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5BA0" w:rsidRPr="00D360D2" w:rsidRDefault="00065BA0" w:rsidP="00065B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360D2">
        <w:rPr>
          <w:rFonts w:ascii="Times New Roman" w:hAnsi="Times New Roman" w:cs="Times New Roman"/>
          <w:sz w:val="28"/>
          <w:szCs w:val="28"/>
        </w:rPr>
        <w:t>Тәрбие-білім</w:t>
      </w:r>
      <w:proofErr w:type="spellEnd"/>
      <w:r w:rsidRPr="00D360D2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D360D2">
        <w:rPr>
          <w:rFonts w:ascii="Times New Roman" w:hAnsi="Times New Roman" w:cs="Times New Roman"/>
          <w:sz w:val="28"/>
          <w:szCs w:val="28"/>
        </w:rPr>
        <w:t>үдерісінің</w:t>
      </w:r>
      <w:proofErr w:type="spellEnd"/>
      <w:r w:rsidRPr="00D360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0D2">
        <w:rPr>
          <w:rFonts w:ascii="Times New Roman" w:hAnsi="Times New Roman" w:cs="Times New Roman"/>
          <w:sz w:val="28"/>
          <w:szCs w:val="28"/>
        </w:rPr>
        <w:t>циклограммасы</w:t>
      </w:r>
      <w:proofErr w:type="spellEnd"/>
    </w:p>
    <w:p w:rsidR="00065BA0" w:rsidRPr="00D360D2" w:rsidRDefault="00065BA0" w:rsidP="00065B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360D2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D360D2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D360D2">
        <w:rPr>
          <w:rFonts w:ascii="Times New Roman" w:hAnsi="Times New Roman" w:cs="Times New Roman"/>
          <w:sz w:val="28"/>
          <w:szCs w:val="28"/>
        </w:rPr>
        <w:t>ұйымдары</w:t>
      </w:r>
      <w:proofErr w:type="spellEnd"/>
      <w:r w:rsidRPr="00D360D2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D360D2">
        <w:rPr>
          <w:rFonts w:ascii="Times New Roman" w:hAnsi="Times New Roman" w:cs="Times New Roman"/>
          <w:sz w:val="28"/>
          <w:szCs w:val="28"/>
        </w:rPr>
        <w:t>Мирас</w:t>
      </w:r>
      <w:proofErr w:type="spellEnd"/>
      <w:r w:rsidRPr="00D360D2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D360D2">
        <w:rPr>
          <w:rFonts w:ascii="Times New Roman" w:hAnsi="Times New Roman" w:cs="Times New Roman"/>
          <w:sz w:val="28"/>
          <w:szCs w:val="28"/>
        </w:rPr>
        <w:t>балабақшасы</w:t>
      </w:r>
      <w:proofErr w:type="spellEnd"/>
    </w:p>
    <w:p w:rsidR="00065BA0" w:rsidRPr="00D360D2" w:rsidRDefault="00065BA0" w:rsidP="00065B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60D2">
        <w:rPr>
          <w:rFonts w:ascii="Times New Roman" w:hAnsi="Times New Roman" w:cs="Times New Roman"/>
          <w:sz w:val="28"/>
          <w:szCs w:val="28"/>
        </w:rPr>
        <w:t>"</w:t>
      </w:r>
      <w:r w:rsidR="00FD5D8B">
        <w:rPr>
          <w:rFonts w:ascii="Times New Roman" w:hAnsi="Times New Roman" w:cs="Times New Roman"/>
          <w:sz w:val="28"/>
          <w:szCs w:val="28"/>
          <w:lang w:val="kk-KZ"/>
        </w:rPr>
        <w:t>Түймедақ</w:t>
      </w:r>
      <w:r w:rsidRPr="00D360D2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D360D2">
        <w:rPr>
          <w:rFonts w:ascii="Times New Roman" w:hAnsi="Times New Roman" w:cs="Times New Roman"/>
          <w:sz w:val="28"/>
          <w:szCs w:val="28"/>
        </w:rPr>
        <w:t>тобы</w:t>
      </w:r>
      <w:proofErr w:type="spellEnd"/>
    </w:p>
    <w:p w:rsidR="00065BA0" w:rsidRPr="00D360D2" w:rsidRDefault="00065BA0" w:rsidP="00065B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60D2">
        <w:rPr>
          <w:rFonts w:ascii="Times New Roman" w:hAnsi="Times New Roman" w:cs="Times New Roman"/>
          <w:sz w:val="28"/>
          <w:szCs w:val="28"/>
        </w:rPr>
        <w:t xml:space="preserve">Балалардың </w:t>
      </w:r>
      <w:proofErr w:type="spellStart"/>
      <w:r w:rsidRPr="00D360D2">
        <w:rPr>
          <w:rFonts w:ascii="Times New Roman" w:hAnsi="Times New Roman" w:cs="Times New Roman"/>
          <w:sz w:val="28"/>
          <w:szCs w:val="28"/>
        </w:rPr>
        <w:t>жасы</w:t>
      </w:r>
      <w:proofErr w:type="spellEnd"/>
      <w:r w:rsidRPr="00D360D2"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 w:rsidRPr="00D360D2">
        <w:rPr>
          <w:rFonts w:ascii="Times New Roman" w:hAnsi="Times New Roman" w:cs="Times New Roman"/>
          <w:sz w:val="28"/>
          <w:szCs w:val="28"/>
        </w:rPr>
        <w:t>жас</w:t>
      </w:r>
      <w:proofErr w:type="spellEnd"/>
    </w:p>
    <w:p w:rsidR="00065BA0" w:rsidRPr="00D360D2" w:rsidRDefault="00065BA0" w:rsidP="00065B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60D2">
        <w:rPr>
          <w:rFonts w:ascii="Times New Roman" w:hAnsi="Times New Roman" w:cs="Times New Roman"/>
          <w:sz w:val="28"/>
          <w:szCs w:val="28"/>
        </w:rPr>
        <w:t xml:space="preserve">2024-2025 оқу </w:t>
      </w:r>
      <w:proofErr w:type="spellStart"/>
      <w:r w:rsidRPr="00D360D2">
        <w:rPr>
          <w:rFonts w:ascii="Times New Roman" w:hAnsi="Times New Roman" w:cs="Times New Roman"/>
          <w:sz w:val="28"/>
          <w:szCs w:val="28"/>
        </w:rPr>
        <w:t>жылының</w:t>
      </w:r>
      <w:proofErr w:type="spellEnd"/>
      <w:r w:rsidRPr="00D360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0D2">
        <w:rPr>
          <w:rFonts w:ascii="Times New Roman" w:hAnsi="Times New Roman" w:cs="Times New Roman"/>
          <w:sz w:val="28"/>
          <w:szCs w:val="28"/>
        </w:rPr>
        <w:t>жоспары</w:t>
      </w:r>
      <w:proofErr w:type="spellEnd"/>
      <w:r w:rsidRPr="00D360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0D2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D360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0D2">
        <w:rPr>
          <w:rFonts w:ascii="Times New Roman" w:hAnsi="Times New Roman" w:cs="Times New Roman"/>
          <w:sz w:val="28"/>
          <w:szCs w:val="28"/>
        </w:rPr>
        <w:t>мерзімге</w:t>
      </w:r>
      <w:proofErr w:type="spellEnd"/>
      <w:r w:rsidRPr="00D360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0D2">
        <w:rPr>
          <w:rFonts w:ascii="Times New Roman" w:hAnsi="Times New Roman" w:cs="Times New Roman"/>
          <w:sz w:val="28"/>
          <w:szCs w:val="28"/>
        </w:rPr>
        <w:t>жасалған.жыл</w:t>
      </w:r>
      <w:proofErr w:type="spellEnd"/>
      <w:r w:rsidRPr="00D360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360D2">
        <w:rPr>
          <w:rFonts w:ascii="Times New Roman" w:hAnsi="Times New Roman" w:cs="Times New Roman"/>
          <w:sz w:val="28"/>
          <w:szCs w:val="28"/>
        </w:rPr>
        <w:t>қыркүйек</w:t>
      </w:r>
      <w:proofErr w:type="spellEnd"/>
      <w:r w:rsidRPr="00D360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360D2">
        <w:rPr>
          <w:rFonts w:ascii="Times New Roman" w:hAnsi="Times New Roman" w:cs="Times New Roman"/>
          <w:sz w:val="28"/>
          <w:szCs w:val="28"/>
        </w:rPr>
        <w:t>апта</w:t>
      </w:r>
      <w:proofErr w:type="spellEnd"/>
      <w:r w:rsidRPr="00D360D2">
        <w:rPr>
          <w:rFonts w:ascii="Times New Roman" w:hAnsi="Times New Roman" w:cs="Times New Roman"/>
          <w:sz w:val="28"/>
          <w:szCs w:val="28"/>
        </w:rPr>
        <w:t xml:space="preserve"> (2-6 </w:t>
      </w:r>
      <w:proofErr w:type="spellStart"/>
      <w:r w:rsidRPr="00D360D2">
        <w:rPr>
          <w:rFonts w:ascii="Times New Roman" w:hAnsi="Times New Roman" w:cs="Times New Roman"/>
          <w:sz w:val="28"/>
          <w:szCs w:val="28"/>
        </w:rPr>
        <w:t>қыркүйек</w:t>
      </w:r>
      <w:proofErr w:type="spellEnd"/>
      <w:r w:rsidRPr="00D360D2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540"/>
        <w:gridCol w:w="2704"/>
        <w:gridCol w:w="216"/>
        <w:gridCol w:w="2014"/>
        <w:gridCol w:w="216"/>
        <w:gridCol w:w="2096"/>
        <w:gridCol w:w="216"/>
        <w:gridCol w:w="2020"/>
        <w:gridCol w:w="216"/>
        <w:gridCol w:w="2548"/>
      </w:tblGrid>
      <w:tr w:rsidR="00065BA0" w:rsidRPr="00D360D2" w:rsidTr="009550D5">
        <w:tc>
          <w:tcPr>
            <w:tcW w:w="2182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Күн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тәртібі</w:t>
            </w:r>
            <w:proofErr w:type="spellEnd"/>
          </w:p>
        </w:tc>
        <w:tc>
          <w:tcPr>
            <w:tcW w:w="2523" w:type="dxa"/>
            <w:gridSpan w:val="2"/>
          </w:tcPr>
          <w:p w:rsidR="00065BA0" w:rsidRPr="00D360D2" w:rsidRDefault="00065BA0" w:rsidP="009550D5">
            <w:pPr>
              <w:rPr>
                <w:sz w:val="28"/>
                <w:szCs w:val="28"/>
                <w:lang w:val="en-US"/>
              </w:rPr>
            </w:pPr>
            <w:proofErr w:type="spellStart"/>
            <w:r w:rsidRPr="00D360D2">
              <w:rPr>
                <w:sz w:val="28"/>
                <w:szCs w:val="28"/>
              </w:rPr>
              <w:t>Дүйсенбі</w:t>
            </w:r>
            <w:proofErr w:type="spellEnd"/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  <w:lang w:val="en-US"/>
              </w:rPr>
              <w:t>2</w:t>
            </w:r>
            <w:r w:rsidRPr="00D360D2">
              <w:rPr>
                <w:sz w:val="28"/>
                <w:szCs w:val="28"/>
              </w:rPr>
              <w:t>.09</w:t>
            </w:r>
          </w:p>
        </w:tc>
        <w:tc>
          <w:tcPr>
            <w:tcW w:w="2523" w:type="dxa"/>
            <w:gridSpan w:val="2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Сейсенбі</w:t>
            </w:r>
            <w:proofErr w:type="spellEnd"/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3.09</w:t>
            </w:r>
          </w:p>
        </w:tc>
        <w:tc>
          <w:tcPr>
            <w:tcW w:w="2512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Сәрсенбі</w:t>
            </w:r>
            <w:proofErr w:type="spellEnd"/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4.09</w:t>
            </w:r>
          </w:p>
        </w:tc>
        <w:tc>
          <w:tcPr>
            <w:tcW w:w="2534" w:type="dxa"/>
            <w:gridSpan w:val="3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Бейсенбі</w:t>
            </w:r>
            <w:proofErr w:type="spellEnd"/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5.09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</w:p>
        </w:tc>
        <w:tc>
          <w:tcPr>
            <w:tcW w:w="2512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Жұма</w:t>
            </w:r>
            <w:proofErr w:type="spellEnd"/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6.09</w:t>
            </w:r>
          </w:p>
        </w:tc>
      </w:tr>
      <w:tr w:rsidR="00065BA0" w:rsidRPr="00D360D2" w:rsidTr="009550D5">
        <w:tc>
          <w:tcPr>
            <w:tcW w:w="2182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Балаларды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қабылдау</w:t>
            </w:r>
            <w:proofErr w:type="spellEnd"/>
          </w:p>
        </w:tc>
        <w:tc>
          <w:tcPr>
            <w:tcW w:w="12604" w:type="dxa"/>
            <w:gridSpan w:val="9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 xml:space="preserve">Балалардың </w:t>
            </w:r>
            <w:proofErr w:type="spellStart"/>
            <w:r w:rsidRPr="00D360D2">
              <w:rPr>
                <w:sz w:val="28"/>
                <w:szCs w:val="28"/>
              </w:rPr>
              <w:t>жақсы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көңіл-күймен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кездесуі</w:t>
            </w:r>
            <w:proofErr w:type="spellEnd"/>
            <w:r w:rsidRPr="00D360D2">
              <w:rPr>
                <w:sz w:val="28"/>
                <w:szCs w:val="28"/>
              </w:rPr>
              <w:t xml:space="preserve">. Балаларға </w:t>
            </w:r>
            <w:proofErr w:type="spellStart"/>
            <w:r w:rsidRPr="00D360D2">
              <w:rPr>
                <w:sz w:val="28"/>
                <w:szCs w:val="28"/>
              </w:rPr>
              <w:t>қолайлы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жағдай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жасау</w:t>
            </w:r>
            <w:proofErr w:type="spellEnd"/>
            <w:r w:rsidRPr="00D360D2">
              <w:rPr>
                <w:sz w:val="28"/>
                <w:szCs w:val="28"/>
              </w:rPr>
              <w:t xml:space="preserve">. </w:t>
            </w:r>
            <w:proofErr w:type="spellStart"/>
            <w:r w:rsidRPr="00D360D2">
              <w:rPr>
                <w:sz w:val="28"/>
                <w:szCs w:val="28"/>
              </w:rPr>
              <w:t>Баланың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бүгінгі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көңіл-күйі</w:t>
            </w:r>
            <w:proofErr w:type="spellEnd"/>
            <w:r w:rsidRPr="00D360D2">
              <w:rPr>
                <w:sz w:val="28"/>
                <w:szCs w:val="28"/>
              </w:rPr>
              <w:t xml:space="preserve">, оны не </w:t>
            </w:r>
            <w:proofErr w:type="spellStart"/>
            <w:r w:rsidRPr="00D360D2">
              <w:rPr>
                <w:sz w:val="28"/>
                <w:szCs w:val="28"/>
              </w:rPr>
              <w:t>қызықтыратыны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туралы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әңгімелесу</w:t>
            </w:r>
            <w:proofErr w:type="spellEnd"/>
            <w:r w:rsidRPr="00D360D2">
              <w:rPr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sz w:val="28"/>
                <w:szCs w:val="28"/>
              </w:rPr>
              <w:t>баланың</w:t>
            </w:r>
            <w:proofErr w:type="spellEnd"/>
            <w:r w:rsidRPr="00D360D2">
              <w:rPr>
                <w:sz w:val="28"/>
                <w:szCs w:val="28"/>
              </w:rPr>
              <w:t xml:space="preserve"> жеке </w:t>
            </w:r>
            <w:proofErr w:type="spellStart"/>
            <w:r w:rsidRPr="00D360D2">
              <w:rPr>
                <w:sz w:val="28"/>
                <w:szCs w:val="28"/>
              </w:rPr>
              <w:t>пікірін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білдірумен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таныстыру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</w:tc>
      </w:tr>
      <w:tr w:rsidR="00065BA0" w:rsidRPr="00D360D2" w:rsidTr="009550D5">
        <w:tc>
          <w:tcPr>
            <w:tcW w:w="2182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Ата-аналармен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әңгімелесу</w:t>
            </w:r>
            <w:proofErr w:type="spellEnd"/>
            <w:r w:rsidRPr="00D360D2">
              <w:rPr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sz w:val="28"/>
                <w:szCs w:val="28"/>
              </w:rPr>
              <w:t>кеңес</w:t>
            </w:r>
            <w:proofErr w:type="spellEnd"/>
            <w:r w:rsidRPr="00D360D2">
              <w:rPr>
                <w:sz w:val="28"/>
                <w:szCs w:val="28"/>
              </w:rPr>
              <w:t xml:space="preserve"> беру</w:t>
            </w:r>
          </w:p>
        </w:tc>
        <w:tc>
          <w:tcPr>
            <w:tcW w:w="12604" w:type="dxa"/>
            <w:gridSpan w:val="9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Ата-аналармен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денсаулық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мәселелері</w:t>
            </w:r>
            <w:proofErr w:type="spellEnd"/>
            <w:r w:rsidRPr="00D360D2">
              <w:rPr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sz w:val="28"/>
                <w:szCs w:val="28"/>
              </w:rPr>
              <w:t>баланың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үйдегі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күнделікті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тәртібі</w:t>
            </w:r>
            <w:proofErr w:type="spellEnd"/>
            <w:r w:rsidRPr="00D360D2">
              <w:rPr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sz w:val="28"/>
                <w:szCs w:val="28"/>
              </w:rPr>
              <w:t>тәрбиесі</w:t>
            </w:r>
            <w:proofErr w:type="spellEnd"/>
            <w:r w:rsidRPr="00D360D2">
              <w:rPr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sz w:val="28"/>
                <w:szCs w:val="28"/>
              </w:rPr>
              <w:t>дамуы</w:t>
            </w:r>
            <w:proofErr w:type="spellEnd"/>
            <w:r w:rsidRPr="00D360D2">
              <w:rPr>
                <w:sz w:val="28"/>
                <w:szCs w:val="28"/>
              </w:rPr>
              <w:t xml:space="preserve"> және оның </w:t>
            </w:r>
            <w:proofErr w:type="spellStart"/>
            <w:r w:rsidRPr="00D360D2">
              <w:rPr>
                <w:sz w:val="28"/>
                <w:szCs w:val="28"/>
              </w:rPr>
              <w:t>жетістіктері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туралы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әңгімелесу</w:t>
            </w:r>
            <w:proofErr w:type="spellEnd"/>
            <w:r w:rsidRPr="00D360D2">
              <w:rPr>
                <w:sz w:val="28"/>
                <w:szCs w:val="28"/>
              </w:rPr>
              <w:t xml:space="preserve">; </w:t>
            </w:r>
            <w:proofErr w:type="spellStart"/>
            <w:r w:rsidRPr="00D360D2">
              <w:rPr>
                <w:sz w:val="28"/>
                <w:szCs w:val="28"/>
              </w:rPr>
              <w:t>консультациялар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</w:tc>
      </w:tr>
      <w:tr w:rsidR="00065BA0" w:rsidRPr="00D360D2" w:rsidTr="009550D5">
        <w:tc>
          <w:tcPr>
            <w:tcW w:w="2182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 xml:space="preserve">Балалардың </w:t>
            </w:r>
            <w:proofErr w:type="spellStart"/>
            <w:r w:rsidRPr="00D360D2">
              <w:rPr>
                <w:sz w:val="28"/>
                <w:szCs w:val="28"/>
              </w:rPr>
              <w:t>өзіндік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іс-әрекеті</w:t>
            </w:r>
            <w:proofErr w:type="spellEnd"/>
            <w:r w:rsidRPr="00D360D2">
              <w:rPr>
                <w:sz w:val="28"/>
                <w:szCs w:val="28"/>
              </w:rPr>
              <w:t xml:space="preserve"> (аз </w:t>
            </w:r>
            <w:proofErr w:type="spellStart"/>
            <w:r w:rsidRPr="00D360D2">
              <w:rPr>
                <w:sz w:val="28"/>
                <w:szCs w:val="28"/>
              </w:rPr>
              <w:t>қозғалмалы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ойындар</w:t>
            </w:r>
            <w:proofErr w:type="spellEnd"/>
            <w:r w:rsidRPr="00D360D2">
              <w:rPr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sz w:val="28"/>
                <w:szCs w:val="28"/>
              </w:rPr>
              <w:t>үстел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ойындары</w:t>
            </w:r>
            <w:proofErr w:type="spellEnd"/>
            <w:r w:rsidRPr="00D360D2">
              <w:rPr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sz w:val="28"/>
                <w:szCs w:val="28"/>
              </w:rPr>
              <w:t>бейнелеу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өнері</w:t>
            </w:r>
            <w:proofErr w:type="spellEnd"/>
            <w:r w:rsidRPr="00D360D2">
              <w:rPr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sz w:val="28"/>
                <w:szCs w:val="28"/>
              </w:rPr>
              <w:t>кітаптарды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қарау</w:t>
            </w:r>
            <w:proofErr w:type="spellEnd"/>
            <w:r w:rsidRPr="00D360D2">
              <w:rPr>
                <w:sz w:val="28"/>
                <w:szCs w:val="28"/>
              </w:rPr>
              <w:t xml:space="preserve"> және </w:t>
            </w:r>
            <w:proofErr w:type="spellStart"/>
            <w:r w:rsidRPr="00D360D2">
              <w:rPr>
                <w:sz w:val="28"/>
                <w:szCs w:val="28"/>
              </w:rPr>
              <w:t>т.б</w:t>
            </w:r>
            <w:proofErr w:type="spellEnd"/>
            <w:r w:rsidRPr="00D360D2">
              <w:rPr>
                <w:sz w:val="28"/>
                <w:szCs w:val="28"/>
              </w:rPr>
              <w:t>.)</w:t>
            </w:r>
          </w:p>
        </w:tc>
        <w:tc>
          <w:tcPr>
            <w:tcW w:w="2523" w:type="dxa"/>
            <w:gridSpan w:val="2"/>
          </w:tcPr>
          <w:p w:rsidR="00065BA0" w:rsidRPr="00D360D2" w:rsidRDefault="00065BA0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D360D2">
              <w:rPr>
                <w:rFonts w:eastAsia="Times New Roman"/>
                <w:b/>
                <w:sz w:val="28"/>
                <w:szCs w:val="28"/>
                <w:lang w:val="kk-KZ"/>
              </w:rPr>
              <w:t xml:space="preserve">Сөйлеуді дамыту – коммуникативтік, ойын әрекеттері </w:t>
            </w:r>
            <w:r w:rsidRPr="00D360D2">
              <w:rPr>
                <w:rFonts w:eastAsia="Times New Roman"/>
                <w:sz w:val="28"/>
                <w:szCs w:val="28"/>
                <w:lang w:val="kk-KZ"/>
              </w:rPr>
              <w:t>"Айналамыздағы дыбыстар" ойыны</w:t>
            </w:r>
          </w:p>
          <w:p w:rsidR="00065BA0" w:rsidRPr="00FD5D8B" w:rsidRDefault="00065BA0" w:rsidP="009550D5">
            <w:pPr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>Мақсаты: дауысты дыбыстарды анық айта білу қабілетін қалыптастыру.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Тапсырма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дауысты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дыбыстарды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анық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айту</w:t>
            </w:r>
            <w:proofErr w:type="spellEnd"/>
            <w:r w:rsidRPr="00D360D2">
              <w:rPr>
                <w:sz w:val="28"/>
                <w:szCs w:val="28"/>
              </w:rPr>
              <w:t xml:space="preserve">. 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(№1 карточка)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Сурет салу</w:t>
            </w:r>
            <w:r w:rsidRPr="00D360D2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– </w:t>
            </w: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шығармашылық, коммуникативтік, ойын әрекеттері</w:t>
            </w:r>
            <w:r w:rsidRPr="00D360D2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D360D2">
              <w:rPr>
                <w:sz w:val="28"/>
                <w:szCs w:val="28"/>
              </w:rPr>
              <w:t>"</w:t>
            </w:r>
            <w:proofErr w:type="spellStart"/>
            <w:r w:rsidRPr="00D360D2">
              <w:rPr>
                <w:sz w:val="28"/>
                <w:szCs w:val="28"/>
              </w:rPr>
              <w:t>Сиқырлы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lastRenderedPageBreak/>
              <w:t>жіптер</w:t>
            </w:r>
            <w:proofErr w:type="spellEnd"/>
            <w:r w:rsidRPr="00D360D2">
              <w:rPr>
                <w:sz w:val="28"/>
                <w:szCs w:val="28"/>
              </w:rPr>
              <w:t>"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Мақсаты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түзу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сызықтар</w:t>
            </w:r>
            <w:proofErr w:type="spellEnd"/>
            <w:r w:rsidRPr="00D360D2">
              <w:rPr>
                <w:sz w:val="28"/>
                <w:szCs w:val="28"/>
              </w:rPr>
              <w:t xml:space="preserve"> салу </w:t>
            </w:r>
            <w:proofErr w:type="spellStart"/>
            <w:r w:rsidRPr="00D360D2">
              <w:rPr>
                <w:sz w:val="28"/>
                <w:szCs w:val="28"/>
              </w:rPr>
              <w:t>қабілетін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қалыптастыру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Тапсырма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түзу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сызықтар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сызыңыз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D360D2">
              <w:rPr>
                <w:rFonts w:eastAsia="Times New Roman"/>
                <w:color w:val="000000"/>
                <w:sz w:val="28"/>
                <w:szCs w:val="28"/>
              </w:rPr>
              <w:t>(№1 карточка)</w:t>
            </w:r>
          </w:p>
          <w:p w:rsidR="00065BA0" w:rsidRPr="00FD5D8B" w:rsidRDefault="00065BA0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Көркем әдебиет - шығармашылық, коммуникативтік, ойын әрекеттері</w:t>
            </w:r>
            <w:r w:rsidRPr="00D360D2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</w:t>
            </w:r>
            <w:r w:rsidRPr="00FD5D8B">
              <w:rPr>
                <w:rFonts w:eastAsia="Times New Roman"/>
                <w:color w:val="000000"/>
                <w:sz w:val="28"/>
                <w:szCs w:val="28"/>
                <w:lang w:val="kk-KZ"/>
              </w:rPr>
              <w:t>кітаптарды қарау</w:t>
            </w:r>
            <w:r w:rsidRPr="00D360D2">
              <w:rPr>
                <w:rFonts w:eastAsia="Times New Roman"/>
                <w:color w:val="000000"/>
                <w:sz w:val="28"/>
                <w:szCs w:val="28"/>
                <w:lang w:val="kk-KZ"/>
              </w:rPr>
              <w:t>);</w:t>
            </w:r>
          </w:p>
          <w:p w:rsidR="00065BA0" w:rsidRPr="00FD5D8B" w:rsidRDefault="00065BA0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Қоршаған ортамен танысу – коммуникативтік іс-әрекет</w:t>
            </w:r>
            <w:r w:rsidRPr="00FD5D8B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"Сәлем, Жарық!" ойыны.</w:t>
            </w:r>
          </w:p>
          <w:p w:rsidR="00065BA0" w:rsidRPr="00FD5D8B" w:rsidRDefault="00065BA0" w:rsidP="009550D5">
            <w:pPr>
              <w:ind w:left="85" w:right="424"/>
              <w:jc w:val="both"/>
              <w:rPr>
                <w:sz w:val="28"/>
                <w:szCs w:val="28"/>
                <w:lang w:val="kk-KZ"/>
              </w:rPr>
            </w:pPr>
            <w:bookmarkStart w:id="0" w:name="_Hlk175692984"/>
            <w:r w:rsidRPr="00FD5D8B">
              <w:rPr>
                <w:sz w:val="28"/>
                <w:szCs w:val="28"/>
                <w:lang w:val="kk-KZ"/>
              </w:rPr>
              <w:t>Мақсаты: өз атын атай білу қабілетін дамыту.</w:t>
            </w:r>
          </w:p>
          <w:p w:rsidR="00065BA0" w:rsidRPr="00FD5D8B" w:rsidRDefault="00065BA0" w:rsidP="009550D5">
            <w:pPr>
              <w:ind w:left="85" w:right="424"/>
              <w:jc w:val="both"/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>Міндет: олар өз есімдерін атайды.</w:t>
            </w:r>
            <w:bookmarkEnd w:id="0"/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(№1 карточка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Еркін ойын</w:t>
            </w:r>
          </w:p>
        </w:tc>
        <w:tc>
          <w:tcPr>
            <w:tcW w:w="2523" w:type="dxa"/>
            <w:gridSpan w:val="2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Сөйлеуді дамыту – коммуникативтік, ойын әрекеттері</w:t>
            </w:r>
            <w:proofErr w:type="spellStart"/>
            <w:r w:rsidRPr="00D360D2">
              <w:rPr>
                <w:rFonts w:eastAsia="Times New Roman"/>
                <w:color w:val="000000"/>
                <w:sz w:val="28"/>
                <w:szCs w:val="28"/>
              </w:rPr>
              <w:t>ойын</w:t>
            </w:r>
            <w:proofErr w:type="spellEnd"/>
            <w:r w:rsidRPr="00D360D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D360D2">
              <w:rPr>
                <w:sz w:val="28"/>
                <w:szCs w:val="28"/>
              </w:rPr>
              <w:t>"</w:t>
            </w:r>
            <w:proofErr w:type="spellStart"/>
            <w:r w:rsidRPr="00D360D2">
              <w:rPr>
                <w:sz w:val="28"/>
                <w:szCs w:val="28"/>
              </w:rPr>
              <w:t>Жылан</w:t>
            </w:r>
            <w:proofErr w:type="spellEnd"/>
            <w:r w:rsidRPr="00D360D2">
              <w:rPr>
                <w:sz w:val="28"/>
                <w:szCs w:val="28"/>
              </w:rPr>
              <w:t>"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bookmarkStart w:id="1" w:name="_Hlk175693082"/>
            <w:proofErr w:type="spellStart"/>
            <w:r w:rsidRPr="00D360D2">
              <w:rPr>
                <w:sz w:val="28"/>
                <w:szCs w:val="28"/>
              </w:rPr>
              <w:t>Мақсаты</w:t>
            </w:r>
            <w:proofErr w:type="spellEnd"/>
            <w:r w:rsidRPr="00D360D2">
              <w:rPr>
                <w:sz w:val="28"/>
                <w:szCs w:val="28"/>
              </w:rPr>
              <w:t xml:space="preserve">: "Ш" </w:t>
            </w:r>
            <w:proofErr w:type="spellStart"/>
            <w:r w:rsidRPr="00D360D2">
              <w:rPr>
                <w:sz w:val="28"/>
                <w:szCs w:val="28"/>
              </w:rPr>
              <w:t>дауыссыз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дыбысын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анық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айта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білу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қабілетін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қалыптастыру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Тапсырма</w:t>
            </w:r>
            <w:proofErr w:type="spellEnd"/>
            <w:r w:rsidRPr="00D360D2">
              <w:rPr>
                <w:sz w:val="28"/>
                <w:szCs w:val="28"/>
              </w:rPr>
              <w:t xml:space="preserve">: "Ш" </w:t>
            </w:r>
            <w:proofErr w:type="spellStart"/>
            <w:r w:rsidRPr="00D360D2">
              <w:rPr>
                <w:sz w:val="28"/>
                <w:szCs w:val="28"/>
              </w:rPr>
              <w:t>дауыссыз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дыбысы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анық</w:t>
            </w:r>
            <w:proofErr w:type="spellEnd"/>
            <w:r w:rsidRPr="00D360D2">
              <w:rPr>
                <w:sz w:val="28"/>
                <w:szCs w:val="28"/>
              </w:rPr>
              <w:t xml:space="preserve"> айтылады.</w:t>
            </w:r>
            <w:bookmarkEnd w:id="1"/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(№2 карточка)</w:t>
            </w:r>
          </w:p>
          <w:p w:rsidR="00065BA0" w:rsidRPr="00D360D2" w:rsidRDefault="00065BA0" w:rsidP="009550D5">
            <w:pPr>
              <w:rPr>
                <w:rFonts w:eastAsia="Times New Roman"/>
                <w:bCs/>
                <w:sz w:val="28"/>
                <w:szCs w:val="28"/>
                <w:lang w:val="kk-KZ"/>
              </w:rPr>
            </w:pPr>
            <w:r w:rsidRPr="00D360D2">
              <w:rPr>
                <w:rFonts w:eastAsia="Times New Roman"/>
                <w:b/>
                <w:sz w:val="28"/>
                <w:szCs w:val="28"/>
                <w:lang w:val="kk-KZ"/>
              </w:rPr>
              <w:t xml:space="preserve">Құрастыру - </w:t>
            </w:r>
            <w:r w:rsidRPr="00D360D2"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 xml:space="preserve">коммуникативтік, танымдық, ойын қызметі </w:t>
            </w:r>
            <w:r w:rsidRPr="00D360D2">
              <w:rPr>
                <w:rFonts w:eastAsia="Times New Roman"/>
                <w:bCs/>
                <w:sz w:val="28"/>
                <w:szCs w:val="28"/>
                <w:lang w:val="kk-KZ"/>
              </w:rPr>
              <w:t>"Көліктер мен жаяу жүргіншілерге арналған жолдар" ойыны</w:t>
            </w:r>
          </w:p>
          <w:p w:rsidR="00065BA0" w:rsidRPr="00FD5D8B" w:rsidRDefault="00065BA0" w:rsidP="009550D5">
            <w:pPr>
              <w:rPr>
                <w:sz w:val="28"/>
                <w:szCs w:val="28"/>
                <w:lang w:val="kk-KZ"/>
              </w:rPr>
            </w:pPr>
            <w:bookmarkStart w:id="2" w:name="_Hlk175693289"/>
            <w:r w:rsidRPr="00FD5D8B">
              <w:rPr>
                <w:sz w:val="28"/>
                <w:szCs w:val="28"/>
                <w:lang w:val="kk-KZ"/>
              </w:rPr>
              <w:t xml:space="preserve">Мақсаты: әр түрлі түсті, пішіндегі бөлшектерден қарапайым ғимараттарды тұрғызу дағдыларын қалыптастыру.  </w:t>
            </w:r>
          </w:p>
          <w:p w:rsidR="00065BA0" w:rsidRPr="00FD5D8B" w:rsidRDefault="00065BA0" w:rsidP="009550D5">
            <w:pPr>
              <w:rPr>
                <w:rFonts w:eastAsia="Times New Roman"/>
                <w:b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Тапсырма: ең қарапайым ғимараттар әртүрлі түсті, пішіндегі бөлшектерден тұрғызылады. </w:t>
            </w:r>
            <w:bookmarkEnd w:id="2"/>
            <w:r w:rsidRPr="00FD5D8B">
              <w:rPr>
                <w:sz w:val="28"/>
                <w:szCs w:val="28"/>
                <w:lang w:val="kk-KZ"/>
              </w:rPr>
              <w:t>(№1 карточка)</w:t>
            </w:r>
          </w:p>
          <w:p w:rsidR="00065BA0" w:rsidRPr="00D360D2" w:rsidRDefault="00065BA0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D360D2">
              <w:rPr>
                <w:rFonts w:eastAsia="Times New Roman"/>
                <w:b/>
                <w:sz w:val="28"/>
                <w:szCs w:val="28"/>
                <w:lang w:val="kk-KZ"/>
              </w:rPr>
              <w:t xml:space="preserve">Көркем әдебиет - коммуникативтік, ойын әрекеттері </w:t>
            </w:r>
            <w:r w:rsidRPr="00D360D2">
              <w:rPr>
                <w:rFonts w:eastAsia="Times New Roman"/>
                <w:sz w:val="28"/>
                <w:szCs w:val="28"/>
                <w:lang w:val="kk-KZ"/>
              </w:rPr>
              <w:t xml:space="preserve">"Балабақша" </w:t>
            </w:r>
            <w:r w:rsidRPr="00D360D2">
              <w:rPr>
                <w:rFonts w:eastAsia="Times New Roman"/>
                <w:sz w:val="28"/>
                <w:szCs w:val="28"/>
                <w:lang w:val="kk-KZ"/>
              </w:rPr>
              <w:lastRenderedPageBreak/>
              <w:t>рөлдік ойыны</w:t>
            </w:r>
          </w:p>
          <w:p w:rsidR="00065BA0" w:rsidRPr="00FD5D8B" w:rsidRDefault="00065BA0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bookmarkStart w:id="3" w:name="_Hlk175693502"/>
            <w:r w:rsidRPr="00FD5D8B">
              <w:rPr>
                <w:rFonts w:eastAsia="Times New Roman"/>
                <w:sz w:val="28"/>
                <w:szCs w:val="28"/>
                <w:lang w:val="kk-KZ"/>
              </w:rPr>
              <w:t>Мақсаты: "Балабақша" рөлдік ойынын ұйымдастыру дағдыларын қалыптастыруға жағдай жасау.</w:t>
            </w:r>
          </w:p>
          <w:p w:rsidR="00065BA0" w:rsidRPr="00FD5D8B" w:rsidRDefault="00065BA0" w:rsidP="009550D5">
            <w:pPr>
              <w:rPr>
                <w:sz w:val="28"/>
                <w:szCs w:val="28"/>
                <w:lang w:val="kk-KZ"/>
              </w:rPr>
            </w:pPr>
            <w:r w:rsidRPr="00D360D2">
              <w:rPr>
                <w:rFonts w:eastAsia="Times New Roman"/>
                <w:sz w:val="28"/>
                <w:szCs w:val="28"/>
                <w:lang w:val="kk-KZ"/>
              </w:rPr>
              <w:t xml:space="preserve">Міндет: </w:t>
            </w:r>
            <w:r w:rsidRPr="00FD5D8B">
              <w:rPr>
                <w:spacing w:val="-5"/>
                <w:sz w:val="28"/>
                <w:szCs w:val="28"/>
                <w:lang w:val="kk-KZ"/>
              </w:rPr>
              <w:t>рөлдерді бөледі, қажетті шарттарды дайындайды</w:t>
            </w:r>
            <w:r w:rsidRPr="00FD5D8B">
              <w:rPr>
                <w:spacing w:val="-4"/>
                <w:sz w:val="28"/>
                <w:szCs w:val="28"/>
                <w:lang w:val="kk-KZ"/>
              </w:rPr>
              <w:t>.</w:t>
            </w:r>
          </w:p>
          <w:bookmarkEnd w:id="3"/>
          <w:p w:rsidR="00065BA0" w:rsidRPr="00FD5D8B" w:rsidRDefault="00065BA0" w:rsidP="009550D5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512" w:type="dxa"/>
          </w:tcPr>
          <w:p w:rsidR="00065BA0" w:rsidRPr="00FD5D8B" w:rsidRDefault="00065BA0" w:rsidP="009550D5">
            <w:pPr>
              <w:rPr>
                <w:b/>
                <w:bCs/>
                <w:sz w:val="28"/>
                <w:szCs w:val="28"/>
                <w:lang w:val="kk-KZ"/>
              </w:rPr>
            </w:pPr>
            <w:r w:rsidRPr="00D360D2"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 xml:space="preserve">Сөйлеуді дамыту – коммуникативтік, ойын әрекеттері </w:t>
            </w:r>
            <w:r w:rsidRPr="00D360D2">
              <w:rPr>
                <w:rFonts w:eastAsia="Times New Roman"/>
                <w:sz w:val="28"/>
                <w:szCs w:val="28"/>
                <w:lang w:val="kk-KZ"/>
              </w:rPr>
              <w:t xml:space="preserve">ойын </w:t>
            </w:r>
            <w:r w:rsidRPr="00FD5D8B">
              <w:rPr>
                <w:sz w:val="28"/>
                <w:szCs w:val="28"/>
                <w:lang w:val="kk-KZ"/>
              </w:rPr>
              <w:t>"Сорғы"</w:t>
            </w:r>
          </w:p>
          <w:p w:rsidR="00065BA0" w:rsidRPr="00FD5D8B" w:rsidRDefault="00065BA0" w:rsidP="009550D5">
            <w:pPr>
              <w:rPr>
                <w:sz w:val="28"/>
                <w:szCs w:val="28"/>
                <w:lang w:val="kk-KZ"/>
              </w:rPr>
            </w:pPr>
            <w:bookmarkStart w:id="4" w:name="_Hlk175693668"/>
            <w:r w:rsidRPr="00FD5D8B">
              <w:rPr>
                <w:sz w:val="28"/>
                <w:szCs w:val="28"/>
                <w:lang w:val="kk-KZ"/>
              </w:rPr>
              <w:t>Мақсаты: "С" дауыссыз дыбысын анық айта білу қабілетін қалыптастыру.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Тапсырма</w:t>
            </w:r>
            <w:proofErr w:type="spellEnd"/>
            <w:r w:rsidRPr="00D360D2">
              <w:rPr>
                <w:sz w:val="28"/>
                <w:szCs w:val="28"/>
              </w:rPr>
              <w:t xml:space="preserve">: "С" </w:t>
            </w:r>
            <w:proofErr w:type="spellStart"/>
            <w:r w:rsidRPr="00D360D2">
              <w:rPr>
                <w:sz w:val="28"/>
                <w:szCs w:val="28"/>
              </w:rPr>
              <w:t>дауыссыз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дыбысы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анық</w:t>
            </w:r>
            <w:proofErr w:type="spellEnd"/>
            <w:r w:rsidRPr="00D360D2">
              <w:rPr>
                <w:sz w:val="28"/>
                <w:szCs w:val="28"/>
              </w:rPr>
              <w:t xml:space="preserve"> айтылады.</w:t>
            </w:r>
          </w:p>
          <w:bookmarkEnd w:id="4"/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(№3 карточка)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Сурет салу</w:t>
            </w:r>
            <w:r w:rsidRPr="00D360D2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– </w:t>
            </w: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шығармашылық, коммуникативтік, ойын әрекеттері</w:t>
            </w:r>
            <w:r w:rsidRPr="00D360D2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D360D2">
              <w:rPr>
                <w:sz w:val="28"/>
                <w:szCs w:val="28"/>
              </w:rPr>
              <w:t xml:space="preserve">"Түрлі </w:t>
            </w:r>
            <w:proofErr w:type="spellStart"/>
            <w:r w:rsidRPr="00D360D2">
              <w:rPr>
                <w:sz w:val="28"/>
                <w:szCs w:val="28"/>
              </w:rPr>
              <w:t>түсті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ленталар</w:t>
            </w:r>
            <w:proofErr w:type="spellEnd"/>
            <w:r w:rsidRPr="00D360D2">
              <w:rPr>
                <w:sz w:val="28"/>
                <w:szCs w:val="28"/>
              </w:rPr>
              <w:t>"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Мақсаты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түзу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сызықтар</w:t>
            </w:r>
            <w:proofErr w:type="spellEnd"/>
            <w:r w:rsidRPr="00D360D2">
              <w:rPr>
                <w:sz w:val="28"/>
                <w:szCs w:val="28"/>
              </w:rPr>
              <w:t xml:space="preserve"> салу </w:t>
            </w:r>
            <w:proofErr w:type="spellStart"/>
            <w:r w:rsidRPr="00D360D2">
              <w:rPr>
                <w:sz w:val="28"/>
                <w:szCs w:val="28"/>
              </w:rPr>
              <w:t>қабілетін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қалыптастыру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Тапсырма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түзу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сызықтар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сызыңыз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D360D2">
              <w:rPr>
                <w:rFonts w:eastAsia="Times New Roman"/>
                <w:color w:val="000000"/>
                <w:sz w:val="28"/>
                <w:szCs w:val="28"/>
              </w:rPr>
              <w:t>(№2 карточка)</w:t>
            </w:r>
          </w:p>
          <w:p w:rsidR="00065BA0" w:rsidRPr="00D360D2" w:rsidRDefault="00065BA0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Көркем әдебиет - шығармашылық, коммуникативтік, ойын әрекеттері</w:t>
            </w:r>
            <w:r w:rsidRPr="00D360D2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</w:t>
            </w:r>
            <w:proofErr w:type="spellStart"/>
            <w:r w:rsidRPr="00D360D2">
              <w:rPr>
                <w:rFonts w:eastAsia="Times New Roman"/>
                <w:color w:val="000000"/>
                <w:sz w:val="28"/>
                <w:szCs w:val="28"/>
              </w:rPr>
              <w:t>кітаптарды</w:t>
            </w:r>
            <w:proofErr w:type="spellEnd"/>
            <w:r w:rsidRPr="00D360D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color w:val="000000"/>
                <w:sz w:val="28"/>
                <w:szCs w:val="28"/>
              </w:rPr>
              <w:t>қарау</w:t>
            </w:r>
            <w:proofErr w:type="spellEnd"/>
            <w:r w:rsidRPr="00D360D2">
              <w:rPr>
                <w:rFonts w:eastAsia="Times New Roman"/>
                <w:color w:val="000000"/>
                <w:sz w:val="28"/>
                <w:szCs w:val="28"/>
                <w:lang w:val="kk-KZ"/>
              </w:rPr>
              <w:t>);</w:t>
            </w:r>
          </w:p>
          <w:p w:rsidR="00065BA0" w:rsidRPr="00D360D2" w:rsidRDefault="00065BA0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Қоршаған ортамен танысу – еңбек, коммуникативтік іс-әрекет</w:t>
            </w:r>
            <w:r w:rsidRPr="00D360D2">
              <w:rPr>
                <w:rFonts w:eastAsia="Times New Roman"/>
                <w:color w:val="000000"/>
                <w:sz w:val="28"/>
                <w:szCs w:val="28"/>
              </w:rPr>
              <w:t xml:space="preserve"> "Вова </w:t>
            </w:r>
            <w:proofErr w:type="spellStart"/>
            <w:r w:rsidRPr="00D360D2">
              <w:rPr>
                <w:rFonts w:eastAsia="Times New Roman"/>
                <w:color w:val="000000"/>
                <w:sz w:val="28"/>
                <w:szCs w:val="28"/>
              </w:rPr>
              <w:t>қайда</w:t>
            </w:r>
            <w:proofErr w:type="spellEnd"/>
            <w:r w:rsidRPr="00D360D2">
              <w:rPr>
                <w:rFonts w:eastAsia="Times New Roman"/>
                <w:color w:val="000000"/>
                <w:sz w:val="28"/>
                <w:szCs w:val="28"/>
              </w:rPr>
              <w:t xml:space="preserve">?" </w:t>
            </w:r>
            <w:proofErr w:type="spellStart"/>
            <w:r w:rsidRPr="00D360D2">
              <w:rPr>
                <w:rFonts w:eastAsia="Times New Roman"/>
                <w:color w:val="000000"/>
                <w:sz w:val="28"/>
                <w:szCs w:val="28"/>
              </w:rPr>
              <w:lastRenderedPageBreak/>
              <w:t>ойыны</w:t>
            </w:r>
            <w:proofErr w:type="spellEnd"/>
            <w:r w:rsidRPr="00D360D2">
              <w:rPr>
                <w:rFonts w:eastAsia="Times New Roman"/>
                <w:color w:val="000000"/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bookmarkStart w:id="5" w:name="_Hlk175693831"/>
            <w:proofErr w:type="spellStart"/>
            <w:r w:rsidRPr="00D360D2">
              <w:rPr>
                <w:sz w:val="28"/>
                <w:szCs w:val="28"/>
              </w:rPr>
              <w:t>Мақсаты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жауап</w:t>
            </w:r>
            <w:proofErr w:type="spellEnd"/>
            <w:r w:rsidRPr="00D360D2">
              <w:rPr>
                <w:sz w:val="28"/>
                <w:szCs w:val="28"/>
              </w:rPr>
              <w:t xml:space="preserve"> беру </w:t>
            </w:r>
            <w:proofErr w:type="spellStart"/>
            <w:r w:rsidRPr="00D360D2">
              <w:rPr>
                <w:sz w:val="28"/>
                <w:szCs w:val="28"/>
              </w:rPr>
              <w:t>қабілетін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дамыту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өз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атың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Міндет</w:t>
            </w:r>
            <w:proofErr w:type="spellEnd"/>
            <w:r w:rsidRPr="00D360D2">
              <w:rPr>
                <w:rFonts w:eastAsia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олар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өз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атына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жауап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береді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  <w:bookmarkEnd w:id="5"/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</w:t>
            </w:r>
            <w:r w:rsidRPr="00D360D2">
              <w:rPr>
                <w:sz w:val="28"/>
                <w:szCs w:val="28"/>
                <w:lang w:val="kk-KZ"/>
              </w:rPr>
              <w:t>№2 карточка)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Еркін ойын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</w:p>
        </w:tc>
        <w:tc>
          <w:tcPr>
            <w:tcW w:w="2534" w:type="dxa"/>
            <w:gridSpan w:val="3"/>
          </w:tcPr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Сөйлеуді дамыту – коммуникативтік, ойын әрекеттері</w:t>
            </w:r>
            <w:proofErr w:type="spellStart"/>
            <w:r w:rsidRPr="00D360D2">
              <w:rPr>
                <w:rFonts w:eastAsia="Times New Roman"/>
                <w:color w:val="000000"/>
                <w:sz w:val="28"/>
                <w:szCs w:val="28"/>
              </w:rPr>
              <w:t>ойын</w:t>
            </w:r>
            <w:proofErr w:type="spellEnd"/>
            <w:r w:rsidRPr="00D360D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D360D2">
              <w:rPr>
                <w:sz w:val="28"/>
                <w:szCs w:val="28"/>
              </w:rPr>
              <w:t>"</w:t>
            </w:r>
            <w:proofErr w:type="spellStart"/>
            <w:r w:rsidRPr="00D360D2">
              <w:rPr>
                <w:sz w:val="28"/>
                <w:szCs w:val="28"/>
              </w:rPr>
              <w:t>Допты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үрлеу</w:t>
            </w:r>
            <w:proofErr w:type="spellEnd"/>
            <w:r w:rsidRPr="00D360D2">
              <w:rPr>
                <w:sz w:val="28"/>
                <w:szCs w:val="28"/>
              </w:rPr>
              <w:t>"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bookmarkStart w:id="6" w:name="_Hlk175694225"/>
            <w:proofErr w:type="spellStart"/>
            <w:r w:rsidRPr="00D360D2">
              <w:rPr>
                <w:sz w:val="28"/>
                <w:szCs w:val="28"/>
              </w:rPr>
              <w:t>Мақсаты</w:t>
            </w:r>
            <w:proofErr w:type="spellEnd"/>
            <w:r w:rsidRPr="00D360D2">
              <w:rPr>
                <w:sz w:val="28"/>
                <w:szCs w:val="28"/>
              </w:rPr>
              <w:t xml:space="preserve">: "Ф" </w:t>
            </w:r>
            <w:proofErr w:type="spellStart"/>
            <w:r w:rsidRPr="00D360D2">
              <w:rPr>
                <w:sz w:val="28"/>
                <w:szCs w:val="28"/>
              </w:rPr>
              <w:t>дауыссыз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дыбысын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анық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айта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білу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қабілетін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қалыптастыру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Тапсырма</w:t>
            </w:r>
            <w:proofErr w:type="spellEnd"/>
            <w:r w:rsidRPr="00D360D2">
              <w:rPr>
                <w:sz w:val="28"/>
                <w:szCs w:val="28"/>
              </w:rPr>
              <w:t xml:space="preserve">: "Ф" </w:t>
            </w:r>
            <w:proofErr w:type="spellStart"/>
            <w:r w:rsidRPr="00D360D2">
              <w:rPr>
                <w:sz w:val="28"/>
                <w:szCs w:val="28"/>
              </w:rPr>
              <w:t>дауыссыз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дыбысы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анық</w:t>
            </w:r>
            <w:proofErr w:type="spellEnd"/>
            <w:r w:rsidRPr="00D360D2">
              <w:rPr>
                <w:sz w:val="28"/>
                <w:szCs w:val="28"/>
              </w:rPr>
              <w:t xml:space="preserve"> айтылады.</w:t>
            </w:r>
          </w:p>
          <w:bookmarkEnd w:id="6"/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(№4 карточка)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rFonts w:eastAsia="Times New Roman"/>
                <w:b/>
                <w:sz w:val="28"/>
                <w:szCs w:val="28"/>
                <w:lang w:val="kk-KZ"/>
              </w:rPr>
              <w:t>Құрастыру - коммуникативті</w:t>
            </w:r>
            <w:r w:rsidRPr="00D360D2"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 xml:space="preserve">к, танымдық, ойын қызметі </w:t>
            </w:r>
            <w:r w:rsidRPr="00D360D2">
              <w:rPr>
                <w:rFonts w:eastAsia="Times New Roman"/>
                <w:bCs/>
                <w:sz w:val="28"/>
                <w:szCs w:val="28"/>
                <w:lang w:val="kk-KZ"/>
              </w:rPr>
              <w:t xml:space="preserve">ойын </w:t>
            </w:r>
            <w:r w:rsidRPr="00D360D2">
              <w:rPr>
                <w:sz w:val="28"/>
                <w:szCs w:val="28"/>
              </w:rPr>
              <w:t>"Пирамида"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Мақсаты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қарапайым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құрылыстарды</w:t>
            </w:r>
            <w:proofErr w:type="spellEnd"/>
            <w:r w:rsidRPr="00D360D2">
              <w:rPr>
                <w:sz w:val="28"/>
                <w:szCs w:val="28"/>
              </w:rPr>
              <w:t xml:space="preserve"> салу </w:t>
            </w:r>
            <w:proofErr w:type="spellStart"/>
            <w:r w:rsidRPr="00D360D2">
              <w:rPr>
                <w:sz w:val="28"/>
                <w:szCs w:val="28"/>
              </w:rPr>
              <w:t>қабілетін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қалыптастыру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Тапсырма</w:t>
            </w:r>
            <w:proofErr w:type="spellEnd"/>
            <w:r w:rsidRPr="00D360D2">
              <w:rPr>
                <w:sz w:val="28"/>
                <w:szCs w:val="28"/>
              </w:rPr>
              <w:t xml:space="preserve">: ең </w:t>
            </w:r>
            <w:proofErr w:type="spellStart"/>
            <w:r w:rsidRPr="00D360D2">
              <w:rPr>
                <w:sz w:val="28"/>
                <w:szCs w:val="28"/>
              </w:rPr>
              <w:t>қарапайым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ғимараттарды</w:t>
            </w:r>
            <w:proofErr w:type="spellEnd"/>
            <w:r w:rsidRPr="00D360D2">
              <w:rPr>
                <w:sz w:val="28"/>
                <w:szCs w:val="28"/>
              </w:rPr>
              <w:t xml:space="preserve"> салу.</w:t>
            </w:r>
          </w:p>
          <w:p w:rsidR="00065BA0" w:rsidRPr="00D360D2" w:rsidRDefault="00065BA0" w:rsidP="009550D5">
            <w:pPr>
              <w:rPr>
                <w:rFonts w:eastAsia="Times New Roman"/>
                <w:bCs/>
                <w:sz w:val="28"/>
                <w:szCs w:val="28"/>
              </w:rPr>
            </w:pPr>
            <w:r w:rsidRPr="00D360D2">
              <w:rPr>
                <w:rFonts w:eastAsia="Times New Roman"/>
                <w:bCs/>
                <w:sz w:val="28"/>
                <w:szCs w:val="28"/>
              </w:rPr>
              <w:t>(№2 карточка)</w:t>
            </w:r>
          </w:p>
          <w:p w:rsidR="00065BA0" w:rsidRPr="00D360D2" w:rsidRDefault="00065BA0" w:rsidP="009550D5">
            <w:pPr>
              <w:rPr>
                <w:rFonts w:eastAsia="Times New Roman"/>
                <w:b/>
                <w:sz w:val="28"/>
                <w:szCs w:val="28"/>
                <w:lang w:val="kk-KZ"/>
              </w:rPr>
            </w:pPr>
            <w:r w:rsidRPr="00D360D2">
              <w:rPr>
                <w:rFonts w:eastAsia="Times New Roman"/>
                <w:b/>
                <w:sz w:val="28"/>
                <w:szCs w:val="28"/>
                <w:lang w:val="kk-KZ"/>
              </w:rPr>
              <w:t xml:space="preserve">Көркем әдебиет - коммуникативтік, ойын әрекеттері </w:t>
            </w:r>
            <w:r w:rsidRPr="00D360D2">
              <w:rPr>
                <w:rFonts w:eastAsia="Times New Roman"/>
                <w:sz w:val="28"/>
                <w:szCs w:val="28"/>
                <w:lang w:val="kk-KZ"/>
              </w:rPr>
              <w:t>"Сыйластық" рөлдік ойыны</w:t>
            </w:r>
          </w:p>
          <w:p w:rsidR="00065BA0" w:rsidRPr="00FD5D8B" w:rsidRDefault="00065BA0" w:rsidP="009550D5">
            <w:pPr>
              <w:rPr>
                <w:spacing w:val="-3"/>
                <w:sz w:val="28"/>
                <w:szCs w:val="28"/>
                <w:lang w:val="kk-KZ"/>
              </w:rPr>
            </w:pPr>
            <w:bookmarkStart w:id="7" w:name="_Hlk175694527"/>
            <w:r w:rsidRPr="00FD5D8B">
              <w:rPr>
                <w:spacing w:val="-3"/>
                <w:sz w:val="28"/>
                <w:szCs w:val="28"/>
                <w:lang w:val="kk-KZ"/>
              </w:rPr>
              <w:t>Мақсаты: ойындарды жүзеге асыру қабілетін дамыту</w:t>
            </w:r>
            <w:r w:rsidRPr="00FD5D8B">
              <w:rPr>
                <w:spacing w:val="-3"/>
                <w:sz w:val="28"/>
                <w:szCs w:val="28"/>
                <w:lang w:val="kk-KZ"/>
              </w:rPr>
              <w:softHyphen/>
            </w:r>
            <w:r w:rsidRPr="00FD5D8B">
              <w:rPr>
                <w:spacing w:val="2"/>
                <w:sz w:val="28"/>
                <w:szCs w:val="28"/>
                <w:lang w:val="kk-KZ"/>
              </w:rPr>
              <w:t>улаған ой.</w:t>
            </w:r>
          </w:p>
          <w:p w:rsidR="00065BA0" w:rsidRPr="00FD5D8B" w:rsidRDefault="00065BA0" w:rsidP="009550D5">
            <w:pPr>
              <w:rPr>
                <w:sz w:val="28"/>
                <w:szCs w:val="28"/>
                <w:lang w:val="kk-KZ"/>
              </w:rPr>
            </w:pPr>
            <w:r w:rsidRPr="00FD5D8B">
              <w:rPr>
                <w:spacing w:val="-3"/>
                <w:sz w:val="28"/>
                <w:szCs w:val="28"/>
                <w:lang w:val="kk-KZ"/>
              </w:rPr>
              <w:t xml:space="preserve">Міндет: </w:t>
            </w:r>
            <w:r w:rsidRPr="00FD5D8B">
              <w:rPr>
                <w:spacing w:val="-5"/>
                <w:sz w:val="28"/>
                <w:szCs w:val="28"/>
                <w:lang w:val="kk-KZ"/>
              </w:rPr>
              <w:t>кезекпен 3-4 ойын әрекеттерін орындайды</w:t>
            </w:r>
            <w:r w:rsidRPr="00FD5D8B">
              <w:rPr>
                <w:spacing w:val="-4"/>
                <w:sz w:val="28"/>
                <w:szCs w:val="28"/>
                <w:lang w:val="kk-KZ"/>
              </w:rPr>
              <w:t>.</w:t>
            </w:r>
          </w:p>
          <w:bookmarkEnd w:id="7"/>
          <w:p w:rsidR="00065BA0" w:rsidRPr="00FD5D8B" w:rsidRDefault="00065BA0" w:rsidP="009550D5">
            <w:pPr>
              <w:rPr>
                <w:sz w:val="28"/>
                <w:szCs w:val="28"/>
                <w:lang w:val="kk-KZ"/>
              </w:rPr>
            </w:pPr>
          </w:p>
          <w:p w:rsidR="00065BA0" w:rsidRPr="00FD5D8B" w:rsidRDefault="00065BA0" w:rsidP="009550D5">
            <w:pPr>
              <w:rPr>
                <w:sz w:val="28"/>
                <w:szCs w:val="28"/>
                <w:lang w:val="kk-KZ"/>
              </w:rPr>
            </w:pPr>
          </w:p>
          <w:p w:rsidR="00065BA0" w:rsidRPr="00FD5D8B" w:rsidRDefault="00065BA0" w:rsidP="009550D5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512" w:type="dxa"/>
          </w:tcPr>
          <w:p w:rsidR="00065BA0" w:rsidRPr="00FD5D8B" w:rsidRDefault="00065BA0" w:rsidP="009550D5">
            <w:pPr>
              <w:rPr>
                <w:sz w:val="28"/>
                <w:szCs w:val="28"/>
                <w:lang w:val="kk-KZ"/>
              </w:rPr>
            </w:pPr>
            <w:r w:rsidRPr="00D360D2"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 xml:space="preserve">Сөйлеуді дамыту – коммуникативтік, ойын әрекеттері </w:t>
            </w:r>
            <w:r w:rsidRPr="00D360D2">
              <w:rPr>
                <w:rFonts w:eastAsia="Times New Roman"/>
                <w:sz w:val="28"/>
                <w:szCs w:val="28"/>
                <w:lang w:val="kk-KZ"/>
              </w:rPr>
              <w:t xml:space="preserve">ойын </w:t>
            </w:r>
            <w:r w:rsidRPr="00FD5D8B">
              <w:rPr>
                <w:sz w:val="28"/>
                <w:szCs w:val="28"/>
                <w:lang w:val="kk-KZ"/>
              </w:rPr>
              <w:t>"Анаңа қоңырау шал"</w:t>
            </w:r>
          </w:p>
          <w:p w:rsidR="00065BA0" w:rsidRPr="00FD5D8B" w:rsidRDefault="00065BA0" w:rsidP="009550D5">
            <w:pPr>
              <w:rPr>
                <w:sz w:val="28"/>
                <w:szCs w:val="28"/>
                <w:lang w:val="kk-KZ"/>
              </w:rPr>
            </w:pPr>
            <w:bookmarkStart w:id="8" w:name="_Hlk175694646"/>
            <w:r w:rsidRPr="00FD5D8B">
              <w:rPr>
                <w:sz w:val="28"/>
                <w:szCs w:val="28"/>
                <w:lang w:val="kk-KZ"/>
              </w:rPr>
              <w:t>Мақсаты: дауысты және дауыссыз дыбыстарды анық айта білу қабілетін қалыптастыру.</w:t>
            </w:r>
          </w:p>
          <w:p w:rsidR="00065BA0" w:rsidRPr="00FD5D8B" w:rsidRDefault="00065BA0" w:rsidP="009550D5">
            <w:pPr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>Тапсырма: анық айту дауысты және дауыссыз дыбыстар.</w:t>
            </w:r>
          </w:p>
          <w:bookmarkEnd w:id="8"/>
          <w:p w:rsidR="00065BA0" w:rsidRPr="00FD5D8B" w:rsidRDefault="00065BA0" w:rsidP="009550D5">
            <w:pPr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>(№5 карточка)</w:t>
            </w:r>
          </w:p>
          <w:p w:rsidR="00065BA0" w:rsidRPr="00FD5D8B" w:rsidRDefault="00065BA0" w:rsidP="009550D5">
            <w:pPr>
              <w:rPr>
                <w:sz w:val="28"/>
                <w:szCs w:val="28"/>
                <w:lang w:val="kk-KZ"/>
              </w:rPr>
            </w:pP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Сурет салу</w:t>
            </w:r>
            <w:r w:rsidRPr="00D360D2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– </w:t>
            </w: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шығармашылық, </w:t>
            </w: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коммуникативтік, ойын әрекеттері</w:t>
            </w:r>
            <w:r w:rsidRPr="00D360D2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FD5D8B">
              <w:rPr>
                <w:sz w:val="28"/>
                <w:szCs w:val="28"/>
                <w:lang w:val="kk-KZ"/>
              </w:rPr>
              <w:t>"Қуыршаққа арналған сақина"</w:t>
            </w:r>
          </w:p>
          <w:p w:rsidR="00065BA0" w:rsidRPr="00FD5D8B" w:rsidRDefault="00065BA0" w:rsidP="009550D5">
            <w:pPr>
              <w:rPr>
                <w:sz w:val="28"/>
                <w:szCs w:val="28"/>
                <w:lang w:val="kk-KZ"/>
              </w:rPr>
            </w:pPr>
            <w:bookmarkStart w:id="9" w:name="_Hlk175694708"/>
            <w:r w:rsidRPr="00FD5D8B">
              <w:rPr>
                <w:sz w:val="28"/>
                <w:szCs w:val="28"/>
                <w:lang w:val="kk-KZ"/>
              </w:rPr>
              <w:t>Мақсаты: дөңгелек нысандарды салу қабілетін қалыптастыру.</w:t>
            </w:r>
          </w:p>
          <w:p w:rsidR="00065BA0" w:rsidRPr="00FD5D8B" w:rsidRDefault="00065BA0" w:rsidP="009550D5">
            <w:pPr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>Тапсырма: дөңгелек пішінді заттарды салу.</w:t>
            </w:r>
          </w:p>
          <w:bookmarkEnd w:id="9"/>
          <w:p w:rsidR="00065BA0" w:rsidRPr="00FD5D8B" w:rsidRDefault="00065BA0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FD5D8B">
              <w:rPr>
                <w:rFonts w:eastAsia="Times New Roman"/>
                <w:color w:val="000000"/>
                <w:sz w:val="28"/>
                <w:szCs w:val="28"/>
                <w:lang w:val="kk-KZ"/>
              </w:rPr>
              <w:t>(№3 карточка)</w:t>
            </w:r>
          </w:p>
          <w:p w:rsidR="00065BA0" w:rsidRPr="00FD5D8B" w:rsidRDefault="00065BA0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Көркем әдебиет - шығармашылық, коммуникативтік, ойын әрекеттері</w:t>
            </w:r>
            <w:r w:rsidRPr="00D360D2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</w:t>
            </w:r>
            <w:r w:rsidRPr="00FD5D8B">
              <w:rPr>
                <w:rFonts w:eastAsia="Times New Roman"/>
                <w:color w:val="000000"/>
                <w:sz w:val="28"/>
                <w:szCs w:val="28"/>
                <w:lang w:val="kk-KZ"/>
              </w:rPr>
              <w:t>кітаптарды қарау</w:t>
            </w:r>
            <w:r w:rsidRPr="00D360D2">
              <w:rPr>
                <w:rFonts w:eastAsia="Times New Roman"/>
                <w:color w:val="000000"/>
                <w:sz w:val="28"/>
                <w:szCs w:val="28"/>
                <w:lang w:val="kk-KZ"/>
              </w:rPr>
              <w:t>);</w:t>
            </w:r>
          </w:p>
          <w:p w:rsidR="00065BA0" w:rsidRPr="00FD5D8B" w:rsidRDefault="00065BA0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Қоршаған ортамен танысу – еңбек, коммуникативтік іс-әрекет</w:t>
            </w:r>
            <w:r w:rsidRPr="00FD5D8B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(бөлме өсімдіктеріне күтім жасау)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Еркін ойын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</w:p>
        </w:tc>
      </w:tr>
      <w:tr w:rsidR="00065BA0" w:rsidRPr="00D360D2" w:rsidTr="009550D5">
        <w:tc>
          <w:tcPr>
            <w:tcW w:w="2182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lastRenderedPageBreak/>
              <w:t>Таңертеңгі</w:t>
            </w:r>
            <w:proofErr w:type="spellEnd"/>
            <w:r w:rsidRPr="00D360D2">
              <w:rPr>
                <w:sz w:val="28"/>
                <w:szCs w:val="28"/>
              </w:rPr>
              <w:t xml:space="preserve"> гимнастика</w:t>
            </w:r>
          </w:p>
        </w:tc>
        <w:tc>
          <w:tcPr>
            <w:tcW w:w="12604" w:type="dxa"/>
            <w:gridSpan w:val="9"/>
          </w:tcPr>
          <w:p w:rsidR="00065BA0" w:rsidRPr="00D360D2" w:rsidRDefault="00065BA0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 w:rsidRPr="00D360D2">
              <w:rPr>
                <w:rFonts w:eastAsia="Times New Roman"/>
                <w:color w:val="000000"/>
                <w:sz w:val="28"/>
                <w:szCs w:val="28"/>
              </w:rPr>
              <w:t>Қыркүйекке</w:t>
            </w:r>
            <w:proofErr w:type="spellEnd"/>
            <w:r w:rsidRPr="00D360D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color w:val="000000"/>
                <w:sz w:val="28"/>
                <w:szCs w:val="28"/>
              </w:rPr>
              <w:t>арналған</w:t>
            </w:r>
            <w:proofErr w:type="spellEnd"/>
            <w:r w:rsidRPr="00D360D2">
              <w:rPr>
                <w:rFonts w:eastAsia="Times New Roman"/>
                <w:color w:val="000000"/>
                <w:sz w:val="28"/>
                <w:szCs w:val="28"/>
              </w:rPr>
              <w:t xml:space="preserve"> №1 </w:t>
            </w:r>
            <w:proofErr w:type="spellStart"/>
            <w:r w:rsidRPr="00D360D2">
              <w:rPr>
                <w:rFonts w:eastAsia="Times New Roman"/>
                <w:color w:val="000000"/>
                <w:sz w:val="28"/>
                <w:szCs w:val="28"/>
              </w:rPr>
              <w:t>таңертеңгілік</w:t>
            </w:r>
            <w:proofErr w:type="spellEnd"/>
            <w:r w:rsidRPr="00D360D2">
              <w:rPr>
                <w:rFonts w:eastAsia="Times New Roman"/>
                <w:color w:val="000000"/>
                <w:sz w:val="28"/>
                <w:szCs w:val="28"/>
              </w:rPr>
              <w:t xml:space="preserve"> жаттығулар </w:t>
            </w:r>
            <w:proofErr w:type="spellStart"/>
            <w:r w:rsidRPr="00D360D2">
              <w:rPr>
                <w:rFonts w:eastAsia="Times New Roman"/>
                <w:color w:val="000000"/>
                <w:sz w:val="28"/>
                <w:szCs w:val="28"/>
              </w:rPr>
              <w:t>кешені</w:t>
            </w:r>
            <w:proofErr w:type="spellEnd"/>
            <w:r w:rsidRPr="00D360D2">
              <w:rPr>
                <w:rFonts w:eastAsia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D360D2">
              <w:rPr>
                <w:rFonts w:eastAsia="Times New Roman"/>
                <w:b/>
                <w:color w:val="000000"/>
                <w:sz w:val="28"/>
                <w:szCs w:val="28"/>
              </w:rPr>
              <w:t>қозғалыс</w:t>
            </w:r>
            <w:proofErr w:type="spellEnd"/>
            <w:r w:rsidRPr="00D360D2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b/>
                <w:color w:val="000000"/>
                <w:sz w:val="28"/>
                <w:szCs w:val="28"/>
              </w:rPr>
              <w:t>белсенділігі</w:t>
            </w:r>
            <w:proofErr w:type="spellEnd"/>
            <w:r w:rsidRPr="00D360D2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rFonts w:eastAsia="Times New Roman"/>
                <w:b/>
                <w:color w:val="000000"/>
                <w:sz w:val="28"/>
                <w:szCs w:val="28"/>
              </w:rPr>
              <w:t>ойын</w:t>
            </w:r>
            <w:proofErr w:type="spellEnd"/>
            <w:r w:rsidRPr="00D360D2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b/>
                <w:color w:val="000000"/>
                <w:sz w:val="28"/>
                <w:szCs w:val="28"/>
              </w:rPr>
              <w:t>әрекеті</w:t>
            </w:r>
            <w:proofErr w:type="spellEnd"/>
            <w:r w:rsidRPr="00D360D2">
              <w:rPr>
                <w:rFonts w:eastAsia="Times New Roman"/>
                <w:color w:val="000000"/>
                <w:sz w:val="28"/>
                <w:szCs w:val="28"/>
              </w:rPr>
              <w:t>)</w:t>
            </w:r>
          </w:p>
          <w:p w:rsidR="00065BA0" w:rsidRPr="00D360D2" w:rsidRDefault="00065BA0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rPr>
                <w:color w:val="000000"/>
                <w:sz w:val="28"/>
                <w:szCs w:val="28"/>
              </w:rPr>
            </w:pPr>
            <w:proofErr w:type="spellStart"/>
            <w:r w:rsidRPr="00D360D2">
              <w:rPr>
                <w:color w:val="000000"/>
                <w:sz w:val="28"/>
                <w:szCs w:val="28"/>
                <w:shd w:val="clear" w:color="auto" w:fill="FFFFFF"/>
              </w:rPr>
              <w:t>Таңертең</w:t>
            </w:r>
            <w:proofErr w:type="spellEnd"/>
            <w:r w:rsidRPr="00D360D2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360D2">
              <w:rPr>
                <w:color w:val="000000"/>
                <w:sz w:val="28"/>
                <w:szCs w:val="28"/>
                <w:shd w:val="clear" w:color="auto" w:fill="FFFFFF"/>
              </w:rPr>
              <w:t>жаттығу</w:t>
            </w:r>
            <w:proofErr w:type="spellEnd"/>
            <w:r w:rsidRPr="00D360D2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360D2">
              <w:rPr>
                <w:color w:val="000000"/>
                <w:sz w:val="28"/>
                <w:szCs w:val="28"/>
                <w:shd w:val="clear" w:color="auto" w:fill="FFFFFF"/>
              </w:rPr>
              <w:t>жаса</w:t>
            </w:r>
            <w:proofErr w:type="spellEnd"/>
            <w:r w:rsidRPr="00D360D2">
              <w:rPr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Pr="00D360D2">
              <w:rPr>
                <w:color w:val="000000"/>
                <w:sz w:val="28"/>
                <w:szCs w:val="28"/>
                <w:shd w:val="clear" w:color="auto" w:fill="FFFFFF"/>
              </w:rPr>
              <w:t>Мықты</w:t>
            </w:r>
            <w:proofErr w:type="spellEnd"/>
            <w:r w:rsidRPr="00D360D2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360D2">
              <w:rPr>
                <w:color w:val="000000"/>
                <w:sz w:val="28"/>
                <w:szCs w:val="28"/>
                <w:shd w:val="clear" w:color="auto" w:fill="FFFFFF"/>
              </w:rPr>
              <w:t>боласың</w:t>
            </w:r>
            <w:proofErr w:type="spellEnd"/>
            <w:r w:rsidRPr="00D360D2">
              <w:rPr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D360D2">
              <w:rPr>
                <w:color w:val="000000"/>
                <w:sz w:val="28"/>
                <w:szCs w:val="28"/>
                <w:shd w:val="clear" w:color="auto" w:fill="FFFFFF"/>
              </w:rPr>
              <w:t>Батыл</w:t>
            </w:r>
            <w:proofErr w:type="spellEnd"/>
            <w:r w:rsidRPr="00D360D2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360D2">
              <w:rPr>
                <w:color w:val="000000"/>
                <w:sz w:val="28"/>
                <w:szCs w:val="28"/>
                <w:shd w:val="clear" w:color="auto" w:fill="FFFFFF"/>
              </w:rPr>
              <w:t>боласың</w:t>
            </w:r>
            <w:proofErr w:type="spellEnd"/>
            <w:r w:rsidRPr="00D360D2"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065BA0" w:rsidRPr="00D360D2" w:rsidRDefault="00065BA0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065BA0" w:rsidRPr="00D360D2" w:rsidTr="009550D5">
        <w:tc>
          <w:tcPr>
            <w:tcW w:w="2182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Таңғы</w:t>
            </w:r>
            <w:proofErr w:type="spellEnd"/>
            <w:r w:rsidRPr="00D360D2">
              <w:rPr>
                <w:sz w:val="28"/>
                <w:szCs w:val="28"/>
              </w:rPr>
              <w:t xml:space="preserve"> ас</w:t>
            </w:r>
          </w:p>
        </w:tc>
        <w:tc>
          <w:tcPr>
            <w:tcW w:w="12604" w:type="dxa"/>
            <w:gridSpan w:val="9"/>
          </w:tcPr>
          <w:p w:rsidR="00065BA0" w:rsidRPr="00D360D2" w:rsidRDefault="00065BA0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ind w:left="2100" w:hangingChars="750" w:hanging="2100"/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Тақпақ</w:t>
            </w:r>
            <w:proofErr w:type="spellEnd"/>
            <w:r w:rsidRPr="00D360D2">
              <w:rPr>
                <w:sz w:val="28"/>
                <w:szCs w:val="28"/>
              </w:rPr>
              <w:t xml:space="preserve"> оқу "</w:t>
            </w:r>
            <w:proofErr w:type="spellStart"/>
            <w:r w:rsidRPr="00D360D2">
              <w:rPr>
                <w:color w:val="000000"/>
                <w:sz w:val="28"/>
                <w:szCs w:val="28"/>
                <w:shd w:val="clear" w:color="auto" w:fill="FFFFFF"/>
              </w:rPr>
              <w:t>Менің</w:t>
            </w:r>
            <w:proofErr w:type="spellEnd"/>
            <w:r w:rsidRPr="00D360D2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360D2">
              <w:rPr>
                <w:color w:val="000000"/>
                <w:sz w:val="28"/>
                <w:szCs w:val="28"/>
                <w:shd w:val="clear" w:color="auto" w:fill="FFFFFF"/>
              </w:rPr>
              <w:t>тәрелкемде.Қызыл</w:t>
            </w:r>
            <w:proofErr w:type="spellEnd"/>
            <w:r w:rsidRPr="00D360D2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360D2">
              <w:rPr>
                <w:color w:val="000000"/>
                <w:sz w:val="28"/>
                <w:szCs w:val="28"/>
                <w:shd w:val="clear" w:color="auto" w:fill="FFFFFF"/>
              </w:rPr>
              <w:t>шашты</w:t>
            </w:r>
            <w:proofErr w:type="spellEnd"/>
            <w:r w:rsidRPr="00D360D2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360D2">
              <w:rPr>
                <w:color w:val="000000"/>
                <w:sz w:val="28"/>
                <w:szCs w:val="28"/>
                <w:shd w:val="clear" w:color="auto" w:fill="FFFFFF"/>
              </w:rPr>
              <w:t>тиін</w:t>
            </w:r>
            <w:proofErr w:type="spellEnd"/>
            <w:r w:rsidRPr="00D360D2"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  <w:r w:rsidRPr="00D360D2">
              <w:rPr>
                <w:color w:val="000000"/>
                <w:sz w:val="28"/>
                <w:szCs w:val="28"/>
                <w:shd w:val="clear" w:color="auto" w:fill="FFFFFF"/>
              </w:rPr>
              <w:br/>
              <w:t xml:space="preserve">Ол </w:t>
            </w:r>
            <w:proofErr w:type="spellStart"/>
            <w:r w:rsidRPr="00D360D2">
              <w:rPr>
                <w:color w:val="000000"/>
                <w:sz w:val="28"/>
                <w:szCs w:val="28"/>
                <w:shd w:val="clear" w:color="auto" w:fill="FFFFFF"/>
              </w:rPr>
              <w:t>көрінуі</w:t>
            </w:r>
            <w:proofErr w:type="spellEnd"/>
            <w:r w:rsidRPr="00D360D2">
              <w:rPr>
                <w:color w:val="000000"/>
                <w:sz w:val="28"/>
                <w:szCs w:val="28"/>
                <w:shd w:val="clear" w:color="auto" w:fill="FFFFFF"/>
              </w:rPr>
              <w:t xml:space="preserve"> үшін Мен </w:t>
            </w:r>
            <w:proofErr w:type="spellStart"/>
            <w:r w:rsidRPr="00D360D2">
              <w:rPr>
                <w:color w:val="000000"/>
                <w:sz w:val="28"/>
                <w:szCs w:val="28"/>
                <w:shd w:val="clear" w:color="auto" w:fill="FFFFFF"/>
              </w:rPr>
              <w:t>бәрін</w:t>
            </w:r>
            <w:proofErr w:type="spellEnd"/>
            <w:r w:rsidRPr="00D360D2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360D2">
              <w:rPr>
                <w:color w:val="000000"/>
                <w:sz w:val="28"/>
                <w:szCs w:val="28"/>
                <w:shd w:val="clear" w:color="auto" w:fill="FFFFFF"/>
              </w:rPr>
              <w:t>түбіне</w:t>
            </w:r>
            <w:proofErr w:type="spellEnd"/>
            <w:r w:rsidRPr="00D360D2">
              <w:rPr>
                <w:color w:val="000000"/>
                <w:sz w:val="28"/>
                <w:szCs w:val="28"/>
                <w:shd w:val="clear" w:color="auto" w:fill="FFFFFF"/>
              </w:rPr>
              <w:t xml:space="preserve"> дейін </w:t>
            </w:r>
            <w:proofErr w:type="spellStart"/>
            <w:r w:rsidRPr="00D360D2">
              <w:rPr>
                <w:color w:val="000000"/>
                <w:sz w:val="28"/>
                <w:szCs w:val="28"/>
                <w:shd w:val="clear" w:color="auto" w:fill="FFFFFF"/>
              </w:rPr>
              <w:t>жеймін</w:t>
            </w:r>
            <w:proofErr w:type="spellEnd"/>
            <w:r w:rsidRPr="00D360D2">
              <w:rPr>
                <w:sz w:val="28"/>
                <w:szCs w:val="28"/>
              </w:rPr>
              <w:t>»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 xml:space="preserve">Балалардың </w:t>
            </w:r>
            <w:proofErr w:type="spellStart"/>
            <w:r w:rsidRPr="00D360D2">
              <w:rPr>
                <w:sz w:val="28"/>
                <w:szCs w:val="28"/>
              </w:rPr>
              <w:t>назарын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тамаққа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аудару</w:t>
            </w:r>
            <w:proofErr w:type="spellEnd"/>
            <w:r w:rsidRPr="00D360D2">
              <w:rPr>
                <w:sz w:val="28"/>
                <w:szCs w:val="28"/>
              </w:rPr>
              <w:t xml:space="preserve">, дастархан </w:t>
            </w:r>
            <w:proofErr w:type="spellStart"/>
            <w:r w:rsidRPr="00D360D2">
              <w:rPr>
                <w:sz w:val="28"/>
                <w:szCs w:val="28"/>
              </w:rPr>
              <w:t>басында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балалардың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дұрыс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қалпын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қадағалау</w:t>
            </w:r>
            <w:proofErr w:type="spellEnd"/>
            <w:r w:rsidRPr="00D360D2">
              <w:rPr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sz w:val="28"/>
                <w:szCs w:val="28"/>
              </w:rPr>
              <w:t>тік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отыру</w:t>
            </w:r>
            <w:proofErr w:type="spellEnd"/>
            <w:r w:rsidRPr="00D360D2">
              <w:rPr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sz w:val="28"/>
                <w:szCs w:val="28"/>
              </w:rPr>
              <w:t>алаңдамау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</w:tc>
      </w:tr>
      <w:tr w:rsidR="00065BA0" w:rsidRPr="00D360D2" w:rsidTr="009550D5">
        <w:tc>
          <w:tcPr>
            <w:tcW w:w="2182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Ұйымдастырылған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іс-шараларға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дайындық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604" w:type="dxa"/>
            <w:gridSpan w:val="9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Сөйлеуді дамыту - коммуникативтік, ойындық, танымдық іс-әрекет</w:t>
            </w:r>
          </w:p>
        </w:tc>
      </w:tr>
      <w:tr w:rsidR="00065BA0" w:rsidRPr="00FD5D8B" w:rsidTr="009550D5">
        <w:tc>
          <w:tcPr>
            <w:tcW w:w="2182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Ұйымның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кестесі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бойынша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ұйымдастырылған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іс-шаралар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білім</w:t>
            </w:r>
            <w:proofErr w:type="spellEnd"/>
            <w:r w:rsidRPr="00D360D2">
              <w:rPr>
                <w:sz w:val="28"/>
                <w:szCs w:val="28"/>
              </w:rPr>
              <w:t xml:space="preserve"> беру</w:t>
            </w:r>
          </w:p>
        </w:tc>
        <w:tc>
          <w:tcPr>
            <w:tcW w:w="2523" w:type="dxa"/>
            <w:gridSpan w:val="2"/>
          </w:tcPr>
          <w:p w:rsidR="00065BA0" w:rsidRPr="00D360D2" w:rsidRDefault="00065BA0" w:rsidP="009550D5">
            <w:pPr>
              <w:rPr>
                <w:b/>
                <w:bCs/>
                <w:sz w:val="28"/>
                <w:szCs w:val="28"/>
                <w:lang w:val="kk-KZ"/>
              </w:rPr>
            </w:pPr>
            <w:r w:rsidRPr="00D360D2">
              <w:rPr>
                <w:b/>
                <w:bCs/>
                <w:sz w:val="28"/>
                <w:szCs w:val="28"/>
                <w:lang w:val="kk-KZ"/>
              </w:rPr>
              <w:t>Дене шынықтыру</w:t>
            </w:r>
          </w:p>
          <w:p w:rsidR="00065BA0" w:rsidRPr="00D360D2" w:rsidRDefault="00065BA0" w:rsidP="009550D5">
            <w:pPr>
              <w:rPr>
                <w:sz w:val="28"/>
                <w:szCs w:val="28"/>
                <w:lang w:val="kk-KZ"/>
              </w:rPr>
            </w:pPr>
            <w:r w:rsidRPr="00D360D2">
              <w:rPr>
                <w:sz w:val="28"/>
                <w:szCs w:val="28"/>
                <w:lang w:val="kk-KZ"/>
              </w:rPr>
              <w:t>"Спорт залымен танысу"</w:t>
            </w:r>
          </w:p>
          <w:p w:rsidR="00065BA0" w:rsidRPr="00D360D2" w:rsidRDefault="00065BA0" w:rsidP="009550D5">
            <w:pPr>
              <w:rPr>
                <w:sz w:val="28"/>
                <w:szCs w:val="28"/>
                <w:lang w:val="kk-KZ"/>
              </w:rPr>
            </w:pPr>
            <w:r w:rsidRPr="00D360D2">
              <w:rPr>
                <w:sz w:val="28"/>
                <w:szCs w:val="28"/>
                <w:lang w:val="kk-KZ"/>
              </w:rPr>
              <w:t xml:space="preserve">Мақсаты: қалыптастыру саусақ гимнастикасын қолдана отырып дене </w:t>
            </w:r>
            <w:r w:rsidRPr="00D360D2">
              <w:rPr>
                <w:sz w:val="28"/>
                <w:szCs w:val="28"/>
                <w:lang w:val="kk-KZ"/>
              </w:rPr>
              <w:lastRenderedPageBreak/>
              <w:t>жаттығуларын орындауға қызығушылық.</w:t>
            </w:r>
          </w:p>
          <w:p w:rsidR="00065BA0" w:rsidRPr="00D360D2" w:rsidRDefault="00065BA0" w:rsidP="009550D5">
            <w:pPr>
              <w:rPr>
                <w:sz w:val="28"/>
                <w:szCs w:val="28"/>
                <w:lang w:val="kk-KZ"/>
              </w:rPr>
            </w:pPr>
            <w:r w:rsidRPr="00D360D2">
              <w:rPr>
                <w:sz w:val="28"/>
                <w:szCs w:val="28"/>
                <w:lang w:val="kk-KZ"/>
              </w:rPr>
              <w:t>Тапсырма: мұғалімнің көрсетуі бойынша жаттығуларды орындау.</w:t>
            </w:r>
          </w:p>
          <w:p w:rsidR="00065BA0" w:rsidRPr="00FD5D8B" w:rsidRDefault="00065BA0" w:rsidP="009550D5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523" w:type="dxa"/>
            <w:gridSpan w:val="2"/>
          </w:tcPr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lastRenderedPageBreak/>
              <w:t>Музыка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"</w:t>
            </w:r>
            <w:proofErr w:type="spellStart"/>
            <w:r w:rsidRPr="00D360D2">
              <w:rPr>
                <w:sz w:val="28"/>
                <w:szCs w:val="28"/>
              </w:rPr>
              <w:t>Сәлем</w:t>
            </w:r>
            <w:proofErr w:type="spellEnd"/>
            <w:r w:rsidRPr="00D360D2">
              <w:rPr>
                <w:sz w:val="28"/>
                <w:szCs w:val="28"/>
              </w:rPr>
              <w:t>, музыка!"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Мақсаты</w:t>
            </w:r>
            <w:proofErr w:type="spellEnd"/>
            <w:r w:rsidRPr="00D360D2">
              <w:rPr>
                <w:sz w:val="28"/>
                <w:szCs w:val="28"/>
              </w:rPr>
              <w:t xml:space="preserve">: музыка мен </w:t>
            </w:r>
            <w:proofErr w:type="spellStart"/>
            <w:r w:rsidRPr="00D360D2">
              <w:rPr>
                <w:sz w:val="28"/>
                <w:szCs w:val="28"/>
              </w:rPr>
              <w:t>музыкаға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деген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қызығушылықт</w:t>
            </w:r>
            <w:r w:rsidRPr="00D360D2">
              <w:rPr>
                <w:sz w:val="28"/>
                <w:szCs w:val="28"/>
              </w:rPr>
              <w:lastRenderedPageBreak/>
              <w:t>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ояту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сабақтарға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Міндет</w:t>
            </w:r>
            <w:r w:rsidRPr="00D360D2">
              <w:rPr>
                <w:bCs/>
                <w:sz w:val="28"/>
                <w:szCs w:val="28"/>
              </w:rPr>
              <w:t>:</w:t>
            </w:r>
            <w:r w:rsidRPr="00D360D2">
              <w:rPr>
                <w:sz w:val="28"/>
                <w:szCs w:val="28"/>
              </w:rPr>
              <w:t>музыкаға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қызығушылық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танытады</w:t>
            </w:r>
            <w:proofErr w:type="spellEnd"/>
            <w:r w:rsidRPr="00D360D2">
              <w:rPr>
                <w:sz w:val="28"/>
                <w:szCs w:val="28"/>
              </w:rPr>
              <w:t xml:space="preserve">. 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</w:p>
        </w:tc>
        <w:tc>
          <w:tcPr>
            <w:tcW w:w="2512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b/>
                <w:bCs/>
                <w:sz w:val="28"/>
                <w:szCs w:val="28"/>
              </w:rPr>
              <w:lastRenderedPageBreak/>
              <w:t>Домисолька</w:t>
            </w:r>
            <w:proofErr w:type="spellEnd"/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</w:p>
        </w:tc>
        <w:tc>
          <w:tcPr>
            <w:tcW w:w="2534" w:type="dxa"/>
            <w:gridSpan w:val="3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b/>
                <w:bCs/>
                <w:sz w:val="28"/>
                <w:szCs w:val="28"/>
              </w:rPr>
              <w:t>Қазақ</w:t>
            </w:r>
            <w:proofErr w:type="spellEnd"/>
            <w:r w:rsidRPr="00D360D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b/>
                <w:bCs/>
                <w:sz w:val="28"/>
                <w:szCs w:val="28"/>
              </w:rPr>
              <w:t>тілі</w:t>
            </w:r>
            <w:proofErr w:type="spellEnd"/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«</w:t>
            </w:r>
            <w:proofErr w:type="spellStart"/>
            <w:r w:rsidRPr="00D360D2">
              <w:rPr>
                <w:sz w:val="28"/>
                <w:szCs w:val="28"/>
              </w:rPr>
              <w:t>Танысу</w:t>
            </w:r>
            <w:proofErr w:type="spellEnd"/>
            <w:r w:rsidRPr="00D360D2">
              <w:rPr>
                <w:sz w:val="28"/>
                <w:szCs w:val="28"/>
              </w:rPr>
              <w:t>»</w:t>
            </w:r>
          </w:p>
          <w:p w:rsidR="00065BA0" w:rsidRPr="00D360D2" w:rsidRDefault="00065BA0" w:rsidP="009550D5">
            <w:pPr>
              <w:rPr>
                <w:sz w:val="28"/>
                <w:szCs w:val="28"/>
                <w:lang w:val="kk-KZ"/>
              </w:rPr>
            </w:pPr>
            <w:r w:rsidRPr="00D360D2">
              <w:rPr>
                <w:bCs/>
                <w:sz w:val="28"/>
                <w:szCs w:val="28"/>
                <w:lang w:val="kk-KZ"/>
              </w:rPr>
              <w:t xml:space="preserve">Міндеті: </w:t>
            </w:r>
            <w:r w:rsidRPr="00D360D2">
              <w:rPr>
                <w:sz w:val="28"/>
                <w:szCs w:val="28"/>
                <w:lang w:val="kk-KZ"/>
              </w:rPr>
              <w:t>Балаларды қазақ тілінен таныстыру</w:t>
            </w:r>
          </w:p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t xml:space="preserve">Физикалық </w:t>
            </w:r>
            <w:proofErr w:type="spellStart"/>
            <w:r w:rsidRPr="00D360D2">
              <w:rPr>
                <w:b/>
                <w:bCs/>
                <w:sz w:val="28"/>
                <w:szCs w:val="28"/>
              </w:rPr>
              <w:t>мәдениет</w:t>
            </w:r>
            <w:proofErr w:type="spellEnd"/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lastRenderedPageBreak/>
              <w:t>"</w:t>
            </w:r>
            <w:proofErr w:type="spellStart"/>
            <w:r w:rsidRPr="00D360D2">
              <w:rPr>
                <w:sz w:val="28"/>
                <w:szCs w:val="28"/>
              </w:rPr>
              <w:t>Біз</w:t>
            </w:r>
            <w:proofErr w:type="spellEnd"/>
            <w:r w:rsidRPr="00D360D2">
              <w:rPr>
                <w:sz w:val="28"/>
                <w:szCs w:val="28"/>
              </w:rPr>
              <w:t xml:space="preserve"> спорт </w:t>
            </w:r>
            <w:proofErr w:type="spellStart"/>
            <w:r w:rsidRPr="00D360D2">
              <w:rPr>
                <w:sz w:val="28"/>
                <w:szCs w:val="28"/>
              </w:rPr>
              <w:t>залында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ойнаймыз</w:t>
            </w:r>
            <w:proofErr w:type="spellEnd"/>
            <w:r w:rsidRPr="00D360D2">
              <w:rPr>
                <w:sz w:val="28"/>
                <w:szCs w:val="28"/>
              </w:rPr>
              <w:t>"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Мақсаты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ойын</w:t>
            </w:r>
            <w:proofErr w:type="spellEnd"/>
            <w:r w:rsidRPr="00D360D2">
              <w:rPr>
                <w:sz w:val="28"/>
                <w:szCs w:val="28"/>
              </w:rPr>
              <w:t xml:space="preserve"> және </w:t>
            </w:r>
            <w:proofErr w:type="spellStart"/>
            <w:r w:rsidRPr="00D360D2">
              <w:rPr>
                <w:sz w:val="28"/>
                <w:szCs w:val="28"/>
              </w:rPr>
              <w:t>тыныс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алу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жаттығуларын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қолдана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отырып</w:t>
            </w:r>
            <w:proofErr w:type="spellEnd"/>
            <w:r w:rsidRPr="00D360D2">
              <w:rPr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sz w:val="28"/>
                <w:szCs w:val="28"/>
              </w:rPr>
              <w:t>дене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жаттығуларын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орындауға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қызығушылықты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қалыптастыру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rPr>
                <w:sz w:val="28"/>
                <w:szCs w:val="28"/>
                <w:lang w:val="kk-KZ"/>
              </w:rPr>
            </w:pPr>
            <w:proofErr w:type="spellStart"/>
            <w:r w:rsidRPr="00D360D2">
              <w:rPr>
                <w:sz w:val="28"/>
                <w:szCs w:val="28"/>
              </w:rPr>
              <w:t>Тапсырма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мұғалімнің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көрсетуі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бойынша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жаттығуларды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орындау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</w:tc>
        <w:tc>
          <w:tcPr>
            <w:tcW w:w="2512" w:type="dxa"/>
          </w:tcPr>
          <w:p w:rsidR="00065BA0" w:rsidRPr="00FD5D8B" w:rsidRDefault="00065BA0" w:rsidP="009550D5">
            <w:pPr>
              <w:rPr>
                <w:b/>
                <w:bCs/>
                <w:sz w:val="28"/>
                <w:szCs w:val="28"/>
                <w:lang w:val="kk-KZ"/>
              </w:rPr>
            </w:pPr>
            <w:r w:rsidRPr="00FD5D8B">
              <w:rPr>
                <w:b/>
                <w:bCs/>
                <w:sz w:val="28"/>
                <w:szCs w:val="28"/>
                <w:lang w:val="kk-KZ"/>
              </w:rPr>
              <w:lastRenderedPageBreak/>
              <w:t>Дене шынықтыру</w:t>
            </w:r>
          </w:p>
          <w:p w:rsidR="00065BA0" w:rsidRPr="00FD5D8B" w:rsidRDefault="00065BA0" w:rsidP="009550D5">
            <w:pPr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 "Қуыршақтар дене шынықтыруды жақсы көреді"</w:t>
            </w:r>
          </w:p>
          <w:p w:rsidR="00065BA0" w:rsidRPr="00FD5D8B" w:rsidRDefault="00065BA0" w:rsidP="009550D5">
            <w:pPr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>Мақсаты: қалыптастыру ашық ауадағы іс-</w:t>
            </w:r>
            <w:r w:rsidRPr="00FD5D8B">
              <w:rPr>
                <w:sz w:val="28"/>
                <w:szCs w:val="28"/>
                <w:lang w:val="kk-KZ"/>
              </w:rPr>
              <w:lastRenderedPageBreak/>
              <w:t>шараларға қызығушылық.</w:t>
            </w:r>
          </w:p>
          <w:p w:rsidR="00065BA0" w:rsidRPr="00FD5D8B" w:rsidRDefault="00065BA0" w:rsidP="009550D5">
            <w:pPr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>Тапсырма: мұғалімді таза ауада көрсетуге арналған жаттығуларды орындау.</w:t>
            </w:r>
          </w:p>
          <w:p w:rsidR="00065BA0" w:rsidRPr="00FD5D8B" w:rsidRDefault="00065BA0" w:rsidP="009550D5">
            <w:pPr>
              <w:rPr>
                <w:sz w:val="28"/>
                <w:szCs w:val="28"/>
                <w:lang w:val="kk-KZ"/>
              </w:rPr>
            </w:pPr>
          </w:p>
        </w:tc>
      </w:tr>
      <w:tr w:rsidR="00065BA0" w:rsidRPr="00D360D2" w:rsidTr="009550D5">
        <w:tc>
          <w:tcPr>
            <w:tcW w:w="2182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lastRenderedPageBreak/>
              <w:t xml:space="preserve">2-ші </w:t>
            </w:r>
            <w:proofErr w:type="spellStart"/>
            <w:r w:rsidRPr="00D360D2">
              <w:rPr>
                <w:sz w:val="28"/>
                <w:szCs w:val="28"/>
              </w:rPr>
              <w:t>таңғы</w:t>
            </w:r>
            <w:proofErr w:type="spellEnd"/>
            <w:r w:rsidRPr="00D360D2">
              <w:rPr>
                <w:sz w:val="28"/>
                <w:szCs w:val="28"/>
              </w:rPr>
              <w:t xml:space="preserve"> ас</w:t>
            </w:r>
          </w:p>
        </w:tc>
        <w:tc>
          <w:tcPr>
            <w:tcW w:w="12604" w:type="dxa"/>
            <w:gridSpan w:val="9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 xml:space="preserve">Балалардың </w:t>
            </w:r>
            <w:proofErr w:type="spellStart"/>
            <w:r w:rsidRPr="00D360D2">
              <w:rPr>
                <w:sz w:val="28"/>
                <w:szCs w:val="28"/>
              </w:rPr>
              <w:t>назарын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тамаққа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аудару</w:t>
            </w:r>
            <w:proofErr w:type="spellEnd"/>
            <w:r w:rsidRPr="00D360D2">
              <w:rPr>
                <w:sz w:val="28"/>
                <w:szCs w:val="28"/>
              </w:rPr>
              <w:t xml:space="preserve">, дастархан </w:t>
            </w:r>
            <w:proofErr w:type="spellStart"/>
            <w:r w:rsidRPr="00D360D2">
              <w:rPr>
                <w:sz w:val="28"/>
                <w:szCs w:val="28"/>
              </w:rPr>
              <w:t>басында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балалардың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дұрыс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қалпын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қадағалау</w:t>
            </w:r>
            <w:proofErr w:type="spellEnd"/>
            <w:r w:rsidRPr="00D360D2">
              <w:rPr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sz w:val="28"/>
                <w:szCs w:val="28"/>
              </w:rPr>
              <w:t>тік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отыру</w:t>
            </w:r>
            <w:proofErr w:type="spellEnd"/>
            <w:r w:rsidRPr="00D360D2">
              <w:rPr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sz w:val="28"/>
                <w:szCs w:val="28"/>
              </w:rPr>
              <w:t>алаңдамау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</w:tc>
      </w:tr>
      <w:tr w:rsidR="00065BA0" w:rsidRPr="00D360D2" w:rsidTr="009550D5">
        <w:tc>
          <w:tcPr>
            <w:tcW w:w="2182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Қазақ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тілінің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сөздігі</w:t>
            </w:r>
            <w:proofErr w:type="spellEnd"/>
          </w:p>
        </w:tc>
        <w:tc>
          <w:tcPr>
            <w:tcW w:w="12604" w:type="dxa"/>
            <w:gridSpan w:val="9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  <w:lang w:val="kk-KZ"/>
              </w:rPr>
              <w:t xml:space="preserve">Ойыншықтар </w:t>
            </w:r>
            <w:r w:rsidRPr="00D360D2">
              <w:rPr>
                <w:sz w:val="28"/>
                <w:szCs w:val="28"/>
              </w:rPr>
              <w:t>(</w:t>
            </w:r>
            <w:proofErr w:type="spellStart"/>
            <w:r w:rsidRPr="00D360D2">
              <w:rPr>
                <w:sz w:val="28"/>
                <w:szCs w:val="28"/>
              </w:rPr>
              <w:t>ойыншықтар</w:t>
            </w:r>
            <w:proofErr w:type="spellEnd"/>
            <w:r w:rsidRPr="00D360D2">
              <w:rPr>
                <w:sz w:val="28"/>
                <w:szCs w:val="28"/>
              </w:rPr>
              <w:t xml:space="preserve">): </w:t>
            </w:r>
            <w:r w:rsidRPr="00D360D2">
              <w:rPr>
                <w:sz w:val="28"/>
                <w:szCs w:val="28"/>
                <w:lang w:val="kk-KZ"/>
              </w:rPr>
              <w:t>қуыршақ – қуыршақ, доп -доп</w:t>
            </w:r>
          </w:p>
        </w:tc>
      </w:tr>
      <w:tr w:rsidR="00065BA0" w:rsidRPr="00D360D2" w:rsidTr="009550D5">
        <w:tc>
          <w:tcPr>
            <w:tcW w:w="2182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Серуенге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дайындық</w:t>
            </w:r>
            <w:proofErr w:type="spellEnd"/>
          </w:p>
        </w:tc>
        <w:tc>
          <w:tcPr>
            <w:tcW w:w="12604" w:type="dxa"/>
            <w:gridSpan w:val="9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Серуендеуге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деген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қызығушылықты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ояту</w:t>
            </w:r>
            <w:proofErr w:type="spellEnd"/>
            <w:r w:rsidRPr="00D360D2">
              <w:rPr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sz w:val="28"/>
                <w:szCs w:val="28"/>
              </w:rPr>
              <w:t>балаларды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жүйелі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түрде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киіндіру</w:t>
            </w:r>
            <w:proofErr w:type="spellEnd"/>
            <w:r w:rsidRPr="00D360D2">
              <w:rPr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sz w:val="28"/>
                <w:szCs w:val="28"/>
              </w:rPr>
              <w:t>дұрыс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киінуді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қадағалау</w:t>
            </w:r>
            <w:proofErr w:type="spellEnd"/>
          </w:p>
        </w:tc>
      </w:tr>
      <w:tr w:rsidR="00065BA0" w:rsidRPr="00D360D2" w:rsidTr="009550D5">
        <w:tc>
          <w:tcPr>
            <w:tcW w:w="2182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Серуен</w:t>
            </w:r>
            <w:proofErr w:type="spellEnd"/>
          </w:p>
        </w:tc>
        <w:tc>
          <w:tcPr>
            <w:tcW w:w="2523" w:type="dxa"/>
            <w:gridSpan w:val="2"/>
          </w:tcPr>
          <w:p w:rsidR="00065BA0" w:rsidRPr="00D360D2" w:rsidRDefault="00065BA0" w:rsidP="009550D5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D360D2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№1 карточка</w:t>
            </w:r>
          </w:p>
          <w:p w:rsidR="00065BA0" w:rsidRPr="00D360D2" w:rsidRDefault="00065BA0" w:rsidP="009550D5">
            <w:pPr>
              <w:rPr>
                <w:color w:val="000000"/>
                <w:sz w:val="28"/>
                <w:szCs w:val="28"/>
              </w:rPr>
            </w:pPr>
            <w:r w:rsidRPr="00D360D2">
              <w:rPr>
                <w:color w:val="000000"/>
                <w:sz w:val="28"/>
                <w:szCs w:val="28"/>
              </w:rPr>
              <w:t>"</w:t>
            </w:r>
            <w:proofErr w:type="spellStart"/>
            <w:r w:rsidRPr="00D360D2">
              <w:rPr>
                <w:color w:val="000000"/>
                <w:sz w:val="28"/>
                <w:szCs w:val="28"/>
              </w:rPr>
              <w:t>Ауа</w:t>
            </w:r>
            <w:proofErr w:type="spellEnd"/>
            <w:r w:rsidRPr="00D360D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color w:val="000000"/>
                <w:sz w:val="28"/>
                <w:szCs w:val="28"/>
              </w:rPr>
              <w:t>райының</w:t>
            </w:r>
            <w:proofErr w:type="spellEnd"/>
            <w:r w:rsidRPr="00D360D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color w:val="000000"/>
                <w:sz w:val="28"/>
                <w:szCs w:val="28"/>
              </w:rPr>
              <w:t>жағдайын</w:t>
            </w:r>
            <w:proofErr w:type="spellEnd"/>
            <w:r w:rsidRPr="00D360D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color w:val="000000"/>
                <w:sz w:val="28"/>
                <w:szCs w:val="28"/>
              </w:rPr>
              <w:t>бақылау</w:t>
            </w:r>
            <w:proofErr w:type="spellEnd"/>
            <w:r w:rsidRPr="00D360D2">
              <w:rPr>
                <w:color w:val="000000"/>
                <w:sz w:val="28"/>
                <w:szCs w:val="28"/>
              </w:rPr>
              <w:t xml:space="preserve">" </w:t>
            </w:r>
          </w:p>
          <w:p w:rsidR="00065BA0" w:rsidRPr="00D360D2" w:rsidRDefault="00065BA0" w:rsidP="009550D5">
            <w:pPr>
              <w:rPr>
                <w:color w:val="000000"/>
                <w:sz w:val="28"/>
                <w:szCs w:val="28"/>
              </w:rPr>
            </w:pPr>
            <w:bookmarkStart w:id="10" w:name="_Hlk175695383"/>
            <w:proofErr w:type="spellStart"/>
            <w:r w:rsidRPr="00D360D2">
              <w:rPr>
                <w:color w:val="000000"/>
                <w:sz w:val="28"/>
                <w:szCs w:val="28"/>
              </w:rPr>
              <w:t>Мақсаты</w:t>
            </w:r>
            <w:proofErr w:type="spellEnd"/>
            <w:r w:rsidRPr="00D360D2">
              <w:rPr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color w:val="000000"/>
                <w:sz w:val="28"/>
                <w:szCs w:val="28"/>
              </w:rPr>
              <w:t>іскерлікті</w:t>
            </w:r>
            <w:proofErr w:type="spellEnd"/>
            <w:r w:rsidRPr="00D360D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color w:val="000000"/>
                <w:sz w:val="28"/>
                <w:szCs w:val="28"/>
              </w:rPr>
              <w:t>қалыптастыру</w:t>
            </w:r>
            <w:proofErr w:type="spellEnd"/>
            <w:r w:rsidRPr="00D360D2">
              <w:rPr>
                <w:color w:val="000000"/>
                <w:sz w:val="28"/>
                <w:szCs w:val="28"/>
              </w:rPr>
              <w:t xml:space="preserve"> </w:t>
            </w:r>
            <w:r w:rsidRPr="00D360D2">
              <w:rPr>
                <w:rFonts w:eastAsia="Times New Roman"/>
                <w:spacing w:val="-1"/>
                <w:sz w:val="28"/>
                <w:szCs w:val="28"/>
              </w:rPr>
              <w:t xml:space="preserve">жыл </w:t>
            </w:r>
            <w:proofErr w:type="spellStart"/>
            <w:r w:rsidRPr="00D360D2">
              <w:rPr>
                <w:rFonts w:eastAsia="Times New Roman"/>
                <w:spacing w:val="-1"/>
                <w:sz w:val="28"/>
                <w:szCs w:val="28"/>
              </w:rPr>
              <w:t>мезгілін</w:t>
            </w:r>
            <w:proofErr w:type="spellEnd"/>
            <w:r w:rsidRPr="00D360D2">
              <w:rPr>
                <w:rFonts w:eastAsia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-1"/>
                <w:sz w:val="28"/>
                <w:szCs w:val="28"/>
              </w:rPr>
              <w:t>өзіне</w:t>
            </w:r>
            <w:proofErr w:type="spellEnd"/>
            <w:r w:rsidRPr="00D360D2">
              <w:rPr>
                <w:rFonts w:eastAsia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-1"/>
                <w:sz w:val="28"/>
                <w:szCs w:val="28"/>
              </w:rPr>
              <w:t>тән</w:t>
            </w:r>
            <w:proofErr w:type="spellEnd"/>
            <w:r w:rsidRPr="00D360D2">
              <w:rPr>
                <w:rFonts w:eastAsia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-1"/>
                <w:sz w:val="28"/>
                <w:szCs w:val="28"/>
              </w:rPr>
              <w:t>белгілері</w:t>
            </w:r>
            <w:proofErr w:type="spellEnd"/>
            <w:r w:rsidRPr="00D360D2">
              <w:rPr>
                <w:rFonts w:eastAsia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-1"/>
                <w:sz w:val="28"/>
                <w:szCs w:val="28"/>
              </w:rPr>
              <w:t>бойынша</w:t>
            </w:r>
            <w:proofErr w:type="spellEnd"/>
            <w:r w:rsidRPr="00D360D2">
              <w:rPr>
                <w:rFonts w:eastAsia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-1"/>
                <w:sz w:val="28"/>
                <w:szCs w:val="28"/>
              </w:rPr>
              <w:t>анықтау</w:t>
            </w:r>
            <w:proofErr w:type="spellEnd"/>
            <w:r w:rsidRPr="00D360D2">
              <w:rPr>
                <w:rFonts w:eastAsia="Times New Roman"/>
                <w:spacing w:val="-1"/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rPr>
                <w:rFonts w:eastAsia="Times New Roman"/>
                <w:spacing w:val="-3"/>
                <w:sz w:val="28"/>
                <w:szCs w:val="28"/>
              </w:rPr>
            </w:pPr>
            <w:proofErr w:type="spellStart"/>
            <w:r w:rsidRPr="00D360D2">
              <w:rPr>
                <w:color w:val="000000"/>
                <w:sz w:val="28"/>
                <w:szCs w:val="28"/>
              </w:rPr>
              <w:lastRenderedPageBreak/>
              <w:t>Міндет</w:t>
            </w:r>
            <w:proofErr w:type="spellEnd"/>
            <w:r w:rsidRPr="00D360D2">
              <w:rPr>
                <w:color w:val="000000"/>
                <w:sz w:val="28"/>
                <w:szCs w:val="28"/>
              </w:rPr>
              <w:t xml:space="preserve">: </w:t>
            </w:r>
            <w:r w:rsidRPr="00D360D2">
              <w:rPr>
                <w:rFonts w:eastAsia="Times New Roman"/>
                <w:spacing w:val="-1"/>
                <w:sz w:val="28"/>
                <w:szCs w:val="28"/>
              </w:rPr>
              <w:t xml:space="preserve">жыл </w:t>
            </w:r>
            <w:proofErr w:type="spellStart"/>
            <w:r w:rsidRPr="00D360D2">
              <w:rPr>
                <w:rFonts w:eastAsia="Times New Roman"/>
                <w:spacing w:val="-1"/>
                <w:sz w:val="28"/>
                <w:szCs w:val="28"/>
              </w:rPr>
              <w:t>мезгілін</w:t>
            </w:r>
            <w:proofErr w:type="spellEnd"/>
            <w:r w:rsidRPr="00D360D2">
              <w:rPr>
                <w:rFonts w:eastAsia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-1"/>
                <w:sz w:val="28"/>
                <w:szCs w:val="28"/>
              </w:rPr>
              <w:t>өзіне</w:t>
            </w:r>
            <w:proofErr w:type="spellEnd"/>
            <w:r w:rsidRPr="00D360D2">
              <w:rPr>
                <w:rFonts w:eastAsia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-1"/>
                <w:sz w:val="28"/>
                <w:szCs w:val="28"/>
              </w:rPr>
              <w:t>тән</w:t>
            </w:r>
            <w:proofErr w:type="spellEnd"/>
            <w:r w:rsidRPr="00D360D2">
              <w:rPr>
                <w:rFonts w:eastAsia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-1"/>
                <w:sz w:val="28"/>
                <w:szCs w:val="28"/>
              </w:rPr>
              <w:t>белгілері</w:t>
            </w:r>
            <w:proofErr w:type="spellEnd"/>
            <w:r w:rsidRPr="00D360D2">
              <w:rPr>
                <w:rFonts w:eastAsia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-1"/>
                <w:sz w:val="28"/>
                <w:szCs w:val="28"/>
              </w:rPr>
              <w:t>бойынша</w:t>
            </w:r>
            <w:proofErr w:type="spellEnd"/>
            <w:r w:rsidRPr="00D360D2">
              <w:rPr>
                <w:rFonts w:eastAsia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-1"/>
                <w:sz w:val="28"/>
                <w:szCs w:val="28"/>
              </w:rPr>
              <w:t>анықтайды</w:t>
            </w:r>
            <w:proofErr w:type="spellEnd"/>
            <w:r w:rsidRPr="00D360D2">
              <w:rPr>
                <w:rFonts w:eastAsia="Times New Roman"/>
                <w:spacing w:val="-1"/>
                <w:sz w:val="28"/>
                <w:szCs w:val="28"/>
              </w:rPr>
              <w:t xml:space="preserve">. </w:t>
            </w:r>
          </w:p>
          <w:bookmarkEnd w:id="10"/>
          <w:p w:rsidR="00065BA0" w:rsidRPr="00D360D2" w:rsidRDefault="00065BA0" w:rsidP="009550D5">
            <w:pPr>
              <w:rPr>
                <w:spacing w:val="-3"/>
                <w:sz w:val="28"/>
                <w:szCs w:val="28"/>
              </w:rPr>
            </w:pPr>
            <w:r w:rsidRPr="00D360D2">
              <w:rPr>
                <w:spacing w:val="-3"/>
                <w:sz w:val="28"/>
                <w:szCs w:val="28"/>
              </w:rPr>
              <w:t>(</w:t>
            </w:r>
            <w:proofErr w:type="spellStart"/>
            <w:r w:rsidRPr="00D360D2">
              <w:rPr>
                <w:spacing w:val="-3"/>
                <w:sz w:val="28"/>
                <w:szCs w:val="28"/>
              </w:rPr>
              <w:t>сөйлеуді</w:t>
            </w:r>
            <w:proofErr w:type="spellEnd"/>
            <w:r w:rsidRPr="00D360D2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pacing w:val="-3"/>
                <w:sz w:val="28"/>
                <w:szCs w:val="28"/>
              </w:rPr>
              <w:t>дамыту</w:t>
            </w:r>
            <w:proofErr w:type="spellEnd"/>
            <w:r w:rsidRPr="00D360D2">
              <w:rPr>
                <w:spacing w:val="-3"/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spacing w:val="-3"/>
                <w:sz w:val="28"/>
                <w:szCs w:val="28"/>
              </w:rPr>
              <w:t>арық.әдебиет</w:t>
            </w:r>
            <w:proofErr w:type="spellEnd"/>
            <w:r w:rsidRPr="00D360D2">
              <w:rPr>
                <w:spacing w:val="-3"/>
                <w:sz w:val="28"/>
                <w:szCs w:val="28"/>
              </w:rPr>
              <w:t>)</w:t>
            </w:r>
          </w:p>
          <w:p w:rsidR="00065BA0" w:rsidRPr="00D360D2" w:rsidRDefault="00065BA0" w:rsidP="009550D5">
            <w:pPr>
              <w:contextualSpacing/>
              <w:jc w:val="both"/>
              <w:rPr>
                <w:rFonts w:eastAsia="Times New Roman"/>
                <w:spacing w:val="-1"/>
                <w:sz w:val="28"/>
                <w:szCs w:val="28"/>
              </w:rPr>
            </w:pPr>
            <w:proofErr w:type="spellStart"/>
            <w:r w:rsidRPr="00D360D2">
              <w:rPr>
                <w:rFonts w:eastAsia="Times New Roman"/>
                <w:b/>
                <w:spacing w:val="-11"/>
                <w:sz w:val="28"/>
                <w:szCs w:val="28"/>
              </w:rPr>
              <w:t>Еңбек</w:t>
            </w:r>
            <w:proofErr w:type="spellEnd"/>
            <w:r w:rsidRPr="00D360D2">
              <w:rPr>
                <w:rFonts w:eastAsia="Times New Roman"/>
                <w:b/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b/>
                <w:spacing w:val="-11"/>
                <w:sz w:val="28"/>
                <w:szCs w:val="28"/>
              </w:rPr>
              <w:t>қызметі:</w:t>
            </w:r>
            <w:r w:rsidRPr="00D360D2">
              <w:rPr>
                <w:rFonts w:eastAsia="Times New Roman"/>
                <w:spacing w:val="-1"/>
                <w:sz w:val="28"/>
                <w:szCs w:val="28"/>
              </w:rPr>
              <w:t>ойнау</w:t>
            </w:r>
            <w:proofErr w:type="spellEnd"/>
            <w:r w:rsidRPr="00D360D2">
              <w:rPr>
                <w:rFonts w:eastAsia="Times New Roman"/>
                <w:spacing w:val="-1"/>
                <w:sz w:val="28"/>
                <w:szCs w:val="28"/>
              </w:rPr>
              <w:t xml:space="preserve"> үшін </w:t>
            </w:r>
            <w:proofErr w:type="spellStart"/>
            <w:r w:rsidRPr="00D360D2">
              <w:rPr>
                <w:rFonts w:eastAsia="Times New Roman"/>
                <w:spacing w:val="-1"/>
                <w:sz w:val="28"/>
                <w:szCs w:val="28"/>
              </w:rPr>
              <w:t>құмды</w:t>
            </w:r>
            <w:proofErr w:type="spellEnd"/>
            <w:r w:rsidRPr="00D360D2">
              <w:rPr>
                <w:rFonts w:eastAsia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-1"/>
                <w:sz w:val="28"/>
                <w:szCs w:val="28"/>
              </w:rPr>
              <w:t>суару</w:t>
            </w:r>
            <w:proofErr w:type="spellEnd"/>
            <w:r w:rsidRPr="00D360D2">
              <w:rPr>
                <w:rFonts w:eastAsia="Times New Roman"/>
                <w:spacing w:val="-1"/>
                <w:sz w:val="28"/>
                <w:szCs w:val="28"/>
              </w:rPr>
              <w:t xml:space="preserve">. </w:t>
            </w:r>
          </w:p>
          <w:p w:rsidR="00065BA0" w:rsidRPr="00D360D2" w:rsidRDefault="00065BA0" w:rsidP="009550D5">
            <w:pPr>
              <w:contextualSpacing/>
              <w:jc w:val="both"/>
              <w:rPr>
                <w:rFonts w:eastAsia="Times New Roman"/>
                <w:b/>
                <w:bCs/>
                <w:spacing w:val="-1"/>
                <w:sz w:val="28"/>
                <w:szCs w:val="28"/>
              </w:rPr>
            </w:pPr>
            <w:proofErr w:type="spellStart"/>
            <w:r w:rsidRPr="00D360D2">
              <w:rPr>
                <w:rFonts w:eastAsia="Times New Roman"/>
                <w:b/>
                <w:bCs/>
                <w:spacing w:val="-1"/>
                <w:sz w:val="28"/>
                <w:szCs w:val="28"/>
              </w:rPr>
              <w:t>Қимылды</w:t>
            </w:r>
            <w:proofErr w:type="spellEnd"/>
            <w:r w:rsidRPr="00D360D2">
              <w:rPr>
                <w:rFonts w:eastAsia="Times New Roman"/>
                <w:b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b/>
                <w:bCs/>
                <w:spacing w:val="-1"/>
                <w:sz w:val="28"/>
                <w:szCs w:val="28"/>
              </w:rPr>
              <w:t>ойын</w:t>
            </w:r>
            <w:proofErr w:type="spellEnd"/>
          </w:p>
          <w:p w:rsidR="00065BA0" w:rsidRPr="00D360D2" w:rsidRDefault="00065BA0" w:rsidP="009550D5">
            <w:pPr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D360D2">
              <w:rPr>
                <w:rFonts w:eastAsia="Times New Roman"/>
                <w:spacing w:val="-2"/>
                <w:sz w:val="28"/>
                <w:szCs w:val="28"/>
              </w:rPr>
              <w:t>"</w:t>
            </w:r>
            <w:proofErr w:type="spellStart"/>
            <w:r w:rsidRPr="00D360D2">
              <w:rPr>
                <w:rFonts w:eastAsia="Times New Roman"/>
                <w:spacing w:val="-2"/>
                <w:sz w:val="28"/>
                <w:szCs w:val="28"/>
              </w:rPr>
              <w:t>Торғайлар</w:t>
            </w:r>
            <w:proofErr w:type="spellEnd"/>
            <w:r w:rsidRPr="00D360D2">
              <w:rPr>
                <w:rFonts w:eastAsia="Times New Roman"/>
                <w:spacing w:val="-2"/>
                <w:sz w:val="28"/>
                <w:szCs w:val="28"/>
              </w:rPr>
              <w:t xml:space="preserve"> мен </w:t>
            </w:r>
            <w:proofErr w:type="spellStart"/>
            <w:r w:rsidRPr="00D360D2">
              <w:rPr>
                <w:rFonts w:eastAsia="Times New Roman"/>
                <w:spacing w:val="-2"/>
                <w:sz w:val="28"/>
                <w:szCs w:val="28"/>
              </w:rPr>
              <w:t>көлік</w:t>
            </w:r>
            <w:proofErr w:type="spellEnd"/>
            <w:r w:rsidRPr="00D360D2">
              <w:rPr>
                <w:rFonts w:eastAsia="Times New Roman"/>
                <w:spacing w:val="-2"/>
                <w:sz w:val="28"/>
                <w:szCs w:val="28"/>
              </w:rPr>
              <w:t>".</w:t>
            </w:r>
          </w:p>
          <w:p w:rsidR="00065BA0" w:rsidRPr="00D360D2" w:rsidRDefault="00065BA0" w:rsidP="009550D5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bookmarkStart w:id="11" w:name="_Hlk175695520"/>
            <w:proofErr w:type="spellStart"/>
            <w:r w:rsidRPr="00D360D2">
              <w:rPr>
                <w:color w:val="000000"/>
                <w:sz w:val="28"/>
                <w:szCs w:val="28"/>
              </w:rPr>
              <w:t>Мақсаты</w:t>
            </w:r>
            <w:proofErr w:type="spellEnd"/>
            <w:r w:rsidRPr="00D360D2">
              <w:rPr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color w:val="000000"/>
                <w:sz w:val="28"/>
                <w:szCs w:val="28"/>
              </w:rPr>
              <w:t>іскерлікті</w:t>
            </w:r>
            <w:proofErr w:type="spellEnd"/>
            <w:r w:rsidRPr="00D360D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color w:val="000000"/>
                <w:sz w:val="28"/>
                <w:szCs w:val="28"/>
              </w:rPr>
              <w:t>дамыту</w:t>
            </w:r>
            <w:proofErr w:type="spellEnd"/>
            <w:r w:rsidRPr="00D360D2">
              <w:rPr>
                <w:color w:val="000000"/>
                <w:sz w:val="28"/>
                <w:szCs w:val="28"/>
              </w:rPr>
              <w:t xml:space="preserve"> </w:t>
            </w:r>
            <w:r w:rsidRPr="00D360D2">
              <w:rPr>
                <w:rFonts w:eastAsia="Times New Roman"/>
                <w:spacing w:val="-2"/>
                <w:sz w:val="28"/>
                <w:szCs w:val="28"/>
              </w:rPr>
              <w:t xml:space="preserve">сигнал </w:t>
            </w:r>
            <w:proofErr w:type="spellStart"/>
            <w:r w:rsidRPr="00D360D2">
              <w:rPr>
                <w:rFonts w:eastAsia="Times New Roman"/>
                <w:spacing w:val="-2"/>
                <w:sz w:val="28"/>
                <w:szCs w:val="28"/>
              </w:rPr>
              <w:t>бойынша</w:t>
            </w:r>
            <w:proofErr w:type="spellEnd"/>
            <w:r w:rsidRPr="00D360D2">
              <w:rPr>
                <w:rFonts w:eastAsia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-2"/>
                <w:sz w:val="28"/>
                <w:szCs w:val="28"/>
              </w:rPr>
              <w:t>жылдам</w:t>
            </w:r>
            <w:proofErr w:type="spellEnd"/>
            <w:r w:rsidRPr="00D360D2">
              <w:rPr>
                <w:rFonts w:eastAsia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-2"/>
                <w:sz w:val="28"/>
                <w:szCs w:val="28"/>
              </w:rPr>
              <w:t>жүгіріңіз</w:t>
            </w:r>
            <w:proofErr w:type="spellEnd"/>
            <w:r w:rsidRPr="00D360D2">
              <w:rPr>
                <w:rFonts w:eastAsia="Times New Roman"/>
                <w:spacing w:val="-2"/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rFonts w:eastAsia="Times New Roman"/>
                <w:spacing w:val="-2"/>
                <w:sz w:val="28"/>
                <w:szCs w:val="28"/>
              </w:rPr>
              <w:t>бірақ</w:t>
            </w:r>
            <w:proofErr w:type="spellEnd"/>
            <w:r w:rsidRPr="00D360D2">
              <w:rPr>
                <w:rFonts w:eastAsia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-2"/>
                <w:sz w:val="28"/>
                <w:szCs w:val="28"/>
              </w:rPr>
              <w:t>соқтығыспаңыз</w:t>
            </w:r>
            <w:proofErr w:type="spellEnd"/>
            <w:r w:rsidRPr="00D360D2">
              <w:rPr>
                <w:rFonts w:eastAsia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-1"/>
                <w:sz w:val="28"/>
                <w:szCs w:val="28"/>
              </w:rPr>
              <w:t>бір-біріне</w:t>
            </w:r>
            <w:proofErr w:type="spellEnd"/>
            <w:r w:rsidRPr="00D360D2">
              <w:rPr>
                <w:rFonts w:eastAsia="Times New Roman"/>
                <w:spacing w:val="-3"/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 w:rsidRPr="00D360D2">
              <w:rPr>
                <w:color w:val="000000"/>
                <w:sz w:val="28"/>
                <w:szCs w:val="28"/>
              </w:rPr>
              <w:t>Міндет</w:t>
            </w:r>
            <w:proofErr w:type="spellEnd"/>
            <w:r w:rsidRPr="00D360D2">
              <w:rPr>
                <w:color w:val="000000"/>
                <w:sz w:val="28"/>
                <w:szCs w:val="28"/>
              </w:rPr>
              <w:t xml:space="preserve">: </w:t>
            </w:r>
            <w:r w:rsidRPr="00D360D2">
              <w:rPr>
                <w:rFonts w:eastAsia="Times New Roman"/>
                <w:spacing w:val="-2"/>
                <w:sz w:val="28"/>
                <w:szCs w:val="28"/>
              </w:rPr>
              <w:t xml:space="preserve">сигнал </w:t>
            </w:r>
            <w:proofErr w:type="spellStart"/>
            <w:r w:rsidRPr="00D360D2">
              <w:rPr>
                <w:rFonts w:eastAsia="Times New Roman"/>
                <w:spacing w:val="-2"/>
                <w:sz w:val="28"/>
                <w:szCs w:val="28"/>
              </w:rPr>
              <w:t>бойынша</w:t>
            </w:r>
            <w:proofErr w:type="spellEnd"/>
            <w:r w:rsidRPr="00D360D2">
              <w:rPr>
                <w:rFonts w:eastAsia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-2"/>
                <w:sz w:val="28"/>
                <w:szCs w:val="28"/>
              </w:rPr>
              <w:t>жылдам</w:t>
            </w:r>
            <w:proofErr w:type="spellEnd"/>
            <w:r w:rsidRPr="00D360D2">
              <w:rPr>
                <w:rFonts w:eastAsia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-2"/>
                <w:sz w:val="28"/>
                <w:szCs w:val="28"/>
              </w:rPr>
              <w:t>жүгіріңіз</w:t>
            </w:r>
            <w:proofErr w:type="spellEnd"/>
            <w:r w:rsidRPr="00D360D2">
              <w:rPr>
                <w:rFonts w:eastAsia="Times New Roman"/>
                <w:spacing w:val="-2"/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rFonts w:eastAsia="Times New Roman"/>
                <w:spacing w:val="-2"/>
                <w:sz w:val="28"/>
                <w:szCs w:val="28"/>
              </w:rPr>
              <w:t>бірақ</w:t>
            </w:r>
            <w:proofErr w:type="spellEnd"/>
            <w:r w:rsidRPr="00D360D2">
              <w:rPr>
                <w:rFonts w:eastAsia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-2"/>
                <w:sz w:val="28"/>
                <w:szCs w:val="28"/>
              </w:rPr>
              <w:t>соқтығыспаңыз</w:t>
            </w:r>
            <w:proofErr w:type="spellEnd"/>
            <w:r w:rsidRPr="00D360D2">
              <w:rPr>
                <w:rFonts w:eastAsia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-1"/>
                <w:sz w:val="28"/>
                <w:szCs w:val="28"/>
              </w:rPr>
              <w:t>бір-біріне</w:t>
            </w:r>
            <w:proofErr w:type="spellEnd"/>
            <w:r w:rsidRPr="00D360D2">
              <w:rPr>
                <w:rFonts w:eastAsia="Times New Roman"/>
                <w:spacing w:val="-3"/>
                <w:sz w:val="28"/>
                <w:szCs w:val="28"/>
              </w:rPr>
              <w:t>.</w:t>
            </w:r>
          </w:p>
          <w:bookmarkEnd w:id="11"/>
          <w:p w:rsidR="00065BA0" w:rsidRPr="00D360D2" w:rsidRDefault="00065BA0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b/>
                <w:bCs/>
                <w:sz w:val="28"/>
                <w:szCs w:val="28"/>
              </w:rPr>
              <w:t>Еркін</w:t>
            </w:r>
            <w:proofErr w:type="spellEnd"/>
            <w:r w:rsidRPr="00D360D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b/>
                <w:bCs/>
                <w:sz w:val="28"/>
                <w:szCs w:val="28"/>
              </w:rPr>
              <w:t>ойын</w:t>
            </w:r>
            <w:proofErr w:type="spellEnd"/>
          </w:p>
        </w:tc>
        <w:tc>
          <w:tcPr>
            <w:tcW w:w="2523" w:type="dxa"/>
            <w:gridSpan w:val="2"/>
          </w:tcPr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lastRenderedPageBreak/>
              <w:t>№2 карточка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"</w:t>
            </w:r>
            <w:proofErr w:type="spellStart"/>
            <w:r w:rsidRPr="00D360D2">
              <w:rPr>
                <w:sz w:val="28"/>
                <w:szCs w:val="28"/>
              </w:rPr>
              <w:t>Жапырақтың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құлауы</w:t>
            </w:r>
            <w:proofErr w:type="spellEnd"/>
            <w:r w:rsidRPr="00D360D2">
              <w:rPr>
                <w:sz w:val="28"/>
                <w:szCs w:val="28"/>
              </w:rPr>
              <w:t>"</w:t>
            </w:r>
          </w:p>
          <w:p w:rsidR="00065BA0" w:rsidRPr="00D360D2" w:rsidRDefault="00065BA0" w:rsidP="009550D5">
            <w:pPr>
              <w:rPr>
                <w:rFonts w:eastAsia="Times New Roman"/>
                <w:sz w:val="28"/>
                <w:szCs w:val="28"/>
              </w:rPr>
            </w:pPr>
            <w:bookmarkStart w:id="12" w:name="_Hlk175695706"/>
            <w:proofErr w:type="spellStart"/>
            <w:r w:rsidRPr="00D360D2">
              <w:rPr>
                <w:sz w:val="28"/>
                <w:szCs w:val="28"/>
              </w:rPr>
              <w:t>Мақсаты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білімді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қалыптастыру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r w:rsidRPr="00D360D2">
              <w:rPr>
                <w:rFonts w:eastAsia="Times New Roman"/>
                <w:sz w:val="28"/>
                <w:szCs w:val="28"/>
              </w:rPr>
              <w:t xml:space="preserve">алтын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күздің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алуан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 түрлі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lastRenderedPageBreak/>
              <w:t>түстері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туралы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Міндет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жапырақтың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түсуін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бақылайды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>.</w:t>
            </w:r>
          </w:p>
          <w:bookmarkEnd w:id="12"/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</w:t>
            </w:r>
            <w:proofErr w:type="spellStart"/>
            <w:r w:rsidRPr="00D360D2">
              <w:rPr>
                <w:sz w:val="28"/>
                <w:szCs w:val="28"/>
              </w:rPr>
              <w:t>сөйлеуді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дамыту</w:t>
            </w:r>
            <w:proofErr w:type="spellEnd"/>
            <w:r w:rsidRPr="00D360D2">
              <w:rPr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sz w:val="28"/>
                <w:szCs w:val="28"/>
              </w:rPr>
              <w:t>қоршаған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ортамен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қарым-қатынасты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дамыту</w:t>
            </w:r>
            <w:proofErr w:type="spellEnd"/>
            <w:r w:rsidRPr="00D360D2">
              <w:rPr>
                <w:sz w:val="28"/>
                <w:szCs w:val="28"/>
              </w:rPr>
              <w:t>)</w:t>
            </w:r>
          </w:p>
          <w:p w:rsidR="00065BA0" w:rsidRPr="00D360D2" w:rsidRDefault="00065BA0" w:rsidP="009550D5">
            <w:pPr>
              <w:rPr>
                <w:rFonts w:eastAsia="Times New Roman"/>
                <w:spacing w:val="1"/>
                <w:sz w:val="28"/>
                <w:szCs w:val="28"/>
              </w:rPr>
            </w:pPr>
            <w:proofErr w:type="spellStart"/>
            <w:r w:rsidRPr="00D360D2">
              <w:rPr>
                <w:b/>
                <w:bCs/>
                <w:sz w:val="28"/>
                <w:szCs w:val="28"/>
              </w:rPr>
              <w:t>Еңбек</w:t>
            </w:r>
            <w:proofErr w:type="spellEnd"/>
            <w:r w:rsidRPr="00D360D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b/>
                <w:bCs/>
                <w:sz w:val="28"/>
                <w:szCs w:val="28"/>
              </w:rPr>
              <w:t>қызметі:</w:t>
            </w:r>
            <w:r w:rsidRPr="00D360D2">
              <w:rPr>
                <w:rFonts w:eastAsia="Times New Roman"/>
                <w:sz w:val="28"/>
                <w:szCs w:val="28"/>
              </w:rPr>
              <w:t>б</w:t>
            </w:r>
            <w:r w:rsidRPr="00D360D2">
              <w:rPr>
                <w:rFonts w:eastAsia="Times New Roman"/>
                <w:spacing w:val="1"/>
                <w:sz w:val="28"/>
                <w:szCs w:val="28"/>
              </w:rPr>
              <w:t>топтағы</w:t>
            </w:r>
            <w:proofErr w:type="spellEnd"/>
            <w:r w:rsidRPr="00D360D2">
              <w:rPr>
                <w:rFonts w:eastAsia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1"/>
                <w:sz w:val="28"/>
                <w:szCs w:val="28"/>
              </w:rPr>
              <w:t>өсімдіктердің</w:t>
            </w:r>
            <w:proofErr w:type="spellEnd"/>
            <w:r w:rsidRPr="00D360D2">
              <w:rPr>
                <w:rFonts w:eastAsia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1"/>
                <w:sz w:val="28"/>
                <w:szCs w:val="28"/>
              </w:rPr>
              <w:t>жаңбыр</w:t>
            </w:r>
            <w:proofErr w:type="spellEnd"/>
            <w:r w:rsidRPr="00D360D2">
              <w:rPr>
                <w:rFonts w:eastAsia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1"/>
                <w:sz w:val="28"/>
                <w:szCs w:val="28"/>
              </w:rPr>
              <w:t>суымен</w:t>
            </w:r>
            <w:proofErr w:type="spellEnd"/>
            <w:r w:rsidRPr="00D360D2">
              <w:rPr>
                <w:rFonts w:eastAsia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1"/>
                <w:sz w:val="28"/>
                <w:szCs w:val="28"/>
              </w:rPr>
              <w:t>зәйтүн</w:t>
            </w:r>
            <w:proofErr w:type="spellEnd"/>
            <w:r w:rsidRPr="00D360D2">
              <w:rPr>
                <w:rFonts w:eastAsia="Times New Roman"/>
                <w:spacing w:val="1"/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b/>
                <w:bCs/>
                <w:sz w:val="28"/>
                <w:szCs w:val="28"/>
              </w:rPr>
              <w:t>Қимылды</w:t>
            </w:r>
            <w:proofErr w:type="spellEnd"/>
            <w:r w:rsidRPr="00D360D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b/>
                <w:bCs/>
                <w:sz w:val="28"/>
                <w:szCs w:val="28"/>
              </w:rPr>
              <w:t>ойын</w:t>
            </w:r>
            <w:proofErr w:type="spellEnd"/>
            <w:r w:rsidRPr="00D360D2">
              <w:rPr>
                <w:sz w:val="28"/>
                <w:szCs w:val="28"/>
              </w:rPr>
              <w:t xml:space="preserve"> "</w:t>
            </w:r>
            <w:proofErr w:type="spellStart"/>
            <w:r w:rsidRPr="00D360D2">
              <w:rPr>
                <w:sz w:val="28"/>
                <w:szCs w:val="28"/>
              </w:rPr>
              <w:t>Жапырақтың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құлауы</w:t>
            </w:r>
            <w:proofErr w:type="spellEnd"/>
            <w:r w:rsidRPr="00D360D2">
              <w:rPr>
                <w:sz w:val="28"/>
                <w:szCs w:val="28"/>
              </w:rPr>
              <w:t>"</w:t>
            </w:r>
          </w:p>
          <w:p w:rsidR="00065BA0" w:rsidRPr="00D360D2" w:rsidRDefault="00065BA0" w:rsidP="009550D5">
            <w:pPr>
              <w:contextualSpacing/>
              <w:jc w:val="both"/>
              <w:rPr>
                <w:rFonts w:eastAsia="Times New Roman"/>
                <w:iCs/>
                <w:sz w:val="28"/>
                <w:szCs w:val="28"/>
              </w:rPr>
            </w:pPr>
            <w:bookmarkStart w:id="13" w:name="_Hlk175695865"/>
            <w:proofErr w:type="spellStart"/>
            <w:r w:rsidRPr="00D360D2">
              <w:rPr>
                <w:sz w:val="28"/>
                <w:szCs w:val="28"/>
              </w:rPr>
              <w:t>Мақсаты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іскерлікті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дамыту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ойын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түрінде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берілген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нұсқауларды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орындай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отырып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алаңда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қозғалу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contextualSpacing/>
              <w:jc w:val="both"/>
              <w:rPr>
                <w:rFonts w:eastAsia="Times New Roman"/>
                <w:iCs/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Міндет</w:t>
            </w:r>
            <w:proofErr w:type="spellEnd"/>
            <w:r w:rsidRPr="00D360D2">
              <w:rPr>
                <w:rFonts w:eastAsia="Times New Roman"/>
                <w:iCs/>
                <w:sz w:val="28"/>
                <w:szCs w:val="28"/>
              </w:rPr>
              <w:t xml:space="preserve">: 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ойын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түрінде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берілген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lastRenderedPageBreak/>
              <w:t>нұсқауларды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орындай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отырып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алаңда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қозғалады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>.</w:t>
            </w:r>
          </w:p>
          <w:bookmarkEnd w:id="13"/>
          <w:p w:rsidR="00065BA0" w:rsidRPr="00D360D2" w:rsidRDefault="00065BA0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b/>
                <w:bCs/>
                <w:sz w:val="28"/>
                <w:szCs w:val="28"/>
              </w:rPr>
              <w:t>Еркін</w:t>
            </w:r>
            <w:proofErr w:type="spellEnd"/>
            <w:r w:rsidRPr="00D360D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b/>
                <w:bCs/>
                <w:sz w:val="28"/>
                <w:szCs w:val="28"/>
              </w:rPr>
              <w:t>ойын</w:t>
            </w:r>
            <w:proofErr w:type="spellEnd"/>
          </w:p>
        </w:tc>
        <w:tc>
          <w:tcPr>
            <w:tcW w:w="2512" w:type="dxa"/>
          </w:tcPr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lastRenderedPageBreak/>
              <w:t>№3 карточка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"</w:t>
            </w:r>
            <w:proofErr w:type="spellStart"/>
            <w:r w:rsidRPr="00D360D2">
              <w:rPr>
                <w:sz w:val="28"/>
                <w:szCs w:val="28"/>
              </w:rPr>
              <w:t>Күзгі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орманды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бақылау</w:t>
            </w:r>
            <w:proofErr w:type="spellEnd"/>
            <w:r w:rsidRPr="00D360D2">
              <w:rPr>
                <w:sz w:val="28"/>
                <w:szCs w:val="28"/>
              </w:rPr>
              <w:t>"</w:t>
            </w:r>
          </w:p>
          <w:p w:rsidR="00065BA0" w:rsidRPr="00D360D2" w:rsidRDefault="00065BA0" w:rsidP="009550D5">
            <w:pPr>
              <w:contextualSpacing/>
              <w:jc w:val="both"/>
              <w:rPr>
                <w:sz w:val="28"/>
                <w:szCs w:val="28"/>
              </w:rPr>
            </w:pPr>
            <w:bookmarkStart w:id="14" w:name="_Hlk175823243"/>
            <w:proofErr w:type="spellStart"/>
            <w:r w:rsidRPr="00D360D2">
              <w:rPr>
                <w:sz w:val="28"/>
                <w:szCs w:val="28"/>
              </w:rPr>
              <w:t>Мақсаты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орман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туралы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түсініктерін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кеңейту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contextualSpacing/>
              <w:jc w:val="both"/>
              <w:rPr>
                <w:rFonts w:eastAsia="Times New Roman"/>
                <w:b/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Тапсырма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lastRenderedPageBreak/>
              <w:t>ағаштарды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қарастыру</w:t>
            </w:r>
            <w:proofErr w:type="spellEnd"/>
            <w:r w:rsidRPr="00D360D2">
              <w:rPr>
                <w:rFonts w:eastAsia="Times New Roman"/>
                <w:spacing w:val="-1"/>
                <w:sz w:val="28"/>
                <w:szCs w:val="28"/>
              </w:rPr>
              <w:t>.</w:t>
            </w:r>
          </w:p>
          <w:bookmarkEnd w:id="14"/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</w:t>
            </w:r>
            <w:proofErr w:type="spellStart"/>
            <w:r w:rsidRPr="00D360D2">
              <w:rPr>
                <w:sz w:val="28"/>
                <w:szCs w:val="28"/>
              </w:rPr>
              <w:t>қоршаған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ортамен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бірге</w:t>
            </w:r>
            <w:proofErr w:type="spellEnd"/>
            <w:r w:rsidRPr="00D360D2">
              <w:rPr>
                <w:sz w:val="28"/>
                <w:szCs w:val="28"/>
              </w:rPr>
              <w:t>.)</w:t>
            </w:r>
          </w:p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D360D2">
              <w:rPr>
                <w:b/>
                <w:bCs/>
                <w:sz w:val="28"/>
                <w:szCs w:val="28"/>
              </w:rPr>
              <w:t>Еңбек</w:t>
            </w:r>
            <w:proofErr w:type="spellEnd"/>
            <w:r w:rsidRPr="00D360D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b/>
                <w:bCs/>
                <w:sz w:val="28"/>
                <w:szCs w:val="28"/>
              </w:rPr>
              <w:t>қызметі</w:t>
            </w:r>
            <w:proofErr w:type="spellEnd"/>
            <w:r w:rsidRPr="00D360D2">
              <w:rPr>
                <w:b/>
                <w:bCs/>
                <w:sz w:val="28"/>
                <w:szCs w:val="28"/>
              </w:rPr>
              <w:t>:</w:t>
            </w:r>
          </w:p>
          <w:p w:rsidR="00065BA0" w:rsidRPr="00D360D2" w:rsidRDefault="00065BA0" w:rsidP="009550D5">
            <w:pPr>
              <w:rPr>
                <w:rFonts w:eastAsia="Times New Roman"/>
                <w:spacing w:val="-2"/>
                <w:sz w:val="28"/>
                <w:szCs w:val="28"/>
              </w:rPr>
            </w:pP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у</w:t>
            </w:r>
            <w:r w:rsidRPr="00D360D2">
              <w:rPr>
                <w:rFonts w:eastAsia="Times New Roman"/>
                <w:spacing w:val="-2"/>
                <w:sz w:val="28"/>
                <w:szCs w:val="28"/>
              </w:rPr>
              <w:t>балалар</w:t>
            </w:r>
            <w:proofErr w:type="spellEnd"/>
            <w:r w:rsidRPr="00D360D2">
              <w:rPr>
                <w:rFonts w:eastAsia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-2"/>
                <w:sz w:val="28"/>
                <w:szCs w:val="28"/>
              </w:rPr>
              <w:t>ойнайтын</w:t>
            </w:r>
            <w:proofErr w:type="spellEnd"/>
            <w:r w:rsidRPr="00D360D2">
              <w:rPr>
                <w:rFonts w:eastAsia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-2"/>
                <w:sz w:val="28"/>
                <w:szCs w:val="28"/>
              </w:rPr>
              <w:t>орман</w:t>
            </w:r>
            <w:proofErr w:type="spellEnd"/>
            <w:r w:rsidRPr="00D360D2">
              <w:rPr>
                <w:rFonts w:eastAsia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-2"/>
                <w:sz w:val="28"/>
                <w:szCs w:val="28"/>
              </w:rPr>
              <w:t>алқабын</w:t>
            </w:r>
            <w:proofErr w:type="spellEnd"/>
            <w:r w:rsidRPr="00D360D2">
              <w:rPr>
                <w:rFonts w:eastAsia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-2"/>
                <w:sz w:val="28"/>
                <w:szCs w:val="28"/>
              </w:rPr>
              <w:t>қоршау</w:t>
            </w:r>
            <w:proofErr w:type="spellEnd"/>
            <w:r w:rsidRPr="00D360D2">
              <w:rPr>
                <w:rFonts w:eastAsia="Times New Roman"/>
                <w:spacing w:val="-2"/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rPr>
                <w:rFonts w:eastAsia="Times New Roman"/>
                <w:b/>
                <w:bCs/>
                <w:spacing w:val="-2"/>
                <w:sz w:val="28"/>
                <w:szCs w:val="28"/>
              </w:rPr>
            </w:pPr>
            <w:proofErr w:type="spellStart"/>
            <w:r w:rsidRPr="00D360D2">
              <w:rPr>
                <w:rFonts w:eastAsia="Times New Roman"/>
                <w:b/>
                <w:bCs/>
                <w:spacing w:val="-2"/>
                <w:sz w:val="28"/>
                <w:szCs w:val="28"/>
              </w:rPr>
              <w:t>Қимылды</w:t>
            </w:r>
            <w:proofErr w:type="spellEnd"/>
            <w:r w:rsidRPr="00D360D2">
              <w:rPr>
                <w:rFonts w:eastAsia="Times New Roman"/>
                <w:b/>
                <w:bCs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b/>
                <w:bCs/>
                <w:spacing w:val="-2"/>
                <w:sz w:val="28"/>
                <w:szCs w:val="28"/>
              </w:rPr>
              <w:t>ойын</w:t>
            </w:r>
            <w:proofErr w:type="spellEnd"/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"</w:t>
            </w:r>
            <w:proofErr w:type="spellStart"/>
            <w:r w:rsidRPr="00D360D2">
              <w:rPr>
                <w:sz w:val="28"/>
                <w:szCs w:val="28"/>
              </w:rPr>
              <w:t>Ұялардағы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құстар</w:t>
            </w:r>
            <w:proofErr w:type="spellEnd"/>
            <w:r w:rsidRPr="00D360D2">
              <w:rPr>
                <w:sz w:val="28"/>
                <w:szCs w:val="28"/>
              </w:rPr>
              <w:t>"</w:t>
            </w:r>
          </w:p>
          <w:p w:rsidR="00065BA0" w:rsidRPr="00D360D2" w:rsidRDefault="00065BA0" w:rsidP="009550D5">
            <w:pPr>
              <w:contextualSpacing/>
              <w:jc w:val="both"/>
              <w:rPr>
                <w:rFonts w:eastAsia="Times New Roman"/>
                <w:spacing w:val="-1"/>
                <w:sz w:val="28"/>
                <w:szCs w:val="28"/>
              </w:rPr>
            </w:pPr>
            <w:bookmarkStart w:id="15" w:name="_Hlk175823739"/>
            <w:proofErr w:type="spellStart"/>
            <w:r w:rsidRPr="00D360D2">
              <w:rPr>
                <w:sz w:val="28"/>
                <w:szCs w:val="28"/>
              </w:rPr>
              <w:t>Мақсаты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іскерлікті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дамыту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2"/>
                <w:sz w:val="28"/>
                <w:szCs w:val="28"/>
              </w:rPr>
              <w:t>бір-біріне</w:t>
            </w:r>
            <w:proofErr w:type="spellEnd"/>
            <w:r w:rsidRPr="00D360D2">
              <w:rPr>
                <w:rFonts w:eastAsia="Times New Roman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2"/>
                <w:sz w:val="28"/>
                <w:szCs w:val="28"/>
              </w:rPr>
              <w:t>соқтығыспай</w:t>
            </w:r>
            <w:proofErr w:type="spellEnd"/>
            <w:r w:rsidRPr="00D360D2">
              <w:rPr>
                <w:rFonts w:eastAsia="Times New Roman"/>
                <w:spacing w:val="2"/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rFonts w:eastAsia="Times New Roman"/>
                <w:spacing w:val="2"/>
                <w:sz w:val="28"/>
                <w:szCs w:val="28"/>
              </w:rPr>
              <w:t>шашыраңқы</w:t>
            </w:r>
            <w:proofErr w:type="spellEnd"/>
            <w:r w:rsidRPr="00D360D2">
              <w:rPr>
                <w:rFonts w:eastAsia="Times New Roman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2"/>
                <w:sz w:val="28"/>
                <w:szCs w:val="28"/>
              </w:rPr>
              <w:t>жүру</w:t>
            </w:r>
            <w:proofErr w:type="spellEnd"/>
            <w:r w:rsidRPr="00D360D2">
              <w:rPr>
                <w:rFonts w:eastAsia="Times New Roman"/>
                <w:spacing w:val="2"/>
                <w:sz w:val="28"/>
                <w:szCs w:val="28"/>
              </w:rPr>
              <w:t xml:space="preserve"> және </w:t>
            </w:r>
            <w:proofErr w:type="spellStart"/>
            <w:r w:rsidRPr="00D360D2">
              <w:rPr>
                <w:rFonts w:eastAsia="Times New Roman"/>
                <w:spacing w:val="2"/>
                <w:sz w:val="28"/>
                <w:szCs w:val="28"/>
              </w:rPr>
              <w:t>жүгіру</w:t>
            </w:r>
            <w:proofErr w:type="spellEnd"/>
            <w:r w:rsidRPr="00D360D2">
              <w:rPr>
                <w:rFonts w:eastAsia="Times New Roman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-6"/>
                <w:sz w:val="28"/>
                <w:szCs w:val="28"/>
              </w:rPr>
              <w:t>досыңның</w:t>
            </w:r>
            <w:proofErr w:type="spellEnd"/>
            <w:r w:rsidRPr="00D360D2">
              <w:rPr>
                <w:rFonts w:eastAsia="Times New Roman"/>
                <w:spacing w:val="-1"/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contextualSpacing/>
              <w:jc w:val="both"/>
              <w:rPr>
                <w:rFonts w:eastAsia="Times New Roman"/>
                <w:spacing w:val="-1"/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Міндет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жүреді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 және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жүгіреді</w:t>
            </w:r>
            <w:proofErr w:type="spellEnd"/>
            <w:r w:rsidRPr="00D360D2">
              <w:rPr>
                <w:rFonts w:eastAsia="Times New Roman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2"/>
                <w:sz w:val="28"/>
                <w:szCs w:val="28"/>
              </w:rPr>
              <w:t>шашылып-шашылып</w:t>
            </w:r>
            <w:proofErr w:type="spellEnd"/>
            <w:r w:rsidRPr="00D360D2">
              <w:rPr>
                <w:rFonts w:eastAsia="Times New Roman"/>
                <w:spacing w:val="2"/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rFonts w:eastAsia="Times New Roman"/>
                <w:spacing w:val="2"/>
                <w:sz w:val="28"/>
                <w:szCs w:val="28"/>
              </w:rPr>
              <w:t>бір-біріне</w:t>
            </w:r>
            <w:proofErr w:type="spellEnd"/>
            <w:r w:rsidRPr="00D360D2">
              <w:rPr>
                <w:rFonts w:eastAsia="Times New Roman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2"/>
                <w:sz w:val="28"/>
                <w:szCs w:val="28"/>
              </w:rPr>
              <w:t>соқтығыспай</w:t>
            </w:r>
            <w:proofErr w:type="spellEnd"/>
            <w:r w:rsidRPr="00D360D2">
              <w:rPr>
                <w:rFonts w:eastAsia="Times New Roman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-6"/>
                <w:sz w:val="28"/>
                <w:szCs w:val="28"/>
              </w:rPr>
              <w:t>досыңның</w:t>
            </w:r>
            <w:proofErr w:type="spellEnd"/>
            <w:r w:rsidRPr="00D360D2">
              <w:rPr>
                <w:rFonts w:eastAsia="Times New Roman"/>
                <w:spacing w:val="-1"/>
                <w:sz w:val="28"/>
                <w:szCs w:val="28"/>
              </w:rPr>
              <w:t>.</w:t>
            </w:r>
          </w:p>
          <w:bookmarkEnd w:id="15"/>
          <w:p w:rsidR="00065BA0" w:rsidRPr="00D360D2" w:rsidRDefault="00065BA0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b/>
                <w:bCs/>
                <w:sz w:val="28"/>
                <w:szCs w:val="28"/>
              </w:rPr>
              <w:t>Еркін</w:t>
            </w:r>
            <w:proofErr w:type="spellEnd"/>
            <w:r w:rsidRPr="00D360D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b/>
                <w:bCs/>
                <w:sz w:val="28"/>
                <w:szCs w:val="28"/>
              </w:rPr>
              <w:t>ойын</w:t>
            </w:r>
            <w:proofErr w:type="spellEnd"/>
          </w:p>
        </w:tc>
        <w:tc>
          <w:tcPr>
            <w:tcW w:w="2534" w:type="dxa"/>
            <w:gridSpan w:val="3"/>
          </w:tcPr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lastRenderedPageBreak/>
              <w:t>№4 карточка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"</w:t>
            </w:r>
            <w:proofErr w:type="spellStart"/>
            <w:r w:rsidRPr="00D360D2">
              <w:rPr>
                <w:sz w:val="28"/>
                <w:szCs w:val="28"/>
              </w:rPr>
              <w:t>Азықтандыру</w:t>
            </w:r>
            <w:proofErr w:type="spellEnd"/>
            <w:r w:rsidRPr="00D360D2">
              <w:rPr>
                <w:sz w:val="28"/>
                <w:szCs w:val="28"/>
              </w:rPr>
              <w:t xml:space="preserve"> кезінде </w:t>
            </w:r>
            <w:proofErr w:type="spellStart"/>
            <w:r w:rsidRPr="00D360D2">
              <w:rPr>
                <w:sz w:val="28"/>
                <w:szCs w:val="28"/>
              </w:rPr>
              <w:t>құстарды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бақылау</w:t>
            </w:r>
            <w:proofErr w:type="spellEnd"/>
            <w:r w:rsidRPr="00D360D2">
              <w:rPr>
                <w:sz w:val="28"/>
                <w:szCs w:val="28"/>
              </w:rPr>
              <w:t>"</w:t>
            </w:r>
          </w:p>
          <w:p w:rsidR="00065BA0" w:rsidRPr="00D360D2" w:rsidRDefault="00065BA0" w:rsidP="009550D5">
            <w:pPr>
              <w:contextualSpacing/>
              <w:jc w:val="both"/>
              <w:rPr>
                <w:sz w:val="28"/>
                <w:szCs w:val="28"/>
              </w:rPr>
            </w:pPr>
            <w:bookmarkStart w:id="16" w:name="_Hlk175823818"/>
            <w:proofErr w:type="spellStart"/>
            <w:r w:rsidRPr="00D360D2">
              <w:rPr>
                <w:sz w:val="28"/>
                <w:szCs w:val="28"/>
              </w:rPr>
              <w:t>Мақсаты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құстардың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әдеттері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туралы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білімдерін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lastRenderedPageBreak/>
              <w:t>қалыптастыру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contextualSpacing/>
              <w:jc w:val="both"/>
              <w:rPr>
                <w:rFonts w:eastAsia="Times New Roman"/>
                <w:b/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Міндет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rFonts w:eastAsia="Times New Roman"/>
                <w:spacing w:val="1"/>
                <w:sz w:val="28"/>
                <w:szCs w:val="28"/>
              </w:rPr>
              <w:t>құстардың</w:t>
            </w:r>
            <w:proofErr w:type="spellEnd"/>
            <w:r w:rsidRPr="00D360D2">
              <w:rPr>
                <w:rFonts w:eastAsia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1"/>
                <w:sz w:val="28"/>
                <w:szCs w:val="28"/>
              </w:rPr>
              <w:t>әдеттерін</w:t>
            </w:r>
            <w:proofErr w:type="spellEnd"/>
            <w:r w:rsidRPr="00D360D2">
              <w:rPr>
                <w:rFonts w:eastAsia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1"/>
                <w:sz w:val="28"/>
                <w:szCs w:val="28"/>
              </w:rPr>
              <w:t>бақылайды</w:t>
            </w:r>
            <w:proofErr w:type="spellEnd"/>
            <w:r w:rsidRPr="00D360D2">
              <w:rPr>
                <w:rFonts w:eastAsia="Times New Roman"/>
                <w:spacing w:val="1"/>
                <w:sz w:val="28"/>
                <w:szCs w:val="28"/>
              </w:rPr>
              <w:t>.</w:t>
            </w:r>
          </w:p>
          <w:bookmarkEnd w:id="16"/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</w:t>
            </w:r>
            <w:proofErr w:type="spellStart"/>
            <w:r w:rsidRPr="00D360D2">
              <w:rPr>
                <w:sz w:val="28"/>
                <w:szCs w:val="28"/>
              </w:rPr>
              <w:t>сөйлеуді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дамыту</w:t>
            </w:r>
            <w:proofErr w:type="spellEnd"/>
            <w:r w:rsidRPr="00D360D2">
              <w:rPr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sz w:val="28"/>
                <w:szCs w:val="28"/>
              </w:rPr>
              <w:t>өз</w:t>
            </w:r>
            <w:proofErr w:type="spellEnd"/>
            <w:r w:rsidRPr="00D360D2">
              <w:rPr>
                <w:sz w:val="28"/>
                <w:szCs w:val="28"/>
              </w:rPr>
              <w:t xml:space="preserve">. с </w:t>
            </w:r>
            <w:proofErr w:type="spellStart"/>
            <w:r w:rsidRPr="00D360D2">
              <w:rPr>
                <w:sz w:val="28"/>
                <w:szCs w:val="28"/>
              </w:rPr>
              <w:t>айналасы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әлеммен</w:t>
            </w:r>
            <w:proofErr w:type="spellEnd"/>
            <w:r w:rsidRPr="00D360D2">
              <w:rPr>
                <w:sz w:val="28"/>
                <w:szCs w:val="28"/>
              </w:rPr>
              <w:t>)</w:t>
            </w:r>
          </w:p>
          <w:p w:rsidR="00065BA0" w:rsidRPr="00D360D2" w:rsidRDefault="00065BA0" w:rsidP="009550D5">
            <w:pPr>
              <w:rPr>
                <w:rFonts w:eastAsia="Times New Roman"/>
                <w:spacing w:val="-2"/>
                <w:sz w:val="28"/>
                <w:szCs w:val="28"/>
              </w:rPr>
            </w:pPr>
            <w:proofErr w:type="spellStart"/>
            <w:r w:rsidRPr="00D360D2">
              <w:rPr>
                <w:b/>
                <w:bCs/>
                <w:sz w:val="28"/>
                <w:szCs w:val="28"/>
              </w:rPr>
              <w:t>Еңбек</w:t>
            </w:r>
            <w:proofErr w:type="spellEnd"/>
            <w:r w:rsidRPr="00D360D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b/>
                <w:bCs/>
                <w:sz w:val="28"/>
                <w:szCs w:val="28"/>
              </w:rPr>
              <w:t>қызметі:</w:t>
            </w:r>
            <w:r w:rsidRPr="00D360D2">
              <w:rPr>
                <w:rFonts w:eastAsia="Times New Roman"/>
                <w:spacing w:val="-2"/>
                <w:sz w:val="28"/>
                <w:szCs w:val="28"/>
              </w:rPr>
              <w:t>Құстарды</w:t>
            </w:r>
            <w:proofErr w:type="spellEnd"/>
            <w:r w:rsidRPr="00D360D2">
              <w:rPr>
                <w:rFonts w:eastAsia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-2"/>
                <w:sz w:val="28"/>
                <w:szCs w:val="28"/>
              </w:rPr>
              <w:t>азықтандыру</w:t>
            </w:r>
            <w:proofErr w:type="spellEnd"/>
            <w:r w:rsidRPr="00D360D2">
              <w:rPr>
                <w:rFonts w:eastAsia="Times New Roman"/>
                <w:spacing w:val="-2"/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rPr>
                <w:rFonts w:eastAsia="Times New Roman"/>
                <w:spacing w:val="-2"/>
                <w:sz w:val="28"/>
                <w:szCs w:val="28"/>
              </w:rPr>
            </w:pPr>
            <w:proofErr w:type="spellStart"/>
            <w:r w:rsidRPr="00D360D2">
              <w:rPr>
                <w:rFonts w:eastAsia="Times New Roman"/>
                <w:spacing w:val="-2"/>
                <w:sz w:val="28"/>
                <w:szCs w:val="28"/>
              </w:rPr>
              <w:t>Қимылды</w:t>
            </w:r>
            <w:proofErr w:type="spellEnd"/>
            <w:r w:rsidRPr="00D360D2">
              <w:rPr>
                <w:rFonts w:eastAsia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-2"/>
                <w:sz w:val="28"/>
                <w:szCs w:val="28"/>
              </w:rPr>
              <w:t>ойын</w:t>
            </w:r>
            <w:proofErr w:type="spellEnd"/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"</w:t>
            </w:r>
            <w:proofErr w:type="spellStart"/>
            <w:r w:rsidRPr="00D360D2">
              <w:rPr>
                <w:sz w:val="28"/>
                <w:szCs w:val="28"/>
              </w:rPr>
              <w:t>Торғайлар</w:t>
            </w:r>
            <w:proofErr w:type="spellEnd"/>
            <w:r w:rsidRPr="00D360D2">
              <w:rPr>
                <w:sz w:val="28"/>
                <w:szCs w:val="28"/>
              </w:rPr>
              <w:t xml:space="preserve"> мен </w:t>
            </w:r>
            <w:proofErr w:type="spellStart"/>
            <w:r w:rsidRPr="00D360D2">
              <w:rPr>
                <w:sz w:val="28"/>
                <w:szCs w:val="28"/>
              </w:rPr>
              <w:t>мысық</w:t>
            </w:r>
            <w:proofErr w:type="spellEnd"/>
            <w:r w:rsidRPr="00D360D2">
              <w:rPr>
                <w:sz w:val="28"/>
                <w:szCs w:val="28"/>
              </w:rPr>
              <w:t>"</w:t>
            </w:r>
          </w:p>
          <w:p w:rsidR="00065BA0" w:rsidRPr="00D360D2" w:rsidRDefault="00065BA0" w:rsidP="009550D5">
            <w:pPr>
              <w:rPr>
                <w:rFonts w:eastAsia="Times New Roman"/>
                <w:spacing w:val="-3"/>
                <w:sz w:val="28"/>
                <w:szCs w:val="28"/>
              </w:rPr>
            </w:pPr>
            <w:bookmarkStart w:id="17" w:name="_Hlk175823915"/>
            <w:proofErr w:type="spellStart"/>
            <w:r w:rsidRPr="00D360D2">
              <w:rPr>
                <w:sz w:val="28"/>
                <w:szCs w:val="28"/>
              </w:rPr>
              <w:t>Мақсаты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іскерлікті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дамыту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1"/>
                <w:sz w:val="28"/>
                <w:szCs w:val="28"/>
              </w:rPr>
              <w:t>тізедегі</w:t>
            </w:r>
            <w:proofErr w:type="spellEnd"/>
            <w:r w:rsidRPr="00D360D2">
              <w:rPr>
                <w:rFonts w:eastAsia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1"/>
                <w:sz w:val="28"/>
                <w:szCs w:val="28"/>
              </w:rPr>
              <w:t>аяқты</w:t>
            </w:r>
            <w:proofErr w:type="spellEnd"/>
            <w:r w:rsidRPr="00D360D2">
              <w:rPr>
                <w:rFonts w:eastAsia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1"/>
                <w:sz w:val="28"/>
                <w:szCs w:val="28"/>
              </w:rPr>
              <w:t>бүгіп</w:t>
            </w:r>
            <w:proofErr w:type="spellEnd"/>
            <w:r w:rsidRPr="00D360D2">
              <w:rPr>
                <w:rFonts w:eastAsia="Times New Roman"/>
                <w:spacing w:val="1"/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rFonts w:eastAsia="Times New Roman"/>
                <w:spacing w:val="1"/>
                <w:sz w:val="28"/>
                <w:szCs w:val="28"/>
              </w:rPr>
              <w:t>ақырын</w:t>
            </w:r>
            <w:proofErr w:type="spellEnd"/>
            <w:r w:rsidRPr="00D360D2">
              <w:rPr>
                <w:rFonts w:eastAsia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1"/>
                <w:sz w:val="28"/>
                <w:szCs w:val="28"/>
              </w:rPr>
              <w:t>секіру</w:t>
            </w:r>
            <w:proofErr w:type="spellEnd"/>
            <w:r w:rsidRPr="00D360D2">
              <w:rPr>
                <w:rFonts w:eastAsia="Times New Roman"/>
                <w:spacing w:val="-3"/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rPr>
                <w:rFonts w:eastAsia="Times New Roman"/>
                <w:spacing w:val="-3"/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Міндет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rFonts w:eastAsia="Times New Roman"/>
                <w:spacing w:val="1"/>
                <w:sz w:val="28"/>
                <w:szCs w:val="28"/>
              </w:rPr>
              <w:t>тізедегі</w:t>
            </w:r>
            <w:proofErr w:type="spellEnd"/>
            <w:r w:rsidRPr="00D360D2">
              <w:rPr>
                <w:rFonts w:eastAsia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1"/>
                <w:sz w:val="28"/>
                <w:szCs w:val="28"/>
              </w:rPr>
              <w:t>аяқты</w:t>
            </w:r>
            <w:proofErr w:type="spellEnd"/>
            <w:r w:rsidRPr="00D360D2">
              <w:rPr>
                <w:rFonts w:eastAsia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1"/>
                <w:sz w:val="28"/>
                <w:szCs w:val="28"/>
              </w:rPr>
              <w:t>бүгіп</w:t>
            </w:r>
            <w:proofErr w:type="spellEnd"/>
            <w:r w:rsidRPr="00D360D2">
              <w:rPr>
                <w:rFonts w:eastAsia="Times New Roman"/>
                <w:spacing w:val="1"/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rFonts w:eastAsia="Times New Roman"/>
                <w:spacing w:val="1"/>
                <w:sz w:val="28"/>
                <w:szCs w:val="28"/>
              </w:rPr>
              <w:t>ақырын</w:t>
            </w:r>
            <w:proofErr w:type="spellEnd"/>
            <w:r w:rsidRPr="00D360D2">
              <w:rPr>
                <w:rFonts w:eastAsia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1"/>
                <w:sz w:val="28"/>
                <w:szCs w:val="28"/>
              </w:rPr>
              <w:t>секіріңіз</w:t>
            </w:r>
            <w:proofErr w:type="spellEnd"/>
            <w:r w:rsidRPr="00D360D2">
              <w:rPr>
                <w:rFonts w:eastAsia="Times New Roman"/>
                <w:spacing w:val="-3"/>
                <w:sz w:val="28"/>
                <w:szCs w:val="28"/>
              </w:rPr>
              <w:t>.</w:t>
            </w:r>
          </w:p>
          <w:bookmarkEnd w:id="17"/>
          <w:p w:rsidR="00065BA0" w:rsidRPr="00D360D2" w:rsidRDefault="00065BA0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b/>
                <w:bCs/>
                <w:sz w:val="28"/>
                <w:szCs w:val="28"/>
              </w:rPr>
              <w:t>Еркін</w:t>
            </w:r>
            <w:proofErr w:type="spellEnd"/>
            <w:r w:rsidRPr="00D360D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b/>
                <w:bCs/>
                <w:sz w:val="28"/>
                <w:szCs w:val="28"/>
              </w:rPr>
              <w:t>ойын</w:t>
            </w:r>
            <w:proofErr w:type="spellEnd"/>
          </w:p>
        </w:tc>
        <w:tc>
          <w:tcPr>
            <w:tcW w:w="2512" w:type="dxa"/>
          </w:tcPr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lastRenderedPageBreak/>
              <w:t>№5 карточка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"</w:t>
            </w:r>
            <w:proofErr w:type="spellStart"/>
            <w:r w:rsidRPr="00D360D2">
              <w:rPr>
                <w:sz w:val="28"/>
                <w:szCs w:val="28"/>
              </w:rPr>
              <w:t>Гүлзарды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қарау</w:t>
            </w:r>
            <w:proofErr w:type="spellEnd"/>
            <w:r w:rsidRPr="00D360D2">
              <w:rPr>
                <w:sz w:val="28"/>
                <w:szCs w:val="28"/>
              </w:rPr>
              <w:t>"</w:t>
            </w:r>
          </w:p>
          <w:p w:rsidR="00065BA0" w:rsidRPr="00D360D2" w:rsidRDefault="00065BA0" w:rsidP="009550D5">
            <w:pPr>
              <w:rPr>
                <w:rFonts w:eastAsia="Times New Roman"/>
                <w:spacing w:val="-3"/>
                <w:w w:val="102"/>
                <w:sz w:val="28"/>
                <w:szCs w:val="28"/>
              </w:rPr>
            </w:pPr>
            <w:bookmarkStart w:id="18" w:name="_Hlk175823984"/>
            <w:proofErr w:type="spellStart"/>
            <w:r w:rsidRPr="00D360D2">
              <w:rPr>
                <w:sz w:val="28"/>
                <w:szCs w:val="28"/>
              </w:rPr>
              <w:t>Мақсаты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іскерлікті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қалыптастыру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-2"/>
                <w:w w:val="102"/>
                <w:sz w:val="28"/>
                <w:szCs w:val="28"/>
              </w:rPr>
              <w:t>гүлденетін</w:t>
            </w:r>
            <w:proofErr w:type="spellEnd"/>
            <w:r w:rsidRPr="00D360D2">
              <w:rPr>
                <w:rFonts w:eastAsia="Times New Roman"/>
                <w:spacing w:val="-2"/>
                <w:w w:val="102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-2"/>
                <w:w w:val="102"/>
                <w:sz w:val="28"/>
                <w:szCs w:val="28"/>
              </w:rPr>
              <w:t>екі</w:t>
            </w:r>
            <w:proofErr w:type="spellEnd"/>
            <w:r w:rsidRPr="00D360D2">
              <w:rPr>
                <w:rFonts w:eastAsia="Times New Roman"/>
                <w:spacing w:val="-2"/>
                <w:w w:val="102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-2"/>
                <w:w w:val="102"/>
                <w:sz w:val="28"/>
                <w:szCs w:val="28"/>
              </w:rPr>
              <w:t>өсімдікті</w:t>
            </w:r>
            <w:proofErr w:type="spellEnd"/>
            <w:r w:rsidRPr="00D360D2">
              <w:rPr>
                <w:rFonts w:eastAsia="Times New Roman"/>
                <w:spacing w:val="-2"/>
                <w:w w:val="102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-2"/>
                <w:w w:val="102"/>
                <w:sz w:val="28"/>
                <w:szCs w:val="28"/>
              </w:rPr>
              <w:t>ажыратып</w:t>
            </w:r>
            <w:proofErr w:type="spellEnd"/>
            <w:r w:rsidRPr="00D360D2">
              <w:rPr>
                <w:rFonts w:eastAsia="Times New Roman"/>
                <w:spacing w:val="-2"/>
                <w:w w:val="102"/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rFonts w:eastAsia="Times New Roman"/>
                <w:spacing w:val="-2"/>
                <w:w w:val="102"/>
                <w:sz w:val="28"/>
                <w:szCs w:val="28"/>
              </w:rPr>
              <w:lastRenderedPageBreak/>
              <w:t>атаңыз</w:t>
            </w:r>
            <w:r w:rsidRPr="00D360D2">
              <w:rPr>
                <w:rFonts w:eastAsia="Times New Roman"/>
                <w:spacing w:val="-3"/>
                <w:w w:val="102"/>
                <w:sz w:val="28"/>
                <w:szCs w:val="28"/>
              </w:rPr>
              <w:t>бойынша</w:t>
            </w:r>
            <w:proofErr w:type="spellEnd"/>
            <w:r w:rsidRPr="00D360D2">
              <w:rPr>
                <w:rFonts w:eastAsia="Times New Roman"/>
                <w:spacing w:val="-3"/>
                <w:w w:val="102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-3"/>
                <w:w w:val="102"/>
                <w:sz w:val="28"/>
                <w:szCs w:val="28"/>
              </w:rPr>
              <w:t>түсі</w:t>
            </w:r>
            <w:proofErr w:type="spellEnd"/>
            <w:r w:rsidRPr="00D360D2">
              <w:rPr>
                <w:rFonts w:eastAsia="Times New Roman"/>
                <w:spacing w:val="-3"/>
                <w:w w:val="102"/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rFonts w:eastAsia="Times New Roman"/>
                <w:spacing w:val="-3"/>
                <w:w w:val="102"/>
                <w:sz w:val="28"/>
                <w:szCs w:val="28"/>
              </w:rPr>
              <w:t>өлшемі</w:t>
            </w:r>
            <w:proofErr w:type="spellEnd"/>
            <w:r w:rsidRPr="00D360D2">
              <w:rPr>
                <w:rFonts w:eastAsia="Times New Roman"/>
                <w:spacing w:val="-3"/>
                <w:w w:val="102"/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rPr>
                <w:rFonts w:eastAsia="Times New Roman"/>
                <w:spacing w:val="-3"/>
                <w:w w:val="102"/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Міндет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rFonts w:eastAsia="Times New Roman"/>
                <w:spacing w:val="-2"/>
                <w:w w:val="102"/>
                <w:sz w:val="28"/>
                <w:szCs w:val="28"/>
              </w:rPr>
              <w:t>гүлденетін</w:t>
            </w:r>
            <w:proofErr w:type="spellEnd"/>
            <w:r w:rsidRPr="00D360D2">
              <w:rPr>
                <w:rFonts w:eastAsia="Times New Roman"/>
                <w:spacing w:val="-2"/>
                <w:w w:val="102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-2"/>
                <w:w w:val="102"/>
                <w:sz w:val="28"/>
                <w:szCs w:val="28"/>
              </w:rPr>
              <w:t>екі</w:t>
            </w:r>
            <w:proofErr w:type="spellEnd"/>
            <w:r w:rsidRPr="00D360D2">
              <w:rPr>
                <w:rFonts w:eastAsia="Times New Roman"/>
                <w:spacing w:val="-2"/>
                <w:w w:val="102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-2"/>
                <w:w w:val="102"/>
                <w:sz w:val="28"/>
                <w:szCs w:val="28"/>
              </w:rPr>
              <w:t>өсімдікті</w:t>
            </w:r>
            <w:proofErr w:type="spellEnd"/>
            <w:r w:rsidRPr="00D360D2">
              <w:rPr>
                <w:rFonts w:eastAsia="Times New Roman"/>
                <w:spacing w:val="-2"/>
                <w:w w:val="102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-2"/>
                <w:w w:val="102"/>
                <w:sz w:val="28"/>
                <w:szCs w:val="28"/>
              </w:rPr>
              <w:t>ажыратады</w:t>
            </w:r>
            <w:proofErr w:type="spellEnd"/>
            <w:r w:rsidRPr="00D360D2">
              <w:rPr>
                <w:rFonts w:eastAsia="Times New Roman"/>
                <w:spacing w:val="-2"/>
                <w:w w:val="102"/>
                <w:sz w:val="28"/>
                <w:szCs w:val="28"/>
              </w:rPr>
              <w:t xml:space="preserve"> және </w:t>
            </w:r>
            <w:proofErr w:type="spellStart"/>
            <w:r w:rsidRPr="00D360D2">
              <w:rPr>
                <w:rFonts w:eastAsia="Times New Roman"/>
                <w:spacing w:val="-2"/>
                <w:w w:val="102"/>
                <w:sz w:val="28"/>
                <w:szCs w:val="28"/>
              </w:rPr>
              <w:t>атайды</w:t>
            </w:r>
            <w:r w:rsidRPr="00D360D2">
              <w:rPr>
                <w:rFonts w:eastAsia="Times New Roman"/>
                <w:spacing w:val="-3"/>
                <w:w w:val="102"/>
                <w:sz w:val="28"/>
                <w:szCs w:val="28"/>
              </w:rPr>
              <w:t>түсі</w:t>
            </w:r>
            <w:proofErr w:type="spellEnd"/>
            <w:r w:rsidRPr="00D360D2">
              <w:rPr>
                <w:rFonts w:eastAsia="Times New Roman"/>
                <w:spacing w:val="-3"/>
                <w:w w:val="102"/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rFonts w:eastAsia="Times New Roman"/>
                <w:spacing w:val="-3"/>
                <w:w w:val="102"/>
                <w:sz w:val="28"/>
                <w:szCs w:val="28"/>
              </w:rPr>
              <w:t>өлшемі</w:t>
            </w:r>
            <w:proofErr w:type="spellEnd"/>
            <w:r w:rsidRPr="00D360D2">
              <w:rPr>
                <w:rFonts w:eastAsia="Times New Roman"/>
                <w:spacing w:val="-3"/>
                <w:w w:val="102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-3"/>
                <w:w w:val="102"/>
                <w:sz w:val="28"/>
                <w:szCs w:val="28"/>
              </w:rPr>
              <w:t>бойынша</w:t>
            </w:r>
            <w:proofErr w:type="spellEnd"/>
            <w:r w:rsidRPr="00D360D2">
              <w:rPr>
                <w:rFonts w:eastAsia="Times New Roman"/>
                <w:spacing w:val="-3"/>
                <w:w w:val="102"/>
                <w:sz w:val="28"/>
                <w:szCs w:val="28"/>
              </w:rPr>
              <w:t>.</w:t>
            </w:r>
          </w:p>
          <w:bookmarkEnd w:id="18"/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</w:t>
            </w:r>
            <w:proofErr w:type="spellStart"/>
            <w:r w:rsidRPr="00D360D2">
              <w:rPr>
                <w:sz w:val="28"/>
                <w:szCs w:val="28"/>
              </w:rPr>
              <w:t>қоршаған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ортамен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бірге</w:t>
            </w:r>
            <w:proofErr w:type="spellEnd"/>
            <w:r w:rsidRPr="00D360D2">
              <w:rPr>
                <w:sz w:val="28"/>
                <w:szCs w:val="28"/>
              </w:rPr>
              <w:t>.)</w:t>
            </w:r>
          </w:p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D360D2">
              <w:rPr>
                <w:b/>
                <w:bCs/>
                <w:sz w:val="28"/>
                <w:szCs w:val="28"/>
              </w:rPr>
              <w:t>Еңбек</w:t>
            </w:r>
            <w:proofErr w:type="spellEnd"/>
            <w:r w:rsidRPr="00D360D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b/>
                <w:bCs/>
                <w:sz w:val="28"/>
                <w:szCs w:val="28"/>
              </w:rPr>
              <w:t>қызметі</w:t>
            </w:r>
            <w:proofErr w:type="spellEnd"/>
            <w:r w:rsidRPr="00D360D2">
              <w:rPr>
                <w:b/>
                <w:bCs/>
                <w:sz w:val="28"/>
                <w:szCs w:val="28"/>
              </w:rPr>
              <w:t>:</w:t>
            </w:r>
          </w:p>
          <w:p w:rsidR="00065BA0" w:rsidRPr="00D360D2" w:rsidRDefault="00065BA0" w:rsidP="009550D5">
            <w:pPr>
              <w:rPr>
                <w:rFonts w:eastAsia="Times New Roman"/>
                <w:spacing w:val="-2"/>
                <w:w w:val="102"/>
                <w:sz w:val="28"/>
                <w:szCs w:val="28"/>
              </w:rPr>
            </w:pPr>
            <w:proofErr w:type="spellStart"/>
            <w:r w:rsidRPr="00D360D2">
              <w:rPr>
                <w:rFonts w:eastAsia="Times New Roman"/>
                <w:sz w:val="28"/>
                <w:szCs w:val="28"/>
                <w:u w:val="single"/>
              </w:rPr>
              <w:t>жылы</w:t>
            </w:r>
            <w:r w:rsidRPr="00D360D2">
              <w:rPr>
                <w:rFonts w:eastAsia="Times New Roman"/>
                <w:spacing w:val="-1"/>
                <w:w w:val="102"/>
                <w:sz w:val="28"/>
                <w:szCs w:val="28"/>
              </w:rPr>
              <w:t>ыкмариголдтарды</w:t>
            </w:r>
            <w:proofErr w:type="spellEnd"/>
            <w:r w:rsidRPr="00D360D2">
              <w:rPr>
                <w:rFonts w:eastAsia="Times New Roman"/>
                <w:spacing w:val="-1"/>
                <w:w w:val="102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-1"/>
                <w:w w:val="102"/>
                <w:sz w:val="28"/>
                <w:szCs w:val="28"/>
              </w:rPr>
              <w:t>қазу</w:t>
            </w:r>
            <w:proofErr w:type="spellEnd"/>
            <w:r w:rsidRPr="00D360D2">
              <w:rPr>
                <w:rFonts w:eastAsia="Times New Roman"/>
                <w:spacing w:val="-1"/>
                <w:w w:val="102"/>
                <w:sz w:val="28"/>
                <w:szCs w:val="28"/>
              </w:rPr>
              <w:t xml:space="preserve"> және оларды </w:t>
            </w:r>
            <w:proofErr w:type="spellStart"/>
            <w:r w:rsidRPr="00D360D2">
              <w:rPr>
                <w:rFonts w:eastAsia="Times New Roman"/>
                <w:spacing w:val="-1"/>
                <w:w w:val="102"/>
                <w:sz w:val="28"/>
                <w:szCs w:val="28"/>
              </w:rPr>
              <w:t>алыс</w:t>
            </w:r>
            <w:proofErr w:type="spellEnd"/>
            <w:r w:rsidRPr="00D360D2">
              <w:rPr>
                <w:rFonts w:eastAsia="Times New Roman"/>
                <w:spacing w:val="-1"/>
                <w:w w:val="102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-1"/>
                <w:w w:val="102"/>
                <w:sz w:val="28"/>
                <w:szCs w:val="28"/>
              </w:rPr>
              <w:t>қашықтыққа</w:t>
            </w:r>
            <w:proofErr w:type="spellEnd"/>
            <w:r w:rsidRPr="00D360D2">
              <w:rPr>
                <w:rFonts w:eastAsia="Times New Roman"/>
                <w:spacing w:val="-1"/>
                <w:w w:val="102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-1"/>
                <w:w w:val="102"/>
                <w:sz w:val="28"/>
                <w:szCs w:val="28"/>
              </w:rPr>
              <w:t>арналған</w:t>
            </w:r>
            <w:proofErr w:type="spellEnd"/>
            <w:r w:rsidRPr="00D360D2">
              <w:rPr>
                <w:rFonts w:eastAsia="Times New Roman"/>
                <w:spacing w:val="-1"/>
                <w:w w:val="102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-1"/>
                <w:w w:val="102"/>
                <w:sz w:val="28"/>
                <w:szCs w:val="28"/>
              </w:rPr>
              <w:t>жәшіктерге</w:t>
            </w:r>
            <w:proofErr w:type="spellEnd"/>
            <w:r w:rsidRPr="00D360D2">
              <w:rPr>
                <w:rFonts w:eastAsia="Times New Roman"/>
                <w:spacing w:val="-1"/>
                <w:w w:val="102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-1"/>
                <w:w w:val="102"/>
                <w:sz w:val="28"/>
                <w:szCs w:val="28"/>
              </w:rPr>
              <w:t>көшіру</w:t>
            </w:r>
            <w:r w:rsidRPr="00D360D2">
              <w:rPr>
                <w:rFonts w:eastAsia="Times New Roman"/>
                <w:spacing w:val="-1"/>
                <w:w w:val="102"/>
                <w:sz w:val="28"/>
                <w:szCs w:val="28"/>
              </w:rPr>
              <w:softHyphen/>
            </w:r>
            <w:r w:rsidRPr="00D360D2">
              <w:rPr>
                <w:rFonts w:eastAsia="Times New Roman"/>
                <w:spacing w:val="-2"/>
                <w:w w:val="102"/>
                <w:sz w:val="28"/>
                <w:szCs w:val="28"/>
              </w:rPr>
              <w:t>табиғат</w:t>
            </w:r>
            <w:proofErr w:type="spellEnd"/>
            <w:r w:rsidRPr="00D360D2">
              <w:rPr>
                <w:rFonts w:eastAsia="Times New Roman"/>
                <w:spacing w:val="-2"/>
                <w:w w:val="102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-2"/>
                <w:w w:val="102"/>
                <w:sz w:val="28"/>
                <w:szCs w:val="28"/>
              </w:rPr>
              <w:t>бұрышындағы</w:t>
            </w:r>
            <w:proofErr w:type="spellEnd"/>
            <w:r w:rsidRPr="00D360D2">
              <w:rPr>
                <w:rFonts w:eastAsia="Times New Roman"/>
                <w:spacing w:val="-2"/>
                <w:w w:val="102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-2"/>
                <w:w w:val="102"/>
                <w:sz w:val="28"/>
                <w:szCs w:val="28"/>
              </w:rPr>
              <w:t>бақылаулар</w:t>
            </w:r>
            <w:proofErr w:type="spellEnd"/>
            <w:r w:rsidRPr="00D360D2">
              <w:rPr>
                <w:rFonts w:eastAsia="Times New Roman"/>
                <w:spacing w:val="-2"/>
                <w:w w:val="102"/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rPr>
                <w:spacing w:val="-2"/>
                <w:sz w:val="28"/>
                <w:szCs w:val="28"/>
              </w:rPr>
            </w:pPr>
            <w:r w:rsidRPr="00D360D2">
              <w:rPr>
                <w:spacing w:val="-2"/>
                <w:sz w:val="28"/>
                <w:szCs w:val="28"/>
              </w:rPr>
              <w:t>"</w:t>
            </w:r>
            <w:proofErr w:type="spellStart"/>
            <w:r w:rsidRPr="00D360D2">
              <w:rPr>
                <w:spacing w:val="-2"/>
                <w:sz w:val="28"/>
                <w:szCs w:val="28"/>
              </w:rPr>
              <w:t>Өз</w:t>
            </w:r>
            <w:proofErr w:type="spellEnd"/>
            <w:r w:rsidRPr="00D360D2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pacing w:val="-2"/>
                <w:sz w:val="28"/>
                <w:szCs w:val="28"/>
              </w:rPr>
              <w:t>орныңды</w:t>
            </w:r>
            <w:proofErr w:type="spellEnd"/>
            <w:r w:rsidRPr="00D360D2">
              <w:rPr>
                <w:spacing w:val="-2"/>
                <w:sz w:val="28"/>
                <w:szCs w:val="28"/>
              </w:rPr>
              <w:t xml:space="preserve"> тап" </w:t>
            </w:r>
            <w:proofErr w:type="spellStart"/>
            <w:r w:rsidRPr="00D360D2">
              <w:rPr>
                <w:spacing w:val="-2"/>
                <w:sz w:val="28"/>
                <w:szCs w:val="28"/>
              </w:rPr>
              <w:t>қимылды</w:t>
            </w:r>
            <w:proofErr w:type="spellEnd"/>
            <w:r w:rsidRPr="00D360D2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pacing w:val="-2"/>
                <w:sz w:val="28"/>
                <w:szCs w:val="28"/>
              </w:rPr>
              <w:t>ойыны</w:t>
            </w:r>
            <w:proofErr w:type="spellEnd"/>
          </w:p>
          <w:p w:rsidR="00065BA0" w:rsidRPr="00D360D2" w:rsidRDefault="00065BA0" w:rsidP="009550D5">
            <w:pPr>
              <w:ind w:left="34" w:right="34" w:hanging="34"/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bookmarkStart w:id="19" w:name="_Hlk175824551"/>
            <w:proofErr w:type="spellStart"/>
            <w:r w:rsidRPr="00D360D2">
              <w:rPr>
                <w:sz w:val="28"/>
                <w:szCs w:val="28"/>
              </w:rPr>
              <w:t>Мақсаты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іскерлікті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дамыту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r w:rsidRPr="00D360D2">
              <w:rPr>
                <w:rFonts w:eastAsia="Times New Roman"/>
                <w:spacing w:val="-2"/>
                <w:w w:val="102"/>
                <w:sz w:val="28"/>
                <w:szCs w:val="28"/>
              </w:rPr>
              <w:t xml:space="preserve">сигнал </w:t>
            </w:r>
            <w:proofErr w:type="spellStart"/>
            <w:r w:rsidRPr="00D360D2">
              <w:rPr>
                <w:rFonts w:eastAsia="Times New Roman"/>
                <w:spacing w:val="-2"/>
                <w:w w:val="102"/>
                <w:sz w:val="28"/>
                <w:szCs w:val="28"/>
              </w:rPr>
              <w:t>бойынша</w:t>
            </w:r>
            <w:proofErr w:type="spellEnd"/>
            <w:r w:rsidRPr="00D360D2">
              <w:rPr>
                <w:rFonts w:eastAsia="Times New Roman"/>
                <w:spacing w:val="-2"/>
                <w:w w:val="102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-2"/>
                <w:w w:val="102"/>
                <w:sz w:val="28"/>
                <w:szCs w:val="28"/>
              </w:rPr>
              <w:t>жылдам</w:t>
            </w:r>
            <w:proofErr w:type="spellEnd"/>
            <w:r w:rsidRPr="00D360D2">
              <w:rPr>
                <w:rFonts w:eastAsia="Times New Roman"/>
                <w:spacing w:val="-2"/>
                <w:w w:val="102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-2"/>
                <w:w w:val="102"/>
                <w:sz w:val="28"/>
                <w:szCs w:val="28"/>
              </w:rPr>
              <w:t>әрекет</w:t>
            </w:r>
            <w:proofErr w:type="spellEnd"/>
            <w:r w:rsidRPr="00D360D2">
              <w:rPr>
                <w:rFonts w:eastAsia="Times New Roman"/>
                <w:spacing w:val="-2"/>
                <w:w w:val="102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-2"/>
                <w:w w:val="102"/>
                <w:sz w:val="28"/>
                <w:szCs w:val="28"/>
              </w:rPr>
              <w:t>ету</w:t>
            </w:r>
            <w:proofErr w:type="spellEnd"/>
            <w:r w:rsidRPr="00D360D2">
              <w:rPr>
                <w:rFonts w:eastAsia="Times New Roman"/>
                <w:spacing w:val="-2"/>
                <w:w w:val="102"/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rFonts w:eastAsia="Times New Roman"/>
                <w:spacing w:val="-2"/>
                <w:w w:val="102"/>
                <w:sz w:val="28"/>
                <w:szCs w:val="28"/>
              </w:rPr>
              <w:t>бағдарлау</w:t>
            </w:r>
            <w:proofErr w:type="spellEnd"/>
            <w:r w:rsidRPr="00D360D2">
              <w:rPr>
                <w:rFonts w:eastAsia="Times New Roman"/>
                <w:spacing w:val="-2"/>
                <w:w w:val="102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-7"/>
                <w:w w:val="102"/>
                <w:sz w:val="28"/>
                <w:szCs w:val="28"/>
              </w:rPr>
              <w:t>кеңістікте</w:t>
            </w:r>
            <w:proofErr w:type="spellEnd"/>
            <w:r w:rsidRPr="00D360D2">
              <w:rPr>
                <w:rFonts w:eastAsia="Times New Roman"/>
                <w:spacing w:val="-7"/>
                <w:w w:val="102"/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ind w:left="34" w:right="34" w:hanging="34"/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Міндет</w:t>
            </w:r>
            <w:proofErr w:type="spellEnd"/>
            <w:r w:rsidRPr="00D360D2">
              <w:rPr>
                <w:spacing w:val="-2"/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rFonts w:eastAsia="Times New Roman"/>
                <w:spacing w:val="-2"/>
                <w:w w:val="102"/>
                <w:sz w:val="28"/>
                <w:szCs w:val="28"/>
              </w:rPr>
              <w:t>бойынша</w:t>
            </w:r>
            <w:proofErr w:type="spellEnd"/>
            <w:r w:rsidRPr="00D360D2">
              <w:rPr>
                <w:rFonts w:eastAsia="Times New Roman"/>
                <w:spacing w:val="-2"/>
                <w:w w:val="102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-2"/>
                <w:w w:val="102"/>
                <w:sz w:val="28"/>
                <w:szCs w:val="28"/>
              </w:rPr>
              <w:t>әрекет</w:t>
            </w:r>
            <w:proofErr w:type="spellEnd"/>
            <w:r w:rsidRPr="00D360D2">
              <w:rPr>
                <w:rFonts w:eastAsia="Times New Roman"/>
                <w:spacing w:val="-2"/>
                <w:w w:val="102"/>
                <w:sz w:val="28"/>
                <w:szCs w:val="28"/>
              </w:rPr>
              <w:t xml:space="preserve"> етеді сигнал </w:t>
            </w:r>
            <w:proofErr w:type="spellStart"/>
            <w:r w:rsidRPr="00D360D2">
              <w:rPr>
                <w:rFonts w:eastAsia="Times New Roman"/>
                <w:spacing w:val="-2"/>
                <w:w w:val="102"/>
                <w:sz w:val="28"/>
                <w:szCs w:val="28"/>
              </w:rPr>
              <w:t>бойынша</w:t>
            </w:r>
            <w:proofErr w:type="spellEnd"/>
            <w:r w:rsidRPr="00D360D2">
              <w:rPr>
                <w:rFonts w:eastAsia="Times New Roman"/>
                <w:spacing w:val="-2"/>
                <w:w w:val="102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-2"/>
                <w:w w:val="102"/>
                <w:sz w:val="28"/>
                <w:szCs w:val="28"/>
              </w:rPr>
              <w:t>бағдарланады</w:t>
            </w:r>
            <w:proofErr w:type="spellEnd"/>
            <w:r w:rsidRPr="00D360D2">
              <w:rPr>
                <w:rFonts w:eastAsia="Times New Roman"/>
                <w:spacing w:val="-2"/>
                <w:w w:val="102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-7"/>
                <w:w w:val="102"/>
                <w:sz w:val="28"/>
                <w:szCs w:val="28"/>
              </w:rPr>
              <w:lastRenderedPageBreak/>
              <w:t>кеңістікте</w:t>
            </w:r>
            <w:proofErr w:type="spellEnd"/>
            <w:r w:rsidRPr="00D360D2">
              <w:rPr>
                <w:rFonts w:eastAsia="Times New Roman"/>
                <w:spacing w:val="-7"/>
                <w:w w:val="102"/>
                <w:sz w:val="28"/>
                <w:szCs w:val="28"/>
              </w:rPr>
              <w:t>.</w:t>
            </w:r>
          </w:p>
          <w:bookmarkEnd w:id="19"/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D360D2">
              <w:rPr>
                <w:b/>
                <w:bCs/>
                <w:sz w:val="28"/>
                <w:szCs w:val="28"/>
              </w:rPr>
              <w:t>Еркін</w:t>
            </w:r>
            <w:proofErr w:type="spellEnd"/>
            <w:r w:rsidRPr="00D360D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b/>
                <w:bCs/>
                <w:sz w:val="28"/>
                <w:szCs w:val="28"/>
              </w:rPr>
              <w:t>ойын</w:t>
            </w:r>
            <w:proofErr w:type="spellEnd"/>
          </w:p>
        </w:tc>
      </w:tr>
      <w:tr w:rsidR="00065BA0" w:rsidRPr="00D360D2" w:rsidTr="009550D5">
        <w:tc>
          <w:tcPr>
            <w:tcW w:w="2182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lastRenderedPageBreak/>
              <w:t>Серуеннен</w:t>
            </w:r>
            <w:proofErr w:type="spellEnd"/>
            <w:r w:rsidRPr="00D360D2">
              <w:rPr>
                <w:sz w:val="28"/>
                <w:szCs w:val="28"/>
              </w:rPr>
              <w:t xml:space="preserve"> оралу</w:t>
            </w:r>
          </w:p>
        </w:tc>
        <w:tc>
          <w:tcPr>
            <w:tcW w:w="12604" w:type="dxa"/>
            <w:gridSpan w:val="9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 xml:space="preserve">Балалардың </w:t>
            </w:r>
            <w:proofErr w:type="spellStart"/>
            <w:r w:rsidRPr="00D360D2">
              <w:rPr>
                <w:sz w:val="28"/>
                <w:szCs w:val="28"/>
              </w:rPr>
              <w:t>киімдерін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ретімен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шешу</w:t>
            </w:r>
            <w:proofErr w:type="spellEnd"/>
            <w:r w:rsidRPr="00D360D2">
              <w:rPr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sz w:val="28"/>
                <w:szCs w:val="28"/>
              </w:rPr>
              <w:t>өз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бетінше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ойын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әрекеттері</w:t>
            </w:r>
            <w:proofErr w:type="spellEnd"/>
          </w:p>
        </w:tc>
      </w:tr>
      <w:tr w:rsidR="00065BA0" w:rsidRPr="00D360D2" w:rsidTr="009550D5">
        <w:tc>
          <w:tcPr>
            <w:tcW w:w="2182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Түскі</w:t>
            </w:r>
            <w:proofErr w:type="spellEnd"/>
            <w:r w:rsidRPr="00D360D2">
              <w:rPr>
                <w:sz w:val="28"/>
                <w:szCs w:val="28"/>
              </w:rPr>
              <w:t xml:space="preserve"> ас</w:t>
            </w:r>
          </w:p>
        </w:tc>
        <w:tc>
          <w:tcPr>
            <w:tcW w:w="12604" w:type="dxa"/>
            <w:gridSpan w:val="9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 xml:space="preserve">Балалардың </w:t>
            </w:r>
            <w:proofErr w:type="spellStart"/>
            <w:r w:rsidRPr="00D360D2">
              <w:rPr>
                <w:sz w:val="28"/>
                <w:szCs w:val="28"/>
              </w:rPr>
              <w:t>назарын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тағамға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аудару</w:t>
            </w:r>
            <w:proofErr w:type="spellEnd"/>
            <w:r w:rsidRPr="00D360D2">
              <w:rPr>
                <w:sz w:val="28"/>
                <w:szCs w:val="28"/>
              </w:rPr>
              <w:t xml:space="preserve">; </w:t>
            </w:r>
            <w:proofErr w:type="spellStart"/>
            <w:r w:rsidRPr="00D360D2">
              <w:rPr>
                <w:sz w:val="28"/>
                <w:szCs w:val="28"/>
              </w:rPr>
              <w:t>тамақтану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мәдениетін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қалыптастыру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бойынша</w:t>
            </w:r>
            <w:proofErr w:type="spellEnd"/>
            <w:r w:rsidRPr="00D360D2">
              <w:rPr>
                <w:sz w:val="28"/>
                <w:szCs w:val="28"/>
              </w:rPr>
              <w:t xml:space="preserve"> жеке </w:t>
            </w:r>
            <w:proofErr w:type="spellStart"/>
            <w:r w:rsidRPr="00D360D2">
              <w:rPr>
                <w:sz w:val="28"/>
                <w:szCs w:val="28"/>
              </w:rPr>
              <w:t>жұмыс</w:t>
            </w:r>
            <w:proofErr w:type="spellEnd"/>
            <w:r w:rsidRPr="00D360D2">
              <w:rPr>
                <w:sz w:val="28"/>
                <w:szCs w:val="28"/>
              </w:rPr>
              <w:t xml:space="preserve">; этикет </w:t>
            </w:r>
            <w:proofErr w:type="spellStart"/>
            <w:r w:rsidRPr="00D360D2">
              <w:rPr>
                <w:sz w:val="28"/>
                <w:szCs w:val="28"/>
              </w:rPr>
              <w:t>ережелері</w:t>
            </w:r>
            <w:proofErr w:type="spellEnd"/>
            <w:r w:rsidRPr="00D360D2">
              <w:rPr>
                <w:sz w:val="28"/>
                <w:szCs w:val="28"/>
              </w:rPr>
              <w:t xml:space="preserve">; </w:t>
            </w:r>
            <w:proofErr w:type="spellStart"/>
            <w:r w:rsidRPr="00D360D2">
              <w:rPr>
                <w:sz w:val="28"/>
                <w:szCs w:val="28"/>
              </w:rPr>
              <w:t>дәлдікті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бағалау</w:t>
            </w:r>
            <w:proofErr w:type="spellEnd"/>
          </w:p>
        </w:tc>
      </w:tr>
      <w:tr w:rsidR="00065BA0" w:rsidRPr="00D360D2" w:rsidTr="009550D5">
        <w:tc>
          <w:tcPr>
            <w:tcW w:w="2182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Күндізгі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ұйқы</w:t>
            </w:r>
            <w:proofErr w:type="spellEnd"/>
          </w:p>
        </w:tc>
        <w:tc>
          <w:tcPr>
            <w:tcW w:w="2495" w:type="dxa"/>
          </w:tcPr>
          <w:p w:rsidR="00065BA0" w:rsidRPr="00D360D2" w:rsidRDefault="00065BA0" w:rsidP="009550D5">
            <w:pPr>
              <w:rPr>
                <w:sz w:val="28"/>
                <w:szCs w:val="28"/>
                <w:lang w:val="kk-KZ"/>
              </w:rPr>
            </w:pPr>
            <w:r w:rsidRPr="00D360D2">
              <w:rPr>
                <w:sz w:val="28"/>
                <w:szCs w:val="28"/>
                <w:lang w:val="kk-KZ"/>
              </w:rPr>
              <w:t>Өлеңді оқу М</w:t>
            </w:r>
            <w:r w:rsidRPr="00D360D2">
              <w:rPr>
                <w:sz w:val="28"/>
                <w:szCs w:val="28"/>
              </w:rPr>
              <w:t xml:space="preserve">. </w:t>
            </w:r>
            <w:r w:rsidRPr="00D360D2">
              <w:rPr>
                <w:sz w:val="28"/>
                <w:szCs w:val="28"/>
                <w:lang w:val="kk-KZ"/>
              </w:rPr>
              <w:t>Әлімбаева "Аталардың ертегілері"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  <w:lang w:val="kk-KZ"/>
              </w:rPr>
              <w:t>(көркем әдебиет)</w:t>
            </w:r>
          </w:p>
        </w:tc>
        <w:tc>
          <w:tcPr>
            <w:tcW w:w="2483" w:type="dxa"/>
            <w:gridSpan w:val="2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Қазақтың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бесік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жырын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тыңдау</w:t>
            </w:r>
            <w:proofErr w:type="spellEnd"/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(музыка)</w:t>
            </w:r>
          </w:p>
        </w:tc>
        <w:tc>
          <w:tcPr>
            <w:tcW w:w="2613" w:type="dxa"/>
            <w:gridSpan w:val="3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 xml:space="preserve">Ю. </w:t>
            </w:r>
            <w:proofErr w:type="spellStart"/>
            <w:r w:rsidRPr="00D360D2">
              <w:rPr>
                <w:sz w:val="28"/>
                <w:szCs w:val="28"/>
              </w:rPr>
              <w:t>өлеңін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оқу.Тувима</w:t>
            </w:r>
            <w:proofErr w:type="spellEnd"/>
            <w:r w:rsidRPr="00D360D2">
              <w:rPr>
                <w:sz w:val="28"/>
                <w:szCs w:val="28"/>
              </w:rPr>
              <w:t xml:space="preserve"> "</w:t>
            </w:r>
            <w:proofErr w:type="spellStart"/>
            <w:r w:rsidRPr="00D360D2">
              <w:rPr>
                <w:sz w:val="28"/>
                <w:szCs w:val="28"/>
              </w:rPr>
              <w:t>Көкөністер</w:t>
            </w:r>
            <w:proofErr w:type="spellEnd"/>
            <w:r w:rsidRPr="00D360D2">
              <w:rPr>
                <w:sz w:val="28"/>
                <w:szCs w:val="28"/>
              </w:rPr>
              <w:t>"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</w:t>
            </w:r>
            <w:proofErr w:type="spellStart"/>
            <w:r w:rsidRPr="00D360D2">
              <w:rPr>
                <w:sz w:val="28"/>
                <w:szCs w:val="28"/>
              </w:rPr>
              <w:t>көркем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әдебиет</w:t>
            </w:r>
            <w:proofErr w:type="spellEnd"/>
            <w:r w:rsidRPr="00D360D2">
              <w:rPr>
                <w:sz w:val="28"/>
                <w:szCs w:val="28"/>
              </w:rPr>
              <w:t>)</w:t>
            </w:r>
          </w:p>
        </w:tc>
        <w:tc>
          <w:tcPr>
            <w:tcW w:w="2467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Қазақтың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бесік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жырын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тыңдау</w:t>
            </w:r>
            <w:proofErr w:type="spellEnd"/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(музыка)</w:t>
            </w:r>
          </w:p>
        </w:tc>
        <w:tc>
          <w:tcPr>
            <w:tcW w:w="2546" w:type="dxa"/>
            <w:gridSpan w:val="2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Өлең</w:t>
            </w:r>
            <w:proofErr w:type="spellEnd"/>
            <w:r w:rsidRPr="00D360D2">
              <w:rPr>
                <w:sz w:val="28"/>
                <w:szCs w:val="28"/>
              </w:rPr>
              <w:t xml:space="preserve"> оқу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А.Әлімбаева</w:t>
            </w:r>
            <w:proofErr w:type="spellEnd"/>
            <w:r w:rsidRPr="00D360D2">
              <w:rPr>
                <w:sz w:val="28"/>
                <w:szCs w:val="28"/>
              </w:rPr>
              <w:t xml:space="preserve"> "</w:t>
            </w:r>
            <w:proofErr w:type="spellStart"/>
            <w:r w:rsidRPr="00D360D2">
              <w:rPr>
                <w:sz w:val="28"/>
                <w:szCs w:val="28"/>
              </w:rPr>
              <w:t>Менің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ойыншықтарым</w:t>
            </w:r>
            <w:proofErr w:type="spellEnd"/>
            <w:r w:rsidRPr="00D360D2">
              <w:rPr>
                <w:sz w:val="28"/>
                <w:szCs w:val="28"/>
              </w:rPr>
              <w:t>"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</w:t>
            </w:r>
            <w:proofErr w:type="spellStart"/>
            <w:r w:rsidRPr="00D360D2">
              <w:rPr>
                <w:sz w:val="28"/>
                <w:szCs w:val="28"/>
              </w:rPr>
              <w:t>көркем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әдебиет</w:t>
            </w:r>
            <w:proofErr w:type="spellEnd"/>
            <w:r w:rsidRPr="00D360D2">
              <w:rPr>
                <w:sz w:val="28"/>
                <w:szCs w:val="28"/>
              </w:rPr>
              <w:t>)</w:t>
            </w:r>
          </w:p>
          <w:p w:rsidR="00065BA0" w:rsidRPr="00D360D2" w:rsidRDefault="00065BA0" w:rsidP="009550D5">
            <w:pPr>
              <w:rPr>
                <w:sz w:val="28"/>
                <w:szCs w:val="28"/>
                <w:lang w:val="kk-KZ"/>
              </w:rPr>
            </w:pPr>
          </w:p>
        </w:tc>
      </w:tr>
      <w:tr w:rsidR="00065BA0" w:rsidRPr="00D360D2" w:rsidTr="009550D5">
        <w:tc>
          <w:tcPr>
            <w:tcW w:w="2182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Біртіндеп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көтерілу</w:t>
            </w:r>
            <w:proofErr w:type="spellEnd"/>
            <w:r w:rsidRPr="00D360D2">
              <w:rPr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sz w:val="28"/>
                <w:szCs w:val="28"/>
              </w:rPr>
              <w:t>сауықтыру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емшаралары</w:t>
            </w:r>
            <w:proofErr w:type="spellEnd"/>
          </w:p>
        </w:tc>
        <w:tc>
          <w:tcPr>
            <w:tcW w:w="12604" w:type="dxa"/>
            <w:gridSpan w:val="9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Жалпақ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табанның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алдын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алу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мақсатында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ортопедиялық</w:t>
            </w:r>
            <w:proofErr w:type="spellEnd"/>
            <w:r w:rsidRPr="00D360D2">
              <w:rPr>
                <w:sz w:val="28"/>
                <w:szCs w:val="28"/>
              </w:rPr>
              <w:t xml:space="preserve"> жолмен </w:t>
            </w:r>
            <w:proofErr w:type="spellStart"/>
            <w:r w:rsidRPr="00D360D2">
              <w:rPr>
                <w:sz w:val="28"/>
                <w:szCs w:val="28"/>
              </w:rPr>
              <w:t>жүру</w:t>
            </w:r>
            <w:proofErr w:type="spellEnd"/>
            <w:r w:rsidRPr="00D360D2">
              <w:rPr>
                <w:sz w:val="28"/>
                <w:szCs w:val="28"/>
              </w:rPr>
              <w:t xml:space="preserve">. </w:t>
            </w:r>
            <w:proofErr w:type="spellStart"/>
            <w:r w:rsidRPr="00D360D2">
              <w:rPr>
                <w:sz w:val="28"/>
                <w:szCs w:val="28"/>
              </w:rPr>
              <w:t>Білімді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бекіту</w:t>
            </w:r>
            <w:proofErr w:type="spellEnd"/>
            <w:r w:rsidRPr="00D360D2">
              <w:rPr>
                <w:sz w:val="28"/>
                <w:szCs w:val="28"/>
              </w:rPr>
              <w:t xml:space="preserve"> және </w:t>
            </w:r>
            <w:proofErr w:type="spellStart"/>
            <w:r w:rsidRPr="00D360D2">
              <w:rPr>
                <w:sz w:val="28"/>
                <w:szCs w:val="28"/>
              </w:rPr>
              <w:t>мәдени-гигиеналық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дағдыларды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жүзеге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асыру</w:t>
            </w:r>
            <w:proofErr w:type="spellEnd"/>
            <w:r w:rsidRPr="00D360D2">
              <w:rPr>
                <w:sz w:val="28"/>
                <w:szCs w:val="28"/>
              </w:rPr>
              <w:t xml:space="preserve">. "Су, су, </w:t>
            </w:r>
            <w:proofErr w:type="spellStart"/>
            <w:r w:rsidRPr="00D360D2">
              <w:rPr>
                <w:sz w:val="28"/>
                <w:szCs w:val="28"/>
              </w:rPr>
              <w:t>бетімді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жу</w:t>
            </w:r>
            <w:proofErr w:type="spellEnd"/>
            <w:r w:rsidRPr="00D360D2">
              <w:rPr>
                <w:sz w:val="28"/>
                <w:szCs w:val="28"/>
              </w:rPr>
              <w:t xml:space="preserve">" </w:t>
            </w:r>
            <w:proofErr w:type="spellStart"/>
            <w:r w:rsidRPr="00D360D2">
              <w:rPr>
                <w:sz w:val="28"/>
                <w:szCs w:val="28"/>
              </w:rPr>
              <w:t>ойын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жаттығуы</w:t>
            </w:r>
            <w:proofErr w:type="spellEnd"/>
          </w:p>
        </w:tc>
      </w:tr>
      <w:tr w:rsidR="00065BA0" w:rsidRPr="00D360D2" w:rsidTr="009550D5">
        <w:tc>
          <w:tcPr>
            <w:tcW w:w="2182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Түстен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Кейінгі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тағамдар</w:t>
            </w:r>
            <w:proofErr w:type="spellEnd"/>
          </w:p>
        </w:tc>
        <w:tc>
          <w:tcPr>
            <w:tcW w:w="12604" w:type="dxa"/>
            <w:gridSpan w:val="9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 xml:space="preserve">Балалардың </w:t>
            </w:r>
            <w:proofErr w:type="spellStart"/>
            <w:r w:rsidRPr="00D360D2">
              <w:rPr>
                <w:sz w:val="28"/>
                <w:szCs w:val="28"/>
              </w:rPr>
              <w:t>назарын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тағамға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аудару</w:t>
            </w:r>
            <w:proofErr w:type="spellEnd"/>
            <w:r w:rsidRPr="00D360D2">
              <w:rPr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sz w:val="28"/>
                <w:szCs w:val="28"/>
              </w:rPr>
              <w:t>мәдени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тамақтануға</w:t>
            </w:r>
            <w:proofErr w:type="spellEnd"/>
            <w:r w:rsidRPr="00D360D2">
              <w:rPr>
                <w:sz w:val="28"/>
                <w:szCs w:val="28"/>
              </w:rPr>
              <w:t xml:space="preserve"> баулу</w:t>
            </w:r>
          </w:p>
        </w:tc>
      </w:tr>
      <w:tr w:rsidR="00065BA0" w:rsidRPr="00D360D2" w:rsidTr="009550D5">
        <w:tc>
          <w:tcPr>
            <w:tcW w:w="2182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Өзіндік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іс-әрекет</w:t>
            </w:r>
            <w:proofErr w:type="spellEnd"/>
            <w:r w:rsidRPr="00D360D2">
              <w:rPr>
                <w:sz w:val="28"/>
                <w:szCs w:val="28"/>
              </w:rPr>
              <w:t xml:space="preserve"> (аз </w:t>
            </w:r>
            <w:proofErr w:type="spellStart"/>
            <w:r w:rsidRPr="00D360D2">
              <w:rPr>
                <w:sz w:val="28"/>
                <w:szCs w:val="28"/>
              </w:rPr>
              <w:t>қозғалмалы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ойындар</w:t>
            </w:r>
            <w:proofErr w:type="spellEnd"/>
            <w:r w:rsidRPr="00D360D2">
              <w:rPr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sz w:val="28"/>
                <w:szCs w:val="28"/>
              </w:rPr>
              <w:t>үстел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ойындары</w:t>
            </w:r>
            <w:proofErr w:type="spellEnd"/>
            <w:r w:rsidRPr="00D360D2">
              <w:rPr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sz w:val="28"/>
                <w:szCs w:val="28"/>
              </w:rPr>
              <w:t>белсенділіккітаптарды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қарау</w:t>
            </w:r>
            <w:proofErr w:type="spellEnd"/>
            <w:r w:rsidRPr="00D360D2">
              <w:rPr>
                <w:sz w:val="28"/>
                <w:szCs w:val="28"/>
              </w:rPr>
              <w:t xml:space="preserve"> және </w:t>
            </w:r>
            <w:proofErr w:type="spellStart"/>
            <w:r w:rsidRPr="00D360D2">
              <w:rPr>
                <w:sz w:val="28"/>
                <w:szCs w:val="28"/>
              </w:rPr>
              <w:t>басқалар</w:t>
            </w:r>
            <w:proofErr w:type="spellEnd"/>
            <w:r w:rsidRPr="00D360D2">
              <w:rPr>
                <w:sz w:val="28"/>
                <w:szCs w:val="28"/>
              </w:rPr>
              <w:t>)</w:t>
            </w:r>
          </w:p>
        </w:tc>
        <w:tc>
          <w:tcPr>
            <w:tcW w:w="2523" w:type="dxa"/>
            <w:gridSpan w:val="2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rFonts w:eastAsia="Times New Roman"/>
                <w:b/>
                <w:bCs/>
                <w:color w:val="000000"/>
                <w:sz w:val="28"/>
                <w:szCs w:val="28"/>
                <w:lang w:val="kk-KZ"/>
              </w:rPr>
              <w:t>Математика негіздері - және</w:t>
            </w:r>
            <w:proofErr w:type="spellStart"/>
            <w:r w:rsidRPr="00D360D2">
              <w:rPr>
                <w:rFonts w:eastAsia="Times New Roman"/>
                <w:b/>
                <w:color w:val="000000"/>
                <w:sz w:val="28"/>
                <w:szCs w:val="28"/>
              </w:rPr>
              <w:t>тәрбиелік</w:t>
            </w:r>
            <w:proofErr w:type="spellEnd"/>
            <w:r w:rsidRPr="00D360D2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rFonts w:eastAsia="Times New Roman"/>
                <w:b/>
                <w:color w:val="000000"/>
                <w:sz w:val="28"/>
                <w:szCs w:val="28"/>
              </w:rPr>
              <w:t>танымдық</w:t>
            </w:r>
            <w:proofErr w:type="spellEnd"/>
            <w:r w:rsidRPr="00D360D2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және </w:t>
            </w:r>
            <w:proofErr w:type="spellStart"/>
            <w:r w:rsidRPr="00D360D2">
              <w:rPr>
                <w:rFonts w:eastAsia="Times New Roman"/>
                <w:b/>
                <w:color w:val="000000"/>
                <w:sz w:val="28"/>
                <w:szCs w:val="28"/>
              </w:rPr>
              <w:t>коммуникативтік</w:t>
            </w:r>
            <w:proofErr w:type="spellEnd"/>
            <w:r w:rsidRPr="00D360D2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b/>
                <w:color w:val="000000"/>
                <w:sz w:val="28"/>
                <w:szCs w:val="28"/>
              </w:rPr>
              <w:t>іс-шаралар</w:t>
            </w:r>
            <w:r w:rsidRPr="00D360D2">
              <w:rPr>
                <w:sz w:val="28"/>
                <w:szCs w:val="28"/>
              </w:rPr>
              <w:t>"Жапырақтары</w:t>
            </w:r>
            <w:proofErr w:type="spellEnd"/>
            <w:r w:rsidRPr="00D360D2">
              <w:rPr>
                <w:sz w:val="28"/>
                <w:szCs w:val="28"/>
              </w:rPr>
              <w:t xml:space="preserve"> бар </w:t>
            </w:r>
            <w:proofErr w:type="spellStart"/>
            <w:r w:rsidRPr="00D360D2">
              <w:rPr>
                <w:sz w:val="28"/>
                <w:szCs w:val="28"/>
              </w:rPr>
              <w:t>себет</w:t>
            </w:r>
            <w:proofErr w:type="spellEnd"/>
            <w:r w:rsidRPr="00D360D2">
              <w:rPr>
                <w:sz w:val="28"/>
                <w:szCs w:val="28"/>
              </w:rPr>
              <w:t>"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bookmarkStart w:id="20" w:name="_Hlk175825120"/>
            <w:proofErr w:type="spellStart"/>
            <w:r w:rsidRPr="00D360D2">
              <w:rPr>
                <w:sz w:val="28"/>
                <w:szCs w:val="28"/>
              </w:rPr>
              <w:t>Мақсат</w:t>
            </w:r>
            <w:proofErr w:type="spellEnd"/>
            <w:r w:rsidRPr="00D360D2">
              <w:rPr>
                <w:sz w:val="28"/>
                <w:szCs w:val="28"/>
              </w:rPr>
              <w:t>: "</w:t>
            </w:r>
            <w:proofErr w:type="spellStart"/>
            <w:r w:rsidRPr="00D360D2">
              <w:rPr>
                <w:sz w:val="28"/>
                <w:szCs w:val="28"/>
              </w:rPr>
              <w:t>бір</w:t>
            </w:r>
            <w:proofErr w:type="spellEnd"/>
            <w:r w:rsidRPr="00D360D2">
              <w:rPr>
                <w:sz w:val="28"/>
                <w:szCs w:val="28"/>
              </w:rPr>
              <w:t>", "</w:t>
            </w:r>
            <w:proofErr w:type="spellStart"/>
            <w:r w:rsidRPr="00D360D2">
              <w:rPr>
                <w:sz w:val="28"/>
                <w:szCs w:val="28"/>
              </w:rPr>
              <w:t>көп</w:t>
            </w:r>
            <w:proofErr w:type="spellEnd"/>
            <w:r w:rsidRPr="00D360D2">
              <w:rPr>
                <w:sz w:val="28"/>
                <w:szCs w:val="28"/>
              </w:rPr>
              <w:t xml:space="preserve">" </w:t>
            </w:r>
            <w:proofErr w:type="spellStart"/>
            <w:r w:rsidRPr="00D360D2">
              <w:rPr>
                <w:sz w:val="28"/>
                <w:szCs w:val="28"/>
              </w:rPr>
              <w:t>ұғымдары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туралы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түсінік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қалыптастыру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Тапсырма</w:t>
            </w:r>
            <w:proofErr w:type="spellEnd"/>
            <w:r w:rsidRPr="00D360D2">
              <w:rPr>
                <w:sz w:val="28"/>
                <w:szCs w:val="28"/>
              </w:rPr>
              <w:t>: "</w:t>
            </w:r>
            <w:proofErr w:type="spellStart"/>
            <w:r w:rsidRPr="00D360D2">
              <w:rPr>
                <w:sz w:val="28"/>
                <w:szCs w:val="28"/>
              </w:rPr>
              <w:t>бір</w:t>
            </w:r>
            <w:proofErr w:type="spellEnd"/>
            <w:r w:rsidRPr="00D360D2">
              <w:rPr>
                <w:sz w:val="28"/>
                <w:szCs w:val="28"/>
              </w:rPr>
              <w:t>", "</w:t>
            </w:r>
            <w:proofErr w:type="spellStart"/>
            <w:r w:rsidRPr="00D360D2">
              <w:rPr>
                <w:sz w:val="28"/>
                <w:szCs w:val="28"/>
              </w:rPr>
              <w:t>көп</w:t>
            </w:r>
            <w:proofErr w:type="spellEnd"/>
            <w:r w:rsidRPr="00D360D2">
              <w:rPr>
                <w:sz w:val="28"/>
                <w:szCs w:val="28"/>
              </w:rPr>
              <w:t xml:space="preserve">" </w:t>
            </w:r>
            <w:proofErr w:type="spellStart"/>
            <w:r w:rsidRPr="00D360D2">
              <w:rPr>
                <w:sz w:val="28"/>
                <w:szCs w:val="28"/>
              </w:rPr>
              <w:t>ұғымдары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туралы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түсініктері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r w:rsidRPr="00D360D2">
              <w:rPr>
                <w:sz w:val="28"/>
                <w:szCs w:val="28"/>
              </w:rPr>
              <w:lastRenderedPageBreak/>
              <w:t>бар.</w:t>
            </w:r>
          </w:p>
          <w:bookmarkEnd w:id="20"/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(№1 карточка)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rFonts w:eastAsia="Times New Roman"/>
                <w:b/>
                <w:color w:val="000000"/>
                <w:sz w:val="28"/>
                <w:szCs w:val="28"/>
              </w:rPr>
              <w:t>Мүсіндеу</w:t>
            </w:r>
            <w:proofErr w:type="spellEnd"/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 – шығармашылық, коммуникативтік, ойын әрекеттері</w:t>
            </w:r>
            <w:r w:rsidRPr="00D360D2">
              <w:rPr>
                <w:sz w:val="28"/>
                <w:szCs w:val="28"/>
              </w:rPr>
              <w:t>"</w:t>
            </w:r>
            <w:proofErr w:type="spellStart"/>
            <w:r w:rsidRPr="00D360D2">
              <w:rPr>
                <w:sz w:val="28"/>
                <w:szCs w:val="28"/>
              </w:rPr>
              <w:t>Таяқтар</w:t>
            </w:r>
            <w:proofErr w:type="spellEnd"/>
            <w:r w:rsidRPr="00D360D2">
              <w:rPr>
                <w:sz w:val="28"/>
                <w:szCs w:val="28"/>
              </w:rPr>
              <w:t>"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bookmarkStart w:id="21" w:name="_Hlk175825233"/>
            <w:proofErr w:type="spellStart"/>
            <w:r w:rsidRPr="00D360D2">
              <w:rPr>
                <w:sz w:val="28"/>
                <w:szCs w:val="28"/>
              </w:rPr>
              <w:t>Мақсаты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ермексаздан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мүсіндеуге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деген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қызығушылықты</w:t>
            </w:r>
            <w:proofErr w:type="spellEnd"/>
            <w:r w:rsidRPr="00D360D2">
              <w:rPr>
                <w:sz w:val="28"/>
                <w:szCs w:val="28"/>
              </w:rPr>
              <w:t xml:space="preserve"> арттыру.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Тапсырма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пластилиннен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мүсіндеу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  <w:bookmarkEnd w:id="21"/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(№1 карточка)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</w:p>
        </w:tc>
        <w:tc>
          <w:tcPr>
            <w:tcW w:w="2523" w:type="dxa"/>
            <w:gridSpan w:val="2"/>
          </w:tcPr>
          <w:p w:rsidR="00065BA0" w:rsidRPr="00D360D2" w:rsidRDefault="00065BA0" w:rsidP="009550D5">
            <w:pPr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D360D2">
              <w:rPr>
                <w:rFonts w:eastAsia="Times New Roman"/>
                <w:color w:val="000000"/>
                <w:sz w:val="28"/>
                <w:szCs w:val="28"/>
                <w:lang w:val="kk-KZ"/>
              </w:rPr>
              <w:lastRenderedPageBreak/>
              <w:t xml:space="preserve">Сөйлеуді дамыту, математика негіздері - </w:t>
            </w:r>
            <w:proofErr w:type="spellStart"/>
            <w:r w:rsidRPr="00D360D2">
              <w:rPr>
                <w:rFonts w:eastAsia="Times New Roman"/>
                <w:b/>
                <w:color w:val="000000"/>
                <w:sz w:val="28"/>
                <w:szCs w:val="28"/>
              </w:rPr>
              <w:t>ойын</w:t>
            </w:r>
            <w:proofErr w:type="spellEnd"/>
            <w:r w:rsidRPr="00D360D2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rFonts w:eastAsia="Times New Roman"/>
                <w:b/>
                <w:color w:val="000000"/>
                <w:sz w:val="28"/>
                <w:szCs w:val="28"/>
              </w:rPr>
              <w:t>танымдық</w:t>
            </w:r>
            <w:proofErr w:type="spellEnd"/>
            <w:r w:rsidRPr="00D360D2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және </w:t>
            </w:r>
            <w:proofErr w:type="spellStart"/>
            <w:r w:rsidRPr="00D360D2">
              <w:rPr>
                <w:rFonts w:eastAsia="Times New Roman"/>
                <w:b/>
                <w:color w:val="000000"/>
                <w:sz w:val="28"/>
                <w:szCs w:val="28"/>
              </w:rPr>
              <w:t>коммуникативтік</w:t>
            </w:r>
            <w:proofErr w:type="spellEnd"/>
            <w:r w:rsidRPr="00D360D2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b/>
                <w:color w:val="000000"/>
                <w:sz w:val="28"/>
                <w:szCs w:val="28"/>
              </w:rPr>
              <w:t>іс-әрекет</w:t>
            </w:r>
            <w:proofErr w:type="spellEnd"/>
          </w:p>
          <w:p w:rsidR="00065BA0" w:rsidRPr="00D360D2" w:rsidRDefault="00065BA0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D360D2">
              <w:rPr>
                <w:rFonts w:eastAsia="Times New Roman"/>
                <w:sz w:val="28"/>
                <w:szCs w:val="28"/>
                <w:lang w:val="kk-KZ"/>
              </w:rPr>
              <w:t>"Балабақша" рөлдік ойыны</w:t>
            </w:r>
          </w:p>
          <w:p w:rsidR="00065BA0" w:rsidRPr="00D360D2" w:rsidRDefault="00065BA0" w:rsidP="009550D5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Мақсаты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>: "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Балабақша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"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lastRenderedPageBreak/>
              <w:t>рөлдік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ойынын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ұйымдастыру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дағдыларын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қалыптастыруға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жағдай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жасау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rPr>
                <w:spacing w:val="-4"/>
                <w:sz w:val="28"/>
                <w:szCs w:val="28"/>
              </w:rPr>
            </w:pPr>
            <w:r w:rsidRPr="00D360D2">
              <w:rPr>
                <w:rFonts w:eastAsia="Times New Roman"/>
                <w:sz w:val="28"/>
                <w:szCs w:val="28"/>
                <w:lang w:val="kk-KZ"/>
              </w:rPr>
              <w:t xml:space="preserve">Міндет: </w:t>
            </w:r>
            <w:proofErr w:type="spellStart"/>
            <w:r w:rsidRPr="00D360D2">
              <w:rPr>
                <w:spacing w:val="-5"/>
                <w:sz w:val="28"/>
                <w:szCs w:val="28"/>
              </w:rPr>
              <w:t>рөлдерді</w:t>
            </w:r>
            <w:proofErr w:type="spellEnd"/>
            <w:r w:rsidRPr="00D360D2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pacing w:val="-5"/>
                <w:sz w:val="28"/>
                <w:szCs w:val="28"/>
              </w:rPr>
              <w:t>бөледі</w:t>
            </w:r>
            <w:proofErr w:type="spellEnd"/>
            <w:r w:rsidRPr="00D360D2">
              <w:rPr>
                <w:spacing w:val="-5"/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spacing w:val="-5"/>
                <w:sz w:val="28"/>
                <w:szCs w:val="28"/>
              </w:rPr>
              <w:t>қажетті</w:t>
            </w:r>
            <w:proofErr w:type="spellEnd"/>
            <w:r w:rsidRPr="00D360D2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pacing w:val="-5"/>
                <w:sz w:val="28"/>
                <w:szCs w:val="28"/>
              </w:rPr>
              <w:t>шарттарды</w:t>
            </w:r>
            <w:proofErr w:type="spellEnd"/>
            <w:r w:rsidRPr="00D360D2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pacing w:val="-5"/>
                <w:sz w:val="28"/>
                <w:szCs w:val="28"/>
              </w:rPr>
              <w:t>дайындайды</w:t>
            </w:r>
            <w:proofErr w:type="spellEnd"/>
            <w:r w:rsidRPr="00D360D2">
              <w:rPr>
                <w:spacing w:val="-4"/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А</w:t>
            </w:r>
            <w:proofErr w:type="spellStart"/>
            <w:r w:rsidRPr="00D360D2">
              <w:rPr>
                <w:rFonts w:eastAsia="Times New Roman"/>
                <w:b/>
                <w:color w:val="000000"/>
                <w:sz w:val="28"/>
                <w:szCs w:val="28"/>
              </w:rPr>
              <w:t>қабаттасу</w:t>
            </w:r>
            <w:proofErr w:type="spellEnd"/>
            <w:r w:rsidRPr="00D360D2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- </w:t>
            </w:r>
            <w:proofErr w:type="spellStart"/>
            <w:r w:rsidRPr="00D360D2">
              <w:rPr>
                <w:rFonts w:eastAsia="Times New Roman"/>
                <w:b/>
                <w:color w:val="000000"/>
                <w:sz w:val="28"/>
                <w:szCs w:val="28"/>
              </w:rPr>
              <w:t>шығармашылық</w:t>
            </w:r>
            <w:proofErr w:type="spellEnd"/>
            <w:r w:rsidRPr="00D360D2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rFonts w:eastAsia="Times New Roman"/>
                <w:b/>
                <w:color w:val="000000"/>
                <w:sz w:val="28"/>
                <w:szCs w:val="28"/>
              </w:rPr>
              <w:t>еңбек</w:t>
            </w:r>
            <w:proofErr w:type="spellEnd"/>
            <w:r w:rsidRPr="00D360D2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rFonts w:eastAsia="Times New Roman"/>
                <w:b/>
                <w:color w:val="000000"/>
                <w:sz w:val="28"/>
                <w:szCs w:val="28"/>
              </w:rPr>
              <w:t>коммуникативтік</w:t>
            </w:r>
            <w:proofErr w:type="spellEnd"/>
            <w:r w:rsidRPr="00D360D2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b/>
                <w:color w:val="000000"/>
                <w:sz w:val="28"/>
                <w:szCs w:val="28"/>
              </w:rPr>
              <w:t>қызмет</w:t>
            </w:r>
            <w:proofErr w:type="spellEnd"/>
            <w:r w:rsidRPr="00D360D2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ойын </w:t>
            </w:r>
            <w:r w:rsidRPr="00D360D2">
              <w:rPr>
                <w:sz w:val="28"/>
                <w:szCs w:val="28"/>
              </w:rPr>
              <w:t>"</w:t>
            </w:r>
            <w:proofErr w:type="spellStart"/>
            <w:r w:rsidRPr="00D360D2">
              <w:rPr>
                <w:sz w:val="28"/>
                <w:szCs w:val="28"/>
              </w:rPr>
              <w:t>Жолақты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кілем</w:t>
            </w:r>
            <w:proofErr w:type="spellEnd"/>
            <w:r w:rsidRPr="00D360D2">
              <w:rPr>
                <w:sz w:val="28"/>
                <w:szCs w:val="28"/>
              </w:rPr>
              <w:t>"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bookmarkStart w:id="22" w:name="_Hlk175825455"/>
            <w:proofErr w:type="spellStart"/>
            <w:r w:rsidRPr="00D360D2">
              <w:rPr>
                <w:sz w:val="28"/>
                <w:szCs w:val="28"/>
              </w:rPr>
              <w:t>Мақсаты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тірек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сызықтарға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жазықтарды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төсеу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қабілетін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дамыту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Тапсырма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тірек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сызықтарға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жазықтықтарды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төсеу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  <w:bookmarkEnd w:id="22"/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(№1 карточка)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</w:p>
        </w:tc>
        <w:tc>
          <w:tcPr>
            <w:tcW w:w="2512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Математика негіздері</w:t>
            </w:r>
            <w:r w:rsidRPr="00D360D2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- </w:t>
            </w:r>
            <w:proofErr w:type="spellStart"/>
            <w:r w:rsidRPr="00D360D2">
              <w:rPr>
                <w:rFonts w:eastAsia="Times New Roman"/>
                <w:b/>
                <w:color w:val="000000"/>
                <w:sz w:val="28"/>
                <w:szCs w:val="28"/>
              </w:rPr>
              <w:t>танымдық</w:t>
            </w:r>
            <w:proofErr w:type="spellEnd"/>
            <w:r w:rsidRPr="00D360D2">
              <w:rPr>
                <w:rFonts w:eastAsia="Times New Roman"/>
                <w:b/>
                <w:color w:val="000000"/>
                <w:sz w:val="28"/>
                <w:szCs w:val="28"/>
              </w:rPr>
              <w:t>,</w:t>
            </w: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 ойын бөлмесі</w:t>
            </w:r>
            <w:r w:rsidRPr="00D360D2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b/>
                <w:color w:val="000000"/>
                <w:sz w:val="28"/>
                <w:szCs w:val="28"/>
              </w:rPr>
              <w:t>қызметі</w:t>
            </w:r>
            <w:r w:rsidRPr="00D360D2">
              <w:rPr>
                <w:sz w:val="28"/>
                <w:szCs w:val="28"/>
              </w:rPr>
              <w:t>"Қысқа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арналған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қорлар</w:t>
            </w:r>
            <w:proofErr w:type="spellEnd"/>
            <w:r w:rsidRPr="00D360D2">
              <w:rPr>
                <w:sz w:val="28"/>
                <w:szCs w:val="28"/>
              </w:rPr>
              <w:t>"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bookmarkStart w:id="23" w:name="_Hlk175826418"/>
            <w:proofErr w:type="spellStart"/>
            <w:r w:rsidRPr="00D360D2">
              <w:rPr>
                <w:sz w:val="28"/>
                <w:szCs w:val="28"/>
              </w:rPr>
              <w:t>Мақсаты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қалыптастыру</w:t>
            </w:r>
            <w:proofErr w:type="spellEnd"/>
            <w:r w:rsidRPr="00D360D2">
              <w:rPr>
                <w:sz w:val="28"/>
                <w:szCs w:val="28"/>
              </w:rPr>
              <w:t xml:space="preserve"> "</w:t>
            </w:r>
            <w:proofErr w:type="spellStart"/>
            <w:r w:rsidRPr="00D360D2">
              <w:rPr>
                <w:sz w:val="28"/>
                <w:szCs w:val="28"/>
              </w:rPr>
              <w:t>бір</w:t>
            </w:r>
            <w:proofErr w:type="spellEnd"/>
            <w:r w:rsidRPr="00D360D2">
              <w:rPr>
                <w:sz w:val="28"/>
                <w:szCs w:val="28"/>
              </w:rPr>
              <w:t>", "</w:t>
            </w:r>
            <w:proofErr w:type="spellStart"/>
            <w:r w:rsidRPr="00D360D2">
              <w:rPr>
                <w:sz w:val="28"/>
                <w:szCs w:val="28"/>
              </w:rPr>
              <w:t>көп</w:t>
            </w:r>
            <w:proofErr w:type="spellEnd"/>
            <w:r w:rsidRPr="00D360D2">
              <w:rPr>
                <w:sz w:val="28"/>
                <w:szCs w:val="28"/>
              </w:rPr>
              <w:t xml:space="preserve">" </w:t>
            </w:r>
            <w:proofErr w:type="spellStart"/>
            <w:r w:rsidRPr="00D360D2">
              <w:rPr>
                <w:sz w:val="28"/>
                <w:szCs w:val="28"/>
              </w:rPr>
              <w:t>ұғымдары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туралы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түсініктер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lastRenderedPageBreak/>
              <w:t>Тапсырма</w:t>
            </w:r>
            <w:proofErr w:type="spellEnd"/>
            <w:r w:rsidRPr="00D360D2">
              <w:rPr>
                <w:sz w:val="28"/>
                <w:szCs w:val="28"/>
              </w:rPr>
              <w:t>: "</w:t>
            </w:r>
            <w:proofErr w:type="spellStart"/>
            <w:r w:rsidRPr="00D360D2">
              <w:rPr>
                <w:sz w:val="28"/>
                <w:szCs w:val="28"/>
              </w:rPr>
              <w:t>бір</w:t>
            </w:r>
            <w:proofErr w:type="spellEnd"/>
            <w:r w:rsidRPr="00D360D2">
              <w:rPr>
                <w:sz w:val="28"/>
                <w:szCs w:val="28"/>
              </w:rPr>
              <w:t>", "</w:t>
            </w:r>
            <w:proofErr w:type="spellStart"/>
            <w:r w:rsidRPr="00D360D2">
              <w:rPr>
                <w:sz w:val="28"/>
                <w:szCs w:val="28"/>
              </w:rPr>
              <w:t>көп</w:t>
            </w:r>
            <w:proofErr w:type="spellEnd"/>
            <w:r w:rsidRPr="00D360D2">
              <w:rPr>
                <w:sz w:val="28"/>
                <w:szCs w:val="28"/>
              </w:rPr>
              <w:t xml:space="preserve">" </w:t>
            </w:r>
            <w:proofErr w:type="spellStart"/>
            <w:r w:rsidRPr="00D360D2">
              <w:rPr>
                <w:sz w:val="28"/>
                <w:szCs w:val="28"/>
              </w:rPr>
              <w:t>ұғымдары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туралы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түсініктері</w:t>
            </w:r>
            <w:proofErr w:type="spellEnd"/>
            <w:r w:rsidRPr="00D360D2">
              <w:rPr>
                <w:sz w:val="28"/>
                <w:szCs w:val="28"/>
              </w:rPr>
              <w:t xml:space="preserve"> бар.</w:t>
            </w:r>
          </w:p>
          <w:bookmarkEnd w:id="23"/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(№2 карточка)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Мүсіндеу – шығармашылық, коммуникативтік, ойын әрекеті</w:t>
            </w:r>
            <w:r w:rsidRPr="00D360D2">
              <w:rPr>
                <w:sz w:val="28"/>
                <w:szCs w:val="28"/>
              </w:rPr>
              <w:t>"</w:t>
            </w:r>
            <w:proofErr w:type="spellStart"/>
            <w:r w:rsidRPr="00D360D2">
              <w:rPr>
                <w:sz w:val="28"/>
                <w:szCs w:val="28"/>
              </w:rPr>
              <w:t>Құс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кесек</w:t>
            </w:r>
            <w:proofErr w:type="spellEnd"/>
            <w:r w:rsidRPr="00D360D2">
              <w:rPr>
                <w:sz w:val="28"/>
                <w:szCs w:val="28"/>
              </w:rPr>
              <w:t>"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Мақсаты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ермексаздан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мүсіндеуге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деген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қызығушылықты</w:t>
            </w:r>
            <w:proofErr w:type="spellEnd"/>
            <w:r w:rsidRPr="00D360D2">
              <w:rPr>
                <w:sz w:val="28"/>
                <w:szCs w:val="28"/>
              </w:rPr>
              <w:t xml:space="preserve"> арттыру.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Тапсырма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пластилиннен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мүсіндеу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D360D2">
              <w:rPr>
                <w:rFonts w:eastAsia="Times New Roman"/>
                <w:color w:val="000000"/>
                <w:sz w:val="28"/>
                <w:szCs w:val="28"/>
              </w:rPr>
              <w:t>(№2 карточка)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</w:p>
        </w:tc>
        <w:tc>
          <w:tcPr>
            <w:tcW w:w="2534" w:type="dxa"/>
            <w:gridSpan w:val="3"/>
          </w:tcPr>
          <w:p w:rsidR="00065BA0" w:rsidRPr="00D360D2" w:rsidRDefault="00065BA0" w:rsidP="009550D5">
            <w:pPr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D360D2">
              <w:rPr>
                <w:rFonts w:eastAsia="Times New Roman"/>
                <w:color w:val="000000"/>
                <w:sz w:val="28"/>
                <w:szCs w:val="28"/>
                <w:lang w:val="kk-KZ"/>
              </w:rPr>
              <w:lastRenderedPageBreak/>
              <w:t xml:space="preserve">Сөйлеуді дамыту, математика негіздері - </w:t>
            </w:r>
            <w:proofErr w:type="spellStart"/>
            <w:r w:rsidRPr="00D360D2">
              <w:rPr>
                <w:rFonts w:eastAsia="Times New Roman"/>
                <w:b/>
                <w:color w:val="000000"/>
                <w:sz w:val="28"/>
                <w:szCs w:val="28"/>
              </w:rPr>
              <w:t>ойын</w:t>
            </w:r>
            <w:proofErr w:type="spellEnd"/>
            <w:r w:rsidRPr="00D360D2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rFonts w:eastAsia="Times New Roman"/>
                <w:b/>
                <w:color w:val="000000"/>
                <w:sz w:val="28"/>
                <w:szCs w:val="28"/>
              </w:rPr>
              <w:t>танымдық</w:t>
            </w:r>
            <w:proofErr w:type="spellEnd"/>
            <w:r w:rsidRPr="00D360D2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және </w:t>
            </w:r>
            <w:proofErr w:type="spellStart"/>
            <w:r w:rsidRPr="00D360D2">
              <w:rPr>
                <w:rFonts w:eastAsia="Times New Roman"/>
                <w:b/>
                <w:color w:val="000000"/>
                <w:sz w:val="28"/>
                <w:szCs w:val="28"/>
              </w:rPr>
              <w:t>коммуникативтік</w:t>
            </w:r>
            <w:proofErr w:type="spellEnd"/>
            <w:r w:rsidRPr="00D360D2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b/>
                <w:color w:val="000000"/>
                <w:sz w:val="28"/>
                <w:szCs w:val="28"/>
              </w:rPr>
              <w:t>іс-әрекет</w:t>
            </w:r>
            <w:proofErr w:type="spellEnd"/>
          </w:p>
          <w:p w:rsidR="00065BA0" w:rsidRPr="00D360D2" w:rsidRDefault="00065BA0" w:rsidP="009550D5">
            <w:pPr>
              <w:rPr>
                <w:rFonts w:eastAsia="Times New Roman"/>
                <w:b/>
                <w:sz w:val="28"/>
                <w:szCs w:val="28"/>
                <w:lang w:val="kk-KZ"/>
              </w:rPr>
            </w:pPr>
            <w:r w:rsidRPr="00D360D2">
              <w:rPr>
                <w:rFonts w:eastAsia="Times New Roman"/>
                <w:sz w:val="28"/>
                <w:szCs w:val="28"/>
                <w:lang w:val="kk-KZ"/>
              </w:rPr>
              <w:t>"Сыйластық" рөлдік ойыны</w:t>
            </w:r>
          </w:p>
          <w:p w:rsidR="00065BA0" w:rsidRPr="00D360D2" w:rsidRDefault="00065BA0" w:rsidP="009550D5">
            <w:pPr>
              <w:rPr>
                <w:spacing w:val="-3"/>
                <w:sz w:val="28"/>
                <w:szCs w:val="28"/>
              </w:rPr>
            </w:pPr>
            <w:proofErr w:type="spellStart"/>
            <w:r w:rsidRPr="00D360D2">
              <w:rPr>
                <w:spacing w:val="-3"/>
                <w:sz w:val="28"/>
                <w:szCs w:val="28"/>
              </w:rPr>
              <w:t>Мақсаты</w:t>
            </w:r>
            <w:proofErr w:type="spellEnd"/>
            <w:r w:rsidRPr="00D360D2">
              <w:rPr>
                <w:spacing w:val="-3"/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pacing w:val="-3"/>
                <w:sz w:val="28"/>
                <w:szCs w:val="28"/>
              </w:rPr>
              <w:t>іскерлікті</w:t>
            </w:r>
            <w:proofErr w:type="spellEnd"/>
            <w:r w:rsidRPr="00D360D2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pacing w:val="-3"/>
                <w:sz w:val="28"/>
                <w:szCs w:val="28"/>
              </w:rPr>
              <w:t>дамыту</w:t>
            </w:r>
            <w:proofErr w:type="spellEnd"/>
            <w:r w:rsidRPr="00D360D2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pacing w:val="-3"/>
                <w:sz w:val="28"/>
                <w:szCs w:val="28"/>
              </w:rPr>
              <w:t>ойындарды</w:t>
            </w:r>
            <w:proofErr w:type="spellEnd"/>
            <w:r w:rsidRPr="00D360D2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pacing w:val="-3"/>
                <w:sz w:val="28"/>
                <w:szCs w:val="28"/>
              </w:rPr>
              <w:t>жүзеге</w:t>
            </w:r>
            <w:proofErr w:type="spellEnd"/>
            <w:r w:rsidRPr="00D360D2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pacing w:val="-3"/>
                <w:sz w:val="28"/>
                <w:szCs w:val="28"/>
              </w:rPr>
              <w:t>асыру</w:t>
            </w:r>
            <w:r w:rsidRPr="00D360D2">
              <w:rPr>
                <w:spacing w:val="-3"/>
                <w:sz w:val="28"/>
                <w:szCs w:val="28"/>
              </w:rPr>
              <w:softHyphen/>
            </w:r>
            <w:r w:rsidRPr="00D360D2">
              <w:rPr>
                <w:spacing w:val="2"/>
                <w:sz w:val="28"/>
                <w:szCs w:val="28"/>
              </w:rPr>
              <w:t>улаған</w:t>
            </w:r>
            <w:proofErr w:type="spellEnd"/>
            <w:r w:rsidRPr="00D360D2">
              <w:rPr>
                <w:spacing w:val="2"/>
                <w:sz w:val="28"/>
                <w:szCs w:val="28"/>
              </w:rPr>
              <w:t xml:space="preserve"> ой.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pacing w:val="-3"/>
                <w:sz w:val="28"/>
                <w:szCs w:val="28"/>
              </w:rPr>
              <w:t>Міндет</w:t>
            </w:r>
            <w:proofErr w:type="spellEnd"/>
            <w:r w:rsidRPr="00D360D2">
              <w:rPr>
                <w:spacing w:val="-3"/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pacing w:val="-5"/>
                <w:sz w:val="28"/>
                <w:szCs w:val="28"/>
              </w:rPr>
              <w:t>кезекпен</w:t>
            </w:r>
            <w:proofErr w:type="spellEnd"/>
            <w:r w:rsidRPr="00D360D2">
              <w:rPr>
                <w:spacing w:val="-5"/>
                <w:sz w:val="28"/>
                <w:szCs w:val="28"/>
              </w:rPr>
              <w:t xml:space="preserve"> </w:t>
            </w:r>
            <w:r w:rsidRPr="00D360D2">
              <w:rPr>
                <w:spacing w:val="-5"/>
                <w:sz w:val="28"/>
                <w:szCs w:val="28"/>
              </w:rPr>
              <w:lastRenderedPageBreak/>
              <w:t xml:space="preserve">3-4 </w:t>
            </w:r>
            <w:proofErr w:type="spellStart"/>
            <w:r w:rsidRPr="00D360D2">
              <w:rPr>
                <w:spacing w:val="-5"/>
                <w:sz w:val="28"/>
                <w:szCs w:val="28"/>
              </w:rPr>
              <w:t>ойын</w:t>
            </w:r>
            <w:proofErr w:type="spellEnd"/>
            <w:r w:rsidRPr="00D360D2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pacing w:val="-5"/>
                <w:sz w:val="28"/>
                <w:szCs w:val="28"/>
              </w:rPr>
              <w:t>әрекеттерін</w:t>
            </w:r>
            <w:proofErr w:type="spellEnd"/>
            <w:r w:rsidRPr="00D360D2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pacing w:val="-5"/>
                <w:sz w:val="28"/>
                <w:szCs w:val="28"/>
              </w:rPr>
              <w:t>орындайды</w:t>
            </w:r>
            <w:proofErr w:type="spellEnd"/>
            <w:r w:rsidRPr="00D360D2">
              <w:rPr>
                <w:spacing w:val="-4"/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А</w:t>
            </w:r>
            <w:proofErr w:type="spellStart"/>
            <w:r w:rsidRPr="00D360D2">
              <w:rPr>
                <w:rFonts w:eastAsia="Times New Roman"/>
                <w:b/>
                <w:color w:val="000000"/>
                <w:sz w:val="28"/>
                <w:szCs w:val="28"/>
              </w:rPr>
              <w:t>қабаттасу</w:t>
            </w:r>
            <w:proofErr w:type="spellEnd"/>
            <w:r w:rsidRPr="00D360D2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- </w:t>
            </w:r>
            <w:proofErr w:type="spellStart"/>
            <w:r w:rsidRPr="00D360D2">
              <w:rPr>
                <w:rFonts w:eastAsia="Times New Roman"/>
                <w:b/>
                <w:color w:val="000000"/>
                <w:sz w:val="28"/>
                <w:szCs w:val="28"/>
              </w:rPr>
              <w:t>шығармашылық</w:t>
            </w:r>
            <w:proofErr w:type="spellEnd"/>
            <w:r w:rsidRPr="00D360D2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rFonts w:eastAsia="Times New Roman"/>
                <w:b/>
                <w:color w:val="000000"/>
                <w:sz w:val="28"/>
                <w:szCs w:val="28"/>
              </w:rPr>
              <w:t>еңбек</w:t>
            </w:r>
            <w:proofErr w:type="spellEnd"/>
            <w:r w:rsidRPr="00D360D2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rFonts w:eastAsia="Times New Roman"/>
                <w:b/>
                <w:color w:val="000000"/>
                <w:sz w:val="28"/>
                <w:szCs w:val="28"/>
              </w:rPr>
              <w:t>коммуникативтік</w:t>
            </w:r>
            <w:proofErr w:type="spellEnd"/>
            <w:r w:rsidRPr="00D360D2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b/>
                <w:color w:val="000000"/>
                <w:sz w:val="28"/>
                <w:szCs w:val="28"/>
              </w:rPr>
              <w:t>қызмет</w:t>
            </w:r>
            <w:proofErr w:type="spellEnd"/>
            <w:r w:rsidRPr="00D360D2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ойын </w:t>
            </w:r>
            <w:r w:rsidRPr="00D360D2">
              <w:rPr>
                <w:sz w:val="28"/>
                <w:szCs w:val="28"/>
              </w:rPr>
              <w:t>"</w:t>
            </w:r>
            <w:proofErr w:type="spellStart"/>
            <w:r w:rsidRPr="00D360D2">
              <w:rPr>
                <w:sz w:val="28"/>
                <w:szCs w:val="28"/>
              </w:rPr>
              <w:t>Тәрелкедегі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қияр</w:t>
            </w:r>
            <w:proofErr w:type="spellEnd"/>
            <w:r w:rsidRPr="00D360D2">
              <w:rPr>
                <w:sz w:val="28"/>
                <w:szCs w:val="28"/>
              </w:rPr>
              <w:t xml:space="preserve"> мен </w:t>
            </w:r>
            <w:proofErr w:type="spellStart"/>
            <w:r w:rsidRPr="00D360D2">
              <w:rPr>
                <w:sz w:val="28"/>
                <w:szCs w:val="28"/>
              </w:rPr>
              <w:t>қызанақ</w:t>
            </w:r>
            <w:proofErr w:type="spellEnd"/>
            <w:r w:rsidRPr="00D360D2">
              <w:rPr>
                <w:sz w:val="28"/>
                <w:szCs w:val="28"/>
              </w:rPr>
              <w:t>"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bookmarkStart w:id="24" w:name="_Hlk175826144"/>
            <w:proofErr w:type="spellStart"/>
            <w:r w:rsidRPr="00D360D2">
              <w:rPr>
                <w:sz w:val="28"/>
                <w:szCs w:val="28"/>
              </w:rPr>
              <w:t>Мақсаты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желімдеу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техникасының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дағдыларын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қалыптастыру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Тапсырма</w:t>
            </w:r>
            <w:proofErr w:type="spellEnd"/>
            <w:r w:rsidRPr="00D360D2">
              <w:rPr>
                <w:sz w:val="28"/>
                <w:szCs w:val="28"/>
              </w:rPr>
              <w:t xml:space="preserve">: аппликация </w:t>
            </w:r>
            <w:proofErr w:type="spellStart"/>
            <w:r w:rsidRPr="00D360D2">
              <w:rPr>
                <w:sz w:val="28"/>
                <w:szCs w:val="28"/>
              </w:rPr>
              <w:t>бөлшектерін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желімдеу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  <w:bookmarkEnd w:id="24"/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(№ карточка2)</w:t>
            </w:r>
          </w:p>
        </w:tc>
        <w:tc>
          <w:tcPr>
            <w:tcW w:w="2512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Математика негіздері</w:t>
            </w:r>
            <w:r w:rsidRPr="00D360D2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- </w:t>
            </w:r>
            <w:proofErr w:type="spellStart"/>
            <w:r w:rsidRPr="00D360D2">
              <w:rPr>
                <w:rFonts w:eastAsia="Times New Roman"/>
                <w:b/>
                <w:color w:val="000000"/>
                <w:sz w:val="28"/>
                <w:szCs w:val="28"/>
              </w:rPr>
              <w:t>танымдық</w:t>
            </w:r>
            <w:proofErr w:type="spellEnd"/>
            <w:r w:rsidRPr="00D360D2">
              <w:rPr>
                <w:rFonts w:eastAsia="Times New Roman"/>
                <w:b/>
                <w:color w:val="000000"/>
                <w:sz w:val="28"/>
                <w:szCs w:val="28"/>
              </w:rPr>
              <w:t>,</w:t>
            </w: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 ойын бөлмесі</w:t>
            </w:r>
            <w:r w:rsidRPr="00D360D2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b/>
                <w:color w:val="000000"/>
                <w:sz w:val="28"/>
                <w:szCs w:val="28"/>
              </w:rPr>
              <w:t>қызметі</w:t>
            </w:r>
            <w:r w:rsidRPr="00D360D2">
              <w:rPr>
                <w:sz w:val="28"/>
                <w:szCs w:val="28"/>
              </w:rPr>
              <w:t>"Бақшада</w:t>
            </w:r>
            <w:proofErr w:type="spellEnd"/>
            <w:r w:rsidRPr="00D360D2">
              <w:rPr>
                <w:sz w:val="28"/>
                <w:szCs w:val="28"/>
              </w:rPr>
              <w:t>"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Мақсаты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қалыптастыру</w:t>
            </w:r>
            <w:proofErr w:type="spellEnd"/>
            <w:r w:rsidRPr="00D360D2">
              <w:rPr>
                <w:sz w:val="28"/>
                <w:szCs w:val="28"/>
              </w:rPr>
              <w:t xml:space="preserve"> "</w:t>
            </w:r>
            <w:proofErr w:type="spellStart"/>
            <w:r w:rsidRPr="00D360D2">
              <w:rPr>
                <w:sz w:val="28"/>
                <w:szCs w:val="28"/>
              </w:rPr>
              <w:t>бір</w:t>
            </w:r>
            <w:proofErr w:type="spellEnd"/>
            <w:r w:rsidRPr="00D360D2">
              <w:rPr>
                <w:sz w:val="28"/>
                <w:szCs w:val="28"/>
              </w:rPr>
              <w:t>", "</w:t>
            </w:r>
            <w:proofErr w:type="spellStart"/>
            <w:r w:rsidRPr="00D360D2">
              <w:rPr>
                <w:sz w:val="28"/>
                <w:szCs w:val="28"/>
              </w:rPr>
              <w:t>көп</w:t>
            </w:r>
            <w:proofErr w:type="spellEnd"/>
            <w:r w:rsidRPr="00D360D2">
              <w:rPr>
                <w:sz w:val="28"/>
                <w:szCs w:val="28"/>
              </w:rPr>
              <w:t xml:space="preserve">" </w:t>
            </w:r>
            <w:proofErr w:type="spellStart"/>
            <w:r w:rsidRPr="00D360D2">
              <w:rPr>
                <w:sz w:val="28"/>
                <w:szCs w:val="28"/>
              </w:rPr>
              <w:t>ұғымдары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туралы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түсініктер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Тапсырма</w:t>
            </w:r>
            <w:proofErr w:type="spellEnd"/>
            <w:r w:rsidRPr="00D360D2">
              <w:rPr>
                <w:sz w:val="28"/>
                <w:szCs w:val="28"/>
              </w:rPr>
              <w:t>: "</w:t>
            </w:r>
            <w:proofErr w:type="spellStart"/>
            <w:r w:rsidRPr="00D360D2">
              <w:rPr>
                <w:sz w:val="28"/>
                <w:szCs w:val="28"/>
              </w:rPr>
              <w:t>бір</w:t>
            </w:r>
            <w:proofErr w:type="spellEnd"/>
            <w:r w:rsidRPr="00D360D2">
              <w:rPr>
                <w:sz w:val="28"/>
                <w:szCs w:val="28"/>
              </w:rPr>
              <w:t>", "</w:t>
            </w:r>
            <w:proofErr w:type="spellStart"/>
            <w:r w:rsidRPr="00D360D2">
              <w:rPr>
                <w:sz w:val="28"/>
                <w:szCs w:val="28"/>
              </w:rPr>
              <w:t>көп</w:t>
            </w:r>
            <w:proofErr w:type="spellEnd"/>
            <w:r w:rsidRPr="00D360D2">
              <w:rPr>
                <w:sz w:val="28"/>
                <w:szCs w:val="28"/>
              </w:rPr>
              <w:t xml:space="preserve">" </w:t>
            </w:r>
            <w:proofErr w:type="spellStart"/>
            <w:r w:rsidRPr="00D360D2">
              <w:rPr>
                <w:sz w:val="28"/>
                <w:szCs w:val="28"/>
              </w:rPr>
              <w:t>ұғымдары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туралы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түсініктері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r w:rsidRPr="00D360D2">
              <w:rPr>
                <w:sz w:val="28"/>
                <w:szCs w:val="28"/>
              </w:rPr>
              <w:lastRenderedPageBreak/>
              <w:t>бар.</w:t>
            </w:r>
          </w:p>
          <w:p w:rsidR="00065BA0" w:rsidRPr="00D360D2" w:rsidRDefault="00065BA0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D360D2">
              <w:rPr>
                <w:rFonts w:eastAsia="Times New Roman"/>
                <w:color w:val="000000"/>
                <w:sz w:val="28"/>
                <w:szCs w:val="28"/>
              </w:rPr>
              <w:t>(№3 карточка)</w:t>
            </w:r>
          </w:p>
          <w:p w:rsidR="00065BA0" w:rsidRPr="00D360D2" w:rsidRDefault="00065BA0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Сурет салу, мүсіндеу, аппликация – шығармашылық, коммуникативтік, ойын әрекеттері</w:t>
            </w:r>
            <w:r w:rsidRPr="00D360D2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(балалардың қызығушылықтары бойынша)</w:t>
            </w:r>
          </w:p>
          <w:p w:rsidR="00065BA0" w:rsidRPr="00D360D2" w:rsidRDefault="00065BA0" w:rsidP="009550D5">
            <w:pPr>
              <w:rPr>
                <w:sz w:val="28"/>
                <w:szCs w:val="28"/>
                <w:lang w:val="kk-KZ"/>
              </w:rPr>
            </w:pPr>
          </w:p>
        </w:tc>
      </w:tr>
      <w:tr w:rsidR="00065BA0" w:rsidRPr="00D360D2" w:rsidTr="009550D5">
        <w:tc>
          <w:tcPr>
            <w:tcW w:w="2182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lastRenderedPageBreak/>
              <w:t>Балалармен</w:t>
            </w:r>
            <w:proofErr w:type="spellEnd"/>
            <w:r w:rsidRPr="00D360D2">
              <w:rPr>
                <w:sz w:val="28"/>
                <w:szCs w:val="28"/>
              </w:rPr>
              <w:t xml:space="preserve"> жеке </w:t>
            </w:r>
            <w:proofErr w:type="spellStart"/>
            <w:r w:rsidRPr="00D360D2">
              <w:rPr>
                <w:sz w:val="28"/>
                <w:szCs w:val="28"/>
              </w:rPr>
              <w:t>жұмыс</w:t>
            </w:r>
            <w:proofErr w:type="spellEnd"/>
          </w:p>
        </w:tc>
        <w:tc>
          <w:tcPr>
            <w:tcW w:w="2523" w:type="dxa"/>
            <w:gridSpan w:val="2"/>
          </w:tcPr>
          <w:p w:rsidR="00065BA0" w:rsidRPr="00D360D2" w:rsidRDefault="00065BA0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Қоршаған ортамен танысу – </w:t>
            </w: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коммуникативтік іс-әрекет</w:t>
            </w:r>
            <w:r w:rsidRPr="00D360D2">
              <w:rPr>
                <w:rFonts w:eastAsia="Times New Roman"/>
                <w:color w:val="000000"/>
                <w:sz w:val="28"/>
                <w:szCs w:val="28"/>
              </w:rPr>
              <w:t xml:space="preserve"> "</w:t>
            </w:r>
            <w:proofErr w:type="spellStart"/>
            <w:r w:rsidRPr="00D360D2">
              <w:rPr>
                <w:rFonts w:eastAsia="Times New Roman"/>
                <w:color w:val="000000"/>
                <w:sz w:val="28"/>
                <w:szCs w:val="28"/>
              </w:rPr>
              <w:t>Сәлем</w:t>
            </w:r>
            <w:proofErr w:type="spellEnd"/>
            <w:r w:rsidRPr="00D360D2">
              <w:rPr>
                <w:rFonts w:eastAsia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rFonts w:eastAsia="Times New Roman"/>
                <w:color w:val="000000"/>
                <w:sz w:val="28"/>
                <w:szCs w:val="28"/>
              </w:rPr>
              <w:t>Жарық</w:t>
            </w:r>
            <w:proofErr w:type="spellEnd"/>
            <w:r w:rsidRPr="00D360D2">
              <w:rPr>
                <w:rFonts w:eastAsia="Times New Roman"/>
                <w:color w:val="000000"/>
                <w:sz w:val="28"/>
                <w:szCs w:val="28"/>
              </w:rPr>
              <w:t xml:space="preserve">!" </w:t>
            </w:r>
            <w:proofErr w:type="spellStart"/>
            <w:r w:rsidRPr="00D360D2">
              <w:rPr>
                <w:rFonts w:eastAsia="Times New Roman"/>
                <w:color w:val="000000"/>
                <w:sz w:val="28"/>
                <w:szCs w:val="28"/>
              </w:rPr>
              <w:t>ойыны</w:t>
            </w:r>
            <w:proofErr w:type="spellEnd"/>
            <w:r w:rsidRPr="00D360D2">
              <w:rPr>
                <w:rFonts w:eastAsia="Times New Roman"/>
                <w:color w:val="000000"/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ind w:left="85" w:right="424"/>
              <w:jc w:val="both"/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Мақсаты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өз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атын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атай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білу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қабілетін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дамыту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ind w:left="85" w:right="424"/>
              <w:jc w:val="both"/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Тапсырма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өз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атын</w:t>
            </w:r>
            <w:proofErr w:type="spellEnd"/>
            <w:r w:rsidRPr="00D360D2">
              <w:rPr>
                <w:sz w:val="28"/>
                <w:szCs w:val="28"/>
              </w:rPr>
              <w:t xml:space="preserve"> атайды.</w:t>
            </w:r>
          </w:p>
          <w:p w:rsidR="00065BA0" w:rsidRPr="00D360D2" w:rsidRDefault="00065BA0" w:rsidP="009550D5">
            <w:pPr>
              <w:tabs>
                <w:tab w:val="left" w:pos="-567"/>
              </w:tabs>
              <w:ind w:left="176"/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 xml:space="preserve">(№1 карточка) </w:t>
            </w:r>
            <w:proofErr w:type="spellStart"/>
            <w:r w:rsidRPr="00D360D2">
              <w:rPr>
                <w:sz w:val="28"/>
                <w:szCs w:val="28"/>
              </w:rPr>
              <w:t>Настямен</w:t>
            </w:r>
            <w:proofErr w:type="spellEnd"/>
            <w:r w:rsidRPr="00D360D2">
              <w:rPr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sz w:val="28"/>
                <w:szCs w:val="28"/>
              </w:rPr>
              <w:t>Матвеймен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бірге</w:t>
            </w:r>
            <w:proofErr w:type="spellEnd"/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</w:p>
        </w:tc>
        <w:tc>
          <w:tcPr>
            <w:tcW w:w="2523" w:type="dxa"/>
            <w:gridSpan w:val="2"/>
          </w:tcPr>
          <w:p w:rsidR="00065BA0" w:rsidRPr="00D360D2" w:rsidRDefault="00065BA0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D360D2"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 xml:space="preserve">Математика негіздері – </w:t>
            </w:r>
            <w:r w:rsidRPr="00D360D2"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>танымдық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"</w:t>
            </w:r>
            <w:proofErr w:type="spellStart"/>
            <w:r w:rsidRPr="00D360D2">
              <w:rPr>
                <w:sz w:val="28"/>
                <w:szCs w:val="28"/>
              </w:rPr>
              <w:t>Кім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ұзын</w:t>
            </w:r>
            <w:proofErr w:type="spellEnd"/>
            <w:r w:rsidRPr="00D360D2">
              <w:rPr>
                <w:sz w:val="28"/>
                <w:szCs w:val="28"/>
              </w:rPr>
              <w:t>?"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Мақсаты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іскерлікті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дамыту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r w:rsidRPr="00D360D2">
              <w:rPr>
                <w:rFonts w:eastAsia="Times New Roman"/>
                <w:sz w:val="28"/>
                <w:szCs w:val="28"/>
                <w:lang w:val="kk-KZ"/>
              </w:rPr>
              <w:t>кеңістікте бағдарлану.</w:t>
            </w:r>
          </w:p>
          <w:p w:rsidR="00065BA0" w:rsidRPr="00D360D2" w:rsidRDefault="00065BA0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proofErr w:type="spellStart"/>
            <w:r w:rsidRPr="00D360D2">
              <w:rPr>
                <w:sz w:val="28"/>
                <w:szCs w:val="28"/>
              </w:rPr>
              <w:t>Міндет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r w:rsidRPr="00D360D2">
              <w:rPr>
                <w:rFonts w:eastAsia="Times New Roman"/>
                <w:sz w:val="28"/>
                <w:szCs w:val="28"/>
                <w:lang w:val="kk-KZ"/>
              </w:rPr>
              <w:t>кеңістікте бағдарланады.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rFonts w:eastAsia="Times New Roman"/>
                <w:color w:val="000000"/>
                <w:sz w:val="28"/>
                <w:szCs w:val="28"/>
                <w:lang w:val="kk-KZ"/>
              </w:rPr>
              <w:t>(№1 карточка)</w:t>
            </w:r>
            <w:r w:rsidRPr="00D360D2">
              <w:rPr>
                <w:rFonts w:eastAsia="Times New Roman"/>
                <w:bCs/>
                <w:color w:val="000000"/>
                <w:sz w:val="28"/>
                <w:szCs w:val="28"/>
                <w:lang w:val="kk-KZ"/>
              </w:rPr>
              <w:t>Аққайың</w:t>
            </w:r>
          </w:p>
        </w:tc>
        <w:tc>
          <w:tcPr>
            <w:tcW w:w="2512" w:type="dxa"/>
          </w:tcPr>
          <w:p w:rsidR="00065BA0" w:rsidRPr="00D360D2" w:rsidRDefault="00065BA0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 xml:space="preserve">Қоршаған ортамен </w:t>
            </w: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танысу – еңбек, коммуникативтік іс-әрекет</w:t>
            </w:r>
            <w:r w:rsidRPr="00D360D2">
              <w:rPr>
                <w:rFonts w:eastAsia="Times New Roman"/>
                <w:color w:val="000000"/>
                <w:sz w:val="28"/>
                <w:szCs w:val="28"/>
              </w:rPr>
              <w:t xml:space="preserve"> "Вова </w:t>
            </w:r>
            <w:proofErr w:type="spellStart"/>
            <w:r w:rsidRPr="00D360D2">
              <w:rPr>
                <w:rFonts w:eastAsia="Times New Roman"/>
                <w:color w:val="000000"/>
                <w:sz w:val="28"/>
                <w:szCs w:val="28"/>
              </w:rPr>
              <w:t>қайда</w:t>
            </w:r>
            <w:proofErr w:type="spellEnd"/>
            <w:r w:rsidRPr="00D360D2">
              <w:rPr>
                <w:rFonts w:eastAsia="Times New Roman"/>
                <w:color w:val="000000"/>
                <w:sz w:val="28"/>
                <w:szCs w:val="28"/>
              </w:rPr>
              <w:t xml:space="preserve">?" </w:t>
            </w:r>
            <w:proofErr w:type="spellStart"/>
            <w:r w:rsidRPr="00D360D2">
              <w:rPr>
                <w:rFonts w:eastAsia="Times New Roman"/>
                <w:color w:val="000000"/>
                <w:sz w:val="28"/>
                <w:szCs w:val="28"/>
              </w:rPr>
              <w:t>ойыны</w:t>
            </w:r>
            <w:proofErr w:type="spellEnd"/>
            <w:r w:rsidRPr="00D360D2">
              <w:rPr>
                <w:rFonts w:eastAsia="Times New Roman"/>
                <w:color w:val="000000"/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Мақсаты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өз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атына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жауап</w:t>
            </w:r>
            <w:proofErr w:type="spellEnd"/>
            <w:r w:rsidRPr="00D360D2">
              <w:rPr>
                <w:sz w:val="28"/>
                <w:szCs w:val="28"/>
              </w:rPr>
              <w:t xml:space="preserve"> беру </w:t>
            </w:r>
            <w:proofErr w:type="spellStart"/>
            <w:r w:rsidRPr="00D360D2">
              <w:rPr>
                <w:sz w:val="28"/>
                <w:szCs w:val="28"/>
              </w:rPr>
              <w:t>қабілетін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дамыту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Міндет</w:t>
            </w:r>
            <w:proofErr w:type="spellEnd"/>
            <w:r w:rsidRPr="00D360D2">
              <w:rPr>
                <w:rFonts w:eastAsia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олар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өз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атына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жауап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береді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</w:t>
            </w:r>
            <w:r w:rsidRPr="00D360D2">
              <w:rPr>
                <w:sz w:val="28"/>
                <w:szCs w:val="28"/>
                <w:lang w:val="kk-KZ"/>
              </w:rPr>
              <w:t>№2 карточка)</w:t>
            </w:r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Мәликамен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бірге</w:t>
            </w:r>
            <w:proofErr w:type="spellEnd"/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</w:p>
        </w:tc>
        <w:tc>
          <w:tcPr>
            <w:tcW w:w="2534" w:type="dxa"/>
            <w:gridSpan w:val="3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 xml:space="preserve">Математика негіздері – </w:t>
            </w:r>
            <w:r w:rsidRPr="00D360D2"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>танымдық</w:t>
            </w:r>
            <w:r w:rsidRPr="00D360D2">
              <w:rPr>
                <w:rFonts w:eastAsia="Times New Roman"/>
                <w:sz w:val="28"/>
                <w:szCs w:val="28"/>
                <w:lang w:val="kk-KZ"/>
              </w:rPr>
              <w:t xml:space="preserve"> (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жармасы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 бар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ыдыстағы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заттарды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іздеу</w:t>
            </w:r>
            <w:proofErr w:type="spellEnd"/>
            <w:r w:rsidRPr="00D360D2">
              <w:rPr>
                <w:rFonts w:eastAsia="Times New Roman"/>
                <w:sz w:val="28"/>
                <w:szCs w:val="28"/>
                <w:lang w:val="kk-KZ"/>
              </w:rPr>
              <w:t>)Таня</w:t>
            </w:r>
            <w:r w:rsidRPr="00D360D2">
              <w:rPr>
                <w:rFonts w:eastAsia="Times New Roman"/>
                <w:sz w:val="28"/>
                <w:szCs w:val="28"/>
              </w:rPr>
              <w:t>, Ваня</w:t>
            </w:r>
          </w:p>
        </w:tc>
        <w:tc>
          <w:tcPr>
            <w:tcW w:w="2512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>О</w:t>
            </w:r>
            <w:proofErr w:type="spellStart"/>
            <w:r w:rsidRPr="00D360D2">
              <w:rPr>
                <w:rFonts w:eastAsia="Times New Roman"/>
                <w:b/>
                <w:sz w:val="28"/>
                <w:szCs w:val="28"/>
              </w:rPr>
              <w:t>қоршаған</w:t>
            </w:r>
            <w:proofErr w:type="spellEnd"/>
            <w:r w:rsidRPr="00D360D2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b/>
                <w:sz w:val="28"/>
                <w:szCs w:val="28"/>
              </w:rPr>
              <w:t>ортамен</w:t>
            </w:r>
            <w:proofErr w:type="spellEnd"/>
            <w:r w:rsidRPr="00D360D2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b/>
                <w:sz w:val="28"/>
                <w:szCs w:val="28"/>
              </w:rPr>
              <w:t>танысу</w:t>
            </w:r>
            <w:proofErr w:type="spellEnd"/>
            <w:r w:rsidRPr="00D360D2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r w:rsidRPr="00D360D2"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>әлеммен</w:t>
            </w:r>
            <w:r w:rsidRPr="00D360D2">
              <w:rPr>
                <w:rFonts w:eastAsia="Times New Roman"/>
                <w:sz w:val="28"/>
                <w:szCs w:val="28"/>
                <w:lang w:val="kk-KZ"/>
              </w:rPr>
              <w:t xml:space="preserve">- </w:t>
            </w:r>
            <w:proofErr w:type="spellStart"/>
            <w:r w:rsidRPr="00D360D2">
              <w:rPr>
                <w:rFonts w:eastAsia="Times New Roman"/>
                <w:b/>
                <w:sz w:val="28"/>
                <w:szCs w:val="28"/>
              </w:rPr>
              <w:t>коммуникативтік</w:t>
            </w:r>
            <w:proofErr w:type="spellEnd"/>
            <w:r w:rsidRPr="00D360D2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b/>
                <w:sz w:val="28"/>
                <w:szCs w:val="28"/>
              </w:rPr>
              <w:t>іс-әрекет</w:t>
            </w:r>
            <w:r w:rsidRPr="00D360D2">
              <w:rPr>
                <w:rFonts w:eastAsia="Times New Roman"/>
                <w:sz w:val="28"/>
                <w:szCs w:val="28"/>
              </w:rPr>
              <w:t>ы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 </w:t>
            </w:r>
            <w:r w:rsidRPr="00D360D2">
              <w:rPr>
                <w:rFonts w:eastAsia="Times New Roman"/>
                <w:sz w:val="28"/>
                <w:szCs w:val="28"/>
                <w:lang w:val="kk-KZ"/>
              </w:rPr>
              <w:t xml:space="preserve">ойын </w:t>
            </w:r>
            <w:r w:rsidRPr="00D360D2">
              <w:rPr>
                <w:rFonts w:eastAsia="Times New Roman"/>
                <w:color w:val="000000"/>
                <w:sz w:val="28"/>
                <w:szCs w:val="28"/>
              </w:rPr>
              <w:t>(</w:t>
            </w:r>
            <w:proofErr w:type="spellStart"/>
            <w:r w:rsidRPr="00D360D2">
              <w:rPr>
                <w:rFonts w:eastAsia="Times New Roman"/>
                <w:color w:val="000000"/>
                <w:sz w:val="28"/>
                <w:szCs w:val="28"/>
              </w:rPr>
              <w:t>бөлме</w:t>
            </w:r>
            <w:proofErr w:type="spellEnd"/>
            <w:r w:rsidRPr="00D360D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color w:val="000000"/>
                <w:sz w:val="28"/>
                <w:szCs w:val="28"/>
              </w:rPr>
              <w:t>өсімдіктеріне</w:t>
            </w:r>
            <w:proofErr w:type="spellEnd"/>
            <w:r w:rsidRPr="00D360D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color w:val="000000"/>
                <w:sz w:val="28"/>
                <w:szCs w:val="28"/>
              </w:rPr>
              <w:t>күтім</w:t>
            </w:r>
            <w:proofErr w:type="spellEnd"/>
            <w:r w:rsidRPr="00D360D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color w:val="000000"/>
                <w:sz w:val="28"/>
                <w:szCs w:val="28"/>
              </w:rPr>
              <w:t>жасау</w:t>
            </w:r>
            <w:proofErr w:type="spellEnd"/>
            <w:r w:rsidRPr="00D360D2">
              <w:rPr>
                <w:rFonts w:eastAsia="Times New Roman"/>
                <w:color w:val="000000"/>
                <w:sz w:val="28"/>
                <w:szCs w:val="28"/>
              </w:rPr>
              <w:t xml:space="preserve">) Таня мен </w:t>
            </w:r>
            <w:proofErr w:type="spellStart"/>
            <w:r w:rsidRPr="00D360D2">
              <w:rPr>
                <w:rFonts w:eastAsia="Times New Roman"/>
                <w:color w:val="000000"/>
                <w:sz w:val="28"/>
                <w:szCs w:val="28"/>
              </w:rPr>
              <w:t>Анямен</w:t>
            </w:r>
            <w:proofErr w:type="spellEnd"/>
            <w:r w:rsidRPr="00D360D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color w:val="000000"/>
                <w:sz w:val="28"/>
                <w:szCs w:val="28"/>
              </w:rPr>
              <w:t>бірге</w:t>
            </w:r>
            <w:proofErr w:type="spellEnd"/>
          </w:p>
        </w:tc>
      </w:tr>
      <w:tr w:rsidR="00065BA0" w:rsidRPr="00D360D2" w:rsidTr="009550D5">
        <w:tc>
          <w:tcPr>
            <w:tcW w:w="2182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lastRenderedPageBreak/>
              <w:t>Серуенге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дайындық</w:t>
            </w:r>
            <w:proofErr w:type="spellEnd"/>
          </w:p>
        </w:tc>
        <w:tc>
          <w:tcPr>
            <w:tcW w:w="12604" w:type="dxa"/>
            <w:gridSpan w:val="9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Серуендеуге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деген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қызығушылықты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ынталандыру</w:t>
            </w:r>
            <w:proofErr w:type="spellEnd"/>
            <w:r w:rsidRPr="00D360D2">
              <w:rPr>
                <w:sz w:val="28"/>
                <w:szCs w:val="28"/>
              </w:rPr>
              <w:t xml:space="preserve">. </w:t>
            </w:r>
            <w:proofErr w:type="spellStart"/>
            <w:r w:rsidRPr="00D360D2">
              <w:rPr>
                <w:sz w:val="28"/>
                <w:szCs w:val="28"/>
              </w:rPr>
              <w:t>Балалармен</w:t>
            </w:r>
            <w:proofErr w:type="spellEnd"/>
            <w:r w:rsidRPr="00D360D2">
              <w:rPr>
                <w:sz w:val="28"/>
                <w:szCs w:val="28"/>
              </w:rPr>
              <w:t xml:space="preserve"> "</w:t>
            </w:r>
            <w:proofErr w:type="spellStart"/>
            <w:r w:rsidRPr="00D360D2">
              <w:rPr>
                <w:sz w:val="28"/>
                <w:szCs w:val="28"/>
              </w:rPr>
              <w:t>Анаң</w:t>
            </w:r>
            <w:proofErr w:type="spellEnd"/>
            <w:r w:rsidRPr="00D360D2">
              <w:rPr>
                <w:sz w:val="28"/>
                <w:szCs w:val="28"/>
              </w:rPr>
              <w:t xml:space="preserve"> мен </w:t>
            </w:r>
            <w:proofErr w:type="spellStart"/>
            <w:r w:rsidRPr="00D360D2">
              <w:rPr>
                <w:sz w:val="28"/>
                <w:szCs w:val="28"/>
              </w:rPr>
              <w:t>әкеңнің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есімдері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кім</w:t>
            </w:r>
            <w:proofErr w:type="spellEnd"/>
            <w:r w:rsidRPr="00D360D2">
              <w:rPr>
                <w:sz w:val="28"/>
                <w:szCs w:val="28"/>
              </w:rPr>
              <w:t>?", "</w:t>
            </w:r>
            <w:proofErr w:type="spellStart"/>
            <w:r w:rsidRPr="00D360D2">
              <w:rPr>
                <w:sz w:val="28"/>
                <w:szCs w:val="28"/>
              </w:rPr>
              <w:t>Үйде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мысық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кімде</w:t>
            </w:r>
            <w:proofErr w:type="spellEnd"/>
            <w:r w:rsidRPr="00D360D2">
              <w:rPr>
                <w:sz w:val="28"/>
                <w:szCs w:val="28"/>
              </w:rPr>
              <w:t xml:space="preserve"> тұрады?" </w:t>
            </w:r>
            <w:proofErr w:type="spellStart"/>
            <w:r w:rsidRPr="00D360D2">
              <w:rPr>
                <w:sz w:val="28"/>
                <w:szCs w:val="28"/>
              </w:rPr>
              <w:t>тақырыптарында</w:t>
            </w:r>
            <w:proofErr w:type="spellEnd"/>
            <w:r w:rsidRPr="00D360D2">
              <w:rPr>
                <w:sz w:val="28"/>
                <w:szCs w:val="28"/>
              </w:rPr>
              <w:t xml:space="preserve"> жеке </w:t>
            </w:r>
            <w:proofErr w:type="spellStart"/>
            <w:r w:rsidRPr="00D360D2">
              <w:rPr>
                <w:sz w:val="28"/>
                <w:szCs w:val="28"/>
              </w:rPr>
              <w:t>әңгімелесу.т.б</w:t>
            </w:r>
            <w:proofErr w:type="spellEnd"/>
            <w:r w:rsidRPr="00D360D2">
              <w:rPr>
                <w:sz w:val="28"/>
                <w:szCs w:val="28"/>
              </w:rPr>
              <w:t xml:space="preserve">. </w:t>
            </w:r>
            <w:proofErr w:type="spellStart"/>
            <w:r w:rsidRPr="00D360D2">
              <w:rPr>
                <w:sz w:val="28"/>
                <w:szCs w:val="28"/>
              </w:rPr>
              <w:t>Киіну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жүйелілік</w:t>
            </w:r>
            <w:proofErr w:type="spellEnd"/>
            <w:r w:rsidRPr="00D360D2">
              <w:rPr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sz w:val="28"/>
                <w:szCs w:val="28"/>
              </w:rPr>
              <w:t>серуендеуге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шығу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</w:tc>
      </w:tr>
      <w:tr w:rsidR="00065BA0" w:rsidRPr="00D360D2" w:rsidTr="009550D5">
        <w:tc>
          <w:tcPr>
            <w:tcW w:w="2182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Серуен</w:t>
            </w:r>
            <w:proofErr w:type="spellEnd"/>
          </w:p>
        </w:tc>
        <w:tc>
          <w:tcPr>
            <w:tcW w:w="2523" w:type="dxa"/>
            <w:gridSpan w:val="2"/>
          </w:tcPr>
          <w:p w:rsidR="00065BA0" w:rsidRPr="00D360D2" w:rsidRDefault="00065BA0" w:rsidP="009550D5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D360D2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№1 карточка</w:t>
            </w:r>
          </w:p>
          <w:p w:rsidR="00065BA0" w:rsidRPr="00D360D2" w:rsidRDefault="00065BA0" w:rsidP="009550D5">
            <w:pPr>
              <w:rPr>
                <w:color w:val="000000"/>
                <w:sz w:val="28"/>
                <w:szCs w:val="28"/>
              </w:rPr>
            </w:pPr>
            <w:r w:rsidRPr="00D360D2">
              <w:rPr>
                <w:color w:val="000000"/>
                <w:sz w:val="28"/>
                <w:szCs w:val="28"/>
              </w:rPr>
              <w:t>"</w:t>
            </w:r>
            <w:proofErr w:type="spellStart"/>
            <w:r w:rsidRPr="00D360D2">
              <w:rPr>
                <w:color w:val="000000"/>
                <w:sz w:val="28"/>
                <w:szCs w:val="28"/>
              </w:rPr>
              <w:t>Ауа</w:t>
            </w:r>
            <w:proofErr w:type="spellEnd"/>
            <w:r w:rsidRPr="00D360D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color w:val="000000"/>
                <w:sz w:val="28"/>
                <w:szCs w:val="28"/>
              </w:rPr>
              <w:t>райының</w:t>
            </w:r>
            <w:proofErr w:type="spellEnd"/>
            <w:r w:rsidRPr="00D360D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color w:val="000000"/>
                <w:sz w:val="28"/>
                <w:szCs w:val="28"/>
              </w:rPr>
              <w:t>жағдайын</w:t>
            </w:r>
            <w:proofErr w:type="spellEnd"/>
            <w:r w:rsidRPr="00D360D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color w:val="000000"/>
                <w:sz w:val="28"/>
                <w:szCs w:val="28"/>
              </w:rPr>
              <w:t>бақылау</w:t>
            </w:r>
            <w:proofErr w:type="spellEnd"/>
            <w:r w:rsidRPr="00D360D2">
              <w:rPr>
                <w:color w:val="000000"/>
                <w:sz w:val="28"/>
                <w:szCs w:val="28"/>
              </w:rPr>
              <w:t xml:space="preserve">" </w:t>
            </w:r>
          </w:p>
          <w:p w:rsidR="00065BA0" w:rsidRPr="00D360D2" w:rsidRDefault="00065BA0" w:rsidP="009550D5">
            <w:pPr>
              <w:rPr>
                <w:color w:val="000000"/>
                <w:sz w:val="28"/>
                <w:szCs w:val="28"/>
              </w:rPr>
            </w:pPr>
            <w:proofErr w:type="spellStart"/>
            <w:r w:rsidRPr="00D360D2">
              <w:rPr>
                <w:color w:val="000000"/>
                <w:sz w:val="28"/>
                <w:szCs w:val="28"/>
              </w:rPr>
              <w:t>Мақсаты</w:t>
            </w:r>
            <w:proofErr w:type="spellEnd"/>
            <w:r w:rsidRPr="00D360D2">
              <w:rPr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color w:val="000000"/>
                <w:sz w:val="28"/>
                <w:szCs w:val="28"/>
              </w:rPr>
              <w:t>іскерлікті</w:t>
            </w:r>
            <w:proofErr w:type="spellEnd"/>
            <w:r w:rsidRPr="00D360D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color w:val="000000"/>
                <w:sz w:val="28"/>
                <w:szCs w:val="28"/>
              </w:rPr>
              <w:t>қалыптастыру</w:t>
            </w:r>
            <w:proofErr w:type="spellEnd"/>
            <w:r w:rsidRPr="00D360D2">
              <w:rPr>
                <w:color w:val="000000"/>
                <w:sz w:val="28"/>
                <w:szCs w:val="28"/>
              </w:rPr>
              <w:t xml:space="preserve"> </w:t>
            </w:r>
            <w:r w:rsidRPr="00D360D2">
              <w:rPr>
                <w:rFonts w:eastAsia="Times New Roman"/>
                <w:spacing w:val="-1"/>
                <w:sz w:val="28"/>
                <w:szCs w:val="28"/>
              </w:rPr>
              <w:t xml:space="preserve">жыл </w:t>
            </w:r>
            <w:proofErr w:type="spellStart"/>
            <w:r w:rsidRPr="00D360D2">
              <w:rPr>
                <w:rFonts w:eastAsia="Times New Roman"/>
                <w:spacing w:val="-1"/>
                <w:sz w:val="28"/>
                <w:szCs w:val="28"/>
              </w:rPr>
              <w:t>мезгілін</w:t>
            </w:r>
            <w:proofErr w:type="spellEnd"/>
            <w:r w:rsidRPr="00D360D2">
              <w:rPr>
                <w:rFonts w:eastAsia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-1"/>
                <w:sz w:val="28"/>
                <w:szCs w:val="28"/>
              </w:rPr>
              <w:t>өзіне</w:t>
            </w:r>
            <w:proofErr w:type="spellEnd"/>
            <w:r w:rsidRPr="00D360D2">
              <w:rPr>
                <w:rFonts w:eastAsia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-1"/>
                <w:sz w:val="28"/>
                <w:szCs w:val="28"/>
              </w:rPr>
              <w:t>тән</w:t>
            </w:r>
            <w:proofErr w:type="spellEnd"/>
            <w:r w:rsidRPr="00D360D2">
              <w:rPr>
                <w:rFonts w:eastAsia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-1"/>
                <w:sz w:val="28"/>
                <w:szCs w:val="28"/>
              </w:rPr>
              <w:t>белгілері</w:t>
            </w:r>
            <w:proofErr w:type="spellEnd"/>
            <w:r w:rsidRPr="00D360D2">
              <w:rPr>
                <w:rFonts w:eastAsia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-1"/>
                <w:sz w:val="28"/>
                <w:szCs w:val="28"/>
              </w:rPr>
              <w:t>бойынша</w:t>
            </w:r>
            <w:proofErr w:type="spellEnd"/>
            <w:r w:rsidRPr="00D360D2">
              <w:rPr>
                <w:rFonts w:eastAsia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-1"/>
                <w:sz w:val="28"/>
                <w:szCs w:val="28"/>
              </w:rPr>
              <w:t>анықтау</w:t>
            </w:r>
            <w:proofErr w:type="spellEnd"/>
            <w:r w:rsidRPr="00D360D2">
              <w:rPr>
                <w:rFonts w:eastAsia="Times New Roman"/>
                <w:spacing w:val="-1"/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rPr>
                <w:rFonts w:eastAsia="Times New Roman"/>
                <w:spacing w:val="-3"/>
                <w:sz w:val="28"/>
                <w:szCs w:val="28"/>
              </w:rPr>
            </w:pPr>
            <w:proofErr w:type="spellStart"/>
            <w:r w:rsidRPr="00D360D2">
              <w:rPr>
                <w:color w:val="000000"/>
                <w:sz w:val="28"/>
                <w:szCs w:val="28"/>
              </w:rPr>
              <w:t>Міндет</w:t>
            </w:r>
            <w:proofErr w:type="spellEnd"/>
            <w:r w:rsidRPr="00D360D2">
              <w:rPr>
                <w:color w:val="000000"/>
                <w:sz w:val="28"/>
                <w:szCs w:val="28"/>
              </w:rPr>
              <w:t xml:space="preserve">: </w:t>
            </w:r>
            <w:r w:rsidRPr="00D360D2">
              <w:rPr>
                <w:rFonts w:eastAsia="Times New Roman"/>
                <w:spacing w:val="-1"/>
                <w:sz w:val="28"/>
                <w:szCs w:val="28"/>
              </w:rPr>
              <w:t xml:space="preserve">жыл </w:t>
            </w:r>
            <w:proofErr w:type="spellStart"/>
            <w:r w:rsidRPr="00D360D2">
              <w:rPr>
                <w:rFonts w:eastAsia="Times New Roman"/>
                <w:spacing w:val="-1"/>
                <w:sz w:val="28"/>
                <w:szCs w:val="28"/>
              </w:rPr>
              <w:t>мезгілін</w:t>
            </w:r>
            <w:proofErr w:type="spellEnd"/>
            <w:r w:rsidRPr="00D360D2">
              <w:rPr>
                <w:rFonts w:eastAsia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-1"/>
                <w:sz w:val="28"/>
                <w:szCs w:val="28"/>
              </w:rPr>
              <w:t>өзіне</w:t>
            </w:r>
            <w:proofErr w:type="spellEnd"/>
            <w:r w:rsidRPr="00D360D2">
              <w:rPr>
                <w:rFonts w:eastAsia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-1"/>
                <w:sz w:val="28"/>
                <w:szCs w:val="28"/>
              </w:rPr>
              <w:t>тән</w:t>
            </w:r>
            <w:proofErr w:type="spellEnd"/>
            <w:r w:rsidRPr="00D360D2">
              <w:rPr>
                <w:rFonts w:eastAsia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-1"/>
                <w:sz w:val="28"/>
                <w:szCs w:val="28"/>
              </w:rPr>
              <w:t>белгілері</w:t>
            </w:r>
            <w:proofErr w:type="spellEnd"/>
            <w:r w:rsidRPr="00D360D2">
              <w:rPr>
                <w:rFonts w:eastAsia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-1"/>
                <w:sz w:val="28"/>
                <w:szCs w:val="28"/>
              </w:rPr>
              <w:t>бойынша</w:t>
            </w:r>
            <w:proofErr w:type="spellEnd"/>
            <w:r w:rsidRPr="00D360D2">
              <w:rPr>
                <w:rFonts w:eastAsia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-1"/>
                <w:sz w:val="28"/>
                <w:szCs w:val="28"/>
              </w:rPr>
              <w:t>анықтайды</w:t>
            </w:r>
            <w:proofErr w:type="spellEnd"/>
            <w:r w:rsidRPr="00D360D2">
              <w:rPr>
                <w:rFonts w:eastAsia="Times New Roman"/>
                <w:spacing w:val="-1"/>
                <w:sz w:val="28"/>
                <w:szCs w:val="28"/>
              </w:rPr>
              <w:t xml:space="preserve">. </w:t>
            </w:r>
          </w:p>
          <w:p w:rsidR="00065BA0" w:rsidRPr="00D360D2" w:rsidRDefault="00065BA0" w:rsidP="009550D5">
            <w:pPr>
              <w:rPr>
                <w:spacing w:val="-3"/>
                <w:sz w:val="28"/>
                <w:szCs w:val="28"/>
              </w:rPr>
            </w:pPr>
            <w:r w:rsidRPr="00D360D2">
              <w:rPr>
                <w:spacing w:val="-3"/>
                <w:sz w:val="28"/>
                <w:szCs w:val="28"/>
              </w:rPr>
              <w:lastRenderedPageBreak/>
              <w:t>(</w:t>
            </w:r>
            <w:proofErr w:type="spellStart"/>
            <w:r w:rsidRPr="00D360D2">
              <w:rPr>
                <w:spacing w:val="-3"/>
                <w:sz w:val="28"/>
                <w:szCs w:val="28"/>
              </w:rPr>
              <w:t>сөйлеуді</w:t>
            </w:r>
            <w:proofErr w:type="spellEnd"/>
            <w:r w:rsidRPr="00D360D2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pacing w:val="-3"/>
                <w:sz w:val="28"/>
                <w:szCs w:val="28"/>
              </w:rPr>
              <w:t>дамыту</w:t>
            </w:r>
            <w:proofErr w:type="spellEnd"/>
            <w:r w:rsidRPr="00D360D2">
              <w:rPr>
                <w:spacing w:val="-3"/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spacing w:val="-3"/>
                <w:sz w:val="28"/>
                <w:szCs w:val="28"/>
              </w:rPr>
              <w:t>арық.әдебиет</w:t>
            </w:r>
            <w:proofErr w:type="spellEnd"/>
            <w:r w:rsidRPr="00D360D2">
              <w:rPr>
                <w:spacing w:val="-3"/>
                <w:sz w:val="28"/>
                <w:szCs w:val="28"/>
              </w:rPr>
              <w:t>)</w:t>
            </w:r>
          </w:p>
          <w:p w:rsidR="00065BA0" w:rsidRPr="00D360D2" w:rsidRDefault="00065BA0" w:rsidP="009550D5">
            <w:pPr>
              <w:contextualSpacing/>
              <w:jc w:val="both"/>
              <w:rPr>
                <w:rFonts w:eastAsia="Times New Roman"/>
                <w:spacing w:val="-1"/>
                <w:sz w:val="28"/>
                <w:szCs w:val="28"/>
              </w:rPr>
            </w:pPr>
            <w:proofErr w:type="spellStart"/>
            <w:r w:rsidRPr="00D360D2">
              <w:rPr>
                <w:rFonts w:eastAsia="Times New Roman"/>
                <w:b/>
                <w:spacing w:val="-11"/>
                <w:sz w:val="28"/>
                <w:szCs w:val="28"/>
              </w:rPr>
              <w:t>Еңбек</w:t>
            </w:r>
            <w:proofErr w:type="spellEnd"/>
            <w:r w:rsidRPr="00D360D2">
              <w:rPr>
                <w:rFonts w:eastAsia="Times New Roman"/>
                <w:b/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b/>
                <w:spacing w:val="-11"/>
                <w:sz w:val="28"/>
                <w:szCs w:val="28"/>
              </w:rPr>
              <w:t>қызметі:</w:t>
            </w:r>
            <w:r w:rsidRPr="00D360D2">
              <w:rPr>
                <w:rFonts w:eastAsia="Times New Roman"/>
                <w:spacing w:val="-1"/>
                <w:sz w:val="28"/>
                <w:szCs w:val="28"/>
              </w:rPr>
              <w:t>құмды</w:t>
            </w:r>
            <w:proofErr w:type="spellEnd"/>
            <w:r w:rsidRPr="00D360D2">
              <w:rPr>
                <w:rFonts w:eastAsia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-1"/>
                <w:sz w:val="28"/>
                <w:szCs w:val="28"/>
              </w:rPr>
              <w:t>суару</w:t>
            </w:r>
            <w:proofErr w:type="spellEnd"/>
            <w:r w:rsidRPr="00D360D2">
              <w:rPr>
                <w:rFonts w:eastAsia="Times New Roman"/>
                <w:spacing w:val="-1"/>
                <w:sz w:val="28"/>
                <w:szCs w:val="28"/>
              </w:rPr>
              <w:t xml:space="preserve"> үшін </w:t>
            </w:r>
            <w:proofErr w:type="spellStart"/>
            <w:r w:rsidRPr="00D360D2">
              <w:rPr>
                <w:rFonts w:eastAsia="Times New Roman"/>
                <w:spacing w:val="-1"/>
                <w:sz w:val="28"/>
                <w:szCs w:val="28"/>
              </w:rPr>
              <w:t>ойындар</w:t>
            </w:r>
            <w:proofErr w:type="spellEnd"/>
            <w:r w:rsidRPr="00D360D2">
              <w:rPr>
                <w:rFonts w:eastAsia="Times New Roman"/>
                <w:spacing w:val="-1"/>
                <w:sz w:val="28"/>
                <w:szCs w:val="28"/>
              </w:rPr>
              <w:t xml:space="preserve">. </w:t>
            </w:r>
          </w:p>
          <w:p w:rsidR="00065BA0" w:rsidRPr="00D360D2" w:rsidRDefault="00065BA0" w:rsidP="009550D5">
            <w:pPr>
              <w:contextualSpacing/>
              <w:jc w:val="both"/>
              <w:rPr>
                <w:rFonts w:eastAsia="Times New Roman"/>
                <w:b/>
                <w:bCs/>
                <w:spacing w:val="-1"/>
                <w:sz w:val="28"/>
                <w:szCs w:val="28"/>
              </w:rPr>
            </w:pPr>
            <w:proofErr w:type="spellStart"/>
            <w:r w:rsidRPr="00D360D2">
              <w:rPr>
                <w:rFonts w:eastAsia="Times New Roman"/>
                <w:b/>
                <w:bCs/>
                <w:spacing w:val="-1"/>
                <w:sz w:val="28"/>
                <w:szCs w:val="28"/>
              </w:rPr>
              <w:t>Қимылды</w:t>
            </w:r>
            <w:proofErr w:type="spellEnd"/>
            <w:r w:rsidRPr="00D360D2">
              <w:rPr>
                <w:rFonts w:eastAsia="Times New Roman"/>
                <w:b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b/>
                <w:bCs/>
                <w:spacing w:val="-1"/>
                <w:sz w:val="28"/>
                <w:szCs w:val="28"/>
              </w:rPr>
              <w:t>ойын</w:t>
            </w:r>
            <w:proofErr w:type="spellEnd"/>
          </w:p>
          <w:p w:rsidR="00065BA0" w:rsidRPr="00D360D2" w:rsidRDefault="00065BA0" w:rsidP="009550D5">
            <w:pPr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D360D2">
              <w:rPr>
                <w:rFonts w:eastAsia="Times New Roman"/>
                <w:spacing w:val="-2"/>
                <w:sz w:val="28"/>
                <w:szCs w:val="28"/>
              </w:rPr>
              <w:t>"</w:t>
            </w:r>
            <w:proofErr w:type="spellStart"/>
            <w:r w:rsidRPr="00D360D2">
              <w:rPr>
                <w:rFonts w:eastAsia="Times New Roman"/>
                <w:spacing w:val="-2"/>
                <w:sz w:val="28"/>
                <w:szCs w:val="28"/>
              </w:rPr>
              <w:t>Торғайлар</w:t>
            </w:r>
            <w:proofErr w:type="spellEnd"/>
            <w:r w:rsidRPr="00D360D2">
              <w:rPr>
                <w:rFonts w:eastAsia="Times New Roman"/>
                <w:spacing w:val="-2"/>
                <w:sz w:val="28"/>
                <w:szCs w:val="28"/>
              </w:rPr>
              <w:t xml:space="preserve"> мен </w:t>
            </w:r>
            <w:proofErr w:type="spellStart"/>
            <w:r w:rsidRPr="00D360D2">
              <w:rPr>
                <w:rFonts w:eastAsia="Times New Roman"/>
                <w:spacing w:val="-2"/>
                <w:sz w:val="28"/>
                <w:szCs w:val="28"/>
              </w:rPr>
              <w:t>көлік</w:t>
            </w:r>
            <w:proofErr w:type="spellEnd"/>
            <w:r w:rsidRPr="00D360D2">
              <w:rPr>
                <w:rFonts w:eastAsia="Times New Roman"/>
                <w:spacing w:val="-2"/>
                <w:sz w:val="28"/>
                <w:szCs w:val="28"/>
              </w:rPr>
              <w:t>".</w:t>
            </w:r>
          </w:p>
          <w:p w:rsidR="00065BA0" w:rsidRPr="00D360D2" w:rsidRDefault="00065BA0" w:rsidP="009550D5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D360D2">
              <w:rPr>
                <w:color w:val="000000"/>
                <w:sz w:val="28"/>
                <w:szCs w:val="28"/>
              </w:rPr>
              <w:t>Мақсаты</w:t>
            </w:r>
            <w:proofErr w:type="spellEnd"/>
            <w:r w:rsidRPr="00D360D2">
              <w:rPr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color w:val="000000"/>
                <w:sz w:val="28"/>
                <w:szCs w:val="28"/>
              </w:rPr>
              <w:t>іскерлікті</w:t>
            </w:r>
            <w:proofErr w:type="spellEnd"/>
            <w:r w:rsidRPr="00D360D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color w:val="000000"/>
                <w:sz w:val="28"/>
                <w:szCs w:val="28"/>
              </w:rPr>
              <w:t>дамыту</w:t>
            </w:r>
            <w:proofErr w:type="spellEnd"/>
            <w:r w:rsidRPr="00D360D2">
              <w:rPr>
                <w:color w:val="000000"/>
                <w:sz w:val="28"/>
                <w:szCs w:val="28"/>
              </w:rPr>
              <w:t xml:space="preserve"> </w:t>
            </w:r>
            <w:r w:rsidRPr="00D360D2">
              <w:rPr>
                <w:rFonts w:eastAsia="Times New Roman"/>
                <w:spacing w:val="-2"/>
                <w:sz w:val="28"/>
                <w:szCs w:val="28"/>
              </w:rPr>
              <w:t xml:space="preserve">сигнал </w:t>
            </w:r>
            <w:proofErr w:type="spellStart"/>
            <w:r w:rsidRPr="00D360D2">
              <w:rPr>
                <w:rFonts w:eastAsia="Times New Roman"/>
                <w:spacing w:val="-2"/>
                <w:sz w:val="28"/>
                <w:szCs w:val="28"/>
              </w:rPr>
              <w:t>бойынша</w:t>
            </w:r>
            <w:proofErr w:type="spellEnd"/>
            <w:r w:rsidRPr="00D360D2">
              <w:rPr>
                <w:rFonts w:eastAsia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-2"/>
                <w:sz w:val="28"/>
                <w:szCs w:val="28"/>
              </w:rPr>
              <w:t>жылдам</w:t>
            </w:r>
            <w:proofErr w:type="spellEnd"/>
            <w:r w:rsidRPr="00D360D2">
              <w:rPr>
                <w:rFonts w:eastAsia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-2"/>
                <w:sz w:val="28"/>
                <w:szCs w:val="28"/>
              </w:rPr>
              <w:t>жүгіріңіз</w:t>
            </w:r>
            <w:proofErr w:type="spellEnd"/>
            <w:r w:rsidRPr="00D360D2">
              <w:rPr>
                <w:rFonts w:eastAsia="Times New Roman"/>
                <w:spacing w:val="-2"/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rFonts w:eastAsia="Times New Roman"/>
                <w:spacing w:val="-2"/>
                <w:sz w:val="28"/>
                <w:szCs w:val="28"/>
              </w:rPr>
              <w:t>бірақ</w:t>
            </w:r>
            <w:proofErr w:type="spellEnd"/>
            <w:r w:rsidRPr="00D360D2">
              <w:rPr>
                <w:rFonts w:eastAsia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-2"/>
                <w:sz w:val="28"/>
                <w:szCs w:val="28"/>
              </w:rPr>
              <w:t>соқтығыспаңыз</w:t>
            </w:r>
            <w:proofErr w:type="spellEnd"/>
            <w:r w:rsidRPr="00D360D2">
              <w:rPr>
                <w:rFonts w:eastAsia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-1"/>
                <w:sz w:val="28"/>
                <w:szCs w:val="28"/>
              </w:rPr>
              <w:t>бір-біріне</w:t>
            </w:r>
            <w:proofErr w:type="spellEnd"/>
            <w:r w:rsidRPr="00D360D2">
              <w:rPr>
                <w:rFonts w:eastAsia="Times New Roman"/>
                <w:spacing w:val="-3"/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 w:rsidRPr="00D360D2">
              <w:rPr>
                <w:color w:val="000000"/>
                <w:sz w:val="28"/>
                <w:szCs w:val="28"/>
              </w:rPr>
              <w:t>Міндет</w:t>
            </w:r>
            <w:proofErr w:type="spellEnd"/>
            <w:r w:rsidRPr="00D360D2">
              <w:rPr>
                <w:color w:val="000000"/>
                <w:sz w:val="28"/>
                <w:szCs w:val="28"/>
              </w:rPr>
              <w:t xml:space="preserve">: </w:t>
            </w:r>
            <w:r w:rsidRPr="00D360D2">
              <w:rPr>
                <w:rFonts w:eastAsia="Times New Roman"/>
                <w:spacing w:val="-2"/>
                <w:sz w:val="28"/>
                <w:szCs w:val="28"/>
              </w:rPr>
              <w:t xml:space="preserve">сигнал </w:t>
            </w:r>
            <w:proofErr w:type="spellStart"/>
            <w:r w:rsidRPr="00D360D2">
              <w:rPr>
                <w:rFonts w:eastAsia="Times New Roman"/>
                <w:spacing w:val="-2"/>
                <w:sz w:val="28"/>
                <w:szCs w:val="28"/>
              </w:rPr>
              <w:t>бойынша</w:t>
            </w:r>
            <w:proofErr w:type="spellEnd"/>
            <w:r w:rsidRPr="00D360D2">
              <w:rPr>
                <w:rFonts w:eastAsia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-2"/>
                <w:sz w:val="28"/>
                <w:szCs w:val="28"/>
              </w:rPr>
              <w:t>жылдам</w:t>
            </w:r>
            <w:proofErr w:type="spellEnd"/>
            <w:r w:rsidRPr="00D360D2">
              <w:rPr>
                <w:rFonts w:eastAsia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-2"/>
                <w:sz w:val="28"/>
                <w:szCs w:val="28"/>
              </w:rPr>
              <w:t>жүгіріңіз</w:t>
            </w:r>
            <w:proofErr w:type="spellEnd"/>
            <w:r w:rsidRPr="00D360D2">
              <w:rPr>
                <w:rFonts w:eastAsia="Times New Roman"/>
                <w:spacing w:val="-2"/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rFonts w:eastAsia="Times New Roman"/>
                <w:spacing w:val="-2"/>
                <w:sz w:val="28"/>
                <w:szCs w:val="28"/>
              </w:rPr>
              <w:t>бірақ</w:t>
            </w:r>
            <w:proofErr w:type="spellEnd"/>
            <w:r w:rsidRPr="00D360D2">
              <w:rPr>
                <w:rFonts w:eastAsia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-2"/>
                <w:sz w:val="28"/>
                <w:szCs w:val="28"/>
              </w:rPr>
              <w:t>соқтығыспаңыз</w:t>
            </w:r>
            <w:proofErr w:type="spellEnd"/>
            <w:r w:rsidRPr="00D360D2">
              <w:rPr>
                <w:rFonts w:eastAsia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-1"/>
                <w:sz w:val="28"/>
                <w:szCs w:val="28"/>
              </w:rPr>
              <w:t>бір-біріне</w:t>
            </w:r>
            <w:proofErr w:type="spellEnd"/>
            <w:r w:rsidRPr="00D360D2">
              <w:rPr>
                <w:rFonts w:eastAsia="Times New Roman"/>
                <w:spacing w:val="-3"/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b/>
                <w:bCs/>
                <w:sz w:val="28"/>
                <w:szCs w:val="28"/>
              </w:rPr>
              <w:t>Еркін</w:t>
            </w:r>
            <w:proofErr w:type="spellEnd"/>
            <w:r w:rsidRPr="00D360D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b/>
                <w:bCs/>
                <w:sz w:val="28"/>
                <w:szCs w:val="28"/>
              </w:rPr>
              <w:t>ойын</w:t>
            </w:r>
            <w:proofErr w:type="spellEnd"/>
          </w:p>
        </w:tc>
        <w:tc>
          <w:tcPr>
            <w:tcW w:w="2523" w:type="dxa"/>
            <w:gridSpan w:val="2"/>
          </w:tcPr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lastRenderedPageBreak/>
              <w:t>№2 карточка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"</w:t>
            </w:r>
            <w:proofErr w:type="spellStart"/>
            <w:r w:rsidRPr="00D360D2">
              <w:rPr>
                <w:sz w:val="28"/>
                <w:szCs w:val="28"/>
              </w:rPr>
              <w:t>Жапырақтың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құлауы</w:t>
            </w:r>
            <w:proofErr w:type="spellEnd"/>
            <w:r w:rsidRPr="00D360D2">
              <w:rPr>
                <w:sz w:val="28"/>
                <w:szCs w:val="28"/>
              </w:rPr>
              <w:t>"</w:t>
            </w:r>
          </w:p>
          <w:p w:rsidR="00065BA0" w:rsidRPr="00D360D2" w:rsidRDefault="00065BA0" w:rsidP="009550D5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Мақсаты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білімді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қалыптастыру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r w:rsidRPr="00D360D2">
              <w:rPr>
                <w:rFonts w:eastAsia="Times New Roman"/>
                <w:sz w:val="28"/>
                <w:szCs w:val="28"/>
              </w:rPr>
              <w:t xml:space="preserve">алтын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күздің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алуан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 түрлі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түстері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туралы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Міндет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жапырақтың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lastRenderedPageBreak/>
              <w:t>түсуін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бақылайды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</w:t>
            </w:r>
            <w:proofErr w:type="spellStart"/>
            <w:r w:rsidRPr="00D360D2">
              <w:rPr>
                <w:sz w:val="28"/>
                <w:szCs w:val="28"/>
              </w:rPr>
              <w:t>сөйлеуді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дамыту</w:t>
            </w:r>
            <w:proofErr w:type="spellEnd"/>
            <w:r w:rsidRPr="00D360D2">
              <w:rPr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sz w:val="28"/>
                <w:szCs w:val="28"/>
              </w:rPr>
              <w:t>қоршаған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ортамен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қарым-қатынасты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дамыту</w:t>
            </w:r>
            <w:proofErr w:type="spellEnd"/>
            <w:r w:rsidRPr="00D360D2">
              <w:rPr>
                <w:sz w:val="28"/>
                <w:szCs w:val="28"/>
              </w:rPr>
              <w:t>)</w:t>
            </w:r>
          </w:p>
          <w:p w:rsidR="00065BA0" w:rsidRPr="00D360D2" w:rsidRDefault="00065BA0" w:rsidP="009550D5">
            <w:pPr>
              <w:rPr>
                <w:rFonts w:eastAsia="Times New Roman"/>
                <w:spacing w:val="1"/>
                <w:sz w:val="28"/>
                <w:szCs w:val="28"/>
              </w:rPr>
            </w:pPr>
            <w:proofErr w:type="spellStart"/>
            <w:r w:rsidRPr="00D360D2">
              <w:rPr>
                <w:b/>
                <w:bCs/>
                <w:sz w:val="28"/>
                <w:szCs w:val="28"/>
              </w:rPr>
              <w:t>Еңбек</w:t>
            </w:r>
            <w:proofErr w:type="spellEnd"/>
            <w:r w:rsidRPr="00D360D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b/>
                <w:bCs/>
                <w:sz w:val="28"/>
                <w:szCs w:val="28"/>
              </w:rPr>
              <w:t>қызметі:</w:t>
            </w:r>
            <w:r w:rsidRPr="00D360D2">
              <w:rPr>
                <w:rFonts w:eastAsia="Times New Roman"/>
                <w:sz w:val="28"/>
                <w:szCs w:val="28"/>
              </w:rPr>
              <w:t>б</w:t>
            </w:r>
            <w:r w:rsidRPr="00D360D2">
              <w:rPr>
                <w:rFonts w:eastAsia="Times New Roman"/>
                <w:spacing w:val="1"/>
                <w:sz w:val="28"/>
                <w:szCs w:val="28"/>
              </w:rPr>
              <w:t>топтағы</w:t>
            </w:r>
            <w:proofErr w:type="spellEnd"/>
            <w:r w:rsidRPr="00D360D2">
              <w:rPr>
                <w:rFonts w:eastAsia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1"/>
                <w:sz w:val="28"/>
                <w:szCs w:val="28"/>
              </w:rPr>
              <w:t>өсімдіктердің</w:t>
            </w:r>
            <w:proofErr w:type="spellEnd"/>
            <w:r w:rsidRPr="00D360D2">
              <w:rPr>
                <w:rFonts w:eastAsia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1"/>
                <w:sz w:val="28"/>
                <w:szCs w:val="28"/>
              </w:rPr>
              <w:t>жаңбыр</w:t>
            </w:r>
            <w:proofErr w:type="spellEnd"/>
            <w:r w:rsidRPr="00D360D2">
              <w:rPr>
                <w:rFonts w:eastAsia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1"/>
                <w:sz w:val="28"/>
                <w:szCs w:val="28"/>
              </w:rPr>
              <w:t>суымен</w:t>
            </w:r>
            <w:proofErr w:type="spellEnd"/>
            <w:r w:rsidRPr="00D360D2">
              <w:rPr>
                <w:rFonts w:eastAsia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1"/>
                <w:sz w:val="28"/>
                <w:szCs w:val="28"/>
              </w:rPr>
              <w:t>зәйтүн</w:t>
            </w:r>
            <w:proofErr w:type="spellEnd"/>
            <w:r w:rsidRPr="00D360D2">
              <w:rPr>
                <w:rFonts w:eastAsia="Times New Roman"/>
                <w:spacing w:val="1"/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b/>
                <w:bCs/>
                <w:sz w:val="28"/>
                <w:szCs w:val="28"/>
              </w:rPr>
              <w:t>Қимылды</w:t>
            </w:r>
            <w:proofErr w:type="spellEnd"/>
            <w:r w:rsidRPr="00D360D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b/>
                <w:bCs/>
                <w:sz w:val="28"/>
                <w:szCs w:val="28"/>
              </w:rPr>
              <w:t>ойын</w:t>
            </w:r>
            <w:proofErr w:type="spellEnd"/>
            <w:r w:rsidRPr="00D360D2">
              <w:rPr>
                <w:sz w:val="28"/>
                <w:szCs w:val="28"/>
              </w:rPr>
              <w:t xml:space="preserve"> "</w:t>
            </w:r>
            <w:proofErr w:type="spellStart"/>
            <w:r w:rsidRPr="00D360D2">
              <w:rPr>
                <w:sz w:val="28"/>
                <w:szCs w:val="28"/>
              </w:rPr>
              <w:t>Жапырақтың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құлауы</w:t>
            </w:r>
            <w:proofErr w:type="spellEnd"/>
            <w:r w:rsidRPr="00D360D2">
              <w:rPr>
                <w:sz w:val="28"/>
                <w:szCs w:val="28"/>
              </w:rPr>
              <w:t>"</w:t>
            </w:r>
          </w:p>
          <w:p w:rsidR="00065BA0" w:rsidRPr="00D360D2" w:rsidRDefault="00065BA0" w:rsidP="009550D5">
            <w:pPr>
              <w:contextualSpacing/>
              <w:jc w:val="both"/>
              <w:rPr>
                <w:rFonts w:eastAsia="Times New Roman"/>
                <w:iCs/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Мақсаты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іскерлікті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дамыту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отырып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алаң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бойынша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қозғалу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ойын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түрінде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берілетін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нұсқауларға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contextualSpacing/>
              <w:jc w:val="both"/>
              <w:rPr>
                <w:rFonts w:eastAsia="Times New Roman"/>
                <w:iCs/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Міндет</w:t>
            </w:r>
            <w:proofErr w:type="spellEnd"/>
            <w:r w:rsidRPr="00D360D2">
              <w:rPr>
                <w:rFonts w:eastAsia="Times New Roman"/>
                <w:iCs/>
                <w:sz w:val="28"/>
                <w:szCs w:val="28"/>
              </w:rPr>
              <w:t xml:space="preserve">: 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ойын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түрінде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берілген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нұсқауларды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орындай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отырып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алаңда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lastRenderedPageBreak/>
              <w:t>қозғалады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b/>
                <w:bCs/>
                <w:sz w:val="28"/>
                <w:szCs w:val="28"/>
              </w:rPr>
              <w:t>Еркін</w:t>
            </w:r>
            <w:proofErr w:type="spellEnd"/>
            <w:r w:rsidRPr="00D360D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b/>
                <w:bCs/>
                <w:sz w:val="28"/>
                <w:szCs w:val="28"/>
              </w:rPr>
              <w:t>ойын</w:t>
            </w:r>
            <w:proofErr w:type="spellEnd"/>
          </w:p>
        </w:tc>
        <w:tc>
          <w:tcPr>
            <w:tcW w:w="2512" w:type="dxa"/>
          </w:tcPr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lastRenderedPageBreak/>
              <w:t>№3 карточка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"</w:t>
            </w:r>
            <w:proofErr w:type="spellStart"/>
            <w:r w:rsidRPr="00D360D2">
              <w:rPr>
                <w:sz w:val="28"/>
                <w:szCs w:val="28"/>
              </w:rPr>
              <w:t>Күзгі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орманды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бақылау</w:t>
            </w:r>
            <w:proofErr w:type="spellEnd"/>
            <w:r w:rsidRPr="00D360D2">
              <w:rPr>
                <w:sz w:val="28"/>
                <w:szCs w:val="28"/>
              </w:rPr>
              <w:t>"</w:t>
            </w:r>
          </w:p>
          <w:p w:rsidR="00065BA0" w:rsidRPr="00D360D2" w:rsidRDefault="00065BA0" w:rsidP="009550D5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Мақсаты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орман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туралы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түсініктерін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кеңейту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contextualSpacing/>
              <w:jc w:val="both"/>
              <w:rPr>
                <w:rFonts w:eastAsia="Times New Roman"/>
                <w:b/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Тапсырма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ағаштарды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қарастыру</w:t>
            </w:r>
            <w:proofErr w:type="spellEnd"/>
            <w:r w:rsidRPr="00D360D2">
              <w:rPr>
                <w:rFonts w:eastAsia="Times New Roman"/>
                <w:spacing w:val="-1"/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</w:t>
            </w:r>
            <w:proofErr w:type="spellStart"/>
            <w:r w:rsidRPr="00D360D2">
              <w:rPr>
                <w:sz w:val="28"/>
                <w:szCs w:val="28"/>
              </w:rPr>
              <w:t>қоршаған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lastRenderedPageBreak/>
              <w:t>ортамен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бірге</w:t>
            </w:r>
            <w:proofErr w:type="spellEnd"/>
            <w:r w:rsidRPr="00D360D2">
              <w:rPr>
                <w:sz w:val="28"/>
                <w:szCs w:val="28"/>
              </w:rPr>
              <w:t>.)</w:t>
            </w:r>
          </w:p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D360D2">
              <w:rPr>
                <w:b/>
                <w:bCs/>
                <w:sz w:val="28"/>
                <w:szCs w:val="28"/>
              </w:rPr>
              <w:t>Еңбек</w:t>
            </w:r>
            <w:proofErr w:type="spellEnd"/>
            <w:r w:rsidRPr="00D360D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b/>
                <w:bCs/>
                <w:sz w:val="28"/>
                <w:szCs w:val="28"/>
              </w:rPr>
              <w:t>қызметі</w:t>
            </w:r>
            <w:proofErr w:type="spellEnd"/>
            <w:r w:rsidRPr="00D360D2">
              <w:rPr>
                <w:b/>
                <w:bCs/>
                <w:sz w:val="28"/>
                <w:szCs w:val="28"/>
              </w:rPr>
              <w:t>:</w:t>
            </w:r>
          </w:p>
          <w:p w:rsidR="00065BA0" w:rsidRPr="00D360D2" w:rsidRDefault="00065BA0" w:rsidP="009550D5">
            <w:pPr>
              <w:rPr>
                <w:rFonts w:eastAsia="Times New Roman"/>
                <w:spacing w:val="-2"/>
                <w:sz w:val="28"/>
                <w:szCs w:val="28"/>
              </w:rPr>
            </w:pP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у</w:t>
            </w:r>
            <w:r w:rsidRPr="00D360D2">
              <w:rPr>
                <w:rFonts w:eastAsia="Times New Roman"/>
                <w:spacing w:val="-2"/>
                <w:sz w:val="28"/>
                <w:szCs w:val="28"/>
              </w:rPr>
              <w:t>балалар</w:t>
            </w:r>
            <w:proofErr w:type="spellEnd"/>
            <w:r w:rsidRPr="00D360D2">
              <w:rPr>
                <w:rFonts w:eastAsia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-2"/>
                <w:sz w:val="28"/>
                <w:szCs w:val="28"/>
              </w:rPr>
              <w:t>ойнайтын</w:t>
            </w:r>
            <w:proofErr w:type="spellEnd"/>
            <w:r w:rsidRPr="00D360D2">
              <w:rPr>
                <w:rFonts w:eastAsia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-2"/>
                <w:sz w:val="28"/>
                <w:szCs w:val="28"/>
              </w:rPr>
              <w:t>орман</w:t>
            </w:r>
            <w:proofErr w:type="spellEnd"/>
            <w:r w:rsidRPr="00D360D2">
              <w:rPr>
                <w:rFonts w:eastAsia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-2"/>
                <w:sz w:val="28"/>
                <w:szCs w:val="28"/>
              </w:rPr>
              <w:t>алқабын</w:t>
            </w:r>
            <w:proofErr w:type="spellEnd"/>
            <w:r w:rsidRPr="00D360D2">
              <w:rPr>
                <w:rFonts w:eastAsia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-2"/>
                <w:sz w:val="28"/>
                <w:szCs w:val="28"/>
              </w:rPr>
              <w:t>қоршау</w:t>
            </w:r>
            <w:proofErr w:type="spellEnd"/>
            <w:r w:rsidRPr="00D360D2">
              <w:rPr>
                <w:rFonts w:eastAsia="Times New Roman"/>
                <w:spacing w:val="-2"/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rPr>
                <w:rFonts w:eastAsia="Times New Roman"/>
                <w:b/>
                <w:bCs/>
                <w:spacing w:val="-2"/>
                <w:sz w:val="28"/>
                <w:szCs w:val="28"/>
              </w:rPr>
            </w:pPr>
            <w:proofErr w:type="spellStart"/>
            <w:r w:rsidRPr="00D360D2">
              <w:rPr>
                <w:rFonts w:eastAsia="Times New Roman"/>
                <w:b/>
                <w:bCs/>
                <w:spacing w:val="-2"/>
                <w:sz w:val="28"/>
                <w:szCs w:val="28"/>
              </w:rPr>
              <w:t>Қимылды</w:t>
            </w:r>
            <w:proofErr w:type="spellEnd"/>
            <w:r w:rsidRPr="00D360D2">
              <w:rPr>
                <w:rFonts w:eastAsia="Times New Roman"/>
                <w:b/>
                <w:bCs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b/>
                <w:bCs/>
                <w:spacing w:val="-2"/>
                <w:sz w:val="28"/>
                <w:szCs w:val="28"/>
              </w:rPr>
              <w:t>ойын</w:t>
            </w:r>
            <w:proofErr w:type="spellEnd"/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"</w:t>
            </w:r>
            <w:proofErr w:type="spellStart"/>
            <w:r w:rsidRPr="00D360D2">
              <w:rPr>
                <w:sz w:val="28"/>
                <w:szCs w:val="28"/>
              </w:rPr>
              <w:t>Құстар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ұяларда</w:t>
            </w:r>
            <w:proofErr w:type="spellEnd"/>
            <w:r w:rsidRPr="00D360D2">
              <w:rPr>
                <w:sz w:val="28"/>
                <w:szCs w:val="28"/>
              </w:rPr>
              <w:t>"</w:t>
            </w:r>
          </w:p>
          <w:p w:rsidR="00065BA0" w:rsidRPr="00D360D2" w:rsidRDefault="00065BA0" w:rsidP="009550D5">
            <w:pPr>
              <w:contextualSpacing/>
              <w:jc w:val="both"/>
              <w:rPr>
                <w:rFonts w:eastAsia="Times New Roman"/>
                <w:spacing w:val="-1"/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Мақсаты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іскерлікті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дамыту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2"/>
                <w:sz w:val="28"/>
                <w:szCs w:val="28"/>
              </w:rPr>
              <w:t>бір-біріне</w:t>
            </w:r>
            <w:proofErr w:type="spellEnd"/>
            <w:r w:rsidRPr="00D360D2">
              <w:rPr>
                <w:rFonts w:eastAsia="Times New Roman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2"/>
                <w:sz w:val="28"/>
                <w:szCs w:val="28"/>
              </w:rPr>
              <w:t>соқтығыспай</w:t>
            </w:r>
            <w:proofErr w:type="spellEnd"/>
            <w:r w:rsidRPr="00D360D2">
              <w:rPr>
                <w:rFonts w:eastAsia="Times New Roman"/>
                <w:spacing w:val="2"/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rFonts w:eastAsia="Times New Roman"/>
                <w:spacing w:val="2"/>
                <w:sz w:val="28"/>
                <w:szCs w:val="28"/>
              </w:rPr>
              <w:t>шашыраңқы</w:t>
            </w:r>
            <w:proofErr w:type="spellEnd"/>
            <w:r w:rsidRPr="00D360D2">
              <w:rPr>
                <w:rFonts w:eastAsia="Times New Roman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2"/>
                <w:sz w:val="28"/>
                <w:szCs w:val="28"/>
              </w:rPr>
              <w:t>жүру</w:t>
            </w:r>
            <w:proofErr w:type="spellEnd"/>
            <w:r w:rsidRPr="00D360D2">
              <w:rPr>
                <w:rFonts w:eastAsia="Times New Roman"/>
                <w:spacing w:val="2"/>
                <w:sz w:val="28"/>
                <w:szCs w:val="28"/>
              </w:rPr>
              <w:t xml:space="preserve"> және </w:t>
            </w:r>
            <w:proofErr w:type="spellStart"/>
            <w:r w:rsidRPr="00D360D2">
              <w:rPr>
                <w:rFonts w:eastAsia="Times New Roman"/>
                <w:spacing w:val="2"/>
                <w:sz w:val="28"/>
                <w:szCs w:val="28"/>
              </w:rPr>
              <w:t>жүгіру</w:t>
            </w:r>
            <w:proofErr w:type="spellEnd"/>
            <w:r w:rsidRPr="00D360D2">
              <w:rPr>
                <w:rFonts w:eastAsia="Times New Roman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-6"/>
                <w:sz w:val="28"/>
                <w:szCs w:val="28"/>
              </w:rPr>
              <w:t>досыңның</w:t>
            </w:r>
            <w:proofErr w:type="spellEnd"/>
            <w:r w:rsidRPr="00D360D2">
              <w:rPr>
                <w:rFonts w:eastAsia="Times New Roman"/>
                <w:spacing w:val="-1"/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contextualSpacing/>
              <w:jc w:val="both"/>
              <w:rPr>
                <w:rFonts w:eastAsia="Times New Roman"/>
                <w:spacing w:val="-1"/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Міндет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жүреді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 және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жүгіреді</w:t>
            </w:r>
            <w:proofErr w:type="spellEnd"/>
            <w:r w:rsidRPr="00D360D2">
              <w:rPr>
                <w:rFonts w:eastAsia="Times New Roman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2"/>
                <w:sz w:val="28"/>
                <w:szCs w:val="28"/>
              </w:rPr>
              <w:t>шашылып-шашылып</w:t>
            </w:r>
            <w:proofErr w:type="spellEnd"/>
            <w:r w:rsidRPr="00D360D2">
              <w:rPr>
                <w:rFonts w:eastAsia="Times New Roman"/>
                <w:spacing w:val="2"/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rFonts w:eastAsia="Times New Roman"/>
                <w:spacing w:val="2"/>
                <w:sz w:val="28"/>
                <w:szCs w:val="28"/>
              </w:rPr>
              <w:t>бір-біріне</w:t>
            </w:r>
            <w:proofErr w:type="spellEnd"/>
            <w:r w:rsidRPr="00D360D2">
              <w:rPr>
                <w:rFonts w:eastAsia="Times New Roman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2"/>
                <w:sz w:val="28"/>
                <w:szCs w:val="28"/>
              </w:rPr>
              <w:t>соқтығыспай</w:t>
            </w:r>
            <w:proofErr w:type="spellEnd"/>
            <w:r w:rsidRPr="00D360D2">
              <w:rPr>
                <w:rFonts w:eastAsia="Times New Roman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-6"/>
                <w:sz w:val="28"/>
                <w:szCs w:val="28"/>
              </w:rPr>
              <w:t>досыңның</w:t>
            </w:r>
            <w:proofErr w:type="spellEnd"/>
            <w:r w:rsidRPr="00D360D2">
              <w:rPr>
                <w:rFonts w:eastAsia="Times New Roman"/>
                <w:spacing w:val="-1"/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b/>
                <w:bCs/>
                <w:sz w:val="28"/>
                <w:szCs w:val="28"/>
              </w:rPr>
              <w:t>Еркін</w:t>
            </w:r>
            <w:proofErr w:type="spellEnd"/>
            <w:r w:rsidRPr="00D360D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b/>
                <w:bCs/>
                <w:sz w:val="28"/>
                <w:szCs w:val="28"/>
              </w:rPr>
              <w:t>ойын</w:t>
            </w:r>
            <w:proofErr w:type="spellEnd"/>
          </w:p>
        </w:tc>
        <w:tc>
          <w:tcPr>
            <w:tcW w:w="2534" w:type="dxa"/>
            <w:gridSpan w:val="3"/>
          </w:tcPr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lastRenderedPageBreak/>
              <w:t>№4 карточка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"</w:t>
            </w:r>
            <w:proofErr w:type="spellStart"/>
            <w:r w:rsidRPr="00D360D2">
              <w:rPr>
                <w:sz w:val="28"/>
                <w:szCs w:val="28"/>
              </w:rPr>
              <w:t>Азықтандыру</w:t>
            </w:r>
            <w:proofErr w:type="spellEnd"/>
            <w:r w:rsidRPr="00D360D2">
              <w:rPr>
                <w:sz w:val="28"/>
                <w:szCs w:val="28"/>
              </w:rPr>
              <w:t xml:space="preserve"> кезінде </w:t>
            </w:r>
            <w:proofErr w:type="spellStart"/>
            <w:r w:rsidRPr="00D360D2">
              <w:rPr>
                <w:sz w:val="28"/>
                <w:szCs w:val="28"/>
              </w:rPr>
              <w:t>құстарды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бақылау</w:t>
            </w:r>
            <w:proofErr w:type="spellEnd"/>
            <w:r w:rsidRPr="00D360D2">
              <w:rPr>
                <w:sz w:val="28"/>
                <w:szCs w:val="28"/>
              </w:rPr>
              <w:t>"</w:t>
            </w:r>
          </w:p>
          <w:p w:rsidR="00065BA0" w:rsidRPr="00D360D2" w:rsidRDefault="00065BA0" w:rsidP="009550D5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Мақсаты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құстардың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әдеттері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туралы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білімдерін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қалыптастыру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contextualSpacing/>
              <w:jc w:val="both"/>
              <w:rPr>
                <w:rFonts w:eastAsia="Times New Roman"/>
                <w:b/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Міндет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rFonts w:eastAsia="Times New Roman"/>
                <w:spacing w:val="1"/>
                <w:sz w:val="28"/>
                <w:szCs w:val="28"/>
              </w:rPr>
              <w:t>құстардың</w:t>
            </w:r>
            <w:proofErr w:type="spellEnd"/>
            <w:r w:rsidRPr="00D360D2">
              <w:rPr>
                <w:rFonts w:eastAsia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1"/>
                <w:sz w:val="28"/>
                <w:szCs w:val="28"/>
              </w:rPr>
              <w:lastRenderedPageBreak/>
              <w:t>әдеттерін</w:t>
            </w:r>
            <w:proofErr w:type="spellEnd"/>
            <w:r w:rsidRPr="00D360D2">
              <w:rPr>
                <w:rFonts w:eastAsia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1"/>
                <w:sz w:val="28"/>
                <w:szCs w:val="28"/>
              </w:rPr>
              <w:t>бақылайды</w:t>
            </w:r>
            <w:proofErr w:type="spellEnd"/>
            <w:r w:rsidRPr="00D360D2">
              <w:rPr>
                <w:rFonts w:eastAsia="Times New Roman"/>
                <w:spacing w:val="1"/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</w:t>
            </w:r>
            <w:proofErr w:type="spellStart"/>
            <w:r w:rsidRPr="00D360D2">
              <w:rPr>
                <w:sz w:val="28"/>
                <w:szCs w:val="28"/>
              </w:rPr>
              <w:t>сөйлеуді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дамыту</w:t>
            </w:r>
            <w:proofErr w:type="spellEnd"/>
            <w:r w:rsidRPr="00D360D2">
              <w:rPr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sz w:val="28"/>
                <w:szCs w:val="28"/>
              </w:rPr>
              <w:t>қоршаған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ортамен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қарым-қатынасты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дамыту</w:t>
            </w:r>
            <w:proofErr w:type="spellEnd"/>
            <w:r w:rsidRPr="00D360D2">
              <w:rPr>
                <w:sz w:val="28"/>
                <w:szCs w:val="28"/>
              </w:rPr>
              <w:t>)</w:t>
            </w:r>
          </w:p>
          <w:p w:rsidR="00065BA0" w:rsidRPr="00D360D2" w:rsidRDefault="00065BA0" w:rsidP="009550D5">
            <w:pPr>
              <w:rPr>
                <w:rFonts w:eastAsia="Times New Roman"/>
                <w:spacing w:val="-2"/>
                <w:sz w:val="28"/>
                <w:szCs w:val="28"/>
              </w:rPr>
            </w:pPr>
            <w:proofErr w:type="spellStart"/>
            <w:r w:rsidRPr="00D360D2">
              <w:rPr>
                <w:b/>
                <w:bCs/>
                <w:sz w:val="28"/>
                <w:szCs w:val="28"/>
              </w:rPr>
              <w:t>Еңбек</w:t>
            </w:r>
            <w:proofErr w:type="spellEnd"/>
            <w:r w:rsidRPr="00D360D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b/>
                <w:bCs/>
                <w:sz w:val="28"/>
                <w:szCs w:val="28"/>
              </w:rPr>
              <w:t>қызметі:</w:t>
            </w:r>
            <w:r w:rsidRPr="00D360D2">
              <w:rPr>
                <w:rFonts w:eastAsia="Times New Roman"/>
                <w:spacing w:val="-2"/>
                <w:sz w:val="28"/>
                <w:szCs w:val="28"/>
              </w:rPr>
              <w:t>Құстарды</w:t>
            </w:r>
            <w:proofErr w:type="spellEnd"/>
            <w:r w:rsidRPr="00D360D2">
              <w:rPr>
                <w:rFonts w:eastAsia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-2"/>
                <w:sz w:val="28"/>
                <w:szCs w:val="28"/>
              </w:rPr>
              <w:t>азықтандыру</w:t>
            </w:r>
            <w:proofErr w:type="spellEnd"/>
            <w:r w:rsidRPr="00D360D2">
              <w:rPr>
                <w:rFonts w:eastAsia="Times New Roman"/>
                <w:spacing w:val="-2"/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rPr>
                <w:rFonts w:eastAsia="Times New Roman"/>
                <w:spacing w:val="-2"/>
                <w:sz w:val="28"/>
                <w:szCs w:val="28"/>
              </w:rPr>
            </w:pPr>
            <w:proofErr w:type="spellStart"/>
            <w:r w:rsidRPr="00D360D2">
              <w:rPr>
                <w:rFonts w:eastAsia="Times New Roman"/>
                <w:spacing w:val="-2"/>
                <w:sz w:val="28"/>
                <w:szCs w:val="28"/>
              </w:rPr>
              <w:t>Қимылды</w:t>
            </w:r>
            <w:proofErr w:type="spellEnd"/>
            <w:r w:rsidRPr="00D360D2">
              <w:rPr>
                <w:rFonts w:eastAsia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-2"/>
                <w:sz w:val="28"/>
                <w:szCs w:val="28"/>
              </w:rPr>
              <w:t>ойын</w:t>
            </w:r>
            <w:proofErr w:type="spellEnd"/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"</w:t>
            </w:r>
            <w:proofErr w:type="spellStart"/>
            <w:r w:rsidRPr="00D360D2">
              <w:rPr>
                <w:sz w:val="28"/>
                <w:szCs w:val="28"/>
              </w:rPr>
              <w:t>Торғайлар</w:t>
            </w:r>
            <w:proofErr w:type="spellEnd"/>
            <w:r w:rsidRPr="00D360D2">
              <w:rPr>
                <w:sz w:val="28"/>
                <w:szCs w:val="28"/>
              </w:rPr>
              <w:t xml:space="preserve"> мен </w:t>
            </w:r>
            <w:proofErr w:type="spellStart"/>
            <w:r w:rsidRPr="00D360D2">
              <w:rPr>
                <w:sz w:val="28"/>
                <w:szCs w:val="28"/>
              </w:rPr>
              <w:t>мысық</w:t>
            </w:r>
            <w:proofErr w:type="spellEnd"/>
            <w:r w:rsidRPr="00D360D2">
              <w:rPr>
                <w:sz w:val="28"/>
                <w:szCs w:val="28"/>
              </w:rPr>
              <w:t>"</w:t>
            </w:r>
          </w:p>
          <w:p w:rsidR="00065BA0" w:rsidRPr="00D360D2" w:rsidRDefault="00065BA0" w:rsidP="009550D5">
            <w:pPr>
              <w:rPr>
                <w:rFonts w:eastAsia="Times New Roman"/>
                <w:spacing w:val="-3"/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Мақсаты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іскерлікті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дамыту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1"/>
                <w:sz w:val="28"/>
                <w:szCs w:val="28"/>
              </w:rPr>
              <w:t>тізедегі</w:t>
            </w:r>
            <w:proofErr w:type="spellEnd"/>
            <w:r w:rsidRPr="00D360D2">
              <w:rPr>
                <w:rFonts w:eastAsia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1"/>
                <w:sz w:val="28"/>
                <w:szCs w:val="28"/>
              </w:rPr>
              <w:t>аяқты</w:t>
            </w:r>
            <w:proofErr w:type="spellEnd"/>
            <w:r w:rsidRPr="00D360D2">
              <w:rPr>
                <w:rFonts w:eastAsia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1"/>
                <w:sz w:val="28"/>
                <w:szCs w:val="28"/>
              </w:rPr>
              <w:t>бүгіп</w:t>
            </w:r>
            <w:proofErr w:type="spellEnd"/>
            <w:r w:rsidRPr="00D360D2">
              <w:rPr>
                <w:rFonts w:eastAsia="Times New Roman"/>
                <w:spacing w:val="1"/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rFonts w:eastAsia="Times New Roman"/>
                <w:spacing w:val="1"/>
                <w:sz w:val="28"/>
                <w:szCs w:val="28"/>
              </w:rPr>
              <w:t>ақырын</w:t>
            </w:r>
            <w:proofErr w:type="spellEnd"/>
            <w:r w:rsidRPr="00D360D2">
              <w:rPr>
                <w:rFonts w:eastAsia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1"/>
                <w:sz w:val="28"/>
                <w:szCs w:val="28"/>
              </w:rPr>
              <w:t>секіру</w:t>
            </w:r>
            <w:proofErr w:type="spellEnd"/>
            <w:r w:rsidRPr="00D360D2">
              <w:rPr>
                <w:rFonts w:eastAsia="Times New Roman"/>
                <w:spacing w:val="-3"/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rPr>
                <w:rFonts w:eastAsia="Times New Roman"/>
                <w:spacing w:val="-3"/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Міндет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rFonts w:eastAsia="Times New Roman"/>
                <w:spacing w:val="1"/>
                <w:sz w:val="28"/>
                <w:szCs w:val="28"/>
              </w:rPr>
              <w:t>тізедегі</w:t>
            </w:r>
            <w:proofErr w:type="spellEnd"/>
            <w:r w:rsidRPr="00D360D2">
              <w:rPr>
                <w:rFonts w:eastAsia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1"/>
                <w:sz w:val="28"/>
                <w:szCs w:val="28"/>
              </w:rPr>
              <w:t>аяқты</w:t>
            </w:r>
            <w:proofErr w:type="spellEnd"/>
            <w:r w:rsidRPr="00D360D2">
              <w:rPr>
                <w:rFonts w:eastAsia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1"/>
                <w:sz w:val="28"/>
                <w:szCs w:val="28"/>
              </w:rPr>
              <w:t>бүгіп</w:t>
            </w:r>
            <w:proofErr w:type="spellEnd"/>
            <w:r w:rsidRPr="00D360D2">
              <w:rPr>
                <w:rFonts w:eastAsia="Times New Roman"/>
                <w:spacing w:val="1"/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rFonts w:eastAsia="Times New Roman"/>
                <w:spacing w:val="1"/>
                <w:sz w:val="28"/>
                <w:szCs w:val="28"/>
              </w:rPr>
              <w:t>ақырын</w:t>
            </w:r>
            <w:proofErr w:type="spellEnd"/>
            <w:r w:rsidRPr="00D360D2">
              <w:rPr>
                <w:rFonts w:eastAsia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1"/>
                <w:sz w:val="28"/>
                <w:szCs w:val="28"/>
              </w:rPr>
              <w:t>секіріңіз</w:t>
            </w:r>
            <w:proofErr w:type="spellEnd"/>
            <w:r w:rsidRPr="00D360D2">
              <w:rPr>
                <w:rFonts w:eastAsia="Times New Roman"/>
                <w:spacing w:val="-3"/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b/>
                <w:bCs/>
                <w:sz w:val="28"/>
                <w:szCs w:val="28"/>
              </w:rPr>
              <w:t>Еркін</w:t>
            </w:r>
            <w:proofErr w:type="spellEnd"/>
            <w:r w:rsidRPr="00D360D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b/>
                <w:bCs/>
                <w:sz w:val="28"/>
                <w:szCs w:val="28"/>
              </w:rPr>
              <w:t>ойын</w:t>
            </w:r>
            <w:proofErr w:type="spellEnd"/>
          </w:p>
        </w:tc>
        <w:tc>
          <w:tcPr>
            <w:tcW w:w="2512" w:type="dxa"/>
          </w:tcPr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lastRenderedPageBreak/>
              <w:t>№5 карточка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"</w:t>
            </w:r>
            <w:proofErr w:type="spellStart"/>
            <w:r w:rsidRPr="00D360D2">
              <w:rPr>
                <w:sz w:val="28"/>
                <w:szCs w:val="28"/>
              </w:rPr>
              <w:t>Гүлзарды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қарау</w:t>
            </w:r>
            <w:proofErr w:type="spellEnd"/>
            <w:r w:rsidRPr="00D360D2">
              <w:rPr>
                <w:sz w:val="28"/>
                <w:szCs w:val="28"/>
              </w:rPr>
              <w:t>"</w:t>
            </w:r>
          </w:p>
          <w:p w:rsidR="00065BA0" w:rsidRPr="00D360D2" w:rsidRDefault="00065BA0" w:rsidP="009550D5">
            <w:pPr>
              <w:rPr>
                <w:rFonts w:eastAsia="Times New Roman"/>
                <w:spacing w:val="-3"/>
                <w:w w:val="102"/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Мақсаты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іскерлікті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қалыптастыру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-2"/>
                <w:w w:val="102"/>
                <w:sz w:val="28"/>
                <w:szCs w:val="28"/>
              </w:rPr>
              <w:t>гүлденетін</w:t>
            </w:r>
            <w:proofErr w:type="spellEnd"/>
            <w:r w:rsidRPr="00D360D2">
              <w:rPr>
                <w:rFonts w:eastAsia="Times New Roman"/>
                <w:spacing w:val="-2"/>
                <w:w w:val="102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-2"/>
                <w:w w:val="102"/>
                <w:sz w:val="28"/>
                <w:szCs w:val="28"/>
              </w:rPr>
              <w:t>екі</w:t>
            </w:r>
            <w:proofErr w:type="spellEnd"/>
            <w:r w:rsidRPr="00D360D2">
              <w:rPr>
                <w:rFonts w:eastAsia="Times New Roman"/>
                <w:spacing w:val="-2"/>
                <w:w w:val="102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-2"/>
                <w:w w:val="102"/>
                <w:sz w:val="28"/>
                <w:szCs w:val="28"/>
              </w:rPr>
              <w:t>өсімдікті</w:t>
            </w:r>
            <w:proofErr w:type="spellEnd"/>
            <w:r w:rsidRPr="00D360D2">
              <w:rPr>
                <w:rFonts w:eastAsia="Times New Roman"/>
                <w:spacing w:val="-2"/>
                <w:w w:val="102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-2"/>
                <w:w w:val="102"/>
                <w:sz w:val="28"/>
                <w:szCs w:val="28"/>
              </w:rPr>
              <w:t>ажыратып</w:t>
            </w:r>
            <w:proofErr w:type="spellEnd"/>
            <w:r w:rsidRPr="00D360D2">
              <w:rPr>
                <w:rFonts w:eastAsia="Times New Roman"/>
                <w:spacing w:val="-2"/>
                <w:w w:val="102"/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rFonts w:eastAsia="Times New Roman"/>
                <w:spacing w:val="-2"/>
                <w:w w:val="102"/>
                <w:sz w:val="28"/>
                <w:szCs w:val="28"/>
              </w:rPr>
              <w:t>атаңыз</w:t>
            </w:r>
            <w:r w:rsidRPr="00D360D2">
              <w:rPr>
                <w:rFonts w:eastAsia="Times New Roman"/>
                <w:spacing w:val="-3"/>
                <w:w w:val="102"/>
                <w:sz w:val="28"/>
                <w:szCs w:val="28"/>
              </w:rPr>
              <w:t>түсі</w:t>
            </w:r>
            <w:proofErr w:type="spellEnd"/>
            <w:r w:rsidRPr="00D360D2">
              <w:rPr>
                <w:rFonts w:eastAsia="Times New Roman"/>
                <w:spacing w:val="-3"/>
                <w:w w:val="102"/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rFonts w:eastAsia="Times New Roman"/>
                <w:spacing w:val="-3"/>
                <w:w w:val="102"/>
                <w:sz w:val="28"/>
                <w:szCs w:val="28"/>
              </w:rPr>
              <w:t>өлшемі</w:t>
            </w:r>
            <w:proofErr w:type="spellEnd"/>
            <w:r w:rsidRPr="00D360D2">
              <w:rPr>
                <w:rFonts w:eastAsia="Times New Roman"/>
                <w:spacing w:val="-3"/>
                <w:w w:val="102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-3"/>
                <w:w w:val="102"/>
                <w:sz w:val="28"/>
                <w:szCs w:val="28"/>
              </w:rPr>
              <w:t>бойынша</w:t>
            </w:r>
            <w:proofErr w:type="spellEnd"/>
            <w:r w:rsidRPr="00D360D2">
              <w:rPr>
                <w:rFonts w:eastAsia="Times New Roman"/>
                <w:spacing w:val="-3"/>
                <w:w w:val="102"/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rPr>
                <w:rFonts w:eastAsia="Times New Roman"/>
                <w:spacing w:val="-3"/>
                <w:w w:val="102"/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Міндет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rFonts w:eastAsia="Times New Roman"/>
                <w:spacing w:val="-2"/>
                <w:w w:val="102"/>
                <w:sz w:val="28"/>
                <w:szCs w:val="28"/>
              </w:rPr>
              <w:t>гүлденетін</w:t>
            </w:r>
            <w:proofErr w:type="spellEnd"/>
            <w:r w:rsidRPr="00D360D2">
              <w:rPr>
                <w:rFonts w:eastAsia="Times New Roman"/>
                <w:spacing w:val="-2"/>
                <w:w w:val="102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-2"/>
                <w:w w:val="102"/>
                <w:sz w:val="28"/>
                <w:szCs w:val="28"/>
              </w:rPr>
              <w:lastRenderedPageBreak/>
              <w:t>екі</w:t>
            </w:r>
            <w:proofErr w:type="spellEnd"/>
            <w:r w:rsidRPr="00D360D2">
              <w:rPr>
                <w:rFonts w:eastAsia="Times New Roman"/>
                <w:spacing w:val="-2"/>
                <w:w w:val="102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-2"/>
                <w:w w:val="102"/>
                <w:sz w:val="28"/>
                <w:szCs w:val="28"/>
              </w:rPr>
              <w:t>өсімдікті</w:t>
            </w:r>
            <w:proofErr w:type="spellEnd"/>
            <w:r w:rsidRPr="00D360D2">
              <w:rPr>
                <w:rFonts w:eastAsia="Times New Roman"/>
                <w:spacing w:val="-2"/>
                <w:w w:val="102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-2"/>
                <w:w w:val="102"/>
                <w:sz w:val="28"/>
                <w:szCs w:val="28"/>
              </w:rPr>
              <w:t>ажыратады</w:t>
            </w:r>
            <w:proofErr w:type="spellEnd"/>
            <w:r w:rsidRPr="00D360D2">
              <w:rPr>
                <w:rFonts w:eastAsia="Times New Roman"/>
                <w:spacing w:val="-2"/>
                <w:w w:val="102"/>
                <w:sz w:val="28"/>
                <w:szCs w:val="28"/>
              </w:rPr>
              <w:t xml:space="preserve"> және </w:t>
            </w:r>
            <w:proofErr w:type="spellStart"/>
            <w:r w:rsidRPr="00D360D2">
              <w:rPr>
                <w:rFonts w:eastAsia="Times New Roman"/>
                <w:spacing w:val="-2"/>
                <w:w w:val="102"/>
                <w:sz w:val="28"/>
                <w:szCs w:val="28"/>
              </w:rPr>
              <w:t>атайды</w:t>
            </w:r>
            <w:r w:rsidRPr="00D360D2">
              <w:rPr>
                <w:rFonts w:eastAsia="Times New Roman"/>
                <w:spacing w:val="-3"/>
                <w:w w:val="102"/>
                <w:sz w:val="28"/>
                <w:szCs w:val="28"/>
              </w:rPr>
              <w:t>түсі</w:t>
            </w:r>
            <w:proofErr w:type="spellEnd"/>
            <w:r w:rsidRPr="00D360D2">
              <w:rPr>
                <w:rFonts w:eastAsia="Times New Roman"/>
                <w:spacing w:val="-3"/>
                <w:w w:val="102"/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rFonts w:eastAsia="Times New Roman"/>
                <w:spacing w:val="-3"/>
                <w:w w:val="102"/>
                <w:sz w:val="28"/>
                <w:szCs w:val="28"/>
              </w:rPr>
              <w:t>өлшемі</w:t>
            </w:r>
            <w:proofErr w:type="spellEnd"/>
            <w:r w:rsidRPr="00D360D2">
              <w:rPr>
                <w:rFonts w:eastAsia="Times New Roman"/>
                <w:spacing w:val="-3"/>
                <w:w w:val="102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-3"/>
                <w:w w:val="102"/>
                <w:sz w:val="28"/>
                <w:szCs w:val="28"/>
              </w:rPr>
              <w:t>бойынша</w:t>
            </w:r>
            <w:proofErr w:type="spellEnd"/>
            <w:r w:rsidRPr="00D360D2">
              <w:rPr>
                <w:rFonts w:eastAsia="Times New Roman"/>
                <w:spacing w:val="-3"/>
                <w:w w:val="102"/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</w:t>
            </w:r>
            <w:proofErr w:type="spellStart"/>
            <w:r w:rsidRPr="00D360D2">
              <w:rPr>
                <w:sz w:val="28"/>
                <w:szCs w:val="28"/>
              </w:rPr>
              <w:t>қоршаған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ортамен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бірге</w:t>
            </w:r>
            <w:proofErr w:type="spellEnd"/>
            <w:r w:rsidRPr="00D360D2">
              <w:rPr>
                <w:sz w:val="28"/>
                <w:szCs w:val="28"/>
              </w:rPr>
              <w:t>.)</w:t>
            </w:r>
          </w:p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D360D2">
              <w:rPr>
                <w:b/>
                <w:bCs/>
                <w:sz w:val="28"/>
                <w:szCs w:val="28"/>
              </w:rPr>
              <w:t>Еңбек</w:t>
            </w:r>
            <w:proofErr w:type="spellEnd"/>
            <w:r w:rsidRPr="00D360D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b/>
                <w:bCs/>
                <w:sz w:val="28"/>
                <w:szCs w:val="28"/>
              </w:rPr>
              <w:t>қызметі</w:t>
            </w:r>
            <w:proofErr w:type="spellEnd"/>
            <w:r w:rsidRPr="00D360D2">
              <w:rPr>
                <w:b/>
                <w:bCs/>
                <w:sz w:val="28"/>
                <w:szCs w:val="28"/>
              </w:rPr>
              <w:t>:</w:t>
            </w:r>
          </w:p>
          <w:p w:rsidR="00065BA0" w:rsidRPr="00D360D2" w:rsidRDefault="00065BA0" w:rsidP="009550D5">
            <w:pPr>
              <w:rPr>
                <w:rFonts w:eastAsia="Times New Roman"/>
                <w:spacing w:val="-2"/>
                <w:w w:val="102"/>
                <w:sz w:val="28"/>
                <w:szCs w:val="28"/>
              </w:rPr>
            </w:pPr>
            <w:proofErr w:type="spellStart"/>
            <w:r w:rsidRPr="00D360D2">
              <w:rPr>
                <w:rFonts w:eastAsia="Times New Roman"/>
                <w:sz w:val="28"/>
                <w:szCs w:val="28"/>
                <w:u w:val="single"/>
              </w:rPr>
              <w:t>жылы</w:t>
            </w:r>
            <w:r w:rsidRPr="00D360D2">
              <w:rPr>
                <w:rFonts w:eastAsia="Times New Roman"/>
                <w:spacing w:val="-1"/>
                <w:w w:val="102"/>
                <w:sz w:val="28"/>
                <w:szCs w:val="28"/>
              </w:rPr>
              <w:t>ыкмариголдтарды</w:t>
            </w:r>
            <w:proofErr w:type="spellEnd"/>
            <w:r w:rsidRPr="00D360D2">
              <w:rPr>
                <w:rFonts w:eastAsia="Times New Roman"/>
                <w:spacing w:val="-1"/>
                <w:w w:val="102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-1"/>
                <w:w w:val="102"/>
                <w:sz w:val="28"/>
                <w:szCs w:val="28"/>
              </w:rPr>
              <w:t>қазу</w:t>
            </w:r>
            <w:proofErr w:type="spellEnd"/>
            <w:r w:rsidRPr="00D360D2">
              <w:rPr>
                <w:rFonts w:eastAsia="Times New Roman"/>
                <w:spacing w:val="-1"/>
                <w:w w:val="102"/>
                <w:sz w:val="28"/>
                <w:szCs w:val="28"/>
              </w:rPr>
              <w:t xml:space="preserve"> және оларды </w:t>
            </w:r>
            <w:proofErr w:type="spellStart"/>
            <w:r w:rsidRPr="00D360D2">
              <w:rPr>
                <w:rFonts w:eastAsia="Times New Roman"/>
                <w:spacing w:val="-1"/>
                <w:w w:val="102"/>
                <w:sz w:val="28"/>
                <w:szCs w:val="28"/>
              </w:rPr>
              <w:t>алыс</w:t>
            </w:r>
            <w:proofErr w:type="spellEnd"/>
            <w:r w:rsidRPr="00D360D2">
              <w:rPr>
                <w:rFonts w:eastAsia="Times New Roman"/>
                <w:spacing w:val="-1"/>
                <w:w w:val="102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-1"/>
                <w:w w:val="102"/>
                <w:sz w:val="28"/>
                <w:szCs w:val="28"/>
              </w:rPr>
              <w:t>қашықтыққа</w:t>
            </w:r>
            <w:proofErr w:type="spellEnd"/>
            <w:r w:rsidRPr="00D360D2">
              <w:rPr>
                <w:rFonts w:eastAsia="Times New Roman"/>
                <w:spacing w:val="-1"/>
                <w:w w:val="102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-1"/>
                <w:w w:val="102"/>
                <w:sz w:val="28"/>
                <w:szCs w:val="28"/>
              </w:rPr>
              <w:t>арналған</w:t>
            </w:r>
            <w:proofErr w:type="spellEnd"/>
            <w:r w:rsidRPr="00D360D2">
              <w:rPr>
                <w:rFonts w:eastAsia="Times New Roman"/>
                <w:spacing w:val="-1"/>
                <w:w w:val="102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-1"/>
                <w:w w:val="102"/>
                <w:sz w:val="28"/>
                <w:szCs w:val="28"/>
              </w:rPr>
              <w:t>жәшіктерге</w:t>
            </w:r>
            <w:proofErr w:type="spellEnd"/>
            <w:r w:rsidRPr="00D360D2">
              <w:rPr>
                <w:rFonts w:eastAsia="Times New Roman"/>
                <w:spacing w:val="-1"/>
                <w:w w:val="102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-1"/>
                <w:w w:val="102"/>
                <w:sz w:val="28"/>
                <w:szCs w:val="28"/>
              </w:rPr>
              <w:t>көшіру</w:t>
            </w:r>
            <w:r w:rsidRPr="00D360D2">
              <w:rPr>
                <w:rFonts w:eastAsia="Times New Roman"/>
                <w:spacing w:val="-1"/>
                <w:w w:val="102"/>
                <w:sz w:val="28"/>
                <w:szCs w:val="28"/>
              </w:rPr>
              <w:softHyphen/>
            </w:r>
            <w:r w:rsidRPr="00D360D2">
              <w:rPr>
                <w:rFonts w:eastAsia="Times New Roman"/>
                <w:spacing w:val="-2"/>
                <w:w w:val="102"/>
                <w:sz w:val="28"/>
                <w:szCs w:val="28"/>
              </w:rPr>
              <w:t>табиғат</w:t>
            </w:r>
            <w:proofErr w:type="spellEnd"/>
            <w:r w:rsidRPr="00D360D2">
              <w:rPr>
                <w:rFonts w:eastAsia="Times New Roman"/>
                <w:spacing w:val="-2"/>
                <w:w w:val="102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-2"/>
                <w:w w:val="102"/>
                <w:sz w:val="28"/>
                <w:szCs w:val="28"/>
              </w:rPr>
              <w:t>бұрышындағы</w:t>
            </w:r>
            <w:proofErr w:type="spellEnd"/>
            <w:r w:rsidRPr="00D360D2">
              <w:rPr>
                <w:rFonts w:eastAsia="Times New Roman"/>
                <w:spacing w:val="-2"/>
                <w:w w:val="102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-2"/>
                <w:w w:val="102"/>
                <w:sz w:val="28"/>
                <w:szCs w:val="28"/>
              </w:rPr>
              <w:t>бақылаулар</w:t>
            </w:r>
            <w:proofErr w:type="spellEnd"/>
            <w:r w:rsidRPr="00D360D2">
              <w:rPr>
                <w:rFonts w:eastAsia="Times New Roman"/>
                <w:spacing w:val="-2"/>
                <w:w w:val="102"/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rPr>
                <w:spacing w:val="-2"/>
                <w:sz w:val="28"/>
                <w:szCs w:val="28"/>
              </w:rPr>
            </w:pPr>
            <w:r w:rsidRPr="00D360D2">
              <w:rPr>
                <w:spacing w:val="-2"/>
                <w:sz w:val="28"/>
                <w:szCs w:val="28"/>
              </w:rPr>
              <w:t>"</w:t>
            </w:r>
            <w:proofErr w:type="spellStart"/>
            <w:r w:rsidRPr="00D360D2">
              <w:rPr>
                <w:spacing w:val="-2"/>
                <w:sz w:val="28"/>
                <w:szCs w:val="28"/>
              </w:rPr>
              <w:t>Өз</w:t>
            </w:r>
            <w:proofErr w:type="spellEnd"/>
            <w:r w:rsidRPr="00D360D2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pacing w:val="-2"/>
                <w:sz w:val="28"/>
                <w:szCs w:val="28"/>
              </w:rPr>
              <w:t>орныңды</w:t>
            </w:r>
            <w:proofErr w:type="spellEnd"/>
            <w:r w:rsidRPr="00D360D2">
              <w:rPr>
                <w:spacing w:val="-2"/>
                <w:sz w:val="28"/>
                <w:szCs w:val="28"/>
              </w:rPr>
              <w:t xml:space="preserve"> тап" </w:t>
            </w:r>
            <w:proofErr w:type="spellStart"/>
            <w:r w:rsidRPr="00D360D2">
              <w:rPr>
                <w:spacing w:val="-2"/>
                <w:sz w:val="28"/>
                <w:szCs w:val="28"/>
              </w:rPr>
              <w:t>қимылды</w:t>
            </w:r>
            <w:proofErr w:type="spellEnd"/>
            <w:r w:rsidRPr="00D360D2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pacing w:val="-2"/>
                <w:sz w:val="28"/>
                <w:szCs w:val="28"/>
              </w:rPr>
              <w:t>ойыны</w:t>
            </w:r>
            <w:proofErr w:type="spellEnd"/>
          </w:p>
          <w:p w:rsidR="00065BA0" w:rsidRPr="00D360D2" w:rsidRDefault="00065BA0" w:rsidP="009550D5">
            <w:pPr>
              <w:ind w:left="34" w:right="34" w:hanging="34"/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Мақсаты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іскерлікті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дамыту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r w:rsidRPr="00D360D2">
              <w:rPr>
                <w:rFonts w:eastAsia="Times New Roman"/>
                <w:spacing w:val="-2"/>
                <w:w w:val="102"/>
                <w:sz w:val="28"/>
                <w:szCs w:val="28"/>
              </w:rPr>
              <w:t xml:space="preserve">сигнал </w:t>
            </w:r>
            <w:proofErr w:type="spellStart"/>
            <w:r w:rsidRPr="00D360D2">
              <w:rPr>
                <w:rFonts w:eastAsia="Times New Roman"/>
                <w:spacing w:val="-2"/>
                <w:w w:val="102"/>
                <w:sz w:val="28"/>
                <w:szCs w:val="28"/>
              </w:rPr>
              <w:t>бойынша</w:t>
            </w:r>
            <w:proofErr w:type="spellEnd"/>
            <w:r w:rsidRPr="00D360D2">
              <w:rPr>
                <w:rFonts w:eastAsia="Times New Roman"/>
                <w:spacing w:val="-2"/>
                <w:w w:val="102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-2"/>
                <w:w w:val="102"/>
                <w:sz w:val="28"/>
                <w:szCs w:val="28"/>
              </w:rPr>
              <w:t>жылдам</w:t>
            </w:r>
            <w:proofErr w:type="spellEnd"/>
            <w:r w:rsidRPr="00D360D2">
              <w:rPr>
                <w:rFonts w:eastAsia="Times New Roman"/>
                <w:spacing w:val="-2"/>
                <w:w w:val="102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-2"/>
                <w:w w:val="102"/>
                <w:sz w:val="28"/>
                <w:szCs w:val="28"/>
              </w:rPr>
              <w:t>әрекет</w:t>
            </w:r>
            <w:proofErr w:type="spellEnd"/>
            <w:r w:rsidRPr="00D360D2">
              <w:rPr>
                <w:rFonts w:eastAsia="Times New Roman"/>
                <w:spacing w:val="-2"/>
                <w:w w:val="102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-2"/>
                <w:w w:val="102"/>
                <w:sz w:val="28"/>
                <w:szCs w:val="28"/>
              </w:rPr>
              <w:t>ету</w:t>
            </w:r>
            <w:proofErr w:type="spellEnd"/>
            <w:r w:rsidRPr="00D360D2">
              <w:rPr>
                <w:rFonts w:eastAsia="Times New Roman"/>
                <w:spacing w:val="-2"/>
                <w:w w:val="102"/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rFonts w:eastAsia="Times New Roman"/>
                <w:spacing w:val="-2"/>
                <w:w w:val="102"/>
                <w:sz w:val="28"/>
                <w:szCs w:val="28"/>
              </w:rPr>
              <w:t>бағдарлау</w:t>
            </w:r>
            <w:proofErr w:type="spellEnd"/>
            <w:r w:rsidRPr="00D360D2">
              <w:rPr>
                <w:rFonts w:eastAsia="Times New Roman"/>
                <w:spacing w:val="-2"/>
                <w:w w:val="102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-7"/>
                <w:w w:val="102"/>
                <w:sz w:val="28"/>
                <w:szCs w:val="28"/>
              </w:rPr>
              <w:t>кеңістікте</w:t>
            </w:r>
            <w:proofErr w:type="spellEnd"/>
            <w:r w:rsidRPr="00D360D2">
              <w:rPr>
                <w:rFonts w:eastAsia="Times New Roman"/>
                <w:spacing w:val="-7"/>
                <w:w w:val="102"/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ind w:left="34" w:right="34" w:hanging="34"/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Міндет</w:t>
            </w:r>
            <w:proofErr w:type="spellEnd"/>
            <w:r w:rsidRPr="00D360D2">
              <w:rPr>
                <w:spacing w:val="-2"/>
                <w:sz w:val="28"/>
                <w:szCs w:val="28"/>
              </w:rPr>
              <w:t xml:space="preserve">: </w:t>
            </w:r>
            <w:r w:rsidRPr="00D360D2">
              <w:rPr>
                <w:rFonts w:eastAsia="Times New Roman"/>
                <w:spacing w:val="-2"/>
                <w:w w:val="102"/>
                <w:sz w:val="28"/>
                <w:szCs w:val="28"/>
              </w:rPr>
              <w:t xml:space="preserve">сигнал </w:t>
            </w:r>
            <w:proofErr w:type="spellStart"/>
            <w:r w:rsidRPr="00D360D2">
              <w:rPr>
                <w:rFonts w:eastAsia="Times New Roman"/>
                <w:spacing w:val="-2"/>
                <w:w w:val="102"/>
                <w:sz w:val="28"/>
                <w:szCs w:val="28"/>
              </w:rPr>
              <w:t>бойынша</w:t>
            </w:r>
            <w:proofErr w:type="spellEnd"/>
            <w:r w:rsidRPr="00D360D2">
              <w:rPr>
                <w:rFonts w:eastAsia="Times New Roman"/>
                <w:spacing w:val="-2"/>
                <w:w w:val="102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-2"/>
                <w:w w:val="102"/>
                <w:sz w:val="28"/>
                <w:szCs w:val="28"/>
              </w:rPr>
              <w:t>әрекет</w:t>
            </w:r>
            <w:proofErr w:type="spellEnd"/>
            <w:r w:rsidRPr="00D360D2">
              <w:rPr>
                <w:rFonts w:eastAsia="Times New Roman"/>
                <w:spacing w:val="-2"/>
                <w:w w:val="102"/>
                <w:sz w:val="28"/>
                <w:szCs w:val="28"/>
              </w:rPr>
              <w:t xml:space="preserve"> етеді, </w:t>
            </w:r>
            <w:proofErr w:type="spellStart"/>
            <w:r w:rsidRPr="00D360D2">
              <w:rPr>
                <w:rFonts w:eastAsia="Times New Roman"/>
                <w:spacing w:val="-2"/>
                <w:w w:val="102"/>
                <w:sz w:val="28"/>
                <w:szCs w:val="28"/>
              </w:rPr>
              <w:t>бағдарланады</w:t>
            </w:r>
            <w:proofErr w:type="spellEnd"/>
            <w:r w:rsidRPr="00D360D2">
              <w:rPr>
                <w:rFonts w:eastAsia="Times New Roman"/>
                <w:spacing w:val="-2"/>
                <w:w w:val="102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-7"/>
                <w:w w:val="102"/>
                <w:sz w:val="28"/>
                <w:szCs w:val="28"/>
              </w:rPr>
              <w:t>кеңістікте</w:t>
            </w:r>
            <w:proofErr w:type="spellEnd"/>
            <w:r w:rsidRPr="00D360D2">
              <w:rPr>
                <w:rFonts w:eastAsia="Times New Roman"/>
                <w:spacing w:val="-7"/>
                <w:w w:val="102"/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rPr>
                <w:sz w:val="28"/>
                <w:szCs w:val="28"/>
                <w:lang w:val="en-US"/>
              </w:rPr>
            </w:pPr>
            <w:proofErr w:type="spellStart"/>
            <w:r w:rsidRPr="00D360D2">
              <w:rPr>
                <w:b/>
                <w:bCs/>
                <w:sz w:val="28"/>
                <w:szCs w:val="28"/>
              </w:rPr>
              <w:t>Еркін</w:t>
            </w:r>
            <w:proofErr w:type="spellEnd"/>
            <w:r w:rsidRPr="00D360D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b/>
                <w:bCs/>
                <w:sz w:val="28"/>
                <w:szCs w:val="28"/>
              </w:rPr>
              <w:t>ойын</w:t>
            </w:r>
            <w:proofErr w:type="spellEnd"/>
          </w:p>
        </w:tc>
      </w:tr>
      <w:tr w:rsidR="00065BA0" w:rsidRPr="00D360D2" w:rsidTr="009550D5">
        <w:tc>
          <w:tcPr>
            <w:tcW w:w="2182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</w:p>
        </w:tc>
        <w:tc>
          <w:tcPr>
            <w:tcW w:w="12604" w:type="dxa"/>
            <w:gridSpan w:val="9"/>
          </w:tcPr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</w:p>
        </w:tc>
      </w:tr>
      <w:tr w:rsidR="00065BA0" w:rsidRPr="00D360D2" w:rsidTr="009550D5">
        <w:tc>
          <w:tcPr>
            <w:tcW w:w="2182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Дербес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белсенділік</w:t>
            </w:r>
            <w:proofErr w:type="spellEnd"/>
            <w:r w:rsidRPr="00D360D2">
              <w:rPr>
                <w:sz w:val="28"/>
                <w:szCs w:val="28"/>
              </w:rPr>
              <w:t xml:space="preserve"> (аз </w:t>
            </w:r>
            <w:proofErr w:type="spellStart"/>
            <w:r w:rsidRPr="00D360D2">
              <w:rPr>
                <w:sz w:val="28"/>
                <w:szCs w:val="28"/>
              </w:rPr>
              <w:t>қозғалатын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ойындар</w:t>
            </w:r>
            <w:proofErr w:type="spellEnd"/>
            <w:r w:rsidRPr="00D360D2">
              <w:rPr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sz w:val="28"/>
                <w:szCs w:val="28"/>
              </w:rPr>
              <w:t>үстел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ойындары</w:t>
            </w:r>
            <w:proofErr w:type="spellEnd"/>
            <w:r w:rsidRPr="00D360D2">
              <w:rPr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sz w:val="28"/>
                <w:szCs w:val="28"/>
              </w:rPr>
              <w:t>бейнелеу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өнері</w:t>
            </w:r>
            <w:proofErr w:type="spellEnd"/>
            <w:r w:rsidRPr="00D360D2">
              <w:rPr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sz w:val="28"/>
                <w:szCs w:val="28"/>
              </w:rPr>
              <w:t>кітаптарды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қарау</w:t>
            </w:r>
            <w:proofErr w:type="spellEnd"/>
            <w:r w:rsidRPr="00D360D2">
              <w:rPr>
                <w:sz w:val="28"/>
                <w:szCs w:val="28"/>
              </w:rPr>
              <w:t xml:space="preserve"> және </w:t>
            </w:r>
            <w:proofErr w:type="spellStart"/>
            <w:r w:rsidRPr="00D360D2">
              <w:rPr>
                <w:sz w:val="28"/>
                <w:szCs w:val="28"/>
              </w:rPr>
              <w:t>т.б</w:t>
            </w:r>
            <w:proofErr w:type="spellEnd"/>
            <w:r w:rsidRPr="00D360D2">
              <w:rPr>
                <w:sz w:val="28"/>
                <w:szCs w:val="28"/>
              </w:rPr>
              <w:t>.)</w:t>
            </w:r>
          </w:p>
        </w:tc>
        <w:tc>
          <w:tcPr>
            <w:tcW w:w="2523" w:type="dxa"/>
            <w:gridSpan w:val="2"/>
          </w:tcPr>
          <w:p w:rsidR="00065BA0" w:rsidRPr="00D360D2" w:rsidRDefault="00065BA0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D360D2">
              <w:rPr>
                <w:rFonts w:eastAsia="Times New Roman"/>
                <w:color w:val="000000"/>
                <w:sz w:val="28"/>
                <w:szCs w:val="28"/>
              </w:rPr>
              <w:t xml:space="preserve">Экологиялық </w:t>
            </w:r>
            <w:proofErr w:type="spellStart"/>
            <w:r w:rsidRPr="00D360D2">
              <w:rPr>
                <w:rFonts w:eastAsia="Times New Roman"/>
                <w:color w:val="000000"/>
                <w:sz w:val="28"/>
                <w:szCs w:val="28"/>
              </w:rPr>
              <w:t>ойын</w:t>
            </w:r>
            <w:proofErr w:type="spellEnd"/>
            <w:r w:rsidRPr="00D360D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color w:val="000000"/>
                <w:sz w:val="28"/>
                <w:szCs w:val="28"/>
              </w:rPr>
              <w:t>тәрбиелеуге</w:t>
            </w:r>
            <w:proofErr w:type="spellEnd"/>
          </w:p>
          <w:p w:rsidR="00065BA0" w:rsidRPr="00D360D2" w:rsidRDefault="00065BA0" w:rsidP="009550D5">
            <w:pPr>
              <w:ind w:hanging="57"/>
              <w:jc w:val="both"/>
              <w:rPr>
                <w:b/>
                <w:bCs/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t>"</w:t>
            </w:r>
            <w:proofErr w:type="spellStart"/>
            <w:r w:rsidRPr="00D360D2">
              <w:rPr>
                <w:b/>
                <w:bCs/>
                <w:sz w:val="28"/>
                <w:szCs w:val="28"/>
              </w:rPr>
              <w:t>Кішкентай</w:t>
            </w:r>
            <w:proofErr w:type="spellEnd"/>
            <w:r w:rsidRPr="00D360D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b/>
                <w:bCs/>
                <w:sz w:val="28"/>
                <w:szCs w:val="28"/>
              </w:rPr>
              <w:t>үйді</w:t>
            </w:r>
            <w:proofErr w:type="spellEnd"/>
            <w:r w:rsidRPr="00D360D2">
              <w:rPr>
                <w:b/>
                <w:bCs/>
                <w:sz w:val="28"/>
                <w:szCs w:val="28"/>
              </w:rPr>
              <w:t xml:space="preserve"> тап"</w:t>
            </w:r>
          </w:p>
          <w:p w:rsidR="00065BA0" w:rsidRPr="00D360D2" w:rsidRDefault="00065BA0" w:rsidP="009550D5">
            <w:pPr>
              <w:ind w:hanging="57"/>
              <w:jc w:val="both"/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Мақсаты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жануарлардың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мекендейтін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жерлерімен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таныстыру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ind w:hanging="57"/>
              <w:jc w:val="both"/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Мақсаты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жануарлардың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тіршілік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ету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ортасын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білу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D360D2">
              <w:rPr>
                <w:rFonts w:eastAsia="Times New Roman"/>
                <w:color w:val="000000"/>
                <w:sz w:val="28"/>
                <w:szCs w:val="28"/>
              </w:rPr>
              <w:t>(№1 карточка)</w:t>
            </w:r>
          </w:p>
        </w:tc>
        <w:tc>
          <w:tcPr>
            <w:tcW w:w="2523" w:type="dxa"/>
            <w:gridSpan w:val="2"/>
          </w:tcPr>
          <w:p w:rsidR="00065BA0" w:rsidRPr="00D360D2" w:rsidRDefault="00065BA0" w:rsidP="009550D5">
            <w:pPr>
              <w:ind w:hanging="26"/>
              <w:jc w:val="both"/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"</w:t>
            </w:r>
            <w:proofErr w:type="spellStart"/>
            <w:r w:rsidRPr="00D360D2">
              <w:rPr>
                <w:sz w:val="28"/>
                <w:szCs w:val="28"/>
              </w:rPr>
              <w:t>Асықтарды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жина</w:t>
            </w:r>
            <w:proofErr w:type="spellEnd"/>
            <w:r w:rsidRPr="00D360D2">
              <w:rPr>
                <w:sz w:val="28"/>
                <w:szCs w:val="28"/>
              </w:rPr>
              <w:t>"</w:t>
            </w:r>
          </w:p>
          <w:p w:rsidR="00065BA0" w:rsidRPr="00D360D2" w:rsidRDefault="00065BA0" w:rsidP="009550D5">
            <w:pPr>
              <w:jc w:val="both"/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Мақсаты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егу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қазақтың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ұлттық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ойындарының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атрибуттарына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қызығушылық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jc w:val="both"/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Тапсырма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асықтармен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ойнау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(№1 карточка)</w:t>
            </w:r>
          </w:p>
        </w:tc>
        <w:tc>
          <w:tcPr>
            <w:tcW w:w="2512" w:type="dxa"/>
          </w:tcPr>
          <w:p w:rsidR="00065BA0" w:rsidRPr="00D360D2" w:rsidRDefault="00065BA0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D360D2">
              <w:rPr>
                <w:rFonts w:eastAsia="Times New Roman"/>
                <w:color w:val="000000"/>
                <w:sz w:val="28"/>
                <w:szCs w:val="28"/>
              </w:rPr>
              <w:t xml:space="preserve">Экологиялық </w:t>
            </w:r>
            <w:proofErr w:type="spellStart"/>
            <w:r w:rsidRPr="00D360D2">
              <w:rPr>
                <w:rFonts w:eastAsia="Times New Roman"/>
                <w:color w:val="000000"/>
                <w:sz w:val="28"/>
                <w:szCs w:val="28"/>
              </w:rPr>
              <w:t>ойын</w:t>
            </w:r>
            <w:proofErr w:type="spellEnd"/>
            <w:r w:rsidRPr="00D360D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color w:val="000000"/>
                <w:sz w:val="28"/>
                <w:szCs w:val="28"/>
              </w:rPr>
              <w:t>тәрбиелеуге</w:t>
            </w:r>
            <w:proofErr w:type="spellEnd"/>
          </w:p>
          <w:p w:rsidR="00065BA0" w:rsidRPr="00D360D2" w:rsidRDefault="00065BA0" w:rsidP="009550D5">
            <w:pPr>
              <w:ind w:firstLine="6"/>
              <w:jc w:val="both"/>
              <w:rPr>
                <w:b/>
                <w:bCs/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t>"</w:t>
            </w:r>
            <w:proofErr w:type="spellStart"/>
            <w:r w:rsidRPr="00D360D2">
              <w:rPr>
                <w:b/>
                <w:bCs/>
                <w:sz w:val="28"/>
                <w:szCs w:val="28"/>
              </w:rPr>
              <w:t>Гүл</w:t>
            </w:r>
            <w:proofErr w:type="spellEnd"/>
            <w:r w:rsidRPr="00D360D2">
              <w:rPr>
                <w:b/>
                <w:bCs/>
                <w:sz w:val="28"/>
                <w:szCs w:val="28"/>
              </w:rPr>
              <w:t xml:space="preserve"> мен </w:t>
            </w:r>
            <w:proofErr w:type="spellStart"/>
            <w:r w:rsidRPr="00D360D2">
              <w:rPr>
                <w:b/>
                <w:bCs/>
                <w:sz w:val="28"/>
                <w:szCs w:val="28"/>
              </w:rPr>
              <w:t>күн</w:t>
            </w:r>
            <w:proofErr w:type="spellEnd"/>
            <w:r w:rsidRPr="00D360D2">
              <w:rPr>
                <w:b/>
                <w:bCs/>
                <w:sz w:val="28"/>
                <w:szCs w:val="28"/>
              </w:rPr>
              <w:t>"</w:t>
            </w:r>
          </w:p>
          <w:p w:rsidR="00065BA0" w:rsidRPr="00D360D2" w:rsidRDefault="00065BA0" w:rsidP="009550D5">
            <w:pPr>
              <w:ind w:firstLine="6"/>
              <w:jc w:val="both"/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Мақсаты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балалардың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өсімдіктер</w:t>
            </w:r>
            <w:proofErr w:type="spellEnd"/>
            <w:r w:rsidRPr="00D360D2">
              <w:rPr>
                <w:sz w:val="28"/>
                <w:szCs w:val="28"/>
              </w:rPr>
              <w:t xml:space="preserve"> үшін </w:t>
            </w:r>
            <w:proofErr w:type="spellStart"/>
            <w:r w:rsidRPr="00D360D2">
              <w:rPr>
                <w:sz w:val="28"/>
                <w:szCs w:val="28"/>
              </w:rPr>
              <w:t>күн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сәулесінің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маңыздылығын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түсінуін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дамыту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ind w:firstLine="6"/>
              <w:jc w:val="both"/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Мақсаты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күн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сәулесінің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өсімдіктер</w:t>
            </w:r>
            <w:proofErr w:type="spellEnd"/>
            <w:r w:rsidRPr="00D360D2">
              <w:rPr>
                <w:sz w:val="28"/>
                <w:szCs w:val="28"/>
              </w:rPr>
              <w:t xml:space="preserve"> үшін </w:t>
            </w:r>
            <w:proofErr w:type="spellStart"/>
            <w:r w:rsidRPr="00D360D2">
              <w:rPr>
                <w:sz w:val="28"/>
                <w:szCs w:val="28"/>
              </w:rPr>
              <w:t>маңыздылығын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түсіну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D360D2">
              <w:rPr>
                <w:rFonts w:eastAsia="Times New Roman"/>
                <w:color w:val="000000"/>
                <w:sz w:val="28"/>
                <w:szCs w:val="28"/>
              </w:rPr>
              <w:t>(№2 карточка)</w:t>
            </w:r>
          </w:p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34" w:type="dxa"/>
            <w:gridSpan w:val="3"/>
          </w:tcPr>
          <w:p w:rsidR="00065BA0" w:rsidRPr="00D360D2" w:rsidRDefault="00065BA0" w:rsidP="009550D5">
            <w:pPr>
              <w:ind w:firstLine="37"/>
              <w:jc w:val="both"/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"</w:t>
            </w:r>
            <w:proofErr w:type="spellStart"/>
            <w:r w:rsidRPr="00D360D2">
              <w:rPr>
                <w:sz w:val="28"/>
                <w:szCs w:val="28"/>
              </w:rPr>
              <w:t>Асықтармен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жасырынбақ</w:t>
            </w:r>
            <w:proofErr w:type="spellEnd"/>
            <w:r w:rsidRPr="00D360D2">
              <w:rPr>
                <w:sz w:val="28"/>
                <w:szCs w:val="28"/>
              </w:rPr>
              <w:t>"</w:t>
            </w:r>
          </w:p>
          <w:p w:rsidR="00065BA0" w:rsidRPr="00D360D2" w:rsidRDefault="00065BA0" w:rsidP="009550D5">
            <w:pPr>
              <w:ind w:firstLine="37"/>
              <w:jc w:val="both"/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Мақсаты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егу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қазақтың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ұлттық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ойындарының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атрибуттарына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қызығушылық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ind w:firstLine="37"/>
              <w:jc w:val="both"/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Тапсырма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асықтармен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ойнау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(№2 карточка)</w:t>
            </w:r>
          </w:p>
        </w:tc>
        <w:tc>
          <w:tcPr>
            <w:tcW w:w="2512" w:type="dxa"/>
          </w:tcPr>
          <w:p w:rsidR="00065BA0" w:rsidRPr="00D360D2" w:rsidRDefault="00065BA0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D360D2">
              <w:rPr>
                <w:rFonts w:eastAsia="Times New Roman"/>
                <w:color w:val="000000"/>
                <w:sz w:val="28"/>
                <w:szCs w:val="28"/>
              </w:rPr>
              <w:t xml:space="preserve">Экологиялық </w:t>
            </w:r>
            <w:proofErr w:type="spellStart"/>
            <w:r w:rsidRPr="00D360D2">
              <w:rPr>
                <w:rFonts w:eastAsia="Times New Roman"/>
                <w:color w:val="000000"/>
                <w:sz w:val="28"/>
                <w:szCs w:val="28"/>
              </w:rPr>
              <w:t>ойынтәрбие</w:t>
            </w:r>
            <w:proofErr w:type="spellEnd"/>
            <w:r w:rsidRPr="00D360D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color w:val="000000"/>
                <w:sz w:val="28"/>
                <w:szCs w:val="28"/>
              </w:rPr>
              <w:t>беруде</w:t>
            </w:r>
            <w:proofErr w:type="spellEnd"/>
          </w:p>
          <w:p w:rsidR="00065BA0" w:rsidRPr="00D360D2" w:rsidRDefault="00065BA0" w:rsidP="009550D5">
            <w:pPr>
              <w:jc w:val="both"/>
              <w:rPr>
                <w:b/>
                <w:bCs/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t xml:space="preserve">"Таза </w:t>
            </w:r>
            <w:proofErr w:type="spellStart"/>
            <w:r w:rsidRPr="00D360D2">
              <w:rPr>
                <w:b/>
                <w:bCs/>
                <w:sz w:val="28"/>
                <w:szCs w:val="28"/>
              </w:rPr>
              <w:t>орман</w:t>
            </w:r>
            <w:proofErr w:type="spellEnd"/>
            <w:r w:rsidRPr="00D360D2">
              <w:rPr>
                <w:b/>
                <w:bCs/>
                <w:sz w:val="28"/>
                <w:szCs w:val="28"/>
              </w:rPr>
              <w:t>"</w:t>
            </w:r>
          </w:p>
          <w:p w:rsidR="00065BA0" w:rsidRPr="00D360D2" w:rsidRDefault="00065BA0" w:rsidP="009550D5">
            <w:pPr>
              <w:jc w:val="both"/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Мақсаты</w:t>
            </w:r>
            <w:proofErr w:type="spellEnd"/>
            <w:r w:rsidRPr="00D360D2">
              <w:rPr>
                <w:sz w:val="28"/>
                <w:szCs w:val="28"/>
              </w:rPr>
              <w:t xml:space="preserve">: табиғат </w:t>
            </w:r>
            <w:proofErr w:type="spellStart"/>
            <w:r w:rsidRPr="00D360D2">
              <w:rPr>
                <w:sz w:val="28"/>
                <w:szCs w:val="28"/>
              </w:rPr>
              <w:t>тазалығына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қамқорлық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жасау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қабілетін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дамыту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jc w:val="both"/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Мақсаты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табиғаттың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тазалығына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қамқорлық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жасау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(№3 карточка)</w:t>
            </w:r>
          </w:p>
        </w:tc>
      </w:tr>
      <w:tr w:rsidR="00065BA0" w:rsidRPr="00D360D2" w:rsidTr="009550D5">
        <w:tc>
          <w:tcPr>
            <w:tcW w:w="2182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 xml:space="preserve">Балалардың </w:t>
            </w:r>
            <w:proofErr w:type="spellStart"/>
            <w:r w:rsidRPr="00D360D2">
              <w:rPr>
                <w:sz w:val="28"/>
                <w:szCs w:val="28"/>
              </w:rPr>
              <w:t>үйлеріне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қайтуы</w:t>
            </w:r>
            <w:proofErr w:type="spellEnd"/>
          </w:p>
        </w:tc>
        <w:tc>
          <w:tcPr>
            <w:tcW w:w="12604" w:type="dxa"/>
            <w:gridSpan w:val="9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 xml:space="preserve">Балалардың </w:t>
            </w:r>
            <w:proofErr w:type="spellStart"/>
            <w:r w:rsidRPr="00D360D2">
              <w:rPr>
                <w:sz w:val="28"/>
                <w:szCs w:val="28"/>
              </w:rPr>
              <w:t>жетістіктері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туралы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әңгімелесу</w:t>
            </w:r>
            <w:proofErr w:type="spellEnd"/>
            <w:r w:rsidRPr="00D360D2">
              <w:rPr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sz w:val="28"/>
                <w:szCs w:val="28"/>
              </w:rPr>
              <w:t>ата-аналардың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баланың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тәрбиесі</w:t>
            </w:r>
            <w:proofErr w:type="spellEnd"/>
            <w:r w:rsidRPr="00D360D2">
              <w:rPr>
                <w:sz w:val="28"/>
                <w:szCs w:val="28"/>
              </w:rPr>
              <w:t xml:space="preserve"> мен </w:t>
            </w:r>
            <w:proofErr w:type="spellStart"/>
            <w:r w:rsidRPr="00D360D2">
              <w:rPr>
                <w:sz w:val="28"/>
                <w:szCs w:val="28"/>
              </w:rPr>
              <w:t>дамуы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туралы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сұрақтарына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жауап</w:t>
            </w:r>
            <w:proofErr w:type="spellEnd"/>
            <w:r w:rsidRPr="00D360D2">
              <w:rPr>
                <w:sz w:val="28"/>
                <w:szCs w:val="28"/>
              </w:rPr>
              <w:t xml:space="preserve"> беру, </w:t>
            </w:r>
            <w:proofErr w:type="spellStart"/>
            <w:r w:rsidRPr="00D360D2">
              <w:rPr>
                <w:sz w:val="28"/>
                <w:szCs w:val="28"/>
              </w:rPr>
              <w:t>кеңестер</w:t>
            </w:r>
            <w:proofErr w:type="spellEnd"/>
            <w:r w:rsidRPr="00D360D2">
              <w:rPr>
                <w:sz w:val="28"/>
                <w:szCs w:val="28"/>
              </w:rPr>
              <w:t xml:space="preserve"> беру</w:t>
            </w:r>
          </w:p>
        </w:tc>
      </w:tr>
    </w:tbl>
    <w:p w:rsidR="00065BA0" w:rsidRPr="00D360D2" w:rsidRDefault="00065BA0" w:rsidP="00065BA0">
      <w:pPr>
        <w:rPr>
          <w:rFonts w:ascii="Times New Roman" w:hAnsi="Times New Roman" w:cs="Times New Roman"/>
          <w:sz w:val="28"/>
          <w:szCs w:val="28"/>
        </w:rPr>
      </w:pPr>
    </w:p>
    <w:p w:rsidR="00065BA0" w:rsidRPr="00FD5D8B" w:rsidRDefault="00065BA0" w:rsidP="00065BA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65BA0" w:rsidRPr="00FD5D8B" w:rsidRDefault="00065BA0" w:rsidP="00065BA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65BA0" w:rsidRPr="00FD5D8B" w:rsidRDefault="00065BA0" w:rsidP="00065BA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D5D8B" w:rsidRPr="00FD5D8B" w:rsidRDefault="00FD5D8B" w:rsidP="00FD5D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FD5D8B">
        <w:rPr>
          <w:rFonts w:ascii="Times New Roman" w:hAnsi="Times New Roman" w:cs="Times New Roman"/>
          <w:sz w:val="28"/>
          <w:szCs w:val="28"/>
          <w:lang w:val="kk-KZ"/>
        </w:rPr>
        <w:t>Тәрбие-білім беру үдерісінің циклограммасы</w:t>
      </w:r>
    </w:p>
    <w:p w:rsidR="00FD5D8B" w:rsidRPr="00FD5D8B" w:rsidRDefault="00FD5D8B" w:rsidP="00FD5D8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D5D8B">
        <w:rPr>
          <w:rFonts w:ascii="Times New Roman" w:hAnsi="Times New Roman" w:cs="Times New Roman"/>
          <w:sz w:val="28"/>
          <w:szCs w:val="28"/>
          <w:lang w:val="kk-KZ"/>
        </w:rPr>
        <w:t>Білім беру ұйымдары "Мирас" балабақшасы</w:t>
      </w:r>
    </w:p>
    <w:p w:rsidR="00FD5D8B" w:rsidRPr="00FD5D8B" w:rsidRDefault="00FD5D8B" w:rsidP="00FD5D8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D5D8B">
        <w:rPr>
          <w:rFonts w:ascii="Times New Roman" w:hAnsi="Times New Roman" w:cs="Times New Roman"/>
          <w:sz w:val="28"/>
          <w:szCs w:val="28"/>
          <w:lang w:val="kk-KZ"/>
        </w:rPr>
        <w:t>"</w:t>
      </w:r>
      <w:r>
        <w:rPr>
          <w:rFonts w:ascii="Times New Roman" w:hAnsi="Times New Roman" w:cs="Times New Roman"/>
          <w:sz w:val="28"/>
          <w:szCs w:val="28"/>
          <w:lang w:val="kk-KZ"/>
        </w:rPr>
        <w:t>Түймедақ</w:t>
      </w:r>
      <w:r w:rsidRPr="00FD5D8B">
        <w:rPr>
          <w:rFonts w:ascii="Times New Roman" w:hAnsi="Times New Roman" w:cs="Times New Roman"/>
          <w:sz w:val="28"/>
          <w:szCs w:val="28"/>
          <w:lang w:val="kk-KZ"/>
        </w:rPr>
        <w:t>" тобы</w:t>
      </w:r>
    </w:p>
    <w:p w:rsidR="00FD5D8B" w:rsidRPr="00FD5D8B" w:rsidRDefault="00FD5D8B" w:rsidP="00FD5D8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D5D8B">
        <w:rPr>
          <w:rFonts w:ascii="Times New Roman" w:hAnsi="Times New Roman" w:cs="Times New Roman"/>
          <w:sz w:val="28"/>
          <w:szCs w:val="28"/>
          <w:lang w:val="kk-KZ"/>
        </w:rPr>
        <w:t>Балалардың жасы 3 жас</w:t>
      </w:r>
    </w:p>
    <w:p w:rsidR="00FD5D8B" w:rsidRPr="00FD5D8B" w:rsidRDefault="00FD5D8B" w:rsidP="00FD5D8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D5D8B">
        <w:rPr>
          <w:rFonts w:ascii="Times New Roman" w:hAnsi="Times New Roman" w:cs="Times New Roman"/>
          <w:sz w:val="28"/>
          <w:szCs w:val="28"/>
          <w:lang w:val="kk-KZ"/>
        </w:rPr>
        <w:t>2024-2025 оқу жылының жоспары қандай мерзімге жасалған.жыл, қыркүйек, апта (</w:t>
      </w:r>
      <w:r>
        <w:rPr>
          <w:rFonts w:ascii="Times New Roman" w:hAnsi="Times New Roman" w:cs="Times New Roman"/>
          <w:sz w:val="28"/>
          <w:szCs w:val="28"/>
          <w:lang w:val="kk-KZ"/>
        </w:rPr>
        <w:t>9</w:t>
      </w:r>
      <w:r w:rsidRPr="00FD5D8B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>13</w:t>
      </w:r>
      <w:r w:rsidRPr="00FD5D8B">
        <w:rPr>
          <w:rFonts w:ascii="Times New Roman" w:hAnsi="Times New Roman" w:cs="Times New Roman"/>
          <w:sz w:val="28"/>
          <w:szCs w:val="28"/>
          <w:lang w:val="kk-KZ"/>
        </w:rPr>
        <w:t xml:space="preserve"> қыркүйек)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206"/>
        <w:gridCol w:w="2515"/>
        <w:gridCol w:w="463"/>
        <w:gridCol w:w="138"/>
        <w:gridCol w:w="2266"/>
        <w:gridCol w:w="2419"/>
        <w:gridCol w:w="221"/>
        <w:gridCol w:w="2266"/>
        <w:gridCol w:w="68"/>
        <w:gridCol w:w="2224"/>
      </w:tblGrid>
      <w:tr w:rsidR="00FD5D8B" w:rsidRPr="00D360D2" w:rsidTr="00FD5D8B">
        <w:tc>
          <w:tcPr>
            <w:tcW w:w="2206" w:type="dxa"/>
          </w:tcPr>
          <w:p w:rsidR="00FD5D8B" w:rsidRPr="00D360D2" w:rsidRDefault="00FD5D8B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Күн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тәртібі</w:t>
            </w:r>
            <w:proofErr w:type="spellEnd"/>
          </w:p>
        </w:tc>
        <w:tc>
          <w:tcPr>
            <w:tcW w:w="3115" w:type="dxa"/>
            <w:gridSpan w:val="3"/>
          </w:tcPr>
          <w:p w:rsidR="00FD5D8B" w:rsidRPr="00D360D2" w:rsidRDefault="00FD5D8B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Дүйсенбі</w:t>
            </w:r>
            <w:proofErr w:type="spellEnd"/>
          </w:p>
          <w:p w:rsidR="00FD5D8B" w:rsidRPr="00D360D2" w:rsidRDefault="00FD5D8B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 xml:space="preserve"> 9.09</w:t>
            </w:r>
          </w:p>
        </w:tc>
        <w:tc>
          <w:tcPr>
            <w:tcW w:w="2266" w:type="dxa"/>
          </w:tcPr>
          <w:p w:rsidR="00FD5D8B" w:rsidRPr="00D360D2" w:rsidRDefault="00FD5D8B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Сейсенбі</w:t>
            </w:r>
            <w:proofErr w:type="spellEnd"/>
          </w:p>
          <w:p w:rsidR="00FD5D8B" w:rsidRPr="00D360D2" w:rsidRDefault="00FD5D8B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 xml:space="preserve"> 10.09</w:t>
            </w:r>
          </w:p>
        </w:tc>
        <w:tc>
          <w:tcPr>
            <w:tcW w:w="2419" w:type="dxa"/>
          </w:tcPr>
          <w:p w:rsidR="00FD5D8B" w:rsidRPr="00D360D2" w:rsidRDefault="00FD5D8B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Сәрсенбі</w:t>
            </w:r>
            <w:proofErr w:type="spellEnd"/>
          </w:p>
          <w:p w:rsidR="00FD5D8B" w:rsidRPr="00D360D2" w:rsidRDefault="00FD5D8B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 xml:space="preserve"> 11.09</w:t>
            </w:r>
          </w:p>
        </w:tc>
        <w:tc>
          <w:tcPr>
            <w:tcW w:w="221" w:type="dxa"/>
          </w:tcPr>
          <w:p w:rsidR="00FD5D8B" w:rsidRPr="00D360D2" w:rsidRDefault="00FD5D8B" w:rsidP="009550D5">
            <w:pPr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:rsidR="00FD5D8B" w:rsidRPr="00D360D2" w:rsidRDefault="00FD5D8B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Бейсенбі</w:t>
            </w:r>
            <w:proofErr w:type="spellEnd"/>
          </w:p>
          <w:p w:rsidR="00FD5D8B" w:rsidRPr="00D360D2" w:rsidRDefault="00FD5D8B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 xml:space="preserve"> 12.09</w:t>
            </w:r>
          </w:p>
        </w:tc>
        <w:tc>
          <w:tcPr>
            <w:tcW w:w="2293" w:type="dxa"/>
            <w:gridSpan w:val="2"/>
          </w:tcPr>
          <w:p w:rsidR="00FD5D8B" w:rsidRPr="00D360D2" w:rsidRDefault="00FD5D8B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Жұма</w:t>
            </w:r>
            <w:proofErr w:type="spellEnd"/>
          </w:p>
          <w:p w:rsidR="00FD5D8B" w:rsidRPr="00D360D2" w:rsidRDefault="00FD5D8B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 xml:space="preserve"> 1309</w:t>
            </w:r>
          </w:p>
        </w:tc>
      </w:tr>
      <w:tr w:rsidR="00FD5D8B" w:rsidRPr="00D360D2" w:rsidTr="00FD5D8B">
        <w:tc>
          <w:tcPr>
            <w:tcW w:w="2206" w:type="dxa"/>
          </w:tcPr>
          <w:p w:rsidR="00FD5D8B" w:rsidRPr="00D360D2" w:rsidRDefault="00FD5D8B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Балаларды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қабылдау</w:t>
            </w:r>
            <w:proofErr w:type="spellEnd"/>
          </w:p>
        </w:tc>
        <w:tc>
          <w:tcPr>
            <w:tcW w:w="2421" w:type="dxa"/>
          </w:tcPr>
          <w:p w:rsidR="00FD5D8B" w:rsidRPr="00D360D2" w:rsidRDefault="00FD5D8B" w:rsidP="009550D5">
            <w:pPr>
              <w:rPr>
                <w:sz w:val="28"/>
                <w:szCs w:val="28"/>
              </w:rPr>
            </w:pPr>
          </w:p>
        </w:tc>
        <w:tc>
          <w:tcPr>
            <w:tcW w:w="10159" w:type="dxa"/>
            <w:gridSpan w:val="8"/>
          </w:tcPr>
          <w:p w:rsidR="00FD5D8B" w:rsidRPr="00D360D2" w:rsidRDefault="00FD5D8B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 xml:space="preserve">Балалардың </w:t>
            </w:r>
            <w:proofErr w:type="spellStart"/>
            <w:r w:rsidRPr="00D360D2">
              <w:rPr>
                <w:sz w:val="28"/>
                <w:szCs w:val="28"/>
              </w:rPr>
              <w:t>жақсы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көңіл-күймен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кездесуі</w:t>
            </w:r>
            <w:proofErr w:type="spellEnd"/>
            <w:r w:rsidRPr="00D360D2">
              <w:rPr>
                <w:sz w:val="28"/>
                <w:szCs w:val="28"/>
              </w:rPr>
              <w:t xml:space="preserve">. Балаларға </w:t>
            </w:r>
            <w:proofErr w:type="spellStart"/>
            <w:r w:rsidRPr="00D360D2">
              <w:rPr>
                <w:sz w:val="28"/>
                <w:szCs w:val="28"/>
              </w:rPr>
              <w:t>қолайлы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жағдай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жасау</w:t>
            </w:r>
            <w:proofErr w:type="spellEnd"/>
            <w:r w:rsidRPr="00D360D2">
              <w:rPr>
                <w:sz w:val="28"/>
                <w:szCs w:val="28"/>
              </w:rPr>
              <w:t xml:space="preserve">. </w:t>
            </w:r>
            <w:proofErr w:type="spellStart"/>
            <w:r w:rsidRPr="00D360D2">
              <w:rPr>
                <w:sz w:val="28"/>
                <w:szCs w:val="28"/>
              </w:rPr>
              <w:t>Баланың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бүгінгі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көңіл-күйі</w:t>
            </w:r>
            <w:proofErr w:type="spellEnd"/>
            <w:r w:rsidRPr="00D360D2">
              <w:rPr>
                <w:sz w:val="28"/>
                <w:szCs w:val="28"/>
              </w:rPr>
              <w:t xml:space="preserve">, оны не </w:t>
            </w:r>
            <w:proofErr w:type="spellStart"/>
            <w:r w:rsidRPr="00D360D2">
              <w:rPr>
                <w:sz w:val="28"/>
                <w:szCs w:val="28"/>
              </w:rPr>
              <w:t>қызықтыратыны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туралы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әңгімелесу</w:t>
            </w:r>
            <w:proofErr w:type="spellEnd"/>
            <w:r w:rsidRPr="00D360D2">
              <w:rPr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sz w:val="28"/>
                <w:szCs w:val="28"/>
              </w:rPr>
              <w:t>баланың</w:t>
            </w:r>
            <w:proofErr w:type="spellEnd"/>
            <w:r w:rsidRPr="00D360D2">
              <w:rPr>
                <w:sz w:val="28"/>
                <w:szCs w:val="28"/>
              </w:rPr>
              <w:t xml:space="preserve"> жеке </w:t>
            </w:r>
            <w:proofErr w:type="spellStart"/>
            <w:r w:rsidRPr="00D360D2">
              <w:rPr>
                <w:sz w:val="28"/>
                <w:szCs w:val="28"/>
              </w:rPr>
              <w:t>пікірін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білдірумен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таныстыру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</w:tc>
      </w:tr>
      <w:tr w:rsidR="00FD5D8B" w:rsidRPr="00D360D2" w:rsidTr="00FD5D8B">
        <w:tc>
          <w:tcPr>
            <w:tcW w:w="2206" w:type="dxa"/>
          </w:tcPr>
          <w:p w:rsidR="00FD5D8B" w:rsidRPr="00D360D2" w:rsidRDefault="00FD5D8B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Ата-аналармен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әңгімелесу</w:t>
            </w:r>
            <w:proofErr w:type="spellEnd"/>
            <w:r w:rsidRPr="00D360D2">
              <w:rPr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sz w:val="28"/>
                <w:szCs w:val="28"/>
              </w:rPr>
              <w:t>кеңес</w:t>
            </w:r>
            <w:proofErr w:type="spellEnd"/>
            <w:r w:rsidRPr="00D360D2">
              <w:rPr>
                <w:sz w:val="28"/>
                <w:szCs w:val="28"/>
              </w:rPr>
              <w:t xml:space="preserve"> беру</w:t>
            </w:r>
          </w:p>
        </w:tc>
        <w:tc>
          <w:tcPr>
            <w:tcW w:w="2421" w:type="dxa"/>
          </w:tcPr>
          <w:p w:rsidR="00FD5D8B" w:rsidRPr="00D360D2" w:rsidRDefault="00FD5D8B" w:rsidP="009550D5">
            <w:pPr>
              <w:rPr>
                <w:sz w:val="28"/>
                <w:szCs w:val="28"/>
              </w:rPr>
            </w:pPr>
          </w:p>
        </w:tc>
        <w:tc>
          <w:tcPr>
            <w:tcW w:w="10159" w:type="dxa"/>
            <w:gridSpan w:val="8"/>
          </w:tcPr>
          <w:p w:rsidR="00FD5D8B" w:rsidRPr="00D360D2" w:rsidRDefault="00FD5D8B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Ата-аналармен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денсаулық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мәселелері</w:t>
            </w:r>
            <w:proofErr w:type="spellEnd"/>
            <w:r w:rsidRPr="00D360D2">
              <w:rPr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sz w:val="28"/>
                <w:szCs w:val="28"/>
              </w:rPr>
              <w:t>баланың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үйдегі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күнделікті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тәртібі</w:t>
            </w:r>
            <w:proofErr w:type="spellEnd"/>
            <w:r w:rsidRPr="00D360D2">
              <w:rPr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sz w:val="28"/>
                <w:szCs w:val="28"/>
              </w:rPr>
              <w:t>тәрбиесі</w:t>
            </w:r>
            <w:proofErr w:type="spellEnd"/>
            <w:r w:rsidRPr="00D360D2">
              <w:rPr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sz w:val="28"/>
                <w:szCs w:val="28"/>
              </w:rPr>
              <w:t>дамуы</w:t>
            </w:r>
            <w:proofErr w:type="spellEnd"/>
            <w:r w:rsidRPr="00D360D2">
              <w:rPr>
                <w:sz w:val="28"/>
                <w:szCs w:val="28"/>
              </w:rPr>
              <w:t xml:space="preserve"> және оның </w:t>
            </w:r>
            <w:proofErr w:type="spellStart"/>
            <w:r w:rsidRPr="00D360D2">
              <w:rPr>
                <w:sz w:val="28"/>
                <w:szCs w:val="28"/>
              </w:rPr>
              <w:t>жетістіктері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туралы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әңгімелесу</w:t>
            </w:r>
            <w:proofErr w:type="spellEnd"/>
            <w:r w:rsidRPr="00D360D2">
              <w:rPr>
                <w:sz w:val="28"/>
                <w:szCs w:val="28"/>
              </w:rPr>
              <w:t xml:space="preserve">; </w:t>
            </w:r>
            <w:proofErr w:type="spellStart"/>
            <w:r w:rsidRPr="00D360D2">
              <w:rPr>
                <w:sz w:val="28"/>
                <w:szCs w:val="28"/>
              </w:rPr>
              <w:t>консультациялар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</w:tc>
      </w:tr>
      <w:tr w:rsidR="00FD5D8B" w:rsidRPr="00D360D2" w:rsidTr="00FD5D8B">
        <w:tc>
          <w:tcPr>
            <w:tcW w:w="2206" w:type="dxa"/>
          </w:tcPr>
          <w:p w:rsidR="00FD5D8B" w:rsidRPr="00D360D2" w:rsidRDefault="00FD5D8B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 xml:space="preserve">Балалардың </w:t>
            </w:r>
            <w:proofErr w:type="spellStart"/>
            <w:r w:rsidRPr="00D360D2">
              <w:rPr>
                <w:sz w:val="28"/>
                <w:szCs w:val="28"/>
              </w:rPr>
              <w:t>өзіндік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іс-әрекеті</w:t>
            </w:r>
            <w:proofErr w:type="spellEnd"/>
            <w:r w:rsidRPr="00D360D2">
              <w:rPr>
                <w:sz w:val="28"/>
                <w:szCs w:val="28"/>
              </w:rPr>
              <w:t xml:space="preserve"> (аз </w:t>
            </w:r>
            <w:proofErr w:type="spellStart"/>
            <w:r w:rsidRPr="00D360D2">
              <w:rPr>
                <w:sz w:val="28"/>
                <w:szCs w:val="28"/>
              </w:rPr>
              <w:t>қозғалмалы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ойындар</w:t>
            </w:r>
            <w:proofErr w:type="spellEnd"/>
            <w:r w:rsidRPr="00D360D2">
              <w:rPr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sz w:val="28"/>
                <w:szCs w:val="28"/>
              </w:rPr>
              <w:t>үстел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ойындары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ойындар</w:t>
            </w:r>
            <w:proofErr w:type="spellEnd"/>
            <w:r w:rsidRPr="00D360D2">
              <w:rPr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sz w:val="28"/>
                <w:szCs w:val="28"/>
              </w:rPr>
              <w:t>бейнелеу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өнері</w:t>
            </w:r>
            <w:proofErr w:type="spellEnd"/>
            <w:r w:rsidRPr="00D360D2">
              <w:rPr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sz w:val="28"/>
                <w:szCs w:val="28"/>
              </w:rPr>
              <w:t>кітаптарды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қарау</w:t>
            </w:r>
            <w:proofErr w:type="spellEnd"/>
            <w:r w:rsidRPr="00D360D2">
              <w:rPr>
                <w:sz w:val="28"/>
                <w:szCs w:val="28"/>
              </w:rPr>
              <w:t xml:space="preserve"> және </w:t>
            </w:r>
            <w:proofErr w:type="spellStart"/>
            <w:r w:rsidRPr="00D360D2">
              <w:rPr>
                <w:sz w:val="28"/>
                <w:szCs w:val="28"/>
              </w:rPr>
              <w:t>т.б</w:t>
            </w:r>
            <w:proofErr w:type="spellEnd"/>
            <w:r w:rsidRPr="00D360D2">
              <w:rPr>
                <w:sz w:val="28"/>
                <w:szCs w:val="28"/>
              </w:rPr>
              <w:t>.)</w:t>
            </w:r>
          </w:p>
        </w:tc>
        <w:tc>
          <w:tcPr>
            <w:tcW w:w="3115" w:type="dxa"/>
            <w:gridSpan w:val="3"/>
          </w:tcPr>
          <w:p w:rsidR="00FD5D8B" w:rsidRPr="00D360D2" w:rsidRDefault="00FD5D8B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Сөйлеуді дамыту – коммуникативтік, ойын әрекеттері</w:t>
            </w:r>
            <w:proofErr w:type="spellStart"/>
            <w:r w:rsidRPr="00D360D2">
              <w:rPr>
                <w:rFonts w:eastAsia="Times New Roman"/>
                <w:color w:val="000000"/>
                <w:sz w:val="28"/>
                <w:szCs w:val="28"/>
              </w:rPr>
              <w:t>ойын</w:t>
            </w:r>
            <w:proofErr w:type="spellEnd"/>
            <w:r w:rsidRPr="00D360D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</w:p>
          <w:p w:rsidR="00FD5D8B" w:rsidRPr="00D360D2" w:rsidRDefault="00FD5D8B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"</w:t>
            </w:r>
            <w:proofErr w:type="spellStart"/>
            <w:r w:rsidRPr="00D360D2">
              <w:rPr>
                <w:sz w:val="28"/>
                <w:szCs w:val="28"/>
              </w:rPr>
              <w:t>Жауап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бер</w:t>
            </w:r>
            <w:proofErr w:type="spellEnd"/>
            <w:r w:rsidRPr="00D360D2">
              <w:rPr>
                <w:sz w:val="28"/>
                <w:szCs w:val="28"/>
              </w:rPr>
              <w:t>"</w:t>
            </w:r>
          </w:p>
          <w:p w:rsidR="00FD5D8B" w:rsidRPr="00D360D2" w:rsidRDefault="00FD5D8B" w:rsidP="009550D5">
            <w:pPr>
              <w:rPr>
                <w:sz w:val="28"/>
                <w:szCs w:val="28"/>
              </w:rPr>
            </w:pPr>
            <w:bookmarkStart w:id="25" w:name="_Hlk175837142"/>
            <w:proofErr w:type="spellStart"/>
            <w:r w:rsidRPr="00D360D2">
              <w:rPr>
                <w:sz w:val="28"/>
                <w:szCs w:val="28"/>
              </w:rPr>
              <w:t>Мақсаты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дауысты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дыбыстарды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анық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айта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білу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қабілетін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қалыптастыру</w:t>
            </w:r>
            <w:proofErr w:type="spellEnd"/>
            <w:r w:rsidRPr="00D360D2">
              <w:rPr>
                <w:sz w:val="28"/>
                <w:szCs w:val="28"/>
              </w:rPr>
              <w:t xml:space="preserve"> және </w:t>
            </w:r>
            <w:proofErr w:type="spellStart"/>
            <w:r w:rsidRPr="00D360D2">
              <w:rPr>
                <w:sz w:val="28"/>
                <w:szCs w:val="28"/>
              </w:rPr>
              <w:t>дауыссыз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дыбыстар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  <w:p w:rsidR="00FD5D8B" w:rsidRPr="00D360D2" w:rsidRDefault="00FD5D8B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Тапсырма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дауысты</w:t>
            </w:r>
            <w:proofErr w:type="spellEnd"/>
            <w:r w:rsidRPr="00D360D2">
              <w:rPr>
                <w:sz w:val="28"/>
                <w:szCs w:val="28"/>
              </w:rPr>
              <w:t xml:space="preserve"> және </w:t>
            </w:r>
            <w:proofErr w:type="spellStart"/>
            <w:r w:rsidRPr="00D360D2">
              <w:rPr>
                <w:sz w:val="28"/>
                <w:szCs w:val="28"/>
              </w:rPr>
              <w:t>дауыссыз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дыбыстарды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анық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айту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  <w:bookmarkEnd w:id="25"/>
          <w:p w:rsidR="00FD5D8B" w:rsidRPr="00D360D2" w:rsidRDefault="00FD5D8B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D360D2">
              <w:rPr>
                <w:rFonts w:eastAsia="Times New Roman"/>
                <w:color w:val="000000"/>
                <w:sz w:val="28"/>
                <w:szCs w:val="28"/>
              </w:rPr>
              <w:t>(№6 карточка)</w:t>
            </w:r>
          </w:p>
          <w:p w:rsidR="00FD5D8B" w:rsidRPr="00D360D2" w:rsidRDefault="00FD5D8B" w:rsidP="009550D5">
            <w:pPr>
              <w:rPr>
                <w:sz w:val="28"/>
                <w:szCs w:val="28"/>
              </w:rPr>
            </w:pP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Сурет салу</w:t>
            </w:r>
            <w:r w:rsidRPr="00D360D2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– </w:t>
            </w: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шығармашылық, коммуникативтік, </w:t>
            </w: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ойын әрекеттері</w:t>
            </w:r>
            <w:r w:rsidRPr="00D360D2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D360D2">
              <w:rPr>
                <w:sz w:val="28"/>
                <w:szCs w:val="28"/>
              </w:rPr>
              <w:t>"</w:t>
            </w:r>
            <w:proofErr w:type="spellStart"/>
            <w:r w:rsidRPr="00D360D2">
              <w:rPr>
                <w:sz w:val="28"/>
                <w:szCs w:val="28"/>
              </w:rPr>
              <w:t>Біздің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көшедегі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жол</w:t>
            </w:r>
            <w:proofErr w:type="spellEnd"/>
            <w:r w:rsidRPr="00D360D2">
              <w:rPr>
                <w:sz w:val="28"/>
                <w:szCs w:val="28"/>
              </w:rPr>
              <w:t>"</w:t>
            </w:r>
          </w:p>
          <w:p w:rsidR="00FD5D8B" w:rsidRPr="00D360D2" w:rsidRDefault="00FD5D8B" w:rsidP="009550D5">
            <w:pPr>
              <w:rPr>
                <w:sz w:val="28"/>
                <w:szCs w:val="28"/>
              </w:rPr>
            </w:pPr>
            <w:bookmarkStart w:id="26" w:name="_Hlk175837228"/>
            <w:proofErr w:type="spellStart"/>
            <w:r w:rsidRPr="00D360D2">
              <w:rPr>
                <w:sz w:val="28"/>
                <w:szCs w:val="28"/>
              </w:rPr>
              <w:t>Мақсаты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әр</w:t>
            </w:r>
            <w:proofErr w:type="spellEnd"/>
            <w:r w:rsidRPr="00D360D2">
              <w:rPr>
                <w:sz w:val="28"/>
                <w:szCs w:val="28"/>
              </w:rPr>
              <w:t xml:space="preserve"> түрлі </w:t>
            </w:r>
            <w:proofErr w:type="spellStart"/>
            <w:r w:rsidRPr="00D360D2">
              <w:rPr>
                <w:sz w:val="28"/>
                <w:szCs w:val="28"/>
              </w:rPr>
              <w:t>бағытта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түзу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сызықтар</w:t>
            </w:r>
            <w:proofErr w:type="spellEnd"/>
            <w:r w:rsidRPr="00D360D2">
              <w:rPr>
                <w:sz w:val="28"/>
                <w:szCs w:val="28"/>
              </w:rPr>
              <w:t xml:space="preserve"> салу </w:t>
            </w:r>
            <w:proofErr w:type="spellStart"/>
            <w:r w:rsidRPr="00D360D2">
              <w:rPr>
                <w:sz w:val="28"/>
                <w:szCs w:val="28"/>
              </w:rPr>
              <w:t>қабілетін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қалыптастыру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  <w:p w:rsidR="00FD5D8B" w:rsidRPr="00D360D2" w:rsidRDefault="00FD5D8B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Тапсырма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басқа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бағытта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түзу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сызықтар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сызыңыз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  <w:bookmarkEnd w:id="26"/>
          <w:p w:rsidR="00FD5D8B" w:rsidRPr="00D360D2" w:rsidRDefault="00FD5D8B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D360D2">
              <w:rPr>
                <w:rFonts w:eastAsia="Times New Roman"/>
                <w:color w:val="000000"/>
                <w:sz w:val="28"/>
                <w:szCs w:val="28"/>
              </w:rPr>
              <w:t>(№4 карточка)</w:t>
            </w:r>
          </w:p>
          <w:p w:rsidR="00FD5D8B" w:rsidRPr="00D360D2" w:rsidRDefault="00FD5D8B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Көркем әдебиет - шығармашылық, коммуникативтік, ойын әрекеттері</w:t>
            </w:r>
            <w:r w:rsidRPr="00D360D2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</w:t>
            </w:r>
            <w:proofErr w:type="spellStart"/>
            <w:r w:rsidRPr="00D360D2">
              <w:rPr>
                <w:rFonts w:eastAsia="Times New Roman"/>
                <w:color w:val="000000"/>
                <w:sz w:val="28"/>
                <w:szCs w:val="28"/>
              </w:rPr>
              <w:t>кітаптарды</w:t>
            </w:r>
            <w:proofErr w:type="spellEnd"/>
            <w:r w:rsidRPr="00D360D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color w:val="000000"/>
                <w:sz w:val="28"/>
                <w:szCs w:val="28"/>
              </w:rPr>
              <w:t>қарау</w:t>
            </w:r>
            <w:proofErr w:type="spellEnd"/>
            <w:r w:rsidRPr="00D360D2">
              <w:rPr>
                <w:rFonts w:eastAsia="Times New Roman"/>
                <w:color w:val="000000"/>
                <w:sz w:val="28"/>
                <w:szCs w:val="28"/>
                <w:lang w:val="kk-KZ"/>
              </w:rPr>
              <w:t>);</w:t>
            </w:r>
          </w:p>
          <w:p w:rsidR="00FD5D8B" w:rsidRPr="00D360D2" w:rsidRDefault="00FD5D8B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Қоршаған ортамен танысу – коммуникативтік қызметтің түрлері</w:t>
            </w:r>
            <w:r w:rsidRPr="00D360D2">
              <w:rPr>
                <w:rFonts w:eastAsia="Times New Roman"/>
                <w:color w:val="000000"/>
                <w:sz w:val="28"/>
                <w:szCs w:val="28"/>
              </w:rPr>
              <w:t xml:space="preserve"> "</w:t>
            </w:r>
            <w:proofErr w:type="spellStart"/>
            <w:r w:rsidRPr="00D360D2">
              <w:rPr>
                <w:rFonts w:eastAsia="Times New Roman"/>
                <w:color w:val="000000"/>
                <w:sz w:val="28"/>
                <w:szCs w:val="28"/>
              </w:rPr>
              <w:t>Алақандағы</w:t>
            </w:r>
            <w:proofErr w:type="spellEnd"/>
            <w:r w:rsidRPr="00D360D2">
              <w:rPr>
                <w:rFonts w:eastAsia="Times New Roman"/>
                <w:color w:val="000000"/>
                <w:sz w:val="28"/>
                <w:szCs w:val="28"/>
              </w:rPr>
              <w:t xml:space="preserve"> колобок" </w:t>
            </w:r>
            <w:proofErr w:type="spellStart"/>
            <w:r w:rsidRPr="00D360D2">
              <w:rPr>
                <w:rFonts w:eastAsia="Times New Roman"/>
                <w:color w:val="000000"/>
                <w:sz w:val="28"/>
                <w:szCs w:val="28"/>
              </w:rPr>
              <w:t>ойыны</w:t>
            </w:r>
            <w:proofErr w:type="spellEnd"/>
          </w:p>
          <w:p w:rsidR="00FD5D8B" w:rsidRPr="00D360D2" w:rsidRDefault="00FD5D8B" w:rsidP="009550D5">
            <w:pPr>
              <w:rPr>
                <w:rFonts w:eastAsia="Times New Roman"/>
                <w:sz w:val="28"/>
                <w:szCs w:val="28"/>
              </w:rPr>
            </w:pPr>
            <w:bookmarkStart w:id="27" w:name="_Hlk175838694"/>
            <w:proofErr w:type="spellStart"/>
            <w:r w:rsidRPr="00D360D2">
              <w:rPr>
                <w:sz w:val="28"/>
                <w:szCs w:val="28"/>
              </w:rPr>
              <w:t>Мақсаты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баланың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назарын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аудару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өзінің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сезім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мүшелерінде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 және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дене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мүшелерінде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>.</w:t>
            </w:r>
          </w:p>
          <w:p w:rsidR="00FD5D8B" w:rsidRPr="00D360D2" w:rsidRDefault="00FD5D8B" w:rsidP="009550D5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Міндет</w:t>
            </w:r>
            <w:proofErr w:type="spellEnd"/>
            <w:r w:rsidRPr="00D360D2">
              <w:rPr>
                <w:rFonts w:eastAsia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rFonts w:eastAsia="Times New Roman"/>
                <w:color w:val="000000"/>
                <w:sz w:val="28"/>
                <w:szCs w:val="28"/>
              </w:rPr>
              <w:t>мұғалімнің</w:t>
            </w:r>
            <w:proofErr w:type="spellEnd"/>
            <w:r w:rsidRPr="00D360D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color w:val="000000"/>
                <w:sz w:val="28"/>
                <w:szCs w:val="28"/>
              </w:rPr>
              <w:t>қимылын</w:t>
            </w:r>
            <w:proofErr w:type="spellEnd"/>
            <w:r w:rsidRPr="00D360D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color w:val="000000"/>
                <w:sz w:val="28"/>
                <w:szCs w:val="28"/>
              </w:rPr>
              <w:t>бақылайды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>.</w:t>
            </w:r>
          </w:p>
          <w:bookmarkEnd w:id="27"/>
          <w:p w:rsidR="00FD5D8B" w:rsidRPr="00D360D2" w:rsidRDefault="00FD5D8B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D360D2">
              <w:rPr>
                <w:rFonts w:eastAsia="Times New Roman"/>
                <w:sz w:val="28"/>
                <w:szCs w:val="28"/>
              </w:rPr>
              <w:t>(</w:t>
            </w:r>
            <w:r w:rsidRPr="00D360D2">
              <w:rPr>
                <w:rFonts w:eastAsia="Times New Roman"/>
                <w:sz w:val="28"/>
                <w:szCs w:val="28"/>
                <w:lang w:val="kk-KZ"/>
              </w:rPr>
              <w:t>№3 карточка)</w:t>
            </w:r>
          </w:p>
          <w:p w:rsidR="00FD5D8B" w:rsidRPr="00D360D2" w:rsidRDefault="00FD5D8B" w:rsidP="009550D5">
            <w:pPr>
              <w:rPr>
                <w:sz w:val="28"/>
                <w:szCs w:val="28"/>
              </w:rPr>
            </w:pP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Еркін ойын</w:t>
            </w:r>
          </w:p>
        </w:tc>
        <w:tc>
          <w:tcPr>
            <w:tcW w:w="2266" w:type="dxa"/>
          </w:tcPr>
          <w:p w:rsidR="00FD5D8B" w:rsidRPr="00D360D2" w:rsidRDefault="00FD5D8B" w:rsidP="009550D5">
            <w:pPr>
              <w:rPr>
                <w:sz w:val="28"/>
                <w:szCs w:val="28"/>
              </w:rPr>
            </w:pP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Сөйлеуді дамыту – коммуникативтік, ойын әрекеттері</w:t>
            </w:r>
            <w:proofErr w:type="spellStart"/>
            <w:r w:rsidRPr="00D360D2">
              <w:rPr>
                <w:rFonts w:eastAsia="Times New Roman"/>
                <w:color w:val="000000"/>
                <w:sz w:val="28"/>
                <w:szCs w:val="28"/>
              </w:rPr>
              <w:t>ойын</w:t>
            </w:r>
            <w:proofErr w:type="spellEnd"/>
            <w:r w:rsidRPr="00D360D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D360D2">
              <w:rPr>
                <w:sz w:val="28"/>
                <w:szCs w:val="28"/>
              </w:rPr>
              <w:t>"</w:t>
            </w:r>
            <w:proofErr w:type="spellStart"/>
            <w:r w:rsidRPr="00D360D2">
              <w:rPr>
                <w:sz w:val="28"/>
                <w:szCs w:val="28"/>
              </w:rPr>
              <w:t>Үйде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кім</w:t>
            </w:r>
            <w:proofErr w:type="spellEnd"/>
            <w:r w:rsidRPr="00D360D2">
              <w:rPr>
                <w:sz w:val="28"/>
                <w:szCs w:val="28"/>
              </w:rPr>
              <w:t xml:space="preserve"> тұрады?"</w:t>
            </w:r>
          </w:p>
          <w:p w:rsidR="00FD5D8B" w:rsidRPr="00D360D2" w:rsidRDefault="00FD5D8B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Мақсаты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нақты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іскерлікті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қалыптастыру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дауысты</w:t>
            </w:r>
            <w:proofErr w:type="spellEnd"/>
            <w:r w:rsidRPr="00D360D2">
              <w:rPr>
                <w:sz w:val="28"/>
                <w:szCs w:val="28"/>
              </w:rPr>
              <w:t xml:space="preserve"> және </w:t>
            </w:r>
            <w:proofErr w:type="spellStart"/>
            <w:r w:rsidRPr="00D360D2">
              <w:rPr>
                <w:sz w:val="28"/>
                <w:szCs w:val="28"/>
              </w:rPr>
              <w:t>дауыссыз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дыбыстарды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айту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  <w:p w:rsidR="00FD5D8B" w:rsidRPr="00D360D2" w:rsidRDefault="00FD5D8B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Тапсырма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дауысты</w:t>
            </w:r>
            <w:proofErr w:type="spellEnd"/>
            <w:r w:rsidRPr="00D360D2">
              <w:rPr>
                <w:sz w:val="28"/>
                <w:szCs w:val="28"/>
              </w:rPr>
              <w:t xml:space="preserve"> және </w:t>
            </w:r>
            <w:proofErr w:type="spellStart"/>
            <w:r w:rsidRPr="00D360D2">
              <w:rPr>
                <w:sz w:val="28"/>
                <w:szCs w:val="28"/>
              </w:rPr>
              <w:lastRenderedPageBreak/>
              <w:t>дауыссыз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дыбыстарды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анық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айту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  <w:p w:rsidR="00FD5D8B" w:rsidRPr="00D360D2" w:rsidRDefault="00FD5D8B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(№7 карточка)</w:t>
            </w:r>
          </w:p>
          <w:p w:rsidR="00FD5D8B" w:rsidRPr="00D360D2" w:rsidRDefault="00FD5D8B" w:rsidP="009550D5">
            <w:pPr>
              <w:rPr>
                <w:sz w:val="28"/>
                <w:szCs w:val="28"/>
              </w:rPr>
            </w:pPr>
            <w:r w:rsidRPr="00D360D2">
              <w:rPr>
                <w:rFonts w:eastAsia="Times New Roman"/>
                <w:b/>
                <w:sz w:val="28"/>
                <w:szCs w:val="28"/>
                <w:lang w:val="kk-KZ"/>
              </w:rPr>
              <w:t xml:space="preserve">Құрастыру - коммуникативтік, танымдық, ойын әрекеттері </w:t>
            </w:r>
            <w:r w:rsidRPr="00D360D2">
              <w:rPr>
                <w:rFonts w:eastAsia="Times New Roman"/>
                <w:bCs/>
                <w:sz w:val="28"/>
                <w:szCs w:val="28"/>
                <w:lang w:val="kk-KZ"/>
              </w:rPr>
              <w:t xml:space="preserve">ойын </w:t>
            </w:r>
            <w:r w:rsidRPr="00D360D2">
              <w:rPr>
                <w:sz w:val="28"/>
                <w:szCs w:val="28"/>
              </w:rPr>
              <w:t>"</w:t>
            </w:r>
            <w:proofErr w:type="spellStart"/>
            <w:r w:rsidRPr="00D360D2">
              <w:rPr>
                <w:sz w:val="28"/>
                <w:szCs w:val="28"/>
              </w:rPr>
              <w:t>Күзгі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саябақтағы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жолдар</w:t>
            </w:r>
            <w:proofErr w:type="spellEnd"/>
            <w:r w:rsidRPr="00D360D2">
              <w:rPr>
                <w:sz w:val="28"/>
                <w:szCs w:val="28"/>
              </w:rPr>
              <w:t>"</w:t>
            </w:r>
          </w:p>
          <w:p w:rsidR="00FD5D8B" w:rsidRPr="00D360D2" w:rsidRDefault="00FD5D8B" w:rsidP="009550D5">
            <w:pPr>
              <w:rPr>
                <w:sz w:val="28"/>
                <w:szCs w:val="28"/>
              </w:rPr>
            </w:pPr>
            <w:bookmarkStart w:id="28" w:name="_Hlk175839067"/>
            <w:proofErr w:type="spellStart"/>
            <w:r w:rsidRPr="00D360D2">
              <w:rPr>
                <w:sz w:val="28"/>
                <w:szCs w:val="28"/>
              </w:rPr>
              <w:t>Мақсаты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қарапайым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құрылыстарды</w:t>
            </w:r>
            <w:proofErr w:type="spellEnd"/>
            <w:r w:rsidRPr="00D360D2">
              <w:rPr>
                <w:sz w:val="28"/>
                <w:szCs w:val="28"/>
              </w:rPr>
              <w:t xml:space="preserve"> салу </w:t>
            </w:r>
            <w:proofErr w:type="spellStart"/>
            <w:r w:rsidRPr="00D360D2">
              <w:rPr>
                <w:sz w:val="28"/>
                <w:szCs w:val="28"/>
              </w:rPr>
              <w:t>қабілетін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қалыптастыру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  <w:p w:rsidR="00FD5D8B" w:rsidRPr="00D360D2" w:rsidRDefault="00FD5D8B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Тапсырма</w:t>
            </w:r>
            <w:proofErr w:type="spellEnd"/>
            <w:r w:rsidRPr="00D360D2">
              <w:rPr>
                <w:sz w:val="28"/>
                <w:szCs w:val="28"/>
              </w:rPr>
              <w:t xml:space="preserve">: ең </w:t>
            </w:r>
            <w:proofErr w:type="spellStart"/>
            <w:r w:rsidRPr="00D360D2">
              <w:rPr>
                <w:sz w:val="28"/>
                <w:szCs w:val="28"/>
              </w:rPr>
              <w:t>қарапайым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ғимараттарды</w:t>
            </w:r>
            <w:proofErr w:type="spellEnd"/>
            <w:r w:rsidRPr="00D360D2">
              <w:rPr>
                <w:sz w:val="28"/>
                <w:szCs w:val="28"/>
              </w:rPr>
              <w:t xml:space="preserve"> салу.</w:t>
            </w:r>
          </w:p>
          <w:bookmarkEnd w:id="28"/>
          <w:p w:rsidR="00FD5D8B" w:rsidRPr="00D360D2" w:rsidRDefault="00FD5D8B" w:rsidP="009550D5">
            <w:pPr>
              <w:rPr>
                <w:rFonts w:eastAsia="Times New Roman"/>
                <w:bCs/>
                <w:sz w:val="28"/>
                <w:szCs w:val="28"/>
              </w:rPr>
            </w:pPr>
            <w:r w:rsidRPr="00D360D2">
              <w:rPr>
                <w:rFonts w:eastAsia="Times New Roman"/>
                <w:bCs/>
                <w:sz w:val="28"/>
                <w:szCs w:val="28"/>
              </w:rPr>
              <w:t>(№3 карточка)</w:t>
            </w:r>
          </w:p>
          <w:p w:rsidR="00FD5D8B" w:rsidRPr="00D360D2" w:rsidRDefault="00FD5D8B" w:rsidP="009550D5">
            <w:pPr>
              <w:rPr>
                <w:rFonts w:eastAsia="Times New Roman"/>
                <w:b/>
                <w:sz w:val="28"/>
                <w:szCs w:val="28"/>
                <w:lang w:val="kk-KZ"/>
              </w:rPr>
            </w:pPr>
            <w:r w:rsidRPr="00D360D2">
              <w:rPr>
                <w:rFonts w:eastAsia="Times New Roman"/>
                <w:b/>
                <w:sz w:val="28"/>
                <w:szCs w:val="28"/>
                <w:lang w:val="kk-KZ"/>
              </w:rPr>
              <w:t xml:space="preserve">Көркем әдебиет - коммуникативтік, ойын әрекеттері </w:t>
            </w:r>
            <w:r w:rsidRPr="00D360D2">
              <w:rPr>
                <w:rFonts w:eastAsia="Times New Roman"/>
                <w:sz w:val="28"/>
                <w:szCs w:val="28"/>
                <w:lang w:val="kk-KZ"/>
              </w:rPr>
              <w:t>"Отбасы" рөлдік ойыны</w:t>
            </w:r>
          </w:p>
          <w:p w:rsidR="00FD5D8B" w:rsidRPr="00D360D2" w:rsidRDefault="00FD5D8B" w:rsidP="009550D5">
            <w:pPr>
              <w:jc w:val="both"/>
              <w:rPr>
                <w:rFonts w:eastAsia="Times New Roman"/>
                <w:bCs/>
                <w:sz w:val="28"/>
                <w:szCs w:val="28"/>
                <w:lang w:val="kk-KZ"/>
              </w:rPr>
            </w:pPr>
            <w:bookmarkStart w:id="29" w:name="_Hlk175839192"/>
            <w:r w:rsidRPr="00D360D2">
              <w:rPr>
                <w:rFonts w:eastAsia="Times New Roman"/>
                <w:bCs/>
                <w:sz w:val="28"/>
                <w:szCs w:val="28"/>
                <w:lang w:val="kk-KZ"/>
              </w:rPr>
              <w:t xml:space="preserve">Мақсаты: ананың рөлін </w:t>
            </w:r>
            <w:r w:rsidRPr="00D360D2">
              <w:rPr>
                <w:rFonts w:eastAsia="Times New Roman"/>
                <w:bCs/>
                <w:sz w:val="28"/>
                <w:szCs w:val="28"/>
                <w:lang w:val="kk-KZ"/>
              </w:rPr>
              <w:lastRenderedPageBreak/>
              <w:t>қабылдау қабілетін дамыту және әкелер.</w:t>
            </w:r>
          </w:p>
          <w:p w:rsidR="00FD5D8B" w:rsidRPr="00D360D2" w:rsidRDefault="00FD5D8B" w:rsidP="009550D5">
            <w:pPr>
              <w:jc w:val="both"/>
              <w:rPr>
                <w:spacing w:val="-5"/>
                <w:sz w:val="28"/>
                <w:szCs w:val="28"/>
              </w:rPr>
            </w:pPr>
            <w:r w:rsidRPr="00D360D2">
              <w:rPr>
                <w:rFonts w:eastAsia="Times New Roman"/>
                <w:bCs/>
                <w:sz w:val="28"/>
                <w:szCs w:val="28"/>
                <w:lang w:val="kk-KZ"/>
              </w:rPr>
              <w:t>Міндет:</w:t>
            </w:r>
            <w:proofErr w:type="spellStart"/>
            <w:r w:rsidRPr="00D360D2">
              <w:rPr>
                <w:spacing w:val="-5"/>
                <w:sz w:val="28"/>
                <w:szCs w:val="28"/>
              </w:rPr>
              <w:t>олар</w:t>
            </w:r>
            <w:proofErr w:type="spellEnd"/>
            <w:r w:rsidRPr="00D360D2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pacing w:val="-5"/>
                <w:sz w:val="28"/>
                <w:szCs w:val="28"/>
              </w:rPr>
              <w:t>ана</w:t>
            </w:r>
            <w:proofErr w:type="spellEnd"/>
            <w:r w:rsidRPr="00D360D2">
              <w:rPr>
                <w:spacing w:val="-5"/>
                <w:sz w:val="28"/>
                <w:szCs w:val="28"/>
              </w:rPr>
              <w:t xml:space="preserve"> мен </w:t>
            </w:r>
            <w:proofErr w:type="spellStart"/>
            <w:r w:rsidRPr="00D360D2">
              <w:rPr>
                <w:spacing w:val="-5"/>
                <w:sz w:val="28"/>
                <w:szCs w:val="28"/>
              </w:rPr>
              <w:t>әке</w:t>
            </w:r>
            <w:proofErr w:type="spellEnd"/>
            <w:r w:rsidRPr="00D360D2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pacing w:val="-5"/>
                <w:sz w:val="28"/>
                <w:szCs w:val="28"/>
              </w:rPr>
              <w:t>рөлін</w:t>
            </w:r>
            <w:proofErr w:type="spellEnd"/>
            <w:r w:rsidRPr="00D360D2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pacing w:val="-5"/>
                <w:sz w:val="28"/>
                <w:szCs w:val="28"/>
              </w:rPr>
              <w:t>алады</w:t>
            </w:r>
            <w:proofErr w:type="spellEnd"/>
            <w:r w:rsidRPr="00D360D2">
              <w:rPr>
                <w:spacing w:val="-5"/>
                <w:sz w:val="28"/>
                <w:szCs w:val="28"/>
              </w:rPr>
              <w:t>.</w:t>
            </w:r>
          </w:p>
          <w:bookmarkEnd w:id="29"/>
          <w:p w:rsidR="00FD5D8B" w:rsidRPr="00D360D2" w:rsidRDefault="00FD5D8B" w:rsidP="009550D5">
            <w:pPr>
              <w:rPr>
                <w:sz w:val="28"/>
                <w:szCs w:val="28"/>
              </w:rPr>
            </w:pPr>
          </w:p>
          <w:p w:rsidR="00FD5D8B" w:rsidRPr="00D360D2" w:rsidRDefault="00FD5D8B" w:rsidP="009550D5">
            <w:pPr>
              <w:rPr>
                <w:sz w:val="28"/>
                <w:szCs w:val="28"/>
              </w:rPr>
            </w:pPr>
          </w:p>
        </w:tc>
        <w:tc>
          <w:tcPr>
            <w:tcW w:w="2419" w:type="dxa"/>
          </w:tcPr>
          <w:p w:rsidR="00FD5D8B" w:rsidRPr="00D360D2" w:rsidRDefault="00FD5D8B" w:rsidP="009550D5">
            <w:pPr>
              <w:rPr>
                <w:b/>
                <w:bCs/>
                <w:sz w:val="28"/>
                <w:szCs w:val="28"/>
              </w:rPr>
            </w:pPr>
            <w:r w:rsidRPr="00D360D2"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 xml:space="preserve">Сөйлеуді дамыту – коммуникативтік, ойын әрекеттері </w:t>
            </w:r>
            <w:r w:rsidRPr="00D360D2">
              <w:rPr>
                <w:rFonts w:eastAsia="Times New Roman"/>
                <w:sz w:val="28"/>
                <w:szCs w:val="28"/>
                <w:lang w:val="kk-KZ"/>
              </w:rPr>
              <w:t xml:space="preserve">ойын </w:t>
            </w:r>
            <w:r w:rsidRPr="00D360D2">
              <w:rPr>
                <w:sz w:val="28"/>
                <w:szCs w:val="28"/>
              </w:rPr>
              <w:t>"</w:t>
            </w:r>
            <w:proofErr w:type="spellStart"/>
            <w:r w:rsidRPr="00D360D2">
              <w:rPr>
                <w:sz w:val="28"/>
                <w:szCs w:val="28"/>
              </w:rPr>
              <w:t>Кім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қалай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айқайлайды</w:t>
            </w:r>
            <w:proofErr w:type="spellEnd"/>
            <w:r w:rsidRPr="00D360D2">
              <w:rPr>
                <w:sz w:val="28"/>
                <w:szCs w:val="28"/>
              </w:rPr>
              <w:t>?"</w:t>
            </w:r>
          </w:p>
          <w:p w:rsidR="00FD5D8B" w:rsidRPr="00D360D2" w:rsidRDefault="00FD5D8B" w:rsidP="009550D5">
            <w:pPr>
              <w:rPr>
                <w:sz w:val="28"/>
                <w:szCs w:val="28"/>
              </w:rPr>
            </w:pPr>
            <w:bookmarkStart w:id="30" w:name="_Hlk175839433"/>
            <w:proofErr w:type="spellStart"/>
            <w:r w:rsidRPr="00D360D2">
              <w:rPr>
                <w:sz w:val="28"/>
                <w:szCs w:val="28"/>
              </w:rPr>
              <w:t>Мақсаты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қалыптастыру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дыбыстарды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анық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айта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білу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  <w:p w:rsidR="00FD5D8B" w:rsidRPr="00D360D2" w:rsidRDefault="00FD5D8B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Тапсырма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дыбыстарды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анық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айту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  <w:bookmarkEnd w:id="30"/>
          <w:p w:rsidR="00FD5D8B" w:rsidRPr="00D360D2" w:rsidRDefault="00FD5D8B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(№8 карточка)</w:t>
            </w:r>
          </w:p>
          <w:p w:rsidR="00FD5D8B" w:rsidRPr="00D360D2" w:rsidRDefault="00FD5D8B" w:rsidP="009550D5">
            <w:pPr>
              <w:rPr>
                <w:sz w:val="28"/>
                <w:szCs w:val="28"/>
              </w:rPr>
            </w:pP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Сурет салу</w:t>
            </w:r>
            <w:r w:rsidRPr="00D360D2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– </w:t>
            </w: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шығармашылық, коммуникативтік, ойын әрекеттері</w:t>
            </w:r>
            <w:r w:rsidRPr="00D360D2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D360D2">
              <w:rPr>
                <w:sz w:val="28"/>
                <w:szCs w:val="28"/>
              </w:rPr>
              <w:t>"</w:t>
            </w:r>
            <w:proofErr w:type="spellStart"/>
            <w:r w:rsidRPr="00D360D2">
              <w:rPr>
                <w:sz w:val="28"/>
                <w:szCs w:val="28"/>
              </w:rPr>
              <w:t>Баспалдақ</w:t>
            </w:r>
            <w:proofErr w:type="spellEnd"/>
            <w:r w:rsidRPr="00D360D2">
              <w:rPr>
                <w:sz w:val="28"/>
                <w:szCs w:val="28"/>
              </w:rPr>
              <w:t>"</w:t>
            </w:r>
          </w:p>
          <w:p w:rsidR="00FD5D8B" w:rsidRPr="00D360D2" w:rsidRDefault="00FD5D8B" w:rsidP="009550D5">
            <w:pPr>
              <w:rPr>
                <w:sz w:val="28"/>
                <w:szCs w:val="28"/>
              </w:rPr>
            </w:pPr>
            <w:bookmarkStart w:id="31" w:name="_Hlk175843801"/>
            <w:proofErr w:type="spellStart"/>
            <w:r w:rsidRPr="00D360D2">
              <w:rPr>
                <w:sz w:val="28"/>
                <w:szCs w:val="28"/>
              </w:rPr>
              <w:t>Мақсаты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жоғарыдан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төменге</w:t>
            </w:r>
            <w:proofErr w:type="spellEnd"/>
            <w:r w:rsidRPr="00D360D2">
              <w:rPr>
                <w:sz w:val="28"/>
                <w:szCs w:val="28"/>
              </w:rPr>
              <w:t xml:space="preserve"> және </w:t>
            </w:r>
            <w:proofErr w:type="spellStart"/>
            <w:r w:rsidRPr="00D360D2">
              <w:rPr>
                <w:sz w:val="28"/>
                <w:szCs w:val="28"/>
              </w:rPr>
              <w:t>солдан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оңға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қарай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түзу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сызықтар</w:t>
            </w:r>
            <w:proofErr w:type="spellEnd"/>
            <w:r w:rsidRPr="00D360D2">
              <w:rPr>
                <w:sz w:val="28"/>
                <w:szCs w:val="28"/>
              </w:rPr>
              <w:t xml:space="preserve"> салу </w:t>
            </w:r>
            <w:proofErr w:type="spellStart"/>
            <w:r w:rsidRPr="00D360D2">
              <w:rPr>
                <w:sz w:val="28"/>
                <w:szCs w:val="28"/>
              </w:rPr>
              <w:t>қабілетін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қалыптастыру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  <w:p w:rsidR="00FD5D8B" w:rsidRPr="00D360D2" w:rsidRDefault="00FD5D8B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Тапсырма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жоғарыдан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төменге</w:t>
            </w:r>
            <w:proofErr w:type="spellEnd"/>
            <w:r w:rsidRPr="00D360D2">
              <w:rPr>
                <w:sz w:val="28"/>
                <w:szCs w:val="28"/>
              </w:rPr>
              <w:t xml:space="preserve"> және </w:t>
            </w:r>
            <w:proofErr w:type="spellStart"/>
            <w:r w:rsidRPr="00D360D2">
              <w:rPr>
                <w:sz w:val="28"/>
                <w:szCs w:val="28"/>
              </w:rPr>
              <w:t>солдан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оңға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қарай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түзу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сызықтар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сызыңыз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  <w:bookmarkEnd w:id="31"/>
          <w:p w:rsidR="00FD5D8B" w:rsidRPr="00D360D2" w:rsidRDefault="00FD5D8B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D360D2">
              <w:rPr>
                <w:rFonts w:eastAsia="Times New Roman"/>
                <w:color w:val="000000"/>
                <w:sz w:val="28"/>
                <w:szCs w:val="28"/>
              </w:rPr>
              <w:t>(№5 карточка)</w:t>
            </w:r>
          </w:p>
          <w:p w:rsidR="00FD5D8B" w:rsidRPr="00D360D2" w:rsidRDefault="00FD5D8B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Көркем әдебиет - шығармашылық, коммуникативтік, ойын әрекеттері</w:t>
            </w:r>
            <w:r w:rsidRPr="00D360D2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</w:t>
            </w:r>
            <w:proofErr w:type="spellStart"/>
            <w:r w:rsidRPr="00D360D2">
              <w:rPr>
                <w:rFonts w:eastAsia="Times New Roman"/>
                <w:color w:val="000000"/>
                <w:sz w:val="28"/>
                <w:szCs w:val="28"/>
              </w:rPr>
              <w:t>кітаптарды</w:t>
            </w:r>
            <w:proofErr w:type="spellEnd"/>
            <w:r w:rsidRPr="00D360D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color w:val="000000"/>
                <w:sz w:val="28"/>
                <w:szCs w:val="28"/>
              </w:rPr>
              <w:t>қарау</w:t>
            </w:r>
            <w:proofErr w:type="spellEnd"/>
            <w:r w:rsidRPr="00D360D2">
              <w:rPr>
                <w:rFonts w:eastAsia="Times New Roman"/>
                <w:color w:val="000000"/>
                <w:sz w:val="28"/>
                <w:szCs w:val="28"/>
                <w:lang w:val="kk-KZ"/>
              </w:rPr>
              <w:t>);</w:t>
            </w:r>
          </w:p>
          <w:p w:rsidR="00FD5D8B" w:rsidRPr="00D360D2" w:rsidRDefault="00FD5D8B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Танысу қоршаған әлеммен – еңбек, </w:t>
            </w: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коммуникативтік қызмет</w:t>
            </w:r>
            <w:r w:rsidRPr="00D360D2">
              <w:rPr>
                <w:rFonts w:eastAsia="Times New Roman"/>
                <w:color w:val="000000"/>
                <w:sz w:val="28"/>
                <w:szCs w:val="28"/>
              </w:rPr>
              <w:t xml:space="preserve"> "</w:t>
            </w:r>
            <w:proofErr w:type="spellStart"/>
            <w:r w:rsidRPr="00D360D2">
              <w:rPr>
                <w:rFonts w:eastAsia="Times New Roman"/>
                <w:color w:val="000000"/>
                <w:sz w:val="28"/>
                <w:szCs w:val="28"/>
              </w:rPr>
              <w:t>Анамның</w:t>
            </w:r>
            <w:proofErr w:type="spellEnd"/>
            <w:r w:rsidRPr="00D360D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color w:val="000000"/>
                <w:sz w:val="28"/>
                <w:szCs w:val="28"/>
              </w:rPr>
              <w:t>қалпағы</w:t>
            </w:r>
            <w:proofErr w:type="spellEnd"/>
            <w:r w:rsidRPr="00D360D2">
              <w:rPr>
                <w:rFonts w:eastAsia="Times New Roman"/>
                <w:color w:val="000000"/>
                <w:sz w:val="28"/>
                <w:szCs w:val="28"/>
              </w:rPr>
              <w:t xml:space="preserve">" </w:t>
            </w:r>
            <w:proofErr w:type="spellStart"/>
            <w:r w:rsidRPr="00D360D2">
              <w:rPr>
                <w:rFonts w:eastAsia="Times New Roman"/>
                <w:color w:val="000000"/>
                <w:sz w:val="28"/>
                <w:szCs w:val="28"/>
              </w:rPr>
              <w:t>ойыны</w:t>
            </w:r>
            <w:proofErr w:type="spellEnd"/>
          </w:p>
          <w:p w:rsidR="00FD5D8B" w:rsidRPr="00D360D2" w:rsidRDefault="00FD5D8B" w:rsidP="009550D5">
            <w:pPr>
              <w:rPr>
                <w:sz w:val="28"/>
                <w:szCs w:val="28"/>
              </w:rPr>
            </w:pPr>
            <w:bookmarkStart w:id="32" w:name="_Hlk175843933"/>
            <w:proofErr w:type="spellStart"/>
            <w:r w:rsidRPr="00D360D2">
              <w:rPr>
                <w:sz w:val="28"/>
                <w:szCs w:val="28"/>
              </w:rPr>
              <w:t>Мақсаты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баланың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назарын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өзіне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аудару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  <w:p w:rsidR="00FD5D8B" w:rsidRPr="00D360D2" w:rsidRDefault="00FD5D8B" w:rsidP="009550D5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Міндет</w:t>
            </w:r>
            <w:proofErr w:type="spellEnd"/>
            <w:r w:rsidRPr="00D360D2">
              <w:rPr>
                <w:rFonts w:eastAsia="Times New Roman"/>
                <w:color w:val="000000"/>
                <w:sz w:val="28"/>
                <w:szCs w:val="28"/>
              </w:rPr>
              <w:t xml:space="preserve">: </w:t>
            </w:r>
            <w:r w:rsidRPr="00D360D2">
              <w:rPr>
                <w:rFonts w:eastAsia="Times New Roman"/>
                <w:sz w:val="28"/>
                <w:szCs w:val="28"/>
              </w:rPr>
              <w:t xml:space="preserve">"мен"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бейнесін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қабылдайды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>.</w:t>
            </w:r>
          </w:p>
          <w:bookmarkEnd w:id="32"/>
          <w:p w:rsidR="00FD5D8B" w:rsidRPr="00D360D2" w:rsidRDefault="00FD5D8B" w:rsidP="009550D5">
            <w:pPr>
              <w:rPr>
                <w:rFonts w:eastAsia="Times New Roman"/>
                <w:sz w:val="28"/>
                <w:szCs w:val="28"/>
              </w:rPr>
            </w:pPr>
            <w:r w:rsidRPr="00D360D2">
              <w:rPr>
                <w:rFonts w:eastAsia="Times New Roman"/>
                <w:sz w:val="28"/>
                <w:szCs w:val="28"/>
              </w:rPr>
              <w:t>(№4 карточка)</w:t>
            </w:r>
          </w:p>
          <w:p w:rsidR="00FD5D8B" w:rsidRPr="00D360D2" w:rsidRDefault="00FD5D8B" w:rsidP="009550D5">
            <w:pPr>
              <w:rPr>
                <w:sz w:val="28"/>
                <w:szCs w:val="28"/>
                <w:lang w:val="en-US"/>
              </w:rPr>
            </w:pP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Еркін ойын</w:t>
            </w:r>
          </w:p>
          <w:p w:rsidR="00FD5D8B" w:rsidRPr="00D360D2" w:rsidRDefault="00FD5D8B" w:rsidP="009550D5">
            <w:pPr>
              <w:rPr>
                <w:sz w:val="28"/>
                <w:szCs w:val="28"/>
              </w:rPr>
            </w:pPr>
          </w:p>
        </w:tc>
        <w:tc>
          <w:tcPr>
            <w:tcW w:w="221" w:type="dxa"/>
          </w:tcPr>
          <w:p w:rsidR="00FD5D8B" w:rsidRPr="00D360D2" w:rsidRDefault="00FD5D8B" w:rsidP="009550D5">
            <w:pP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2266" w:type="dxa"/>
          </w:tcPr>
          <w:p w:rsidR="00FD5D8B" w:rsidRPr="00FD5D8B" w:rsidRDefault="00FD5D8B" w:rsidP="009550D5">
            <w:pPr>
              <w:rPr>
                <w:sz w:val="28"/>
                <w:szCs w:val="28"/>
                <w:lang w:val="kk-KZ"/>
              </w:rPr>
            </w:pP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Сөйлеуді дамыту – коммуникативтік, ойын әрекеттері</w:t>
            </w:r>
            <w:r w:rsidRPr="00FD5D8B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ойын </w:t>
            </w:r>
            <w:r w:rsidRPr="00FD5D8B">
              <w:rPr>
                <w:sz w:val="28"/>
                <w:szCs w:val="28"/>
                <w:lang w:val="kk-KZ"/>
              </w:rPr>
              <w:t>"Жүзіп кет, қайықпен жүз"</w:t>
            </w:r>
          </w:p>
          <w:p w:rsidR="00FD5D8B" w:rsidRPr="00D360D2" w:rsidRDefault="00FD5D8B" w:rsidP="009550D5">
            <w:pPr>
              <w:rPr>
                <w:sz w:val="28"/>
                <w:szCs w:val="28"/>
              </w:rPr>
            </w:pPr>
            <w:bookmarkStart w:id="33" w:name="_Hlk175844092"/>
            <w:proofErr w:type="spellStart"/>
            <w:r w:rsidRPr="00D360D2">
              <w:rPr>
                <w:sz w:val="28"/>
                <w:szCs w:val="28"/>
              </w:rPr>
              <w:t>Мақсаты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нақты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іскерлікті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қалыптастыру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дауыссыз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дыбыстарды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айту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  <w:p w:rsidR="00FD5D8B" w:rsidRPr="00D360D2" w:rsidRDefault="00FD5D8B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Тапсырма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дауыссыз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дыбыстарды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lastRenderedPageBreak/>
              <w:t>анық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айту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  <w:bookmarkEnd w:id="33"/>
          <w:p w:rsidR="00FD5D8B" w:rsidRPr="00D360D2" w:rsidRDefault="00FD5D8B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(№9 карточка)</w:t>
            </w:r>
          </w:p>
          <w:p w:rsidR="00FD5D8B" w:rsidRPr="00D360D2" w:rsidRDefault="00FD5D8B" w:rsidP="009550D5">
            <w:pPr>
              <w:pStyle w:val="ad"/>
              <w:jc w:val="both"/>
              <w:rPr>
                <w:sz w:val="28"/>
                <w:szCs w:val="28"/>
              </w:rPr>
            </w:pPr>
            <w:r w:rsidRPr="00D360D2">
              <w:rPr>
                <w:rFonts w:eastAsia="Times New Roman"/>
                <w:b/>
                <w:sz w:val="28"/>
                <w:szCs w:val="28"/>
                <w:lang w:val="kk-KZ" w:eastAsia="ru-RU"/>
              </w:rPr>
              <w:t xml:space="preserve">Құрастыру - коммуникативтік, танымдық, ойын әрекеттері </w:t>
            </w:r>
            <w:r w:rsidRPr="00D360D2">
              <w:rPr>
                <w:rFonts w:eastAsia="Times New Roman"/>
                <w:bCs/>
                <w:sz w:val="28"/>
                <w:szCs w:val="28"/>
                <w:lang w:val="kk-KZ" w:eastAsia="ru-RU"/>
              </w:rPr>
              <w:t xml:space="preserve">ойын </w:t>
            </w:r>
            <w:r w:rsidRPr="00D360D2">
              <w:rPr>
                <w:sz w:val="28"/>
                <w:szCs w:val="28"/>
              </w:rPr>
              <w:t>"</w:t>
            </w:r>
            <w:proofErr w:type="spellStart"/>
            <w:r w:rsidRPr="00D360D2">
              <w:rPr>
                <w:sz w:val="28"/>
                <w:szCs w:val="28"/>
              </w:rPr>
              <w:t>Ормандағы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ағаштар</w:t>
            </w:r>
            <w:proofErr w:type="spellEnd"/>
            <w:r w:rsidRPr="00D360D2">
              <w:rPr>
                <w:sz w:val="28"/>
                <w:szCs w:val="28"/>
              </w:rPr>
              <w:t>"</w:t>
            </w:r>
          </w:p>
          <w:p w:rsidR="00FD5D8B" w:rsidRPr="00D360D2" w:rsidRDefault="00FD5D8B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Мақсаты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қарапайым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құрылыстарды</w:t>
            </w:r>
            <w:proofErr w:type="spellEnd"/>
            <w:r w:rsidRPr="00D360D2">
              <w:rPr>
                <w:sz w:val="28"/>
                <w:szCs w:val="28"/>
              </w:rPr>
              <w:t xml:space="preserve"> салу </w:t>
            </w:r>
            <w:proofErr w:type="spellStart"/>
            <w:r w:rsidRPr="00D360D2">
              <w:rPr>
                <w:sz w:val="28"/>
                <w:szCs w:val="28"/>
              </w:rPr>
              <w:t>қабілетін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қалыптастыру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  <w:p w:rsidR="00FD5D8B" w:rsidRPr="00D360D2" w:rsidRDefault="00FD5D8B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Тапсырма</w:t>
            </w:r>
            <w:proofErr w:type="spellEnd"/>
            <w:r w:rsidRPr="00D360D2">
              <w:rPr>
                <w:sz w:val="28"/>
                <w:szCs w:val="28"/>
              </w:rPr>
              <w:t xml:space="preserve">: ең </w:t>
            </w:r>
            <w:proofErr w:type="spellStart"/>
            <w:r w:rsidRPr="00D360D2">
              <w:rPr>
                <w:sz w:val="28"/>
                <w:szCs w:val="28"/>
              </w:rPr>
              <w:t>қарапайым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ғимараттарды</w:t>
            </w:r>
            <w:proofErr w:type="spellEnd"/>
            <w:r w:rsidRPr="00D360D2">
              <w:rPr>
                <w:sz w:val="28"/>
                <w:szCs w:val="28"/>
              </w:rPr>
              <w:t xml:space="preserve"> салу.</w:t>
            </w:r>
          </w:p>
          <w:p w:rsidR="00FD5D8B" w:rsidRPr="00D360D2" w:rsidRDefault="00FD5D8B" w:rsidP="009550D5">
            <w:pPr>
              <w:rPr>
                <w:rFonts w:eastAsia="Times New Roman"/>
                <w:bCs/>
                <w:sz w:val="28"/>
                <w:szCs w:val="28"/>
              </w:rPr>
            </w:pPr>
            <w:r w:rsidRPr="00D360D2">
              <w:rPr>
                <w:rFonts w:eastAsia="Times New Roman"/>
                <w:bCs/>
                <w:sz w:val="28"/>
                <w:szCs w:val="28"/>
              </w:rPr>
              <w:t>(№4 карточка)</w:t>
            </w:r>
          </w:p>
          <w:p w:rsidR="00FD5D8B" w:rsidRPr="00D360D2" w:rsidRDefault="00FD5D8B" w:rsidP="009550D5">
            <w:pPr>
              <w:rPr>
                <w:rFonts w:eastAsia="Times New Roman"/>
                <w:b/>
                <w:sz w:val="28"/>
                <w:szCs w:val="28"/>
                <w:lang w:val="kk-KZ"/>
              </w:rPr>
            </w:pPr>
            <w:r w:rsidRPr="00D360D2">
              <w:rPr>
                <w:rFonts w:eastAsia="Times New Roman"/>
                <w:b/>
                <w:sz w:val="28"/>
                <w:szCs w:val="28"/>
                <w:lang w:val="kk-KZ"/>
              </w:rPr>
              <w:t xml:space="preserve">Көркем әдебиет - коммуникативтік, ойын әрекеттері </w:t>
            </w:r>
            <w:r w:rsidRPr="00D360D2">
              <w:rPr>
                <w:rFonts w:eastAsia="Times New Roman"/>
                <w:sz w:val="28"/>
                <w:szCs w:val="28"/>
                <w:lang w:val="kk-KZ"/>
              </w:rPr>
              <w:t>"Қуыршақ" рөлдік ойыны</w:t>
            </w:r>
          </w:p>
          <w:p w:rsidR="00FD5D8B" w:rsidRPr="00FD5D8B" w:rsidRDefault="00FD5D8B" w:rsidP="009550D5">
            <w:pPr>
              <w:rPr>
                <w:sz w:val="28"/>
                <w:szCs w:val="28"/>
                <w:lang w:val="kk-KZ"/>
              </w:rPr>
            </w:pPr>
            <w:bookmarkStart w:id="34" w:name="_Hlk175844497"/>
            <w:r w:rsidRPr="00FD5D8B">
              <w:rPr>
                <w:rFonts w:eastAsia="Times New Roman"/>
                <w:sz w:val="28"/>
                <w:szCs w:val="28"/>
                <w:lang w:val="kk-KZ"/>
              </w:rPr>
              <w:t xml:space="preserve">Мақсаты: білімдерін бекіту </w:t>
            </w:r>
            <w:r w:rsidRPr="00FD5D8B">
              <w:rPr>
                <w:spacing w:val="-5"/>
                <w:sz w:val="28"/>
                <w:szCs w:val="28"/>
                <w:lang w:val="kk-KZ"/>
              </w:rPr>
              <w:t>ыдыс-аяқтың әртүрлі түрлері туралы.</w:t>
            </w:r>
          </w:p>
          <w:p w:rsidR="00FD5D8B" w:rsidRPr="00FD5D8B" w:rsidRDefault="00FD5D8B" w:rsidP="009550D5">
            <w:pPr>
              <w:rPr>
                <w:sz w:val="28"/>
                <w:szCs w:val="28"/>
                <w:lang w:val="kk-KZ"/>
              </w:rPr>
            </w:pPr>
            <w:r w:rsidRPr="00D360D2">
              <w:rPr>
                <w:rFonts w:eastAsia="Times New Roman"/>
                <w:sz w:val="28"/>
                <w:szCs w:val="28"/>
                <w:lang w:val="kk-KZ"/>
              </w:rPr>
              <w:lastRenderedPageBreak/>
              <w:t xml:space="preserve">Міндет: </w:t>
            </w:r>
            <w:r w:rsidRPr="00FD5D8B">
              <w:rPr>
                <w:spacing w:val="-5"/>
                <w:sz w:val="28"/>
                <w:szCs w:val="28"/>
                <w:lang w:val="kk-KZ"/>
              </w:rPr>
              <w:t>қолданады ойын әрекетіндегі білім.</w:t>
            </w:r>
          </w:p>
          <w:bookmarkEnd w:id="34"/>
          <w:p w:rsidR="00FD5D8B" w:rsidRPr="00FD5D8B" w:rsidRDefault="00FD5D8B" w:rsidP="009550D5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293" w:type="dxa"/>
            <w:gridSpan w:val="2"/>
          </w:tcPr>
          <w:p w:rsidR="00FD5D8B" w:rsidRPr="00FD5D8B" w:rsidRDefault="00FD5D8B" w:rsidP="009550D5">
            <w:pPr>
              <w:rPr>
                <w:sz w:val="28"/>
                <w:szCs w:val="28"/>
                <w:lang w:val="kk-KZ"/>
              </w:rPr>
            </w:pPr>
            <w:r w:rsidRPr="00D360D2"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 xml:space="preserve">Сөйлеуді дамыту – коммуникативтік, ойын әрекеттері </w:t>
            </w:r>
            <w:r w:rsidRPr="00D360D2">
              <w:rPr>
                <w:rFonts w:eastAsia="Times New Roman"/>
                <w:sz w:val="28"/>
                <w:szCs w:val="28"/>
                <w:lang w:val="kk-KZ"/>
              </w:rPr>
              <w:t xml:space="preserve">ойын </w:t>
            </w:r>
            <w:r w:rsidRPr="00FD5D8B">
              <w:rPr>
                <w:sz w:val="28"/>
                <w:szCs w:val="28"/>
                <w:lang w:val="kk-KZ"/>
              </w:rPr>
              <w:t>"Көкек пен құбыр"</w:t>
            </w:r>
          </w:p>
          <w:p w:rsidR="00FD5D8B" w:rsidRPr="00FD5D8B" w:rsidRDefault="00FD5D8B" w:rsidP="009550D5">
            <w:pPr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>Мақсаты: қалыптастыру дыбыстарды анық айта білу.</w:t>
            </w:r>
          </w:p>
          <w:p w:rsidR="00FD5D8B" w:rsidRPr="00D360D2" w:rsidRDefault="00FD5D8B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Тапсырма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дыбыстарды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анық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айту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  <w:p w:rsidR="00FD5D8B" w:rsidRPr="00D360D2" w:rsidRDefault="00FD5D8B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(№10 карточка)</w:t>
            </w:r>
          </w:p>
          <w:p w:rsidR="00FD5D8B" w:rsidRPr="00D360D2" w:rsidRDefault="00FD5D8B" w:rsidP="009550D5">
            <w:pPr>
              <w:rPr>
                <w:sz w:val="28"/>
                <w:szCs w:val="28"/>
              </w:rPr>
            </w:pP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Сурет салу</w:t>
            </w:r>
            <w:r w:rsidRPr="00D360D2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– </w:t>
            </w: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шығармашылық, коммуникативтік, ойын әрекеттері</w:t>
            </w:r>
            <w:r w:rsidRPr="00D360D2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D360D2">
              <w:rPr>
                <w:sz w:val="28"/>
                <w:szCs w:val="28"/>
              </w:rPr>
              <w:t>"</w:t>
            </w:r>
            <w:proofErr w:type="spellStart"/>
            <w:r w:rsidRPr="00D360D2">
              <w:rPr>
                <w:sz w:val="28"/>
                <w:szCs w:val="28"/>
              </w:rPr>
              <w:t>Ұзын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құлақты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қоян</w:t>
            </w:r>
            <w:proofErr w:type="spellEnd"/>
            <w:r w:rsidRPr="00D360D2">
              <w:rPr>
                <w:sz w:val="28"/>
                <w:szCs w:val="28"/>
              </w:rPr>
              <w:t>"</w:t>
            </w:r>
          </w:p>
          <w:p w:rsidR="00FD5D8B" w:rsidRPr="00D360D2" w:rsidRDefault="00FD5D8B" w:rsidP="009550D5">
            <w:pPr>
              <w:rPr>
                <w:sz w:val="28"/>
                <w:szCs w:val="28"/>
              </w:rPr>
            </w:pPr>
            <w:bookmarkStart w:id="35" w:name="_Hlk175845006"/>
            <w:proofErr w:type="spellStart"/>
            <w:r w:rsidRPr="00D360D2">
              <w:rPr>
                <w:sz w:val="28"/>
                <w:szCs w:val="28"/>
              </w:rPr>
              <w:t>Мақсаты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дөңгелек</w:t>
            </w:r>
            <w:proofErr w:type="spellEnd"/>
            <w:r w:rsidRPr="00D360D2">
              <w:rPr>
                <w:sz w:val="28"/>
                <w:szCs w:val="28"/>
              </w:rPr>
              <w:t xml:space="preserve"> және </w:t>
            </w:r>
            <w:proofErr w:type="spellStart"/>
            <w:r w:rsidRPr="00D360D2">
              <w:rPr>
                <w:sz w:val="28"/>
                <w:szCs w:val="28"/>
              </w:rPr>
              <w:t>сопақ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нысандарды</w:t>
            </w:r>
            <w:proofErr w:type="spellEnd"/>
            <w:r w:rsidRPr="00D360D2">
              <w:rPr>
                <w:sz w:val="28"/>
                <w:szCs w:val="28"/>
              </w:rPr>
              <w:t xml:space="preserve"> салу </w:t>
            </w:r>
            <w:proofErr w:type="spellStart"/>
            <w:r w:rsidRPr="00D360D2">
              <w:rPr>
                <w:sz w:val="28"/>
                <w:szCs w:val="28"/>
              </w:rPr>
              <w:t>қабілетін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қалыптастыру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  <w:p w:rsidR="00FD5D8B" w:rsidRPr="00D360D2" w:rsidRDefault="00FD5D8B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Тапсырма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дөңгелек</w:t>
            </w:r>
            <w:proofErr w:type="spellEnd"/>
            <w:r w:rsidRPr="00D360D2">
              <w:rPr>
                <w:sz w:val="28"/>
                <w:szCs w:val="28"/>
              </w:rPr>
              <w:t xml:space="preserve"> және </w:t>
            </w:r>
            <w:proofErr w:type="spellStart"/>
            <w:r w:rsidRPr="00D360D2">
              <w:rPr>
                <w:sz w:val="28"/>
                <w:szCs w:val="28"/>
              </w:rPr>
              <w:t>сопақ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нысандарды</w:t>
            </w:r>
            <w:proofErr w:type="spellEnd"/>
            <w:r w:rsidRPr="00D360D2">
              <w:rPr>
                <w:sz w:val="28"/>
                <w:szCs w:val="28"/>
              </w:rPr>
              <w:t xml:space="preserve"> салу.</w:t>
            </w:r>
          </w:p>
          <w:bookmarkEnd w:id="35"/>
          <w:p w:rsidR="00FD5D8B" w:rsidRPr="00D360D2" w:rsidRDefault="00FD5D8B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D360D2">
              <w:rPr>
                <w:rFonts w:eastAsia="Times New Roman"/>
                <w:color w:val="000000"/>
                <w:sz w:val="28"/>
                <w:szCs w:val="28"/>
              </w:rPr>
              <w:t>(№6 карточка)</w:t>
            </w:r>
          </w:p>
          <w:p w:rsidR="00FD5D8B" w:rsidRPr="00D360D2" w:rsidRDefault="00FD5D8B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Көркем әдебиет - шығармашылық, коммуникативтік, ойындық қызметтің түрлері</w:t>
            </w:r>
            <w:r w:rsidRPr="00D360D2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</w:t>
            </w:r>
            <w:proofErr w:type="spellStart"/>
            <w:r w:rsidRPr="00D360D2">
              <w:rPr>
                <w:rFonts w:eastAsia="Times New Roman"/>
                <w:color w:val="000000"/>
                <w:sz w:val="28"/>
                <w:szCs w:val="28"/>
              </w:rPr>
              <w:t>кітаптарды</w:t>
            </w:r>
            <w:proofErr w:type="spellEnd"/>
            <w:r w:rsidRPr="00D360D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color w:val="000000"/>
                <w:sz w:val="28"/>
                <w:szCs w:val="28"/>
              </w:rPr>
              <w:t>қарау</w:t>
            </w:r>
            <w:proofErr w:type="spellEnd"/>
            <w:r w:rsidRPr="00D360D2">
              <w:rPr>
                <w:rFonts w:eastAsia="Times New Roman"/>
                <w:color w:val="000000"/>
                <w:sz w:val="28"/>
                <w:szCs w:val="28"/>
                <w:lang w:val="kk-KZ"/>
              </w:rPr>
              <w:t>);</w:t>
            </w:r>
          </w:p>
          <w:p w:rsidR="00FD5D8B" w:rsidRPr="00D360D2" w:rsidRDefault="00FD5D8B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Қоршаған ортамен танысу </w:t>
            </w: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– еңбек, коммуникативтік іс-әрекет</w:t>
            </w:r>
            <w:r w:rsidRPr="00D360D2">
              <w:rPr>
                <w:rFonts w:eastAsia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D360D2">
              <w:rPr>
                <w:rFonts w:eastAsia="Times New Roman"/>
                <w:color w:val="000000"/>
                <w:sz w:val="28"/>
                <w:szCs w:val="28"/>
              </w:rPr>
              <w:t>бөлме</w:t>
            </w:r>
            <w:proofErr w:type="spellEnd"/>
            <w:r w:rsidRPr="00D360D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color w:val="000000"/>
                <w:sz w:val="28"/>
                <w:szCs w:val="28"/>
              </w:rPr>
              <w:t>өсімдіктеріне</w:t>
            </w:r>
            <w:proofErr w:type="spellEnd"/>
            <w:r w:rsidRPr="00D360D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color w:val="000000"/>
                <w:sz w:val="28"/>
                <w:szCs w:val="28"/>
              </w:rPr>
              <w:t>күтім</w:t>
            </w:r>
            <w:proofErr w:type="spellEnd"/>
            <w:r w:rsidRPr="00D360D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color w:val="000000"/>
                <w:sz w:val="28"/>
                <w:szCs w:val="28"/>
              </w:rPr>
              <w:t>жасау</w:t>
            </w:r>
            <w:proofErr w:type="spellEnd"/>
            <w:r w:rsidRPr="00D360D2">
              <w:rPr>
                <w:rFonts w:eastAsia="Times New Roman"/>
                <w:color w:val="000000"/>
                <w:sz w:val="28"/>
                <w:szCs w:val="28"/>
              </w:rPr>
              <w:t>)</w:t>
            </w:r>
          </w:p>
          <w:p w:rsidR="00FD5D8B" w:rsidRPr="00D360D2" w:rsidRDefault="00FD5D8B" w:rsidP="009550D5">
            <w:pPr>
              <w:rPr>
                <w:sz w:val="28"/>
                <w:szCs w:val="28"/>
                <w:lang w:val="en-US"/>
              </w:rPr>
            </w:pP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Еркін ойын</w:t>
            </w:r>
          </w:p>
        </w:tc>
      </w:tr>
      <w:tr w:rsidR="00FD5D8B" w:rsidRPr="00D360D2" w:rsidTr="00FD5D8B">
        <w:tc>
          <w:tcPr>
            <w:tcW w:w="2206" w:type="dxa"/>
          </w:tcPr>
          <w:p w:rsidR="00FD5D8B" w:rsidRPr="00D360D2" w:rsidRDefault="00FD5D8B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lastRenderedPageBreak/>
              <w:t>Таңертеңгі</w:t>
            </w:r>
            <w:proofErr w:type="spellEnd"/>
            <w:r w:rsidRPr="00D360D2">
              <w:rPr>
                <w:sz w:val="28"/>
                <w:szCs w:val="28"/>
              </w:rPr>
              <w:t xml:space="preserve"> гимнастика</w:t>
            </w:r>
          </w:p>
        </w:tc>
        <w:tc>
          <w:tcPr>
            <w:tcW w:w="2421" w:type="dxa"/>
          </w:tcPr>
          <w:p w:rsidR="00FD5D8B" w:rsidRPr="00D360D2" w:rsidRDefault="00FD5D8B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0159" w:type="dxa"/>
            <w:gridSpan w:val="8"/>
          </w:tcPr>
          <w:p w:rsidR="00FD5D8B" w:rsidRPr="00D360D2" w:rsidRDefault="00FD5D8B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rFonts w:eastAsia="Times New Roman"/>
                <w:color w:val="000000"/>
                <w:sz w:val="28"/>
                <w:szCs w:val="28"/>
              </w:rPr>
              <w:t>Қыркүйекке</w:t>
            </w:r>
            <w:proofErr w:type="spellEnd"/>
            <w:r w:rsidRPr="00D360D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color w:val="000000"/>
                <w:sz w:val="28"/>
                <w:szCs w:val="28"/>
              </w:rPr>
              <w:t>арналған</w:t>
            </w:r>
            <w:proofErr w:type="spellEnd"/>
            <w:r w:rsidRPr="00D360D2">
              <w:rPr>
                <w:rFonts w:eastAsia="Times New Roman"/>
                <w:color w:val="000000"/>
                <w:sz w:val="28"/>
                <w:szCs w:val="28"/>
              </w:rPr>
              <w:t xml:space="preserve"> №1 </w:t>
            </w:r>
            <w:proofErr w:type="spellStart"/>
            <w:r w:rsidRPr="00D360D2">
              <w:rPr>
                <w:rFonts w:eastAsia="Times New Roman"/>
                <w:color w:val="000000"/>
                <w:sz w:val="28"/>
                <w:szCs w:val="28"/>
              </w:rPr>
              <w:t>таңертеңгілік</w:t>
            </w:r>
            <w:proofErr w:type="spellEnd"/>
            <w:r w:rsidRPr="00D360D2">
              <w:rPr>
                <w:rFonts w:eastAsia="Times New Roman"/>
                <w:color w:val="000000"/>
                <w:sz w:val="28"/>
                <w:szCs w:val="28"/>
              </w:rPr>
              <w:t xml:space="preserve"> жаттығулар </w:t>
            </w:r>
            <w:proofErr w:type="spellStart"/>
            <w:r w:rsidRPr="00D360D2">
              <w:rPr>
                <w:rFonts w:eastAsia="Times New Roman"/>
                <w:color w:val="000000"/>
                <w:sz w:val="28"/>
                <w:szCs w:val="28"/>
              </w:rPr>
              <w:t>кешені</w:t>
            </w:r>
            <w:proofErr w:type="spellEnd"/>
            <w:r w:rsidRPr="00D360D2">
              <w:rPr>
                <w:rFonts w:eastAsia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D360D2">
              <w:rPr>
                <w:rFonts w:eastAsia="Times New Roman"/>
                <w:b/>
                <w:color w:val="000000"/>
                <w:sz w:val="28"/>
                <w:szCs w:val="28"/>
              </w:rPr>
              <w:t>қозғалыс</w:t>
            </w:r>
            <w:proofErr w:type="spellEnd"/>
            <w:r w:rsidRPr="00D360D2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b/>
                <w:color w:val="000000"/>
                <w:sz w:val="28"/>
                <w:szCs w:val="28"/>
              </w:rPr>
              <w:t>белсенділігі</w:t>
            </w:r>
            <w:proofErr w:type="spellEnd"/>
            <w:r w:rsidRPr="00D360D2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rFonts w:eastAsia="Times New Roman"/>
                <w:b/>
                <w:color w:val="000000"/>
                <w:sz w:val="28"/>
                <w:szCs w:val="28"/>
              </w:rPr>
              <w:t>ойын</w:t>
            </w:r>
            <w:proofErr w:type="spellEnd"/>
            <w:r w:rsidRPr="00D360D2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b/>
                <w:color w:val="000000"/>
                <w:sz w:val="28"/>
                <w:szCs w:val="28"/>
              </w:rPr>
              <w:t>әрекеті</w:t>
            </w:r>
            <w:proofErr w:type="spellEnd"/>
            <w:r w:rsidRPr="00D360D2">
              <w:rPr>
                <w:rFonts w:eastAsia="Times New Roman"/>
                <w:color w:val="000000"/>
                <w:sz w:val="28"/>
                <w:szCs w:val="28"/>
              </w:rPr>
              <w:t>)</w:t>
            </w:r>
          </w:p>
        </w:tc>
      </w:tr>
      <w:tr w:rsidR="00FD5D8B" w:rsidRPr="00D360D2" w:rsidTr="00FD5D8B">
        <w:tc>
          <w:tcPr>
            <w:tcW w:w="2206" w:type="dxa"/>
          </w:tcPr>
          <w:p w:rsidR="00FD5D8B" w:rsidRPr="00D360D2" w:rsidRDefault="00FD5D8B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Таңғы</w:t>
            </w:r>
            <w:proofErr w:type="spellEnd"/>
            <w:r w:rsidRPr="00D360D2">
              <w:rPr>
                <w:sz w:val="28"/>
                <w:szCs w:val="28"/>
              </w:rPr>
              <w:t xml:space="preserve"> ас</w:t>
            </w:r>
          </w:p>
        </w:tc>
        <w:tc>
          <w:tcPr>
            <w:tcW w:w="2421" w:type="dxa"/>
          </w:tcPr>
          <w:p w:rsidR="00FD5D8B" w:rsidRPr="00D360D2" w:rsidRDefault="00FD5D8B" w:rsidP="009550D5">
            <w:pPr>
              <w:rPr>
                <w:sz w:val="28"/>
                <w:szCs w:val="28"/>
              </w:rPr>
            </w:pPr>
          </w:p>
        </w:tc>
        <w:tc>
          <w:tcPr>
            <w:tcW w:w="10159" w:type="dxa"/>
            <w:gridSpan w:val="8"/>
          </w:tcPr>
          <w:p w:rsidR="00FD5D8B" w:rsidRPr="00D360D2" w:rsidRDefault="00FD5D8B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 xml:space="preserve">Питомник </w:t>
            </w:r>
            <w:proofErr w:type="spellStart"/>
            <w:r w:rsidRPr="00D360D2">
              <w:rPr>
                <w:sz w:val="28"/>
                <w:szCs w:val="28"/>
              </w:rPr>
              <w:t>рифмасын</w:t>
            </w:r>
            <w:proofErr w:type="spellEnd"/>
            <w:r w:rsidRPr="00D360D2">
              <w:rPr>
                <w:sz w:val="28"/>
                <w:szCs w:val="28"/>
              </w:rPr>
              <w:t xml:space="preserve"> оқу "Ал </w:t>
            </w:r>
            <w:proofErr w:type="spellStart"/>
            <w:r w:rsidRPr="00D360D2">
              <w:rPr>
                <w:sz w:val="28"/>
                <w:szCs w:val="28"/>
              </w:rPr>
              <w:t>бізде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қасықтар</w:t>
            </w:r>
            <w:proofErr w:type="spellEnd"/>
            <w:r w:rsidRPr="00D360D2">
              <w:rPr>
                <w:sz w:val="28"/>
                <w:szCs w:val="28"/>
              </w:rPr>
              <w:t xml:space="preserve"> бар, </w:t>
            </w:r>
            <w:proofErr w:type="spellStart"/>
            <w:r w:rsidRPr="00D360D2">
              <w:rPr>
                <w:sz w:val="28"/>
                <w:szCs w:val="28"/>
              </w:rPr>
              <w:t>Аздап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сиқырлы</w:t>
            </w:r>
            <w:proofErr w:type="spellEnd"/>
            <w:r w:rsidRPr="00D360D2">
              <w:rPr>
                <w:sz w:val="28"/>
                <w:szCs w:val="28"/>
              </w:rPr>
              <w:t xml:space="preserve">. </w:t>
            </w:r>
            <w:proofErr w:type="spellStart"/>
            <w:r w:rsidRPr="00D360D2">
              <w:rPr>
                <w:sz w:val="28"/>
                <w:szCs w:val="28"/>
              </w:rPr>
              <w:t>Мінеки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табақ</w:t>
            </w:r>
            <w:proofErr w:type="spellEnd"/>
            <w:r w:rsidRPr="00D360D2">
              <w:rPr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sz w:val="28"/>
                <w:szCs w:val="28"/>
              </w:rPr>
              <w:t>мінеки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тамақ</w:t>
            </w:r>
            <w:proofErr w:type="spellEnd"/>
            <w:r w:rsidRPr="00D360D2">
              <w:rPr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sz w:val="28"/>
                <w:szCs w:val="28"/>
              </w:rPr>
              <w:t>Ізі</w:t>
            </w:r>
            <w:proofErr w:type="spellEnd"/>
            <w:r w:rsidRPr="00D360D2">
              <w:rPr>
                <w:sz w:val="28"/>
                <w:szCs w:val="28"/>
              </w:rPr>
              <w:t xml:space="preserve"> де </w:t>
            </w:r>
            <w:proofErr w:type="spellStart"/>
            <w:r w:rsidRPr="00D360D2">
              <w:rPr>
                <w:sz w:val="28"/>
                <w:szCs w:val="28"/>
              </w:rPr>
              <w:t>қалмады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  <w:p w:rsidR="00FD5D8B" w:rsidRPr="00D360D2" w:rsidRDefault="00FD5D8B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 xml:space="preserve">Балалардың </w:t>
            </w:r>
            <w:proofErr w:type="spellStart"/>
            <w:r w:rsidRPr="00D360D2">
              <w:rPr>
                <w:sz w:val="28"/>
                <w:szCs w:val="28"/>
              </w:rPr>
              <w:t>назарын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тамаққа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аудару</w:t>
            </w:r>
            <w:proofErr w:type="spellEnd"/>
            <w:r w:rsidRPr="00D360D2">
              <w:rPr>
                <w:sz w:val="28"/>
                <w:szCs w:val="28"/>
              </w:rPr>
              <w:t xml:space="preserve">, дастархан </w:t>
            </w:r>
            <w:proofErr w:type="spellStart"/>
            <w:r w:rsidRPr="00D360D2">
              <w:rPr>
                <w:sz w:val="28"/>
                <w:szCs w:val="28"/>
              </w:rPr>
              <w:t>басында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балалардың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дұрыс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қалпын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қадағалау</w:t>
            </w:r>
            <w:proofErr w:type="spellEnd"/>
            <w:r w:rsidRPr="00D360D2">
              <w:rPr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sz w:val="28"/>
                <w:szCs w:val="28"/>
              </w:rPr>
              <w:t>тік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отыру</w:t>
            </w:r>
            <w:proofErr w:type="spellEnd"/>
            <w:r w:rsidRPr="00D360D2">
              <w:rPr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sz w:val="28"/>
                <w:szCs w:val="28"/>
              </w:rPr>
              <w:t>алаңдамау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</w:tc>
      </w:tr>
      <w:tr w:rsidR="00FD5D8B" w:rsidRPr="00FD5D8B" w:rsidTr="00FD5D8B">
        <w:tc>
          <w:tcPr>
            <w:tcW w:w="2206" w:type="dxa"/>
          </w:tcPr>
          <w:p w:rsidR="00FD5D8B" w:rsidRPr="00D360D2" w:rsidRDefault="00FD5D8B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Ұйымдастырылған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іс-шараларға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дайындық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21" w:type="dxa"/>
          </w:tcPr>
          <w:p w:rsidR="00FD5D8B" w:rsidRPr="00D360D2" w:rsidRDefault="00FD5D8B" w:rsidP="009550D5">
            <w:pP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0159" w:type="dxa"/>
            <w:gridSpan w:val="8"/>
          </w:tcPr>
          <w:p w:rsidR="00FD5D8B" w:rsidRPr="00FD5D8B" w:rsidRDefault="00FD5D8B" w:rsidP="009550D5">
            <w:pPr>
              <w:rPr>
                <w:sz w:val="28"/>
                <w:szCs w:val="28"/>
                <w:lang w:val="kk-KZ"/>
              </w:rPr>
            </w:pP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Сөйлеуді дамыту - коммуникативтік, ойындық, танымдық іс-әрекет</w:t>
            </w:r>
          </w:p>
        </w:tc>
      </w:tr>
      <w:tr w:rsidR="00FD5D8B" w:rsidRPr="00D360D2" w:rsidTr="00FD5D8B">
        <w:tc>
          <w:tcPr>
            <w:tcW w:w="2206" w:type="dxa"/>
          </w:tcPr>
          <w:p w:rsidR="00FD5D8B" w:rsidRPr="00FD5D8B" w:rsidRDefault="00FD5D8B" w:rsidP="009550D5">
            <w:pPr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>Ұйымдастырылған іс-әрекетбілім беру ұйымының кестесі бойынша</w:t>
            </w:r>
          </w:p>
        </w:tc>
        <w:tc>
          <w:tcPr>
            <w:tcW w:w="3115" w:type="dxa"/>
            <w:gridSpan w:val="3"/>
          </w:tcPr>
          <w:p w:rsidR="00FD5D8B" w:rsidRPr="00D360D2" w:rsidRDefault="00FD5D8B" w:rsidP="009550D5">
            <w:pPr>
              <w:rPr>
                <w:b/>
                <w:bCs/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t xml:space="preserve">Дене </w:t>
            </w:r>
            <w:proofErr w:type="spellStart"/>
            <w:r w:rsidRPr="00D360D2">
              <w:rPr>
                <w:b/>
                <w:bCs/>
                <w:sz w:val="28"/>
                <w:szCs w:val="28"/>
              </w:rPr>
              <w:t>шынықтыру</w:t>
            </w:r>
            <w:proofErr w:type="spellEnd"/>
          </w:p>
          <w:p w:rsidR="00FD5D8B" w:rsidRPr="00D360D2" w:rsidRDefault="00FD5D8B" w:rsidP="009550D5">
            <w:pPr>
              <w:rPr>
                <w:sz w:val="28"/>
                <w:szCs w:val="28"/>
              </w:rPr>
            </w:pPr>
          </w:p>
          <w:p w:rsidR="00FD5D8B" w:rsidRPr="00D360D2" w:rsidRDefault="00FD5D8B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"</w:t>
            </w:r>
            <w:proofErr w:type="spellStart"/>
            <w:r w:rsidRPr="00D360D2">
              <w:rPr>
                <w:sz w:val="28"/>
                <w:szCs w:val="28"/>
              </w:rPr>
              <w:t>Қоянмен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бірге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ойнаймыз</w:t>
            </w:r>
            <w:proofErr w:type="spellEnd"/>
            <w:r w:rsidRPr="00D360D2">
              <w:rPr>
                <w:sz w:val="28"/>
                <w:szCs w:val="28"/>
              </w:rPr>
              <w:t>"</w:t>
            </w:r>
          </w:p>
          <w:p w:rsidR="00FD5D8B" w:rsidRPr="00D360D2" w:rsidRDefault="00FD5D8B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Мақсаты</w:t>
            </w:r>
            <w:proofErr w:type="spellEnd"/>
            <w:r w:rsidRPr="00D360D2">
              <w:rPr>
                <w:sz w:val="28"/>
                <w:szCs w:val="28"/>
              </w:rPr>
              <w:t>: "</w:t>
            </w:r>
            <w:proofErr w:type="spellStart"/>
            <w:r w:rsidRPr="00D360D2">
              <w:rPr>
                <w:sz w:val="28"/>
                <w:szCs w:val="28"/>
              </w:rPr>
              <w:t>Қоян</w:t>
            </w:r>
            <w:proofErr w:type="spellEnd"/>
            <w:r w:rsidRPr="00D360D2">
              <w:rPr>
                <w:sz w:val="28"/>
                <w:szCs w:val="28"/>
              </w:rPr>
              <w:t xml:space="preserve">" </w:t>
            </w:r>
            <w:proofErr w:type="spellStart"/>
            <w:r w:rsidRPr="00D360D2">
              <w:rPr>
                <w:sz w:val="28"/>
                <w:szCs w:val="28"/>
              </w:rPr>
              <w:t>саусақ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гимнастикасын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қолдана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отырып</w:t>
            </w:r>
            <w:proofErr w:type="spellEnd"/>
            <w:r w:rsidRPr="00D360D2">
              <w:rPr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sz w:val="28"/>
                <w:szCs w:val="28"/>
              </w:rPr>
              <w:t>дене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жаттығуларына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lastRenderedPageBreak/>
              <w:t>қызығушылықты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қалыптастыру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  <w:p w:rsidR="00FD5D8B" w:rsidRPr="00D360D2" w:rsidRDefault="00FD5D8B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Тапсырма</w:t>
            </w:r>
            <w:proofErr w:type="spellEnd"/>
            <w:r w:rsidRPr="00D360D2">
              <w:rPr>
                <w:sz w:val="28"/>
                <w:szCs w:val="28"/>
              </w:rPr>
              <w:t>: "</w:t>
            </w:r>
            <w:proofErr w:type="spellStart"/>
            <w:r w:rsidRPr="00D360D2">
              <w:rPr>
                <w:sz w:val="28"/>
                <w:szCs w:val="28"/>
              </w:rPr>
              <w:t>Қоян</w:t>
            </w:r>
            <w:proofErr w:type="spellEnd"/>
            <w:r w:rsidRPr="00D360D2">
              <w:rPr>
                <w:sz w:val="28"/>
                <w:szCs w:val="28"/>
              </w:rPr>
              <w:t xml:space="preserve">" </w:t>
            </w:r>
            <w:proofErr w:type="spellStart"/>
            <w:r w:rsidRPr="00D360D2">
              <w:rPr>
                <w:sz w:val="28"/>
                <w:szCs w:val="28"/>
              </w:rPr>
              <w:t>саусақ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гимнастикасын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қолдана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отырып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дене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жаттығуларын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орындау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</w:tc>
        <w:tc>
          <w:tcPr>
            <w:tcW w:w="2266" w:type="dxa"/>
          </w:tcPr>
          <w:p w:rsidR="00FD5D8B" w:rsidRPr="00D360D2" w:rsidRDefault="00FD5D8B" w:rsidP="009550D5">
            <w:pPr>
              <w:rPr>
                <w:b/>
                <w:sz w:val="28"/>
                <w:szCs w:val="28"/>
              </w:rPr>
            </w:pPr>
            <w:r w:rsidRPr="00D360D2">
              <w:rPr>
                <w:b/>
                <w:sz w:val="28"/>
                <w:szCs w:val="28"/>
              </w:rPr>
              <w:lastRenderedPageBreak/>
              <w:t>Музыка</w:t>
            </w:r>
          </w:p>
          <w:p w:rsidR="00FD5D8B" w:rsidRPr="00D360D2" w:rsidRDefault="00FD5D8B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"</w:t>
            </w:r>
            <w:proofErr w:type="spellStart"/>
            <w:r w:rsidRPr="00D360D2">
              <w:rPr>
                <w:sz w:val="28"/>
                <w:szCs w:val="28"/>
              </w:rPr>
              <w:t>Көңілді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ойыншықтар</w:t>
            </w:r>
            <w:proofErr w:type="spellEnd"/>
            <w:r w:rsidRPr="00D360D2">
              <w:rPr>
                <w:sz w:val="28"/>
                <w:szCs w:val="28"/>
              </w:rPr>
              <w:t>"</w:t>
            </w:r>
          </w:p>
          <w:p w:rsidR="00FD5D8B" w:rsidRPr="00D360D2" w:rsidRDefault="00FD5D8B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Мақсаты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дамыту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таныс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музыканы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тыңдай</w:t>
            </w:r>
            <w:proofErr w:type="spellEnd"/>
            <w:r w:rsidRPr="00D360D2">
              <w:rPr>
                <w:sz w:val="28"/>
                <w:szCs w:val="28"/>
              </w:rPr>
              <w:t xml:space="preserve"> және </w:t>
            </w:r>
            <w:proofErr w:type="spellStart"/>
            <w:r w:rsidRPr="00D360D2">
              <w:rPr>
                <w:sz w:val="28"/>
                <w:szCs w:val="28"/>
              </w:rPr>
              <w:t>тани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білу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  <w:p w:rsidR="00FD5D8B" w:rsidRPr="00D360D2" w:rsidRDefault="00FD5D8B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lastRenderedPageBreak/>
              <w:t>Міндет</w:t>
            </w:r>
            <w:r w:rsidRPr="00D360D2">
              <w:rPr>
                <w:bCs/>
                <w:sz w:val="28"/>
                <w:szCs w:val="28"/>
              </w:rPr>
              <w:t>:</w:t>
            </w:r>
            <w:r w:rsidRPr="00D360D2">
              <w:rPr>
                <w:sz w:val="28"/>
                <w:szCs w:val="28"/>
              </w:rPr>
              <w:t>олар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таныс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музыканы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тыңдайды</w:t>
            </w:r>
            <w:proofErr w:type="spellEnd"/>
            <w:r w:rsidRPr="00D360D2">
              <w:rPr>
                <w:sz w:val="28"/>
                <w:szCs w:val="28"/>
              </w:rPr>
              <w:t xml:space="preserve"> және </w:t>
            </w:r>
            <w:proofErr w:type="spellStart"/>
            <w:r w:rsidRPr="00D360D2">
              <w:rPr>
                <w:sz w:val="28"/>
                <w:szCs w:val="28"/>
              </w:rPr>
              <w:t>таниды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  <w:p w:rsidR="00FD5D8B" w:rsidRPr="00D360D2" w:rsidRDefault="00FD5D8B" w:rsidP="009550D5">
            <w:pPr>
              <w:rPr>
                <w:sz w:val="28"/>
                <w:szCs w:val="28"/>
              </w:rPr>
            </w:pPr>
          </w:p>
        </w:tc>
        <w:tc>
          <w:tcPr>
            <w:tcW w:w="2419" w:type="dxa"/>
          </w:tcPr>
          <w:p w:rsidR="00FD5D8B" w:rsidRPr="00D360D2" w:rsidRDefault="00FD5D8B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b/>
                <w:bCs/>
                <w:sz w:val="28"/>
                <w:szCs w:val="28"/>
              </w:rPr>
              <w:lastRenderedPageBreak/>
              <w:t>Домисолька</w:t>
            </w:r>
            <w:proofErr w:type="spellEnd"/>
          </w:p>
        </w:tc>
        <w:tc>
          <w:tcPr>
            <w:tcW w:w="221" w:type="dxa"/>
          </w:tcPr>
          <w:p w:rsidR="00FD5D8B" w:rsidRPr="00D360D2" w:rsidRDefault="00FD5D8B" w:rsidP="009550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6" w:type="dxa"/>
          </w:tcPr>
          <w:p w:rsidR="00FD5D8B" w:rsidRPr="00D360D2" w:rsidRDefault="00FD5D8B" w:rsidP="009550D5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D360D2">
              <w:rPr>
                <w:b/>
                <w:bCs/>
                <w:sz w:val="28"/>
                <w:szCs w:val="28"/>
              </w:rPr>
              <w:t>Қазақ</w:t>
            </w:r>
            <w:proofErr w:type="spellEnd"/>
            <w:r w:rsidRPr="00D360D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b/>
                <w:bCs/>
                <w:sz w:val="28"/>
                <w:szCs w:val="28"/>
              </w:rPr>
              <w:t>тілі</w:t>
            </w:r>
            <w:proofErr w:type="spellEnd"/>
          </w:p>
          <w:p w:rsidR="00FD5D8B" w:rsidRPr="00D360D2" w:rsidRDefault="00FD5D8B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«</w:t>
            </w:r>
            <w:proofErr w:type="spellStart"/>
            <w:r w:rsidRPr="00D360D2">
              <w:rPr>
                <w:sz w:val="28"/>
                <w:szCs w:val="28"/>
              </w:rPr>
              <w:t>Танысу</w:t>
            </w:r>
            <w:proofErr w:type="spellEnd"/>
            <w:r w:rsidRPr="00D360D2">
              <w:rPr>
                <w:sz w:val="28"/>
                <w:szCs w:val="28"/>
              </w:rPr>
              <w:t>»</w:t>
            </w:r>
          </w:p>
          <w:p w:rsidR="00FD5D8B" w:rsidRPr="00D360D2" w:rsidRDefault="00FD5D8B" w:rsidP="009550D5">
            <w:pPr>
              <w:rPr>
                <w:sz w:val="28"/>
                <w:szCs w:val="28"/>
                <w:lang w:val="kk-KZ"/>
              </w:rPr>
            </w:pPr>
            <w:r w:rsidRPr="00D360D2">
              <w:rPr>
                <w:bCs/>
                <w:sz w:val="28"/>
                <w:szCs w:val="28"/>
                <w:lang w:val="kk-KZ"/>
              </w:rPr>
              <w:t xml:space="preserve">Міндеті: </w:t>
            </w:r>
            <w:r w:rsidRPr="00D360D2">
              <w:rPr>
                <w:sz w:val="28"/>
                <w:szCs w:val="28"/>
                <w:lang w:val="kk-KZ"/>
              </w:rPr>
              <w:t>Балаларды қазақ тілінен таныстыру</w:t>
            </w:r>
          </w:p>
          <w:p w:rsidR="00FD5D8B" w:rsidRPr="00FD5D8B" w:rsidRDefault="00FD5D8B" w:rsidP="009550D5">
            <w:pPr>
              <w:rPr>
                <w:b/>
                <w:bCs/>
                <w:sz w:val="28"/>
                <w:szCs w:val="28"/>
                <w:lang w:val="kk-KZ"/>
              </w:rPr>
            </w:pPr>
            <w:r w:rsidRPr="00FD5D8B">
              <w:rPr>
                <w:b/>
                <w:bCs/>
                <w:sz w:val="28"/>
                <w:szCs w:val="28"/>
                <w:lang w:val="kk-KZ"/>
              </w:rPr>
              <w:t>Дене шынықтыру</w:t>
            </w:r>
          </w:p>
          <w:p w:rsidR="00FD5D8B" w:rsidRPr="00FD5D8B" w:rsidRDefault="00FD5D8B" w:rsidP="009550D5">
            <w:pPr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lastRenderedPageBreak/>
              <w:t xml:space="preserve"> "Доппен танысу"</w:t>
            </w:r>
          </w:p>
          <w:p w:rsidR="00FD5D8B" w:rsidRPr="00FD5D8B" w:rsidRDefault="00FD5D8B" w:rsidP="009550D5">
            <w:pPr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>Мақсаты: "Қыздар мен ұлдар" ойын жаттығуларын қолдана отырып, дене жаттығуларын орындауға деген қызығушылықты қалыптастыру.</w:t>
            </w:r>
          </w:p>
          <w:p w:rsidR="00FD5D8B" w:rsidRPr="00FD5D8B" w:rsidRDefault="00FD5D8B" w:rsidP="009550D5">
            <w:pPr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>Тапсырма: "Қыздар мен ұлдар" ойын жаттығуларын қолдана отырып дене жаттығуларын орындау.</w:t>
            </w:r>
          </w:p>
          <w:p w:rsidR="00FD5D8B" w:rsidRPr="00FD5D8B" w:rsidRDefault="00FD5D8B" w:rsidP="009550D5">
            <w:pPr>
              <w:rPr>
                <w:b/>
                <w:sz w:val="28"/>
                <w:szCs w:val="28"/>
                <w:lang w:val="kk-KZ"/>
              </w:rPr>
            </w:pPr>
          </w:p>
          <w:p w:rsidR="00FD5D8B" w:rsidRPr="00FD5D8B" w:rsidRDefault="00FD5D8B" w:rsidP="009550D5">
            <w:pPr>
              <w:rPr>
                <w:b/>
                <w:sz w:val="28"/>
                <w:szCs w:val="28"/>
                <w:lang w:val="kk-KZ"/>
              </w:rPr>
            </w:pPr>
          </w:p>
          <w:p w:rsidR="00FD5D8B" w:rsidRPr="00FD5D8B" w:rsidRDefault="00FD5D8B" w:rsidP="009550D5">
            <w:pPr>
              <w:rPr>
                <w:b/>
                <w:sz w:val="28"/>
                <w:szCs w:val="28"/>
                <w:lang w:val="kk-KZ"/>
              </w:rPr>
            </w:pPr>
          </w:p>
          <w:p w:rsidR="00FD5D8B" w:rsidRPr="00FD5D8B" w:rsidRDefault="00FD5D8B" w:rsidP="009550D5">
            <w:pPr>
              <w:rPr>
                <w:b/>
                <w:sz w:val="28"/>
                <w:szCs w:val="28"/>
                <w:lang w:val="kk-KZ"/>
              </w:rPr>
            </w:pPr>
          </w:p>
          <w:p w:rsidR="00FD5D8B" w:rsidRPr="00FD5D8B" w:rsidRDefault="00FD5D8B" w:rsidP="009550D5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293" w:type="dxa"/>
            <w:gridSpan w:val="2"/>
          </w:tcPr>
          <w:p w:rsidR="00FD5D8B" w:rsidRPr="00D360D2" w:rsidRDefault="00FD5D8B" w:rsidP="009550D5">
            <w:pPr>
              <w:rPr>
                <w:b/>
                <w:bCs/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lastRenderedPageBreak/>
              <w:t xml:space="preserve">Дене </w:t>
            </w:r>
            <w:proofErr w:type="spellStart"/>
            <w:r w:rsidRPr="00D360D2">
              <w:rPr>
                <w:b/>
                <w:bCs/>
                <w:sz w:val="28"/>
                <w:szCs w:val="28"/>
              </w:rPr>
              <w:t>шынықтыру</w:t>
            </w:r>
            <w:proofErr w:type="spellEnd"/>
          </w:p>
          <w:p w:rsidR="00FD5D8B" w:rsidRPr="00D360D2" w:rsidRDefault="00FD5D8B" w:rsidP="009550D5">
            <w:pPr>
              <w:rPr>
                <w:bCs/>
                <w:sz w:val="28"/>
                <w:szCs w:val="28"/>
              </w:rPr>
            </w:pPr>
            <w:r w:rsidRPr="00D360D2">
              <w:rPr>
                <w:bCs/>
                <w:sz w:val="28"/>
                <w:szCs w:val="28"/>
              </w:rPr>
              <w:t>"</w:t>
            </w:r>
            <w:proofErr w:type="spellStart"/>
            <w:r w:rsidRPr="00D360D2">
              <w:rPr>
                <w:bCs/>
                <w:sz w:val="28"/>
                <w:szCs w:val="28"/>
              </w:rPr>
              <w:t>Бірге</w:t>
            </w:r>
            <w:proofErr w:type="spellEnd"/>
            <w:r w:rsidRPr="00D360D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bCs/>
                <w:sz w:val="28"/>
                <w:szCs w:val="28"/>
              </w:rPr>
              <w:t>ойнаймыз</w:t>
            </w:r>
            <w:proofErr w:type="spellEnd"/>
            <w:r w:rsidRPr="00D360D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bCs/>
                <w:sz w:val="28"/>
                <w:szCs w:val="28"/>
              </w:rPr>
              <w:t>аюмен</w:t>
            </w:r>
            <w:proofErr w:type="spellEnd"/>
            <w:r w:rsidRPr="00D360D2">
              <w:rPr>
                <w:bCs/>
                <w:sz w:val="28"/>
                <w:szCs w:val="28"/>
              </w:rPr>
              <w:t>"</w:t>
            </w:r>
          </w:p>
          <w:p w:rsidR="00FD5D8B" w:rsidRPr="00D360D2" w:rsidRDefault="00FD5D8B" w:rsidP="009550D5">
            <w:pPr>
              <w:rPr>
                <w:bCs/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Мақсаты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дағдыларды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қалыптастыру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bCs/>
                <w:sz w:val="28"/>
                <w:szCs w:val="28"/>
              </w:rPr>
              <w:t>екі</w:t>
            </w:r>
            <w:proofErr w:type="spellEnd"/>
            <w:r w:rsidRPr="00D360D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bCs/>
                <w:sz w:val="28"/>
                <w:szCs w:val="28"/>
              </w:rPr>
              <w:t>аяқпен</w:t>
            </w:r>
            <w:proofErr w:type="spellEnd"/>
            <w:r w:rsidRPr="00D360D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bCs/>
                <w:sz w:val="28"/>
                <w:szCs w:val="28"/>
              </w:rPr>
              <w:lastRenderedPageBreak/>
              <w:t>секіруді</w:t>
            </w:r>
            <w:proofErr w:type="spellEnd"/>
            <w:r w:rsidRPr="00D360D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bCs/>
                <w:sz w:val="28"/>
                <w:szCs w:val="28"/>
              </w:rPr>
              <w:t>орындау</w:t>
            </w:r>
            <w:proofErr w:type="spellEnd"/>
            <w:r w:rsidRPr="00D360D2">
              <w:rPr>
                <w:bCs/>
                <w:sz w:val="28"/>
                <w:szCs w:val="28"/>
              </w:rPr>
              <w:t>.</w:t>
            </w:r>
          </w:p>
          <w:p w:rsidR="00FD5D8B" w:rsidRPr="00D360D2" w:rsidRDefault="00FD5D8B" w:rsidP="009550D5">
            <w:pPr>
              <w:rPr>
                <w:bCs/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Міндет</w:t>
            </w:r>
            <w:proofErr w:type="spellEnd"/>
            <w:r w:rsidRPr="00D360D2">
              <w:rPr>
                <w:bCs/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bCs/>
                <w:sz w:val="28"/>
                <w:szCs w:val="28"/>
              </w:rPr>
              <w:t>екі</w:t>
            </w:r>
            <w:proofErr w:type="spellEnd"/>
            <w:r w:rsidRPr="00D360D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bCs/>
                <w:sz w:val="28"/>
                <w:szCs w:val="28"/>
              </w:rPr>
              <w:t>аяқпен</w:t>
            </w:r>
            <w:proofErr w:type="spellEnd"/>
            <w:r w:rsidRPr="00D360D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bCs/>
                <w:sz w:val="28"/>
                <w:szCs w:val="28"/>
              </w:rPr>
              <w:t>секіруді</w:t>
            </w:r>
            <w:proofErr w:type="spellEnd"/>
            <w:r w:rsidRPr="00D360D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bCs/>
                <w:sz w:val="28"/>
                <w:szCs w:val="28"/>
              </w:rPr>
              <w:t>орындайды</w:t>
            </w:r>
            <w:proofErr w:type="spellEnd"/>
            <w:r w:rsidRPr="00D360D2">
              <w:rPr>
                <w:bCs/>
                <w:sz w:val="28"/>
                <w:szCs w:val="28"/>
              </w:rPr>
              <w:t>.</w:t>
            </w:r>
          </w:p>
          <w:p w:rsidR="00FD5D8B" w:rsidRPr="00D360D2" w:rsidRDefault="00FD5D8B" w:rsidP="009550D5">
            <w:pPr>
              <w:rPr>
                <w:sz w:val="28"/>
                <w:szCs w:val="28"/>
              </w:rPr>
            </w:pPr>
          </w:p>
          <w:p w:rsidR="00FD5D8B" w:rsidRPr="00D360D2" w:rsidRDefault="00FD5D8B" w:rsidP="009550D5">
            <w:pPr>
              <w:rPr>
                <w:sz w:val="28"/>
                <w:szCs w:val="28"/>
              </w:rPr>
            </w:pPr>
          </w:p>
        </w:tc>
      </w:tr>
      <w:tr w:rsidR="00FD5D8B" w:rsidRPr="00D360D2" w:rsidTr="00FD5D8B">
        <w:tc>
          <w:tcPr>
            <w:tcW w:w="2206" w:type="dxa"/>
          </w:tcPr>
          <w:p w:rsidR="00FD5D8B" w:rsidRPr="00D360D2" w:rsidRDefault="00FD5D8B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lastRenderedPageBreak/>
              <w:t xml:space="preserve">2-ші </w:t>
            </w:r>
            <w:proofErr w:type="spellStart"/>
            <w:r w:rsidRPr="00D360D2">
              <w:rPr>
                <w:sz w:val="28"/>
                <w:szCs w:val="28"/>
              </w:rPr>
              <w:t>таңғы</w:t>
            </w:r>
            <w:proofErr w:type="spellEnd"/>
            <w:r w:rsidRPr="00D360D2">
              <w:rPr>
                <w:sz w:val="28"/>
                <w:szCs w:val="28"/>
              </w:rPr>
              <w:t xml:space="preserve"> ас</w:t>
            </w:r>
          </w:p>
        </w:tc>
        <w:tc>
          <w:tcPr>
            <w:tcW w:w="2421" w:type="dxa"/>
          </w:tcPr>
          <w:p w:rsidR="00FD5D8B" w:rsidRPr="00D360D2" w:rsidRDefault="00FD5D8B" w:rsidP="009550D5">
            <w:pPr>
              <w:rPr>
                <w:sz w:val="28"/>
                <w:szCs w:val="28"/>
              </w:rPr>
            </w:pPr>
          </w:p>
        </w:tc>
        <w:tc>
          <w:tcPr>
            <w:tcW w:w="10159" w:type="dxa"/>
            <w:gridSpan w:val="8"/>
          </w:tcPr>
          <w:p w:rsidR="00FD5D8B" w:rsidRPr="00D360D2" w:rsidRDefault="00FD5D8B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 xml:space="preserve">Балалардың </w:t>
            </w:r>
            <w:proofErr w:type="spellStart"/>
            <w:r w:rsidRPr="00D360D2">
              <w:rPr>
                <w:sz w:val="28"/>
                <w:szCs w:val="28"/>
              </w:rPr>
              <w:t>назарын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тамаққа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аудару</w:t>
            </w:r>
            <w:proofErr w:type="spellEnd"/>
            <w:r w:rsidRPr="00D360D2">
              <w:rPr>
                <w:sz w:val="28"/>
                <w:szCs w:val="28"/>
              </w:rPr>
              <w:t xml:space="preserve">, дастархан </w:t>
            </w:r>
            <w:proofErr w:type="spellStart"/>
            <w:r w:rsidRPr="00D360D2">
              <w:rPr>
                <w:sz w:val="28"/>
                <w:szCs w:val="28"/>
              </w:rPr>
              <w:t>басында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балалардың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дұрыс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қалпын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қадағалау</w:t>
            </w:r>
            <w:proofErr w:type="spellEnd"/>
            <w:r w:rsidRPr="00D360D2">
              <w:rPr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sz w:val="28"/>
                <w:szCs w:val="28"/>
              </w:rPr>
              <w:t>тік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отыру</w:t>
            </w:r>
            <w:proofErr w:type="spellEnd"/>
            <w:r w:rsidRPr="00D360D2">
              <w:rPr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sz w:val="28"/>
                <w:szCs w:val="28"/>
              </w:rPr>
              <w:t>алаңдамау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</w:tc>
      </w:tr>
      <w:tr w:rsidR="00FD5D8B" w:rsidRPr="00FD5D8B" w:rsidTr="00FD5D8B">
        <w:tc>
          <w:tcPr>
            <w:tcW w:w="2206" w:type="dxa"/>
          </w:tcPr>
          <w:p w:rsidR="00FD5D8B" w:rsidRPr="00D360D2" w:rsidRDefault="00FD5D8B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Қазақ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тілінің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сөздігі</w:t>
            </w:r>
            <w:proofErr w:type="spellEnd"/>
          </w:p>
        </w:tc>
        <w:tc>
          <w:tcPr>
            <w:tcW w:w="2421" w:type="dxa"/>
          </w:tcPr>
          <w:p w:rsidR="00FD5D8B" w:rsidRPr="00D360D2" w:rsidRDefault="00FD5D8B" w:rsidP="009550D5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0159" w:type="dxa"/>
            <w:gridSpan w:val="8"/>
          </w:tcPr>
          <w:p w:rsidR="00FD5D8B" w:rsidRPr="00FD5D8B" w:rsidRDefault="00FD5D8B" w:rsidP="009550D5">
            <w:pPr>
              <w:rPr>
                <w:sz w:val="28"/>
                <w:szCs w:val="28"/>
                <w:lang w:val="kk-KZ"/>
              </w:rPr>
            </w:pPr>
            <w:r w:rsidRPr="00D360D2">
              <w:rPr>
                <w:sz w:val="28"/>
                <w:szCs w:val="28"/>
                <w:lang w:val="kk-KZ"/>
              </w:rPr>
              <w:t xml:space="preserve">Ойыншықтар </w:t>
            </w:r>
            <w:r w:rsidRPr="00FD5D8B">
              <w:rPr>
                <w:sz w:val="28"/>
                <w:szCs w:val="28"/>
                <w:lang w:val="kk-KZ"/>
              </w:rPr>
              <w:t xml:space="preserve">(ойыншықтар): </w:t>
            </w:r>
            <w:r w:rsidRPr="00D360D2">
              <w:rPr>
                <w:sz w:val="28"/>
                <w:szCs w:val="28"/>
                <w:lang w:val="kk-KZ"/>
              </w:rPr>
              <w:t>қуыршақ – қуыршақ, доп -доп</w:t>
            </w:r>
          </w:p>
        </w:tc>
      </w:tr>
      <w:tr w:rsidR="00FD5D8B" w:rsidRPr="00D360D2" w:rsidTr="00FD5D8B">
        <w:tc>
          <w:tcPr>
            <w:tcW w:w="2206" w:type="dxa"/>
          </w:tcPr>
          <w:p w:rsidR="00FD5D8B" w:rsidRPr="00D360D2" w:rsidRDefault="00FD5D8B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Серуенге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дайындық</w:t>
            </w:r>
            <w:proofErr w:type="spellEnd"/>
          </w:p>
        </w:tc>
        <w:tc>
          <w:tcPr>
            <w:tcW w:w="2421" w:type="dxa"/>
          </w:tcPr>
          <w:p w:rsidR="00FD5D8B" w:rsidRPr="00D360D2" w:rsidRDefault="00FD5D8B" w:rsidP="009550D5">
            <w:pPr>
              <w:rPr>
                <w:sz w:val="28"/>
                <w:szCs w:val="28"/>
              </w:rPr>
            </w:pPr>
          </w:p>
        </w:tc>
        <w:tc>
          <w:tcPr>
            <w:tcW w:w="10159" w:type="dxa"/>
            <w:gridSpan w:val="8"/>
          </w:tcPr>
          <w:p w:rsidR="00FD5D8B" w:rsidRPr="00D360D2" w:rsidRDefault="00FD5D8B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Серуендеуге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деген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қызығушылықты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ояту</w:t>
            </w:r>
            <w:proofErr w:type="spellEnd"/>
            <w:r w:rsidRPr="00D360D2">
              <w:rPr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sz w:val="28"/>
                <w:szCs w:val="28"/>
              </w:rPr>
              <w:t>балаларды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жүйелі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түрде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киіндіру</w:t>
            </w:r>
            <w:proofErr w:type="spellEnd"/>
            <w:r w:rsidRPr="00D360D2">
              <w:rPr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sz w:val="28"/>
                <w:szCs w:val="28"/>
              </w:rPr>
              <w:t>дұрыс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киінуді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қадағалау</w:t>
            </w:r>
            <w:proofErr w:type="spellEnd"/>
          </w:p>
        </w:tc>
      </w:tr>
      <w:tr w:rsidR="00FD5D8B" w:rsidRPr="00D360D2" w:rsidTr="00FD5D8B">
        <w:tc>
          <w:tcPr>
            <w:tcW w:w="2206" w:type="dxa"/>
          </w:tcPr>
          <w:p w:rsidR="00FD5D8B" w:rsidRPr="00D360D2" w:rsidRDefault="00FD5D8B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lastRenderedPageBreak/>
              <w:t>Серуен</w:t>
            </w:r>
            <w:proofErr w:type="spellEnd"/>
          </w:p>
        </w:tc>
        <w:tc>
          <w:tcPr>
            <w:tcW w:w="3115" w:type="dxa"/>
            <w:gridSpan w:val="3"/>
          </w:tcPr>
          <w:p w:rsidR="00FD5D8B" w:rsidRPr="00D360D2" w:rsidRDefault="00FD5D8B" w:rsidP="009550D5">
            <w:pPr>
              <w:rPr>
                <w:b/>
                <w:bCs/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t>№6 карточка</w:t>
            </w:r>
          </w:p>
          <w:p w:rsidR="00FD5D8B" w:rsidRPr="00D360D2" w:rsidRDefault="00FD5D8B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"</w:t>
            </w:r>
            <w:proofErr w:type="spellStart"/>
            <w:r w:rsidRPr="00D360D2">
              <w:rPr>
                <w:sz w:val="28"/>
                <w:szCs w:val="28"/>
              </w:rPr>
              <w:t>Бұлттарды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бақылау</w:t>
            </w:r>
            <w:proofErr w:type="spellEnd"/>
            <w:r w:rsidRPr="00D360D2">
              <w:rPr>
                <w:sz w:val="28"/>
                <w:szCs w:val="28"/>
              </w:rPr>
              <w:t>"</w:t>
            </w:r>
          </w:p>
          <w:p w:rsidR="00FD5D8B" w:rsidRPr="00D360D2" w:rsidRDefault="00FD5D8B" w:rsidP="009550D5">
            <w:pPr>
              <w:contextualSpacing/>
              <w:jc w:val="both"/>
              <w:rPr>
                <w:sz w:val="28"/>
                <w:szCs w:val="28"/>
              </w:rPr>
            </w:pPr>
            <w:bookmarkStart w:id="36" w:name="_Hlk175849929"/>
            <w:proofErr w:type="spellStart"/>
            <w:r w:rsidRPr="00D360D2">
              <w:rPr>
                <w:sz w:val="28"/>
                <w:szCs w:val="28"/>
              </w:rPr>
              <w:t>Мақсаты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жансыз</w:t>
            </w:r>
            <w:proofErr w:type="spellEnd"/>
            <w:r w:rsidRPr="00D360D2">
              <w:rPr>
                <w:sz w:val="28"/>
                <w:szCs w:val="28"/>
              </w:rPr>
              <w:t xml:space="preserve"> табиғат </w:t>
            </w:r>
            <w:proofErr w:type="spellStart"/>
            <w:r w:rsidRPr="00D360D2">
              <w:rPr>
                <w:sz w:val="28"/>
                <w:szCs w:val="28"/>
              </w:rPr>
              <w:t>құбылыстары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туралы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білімдерін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кеңейту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  <w:p w:rsidR="00FD5D8B" w:rsidRPr="00D360D2" w:rsidRDefault="00FD5D8B" w:rsidP="009550D5">
            <w:pPr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Міндет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rFonts w:eastAsia="Times New Roman"/>
                <w:spacing w:val="-2"/>
                <w:w w:val="102"/>
                <w:sz w:val="28"/>
                <w:szCs w:val="28"/>
              </w:rPr>
              <w:t>жансыз</w:t>
            </w:r>
            <w:proofErr w:type="spellEnd"/>
            <w:r w:rsidRPr="00D360D2">
              <w:rPr>
                <w:rFonts w:eastAsia="Times New Roman"/>
                <w:spacing w:val="-2"/>
                <w:w w:val="102"/>
                <w:sz w:val="28"/>
                <w:szCs w:val="28"/>
              </w:rPr>
              <w:t xml:space="preserve"> табиғат </w:t>
            </w:r>
            <w:proofErr w:type="spellStart"/>
            <w:r w:rsidRPr="00D360D2">
              <w:rPr>
                <w:rFonts w:eastAsia="Times New Roman"/>
                <w:spacing w:val="-2"/>
                <w:w w:val="102"/>
                <w:sz w:val="28"/>
                <w:szCs w:val="28"/>
              </w:rPr>
              <w:t>құбылыстары</w:t>
            </w:r>
            <w:proofErr w:type="spellEnd"/>
            <w:r w:rsidRPr="00D360D2">
              <w:rPr>
                <w:rFonts w:eastAsia="Times New Roman"/>
                <w:spacing w:val="-2"/>
                <w:w w:val="102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-2"/>
                <w:w w:val="102"/>
                <w:sz w:val="28"/>
                <w:szCs w:val="28"/>
              </w:rPr>
              <w:t>туралы</w:t>
            </w:r>
            <w:proofErr w:type="spellEnd"/>
            <w:r w:rsidRPr="00D360D2">
              <w:rPr>
                <w:rFonts w:eastAsia="Times New Roman"/>
                <w:spacing w:val="-2"/>
                <w:w w:val="102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-2"/>
                <w:w w:val="102"/>
                <w:sz w:val="28"/>
                <w:szCs w:val="28"/>
              </w:rPr>
              <w:t>біледі</w:t>
            </w:r>
            <w:proofErr w:type="spellEnd"/>
            <w:r w:rsidRPr="00D360D2">
              <w:rPr>
                <w:rFonts w:eastAsia="Times New Roman"/>
                <w:spacing w:val="-2"/>
                <w:w w:val="102"/>
                <w:sz w:val="28"/>
                <w:szCs w:val="28"/>
              </w:rPr>
              <w:t>.</w:t>
            </w:r>
          </w:p>
          <w:bookmarkEnd w:id="36"/>
          <w:p w:rsidR="00FD5D8B" w:rsidRPr="00D360D2" w:rsidRDefault="00FD5D8B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</w:t>
            </w:r>
            <w:proofErr w:type="spellStart"/>
            <w:r w:rsidRPr="00D360D2">
              <w:rPr>
                <w:sz w:val="28"/>
                <w:szCs w:val="28"/>
              </w:rPr>
              <w:t>көркем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әдебиет</w:t>
            </w:r>
            <w:proofErr w:type="spellEnd"/>
            <w:r w:rsidRPr="00D360D2">
              <w:rPr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sz w:val="28"/>
                <w:szCs w:val="28"/>
              </w:rPr>
              <w:t>қоршаған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әлеммен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бірге</w:t>
            </w:r>
            <w:proofErr w:type="spellEnd"/>
            <w:r w:rsidRPr="00D360D2">
              <w:rPr>
                <w:sz w:val="28"/>
                <w:szCs w:val="28"/>
              </w:rPr>
              <w:t>)</w:t>
            </w:r>
          </w:p>
          <w:p w:rsidR="00FD5D8B" w:rsidRPr="00D360D2" w:rsidRDefault="00FD5D8B" w:rsidP="009550D5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D360D2">
              <w:rPr>
                <w:b/>
                <w:bCs/>
                <w:sz w:val="28"/>
                <w:szCs w:val="28"/>
              </w:rPr>
              <w:t>Еңбек</w:t>
            </w:r>
            <w:proofErr w:type="spellEnd"/>
            <w:r w:rsidRPr="00D360D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b/>
                <w:bCs/>
                <w:sz w:val="28"/>
                <w:szCs w:val="28"/>
              </w:rPr>
              <w:t>қызметі</w:t>
            </w:r>
            <w:proofErr w:type="spellEnd"/>
            <w:r w:rsidRPr="00D360D2">
              <w:rPr>
                <w:b/>
                <w:bCs/>
                <w:sz w:val="28"/>
                <w:szCs w:val="28"/>
              </w:rPr>
              <w:t>:</w:t>
            </w:r>
          </w:p>
          <w:p w:rsidR="00FD5D8B" w:rsidRPr="00D360D2" w:rsidRDefault="00FD5D8B" w:rsidP="009550D5">
            <w:pPr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бастап</w:t>
            </w:r>
            <w:r w:rsidRPr="00D360D2">
              <w:rPr>
                <w:rFonts w:eastAsia="Times New Roman"/>
                <w:spacing w:val="-2"/>
                <w:w w:val="102"/>
                <w:sz w:val="28"/>
                <w:szCs w:val="28"/>
              </w:rPr>
              <w:t>учаскедегі</w:t>
            </w:r>
            <w:proofErr w:type="spellEnd"/>
            <w:r w:rsidRPr="00D360D2">
              <w:rPr>
                <w:rFonts w:eastAsia="Times New Roman"/>
                <w:spacing w:val="-2"/>
                <w:w w:val="102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-2"/>
                <w:w w:val="102"/>
                <w:sz w:val="28"/>
                <w:szCs w:val="28"/>
              </w:rPr>
              <w:t>құлаған</w:t>
            </w:r>
            <w:proofErr w:type="spellEnd"/>
            <w:r w:rsidRPr="00D360D2">
              <w:rPr>
                <w:rFonts w:eastAsia="Times New Roman"/>
                <w:spacing w:val="-2"/>
                <w:w w:val="102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-2"/>
                <w:w w:val="102"/>
                <w:sz w:val="28"/>
                <w:szCs w:val="28"/>
              </w:rPr>
              <w:t>жапырақтар</w:t>
            </w:r>
            <w:proofErr w:type="spellEnd"/>
            <w:r w:rsidRPr="00D360D2">
              <w:rPr>
                <w:rFonts w:eastAsia="Times New Roman"/>
                <w:spacing w:val="-2"/>
                <w:w w:val="102"/>
                <w:sz w:val="28"/>
                <w:szCs w:val="28"/>
              </w:rPr>
              <w:t xml:space="preserve"> мен </w:t>
            </w:r>
            <w:proofErr w:type="spellStart"/>
            <w:r w:rsidRPr="00D360D2">
              <w:rPr>
                <w:rFonts w:eastAsia="Times New Roman"/>
                <w:spacing w:val="-2"/>
                <w:w w:val="102"/>
                <w:sz w:val="28"/>
                <w:szCs w:val="28"/>
              </w:rPr>
              <w:t>басқа</w:t>
            </w:r>
            <w:proofErr w:type="spellEnd"/>
            <w:r w:rsidRPr="00D360D2">
              <w:rPr>
                <w:rFonts w:eastAsia="Times New Roman"/>
                <w:spacing w:val="-2"/>
                <w:w w:val="102"/>
                <w:sz w:val="28"/>
                <w:szCs w:val="28"/>
              </w:rPr>
              <w:t xml:space="preserve"> да </w:t>
            </w:r>
            <w:proofErr w:type="spellStart"/>
            <w:r w:rsidRPr="00D360D2">
              <w:rPr>
                <w:rFonts w:eastAsia="Times New Roman"/>
                <w:spacing w:val="-2"/>
                <w:w w:val="102"/>
                <w:sz w:val="28"/>
                <w:szCs w:val="28"/>
              </w:rPr>
              <w:t>қоқыстарды</w:t>
            </w:r>
            <w:proofErr w:type="spellEnd"/>
            <w:r w:rsidRPr="00D360D2">
              <w:rPr>
                <w:rFonts w:eastAsia="Times New Roman"/>
                <w:spacing w:val="-2"/>
                <w:w w:val="102"/>
                <w:sz w:val="28"/>
                <w:szCs w:val="28"/>
              </w:rPr>
              <w:t xml:space="preserve"> бор.</w:t>
            </w:r>
          </w:p>
          <w:p w:rsidR="00FD5D8B" w:rsidRPr="00D360D2" w:rsidRDefault="00FD5D8B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b/>
                <w:bCs/>
                <w:sz w:val="28"/>
                <w:szCs w:val="28"/>
              </w:rPr>
              <w:t>Қимылды</w:t>
            </w:r>
            <w:proofErr w:type="spellEnd"/>
            <w:r w:rsidRPr="00D360D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b/>
                <w:bCs/>
                <w:sz w:val="28"/>
                <w:szCs w:val="28"/>
              </w:rPr>
              <w:t>ойын</w:t>
            </w:r>
            <w:proofErr w:type="spellEnd"/>
            <w:r w:rsidRPr="00D360D2">
              <w:rPr>
                <w:sz w:val="28"/>
                <w:szCs w:val="28"/>
              </w:rPr>
              <w:t xml:space="preserve"> "</w:t>
            </w:r>
            <w:proofErr w:type="spellStart"/>
            <w:r w:rsidRPr="00D360D2">
              <w:rPr>
                <w:sz w:val="28"/>
                <w:szCs w:val="28"/>
              </w:rPr>
              <w:t>Күн</w:t>
            </w:r>
            <w:proofErr w:type="spellEnd"/>
            <w:r w:rsidRPr="00D360D2">
              <w:rPr>
                <w:sz w:val="28"/>
                <w:szCs w:val="28"/>
              </w:rPr>
              <w:t xml:space="preserve"> мен </w:t>
            </w:r>
            <w:proofErr w:type="spellStart"/>
            <w:r w:rsidRPr="00D360D2">
              <w:rPr>
                <w:sz w:val="28"/>
                <w:szCs w:val="28"/>
              </w:rPr>
              <w:t>жаңбыр</w:t>
            </w:r>
            <w:proofErr w:type="spellEnd"/>
            <w:r w:rsidRPr="00D360D2">
              <w:rPr>
                <w:sz w:val="28"/>
                <w:szCs w:val="28"/>
              </w:rPr>
              <w:t>"</w:t>
            </w:r>
          </w:p>
          <w:p w:rsidR="00FD5D8B" w:rsidRPr="00D360D2" w:rsidRDefault="00FD5D8B" w:rsidP="009550D5">
            <w:pPr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bookmarkStart w:id="37" w:name="_Hlk175850015"/>
            <w:proofErr w:type="spellStart"/>
            <w:r w:rsidRPr="00D360D2">
              <w:rPr>
                <w:sz w:val="28"/>
                <w:szCs w:val="28"/>
              </w:rPr>
              <w:t>Мақсаты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іскерлікті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дамыту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-1"/>
                <w:w w:val="102"/>
                <w:sz w:val="28"/>
                <w:szCs w:val="28"/>
              </w:rPr>
              <w:t>бір-біріне</w:t>
            </w:r>
            <w:proofErr w:type="spellEnd"/>
            <w:r w:rsidRPr="00D360D2">
              <w:rPr>
                <w:rFonts w:eastAsia="Times New Roman"/>
                <w:spacing w:val="-1"/>
                <w:w w:val="102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-1"/>
                <w:w w:val="102"/>
                <w:sz w:val="28"/>
                <w:szCs w:val="28"/>
              </w:rPr>
              <w:t>соқтығыспай</w:t>
            </w:r>
            <w:proofErr w:type="spellEnd"/>
            <w:r w:rsidRPr="00D360D2">
              <w:rPr>
                <w:rFonts w:eastAsia="Times New Roman"/>
                <w:spacing w:val="-1"/>
                <w:w w:val="102"/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rFonts w:eastAsia="Times New Roman"/>
                <w:spacing w:val="-1"/>
                <w:w w:val="102"/>
                <w:sz w:val="28"/>
                <w:szCs w:val="28"/>
              </w:rPr>
              <w:t>шашыраңқы</w:t>
            </w:r>
            <w:proofErr w:type="spellEnd"/>
            <w:r w:rsidRPr="00D360D2">
              <w:rPr>
                <w:rFonts w:eastAsia="Times New Roman"/>
                <w:spacing w:val="-1"/>
                <w:w w:val="102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-1"/>
                <w:w w:val="102"/>
                <w:sz w:val="28"/>
                <w:szCs w:val="28"/>
              </w:rPr>
              <w:t>жүру</w:t>
            </w:r>
            <w:proofErr w:type="spellEnd"/>
            <w:r w:rsidRPr="00D360D2">
              <w:rPr>
                <w:rFonts w:eastAsia="Times New Roman"/>
                <w:spacing w:val="-1"/>
                <w:w w:val="102"/>
                <w:sz w:val="28"/>
                <w:szCs w:val="28"/>
              </w:rPr>
              <w:t xml:space="preserve"> және </w:t>
            </w:r>
            <w:proofErr w:type="spellStart"/>
            <w:r w:rsidRPr="00D360D2">
              <w:rPr>
                <w:rFonts w:eastAsia="Times New Roman"/>
                <w:spacing w:val="-1"/>
                <w:w w:val="102"/>
                <w:sz w:val="28"/>
                <w:szCs w:val="28"/>
              </w:rPr>
              <w:t>жүгіру</w:t>
            </w:r>
            <w:proofErr w:type="spellEnd"/>
            <w:r w:rsidRPr="00D360D2">
              <w:rPr>
                <w:rFonts w:eastAsia="Times New Roman"/>
                <w:spacing w:val="-1"/>
                <w:w w:val="102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-9"/>
                <w:w w:val="102"/>
                <w:sz w:val="28"/>
                <w:szCs w:val="28"/>
              </w:rPr>
              <w:t>досыңның</w:t>
            </w:r>
            <w:proofErr w:type="spellEnd"/>
            <w:r w:rsidRPr="00D360D2">
              <w:rPr>
                <w:rFonts w:eastAsia="Times New Roman"/>
                <w:spacing w:val="-9"/>
                <w:w w:val="102"/>
                <w:sz w:val="28"/>
                <w:szCs w:val="28"/>
              </w:rPr>
              <w:t>.</w:t>
            </w:r>
          </w:p>
          <w:p w:rsidR="00FD5D8B" w:rsidRPr="00D360D2" w:rsidRDefault="00FD5D8B" w:rsidP="009550D5">
            <w:pPr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Міндет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rFonts w:eastAsia="Times New Roman"/>
                <w:spacing w:val="-1"/>
                <w:w w:val="102"/>
                <w:sz w:val="28"/>
                <w:szCs w:val="28"/>
              </w:rPr>
              <w:t>шашылып-шашылып</w:t>
            </w:r>
            <w:proofErr w:type="spellEnd"/>
            <w:r w:rsidRPr="00D360D2">
              <w:rPr>
                <w:rFonts w:eastAsia="Times New Roman"/>
                <w:spacing w:val="-1"/>
                <w:w w:val="102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-1"/>
                <w:w w:val="102"/>
                <w:sz w:val="28"/>
                <w:szCs w:val="28"/>
              </w:rPr>
              <w:t>жүреді</w:t>
            </w:r>
            <w:proofErr w:type="spellEnd"/>
            <w:r w:rsidRPr="00D360D2">
              <w:rPr>
                <w:rFonts w:eastAsia="Times New Roman"/>
                <w:spacing w:val="-1"/>
                <w:w w:val="102"/>
                <w:sz w:val="28"/>
                <w:szCs w:val="28"/>
              </w:rPr>
              <w:t xml:space="preserve"> және </w:t>
            </w:r>
            <w:proofErr w:type="spellStart"/>
            <w:r w:rsidRPr="00D360D2">
              <w:rPr>
                <w:rFonts w:eastAsia="Times New Roman"/>
                <w:spacing w:val="-1"/>
                <w:w w:val="102"/>
                <w:sz w:val="28"/>
                <w:szCs w:val="28"/>
              </w:rPr>
              <w:t>жүгіреді</w:t>
            </w:r>
            <w:proofErr w:type="spellEnd"/>
            <w:r w:rsidRPr="00D360D2">
              <w:rPr>
                <w:rFonts w:eastAsia="Times New Roman"/>
                <w:spacing w:val="-1"/>
                <w:w w:val="102"/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rFonts w:eastAsia="Times New Roman"/>
                <w:spacing w:val="-1"/>
                <w:w w:val="102"/>
                <w:sz w:val="28"/>
                <w:szCs w:val="28"/>
              </w:rPr>
              <w:t>бір-біріне</w:t>
            </w:r>
            <w:proofErr w:type="spellEnd"/>
            <w:r w:rsidRPr="00D360D2">
              <w:rPr>
                <w:rFonts w:eastAsia="Times New Roman"/>
                <w:spacing w:val="-1"/>
                <w:w w:val="102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-1"/>
                <w:w w:val="102"/>
                <w:sz w:val="28"/>
                <w:szCs w:val="28"/>
              </w:rPr>
              <w:t>соқтығыспай</w:t>
            </w:r>
            <w:proofErr w:type="spellEnd"/>
            <w:r w:rsidRPr="00D360D2">
              <w:rPr>
                <w:rFonts w:eastAsia="Times New Roman"/>
                <w:spacing w:val="-1"/>
                <w:w w:val="102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-9"/>
                <w:w w:val="102"/>
                <w:sz w:val="28"/>
                <w:szCs w:val="28"/>
              </w:rPr>
              <w:t>досыңның</w:t>
            </w:r>
            <w:proofErr w:type="spellEnd"/>
            <w:r w:rsidRPr="00D360D2">
              <w:rPr>
                <w:rFonts w:eastAsia="Times New Roman"/>
                <w:spacing w:val="-9"/>
                <w:w w:val="102"/>
                <w:sz w:val="28"/>
                <w:szCs w:val="28"/>
              </w:rPr>
              <w:t>.</w:t>
            </w:r>
          </w:p>
          <w:bookmarkEnd w:id="37"/>
          <w:p w:rsidR="00FD5D8B" w:rsidRPr="00D360D2" w:rsidRDefault="00FD5D8B" w:rsidP="009550D5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D360D2">
              <w:rPr>
                <w:b/>
                <w:bCs/>
                <w:sz w:val="28"/>
                <w:szCs w:val="28"/>
              </w:rPr>
              <w:t>Еркін</w:t>
            </w:r>
            <w:proofErr w:type="spellEnd"/>
            <w:r w:rsidRPr="00D360D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b/>
                <w:bCs/>
                <w:sz w:val="28"/>
                <w:szCs w:val="28"/>
              </w:rPr>
              <w:t>ойын</w:t>
            </w:r>
            <w:proofErr w:type="spellEnd"/>
          </w:p>
        </w:tc>
        <w:tc>
          <w:tcPr>
            <w:tcW w:w="2266" w:type="dxa"/>
          </w:tcPr>
          <w:p w:rsidR="00FD5D8B" w:rsidRPr="00D360D2" w:rsidRDefault="00FD5D8B" w:rsidP="009550D5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D360D2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№7 карточка</w:t>
            </w:r>
          </w:p>
          <w:p w:rsidR="00FD5D8B" w:rsidRPr="00D360D2" w:rsidRDefault="00FD5D8B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D360D2">
              <w:rPr>
                <w:rFonts w:eastAsia="Times New Roman"/>
                <w:color w:val="000000"/>
                <w:sz w:val="28"/>
                <w:szCs w:val="28"/>
              </w:rPr>
              <w:t>"</w:t>
            </w:r>
            <w:proofErr w:type="spellStart"/>
            <w:r w:rsidRPr="00D360D2">
              <w:rPr>
                <w:rFonts w:eastAsia="Times New Roman"/>
                <w:color w:val="000000"/>
                <w:sz w:val="28"/>
                <w:szCs w:val="28"/>
              </w:rPr>
              <w:t>Жолдың</w:t>
            </w:r>
            <w:proofErr w:type="spellEnd"/>
            <w:r w:rsidRPr="00D360D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color w:val="000000"/>
                <w:sz w:val="28"/>
                <w:szCs w:val="28"/>
              </w:rPr>
              <w:t>жүріс</w:t>
            </w:r>
            <w:proofErr w:type="spellEnd"/>
            <w:r w:rsidRPr="00D360D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color w:val="000000"/>
                <w:sz w:val="28"/>
                <w:szCs w:val="28"/>
              </w:rPr>
              <w:t>бөлігін</w:t>
            </w:r>
            <w:proofErr w:type="spellEnd"/>
            <w:r w:rsidRPr="00D360D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color w:val="000000"/>
                <w:sz w:val="28"/>
                <w:szCs w:val="28"/>
              </w:rPr>
              <w:t>қадағалау</w:t>
            </w:r>
            <w:proofErr w:type="spellEnd"/>
            <w:r w:rsidRPr="00D360D2">
              <w:rPr>
                <w:rFonts w:eastAsia="Times New Roman"/>
                <w:color w:val="000000"/>
                <w:sz w:val="28"/>
                <w:szCs w:val="28"/>
              </w:rPr>
              <w:t>"</w:t>
            </w:r>
          </w:p>
          <w:p w:rsidR="00FD5D8B" w:rsidRPr="00D360D2" w:rsidRDefault="00FD5D8B" w:rsidP="009550D5">
            <w:pPr>
              <w:rPr>
                <w:rFonts w:eastAsia="Times New Roman"/>
                <w:spacing w:val="-2"/>
                <w:w w:val="101"/>
                <w:sz w:val="28"/>
                <w:szCs w:val="28"/>
              </w:rPr>
            </w:pPr>
            <w:bookmarkStart w:id="38" w:name="_Hlk175850221"/>
            <w:proofErr w:type="spellStart"/>
            <w:r w:rsidRPr="00D360D2">
              <w:rPr>
                <w:rFonts w:eastAsia="Times New Roman"/>
                <w:color w:val="000000"/>
                <w:sz w:val="28"/>
                <w:szCs w:val="28"/>
              </w:rPr>
              <w:t>Мақсаты</w:t>
            </w:r>
            <w:proofErr w:type="spellEnd"/>
            <w:r w:rsidRPr="00D360D2">
              <w:rPr>
                <w:rFonts w:eastAsia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rFonts w:eastAsia="Times New Roman"/>
                <w:color w:val="000000"/>
                <w:sz w:val="28"/>
                <w:szCs w:val="28"/>
              </w:rPr>
              <w:t>ұсынуды</w:t>
            </w:r>
            <w:proofErr w:type="spellEnd"/>
            <w:r w:rsidRPr="00D360D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color w:val="000000"/>
                <w:sz w:val="28"/>
                <w:szCs w:val="28"/>
              </w:rPr>
              <w:t>кеңейту</w:t>
            </w:r>
            <w:proofErr w:type="spellEnd"/>
            <w:r w:rsidRPr="00D360D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-2"/>
                <w:w w:val="101"/>
                <w:sz w:val="28"/>
                <w:szCs w:val="28"/>
              </w:rPr>
              <w:t>жол</w:t>
            </w:r>
            <w:proofErr w:type="spellEnd"/>
            <w:r w:rsidRPr="00D360D2">
              <w:rPr>
                <w:rFonts w:eastAsia="Times New Roman"/>
                <w:spacing w:val="-2"/>
                <w:w w:val="101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-2"/>
                <w:w w:val="101"/>
                <w:sz w:val="28"/>
                <w:szCs w:val="28"/>
              </w:rPr>
              <w:t>қозғалысы</w:t>
            </w:r>
            <w:proofErr w:type="spellEnd"/>
            <w:r w:rsidRPr="00D360D2">
              <w:rPr>
                <w:rFonts w:eastAsia="Times New Roman"/>
                <w:spacing w:val="-2"/>
                <w:w w:val="101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-2"/>
                <w:w w:val="101"/>
                <w:sz w:val="28"/>
                <w:szCs w:val="28"/>
              </w:rPr>
              <w:t>ережелері</w:t>
            </w:r>
            <w:proofErr w:type="spellEnd"/>
            <w:r w:rsidRPr="00D360D2">
              <w:rPr>
                <w:rFonts w:eastAsia="Times New Roman"/>
                <w:spacing w:val="-2"/>
                <w:w w:val="101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-2"/>
                <w:w w:val="101"/>
                <w:sz w:val="28"/>
                <w:szCs w:val="28"/>
              </w:rPr>
              <w:t>туралы</w:t>
            </w:r>
            <w:proofErr w:type="spellEnd"/>
            <w:r w:rsidRPr="00D360D2">
              <w:rPr>
                <w:rFonts w:eastAsia="Times New Roman"/>
                <w:spacing w:val="-2"/>
                <w:w w:val="101"/>
                <w:sz w:val="28"/>
                <w:szCs w:val="28"/>
              </w:rPr>
              <w:t>.</w:t>
            </w:r>
          </w:p>
          <w:p w:rsidR="00FD5D8B" w:rsidRPr="00D360D2" w:rsidRDefault="00FD5D8B" w:rsidP="009550D5">
            <w:pPr>
              <w:rPr>
                <w:rFonts w:eastAsia="Times New Roman"/>
                <w:spacing w:val="-2"/>
                <w:w w:val="101"/>
                <w:sz w:val="28"/>
                <w:szCs w:val="28"/>
              </w:rPr>
            </w:pPr>
            <w:proofErr w:type="spellStart"/>
            <w:r w:rsidRPr="00D360D2">
              <w:rPr>
                <w:rFonts w:eastAsia="Times New Roman"/>
                <w:color w:val="000000"/>
                <w:sz w:val="28"/>
                <w:szCs w:val="28"/>
              </w:rPr>
              <w:t>Міндет</w:t>
            </w:r>
            <w:proofErr w:type="spellEnd"/>
            <w:r w:rsidRPr="00D360D2">
              <w:rPr>
                <w:rFonts w:eastAsia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rFonts w:eastAsia="Times New Roman"/>
                <w:spacing w:val="-2"/>
                <w:w w:val="101"/>
                <w:sz w:val="28"/>
                <w:szCs w:val="28"/>
              </w:rPr>
              <w:t>көліктердің</w:t>
            </w:r>
            <w:proofErr w:type="spellEnd"/>
            <w:r w:rsidRPr="00D360D2">
              <w:rPr>
                <w:rFonts w:eastAsia="Times New Roman"/>
                <w:spacing w:val="-2"/>
                <w:w w:val="101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-2"/>
                <w:w w:val="101"/>
                <w:sz w:val="28"/>
                <w:szCs w:val="28"/>
              </w:rPr>
              <w:t>көшенің</w:t>
            </w:r>
            <w:proofErr w:type="spellEnd"/>
            <w:r w:rsidRPr="00D360D2">
              <w:rPr>
                <w:rFonts w:eastAsia="Times New Roman"/>
                <w:spacing w:val="-2"/>
                <w:w w:val="101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-2"/>
                <w:w w:val="101"/>
                <w:sz w:val="28"/>
                <w:szCs w:val="28"/>
              </w:rPr>
              <w:t>жүріс</w:t>
            </w:r>
            <w:proofErr w:type="spellEnd"/>
            <w:r w:rsidRPr="00D360D2">
              <w:rPr>
                <w:rFonts w:eastAsia="Times New Roman"/>
                <w:spacing w:val="-2"/>
                <w:w w:val="101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-2"/>
                <w:w w:val="101"/>
                <w:sz w:val="28"/>
                <w:szCs w:val="28"/>
              </w:rPr>
              <w:t>бөлігімен</w:t>
            </w:r>
            <w:proofErr w:type="spellEnd"/>
            <w:r w:rsidRPr="00D360D2">
              <w:rPr>
                <w:rFonts w:eastAsia="Times New Roman"/>
                <w:spacing w:val="-2"/>
                <w:w w:val="101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-2"/>
                <w:w w:val="101"/>
                <w:sz w:val="28"/>
                <w:szCs w:val="28"/>
              </w:rPr>
              <w:t>келе</w:t>
            </w:r>
            <w:proofErr w:type="spellEnd"/>
            <w:r w:rsidRPr="00D360D2">
              <w:rPr>
                <w:rFonts w:eastAsia="Times New Roman"/>
                <w:spacing w:val="-2"/>
                <w:w w:val="101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-2"/>
                <w:w w:val="101"/>
                <w:sz w:val="28"/>
                <w:szCs w:val="28"/>
              </w:rPr>
              <w:t>жатқанын</w:t>
            </w:r>
            <w:proofErr w:type="spellEnd"/>
            <w:r w:rsidRPr="00D360D2">
              <w:rPr>
                <w:rFonts w:eastAsia="Times New Roman"/>
                <w:spacing w:val="-2"/>
                <w:w w:val="101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-2"/>
                <w:w w:val="101"/>
                <w:sz w:val="28"/>
                <w:szCs w:val="28"/>
              </w:rPr>
              <w:t>біледі</w:t>
            </w:r>
            <w:proofErr w:type="spellEnd"/>
            <w:r w:rsidRPr="00D360D2">
              <w:rPr>
                <w:rFonts w:eastAsia="Times New Roman"/>
                <w:spacing w:val="-2"/>
                <w:w w:val="101"/>
                <w:sz w:val="28"/>
                <w:szCs w:val="28"/>
              </w:rPr>
              <w:t>.</w:t>
            </w:r>
          </w:p>
          <w:bookmarkEnd w:id="38"/>
          <w:p w:rsidR="00FD5D8B" w:rsidRPr="00D360D2" w:rsidRDefault="00FD5D8B" w:rsidP="009550D5">
            <w:pPr>
              <w:rPr>
                <w:rFonts w:eastAsia="Times New Roman"/>
                <w:color w:val="000000"/>
                <w:spacing w:val="-2"/>
                <w:w w:val="101"/>
                <w:sz w:val="28"/>
                <w:szCs w:val="28"/>
              </w:rPr>
            </w:pPr>
            <w:r w:rsidRPr="00D360D2">
              <w:rPr>
                <w:rFonts w:eastAsia="Times New Roman"/>
                <w:color w:val="000000"/>
                <w:spacing w:val="-2"/>
                <w:w w:val="101"/>
                <w:sz w:val="28"/>
                <w:szCs w:val="28"/>
              </w:rPr>
              <w:t>(</w:t>
            </w:r>
            <w:proofErr w:type="spellStart"/>
            <w:r w:rsidRPr="00D360D2">
              <w:rPr>
                <w:rFonts w:eastAsia="Times New Roman"/>
                <w:color w:val="000000"/>
                <w:spacing w:val="-2"/>
                <w:w w:val="101"/>
                <w:sz w:val="28"/>
                <w:szCs w:val="28"/>
              </w:rPr>
              <w:t>қоршаған</w:t>
            </w:r>
            <w:proofErr w:type="spellEnd"/>
            <w:r w:rsidRPr="00D360D2">
              <w:rPr>
                <w:rFonts w:eastAsia="Times New Roman"/>
                <w:color w:val="000000"/>
                <w:spacing w:val="-2"/>
                <w:w w:val="101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color w:val="000000"/>
                <w:spacing w:val="-2"/>
                <w:w w:val="101"/>
                <w:sz w:val="28"/>
                <w:szCs w:val="28"/>
              </w:rPr>
              <w:t>ортамен</w:t>
            </w:r>
            <w:proofErr w:type="spellEnd"/>
            <w:r w:rsidRPr="00D360D2">
              <w:rPr>
                <w:rFonts w:eastAsia="Times New Roman"/>
                <w:color w:val="000000"/>
                <w:spacing w:val="-2"/>
                <w:w w:val="101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color w:val="000000"/>
                <w:spacing w:val="-2"/>
                <w:w w:val="101"/>
                <w:sz w:val="28"/>
                <w:szCs w:val="28"/>
              </w:rPr>
              <w:t>бірге</w:t>
            </w:r>
            <w:proofErr w:type="spellEnd"/>
            <w:r w:rsidRPr="00D360D2">
              <w:rPr>
                <w:rFonts w:eastAsia="Times New Roman"/>
                <w:color w:val="000000"/>
                <w:spacing w:val="-2"/>
                <w:w w:val="101"/>
                <w:sz w:val="28"/>
                <w:szCs w:val="28"/>
              </w:rPr>
              <w:t>.)</w:t>
            </w:r>
          </w:p>
          <w:p w:rsidR="00FD5D8B" w:rsidRPr="00D360D2" w:rsidRDefault="00FD5D8B" w:rsidP="009550D5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D360D2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Еңбек</w:t>
            </w:r>
            <w:proofErr w:type="spellEnd"/>
            <w:r w:rsidRPr="00D360D2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қызметі</w:t>
            </w:r>
            <w:proofErr w:type="spellEnd"/>
            <w:r w:rsidRPr="00D360D2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:</w:t>
            </w:r>
          </w:p>
          <w:p w:rsidR="00FD5D8B" w:rsidRPr="00D360D2" w:rsidRDefault="00FD5D8B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бастап</w:t>
            </w:r>
            <w:r w:rsidRPr="00D360D2">
              <w:rPr>
                <w:rFonts w:eastAsia="Times New Roman"/>
                <w:spacing w:val="-4"/>
                <w:w w:val="101"/>
                <w:sz w:val="28"/>
                <w:szCs w:val="28"/>
              </w:rPr>
              <w:t>құрғақ</w:t>
            </w:r>
            <w:proofErr w:type="spellEnd"/>
            <w:r w:rsidRPr="00D360D2">
              <w:rPr>
                <w:rFonts w:eastAsia="Times New Roman"/>
                <w:spacing w:val="-4"/>
                <w:w w:val="101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-4"/>
                <w:w w:val="101"/>
                <w:sz w:val="28"/>
                <w:szCs w:val="28"/>
              </w:rPr>
              <w:t>жапырақтарды</w:t>
            </w:r>
            <w:proofErr w:type="spellEnd"/>
            <w:r w:rsidRPr="00D360D2">
              <w:rPr>
                <w:rFonts w:eastAsia="Times New Roman"/>
                <w:spacing w:val="-4"/>
                <w:w w:val="101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-4"/>
                <w:w w:val="101"/>
                <w:sz w:val="28"/>
                <w:szCs w:val="28"/>
              </w:rPr>
              <w:t>белгілі</w:t>
            </w:r>
            <w:proofErr w:type="spellEnd"/>
            <w:r w:rsidRPr="00D360D2">
              <w:rPr>
                <w:rFonts w:eastAsia="Times New Roman"/>
                <w:spacing w:val="-4"/>
                <w:w w:val="101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-4"/>
                <w:w w:val="101"/>
                <w:sz w:val="28"/>
                <w:szCs w:val="28"/>
              </w:rPr>
              <w:t>бір</w:t>
            </w:r>
            <w:proofErr w:type="spellEnd"/>
            <w:r w:rsidRPr="00D360D2">
              <w:rPr>
                <w:rFonts w:eastAsia="Times New Roman"/>
                <w:spacing w:val="-4"/>
                <w:w w:val="101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-4"/>
                <w:w w:val="101"/>
                <w:sz w:val="28"/>
                <w:szCs w:val="28"/>
              </w:rPr>
              <w:t>жерге</w:t>
            </w:r>
            <w:proofErr w:type="spellEnd"/>
            <w:r w:rsidRPr="00D360D2">
              <w:rPr>
                <w:rFonts w:eastAsia="Times New Roman"/>
                <w:spacing w:val="-4"/>
                <w:w w:val="101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-4"/>
                <w:w w:val="101"/>
                <w:sz w:val="28"/>
                <w:szCs w:val="28"/>
              </w:rPr>
              <w:t>есу</w:t>
            </w:r>
            <w:proofErr w:type="spellEnd"/>
            <w:r w:rsidRPr="00D360D2">
              <w:rPr>
                <w:rFonts w:eastAsia="Times New Roman"/>
                <w:spacing w:val="-4"/>
                <w:w w:val="101"/>
                <w:sz w:val="28"/>
                <w:szCs w:val="28"/>
              </w:rPr>
              <w:t>.</w:t>
            </w:r>
          </w:p>
          <w:p w:rsidR="00FD5D8B" w:rsidRPr="00D360D2" w:rsidRDefault="00FD5D8B" w:rsidP="009550D5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D360D2">
              <w:rPr>
                <w:b/>
                <w:bCs/>
                <w:sz w:val="28"/>
                <w:szCs w:val="28"/>
              </w:rPr>
              <w:t>Қимылды</w:t>
            </w:r>
            <w:proofErr w:type="spellEnd"/>
            <w:r w:rsidRPr="00D360D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b/>
                <w:bCs/>
                <w:sz w:val="28"/>
                <w:szCs w:val="28"/>
              </w:rPr>
              <w:t>ойын</w:t>
            </w:r>
            <w:proofErr w:type="spellEnd"/>
          </w:p>
          <w:p w:rsidR="00FD5D8B" w:rsidRPr="00D360D2" w:rsidRDefault="00FD5D8B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"</w:t>
            </w:r>
            <w:proofErr w:type="spellStart"/>
            <w:r w:rsidRPr="00D360D2">
              <w:rPr>
                <w:sz w:val="28"/>
                <w:szCs w:val="28"/>
              </w:rPr>
              <w:t>Сызықтар</w:t>
            </w:r>
            <w:proofErr w:type="spellEnd"/>
            <w:r w:rsidRPr="00D360D2">
              <w:rPr>
                <w:sz w:val="28"/>
                <w:szCs w:val="28"/>
              </w:rPr>
              <w:t xml:space="preserve"> – </w:t>
            </w:r>
            <w:proofErr w:type="spellStart"/>
            <w:r w:rsidRPr="00D360D2">
              <w:rPr>
                <w:sz w:val="28"/>
                <w:szCs w:val="28"/>
              </w:rPr>
              <w:t>қуып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жету</w:t>
            </w:r>
            <w:proofErr w:type="spellEnd"/>
            <w:r w:rsidRPr="00D360D2">
              <w:rPr>
                <w:sz w:val="28"/>
                <w:szCs w:val="28"/>
              </w:rPr>
              <w:t>"</w:t>
            </w:r>
          </w:p>
          <w:p w:rsidR="00FD5D8B" w:rsidRPr="00D360D2" w:rsidRDefault="00FD5D8B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bookmarkStart w:id="39" w:name="_Hlk175850550"/>
            <w:proofErr w:type="spellStart"/>
            <w:r w:rsidRPr="00D360D2">
              <w:rPr>
                <w:rFonts w:eastAsia="Times New Roman"/>
                <w:color w:val="000000"/>
                <w:sz w:val="28"/>
                <w:szCs w:val="28"/>
              </w:rPr>
              <w:t>Мақсаты</w:t>
            </w:r>
            <w:proofErr w:type="spellEnd"/>
            <w:r w:rsidRPr="00D360D2">
              <w:rPr>
                <w:rFonts w:eastAsia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rFonts w:eastAsia="Times New Roman"/>
                <w:color w:val="000000"/>
                <w:sz w:val="28"/>
                <w:szCs w:val="28"/>
              </w:rPr>
              <w:t>іскерлікті</w:t>
            </w:r>
            <w:proofErr w:type="spellEnd"/>
            <w:r w:rsidRPr="00D360D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color w:val="000000"/>
                <w:sz w:val="28"/>
                <w:szCs w:val="28"/>
              </w:rPr>
              <w:t>дамыту</w:t>
            </w:r>
            <w:proofErr w:type="spellEnd"/>
            <w:r w:rsidRPr="00D360D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-1"/>
                <w:w w:val="101"/>
                <w:sz w:val="28"/>
                <w:szCs w:val="28"/>
              </w:rPr>
              <w:t>өз</w:t>
            </w:r>
            <w:proofErr w:type="spellEnd"/>
            <w:r w:rsidRPr="00D360D2">
              <w:rPr>
                <w:rFonts w:eastAsia="Times New Roman"/>
                <w:spacing w:val="-1"/>
                <w:w w:val="101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-1"/>
                <w:w w:val="101"/>
                <w:sz w:val="28"/>
                <w:szCs w:val="28"/>
              </w:rPr>
              <w:t>әрекеттерін</w:t>
            </w:r>
            <w:proofErr w:type="spellEnd"/>
            <w:r w:rsidRPr="00D360D2">
              <w:rPr>
                <w:rFonts w:eastAsia="Times New Roman"/>
                <w:spacing w:val="-1"/>
                <w:w w:val="101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-1"/>
                <w:w w:val="101"/>
                <w:sz w:val="28"/>
                <w:szCs w:val="28"/>
              </w:rPr>
              <w:t>серіктестердің</w:t>
            </w:r>
            <w:proofErr w:type="spellEnd"/>
            <w:r w:rsidRPr="00D360D2">
              <w:rPr>
                <w:rFonts w:eastAsia="Times New Roman"/>
                <w:spacing w:val="-1"/>
                <w:w w:val="101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-1"/>
                <w:w w:val="101"/>
                <w:sz w:val="28"/>
                <w:szCs w:val="28"/>
              </w:rPr>
              <w:t>әрекеттерімен</w:t>
            </w:r>
            <w:proofErr w:type="spellEnd"/>
            <w:r w:rsidRPr="00D360D2">
              <w:rPr>
                <w:rFonts w:eastAsia="Times New Roman"/>
                <w:spacing w:val="-1"/>
                <w:w w:val="101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-1"/>
                <w:w w:val="101"/>
                <w:sz w:val="28"/>
                <w:szCs w:val="28"/>
              </w:rPr>
              <w:lastRenderedPageBreak/>
              <w:t>үйлестіру</w:t>
            </w:r>
            <w:r w:rsidRPr="00D360D2">
              <w:rPr>
                <w:rFonts w:eastAsia="Times New Roman"/>
                <w:spacing w:val="-1"/>
                <w:w w:val="101"/>
                <w:sz w:val="28"/>
                <w:szCs w:val="28"/>
              </w:rPr>
              <w:softHyphen/>
            </w:r>
            <w:r w:rsidRPr="00D360D2">
              <w:rPr>
                <w:rFonts w:eastAsia="Times New Roman"/>
                <w:spacing w:val="-12"/>
                <w:w w:val="101"/>
                <w:sz w:val="28"/>
                <w:szCs w:val="28"/>
              </w:rPr>
              <w:t>шей</w:t>
            </w:r>
            <w:proofErr w:type="spellEnd"/>
            <w:r w:rsidRPr="00D360D2">
              <w:rPr>
                <w:rFonts w:eastAsia="Times New Roman"/>
                <w:spacing w:val="-12"/>
                <w:w w:val="101"/>
                <w:sz w:val="28"/>
                <w:szCs w:val="28"/>
              </w:rPr>
              <w:t>.</w:t>
            </w:r>
          </w:p>
          <w:p w:rsidR="00FD5D8B" w:rsidRPr="00D360D2" w:rsidRDefault="00FD5D8B" w:rsidP="009550D5">
            <w:pPr>
              <w:rPr>
                <w:rFonts w:eastAsia="Times New Roman"/>
                <w:spacing w:val="-12"/>
                <w:w w:val="101"/>
                <w:sz w:val="28"/>
                <w:szCs w:val="28"/>
              </w:rPr>
            </w:pPr>
            <w:proofErr w:type="spellStart"/>
            <w:r w:rsidRPr="00D360D2">
              <w:rPr>
                <w:rFonts w:eastAsia="Times New Roman"/>
                <w:color w:val="000000"/>
                <w:sz w:val="28"/>
                <w:szCs w:val="28"/>
              </w:rPr>
              <w:t>Міндет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rFonts w:eastAsia="Times New Roman"/>
                <w:spacing w:val="-1"/>
                <w:w w:val="101"/>
                <w:sz w:val="28"/>
                <w:szCs w:val="28"/>
              </w:rPr>
              <w:t>өз</w:t>
            </w:r>
            <w:proofErr w:type="spellEnd"/>
            <w:r w:rsidRPr="00D360D2">
              <w:rPr>
                <w:rFonts w:eastAsia="Times New Roman"/>
                <w:spacing w:val="-1"/>
                <w:w w:val="101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-1"/>
                <w:w w:val="101"/>
                <w:sz w:val="28"/>
                <w:szCs w:val="28"/>
              </w:rPr>
              <w:t>әрекеттерін</w:t>
            </w:r>
            <w:proofErr w:type="spellEnd"/>
            <w:r w:rsidRPr="00D360D2">
              <w:rPr>
                <w:rFonts w:eastAsia="Times New Roman"/>
                <w:spacing w:val="-1"/>
                <w:w w:val="101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-1"/>
                <w:w w:val="101"/>
                <w:sz w:val="28"/>
                <w:szCs w:val="28"/>
              </w:rPr>
              <w:t>серіктестердің</w:t>
            </w:r>
            <w:proofErr w:type="spellEnd"/>
            <w:r w:rsidRPr="00D360D2">
              <w:rPr>
                <w:rFonts w:eastAsia="Times New Roman"/>
                <w:spacing w:val="-1"/>
                <w:w w:val="101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-1"/>
                <w:w w:val="101"/>
                <w:sz w:val="28"/>
                <w:szCs w:val="28"/>
              </w:rPr>
              <w:t>әрекеттерімен</w:t>
            </w:r>
            <w:proofErr w:type="spellEnd"/>
            <w:r w:rsidRPr="00D360D2">
              <w:rPr>
                <w:rFonts w:eastAsia="Times New Roman"/>
                <w:spacing w:val="-1"/>
                <w:w w:val="101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-1"/>
                <w:w w:val="101"/>
                <w:sz w:val="28"/>
                <w:szCs w:val="28"/>
              </w:rPr>
              <w:t>үйлестіреді</w:t>
            </w:r>
            <w:r w:rsidRPr="00D360D2">
              <w:rPr>
                <w:rFonts w:eastAsia="Times New Roman"/>
                <w:spacing w:val="-1"/>
                <w:w w:val="101"/>
                <w:sz w:val="28"/>
                <w:szCs w:val="28"/>
              </w:rPr>
              <w:softHyphen/>
            </w:r>
            <w:r w:rsidRPr="00D360D2">
              <w:rPr>
                <w:rFonts w:eastAsia="Times New Roman"/>
                <w:spacing w:val="-12"/>
                <w:w w:val="101"/>
                <w:sz w:val="28"/>
                <w:szCs w:val="28"/>
              </w:rPr>
              <w:t>шей</w:t>
            </w:r>
            <w:proofErr w:type="spellEnd"/>
            <w:r w:rsidRPr="00D360D2">
              <w:rPr>
                <w:rFonts w:eastAsia="Times New Roman"/>
                <w:spacing w:val="-12"/>
                <w:w w:val="101"/>
                <w:sz w:val="28"/>
                <w:szCs w:val="28"/>
              </w:rPr>
              <w:t>.</w:t>
            </w:r>
          </w:p>
          <w:bookmarkEnd w:id="39"/>
          <w:p w:rsidR="00FD5D8B" w:rsidRPr="00D360D2" w:rsidRDefault="00FD5D8B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b/>
                <w:bCs/>
                <w:spacing w:val="-12"/>
                <w:w w:val="101"/>
                <w:sz w:val="28"/>
                <w:szCs w:val="28"/>
              </w:rPr>
              <w:t>Еркін</w:t>
            </w:r>
            <w:proofErr w:type="spellEnd"/>
            <w:r w:rsidRPr="00D360D2">
              <w:rPr>
                <w:b/>
                <w:bCs/>
                <w:spacing w:val="-12"/>
                <w:w w:val="101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b/>
                <w:bCs/>
                <w:spacing w:val="-12"/>
                <w:w w:val="101"/>
                <w:sz w:val="28"/>
                <w:szCs w:val="28"/>
              </w:rPr>
              <w:t>ойын</w:t>
            </w:r>
            <w:proofErr w:type="spellEnd"/>
          </w:p>
        </w:tc>
        <w:tc>
          <w:tcPr>
            <w:tcW w:w="2419" w:type="dxa"/>
          </w:tcPr>
          <w:p w:rsidR="00FD5D8B" w:rsidRPr="00D360D2" w:rsidRDefault="00FD5D8B" w:rsidP="009550D5">
            <w:pPr>
              <w:rPr>
                <w:b/>
                <w:bCs/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lastRenderedPageBreak/>
              <w:t>№8 карточка</w:t>
            </w:r>
          </w:p>
          <w:p w:rsidR="00FD5D8B" w:rsidRPr="00D360D2" w:rsidRDefault="00FD5D8B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"</w:t>
            </w:r>
            <w:proofErr w:type="spellStart"/>
            <w:r w:rsidRPr="00D360D2">
              <w:rPr>
                <w:sz w:val="28"/>
                <w:szCs w:val="28"/>
              </w:rPr>
              <w:t>Құстарды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бақылау</w:t>
            </w:r>
            <w:proofErr w:type="spellEnd"/>
            <w:r w:rsidRPr="00D360D2">
              <w:rPr>
                <w:sz w:val="28"/>
                <w:szCs w:val="28"/>
              </w:rPr>
              <w:t>"</w:t>
            </w:r>
          </w:p>
          <w:p w:rsidR="00FD5D8B" w:rsidRPr="00D360D2" w:rsidRDefault="00FD5D8B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bookmarkStart w:id="40" w:name="_Hlk175850656"/>
            <w:proofErr w:type="spellStart"/>
            <w:r w:rsidRPr="00D360D2">
              <w:rPr>
                <w:rFonts w:eastAsia="Times New Roman"/>
                <w:color w:val="000000"/>
                <w:sz w:val="28"/>
                <w:szCs w:val="28"/>
              </w:rPr>
              <w:t>Мақсаты</w:t>
            </w:r>
            <w:proofErr w:type="spellEnd"/>
            <w:r w:rsidRPr="00D360D2">
              <w:rPr>
                <w:rFonts w:eastAsia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rFonts w:eastAsia="Times New Roman"/>
                <w:color w:val="000000"/>
                <w:sz w:val="28"/>
                <w:szCs w:val="28"/>
              </w:rPr>
              <w:t>іскерлікті</w:t>
            </w:r>
            <w:proofErr w:type="spellEnd"/>
            <w:r w:rsidRPr="00D360D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color w:val="000000"/>
                <w:sz w:val="28"/>
                <w:szCs w:val="28"/>
              </w:rPr>
              <w:t>қалыптастыру</w:t>
            </w:r>
            <w:proofErr w:type="spellEnd"/>
            <w:r w:rsidRPr="00D360D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-2"/>
                <w:w w:val="101"/>
                <w:sz w:val="28"/>
                <w:szCs w:val="28"/>
              </w:rPr>
              <w:t>құстар</w:t>
            </w:r>
            <w:proofErr w:type="spellEnd"/>
            <w:r w:rsidRPr="00D360D2">
              <w:rPr>
                <w:rFonts w:eastAsia="Times New Roman"/>
                <w:spacing w:val="-2"/>
                <w:w w:val="101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-2"/>
                <w:w w:val="101"/>
                <w:sz w:val="28"/>
                <w:szCs w:val="28"/>
              </w:rPr>
              <w:t>денесінің</w:t>
            </w:r>
            <w:proofErr w:type="spellEnd"/>
            <w:r w:rsidRPr="00D360D2">
              <w:rPr>
                <w:rFonts w:eastAsia="Times New Roman"/>
                <w:spacing w:val="-2"/>
                <w:w w:val="101"/>
                <w:sz w:val="28"/>
                <w:szCs w:val="28"/>
              </w:rPr>
              <w:t xml:space="preserve"> негізгі </w:t>
            </w:r>
            <w:proofErr w:type="spellStart"/>
            <w:r w:rsidRPr="00D360D2">
              <w:rPr>
                <w:rFonts w:eastAsia="Times New Roman"/>
                <w:spacing w:val="-2"/>
                <w:w w:val="101"/>
                <w:sz w:val="28"/>
                <w:szCs w:val="28"/>
              </w:rPr>
              <w:t>бөліктерін</w:t>
            </w:r>
            <w:proofErr w:type="spellEnd"/>
            <w:r w:rsidRPr="00D360D2">
              <w:rPr>
                <w:rFonts w:eastAsia="Times New Roman"/>
                <w:spacing w:val="-2"/>
                <w:w w:val="101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-2"/>
                <w:w w:val="101"/>
                <w:sz w:val="28"/>
                <w:szCs w:val="28"/>
              </w:rPr>
              <w:t>ажырата</w:t>
            </w:r>
            <w:proofErr w:type="spellEnd"/>
            <w:r w:rsidRPr="00D360D2">
              <w:rPr>
                <w:rFonts w:eastAsia="Times New Roman"/>
                <w:spacing w:val="-2"/>
                <w:w w:val="101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-2"/>
                <w:w w:val="101"/>
                <w:sz w:val="28"/>
                <w:szCs w:val="28"/>
              </w:rPr>
              <w:t>білу</w:t>
            </w:r>
            <w:proofErr w:type="spellEnd"/>
            <w:r w:rsidRPr="00D360D2">
              <w:rPr>
                <w:rFonts w:eastAsia="Times New Roman"/>
                <w:spacing w:val="-2"/>
                <w:w w:val="101"/>
                <w:sz w:val="28"/>
                <w:szCs w:val="28"/>
              </w:rPr>
              <w:t>.</w:t>
            </w:r>
          </w:p>
          <w:p w:rsidR="00FD5D8B" w:rsidRPr="00D360D2" w:rsidRDefault="00FD5D8B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rFonts w:eastAsia="Times New Roman"/>
                <w:color w:val="000000"/>
                <w:sz w:val="28"/>
                <w:szCs w:val="28"/>
              </w:rPr>
              <w:t>Міндет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rFonts w:eastAsia="Times New Roman"/>
                <w:spacing w:val="-2"/>
                <w:w w:val="101"/>
                <w:sz w:val="28"/>
                <w:szCs w:val="28"/>
              </w:rPr>
              <w:t>құстар</w:t>
            </w:r>
            <w:proofErr w:type="spellEnd"/>
            <w:r w:rsidRPr="00D360D2">
              <w:rPr>
                <w:rFonts w:eastAsia="Times New Roman"/>
                <w:spacing w:val="-2"/>
                <w:w w:val="101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-2"/>
                <w:w w:val="101"/>
                <w:sz w:val="28"/>
                <w:szCs w:val="28"/>
              </w:rPr>
              <w:t>денесінің</w:t>
            </w:r>
            <w:proofErr w:type="spellEnd"/>
            <w:r w:rsidRPr="00D360D2">
              <w:rPr>
                <w:rFonts w:eastAsia="Times New Roman"/>
                <w:spacing w:val="-2"/>
                <w:w w:val="101"/>
                <w:sz w:val="28"/>
                <w:szCs w:val="28"/>
              </w:rPr>
              <w:t xml:space="preserve"> негізгі </w:t>
            </w:r>
            <w:proofErr w:type="spellStart"/>
            <w:r w:rsidRPr="00D360D2">
              <w:rPr>
                <w:rFonts w:eastAsia="Times New Roman"/>
                <w:spacing w:val="-2"/>
                <w:w w:val="101"/>
                <w:sz w:val="28"/>
                <w:szCs w:val="28"/>
              </w:rPr>
              <w:t>бөліктерін</w:t>
            </w:r>
            <w:proofErr w:type="spellEnd"/>
            <w:r w:rsidRPr="00D360D2">
              <w:rPr>
                <w:rFonts w:eastAsia="Times New Roman"/>
                <w:spacing w:val="-2"/>
                <w:w w:val="101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-2"/>
                <w:w w:val="101"/>
                <w:sz w:val="28"/>
                <w:szCs w:val="28"/>
              </w:rPr>
              <w:t>ажыратады</w:t>
            </w:r>
            <w:proofErr w:type="spellEnd"/>
            <w:r w:rsidRPr="00D360D2">
              <w:rPr>
                <w:rFonts w:eastAsia="Times New Roman"/>
                <w:spacing w:val="-2"/>
                <w:w w:val="101"/>
                <w:sz w:val="28"/>
                <w:szCs w:val="28"/>
              </w:rPr>
              <w:t>.</w:t>
            </w:r>
            <w:bookmarkEnd w:id="40"/>
            <w:r w:rsidRPr="00D360D2">
              <w:rPr>
                <w:rFonts w:eastAsia="Times New Roman"/>
                <w:spacing w:val="-2"/>
                <w:w w:val="101"/>
                <w:sz w:val="28"/>
                <w:szCs w:val="28"/>
              </w:rPr>
              <w:br/>
            </w:r>
            <w:r w:rsidRPr="00D360D2">
              <w:rPr>
                <w:sz w:val="28"/>
                <w:szCs w:val="28"/>
              </w:rPr>
              <w:t>(</w:t>
            </w:r>
            <w:proofErr w:type="spellStart"/>
            <w:r w:rsidRPr="00D360D2">
              <w:rPr>
                <w:sz w:val="28"/>
                <w:szCs w:val="28"/>
              </w:rPr>
              <w:t>көркем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әдебиет</w:t>
            </w:r>
            <w:proofErr w:type="spellEnd"/>
            <w:r w:rsidRPr="00D360D2">
              <w:rPr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sz w:val="28"/>
                <w:szCs w:val="28"/>
              </w:rPr>
              <w:t>қоршаған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әлеммен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бірге</w:t>
            </w:r>
            <w:proofErr w:type="spellEnd"/>
            <w:r w:rsidRPr="00D360D2">
              <w:rPr>
                <w:sz w:val="28"/>
                <w:szCs w:val="28"/>
              </w:rPr>
              <w:t>)</w:t>
            </w:r>
          </w:p>
          <w:p w:rsidR="00FD5D8B" w:rsidRPr="00D360D2" w:rsidRDefault="00FD5D8B" w:rsidP="009550D5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D360D2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Еңбек</w:t>
            </w:r>
            <w:proofErr w:type="spellEnd"/>
            <w:r w:rsidRPr="00D360D2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қызметі</w:t>
            </w:r>
            <w:proofErr w:type="spellEnd"/>
            <w:r w:rsidRPr="00D360D2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:</w:t>
            </w:r>
          </w:p>
          <w:p w:rsidR="00FD5D8B" w:rsidRPr="00D360D2" w:rsidRDefault="00FD5D8B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құстарды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азықтандыру</w:t>
            </w:r>
            <w:proofErr w:type="spellEnd"/>
          </w:p>
          <w:p w:rsidR="00FD5D8B" w:rsidRPr="00D360D2" w:rsidRDefault="00FD5D8B" w:rsidP="009550D5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D360D2">
              <w:rPr>
                <w:b/>
                <w:bCs/>
                <w:sz w:val="28"/>
                <w:szCs w:val="28"/>
              </w:rPr>
              <w:t>Қимылды</w:t>
            </w:r>
            <w:proofErr w:type="spellEnd"/>
            <w:r w:rsidRPr="00D360D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b/>
                <w:bCs/>
                <w:sz w:val="28"/>
                <w:szCs w:val="28"/>
              </w:rPr>
              <w:t>ойын</w:t>
            </w:r>
            <w:proofErr w:type="spellEnd"/>
          </w:p>
          <w:p w:rsidR="00FD5D8B" w:rsidRPr="00D360D2" w:rsidRDefault="00FD5D8B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"</w:t>
            </w:r>
            <w:proofErr w:type="spellStart"/>
            <w:r w:rsidRPr="00D360D2">
              <w:rPr>
                <w:sz w:val="28"/>
                <w:szCs w:val="28"/>
              </w:rPr>
              <w:t>Шеңберге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тұр</w:t>
            </w:r>
            <w:proofErr w:type="spellEnd"/>
            <w:r w:rsidRPr="00D360D2">
              <w:rPr>
                <w:sz w:val="28"/>
                <w:szCs w:val="28"/>
              </w:rPr>
              <w:t>"</w:t>
            </w:r>
          </w:p>
          <w:p w:rsidR="00FD5D8B" w:rsidRPr="00D360D2" w:rsidRDefault="00FD5D8B" w:rsidP="009550D5">
            <w:pPr>
              <w:contextualSpacing/>
              <w:jc w:val="both"/>
              <w:rPr>
                <w:rFonts w:eastAsia="Times New Roman"/>
                <w:spacing w:val="-3"/>
                <w:w w:val="101"/>
                <w:sz w:val="28"/>
                <w:szCs w:val="28"/>
              </w:rPr>
            </w:pPr>
            <w:bookmarkStart w:id="41" w:name="_Hlk175850798"/>
            <w:proofErr w:type="spellStart"/>
            <w:r w:rsidRPr="00D360D2">
              <w:rPr>
                <w:rFonts w:eastAsia="Times New Roman"/>
                <w:color w:val="000000"/>
                <w:sz w:val="28"/>
                <w:szCs w:val="28"/>
              </w:rPr>
              <w:t>Мақсаты</w:t>
            </w:r>
            <w:proofErr w:type="spellEnd"/>
            <w:r w:rsidRPr="00D360D2">
              <w:rPr>
                <w:rFonts w:eastAsia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rFonts w:eastAsia="Times New Roman"/>
                <w:color w:val="000000"/>
                <w:sz w:val="28"/>
                <w:szCs w:val="28"/>
              </w:rPr>
              <w:t>іскерлікті</w:t>
            </w:r>
            <w:proofErr w:type="spellEnd"/>
            <w:r w:rsidRPr="00D360D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color w:val="000000"/>
                <w:sz w:val="28"/>
                <w:szCs w:val="28"/>
              </w:rPr>
              <w:t>дамыту</w:t>
            </w:r>
            <w:proofErr w:type="spellEnd"/>
            <w:r w:rsidRPr="00D360D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-3"/>
                <w:w w:val="101"/>
                <w:sz w:val="28"/>
                <w:szCs w:val="28"/>
              </w:rPr>
              <w:t>әр</w:t>
            </w:r>
            <w:proofErr w:type="spellEnd"/>
            <w:r w:rsidRPr="00D360D2">
              <w:rPr>
                <w:rFonts w:eastAsia="Times New Roman"/>
                <w:spacing w:val="-3"/>
                <w:w w:val="101"/>
                <w:sz w:val="28"/>
                <w:szCs w:val="28"/>
              </w:rPr>
              <w:t xml:space="preserve"> түрлі </w:t>
            </w:r>
            <w:proofErr w:type="spellStart"/>
            <w:r w:rsidRPr="00D360D2">
              <w:rPr>
                <w:rFonts w:eastAsia="Times New Roman"/>
                <w:spacing w:val="-3"/>
                <w:w w:val="101"/>
                <w:sz w:val="28"/>
                <w:szCs w:val="28"/>
              </w:rPr>
              <w:t>заттармен</w:t>
            </w:r>
            <w:proofErr w:type="spellEnd"/>
            <w:r w:rsidRPr="00D360D2">
              <w:rPr>
                <w:rFonts w:eastAsia="Times New Roman"/>
                <w:spacing w:val="-3"/>
                <w:w w:val="101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-3"/>
                <w:w w:val="101"/>
                <w:sz w:val="28"/>
                <w:szCs w:val="28"/>
              </w:rPr>
              <w:t>әрекет</w:t>
            </w:r>
            <w:proofErr w:type="spellEnd"/>
            <w:r w:rsidRPr="00D360D2">
              <w:rPr>
                <w:rFonts w:eastAsia="Times New Roman"/>
                <w:spacing w:val="-3"/>
                <w:w w:val="101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-3"/>
                <w:w w:val="101"/>
                <w:sz w:val="28"/>
                <w:szCs w:val="28"/>
              </w:rPr>
              <w:t>ету</w:t>
            </w:r>
            <w:proofErr w:type="spellEnd"/>
            <w:r w:rsidRPr="00D360D2">
              <w:rPr>
                <w:rFonts w:eastAsia="Times New Roman"/>
                <w:spacing w:val="-3"/>
                <w:w w:val="101"/>
                <w:sz w:val="28"/>
                <w:szCs w:val="28"/>
              </w:rPr>
              <w:t>.</w:t>
            </w:r>
          </w:p>
          <w:p w:rsidR="00FD5D8B" w:rsidRPr="00D360D2" w:rsidRDefault="00FD5D8B" w:rsidP="009550D5">
            <w:pPr>
              <w:contextualSpacing/>
              <w:jc w:val="both"/>
              <w:rPr>
                <w:rFonts w:eastAsia="Times New Roman"/>
                <w:spacing w:val="-3"/>
                <w:w w:val="101"/>
                <w:sz w:val="28"/>
                <w:szCs w:val="28"/>
              </w:rPr>
            </w:pPr>
            <w:proofErr w:type="spellStart"/>
            <w:r w:rsidRPr="00D360D2">
              <w:rPr>
                <w:rFonts w:eastAsia="Times New Roman"/>
                <w:color w:val="000000"/>
                <w:sz w:val="28"/>
                <w:szCs w:val="28"/>
              </w:rPr>
              <w:t>Міндет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rFonts w:eastAsia="Times New Roman"/>
                <w:spacing w:val="-3"/>
                <w:w w:val="101"/>
                <w:sz w:val="28"/>
                <w:szCs w:val="28"/>
              </w:rPr>
              <w:t>қимылдарды</w:t>
            </w:r>
            <w:proofErr w:type="spellEnd"/>
            <w:r w:rsidRPr="00D360D2">
              <w:rPr>
                <w:rFonts w:eastAsia="Times New Roman"/>
                <w:spacing w:val="-3"/>
                <w:w w:val="101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-3"/>
                <w:w w:val="101"/>
                <w:sz w:val="28"/>
                <w:szCs w:val="28"/>
              </w:rPr>
              <w:t>бірге</w:t>
            </w:r>
            <w:proofErr w:type="spellEnd"/>
            <w:r w:rsidRPr="00D360D2">
              <w:rPr>
                <w:rFonts w:eastAsia="Times New Roman"/>
                <w:spacing w:val="-3"/>
                <w:w w:val="101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-3"/>
                <w:w w:val="101"/>
                <w:sz w:val="28"/>
                <w:szCs w:val="28"/>
              </w:rPr>
              <w:t>орындайды</w:t>
            </w:r>
            <w:proofErr w:type="spellEnd"/>
            <w:r w:rsidRPr="00D360D2">
              <w:rPr>
                <w:rFonts w:eastAsia="Times New Roman"/>
                <w:spacing w:val="-3"/>
                <w:w w:val="101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-3"/>
                <w:w w:val="101"/>
                <w:sz w:val="28"/>
                <w:szCs w:val="28"/>
              </w:rPr>
              <w:t>әртүрлі</w:t>
            </w:r>
            <w:proofErr w:type="spellEnd"/>
            <w:r w:rsidRPr="00D360D2">
              <w:rPr>
                <w:rFonts w:eastAsia="Times New Roman"/>
                <w:spacing w:val="-3"/>
                <w:w w:val="101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-3"/>
                <w:w w:val="101"/>
                <w:sz w:val="28"/>
                <w:szCs w:val="28"/>
              </w:rPr>
              <w:t>заттармен</w:t>
            </w:r>
            <w:proofErr w:type="spellEnd"/>
            <w:r w:rsidRPr="00D360D2">
              <w:rPr>
                <w:rFonts w:eastAsia="Times New Roman"/>
                <w:spacing w:val="-3"/>
                <w:w w:val="101"/>
                <w:sz w:val="28"/>
                <w:szCs w:val="28"/>
              </w:rPr>
              <w:t>.</w:t>
            </w:r>
          </w:p>
          <w:bookmarkEnd w:id="41"/>
          <w:p w:rsidR="00FD5D8B" w:rsidRPr="00D360D2" w:rsidRDefault="00FD5D8B" w:rsidP="009550D5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D360D2">
              <w:rPr>
                <w:b/>
                <w:bCs/>
                <w:sz w:val="28"/>
                <w:szCs w:val="28"/>
              </w:rPr>
              <w:t>Еркін</w:t>
            </w:r>
            <w:proofErr w:type="spellEnd"/>
            <w:r w:rsidRPr="00D360D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b/>
                <w:bCs/>
                <w:sz w:val="28"/>
                <w:szCs w:val="28"/>
              </w:rPr>
              <w:t>ойын</w:t>
            </w:r>
            <w:proofErr w:type="spellEnd"/>
          </w:p>
          <w:p w:rsidR="00FD5D8B" w:rsidRPr="00D360D2" w:rsidRDefault="00FD5D8B" w:rsidP="009550D5">
            <w:pPr>
              <w:rPr>
                <w:sz w:val="28"/>
                <w:szCs w:val="28"/>
              </w:rPr>
            </w:pPr>
          </w:p>
        </w:tc>
        <w:tc>
          <w:tcPr>
            <w:tcW w:w="221" w:type="dxa"/>
          </w:tcPr>
          <w:p w:rsidR="00FD5D8B" w:rsidRPr="00D360D2" w:rsidRDefault="00FD5D8B" w:rsidP="009550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6" w:type="dxa"/>
          </w:tcPr>
          <w:p w:rsidR="00FD5D8B" w:rsidRPr="00D360D2" w:rsidRDefault="00FD5D8B" w:rsidP="009550D5">
            <w:pPr>
              <w:rPr>
                <w:b/>
                <w:bCs/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t>№9 карточка</w:t>
            </w:r>
          </w:p>
          <w:p w:rsidR="00FD5D8B" w:rsidRPr="00D360D2" w:rsidRDefault="00FD5D8B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"</w:t>
            </w:r>
            <w:proofErr w:type="spellStart"/>
            <w:r w:rsidRPr="00D360D2">
              <w:rPr>
                <w:sz w:val="28"/>
                <w:szCs w:val="28"/>
              </w:rPr>
              <w:t>Жаңбырды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бақылау</w:t>
            </w:r>
            <w:proofErr w:type="spellEnd"/>
            <w:r w:rsidRPr="00D360D2">
              <w:rPr>
                <w:sz w:val="28"/>
                <w:szCs w:val="28"/>
              </w:rPr>
              <w:t>"</w:t>
            </w:r>
          </w:p>
          <w:p w:rsidR="00FD5D8B" w:rsidRPr="00D360D2" w:rsidRDefault="00FD5D8B" w:rsidP="009550D5">
            <w:pPr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bookmarkStart w:id="42" w:name="_Hlk175850962"/>
            <w:proofErr w:type="spellStart"/>
            <w:r w:rsidRPr="00D360D2">
              <w:rPr>
                <w:rFonts w:eastAsia="Times New Roman"/>
                <w:color w:val="000000"/>
                <w:sz w:val="28"/>
                <w:szCs w:val="28"/>
              </w:rPr>
              <w:t>Мақсаты</w:t>
            </w:r>
            <w:proofErr w:type="spellEnd"/>
            <w:r w:rsidRPr="00D360D2">
              <w:rPr>
                <w:rFonts w:eastAsia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rFonts w:eastAsia="Times New Roman"/>
                <w:color w:val="000000"/>
                <w:sz w:val="28"/>
                <w:szCs w:val="28"/>
              </w:rPr>
              <w:t>танысу</w:t>
            </w:r>
            <w:proofErr w:type="spellEnd"/>
            <w:r w:rsidRPr="00D360D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D360D2">
              <w:rPr>
                <w:rFonts w:eastAsia="Times New Roman"/>
                <w:sz w:val="28"/>
                <w:szCs w:val="28"/>
              </w:rPr>
              <w:t xml:space="preserve">табиғи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құбылыспен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 —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жаңбырмен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>.</w:t>
            </w:r>
          </w:p>
          <w:p w:rsidR="00FD5D8B" w:rsidRPr="00D360D2" w:rsidRDefault="00FD5D8B" w:rsidP="009550D5">
            <w:pPr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 w:rsidRPr="00D360D2">
              <w:rPr>
                <w:rFonts w:eastAsia="Times New Roman"/>
                <w:color w:val="000000"/>
                <w:sz w:val="28"/>
                <w:szCs w:val="28"/>
              </w:rPr>
              <w:t>Міндет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жаңбырды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бақылайды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>.</w:t>
            </w:r>
          </w:p>
          <w:bookmarkEnd w:id="42"/>
          <w:p w:rsidR="00FD5D8B" w:rsidRPr="00D360D2" w:rsidRDefault="00FD5D8B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</w:t>
            </w:r>
            <w:proofErr w:type="spellStart"/>
            <w:r w:rsidRPr="00D360D2">
              <w:rPr>
                <w:sz w:val="28"/>
                <w:szCs w:val="28"/>
              </w:rPr>
              <w:t>көркем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әдебиет</w:t>
            </w:r>
            <w:proofErr w:type="spellEnd"/>
            <w:r w:rsidRPr="00D360D2">
              <w:rPr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sz w:val="28"/>
                <w:szCs w:val="28"/>
              </w:rPr>
              <w:t>қоршаған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әлеммен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бірге</w:t>
            </w:r>
            <w:proofErr w:type="spellEnd"/>
            <w:r w:rsidRPr="00D360D2">
              <w:rPr>
                <w:sz w:val="28"/>
                <w:szCs w:val="28"/>
              </w:rPr>
              <w:t>)</w:t>
            </w:r>
          </w:p>
          <w:p w:rsidR="00FD5D8B" w:rsidRPr="00D360D2" w:rsidRDefault="00FD5D8B" w:rsidP="009550D5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D360D2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Еңбек</w:t>
            </w:r>
            <w:proofErr w:type="spellEnd"/>
            <w:r w:rsidRPr="00D360D2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қызметі</w:t>
            </w:r>
            <w:proofErr w:type="spellEnd"/>
            <w:r w:rsidRPr="00D360D2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:</w:t>
            </w:r>
          </w:p>
          <w:p w:rsidR="00FD5D8B" w:rsidRPr="00D360D2" w:rsidRDefault="00FD5D8B" w:rsidP="009550D5">
            <w:pPr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топтағы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өсімдіктерді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жаңбыр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суымен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суару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. </w:t>
            </w:r>
          </w:p>
          <w:p w:rsidR="00FD5D8B" w:rsidRPr="00D360D2" w:rsidRDefault="00FD5D8B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b/>
                <w:bCs/>
                <w:sz w:val="28"/>
                <w:szCs w:val="28"/>
              </w:rPr>
              <w:t>Жылжымалы</w:t>
            </w:r>
            <w:proofErr w:type="spellEnd"/>
            <w:r w:rsidRPr="00D360D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b/>
                <w:bCs/>
                <w:sz w:val="28"/>
                <w:szCs w:val="28"/>
              </w:rPr>
              <w:t>ойындар</w:t>
            </w:r>
            <w:r w:rsidRPr="00D360D2">
              <w:rPr>
                <w:sz w:val="28"/>
                <w:szCs w:val="28"/>
              </w:rPr>
              <w:t>а</w:t>
            </w:r>
            <w:proofErr w:type="spellEnd"/>
          </w:p>
          <w:p w:rsidR="00FD5D8B" w:rsidRPr="00D360D2" w:rsidRDefault="00FD5D8B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"</w:t>
            </w:r>
            <w:proofErr w:type="spellStart"/>
            <w:r w:rsidRPr="00D360D2">
              <w:rPr>
                <w:sz w:val="28"/>
                <w:szCs w:val="28"/>
              </w:rPr>
              <w:t>Күн</w:t>
            </w:r>
            <w:proofErr w:type="spellEnd"/>
            <w:r w:rsidRPr="00D360D2">
              <w:rPr>
                <w:sz w:val="28"/>
                <w:szCs w:val="28"/>
              </w:rPr>
              <w:t xml:space="preserve"> мен </w:t>
            </w:r>
            <w:proofErr w:type="spellStart"/>
            <w:r w:rsidRPr="00D360D2">
              <w:rPr>
                <w:sz w:val="28"/>
                <w:szCs w:val="28"/>
              </w:rPr>
              <w:t>жаңбыр</w:t>
            </w:r>
            <w:proofErr w:type="spellEnd"/>
            <w:r w:rsidRPr="00D360D2">
              <w:rPr>
                <w:sz w:val="28"/>
                <w:szCs w:val="28"/>
              </w:rPr>
              <w:t>"</w:t>
            </w:r>
          </w:p>
          <w:p w:rsidR="00FD5D8B" w:rsidRPr="00D360D2" w:rsidRDefault="00FD5D8B" w:rsidP="009550D5">
            <w:pPr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bookmarkStart w:id="43" w:name="_Hlk175851051"/>
            <w:proofErr w:type="spellStart"/>
            <w:r w:rsidRPr="00D360D2">
              <w:rPr>
                <w:rFonts w:eastAsia="Times New Roman"/>
                <w:color w:val="000000"/>
                <w:sz w:val="28"/>
                <w:szCs w:val="28"/>
              </w:rPr>
              <w:t>Мақсаты</w:t>
            </w:r>
            <w:proofErr w:type="spellEnd"/>
            <w:r w:rsidRPr="00D360D2">
              <w:rPr>
                <w:rFonts w:eastAsia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rFonts w:eastAsia="Times New Roman"/>
                <w:color w:val="000000"/>
                <w:sz w:val="28"/>
                <w:szCs w:val="28"/>
              </w:rPr>
              <w:t>іскерлікті</w:t>
            </w:r>
            <w:proofErr w:type="spellEnd"/>
            <w:r w:rsidRPr="00D360D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color w:val="000000"/>
                <w:sz w:val="28"/>
                <w:szCs w:val="28"/>
              </w:rPr>
              <w:t>дамыту</w:t>
            </w:r>
            <w:proofErr w:type="spellEnd"/>
            <w:r w:rsidRPr="00D360D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бір-біріне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соқтығыспай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шашыраңқы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жүру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 және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жүгіру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>.</w:t>
            </w:r>
          </w:p>
          <w:p w:rsidR="00FD5D8B" w:rsidRPr="00D360D2" w:rsidRDefault="00FD5D8B" w:rsidP="009550D5">
            <w:pPr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 w:rsidRPr="00D360D2">
              <w:rPr>
                <w:rFonts w:eastAsia="Times New Roman"/>
                <w:color w:val="000000"/>
                <w:sz w:val="28"/>
                <w:szCs w:val="28"/>
              </w:rPr>
              <w:t>Міндет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бір-</w:t>
            </w:r>
            <w:r w:rsidRPr="00D360D2">
              <w:rPr>
                <w:rFonts w:eastAsia="Times New Roman"/>
                <w:sz w:val="28"/>
                <w:szCs w:val="28"/>
              </w:rPr>
              <w:lastRenderedPageBreak/>
              <w:t>біріне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соқтығыспай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шашыраңқы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жүріңіз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 және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жүгіріңіз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досына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>.</w:t>
            </w:r>
            <w:bookmarkEnd w:id="43"/>
          </w:p>
          <w:p w:rsidR="00FD5D8B" w:rsidRPr="00D360D2" w:rsidRDefault="00FD5D8B" w:rsidP="009550D5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D360D2">
              <w:rPr>
                <w:b/>
                <w:bCs/>
                <w:sz w:val="28"/>
                <w:szCs w:val="28"/>
              </w:rPr>
              <w:t>Еркін</w:t>
            </w:r>
            <w:proofErr w:type="spellEnd"/>
            <w:r w:rsidRPr="00D360D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b/>
                <w:bCs/>
                <w:sz w:val="28"/>
                <w:szCs w:val="28"/>
              </w:rPr>
              <w:t>ойын</w:t>
            </w:r>
            <w:proofErr w:type="spellEnd"/>
          </w:p>
          <w:p w:rsidR="00FD5D8B" w:rsidRPr="00D360D2" w:rsidRDefault="00FD5D8B" w:rsidP="009550D5">
            <w:pPr>
              <w:rPr>
                <w:sz w:val="28"/>
                <w:szCs w:val="28"/>
              </w:rPr>
            </w:pPr>
          </w:p>
        </w:tc>
        <w:tc>
          <w:tcPr>
            <w:tcW w:w="2293" w:type="dxa"/>
            <w:gridSpan w:val="2"/>
          </w:tcPr>
          <w:p w:rsidR="00FD5D8B" w:rsidRPr="00D360D2" w:rsidRDefault="00FD5D8B" w:rsidP="009550D5">
            <w:pPr>
              <w:rPr>
                <w:b/>
                <w:bCs/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lastRenderedPageBreak/>
              <w:t>№10 карточка</w:t>
            </w:r>
          </w:p>
          <w:p w:rsidR="00FD5D8B" w:rsidRPr="00D360D2" w:rsidRDefault="00FD5D8B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"</w:t>
            </w:r>
            <w:proofErr w:type="spellStart"/>
            <w:r w:rsidRPr="00D360D2">
              <w:rPr>
                <w:sz w:val="28"/>
                <w:szCs w:val="28"/>
              </w:rPr>
              <w:t>Итті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бақылау</w:t>
            </w:r>
            <w:proofErr w:type="spellEnd"/>
            <w:r w:rsidRPr="00D360D2">
              <w:rPr>
                <w:sz w:val="28"/>
                <w:szCs w:val="28"/>
              </w:rPr>
              <w:t>"</w:t>
            </w:r>
          </w:p>
          <w:p w:rsidR="00FD5D8B" w:rsidRPr="00D360D2" w:rsidRDefault="00FD5D8B" w:rsidP="009550D5">
            <w:pPr>
              <w:contextualSpacing/>
              <w:jc w:val="both"/>
              <w:rPr>
                <w:rFonts w:eastAsia="Times New Roman"/>
                <w:bCs/>
                <w:sz w:val="28"/>
                <w:szCs w:val="28"/>
              </w:rPr>
            </w:pPr>
            <w:bookmarkStart w:id="44" w:name="_Hlk175851271"/>
            <w:proofErr w:type="spellStart"/>
            <w:r w:rsidRPr="00D360D2">
              <w:rPr>
                <w:rFonts w:eastAsia="Times New Roman"/>
                <w:color w:val="000000"/>
                <w:sz w:val="28"/>
                <w:szCs w:val="28"/>
              </w:rPr>
              <w:t>Мақсаты</w:t>
            </w:r>
            <w:proofErr w:type="spellEnd"/>
            <w:r w:rsidRPr="00D360D2">
              <w:rPr>
                <w:rFonts w:eastAsia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rFonts w:eastAsia="Times New Roman"/>
                <w:color w:val="000000"/>
                <w:sz w:val="28"/>
                <w:szCs w:val="28"/>
              </w:rPr>
              <w:t>ұсынуды</w:t>
            </w:r>
            <w:proofErr w:type="spellEnd"/>
            <w:r w:rsidRPr="00D360D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color w:val="000000"/>
                <w:sz w:val="28"/>
                <w:szCs w:val="28"/>
              </w:rPr>
              <w:t>кеңейту</w:t>
            </w:r>
            <w:proofErr w:type="spellEnd"/>
            <w:r w:rsidRPr="00D360D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bCs/>
                <w:sz w:val="28"/>
                <w:szCs w:val="28"/>
              </w:rPr>
              <w:t>үй</w:t>
            </w:r>
            <w:proofErr w:type="spellEnd"/>
            <w:r w:rsidRPr="00D360D2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bCs/>
                <w:sz w:val="28"/>
                <w:szCs w:val="28"/>
              </w:rPr>
              <w:t>жануары</w:t>
            </w:r>
            <w:proofErr w:type="spellEnd"/>
            <w:r w:rsidRPr="00D360D2">
              <w:rPr>
                <w:rFonts w:eastAsia="Times New Roman"/>
                <w:bCs/>
                <w:sz w:val="28"/>
                <w:szCs w:val="28"/>
              </w:rPr>
              <w:t xml:space="preserve"> — </w:t>
            </w:r>
            <w:proofErr w:type="spellStart"/>
            <w:r w:rsidRPr="00D360D2">
              <w:rPr>
                <w:rFonts w:eastAsia="Times New Roman"/>
                <w:bCs/>
                <w:sz w:val="28"/>
                <w:szCs w:val="28"/>
              </w:rPr>
              <w:t>ит</w:t>
            </w:r>
            <w:proofErr w:type="spellEnd"/>
            <w:r w:rsidRPr="00D360D2">
              <w:rPr>
                <w:rFonts w:eastAsia="Times New Roman"/>
                <w:bCs/>
                <w:sz w:val="28"/>
                <w:szCs w:val="28"/>
              </w:rPr>
              <w:t xml:space="preserve">, оның </w:t>
            </w:r>
            <w:proofErr w:type="spellStart"/>
            <w:r w:rsidRPr="00D360D2">
              <w:rPr>
                <w:rFonts w:eastAsia="Times New Roman"/>
                <w:bCs/>
                <w:sz w:val="28"/>
                <w:szCs w:val="28"/>
              </w:rPr>
              <w:t>сыртқы</w:t>
            </w:r>
            <w:proofErr w:type="spellEnd"/>
            <w:r w:rsidRPr="00D360D2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bCs/>
                <w:sz w:val="28"/>
                <w:szCs w:val="28"/>
              </w:rPr>
              <w:t>түрі</w:t>
            </w:r>
            <w:proofErr w:type="spellEnd"/>
            <w:r w:rsidRPr="00D360D2">
              <w:rPr>
                <w:rFonts w:eastAsia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rFonts w:eastAsia="Times New Roman"/>
                <w:bCs/>
                <w:sz w:val="28"/>
                <w:szCs w:val="28"/>
              </w:rPr>
              <w:t>мінез-құлқы</w:t>
            </w:r>
            <w:proofErr w:type="spellEnd"/>
            <w:r w:rsidRPr="00D360D2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bCs/>
                <w:sz w:val="28"/>
                <w:szCs w:val="28"/>
              </w:rPr>
              <w:t>туралы</w:t>
            </w:r>
            <w:proofErr w:type="spellEnd"/>
            <w:r w:rsidRPr="00D360D2">
              <w:rPr>
                <w:rFonts w:eastAsia="Times New Roman"/>
                <w:bCs/>
                <w:sz w:val="28"/>
                <w:szCs w:val="28"/>
              </w:rPr>
              <w:t>.</w:t>
            </w:r>
          </w:p>
          <w:p w:rsidR="00FD5D8B" w:rsidRPr="00D360D2" w:rsidRDefault="00FD5D8B" w:rsidP="009550D5">
            <w:pPr>
              <w:contextualSpacing/>
              <w:jc w:val="both"/>
              <w:rPr>
                <w:rFonts w:eastAsia="Times New Roman"/>
                <w:bCs/>
                <w:sz w:val="28"/>
                <w:szCs w:val="28"/>
              </w:rPr>
            </w:pPr>
            <w:proofErr w:type="spellStart"/>
            <w:r w:rsidRPr="00D360D2">
              <w:rPr>
                <w:rFonts w:eastAsia="Times New Roman"/>
                <w:color w:val="000000"/>
                <w:sz w:val="28"/>
                <w:szCs w:val="28"/>
              </w:rPr>
              <w:t>Міндет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rFonts w:eastAsia="Times New Roman"/>
                <w:bCs/>
                <w:sz w:val="28"/>
                <w:szCs w:val="28"/>
              </w:rPr>
              <w:t>олар</w:t>
            </w:r>
            <w:proofErr w:type="spellEnd"/>
            <w:r w:rsidRPr="00D360D2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bCs/>
                <w:sz w:val="28"/>
                <w:szCs w:val="28"/>
              </w:rPr>
              <w:t>үй</w:t>
            </w:r>
            <w:proofErr w:type="spellEnd"/>
            <w:r w:rsidRPr="00D360D2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bCs/>
                <w:sz w:val="28"/>
                <w:szCs w:val="28"/>
              </w:rPr>
              <w:t>жануарлары</w:t>
            </w:r>
            <w:proofErr w:type="spellEnd"/>
            <w:r w:rsidRPr="00D360D2">
              <w:rPr>
                <w:rFonts w:eastAsia="Times New Roman"/>
                <w:bCs/>
                <w:sz w:val="28"/>
                <w:szCs w:val="28"/>
              </w:rPr>
              <w:t xml:space="preserve"> — </w:t>
            </w:r>
            <w:proofErr w:type="spellStart"/>
            <w:r w:rsidRPr="00D360D2">
              <w:rPr>
                <w:rFonts w:eastAsia="Times New Roman"/>
                <w:bCs/>
                <w:sz w:val="28"/>
                <w:szCs w:val="28"/>
              </w:rPr>
              <w:t>ит</w:t>
            </w:r>
            <w:proofErr w:type="spellEnd"/>
            <w:r w:rsidRPr="00D360D2">
              <w:rPr>
                <w:rFonts w:eastAsia="Times New Roman"/>
                <w:bCs/>
                <w:sz w:val="28"/>
                <w:szCs w:val="28"/>
              </w:rPr>
              <w:t xml:space="preserve">, оның </w:t>
            </w:r>
            <w:proofErr w:type="spellStart"/>
            <w:r w:rsidRPr="00D360D2">
              <w:rPr>
                <w:rFonts w:eastAsia="Times New Roman"/>
                <w:bCs/>
                <w:sz w:val="28"/>
                <w:szCs w:val="28"/>
              </w:rPr>
              <w:t>сыртқы</w:t>
            </w:r>
            <w:proofErr w:type="spellEnd"/>
            <w:r w:rsidRPr="00D360D2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bCs/>
                <w:sz w:val="28"/>
                <w:szCs w:val="28"/>
              </w:rPr>
              <w:t>түрі</w:t>
            </w:r>
            <w:proofErr w:type="spellEnd"/>
            <w:r w:rsidRPr="00D360D2">
              <w:rPr>
                <w:rFonts w:eastAsia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rFonts w:eastAsia="Times New Roman"/>
                <w:bCs/>
                <w:sz w:val="28"/>
                <w:szCs w:val="28"/>
              </w:rPr>
              <w:t>мінез-құлқы</w:t>
            </w:r>
            <w:proofErr w:type="spellEnd"/>
            <w:r w:rsidRPr="00D360D2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bCs/>
                <w:sz w:val="28"/>
                <w:szCs w:val="28"/>
              </w:rPr>
              <w:t>туралы</w:t>
            </w:r>
            <w:proofErr w:type="spellEnd"/>
            <w:r w:rsidRPr="00D360D2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bCs/>
                <w:sz w:val="28"/>
                <w:szCs w:val="28"/>
              </w:rPr>
              <w:t>біледі</w:t>
            </w:r>
            <w:proofErr w:type="spellEnd"/>
            <w:r w:rsidRPr="00D360D2">
              <w:rPr>
                <w:rFonts w:eastAsia="Times New Roman"/>
                <w:bCs/>
                <w:sz w:val="28"/>
                <w:szCs w:val="28"/>
              </w:rPr>
              <w:t>.</w:t>
            </w:r>
          </w:p>
          <w:bookmarkEnd w:id="44"/>
          <w:p w:rsidR="00FD5D8B" w:rsidRPr="00D360D2" w:rsidRDefault="00FD5D8B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</w:t>
            </w:r>
            <w:proofErr w:type="spellStart"/>
            <w:r w:rsidRPr="00D360D2">
              <w:rPr>
                <w:sz w:val="28"/>
                <w:szCs w:val="28"/>
              </w:rPr>
              <w:t>көркем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әдебиет</w:t>
            </w:r>
            <w:proofErr w:type="spellEnd"/>
            <w:r w:rsidRPr="00D360D2">
              <w:rPr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sz w:val="28"/>
                <w:szCs w:val="28"/>
              </w:rPr>
              <w:t>қоршаған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әлеммен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бірге</w:t>
            </w:r>
            <w:proofErr w:type="spellEnd"/>
            <w:r w:rsidRPr="00D360D2">
              <w:rPr>
                <w:sz w:val="28"/>
                <w:szCs w:val="28"/>
              </w:rPr>
              <w:t>)</w:t>
            </w:r>
          </w:p>
          <w:p w:rsidR="00FD5D8B" w:rsidRPr="00D360D2" w:rsidRDefault="00FD5D8B" w:rsidP="009550D5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D360D2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Еңбек</w:t>
            </w:r>
            <w:proofErr w:type="spellEnd"/>
            <w:r w:rsidRPr="00D360D2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қызметі</w:t>
            </w:r>
            <w:proofErr w:type="spellEnd"/>
            <w:r w:rsidRPr="00D360D2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:</w:t>
            </w:r>
          </w:p>
          <w:p w:rsidR="00FD5D8B" w:rsidRPr="00D360D2" w:rsidRDefault="00FD5D8B" w:rsidP="009550D5">
            <w:pPr>
              <w:contextualSpacing/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D360D2">
              <w:rPr>
                <w:rFonts w:eastAsia="Times New Roman"/>
                <w:bCs/>
                <w:sz w:val="28"/>
                <w:szCs w:val="28"/>
              </w:rPr>
              <w:t xml:space="preserve">табиғат </w:t>
            </w:r>
            <w:proofErr w:type="spellStart"/>
            <w:r w:rsidRPr="00D360D2">
              <w:rPr>
                <w:rFonts w:eastAsia="Times New Roman"/>
                <w:bCs/>
                <w:sz w:val="28"/>
                <w:szCs w:val="28"/>
              </w:rPr>
              <w:t>бұрышындағы</w:t>
            </w:r>
            <w:proofErr w:type="spellEnd"/>
            <w:r w:rsidRPr="00D360D2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bCs/>
                <w:sz w:val="28"/>
                <w:szCs w:val="28"/>
              </w:rPr>
              <w:t>жануарларға</w:t>
            </w:r>
            <w:proofErr w:type="spellEnd"/>
            <w:r w:rsidRPr="00D360D2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bCs/>
                <w:sz w:val="28"/>
                <w:szCs w:val="28"/>
              </w:rPr>
              <w:t>шөп</w:t>
            </w:r>
            <w:proofErr w:type="spellEnd"/>
            <w:r w:rsidRPr="00D360D2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bCs/>
                <w:sz w:val="28"/>
                <w:szCs w:val="28"/>
              </w:rPr>
              <w:t>дайындау</w:t>
            </w:r>
            <w:proofErr w:type="spellEnd"/>
            <w:r w:rsidRPr="00D360D2">
              <w:rPr>
                <w:rFonts w:eastAsia="Times New Roman"/>
                <w:bCs/>
                <w:sz w:val="28"/>
                <w:szCs w:val="28"/>
              </w:rPr>
              <w:t xml:space="preserve">. </w:t>
            </w:r>
          </w:p>
          <w:p w:rsidR="00FD5D8B" w:rsidRPr="00D360D2" w:rsidRDefault="00FD5D8B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b/>
                <w:bCs/>
                <w:sz w:val="28"/>
                <w:szCs w:val="28"/>
              </w:rPr>
              <w:t>Жылжымалы</w:t>
            </w:r>
            <w:proofErr w:type="spellEnd"/>
            <w:r w:rsidRPr="00D360D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b/>
                <w:bCs/>
                <w:sz w:val="28"/>
                <w:szCs w:val="28"/>
              </w:rPr>
              <w:t>ойын</w:t>
            </w:r>
            <w:proofErr w:type="spellEnd"/>
            <w:r w:rsidRPr="00D360D2">
              <w:rPr>
                <w:sz w:val="28"/>
                <w:szCs w:val="28"/>
              </w:rPr>
              <w:t xml:space="preserve"> "</w:t>
            </w:r>
            <w:proofErr w:type="spellStart"/>
            <w:r w:rsidRPr="00D360D2">
              <w:rPr>
                <w:sz w:val="28"/>
                <w:szCs w:val="28"/>
              </w:rPr>
              <w:t>Жүнді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ит</w:t>
            </w:r>
            <w:proofErr w:type="spellEnd"/>
            <w:r w:rsidRPr="00D360D2">
              <w:rPr>
                <w:sz w:val="28"/>
                <w:szCs w:val="28"/>
              </w:rPr>
              <w:t>"</w:t>
            </w:r>
          </w:p>
          <w:p w:rsidR="00FD5D8B" w:rsidRPr="00D360D2" w:rsidRDefault="00FD5D8B" w:rsidP="009550D5">
            <w:pPr>
              <w:contextualSpacing/>
              <w:jc w:val="both"/>
              <w:rPr>
                <w:rFonts w:eastAsia="Times New Roman"/>
                <w:bCs/>
                <w:sz w:val="28"/>
                <w:szCs w:val="28"/>
              </w:rPr>
            </w:pPr>
            <w:bookmarkStart w:id="45" w:name="_Hlk175851411"/>
            <w:proofErr w:type="spellStart"/>
            <w:r w:rsidRPr="00D360D2">
              <w:rPr>
                <w:rFonts w:eastAsia="Times New Roman"/>
                <w:color w:val="000000"/>
                <w:sz w:val="28"/>
                <w:szCs w:val="28"/>
              </w:rPr>
              <w:t>Мақсаты</w:t>
            </w:r>
            <w:proofErr w:type="spellEnd"/>
            <w:r w:rsidRPr="00D360D2">
              <w:rPr>
                <w:rFonts w:eastAsia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rFonts w:eastAsia="Times New Roman"/>
                <w:color w:val="000000"/>
                <w:sz w:val="28"/>
                <w:szCs w:val="28"/>
              </w:rPr>
              <w:t>іскерлікті</w:t>
            </w:r>
            <w:proofErr w:type="spellEnd"/>
            <w:r w:rsidRPr="00D360D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color w:val="000000"/>
                <w:sz w:val="28"/>
                <w:szCs w:val="28"/>
              </w:rPr>
              <w:t>дамыту</w:t>
            </w:r>
            <w:proofErr w:type="spellEnd"/>
            <w:r w:rsidRPr="00D360D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bCs/>
                <w:sz w:val="28"/>
                <w:szCs w:val="28"/>
              </w:rPr>
              <w:t>мәтінге</w:t>
            </w:r>
            <w:proofErr w:type="spellEnd"/>
            <w:r w:rsidRPr="00D360D2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bCs/>
                <w:sz w:val="28"/>
                <w:szCs w:val="28"/>
              </w:rPr>
              <w:t>сәйкес</w:t>
            </w:r>
            <w:proofErr w:type="spellEnd"/>
            <w:r w:rsidRPr="00D360D2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bCs/>
                <w:sz w:val="28"/>
                <w:szCs w:val="28"/>
              </w:rPr>
              <w:t>жылжыту</w:t>
            </w:r>
            <w:proofErr w:type="spellEnd"/>
            <w:r w:rsidRPr="00D360D2">
              <w:rPr>
                <w:rFonts w:eastAsia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rFonts w:eastAsia="Times New Roman"/>
                <w:bCs/>
                <w:sz w:val="28"/>
                <w:szCs w:val="28"/>
              </w:rPr>
              <w:lastRenderedPageBreak/>
              <w:t>жылдам</w:t>
            </w:r>
            <w:proofErr w:type="spellEnd"/>
            <w:r w:rsidRPr="00D360D2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bCs/>
                <w:sz w:val="28"/>
                <w:szCs w:val="28"/>
              </w:rPr>
              <w:t>өзгерту</w:t>
            </w:r>
            <w:r w:rsidRPr="00D360D2">
              <w:rPr>
                <w:rFonts w:eastAsia="Times New Roman"/>
                <w:bCs/>
                <w:sz w:val="28"/>
                <w:szCs w:val="28"/>
              </w:rPr>
              <w:softHyphen/>
              <w:t>қозғалыс</w:t>
            </w:r>
            <w:proofErr w:type="spellEnd"/>
            <w:r w:rsidRPr="00D360D2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bCs/>
                <w:sz w:val="28"/>
                <w:szCs w:val="28"/>
              </w:rPr>
              <w:t>басқармасы</w:t>
            </w:r>
            <w:proofErr w:type="spellEnd"/>
            <w:r w:rsidRPr="00D360D2">
              <w:rPr>
                <w:rFonts w:eastAsia="Times New Roman"/>
                <w:bCs/>
                <w:sz w:val="28"/>
                <w:szCs w:val="28"/>
              </w:rPr>
              <w:t>.</w:t>
            </w:r>
          </w:p>
          <w:p w:rsidR="00FD5D8B" w:rsidRPr="00D360D2" w:rsidRDefault="00FD5D8B" w:rsidP="009550D5">
            <w:pPr>
              <w:contextualSpacing/>
              <w:jc w:val="both"/>
              <w:rPr>
                <w:rFonts w:eastAsia="Times New Roman"/>
                <w:bCs/>
                <w:sz w:val="28"/>
                <w:szCs w:val="28"/>
              </w:rPr>
            </w:pPr>
            <w:proofErr w:type="spellStart"/>
            <w:r w:rsidRPr="00D360D2">
              <w:rPr>
                <w:rFonts w:eastAsia="Times New Roman"/>
                <w:color w:val="000000"/>
                <w:sz w:val="28"/>
                <w:szCs w:val="28"/>
              </w:rPr>
              <w:t>Міндет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rFonts w:eastAsia="Times New Roman"/>
                <w:bCs/>
                <w:sz w:val="28"/>
                <w:szCs w:val="28"/>
              </w:rPr>
              <w:t>мәтінге</w:t>
            </w:r>
            <w:proofErr w:type="spellEnd"/>
            <w:r w:rsidRPr="00D360D2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bCs/>
                <w:sz w:val="28"/>
                <w:szCs w:val="28"/>
              </w:rPr>
              <w:t>сәйкес</w:t>
            </w:r>
            <w:proofErr w:type="spellEnd"/>
            <w:r w:rsidRPr="00D360D2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bCs/>
                <w:sz w:val="28"/>
                <w:szCs w:val="28"/>
              </w:rPr>
              <w:t>қозғалады</w:t>
            </w:r>
            <w:proofErr w:type="spellEnd"/>
            <w:r w:rsidRPr="00D360D2">
              <w:rPr>
                <w:rFonts w:eastAsia="Times New Roman"/>
                <w:bCs/>
                <w:sz w:val="28"/>
                <w:szCs w:val="28"/>
              </w:rPr>
              <w:t xml:space="preserve">, тез </w:t>
            </w:r>
            <w:proofErr w:type="spellStart"/>
            <w:r w:rsidRPr="00D360D2">
              <w:rPr>
                <w:rFonts w:eastAsia="Times New Roman"/>
                <w:bCs/>
                <w:sz w:val="28"/>
                <w:szCs w:val="28"/>
              </w:rPr>
              <w:t>өзгереді</w:t>
            </w:r>
            <w:r w:rsidRPr="00D360D2">
              <w:rPr>
                <w:rFonts w:eastAsia="Times New Roman"/>
                <w:bCs/>
                <w:sz w:val="28"/>
                <w:szCs w:val="28"/>
              </w:rPr>
              <w:softHyphen/>
              <w:t>қозғалыс</w:t>
            </w:r>
            <w:proofErr w:type="spellEnd"/>
            <w:r w:rsidRPr="00D360D2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bCs/>
                <w:sz w:val="28"/>
                <w:szCs w:val="28"/>
              </w:rPr>
              <w:t>басқармасы</w:t>
            </w:r>
            <w:proofErr w:type="spellEnd"/>
            <w:r w:rsidRPr="00D360D2">
              <w:rPr>
                <w:rFonts w:eastAsia="Times New Roman"/>
                <w:bCs/>
                <w:sz w:val="28"/>
                <w:szCs w:val="28"/>
              </w:rPr>
              <w:t>.</w:t>
            </w:r>
          </w:p>
          <w:bookmarkEnd w:id="45"/>
          <w:p w:rsidR="00FD5D8B" w:rsidRPr="00D360D2" w:rsidRDefault="00FD5D8B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b/>
                <w:bCs/>
                <w:sz w:val="28"/>
                <w:szCs w:val="28"/>
              </w:rPr>
              <w:t>Еркін</w:t>
            </w:r>
            <w:proofErr w:type="spellEnd"/>
            <w:r w:rsidRPr="00D360D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b/>
                <w:bCs/>
                <w:sz w:val="28"/>
                <w:szCs w:val="28"/>
              </w:rPr>
              <w:t>ойын</w:t>
            </w:r>
            <w:proofErr w:type="spellEnd"/>
          </w:p>
        </w:tc>
      </w:tr>
      <w:tr w:rsidR="00FD5D8B" w:rsidRPr="00D360D2" w:rsidTr="00FD5D8B">
        <w:tc>
          <w:tcPr>
            <w:tcW w:w="2206" w:type="dxa"/>
          </w:tcPr>
          <w:p w:rsidR="00FD5D8B" w:rsidRPr="00D360D2" w:rsidRDefault="00FD5D8B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lastRenderedPageBreak/>
              <w:t>Серуеннен</w:t>
            </w:r>
            <w:proofErr w:type="spellEnd"/>
            <w:r w:rsidRPr="00D360D2">
              <w:rPr>
                <w:sz w:val="28"/>
                <w:szCs w:val="28"/>
              </w:rPr>
              <w:t xml:space="preserve"> оралу</w:t>
            </w:r>
          </w:p>
        </w:tc>
        <w:tc>
          <w:tcPr>
            <w:tcW w:w="2421" w:type="dxa"/>
          </w:tcPr>
          <w:p w:rsidR="00FD5D8B" w:rsidRPr="00D360D2" w:rsidRDefault="00FD5D8B" w:rsidP="009550D5">
            <w:pPr>
              <w:rPr>
                <w:sz w:val="28"/>
                <w:szCs w:val="28"/>
              </w:rPr>
            </w:pPr>
          </w:p>
        </w:tc>
        <w:tc>
          <w:tcPr>
            <w:tcW w:w="10159" w:type="dxa"/>
            <w:gridSpan w:val="8"/>
          </w:tcPr>
          <w:p w:rsidR="00FD5D8B" w:rsidRPr="00D360D2" w:rsidRDefault="00FD5D8B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 xml:space="preserve">Балалардың </w:t>
            </w:r>
            <w:proofErr w:type="spellStart"/>
            <w:r w:rsidRPr="00D360D2">
              <w:rPr>
                <w:sz w:val="28"/>
                <w:szCs w:val="28"/>
              </w:rPr>
              <w:t>киімдерін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ретімен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шешу</w:t>
            </w:r>
            <w:proofErr w:type="spellEnd"/>
            <w:r w:rsidRPr="00D360D2">
              <w:rPr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sz w:val="28"/>
                <w:szCs w:val="28"/>
              </w:rPr>
              <w:t>өз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бетінше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ойын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әрекеттері</w:t>
            </w:r>
            <w:proofErr w:type="spellEnd"/>
          </w:p>
        </w:tc>
      </w:tr>
      <w:tr w:rsidR="00FD5D8B" w:rsidRPr="00D360D2" w:rsidTr="00FD5D8B">
        <w:tc>
          <w:tcPr>
            <w:tcW w:w="2206" w:type="dxa"/>
          </w:tcPr>
          <w:p w:rsidR="00FD5D8B" w:rsidRPr="00D360D2" w:rsidRDefault="00FD5D8B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Түскі</w:t>
            </w:r>
            <w:proofErr w:type="spellEnd"/>
            <w:r w:rsidRPr="00D360D2">
              <w:rPr>
                <w:sz w:val="28"/>
                <w:szCs w:val="28"/>
              </w:rPr>
              <w:t xml:space="preserve"> ас</w:t>
            </w:r>
          </w:p>
        </w:tc>
        <w:tc>
          <w:tcPr>
            <w:tcW w:w="2421" w:type="dxa"/>
          </w:tcPr>
          <w:p w:rsidR="00FD5D8B" w:rsidRPr="00D360D2" w:rsidRDefault="00FD5D8B" w:rsidP="009550D5">
            <w:pPr>
              <w:rPr>
                <w:sz w:val="28"/>
                <w:szCs w:val="28"/>
              </w:rPr>
            </w:pPr>
          </w:p>
        </w:tc>
        <w:tc>
          <w:tcPr>
            <w:tcW w:w="10159" w:type="dxa"/>
            <w:gridSpan w:val="8"/>
          </w:tcPr>
          <w:p w:rsidR="00FD5D8B" w:rsidRPr="00D360D2" w:rsidRDefault="00FD5D8B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 xml:space="preserve">Балалардың </w:t>
            </w:r>
            <w:proofErr w:type="spellStart"/>
            <w:r w:rsidRPr="00D360D2">
              <w:rPr>
                <w:sz w:val="28"/>
                <w:szCs w:val="28"/>
              </w:rPr>
              <w:t>назарын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тағамға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аудару</w:t>
            </w:r>
            <w:proofErr w:type="spellEnd"/>
            <w:r w:rsidRPr="00D360D2">
              <w:rPr>
                <w:sz w:val="28"/>
                <w:szCs w:val="28"/>
              </w:rPr>
              <w:t xml:space="preserve">; </w:t>
            </w:r>
            <w:proofErr w:type="spellStart"/>
            <w:r w:rsidRPr="00D360D2">
              <w:rPr>
                <w:sz w:val="28"/>
                <w:szCs w:val="28"/>
              </w:rPr>
              <w:t>тамақтану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мәдениетін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қалыптастыру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бойынша</w:t>
            </w:r>
            <w:proofErr w:type="spellEnd"/>
            <w:r w:rsidRPr="00D360D2">
              <w:rPr>
                <w:sz w:val="28"/>
                <w:szCs w:val="28"/>
              </w:rPr>
              <w:t xml:space="preserve"> жеке </w:t>
            </w:r>
            <w:proofErr w:type="spellStart"/>
            <w:r w:rsidRPr="00D360D2">
              <w:rPr>
                <w:sz w:val="28"/>
                <w:szCs w:val="28"/>
              </w:rPr>
              <w:t>жұмыс</w:t>
            </w:r>
            <w:proofErr w:type="spellEnd"/>
            <w:r w:rsidRPr="00D360D2">
              <w:rPr>
                <w:sz w:val="28"/>
                <w:szCs w:val="28"/>
              </w:rPr>
              <w:t xml:space="preserve">; этикет </w:t>
            </w:r>
            <w:proofErr w:type="spellStart"/>
            <w:r w:rsidRPr="00D360D2">
              <w:rPr>
                <w:sz w:val="28"/>
                <w:szCs w:val="28"/>
              </w:rPr>
              <w:t>ережелері</w:t>
            </w:r>
            <w:proofErr w:type="spellEnd"/>
            <w:r w:rsidRPr="00D360D2">
              <w:rPr>
                <w:sz w:val="28"/>
                <w:szCs w:val="28"/>
              </w:rPr>
              <w:t xml:space="preserve">; </w:t>
            </w:r>
            <w:proofErr w:type="spellStart"/>
            <w:r w:rsidRPr="00D360D2">
              <w:rPr>
                <w:sz w:val="28"/>
                <w:szCs w:val="28"/>
              </w:rPr>
              <w:t>дәлдікті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бағалау</w:t>
            </w:r>
            <w:proofErr w:type="spellEnd"/>
          </w:p>
        </w:tc>
      </w:tr>
      <w:tr w:rsidR="00FD5D8B" w:rsidRPr="00D360D2" w:rsidTr="00FD5D8B">
        <w:tc>
          <w:tcPr>
            <w:tcW w:w="2206" w:type="dxa"/>
          </w:tcPr>
          <w:p w:rsidR="00FD5D8B" w:rsidRPr="00D360D2" w:rsidRDefault="00FD5D8B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Күндізгі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ұйқы</w:t>
            </w:r>
            <w:proofErr w:type="spellEnd"/>
          </w:p>
        </w:tc>
        <w:tc>
          <w:tcPr>
            <w:tcW w:w="3011" w:type="dxa"/>
            <w:gridSpan w:val="2"/>
          </w:tcPr>
          <w:p w:rsidR="00FD5D8B" w:rsidRPr="00D360D2" w:rsidRDefault="00FD5D8B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Ертегіні</w:t>
            </w:r>
            <w:proofErr w:type="spellEnd"/>
            <w:r w:rsidRPr="00D360D2">
              <w:rPr>
                <w:sz w:val="28"/>
                <w:szCs w:val="28"/>
              </w:rPr>
              <w:t xml:space="preserve"> оқу </w:t>
            </w:r>
            <w:proofErr w:type="spellStart"/>
            <w:r w:rsidRPr="00D360D2">
              <w:rPr>
                <w:sz w:val="28"/>
                <w:szCs w:val="28"/>
              </w:rPr>
              <w:t>К.Чуковскийдің</w:t>
            </w:r>
            <w:proofErr w:type="spellEnd"/>
            <w:r w:rsidRPr="00D360D2">
              <w:rPr>
                <w:sz w:val="28"/>
                <w:szCs w:val="28"/>
              </w:rPr>
              <w:t xml:space="preserve"> "</w:t>
            </w:r>
            <w:proofErr w:type="spellStart"/>
            <w:r w:rsidRPr="00D360D2">
              <w:rPr>
                <w:sz w:val="28"/>
                <w:szCs w:val="28"/>
              </w:rPr>
              <w:t>Айболиті</w:t>
            </w:r>
            <w:proofErr w:type="spellEnd"/>
            <w:r w:rsidRPr="00D360D2">
              <w:rPr>
                <w:sz w:val="28"/>
                <w:szCs w:val="28"/>
              </w:rPr>
              <w:t>"</w:t>
            </w:r>
          </w:p>
          <w:p w:rsidR="00FD5D8B" w:rsidRPr="00D360D2" w:rsidRDefault="00FD5D8B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</w:t>
            </w:r>
            <w:proofErr w:type="spellStart"/>
            <w:r w:rsidRPr="00D360D2">
              <w:rPr>
                <w:sz w:val="28"/>
                <w:szCs w:val="28"/>
              </w:rPr>
              <w:t>көркем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әдебиет</w:t>
            </w:r>
            <w:proofErr w:type="spellEnd"/>
            <w:r w:rsidRPr="00D360D2">
              <w:rPr>
                <w:sz w:val="28"/>
                <w:szCs w:val="28"/>
              </w:rPr>
              <w:t>)</w:t>
            </w:r>
          </w:p>
        </w:tc>
        <w:tc>
          <w:tcPr>
            <w:tcW w:w="2370" w:type="dxa"/>
            <w:gridSpan w:val="2"/>
          </w:tcPr>
          <w:p w:rsidR="00FD5D8B" w:rsidRPr="00D360D2" w:rsidRDefault="00FD5D8B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Қазақтың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бесік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жырын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тыңдау</w:t>
            </w:r>
            <w:proofErr w:type="spellEnd"/>
          </w:p>
          <w:p w:rsidR="00FD5D8B" w:rsidRPr="00D360D2" w:rsidRDefault="00FD5D8B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(музыка)</w:t>
            </w:r>
          </w:p>
        </w:tc>
        <w:tc>
          <w:tcPr>
            <w:tcW w:w="2419" w:type="dxa"/>
          </w:tcPr>
          <w:p w:rsidR="00FD5D8B" w:rsidRPr="00D360D2" w:rsidRDefault="00FD5D8B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 xml:space="preserve">Литва </w:t>
            </w:r>
            <w:proofErr w:type="spellStart"/>
            <w:r w:rsidRPr="00D360D2">
              <w:rPr>
                <w:sz w:val="28"/>
                <w:szCs w:val="28"/>
              </w:rPr>
              <w:t>халық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ертегісін</w:t>
            </w:r>
            <w:proofErr w:type="spellEnd"/>
            <w:r w:rsidRPr="00D360D2">
              <w:rPr>
                <w:sz w:val="28"/>
                <w:szCs w:val="28"/>
              </w:rPr>
              <w:t xml:space="preserve"> оқу "</w:t>
            </w:r>
            <w:proofErr w:type="spellStart"/>
            <w:r w:rsidRPr="00D360D2">
              <w:rPr>
                <w:sz w:val="28"/>
                <w:szCs w:val="28"/>
              </w:rPr>
              <w:t>Мысық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тамақ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ішкеннен</w:t>
            </w:r>
            <w:proofErr w:type="spellEnd"/>
            <w:r w:rsidRPr="00D360D2">
              <w:rPr>
                <w:sz w:val="28"/>
                <w:szCs w:val="28"/>
              </w:rPr>
              <w:t xml:space="preserve"> кейін неге өзін </w:t>
            </w:r>
            <w:proofErr w:type="spellStart"/>
            <w:r w:rsidRPr="00D360D2">
              <w:rPr>
                <w:sz w:val="28"/>
                <w:szCs w:val="28"/>
              </w:rPr>
              <w:t>жуады</w:t>
            </w:r>
            <w:proofErr w:type="spellEnd"/>
            <w:r w:rsidRPr="00D360D2">
              <w:rPr>
                <w:sz w:val="28"/>
                <w:szCs w:val="28"/>
              </w:rPr>
              <w:t>?"</w:t>
            </w:r>
          </w:p>
          <w:p w:rsidR="00FD5D8B" w:rsidRPr="00D360D2" w:rsidRDefault="00FD5D8B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</w:t>
            </w:r>
            <w:proofErr w:type="spellStart"/>
            <w:r w:rsidRPr="00D360D2">
              <w:rPr>
                <w:sz w:val="28"/>
                <w:szCs w:val="28"/>
              </w:rPr>
              <w:t>көркем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әдебиет</w:t>
            </w:r>
            <w:proofErr w:type="spellEnd"/>
            <w:r w:rsidRPr="00D360D2">
              <w:rPr>
                <w:sz w:val="28"/>
                <w:szCs w:val="28"/>
              </w:rPr>
              <w:t>)</w:t>
            </w:r>
          </w:p>
        </w:tc>
        <w:tc>
          <w:tcPr>
            <w:tcW w:w="221" w:type="dxa"/>
          </w:tcPr>
          <w:p w:rsidR="00FD5D8B" w:rsidRPr="00D360D2" w:rsidRDefault="00FD5D8B" w:rsidP="009550D5">
            <w:pPr>
              <w:rPr>
                <w:sz w:val="28"/>
                <w:szCs w:val="28"/>
              </w:rPr>
            </w:pPr>
          </w:p>
        </w:tc>
        <w:tc>
          <w:tcPr>
            <w:tcW w:w="2328" w:type="dxa"/>
            <w:gridSpan w:val="2"/>
          </w:tcPr>
          <w:p w:rsidR="00FD5D8B" w:rsidRPr="00D360D2" w:rsidRDefault="00FD5D8B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Қазақтың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бесік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жырын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тыңдау</w:t>
            </w:r>
            <w:proofErr w:type="spellEnd"/>
          </w:p>
          <w:p w:rsidR="00FD5D8B" w:rsidRPr="00D360D2" w:rsidRDefault="00FD5D8B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(музыка)</w:t>
            </w:r>
          </w:p>
        </w:tc>
        <w:tc>
          <w:tcPr>
            <w:tcW w:w="2231" w:type="dxa"/>
          </w:tcPr>
          <w:p w:rsidR="00FD5D8B" w:rsidRPr="00D360D2" w:rsidRDefault="00FD5D8B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Қазақтың</w:t>
            </w:r>
            <w:proofErr w:type="spellEnd"/>
            <w:r w:rsidRPr="00D360D2">
              <w:rPr>
                <w:sz w:val="28"/>
                <w:szCs w:val="28"/>
              </w:rPr>
              <w:t xml:space="preserve"> "Бала, </w:t>
            </w:r>
            <w:proofErr w:type="spellStart"/>
            <w:r w:rsidRPr="00D360D2">
              <w:rPr>
                <w:sz w:val="28"/>
                <w:szCs w:val="28"/>
              </w:rPr>
              <w:t>қозы</w:t>
            </w:r>
            <w:proofErr w:type="spellEnd"/>
            <w:r w:rsidRPr="00D360D2">
              <w:rPr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sz w:val="28"/>
                <w:szCs w:val="28"/>
              </w:rPr>
              <w:t>бұзау</w:t>
            </w:r>
            <w:proofErr w:type="spellEnd"/>
            <w:r w:rsidRPr="00D360D2">
              <w:rPr>
                <w:sz w:val="28"/>
                <w:szCs w:val="28"/>
              </w:rPr>
              <w:t xml:space="preserve">" </w:t>
            </w:r>
            <w:proofErr w:type="spellStart"/>
            <w:r w:rsidRPr="00D360D2">
              <w:rPr>
                <w:sz w:val="28"/>
                <w:szCs w:val="28"/>
              </w:rPr>
              <w:t>халық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ертегісін</w:t>
            </w:r>
            <w:proofErr w:type="spellEnd"/>
            <w:r w:rsidRPr="00D360D2">
              <w:rPr>
                <w:sz w:val="28"/>
                <w:szCs w:val="28"/>
              </w:rPr>
              <w:t xml:space="preserve"> оқу</w:t>
            </w:r>
          </w:p>
          <w:p w:rsidR="00FD5D8B" w:rsidRPr="00D360D2" w:rsidRDefault="00FD5D8B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</w:t>
            </w:r>
            <w:proofErr w:type="spellStart"/>
            <w:r w:rsidRPr="00D360D2">
              <w:rPr>
                <w:sz w:val="28"/>
                <w:szCs w:val="28"/>
              </w:rPr>
              <w:t>көркем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әдебиет</w:t>
            </w:r>
            <w:proofErr w:type="spellEnd"/>
            <w:r w:rsidRPr="00D360D2">
              <w:rPr>
                <w:sz w:val="28"/>
                <w:szCs w:val="28"/>
              </w:rPr>
              <w:t>)</w:t>
            </w:r>
          </w:p>
          <w:p w:rsidR="00FD5D8B" w:rsidRPr="00D360D2" w:rsidRDefault="00FD5D8B" w:rsidP="009550D5">
            <w:pPr>
              <w:rPr>
                <w:sz w:val="28"/>
                <w:szCs w:val="28"/>
              </w:rPr>
            </w:pPr>
          </w:p>
        </w:tc>
      </w:tr>
      <w:tr w:rsidR="00FD5D8B" w:rsidRPr="00D360D2" w:rsidTr="00FD5D8B">
        <w:tc>
          <w:tcPr>
            <w:tcW w:w="2206" w:type="dxa"/>
          </w:tcPr>
          <w:p w:rsidR="00FD5D8B" w:rsidRPr="00D360D2" w:rsidRDefault="00FD5D8B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Біртіндеп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көтерілу</w:t>
            </w:r>
            <w:proofErr w:type="spellEnd"/>
            <w:r w:rsidRPr="00D360D2">
              <w:rPr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sz w:val="28"/>
                <w:szCs w:val="28"/>
              </w:rPr>
              <w:t>сауықтыру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емшаралары</w:t>
            </w:r>
            <w:proofErr w:type="spellEnd"/>
          </w:p>
        </w:tc>
        <w:tc>
          <w:tcPr>
            <w:tcW w:w="2421" w:type="dxa"/>
          </w:tcPr>
          <w:p w:rsidR="00FD5D8B" w:rsidRPr="00D360D2" w:rsidRDefault="00FD5D8B" w:rsidP="009550D5">
            <w:pPr>
              <w:rPr>
                <w:sz w:val="28"/>
                <w:szCs w:val="28"/>
              </w:rPr>
            </w:pPr>
          </w:p>
        </w:tc>
        <w:tc>
          <w:tcPr>
            <w:tcW w:w="10159" w:type="dxa"/>
            <w:gridSpan w:val="8"/>
          </w:tcPr>
          <w:p w:rsidR="00FD5D8B" w:rsidRPr="00D360D2" w:rsidRDefault="00FD5D8B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Жалпақ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табанның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алдын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алу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мақсатында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ортопедиялық</w:t>
            </w:r>
            <w:proofErr w:type="spellEnd"/>
            <w:r w:rsidRPr="00D360D2">
              <w:rPr>
                <w:sz w:val="28"/>
                <w:szCs w:val="28"/>
              </w:rPr>
              <w:t xml:space="preserve"> жолмен </w:t>
            </w:r>
            <w:proofErr w:type="spellStart"/>
            <w:r w:rsidRPr="00D360D2">
              <w:rPr>
                <w:sz w:val="28"/>
                <w:szCs w:val="28"/>
              </w:rPr>
              <w:t>жүру</w:t>
            </w:r>
            <w:proofErr w:type="spellEnd"/>
            <w:r w:rsidRPr="00D360D2">
              <w:rPr>
                <w:sz w:val="28"/>
                <w:szCs w:val="28"/>
              </w:rPr>
              <w:t xml:space="preserve">. </w:t>
            </w:r>
            <w:proofErr w:type="spellStart"/>
            <w:r w:rsidRPr="00D360D2">
              <w:rPr>
                <w:sz w:val="28"/>
                <w:szCs w:val="28"/>
              </w:rPr>
              <w:t>Білімді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бекіту</w:t>
            </w:r>
            <w:proofErr w:type="spellEnd"/>
            <w:r w:rsidRPr="00D360D2">
              <w:rPr>
                <w:sz w:val="28"/>
                <w:szCs w:val="28"/>
              </w:rPr>
              <w:t xml:space="preserve"> және </w:t>
            </w:r>
            <w:proofErr w:type="spellStart"/>
            <w:r w:rsidRPr="00D360D2">
              <w:rPr>
                <w:sz w:val="28"/>
                <w:szCs w:val="28"/>
              </w:rPr>
              <w:t>мәдени-гигиеналық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дағдыларды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жүзеге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асыру</w:t>
            </w:r>
            <w:proofErr w:type="spellEnd"/>
            <w:r w:rsidRPr="00D360D2">
              <w:rPr>
                <w:sz w:val="28"/>
                <w:szCs w:val="28"/>
              </w:rPr>
              <w:t xml:space="preserve">. "Су, су, </w:t>
            </w:r>
            <w:proofErr w:type="spellStart"/>
            <w:r w:rsidRPr="00D360D2">
              <w:rPr>
                <w:sz w:val="28"/>
                <w:szCs w:val="28"/>
              </w:rPr>
              <w:t>бетімді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жу</w:t>
            </w:r>
            <w:proofErr w:type="spellEnd"/>
            <w:r w:rsidRPr="00D360D2">
              <w:rPr>
                <w:sz w:val="28"/>
                <w:szCs w:val="28"/>
              </w:rPr>
              <w:t xml:space="preserve">" </w:t>
            </w:r>
            <w:proofErr w:type="spellStart"/>
            <w:r w:rsidRPr="00D360D2">
              <w:rPr>
                <w:sz w:val="28"/>
                <w:szCs w:val="28"/>
              </w:rPr>
              <w:t>ойын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жаттығуы</w:t>
            </w:r>
            <w:proofErr w:type="spellEnd"/>
          </w:p>
        </w:tc>
      </w:tr>
      <w:tr w:rsidR="00FD5D8B" w:rsidRPr="00D360D2" w:rsidTr="00FD5D8B">
        <w:tc>
          <w:tcPr>
            <w:tcW w:w="2206" w:type="dxa"/>
          </w:tcPr>
          <w:p w:rsidR="00FD5D8B" w:rsidRPr="00D360D2" w:rsidRDefault="00FD5D8B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Түстен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Кейінгі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тағамдар</w:t>
            </w:r>
            <w:proofErr w:type="spellEnd"/>
          </w:p>
        </w:tc>
        <w:tc>
          <w:tcPr>
            <w:tcW w:w="2421" w:type="dxa"/>
          </w:tcPr>
          <w:p w:rsidR="00FD5D8B" w:rsidRPr="00D360D2" w:rsidRDefault="00FD5D8B" w:rsidP="009550D5">
            <w:pPr>
              <w:rPr>
                <w:sz w:val="28"/>
                <w:szCs w:val="28"/>
              </w:rPr>
            </w:pPr>
          </w:p>
        </w:tc>
        <w:tc>
          <w:tcPr>
            <w:tcW w:w="10159" w:type="dxa"/>
            <w:gridSpan w:val="8"/>
          </w:tcPr>
          <w:p w:rsidR="00FD5D8B" w:rsidRPr="00D360D2" w:rsidRDefault="00FD5D8B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 xml:space="preserve">Балалардың </w:t>
            </w:r>
            <w:proofErr w:type="spellStart"/>
            <w:r w:rsidRPr="00D360D2">
              <w:rPr>
                <w:sz w:val="28"/>
                <w:szCs w:val="28"/>
              </w:rPr>
              <w:t>назарын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тағамға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аудару</w:t>
            </w:r>
            <w:proofErr w:type="spellEnd"/>
            <w:r w:rsidRPr="00D360D2">
              <w:rPr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sz w:val="28"/>
                <w:szCs w:val="28"/>
              </w:rPr>
              <w:t>мәдени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тамақтануға</w:t>
            </w:r>
            <w:proofErr w:type="spellEnd"/>
            <w:r w:rsidRPr="00D360D2">
              <w:rPr>
                <w:sz w:val="28"/>
                <w:szCs w:val="28"/>
              </w:rPr>
              <w:t xml:space="preserve"> баулу</w:t>
            </w:r>
          </w:p>
        </w:tc>
      </w:tr>
      <w:tr w:rsidR="00FD5D8B" w:rsidRPr="00D360D2" w:rsidTr="00FD5D8B">
        <w:tc>
          <w:tcPr>
            <w:tcW w:w="2206" w:type="dxa"/>
          </w:tcPr>
          <w:p w:rsidR="00FD5D8B" w:rsidRPr="00D360D2" w:rsidRDefault="00FD5D8B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Өзіндік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іс-әрекет</w:t>
            </w:r>
            <w:proofErr w:type="spellEnd"/>
            <w:r w:rsidRPr="00D360D2">
              <w:rPr>
                <w:sz w:val="28"/>
                <w:szCs w:val="28"/>
              </w:rPr>
              <w:t xml:space="preserve"> (аз </w:t>
            </w:r>
            <w:proofErr w:type="spellStart"/>
            <w:r w:rsidRPr="00D360D2">
              <w:rPr>
                <w:sz w:val="28"/>
                <w:szCs w:val="28"/>
              </w:rPr>
              <w:t>қозғалмалы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ойындар</w:t>
            </w:r>
            <w:proofErr w:type="spellEnd"/>
            <w:r w:rsidRPr="00D360D2">
              <w:rPr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sz w:val="28"/>
                <w:szCs w:val="28"/>
              </w:rPr>
              <w:t>үстел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ойындары</w:t>
            </w:r>
            <w:proofErr w:type="spellEnd"/>
            <w:r w:rsidRPr="00D360D2">
              <w:rPr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sz w:val="28"/>
                <w:szCs w:val="28"/>
              </w:rPr>
              <w:lastRenderedPageBreak/>
              <w:t>бейнелеу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өнері</w:t>
            </w:r>
            <w:proofErr w:type="spellEnd"/>
            <w:r w:rsidRPr="00D360D2">
              <w:rPr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sz w:val="28"/>
                <w:szCs w:val="28"/>
              </w:rPr>
              <w:t>кітаптарды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қарау</w:t>
            </w:r>
            <w:proofErr w:type="spellEnd"/>
            <w:r w:rsidRPr="00D360D2">
              <w:rPr>
                <w:sz w:val="28"/>
                <w:szCs w:val="28"/>
              </w:rPr>
              <w:t xml:space="preserve"> және </w:t>
            </w:r>
            <w:proofErr w:type="spellStart"/>
            <w:r w:rsidRPr="00D360D2">
              <w:rPr>
                <w:sz w:val="28"/>
                <w:szCs w:val="28"/>
              </w:rPr>
              <w:t>т.б</w:t>
            </w:r>
            <w:proofErr w:type="spellEnd"/>
            <w:r w:rsidRPr="00D360D2">
              <w:rPr>
                <w:sz w:val="28"/>
                <w:szCs w:val="28"/>
              </w:rPr>
              <w:t>.)</w:t>
            </w:r>
          </w:p>
        </w:tc>
        <w:tc>
          <w:tcPr>
            <w:tcW w:w="3115" w:type="dxa"/>
            <w:gridSpan w:val="3"/>
          </w:tcPr>
          <w:p w:rsidR="00FD5D8B" w:rsidRPr="00D360D2" w:rsidRDefault="00FD5D8B" w:rsidP="009550D5">
            <w:pPr>
              <w:rPr>
                <w:sz w:val="28"/>
                <w:szCs w:val="28"/>
              </w:rPr>
            </w:pP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Математика негіздері</w:t>
            </w:r>
            <w:r w:rsidRPr="00D360D2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- </w:t>
            </w:r>
            <w:proofErr w:type="spellStart"/>
            <w:r w:rsidRPr="00D360D2">
              <w:rPr>
                <w:rFonts w:eastAsia="Times New Roman"/>
                <w:b/>
                <w:color w:val="000000"/>
                <w:sz w:val="28"/>
                <w:szCs w:val="28"/>
              </w:rPr>
              <w:t>танымдық</w:t>
            </w:r>
            <w:proofErr w:type="spellEnd"/>
            <w:r w:rsidRPr="00D360D2">
              <w:rPr>
                <w:rFonts w:eastAsia="Times New Roman"/>
                <w:b/>
                <w:color w:val="000000"/>
                <w:sz w:val="28"/>
                <w:szCs w:val="28"/>
              </w:rPr>
              <w:t>,</w:t>
            </w: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 ойын бөлмесі</w:t>
            </w:r>
            <w:r w:rsidRPr="00D360D2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b/>
                <w:color w:val="000000"/>
                <w:sz w:val="28"/>
                <w:szCs w:val="28"/>
              </w:rPr>
              <w:t>қызметі</w:t>
            </w:r>
            <w:r w:rsidRPr="00D360D2">
              <w:rPr>
                <w:sz w:val="28"/>
                <w:szCs w:val="28"/>
              </w:rPr>
              <w:t>"Саңырауқұлақтар</w:t>
            </w:r>
            <w:proofErr w:type="spellEnd"/>
            <w:r w:rsidRPr="00D360D2">
              <w:rPr>
                <w:sz w:val="28"/>
                <w:szCs w:val="28"/>
              </w:rPr>
              <w:t xml:space="preserve"> үшін </w:t>
            </w:r>
            <w:proofErr w:type="spellStart"/>
            <w:r w:rsidRPr="00D360D2">
              <w:rPr>
                <w:sz w:val="28"/>
                <w:szCs w:val="28"/>
              </w:rPr>
              <w:t>орманға</w:t>
            </w:r>
            <w:proofErr w:type="spellEnd"/>
            <w:r w:rsidRPr="00D360D2">
              <w:rPr>
                <w:sz w:val="28"/>
                <w:szCs w:val="28"/>
              </w:rPr>
              <w:t>"</w:t>
            </w:r>
          </w:p>
          <w:p w:rsidR="00FD5D8B" w:rsidRPr="00D360D2" w:rsidRDefault="00FD5D8B" w:rsidP="009550D5">
            <w:pPr>
              <w:ind w:left="142"/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lastRenderedPageBreak/>
              <w:t>Мақсаты</w:t>
            </w:r>
            <w:proofErr w:type="spellEnd"/>
            <w:r w:rsidRPr="00D360D2">
              <w:rPr>
                <w:sz w:val="28"/>
                <w:szCs w:val="28"/>
              </w:rPr>
              <w:t>: "</w:t>
            </w:r>
            <w:proofErr w:type="spellStart"/>
            <w:r w:rsidRPr="00D360D2">
              <w:rPr>
                <w:sz w:val="28"/>
                <w:szCs w:val="28"/>
              </w:rPr>
              <w:t>бір</w:t>
            </w:r>
            <w:proofErr w:type="spellEnd"/>
            <w:r w:rsidRPr="00D360D2">
              <w:rPr>
                <w:sz w:val="28"/>
                <w:szCs w:val="28"/>
              </w:rPr>
              <w:t>", "</w:t>
            </w:r>
            <w:proofErr w:type="spellStart"/>
            <w:r w:rsidRPr="00D360D2">
              <w:rPr>
                <w:sz w:val="28"/>
                <w:szCs w:val="28"/>
              </w:rPr>
              <w:t>көп</w:t>
            </w:r>
            <w:proofErr w:type="spellEnd"/>
            <w:r w:rsidRPr="00D360D2">
              <w:rPr>
                <w:sz w:val="28"/>
                <w:szCs w:val="28"/>
              </w:rPr>
              <w:t xml:space="preserve">" </w:t>
            </w:r>
            <w:proofErr w:type="spellStart"/>
            <w:r w:rsidRPr="00D360D2">
              <w:rPr>
                <w:sz w:val="28"/>
                <w:szCs w:val="28"/>
              </w:rPr>
              <w:t>ұғымдары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туралы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түсінік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қалыптастыру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  <w:p w:rsidR="00FD5D8B" w:rsidRPr="00D360D2" w:rsidRDefault="00FD5D8B" w:rsidP="009550D5">
            <w:pPr>
              <w:ind w:left="142"/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Тапсырма</w:t>
            </w:r>
            <w:proofErr w:type="spellEnd"/>
            <w:r w:rsidRPr="00D360D2">
              <w:rPr>
                <w:sz w:val="28"/>
                <w:szCs w:val="28"/>
              </w:rPr>
              <w:t>: "</w:t>
            </w:r>
            <w:proofErr w:type="spellStart"/>
            <w:r w:rsidRPr="00D360D2">
              <w:rPr>
                <w:sz w:val="28"/>
                <w:szCs w:val="28"/>
              </w:rPr>
              <w:t>бір</w:t>
            </w:r>
            <w:proofErr w:type="spellEnd"/>
            <w:r w:rsidRPr="00D360D2">
              <w:rPr>
                <w:sz w:val="28"/>
                <w:szCs w:val="28"/>
              </w:rPr>
              <w:t>", "</w:t>
            </w:r>
            <w:proofErr w:type="spellStart"/>
            <w:r w:rsidRPr="00D360D2">
              <w:rPr>
                <w:sz w:val="28"/>
                <w:szCs w:val="28"/>
              </w:rPr>
              <w:t>көп</w:t>
            </w:r>
            <w:proofErr w:type="spellEnd"/>
            <w:r w:rsidRPr="00D360D2">
              <w:rPr>
                <w:sz w:val="28"/>
                <w:szCs w:val="28"/>
              </w:rPr>
              <w:t xml:space="preserve">" </w:t>
            </w:r>
            <w:proofErr w:type="spellStart"/>
            <w:r w:rsidRPr="00D360D2">
              <w:rPr>
                <w:sz w:val="28"/>
                <w:szCs w:val="28"/>
              </w:rPr>
              <w:t>ұғымдары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туралы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түсініктері</w:t>
            </w:r>
            <w:proofErr w:type="spellEnd"/>
            <w:r w:rsidRPr="00D360D2">
              <w:rPr>
                <w:sz w:val="28"/>
                <w:szCs w:val="28"/>
              </w:rPr>
              <w:t xml:space="preserve"> бар.</w:t>
            </w:r>
          </w:p>
          <w:p w:rsidR="00FD5D8B" w:rsidRPr="00D360D2" w:rsidRDefault="00FD5D8B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(№4 карточка)</w:t>
            </w:r>
          </w:p>
          <w:p w:rsidR="00FD5D8B" w:rsidRPr="00D360D2" w:rsidRDefault="00FD5D8B" w:rsidP="009550D5">
            <w:pPr>
              <w:rPr>
                <w:sz w:val="28"/>
                <w:szCs w:val="28"/>
              </w:rPr>
            </w:pP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Мүсіндеу – шығармашылық, коммуникативтік, ойын әрекеті</w:t>
            </w:r>
            <w:r w:rsidRPr="00D360D2">
              <w:rPr>
                <w:sz w:val="28"/>
                <w:szCs w:val="28"/>
              </w:rPr>
              <w:t>"</w:t>
            </w:r>
            <w:proofErr w:type="spellStart"/>
            <w:r w:rsidRPr="00D360D2">
              <w:rPr>
                <w:sz w:val="28"/>
                <w:szCs w:val="28"/>
              </w:rPr>
              <w:t>Витаминдер</w:t>
            </w:r>
            <w:proofErr w:type="spellEnd"/>
            <w:r w:rsidRPr="00D360D2">
              <w:rPr>
                <w:sz w:val="28"/>
                <w:szCs w:val="28"/>
              </w:rPr>
              <w:t>"</w:t>
            </w:r>
          </w:p>
          <w:p w:rsidR="00FD5D8B" w:rsidRPr="00D360D2" w:rsidRDefault="00FD5D8B" w:rsidP="009550D5">
            <w:pPr>
              <w:rPr>
                <w:sz w:val="28"/>
                <w:szCs w:val="28"/>
              </w:rPr>
            </w:pPr>
            <w:bookmarkStart w:id="46" w:name="_Hlk175852117"/>
            <w:proofErr w:type="spellStart"/>
            <w:r w:rsidRPr="00D360D2">
              <w:rPr>
                <w:sz w:val="28"/>
                <w:szCs w:val="28"/>
              </w:rPr>
              <w:t>Мақсаты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ермексаздан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мүсіндеуге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деген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қызығушылықты</w:t>
            </w:r>
            <w:proofErr w:type="spellEnd"/>
            <w:r w:rsidRPr="00D360D2">
              <w:rPr>
                <w:sz w:val="28"/>
                <w:szCs w:val="28"/>
              </w:rPr>
              <w:t xml:space="preserve"> арттыру.</w:t>
            </w:r>
          </w:p>
          <w:p w:rsidR="00FD5D8B" w:rsidRPr="00D360D2" w:rsidRDefault="00FD5D8B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Тапсырма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пластилиннен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мүсіндеу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  <w:bookmarkEnd w:id="46"/>
          <w:p w:rsidR="00FD5D8B" w:rsidRPr="00D360D2" w:rsidRDefault="00FD5D8B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D360D2">
              <w:rPr>
                <w:rFonts w:eastAsia="Times New Roman"/>
                <w:color w:val="000000"/>
                <w:sz w:val="28"/>
                <w:szCs w:val="28"/>
              </w:rPr>
              <w:t>(№3 карточка)</w:t>
            </w:r>
          </w:p>
          <w:p w:rsidR="00FD5D8B" w:rsidRPr="00D360D2" w:rsidRDefault="00FD5D8B" w:rsidP="009550D5">
            <w:pPr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:rsidR="00FD5D8B" w:rsidRPr="00D360D2" w:rsidRDefault="00FD5D8B" w:rsidP="009550D5">
            <w:pPr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D360D2">
              <w:rPr>
                <w:rFonts w:eastAsia="Times New Roman"/>
                <w:color w:val="000000"/>
                <w:sz w:val="28"/>
                <w:szCs w:val="28"/>
                <w:lang w:val="kk-KZ"/>
              </w:rPr>
              <w:lastRenderedPageBreak/>
              <w:t xml:space="preserve">Сөйлеуді дамыту, математика негіздері - </w:t>
            </w:r>
            <w:proofErr w:type="spellStart"/>
            <w:r w:rsidRPr="00D360D2">
              <w:rPr>
                <w:rFonts w:eastAsia="Times New Roman"/>
                <w:b/>
                <w:color w:val="000000"/>
                <w:sz w:val="28"/>
                <w:szCs w:val="28"/>
              </w:rPr>
              <w:t>ойын</w:t>
            </w:r>
            <w:proofErr w:type="spellEnd"/>
            <w:r w:rsidRPr="00D360D2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rFonts w:eastAsia="Times New Roman"/>
                <w:b/>
                <w:color w:val="000000"/>
                <w:sz w:val="28"/>
                <w:szCs w:val="28"/>
              </w:rPr>
              <w:t>танымдық</w:t>
            </w:r>
            <w:proofErr w:type="spellEnd"/>
            <w:r w:rsidRPr="00D360D2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</w:t>
            </w:r>
            <w:r w:rsidRPr="00D360D2">
              <w:rPr>
                <w:rFonts w:eastAsia="Times New Roman"/>
                <w:b/>
                <w:color w:val="000000"/>
                <w:sz w:val="28"/>
                <w:szCs w:val="28"/>
              </w:rPr>
              <w:lastRenderedPageBreak/>
              <w:t xml:space="preserve">және </w:t>
            </w:r>
            <w:proofErr w:type="spellStart"/>
            <w:r w:rsidRPr="00D360D2">
              <w:rPr>
                <w:rFonts w:eastAsia="Times New Roman"/>
                <w:b/>
                <w:color w:val="000000"/>
                <w:sz w:val="28"/>
                <w:szCs w:val="28"/>
              </w:rPr>
              <w:t>коммуникативтік</w:t>
            </w:r>
            <w:proofErr w:type="spellEnd"/>
            <w:r w:rsidRPr="00D360D2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b/>
                <w:color w:val="000000"/>
                <w:sz w:val="28"/>
                <w:szCs w:val="28"/>
              </w:rPr>
              <w:t>іс-әрекет</w:t>
            </w:r>
            <w:proofErr w:type="spellEnd"/>
          </w:p>
          <w:p w:rsidR="00FD5D8B" w:rsidRPr="00D360D2" w:rsidRDefault="00FD5D8B" w:rsidP="009550D5">
            <w:pPr>
              <w:rPr>
                <w:rFonts w:eastAsia="Times New Roman"/>
                <w:b/>
                <w:sz w:val="28"/>
                <w:szCs w:val="28"/>
                <w:lang w:val="kk-KZ"/>
              </w:rPr>
            </w:pPr>
            <w:r w:rsidRPr="00D360D2">
              <w:rPr>
                <w:rFonts w:eastAsia="Times New Roman"/>
                <w:sz w:val="28"/>
                <w:szCs w:val="28"/>
                <w:lang w:val="kk-KZ"/>
              </w:rPr>
              <w:t>"Отбасы" рөлдік ойыны</w:t>
            </w:r>
          </w:p>
          <w:p w:rsidR="00FD5D8B" w:rsidRPr="00D360D2" w:rsidRDefault="00FD5D8B" w:rsidP="009550D5">
            <w:pPr>
              <w:jc w:val="both"/>
              <w:rPr>
                <w:rFonts w:eastAsia="Times New Roman"/>
                <w:bCs/>
                <w:sz w:val="28"/>
                <w:szCs w:val="28"/>
                <w:lang w:val="kk-KZ"/>
              </w:rPr>
            </w:pPr>
            <w:r w:rsidRPr="00D360D2">
              <w:rPr>
                <w:rFonts w:eastAsia="Times New Roman"/>
                <w:bCs/>
                <w:sz w:val="28"/>
                <w:szCs w:val="28"/>
                <w:lang w:val="kk-KZ"/>
              </w:rPr>
              <w:t>Мақсаты: ана мен әке рөлін қабылдау қабілетін дамыту.</w:t>
            </w:r>
          </w:p>
          <w:p w:rsidR="00FD5D8B" w:rsidRPr="00D360D2" w:rsidRDefault="00FD5D8B" w:rsidP="009550D5">
            <w:pPr>
              <w:jc w:val="both"/>
              <w:rPr>
                <w:spacing w:val="-5"/>
                <w:sz w:val="28"/>
                <w:szCs w:val="28"/>
              </w:rPr>
            </w:pPr>
            <w:r w:rsidRPr="00D360D2">
              <w:rPr>
                <w:rFonts w:eastAsia="Times New Roman"/>
                <w:bCs/>
                <w:sz w:val="28"/>
                <w:szCs w:val="28"/>
                <w:lang w:val="kk-KZ"/>
              </w:rPr>
              <w:t>Міндет:</w:t>
            </w:r>
            <w:proofErr w:type="spellStart"/>
            <w:r w:rsidRPr="00D360D2">
              <w:rPr>
                <w:spacing w:val="-5"/>
                <w:sz w:val="28"/>
                <w:szCs w:val="28"/>
              </w:rPr>
              <w:t>олар</w:t>
            </w:r>
            <w:proofErr w:type="spellEnd"/>
            <w:r w:rsidRPr="00D360D2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pacing w:val="-5"/>
                <w:sz w:val="28"/>
                <w:szCs w:val="28"/>
              </w:rPr>
              <w:t>ана</w:t>
            </w:r>
            <w:proofErr w:type="spellEnd"/>
            <w:r w:rsidRPr="00D360D2">
              <w:rPr>
                <w:spacing w:val="-5"/>
                <w:sz w:val="28"/>
                <w:szCs w:val="28"/>
              </w:rPr>
              <w:t xml:space="preserve"> мен </w:t>
            </w:r>
            <w:proofErr w:type="spellStart"/>
            <w:r w:rsidRPr="00D360D2">
              <w:rPr>
                <w:spacing w:val="-5"/>
                <w:sz w:val="28"/>
                <w:szCs w:val="28"/>
              </w:rPr>
              <w:t>әке</w:t>
            </w:r>
            <w:proofErr w:type="spellEnd"/>
            <w:r w:rsidRPr="00D360D2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pacing w:val="-5"/>
                <w:sz w:val="28"/>
                <w:szCs w:val="28"/>
              </w:rPr>
              <w:t>рөлін</w:t>
            </w:r>
            <w:proofErr w:type="spellEnd"/>
            <w:r w:rsidRPr="00D360D2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pacing w:val="-5"/>
                <w:sz w:val="28"/>
                <w:szCs w:val="28"/>
              </w:rPr>
              <w:t>алады</w:t>
            </w:r>
            <w:proofErr w:type="spellEnd"/>
            <w:r w:rsidRPr="00D360D2">
              <w:rPr>
                <w:spacing w:val="-5"/>
                <w:sz w:val="28"/>
                <w:szCs w:val="28"/>
              </w:rPr>
              <w:t>.</w:t>
            </w:r>
          </w:p>
          <w:p w:rsidR="00FD5D8B" w:rsidRPr="00D360D2" w:rsidRDefault="00FD5D8B" w:rsidP="009550D5">
            <w:pPr>
              <w:rPr>
                <w:sz w:val="28"/>
                <w:szCs w:val="28"/>
              </w:rPr>
            </w:pP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А</w:t>
            </w:r>
            <w:proofErr w:type="spellStart"/>
            <w:r w:rsidRPr="00D360D2">
              <w:rPr>
                <w:rFonts w:eastAsia="Times New Roman"/>
                <w:b/>
                <w:color w:val="000000"/>
                <w:sz w:val="28"/>
                <w:szCs w:val="28"/>
              </w:rPr>
              <w:t>қабаттасу</w:t>
            </w:r>
            <w:proofErr w:type="spellEnd"/>
            <w:r w:rsidRPr="00D360D2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- </w:t>
            </w:r>
            <w:proofErr w:type="spellStart"/>
            <w:r w:rsidRPr="00D360D2">
              <w:rPr>
                <w:rFonts w:eastAsia="Times New Roman"/>
                <w:b/>
                <w:color w:val="000000"/>
                <w:sz w:val="28"/>
                <w:szCs w:val="28"/>
              </w:rPr>
              <w:t>шығармашылық</w:t>
            </w:r>
            <w:proofErr w:type="spellEnd"/>
            <w:r w:rsidRPr="00D360D2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rFonts w:eastAsia="Times New Roman"/>
                <w:b/>
                <w:color w:val="000000"/>
                <w:sz w:val="28"/>
                <w:szCs w:val="28"/>
              </w:rPr>
              <w:t>еңбек</w:t>
            </w:r>
            <w:proofErr w:type="spellEnd"/>
            <w:r w:rsidRPr="00D360D2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rFonts w:eastAsia="Times New Roman"/>
                <w:b/>
                <w:color w:val="000000"/>
                <w:sz w:val="28"/>
                <w:szCs w:val="28"/>
              </w:rPr>
              <w:t>коммуникативтік</w:t>
            </w:r>
            <w:proofErr w:type="spellEnd"/>
            <w:r w:rsidRPr="00D360D2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b/>
                <w:color w:val="000000"/>
                <w:sz w:val="28"/>
                <w:szCs w:val="28"/>
              </w:rPr>
              <w:t>қызмет</w:t>
            </w:r>
            <w:proofErr w:type="spellEnd"/>
            <w:r w:rsidRPr="00D360D2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ойын </w:t>
            </w:r>
            <w:r w:rsidRPr="00D360D2">
              <w:rPr>
                <w:sz w:val="28"/>
                <w:szCs w:val="28"/>
              </w:rPr>
              <w:t>"Машина"</w:t>
            </w:r>
          </w:p>
          <w:p w:rsidR="00FD5D8B" w:rsidRPr="00D360D2" w:rsidRDefault="00FD5D8B" w:rsidP="009550D5">
            <w:pPr>
              <w:ind w:left="78"/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Мақсаты</w:t>
            </w:r>
            <w:proofErr w:type="spellEnd"/>
            <w:r w:rsidRPr="00D360D2">
              <w:rPr>
                <w:sz w:val="28"/>
                <w:szCs w:val="28"/>
              </w:rPr>
              <w:t xml:space="preserve">: техника </w:t>
            </w:r>
            <w:proofErr w:type="spellStart"/>
            <w:r w:rsidRPr="00D360D2">
              <w:rPr>
                <w:sz w:val="28"/>
                <w:szCs w:val="28"/>
              </w:rPr>
              <w:t>дағдыларын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қалыптастыру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желімдеу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  <w:p w:rsidR="00FD5D8B" w:rsidRPr="00D360D2" w:rsidRDefault="00FD5D8B" w:rsidP="009550D5">
            <w:pPr>
              <w:ind w:left="78"/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Тапсырма</w:t>
            </w:r>
            <w:proofErr w:type="spellEnd"/>
            <w:r w:rsidRPr="00D360D2">
              <w:rPr>
                <w:sz w:val="28"/>
                <w:szCs w:val="28"/>
              </w:rPr>
              <w:t xml:space="preserve">: аппликация </w:t>
            </w:r>
            <w:proofErr w:type="spellStart"/>
            <w:r w:rsidRPr="00D360D2">
              <w:rPr>
                <w:sz w:val="28"/>
                <w:szCs w:val="28"/>
              </w:rPr>
              <w:t>бөлшектерін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желімдеу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  <w:p w:rsidR="00FD5D8B" w:rsidRPr="00D360D2" w:rsidRDefault="00FD5D8B" w:rsidP="009550D5">
            <w:pPr>
              <w:jc w:val="both"/>
              <w:rPr>
                <w:spacing w:val="-5"/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(№3 карточка)</w:t>
            </w:r>
          </w:p>
          <w:p w:rsidR="00FD5D8B" w:rsidRPr="00D360D2" w:rsidRDefault="00FD5D8B" w:rsidP="009550D5">
            <w:pPr>
              <w:rPr>
                <w:sz w:val="28"/>
                <w:szCs w:val="28"/>
              </w:rPr>
            </w:pPr>
          </w:p>
        </w:tc>
        <w:tc>
          <w:tcPr>
            <w:tcW w:w="2419" w:type="dxa"/>
          </w:tcPr>
          <w:p w:rsidR="00FD5D8B" w:rsidRPr="00D360D2" w:rsidRDefault="00FD5D8B" w:rsidP="009550D5">
            <w:pPr>
              <w:rPr>
                <w:sz w:val="28"/>
                <w:szCs w:val="28"/>
              </w:rPr>
            </w:pP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Математика негіздері</w:t>
            </w:r>
            <w:r w:rsidRPr="00D360D2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- </w:t>
            </w:r>
            <w:proofErr w:type="spellStart"/>
            <w:r w:rsidRPr="00D360D2">
              <w:rPr>
                <w:rFonts w:eastAsia="Times New Roman"/>
                <w:b/>
                <w:color w:val="000000"/>
                <w:sz w:val="28"/>
                <w:szCs w:val="28"/>
              </w:rPr>
              <w:t>танымдық</w:t>
            </w:r>
            <w:proofErr w:type="spellEnd"/>
            <w:r w:rsidRPr="00D360D2">
              <w:rPr>
                <w:rFonts w:eastAsia="Times New Roman"/>
                <w:b/>
                <w:color w:val="000000"/>
                <w:sz w:val="28"/>
                <w:szCs w:val="28"/>
              </w:rPr>
              <w:t>,</w:t>
            </w: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 ойын бөлмесі</w:t>
            </w:r>
            <w:r w:rsidRPr="00D360D2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b/>
                <w:color w:val="000000"/>
                <w:sz w:val="28"/>
                <w:szCs w:val="28"/>
              </w:rPr>
              <w:t>қызметі</w:t>
            </w:r>
            <w:r w:rsidRPr="00D360D2">
              <w:rPr>
                <w:sz w:val="28"/>
                <w:szCs w:val="28"/>
              </w:rPr>
              <w:t>"Күшікте</w:t>
            </w:r>
            <w:r w:rsidRPr="00D360D2">
              <w:rPr>
                <w:sz w:val="28"/>
                <w:szCs w:val="28"/>
              </w:rPr>
              <w:lastRenderedPageBreak/>
              <w:t>рге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арналған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таңқурай</w:t>
            </w:r>
            <w:proofErr w:type="spellEnd"/>
            <w:r w:rsidRPr="00D360D2">
              <w:rPr>
                <w:sz w:val="28"/>
                <w:szCs w:val="28"/>
              </w:rPr>
              <w:t>"</w:t>
            </w:r>
          </w:p>
          <w:p w:rsidR="00FD5D8B" w:rsidRPr="00D360D2" w:rsidRDefault="00FD5D8B" w:rsidP="009550D5">
            <w:pPr>
              <w:ind w:left="142"/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Мақсаты</w:t>
            </w:r>
            <w:proofErr w:type="spellEnd"/>
            <w:r w:rsidRPr="00D360D2">
              <w:rPr>
                <w:sz w:val="28"/>
                <w:szCs w:val="28"/>
              </w:rPr>
              <w:t>: "</w:t>
            </w:r>
            <w:proofErr w:type="spellStart"/>
            <w:r w:rsidRPr="00D360D2">
              <w:rPr>
                <w:sz w:val="28"/>
                <w:szCs w:val="28"/>
              </w:rPr>
              <w:t>бір</w:t>
            </w:r>
            <w:proofErr w:type="spellEnd"/>
            <w:r w:rsidRPr="00D360D2">
              <w:rPr>
                <w:sz w:val="28"/>
                <w:szCs w:val="28"/>
              </w:rPr>
              <w:t>", "</w:t>
            </w:r>
            <w:proofErr w:type="spellStart"/>
            <w:r w:rsidRPr="00D360D2">
              <w:rPr>
                <w:sz w:val="28"/>
                <w:szCs w:val="28"/>
              </w:rPr>
              <w:t>көп</w:t>
            </w:r>
            <w:proofErr w:type="spellEnd"/>
            <w:r w:rsidRPr="00D360D2">
              <w:rPr>
                <w:sz w:val="28"/>
                <w:szCs w:val="28"/>
              </w:rPr>
              <w:t xml:space="preserve">" </w:t>
            </w:r>
            <w:proofErr w:type="spellStart"/>
            <w:r w:rsidRPr="00D360D2">
              <w:rPr>
                <w:sz w:val="28"/>
                <w:szCs w:val="28"/>
              </w:rPr>
              <w:t>ұғымдары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туралы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түсінік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қалыптастыру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  <w:p w:rsidR="00FD5D8B" w:rsidRPr="00D360D2" w:rsidRDefault="00FD5D8B" w:rsidP="009550D5">
            <w:pPr>
              <w:ind w:left="142"/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Тапсырма</w:t>
            </w:r>
            <w:proofErr w:type="spellEnd"/>
            <w:r w:rsidRPr="00D360D2">
              <w:rPr>
                <w:sz w:val="28"/>
                <w:szCs w:val="28"/>
              </w:rPr>
              <w:t>: "</w:t>
            </w:r>
            <w:proofErr w:type="spellStart"/>
            <w:r w:rsidRPr="00D360D2">
              <w:rPr>
                <w:sz w:val="28"/>
                <w:szCs w:val="28"/>
              </w:rPr>
              <w:t>бір</w:t>
            </w:r>
            <w:proofErr w:type="spellEnd"/>
            <w:r w:rsidRPr="00D360D2">
              <w:rPr>
                <w:sz w:val="28"/>
                <w:szCs w:val="28"/>
              </w:rPr>
              <w:t>", "</w:t>
            </w:r>
            <w:proofErr w:type="spellStart"/>
            <w:r w:rsidRPr="00D360D2">
              <w:rPr>
                <w:sz w:val="28"/>
                <w:szCs w:val="28"/>
              </w:rPr>
              <w:t>көп</w:t>
            </w:r>
            <w:proofErr w:type="spellEnd"/>
            <w:r w:rsidRPr="00D360D2">
              <w:rPr>
                <w:sz w:val="28"/>
                <w:szCs w:val="28"/>
              </w:rPr>
              <w:t xml:space="preserve">" </w:t>
            </w:r>
            <w:proofErr w:type="spellStart"/>
            <w:r w:rsidRPr="00D360D2">
              <w:rPr>
                <w:sz w:val="28"/>
                <w:szCs w:val="28"/>
              </w:rPr>
              <w:t>ұғымдары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туралы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түсініктері</w:t>
            </w:r>
            <w:proofErr w:type="spellEnd"/>
            <w:r w:rsidRPr="00D360D2">
              <w:rPr>
                <w:sz w:val="28"/>
                <w:szCs w:val="28"/>
              </w:rPr>
              <w:t xml:space="preserve"> бар.</w:t>
            </w:r>
          </w:p>
          <w:p w:rsidR="00FD5D8B" w:rsidRPr="00D360D2" w:rsidRDefault="00FD5D8B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(№5 карточка)</w:t>
            </w:r>
          </w:p>
          <w:p w:rsidR="00FD5D8B" w:rsidRPr="00D360D2" w:rsidRDefault="00FD5D8B" w:rsidP="009550D5">
            <w:pPr>
              <w:shd w:val="clear" w:color="auto" w:fill="FFFFFF"/>
              <w:jc w:val="both"/>
              <w:rPr>
                <w:rStyle w:val="c1"/>
                <w:color w:val="000000"/>
                <w:sz w:val="28"/>
                <w:szCs w:val="28"/>
              </w:rPr>
            </w:pP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Мүсіндеу – шығармашылық, коммуникативтік, ойын әрекеті</w:t>
            </w:r>
            <w:r w:rsidRPr="00D360D2">
              <w:rPr>
                <w:rStyle w:val="c1"/>
                <w:color w:val="000000"/>
                <w:sz w:val="28"/>
                <w:szCs w:val="28"/>
              </w:rPr>
              <w:t>"</w:t>
            </w:r>
            <w:proofErr w:type="spellStart"/>
            <w:r w:rsidRPr="00D360D2">
              <w:rPr>
                <w:rStyle w:val="c1"/>
                <w:color w:val="000000"/>
                <w:sz w:val="28"/>
                <w:szCs w:val="28"/>
              </w:rPr>
              <w:t>Бауырсақ</w:t>
            </w:r>
            <w:proofErr w:type="spellEnd"/>
            <w:r w:rsidRPr="00D360D2">
              <w:rPr>
                <w:rStyle w:val="c1"/>
                <w:color w:val="000000"/>
                <w:sz w:val="28"/>
                <w:szCs w:val="28"/>
              </w:rPr>
              <w:t>"</w:t>
            </w:r>
          </w:p>
          <w:p w:rsidR="00FD5D8B" w:rsidRPr="00D360D2" w:rsidRDefault="00FD5D8B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Мақсаты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тәрбиелеу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ермексаздан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мүсіндеуге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қызығушылық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  <w:p w:rsidR="00FD5D8B" w:rsidRPr="00D360D2" w:rsidRDefault="00FD5D8B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Тапсырма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пластилиннен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мүсіндеу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  <w:p w:rsidR="00FD5D8B" w:rsidRPr="00D360D2" w:rsidRDefault="00FD5D8B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D360D2">
              <w:rPr>
                <w:rFonts w:eastAsia="Times New Roman"/>
                <w:color w:val="000000"/>
                <w:sz w:val="28"/>
                <w:szCs w:val="28"/>
              </w:rPr>
              <w:t>(№4 карточка)</w:t>
            </w:r>
          </w:p>
          <w:p w:rsidR="00FD5D8B" w:rsidRPr="00D360D2" w:rsidRDefault="00FD5D8B" w:rsidP="009550D5">
            <w:pPr>
              <w:rPr>
                <w:sz w:val="28"/>
                <w:szCs w:val="28"/>
              </w:rPr>
            </w:pPr>
          </w:p>
          <w:p w:rsidR="00FD5D8B" w:rsidRPr="00D360D2" w:rsidRDefault="00FD5D8B" w:rsidP="009550D5">
            <w:pPr>
              <w:rPr>
                <w:sz w:val="28"/>
                <w:szCs w:val="28"/>
              </w:rPr>
            </w:pPr>
          </w:p>
        </w:tc>
        <w:tc>
          <w:tcPr>
            <w:tcW w:w="221" w:type="dxa"/>
          </w:tcPr>
          <w:p w:rsidR="00FD5D8B" w:rsidRPr="00D360D2" w:rsidRDefault="00FD5D8B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2266" w:type="dxa"/>
          </w:tcPr>
          <w:p w:rsidR="00FD5D8B" w:rsidRPr="00FD5D8B" w:rsidRDefault="00FD5D8B" w:rsidP="009550D5">
            <w:pP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</w:pPr>
            <w:r w:rsidRPr="00D360D2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Сөйлеуді дамыту, математика негіздері - </w:t>
            </w:r>
            <w:r w:rsidRPr="00FD5D8B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ойын, танымдық </w:t>
            </w:r>
            <w:r w:rsidRPr="00FD5D8B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және коммуникативтік іс-әрекет</w:t>
            </w:r>
          </w:p>
          <w:p w:rsidR="00FD5D8B" w:rsidRPr="00D360D2" w:rsidRDefault="00FD5D8B" w:rsidP="009550D5">
            <w:pPr>
              <w:rPr>
                <w:rFonts w:eastAsia="Times New Roman"/>
                <w:b/>
                <w:sz w:val="28"/>
                <w:szCs w:val="28"/>
                <w:lang w:val="kk-KZ"/>
              </w:rPr>
            </w:pPr>
            <w:r w:rsidRPr="00D360D2">
              <w:rPr>
                <w:rFonts w:eastAsia="Times New Roman"/>
                <w:sz w:val="28"/>
                <w:szCs w:val="28"/>
                <w:lang w:val="kk-KZ"/>
              </w:rPr>
              <w:t>"Қуыршақ" рөлдік ойыны</w:t>
            </w:r>
          </w:p>
          <w:p w:rsidR="00FD5D8B" w:rsidRPr="00D360D2" w:rsidRDefault="00FD5D8B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Мақсаты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білімдерін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бекіту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pacing w:val="-5"/>
                <w:sz w:val="28"/>
                <w:szCs w:val="28"/>
              </w:rPr>
              <w:t>ыдыс-аяқтың</w:t>
            </w:r>
            <w:proofErr w:type="spellEnd"/>
            <w:r w:rsidRPr="00D360D2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pacing w:val="-5"/>
                <w:sz w:val="28"/>
                <w:szCs w:val="28"/>
              </w:rPr>
              <w:t>әртүрлі</w:t>
            </w:r>
            <w:proofErr w:type="spellEnd"/>
            <w:r w:rsidRPr="00D360D2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pacing w:val="-5"/>
                <w:sz w:val="28"/>
                <w:szCs w:val="28"/>
              </w:rPr>
              <w:t>түрлері</w:t>
            </w:r>
            <w:proofErr w:type="spellEnd"/>
            <w:r w:rsidRPr="00D360D2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pacing w:val="-5"/>
                <w:sz w:val="28"/>
                <w:szCs w:val="28"/>
              </w:rPr>
              <w:t>туралы</w:t>
            </w:r>
            <w:proofErr w:type="spellEnd"/>
            <w:r w:rsidRPr="00D360D2">
              <w:rPr>
                <w:spacing w:val="-5"/>
                <w:sz w:val="28"/>
                <w:szCs w:val="28"/>
              </w:rPr>
              <w:t>.</w:t>
            </w:r>
          </w:p>
          <w:p w:rsidR="00FD5D8B" w:rsidRPr="00D360D2" w:rsidRDefault="00FD5D8B" w:rsidP="009550D5">
            <w:pPr>
              <w:rPr>
                <w:spacing w:val="-5"/>
                <w:sz w:val="28"/>
                <w:szCs w:val="28"/>
              </w:rPr>
            </w:pPr>
            <w:r w:rsidRPr="00D360D2">
              <w:rPr>
                <w:rFonts w:eastAsia="Times New Roman"/>
                <w:sz w:val="28"/>
                <w:szCs w:val="28"/>
                <w:lang w:val="kk-KZ"/>
              </w:rPr>
              <w:t xml:space="preserve">Міндет: </w:t>
            </w:r>
            <w:proofErr w:type="spellStart"/>
            <w:r w:rsidRPr="00D360D2">
              <w:rPr>
                <w:spacing w:val="-5"/>
                <w:sz w:val="28"/>
                <w:szCs w:val="28"/>
              </w:rPr>
              <w:t>білімдерін</w:t>
            </w:r>
            <w:proofErr w:type="spellEnd"/>
            <w:r w:rsidRPr="00D360D2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pacing w:val="-5"/>
                <w:sz w:val="28"/>
                <w:szCs w:val="28"/>
              </w:rPr>
              <w:t>ойын</w:t>
            </w:r>
            <w:proofErr w:type="spellEnd"/>
            <w:r w:rsidRPr="00D360D2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pacing w:val="-5"/>
                <w:sz w:val="28"/>
                <w:szCs w:val="28"/>
              </w:rPr>
              <w:t>әрекетінде</w:t>
            </w:r>
            <w:proofErr w:type="spellEnd"/>
            <w:r w:rsidRPr="00D360D2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pacing w:val="-5"/>
                <w:sz w:val="28"/>
                <w:szCs w:val="28"/>
              </w:rPr>
              <w:t>қолданады</w:t>
            </w:r>
            <w:proofErr w:type="spellEnd"/>
            <w:r w:rsidRPr="00D360D2">
              <w:rPr>
                <w:spacing w:val="-5"/>
                <w:sz w:val="28"/>
                <w:szCs w:val="28"/>
              </w:rPr>
              <w:t>.</w:t>
            </w:r>
          </w:p>
          <w:p w:rsidR="00FD5D8B" w:rsidRPr="00D360D2" w:rsidRDefault="00FD5D8B" w:rsidP="009550D5">
            <w:pPr>
              <w:rPr>
                <w:sz w:val="28"/>
                <w:szCs w:val="28"/>
              </w:rPr>
            </w:pP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А</w:t>
            </w:r>
            <w:proofErr w:type="spellStart"/>
            <w:r w:rsidRPr="00D360D2">
              <w:rPr>
                <w:rFonts w:eastAsia="Times New Roman"/>
                <w:b/>
                <w:color w:val="000000"/>
                <w:sz w:val="28"/>
                <w:szCs w:val="28"/>
              </w:rPr>
              <w:t>қабаттасу</w:t>
            </w:r>
            <w:proofErr w:type="spellEnd"/>
            <w:r w:rsidRPr="00D360D2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- </w:t>
            </w:r>
            <w:proofErr w:type="spellStart"/>
            <w:r w:rsidRPr="00D360D2">
              <w:rPr>
                <w:rFonts w:eastAsia="Times New Roman"/>
                <w:b/>
                <w:color w:val="000000"/>
                <w:sz w:val="28"/>
                <w:szCs w:val="28"/>
              </w:rPr>
              <w:t>шығармашылық</w:t>
            </w:r>
            <w:proofErr w:type="spellEnd"/>
            <w:r w:rsidRPr="00D360D2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rFonts w:eastAsia="Times New Roman"/>
                <w:b/>
                <w:color w:val="000000"/>
                <w:sz w:val="28"/>
                <w:szCs w:val="28"/>
              </w:rPr>
              <w:t>еңбек</w:t>
            </w:r>
            <w:proofErr w:type="spellEnd"/>
            <w:r w:rsidRPr="00D360D2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rFonts w:eastAsia="Times New Roman"/>
                <w:b/>
                <w:color w:val="000000"/>
                <w:sz w:val="28"/>
                <w:szCs w:val="28"/>
              </w:rPr>
              <w:t>коммуникативтік</w:t>
            </w:r>
            <w:proofErr w:type="spellEnd"/>
            <w:r w:rsidRPr="00D360D2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b/>
                <w:color w:val="000000"/>
                <w:sz w:val="28"/>
                <w:szCs w:val="28"/>
              </w:rPr>
              <w:t>қызмет</w:t>
            </w:r>
            <w:r w:rsidRPr="00D360D2">
              <w:rPr>
                <w:sz w:val="28"/>
                <w:szCs w:val="28"/>
              </w:rPr>
              <w:t>"Көңілді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қозғалтқыш</w:t>
            </w:r>
            <w:proofErr w:type="spellEnd"/>
            <w:r w:rsidRPr="00D360D2">
              <w:rPr>
                <w:sz w:val="28"/>
                <w:szCs w:val="28"/>
              </w:rPr>
              <w:t>"</w:t>
            </w:r>
          </w:p>
          <w:p w:rsidR="00FD5D8B" w:rsidRPr="00D360D2" w:rsidRDefault="00FD5D8B" w:rsidP="009550D5">
            <w:pPr>
              <w:rPr>
                <w:sz w:val="28"/>
                <w:szCs w:val="28"/>
              </w:rPr>
            </w:pPr>
            <w:bookmarkStart w:id="47" w:name="_Hlk175852654"/>
            <w:proofErr w:type="spellStart"/>
            <w:r w:rsidRPr="00D360D2">
              <w:rPr>
                <w:sz w:val="28"/>
                <w:szCs w:val="28"/>
              </w:rPr>
              <w:t>Мақсаты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алдын</w:t>
            </w:r>
            <w:proofErr w:type="spellEnd"/>
            <w:r w:rsidRPr="00D360D2">
              <w:rPr>
                <w:sz w:val="28"/>
                <w:szCs w:val="28"/>
              </w:rPr>
              <w:t xml:space="preserve"> ала </w:t>
            </w:r>
            <w:proofErr w:type="spellStart"/>
            <w:r w:rsidRPr="00D360D2">
              <w:rPr>
                <w:sz w:val="28"/>
                <w:szCs w:val="28"/>
              </w:rPr>
              <w:t>орналастыру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қабілетін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қалыптастыру</w:t>
            </w:r>
            <w:proofErr w:type="spellEnd"/>
            <w:r w:rsidRPr="00D360D2">
              <w:rPr>
                <w:sz w:val="28"/>
                <w:szCs w:val="28"/>
              </w:rPr>
              <w:t xml:space="preserve"> (</w:t>
            </w:r>
            <w:proofErr w:type="spellStart"/>
            <w:r w:rsidRPr="00D360D2">
              <w:rPr>
                <w:sz w:val="28"/>
                <w:szCs w:val="28"/>
              </w:rPr>
              <w:t>бойынша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белгілі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бір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реттілікпен</w:t>
            </w:r>
            <w:proofErr w:type="spellEnd"/>
            <w:r w:rsidRPr="00D360D2">
              <w:rPr>
                <w:sz w:val="28"/>
                <w:szCs w:val="28"/>
              </w:rPr>
              <w:t xml:space="preserve">) </w:t>
            </w:r>
            <w:proofErr w:type="spellStart"/>
            <w:r w:rsidRPr="00D360D2">
              <w:rPr>
                <w:sz w:val="28"/>
                <w:szCs w:val="28"/>
              </w:rPr>
              <w:t>қағаз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парағында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дайын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бөлшектер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  <w:p w:rsidR="00FD5D8B" w:rsidRPr="00D360D2" w:rsidRDefault="00FD5D8B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lastRenderedPageBreak/>
              <w:t>Тапсырма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дайын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бөлшектерді</w:t>
            </w:r>
            <w:proofErr w:type="spellEnd"/>
            <w:r w:rsidRPr="00D360D2">
              <w:rPr>
                <w:sz w:val="28"/>
                <w:szCs w:val="28"/>
              </w:rPr>
              <w:t xml:space="preserve"> (</w:t>
            </w:r>
            <w:proofErr w:type="spellStart"/>
            <w:r w:rsidRPr="00D360D2">
              <w:rPr>
                <w:sz w:val="28"/>
                <w:szCs w:val="28"/>
              </w:rPr>
              <w:t>белгілі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бір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реттілікпен</w:t>
            </w:r>
            <w:proofErr w:type="spellEnd"/>
            <w:r w:rsidRPr="00D360D2">
              <w:rPr>
                <w:sz w:val="28"/>
                <w:szCs w:val="28"/>
              </w:rPr>
              <w:t xml:space="preserve">) </w:t>
            </w:r>
            <w:proofErr w:type="spellStart"/>
            <w:r w:rsidRPr="00D360D2">
              <w:rPr>
                <w:sz w:val="28"/>
                <w:szCs w:val="28"/>
              </w:rPr>
              <w:t>қағаз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парағына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жайыңыз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  <w:bookmarkEnd w:id="47"/>
          <w:p w:rsidR="00FD5D8B" w:rsidRPr="00D360D2" w:rsidRDefault="00FD5D8B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(№4 карточка)</w:t>
            </w:r>
          </w:p>
          <w:p w:rsidR="00FD5D8B" w:rsidRPr="00D360D2" w:rsidRDefault="00FD5D8B" w:rsidP="009550D5">
            <w:pPr>
              <w:rPr>
                <w:sz w:val="28"/>
                <w:szCs w:val="28"/>
              </w:rPr>
            </w:pPr>
          </w:p>
        </w:tc>
        <w:tc>
          <w:tcPr>
            <w:tcW w:w="2293" w:type="dxa"/>
            <w:gridSpan w:val="2"/>
          </w:tcPr>
          <w:p w:rsidR="00FD5D8B" w:rsidRPr="00D360D2" w:rsidRDefault="00FD5D8B" w:rsidP="009550D5">
            <w:pPr>
              <w:rPr>
                <w:sz w:val="28"/>
                <w:szCs w:val="28"/>
              </w:rPr>
            </w:pP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Математика негіздері</w:t>
            </w:r>
            <w:r w:rsidRPr="00D360D2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- </w:t>
            </w:r>
            <w:proofErr w:type="spellStart"/>
            <w:r w:rsidRPr="00D360D2">
              <w:rPr>
                <w:rFonts w:eastAsia="Times New Roman"/>
                <w:b/>
                <w:color w:val="000000"/>
                <w:sz w:val="28"/>
                <w:szCs w:val="28"/>
              </w:rPr>
              <w:t>танымдық</w:t>
            </w:r>
            <w:proofErr w:type="spellEnd"/>
            <w:r w:rsidRPr="00D360D2">
              <w:rPr>
                <w:rFonts w:eastAsia="Times New Roman"/>
                <w:b/>
                <w:color w:val="000000"/>
                <w:sz w:val="28"/>
                <w:szCs w:val="28"/>
              </w:rPr>
              <w:t>,</w:t>
            </w: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 ойын бөлмесі</w:t>
            </w:r>
            <w:r w:rsidRPr="00D360D2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b/>
                <w:color w:val="000000"/>
                <w:sz w:val="28"/>
                <w:szCs w:val="28"/>
              </w:rPr>
              <w:t>қызметі</w:t>
            </w:r>
            <w:r w:rsidRPr="00D360D2">
              <w:rPr>
                <w:sz w:val="28"/>
                <w:szCs w:val="28"/>
              </w:rPr>
              <w:t>"Қоянн</w:t>
            </w:r>
            <w:r w:rsidRPr="00D360D2">
              <w:rPr>
                <w:sz w:val="28"/>
                <w:szCs w:val="28"/>
              </w:rPr>
              <w:lastRenderedPageBreak/>
              <w:t>ың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тәттілері</w:t>
            </w:r>
            <w:proofErr w:type="spellEnd"/>
            <w:r w:rsidRPr="00D360D2">
              <w:rPr>
                <w:sz w:val="28"/>
                <w:szCs w:val="28"/>
              </w:rPr>
              <w:t>"</w:t>
            </w:r>
          </w:p>
          <w:p w:rsidR="00FD5D8B" w:rsidRPr="00D360D2" w:rsidRDefault="00FD5D8B" w:rsidP="009550D5">
            <w:pPr>
              <w:ind w:left="142"/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Мақсаты</w:t>
            </w:r>
            <w:proofErr w:type="spellEnd"/>
            <w:r w:rsidRPr="00D360D2">
              <w:rPr>
                <w:sz w:val="28"/>
                <w:szCs w:val="28"/>
              </w:rPr>
              <w:t>: "</w:t>
            </w:r>
            <w:proofErr w:type="spellStart"/>
            <w:r w:rsidRPr="00D360D2">
              <w:rPr>
                <w:sz w:val="28"/>
                <w:szCs w:val="28"/>
              </w:rPr>
              <w:t>бір</w:t>
            </w:r>
            <w:proofErr w:type="spellEnd"/>
            <w:r w:rsidRPr="00D360D2">
              <w:rPr>
                <w:sz w:val="28"/>
                <w:szCs w:val="28"/>
              </w:rPr>
              <w:t>", "</w:t>
            </w:r>
            <w:proofErr w:type="spellStart"/>
            <w:r w:rsidRPr="00D360D2">
              <w:rPr>
                <w:sz w:val="28"/>
                <w:szCs w:val="28"/>
              </w:rPr>
              <w:t>көп</w:t>
            </w:r>
            <w:proofErr w:type="spellEnd"/>
            <w:r w:rsidRPr="00D360D2">
              <w:rPr>
                <w:sz w:val="28"/>
                <w:szCs w:val="28"/>
              </w:rPr>
              <w:t xml:space="preserve">" </w:t>
            </w:r>
            <w:proofErr w:type="spellStart"/>
            <w:r w:rsidRPr="00D360D2">
              <w:rPr>
                <w:sz w:val="28"/>
                <w:szCs w:val="28"/>
              </w:rPr>
              <w:t>ұғымдары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туралы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түсінік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қалыптастыру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  <w:p w:rsidR="00FD5D8B" w:rsidRPr="00D360D2" w:rsidRDefault="00FD5D8B" w:rsidP="009550D5">
            <w:pPr>
              <w:ind w:left="142"/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Тапсырма</w:t>
            </w:r>
            <w:proofErr w:type="spellEnd"/>
            <w:r w:rsidRPr="00D360D2">
              <w:rPr>
                <w:sz w:val="28"/>
                <w:szCs w:val="28"/>
              </w:rPr>
              <w:t>: "</w:t>
            </w:r>
            <w:proofErr w:type="spellStart"/>
            <w:r w:rsidRPr="00D360D2">
              <w:rPr>
                <w:sz w:val="28"/>
                <w:szCs w:val="28"/>
              </w:rPr>
              <w:t>бір</w:t>
            </w:r>
            <w:proofErr w:type="spellEnd"/>
            <w:r w:rsidRPr="00D360D2">
              <w:rPr>
                <w:sz w:val="28"/>
                <w:szCs w:val="28"/>
              </w:rPr>
              <w:t>", "</w:t>
            </w:r>
            <w:proofErr w:type="spellStart"/>
            <w:r w:rsidRPr="00D360D2">
              <w:rPr>
                <w:sz w:val="28"/>
                <w:szCs w:val="28"/>
              </w:rPr>
              <w:t>көп</w:t>
            </w:r>
            <w:proofErr w:type="spellEnd"/>
            <w:r w:rsidRPr="00D360D2">
              <w:rPr>
                <w:sz w:val="28"/>
                <w:szCs w:val="28"/>
              </w:rPr>
              <w:t xml:space="preserve">" </w:t>
            </w:r>
            <w:proofErr w:type="spellStart"/>
            <w:r w:rsidRPr="00D360D2">
              <w:rPr>
                <w:sz w:val="28"/>
                <w:szCs w:val="28"/>
              </w:rPr>
              <w:t>ұғымдары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туралы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түсініктері</w:t>
            </w:r>
            <w:proofErr w:type="spellEnd"/>
            <w:r w:rsidRPr="00D360D2">
              <w:rPr>
                <w:sz w:val="28"/>
                <w:szCs w:val="28"/>
              </w:rPr>
              <w:t xml:space="preserve"> бар.</w:t>
            </w:r>
          </w:p>
          <w:p w:rsidR="00FD5D8B" w:rsidRPr="00D360D2" w:rsidRDefault="00FD5D8B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(№6 карточка)</w:t>
            </w:r>
          </w:p>
          <w:p w:rsidR="00FD5D8B" w:rsidRPr="00D360D2" w:rsidRDefault="00FD5D8B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Сурет салу, мүсіндеу, аппликация – шығармашылық, коммуникативтік, ойындық қызметі</w:t>
            </w:r>
            <w:r w:rsidRPr="00D360D2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(балалардың қызығушылықтары бойынша)</w:t>
            </w:r>
          </w:p>
          <w:p w:rsidR="00FD5D8B" w:rsidRPr="00D360D2" w:rsidRDefault="00FD5D8B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</w:p>
          <w:p w:rsidR="00FD5D8B" w:rsidRPr="00D360D2" w:rsidRDefault="00FD5D8B" w:rsidP="009550D5">
            <w:pPr>
              <w:rPr>
                <w:sz w:val="28"/>
                <w:szCs w:val="28"/>
                <w:lang w:val="kk-KZ"/>
              </w:rPr>
            </w:pPr>
          </w:p>
          <w:p w:rsidR="00FD5D8B" w:rsidRPr="00D360D2" w:rsidRDefault="00FD5D8B" w:rsidP="009550D5">
            <w:pPr>
              <w:rPr>
                <w:sz w:val="28"/>
                <w:szCs w:val="28"/>
              </w:rPr>
            </w:pPr>
          </w:p>
        </w:tc>
      </w:tr>
      <w:tr w:rsidR="00FD5D8B" w:rsidRPr="00D360D2" w:rsidTr="00FD5D8B">
        <w:tc>
          <w:tcPr>
            <w:tcW w:w="2206" w:type="dxa"/>
          </w:tcPr>
          <w:p w:rsidR="00FD5D8B" w:rsidRPr="00D360D2" w:rsidRDefault="00FD5D8B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lastRenderedPageBreak/>
              <w:t>Балалармен</w:t>
            </w:r>
            <w:proofErr w:type="spellEnd"/>
            <w:r w:rsidRPr="00D360D2">
              <w:rPr>
                <w:sz w:val="28"/>
                <w:szCs w:val="28"/>
              </w:rPr>
              <w:t xml:space="preserve"> жеке </w:t>
            </w:r>
            <w:proofErr w:type="spellStart"/>
            <w:r w:rsidRPr="00D360D2">
              <w:rPr>
                <w:sz w:val="28"/>
                <w:szCs w:val="28"/>
              </w:rPr>
              <w:t>жұмыс</w:t>
            </w:r>
            <w:proofErr w:type="spellEnd"/>
          </w:p>
        </w:tc>
        <w:tc>
          <w:tcPr>
            <w:tcW w:w="3115" w:type="dxa"/>
            <w:gridSpan w:val="3"/>
          </w:tcPr>
          <w:p w:rsidR="00FD5D8B" w:rsidRPr="00D360D2" w:rsidRDefault="00FD5D8B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Қоршаған ортамен танысу – коммуникативтік іс-әрекет</w:t>
            </w:r>
            <w:r w:rsidRPr="00D360D2">
              <w:rPr>
                <w:rFonts w:eastAsia="Times New Roman"/>
                <w:color w:val="000000"/>
                <w:sz w:val="28"/>
                <w:szCs w:val="28"/>
              </w:rPr>
              <w:t xml:space="preserve"> "</w:t>
            </w:r>
            <w:proofErr w:type="spellStart"/>
            <w:r w:rsidRPr="00D360D2">
              <w:rPr>
                <w:rFonts w:eastAsia="Times New Roman"/>
                <w:color w:val="000000"/>
                <w:sz w:val="28"/>
                <w:szCs w:val="28"/>
              </w:rPr>
              <w:t>Алақандағы</w:t>
            </w:r>
            <w:proofErr w:type="spellEnd"/>
            <w:r w:rsidRPr="00D360D2">
              <w:rPr>
                <w:rFonts w:eastAsia="Times New Roman"/>
                <w:color w:val="000000"/>
                <w:sz w:val="28"/>
                <w:szCs w:val="28"/>
              </w:rPr>
              <w:t xml:space="preserve"> колобок" </w:t>
            </w:r>
            <w:proofErr w:type="spellStart"/>
            <w:r w:rsidRPr="00D360D2">
              <w:rPr>
                <w:rFonts w:eastAsia="Times New Roman"/>
                <w:color w:val="000000"/>
                <w:sz w:val="28"/>
                <w:szCs w:val="28"/>
              </w:rPr>
              <w:t>ойыны</w:t>
            </w:r>
            <w:proofErr w:type="spellEnd"/>
          </w:p>
          <w:p w:rsidR="00FD5D8B" w:rsidRPr="00D360D2" w:rsidRDefault="00FD5D8B" w:rsidP="009550D5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Мақсаты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баланың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назарын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аудару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өзінің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сезім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мүшелерінде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 және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дене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мүшелерінде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>.</w:t>
            </w:r>
          </w:p>
          <w:p w:rsidR="00FD5D8B" w:rsidRPr="00D360D2" w:rsidRDefault="00FD5D8B" w:rsidP="009550D5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Міндет</w:t>
            </w:r>
            <w:proofErr w:type="spellEnd"/>
            <w:r w:rsidRPr="00D360D2">
              <w:rPr>
                <w:rFonts w:eastAsia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rFonts w:eastAsia="Times New Roman"/>
                <w:color w:val="000000"/>
                <w:sz w:val="28"/>
                <w:szCs w:val="28"/>
              </w:rPr>
              <w:t>мұғалімнің</w:t>
            </w:r>
            <w:proofErr w:type="spellEnd"/>
            <w:r w:rsidRPr="00D360D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color w:val="000000"/>
                <w:sz w:val="28"/>
                <w:szCs w:val="28"/>
              </w:rPr>
              <w:t>қимылын</w:t>
            </w:r>
            <w:proofErr w:type="spellEnd"/>
            <w:r w:rsidRPr="00D360D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color w:val="000000"/>
                <w:sz w:val="28"/>
                <w:szCs w:val="28"/>
              </w:rPr>
              <w:t>бақылайды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>.</w:t>
            </w:r>
          </w:p>
          <w:p w:rsidR="00FD5D8B" w:rsidRPr="00D360D2" w:rsidRDefault="00FD5D8B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D360D2">
              <w:rPr>
                <w:rFonts w:eastAsia="Times New Roman"/>
                <w:sz w:val="28"/>
                <w:szCs w:val="28"/>
              </w:rPr>
              <w:t>(</w:t>
            </w:r>
            <w:r w:rsidRPr="00D360D2">
              <w:rPr>
                <w:rFonts w:eastAsia="Times New Roman"/>
                <w:sz w:val="28"/>
                <w:szCs w:val="28"/>
                <w:lang w:val="kk-KZ"/>
              </w:rPr>
              <w:t>№3 карточка)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Анямен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Настямен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бірге</w:t>
            </w:r>
            <w:proofErr w:type="spellEnd"/>
          </w:p>
          <w:p w:rsidR="00FD5D8B" w:rsidRPr="00D360D2" w:rsidRDefault="00FD5D8B" w:rsidP="009550D5">
            <w:pPr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:rsidR="00FD5D8B" w:rsidRPr="00D360D2" w:rsidRDefault="00FD5D8B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rPr>
                <w:sz w:val="28"/>
                <w:szCs w:val="28"/>
              </w:rPr>
            </w:pPr>
            <w:proofErr w:type="spellStart"/>
            <w:r w:rsidRPr="00D360D2">
              <w:rPr>
                <w:b/>
                <w:bCs/>
                <w:sz w:val="28"/>
                <w:szCs w:val="28"/>
                <w:shd w:val="clear" w:color="auto" w:fill="FFFFFF"/>
              </w:rPr>
              <w:t>Сөйлеуді</w:t>
            </w:r>
            <w:proofErr w:type="spellEnd"/>
            <w:r w:rsidRPr="00D360D2">
              <w:rPr>
                <w:b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360D2">
              <w:rPr>
                <w:b/>
                <w:bCs/>
                <w:sz w:val="28"/>
                <w:szCs w:val="28"/>
                <w:shd w:val="clear" w:color="auto" w:fill="FFFFFF"/>
              </w:rPr>
              <w:t>дамыту</w:t>
            </w:r>
            <w:proofErr w:type="spellEnd"/>
            <w:r w:rsidRPr="00D360D2">
              <w:rPr>
                <w:b/>
                <w:bCs/>
                <w:sz w:val="28"/>
                <w:szCs w:val="28"/>
                <w:shd w:val="clear" w:color="auto" w:fill="FFFFFF"/>
              </w:rPr>
              <w:t xml:space="preserve"> "</w:t>
            </w:r>
            <w:proofErr w:type="spellStart"/>
            <w:r w:rsidRPr="00D360D2">
              <w:rPr>
                <w:b/>
                <w:bCs/>
                <w:sz w:val="28"/>
                <w:szCs w:val="28"/>
                <w:shd w:val="clear" w:color="auto" w:fill="FFFFFF"/>
              </w:rPr>
              <w:t>Керекті</w:t>
            </w:r>
            <w:proofErr w:type="spellEnd"/>
            <w:r w:rsidRPr="00D360D2">
              <w:rPr>
                <w:b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360D2">
              <w:rPr>
                <w:b/>
                <w:bCs/>
                <w:sz w:val="28"/>
                <w:szCs w:val="28"/>
                <w:shd w:val="clear" w:color="auto" w:fill="FFFFFF"/>
              </w:rPr>
              <w:t>сөзді</w:t>
            </w:r>
            <w:proofErr w:type="spellEnd"/>
            <w:r w:rsidRPr="00D360D2">
              <w:rPr>
                <w:b/>
                <w:bCs/>
                <w:sz w:val="28"/>
                <w:szCs w:val="28"/>
                <w:shd w:val="clear" w:color="auto" w:fill="FFFFFF"/>
              </w:rPr>
              <w:t xml:space="preserve"> тап"</w:t>
            </w:r>
          </w:p>
          <w:p w:rsidR="00FD5D8B" w:rsidRPr="00D360D2" w:rsidRDefault="00FD5D8B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D360D2">
              <w:rPr>
                <w:rStyle w:val="c12"/>
                <w:b/>
                <w:bCs/>
                <w:color w:val="000000"/>
                <w:sz w:val="28"/>
                <w:szCs w:val="28"/>
                <w:shd w:val="clear" w:color="auto" w:fill="FFFFFF"/>
              </w:rPr>
              <w:t>Мақсат</w:t>
            </w:r>
            <w:proofErr w:type="spellEnd"/>
            <w:r w:rsidRPr="00D360D2">
              <w:rPr>
                <w:rStyle w:val="c1"/>
                <w:color w:val="000000"/>
                <w:sz w:val="28"/>
                <w:szCs w:val="28"/>
                <w:shd w:val="clear" w:color="auto" w:fill="FFFFFF"/>
              </w:rPr>
              <w:t xml:space="preserve">: </w:t>
            </w:r>
            <w:proofErr w:type="spellStart"/>
            <w:r w:rsidRPr="00D360D2">
              <w:rPr>
                <w:rStyle w:val="c1"/>
                <w:color w:val="000000"/>
                <w:sz w:val="28"/>
                <w:szCs w:val="28"/>
                <w:shd w:val="clear" w:color="auto" w:fill="FFFFFF"/>
              </w:rPr>
              <w:t>бейнелі</w:t>
            </w:r>
            <w:proofErr w:type="spellEnd"/>
            <w:r w:rsidRPr="00D360D2">
              <w:rPr>
                <w:rStyle w:val="c1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360D2">
              <w:rPr>
                <w:rStyle w:val="c1"/>
                <w:color w:val="000000"/>
                <w:sz w:val="28"/>
                <w:szCs w:val="28"/>
                <w:shd w:val="clear" w:color="auto" w:fill="FFFFFF"/>
              </w:rPr>
              <w:t>ойлауды</w:t>
            </w:r>
            <w:proofErr w:type="spellEnd"/>
            <w:r w:rsidRPr="00D360D2">
              <w:rPr>
                <w:rStyle w:val="c1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D360D2">
              <w:rPr>
                <w:rStyle w:val="c1"/>
                <w:color w:val="000000"/>
                <w:sz w:val="28"/>
                <w:szCs w:val="28"/>
                <w:shd w:val="clear" w:color="auto" w:fill="FFFFFF"/>
              </w:rPr>
              <w:t>сөйлеуді</w:t>
            </w:r>
            <w:proofErr w:type="spellEnd"/>
            <w:r w:rsidRPr="00D360D2">
              <w:rPr>
                <w:rStyle w:val="c1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360D2">
              <w:rPr>
                <w:rStyle w:val="c1"/>
                <w:color w:val="000000"/>
                <w:sz w:val="28"/>
                <w:szCs w:val="28"/>
                <w:shd w:val="clear" w:color="auto" w:fill="FFFFFF"/>
              </w:rPr>
              <w:t>дамыту</w:t>
            </w:r>
            <w:proofErr w:type="spellEnd"/>
            <w:r w:rsidRPr="00D360D2">
              <w:rPr>
                <w:rStyle w:val="c1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FD5D8B" w:rsidRPr="00D360D2" w:rsidRDefault="00FD5D8B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jc w:val="both"/>
              <w:rPr>
                <w:rStyle w:val="c1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D360D2">
              <w:rPr>
                <w:rStyle w:val="c1"/>
                <w:color w:val="000000"/>
                <w:sz w:val="28"/>
                <w:szCs w:val="28"/>
                <w:shd w:val="clear" w:color="auto" w:fill="FFFFFF"/>
              </w:rPr>
              <w:t>Мұғалім</w:t>
            </w:r>
            <w:proofErr w:type="spellEnd"/>
            <w:r w:rsidRPr="00D360D2">
              <w:rPr>
                <w:rStyle w:val="c1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360D2">
              <w:rPr>
                <w:rStyle w:val="c1"/>
                <w:color w:val="000000"/>
                <w:sz w:val="28"/>
                <w:szCs w:val="28"/>
                <w:shd w:val="clear" w:color="auto" w:fill="FFFFFF"/>
              </w:rPr>
              <w:t>сөз</w:t>
            </w:r>
            <w:proofErr w:type="spellEnd"/>
            <w:r w:rsidRPr="00D360D2">
              <w:rPr>
                <w:rStyle w:val="c1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360D2">
              <w:rPr>
                <w:rStyle w:val="c1"/>
                <w:color w:val="000000"/>
                <w:sz w:val="28"/>
                <w:szCs w:val="28"/>
                <w:shd w:val="clear" w:color="auto" w:fill="FFFFFF"/>
              </w:rPr>
              <w:t>тіркесін</w:t>
            </w:r>
            <w:proofErr w:type="spellEnd"/>
            <w:r w:rsidRPr="00D360D2">
              <w:rPr>
                <w:rStyle w:val="c1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360D2">
              <w:rPr>
                <w:rStyle w:val="c1"/>
                <w:color w:val="000000"/>
                <w:sz w:val="28"/>
                <w:szCs w:val="28"/>
                <w:shd w:val="clear" w:color="auto" w:fill="FFFFFF"/>
              </w:rPr>
              <w:t>айта</w:t>
            </w:r>
            <w:proofErr w:type="spellEnd"/>
            <w:r w:rsidRPr="00D360D2">
              <w:rPr>
                <w:rStyle w:val="c1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360D2">
              <w:rPr>
                <w:rStyle w:val="c1"/>
                <w:color w:val="000000"/>
                <w:sz w:val="28"/>
                <w:szCs w:val="28"/>
                <w:shd w:val="clear" w:color="auto" w:fill="FFFFFF"/>
              </w:rPr>
              <w:t>бастайды</w:t>
            </w:r>
            <w:proofErr w:type="spellEnd"/>
            <w:r w:rsidRPr="00D360D2">
              <w:rPr>
                <w:rStyle w:val="c1"/>
                <w:color w:val="000000"/>
                <w:sz w:val="28"/>
                <w:szCs w:val="28"/>
                <w:shd w:val="clear" w:color="auto" w:fill="FFFFFF"/>
              </w:rPr>
              <w:t xml:space="preserve">, ал </w:t>
            </w:r>
            <w:proofErr w:type="spellStart"/>
            <w:r w:rsidRPr="00D360D2">
              <w:rPr>
                <w:rStyle w:val="c1"/>
                <w:color w:val="000000"/>
                <w:sz w:val="28"/>
                <w:szCs w:val="28"/>
                <w:shd w:val="clear" w:color="auto" w:fill="FFFFFF"/>
              </w:rPr>
              <w:t>балаларды</w:t>
            </w:r>
            <w:proofErr w:type="spellEnd"/>
            <w:r w:rsidRPr="00D360D2">
              <w:rPr>
                <w:rStyle w:val="c1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360D2">
              <w:rPr>
                <w:rStyle w:val="c1"/>
                <w:color w:val="000000"/>
                <w:sz w:val="28"/>
                <w:szCs w:val="28"/>
                <w:shd w:val="clear" w:color="auto" w:fill="FFFFFF"/>
              </w:rPr>
              <w:t>тиісті</w:t>
            </w:r>
            <w:proofErr w:type="spellEnd"/>
            <w:r w:rsidRPr="00D360D2">
              <w:rPr>
                <w:rStyle w:val="c1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360D2">
              <w:rPr>
                <w:rStyle w:val="c1"/>
                <w:color w:val="000000"/>
                <w:sz w:val="28"/>
                <w:szCs w:val="28"/>
                <w:shd w:val="clear" w:color="auto" w:fill="FFFFFF"/>
              </w:rPr>
              <w:t>сөзді</w:t>
            </w:r>
            <w:proofErr w:type="spellEnd"/>
            <w:r w:rsidRPr="00D360D2">
              <w:rPr>
                <w:rStyle w:val="c1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360D2">
              <w:rPr>
                <w:rStyle w:val="c1"/>
                <w:color w:val="000000"/>
                <w:sz w:val="28"/>
                <w:szCs w:val="28"/>
                <w:shd w:val="clear" w:color="auto" w:fill="FFFFFF"/>
              </w:rPr>
              <w:t>таңдап</w:t>
            </w:r>
            <w:proofErr w:type="spellEnd"/>
            <w:r w:rsidRPr="00D360D2">
              <w:rPr>
                <w:rStyle w:val="c1"/>
                <w:color w:val="000000"/>
                <w:sz w:val="28"/>
                <w:szCs w:val="28"/>
                <w:shd w:val="clear" w:color="auto" w:fill="FFFFFF"/>
              </w:rPr>
              <w:t xml:space="preserve">, оны </w:t>
            </w:r>
            <w:proofErr w:type="spellStart"/>
            <w:r w:rsidRPr="00D360D2">
              <w:rPr>
                <w:rStyle w:val="c1"/>
                <w:color w:val="000000"/>
                <w:sz w:val="28"/>
                <w:szCs w:val="28"/>
                <w:shd w:val="clear" w:color="auto" w:fill="FFFFFF"/>
              </w:rPr>
              <w:t>аяқтауға</w:t>
            </w:r>
            <w:proofErr w:type="spellEnd"/>
            <w:r w:rsidRPr="00D360D2">
              <w:rPr>
                <w:rStyle w:val="c1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360D2">
              <w:rPr>
                <w:rStyle w:val="c1"/>
                <w:color w:val="000000"/>
                <w:sz w:val="28"/>
                <w:szCs w:val="28"/>
                <w:shd w:val="clear" w:color="auto" w:fill="FFFFFF"/>
              </w:rPr>
              <w:t>шақырады</w:t>
            </w:r>
            <w:proofErr w:type="spellEnd"/>
            <w:r w:rsidRPr="00D360D2">
              <w:rPr>
                <w:rStyle w:val="c1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FD5D8B" w:rsidRPr="00D360D2" w:rsidRDefault="00FD5D8B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jc w:val="both"/>
              <w:rPr>
                <w:rStyle w:val="c1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D360D2">
              <w:rPr>
                <w:rStyle w:val="c1"/>
                <w:color w:val="000000"/>
                <w:sz w:val="28"/>
                <w:szCs w:val="28"/>
                <w:shd w:val="clear" w:color="auto" w:fill="FFFFFF"/>
              </w:rPr>
              <w:t>Матаймен</w:t>
            </w:r>
            <w:proofErr w:type="spellEnd"/>
            <w:r w:rsidRPr="00D360D2">
              <w:rPr>
                <w:rStyle w:val="c1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D360D2">
              <w:rPr>
                <w:rStyle w:val="c1"/>
                <w:color w:val="000000"/>
                <w:sz w:val="28"/>
                <w:szCs w:val="28"/>
                <w:shd w:val="clear" w:color="auto" w:fill="FFFFFF"/>
              </w:rPr>
              <w:t>Валерамен</w:t>
            </w:r>
            <w:proofErr w:type="spellEnd"/>
            <w:r w:rsidRPr="00D360D2">
              <w:rPr>
                <w:rStyle w:val="c1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360D2">
              <w:rPr>
                <w:rStyle w:val="c1"/>
                <w:color w:val="000000"/>
                <w:sz w:val="28"/>
                <w:szCs w:val="28"/>
                <w:shd w:val="clear" w:color="auto" w:fill="FFFFFF"/>
              </w:rPr>
              <w:t>бірге</w:t>
            </w:r>
            <w:proofErr w:type="spellEnd"/>
          </w:p>
          <w:p w:rsidR="00FD5D8B" w:rsidRPr="00D360D2" w:rsidRDefault="00FD5D8B" w:rsidP="009550D5">
            <w:pPr>
              <w:rPr>
                <w:sz w:val="28"/>
                <w:szCs w:val="28"/>
              </w:rPr>
            </w:pPr>
          </w:p>
        </w:tc>
        <w:tc>
          <w:tcPr>
            <w:tcW w:w="2419" w:type="dxa"/>
          </w:tcPr>
          <w:p w:rsidR="00FD5D8B" w:rsidRPr="00D360D2" w:rsidRDefault="00FD5D8B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Қоршаған ортамен танысу – еңбек, коммуникативтік іс-әрекет</w:t>
            </w:r>
            <w:r w:rsidRPr="00D360D2">
              <w:rPr>
                <w:rFonts w:eastAsia="Times New Roman"/>
                <w:color w:val="000000"/>
                <w:sz w:val="28"/>
                <w:szCs w:val="28"/>
              </w:rPr>
              <w:t xml:space="preserve"> "</w:t>
            </w:r>
            <w:proofErr w:type="spellStart"/>
            <w:r w:rsidRPr="00D360D2">
              <w:rPr>
                <w:rFonts w:eastAsia="Times New Roman"/>
                <w:color w:val="000000"/>
                <w:sz w:val="28"/>
                <w:szCs w:val="28"/>
              </w:rPr>
              <w:t>Анамның</w:t>
            </w:r>
            <w:proofErr w:type="spellEnd"/>
            <w:r w:rsidRPr="00D360D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color w:val="000000"/>
                <w:sz w:val="28"/>
                <w:szCs w:val="28"/>
              </w:rPr>
              <w:t>қалпағы</w:t>
            </w:r>
            <w:proofErr w:type="spellEnd"/>
            <w:r w:rsidRPr="00D360D2">
              <w:rPr>
                <w:rFonts w:eastAsia="Times New Roman"/>
                <w:color w:val="000000"/>
                <w:sz w:val="28"/>
                <w:szCs w:val="28"/>
              </w:rPr>
              <w:t xml:space="preserve">" </w:t>
            </w:r>
            <w:proofErr w:type="spellStart"/>
            <w:r w:rsidRPr="00D360D2">
              <w:rPr>
                <w:rFonts w:eastAsia="Times New Roman"/>
                <w:color w:val="000000"/>
                <w:sz w:val="28"/>
                <w:szCs w:val="28"/>
              </w:rPr>
              <w:t>ойыны</w:t>
            </w:r>
            <w:proofErr w:type="spellEnd"/>
          </w:p>
          <w:p w:rsidR="00FD5D8B" w:rsidRPr="00D360D2" w:rsidRDefault="00FD5D8B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Мақсаты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баланың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назарын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өзіне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аудару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  <w:p w:rsidR="00FD5D8B" w:rsidRPr="00D360D2" w:rsidRDefault="00FD5D8B" w:rsidP="009550D5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Міндет</w:t>
            </w:r>
            <w:proofErr w:type="spellEnd"/>
            <w:r w:rsidRPr="00D360D2">
              <w:rPr>
                <w:rFonts w:eastAsia="Times New Roman"/>
                <w:color w:val="000000"/>
                <w:sz w:val="28"/>
                <w:szCs w:val="28"/>
              </w:rPr>
              <w:t xml:space="preserve">: </w:t>
            </w:r>
            <w:r w:rsidRPr="00D360D2">
              <w:rPr>
                <w:rFonts w:eastAsia="Times New Roman"/>
                <w:sz w:val="28"/>
                <w:szCs w:val="28"/>
              </w:rPr>
              <w:t xml:space="preserve">"мен"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бейнесін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қабылдайды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>.</w:t>
            </w:r>
          </w:p>
          <w:p w:rsidR="00FD5D8B" w:rsidRPr="00D360D2" w:rsidRDefault="00FD5D8B" w:rsidP="009550D5">
            <w:pPr>
              <w:rPr>
                <w:rFonts w:eastAsia="Times New Roman"/>
                <w:sz w:val="28"/>
                <w:szCs w:val="28"/>
              </w:rPr>
            </w:pPr>
            <w:r w:rsidRPr="00D360D2">
              <w:rPr>
                <w:rFonts w:eastAsia="Times New Roman"/>
                <w:sz w:val="28"/>
                <w:szCs w:val="28"/>
              </w:rPr>
              <w:t>(№4 карточка)</w:t>
            </w:r>
          </w:p>
          <w:p w:rsidR="00FD5D8B" w:rsidRPr="00D360D2" w:rsidRDefault="00FD5D8B" w:rsidP="009550D5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Ромамен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Бірге</w:t>
            </w:r>
            <w:proofErr w:type="spellEnd"/>
          </w:p>
          <w:p w:rsidR="00FD5D8B" w:rsidRPr="00D360D2" w:rsidRDefault="00FD5D8B" w:rsidP="009550D5">
            <w:pPr>
              <w:rPr>
                <w:sz w:val="28"/>
                <w:szCs w:val="28"/>
              </w:rPr>
            </w:pPr>
          </w:p>
        </w:tc>
        <w:tc>
          <w:tcPr>
            <w:tcW w:w="221" w:type="dxa"/>
          </w:tcPr>
          <w:p w:rsidR="00FD5D8B" w:rsidRPr="00D360D2" w:rsidRDefault="00FD5D8B" w:rsidP="009550D5">
            <w:pPr>
              <w:rPr>
                <w:rFonts w:eastAsia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266" w:type="dxa"/>
          </w:tcPr>
          <w:p w:rsidR="00FD5D8B" w:rsidRPr="00D360D2" w:rsidRDefault="00FD5D8B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D360D2">
              <w:rPr>
                <w:rFonts w:eastAsia="Times New Roman"/>
                <w:b/>
                <w:sz w:val="28"/>
                <w:szCs w:val="28"/>
                <w:lang w:val="kk-KZ"/>
              </w:rPr>
              <w:t>Математика негіздері – танымдық</w:t>
            </w:r>
          </w:p>
          <w:p w:rsidR="00FD5D8B" w:rsidRPr="00D360D2" w:rsidRDefault="00FD5D8B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D360D2">
              <w:rPr>
                <w:rFonts w:eastAsia="sans-serif"/>
                <w:b/>
                <w:bCs/>
                <w:color w:val="4A4A4A"/>
                <w:sz w:val="28"/>
                <w:szCs w:val="28"/>
                <w:shd w:val="clear" w:color="auto" w:fill="FFFFFF"/>
              </w:rPr>
              <w:t>. "</w:t>
            </w:r>
            <w:proofErr w:type="spellStart"/>
            <w:r w:rsidRPr="00D360D2">
              <w:rPr>
                <w:rFonts w:eastAsia="sans-serif"/>
                <w:b/>
                <w:bCs/>
                <w:color w:val="4A4A4A"/>
                <w:sz w:val="28"/>
                <w:szCs w:val="28"/>
                <w:shd w:val="clear" w:color="auto" w:fill="FFFFFF"/>
              </w:rPr>
              <w:t>Алыңыз</w:t>
            </w:r>
            <w:proofErr w:type="spellEnd"/>
            <w:r w:rsidRPr="00D360D2">
              <w:rPr>
                <w:rFonts w:eastAsia="sans-serif"/>
                <w:b/>
                <w:bCs/>
                <w:color w:val="4A4A4A"/>
                <w:sz w:val="28"/>
                <w:szCs w:val="28"/>
                <w:shd w:val="clear" w:color="auto" w:fill="FFFFFF"/>
              </w:rPr>
              <w:t xml:space="preserve"> және </w:t>
            </w:r>
            <w:proofErr w:type="spellStart"/>
            <w:r w:rsidRPr="00D360D2">
              <w:rPr>
                <w:rFonts w:eastAsia="sans-serif"/>
                <w:b/>
                <w:bCs/>
                <w:color w:val="4A4A4A"/>
                <w:sz w:val="28"/>
                <w:szCs w:val="28"/>
                <w:shd w:val="clear" w:color="auto" w:fill="FFFFFF"/>
              </w:rPr>
              <w:t>атаңыз</w:t>
            </w:r>
            <w:proofErr w:type="spellEnd"/>
            <w:r w:rsidRPr="00D360D2">
              <w:rPr>
                <w:rFonts w:eastAsia="sans-serif"/>
                <w:b/>
                <w:bCs/>
                <w:color w:val="4A4A4A"/>
                <w:sz w:val="28"/>
                <w:szCs w:val="28"/>
                <w:shd w:val="clear" w:color="auto" w:fill="FFFFFF"/>
              </w:rPr>
              <w:t>"</w:t>
            </w:r>
            <w:r w:rsidRPr="00D360D2">
              <w:rPr>
                <w:rFonts w:eastAsia="sans-serif"/>
                <w:color w:val="4A4A4A"/>
                <w:sz w:val="28"/>
                <w:szCs w:val="28"/>
                <w:shd w:val="clear" w:color="auto" w:fill="FFFFFF"/>
              </w:rPr>
              <w:br/>
            </w:r>
            <w:proofErr w:type="spellStart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>Баланың</w:t>
            </w:r>
            <w:proofErr w:type="spellEnd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>алдына</w:t>
            </w:r>
            <w:proofErr w:type="spellEnd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>бұршақ</w:t>
            </w:r>
            <w:proofErr w:type="spellEnd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>бұршақ</w:t>
            </w:r>
            <w:proofErr w:type="spellEnd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 xml:space="preserve"> және </w:t>
            </w:r>
            <w:proofErr w:type="spellStart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>бұршақ</w:t>
            </w:r>
            <w:proofErr w:type="spellEnd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>салынған</w:t>
            </w:r>
            <w:proofErr w:type="spellEnd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>бірнеше</w:t>
            </w:r>
            <w:proofErr w:type="spellEnd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>контейнерлерді</w:t>
            </w:r>
            <w:proofErr w:type="spellEnd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>қойыңыз</w:t>
            </w:r>
            <w:proofErr w:type="spellEnd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>Мазмұнын</w:t>
            </w:r>
            <w:proofErr w:type="spellEnd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 xml:space="preserve"> қарап, </w:t>
            </w:r>
            <w:proofErr w:type="spellStart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>бір</w:t>
            </w:r>
            <w:proofErr w:type="spellEnd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>бұршақ</w:t>
            </w:r>
            <w:proofErr w:type="spellEnd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>немесе</w:t>
            </w:r>
            <w:proofErr w:type="spellEnd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>бір</w:t>
            </w:r>
            <w:proofErr w:type="spellEnd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>бұршақ</w:t>
            </w:r>
            <w:proofErr w:type="spellEnd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 xml:space="preserve"> алып, </w:t>
            </w:r>
            <w:proofErr w:type="spellStart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>көп</w:t>
            </w:r>
            <w:proofErr w:type="spellEnd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>бір</w:t>
            </w:r>
            <w:proofErr w:type="spellEnd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>уыс</w:t>
            </w:r>
            <w:proofErr w:type="spellEnd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>бұршақ</w:t>
            </w:r>
            <w:proofErr w:type="spellEnd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>немесе</w:t>
            </w:r>
            <w:proofErr w:type="spellEnd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>бұршақ</w:t>
            </w:r>
            <w:proofErr w:type="spellEnd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>т.б</w:t>
            </w:r>
            <w:proofErr w:type="spellEnd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>алуды</w:t>
            </w:r>
            <w:proofErr w:type="spellEnd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>ұсыныңыз</w:t>
            </w:r>
            <w:proofErr w:type="spellEnd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>бұршақ</w:t>
            </w:r>
            <w:proofErr w:type="spellEnd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 xml:space="preserve">" және </w:t>
            </w:r>
            <w:proofErr w:type="spellStart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lastRenderedPageBreak/>
              <w:t>т.б</w:t>
            </w:r>
            <w:proofErr w:type="spellEnd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293" w:type="dxa"/>
            <w:gridSpan w:val="2"/>
          </w:tcPr>
          <w:p w:rsidR="00FD5D8B" w:rsidRPr="00FD5D8B" w:rsidRDefault="00FD5D8B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D360D2"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>О</w:t>
            </w:r>
            <w:r w:rsidRPr="00FD5D8B">
              <w:rPr>
                <w:rFonts w:eastAsia="Times New Roman"/>
                <w:b/>
                <w:sz w:val="28"/>
                <w:szCs w:val="28"/>
                <w:lang w:val="kk-KZ"/>
              </w:rPr>
              <w:t xml:space="preserve">қоршаған ортамен танысу </w:t>
            </w:r>
            <w:r w:rsidRPr="00D360D2">
              <w:rPr>
                <w:rFonts w:eastAsia="Times New Roman"/>
                <w:b/>
                <w:sz w:val="28"/>
                <w:szCs w:val="28"/>
                <w:lang w:val="kk-KZ"/>
              </w:rPr>
              <w:t>әлеммен</w:t>
            </w:r>
            <w:r w:rsidRPr="00D360D2">
              <w:rPr>
                <w:rFonts w:eastAsia="Times New Roman"/>
                <w:sz w:val="28"/>
                <w:szCs w:val="28"/>
                <w:lang w:val="kk-KZ"/>
              </w:rPr>
              <w:t xml:space="preserve">- </w:t>
            </w:r>
            <w:r w:rsidRPr="00FD5D8B">
              <w:rPr>
                <w:rFonts w:eastAsia="Times New Roman"/>
                <w:b/>
                <w:sz w:val="28"/>
                <w:szCs w:val="28"/>
                <w:lang w:val="kk-KZ"/>
              </w:rPr>
              <w:t>коммуникативтік іс-әрекет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t xml:space="preserve">ы </w:t>
            </w:r>
          </w:p>
          <w:p w:rsidR="00FD5D8B" w:rsidRPr="00D360D2" w:rsidRDefault="00FD5D8B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ind w:hanging="720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D360D2">
              <w:rPr>
                <w:rStyle w:val="c6"/>
                <w:b/>
                <w:bCs/>
                <w:color w:val="000000"/>
                <w:sz w:val="28"/>
                <w:szCs w:val="28"/>
                <w:shd w:val="clear" w:color="auto" w:fill="FFFFFF"/>
              </w:rPr>
              <w:t>Дид.Дид</w:t>
            </w:r>
            <w:proofErr w:type="spellEnd"/>
            <w:r w:rsidRPr="00D360D2">
              <w:rPr>
                <w:rStyle w:val="c6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. "Не </w:t>
            </w:r>
            <w:proofErr w:type="spellStart"/>
            <w:r w:rsidRPr="00D360D2">
              <w:rPr>
                <w:rStyle w:val="c6"/>
                <w:b/>
                <w:bCs/>
                <w:color w:val="000000"/>
                <w:sz w:val="28"/>
                <w:szCs w:val="28"/>
                <w:shd w:val="clear" w:color="auto" w:fill="FFFFFF"/>
              </w:rPr>
              <w:t>ойлап</w:t>
            </w:r>
            <w:proofErr w:type="spellEnd"/>
            <w:r w:rsidRPr="00D360D2">
              <w:rPr>
                <w:rStyle w:val="c6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360D2">
              <w:rPr>
                <w:rStyle w:val="c6"/>
                <w:b/>
                <w:bCs/>
                <w:color w:val="000000"/>
                <w:sz w:val="28"/>
                <w:szCs w:val="28"/>
                <w:shd w:val="clear" w:color="auto" w:fill="FFFFFF"/>
              </w:rPr>
              <w:t>тапты</w:t>
            </w:r>
            <w:proofErr w:type="spellEnd"/>
            <w:r w:rsidRPr="00D360D2">
              <w:rPr>
                <w:rStyle w:val="c6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" </w:t>
            </w:r>
            <w:proofErr w:type="spellStart"/>
            <w:r w:rsidRPr="00D360D2">
              <w:rPr>
                <w:rStyle w:val="c6"/>
                <w:b/>
                <w:bCs/>
                <w:color w:val="000000"/>
                <w:sz w:val="28"/>
                <w:szCs w:val="28"/>
                <w:shd w:val="clear" w:color="auto" w:fill="FFFFFF"/>
              </w:rPr>
              <w:t>ойыны</w:t>
            </w:r>
            <w:proofErr w:type="spellEnd"/>
          </w:p>
          <w:p w:rsidR="00FD5D8B" w:rsidRPr="00D360D2" w:rsidRDefault="00FD5D8B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ind w:hanging="720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D360D2">
              <w:rPr>
                <w:color w:val="000000"/>
                <w:sz w:val="28"/>
                <w:szCs w:val="28"/>
                <w:u w:val="single"/>
                <w:shd w:val="clear" w:color="auto" w:fill="FFFFFF"/>
              </w:rPr>
              <w:t>Сүйісу</w:t>
            </w:r>
            <w:r w:rsidRPr="00D360D2">
              <w:rPr>
                <w:color w:val="000000"/>
                <w:sz w:val="28"/>
                <w:szCs w:val="28"/>
                <w:shd w:val="clear" w:color="auto" w:fill="FFFFFF"/>
              </w:rPr>
              <w:t>заттар</w:t>
            </w:r>
            <w:proofErr w:type="spellEnd"/>
            <w:r w:rsidRPr="00D360D2">
              <w:rPr>
                <w:color w:val="000000"/>
                <w:sz w:val="28"/>
                <w:szCs w:val="28"/>
                <w:shd w:val="clear" w:color="auto" w:fill="FFFFFF"/>
              </w:rPr>
              <w:t xml:space="preserve"> мен </w:t>
            </w:r>
            <w:proofErr w:type="spellStart"/>
            <w:r w:rsidRPr="00D360D2">
              <w:rPr>
                <w:color w:val="000000"/>
                <w:sz w:val="28"/>
                <w:szCs w:val="28"/>
                <w:shd w:val="clear" w:color="auto" w:fill="FFFFFF"/>
              </w:rPr>
              <w:t>құбылыстардың</w:t>
            </w:r>
            <w:proofErr w:type="spellEnd"/>
            <w:r w:rsidRPr="00D360D2">
              <w:rPr>
                <w:color w:val="000000"/>
                <w:sz w:val="28"/>
                <w:szCs w:val="28"/>
                <w:shd w:val="clear" w:color="auto" w:fill="FFFFFF"/>
              </w:rPr>
              <w:t xml:space="preserve"> негізгі, </w:t>
            </w:r>
            <w:proofErr w:type="spellStart"/>
            <w:r w:rsidRPr="00D360D2">
              <w:rPr>
                <w:color w:val="000000"/>
                <w:sz w:val="28"/>
                <w:szCs w:val="28"/>
                <w:shd w:val="clear" w:color="auto" w:fill="FFFFFF"/>
              </w:rPr>
              <w:t>сипатты</w:t>
            </w:r>
            <w:proofErr w:type="spellEnd"/>
            <w:r w:rsidRPr="00D360D2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360D2">
              <w:rPr>
                <w:color w:val="000000"/>
                <w:sz w:val="28"/>
                <w:szCs w:val="28"/>
                <w:shd w:val="clear" w:color="auto" w:fill="FFFFFF"/>
              </w:rPr>
              <w:t>белгілерін</w:t>
            </w:r>
            <w:proofErr w:type="spellEnd"/>
            <w:r w:rsidRPr="00D360D2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360D2">
              <w:rPr>
                <w:color w:val="000000"/>
                <w:sz w:val="28"/>
                <w:szCs w:val="28"/>
                <w:shd w:val="clear" w:color="auto" w:fill="FFFFFF"/>
              </w:rPr>
              <w:t>ажырата</w:t>
            </w:r>
            <w:proofErr w:type="spellEnd"/>
            <w:r w:rsidRPr="00D360D2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360D2">
              <w:rPr>
                <w:color w:val="000000"/>
                <w:sz w:val="28"/>
                <w:szCs w:val="28"/>
                <w:shd w:val="clear" w:color="auto" w:fill="FFFFFF"/>
              </w:rPr>
              <w:t>білу</w:t>
            </w:r>
            <w:proofErr w:type="spellEnd"/>
            <w:r w:rsidRPr="00D360D2">
              <w:rPr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D360D2">
              <w:rPr>
                <w:color w:val="000000"/>
                <w:sz w:val="28"/>
                <w:szCs w:val="28"/>
                <w:shd w:val="clear" w:color="auto" w:fill="FFFFFF"/>
              </w:rPr>
              <w:t>салыстыру</w:t>
            </w:r>
            <w:proofErr w:type="spellEnd"/>
            <w:r w:rsidRPr="00D360D2">
              <w:rPr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D360D2">
              <w:rPr>
                <w:color w:val="000000"/>
                <w:sz w:val="28"/>
                <w:szCs w:val="28"/>
                <w:shd w:val="clear" w:color="auto" w:fill="FFFFFF"/>
              </w:rPr>
              <w:t>салыстыру</w:t>
            </w:r>
            <w:proofErr w:type="spellEnd"/>
            <w:r w:rsidRPr="00D360D2">
              <w:rPr>
                <w:color w:val="000000"/>
                <w:sz w:val="28"/>
                <w:szCs w:val="28"/>
                <w:shd w:val="clear" w:color="auto" w:fill="FFFFFF"/>
              </w:rPr>
              <w:t>. </w:t>
            </w:r>
            <w:proofErr w:type="spellStart"/>
            <w:r w:rsidRPr="00D360D2">
              <w:rPr>
                <w:color w:val="000000"/>
                <w:sz w:val="28"/>
                <w:szCs w:val="28"/>
                <w:shd w:val="clear" w:color="auto" w:fill="FFFFFF"/>
              </w:rPr>
              <w:t>Сөздікті</w:t>
            </w:r>
            <w:proofErr w:type="spellEnd"/>
            <w:r w:rsidRPr="00D360D2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360D2">
              <w:rPr>
                <w:color w:val="000000"/>
                <w:sz w:val="28"/>
                <w:szCs w:val="28"/>
                <w:shd w:val="clear" w:color="auto" w:fill="FFFFFF"/>
              </w:rPr>
              <w:t>белсендіру</w:t>
            </w:r>
            <w:proofErr w:type="spellEnd"/>
            <w:r w:rsidRPr="00D360D2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360D2">
              <w:rPr>
                <w:color w:val="000000"/>
                <w:sz w:val="28"/>
                <w:szCs w:val="28"/>
                <w:shd w:val="clear" w:color="auto" w:fill="FFFFFF"/>
              </w:rPr>
              <w:t>балалардың</w:t>
            </w:r>
            <w:proofErr w:type="spellEnd"/>
            <w:r w:rsidRPr="00D360D2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360D2">
              <w:rPr>
                <w:color w:val="000000"/>
                <w:sz w:val="28"/>
                <w:szCs w:val="28"/>
                <w:shd w:val="clear" w:color="auto" w:fill="FFFFFF"/>
              </w:rPr>
              <w:t>заттар</w:t>
            </w:r>
            <w:proofErr w:type="spellEnd"/>
            <w:r w:rsidRPr="00D360D2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360D2">
              <w:rPr>
                <w:color w:val="000000"/>
                <w:sz w:val="28"/>
                <w:szCs w:val="28"/>
                <w:shd w:val="clear" w:color="auto" w:fill="FFFFFF"/>
              </w:rPr>
              <w:t>әлемімен</w:t>
            </w:r>
            <w:proofErr w:type="spellEnd"/>
            <w:r w:rsidRPr="00D360D2">
              <w:rPr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D360D2">
              <w:rPr>
                <w:color w:val="000000"/>
                <w:sz w:val="28"/>
                <w:szCs w:val="28"/>
                <w:shd w:val="clear" w:color="auto" w:fill="FFFFFF"/>
              </w:rPr>
              <w:t>құбылыстармен</w:t>
            </w:r>
            <w:proofErr w:type="spellEnd"/>
            <w:r w:rsidRPr="00D360D2">
              <w:rPr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D360D2">
              <w:rPr>
                <w:color w:val="000000"/>
                <w:sz w:val="28"/>
                <w:szCs w:val="28"/>
                <w:shd w:val="clear" w:color="auto" w:fill="FFFFFF"/>
              </w:rPr>
              <w:t>олардың</w:t>
            </w:r>
            <w:proofErr w:type="spellEnd"/>
            <w:r w:rsidRPr="00D360D2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360D2">
              <w:rPr>
                <w:color w:val="000000"/>
                <w:sz w:val="28"/>
                <w:szCs w:val="28"/>
                <w:shd w:val="clear" w:color="auto" w:fill="FFFFFF"/>
              </w:rPr>
              <w:t>қасиеттерімен</w:t>
            </w:r>
            <w:proofErr w:type="spellEnd"/>
            <w:r w:rsidRPr="00D360D2">
              <w:rPr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D360D2">
              <w:rPr>
                <w:color w:val="000000"/>
                <w:sz w:val="28"/>
                <w:szCs w:val="28"/>
                <w:shd w:val="clear" w:color="auto" w:fill="FFFFFF"/>
              </w:rPr>
              <w:t>қасиеттерімен</w:t>
            </w:r>
            <w:proofErr w:type="spellEnd"/>
            <w:r w:rsidRPr="00D360D2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360D2">
              <w:rPr>
                <w:color w:val="000000"/>
                <w:sz w:val="28"/>
                <w:szCs w:val="28"/>
                <w:shd w:val="clear" w:color="auto" w:fill="FFFFFF"/>
              </w:rPr>
              <w:t>таныстығын</w:t>
            </w:r>
            <w:proofErr w:type="spellEnd"/>
            <w:r w:rsidRPr="00D360D2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360D2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кеңейту</w:t>
            </w:r>
            <w:proofErr w:type="spellEnd"/>
            <w:r w:rsidRPr="00D360D2"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FD5D8B" w:rsidRPr="00D360D2" w:rsidRDefault="00FD5D8B" w:rsidP="009550D5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FD5D8B" w:rsidRPr="00D360D2" w:rsidTr="00FD5D8B">
        <w:tc>
          <w:tcPr>
            <w:tcW w:w="2206" w:type="dxa"/>
          </w:tcPr>
          <w:p w:rsidR="00FD5D8B" w:rsidRPr="00D360D2" w:rsidRDefault="00FD5D8B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lastRenderedPageBreak/>
              <w:t>Серуенге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дайындық</w:t>
            </w:r>
            <w:proofErr w:type="spellEnd"/>
          </w:p>
        </w:tc>
        <w:tc>
          <w:tcPr>
            <w:tcW w:w="2421" w:type="dxa"/>
          </w:tcPr>
          <w:p w:rsidR="00FD5D8B" w:rsidRPr="00D360D2" w:rsidRDefault="00FD5D8B" w:rsidP="009550D5">
            <w:pPr>
              <w:rPr>
                <w:sz w:val="28"/>
                <w:szCs w:val="28"/>
              </w:rPr>
            </w:pPr>
          </w:p>
        </w:tc>
        <w:tc>
          <w:tcPr>
            <w:tcW w:w="10159" w:type="dxa"/>
            <w:gridSpan w:val="8"/>
          </w:tcPr>
          <w:p w:rsidR="00FD5D8B" w:rsidRPr="00D360D2" w:rsidRDefault="00FD5D8B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Серуендеуге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деген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қызығушылықты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ынталандыру</w:t>
            </w:r>
            <w:proofErr w:type="spellEnd"/>
            <w:r w:rsidRPr="00D360D2">
              <w:rPr>
                <w:sz w:val="28"/>
                <w:szCs w:val="28"/>
              </w:rPr>
              <w:t xml:space="preserve">. </w:t>
            </w:r>
            <w:proofErr w:type="spellStart"/>
            <w:r w:rsidRPr="00D360D2">
              <w:rPr>
                <w:sz w:val="28"/>
                <w:szCs w:val="28"/>
              </w:rPr>
              <w:t>Балалармен</w:t>
            </w:r>
            <w:proofErr w:type="spellEnd"/>
            <w:r w:rsidRPr="00D360D2">
              <w:rPr>
                <w:sz w:val="28"/>
                <w:szCs w:val="28"/>
              </w:rPr>
              <w:t xml:space="preserve"> "</w:t>
            </w:r>
            <w:proofErr w:type="spellStart"/>
            <w:r w:rsidRPr="00D360D2">
              <w:rPr>
                <w:sz w:val="28"/>
                <w:szCs w:val="28"/>
              </w:rPr>
              <w:t>Анаң</w:t>
            </w:r>
            <w:proofErr w:type="spellEnd"/>
            <w:r w:rsidRPr="00D360D2">
              <w:rPr>
                <w:sz w:val="28"/>
                <w:szCs w:val="28"/>
              </w:rPr>
              <w:t xml:space="preserve"> мен </w:t>
            </w:r>
            <w:proofErr w:type="spellStart"/>
            <w:r w:rsidRPr="00D360D2">
              <w:rPr>
                <w:sz w:val="28"/>
                <w:szCs w:val="28"/>
              </w:rPr>
              <w:t>әкеңнің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есімдері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кім</w:t>
            </w:r>
            <w:proofErr w:type="spellEnd"/>
            <w:r w:rsidRPr="00D360D2">
              <w:rPr>
                <w:sz w:val="28"/>
                <w:szCs w:val="28"/>
              </w:rPr>
              <w:t>?", "</w:t>
            </w:r>
            <w:proofErr w:type="spellStart"/>
            <w:r w:rsidRPr="00D360D2">
              <w:rPr>
                <w:sz w:val="28"/>
                <w:szCs w:val="28"/>
              </w:rPr>
              <w:t>Үйде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мысық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кімде</w:t>
            </w:r>
            <w:proofErr w:type="spellEnd"/>
            <w:r w:rsidRPr="00D360D2">
              <w:rPr>
                <w:sz w:val="28"/>
                <w:szCs w:val="28"/>
              </w:rPr>
              <w:t xml:space="preserve"> тұрады?" </w:t>
            </w:r>
            <w:proofErr w:type="spellStart"/>
            <w:r w:rsidRPr="00D360D2">
              <w:rPr>
                <w:sz w:val="28"/>
                <w:szCs w:val="28"/>
              </w:rPr>
              <w:t>тақырыптарында</w:t>
            </w:r>
            <w:proofErr w:type="spellEnd"/>
            <w:r w:rsidRPr="00D360D2">
              <w:rPr>
                <w:sz w:val="28"/>
                <w:szCs w:val="28"/>
              </w:rPr>
              <w:t xml:space="preserve"> жеке </w:t>
            </w:r>
            <w:proofErr w:type="spellStart"/>
            <w:r w:rsidRPr="00D360D2">
              <w:rPr>
                <w:sz w:val="28"/>
                <w:szCs w:val="28"/>
              </w:rPr>
              <w:t>әңгімелесу.т.б</w:t>
            </w:r>
            <w:proofErr w:type="spellEnd"/>
            <w:r w:rsidRPr="00D360D2">
              <w:rPr>
                <w:sz w:val="28"/>
                <w:szCs w:val="28"/>
              </w:rPr>
              <w:t xml:space="preserve">. </w:t>
            </w:r>
            <w:proofErr w:type="spellStart"/>
            <w:r w:rsidRPr="00D360D2">
              <w:rPr>
                <w:sz w:val="28"/>
                <w:szCs w:val="28"/>
              </w:rPr>
              <w:t>Киіну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жүйелілік</w:t>
            </w:r>
            <w:proofErr w:type="spellEnd"/>
            <w:r w:rsidRPr="00D360D2">
              <w:rPr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sz w:val="28"/>
                <w:szCs w:val="28"/>
              </w:rPr>
              <w:t>серуендеуге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шығу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</w:tc>
      </w:tr>
      <w:tr w:rsidR="00FD5D8B" w:rsidRPr="00D360D2" w:rsidTr="00FD5D8B">
        <w:tc>
          <w:tcPr>
            <w:tcW w:w="2206" w:type="dxa"/>
          </w:tcPr>
          <w:p w:rsidR="00FD5D8B" w:rsidRPr="00D360D2" w:rsidRDefault="00FD5D8B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Серуен</w:t>
            </w:r>
            <w:proofErr w:type="spellEnd"/>
          </w:p>
        </w:tc>
        <w:tc>
          <w:tcPr>
            <w:tcW w:w="3115" w:type="dxa"/>
            <w:gridSpan w:val="3"/>
          </w:tcPr>
          <w:p w:rsidR="00FD5D8B" w:rsidRPr="00D360D2" w:rsidRDefault="00FD5D8B" w:rsidP="009550D5">
            <w:pPr>
              <w:rPr>
                <w:b/>
                <w:bCs/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t>№6 карточка</w:t>
            </w:r>
          </w:p>
          <w:p w:rsidR="00FD5D8B" w:rsidRPr="00D360D2" w:rsidRDefault="00FD5D8B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"</w:t>
            </w:r>
            <w:proofErr w:type="spellStart"/>
            <w:r w:rsidRPr="00D360D2">
              <w:rPr>
                <w:sz w:val="28"/>
                <w:szCs w:val="28"/>
              </w:rPr>
              <w:t>Бұлттарды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бақылау</w:t>
            </w:r>
            <w:proofErr w:type="spellEnd"/>
            <w:r w:rsidRPr="00D360D2">
              <w:rPr>
                <w:sz w:val="28"/>
                <w:szCs w:val="28"/>
              </w:rPr>
              <w:t>"</w:t>
            </w:r>
          </w:p>
          <w:p w:rsidR="00FD5D8B" w:rsidRPr="00D360D2" w:rsidRDefault="00FD5D8B" w:rsidP="009550D5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Мақсаты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жансыз</w:t>
            </w:r>
            <w:proofErr w:type="spellEnd"/>
            <w:r w:rsidRPr="00D360D2">
              <w:rPr>
                <w:sz w:val="28"/>
                <w:szCs w:val="28"/>
              </w:rPr>
              <w:t xml:space="preserve"> табиғат </w:t>
            </w:r>
            <w:proofErr w:type="spellStart"/>
            <w:r w:rsidRPr="00D360D2">
              <w:rPr>
                <w:sz w:val="28"/>
                <w:szCs w:val="28"/>
              </w:rPr>
              <w:t>құбылыстары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туралы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білімдерін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кеңейту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  <w:p w:rsidR="00FD5D8B" w:rsidRPr="00D360D2" w:rsidRDefault="00FD5D8B" w:rsidP="009550D5">
            <w:pPr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Міндет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rFonts w:eastAsia="Times New Roman"/>
                <w:spacing w:val="-2"/>
                <w:w w:val="102"/>
                <w:sz w:val="28"/>
                <w:szCs w:val="28"/>
              </w:rPr>
              <w:t>жансыз</w:t>
            </w:r>
            <w:proofErr w:type="spellEnd"/>
            <w:r w:rsidRPr="00D360D2">
              <w:rPr>
                <w:rFonts w:eastAsia="Times New Roman"/>
                <w:spacing w:val="-2"/>
                <w:w w:val="102"/>
                <w:sz w:val="28"/>
                <w:szCs w:val="28"/>
              </w:rPr>
              <w:t xml:space="preserve"> табиғат </w:t>
            </w:r>
            <w:proofErr w:type="spellStart"/>
            <w:r w:rsidRPr="00D360D2">
              <w:rPr>
                <w:rFonts w:eastAsia="Times New Roman"/>
                <w:spacing w:val="-2"/>
                <w:w w:val="102"/>
                <w:sz w:val="28"/>
                <w:szCs w:val="28"/>
              </w:rPr>
              <w:t>құбылыстары</w:t>
            </w:r>
            <w:proofErr w:type="spellEnd"/>
            <w:r w:rsidRPr="00D360D2">
              <w:rPr>
                <w:rFonts w:eastAsia="Times New Roman"/>
                <w:spacing w:val="-2"/>
                <w:w w:val="102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-2"/>
                <w:w w:val="102"/>
                <w:sz w:val="28"/>
                <w:szCs w:val="28"/>
              </w:rPr>
              <w:t>туралы</w:t>
            </w:r>
            <w:proofErr w:type="spellEnd"/>
            <w:r w:rsidRPr="00D360D2">
              <w:rPr>
                <w:rFonts w:eastAsia="Times New Roman"/>
                <w:spacing w:val="-2"/>
                <w:w w:val="102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-2"/>
                <w:w w:val="102"/>
                <w:sz w:val="28"/>
                <w:szCs w:val="28"/>
              </w:rPr>
              <w:t>біледі</w:t>
            </w:r>
            <w:proofErr w:type="spellEnd"/>
            <w:r w:rsidRPr="00D360D2">
              <w:rPr>
                <w:rFonts w:eastAsia="Times New Roman"/>
                <w:spacing w:val="-2"/>
                <w:w w:val="102"/>
                <w:sz w:val="28"/>
                <w:szCs w:val="28"/>
              </w:rPr>
              <w:t>.</w:t>
            </w:r>
          </w:p>
          <w:p w:rsidR="00FD5D8B" w:rsidRPr="00D360D2" w:rsidRDefault="00FD5D8B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</w:t>
            </w:r>
            <w:proofErr w:type="spellStart"/>
            <w:r w:rsidRPr="00D360D2">
              <w:rPr>
                <w:sz w:val="28"/>
                <w:szCs w:val="28"/>
              </w:rPr>
              <w:t>көркем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әдебиет</w:t>
            </w:r>
            <w:proofErr w:type="spellEnd"/>
            <w:r w:rsidRPr="00D360D2">
              <w:rPr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sz w:val="28"/>
                <w:szCs w:val="28"/>
              </w:rPr>
              <w:t>қоршаған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әлеммен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бірге</w:t>
            </w:r>
            <w:proofErr w:type="spellEnd"/>
            <w:r w:rsidRPr="00D360D2">
              <w:rPr>
                <w:sz w:val="28"/>
                <w:szCs w:val="28"/>
              </w:rPr>
              <w:t>)</w:t>
            </w:r>
          </w:p>
          <w:p w:rsidR="00FD5D8B" w:rsidRPr="00D360D2" w:rsidRDefault="00FD5D8B" w:rsidP="009550D5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D360D2">
              <w:rPr>
                <w:b/>
                <w:bCs/>
                <w:sz w:val="28"/>
                <w:szCs w:val="28"/>
              </w:rPr>
              <w:t>Еңбек</w:t>
            </w:r>
            <w:proofErr w:type="spellEnd"/>
            <w:r w:rsidRPr="00D360D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b/>
                <w:bCs/>
                <w:sz w:val="28"/>
                <w:szCs w:val="28"/>
              </w:rPr>
              <w:t>қызметі</w:t>
            </w:r>
            <w:proofErr w:type="spellEnd"/>
            <w:r w:rsidRPr="00D360D2">
              <w:rPr>
                <w:b/>
                <w:bCs/>
                <w:sz w:val="28"/>
                <w:szCs w:val="28"/>
              </w:rPr>
              <w:t>:</w:t>
            </w:r>
          </w:p>
          <w:p w:rsidR="00FD5D8B" w:rsidRPr="00D360D2" w:rsidRDefault="00FD5D8B" w:rsidP="009550D5">
            <w:pPr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бастап</w:t>
            </w:r>
            <w:r w:rsidRPr="00D360D2">
              <w:rPr>
                <w:rFonts w:eastAsia="Times New Roman"/>
                <w:spacing w:val="-2"/>
                <w:w w:val="102"/>
                <w:sz w:val="28"/>
                <w:szCs w:val="28"/>
              </w:rPr>
              <w:t>учаскедегі</w:t>
            </w:r>
            <w:proofErr w:type="spellEnd"/>
            <w:r w:rsidRPr="00D360D2">
              <w:rPr>
                <w:rFonts w:eastAsia="Times New Roman"/>
                <w:spacing w:val="-2"/>
                <w:w w:val="102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-2"/>
                <w:w w:val="102"/>
                <w:sz w:val="28"/>
                <w:szCs w:val="28"/>
              </w:rPr>
              <w:t>құлаған</w:t>
            </w:r>
            <w:proofErr w:type="spellEnd"/>
            <w:r w:rsidRPr="00D360D2">
              <w:rPr>
                <w:rFonts w:eastAsia="Times New Roman"/>
                <w:spacing w:val="-2"/>
                <w:w w:val="102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-2"/>
                <w:w w:val="102"/>
                <w:sz w:val="28"/>
                <w:szCs w:val="28"/>
              </w:rPr>
              <w:t>жапырақтар</w:t>
            </w:r>
            <w:proofErr w:type="spellEnd"/>
            <w:r w:rsidRPr="00D360D2">
              <w:rPr>
                <w:rFonts w:eastAsia="Times New Roman"/>
                <w:spacing w:val="-2"/>
                <w:w w:val="102"/>
                <w:sz w:val="28"/>
                <w:szCs w:val="28"/>
              </w:rPr>
              <w:t xml:space="preserve"> мен </w:t>
            </w:r>
            <w:proofErr w:type="spellStart"/>
            <w:r w:rsidRPr="00D360D2">
              <w:rPr>
                <w:rFonts w:eastAsia="Times New Roman"/>
                <w:spacing w:val="-2"/>
                <w:w w:val="102"/>
                <w:sz w:val="28"/>
                <w:szCs w:val="28"/>
              </w:rPr>
              <w:t>басқа</w:t>
            </w:r>
            <w:proofErr w:type="spellEnd"/>
            <w:r w:rsidRPr="00D360D2">
              <w:rPr>
                <w:rFonts w:eastAsia="Times New Roman"/>
                <w:spacing w:val="-2"/>
                <w:w w:val="102"/>
                <w:sz w:val="28"/>
                <w:szCs w:val="28"/>
              </w:rPr>
              <w:t xml:space="preserve"> да </w:t>
            </w:r>
            <w:proofErr w:type="spellStart"/>
            <w:r w:rsidRPr="00D360D2">
              <w:rPr>
                <w:rFonts w:eastAsia="Times New Roman"/>
                <w:spacing w:val="-2"/>
                <w:w w:val="102"/>
                <w:sz w:val="28"/>
                <w:szCs w:val="28"/>
              </w:rPr>
              <w:t>қоқыстарды</w:t>
            </w:r>
            <w:proofErr w:type="spellEnd"/>
            <w:r w:rsidRPr="00D360D2">
              <w:rPr>
                <w:rFonts w:eastAsia="Times New Roman"/>
                <w:spacing w:val="-2"/>
                <w:w w:val="102"/>
                <w:sz w:val="28"/>
                <w:szCs w:val="28"/>
              </w:rPr>
              <w:t xml:space="preserve"> бор.</w:t>
            </w:r>
          </w:p>
          <w:p w:rsidR="00FD5D8B" w:rsidRPr="00D360D2" w:rsidRDefault="00FD5D8B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b/>
                <w:bCs/>
                <w:sz w:val="28"/>
                <w:szCs w:val="28"/>
              </w:rPr>
              <w:t>Қимылды</w:t>
            </w:r>
            <w:proofErr w:type="spellEnd"/>
            <w:r w:rsidRPr="00D360D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b/>
                <w:bCs/>
                <w:sz w:val="28"/>
                <w:szCs w:val="28"/>
              </w:rPr>
              <w:t>ойын</w:t>
            </w:r>
            <w:proofErr w:type="spellEnd"/>
            <w:r w:rsidRPr="00D360D2">
              <w:rPr>
                <w:sz w:val="28"/>
                <w:szCs w:val="28"/>
              </w:rPr>
              <w:t xml:space="preserve"> "</w:t>
            </w:r>
            <w:proofErr w:type="spellStart"/>
            <w:r w:rsidRPr="00D360D2">
              <w:rPr>
                <w:sz w:val="28"/>
                <w:szCs w:val="28"/>
              </w:rPr>
              <w:t>Күн</w:t>
            </w:r>
            <w:proofErr w:type="spellEnd"/>
            <w:r w:rsidRPr="00D360D2">
              <w:rPr>
                <w:sz w:val="28"/>
                <w:szCs w:val="28"/>
              </w:rPr>
              <w:t xml:space="preserve"> мен </w:t>
            </w:r>
            <w:proofErr w:type="spellStart"/>
            <w:r w:rsidRPr="00D360D2">
              <w:rPr>
                <w:sz w:val="28"/>
                <w:szCs w:val="28"/>
              </w:rPr>
              <w:t>жаңбыр</w:t>
            </w:r>
            <w:proofErr w:type="spellEnd"/>
            <w:r w:rsidRPr="00D360D2">
              <w:rPr>
                <w:sz w:val="28"/>
                <w:szCs w:val="28"/>
              </w:rPr>
              <w:t>"</w:t>
            </w:r>
          </w:p>
          <w:p w:rsidR="00FD5D8B" w:rsidRPr="00D360D2" w:rsidRDefault="00FD5D8B" w:rsidP="009550D5">
            <w:pPr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Мақсаты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іскерлікті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дамыту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-1"/>
                <w:w w:val="102"/>
                <w:sz w:val="28"/>
                <w:szCs w:val="28"/>
              </w:rPr>
              <w:t>жүру</w:t>
            </w:r>
            <w:proofErr w:type="spellEnd"/>
            <w:r w:rsidRPr="00D360D2">
              <w:rPr>
                <w:rFonts w:eastAsia="Times New Roman"/>
                <w:spacing w:val="-1"/>
                <w:w w:val="102"/>
                <w:sz w:val="28"/>
                <w:szCs w:val="28"/>
              </w:rPr>
              <w:t xml:space="preserve"> және </w:t>
            </w:r>
            <w:proofErr w:type="spellStart"/>
            <w:r w:rsidRPr="00D360D2">
              <w:rPr>
                <w:rFonts w:eastAsia="Times New Roman"/>
                <w:spacing w:val="-1"/>
                <w:w w:val="102"/>
                <w:sz w:val="28"/>
                <w:szCs w:val="28"/>
              </w:rPr>
              <w:t>бір-біріне</w:t>
            </w:r>
            <w:proofErr w:type="spellEnd"/>
            <w:r w:rsidRPr="00D360D2">
              <w:rPr>
                <w:rFonts w:eastAsia="Times New Roman"/>
                <w:spacing w:val="-1"/>
                <w:w w:val="102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-1"/>
                <w:w w:val="102"/>
                <w:sz w:val="28"/>
                <w:szCs w:val="28"/>
              </w:rPr>
              <w:t>соқтығыспай</w:t>
            </w:r>
            <w:proofErr w:type="spellEnd"/>
            <w:r w:rsidRPr="00D360D2">
              <w:rPr>
                <w:rFonts w:eastAsia="Times New Roman"/>
                <w:spacing w:val="-1"/>
                <w:w w:val="102"/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rFonts w:eastAsia="Times New Roman"/>
                <w:spacing w:val="-1"/>
                <w:w w:val="102"/>
                <w:sz w:val="28"/>
                <w:szCs w:val="28"/>
              </w:rPr>
              <w:t>шашырап</w:t>
            </w:r>
            <w:proofErr w:type="spellEnd"/>
            <w:r w:rsidRPr="00D360D2">
              <w:rPr>
                <w:rFonts w:eastAsia="Times New Roman"/>
                <w:spacing w:val="-1"/>
                <w:w w:val="102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-1"/>
                <w:w w:val="102"/>
                <w:sz w:val="28"/>
                <w:szCs w:val="28"/>
              </w:rPr>
              <w:t>жүгіру</w:t>
            </w:r>
            <w:proofErr w:type="spellEnd"/>
            <w:r w:rsidRPr="00D360D2">
              <w:rPr>
                <w:rFonts w:eastAsia="Times New Roman"/>
                <w:spacing w:val="-1"/>
                <w:w w:val="102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-9"/>
                <w:w w:val="102"/>
                <w:sz w:val="28"/>
                <w:szCs w:val="28"/>
              </w:rPr>
              <w:t>досыңның</w:t>
            </w:r>
            <w:proofErr w:type="spellEnd"/>
            <w:r w:rsidRPr="00D360D2">
              <w:rPr>
                <w:rFonts w:eastAsia="Times New Roman"/>
                <w:spacing w:val="-9"/>
                <w:w w:val="102"/>
                <w:sz w:val="28"/>
                <w:szCs w:val="28"/>
              </w:rPr>
              <w:t>.</w:t>
            </w:r>
          </w:p>
          <w:p w:rsidR="00FD5D8B" w:rsidRPr="00D360D2" w:rsidRDefault="00FD5D8B" w:rsidP="009550D5">
            <w:pPr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Міндет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rFonts w:eastAsia="Times New Roman"/>
                <w:spacing w:val="-1"/>
                <w:w w:val="102"/>
                <w:sz w:val="28"/>
                <w:szCs w:val="28"/>
              </w:rPr>
              <w:t>бір-біріне</w:t>
            </w:r>
            <w:proofErr w:type="spellEnd"/>
            <w:r w:rsidRPr="00D360D2">
              <w:rPr>
                <w:rFonts w:eastAsia="Times New Roman"/>
                <w:spacing w:val="-1"/>
                <w:w w:val="102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-1"/>
                <w:w w:val="102"/>
                <w:sz w:val="28"/>
                <w:szCs w:val="28"/>
              </w:rPr>
              <w:t>соқтығыспай</w:t>
            </w:r>
            <w:proofErr w:type="spellEnd"/>
            <w:r w:rsidRPr="00D360D2">
              <w:rPr>
                <w:rFonts w:eastAsia="Times New Roman"/>
                <w:spacing w:val="-1"/>
                <w:w w:val="102"/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rFonts w:eastAsia="Times New Roman"/>
                <w:spacing w:val="-1"/>
                <w:w w:val="102"/>
                <w:sz w:val="28"/>
                <w:szCs w:val="28"/>
              </w:rPr>
              <w:lastRenderedPageBreak/>
              <w:t>шашылып-шашылып</w:t>
            </w:r>
            <w:proofErr w:type="spellEnd"/>
            <w:r w:rsidRPr="00D360D2">
              <w:rPr>
                <w:rFonts w:eastAsia="Times New Roman"/>
                <w:spacing w:val="-1"/>
                <w:w w:val="102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-1"/>
                <w:w w:val="102"/>
                <w:sz w:val="28"/>
                <w:szCs w:val="28"/>
              </w:rPr>
              <w:t>жүреді</w:t>
            </w:r>
            <w:proofErr w:type="spellEnd"/>
            <w:r w:rsidRPr="00D360D2">
              <w:rPr>
                <w:rFonts w:eastAsia="Times New Roman"/>
                <w:spacing w:val="-1"/>
                <w:w w:val="102"/>
                <w:sz w:val="28"/>
                <w:szCs w:val="28"/>
              </w:rPr>
              <w:t xml:space="preserve"> және </w:t>
            </w:r>
            <w:proofErr w:type="spellStart"/>
            <w:r w:rsidRPr="00D360D2">
              <w:rPr>
                <w:rFonts w:eastAsia="Times New Roman"/>
                <w:spacing w:val="-1"/>
                <w:w w:val="102"/>
                <w:sz w:val="28"/>
                <w:szCs w:val="28"/>
              </w:rPr>
              <w:t>жүгіреді</w:t>
            </w:r>
            <w:proofErr w:type="spellEnd"/>
            <w:r w:rsidRPr="00D360D2">
              <w:rPr>
                <w:rFonts w:eastAsia="Times New Roman"/>
                <w:spacing w:val="-1"/>
                <w:w w:val="102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-9"/>
                <w:w w:val="102"/>
                <w:sz w:val="28"/>
                <w:szCs w:val="28"/>
              </w:rPr>
              <w:t>досыңның</w:t>
            </w:r>
            <w:proofErr w:type="spellEnd"/>
            <w:r w:rsidRPr="00D360D2">
              <w:rPr>
                <w:rFonts w:eastAsia="Times New Roman"/>
                <w:spacing w:val="-9"/>
                <w:w w:val="102"/>
                <w:sz w:val="28"/>
                <w:szCs w:val="28"/>
              </w:rPr>
              <w:t>.</w:t>
            </w:r>
          </w:p>
          <w:p w:rsidR="00FD5D8B" w:rsidRPr="00D360D2" w:rsidRDefault="00FD5D8B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b/>
                <w:bCs/>
                <w:sz w:val="28"/>
                <w:szCs w:val="28"/>
              </w:rPr>
              <w:t>Еркін</w:t>
            </w:r>
            <w:proofErr w:type="spellEnd"/>
            <w:r w:rsidRPr="00D360D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b/>
                <w:bCs/>
                <w:sz w:val="28"/>
                <w:szCs w:val="28"/>
              </w:rPr>
              <w:t>ойын</w:t>
            </w:r>
            <w:proofErr w:type="spellEnd"/>
          </w:p>
        </w:tc>
        <w:tc>
          <w:tcPr>
            <w:tcW w:w="2266" w:type="dxa"/>
          </w:tcPr>
          <w:p w:rsidR="00FD5D8B" w:rsidRPr="00D360D2" w:rsidRDefault="00FD5D8B" w:rsidP="009550D5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D360D2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lastRenderedPageBreak/>
              <w:t>№7 карточка</w:t>
            </w:r>
          </w:p>
          <w:p w:rsidR="00FD5D8B" w:rsidRPr="00D360D2" w:rsidRDefault="00FD5D8B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D360D2">
              <w:rPr>
                <w:rFonts w:eastAsia="Times New Roman"/>
                <w:color w:val="000000"/>
                <w:sz w:val="28"/>
                <w:szCs w:val="28"/>
              </w:rPr>
              <w:t>"</w:t>
            </w:r>
            <w:proofErr w:type="spellStart"/>
            <w:r w:rsidRPr="00D360D2">
              <w:rPr>
                <w:rFonts w:eastAsia="Times New Roman"/>
                <w:color w:val="000000"/>
                <w:sz w:val="28"/>
                <w:szCs w:val="28"/>
              </w:rPr>
              <w:t>Жолдың</w:t>
            </w:r>
            <w:proofErr w:type="spellEnd"/>
            <w:r w:rsidRPr="00D360D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color w:val="000000"/>
                <w:sz w:val="28"/>
                <w:szCs w:val="28"/>
              </w:rPr>
              <w:t>жүріс</w:t>
            </w:r>
            <w:proofErr w:type="spellEnd"/>
            <w:r w:rsidRPr="00D360D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color w:val="000000"/>
                <w:sz w:val="28"/>
                <w:szCs w:val="28"/>
              </w:rPr>
              <w:t>бөлігін</w:t>
            </w:r>
            <w:proofErr w:type="spellEnd"/>
            <w:r w:rsidRPr="00D360D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color w:val="000000"/>
                <w:sz w:val="28"/>
                <w:szCs w:val="28"/>
              </w:rPr>
              <w:t>қадағалау</w:t>
            </w:r>
            <w:proofErr w:type="spellEnd"/>
            <w:r w:rsidRPr="00D360D2">
              <w:rPr>
                <w:rFonts w:eastAsia="Times New Roman"/>
                <w:color w:val="000000"/>
                <w:sz w:val="28"/>
                <w:szCs w:val="28"/>
              </w:rPr>
              <w:t>"</w:t>
            </w:r>
          </w:p>
          <w:p w:rsidR="00FD5D8B" w:rsidRPr="00D360D2" w:rsidRDefault="00FD5D8B" w:rsidP="009550D5">
            <w:pPr>
              <w:rPr>
                <w:rFonts w:eastAsia="Times New Roman"/>
                <w:spacing w:val="-2"/>
                <w:w w:val="101"/>
                <w:sz w:val="28"/>
                <w:szCs w:val="28"/>
              </w:rPr>
            </w:pPr>
            <w:proofErr w:type="spellStart"/>
            <w:r w:rsidRPr="00D360D2">
              <w:rPr>
                <w:rFonts w:eastAsia="Times New Roman"/>
                <w:color w:val="000000"/>
                <w:sz w:val="28"/>
                <w:szCs w:val="28"/>
              </w:rPr>
              <w:t>Мақсаты</w:t>
            </w:r>
            <w:proofErr w:type="spellEnd"/>
            <w:r w:rsidRPr="00D360D2">
              <w:rPr>
                <w:rFonts w:eastAsia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rFonts w:eastAsia="Times New Roman"/>
                <w:color w:val="000000"/>
                <w:sz w:val="28"/>
                <w:szCs w:val="28"/>
              </w:rPr>
              <w:t>ұсынуды</w:t>
            </w:r>
            <w:proofErr w:type="spellEnd"/>
            <w:r w:rsidRPr="00D360D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color w:val="000000"/>
                <w:sz w:val="28"/>
                <w:szCs w:val="28"/>
              </w:rPr>
              <w:t>кеңейту</w:t>
            </w:r>
            <w:proofErr w:type="spellEnd"/>
            <w:r w:rsidRPr="00D360D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-2"/>
                <w:w w:val="101"/>
                <w:sz w:val="28"/>
                <w:szCs w:val="28"/>
              </w:rPr>
              <w:t>жол</w:t>
            </w:r>
            <w:proofErr w:type="spellEnd"/>
            <w:r w:rsidRPr="00D360D2">
              <w:rPr>
                <w:rFonts w:eastAsia="Times New Roman"/>
                <w:spacing w:val="-2"/>
                <w:w w:val="101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-2"/>
                <w:w w:val="101"/>
                <w:sz w:val="28"/>
                <w:szCs w:val="28"/>
              </w:rPr>
              <w:t>қозғалысы</w:t>
            </w:r>
            <w:proofErr w:type="spellEnd"/>
            <w:r w:rsidRPr="00D360D2">
              <w:rPr>
                <w:rFonts w:eastAsia="Times New Roman"/>
                <w:spacing w:val="-2"/>
                <w:w w:val="101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-2"/>
                <w:w w:val="101"/>
                <w:sz w:val="28"/>
                <w:szCs w:val="28"/>
              </w:rPr>
              <w:t>ережелері</w:t>
            </w:r>
            <w:proofErr w:type="spellEnd"/>
            <w:r w:rsidRPr="00D360D2">
              <w:rPr>
                <w:rFonts w:eastAsia="Times New Roman"/>
                <w:spacing w:val="-2"/>
                <w:w w:val="101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-2"/>
                <w:w w:val="101"/>
                <w:sz w:val="28"/>
                <w:szCs w:val="28"/>
              </w:rPr>
              <w:t>туралы</w:t>
            </w:r>
            <w:proofErr w:type="spellEnd"/>
            <w:r w:rsidRPr="00D360D2">
              <w:rPr>
                <w:rFonts w:eastAsia="Times New Roman"/>
                <w:spacing w:val="-2"/>
                <w:w w:val="101"/>
                <w:sz w:val="28"/>
                <w:szCs w:val="28"/>
              </w:rPr>
              <w:t>.</w:t>
            </w:r>
          </w:p>
          <w:p w:rsidR="00FD5D8B" w:rsidRPr="00D360D2" w:rsidRDefault="00FD5D8B" w:rsidP="009550D5">
            <w:pPr>
              <w:rPr>
                <w:rFonts w:eastAsia="Times New Roman"/>
                <w:spacing w:val="-2"/>
                <w:w w:val="101"/>
                <w:sz w:val="28"/>
                <w:szCs w:val="28"/>
              </w:rPr>
            </w:pPr>
            <w:proofErr w:type="spellStart"/>
            <w:r w:rsidRPr="00D360D2">
              <w:rPr>
                <w:rFonts w:eastAsia="Times New Roman"/>
                <w:color w:val="000000"/>
                <w:sz w:val="28"/>
                <w:szCs w:val="28"/>
              </w:rPr>
              <w:t>Міндет</w:t>
            </w:r>
            <w:proofErr w:type="spellEnd"/>
            <w:r w:rsidRPr="00D360D2">
              <w:rPr>
                <w:rFonts w:eastAsia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rFonts w:eastAsia="Times New Roman"/>
                <w:spacing w:val="-2"/>
                <w:w w:val="101"/>
                <w:sz w:val="28"/>
                <w:szCs w:val="28"/>
              </w:rPr>
              <w:t>көліктердің</w:t>
            </w:r>
            <w:proofErr w:type="spellEnd"/>
            <w:r w:rsidRPr="00D360D2">
              <w:rPr>
                <w:rFonts w:eastAsia="Times New Roman"/>
                <w:spacing w:val="-2"/>
                <w:w w:val="101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-2"/>
                <w:w w:val="101"/>
                <w:sz w:val="28"/>
                <w:szCs w:val="28"/>
              </w:rPr>
              <w:t>көшенің</w:t>
            </w:r>
            <w:proofErr w:type="spellEnd"/>
            <w:r w:rsidRPr="00D360D2">
              <w:rPr>
                <w:rFonts w:eastAsia="Times New Roman"/>
                <w:spacing w:val="-2"/>
                <w:w w:val="101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-2"/>
                <w:w w:val="101"/>
                <w:sz w:val="28"/>
                <w:szCs w:val="28"/>
              </w:rPr>
              <w:t>жүріс</w:t>
            </w:r>
            <w:proofErr w:type="spellEnd"/>
            <w:r w:rsidRPr="00D360D2">
              <w:rPr>
                <w:rFonts w:eastAsia="Times New Roman"/>
                <w:spacing w:val="-2"/>
                <w:w w:val="101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-2"/>
                <w:w w:val="101"/>
                <w:sz w:val="28"/>
                <w:szCs w:val="28"/>
              </w:rPr>
              <w:t>бөлігімен</w:t>
            </w:r>
            <w:proofErr w:type="spellEnd"/>
            <w:r w:rsidRPr="00D360D2">
              <w:rPr>
                <w:rFonts w:eastAsia="Times New Roman"/>
                <w:spacing w:val="-2"/>
                <w:w w:val="101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-2"/>
                <w:w w:val="101"/>
                <w:sz w:val="28"/>
                <w:szCs w:val="28"/>
              </w:rPr>
              <w:t>келе</w:t>
            </w:r>
            <w:proofErr w:type="spellEnd"/>
            <w:r w:rsidRPr="00D360D2">
              <w:rPr>
                <w:rFonts w:eastAsia="Times New Roman"/>
                <w:spacing w:val="-2"/>
                <w:w w:val="101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-2"/>
                <w:w w:val="101"/>
                <w:sz w:val="28"/>
                <w:szCs w:val="28"/>
              </w:rPr>
              <w:t>жатқанын</w:t>
            </w:r>
            <w:proofErr w:type="spellEnd"/>
            <w:r w:rsidRPr="00D360D2">
              <w:rPr>
                <w:rFonts w:eastAsia="Times New Roman"/>
                <w:spacing w:val="-2"/>
                <w:w w:val="101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-2"/>
                <w:w w:val="101"/>
                <w:sz w:val="28"/>
                <w:szCs w:val="28"/>
              </w:rPr>
              <w:t>біледі</w:t>
            </w:r>
            <w:proofErr w:type="spellEnd"/>
            <w:r w:rsidRPr="00D360D2">
              <w:rPr>
                <w:rFonts w:eastAsia="Times New Roman"/>
                <w:spacing w:val="-2"/>
                <w:w w:val="101"/>
                <w:sz w:val="28"/>
                <w:szCs w:val="28"/>
              </w:rPr>
              <w:t>.</w:t>
            </w:r>
          </w:p>
          <w:p w:rsidR="00FD5D8B" w:rsidRPr="00D360D2" w:rsidRDefault="00FD5D8B" w:rsidP="009550D5">
            <w:pPr>
              <w:rPr>
                <w:rFonts w:eastAsia="Times New Roman"/>
                <w:color w:val="000000"/>
                <w:spacing w:val="-2"/>
                <w:w w:val="101"/>
                <w:sz w:val="28"/>
                <w:szCs w:val="28"/>
              </w:rPr>
            </w:pPr>
            <w:r w:rsidRPr="00D360D2">
              <w:rPr>
                <w:rFonts w:eastAsia="Times New Roman"/>
                <w:color w:val="000000"/>
                <w:spacing w:val="-2"/>
                <w:w w:val="101"/>
                <w:sz w:val="28"/>
                <w:szCs w:val="28"/>
              </w:rPr>
              <w:t>(</w:t>
            </w:r>
            <w:proofErr w:type="spellStart"/>
            <w:r w:rsidRPr="00D360D2">
              <w:rPr>
                <w:rFonts w:eastAsia="Times New Roman"/>
                <w:color w:val="000000"/>
                <w:spacing w:val="-2"/>
                <w:w w:val="101"/>
                <w:sz w:val="28"/>
                <w:szCs w:val="28"/>
              </w:rPr>
              <w:t>қоршаған</w:t>
            </w:r>
            <w:proofErr w:type="spellEnd"/>
            <w:r w:rsidRPr="00D360D2">
              <w:rPr>
                <w:rFonts w:eastAsia="Times New Roman"/>
                <w:color w:val="000000"/>
                <w:spacing w:val="-2"/>
                <w:w w:val="101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color w:val="000000"/>
                <w:spacing w:val="-2"/>
                <w:w w:val="101"/>
                <w:sz w:val="28"/>
                <w:szCs w:val="28"/>
              </w:rPr>
              <w:t>ортамен</w:t>
            </w:r>
            <w:proofErr w:type="spellEnd"/>
            <w:r w:rsidRPr="00D360D2">
              <w:rPr>
                <w:rFonts w:eastAsia="Times New Roman"/>
                <w:color w:val="000000"/>
                <w:spacing w:val="-2"/>
                <w:w w:val="101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color w:val="000000"/>
                <w:spacing w:val="-2"/>
                <w:w w:val="101"/>
                <w:sz w:val="28"/>
                <w:szCs w:val="28"/>
              </w:rPr>
              <w:t>бірге</w:t>
            </w:r>
            <w:proofErr w:type="spellEnd"/>
            <w:r w:rsidRPr="00D360D2">
              <w:rPr>
                <w:rFonts w:eastAsia="Times New Roman"/>
                <w:color w:val="000000"/>
                <w:spacing w:val="-2"/>
                <w:w w:val="101"/>
                <w:sz w:val="28"/>
                <w:szCs w:val="28"/>
              </w:rPr>
              <w:t>.)</w:t>
            </w:r>
          </w:p>
          <w:p w:rsidR="00FD5D8B" w:rsidRPr="00D360D2" w:rsidRDefault="00FD5D8B" w:rsidP="009550D5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D360D2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Еңбек</w:t>
            </w:r>
            <w:proofErr w:type="spellEnd"/>
            <w:r w:rsidRPr="00D360D2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қызметі</w:t>
            </w:r>
            <w:proofErr w:type="spellEnd"/>
            <w:r w:rsidRPr="00D360D2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:</w:t>
            </w:r>
          </w:p>
          <w:p w:rsidR="00FD5D8B" w:rsidRPr="00D360D2" w:rsidRDefault="00FD5D8B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бастап</w:t>
            </w:r>
            <w:r w:rsidRPr="00D360D2">
              <w:rPr>
                <w:rFonts w:eastAsia="Times New Roman"/>
                <w:spacing w:val="-4"/>
                <w:w w:val="101"/>
                <w:sz w:val="28"/>
                <w:szCs w:val="28"/>
              </w:rPr>
              <w:t>құрғақ</w:t>
            </w:r>
            <w:proofErr w:type="spellEnd"/>
            <w:r w:rsidRPr="00D360D2">
              <w:rPr>
                <w:rFonts w:eastAsia="Times New Roman"/>
                <w:spacing w:val="-4"/>
                <w:w w:val="101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-4"/>
                <w:w w:val="101"/>
                <w:sz w:val="28"/>
                <w:szCs w:val="28"/>
              </w:rPr>
              <w:t>жапырақтарды</w:t>
            </w:r>
            <w:proofErr w:type="spellEnd"/>
            <w:r w:rsidRPr="00D360D2">
              <w:rPr>
                <w:rFonts w:eastAsia="Times New Roman"/>
                <w:spacing w:val="-4"/>
                <w:w w:val="101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-4"/>
                <w:w w:val="101"/>
                <w:sz w:val="28"/>
                <w:szCs w:val="28"/>
              </w:rPr>
              <w:t>белгілі</w:t>
            </w:r>
            <w:proofErr w:type="spellEnd"/>
            <w:r w:rsidRPr="00D360D2">
              <w:rPr>
                <w:rFonts w:eastAsia="Times New Roman"/>
                <w:spacing w:val="-4"/>
                <w:w w:val="101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-4"/>
                <w:w w:val="101"/>
                <w:sz w:val="28"/>
                <w:szCs w:val="28"/>
              </w:rPr>
              <w:t>бір</w:t>
            </w:r>
            <w:proofErr w:type="spellEnd"/>
            <w:r w:rsidRPr="00D360D2">
              <w:rPr>
                <w:rFonts w:eastAsia="Times New Roman"/>
                <w:spacing w:val="-4"/>
                <w:w w:val="101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-4"/>
                <w:w w:val="101"/>
                <w:sz w:val="28"/>
                <w:szCs w:val="28"/>
              </w:rPr>
              <w:t>жерге</w:t>
            </w:r>
            <w:proofErr w:type="spellEnd"/>
            <w:r w:rsidRPr="00D360D2">
              <w:rPr>
                <w:rFonts w:eastAsia="Times New Roman"/>
                <w:spacing w:val="-4"/>
                <w:w w:val="101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-4"/>
                <w:w w:val="101"/>
                <w:sz w:val="28"/>
                <w:szCs w:val="28"/>
              </w:rPr>
              <w:t>есу</w:t>
            </w:r>
            <w:proofErr w:type="spellEnd"/>
            <w:r w:rsidRPr="00D360D2">
              <w:rPr>
                <w:rFonts w:eastAsia="Times New Roman"/>
                <w:spacing w:val="-4"/>
                <w:w w:val="101"/>
                <w:sz w:val="28"/>
                <w:szCs w:val="28"/>
              </w:rPr>
              <w:t>.</w:t>
            </w:r>
          </w:p>
          <w:p w:rsidR="00FD5D8B" w:rsidRPr="00D360D2" w:rsidRDefault="00FD5D8B" w:rsidP="009550D5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D360D2">
              <w:rPr>
                <w:b/>
                <w:bCs/>
                <w:sz w:val="28"/>
                <w:szCs w:val="28"/>
              </w:rPr>
              <w:t>Қимылды</w:t>
            </w:r>
            <w:proofErr w:type="spellEnd"/>
            <w:r w:rsidRPr="00D360D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b/>
                <w:bCs/>
                <w:sz w:val="28"/>
                <w:szCs w:val="28"/>
              </w:rPr>
              <w:t>ойын</w:t>
            </w:r>
            <w:proofErr w:type="spellEnd"/>
          </w:p>
          <w:p w:rsidR="00FD5D8B" w:rsidRPr="00D360D2" w:rsidRDefault="00FD5D8B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"</w:t>
            </w:r>
            <w:proofErr w:type="spellStart"/>
            <w:r w:rsidRPr="00D360D2">
              <w:rPr>
                <w:sz w:val="28"/>
                <w:szCs w:val="28"/>
              </w:rPr>
              <w:t>Сызықтар</w:t>
            </w:r>
            <w:proofErr w:type="spellEnd"/>
            <w:r w:rsidRPr="00D360D2">
              <w:rPr>
                <w:sz w:val="28"/>
                <w:szCs w:val="28"/>
              </w:rPr>
              <w:t xml:space="preserve"> – </w:t>
            </w:r>
            <w:proofErr w:type="spellStart"/>
            <w:r w:rsidRPr="00D360D2">
              <w:rPr>
                <w:sz w:val="28"/>
                <w:szCs w:val="28"/>
              </w:rPr>
              <w:t>қуып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жету</w:t>
            </w:r>
            <w:proofErr w:type="spellEnd"/>
            <w:r w:rsidRPr="00D360D2">
              <w:rPr>
                <w:sz w:val="28"/>
                <w:szCs w:val="28"/>
              </w:rPr>
              <w:t>"</w:t>
            </w:r>
          </w:p>
          <w:p w:rsidR="00FD5D8B" w:rsidRPr="00D360D2" w:rsidRDefault="00FD5D8B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 w:rsidRPr="00D360D2">
              <w:rPr>
                <w:rFonts w:eastAsia="Times New Roman"/>
                <w:color w:val="000000"/>
                <w:sz w:val="28"/>
                <w:szCs w:val="28"/>
              </w:rPr>
              <w:t>Мақсаты</w:t>
            </w:r>
            <w:proofErr w:type="spellEnd"/>
            <w:r w:rsidRPr="00D360D2">
              <w:rPr>
                <w:rFonts w:eastAsia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rFonts w:eastAsia="Times New Roman"/>
                <w:color w:val="000000"/>
                <w:sz w:val="28"/>
                <w:szCs w:val="28"/>
              </w:rPr>
              <w:lastRenderedPageBreak/>
              <w:t>іскерлікті</w:t>
            </w:r>
            <w:proofErr w:type="spellEnd"/>
            <w:r w:rsidRPr="00D360D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color w:val="000000"/>
                <w:sz w:val="28"/>
                <w:szCs w:val="28"/>
              </w:rPr>
              <w:t>дамыту</w:t>
            </w:r>
            <w:proofErr w:type="spellEnd"/>
            <w:r w:rsidRPr="00D360D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-1"/>
                <w:w w:val="101"/>
                <w:sz w:val="28"/>
                <w:szCs w:val="28"/>
              </w:rPr>
              <w:t>өз</w:t>
            </w:r>
            <w:proofErr w:type="spellEnd"/>
            <w:r w:rsidRPr="00D360D2">
              <w:rPr>
                <w:rFonts w:eastAsia="Times New Roman"/>
                <w:spacing w:val="-1"/>
                <w:w w:val="101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-1"/>
                <w:w w:val="101"/>
                <w:sz w:val="28"/>
                <w:szCs w:val="28"/>
              </w:rPr>
              <w:t>әрекеттерін</w:t>
            </w:r>
            <w:proofErr w:type="spellEnd"/>
            <w:r w:rsidRPr="00D360D2">
              <w:rPr>
                <w:rFonts w:eastAsia="Times New Roman"/>
                <w:spacing w:val="-1"/>
                <w:w w:val="101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-1"/>
                <w:w w:val="101"/>
                <w:sz w:val="28"/>
                <w:szCs w:val="28"/>
              </w:rPr>
              <w:t>серіктестердің</w:t>
            </w:r>
            <w:proofErr w:type="spellEnd"/>
            <w:r w:rsidRPr="00D360D2">
              <w:rPr>
                <w:rFonts w:eastAsia="Times New Roman"/>
                <w:spacing w:val="-1"/>
                <w:w w:val="101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-1"/>
                <w:w w:val="101"/>
                <w:sz w:val="28"/>
                <w:szCs w:val="28"/>
              </w:rPr>
              <w:t>әрекеттерімен</w:t>
            </w:r>
            <w:proofErr w:type="spellEnd"/>
            <w:r w:rsidRPr="00D360D2">
              <w:rPr>
                <w:rFonts w:eastAsia="Times New Roman"/>
                <w:spacing w:val="-1"/>
                <w:w w:val="101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-1"/>
                <w:w w:val="101"/>
                <w:sz w:val="28"/>
                <w:szCs w:val="28"/>
              </w:rPr>
              <w:t>үйлестіру</w:t>
            </w:r>
            <w:r w:rsidRPr="00D360D2">
              <w:rPr>
                <w:rFonts w:eastAsia="Times New Roman"/>
                <w:spacing w:val="-1"/>
                <w:w w:val="101"/>
                <w:sz w:val="28"/>
                <w:szCs w:val="28"/>
              </w:rPr>
              <w:softHyphen/>
            </w:r>
            <w:r w:rsidRPr="00D360D2">
              <w:rPr>
                <w:rFonts w:eastAsia="Times New Roman"/>
                <w:spacing w:val="-12"/>
                <w:w w:val="101"/>
                <w:sz w:val="28"/>
                <w:szCs w:val="28"/>
              </w:rPr>
              <w:t>шей</w:t>
            </w:r>
            <w:proofErr w:type="spellEnd"/>
            <w:r w:rsidRPr="00D360D2">
              <w:rPr>
                <w:rFonts w:eastAsia="Times New Roman"/>
                <w:spacing w:val="-12"/>
                <w:w w:val="101"/>
                <w:sz w:val="28"/>
                <w:szCs w:val="28"/>
              </w:rPr>
              <w:t>.</w:t>
            </w:r>
          </w:p>
          <w:p w:rsidR="00FD5D8B" w:rsidRPr="00D360D2" w:rsidRDefault="00FD5D8B" w:rsidP="009550D5">
            <w:pPr>
              <w:rPr>
                <w:rFonts w:eastAsia="Times New Roman"/>
                <w:spacing w:val="-12"/>
                <w:w w:val="101"/>
                <w:sz w:val="28"/>
                <w:szCs w:val="28"/>
              </w:rPr>
            </w:pPr>
            <w:proofErr w:type="spellStart"/>
            <w:r w:rsidRPr="00D360D2">
              <w:rPr>
                <w:rFonts w:eastAsia="Times New Roman"/>
                <w:color w:val="000000"/>
                <w:sz w:val="28"/>
                <w:szCs w:val="28"/>
              </w:rPr>
              <w:t>Міндет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rFonts w:eastAsia="Times New Roman"/>
                <w:spacing w:val="-1"/>
                <w:w w:val="101"/>
                <w:sz w:val="28"/>
                <w:szCs w:val="28"/>
              </w:rPr>
              <w:t>өз</w:t>
            </w:r>
            <w:proofErr w:type="spellEnd"/>
            <w:r w:rsidRPr="00D360D2">
              <w:rPr>
                <w:rFonts w:eastAsia="Times New Roman"/>
                <w:spacing w:val="-1"/>
                <w:w w:val="101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-1"/>
                <w:w w:val="101"/>
                <w:sz w:val="28"/>
                <w:szCs w:val="28"/>
              </w:rPr>
              <w:t>әрекеттерін</w:t>
            </w:r>
            <w:proofErr w:type="spellEnd"/>
            <w:r w:rsidRPr="00D360D2">
              <w:rPr>
                <w:rFonts w:eastAsia="Times New Roman"/>
                <w:spacing w:val="-1"/>
                <w:w w:val="101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-1"/>
                <w:w w:val="101"/>
                <w:sz w:val="28"/>
                <w:szCs w:val="28"/>
              </w:rPr>
              <w:t>серіктестердің</w:t>
            </w:r>
            <w:proofErr w:type="spellEnd"/>
            <w:r w:rsidRPr="00D360D2">
              <w:rPr>
                <w:rFonts w:eastAsia="Times New Roman"/>
                <w:spacing w:val="-1"/>
                <w:w w:val="101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-1"/>
                <w:w w:val="101"/>
                <w:sz w:val="28"/>
                <w:szCs w:val="28"/>
              </w:rPr>
              <w:t>әрекеттерімен</w:t>
            </w:r>
            <w:proofErr w:type="spellEnd"/>
            <w:r w:rsidRPr="00D360D2">
              <w:rPr>
                <w:rFonts w:eastAsia="Times New Roman"/>
                <w:spacing w:val="-1"/>
                <w:w w:val="101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-1"/>
                <w:w w:val="101"/>
                <w:sz w:val="28"/>
                <w:szCs w:val="28"/>
              </w:rPr>
              <w:t>үйлестіреді</w:t>
            </w:r>
            <w:r w:rsidRPr="00D360D2">
              <w:rPr>
                <w:rFonts w:eastAsia="Times New Roman"/>
                <w:spacing w:val="-1"/>
                <w:w w:val="101"/>
                <w:sz w:val="28"/>
                <w:szCs w:val="28"/>
              </w:rPr>
              <w:softHyphen/>
            </w:r>
            <w:r w:rsidRPr="00D360D2">
              <w:rPr>
                <w:rFonts w:eastAsia="Times New Roman"/>
                <w:spacing w:val="-12"/>
                <w:w w:val="101"/>
                <w:sz w:val="28"/>
                <w:szCs w:val="28"/>
              </w:rPr>
              <w:t>шей</w:t>
            </w:r>
            <w:proofErr w:type="spellEnd"/>
            <w:r w:rsidRPr="00D360D2">
              <w:rPr>
                <w:rFonts w:eastAsia="Times New Roman"/>
                <w:spacing w:val="-12"/>
                <w:w w:val="101"/>
                <w:sz w:val="28"/>
                <w:szCs w:val="28"/>
              </w:rPr>
              <w:t>.</w:t>
            </w:r>
          </w:p>
          <w:p w:rsidR="00FD5D8B" w:rsidRPr="00D360D2" w:rsidRDefault="00FD5D8B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b/>
                <w:bCs/>
                <w:spacing w:val="-12"/>
                <w:w w:val="101"/>
                <w:sz w:val="28"/>
                <w:szCs w:val="28"/>
              </w:rPr>
              <w:t>Еркін</w:t>
            </w:r>
            <w:proofErr w:type="spellEnd"/>
            <w:r w:rsidRPr="00D360D2">
              <w:rPr>
                <w:b/>
                <w:bCs/>
                <w:spacing w:val="-12"/>
                <w:w w:val="101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b/>
                <w:bCs/>
                <w:spacing w:val="-12"/>
                <w:w w:val="101"/>
                <w:sz w:val="28"/>
                <w:szCs w:val="28"/>
              </w:rPr>
              <w:t>ойын</w:t>
            </w:r>
            <w:proofErr w:type="spellEnd"/>
          </w:p>
        </w:tc>
        <w:tc>
          <w:tcPr>
            <w:tcW w:w="2419" w:type="dxa"/>
          </w:tcPr>
          <w:p w:rsidR="00FD5D8B" w:rsidRPr="00D360D2" w:rsidRDefault="00FD5D8B" w:rsidP="009550D5">
            <w:pPr>
              <w:rPr>
                <w:b/>
                <w:bCs/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lastRenderedPageBreak/>
              <w:t>№8 карточка</w:t>
            </w:r>
          </w:p>
          <w:p w:rsidR="00FD5D8B" w:rsidRPr="00D360D2" w:rsidRDefault="00FD5D8B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"</w:t>
            </w:r>
            <w:proofErr w:type="spellStart"/>
            <w:r w:rsidRPr="00D360D2">
              <w:rPr>
                <w:sz w:val="28"/>
                <w:szCs w:val="28"/>
              </w:rPr>
              <w:t>Құстарды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бақылау</w:t>
            </w:r>
            <w:proofErr w:type="spellEnd"/>
            <w:r w:rsidRPr="00D360D2">
              <w:rPr>
                <w:sz w:val="28"/>
                <w:szCs w:val="28"/>
              </w:rPr>
              <w:t>"</w:t>
            </w:r>
          </w:p>
          <w:p w:rsidR="00FD5D8B" w:rsidRPr="00D360D2" w:rsidRDefault="00FD5D8B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 w:rsidRPr="00D360D2">
              <w:rPr>
                <w:rFonts w:eastAsia="Times New Roman"/>
                <w:color w:val="000000"/>
                <w:sz w:val="28"/>
                <w:szCs w:val="28"/>
              </w:rPr>
              <w:t>Мақсаты</w:t>
            </w:r>
            <w:proofErr w:type="spellEnd"/>
            <w:r w:rsidRPr="00D360D2">
              <w:rPr>
                <w:rFonts w:eastAsia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rFonts w:eastAsia="Times New Roman"/>
                <w:color w:val="000000"/>
                <w:sz w:val="28"/>
                <w:szCs w:val="28"/>
              </w:rPr>
              <w:t>іскерлікті</w:t>
            </w:r>
            <w:proofErr w:type="spellEnd"/>
            <w:r w:rsidRPr="00D360D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color w:val="000000"/>
                <w:sz w:val="28"/>
                <w:szCs w:val="28"/>
              </w:rPr>
              <w:t>қалыптастыру</w:t>
            </w:r>
            <w:proofErr w:type="spellEnd"/>
            <w:r w:rsidRPr="00D360D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-2"/>
                <w:w w:val="101"/>
                <w:sz w:val="28"/>
                <w:szCs w:val="28"/>
              </w:rPr>
              <w:t>құстар</w:t>
            </w:r>
            <w:proofErr w:type="spellEnd"/>
            <w:r w:rsidRPr="00D360D2">
              <w:rPr>
                <w:rFonts w:eastAsia="Times New Roman"/>
                <w:spacing w:val="-2"/>
                <w:w w:val="101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-2"/>
                <w:w w:val="101"/>
                <w:sz w:val="28"/>
                <w:szCs w:val="28"/>
              </w:rPr>
              <w:t>денесінің</w:t>
            </w:r>
            <w:proofErr w:type="spellEnd"/>
            <w:r w:rsidRPr="00D360D2">
              <w:rPr>
                <w:rFonts w:eastAsia="Times New Roman"/>
                <w:spacing w:val="-2"/>
                <w:w w:val="101"/>
                <w:sz w:val="28"/>
                <w:szCs w:val="28"/>
              </w:rPr>
              <w:t xml:space="preserve"> негізгі </w:t>
            </w:r>
            <w:proofErr w:type="spellStart"/>
            <w:r w:rsidRPr="00D360D2">
              <w:rPr>
                <w:rFonts w:eastAsia="Times New Roman"/>
                <w:spacing w:val="-2"/>
                <w:w w:val="101"/>
                <w:sz w:val="28"/>
                <w:szCs w:val="28"/>
              </w:rPr>
              <w:t>бөліктерін</w:t>
            </w:r>
            <w:proofErr w:type="spellEnd"/>
            <w:r w:rsidRPr="00D360D2">
              <w:rPr>
                <w:rFonts w:eastAsia="Times New Roman"/>
                <w:spacing w:val="-2"/>
                <w:w w:val="101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-2"/>
                <w:w w:val="101"/>
                <w:sz w:val="28"/>
                <w:szCs w:val="28"/>
              </w:rPr>
              <w:t>ажырата</w:t>
            </w:r>
            <w:proofErr w:type="spellEnd"/>
            <w:r w:rsidRPr="00D360D2">
              <w:rPr>
                <w:rFonts w:eastAsia="Times New Roman"/>
                <w:spacing w:val="-2"/>
                <w:w w:val="101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-2"/>
                <w:w w:val="101"/>
                <w:sz w:val="28"/>
                <w:szCs w:val="28"/>
              </w:rPr>
              <w:t>білу</w:t>
            </w:r>
            <w:proofErr w:type="spellEnd"/>
            <w:r w:rsidRPr="00D360D2">
              <w:rPr>
                <w:rFonts w:eastAsia="Times New Roman"/>
                <w:spacing w:val="-2"/>
                <w:w w:val="101"/>
                <w:sz w:val="28"/>
                <w:szCs w:val="28"/>
              </w:rPr>
              <w:t>.</w:t>
            </w:r>
          </w:p>
          <w:p w:rsidR="00FD5D8B" w:rsidRPr="00D360D2" w:rsidRDefault="00FD5D8B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rFonts w:eastAsia="Times New Roman"/>
                <w:color w:val="000000"/>
                <w:sz w:val="28"/>
                <w:szCs w:val="28"/>
              </w:rPr>
              <w:t>Міндет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rFonts w:eastAsia="Times New Roman"/>
                <w:spacing w:val="-2"/>
                <w:w w:val="101"/>
                <w:sz w:val="28"/>
                <w:szCs w:val="28"/>
              </w:rPr>
              <w:t>құстар</w:t>
            </w:r>
            <w:proofErr w:type="spellEnd"/>
            <w:r w:rsidRPr="00D360D2">
              <w:rPr>
                <w:rFonts w:eastAsia="Times New Roman"/>
                <w:spacing w:val="-2"/>
                <w:w w:val="101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-2"/>
                <w:w w:val="101"/>
                <w:sz w:val="28"/>
                <w:szCs w:val="28"/>
              </w:rPr>
              <w:t>денесінің</w:t>
            </w:r>
            <w:proofErr w:type="spellEnd"/>
            <w:r w:rsidRPr="00D360D2">
              <w:rPr>
                <w:rFonts w:eastAsia="Times New Roman"/>
                <w:spacing w:val="-2"/>
                <w:w w:val="101"/>
                <w:sz w:val="28"/>
                <w:szCs w:val="28"/>
              </w:rPr>
              <w:t xml:space="preserve"> негізгі </w:t>
            </w:r>
            <w:proofErr w:type="spellStart"/>
            <w:r w:rsidRPr="00D360D2">
              <w:rPr>
                <w:rFonts w:eastAsia="Times New Roman"/>
                <w:spacing w:val="-2"/>
                <w:w w:val="101"/>
                <w:sz w:val="28"/>
                <w:szCs w:val="28"/>
              </w:rPr>
              <w:t>бөліктерін</w:t>
            </w:r>
            <w:proofErr w:type="spellEnd"/>
            <w:r w:rsidRPr="00D360D2">
              <w:rPr>
                <w:rFonts w:eastAsia="Times New Roman"/>
                <w:spacing w:val="-2"/>
                <w:w w:val="101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-2"/>
                <w:w w:val="101"/>
                <w:sz w:val="28"/>
                <w:szCs w:val="28"/>
              </w:rPr>
              <w:t>ажыратады</w:t>
            </w:r>
            <w:proofErr w:type="spellEnd"/>
            <w:r w:rsidRPr="00D360D2">
              <w:rPr>
                <w:rFonts w:eastAsia="Times New Roman"/>
                <w:spacing w:val="-2"/>
                <w:w w:val="101"/>
                <w:sz w:val="28"/>
                <w:szCs w:val="28"/>
              </w:rPr>
              <w:t>.</w:t>
            </w:r>
            <w:r w:rsidRPr="00D360D2">
              <w:rPr>
                <w:rFonts w:eastAsia="Times New Roman"/>
                <w:spacing w:val="-2"/>
                <w:w w:val="101"/>
                <w:sz w:val="28"/>
                <w:szCs w:val="28"/>
              </w:rPr>
              <w:br/>
            </w:r>
            <w:r w:rsidRPr="00D360D2">
              <w:rPr>
                <w:sz w:val="28"/>
                <w:szCs w:val="28"/>
              </w:rPr>
              <w:t>(</w:t>
            </w:r>
            <w:proofErr w:type="spellStart"/>
            <w:r w:rsidRPr="00D360D2">
              <w:rPr>
                <w:sz w:val="28"/>
                <w:szCs w:val="28"/>
              </w:rPr>
              <w:t>көркем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әдебиет</w:t>
            </w:r>
            <w:proofErr w:type="spellEnd"/>
            <w:r w:rsidRPr="00D360D2">
              <w:rPr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sz w:val="28"/>
                <w:szCs w:val="28"/>
              </w:rPr>
              <w:t>қоршаған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әлеммен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бірге</w:t>
            </w:r>
            <w:proofErr w:type="spellEnd"/>
            <w:r w:rsidRPr="00D360D2">
              <w:rPr>
                <w:sz w:val="28"/>
                <w:szCs w:val="28"/>
              </w:rPr>
              <w:t>)</w:t>
            </w:r>
          </w:p>
          <w:p w:rsidR="00FD5D8B" w:rsidRPr="00D360D2" w:rsidRDefault="00FD5D8B" w:rsidP="009550D5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D360D2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Еңбек</w:t>
            </w:r>
            <w:proofErr w:type="spellEnd"/>
            <w:r w:rsidRPr="00D360D2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қызметі</w:t>
            </w:r>
            <w:proofErr w:type="spellEnd"/>
            <w:r w:rsidRPr="00D360D2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:</w:t>
            </w:r>
          </w:p>
          <w:p w:rsidR="00FD5D8B" w:rsidRPr="00D360D2" w:rsidRDefault="00FD5D8B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құстарды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азықтандыру</w:t>
            </w:r>
            <w:proofErr w:type="spellEnd"/>
          </w:p>
          <w:p w:rsidR="00FD5D8B" w:rsidRPr="00D360D2" w:rsidRDefault="00FD5D8B" w:rsidP="009550D5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D360D2">
              <w:rPr>
                <w:b/>
                <w:bCs/>
                <w:sz w:val="28"/>
                <w:szCs w:val="28"/>
              </w:rPr>
              <w:t>Қимылды</w:t>
            </w:r>
            <w:proofErr w:type="spellEnd"/>
            <w:r w:rsidRPr="00D360D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b/>
                <w:bCs/>
                <w:sz w:val="28"/>
                <w:szCs w:val="28"/>
              </w:rPr>
              <w:t>ойын</w:t>
            </w:r>
            <w:proofErr w:type="spellEnd"/>
          </w:p>
          <w:p w:rsidR="00FD5D8B" w:rsidRPr="00D360D2" w:rsidRDefault="00FD5D8B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"</w:t>
            </w:r>
            <w:proofErr w:type="spellStart"/>
            <w:r w:rsidRPr="00D360D2">
              <w:rPr>
                <w:sz w:val="28"/>
                <w:szCs w:val="28"/>
              </w:rPr>
              <w:t>Шеңберге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тұр</w:t>
            </w:r>
            <w:proofErr w:type="spellEnd"/>
            <w:r w:rsidRPr="00D360D2">
              <w:rPr>
                <w:sz w:val="28"/>
                <w:szCs w:val="28"/>
              </w:rPr>
              <w:t>"</w:t>
            </w:r>
          </w:p>
          <w:p w:rsidR="00FD5D8B" w:rsidRPr="00D360D2" w:rsidRDefault="00FD5D8B" w:rsidP="009550D5">
            <w:pPr>
              <w:contextualSpacing/>
              <w:jc w:val="both"/>
              <w:rPr>
                <w:rFonts w:eastAsia="Times New Roman"/>
                <w:spacing w:val="-3"/>
                <w:w w:val="101"/>
                <w:sz w:val="28"/>
                <w:szCs w:val="28"/>
              </w:rPr>
            </w:pPr>
            <w:proofErr w:type="spellStart"/>
            <w:r w:rsidRPr="00D360D2">
              <w:rPr>
                <w:rFonts w:eastAsia="Times New Roman"/>
                <w:color w:val="000000"/>
                <w:sz w:val="28"/>
                <w:szCs w:val="28"/>
              </w:rPr>
              <w:t>Мақсаты</w:t>
            </w:r>
            <w:proofErr w:type="spellEnd"/>
            <w:r w:rsidRPr="00D360D2">
              <w:rPr>
                <w:rFonts w:eastAsia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rFonts w:eastAsia="Times New Roman"/>
                <w:color w:val="000000"/>
                <w:sz w:val="28"/>
                <w:szCs w:val="28"/>
              </w:rPr>
              <w:t>іскерлікті</w:t>
            </w:r>
            <w:proofErr w:type="spellEnd"/>
            <w:r w:rsidRPr="00D360D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color w:val="000000"/>
                <w:sz w:val="28"/>
                <w:szCs w:val="28"/>
              </w:rPr>
              <w:t>дамыту</w:t>
            </w:r>
            <w:proofErr w:type="spellEnd"/>
            <w:r w:rsidRPr="00D360D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D360D2">
              <w:rPr>
                <w:rFonts w:eastAsia="Times New Roman"/>
                <w:spacing w:val="-3"/>
                <w:w w:val="101"/>
                <w:sz w:val="28"/>
                <w:szCs w:val="28"/>
              </w:rPr>
              <w:t xml:space="preserve">-мен </w:t>
            </w:r>
            <w:proofErr w:type="spellStart"/>
            <w:r w:rsidRPr="00D360D2">
              <w:rPr>
                <w:rFonts w:eastAsia="Times New Roman"/>
                <w:spacing w:val="-3"/>
                <w:w w:val="101"/>
                <w:sz w:val="28"/>
                <w:szCs w:val="28"/>
              </w:rPr>
              <w:t>әрекет</w:t>
            </w:r>
            <w:proofErr w:type="spellEnd"/>
            <w:r w:rsidRPr="00D360D2">
              <w:rPr>
                <w:rFonts w:eastAsia="Times New Roman"/>
                <w:spacing w:val="-3"/>
                <w:w w:val="101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-3"/>
                <w:w w:val="101"/>
                <w:sz w:val="28"/>
                <w:szCs w:val="28"/>
              </w:rPr>
              <w:t>ету</w:t>
            </w:r>
            <w:proofErr w:type="spellEnd"/>
            <w:r w:rsidRPr="00D360D2">
              <w:rPr>
                <w:rFonts w:eastAsia="Times New Roman"/>
                <w:spacing w:val="-3"/>
                <w:w w:val="101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-3"/>
                <w:w w:val="101"/>
                <w:sz w:val="28"/>
                <w:szCs w:val="28"/>
              </w:rPr>
              <w:t>әртүрлі</w:t>
            </w:r>
            <w:proofErr w:type="spellEnd"/>
            <w:r w:rsidRPr="00D360D2">
              <w:rPr>
                <w:rFonts w:eastAsia="Times New Roman"/>
                <w:spacing w:val="-3"/>
                <w:w w:val="101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-3"/>
                <w:w w:val="101"/>
                <w:sz w:val="28"/>
                <w:szCs w:val="28"/>
              </w:rPr>
              <w:t>заттармен</w:t>
            </w:r>
            <w:proofErr w:type="spellEnd"/>
            <w:r w:rsidRPr="00D360D2">
              <w:rPr>
                <w:rFonts w:eastAsia="Times New Roman"/>
                <w:spacing w:val="-3"/>
                <w:w w:val="101"/>
                <w:sz w:val="28"/>
                <w:szCs w:val="28"/>
              </w:rPr>
              <w:t>.</w:t>
            </w:r>
          </w:p>
          <w:p w:rsidR="00FD5D8B" w:rsidRPr="00D360D2" w:rsidRDefault="00FD5D8B" w:rsidP="009550D5">
            <w:pPr>
              <w:contextualSpacing/>
              <w:jc w:val="both"/>
              <w:rPr>
                <w:rFonts w:eastAsia="Times New Roman"/>
                <w:spacing w:val="-3"/>
                <w:w w:val="101"/>
                <w:sz w:val="28"/>
                <w:szCs w:val="28"/>
              </w:rPr>
            </w:pPr>
            <w:proofErr w:type="spellStart"/>
            <w:r w:rsidRPr="00D360D2">
              <w:rPr>
                <w:rFonts w:eastAsia="Times New Roman"/>
                <w:color w:val="000000"/>
                <w:sz w:val="28"/>
                <w:szCs w:val="28"/>
              </w:rPr>
              <w:t>Міндет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rFonts w:eastAsia="Times New Roman"/>
                <w:spacing w:val="-3"/>
                <w:w w:val="101"/>
                <w:sz w:val="28"/>
                <w:szCs w:val="28"/>
              </w:rPr>
              <w:lastRenderedPageBreak/>
              <w:t>қозғалыстарды</w:t>
            </w:r>
            <w:proofErr w:type="spellEnd"/>
            <w:r w:rsidRPr="00D360D2">
              <w:rPr>
                <w:rFonts w:eastAsia="Times New Roman"/>
                <w:spacing w:val="-3"/>
                <w:w w:val="101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-3"/>
                <w:w w:val="101"/>
                <w:sz w:val="28"/>
                <w:szCs w:val="28"/>
              </w:rPr>
              <w:t>әртүрлі</w:t>
            </w:r>
            <w:proofErr w:type="spellEnd"/>
            <w:r w:rsidRPr="00D360D2">
              <w:rPr>
                <w:rFonts w:eastAsia="Times New Roman"/>
                <w:spacing w:val="-3"/>
                <w:w w:val="101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-3"/>
                <w:w w:val="101"/>
                <w:sz w:val="28"/>
                <w:szCs w:val="28"/>
              </w:rPr>
              <w:t>заттармен</w:t>
            </w:r>
            <w:proofErr w:type="spellEnd"/>
            <w:r w:rsidRPr="00D360D2">
              <w:rPr>
                <w:rFonts w:eastAsia="Times New Roman"/>
                <w:spacing w:val="-3"/>
                <w:w w:val="101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-3"/>
                <w:w w:val="101"/>
                <w:sz w:val="28"/>
                <w:szCs w:val="28"/>
              </w:rPr>
              <w:t>орындайды</w:t>
            </w:r>
            <w:proofErr w:type="spellEnd"/>
            <w:r w:rsidRPr="00D360D2">
              <w:rPr>
                <w:rFonts w:eastAsia="Times New Roman"/>
                <w:spacing w:val="-3"/>
                <w:w w:val="101"/>
                <w:sz w:val="28"/>
                <w:szCs w:val="28"/>
              </w:rPr>
              <w:t>.</w:t>
            </w:r>
          </w:p>
          <w:p w:rsidR="00FD5D8B" w:rsidRPr="00D360D2" w:rsidRDefault="00FD5D8B" w:rsidP="009550D5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D360D2">
              <w:rPr>
                <w:b/>
                <w:bCs/>
                <w:sz w:val="28"/>
                <w:szCs w:val="28"/>
              </w:rPr>
              <w:t>Еркін</w:t>
            </w:r>
            <w:proofErr w:type="spellEnd"/>
            <w:r w:rsidRPr="00D360D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b/>
                <w:bCs/>
                <w:sz w:val="28"/>
                <w:szCs w:val="28"/>
              </w:rPr>
              <w:t>ойын</w:t>
            </w:r>
            <w:proofErr w:type="spellEnd"/>
          </w:p>
          <w:p w:rsidR="00FD5D8B" w:rsidRPr="00D360D2" w:rsidRDefault="00FD5D8B" w:rsidP="009550D5">
            <w:pPr>
              <w:rPr>
                <w:sz w:val="28"/>
                <w:szCs w:val="28"/>
              </w:rPr>
            </w:pPr>
          </w:p>
        </w:tc>
        <w:tc>
          <w:tcPr>
            <w:tcW w:w="221" w:type="dxa"/>
          </w:tcPr>
          <w:p w:rsidR="00FD5D8B" w:rsidRPr="00D360D2" w:rsidRDefault="00FD5D8B" w:rsidP="009550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6" w:type="dxa"/>
          </w:tcPr>
          <w:p w:rsidR="00FD5D8B" w:rsidRPr="00D360D2" w:rsidRDefault="00FD5D8B" w:rsidP="009550D5">
            <w:pPr>
              <w:rPr>
                <w:b/>
                <w:bCs/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t>№9 карточка</w:t>
            </w:r>
          </w:p>
          <w:p w:rsidR="00FD5D8B" w:rsidRPr="00D360D2" w:rsidRDefault="00FD5D8B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"</w:t>
            </w:r>
            <w:proofErr w:type="spellStart"/>
            <w:r w:rsidRPr="00D360D2">
              <w:rPr>
                <w:sz w:val="28"/>
                <w:szCs w:val="28"/>
              </w:rPr>
              <w:t>Жаңбырды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бақылау</w:t>
            </w:r>
            <w:proofErr w:type="spellEnd"/>
            <w:r w:rsidRPr="00D360D2">
              <w:rPr>
                <w:sz w:val="28"/>
                <w:szCs w:val="28"/>
              </w:rPr>
              <w:t>"</w:t>
            </w:r>
          </w:p>
          <w:p w:rsidR="00FD5D8B" w:rsidRPr="00D360D2" w:rsidRDefault="00FD5D8B" w:rsidP="009550D5">
            <w:pPr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 w:rsidRPr="00D360D2">
              <w:rPr>
                <w:rFonts w:eastAsia="Times New Roman"/>
                <w:color w:val="000000"/>
                <w:sz w:val="28"/>
                <w:szCs w:val="28"/>
              </w:rPr>
              <w:t>Мақсаты</w:t>
            </w:r>
            <w:proofErr w:type="spellEnd"/>
            <w:r w:rsidRPr="00D360D2">
              <w:rPr>
                <w:rFonts w:eastAsia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rFonts w:eastAsia="Times New Roman"/>
                <w:color w:val="000000"/>
                <w:sz w:val="28"/>
                <w:szCs w:val="28"/>
              </w:rPr>
              <w:t>танысу</w:t>
            </w:r>
            <w:proofErr w:type="spellEnd"/>
            <w:r w:rsidRPr="00D360D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D360D2">
              <w:rPr>
                <w:rFonts w:eastAsia="Times New Roman"/>
                <w:sz w:val="28"/>
                <w:szCs w:val="28"/>
              </w:rPr>
              <w:t xml:space="preserve">табиғи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құбылыспен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 —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жаңбырмен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>.</w:t>
            </w:r>
          </w:p>
          <w:p w:rsidR="00FD5D8B" w:rsidRPr="00D360D2" w:rsidRDefault="00FD5D8B" w:rsidP="009550D5">
            <w:pPr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 w:rsidRPr="00D360D2">
              <w:rPr>
                <w:rFonts w:eastAsia="Times New Roman"/>
                <w:color w:val="000000"/>
                <w:sz w:val="28"/>
                <w:szCs w:val="28"/>
              </w:rPr>
              <w:t>Міндет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жаңбырды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бақылайды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>.</w:t>
            </w:r>
          </w:p>
          <w:p w:rsidR="00FD5D8B" w:rsidRPr="00D360D2" w:rsidRDefault="00FD5D8B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</w:t>
            </w:r>
            <w:proofErr w:type="spellStart"/>
            <w:r w:rsidRPr="00D360D2">
              <w:rPr>
                <w:sz w:val="28"/>
                <w:szCs w:val="28"/>
              </w:rPr>
              <w:t>көркем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әдебиет</w:t>
            </w:r>
            <w:proofErr w:type="spellEnd"/>
            <w:r w:rsidRPr="00D360D2">
              <w:rPr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sz w:val="28"/>
                <w:szCs w:val="28"/>
              </w:rPr>
              <w:t>қоршаған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әлеммен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бірге</w:t>
            </w:r>
            <w:proofErr w:type="spellEnd"/>
            <w:r w:rsidRPr="00D360D2">
              <w:rPr>
                <w:sz w:val="28"/>
                <w:szCs w:val="28"/>
              </w:rPr>
              <w:t>)</w:t>
            </w:r>
          </w:p>
          <w:p w:rsidR="00FD5D8B" w:rsidRPr="00D360D2" w:rsidRDefault="00FD5D8B" w:rsidP="009550D5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D360D2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Еңбек</w:t>
            </w:r>
            <w:proofErr w:type="spellEnd"/>
            <w:r w:rsidRPr="00D360D2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қызметі</w:t>
            </w:r>
            <w:proofErr w:type="spellEnd"/>
            <w:r w:rsidRPr="00D360D2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:</w:t>
            </w:r>
          </w:p>
          <w:p w:rsidR="00FD5D8B" w:rsidRPr="00D360D2" w:rsidRDefault="00FD5D8B" w:rsidP="009550D5">
            <w:pPr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топтағы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өсімдіктерді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жаңбыр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суымен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суару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. </w:t>
            </w:r>
          </w:p>
          <w:p w:rsidR="00FD5D8B" w:rsidRPr="00D360D2" w:rsidRDefault="00FD5D8B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b/>
                <w:bCs/>
                <w:sz w:val="28"/>
                <w:szCs w:val="28"/>
              </w:rPr>
              <w:t>Жылжымалы</w:t>
            </w:r>
            <w:proofErr w:type="spellEnd"/>
            <w:r w:rsidRPr="00D360D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b/>
                <w:bCs/>
                <w:sz w:val="28"/>
                <w:szCs w:val="28"/>
              </w:rPr>
              <w:t>ойындар</w:t>
            </w:r>
            <w:r w:rsidRPr="00D360D2">
              <w:rPr>
                <w:sz w:val="28"/>
                <w:szCs w:val="28"/>
              </w:rPr>
              <w:t>а</w:t>
            </w:r>
            <w:proofErr w:type="spellEnd"/>
          </w:p>
          <w:p w:rsidR="00FD5D8B" w:rsidRPr="00D360D2" w:rsidRDefault="00FD5D8B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"</w:t>
            </w:r>
            <w:proofErr w:type="spellStart"/>
            <w:r w:rsidRPr="00D360D2">
              <w:rPr>
                <w:sz w:val="28"/>
                <w:szCs w:val="28"/>
              </w:rPr>
              <w:t>Күн</w:t>
            </w:r>
            <w:proofErr w:type="spellEnd"/>
            <w:r w:rsidRPr="00D360D2">
              <w:rPr>
                <w:sz w:val="28"/>
                <w:szCs w:val="28"/>
              </w:rPr>
              <w:t xml:space="preserve"> мен </w:t>
            </w:r>
            <w:proofErr w:type="spellStart"/>
            <w:r w:rsidRPr="00D360D2">
              <w:rPr>
                <w:sz w:val="28"/>
                <w:szCs w:val="28"/>
              </w:rPr>
              <w:t>жаңбыр</w:t>
            </w:r>
            <w:proofErr w:type="spellEnd"/>
            <w:r w:rsidRPr="00D360D2">
              <w:rPr>
                <w:sz w:val="28"/>
                <w:szCs w:val="28"/>
              </w:rPr>
              <w:t>"</w:t>
            </w:r>
          </w:p>
          <w:p w:rsidR="00FD5D8B" w:rsidRPr="00D360D2" w:rsidRDefault="00FD5D8B" w:rsidP="009550D5">
            <w:pPr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 w:rsidRPr="00D360D2">
              <w:rPr>
                <w:rFonts w:eastAsia="Times New Roman"/>
                <w:color w:val="000000"/>
                <w:sz w:val="28"/>
                <w:szCs w:val="28"/>
              </w:rPr>
              <w:t>Мақсаты</w:t>
            </w:r>
            <w:proofErr w:type="spellEnd"/>
            <w:r w:rsidRPr="00D360D2">
              <w:rPr>
                <w:rFonts w:eastAsia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rFonts w:eastAsia="Times New Roman"/>
                <w:color w:val="000000"/>
                <w:sz w:val="28"/>
                <w:szCs w:val="28"/>
              </w:rPr>
              <w:t>іскерлікті</w:t>
            </w:r>
            <w:proofErr w:type="spellEnd"/>
            <w:r w:rsidRPr="00D360D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color w:val="000000"/>
                <w:sz w:val="28"/>
                <w:szCs w:val="28"/>
              </w:rPr>
              <w:t>дамыту</w:t>
            </w:r>
            <w:proofErr w:type="spellEnd"/>
            <w:r w:rsidRPr="00D360D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шашылып-</w:t>
            </w:r>
            <w:r w:rsidRPr="00D360D2">
              <w:rPr>
                <w:rFonts w:eastAsia="Times New Roman"/>
                <w:sz w:val="28"/>
                <w:szCs w:val="28"/>
              </w:rPr>
              <w:lastRenderedPageBreak/>
              <w:t>шашылып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жүру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 және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жүгіру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бір-біріне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соқтығыспай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>.</w:t>
            </w:r>
          </w:p>
          <w:p w:rsidR="00FD5D8B" w:rsidRPr="00D360D2" w:rsidRDefault="00FD5D8B" w:rsidP="009550D5">
            <w:pPr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 w:rsidRPr="00D360D2">
              <w:rPr>
                <w:rFonts w:eastAsia="Times New Roman"/>
                <w:color w:val="000000"/>
                <w:sz w:val="28"/>
                <w:szCs w:val="28"/>
              </w:rPr>
              <w:t>Міндет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олар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бір-біріне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соқтығыспай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шашыраңқы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жүреді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 және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жүгіреді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>.</w:t>
            </w:r>
          </w:p>
          <w:p w:rsidR="00FD5D8B" w:rsidRPr="00D360D2" w:rsidRDefault="00FD5D8B" w:rsidP="009550D5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D360D2">
              <w:rPr>
                <w:b/>
                <w:bCs/>
                <w:sz w:val="28"/>
                <w:szCs w:val="28"/>
              </w:rPr>
              <w:t>Еркін</w:t>
            </w:r>
            <w:proofErr w:type="spellEnd"/>
            <w:r w:rsidRPr="00D360D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b/>
                <w:bCs/>
                <w:sz w:val="28"/>
                <w:szCs w:val="28"/>
              </w:rPr>
              <w:t>ойын</w:t>
            </w:r>
            <w:proofErr w:type="spellEnd"/>
          </w:p>
          <w:p w:rsidR="00FD5D8B" w:rsidRPr="00D360D2" w:rsidRDefault="00FD5D8B" w:rsidP="009550D5">
            <w:pPr>
              <w:rPr>
                <w:sz w:val="28"/>
                <w:szCs w:val="28"/>
              </w:rPr>
            </w:pPr>
          </w:p>
        </w:tc>
        <w:tc>
          <w:tcPr>
            <w:tcW w:w="2293" w:type="dxa"/>
            <w:gridSpan w:val="2"/>
          </w:tcPr>
          <w:p w:rsidR="00FD5D8B" w:rsidRPr="00D360D2" w:rsidRDefault="00FD5D8B" w:rsidP="009550D5">
            <w:pPr>
              <w:rPr>
                <w:b/>
                <w:bCs/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lastRenderedPageBreak/>
              <w:t>№10 карточка</w:t>
            </w:r>
          </w:p>
          <w:p w:rsidR="00FD5D8B" w:rsidRPr="00D360D2" w:rsidRDefault="00FD5D8B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"</w:t>
            </w:r>
            <w:proofErr w:type="spellStart"/>
            <w:r w:rsidRPr="00D360D2">
              <w:rPr>
                <w:sz w:val="28"/>
                <w:szCs w:val="28"/>
              </w:rPr>
              <w:t>Итті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бақылау</w:t>
            </w:r>
            <w:proofErr w:type="spellEnd"/>
            <w:r w:rsidRPr="00D360D2">
              <w:rPr>
                <w:sz w:val="28"/>
                <w:szCs w:val="28"/>
              </w:rPr>
              <w:t>"</w:t>
            </w:r>
          </w:p>
          <w:p w:rsidR="00FD5D8B" w:rsidRPr="00D360D2" w:rsidRDefault="00FD5D8B" w:rsidP="009550D5">
            <w:pPr>
              <w:contextualSpacing/>
              <w:jc w:val="both"/>
              <w:rPr>
                <w:rFonts w:eastAsia="Times New Roman"/>
                <w:bCs/>
                <w:sz w:val="28"/>
                <w:szCs w:val="28"/>
              </w:rPr>
            </w:pPr>
            <w:proofErr w:type="spellStart"/>
            <w:r w:rsidRPr="00D360D2">
              <w:rPr>
                <w:rFonts w:eastAsia="Times New Roman"/>
                <w:color w:val="000000"/>
                <w:sz w:val="28"/>
                <w:szCs w:val="28"/>
              </w:rPr>
              <w:t>Мақсаты</w:t>
            </w:r>
            <w:proofErr w:type="spellEnd"/>
            <w:r w:rsidRPr="00D360D2">
              <w:rPr>
                <w:rFonts w:eastAsia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rFonts w:eastAsia="Times New Roman"/>
                <w:color w:val="000000"/>
                <w:sz w:val="28"/>
                <w:szCs w:val="28"/>
              </w:rPr>
              <w:t>ұсынуды</w:t>
            </w:r>
            <w:proofErr w:type="spellEnd"/>
            <w:r w:rsidRPr="00D360D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color w:val="000000"/>
                <w:sz w:val="28"/>
                <w:szCs w:val="28"/>
              </w:rPr>
              <w:t>кеңейту</w:t>
            </w:r>
            <w:proofErr w:type="spellEnd"/>
            <w:r w:rsidRPr="00D360D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bCs/>
                <w:sz w:val="28"/>
                <w:szCs w:val="28"/>
              </w:rPr>
              <w:t>үй</w:t>
            </w:r>
            <w:proofErr w:type="spellEnd"/>
            <w:r w:rsidRPr="00D360D2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bCs/>
                <w:sz w:val="28"/>
                <w:szCs w:val="28"/>
              </w:rPr>
              <w:t>жануары</w:t>
            </w:r>
            <w:proofErr w:type="spellEnd"/>
            <w:r w:rsidRPr="00D360D2">
              <w:rPr>
                <w:rFonts w:eastAsia="Times New Roman"/>
                <w:bCs/>
                <w:sz w:val="28"/>
                <w:szCs w:val="28"/>
              </w:rPr>
              <w:t xml:space="preserve"> — </w:t>
            </w:r>
            <w:proofErr w:type="spellStart"/>
            <w:r w:rsidRPr="00D360D2">
              <w:rPr>
                <w:rFonts w:eastAsia="Times New Roman"/>
                <w:bCs/>
                <w:sz w:val="28"/>
                <w:szCs w:val="28"/>
              </w:rPr>
              <w:t>ит</w:t>
            </w:r>
            <w:proofErr w:type="spellEnd"/>
            <w:r w:rsidRPr="00D360D2">
              <w:rPr>
                <w:rFonts w:eastAsia="Times New Roman"/>
                <w:bCs/>
                <w:sz w:val="28"/>
                <w:szCs w:val="28"/>
              </w:rPr>
              <w:t xml:space="preserve">, оның </w:t>
            </w:r>
            <w:proofErr w:type="spellStart"/>
            <w:r w:rsidRPr="00D360D2">
              <w:rPr>
                <w:rFonts w:eastAsia="Times New Roman"/>
                <w:bCs/>
                <w:sz w:val="28"/>
                <w:szCs w:val="28"/>
              </w:rPr>
              <w:t>сыртқы</w:t>
            </w:r>
            <w:proofErr w:type="spellEnd"/>
            <w:r w:rsidRPr="00D360D2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bCs/>
                <w:sz w:val="28"/>
                <w:szCs w:val="28"/>
              </w:rPr>
              <w:t>түрі</w:t>
            </w:r>
            <w:proofErr w:type="spellEnd"/>
            <w:r w:rsidRPr="00D360D2">
              <w:rPr>
                <w:rFonts w:eastAsia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rFonts w:eastAsia="Times New Roman"/>
                <w:bCs/>
                <w:sz w:val="28"/>
                <w:szCs w:val="28"/>
              </w:rPr>
              <w:t>мінез-құлқы</w:t>
            </w:r>
            <w:proofErr w:type="spellEnd"/>
            <w:r w:rsidRPr="00D360D2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bCs/>
                <w:sz w:val="28"/>
                <w:szCs w:val="28"/>
              </w:rPr>
              <w:t>туралы</w:t>
            </w:r>
            <w:proofErr w:type="spellEnd"/>
            <w:r w:rsidRPr="00D360D2">
              <w:rPr>
                <w:rFonts w:eastAsia="Times New Roman"/>
                <w:bCs/>
                <w:sz w:val="28"/>
                <w:szCs w:val="28"/>
              </w:rPr>
              <w:t>.</w:t>
            </w:r>
          </w:p>
          <w:p w:rsidR="00FD5D8B" w:rsidRPr="00D360D2" w:rsidRDefault="00FD5D8B" w:rsidP="009550D5">
            <w:pPr>
              <w:contextualSpacing/>
              <w:jc w:val="both"/>
              <w:rPr>
                <w:rFonts w:eastAsia="Times New Roman"/>
                <w:bCs/>
                <w:sz w:val="28"/>
                <w:szCs w:val="28"/>
              </w:rPr>
            </w:pPr>
            <w:proofErr w:type="spellStart"/>
            <w:r w:rsidRPr="00D360D2">
              <w:rPr>
                <w:rFonts w:eastAsia="Times New Roman"/>
                <w:color w:val="000000"/>
                <w:sz w:val="28"/>
                <w:szCs w:val="28"/>
              </w:rPr>
              <w:t>Міндет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rFonts w:eastAsia="Times New Roman"/>
                <w:bCs/>
                <w:sz w:val="28"/>
                <w:szCs w:val="28"/>
              </w:rPr>
              <w:t>олар</w:t>
            </w:r>
            <w:proofErr w:type="spellEnd"/>
            <w:r w:rsidRPr="00D360D2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bCs/>
                <w:sz w:val="28"/>
                <w:szCs w:val="28"/>
              </w:rPr>
              <w:t>үй</w:t>
            </w:r>
            <w:proofErr w:type="spellEnd"/>
            <w:r w:rsidRPr="00D360D2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bCs/>
                <w:sz w:val="28"/>
                <w:szCs w:val="28"/>
              </w:rPr>
              <w:t>жануарлары</w:t>
            </w:r>
            <w:proofErr w:type="spellEnd"/>
            <w:r w:rsidRPr="00D360D2">
              <w:rPr>
                <w:rFonts w:eastAsia="Times New Roman"/>
                <w:bCs/>
                <w:sz w:val="28"/>
                <w:szCs w:val="28"/>
              </w:rPr>
              <w:t xml:space="preserve"> — </w:t>
            </w:r>
            <w:proofErr w:type="spellStart"/>
            <w:r w:rsidRPr="00D360D2">
              <w:rPr>
                <w:rFonts w:eastAsia="Times New Roman"/>
                <w:bCs/>
                <w:sz w:val="28"/>
                <w:szCs w:val="28"/>
              </w:rPr>
              <w:t>ит</w:t>
            </w:r>
            <w:proofErr w:type="spellEnd"/>
            <w:r w:rsidRPr="00D360D2">
              <w:rPr>
                <w:rFonts w:eastAsia="Times New Roman"/>
                <w:bCs/>
                <w:sz w:val="28"/>
                <w:szCs w:val="28"/>
              </w:rPr>
              <w:t xml:space="preserve">, оның </w:t>
            </w:r>
            <w:proofErr w:type="spellStart"/>
            <w:r w:rsidRPr="00D360D2">
              <w:rPr>
                <w:rFonts w:eastAsia="Times New Roman"/>
                <w:bCs/>
                <w:sz w:val="28"/>
                <w:szCs w:val="28"/>
              </w:rPr>
              <w:t>сыртқы</w:t>
            </w:r>
            <w:proofErr w:type="spellEnd"/>
            <w:r w:rsidRPr="00D360D2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bCs/>
                <w:sz w:val="28"/>
                <w:szCs w:val="28"/>
              </w:rPr>
              <w:t>түрі</w:t>
            </w:r>
            <w:proofErr w:type="spellEnd"/>
            <w:r w:rsidRPr="00D360D2">
              <w:rPr>
                <w:rFonts w:eastAsia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rFonts w:eastAsia="Times New Roman"/>
                <w:bCs/>
                <w:sz w:val="28"/>
                <w:szCs w:val="28"/>
              </w:rPr>
              <w:t>мінез-құлқы</w:t>
            </w:r>
            <w:proofErr w:type="spellEnd"/>
            <w:r w:rsidRPr="00D360D2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bCs/>
                <w:sz w:val="28"/>
                <w:szCs w:val="28"/>
              </w:rPr>
              <w:t>туралы</w:t>
            </w:r>
            <w:proofErr w:type="spellEnd"/>
            <w:r w:rsidRPr="00D360D2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bCs/>
                <w:sz w:val="28"/>
                <w:szCs w:val="28"/>
              </w:rPr>
              <w:t>біледі</w:t>
            </w:r>
            <w:proofErr w:type="spellEnd"/>
            <w:r w:rsidRPr="00D360D2">
              <w:rPr>
                <w:rFonts w:eastAsia="Times New Roman"/>
                <w:bCs/>
                <w:sz w:val="28"/>
                <w:szCs w:val="28"/>
              </w:rPr>
              <w:t>.</w:t>
            </w:r>
          </w:p>
          <w:p w:rsidR="00FD5D8B" w:rsidRPr="00D360D2" w:rsidRDefault="00FD5D8B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</w:t>
            </w:r>
            <w:proofErr w:type="spellStart"/>
            <w:r w:rsidRPr="00D360D2">
              <w:rPr>
                <w:sz w:val="28"/>
                <w:szCs w:val="28"/>
              </w:rPr>
              <w:t>көркем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әдебиет</w:t>
            </w:r>
            <w:proofErr w:type="spellEnd"/>
            <w:r w:rsidRPr="00D360D2">
              <w:rPr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sz w:val="28"/>
                <w:szCs w:val="28"/>
              </w:rPr>
              <w:t>қоршаған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әлеммен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бірге</w:t>
            </w:r>
            <w:proofErr w:type="spellEnd"/>
            <w:r w:rsidRPr="00D360D2">
              <w:rPr>
                <w:sz w:val="28"/>
                <w:szCs w:val="28"/>
              </w:rPr>
              <w:t>)</w:t>
            </w:r>
          </w:p>
          <w:p w:rsidR="00FD5D8B" w:rsidRPr="00D360D2" w:rsidRDefault="00FD5D8B" w:rsidP="009550D5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D360D2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Еңбек</w:t>
            </w:r>
            <w:proofErr w:type="spellEnd"/>
            <w:r w:rsidRPr="00D360D2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қызметі</w:t>
            </w:r>
            <w:proofErr w:type="spellEnd"/>
            <w:r w:rsidRPr="00D360D2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қызметі</w:t>
            </w:r>
            <w:proofErr w:type="spellEnd"/>
            <w:r w:rsidRPr="00D360D2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:</w:t>
            </w:r>
          </w:p>
          <w:p w:rsidR="00FD5D8B" w:rsidRPr="00D360D2" w:rsidRDefault="00FD5D8B" w:rsidP="009550D5">
            <w:pPr>
              <w:contextualSpacing/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D360D2">
              <w:rPr>
                <w:rFonts w:eastAsia="Times New Roman"/>
                <w:bCs/>
                <w:sz w:val="28"/>
                <w:szCs w:val="28"/>
              </w:rPr>
              <w:t xml:space="preserve">табиғат </w:t>
            </w:r>
            <w:proofErr w:type="spellStart"/>
            <w:r w:rsidRPr="00D360D2">
              <w:rPr>
                <w:rFonts w:eastAsia="Times New Roman"/>
                <w:bCs/>
                <w:sz w:val="28"/>
                <w:szCs w:val="28"/>
              </w:rPr>
              <w:t>бұрышындағы</w:t>
            </w:r>
            <w:proofErr w:type="spellEnd"/>
            <w:r w:rsidRPr="00D360D2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bCs/>
                <w:sz w:val="28"/>
                <w:szCs w:val="28"/>
              </w:rPr>
              <w:t>жануарларға</w:t>
            </w:r>
            <w:proofErr w:type="spellEnd"/>
            <w:r w:rsidRPr="00D360D2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bCs/>
                <w:sz w:val="28"/>
                <w:szCs w:val="28"/>
              </w:rPr>
              <w:t>шөп</w:t>
            </w:r>
            <w:proofErr w:type="spellEnd"/>
            <w:r w:rsidRPr="00D360D2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bCs/>
                <w:sz w:val="28"/>
                <w:szCs w:val="28"/>
              </w:rPr>
              <w:t>дайындау</w:t>
            </w:r>
            <w:proofErr w:type="spellEnd"/>
            <w:r w:rsidRPr="00D360D2">
              <w:rPr>
                <w:rFonts w:eastAsia="Times New Roman"/>
                <w:bCs/>
                <w:sz w:val="28"/>
                <w:szCs w:val="28"/>
              </w:rPr>
              <w:t xml:space="preserve">. </w:t>
            </w:r>
          </w:p>
          <w:p w:rsidR="00FD5D8B" w:rsidRPr="00D360D2" w:rsidRDefault="00FD5D8B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b/>
                <w:bCs/>
                <w:sz w:val="28"/>
                <w:szCs w:val="28"/>
              </w:rPr>
              <w:t>Қимылды</w:t>
            </w:r>
            <w:proofErr w:type="spellEnd"/>
            <w:r w:rsidRPr="00D360D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b/>
                <w:bCs/>
                <w:sz w:val="28"/>
                <w:szCs w:val="28"/>
              </w:rPr>
              <w:t>ойын</w:t>
            </w:r>
            <w:proofErr w:type="spellEnd"/>
            <w:r w:rsidRPr="00D360D2">
              <w:rPr>
                <w:sz w:val="28"/>
                <w:szCs w:val="28"/>
              </w:rPr>
              <w:t xml:space="preserve"> "</w:t>
            </w:r>
            <w:proofErr w:type="spellStart"/>
            <w:r w:rsidRPr="00D360D2">
              <w:rPr>
                <w:sz w:val="28"/>
                <w:szCs w:val="28"/>
              </w:rPr>
              <w:t>Жүнді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ит</w:t>
            </w:r>
            <w:proofErr w:type="spellEnd"/>
            <w:r w:rsidRPr="00D360D2">
              <w:rPr>
                <w:sz w:val="28"/>
                <w:szCs w:val="28"/>
              </w:rPr>
              <w:t>"</w:t>
            </w:r>
          </w:p>
          <w:p w:rsidR="00FD5D8B" w:rsidRPr="00D360D2" w:rsidRDefault="00FD5D8B" w:rsidP="009550D5">
            <w:pPr>
              <w:contextualSpacing/>
              <w:jc w:val="both"/>
              <w:rPr>
                <w:rFonts w:eastAsia="Times New Roman"/>
                <w:bCs/>
                <w:sz w:val="28"/>
                <w:szCs w:val="28"/>
              </w:rPr>
            </w:pPr>
            <w:proofErr w:type="spellStart"/>
            <w:r w:rsidRPr="00D360D2">
              <w:rPr>
                <w:rFonts w:eastAsia="Times New Roman"/>
                <w:color w:val="000000"/>
                <w:sz w:val="28"/>
                <w:szCs w:val="28"/>
              </w:rPr>
              <w:lastRenderedPageBreak/>
              <w:t>Мақсаты</w:t>
            </w:r>
            <w:proofErr w:type="spellEnd"/>
            <w:r w:rsidRPr="00D360D2">
              <w:rPr>
                <w:rFonts w:eastAsia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rFonts w:eastAsia="Times New Roman"/>
                <w:color w:val="000000"/>
                <w:sz w:val="28"/>
                <w:szCs w:val="28"/>
              </w:rPr>
              <w:t>іскерлікті</w:t>
            </w:r>
            <w:proofErr w:type="spellEnd"/>
            <w:r w:rsidRPr="00D360D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color w:val="000000"/>
                <w:sz w:val="28"/>
                <w:szCs w:val="28"/>
              </w:rPr>
              <w:t>дамыту</w:t>
            </w:r>
            <w:proofErr w:type="spellEnd"/>
            <w:r w:rsidRPr="00D360D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bCs/>
                <w:sz w:val="28"/>
                <w:szCs w:val="28"/>
              </w:rPr>
              <w:t>мәтінге</w:t>
            </w:r>
            <w:proofErr w:type="spellEnd"/>
            <w:r w:rsidRPr="00D360D2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bCs/>
                <w:sz w:val="28"/>
                <w:szCs w:val="28"/>
              </w:rPr>
              <w:t>сәйкес</w:t>
            </w:r>
            <w:proofErr w:type="spellEnd"/>
            <w:r w:rsidRPr="00D360D2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bCs/>
                <w:sz w:val="28"/>
                <w:szCs w:val="28"/>
              </w:rPr>
              <w:t>жылжыту</w:t>
            </w:r>
            <w:proofErr w:type="spellEnd"/>
            <w:r w:rsidRPr="00D360D2">
              <w:rPr>
                <w:rFonts w:eastAsia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rFonts w:eastAsia="Times New Roman"/>
                <w:bCs/>
                <w:sz w:val="28"/>
                <w:szCs w:val="28"/>
              </w:rPr>
              <w:t>жылдам</w:t>
            </w:r>
            <w:proofErr w:type="spellEnd"/>
            <w:r w:rsidRPr="00D360D2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bCs/>
                <w:sz w:val="28"/>
                <w:szCs w:val="28"/>
              </w:rPr>
              <w:t>өзгерту</w:t>
            </w:r>
            <w:r w:rsidRPr="00D360D2">
              <w:rPr>
                <w:rFonts w:eastAsia="Times New Roman"/>
                <w:bCs/>
                <w:sz w:val="28"/>
                <w:szCs w:val="28"/>
              </w:rPr>
              <w:softHyphen/>
              <w:t>қозғалыс</w:t>
            </w:r>
            <w:proofErr w:type="spellEnd"/>
            <w:r w:rsidRPr="00D360D2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bCs/>
                <w:sz w:val="28"/>
                <w:szCs w:val="28"/>
              </w:rPr>
              <w:t>басқармасы</w:t>
            </w:r>
            <w:proofErr w:type="spellEnd"/>
            <w:r w:rsidRPr="00D360D2">
              <w:rPr>
                <w:rFonts w:eastAsia="Times New Roman"/>
                <w:bCs/>
                <w:sz w:val="28"/>
                <w:szCs w:val="28"/>
              </w:rPr>
              <w:t>.</w:t>
            </w:r>
          </w:p>
          <w:p w:rsidR="00FD5D8B" w:rsidRPr="00D360D2" w:rsidRDefault="00FD5D8B" w:rsidP="009550D5">
            <w:pPr>
              <w:contextualSpacing/>
              <w:jc w:val="both"/>
              <w:rPr>
                <w:rFonts w:eastAsia="Times New Roman"/>
                <w:bCs/>
                <w:sz w:val="28"/>
                <w:szCs w:val="28"/>
              </w:rPr>
            </w:pPr>
            <w:proofErr w:type="spellStart"/>
            <w:r w:rsidRPr="00D360D2">
              <w:rPr>
                <w:rFonts w:eastAsia="Times New Roman"/>
                <w:color w:val="000000"/>
                <w:sz w:val="28"/>
                <w:szCs w:val="28"/>
              </w:rPr>
              <w:t>Міндет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rFonts w:eastAsia="Times New Roman"/>
                <w:bCs/>
                <w:sz w:val="28"/>
                <w:szCs w:val="28"/>
              </w:rPr>
              <w:t>мәтінге</w:t>
            </w:r>
            <w:proofErr w:type="spellEnd"/>
            <w:r w:rsidRPr="00D360D2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bCs/>
                <w:sz w:val="28"/>
                <w:szCs w:val="28"/>
              </w:rPr>
              <w:t>сәйкес</w:t>
            </w:r>
            <w:proofErr w:type="spellEnd"/>
            <w:r w:rsidRPr="00D360D2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bCs/>
                <w:sz w:val="28"/>
                <w:szCs w:val="28"/>
              </w:rPr>
              <w:t>қозғалады</w:t>
            </w:r>
            <w:proofErr w:type="spellEnd"/>
            <w:r w:rsidRPr="00D360D2">
              <w:rPr>
                <w:rFonts w:eastAsia="Times New Roman"/>
                <w:bCs/>
                <w:sz w:val="28"/>
                <w:szCs w:val="28"/>
              </w:rPr>
              <w:t xml:space="preserve">, тез </w:t>
            </w:r>
            <w:proofErr w:type="spellStart"/>
            <w:r w:rsidRPr="00D360D2">
              <w:rPr>
                <w:rFonts w:eastAsia="Times New Roman"/>
                <w:bCs/>
                <w:sz w:val="28"/>
                <w:szCs w:val="28"/>
              </w:rPr>
              <w:t>өзгереді</w:t>
            </w:r>
            <w:r w:rsidRPr="00D360D2">
              <w:rPr>
                <w:rFonts w:eastAsia="Times New Roman"/>
                <w:bCs/>
                <w:sz w:val="28"/>
                <w:szCs w:val="28"/>
              </w:rPr>
              <w:softHyphen/>
              <w:t>қозғалыс</w:t>
            </w:r>
            <w:proofErr w:type="spellEnd"/>
            <w:r w:rsidRPr="00D360D2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bCs/>
                <w:sz w:val="28"/>
                <w:szCs w:val="28"/>
              </w:rPr>
              <w:t>басқармасы</w:t>
            </w:r>
            <w:proofErr w:type="spellEnd"/>
            <w:r w:rsidRPr="00D360D2">
              <w:rPr>
                <w:rFonts w:eastAsia="Times New Roman"/>
                <w:bCs/>
                <w:sz w:val="28"/>
                <w:szCs w:val="28"/>
              </w:rPr>
              <w:t>.</w:t>
            </w:r>
          </w:p>
          <w:p w:rsidR="00FD5D8B" w:rsidRPr="00D360D2" w:rsidRDefault="00FD5D8B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b/>
                <w:bCs/>
                <w:sz w:val="28"/>
                <w:szCs w:val="28"/>
              </w:rPr>
              <w:t>Еркін</w:t>
            </w:r>
            <w:proofErr w:type="spellEnd"/>
            <w:r w:rsidRPr="00D360D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b/>
                <w:bCs/>
                <w:sz w:val="28"/>
                <w:szCs w:val="28"/>
              </w:rPr>
              <w:t>ойын</w:t>
            </w:r>
            <w:proofErr w:type="spellEnd"/>
          </w:p>
        </w:tc>
      </w:tr>
      <w:tr w:rsidR="00FD5D8B" w:rsidRPr="00D360D2" w:rsidTr="00FD5D8B">
        <w:tc>
          <w:tcPr>
            <w:tcW w:w="2206" w:type="dxa"/>
          </w:tcPr>
          <w:p w:rsidR="00FD5D8B" w:rsidRPr="00D360D2" w:rsidRDefault="00FD5D8B" w:rsidP="009550D5">
            <w:pPr>
              <w:rPr>
                <w:sz w:val="28"/>
                <w:szCs w:val="28"/>
              </w:rPr>
            </w:pPr>
          </w:p>
        </w:tc>
        <w:tc>
          <w:tcPr>
            <w:tcW w:w="2421" w:type="dxa"/>
          </w:tcPr>
          <w:p w:rsidR="00FD5D8B" w:rsidRPr="00D360D2" w:rsidRDefault="00FD5D8B" w:rsidP="009550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159" w:type="dxa"/>
            <w:gridSpan w:val="8"/>
          </w:tcPr>
          <w:p w:rsidR="00FD5D8B" w:rsidRPr="00D360D2" w:rsidRDefault="00FD5D8B" w:rsidP="009550D5">
            <w:pPr>
              <w:rPr>
                <w:b/>
                <w:bCs/>
                <w:sz w:val="28"/>
                <w:szCs w:val="28"/>
              </w:rPr>
            </w:pPr>
          </w:p>
        </w:tc>
      </w:tr>
      <w:tr w:rsidR="00FD5D8B" w:rsidRPr="00D360D2" w:rsidTr="00FD5D8B">
        <w:tc>
          <w:tcPr>
            <w:tcW w:w="2206" w:type="dxa"/>
          </w:tcPr>
          <w:p w:rsidR="00FD5D8B" w:rsidRPr="00D360D2" w:rsidRDefault="00FD5D8B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Өзіндік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белсенділік</w:t>
            </w:r>
            <w:proofErr w:type="spellEnd"/>
            <w:r w:rsidRPr="00D360D2">
              <w:rPr>
                <w:sz w:val="28"/>
                <w:szCs w:val="28"/>
              </w:rPr>
              <w:t xml:space="preserve"> (аз </w:t>
            </w:r>
            <w:proofErr w:type="spellStart"/>
            <w:r w:rsidRPr="00D360D2">
              <w:rPr>
                <w:sz w:val="28"/>
                <w:szCs w:val="28"/>
              </w:rPr>
              <w:t>қозғалмалы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ойындар</w:t>
            </w:r>
            <w:proofErr w:type="spellEnd"/>
            <w:r w:rsidRPr="00D360D2">
              <w:rPr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sz w:val="28"/>
                <w:szCs w:val="28"/>
              </w:rPr>
              <w:t>үстел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ойындары</w:t>
            </w:r>
            <w:proofErr w:type="spellEnd"/>
            <w:r w:rsidRPr="00D360D2">
              <w:rPr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sz w:val="28"/>
                <w:szCs w:val="28"/>
              </w:rPr>
              <w:t>бейнелеу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өнері</w:t>
            </w:r>
            <w:proofErr w:type="spellEnd"/>
            <w:r w:rsidRPr="00D360D2">
              <w:rPr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sz w:val="28"/>
                <w:szCs w:val="28"/>
              </w:rPr>
              <w:t>кітаптарды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қарау</w:t>
            </w:r>
            <w:proofErr w:type="spellEnd"/>
            <w:r w:rsidRPr="00D360D2">
              <w:rPr>
                <w:sz w:val="28"/>
                <w:szCs w:val="28"/>
              </w:rPr>
              <w:t xml:space="preserve"> және </w:t>
            </w:r>
            <w:proofErr w:type="spellStart"/>
            <w:r w:rsidRPr="00D360D2">
              <w:rPr>
                <w:sz w:val="28"/>
                <w:szCs w:val="28"/>
              </w:rPr>
              <w:t>т.б</w:t>
            </w:r>
            <w:proofErr w:type="spellEnd"/>
            <w:r w:rsidRPr="00D360D2">
              <w:rPr>
                <w:sz w:val="28"/>
                <w:szCs w:val="28"/>
              </w:rPr>
              <w:t>.)</w:t>
            </w:r>
          </w:p>
        </w:tc>
        <w:tc>
          <w:tcPr>
            <w:tcW w:w="3115" w:type="dxa"/>
            <w:gridSpan w:val="3"/>
          </w:tcPr>
          <w:p w:rsidR="00FD5D8B" w:rsidRPr="00D360D2" w:rsidRDefault="00FD5D8B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 xml:space="preserve">Экологиялық </w:t>
            </w:r>
            <w:proofErr w:type="spellStart"/>
            <w:r w:rsidRPr="00D360D2">
              <w:rPr>
                <w:sz w:val="28"/>
                <w:szCs w:val="28"/>
              </w:rPr>
              <w:t>тәрбие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бойынша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ойын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</w:p>
          <w:p w:rsidR="00FD5D8B" w:rsidRPr="00D360D2" w:rsidRDefault="00FD5D8B" w:rsidP="009550D5">
            <w:pPr>
              <w:jc w:val="both"/>
              <w:rPr>
                <w:b/>
                <w:bCs/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t>"</w:t>
            </w:r>
            <w:proofErr w:type="spellStart"/>
            <w:r w:rsidRPr="00D360D2">
              <w:rPr>
                <w:b/>
                <w:bCs/>
                <w:sz w:val="28"/>
                <w:szCs w:val="28"/>
              </w:rPr>
              <w:t>Сиқырлы</w:t>
            </w:r>
            <w:proofErr w:type="spellEnd"/>
            <w:r w:rsidRPr="00D360D2">
              <w:rPr>
                <w:b/>
                <w:bCs/>
                <w:sz w:val="28"/>
                <w:szCs w:val="28"/>
              </w:rPr>
              <w:t xml:space="preserve"> су"</w:t>
            </w:r>
          </w:p>
          <w:p w:rsidR="00FD5D8B" w:rsidRPr="00D360D2" w:rsidRDefault="00FD5D8B" w:rsidP="009550D5">
            <w:pPr>
              <w:jc w:val="both"/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Мақсаты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судың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тірілер</w:t>
            </w:r>
            <w:proofErr w:type="spellEnd"/>
            <w:r w:rsidRPr="00D360D2">
              <w:rPr>
                <w:sz w:val="28"/>
                <w:szCs w:val="28"/>
              </w:rPr>
              <w:t xml:space="preserve"> үшін </w:t>
            </w:r>
            <w:proofErr w:type="spellStart"/>
            <w:r w:rsidRPr="00D360D2">
              <w:rPr>
                <w:sz w:val="28"/>
                <w:szCs w:val="28"/>
              </w:rPr>
              <w:t>маңыздылығын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түсінуді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дамыту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тіршілік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иелерінің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  <w:p w:rsidR="00FD5D8B" w:rsidRPr="00D360D2" w:rsidRDefault="00FD5D8B" w:rsidP="009550D5">
            <w:pPr>
              <w:jc w:val="both"/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Мақсаты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судың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тірі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организмдер</w:t>
            </w:r>
            <w:proofErr w:type="spellEnd"/>
            <w:r w:rsidRPr="00D360D2">
              <w:rPr>
                <w:sz w:val="28"/>
                <w:szCs w:val="28"/>
              </w:rPr>
              <w:t xml:space="preserve"> үшін </w:t>
            </w:r>
            <w:proofErr w:type="spellStart"/>
            <w:r w:rsidRPr="00D360D2">
              <w:rPr>
                <w:sz w:val="28"/>
                <w:szCs w:val="28"/>
              </w:rPr>
              <w:t>маңыздылығын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түсіну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  <w:p w:rsidR="00FD5D8B" w:rsidRPr="00D360D2" w:rsidRDefault="00FD5D8B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(№4 карточка)</w:t>
            </w:r>
          </w:p>
        </w:tc>
        <w:tc>
          <w:tcPr>
            <w:tcW w:w="2266" w:type="dxa"/>
          </w:tcPr>
          <w:p w:rsidR="00FD5D8B" w:rsidRPr="00D360D2" w:rsidRDefault="00FD5D8B" w:rsidP="009550D5">
            <w:pPr>
              <w:jc w:val="both"/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"</w:t>
            </w:r>
            <w:proofErr w:type="spellStart"/>
            <w:r w:rsidRPr="00D360D2">
              <w:rPr>
                <w:sz w:val="28"/>
                <w:szCs w:val="28"/>
              </w:rPr>
              <w:t>Мұнара</w:t>
            </w:r>
            <w:proofErr w:type="spellEnd"/>
            <w:r w:rsidRPr="00D360D2">
              <w:rPr>
                <w:sz w:val="28"/>
                <w:szCs w:val="28"/>
              </w:rPr>
              <w:t xml:space="preserve"> сал"</w:t>
            </w:r>
          </w:p>
          <w:p w:rsidR="00FD5D8B" w:rsidRPr="00D360D2" w:rsidRDefault="00FD5D8B" w:rsidP="009550D5">
            <w:pPr>
              <w:jc w:val="both"/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Мақсаты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қазақ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ұлттық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ойындарының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атрибуттарына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қызығушылықты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ояту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  <w:p w:rsidR="00FD5D8B" w:rsidRPr="00D360D2" w:rsidRDefault="00FD5D8B" w:rsidP="009550D5">
            <w:pPr>
              <w:jc w:val="both"/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Тапсырма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асықтармен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ойнау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  <w:p w:rsidR="00FD5D8B" w:rsidRPr="00D360D2" w:rsidRDefault="00FD5D8B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D360D2">
              <w:rPr>
                <w:rFonts w:eastAsia="Times New Roman"/>
                <w:color w:val="000000"/>
                <w:sz w:val="28"/>
                <w:szCs w:val="28"/>
              </w:rPr>
              <w:t>(№3 карточка)</w:t>
            </w:r>
          </w:p>
        </w:tc>
        <w:tc>
          <w:tcPr>
            <w:tcW w:w="2419" w:type="dxa"/>
          </w:tcPr>
          <w:p w:rsidR="00FD5D8B" w:rsidRPr="00D360D2" w:rsidRDefault="00FD5D8B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 xml:space="preserve">Экологиялық </w:t>
            </w:r>
            <w:proofErr w:type="spellStart"/>
            <w:r w:rsidRPr="00D360D2">
              <w:rPr>
                <w:sz w:val="28"/>
                <w:szCs w:val="28"/>
              </w:rPr>
              <w:t>тәрбие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бойынша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ойын</w:t>
            </w:r>
            <w:proofErr w:type="spellEnd"/>
          </w:p>
          <w:p w:rsidR="00FD5D8B" w:rsidRPr="00D360D2" w:rsidRDefault="00FD5D8B" w:rsidP="009550D5">
            <w:pPr>
              <w:jc w:val="both"/>
              <w:rPr>
                <w:b/>
                <w:bCs/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t>"</w:t>
            </w:r>
            <w:proofErr w:type="spellStart"/>
            <w:r w:rsidRPr="00D360D2">
              <w:rPr>
                <w:b/>
                <w:bCs/>
                <w:sz w:val="28"/>
                <w:szCs w:val="28"/>
              </w:rPr>
              <w:t>Жасыл</w:t>
            </w:r>
            <w:proofErr w:type="spellEnd"/>
            <w:r w:rsidRPr="00D360D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b/>
                <w:bCs/>
                <w:sz w:val="28"/>
                <w:szCs w:val="28"/>
              </w:rPr>
              <w:t>қаламдар</w:t>
            </w:r>
            <w:proofErr w:type="spellEnd"/>
            <w:r w:rsidRPr="00D360D2">
              <w:rPr>
                <w:b/>
                <w:bCs/>
                <w:sz w:val="28"/>
                <w:szCs w:val="28"/>
              </w:rPr>
              <w:t>"</w:t>
            </w:r>
          </w:p>
          <w:p w:rsidR="00FD5D8B" w:rsidRPr="00D360D2" w:rsidRDefault="00FD5D8B" w:rsidP="009550D5">
            <w:pPr>
              <w:jc w:val="both"/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Мақсаты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өсімдіктерге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деген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қызығушылықты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дамыту</w:t>
            </w:r>
            <w:proofErr w:type="spellEnd"/>
            <w:r w:rsidRPr="00D360D2">
              <w:rPr>
                <w:sz w:val="28"/>
                <w:szCs w:val="28"/>
              </w:rPr>
              <w:t xml:space="preserve"> және </w:t>
            </w:r>
            <w:proofErr w:type="spellStart"/>
            <w:r w:rsidRPr="00D360D2">
              <w:rPr>
                <w:sz w:val="28"/>
                <w:szCs w:val="28"/>
              </w:rPr>
              <w:t>оларға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күтім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жасау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  <w:p w:rsidR="00FD5D8B" w:rsidRPr="00D360D2" w:rsidRDefault="00FD5D8B" w:rsidP="009550D5">
            <w:pPr>
              <w:jc w:val="both"/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Мақсаты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өсімдіктерге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күтім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жасау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  <w:p w:rsidR="00FD5D8B" w:rsidRPr="00D360D2" w:rsidRDefault="00FD5D8B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(№5 карточка)</w:t>
            </w:r>
          </w:p>
          <w:p w:rsidR="00FD5D8B" w:rsidRPr="00D360D2" w:rsidRDefault="00FD5D8B" w:rsidP="009550D5">
            <w:pPr>
              <w:rPr>
                <w:sz w:val="28"/>
                <w:szCs w:val="28"/>
              </w:rPr>
            </w:pPr>
          </w:p>
          <w:p w:rsidR="00FD5D8B" w:rsidRPr="00D360D2" w:rsidRDefault="00FD5D8B" w:rsidP="009550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1" w:type="dxa"/>
          </w:tcPr>
          <w:p w:rsidR="00FD5D8B" w:rsidRPr="00D360D2" w:rsidRDefault="00FD5D8B" w:rsidP="009550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:rsidR="00FD5D8B" w:rsidRPr="00D360D2" w:rsidRDefault="00FD5D8B" w:rsidP="009550D5">
            <w:pPr>
              <w:jc w:val="both"/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"</w:t>
            </w:r>
            <w:proofErr w:type="spellStart"/>
            <w:r w:rsidRPr="00D360D2">
              <w:rPr>
                <w:sz w:val="28"/>
                <w:szCs w:val="28"/>
              </w:rPr>
              <w:t>Асықтарды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қасықпен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ауыстырамыз</w:t>
            </w:r>
            <w:proofErr w:type="spellEnd"/>
            <w:r w:rsidRPr="00D360D2">
              <w:rPr>
                <w:sz w:val="28"/>
                <w:szCs w:val="28"/>
              </w:rPr>
              <w:t>"</w:t>
            </w:r>
          </w:p>
          <w:p w:rsidR="00FD5D8B" w:rsidRPr="00D360D2" w:rsidRDefault="00FD5D8B" w:rsidP="009550D5">
            <w:pPr>
              <w:jc w:val="both"/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Мақсаты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қазақ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ұлттық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ойындарының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атрибуттарына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қызығушылықты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ояту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  <w:p w:rsidR="00FD5D8B" w:rsidRPr="00D360D2" w:rsidRDefault="00FD5D8B" w:rsidP="009550D5">
            <w:pPr>
              <w:jc w:val="both"/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Тапсырма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бірге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ойнайды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асықам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  <w:p w:rsidR="00FD5D8B" w:rsidRPr="00D360D2" w:rsidRDefault="00FD5D8B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(№4 карточка)</w:t>
            </w:r>
          </w:p>
        </w:tc>
        <w:tc>
          <w:tcPr>
            <w:tcW w:w="2293" w:type="dxa"/>
            <w:gridSpan w:val="2"/>
          </w:tcPr>
          <w:p w:rsidR="00FD5D8B" w:rsidRPr="00D360D2" w:rsidRDefault="00FD5D8B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 xml:space="preserve">Экологиялық </w:t>
            </w:r>
            <w:proofErr w:type="spellStart"/>
            <w:r w:rsidRPr="00D360D2">
              <w:rPr>
                <w:sz w:val="28"/>
                <w:szCs w:val="28"/>
              </w:rPr>
              <w:t>тәрбие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бойынша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ойын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</w:p>
          <w:p w:rsidR="00FD5D8B" w:rsidRPr="00D360D2" w:rsidRDefault="00FD5D8B" w:rsidP="009550D5">
            <w:pPr>
              <w:jc w:val="both"/>
              <w:rPr>
                <w:b/>
                <w:bCs/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t>"Түрлі-</w:t>
            </w:r>
            <w:proofErr w:type="spellStart"/>
            <w:r w:rsidRPr="00D360D2">
              <w:rPr>
                <w:b/>
                <w:bCs/>
                <w:sz w:val="28"/>
                <w:szCs w:val="28"/>
              </w:rPr>
              <w:t>түсті</w:t>
            </w:r>
            <w:proofErr w:type="spellEnd"/>
            <w:r w:rsidRPr="00D360D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b/>
                <w:bCs/>
                <w:sz w:val="28"/>
                <w:szCs w:val="28"/>
              </w:rPr>
              <w:t>кемпірқосақ</w:t>
            </w:r>
            <w:proofErr w:type="spellEnd"/>
            <w:r w:rsidRPr="00D360D2">
              <w:rPr>
                <w:b/>
                <w:bCs/>
                <w:sz w:val="28"/>
                <w:szCs w:val="28"/>
              </w:rPr>
              <w:t>"</w:t>
            </w:r>
          </w:p>
          <w:p w:rsidR="00FD5D8B" w:rsidRPr="00D360D2" w:rsidRDefault="00FD5D8B" w:rsidP="009550D5">
            <w:pPr>
              <w:jc w:val="both"/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Мақсаты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танысу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әртүрлі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түстермен</w:t>
            </w:r>
            <w:proofErr w:type="spellEnd"/>
            <w:r w:rsidRPr="00D360D2">
              <w:rPr>
                <w:sz w:val="28"/>
                <w:szCs w:val="28"/>
              </w:rPr>
              <w:t xml:space="preserve"> және </w:t>
            </w:r>
            <w:proofErr w:type="spellStart"/>
            <w:r w:rsidRPr="00D360D2">
              <w:rPr>
                <w:sz w:val="28"/>
                <w:szCs w:val="28"/>
              </w:rPr>
              <w:t>олардың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табиғатта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болуымен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  <w:p w:rsidR="00FD5D8B" w:rsidRPr="00D360D2" w:rsidRDefault="00FD5D8B" w:rsidP="009550D5">
            <w:pPr>
              <w:jc w:val="both"/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Тапсырма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түстерді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ажыратады</w:t>
            </w:r>
            <w:proofErr w:type="spellEnd"/>
            <w:r w:rsidRPr="00D360D2">
              <w:rPr>
                <w:sz w:val="28"/>
                <w:szCs w:val="28"/>
              </w:rPr>
              <w:t xml:space="preserve"> және атайды.</w:t>
            </w:r>
          </w:p>
          <w:p w:rsidR="00FD5D8B" w:rsidRPr="00D360D2" w:rsidRDefault="00FD5D8B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(№6 карточка)</w:t>
            </w:r>
          </w:p>
        </w:tc>
      </w:tr>
      <w:tr w:rsidR="00FD5D8B" w:rsidRPr="00D360D2" w:rsidTr="00FD5D8B">
        <w:tc>
          <w:tcPr>
            <w:tcW w:w="2206" w:type="dxa"/>
          </w:tcPr>
          <w:p w:rsidR="00FD5D8B" w:rsidRPr="00D360D2" w:rsidRDefault="00FD5D8B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 xml:space="preserve">Балалардың </w:t>
            </w:r>
            <w:proofErr w:type="spellStart"/>
            <w:r w:rsidRPr="00D360D2">
              <w:rPr>
                <w:sz w:val="28"/>
                <w:szCs w:val="28"/>
              </w:rPr>
              <w:t>үйлеріне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қайтуы</w:t>
            </w:r>
            <w:proofErr w:type="spellEnd"/>
          </w:p>
        </w:tc>
        <w:tc>
          <w:tcPr>
            <w:tcW w:w="2421" w:type="dxa"/>
          </w:tcPr>
          <w:p w:rsidR="00FD5D8B" w:rsidRPr="00D360D2" w:rsidRDefault="00FD5D8B" w:rsidP="009550D5">
            <w:pPr>
              <w:rPr>
                <w:sz w:val="28"/>
                <w:szCs w:val="28"/>
              </w:rPr>
            </w:pPr>
          </w:p>
        </w:tc>
        <w:tc>
          <w:tcPr>
            <w:tcW w:w="10159" w:type="dxa"/>
            <w:gridSpan w:val="8"/>
          </w:tcPr>
          <w:p w:rsidR="00FD5D8B" w:rsidRPr="00D360D2" w:rsidRDefault="00FD5D8B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 xml:space="preserve">Балалардың </w:t>
            </w:r>
            <w:proofErr w:type="spellStart"/>
            <w:r w:rsidRPr="00D360D2">
              <w:rPr>
                <w:sz w:val="28"/>
                <w:szCs w:val="28"/>
              </w:rPr>
              <w:t>жетістіктері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туралы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әңгімелесу</w:t>
            </w:r>
            <w:proofErr w:type="spellEnd"/>
            <w:r w:rsidRPr="00D360D2">
              <w:rPr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sz w:val="28"/>
                <w:szCs w:val="28"/>
              </w:rPr>
              <w:t>ата-аналардың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баланың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тәрбиесі</w:t>
            </w:r>
            <w:proofErr w:type="spellEnd"/>
            <w:r w:rsidRPr="00D360D2">
              <w:rPr>
                <w:sz w:val="28"/>
                <w:szCs w:val="28"/>
              </w:rPr>
              <w:t xml:space="preserve"> мен </w:t>
            </w:r>
            <w:proofErr w:type="spellStart"/>
            <w:r w:rsidRPr="00D360D2">
              <w:rPr>
                <w:sz w:val="28"/>
                <w:szCs w:val="28"/>
              </w:rPr>
              <w:t>дамуы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туралы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сұрақтарына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жауап</w:t>
            </w:r>
            <w:proofErr w:type="spellEnd"/>
            <w:r w:rsidRPr="00D360D2">
              <w:rPr>
                <w:sz w:val="28"/>
                <w:szCs w:val="28"/>
              </w:rPr>
              <w:t xml:space="preserve"> беру, </w:t>
            </w:r>
            <w:proofErr w:type="spellStart"/>
            <w:r w:rsidRPr="00D360D2">
              <w:rPr>
                <w:sz w:val="28"/>
                <w:szCs w:val="28"/>
              </w:rPr>
              <w:t>кеңестер</w:t>
            </w:r>
            <w:proofErr w:type="spellEnd"/>
            <w:r w:rsidRPr="00D360D2">
              <w:rPr>
                <w:sz w:val="28"/>
                <w:szCs w:val="28"/>
              </w:rPr>
              <w:t xml:space="preserve"> беру</w:t>
            </w:r>
          </w:p>
        </w:tc>
      </w:tr>
    </w:tbl>
    <w:p w:rsidR="00065BA0" w:rsidRPr="00D360D2" w:rsidRDefault="00065BA0" w:rsidP="00065BA0">
      <w:pPr>
        <w:rPr>
          <w:rFonts w:ascii="Times New Roman" w:hAnsi="Times New Roman" w:cs="Times New Roman"/>
          <w:sz w:val="28"/>
          <w:szCs w:val="28"/>
        </w:rPr>
      </w:pPr>
    </w:p>
    <w:p w:rsidR="00065BA0" w:rsidRDefault="00065BA0" w:rsidP="00065BA0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FD5D8B" w:rsidRDefault="00FD5D8B" w:rsidP="00065BA0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FD5D8B" w:rsidRDefault="00FD5D8B" w:rsidP="00065BA0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FD5D8B" w:rsidRDefault="00FD5D8B" w:rsidP="00065BA0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FD5D8B" w:rsidRDefault="00FD5D8B" w:rsidP="00065BA0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FD5D8B" w:rsidRDefault="00FD5D8B" w:rsidP="00065BA0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FD5D8B" w:rsidRDefault="00FD5D8B" w:rsidP="00065BA0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FD5D8B" w:rsidRDefault="00FD5D8B" w:rsidP="00065BA0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FD5D8B" w:rsidRDefault="00FD5D8B" w:rsidP="00065BA0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FD5D8B" w:rsidRDefault="00FD5D8B" w:rsidP="00065BA0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FD5D8B" w:rsidRDefault="00FD5D8B" w:rsidP="00065BA0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FD5D8B" w:rsidRDefault="00FD5D8B" w:rsidP="00065BA0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FD5D8B" w:rsidRDefault="00FD5D8B" w:rsidP="00065BA0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FD5D8B" w:rsidRPr="00FD5D8B" w:rsidRDefault="00FD5D8B" w:rsidP="00065BA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65BA0" w:rsidRPr="00FD5D8B" w:rsidRDefault="00065BA0" w:rsidP="00065BA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D5D8B" w:rsidRPr="00FD5D8B" w:rsidRDefault="00FD5D8B" w:rsidP="00FD5D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FD5D8B">
        <w:rPr>
          <w:rFonts w:ascii="Times New Roman" w:hAnsi="Times New Roman" w:cs="Times New Roman"/>
          <w:sz w:val="28"/>
          <w:szCs w:val="28"/>
          <w:lang w:val="kk-KZ"/>
        </w:rPr>
        <w:t>Тәрбие-білім беру үдерісінің циклограммасы</w:t>
      </w:r>
    </w:p>
    <w:p w:rsidR="00FD5D8B" w:rsidRPr="00FD5D8B" w:rsidRDefault="00FD5D8B" w:rsidP="00FD5D8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D5D8B">
        <w:rPr>
          <w:rFonts w:ascii="Times New Roman" w:hAnsi="Times New Roman" w:cs="Times New Roman"/>
          <w:sz w:val="28"/>
          <w:szCs w:val="28"/>
          <w:lang w:val="kk-KZ"/>
        </w:rPr>
        <w:t>Білім беру ұйымдары "Мирас" балабақшасы</w:t>
      </w:r>
    </w:p>
    <w:p w:rsidR="00FD5D8B" w:rsidRPr="00FD5D8B" w:rsidRDefault="00FD5D8B" w:rsidP="00FD5D8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D5D8B">
        <w:rPr>
          <w:rFonts w:ascii="Times New Roman" w:hAnsi="Times New Roman" w:cs="Times New Roman"/>
          <w:sz w:val="28"/>
          <w:szCs w:val="28"/>
          <w:lang w:val="kk-KZ"/>
        </w:rPr>
        <w:t>"</w:t>
      </w:r>
      <w:r>
        <w:rPr>
          <w:rFonts w:ascii="Times New Roman" w:hAnsi="Times New Roman" w:cs="Times New Roman"/>
          <w:sz w:val="28"/>
          <w:szCs w:val="28"/>
          <w:lang w:val="kk-KZ"/>
        </w:rPr>
        <w:t>Түймедақ</w:t>
      </w:r>
      <w:r w:rsidRPr="00FD5D8B">
        <w:rPr>
          <w:rFonts w:ascii="Times New Roman" w:hAnsi="Times New Roman" w:cs="Times New Roman"/>
          <w:sz w:val="28"/>
          <w:szCs w:val="28"/>
          <w:lang w:val="kk-KZ"/>
        </w:rPr>
        <w:t>" тобы</w:t>
      </w:r>
    </w:p>
    <w:p w:rsidR="00FD5D8B" w:rsidRPr="00FD5D8B" w:rsidRDefault="00FD5D8B" w:rsidP="00FD5D8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D5D8B">
        <w:rPr>
          <w:rFonts w:ascii="Times New Roman" w:hAnsi="Times New Roman" w:cs="Times New Roman"/>
          <w:sz w:val="28"/>
          <w:szCs w:val="28"/>
          <w:lang w:val="kk-KZ"/>
        </w:rPr>
        <w:t>Балалардың жасы 3 жас</w:t>
      </w:r>
    </w:p>
    <w:p w:rsidR="00065BA0" w:rsidRPr="00FD5D8B" w:rsidRDefault="00065BA0" w:rsidP="00065BA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D5D8B">
        <w:rPr>
          <w:rFonts w:ascii="Times New Roman" w:hAnsi="Times New Roman" w:cs="Times New Roman"/>
          <w:sz w:val="28"/>
          <w:szCs w:val="28"/>
          <w:lang w:val="kk-KZ"/>
        </w:rPr>
        <w:t>2024-2025 оқу жылының жоспары қандай мерзімге жасалған.жыл, қыркүйек, апта (16-20 қыркүйек )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198"/>
        <w:gridCol w:w="2583"/>
        <w:gridCol w:w="216"/>
        <w:gridCol w:w="2716"/>
        <w:gridCol w:w="2346"/>
        <w:gridCol w:w="216"/>
        <w:gridCol w:w="2128"/>
        <w:gridCol w:w="216"/>
        <w:gridCol w:w="2167"/>
      </w:tblGrid>
      <w:tr w:rsidR="00065BA0" w:rsidRPr="00D360D2" w:rsidTr="009550D5">
        <w:tc>
          <w:tcPr>
            <w:tcW w:w="2163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Күн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тәртібі</w:t>
            </w:r>
            <w:proofErr w:type="spellEnd"/>
          </w:p>
        </w:tc>
        <w:tc>
          <w:tcPr>
            <w:tcW w:w="2504" w:type="dxa"/>
            <w:gridSpan w:val="2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Дүйсенбі</w:t>
            </w:r>
            <w:proofErr w:type="spellEnd"/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 xml:space="preserve"> 16.09</w:t>
            </w:r>
          </w:p>
        </w:tc>
        <w:tc>
          <w:tcPr>
            <w:tcW w:w="2490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Сейсенбі</w:t>
            </w:r>
            <w:proofErr w:type="spellEnd"/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 xml:space="preserve"> 17.09</w:t>
            </w:r>
          </w:p>
        </w:tc>
        <w:tc>
          <w:tcPr>
            <w:tcW w:w="2490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Сәрсенбі</w:t>
            </w:r>
            <w:proofErr w:type="spellEnd"/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 xml:space="preserve"> 18.09</w:t>
            </w:r>
          </w:p>
        </w:tc>
        <w:tc>
          <w:tcPr>
            <w:tcW w:w="2649" w:type="dxa"/>
            <w:gridSpan w:val="3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Бейсенбі</w:t>
            </w:r>
            <w:proofErr w:type="spellEnd"/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 xml:space="preserve"> 19.09</w:t>
            </w:r>
          </w:p>
        </w:tc>
        <w:tc>
          <w:tcPr>
            <w:tcW w:w="2490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Жұма</w:t>
            </w:r>
            <w:proofErr w:type="spellEnd"/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 xml:space="preserve"> 20.09</w:t>
            </w:r>
          </w:p>
        </w:tc>
      </w:tr>
      <w:tr w:rsidR="00065BA0" w:rsidRPr="00D360D2" w:rsidTr="009550D5">
        <w:tc>
          <w:tcPr>
            <w:tcW w:w="2163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Балаларды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қабылдау</w:t>
            </w:r>
            <w:proofErr w:type="spellEnd"/>
          </w:p>
        </w:tc>
        <w:tc>
          <w:tcPr>
            <w:tcW w:w="12623" w:type="dxa"/>
            <w:gridSpan w:val="8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 xml:space="preserve">Балалардың </w:t>
            </w:r>
            <w:proofErr w:type="spellStart"/>
            <w:r w:rsidRPr="00D360D2">
              <w:rPr>
                <w:sz w:val="28"/>
                <w:szCs w:val="28"/>
              </w:rPr>
              <w:t>жақсы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көңіл-күймен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кездесуі</w:t>
            </w:r>
            <w:proofErr w:type="spellEnd"/>
            <w:r w:rsidRPr="00D360D2">
              <w:rPr>
                <w:sz w:val="28"/>
                <w:szCs w:val="28"/>
              </w:rPr>
              <w:t xml:space="preserve">. Балаларға </w:t>
            </w:r>
            <w:proofErr w:type="spellStart"/>
            <w:r w:rsidRPr="00D360D2">
              <w:rPr>
                <w:sz w:val="28"/>
                <w:szCs w:val="28"/>
              </w:rPr>
              <w:t>қолайлы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жағдай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жасау</w:t>
            </w:r>
            <w:proofErr w:type="spellEnd"/>
            <w:r w:rsidRPr="00D360D2">
              <w:rPr>
                <w:sz w:val="28"/>
                <w:szCs w:val="28"/>
              </w:rPr>
              <w:t xml:space="preserve">. </w:t>
            </w:r>
            <w:proofErr w:type="spellStart"/>
            <w:r w:rsidRPr="00D360D2">
              <w:rPr>
                <w:sz w:val="28"/>
                <w:szCs w:val="28"/>
              </w:rPr>
              <w:t>Баланың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бүгінгі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көңіл-күйі</w:t>
            </w:r>
            <w:proofErr w:type="spellEnd"/>
            <w:r w:rsidRPr="00D360D2">
              <w:rPr>
                <w:sz w:val="28"/>
                <w:szCs w:val="28"/>
              </w:rPr>
              <w:t xml:space="preserve">, оны не </w:t>
            </w:r>
            <w:proofErr w:type="spellStart"/>
            <w:r w:rsidRPr="00D360D2">
              <w:rPr>
                <w:sz w:val="28"/>
                <w:szCs w:val="28"/>
              </w:rPr>
              <w:t>қызықтыратыны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туралы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әңгімелесу</w:t>
            </w:r>
            <w:proofErr w:type="spellEnd"/>
            <w:r w:rsidRPr="00D360D2">
              <w:rPr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sz w:val="28"/>
                <w:szCs w:val="28"/>
              </w:rPr>
              <w:t>баланың</w:t>
            </w:r>
            <w:proofErr w:type="spellEnd"/>
            <w:r w:rsidRPr="00D360D2">
              <w:rPr>
                <w:sz w:val="28"/>
                <w:szCs w:val="28"/>
              </w:rPr>
              <w:t xml:space="preserve"> жеке </w:t>
            </w:r>
            <w:proofErr w:type="spellStart"/>
            <w:r w:rsidRPr="00D360D2">
              <w:rPr>
                <w:sz w:val="28"/>
                <w:szCs w:val="28"/>
              </w:rPr>
              <w:t>пікірін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білдірумен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таныстыру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</w:tc>
      </w:tr>
      <w:tr w:rsidR="00065BA0" w:rsidRPr="00D360D2" w:rsidTr="009550D5">
        <w:tc>
          <w:tcPr>
            <w:tcW w:w="2163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Ата-аналармен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әңгімелесу</w:t>
            </w:r>
            <w:proofErr w:type="spellEnd"/>
            <w:r w:rsidRPr="00D360D2">
              <w:rPr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sz w:val="28"/>
                <w:szCs w:val="28"/>
              </w:rPr>
              <w:t>кеңес</w:t>
            </w:r>
            <w:proofErr w:type="spellEnd"/>
            <w:r w:rsidRPr="00D360D2">
              <w:rPr>
                <w:sz w:val="28"/>
                <w:szCs w:val="28"/>
              </w:rPr>
              <w:t xml:space="preserve"> беру</w:t>
            </w:r>
          </w:p>
        </w:tc>
        <w:tc>
          <w:tcPr>
            <w:tcW w:w="12623" w:type="dxa"/>
            <w:gridSpan w:val="8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Ата-аналармен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денсаулық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мәселелері</w:t>
            </w:r>
            <w:proofErr w:type="spellEnd"/>
            <w:r w:rsidRPr="00D360D2">
              <w:rPr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sz w:val="28"/>
                <w:szCs w:val="28"/>
              </w:rPr>
              <w:t>баланың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үйдегі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күнделікті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тәртібі</w:t>
            </w:r>
            <w:proofErr w:type="spellEnd"/>
            <w:r w:rsidRPr="00D360D2">
              <w:rPr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sz w:val="28"/>
                <w:szCs w:val="28"/>
              </w:rPr>
              <w:t>тәрбиесі</w:t>
            </w:r>
            <w:proofErr w:type="spellEnd"/>
            <w:r w:rsidRPr="00D360D2">
              <w:rPr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sz w:val="28"/>
                <w:szCs w:val="28"/>
              </w:rPr>
              <w:t>дамуы</w:t>
            </w:r>
            <w:proofErr w:type="spellEnd"/>
            <w:r w:rsidRPr="00D360D2">
              <w:rPr>
                <w:sz w:val="28"/>
                <w:szCs w:val="28"/>
              </w:rPr>
              <w:t xml:space="preserve"> және оның </w:t>
            </w:r>
            <w:proofErr w:type="spellStart"/>
            <w:r w:rsidRPr="00D360D2">
              <w:rPr>
                <w:sz w:val="28"/>
                <w:szCs w:val="28"/>
              </w:rPr>
              <w:t>жетістіктері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туралы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әңгімелесу</w:t>
            </w:r>
            <w:proofErr w:type="spellEnd"/>
            <w:r w:rsidRPr="00D360D2">
              <w:rPr>
                <w:sz w:val="28"/>
                <w:szCs w:val="28"/>
              </w:rPr>
              <w:t xml:space="preserve">; </w:t>
            </w:r>
            <w:proofErr w:type="spellStart"/>
            <w:r w:rsidRPr="00D360D2">
              <w:rPr>
                <w:sz w:val="28"/>
                <w:szCs w:val="28"/>
              </w:rPr>
              <w:t>консультациялар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</w:tc>
      </w:tr>
      <w:tr w:rsidR="00065BA0" w:rsidRPr="00D360D2" w:rsidTr="009550D5">
        <w:tc>
          <w:tcPr>
            <w:tcW w:w="2163" w:type="dxa"/>
          </w:tcPr>
          <w:p w:rsidR="00065BA0" w:rsidRPr="00D360D2" w:rsidRDefault="00065BA0" w:rsidP="009550D5">
            <w:pPr>
              <w:ind w:right="-466"/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 xml:space="preserve">Балалардың </w:t>
            </w:r>
            <w:proofErr w:type="spellStart"/>
            <w:r w:rsidRPr="00D360D2">
              <w:rPr>
                <w:sz w:val="28"/>
                <w:szCs w:val="28"/>
              </w:rPr>
              <w:t>өзіндік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іс-әрекеті</w:t>
            </w:r>
            <w:proofErr w:type="spellEnd"/>
            <w:r w:rsidRPr="00D360D2">
              <w:rPr>
                <w:sz w:val="28"/>
                <w:szCs w:val="28"/>
              </w:rPr>
              <w:t xml:space="preserve"> (аз </w:t>
            </w:r>
            <w:proofErr w:type="spellStart"/>
            <w:r w:rsidRPr="00D360D2">
              <w:rPr>
                <w:sz w:val="28"/>
                <w:szCs w:val="28"/>
              </w:rPr>
              <w:t>қозғалмалы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ойындар</w:t>
            </w:r>
            <w:proofErr w:type="spellEnd"/>
            <w:r w:rsidRPr="00D360D2">
              <w:rPr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sz w:val="28"/>
                <w:szCs w:val="28"/>
              </w:rPr>
              <w:t>үстел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ойындары</w:t>
            </w:r>
            <w:proofErr w:type="spellEnd"/>
            <w:r w:rsidRPr="00D360D2">
              <w:rPr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sz w:val="28"/>
                <w:szCs w:val="28"/>
              </w:rPr>
              <w:t>бейнелеу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өнері</w:t>
            </w:r>
            <w:proofErr w:type="spellEnd"/>
            <w:r w:rsidRPr="00D360D2">
              <w:rPr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sz w:val="28"/>
                <w:szCs w:val="28"/>
              </w:rPr>
              <w:t>кітаптарды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қарау</w:t>
            </w:r>
            <w:proofErr w:type="spellEnd"/>
            <w:r w:rsidRPr="00D360D2">
              <w:rPr>
                <w:sz w:val="28"/>
                <w:szCs w:val="28"/>
              </w:rPr>
              <w:t xml:space="preserve"> және </w:t>
            </w:r>
            <w:proofErr w:type="spellStart"/>
            <w:r w:rsidRPr="00D360D2">
              <w:rPr>
                <w:sz w:val="28"/>
                <w:szCs w:val="28"/>
              </w:rPr>
              <w:t>т.б</w:t>
            </w:r>
            <w:proofErr w:type="spellEnd"/>
            <w:r w:rsidRPr="00D360D2">
              <w:rPr>
                <w:sz w:val="28"/>
                <w:szCs w:val="28"/>
              </w:rPr>
              <w:t>.)</w:t>
            </w:r>
          </w:p>
        </w:tc>
        <w:tc>
          <w:tcPr>
            <w:tcW w:w="2504" w:type="dxa"/>
            <w:gridSpan w:val="2"/>
          </w:tcPr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Сөйлеуді дамыту – коммуникативтік, ойын әрекеттері</w:t>
            </w:r>
            <w:proofErr w:type="spellStart"/>
            <w:r w:rsidRPr="00D360D2">
              <w:rPr>
                <w:rFonts w:eastAsia="Times New Roman"/>
                <w:color w:val="000000"/>
                <w:sz w:val="28"/>
                <w:szCs w:val="28"/>
              </w:rPr>
              <w:t>ойын</w:t>
            </w:r>
            <w:proofErr w:type="spellEnd"/>
            <w:r w:rsidRPr="00D360D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D360D2">
              <w:rPr>
                <w:sz w:val="28"/>
                <w:szCs w:val="28"/>
              </w:rPr>
              <w:t>"</w:t>
            </w:r>
            <w:proofErr w:type="spellStart"/>
            <w:r w:rsidRPr="00D360D2">
              <w:rPr>
                <w:sz w:val="28"/>
                <w:szCs w:val="28"/>
              </w:rPr>
              <w:t>Дауыс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бойынша</w:t>
            </w:r>
            <w:proofErr w:type="spellEnd"/>
            <w:r w:rsidRPr="00D360D2">
              <w:rPr>
                <w:sz w:val="28"/>
                <w:szCs w:val="28"/>
              </w:rPr>
              <w:t xml:space="preserve"> тап"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bookmarkStart w:id="48" w:name="_Hlk175855209"/>
            <w:proofErr w:type="spellStart"/>
            <w:r w:rsidRPr="00D360D2">
              <w:rPr>
                <w:sz w:val="28"/>
                <w:szCs w:val="28"/>
              </w:rPr>
              <w:t>Мақсаты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дыбыстарды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анық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айта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білу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қабілетін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қалыптастыру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Тапсырма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дыбыстарды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анық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айту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  <w:bookmarkEnd w:id="48"/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(№11 карточка)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Сурет салу</w:t>
            </w:r>
            <w:r w:rsidRPr="00D360D2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– </w:t>
            </w: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шығармашылық, коммуникативтік, </w:t>
            </w: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ойын әрекеттері</w:t>
            </w:r>
            <w:r w:rsidRPr="00D360D2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D360D2">
              <w:rPr>
                <w:sz w:val="28"/>
                <w:szCs w:val="28"/>
              </w:rPr>
              <w:t>"</w:t>
            </w:r>
            <w:proofErr w:type="spellStart"/>
            <w:r w:rsidRPr="00D360D2">
              <w:rPr>
                <w:sz w:val="28"/>
                <w:szCs w:val="28"/>
              </w:rPr>
              <w:t>Аяла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қуыршағына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арналған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орамал</w:t>
            </w:r>
            <w:proofErr w:type="spellEnd"/>
            <w:r w:rsidRPr="00D360D2">
              <w:rPr>
                <w:sz w:val="28"/>
                <w:szCs w:val="28"/>
              </w:rPr>
              <w:t>"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bookmarkStart w:id="49" w:name="_Hlk175855329"/>
            <w:proofErr w:type="spellStart"/>
            <w:r w:rsidRPr="00D360D2">
              <w:rPr>
                <w:sz w:val="28"/>
                <w:szCs w:val="28"/>
              </w:rPr>
              <w:t>Мақсаты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заттарды</w:t>
            </w:r>
            <w:proofErr w:type="spellEnd"/>
            <w:r w:rsidRPr="00D360D2">
              <w:rPr>
                <w:sz w:val="28"/>
                <w:szCs w:val="28"/>
              </w:rPr>
              <w:t xml:space="preserve"> сала </w:t>
            </w:r>
            <w:proofErr w:type="spellStart"/>
            <w:r w:rsidRPr="00D360D2">
              <w:rPr>
                <w:sz w:val="28"/>
                <w:szCs w:val="28"/>
              </w:rPr>
              <w:t>білуді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қалыптастыру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Тапсырма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сурет</w:t>
            </w:r>
            <w:proofErr w:type="spellEnd"/>
            <w:r w:rsidRPr="00D360D2">
              <w:rPr>
                <w:sz w:val="28"/>
                <w:szCs w:val="28"/>
              </w:rPr>
              <w:t xml:space="preserve"> салу </w:t>
            </w:r>
            <w:proofErr w:type="spellStart"/>
            <w:r w:rsidRPr="00D360D2">
              <w:rPr>
                <w:sz w:val="28"/>
                <w:szCs w:val="28"/>
              </w:rPr>
              <w:t>пәндер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  <w:bookmarkEnd w:id="49"/>
          <w:p w:rsidR="00065BA0" w:rsidRPr="00D360D2" w:rsidRDefault="00065BA0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D360D2">
              <w:rPr>
                <w:rFonts w:eastAsia="Times New Roman"/>
                <w:color w:val="000000"/>
                <w:sz w:val="28"/>
                <w:szCs w:val="28"/>
              </w:rPr>
              <w:t>(№7 карточка)</w:t>
            </w:r>
          </w:p>
          <w:p w:rsidR="00065BA0" w:rsidRPr="00FD5D8B" w:rsidRDefault="00065BA0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Көркем әдебиет - шығармашылық, коммуникативтік, ойын әрекеттері</w:t>
            </w:r>
            <w:r w:rsidRPr="00D360D2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</w:t>
            </w:r>
            <w:r w:rsidRPr="00FD5D8B">
              <w:rPr>
                <w:rFonts w:eastAsia="Times New Roman"/>
                <w:color w:val="000000"/>
                <w:sz w:val="28"/>
                <w:szCs w:val="28"/>
                <w:lang w:val="kk-KZ"/>
              </w:rPr>
              <w:t>кітаптарды қарау</w:t>
            </w:r>
            <w:r w:rsidRPr="00D360D2">
              <w:rPr>
                <w:rFonts w:eastAsia="Times New Roman"/>
                <w:color w:val="000000"/>
                <w:sz w:val="28"/>
                <w:szCs w:val="28"/>
                <w:lang w:val="kk-KZ"/>
              </w:rPr>
              <w:t>);</w:t>
            </w:r>
          </w:p>
          <w:p w:rsidR="00065BA0" w:rsidRPr="00FD5D8B" w:rsidRDefault="00065BA0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Қоршаған ортамен танысу – коммуникативтік іс-әрекет</w:t>
            </w:r>
            <w:r w:rsidRPr="00FD5D8B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("Ау!" ойыны.</w:t>
            </w:r>
          </w:p>
          <w:p w:rsidR="00065BA0" w:rsidRPr="00FD5D8B" w:rsidRDefault="00065BA0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 Мақсаты: іскерлікті дамыту 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t>өзіңізді ерекшелендіріңіз, есімге жауап беріңіз, ересек адамның іс-әрекетіне еліктеңіз.</w:t>
            </w:r>
          </w:p>
          <w:p w:rsidR="00065BA0" w:rsidRPr="00FD5D8B" w:rsidRDefault="00065BA0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>Міндет</w:t>
            </w:r>
            <w:r w:rsidRPr="00FD5D8B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: 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t>олар есімге жауап береді, ересек адамның іс-әрекетіне еліктейді.</w:t>
            </w:r>
          </w:p>
          <w:p w:rsidR="00065BA0" w:rsidRPr="00D360D2" w:rsidRDefault="00065BA0" w:rsidP="009550D5">
            <w:pPr>
              <w:rPr>
                <w:rFonts w:eastAsia="Times New Roman"/>
                <w:sz w:val="28"/>
                <w:szCs w:val="28"/>
              </w:rPr>
            </w:pPr>
            <w:r w:rsidRPr="00D360D2">
              <w:rPr>
                <w:rFonts w:eastAsia="Times New Roman"/>
                <w:sz w:val="28"/>
                <w:szCs w:val="28"/>
              </w:rPr>
              <w:t>(№5 карточка)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Еркін ойын</w:t>
            </w:r>
          </w:p>
          <w:p w:rsidR="00065BA0" w:rsidRPr="00D360D2" w:rsidRDefault="00065BA0" w:rsidP="009550D5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490" w:type="dxa"/>
          </w:tcPr>
          <w:p w:rsidR="00065BA0" w:rsidRPr="00FD5D8B" w:rsidRDefault="00065BA0" w:rsidP="009550D5">
            <w:pPr>
              <w:rPr>
                <w:sz w:val="28"/>
                <w:szCs w:val="28"/>
                <w:lang w:val="en-US"/>
              </w:rPr>
            </w:pP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Сөйлеуді дамыту – коммуникативтік, ойын әрекеттері</w:t>
            </w:r>
            <w:proofErr w:type="spellStart"/>
            <w:r w:rsidRPr="00D360D2">
              <w:rPr>
                <w:rFonts w:eastAsia="Times New Roman"/>
                <w:color w:val="000000"/>
                <w:sz w:val="28"/>
                <w:szCs w:val="28"/>
              </w:rPr>
              <w:t>ойын</w:t>
            </w:r>
            <w:proofErr w:type="spellEnd"/>
            <w:r w:rsidRPr="00FD5D8B">
              <w:rPr>
                <w:rFonts w:eastAsia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FD5D8B">
              <w:rPr>
                <w:sz w:val="28"/>
                <w:szCs w:val="28"/>
                <w:lang w:val="en-US"/>
              </w:rPr>
              <w:t>"</w:t>
            </w:r>
            <w:proofErr w:type="spellStart"/>
            <w:r w:rsidRPr="00D360D2">
              <w:rPr>
                <w:sz w:val="28"/>
                <w:szCs w:val="28"/>
              </w:rPr>
              <w:t>Жаңғырық</w:t>
            </w:r>
            <w:proofErr w:type="spellEnd"/>
            <w:r w:rsidRPr="00FD5D8B">
              <w:rPr>
                <w:sz w:val="28"/>
                <w:szCs w:val="28"/>
                <w:lang w:val="en-US"/>
              </w:rPr>
              <w:t>"</w:t>
            </w:r>
          </w:p>
          <w:p w:rsidR="00065BA0" w:rsidRPr="00FD5D8B" w:rsidRDefault="00065BA0" w:rsidP="009550D5">
            <w:pPr>
              <w:rPr>
                <w:sz w:val="28"/>
                <w:szCs w:val="28"/>
                <w:lang w:val="en-US"/>
              </w:rPr>
            </w:pPr>
            <w:bookmarkStart w:id="50" w:name="_Hlk175855518"/>
            <w:proofErr w:type="spellStart"/>
            <w:r w:rsidRPr="00D360D2">
              <w:rPr>
                <w:sz w:val="28"/>
                <w:szCs w:val="28"/>
              </w:rPr>
              <w:t>Мақсаты</w:t>
            </w:r>
            <w:proofErr w:type="spellEnd"/>
            <w:r w:rsidRPr="00FD5D8B">
              <w:rPr>
                <w:sz w:val="28"/>
                <w:szCs w:val="28"/>
                <w:lang w:val="en-US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дауысты</w:t>
            </w:r>
            <w:proofErr w:type="spellEnd"/>
            <w:r w:rsidRPr="00FD5D8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дыбыстарды</w:t>
            </w:r>
            <w:proofErr w:type="spellEnd"/>
            <w:r w:rsidRPr="00FD5D8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анық</w:t>
            </w:r>
            <w:proofErr w:type="spellEnd"/>
            <w:r w:rsidRPr="00FD5D8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айта</w:t>
            </w:r>
            <w:proofErr w:type="spellEnd"/>
            <w:r w:rsidRPr="00FD5D8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білу</w:t>
            </w:r>
            <w:proofErr w:type="spellEnd"/>
            <w:r w:rsidRPr="00FD5D8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қабілетін</w:t>
            </w:r>
            <w:proofErr w:type="spellEnd"/>
            <w:r w:rsidRPr="00FD5D8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қалыптастыру</w:t>
            </w:r>
            <w:proofErr w:type="spellEnd"/>
            <w:r w:rsidRPr="00FD5D8B">
              <w:rPr>
                <w:sz w:val="28"/>
                <w:szCs w:val="28"/>
                <w:lang w:val="en-US"/>
              </w:rPr>
              <w:t>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Тапсырма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дауысты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дыбыстарды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анық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айту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  <w:bookmarkEnd w:id="50"/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(№12 карточка)</w:t>
            </w:r>
          </w:p>
          <w:p w:rsidR="00065BA0" w:rsidRPr="00D360D2" w:rsidRDefault="00065BA0" w:rsidP="009550D5">
            <w:pPr>
              <w:pStyle w:val="aa"/>
              <w:shd w:val="clear" w:color="auto" w:fill="FFFFFF"/>
              <w:spacing w:before="0" w:beforeAutospacing="0" w:after="0" w:afterAutospacing="0"/>
              <w:jc w:val="both"/>
              <w:rPr>
                <w:color w:val="0D0D0D" w:themeColor="text1" w:themeTint="F2"/>
                <w:sz w:val="28"/>
                <w:szCs w:val="28"/>
              </w:rPr>
            </w:pPr>
            <w:r w:rsidRPr="00D360D2">
              <w:rPr>
                <w:b/>
                <w:color w:val="0D0D0D" w:themeColor="text1" w:themeTint="F2"/>
                <w:sz w:val="28"/>
                <w:szCs w:val="28"/>
                <w:lang w:val="kk-KZ"/>
              </w:rPr>
              <w:t xml:space="preserve">Құрастыру - коммуникативтік, танымдық, ойын әрекеттері </w:t>
            </w:r>
            <w:r w:rsidRPr="00D360D2">
              <w:rPr>
                <w:bCs/>
                <w:color w:val="0D0D0D" w:themeColor="text1" w:themeTint="F2"/>
                <w:sz w:val="28"/>
                <w:szCs w:val="28"/>
                <w:lang w:val="kk-KZ"/>
              </w:rPr>
              <w:t xml:space="preserve">ойын </w:t>
            </w:r>
            <w:r w:rsidRPr="00D360D2">
              <w:rPr>
                <w:color w:val="0D0D0D" w:themeColor="text1" w:themeTint="F2"/>
                <w:sz w:val="28"/>
                <w:szCs w:val="28"/>
              </w:rPr>
              <w:lastRenderedPageBreak/>
              <w:t>"</w:t>
            </w:r>
            <w:proofErr w:type="spellStart"/>
            <w:r w:rsidRPr="00D360D2">
              <w:rPr>
                <w:color w:val="0D0D0D" w:themeColor="text1" w:themeTint="F2"/>
                <w:sz w:val="28"/>
                <w:szCs w:val="28"/>
              </w:rPr>
              <w:t>Айдаһарларға</w:t>
            </w:r>
            <w:proofErr w:type="spellEnd"/>
            <w:r w:rsidRPr="00D360D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color w:val="0D0D0D" w:themeColor="text1" w:themeTint="F2"/>
                <w:sz w:val="28"/>
                <w:szCs w:val="28"/>
              </w:rPr>
              <w:t>арналған</w:t>
            </w:r>
            <w:proofErr w:type="spellEnd"/>
            <w:r w:rsidRPr="00D360D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color w:val="0D0D0D" w:themeColor="text1" w:themeTint="F2"/>
                <w:sz w:val="28"/>
                <w:szCs w:val="28"/>
              </w:rPr>
              <w:t>үйлер</w:t>
            </w:r>
            <w:proofErr w:type="spellEnd"/>
            <w:r w:rsidRPr="00D360D2">
              <w:rPr>
                <w:color w:val="0D0D0D" w:themeColor="text1" w:themeTint="F2"/>
                <w:sz w:val="28"/>
                <w:szCs w:val="28"/>
              </w:rPr>
              <w:t>"</w:t>
            </w:r>
          </w:p>
          <w:p w:rsidR="00065BA0" w:rsidRPr="00D360D2" w:rsidRDefault="00065BA0" w:rsidP="009550D5">
            <w:pPr>
              <w:rPr>
                <w:color w:val="0D0D0D" w:themeColor="text1" w:themeTint="F2"/>
                <w:sz w:val="28"/>
                <w:szCs w:val="28"/>
              </w:rPr>
            </w:pPr>
            <w:bookmarkStart w:id="51" w:name="_Hlk175855640"/>
            <w:proofErr w:type="spellStart"/>
            <w:r w:rsidRPr="00D360D2">
              <w:rPr>
                <w:color w:val="0D0D0D" w:themeColor="text1" w:themeTint="F2"/>
                <w:sz w:val="28"/>
                <w:szCs w:val="28"/>
              </w:rPr>
              <w:t>Мақсаты</w:t>
            </w:r>
            <w:proofErr w:type="spellEnd"/>
            <w:r w:rsidRPr="00D360D2">
              <w:rPr>
                <w:color w:val="0D0D0D" w:themeColor="text1" w:themeTint="F2"/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color w:val="0D0D0D" w:themeColor="text1" w:themeTint="F2"/>
                <w:sz w:val="28"/>
                <w:szCs w:val="28"/>
              </w:rPr>
              <w:t>құрылыс</w:t>
            </w:r>
            <w:proofErr w:type="spellEnd"/>
            <w:r w:rsidRPr="00D360D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color w:val="0D0D0D" w:themeColor="text1" w:themeTint="F2"/>
                <w:sz w:val="28"/>
                <w:szCs w:val="28"/>
              </w:rPr>
              <w:t>қабілетін</w:t>
            </w:r>
            <w:proofErr w:type="spellEnd"/>
            <w:r w:rsidRPr="00D360D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color w:val="0D0D0D" w:themeColor="text1" w:themeTint="F2"/>
                <w:sz w:val="28"/>
                <w:szCs w:val="28"/>
              </w:rPr>
              <w:t>қалыптастыру</w:t>
            </w:r>
            <w:proofErr w:type="spellEnd"/>
            <w:r w:rsidRPr="00D360D2">
              <w:rPr>
                <w:color w:val="0D0D0D" w:themeColor="text1" w:themeTint="F2"/>
                <w:sz w:val="28"/>
                <w:szCs w:val="28"/>
              </w:rPr>
              <w:t xml:space="preserve"> ең </w:t>
            </w:r>
            <w:proofErr w:type="spellStart"/>
            <w:r w:rsidRPr="00D360D2">
              <w:rPr>
                <w:color w:val="0D0D0D" w:themeColor="text1" w:themeTint="F2"/>
                <w:sz w:val="28"/>
                <w:szCs w:val="28"/>
              </w:rPr>
              <w:t>қарапайым</w:t>
            </w:r>
            <w:proofErr w:type="spellEnd"/>
            <w:r w:rsidRPr="00D360D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color w:val="0D0D0D" w:themeColor="text1" w:themeTint="F2"/>
                <w:sz w:val="28"/>
                <w:szCs w:val="28"/>
              </w:rPr>
              <w:t>ғимараттар</w:t>
            </w:r>
            <w:proofErr w:type="spellEnd"/>
            <w:r w:rsidRPr="00D360D2">
              <w:rPr>
                <w:color w:val="0D0D0D" w:themeColor="text1" w:themeTint="F2"/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rPr>
                <w:color w:val="0D0D0D" w:themeColor="text1" w:themeTint="F2"/>
                <w:sz w:val="28"/>
                <w:szCs w:val="28"/>
              </w:rPr>
            </w:pPr>
            <w:proofErr w:type="spellStart"/>
            <w:r w:rsidRPr="00D360D2">
              <w:rPr>
                <w:color w:val="0D0D0D" w:themeColor="text1" w:themeTint="F2"/>
                <w:sz w:val="28"/>
                <w:szCs w:val="28"/>
              </w:rPr>
              <w:t>Тапсырма</w:t>
            </w:r>
            <w:proofErr w:type="spellEnd"/>
            <w:r w:rsidRPr="00D360D2">
              <w:rPr>
                <w:color w:val="0D0D0D" w:themeColor="text1" w:themeTint="F2"/>
                <w:sz w:val="28"/>
                <w:szCs w:val="28"/>
              </w:rPr>
              <w:t xml:space="preserve">: ең </w:t>
            </w:r>
            <w:proofErr w:type="spellStart"/>
            <w:r w:rsidRPr="00D360D2">
              <w:rPr>
                <w:color w:val="0D0D0D" w:themeColor="text1" w:themeTint="F2"/>
                <w:sz w:val="28"/>
                <w:szCs w:val="28"/>
              </w:rPr>
              <w:t>қарапайым</w:t>
            </w:r>
            <w:proofErr w:type="spellEnd"/>
            <w:r w:rsidRPr="00D360D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color w:val="0D0D0D" w:themeColor="text1" w:themeTint="F2"/>
                <w:sz w:val="28"/>
                <w:szCs w:val="28"/>
              </w:rPr>
              <w:t>ғимараттарды</w:t>
            </w:r>
            <w:proofErr w:type="spellEnd"/>
            <w:r w:rsidRPr="00D360D2">
              <w:rPr>
                <w:color w:val="0D0D0D" w:themeColor="text1" w:themeTint="F2"/>
                <w:sz w:val="28"/>
                <w:szCs w:val="28"/>
              </w:rPr>
              <w:t xml:space="preserve"> салу.</w:t>
            </w:r>
          </w:p>
          <w:bookmarkEnd w:id="51"/>
          <w:p w:rsidR="00065BA0" w:rsidRPr="00D360D2" w:rsidRDefault="00065BA0" w:rsidP="009550D5">
            <w:pPr>
              <w:rPr>
                <w:rFonts w:eastAsia="Times New Roman"/>
                <w:bCs/>
                <w:color w:val="0D0D0D" w:themeColor="text1" w:themeTint="F2"/>
                <w:sz w:val="28"/>
                <w:szCs w:val="28"/>
              </w:rPr>
            </w:pPr>
            <w:r w:rsidRPr="00D360D2">
              <w:rPr>
                <w:rFonts w:eastAsia="Times New Roman"/>
                <w:bCs/>
                <w:color w:val="0D0D0D" w:themeColor="text1" w:themeTint="F2"/>
                <w:sz w:val="28"/>
                <w:szCs w:val="28"/>
              </w:rPr>
              <w:t>(№5 карточка)</w:t>
            </w:r>
          </w:p>
          <w:p w:rsidR="00065BA0" w:rsidRPr="00D360D2" w:rsidRDefault="00065BA0" w:rsidP="009550D5">
            <w:pPr>
              <w:rPr>
                <w:rFonts w:eastAsia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D360D2">
              <w:rPr>
                <w:rFonts w:eastAsia="Times New Roman"/>
                <w:b/>
                <w:color w:val="0D0D0D" w:themeColor="text1" w:themeTint="F2"/>
                <w:sz w:val="28"/>
                <w:szCs w:val="28"/>
                <w:lang w:val="kk-KZ"/>
              </w:rPr>
              <w:t xml:space="preserve">Көркем әдебиет - коммуникативтік, ойын әрекеттері </w:t>
            </w:r>
            <w:r w:rsidRPr="00D360D2">
              <w:rPr>
                <w:rFonts w:eastAsia="Times New Roman"/>
                <w:color w:val="0D0D0D" w:themeColor="text1" w:themeTint="F2"/>
                <w:sz w:val="28"/>
                <w:szCs w:val="28"/>
                <w:lang w:val="kk-KZ"/>
              </w:rPr>
              <w:t>"Жүргізуші" рөлдік ойыны</w:t>
            </w:r>
          </w:p>
          <w:p w:rsidR="00065BA0" w:rsidRPr="00D360D2" w:rsidRDefault="00065BA0" w:rsidP="009550D5">
            <w:pPr>
              <w:rPr>
                <w:rFonts w:eastAsia="Times New Roman"/>
                <w:color w:val="0D0D0D" w:themeColor="text1" w:themeTint="F2"/>
                <w:sz w:val="28"/>
                <w:szCs w:val="28"/>
                <w:lang w:val="kk-KZ"/>
              </w:rPr>
            </w:pPr>
            <w:bookmarkStart w:id="52" w:name="_Hlk175855752"/>
            <w:r w:rsidRPr="00D360D2">
              <w:rPr>
                <w:rFonts w:eastAsia="Times New Roman"/>
                <w:color w:val="0D0D0D" w:themeColor="text1" w:themeTint="F2"/>
                <w:sz w:val="28"/>
                <w:szCs w:val="28"/>
                <w:lang w:val="kk-KZ"/>
              </w:rPr>
              <w:t>Мақсаты: жүргізуші мамандығымен таныстыру.</w:t>
            </w:r>
          </w:p>
          <w:p w:rsidR="00065BA0" w:rsidRPr="00FD5D8B" w:rsidRDefault="00065BA0" w:rsidP="009550D5">
            <w:pPr>
              <w:rPr>
                <w:sz w:val="28"/>
                <w:szCs w:val="28"/>
                <w:lang w:val="kk-KZ"/>
              </w:rPr>
            </w:pPr>
            <w:r w:rsidRPr="00D360D2">
              <w:rPr>
                <w:rFonts w:eastAsia="Times New Roman"/>
                <w:color w:val="0D0D0D" w:themeColor="text1" w:themeTint="F2"/>
                <w:sz w:val="28"/>
                <w:szCs w:val="28"/>
                <w:lang w:val="kk-KZ"/>
              </w:rPr>
              <w:t xml:space="preserve">Міндет: </w:t>
            </w:r>
            <w:r w:rsidRPr="00FD5D8B">
              <w:rPr>
                <w:bCs/>
                <w:color w:val="0D0D0D" w:themeColor="text1" w:themeTint="F2"/>
                <w:spacing w:val="-5"/>
                <w:sz w:val="28"/>
                <w:szCs w:val="28"/>
                <w:lang w:val="kk-KZ"/>
              </w:rPr>
              <w:t>тасымалдауды сыртқы түріне қарай ажыратады</w:t>
            </w:r>
            <w:r w:rsidRPr="00FD5D8B">
              <w:rPr>
                <w:color w:val="0D0D0D" w:themeColor="text1" w:themeTint="F2"/>
                <w:spacing w:val="-5"/>
                <w:sz w:val="28"/>
                <w:szCs w:val="28"/>
                <w:lang w:val="kk-KZ"/>
              </w:rPr>
              <w:t xml:space="preserve">.  </w:t>
            </w:r>
          </w:p>
          <w:bookmarkEnd w:id="52"/>
          <w:p w:rsidR="00065BA0" w:rsidRPr="00FD5D8B" w:rsidRDefault="00065BA0" w:rsidP="009550D5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490" w:type="dxa"/>
          </w:tcPr>
          <w:p w:rsidR="00065BA0" w:rsidRPr="00FD5D8B" w:rsidRDefault="00065BA0" w:rsidP="009550D5">
            <w:pPr>
              <w:rPr>
                <w:sz w:val="28"/>
                <w:szCs w:val="28"/>
                <w:lang w:val="kk-KZ"/>
              </w:rPr>
            </w:pPr>
            <w:r w:rsidRPr="00D360D2"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 xml:space="preserve">Сөйлеуді дамыту – коммуникативтік, ойын әрекеттері </w:t>
            </w:r>
            <w:r w:rsidRPr="00D360D2">
              <w:rPr>
                <w:rFonts w:eastAsia="Times New Roman"/>
                <w:sz w:val="28"/>
                <w:szCs w:val="28"/>
                <w:lang w:val="kk-KZ"/>
              </w:rPr>
              <w:t xml:space="preserve">ойын </w:t>
            </w:r>
            <w:r w:rsidRPr="00FD5D8B">
              <w:rPr>
                <w:sz w:val="28"/>
                <w:szCs w:val="28"/>
                <w:lang w:val="kk-KZ"/>
              </w:rPr>
              <w:t>"Асығыс – мазақ етті"</w:t>
            </w:r>
          </w:p>
          <w:p w:rsidR="00065BA0" w:rsidRPr="00FD5D8B" w:rsidRDefault="00065BA0" w:rsidP="009550D5">
            <w:pPr>
              <w:rPr>
                <w:sz w:val="28"/>
                <w:szCs w:val="28"/>
                <w:lang w:val="kk-KZ"/>
              </w:rPr>
            </w:pPr>
            <w:bookmarkStart w:id="53" w:name="_Hlk175856182"/>
            <w:r w:rsidRPr="00FD5D8B">
              <w:rPr>
                <w:sz w:val="28"/>
                <w:szCs w:val="28"/>
                <w:lang w:val="kk-KZ"/>
              </w:rPr>
              <w:t>Мақсаты: дауыссыз және дауысты дыбыстарды анық айта білу қабілетін қалыптастыру.</w:t>
            </w:r>
          </w:p>
          <w:p w:rsidR="00065BA0" w:rsidRPr="00FD5D8B" w:rsidRDefault="00065BA0" w:rsidP="009550D5">
            <w:pPr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Тапсырма: дауыссыз және дауысты </w:t>
            </w:r>
            <w:r w:rsidRPr="00FD5D8B">
              <w:rPr>
                <w:sz w:val="28"/>
                <w:szCs w:val="28"/>
                <w:lang w:val="kk-KZ"/>
              </w:rPr>
              <w:lastRenderedPageBreak/>
              <w:t>дыбыстарды анық айту.</w:t>
            </w:r>
          </w:p>
          <w:bookmarkEnd w:id="53"/>
          <w:p w:rsidR="00065BA0" w:rsidRPr="00FD5D8B" w:rsidRDefault="00065BA0" w:rsidP="009550D5">
            <w:pPr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>(№13 карточка)</w:t>
            </w:r>
          </w:p>
          <w:p w:rsidR="00065BA0" w:rsidRPr="00FD5D8B" w:rsidRDefault="00065BA0" w:rsidP="009550D5">
            <w:pPr>
              <w:rPr>
                <w:sz w:val="28"/>
                <w:szCs w:val="28"/>
                <w:lang w:val="kk-KZ"/>
              </w:rPr>
            </w:pP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Сурет салу</w:t>
            </w:r>
            <w:r w:rsidRPr="00D360D2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– </w:t>
            </w: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шығармашылық, коммуникативтік, ойын әрекеттері</w:t>
            </w:r>
            <w:r w:rsidRPr="00D360D2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FD5D8B">
              <w:rPr>
                <w:sz w:val="28"/>
                <w:szCs w:val="28"/>
                <w:lang w:val="kk-KZ"/>
              </w:rPr>
              <w:t>"Сылдырмақ"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Мақсаты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заттарды</w:t>
            </w:r>
            <w:proofErr w:type="spellEnd"/>
            <w:r w:rsidRPr="00D360D2">
              <w:rPr>
                <w:sz w:val="28"/>
                <w:szCs w:val="28"/>
              </w:rPr>
              <w:t xml:space="preserve"> сала </w:t>
            </w:r>
            <w:proofErr w:type="spellStart"/>
            <w:r w:rsidRPr="00D360D2">
              <w:rPr>
                <w:sz w:val="28"/>
                <w:szCs w:val="28"/>
              </w:rPr>
              <w:t>білуді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қалыптастыру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Тапсырма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заттарды</w:t>
            </w:r>
            <w:proofErr w:type="spellEnd"/>
            <w:r w:rsidRPr="00D360D2">
              <w:rPr>
                <w:sz w:val="28"/>
                <w:szCs w:val="28"/>
              </w:rPr>
              <w:t xml:space="preserve"> салу.</w:t>
            </w:r>
          </w:p>
          <w:p w:rsidR="00065BA0" w:rsidRPr="00D360D2" w:rsidRDefault="00065BA0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D360D2">
              <w:rPr>
                <w:rFonts w:eastAsia="Times New Roman"/>
                <w:color w:val="000000"/>
                <w:sz w:val="28"/>
                <w:szCs w:val="28"/>
                <w:lang w:val="kk-KZ"/>
              </w:rPr>
              <w:t>(№8 карточка)</w:t>
            </w:r>
          </w:p>
          <w:p w:rsidR="00065BA0" w:rsidRPr="00D360D2" w:rsidRDefault="00065BA0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Көркем әдебиет - шығармашылық, коммуникативтік, ойын әрекеттері</w:t>
            </w:r>
            <w:r w:rsidRPr="00D360D2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</w:t>
            </w:r>
            <w:proofErr w:type="spellStart"/>
            <w:r w:rsidRPr="00D360D2">
              <w:rPr>
                <w:rFonts w:eastAsia="Times New Roman"/>
                <w:color w:val="000000"/>
                <w:sz w:val="28"/>
                <w:szCs w:val="28"/>
              </w:rPr>
              <w:t>кітаптарды</w:t>
            </w:r>
            <w:proofErr w:type="spellEnd"/>
            <w:r w:rsidRPr="00D360D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color w:val="000000"/>
                <w:sz w:val="28"/>
                <w:szCs w:val="28"/>
              </w:rPr>
              <w:t>қарау</w:t>
            </w:r>
            <w:proofErr w:type="spellEnd"/>
            <w:r w:rsidRPr="00D360D2">
              <w:rPr>
                <w:rFonts w:eastAsia="Times New Roman"/>
                <w:color w:val="000000"/>
                <w:sz w:val="28"/>
                <w:szCs w:val="28"/>
                <w:lang w:val="kk-KZ"/>
              </w:rPr>
              <w:t>);</w:t>
            </w:r>
          </w:p>
          <w:p w:rsidR="00065BA0" w:rsidRPr="00D360D2" w:rsidRDefault="00065BA0" w:rsidP="009550D5">
            <w:pPr>
              <w:pStyle w:val="aa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D360D2">
              <w:rPr>
                <w:b/>
                <w:color w:val="000000"/>
                <w:sz w:val="28"/>
                <w:szCs w:val="28"/>
                <w:lang w:val="kk-KZ"/>
              </w:rPr>
              <w:t>Қоршаған ортамен танысу – еңбек, коммуникативтік іс-әрекет</w:t>
            </w:r>
            <w:r w:rsidRPr="00D360D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color w:val="000000"/>
                <w:sz w:val="28"/>
                <w:szCs w:val="28"/>
              </w:rPr>
              <w:t>ойын</w:t>
            </w:r>
            <w:proofErr w:type="spellEnd"/>
            <w:r w:rsidRPr="00D360D2">
              <w:rPr>
                <w:color w:val="000000"/>
                <w:sz w:val="28"/>
                <w:szCs w:val="28"/>
              </w:rPr>
              <w:t xml:space="preserve"> </w:t>
            </w:r>
            <w:r w:rsidRPr="00D360D2">
              <w:rPr>
                <w:bCs/>
                <w:sz w:val="28"/>
                <w:szCs w:val="28"/>
              </w:rPr>
              <w:lastRenderedPageBreak/>
              <w:t xml:space="preserve">"Бұл </w:t>
            </w:r>
            <w:proofErr w:type="spellStart"/>
            <w:r w:rsidRPr="00D360D2">
              <w:rPr>
                <w:bCs/>
                <w:sz w:val="28"/>
                <w:szCs w:val="28"/>
              </w:rPr>
              <w:t>кім</w:t>
            </w:r>
            <w:proofErr w:type="spellEnd"/>
            <w:r w:rsidRPr="00D360D2">
              <w:rPr>
                <w:bCs/>
                <w:sz w:val="28"/>
                <w:szCs w:val="28"/>
              </w:rPr>
              <w:t>?"</w:t>
            </w:r>
          </w:p>
          <w:p w:rsidR="00065BA0" w:rsidRPr="00D360D2" w:rsidRDefault="00065BA0" w:rsidP="009550D5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bookmarkStart w:id="54" w:name="_Hlk175856295"/>
            <w:proofErr w:type="spellStart"/>
            <w:r w:rsidRPr="00D360D2">
              <w:rPr>
                <w:sz w:val="28"/>
                <w:szCs w:val="28"/>
              </w:rPr>
              <w:t>Мақсаты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айнада</w:t>
            </w:r>
            <w:proofErr w:type="spellEnd"/>
            <w:r w:rsidRPr="00D360D2">
              <w:rPr>
                <w:sz w:val="28"/>
                <w:szCs w:val="28"/>
              </w:rPr>
              <w:t xml:space="preserve"> өзін-</w:t>
            </w:r>
            <w:proofErr w:type="spellStart"/>
            <w:r w:rsidRPr="00D360D2">
              <w:rPr>
                <w:sz w:val="28"/>
                <w:szCs w:val="28"/>
              </w:rPr>
              <w:t>өзі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тану</w:t>
            </w:r>
            <w:proofErr w:type="spellEnd"/>
            <w:r w:rsidRPr="00D360D2">
              <w:rPr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sz w:val="28"/>
                <w:szCs w:val="28"/>
              </w:rPr>
              <w:t>меңзеу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қимылын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қолдана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білу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қабілетін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дамыту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Міндет</w:t>
            </w:r>
            <w:proofErr w:type="spellEnd"/>
            <w:r w:rsidRPr="00D360D2">
              <w:rPr>
                <w:bCs/>
                <w:iCs/>
                <w:sz w:val="28"/>
                <w:szCs w:val="28"/>
              </w:rPr>
              <w:t>:</w:t>
            </w:r>
            <w:r w:rsidRPr="00D360D2">
              <w:rPr>
                <w:sz w:val="28"/>
                <w:szCs w:val="28"/>
              </w:rPr>
              <w:t> </w:t>
            </w:r>
            <w:proofErr w:type="spellStart"/>
            <w:r w:rsidRPr="00D360D2">
              <w:rPr>
                <w:sz w:val="28"/>
                <w:szCs w:val="28"/>
              </w:rPr>
              <w:t>айнада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өздерін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таниды</w:t>
            </w:r>
            <w:proofErr w:type="spellEnd"/>
            <w:r w:rsidRPr="00D360D2">
              <w:rPr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sz w:val="28"/>
                <w:szCs w:val="28"/>
              </w:rPr>
              <w:t>меңзеу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қимылын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қолдану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  <w:bookmarkEnd w:id="54"/>
          <w:p w:rsidR="00065BA0" w:rsidRPr="00D360D2" w:rsidRDefault="00065BA0" w:rsidP="009550D5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(№6 карточка)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Еркін ойын</w:t>
            </w:r>
          </w:p>
        </w:tc>
        <w:tc>
          <w:tcPr>
            <w:tcW w:w="2649" w:type="dxa"/>
            <w:gridSpan w:val="3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Сөйлеуді дамыту – коммуникативтік, ойын әрекеттері</w:t>
            </w:r>
            <w:proofErr w:type="spellStart"/>
            <w:r w:rsidRPr="00D360D2">
              <w:rPr>
                <w:rFonts w:eastAsia="Times New Roman"/>
                <w:color w:val="000000"/>
                <w:sz w:val="28"/>
                <w:szCs w:val="28"/>
              </w:rPr>
              <w:t>ойын</w:t>
            </w:r>
            <w:proofErr w:type="spellEnd"/>
            <w:r w:rsidRPr="00D360D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D360D2">
              <w:rPr>
                <w:sz w:val="28"/>
                <w:szCs w:val="28"/>
              </w:rPr>
              <w:t>"</w:t>
            </w:r>
            <w:proofErr w:type="spellStart"/>
            <w:r w:rsidRPr="00D360D2">
              <w:rPr>
                <w:sz w:val="28"/>
                <w:szCs w:val="28"/>
              </w:rPr>
              <w:t>Ән</w:t>
            </w:r>
            <w:proofErr w:type="spellEnd"/>
            <w:r w:rsidRPr="00D360D2">
              <w:rPr>
                <w:sz w:val="28"/>
                <w:szCs w:val="28"/>
              </w:rPr>
              <w:t xml:space="preserve"> – </w:t>
            </w:r>
            <w:proofErr w:type="spellStart"/>
            <w:r w:rsidRPr="00D360D2">
              <w:rPr>
                <w:sz w:val="28"/>
                <w:szCs w:val="28"/>
              </w:rPr>
              <w:t>ән</w:t>
            </w:r>
            <w:proofErr w:type="spellEnd"/>
            <w:r w:rsidRPr="00D360D2">
              <w:rPr>
                <w:sz w:val="28"/>
                <w:szCs w:val="28"/>
              </w:rPr>
              <w:t>"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Мақсаты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дыбыстарды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анық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айта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білу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қабілетін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қалыптастыру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Тапсырма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дыбыстарды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анық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айту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(№14 карточка)</w:t>
            </w:r>
          </w:p>
          <w:p w:rsidR="00065BA0" w:rsidRPr="00D360D2" w:rsidRDefault="00065BA0" w:rsidP="009550D5">
            <w:pPr>
              <w:shd w:val="clear" w:color="auto" w:fill="FFFFFF"/>
              <w:jc w:val="both"/>
              <w:rPr>
                <w:rStyle w:val="a3"/>
                <w:b w:val="0"/>
                <w:bCs w:val="0"/>
                <w:sz w:val="28"/>
                <w:szCs w:val="28"/>
              </w:rPr>
            </w:pPr>
            <w:r w:rsidRPr="00D360D2">
              <w:rPr>
                <w:rFonts w:eastAsia="Times New Roman"/>
                <w:b/>
                <w:sz w:val="28"/>
                <w:szCs w:val="28"/>
                <w:lang w:val="kk-KZ"/>
              </w:rPr>
              <w:t xml:space="preserve">Құрастыру - коммуникативтік, танымдық, ойын </w:t>
            </w:r>
            <w:r w:rsidRPr="00D360D2"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 xml:space="preserve">әрекеттері </w:t>
            </w:r>
            <w:r w:rsidRPr="00D360D2">
              <w:rPr>
                <w:rFonts w:eastAsia="Times New Roman"/>
                <w:bCs/>
                <w:sz w:val="28"/>
                <w:szCs w:val="28"/>
                <w:lang w:val="kk-KZ"/>
              </w:rPr>
              <w:t xml:space="preserve">ойын </w:t>
            </w:r>
            <w:r w:rsidRPr="00D360D2">
              <w:rPr>
                <w:rStyle w:val="a3"/>
                <w:b w:val="0"/>
                <w:bCs w:val="0"/>
                <w:sz w:val="28"/>
                <w:szCs w:val="28"/>
              </w:rPr>
              <w:t>"</w:t>
            </w:r>
            <w:proofErr w:type="spellStart"/>
            <w:r w:rsidRPr="00D360D2">
              <w:rPr>
                <w:rStyle w:val="a3"/>
                <w:b w:val="0"/>
                <w:bCs w:val="0"/>
                <w:sz w:val="28"/>
                <w:szCs w:val="28"/>
              </w:rPr>
              <w:t>Тотықұс</w:t>
            </w:r>
            <w:proofErr w:type="spellEnd"/>
            <w:r w:rsidRPr="00D360D2">
              <w:rPr>
                <w:rStyle w:val="a3"/>
                <w:b w:val="0"/>
                <w:bCs w:val="0"/>
                <w:sz w:val="28"/>
                <w:szCs w:val="28"/>
              </w:rPr>
              <w:t>"</w:t>
            </w:r>
          </w:p>
          <w:p w:rsidR="00065BA0" w:rsidRPr="00D360D2" w:rsidRDefault="00065BA0" w:rsidP="009550D5">
            <w:pPr>
              <w:rPr>
                <w:color w:val="0D0D0D" w:themeColor="text1" w:themeTint="F2"/>
                <w:sz w:val="28"/>
                <w:szCs w:val="28"/>
              </w:rPr>
            </w:pPr>
            <w:proofErr w:type="spellStart"/>
            <w:r w:rsidRPr="00D360D2">
              <w:rPr>
                <w:color w:val="0D0D0D" w:themeColor="text1" w:themeTint="F2"/>
                <w:sz w:val="28"/>
                <w:szCs w:val="28"/>
              </w:rPr>
              <w:t>Мақсаты</w:t>
            </w:r>
            <w:proofErr w:type="spellEnd"/>
            <w:r w:rsidRPr="00D360D2">
              <w:rPr>
                <w:color w:val="0D0D0D" w:themeColor="text1" w:themeTint="F2"/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color w:val="0D0D0D" w:themeColor="text1" w:themeTint="F2"/>
                <w:sz w:val="28"/>
                <w:szCs w:val="28"/>
              </w:rPr>
              <w:t>қарапайым</w:t>
            </w:r>
            <w:proofErr w:type="spellEnd"/>
            <w:r w:rsidRPr="00D360D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color w:val="0D0D0D" w:themeColor="text1" w:themeTint="F2"/>
                <w:sz w:val="28"/>
                <w:szCs w:val="28"/>
              </w:rPr>
              <w:t>құрылыстарды</w:t>
            </w:r>
            <w:proofErr w:type="spellEnd"/>
            <w:r w:rsidRPr="00D360D2">
              <w:rPr>
                <w:color w:val="0D0D0D" w:themeColor="text1" w:themeTint="F2"/>
                <w:sz w:val="28"/>
                <w:szCs w:val="28"/>
              </w:rPr>
              <w:t xml:space="preserve"> салу </w:t>
            </w:r>
            <w:proofErr w:type="spellStart"/>
            <w:r w:rsidRPr="00D360D2">
              <w:rPr>
                <w:color w:val="0D0D0D" w:themeColor="text1" w:themeTint="F2"/>
                <w:sz w:val="28"/>
                <w:szCs w:val="28"/>
              </w:rPr>
              <w:t>қабілетін</w:t>
            </w:r>
            <w:proofErr w:type="spellEnd"/>
            <w:r w:rsidRPr="00D360D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color w:val="0D0D0D" w:themeColor="text1" w:themeTint="F2"/>
                <w:sz w:val="28"/>
                <w:szCs w:val="28"/>
              </w:rPr>
              <w:t>қалыптастыру</w:t>
            </w:r>
            <w:proofErr w:type="spellEnd"/>
            <w:r w:rsidRPr="00D360D2">
              <w:rPr>
                <w:color w:val="0D0D0D" w:themeColor="text1" w:themeTint="F2"/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rPr>
                <w:color w:val="0D0D0D" w:themeColor="text1" w:themeTint="F2"/>
                <w:sz w:val="28"/>
                <w:szCs w:val="28"/>
              </w:rPr>
            </w:pPr>
            <w:proofErr w:type="spellStart"/>
            <w:r w:rsidRPr="00D360D2">
              <w:rPr>
                <w:color w:val="0D0D0D" w:themeColor="text1" w:themeTint="F2"/>
                <w:sz w:val="28"/>
                <w:szCs w:val="28"/>
              </w:rPr>
              <w:t>Тапсырма</w:t>
            </w:r>
            <w:proofErr w:type="spellEnd"/>
            <w:r w:rsidRPr="00D360D2">
              <w:rPr>
                <w:color w:val="0D0D0D" w:themeColor="text1" w:themeTint="F2"/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color w:val="0D0D0D" w:themeColor="text1" w:themeTint="F2"/>
                <w:sz w:val="28"/>
                <w:szCs w:val="28"/>
              </w:rPr>
              <w:t>құрастырады</w:t>
            </w:r>
            <w:proofErr w:type="spellEnd"/>
            <w:r w:rsidRPr="00D360D2">
              <w:rPr>
                <w:color w:val="0D0D0D" w:themeColor="text1" w:themeTint="F2"/>
                <w:sz w:val="28"/>
                <w:szCs w:val="28"/>
              </w:rPr>
              <w:t xml:space="preserve"> ең </w:t>
            </w:r>
            <w:proofErr w:type="spellStart"/>
            <w:r w:rsidRPr="00D360D2">
              <w:rPr>
                <w:color w:val="0D0D0D" w:themeColor="text1" w:themeTint="F2"/>
                <w:sz w:val="28"/>
                <w:szCs w:val="28"/>
              </w:rPr>
              <w:t>қарапайым</w:t>
            </w:r>
            <w:proofErr w:type="spellEnd"/>
            <w:r w:rsidRPr="00D360D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color w:val="0D0D0D" w:themeColor="text1" w:themeTint="F2"/>
                <w:sz w:val="28"/>
                <w:szCs w:val="28"/>
              </w:rPr>
              <w:t>ғимараттар</w:t>
            </w:r>
            <w:proofErr w:type="spellEnd"/>
            <w:r w:rsidRPr="00D360D2">
              <w:rPr>
                <w:color w:val="0D0D0D" w:themeColor="text1" w:themeTint="F2"/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rPr>
                <w:rFonts w:eastAsia="Times New Roman"/>
                <w:bCs/>
                <w:sz w:val="28"/>
                <w:szCs w:val="28"/>
              </w:rPr>
            </w:pPr>
            <w:r w:rsidRPr="00D360D2">
              <w:rPr>
                <w:rFonts w:eastAsia="Times New Roman"/>
                <w:bCs/>
                <w:sz w:val="28"/>
                <w:szCs w:val="28"/>
              </w:rPr>
              <w:t>(№6 карточка)</w:t>
            </w:r>
          </w:p>
          <w:p w:rsidR="00065BA0" w:rsidRPr="00D360D2" w:rsidRDefault="00065BA0" w:rsidP="009550D5">
            <w:pPr>
              <w:rPr>
                <w:rFonts w:eastAsia="Times New Roman"/>
                <w:b/>
                <w:sz w:val="28"/>
                <w:szCs w:val="28"/>
                <w:lang w:val="kk-KZ"/>
              </w:rPr>
            </w:pPr>
            <w:r w:rsidRPr="00D360D2">
              <w:rPr>
                <w:rFonts w:eastAsia="Times New Roman"/>
                <w:b/>
                <w:sz w:val="28"/>
                <w:szCs w:val="28"/>
                <w:lang w:val="kk-KZ"/>
              </w:rPr>
              <w:t xml:space="preserve">Көркем әдебиет - коммуникативтік, ойын әрекеттері </w:t>
            </w:r>
            <w:r w:rsidRPr="00D360D2">
              <w:rPr>
                <w:rFonts w:eastAsia="Times New Roman"/>
                <w:sz w:val="28"/>
                <w:szCs w:val="28"/>
                <w:lang w:val="kk-KZ"/>
              </w:rPr>
              <w:t>сюжеттік-рөлдік ойын "Сапар"</w:t>
            </w:r>
          </w:p>
          <w:p w:rsidR="00065BA0" w:rsidRPr="00FD5D8B" w:rsidRDefault="00065BA0" w:rsidP="009550D5">
            <w:pPr>
              <w:jc w:val="both"/>
              <w:rPr>
                <w:spacing w:val="-5"/>
                <w:sz w:val="28"/>
                <w:szCs w:val="28"/>
                <w:lang w:val="kk-KZ"/>
              </w:rPr>
            </w:pPr>
            <w:bookmarkStart w:id="55" w:name="_Hlk175856500"/>
            <w:r w:rsidRPr="00D360D2">
              <w:rPr>
                <w:rFonts w:eastAsia="Times New Roman"/>
                <w:sz w:val="28"/>
                <w:szCs w:val="28"/>
                <w:lang w:val="kk-KZ"/>
              </w:rPr>
              <w:t>Мақсаты: іскерлікті дамыту</w:t>
            </w:r>
            <w:r w:rsidRPr="00FD5D8B">
              <w:rPr>
                <w:spacing w:val="-5"/>
                <w:sz w:val="28"/>
                <w:szCs w:val="28"/>
                <w:lang w:val="kk-KZ"/>
              </w:rPr>
              <w:t>ойын жоспарын жүзеге асыру.</w:t>
            </w:r>
          </w:p>
          <w:p w:rsidR="00065BA0" w:rsidRPr="00D360D2" w:rsidRDefault="00065BA0" w:rsidP="009550D5">
            <w:pPr>
              <w:jc w:val="both"/>
              <w:rPr>
                <w:spacing w:val="-5"/>
                <w:sz w:val="28"/>
                <w:szCs w:val="28"/>
              </w:rPr>
            </w:pPr>
            <w:r w:rsidRPr="00D360D2">
              <w:rPr>
                <w:rFonts w:eastAsia="Times New Roman"/>
                <w:sz w:val="28"/>
                <w:szCs w:val="28"/>
                <w:lang w:val="kk-KZ"/>
              </w:rPr>
              <w:t>Міндет:</w:t>
            </w:r>
            <w:proofErr w:type="spellStart"/>
            <w:r w:rsidRPr="00D360D2">
              <w:rPr>
                <w:spacing w:val="-5"/>
                <w:sz w:val="28"/>
                <w:szCs w:val="28"/>
              </w:rPr>
              <w:t>ойын</w:t>
            </w:r>
            <w:proofErr w:type="spellEnd"/>
            <w:r w:rsidRPr="00D360D2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pacing w:val="-5"/>
                <w:sz w:val="28"/>
                <w:szCs w:val="28"/>
              </w:rPr>
              <w:t>жоспарын</w:t>
            </w:r>
            <w:proofErr w:type="spellEnd"/>
            <w:r w:rsidRPr="00D360D2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pacing w:val="-5"/>
                <w:sz w:val="28"/>
                <w:szCs w:val="28"/>
              </w:rPr>
              <w:t>жүзеге</w:t>
            </w:r>
            <w:proofErr w:type="spellEnd"/>
            <w:r w:rsidRPr="00D360D2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pacing w:val="-5"/>
                <w:sz w:val="28"/>
                <w:szCs w:val="28"/>
              </w:rPr>
              <w:t>асырады</w:t>
            </w:r>
            <w:proofErr w:type="spellEnd"/>
            <w:r w:rsidRPr="00D360D2">
              <w:rPr>
                <w:spacing w:val="-5"/>
                <w:sz w:val="28"/>
                <w:szCs w:val="28"/>
              </w:rPr>
              <w:t>.</w:t>
            </w:r>
          </w:p>
          <w:bookmarkEnd w:id="55"/>
          <w:p w:rsidR="00065BA0" w:rsidRPr="00D360D2" w:rsidRDefault="00065BA0" w:rsidP="009550D5">
            <w:pPr>
              <w:rPr>
                <w:sz w:val="28"/>
                <w:szCs w:val="28"/>
              </w:rPr>
            </w:pP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</w:p>
        </w:tc>
        <w:tc>
          <w:tcPr>
            <w:tcW w:w="2490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 xml:space="preserve">Сөйлеуді дамыту – коммуникативтік, ойын әрекеттері </w:t>
            </w:r>
            <w:r w:rsidRPr="00D360D2">
              <w:rPr>
                <w:rFonts w:eastAsia="Times New Roman"/>
                <w:sz w:val="28"/>
                <w:szCs w:val="28"/>
                <w:lang w:val="kk-KZ"/>
              </w:rPr>
              <w:t xml:space="preserve">ойын </w:t>
            </w:r>
            <w:r w:rsidRPr="00D360D2">
              <w:rPr>
                <w:sz w:val="28"/>
                <w:szCs w:val="28"/>
              </w:rPr>
              <w:t>"</w:t>
            </w:r>
            <w:proofErr w:type="spellStart"/>
            <w:r w:rsidRPr="00D360D2">
              <w:rPr>
                <w:sz w:val="28"/>
                <w:szCs w:val="28"/>
              </w:rPr>
              <w:t>Тыныш</w:t>
            </w:r>
            <w:proofErr w:type="spellEnd"/>
            <w:r w:rsidRPr="00D360D2">
              <w:rPr>
                <w:sz w:val="28"/>
                <w:szCs w:val="28"/>
              </w:rPr>
              <w:t xml:space="preserve">– </w:t>
            </w:r>
            <w:proofErr w:type="spellStart"/>
            <w:r w:rsidRPr="00D360D2">
              <w:rPr>
                <w:sz w:val="28"/>
                <w:szCs w:val="28"/>
              </w:rPr>
              <w:t>тыныш</w:t>
            </w:r>
            <w:proofErr w:type="spellEnd"/>
            <w:r w:rsidRPr="00D360D2">
              <w:rPr>
                <w:sz w:val="28"/>
                <w:szCs w:val="28"/>
              </w:rPr>
              <w:t>"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bookmarkStart w:id="56" w:name="_Hlk175856592"/>
            <w:proofErr w:type="spellStart"/>
            <w:r w:rsidRPr="00D360D2">
              <w:rPr>
                <w:sz w:val="28"/>
                <w:szCs w:val="28"/>
              </w:rPr>
              <w:t>Мақсаты</w:t>
            </w:r>
            <w:proofErr w:type="spellEnd"/>
            <w:r w:rsidRPr="00D360D2">
              <w:rPr>
                <w:sz w:val="28"/>
                <w:szCs w:val="28"/>
              </w:rPr>
              <w:t xml:space="preserve">: "Ц" </w:t>
            </w:r>
            <w:proofErr w:type="spellStart"/>
            <w:r w:rsidRPr="00D360D2">
              <w:rPr>
                <w:sz w:val="28"/>
                <w:szCs w:val="28"/>
              </w:rPr>
              <w:t>дауыссыз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дыбысын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анық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айта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білу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қабілетін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қалыптастыру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Тапсырма</w:t>
            </w:r>
            <w:proofErr w:type="spellEnd"/>
            <w:r w:rsidRPr="00D360D2">
              <w:rPr>
                <w:sz w:val="28"/>
                <w:szCs w:val="28"/>
              </w:rPr>
              <w:t xml:space="preserve">: "Ц" </w:t>
            </w:r>
            <w:proofErr w:type="spellStart"/>
            <w:r w:rsidRPr="00D360D2">
              <w:rPr>
                <w:sz w:val="28"/>
                <w:szCs w:val="28"/>
              </w:rPr>
              <w:t>дауыссыз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дыбысы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анық</w:t>
            </w:r>
            <w:proofErr w:type="spellEnd"/>
            <w:r w:rsidRPr="00D360D2">
              <w:rPr>
                <w:sz w:val="28"/>
                <w:szCs w:val="28"/>
              </w:rPr>
              <w:t xml:space="preserve"> айтылады.</w:t>
            </w:r>
          </w:p>
          <w:bookmarkEnd w:id="56"/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lastRenderedPageBreak/>
              <w:t>(№15 карточка)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Сурет салу</w:t>
            </w:r>
            <w:r w:rsidRPr="00D360D2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– </w:t>
            </w: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шығармашылық, коммуникативтік, ойындық қызметтің түрлері</w:t>
            </w:r>
            <w:r w:rsidRPr="00D360D2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D360D2">
              <w:rPr>
                <w:sz w:val="28"/>
                <w:szCs w:val="28"/>
              </w:rPr>
              <w:t>"</w:t>
            </w:r>
            <w:proofErr w:type="spellStart"/>
            <w:r w:rsidRPr="00D360D2">
              <w:rPr>
                <w:sz w:val="28"/>
                <w:szCs w:val="28"/>
              </w:rPr>
              <w:t>Қоянға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арналған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сый</w:t>
            </w:r>
            <w:proofErr w:type="spellEnd"/>
            <w:r w:rsidRPr="00D360D2">
              <w:rPr>
                <w:sz w:val="28"/>
                <w:szCs w:val="28"/>
              </w:rPr>
              <w:t>"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bookmarkStart w:id="57" w:name="_Hlk175856686"/>
            <w:proofErr w:type="spellStart"/>
            <w:r w:rsidRPr="00D360D2">
              <w:rPr>
                <w:sz w:val="28"/>
                <w:szCs w:val="28"/>
              </w:rPr>
              <w:t>Мақсаты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дөңгелек</w:t>
            </w:r>
            <w:proofErr w:type="spellEnd"/>
            <w:r w:rsidRPr="00D360D2">
              <w:rPr>
                <w:sz w:val="28"/>
                <w:szCs w:val="28"/>
              </w:rPr>
              <w:t xml:space="preserve"> және </w:t>
            </w:r>
            <w:proofErr w:type="spellStart"/>
            <w:r w:rsidRPr="00D360D2">
              <w:rPr>
                <w:sz w:val="28"/>
                <w:szCs w:val="28"/>
              </w:rPr>
              <w:t>сопақ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пішінді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заттарды</w:t>
            </w:r>
            <w:proofErr w:type="spellEnd"/>
            <w:r w:rsidRPr="00D360D2">
              <w:rPr>
                <w:sz w:val="28"/>
                <w:szCs w:val="28"/>
              </w:rPr>
              <w:t xml:space="preserve"> салу </w:t>
            </w:r>
            <w:proofErr w:type="spellStart"/>
            <w:r w:rsidRPr="00D360D2">
              <w:rPr>
                <w:sz w:val="28"/>
                <w:szCs w:val="28"/>
              </w:rPr>
              <w:t>қабілетін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қалыптастыру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Тапсырма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дөңгелек</w:t>
            </w:r>
            <w:proofErr w:type="spellEnd"/>
            <w:r w:rsidRPr="00D360D2">
              <w:rPr>
                <w:sz w:val="28"/>
                <w:szCs w:val="28"/>
              </w:rPr>
              <w:t xml:space="preserve"> және </w:t>
            </w:r>
            <w:proofErr w:type="spellStart"/>
            <w:r w:rsidRPr="00D360D2">
              <w:rPr>
                <w:sz w:val="28"/>
                <w:szCs w:val="28"/>
              </w:rPr>
              <w:t>сопақ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пішінді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заттарды</w:t>
            </w:r>
            <w:proofErr w:type="spellEnd"/>
            <w:r w:rsidRPr="00D360D2">
              <w:rPr>
                <w:sz w:val="28"/>
                <w:szCs w:val="28"/>
              </w:rPr>
              <w:t xml:space="preserve"> салу.</w:t>
            </w:r>
          </w:p>
          <w:bookmarkEnd w:id="57"/>
          <w:p w:rsidR="00065BA0" w:rsidRPr="00D360D2" w:rsidRDefault="00065BA0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D360D2">
              <w:rPr>
                <w:rFonts w:eastAsia="Times New Roman"/>
                <w:color w:val="000000"/>
                <w:sz w:val="28"/>
                <w:szCs w:val="28"/>
              </w:rPr>
              <w:t>(№9 карточка)</w:t>
            </w:r>
          </w:p>
          <w:p w:rsidR="00065BA0" w:rsidRPr="00D360D2" w:rsidRDefault="00065BA0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Көркем әдебиет - шығармашылық, коммуникативтік, ойын әрекеттері</w:t>
            </w:r>
            <w:r w:rsidRPr="00D360D2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</w:t>
            </w:r>
            <w:proofErr w:type="spellStart"/>
            <w:r w:rsidRPr="00D360D2">
              <w:rPr>
                <w:rFonts w:eastAsia="Times New Roman"/>
                <w:color w:val="000000"/>
                <w:sz w:val="28"/>
                <w:szCs w:val="28"/>
              </w:rPr>
              <w:t>кітаптарды</w:t>
            </w:r>
            <w:proofErr w:type="spellEnd"/>
            <w:r w:rsidRPr="00D360D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color w:val="000000"/>
                <w:sz w:val="28"/>
                <w:szCs w:val="28"/>
              </w:rPr>
              <w:t>қарау</w:t>
            </w:r>
            <w:proofErr w:type="spellEnd"/>
            <w:r w:rsidRPr="00D360D2">
              <w:rPr>
                <w:rFonts w:eastAsia="Times New Roman"/>
                <w:color w:val="000000"/>
                <w:sz w:val="28"/>
                <w:szCs w:val="28"/>
                <w:lang w:val="kk-KZ"/>
              </w:rPr>
              <w:t>);</w:t>
            </w:r>
          </w:p>
          <w:p w:rsidR="00065BA0" w:rsidRPr="00D360D2" w:rsidRDefault="00065BA0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Қоршаған </w:t>
            </w: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ортамен танысу – еңбек, коммуникативтік қызметтің түрлері</w:t>
            </w:r>
            <w:r w:rsidRPr="00D360D2">
              <w:rPr>
                <w:rFonts w:eastAsia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D360D2">
              <w:rPr>
                <w:rFonts w:eastAsia="Times New Roman"/>
                <w:color w:val="000000"/>
                <w:sz w:val="28"/>
                <w:szCs w:val="28"/>
              </w:rPr>
              <w:t>бөлме</w:t>
            </w:r>
            <w:proofErr w:type="spellEnd"/>
            <w:r w:rsidRPr="00D360D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color w:val="000000"/>
                <w:sz w:val="28"/>
                <w:szCs w:val="28"/>
              </w:rPr>
              <w:t>өсімдіктеріне</w:t>
            </w:r>
            <w:proofErr w:type="spellEnd"/>
            <w:r w:rsidRPr="00D360D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color w:val="000000"/>
                <w:sz w:val="28"/>
                <w:szCs w:val="28"/>
              </w:rPr>
              <w:t>күтім</w:t>
            </w:r>
            <w:proofErr w:type="spellEnd"/>
            <w:r w:rsidRPr="00D360D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color w:val="000000"/>
                <w:sz w:val="28"/>
                <w:szCs w:val="28"/>
              </w:rPr>
              <w:t>жасау</w:t>
            </w:r>
            <w:proofErr w:type="spellEnd"/>
            <w:r w:rsidRPr="00D360D2">
              <w:rPr>
                <w:rFonts w:eastAsia="Times New Roman"/>
                <w:color w:val="000000"/>
                <w:sz w:val="28"/>
                <w:szCs w:val="28"/>
              </w:rPr>
              <w:t>)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Еркін ойын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</w:p>
        </w:tc>
      </w:tr>
      <w:tr w:rsidR="00065BA0" w:rsidRPr="00D360D2" w:rsidTr="009550D5">
        <w:tc>
          <w:tcPr>
            <w:tcW w:w="2163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lastRenderedPageBreak/>
              <w:t>Таңертеңгі</w:t>
            </w:r>
            <w:proofErr w:type="spellEnd"/>
            <w:r w:rsidRPr="00D360D2">
              <w:rPr>
                <w:sz w:val="28"/>
                <w:szCs w:val="28"/>
              </w:rPr>
              <w:t xml:space="preserve"> гимнастика</w:t>
            </w:r>
          </w:p>
        </w:tc>
        <w:tc>
          <w:tcPr>
            <w:tcW w:w="12623" w:type="dxa"/>
            <w:gridSpan w:val="8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rFonts w:eastAsia="Times New Roman"/>
                <w:color w:val="000000"/>
                <w:sz w:val="28"/>
                <w:szCs w:val="28"/>
              </w:rPr>
              <w:t>Қыркүйекке</w:t>
            </w:r>
            <w:proofErr w:type="spellEnd"/>
            <w:r w:rsidRPr="00D360D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color w:val="000000"/>
                <w:sz w:val="28"/>
                <w:szCs w:val="28"/>
              </w:rPr>
              <w:t>арналған</w:t>
            </w:r>
            <w:proofErr w:type="spellEnd"/>
            <w:r w:rsidRPr="00D360D2">
              <w:rPr>
                <w:rFonts w:eastAsia="Times New Roman"/>
                <w:color w:val="000000"/>
                <w:sz w:val="28"/>
                <w:szCs w:val="28"/>
              </w:rPr>
              <w:t xml:space="preserve"> №1 </w:t>
            </w:r>
            <w:proofErr w:type="spellStart"/>
            <w:r w:rsidRPr="00D360D2">
              <w:rPr>
                <w:rFonts w:eastAsia="Times New Roman"/>
                <w:color w:val="000000"/>
                <w:sz w:val="28"/>
                <w:szCs w:val="28"/>
              </w:rPr>
              <w:t>таңертеңгілік</w:t>
            </w:r>
            <w:proofErr w:type="spellEnd"/>
            <w:r w:rsidRPr="00D360D2">
              <w:rPr>
                <w:rFonts w:eastAsia="Times New Roman"/>
                <w:color w:val="000000"/>
                <w:sz w:val="28"/>
                <w:szCs w:val="28"/>
              </w:rPr>
              <w:t xml:space="preserve"> жаттығулар </w:t>
            </w:r>
            <w:proofErr w:type="spellStart"/>
            <w:r w:rsidRPr="00D360D2">
              <w:rPr>
                <w:rFonts w:eastAsia="Times New Roman"/>
                <w:color w:val="000000"/>
                <w:sz w:val="28"/>
                <w:szCs w:val="28"/>
              </w:rPr>
              <w:t>кешені</w:t>
            </w:r>
            <w:proofErr w:type="spellEnd"/>
            <w:r w:rsidRPr="00D360D2">
              <w:rPr>
                <w:rFonts w:eastAsia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D360D2">
              <w:rPr>
                <w:rFonts w:eastAsia="Times New Roman"/>
                <w:b/>
                <w:color w:val="000000"/>
                <w:sz w:val="28"/>
                <w:szCs w:val="28"/>
              </w:rPr>
              <w:t>қозғалыс</w:t>
            </w:r>
            <w:proofErr w:type="spellEnd"/>
            <w:r w:rsidRPr="00D360D2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b/>
                <w:color w:val="000000"/>
                <w:sz w:val="28"/>
                <w:szCs w:val="28"/>
              </w:rPr>
              <w:t>белсенділігі</w:t>
            </w:r>
            <w:proofErr w:type="spellEnd"/>
            <w:r w:rsidRPr="00D360D2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rFonts w:eastAsia="Times New Roman"/>
                <w:b/>
                <w:color w:val="000000"/>
                <w:sz w:val="28"/>
                <w:szCs w:val="28"/>
              </w:rPr>
              <w:t>ойын</w:t>
            </w:r>
            <w:proofErr w:type="spellEnd"/>
            <w:r w:rsidRPr="00D360D2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b/>
                <w:color w:val="000000"/>
                <w:sz w:val="28"/>
                <w:szCs w:val="28"/>
              </w:rPr>
              <w:t>әрекеті</w:t>
            </w:r>
            <w:proofErr w:type="spellEnd"/>
            <w:r w:rsidRPr="00D360D2">
              <w:rPr>
                <w:rFonts w:eastAsia="Times New Roman"/>
                <w:color w:val="000000"/>
                <w:sz w:val="28"/>
                <w:szCs w:val="28"/>
              </w:rPr>
              <w:t>)</w:t>
            </w:r>
          </w:p>
        </w:tc>
      </w:tr>
      <w:tr w:rsidR="00065BA0" w:rsidRPr="00D360D2" w:rsidTr="009550D5">
        <w:tc>
          <w:tcPr>
            <w:tcW w:w="2163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Таңғы</w:t>
            </w:r>
            <w:proofErr w:type="spellEnd"/>
            <w:r w:rsidRPr="00D360D2">
              <w:rPr>
                <w:sz w:val="28"/>
                <w:szCs w:val="28"/>
              </w:rPr>
              <w:t xml:space="preserve"> ас</w:t>
            </w:r>
          </w:p>
        </w:tc>
        <w:tc>
          <w:tcPr>
            <w:tcW w:w="12623" w:type="dxa"/>
            <w:gridSpan w:val="8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 xml:space="preserve">Питомник </w:t>
            </w:r>
            <w:proofErr w:type="spellStart"/>
            <w:r w:rsidRPr="00D360D2">
              <w:rPr>
                <w:sz w:val="28"/>
                <w:szCs w:val="28"/>
              </w:rPr>
              <w:t>рифмасын</w:t>
            </w:r>
            <w:proofErr w:type="spellEnd"/>
            <w:r w:rsidRPr="00D360D2">
              <w:rPr>
                <w:sz w:val="28"/>
                <w:szCs w:val="28"/>
              </w:rPr>
              <w:t xml:space="preserve"> оқу "Ал </w:t>
            </w:r>
            <w:proofErr w:type="spellStart"/>
            <w:r w:rsidRPr="00D360D2">
              <w:rPr>
                <w:sz w:val="28"/>
                <w:szCs w:val="28"/>
              </w:rPr>
              <w:t>бізде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қасықтар</w:t>
            </w:r>
            <w:proofErr w:type="spellEnd"/>
            <w:r w:rsidRPr="00D360D2">
              <w:rPr>
                <w:sz w:val="28"/>
                <w:szCs w:val="28"/>
              </w:rPr>
              <w:t xml:space="preserve"> бар, </w:t>
            </w:r>
            <w:proofErr w:type="spellStart"/>
            <w:r w:rsidRPr="00D360D2">
              <w:rPr>
                <w:sz w:val="28"/>
                <w:szCs w:val="28"/>
              </w:rPr>
              <w:t>Аздап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сиқырлы</w:t>
            </w:r>
            <w:proofErr w:type="spellEnd"/>
            <w:r w:rsidRPr="00D360D2">
              <w:rPr>
                <w:sz w:val="28"/>
                <w:szCs w:val="28"/>
              </w:rPr>
              <w:t xml:space="preserve">. </w:t>
            </w:r>
            <w:proofErr w:type="spellStart"/>
            <w:r w:rsidRPr="00D360D2">
              <w:rPr>
                <w:sz w:val="28"/>
                <w:szCs w:val="28"/>
              </w:rPr>
              <w:t>Мінеки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табақ</w:t>
            </w:r>
            <w:proofErr w:type="spellEnd"/>
            <w:r w:rsidRPr="00D360D2">
              <w:rPr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sz w:val="28"/>
                <w:szCs w:val="28"/>
              </w:rPr>
              <w:t>мінеки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тамақ</w:t>
            </w:r>
            <w:proofErr w:type="spellEnd"/>
            <w:r w:rsidRPr="00D360D2">
              <w:rPr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sz w:val="28"/>
                <w:szCs w:val="28"/>
              </w:rPr>
              <w:t>Ізі</w:t>
            </w:r>
            <w:proofErr w:type="spellEnd"/>
            <w:r w:rsidRPr="00D360D2">
              <w:rPr>
                <w:sz w:val="28"/>
                <w:szCs w:val="28"/>
              </w:rPr>
              <w:t xml:space="preserve"> де </w:t>
            </w:r>
            <w:proofErr w:type="spellStart"/>
            <w:r w:rsidRPr="00D360D2">
              <w:rPr>
                <w:sz w:val="28"/>
                <w:szCs w:val="28"/>
              </w:rPr>
              <w:t>қалмады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 xml:space="preserve">Балалардың </w:t>
            </w:r>
            <w:proofErr w:type="spellStart"/>
            <w:r w:rsidRPr="00D360D2">
              <w:rPr>
                <w:sz w:val="28"/>
                <w:szCs w:val="28"/>
              </w:rPr>
              <w:t>назарын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тамаққа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аудару</w:t>
            </w:r>
            <w:proofErr w:type="spellEnd"/>
            <w:r w:rsidRPr="00D360D2">
              <w:rPr>
                <w:sz w:val="28"/>
                <w:szCs w:val="28"/>
              </w:rPr>
              <w:t xml:space="preserve">, дастархан </w:t>
            </w:r>
            <w:proofErr w:type="spellStart"/>
            <w:r w:rsidRPr="00D360D2">
              <w:rPr>
                <w:sz w:val="28"/>
                <w:szCs w:val="28"/>
              </w:rPr>
              <w:t>басында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балалардың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дұрыс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қалпын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қадағалау</w:t>
            </w:r>
            <w:proofErr w:type="spellEnd"/>
            <w:r w:rsidRPr="00D360D2">
              <w:rPr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sz w:val="28"/>
                <w:szCs w:val="28"/>
              </w:rPr>
              <w:t>тік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отыру</w:t>
            </w:r>
            <w:proofErr w:type="spellEnd"/>
            <w:r w:rsidRPr="00D360D2">
              <w:rPr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sz w:val="28"/>
                <w:szCs w:val="28"/>
              </w:rPr>
              <w:t>алаңдамау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</w:tc>
      </w:tr>
      <w:tr w:rsidR="00065BA0" w:rsidRPr="00D360D2" w:rsidTr="009550D5">
        <w:tc>
          <w:tcPr>
            <w:tcW w:w="2163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Ұйымдастырылған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іс-шараларға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дайындық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623" w:type="dxa"/>
            <w:gridSpan w:val="8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Сөйлеуді дамыту - коммуникативтік, ойындық, танымдық іс-әрекет</w:t>
            </w:r>
          </w:p>
        </w:tc>
      </w:tr>
      <w:tr w:rsidR="00065BA0" w:rsidRPr="00D360D2" w:rsidTr="009550D5">
        <w:tc>
          <w:tcPr>
            <w:tcW w:w="2163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Білім</w:t>
            </w:r>
            <w:proofErr w:type="spellEnd"/>
            <w:r w:rsidRPr="00D360D2">
              <w:rPr>
                <w:sz w:val="28"/>
                <w:szCs w:val="28"/>
              </w:rPr>
              <w:t xml:space="preserve"> беру </w:t>
            </w:r>
            <w:proofErr w:type="spellStart"/>
            <w:r w:rsidRPr="00D360D2">
              <w:rPr>
                <w:sz w:val="28"/>
                <w:szCs w:val="28"/>
              </w:rPr>
              <w:t>ұйымының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кестесі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бойынша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ұйымдастырылған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іс-шаралар</w:t>
            </w:r>
            <w:proofErr w:type="spellEnd"/>
          </w:p>
        </w:tc>
        <w:tc>
          <w:tcPr>
            <w:tcW w:w="2504" w:type="dxa"/>
            <w:gridSpan w:val="2"/>
          </w:tcPr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t xml:space="preserve">Дене </w:t>
            </w:r>
            <w:proofErr w:type="spellStart"/>
            <w:r w:rsidRPr="00D360D2">
              <w:rPr>
                <w:b/>
                <w:bCs/>
                <w:sz w:val="28"/>
                <w:szCs w:val="28"/>
              </w:rPr>
              <w:t>шынықтыру</w:t>
            </w:r>
            <w:proofErr w:type="spellEnd"/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 xml:space="preserve"> "</w:t>
            </w:r>
            <w:proofErr w:type="spellStart"/>
            <w:r w:rsidRPr="00D360D2">
              <w:rPr>
                <w:sz w:val="28"/>
                <w:szCs w:val="28"/>
              </w:rPr>
              <w:t>Қарындаш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сәбилер</w:t>
            </w:r>
            <w:proofErr w:type="spellEnd"/>
            <w:r w:rsidRPr="00D360D2">
              <w:rPr>
                <w:sz w:val="28"/>
                <w:szCs w:val="28"/>
              </w:rPr>
              <w:t>"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Мақсаты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төрт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аяқпен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жорғалау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дағдыларын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қалыптастыру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Тапсырма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төрт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аяқпен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жорғалау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</w:p>
        </w:tc>
        <w:tc>
          <w:tcPr>
            <w:tcW w:w="2490" w:type="dxa"/>
          </w:tcPr>
          <w:p w:rsidR="00065BA0" w:rsidRPr="00D360D2" w:rsidRDefault="00065BA0" w:rsidP="009550D5">
            <w:pPr>
              <w:rPr>
                <w:b/>
                <w:sz w:val="28"/>
                <w:szCs w:val="28"/>
              </w:rPr>
            </w:pPr>
            <w:r w:rsidRPr="00D360D2">
              <w:rPr>
                <w:b/>
                <w:sz w:val="28"/>
                <w:szCs w:val="28"/>
              </w:rPr>
              <w:lastRenderedPageBreak/>
              <w:t>Музыка</w:t>
            </w:r>
          </w:p>
          <w:p w:rsidR="00065BA0" w:rsidRPr="00D360D2" w:rsidRDefault="00065BA0" w:rsidP="009550D5">
            <w:pPr>
              <w:jc w:val="both"/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"</w:t>
            </w:r>
            <w:proofErr w:type="spellStart"/>
            <w:r w:rsidRPr="00D360D2">
              <w:rPr>
                <w:sz w:val="28"/>
                <w:szCs w:val="28"/>
              </w:rPr>
              <w:t>Күн</w:t>
            </w:r>
            <w:proofErr w:type="spellEnd"/>
            <w:r w:rsidRPr="00D360D2">
              <w:rPr>
                <w:sz w:val="28"/>
                <w:szCs w:val="28"/>
              </w:rPr>
              <w:t xml:space="preserve"> мен </w:t>
            </w:r>
            <w:proofErr w:type="spellStart"/>
            <w:r w:rsidRPr="00D360D2">
              <w:rPr>
                <w:sz w:val="28"/>
                <w:szCs w:val="28"/>
              </w:rPr>
              <w:t>жаңбыр</w:t>
            </w:r>
            <w:proofErr w:type="spellEnd"/>
            <w:r w:rsidRPr="00D360D2">
              <w:rPr>
                <w:sz w:val="28"/>
                <w:szCs w:val="28"/>
              </w:rPr>
              <w:t>"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Мақсаты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кіріспеден</w:t>
            </w:r>
            <w:proofErr w:type="spellEnd"/>
            <w:r w:rsidRPr="00D360D2">
              <w:rPr>
                <w:sz w:val="28"/>
                <w:szCs w:val="28"/>
              </w:rPr>
              <w:t xml:space="preserve"> кейін </w:t>
            </w:r>
            <w:proofErr w:type="spellStart"/>
            <w:r w:rsidRPr="00D360D2">
              <w:rPr>
                <w:sz w:val="28"/>
                <w:szCs w:val="28"/>
              </w:rPr>
              <w:t>ән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айтуды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бастау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қабілетін</w:t>
            </w:r>
            <w:proofErr w:type="spellEnd"/>
            <w:r w:rsidRPr="00D360D2">
              <w:rPr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sz w:val="28"/>
                <w:szCs w:val="28"/>
              </w:rPr>
              <w:t>ансамбльде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үйлесімді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ән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айту</w:t>
            </w:r>
            <w:proofErr w:type="spellEnd"/>
            <w:r w:rsidRPr="00D360D2">
              <w:rPr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sz w:val="28"/>
                <w:szCs w:val="28"/>
              </w:rPr>
              <w:t>мәтінді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анық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айту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дағдыларын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lastRenderedPageBreak/>
              <w:t>қалыптастыру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Міндет:кіріспеден</w:t>
            </w:r>
            <w:proofErr w:type="spellEnd"/>
            <w:r w:rsidRPr="00D360D2">
              <w:rPr>
                <w:sz w:val="28"/>
                <w:szCs w:val="28"/>
              </w:rPr>
              <w:t xml:space="preserve"> кейін </w:t>
            </w:r>
            <w:proofErr w:type="spellStart"/>
            <w:r w:rsidRPr="00D360D2">
              <w:rPr>
                <w:sz w:val="28"/>
                <w:szCs w:val="28"/>
              </w:rPr>
              <w:t>ән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айтуды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бастаңыз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</w:tc>
        <w:tc>
          <w:tcPr>
            <w:tcW w:w="2490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b/>
                <w:bCs/>
                <w:sz w:val="28"/>
                <w:szCs w:val="28"/>
              </w:rPr>
              <w:lastRenderedPageBreak/>
              <w:t>Домисолька</w:t>
            </w:r>
            <w:proofErr w:type="spellEnd"/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</w:p>
        </w:tc>
        <w:tc>
          <w:tcPr>
            <w:tcW w:w="2649" w:type="dxa"/>
            <w:gridSpan w:val="3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b/>
                <w:bCs/>
                <w:sz w:val="28"/>
                <w:szCs w:val="28"/>
              </w:rPr>
              <w:t>Қазақ</w:t>
            </w:r>
            <w:proofErr w:type="spellEnd"/>
            <w:r w:rsidRPr="00D360D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b/>
                <w:bCs/>
                <w:sz w:val="28"/>
                <w:szCs w:val="28"/>
              </w:rPr>
              <w:t>тілі</w:t>
            </w:r>
            <w:proofErr w:type="spellEnd"/>
          </w:p>
          <w:p w:rsidR="00065BA0" w:rsidRPr="00D360D2" w:rsidRDefault="00065BA0" w:rsidP="009550D5">
            <w:pPr>
              <w:rPr>
                <w:sz w:val="28"/>
                <w:szCs w:val="28"/>
                <w:lang w:val="kk-KZ"/>
              </w:rPr>
            </w:pPr>
            <w:r w:rsidRPr="00D360D2">
              <w:rPr>
                <w:sz w:val="28"/>
                <w:szCs w:val="28"/>
              </w:rPr>
              <w:t>«</w:t>
            </w:r>
            <w:r w:rsidRPr="00D360D2">
              <w:rPr>
                <w:sz w:val="28"/>
                <w:szCs w:val="28"/>
                <w:lang w:val="kk-KZ"/>
              </w:rPr>
              <w:t>Балабақша»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  <w:lang w:val="kk-KZ"/>
              </w:rPr>
              <w:t>Міндеті: Балабақша туралы түсінік беру</w:t>
            </w:r>
            <w:r w:rsidRPr="00D360D2">
              <w:rPr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t xml:space="preserve">Дене </w:t>
            </w:r>
            <w:proofErr w:type="spellStart"/>
            <w:r w:rsidRPr="00D360D2">
              <w:rPr>
                <w:b/>
                <w:bCs/>
                <w:sz w:val="28"/>
                <w:szCs w:val="28"/>
              </w:rPr>
              <w:t>шынықтыру</w:t>
            </w:r>
            <w:proofErr w:type="spellEnd"/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"</w:t>
            </w:r>
            <w:proofErr w:type="spellStart"/>
            <w:r w:rsidRPr="00D360D2">
              <w:rPr>
                <w:sz w:val="28"/>
                <w:szCs w:val="28"/>
              </w:rPr>
              <w:t>Жігіттер</w:t>
            </w:r>
            <w:proofErr w:type="spellEnd"/>
            <w:r w:rsidRPr="00D360D2">
              <w:rPr>
                <w:sz w:val="28"/>
                <w:szCs w:val="28"/>
              </w:rPr>
              <w:t xml:space="preserve"> - </w:t>
            </w:r>
            <w:proofErr w:type="spellStart"/>
            <w:r w:rsidRPr="00D360D2">
              <w:rPr>
                <w:sz w:val="28"/>
                <w:szCs w:val="28"/>
              </w:rPr>
              <w:t>кішкентай</w:t>
            </w:r>
            <w:proofErr w:type="spellEnd"/>
            <w:r w:rsidRPr="00D360D2">
              <w:rPr>
                <w:sz w:val="28"/>
                <w:szCs w:val="28"/>
              </w:rPr>
              <w:t xml:space="preserve"> котята"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Мақсаты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түзу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r w:rsidRPr="00D360D2">
              <w:rPr>
                <w:sz w:val="28"/>
                <w:szCs w:val="28"/>
              </w:rPr>
              <w:lastRenderedPageBreak/>
              <w:t xml:space="preserve">жолмен </w:t>
            </w:r>
            <w:proofErr w:type="spellStart"/>
            <w:r w:rsidRPr="00D360D2">
              <w:rPr>
                <w:sz w:val="28"/>
                <w:szCs w:val="28"/>
              </w:rPr>
              <w:t>жүру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дағдысын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қалыптастыру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rPr>
                <w:sz w:val="28"/>
                <w:szCs w:val="28"/>
                <w:lang w:val="kk-KZ"/>
              </w:rPr>
            </w:pPr>
            <w:proofErr w:type="spellStart"/>
            <w:r w:rsidRPr="00D360D2">
              <w:rPr>
                <w:sz w:val="28"/>
                <w:szCs w:val="28"/>
              </w:rPr>
              <w:t>Тапсырма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түзу</w:t>
            </w:r>
            <w:proofErr w:type="spellEnd"/>
            <w:r w:rsidRPr="00D360D2">
              <w:rPr>
                <w:sz w:val="28"/>
                <w:szCs w:val="28"/>
              </w:rPr>
              <w:t xml:space="preserve"> жолмен </w:t>
            </w:r>
            <w:proofErr w:type="spellStart"/>
            <w:r w:rsidRPr="00D360D2">
              <w:rPr>
                <w:sz w:val="28"/>
                <w:szCs w:val="28"/>
              </w:rPr>
              <w:t>жүру</w:t>
            </w:r>
            <w:proofErr w:type="spellEnd"/>
            <w:r w:rsidRPr="00D360D2">
              <w:rPr>
                <w:sz w:val="28"/>
                <w:szCs w:val="28"/>
              </w:rPr>
              <w:t xml:space="preserve">. </w:t>
            </w:r>
          </w:p>
          <w:p w:rsidR="00065BA0" w:rsidRPr="00D360D2" w:rsidRDefault="00065BA0" w:rsidP="009550D5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490" w:type="dxa"/>
          </w:tcPr>
          <w:p w:rsidR="00065BA0" w:rsidRPr="00FD5D8B" w:rsidRDefault="00065BA0" w:rsidP="009550D5">
            <w:pPr>
              <w:rPr>
                <w:b/>
                <w:bCs/>
                <w:sz w:val="28"/>
                <w:szCs w:val="28"/>
                <w:lang w:val="kk-KZ"/>
              </w:rPr>
            </w:pPr>
            <w:r w:rsidRPr="00FD5D8B">
              <w:rPr>
                <w:b/>
                <w:bCs/>
                <w:sz w:val="28"/>
                <w:szCs w:val="28"/>
                <w:lang w:val="kk-KZ"/>
              </w:rPr>
              <w:lastRenderedPageBreak/>
              <w:t>Дене шынықтыру</w:t>
            </w:r>
          </w:p>
          <w:p w:rsidR="00065BA0" w:rsidRPr="00FD5D8B" w:rsidRDefault="00065BA0" w:rsidP="009550D5">
            <w:pPr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 "Әжемнің үйінде қонақта"</w:t>
            </w:r>
          </w:p>
          <w:p w:rsidR="00065BA0" w:rsidRPr="00FD5D8B" w:rsidRDefault="00065BA0" w:rsidP="009550D5">
            <w:pPr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>Мақсаты: велосипедпен жүру дағдыларын қалыптастыру.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lastRenderedPageBreak/>
              <w:t>Тапсырма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велосипедпен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жүру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</w:p>
        </w:tc>
      </w:tr>
      <w:tr w:rsidR="00065BA0" w:rsidRPr="00D360D2" w:rsidTr="009550D5">
        <w:tc>
          <w:tcPr>
            <w:tcW w:w="2163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lastRenderedPageBreak/>
              <w:t xml:space="preserve">2-ші </w:t>
            </w:r>
            <w:proofErr w:type="spellStart"/>
            <w:r w:rsidRPr="00D360D2">
              <w:rPr>
                <w:sz w:val="28"/>
                <w:szCs w:val="28"/>
              </w:rPr>
              <w:t>таңғы</w:t>
            </w:r>
            <w:proofErr w:type="spellEnd"/>
            <w:r w:rsidRPr="00D360D2">
              <w:rPr>
                <w:sz w:val="28"/>
                <w:szCs w:val="28"/>
              </w:rPr>
              <w:t xml:space="preserve"> ас</w:t>
            </w:r>
          </w:p>
        </w:tc>
        <w:tc>
          <w:tcPr>
            <w:tcW w:w="12623" w:type="dxa"/>
            <w:gridSpan w:val="8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 xml:space="preserve">Балалардың </w:t>
            </w:r>
            <w:proofErr w:type="spellStart"/>
            <w:r w:rsidRPr="00D360D2">
              <w:rPr>
                <w:sz w:val="28"/>
                <w:szCs w:val="28"/>
              </w:rPr>
              <w:t>назарын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тамаққа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аудару</w:t>
            </w:r>
            <w:proofErr w:type="spellEnd"/>
            <w:r w:rsidRPr="00D360D2">
              <w:rPr>
                <w:sz w:val="28"/>
                <w:szCs w:val="28"/>
              </w:rPr>
              <w:t xml:space="preserve">, дастархан </w:t>
            </w:r>
            <w:proofErr w:type="spellStart"/>
            <w:r w:rsidRPr="00D360D2">
              <w:rPr>
                <w:sz w:val="28"/>
                <w:szCs w:val="28"/>
              </w:rPr>
              <w:t>басында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балалардың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дұрыс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қалпын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қадағалау</w:t>
            </w:r>
            <w:proofErr w:type="spellEnd"/>
            <w:r w:rsidRPr="00D360D2">
              <w:rPr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sz w:val="28"/>
                <w:szCs w:val="28"/>
              </w:rPr>
              <w:t>тік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отыру</w:t>
            </w:r>
            <w:proofErr w:type="spellEnd"/>
            <w:r w:rsidRPr="00D360D2">
              <w:rPr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sz w:val="28"/>
                <w:szCs w:val="28"/>
              </w:rPr>
              <w:t>алаңдамау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</w:tc>
      </w:tr>
      <w:tr w:rsidR="00065BA0" w:rsidRPr="00D360D2" w:rsidTr="009550D5">
        <w:tc>
          <w:tcPr>
            <w:tcW w:w="2163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Қазақ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тілінің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сөздігі</w:t>
            </w:r>
            <w:proofErr w:type="spellEnd"/>
          </w:p>
        </w:tc>
        <w:tc>
          <w:tcPr>
            <w:tcW w:w="12623" w:type="dxa"/>
            <w:gridSpan w:val="8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  <w:lang w:val="kk-KZ"/>
              </w:rPr>
              <w:t xml:space="preserve">Ойыншықтар </w:t>
            </w:r>
            <w:r w:rsidRPr="00D360D2">
              <w:rPr>
                <w:sz w:val="28"/>
                <w:szCs w:val="28"/>
              </w:rPr>
              <w:t>(</w:t>
            </w:r>
            <w:proofErr w:type="spellStart"/>
            <w:r w:rsidRPr="00D360D2">
              <w:rPr>
                <w:sz w:val="28"/>
                <w:szCs w:val="28"/>
              </w:rPr>
              <w:t>ойыншықтар</w:t>
            </w:r>
            <w:proofErr w:type="spellEnd"/>
            <w:r w:rsidRPr="00D360D2">
              <w:rPr>
                <w:sz w:val="28"/>
                <w:szCs w:val="28"/>
              </w:rPr>
              <w:t xml:space="preserve">): </w:t>
            </w:r>
            <w:proofErr w:type="spellStart"/>
            <w:r w:rsidRPr="00D360D2">
              <w:rPr>
                <w:sz w:val="28"/>
                <w:szCs w:val="28"/>
              </w:rPr>
              <w:t>текше-текше</w:t>
            </w:r>
            <w:proofErr w:type="spellEnd"/>
            <w:r w:rsidRPr="00D360D2">
              <w:rPr>
                <w:sz w:val="28"/>
                <w:szCs w:val="28"/>
              </w:rPr>
              <w:t xml:space="preserve">, </w:t>
            </w:r>
            <w:r w:rsidRPr="00D360D2">
              <w:rPr>
                <w:sz w:val="28"/>
                <w:szCs w:val="28"/>
                <w:lang w:val="kk-KZ"/>
              </w:rPr>
              <w:t>асық-асык</w:t>
            </w:r>
          </w:p>
        </w:tc>
      </w:tr>
      <w:tr w:rsidR="00065BA0" w:rsidRPr="00D360D2" w:rsidTr="009550D5">
        <w:tc>
          <w:tcPr>
            <w:tcW w:w="2163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Серуенге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дайындық</w:t>
            </w:r>
            <w:proofErr w:type="spellEnd"/>
          </w:p>
        </w:tc>
        <w:tc>
          <w:tcPr>
            <w:tcW w:w="12623" w:type="dxa"/>
            <w:gridSpan w:val="8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Серуендеуге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деген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қызығушылықты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ояту</w:t>
            </w:r>
            <w:proofErr w:type="spellEnd"/>
            <w:r w:rsidRPr="00D360D2">
              <w:rPr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sz w:val="28"/>
                <w:szCs w:val="28"/>
              </w:rPr>
              <w:t>балаларды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жүйелі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түрде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киіндіру</w:t>
            </w:r>
            <w:proofErr w:type="spellEnd"/>
            <w:r w:rsidRPr="00D360D2">
              <w:rPr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sz w:val="28"/>
                <w:szCs w:val="28"/>
              </w:rPr>
              <w:t>дұрыс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киінуді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қадағалау</w:t>
            </w:r>
            <w:proofErr w:type="spellEnd"/>
          </w:p>
        </w:tc>
      </w:tr>
      <w:tr w:rsidR="00065BA0" w:rsidRPr="00D360D2" w:rsidTr="009550D5">
        <w:tc>
          <w:tcPr>
            <w:tcW w:w="2163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Серуен</w:t>
            </w:r>
            <w:proofErr w:type="spellEnd"/>
          </w:p>
        </w:tc>
        <w:tc>
          <w:tcPr>
            <w:tcW w:w="2504" w:type="dxa"/>
            <w:gridSpan w:val="2"/>
          </w:tcPr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t>№11 карточка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"</w:t>
            </w:r>
            <w:proofErr w:type="spellStart"/>
            <w:r w:rsidRPr="00D360D2">
              <w:rPr>
                <w:sz w:val="28"/>
                <w:szCs w:val="28"/>
              </w:rPr>
              <w:t>Жаяу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жүргіншілер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жолы</w:t>
            </w:r>
            <w:proofErr w:type="spellEnd"/>
            <w:r w:rsidRPr="00D360D2">
              <w:rPr>
                <w:sz w:val="28"/>
                <w:szCs w:val="28"/>
              </w:rPr>
              <w:t xml:space="preserve"> – </w:t>
            </w:r>
            <w:proofErr w:type="spellStart"/>
            <w:r w:rsidRPr="00D360D2">
              <w:rPr>
                <w:sz w:val="28"/>
                <w:szCs w:val="28"/>
              </w:rPr>
              <w:t>тротуармен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танысу</w:t>
            </w:r>
            <w:proofErr w:type="spellEnd"/>
            <w:r w:rsidRPr="00D360D2">
              <w:rPr>
                <w:sz w:val="28"/>
                <w:szCs w:val="28"/>
              </w:rPr>
              <w:t>"</w:t>
            </w:r>
          </w:p>
          <w:p w:rsidR="00065BA0" w:rsidRPr="00D360D2" w:rsidRDefault="00065BA0" w:rsidP="009550D5">
            <w:pPr>
              <w:contextualSpacing/>
              <w:jc w:val="both"/>
              <w:rPr>
                <w:rFonts w:eastAsia="Times New Roman"/>
                <w:b/>
                <w:sz w:val="28"/>
                <w:szCs w:val="28"/>
              </w:rPr>
            </w:pPr>
            <w:bookmarkStart w:id="58" w:name="_Hlk175857048"/>
            <w:proofErr w:type="spellStart"/>
            <w:r w:rsidRPr="00D360D2">
              <w:rPr>
                <w:rFonts w:eastAsia="Times New Roman"/>
                <w:color w:val="000000"/>
                <w:sz w:val="28"/>
                <w:szCs w:val="28"/>
              </w:rPr>
              <w:t>Мақсаты</w:t>
            </w:r>
            <w:proofErr w:type="spellEnd"/>
            <w:r w:rsidRPr="00D360D2">
              <w:rPr>
                <w:rFonts w:eastAsia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rFonts w:eastAsia="Times New Roman"/>
                <w:color w:val="000000"/>
                <w:sz w:val="28"/>
                <w:szCs w:val="28"/>
              </w:rPr>
              <w:t>білімдерін</w:t>
            </w:r>
            <w:proofErr w:type="spellEnd"/>
            <w:r w:rsidRPr="00D360D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color w:val="000000"/>
                <w:sz w:val="28"/>
                <w:szCs w:val="28"/>
              </w:rPr>
              <w:t>бекіту</w:t>
            </w:r>
            <w:proofErr w:type="spellEnd"/>
            <w:r w:rsidRPr="00D360D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көшедегі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тәртіп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ережелері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туралы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contextualSpacing/>
              <w:jc w:val="both"/>
              <w:rPr>
                <w:rFonts w:eastAsia="Times New Roman"/>
                <w:b/>
                <w:sz w:val="28"/>
                <w:szCs w:val="28"/>
              </w:rPr>
            </w:pPr>
            <w:proofErr w:type="spellStart"/>
            <w:r w:rsidRPr="00D360D2">
              <w:rPr>
                <w:rFonts w:eastAsia="Times New Roman"/>
                <w:color w:val="000000"/>
                <w:sz w:val="28"/>
                <w:szCs w:val="28"/>
              </w:rPr>
              <w:t>Міндет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көшеде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 өзін-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өзі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ұстау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ережелерін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сақтайды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>.</w:t>
            </w:r>
          </w:p>
          <w:bookmarkEnd w:id="58"/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</w:t>
            </w:r>
            <w:proofErr w:type="spellStart"/>
            <w:r w:rsidRPr="00D360D2">
              <w:rPr>
                <w:sz w:val="28"/>
                <w:szCs w:val="28"/>
              </w:rPr>
              <w:t>көркем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әдебиет</w:t>
            </w:r>
            <w:proofErr w:type="spellEnd"/>
            <w:r w:rsidRPr="00D360D2">
              <w:rPr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sz w:val="28"/>
                <w:szCs w:val="28"/>
              </w:rPr>
              <w:t>қоршаған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әлеммен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бірге</w:t>
            </w:r>
            <w:proofErr w:type="spellEnd"/>
            <w:r w:rsidRPr="00D360D2">
              <w:rPr>
                <w:sz w:val="28"/>
                <w:szCs w:val="28"/>
              </w:rPr>
              <w:t>)</w:t>
            </w:r>
          </w:p>
          <w:p w:rsidR="00065BA0" w:rsidRPr="00D360D2" w:rsidRDefault="00065BA0" w:rsidP="009550D5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D360D2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Еңбек</w:t>
            </w:r>
            <w:proofErr w:type="spellEnd"/>
            <w:r w:rsidRPr="00D360D2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қызметі</w:t>
            </w:r>
            <w:proofErr w:type="spellEnd"/>
            <w:r w:rsidRPr="00D360D2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:</w:t>
            </w:r>
          </w:p>
          <w:p w:rsidR="00065BA0" w:rsidRPr="00D360D2" w:rsidRDefault="00065BA0" w:rsidP="009550D5">
            <w:pPr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балаларды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құрғақ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жапырақтарды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белгілі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бір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жерге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тырмалауға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lastRenderedPageBreak/>
              <w:t>шелектерді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олармен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толтыруға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 және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контейнерге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апаруға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шақырыңыз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D360D2">
              <w:rPr>
                <w:b/>
                <w:bCs/>
                <w:sz w:val="28"/>
                <w:szCs w:val="28"/>
              </w:rPr>
              <w:t>Қимылды</w:t>
            </w:r>
            <w:proofErr w:type="spellEnd"/>
            <w:r w:rsidRPr="00D360D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b/>
                <w:bCs/>
                <w:sz w:val="28"/>
                <w:szCs w:val="28"/>
              </w:rPr>
              <w:t>ойын</w:t>
            </w:r>
            <w:proofErr w:type="spellEnd"/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"</w:t>
            </w:r>
            <w:proofErr w:type="spellStart"/>
            <w:r w:rsidRPr="00D360D2">
              <w:rPr>
                <w:sz w:val="28"/>
                <w:szCs w:val="28"/>
              </w:rPr>
              <w:t>Құстар</w:t>
            </w:r>
            <w:proofErr w:type="spellEnd"/>
            <w:r w:rsidRPr="00D360D2">
              <w:rPr>
                <w:sz w:val="28"/>
                <w:szCs w:val="28"/>
              </w:rPr>
              <w:t xml:space="preserve"> мен </w:t>
            </w:r>
            <w:proofErr w:type="spellStart"/>
            <w:r w:rsidRPr="00D360D2">
              <w:rPr>
                <w:sz w:val="28"/>
                <w:szCs w:val="28"/>
              </w:rPr>
              <w:t>балапандар</w:t>
            </w:r>
            <w:proofErr w:type="spellEnd"/>
            <w:r w:rsidRPr="00D360D2">
              <w:rPr>
                <w:sz w:val="28"/>
                <w:szCs w:val="28"/>
              </w:rPr>
              <w:t>"</w:t>
            </w:r>
          </w:p>
          <w:p w:rsidR="00065BA0" w:rsidRPr="00D360D2" w:rsidRDefault="00065BA0" w:rsidP="009550D5">
            <w:pPr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bookmarkStart w:id="59" w:name="_Hlk175857171"/>
            <w:proofErr w:type="spellStart"/>
            <w:r w:rsidRPr="00D360D2">
              <w:rPr>
                <w:rFonts w:eastAsia="Times New Roman"/>
                <w:color w:val="000000"/>
                <w:sz w:val="28"/>
                <w:szCs w:val="28"/>
              </w:rPr>
              <w:t>Мақсаты</w:t>
            </w:r>
            <w:proofErr w:type="spellEnd"/>
            <w:r w:rsidRPr="00D360D2">
              <w:rPr>
                <w:rFonts w:eastAsia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rFonts w:eastAsia="Times New Roman"/>
                <w:color w:val="000000"/>
                <w:sz w:val="28"/>
                <w:szCs w:val="28"/>
              </w:rPr>
              <w:t>іскерлікті</w:t>
            </w:r>
            <w:proofErr w:type="spellEnd"/>
            <w:r w:rsidRPr="00D360D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color w:val="000000"/>
                <w:sz w:val="28"/>
                <w:szCs w:val="28"/>
              </w:rPr>
              <w:t>дамыту</w:t>
            </w:r>
            <w:proofErr w:type="spellEnd"/>
            <w:r w:rsidRPr="00D360D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бір-біріне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соқтығыспай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шашыраңқы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жүру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 және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жүгіру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 w:rsidRPr="00D360D2">
              <w:rPr>
                <w:rFonts w:eastAsia="Times New Roman"/>
                <w:color w:val="000000"/>
                <w:sz w:val="28"/>
                <w:szCs w:val="28"/>
              </w:rPr>
              <w:t>Міндет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олар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бір-біріне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соқтығыспай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шашыраңқы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жүреді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 және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жүгіреді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>.</w:t>
            </w:r>
          </w:p>
          <w:bookmarkEnd w:id="59"/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D360D2">
              <w:rPr>
                <w:b/>
                <w:bCs/>
                <w:sz w:val="28"/>
                <w:szCs w:val="28"/>
              </w:rPr>
              <w:t>Еркін</w:t>
            </w:r>
            <w:proofErr w:type="spellEnd"/>
            <w:r w:rsidRPr="00D360D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b/>
                <w:bCs/>
                <w:sz w:val="28"/>
                <w:szCs w:val="28"/>
              </w:rPr>
              <w:t>ойын</w:t>
            </w:r>
            <w:proofErr w:type="spellEnd"/>
          </w:p>
        </w:tc>
        <w:tc>
          <w:tcPr>
            <w:tcW w:w="2490" w:type="dxa"/>
          </w:tcPr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lastRenderedPageBreak/>
              <w:t>№12 карточка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"</w:t>
            </w:r>
            <w:proofErr w:type="spellStart"/>
            <w:r w:rsidRPr="00D360D2">
              <w:rPr>
                <w:sz w:val="28"/>
                <w:szCs w:val="28"/>
              </w:rPr>
              <w:t>Жапырақтың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түсуін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бақылау</w:t>
            </w:r>
            <w:proofErr w:type="spellEnd"/>
            <w:r w:rsidRPr="00D360D2">
              <w:rPr>
                <w:sz w:val="28"/>
                <w:szCs w:val="28"/>
              </w:rPr>
              <w:t>"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bookmarkStart w:id="60" w:name="_Hlk175857284"/>
            <w:proofErr w:type="spellStart"/>
            <w:r w:rsidRPr="00D360D2">
              <w:rPr>
                <w:sz w:val="28"/>
                <w:szCs w:val="28"/>
              </w:rPr>
              <w:t>Мақсаты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іскерлікті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қалыптастыру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bCs/>
                <w:sz w:val="28"/>
                <w:szCs w:val="28"/>
              </w:rPr>
              <w:t>күздің</w:t>
            </w:r>
            <w:proofErr w:type="spellEnd"/>
            <w:r w:rsidRPr="00D360D2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bCs/>
                <w:sz w:val="28"/>
                <w:szCs w:val="28"/>
              </w:rPr>
              <w:t>белгілерін</w:t>
            </w:r>
            <w:proofErr w:type="spellEnd"/>
            <w:r w:rsidRPr="00D360D2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bCs/>
                <w:sz w:val="28"/>
                <w:szCs w:val="28"/>
              </w:rPr>
              <w:t>анықтау</w:t>
            </w:r>
            <w:proofErr w:type="spellEnd"/>
            <w:r w:rsidRPr="00D360D2">
              <w:rPr>
                <w:rFonts w:eastAsia="Times New Roman"/>
                <w:bCs/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rPr>
                <w:rFonts w:eastAsia="Times New Roman"/>
                <w:bCs/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Міндет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rFonts w:eastAsia="Times New Roman"/>
                <w:bCs/>
                <w:sz w:val="28"/>
                <w:szCs w:val="28"/>
              </w:rPr>
              <w:t>күздің</w:t>
            </w:r>
            <w:proofErr w:type="spellEnd"/>
            <w:r w:rsidRPr="00D360D2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bCs/>
                <w:sz w:val="28"/>
                <w:szCs w:val="28"/>
              </w:rPr>
              <w:t>белгілерін</w:t>
            </w:r>
            <w:proofErr w:type="spellEnd"/>
            <w:r w:rsidRPr="00D360D2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bCs/>
                <w:sz w:val="28"/>
                <w:szCs w:val="28"/>
              </w:rPr>
              <w:t>анықтайды</w:t>
            </w:r>
            <w:proofErr w:type="spellEnd"/>
            <w:r w:rsidRPr="00D360D2">
              <w:rPr>
                <w:rFonts w:eastAsia="Times New Roman"/>
                <w:bCs/>
                <w:sz w:val="28"/>
                <w:szCs w:val="28"/>
              </w:rPr>
              <w:t>.</w:t>
            </w:r>
          </w:p>
          <w:bookmarkEnd w:id="60"/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</w:t>
            </w:r>
            <w:proofErr w:type="spellStart"/>
            <w:r w:rsidRPr="00D360D2">
              <w:rPr>
                <w:sz w:val="28"/>
                <w:szCs w:val="28"/>
              </w:rPr>
              <w:t>көркем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әдебиет</w:t>
            </w:r>
            <w:proofErr w:type="spellEnd"/>
            <w:r w:rsidRPr="00D360D2">
              <w:rPr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sz w:val="28"/>
                <w:szCs w:val="28"/>
              </w:rPr>
              <w:t>қоршаған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әлеммен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бірге</w:t>
            </w:r>
            <w:proofErr w:type="spellEnd"/>
            <w:r w:rsidRPr="00D360D2">
              <w:rPr>
                <w:sz w:val="28"/>
                <w:szCs w:val="28"/>
              </w:rPr>
              <w:t>)</w:t>
            </w:r>
          </w:p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D360D2">
              <w:rPr>
                <w:b/>
                <w:bCs/>
                <w:sz w:val="28"/>
                <w:szCs w:val="28"/>
              </w:rPr>
              <w:t>Еңбек</w:t>
            </w:r>
            <w:proofErr w:type="spellEnd"/>
            <w:r w:rsidRPr="00D360D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b/>
                <w:bCs/>
                <w:sz w:val="28"/>
                <w:szCs w:val="28"/>
              </w:rPr>
              <w:t>қызметі</w:t>
            </w:r>
            <w:proofErr w:type="spellEnd"/>
            <w:r w:rsidRPr="00D360D2">
              <w:rPr>
                <w:b/>
                <w:bCs/>
                <w:sz w:val="28"/>
                <w:szCs w:val="28"/>
              </w:rPr>
              <w:t>:</w:t>
            </w:r>
          </w:p>
          <w:p w:rsidR="00065BA0" w:rsidRPr="00D360D2" w:rsidRDefault="00065BA0" w:rsidP="009550D5">
            <w:pPr>
              <w:contextualSpacing/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D360D2">
              <w:rPr>
                <w:rFonts w:eastAsia="Times New Roman"/>
                <w:bCs/>
                <w:sz w:val="28"/>
                <w:szCs w:val="28"/>
              </w:rPr>
              <w:t>түрлі-</w:t>
            </w:r>
            <w:proofErr w:type="spellStart"/>
            <w:r w:rsidRPr="00D360D2">
              <w:rPr>
                <w:rFonts w:eastAsia="Times New Roman"/>
                <w:bCs/>
                <w:sz w:val="28"/>
                <w:szCs w:val="28"/>
              </w:rPr>
              <w:t>түсті</w:t>
            </w:r>
            <w:proofErr w:type="spellEnd"/>
            <w:r w:rsidRPr="00D360D2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bCs/>
                <w:sz w:val="28"/>
                <w:szCs w:val="28"/>
              </w:rPr>
              <w:t>жапырақтарды</w:t>
            </w:r>
            <w:proofErr w:type="spellEnd"/>
            <w:r w:rsidRPr="00D360D2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bCs/>
                <w:sz w:val="28"/>
                <w:szCs w:val="28"/>
              </w:rPr>
              <w:t>жинау</w:t>
            </w:r>
            <w:proofErr w:type="spellEnd"/>
            <w:r w:rsidRPr="00D360D2">
              <w:rPr>
                <w:rFonts w:eastAsia="Times New Roman"/>
                <w:bCs/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D360D2">
              <w:rPr>
                <w:b/>
                <w:bCs/>
                <w:sz w:val="28"/>
                <w:szCs w:val="28"/>
              </w:rPr>
              <w:t>Қимылды</w:t>
            </w:r>
            <w:proofErr w:type="spellEnd"/>
            <w:r w:rsidRPr="00D360D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b/>
                <w:bCs/>
                <w:sz w:val="28"/>
                <w:szCs w:val="28"/>
              </w:rPr>
              <w:t>ойын</w:t>
            </w:r>
            <w:proofErr w:type="spellEnd"/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"</w:t>
            </w:r>
            <w:proofErr w:type="spellStart"/>
            <w:r w:rsidRPr="00D360D2">
              <w:rPr>
                <w:sz w:val="28"/>
                <w:szCs w:val="28"/>
              </w:rPr>
              <w:t>Ұялардағы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құстар</w:t>
            </w:r>
            <w:proofErr w:type="spellEnd"/>
            <w:r w:rsidRPr="00D360D2">
              <w:rPr>
                <w:sz w:val="28"/>
                <w:szCs w:val="28"/>
              </w:rPr>
              <w:t>"</w:t>
            </w:r>
          </w:p>
          <w:p w:rsidR="00065BA0" w:rsidRPr="00D360D2" w:rsidRDefault="00065BA0" w:rsidP="009550D5">
            <w:pPr>
              <w:contextualSpacing/>
              <w:jc w:val="both"/>
              <w:rPr>
                <w:rFonts w:eastAsia="Times New Roman"/>
                <w:spacing w:val="-1"/>
                <w:sz w:val="28"/>
                <w:szCs w:val="28"/>
              </w:rPr>
            </w:pPr>
            <w:bookmarkStart w:id="61" w:name="_Hlk175857422"/>
            <w:proofErr w:type="spellStart"/>
            <w:r w:rsidRPr="00D360D2">
              <w:rPr>
                <w:sz w:val="28"/>
                <w:szCs w:val="28"/>
              </w:rPr>
              <w:lastRenderedPageBreak/>
              <w:t>Мақсаты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іскерлікті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дамыту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2"/>
                <w:sz w:val="28"/>
                <w:szCs w:val="28"/>
              </w:rPr>
              <w:t>бір-біріне</w:t>
            </w:r>
            <w:proofErr w:type="spellEnd"/>
            <w:r w:rsidRPr="00D360D2">
              <w:rPr>
                <w:rFonts w:eastAsia="Times New Roman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2"/>
                <w:sz w:val="28"/>
                <w:szCs w:val="28"/>
              </w:rPr>
              <w:t>соқтығыспай</w:t>
            </w:r>
            <w:proofErr w:type="spellEnd"/>
            <w:r w:rsidRPr="00D360D2">
              <w:rPr>
                <w:rFonts w:eastAsia="Times New Roman"/>
                <w:spacing w:val="2"/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rFonts w:eastAsia="Times New Roman"/>
                <w:spacing w:val="2"/>
                <w:sz w:val="28"/>
                <w:szCs w:val="28"/>
              </w:rPr>
              <w:t>шашыраңқы</w:t>
            </w:r>
            <w:proofErr w:type="spellEnd"/>
            <w:r w:rsidRPr="00D360D2">
              <w:rPr>
                <w:rFonts w:eastAsia="Times New Roman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2"/>
                <w:sz w:val="28"/>
                <w:szCs w:val="28"/>
              </w:rPr>
              <w:t>жүру</w:t>
            </w:r>
            <w:proofErr w:type="spellEnd"/>
            <w:r w:rsidRPr="00D360D2">
              <w:rPr>
                <w:rFonts w:eastAsia="Times New Roman"/>
                <w:spacing w:val="2"/>
                <w:sz w:val="28"/>
                <w:szCs w:val="28"/>
              </w:rPr>
              <w:t xml:space="preserve"> және </w:t>
            </w:r>
            <w:proofErr w:type="spellStart"/>
            <w:r w:rsidRPr="00D360D2">
              <w:rPr>
                <w:rFonts w:eastAsia="Times New Roman"/>
                <w:spacing w:val="2"/>
                <w:sz w:val="28"/>
                <w:szCs w:val="28"/>
              </w:rPr>
              <w:t>жүгіру</w:t>
            </w:r>
            <w:proofErr w:type="spellEnd"/>
            <w:r w:rsidRPr="00D360D2">
              <w:rPr>
                <w:rFonts w:eastAsia="Times New Roman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-6"/>
                <w:sz w:val="28"/>
                <w:szCs w:val="28"/>
              </w:rPr>
              <w:t>досыңның</w:t>
            </w:r>
            <w:proofErr w:type="spellEnd"/>
            <w:r w:rsidRPr="00D360D2">
              <w:rPr>
                <w:rFonts w:eastAsia="Times New Roman"/>
                <w:spacing w:val="-1"/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contextualSpacing/>
              <w:jc w:val="both"/>
              <w:rPr>
                <w:rFonts w:eastAsia="Times New Roman"/>
                <w:spacing w:val="-1"/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Міндет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жүреді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 және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жүгіреді</w:t>
            </w:r>
            <w:proofErr w:type="spellEnd"/>
            <w:r w:rsidRPr="00D360D2">
              <w:rPr>
                <w:rFonts w:eastAsia="Times New Roman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2"/>
                <w:sz w:val="28"/>
                <w:szCs w:val="28"/>
              </w:rPr>
              <w:t>шашылып-шашылып</w:t>
            </w:r>
            <w:proofErr w:type="spellEnd"/>
            <w:r w:rsidRPr="00D360D2">
              <w:rPr>
                <w:rFonts w:eastAsia="Times New Roman"/>
                <w:spacing w:val="2"/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rFonts w:eastAsia="Times New Roman"/>
                <w:spacing w:val="2"/>
                <w:sz w:val="28"/>
                <w:szCs w:val="28"/>
              </w:rPr>
              <w:t>бір-біріне</w:t>
            </w:r>
            <w:proofErr w:type="spellEnd"/>
            <w:r w:rsidRPr="00D360D2">
              <w:rPr>
                <w:rFonts w:eastAsia="Times New Roman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2"/>
                <w:sz w:val="28"/>
                <w:szCs w:val="28"/>
              </w:rPr>
              <w:t>соқтығыспай</w:t>
            </w:r>
            <w:proofErr w:type="spellEnd"/>
            <w:r w:rsidRPr="00D360D2">
              <w:rPr>
                <w:rFonts w:eastAsia="Times New Roman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-6"/>
                <w:sz w:val="28"/>
                <w:szCs w:val="28"/>
              </w:rPr>
              <w:t>досыңның</w:t>
            </w:r>
            <w:proofErr w:type="spellEnd"/>
            <w:r w:rsidRPr="00D360D2">
              <w:rPr>
                <w:rFonts w:eastAsia="Times New Roman"/>
                <w:spacing w:val="-1"/>
                <w:sz w:val="28"/>
                <w:szCs w:val="28"/>
              </w:rPr>
              <w:t>.</w:t>
            </w:r>
          </w:p>
          <w:bookmarkEnd w:id="61"/>
          <w:p w:rsidR="00065BA0" w:rsidRPr="00D360D2" w:rsidRDefault="00065BA0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b/>
                <w:bCs/>
                <w:sz w:val="28"/>
                <w:szCs w:val="28"/>
              </w:rPr>
              <w:t>Еркін</w:t>
            </w:r>
            <w:proofErr w:type="spellEnd"/>
            <w:r w:rsidRPr="00D360D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b/>
                <w:bCs/>
                <w:sz w:val="28"/>
                <w:szCs w:val="28"/>
              </w:rPr>
              <w:t>ойын</w:t>
            </w:r>
            <w:proofErr w:type="spellEnd"/>
          </w:p>
        </w:tc>
        <w:tc>
          <w:tcPr>
            <w:tcW w:w="2490" w:type="dxa"/>
          </w:tcPr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lastRenderedPageBreak/>
              <w:t>№13 карточка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"</w:t>
            </w:r>
            <w:proofErr w:type="spellStart"/>
            <w:r w:rsidRPr="00D360D2">
              <w:rPr>
                <w:sz w:val="28"/>
                <w:szCs w:val="28"/>
              </w:rPr>
              <w:t>Автобусты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бақылау</w:t>
            </w:r>
            <w:proofErr w:type="spellEnd"/>
            <w:r w:rsidRPr="00D360D2">
              <w:rPr>
                <w:sz w:val="28"/>
                <w:szCs w:val="28"/>
              </w:rPr>
              <w:t>"</w:t>
            </w:r>
          </w:p>
          <w:p w:rsidR="00065BA0" w:rsidRPr="00D360D2" w:rsidRDefault="00065BA0" w:rsidP="009550D5">
            <w:pPr>
              <w:rPr>
                <w:rFonts w:eastAsia="Times New Roman"/>
                <w:sz w:val="28"/>
                <w:szCs w:val="28"/>
              </w:rPr>
            </w:pPr>
            <w:bookmarkStart w:id="62" w:name="_Hlk175857487"/>
            <w:proofErr w:type="spellStart"/>
            <w:r w:rsidRPr="00D360D2">
              <w:rPr>
                <w:sz w:val="28"/>
                <w:szCs w:val="28"/>
              </w:rPr>
              <w:t>Мақсаты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іскерлікті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қалыптастыру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көлікті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сыртқы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түріне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қарай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ажырату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Міндет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тасымалдауды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сыртқы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түріне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қарай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ажыратады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>.</w:t>
            </w:r>
          </w:p>
          <w:bookmarkEnd w:id="62"/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</w:t>
            </w:r>
            <w:proofErr w:type="spellStart"/>
            <w:r w:rsidRPr="00D360D2">
              <w:rPr>
                <w:sz w:val="28"/>
                <w:szCs w:val="28"/>
              </w:rPr>
              <w:t>қоршаған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ортамен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бірге</w:t>
            </w:r>
            <w:proofErr w:type="spellEnd"/>
            <w:r w:rsidRPr="00D360D2">
              <w:rPr>
                <w:sz w:val="28"/>
                <w:szCs w:val="28"/>
              </w:rPr>
              <w:t>.)</w:t>
            </w:r>
          </w:p>
          <w:p w:rsidR="00065BA0" w:rsidRPr="00D360D2" w:rsidRDefault="00065BA0" w:rsidP="009550D5">
            <w:pPr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 w:rsidRPr="00D360D2">
              <w:rPr>
                <w:b/>
                <w:bCs/>
                <w:sz w:val="28"/>
                <w:szCs w:val="28"/>
              </w:rPr>
              <w:t>Еңбек</w:t>
            </w:r>
            <w:proofErr w:type="spellEnd"/>
            <w:r w:rsidRPr="00D360D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b/>
                <w:bCs/>
                <w:sz w:val="28"/>
                <w:szCs w:val="28"/>
              </w:rPr>
              <w:t>қызметі:</w:t>
            </w:r>
            <w:r w:rsidRPr="00D360D2">
              <w:rPr>
                <w:rFonts w:eastAsia="Times New Roman"/>
                <w:sz w:val="28"/>
                <w:szCs w:val="28"/>
              </w:rPr>
              <w:t>Аумақта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тәртіп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орнату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D360D2">
              <w:rPr>
                <w:b/>
                <w:bCs/>
                <w:sz w:val="28"/>
                <w:szCs w:val="28"/>
              </w:rPr>
              <w:lastRenderedPageBreak/>
              <w:t>Қимылды</w:t>
            </w:r>
            <w:proofErr w:type="spellEnd"/>
            <w:r w:rsidRPr="00D360D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b/>
                <w:bCs/>
                <w:sz w:val="28"/>
                <w:szCs w:val="28"/>
              </w:rPr>
              <w:t>ойын</w:t>
            </w:r>
            <w:proofErr w:type="spellEnd"/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"</w:t>
            </w:r>
            <w:proofErr w:type="spellStart"/>
            <w:r w:rsidRPr="00D360D2">
              <w:rPr>
                <w:sz w:val="28"/>
                <w:szCs w:val="28"/>
              </w:rPr>
              <w:t>Масаны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ұста</w:t>
            </w:r>
            <w:proofErr w:type="spellEnd"/>
            <w:r w:rsidRPr="00D360D2">
              <w:rPr>
                <w:sz w:val="28"/>
                <w:szCs w:val="28"/>
              </w:rPr>
              <w:t>"</w:t>
            </w:r>
          </w:p>
          <w:p w:rsidR="00065BA0" w:rsidRPr="00D360D2" w:rsidRDefault="00065BA0" w:rsidP="009550D5">
            <w:pPr>
              <w:contextualSpacing/>
              <w:jc w:val="both"/>
              <w:rPr>
                <w:sz w:val="28"/>
                <w:szCs w:val="28"/>
              </w:rPr>
            </w:pPr>
            <w:bookmarkStart w:id="63" w:name="_Hlk175857602"/>
            <w:proofErr w:type="spellStart"/>
            <w:r w:rsidRPr="00D360D2">
              <w:rPr>
                <w:sz w:val="28"/>
                <w:szCs w:val="28"/>
              </w:rPr>
              <w:t>Мақсаты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орнынан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тұрып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секіруді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орындау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қабілетін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дамыту</w:t>
            </w:r>
            <w:proofErr w:type="spellEnd"/>
            <w:r w:rsidRPr="00D360D2">
              <w:rPr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sz w:val="28"/>
                <w:szCs w:val="28"/>
              </w:rPr>
              <w:t>жету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баланың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көтерілген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қолынан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жоғары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ілулі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тұрған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зат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секіру</w:t>
            </w:r>
            <w:proofErr w:type="spellEnd"/>
            <w:r w:rsidRPr="00D360D2">
              <w:rPr>
                <w:sz w:val="28"/>
                <w:szCs w:val="28"/>
              </w:rPr>
              <w:t xml:space="preserve"> кезінде </w:t>
            </w:r>
            <w:proofErr w:type="spellStart"/>
            <w:r w:rsidRPr="00D360D2">
              <w:rPr>
                <w:sz w:val="28"/>
                <w:szCs w:val="28"/>
              </w:rPr>
              <w:t>шеңберді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кішірейтпеуі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керек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Міндет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орындайды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орнынан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жоғары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секіру</w:t>
            </w:r>
            <w:proofErr w:type="spellEnd"/>
            <w:r w:rsidRPr="00D360D2">
              <w:rPr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sz w:val="28"/>
                <w:szCs w:val="28"/>
              </w:rPr>
              <w:t>затты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алу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  <w:bookmarkEnd w:id="63"/>
          <w:p w:rsidR="00065BA0" w:rsidRPr="00D360D2" w:rsidRDefault="00065BA0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b/>
                <w:bCs/>
                <w:sz w:val="28"/>
                <w:szCs w:val="28"/>
              </w:rPr>
              <w:t>Еркін</w:t>
            </w:r>
            <w:proofErr w:type="spellEnd"/>
            <w:r w:rsidRPr="00D360D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b/>
                <w:bCs/>
                <w:sz w:val="28"/>
                <w:szCs w:val="28"/>
              </w:rPr>
              <w:t>ойын</w:t>
            </w:r>
            <w:proofErr w:type="spellEnd"/>
          </w:p>
        </w:tc>
        <w:tc>
          <w:tcPr>
            <w:tcW w:w="2649" w:type="dxa"/>
            <w:gridSpan w:val="3"/>
          </w:tcPr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lastRenderedPageBreak/>
              <w:t>№14 карточка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"</w:t>
            </w:r>
            <w:proofErr w:type="spellStart"/>
            <w:r w:rsidRPr="00D360D2">
              <w:rPr>
                <w:sz w:val="28"/>
                <w:szCs w:val="28"/>
              </w:rPr>
              <w:t>Үлкен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суару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ыдысы</w:t>
            </w:r>
            <w:proofErr w:type="spellEnd"/>
            <w:r w:rsidRPr="00D360D2">
              <w:rPr>
                <w:sz w:val="28"/>
                <w:szCs w:val="28"/>
              </w:rPr>
              <w:t>"</w:t>
            </w:r>
          </w:p>
          <w:p w:rsidR="00065BA0" w:rsidRPr="00D360D2" w:rsidRDefault="00065BA0" w:rsidP="009550D5">
            <w:pPr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bookmarkStart w:id="64" w:name="_Hlk175857983"/>
            <w:proofErr w:type="spellStart"/>
            <w:r w:rsidRPr="00D360D2">
              <w:rPr>
                <w:sz w:val="28"/>
                <w:szCs w:val="28"/>
              </w:rPr>
              <w:t>Мақсаты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таныстыру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r w:rsidRPr="00D360D2">
              <w:rPr>
                <w:rFonts w:eastAsia="Times New Roman"/>
                <w:sz w:val="28"/>
                <w:szCs w:val="28"/>
              </w:rPr>
              <w:t>"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суару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машинасы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"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атауымен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Міндет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тасымалдауды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сыртқы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түріне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қарай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ажыратады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>.</w:t>
            </w:r>
          </w:p>
          <w:bookmarkEnd w:id="64"/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</w:t>
            </w:r>
            <w:proofErr w:type="spellStart"/>
            <w:r w:rsidRPr="00D360D2">
              <w:rPr>
                <w:sz w:val="28"/>
                <w:szCs w:val="28"/>
              </w:rPr>
              <w:t>қоршаған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ортамен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бірге</w:t>
            </w:r>
            <w:proofErr w:type="spellEnd"/>
            <w:r w:rsidRPr="00D360D2">
              <w:rPr>
                <w:sz w:val="28"/>
                <w:szCs w:val="28"/>
              </w:rPr>
              <w:t>.)</w:t>
            </w:r>
          </w:p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D360D2">
              <w:rPr>
                <w:b/>
                <w:bCs/>
                <w:sz w:val="28"/>
                <w:szCs w:val="28"/>
              </w:rPr>
              <w:t>Еңбек</w:t>
            </w:r>
            <w:proofErr w:type="spellEnd"/>
            <w:r w:rsidRPr="00D360D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b/>
                <w:bCs/>
                <w:sz w:val="28"/>
                <w:szCs w:val="28"/>
              </w:rPr>
              <w:t>қызметі</w:t>
            </w:r>
            <w:proofErr w:type="spellEnd"/>
            <w:r w:rsidRPr="00D360D2">
              <w:rPr>
                <w:b/>
                <w:bCs/>
                <w:sz w:val="28"/>
                <w:szCs w:val="28"/>
              </w:rPr>
              <w:t>:</w:t>
            </w:r>
          </w:p>
          <w:p w:rsidR="00065BA0" w:rsidRPr="00D360D2" w:rsidRDefault="00065BA0" w:rsidP="009550D5">
            <w:pPr>
              <w:contextualSpacing/>
              <w:jc w:val="both"/>
              <w:rPr>
                <w:rFonts w:eastAsia="Times New Roman"/>
                <w:sz w:val="28"/>
                <w:szCs w:val="28"/>
                <w:u w:val="single"/>
              </w:rPr>
            </w:pP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сыпыру</w:t>
            </w:r>
            <w:proofErr w:type="spellEnd"/>
            <w:r w:rsidRPr="00D360D2">
              <w:rPr>
                <w:rFonts w:eastAsia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-2"/>
                <w:sz w:val="28"/>
                <w:szCs w:val="28"/>
              </w:rPr>
              <w:t>учаскеге</w:t>
            </w:r>
            <w:proofErr w:type="spellEnd"/>
            <w:r w:rsidRPr="00D360D2">
              <w:rPr>
                <w:rFonts w:eastAsia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-2"/>
                <w:sz w:val="28"/>
                <w:szCs w:val="28"/>
              </w:rPr>
              <w:t>апаратын</w:t>
            </w:r>
            <w:proofErr w:type="spellEnd"/>
            <w:r w:rsidRPr="00D360D2">
              <w:rPr>
                <w:rFonts w:eastAsia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-2"/>
                <w:sz w:val="28"/>
                <w:szCs w:val="28"/>
              </w:rPr>
              <w:t>жолдар</w:t>
            </w:r>
            <w:proofErr w:type="spellEnd"/>
            <w:r w:rsidRPr="00D360D2">
              <w:rPr>
                <w:rFonts w:eastAsia="Times New Roman"/>
                <w:spacing w:val="-2"/>
                <w:sz w:val="28"/>
                <w:szCs w:val="28"/>
              </w:rPr>
              <w:t xml:space="preserve">. </w:t>
            </w:r>
          </w:p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D360D2">
              <w:rPr>
                <w:b/>
                <w:bCs/>
                <w:sz w:val="28"/>
                <w:szCs w:val="28"/>
              </w:rPr>
              <w:t>Қимылды</w:t>
            </w:r>
            <w:proofErr w:type="spellEnd"/>
            <w:r w:rsidRPr="00D360D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b/>
                <w:bCs/>
                <w:sz w:val="28"/>
                <w:szCs w:val="28"/>
              </w:rPr>
              <w:t>ойын</w:t>
            </w:r>
            <w:proofErr w:type="spellEnd"/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"</w:t>
            </w:r>
            <w:proofErr w:type="spellStart"/>
            <w:r w:rsidRPr="00D360D2">
              <w:rPr>
                <w:sz w:val="28"/>
                <w:szCs w:val="28"/>
              </w:rPr>
              <w:t>Тегіс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жол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бойымен</w:t>
            </w:r>
            <w:proofErr w:type="spellEnd"/>
            <w:r w:rsidRPr="00D360D2">
              <w:rPr>
                <w:sz w:val="28"/>
                <w:szCs w:val="28"/>
              </w:rPr>
              <w:t>"</w:t>
            </w:r>
          </w:p>
          <w:p w:rsidR="00065BA0" w:rsidRPr="00D360D2" w:rsidRDefault="00065BA0" w:rsidP="009550D5">
            <w:pPr>
              <w:contextualSpacing/>
              <w:jc w:val="both"/>
              <w:rPr>
                <w:sz w:val="28"/>
                <w:szCs w:val="28"/>
              </w:rPr>
            </w:pPr>
            <w:bookmarkStart w:id="65" w:name="_Hlk175858164"/>
            <w:proofErr w:type="spellStart"/>
            <w:r w:rsidRPr="00D360D2">
              <w:rPr>
                <w:sz w:val="28"/>
                <w:szCs w:val="28"/>
              </w:rPr>
              <w:lastRenderedPageBreak/>
              <w:t>Мақсаты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іскерлікті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дамыту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Style w:val="c4"/>
                <w:sz w:val="28"/>
                <w:szCs w:val="28"/>
              </w:rPr>
              <w:t>өлеңнің</w:t>
            </w:r>
            <w:proofErr w:type="spellEnd"/>
            <w:r w:rsidRPr="00D360D2">
              <w:rPr>
                <w:rStyle w:val="c4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Style w:val="c4"/>
                <w:sz w:val="28"/>
                <w:szCs w:val="28"/>
              </w:rPr>
              <w:t>мәтіні</w:t>
            </w:r>
            <w:proofErr w:type="spellEnd"/>
            <w:r w:rsidRPr="00D360D2">
              <w:rPr>
                <w:rStyle w:val="c4"/>
                <w:sz w:val="28"/>
                <w:szCs w:val="28"/>
              </w:rPr>
              <w:t xml:space="preserve"> мен </w:t>
            </w:r>
            <w:proofErr w:type="spellStart"/>
            <w:r w:rsidRPr="00D360D2">
              <w:rPr>
                <w:rStyle w:val="c4"/>
                <w:sz w:val="28"/>
                <w:szCs w:val="28"/>
              </w:rPr>
              <w:t>ырғағына</w:t>
            </w:r>
            <w:proofErr w:type="spellEnd"/>
            <w:r w:rsidRPr="00D360D2">
              <w:rPr>
                <w:rStyle w:val="c4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Style w:val="c4"/>
                <w:sz w:val="28"/>
                <w:szCs w:val="28"/>
              </w:rPr>
              <w:t>сәйкес</w:t>
            </w:r>
            <w:proofErr w:type="spellEnd"/>
            <w:r w:rsidRPr="00D360D2">
              <w:rPr>
                <w:rStyle w:val="c4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Style w:val="c4"/>
                <w:sz w:val="28"/>
                <w:szCs w:val="28"/>
              </w:rPr>
              <w:t>әрекет</w:t>
            </w:r>
            <w:proofErr w:type="spellEnd"/>
            <w:r w:rsidRPr="00D360D2">
              <w:rPr>
                <w:rStyle w:val="c4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Style w:val="c4"/>
                <w:sz w:val="28"/>
                <w:szCs w:val="28"/>
              </w:rPr>
              <w:t>ету</w:t>
            </w:r>
            <w:proofErr w:type="spellEnd"/>
            <w:r w:rsidRPr="00D360D2">
              <w:rPr>
                <w:rStyle w:val="c4"/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contextualSpacing/>
              <w:jc w:val="both"/>
              <w:rPr>
                <w:rStyle w:val="c4"/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Міндет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әрекет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 етеді</w:t>
            </w:r>
            <w:r w:rsidRPr="00D360D2">
              <w:rPr>
                <w:rStyle w:val="c4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Style w:val="c4"/>
                <w:sz w:val="28"/>
                <w:szCs w:val="28"/>
              </w:rPr>
              <w:t>жылы</w:t>
            </w:r>
            <w:proofErr w:type="spellEnd"/>
            <w:r w:rsidRPr="00D360D2">
              <w:rPr>
                <w:rStyle w:val="c4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Style w:val="c4"/>
                <w:sz w:val="28"/>
                <w:szCs w:val="28"/>
              </w:rPr>
              <w:t>өлеңнің</w:t>
            </w:r>
            <w:proofErr w:type="spellEnd"/>
            <w:r w:rsidRPr="00D360D2">
              <w:rPr>
                <w:rStyle w:val="c4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Style w:val="c4"/>
                <w:sz w:val="28"/>
                <w:szCs w:val="28"/>
              </w:rPr>
              <w:t>мәтініне</w:t>
            </w:r>
            <w:proofErr w:type="spellEnd"/>
            <w:r w:rsidRPr="00D360D2">
              <w:rPr>
                <w:rStyle w:val="c4"/>
                <w:sz w:val="28"/>
                <w:szCs w:val="28"/>
              </w:rPr>
              <w:t xml:space="preserve"> және </w:t>
            </w:r>
            <w:proofErr w:type="spellStart"/>
            <w:r w:rsidRPr="00D360D2">
              <w:rPr>
                <w:rStyle w:val="c4"/>
                <w:sz w:val="28"/>
                <w:szCs w:val="28"/>
              </w:rPr>
              <w:t>ырғағына</w:t>
            </w:r>
            <w:proofErr w:type="spellEnd"/>
            <w:r w:rsidRPr="00D360D2">
              <w:rPr>
                <w:rStyle w:val="c4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Style w:val="c4"/>
                <w:sz w:val="28"/>
                <w:szCs w:val="28"/>
              </w:rPr>
              <w:t>сәйкес</w:t>
            </w:r>
            <w:proofErr w:type="spellEnd"/>
            <w:r w:rsidRPr="00D360D2">
              <w:rPr>
                <w:rStyle w:val="c4"/>
                <w:sz w:val="28"/>
                <w:szCs w:val="28"/>
              </w:rPr>
              <w:t>.</w:t>
            </w:r>
          </w:p>
          <w:bookmarkEnd w:id="65"/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D360D2">
              <w:rPr>
                <w:b/>
                <w:bCs/>
                <w:sz w:val="28"/>
                <w:szCs w:val="28"/>
              </w:rPr>
              <w:t>Еркін</w:t>
            </w:r>
            <w:proofErr w:type="spellEnd"/>
            <w:r w:rsidRPr="00D360D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b/>
                <w:bCs/>
                <w:sz w:val="28"/>
                <w:szCs w:val="28"/>
              </w:rPr>
              <w:t>ойын</w:t>
            </w:r>
            <w:proofErr w:type="spellEnd"/>
          </w:p>
        </w:tc>
        <w:tc>
          <w:tcPr>
            <w:tcW w:w="2490" w:type="dxa"/>
          </w:tcPr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lastRenderedPageBreak/>
              <w:t>№15 карточка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"</w:t>
            </w:r>
            <w:proofErr w:type="spellStart"/>
            <w:r w:rsidRPr="00D360D2">
              <w:rPr>
                <w:sz w:val="28"/>
                <w:szCs w:val="28"/>
              </w:rPr>
              <w:t>Қайыңды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бақылау</w:t>
            </w:r>
            <w:proofErr w:type="spellEnd"/>
            <w:r w:rsidRPr="00D360D2">
              <w:rPr>
                <w:sz w:val="28"/>
                <w:szCs w:val="28"/>
              </w:rPr>
              <w:t>"</w:t>
            </w:r>
          </w:p>
          <w:p w:rsidR="00065BA0" w:rsidRPr="00D360D2" w:rsidRDefault="00065BA0" w:rsidP="009550D5">
            <w:pPr>
              <w:contextualSpacing/>
              <w:jc w:val="both"/>
              <w:rPr>
                <w:rFonts w:eastAsia="Times New Roman"/>
                <w:b/>
                <w:bCs/>
                <w:spacing w:val="16"/>
                <w:sz w:val="28"/>
                <w:szCs w:val="28"/>
              </w:rPr>
            </w:pPr>
            <w:bookmarkStart w:id="66" w:name="_Hlk175858242"/>
            <w:proofErr w:type="spellStart"/>
            <w:r w:rsidRPr="00D360D2">
              <w:rPr>
                <w:sz w:val="28"/>
                <w:szCs w:val="28"/>
              </w:rPr>
              <w:t>Мақсаты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білімдерін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бекіту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ағаштың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өзіне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тән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белгілері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туралы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contextualSpacing/>
              <w:jc w:val="both"/>
              <w:rPr>
                <w:rFonts w:eastAsia="Times New Roman"/>
                <w:b/>
                <w:bCs/>
                <w:spacing w:val="16"/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Міндет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ағаштарды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сыртқы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түріне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қарай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ажыратады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>.</w:t>
            </w:r>
          </w:p>
          <w:bookmarkEnd w:id="66"/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</w:t>
            </w:r>
            <w:proofErr w:type="spellStart"/>
            <w:r w:rsidRPr="00D360D2">
              <w:rPr>
                <w:sz w:val="28"/>
                <w:szCs w:val="28"/>
              </w:rPr>
              <w:t>көркем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әдебиет</w:t>
            </w:r>
            <w:proofErr w:type="spellEnd"/>
            <w:r w:rsidRPr="00D360D2">
              <w:rPr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sz w:val="28"/>
                <w:szCs w:val="28"/>
              </w:rPr>
              <w:t>қоршаған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әлеммен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бірге</w:t>
            </w:r>
            <w:proofErr w:type="spellEnd"/>
            <w:r w:rsidRPr="00D360D2">
              <w:rPr>
                <w:sz w:val="28"/>
                <w:szCs w:val="28"/>
              </w:rPr>
              <w:t>)</w:t>
            </w:r>
          </w:p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D360D2">
              <w:rPr>
                <w:b/>
                <w:bCs/>
                <w:sz w:val="28"/>
                <w:szCs w:val="28"/>
              </w:rPr>
              <w:t>Еңбек</w:t>
            </w:r>
            <w:proofErr w:type="spellEnd"/>
            <w:r w:rsidRPr="00D360D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b/>
                <w:bCs/>
                <w:sz w:val="28"/>
                <w:szCs w:val="28"/>
              </w:rPr>
              <w:lastRenderedPageBreak/>
              <w:t>қызметі</w:t>
            </w:r>
            <w:proofErr w:type="spellEnd"/>
            <w:r w:rsidRPr="00D360D2">
              <w:rPr>
                <w:b/>
                <w:bCs/>
                <w:sz w:val="28"/>
                <w:szCs w:val="28"/>
              </w:rPr>
              <w:t>:</w:t>
            </w:r>
          </w:p>
          <w:p w:rsidR="00065BA0" w:rsidRPr="00D360D2" w:rsidRDefault="00065BA0" w:rsidP="009550D5">
            <w:pPr>
              <w:rPr>
                <w:rFonts w:eastAsia="Times New Roman"/>
                <w:spacing w:val="-2"/>
                <w:sz w:val="28"/>
                <w:szCs w:val="28"/>
              </w:rPr>
            </w:pPr>
            <w:proofErr w:type="spellStart"/>
            <w:r w:rsidRPr="00D360D2">
              <w:rPr>
                <w:rFonts w:eastAsia="Times New Roman"/>
                <w:spacing w:val="-2"/>
                <w:sz w:val="28"/>
                <w:szCs w:val="28"/>
              </w:rPr>
              <w:t>учаскеге</w:t>
            </w:r>
            <w:proofErr w:type="spellEnd"/>
            <w:r w:rsidRPr="00D360D2">
              <w:rPr>
                <w:rFonts w:eastAsia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-2"/>
                <w:sz w:val="28"/>
                <w:szCs w:val="28"/>
              </w:rPr>
              <w:t>апаратын</w:t>
            </w:r>
            <w:proofErr w:type="spellEnd"/>
            <w:r w:rsidRPr="00D360D2">
              <w:rPr>
                <w:rFonts w:eastAsia="Times New Roman"/>
                <w:spacing w:val="-2"/>
                <w:sz w:val="28"/>
                <w:szCs w:val="28"/>
              </w:rPr>
              <w:t xml:space="preserve"> жолды </w:t>
            </w:r>
            <w:proofErr w:type="spellStart"/>
            <w:r w:rsidRPr="00D360D2">
              <w:rPr>
                <w:rFonts w:eastAsia="Times New Roman"/>
                <w:spacing w:val="-2"/>
                <w:sz w:val="28"/>
                <w:szCs w:val="28"/>
              </w:rPr>
              <w:t>сыпыру</w:t>
            </w:r>
            <w:proofErr w:type="spellEnd"/>
            <w:r w:rsidRPr="00D360D2">
              <w:rPr>
                <w:rFonts w:eastAsia="Times New Roman"/>
                <w:spacing w:val="-2"/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rPr>
                <w:rFonts w:eastAsia="Times New Roman"/>
                <w:b/>
                <w:bCs/>
                <w:spacing w:val="-2"/>
                <w:sz w:val="28"/>
                <w:szCs w:val="28"/>
              </w:rPr>
            </w:pPr>
            <w:proofErr w:type="spellStart"/>
            <w:r w:rsidRPr="00D360D2">
              <w:rPr>
                <w:rFonts w:eastAsia="Times New Roman"/>
                <w:b/>
                <w:bCs/>
                <w:spacing w:val="-2"/>
                <w:sz w:val="28"/>
                <w:szCs w:val="28"/>
              </w:rPr>
              <w:t>Жылжымалы</w:t>
            </w:r>
            <w:proofErr w:type="spellEnd"/>
            <w:r w:rsidRPr="00D360D2">
              <w:rPr>
                <w:rFonts w:eastAsia="Times New Roman"/>
                <w:b/>
                <w:bCs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b/>
                <w:bCs/>
                <w:spacing w:val="-2"/>
                <w:sz w:val="28"/>
                <w:szCs w:val="28"/>
              </w:rPr>
              <w:t>ойын</w:t>
            </w:r>
            <w:proofErr w:type="spellEnd"/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"</w:t>
            </w:r>
            <w:proofErr w:type="spellStart"/>
            <w:r w:rsidRPr="00D360D2">
              <w:rPr>
                <w:sz w:val="28"/>
                <w:szCs w:val="28"/>
              </w:rPr>
              <w:t>Жылдам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доп</w:t>
            </w:r>
            <w:proofErr w:type="spellEnd"/>
            <w:r w:rsidRPr="00D360D2">
              <w:rPr>
                <w:sz w:val="28"/>
                <w:szCs w:val="28"/>
              </w:rPr>
              <w:t>"</w:t>
            </w:r>
          </w:p>
          <w:p w:rsidR="00065BA0" w:rsidRPr="00D360D2" w:rsidRDefault="00065BA0" w:rsidP="009550D5">
            <w:pPr>
              <w:contextualSpacing/>
              <w:jc w:val="both"/>
              <w:rPr>
                <w:sz w:val="28"/>
                <w:szCs w:val="28"/>
              </w:rPr>
            </w:pPr>
            <w:bookmarkStart w:id="67" w:name="_Hlk175858360"/>
            <w:proofErr w:type="spellStart"/>
            <w:r w:rsidRPr="00D360D2">
              <w:rPr>
                <w:sz w:val="28"/>
                <w:szCs w:val="28"/>
              </w:rPr>
              <w:t>Мақсаты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допты</w:t>
            </w:r>
            <w:proofErr w:type="spellEnd"/>
            <w:r w:rsidRPr="00D360D2">
              <w:rPr>
                <w:sz w:val="28"/>
                <w:szCs w:val="28"/>
              </w:rPr>
              <w:t xml:space="preserve"> тура </w:t>
            </w:r>
            <w:proofErr w:type="spellStart"/>
            <w:r w:rsidRPr="00D360D2">
              <w:rPr>
                <w:sz w:val="28"/>
                <w:szCs w:val="28"/>
              </w:rPr>
              <w:t>бағытта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домалату</w:t>
            </w:r>
            <w:proofErr w:type="spellEnd"/>
            <w:r w:rsidRPr="00D360D2">
              <w:rPr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sz w:val="28"/>
                <w:szCs w:val="28"/>
              </w:rPr>
              <w:t>мұғалімнің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белгісі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бойынша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әрекет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ету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қабілетін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дамыту</w:t>
            </w:r>
            <w:proofErr w:type="spellEnd"/>
            <w:r w:rsidRPr="00D360D2">
              <w:rPr>
                <w:sz w:val="28"/>
                <w:szCs w:val="28"/>
              </w:rPr>
              <w:t>.  </w:t>
            </w:r>
          </w:p>
          <w:p w:rsidR="00065BA0" w:rsidRPr="00D360D2" w:rsidRDefault="00065BA0" w:rsidP="009550D5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Міндет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домалатады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доп</w:t>
            </w:r>
            <w:proofErr w:type="spellEnd"/>
            <w:r w:rsidRPr="00D360D2">
              <w:rPr>
                <w:sz w:val="28"/>
                <w:szCs w:val="28"/>
              </w:rPr>
              <w:t xml:space="preserve"> тура </w:t>
            </w:r>
            <w:proofErr w:type="spellStart"/>
            <w:r w:rsidRPr="00D360D2">
              <w:rPr>
                <w:sz w:val="28"/>
                <w:szCs w:val="28"/>
              </w:rPr>
              <w:t>бағытта</w:t>
            </w:r>
            <w:proofErr w:type="spellEnd"/>
            <w:r w:rsidRPr="00D360D2">
              <w:rPr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sz w:val="28"/>
                <w:szCs w:val="28"/>
              </w:rPr>
              <w:t>мұғалімнің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белгісі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бойынша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әрекет</w:t>
            </w:r>
            <w:proofErr w:type="spellEnd"/>
            <w:r w:rsidRPr="00D360D2">
              <w:rPr>
                <w:sz w:val="28"/>
                <w:szCs w:val="28"/>
              </w:rPr>
              <w:t xml:space="preserve"> етеді.  </w:t>
            </w:r>
          </w:p>
          <w:bookmarkEnd w:id="67"/>
          <w:p w:rsidR="00065BA0" w:rsidRPr="00D360D2" w:rsidRDefault="00065BA0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b/>
                <w:bCs/>
                <w:sz w:val="28"/>
                <w:szCs w:val="28"/>
              </w:rPr>
              <w:t>Еркін</w:t>
            </w:r>
            <w:proofErr w:type="spellEnd"/>
            <w:r w:rsidRPr="00D360D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b/>
                <w:bCs/>
                <w:sz w:val="28"/>
                <w:szCs w:val="28"/>
              </w:rPr>
              <w:t>ойын</w:t>
            </w:r>
            <w:proofErr w:type="spellEnd"/>
          </w:p>
        </w:tc>
      </w:tr>
      <w:tr w:rsidR="00065BA0" w:rsidRPr="00D360D2" w:rsidTr="009550D5">
        <w:tc>
          <w:tcPr>
            <w:tcW w:w="2163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lastRenderedPageBreak/>
              <w:t>Серуеннен</w:t>
            </w:r>
            <w:proofErr w:type="spellEnd"/>
            <w:r w:rsidRPr="00D360D2">
              <w:rPr>
                <w:sz w:val="28"/>
                <w:szCs w:val="28"/>
              </w:rPr>
              <w:t xml:space="preserve"> оралу</w:t>
            </w:r>
          </w:p>
        </w:tc>
        <w:tc>
          <w:tcPr>
            <w:tcW w:w="12623" w:type="dxa"/>
            <w:gridSpan w:val="8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 xml:space="preserve">Балалардың </w:t>
            </w:r>
            <w:proofErr w:type="spellStart"/>
            <w:r w:rsidRPr="00D360D2">
              <w:rPr>
                <w:sz w:val="28"/>
                <w:szCs w:val="28"/>
              </w:rPr>
              <w:t>киімдерін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ретімен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шешу</w:t>
            </w:r>
            <w:proofErr w:type="spellEnd"/>
            <w:r w:rsidRPr="00D360D2">
              <w:rPr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sz w:val="28"/>
                <w:szCs w:val="28"/>
              </w:rPr>
              <w:t>өз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бетінше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ойын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әрекеттері</w:t>
            </w:r>
            <w:proofErr w:type="spellEnd"/>
          </w:p>
        </w:tc>
      </w:tr>
      <w:tr w:rsidR="00065BA0" w:rsidRPr="00D360D2" w:rsidTr="009550D5">
        <w:tc>
          <w:tcPr>
            <w:tcW w:w="2163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Түскі</w:t>
            </w:r>
            <w:proofErr w:type="spellEnd"/>
            <w:r w:rsidRPr="00D360D2">
              <w:rPr>
                <w:sz w:val="28"/>
                <w:szCs w:val="28"/>
              </w:rPr>
              <w:t xml:space="preserve"> ас</w:t>
            </w:r>
          </w:p>
        </w:tc>
        <w:tc>
          <w:tcPr>
            <w:tcW w:w="12623" w:type="dxa"/>
            <w:gridSpan w:val="8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 xml:space="preserve">Балалардың </w:t>
            </w:r>
            <w:proofErr w:type="spellStart"/>
            <w:r w:rsidRPr="00D360D2">
              <w:rPr>
                <w:sz w:val="28"/>
                <w:szCs w:val="28"/>
              </w:rPr>
              <w:t>назарын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тағамға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аудару</w:t>
            </w:r>
            <w:proofErr w:type="spellEnd"/>
            <w:r w:rsidRPr="00D360D2">
              <w:rPr>
                <w:sz w:val="28"/>
                <w:szCs w:val="28"/>
              </w:rPr>
              <w:t xml:space="preserve">; </w:t>
            </w:r>
            <w:proofErr w:type="spellStart"/>
            <w:r w:rsidRPr="00D360D2">
              <w:rPr>
                <w:sz w:val="28"/>
                <w:szCs w:val="28"/>
              </w:rPr>
              <w:t>тамақтану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мәдениетін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қалыптастыру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бойынша</w:t>
            </w:r>
            <w:proofErr w:type="spellEnd"/>
            <w:r w:rsidRPr="00D360D2">
              <w:rPr>
                <w:sz w:val="28"/>
                <w:szCs w:val="28"/>
              </w:rPr>
              <w:t xml:space="preserve"> жеке </w:t>
            </w:r>
            <w:proofErr w:type="spellStart"/>
            <w:r w:rsidRPr="00D360D2">
              <w:rPr>
                <w:sz w:val="28"/>
                <w:szCs w:val="28"/>
              </w:rPr>
              <w:t>жұмыс</w:t>
            </w:r>
            <w:proofErr w:type="spellEnd"/>
            <w:r w:rsidRPr="00D360D2">
              <w:rPr>
                <w:sz w:val="28"/>
                <w:szCs w:val="28"/>
              </w:rPr>
              <w:t xml:space="preserve">; этикет </w:t>
            </w:r>
            <w:proofErr w:type="spellStart"/>
            <w:r w:rsidRPr="00D360D2">
              <w:rPr>
                <w:sz w:val="28"/>
                <w:szCs w:val="28"/>
              </w:rPr>
              <w:t>ережелері</w:t>
            </w:r>
            <w:proofErr w:type="spellEnd"/>
            <w:r w:rsidRPr="00D360D2">
              <w:rPr>
                <w:sz w:val="28"/>
                <w:szCs w:val="28"/>
              </w:rPr>
              <w:t xml:space="preserve">; </w:t>
            </w:r>
            <w:proofErr w:type="spellStart"/>
            <w:r w:rsidRPr="00D360D2">
              <w:rPr>
                <w:sz w:val="28"/>
                <w:szCs w:val="28"/>
              </w:rPr>
              <w:t>дәлдікті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бағалау</w:t>
            </w:r>
            <w:proofErr w:type="spellEnd"/>
          </w:p>
        </w:tc>
      </w:tr>
      <w:tr w:rsidR="00065BA0" w:rsidRPr="00D360D2" w:rsidTr="009550D5">
        <w:tc>
          <w:tcPr>
            <w:tcW w:w="2163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Күндізгі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ұйқы</w:t>
            </w:r>
            <w:proofErr w:type="spellEnd"/>
          </w:p>
        </w:tc>
        <w:tc>
          <w:tcPr>
            <w:tcW w:w="2376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Н.Носовтың</w:t>
            </w:r>
            <w:proofErr w:type="spellEnd"/>
            <w:r w:rsidRPr="00D360D2">
              <w:rPr>
                <w:sz w:val="28"/>
                <w:szCs w:val="28"/>
              </w:rPr>
              <w:t xml:space="preserve"> "</w:t>
            </w:r>
            <w:proofErr w:type="spellStart"/>
            <w:r w:rsidRPr="00D360D2">
              <w:rPr>
                <w:sz w:val="28"/>
                <w:szCs w:val="28"/>
              </w:rPr>
              <w:t>Тіс</w:t>
            </w:r>
            <w:proofErr w:type="spellEnd"/>
            <w:r w:rsidRPr="00D360D2">
              <w:rPr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sz w:val="28"/>
                <w:szCs w:val="28"/>
              </w:rPr>
              <w:t>тіл</w:t>
            </w:r>
            <w:proofErr w:type="spellEnd"/>
            <w:r w:rsidRPr="00D360D2">
              <w:rPr>
                <w:sz w:val="28"/>
                <w:szCs w:val="28"/>
              </w:rPr>
              <w:t xml:space="preserve"> және </w:t>
            </w:r>
            <w:proofErr w:type="spellStart"/>
            <w:r w:rsidRPr="00D360D2">
              <w:rPr>
                <w:sz w:val="28"/>
                <w:szCs w:val="28"/>
              </w:rPr>
              <w:t>ойық</w:t>
            </w:r>
            <w:proofErr w:type="spellEnd"/>
            <w:r w:rsidRPr="00D360D2">
              <w:rPr>
                <w:sz w:val="28"/>
                <w:szCs w:val="28"/>
              </w:rPr>
              <w:t xml:space="preserve"> және </w:t>
            </w:r>
            <w:proofErr w:type="spellStart"/>
            <w:r w:rsidRPr="00D360D2">
              <w:rPr>
                <w:sz w:val="28"/>
                <w:szCs w:val="28"/>
              </w:rPr>
              <w:lastRenderedPageBreak/>
              <w:t>шаңсорғыш</w:t>
            </w:r>
            <w:proofErr w:type="spellEnd"/>
            <w:r w:rsidRPr="00D360D2">
              <w:rPr>
                <w:sz w:val="28"/>
                <w:szCs w:val="28"/>
              </w:rPr>
              <w:t xml:space="preserve">" </w:t>
            </w:r>
            <w:proofErr w:type="spellStart"/>
            <w:r w:rsidRPr="00D360D2">
              <w:rPr>
                <w:sz w:val="28"/>
                <w:szCs w:val="28"/>
              </w:rPr>
              <w:t>ертегісін</w:t>
            </w:r>
            <w:proofErr w:type="spellEnd"/>
            <w:r w:rsidRPr="00D360D2">
              <w:rPr>
                <w:sz w:val="28"/>
                <w:szCs w:val="28"/>
              </w:rPr>
              <w:t xml:space="preserve"> оқу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</w:t>
            </w:r>
            <w:proofErr w:type="spellStart"/>
            <w:r w:rsidRPr="00D360D2">
              <w:rPr>
                <w:sz w:val="28"/>
                <w:szCs w:val="28"/>
              </w:rPr>
              <w:t>көркем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әдебиет</w:t>
            </w:r>
            <w:proofErr w:type="spellEnd"/>
            <w:r w:rsidRPr="00D360D2">
              <w:rPr>
                <w:sz w:val="28"/>
                <w:szCs w:val="28"/>
              </w:rPr>
              <w:t>)</w:t>
            </w:r>
          </w:p>
        </w:tc>
        <w:tc>
          <w:tcPr>
            <w:tcW w:w="2618" w:type="dxa"/>
            <w:gridSpan w:val="2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lastRenderedPageBreak/>
              <w:t>Қазақтың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бесік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жырын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тыңдау</w:t>
            </w:r>
            <w:proofErr w:type="spellEnd"/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lastRenderedPageBreak/>
              <w:t>(музыка)</w:t>
            </w:r>
          </w:p>
        </w:tc>
        <w:tc>
          <w:tcPr>
            <w:tcW w:w="2633" w:type="dxa"/>
            <w:gridSpan w:val="2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lastRenderedPageBreak/>
              <w:t>"</w:t>
            </w:r>
            <w:proofErr w:type="spellStart"/>
            <w:r w:rsidRPr="00D360D2">
              <w:rPr>
                <w:sz w:val="28"/>
                <w:szCs w:val="28"/>
              </w:rPr>
              <w:t>Әтеш</w:t>
            </w:r>
            <w:proofErr w:type="spellEnd"/>
            <w:r w:rsidRPr="00D360D2">
              <w:rPr>
                <w:sz w:val="28"/>
                <w:szCs w:val="28"/>
              </w:rPr>
              <w:t xml:space="preserve"> пен </w:t>
            </w:r>
            <w:proofErr w:type="spellStart"/>
            <w:r w:rsidRPr="00D360D2">
              <w:rPr>
                <w:sz w:val="28"/>
                <w:szCs w:val="28"/>
              </w:rPr>
              <w:t>тауық</w:t>
            </w:r>
            <w:proofErr w:type="spellEnd"/>
            <w:r w:rsidRPr="00D360D2">
              <w:rPr>
                <w:sz w:val="28"/>
                <w:szCs w:val="28"/>
              </w:rPr>
              <w:t xml:space="preserve">" </w:t>
            </w:r>
            <w:proofErr w:type="spellStart"/>
            <w:r w:rsidRPr="00D360D2">
              <w:rPr>
                <w:sz w:val="28"/>
                <w:szCs w:val="28"/>
              </w:rPr>
              <w:t>орыс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халық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lastRenderedPageBreak/>
              <w:t>ертегісін</w:t>
            </w:r>
            <w:proofErr w:type="spellEnd"/>
            <w:r w:rsidRPr="00D360D2">
              <w:rPr>
                <w:sz w:val="28"/>
                <w:szCs w:val="28"/>
              </w:rPr>
              <w:t xml:space="preserve"> оқу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</w:t>
            </w:r>
            <w:proofErr w:type="spellStart"/>
            <w:r w:rsidRPr="00D360D2">
              <w:rPr>
                <w:sz w:val="28"/>
                <w:szCs w:val="28"/>
              </w:rPr>
              <w:t>көркем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әдебиет</w:t>
            </w:r>
            <w:proofErr w:type="spellEnd"/>
            <w:r w:rsidRPr="00D360D2">
              <w:rPr>
                <w:sz w:val="28"/>
                <w:szCs w:val="28"/>
              </w:rPr>
              <w:t>)</w:t>
            </w:r>
          </w:p>
        </w:tc>
        <w:tc>
          <w:tcPr>
            <w:tcW w:w="2364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lastRenderedPageBreak/>
              <w:t>Қазақтың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бесік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жырын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тыңдау</w:t>
            </w:r>
            <w:proofErr w:type="spellEnd"/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lastRenderedPageBreak/>
              <w:t>(музыка)</w:t>
            </w:r>
          </w:p>
        </w:tc>
        <w:tc>
          <w:tcPr>
            <w:tcW w:w="2632" w:type="dxa"/>
            <w:gridSpan w:val="2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lastRenderedPageBreak/>
              <w:t>А.Бартоның</w:t>
            </w:r>
            <w:proofErr w:type="spellEnd"/>
            <w:r w:rsidRPr="00D360D2">
              <w:rPr>
                <w:sz w:val="28"/>
                <w:szCs w:val="28"/>
              </w:rPr>
              <w:t xml:space="preserve"> "</w:t>
            </w:r>
            <w:proofErr w:type="spellStart"/>
            <w:r w:rsidRPr="00D360D2">
              <w:rPr>
                <w:sz w:val="28"/>
                <w:szCs w:val="28"/>
              </w:rPr>
              <w:t>Гүрілдеген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қыз</w:t>
            </w:r>
            <w:proofErr w:type="spellEnd"/>
            <w:r w:rsidRPr="00D360D2">
              <w:rPr>
                <w:sz w:val="28"/>
                <w:szCs w:val="28"/>
              </w:rPr>
              <w:t xml:space="preserve">" </w:t>
            </w:r>
            <w:proofErr w:type="spellStart"/>
            <w:r w:rsidRPr="00D360D2">
              <w:rPr>
                <w:sz w:val="28"/>
                <w:szCs w:val="28"/>
              </w:rPr>
              <w:lastRenderedPageBreak/>
              <w:t>өлеңін</w:t>
            </w:r>
            <w:proofErr w:type="spellEnd"/>
            <w:r w:rsidRPr="00D360D2">
              <w:rPr>
                <w:sz w:val="28"/>
                <w:szCs w:val="28"/>
              </w:rPr>
              <w:t xml:space="preserve"> оқу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</w:t>
            </w:r>
            <w:proofErr w:type="spellStart"/>
            <w:r w:rsidRPr="00D360D2">
              <w:rPr>
                <w:sz w:val="28"/>
                <w:szCs w:val="28"/>
              </w:rPr>
              <w:t>көркем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әдебиет</w:t>
            </w:r>
            <w:proofErr w:type="spellEnd"/>
            <w:r w:rsidRPr="00D360D2">
              <w:rPr>
                <w:sz w:val="28"/>
                <w:szCs w:val="28"/>
              </w:rPr>
              <w:t>)</w:t>
            </w:r>
          </w:p>
        </w:tc>
      </w:tr>
      <w:tr w:rsidR="00065BA0" w:rsidRPr="00D360D2" w:rsidTr="009550D5">
        <w:tc>
          <w:tcPr>
            <w:tcW w:w="2163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lastRenderedPageBreak/>
              <w:t>Біртіндепүшінші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көтеру</w:t>
            </w:r>
            <w:proofErr w:type="spellEnd"/>
            <w:r w:rsidRPr="00D360D2">
              <w:rPr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sz w:val="28"/>
                <w:szCs w:val="28"/>
              </w:rPr>
              <w:t>сауықтыру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процедуралары</w:t>
            </w:r>
            <w:proofErr w:type="spellEnd"/>
          </w:p>
        </w:tc>
        <w:tc>
          <w:tcPr>
            <w:tcW w:w="12623" w:type="dxa"/>
            <w:gridSpan w:val="8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Жалпақ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табанның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алдын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алу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мақсатында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ортопедиялық</w:t>
            </w:r>
            <w:proofErr w:type="spellEnd"/>
            <w:r w:rsidRPr="00D360D2">
              <w:rPr>
                <w:sz w:val="28"/>
                <w:szCs w:val="28"/>
              </w:rPr>
              <w:t xml:space="preserve"> жолмен </w:t>
            </w:r>
            <w:proofErr w:type="spellStart"/>
            <w:r w:rsidRPr="00D360D2">
              <w:rPr>
                <w:sz w:val="28"/>
                <w:szCs w:val="28"/>
              </w:rPr>
              <w:t>жүру</w:t>
            </w:r>
            <w:proofErr w:type="spellEnd"/>
            <w:r w:rsidRPr="00D360D2">
              <w:rPr>
                <w:sz w:val="28"/>
                <w:szCs w:val="28"/>
              </w:rPr>
              <w:t xml:space="preserve">. </w:t>
            </w:r>
            <w:proofErr w:type="spellStart"/>
            <w:r w:rsidRPr="00D360D2">
              <w:rPr>
                <w:sz w:val="28"/>
                <w:szCs w:val="28"/>
              </w:rPr>
              <w:t>Білімдерін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бекіту</w:t>
            </w:r>
            <w:proofErr w:type="spellEnd"/>
            <w:r w:rsidRPr="00D360D2">
              <w:rPr>
                <w:sz w:val="28"/>
                <w:szCs w:val="28"/>
              </w:rPr>
              <w:t xml:space="preserve"> және </w:t>
            </w:r>
            <w:proofErr w:type="spellStart"/>
            <w:r w:rsidRPr="00D360D2">
              <w:rPr>
                <w:sz w:val="28"/>
                <w:szCs w:val="28"/>
              </w:rPr>
              <w:t>мәдени-гигиеналық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дағдыларды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жүзеге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асыру</w:t>
            </w:r>
            <w:proofErr w:type="spellEnd"/>
            <w:r w:rsidRPr="00D360D2">
              <w:rPr>
                <w:sz w:val="28"/>
                <w:szCs w:val="28"/>
              </w:rPr>
              <w:t xml:space="preserve">. "Су, су, </w:t>
            </w:r>
            <w:proofErr w:type="spellStart"/>
            <w:r w:rsidRPr="00D360D2">
              <w:rPr>
                <w:sz w:val="28"/>
                <w:szCs w:val="28"/>
              </w:rPr>
              <w:t>бетімді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жу</w:t>
            </w:r>
            <w:proofErr w:type="spellEnd"/>
            <w:r w:rsidRPr="00D360D2">
              <w:rPr>
                <w:sz w:val="28"/>
                <w:szCs w:val="28"/>
              </w:rPr>
              <w:t xml:space="preserve">" </w:t>
            </w:r>
            <w:proofErr w:type="spellStart"/>
            <w:r w:rsidRPr="00D360D2">
              <w:rPr>
                <w:sz w:val="28"/>
                <w:szCs w:val="28"/>
              </w:rPr>
              <w:t>ойын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жаттығуы</w:t>
            </w:r>
            <w:proofErr w:type="spellEnd"/>
          </w:p>
        </w:tc>
      </w:tr>
      <w:tr w:rsidR="00065BA0" w:rsidRPr="00D360D2" w:rsidTr="009550D5">
        <w:tc>
          <w:tcPr>
            <w:tcW w:w="2163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Түстен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Кейінгі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тағамдар</w:t>
            </w:r>
            <w:proofErr w:type="spellEnd"/>
          </w:p>
        </w:tc>
        <w:tc>
          <w:tcPr>
            <w:tcW w:w="12623" w:type="dxa"/>
            <w:gridSpan w:val="8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 xml:space="preserve">Балалардың </w:t>
            </w:r>
            <w:proofErr w:type="spellStart"/>
            <w:r w:rsidRPr="00D360D2">
              <w:rPr>
                <w:sz w:val="28"/>
                <w:szCs w:val="28"/>
              </w:rPr>
              <w:t>назарын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тағамға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аудару</w:t>
            </w:r>
            <w:proofErr w:type="spellEnd"/>
            <w:r w:rsidRPr="00D360D2">
              <w:rPr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sz w:val="28"/>
                <w:szCs w:val="28"/>
              </w:rPr>
              <w:t>мәдени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тамақтануға</w:t>
            </w:r>
            <w:proofErr w:type="spellEnd"/>
            <w:r w:rsidRPr="00D360D2">
              <w:rPr>
                <w:sz w:val="28"/>
                <w:szCs w:val="28"/>
              </w:rPr>
              <w:t xml:space="preserve"> баулу</w:t>
            </w:r>
          </w:p>
        </w:tc>
      </w:tr>
      <w:tr w:rsidR="00065BA0" w:rsidRPr="00D360D2" w:rsidTr="009550D5">
        <w:tc>
          <w:tcPr>
            <w:tcW w:w="2163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Өзіндік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іс-әрекет</w:t>
            </w:r>
            <w:proofErr w:type="spellEnd"/>
            <w:r w:rsidRPr="00D360D2">
              <w:rPr>
                <w:sz w:val="28"/>
                <w:szCs w:val="28"/>
              </w:rPr>
              <w:t xml:space="preserve"> (аз </w:t>
            </w:r>
            <w:proofErr w:type="spellStart"/>
            <w:r w:rsidRPr="00D360D2">
              <w:rPr>
                <w:sz w:val="28"/>
                <w:szCs w:val="28"/>
              </w:rPr>
              <w:t>қозғалмалы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ойындар</w:t>
            </w:r>
            <w:proofErr w:type="spellEnd"/>
            <w:r w:rsidRPr="00D360D2">
              <w:rPr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sz w:val="28"/>
                <w:szCs w:val="28"/>
              </w:rPr>
              <w:t>үстел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ойындары</w:t>
            </w:r>
            <w:proofErr w:type="spellEnd"/>
            <w:r w:rsidRPr="00D360D2">
              <w:rPr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sz w:val="28"/>
                <w:szCs w:val="28"/>
              </w:rPr>
              <w:t>бейнелеу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өнері</w:t>
            </w:r>
            <w:proofErr w:type="spellEnd"/>
            <w:r w:rsidRPr="00D360D2">
              <w:rPr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sz w:val="28"/>
                <w:szCs w:val="28"/>
              </w:rPr>
              <w:t>кітаптарды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қарау</w:t>
            </w:r>
            <w:proofErr w:type="spellEnd"/>
            <w:r w:rsidRPr="00D360D2">
              <w:rPr>
                <w:sz w:val="28"/>
                <w:szCs w:val="28"/>
              </w:rPr>
              <w:t xml:space="preserve"> және </w:t>
            </w:r>
            <w:proofErr w:type="spellStart"/>
            <w:r w:rsidRPr="00D360D2">
              <w:rPr>
                <w:sz w:val="28"/>
                <w:szCs w:val="28"/>
              </w:rPr>
              <w:t>т.б</w:t>
            </w:r>
            <w:proofErr w:type="spellEnd"/>
            <w:r w:rsidRPr="00D360D2">
              <w:rPr>
                <w:sz w:val="28"/>
                <w:szCs w:val="28"/>
              </w:rPr>
              <w:t>.)</w:t>
            </w:r>
          </w:p>
        </w:tc>
        <w:tc>
          <w:tcPr>
            <w:tcW w:w="2504" w:type="dxa"/>
            <w:gridSpan w:val="2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Математика негіздері</w:t>
            </w:r>
            <w:r w:rsidRPr="00D360D2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- </w:t>
            </w:r>
            <w:proofErr w:type="spellStart"/>
            <w:r w:rsidRPr="00D360D2">
              <w:rPr>
                <w:rFonts w:eastAsia="Times New Roman"/>
                <w:b/>
                <w:color w:val="000000"/>
                <w:sz w:val="28"/>
                <w:szCs w:val="28"/>
              </w:rPr>
              <w:t>танымдық</w:t>
            </w:r>
            <w:proofErr w:type="spellEnd"/>
            <w:r w:rsidRPr="00D360D2">
              <w:rPr>
                <w:rFonts w:eastAsia="Times New Roman"/>
                <w:b/>
                <w:color w:val="000000"/>
                <w:sz w:val="28"/>
                <w:szCs w:val="28"/>
              </w:rPr>
              <w:t>,</w:t>
            </w: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 ойын бөлмесі</w:t>
            </w:r>
            <w:r w:rsidRPr="00D360D2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b/>
                <w:color w:val="000000"/>
                <w:sz w:val="28"/>
                <w:szCs w:val="28"/>
              </w:rPr>
              <w:t>қызметі</w:t>
            </w:r>
            <w:r w:rsidRPr="00D360D2">
              <w:rPr>
                <w:sz w:val="28"/>
                <w:szCs w:val="28"/>
              </w:rPr>
              <w:t>"Тиіндерді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саңырауқұлақтармен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емдейік</w:t>
            </w:r>
            <w:proofErr w:type="spellEnd"/>
            <w:r w:rsidRPr="00D360D2">
              <w:rPr>
                <w:sz w:val="28"/>
                <w:szCs w:val="28"/>
              </w:rPr>
              <w:t>"</w:t>
            </w:r>
          </w:p>
          <w:p w:rsidR="00065BA0" w:rsidRPr="00D360D2" w:rsidRDefault="00065BA0" w:rsidP="009550D5">
            <w:pPr>
              <w:ind w:left="142"/>
              <w:rPr>
                <w:sz w:val="28"/>
                <w:szCs w:val="28"/>
              </w:rPr>
            </w:pPr>
            <w:bookmarkStart w:id="68" w:name="_Hlk175859987"/>
            <w:proofErr w:type="spellStart"/>
            <w:r w:rsidRPr="00D360D2">
              <w:rPr>
                <w:sz w:val="28"/>
                <w:szCs w:val="28"/>
              </w:rPr>
              <w:t>Мақсаты</w:t>
            </w:r>
            <w:proofErr w:type="spellEnd"/>
            <w:r w:rsidRPr="00D360D2">
              <w:rPr>
                <w:sz w:val="28"/>
                <w:szCs w:val="28"/>
              </w:rPr>
              <w:t>: "</w:t>
            </w:r>
            <w:proofErr w:type="spellStart"/>
            <w:r w:rsidRPr="00D360D2">
              <w:rPr>
                <w:sz w:val="28"/>
                <w:szCs w:val="28"/>
              </w:rPr>
              <w:t>бір</w:t>
            </w:r>
            <w:proofErr w:type="spellEnd"/>
            <w:r w:rsidRPr="00D360D2">
              <w:rPr>
                <w:sz w:val="28"/>
                <w:szCs w:val="28"/>
              </w:rPr>
              <w:t>", "</w:t>
            </w:r>
            <w:proofErr w:type="spellStart"/>
            <w:r w:rsidRPr="00D360D2">
              <w:rPr>
                <w:sz w:val="28"/>
                <w:szCs w:val="28"/>
              </w:rPr>
              <w:t>көп</w:t>
            </w:r>
            <w:proofErr w:type="spellEnd"/>
            <w:r w:rsidRPr="00D360D2">
              <w:rPr>
                <w:sz w:val="28"/>
                <w:szCs w:val="28"/>
              </w:rPr>
              <w:t xml:space="preserve">" </w:t>
            </w:r>
            <w:proofErr w:type="spellStart"/>
            <w:r w:rsidRPr="00D360D2">
              <w:rPr>
                <w:sz w:val="28"/>
                <w:szCs w:val="28"/>
              </w:rPr>
              <w:t>ұғымдары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туралы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түсінік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қалыптастыру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ind w:left="142"/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Тапсырма</w:t>
            </w:r>
            <w:proofErr w:type="spellEnd"/>
            <w:r w:rsidRPr="00D360D2">
              <w:rPr>
                <w:sz w:val="28"/>
                <w:szCs w:val="28"/>
              </w:rPr>
              <w:t>: "</w:t>
            </w:r>
            <w:proofErr w:type="spellStart"/>
            <w:r w:rsidRPr="00D360D2">
              <w:rPr>
                <w:sz w:val="28"/>
                <w:szCs w:val="28"/>
              </w:rPr>
              <w:t>бір</w:t>
            </w:r>
            <w:proofErr w:type="spellEnd"/>
            <w:r w:rsidRPr="00D360D2">
              <w:rPr>
                <w:sz w:val="28"/>
                <w:szCs w:val="28"/>
              </w:rPr>
              <w:t>", "</w:t>
            </w:r>
            <w:proofErr w:type="spellStart"/>
            <w:r w:rsidRPr="00D360D2">
              <w:rPr>
                <w:sz w:val="28"/>
                <w:szCs w:val="28"/>
              </w:rPr>
              <w:t>көп</w:t>
            </w:r>
            <w:proofErr w:type="spellEnd"/>
            <w:r w:rsidRPr="00D360D2">
              <w:rPr>
                <w:sz w:val="28"/>
                <w:szCs w:val="28"/>
              </w:rPr>
              <w:t xml:space="preserve">" </w:t>
            </w:r>
            <w:proofErr w:type="spellStart"/>
            <w:r w:rsidRPr="00D360D2">
              <w:rPr>
                <w:sz w:val="28"/>
                <w:szCs w:val="28"/>
              </w:rPr>
              <w:t>ұғымдары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туралы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түсініктері</w:t>
            </w:r>
            <w:proofErr w:type="spellEnd"/>
            <w:r w:rsidRPr="00D360D2">
              <w:rPr>
                <w:sz w:val="28"/>
                <w:szCs w:val="28"/>
              </w:rPr>
              <w:t xml:space="preserve"> бар.</w:t>
            </w:r>
          </w:p>
          <w:bookmarkEnd w:id="68"/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(№7 карточка)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Мүсіндеу – шығармашылық, коммуникативтік, ойын әрекеті</w:t>
            </w:r>
            <w:r w:rsidRPr="00D360D2">
              <w:rPr>
                <w:sz w:val="28"/>
                <w:szCs w:val="28"/>
              </w:rPr>
              <w:t>"</w:t>
            </w:r>
            <w:proofErr w:type="spellStart"/>
            <w:r w:rsidRPr="00D360D2">
              <w:rPr>
                <w:sz w:val="28"/>
                <w:szCs w:val="28"/>
              </w:rPr>
              <w:t>Тәрелкелердегі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шұжықтар</w:t>
            </w:r>
            <w:proofErr w:type="spellEnd"/>
            <w:r w:rsidRPr="00D360D2">
              <w:rPr>
                <w:sz w:val="28"/>
                <w:szCs w:val="28"/>
              </w:rPr>
              <w:t>"</w:t>
            </w:r>
          </w:p>
          <w:p w:rsidR="00065BA0" w:rsidRPr="00D360D2" w:rsidRDefault="00065BA0" w:rsidP="009550D5">
            <w:pPr>
              <w:shd w:val="clear" w:color="auto" w:fill="FFFFFF"/>
              <w:jc w:val="both"/>
              <w:rPr>
                <w:sz w:val="28"/>
                <w:szCs w:val="28"/>
              </w:rPr>
            </w:pPr>
            <w:bookmarkStart w:id="69" w:name="_Hlk175859678"/>
            <w:proofErr w:type="spellStart"/>
            <w:r w:rsidRPr="00D360D2">
              <w:rPr>
                <w:sz w:val="28"/>
                <w:szCs w:val="28"/>
              </w:rPr>
              <w:lastRenderedPageBreak/>
              <w:t>Мақсаты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ермексаздан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мүсіндеуге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деген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қызығушылықты</w:t>
            </w:r>
            <w:proofErr w:type="spellEnd"/>
            <w:r w:rsidRPr="00D360D2">
              <w:rPr>
                <w:sz w:val="28"/>
                <w:szCs w:val="28"/>
              </w:rPr>
              <w:t xml:space="preserve"> арттыру.</w:t>
            </w:r>
          </w:p>
          <w:p w:rsidR="00065BA0" w:rsidRPr="00D360D2" w:rsidRDefault="00065BA0" w:rsidP="009550D5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Тапсырма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пластилиннен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мүсіндеу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  <w:bookmarkEnd w:id="69"/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(№5 карточка)</w:t>
            </w:r>
          </w:p>
        </w:tc>
        <w:tc>
          <w:tcPr>
            <w:tcW w:w="2490" w:type="dxa"/>
          </w:tcPr>
          <w:p w:rsidR="00065BA0" w:rsidRPr="00D360D2" w:rsidRDefault="00065BA0" w:rsidP="009550D5">
            <w:pPr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D360D2">
              <w:rPr>
                <w:rFonts w:eastAsia="Times New Roman"/>
                <w:color w:val="000000"/>
                <w:sz w:val="28"/>
                <w:szCs w:val="28"/>
                <w:lang w:val="kk-KZ"/>
              </w:rPr>
              <w:lastRenderedPageBreak/>
              <w:t xml:space="preserve">Сөйлеуді дамыту, математика негіздері - </w:t>
            </w:r>
            <w:proofErr w:type="spellStart"/>
            <w:r w:rsidRPr="00D360D2">
              <w:rPr>
                <w:rFonts w:eastAsia="Times New Roman"/>
                <w:b/>
                <w:color w:val="000000"/>
                <w:sz w:val="28"/>
                <w:szCs w:val="28"/>
              </w:rPr>
              <w:t>ойын</w:t>
            </w:r>
            <w:proofErr w:type="spellEnd"/>
            <w:r w:rsidRPr="00D360D2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rFonts w:eastAsia="Times New Roman"/>
                <w:b/>
                <w:color w:val="000000"/>
                <w:sz w:val="28"/>
                <w:szCs w:val="28"/>
              </w:rPr>
              <w:t>танымдық</w:t>
            </w:r>
            <w:proofErr w:type="spellEnd"/>
            <w:r w:rsidRPr="00D360D2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және </w:t>
            </w:r>
            <w:proofErr w:type="spellStart"/>
            <w:r w:rsidRPr="00D360D2">
              <w:rPr>
                <w:rFonts w:eastAsia="Times New Roman"/>
                <w:b/>
                <w:color w:val="000000"/>
                <w:sz w:val="28"/>
                <w:szCs w:val="28"/>
              </w:rPr>
              <w:t>коммуникативтік</w:t>
            </w:r>
            <w:proofErr w:type="spellEnd"/>
            <w:r w:rsidRPr="00D360D2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b/>
                <w:color w:val="000000"/>
                <w:sz w:val="28"/>
                <w:szCs w:val="28"/>
              </w:rPr>
              <w:t>іс-әрекет</w:t>
            </w:r>
            <w:proofErr w:type="spellEnd"/>
          </w:p>
          <w:p w:rsidR="00065BA0" w:rsidRPr="00D360D2" w:rsidRDefault="00065BA0" w:rsidP="009550D5">
            <w:pPr>
              <w:rPr>
                <w:rFonts w:eastAsia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D360D2">
              <w:rPr>
                <w:rFonts w:eastAsia="Times New Roman"/>
                <w:color w:val="0D0D0D" w:themeColor="text1" w:themeTint="F2"/>
                <w:sz w:val="28"/>
                <w:szCs w:val="28"/>
                <w:lang w:val="kk-KZ"/>
              </w:rPr>
              <w:t>"Жүргізуші" рөлдік ойыны</w:t>
            </w:r>
          </w:p>
          <w:p w:rsidR="00065BA0" w:rsidRPr="00D360D2" w:rsidRDefault="00065BA0" w:rsidP="009550D5">
            <w:pPr>
              <w:rPr>
                <w:rFonts w:eastAsia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D360D2">
              <w:rPr>
                <w:rFonts w:eastAsia="Times New Roman"/>
                <w:color w:val="0D0D0D" w:themeColor="text1" w:themeTint="F2"/>
                <w:sz w:val="28"/>
                <w:szCs w:val="28"/>
                <w:lang w:val="kk-KZ"/>
              </w:rPr>
              <w:t>Мақсаты: жүргізуші мамандығымен таныстыру.</w:t>
            </w:r>
          </w:p>
          <w:p w:rsidR="00065BA0" w:rsidRPr="00FD5D8B" w:rsidRDefault="00065BA0" w:rsidP="009550D5">
            <w:pPr>
              <w:rPr>
                <w:color w:val="0D0D0D" w:themeColor="text1" w:themeTint="F2"/>
                <w:spacing w:val="-5"/>
                <w:sz w:val="28"/>
                <w:szCs w:val="28"/>
                <w:lang w:val="kk-KZ"/>
              </w:rPr>
            </w:pPr>
            <w:r w:rsidRPr="00D360D2">
              <w:rPr>
                <w:rFonts w:eastAsia="Times New Roman"/>
                <w:color w:val="0D0D0D" w:themeColor="text1" w:themeTint="F2"/>
                <w:sz w:val="28"/>
                <w:szCs w:val="28"/>
                <w:lang w:val="kk-KZ"/>
              </w:rPr>
              <w:t xml:space="preserve">Міндет: </w:t>
            </w:r>
            <w:r w:rsidRPr="00FD5D8B">
              <w:rPr>
                <w:bCs/>
                <w:color w:val="0D0D0D" w:themeColor="text1" w:themeTint="F2"/>
                <w:spacing w:val="-5"/>
                <w:sz w:val="28"/>
                <w:szCs w:val="28"/>
                <w:lang w:val="kk-KZ"/>
              </w:rPr>
              <w:t>тасымалдауды сыртқы түріне қарай ажыратады</w:t>
            </w:r>
            <w:r w:rsidRPr="00FD5D8B">
              <w:rPr>
                <w:color w:val="0D0D0D" w:themeColor="text1" w:themeTint="F2"/>
                <w:spacing w:val="-5"/>
                <w:sz w:val="28"/>
                <w:szCs w:val="28"/>
                <w:lang w:val="kk-KZ"/>
              </w:rPr>
              <w:t xml:space="preserve">.  </w:t>
            </w:r>
          </w:p>
          <w:p w:rsidR="00065BA0" w:rsidRPr="00FD5D8B" w:rsidRDefault="00065BA0" w:rsidP="009550D5">
            <w:pPr>
              <w:rPr>
                <w:sz w:val="28"/>
                <w:szCs w:val="28"/>
                <w:lang w:val="kk-KZ"/>
              </w:rPr>
            </w:pP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А</w:t>
            </w:r>
            <w:r w:rsidRPr="00FD5D8B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қабаттасу</w:t>
            </w:r>
            <w:r w:rsidRPr="00D360D2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- </w:t>
            </w:r>
            <w:r w:rsidRPr="00FD5D8B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шығармашылық, еңбек, коммуникативтік қызмет</w:t>
            </w:r>
            <w:r w:rsidRPr="00FD5D8B">
              <w:rPr>
                <w:sz w:val="28"/>
                <w:szCs w:val="28"/>
                <w:lang w:val="kk-KZ"/>
              </w:rPr>
              <w:t>"Минке кит атты мысық"</w:t>
            </w:r>
          </w:p>
          <w:p w:rsidR="00065BA0" w:rsidRPr="00FD5D8B" w:rsidRDefault="00065BA0" w:rsidP="009550D5">
            <w:pPr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Мақсаты: желімдеу </w:t>
            </w:r>
            <w:r w:rsidRPr="00FD5D8B">
              <w:rPr>
                <w:sz w:val="28"/>
                <w:szCs w:val="28"/>
                <w:lang w:val="kk-KZ"/>
              </w:rPr>
              <w:lastRenderedPageBreak/>
              <w:t>техникасының дағдыларын қалыптастыру.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Тапсырма</w:t>
            </w:r>
            <w:proofErr w:type="spellEnd"/>
            <w:r w:rsidRPr="00D360D2">
              <w:rPr>
                <w:sz w:val="28"/>
                <w:szCs w:val="28"/>
              </w:rPr>
              <w:t xml:space="preserve">: аппликация </w:t>
            </w:r>
            <w:proofErr w:type="spellStart"/>
            <w:r w:rsidRPr="00D360D2">
              <w:rPr>
                <w:sz w:val="28"/>
                <w:szCs w:val="28"/>
              </w:rPr>
              <w:t>бөлшектерін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желімдеу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(№5 карточка)</w:t>
            </w:r>
          </w:p>
        </w:tc>
        <w:tc>
          <w:tcPr>
            <w:tcW w:w="2490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Математика негіздері</w:t>
            </w:r>
            <w:r w:rsidRPr="00D360D2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- </w:t>
            </w:r>
            <w:proofErr w:type="spellStart"/>
            <w:r w:rsidRPr="00D360D2">
              <w:rPr>
                <w:rFonts w:eastAsia="Times New Roman"/>
                <w:b/>
                <w:color w:val="000000"/>
                <w:sz w:val="28"/>
                <w:szCs w:val="28"/>
              </w:rPr>
              <w:t>танымдық</w:t>
            </w:r>
            <w:proofErr w:type="spellEnd"/>
            <w:r w:rsidRPr="00D360D2">
              <w:rPr>
                <w:rFonts w:eastAsia="Times New Roman"/>
                <w:b/>
                <w:color w:val="000000"/>
                <w:sz w:val="28"/>
                <w:szCs w:val="28"/>
              </w:rPr>
              <w:t>,</w:t>
            </w: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 ойын бөлмесі</w:t>
            </w:r>
            <w:r w:rsidRPr="00D360D2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b/>
                <w:color w:val="000000"/>
                <w:sz w:val="28"/>
                <w:szCs w:val="28"/>
              </w:rPr>
              <w:t>қызметі</w:t>
            </w:r>
            <w:r w:rsidRPr="00D360D2">
              <w:rPr>
                <w:sz w:val="28"/>
                <w:szCs w:val="28"/>
              </w:rPr>
              <w:t>"Аю</w:t>
            </w:r>
            <w:proofErr w:type="spellEnd"/>
            <w:r w:rsidRPr="00D360D2">
              <w:rPr>
                <w:sz w:val="28"/>
                <w:szCs w:val="28"/>
              </w:rPr>
              <w:t xml:space="preserve"> мен </w:t>
            </w:r>
            <w:proofErr w:type="spellStart"/>
            <w:r w:rsidRPr="00D360D2">
              <w:rPr>
                <w:sz w:val="28"/>
                <w:szCs w:val="28"/>
              </w:rPr>
              <w:t>аралар</w:t>
            </w:r>
            <w:proofErr w:type="spellEnd"/>
            <w:r w:rsidRPr="00D360D2">
              <w:rPr>
                <w:sz w:val="28"/>
                <w:szCs w:val="28"/>
              </w:rPr>
              <w:t>"</w:t>
            </w:r>
          </w:p>
          <w:p w:rsidR="00065BA0" w:rsidRPr="00D360D2" w:rsidRDefault="00065BA0" w:rsidP="009550D5">
            <w:pPr>
              <w:ind w:left="142"/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Мақсаты</w:t>
            </w:r>
            <w:proofErr w:type="spellEnd"/>
            <w:r w:rsidRPr="00D360D2">
              <w:rPr>
                <w:sz w:val="28"/>
                <w:szCs w:val="28"/>
              </w:rPr>
              <w:t>: "</w:t>
            </w:r>
            <w:proofErr w:type="spellStart"/>
            <w:r w:rsidRPr="00D360D2">
              <w:rPr>
                <w:sz w:val="28"/>
                <w:szCs w:val="28"/>
              </w:rPr>
              <w:t>бір</w:t>
            </w:r>
            <w:proofErr w:type="spellEnd"/>
            <w:r w:rsidRPr="00D360D2">
              <w:rPr>
                <w:sz w:val="28"/>
                <w:szCs w:val="28"/>
              </w:rPr>
              <w:t>", "</w:t>
            </w:r>
            <w:proofErr w:type="spellStart"/>
            <w:r w:rsidRPr="00D360D2">
              <w:rPr>
                <w:sz w:val="28"/>
                <w:szCs w:val="28"/>
              </w:rPr>
              <w:t>көп</w:t>
            </w:r>
            <w:proofErr w:type="spellEnd"/>
            <w:r w:rsidRPr="00D360D2">
              <w:rPr>
                <w:sz w:val="28"/>
                <w:szCs w:val="28"/>
              </w:rPr>
              <w:t xml:space="preserve">" </w:t>
            </w:r>
            <w:proofErr w:type="spellStart"/>
            <w:r w:rsidRPr="00D360D2">
              <w:rPr>
                <w:sz w:val="28"/>
                <w:szCs w:val="28"/>
              </w:rPr>
              <w:t>ұғымдары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туралы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түсінік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қалыптастыру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ind w:left="142"/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Тапсырма</w:t>
            </w:r>
            <w:proofErr w:type="spellEnd"/>
            <w:r w:rsidRPr="00D360D2">
              <w:rPr>
                <w:sz w:val="28"/>
                <w:szCs w:val="28"/>
              </w:rPr>
              <w:t>: "</w:t>
            </w:r>
            <w:proofErr w:type="spellStart"/>
            <w:r w:rsidRPr="00D360D2">
              <w:rPr>
                <w:sz w:val="28"/>
                <w:szCs w:val="28"/>
              </w:rPr>
              <w:t>бір</w:t>
            </w:r>
            <w:proofErr w:type="spellEnd"/>
            <w:r w:rsidRPr="00D360D2">
              <w:rPr>
                <w:sz w:val="28"/>
                <w:szCs w:val="28"/>
              </w:rPr>
              <w:t>", "</w:t>
            </w:r>
            <w:proofErr w:type="spellStart"/>
            <w:r w:rsidRPr="00D360D2">
              <w:rPr>
                <w:sz w:val="28"/>
                <w:szCs w:val="28"/>
              </w:rPr>
              <w:t>көп</w:t>
            </w:r>
            <w:proofErr w:type="spellEnd"/>
            <w:r w:rsidRPr="00D360D2">
              <w:rPr>
                <w:sz w:val="28"/>
                <w:szCs w:val="28"/>
              </w:rPr>
              <w:t xml:space="preserve">" </w:t>
            </w:r>
            <w:proofErr w:type="spellStart"/>
            <w:r w:rsidRPr="00D360D2">
              <w:rPr>
                <w:sz w:val="28"/>
                <w:szCs w:val="28"/>
              </w:rPr>
              <w:t>ұғымдары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туралы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түсініктері</w:t>
            </w:r>
            <w:proofErr w:type="spellEnd"/>
            <w:r w:rsidRPr="00D360D2">
              <w:rPr>
                <w:sz w:val="28"/>
                <w:szCs w:val="28"/>
              </w:rPr>
              <w:t xml:space="preserve"> бар.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(№8 карточка)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Мүсіндеу – шығармашылық, коммуникативтік, ойын әрекеті</w:t>
            </w:r>
            <w:r w:rsidRPr="00D360D2">
              <w:rPr>
                <w:sz w:val="28"/>
                <w:szCs w:val="28"/>
              </w:rPr>
              <w:t>"</w:t>
            </w:r>
            <w:proofErr w:type="spellStart"/>
            <w:r w:rsidRPr="00D360D2">
              <w:rPr>
                <w:sz w:val="28"/>
                <w:szCs w:val="28"/>
              </w:rPr>
              <w:t>Кептіру</w:t>
            </w:r>
            <w:proofErr w:type="spellEnd"/>
            <w:r w:rsidRPr="00D360D2">
              <w:rPr>
                <w:sz w:val="28"/>
                <w:szCs w:val="28"/>
              </w:rPr>
              <w:t>"</w:t>
            </w:r>
          </w:p>
          <w:p w:rsidR="00065BA0" w:rsidRPr="00D360D2" w:rsidRDefault="00065BA0" w:rsidP="009550D5">
            <w:pPr>
              <w:shd w:val="clear" w:color="auto" w:fill="FFFFFF"/>
              <w:jc w:val="both"/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lastRenderedPageBreak/>
              <w:t>Мақсаты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ермексаздан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мүсіндеуге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деген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қызығушылықты</w:t>
            </w:r>
            <w:proofErr w:type="spellEnd"/>
            <w:r w:rsidRPr="00D360D2">
              <w:rPr>
                <w:sz w:val="28"/>
                <w:szCs w:val="28"/>
              </w:rPr>
              <w:t xml:space="preserve"> арттыру.</w:t>
            </w:r>
          </w:p>
          <w:p w:rsidR="00065BA0" w:rsidRPr="00D360D2" w:rsidRDefault="00065BA0" w:rsidP="009550D5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Тапсырма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мүсінделген</w:t>
            </w:r>
            <w:proofErr w:type="spellEnd"/>
            <w:r w:rsidRPr="00D360D2">
              <w:rPr>
                <w:sz w:val="28"/>
                <w:szCs w:val="28"/>
              </w:rPr>
              <w:t xml:space="preserve"> бастап </w:t>
            </w:r>
            <w:proofErr w:type="spellStart"/>
            <w:r w:rsidRPr="00D360D2">
              <w:rPr>
                <w:sz w:val="28"/>
                <w:szCs w:val="28"/>
              </w:rPr>
              <w:t>ермексаз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D360D2">
              <w:rPr>
                <w:rFonts w:eastAsia="Times New Roman"/>
                <w:color w:val="000000"/>
                <w:sz w:val="28"/>
                <w:szCs w:val="28"/>
              </w:rPr>
              <w:t>(№6 карточка)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</w:p>
        </w:tc>
        <w:tc>
          <w:tcPr>
            <w:tcW w:w="2649" w:type="dxa"/>
            <w:gridSpan w:val="3"/>
          </w:tcPr>
          <w:p w:rsidR="00065BA0" w:rsidRPr="00D360D2" w:rsidRDefault="00065BA0" w:rsidP="009550D5">
            <w:pPr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D360D2">
              <w:rPr>
                <w:rFonts w:eastAsia="Times New Roman"/>
                <w:color w:val="000000"/>
                <w:sz w:val="28"/>
                <w:szCs w:val="28"/>
                <w:lang w:val="kk-KZ"/>
              </w:rPr>
              <w:lastRenderedPageBreak/>
              <w:t xml:space="preserve">Сөйлеуді дамыту, математика негіздері - </w:t>
            </w:r>
            <w:proofErr w:type="spellStart"/>
            <w:r w:rsidRPr="00D360D2">
              <w:rPr>
                <w:rFonts w:eastAsia="Times New Roman"/>
                <w:b/>
                <w:color w:val="000000"/>
                <w:sz w:val="28"/>
                <w:szCs w:val="28"/>
              </w:rPr>
              <w:t>ойын</w:t>
            </w:r>
            <w:proofErr w:type="spellEnd"/>
            <w:r w:rsidRPr="00D360D2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rFonts w:eastAsia="Times New Roman"/>
                <w:b/>
                <w:color w:val="000000"/>
                <w:sz w:val="28"/>
                <w:szCs w:val="28"/>
              </w:rPr>
              <w:t>танымдық</w:t>
            </w:r>
            <w:proofErr w:type="spellEnd"/>
            <w:r w:rsidRPr="00D360D2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және </w:t>
            </w:r>
            <w:proofErr w:type="spellStart"/>
            <w:r w:rsidRPr="00D360D2">
              <w:rPr>
                <w:rFonts w:eastAsia="Times New Roman"/>
                <w:b/>
                <w:color w:val="000000"/>
                <w:sz w:val="28"/>
                <w:szCs w:val="28"/>
              </w:rPr>
              <w:t>коммуникативтік</w:t>
            </w:r>
            <w:proofErr w:type="spellEnd"/>
            <w:r w:rsidRPr="00D360D2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b/>
                <w:color w:val="000000"/>
                <w:sz w:val="28"/>
                <w:szCs w:val="28"/>
              </w:rPr>
              <w:t>іс-әрекет</w:t>
            </w:r>
            <w:proofErr w:type="spellEnd"/>
          </w:p>
          <w:p w:rsidR="00065BA0" w:rsidRPr="00D360D2" w:rsidRDefault="00065BA0" w:rsidP="009550D5">
            <w:pPr>
              <w:rPr>
                <w:rFonts w:eastAsia="Times New Roman"/>
                <w:b/>
                <w:sz w:val="28"/>
                <w:szCs w:val="28"/>
                <w:lang w:val="kk-KZ"/>
              </w:rPr>
            </w:pPr>
            <w:r w:rsidRPr="00D360D2">
              <w:rPr>
                <w:rFonts w:eastAsia="Times New Roman"/>
                <w:sz w:val="28"/>
                <w:szCs w:val="28"/>
                <w:lang w:val="kk-KZ"/>
              </w:rPr>
              <w:t>сюжеттік-рөлдік ойын "Сапар"</w:t>
            </w:r>
          </w:p>
          <w:p w:rsidR="00065BA0" w:rsidRPr="00D360D2" w:rsidRDefault="00065BA0" w:rsidP="009550D5">
            <w:pPr>
              <w:jc w:val="both"/>
              <w:rPr>
                <w:spacing w:val="-5"/>
                <w:sz w:val="28"/>
                <w:szCs w:val="28"/>
              </w:rPr>
            </w:pPr>
            <w:r w:rsidRPr="00D360D2">
              <w:rPr>
                <w:rFonts w:eastAsia="Times New Roman"/>
                <w:sz w:val="28"/>
                <w:szCs w:val="28"/>
                <w:lang w:val="kk-KZ"/>
              </w:rPr>
              <w:t>Мақсаты: іскерлікті дамыту</w:t>
            </w:r>
            <w:proofErr w:type="spellStart"/>
            <w:r w:rsidRPr="00D360D2">
              <w:rPr>
                <w:spacing w:val="-5"/>
                <w:sz w:val="28"/>
                <w:szCs w:val="28"/>
              </w:rPr>
              <w:t>ойын</w:t>
            </w:r>
            <w:proofErr w:type="spellEnd"/>
            <w:r w:rsidRPr="00D360D2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pacing w:val="-5"/>
                <w:sz w:val="28"/>
                <w:szCs w:val="28"/>
              </w:rPr>
              <w:t>жоспарын</w:t>
            </w:r>
            <w:proofErr w:type="spellEnd"/>
            <w:r w:rsidRPr="00D360D2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pacing w:val="-5"/>
                <w:sz w:val="28"/>
                <w:szCs w:val="28"/>
              </w:rPr>
              <w:t>жүзеге</w:t>
            </w:r>
            <w:proofErr w:type="spellEnd"/>
            <w:r w:rsidRPr="00D360D2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pacing w:val="-5"/>
                <w:sz w:val="28"/>
                <w:szCs w:val="28"/>
              </w:rPr>
              <w:t>асыру</w:t>
            </w:r>
            <w:proofErr w:type="spellEnd"/>
            <w:r w:rsidRPr="00D360D2">
              <w:rPr>
                <w:spacing w:val="-5"/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jc w:val="both"/>
              <w:rPr>
                <w:spacing w:val="-5"/>
                <w:sz w:val="28"/>
                <w:szCs w:val="28"/>
              </w:rPr>
            </w:pPr>
            <w:r w:rsidRPr="00D360D2">
              <w:rPr>
                <w:rFonts w:eastAsia="Times New Roman"/>
                <w:sz w:val="28"/>
                <w:szCs w:val="28"/>
                <w:lang w:val="kk-KZ"/>
              </w:rPr>
              <w:t>Міндет:</w:t>
            </w:r>
            <w:proofErr w:type="spellStart"/>
            <w:r w:rsidRPr="00D360D2">
              <w:rPr>
                <w:spacing w:val="-5"/>
                <w:sz w:val="28"/>
                <w:szCs w:val="28"/>
              </w:rPr>
              <w:t>ойын</w:t>
            </w:r>
            <w:proofErr w:type="spellEnd"/>
            <w:r w:rsidRPr="00D360D2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pacing w:val="-5"/>
                <w:sz w:val="28"/>
                <w:szCs w:val="28"/>
              </w:rPr>
              <w:t>жоспарын</w:t>
            </w:r>
            <w:proofErr w:type="spellEnd"/>
            <w:r w:rsidRPr="00D360D2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pacing w:val="-5"/>
                <w:sz w:val="28"/>
                <w:szCs w:val="28"/>
              </w:rPr>
              <w:t>жүзеге</w:t>
            </w:r>
            <w:proofErr w:type="spellEnd"/>
            <w:r w:rsidRPr="00D360D2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pacing w:val="-5"/>
                <w:sz w:val="28"/>
                <w:szCs w:val="28"/>
              </w:rPr>
              <w:t>асырады</w:t>
            </w:r>
            <w:proofErr w:type="spellEnd"/>
            <w:r w:rsidRPr="00D360D2">
              <w:rPr>
                <w:spacing w:val="-5"/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А</w:t>
            </w:r>
            <w:proofErr w:type="spellStart"/>
            <w:r w:rsidRPr="00D360D2">
              <w:rPr>
                <w:rFonts w:eastAsia="Times New Roman"/>
                <w:b/>
                <w:color w:val="000000"/>
                <w:sz w:val="28"/>
                <w:szCs w:val="28"/>
              </w:rPr>
              <w:t>қабаттасу</w:t>
            </w:r>
            <w:proofErr w:type="spellEnd"/>
            <w:r w:rsidRPr="00D360D2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- </w:t>
            </w:r>
            <w:proofErr w:type="spellStart"/>
            <w:r w:rsidRPr="00D360D2">
              <w:rPr>
                <w:rFonts w:eastAsia="Times New Roman"/>
                <w:b/>
                <w:color w:val="000000"/>
                <w:sz w:val="28"/>
                <w:szCs w:val="28"/>
              </w:rPr>
              <w:t>шығармашылық</w:t>
            </w:r>
            <w:proofErr w:type="spellEnd"/>
            <w:r w:rsidRPr="00D360D2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rFonts w:eastAsia="Times New Roman"/>
                <w:b/>
                <w:color w:val="000000"/>
                <w:sz w:val="28"/>
                <w:szCs w:val="28"/>
              </w:rPr>
              <w:t>еңбек</w:t>
            </w:r>
            <w:proofErr w:type="spellEnd"/>
            <w:r w:rsidRPr="00D360D2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rFonts w:eastAsia="Times New Roman"/>
                <w:b/>
                <w:color w:val="000000"/>
                <w:sz w:val="28"/>
                <w:szCs w:val="28"/>
              </w:rPr>
              <w:t>коммуникативтік</w:t>
            </w:r>
            <w:proofErr w:type="spellEnd"/>
            <w:r w:rsidRPr="00D360D2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b/>
                <w:color w:val="000000"/>
                <w:sz w:val="28"/>
                <w:szCs w:val="28"/>
              </w:rPr>
              <w:t>қызмет</w:t>
            </w:r>
            <w:r w:rsidRPr="00D360D2">
              <w:rPr>
                <w:sz w:val="28"/>
                <w:szCs w:val="28"/>
              </w:rPr>
              <w:t>"Шыбын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агарлары</w:t>
            </w:r>
            <w:proofErr w:type="spellEnd"/>
            <w:r w:rsidRPr="00D360D2">
              <w:rPr>
                <w:sz w:val="28"/>
                <w:szCs w:val="28"/>
              </w:rPr>
              <w:t>"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lastRenderedPageBreak/>
              <w:t>Мақсаты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желімдеу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техникасының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дағдыларын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қалыптастыру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Тапсырма</w:t>
            </w:r>
            <w:proofErr w:type="spellEnd"/>
            <w:r w:rsidRPr="00D360D2">
              <w:rPr>
                <w:sz w:val="28"/>
                <w:szCs w:val="28"/>
              </w:rPr>
              <w:t xml:space="preserve">: аппликация </w:t>
            </w:r>
            <w:proofErr w:type="spellStart"/>
            <w:r w:rsidRPr="00D360D2">
              <w:rPr>
                <w:sz w:val="28"/>
                <w:szCs w:val="28"/>
              </w:rPr>
              <w:t>бөлшектерін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желімдеу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jc w:val="both"/>
              <w:rPr>
                <w:spacing w:val="-5"/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(№6 карточка)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</w:p>
        </w:tc>
        <w:tc>
          <w:tcPr>
            <w:tcW w:w="2490" w:type="dxa"/>
          </w:tcPr>
          <w:p w:rsidR="00065BA0" w:rsidRPr="00D360D2" w:rsidRDefault="00065BA0" w:rsidP="009550D5">
            <w:pPr>
              <w:pStyle w:val="c3"/>
              <w:spacing w:before="0" w:beforeAutospacing="0" w:after="0" w:afterAutospacing="0"/>
              <w:rPr>
                <w:rStyle w:val="c0"/>
                <w:sz w:val="28"/>
                <w:szCs w:val="28"/>
              </w:rPr>
            </w:pPr>
            <w:r w:rsidRPr="00D360D2"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Математика негіздері</w:t>
            </w:r>
            <w:r w:rsidRPr="00D360D2">
              <w:rPr>
                <w:color w:val="000000"/>
                <w:sz w:val="28"/>
                <w:szCs w:val="28"/>
                <w:lang w:val="kk-KZ"/>
              </w:rPr>
              <w:t xml:space="preserve"> - </w:t>
            </w:r>
            <w:proofErr w:type="spellStart"/>
            <w:r w:rsidRPr="00D360D2">
              <w:rPr>
                <w:b/>
                <w:color w:val="000000"/>
                <w:sz w:val="28"/>
                <w:szCs w:val="28"/>
              </w:rPr>
              <w:t>танымдық</w:t>
            </w:r>
            <w:proofErr w:type="spellEnd"/>
            <w:r w:rsidRPr="00D360D2">
              <w:rPr>
                <w:b/>
                <w:color w:val="000000"/>
                <w:sz w:val="28"/>
                <w:szCs w:val="28"/>
              </w:rPr>
              <w:t>,</w:t>
            </w:r>
            <w:r w:rsidRPr="00D360D2">
              <w:rPr>
                <w:b/>
                <w:color w:val="000000"/>
                <w:sz w:val="28"/>
                <w:szCs w:val="28"/>
                <w:lang w:val="kk-KZ"/>
              </w:rPr>
              <w:t xml:space="preserve"> ойын бөлмесі</w:t>
            </w:r>
            <w:r w:rsidRPr="00D360D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b/>
                <w:color w:val="000000"/>
                <w:sz w:val="28"/>
                <w:szCs w:val="28"/>
              </w:rPr>
              <w:t>қызметі</w:t>
            </w:r>
            <w:r w:rsidRPr="00D360D2">
              <w:rPr>
                <w:rStyle w:val="c0"/>
                <w:sz w:val="28"/>
                <w:szCs w:val="28"/>
              </w:rPr>
              <w:t>"Себетке</w:t>
            </w:r>
            <w:proofErr w:type="spellEnd"/>
            <w:r w:rsidRPr="00D360D2">
              <w:rPr>
                <w:rStyle w:val="c0"/>
                <w:sz w:val="28"/>
                <w:szCs w:val="28"/>
              </w:rPr>
              <w:t xml:space="preserve"> сал"</w:t>
            </w:r>
          </w:p>
          <w:p w:rsidR="00065BA0" w:rsidRPr="00D360D2" w:rsidRDefault="00065BA0" w:rsidP="009550D5">
            <w:pPr>
              <w:ind w:left="142"/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Мақсаты</w:t>
            </w:r>
            <w:proofErr w:type="spellEnd"/>
            <w:r w:rsidRPr="00D360D2">
              <w:rPr>
                <w:sz w:val="28"/>
                <w:szCs w:val="28"/>
              </w:rPr>
              <w:t>: "</w:t>
            </w:r>
            <w:proofErr w:type="spellStart"/>
            <w:r w:rsidRPr="00D360D2">
              <w:rPr>
                <w:sz w:val="28"/>
                <w:szCs w:val="28"/>
              </w:rPr>
              <w:t>бір</w:t>
            </w:r>
            <w:proofErr w:type="spellEnd"/>
            <w:r w:rsidRPr="00D360D2">
              <w:rPr>
                <w:sz w:val="28"/>
                <w:szCs w:val="28"/>
              </w:rPr>
              <w:t>", "</w:t>
            </w:r>
            <w:proofErr w:type="spellStart"/>
            <w:r w:rsidRPr="00D360D2">
              <w:rPr>
                <w:sz w:val="28"/>
                <w:szCs w:val="28"/>
              </w:rPr>
              <w:t>көп</w:t>
            </w:r>
            <w:proofErr w:type="spellEnd"/>
            <w:r w:rsidRPr="00D360D2">
              <w:rPr>
                <w:sz w:val="28"/>
                <w:szCs w:val="28"/>
              </w:rPr>
              <w:t xml:space="preserve">" </w:t>
            </w:r>
            <w:proofErr w:type="spellStart"/>
            <w:r w:rsidRPr="00D360D2">
              <w:rPr>
                <w:sz w:val="28"/>
                <w:szCs w:val="28"/>
              </w:rPr>
              <w:t>ұғымдары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туралы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түсінік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қалыптастыру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ind w:left="142"/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Тапсырма</w:t>
            </w:r>
            <w:proofErr w:type="spellEnd"/>
            <w:r w:rsidRPr="00D360D2">
              <w:rPr>
                <w:sz w:val="28"/>
                <w:szCs w:val="28"/>
              </w:rPr>
              <w:t>: "</w:t>
            </w:r>
            <w:proofErr w:type="spellStart"/>
            <w:r w:rsidRPr="00D360D2">
              <w:rPr>
                <w:sz w:val="28"/>
                <w:szCs w:val="28"/>
              </w:rPr>
              <w:t>бір</w:t>
            </w:r>
            <w:proofErr w:type="spellEnd"/>
            <w:r w:rsidRPr="00D360D2">
              <w:rPr>
                <w:sz w:val="28"/>
                <w:szCs w:val="28"/>
              </w:rPr>
              <w:t>", "</w:t>
            </w:r>
            <w:proofErr w:type="spellStart"/>
            <w:r w:rsidRPr="00D360D2">
              <w:rPr>
                <w:sz w:val="28"/>
                <w:szCs w:val="28"/>
              </w:rPr>
              <w:t>көп</w:t>
            </w:r>
            <w:proofErr w:type="spellEnd"/>
            <w:r w:rsidRPr="00D360D2">
              <w:rPr>
                <w:sz w:val="28"/>
                <w:szCs w:val="28"/>
              </w:rPr>
              <w:t xml:space="preserve">" </w:t>
            </w:r>
            <w:proofErr w:type="spellStart"/>
            <w:r w:rsidRPr="00D360D2">
              <w:rPr>
                <w:sz w:val="28"/>
                <w:szCs w:val="28"/>
              </w:rPr>
              <w:t>ұғымдары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туралы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түсініктері</w:t>
            </w:r>
            <w:proofErr w:type="spellEnd"/>
            <w:r w:rsidRPr="00D360D2">
              <w:rPr>
                <w:sz w:val="28"/>
                <w:szCs w:val="28"/>
              </w:rPr>
              <w:t xml:space="preserve"> бар.</w:t>
            </w:r>
          </w:p>
          <w:p w:rsidR="00065BA0" w:rsidRPr="00D360D2" w:rsidRDefault="00065BA0" w:rsidP="009550D5">
            <w:pPr>
              <w:pStyle w:val="c3"/>
              <w:spacing w:before="0" w:beforeAutospacing="0" w:after="0" w:afterAutospacing="0"/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(№9 карточка)</w:t>
            </w:r>
          </w:p>
          <w:p w:rsidR="00065BA0" w:rsidRPr="00D360D2" w:rsidRDefault="00065BA0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Сурет салу, мүсіндеу, аппликация – шығармашыл</w:t>
            </w: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ық, коммуникативтік, ойын әрекеттері</w:t>
            </w:r>
            <w:r w:rsidRPr="00D360D2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(балалардың қызығушылықтары бойынша)</w:t>
            </w:r>
          </w:p>
          <w:p w:rsidR="00065BA0" w:rsidRPr="00D360D2" w:rsidRDefault="00065BA0" w:rsidP="009550D5">
            <w:pPr>
              <w:pStyle w:val="c3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</w:p>
          <w:p w:rsidR="00065BA0" w:rsidRPr="00D360D2" w:rsidRDefault="00065BA0" w:rsidP="009550D5">
            <w:pPr>
              <w:ind w:firstLine="708"/>
              <w:rPr>
                <w:sz w:val="28"/>
                <w:szCs w:val="28"/>
              </w:rPr>
            </w:pPr>
          </w:p>
        </w:tc>
      </w:tr>
      <w:tr w:rsidR="00065BA0" w:rsidRPr="00D360D2" w:rsidTr="009550D5">
        <w:tc>
          <w:tcPr>
            <w:tcW w:w="2163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lastRenderedPageBreak/>
              <w:t>Балалармен</w:t>
            </w:r>
            <w:proofErr w:type="spellEnd"/>
            <w:r w:rsidRPr="00D360D2">
              <w:rPr>
                <w:sz w:val="28"/>
                <w:szCs w:val="28"/>
              </w:rPr>
              <w:t xml:space="preserve"> жеке </w:t>
            </w:r>
            <w:proofErr w:type="spellStart"/>
            <w:r w:rsidRPr="00D360D2">
              <w:rPr>
                <w:sz w:val="28"/>
                <w:szCs w:val="28"/>
              </w:rPr>
              <w:t>жұмыс</w:t>
            </w:r>
            <w:proofErr w:type="spellEnd"/>
          </w:p>
        </w:tc>
        <w:tc>
          <w:tcPr>
            <w:tcW w:w="2504" w:type="dxa"/>
            <w:gridSpan w:val="2"/>
          </w:tcPr>
          <w:p w:rsidR="00065BA0" w:rsidRPr="00D360D2" w:rsidRDefault="00065BA0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Қоршаған ортамен танысу – коммуникативтік іс-әрекет</w:t>
            </w:r>
            <w:r w:rsidRPr="00D360D2">
              <w:rPr>
                <w:rFonts w:eastAsia="Times New Roman"/>
                <w:color w:val="000000"/>
                <w:sz w:val="28"/>
                <w:szCs w:val="28"/>
              </w:rPr>
              <w:t xml:space="preserve"> ("Ау!" </w:t>
            </w:r>
            <w:proofErr w:type="spellStart"/>
            <w:r w:rsidRPr="00D360D2">
              <w:rPr>
                <w:rFonts w:eastAsia="Times New Roman"/>
                <w:color w:val="000000"/>
                <w:sz w:val="28"/>
                <w:szCs w:val="28"/>
              </w:rPr>
              <w:t>ойыны</w:t>
            </w:r>
            <w:proofErr w:type="spellEnd"/>
            <w:r w:rsidRPr="00D360D2">
              <w:rPr>
                <w:rFonts w:eastAsia="Times New Roman"/>
                <w:color w:val="000000"/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rPr>
                <w:rFonts w:eastAsia="Times New Roman"/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Мақсаты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іскерлікті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дамыту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өзіңізді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ерекшелендіріңіз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есімге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жауап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беріңіз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ересек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адамның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іс-әрекетіне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еліктеңіз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Міндет</w:t>
            </w:r>
            <w:proofErr w:type="spellEnd"/>
            <w:r w:rsidRPr="00D360D2">
              <w:rPr>
                <w:rFonts w:eastAsia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олар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есімге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жауап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береді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ересек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адамның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іс-әрекетіне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еліктейді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rPr>
                <w:rFonts w:eastAsia="Times New Roman"/>
                <w:sz w:val="28"/>
                <w:szCs w:val="28"/>
              </w:rPr>
            </w:pPr>
            <w:r w:rsidRPr="00D360D2">
              <w:rPr>
                <w:rFonts w:eastAsia="Times New Roman"/>
                <w:sz w:val="28"/>
                <w:szCs w:val="28"/>
              </w:rPr>
              <w:t>(№5 карточка)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Роммен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.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Әней</w:t>
            </w:r>
            <w:proofErr w:type="spellEnd"/>
          </w:p>
          <w:p w:rsidR="00065BA0" w:rsidRPr="00D360D2" w:rsidRDefault="00065BA0" w:rsidP="009550D5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490" w:type="dxa"/>
          </w:tcPr>
          <w:p w:rsidR="00065BA0" w:rsidRPr="00D360D2" w:rsidRDefault="00065BA0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D360D2">
              <w:rPr>
                <w:rFonts w:eastAsia="Times New Roman"/>
                <w:b/>
                <w:sz w:val="28"/>
                <w:szCs w:val="28"/>
                <w:lang w:val="kk-KZ"/>
              </w:rPr>
              <w:t>Танымдық іс-әрекет негіздері</w:t>
            </w:r>
          </w:p>
          <w:p w:rsidR="00065BA0" w:rsidRPr="00FD5D8B" w:rsidRDefault="00065BA0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FD5D8B"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  <w:t>"Мен жылдамырақ" ойыны.</w:t>
            </w:r>
          </w:p>
          <w:p w:rsidR="00065BA0" w:rsidRPr="00FD5D8B" w:rsidRDefault="00065BA0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FD5D8B">
              <w:rPr>
                <w:i/>
                <w:iCs/>
                <w:color w:val="000000"/>
                <w:sz w:val="28"/>
                <w:szCs w:val="28"/>
                <w:shd w:val="clear" w:color="auto" w:fill="FFFFFF"/>
                <w:lang w:val="kk-KZ"/>
              </w:rPr>
              <w:t>Мақсат:</w:t>
            </w:r>
            <w:r w:rsidRPr="00FD5D8B">
              <w:rPr>
                <w:rStyle w:val="c0"/>
                <w:color w:val="000000"/>
                <w:sz w:val="28"/>
                <w:szCs w:val="28"/>
                <w:shd w:val="clear" w:color="auto" w:fill="FFFFFF"/>
                <w:lang w:val="kk-KZ"/>
              </w:rPr>
              <w:t> сөйлеуді, есте сақтауды, зейінді дамыту.</w:t>
            </w:r>
          </w:p>
          <w:p w:rsidR="00065BA0" w:rsidRPr="00FD5D8B" w:rsidRDefault="00065BA0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FD5D8B">
              <w:rPr>
                <w:i/>
                <w:iCs/>
                <w:color w:val="000000"/>
                <w:sz w:val="28"/>
                <w:szCs w:val="28"/>
                <w:shd w:val="clear" w:color="auto" w:fill="FFFFFF"/>
                <w:lang w:val="kk-KZ"/>
              </w:rPr>
              <w:t>Сипаттамасы:</w:t>
            </w:r>
            <w:r w:rsidRPr="00FD5D8B">
              <w:rPr>
                <w:rStyle w:val="c0"/>
                <w:color w:val="000000"/>
                <w:sz w:val="28"/>
                <w:szCs w:val="28"/>
                <w:shd w:val="clear" w:color="auto" w:fill="FFFFFF"/>
                <w:lang w:val="kk-KZ"/>
              </w:rPr>
              <w:t> баланың қасында тұру. Біраз қашықтықта орналасқан нысанды таңдаңыз. мысалға: "Барлығы дөңгелек (жылы, жұмсақ)", "Үй жануарлары немесе жабайы жануарлар", "Ыдыс-аяқ", "Жиһаз" және т.б. Матаймен</w:t>
            </w:r>
          </w:p>
        </w:tc>
        <w:tc>
          <w:tcPr>
            <w:tcW w:w="2490" w:type="dxa"/>
          </w:tcPr>
          <w:p w:rsidR="00065BA0" w:rsidRPr="00FD5D8B" w:rsidRDefault="00065BA0" w:rsidP="009550D5">
            <w:pPr>
              <w:pStyle w:val="aa"/>
              <w:spacing w:before="0" w:beforeAutospacing="0" w:after="0" w:afterAutospacing="0"/>
              <w:rPr>
                <w:bCs/>
                <w:sz w:val="28"/>
                <w:szCs w:val="28"/>
                <w:lang w:val="kk-KZ"/>
              </w:rPr>
            </w:pPr>
            <w:r w:rsidRPr="00D360D2">
              <w:rPr>
                <w:b/>
                <w:color w:val="000000"/>
                <w:sz w:val="28"/>
                <w:szCs w:val="28"/>
                <w:lang w:val="kk-KZ"/>
              </w:rPr>
              <w:t>Қоршаған ортамен танысу – еңбек, коммуникативтік іс-әрекет</w:t>
            </w:r>
            <w:r w:rsidRPr="00FD5D8B">
              <w:rPr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FD5D8B">
              <w:rPr>
                <w:bCs/>
                <w:sz w:val="28"/>
                <w:szCs w:val="28"/>
                <w:lang w:val="kk-KZ"/>
              </w:rPr>
              <w:t>"Бұл кім?"</w:t>
            </w:r>
          </w:p>
          <w:p w:rsidR="00065BA0" w:rsidRPr="00FD5D8B" w:rsidRDefault="00065BA0" w:rsidP="009550D5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>Мақсаты: айнада өзін-өзі тану, меңзеу қимылын қолдана білу қабілетін дамыту.</w:t>
            </w:r>
          </w:p>
          <w:p w:rsidR="00065BA0" w:rsidRPr="00D360D2" w:rsidRDefault="00065BA0" w:rsidP="009550D5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Міндет</w:t>
            </w:r>
            <w:proofErr w:type="spellEnd"/>
            <w:r w:rsidRPr="00D360D2">
              <w:rPr>
                <w:bCs/>
                <w:iCs/>
                <w:sz w:val="28"/>
                <w:szCs w:val="28"/>
              </w:rPr>
              <w:t>:</w:t>
            </w:r>
            <w:r w:rsidRPr="00D360D2">
              <w:rPr>
                <w:sz w:val="28"/>
                <w:szCs w:val="28"/>
              </w:rPr>
              <w:t> </w:t>
            </w:r>
            <w:proofErr w:type="spellStart"/>
            <w:r w:rsidRPr="00D360D2">
              <w:rPr>
                <w:sz w:val="28"/>
                <w:szCs w:val="28"/>
              </w:rPr>
              <w:t>айнада</w:t>
            </w:r>
            <w:proofErr w:type="spellEnd"/>
            <w:r w:rsidRPr="00D360D2">
              <w:rPr>
                <w:sz w:val="28"/>
                <w:szCs w:val="28"/>
              </w:rPr>
              <w:t xml:space="preserve"> жест-</w:t>
            </w:r>
            <w:proofErr w:type="spellStart"/>
            <w:r w:rsidRPr="00D360D2">
              <w:rPr>
                <w:sz w:val="28"/>
                <w:szCs w:val="28"/>
              </w:rPr>
              <w:t>ишара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арқылы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өздерін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таниды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(№6 карточка)</w:t>
            </w:r>
            <w:proofErr w:type="spellStart"/>
            <w:r w:rsidRPr="00D360D2">
              <w:rPr>
                <w:sz w:val="28"/>
                <w:szCs w:val="28"/>
              </w:rPr>
              <w:t>Валерамен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бірге</w:t>
            </w:r>
            <w:proofErr w:type="spellEnd"/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</w:p>
        </w:tc>
        <w:tc>
          <w:tcPr>
            <w:tcW w:w="2649" w:type="dxa"/>
            <w:gridSpan w:val="3"/>
          </w:tcPr>
          <w:p w:rsidR="00065BA0" w:rsidRPr="00D360D2" w:rsidRDefault="00065BA0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D360D2">
              <w:rPr>
                <w:rFonts w:eastAsia="Times New Roman"/>
                <w:color w:val="000000" w:themeColor="text1"/>
                <w:sz w:val="28"/>
                <w:szCs w:val="28"/>
                <w:lang w:val="kk-KZ"/>
              </w:rPr>
              <w:t>Дамыту</w:t>
            </w:r>
            <w:r w:rsidRPr="00D360D2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color w:val="000000" w:themeColor="text1"/>
                <w:sz w:val="28"/>
                <w:szCs w:val="28"/>
              </w:rPr>
              <w:t>сөйлеу</w:t>
            </w:r>
            <w:proofErr w:type="spellEnd"/>
          </w:p>
          <w:p w:rsidR="00065BA0" w:rsidRPr="00D360D2" w:rsidRDefault="00065BA0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jc w:val="both"/>
              <w:rPr>
                <w:color w:val="000000"/>
                <w:sz w:val="28"/>
                <w:szCs w:val="28"/>
              </w:rPr>
            </w:pPr>
            <w:r w:rsidRPr="00D360D2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"</w:t>
            </w:r>
            <w:proofErr w:type="spellStart"/>
            <w:r w:rsidRPr="00D360D2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Сиқырлы</w:t>
            </w:r>
            <w:proofErr w:type="spellEnd"/>
            <w:r w:rsidRPr="00D360D2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360D2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сандық</w:t>
            </w:r>
            <w:proofErr w:type="spellEnd"/>
            <w:r w:rsidRPr="00D360D2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" </w:t>
            </w:r>
            <w:proofErr w:type="spellStart"/>
            <w:r w:rsidRPr="00D360D2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ойыны</w:t>
            </w:r>
            <w:proofErr w:type="spellEnd"/>
            <w:r w:rsidRPr="00D360D2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065BA0" w:rsidRPr="00D360D2" w:rsidRDefault="00065BA0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jc w:val="both"/>
              <w:rPr>
                <w:rStyle w:val="c0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D360D2">
              <w:rPr>
                <w:i/>
                <w:iCs/>
                <w:color w:val="000000"/>
                <w:sz w:val="28"/>
                <w:szCs w:val="28"/>
                <w:shd w:val="clear" w:color="auto" w:fill="FFFFFF"/>
              </w:rPr>
              <w:t>Мақсаттар</w:t>
            </w:r>
            <w:proofErr w:type="spellEnd"/>
            <w:r w:rsidRPr="00D360D2">
              <w:rPr>
                <w:i/>
                <w:iCs/>
                <w:color w:val="000000"/>
                <w:sz w:val="28"/>
                <w:szCs w:val="28"/>
                <w:shd w:val="clear" w:color="auto" w:fill="FFFFFF"/>
              </w:rPr>
              <w:t>:</w:t>
            </w:r>
            <w:r w:rsidRPr="00D360D2">
              <w:rPr>
                <w:rStyle w:val="c0"/>
                <w:color w:val="000000"/>
                <w:sz w:val="28"/>
                <w:szCs w:val="28"/>
                <w:shd w:val="clear" w:color="auto" w:fill="FFFFFF"/>
              </w:rPr>
              <w:t> </w:t>
            </w:r>
            <w:proofErr w:type="spellStart"/>
            <w:r w:rsidRPr="00D360D2">
              <w:rPr>
                <w:rStyle w:val="c0"/>
                <w:color w:val="000000"/>
                <w:sz w:val="28"/>
                <w:szCs w:val="28"/>
                <w:shd w:val="clear" w:color="auto" w:fill="FFFFFF"/>
              </w:rPr>
              <w:t>зейінін</w:t>
            </w:r>
            <w:proofErr w:type="spellEnd"/>
            <w:r w:rsidRPr="00D360D2">
              <w:rPr>
                <w:rStyle w:val="c0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D360D2">
              <w:rPr>
                <w:rStyle w:val="c0"/>
                <w:color w:val="000000"/>
                <w:sz w:val="28"/>
                <w:szCs w:val="28"/>
                <w:shd w:val="clear" w:color="auto" w:fill="FFFFFF"/>
              </w:rPr>
              <w:t>есте</w:t>
            </w:r>
            <w:proofErr w:type="spellEnd"/>
            <w:r w:rsidRPr="00D360D2">
              <w:rPr>
                <w:rStyle w:val="c0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360D2">
              <w:rPr>
                <w:rStyle w:val="c0"/>
                <w:color w:val="000000"/>
                <w:sz w:val="28"/>
                <w:szCs w:val="28"/>
                <w:shd w:val="clear" w:color="auto" w:fill="FFFFFF"/>
              </w:rPr>
              <w:t>сақтау</w:t>
            </w:r>
            <w:proofErr w:type="spellEnd"/>
            <w:r w:rsidRPr="00D360D2">
              <w:rPr>
                <w:rStyle w:val="c0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360D2">
              <w:rPr>
                <w:rStyle w:val="c0"/>
                <w:color w:val="000000"/>
                <w:sz w:val="28"/>
                <w:szCs w:val="28"/>
                <w:shd w:val="clear" w:color="auto" w:fill="FFFFFF"/>
              </w:rPr>
              <w:t>қабілетін</w:t>
            </w:r>
            <w:proofErr w:type="spellEnd"/>
            <w:r w:rsidRPr="00D360D2">
              <w:rPr>
                <w:rStyle w:val="c0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D360D2">
              <w:rPr>
                <w:rStyle w:val="c0"/>
                <w:color w:val="000000"/>
                <w:sz w:val="28"/>
                <w:szCs w:val="28"/>
                <w:shd w:val="clear" w:color="auto" w:fill="FFFFFF"/>
              </w:rPr>
              <w:t>заттарды</w:t>
            </w:r>
            <w:proofErr w:type="spellEnd"/>
            <w:r w:rsidRPr="00D360D2">
              <w:rPr>
                <w:rStyle w:val="c0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360D2">
              <w:rPr>
                <w:rStyle w:val="c0"/>
                <w:color w:val="000000"/>
                <w:sz w:val="28"/>
                <w:szCs w:val="28"/>
                <w:shd w:val="clear" w:color="auto" w:fill="FFFFFF"/>
              </w:rPr>
              <w:t>жіктеу</w:t>
            </w:r>
            <w:proofErr w:type="spellEnd"/>
            <w:r w:rsidRPr="00D360D2">
              <w:rPr>
                <w:rStyle w:val="c0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360D2">
              <w:rPr>
                <w:rStyle w:val="c0"/>
                <w:color w:val="000000"/>
                <w:sz w:val="28"/>
                <w:szCs w:val="28"/>
                <w:shd w:val="clear" w:color="auto" w:fill="FFFFFF"/>
              </w:rPr>
              <w:t>дағдыларын</w:t>
            </w:r>
            <w:proofErr w:type="spellEnd"/>
            <w:r w:rsidRPr="00D360D2">
              <w:rPr>
                <w:rStyle w:val="c0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360D2">
              <w:rPr>
                <w:rStyle w:val="c0"/>
                <w:color w:val="000000"/>
                <w:sz w:val="28"/>
                <w:szCs w:val="28"/>
                <w:shd w:val="clear" w:color="auto" w:fill="FFFFFF"/>
              </w:rPr>
              <w:t>дамыту</w:t>
            </w:r>
            <w:proofErr w:type="spellEnd"/>
            <w:r w:rsidRPr="00D360D2">
              <w:rPr>
                <w:rStyle w:val="c0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D360D2">
              <w:rPr>
                <w:rStyle w:val="c0"/>
                <w:color w:val="000000"/>
                <w:sz w:val="28"/>
                <w:szCs w:val="28"/>
                <w:shd w:val="clear" w:color="auto" w:fill="FFFFFF"/>
              </w:rPr>
              <w:t>жалпы</w:t>
            </w:r>
            <w:proofErr w:type="spellEnd"/>
            <w:r w:rsidRPr="00D360D2">
              <w:rPr>
                <w:rStyle w:val="c0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360D2">
              <w:rPr>
                <w:rStyle w:val="c0"/>
                <w:color w:val="000000"/>
                <w:sz w:val="28"/>
                <w:szCs w:val="28"/>
                <w:shd w:val="clear" w:color="auto" w:fill="FFFFFF"/>
              </w:rPr>
              <w:t>есімдіктердің</w:t>
            </w:r>
            <w:proofErr w:type="spellEnd"/>
            <w:r w:rsidRPr="00D360D2">
              <w:rPr>
                <w:rStyle w:val="c0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360D2">
              <w:rPr>
                <w:rStyle w:val="c0"/>
                <w:color w:val="000000"/>
                <w:sz w:val="28"/>
                <w:szCs w:val="28"/>
                <w:shd w:val="clear" w:color="auto" w:fill="FFFFFF"/>
              </w:rPr>
              <w:t>дұрыс</w:t>
            </w:r>
            <w:proofErr w:type="spellEnd"/>
            <w:r w:rsidRPr="00D360D2">
              <w:rPr>
                <w:rStyle w:val="c0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360D2">
              <w:rPr>
                <w:rStyle w:val="c0"/>
                <w:color w:val="000000"/>
                <w:sz w:val="28"/>
                <w:szCs w:val="28"/>
                <w:shd w:val="clear" w:color="auto" w:fill="FFFFFF"/>
              </w:rPr>
              <w:t>қолданылуын</w:t>
            </w:r>
            <w:proofErr w:type="spellEnd"/>
            <w:r w:rsidRPr="00D360D2">
              <w:rPr>
                <w:rStyle w:val="c0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360D2">
              <w:rPr>
                <w:rStyle w:val="c0"/>
                <w:color w:val="000000"/>
                <w:sz w:val="28"/>
                <w:szCs w:val="28"/>
                <w:shd w:val="clear" w:color="auto" w:fill="FFFFFF"/>
              </w:rPr>
              <w:t>меңгеруге</w:t>
            </w:r>
            <w:proofErr w:type="spellEnd"/>
            <w:r w:rsidRPr="00D360D2">
              <w:rPr>
                <w:rStyle w:val="c0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360D2">
              <w:rPr>
                <w:rStyle w:val="c0"/>
                <w:color w:val="000000"/>
                <w:sz w:val="28"/>
                <w:szCs w:val="28"/>
                <w:shd w:val="clear" w:color="auto" w:fill="FFFFFF"/>
              </w:rPr>
              <w:t>көмектесу</w:t>
            </w:r>
            <w:proofErr w:type="spellEnd"/>
            <w:r w:rsidRPr="00D360D2">
              <w:rPr>
                <w:rStyle w:val="c0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065BA0" w:rsidRPr="00D360D2" w:rsidRDefault="00065BA0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jc w:val="both"/>
              <w:rPr>
                <w:rStyle w:val="c0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D360D2">
              <w:rPr>
                <w:rStyle w:val="c0"/>
                <w:color w:val="000000"/>
                <w:sz w:val="28"/>
                <w:szCs w:val="28"/>
                <w:shd w:val="clear" w:color="auto" w:fill="FFFFFF"/>
              </w:rPr>
              <w:t>Танямен</w:t>
            </w:r>
            <w:proofErr w:type="spellEnd"/>
            <w:r w:rsidRPr="00D360D2">
              <w:rPr>
                <w:rStyle w:val="c0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D360D2">
              <w:rPr>
                <w:rStyle w:val="c0"/>
                <w:color w:val="000000"/>
                <w:sz w:val="28"/>
                <w:szCs w:val="28"/>
                <w:shd w:val="clear" w:color="auto" w:fill="FFFFFF"/>
              </w:rPr>
              <w:t>Аделинмен</w:t>
            </w:r>
            <w:proofErr w:type="spellEnd"/>
            <w:r w:rsidRPr="00D360D2">
              <w:rPr>
                <w:rStyle w:val="c0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360D2">
              <w:rPr>
                <w:rStyle w:val="c0"/>
                <w:color w:val="000000"/>
                <w:sz w:val="28"/>
                <w:szCs w:val="28"/>
                <w:shd w:val="clear" w:color="auto" w:fill="FFFFFF"/>
              </w:rPr>
              <w:t>бірге</w:t>
            </w:r>
            <w:proofErr w:type="spellEnd"/>
          </w:p>
          <w:p w:rsidR="00065BA0" w:rsidRPr="00D360D2" w:rsidRDefault="00065BA0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</w:p>
        </w:tc>
        <w:tc>
          <w:tcPr>
            <w:tcW w:w="2490" w:type="dxa"/>
          </w:tcPr>
          <w:p w:rsidR="00065BA0" w:rsidRPr="00FD5D8B" w:rsidRDefault="00065BA0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D360D2">
              <w:rPr>
                <w:rFonts w:eastAsia="Times New Roman"/>
                <w:b/>
                <w:sz w:val="28"/>
                <w:szCs w:val="28"/>
                <w:lang w:val="kk-KZ"/>
              </w:rPr>
              <w:t>О</w:t>
            </w:r>
            <w:r w:rsidRPr="00FD5D8B">
              <w:rPr>
                <w:rFonts w:eastAsia="Times New Roman"/>
                <w:b/>
                <w:sz w:val="28"/>
                <w:szCs w:val="28"/>
                <w:lang w:val="kk-KZ"/>
              </w:rPr>
              <w:t xml:space="preserve">қоршаған ортамен танысу </w:t>
            </w:r>
            <w:r w:rsidRPr="00D360D2">
              <w:rPr>
                <w:rFonts w:eastAsia="Times New Roman"/>
                <w:b/>
                <w:sz w:val="28"/>
                <w:szCs w:val="28"/>
                <w:lang w:val="kk-KZ"/>
              </w:rPr>
              <w:t>әлеммен</w:t>
            </w:r>
            <w:r w:rsidRPr="00D360D2">
              <w:rPr>
                <w:rFonts w:eastAsia="Times New Roman"/>
                <w:sz w:val="28"/>
                <w:szCs w:val="28"/>
                <w:lang w:val="kk-KZ"/>
              </w:rPr>
              <w:t xml:space="preserve">- </w:t>
            </w:r>
            <w:r w:rsidRPr="00FD5D8B">
              <w:rPr>
                <w:rFonts w:eastAsia="Times New Roman"/>
                <w:b/>
                <w:sz w:val="28"/>
                <w:szCs w:val="28"/>
                <w:lang w:val="kk-KZ"/>
              </w:rPr>
              <w:t>коммуникативтік іс-әрекет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t xml:space="preserve">ы  </w:t>
            </w:r>
          </w:p>
          <w:p w:rsidR="00065BA0" w:rsidRPr="00FD5D8B" w:rsidRDefault="00065BA0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FD5D8B"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  <w:t>Нұсқау.ойын "Ұқсайды– ұқсамайды"</w:t>
            </w:r>
          </w:p>
          <w:p w:rsidR="00065BA0" w:rsidRPr="00D360D2" w:rsidRDefault="00065BA0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rPr>
                <w:color w:val="000000"/>
                <w:sz w:val="28"/>
                <w:szCs w:val="28"/>
              </w:rPr>
            </w:pPr>
            <w:r w:rsidRPr="00FD5D8B">
              <w:rPr>
                <w:color w:val="000000"/>
                <w:sz w:val="28"/>
                <w:szCs w:val="28"/>
                <w:u w:val="single"/>
                <w:shd w:val="clear" w:color="auto" w:fill="FFFFFF"/>
                <w:lang w:val="kk-KZ"/>
              </w:rPr>
              <w:t>Мақсат:</w:t>
            </w:r>
            <w:r w:rsidRPr="00FD5D8B">
              <w:rPr>
                <w:rStyle w:val="c1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 Балаларды заттарды салыстыруға, түсі, пішіні, өлшемі, материалы бойынша ұқсастық белгілерін байқауға үйрету; </w:t>
            </w:r>
            <w:r w:rsidRPr="00FD5D8B">
              <w:rPr>
                <w:rStyle w:val="c1"/>
                <w:color w:val="000000"/>
                <w:sz w:val="28"/>
                <w:szCs w:val="28"/>
                <w:shd w:val="clear" w:color="auto" w:fill="FFFFFF"/>
                <w:lang w:val="kk-KZ"/>
              </w:rPr>
              <w:lastRenderedPageBreak/>
              <w:t xml:space="preserve">бақылау, ойлау, сөйлеу қабілеттерін дамыту.Танямен бірге. </w:t>
            </w:r>
            <w:proofErr w:type="spellStart"/>
            <w:r w:rsidRPr="00D360D2">
              <w:rPr>
                <w:rStyle w:val="c1"/>
                <w:color w:val="000000"/>
                <w:sz w:val="28"/>
                <w:szCs w:val="28"/>
                <w:shd w:val="clear" w:color="auto" w:fill="FFFFFF"/>
              </w:rPr>
              <w:t>Язуроймен</w:t>
            </w:r>
            <w:proofErr w:type="spellEnd"/>
          </w:p>
          <w:p w:rsidR="00065BA0" w:rsidRPr="00D360D2" w:rsidRDefault="00065BA0" w:rsidP="009550D5">
            <w:pPr>
              <w:rPr>
                <w:rFonts w:eastAsia="Times New Roman"/>
                <w:sz w:val="28"/>
                <w:szCs w:val="28"/>
                <w:lang w:val="en-US"/>
              </w:rPr>
            </w:pPr>
          </w:p>
          <w:p w:rsidR="00065BA0" w:rsidRPr="00D360D2" w:rsidRDefault="00065BA0" w:rsidP="009550D5">
            <w:pPr>
              <w:rPr>
                <w:rFonts w:eastAsia="Times New Roman"/>
                <w:sz w:val="28"/>
                <w:szCs w:val="28"/>
                <w:lang w:val="en-US"/>
              </w:rPr>
            </w:pPr>
          </w:p>
        </w:tc>
      </w:tr>
      <w:tr w:rsidR="00065BA0" w:rsidRPr="00D360D2" w:rsidTr="009550D5">
        <w:tc>
          <w:tcPr>
            <w:tcW w:w="2163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lastRenderedPageBreak/>
              <w:t>Серуенге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дайындық</w:t>
            </w:r>
            <w:proofErr w:type="spellEnd"/>
          </w:p>
        </w:tc>
        <w:tc>
          <w:tcPr>
            <w:tcW w:w="12623" w:type="dxa"/>
            <w:gridSpan w:val="8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Серуендеуге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деген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қызығушылықты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ынталандыру</w:t>
            </w:r>
            <w:proofErr w:type="spellEnd"/>
            <w:r w:rsidRPr="00D360D2">
              <w:rPr>
                <w:sz w:val="28"/>
                <w:szCs w:val="28"/>
              </w:rPr>
              <w:t xml:space="preserve">. </w:t>
            </w:r>
            <w:proofErr w:type="spellStart"/>
            <w:r w:rsidRPr="00D360D2">
              <w:rPr>
                <w:sz w:val="28"/>
                <w:szCs w:val="28"/>
              </w:rPr>
              <w:t>Балалармен</w:t>
            </w:r>
            <w:proofErr w:type="spellEnd"/>
            <w:r w:rsidRPr="00D360D2">
              <w:rPr>
                <w:sz w:val="28"/>
                <w:szCs w:val="28"/>
              </w:rPr>
              <w:t xml:space="preserve"> "</w:t>
            </w:r>
            <w:proofErr w:type="spellStart"/>
            <w:r w:rsidRPr="00D360D2">
              <w:rPr>
                <w:sz w:val="28"/>
                <w:szCs w:val="28"/>
              </w:rPr>
              <w:t>Анаң</w:t>
            </w:r>
            <w:proofErr w:type="spellEnd"/>
            <w:r w:rsidRPr="00D360D2">
              <w:rPr>
                <w:sz w:val="28"/>
                <w:szCs w:val="28"/>
              </w:rPr>
              <w:t xml:space="preserve"> мен </w:t>
            </w:r>
            <w:proofErr w:type="spellStart"/>
            <w:r w:rsidRPr="00D360D2">
              <w:rPr>
                <w:sz w:val="28"/>
                <w:szCs w:val="28"/>
              </w:rPr>
              <w:t>әкеңнің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есімдері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кім</w:t>
            </w:r>
            <w:proofErr w:type="spellEnd"/>
            <w:r w:rsidRPr="00D360D2">
              <w:rPr>
                <w:sz w:val="28"/>
                <w:szCs w:val="28"/>
              </w:rPr>
              <w:t>?", "</w:t>
            </w:r>
            <w:proofErr w:type="spellStart"/>
            <w:r w:rsidRPr="00D360D2">
              <w:rPr>
                <w:sz w:val="28"/>
                <w:szCs w:val="28"/>
              </w:rPr>
              <w:t>Үйде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мысық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кімде</w:t>
            </w:r>
            <w:proofErr w:type="spellEnd"/>
            <w:r w:rsidRPr="00D360D2">
              <w:rPr>
                <w:sz w:val="28"/>
                <w:szCs w:val="28"/>
              </w:rPr>
              <w:t xml:space="preserve"> тұрады?" </w:t>
            </w:r>
            <w:proofErr w:type="spellStart"/>
            <w:r w:rsidRPr="00D360D2">
              <w:rPr>
                <w:sz w:val="28"/>
                <w:szCs w:val="28"/>
              </w:rPr>
              <w:t>тақырыптарында</w:t>
            </w:r>
            <w:proofErr w:type="spellEnd"/>
            <w:r w:rsidRPr="00D360D2">
              <w:rPr>
                <w:sz w:val="28"/>
                <w:szCs w:val="28"/>
              </w:rPr>
              <w:t xml:space="preserve"> жеке </w:t>
            </w:r>
            <w:proofErr w:type="spellStart"/>
            <w:r w:rsidRPr="00D360D2">
              <w:rPr>
                <w:sz w:val="28"/>
                <w:szCs w:val="28"/>
              </w:rPr>
              <w:t>әңгімелесу.т.б</w:t>
            </w:r>
            <w:proofErr w:type="spellEnd"/>
            <w:r w:rsidRPr="00D360D2">
              <w:rPr>
                <w:sz w:val="28"/>
                <w:szCs w:val="28"/>
              </w:rPr>
              <w:t xml:space="preserve">. </w:t>
            </w:r>
            <w:proofErr w:type="spellStart"/>
            <w:r w:rsidRPr="00D360D2">
              <w:rPr>
                <w:sz w:val="28"/>
                <w:szCs w:val="28"/>
              </w:rPr>
              <w:t>Киіну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жүйелілік</w:t>
            </w:r>
            <w:proofErr w:type="spellEnd"/>
            <w:r w:rsidRPr="00D360D2">
              <w:rPr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sz w:val="28"/>
                <w:szCs w:val="28"/>
              </w:rPr>
              <w:t>серуендеуге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шығу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</w:tc>
      </w:tr>
      <w:tr w:rsidR="00065BA0" w:rsidRPr="00D360D2" w:rsidTr="009550D5">
        <w:tc>
          <w:tcPr>
            <w:tcW w:w="2163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Серуен</w:t>
            </w:r>
            <w:proofErr w:type="spellEnd"/>
          </w:p>
        </w:tc>
        <w:tc>
          <w:tcPr>
            <w:tcW w:w="2504" w:type="dxa"/>
            <w:gridSpan w:val="2"/>
          </w:tcPr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t>№11 карточка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"</w:t>
            </w:r>
            <w:proofErr w:type="spellStart"/>
            <w:r w:rsidRPr="00D360D2">
              <w:rPr>
                <w:sz w:val="28"/>
                <w:szCs w:val="28"/>
              </w:rPr>
              <w:t>Жаяу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жүргіншілер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жолы</w:t>
            </w:r>
            <w:proofErr w:type="spellEnd"/>
            <w:r w:rsidRPr="00D360D2">
              <w:rPr>
                <w:sz w:val="28"/>
                <w:szCs w:val="28"/>
              </w:rPr>
              <w:t xml:space="preserve"> – </w:t>
            </w:r>
            <w:proofErr w:type="spellStart"/>
            <w:r w:rsidRPr="00D360D2">
              <w:rPr>
                <w:sz w:val="28"/>
                <w:szCs w:val="28"/>
              </w:rPr>
              <w:t>тротуармен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танысу</w:t>
            </w:r>
            <w:proofErr w:type="spellEnd"/>
            <w:r w:rsidRPr="00D360D2">
              <w:rPr>
                <w:sz w:val="28"/>
                <w:szCs w:val="28"/>
              </w:rPr>
              <w:t>"</w:t>
            </w:r>
          </w:p>
          <w:p w:rsidR="00065BA0" w:rsidRPr="00D360D2" w:rsidRDefault="00065BA0" w:rsidP="009550D5">
            <w:pPr>
              <w:contextualSpacing/>
              <w:jc w:val="both"/>
              <w:rPr>
                <w:rFonts w:eastAsia="Times New Roman"/>
                <w:b/>
                <w:sz w:val="28"/>
                <w:szCs w:val="28"/>
              </w:rPr>
            </w:pPr>
            <w:proofErr w:type="spellStart"/>
            <w:r w:rsidRPr="00D360D2">
              <w:rPr>
                <w:rFonts w:eastAsia="Times New Roman"/>
                <w:color w:val="000000"/>
                <w:sz w:val="28"/>
                <w:szCs w:val="28"/>
              </w:rPr>
              <w:t>Мақсаты</w:t>
            </w:r>
            <w:proofErr w:type="spellEnd"/>
            <w:r w:rsidRPr="00D360D2">
              <w:rPr>
                <w:rFonts w:eastAsia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rFonts w:eastAsia="Times New Roman"/>
                <w:color w:val="000000"/>
                <w:sz w:val="28"/>
                <w:szCs w:val="28"/>
              </w:rPr>
              <w:t>білімдерін</w:t>
            </w:r>
            <w:proofErr w:type="spellEnd"/>
            <w:r w:rsidRPr="00D360D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color w:val="000000"/>
                <w:sz w:val="28"/>
                <w:szCs w:val="28"/>
              </w:rPr>
              <w:t>бекіту</w:t>
            </w:r>
            <w:proofErr w:type="spellEnd"/>
            <w:r w:rsidRPr="00D360D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көшедегі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тәртіп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ережелері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туралы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contextualSpacing/>
              <w:jc w:val="both"/>
              <w:rPr>
                <w:rFonts w:eastAsia="Times New Roman"/>
                <w:b/>
                <w:sz w:val="28"/>
                <w:szCs w:val="28"/>
              </w:rPr>
            </w:pPr>
            <w:proofErr w:type="spellStart"/>
            <w:r w:rsidRPr="00D360D2">
              <w:rPr>
                <w:rFonts w:eastAsia="Times New Roman"/>
                <w:color w:val="000000"/>
                <w:sz w:val="28"/>
                <w:szCs w:val="28"/>
              </w:rPr>
              <w:t>Міндет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көшеде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 өзін-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өзі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ұстау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ережелерін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сақтайды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</w:t>
            </w:r>
            <w:proofErr w:type="spellStart"/>
            <w:r w:rsidRPr="00D360D2">
              <w:rPr>
                <w:sz w:val="28"/>
                <w:szCs w:val="28"/>
              </w:rPr>
              <w:t>көркем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әдебиет</w:t>
            </w:r>
            <w:proofErr w:type="spellEnd"/>
            <w:r w:rsidRPr="00D360D2">
              <w:rPr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sz w:val="28"/>
                <w:szCs w:val="28"/>
              </w:rPr>
              <w:t>қоршаған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әлеммен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бірге</w:t>
            </w:r>
            <w:proofErr w:type="spellEnd"/>
            <w:r w:rsidRPr="00D360D2">
              <w:rPr>
                <w:sz w:val="28"/>
                <w:szCs w:val="28"/>
              </w:rPr>
              <w:t>)</w:t>
            </w:r>
          </w:p>
          <w:p w:rsidR="00065BA0" w:rsidRPr="00D360D2" w:rsidRDefault="00065BA0" w:rsidP="009550D5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D360D2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Еңбек</w:t>
            </w:r>
            <w:proofErr w:type="spellEnd"/>
            <w:r w:rsidRPr="00D360D2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қызметі</w:t>
            </w:r>
            <w:proofErr w:type="spellEnd"/>
            <w:r w:rsidRPr="00D360D2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:</w:t>
            </w:r>
          </w:p>
          <w:p w:rsidR="00065BA0" w:rsidRPr="00D360D2" w:rsidRDefault="00065BA0" w:rsidP="009550D5">
            <w:pPr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балаларды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құрғақ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жапырақтарды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белгілі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бір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жерге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тырмалауға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шелектерді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олармен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lastRenderedPageBreak/>
              <w:t>толтыруға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 және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контейнерге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апаруға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шақырыңыз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D360D2">
              <w:rPr>
                <w:b/>
                <w:bCs/>
                <w:sz w:val="28"/>
                <w:szCs w:val="28"/>
              </w:rPr>
              <w:t>Қимылды</w:t>
            </w:r>
            <w:proofErr w:type="spellEnd"/>
            <w:r w:rsidRPr="00D360D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b/>
                <w:bCs/>
                <w:sz w:val="28"/>
                <w:szCs w:val="28"/>
              </w:rPr>
              <w:t>ойын</w:t>
            </w:r>
            <w:proofErr w:type="spellEnd"/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"</w:t>
            </w:r>
            <w:proofErr w:type="spellStart"/>
            <w:r w:rsidRPr="00D360D2">
              <w:rPr>
                <w:sz w:val="28"/>
                <w:szCs w:val="28"/>
              </w:rPr>
              <w:t>Құстар</w:t>
            </w:r>
            <w:proofErr w:type="spellEnd"/>
            <w:r w:rsidRPr="00D360D2">
              <w:rPr>
                <w:sz w:val="28"/>
                <w:szCs w:val="28"/>
              </w:rPr>
              <w:t xml:space="preserve"> мен </w:t>
            </w:r>
            <w:proofErr w:type="spellStart"/>
            <w:r w:rsidRPr="00D360D2">
              <w:rPr>
                <w:sz w:val="28"/>
                <w:szCs w:val="28"/>
              </w:rPr>
              <w:t>балапандар</w:t>
            </w:r>
            <w:proofErr w:type="spellEnd"/>
            <w:r w:rsidRPr="00D360D2">
              <w:rPr>
                <w:sz w:val="28"/>
                <w:szCs w:val="28"/>
              </w:rPr>
              <w:t>"</w:t>
            </w:r>
          </w:p>
          <w:p w:rsidR="00065BA0" w:rsidRPr="00D360D2" w:rsidRDefault="00065BA0" w:rsidP="009550D5">
            <w:pPr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 w:rsidRPr="00D360D2">
              <w:rPr>
                <w:rFonts w:eastAsia="Times New Roman"/>
                <w:color w:val="000000"/>
                <w:sz w:val="28"/>
                <w:szCs w:val="28"/>
              </w:rPr>
              <w:t>Мақсаты</w:t>
            </w:r>
            <w:proofErr w:type="spellEnd"/>
            <w:r w:rsidRPr="00D360D2">
              <w:rPr>
                <w:rFonts w:eastAsia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rFonts w:eastAsia="Times New Roman"/>
                <w:color w:val="000000"/>
                <w:sz w:val="28"/>
                <w:szCs w:val="28"/>
              </w:rPr>
              <w:t>іскерлікті</w:t>
            </w:r>
            <w:proofErr w:type="spellEnd"/>
            <w:r w:rsidRPr="00D360D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color w:val="000000"/>
                <w:sz w:val="28"/>
                <w:szCs w:val="28"/>
              </w:rPr>
              <w:t>дамыту</w:t>
            </w:r>
            <w:proofErr w:type="spellEnd"/>
            <w:r w:rsidRPr="00D360D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бір-біріне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соқтығыспай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шашыраңқы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жүру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 және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жүгіру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 w:rsidRPr="00D360D2">
              <w:rPr>
                <w:rFonts w:eastAsia="Times New Roman"/>
                <w:color w:val="000000"/>
                <w:sz w:val="28"/>
                <w:szCs w:val="28"/>
              </w:rPr>
              <w:t>Міндет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шашылып-шашылып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жүреді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 және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жүгіреді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бір-біріне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соқтығыспай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b/>
                <w:bCs/>
                <w:sz w:val="28"/>
                <w:szCs w:val="28"/>
              </w:rPr>
              <w:t>Еркін</w:t>
            </w:r>
            <w:proofErr w:type="spellEnd"/>
            <w:r w:rsidRPr="00D360D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b/>
                <w:bCs/>
                <w:sz w:val="28"/>
                <w:szCs w:val="28"/>
              </w:rPr>
              <w:t>ойын</w:t>
            </w:r>
            <w:proofErr w:type="spellEnd"/>
          </w:p>
        </w:tc>
        <w:tc>
          <w:tcPr>
            <w:tcW w:w="2490" w:type="dxa"/>
          </w:tcPr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lastRenderedPageBreak/>
              <w:t>№12 карточка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"</w:t>
            </w:r>
            <w:proofErr w:type="spellStart"/>
            <w:r w:rsidRPr="00D360D2">
              <w:rPr>
                <w:sz w:val="28"/>
                <w:szCs w:val="28"/>
              </w:rPr>
              <w:t>Жапырақтың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түсуін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бақылау</w:t>
            </w:r>
            <w:proofErr w:type="spellEnd"/>
            <w:r w:rsidRPr="00D360D2">
              <w:rPr>
                <w:sz w:val="28"/>
                <w:szCs w:val="28"/>
              </w:rPr>
              <w:t>"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Мақсаты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іскерлікті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қалыптастыру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bCs/>
                <w:sz w:val="28"/>
                <w:szCs w:val="28"/>
              </w:rPr>
              <w:t>күздің</w:t>
            </w:r>
            <w:proofErr w:type="spellEnd"/>
            <w:r w:rsidRPr="00D360D2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bCs/>
                <w:sz w:val="28"/>
                <w:szCs w:val="28"/>
              </w:rPr>
              <w:t>белгілерін</w:t>
            </w:r>
            <w:proofErr w:type="spellEnd"/>
            <w:r w:rsidRPr="00D360D2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bCs/>
                <w:sz w:val="28"/>
                <w:szCs w:val="28"/>
              </w:rPr>
              <w:t>анықтау</w:t>
            </w:r>
            <w:proofErr w:type="spellEnd"/>
            <w:r w:rsidRPr="00D360D2">
              <w:rPr>
                <w:rFonts w:eastAsia="Times New Roman"/>
                <w:bCs/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rPr>
                <w:rFonts w:eastAsia="Times New Roman"/>
                <w:bCs/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Міндет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rFonts w:eastAsia="Times New Roman"/>
                <w:bCs/>
                <w:sz w:val="28"/>
                <w:szCs w:val="28"/>
              </w:rPr>
              <w:t>күздің</w:t>
            </w:r>
            <w:proofErr w:type="spellEnd"/>
            <w:r w:rsidRPr="00D360D2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bCs/>
                <w:sz w:val="28"/>
                <w:szCs w:val="28"/>
              </w:rPr>
              <w:t>белгілерін</w:t>
            </w:r>
            <w:proofErr w:type="spellEnd"/>
            <w:r w:rsidRPr="00D360D2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bCs/>
                <w:sz w:val="28"/>
                <w:szCs w:val="28"/>
              </w:rPr>
              <w:t>анықтайды</w:t>
            </w:r>
            <w:proofErr w:type="spellEnd"/>
            <w:r w:rsidRPr="00D360D2">
              <w:rPr>
                <w:rFonts w:eastAsia="Times New Roman"/>
                <w:bCs/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</w:t>
            </w:r>
            <w:proofErr w:type="spellStart"/>
            <w:r w:rsidRPr="00D360D2">
              <w:rPr>
                <w:sz w:val="28"/>
                <w:szCs w:val="28"/>
              </w:rPr>
              <w:t>көркем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әдебиет</w:t>
            </w:r>
            <w:proofErr w:type="spellEnd"/>
            <w:r w:rsidRPr="00D360D2">
              <w:rPr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sz w:val="28"/>
                <w:szCs w:val="28"/>
              </w:rPr>
              <w:t>қоршаған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әлеммен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бірге</w:t>
            </w:r>
            <w:proofErr w:type="spellEnd"/>
            <w:r w:rsidRPr="00D360D2">
              <w:rPr>
                <w:sz w:val="28"/>
                <w:szCs w:val="28"/>
              </w:rPr>
              <w:t>)</w:t>
            </w:r>
          </w:p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D360D2">
              <w:rPr>
                <w:b/>
                <w:bCs/>
                <w:sz w:val="28"/>
                <w:szCs w:val="28"/>
              </w:rPr>
              <w:t>Еңбек</w:t>
            </w:r>
            <w:proofErr w:type="spellEnd"/>
            <w:r w:rsidRPr="00D360D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b/>
                <w:bCs/>
                <w:sz w:val="28"/>
                <w:szCs w:val="28"/>
              </w:rPr>
              <w:t>қызметі</w:t>
            </w:r>
            <w:proofErr w:type="spellEnd"/>
            <w:r w:rsidRPr="00D360D2">
              <w:rPr>
                <w:b/>
                <w:bCs/>
                <w:sz w:val="28"/>
                <w:szCs w:val="28"/>
              </w:rPr>
              <w:t>:</w:t>
            </w:r>
          </w:p>
          <w:p w:rsidR="00065BA0" w:rsidRPr="00D360D2" w:rsidRDefault="00065BA0" w:rsidP="009550D5">
            <w:pPr>
              <w:contextualSpacing/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D360D2">
              <w:rPr>
                <w:rFonts w:eastAsia="Times New Roman"/>
                <w:bCs/>
                <w:sz w:val="28"/>
                <w:szCs w:val="28"/>
              </w:rPr>
              <w:t>түрлі-</w:t>
            </w:r>
            <w:proofErr w:type="spellStart"/>
            <w:r w:rsidRPr="00D360D2">
              <w:rPr>
                <w:rFonts w:eastAsia="Times New Roman"/>
                <w:bCs/>
                <w:sz w:val="28"/>
                <w:szCs w:val="28"/>
              </w:rPr>
              <w:t>түсті</w:t>
            </w:r>
            <w:proofErr w:type="spellEnd"/>
            <w:r w:rsidRPr="00D360D2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bCs/>
                <w:sz w:val="28"/>
                <w:szCs w:val="28"/>
              </w:rPr>
              <w:t>жапырақтарды</w:t>
            </w:r>
            <w:proofErr w:type="spellEnd"/>
            <w:r w:rsidRPr="00D360D2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bCs/>
                <w:sz w:val="28"/>
                <w:szCs w:val="28"/>
              </w:rPr>
              <w:t>жинау</w:t>
            </w:r>
            <w:proofErr w:type="spellEnd"/>
            <w:r w:rsidRPr="00D360D2">
              <w:rPr>
                <w:rFonts w:eastAsia="Times New Roman"/>
                <w:bCs/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D360D2">
              <w:rPr>
                <w:b/>
                <w:bCs/>
                <w:sz w:val="28"/>
                <w:szCs w:val="28"/>
              </w:rPr>
              <w:t>Қимылды</w:t>
            </w:r>
            <w:proofErr w:type="spellEnd"/>
            <w:r w:rsidRPr="00D360D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b/>
                <w:bCs/>
                <w:sz w:val="28"/>
                <w:szCs w:val="28"/>
              </w:rPr>
              <w:t>ойын</w:t>
            </w:r>
            <w:proofErr w:type="spellEnd"/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"</w:t>
            </w:r>
            <w:proofErr w:type="spellStart"/>
            <w:r w:rsidRPr="00D360D2">
              <w:rPr>
                <w:sz w:val="28"/>
                <w:szCs w:val="28"/>
              </w:rPr>
              <w:t>Ұялардағы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құстар</w:t>
            </w:r>
            <w:proofErr w:type="spellEnd"/>
            <w:r w:rsidRPr="00D360D2">
              <w:rPr>
                <w:sz w:val="28"/>
                <w:szCs w:val="28"/>
              </w:rPr>
              <w:t>"</w:t>
            </w:r>
          </w:p>
          <w:p w:rsidR="00065BA0" w:rsidRPr="00D360D2" w:rsidRDefault="00065BA0" w:rsidP="009550D5">
            <w:pPr>
              <w:contextualSpacing/>
              <w:jc w:val="both"/>
              <w:rPr>
                <w:rFonts w:eastAsia="Times New Roman"/>
                <w:spacing w:val="-1"/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Мақсаты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іскерлікті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lastRenderedPageBreak/>
              <w:t>дамыту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2"/>
                <w:sz w:val="28"/>
                <w:szCs w:val="28"/>
              </w:rPr>
              <w:t>бір-біріне</w:t>
            </w:r>
            <w:proofErr w:type="spellEnd"/>
            <w:r w:rsidRPr="00D360D2">
              <w:rPr>
                <w:rFonts w:eastAsia="Times New Roman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2"/>
                <w:sz w:val="28"/>
                <w:szCs w:val="28"/>
              </w:rPr>
              <w:t>соқтығыспай</w:t>
            </w:r>
            <w:proofErr w:type="spellEnd"/>
            <w:r w:rsidRPr="00D360D2">
              <w:rPr>
                <w:rFonts w:eastAsia="Times New Roman"/>
                <w:spacing w:val="2"/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rFonts w:eastAsia="Times New Roman"/>
                <w:spacing w:val="2"/>
                <w:sz w:val="28"/>
                <w:szCs w:val="28"/>
              </w:rPr>
              <w:t>шашыраңқы</w:t>
            </w:r>
            <w:proofErr w:type="spellEnd"/>
            <w:r w:rsidRPr="00D360D2">
              <w:rPr>
                <w:rFonts w:eastAsia="Times New Roman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2"/>
                <w:sz w:val="28"/>
                <w:szCs w:val="28"/>
              </w:rPr>
              <w:t>жүру</w:t>
            </w:r>
            <w:proofErr w:type="spellEnd"/>
            <w:r w:rsidRPr="00D360D2">
              <w:rPr>
                <w:rFonts w:eastAsia="Times New Roman"/>
                <w:spacing w:val="2"/>
                <w:sz w:val="28"/>
                <w:szCs w:val="28"/>
              </w:rPr>
              <w:t xml:space="preserve"> және </w:t>
            </w:r>
            <w:proofErr w:type="spellStart"/>
            <w:r w:rsidRPr="00D360D2">
              <w:rPr>
                <w:rFonts w:eastAsia="Times New Roman"/>
                <w:spacing w:val="2"/>
                <w:sz w:val="28"/>
                <w:szCs w:val="28"/>
              </w:rPr>
              <w:t>жүгіру</w:t>
            </w:r>
            <w:proofErr w:type="spellEnd"/>
            <w:r w:rsidRPr="00D360D2">
              <w:rPr>
                <w:rFonts w:eastAsia="Times New Roman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-6"/>
                <w:sz w:val="28"/>
                <w:szCs w:val="28"/>
              </w:rPr>
              <w:t>досыңның</w:t>
            </w:r>
            <w:proofErr w:type="spellEnd"/>
            <w:r w:rsidRPr="00D360D2">
              <w:rPr>
                <w:rFonts w:eastAsia="Times New Roman"/>
                <w:spacing w:val="-1"/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contextualSpacing/>
              <w:jc w:val="both"/>
              <w:rPr>
                <w:rFonts w:eastAsia="Times New Roman"/>
                <w:spacing w:val="-1"/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Міндет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жүреді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 және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жүгіреді</w:t>
            </w:r>
            <w:proofErr w:type="spellEnd"/>
            <w:r w:rsidRPr="00D360D2">
              <w:rPr>
                <w:rFonts w:eastAsia="Times New Roman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2"/>
                <w:sz w:val="28"/>
                <w:szCs w:val="28"/>
              </w:rPr>
              <w:t>шашылып-шашылып</w:t>
            </w:r>
            <w:proofErr w:type="spellEnd"/>
            <w:r w:rsidRPr="00D360D2">
              <w:rPr>
                <w:rFonts w:eastAsia="Times New Roman"/>
                <w:spacing w:val="2"/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rFonts w:eastAsia="Times New Roman"/>
                <w:spacing w:val="2"/>
                <w:sz w:val="28"/>
                <w:szCs w:val="28"/>
              </w:rPr>
              <w:t>бір-біріне</w:t>
            </w:r>
            <w:proofErr w:type="spellEnd"/>
            <w:r w:rsidRPr="00D360D2">
              <w:rPr>
                <w:rFonts w:eastAsia="Times New Roman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2"/>
                <w:sz w:val="28"/>
                <w:szCs w:val="28"/>
              </w:rPr>
              <w:t>соқтығыспай</w:t>
            </w:r>
            <w:proofErr w:type="spellEnd"/>
            <w:r w:rsidRPr="00D360D2">
              <w:rPr>
                <w:rFonts w:eastAsia="Times New Roman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-6"/>
                <w:sz w:val="28"/>
                <w:szCs w:val="28"/>
              </w:rPr>
              <w:t>досыңның</w:t>
            </w:r>
            <w:proofErr w:type="spellEnd"/>
            <w:r w:rsidRPr="00D360D2">
              <w:rPr>
                <w:rFonts w:eastAsia="Times New Roman"/>
                <w:spacing w:val="-1"/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b/>
                <w:bCs/>
                <w:sz w:val="28"/>
                <w:szCs w:val="28"/>
              </w:rPr>
              <w:t>Еркін</w:t>
            </w:r>
            <w:proofErr w:type="spellEnd"/>
            <w:r w:rsidRPr="00D360D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b/>
                <w:bCs/>
                <w:sz w:val="28"/>
                <w:szCs w:val="28"/>
              </w:rPr>
              <w:t>ойын</w:t>
            </w:r>
            <w:proofErr w:type="spellEnd"/>
          </w:p>
        </w:tc>
        <w:tc>
          <w:tcPr>
            <w:tcW w:w="2490" w:type="dxa"/>
          </w:tcPr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lastRenderedPageBreak/>
              <w:t>№13 карточка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"</w:t>
            </w:r>
            <w:proofErr w:type="spellStart"/>
            <w:r w:rsidRPr="00D360D2">
              <w:rPr>
                <w:sz w:val="28"/>
                <w:szCs w:val="28"/>
              </w:rPr>
              <w:t>Автобусты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бақылау</w:t>
            </w:r>
            <w:proofErr w:type="spellEnd"/>
            <w:r w:rsidRPr="00D360D2">
              <w:rPr>
                <w:sz w:val="28"/>
                <w:szCs w:val="28"/>
              </w:rPr>
              <w:t>"</w:t>
            </w:r>
          </w:p>
          <w:p w:rsidR="00065BA0" w:rsidRPr="00D360D2" w:rsidRDefault="00065BA0" w:rsidP="009550D5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Мақсаты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іскерлікті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қалыптастыру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көлікті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сыртқы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түріне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қарай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ажырату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Міндет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тасымалдауды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сыртқы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түріне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қарай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ажыратады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</w:t>
            </w:r>
            <w:proofErr w:type="spellStart"/>
            <w:r w:rsidRPr="00D360D2">
              <w:rPr>
                <w:sz w:val="28"/>
                <w:szCs w:val="28"/>
              </w:rPr>
              <w:t>қоршаған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ортамен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бірге</w:t>
            </w:r>
            <w:proofErr w:type="spellEnd"/>
            <w:r w:rsidRPr="00D360D2">
              <w:rPr>
                <w:sz w:val="28"/>
                <w:szCs w:val="28"/>
              </w:rPr>
              <w:t>.)</w:t>
            </w:r>
          </w:p>
          <w:p w:rsidR="00065BA0" w:rsidRPr="00D360D2" w:rsidRDefault="00065BA0" w:rsidP="009550D5">
            <w:pPr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 w:rsidRPr="00D360D2">
              <w:rPr>
                <w:b/>
                <w:bCs/>
                <w:sz w:val="28"/>
                <w:szCs w:val="28"/>
              </w:rPr>
              <w:t>Еңбек</w:t>
            </w:r>
            <w:proofErr w:type="spellEnd"/>
            <w:r w:rsidRPr="00D360D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b/>
                <w:bCs/>
                <w:sz w:val="28"/>
                <w:szCs w:val="28"/>
              </w:rPr>
              <w:t>қызметі:</w:t>
            </w:r>
            <w:r w:rsidRPr="00D360D2">
              <w:rPr>
                <w:rFonts w:eastAsia="Times New Roman"/>
                <w:sz w:val="28"/>
                <w:szCs w:val="28"/>
              </w:rPr>
              <w:t>Аумақта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тәртіп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орнату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D360D2">
              <w:rPr>
                <w:b/>
                <w:bCs/>
                <w:sz w:val="28"/>
                <w:szCs w:val="28"/>
              </w:rPr>
              <w:t>Қимылды</w:t>
            </w:r>
            <w:proofErr w:type="spellEnd"/>
            <w:r w:rsidRPr="00D360D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b/>
                <w:bCs/>
                <w:sz w:val="28"/>
                <w:szCs w:val="28"/>
              </w:rPr>
              <w:t>ойын</w:t>
            </w:r>
            <w:proofErr w:type="spellEnd"/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lastRenderedPageBreak/>
              <w:t>"</w:t>
            </w:r>
            <w:proofErr w:type="spellStart"/>
            <w:r w:rsidRPr="00D360D2">
              <w:rPr>
                <w:sz w:val="28"/>
                <w:szCs w:val="28"/>
              </w:rPr>
              <w:t>Масаны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ұста</w:t>
            </w:r>
            <w:proofErr w:type="spellEnd"/>
            <w:r w:rsidRPr="00D360D2">
              <w:rPr>
                <w:sz w:val="28"/>
                <w:szCs w:val="28"/>
              </w:rPr>
              <w:t>"</w:t>
            </w:r>
          </w:p>
          <w:p w:rsidR="00065BA0" w:rsidRPr="00D360D2" w:rsidRDefault="00065BA0" w:rsidP="009550D5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Мақсаты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орнынан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жоғары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секіруді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орындау</w:t>
            </w:r>
            <w:proofErr w:type="spellEnd"/>
            <w:r w:rsidRPr="00D360D2">
              <w:rPr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sz w:val="28"/>
                <w:szCs w:val="28"/>
              </w:rPr>
              <w:t>баланың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көтерілген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қолынан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жоғары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ілулі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тұрған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затты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алу</w:t>
            </w:r>
            <w:proofErr w:type="spellEnd"/>
            <w:r w:rsidRPr="00D360D2">
              <w:rPr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sz w:val="28"/>
                <w:szCs w:val="28"/>
              </w:rPr>
              <w:t>секіру</w:t>
            </w:r>
            <w:proofErr w:type="spellEnd"/>
            <w:r w:rsidRPr="00D360D2">
              <w:rPr>
                <w:sz w:val="28"/>
                <w:szCs w:val="28"/>
              </w:rPr>
              <w:t xml:space="preserve"> кезінде </w:t>
            </w:r>
            <w:proofErr w:type="spellStart"/>
            <w:r w:rsidRPr="00D360D2">
              <w:rPr>
                <w:sz w:val="28"/>
                <w:szCs w:val="28"/>
              </w:rPr>
              <w:t>шеңберді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азайтпау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қабілетін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дамыту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Міндет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орындайды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орнынан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жоғары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секіру</w:t>
            </w:r>
            <w:proofErr w:type="spellEnd"/>
            <w:r w:rsidRPr="00D360D2">
              <w:rPr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sz w:val="28"/>
                <w:szCs w:val="28"/>
              </w:rPr>
              <w:t>затты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алу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b/>
                <w:bCs/>
                <w:sz w:val="28"/>
                <w:szCs w:val="28"/>
              </w:rPr>
              <w:t>Еркін</w:t>
            </w:r>
            <w:proofErr w:type="spellEnd"/>
            <w:r w:rsidRPr="00D360D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b/>
                <w:bCs/>
                <w:sz w:val="28"/>
                <w:szCs w:val="28"/>
              </w:rPr>
              <w:t>ойын</w:t>
            </w:r>
            <w:proofErr w:type="spellEnd"/>
          </w:p>
        </w:tc>
        <w:tc>
          <w:tcPr>
            <w:tcW w:w="2649" w:type="dxa"/>
            <w:gridSpan w:val="3"/>
          </w:tcPr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lastRenderedPageBreak/>
              <w:t>№14 карточка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"</w:t>
            </w:r>
            <w:proofErr w:type="spellStart"/>
            <w:r w:rsidRPr="00D360D2">
              <w:rPr>
                <w:sz w:val="28"/>
                <w:szCs w:val="28"/>
              </w:rPr>
              <w:t>Үлкен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суару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ыдысы</w:t>
            </w:r>
            <w:proofErr w:type="spellEnd"/>
            <w:r w:rsidRPr="00D360D2">
              <w:rPr>
                <w:sz w:val="28"/>
                <w:szCs w:val="28"/>
              </w:rPr>
              <w:t>"</w:t>
            </w:r>
          </w:p>
          <w:p w:rsidR="00065BA0" w:rsidRPr="00D360D2" w:rsidRDefault="00065BA0" w:rsidP="009550D5">
            <w:pPr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Мақсаты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таныстыру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r w:rsidRPr="00D360D2">
              <w:rPr>
                <w:rFonts w:eastAsia="Times New Roman"/>
                <w:sz w:val="28"/>
                <w:szCs w:val="28"/>
              </w:rPr>
              <w:t>"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суару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машинасы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"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атауымен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Міндет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тасымалдауды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сыртқы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түріне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қарай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ажыратады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</w:t>
            </w:r>
            <w:proofErr w:type="spellStart"/>
            <w:r w:rsidRPr="00D360D2">
              <w:rPr>
                <w:sz w:val="28"/>
                <w:szCs w:val="28"/>
              </w:rPr>
              <w:t>қоршаған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ортамен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бірге</w:t>
            </w:r>
            <w:proofErr w:type="spellEnd"/>
            <w:r w:rsidRPr="00D360D2">
              <w:rPr>
                <w:sz w:val="28"/>
                <w:szCs w:val="28"/>
              </w:rPr>
              <w:t>.)</w:t>
            </w:r>
          </w:p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D360D2">
              <w:rPr>
                <w:b/>
                <w:bCs/>
                <w:sz w:val="28"/>
                <w:szCs w:val="28"/>
              </w:rPr>
              <w:t>Еңбек</w:t>
            </w:r>
            <w:proofErr w:type="spellEnd"/>
            <w:r w:rsidRPr="00D360D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b/>
                <w:bCs/>
                <w:sz w:val="28"/>
                <w:szCs w:val="28"/>
              </w:rPr>
              <w:t>қызметі</w:t>
            </w:r>
            <w:proofErr w:type="spellEnd"/>
            <w:r w:rsidRPr="00D360D2">
              <w:rPr>
                <w:b/>
                <w:bCs/>
                <w:sz w:val="28"/>
                <w:szCs w:val="28"/>
              </w:rPr>
              <w:t>:</w:t>
            </w:r>
          </w:p>
          <w:p w:rsidR="00065BA0" w:rsidRPr="00D360D2" w:rsidRDefault="00065BA0" w:rsidP="009550D5">
            <w:pPr>
              <w:contextualSpacing/>
              <w:jc w:val="both"/>
              <w:rPr>
                <w:rFonts w:eastAsia="Times New Roman"/>
                <w:sz w:val="28"/>
                <w:szCs w:val="28"/>
                <w:u w:val="single"/>
              </w:rPr>
            </w:pP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сыпыру</w:t>
            </w:r>
            <w:proofErr w:type="spellEnd"/>
            <w:r w:rsidRPr="00D360D2">
              <w:rPr>
                <w:rFonts w:eastAsia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-2"/>
                <w:sz w:val="28"/>
                <w:szCs w:val="28"/>
              </w:rPr>
              <w:t>учаскеге</w:t>
            </w:r>
            <w:proofErr w:type="spellEnd"/>
            <w:r w:rsidRPr="00D360D2">
              <w:rPr>
                <w:rFonts w:eastAsia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-2"/>
                <w:sz w:val="28"/>
                <w:szCs w:val="28"/>
              </w:rPr>
              <w:t>апаратын</w:t>
            </w:r>
            <w:proofErr w:type="spellEnd"/>
            <w:r w:rsidRPr="00D360D2">
              <w:rPr>
                <w:rFonts w:eastAsia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-2"/>
                <w:sz w:val="28"/>
                <w:szCs w:val="28"/>
              </w:rPr>
              <w:t>жолдар</w:t>
            </w:r>
            <w:proofErr w:type="spellEnd"/>
            <w:r w:rsidRPr="00D360D2">
              <w:rPr>
                <w:rFonts w:eastAsia="Times New Roman"/>
                <w:spacing w:val="-2"/>
                <w:sz w:val="28"/>
                <w:szCs w:val="28"/>
              </w:rPr>
              <w:t xml:space="preserve">. </w:t>
            </w:r>
          </w:p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D360D2">
              <w:rPr>
                <w:b/>
                <w:bCs/>
                <w:sz w:val="28"/>
                <w:szCs w:val="28"/>
              </w:rPr>
              <w:t>Қимылды</w:t>
            </w:r>
            <w:proofErr w:type="spellEnd"/>
            <w:r w:rsidRPr="00D360D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b/>
                <w:bCs/>
                <w:sz w:val="28"/>
                <w:szCs w:val="28"/>
              </w:rPr>
              <w:t>ойын</w:t>
            </w:r>
            <w:proofErr w:type="spellEnd"/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"</w:t>
            </w:r>
            <w:proofErr w:type="spellStart"/>
            <w:r w:rsidRPr="00D360D2">
              <w:rPr>
                <w:sz w:val="28"/>
                <w:szCs w:val="28"/>
              </w:rPr>
              <w:t>Тегіс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жол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бойымен</w:t>
            </w:r>
            <w:proofErr w:type="spellEnd"/>
            <w:r w:rsidRPr="00D360D2">
              <w:rPr>
                <w:sz w:val="28"/>
                <w:szCs w:val="28"/>
              </w:rPr>
              <w:t>"</w:t>
            </w:r>
          </w:p>
          <w:p w:rsidR="00065BA0" w:rsidRPr="00D360D2" w:rsidRDefault="00065BA0" w:rsidP="009550D5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Мақсаты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lastRenderedPageBreak/>
              <w:t>іскерлікті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дамыту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Style w:val="c4"/>
                <w:sz w:val="28"/>
                <w:szCs w:val="28"/>
              </w:rPr>
              <w:t>өлеңнің</w:t>
            </w:r>
            <w:proofErr w:type="spellEnd"/>
            <w:r w:rsidRPr="00D360D2">
              <w:rPr>
                <w:rStyle w:val="c4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Style w:val="c4"/>
                <w:sz w:val="28"/>
                <w:szCs w:val="28"/>
              </w:rPr>
              <w:t>мәтіні</w:t>
            </w:r>
            <w:proofErr w:type="spellEnd"/>
            <w:r w:rsidRPr="00D360D2">
              <w:rPr>
                <w:rStyle w:val="c4"/>
                <w:sz w:val="28"/>
                <w:szCs w:val="28"/>
              </w:rPr>
              <w:t xml:space="preserve"> мен </w:t>
            </w:r>
            <w:proofErr w:type="spellStart"/>
            <w:r w:rsidRPr="00D360D2">
              <w:rPr>
                <w:rStyle w:val="c4"/>
                <w:sz w:val="28"/>
                <w:szCs w:val="28"/>
              </w:rPr>
              <w:t>ырғағына</w:t>
            </w:r>
            <w:proofErr w:type="spellEnd"/>
            <w:r w:rsidRPr="00D360D2">
              <w:rPr>
                <w:rStyle w:val="c4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Style w:val="c4"/>
                <w:sz w:val="28"/>
                <w:szCs w:val="28"/>
              </w:rPr>
              <w:t>сәйкес</w:t>
            </w:r>
            <w:proofErr w:type="spellEnd"/>
            <w:r w:rsidRPr="00D360D2">
              <w:rPr>
                <w:rStyle w:val="c4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Style w:val="c4"/>
                <w:sz w:val="28"/>
                <w:szCs w:val="28"/>
              </w:rPr>
              <w:t>әрекет</w:t>
            </w:r>
            <w:proofErr w:type="spellEnd"/>
            <w:r w:rsidRPr="00D360D2">
              <w:rPr>
                <w:rStyle w:val="c4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Style w:val="c4"/>
                <w:sz w:val="28"/>
                <w:szCs w:val="28"/>
              </w:rPr>
              <w:t>ету</w:t>
            </w:r>
            <w:proofErr w:type="spellEnd"/>
            <w:r w:rsidRPr="00D360D2">
              <w:rPr>
                <w:rStyle w:val="c4"/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contextualSpacing/>
              <w:jc w:val="both"/>
              <w:rPr>
                <w:rStyle w:val="c4"/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Міндет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әрекет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 етеді</w:t>
            </w:r>
            <w:r w:rsidRPr="00D360D2">
              <w:rPr>
                <w:rStyle w:val="c4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Style w:val="c4"/>
                <w:sz w:val="28"/>
                <w:szCs w:val="28"/>
              </w:rPr>
              <w:t>өлеңнің</w:t>
            </w:r>
            <w:proofErr w:type="spellEnd"/>
            <w:r w:rsidRPr="00D360D2">
              <w:rPr>
                <w:rStyle w:val="c4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Style w:val="c4"/>
                <w:sz w:val="28"/>
                <w:szCs w:val="28"/>
              </w:rPr>
              <w:t>мәтіні</w:t>
            </w:r>
            <w:proofErr w:type="spellEnd"/>
            <w:r w:rsidRPr="00D360D2">
              <w:rPr>
                <w:rStyle w:val="c4"/>
                <w:sz w:val="28"/>
                <w:szCs w:val="28"/>
              </w:rPr>
              <w:t xml:space="preserve"> мен </w:t>
            </w:r>
            <w:proofErr w:type="spellStart"/>
            <w:r w:rsidRPr="00D360D2">
              <w:rPr>
                <w:rStyle w:val="c4"/>
                <w:sz w:val="28"/>
                <w:szCs w:val="28"/>
              </w:rPr>
              <w:t>ырғағына</w:t>
            </w:r>
            <w:proofErr w:type="spellEnd"/>
            <w:r w:rsidRPr="00D360D2">
              <w:rPr>
                <w:rStyle w:val="c4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Style w:val="c4"/>
                <w:sz w:val="28"/>
                <w:szCs w:val="28"/>
              </w:rPr>
              <w:t>сәйкес</w:t>
            </w:r>
            <w:proofErr w:type="spellEnd"/>
            <w:r w:rsidRPr="00D360D2">
              <w:rPr>
                <w:rStyle w:val="c4"/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b/>
                <w:bCs/>
                <w:sz w:val="28"/>
                <w:szCs w:val="28"/>
              </w:rPr>
              <w:t>Еркін</w:t>
            </w:r>
            <w:proofErr w:type="spellEnd"/>
            <w:r w:rsidRPr="00D360D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b/>
                <w:bCs/>
                <w:sz w:val="28"/>
                <w:szCs w:val="28"/>
              </w:rPr>
              <w:t>ойын</w:t>
            </w:r>
            <w:proofErr w:type="spellEnd"/>
          </w:p>
        </w:tc>
        <w:tc>
          <w:tcPr>
            <w:tcW w:w="2490" w:type="dxa"/>
          </w:tcPr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lastRenderedPageBreak/>
              <w:t>№15 карточка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"</w:t>
            </w:r>
            <w:proofErr w:type="spellStart"/>
            <w:r w:rsidRPr="00D360D2">
              <w:rPr>
                <w:sz w:val="28"/>
                <w:szCs w:val="28"/>
              </w:rPr>
              <w:t>Қайыңды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бақылау</w:t>
            </w:r>
            <w:proofErr w:type="spellEnd"/>
            <w:r w:rsidRPr="00D360D2">
              <w:rPr>
                <w:sz w:val="28"/>
                <w:szCs w:val="28"/>
              </w:rPr>
              <w:t>"</w:t>
            </w:r>
          </w:p>
          <w:p w:rsidR="00065BA0" w:rsidRPr="00D360D2" w:rsidRDefault="00065BA0" w:rsidP="009550D5">
            <w:pPr>
              <w:contextualSpacing/>
              <w:jc w:val="both"/>
              <w:rPr>
                <w:rFonts w:eastAsia="Times New Roman"/>
                <w:b/>
                <w:bCs/>
                <w:spacing w:val="16"/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Мақсаты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білімдерін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бекіту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ағаштың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өзіне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тән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белгілері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туралы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contextualSpacing/>
              <w:jc w:val="both"/>
              <w:rPr>
                <w:rFonts w:eastAsia="Times New Roman"/>
                <w:b/>
                <w:bCs/>
                <w:spacing w:val="16"/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Міндет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ағаштарды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сыртқы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түріне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қарай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ажыратады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</w:t>
            </w:r>
            <w:proofErr w:type="spellStart"/>
            <w:r w:rsidRPr="00D360D2">
              <w:rPr>
                <w:sz w:val="28"/>
                <w:szCs w:val="28"/>
              </w:rPr>
              <w:t>көркем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әдебиет</w:t>
            </w:r>
            <w:proofErr w:type="spellEnd"/>
            <w:r w:rsidRPr="00D360D2">
              <w:rPr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sz w:val="28"/>
                <w:szCs w:val="28"/>
              </w:rPr>
              <w:t>қоршаған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әлеммен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бірге</w:t>
            </w:r>
            <w:proofErr w:type="spellEnd"/>
            <w:r w:rsidRPr="00D360D2">
              <w:rPr>
                <w:sz w:val="28"/>
                <w:szCs w:val="28"/>
              </w:rPr>
              <w:t>)</w:t>
            </w:r>
          </w:p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D360D2">
              <w:rPr>
                <w:b/>
                <w:bCs/>
                <w:sz w:val="28"/>
                <w:szCs w:val="28"/>
              </w:rPr>
              <w:t>Еңбек</w:t>
            </w:r>
            <w:proofErr w:type="spellEnd"/>
            <w:r w:rsidRPr="00D360D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b/>
                <w:bCs/>
                <w:sz w:val="28"/>
                <w:szCs w:val="28"/>
              </w:rPr>
              <w:t>қызметі</w:t>
            </w:r>
            <w:proofErr w:type="spellEnd"/>
            <w:r w:rsidRPr="00D360D2">
              <w:rPr>
                <w:b/>
                <w:bCs/>
                <w:sz w:val="28"/>
                <w:szCs w:val="28"/>
              </w:rPr>
              <w:t>:</w:t>
            </w:r>
          </w:p>
          <w:p w:rsidR="00065BA0" w:rsidRPr="00D360D2" w:rsidRDefault="00065BA0" w:rsidP="009550D5">
            <w:pPr>
              <w:rPr>
                <w:rFonts w:eastAsia="Times New Roman"/>
                <w:spacing w:val="-2"/>
                <w:sz w:val="28"/>
                <w:szCs w:val="28"/>
              </w:rPr>
            </w:pPr>
            <w:proofErr w:type="spellStart"/>
            <w:r w:rsidRPr="00D360D2">
              <w:rPr>
                <w:rFonts w:eastAsia="Times New Roman"/>
                <w:spacing w:val="-2"/>
                <w:sz w:val="28"/>
                <w:szCs w:val="28"/>
              </w:rPr>
              <w:lastRenderedPageBreak/>
              <w:t>учаскеге</w:t>
            </w:r>
            <w:proofErr w:type="spellEnd"/>
            <w:r w:rsidRPr="00D360D2">
              <w:rPr>
                <w:rFonts w:eastAsia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-2"/>
                <w:sz w:val="28"/>
                <w:szCs w:val="28"/>
              </w:rPr>
              <w:t>апаратын</w:t>
            </w:r>
            <w:proofErr w:type="spellEnd"/>
            <w:r w:rsidRPr="00D360D2">
              <w:rPr>
                <w:rFonts w:eastAsia="Times New Roman"/>
                <w:spacing w:val="-2"/>
                <w:sz w:val="28"/>
                <w:szCs w:val="28"/>
              </w:rPr>
              <w:t xml:space="preserve"> жолды </w:t>
            </w:r>
            <w:proofErr w:type="spellStart"/>
            <w:r w:rsidRPr="00D360D2">
              <w:rPr>
                <w:rFonts w:eastAsia="Times New Roman"/>
                <w:spacing w:val="-2"/>
                <w:sz w:val="28"/>
                <w:szCs w:val="28"/>
              </w:rPr>
              <w:t>сыпыру</w:t>
            </w:r>
            <w:proofErr w:type="spellEnd"/>
            <w:r w:rsidRPr="00D360D2">
              <w:rPr>
                <w:rFonts w:eastAsia="Times New Roman"/>
                <w:spacing w:val="-2"/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rPr>
                <w:rFonts w:eastAsia="Times New Roman"/>
                <w:b/>
                <w:bCs/>
                <w:spacing w:val="-2"/>
                <w:sz w:val="28"/>
                <w:szCs w:val="28"/>
              </w:rPr>
            </w:pPr>
            <w:proofErr w:type="spellStart"/>
            <w:r w:rsidRPr="00D360D2">
              <w:rPr>
                <w:rFonts w:eastAsia="Times New Roman"/>
                <w:b/>
                <w:bCs/>
                <w:spacing w:val="-2"/>
                <w:sz w:val="28"/>
                <w:szCs w:val="28"/>
              </w:rPr>
              <w:t>Қимылды</w:t>
            </w:r>
            <w:proofErr w:type="spellEnd"/>
            <w:r w:rsidRPr="00D360D2">
              <w:rPr>
                <w:rFonts w:eastAsia="Times New Roman"/>
                <w:b/>
                <w:bCs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b/>
                <w:bCs/>
                <w:spacing w:val="-2"/>
                <w:sz w:val="28"/>
                <w:szCs w:val="28"/>
              </w:rPr>
              <w:t>ойын</w:t>
            </w:r>
            <w:proofErr w:type="spellEnd"/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"</w:t>
            </w:r>
            <w:proofErr w:type="spellStart"/>
            <w:r w:rsidRPr="00D360D2">
              <w:rPr>
                <w:sz w:val="28"/>
                <w:szCs w:val="28"/>
              </w:rPr>
              <w:t>Жылдам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доп</w:t>
            </w:r>
            <w:proofErr w:type="spellEnd"/>
            <w:r w:rsidRPr="00D360D2">
              <w:rPr>
                <w:sz w:val="28"/>
                <w:szCs w:val="28"/>
              </w:rPr>
              <w:t>"</w:t>
            </w:r>
          </w:p>
          <w:p w:rsidR="00065BA0" w:rsidRPr="00D360D2" w:rsidRDefault="00065BA0" w:rsidP="009550D5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Мақсаты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допты</w:t>
            </w:r>
            <w:proofErr w:type="spellEnd"/>
            <w:r w:rsidRPr="00D360D2">
              <w:rPr>
                <w:sz w:val="28"/>
                <w:szCs w:val="28"/>
              </w:rPr>
              <w:t xml:space="preserve"> тура </w:t>
            </w:r>
            <w:proofErr w:type="spellStart"/>
            <w:r w:rsidRPr="00D360D2">
              <w:rPr>
                <w:sz w:val="28"/>
                <w:szCs w:val="28"/>
              </w:rPr>
              <w:t>бағытта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домалату</w:t>
            </w:r>
            <w:proofErr w:type="spellEnd"/>
            <w:r w:rsidRPr="00D360D2">
              <w:rPr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sz w:val="28"/>
                <w:szCs w:val="28"/>
              </w:rPr>
              <w:t>қимыл-қозғалыс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дағдыларын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дамыту</w:t>
            </w:r>
            <w:proofErr w:type="spellEnd"/>
            <w:r w:rsidRPr="00D360D2">
              <w:rPr>
                <w:sz w:val="28"/>
                <w:szCs w:val="28"/>
              </w:rPr>
              <w:t xml:space="preserve"> педагог </w:t>
            </w:r>
            <w:proofErr w:type="spellStart"/>
            <w:r w:rsidRPr="00D360D2">
              <w:rPr>
                <w:sz w:val="28"/>
                <w:szCs w:val="28"/>
              </w:rPr>
              <w:t>сигналына</w:t>
            </w:r>
            <w:proofErr w:type="spellEnd"/>
            <w:r w:rsidRPr="00D360D2">
              <w:rPr>
                <w:sz w:val="28"/>
                <w:szCs w:val="28"/>
              </w:rPr>
              <w:t>.  </w:t>
            </w:r>
          </w:p>
          <w:p w:rsidR="00065BA0" w:rsidRPr="00D360D2" w:rsidRDefault="00065BA0" w:rsidP="009550D5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Міндет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домалатады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доп</w:t>
            </w:r>
            <w:proofErr w:type="spellEnd"/>
            <w:r w:rsidRPr="00D360D2">
              <w:rPr>
                <w:sz w:val="28"/>
                <w:szCs w:val="28"/>
              </w:rPr>
              <w:t xml:space="preserve"> тура </w:t>
            </w:r>
            <w:proofErr w:type="spellStart"/>
            <w:r w:rsidRPr="00D360D2">
              <w:rPr>
                <w:sz w:val="28"/>
                <w:szCs w:val="28"/>
              </w:rPr>
              <w:t>бағытта</w:t>
            </w:r>
            <w:proofErr w:type="spellEnd"/>
            <w:r w:rsidRPr="00D360D2">
              <w:rPr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sz w:val="28"/>
                <w:szCs w:val="28"/>
              </w:rPr>
              <w:t>мұғалімнің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белгісі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бойынша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әрекет</w:t>
            </w:r>
            <w:proofErr w:type="spellEnd"/>
            <w:r w:rsidRPr="00D360D2">
              <w:rPr>
                <w:sz w:val="28"/>
                <w:szCs w:val="28"/>
              </w:rPr>
              <w:t xml:space="preserve"> етеді.  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b/>
                <w:bCs/>
                <w:sz w:val="28"/>
                <w:szCs w:val="28"/>
              </w:rPr>
              <w:t>Еркін</w:t>
            </w:r>
            <w:proofErr w:type="spellEnd"/>
            <w:r w:rsidRPr="00D360D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b/>
                <w:bCs/>
                <w:sz w:val="28"/>
                <w:szCs w:val="28"/>
              </w:rPr>
              <w:t>ойын</w:t>
            </w:r>
            <w:proofErr w:type="spellEnd"/>
          </w:p>
        </w:tc>
      </w:tr>
      <w:tr w:rsidR="00065BA0" w:rsidRPr="00D360D2" w:rsidTr="009550D5">
        <w:tc>
          <w:tcPr>
            <w:tcW w:w="2163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</w:p>
        </w:tc>
        <w:tc>
          <w:tcPr>
            <w:tcW w:w="12623" w:type="dxa"/>
            <w:gridSpan w:val="8"/>
          </w:tcPr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</w:p>
        </w:tc>
      </w:tr>
      <w:tr w:rsidR="00065BA0" w:rsidRPr="00D360D2" w:rsidTr="009550D5">
        <w:tc>
          <w:tcPr>
            <w:tcW w:w="2163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Өзіндік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іс-әрекет</w:t>
            </w:r>
            <w:proofErr w:type="spellEnd"/>
            <w:r w:rsidRPr="00D360D2">
              <w:rPr>
                <w:sz w:val="28"/>
                <w:szCs w:val="28"/>
              </w:rPr>
              <w:t xml:space="preserve"> (аз </w:t>
            </w:r>
            <w:proofErr w:type="spellStart"/>
            <w:r w:rsidRPr="00D360D2">
              <w:rPr>
                <w:sz w:val="28"/>
                <w:szCs w:val="28"/>
              </w:rPr>
              <w:t>қозғалмалы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ойындар</w:t>
            </w:r>
            <w:proofErr w:type="spellEnd"/>
            <w:r w:rsidRPr="00D360D2">
              <w:rPr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sz w:val="28"/>
                <w:szCs w:val="28"/>
              </w:rPr>
              <w:t>үстел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ойындары</w:t>
            </w:r>
            <w:proofErr w:type="spellEnd"/>
            <w:r w:rsidRPr="00D360D2">
              <w:rPr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sz w:val="28"/>
                <w:szCs w:val="28"/>
              </w:rPr>
              <w:t>бейнелеу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өнері</w:t>
            </w:r>
            <w:proofErr w:type="spellEnd"/>
            <w:r w:rsidRPr="00D360D2">
              <w:rPr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sz w:val="28"/>
                <w:szCs w:val="28"/>
              </w:rPr>
              <w:t>кітаптарды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lastRenderedPageBreak/>
              <w:t>қарау</w:t>
            </w:r>
            <w:proofErr w:type="spellEnd"/>
            <w:r w:rsidRPr="00D360D2">
              <w:rPr>
                <w:sz w:val="28"/>
                <w:szCs w:val="28"/>
              </w:rPr>
              <w:t xml:space="preserve"> және </w:t>
            </w:r>
            <w:proofErr w:type="spellStart"/>
            <w:r w:rsidRPr="00D360D2">
              <w:rPr>
                <w:sz w:val="28"/>
                <w:szCs w:val="28"/>
              </w:rPr>
              <w:t>т.б</w:t>
            </w:r>
            <w:proofErr w:type="spellEnd"/>
            <w:r w:rsidRPr="00D360D2">
              <w:rPr>
                <w:sz w:val="28"/>
                <w:szCs w:val="28"/>
              </w:rPr>
              <w:t>.)</w:t>
            </w:r>
          </w:p>
        </w:tc>
        <w:tc>
          <w:tcPr>
            <w:tcW w:w="2504" w:type="dxa"/>
            <w:gridSpan w:val="2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lastRenderedPageBreak/>
              <w:t xml:space="preserve">Экологиялық </w:t>
            </w:r>
            <w:proofErr w:type="spellStart"/>
            <w:r w:rsidRPr="00D360D2">
              <w:rPr>
                <w:sz w:val="28"/>
                <w:szCs w:val="28"/>
              </w:rPr>
              <w:t>тәрбие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бойынша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ойын</w:t>
            </w:r>
            <w:proofErr w:type="spellEnd"/>
          </w:p>
          <w:p w:rsidR="00065BA0" w:rsidRPr="00D360D2" w:rsidRDefault="00065BA0" w:rsidP="009550D5">
            <w:pPr>
              <w:jc w:val="both"/>
              <w:rPr>
                <w:b/>
                <w:bCs/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t>"</w:t>
            </w:r>
            <w:proofErr w:type="spellStart"/>
            <w:r w:rsidRPr="00D360D2">
              <w:rPr>
                <w:b/>
                <w:bCs/>
                <w:sz w:val="28"/>
                <w:szCs w:val="28"/>
              </w:rPr>
              <w:t>Кім</w:t>
            </w:r>
            <w:proofErr w:type="spellEnd"/>
            <w:r w:rsidRPr="00D360D2">
              <w:rPr>
                <w:b/>
                <w:bCs/>
                <w:sz w:val="28"/>
                <w:szCs w:val="28"/>
              </w:rPr>
              <w:t xml:space="preserve"> не </w:t>
            </w:r>
            <w:proofErr w:type="spellStart"/>
            <w:r w:rsidRPr="00D360D2">
              <w:rPr>
                <w:b/>
                <w:bCs/>
                <w:sz w:val="28"/>
                <w:szCs w:val="28"/>
              </w:rPr>
              <w:t>жейді</w:t>
            </w:r>
            <w:proofErr w:type="spellEnd"/>
            <w:r w:rsidRPr="00D360D2">
              <w:rPr>
                <w:b/>
                <w:bCs/>
                <w:sz w:val="28"/>
                <w:szCs w:val="28"/>
              </w:rPr>
              <w:t>?"</w:t>
            </w:r>
          </w:p>
          <w:p w:rsidR="00065BA0" w:rsidRPr="00D360D2" w:rsidRDefault="00065BA0" w:rsidP="009550D5">
            <w:pPr>
              <w:jc w:val="both"/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Мақсаты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азық-түлік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тізбегінің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негіздерін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үйрету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jc w:val="both"/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Тапсырма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lastRenderedPageBreak/>
              <w:t>жануарлардың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әртүрлі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тағамдарды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жейтінін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біледі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(№7 карточка)</w:t>
            </w:r>
          </w:p>
        </w:tc>
        <w:tc>
          <w:tcPr>
            <w:tcW w:w="2490" w:type="dxa"/>
          </w:tcPr>
          <w:p w:rsidR="00065BA0" w:rsidRPr="00D360D2" w:rsidRDefault="00065BA0" w:rsidP="009550D5">
            <w:pPr>
              <w:ind w:firstLine="10"/>
              <w:jc w:val="both"/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lastRenderedPageBreak/>
              <w:t>"</w:t>
            </w:r>
            <w:proofErr w:type="spellStart"/>
            <w:r w:rsidRPr="00D360D2">
              <w:rPr>
                <w:sz w:val="28"/>
                <w:szCs w:val="28"/>
              </w:rPr>
              <w:t>Асықтарды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қалыпқа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жинаймыз</w:t>
            </w:r>
            <w:proofErr w:type="spellEnd"/>
            <w:r w:rsidRPr="00D360D2">
              <w:rPr>
                <w:sz w:val="28"/>
                <w:szCs w:val="28"/>
              </w:rPr>
              <w:t>"</w:t>
            </w:r>
          </w:p>
          <w:p w:rsidR="00065BA0" w:rsidRPr="00D360D2" w:rsidRDefault="00065BA0" w:rsidP="009550D5">
            <w:pPr>
              <w:ind w:firstLine="10"/>
              <w:jc w:val="both"/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Мақсаты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қазақ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ұлттық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ойындарының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атрибуттарына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қызығушылықты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lastRenderedPageBreak/>
              <w:t>ояту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ind w:firstLine="10"/>
              <w:jc w:val="both"/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Тапсырма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асықтармен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ойнау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(№5 карточка)</w:t>
            </w:r>
          </w:p>
        </w:tc>
        <w:tc>
          <w:tcPr>
            <w:tcW w:w="2490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lastRenderedPageBreak/>
              <w:t xml:space="preserve">Экологиялық </w:t>
            </w:r>
            <w:proofErr w:type="spellStart"/>
            <w:r w:rsidRPr="00D360D2">
              <w:rPr>
                <w:sz w:val="28"/>
                <w:szCs w:val="28"/>
              </w:rPr>
              <w:t>тәрбие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бойынша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ойын</w:t>
            </w:r>
            <w:proofErr w:type="spellEnd"/>
          </w:p>
          <w:p w:rsidR="00065BA0" w:rsidRPr="00D360D2" w:rsidRDefault="00065BA0" w:rsidP="009550D5">
            <w:pPr>
              <w:jc w:val="both"/>
              <w:rPr>
                <w:b/>
                <w:bCs/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t xml:space="preserve">"Табиғат </w:t>
            </w:r>
            <w:proofErr w:type="spellStart"/>
            <w:r w:rsidRPr="00D360D2">
              <w:rPr>
                <w:b/>
                <w:bCs/>
                <w:sz w:val="28"/>
                <w:szCs w:val="28"/>
              </w:rPr>
              <w:t>туралы</w:t>
            </w:r>
            <w:proofErr w:type="spellEnd"/>
            <w:r w:rsidRPr="00D360D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b/>
                <w:bCs/>
                <w:sz w:val="28"/>
                <w:szCs w:val="28"/>
              </w:rPr>
              <w:t>жұмбақтар</w:t>
            </w:r>
            <w:proofErr w:type="spellEnd"/>
            <w:r w:rsidRPr="00D360D2">
              <w:rPr>
                <w:b/>
                <w:bCs/>
                <w:sz w:val="28"/>
                <w:szCs w:val="28"/>
              </w:rPr>
              <w:t>"</w:t>
            </w:r>
          </w:p>
          <w:p w:rsidR="00065BA0" w:rsidRPr="00D360D2" w:rsidRDefault="00065BA0" w:rsidP="009550D5">
            <w:pPr>
              <w:jc w:val="both"/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Мақсаты</w:t>
            </w:r>
            <w:proofErr w:type="spellEnd"/>
            <w:r w:rsidRPr="00D360D2">
              <w:rPr>
                <w:sz w:val="28"/>
                <w:szCs w:val="28"/>
              </w:rPr>
              <w:t xml:space="preserve">: табиғат </w:t>
            </w:r>
            <w:proofErr w:type="spellStart"/>
            <w:r w:rsidRPr="00D360D2">
              <w:rPr>
                <w:sz w:val="28"/>
                <w:szCs w:val="28"/>
              </w:rPr>
              <w:lastRenderedPageBreak/>
              <w:t>туралы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білімдерін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дамыту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jc w:val="both"/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Тапсырма</w:t>
            </w:r>
            <w:proofErr w:type="spellEnd"/>
            <w:r w:rsidRPr="00D360D2">
              <w:rPr>
                <w:sz w:val="28"/>
                <w:szCs w:val="28"/>
              </w:rPr>
              <w:t xml:space="preserve">: табиғат </w:t>
            </w:r>
            <w:proofErr w:type="spellStart"/>
            <w:r w:rsidRPr="00D360D2">
              <w:rPr>
                <w:sz w:val="28"/>
                <w:szCs w:val="28"/>
              </w:rPr>
              <w:t>туралы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жұмбақтарды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шешу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(№8 карточка)</w:t>
            </w:r>
          </w:p>
        </w:tc>
        <w:tc>
          <w:tcPr>
            <w:tcW w:w="2649" w:type="dxa"/>
            <w:gridSpan w:val="3"/>
          </w:tcPr>
          <w:p w:rsidR="00065BA0" w:rsidRPr="00D360D2" w:rsidRDefault="00065BA0" w:rsidP="009550D5">
            <w:pPr>
              <w:ind w:hanging="9"/>
              <w:jc w:val="both"/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lastRenderedPageBreak/>
              <w:t>"</w:t>
            </w:r>
            <w:proofErr w:type="spellStart"/>
            <w:r w:rsidRPr="00D360D2">
              <w:rPr>
                <w:sz w:val="28"/>
                <w:szCs w:val="28"/>
              </w:rPr>
              <w:t>Асықтарды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түсі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бойынша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жинаймыз</w:t>
            </w:r>
            <w:proofErr w:type="spellEnd"/>
            <w:r w:rsidRPr="00D360D2">
              <w:rPr>
                <w:sz w:val="28"/>
                <w:szCs w:val="28"/>
              </w:rPr>
              <w:t>"</w:t>
            </w:r>
          </w:p>
          <w:p w:rsidR="00065BA0" w:rsidRPr="00D360D2" w:rsidRDefault="00065BA0" w:rsidP="009550D5">
            <w:pPr>
              <w:ind w:hanging="9"/>
              <w:jc w:val="both"/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Мақсаты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қазақ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ұлттық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ойындарының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атрибуттарына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lastRenderedPageBreak/>
              <w:t>қызығушылықты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ояту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ind w:hanging="9"/>
              <w:jc w:val="both"/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Тапсырма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асықтарды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жіктеу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(№6 карточка)</w:t>
            </w:r>
          </w:p>
        </w:tc>
        <w:tc>
          <w:tcPr>
            <w:tcW w:w="2490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lastRenderedPageBreak/>
              <w:t xml:space="preserve">Экологиялық </w:t>
            </w:r>
            <w:proofErr w:type="spellStart"/>
            <w:r w:rsidRPr="00D360D2">
              <w:rPr>
                <w:sz w:val="28"/>
                <w:szCs w:val="28"/>
              </w:rPr>
              <w:t>тәрбие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бойынша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ойын</w:t>
            </w:r>
            <w:proofErr w:type="spellEnd"/>
          </w:p>
          <w:p w:rsidR="00065BA0" w:rsidRPr="00D360D2" w:rsidRDefault="00065BA0" w:rsidP="009550D5">
            <w:pPr>
              <w:jc w:val="both"/>
              <w:rPr>
                <w:b/>
                <w:bCs/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t>"</w:t>
            </w:r>
            <w:proofErr w:type="spellStart"/>
            <w:r w:rsidRPr="00D360D2">
              <w:rPr>
                <w:b/>
                <w:bCs/>
                <w:sz w:val="28"/>
                <w:szCs w:val="28"/>
              </w:rPr>
              <w:t>Орман</w:t>
            </w:r>
            <w:proofErr w:type="spellEnd"/>
            <w:r w:rsidRPr="00D360D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b/>
                <w:bCs/>
                <w:sz w:val="28"/>
                <w:szCs w:val="28"/>
              </w:rPr>
              <w:t>дыбыстары</w:t>
            </w:r>
            <w:proofErr w:type="spellEnd"/>
            <w:r w:rsidRPr="00D360D2">
              <w:rPr>
                <w:b/>
                <w:bCs/>
                <w:sz w:val="28"/>
                <w:szCs w:val="28"/>
              </w:rPr>
              <w:t>"</w:t>
            </w:r>
          </w:p>
          <w:p w:rsidR="00065BA0" w:rsidRPr="00D360D2" w:rsidRDefault="00065BA0" w:rsidP="009550D5">
            <w:pPr>
              <w:jc w:val="both"/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Мақсаты</w:t>
            </w:r>
            <w:proofErr w:type="spellEnd"/>
            <w:r w:rsidRPr="00D360D2">
              <w:rPr>
                <w:sz w:val="28"/>
                <w:szCs w:val="28"/>
              </w:rPr>
              <w:t xml:space="preserve">: табиғи </w:t>
            </w:r>
            <w:proofErr w:type="spellStart"/>
            <w:r w:rsidRPr="00D360D2">
              <w:rPr>
                <w:sz w:val="28"/>
                <w:szCs w:val="28"/>
              </w:rPr>
              <w:lastRenderedPageBreak/>
              <w:t>дыбыстармен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таныстыру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jc w:val="both"/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Тапсырма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дыбыстарды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тыңдап</w:t>
            </w:r>
            <w:proofErr w:type="spellEnd"/>
            <w:r w:rsidRPr="00D360D2">
              <w:rPr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sz w:val="28"/>
                <w:szCs w:val="28"/>
              </w:rPr>
              <w:t>олардың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қайнар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көзін</w:t>
            </w:r>
            <w:proofErr w:type="spellEnd"/>
            <w:r w:rsidRPr="00D360D2">
              <w:rPr>
                <w:sz w:val="28"/>
                <w:szCs w:val="28"/>
              </w:rPr>
              <w:t xml:space="preserve"> атайды.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(№9 карточка)</w:t>
            </w:r>
          </w:p>
        </w:tc>
      </w:tr>
      <w:tr w:rsidR="00065BA0" w:rsidRPr="00D360D2" w:rsidTr="009550D5">
        <w:trPr>
          <w:trHeight w:val="418"/>
        </w:trPr>
        <w:tc>
          <w:tcPr>
            <w:tcW w:w="2163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lastRenderedPageBreak/>
              <w:t xml:space="preserve">Балалардың </w:t>
            </w:r>
            <w:proofErr w:type="spellStart"/>
            <w:r w:rsidRPr="00D360D2">
              <w:rPr>
                <w:sz w:val="28"/>
                <w:szCs w:val="28"/>
              </w:rPr>
              <w:t>үйлеріне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қайтуы</w:t>
            </w:r>
            <w:proofErr w:type="spellEnd"/>
          </w:p>
        </w:tc>
        <w:tc>
          <w:tcPr>
            <w:tcW w:w="12623" w:type="dxa"/>
            <w:gridSpan w:val="8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 xml:space="preserve">Балалардың </w:t>
            </w:r>
            <w:proofErr w:type="spellStart"/>
            <w:r w:rsidRPr="00D360D2">
              <w:rPr>
                <w:sz w:val="28"/>
                <w:szCs w:val="28"/>
              </w:rPr>
              <w:t>жетістіктері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туралы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әңгімелесу</w:t>
            </w:r>
            <w:proofErr w:type="spellEnd"/>
            <w:r w:rsidRPr="00D360D2">
              <w:rPr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sz w:val="28"/>
                <w:szCs w:val="28"/>
              </w:rPr>
              <w:t>ата-аналардың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баланың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тәрбиесі</w:t>
            </w:r>
            <w:proofErr w:type="spellEnd"/>
            <w:r w:rsidRPr="00D360D2">
              <w:rPr>
                <w:sz w:val="28"/>
                <w:szCs w:val="28"/>
              </w:rPr>
              <w:t xml:space="preserve"> мен </w:t>
            </w:r>
            <w:proofErr w:type="spellStart"/>
            <w:r w:rsidRPr="00D360D2">
              <w:rPr>
                <w:sz w:val="28"/>
                <w:szCs w:val="28"/>
              </w:rPr>
              <w:t>дамуы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туралы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сұрақтарына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жауап</w:t>
            </w:r>
            <w:proofErr w:type="spellEnd"/>
            <w:r w:rsidRPr="00D360D2">
              <w:rPr>
                <w:sz w:val="28"/>
                <w:szCs w:val="28"/>
              </w:rPr>
              <w:t xml:space="preserve"> беру, </w:t>
            </w:r>
            <w:proofErr w:type="spellStart"/>
            <w:r w:rsidRPr="00D360D2">
              <w:rPr>
                <w:sz w:val="28"/>
                <w:szCs w:val="28"/>
              </w:rPr>
              <w:t>кеңестер</w:t>
            </w:r>
            <w:proofErr w:type="spellEnd"/>
            <w:r w:rsidRPr="00D360D2">
              <w:rPr>
                <w:sz w:val="28"/>
                <w:szCs w:val="28"/>
              </w:rPr>
              <w:t xml:space="preserve"> беру</w:t>
            </w:r>
          </w:p>
        </w:tc>
      </w:tr>
    </w:tbl>
    <w:p w:rsidR="00FD5D8B" w:rsidRDefault="00FD5D8B" w:rsidP="00065B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FD5D8B" w:rsidRDefault="00FD5D8B" w:rsidP="00065B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FD5D8B" w:rsidRDefault="00FD5D8B" w:rsidP="00065B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FD5D8B" w:rsidRDefault="00FD5D8B" w:rsidP="00065B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FD5D8B" w:rsidRDefault="00FD5D8B" w:rsidP="00065B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FD5D8B" w:rsidRDefault="00FD5D8B" w:rsidP="00065B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FD5D8B" w:rsidRDefault="00FD5D8B" w:rsidP="00065B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FD5D8B" w:rsidRDefault="00FD5D8B" w:rsidP="00065B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FD5D8B" w:rsidRDefault="00FD5D8B" w:rsidP="00065B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FD5D8B" w:rsidRDefault="00FD5D8B" w:rsidP="00065B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FD5D8B" w:rsidRDefault="00FD5D8B" w:rsidP="00065B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FD5D8B" w:rsidRDefault="00FD5D8B" w:rsidP="00065B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FD5D8B" w:rsidRDefault="00FD5D8B" w:rsidP="00065B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FD5D8B" w:rsidRDefault="00FD5D8B" w:rsidP="00065B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FD5D8B" w:rsidRDefault="00FD5D8B" w:rsidP="00065B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FD5D8B" w:rsidRDefault="00FD5D8B" w:rsidP="00065B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FD5D8B" w:rsidRDefault="00FD5D8B" w:rsidP="00065B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FD5D8B" w:rsidRDefault="00FD5D8B" w:rsidP="00065B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FD5D8B" w:rsidRDefault="00FD5D8B" w:rsidP="00065B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FD5D8B" w:rsidRDefault="00FD5D8B" w:rsidP="00065B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FD5D8B" w:rsidRDefault="00FD5D8B" w:rsidP="00065B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FD5D8B" w:rsidRDefault="00FD5D8B" w:rsidP="00065B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FD5D8B" w:rsidRDefault="00FD5D8B" w:rsidP="00065B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FD5D8B" w:rsidRPr="00FD5D8B" w:rsidRDefault="00FD5D8B" w:rsidP="00FD5D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FD5D8B">
        <w:rPr>
          <w:rFonts w:ascii="Times New Roman" w:hAnsi="Times New Roman" w:cs="Times New Roman"/>
          <w:sz w:val="28"/>
          <w:szCs w:val="28"/>
          <w:lang w:val="kk-KZ"/>
        </w:rPr>
        <w:t>Тәрбие-білім беру үдерісінің циклограммасы</w:t>
      </w:r>
    </w:p>
    <w:p w:rsidR="00FD5D8B" w:rsidRPr="00FD5D8B" w:rsidRDefault="00FD5D8B" w:rsidP="00FD5D8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D5D8B">
        <w:rPr>
          <w:rFonts w:ascii="Times New Roman" w:hAnsi="Times New Roman" w:cs="Times New Roman"/>
          <w:sz w:val="28"/>
          <w:szCs w:val="28"/>
          <w:lang w:val="kk-KZ"/>
        </w:rPr>
        <w:t>Білім беру ұйымдары "Мирас" балабақшасы</w:t>
      </w:r>
    </w:p>
    <w:p w:rsidR="00FD5D8B" w:rsidRPr="00FD5D8B" w:rsidRDefault="00FD5D8B" w:rsidP="00FD5D8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D5D8B">
        <w:rPr>
          <w:rFonts w:ascii="Times New Roman" w:hAnsi="Times New Roman" w:cs="Times New Roman"/>
          <w:sz w:val="28"/>
          <w:szCs w:val="28"/>
          <w:lang w:val="kk-KZ"/>
        </w:rPr>
        <w:t>"</w:t>
      </w:r>
      <w:r>
        <w:rPr>
          <w:rFonts w:ascii="Times New Roman" w:hAnsi="Times New Roman" w:cs="Times New Roman"/>
          <w:sz w:val="28"/>
          <w:szCs w:val="28"/>
          <w:lang w:val="kk-KZ"/>
        </w:rPr>
        <w:t>Түймедақ</w:t>
      </w:r>
      <w:r w:rsidRPr="00FD5D8B">
        <w:rPr>
          <w:rFonts w:ascii="Times New Roman" w:hAnsi="Times New Roman" w:cs="Times New Roman"/>
          <w:sz w:val="28"/>
          <w:szCs w:val="28"/>
          <w:lang w:val="kk-KZ"/>
        </w:rPr>
        <w:t>" тобы</w:t>
      </w:r>
    </w:p>
    <w:p w:rsidR="00FD5D8B" w:rsidRPr="00FD5D8B" w:rsidRDefault="00FD5D8B" w:rsidP="00FD5D8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D5D8B">
        <w:rPr>
          <w:rFonts w:ascii="Times New Roman" w:hAnsi="Times New Roman" w:cs="Times New Roman"/>
          <w:sz w:val="28"/>
          <w:szCs w:val="28"/>
          <w:lang w:val="kk-KZ"/>
        </w:rPr>
        <w:t>Балалардың жасы 3 жас</w:t>
      </w:r>
    </w:p>
    <w:p w:rsidR="00065BA0" w:rsidRPr="00FD5D8B" w:rsidRDefault="00065BA0" w:rsidP="00065BA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D5D8B">
        <w:rPr>
          <w:rFonts w:ascii="Times New Roman" w:hAnsi="Times New Roman" w:cs="Times New Roman"/>
          <w:sz w:val="28"/>
          <w:szCs w:val="28"/>
          <w:lang w:val="kk-KZ"/>
        </w:rPr>
        <w:t>2024-2025 оқу жылының жоспары қандай мерзімге жасалған.жыл, қыркүйек, апта (23-27 қыркүйек )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568"/>
        <w:gridCol w:w="2327"/>
        <w:gridCol w:w="216"/>
        <w:gridCol w:w="2202"/>
        <w:gridCol w:w="2569"/>
        <w:gridCol w:w="2333"/>
        <w:gridCol w:w="216"/>
        <w:gridCol w:w="2355"/>
      </w:tblGrid>
      <w:tr w:rsidR="00065BA0" w:rsidRPr="00D360D2" w:rsidTr="009550D5">
        <w:tc>
          <w:tcPr>
            <w:tcW w:w="1983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Күн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тәртібі</w:t>
            </w:r>
            <w:proofErr w:type="spellEnd"/>
          </w:p>
        </w:tc>
        <w:tc>
          <w:tcPr>
            <w:tcW w:w="2451" w:type="dxa"/>
            <w:gridSpan w:val="2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Дүйсенбі</w:t>
            </w:r>
            <w:proofErr w:type="spellEnd"/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 xml:space="preserve"> 23.09</w:t>
            </w:r>
          </w:p>
        </w:tc>
        <w:tc>
          <w:tcPr>
            <w:tcW w:w="2137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Сейсенбі</w:t>
            </w:r>
            <w:proofErr w:type="spellEnd"/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 xml:space="preserve"> 24.09</w:t>
            </w:r>
          </w:p>
        </w:tc>
        <w:tc>
          <w:tcPr>
            <w:tcW w:w="2278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Сәрсенбі</w:t>
            </w:r>
            <w:proofErr w:type="spellEnd"/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 xml:space="preserve"> 25.09</w:t>
            </w:r>
          </w:p>
        </w:tc>
        <w:tc>
          <w:tcPr>
            <w:tcW w:w="3575" w:type="dxa"/>
            <w:gridSpan w:val="2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Бейсенбі</w:t>
            </w:r>
            <w:proofErr w:type="spellEnd"/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 xml:space="preserve"> 26.09</w:t>
            </w:r>
          </w:p>
        </w:tc>
        <w:tc>
          <w:tcPr>
            <w:tcW w:w="2362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Жұма</w:t>
            </w:r>
            <w:proofErr w:type="spellEnd"/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 xml:space="preserve"> 27.09</w:t>
            </w:r>
          </w:p>
        </w:tc>
      </w:tr>
      <w:tr w:rsidR="00065BA0" w:rsidRPr="00D360D2" w:rsidTr="009550D5">
        <w:tc>
          <w:tcPr>
            <w:tcW w:w="1983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Балаларды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қабылдау</w:t>
            </w:r>
            <w:proofErr w:type="spellEnd"/>
          </w:p>
        </w:tc>
        <w:tc>
          <w:tcPr>
            <w:tcW w:w="12803" w:type="dxa"/>
            <w:gridSpan w:val="7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 xml:space="preserve">Балалардың </w:t>
            </w:r>
            <w:proofErr w:type="spellStart"/>
            <w:r w:rsidRPr="00D360D2">
              <w:rPr>
                <w:sz w:val="28"/>
                <w:szCs w:val="28"/>
              </w:rPr>
              <w:t>жақсы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көңіл-күймен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кездесуі</w:t>
            </w:r>
            <w:proofErr w:type="spellEnd"/>
            <w:r w:rsidRPr="00D360D2">
              <w:rPr>
                <w:sz w:val="28"/>
                <w:szCs w:val="28"/>
              </w:rPr>
              <w:t xml:space="preserve">. Балаларға </w:t>
            </w:r>
            <w:proofErr w:type="spellStart"/>
            <w:r w:rsidRPr="00D360D2">
              <w:rPr>
                <w:sz w:val="28"/>
                <w:szCs w:val="28"/>
              </w:rPr>
              <w:t>қолайлы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жағдай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жасау</w:t>
            </w:r>
            <w:proofErr w:type="spellEnd"/>
            <w:r w:rsidRPr="00D360D2">
              <w:rPr>
                <w:sz w:val="28"/>
                <w:szCs w:val="28"/>
              </w:rPr>
              <w:t xml:space="preserve">. </w:t>
            </w:r>
            <w:proofErr w:type="spellStart"/>
            <w:r w:rsidRPr="00D360D2">
              <w:rPr>
                <w:sz w:val="28"/>
                <w:szCs w:val="28"/>
              </w:rPr>
              <w:t>Баланың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бүгінгі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көңіл-күйі</w:t>
            </w:r>
            <w:proofErr w:type="spellEnd"/>
            <w:r w:rsidRPr="00D360D2">
              <w:rPr>
                <w:sz w:val="28"/>
                <w:szCs w:val="28"/>
              </w:rPr>
              <w:t xml:space="preserve">, оны не </w:t>
            </w:r>
            <w:proofErr w:type="spellStart"/>
            <w:r w:rsidRPr="00D360D2">
              <w:rPr>
                <w:sz w:val="28"/>
                <w:szCs w:val="28"/>
              </w:rPr>
              <w:t>қызықтыратыны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туралы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әңгімелесу</w:t>
            </w:r>
            <w:proofErr w:type="spellEnd"/>
            <w:r w:rsidRPr="00D360D2">
              <w:rPr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sz w:val="28"/>
                <w:szCs w:val="28"/>
              </w:rPr>
              <w:t>баланың</w:t>
            </w:r>
            <w:proofErr w:type="spellEnd"/>
            <w:r w:rsidRPr="00D360D2">
              <w:rPr>
                <w:sz w:val="28"/>
                <w:szCs w:val="28"/>
              </w:rPr>
              <w:t xml:space="preserve"> жеке </w:t>
            </w:r>
            <w:proofErr w:type="spellStart"/>
            <w:r w:rsidRPr="00D360D2">
              <w:rPr>
                <w:sz w:val="28"/>
                <w:szCs w:val="28"/>
              </w:rPr>
              <w:t>пікірін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білдірумен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таныстыру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</w:tc>
      </w:tr>
      <w:tr w:rsidR="00065BA0" w:rsidRPr="00D360D2" w:rsidTr="009550D5">
        <w:tc>
          <w:tcPr>
            <w:tcW w:w="1983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Ата-аналармен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әңгімелесу</w:t>
            </w:r>
            <w:proofErr w:type="spellEnd"/>
            <w:r w:rsidRPr="00D360D2">
              <w:rPr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sz w:val="28"/>
                <w:szCs w:val="28"/>
              </w:rPr>
              <w:t>кеңес</w:t>
            </w:r>
            <w:proofErr w:type="spellEnd"/>
            <w:r w:rsidRPr="00D360D2">
              <w:rPr>
                <w:sz w:val="28"/>
                <w:szCs w:val="28"/>
              </w:rPr>
              <w:t xml:space="preserve"> беру</w:t>
            </w:r>
          </w:p>
        </w:tc>
        <w:tc>
          <w:tcPr>
            <w:tcW w:w="12803" w:type="dxa"/>
            <w:gridSpan w:val="7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Ата-аналармен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денсаулық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мәселелері</w:t>
            </w:r>
            <w:proofErr w:type="spellEnd"/>
            <w:r w:rsidRPr="00D360D2">
              <w:rPr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sz w:val="28"/>
                <w:szCs w:val="28"/>
              </w:rPr>
              <w:t>баланың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үйдегі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күнделікті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тәртібі</w:t>
            </w:r>
            <w:proofErr w:type="spellEnd"/>
            <w:r w:rsidRPr="00D360D2">
              <w:rPr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sz w:val="28"/>
                <w:szCs w:val="28"/>
              </w:rPr>
              <w:t>тәрбиесі</w:t>
            </w:r>
            <w:proofErr w:type="spellEnd"/>
            <w:r w:rsidRPr="00D360D2">
              <w:rPr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sz w:val="28"/>
                <w:szCs w:val="28"/>
              </w:rPr>
              <w:t>дамуы</w:t>
            </w:r>
            <w:proofErr w:type="spellEnd"/>
            <w:r w:rsidRPr="00D360D2">
              <w:rPr>
                <w:sz w:val="28"/>
                <w:szCs w:val="28"/>
              </w:rPr>
              <w:t xml:space="preserve"> және оның </w:t>
            </w:r>
            <w:proofErr w:type="spellStart"/>
            <w:r w:rsidRPr="00D360D2">
              <w:rPr>
                <w:sz w:val="28"/>
                <w:szCs w:val="28"/>
              </w:rPr>
              <w:t>жетістіктері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туралы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әңгімелесу</w:t>
            </w:r>
            <w:proofErr w:type="spellEnd"/>
            <w:r w:rsidRPr="00D360D2">
              <w:rPr>
                <w:sz w:val="28"/>
                <w:szCs w:val="28"/>
              </w:rPr>
              <w:t xml:space="preserve">; </w:t>
            </w:r>
            <w:proofErr w:type="spellStart"/>
            <w:r w:rsidRPr="00D360D2">
              <w:rPr>
                <w:sz w:val="28"/>
                <w:szCs w:val="28"/>
              </w:rPr>
              <w:t>консультациялар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</w:tc>
      </w:tr>
      <w:tr w:rsidR="00065BA0" w:rsidRPr="00D360D2" w:rsidTr="009550D5">
        <w:tc>
          <w:tcPr>
            <w:tcW w:w="1983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 xml:space="preserve">Балалардың </w:t>
            </w:r>
            <w:proofErr w:type="spellStart"/>
            <w:r w:rsidRPr="00D360D2">
              <w:rPr>
                <w:sz w:val="28"/>
                <w:szCs w:val="28"/>
              </w:rPr>
              <w:t>өзіндік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іс-әрекеті</w:t>
            </w:r>
            <w:proofErr w:type="spellEnd"/>
            <w:r w:rsidRPr="00D360D2">
              <w:rPr>
                <w:sz w:val="28"/>
                <w:szCs w:val="28"/>
              </w:rPr>
              <w:t xml:space="preserve"> (</w:t>
            </w:r>
            <w:proofErr w:type="spellStart"/>
            <w:r w:rsidRPr="00D360D2">
              <w:rPr>
                <w:sz w:val="28"/>
                <w:szCs w:val="28"/>
              </w:rPr>
              <w:t>төмен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қозғалмалы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ойындар</w:t>
            </w:r>
            <w:proofErr w:type="spellEnd"/>
            <w:r w:rsidRPr="00D360D2">
              <w:rPr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sz w:val="28"/>
                <w:szCs w:val="28"/>
              </w:rPr>
              <w:t>үстел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ойындары</w:t>
            </w:r>
            <w:proofErr w:type="spellEnd"/>
            <w:r w:rsidRPr="00D360D2">
              <w:rPr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sz w:val="28"/>
                <w:szCs w:val="28"/>
              </w:rPr>
              <w:t>бейнелеу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өнері</w:t>
            </w:r>
            <w:proofErr w:type="spellEnd"/>
            <w:r w:rsidRPr="00D360D2">
              <w:rPr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sz w:val="28"/>
                <w:szCs w:val="28"/>
              </w:rPr>
              <w:t>қарастырукітаптарды</w:t>
            </w:r>
            <w:proofErr w:type="spellEnd"/>
            <w:r w:rsidRPr="00D360D2">
              <w:rPr>
                <w:sz w:val="28"/>
                <w:szCs w:val="28"/>
              </w:rPr>
              <w:t xml:space="preserve"> және </w:t>
            </w:r>
            <w:proofErr w:type="spellStart"/>
            <w:r w:rsidRPr="00D360D2">
              <w:rPr>
                <w:sz w:val="28"/>
                <w:szCs w:val="28"/>
              </w:rPr>
              <w:t>басқаларды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шығару</w:t>
            </w:r>
            <w:proofErr w:type="spellEnd"/>
            <w:r w:rsidRPr="00D360D2">
              <w:rPr>
                <w:sz w:val="28"/>
                <w:szCs w:val="28"/>
              </w:rPr>
              <w:t>)</w:t>
            </w:r>
          </w:p>
        </w:tc>
        <w:tc>
          <w:tcPr>
            <w:tcW w:w="2451" w:type="dxa"/>
            <w:gridSpan w:val="2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Сөйлеуді дамыту – коммуникативтік, ойын әрекеттері</w:t>
            </w:r>
            <w:proofErr w:type="spellStart"/>
            <w:r w:rsidRPr="00D360D2">
              <w:rPr>
                <w:rFonts w:eastAsia="Times New Roman"/>
                <w:color w:val="000000"/>
                <w:sz w:val="28"/>
                <w:szCs w:val="28"/>
              </w:rPr>
              <w:t>ойын</w:t>
            </w:r>
            <w:proofErr w:type="spellEnd"/>
            <w:r w:rsidRPr="00D360D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D360D2">
              <w:rPr>
                <w:sz w:val="28"/>
                <w:szCs w:val="28"/>
              </w:rPr>
              <w:t>"</w:t>
            </w:r>
            <w:proofErr w:type="spellStart"/>
            <w:r w:rsidRPr="00D360D2">
              <w:rPr>
                <w:sz w:val="28"/>
                <w:szCs w:val="28"/>
              </w:rPr>
              <w:t>Кімге</w:t>
            </w:r>
            <w:proofErr w:type="spellEnd"/>
            <w:r w:rsidRPr="00D360D2">
              <w:rPr>
                <w:sz w:val="28"/>
                <w:szCs w:val="28"/>
              </w:rPr>
              <w:t xml:space="preserve"> не </w:t>
            </w:r>
            <w:proofErr w:type="spellStart"/>
            <w:r w:rsidRPr="00D360D2">
              <w:rPr>
                <w:sz w:val="28"/>
                <w:szCs w:val="28"/>
              </w:rPr>
              <w:t>керек</w:t>
            </w:r>
            <w:proofErr w:type="spellEnd"/>
            <w:r w:rsidRPr="00D360D2">
              <w:rPr>
                <w:sz w:val="28"/>
                <w:szCs w:val="28"/>
              </w:rPr>
              <w:t>?"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bookmarkStart w:id="70" w:name="_Hlk175861819"/>
            <w:proofErr w:type="spellStart"/>
            <w:r w:rsidRPr="00D360D2">
              <w:rPr>
                <w:sz w:val="28"/>
                <w:szCs w:val="28"/>
              </w:rPr>
              <w:t>Мақсаты</w:t>
            </w:r>
            <w:proofErr w:type="spellEnd"/>
            <w:r w:rsidRPr="00D360D2">
              <w:rPr>
                <w:sz w:val="28"/>
                <w:szCs w:val="28"/>
              </w:rPr>
              <w:t xml:space="preserve">: "Х" </w:t>
            </w:r>
            <w:proofErr w:type="spellStart"/>
            <w:r w:rsidRPr="00D360D2">
              <w:rPr>
                <w:sz w:val="28"/>
                <w:szCs w:val="28"/>
              </w:rPr>
              <w:t>дауыссыз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дыбысын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анық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айта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білу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қабілетін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қалыптастыру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Тапсырма</w:t>
            </w:r>
            <w:proofErr w:type="spellEnd"/>
            <w:r w:rsidRPr="00D360D2">
              <w:rPr>
                <w:sz w:val="28"/>
                <w:szCs w:val="28"/>
              </w:rPr>
              <w:t xml:space="preserve">: "Х" </w:t>
            </w:r>
            <w:proofErr w:type="spellStart"/>
            <w:r w:rsidRPr="00D360D2">
              <w:rPr>
                <w:sz w:val="28"/>
                <w:szCs w:val="28"/>
              </w:rPr>
              <w:t>дауыссыз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дыбысы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анық</w:t>
            </w:r>
            <w:proofErr w:type="spellEnd"/>
            <w:r w:rsidRPr="00D360D2">
              <w:rPr>
                <w:sz w:val="28"/>
                <w:szCs w:val="28"/>
              </w:rPr>
              <w:t xml:space="preserve"> айтылады.</w:t>
            </w:r>
          </w:p>
          <w:bookmarkEnd w:id="70"/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(№16 карточка)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Сурет салу</w:t>
            </w:r>
            <w:r w:rsidRPr="00D360D2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– </w:t>
            </w: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шығармашылық, </w:t>
            </w: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коммуникативтік, ойын әрекеттері</w:t>
            </w:r>
            <w:r w:rsidRPr="00D360D2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D360D2">
              <w:rPr>
                <w:sz w:val="28"/>
                <w:szCs w:val="28"/>
              </w:rPr>
              <w:t>"</w:t>
            </w:r>
            <w:proofErr w:type="spellStart"/>
            <w:r w:rsidRPr="00D360D2">
              <w:rPr>
                <w:sz w:val="28"/>
                <w:szCs w:val="28"/>
              </w:rPr>
              <w:t>Тікенді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кірпі</w:t>
            </w:r>
            <w:proofErr w:type="spellEnd"/>
            <w:r w:rsidRPr="00D360D2">
              <w:rPr>
                <w:sz w:val="28"/>
                <w:szCs w:val="28"/>
              </w:rPr>
              <w:t>"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bookmarkStart w:id="71" w:name="_Hlk175861940"/>
            <w:proofErr w:type="spellStart"/>
            <w:r w:rsidRPr="00D360D2">
              <w:rPr>
                <w:sz w:val="28"/>
                <w:szCs w:val="28"/>
              </w:rPr>
              <w:t>Мақсаты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түзу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таяқшаларды</w:t>
            </w:r>
            <w:proofErr w:type="spellEnd"/>
            <w:r w:rsidRPr="00D360D2">
              <w:rPr>
                <w:sz w:val="28"/>
                <w:szCs w:val="28"/>
              </w:rPr>
              <w:t xml:space="preserve"> салу </w:t>
            </w:r>
            <w:proofErr w:type="spellStart"/>
            <w:r w:rsidRPr="00D360D2">
              <w:rPr>
                <w:sz w:val="28"/>
                <w:szCs w:val="28"/>
              </w:rPr>
              <w:t>қабілетін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қалыптастыру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Тапсырма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түзу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таяқшаларды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сызыңыз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  <w:bookmarkEnd w:id="71"/>
          <w:p w:rsidR="00065BA0" w:rsidRPr="00D360D2" w:rsidRDefault="00065BA0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D360D2">
              <w:rPr>
                <w:rFonts w:eastAsia="Times New Roman"/>
                <w:color w:val="000000"/>
                <w:sz w:val="28"/>
                <w:szCs w:val="28"/>
              </w:rPr>
              <w:t>(№10 карточка)</w:t>
            </w:r>
          </w:p>
          <w:p w:rsidR="00065BA0" w:rsidRPr="00D360D2" w:rsidRDefault="00065BA0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Көркем әдебиет - шығармашылық, коммуникативтік, ойын әрекеттері</w:t>
            </w:r>
            <w:r w:rsidRPr="00D360D2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</w:t>
            </w:r>
            <w:proofErr w:type="spellStart"/>
            <w:r w:rsidRPr="00D360D2">
              <w:rPr>
                <w:rFonts w:eastAsia="Times New Roman"/>
                <w:color w:val="000000"/>
                <w:sz w:val="28"/>
                <w:szCs w:val="28"/>
              </w:rPr>
              <w:t>кітаптарды</w:t>
            </w:r>
            <w:proofErr w:type="spellEnd"/>
            <w:r w:rsidRPr="00D360D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color w:val="000000"/>
                <w:sz w:val="28"/>
                <w:szCs w:val="28"/>
              </w:rPr>
              <w:t>қарау</w:t>
            </w:r>
            <w:proofErr w:type="spellEnd"/>
            <w:r w:rsidRPr="00D360D2">
              <w:rPr>
                <w:rFonts w:eastAsia="Times New Roman"/>
                <w:color w:val="000000"/>
                <w:sz w:val="28"/>
                <w:szCs w:val="28"/>
                <w:lang w:val="kk-KZ"/>
              </w:rPr>
              <w:t>);</w:t>
            </w:r>
          </w:p>
          <w:p w:rsidR="00065BA0" w:rsidRPr="00D360D2" w:rsidRDefault="00065BA0" w:rsidP="009550D5">
            <w:pPr>
              <w:rPr>
                <w:rFonts w:eastAsia="Times New Roman"/>
                <w:bCs/>
                <w:sz w:val="28"/>
                <w:szCs w:val="28"/>
              </w:rPr>
            </w:pP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Қоршаған ортамен танысу – коммуникативтік іс-әрекет</w:t>
            </w:r>
            <w:r w:rsidRPr="00D360D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color w:val="000000"/>
                <w:sz w:val="28"/>
                <w:szCs w:val="28"/>
              </w:rPr>
              <w:t>ойын</w:t>
            </w:r>
            <w:proofErr w:type="spellEnd"/>
            <w:r w:rsidRPr="00D360D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D360D2">
              <w:rPr>
                <w:rFonts w:eastAsia="Times New Roman"/>
                <w:bCs/>
                <w:sz w:val="28"/>
                <w:szCs w:val="28"/>
              </w:rPr>
              <w:t>"</w:t>
            </w:r>
            <w:proofErr w:type="spellStart"/>
            <w:r w:rsidRPr="00D360D2">
              <w:rPr>
                <w:rFonts w:eastAsia="Times New Roman"/>
                <w:bCs/>
                <w:sz w:val="28"/>
                <w:szCs w:val="28"/>
              </w:rPr>
              <w:t>Мұрын-мұрын</w:t>
            </w:r>
            <w:proofErr w:type="spellEnd"/>
            <w:r w:rsidRPr="00D360D2">
              <w:rPr>
                <w:rFonts w:eastAsia="Times New Roman"/>
                <w:bCs/>
                <w:sz w:val="28"/>
                <w:szCs w:val="28"/>
              </w:rPr>
              <w:t>"</w:t>
            </w:r>
          </w:p>
          <w:p w:rsidR="00065BA0" w:rsidRPr="00D360D2" w:rsidRDefault="00065BA0" w:rsidP="009550D5">
            <w:pPr>
              <w:jc w:val="both"/>
              <w:rPr>
                <w:rFonts w:eastAsia="Times New Roman"/>
                <w:sz w:val="28"/>
                <w:szCs w:val="28"/>
              </w:rPr>
            </w:pPr>
            <w:bookmarkStart w:id="72" w:name="_Hlk175862045"/>
            <w:proofErr w:type="spellStart"/>
            <w:r w:rsidRPr="00D360D2">
              <w:rPr>
                <w:sz w:val="28"/>
                <w:szCs w:val="28"/>
              </w:rPr>
              <w:t>Мақсаты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іскерлікті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дамыту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атына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жауап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 беру,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меңзеу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қимылын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қолдану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Міндет</w:t>
            </w:r>
            <w:proofErr w:type="spellEnd"/>
            <w:r w:rsidRPr="00D360D2">
              <w:rPr>
                <w:rFonts w:eastAsia="Times New Roman"/>
                <w:bCs/>
                <w:iCs/>
                <w:sz w:val="28"/>
                <w:szCs w:val="28"/>
              </w:rPr>
              <w:t>:</w:t>
            </w:r>
            <w:r w:rsidRPr="00D360D2">
              <w:rPr>
                <w:rFonts w:eastAsia="Times New Roman"/>
                <w:sz w:val="28"/>
                <w:szCs w:val="28"/>
              </w:rPr>
              <w:t> 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қайтарып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алынады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атау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бойынша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меңзегіш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қимылды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lastRenderedPageBreak/>
              <w:t>қолданыңыз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>.</w:t>
            </w:r>
          </w:p>
          <w:bookmarkEnd w:id="72"/>
          <w:p w:rsidR="00065BA0" w:rsidRPr="00D360D2" w:rsidRDefault="00065BA0" w:rsidP="009550D5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D360D2">
              <w:rPr>
                <w:rFonts w:eastAsia="Times New Roman"/>
                <w:sz w:val="28"/>
                <w:szCs w:val="28"/>
              </w:rPr>
              <w:t>(№7 карточка)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Еркін ойын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</w:p>
        </w:tc>
        <w:tc>
          <w:tcPr>
            <w:tcW w:w="2137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Сөйлеуді дамыту – коммуникативтік, ойын әрекеттері</w:t>
            </w:r>
            <w:proofErr w:type="spellStart"/>
            <w:r w:rsidRPr="00D360D2">
              <w:rPr>
                <w:rFonts w:eastAsia="Times New Roman"/>
                <w:color w:val="000000"/>
                <w:sz w:val="28"/>
                <w:szCs w:val="28"/>
              </w:rPr>
              <w:t>ойын</w:t>
            </w:r>
            <w:proofErr w:type="spellEnd"/>
            <w:r w:rsidRPr="00D360D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D360D2">
              <w:rPr>
                <w:sz w:val="28"/>
                <w:szCs w:val="28"/>
              </w:rPr>
              <w:t>"</w:t>
            </w:r>
            <w:proofErr w:type="spellStart"/>
            <w:r w:rsidRPr="00D360D2">
              <w:rPr>
                <w:sz w:val="28"/>
                <w:szCs w:val="28"/>
              </w:rPr>
              <w:t>Ақжелкенге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дыбысты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айт</w:t>
            </w:r>
            <w:proofErr w:type="spellEnd"/>
            <w:r w:rsidRPr="00D360D2">
              <w:rPr>
                <w:sz w:val="28"/>
                <w:szCs w:val="28"/>
              </w:rPr>
              <w:t>"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bookmarkStart w:id="73" w:name="_Hlk175862166"/>
            <w:proofErr w:type="spellStart"/>
            <w:r w:rsidRPr="00D360D2">
              <w:rPr>
                <w:sz w:val="28"/>
                <w:szCs w:val="28"/>
              </w:rPr>
              <w:t>Мақсаты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дауыссыз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дыбыстарды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анық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айта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білу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қабілетін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қалыптастыру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Тапсырма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анық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айту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дауыссыз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дыбыстар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  <w:bookmarkEnd w:id="73"/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(№17 карточка)</w:t>
            </w:r>
          </w:p>
          <w:p w:rsidR="00065BA0" w:rsidRPr="00D360D2" w:rsidRDefault="00065BA0" w:rsidP="009550D5">
            <w:pPr>
              <w:rPr>
                <w:rFonts w:eastAsia="Times New Roman"/>
                <w:bCs/>
                <w:sz w:val="28"/>
                <w:szCs w:val="28"/>
                <w:lang w:val="kk-KZ"/>
              </w:rPr>
            </w:pPr>
            <w:r w:rsidRPr="00D360D2"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 xml:space="preserve">Құрастыру - коммуникативтік, танымдық, ойын әрекеттері </w:t>
            </w:r>
            <w:r w:rsidRPr="00D360D2">
              <w:rPr>
                <w:rFonts w:eastAsia="Times New Roman"/>
                <w:bCs/>
                <w:sz w:val="28"/>
                <w:szCs w:val="28"/>
                <w:lang w:val="kk-KZ"/>
              </w:rPr>
              <w:t>ойын</w:t>
            </w:r>
          </w:p>
          <w:p w:rsidR="00065BA0" w:rsidRPr="00FD5D8B" w:rsidRDefault="00065BA0" w:rsidP="009550D5">
            <w:pPr>
              <w:pStyle w:val="ad"/>
              <w:jc w:val="both"/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>"Өзен үстіндегі көпір"</w:t>
            </w:r>
          </w:p>
          <w:p w:rsidR="00065BA0" w:rsidRPr="00FD5D8B" w:rsidRDefault="00065BA0" w:rsidP="009550D5">
            <w:pPr>
              <w:rPr>
                <w:sz w:val="28"/>
                <w:szCs w:val="28"/>
                <w:lang w:val="kk-KZ"/>
              </w:rPr>
            </w:pPr>
            <w:bookmarkStart w:id="74" w:name="_Hlk175862333"/>
            <w:r w:rsidRPr="00FD5D8B">
              <w:rPr>
                <w:sz w:val="28"/>
                <w:szCs w:val="28"/>
                <w:lang w:val="kk-KZ"/>
              </w:rPr>
              <w:t>Мақсаты: қарапайым құрылыстарды салу қабілетін қалыптастыру.</w:t>
            </w:r>
          </w:p>
          <w:p w:rsidR="00065BA0" w:rsidRPr="00FD5D8B" w:rsidRDefault="00065BA0" w:rsidP="009550D5">
            <w:pPr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>Тапсырма: ең қарапайым ғимараттарды салу.</w:t>
            </w:r>
          </w:p>
          <w:bookmarkEnd w:id="74"/>
          <w:p w:rsidR="00065BA0" w:rsidRPr="00D360D2" w:rsidRDefault="00065BA0" w:rsidP="009550D5">
            <w:pPr>
              <w:rPr>
                <w:rFonts w:eastAsia="Times New Roman"/>
                <w:bCs/>
                <w:sz w:val="28"/>
                <w:szCs w:val="28"/>
                <w:lang w:val="kk-KZ"/>
              </w:rPr>
            </w:pPr>
            <w:r w:rsidRPr="00D360D2">
              <w:rPr>
                <w:rFonts w:eastAsia="Times New Roman"/>
                <w:bCs/>
                <w:sz w:val="28"/>
                <w:szCs w:val="28"/>
                <w:lang w:val="kk-KZ"/>
              </w:rPr>
              <w:t>(№7 карточка)</w:t>
            </w:r>
          </w:p>
          <w:p w:rsidR="00065BA0" w:rsidRPr="00D360D2" w:rsidRDefault="00065BA0" w:rsidP="009550D5">
            <w:pPr>
              <w:rPr>
                <w:rFonts w:eastAsia="Times New Roman"/>
                <w:b/>
                <w:sz w:val="28"/>
                <w:szCs w:val="28"/>
                <w:lang w:val="kk-KZ"/>
              </w:rPr>
            </w:pPr>
            <w:r w:rsidRPr="00D360D2">
              <w:rPr>
                <w:rFonts w:eastAsia="Times New Roman"/>
                <w:b/>
                <w:sz w:val="28"/>
                <w:szCs w:val="28"/>
                <w:lang w:val="kk-KZ"/>
              </w:rPr>
              <w:t xml:space="preserve">Көркем әдебиет - коммуникативтік, ойын әрекеттері </w:t>
            </w:r>
            <w:r w:rsidRPr="00D360D2">
              <w:rPr>
                <w:rFonts w:eastAsia="Times New Roman"/>
                <w:sz w:val="28"/>
                <w:szCs w:val="28"/>
                <w:lang w:val="kk-KZ"/>
              </w:rPr>
              <w:t>"Пойыз" рөлдік ойыны</w:t>
            </w:r>
          </w:p>
          <w:p w:rsidR="00065BA0" w:rsidRPr="00FD5D8B" w:rsidRDefault="00065BA0" w:rsidP="009550D5">
            <w:pPr>
              <w:jc w:val="both"/>
              <w:rPr>
                <w:spacing w:val="-5"/>
                <w:sz w:val="28"/>
                <w:szCs w:val="28"/>
                <w:lang w:val="kk-KZ"/>
              </w:rPr>
            </w:pPr>
            <w:bookmarkStart w:id="75" w:name="_Hlk175862404"/>
            <w:r w:rsidRPr="00D360D2">
              <w:rPr>
                <w:rFonts w:eastAsia="Times New Roman"/>
                <w:sz w:val="28"/>
                <w:szCs w:val="28"/>
                <w:lang w:val="kk-KZ"/>
              </w:rPr>
              <w:t xml:space="preserve">Мақсаты: іскерлікті дамыту </w:t>
            </w:r>
            <w:r w:rsidRPr="00FD5D8B">
              <w:rPr>
                <w:spacing w:val="-5"/>
                <w:sz w:val="28"/>
                <w:szCs w:val="28"/>
                <w:lang w:val="kk-KZ"/>
              </w:rPr>
              <w:t>ойын жоспарын жүзеге асыру.</w:t>
            </w:r>
          </w:p>
          <w:p w:rsidR="00065BA0" w:rsidRPr="00D360D2" w:rsidRDefault="00065BA0" w:rsidP="009550D5">
            <w:pPr>
              <w:jc w:val="both"/>
              <w:rPr>
                <w:spacing w:val="-5"/>
                <w:sz w:val="28"/>
                <w:szCs w:val="28"/>
              </w:rPr>
            </w:pPr>
            <w:r w:rsidRPr="00D360D2">
              <w:rPr>
                <w:rFonts w:eastAsia="Times New Roman"/>
                <w:sz w:val="28"/>
                <w:szCs w:val="28"/>
                <w:lang w:val="kk-KZ"/>
              </w:rPr>
              <w:t xml:space="preserve">Міндет: </w:t>
            </w:r>
            <w:proofErr w:type="spellStart"/>
            <w:r w:rsidRPr="00D360D2">
              <w:rPr>
                <w:spacing w:val="-5"/>
                <w:sz w:val="28"/>
                <w:szCs w:val="28"/>
              </w:rPr>
              <w:t>ойын</w:t>
            </w:r>
            <w:proofErr w:type="spellEnd"/>
            <w:r w:rsidRPr="00D360D2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pacing w:val="-5"/>
                <w:sz w:val="28"/>
                <w:szCs w:val="28"/>
              </w:rPr>
              <w:lastRenderedPageBreak/>
              <w:t>жоспарын</w:t>
            </w:r>
            <w:proofErr w:type="spellEnd"/>
            <w:r w:rsidRPr="00D360D2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pacing w:val="-5"/>
                <w:sz w:val="28"/>
                <w:szCs w:val="28"/>
              </w:rPr>
              <w:t>жүзеге</w:t>
            </w:r>
            <w:proofErr w:type="spellEnd"/>
            <w:r w:rsidRPr="00D360D2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pacing w:val="-5"/>
                <w:sz w:val="28"/>
                <w:szCs w:val="28"/>
              </w:rPr>
              <w:t>асырады</w:t>
            </w:r>
            <w:proofErr w:type="spellEnd"/>
            <w:r w:rsidRPr="00D360D2">
              <w:rPr>
                <w:spacing w:val="-5"/>
                <w:sz w:val="28"/>
                <w:szCs w:val="28"/>
              </w:rPr>
              <w:t>.</w:t>
            </w:r>
          </w:p>
          <w:bookmarkEnd w:id="75"/>
          <w:p w:rsidR="00065BA0" w:rsidRPr="00D360D2" w:rsidRDefault="00065BA0" w:rsidP="009550D5">
            <w:pPr>
              <w:rPr>
                <w:sz w:val="28"/>
                <w:szCs w:val="28"/>
              </w:rPr>
            </w:pPr>
          </w:p>
        </w:tc>
        <w:tc>
          <w:tcPr>
            <w:tcW w:w="2278" w:type="dxa"/>
          </w:tcPr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  <w:r w:rsidRPr="00D360D2"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 xml:space="preserve">Сөйлеуді дамыту – коммуникативтік, ойын әрекеттері </w:t>
            </w:r>
            <w:r w:rsidRPr="00D360D2">
              <w:rPr>
                <w:rFonts w:eastAsia="Times New Roman"/>
                <w:sz w:val="28"/>
                <w:szCs w:val="28"/>
                <w:lang w:val="kk-KZ"/>
              </w:rPr>
              <w:t xml:space="preserve">ойын </w:t>
            </w:r>
            <w:r w:rsidRPr="00D360D2">
              <w:rPr>
                <w:sz w:val="28"/>
                <w:szCs w:val="28"/>
              </w:rPr>
              <w:t>"</w:t>
            </w:r>
            <w:proofErr w:type="spellStart"/>
            <w:r w:rsidRPr="00D360D2">
              <w:rPr>
                <w:sz w:val="28"/>
                <w:szCs w:val="28"/>
              </w:rPr>
              <w:t>Қалампырды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балғамен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ұр</w:t>
            </w:r>
            <w:proofErr w:type="spellEnd"/>
            <w:r w:rsidRPr="00D360D2">
              <w:rPr>
                <w:sz w:val="28"/>
                <w:szCs w:val="28"/>
              </w:rPr>
              <w:t>"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Мақсаты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анық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айта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білу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қабілетін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қалыптастыру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дауыссыз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дыбыстар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Тапсырма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дауыссыз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дыбыстарды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анық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айту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(№18 карточка)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Сурет салу</w:t>
            </w:r>
            <w:r w:rsidRPr="00D360D2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– </w:t>
            </w: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шығармашылық, коммуникативтік, ойын әрекеттері</w:t>
            </w:r>
            <w:r w:rsidRPr="00D360D2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D360D2">
              <w:rPr>
                <w:sz w:val="28"/>
                <w:szCs w:val="28"/>
              </w:rPr>
              <w:t>"</w:t>
            </w:r>
            <w:proofErr w:type="spellStart"/>
            <w:r w:rsidRPr="00D360D2">
              <w:rPr>
                <w:sz w:val="28"/>
                <w:szCs w:val="28"/>
              </w:rPr>
              <w:t>Кірпіге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арналған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сый</w:t>
            </w:r>
            <w:proofErr w:type="spellEnd"/>
            <w:r w:rsidRPr="00D360D2">
              <w:rPr>
                <w:sz w:val="28"/>
                <w:szCs w:val="28"/>
              </w:rPr>
              <w:t>"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bookmarkStart w:id="76" w:name="_Hlk175862721"/>
            <w:proofErr w:type="spellStart"/>
            <w:r w:rsidRPr="00D360D2">
              <w:rPr>
                <w:sz w:val="28"/>
                <w:szCs w:val="28"/>
              </w:rPr>
              <w:t>Мақсаты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дөңгелек</w:t>
            </w:r>
            <w:proofErr w:type="spellEnd"/>
            <w:r w:rsidRPr="00D360D2">
              <w:rPr>
                <w:sz w:val="28"/>
                <w:szCs w:val="28"/>
              </w:rPr>
              <w:t xml:space="preserve"> және </w:t>
            </w:r>
            <w:proofErr w:type="spellStart"/>
            <w:r w:rsidRPr="00D360D2">
              <w:rPr>
                <w:sz w:val="28"/>
                <w:szCs w:val="28"/>
              </w:rPr>
              <w:t>сопақша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заттарды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бейнелеу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қабілетін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қалыптастыру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Тапсырма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дөңгелек</w:t>
            </w:r>
            <w:proofErr w:type="spellEnd"/>
            <w:r w:rsidRPr="00D360D2">
              <w:rPr>
                <w:sz w:val="28"/>
                <w:szCs w:val="28"/>
              </w:rPr>
              <w:t xml:space="preserve"> және </w:t>
            </w:r>
            <w:proofErr w:type="spellStart"/>
            <w:r w:rsidRPr="00D360D2">
              <w:rPr>
                <w:sz w:val="28"/>
                <w:szCs w:val="28"/>
              </w:rPr>
              <w:t>сопақша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заттарды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бейнелеу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  <w:bookmarkEnd w:id="76"/>
          <w:p w:rsidR="00065BA0" w:rsidRPr="00D360D2" w:rsidRDefault="00065BA0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D360D2">
              <w:rPr>
                <w:rFonts w:eastAsia="Times New Roman"/>
                <w:color w:val="000000"/>
                <w:sz w:val="28"/>
                <w:szCs w:val="28"/>
              </w:rPr>
              <w:t>(№11 карточка)</w:t>
            </w:r>
          </w:p>
          <w:p w:rsidR="00065BA0" w:rsidRPr="00D360D2" w:rsidRDefault="00065BA0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Көркем әдебиет - шығармашылық, коммуникативтікіс-әрекет, ойын әрекеті</w:t>
            </w:r>
            <w:r w:rsidRPr="00D360D2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</w:t>
            </w:r>
            <w:proofErr w:type="spellStart"/>
            <w:r w:rsidRPr="00D360D2">
              <w:rPr>
                <w:rFonts w:eastAsia="Times New Roman"/>
                <w:color w:val="000000"/>
                <w:sz w:val="28"/>
                <w:szCs w:val="28"/>
              </w:rPr>
              <w:t>кітаптарды</w:t>
            </w:r>
            <w:proofErr w:type="spellEnd"/>
            <w:r w:rsidRPr="00D360D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color w:val="000000"/>
                <w:sz w:val="28"/>
                <w:szCs w:val="28"/>
              </w:rPr>
              <w:t>қарау</w:t>
            </w:r>
            <w:proofErr w:type="spellEnd"/>
            <w:r w:rsidRPr="00D360D2">
              <w:rPr>
                <w:rFonts w:eastAsia="Times New Roman"/>
                <w:color w:val="000000"/>
                <w:sz w:val="28"/>
                <w:szCs w:val="28"/>
                <w:lang w:val="kk-KZ"/>
              </w:rPr>
              <w:t>);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Қоршаған ортамен танысу – еңбек, коммуникативтік іс-әрекет</w:t>
            </w:r>
            <w:r w:rsidRPr="00D360D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color w:val="000000"/>
                <w:sz w:val="28"/>
                <w:szCs w:val="28"/>
              </w:rPr>
              <w:t>ойын</w:t>
            </w:r>
            <w:proofErr w:type="spellEnd"/>
            <w:r w:rsidRPr="00D360D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D360D2">
              <w:rPr>
                <w:sz w:val="28"/>
                <w:szCs w:val="28"/>
              </w:rPr>
              <w:t>"</w:t>
            </w:r>
            <w:proofErr w:type="spellStart"/>
            <w:r w:rsidRPr="00D360D2">
              <w:rPr>
                <w:sz w:val="28"/>
                <w:szCs w:val="28"/>
              </w:rPr>
              <w:t>Кім</w:t>
            </w:r>
            <w:proofErr w:type="spellEnd"/>
            <w:r w:rsidRPr="00D360D2">
              <w:rPr>
                <w:sz w:val="28"/>
                <w:szCs w:val="28"/>
              </w:rPr>
              <w:t xml:space="preserve"> не </w:t>
            </w:r>
            <w:proofErr w:type="spellStart"/>
            <w:r w:rsidRPr="00D360D2">
              <w:rPr>
                <w:sz w:val="28"/>
                <w:szCs w:val="28"/>
              </w:rPr>
              <w:t>киеді</w:t>
            </w:r>
            <w:proofErr w:type="spellEnd"/>
            <w:r w:rsidRPr="00D360D2">
              <w:rPr>
                <w:sz w:val="28"/>
                <w:szCs w:val="28"/>
              </w:rPr>
              <w:t>?"</w:t>
            </w:r>
          </w:p>
          <w:p w:rsidR="00065BA0" w:rsidRPr="00D360D2" w:rsidRDefault="00065BA0" w:rsidP="009550D5">
            <w:pPr>
              <w:pStyle w:val="c2"/>
              <w:spacing w:before="0" w:beforeAutospacing="0" w:after="0" w:afterAutospacing="0"/>
              <w:rPr>
                <w:sz w:val="28"/>
                <w:szCs w:val="28"/>
              </w:rPr>
            </w:pPr>
            <w:bookmarkStart w:id="77" w:name="_Hlk175862844"/>
            <w:proofErr w:type="spellStart"/>
            <w:r w:rsidRPr="00D360D2">
              <w:rPr>
                <w:sz w:val="28"/>
                <w:szCs w:val="28"/>
              </w:rPr>
              <w:t>Мақсаты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іскерлікті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дамыту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Style w:val="c1"/>
                <w:sz w:val="28"/>
                <w:szCs w:val="28"/>
              </w:rPr>
              <w:t>ұл</w:t>
            </w:r>
            <w:proofErr w:type="spellEnd"/>
            <w:r w:rsidRPr="00D360D2">
              <w:rPr>
                <w:rStyle w:val="c1"/>
                <w:sz w:val="28"/>
                <w:szCs w:val="28"/>
              </w:rPr>
              <w:t xml:space="preserve"> мен </w:t>
            </w:r>
            <w:proofErr w:type="spellStart"/>
            <w:r w:rsidRPr="00D360D2">
              <w:rPr>
                <w:rStyle w:val="c1"/>
                <w:sz w:val="28"/>
                <w:szCs w:val="28"/>
              </w:rPr>
              <w:t>қыздың</w:t>
            </w:r>
            <w:proofErr w:type="spellEnd"/>
            <w:r w:rsidRPr="00D360D2">
              <w:rPr>
                <w:rStyle w:val="c1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Style w:val="c1"/>
                <w:sz w:val="28"/>
                <w:szCs w:val="28"/>
              </w:rPr>
              <w:lastRenderedPageBreak/>
              <w:t>сыртқы</w:t>
            </w:r>
            <w:proofErr w:type="spellEnd"/>
            <w:r w:rsidRPr="00D360D2">
              <w:rPr>
                <w:rStyle w:val="c1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Style w:val="c1"/>
                <w:sz w:val="28"/>
                <w:szCs w:val="28"/>
              </w:rPr>
              <w:t>келбетіне</w:t>
            </w:r>
            <w:proofErr w:type="spellEnd"/>
            <w:r w:rsidRPr="00D360D2">
              <w:rPr>
                <w:rStyle w:val="c1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Style w:val="c1"/>
                <w:sz w:val="28"/>
                <w:szCs w:val="28"/>
              </w:rPr>
              <w:t>тән</w:t>
            </w:r>
            <w:proofErr w:type="spellEnd"/>
            <w:r w:rsidRPr="00D360D2">
              <w:rPr>
                <w:rStyle w:val="c1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Style w:val="c1"/>
                <w:sz w:val="28"/>
                <w:szCs w:val="28"/>
              </w:rPr>
              <w:t>айырмашылықтарды</w:t>
            </w:r>
            <w:proofErr w:type="spellEnd"/>
            <w:r w:rsidRPr="00D360D2">
              <w:rPr>
                <w:rStyle w:val="c1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Style w:val="c1"/>
                <w:sz w:val="28"/>
                <w:szCs w:val="28"/>
              </w:rPr>
              <w:t>табыңыз</w:t>
            </w:r>
            <w:proofErr w:type="spellEnd"/>
            <w:r w:rsidRPr="00D360D2">
              <w:rPr>
                <w:rStyle w:val="c1"/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pStyle w:val="c2"/>
              <w:spacing w:before="0" w:beforeAutospacing="0" w:after="0" w:afterAutospacing="0"/>
              <w:rPr>
                <w:rStyle w:val="c1"/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Міндет</w:t>
            </w:r>
            <w:proofErr w:type="spellEnd"/>
            <w:r w:rsidRPr="00D360D2">
              <w:rPr>
                <w:b/>
                <w:bCs/>
                <w:sz w:val="28"/>
                <w:szCs w:val="28"/>
              </w:rPr>
              <w:t>:</w:t>
            </w:r>
            <w:r w:rsidRPr="00D360D2">
              <w:rPr>
                <w:rStyle w:val="c1"/>
                <w:sz w:val="28"/>
                <w:szCs w:val="28"/>
              </w:rPr>
              <w:t> </w:t>
            </w:r>
            <w:proofErr w:type="spellStart"/>
            <w:r w:rsidRPr="00D360D2">
              <w:rPr>
                <w:rStyle w:val="c1"/>
                <w:sz w:val="28"/>
                <w:szCs w:val="28"/>
              </w:rPr>
              <w:t>олар</w:t>
            </w:r>
            <w:proofErr w:type="spellEnd"/>
            <w:r w:rsidRPr="00D360D2">
              <w:rPr>
                <w:rStyle w:val="c1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Style w:val="c1"/>
                <w:sz w:val="28"/>
                <w:szCs w:val="28"/>
              </w:rPr>
              <w:t>ұл</w:t>
            </w:r>
            <w:proofErr w:type="spellEnd"/>
            <w:r w:rsidRPr="00D360D2">
              <w:rPr>
                <w:rStyle w:val="c1"/>
                <w:sz w:val="28"/>
                <w:szCs w:val="28"/>
              </w:rPr>
              <w:t xml:space="preserve"> мен </w:t>
            </w:r>
            <w:proofErr w:type="spellStart"/>
            <w:r w:rsidRPr="00D360D2">
              <w:rPr>
                <w:rStyle w:val="c1"/>
                <w:sz w:val="28"/>
                <w:szCs w:val="28"/>
              </w:rPr>
              <w:t>қыздың</w:t>
            </w:r>
            <w:proofErr w:type="spellEnd"/>
            <w:r w:rsidRPr="00D360D2">
              <w:rPr>
                <w:rStyle w:val="c1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Style w:val="c1"/>
                <w:sz w:val="28"/>
                <w:szCs w:val="28"/>
              </w:rPr>
              <w:t>сыртқы</w:t>
            </w:r>
            <w:proofErr w:type="spellEnd"/>
            <w:r w:rsidRPr="00D360D2">
              <w:rPr>
                <w:rStyle w:val="c1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Style w:val="c1"/>
                <w:sz w:val="28"/>
                <w:szCs w:val="28"/>
              </w:rPr>
              <w:t>келбетіне</w:t>
            </w:r>
            <w:proofErr w:type="spellEnd"/>
            <w:r w:rsidRPr="00D360D2">
              <w:rPr>
                <w:rStyle w:val="c1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Style w:val="c1"/>
                <w:sz w:val="28"/>
                <w:szCs w:val="28"/>
              </w:rPr>
              <w:t>тән</w:t>
            </w:r>
            <w:proofErr w:type="spellEnd"/>
            <w:r w:rsidRPr="00D360D2">
              <w:rPr>
                <w:rStyle w:val="c1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Style w:val="c1"/>
                <w:sz w:val="28"/>
                <w:szCs w:val="28"/>
              </w:rPr>
              <w:t>айырмашылықтарды</w:t>
            </w:r>
            <w:proofErr w:type="spellEnd"/>
            <w:r w:rsidRPr="00D360D2">
              <w:rPr>
                <w:rStyle w:val="c1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Style w:val="c1"/>
                <w:sz w:val="28"/>
                <w:szCs w:val="28"/>
              </w:rPr>
              <w:t>табады</w:t>
            </w:r>
            <w:proofErr w:type="spellEnd"/>
            <w:r w:rsidRPr="00D360D2">
              <w:rPr>
                <w:rStyle w:val="c1"/>
                <w:sz w:val="28"/>
                <w:szCs w:val="28"/>
              </w:rPr>
              <w:t>.</w:t>
            </w:r>
          </w:p>
          <w:bookmarkEnd w:id="77"/>
          <w:p w:rsidR="00065BA0" w:rsidRPr="00D360D2" w:rsidRDefault="00065BA0" w:rsidP="009550D5">
            <w:pPr>
              <w:pStyle w:val="c2"/>
              <w:spacing w:before="0" w:beforeAutospacing="0" w:after="0" w:afterAutospacing="0"/>
              <w:rPr>
                <w:sz w:val="28"/>
                <w:szCs w:val="28"/>
              </w:rPr>
            </w:pPr>
            <w:r w:rsidRPr="00D360D2">
              <w:rPr>
                <w:rStyle w:val="c1"/>
                <w:sz w:val="28"/>
                <w:szCs w:val="28"/>
              </w:rPr>
              <w:t>(№8 карточка)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Еркін ойын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</w:p>
        </w:tc>
        <w:tc>
          <w:tcPr>
            <w:tcW w:w="3575" w:type="dxa"/>
            <w:gridSpan w:val="2"/>
          </w:tcPr>
          <w:p w:rsidR="00065BA0" w:rsidRPr="00D360D2" w:rsidRDefault="00065BA0" w:rsidP="009550D5">
            <w:pPr>
              <w:rPr>
                <w:rStyle w:val="c1"/>
                <w:b/>
                <w:bCs/>
                <w:sz w:val="28"/>
                <w:szCs w:val="28"/>
              </w:rPr>
            </w:pP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Сөйлеуді дамыту – коммуникативтік, ойын әрекеттері</w:t>
            </w:r>
            <w:proofErr w:type="spellStart"/>
            <w:r w:rsidRPr="00D360D2">
              <w:rPr>
                <w:rFonts w:eastAsia="Times New Roman"/>
                <w:color w:val="000000"/>
                <w:sz w:val="28"/>
                <w:szCs w:val="28"/>
              </w:rPr>
              <w:t>ойын</w:t>
            </w:r>
            <w:proofErr w:type="spellEnd"/>
            <w:r w:rsidRPr="00D360D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D360D2">
              <w:rPr>
                <w:rStyle w:val="c1"/>
                <w:sz w:val="28"/>
                <w:szCs w:val="28"/>
              </w:rPr>
              <w:t>"</w:t>
            </w:r>
            <w:proofErr w:type="spellStart"/>
            <w:r w:rsidRPr="00D360D2">
              <w:rPr>
                <w:rStyle w:val="c1"/>
                <w:sz w:val="28"/>
                <w:szCs w:val="28"/>
              </w:rPr>
              <w:t>Менен</w:t>
            </w:r>
            <w:proofErr w:type="spellEnd"/>
            <w:r w:rsidRPr="00D360D2">
              <w:rPr>
                <w:rStyle w:val="c1"/>
                <w:sz w:val="28"/>
                <w:szCs w:val="28"/>
              </w:rPr>
              <w:t xml:space="preserve"> кейін </w:t>
            </w:r>
            <w:proofErr w:type="spellStart"/>
            <w:r w:rsidRPr="00D360D2">
              <w:rPr>
                <w:rStyle w:val="c1"/>
                <w:sz w:val="28"/>
                <w:szCs w:val="28"/>
              </w:rPr>
              <w:t>қайтала</w:t>
            </w:r>
            <w:proofErr w:type="spellEnd"/>
            <w:r w:rsidRPr="00D360D2">
              <w:rPr>
                <w:rStyle w:val="c1"/>
                <w:sz w:val="28"/>
                <w:szCs w:val="28"/>
              </w:rPr>
              <w:t>"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bookmarkStart w:id="78" w:name="_Hlk175862934"/>
            <w:proofErr w:type="spellStart"/>
            <w:r w:rsidRPr="00D360D2">
              <w:rPr>
                <w:sz w:val="28"/>
                <w:szCs w:val="28"/>
              </w:rPr>
              <w:t>Мақсаты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іскерлікті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қалыптастыру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Style w:val="c1"/>
                <w:sz w:val="28"/>
                <w:szCs w:val="28"/>
              </w:rPr>
              <w:t>дауысты</w:t>
            </w:r>
            <w:proofErr w:type="spellEnd"/>
            <w:r w:rsidRPr="00D360D2">
              <w:rPr>
                <w:rStyle w:val="c1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Style w:val="c1"/>
                <w:sz w:val="28"/>
                <w:szCs w:val="28"/>
              </w:rPr>
              <w:t>дыбыстарды</w:t>
            </w:r>
            <w:proofErr w:type="spellEnd"/>
            <w:r w:rsidRPr="00D360D2">
              <w:rPr>
                <w:rStyle w:val="c1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Style w:val="c1"/>
                <w:sz w:val="28"/>
                <w:szCs w:val="28"/>
              </w:rPr>
              <w:t>анық</w:t>
            </w:r>
            <w:proofErr w:type="spellEnd"/>
            <w:r w:rsidRPr="00D360D2">
              <w:rPr>
                <w:rStyle w:val="c1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Style w:val="c1"/>
                <w:sz w:val="28"/>
                <w:szCs w:val="28"/>
              </w:rPr>
              <w:t>айту</w:t>
            </w:r>
            <w:proofErr w:type="spellEnd"/>
            <w:r w:rsidRPr="00D360D2">
              <w:rPr>
                <w:rStyle w:val="c1"/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rPr>
                <w:rStyle w:val="c1"/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Міндет</w:t>
            </w:r>
            <w:proofErr w:type="spellEnd"/>
            <w:r w:rsidRPr="00D360D2">
              <w:rPr>
                <w:rStyle w:val="c1"/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rStyle w:val="c1"/>
                <w:sz w:val="28"/>
                <w:szCs w:val="28"/>
              </w:rPr>
              <w:t>дауысты</w:t>
            </w:r>
            <w:proofErr w:type="spellEnd"/>
            <w:r w:rsidRPr="00D360D2">
              <w:rPr>
                <w:rStyle w:val="c1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Style w:val="c1"/>
                <w:sz w:val="28"/>
                <w:szCs w:val="28"/>
              </w:rPr>
              <w:t>дыбыстарды</w:t>
            </w:r>
            <w:proofErr w:type="spellEnd"/>
            <w:r w:rsidRPr="00D360D2">
              <w:rPr>
                <w:rStyle w:val="c1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Style w:val="c1"/>
                <w:sz w:val="28"/>
                <w:szCs w:val="28"/>
              </w:rPr>
              <w:t>анық</w:t>
            </w:r>
            <w:proofErr w:type="spellEnd"/>
            <w:r w:rsidRPr="00D360D2">
              <w:rPr>
                <w:rStyle w:val="c1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Style w:val="c1"/>
                <w:sz w:val="28"/>
                <w:szCs w:val="28"/>
              </w:rPr>
              <w:t>айту</w:t>
            </w:r>
            <w:proofErr w:type="spellEnd"/>
            <w:r w:rsidRPr="00D360D2">
              <w:rPr>
                <w:rStyle w:val="c1"/>
                <w:sz w:val="28"/>
                <w:szCs w:val="28"/>
              </w:rPr>
              <w:t>.</w:t>
            </w:r>
          </w:p>
          <w:bookmarkEnd w:id="78"/>
          <w:p w:rsidR="00065BA0" w:rsidRPr="00D360D2" w:rsidRDefault="00065BA0" w:rsidP="009550D5">
            <w:pPr>
              <w:rPr>
                <w:rStyle w:val="c1"/>
                <w:sz w:val="28"/>
                <w:szCs w:val="28"/>
              </w:rPr>
            </w:pPr>
            <w:r w:rsidRPr="00D360D2">
              <w:rPr>
                <w:rStyle w:val="c1"/>
                <w:sz w:val="28"/>
                <w:szCs w:val="28"/>
              </w:rPr>
              <w:t>(№19 карточка)</w:t>
            </w:r>
          </w:p>
          <w:p w:rsidR="00065BA0" w:rsidRPr="00D360D2" w:rsidRDefault="00065BA0" w:rsidP="009550D5">
            <w:pPr>
              <w:pStyle w:val="ad"/>
              <w:jc w:val="both"/>
              <w:rPr>
                <w:sz w:val="28"/>
                <w:szCs w:val="28"/>
              </w:rPr>
            </w:pPr>
            <w:r w:rsidRPr="00D360D2">
              <w:rPr>
                <w:rFonts w:eastAsia="Times New Roman"/>
                <w:b/>
                <w:sz w:val="28"/>
                <w:szCs w:val="28"/>
                <w:lang w:val="kk-KZ" w:eastAsia="ru-RU"/>
              </w:rPr>
              <w:lastRenderedPageBreak/>
              <w:t xml:space="preserve">Құрастыру - коммуникативтік, танымдық, ойын әрекеттері </w:t>
            </w:r>
            <w:r w:rsidRPr="00D360D2">
              <w:rPr>
                <w:rFonts w:eastAsia="Times New Roman"/>
                <w:bCs/>
                <w:sz w:val="28"/>
                <w:szCs w:val="28"/>
                <w:lang w:val="kk-KZ" w:eastAsia="ru-RU"/>
              </w:rPr>
              <w:t xml:space="preserve">ойын </w:t>
            </w:r>
            <w:r w:rsidRPr="00D360D2">
              <w:rPr>
                <w:sz w:val="28"/>
                <w:szCs w:val="28"/>
              </w:rPr>
              <w:t>"</w:t>
            </w:r>
            <w:proofErr w:type="spellStart"/>
            <w:r w:rsidRPr="00D360D2">
              <w:rPr>
                <w:sz w:val="28"/>
                <w:szCs w:val="28"/>
              </w:rPr>
              <w:t>Үйректермен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үйрек</w:t>
            </w:r>
            <w:proofErr w:type="spellEnd"/>
            <w:r w:rsidRPr="00D360D2">
              <w:rPr>
                <w:sz w:val="28"/>
                <w:szCs w:val="28"/>
              </w:rPr>
              <w:t>"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Мақсаты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қарапайым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құрылыстарды</w:t>
            </w:r>
            <w:proofErr w:type="spellEnd"/>
            <w:r w:rsidRPr="00D360D2">
              <w:rPr>
                <w:sz w:val="28"/>
                <w:szCs w:val="28"/>
              </w:rPr>
              <w:t xml:space="preserve"> салу </w:t>
            </w:r>
            <w:proofErr w:type="spellStart"/>
            <w:r w:rsidRPr="00D360D2">
              <w:rPr>
                <w:sz w:val="28"/>
                <w:szCs w:val="28"/>
              </w:rPr>
              <w:t>қабілетін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қалыптастыру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Тапсырма</w:t>
            </w:r>
            <w:proofErr w:type="spellEnd"/>
            <w:r w:rsidRPr="00D360D2">
              <w:rPr>
                <w:sz w:val="28"/>
                <w:szCs w:val="28"/>
              </w:rPr>
              <w:t xml:space="preserve">: ең </w:t>
            </w:r>
            <w:proofErr w:type="spellStart"/>
            <w:r w:rsidRPr="00D360D2">
              <w:rPr>
                <w:sz w:val="28"/>
                <w:szCs w:val="28"/>
              </w:rPr>
              <w:t>қарапайым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ғимараттарды</w:t>
            </w:r>
            <w:proofErr w:type="spellEnd"/>
            <w:r w:rsidRPr="00D360D2">
              <w:rPr>
                <w:sz w:val="28"/>
                <w:szCs w:val="28"/>
              </w:rPr>
              <w:t xml:space="preserve"> салу.</w:t>
            </w:r>
          </w:p>
          <w:p w:rsidR="00065BA0" w:rsidRPr="00D360D2" w:rsidRDefault="00065BA0" w:rsidP="009550D5">
            <w:pPr>
              <w:rPr>
                <w:rFonts w:eastAsia="Times New Roman"/>
                <w:bCs/>
                <w:sz w:val="28"/>
                <w:szCs w:val="28"/>
              </w:rPr>
            </w:pPr>
            <w:r w:rsidRPr="00D360D2">
              <w:rPr>
                <w:rFonts w:eastAsia="Times New Roman"/>
                <w:bCs/>
                <w:sz w:val="28"/>
                <w:szCs w:val="28"/>
              </w:rPr>
              <w:t>(№8 карточка)</w:t>
            </w:r>
          </w:p>
          <w:p w:rsidR="00065BA0" w:rsidRPr="00D360D2" w:rsidRDefault="00065BA0" w:rsidP="009550D5">
            <w:pPr>
              <w:rPr>
                <w:rFonts w:eastAsia="Times New Roman"/>
                <w:b/>
                <w:sz w:val="28"/>
                <w:szCs w:val="28"/>
                <w:lang w:val="kk-KZ"/>
              </w:rPr>
            </w:pPr>
            <w:r w:rsidRPr="00D360D2">
              <w:rPr>
                <w:rFonts w:eastAsia="Times New Roman"/>
                <w:b/>
                <w:sz w:val="28"/>
                <w:szCs w:val="28"/>
                <w:lang w:val="kk-KZ"/>
              </w:rPr>
              <w:t xml:space="preserve">Көркем әдебиет - коммуникативтік, ойын әрекеттері </w:t>
            </w:r>
            <w:r w:rsidRPr="00D360D2">
              <w:rPr>
                <w:rFonts w:eastAsia="Times New Roman"/>
                <w:sz w:val="28"/>
                <w:szCs w:val="28"/>
                <w:lang w:val="kk-KZ"/>
              </w:rPr>
              <w:t>"Кішкентай аю" рөлдік ойыны</w:t>
            </w:r>
          </w:p>
          <w:p w:rsidR="00065BA0" w:rsidRPr="00FD5D8B" w:rsidRDefault="00065BA0" w:rsidP="009550D5">
            <w:pPr>
              <w:rPr>
                <w:sz w:val="28"/>
                <w:szCs w:val="28"/>
                <w:lang w:val="kk-KZ"/>
              </w:rPr>
            </w:pPr>
            <w:bookmarkStart w:id="79" w:name="_Hlk175863101"/>
            <w:r w:rsidRPr="00D360D2">
              <w:rPr>
                <w:rFonts w:eastAsia="Times New Roman"/>
                <w:sz w:val="28"/>
                <w:szCs w:val="28"/>
                <w:lang w:val="kk-KZ"/>
              </w:rPr>
              <w:t xml:space="preserve">Мақсаты: қабілеттерін дамыту </w:t>
            </w:r>
            <w:r w:rsidRPr="00FD5D8B">
              <w:rPr>
                <w:spacing w:val="-5"/>
                <w:sz w:val="28"/>
                <w:szCs w:val="28"/>
                <w:lang w:val="kk-KZ"/>
              </w:rPr>
              <w:t>жануардың рөлін қабылдау.</w:t>
            </w:r>
          </w:p>
          <w:p w:rsidR="00065BA0" w:rsidRPr="00D360D2" w:rsidRDefault="00065BA0" w:rsidP="009550D5">
            <w:pPr>
              <w:rPr>
                <w:rStyle w:val="c1"/>
                <w:sz w:val="28"/>
                <w:szCs w:val="28"/>
              </w:rPr>
            </w:pPr>
            <w:r w:rsidRPr="00D360D2">
              <w:rPr>
                <w:rFonts w:eastAsia="Times New Roman"/>
                <w:sz w:val="28"/>
                <w:szCs w:val="28"/>
                <w:lang w:val="kk-KZ"/>
              </w:rPr>
              <w:t>Тапсырма: жануарлардың қимылдарына еліктеу</w:t>
            </w:r>
            <w:r w:rsidRPr="00D360D2">
              <w:rPr>
                <w:spacing w:val="-5"/>
                <w:sz w:val="28"/>
                <w:szCs w:val="28"/>
              </w:rPr>
              <w:t>.</w:t>
            </w:r>
          </w:p>
          <w:bookmarkEnd w:id="79"/>
          <w:p w:rsidR="00065BA0" w:rsidRPr="00D360D2" w:rsidRDefault="00065BA0" w:rsidP="009550D5">
            <w:pPr>
              <w:rPr>
                <w:sz w:val="28"/>
                <w:szCs w:val="28"/>
              </w:rPr>
            </w:pPr>
          </w:p>
        </w:tc>
        <w:tc>
          <w:tcPr>
            <w:tcW w:w="2362" w:type="dxa"/>
          </w:tcPr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  <w:r w:rsidRPr="00D360D2"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 xml:space="preserve">Сөйлеуді дамыту – коммуникативтік, ойын әрекеттері </w:t>
            </w:r>
            <w:r w:rsidRPr="00D360D2">
              <w:rPr>
                <w:rFonts w:eastAsia="Times New Roman"/>
                <w:sz w:val="28"/>
                <w:szCs w:val="28"/>
                <w:lang w:val="kk-KZ"/>
              </w:rPr>
              <w:t xml:space="preserve">ойын </w:t>
            </w:r>
            <w:r w:rsidRPr="00D360D2">
              <w:rPr>
                <w:sz w:val="28"/>
                <w:szCs w:val="28"/>
              </w:rPr>
              <w:t>"</w:t>
            </w:r>
            <w:proofErr w:type="spellStart"/>
            <w:r w:rsidRPr="00D360D2">
              <w:rPr>
                <w:sz w:val="28"/>
                <w:szCs w:val="28"/>
              </w:rPr>
              <w:t>Қуыршақты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қой</w:t>
            </w:r>
            <w:proofErr w:type="spellEnd"/>
            <w:r w:rsidRPr="00D360D2">
              <w:rPr>
                <w:sz w:val="28"/>
                <w:szCs w:val="28"/>
              </w:rPr>
              <w:t>"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bookmarkStart w:id="80" w:name="_Hlk175863180"/>
            <w:proofErr w:type="spellStart"/>
            <w:r w:rsidRPr="00D360D2">
              <w:rPr>
                <w:sz w:val="28"/>
                <w:szCs w:val="28"/>
              </w:rPr>
              <w:t>Мақсаты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дыбыстарды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анық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айта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білу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қабілетін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қалыптастыру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Тапсырма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дыбыстарды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анық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айту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  <w:bookmarkEnd w:id="80"/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(№20 карточка)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Сурет салу</w:t>
            </w:r>
            <w:r w:rsidRPr="00D360D2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– </w:t>
            </w: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шығармашылық, коммуникативтік, ойын әрекеттері</w:t>
            </w:r>
            <w:r w:rsidRPr="00D360D2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D360D2">
              <w:rPr>
                <w:sz w:val="28"/>
                <w:szCs w:val="28"/>
              </w:rPr>
              <w:t>"</w:t>
            </w:r>
            <w:proofErr w:type="spellStart"/>
            <w:r w:rsidRPr="00D360D2">
              <w:rPr>
                <w:sz w:val="28"/>
                <w:szCs w:val="28"/>
              </w:rPr>
              <w:t>Айгүлге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арналған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тәрелкелер</w:t>
            </w:r>
            <w:proofErr w:type="spellEnd"/>
            <w:r w:rsidRPr="00D360D2">
              <w:rPr>
                <w:sz w:val="28"/>
                <w:szCs w:val="28"/>
              </w:rPr>
              <w:t>"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bookmarkStart w:id="81" w:name="_Hlk175863279"/>
            <w:proofErr w:type="spellStart"/>
            <w:r w:rsidRPr="00D360D2">
              <w:rPr>
                <w:sz w:val="28"/>
                <w:szCs w:val="28"/>
              </w:rPr>
              <w:t>Мақсаты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дөңгелек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нысандарды</w:t>
            </w:r>
            <w:proofErr w:type="spellEnd"/>
            <w:r w:rsidRPr="00D360D2">
              <w:rPr>
                <w:sz w:val="28"/>
                <w:szCs w:val="28"/>
              </w:rPr>
              <w:t xml:space="preserve"> салу </w:t>
            </w:r>
            <w:proofErr w:type="spellStart"/>
            <w:r w:rsidRPr="00D360D2">
              <w:rPr>
                <w:sz w:val="28"/>
                <w:szCs w:val="28"/>
              </w:rPr>
              <w:t>қабілетін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қалыптастыру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Тапсырма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дөңгелек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пішінді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заттарды</w:t>
            </w:r>
            <w:proofErr w:type="spellEnd"/>
            <w:r w:rsidRPr="00D360D2">
              <w:rPr>
                <w:sz w:val="28"/>
                <w:szCs w:val="28"/>
              </w:rPr>
              <w:t xml:space="preserve"> салу.</w:t>
            </w:r>
          </w:p>
          <w:bookmarkEnd w:id="81"/>
          <w:p w:rsidR="00065BA0" w:rsidRPr="00D360D2" w:rsidRDefault="00065BA0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D360D2">
              <w:rPr>
                <w:rFonts w:eastAsia="Times New Roman"/>
                <w:color w:val="000000"/>
                <w:sz w:val="28"/>
                <w:szCs w:val="28"/>
              </w:rPr>
              <w:t>(№12 карточка)</w:t>
            </w:r>
          </w:p>
          <w:p w:rsidR="00065BA0" w:rsidRPr="00D360D2" w:rsidRDefault="00065BA0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Көркем әдебиет - шығармашылық, коммуникативтік, ойын әрекеттері</w:t>
            </w:r>
            <w:r w:rsidRPr="00D360D2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</w:t>
            </w:r>
            <w:proofErr w:type="spellStart"/>
            <w:r w:rsidRPr="00D360D2">
              <w:rPr>
                <w:rFonts w:eastAsia="Times New Roman"/>
                <w:color w:val="000000"/>
                <w:sz w:val="28"/>
                <w:szCs w:val="28"/>
              </w:rPr>
              <w:t>кітаптарды</w:t>
            </w:r>
            <w:proofErr w:type="spellEnd"/>
            <w:r w:rsidRPr="00D360D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color w:val="000000"/>
                <w:sz w:val="28"/>
                <w:szCs w:val="28"/>
              </w:rPr>
              <w:t>қарау</w:t>
            </w:r>
            <w:proofErr w:type="spellEnd"/>
            <w:r w:rsidRPr="00D360D2">
              <w:rPr>
                <w:rFonts w:eastAsia="Times New Roman"/>
                <w:color w:val="000000"/>
                <w:sz w:val="28"/>
                <w:szCs w:val="28"/>
                <w:lang w:val="kk-KZ"/>
              </w:rPr>
              <w:t>);</w:t>
            </w:r>
          </w:p>
          <w:p w:rsidR="00065BA0" w:rsidRPr="00D360D2" w:rsidRDefault="00065BA0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Айналадағылармен танысу бейбітшілік – еңбек, коммуникативті</w:t>
            </w: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к қызмет</w:t>
            </w:r>
            <w:r w:rsidRPr="00D360D2">
              <w:rPr>
                <w:rFonts w:eastAsia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D360D2">
              <w:rPr>
                <w:rFonts w:eastAsia="Times New Roman"/>
                <w:color w:val="000000"/>
                <w:sz w:val="28"/>
                <w:szCs w:val="28"/>
              </w:rPr>
              <w:t>бөлме</w:t>
            </w:r>
            <w:proofErr w:type="spellEnd"/>
            <w:r w:rsidRPr="00D360D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color w:val="000000"/>
                <w:sz w:val="28"/>
                <w:szCs w:val="28"/>
              </w:rPr>
              <w:t>өсімдіктеріне</w:t>
            </w:r>
            <w:proofErr w:type="spellEnd"/>
            <w:r w:rsidRPr="00D360D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color w:val="000000"/>
                <w:sz w:val="28"/>
                <w:szCs w:val="28"/>
              </w:rPr>
              <w:t>күтім</w:t>
            </w:r>
            <w:proofErr w:type="spellEnd"/>
            <w:r w:rsidRPr="00D360D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color w:val="000000"/>
                <w:sz w:val="28"/>
                <w:szCs w:val="28"/>
              </w:rPr>
              <w:t>жасау</w:t>
            </w:r>
            <w:proofErr w:type="spellEnd"/>
            <w:r w:rsidRPr="00D360D2">
              <w:rPr>
                <w:rFonts w:eastAsia="Times New Roman"/>
                <w:color w:val="000000"/>
                <w:sz w:val="28"/>
                <w:szCs w:val="28"/>
              </w:rPr>
              <w:t>)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Еркін ойын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</w:p>
        </w:tc>
      </w:tr>
      <w:tr w:rsidR="00065BA0" w:rsidRPr="00D360D2" w:rsidTr="009550D5">
        <w:tc>
          <w:tcPr>
            <w:tcW w:w="1983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lastRenderedPageBreak/>
              <w:t>Таңертеңгі</w:t>
            </w:r>
            <w:proofErr w:type="spellEnd"/>
            <w:r w:rsidRPr="00D360D2">
              <w:rPr>
                <w:sz w:val="28"/>
                <w:szCs w:val="28"/>
              </w:rPr>
              <w:t xml:space="preserve"> гимнастика</w:t>
            </w:r>
          </w:p>
        </w:tc>
        <w:tc>
          <w:tcPr>
            <w:tcW w:w="12803" w:type="dxa"/>
            <w:gridSpan w:val="7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rFonts w:eastAsia="Times New Roman"/>
                <w:color w:val="000000"/>
                <w:sz w:val="28"/>
                <w:szCs w:val="28"/>
              </w:rPr>
              <w:t>Қыркүйекке</w:t>
            </w:r>
            <w:proofErr w:type="spellEnd"/>
            <w:r w:rsidRPr="00D360D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color w:val="000000"/>
                <w:sz w:val="28"/>
                <w:szCs w:val="28"/>
              </w:rPr>
              <w:t>арналған</w:t>
            </w:r>
            <w:proofErr w:type="spellEnd"/>
            <w:r w:rsidRPr="00D360D2">
              <w:rPr>
                <w:rFonts w:eastAsia="Times New Roman"/>
                <w:color w:val="000000"/>
                <w:sz w:val="28"/>
                <w:szCs w:val="28"/>
              </w:rPr>
              <w:t xml:space="preserve"> №2 </w:t>
            </w:r>
            <w:proofErr w:type="spellStart"/>
            <w:r w:rsidRPr="00D360D2">
              <w:rPr>
                <w:rFonts w:eastAsia="Times New Roman"/>
                <w:color w:val="000000"/>
                <w:sz w:val="28"/>
                <w:szCs w:val="28"/>
              </w:rPr>
              <w:t>таңғы</w:t>
            </w:r>
            <w:proofErr w:type="spellEnd"/>
            <w:r w:rsidRPr="00D360D2">
              <w:rPr>
                <w:rFonts w:eastAsia="Times New Roman"/>
                <w:color w:val="000000"/>
                <w:sz w:val="28"/>
                <w:szCs w:val="28"/>
              </w:rPr>
              <w:t xml:space="preserve"> жаттығулар </w:t>
            </w:r>
            <w:proofErr w:type="spellStart"/>
            <w:r w:rsidRPr="00D360D2">
              <w:rPr>
                <w:rFonts w:eastAsia="Times New Roman"/>
                <w:color w:val="000000"/>
                <w:sz w:val="28"/>
                <w:szCs w:val="28"/>
              </w:rPr>
              <w:t>кешені</w:t>
            </w:r>
            <w:proofErr w:type="spellEnd"/>
            <w:r w:rsidRPr="00D360D2">
              <w:rPr>
                <w:rFonts w:eastAsia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D360D2">
              <w:rPr>
                <w:rFonts w:eastAsia="Times New Roman"/>
                <w:b/>
                <w:color w:val="000000"/>
                <w:sz w:val="28"/>
                <w:szCs w:val="28"/>
              </w:rPr>
              <w:t>қозғалыс</w:t>
            </w:r>
            <w:proofErr w:type="spellEnd"/>
            <w:r w:rsidRPr="00D360D2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b/>
                <w:color w:val="000000"/>
                <w:sz w:val="28"/>
                <w:szCs w:val="28"/>
              </w:rPr>
              <w:t>белсенділігі</w:t>
            </w:r>
            <w:proofErr w:type="spellEnd"/>
            <w:r w:rsidRPr="00D360D2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rFonts w:eastAsia="Times New Roman"/>
                <w:b/>
                <w:color w:val="000000"/>
                <w:sz w:val="28"/>
                <w:szCs w:val="28"/>
              </w:rPr>
              <w:t>ойын</w:t>
            </w:r>
            <w:proofErr w:type="spellEnd"/>
            <w:r w:rsidRPr="00D360D2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b/>
                <w:color w:val="000000"/>
                <w:sz w:val="28"/>
                <w:szCs w:val="28"/>
              </w:rPr>
              <w:t>әрекеті</w:t>
            </w:r>
            <w:proofErr w:type="spellEnd"/>
            <w:r w:rsidRPr="00D360D2">
              <w:rPr>
                <w:rFonts w:eastAsia="Times New Roman"/>
                <w:color w:val="000000"/>
                <w:sz w:val="28"/>
                <w:szCs w:val="28"/>
              </w:rPr>
              <w:t>)</w:t>
            </w:r>
          </w:p>
        </w:tc>
      </w:tr>
      <w:tr w:rsidR="00065BA0" w:rsidRPr="00D360D2" w:rsidTr="009550D5">
        <w:tc>
          <w:tcPr>
            <w:tcW w:w="1983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Таңғы</w:t>
            </w:r>
            <w:proofErr w:type="spellEnd"/>
            <w:r w:rsidRPr="00D360D2">
              <w:rPr>
                <w:sz w:val="28"/>
                <w:szCs w:val="28"/>
              </w:rPr>
              <w:t xml:space="preserve"> ас</w:t>
            </w:r>
          </w:p>
        </w:tc>
        <w:tc>
          <w:tcPr>
            <w:tcW w:w="12803" w:type="dxa"/>
            <w:gridSpan w:val="7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 xml:space="preserve">Питомник </w:t>
            </w:r>
            <w:proofErr w:type="spellStart"/>
            <w:r w:rsidRPr="00D360D2">
              <w:rPr>
                <w:sz w:val="28"/>
                <w:szCs w:val="28"/>
              </w:rPr>
              <w:t>рифмасын</w:t>
            </w:r>
            <w:proofErr w:type="spellEnd"/>
            <w:r w:rsidRPr="00D360D2">
              <w:rPr>
                <w:sz w:val="28"/>
                <w:szCs w:val="28"/>
              </w:rPr>
              <w:t xml:space="preserve"> оқу "Ал </w:t>
            </w:r>
            <w:proofErr w:type="spellStart"/>
            <w:r w:rsidRPr="00D360D2">
              <w:rPr>
                <w:sz w:val="28"/>
                <w:szCs w:val="28"/>
              </w:rPr>
              <w:t>бізде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қасықтар</w:t>
            </w:r>
            <w:proofErr w:type="spellEnd"/>
            <w:r w:rsidRPr="00D360D2">
              <w:rPr>
                <w:sz w:val="28"/>
                <w:szCs w:val="28"/>
              </w:rPr>
              <w:t xml:space="preserve"> бар, </w:t>
            </w:r>
            <w:proofErr w:type="spellStart"/>
            <w:r w:rsidRPr="00D360D2">
              <w:rPr>
                <w:sz w:val="28"/>
                <w:szCs w:val="28"/>
              </w:rPr>
              <w:t>Аздап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сиқырлы</w:t>
            </w:r>
            <w:proofErr w:type="spellEnd"/>
            <w:r w:rsidRPr="00D360D2">
              <w:rPr>
                <w:sz w:val="28"/>
                <w:szCs w:val="28"/>
              </w:rPr>
              <w:t xml:space="preserve">. </w:t>
            </w:r>
            <w:proofErr w:type="spellStart"/>
            <w:r w:rsidRPr="00D360D2">
              <w:rPr>
                <w:sz w:val="28"/>
                <w:szCs w:val="28"/>
              </w:rPr>
              <w:t>Мінеки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табақ</w:t>
            </w:r>
            <w:proofErr w:type="spellEnd"/>
            <w:r w:rsidRPr="00D360D2">
              <w:rPr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sz w:val="28"/>
                <w:szCs w:val="28"/>
              </w:rPr>
              <w:t>мінеки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тамақ</w:t>
            </w:r>
            <w:proofErr w:type="spellEnd"/>
            <w:r w:rsidRPr="00D360D2">
              <w:rPr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sz w:val="28"/>
                <w:szCs w:val="28"/>
              </w:rPr>
              <w:t>Ізі</w:t>
            </w:r>
            <w:proofErr w:type="spellEnd"/>
            <w:r w:rsidRPr="00D360D2">
              <w:rPr>
                <w:sz w:val="28"/>
                <w:szCs w:val="28"/>
              </w:rPr>
              <w:t xml:space="preserve"> де </w:t>
            </w:r>
            <w:proofErr w:type="spellStart"/>
            <w:r w:rsidRPr="00D360D2">
              <w:rPr>
                <w:sz w:val="28"/>
                <w:szCs w:val="28"/>
              </w:rPr>
              <w:t>қалмады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 xml:space="preserve">Балалардың </w:t>
            </w:r>
            <w:proofErr w:type="spellStart"/>
            <w:r w:rsidRPr="00D360D2">
              <w:rPr>
                <w:sz w:val="28"/>
                <w:szCs w:val="28"/>
              </w:rPr>
              <w:t>назарын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тамаққа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аудару</w:t>
            </w:r>
            <w:proofErr w:type="spellEnd"/>
            <w:r w:rsidRPr="00D360D2">
              <w:rPr>
                <w:sz w:val="28"/>
                <w:szCs w:val="28"/>
              </w:rPr>
              <w:t xml:space="preserve">, дастархан </w:t>
            </w:r>
            <w:proofErr w:type="spellStart"/>
            <w:r w:rsidRPr="00D360D2">
              <w:rPr>
                <w:sz w:val="28"/>
                <w:szCs w:val="28"/>
              </w:rPr>
              <w:t>басында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балалардың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дұрыс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қалпын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қадағалау</w:t>
            </w:r>
            <w:proofErr w:type="spellEnd"/>
            <w:r w:rsidRPr="00D360D2">
              <w:rPr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sz w:val="28"/>
                <w:szCs w:val="28"/>
              </w:rPr>
              <w:t>тік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отыру</w:t>
            </w:r>
            <w:proofErr w:type="spellEnd"/>
            <w:r w:rsidRPr="00D360D2">
              <w:rPr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sz w:val="28"/>
                <w:szCs w:val="28"/>
              </w:rPr>
              <w:t>алаңдамау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</w:tc>
      </w:tr>
      <w:tr w:rsidR="00065BA0" w:rsidRPr="00D360D2" w:rsidTr="009550D5">
        <w:tc>
          <w:tcPr>
            <w:tcW w:w="1983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Ұйымдастырылған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іс-шараларға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дайындық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803" w:type="dxa"/>
            <w:gridSpan w:val="7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Сөйлеуді дамыту - коммуникативтік, ойындық, танымдық іс-әрекет</w:t>
            </w:r>
          </w:p>
        </w:tc>
      </w:tr>
      <w:tr w:rsidR="00065BA0" w:rsidRPr="00D360D2" w:rsidTr="009550D5">
        <w:tc>
          <w:tcPr>
            <w:tcW w:w="1983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Білім</w:t>
            </w:r>
            <w:proofErr w:type="spellEnd"/>
            <w:r w:rsidRPr="00D360D2">
              <w:rPr>
                <w:sz w:val="28"/>
                <w:szCs w:val="28"/>
              </w:rPr>
              <w:t xml:space="preserve"> беру </w:t>
            </w:r>
            <w:proofErr w:type="spellStart"/>
            <w:r w:rsidRPr="00D360D2">
              <w:rPr>
                <w:sz w:val="28"/>
                <w:szCs w:val="28"/>
              </w:rPr>
              <w:t>ұйымының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кестесі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бойынша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ұйымдастырылған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іс-шаралар</w:t>
            </w:r>
            <w:proofErr w:type="spellEnd"/>
          </w:p>
        </w:tc>
        <w:tc>
          <w:tcPr>
            <w:tcW w:w="2451" w:type="dxa"/>
            <w:gridSpan w:val="2"/>
          </w:tcPr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t xml:space="preserve">Дене </w:t>
            </w:r>
            <w:proofErr w:type="spellStart"/>
            <w:r w:rsidRPr="00D360D2">
              <w:rPr>
                <w:b/>
                <w:bCs/>
                <w:sz w:val="28"/>
                <w:szCs w:val="28"/>
              </w:rPr>
              <w:t>шынықтыру</w:t>
            </w:r>
            <w:proofErr w:type="spellEnd"/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 xml:space="preserve"> "</w:t>
            </w:r>
            <w:proofErr w:type="spellStart"/>
            <w:r w:rsidRPr="00D360D2">
              <w:rPr>
                <w:sz w:val="28"/>
                <w:szCs w:val="28"/>
              </w:rPr>
              <w:t>Тентек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тышқандар</w:t>
            </w:r>
            <w:proofErr w:type="spellEnd"/>
            <w:r w:rsidRPr="00D360D2">
              <w:rPr>
                <w:sz w:val="28"/>
                <w:szCs w:val="28"/>
              </w:rPr>
              <w:t>"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Мақсаты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қозғалыс</w:t>
            </w:r>
            <w:proofErr w:type="spellEnd"/>
            <w:r w:rsidRPr="00D360D2">
              <w:rPr>
                <w:sz w:val="28"/>
                <w:szCs w:val="28"/>
              </w:rPr>
              <w:t xml:space="preserve"> белсенділігін </w:t>
            </w:r>
            <w:proofErr w:type="spellStart"/>
            <w:r w:rsidRPr="00D360D2">
              <w:rPr>
                <w:sz w:val="28"/>
                <w:szCs w:val="28"/>
              </w:rPr>
              <w:t>дамыту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Тапсырма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мұғалімнің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көрсетуі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бойынша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lastRenderedPageBreak/>
              <w:t>қимылдарды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орындайды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</w:p>
        </w:tc>
        <w:tc>
          <w:tcPr>
            <w:tcW w:w="2137" w:type="dxa"/>
          </w:tcPr>
          <w:p w:rsidR="00065BA0" w:rsidRPr="00D360D2" w:rsidRDefault="00065BA0" w:rsidP="009550D5">
            <w:pPr>
              <w:rPr>
                <w:b/>
                <w:sz w:val="28"/>
                <w:szCs w:val="28"/>
              </w:rPr>
            </w:pPr>
            <w:r w:rsidRPr="00D360D2">
              <w:rPr>
                <w:b/>
                <w:sz w:val="28"/>
                <w:szCs w:val="28"/>
              </w:rPr>
              <w:lastRenderedPageBreak/>
              <w:t>Музыка</w:t>
            </w:r>
          </w:p>
          <w:p w:rsidR="00065BA0" w:rsidRPr="00D360D2" w:rsidRDefault="00065BA0" w:rsidP="009550D5">
            <w:pPr>
              <w:jc w:val="both"/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"</w:t>
            </w:r>
            <w:proofErr w:type="spellStart"/>
            <w:r w:rsidRPr="00D360D2">
              <w:rPr>
                <w:sz w:val="28"/>
                <w:szCs w:val="28"/>
              </w:rPr>
              <w:t>Күзгі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серуен</w:t>
            </w:r>
            <w:proofErr w:type="spellEnd"/>
            <w:r w:rsidRPr="00D360D2">
              <w:rPr>
                <w:sz w:val="28"/>
                <w:szCs w:val="28"/>
              </w:rPr>
              <w:t>"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Мақсаты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дауысты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кернеусіз</w:t>
            </w:r>
            <w:proofErr w:type="spellEnd"/>
            <w:r w:rsidRPr="00D360D2">
              <w:rPr>
                <w:sz w:val="28"/>
                <w:szCs w:val="28"/>
              </w:rPr>
              <w:t xml:space="preserve">, табиғи </w:t>
            </w:r>
            <w:proofErr w:type="spellStart"/>
            <w:r w:rsidRPr="00D360D2">
              <w:rPr>
                <w:sz w:val="28"/>
                <w:szCs w:val="28"/>
              </w:rPr>
              <w:t>дауыспен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ән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айту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дағдысын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қалыптастыру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lastRenderedPageBreak/>
              <w:t>Міндет:олар</w:t>
            </w:r>
            <w:proofErr w:type="spellEnd"/>
            <w:r w:rsidRPr="00D360D2">
              <w:rPr>
                <w:sz w:val="28"/>
                <w:szCs w:val="28"/>
              </w:rPr>
              <w:t xml:space="preserve"> табиғи </w:t>
            </w:r>
            <w:proofErr w:type="spellStart"/>
            <w:r w:rsidRPr="00D360D2">
              <w:rPr>
                <w:sz w:val="28"/>
                <w:szCs w:val="28"/>
              </w:rPr>
              <w:t>дауыспен</w:t>
            </w:r>
            <w:proofErr w:type="spellEnd"/>
            <w:r w:rsidRPr="00D360D2">
              <w:rPr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sz w:val="28"/>
                <w:szCs w:val="28"/>
              </w:rPr>
              <w:t>шиеленіссіз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ән</w:t>
            </w:r>
            <w:proofErr w:type="spellEnd"/>
            <w:r w:rsidRPr="00D360D2">
              <w:rPr>
                <w:sz w:val="28"/>
                <w:szCs w:val="28"/>
              </w:rPr>
              <w:t xml:space="preserve"> айтады.</w:t>
            </w:r>
          </w:p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</w:p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</w:p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</w:p>
          <w:p w:rsidR="00065BA0" w:rsidRPr="00D360D2" w:rsidRDefault="00065BA0" w:rsidP="009550D5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2278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b/>
                <w:bCs/>
                <w:sz w:val="28"/>
                <w:szCs w:val="28"/>
              </w:rPr>
              <w:lastRenderedPageBreak/>
              <w:t>Домисолька</w:t>
            </w:r>
            <w:proofErr w:type="spellEnd"/>
          </w:p>
        </w:tc>
        <w:tc>
          <w:tcPr>
            <w:tcW w:w="3575" w:type="dxa"/>
            <w:gridSpan w:val="2"/>
          </w:tcPr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D360D2">
              <w:rPr>
                <w:b/>
                <w:bCs/>
                <w:sz w:val="28"/>
                <w:szCs w:val="28"/>
              </w:rPr>
              <w:t>Қазақ</w:t>
            </w:r>
            <w:proofErr w:type="spellEnd"/>
            <w:r w:rsidRPr="00D360D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b/>
                <w:bCs/>
                <w:sz w:val="28"/>
                <w:szCs w:val="28"/>
              </w:rPr>
              <w:t>тілі</w:t>
            </w:r>
            <w:proofErr w:type="spellEnd"/>
          </w:p>
          <w:p w:rsidR="00065BA0" w:rsidRPr="00D360D2" w:rsidRDefault="00065BA0" w:rsidP="009550D5">
            <w:pPr>
              <w:rPr>
                <w:sz w:val="28"/>
                <w:szCs w:val="28"/>
                <w:lang w:val="kk-KZ"/>
              </w:rPr>
            </w:pPr>
            <w:r w:rsidRPr="00D360D2">
              <w:rPr>
                <w:sz w:val="28"/>
                <w:szCs w:val="28"/>
              </w:rPr>
              <w:t xml:space="preserve"> «</w:t>
            </w:r>
            <w:r w:rsidRPr="00D360D2">
              <w:rPr>
                <w:sz w:val="28"/>
                <w:szCs w:val="28"/>
                <w:lang w:val="kk-KZ"/>
              </w:rPr>
              <w:t>Балабақша»</w:t>
            </w:r>
          </w:p>
          <w:p w:rsidR="00065BA0" w:rsidRPr="00D360D2" w:rsidRDefault="00065BA0" w:rsidP="009550D5">
            <w:pPr>
              <w:rPr>
                <w:sz w:val="28"/>
                <w:szCs w:val="28"/>
                <w:lang w:val="kk-KZ"/>
              </w:rPr>
            </w:pPr>
            <w:r w:rsidRPr="00D360D2">
              <w:rPr>
                <w:sz w:val="28"/>
                <w:szCs w:val="28"/>
                <w:lang w:val="kk-KZ"/>
              </w:rPr>
              <w:t>Міндеті: Балабақша туралы түсінік беру.</w:t>
            </w:r>
          </w:p>
          <w:p w:rsidR="00065BA0" w:rsidRPr="00FD5D8B" w:rsidRDefault="00065BA0" w:rsidP="009550D5">
            <w:pPr>
              <w:rPr>
                <w:b/>
                <w:bCs/>
                <w:sz w:val="28"/>
                <w:szCs w:val="28"/>
                <w:lang w:val="kk-KZ"/>
              </w:rPr>
            </w:pPr>
            <w:r w:rsidRPr="00FD5D8B">
              <w:rPr>
                <w:b/>
                <w:bCs/>
                <w:sz w:val="28"/>
                <w:szCs w:val="28"/>
                <w:lang w:val="kk-KZ"/>
              </w:rPr>
              <w:t>Дене шынықтыру</w:t>
            </w:r>
          </w:p>
          <w:p w:rsidR="00065BA0" w:rsidRPr="00FD5D8B" w:rsidRDefault="00065BA0" w:rsidP="009550D5">
            <w:pPr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 "Айгүл қуыршағымен танысамыз"</w:t>
            </w:r>
          </w:p>
          <w:p w:rsidR="00065BA0" w:rsidRPr="00FD5D8B" w:rsidRDefault="00065BA0" w:rsidP="009550D5">
            <w:pPr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lastRenderedPageBreak/>
              <w:t>Мақсаты: орнында екі аяқпен секіруді орындау дағдысын қалыптастыру.</w:t>
            </w:r>
          </w:p>
          <w:p w:rsidR="00065BA0" w:rsidRPr="00FD5D8B" w:rsidRDefault="00065BA0" w:rsidP="009550D5">
            <w:pPr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>Тапсырма: екі аяқпен секіруді орнында орындайды.</w:t>
            </w:r>
          </w:p>
          <w:p w:rsidR="00065BA0" w:rsidRPr="00D360D2" w:rsidRDefault="00065BA0" w:rsidP="009550D5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362" w:type="dxa"/>
          </w:tcPr>
          <w:p w:rsidR="00065BA0" w:rsidRPr="00FD5D8B" w:rsidRDefault="00065BA0" w:rsidP="009550D5">
            <w:pPr>
              <w:rPr>
                <w:b/>
                <w:bCs/>
                <w:sz w:val="28"/>
                <w:szCs w:val="28"/>
                <w:lang w:val="kk-KZ"/>
              </w:rPr>
            </w:pPr>
            <w:r w:rsidRPr="00FD5D8B">
              <w:rPr>
                <w:b/>
                <w:bCs/>
                <w:sz w:val="28"/>
                <w:szCs w:val="28"/>
                <w:lang w:val="kk-KZ"/>
              </w:rPr>
              <w:lastRenderedPageBreak/>
              <w:t>Дене шынықтыру</w:t>
            </w:r>
          </w:p>
          <w:p w:rsidR="00065BA0" w:rsidRPr="00FD5D8B" w:rsidRDefault="00065BA0" w:rsidP="009550D5">
            <w:pPr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 "Ертегіде қонақта"</w:t>
            </w:r>
          </w:p>
          <w:p w:rsidR="00065BA0" w:rsidRPr="00FD5D8B" w:rsidRDefault="00065BA0" w:rsidP="009550D5">
            <w:pPr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>Мақсаты: биіктіктен секіруді орындау дағдыларын қалыптастыру.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lastRenderedPageBreak/>
              <w:t>Тапсырма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биіктіктен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секіруді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орындау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</w:p>
        </w:tc>
      </w:tr>
      <w:tr w:rsidR="00065BA0" w:rsidRPr="00D360D2" w:rsidTr="009550D5">
        <w:tc>
          <w:tcPr>
            <w:tcW w:w="1983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lastRenderedPageBreak/>
              <w:t xml:space="preserve">2-ші </w:t>
            </w:r>
            <w:proofErr w:type="spellStart"/>
            <w:r w:rsidRPr="00D360D2">
              <w:rPr>
                <w:sz w:val="28"/>
                <w:szCs w:val="28"/>
              </w:rPr>
              <w:t>таңғы</w:t>
            </w:r>
            <w:proofErr w:type="spellEnd"/>
            <w:r w:rsidRPr="00D360D2">
              <w:rPr>
                <w:sz w:val="28"/>
                <w:szCs w:val="28"/>
              </w:rPr>
              <w:t xml:space="preserve"> ас</w:t>
            </w:r>
          </w:p>
        </w:tc>
        <w:tc>
          <w:tcPr>
            <w:tcW w:w="12803" w:type="dxa"/>
            <w:gridSpan w:val="7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 xml:space="preserve">Балалардың </w:t>
            </w:r>
            <w:proofErr w:type="spellStart"/>
            <w:r w:rsidRPr="00D360D2">
              <w:rPr>
                <w:sz w:val="28"/>
                <w:szCs w:val="28"/>
              </w:rPr>
              <w:t>назарын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тамаққа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аудару</w:t>
            </w:r>
            <w:proofErr w:type="spellEnd"/>
            <w:r w:rsidRPr="00D360D2">
              <w:rPr>
                <w:sz w:val="28"/>
                <w:szCs w:val="28"/>
              </w:rPr>
              <w:t xml:space="preserve">, дастархан </w:t>
            </w:r>
            <w:proofErr w:type="spellStart"/>
            <w:r w:rsidRPr="00D360D2">
              <w:rPr>
                <w:sz w:val="28"/>
                <w:szCs w:val="28"/>
              </w:rPr>
              <w:t>басында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балалардың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дұрыс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қалпын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қадағалау</w:t>
            </w:r>
            <w:proofErr w:type="spellEnd"/>
            <w:r w:rsidRPr="00D360D2">
              <w:rPr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sz w:val="28"/>
                <w:szCs w:val="28"/>
              </w:rPr>
              <w:t>тік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отыру</w:t>
            </w:r>
            <w:proofErr w:type="spellEnd"/>
            <w:r w:rsidRPr="00D360D2">
              <w:rPr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sz w:val="28"/>
                <w:szCs w:val="28"/>
              </w:rPr>
              <w:t>алаңдамау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</w:tc>
      </w:tr>
      <w:tr w:rsidR="00065BA0" w:rsidRPr="00D360D2" w:rsidTr="009550D5">
        <w:tc>
          <w:tcPr>
            <w:tcW w:w="1983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Сөздік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қазақ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тілінің</w:t>
            </w:r>
            <w:proofErr w:type="spellEnd"/>
          </w:p>
        </w:tc>
        <w:tc>
          <w:tcPr>
            <w:tcW w:w="12803" w:type="dxa"/>
            <w:gridSpan w:val="7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  <w:lang w:val="kk-KZ"/>
              </w:rPr>
              <w:t xml:space="preserve">Ойыншықтар </w:t>
            </w:r>
            <w:r w:rsidRPr="00D360D2">
              <w:rPr>
                <w:sz w:val="28"/>
                <w:szCs w:val="28"/>
              </w:rPr>
              <w:t>(</w:t>
            </w:r>
            <w:proofErr w:type="spellStart"/>
            <w:r w:rsidRPr="00D360D2">
              <w:rPr>
                <w:sz w:val="28"/>
                <w:szCs w:val="28"/>
              </w:rPr>
              <w:t>ойыншықтар</w:t>
            </w:r>
            <w:proofErr w:type="spellEnd"/>
            <w:r w:rsidRPr="00D360D2">
              <w:rPr>
                <w:sz w:val="28"/>
                <w:szCs w:val="28"/>
              </w:rPr>
              <w:t xml:space="preserve">): </w:t>
            </w:r>
            <w:proofErr w:type="spellStart"/>
            <w:r w:rsidRPr="00D360D2">
              <w:rPr>
                <w:sz w:val="28"/>
                <w:szCs w:val="28"/>
              </w:rPr>
              <w:t>текше-текше</w:t>
            </w:r>
            <w:proofErr w:type="spellEnd"/>
            <w:r w:rsidRPr="00D360D2">
              <w:rPr>
                <w:sz w:val="28"/>
                <w:szCs w:val="28"/>
              </w:rPr>
              <w:t xml:space="preserve">, </w:t>
            </w:r>
            <w:r w:rsidRPr="00D360D2">
              <w:rPr>
                <w:sz w:val="28"/>
                <w:szCs w:val="28"/>
                <w:lang w:val="kk-KZ"/>
              </w:rPr>
              <w:t>асық-асык</w:t>
            </w:r>
          </w:p>
        </w:tc>
      </w:tr>
      <w:tr w:rsidR="00065BA0" w:rsidRPr="00D360D2" w:rsidTr="009550D5">
        <w:tc>
          <w:tcPr>
            <w:tcW w:w="1983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Серуенге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дайындық</w:t>
            </w:r>
            <w:proofErr w:type="spellEnd"/>
          </w:p>
        </w:tc>
        <w:tc>
          <w:tcPr>
            <w:tcW w:w="12803" w:type="dxa"/>
            <w:gridSpan w:val="7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Серуендеуге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деген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қызығушылықты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ояту</w:t>
            </w:r>
            <w:proofErr w:type="spellEnd"/>
            <w:r w:rsidRPr="00D360D2">
              <w:rPr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sz w:val="28"/>
                <w:szCs w:val="28"/>
              </w:rPr>
              <w:t>балаларды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жүйелі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түрде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киіндіру</w:t>
            </w:r>
            <w:proofErr w:type="spellEnd"/>
            <w:r w:rsidRPr="00D360D2">
              <w:rPr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sz w:val="28"/>
                <w:szCs w:val="28"/>
              </w:rPr>
              <w:t>дұрыс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киінуді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қадағалау</w:t>
            </w:r>
            <w:proofErr w:type="spellEnd"/>
          </w:p>
        </w:tc>
      </w:tr>
      <w:tr w:rsidR="00065BA0" w:rsidRPr="00D360D2" w:rsidTr="009550D5">
        <w:tc>
          <w:tcPr>
            <w:tcW w:w="1983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Серуен</w:t>
            </w:r>
            <w:proofErr w:type="spellEnd"/>
          </w:p>
        </w:tc>
        <w:tc>
          <w:tcPr>
            <w:tcW w:w="2451" w:type="dxa"/>
            <w:gridSpan w:val="2"/>
          </w:tcPr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t>№16 карточка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 xml:space="preserve">"Алтын </w:t>
            </w:r>
            <w:proofErr w:type="spellStart"/>
            <w:r w:rsidRPr="00D360D2">
              <w:rPr>
                <w:sz w:val="28"/>
                <w:szCs w:val="28"/>
              </w:rPr>
              <w:t>күздің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белгілерін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байқау</w:t>
            </w:r>
            <w:proofErr w:type="spellEnd"/>
            <w:r w:rsidRPr="00D360D2">
              <w:rPr>
                <w:sz w:val="28"/>
                <w:szCs w:val="28"/>
              </w:rPr>
              <w:t>"</w:t>
            </w:r>
          </w:p>
          <w:p w:rsidR="00065BA0" w:rsidRPr="00D360D2" w:rsidRDefault="00065BA0" w:rsidP="009550D5">
            <w:pPr>
              <w:contextualSpacing/>
              <w:jc w:val="both"/>
              <w:rPr>
                <w:rFonts w:eastAsia="Times New Roman"/>
                <w:b/>
                <w:sz w:val="28"/>
                <w:szCs w:val="28"/>
              </w:rPr>
            </w:pPr>
            <w:bookmarkStart w:id="82" w:name="_Hlk175863783"/>
            <w:proofErr w:type="spellStart"/>
            <w:r w:rsidRPr="00D360D2">
              <w:rPr>
                <w:sz w:val="28"/>
                <w:szCs w:val="28"/>
              </w:rPr>
              <w:t>Мақсаты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ұсынуды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кеңейту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r w:rsidRPr="00D360D2">
              <w:rPr>
                <w:rFonts w:eastAsia="Times New Roman"/>
                <w:sz w:val="28"/>
                <w:szCs w:val="28"/>
              </w:rPr>
              <w:t xml:space="preserve">алтын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күз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туралы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contextualSpacing/>
              <w:jc w:val="both"/>
              <w:rPr>
                <w:rFonts w:eastAsia="Times New Roman"/>
                <w:b/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Міндет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күзгі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белгілерді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ажыратады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 және атайды.</w:t>
            </w:r>
          </w:p>
          <w:bookmarkEnd w:id="82"/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</w:t>
            </w:r>
            <w:proofErr w:type="spellStart"/>
            <w:r w:rsidRPr="00D360D2">
              <w:rPr>
                <w:sz w:val="28"/>
                <w:szCs w:val="28"/>
              </w:rPr>
              <w:t>көркем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әдебиет</w:t>
            </w:r>
            <w:proofErr w:type="spellEnd"/>
            <w:r w:rsidRPr="00D360D2">
              <w:rPr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sz w:val="28"/>
                <w:szCs w:val="28"/>
              </w:rPr>
              <w:t>қоршаған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әлеммен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бірге</w:t>
            </w:r>
            <w:proofErr w:type="spellEnd"/>
            <w:r w:rsidRPr="00D360D2">
              <w:rPr>
                <w:sz w:val="28"/>
                <w:szCs w:val="28"/>
              </w:rPr>
              <w:t>)</w:t>
            </w:r>
          </w:p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D360D2">
              <w:rPr>
                <w:b/>
                <w:bCs/>
                <w:sz w:val="28"/>
                <w:szCs w:val="28"/>
              </w:rPr>
              <w:t>Еңбек</w:t>
            </w:r>
            <w:proofErr w:type="spellEnd"/>
            <w:r w:rsidRPr="00D360D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b/>
                <w:bCs/>
                <w:sz w:val="28"/>
                <w:szCs w:val="28"/>
              </w:rPr>
              <w:t>қызметі</w:t>
            </w:r>
            <w:proofErr w:type="spellEnd"/>
            <w:r w:rsidRPr="00D360D2">
              <w:rPr>
                <w:b/>
                <w:bCs/>
                <w:sz w:val="28"/>
                <w:szCs w:val="28"/>
              </w:rPr>
              <w:t>:</w:t>
            </w:r>
          </w:p>
          <w:p w:rsidR="00065BA0" w:rsidRPr="00D360D2" w:rsidRDefault="00065BA0" w:rsidP="009550D5">
            <w:pPr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жылы</w:t>
            </w:r>
            <w:r w:rsidRPr="00D360D2">
              <w:rPr>
                <w:rFonts w:eastAsia="Times New Roman"/>
                <w:spacing w:val="-2"/>
                <w:sz w:val="28"/>
                <w:szCs w:val="28"/>
              </w:rPr>
              <w:t>балалары</w:t>
            </w:r>
            <w:proofErr w:type="spellEnd"/>
            <w:r w:rsidRPr="00D360D2">
              <w:rPr>
                <w:rFonts w:eastAsia="Times New Roman"/>
                <w:spacing w:val="-2"/>
                <w:sz w:val="28"/>
                <w:szCs w:val="28"/>
              </w:rPr>
              <w:t xml:space="preserve"> бар </w:t>
            </w:r>
            <w:proofErr w:type="spellStart"/>
            <w:r w:rsidRPr="00D360D2">
              <w:rPr>
                <w:rFonts w:eastAsia="Times New Roman"/>
                <w:spacing w:val="-2"/>
                <w:sz w:val="28"/>
                <w:szCs w:val="28"/>
              </w:rPr>
              <w:t>жерде</w:t>
            </w:r>
            <w:proofErr w:type="spellEnd"/>
            <w:r w:rsidRPr="00D360D2">
              <w:rPr>
                <w:rFonts w:eastAsia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-2"/>
                <w:sz w:val="28"/>
                <w:szCs w:val="28"/>
              </w:rPr>
              <w:t>ағаштардың</w:t>
            </w:r>
            <w:proofErr w:type="spellEnd"/>
            <w:r w:rsidRPr="00D360D2">
              <w:rPr>
                <w:rFonts w:eastAsia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-2"/>
                <w:sz w:val="28"/>
                <w:szCs w:val="28"/>
              </w:rPr>
              <w:lastRenderedPageBreak/>
              <w:t>жанындағы</w:t>
            </w:r>
            <w:proofErr w:type="spellEnd"/>
            <w:r w:rsidRPr="00D360D2">
              <w:rPr>
                <w:rFonts w:eastAsia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-2"/>
                <w:sz w:val="28"/>
                <w:szCs w:val="28"/>
              </w:rPr>
              <w:t>сынған</w:t>
            </w:r>
            <w:proofErr w:type="spellEnd"/>
            <w:r w:rsidRPr="00D360D2">
              <w:rPr>
                <w:rFonts w:eastAsia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-2"/>
                <w:sz w:val="28"/>
                <w:szCs w:val="28"/>
              </w:rPr>
              <w:t>бұтақтарды</w:t>
            </w:r>
            <w:proofErr w:type="spellEnd"/>
            <w:r w:rsidRPr="00D360D2">
              <w:rPr>
                <w:rFonts w:eastAsia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-2"/>
                <w:sz w:val="28"/>
                <w:szCs w:val="28"/>
              </w:rPr>
              <w:t>кесіп</w:t>
            </w:r>
            <w:proofErr w:type="spellEnd"/>
            <w:r w:rsidRPr="00D360D2">
              <w:rPr>
                <w:rFonts w:eastAsia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-2"/>
                <w:sz w:val="28"/>
                <w:szCs w:val="28"/>
              </w:rPr>
              <w:t>тастаңыз</w:t>
            </w:r>
            <w:proofErr w:type="spellEnd"/>
            <w:r w:rsidRPr="00D360D2">
              <w:rPr>
                <w:rFonts w:eastAsia="Times New Roman"/>
                <w:spacing w:val="-2"/>
                <w:sz w:val="28"/>
                <w:szCs w:val="28"/>
              </w:rPr>
              <w:t xml:space="preserve">. </w:t>
            </w:r>
            <w:proofErr w:type="spellStart"/>
            <w:r w:rsidRPr="00D360D2">
              <w:rPr>
                <w:rFonts w:eastAsia="Times New Roman"/>
                <w:spacing w:val="-2"/>
                <w:sz w:val="28"/>
                <w:szCs w:val="28"/>
              </w:rPr>
              <w:t>Ашық</w:t>
            </w:r>
            <w:r w:rsidRPr="00D360D2">
              <w:rPr>
                <w:rFonts w:eastAsia="Times New Roman"/>
                <w:spacing w:val="-2"/>
                <w:sz w:val="28"/>
                <w:szCs w:val="28"/>
              </w:rPr>
              <w:softHyphen/>
            </w:r>
            <w:r w:rsidRPr="00D360D2">
              <w:rPr>
                <w:rFonts w:eastAsia="Times New Roman"/>
                <w:spacing w:val="-4"/>
                <w:sz w:val="28"/>
                <w:szCs w:val="28"/>
              </w:rPr>
              <w:t>жерді</w:t>
            </w:r>
            <w:proofErr w:type="spellEnd"/>
            <w:r w:rsidRPr="00D360D2">
              <w:rPr>
                <w:rFonts w:eastAsia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-4"/>
                <w:sz w:val="28"/>
                <w:szCs w:val="28"/>
              </w:rPr>
              <w:t>тырмамен</w:t>
            </w:r>
            <w:proofErr w:type="spellEnd"/>
            <w:r w:rsidRPr="00D360D2">
              <w:rPr>
                <w:rFonts w:eastAsia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-4"/>
                <w:sz w:val="28"/>
                <w:szCs w:val="28"/>
              </w:rPr>
              <w:t>құйып</w:t>
            </w:r>
            <w:proofErr w:type="spellEnd"/>
            <w:r w:rsidRPr="00D360D2">
              <w:rPr>
                <w:rFonts w:eastAsia="Times New Roman"/>
                <w:spacing w:val="-4"/>
                <w:sz w:val="28"/>
                <w:szCs w:val="28"/>
              </w:rPr>
              <w:t xml:space="preserve">, оны </w:t>
            </w:r>
            <w:proofErr w:type="spellStart"/>
            <w:r w:rsidRPr="00D360D2">
              <w:rPr>
                <w:rFonts w:eastAsia="Times New Roman"/>
                <w:spacing w:val="-4"/>
                <w:sz w:val="28"/>
                <w:szCs w:val="28"/>
              </w:rPr>
              <w:t>ағаштардың</w:t>
            </w:r>
            <w:proofErr w:type="spellEnd"/>
            <w:r w:rsidRPr="00D360D2">
              <w:rPr>
                <w:rFonts w:eastAsia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-4"/>
                <w:sz w:val="28"/>
                <w:szCs w:val="28"/>
              </w:rPr>
              <w:t>тамырына</w:t>
            </w:r>
            <w:proofErr w:type="spellEnd"/>
            <w:r w:rsidRPr="00D360D2">
              <w:rPr>
                <w:rFonts w:eastAsia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-4"/>
                <w:sz w:val="28"/>
                <w:szCs w:val="28"/>
              </w:rPr>
              <w:t>себіңіз</w:t>
            </w:r>
            <w:proofErr w:type="spellEnd"/>
            <w:r w:rsidRPr="00D360D2">
              <w:rPr>
                <w:rFonts w:eastAsia="Times New Roman"/>
                <w:spacing w:val="-4"/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rFonts w:eastAsia="Times New Roman"/>
                <w:spacing w:val="-4"/>
                <w:sz w:val="28"/>
                <w:szCs w:val="28"/>
              </w:rPr>
              <w:t>түсіндіріңіз</w:t>
            </w:r>
            <w:proofErr w:type="spellEnd"/>
            <w:r w:rsidRPr="00D360D2">
              <w:rPr>
                <w:rFonts w:eastAsia="Times New Roman"/>
                <w:spacing w:val="-4"/>
                <w:sz w:val="28"/>
                <w:szCs w:val="28"/>
              </w:rPr>
              <w:t xml:space="preserve">, үшін </w:t>
            </w:r>
            <w:r w:rsidRPr="00D360D2">
              <w:rPr>
                <w:rFonts w:eastAsia="Times New Roman"/>
                <w:spacing w:val="-3"/>
                <w:sz w:val="28"/>
                <w:szCs w:val="28"/>
              </w:rPr>
              <w:t xml:space="preserve">ол </w:t>
            </w:r>
            <w:proofErr w:type="spellStart"/>
            <w:r w:rsidRPr="00D360D2">
              <w:rPr>
                <w:rFonts w:eastAsia="Times New Roman"/>
                <w:spacing w:val="-3"/>
                <w:sz w:val="28"/>
                <w:szCs w:val="28"/>
              </w:rPr>
              <w:t>немен</w:t>
            </w:r>
            <w:proofErr w:type="spellEnd"/>
            <w:r w:rsidRPr="00D360D2">
              <w:rPr>
                <w:rFonts w:eastAsia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-3"/>
                <w:sz w:val="28"/>
                <w:szCs w:val="28"/>
              </w:rPr>
              <w:t>жасалады</w:t>
            </w:r>
            <w:proofErr w:type="spellEnd"/>
            <w:r w:rsidRPr="00D360D2">
              <w:rPr>
                <w:rFonts w:eastAsia="Times New Roman"/>
                <w:spacing w:val="-3"/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D360D2">
              <w:rPr>
                <w:b/>
                <w:bCs/>
                <w:sz w:val="28"/>
                <w:szCs w:val="28"/>
              </w:rPr>
              <w:t>Қимылды</w:t>
            </w:r>
            <w:proofErr w:type="spellEnd"/>
            <w:r w:rsidRPr="00D360D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b/>
                <w:bCs/>
                <w:sz w:val="28"/>
                <w:szCs w:val="28"/>
              </w:rPr>
              <w:t>ойын</w:t>
            </w:r>
            <w:proofErr w:type="spellEnd"/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"</w:t>
            </w:r>
            <w:proofErr w:type="spellStart"/>
            <w:r w:rsidRPr="00D360D2">
              <w:rPr>
                <w:sz w:val="28"/>
                <w:szCs w:val="28"/>
              </w:rPr>
              <w:t>Қояндар</w:t>
            </w:r>
            <w:proofErr w:type="spellEnd"/>
            <w:r w:rsidRPr="00D360D2">
              <w:rPr>
                <w:sz w:val="28"/>
                <w:szCs w:val="28"/>
              </w:rPr>
              <w:t>"</w:t>
            </w:r>
          </w:p>
          <w:p w:rsidR="00065BA0" w:rsidRPr="00D360D2" w:rsidRDefault="00065BA0" w:rsidP="009550D5">
            <w:pPr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bookmarkStart w:id="83" w:name="_Hlk175863899"/>
            <w:proofErr w:type="spellStart"/>
            <w:r w:rsidRPr="00D360D2">
              <w:rPr>
                <w:sz w:val="28"/>
                <w:szCs w:val="28"/>
              </w:rPr>
              <w:t>Мақсаты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белгі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бойынша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әрекет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ету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қабілетін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дамыту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Міндет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әрекет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 етеді</w:t>
            </w:r>
            <w:r w:rsidRPr="00D360D2">
              <w:rPr>
                <w:sz w:val="28"/>
                <w:szCs w:val="28"/>
              </w:rPr>
              <w:t xml:space="preserve"> сигнал </w:t>
            </w:r>
            <w:proofErr w:type="spellStart"/>
            <w:r w:rsidRPr="00D360D2">
              <w:rPr>
                <w:sz w:val="28"/>
                <w:szCs w:val="28"/>
              </w:rPr>
              <w:t>бойынша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>.</w:t>
            </w:r>
          </w:p>
          <w:bookmarkEnd w:id="83"/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D360D2">
              <w:rPr>
                <w:b/>
                <w:bCs/>
                <w:sz w:val="28"/>
                <w:szCs w:val="28"/>
              </w:rPr>
              <w:t>Еркін</w:t>
            </w:r>
            <w:proofErr w:type="spellEnd"/>
            <w:r w:rsidRPr="00D360D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b/>
                <w:bCs/>
                <w:sz w:val="28"/>
                <w:szCs w:val="28"/>
              </w:rPr>
              <w:t>ойын</w:t>
            </w:r>
            <w:proofErr w:type="spellEnd"/>
          </w:p>
        </w:tc>
        <w:tc>
          <w:tcPr>
            <w:tcW w:w="2137" w:type="dxa"/>
          </w:tcPr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lastRenderedPageBreak/>
              <w:t>№17 карточка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"</w:t>
            </w:r>
            <w:proofErr w:type="spellStart"/>
            <w:r w:rsidRPr="00D360D2">
              <w:rPr>
                <w:sz w:val="28"/>
                <w:szCs w:val="28"/>
              </w:rPr>
              <w:t>Гүлзардың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жанында</w:t>
            </w:r>
            <w:proofErr w:type="spellEnd"/>
            <w:r w:rsidRPr="00D360D2">
              <w:rPr>
                <w:sz w:val="28"/>
                <w:szCs w:val="28"/>
              </w:rPr>
              <w:t>"</w:t>
            </w:r>
          </w:p>
          <w:p w:rsidR="00065BA0" w:rsidRPr="00D360D2" w:rsidRDefault="00065BA0" w:rsidP="009550D5">
            <w:pPr>
              <w:contextualSpacing/>
              <w:jc w:val="both"/>
              <w:rPr>
                <w:sz w:val="28"/>
                <w:szCs w:val="28"/>
              </w:rPr>
            </w:pPr>
            <w:bookmarkStart w:id="84" w:name="_Hlk175863978"/>
            <w:proofErr w:type="spellStart"/>
            <w:r w:rsidRPr="00D360D2">
              <w:rPr>
                <w:sz w:val="28"/>
                <w:szCs w:val="28"/>
              </w:rPr>
              <w:t>Мақсаты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гүлдер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туралы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білімдерін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кеңейту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Тапсырма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гүлдерді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ажыратады</w:t>
            </w:r>
            <w:proofErr w:type="spellEnd"/>
            <w:r w:rsidRPr="00D360D2">
              <w:rPr>
                <w:sz w:val="28"/>
                <w:szCs w:val="28"/>
              </w:rPr>
              <w:t xml:space="preserve"> және атайды.</w:t>
            </w:r>
          </w:p>
          <w:bookmarkEnd w:id="84"/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</w:t>
            </w:r>
            <w:proofErr w:type="spellStart"/>
            <w:r w:rsidRPr="00D360D2">
              <w:rPr>
                <w:sz w:val="28"/>
                <w:szCs w:val="28"/>
              </w:rPr>
              <w:t>қоршаған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ортамен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бірге</w:t>
            </w:r>
            <w:proofErr w:type="spellEnd"/>
            <w:r w:rsidRPr="00D360D2">
              <w:rPr>
                <w:sz w:val="28"/>
                <w:szCs w:val="28"/>
              </w:rPr>
              <w:t>.)</w:t>
            </w:r>
          </w:p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D360D2">
              <w:rPr>
                <w:b/>
                <w:bCs/>
                <w:sz w:val="28"/>
                <w:szCs w:val="28"/>
              </w:rPr>
              <w:t>Еңбек</w:t>
            </w:r>
            <w:proofErr w:type="spellEnd"/>
            <w:r w:rsidRPr="00D360D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b/>
                <w:bCs/>
                <w:sz w:val="28"/>
                <w:szCs w:val="28"/>
              </w:rPr>
              <w:t>қызметі</w:t>
            </w:r>
            <w:proofErr w:type="spellEnd"/>
            <w:r w:rsidRPr="00D360D2">
              <w:rPr>
                <w:b/>
                <w:bCs/>
                <w:sz w:val="28"/>
                <w:szCs w:val="28"/>
              </w:rPr>
              <w:t xml:space="preserve">: </w:t>
            </w:r>
          </w:p>
          <w:p w:rsidR="00065BA0" w:rsidRPr="00D360D2" w:rsidRDefault="00065BA0" w:rsidP="009550D5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Күзгі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қалпақтарға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lastRenderedPageBreak/>
              <w:t>арналған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жапырақтарды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жинаңыз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D360D2">
              <w:rPr>
                <w:b/>
                <w:bCs/>
                <w:sz w:val="28"/>
                <w:szCs w:val="28"/>
              </w:rPr>
              <w:t>Қимылды</w:t>
            </w:r>
            <w:proofErr w:type="spellEnd"/>
            <w:r w:rsidRPr="00D360D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b/>
                <w:bCs/>
                <w:sz w:val="28"/>
                <w:szCs w:val="28"/>
              </w:rPr>
              <w:t>ойын</w:t>
            </w:r>
            <w:proofErr w:type="spellEnd"/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"</w:t>
            </w:r>
            <w:proofErr w:type="spellStart"/>
            <w:r w:rsidRPr="00D360D2">
              <w:rPr>
                <w:sz w:val="28"/>
                <w:szCs w:val="28"/>
              </w:rPr>
              <w:t>Автокөліктер</w:t>
            </w:r>
            <w:proofErr w:type="spellEnd"/>
            <w:r w:rsidRPr="00D360D2">
              <w:rPr>
                <w:sz w:val="28"/>
                <w:szCs w:val="28"/>
              </w:rPr>
              <w:t>"</w:t>
            </w:r>
          </w:p>
          <w:p w:rsidR="00065BA0" w:rsidRPr="00D360D2" w:rsidRDefault="00065BA0" w:rsidP="009550D5">
            <w:pPr>
              <w:contextualSpacing/>
              <w:jc w:val="both"/>
              <w:rPr>
                <w:sz w:val="28"/>
                <w:szCs w:val="28"/>
              </w:rPr>
            </w:pPr>
            <w:bookmarkStart w:id="85" w:name="_Hlk175864073"/>
            <w:proofErr w:type="spellStart"/>
            <w:r w:rsidRPr="00D360D2">
              <w:rPr>
                <w:sz w:val="28"/>
                <w:szCs w:val="28"/>
              </w:rPr>
              <w:t>Мақсаты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шашыраңқы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жүгіруді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орындау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қабілетін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дамыту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Тапсырма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шашыраңқы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жүгіруді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орындау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  <w:bookmarkEnd w:id="85"/>
          <w:p w:rsidR="00065BA0" w:rsidRPr="00D360D2" w:rsidRDefault="00065BA0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b/>
                <w:bCs/>
                <w:sz w:val="28"/>
                <w:szCs w:val="28"/>
              </w:rPr>
              <w:t>Еркін</w:t>
            </w:r>
            <w:proofErr w:type="spellEnd"/>
            <w:r w:rsidRPr="00D360D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b/>
                <w:bCs/>
                <w:sz w:val="28"/>
                <w:szCs w:val="28"/>
              </w:rPr>
              <w:t>ойын</w:t>
            </w:r>
            <w:proofErr w:type="spellEnd"/>
          </w:p>
        </w:tc>
        <w:tc>
          <w:tcPr>
            <w:tcW w:w="2278" w:type="dxa"/>
          </w:tcPr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lastRenderedPageBreak/>
              <w:t>№18 карточка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"</w:t>
            </w:r>
            <w:proofErr w:type="spellStart"/>
            <w:r w:rsidRPr="00D360D2">
              <w:rPr>
                <w:sz w:val="28"/>
                <w:szCs w:val="28"/>
              </w:rPr>
              <w:t>Тишканың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мейірімді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котенкасы</w:t>
            </w:r>
            <w:proofErr w:type="spellEnd"/>
            <w:r w:rsidRPr="00D360D2">
              <w:rPr>
                <w:sz w:val="28"/>
                <w:szCs w:val="28"/>
              </w:rPr>
              <w:t>"</w:t>
            </w:r>
          </w:p>
          <w:p w:rsidR="00065BA0" w:rsidRPr="00D360D2" w:rsidRDefault="00065BA0" w:rsidP="009550D5">
            <w:pPr>
              <w:contextualSpacing/>
              <w:jc w:val="both"/>
              <w:rPr>
                <w:sz w:val="28"/>
                <w:szCs w:val="28"/>
              </w:rPr>
            </w:pPr>
            <w:bookmarkStart w:id="86" w:name="_Hlk175864219"/>
            <w:proofErr w:type="spellStart"/>
            <w:r w:rsidRPr="00D360D2">
              <w:rPr>
                <w:sz w:val="28"/>
                <w:szCs w:val="28"/>
              </w:rPr>
              <w:t>Мақсаты</w:t>
            </w:r>
            <w:proofErr w:type="spellEnd"/>
            <w:r w:rsidRPr="00D360D2">
              <w:rPr>
                <w:sz w:val="28"/>
                <w:szCs w:val="28"/>
              </w:rPr>
              <w:t xml:space="preserve">: котенка </w:t>
            </w:r>
            <w:proofErr w:type="spellStart"/>
            <w:r w:rsidRPr="00D360D2">
              <w:rPr>
                <w:sz w:val="28"/>
                <w:szCs w:val="28"/>
              </w:rPr>
              <w:t>туралы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білімдерін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кеңейту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Тапсырма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котенканы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бақылайды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  <w:bookmarkEnd w:id="86"/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</w:t>
            </w:r>
            <w:proofErr w:type="spellStart"/>
            <w:r w:rsidRPr="00D360D2">
              <w:rPr>
                <w:sz w:val="28"/>
                <w:szCs w:val="28"/>
              </w:rPr>
              <w:t>көркем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әдебиет</w:t>
            </w:r>
            <w:proofErr w:type="spellEnd"/>
            <w:r w:rsidRPr="00D360D2">
              <w:rPr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sz w:val="28"/>
                <w:szCs w:val="28"/>
              </w:rPr>
              <w:t>қоршаған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әлеммен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бірге</w:t>
            </w:r>
            <w:proofErr w:type="spellEnd"/>
            <w:r w:rsidRPr="00D360D2">
              <w:rPr>
                <w:sz w:val="28"/>
                <w:szCs w:val="28"/>
              </w:rPr>
              <w:t>)</w:t>
            </w:r>
          </w:p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D360D2">
              <w:rPr>
                <w:b/>
                <w:bCs/>
                <w:sz w:val="28"/>
                <w:szCs w:val="28"/>
              </w:rPr>
              <w:t>Еңбек</w:t>
            </w:r>
            <w:proofErr w:type="spellEnd"/>
            <w:r w:rsidRPr="00D360D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b/>
                <w:bCs/>
                <w:sz w:val="28"/>
                <w:szCs w:val="28"/>
              </w:rPr>
              <w:t>қызметі</w:t>
            </w:r>
            <w:proofErr w:type="spellEnd"/>
            <w:r w:rsidRPr="00D360D2">
              <w:rPr>
                <w:b/>
                <w:bCs/>
                <w:sz w:val="28"/>
                <w:szCs w:val="28"/>
              </w:rPr>
              <w:t xml:space="preserve">: </w:t>
            </w:r>
          </w:p>
          <w:p w:rsidR="00065BA0" w:rsidRPr="00D360D2" w:rsidRDefault="00065BA0" w:rsidP="009550D5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Учаскеден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сынған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бұтақтарды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жинау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</w:p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D360D2">
              <w:rPr>
                <w:b/>
                <w:bCs/>
                <w:sz w:val="28"/>
                <w:szCs w:val="28"/>
              </w:rPr>
              <w:lastRenderedPageBreak/>
              <w:t>Қимылды</w:t>
            </w:r>
            <w:proofErr w:type="spellEnd"/>
            <w:r w:rsidRPr="00D360D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b/>
                <w:bCs/>
                <w:sz w:val="28"/>
                <w:szCs w:val="28"/>
              </w:rPr>
              <w:t>ойын</w:t>
            </w:r>
            <w:proofErr w:type="spellEnd"/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"</w:t>
            </w:r>
            <w:proofErr w:type="spellStart"/>
            <w:r w:rsidRPr="00D360D2">
              <w:rPr>
                <w:sz w:val="28"/>
                <w:szCs w:val="28"/>
              </w:rPr>
              <w:t>Үнсіздік</w:t>
            </w:r>
            <w:proofErr w:type="spellEnd"/>
            <w:r w:rsidRPr="00D360D2">
              <w:rPr>
                <w:sz w:val="28"/>
                <w:szCs w:val="28"/>
              </w:rPr>
              <w:t>"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bookmarkStart w:id="87" w:name="_Hlk175864363"/>
            <w:proofErr w:type="spellStart"/>
            <w:r w:rsidRPr="00D360D2">
              <w:rPr>
                <w:sz w:val="28"/>
                <w:szCs w:val="28"/>
              </w:rPr>
              <w:t>Мақсаты</w:t>
            </w:r>
            <w:proofErr w:type="spellEnd"/>
            <w:r w:rsidRPr="00D360D2">
              <w:rPr>
                <w:sz w:val="28"/>
                <w:szCs w:val="28"/>
              </w:rPr>
              <w:t xml:space="preserve">: колоннада </w:t>
            </w:r>
            <w:proofErr w:type="spellStart"/>
            <w:r w:rsidRPr="00D360D2">
              <w:rPr>
                <w:sz w:val="28"/>
                <w:szCs w:val="28"/>
              </w:rPr>
              <w:t>жүруді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орындау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қабілетін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дамыту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біреуіне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Тапсырма</w:t>
            </w:r>
            <w:proofErr w:type="spellEnd"/>
            <w:r w:rsidRPr="00D360D2">
              <w:rPr>
                <w:sz w:val="28"/>
                <w:szCs w:val="28"/>
              </w:rPr>
              <w:t xml:space="preserve">: колоннада </w:t>
            </w:r>
            <w:proofErr w:type="spellStart"/>
            <w:r w:rsidRPr="00D360D2">
              <w:rPr>
                <w:sz w:val="28"/>
                <w:szCs w:val="28"/>
              </w:rPr>
              <w:t>жүруді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бір-бірден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орындайды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  <w:bookmarkEnd w:id="87"/>
          <w:p w:rsidR="00065BA0" w:rsidRPr="00D360D2" w:rsidRDefault="00065BA0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b/>
                <w:bCs/>
                <w:sz w:val="28"/>
                <w:szCs w:val="28"/>
              </w:rPr>
              <w:t>Еркін</w:t>
            </w:r>
            <w:proofErr w:type="spellEnd"/>
            <w:r w:rsidRPr="00D360D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b/>
                <w:bCs/>
                <w:sz w:val="28"/>
                <w:szCs w:val="28"/>
              </w:rPr>
              <w:t>ойын</w:t>
            </w:r>
            <w:proofErr w:type="spellEnd"/>
          </w:p>
        </w:tc>
        <w:tc>
          <w:tcPr>
            <w:tcW w:w="3575" w:type="dxa"/>
            <w:gridSpan w:val="2"/>
          </w:tcPr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lastRenderedPageBreak/>
              <w:t>№19 карточка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"</w:t>
            </w:r>
            <w:proofErr w:type="spellStart"/>
            <w:r w:rsidRPr="00D360D2">
              <w:rPr>
                <w:sz w:val="28"/>
                <w:szCs w:val="28"/>
              </w:rPr>
              <w:t>Бақша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айналасындағы</w:t>
            </w:r>
            <w:proofErr w:type="spellEnd"/>
            <w:r w:rsidRPr="00D360D2">
              <w:rPr>
                <w:sz w:val="28"/>
                <w:szCs w:val="28"/>
              </w:rPr>
              <w:t xml:space="preserve"> экскурсия"</w:t>
            </w:r>
          </w:p>
          <w:p w:rsidR="00065BA0" w:rsidRPr="00D360D2" w:rsidRDefault="00065BA0" w:rsidP="009550D5">
            <w:pPr>
              <w:contextualSpacing/>
              <w:jc w:val="both"/>
              <w:rPr>
                <w:sz w:val="28"/>
                <w:szCs w:val="28"/>
              </w:rPr>
            </w:pPr>
            <w:bookmarkStart w:id="88" w:name="_Hlk175864449"/>
            <w:proofErr w:type="spellStart"/>
            <w:r w:rsidRPr="00D360D2">
              <w:rPr>
                <w:sz w:val="28"/>
                <w:szCs w:val="28"/>
              </w:rPr>
              <w:t>Мақсаты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байқағыштықты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дамыту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Тапсырма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ағаштарды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сыртқы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түріне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қарай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ажыратады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  <w:bookmarkEnd w:id="88"/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</w:t>
            </w:r>
            <w:proofErr w:type="spellStart"/>
            <w:r w:rsidRPr="00D360D2">
              <w:rPr>
                <w:sz w:val="28"/>
                <w:szCs w:val="28"/>
              </w:rPr>
              <w:t>қоршаған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ортамен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бірге</w:t>
            </w:r>
            <w:proofErr w:type="spellEnd"/>
            <w:r w:rsidRPr="00D360D2">
              <w:rPr>
                <w:sz w:val="28"/>
                <w:szCs w:val="28"/>
              </w:rPr>
              <w:t>.)</w:t>
            </w:r>
          </w:p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D360D2">
              <w:rPr>
                <w:b/>
                <w:bCs/>
                <w:sz w:val="28"/>
                <w:szCs w:val="28"/>
              </w:rPr>
              <w:t>Еңбек</w:t>
            </w:r>
            <w:proofErr w:type="spellEnd"/>
            <w:r w:rsidRPr="00D360D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b/>
                <w:bCs/>
                <w:sz w:val="28"/>
                <w:szCs w:val="28"/>
              </w:rPr>
              <w:t>қызметі</w:t>
            </w:r>
            <w:proofErr w:type="spellEnd"/>
            <w:r w:rsidRPr="00D360D2">
              <w:rPr>
                <w:b/>
                <w:bCs/>
                <w:sz w:val="28"/>
                <w:szCs w:val="28"/>
              </w:rPr>
              <w:t xml:space="preserve">: </w:t>
            </w:r>
          </w:p>
          <w:p w:rsidR="00065BA0" w:rsidRPr="00D360D2" w:rsidRDefault="00065BA0" w:rsidP="009550D5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Бұтақтарды</w:t>
            </w:r>
            <w:proofErr w:type="spellEnd"/>
            <w:r w:rsidRPr="00D360D2">
              <w:rPr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sz w:val="28"/>
                <w:szCs w:val="28"/>
              </w:rPr>
              <w:t>әдемі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жапырақтарды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lastRenderedPageBreak/>
              <w:t>жинаңыз</w:t>
            </w:r>
            <w:proofErr w:type="spellEnd"/>
            <w:r w:rsidRPr="00D360D2">
              <w:rPr>
                <w:sz w:val="28"/>
                <w:szCs w:val="28"/>
              </w:rPr>
              <w:t xml:space="preserve">. </w:t>
            </w:r>
            <w:proofErr w:type="spellStart"/>
            <w:r w:rsidRPr="00D360D2">
              <w:rPr>
                <w:sz w:val="28"/>
                <w:szCs w:val="28"/>
              </w:rPr>
              <w:t>Құмға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әртүрлі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пішіндерді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салуға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арналған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арыстан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балықтары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D360D2">
              <w:rPr>
                <w:b/>
                <w:bCs/>
                <w:sz w:val="28"/>
                <w:szCs w:val="28"/>
              </w:rPr>
              <w:t>Қимылды</w:t>
            </w:r>
            <w:proofErr w:type="spellEnd"/>
            <w:r w:rsidRPr="00D360D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b/>
                <w:bCs/>
                <w:sz w:val="28"/>
                <w:szCs w:val="28"/>
              </w:rPr>
              <w:t>ойын</w:t>
            </w:r>
            <w:proofErr w:type="spellEnd"/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"</w:t>
            </w:r>
            <w:proofErr w:type="spellStart"/>
            <w:r w:rsidRPr="00D360D2">
              <w:rPr>
                <w:sz w:val="28"/>
                <w:szCs w:val="28"/>
              </w:rPr>
              <w:t>Біз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аяғымызды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басамыз</w:t>
            </w:r>
            <w:proofErr w:type="spellEnd"/>
            <w:r w:rsidRPr="00D360D2">
              <w:rPr>
                <w:sz w:val="28"/>
                <w:szCs w:val="28"/>
              </w:rPr>
              <w:t>"</w:t>
            </w:r>
          </w:p>
          <w:p w:rsidR="00065BA0" w:rsidRPr="00D360D2" w:rsidRDefault="00065BA0" w:rsidP="009550D5">
            <w:pPr>
              <w:contextualSpacing/>
              <w:jc w:val="both"/>
              <w:rPr>
                <w:sz w:val="28"/>
                <w:szCs w:val="28"/>
              </w:rPr>
            </w:pPr>
            <w:bookmarkStart w:id="89" w:name="_Hlk175864585"/>
            <w:proofErr w:type="spellStart"/>
            <w:r w:rsidRPr="00D360D2">
              <w:rPr>
                <w:sz w:val="28"/>
                <w:szCs w:val="28"/>
              </w:rPr>
              <w:t>Мақсаты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іскерлікті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дамыту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Style w:val="c4"/>
                <w:sz w:val="28"/>
                <w:szCs w:val="28"/>
              </w:rPr>
              <w:t>өлең</w:t>
            </w:r>
            <w:proofErr w:type="spellEnd"/>
            <w:r w:rsidRPr="00D360D2">
              <w:rPr>
                <w:rStyle w:val="c4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Style w:val="c4"/>
                <w:sz w:val="28"/>
                <w:szCs w:val="28"/>
              </w:rPr>
              <w:t>мәтініне</w:t>
            </w:r>
            <w:proofErr w:type="spellEnd"/>
            <w:r w:rsidRPr="00D360D2">
              <w:rPr>
                <w:rStyle w:val="c4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Style w:val="c4"/>
                <w:sz w:val="28"/>
                <w:szCs w:val="28"/>
              </w:rPr>
              <w:t>сәйкес</w:t>
            </w:r>
            <w:proofErr w:type="spellEnd"/>
            <w:r w:rsidRPr="00D360D2">
              <w:rPr>
                <w:rStyle w:val="c4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Style w:val="c4"/>
                <w:sz w:val="28"/>
                <w:szCs w:val="28"/>
              </w:rPr>
              <w:t>әрекет</w:t>
            </w:r>
            <w:proofErr w:type="spellEnd"/>
            <w:r w:rsidRPr="00D360D2">
              <w:rPr>
                <w:rStyle w:val="c4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Style w:val="c4"/>
                <w:sz w:val="28"/>
                <w:szCs w:val="28"/>
              </w:rPr>
              <w:t>ету</w:t>
            </w:r>
            <w:proofErr w:type="spellEnd"/>
            <w:r w:rsidRPr="00D360D2">
              <w:rPr>
                <w:rStyle w:val="c4"/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rStyle w:val="c4"/>
                <w:sz w:val="28"/>
                <w:szCs w:val="28"/>
              </w:rPr>
              <w:t>шеңбер</w:t>
            </w:r>
            <w:proofErr w:type="spellEnd"/>
            <w:r w:rsidRPr="00D360D2">
              <w:rPr>
                <w:rStyle w:val="c4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Style w:val="c4"/>
                <w:sz w:val="28"/>
                <w:szCs w:val="28"/>
              </w:rPr>
              <w:t>бойымен</w:t>
            </w:r>
            <w:proofErr w:type="spellEnd"/>
            <w:r w:rsidRPr="00D360D2">
              <w:rPr>
                <w:rStyle w:val="c4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Style w:val="c4"/>
                <w:sz w:val="28"/>
                <w:szCs w:val="28"/>
              </w:rPr>
              <w:t>жүгіруді</w:t>
            </w:r>
            <w:proofErr w:type="spellEnd"/>
            <w:r w:rsidRPr="00D360D2">
              <w:rPr>
                <w:rStyle w:val="c4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Style w:val="c4"/>
                <w:sz w:val="28"/>
                <w:szCs w:val="28"/>
              </w:rPr>
              <w:t>орындау</w:t>
            </w:r>
            <w:proofErr w:type="spellEnd"/>
            <w:r w:rsidRPr="00D360D2">
              <w:rPr>
                <w:rStyle w:val="c4"/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contextualSpacing/>
              <w:jc w:val="both"/>
              <w:rPr>
                <w:rStyle w:val="c4"/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Тапсырма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қимылдарды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орындайды</w:t>
            </w:r>
            <w:proofErr w:type="spellEnd"/>
            <w:r w:rsidRPr="00D360D2">
              <w:rPr>
                <w:rStyle w:val="c4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Style w:val="c4"/>
                <w:sz w:val="28"/>
                <w:szCs w:val="28"/>
              </w:rPr>
              <w:t>мәтінге</w:t>
            </w:r>
            <w:proofErr w:type="spellEnd"/>
            <w:r w:rsidRPr="00D360D2">
              <w:rPr>
                <w:rStyle w:val="c4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Style w:val="c4"/>
                <w:sz w:val="28"/>
                <w:szCs w:val="28"/>
              </w:rPr>
              <w:t>сәйкес</w:t>
            </w:r>
            <w:proofErr w:type="spellEnd"/>
            <w:r w:rsidRPr="00D360D2">
              <w:rPr>
                <w:rStyle w:val="c4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Style w:val="c4"/>
                <w:sz w:val="28"/>
                <w:szCs w:val="28"/>
              </w:rPr>
              <w:t>өлеңдер</w:t>
            </w:r>
            <w:proofErr w:type="spellEnd"/>
            <w:r w:rsidRPr="00D360D2">
              <w:rPr>
                <w:rStyle w:val="c4"/>
                <w:sz w:val="28"/>
                <w:szCs w:val="28"/>
              </w:rPr>
              <w:t>.</w:t>
            </w:r>
          </w:p>
          <w:bookmarkEnd w:id="89"/>
          <w:p w:rsidR="00065BA0" w:rsidRPr="00D360D2" w:rsidRDefault="00065BA0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b/>
                <w:bCs/>
                <w:sz w:val="28"/>
                <w:szCs w:val="28"/>
              </w:rPr>
              <w:t>Еркін</w:t>
            </w:r>
            <w:proofErr w:type="spellEnd"/>
            <w:r w:rsidRPr="00D360D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b/>
                <w:bCs/>
                <w:sz w:val="28"/>
                <w:szCs w:val="28"/>
              </w:rPr>
              <w:t>ойын</w:t>
            </w:r>
            <w:proofErr w:type="spellEnd"/>
          </w:p>
        </w:tc>
        <w:tc>
          <w:tcPr>
            <w:tcW w:w="2362" w:type="dxa"/>
          </w:tcPr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lastRenderedPageBreak/>
              <w:t>№20 карточка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"</w:t>
            </w:r>
            <w:proofErr w:type="spellStart"/>
            <w:r w:rsidRPr="00D360D2">
              <w:rPr>
                <w:sz w:val="28"/>
                <w:szCs w:val="28"/>
              </w:rPr>
              <w:t>Мұңлы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күз</w:t>
            </w:r>
            <w:proofErr w:type="spellEnd"/>
            <w:r w:rsidRPr="00D360D2">
              <w:rPr>
                <w:sz w:val="28"/>
                <w:szCs w:val="28"/>
              </w:rPr>
              <w:t>"</w:t>
            </w:r>
          </w:p>
          <w:p w:rsidR="00065BA0" w:rsidRPr="00D360D2" w:rsidRDefault="00065BA0" w:rsidP="009550D5">
            <w:pPr>
              <w:contextualSpacing/>
              <w:jc w:val="both"/>
              <w:rPr>
                <w:sz w:val="28"/>
                <w:szCs w:val="28"/>
              </w:rPr>
            </w:pPr>
            <w:bookmarkStart w:id="90" w:name="_Hlk175864713"/>
            <w:proofErr w:type="spellStart"/>
            <w:r w:rsidRPr="00D360D2">
              <w:rPr>
                <w:sz w:val="28"/>
                <w:szCs w:val="28"/>
              </w:rPr>
              <w:t>Мақсаты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күздің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белгілері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туралы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білімдерін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кеңейту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Міндет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күзгі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белгілерді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ажыратады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 және атайды.</w:t>
            </w:r>
          </w:p>
          <w:bookmarkEnd w:id="90"/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</w:t>
            </w:r>
            <w:proofErr w:type="spellStart"/>
            <w:r w:rsidRPr="00D360D2">
              <w:rPr>
                <w:sz w:val="28"/>
                <w:szCs w:val="28"/>
              </w:rPr>
              <w:t>көркем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әдебиет</w:t>
            </w:r>
            <w:proofErr w:type="spellEnd"/>
            <w:r w:rsidRPr="00D360D2">
              <w:rPr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sz w:val="28"/>
                <w:szCs w:val="28"/>
              </w:rPr>
              <w:t>қоршаған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әлеммен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бірге</w:t>
            </w:r>
            <w:proofErr w:type="spellEnd"/>
            <w:r w:rsidRPr="00D360D2">
              <w:rPr>
                <w:sz w:val="28"/>
                <w:szCs w:val="28"/>
              </w:rPr>
              <w:t>)</w:t>
            </w:r>
          </w:p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D360D2">
              <w:rPr>
                <w:b/>
                <w:bCs/>
                <w:sz w:val="28"/>
                <w:szCs w:val="28"/>
              </w:rPr>
              <w:t>Еңбек</w:t>
            </w:r>
            <w:proofErr w:type="spellEnd"/>
            <w:r w:rsidRPr="00D360D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b/>
                <w:bCs/>
                <w:sz w:val="28"/>
                <w:szCs w:val="28"/>
              </w:rPr>
              <w:t>қызметі</w:t>
            </w:r>
            <w:proofErr w:type="spellEnd"/>
            <w:r w:rsidRPr="00D360D2">
              <w:rPr>
                <w:b/>
                <w:bCs/>
                <w:sz w:val="28"/>
                <w:szCs w:val="28"/>
              </w:rPr>
              <w:t xml:space="preserve">: </w:t>
            </w:r>
          </w:p>
          <w:p w:rsidR="00065BA0" w:rsidRPr="00D360D2" w:rsidRDefault="00065BA0" w:rsidP="009550D5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Сайтта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сынған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бұтақтарды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lastRenderedPageBreak/>
              <w:t>жинаңыз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b/>
                <w:bCs/>
                <w:sz w:val="28"/>
                <w:szCs w:val="28"/>
              </w:rPr>
              <w:t>Қимылды</w:t>
            </w:r>
            <w:proofErr w:type="spellEnd"/>
            <w:r w:rsidRPr="00D360D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b/>
                <w:bCs/>
                <w:sz w:val="28"/>
                <w:szCs w:val="28"/>
              </w:rPr>
              <w:t>ойын</w:t>
            </w:r>
            <w:proofErr w:type="spellEnd"/>
            <w:r w:rsidRPr="00D360D2">
              <w:rPr>
                <w:sz w:val="28"/>
                <w:szCs w:val="28"/>
              </w:rPr>
              <w:t xml:space="preserve"> "</w:t>
            </w:r>
            <w:proofErr w:type="spellStart"/>
            <w:r w:rsidRPr="00D360D2">
              <w:rPr>
                <w:sz w:val="28"/>
                <w:szCs w:val="28"/>
              </w:rPr>
              <w:t>Қияр</w:t>
            </w:r>
            <w:proofErr w:type="spellEnd"/>
            <w:r w:rsidRPr="00D360D2">
              <w:rPr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sz w:val="28"/>
                <w:szCs w:val="28"/>
              </w:rPr>
              <w:t>қияр</w:t>
            </w:r>
            <w:proofErr w:type="spellEnd"/>
            <w:r w:rsidRPr="00D360D2">
              <w:rPr>
                <w:sz w:val="28"/>
                <w:szCs w:val="28"/>
              </w:rPr>
              <w:t>"</w:t>
            </w:r>
          </w:p>
          <w:p w:rsidR="00065BA0" w:rsidRPr="00D360D2" w:rsidRDefault="00065BA0" w:rsidP="009550D5">
            <w:pPr>
              <w:contextualSpacing/>
              <w:jc w:val="both"/>
              <w:rPr>
                <w:sz w:val="28"/>
                <w:szCs w:val="28"/>
              </w:rPr>
            </w:pPr>
            <w:bookmarkStart w:id="91" w:name="_Hlk175864835"/>
            <w:proofErr w:type="spellStart"/>
            <w:r w:rsidRPr="00D360D2">
              <w:rPr>
                <w:sz w:val="28"/>
                <w:szCs w:val="28"/>
              </w:rPr>
              <w:t>Мақсаты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іскерлікті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дамыту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шашырап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жүгіруді</w:t>
            </w:r>
            <w:proofErr w:type="spellEnd"/>
            <w:r w:rsidRPr="00D360D2">
              <w:rPr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sz w:val="28"/>
                <w:szCs w:val="28"/>
              </w:rPr>
              <w:t>алға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қарай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екі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аяқпен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секіруді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орындаңыз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Тапсырма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шашырап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жүгіруді</w:t>
            </w:r>
            <w:proofErr w:type="spellEnd"/>
            <w:r w:rsidRPr="00D360D2">
              <w:rPr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sz w:val="28"/>
                <w:szCs w:val="28"/>
              </w:rPr>
              <w:t>алға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қарай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екі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аяқпен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секіруді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орындау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  <w:bookmarkEnd w:id="91"/>
          <w:p w:rsidR="00065BA0" w:rsidRPr="00D360D2" w:rsidRDefault="00065BA0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b/>
                <w:bCs/>
                <w:sz w:val="28"/>
                <w:szCs w:val="28"/>
              </w:rPr>
              <w:t>Еркін</w:t>
            </w:r>
            <w:proofErr w:type="spellEnd"/>
            <w:r w:rsidRPr="00D360D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b/>
                <w:bCs/>
                <w:sz w:val="28"/>
                <w:szCs w:val="28"/>
              </w:rPr>
              <w:t>ойын</w:t>
            </w:r>
            <w:proofErr w:type="spellEnd"/>
          </w:p>
        </w:tc>
      </w:tr>
      <w:tr w:rsidR="00065BA0" w:rsidRPr="00D360D2" w:rsidTr="009550D5">
        <w:tc>
          <w:tcPr>
            <w:tcW w:w="1983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lastRenderedPageBreak/>
              <w:t>Серуеннен</w:t>
            </w:r>
            <w:proofErr w:type="spellEnd"/>
            <w:r w:rsidRPr="00D360D2">
              <w:rPr>
                <w:sz w:val="28"/>
                <w:szCs w:val="28"/>
              </w:rPr>
              <w:t xml:space="preserve"> оралу</w:t>
            </w:r>
          </w:p>
        </w:tc>
        <w:tc>
          <w:tcPr>
            <w:tcW w:w="12803" w:type="dxa"/>
            <w:gridSpan w:val="7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 xml:space="preserve">Балалардың </w:t>
            </w:r>
            <w:proofErr w:type="spellStart"/>
            <w:r w:rsidRPr="00D360D2">
              <w:rPr>
                <w:sz w:val="28"/>
                <w:szCs w:val="28"/>
              </w:rPr>
              <w:t>киімдерін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ретімен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шешу</w:t>
            </w:r>
            <w:proofErr w:type="spellEnd"/>
            <w:r w:rsidRPr="00D360D2">
              <w:rPr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sz w:val="28"/>
                <w:szCs w:val="28"/>
              </w:rPr>
              <w:t>өз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бетінше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ойын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әрекеттері</w:t>
            </w:r>
            <w:proofErr w:type="spellEnd"/>
          </w:p>
        </w:tc>
      </w:tr>
      <w:tr w:rsidR="00065BA0" w:rsidRPr="00D360D2" w:rsidTr="009550D5">
        <w:tc>
          <w:tcPr>
            <w:tcW w:w="1983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Түскі</w:t>
            </w:r>
            <w:proofErr w:type="spellEnd"/>
            <w:r w:rsidRPr="00D360D2">
              <w:rPr>
                <w:sz w:val="28"/>
                <w:szCs w:val="28"/>
              </w:rPr>
              <w:t xml:space="preserve"> ас</w:t>
            </w:r>
          </w:p>
        </w:tc>
        <w:tc>
          <w:tcPr>
            <w:tcW w:w="12803" w:type="dxa"/>
            <w:gridSpan w:val="7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 xml:space="preserve">Балалардың </w:t>
            </w:r>
            <w:proofErr w:type="spellStart"/>
            <w:r w:rsidRPr="00D360D2">
              <w:rPr>
                <w:sz w:val="28"/>
                <w:szCs w:val="28"/>
              </w:rPr>
              <w:t>назарын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тағамға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аудару</w:t>
            </w:r>
            <w:proofErr w:type="spellEnd"/>
            <w:r w:rsidRPr="00D360D2">
              <w:rPr>
                <w:sz w:val="28"/>
                <w:szCs w:val="28"/>
              </w:rPr>
              <w:t xml:space="preserve">; </w:t>
            </w:r>
            <w:proofErr w:type="spellStart"/>
            <w:r w:rsidRPr="00D360D2">
              <w:rPr>
                <w:sz w:val="28"/>
                <w:szCs w:val="28"/>
              </w:rPr>
              <w:t>тамақтану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мәдениетін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қалыптастыру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бойынша</w:t>
            </w:r>
            <w:proofErr w:type="spellEnd"/>
            <w:r w:rsidRPr="00D360D2">
              <w:rPr>
                <w:sz w:val="28"/>
                <w:szCs w:val="28"/>
              </w:rPr>
              <w:t xml:space="preserve"> жеке </w:t>
            </w:r>
            <w:proofErr w:type="spellStart"/>
            <w:r w:rsidRPr="00D360D2">
              <w:rPr>
                <w:sz w:val="28"/>
                <w:szCs w:val="28"/>
              </w:rPr>
              <w:t>жұмыс</w:t>
            </w:r>
            <w:proofErr w:type="spellEnd"/>
            <w:r w:rsidRPr="00D360D2">
              <w:rPr>
                <w:sz w:val="28"/>
                <w:szCs w:val="28"/>
              </w:rPr>
              <w:t xml:space="preserve">; этикет </w:t>
            </w:r>
            <w:proofErr w:type="spellStart"/>
            <w:r w:rsidRPr="00D360D2">
              <w:rPr>
                <w:sz w:val="28"/>
                <w:szCs w:val="28"/>
              </w:rPr>
              <w:t>ережелері</w:t>
            </w:r>
            <w:proofErr w:type="spellEnd"/>
            <w:r w:rsidRPr="00D360D2">
              <w:rPr>
                <w:sz w:val="28"/>
                <w:szCs w:val="28"/>
              </w:rPr>
              <w:t xml:space="preserve">; </w:t>
            </w:r>
            <w:proofErr w:type="spellStart"/>
            <w:r w:rsidRPr="00D360D2">
              <w:rPr>
                <w:sz w:val="28"/>
                <w:szCs w:val="28"/>
              </w:rPr>
              <w:t>дәлдікті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бағалау</w:t>
            </w:r>
            <w:proofErr w:type="spellEnd"/>
          </w:p>
        </w:tc>
      </w:tr>
      <w:tr w:rsidR="00065BA0" w:rsidRPr="00D360D2" w:rsidTr="009550D5">
        <w:tc>
          <w:tcPr>
            <w:tcW w:w="1983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Күндізгі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ұйқы</w:t>
            </w:r>
            <w:proofErr w:type="spellEnd"/>
          </w:p>
        </w:tc>
        <w:tc>
          <w:tcPr>
            <w:tcW w:w="2235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Ертегіні</w:t>
            </w:r>
            <w:proofErr w:type="spellEnd"/>
            <w:r w:rsidRPr="00D360D2">
              <w:rPr>
                <w:sz w:val="28"/>
                <w:szCs w:val="28"/>
              </w:rPr>
              <w:t xml:space="preserve"> оқу </w:t>
            </w:r>
            <w:proofErr w:type="spellStart"/>
            <w:r w:rsidRPr="00D360D2">
              <w:rPr>
                <w:sz w:val="28"/>
                <w:szCs w:val="28"/>
              </w:rPr>
              <w:t>Б.Сутеева</w:t>
            </w:r>
            <w:proofErr w:type="spellEnd"/>
            <w:r w:rsidRPr="00D360D2">
              <w:rPr>
                <w:sz w:val="28"/>
                <w:szCs w:val="28"/>
              </w:rPr>
              <w:t xml:space="preserve"> "</w:t>
            </w:r>
            <w:proofErr w:type="spellStart"/>
            <w:r w:rsidRPr="00D360D2">
              <w:rPr>
                <w:sz w:val="28"/>
                <w:szCs w:val="28"/>
              </w:rPr>
              <w:t>Саңырауқұлақтың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астында</w:t>
            </w:r>
            <w:proofErr w:type="spellEnd"/>
            <w:r w:rsidRPr="00D360D2">
              <w:rPr>
                <w:sz w:val="28"/>
                <w:szCs w:val="28"/>
              </w:rPr>
              <w:t>"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</w:t>
            </w:r>
            <w:proofErr w:type="spellStart"/>
            <w:r w:rsidRPr="00D360D2">
              <w:rPr>
                <w:sz w:val="28"/>
                <w:szCs w:val="28"/>
              </w:rPr>
              <w:t>көркем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әдебиет</w:t>
            </w:r>
            <w:proofErr w:type="spellEnd"/>
            <w:r w:rsidRPr="00D360D2">
              <w:rPr>
                <w:sz w:val="28"/>
                <w:szCs w:val="28"/>
              </w:rPr>
              <w:t>)</w:t>
            </w:r>
          </w:p>
        </w:tc>
        <w:tc>
          <w:tcPr>
            <w:tcW w:w="2353" w:type="dxa"/>
            <w:gridSpan w:val="2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Қазақтың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бесік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жырын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тыңдау</w:t>
            </w:r>
            <w:proofErr w:type="spellEnd"/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(музыка)</w:t>
            </w:r>
          </w:p>
        </w:tc>
        <w:tc>
          <w:tcPr>
            <w:tcW w:w="2278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Ертегіні</w:t>
            </w:r>
            <w:proofErr w:type="spellEnd"/>
            <w:r w:rsidRPr="00D360D2">
              <w:rPr>
                <w:sz w:val="28"/>
                <w:szCs w:val="28"/>
              </w:rPr>
              <w:t xml:space="preserve"> оқу </w:t>
            </w:r>
            <w:proofErr w:type="spellStart"/>
            <w:r w:rsidRPr="00D360D2">
              <w:rPr>
                <w:sz w:val="28"/>
                <w:szCs w:val="28"/>
              </w:rPr>
              <w:t>К.Чуковскийдің</w:t>
            </w:r>
            <w:proofErr w:type="spellEnd"/>
            <w:r w:rsidRPr="00D360D2">
              <w:rPr>
                <w:sz w:val="28"/>
                <w:szCs w:val="28"/>
              </w:rPr>
              <w:t xml:space="preserve"> "Мойдодыр"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</w:t>
            </w:r>
            <w:proofErr w:type="spellStart"/>
            <w:r w:rsidRPr="00D360D2">
              <w:rPr>
                <w:sz w:val="28"/>
                <w:szCs w:val="28"/>
              </w:rPr>
              <w:t>көркем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әдебиет</w:t>
            </w:r>
            <w:proofErr w:type="spellEnd"/>
            <w:r w:rsidRPr="00D360D2">
              <w:rPr>
                <w:sz w:val="28"/>
                <w:szCs w:val="28"/>
              </w:rPr>
              <w:t>)</w:t>
            </w:r>
          </w:p>
        </w:tc>
        <w:tc>
          <w:tcPr>
            <w:tcW w:w="3359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Қазақтың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бесік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жырын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тыңдау</w:t>
            </w:r>
            <w:proofErr w:type="spellEnd"/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(музыка)</w:t>
            </w:r>
          </w:p>
        </w:tc>
        <w:tc>
          <w:tcPr>
            <w:tcW w:w="2578" w:type="dxa"/>
            <w:gridSpan w:val="2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М.Лермонтовтың</w:t>
            </w:r>
            <w:proofErr w:type="spellEnd"/>
            <w:r w:rsidRPr="00D360D2">
              <w:rPr>
                <w:sz w:val="28"/>
                <w:szCs w:val="28"/>
              </w:rPr>
              <w:t xml:space="preserve"> "</w:t>
            </w:r>
            <w:proofErr w:type="spellStart"/>
            <w:r w:rsidRPr="00D360D2">
              <w:rPr>
                <w:sz w:val="28"/>
                <w:szCs w:val="28"/>
              </w:rPr>
              <w:t>Ұйықта</w:t>
            </w:r>
            <w:proofErr w:type="spellEnd"/>
            <w:r w:rsidRPr="00D360D2">
              <w:rPr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sz w:val="28"/>
                <w:szCs w:val="28"/>
              </w:rPr>
              <w:t>сұлу</w:t>
            </w:r>
            <w:proofErr w:type="spellEnd"/>
            <w:r w:rsidRPr="00D360D2">
              <w:rPr>
                <w:sz w:val="28"/>
                <w:szCs w:val="28"/>
              </w:rPr>
              <w:t xml:space="preserve"> балам" </w:t>
            </w:r>
            <w:proofErr w:type="spellStart"/>
            <w:r w:rsidRPr="00D360D2">
              <w:rPr>
                <w:sz w:val="28"/>
                <w:szCs w:val="28"/>
              </w:rPr>
              <w:t>өлеңін</w:t>
            </w:r>
            <w:proofErr w:type="spellEnd"/>
            <w:r w:rsidRPr="00D360D2">
              <w:rPr>
                <w:sz w:val="28"/>
                <w:szCs w:val="28"/>
              </w:rPr>
              <w:t xml:space="preserve"> оқу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</w:t>
            </w:r>
            <w:proofErr w:type="spellStart"/>
            <w:r w:rsidRPr="00D360D2">
              <w:rPr>
                <w:sz w:val="28"/>
                <w:szCs w:val="28"/>
              </w:rPr>
              <w:t>көркем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әдебиет</w:t>
            </w:r>
            <w:proofErr w:type="spellEnd"/>
            <w:r w:rsidRPr="00D360D2">
              <w:rPr>
                <w:sz w:val="28"/>
                <w:szCs w:val="28"/>
              </w:rPr>
              <w:t>)</w:t>
            </w:r>
          </w:p>
        </w:tc>
      </w:tr>
      <w:tr w:rsidR="00065BA0" w:rsidRPr="00D360D2" w:rsidTr="009550D5">
        <w:tc>
          <w:tcPr>
            <w:tcW w:w="1983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Біртіндеп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көтерілу</w:t>
            </w:r>
            <w:proofErr w:type="spellEnd"/>
            <w:r w:rsidRPr="00D360D2">
              <w:rPr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sz w:val="28"/>
                <w:szCs w:val="28"/>
              </w:rPr>
              <w:t>сауықтыру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емшаралары</w:t>
            </w:r>
            <w:proofErr w:type="spellEnd"/>
          </w:p>
        </w:tc>
        <w:tc>
          <w:tcPr>
            <w:tcW w:w="12803" w:type="dxa"/>
            <w:gridSpan w:val="7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Жалпақ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табанның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алдын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алу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мақсатында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ортопедиялық</w:t>
            </w:r>
            <w:proofErr w:type="spellEnd"/>
            <w:r w:rsidRPr="00D360D2">
              <w:rPr>
                <w:sz w:val="28"/>
                <w:szCs w:val="28"/>
              </w:rPr>
              <w:t xml:space="preserve"> жолмен </w:t>
            </w:r>
            <w:proofErr w:type="spellStart"/>
            <w:r w:rsidRPr="00D360D2">
              <w:rPr>
                <w:sz w:val="28"/>
                <w:szCs w:val="28"/>
              </w:rPr>
              <w:t>жүру</w:t>
            </w:r>
            <w:proofErr w:type="spellEnd"/>
            <w:r w:rsidRPr="00D360D2">
              <w:rPr>
                <w:sz w:val="28"/>
                <w:szCs w:val="28"/>
              </w:rPr>
              <w:t xml:space="preserve">. </w:t>
            </w:r>
            <w:proofErr w:type="spellStart"/>
            <w:r w:rsidRPr="00D360D2">
              <w:rPr>
                <w:sz w:val="28"/>
                <w:szCs w:val="28"/>
              </w:rPr>
              <w:t>Білімді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бекіту</w:t>
            </w:r>
            <w:proofErr w:type="spellEnd"/>
            <w:r w:rsidRPr="00D360D2">
              <w:rPr>
                <w:sz w:val="28"/>
                <w:szCs w:val="28"/>
              </w:rPr>
              <w:t xml:space="preserve"> және </w:t>
            </w:r>
            <w:proofErr w:type="spellStart"/>
            <w:r w:rsidRPr="00D360D2">
              <w:rPr>
                <w:sz w:val="28"/>
                <w:szCs w:val="28"/>
              </w:rPr>
              <w:t>мәдени-гигиеналық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дағдыларды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жүзеге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асыру</w:t>
            </w:r>
            <w:proofErr w:type="spellEnd"/>
            <w:r w:rsidRPr="00D360D2">
              <w:rPr>
                <w:sz w:val="28"/>
                <w:szCs w:val="28"/>
              </w:rPr>
              <w:t xml:space="preserve">. "Су, су, </w:t>
            </w:r>
            <w:proofErr w:type="spellStart"/>
            <w:r w:rsidRPr="00D360D2">
              <w:rPr>
                <w:sz w:val="28"/>
                <w:szCs w:val="28"/>
              </w:rPr>
              <w:t>бетімді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жу</w:t>
            </w:r>
            <w:proofErr w:type="spellEnd"/>
            <w:r w:rsidRPr="00D360D2">
              <w:rPr>
                <w:sz w:val="28"/>
                <w:szCs w:val="28"/>
              </w:rPr>
              <w:t xml:space="preserve">" </w:t>
            </w:r>
            <w:proofErr w:type="spellStart"/>
            <w:r w:rsidRPr="00D360D2">
              <w:rPr>
                <w:sz w:val="28"/>
                <w:szCs w:val="28"/>
              </w:rPr>
              <w:t>ойын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жаттығуы</w:t>
            </w:r>
            <w:proofErr w:type="spellEnd"/>
          </w:p>
        </w:tc>
      </w:tr>
      <w:tr w:rsidR="00065BA0" w:rsidRPr="00D360D2" w:rsidTr="009550D5">
        <w:tc>
          <w:tcPr>
            <w:tcW w:w="1983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Түстен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Кейінгі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lastRenderedPageBreak/>
              <w:t>тағамдар</w:t>
            </w:r>
            <w:proofErr w:type="spellEnd"/>
          </w:p>
        </w:tc>
        <w:tc>
          <w:tcPr>
            <w:tcW w:w="12803" w:type="dxa"/>
            <w:gridSpan w:val="7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lastRenderedPageBreak/>
              <w:t xml:space="preserve">Балалардың </w:t>
            </w:r>
            <w:proofErr w:type="spellStart"/>
            <w:r w:rsidRPr="00D360D2">
              <w:rPr>
                <w:sz w:val="28"/>
                <w:szCs w:val="28"/>
              </w:rPr>
              <w:t>назарын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тағамға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аудару</w:t>
            </w:r>
            <w:proofErr w:type="spellEnd"/>
            <w:r w:rsidRPr="00D360D2">
              <w:rPr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sz w:val="28"/>
                <w:szCs w:val="28"/>
              </w:rPr>
              <w:t>мәдени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тамақтануға</w:t>
            </w:r>
            <w:proofErr w:type="spellEnd"/>
            <w:r w:rsidRPr="00D360D2">
              <w:rPr>
                <w:sz w:val="28"/>
                <w:szCs w:val="28"/>
              </w:rPr>
              <w:t xml:space="preserve"> баулу</w:t>
            </w:r>
          </w:p>
        </w:tc>
      </w:tr>
      <w:tr w:rsidR="00065BA0" w:rsidRPr="00FD5D8B" w:rsidTr="009550D5">
        <w:tc>
          <w:tcPr>
            <w:tcW w:w="1983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Өзіндік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іс-әрекет</w:t>
            </w:r>
            <w:proofErr w:type="spellEnd"/>
            <w:r w:rsidRPr="00D360D2">
              <w:rPr>
                <w:sz w:val="28"/>
                <w:szCs w:val="28"/>
              </w:rPr>
              <w:t xml:space="preserve"> (аз </w:t>
            </w:r>
            <w:proofErr w:type="spellStart"/>
            <w:r w:rsidRPr="00D360D2">
              <w:rPr>
                <w:sz w:val="28"/>
                <w:szCs w:val="28"/>
              </w:rPr>
              <w:t>қозғалмалы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ойындар</w:t>
            </w:r>
            <w:proofErr w:type="spellEnd"/>
            <w:r w:rsidRPr="00D360D2">
              <w:rPr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sz w:val="28"/>
                <w:szCs w:val="28"/>
              </w:rPr>
              <w:t>үстел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ойындары</w:t>
            </w:r>
            <w:proofErr w:type="spellEnd"/>
            <w:r w:rsidRPr="00D360D2">
              <w:rPr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sz w:val="28"/>
                <w:szCs w:val="28"/>
              </w:rPr>
              <w:t>бейнелеу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өнері</w:t>
            </w:r>
            <w:proofErr w:type="spellEnd"/>
            <w:r w:rsidRPr="00D360D2">
              <w:rPr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sz w:val="28"/>
                <w:szCs w:val="28"/>
              </w:rPr>
              <w:t>кітаптарды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қарау</w:t>
            </w:r>
            <w:proofErr w:type="spellEnd"/>
            <w:r w:rsidRPr="00D360D2">
              <w:rPr>
                <w:sz w:val="28"/>
                <w:szCs w:val="28"/>
              </w:rPr>
              <w:t xml:space="preserve"> және </w:t>
            </w:r>
            <w:proofErr w:type="spellStart"/>
            <w:r w:rsidRPr="00D360D2">
              <w:rPr>
                <w:sz w:val="28"/>
                <w:szCs w:val="28"/>
              </w:rPr>
              <w:t>т.б</w:t>
            </w:r>
            <w:proofErr w:type="spellEnd"/>
            <w:r w:rsidRPr="00D360D2">
              <w:rPr>
                <w:sz w:val="28"/>
                <w:szCs w:val="28"/>
              </w:rPr>
              <w:t>.)</w:t>
            </w:r>
          </w:p>
        </w:tc>
        <w:tc>
          <w:tcPr>
            <w:tcW w:w="2451" w:type="dxa"/>
            <w:gridSpan w:val="2"/>
          </w:tcPr>
          <w:p w:rsidR="00065BA0" w:rsidRPr="00D360D2" w:rsidRDefault="00065BA0" w:rsidP="009550D5">
            <w:pPr>
              <w:pStyle w:val="c3"/>
              <w:spacing w:before="0" w:beforeAutospacing="0" w:after="0" w:afterAutospacing="0"/>
              <w:rPr>
                <w:sz w:val="28"/>
                <w:szCs w:val="28"/>
              </w:rPr>
            </w:pPr>
            <w:r w:rsidRPr="00D360D2">
              <w:rPr>
                <w:b/>
                <w:color w:val="000000"/>
                <w:sz w:val="28"/>
                <w:szCs w:val="28"/>
                <w:lang w:val="kk-KZ"/>
              </w:rPr>
              <w:t>Математика негіздері</w:t>
            </w:r>
            <w:r w:rsidRPr="00D360D2">
              <w:rPr>
                <w:color w:val="000000"/>
                <w:sz w:val="28"/>
                <w:szCs w:val="28"/>
                <w:lang w:val="kk-KZ"/>
              </w:rPr>
              <w:t xml:space="preserve"> - </w:t>
            </w:r>
            <w:proofErr w:type="spellStart"/>
            <w:r w:rsidRPr="00D360D2">
              <w:rPr>
                <w:b/>
                <w:color w:val="000000"/>
                <w:sz w:val="28"/>
                <w:szCs w:val="28"/>
              </w:rPr>
              <w:t>танымдық</w:t>
            </w:r>
            <w:proofErr w:type="spellEnd"/>
            <w:r w:rsidRPr="00D360D2">
              <w:rPr>
                <w:b/>
                <w:color w:val="000000"/>
                <w:sz w:val="28"/>
                <w:szCs w:val="28"/>
              </w:rPr>
              <w:t>,</w:t>
            </w:r>
            <w:r w:rsidRPr="00D360D2">
              <w:rPr>
                <w:b/>
                <w:color w:val="000000"/>
                <w:sz w:val="28"/>
                <w:szCs w:val="28"/>
                <w:lang w:val="kk-KZ"/>
              </w:rPr>
              <w:t xml:space="preserve"> ойын бөлмесі</w:t>
            </w:r>
            <w:r w:rsidRPr="00D360D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b/>
                <w:color w:val="000000"/>
                <w:sz w:val="28"/>
                <w:szCs w:val="28"/>
              </w:rPr>
              <w:t>қызметі</w:t>
            </w:r>
            <w:r w:rsidRPr="00D360D2">
              <w:rPr>
                <w:sz w:val="28"/>
                <w:szCs w:val="28"/>
              </w:rPr>
              <w:t>"Бақшада</w:t>
            </w:r>
            <w:proofErr w:type="spellEnd"/>
            <w:r w:rsidRPr="00D360D2">
              <w:rPr>
                <w:sz w:val="28"/>
                <w:szCs w:val="28"/>
              </w:rPr>
              <w:t>"</w:t>
            </w:r>
          </w:p>
          <w:p w:rsidR="00065BA0" w:rsidRPr="00D360D2" w:rsidRDefault="00065BA0" w:rsidP="009550D5">
            <w:pPr>
              <w:ind w:left="142"/>
              <w:rPr>
                <w:sz w:val="28"/>
                <w:szCs w:val="28"/>
              </w:rPr>
            </w:pPr>
            <w:bookmarkStart w:id="92" w:name="_Hlk175865612"/>
            <w:proofErr w:type="spellStart"/>
            <w:r w:rsidRPr="00D360D2">
              <w:rPr>
                <w:sz w:val="28"/>
                <w:szCs w:val="28"/>
              </w:rPr>
              <w:t>Мақсаты</w:t>
            </w:r>
            <w:proofErr w:type="spellEnd"/>
            <w:r w:rsidRPr="00D360D2">
              <w:rPr>
                <w:sz w:val="28"/>
                <w:szCs w:val="28"/>
              </w:rPr>
              <w:t>: "</w:t>
            </w:r>
            <w:proofErr w:type="spellStart"/>
            <w:r w:rsidRPr="00D360D2">
              <w:rPr>
                <w:sz w:val="28"/>
                <w:szCs w:val="28"/>
              </w:rPr>
              <w:t>бір</w:t>
            </w:r>
            <w:proofErr w:type="spellEnd"/>
            <w:r w:rsidRPr="00D360D2">
              <w:rPr>
                <w:sz w:val="28"/>
                <w:szCs w:val="28"/>
              </w:rPr>
              <w:t>", "</w:t>
            </w:r>
            <w:proofErr w:type="spellStart"/>
            <w:r w:rsidRPr="00D360D2">
              <w:rPr>
                <w:sz w:val="28"/>
                <w:szCs w:val="28"/>
              </w:rPr>
              <w:t>көп</w:t>
            </w:r>
            <w:proofErr w:type="spellEnd"/>
            <w:r w:rsidRPr="00D360D2">
              <w:rPr>
                <w:sz w:val="28"/>
                <w:szCs w:val="28"/>
              </w:rPr>
              <w:t xml:space="preserve">" </w:t>
            </w:r>
            <w:proofErr w:type="spellStart"/>
            <w:r w:rsidRPr="00D360D2">
              <w:rPr>
                <w:sz w:val="28"/>
                <w:szCs w:val="28"/>
              </w:rPr>
              <w:t>ұғымдары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туралы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түсінік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қалыптастыру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ind w:left="142"/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Тапсырма</w:t>
            </w:r>
            <w:proofErr w:type="spellEnd"/>
            <w:r w:rsidRPr="00D360D2">
              <w:rPr>
                <w:sz w:val="28"/>
                <w:szCs w:val="28"/>
              </w:rPr>
              <w:t>: "</w:t>
            </w:r>
            <w:proofErr w:type="spellStart"/>
            <w:r w:rsidRPr="00D360D2">
              <w:rPr>
                <w:sz w:val="28"/>
                <w:szCs w:val="28"/>
              </w:rPr>
              <w:t>бір</w:t>
            </w:r>
            <w:proofErr w:type="spellEnd"/>
            <w:r w:rsidRPr="00D360D2">
              <w:rPr>
                <w:sz w:val="28"/>
                <w:szCs w:val="28"/>
              </w:rPr>
              <w:t>", "</w:t>
            </w:r>
            <w:proofErr w:type="spellStart"/>
            <w:r w:rsidRPr="00D360D2">
              <w:rPr>
                <w:sz w:val="28"/>
                <w:szCs w:val="28"/>
              </w:rPr>
              <w:t>көп</w:t>
            </w:r>
            <w:proofErr w:type="spellEnd"/>
            <w:r w:rsidRPr="00D360D2">
              <w:rPr>
                <w:sz w:val="28"/>
                <w:szCs w:val="28"/>
              </w:rPr>
              <w:t xml:space="preserve">" </w:t>
            </w:r>
            <w:proofErr w:type="spellStart"/>
            <w:r w:rsidRPr="00D360D2">
              <w:rPr>
                <w:sz w:val="28"/>
                <w:szCs w:val="28"/>
              </w:rPr>
              <w:t>ұғымдары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туралы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түсініктері</w:t>
            </w:r>
            <w:proofErr w:type="spellEnd"/>
            <w:r w:rsidRPr="00D360D2">
              <w:rPr>
                <w:sz w:val="28"/>
                <w:szCs w:val="28"/>
              </w:rPr>
              <w:t xml:space="preserve"> бар.</w:t>
            </w:r>
          </w:p>
          <w:bookmarkEnd w:id="92"/>
          <w:p w:rsidR="00065BA0" w:rsidRPr="00D360D2" w:rsidRDefault="00065BA0" w:rsidP="009550D5">
            <w:pPr>
              <w:pStyle w:val="c3"/>
              <w:spacing w:before="0" w:beforeAutospacing="0" w:after="0" w:afterAutospacing="0"/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(№10 карточка)</w:t>
            </w:r>
          </w:p>
          <w:p w:rsidR="00065BA0" w:rsidRPr="00D360D2" w:rsidRDefault="00065BA0" w:rsidP="009550D5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Мүсіндеу – шығармашылық, коммуникативтік, ойын әрекеті</w:t>
            </w:r>
            <w:r w:rsidRPr="00D360D2">
              <w:rPr>
                <w:color w:val="000000"/>
                <w:sz w:val="28"/>
                <w:szCs w:val="28"/>
                <w:shd w:val="clear" w:color="auto" w:fill="FFFFFF"/>
              </w:rPr>
              <w:t>"</w:t>
            </w:r>
            <w:proofErr w:type="spellStart"/>
            <w:r w:rsidRPr="00D360D2">
              <w:rPr>
                <w:color w:val="000000"/>
                <w:sz w:val="28"/>
                <w:szCs w:val="28"/>
                <w:shd w:val="clear" w:color="auto" w:fill="FFFFFF"/>
              </w:rPr>
              <w:t>Доп</w:t>
            </w:r>
            <w:proofErr w:type="spellEnd"/>
            <w:r w:rsidRPr="00D360D2">
              <w:rPr>
                <w:color w:val="000000"/>
                <w:sz w:val="28"/>
                <w:szCs w:val="28"/>
                <w:shd w:val="clear" w:color="auto" w:fill="FFFFFF"/>
              </w:rPr>
              <w:t>"</w:t>
            </w:r>
          </w:p>
          <w:p w:rsidR="00065BA0" w:rsidRPr="00D360D2" w:rsidRDefault="00065BA0" w:rsidP="009550D5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bookmarkStart w:id="93" w:name="_Hlk175865145"/>
            <w:proofErr w:type="spellStart"/>
            <w:r w:rsidRPr="00D360D2">
              <w:rPr>
                <w:color w:val="000000"/>
                <w:sz w:val="28"/>
                <w:szCs w:val="28"/>
                <w:shd w:val="clear" w:color="auto" w:fill="FFFFFF"/>
              </w:rPr>
              <w:t>Мақсаты</w:t>
            </w:r>
            <w:proofErr w:type="spellEnd"/>
            <w:r w:rsidRPr="00D360D2">
              <w:rPr>
                <w:color w:val="000000"/>
                <w:sz w:val="28"/>
                <w:szCs w:val="28"/>
                <w:shd w:val="clear" w:color="auto" w:fill="FFFFFF"/>
              </w:rPr>
              <w:t xml:space="preserve">: </w:t>
            </w:r>
            <w:proofErr w:type="spellStart"/>
            <w:r w:rsidRPr="00D360D2">
              <w:rPr>
                <w:color w:val="000000"/>
                <w:sz w:val="28"/>
                <w:szCs w:val="28"/>
                <w:shd w:val="clear" w:color="auto" w:fill="FFFFFF"/>
              </w:rPr>
              <w:t>ермексаздан</w:t>
            </w:r>
            <w:proofErr w:type="spellEnd"/>
            <w:r w:rsidRPr="00D360D2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360D2">
              <w:rPr>
                <w:color w:val="000000"/>
                <w:sz w:val="28"/>
                <w:szCs w:val="28"/>
                <w:shd w:val="clear" w:color="auto" w:fill="FFFFFF"/>
              </w:rPr>
              <w:t>мүсіндеуге</w:t>
            </w:r>
            <w:proofErr w:type="spellEnd"/>
            <w:r w:rsidRPr="00D360D2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360D2">
              <w:rPr>
                <w:color w:val="000000"/>
                <w:sz w:val="28"/>
                <w:szCs w:val="28"/>
                <w:shd w:val="clear" w:color="auto" w:fill="FFFFFF"/>
              </w:rPr>
              <w:t>деген</w:t>
            </w:r>
            <w:proofErr w:type="spellEnd"/>
            <w:r w:rsidRPr="00D360D2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360D2">
              <w:rPr>
                <w:color w:val="000000"/>
                <w:sz w:val="28"/>
                <w:szCs w:val="28"/>
                <w:shd w:val="clear" w:color="auto" w:fill="FFFFFF"/>
              </w:rPr>
              <w:t>қызығушылықты</w:t>
            </w:r>
            <w:proofErr w:type="spellEnd"/>
            <w:r w:rsidRPr="00D360D2">
              <w:rPr>
                <w:color w:val="000000"/>
                <w:sz w:val="28"/>
                <w:szCs w:val="28"/>
                <w:shd w:val="clear" w:color="auto" w:fill="FFFFFF"/>
              </w:rPr>
              <w:t xml:space="preserve"> арттыру.</w:t>
            </w:r>
          </w:p>
          <w:p w:rsidR="00065BA0" w:rsidRPr="00D360D2" w:rsidRDefault="00065BA0" w:rsidP="009550D5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D360D2">
              <w:rPr>
                <w:color w:val="000000"/>
                <w:sz w:val="28"/>
                <w:szCs w:val="28"/>
                <w:shd w:val="clear" w:color="auto" w:fill="FFFFFF"/>
              </w:rPr>
              <w:t>Тапсырма</w:t>
            </w:r>
            <w:proofErr w:type="spellEnd"/>
            <w:r w:rsidRPr="00D360D2">
              <w:rPr>
                <w:color w:val="000000"/>
                <w:sz w:val="28"/>
                <w:szCs w:val="28"/>
                <w:shd w:val="clear" w:color="auto" w:fill="FFFFFF"/>
              </w:rPr>
              <w:t xml:space="preserve">: </w:t>
            </w:r>
            <w:proofErr w:type="spellStart"/>
            <w:r w:rsidRPr="00D360D2">
              <w:rPr>
                <w:color w:val="000000"/>
                <w:sz w:val="28"/>
                <w:szCs w:val="28"/>
                <w:shd w:val="clear" w:color="auto" w:fill="FFFFFF"/>
              </w:rPr>
              <w:t>пластилиннен</w:t>
            </w:r>
            <w:proofErr w:type="spellEnd"/>
            <w:r w:rsidRPr="00D360D2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360D2">
              <w:rPr>
                <w:color w:val="000000"/>
                <w:sz w:val="28"/>
                <w:szCs w:val="28"/>
                <w:shd w:val="clear" w:color="auto" w:fill="FFFFFF"/>
              </w:rPr>
              <w:t>мүсіндеу</w:t>
            </w:r>
            <w:proofErr w:type="spellEnd"/>
            <w:r w:rsidRPr="00D360D2"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bookmarkEnd w:id="93"/>
          <w:p w:rsidR="00065BA0" w:rsidRPr="00D360D2" w:rsidRDefault="00065BA0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D360D2">
              <w:rPr>
                <w:rFonts w:eastAsia="Times New Roman"/>
                <w:color w:val="000000"/>
                <w:sz w:val="28"/>
                <w:szCs w:val="28"/>
              </w:rPr>
              <w:t>(№7 карточка)</w:t>
            </w:r>
          </w:p>
          <w:p w:rsidR="00065BA0" w:rsidRPr="00D360D2" w:rsidRDefault="00065BA0" w:rsidP="009550D5">
            <w:pPr>
              <w:pStyle w:val="c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</w:p>
        </w:tc>
        <w:tc>
          <w:tcPr>
            <w:tcW w:w="2137" w:type="dxa"/>
          </w:tcPr>
          <w:p w:rsidR="00065BA0" w:rsidRPr="00D360D2" w:rsidRDefault="00065BA0" w:rsidP="009550D5">
            <w:pPr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D360D2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Сөйлеуді дамыту, математика негіздері - </w:t>
            </w:r>
            <w:proofErr w:type="spellStart"/>
            <w:r w:rsidRPr="00D360D2">
              <w:rPr>
                <w:rFonts w:eastAsia="Times New Roman"/>
                <w:b/>
                <w:color w:val="000000"/>
                <w:sz w:val="28"/>
                <w:szCs w:val="28"/>
              </w:rPr>
              <w:t>ойын</w:t>
            </w:r>
            <w:proofErr w:type="spellEnd"/>
            <w:r w:rsidRPr="00D360D2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rFonts w:eastAsia="Times New Roman"/>
                <w:b/>
                <w:color w:val="000000"/>
                <w:sz w:val="28"/>
                <w:szCs w:val="28"/>
              </w:rPr>
              <w:t>танымдық</w:t>
            </w:r>
            <w:proofErr w:type="spellEnd"/>
            <w:r w:rsidRPr="00D360D2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және </w:t>
            </w:r>
            <w:proofErr w:type="spellStart"/>
            <w:r w:rsidRPr="00D360D2">
              <w:rPr>
                <w:rFonts w:eastAsia="Times New Roman"/>
                <w:b/>
                <w:color w:val="000000"/>
                <w:sz w:val="28"/>
                <w:szCs w:val="28"/>
              </w:rPr>
              <w:t>коммуникативтік</w:t>
            </w:r>
            <w:proofErr w:type="spellEnd"/>
            <w:r w:rsidRPr="00D360D2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b/>
                <w:color w:val="000000"/>
                <w:sz w:val="28"/>
                <w:szCs w:val="28"/>
              </w:rPr>
              <w:t>іс-әрекет</w:t>
            </w:r>
            <w:proofErr w:type="spellEnd"/>
          </w:p>
          <w:p w:rsidR="00065BA0" w:rsidRPr="00D360D2" w:rsidRDefault="00065BA0" w:rsidP="009550D5">
            <w:pPr>
              <w:rPr>
                <w:rFonts w:eastAsia="Times New Roman"/>
                <w:b/>
                <w:sz w:val="28"/>
                <w:szCs w:val="28"/>
                <w:lang w:val="kk-KZ"/>
              </w:rPr>
            </w:pPr>
            <w:r w:rsidRPr="00D360D2">
              <w:rPr>
                <w:rFonts w:eastAsia="Times New Roman"/>
                <w:sz w:val="28"/>
                <w:szCs w:val="28"/>
                <w:lang w:val="kk-KZ"/>
              </w:rPr>
              <w:t>"Пойыз" рөлдік ойыны</w:t>
            </w:r>
          </w:p>
          <w:p w:rsidR="00065BA0" w:rsidRPr="00D360D2" w:rsidRDefault="00065BA0" w:rsidP="009550D5">
            <w:pPr>
              <w:jc w:val="both"/>
              <w:rPr>
                <w:spacing w:val="-5"/>
                <w:sz w:val="28"/>
                <w:szCs w:val="28"/>
              </w:rPr>
            </w:pPr>
            <w:r w:rsidRPr="00D360D2">
              <w:rPr>
                <w:rFonts w:eastAsia="Times New Roman"/>
                <w:sz w:val="28"/>
                <w:szCs w:val="28"/>
                <w:lang w:val="kk-KZ"/>
              </w:rPr>
              <w:t xml:space="preserve">Мақсаты: іскерлікті дамыту </w:t>
            </w:r>
            <w:proofErr w:type="spellStart"/>
            <w:r w:rsidRPr="00D360D2">
              <w:rPr>
                <w:spacing w:val="-5"/>
                <w:sz w:val="28"/>
                <w:szCs w:val="28"/>
              </w:rPr>
              <w:t>ойын</w:t>
            </w:r>
            <w:proofErr w:type="spellEnd"/>
            <w:r w:rsidRPr="00D360D2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pacing w:val="-5"/>
                <w:sz w:val="28"/>
                <w:szCs w:val="28"/>
              </w:rPr>
              <w:t>жоспарын</w:t>
            </w:r>
            <w:proofErr w:type="spellEnd"/>
            <w:r w:rsidRPr="00D360D2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pacing w:val="-5"/>
                <w:sz w:val="28"/>
                <w:szCs w:val="28"/>
              </w:rPr>
              <w:t>жүзеге</w:t>
            </w:r>
            <w:proofErr w:type="spellEnd"/>
            <w:r w:rsidRPr="00D360D2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pacing w:val="-5"/>
                <w:sz w:val="28"/>
                <w:szCs w:val="28"/>
              </w:rPr>
              <w:t>асыру</w:t>
            </w:r>
            <w:proofErr w:type="spellEnd"/>
            <w:r w:rsidRPr="00D360D2">
              <w:rPr>
                <w:spacing w:val="-5"/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jc w:val="both"/>
              <w:rPr>
                <w:spacing w:val="-5"/>
                <w:sz w:val="28"/>
                <w:szCs w:val="28"/>
              </w:rPr>
            </w:pPr>
            <w:r w:rsidRPr="00D360D2">
              <w:rPr>
                <w:rFonts w:eastAsia="Times New Roman"/>
                <w:sz w:val="28"/>
                <w:szCs w:val="28"/>
                <w:lang w:val="kk-KZ"/>
              </w:rPr>
              <w:t xml:space="preserve">Міндет: </w:t>
            </w:r>
            <w:proofErr w:type="spellStart"/>
            <w:r w:rsidRPr="00D360D2">
              <w:rPr>
                <w:spacing w:val="-5"/>
                <w:sz w:val="28"/>
                <w:szCs w:val="28"/>
              </w:rPr>
              <w:t>ойын</w:t>
            </w:r>
            <w:proofErr w:type="spellEnd"/>
            <w:r w:rsidRPr="00D360D2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pacing w:val="-5"/>
                <w:sz w:val="28"/>
                <w:szCs w:val="28"/>
              </w:rPr>
              <w:t>жоспарын</w:t>
            </w:r>
            <w:proofErr w:type="spellEnd"/>
            <w:r w:rsidRPr="00D360D2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pacing w:val="-5"/>
                <w:sz w:val="28"/>
                <w:szCs w:val="28"/>
              </w:rPr>
              <w:t>жүзеге</w:t>
            </w:r>
            <w:proofErr w:type="spellEnd"/>
            <w:r w:rsidRPr="00D360D2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pacing w:val="-5"/>
                <w:sz w:val="28"/>
                <w:szCs w:val="28"/>
              </w:rPr>
              <w:t>асырады</w:t>
            </w:r>
            <w:proofErr w:type="spellEnd"/>
            <w:r w:rsidRPr="00D360D2">
              <w:rPr>
                <w:spacing w:val="-5"/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А</w:t>
            </w:r>
            <w:proofErr w:type="spellStart"/>
            <w:r w:rsidRPr="00D360D2">
              <w:rPr>
                <w:rFonts w:eastAsia="Times New Roman"/>
                <w:b/>
                <w:color w:val="000000"/>
                <w:sz w:val="28"/>
                <w:szCs w:val="28"/>
              </w:rPr>
              <w:t>қабаттасу</w:t>
            </w:r>
            <w:proofErr w:type="spellEnd"/>
            <w:r w:rsidRPr="00D360D2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- </w:t>
            </w:r>
            <w:proofErr w:type="spellStart"/>
            <w:r w:rsidRPr="00D360D2">
              <w:rPr>
                <w:rFonts w:eastAsia="Times New Roman"/>
                <w:b/>
                <w:color w:val="000000"/>
                <w:sz w:val="28"/>
                <w:szCs w:val="28"/>
              </w:rPr>
              <w:t>шығармашылық</w:t>
            </w:r>
            <w:proofErr w:type="spellEnd"/>
            <w:r w:rsidRPr="00D360D2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rFonts w:eastAsia="Times New Roman"/>
                <w:b/>
                <w:color w:val="000000"/>
                <w:sz w:val="28"/>
                <w:szCs w:val="28"/>
              </w:rPr>
              <w:t>еңбек</w:t>
            </w:r>
            <w:proofErr w:type="spellEnd"/>
            <w:r w:rsidRPr="00D360D2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rFonts w:eastAsia="Times New Roman"/>
                <w:b/>
                <w:color w:val="000000"/>
                <w:sz w:val="28"/>
                <w:szCs w:val="28"/>
              </w:rPr>
              <w:t>коммуникативтік</w:t>
            </w:r>
            <w:proofErr w:type="spellEnd"/>
            <w:r w:rsidRPr="00D360D2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b/>
                <w:color w:val="000000"/>
                <w:sz w:val="28"/>
                <w:szCs w:val="28"/>
              </w:rPr>
              <w:t>қызмет</w:t>
            </w:r>
            <w:r w:rsidRPr="00D360D2">
              <w:rPr>
                <w:sz w:val="28"/>
                <w:szCs w:val="28"/>
              </w:rPr>
              <w:t>"Кірпіге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арналған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саңырауқұлақтар</w:t>
            </w:r>
            <w:proofErr w:type="spellEnd"/>
            <w:r w:rsidRPr="00D360D2">
              <w:rPr>
                <w:sz w:val="28"/>
                <w:szCs w:val="28"/>
              </w:rPr>
              <w:t xml:space="preserve"> мен </w:t>
            </w:r>
            <w:proofErr w:type="spellStart"/>
            <w:r w:rsidRPr="00D360D2">
              <w:rPr>
                <w:sz w:val="28"/>
                <w:szCs w:val="28"/>
              </w:rPr>
              <w:t>жидектер</w:t>
            </w:r>
            <w:proofErr w:type="spellEnd"/>
            <w:r w:rsidRPr="00D360D2">
              <w:rPr>
                <w:sz w:val="28"/>
                <w:szCs w:val="28"/>
              </w:rPr>
              <w:t>"</w:t>
            </w:r>
          </w:p>
          <w:p w:rsidR="00065BA0" w:rsidRPr="00D360D2" w:rsidRDefault="00065BA0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bookmarkStart w:id="94" w:name="_Hlk175865557"/>
            <w:proofErr w:type="spellStart"/>
            <w:r w:rsidRPr="00D360D2">
              <w:rPr>
                <w:sz w:val="28"/>
                <w:szCs w:val="28"/>
              </w:rPr>
              <w:t>Мақсаты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іскерлікті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lastRenderedPageBreak/>
              <w:t>қалыптастыру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r w:rsidRPr="00D360D2">
              <w:rPr>
                <w:rFonts w:eastAsia="Times New Roman"/>
                <w:sz w:val="28"/>
                <w:szCs w:val="28"/>
                <w:lang w:val="kk-KZ"/>
              </w:rPr>
              <w:t>әр түрлі пішіндегі дайындалған бөлшектерді алдын ала қағаз парағына жайыңыз.</w:t>
            </w:r>
          </w:p>
          <w:p w:rsidR="00065BA0" w:rsidRPr="00D360D2" w:rsidRDefault="00065BA0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>Тапсырма: таратады</w:t>
            </w:r>
            <w:r w:rsidRPr="00D360D2">
              <w:rPr>
                <w:rFonts w:eastAsia="Times New Roman"/>
                <w:sz w:val="28"/>
                <w:szCs w:val="28"/>
                <w:lang w:val="kk-KZ"/>
              </w:rPr>
              <w:t xml:space="preserve"> арналған қағаз парағында әртүрлі пішіндегі дайындалған бөлшектер.</w:t>
            </w:r>
          </w:p>
          <w:bookmarkEnd w:id="94"/>
          <w:p w:rsidR="00065BA0" w:rsidRPr="00D360D2" w:rsidRDefault="00065BA0" w:rsidP="009550D5">
            <w:pPr>
              <w:jc w:val="both"/>
              <w:rPr>
                <w:spacing w:val="-5"/>
                <w:sz w:val="28"/>
                <w:szCs w:val="28"/>
              </w:rPr>
            </w:pPr>
            <w:r w:rsidRPr="00D360D2">
              <w:rPr>
                <w:sz w:val="28"/>
                <w:szCs w:val="28"/>
                <w:lang w:val="kk-KZ"/>
              </w:rPr>
              <w:t>(№7 карточка)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</w:p>
        </w:tc>
        <w:tc>
          <w:tcPr>
            <w:tcW w:w="2278" w:type="dxa"/>
          </w:tcPr>
          <w:p w:rsidR="00065BA0" w:rsidRPr="00D360D2" w:rsidRDefault="00065BA0" w:rsidP="009550D5">
            <w:pPr>
              <w:pStyle w:val="c3"/>
              <w:spacing w:before="0" w:beforeAutospacing="0" w:after="0" w:afterAutospacing="0"/>
              <w:rPr>
                <w:sz w:val="28"/>
                <w:szCs w:val="28"/>
              </w:rPr>
            </w:pPr>
            <w:r w:rsidRPr="00D360D2"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Математика негіздері</w:t>
            </w:r>
            <w:r w:rsidRPr="00D360D2">
              <w:rPr>
                <w:color w:val="000000"/>
                <w:sz w:val="28"/>
                <w:szCs w:val="28"/>
                <w:lang w:val="kk-KZ"/>
              </w:rPr>
              <w:t xml:space="preserve"> - </w:t>
            </w:r>
            <w:proofErr w:type="spellStart"/>
            <w:r w:rsidRPr="00D360D2">
              <w:rPr>
                <w:b/>
                <w:color w:val="000000"/>
                <w:sz w:val="28"/>
                <w:szCs w:val="28"/>
              </w:rPr>
              <w:t>танымдық</w:t>
            </w:r>
            <w:proofErr w:type="spellEnd"/>
            <w:r w:rsidRPr="00D360D2">
              <w:rPr>
                <w:b/>
                <w:color w:val="000000"/>
                <w:sz w:val="28"/>
                <w:szCs w:val="28"/>
              </w:rPr>
              <w:t>,</w:t>
            </w:r>
            <w:r w:rsidRPr="00D360D2">
              <w:rPr>
                <w:b/>
                <w:color w:val="000000"/>
                <w:sz w:val="28"/>
                <w:szCs w:val="28"/>
                <w:lang w:val="kk-KZ"/>
              </w:rPr>
              <w:t xml:space="preserve"> ойын бөлмесі</w:t>
            </w:r>
            <w:r w:rsidRPr="00D360D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b/>
                <w:color w:val="000000"/>
                <w:sz w:val="28"/>
                <w:szCs w:val="28"/>
              </w:rPr>
              <w:t>қызметі</w:t>
            </w:r>
            <w:r w:rsidRPr="00D360D2">
              <w:rPr>
                <w:sz w:val="28"/>
                <w:szCs w:val="28"/>
              </w:rPr>
              <w:t>"Кішкене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табақтарды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тарат</w:t>
            </w:r>
            <w:proofErr w:type="spellEnd"/>
            <w:r w:rsidRPr="00D360D2">
              <w:rPr>
                <w:sz w:val="28"/>
                <w:szCs w:val="28"/>
              </w:rPr>
              <w:t>"</w:t>
            </w:r>
          </w:p>
          <w:p w:rsidR="00065BA0" w:rsidRPr="00D360D2" w:rsidRDefault="00065BA0" w:rsidP="009550D5">
            <w:pPr>
              <w:ind w:left="142"/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Мақсаты</w:t>
            </w:r>
            <w:proofErr w:type="spellEnd"/>
            <w:r w:rsidRPr="00D360D2">
              <w:rPr>
                <w:sz w:val="28"/>
                <w:szCs w:val="28"/>
              </w:rPr>
              <w:t>: "</w:t>
            </w:r>
            <w:proofErr w:type="spellStart"/>
            <w:r w:rsidRPr="00D360D2">
              <w:rPr>
                <w:sz w:val="28"/>
                <w:szCs w:val="28"/>
              </w:rPr>
              <w:t>бір</w:t>
            </w:r>
            <w:proofErr w:type="spellEnd"/>
            <w:r w:rsidRPr="00D360D2">
              <w:rPr>
                <w:sz w:val="28"/>
                <w:szCs w:val="28"/>
              </w:rPr>
              <w:t>", "</w:t>
            </w:r>
            <w:proofErr w:type="spellStart"/>
            <w:r w:rsidRPr="00D360D2">
              <w:rPr>
                <w:sz w:val="28"/>
                <w:szCs w:val="28"/>
              </w:rPr>
              <w:t>көп</w:t>
            </w:r>
            <w:proofErr w:type="spellEnd"/>
            <w:r w:rsidRPr="00D360D2">
              <w:rPr>
                <w:sz w:val="28"/>
                <w:szCs w:val="28"/>
              </w:rPr>
              <w:t xml:space="preserve">" </w:t>
            </w:r>
            <w:proofErr w:type="spellStart"/>
            <w:r w:rsidRPr="00D360D2">
              <w:rPr>
                <w:sz w:val="28"/>
                <w:szCs w:val="28"/>
              </w:rPr>
              <w:t>ұғымдары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туралы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түсінік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қалыптастыру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ind w:left="142"/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Тапсырма</w:t>
            </w:r>
            <w:proofErr w:type="spellEnd"/>
            <w:r w:rsidRPr="00D360D2">
              <w:rPr>
                <w:sz w:val="28"/>
                <w:szCs w:val="28"/>
              </w:rPr>
              <w:t>: "</w:t>
            </w:r>
            <w:proofErr w:type="spellStart"/>
            <w:r w:rsidRPr="00D360D2">
              <w:rPr>
                <w:sz w:val="28"/>
                <w:szCs w:val="28"/>
              </w:rPr>
              <w:t>бір</w:t>
            </w:r>
            <w:proofErr w:type="spellEnd"/>
            <w:r w:rsidRPr="00D360D2">
              <w:rPr>
                <w:sz w:val="28"/>
                <w:szCs w:val="28"/>
              </w:rPr>
              <w:t>", "</w:t>
            </w:r>
            <w:proofErr w:type="spellStart"/>
            <w:r w:rsidRPr="00D360D2">
              <w:rPr>
                <w:sz w:val="28"/>
                <w:szCs w:val="28"/>
              </w:rPr>
              <w:t>көп</w:t>
            </w:r>
            <w:proofErr w:type="spellEnd"/>
            <w:r w:rsidRPr="00D360D2">
              <w:rPr>
                <w:sz w:val="28"/>
                <w:szCs w:val="28"/>
              </w:rPr>
              <w:t xml:space="preserve">" </w:t>
            </w:r>
            <w:proofErr w:type="spellStart"/>
            <w:r w:rsidRPr="00D360D2">
              <w:rPr>
                <w:sz w:val="28"/>
                <w:szCs w:val="28"/>
              </w:rPr>
              <w:t>ұғымдары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туралы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түсініктері</w:t>
            </w:r>
            <w:proofErr w:type="spellEnd"/>
            <w:r w:rsidRPr="00D360D2">
              <w:rPr>
                <w:sz w:val="28"/>
                <w:szCs w:val="28"/>
              </w:rPr>
              <w:t xml:space="preserve"> бар.</w:t>
            </w:r>
          </w:p>
          <w:p w:rsidR="00065BA0" w:rsidRPr="00D360D2" w:rsidRDefault="00065BA0" w:rsidP="009550D5">
            <w:pPr>
              <w:pStyle w:val="c3"/>
              <w:spacing w:before="0" w:beforeAutospacing="0" w:after="0" w:afterAutospacing="0"/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(№11 карточка)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Мүсіндеу – шығармашылық, коммуникативтік, ойын әрекеті</w:t>
            </w:r>
            <w:r w:rsidRPr="00D360D2">
              <w:rPr>
                <w:sz w:val="28"/>
                <w:szCs w:val="28"/>
              </w:rPr>
              <w:t>"</w:t>
            </w:r>
            <w:proofErr w:type="spellStart"/>
            <w:r w:rsidRPr="00D360D2">
              <w:rPr>
                <w:sz w:val="28"/>
                <w:szCs w:val="28"/>
              </w:rPr>
              <w:t>Қуыршаққа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арналған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моншақтар</w:t>
            </w:r>
            <w:proofErr w:type="spellEnd"/>
            <w:r w:rsidRPr="00D360D2">
              <w:rPr>
                <w:sz w:val="28"/>
                <w:szCs w:val="28"/>
              </w:rPr>
              <w:t>"</w:t>
            </w:r>
          </w:p>
          <w:p w:rsidR="00065BA0" w:rsidRPr="00D360D2" w:rsidRDefault="00065BA0" w:rsidP="009550D5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D360D2">
              <w:rPr>
                <w:color w:val="000000"/>
                <w:sz w:val="28"/>
                <w:szCs w:val="28"/>
                <w:shd w:val="clear" w:color="auto" w:fill="FFFFFF"/>
              </w:rPr>
              <w:t>Мақсаты</w:t>
            </w:r>
            <w:proofErr w:type="spellEnd"/>
            <w:r w:rsidRPr="00D360D2">
              <w:rPr>
                <w:color w:val="000000"/>
                <w:sz w:val="28"/>
                <w:szCs w:val="28"/>
                <w:shd w:val="clear" w:color="auto" w:fill="FFFFFF"/>
              </w:rPr>
              <w:t xml:space="preserve">: </w:t>
            </w:r>
            <w:proofErr w:type="spellStart"/>
            <w:r w:rsidRPr="00D360D2">
              <w:rPr>
                <w:color w:val="000000"/>
                <w:sz w:val="28"/>
                <w:szCs w:val="28"/>
                <w:shd w:val="clear" w:color="auto" w:fill="FFFFFF"/>
              </w:rPr>
              <w:t>мүсіндеуге</w:t>
            </w:r>
            <w:proofErr w:type="spellEnd"/>
            <w:r w:rsidRPr="00D360D2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360D2">
              <w:rPr>
                <w:color w:val="000000"/>
                <w:sz w:val="28"/>
                <w:szCs w:val="28"/>
                <w:shd w:val="clear" w:color="auto" w:fill="FFFFFF"/>
              </w:rPr>
              <w:t>деген</w:t>
            </w:r>
            <w:proofErr w:type="spellEnd"/>
            <w:r w:rsidRPr="00D360D2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360D2">
              <w:rPr>
                <w:color w:val="000000"/>
                <w:sz w:val="28"/>
                <w:szCs w:val="28"/>
                <w:shd w:val="clear" w:color="auto" w:fill="FFFFFF"/>
              </w:rPr>
              <w:t>қызығушылықты</w:t>
            </w:r>
            <w:proofErr w:type="spellEnd"/>
            <w:r w:rsidRPr="00D360D2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360D2">
              <w:rPr>
                <w:color w:val="000000"/>
                <w:sz w:val="28"/>
                <w:szCs w:val="28"/>
                <w:shd w:val="clear" w:color="auto" w:fill="FFFFFF"/>
              </w:rPr>
              <w:t>тәрбиелеу</w:t>
            </w:r>
            <w:proofErr w:type="spellEnd"/>
            <w:r w:rsidRPr="00D360D2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360D2">
              <w:rPr>
                <w:color w:val="000000"/>
                <w:sz w:val="28"/>
                <w:szCs w:val="28"/>
                <w:shd w:val="clear" w:color="auto" w:fill="FFFFFF"/>
              </w:rPr>
              <w:t>ермексаз</w:t>
            </w:r>
            <w:proofErr w:type="spellEnd"/>
            <w:r w:rsidRPr="00D360D2"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065BA0" w:rsidRPr="00D360D2" w:rsidRDefault="00065BA0" w:rsidP="009550D5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D360D2">
              <w:rPr>
                <w:color w:val="000000"/>
                <w:sz w:val="28"/>
                <w:szCs w:val="28"/>
                <w:shd w:val="clear" w:color="auto" w:fill="FFFFFF"/>
              </w:rPr>
              <w:t>Тапсырма</w:t>
            </w:r>
            <w:proofErr w:type="spellEnd"/>
            <w:r w:rsidRPr="00D360D2">
              <w:rPr>
                <w:color w:val="000000"/>
                <w:sz w:val="28"/>
                <w:szCs w:val="28"/>
                <w:shd w:val="clear" w:color="auto" w:fill="FFFFFF"/>
              </w:rPr>
              <w:t xml:space="preserve">: </w:t>
            </w:r>
            <w:proofErr w:type="spellStart"/>
            <w:r w:rsidRPr="00D360D2">
              <w:rPr>
                <w:color w:val="000000"/>
                <w:sz w:val="28"/>
                <w:szCs w:val="28"/>
                <w:shd w:val="clear" w:color="auto" w:fill="FFFFFF"/>
              </w:rPr>
              <w:t>пластилиннен</w:t>
            </w:r>
            <w:proofErr w:type="spellEnd"/>
            <w:r w:rsidRPr="00D360D2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360D2">
              <w:rPr>
                <w:color w:val="000000"/>
                <w:sz w:val="28"/>
                <w:szCs w:val="28"/>
                <w:shd w:val="clear" w:color="auto" w:fill="FFFFFF"/>
              </w:rPr>
              <w:t>мүсіндеу</w:t>
            </w:r>
            <w:proofErr w:type="spellEnd"/>
            <w:r w:rsidRPr="00D360D2"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065BA0" w:rsidRPr="00D360D2" w:rsidRDefault="00065BA0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D360D2">
              <w:rPr>
                <w:rFonts w:eastAsia="Times New Roman"/>
                <w:color w:val="000000"/>
                <w:sz w:val="28"/>
                <w:szCs w:val="28"/>
              </w:rPr>
              <w:lastRenderedPageBreak/>
              <w:t>(№8 карточка)</w:t>
            </w:r>
          </w:p>
          <w:p w:rsidR="00065BA0" w:rsidRPr="00D360D2" w:rsidRDefault="00065BA0" w:rsidP="009550D5">
            <w:pPr>
              <w:pStyle w:val="c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</w:p>
        </w:tc>
        <w:tc>
          <w:tcPr>
            <w:tcW w:w="3575" w:type="dxa"/>
            <w:gridSpan w:val="2"/>
          </w:tcPr>
          <w:p w:rsidR="00065BA0" w:rsidRPr="00D360D2" w:rsidRDefault="00065BA0" w:rsidP="009550D5">
            <w:pPr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D360D2">
              <w:rPr>
                <w:rFonts w:eastAsia="Times New Roman"/>
                <w:color w:val="000000"/>
                <w:sz w:val="28"/>
                <w:szCs w:val="28"/>
                <w:lang w:val="kk-KZ"/>
              </w:rPr>
              <w:lastRenderedPageBreak/>
              <w:t xml:space="preserve">Сөйлеуді дамыту, математика негіздері - </w:t>
            </w:r>
            <w:proofErr w:type="spellStart"/>
            <w:r w:rsidRPr="00D360D2">
              <w:rPr>
                <w:rFonts w:eastAsia="Times New Roman"/>
                <w:b/>
                <w:color w:val="000000"/>
                <w:sz w:val="28"/>
                <w:szCs w:val="28"/>
              </w:rPr>
              <w:t>ойын</w:t>
            </w:r>
            <w:proofErr w:type="spellEnd"/>
            <w:r w:rsidRPr="00D360D2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rFonts w:eastAsia="Times New Roman"/>
                <w:b/>
                <w:color w:val="000000"/>
                <w:sz w:val="28"/>
                <w:szCs w:val="28"/>
              </w:rPr>
              <w:t>танымдық</w:t>
            </w:r>
            <w:proofErr w:type="spellEnd"/>
            <w:r w:rsidRPr="00D360D2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және </w:t>
            </w:r>
            <w:proofErr w:type="spellStart"/>
            <w:r w:rsidRPr="00D360D2">
              <w:rPr>
                <w:rFonts w:eastAsia="Times New Roman"/>
                <w:b/>
                <w:color w:val="000000"/>
                <w:sz w:val="28"/>
                <w:szCs w:val="28"/>
              </w:rPr>
              <w:t>коммуникативтік</w:t>
            </w:r>
            <w:proofErr w:type="spellEnd"/>
            <w:r w:rsidRPr="00D360D2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b/>
                <w:color w:val="000000"/>
                <w:sz w:val="28"/>
                <w:szCs w:val="28"/>
              </w:rPr>
              <w:t>іс-әрекет</w:t>
            </w:r>
            <w:proofErr w:type="spellEnd"/>
          </w:p>
          <w:p w:rsidR="00065BA0" w:rsidRPr="00D360D2" w:rsidRDefault="00065BA0" w:rsidP="009550D5">
            <w:pPr>
              <w:rPr>
                <w:rFonts w:eastAsia="Times New Roman"/>
                <w:b/>
                <w:sz w:val="28"/>
                <w:szCs w:val="28"/>
                <w:lang w:val="kk-KZ"/>
              </w:rPr>
            </w:pPr>
            <w:r w:rsidRPr="00D360D2">
              <w:rPr>
                <w:rFonts w:eastAsia="Times New Roman"/>
                <w:sz w:val="28"/>
                <w:szCs w:val="28"/>
                <w:lang w:val="kk-KZ"/>
              </w:rPr>
              <w:t>"Кішкентай аю" рөлдік ойыны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rFonts w:eastAsia="Times New Roman"/>
                <w:sz w:val="28"/>
                <w:szCs w:val="28"/>
                <w:lang w:val="kk-KZ"/>
              </w:rPr>
              <w:t xml:space="preserve">Мақсаты: қабілеттерін дамыту </w:t>
            </w:r>
            <w:proofErr w:type="spellStart"/>
            <w:r w:rsidRPr="00D360D2">
              <w:rPr>
                <w:spacing w:val="-5"/>
                <w:sz w:val="28"/>
                <w:szCs w:val="28"/>
              </w:rPr>
              <w:t>жануардың</w:t>
            </w:r>
            <w:proofErr w:type="spellEnd"/>
            <w:r w:rsidRPr="00D360D2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pacing w:val="-5"/>
                <w:sz w:val="28"/>
                <w:szCs w:val="28"/>
              </w:rPr>
              <w:t>рөлін</w:t>
            </w:r>
            <w:proofErr w:type="spellEnd"/>
            <w:r w:rsidRPr="00D360D2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pacing w:val="-5"/>
                <w:sz w:val="28"/>
                <w:szCs w:val="28"/>
              </w:rPr>
              <w:t>қабылдау</w:t>
            </w:r>
            <w:proofErr w:type="spellEnd"/>
            <w:r w:rsidRPr="00D360D2">
              <w:rPr>
                <w:spacing w:val="-5"/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rPr>
                <w:spacing w:val="-5"/>
                <w:sz w:val="28"/>
                <w:szCs w:val="28"/>
              </w:rPr>
            </w:pPr>
            <w:r w:rsidRPr="00D360D2">
              <w:rPr>
                <w:rFonts w:eastAsia="Times New Roman"/>
                <w:sz w:val="28"/>
                <w:szCs w:val="28"/>
                <w:lang w:val="kk-KZ"/>
              </w:rPr>
              <w:t>Тапсырма: жануарлардың қимылдарына еліктеу</w:t>
            </w:r>
            <w:r w:rsidRPr="00D360D2">
              <w:rPr>
                <w:spacing w:val="-5"/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rPr>
                <w:rStyle w:val="c0"/>
                <w:color w:val="000000"/>
                <w:sz w:val="28"/>
                <w:szCs w:val="28"/>
                <w:shd w:val="clear" w:color="auto" w:fill="FFFFFF"/>
              </w:rPr>
            </w:pP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А</w:t>
            </w:r>
            <w:proofErr w:type="spellStart"/>
            <w:r w:rsidRPr="00D360D2">
              <w:rPr>
                <w:rFonts w:eastAsia="Times New Roman"/>
                <w:b/>
                <w:color w:val="000000"/>
                <w:sz w:val="28"/>
                <w:szCs w:val="28"/>
              </w:rPr>
              <w:t>қабаттасу</w:t>
            </w:r>
            <w:proofErr w:type="spellEnd"/>
            <w:r w:rsidRPr="00D360D2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- </w:t>
            </w:r>
            <w:proofErr w:type="spellStart"/>
            <w:r w:rsidRPr="00D360D2">
              <w:rPr>
                <w:rFonts w:eastAsia="Times New Roman"/>
                <w:b/>
                <w:color w:val="000000"/>
                <w:sz w:val="28"/>
                <w:szCs w:val="28"/>
              </w:rPr>
              <w:t>шығармашылық</w:t>
            </w:r>
            <w:proofErr w:type="spellEnd"/>
            <w:r w:rsidRPr="00D360D2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rFonts w:eastAsia="Times New Roman"/>
                <w:b/>
                <w:color w:val="000000"/>
                <w:sz w:val="28"/>
                <w:szCs w:val="28"/>
              </w:rPr>
              <w:t>еңбек</w:t>
            </w:r>
            <w:proofErr w:type="spellEnd"/>
            <w:r w:rsidRPr="00D360D2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rFonts w:eastAsia="Times New Roman"/>
                <w:b/>
                <w:color w:val="000000"/>
                <w:sz w:val="28"/>
                <w:szCs w:val="28"/>
              </w:rPr>
              <w:t>коммуникативтік</w:t>
            </w:r>
            <w:proofErr w:type="spellEnd"/>
            <w:r w:rsidRPr="00D360D2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b/>
                <w:color w:val="000000"/>
                <w:sz w:val="28"/>
                <w:szCs w:val="28"/>
              </w:rPr>
              <w:t>қызмет</w:t>
            </w:r>
            <w:r w:rsidRPr="00D360D2">
              <w:rPr>
                <w:rStyle w:val="c0"/>
                <w:color w:val="000000"/>
                <w:sz w:val="28"/>
                <w:szCs w:val="28"/>
                <w:shd w:val="clear" w:color="auto" w:fill="FFFFFF"/>
              </w:rPr>
              <w:t>"Біз</w:t>
            </w:r>
            <w:proofErr w:type="spellEnd"/>
            <w:r w:rsidRPr="00D360D2">
              <w:rPr>
                <w:rStyle w:val="c0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360D2">
              <w:rPr>
                <w:rStyle w:val="c0"/>
                <w:color w:val="000000"/>
                <w:sz w:val="28"/>
                <w:szCs w:val="28"/>
                <w:shd w:val="clear" w:color="auto" w:fill="FFFFFF"/>
              </w:rPr>
              <w:t>шамдарды</w:t>
            </w:r>
            <w:proofErr w:type="spellEnd"/>
            <w:r w:rsidRPr="00D360D2">
              <w:rPr>
                <w:rStyle w:val="c0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360D2">
              <w:rPr>
                <w:rStyle w:val="c0"/>
                <w:color w:val="000000"/>
                <w:sz w:val="28"/>
                <w:szCs w:val="28"/>
                <w:shd w:val="clear" w:color="auto" w:fill="FFFFFF"/>
              </w:rPr>
              <w:t>жағамыз</w:t>
            </w:r>
            <w:proofErr w:type="spellEnd"/>
            <w:r w:rsidRPr="00D360D2">
              <w:rPr>
                <w:rStyle w:val="c0"/>
                <w:color w:val="000000"/>
                <w:sz w:val="28"/>
                <w:szCs w:val="28"/>
                <w:shd w:val="clear" w:color="auto" w:fill="FFFFFF"/>
              </w:rPr>
              <w:t>"</w:t>
            </w:r>
          </w:p>
          <w:p w:rsidR="00065BA0" w:rsidRPr="00D360D2" w:rsidRDefault="00065BA0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proofErr w:type="spellStart"/>
            <w:r w:rsidRPr="00D360D2">
              <w:rPr>
                <w:sz w:val="28"/>
                <w:szCs w:val="28"/>
              </w:rPr>
              <w:t>Мақсаты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іскерлікті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қалыптастыру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r w:rsidRPr="00D360D2">
              <w:rPr>
                <w:rFonts w:eastAsia="Times New Roman"/>
                <w:sz w:val="28"/>
                <w:szCs w:val="28"/>
                <w:lang w:val="kk-KZ"/>
              </w:rPr>
              <w:t xml:space="preserve">әр түрлі пішіндегі дайындалған бөлшектерді алдын ала қағаз парағына </w:t>
            </w:r>
            <w:r w:rsidRPr="00D360D2">
              <w:rPr>
                <w:rFonts w:eastAsia="Times New Roman"/>
                <w:sz w:val="28"/>
                <w:szCs w:val="28"/>
                <w:lang w:val="kk-KZ"/>
              </w:rPr>
              <w:lastRenderedPageBreak/>
              <w:t>жайыңыз.</w:t>
            </w:r>
          </w:p>
          <w:p w:rsidR="00065BA0" w:rsidRPr="00D360D2" w:rsidRDefault="00065BA0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>Тапсырма: таратады</w:t>
            </w:r>
            <w:r w:rsidRPr="00D360D2">
              <w:rPr>
                <w:rFonts w:eastAsia="Times New Roman"/>
                <w:sz w:val="28"/>
                <w:szCs w:val="28"/>
                <w:lang w:val="kk-KZ"/>
              </w:rPr>
              <w:t xml:space="preserve"> қағаз парағында әртүрлі пішіндегі дайындалған бөлшектер.</w:t>
            </w:r>
          </w:p>
          <w:p w:rsidR="00065BA0" w:rsidRPr="00D360D2" w:rsidRDefault="00065BA0" w:rsidP="009550D5">
            <w:pPr>
              <w:rPr>
                <w:rStyle w:val="c1"/>
                <w:sz w:val="28"/>
                <w:szCs w:val="28"/>
              </w:rPr>
            </w:pPr>
            <w:r w:rsidRPr="00D360D2">
              <w:rPr>
                <w:sz w:val="28"/>
                <w:szCs w:val="28"/>
                <w:lang w:val="kk-KZ"/>
              </w:rPr>
              <w:t>(№8 карточка)</w:t>
            </w:r>
          </w:p>
          <w:p w:rsidR="00065BA0" w:rsidRPr="00D360D2" w:rsidRDefault="00065BA0" w:rsidP="009550D5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362" w:type="dxa"/>
          </w:tcPr>
          <w:p w:rsidR="00065BA0" w:rsidRPr="00FD5D8B" w:rsidRDefault="00065BA0" w:rsidP="009550D5">
            <w:pPr>
              <w:pStyle w:val="c3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 w:rsidRPr="00D360D2"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Математика негіздері</w:t>
            </w:r>
            <w:r w:rsidRPr="00D360D2">
              <w:rPr>
                <w:color w:val="000000"/>
                <w:sz w:val="28"/>
                <w:szCs w:val="28"/>
                <w:lang w:val="kk-KZ"/>
              </w:rPr>
              <w:t xml:space="preserve"> - </w:t>
            </w:r>
            <w:r w:rsidRPr="00FD5D8B">
              <w:rPr>
                <w:b/>
                <w:color w:val="000000"/>
                <w:sz w:val="28"/>
                <w:szCs w:val="28"/>
                <w:lang w:val="kk-KZ"/>
              </w:rPr>
              <w:t>танымдық,</w:t>
            </w:r>
            <w:r w:rsidRPr="00D360D2">
              <w:rPr>
                <w:b/>
                <w:color w:val="000000"/>
                <w:sz w:val="28"/>
                <w:szCs w:val="28"/>
                <w:lang w:val="kk-KZ"/>
              </w:rPr>
              <w:t xml:space="preserve"> ойын бөлмесі</w:t>
            </w:r>
            <w:r w:rsidRPr="00FD5D8B">
              <w:rPr>
                <w:b/>
                <w:color w:val="000000"/>
                <w:sz w:val="28"/>
                <w:szCs w:val="28"/>
                <w:lang w:val="kk-KZ"/>
              </w:rPr>
              <w:t xml:space="preserve"> қызметі</w:t>
            </w:r>
            <w:r w:rsidRPr="00FD5D8B">
              <w:rPr>
                <w:sz w:val="28"/>
                <w:szCs w:val="28"/>
                <w:lang w:val="kk-KZ"/>
              </w:rPr>
              <w:t>"Ательеде"</w:t>
            </w:r>
          </w:p>
          <w:p w:rsidR="00065BA0" w:rsidRPr="00FD5D8B" w:rsidRDefault="00065BA0" w:rsidP="009550D5">
            <w:pPr>
              <w:pStyle w:val="c3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bookmarkStart w:id="95" w:name="_Hlk175865760"/>
            <w:r w:rsidRPr="00FD5D8B">
              <w:rPr>
                <w:sz w:val="28"/>
                <w:szCs w:val="28"/>
                <w:lang w:val="kk-KZ"/>
              </w:rPr>
              <w:t>Мақсаты: "Қанша?" деген сұраққа жауап беру қабілетін қалыптастыру..</w:t>
            </w:r>
          </w:p>
          <w:p w:rsidR="00065BA0" w:rsidRPr="00FD5D8B" w:rsidRDefault="00065BA0" w:rsidP="009550D5">
            <w:pPr>
              <w:pStyle w:val="c3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>Тапсырма: "Қанша?" деген сұраққа жауап береді.</w:t>
            </w:r>
          </w:p>
          <w:bookmarkEnd w:id="95"/>
          <w:p w:rsidR="00065BA0" w:rsidRPr="00FD5D8B" w:rsidRDefault="00065BA0" w:rsidP="009550D5">
            <w:pPr>
              <w:pStyle w:val="c3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>(№12 карточка)</w:t>
            </w:r>
          </w:p>
          <w:p w:rsidR="00065BA0" w:rsidRPr="00D360D2" w:rsidRDefault="00065BA0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Сурет салу, мүсіндеу, аппликация – шығармашылық, коммуникативтік, ойын әрекеттері</w:t>
            </w:r>
            <w:r w:rsidRPr="00D360D2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(балалардың қызығушылықтары бойынша)</w:t>
            </w:r>
          </w:p>
          <w:p w:rsidR="00065BA0" w:rsidRPr="00D360D2" w:rsidRDefault="00065BA0" w:rsidP="009550D5">
            <w:pPr>
              <w:pStyle w:val="c3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</w:p>
          <w:p w:rsidR="00065BA0" w:rsidRPr="00FD5D8B" w:rsidRDefault="00065BA0" w:rsidP="009550D5">
            <w:pPr>
              <w:rPr>
                <w:sz w:val="28"/>
                <w:szCs w:val="28"/>
                <w:lang w:val="kk-KZ"/>
              </w:rPr>
            </w:pPr>
          </w:p>
        </w:tc>
      </w:tr>
      <w:tr w:rsidR="00065BA0" w:rsidRPr="00D360D2" w:rsidTr="009550D5">
        <w:tc>
          <w:tcPr>
            <w:tcW w:w="1983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Балалармен</w:t>
            </w:r>
            <w:proofErr w:type="spellEnd"/>
            <w:r w:rsidRPr="00D360D2">
              <w:rPr>
                <w:sz w:val="28"/>
                <w:szCs w:val="28"/>
              </w:rPr>
              <w:t xml:space="preserve"> жеке </w:t>
            </w:r>
            <w:proofErr w:type="spellStart"/>
            <w:r w:rsidRPr="00D360D2">
              <w:rPr>
                <w:sz w:val="28"/>
                <w:szCs w:val="28"/>
              </w:rPr>
              <w:t>жұмыс</w:t>
            </w:r>
            <w:proofErr w:type="spellEnd"/>
          </w:p>
        </w:tc>
        <w:tc>
          <w:tcPr>
            <w:tcW w:w="2451" w:type="dxa"/>
            <w:gridSpan w:val="2"/>
          </w:tcPr>
          <w:p w:rsidR="00065BA0" w:rsidRPr="00D360D2" w:rsidRDefault="00065BA0" w:rsidP="009550D5">
            <w:pPr>
              <w:rPr>
                <w:rFonts w:eastAsia="Times New Roman"/>
                <w:bCs/>
                <w:sz w:val="28"/>
                <w:szCs w:val="28"/>
              </w:rPr>
            </w:pP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Қоршаған ортамен танысу – коммуникативтік іс-әрекет</w:t>
            </w:r>
            <w:r w:rsidRPr="00D360D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color w:val="000000"/>
                <w:sz w:val="28"/>
                <w:szCs w:val="28"/>
              </w:rPr>
              <w:t>ойын</w:t>
            </w:r>
            <w:proofErr w:type="spellEnd"/>
            <w:r w:rsidRPr="00D360D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D360D2">
              <w:rPr>
                <w:rFonts w:eastAsia="Times New Roman"/>
                <w:bCs/>
                <w:sz w:val="28"/>
                <w:szCs w:val="28"/>
              </w:rPr>
              <w:t>"</w:t>
            </w:r>
            <w:proofErr w:type="spellStart"/>
            <w:r w:rsidRPr="00D360D2">
              <w:rPr>
                <w:rFonts w:eastAsia="Times New Roman"/>
                <w:bCs/>
                <w:sz w:val="28"/>
                <w:szCs w:val="28"/>
              </w:rPr>
              <w:t>Мұрын-мұрын</w:t>
            </w:r>
            <w:proofErr w:type="spellEnd"/>
            <w:r w:rsidRPr="00D360D2">
              <w:rPr>
                <w:rFonts w:eastAsia="Times New Roman"/>
                <w:bCs/>
                <w:sz w:val="28"/>
                <w:szCs w:val="28"/>
              </w:rPr>
              <w:t>"</w:t>
            </w:r>
          </w:p>
          <w:p w:rsidR="00065BA0" w:rsidRPr="00D360D2" w:rsidRDefault="00065BA0" w:rsidP="009550D5">
            <w:pPr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Мақсаты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іскерлікті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дамыту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атына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жауап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 беру,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меңзеу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қимылын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қолдану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Міндет</w:t>
            </w:r>
            <w:proofErr w:type="spellEnd"/>
            <w:r w:rsidRPr="00D360D2">
              <w:rPr>
                <w:rFonts w:eastAsia="Times New Roman"/>
                <w:bCs/>
                <w:iCs/>
                <w:sz w:val="28"/>
                <w:szCs w:val="28"/>
              </w:rPr>
              <w:t>:</w:t>
            </w:r>
            <w:r w:rsidRPr="00D360D2">
              <w:rPr>
                <w:rFonts w:eastAsia="Times New Roman"/>
                <w:sz w:val="28"/>
                <w:szCs w:val="28"/>
              </w:rPr>
              <w:t> 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атына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жауап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береді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меңзеу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қимылын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lastRenderedPageBreak/>
              <w:t>қолданады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D360D2">
              <w:rPr>
                <w:rFonts w:eastAsia="Times New Roman"/>
                <w:sz w:val="28"/>
                <w:szCs w:val="28"/>
              </w:rPr>
              <w:t xml:space="preserve">(№7 карточка)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Аққулар</w:t>
            </w:r>
            <w:proofErr w:type="spellEnd"/>
          </w:p>
          <w:p w:rsidR="00065BA0" w:rsidRPr="00D360D2" w:rsidRDefault="00065BA0" w:rsidP="009550D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137" w:type="dxa"/>
          </w:tcPr>
          <w:p w:rsidR="00065BA0" w:rsidRPr="00D360D2" w:rsidRDefault="00065BA0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D360D2"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>Математика негіздері – танымдық</w:t>
            </w:r>
          </w:p>
          <w:p w:rsidR="00065BA0" w:rsidRPr="00D360D2" w:rsidRDefault="00065BA0" w:rsidP="009550D5">
            <w:pPr>
              <w:rPr>
                <w:rFonts w:eastAsia="sans-serif"/>
                <w:sz w:val="28"/>
                <w:szCs w:val="28"/>
                <w:shd w:val="clear" w:color="auto" w:fill="FFFFFF"/>
              </w:rPr>
            </w:pPr>
            <w:r w:rsidRPr="00D360D2">
              <w:rPr>
                <w:rFonts w:eastAsia="sans-serif"/>
                <w:b/>
                <w:bCs/>
                <w:sz w:val="28"/>
                <w:szCs w:val="28"/>
                <w:shd w:val="clear" w:color="auto" w:fill="FFFFFF"/>
              </w:rPr>
              <w:t> "</w:t>
            </w:r>
            <w:proofErr w:type="spellStart"/>
            <w:r w:rsidRPr="00D360D2">
              <w:rPr>
                <w:rFonts w:eastAsia="sans-serif"/>
                <w:b/>
                <w:bCs/>
                <w:sz w:val="28"/>
                <w:szCs w:val="28"/>
                <w:shd w:val="clear" w:color="auto" w:fill="FFFFFF"/>
              </w:rPr>
              <w:t>Жасырынбақ</w:t>
            </w:r>
            <w:proofErr w:type="spellEnd"/>
            <w:r w:rsidRPr="00D360D2">
              <w:rPr>
                <w:rFonts w:eastAsia="sans-serif"/>
                <w:b/>
                <w:bCs/>
                <w:sz w:val="28"/>
                <w:szCs w:val="28"/>
                <w:shd w:val="clear" w:color="auto" w:fill="FFFFFF"/>
              </w:rPr>
              <w:t>"</w:t>
            </w:r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br/>
            </w:r>
            <w:proofErr w:type="spellStart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>Балаңызға</w:t>
            </w:r>
            <w:proofErr w:type="spellEnd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>ойыншықтарды</w:t>
            </w:r>
            <w:proofErr w:type="spellEnd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>бөлменің</w:t>
            </w:r>
            <w:proofErr w:type="spellEnd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>әртүрлі</w:t>
            </w:r>
            <w:proofErr w:type="spellEnd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>жерлеріне</w:t>
            </w:r>
            <w:proofErr w:type="spellEnd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>жасырғаннан</w:t>
            </w:r>
            <w:proofErr w:type="spellEnd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 xml:space="preserve"> кейін </w:t>
            </w:r>
            <w:proofErr w:type="spellStart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>табуға</w:t>
            </w:r>
            <w:proofErr w:type="spellEnd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>шақырыңыз</w:t>
            </w:r>
            <w:proofErr w:type="spellEnd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 xml:space="preserve">: </w:t>
            </w:r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lastRenderedPageBreak/>
              <w:t>"</w:t>
            </w:r>
            <w:proofErr w:type="spellStart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>Үстелдің</w:t>
            </w:r>
            <w:proofErr w:type="spellEnd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>астына</w:t>
            </w:r>
            <w:proofErr w:type="spellEnd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 xml:space="preserve"> (</w:t>
            </w:r>
            <w:proofErr w:type="spellStart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>үстелге</w:t>
            </w:r>
            <w:proofErr w:type="spellEnd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>дастарханның</w:t>
            </w:r>
            <w:proofErr w:type="spellEnd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>астына</w:t>
            </w:r>
            <w:proofErr w:type="spellEnd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>диванға</w:t>
            </w:r>
            <w:proofErr w:type="spellEnd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>орындықтың</w:t>
            </w:r>
            <w:proofErr w:type="spellEnd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>артына</w:t>
            </w:r>
            <w:proofErr w:type="spellEnd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 xml:space="preserve"> және </w:t>
            </w:r>
            <w:proofErr w:type="spellStart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>т.б</w:t>
            </w:r>
            <w:proofErr w:type="spellEnd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 xml:space="preserve">.) </w:t>
            </w:r>
            <w:proofErr w:type="spellStart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>қараңыз</w:t>
            </w:r>
            <w:proofErr w:type="spellEnd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>.</w:t>
            </w:r>
          </w:p>
          <w:p w:rsidR="00065BA0" w:rsidRPr="00D360D2" w:rsidRDefault="00065BA0" w:rsidP="009550D5">
            <w:pPr>
              <w:rPr>
                <w:rFonts w:eastAsia="sans-serif"/>
                <w:sz w:val="28"/>
                <w:szCs w:val="28"/>
                <w:shd w:val="clear" w:color="auto" w:fill="FFFFFF"/>
              </w:rPr>
            </w:pPr>
            <w:proofErr w:type="spellStart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>Мәликамен</w:t>
            </w:r>
            <w:proofErr w:type="spellEnd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>бірге</w:t>
            </w:r>
            <w:proofErr w:type="spellEnd"/>
          </w:p>
        </w:tc>
        <w:tc>
          <w:tcPr>
            <w:tcW w:w="2278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Қоршаған ортамен танысу – еңбек, коммуникативтік іс-әрекет</w:t>
            </w:r>
            <w:r w:rsidRPr="00D360D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color w:val="000000"/>
                <w:sz w:val="28"/>
                <w:szCs w:val="28"/>
              </w:rPr>
              <w:t>ойын</w:t>
            </w:r>
            <w:proofErr w:type="spellEnd"/>
            <w:r w:rsidRPr="00D360D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D360D2">
              <w:rPr>
                <w:sz w:val="28"/>
                <w:szCs w:val="28"/>
              </w:rPr>
              <w:t>"</w:t>
            </w:r>
            <w:proofErr w:type="spellStart"/>
            <w:r w:rsidRPr="00D360D2">
              <w:rPr>
                <w:sz w:val="28"/>
                <w:szCs w:val="28"/>
              </w:rPr>
              <w:t>Кім</w:t>
            </w:r>
            <w:proofErr w:type="spellEnd"/>
            <w:r w:rsidRPr="00D360D2">
              <w:rPr>
                <w:sz w:val="28"/>
                <w:szCs w:val="28"/>
              </w:rPr>
              <w:t xml:space="preserve"> не </w:t>
            </w:r>
            <w:proofErr w:type="spellStart"/>
            <w:r w:rsidRPr="00D360D2">
              <w:rPr>
                <w:sz w:val="28"/>
                <w:szCs w:val="28"/>
              </w:rPr>
              <w:t>киеді</w:t>
            </w:r>
            <w:proofErr w:type="spellEnd"/>
            <w:r w:rsidRPr="00D360D2">
              <w:rPr>
                <w:sz w:val="28"/>
                <w:szCs w:val="28"/>
              </w:rPr>
              <w:t>?"</w:t>
            </w:r>
          </w:p>
          <w:p w:rsidR="00065BA0" w:rsidRPr="00D360D2" w:rsidRDefault="00065BA0" w:rsidP="009550D5">
            <w:pPr>
              <w:pStyle w:val="c2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Мақсаты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іскерлікті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дамыту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Style w:val="c1"/>
                <w:sz w:val="28"/>
                <w:szCs w:val="28"/>
              </w:rPr>
              <w:t>ұл</w:t>
            </w:r>
            <w:proofErr w:type="spellEnd"/>
            <w:r w:rsidRPr="00D360D2">
              <w:rPr>
                <w:rStyle w:val="c1"/>
                <w:sz w:val="28"/>
                <w:szCs w:val="28"/>
              </w:rPr>
              <w:t xml:space="preserve"> мен </w:t>
            </w:r>
            <w:proofErr w:type="spellStart"/>
            <w:r w:rsidRPr="00D360D2">
              <w:rPr>
                <w:rStyle w:val="c1"/>
                <w:sz w:val="28"/>
                <w:szCs w:val="28"/>
              </w:rPr>
              <w:t>қыздың</w:t>
            </w:r>
            <w:proofErr w:type="spellEnd"/>
            <w:r w:rsidRPr="00D360D2">
              <w:rPr>
                <w:rStyle w:val="c1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Style w:val="c1"/>
                <w:sz w:val="28"/>
                <w:szCs w:val="28"/>
              </w:rPr>
              <w:t>сыртқы</w:t>
            </w:r>
            <w:proofErr w:type="spellEnd"/>
            <w:r w:rsidRPr="00D360D2">
              <w:rPr>
                <w:rStyle w:val="c1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Style w:val="c1"/>
                <w:sz w:val="28"/>
                <w:szCs w:val="28"/>
              </w:rPr>
              <w:t>келбетіне</w:t>
            </w:r>
            <w:proofErr w:type="spellEnd"/>
            <w:r w:rsidRPr="00D360D2">
              <w:rPr>
                <w:rStyle w:val="c1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Style w:val="c1"/>
                <w:sz w:val="28"/>
                <w:szCs w:val="28"/>
              </w:rPr>
              <w:t>тән</w:t>
            </w:r>
            <w:proofErr w:type="spellEnd"/>
            <w:r w:rsidRPr="00D360D2">
              <w:rPr>
                <w:rStyle w:val="c1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Style w:val="c1"/>
                <w:sz w:val="28"/>
                <w:szCs w:val="28"/>
              </w:rPr>
              <w:t>айырмашылықтарды</w:t>
            </w:r>
            <w:proofErr w:type="spellEnd"/>
            <w:r w:rsidRPr="00D360D2">
              <w:rPr>
                <w:rStyle w:val="c1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Style w:val="c1"/>
                <w:sz w:val="28"/>
                <w:szCs w:val="28"/>
              </w:rPr>
              <w:t>табыңыз</w:t>
            </w:r>
            <w:proofErr w:type="spellEnd"/>
            <w:r w:rsidRPr="00D360D2">
              <w:rPr>
                <w:rStyle w:val="c1"/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pStyle w:val="c2"/>
              <w:spacing w:before="0" w:beforeAutospacing="0" w:after="0" w:afterAutospacing="0"/>
              <w:rPr>
                <w:rStyle w:val="c1"/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lastRenderedPageBreak/>
              <w:t>Міндет</w:t>
            </w:r>
            <w:proofErr w:type="spellEnd"/>
            <w:r w:rsidRPr="00D360D2">
              <w:rPr>
                <w:b/>
                <w:bCs/>
                <w:sz w:val="28"/>
                <w:szCs w:val="28"/>
              </w:rPr>
              <w:t>:</w:t>
            </w:r>
            <w:r w:rsidRPr="00D360D2">
              <w:rPr>
                <w:rStyle w:val="c1"/>
                <w:sz w:val="28"/>
                <w:szCs w:val="28"/>
              </w:rPr>
              <w:t> </w:t>
            </w:r>
            <w:proofErr w:type="spellStart"/>
            <w:r w:rsidRPr="00D360D2">
              <w:rPr>
                <w:rStyle w:val="c1"/>
                <w:sz w:val="28"/>
                <w:szCs w:val="28"/>
              </w:rPr>
              <w:t>олар</w:t>
            </w:r>
            <w:proofErr w:type="spellEnd"/>
            <w:r w:rsidRPr="00D360D2">
              <w:rPr>
                <w:rStyle w:val="c1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Style w:val="c1"/>
                <w:sz w:val="28"/>
                <w:szCs w:val="28"/>
              </w:rPr>
              <w:t>ұл</w:t>
            </w:r>
            <w:proofErr w:type="spellEnd"/>
            <w:r w:rsidRPr="00D360D2">
              <w:rPr>
                <w:rStyle w:val="c1"/>
                <w:sz w:val="28"/>
                <w:szCs w:val="28"/>
              </w:rPr>
              <w:t xml:space="preserve"> мен </w:t>
            </w:r>
            <w:proofErr w:type="spellStart"/>
            <w:r w:rsidRPr="00D360D2">
              <w:rPr>
                <w:rStyle w:val="c1"/>
                <w:sz w:val="28"/>
                <w:szCs w:val="28"/>
              </w:rPr>
              <w:t>қыздың</w:t>
            </w:r>
            <w:proofErr w:type="spellEnd"/>
            <w:r w:rsidRPr="00D360D2">
              <w:rPr>
                <w:rStyle w:val="c1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Style w:val="c1"/>
                <w:sz w:val="28"/>
                <w:szCs w:val="28"/>
              </w:rPr>
              <w:t>сыртқы</w:t>
            </w:r>
            <w:proofErr w:type="spellEnd"/>
            <w:r w:rsidRPr="00D360D2">
              <w:rPr>
                <w:rStyle w:val="c1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Style w:val="c1"/>
                <w:sz w:val="28"/>
                <w:szCs w:val="28"/>
              </w:rPr>
              <w:t>келбетіне</w:t>
            </w:r>
            <w:proofErr w:type="spellEnd"/>
            <w:r w:rsidRPr="00D360D2">
              <w:rPr>
                <w:rStyle w:val="c1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Style w:val="c1"/>
                <w:sz w:val="28"/>
                <w:szCs w:val="28"/>
              </w:rPr>
              <w:t>тән</w:t>
            </w:r>
            <w:proofErr w:type="spellEnd"/>
            <w:r w:rsidRPr="00D360D2">
              <w:rPr>
                <w:rStyle w:val="c1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Style w:val="c1"/>
                <w:sz w:val="28"/>
                <w:szCs w:val="28"/>
              </w:rPr>
              <w:t>айырмашылықтарды</w:t>
            </w:r>
            <w:proofErr w:type="spellEnd"/>
            <w:r w:rsidRPr="00D360D2">
              <w:rPr>
                <w:rStyle w:val="c1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Style w:val="c1"/>
                <w:sz w:val="28"/>
                <w:szCs w:val="28"/>
              </w:rPr>
              <w:t>табады</w:t>
            </w:r>
            <w:proofErr w:type="spellEnd"/>
            <w:r w:rsidRPr="00D360D2">
              <w:rPr>
                <w:rStyle w:val="c1"/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pStyle w:val="c2"/>
              <w:spacing w:before="0" w:beforeAutospacing="0" w:after="0" w:afterAutospacing="0"/>
              <w:rPr>
                <w:rStyle w:val="c1"/>
                <w:sz w:val="28"/>
                <w:szCs w:val="28"/>
              </w:rPr>
            </w:pPr>
            <w:r w:rsidRPr="00D360D2">
              <w:rPr>
                <w:rStyle w:val="c1"/>
                <w:sz w:val="28"/>
                <w:szCs w:val="28"/>
              </w:rPr>
              <w:t>(№8 карточка)</w:t>
            </w:r>
          </w:p>
          <w:p w:rsidR="00065BA0" w:rsidRPr="00D360D2" w:rsidRDefault="00065BA0" w:rsidP="009550D5">
            <w:pPr>
              <w:pStyle w:val="c2"/>
              <w:spacing w:before="0" w:beforeAutospacing="0" w:after="0" w:afterAutospacing="0"/>
              <w:rPr>
                <w:rStyle w:val="c1"/>
                <w:sz w:val="28"/>
                <w:szCs w:val="28"/>
              </w:rPr>
            </w:pPr>
            <w:proofErr w:type="spellStart"/>
            <w:r w:rsidRPr="00D360D2">
              <w:rPr>
                <w:rStyle w:val="c1"/>
                <w:sz w:val="28"/>
                <w:szCs w:val="28"/>
              </w:rPr>
              <w:t>Валерамен</w:t>
            </w:r>
            <w:proofErr w:type="spellEnd"/>
            <w:r w:rsidRPr="00D360D2">
              <w:rPr>
                <w:rStyle w:val="c1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Style w:val="c1"/>
                <w:sz w:val="28"/>
                <w:szCs w:val="28"/>
              </w:rPr>
              <w:t>бірге</w:t>
            </w:r>
            <w:proofErr w:type="spellEnd"/>
          </w:p>
          <w:p w:rsidR="00065BA0" w:rsidRPr="00D360D2" w:rsidRDefault="00065BA0" w:rsidP="009550D5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575" w:type="dxa"/>
            <w:gridSpan w:val="2"/>
          </w:tcPr>
          <w:p w:rsidR="00065BA0" w:rsidRPr="00D360D2" w:rsidRDefault="00065BA0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D360D2"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>Математика негіздері – танымдық</w:t>
            </w:r>
          </w:p>
          <w:p w:rsidR="00065BA0" w:rsidRPr="00D360D2" w:rsidRDefault="00065BA0" w:rsidP="009550D5">
            <w:pPr>
              <w:rPr>
                <w:rFonts w:eastAsia="sans-serif"/>
                <w:sz w:val="28"/>
                <w:szCs w:val="28"/>
                <w:shd w:val="clear" w:color="auto" w:fill="FFFFFF"/>
              </w:rPr>
            </w:pPr>
            <w:r w:rsidRPr="00D360D2">
              <w:rPr>
                <w:rFonts w:eastAsia="sans-serif"/>
                <w:b/>
                <w:bCs/>
                <w:color w:val="4A4A4A"/>
                <w:sz w:val="28"/>
                <w:szCs w:val="28"/>
                <w:shd w:val="clear" w:color="auto" w:fill="FFFFFF"/>
              </w:rPr>
              <w:t> </w:t>
            </w:r>
            <w:r w:rsidRPr="00D360D2">
              <w:rPr>
                <w:rFonts w:eastAsia="sans-serif"/>
                <w:b/>
                <w:bCs/>
                <w:sz w:val="28"/>
                <w:szCs w:val="28"/>
                <w:shd w:val="clear" w:color="auto" w:fill="FFFFFF"/>
              </w:rPr>
              <w:t>"</w:t>
            </w:r>
            <w:proofErr w:type="spellStart"/>
            <w:r w:rsidRPr="00D360D2">
              <w:rPr>
                <w:rFonts w:eastAsia="sans-serif"/>
                <w:b/>
                <w:bCs/>
                <w:sz w:val="28"/>
                <w:szCs w:val="28"/>
                <w:shd w:val="clear" w:color="auto" w:fill="FFFFFF"/>
              </w:rPr>
              <w:t>Пойыз</w:t>
            </w:r>
            <w:proofErr w:type="spellEnd"/>
            <w:r w:rsidRPr="00D360D2">
              <w:rPr>
                <w:rFonts w:eastAsia="sans-serif"/>
                <w:b/>
                <w:bCs/>
                <w:sz w:val="28"/>
                <w:szCs w:val="28"/>
                <w:shd w:val="clear" w:color="auto" w:fill="FFFFFF"/>
              </w:rPr>
              <w:t>"</w:t>
            </w:r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br/>
            </w:r>
            <w:proofErr w:type="spellStart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>Балаңызға</w:t>
            </w:r>
            <w:proofErr w:type="spellEnd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>текшелерден</w:t>
            </w:r>
            <w:proofErr w:type="spellEnd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>пойыз</w:t>
            </w:r>
            <w:proofErr w:type="spellEnd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>құрастыруды</w:t>
            </w:r>
            <w:proofErr w:type="spellEnd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>ұсыныңыз</w:t>
            </w:r>
            <w:proofErr w:type="spellEnd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>Баланың</w:t>
            </w:r>
            <w:proofErr w:type="spellEnd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>назарын</w:t>
            </w:r>
            <w:proofErr w:type="spellEnd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>бөлшектердің</w:t>
            </w:r>
            <w:proofErr w:type="spellEnd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 xml:space="preserve"> саны мен </w:t>
            </w:r>
            <w:proofErr w:type="spellStart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>көлеміне</w:t>
            </w:r>
            <w:proofErr w:type="spellEnd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>аударғаннан</w:t>
            </w:r>
            <w:proofErr w:type="spellEnd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 xml:space="preserve"> кейін, </w:t>
            </w:r>
            <w:proofErr w:type="spellStart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lastRenderedPageBreak/>
              <w:t>одан</w:t>
            </w:r>
            <w:proofErr w:type="spellEnd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>үлкенін</w:t>
            </w:r>
            <w:proofErr w:type="spellEnd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>таңдауын</w:t>
            </w:r>
            <w:proofErr w:type="spellEnd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>сұраңыз</w:t>
            </w:r>
            <w:proofErr w:type="spellEnd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 xml:space="preserve"> — бұл паровоз </w:t>
            </w:r>
            <w:proofErr w:type="spellStart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>болады</w:t>
            </w:r>
            <w:proofErr w:type="spellEnd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>содан</w:t>
            </w:r>
            <w:proofErr w:type="spellEnd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 xml:space="preserve"> кейін </w:t>
            </w:r>
            <w:proofErr w:type="spellStart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>көптеген</w:t>
            </w:r>
            <w:proofErr w:type="spellEnd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>кішкене</w:t>
            </w:r>
            <w:proofErr w:type="spellEnd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>текшелерден</w:t>
            </w:r>
            <w:proofErr w:type="spellEnd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>тіркемелерді</w:t>
            </w:r>
            <w:proofErr w:type="spellEnd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>орналастырыңыз</w:t>
            </w:r>
            <w:proofErr w:type="spellEnd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>.</w:t>
            </w:r>
          </w:p>
          <w:p w:rsidR="00065BA0" w:rsidRPr="00D360D2" w:rsidRDefault="00065BA0" w:rsidP="009550D5">
            <w:pPr>
              <w:rPr>
                <w:rFonts w:eastAsia="sans-serif"/>
                <w:sz w:val="28"/>
                <w:szCs w:val="28"/>
                <w:shd w:val="clear" w:color="auto" w:fill="FFFFFF"/>
              </w:rPr>
            </w:pPr>
            <w:proofErr w:type="spellStart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>Русланмен</w:t>
            </w:r>
            <w:proofErr w:type="spellEnd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>бірге</w:t>
            </w:r>
            <w:proofErr w:type="spellEnd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362" w:type="dxa"/>
          </w:tcPr>
          <w:p w:rsidR="00065BA0" w:rsidRPr="00D360D2" w:rsidRDefault="00065BA0" w:rsidP="009550D5">
            <w:pPr>
              <w:rPr>
                <w:rFonts w:eastAsia="Times New Roman"/>
                <w:sz w:val="28"/>
                <w:szCs w:val="28"/>
              </w:rPr>
            </w:pPr>
            <w:r w:rsidRPr="00D360D2"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>О</w:t>
            </w:r>
            <w:proofErr w:type="spellStart"/>
            <w:r w:rsidRPr="00D360D2">
              <w:rPr>
                <w:rFonts w:eastAsia="Times New Roman"/>
                <w:b/>
                <w:sz w:val="28"/>
                <w:szCs w:val="28"/>
              </w:rPr>
              <w:t>қоршаған</w:t>
            </w:r>
            <w:proofErr w:type="spellEnd"/>
            <w:r w:rsidRPr="00D360D2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b/>
                <w:sz w:val="28"/>
                <w:szCs w:val="28"/>
              </w:rPr>
              <w:t>ортамен</w:t>
            </w:r>
            <w:proofErr w:type="spellEnd"/>
            <w:r w:rsidRPr="00D360D2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b/>
                <w:sz w:val="28"/>
                <w:szCs w:val="28"/>
              </w:rPr>
              <w:t>танысу</w:t>
            </w:r>
            <w:proofErr w:type="spellEnd"/>
            <w:r w:rsidRPr="00D360D2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r w:rsidRPr="00D360D2">
              <w:rPr>
                <w:rFonts w:eastAsia="Times New Roman"/>
                <w:b/>
                <w:sz w:val="28"/>
                <w:szCs w:val="28"/>
                <w:lang w:val="kk-KZ"/>
              </w:rPr>
              <w:t>әлеммен</w:t>
            </w:r>
            <w:r w:rsidRPr="00D360D2">
              <w:rPr>
                <w:rFonts w:eastAsia="Times New Roman"/>
                <w:sz w:val="28"/>
                <w:szCs w:val="28"/>
                <w:lang w:val="kk-KZ"/>
              </w:rPr>
              <w:t xml:space="preserve">- </w:t>
            </w:r>
            <w:proofErr w:type="spellStart"/>
            <w:r w:rsidRPr="00D360D2">
              <w:rPr>
                <w:rFonts w:eastAsia="Times New Roman"/>
                <w:b/>
                <w:sz w:val="28"/>
                <w:szCs w:val="28"/>
              </w:rPr>
              <w:t>коммуникативтік</w:t>
            </w:r>
            <w:proofErr w:type="spellEnd"/>
            <w:r w:rsidRPr="00D360D2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b/>
                <w:sz w:val="28"/>
                <w:szCs w:val="28"/>
              </w:rPr>
              <w:t>іс-әрекет</w:t>
            </w:r>
            <w:r w:rsidRPr="00D360D2">
              <w:rPr>
                <w:rFonts w:eastAsia="Times New Roman"/>
                <w:sz w:val="28"/>
                <w:szCs w:val="28"/>
              </w:rPr>
              <w:t>ы</w:t>
            </w:r>
            <w:proofErr w:type="spellEnd"/>
          </w:p>
          <w:p w:rsidR="00065BA0" w:rsidRPr="00D360D2" w:rsidRDefault="00065BA0" w:rsidP="009550D5">
            <w:pPr>
              <w:rPr>
                <w:rFonts w:eastAsia="sans-serif"/>
                <w:sz w:val="28"/>
                <w:szCs w:val="28"/>
                <w:shd w:val="clear" w:color="auto" w:fill="FFFFFF"/>
              </w:rPr>
            </w:pPr>
            <w:r w:rsidRPr="00D360D2">
              <w:rPr>
                <w:rFonts w:eastAsia="sans-serif"/>
                <w:b/>
                <w:bCs/>
                <w:sz w:val="28"/>
                <w:szCs w:val="28"/>
                <w:shd w:val="clear" w:color="auto" w:fill="FFFFFF"/>
              </w:rPr>
              <w:t>"АЙНАЛАДА не БАР"</w:t>
            </w:r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br/>
            </w:r>
            <w:proofErr w:type="spellStart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>Балаңызды</w:t>
            </w:r>
            <w:proofErr w:type="spellEnd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>айналасындағы</w:t>
            </w:r>
            <w:proofErr w:type="spellEnd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>заттардың</w:t>
            </w:r>
            <w:proofErr w:type="spellEnd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>көлемін</w:t>
            </w:r>
            <w:proofErr w:type="spellEnd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>салыстыруға</w:t>
            </w:r>
            <w:proofErr w:type="spellEnd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>шақырыңыз</w:t>
            </w:r>
            <w:proofErr w:type="spellEnd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 xml:space="preserve">: </w:t>
            </w:r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lastRenderedPageBreak/>
              <w:t xml:space="preserve">диван мен </w:t>
            </w:r>
            <w:proofErr w:type="spellStart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>орындық</w:t>
            </w:r>
            <w:proofErr w:type="spellEnd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>үстел</w:t>
            </w:r>
            <w:proofErr w:type="spellEnd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 xml:space="preserve"> мен </w:t>
            </w:r>
            <w:proofErr w:type="spellStart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>орындық</w:t>
            </w:r>
            <w:proofErr w:type="spellEnd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 xml:space="preserve">, шкаф пен тумбочка және </w:t>
            </w:r>
            <w:proofErr w:type="spellStart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>т.б</w:t>
            </w:r>
            <w:proofErr w:type="spellEnd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 xml:space="preserve">. Егер </w:t>
            </w:r>
            <w:proofErr w:type="spellStart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>нәресте</w:t>
            </w:r>
            <w:proofErr w:type="spellEnd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>мұны</w:t>
            </w:r>
            <w:proofErr w:type="spellEnd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>көзбен</w:t>
            </w:r>
            <w:proofErr w:type="spellEnd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>анықтай</w:t>
            </w:r>
            <w:proofErr w:type="spellEnd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>алмаса</w:t>
            </w:r>
            <w:proofErr w:type="spellEnd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 xml:space="preserve">, оны практикалық </w:t>
            </w:r>
            <w:proofErr w:type="spellStart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>түрде</w:t>
            </w:r>
            <w:proofErr w:type="spellEnd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>жасасын</w:t>
            </w:r>
            <w:proofErr w:type="spellEnd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 xml:space="preserve"> — </w:t>
            </w:r>
            <w:proofErr w:type="spellStart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>оған</w:t>
            </w:r>
            <w:proofErr w:type="spellEnd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>орындықты</w:t>
            </w:r>
            <w:proofErr w:type="spellEnd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>үстелге</w:t>
            </w:r>
            <w:proofErr w:type="spellEnd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>орындықты</w:t>
            </w:r>
            <w:proofErr w:type="spellEnd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>диванға</w:t>
            </w:r>
            <w:proofErr w:type="spellEnd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 xml:space="preserve"> және </w:t>
            </w:r>
            <w:proofErr w:type="spellStart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>т.б</w:t>
            </w:r>
            <w:proofErr w:type="spellEnd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>жылжытуға</w:t>
            </w:r>
            <w:proofErr w:type="spellEnd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>көмектесіңіз</w:t>
            </w:r>
            <w:proofErr w:type="spellEnd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>.</w:t>
            </w:r>
          </w:p>
          <w:p w:rsidR="00065BA0" w:rsidRPr="00D360D2" w:rsidRDefault="00065BA0" w:rsidP="009550D5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>Анямен</w:t>
            </w:r>
            <w:proofErr w:type="spellEnd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>бірге</w:t>
            </w:r>
            <w:proofErr w:type="spellEnd"/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</w:p>
        </w:tc>
      </w:tr>
      <w:tr w:rsidR="00065BA0" w:rsidRPr="00D360D2" w:rsidTr="009550D5">
        <w:tc>
          <w:tcPr>
            <w:tcW w:w="1983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lastRenderedPageBreak/>
              <w:t>Серуенге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дайындық</w:t>
            </w:r>
            <w:proofErr w:type="spellEnd"/>
          </w:p>
        </w:tc>
        <w:tc>
          <w:tcPr>
            <w:tcW w:w="12803" w:type="dxa"/>
            <w:gridSpan w:val="7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Серуендеуге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деген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қызығушылықты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ынталандыру</w:t>
            </w:r>
            <w:proofErr w:type="spellEnd"/>
            <w:r w:rsidRPr="00D360D2">
              <w:rPr>
                <w:sz w:val="28"/>
                <w:szCs w:val="28"/>
              </w:rPr>
              <w:t xml:space="preserve">. </w:t>
            </w:r>
            <w:proofErr w:type="spellStart"/>
            <w:r w:rsidRPr="00D360D2">
              <w:rPr>
                <w:sz w:val="28"/>
                <w:szCs w:val="28"/>
              </w:rPr>
              <w:t>Балалармен</w:t>
            </w:r>
            <w:proofErr w:type="spellEnd"/>
            <w:r w:rsidRPr="00D360D2">
              <w:rPr>
                <w:sz w:val="28"/>
                <w:szCs w:val="28"/>
              </w:rPr>
              <w:t xml:space="preserve"> "</w:t>
            </w:r>
            <w:proofErr w:type="spellStart"/>
            <w:r w:rsidRPr="00D360D2">
              <w:rPr>
                <w:sz w:val="28"/>
                <w:szCs w:val="28"/>
              </w:rPr>
              <w:t>Анаң</w:t>
            </w:r>
            <w:proofErr w:type="spellEnd"/>
            <w:r w:rsidRPr="00D360D2">
              <w:rPr>
                <w:sz w:val="28"/>
                <w:szCs w:val="28"/>
              </w:rPr>
              <w:t xml:space="preserve"> мен </w:t>
            </w:r>
            <w:proofErr w:type="spellStart"/>
            <w:r w:rsidRPr="00D360D2">
              <w:rPr>
                <w:sz w:val="28"/>
                <w:szCs w:val="28"/>
              </w:rPr>
              <w:t>әкеңнің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есімдері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кім</w:t>
            </w:r>
            <w:proofErr w:type="spellEnd"/>
            <w:r w:rsidRPr="00D360D2">
              <w:rPr>
                <w:sz w:val="28"/>
                <w:szCs w:val="28"/>
              </w:rPr>
              <w:t>?", "</w:t>
            </w:r>
            <w:proofErr w:type="spellStart"/>
            <w:r w:rsidRPr="00D360D2">
              <w:rPr>
                <w:sz w:val="28"/>
                <w:szCs w:val="28"/>
              </w:rPr>
              <w:t>Үйде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мысық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кімде</w:t>
            </w:r>
            <w:proofErr w:type="spellEnd"/>
            <w:r w:rsidRPr="00D360D2">
              <w:rPr>
                <w:sz w:val="28"/>
                <w:szCs w:val="28"/>
              </w:rPr>
              <w:t xml:space="preserve"> тұрады?" </w:t>
            </w:r>
            <w:proofErr w:type="spellStart"/>
            <w:r w:rsidRPr="00D360D2">
              <w:rPr>
                <w:sz w:val="28"/>
                <w:szCs w:val="28"/>
              </w:rPr>
              <w:t>тақырыптарында</w:t>
            </w:r>
            <w:proofErr w:type="spellEnd"/>
            <w:r w:rsidRPr="00D360D2">
              <w:rPr>
                <w:sz w:val="28"/>
                <w:szCs w:val="28"/>
              </w:rPr>
              <w:t xml:space="preserve"> жеке </w:t>
            </w:r>
            <w:proofErr w:type="spellStart"/>
            <w:r w:rsidRPr="00D360D2">
              <w:rPr>
                <w:sz w:val="28"/>
                <w:szCs w:val="28"/>
              </w:rPr>
              <w:t>әңгімелесу.т.б</w:t>
            </w:r>
            <w:proofErr w:type="spellEnd"/>
            <w:r w:rsidRPr="00D360D2">
              <w:rPr>
                <w:sz w:val="28"/>
                <w:szCs w:val="28"/>
              </w:rPr>
              <w:t xml:space="preserve">. </w:t>
            </w:r>
            <w:proofErr w:type="spellStart"/>
            <w:r w:rsidRPr="00D360D2">
              <w:rPr>
                <w:sz w:val="28"/>
                <w:szCs w:val="28"/>
              </w:rPr>
              <w:t>Киіну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жүйелілік</w:t>
            </w:r>
            <w:proofErr w:type="spellEnd"/>
            <w:r w:rsidRPr="00D360D2">
              <w:rPr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sz w:val="28"/>
                <w:szCs w:val="28"/>
              </w:rPr>
              <w:t>серуендеуге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шығу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</w:tc>
      </w:tr>
      <w:tr w:rsidR="00065BA0" w:rsidRPr="00D360D2" w:rsidTr="009550D5">
        <w:tc>
          <w:tcPr>
            <w:tcW w:w="1983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Серуен</w:t>
            </w:r>
            <w:proofErr w:type="spellEnd"/>
          </w:p>
        </w:tc>
        <w:tc>
          <w:tcPr>
            <w:tcW w:w="2451" w:type="dxa"/>
            <w:gridSpan w:val="2"/>
          </w:tcPr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t>№16 карточка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 xml:space="preserve">"Алтын </w:t>
            </w:r>
            <w:proofErr w:type="spellStart"/>
            <w:r w:rsidRPr="00D360D2">
              <w:rPr>
                <w:sz w:val="28"/>
                <w:szCs w:val="28"/>
              </w:rPr>
              <w:t>күздің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белгілерін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байқау</w:t>
            </w:r>
            <w:proofErr w:type="spellEnd"/>
            <w:r w:rsidRPr="00D360D2">
              <w:rPr>
                <w:sz w:val="28"/>
                <w:szCs w:val="28"/>
              </w:rPr>
              <w:t>"</w:t>
            </w:r>
          </w:p>
          <w:p w:rsidR="00065BA0" w:rsidRPr="00D360D2" w:rsidRDefault="00065BA0" w:rsidP="009550D5">
            <w:pPr>
              <w:contextualSpacing/>
              <w:jc w:val="both"/>
              <w:rPr>
                <w:rFonts w:eastAsia="Times New Roman"/>
                <w:b/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Мақсаты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ұсынуды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кеңейту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r w:rsidRPr="00D360D2">
              <w:rPr>
                <w:rFonts w:eastAsia="Times New Roman"/>
                <w:sz w:val="28"/>
                <w:szCs w:val="28"/>
              </w:rPr>
              <w:t xml:space="preserve">алтын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күз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туралы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contextualSpacing/>
              <w:jc w:val="both"/>
              <w:rPr>
                <w:rFonts w:eastAsia="Times New Roman"/>
                <w:b/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Міндет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күзгі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белгілерді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ажыратады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 және атайды.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lastRenderedPageBreak/>
              <w:t>(</w:t>
            </w:r>
            <w:proofErr w:type="spellStart"/>
            <w:r w:rsidRPr="00D360D2">
              <w:rPr>
                <w:sz w:val="28"/>
                <w:szCs w:val="28"/>
              </w:rPr>
              <w:t>көркем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әдебиет</w:t>
            </w:r>
            <w:proofErr w:type="spellEnd"/>
            <w:r w:rsidRPr="00D360D2">
              <w:rPr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sz w:val="28"/>
                <w:szCs w:val="28"/>
              </w:rPr>
              <w:t>қоршаған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әлеммен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бірге</w:t>
            </w:r>
            <w:proofErr w:type="spellEnd"/>
            <w:r w:rsidRPr="00D360D2">
              <w:rPr>
                <w:sz w:val="28"/>
                <w:szCs w:val="28"/>
              </w:rPr>
              <w:t>)</w:t>
            </w:r>
          </w:p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D360D2">
              <w:rPr>
                <w:b/>
                <w:bCs/>
                <w:sz w:val="28"/>
                <w:szCs w:val="28"/>
              </w:rPr>
              <w:t>Еңбек</w:t>
            </w:r>
            <w:proofErr w:type="spellEnd"/>
            <w:r w:rsidRPr="00D360D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b/>
                <w:bCs/>
                <w:sz w:val="28"/>
                <w:szCs w:val="28"/>
              </w:rPr>
              <w:t>қызметі</w:t>
            </w:r>
            <w:proofErr w:type="spellEnd"/>
            <w:r w:rsidRPr="00D360D2">
              <w:rPr>
                <w:b/>
                <w:bCs/>
                <w:sz w:val="28"/>
                <w:szCs w:val="28"/>
              </w:rPr>
              <w:t>:</w:t>
            </w:r>
          </w:p>
          <w:p w:rsidR="00065BA0" w:rsidRPr="00D360D2" w:rsidRDefault="00065BA0" w:rsidP="009550D5">
            <w:pPr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жылы</w:t>
            </w:r>
            <w:r w:rsidRPr="00D360D2">
              <w:rPr>
                <w:rFonts w:eastAsia="Times New Roman"/>
                <w:spacing w:val="-2"/>
                <w:sz w:val="28"/>
                <w:szCs w:val="28"/>
              </w:rPr>
              <w:t>балалары</w:t>
            </w:r>
            <w:proofErr w:type="spellEnd"/>
            <w:r w:rsidRPr="00D360D2">
              <w:rPr>
                <w:rFonts w:eastAsia="Times New Roman"/>
                <w:spacing w:val="-2"/>
                <w:sz w:val="28"/>
                <w:szCs w:val="28"/>
              </w:rPr>
              <w:t xml:space="preserve"> бар </w:t>
            </w:r>
            <w:proofErr w:type="spellStart"/>
            <w:r w:rsidRPr="00D360D2">
              <w:rPr>
                <w:rFonts w:eastAsia="Times New Roman"/>
                <w:spacing w:val="-2"/>
                <w:sz w:val="28"/>
                <w:szCs w:val="28"/>
              </w:rPr>
              <w:t>жерде</w:t>
            </w:r>
            <w:proofErr w:type="spellEnd"/>
            <w:r w:rsidRPr="00D360D2">
              <w:rPr>
                <w:rFonts w:eastAsia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-2"/>
                <w:sz w:val="28"/>
                <w:szCs w:val="28"/>
              </w:rPr>
              <w:t>ағаштардың</w:t>
            </w:r>
            <w:proofErr w:type="spellEnd"/>
            <w:r w:rsidRPr="00D360D2">
              <w:rPr>
                <w:rFonts w:eastAsia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-2"/>
                <w:sz w:val="28"/>
                <w:szCs w:val="28"/>
              </w:rPr>
              <w:t>жанындағы</w:t>
            </w:r>
            <w:proofErr w:type="spellEnd"/>
            <w:r w:rsidRPr="00D360D2">
              <w:rPr>
                <w:rFonts w:eastAsia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-2"/>
                <w:sz w:val="28"/>
                <w:szCs w:val="28"/>
              </w:rPr>
              <w:t>сынған</w:t>
            </w:r>
            <w:proofErr w:type="spellEnd"/>
            <w:r w:rsidRPr="00D360D2">
              <w:rPr>
                <w:rFonts w:eastAsia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-2"/>
                <w:sz w:val="28"/>
                <w:szCs w:val="28"/>
              </w:rPr>
              <w:t>бұтақтарды</w:t>
            </w:r>
            <w:proofErr w:type="spellEnd"/>
            <w:r w:rsidRPr="00D360D2">
              <w:rPr>
                <w:rFonts w:eastAsia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-2"/>
                <w:sz w:val="28"/>
                <w:szCs w:val="28"/>
              </w:rPr>
              <w:t>кесіп</w:t>
            </w:r>
            <w:proofErr w:type="spellEnd"/>
            <w:r w:rsidRPr="00D360D2">
              <w:rPr>
                <w:rFonts w:eastAsia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-2"/>
                <w:sz w:val="28"/>
                <w:szCs w:val="28"/>
              </w:rPr>
              <w:t>тастаңыз</w:t>
            </w:r>
            <w:proofErr w:type="spellEnd"/>
            <w:r w:rsidRPr="00D360D2">
              <w:rPr>
                <w:rFonts w:eastAsia="Times New Roman"/>
                <w:spacing w:val="-2"/>
                <w:sz w:val="28"/>
                <w:szCs w:val="28"/>
              </w:rPr>
              <w:t xml:space="preserve">. </w:t>
            </w:r>
            <w:proofErr w:type="spellStart"/>
            <w:r w:rsidRPr="00D360D2">
              <w:rPr>
                <w:rFonts w:eastAsia="Times New Roman"/>
                <w:spacing w:val="-2"/>
                <w:sz w:val="28"/>
                <w:szCs w:val="28"/>
              </w:rPr>
              <w:t>Ашық</w:t>
            </w:r>
            <w:r w:rsidRPr="00D360D2">
              <w:rPr>
                <w:rFonts w:eastAsia="Times New Roman"/>
                <w:spacing w:val="-2"/>
                <w:sz w:val="28"/>
                <w:szCs w:val="28"/>
              </w:rPr>
              <w:softHyphen/>
            </w:r>
            <w:r w:rsidRPr="00D360D2">
              <w:rPr>
                <w:rFonts w:eastAsia="Times New Roman"/>
                <w:spacing w:val="-4"/>
                <w:sz w:val="28"/>
                <w:szCs w:val="28"/>
              </w:rPr>
              <w:t>жерді</w:t>
            </w:r>
            <w:proofErr w:type="spellEnd"/>
            <w:r w:rsidRPr="00D360D2">
              <w:rPr>
                <w:rFonts w:eastAsia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-4"/>
                <w:sz w:val="28"/>
                <w:szCs w:val="28"/>
              </w:rPr>
              <w:t>тырмамен</w:t>
            </w:r>
            <w:proofErr w:type="spellEnd"/>
            <w:r w:rsidRPr="00D360D2">
              <w:rPr>
                <w:rFonts w:eastAsia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-4"/>
                <w:sz w:val="28"/>
                <w:szCs w:val="28"/>
              </w:rPr>
              <w:t>құйып</w:t>
            </w:r>
            <w:proofErr w:type="spellEnd"/>
            <w:r w:rsidRPr="00D360D2">
              <w:rPr>
                <w:rFonts w:eastAsia="Times New Roman"/>
                <w:spacing w:val="-4"/>
                <w:sz w:val="28"/>
                <w:szCs w:val="28"/>
              </w:rPr>
              <w:t xml:space="preserve">, оны </w:t>
            </w:r>
            <w:proofErr w:type="spellStart"/>
            <w:r w:rsidRPr="00D360D2">
              <w:rPr>
                <w:rFonts w:eastAsia="Times New Roman"/>
                <w:spacing w:val="-4"/>
                <w:sz w:val="28"/>
                <w:szCs w:val="28"/>
              </w:rPr>
              <w:t>ағаштардың</w:t>
            </w:r>
            <w:proofErr w:type="spellEnd"/>
            <w:r w:rsidRPr="00D360D2">
              <w:rPr>
                <w:rFonts w:eastAsia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-4"/>
                <w:sz w:val="28"/>
                <w:szCs w:val="28"/>
              </w:rPr>
              <w:t>тамырына</w:t>
            </w:r>
            <w:proofErr w:type="spellEnd"/>
            <w:r w:rsidRPr="00D360D2">
              <w:rPr>
                <w:rFonts w:eastAsia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-4"/>
                <w:sz w:val="28"/>
                <w:szCs w:val="28"/>
              </w:rPr>
              <w:t>себіңіз</w:t>
            </w:r>
            <w:proofErr w:type="spellEnd"/>
            <w:r w:rsidRPr="00D360D2">
              <w:rPr>
                <w:rFonts w:eastAsia="Times New Roman"/>
                <w:spacing w:val="-4"/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rFonts w:eastAsia="Times New Roman"/>
                <w:spacing w:val="-4"/>
                <w:sz w:val="28"/>
                <w:szCs w:val="28"/>
              </w:rPr>
              <w:t>түсіндіріңіз</w:t>
            </w:r>
            <w:proofErr w:type="spellEnd"/>
            <w:r w:rsidRPr="00D360D2">
              <w:rPr>
                <w:rFonts w:eastAsia="Times New Roman"/>
                <w:spacing w:val="-4"/>
                <w:sz w:val="28"/>
                <w:szCs w:val="28"/>
              </w:rPr>
              <w:t xml:space="preserve">, үшін </w:t>
            </w:r>
            <w:r w:rsidRPr="00D360D2">
              <w:rPr>
                <w:rFonts w:eastAsia="Times New Roman"/>
                <w:spacing w:val="-3"/>
                <w:sz w:val="28"/>
                <w:szCs w:val="28"/>
              </w:rPr>
              <w:t xml:space="preserve">ол </w:t>
            </w:r>
            <w:proofErr w:type="spellStart"/>
            <w:r w:rsidRPr="00D360D2">
              <w:rPr>
                <w:rFonts w:eastAsia="Times New Roman"/>
                <w:spacing w:val="-3"/>
                <w:sz w:val="28"/>
                <w:szCs w:val="28"/>
              </w:rPr>
              <w:t>немен</w:t>
            </w:r>
            <w:proofErr w:type="spellEnd"/>
            <w:r w:rsidRPr="00D360D2">
              <w:rPr>
                <w:rFonts w:eastAsia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pacing w:val="-3"/>
                <w:sz w:val="28"/>
                <w:szCs w:val="28"/>
              </w:rPr>
              <w:t>жасалады</w:t>
            </w:r>
            <w:proofErr w:type="spellEnd"/>
            <w:r w:rsidRPr="00D360D2">
              <w:rPr>
                <w:rFonts w:eastAsia="Times New Roman"/>
                <w:spacing w:val="-3"/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D360D2">
              <w:rPr>
                <w:b/>
                <w:bCs/>
                <w:sz w:val="28"/>
                <w:szCs w:val="28"/>
              </w:rPr>
              <w:t>Қимылды</w:t>
            </w:r>
            <w:proofErr w:type="spellEnd"/>
            <w:r w:rsidRPr="00D360D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b/>
                <w:bCs/>
                <w:sz w:val="28"/>
                <w:szCs w:val="28"/>
              </w:rPr>
              <w:t>ойын</w:t>
            </w:r>
            <w:proofErr w:type="spellEnd"/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"</w:t>
            </w:r>
            <w:proofErr w:type="spellStart"/>
            <w:r w:rsidRPr="00D360D2">
              <w:rPr>
                <w:sz w:val="28"/>
                <w:szCs w:val="28"/>
              </w:rPr>
              <w:t>Қояндар</w:t>
            </w:r>
            <w:proofErr w:type="spellEnd"/>
            <w:r w:rsidRPr="00D360D2">
              <w:rPr>
                <w:sz w:val="28"/>
                <w:szCs w:val="28"/>
              </w:rPr>
              <w:t>"</w:t>
            </w:r>
          </w:p>
          <w:p w:rsidR="00065BA0" w:rsidRPr="00D360D2" w:rsidRDefault="00065BA0" w:rsidP="009550D5">
            <w:pPr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Мақсаты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белгі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бойынша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әрекет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ету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қабілетін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дамыту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Міндет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әрекет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 етеді</w:t>
            </w:r>
            <w:r w:rsidRPr="00D360D2">
              <w:rPr>
                <w:sz w:val="28"/>
                <w:szCs w:val="28"/>
              </w:rPr>
              <w:t xml:space="preserve"> сигнал </w:t>
            </w:r>
            <w:proofErr w:type="spellStart"/>
            <w:r w:rsidRPr="00D360D2">
              <w:rPr>
                <w:sz w:val="28"/>
                <w:szCs w:val="28"/>
              </w:rPr>
              <w:t>бойынша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b/>
                <w:bCs/>
                <w:sz w:val="28"/>
                <w:szCs w:val="28"/>
              </w:rPr>
              <w:t>Еркін</w:t>
            </w:r>
            <w:proofErr w:type="spellEnd"/>
            <w:r w:rsidRPr="00D360D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b/>
                <w:bCs/>
                <w:sz w:val="28"/>
                <w:szCs w:val="28"/>
              </w:rPr>
              <w:t>ойын</w:t>
            </w:r>
            <w:proofErr w:type="spellEnd"/>
          </w:p>
        </w:tc>
        <w:tc>
          <w:tcPr>
            <w:tcW w:w="2137" w:type="dxa"/>
          </w:tcPr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lastRenderedPageBreak/>
              <w:t>№17 карточка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"</w:t>
            </w:r>
            <w:proofErr w:type="spellStart"/>
            <w:r w:rsidRPr="00D360D2">
              <w:rPr>
                <w:sz w:val="28"/>
                <w:szCs w:val="28"/>
              </w:rPr>
              <w:t>Гүлзардың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жанында</w:t>
            </w:r>
            <w:proofErr w:type="spellEnd"/>
            <w:r w:rsidRPr="00D360D2">
              <w:rPr>
                <w:sz w:val="28"/>
                <w:szCs w:val="28"/>
              </w:rPr>
              <w:t>"</w:t>
            </w:r>
          </w:p>
          <w:p w:rsidR="00065BA0" w:rsidRPr="00D360D2" w:rsidRDefault="00065BA0" w:rsidP="009550D5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Мақсаты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гүлдер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туралы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білімдерін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кеңейту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Тапсырма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гүлдерді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ажыратады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r w:rsidRPr="00D360D2">
              <w:rPr>
                <w:sz w:val="28"/>
                <w:szCs w:val="28"/>
              </w:rPr>
              <w:lastRenderedPageBreak/>
              <w:t>және атайды.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</w:t>
            </w:r>
            <w:proofErr w:type="spellStart"/>
            <w:r w:rsidRPr="00D360D2">
              <w:rPr>
                <w:sz w:val="28"/>
                <w:szCs w:val="28"/>
              </w:rPr>
              <w:t>қоршаған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ортамен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бірге</w:t>
            </w:r>
            <w:proofErr w:type="spellEnd"/>
            <w:r w:rsidRPr="00D360D2">
              <w:rPr>
                <w:sz w:val="28"/>
                <w:szCs w:val="28"/>
              </w:rPr>
              <w:t>.)</w:t>
            </w:r>
          </w:p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D360D2">
              <w:rPr>
                <w:b/>
                <w:bCs/>
                <w:sz w:val="28"/>
                <w:szCs w:val="28"/>
              </w:rPr>
              <w:t>Еңбек</w:t>
            </w:r>
            <w:proofErr w:type="spellEnd"/>
            <w:r w:rsidRPr="00D360D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b/>
                <w:bCs/>
                <w:sz w:val="28"/>
                <w:szCs w:val="28"/>
              </w:rPr>
              <w:t>қызметі</w:t>
            </w:r>
            <w:proofErr w:type="spellEnd"/>
            <w:r w:rsidRPr="00D360D2">
              <w:rPr>
                <w:b/>
                <w:bCs/>
                <w:sz w:val="28"/>
                <w:szCs w:val="28"/>
              </w:rPr>
              <w:t xml:space="preserve">: </w:t>
            </w:r>
          </w:p>
          <w:p w:rsidR="00065BA0" w:rsidRPr="00D360D2" w:rsidRDefault="00065BA0" w:rsidP="009550D5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Күзгі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қалпақтарға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арналған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жапырақтарды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жинаңыз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D360D2">
              <w:rPr>
                <w:b/>
                <w:bCs/>
                <w:sz w:val="28"/>
                <w:szCs w:val="28"/>
              </w:rPr>
              <w:t>Қимылды</w:t>
            </w:r>
            <w:proofErr w:type="spellEnd"/>
            <w:r w:rsidRPr="00D360D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b/>
                <w:bCs/>
                <w:sz w:val="28"/>
                <w:szCs w:val="28"/>
              </w:rPr>
              <w:t>ойын</w:t>
            </w:r>
            <w:proofErr w:type="spellEnd"/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"</w:t>
            </w:r>
            <w:proofErr w:type="spellStart"/>
            <w:r w:rsidRPr="00D360D2">
              <w:rPr>
                <w:sz w:val="28"/>
                <w:szCs w:val="28"/>
              </w:rPr>
              <w:t>Автокөліктер</w:t>
            </w:r>
            <w:proofErr w:type="spellEnd"/>
            <w:r w:rsidRPr="00D360D2">
              <w:rPr>
                <w:sz w:val="28"/>
                <w:szCs w:val="28"/>
              </w:rPr>
              <w:t>"</w:t>
            </w:r>
          </w:p>
          <w:p w:rsidR="00065BA0" w:rsidRPr="00D360D2" w:rsidRDefault="00065BA0" w:rsidP="009550D5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Мақсаты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шашыраңқы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жүгіруді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орындау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қабілетін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дамыту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Тапсырма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шашыраңқы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жүгіруді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орындау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b/>
                <w:bCs/>
                <w:sz w:val="28"/>
                <w:szCs w:val="28"/>
              </w:rPr>
              <w:t>Еркін</w:t>
            </w:r>
            <w:proofErr w:type="spellEnd"/>
            <w:r w:rsidRPr="00D360D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b/>
                <w:bCs/>
                <w:sz w:val="28"/>
                <w:szCs w:val="28"/>
              </w:rPr>
              <w:t>ойын</w:t>
            </w:r>
            <w:proofErr w:type="spellEnd"/>
          </w:p>
        </w:tc>
        <w:tc>
          <w:tcPr>
            <w:tcW w:w="2278" w:type="dxa"/>
          </w:tcPr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lastRenderedPageBreak/>
              <w:t>№18 карточка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"</w:t>
            </w:r>
            <w:proofErr w:type="spellStart"/>
            <w:r w:rsidRPr="00D360D2">
              <w:rPr>
                <w:sz w:val="28"/>
                <w:szCs w:val="28"/>
              </w:rPr>
              <w:t>Тишканың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мейірімді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котенкасы</w:t>
            </w:r>
            <w:proofErr w:type="spellEnd"/>
            <w:r w:rsidRPr="00D360D2">
              <w:rPr>
                <w:sz w:val="28"/>
                <w:szCs w:val="28"/>
              </w:rPr>
              <w:t>"</w:t>
            </w:r>
          </w:p>
          <w:p w:rsidR="00065BA0" w:rsidRPr="00D360D2" w:rsidRDefault="00065BA0" w:rsidP="009550D5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Мақсаты</w:t>
            </w:r>
            <w:proofErr w:type="spellEnd"/>
            <w:r w:rsidRPr="00D360D2">
              <w:rPr>
                <w:sz w:val="28"/>
                <w:szCs w:val="28"/>
              </w:rPr>
              <w:t xml:space="preserve">: котенка </w:t>
            </w:r>
            <w:proofErr w:type="spellStart"/>
            <w:r w:rsidRPr="00D360D2">
              <w:rPr>
                <w:sz w:val="28"/>
                <w:szCs w:val="28"/>
              </w:rPr>
              <w:t>туралы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білімдерін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кеңейту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Тапсырма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котенканы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бақылайды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lastRenderedPageBreak/>
              <w:t>(</w:t>
            </w:r>
            <w:proofErr w:type="spellStart"/>
            <w:r w:rsidRPr="00D360D2">
              <w:rPr>
                <w:sz w:val="28"/>
                <w:szCs w:val="28"/>
              </w:rPr>
              <w:t>көркем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әдебиет</w:t>
            </w:r>
            <w:proofErr w:type="spellEnd"/>
            <w:r w:rsidRPr="00D360D2">
              <w:rPr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sz w:val="28"/>
                <w:szCs w:val="28"/>
              </w:rPr>
              <w:t>қоршаған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әлеммен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бірге</w:t>
            </w:r>
            <w:proofErr w:type="spellEnd"/>
            <w:r w:rsidRPr="00D360D2">
              <w:rPr>
                <w:sz w:val="28"/>
                <w:szCs w:val="28"/>
              </w:rPr>
              <w:t>)</w:t>
            </w:r>
          </w:p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D360D2">
              <w:rPr>
                <w:b/>
                <w:bCs/>
                <w:sz w:val="28"/>
                <w:szCs w:val="28"/>
              </w:rPr>
              <w:t>Еңбек</w:t>
            </w:r>
            <w:proofErr w:type="spellEnd"/>
            <w:r w:rsidRPr="00D360D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b/>
                <w:bCs/>
                <w:sz w:val="28"/>
                <w:szCs w:val="28"/>
              </w:rPr>
              <w:t>қызметі</w:t>
            </w:r>
            <w:proofErr w:type="spellEnd"/>
            <w:r w:rsidRPr="00D360D2">
              <w:rPr>
                <w:b/>
                <w:bCs/>
                <w:sz w:val="28"/>
                <w:szCs w:val="28"/>
              </w:rPr>
              <w:t xml:space="preserve">: </w:t>
            </w:r>
          </w:p>
          <w:p w:rsidR="00065BA0" w:rsidRPr="00D360D2" w:rsidRDefault="00065BA0" w:rsidP="009550D5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Учаскеден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сынған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бұтақтарды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жинау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</w:p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D360D2">
              <w:rPr>
                <w:b/>
                <w:bCs/>
                <w:sz w:val="28"/>
                <w:szCs w:val="28"/>
              </w:rPr>
              <w:t>Қимылды</w:t>
            </w:r>
            <w:proofErr w:type="spellEnd"/>
            <w:r w:rsidRPr="00D360D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b/>
                <w:bCs/>
                <w:sz w:val="28"/>
                <w:szCs w:val="28"/>
              </w:rPr>
              <w:t>ойын</w:t>
            </w:r>
            <w:proofErr w:type="spellEnd"/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"</w:t>
            </w:r>
            <w:proofErr w:type="spellStart"/>
            <w:r w:rsidRPr="00D360D2">
              <w:rPr>
                <w:sz w:val="28"/>
                <w:szCs w:val="28"/>
              </w:rPr>
              <w:t>Үнсіздік</w:t>
            </w:r>
            <w:proofErr w:type="spellEnd"/>
            <w:r w:rsidRPr="00D360D2">
              <w:rPr>
                <w:sz w:val="28"/>
                <w:szCs w:val="28"/>
              </w:rPr>
              <w:t>"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Мақсаты</w:t>
            </w:r>
            <w:proofErr w:type="spellEnd"/>
            <w:r w:rsidRPr="00D360D2">
              <w:rPr>
                <w:sz w:val="28"/>
                <w:szCs w:val="28"/>
              </w:rPr>
              <w:t xml:space="preserve">: колоннада </w:t>
            </w:r>
            <w:proofErr w:type="spellStart"/>
            <w:r w:rsidRPr="00D360D2">
              <w:rPr>
                <w:sz w:val="28"/>
                <w:szCs w:val="28"/>
              </w:rPr>
              <w:t>бір-бірден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жүруді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орындау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қабілетін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дамыту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Тапсырма</w:t>
            </w:r>
            <w:proofErr w:type="spellEnd"/>
            <w:r w:rsidRPr="00D360D2">
              <w:rPr>
                <w:sz w:val="28"/>
                <w:szCs w:val="28"/>
              </w:rPr>
              <w:t xml:space="preserve">: колоннада </w:t>
            </w:r>
            <w:proofErr w:type="spellStart"/>
            <w:r w:rsidRPr="00D360D2">
              <w:rPr>
                <w:sz w:val="28"/>
                <w:szCs w:val="28"/>
              </w:rPr>
              <w:t>жүруді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бір-бірден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орындайды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b/>
                <w:bCs/>
                <w:sz w:val="28"/>
                <w:szCs w:val="28"/>
              </w:rPr>
              <w:t>Еркін</w:t>
            </w:r>
            <w:proofErr w:type="spellEnd"/>
            <w:r w:rsidRPr="00D360D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b/>
                <w:bCs/>
                <w:sz w:val="28"/>
                <w:szCs w:val="28"/>
              </w:rPr>
              <w:t>ойын</w:t>
            </w:r>
            <w:proofErr w:type="spellEnd"/>
          </w:p>
        </w:tc>
        <w:tc>
          <w:tcPr>
            <w:tcW w:w="3575" w:type="dxa"/>
            <w:gridSpan w:val="2"/>
          </w:tcPr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lastRenderedPageBreak/>
              <w:t>№19 карточка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"</w:t>
            </w:r>
            <w:proofErr w:type="spellStart"/>
            <w:r w:rsidRPr="00D360D2">
              <w:rPr>
                <w:sz w:val="28"/>
                <w:szCs w:val="28"/>
              </w:rPr>
              <w:t>Бақша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айналасындағы</w:t>
            </w:r>
            <w:proofErr w:type="spellEnd"/>
            <w:r w:rsidRPr="00D360D2">
              <w:rPr>
                <w:sz w:val="28"/>
                <w:szCs w:val="28"/>
              </w:rPr>
              <w:t xml:space="preserve"> экскурсия"</w:t>
            </w:r>
          </w:p>
          <w:p w:rsidR="00065BA0" w:rsidRPr="00D360D2" w:rsidRDefault="00065BA0" w:rsidP="009550D5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Мақсаты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байқағыштықты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дамыту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Тапсырма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ағаштарды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сыртқы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түріне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қарай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lastRenderedPageBreak/>
              <w:t>ажыратады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</w:t>
            </w:r>
            <w:proofErr w:type="spellStart"/>
            <w:r w:rsidRPr="00D360D2">
              <w:rPr>
                <w:sz w:val="28"/>
                <w:szCs w:val="28"/>
              </w:rPr>
              <w:t>қоршаған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ортамен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бірге</w:t>
            </w:r>
            <w:proofErr w:type="spellEnd"/>
            <w:r w:rsidRPr="00D360D2">
              <w:rPr>
                <w:sz w:val="28"/>
                <w:szCs w:val="28"/>
              </w:rPr>
              <w:t>.)</w:t>
            </w:r>
          </w:p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D360D2">
              <w:rPr>
                <w:b/>
                <w:bCs/>
                <w:sz w:val="28"/>
                <w:szCs w:val="28"/>
              </w:rPr>
              <w:t>Еңбек</w:t>
            </w:r>
            <w:proofErr w:type="spellEnd"/>
            <w:r w:rsidRPr="00D360D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b/>
                <w:bCs/>
                <w:sz w:val="28"/>
                <w:szCs w:val="28"/>
              </w:rPr>
              <w:t>қызметі</w:t>
            </w:r>
            <w:proofErr w:type="spellEnd"/>
            <w:r w:rsidRPr="00D360D2">
              <w:rPr>
                <w:b/>
                <w:bCs/>
                <w:sz w:val="28"/>
                <w:szCs w:val="28"/>
              </w:rPr>
              <w:t xml:space="preserve">: </w:t>
            </w:r>
          </w:p>
          <w:p w:rsidR="00065BA0" w:rsidRPr="00D360D2" w:rsidRDefault="00065BA0" w:rsidP="009550D5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Бұтақтарды</w:t>
            </w:r>
            <w:proofErr w:type="spellEnd"/>
            <w:r w:rsidRPr="00D360D2">
              <w:rPr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sz w:val="28"/>
                <w:szCs w:val="28"/>
              </w:rPr>
              <w:t>әдемі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жапырақтарды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жинаңыз</w:t>
            </w:r>
            <w:proofErr w:type="spellEnd"/>
            <w:r w:rsidRPr="00D360D2">
              <w:rPr>
                <w:sz w:val="28"/>
                <w:szCs w:val="28"/>
              </w:rPr>
              <w:t xml:space="preserve">. </w:t>
            </w:r>
            <w:proofErr w:type="spellStart"/>
            <w:r w:rsidRPr="00D360D2">
              <w:rPr>
                <w:sz w:val="28"/>
                <w:szCs w:val="28"/>
              </w:rPr>
              <w:t>Құмға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әртүрлі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пішіндерді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салуға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арналған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арыстан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балықтары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D360D2">
              <w:rPr>
                <w:b/>
                <w:bCs/>
                <w:sz w:val="28"/>
                <w:szCs w:val="28"/>
              </w:rPr>
              <w:t>Қимылды</w:t>
            </w:r>
            <w:proofErr w:type="spellEnd"/>
            <w:r w:rsidRPr="00D360D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b/>
                <w:bCs/>
                <w:sz w:val="28"/>
                <w:szCs w:val="28"/>
              </w:rPr>
              <w:t>ойын</w:t>
            </w:r>
            <w:proofErr w:type="spellEnd"/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"</w:t>
            </w:r>
            <w:proofErr w:type="spellStart"/>
            <w:r w:rsidRPr="00D360D2">
              <w:rPr>
                <w:sz w:val="28"/>
                <w:szCs w:val="28"/>
              </w:rPr>
              <w:t>Біз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аяғымызды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басамыз</w:t>
            </w:r>
            <w:proofErr w:type="spellEnd"/>
            <w:r w:rsidRPr="00D360D2">
              <w:rPr>
                <w:sz w:val="28"/>
                <w:szCs w:val="28"/>
              </w:rPr>
              <w:t>"</w:t>
            </w:r>
          </w:p>
          <w:p w:rsidR="00065BA0" w:rsidRPr="00D360D2" w:rsidRDefault="00065BA0" w:rsidP="009550D5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Мақсаты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іскерлікті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дамыту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Style w:val="c4"/>
                <w:sz w:val="28"/>
                <w:szCs w:val="28"/>
              </w:rPr>
              <w:t>мәтінге</w:t>
            </w:r>
            <w:proofErr w:type="spellEnd"/>
            <w:r w:rsidRPr="00D360D2">
              <w:rPr>
                <w:rStyle w:val="c4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Style w:val="c4"/>
                <w:sz w:val="28"/>
                <w:szCs w:val="28"/>
              </w:rPr>
              <w:t>сәйкес</w:t>
            </w:r>
            <w:proofErr w:type="spellEnd"/>
            <w:r w:rsidRPr="00D360D2">
              <w:rPr>
                <w:rStyle w:val="c4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Style w:val="c4"/>
                <w:sz w:val="28"/>
                <w:szCs w:val="28"/>
              </w:rPr>
              <w:t>әрекет</w:t>
            </w:r>
            <w:proofErr w:type="spellEnd"/>
            <w:r w:rsidRPr="00D360D2">
              <w:rPr>
                <w:rStyle w:val="c4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Style w:val="c4"/>
                <w:sz w:val="28"/>
                <w:szCs w:val="28"/>
              </w:rPr>
              <w:t>ету</w:t>
            </w:r>
            <w:proofErr w:type="spellEnd"/>
            <w:r w:rsidRPr="00D360D2">
              <w:rPr>
                <w:rStyle w:val="c4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Style w:val="c4"/>
                <w:sz w:val="28"/>
                <w:szCs w:val="28"/>
              </w:rPr>
              <w:t>өлеңдер</w:t>
            </w:r>
            <w:proofErr w:type="spellEnd"/>
            <w:r w:rsidRPr="00D360D2">
              <w:rPr>
                <w:rStyle w:val="c4"/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rStyle w:val="c4"/>
                <w:sz w:val="28"/>
                <w:szCs w:val="28"/>
              </w:rPr>
              <w:t>шеңбер</w:t>
            </w:r>
            <w:proofErr w:type="spellEnd"/>
            <w:r w:rsidRPr="00D360D2">
              <w:rPr>
                <w:rStyle w:val="c4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Style w:val="c4"/>
                <w:sz w:val="28"/>
                <w:szCs w:val="28"/>
              </w:rPr>
              <w:t>бойымен</w:t>
            </w:r>
            <w:proofErr w:type="spellEnd"/>
            <w:r w:rsidRPr="00D360D2">
              <w:rPr>
                <w:rStyle w:val="c4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Style w:val="c4"/>
                <w:sz w:val="28"/>
                <w:szCs w:val="28"/>
              </w:rPr>
              <w:t>жүгіруді</w:t>
            </w:r>
            <w:proofErr w:type="spellEnd"/>
            <w:r w:rsidRPr="00D360D2">
              <w:rPr>
                <w:rStyle w:val="c4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Style w:val="c4"/>
                <w:sz w:val="28"/>
                <w:szCs w:val="28"/>
              </w:rPr>
              <w:t>орындау</w:t>
            </w:r>
            <w:proofErr w:type="spellEnd"/>
            <w:r w:rsidRPr="00D360D2">
              <w:rPr>
                <w:rStyle w:val="c4"/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contextualSpacing/>
              <w:jc w:val="both"/>
              <w:rPr>
                <w:rStyle w:val="c4"/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Тапсырма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қимылдарды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орындайды</w:t>
            </w:r>
            <w:proofErr w:type="spellEnd"/>
            <w:r w:rsidRPr="00D360D2">
              <w:rPr>
                <w:rStyle w:val="c4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Style w:val="c4"/>
                <w:sz w:val="28"/>
                <w:szCs w:val="28"/>
              </w:rPr>
              <w:t>өлең</w:t>
            </w:r>
            <w:proofErr w:type="spellEnd"/>
            <w:r w:rsidRPr="00D360D2">
              <w:rPr>
                <w:rStyle w:val="c4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Style w:val="c4"/>
                <w:sz w:val="28"/>
                <w:szCs w:val="28"/>
              </w:rPr>
              <w:t>мәтініне</w:t>
            </w:r>
            <w:proofErr w:type="spellEnd"/>
            <w:r w:rsidRPr="00D360D2">
              <w:rPr>
                <w:rStyle w:val="c4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Style w:val="c4"/>
                <w:sz w:val="28"/>
                <w:szCs w:val="28"/>
              </w:rPr>
              <w:t>сәйкес</w:t>
            </w:r>
            <w:proofErr w:type="spellEnd"/>
            <w:r w:rsidRPr="00D360D2">
              <w:rPr>
                <w:rStyle w:val="c4"/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b/>
                <w:bCs/>
                <w:sz w:val="28"/>
                <w:szCs w:val="28"/>
              </w:rPr>
              <w:t>Еркін</w:t>
            </w:r>
            <w:proofErr w:type="spellEnd"/>
            <w:r w:rsidRPr="00D360D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b/>
                <w:bCs/>
                <w:sz w:val="28"/>
                <w:szCs w:val="28"/>
              </w:rPr>
              <w:t>ойын</w:t>
            </w:r>
            <w:proofErr w:type="spellEnd"/>
          </w:p>
        </w:tc>
        <w:tc>
          <w:tcPr>
            <w:tcW w:w="2362" w:type="dxa"/>
          </w:tcPr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lastRenderedPageBreak/>
              <w:t>№20 карточка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"</w:t>
            </w:r>
            <w:proofErr w:type="spellStart"/>
            <w:r w:rsidRPr="00D360D2">
              <w:rPr>
                <w:sz w:val="28"/>
                <w:szCs w:val="28"/>
              </w:rPr>
              <w:t>Мұңлы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күз</w:t>
            </w:r>
            <w:proofErr w:type="spellEnd"/>
            <w:r w:rsidRPr="00D360D2">
              <w:rPr>
                <w:sz w:val="28"/>
                <w:szCs w:val="28"/>
              </w:rPr>
              <w:t>"</w:t>
            </w:r>
          </w:p>
          <w:p w:rsidR="00065BA0" w:rsidRPr="00D360D2" w:rsidRDefault="00065BA0" w:rsidP="009550D5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Мақсаты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күздің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белгілері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туралы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білімдерін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кеңейту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Міндет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күзгі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белгілерді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sz w:val="28"/>
                <w:szCs w:val="28"/>
              </w:rPr>
              <w:t>ажыратады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 және атайды.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lastRenderedPageBreak/>
              <w:t>(</w:t>
            </w:r>
            <w:proofErr w:type="spellStart"/>
            <w:r w:rsidRPr="00D360D2">
              <w:rPr>
                <w:sz w:val="28"/>
                <w:szCs w:val="28"/>
              </w:rPr>
              <w:t>көркем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әдебиет</w:t>
            </w:r>
            <w:proofErr w:type="spellEnd"/>
            <w:r w:rsidRPr="00D360D2">
              <w:rPr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sz w:val="28"/>
                <w:szCs w:val="28"/>
              </w:rPr>
              <w:t>қоршаған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әлеммен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бірге</w:t>
            </w:r>
            <w:proofErr w:type="spellEnd"/>
            <w:r w:rsidRPr="00D360D2">
              <w:rPr>
                <w:sz w:val="28"/>
                <w:szCs w:val="28"/>
              </w:rPr>
              <w:t>)</w:t>
            </w:r>
          </w:p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D360D2">
              <w:rPr>
                <w:b/>
                <w:bCs/>
                <w:sz w:val="28"/>
                <w:szCs w:val="28"/>
              </w:rPr>
              <w:t>Еңбек</w:t>
            </w:r>
            <w:proofErr w:type="spellEnd"/>
            <w:r w:rsidRPr="00D360D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b/>
                <w:bCs/>
                <w:sz w:val="28"/>
                <w:szCs w:val="28"/>
              </w:rPr>
              <w:t>қызметі</w:t>
            </w:r>
            <w:proofErr w:type="spellEnd"/>
            <w:r w:rsidRPr="00D360D2">
              <w:rPr>
                <w:b/>
                <w:bCs/>
                <w:sz w:val="28"/>
                <w:szCs w:val="28"/>
              </w:rPr>
              <w:t xml:space="preserve">: </w:t>
            </w:r>
          </w:p>
          <w:p w:rsidR="00065BA0" w:rsidRPr="00D360D2" w:rsidRDefault="00065BA0" w:rsidP="009550D5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Сайтта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сынған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бұтақтарды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жинаңыз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b/>
                <w:bCs/>
                <w:sz w:val="28"/>
                <w:szCs w:val="28"/>
              </w:rPr>
              <w:t>Жылжымалы</w:t>
            </w:r>
            <w:proofErr w:type="spellEnd"/>
            <w:r w:rsidRPr="00D360D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b/>
                <w:bCs/>
                <w:sz w:val="28"/>
                <w:szCs w:val="28"/>
              </w:rPr>
              <w:t>ойын</w:t>
            </w:r>
            <w:proofErr w:type="spellEnd"/>
            <w:r w:rsidRPr="00D360D2">
              <w:rPr>
                <w:sz w:val="28"/>
                <w:szCs w:val="28"/>
              </w:rPr>
              <w:t xml:space="preserve"> "</w:t>
            </w:r>
            <w:proofErr w:type="spellStart"/>
            <w:r w:rsidRPr="00D360D2">
              <w:rPr>
                <w:sz w:val="28"/>
                <w:szCs w:val="28"/>
              </w:rPr>
              <w:t>Қияр</w:t>
            </w:r>
            <w:proofErr w:type="spellEnd"/>
            <w:r w:rsidRPr="00D360D2">
              <w:rPr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sz w:val="28"/>
                <w:szCs w:val="28"/>
              </w:rPr>
              <w:t>қияр</w:t>
            </w:r>
            <w:proofErr w:type="spellEnd"/>
            <w:r w:rsidRPr="00D360D2">
              <w:rPr>
                <w:sz w:val="28"/>
                <w:szCs w:val="28"/>
              </w:rPr>
              <w:t>"</w:t>
            </w:r>
          </w:p>
          <w:p w:rsidR="00065BA0" w:rsidRPr="00D360D2" w:rsidRDefault="00065BA0" w:rsidP="009550D5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Мақсаты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шашыраңқы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жүгіруді</w:t>
            </w:r>
            <w:proofErr w:type="spellEnd"/>
            <w:r w:rsidRPr="00D360D2">
              <w:rPr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sz w:val="28"/>
                <w:szCs w:val="28"/>
              </w:rPr>
              <w:t>алға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қарай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екі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аяқпен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секіруді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орындау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қабілетін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дамыту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Тапсырма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шашырап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жүгіруді</w:t>
            </w:r>
            <w:proofErr w:type="spellEnd"/>
            <w:r w:rsidRPr="00D360D2">
              <w:rPr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sz w:val="28"/>
                <w:szCs w:val="28"/>
              </w:rPr>
              <w:t>алға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қарай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екі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аяқпен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секіруді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орындау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b/>
                <w:bCs/>
                <w:sz w:val="28"/>
                <w:szCs w:val="28"/>
              </w:rPr>
              <w:t>Еркін</w:t>
            </w:r>
            <w:proofErr w:type="spellEnd"/>
            <w:r w:rsidRPr="00D360D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b/>
                <w:bCs/>
                <w:sz w:val="28"/>
                <w:szCs w:val="28"/>
              </w:rPr>
              <w:t>ойын</w:t>
            </w:r>
            <w:proofErr w:type="spellEnd"/>
          </w:p>
        </w:tc>
      </w:tr>
      <w:tr w:rsidR="00065BA0" w:rsidRPr="00D360D2" w:rsidTr="009550D5">
        <w:tc>
          <w:tcPr>
            <w:tcW w:w="1983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</w:p>
        </w:tc>
        <w:tc>
          <w:tcPr>
            <w:tcW w:w="12803" w:type="dxa"/>
            <w:gridSpan w:val="7"/>
          </w:tcPr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</w:p>
        </w:tc>
      </w:tr>
      <w:tr w:rsidR="00065BA0" w:rsidRPr="00D360D2" w:rsidTr="009550D5">
        <w:tc>
          <w:tcPr>
            <w:tcW w:w="1983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Өзіндік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іс-әрекет</w:t>
            </w:r>
            <w:proofErr w:type="spellEnd"/>
            <w:r w:rsidRPr="00D360D2">
              <w:rPr>
                <w:sz w:val="28"/>
                <w:szCs w:val="28"/>
              </w:rPr>
              <w:t xml:space="preserve"> (аз </w:t>
            </w:r>
            <w:proofErr w:type="spellStart"/>
            <w:r w:rsidRPr="00D360D2">
              <w:rPr>
                <w:sz w:val="28"/>
                <w:szCs w:val="28"/>
              </w:rPr>
              <w:t>қозғалмалы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ойындар</w:t>
            </w:r>
            <w:proofErr w:type="spellEnd"/>
            <w:r w:rsidRPr="00D360D2">
              <w:rPr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sz w:val="28"/>
                <w:szCs w:val="28"/>
              </w:rPr>
              <w:t>үстел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ойындары</w:t>
            </w:r>
            <w:proofErr w:type="spellEnd"/>
            <w:r w:rsidRPr="00D360D2">
              <w:rPr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sz w:val="28"/>
                <w:szCs w:val="28"/>
              </w:rPr>
              <w:t>іс-шаралар</w:t>
            </w:r>
            <w:proofErr w:type="spellEnd"/>
            <w:r w:rsidRPr="00D360D2">
              <w:rPr>
                <w:sz w:val="28"/>
                <w:szCs w:val="28"/>
              </w:rPr>
              <w:t>)</w:t>
            </w:r>
            <w:proofErr w:type="spellStart"/>
            <w:r w:rsidRPr="00D360D2">
              <w:rPr>
                <w:sz w:val="28"/>
                <w:szCs w:val="28"/>
              </w:rPr>
              <w:t>кітаптард</w:t>
            </w:r>
            <w:r w:rsidRPr="00D360D2">
              <w:rPr>
                <w:sz w:val="28"/>
                <w:szCs w:val="28"/>
              </w:rPr>
              <w:lastRenderedPageBreak/>
              <w:t>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қарау</w:t>
            </w:r>
            <w:proofErr w:type="spellEnd"/>
            <w:r w:rsidRPr="00D360D2">
              <w:rPr>
                <w:sz w:val="28"/>
                <w:szCs w:val="28"/>
              </w:rPr>
              <w:t xml:space="preserve"> және </w:t>
            </w:r>
            <w:proofErr w:type="spellStart"/>
            <w:r w:rsidRPr="00D360D2">
              <w:rPr>
                <w:sz w:val="28"/>
                <w:szCs w:val="28"/>
              </w:rPr>
              <w:t>т.б</w:t>
            </w:r>
            <w:proofErr w:type="spellEnd"/>
            <w:r w:rsidRPr="00D360D2">
              <w:rPr>
                <w:sz w:val="28"/>
                <w:szCs w:val="28"/>
              </w:rPr>
              <w:t>.)</w:t>
            </w:r>
          </w:p>
        </w:tc>
        <w:tc>
          <w:tcPr>
            <w:tcW w:w="2451" w:type="dxa"/>
            <w:gridSpan w:val="2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lastRenderedPageBreak/>
              <w:t xml:space="preserve">Экологиялық </w:t>
            </w:r>
            <w:proofErr w:type="spellStart"/>
            <w:r w:rsidRPr="00D360D2">
              <w:rPr>
                <w:sz w:val="28"/>
                <w:szCs w:val="28"/>
              </w:rPr>
              <w:t>тәрбие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бойынша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ойын</w:t>
            </w:r>
            <w:proofErr w:type="spellEnd"/>
          </w:p>
          <w:p w:rsidR="00065BA0" w:rsidRPr="00D360D2" w:rsidRDefault="00065BA0" w:rsidP="009550D5">
            <w:pPr>
              <w:jc w:val="both"/>
              <w:rPr>
                <w:b/>
                <w:bCs/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t>"</w:t>
            </w:r>
            <w:proofErr w:type="spellStart"/>
            <w:r w:rsidRPr="00D360D2">
              <w:rPr>
                <w:b/>
                <w:bCs/>
                <w:sz w:val="28"/>
                <w:szCs w:val="28"/>
              </w:rPr>
              <w:t>Шалғынға</w:t>
            </w:r>
            <w:proofErr w:type="spellEnd"/>
            <w:r w:rsidRPr="00D360D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b/>
                <w:bCs/>
                <w:sz w:val="28"/>
                <w:szCs w:val="28"/>
              </w:rPr>
              <w:t>саяхат</w:t>
            </w:r>
            <w:proofErr w:type="spellEnd"/>
            <w:r w:rsidRPr="00D360D2">
              <w:rPr>
                <w:b/>
                <w:bCs/>
                <w:sz w:val="28"/>
                <w:szCs w:val="28"/>
              </w:rPr>
              <w:t>"</w:t>
            </w:r>
          </w:p>
          <w:p w:rsidR="00065BA0" w:rsidRPr="00D360D2" w:rsidRDefault="00065BA0" w:rsidP="009550D5">
            <w:pPr>
              <w:jc w:val="both"/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lastRenderedPageBreak/>
              <w:t>Мақсаты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шалғындағы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тіршіліктің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алуан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түрлілігімен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таныстыру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jc w:val="both"/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Тапсырма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жәндіктерді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ажыратады</w:t>
            </w:r>
            <w:proofErr w:type="spellEnd"/>
            <w:r w:rsidRPr="00D360D2">
              <w:rPr>
                <w:sz w:val="28"/>
                <w:szCs w:val="28"/>
              </w:rPr>
              <w:t xml:space="preserve"> және атайды.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(№10 карточка)</w:t>
            </w:r>
          </w:p>
        </w:tc>
        <w:tc>
          <w:tcPr>
            <w:tcW w:w="2137" w:type="dxa"/>
          </w:tcPr>
          <w:p w:rsidR="00065BA0" w:rsidRPr="00D360D2" w:rsidRDefault="00065BA0" w:rsidP="009550D5">
            <w:pPr>
              <w:jc w:val="both"/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lastRenderedPageBreak/>
              <w:t>"</w:t>
            </w:r>
            <w:proofErr w:type="spellStart"/>
            <w:r w:rsidRPr="00D360D2">
              <w:rPr>
                <w:sz w:val="28"/>
                <w:szCs w:val="28"/>
              </w:rPr>
              <w:t>Асықтар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алаңда</w:t>
            </w:r>
            <w:proofErr w:type="spellEnd"/>
            <w:r w:rsidRPr="00D360D2">
              <w:rPr>
                <w:sz w:val="28"/>
                <w:szCs w:val="28"/>
              </w:rPr>
              <w:t>"</w:t>
            </w:r>
          </w:p>
          <w:p w:rsidR="00065BA0" w:rsidRPr="00D360D2" w:rsidRDefault="00065BA0" w:rsidP="009550D5">
            <w:pPr>
              <w:jc w:val="both"/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Мақсаты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қазақ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ұлттық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ойындарының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lastRenderedPageBreak/>
              <w:t>атрибуттарына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қызығушылықты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ояту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jc w:val="both"/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Тапсырма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асықтармен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ойнау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(№7 карточка)</w:t>
            </w:r>
          </w:p>
        </w:tc>
        <w:tc>
          <w:tcPr>
            <w:tcW w:w="2278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lastRenderedPageBreak/>
              <w:t xml:space="preserve">Экологиялық </w:t>
            </w:r>
            <w:proofErr w:type="spellStart"/>
            <w:r w:rsidRPr="00D360D2">
              <w:rPr>
                <w:sz w:val="28"/>
                <w:szCs w:val="28"/>
              </w:rPr>
              <w:t>тәрбие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бойынша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ойын</w:t>
            </w:r>
            <w:proofErr w:type="spellEnd"/>
          </w:p>
          <w:p w:rsidR="00065BA0" w:rsidRPr="00D360D2" w:rsidRDefault="00065BA0" w:rsidP="009550D5">
            <w:pPr>
              <w:jc w:val="both"/>
              <w:rPr>
                <w:b/>
                <w:bCs/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t>"</w:t>
            </w:r>
            <w:proofErr w:type="spellStart"/>
            <w:r w:rsidRPr="00D360D2">
              <w:rPr>
                <w:b/>
                <w:bCs/>
                <w:sz w:val="28"/>
                <w:szCs w:val="28"/>
              </w:rPr>
              <w:t>Шуақты</w:t>
            </w:r>
            <w:proofErr w:type="spellEnd"/>
            <w:r w:rsidRPr="00D360D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b/>
                <w:bCs/>
                <w:sz w:val="28"/>
                <w:szCs w:val="28"/>
              </w:rPr>
              <w:t>қояндар</w:t>
            </w:r>
            <w:proofErr w:type="spellEnd"/>
            <w:r w:rsidRPr="00D360D2">
              <w:rPr>
                <w:b/>
                <w:bCs/>
                <w:sz w:val="28"/>
                <w:szCs w:val="28"/>
              </w:rPr>
              <w:t>"</w:t>
            </w:r>
          </w:p>
          <w:p w:rsidR="00065BA0" w:rsidRPr="00D360D2" w:rsidRDefault="00065BA0" w:rsidP="009550D5">
            <w:pPr>
              <w:jc w:val="both"/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lastRenderedPageBreak/>
              <w:t>Мақсаты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күн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сәулесінің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тіршілік</w:t>
            </w:r>
            <w:proofErr w:type="spellEnd"/>
            <w:r w:rsidRPr="00D360D2">
              <w:rPr>
                <w:sz w:val="28"/>
                <w:szCs w:val="28"/>
              </w:rPr>
              <w:t xml:space="preserve"> үшін </w:t>
            </w:r>
            <w:proofErr w:type="spellStart"/>
            <w:r w:rsidRPr="00D360D2">
              <w:rPr>
                <w:sz w:val="28"/>
                <w:szCs w:val="28"/>
              </w:rPr>
              <w:t>маңыздылығын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түсінуді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дамыту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Жерде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jc w:val="both"/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Мақсаты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Күн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сәулесінің</w:t>
            </w:r>
            <w:proofErr w:type="spellEnd"/>
            <w:r w:rsidRPr="00D360D2">
              <w:rPr>
                <w:sz w:val="28"/>
                <w:szCs w:val="28"/>
              </w:rPr>
              <w:t xml:space="preserve"> барлық </w:t>
            </w:r>
            <w:proofErr w:type="spellStart"/>
            <w:r w:rsidRPr="00D360D2">
              <w:rPr>
                <w:sz w:val="28"/>
                <w:szCs w:val="28"/>
              </w:rPr>
              <w:t>нәрсенің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өсуіне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қалай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көмектесетінін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түсіну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(№11 карточка)</w:t>
            </w:r>
          </w:p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75" w:type="dxa"/>
            <w:gridSpan w:val="2"/>
          </w:tcPr>
          <w:p w:rsidR="00065BA0" w:rsidRPr="00D360D2" w:rsidRDefault="00065BA0" w:rsidP="009550D5">
            <w:pPr>
              <w:ind w:firstLine="87"/>
              <w:jc w:val="both"/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lastRenderedPageBreak/>
              <w:t>"</w:t>
            </w:r>
            <w:proofErr w:type="spellStart"/>
            <w:r w:rsidRPr="00D360D2">
              <w:rPr>
                <w:sz w:val="28"/>
                <w:szCs w:val="28"/>
              </w:rPr>
              <w:t>Асық</w:t>
            </w:r>
            <w:proofErr w:type="spellEnd"/>
            <w:r w:rsidRPr="00D360D2">
              <w:rPr>
                <w:sz w:val="28"/>
                <w:szCs w:val="28"/>
              </w:rPr>
              <w:t>-пирамида"</w:t>
            </w:r>
          </w:p>
          <w:p w:rsidR="00065BA0" w:rsidRPr="00D360D2" w:rsidRDefault="00065BA0" w:rsidP="009550D5">
            <w:pPr>
              <w:ind w:firstLine="87"/>
              <w:jc w:val="both"/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Мақсаты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қазақ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ұлттық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ойындарының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атрибуттарына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lastRenderedPageBreak/>
              <w:t>қызығушылықты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ояту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ind w:firstLine="87"/>
              <w:jc w:val="both"/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Тапсырма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асықтармен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ойнау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(№8 карточка)</w:t>
            </w:r>
          </w:p>
        </w:tc>
        <w:tc>
          <w:tcPr>
            <w:tcW w:w="2362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lastRenderedPageBreak/>
              <w:t xml:space="preserve">Экологиялық </w:t>
            </w:r>
            <w:proofErr w:type="spellStart"/>
            <w:r w:rsidRPr="00D360D2">
              <w:rPr>
                <w:sz w:val="28"/>
                <w:szCs w:val="28"/>
              </w:rPr>
              <w:t>тәрбие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бойынша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ойын</w:t>
            </w:r>
            <w:proofErr w:type="spellEnd"/>
          </w:p>
          <w:p w:rsidR="00065BA0" w:rsidRPr="00D360D2" w:rsidRDefault="00065BA0" w:rsidP="009550D5">
            <w:pPr>
              <w:jc w:val="both"/>
              <w:rPr>
                <w:b/>
                <w:bCs/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t>"</w:t>
            </w:r>
            <w:proofErr w:type="spellStart"/>
            <w:r w:rsidRPr="00D360D2">
              <w:rPr>
                <w:b/>
                <w:bCs/>
                <w:sz w:val="28"/>
                <w:szCs w:val="28"/>
              </w:rPr>
              <w:t>Орман</w:t>
            </w:r>
            <w:proofErr w:type="spellEnd"/>
            <w:r w:rsidRPr="00D360D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b/>
                <w:bCs/>
                <w:sz w:val="28"/>
                <w:szCs w:val="28"/>
              </w:rPr>
              <w:t>денсаулығы</w:t>
            </w:r>
            <w:proofErr w:type="spellEnd"/>
            <w:r w:rsidRPr="00D360D2">
              <w:rPr>
                <w:b/>
                <w:bCs/>
                <w:sz w:val="28"/>
                <w:szCs w:val="28"/>
              </w:rPr>
              <w:t>"</w:t>
            </w:r>
          </w:p>
          <w:p w:rsidR="00065BA0" w:rsidRPr="00D360D2" w:rsidRDefault="00065BA0" w:rsidP="009550D5">
            <w:pPr>
              <w:jc w:val="both"/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lastRenderedPageBreak/>
              <w:t>Мақсаты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орман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жануарлары</w:t>
            </w:r>
            <w:proofErr w:type="spellEnd"/>
            <w:r w:rsidRPr="00D360D2">
              <w:rPr>
                <w:sz w:val="28"/>
                <w:szCs w:val="28"/>
              </w:rPr>
              <w:t xml:space="preserve"> мен </w:t>
            </w:r>
            <w:proofErr w:type="spellStart"/>
            <w:r w:rsidRPr="00D360D2">
              <w:rPr>
                <w:sz w:val="28"/>
                <w:szCs w:val="28"/>
              </w:rPr>
              <w:t>жануарлар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арасындағы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қарым-қатынастар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туралы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түсінікті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дамыту</w:t>
            </w:r>
            <w:proofErr w:type="spellEnd"/>
            <w:r w:rsidRPr="00D360D2">
              <w:rPr>
                <w:sz w:val="28"/>
                <w:szCs w:val="28"/>
              </w:rPr>
              <w:t xml:space="preserve">. </w:t>
            </w:r>
            <w:proofErr w:type="spellStart"/>
            <w:r w:rsidRPr="00D360D2">
              <w:rPr>
                <w:sz w:val="28"/>
                <w:szCs w:val="28"/>
              </w:rPr>
              <w:t>өсімдіктермен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қамтамасыз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ету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jc w:val="both"/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Мақсаты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орман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жануарлары</w:t>
            </w:r>
            <w:proofErr w:type="spellEnd"/>
            <w:r w:rsidRPr="00D360D2">
              <w:rPr>
                <w:sz w:val="28"/>
                <w:szCs w:val="28"/>
              </w:rPr>
              <w:t xml:space="preserve"> мен </w:t>
            </w:r>
            <w:proofErr w:type="spellStart"/>
            <w:r w:rsidRPr="00D360D2">
              <w:rPr>
                <w:sz w:val="28"/>
                <w:szCs w:val="28"/>
              </w:rPr>
              <w:t>өсімдіктерінің</w:t>
            </w:r>
            <w:proofErr w:type="spellEnd"/>
            <w:r w:rsidRPr="00D360D2">
              <w:rPr>
                <w:sz w:val="28"/>
                <w:szCs w:val="28"/>
              </w:rPr>
              <w:t xml:space="preserve"> өзара </w:t>
            </w:r>
            <w:proofErr w:type="spellStart"/>
            <w:r w:rsidRPr="00D360D2">
              <w:rPr>
                <w:sz w:val="28"/>
                <w:szCs w:val="28"/>
              </w:rPr>
              <w:t>байланысын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түсіну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(№12 карточка)</w:t>
            </w:r>
          </w:p>
        </w:tc>
      </w:tr>
      <w:tr w:rsidR="00065BA0" w:rsidRPr="00D360D2" w:rsidTr="009550D5">
        <w:tc>
          <w:tcPr>
            <w:tcW w:w="1983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lastRenderedPageBreak/>
              <w:t xml:space="preserve">Балалардың </w:t>
            </w:r>
            <w:proofErr w:type="spellStart"/>
            <w:r w:rsidRPr="00D360D2">
              <w:rPr>
                <w:sz w:val="28"/>
                <w:szCs w:val="28"/>
              </w:rPr>
              <w:t>үйлеріне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қайтуы</w:t>
            </w:r>
            <w:proofErr w:type="spellEnd"/>
          </w:p>
        </w:tc>
        <w:tc>
          <w:tcPr>
            <w:tcW w:w="12803" w:type="dxa"/>
            <w:gridSpan w:val="7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 xml:space="preserve">Балалардың </w:t>
            </w:r>
            <w:proofErr w:type="spellStart"/>
            <w:r w:rsidRPr="00D360D2">
              <w:rPr>
                <w:sz w:val="28"/>
                <w:szCs w:val="28"/>
              </w:rPr>
              <w:t>жетістіктері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туралы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әңгімелесу</w:t>
            </w:r>
            <w:proofErr w:type="spellEnd"/>
            <w:r w:rsidRPr="00D360D2">
              <w:rPr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sz w:val="28"/>
                <w:szCs w:val="28"/>
              </w:rPr>
              <w:t>ата-аналардың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баланың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тәрбиесі</w:t>
            </w:r>
            <w:proofErr w:type="spellEnd"/>
            <w:r w:rsidRPr="00D360D2">
              <w:rPr>
                <w:sz w:val="28"/>
                <w:szCs w:val="28"/>
              </w:rPr>
              <w:t xml:space="preserve"> мен </w:t>
            </w:r>
            <w:proofErr w:type="spellStart"/>
            <w:r w:rsidRPr="00D360D2">
              <w:rPr>
                <w:sz w:val="28"/>
                <w:szCs w:val="28"/>
              </w:rPr>
              <w:t>дамуы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туралы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сұрақтарына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жауап</w:t>
            </w:r>
            <w:proofErr w:type="spellEnd"/>
            <w:r w:rsidRPr="00D360D2">
              <w:rPr>
                <w:sz w:val="28"/>
                <w:szCs w:val="28"/>
              </w:rPr>
              <w:t xml:space="preserve"> беру, </w:t>
            </w:r>
            <w:proofErr w:type="spellStart"/>
            <w:r w:rsidRPr="00D360D2">
              <w:rPr>
                <w:sz w:val="28"/>
                <w:szCs w:val="28"/>
              </w:rPr>
              <w:t>кеңестер</w:t>
            </w:r>
            <w:proofErr w:type="spellEnd"/>
            <w:r w:rsidRPr="00D360D2">
              <w:rPr>
                <w:sz w:val="28"/>
                <w:szCs w:val="28"/>
              </w:rPr>
              <w:t xml:space="preserve"> беру</w:t>
            </w:r>
          </w:p>
        </w:tc>
      </w:tr>
    </w:tbl>
    <w:p w:rsidR="00FD5D8B" w:rsidRDefault="00FD5D8B" w:rsidP="00065B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FD5D8B" w:rsidRDefault="00FD5D8B" w:rsidP="00065B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FD5D8B" w:rsidRDefault="00FD5D8B" w:rsidP="00065B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FD5D8B" w:rsidRDefault="00FD5D8B" w:rsidP="00065B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FD5D8B" w:rsidRDefault="00FD5D8B" w:rsidP="00065B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FD5D8B" w:rsidRDefault="00FD5D8B" w:rsidP="00065B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FD5D8B" w:rsidRDefault="00FD5D8B" w:rsidP="00065B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FD5D8B" w:rsidRDefault="00FD5D8B" w:rsidP="00065B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FD5D8B" w:rsidRDefault="00FD5D8B" w:rsidP="00065B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FD5D8B" w:rsidRDefault="00FD5D8B" w:rsidP="00065B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FD5D8B" w:rsidRDefault="00FD5D8B" w:rsidP="00065B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FD5D8B" w:rsidRDefault="00FD5D8B" w:rsidP="00065B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FD5D8B" w:rsidRDefault="00FD5D8B" w:rsidP="00065B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FD5D8B" w:rsidRPr="00FD5D8B" w:rsidRDefault="00FD5D8B" w:rsidP="00FD5D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FD5D8B">
        <w:rPr>
          <w:rFonts w:ascii="Times New Roman" w:hAnsi="Times New Roman" w:cs="Times New Roman"/>
          <w:sz w:val="28"/>
          <w:szCs w:val="28"/>
          <w:lang w:val="kk-KZ"/>
        </w:rPr>
        <w:t>Тәрбие-білім беру үдерісінің циклограммасы</w:t>
      </w:r>
    </w:p>
    <w:p w:rsidR="00FD5D8B" w:rsidRPr="00FD5D8B" w:rsidRDefault="00FD5D8B" w:rsidP="00FD5D8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D5D8B">
        <w:rPr>
          <w:rFonts w:ascii="Times New Roman" w:hAnsi="Times New Roman" w:cs="Times New Roman"/>
          <w:sz w:val="28"/>
          <w:szCs w:val="28"/>
          <w:lang w:val="kk-KZ"/>
        </w:rPr>
        <w:t>Білім беру ұйымдары "Мирас" балабақшасы</w:t>
      </w:r>
    </w:p>
    <w:p w:rsidR="00FD5D8B" w:rsidRPr="00FD5D8B" w:rsidRDefault="00FD5D8B" w:rsidP="00FD5D8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D5D8B">
        <w:rPr>
          <w:rFonts w:ascii="Times New Roman" w:hAnsi="Times New Roman" w:cs="Times New Roman"/>
          <w:sz w:val="28"/>
          <w:szCs w:val="28"/>
          <w:lang w:val="kk-KZ"/>
        </w:rPr>
        <w:t>"</w:t>
      </w:r>
      <w:r>
        <w:rPr>
          <w:rFonts w:ascii="Times New Roman" w:hAnsi="Times New Roman" w:cs="Times New Roman"/>
          <w:sz w:val="28"/>
          <w:szCs w:val="28"/>
          <w:lang w:val="kk-KZ"/>
        </w:rPr>
        <w:t>Түймедақ</w:t>
      </w:r>
      <w:r w:rsidRPr="00FD5D8B">
        <w:rPr>
          <w:rFonts w:ascii="Times New Roman" w:hAnsi="Times New Roman" w:cs="Times New Roman"/>
          <w:sz w:val="28"/>
          <w:szCs w:val="28"/>
          <w:lang w:val="kk-KZ"/>
        </w:rPr>
        <w:t>" тобы</w:t>
      </w:r>
    </w:p>
    <w:p w:rsidR="00FD5D8B" w:rsidRPr="00FD5D8B" w:rsidRDefault="00FD5D8B" w:rsidP="00FD5D8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D5D8B">
        <w:rPr>
          <w:rFonts w:ascii="Times New Roman" w:hAnsi="Times New Roman" w:cs="Times New Roman"/>
          <w:sz w:val="28"/>
          <w:szCs w:val="28"/>
          <w:lang w:val="kk-KZ"/>
        </w:rPr>
        <w:t>Балалардың жасы 3 жас</w:t>
      </w:r>
    </w:p>
    <w:p w:rsidR="00065BA0" w:rsidRPr="00FD5D8B" w:rsidRDefault="00065BA0" w:rsidP="00065BA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D5D8B">
        <w:rPr>
          <w:rFonts w:ascii="Times New Roman" w:hAnsi="Times New Roman" w:cs="Times New Roman"/>
          <w:sz w:val="28"/>
          <w:szCs w:val="28"/>
          <w:lang w:val="kk-KZ"/>
        </w:rPr>
        <w:t>2024-2025 оқу жылының жоспары қандай мерзімге жасалған.жыл, қыркүйек, апта (30 қыркүйек – 4 қазан )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523"/>
        <w:gridCol w:w="2174"/>
        <w:gridCol w:w="2647"/>
        <w:gridCol w:w="1040"/>
        <w:gridCol w:w="1643"/>
        <w:gridCol w:w="1214"/>
        <w:gridCol w:w="995"/>
        <w:gridCol w:w="464"/>
        <w:gridCol w:w="2086"/>
      </w:tblGrid>
      <w:tr w:rsidR="00065BA0" w:rsidRPr="00D360D2" w:rsidTr="009550D5">
        <w:tc>
          <w:tcPr>
            <w:tcW w:w="2009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Күн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тәртібі</w:t>
            </w:r>
            <w:proofErr w:type="spellEnd"/>
          </w:p>
        </w:tc>
        <w:tc>
          <w:tcPr>
            <w:tcW w:w="2312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Дүйсенбі</w:t>
            </w:r>
            <w:proofErr w:type="spellEnd"/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 xml:space="preserve"> 30.09</w:t>
            </w:r>
          </w:p>
        </w:tc>
        <w:tc>
          <w:tcPr>
            <w:tcW w:w="2802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Сейсенбі</w:t>
            </w:r>
            <w:proofErr w:type="spellEnd"/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 xml:space="preserve"> 1.10</w:t>
            </w:r>
          </w:p>
        </w:tc>
        <w:tc>
          <w:tcPr>
            <w:tcW w:w="2920" w:type="dxa"/>
            <w:gridSpan w:val="2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Сәрсенбі</w:t>
            </w:r>
            <w:proofErr w:type="spellEnd"/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 xml:space="preserve">2.10 </w:t>
            </w:r>
          </w:p>
        </w:tc>
        <w:tc>
          <w:tcPr>
            <w:tcW w:w="2341" w:type="dxa"/>
            <w:gridSpan w:val="2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Бейсенбі</w:t>
            </w:r>
            <w:proofErr w:type="spellEnd"/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 xml:space="preserve"> 3.10</w:t>
            </w:r>
          </w:p>
        </w:tc>
        <w:tc>
          <w:tcPr>
            <w:tcW w:w="2402" w:type="dxa"/>
            <w:gridSpan w:val="2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Жұма</w:t>
            </w:r>
            <w:proofErr w:type="spellEnd"/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 xml:space="preserve"> 4.10</w:t>
            </w:r>
          </w:p>
        </w:tc>
      </w:tr>
      <w:tr w:rsidR="00065BA0" w:rsidRPr="00D360D2" w:rsidTr="009550D5">
        <w:tc>
          <w:tcPr>
            <w:tcW w:w="2009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Балаларды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қабылдау</w:t>
            </w:r>
            <w:proofErr w:type="spellEnd"/>
          </w:p>
        </w:tc>
        <w:tc>
          <w:tcPr>
            <w:tcW w:w="12777" w:type="dxa"/>
            <w:gridSpan w:val="8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 xml:space="preserve">Балалардың </w:t>
            </w:r>
            <w:proofErr w:type="spellStart"/>
            <w:r w:rsidRPr="00D360D2">
              <w:rPr>
                <w:sz w:val="28"/>
                <w:szCs w:val="28"/>
              </w:rPr>
              <w:t>жақсы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көңіл-күймен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кездесуі</w:t>
            </w:r>
            <w:proofErr w:type="spellEnd"/>
            <w:r w:rsidRPr="00D360D2">
              <w:rPr>
                <w:sz w:val="28"/>
                <w:szCs w:val="28"/>
              </w:rPr>
              <w:t xml:space="preserve">. Балаларға </w:t>
            </w:r>
            <w:proofErr w:type="spellStart"/>
            <w:r w:rsidRPr="00D360D2">
              <w:rPr>
                <w:sz w:val="28"/>
                <w:szCs w:val="28"/>
              </w:rPr>
              <w:t>қолайлы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жағдай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жасау</w:t>
            </w:r>
            <w:proofErr w:type="spellEnd"/>
            <w:r w:rsidRPr="00D360D2">
              <w:rPr>
                <w:sz w:val="28"/>
                <w:szCs w:val="28"/>
              </w:rPr>
              <w:t xml:space="preserve">. </w:t>
            </w:r>
            <w:proofErr w:type="spellStart"/>
            <w:r w:rsidRPr="00D360D2">
              <w:rPr>
                <w:sz w:val="28"/>
                <w:szCs w:val="28"/>
              </w:rPr>
              <w:t>Баланың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бүгінгі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көңіл-күйі</w:t>
            </w:r>
            <w:proofErr w:type="spellEnd"/>
            <w:r w:rsidRPr="00D360D2">
              <w:rPr>
                <w:sz w:val="28"/>
                <w:szCs w:val="28"/>
              </w:rPr>
              <w:t xml:space="preserve">, оны не </w:t>
            </w:r>
            <w:proofErr w:type="spellStart"/>
            <w:r w:rsidRPr="00D360D2">
              <w:rPr>
                <w:sz w:val="28"/>
                <w:szCs w:val="28"/>
              </w:rPr>
              <w:t>қызықтыратыны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туралы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әңгімелесу</w:t>
            </w:r>
            <w:proofErr w:type="spellEnd"/>
            <w:r w:rsidRPr="00D360D2">
              <w:rPr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sz w:val="28"/>
                <w:szCs w:val="28"/>
              </w:rPr>
              <w:t>баланың</w:t>
            </w:r>
            <w:proofErr w:type="spellEnd"/>
            <w:r w:rsidRPr="00D360D2">
              <w:rPr>
                <w:sz w:val="28"/>
                <w:szCs w:val="28"/>
              </w:rPr>
              <w:t xml:space="preserve"> жеке </w:t>
            </w:r>
            <w:proofErr w:type="spellStart"/>
            <w:r w:rsidRPr="00D360D2">
              <w:rPr>
                <w:sz w:val="28"/>
                <w:szCs w:val="28"/>
              </w:rPr>
              <w:t>пікірін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білдірумен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таныстыру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</w:tc>
      </w:tr>
      <w:tr w:rsidR="00065BA0" w:rsidRPr="00D360D2" w:rsidTr="009550D5">
        <w:tc>
          <w:tcPr>
            <w:tcW w:w="2009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Ата-аналармен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әңгімелесужәне</w:t>
            </w:r>
            <w:proofErr w:type="spellEnd"/>
            <w:r w:rsidRPr="00D360D2">
              <w:rPr>
                <w:sz w:val="28"/>
                <w:szCs w:val="28"/>
              </w:rPr>
              <w:t>, консультация</w:t>
            </w:r>
          </w:p>
        </w:tc>
        <w:tc>
          <w:tcPr>
            <w:tcW w:w="12777" w:type="dxa"/>
            <w:gridSpan w:val="8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Ата-аналармен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денсаулық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мәселелері</w:t>
            </w:r>
            <w:proofErr w:type="spellEnd"/>
            <w:r w:rsidRPr="00D360D2">
              <w:rPr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sz w:val="28"/>
                <w:szCs w:val="28"/>
              </w:rPr>
              <w:t>баланың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үйдегі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күнделікті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тәртібі</w:t>
            </w:r>
            <w:proofErr w:type="spellEnd"/>
            <w:r w:rsidRPr="00D360D2">
              <w:rPr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sz w:val="28"/>
                <w:szCs w:val="28"/>
              </w:rPr>
              <w:t>тәрбиесі</w:t>
            </w:r>
            <w:proofErr w:type="spellEnd"/>
            <w:r w:rsidRPr="00D360D2">
              <w:rPr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sz w:val="28"/>
                <w:szCs w:val="28"/>
              </w:rPr>
              <w:t>дамуы</w:t>
            </w:r>
            <w:proofErr w:type="spellEnd"/>
            <w:r w:rsidRPr="00D360D2">
              <w:rPr>
                <w:sz w:val="28"/>
                <w:szCs w:val="28"/>
              </w:rPr>
              <w:t xml:space="preserve"> және оның </w:t>
            </w:r>
            <w:proofErr w:type="spellStart"/>
            <w:r w:rsidRPr="00D360D2">
              <w:rPr>
                <w:sz w:val="28"/>
                <w:szCs w:val="28"/>
              </w:rPr>
              <w:t>жетістіктері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туралы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әңгімелесу</w:t>
            </w:r>
            <w:proofErr w:type="spellEnd"/>
            <w:r w:rsidRPr="00D360D2">
              <w:rPr>
                <w:sz w:val="28"/>
                <w:szCs w:val="28"/>
              </w:rPr>
              <w:t xml:space="preserve">; </w:t>
            </w:r>
            <w:proofErr w:type="spellStart"/>
            <w:r w:rsidRPr="00D360D2">
              <w:rPr>
                <w:sz w:val="28"/>
                <w:szCs w:val="28"/>
              </w:rPr>
              <w:t>консультациялар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</w:tc>
      </w:tr>
      <w:tr w:rsidR="00065BA0" w:rsidRPr="00D360D2" w:rsidTr="009550D5">
        <w:tc>
          <w:tcPr>
            <w:tcW w:w="2009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 xml:space="preserve">Балалардың </w:t>
            </w:r>
            <w:proofErr w:type="spellStart"/>
            <w:r w:rsidRPr="00D360D2">
              <w:rPr>
                <w:sz w:val="28"/>
                <w:szCs w:val="28"/>
              </w:rPr>
              <w:t>өзіндік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іс-әрекеті</w:t>
            </w:r>
            <w:proofErr w:type="spellEnd"/>
            <w:r w:rsidRPr="00D360D2">
              <w:rPr>
                <w:sz w:val="28"/>
                <w:szCs w:val="28"/>
              </w:rPr>
              <w:t xml:space="preserve"> (аз </w:t>
            </w:r>
            <w:proofErr w:type="spellStart"/>
            <w:r w:rsidRPr="00D360D2">
              <w:rPr>
                <w:sz w:val="28"/>
                <w:szCs w:val="28"/>
              </w:rPr>
              <w:t>қозғалмалы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ойындар</w:t>
            </w:r>
            <w:proofErr w:type="spellEnd"/>
            <w:r w:rsidRPr="00D360D2">
              <w:rPr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sz w:val="28"/>
                <w:szCs w:val="28"/>
              </w:rPr>
              <w:t>үстел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ойындары</w:t>
            </w:r>
            <w:proofErr w:type="spellEnd"/>
            <w:r w:rsidRPr="00D360D2">
              <w:rPr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sz w:val="28"/>
                <w:szCs w:val="28"/>
              </w:rPr>
              <w:t>бейнелеу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өнері</w:t>
            </w:r>
            <w:proofErr w:type="spellEnd"/>
            <w:r w:rsidRPr="00D360D2">
              <w:rPr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sz w:val="28"/>
                <w:szCs w:val="28"/>
              </w:rPr>
              <w:t>кітаптарды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қарау</w:t>
            </w:r>
            <w:proofErr w:type="spellEnd"/>
            <w:r w:rsidRPr="00D360D2">
              <w:rPr>
                <w:sz w:val="28"/>
                <w:szCs w:val="28"/>
              </w:rPr>
              <w:t xml:space="preserve"> және </w:t>
            </w:r>
            <w:proofErr w:type="spellStart"/>
            <w:r w:rsidRPr="00D360D2">
              <w:rPr>
                <w:sz w:val="28"/>
                <w:szCs w:val="28"/>
              </w:rPr>
              <w:t>т.б</w:t>
            </w:r>
            <w:proofErr w:type="spellEnd"/>
            <w:r w:rsidRPr="00D360D2">
              <w:rPr>
                <w:sz w:val="28"/>
                <w:szCs w:val="28"/>
              </w:rPr>
              <w:t>.)</w:t>
            </w:r>
          </w:p>
        </w:tc>
        <w:tc>
          <w:tcPr>
            <w:tcW w:w="2312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Сөйлеуді дамыту – коммуникативтік, ойын әрекеттері</w:t>
            </w:r>
            <w:proofErr w:type="spellStart"/>
            <w:r w:rsidRPr="00D360D2">
              <w:rPr>
                <w:rFonts w:eastAsia="Times New Roman"/>
                <w:color w:val="000000"/>
                <w:sz w:val="28"/>
                <w:szCs w:val="28"/>
              </w:rPr>
              <w:t>ойын</w:t>
            </w:r>
            <w:proofErr w:type="spellEnd"/>
            <w:r w:rsidRPr="00D360D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D360D2">
              <w:rPr>
                <w:sz w:val="28"/>
                <w:szCs w:val="28"/>
              </w:rPr>
              <w:t>"</w:t>
            </w:r>
            <w:proofErr w:type="spellStart"/>
            <w:r w:rsidRPr="00D360D2">
              <w:rPr>
                <w:sz w:val="28"/>
                <w:szCs w:val="28"/>
              </w:rPr>
              <w:t>Құстар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ауласы</w:t>
            </w:r>
            <w:proofErr w:type="spellEnd"/>
            <w:r w:rsidRPr="00D360D2">
              <w:rPr>
                <w:sz w:val="28"/>
                <w:szCs w:val="28"/>
              </w:rPr>
              <w:t>"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Мақсаты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дыбыстарды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анық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айта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білу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қабілетін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қалыптастыру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Тапсырма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дыбыстарды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анық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айту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(№21 карточка)</w:t>
            </w:r>
          </w:p>
          <w:p w:rsidR="00065BA0" w:rsidRPr="00D360D2" w:rsidRDefault="00065BA0" w:rsidP="009550D5">
            <w:pPr>
              <w:rPr>
                <w:rFonts w:eastAsia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D360D2">
              <w:rPr>
                <w:rFonts w:eastAsia="Times New Roman"/>
                <w:b/>
                <w:color w:val="0D0D0D" w:themeColor="text1" w:themeTint="F2"/>
                <w:sz w:val="28"/>
                <w:szCs w:val="28"/>
                <w:lang w:val="kk-KZ"/>
              </w:rPr>
              <w:t>Сурет салу</w:t>
            </w:r>
            <w:r w:rsidRPr="00D360D2">
              <w:rPr>
                <w:rFonts w:eastAsia="Times New Roman"/>
                <w:color w:val="0D0D0D" w:themeColor="text1" w:themeTint="F2"/>
                <w:sz w:val="28"/>
                <w:szCs w:val="28"/>
                <w:lang w:val="kk-KZ"/>
              </w:rPr>
              <w:t xml:space="preserve"> – </w:t>
            </w:r>
            <w:r w:rsidRPr="00D360D2">
              <w:rPr>
                <w:rFonts w:eastAsia="Times New Roman"/>
                <w:b/>
                <w:color w:val="0D0D0D" w:themeColor="text1" w:themeTint="F2"/>
                <w:sz w:val="28"/>
                <w:szCs w:val="28"/>
                <w:lang w:val="kk-KZ"/>
              </w:rPr>
              <w:t>шығармашыл</w:t>
            </w:r>
            <w:r w:rsidRPr="00D360D2">
              <w:rPr>
                <w:rFonts w:eastAsia="Times New Roman"/>
                <w:b/>
                <w:color w:val="0D0D0D" w:themeColor="text1" w:themeTint="F2"/>
                <w:sz w:val="28"/>
                <w:szCs w:val="28"/>
                <w:lang w:val="kk-KZ"/>
              </w:rPr>
              <w:lastRenderedPageBreak/>
              <w:t>ық, коммуникативтік, ойын әрекеттері</w:t>
            </w:r>
            <w:r w:rsidRPr="00D360D2">
              <w:rPr>
                <w:rFonts w:eastAsia="Times New Roman"/>
                <w:color w:val="0D0D0D" w:themeColor="text1" w:themeTint="F2"/>
                <w:sz w:val="28"/>
                <w:szCs w:val="28"/>
                <w:lang w:val="kk-KZ"/>
              </w:rPr>
              <w:t xml:space="preserve"> ойын</w:t>
            </w:r>
          </w:p>
          <w:p w:rsidR="00065BA0" w:rsidRPr="00FD5D8B" w:rsidRDefault="00065BA0" w:rsidP="009550D5">
            <w:pPr>
              <w:ind w:left="-43"/>
              <w:jc w:val="both"/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>"Көшедегі үйлер"</w:t>
            </w:r>
          </w:p>
          <w:p w:rsidR="00065BA0" w:rsidRPr="00FD5D8B" w:rsidRDefault="00065BA0" w:rsidP="009550D5">
            <w:pPr>
              <w:ind w:left="-43"/>
              <w:jc w:val="both"/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>Мақсаты: көлденең және тік пішіндерді пайдалана отырып, қарапайым пішіндерді салу қабілетін қалыптастыру сызықтар.</w:t>
            </w:r>
          </w:p>
          <w:p w:rsidR="00065BA0" w:rsidRPr="00FD5D8B" w:rsidRDefault="00065BA0" w:rsidP="009550D5">
            <w:pPr>
              <w:ind w:left="-43"/>
              <w:jc w:val="both"/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>Тапсырма: көлденең және тік сызықтарды пайдаланып қарапайым пішіндерді сызыңыз.</w:t>
            </w:r>
          </w:p>
          <w:p w:rsidR="00065BA0" w:rsidRPr="00FD5D8B" w:rsidRDefault="00065BA0" w:rsidP="009550D5">
            <w:pPr>
              <w:rPr>
                <w:color w:val="0D0D0D" w:themeColor="text1" w:themeTint="F2"/>
                <w:sz w:val="28"/>
                <w:szCs w:val="28"/>
                <w:lang w:val="kk-KZ"/>
              </w:rPr>
            </w:pPr>
            <w:r w:rsidRPr="00FD5D8B">
              <w:rPr>
                <w:color w:val="0D0D0D" w:themeColor="text1" w:themeTint="F2"/>
                <w:sz w:val="28"/>
                <w:szCs w:val="28"/>
                <w:lang w:val="kk-KZ"/>
              </w:rPr>
              <w:t>(№13 карточка)</w:t>
            </w:r>
          </w:p>
          <w:p w:rsidR="00065BA0" w:rsidRPr="00FD5D8B" w:rsidRDefault="00065BA0" w:rsidP="009550D5">
            <w:pPr>
              <w:rPr>
                <w:rFonts w:eastAsia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D360D2">
              <w:rPr>
                <w:rFonts w:eastAsia="Times New Roman"/>
                <w:b/>
                <w:color w:val="0D0D0D" w:themeColor="text1" w:themeTint="F2"/>
                <w:sz w:val="28"/>
                <w:szCs w:val="28"/>
                <w:lang w:val="kk-KZ"/>
              </w:rPr>
              <w:t xml:space="preserve">Көркем әдебиет - шығармашылық, коммуникативтік, ойын </w:t>
            </w:r>
            <w:r w:rsidRPr="00D360D2">
              <w:rPr>
                <w:rFonts w:eastAsia="Times New Roman"/>
                <w:b/>
                <w:color w:val="0D0D0D" w:themeColor="text1" w:themeTint="F2"/>
                <w:sz w:val="28"/>
                <w:szCs w:val="28"/>
                <w:lang w:val="kk-KZ"/>
              </w:rPr>
              <w:lastRenderedPageBreak/>
              <w:t>әрекеттері</w:t>
            </w:r>
            <w:r w:rsidRPr="00D360D2">
              <w:rPr>
                <w:rFonts w:eastAsia="Times New Roman"/>
                <w:color w:val="0D0D0D" w:themeColor="text1" w:themeTint="F2"/>
                <w:sz w:val="28"/>
                <w:szCs w:val="28"/>
                <w:lang w:val="kk-KZ"/>
              </w:rPr>
              <w:t xml:space="preserve"> (</w:t>
            </w:r>
            <w:r w:rsidRPr="00FD5D8B">
              <w:rPr>
                <w:rFonts w:eastAsia="Times New Roman"/>
                <w:color w:val="0D0D0D" w:themeColor="text1" w:themeTint="F2"/>
                <w:sz w:val="28"/>
                <w:szCs w:val="28"/>
                <w:lang w:val="kk-KZ"/>
              </w:rPr>
              <w:t>кітаптарды қарау</w:t>
            </w:r>
            <w:r w:rsidRPr="00D360D2">
              <w:rPr>
                <w:rFonts w:eastAsia="Times New Roman"/>
                <w:color w:val="0D0D0D" w:themeColor="text1" w:themeTint="F2"/>
                <w:sz w:val="28"/>
                <w:szCs w:val="28"/>
                <w:lang w:val="kk-KZ"/>
              </w:rPr>
              <w:t>);</w:t>
            </w:r>
          </w:p>
          <w:p w:rsidR="00065BA0" w:rsidRPr="00D360D2" w:rsidRDefault="00065BA0" w:rsidP="009550D5">
            <w:pPr>
              <w:rPr>
                <w:color w:val="0D0D0D" w:themeColor="text1" w:themeTint="F2"/>
                <w:sz w:val="28"/>
                <w:szCs w:val="28"/>
              </w:rPr>
            </w:pPr>
            <w:r w:rsidRPr="00D360D2">
              <w:rPr>
                <w:rFonts w:eastAsia="Times New Roman"/>
                <w:b/>
                <w:color w:val="0D0D0D" w:themeColor="text1" w:themeTint="F2"/>
                <w:sz w:val="28"/>
                <w:szCs w:val="28"/>
                <w:lang w:val="kk-KZ"/>
              </w:rPr>
              <w:t>Қоршаған ортамен танысу – коммуникативтік іс-әрекет</w:t>
            </w:r>
            <w:r w:rsidRPr="00D360D2">
              <w:rPr>
                <w:rFonts w:eastAsia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color w:val="0D0D0D" w:themeColor="text1" w:themeTint="F2"/>
                <w:sz w:val="28"/>
                <w:szCs w:val="28"/>
              </w:rPr>
              <w:t>ойын</w:t>
            </w:r>
            <w:proofErr w:type="spellEnd"/>
          </w:p>
          <w:p w:rsidR="00065BA0" w:rsidRPr="00D360D2" w:rsidRDefault="00065BA0" w:rsidP="009550D5">
            <w:pPr>
              <w:pStyle w:val="c2"/>
              <w:spacing w:before="0" w:beforeAutospacing="0" w:after="0" w:afterAutospacing="0"/>
              <w:ind w:right="424"/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"</w:t>
            </w:r>
            <w:proofErr w:type="spellStart"/>
            <w:r w:rsidRPr="00D360D2">
              <w:rPr>
                <w:sz w:val="28"/>
                <w:szCs w:val="28"/>
              </w:rPr>
              <w:t>Табысқа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жету</w:t>
            </w:r>
            <w:proofErr w:type="spellEnd"/>
            <w:r w:rsidRPr="00D360D2">
              <w:rPr>
                <w:sz w:val="28"/>
                <w:szCs w:val="28"/>
              </w:rPr>
              <w:t xml:space="preserve"> үшін </w:t>
            </w:r>
            <w:proofErr w:type="spellStart"/>
            <w:r w:rsidRPr="00D360D2">
              <w:rPr>
                <w:sz w:val="28"/>
                <w:szCs w:val="28"/>
              </w:rPr>
              <w:t>жұлдызша</w:t>
            </w:r>
            <w:proofErr w:type="spellEnd"/>
            <w:r w:rsidRPr="00D360D2">
              <w:rPr>
                <w:sz w:val="28"/>
                <w:szCs w:val="28"/>
              </w:rPr>
              <w:t>"</w:t>
            </w:r>
          </w:p>
          <w:p w:rsidR="00065BA0" w:rsidRPr="00D360D2" w:rsidRDefault="00065BA0" w:rsidP="009550D5">
            <w:pPr>
              <w:pStyle w:val="c2"/>
              <w:spacing w:before="0" w:beforeAutospacing="0" w:after="0" w:afterAutospacing="0"/>
              <w:ind w:right="424"/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Мақсаты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өз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іс-әрекеттеріне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оң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баға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беруді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дамыту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pStyle w:val="c2"/>
              <w:spacing w:before="0" w:beforeAutospacing="0" w:after="0" w:afterAutospacing="0"/>
              <w:ind w:right="424"/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Міндеті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өз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іс-әрекеттерін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оң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бағалайды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(№9 карточка)</w:t>
            </w:r>
          </w:p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D360D2">
              <w:rPr>
                <w:b/>
                <w:bCs/>
                <w:sz w:val="28"/>
                <w:szCs w:val="28"/>
              </w:rPr>
              <w:t>Еркін</w:t>
            </w:r>
            <w:proofErr w:type="spellEnd"/>
            <w:r w:rsidRPr="00D360D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b/>
                <w:bCs/>
                <w:sz w:val="28"/>
                <w:szCs w:val="28"/>
              </w:rPr>
              <w:t>ойын</w:t>
            </w:r>
            <w:proofErr w:type="spellEnd"/>
          </w:p>
        </w:tc>
        <w:tc>
          <w:tcPr>
            <w:tcW w:w="2802" w:type="dxa"/>
          </w:tcPr>
          <w:p w:rsidR="00065BA0" w:rsidRPr="00D360D2" w:rsidRDefault="00065BA0" w:rsidP="009550D5">
            <w:pPr>
              <w:ind w:right="566"/>
              <w:jc w:val="both"/>
              <w:rPr>
                <w:sz w:val="28"/>
                <w:szCs w:val="28"/>
              </w:rPr>
            </w:pP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Сөйлеуді дамыту – коммуникативтік, ойын әрекеттері</w:t>
            </w:r>
            <w:proofErr w:type="spellStart"/>
            <w:r w:rsidRPr="00D360D2">
              <w:rPr>
                <w:rFonts w:eastAsia="Times New Roman"/>
                <w:color w:val="000000"/>
                <w:sz w:val="28"/>
                <w:szCs w:val="28"/>
              </w:rPr>
              <w:t>ойын</w:t>
            </w:r>
            <w:proofErr w:type="spellEnd"/>
            <w:r w:rsidRPr="00D360D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D360D2">
              <w:rPr>
                <w:sz w:val="28"/>
                <w:szCs w:val="28"/>
              </w:rPr>
              <w:t>"</w:t>
            </w:r>
            <w:proofErr w:type="spellStart"/>
            <w:r w:rsidRPr="00D360D2">
              <w:rPr>
                <w:sz w:val="28"/>
                <w:szCs w:val="28"/>
              </w:rPr>
              <w:t>Көңілді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дауысты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дыбыстар</w:t>
            </w:r>
            <w:proofErr w:type="spellEnd"/>
            <w:r w:rsidRPr="00D360D2">
              <w:rPr>
                <w:sz w:val="28"/>
                <w:szCs w:val="28"/>
              </w:rPr>
              <w:t>"</w:t>
            </w:r>
          </w:p>
          <w:p w:rsidR="00065BA0" w:rsidRPr="00D360D2" w:rsidRDefault="00065BA0" w:rsidP="009550D5">
            <w:pPr>
              <w:ind w:right="566"/>
              <w:jc w:val="both"/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Мақсаты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дауысты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дыбыстарды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анық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айта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білу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қабілетін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дамыту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ind w:right="566"/>
              <w:jc w:val="both"/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Тапсырма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дауысты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дыбыстарды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анық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айту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lastRenderedPageBreak/>
              <w:t>(№22 карточка)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rFonts w:eastAsia="Times New Roman"/>
                <w:b/>
                <w:sz w:val="28"/>
                <w:szCs w:val="28"/>
                <w:lang w:val="kk-KZ"/>
              </w:rPr>
              <w:t xml:space="preserve">Құрастыру - коммуникативтік, танымдық, ойын әрекеттері </w:t>
            </w:r>
            <w:r w:rsidRPr="00D360D2">
              <w:rPr>
                <w:sz w:val="28"/>
                <w:szCs w:val="28"/>
              </w:rPr>
              <w:t>"</w:t>
            </w:r>
            <w:proofErr w:type="spellStart"/>
            <w:r w:rsidRPr="00D360D2">
              <w:rPr>
                <w:sz w:val="28"/>
                <w:szCs w:val="28"/>
              </w:rPr>
              <w:t>Жалаушасы</w:t>
            </w:r>
            <w:proofErr w:type="spellEnd"/>
            <w:r w:rsidRPr="00D360D2">
              <w:rPr>
                <w:sz w:val="28"/>
                <w:szCs w:val="28"/>
              </w:rPr>
              <w:t xml:space="preserve"> бар </w:t>
            </w:r>
            <w:proofErr w:type="spellStart"/>
            <w:r w:rsidRPr="00D360D2">
              <w:rPr>
                <w:sz w:val="28"/>
                <w:szCs w:val="28"/>
              </w:rPr>
              <w:t>мұнара</w:t>
            </w:r>
            <w:proofErr w:type="spellEnd"/>
            <w:r w:rsidRPr="00D360D2">
              <w:rPr>
                <w:sz w:val="28"/>
                <w:szCs w:val="28"/>
              </w:rPr>
              <w:t>"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bookmarkStart w:id="96" w:name="_Hlk175910163"/>
            <w:proofErr w:type="spellStart"/>
            <w:r w:rsidRPr="00D360D2">
              <w:rPr>
                <w:sz w:val="28"/>
                <w:szCs w:val="28"/>
              </w:rPr>
              <w:t>Мақсаты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қарапайым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құрылыстарды</w:t>
            </w:r>
            <w:proofErr w:type="spellEnd"/>
            <w:r w:rsidRPr="00D360D2">
              <w:rPr>
                <w:sz w:val="28"/>
                <w:szCs w:val="28"/>
              </w:rPr>
              <w:t xml:space="preserve"> салу </w:t>
            </w:r>
            <w:proofErr w:type="spellStart"/>
            <w:r w:rsidRPr="00D360D2">
              <w:rPr>
                <w:sz w:val="28"/>
                <w:szCs w:val="28"/>
              </w:rPr>
              <w:t>қабілетін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қалыптастыру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Тапсырма</w:t>
            </w:r>
            <w:proofErr w:type="spellEnd"/>
            <w:r w:rsidRPr="00D360D2">
              <w:rPr>
                <w:sz w:val="28"/>
                <w:szCs w:val="28"/>
              </w:rPr>
              <w:t xml:space="preserve">: ең </w:t>
            </w:r>
            <w:proofErr w:type="spellStart"/>
            <w:r w:rsidRPr="00D360D2">
              <w:rPr>
                <w:sz w:val="28"/>
                <w:szCs w:val="28"/>
              </w:rPr>
              <w:t>қарапайым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ғимараттарды</w:t>
            </w:r>
            <w:proofErr w:type="spellEnd"/>
            <w:r w:rsidRPr="00D360D2">
              <w:rPr>
                <w:sz w:val="28"/>
                <w:szCs w:val="28"/>
              </w:rPr>
              <w:t xml:space="preserve"> салу.</w:t>
            </w:r>
          </w:p>
          <w:bookmarkEnd w:id="96"/>
          <w:p w:rsidR="00065BA0" w:rsidRPr="00D360D2" w:rsidRDefault="00065BA0" w:rsidP="009550D5">
            <w:pPr>
              <w:rPr>
                <w:rFonts w:eastAsia="Times New Roman"/>
                <w:bCs/>
                <w:sz w:val="28"/>
                <w:szCs w:val="28"/>
              </w:rPr>
            </w:pPr>
            <w:r w:rsidRPr="00D360D2">
              <w:rPr>
                <w:rFonts w:eastAsia="Times New Roman"/>
                <w:bCs/>
                <w:sz w:val="28"/>
                <w:szCs w:val="28"/>
              </w:rPr>
              <w:t>(№9 карточка)</w:t>
            </w:r>
          </w:p>
          <w:p w:rsidR="00065BA0" w:rsidRPr="00D360D2" w:rsidRDefault="00065BA0" w:rsidP="009550D5">
            <w:pPr>
              <w:rPr>
                <w:rFonts w:eastAsia="Times New Roman"/>
                <w:b/>
                <w:sz w:val="28"/>
                <w:szCs w:val="28"/>
                <w:lang w:val="kk-KZ"/>
              </w:rPr>
            </w:pPr>
            <w:r w:rsidRPr="00D360D2">
              <w:rPr>
                <w:rFonts w:eastAsia="Times New Roman"/>
                <w:b/>
                <w:sz w:val="28"/>
                <w:szCs w:val="28"/>
                <w:lang w:val="kk-KZ"/>
              </w:rPr>
              <w:t xml:space="preserve">Көркем әдебиет - коммуникативтік, ойын әрекеттері </w:t>
            </w:r>
            <w:r w:rsidRPr="00D360D2">
              <w:rPr>
                <w:rFonts w:eastAsia="Times New Roman"/>
                <w:sz w:val="28"/>
                <w:szCs w:val="28"/>
                <w:lang w:val="kk-KZ"/>
              </w:rPr>
              <w:t>"Түлкі" рөлдік ойыны</w:t>
            </w:r>
          </w:p>
          <w:p w:rsidR="00065BA0" w:rsidRPr="00D360D2" w:rsidRDefault="00065BA0" w:rsidP="009550D5">
            <w:pPr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bookmarkStart w:id="97" w:name="_Hlk175910357"/>
            <w:r w:rsidRPr="00D360D2">
              <w:rPr>
                <w:rFonts w:eastAsia="Times New Roman"/>
                <w:sz w:val="28"/>
                <w:szCs w:val="28"/>
                <w:lang w:val="kk-KZ"/>
              </w:rPr>
              <w:t>Мақсаты: жануардың рөлін қабылдау қабілетін дамыту.</w:t>
            </w:r>
          </w:p>
          <w:p w:rsidR="00065BA0" w:rsidRPr="00D360D2" w:rsidRDefault="00065BA0" w:rsidP="009550D5">
            <w:pPr>
              <w:jc w:val="both"/>
              <w:rPr>
                <w:spacing w:val="-5"/>
                <w:sz w:val="28"/>
                <w:szCs w:val="28"/>
              </w:rPr>
            </w:pPr>
            <w:r w:rsidRPr="00D360D2">
              <w:rPr>
                <w:rFonts w:eastAsia="Times New Roman"/>
                <w:sz w:val="28"/>
                <w:szCs w:val="28"/>
                <w:lang w:val="kk-KZ"/>
              </w:rPr>
              <w:t>Тапсырма: қозғалыстарға еліктеу</w:t>
            </w:r>
            <w:r w:rsidRPr="00D360D2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pacing w:val="-5"/>
                <w:sz w:val="28"/>
                <w:szCs w:val="28"/>
              </w:rPr>
              <w:t>жануардың</w:t>
            </w:r>
            <w:proofErr w:type="spellEnd"/>
            <w:r w:rsidRPr="00D360D2">
              <w:rPr>
                <w:spacing w:val="-5"/>
                <w:sz w:val="28"/>
                <w:szCs w:val="28"/>
              </w:rPr>
              <w:t>.</w:t>
            </w:r>
          </w:p>
          <w:bookmarkEnd w:id="97"/>
          <w:p w:rsidR="00065BA0" w:rsidRPr="00D360D2" w:rsidRDefault="00065BA0" w:rsidP="009550D5">
            <w:pPr>
              <w:rPr>
                <w:sz w:val="28"/>
                <w:szCs w:val="28"/>
              </w:rPr>
            </w:pPr>
          </w:p>
        </w:tc>
        <w:tc>
          <w:tcPr>
            <w:tcW w:w="2920" w:type="dxa"/>
            <w:gridSpan w:val="2"/>
          </w:tcPr>
          <w:p w:rsidR="00065BA0" w:rsidRPr="00D360D2" w:rsidRDefault="00065BA0" w:rsidP="009550D5">
            <w:pPr>
              <w:ind w:right="566"/>
              <w:jc w:val="both"/>
              <w:rPr>
                <w:sz w:val="28"/>
                <w:szCs w:val="28"/>
              </w:rPr>
            </w:pP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Сөйлеуді дамыту – коммуникативтік, ойын әрекеттері</w:t>
            </w:r>
            <w:proofErr w:type="spellStart"/>
            <w:r w:rsidRPr="00D360D2">
              <w:rPr>
                <w:rFonts w:eastAsia="Times New Roman"/>
                <w:color w:val="000000"/>
                <w:sz w:val="28"/>
                <w:szCs w:val="28"/>
              </w:rPr>
              <w:t>ойын</w:t>
            </w:r>
            <w:proofErr w:type="spellEnd"/>
            <w:r w:rsidRPr="00D360D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D360D2">
              <w:rPr>
                <w:sz w:val="28"/>
                <w:szCs w:val="28"/>
              </w:rPr>
              <w:t>"</w:t>
            </w:r>
            <w:proofErr w:type="spellStart"/>
            <w:r w:rsidRPr="00D360D2">
              <w:rPr>
                <w:sz w:val="28"/>
                <w:szCs w:val="28"/>
              </w:rPr>
              <w:t>Дыбысты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ұста</w:t>
            </w:r>
            <w:proofErr w:type="spellEnd"/>
            <w:r w:rsidRPr="00D360D2">
              <w:rPr>
                <w:sz w:val="28"/>
                <w:szCs w:val="28"/>
              </w:rPr>
              <w:t>"</w:t>
            </w:r>
          </w:p>
          <w:p w:rsidR="00065BA0" w:rsidRPr="00D360D2" w:rsidRDefault="00065BA0" w:rsidP="009550D5">
            <w:pPr>
              <w:ind w:right="566"/>
              <w:jc w:val="both"/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Мақсаты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дауыссыз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дыбыстарды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анық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айта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білу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қабілетін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дамыту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ind w:right="566"/>
              <w:jc w:val="both"/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Тапсырма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дауыссыз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дыбыстарды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анық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айту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(№23 карточка)</w:t>
            </w:r>
          </w:p>
          <w:p w:rsidR="00065BA0" w:rsidRPr="00D360D2" w:rsidRDefault="00065BA0" w:rsidP="009550D5">
            <w:pPr>
              <w:ind w:left="30"/>
              <w:jc w:val="both"/>
              <w:rPr>
                <w:sz w:val="28"/>
                <w:szCs w:val="28"/>
              </w:rPr>
            </w:pPr>
            <w:r w:rsidRPr="00D360D2">
              <w:rPr>
                <w:rFonts w:eastAsia="Times New Roman"/>
                <w:b/>
                <w:color w:val="0D0D0D" w:themeColor="text1" w:themeTint="F2"/>
                <w:sz w:val="28"/>
                <w:szCs w:val="28"/>
                <w:lang w:val="kk-KZ"/>
              </w:rPr>
              <w:lastRenderedPageBreak/>
              <w:t>Сурет салу</w:t>
            </w:r>
            <w:r w:rsidRPr="00D360D2">
              <w:rPr>
                <w:rFonts w:eastAsia="Times New Roman"/>
                <w:color w:val="0D0D0D" w:themeColor="text1" w:themeTint="F2"/>
                <w:sz w:val="28"/>
                <w:szCs w:val="28"/>
                <w:lang w:val="kk-KZ"/>
              </w:rPr>
              <w:t xml:space="preserve"> – </w:t>
            </w:r>
            <w:r w:rsidRPr="00D360D2">
              <w:rPr>
                <w:rFonts w:eastAsia="Times New Roman"/>
                <w:b/>
                <w:color w:val="0D0D0D" w:themeColor="text1" w:themeTint="F2"/>
                <w:sz w:val="28"/>
                <w:szCs w:val="28"/>
                <w:lang w:val="kk-KZ"/>
              </w:rPr>
              <w:t>шығармашылық, коммуникативтік, ойын әрекеттері</w:t>
            </w:r>
            <w:r w:rsidRPr="00D360D2">
              <w:rPr>
                <w:rFonts w:eastAsia="Times New Roman"/>
                <w:color w:val="0D0D0D" w:themeColor="text1" w:themeTint="F2"/>
                <w:sz w:val="28"/>
                <w:szCs w:val="28"/>
                <w:lang w:val="kk-KZ"/>
              </w:rPr>
              <w:t xml:space="preserve"> ойын </w:t>
            </w:r>
            <w:r w:rsidRPr="00D360D2">
              <w:rPr>
                <w:sz w:val="28"/>
                <w:szCs w:val="28"/>
              </w:rPr>
              <w:t>"</w:t>
            </w:r>
            <w:proofErr w:type="spellStart"/>
            <w:r w:rsidRPr="00D360D2">
              <w:rPr>
                <w:sz w:val="28"/>
                <w:szCs w:val="28"/>
              </w:rPr>
              <w:t>Жануарларға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арналған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қоршау</w:t>
            </w:r>
            <w:proofErr w:type="spellEnd"/>
            <w:r w:rsidRPr="00D360D2">
              <w:rPr>
                <w:sz w:val="28"/>
                <w:szCs w:val="28"/>
              </w:rPr>
              <w:t>"</w:t>
            </w:r>
          </w:p>
          <w:p w:rsidR="00065BA0" w:rsidRPr="00D360D2" w:rsidRDefault="00065BA0" w:rsidP="009550D5">
            <w:pPr>
              <w:ind w:left="30"/>
              <w:jc w:val="both"/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Мақсаты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қарапайым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заттарды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жасау</w:t>
            </w:r>
            <w:proofErr w:type="spellEnd"/>
            <w:r w:rsidRPr="00D360D2">
              <w:rPr>
                <w:sz w:val="28"/>
                <w:szCs w:val="28"/>
              </w:rPr>
              <w:t xml:space="preserve"> үшін </w:t>
            </w:r>
            <w:proofErr w:type="spellStart"/>
            <w:r w:rsidRPr="00D360D2">
              <w:rPr>
                <w:sz w:val="28"/>
                <w:szCs w:val="28"/>
              </w:rPr>
              <w:t>көлденең</w:t>
            </w:r>
            <w:proofErr w:type="spellEnd"/>
            <w:r w:rsidRPr="00D360D2">
              <w:rPr>
                <w:sz w:val="28"/>
                <w:szCs w:val="28"/>
              </w:rPr>
              <w:t xml:space="preserve"> және </w:t>
            </w:r>
            <w:proofErr w:type="spellStart"/>
            <w:r w:rsidRPr="00D360D2">
              <w:rPr>
                <w:sz w:val="28"/>
                <w:szCs w:val="28"/>
              </w:rPr>
              <w:t>тік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сызықтарды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қолдану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қабілетін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дамыту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ind w:left="30"/>
              <w:jc w:val="both"/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Тапсырма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қолданады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қарапайым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элементтерді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жасау</w:t>
            </w:r>
            <w:proofErr w:type="spellEnd"/>
            <w:r w:rsidRPr="00D360D2">
              <w:rPr>
                <w:sz w:val="28"/>
                <w:szCs w:val="28"/>
              </w:rPr>
              <w:t xml:space="preserve"> үшін </w:t>
            </w:r>
            <w:proofErr w:type="spellStart"/>
            <w:r w:rsidRPr="00D360D2">
              <w:rPr>
                <w:sz w:val="28"/>
                <w:szCs w:val="28"/>
              </w:rPr>
              <w:t>көлденең</w:t>
            </w:r>
            <w:proofErr w:type="spellEnd"/>
            <w:r w:rsidRPr="00D360D2">
              <w:rPr>
                <w:sz w:val="28"/>
                <w:szCs w:val="28"/>
              </w:rPr>
              <w:t xml:space="preserve"> және </w:t>
            </w:r>
            <w:proofErr w:type="spellStart"/>
            <w:r w:rsidRPr="00D360D2">
              <w:rPr>
                <w:sz w:val="28"/>
                <w:szCs w:val="28"/>
              </w:rPr>
              <w:t>тік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сызықтар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rPr>
                <w:color w:val="0D0D0D" w:themeColor="text1" w:themeTint="F2"/>
                <w:sz w:val="28"/>
                <w:szCs w:val="28"/>
              </w:rPr>
            </w:pPr>
            <w:r w:rsidRPr="00D360D2">
              <w:rPr>
                <w:color w:val="0D0D0D" w:themeColor="text1" w:themeTint="F2"/>
                <w:sz w:val="28"/>
                <w:szCs w:val="28"/>
              </w:rPr>
              <w:t>(№14 карточка)</w:t>
            </w:r>
          </w:p>
          <w:p w:rsidR="00065BA0" w:rsidRPr="00D360D2" w:rsidRDefault="00065BA0" w:rsidP="009550D5">
            <w:pPr>
              <w:rPr>
                <w:rFonts w:eastAsia="Times New Roman"/>
                <w:color w:val="0D0D0D" w:themeColor="text1" w:themeTint="F2"/>
                <w:sz w:val="28"/>
                <w:szCs w:val="28"/>
              </w:rPr>
            </w:pPr>
            <w:r w:rsidRPr="00D360D2">
              <w:rPr>
                <w:rFonts w:eastAsia="Times New Roman"/>
                <w:b/>
                <w:color w:val="0D0D0D" w:themeColor="text1" w:themeTint="F2"/>
                <w:sz w:val="28"/>
                <w:szCs w:val="28"/>
                <w:lang w:val="kk-KZ"/>
              </w:rPr>
              <w:t>Көркем әдебиет - шығармашылық, коммуникативтік, ойын әрекеттері</w:t>
            </w:r>
            <w:r w:rsidRPr="00D360D2">
              <w:rPr>
                <w:rFonts w:eastAsia="Times New Roman"/>
                <w:color w:val="0D0D0D" w:themeColor="text1" w:themeTint="F2"/>
                <w:sz w:val="28"/>
                <w:szCs w:val="28"/>
                <w:lang w:val="kk-KZ"/>
              </w:rPr>
              <w:t xml:space="preserve"> (</w:t>
            </w:r>
            <w:proofErr w:type="spellStart"/>
            <w:r w:rsidRPr="00D360D2">
              <w:rPr>
                <w:rFonts w:eastAsia="Times New Roman"/>
                <w:color w:val="0D0D0D" w:themeColor="text1" w:themeTint="F2"/>
                <w:sz w:val="28"/>
                <w:szCs w:val="28"/>
              </w:rPr>
              <w:t>кітаптарды</w:t>
            </w:r>
            <w:proofErr w:type="spellEnd"/>
            <w:r w:rsidRPr="00D360D2">
              <w:rPr>
                <w:rFonts w:eastAsia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color w:val="0D0D0D" w:themeColor="text1" w:themeTint="F2"/>
                <w:sz w:val="28"/>
                <w:szCs w:val="28"/>
              </w:rPr>
              <w:t>қарау</w:t>
            </w:r>
            <w:proofErr w:type="spellEnd"/>
            <w:r w:rsidRPr="00D360D2">
              <w:rPr>
                <w:rFonts w:eastAsia="Times New Roman"/>
                <w:color w:val="0D0D0D" w:themeColor="text1" w:themeTint="F2"/>
                <w:sz w:val="28"/>
                <w:szCs w:val="28"/>
                <w:lang w:val="kk-KZ"/>
              </w:rPr>
              <w:t>);</w:t>
            </w:r>
          </w:p>
          <w:p w:rsidR="00065BA0" w:rsidRPr="00D360D2" w:rsidRDefault="00065BA0" w:rsidP="009550D5">
            <w:pPr>
              <w:rPr>
                <w:color w:val="0D0D0D" w:themeColor="text1" w:themeTint="F2"/>
                <w:sz w:val="28"/>
                <w:szCs w:val="28"/>
              </w:rPr>
            </w:pPr>
            <w:r w:rsidRPr="00D360D2">
              <w:rPr>
                <w:rFonts w:eastAsia="Times New Roman"/>
                <w:b/>
                <w:color w:val="0D0D0D" w:themeColor="text1" w:themeTint="F2"/>
                <w:sz w:val="28"/>
                <w:szCs w:val="28"/>
                <w:lang w:val="kk-KZ"/>
              </w:rPr>
              <w:t>Қоршаған ортамен танысу – коммуникативтік іс-әрекет</w:t>
            </w:r>
            <w:r w:rsidRPr="00D360D2">
              <w:rPr>
                <w:rFonts w:eastAsia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color w:val="0D0D0D" w:themeColor="text1" w:themeTint="F2"/>
                <w:sz w:val="28"/>
                <w:szCs w:val="28"/>
              </w:rPr>
              <w:t>ойын</w:t>
            </w:r>
            <w:proofErr w:type="spellEnd"/>
          </w:p>
          <w:p w:rsidR="00065BA0" w:rsidRPr="00D360D2" w:rsidRDefault="00065BA0" w:rsidP="009550D5">
            <w:pPr>
              <w:pStyle w:val="c2"/>
              <w:spacing w:before="0" w:beforeAutospacing="0" w:after="0" w:afterAutospacing="0"/>
              <w:ind w:left="66" w:right="424"/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"</w:t>
            </w:r>
            <w:proofErr w:type="spellStart"/>
            <w:r w:rsidRPr="00D360D2">
              <w:rPr>
                <w:sz w:val="28"/>
                <w:szCs w:val="28"/>
              </w:rPr>
              <w:t>Сиқырлы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айна</w:t>
            </w:r>
            <w:proofErr w:type="spellEnd"/>
            <w:r w:rsidRPr="00D360D2">
              <w:rPr>
                <w:sz w:val="28"/>
                <w:szCs w:val="28"/>
              </w:rPr>
              <w:t>"</w:t>
            </w:r>
          </w:p>
          <w:p w:rsidR="00065BA0" w:rsidRPr="00D360D2" w:rsidRDefault="00065BA0" w:rsidP="009550D5">
            <w:pPr>
              <w:pStyle w:val="c2"/>
              <w:spacing w:before="0" w:beforeAutospacing="0" w:after="0" w:afterAutospacing="0"/>
              <w:ind w:left="66" w:right="424"/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Мақсаты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өзіне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r w:rsidRPr="00D360D2">
              <w:rPr>
                <w:sz w:val="28"/>
                <w:szCs w:val="28"/>
              </w:rPr>
              <w:lastRenderedPageBreak/>
              <w:t xml:space="preserve">және </w:t>
            </w:r>
            <w:proofErr w:type="spellStart"/>
            <w:r w:rsidRPr="00D360D2">
              <w:rPr>
                <w:sz w:val="28"/>
                <w:szCs w:val="28"/>
              </w:rPr>
              <w:t>іс-әрекетіне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деген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оң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көзқарасты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дамыту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pStyle w:val="c2"/>
              <w:spacing w:before="0" w:beforeAutospacing="0" w:after="0" w:afterAutospacing="0"/>
              <w:ind w:left="66" w:right="424"/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Мақсаты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өздеріне</w:t>
            </w:r>
            <w:proofErr w:type="spellEnd"/>
            <w:r w:rsidRPr="00D360D2">
              <w:rPr>
                <w:sz w:val="28"/>
                <w:szCs w:val="28"/>
              </w:rPr>
              <w:t xml:space="preserve"> және </w:t>
            </w:r>
            <w:proofErr w:type="spellStart"/>
            <w:r w:rsidRPr="00D360D2">
              <w:rPr>
                <w:sz w:val="28"/>
                <w:szCs w:val="28"/>
              </w:rPr>
              <w:t>іс-әрекеттеріне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оң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көзқараспен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қарау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rPr>
                <w:color w:val="0D0D0D" w:themeColor="text1" w:themeTint="F2"/>
                <w:sz w:val="28"/>
                <w:szCs w:val="28"/>
              </w:rPr>
            </w:pPr>
            <w:r w:rsidRPr="00D360D2">
              <w:rPr>
                <w:color w:val="0D0D0D" w:themeColor="text1" w:themeTint="F2"/>
                <w:sz w:val="28"/>
                <w:szCs w:val="28"/>
              </w:rPr>
              <w:t>(№10 карточка)</w:t>
            </w:r>
          </w:p>
          <w:p w:rsidR="00065BA0" w:rsidRPr="00D360D2" w:rsidRDefault="00065BA0" w:rsidP="009550D5">
            <w:pPr>
              <w:rPr>
                <w:b/>
                <w:bCs/>
                <w:color w:val="0D0D0D" w:themeColor="text1" w:themeTint="F2"/>
                <w:sz w:val="28"/>
                <w:szCs w:val="28"/>
              </w:rPr>
            </w:pPr>
            <w:proofErr w:type="spellStart"/>
            <w:r w:rsidRPr="00D360D2">
              <w:rPr>
                <w:b/>
                <w:bCs/>
                <w:color w:val="0D0D0D" w:themeColor="text1" w:themeTint="F2"/>
                <w:sz w:val="28"/>
                <w:szCs w:val="28"/>
              </w:rPr>
              <w:t>Еркін</w:t>
            </w:r>
            <w:proofErr w:type="spellEnd"/>
            <w:r w:rsidRPr="00D360D2">
              <w:rPr>
                <w:b/>
                <w:b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b/>
                <w:bCs/>
                <w:color w:val="0D0D0D" w:themeColor="text1" w:themeTint="F2"/>
                <w:sz w:val="28"/>
                <w:szCs w:val="28"/>
              </w:rPr>
              <w:t>ойын</w:t>
            </w:r>
            <w:proofErr w:type="spellEnd"/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</w:p>
        </w:tc>
        <w:tc>
          <w:tcPr>
            <w:tcW w:w="2341" w:type="dxa"/>
            <w:gridSpan w:val="2"/>
          </w:tcPr>
          <w:p w:rsidR="00065BA0" w:rsidRPr="00D360D2" w:rsidRDefault="00065BA0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Сөйлеуді дамыту – коммуникативтік, ойын әрекеттері</w:t>
            </w:r>
            <w:proofErr w:type="spellStart"/>
            <w:r w:rsidRPr="00D360D2">
              <w:rPr>
                <w:rFonts w:eastAsia="Times New Roman"/>
                <w:color w:val="000000"/>
                <w:sz w:val="28"/>
                <w:szCs w:val="28"/>
              </w:rPr>
              <w:t>ойын</w:t>
            </w:r>
            <w:proofErr w:type="spellEnd"/>
          </w:p>
          <w:p w:rsidR="00065BA0" w:rsidRPr="00D360D2" w:rsidRDefault="00065BA0" w:rsidP="009550D5">
            <w:pPr>
              <w:ind w:right="566"/>
              <w:jc w:val="both"/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"</w:t>
            </w:r>
            <w:proofErr w:type="spellStart"/>
            <w:r w:rsidRPr="00D360D2">
              <w:rPr>
                <w:sz w:val="28"/>
                <w:szCs w:val="28"/>
              </w:rPr>
              <w:t>Жануарлар</w:t>
            </w:r>
            <w:proofErr w:type="spellEnd"/>
            <w:r w:rsidRPr="00D360D2">
              <w:rPr>
                <w:sz w:val="28"/>
                <w:szCs w:val="28"/>
              </w:rPr>
              <w:t xml:space="preserve"> үшін </w:t>
            </w:r>
            <w:proofErr w:type="spellStart"/>
            <w:r w:rsidRPr="00D360D2">
              <w:rPr>
                <w:sz w:val="28"/>
                <w:szCs w:val="28"/>
              </w:rPr>
              <w:t>қайталаңыз</w:t>
            </w:r>
            <w:proofErr w:type="spellEnd"/>
            <w:r w:rsidRPr="00D360D2">
              <w:rPr>
                <w:sz w:val="28"/>
                <w:szCs w:val="28"/>
              </w:rPr>
              <w:t>"</w:t>
            </w:r>
          </w:p>
          <w:p w:rsidR="00065BA0" w:rsidRPr="00D360D2" w:rsidRDefault="00065BA0" w:rsidP="009550D5">
            <w:pPr>
              <w:ind w:right="566"/>
              <w:jc w:val="both"/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Мақсаты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дыбыстардың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тіркесімін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анық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айта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білу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қабілетін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дамыту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ind w:right="566"/>
              <w:jc w:val="both"/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Тапсырма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lastRenderedPageBreak/>
              <w:t>дыбыстардың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тіркесімдерін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анық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айту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(№24 карточка)</w:t>
            </w:r>
          </w:p>
          <w:p w:rsidR="00065BA0" w:rsidRPr="00D360D2" w:rsidRDefault="00065BA0" w:rsidP="009550D5">
            <w:pPr>
              <w:rPr>
                <w:rFonts w:eastAsia="Times New Roman"/>
                <w:b/>
                <w:sz w:val="28"/>
                <w:szCs w:val="28"/>
                <w:lang w:val="kk-KZ"/>
              </w:rPr>
            </w:pPr>
            <w:r w:rsidRPr="00D360D2">
              <w:rPr>
                <w:rFonts w:eastAsia="Times New Roman"/>
                <w:b/>
                <w:sz w:val="28"/>
                <w:szCs w:val="28"/>
                <w:lang w:val="kk-KZ"/>
              </w:rPr>
              <w:t>Құрастыру - коммуникативтік, танымдық, ойын әрекеттері</w:t>
            </w:r>
          </w:p>
          <w:p w:rsidR="00065BA0" w:rsidRPr="00FD5D8B" w:rsidRDefault="00065BA0" w:rsidP="009550D5">
            <w:pPr>
              <w:ind w:right="424"/>
              <w:jc w:val="both"/>
              <w:rPr>
                <w:rStyle w:val="a3"/>
                <w:b w:val="0"/>
                <w:bCs w:val="0"/>
                <w:sz w:val="28"/>
                <w:szCs w:val="28"/>
                <w:lang w:val="kk-KZ"/>
              </w:rPr>
            </w:pPr>
            <w:r w:rsidRPr="00FD5D8B">
              <w:rPr>
                <w:rStyle w:val="a3"/>
                <w:b w:val="0"/>
                <w:bCs w:val="0"/>
                <w:sz w:val="28"/>
                <w:szCs w:val="28"/>
                <w:lang w:val="kk-KZ"/>
              </w:rPr>
              <w:t>"Аюға үй салу"</w:t>
            </w:r>
          </w:p>
          <w:p w:rsidR="00065BA0" w:rsidRPr="00FD5D8B" w:rsidRDefault="00065BA0" w:rsidP="009550D5">
            <w:pPr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>Мақсаты: қалыптастыру қарапайым құрылыстарды салу біліктері.</w:t>
            </w:r>
          </w:p>
          <w:p w:rsidR="00065BA0" w:rsidRPr="00FD5D8B" w:rsidRDefault="00065BA0" w:rsidP="009550D5">
            <w:pPr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>Тапсырма: ең қарапайым ғимараттарды салу.</w:t>
            </w:r>
          </w:p>
          <w:p w:rsidR="00065BA0" w:rsidRPr="00FD5D8B" w:rsidRDefault="00065BA0" w:rsidP="009550D5">
            <w:pPr>
              <w:rPr>
                <w:bCs/>
                <w:sz w:val="28"/>
                <w:szCs w:val="28"/>
                <w:lang w:val="kk-KZ"/>
              </w:rPr>
            </w:pPr>
            <w:r w:rsidRPr="00FD5D8B">
              <w:rPr>
                <w:bCs/>
                <w:sz w:val="28"/>
                <w:szCs w:val="28"/>
                <w:lang w:val="kk-KZ"/>
              </w:rPr>
              <w:t>(№10 карточка)</w:t>
            </w:r>
          </w:p>
          <w:p w:rsidR="00065BA0" w:rsidRPr="00D360D2" w:rsidRDefault="00065BA0" w:rsidP="009550D5">
            <w:pPr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D360D2">
              <w:rPr>
                <w:rFonts w:eastAsia="Times New Roman"/>
                <w:b/>
                <w:sz w:val="28"/>
                <w:szCs w:val="28"/>
                <w:lang w:val="kk-KZ"/>
              </w:rPr>
              <w:t xml:space="preserve">Көркем әдебиет - коммуникативтік, ойын әрекеттері </w:t>
            </w:r>
            <w:r w:rsidRPr="00D360D2">
              <w:rPr>
                <w:rFonts w:eastAsia="Times New Roman"/>
                <w:sz w:val="28"/>
                <w:szCs w:val="28"/>
                <w:lang w:val="kk-KZ"/>
              </w:rPr>
              <w:t xml:space="preserve">"Мысық" рөлдік ойынының Мақсаты: </w:t>
            </w:r>
            <w:r w:rsidRPr="00D360D2">
              <w:rPr>
                <w:rFonts w:eastAsia="Times New Roman"/>
                <w:sz w:val="28"/>
                <w:szCs w:val="28"/>
                <w:lang w:val="kk-KZ"/>
              </w:rPr>
              <w:lastRenderedPageBreak/>
              <w:t>жануардың рөлін қабылдау қабілетін дамыту.</w:t>
            </w:r>
          </w:p>
          <w:p w:rsidR="00065BA0" w:rsidRPr="00D360D2" w:rsidRDefault="00065BA0" w:rsidP="009550D5">
            <w:pPr>
              <w:jc w:val="both"/>
              <w:rPr>
                <w:spacing w:val="-5"/>
                <w:sz w:val="28"/>
                <w:szCs w:val="28"/>
              </w:rPr>
            </w:pPr>
            <w:r w:rsidRPr="00D360D2">
              <w:rPr>
                <w:rFonts w:eastAsia="Times New Roman"/>
                <w:sz w:val="28"/>
                <w:szCs w:val="28"/>
                <w:lang w:val="kk-KZ"/>
              </w:rPr>
              <w:t>Тапсырма: қозғалыстарға еліктеу</w:t>
            </w:r>
            <w:r w:rsidRPr="00D360D2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pacing w:val="-5"/>
                <w:sz w:val="28"/>
                <w:szCs w:val="28"/>
              </w:rPr>
              <w:t>жануардың</w:t>
            </w:r>
            <w:proofErr w:type="spellEnd"/>
            <w:r w:rsidRPr="00D360D2">
              <w:rPr>
                <w:spacing w:val="-5"/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rPr>
                <w:bCs/>
                <w:sz w:val="28"/>
                <w:szCs w:val="28"/>
              </w:rPr>
            </w:pPr>
          </w:p>
        </w:tc>
        <w:tc>
          <w:tcPr>
            <w:tcW w:w="2402" w:type="dxa"/>
            <w:gridSpan w:val="2"/>
          </w:tcPr>
          <w:p w:rsidR="00065BA0" w:rsidRPr="00D360D2" w:rsidRDefault="00065BA0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Сөйлеуді дамыту – коммуникативтік, ойын әрекеттері</w:t>
            </w:r>
            <w:proofErr w:type="spellStart"/>
            <w:r w:rsidRPr="00D360D2">
              <w:rPr>
                <w:rFonts w:eastAsia="Times New Roman"/>
                <w:color w:val="000000"/>
                <w:sz w:val="28"/>
                <w:szCs w:val="28"/>
              </w:rPr>
              <w:t>ойын</w:t>
            </w:r>
            <w:proofErr w:type="spellEnd"/>
          </w:p>
          <w:p w:rsidR="00065BA0" w:rsidRPr="00D360D2" w:rsidRDefault="00065BA0" w:rsidP="009550D5">
            <w:pPr>
              <w:ind w:right="566"/>
              <w:jc w:val="both"/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"</w:t>
            </w:r>
            <w:proofErr w:type="spellStart"/>
            <w:r w:rsidRPr="00D360D2">
              <w:rPr>
                <w:sz w:val="28"/>
                <w:szCs w:val="28"/>
              </w:rPr>
              <w:t>Дыбыстық</w:t>
            </w:r>
            <w:proofErr w:type="spellEnd"/>
            <w:r w:rsidRPr="00D360D2">
              <w:rPr>
                <w:sz w:val="28"/>
                <w:szCs w:val="28"/>
              </w:rPr>
              <w:t xml:space="preserve"> трек"</w:t>
            </w:r>
          </w:p>
          <w:p w:rsidR="00065BA0" w:rsidRPr="00D360D2" w:rsidRDefault="00065BA0" w:rsidP="009550D5">
            <w:pPr>
              <w:ind w:right="566"/>
              <w:jc w:val="both"/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Мақсаты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дыбыстардың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тіркесімін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анық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айта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білу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қабілетін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дамыту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ind w:right="566"/>
              <w:jc w:val="both"/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Тапсырма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дыбыстардың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тіркесімдерін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анық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айту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(№25 карточка)</w:t>
            </w:r>
          </w:p>
          <w:p w:rsidR="00065BA0" w:rsidRPr="00D360D2" w:rsidRDefault="00065BA0" w:rsidP="009550D5">
            <w:pPr>
              <w:ind w:left="71"/>
              <w:jc w:val="both"/>
              <w:rPr>
                <w:sz w:val="28"/>
                <w:szCs w:val="28"/>
              </w:rPr>
            </w:pPr>
            <w:r w:rsidRPr="00D360D2">
              <w:rPr>
                <w:rFonts w:eastAsia="Times New Roman"/>
                <w:b/>
                <w:color w:val="0D0D0D" w:themeColor="text1" w:themeTint="F2"/>
                <w:sz w:val="28"/>
                <w:szCs w:val="28"/>
                <w:lang w:val="kk-KZ"/>
              </w:rPr>
              <w:lastRenderedPageBreak/>
              <w:t>Сурет салу</w:t>
            </w:r>
            <w:r w:rsidRPr="00D360D2">
              <w:rPr>
                <w:rFonts w:eastAsia="Times New Roman"/>
                <w:color w:val="0D0D0D" w:themeColor="text1" w:themeTint="F2"/>
                <w:sz w:val="28"/>
                <w:szCs w:val="28"/>
                <w:lang w:val="kk-KZ"/>
              </w:rPr>
              <w:t xml:space="preserve"> – </w:t>
            </w:r>
            <w:r w:rsidRPr="00D360D2">
              <w:rPr>
                <w:rFonts w:eastAsia="Times New Roman"/>
                <w:b/>
                <w:color w:val="0D0D0D" w:themeColor="text1" w:themeTint="F2"/>
                <w:sz w:val="28"/>
                <w:szCs w:val="28"/>
                <w:lang w:val="kk-KZ"/>
              </w:rPr>
              <w:t>шығармашылық, коммуникативтік, ойын әрекеттері</w:t>
            </w:r>
            <w:r w:rsidRPr="00D360D2">
              <w:rPr>
                <w:rFonts w:eastAsia="Times New Roman"/>
                <w:color w:val="0D0D0D" w:themeColor="text1" w:themeTint="F2"/>
                <w:sz w:val="28"/>
                <w:szCs w:val="28"/>
                <w:lang w:val="kk-KZ"/>
              </w:rPr>
              <w:t xml:space="preserve"> ойын </w:t>
            </w:r>
            <w:r w:rsidRPr="00D360D2">
              <w:rPr>
                <w:sz w:val="28"/>
                <w:szCs w:val="28"/>
              </w:rPr>
              <w:t>"</w:t>
            </w:r>
            <w:proofErr w:type="spellStart"/>
            <w:r w:rsidRPr="00D360D2">
              <w:rPr>
                <w:sz w:val="28"/>
                <w:szCs w:val="28"/>
              </w:rPr>
              <w:t>Рельстердегі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пойыз</w:t>
            </w:r>
            <w:proofErr w:type="spellEnd"/>
            <w:r w:rsidRPr="00D360D2">
              <w:rPr>
                <w:sz w:val="28"/>
                <w:szCs w:val="28"/>
              </w:rPr>
              <w:t>"</w:t>
            </w:r>
          </w:p>
          <w:p w:rsidR="00065BA0" w:rsidRPr="00D360D2" w:rsidRDefault="00065BA0" w:rsidP="009550D5">
            <w:pPr>
              <w:ind w:left="71"/>
              <w:jc w:val="both"/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Мақсаты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пайдалана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отырып</w:t>
            </w:r>
            <w:proofErr w:type="spellEnd"/>
            <w:r w:rsidRPr="00D360D2">
              <w:rPr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sz w:val="28"/>
                <w:szCs w:val="28"/>
              </w:rPr>
              <w:t>заттарды</w:t>
            </w:r>
            <w:proofErr w:type="spellEnd"/>
            <w:r w:rsidRPr="00D360D2">
              <w:rPr>
                <w:sz w:val="28"/>
                <w:szCs w:val="28"/>
              </w:rPr>
              <w:t xml:space="preserve"> салу </w:t>
            </w:r>
            <w:proofErr w:type="spellStart"/>
            <w:r w:rsidRPr="00D360D2">
              <w:rPr>
                <w:sz w:val="28"/>
                <w:szCs w:val="28"/>
              </w:rPr>
              <w:t>қабілетін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дамыту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көлденең</w:t>
            </w:r>
            <w:proofErr w:type="spellEnd"/>
            <w:r w:rsidRPr="00D360D2">
              <w:rPr>
                <w:sz w:val="28"/>
                <w:szCs w:val="28"/>
              </w:rPr>
              <w:t xml:space="preserve"> және </w:t>
            </w:r>
            <w:proofErr w:type="spellStart"/>
            <w:r w:rsidRPr="00D360D2">
              <w:rPr>
                <w:sz w:val="28"/>
                <w:szCs w:val="28"/>
              </w:rPr>
              <w:t>тік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сызықтар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ind w:left="71"/>
              <w:jc w:val="both"/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Тапсырма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көлденең</w:t>
            </w:r>
            <w:proofErr w:type="spellEnd"/>
            <w:r w:rsidRPr="00D360D2">
              <w:rPr>
                <w:sz w:val="28"/>
                <w:szCs w:val="28"/>
              </w:rPr>
              <w:t xml:space="preserve"> және </w:t>
            </w:r>
            <w:proofErr w:type="spellStart"/>
            <w:r w:rsidRPr="00D360D2">
              <w:rPr>
                <w:sz w:val="28"/>
                <w:szCs w:val="28"/>
              </w:rPr>
              <w:t>тік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сызықтарды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пайдаланып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нысандарды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сызыңыз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rPr>
                <w:color w:val="0D0D0D" w:themeColor="text1" w:themeTint="F2"/>
                <w:sz w:val="28"/>
                <w:szCs w:val="28"/>
              </w:rPr>
            </w:pPr>
            <w:r w:rsidRPr="00D360D2">
              <w:rPr>
                <w:color w:val="0D0D0D" w:themeColor="text1" w:themeTint="F2"/>
                <w:sz w:val="28"/>
                <w:szCs w:val="28"/>
              </w:rPr>
              <w:t>(№15 карточка)</w:t>
            </w:r>
          </w:p>
          <w:p w:rsidR="00065BA0" w:rsidRPr="00D360D2" w:rsidRDefault="00065BA0" w:rsidP="009550D5">
            <w:pPr>
              <w:rPr>
                <w:rFonts w:eastAsia="Times New Roman"/>
                <w:color w:val="0D0D0D" w:themeColor="text1" w:themeTint="F2"/>
                <w:sz w:val="28"/>
                <w:szCs w:val="28"/>
              </w:rPr>
            </w:pPr>
            <w:r w:rsidRPr="00D360D2">
              <w:rPr>
                <w:rFonts w:eastAsia="Times New Roman"/>
                <w:b/>
                <w:color w:val="0D0D0D" w:themeColor="text1" w:themeTint="F2"/>
                <w:sz w:val="28"/>
                <w:szCs w:val="28"/>
                <w:lang w:val="kk-KZ"/>
              </w:rPr>
              <w:t>Көркем әдебиет - шығармашылық, коммуникативтік, ойын әрекеттері</w:t>
            </w:r>
            <w:r w:rsidRPr="00D360D2">
              <w:rPr>
                <w:rFonts w:eastAsia="Times New Roman"/>
                <w:color w:val="0D0D0D" w:themeColor="text1" w:themeTint="F2"/>
                <w:sz w:val="28"/>
                <w:szCs w:val="28"/>
                <w:lang w:val="kk-KZ"/>
              </w:rPr>
              <w:t xml:space="preserve"> (</w:t>
            </w:r>
            <w:proofErr w:type="spellStart"/>
            <w:r w:rsidRPr="00D360D2">
              <w:rPr>
                <w:rFonts w:eastAsia="Times New Roman"/>
                <w:color w:val="0D0D0D" w:themeColor="text1" w:themeTint="F2"/>
                <w:sz w:val="28"/>
                <w:szCs w:val="28"/>
              </w:rPr>
              <w:t>кітаптарды</w:t>
            </w:r>
            <w:proofErr w:type="spellEnd"/>
            <w:r w:rsidRPr="00D360D2">
              <w:rPr>
                <w:rFonts w:eastAsia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color w:val="0D0D0D" w:themeColor="text1" w:themeTint="F2"/>
                <w:sz w:val="28"/>
                <w:szCs w:val="28"/>
              </w:rPr>
              <w:t>қарау</w:t>
            </w:r>
            <w:proofErr w:type="spellEnd"/>
            <w:r w:rsidRPr="00D360D2">
              <w:rPr>
                <w:rFonts w:eastAsia="Times New Roman"/>
                <w:color w:val="0D0D0D" w:themeColor="text1" w:themeTint="F2"/>
                <w:sz w:val="28"/>
                <w:szCs w:val="28"/>
                <w:lang w:val="kk-KZ"/>
              </w:rPr>
              <w:t>);</w:t>
            </w:r>
          </w:p>
          <w:p w:rsidR="00065BA0" w:rsidRPr="00D360D2" w:rsidRDefault="00065BA0" w:rsidP="009550D5">
            <w:pPr>
              <w:rPr>
                <w:rFonts w:eastAsia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D360D2">
              <w:rPr>
                <w:rFonts w:eastAsia="Times New Roman"/>
                <w:b/>
                <w:color w:val="0D0D0D" w:themeColor="text1" w:themeTint="F2"/>
                <w:sz w:val="28"/>
                <w:szCs w:val="28"/>
                <w:lang w:val="kk-KZ"/>
              </w:rPr>
              <w:t xml:space="preserve">Қоршаған ортамен танысу – еңбек, коммуникативтік </w:t>
            </w:r>
            <w:r w:rsidRPr="00D360D2">
              <w:rPr>
                <w:rFonts w:eastAsia="Times New Roman"/>
                <w:b/>
                <w:color w:val="0D0D0D" w:themeColor="text1" w:themeTint="F2"/>
                <w:sz w:val="28"/>
                <w:szCs w:val="28"/>
                <w:lang w:val="kk-KZ"/>
              </w:rPr>
              <w:lastRenderedPageBreak/>
              <w:t>іс-әрекет</w:t>
            </w:r>
            <w:r w:rsidRPr="00D360D2">
              <w:rPr>
                <w:rFonts w:eastAsia="Times New Roman"/>
                <w:color w:val="0D0D0D" w:themeColor="text1" w:themeTint="F2"/>
                <w:sz w:val="28"/>
                <w:szCs w:val="28"/>
              </w:rPr>
              <w:t xml:space="preserve"> (</w:t>
            </w:r>
            <w:proofErr w:type="spellStart"/>
            <w:r w:rsidRPr="00D360D2">
              <w:rPr>
                <w:rFonts w:eastAsia="Times New Roman"/>
                <w:color w:val="0D0D0D" w:themeColor="text1" w:themeTint="F2"/>
                <w:sz w:val="28"/>
                <w:szCs w:val="28"/>
              </w:rPr>
              <w:t>бөлме</w:t>
            </w:r>
            <w:proofErr w:type="spellEnd"/>
            <w:r w:rsidRPr="00D360D2">
              <w:rPr>
                <w:rFonts w:eastAsia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color w:val="0D0D0D" w:themeColor="text1" w:themeTint="F2"/>
                <w:sz w:val="28"/>
                <w:szCs w:val="28"/>
              </w:rPr>
              <w:t>өсімдіктеріне</w:t>
            </w:r>
            <w:proofErr w:type="spellEnd"/>
            <w:r w:rsidRPr="00D360D2">
              <w:rPr>
                <w:rFonts w:eastAsia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color w:val="0D0D0D" w:themeColor="text1" w:themeTint="F2"/>
                <w:sz w:val="28"/>
                <w:szCs w:val="28"/>
              </w:rPr>
              <w:t>күтім</w:t>
            </w:r>
            <w:proofErr w:type="spellEnd"/>
            <w:r w:rsidRPr="00D360D2">
              <w:rPr>
                <w:rFonts w:eastAsia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color w:val="0D0D0D" w:themeColor="text1" w:themeTint="F2"/>
                <w:sz w:val="28"/>
                <w:szCs w:val="28"/>
              </w:rPr>
              <w:t>жасау</w:t>
            </w:r>
            <w:proofErr w:type="spellEnd"/>
            <w:r w:rsidRPr="00D360D2">
              <w:rPr>
                <w:rFonts w:eastAsia="Times New Roman"/>
                <w:color w:val="0D0D0D" w:themeColor="text1" w:themeTint="F2"/>
                <w:sz w:val="28"/>
                <w:szCs w:val="28"/>
              </w:rPr>
              <w:t>)</w:t>
            </w:r>
          </w:p>
          <w:p w:rsidR="00065BA0" w:rsidRPr="00D360D2" w:rsidRDefault="00065BA0" w:rsidP="009550D5">
            <w:pPr>
              <w:rPr>
                <w:color w:val="0D0D0D" w:themeColor="text1" w:themeTint="F2"/>
                <w:sz w:val="28"/>
                <w:szCs w:val="28"/>
              </w:rPr>
            </w:pPr>
            <w:r w:rsidRPr="00D360D2">
              <w:rPr>
                <w:rFonts w:eastAsia="Times New Roman"/>
                <w:b/>
                <w:color w:val="0D0D0D" w:themeColor="text1" w:themeTint="F2"/>
                <w:sz w:val="28"/>
                <w:szCs w:val="28"/>
                <w:lang w:val="kk-KZ"/>
              </w:rPr>
              <w:t>Еркін ойын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</w:p>
        </w:tc>
      </w:tr>
      <w:tr w:rsidR="00065BA0" w:rsidRPr="00D360D2" w:rsidTr="009550D5">
        <w:tc>
          <w:tcPr>
            <w:tcW w:w="2009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lastRenderedPageBreak/>
              <w:t>Таңертеңгі</w:t>
            </w:r>
            <w:proofErr w:type="spellEnd"/>
            <w:r w:rsidRPr="00D360D2">
              <w:rPr>
                <w:sz w:val="28"/>
                <w:szCs w:val="28"/>
              </w:rPr>
              <w:t xml:space="preserve"> гимнастика</w:t>
            </w:r>
          </w:p>
        </w:tc>
        <w:tc>
          <w:tcPr>
            <w:tcW w:w="12777" w:type="dxa"/>
            <w:gridSpan w:val="8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rFonts w:eastAsia="Times New Roman"/>
                <w:color w:val="000000"/>
                <w:sz w:val="28"/>
                <w:szCs w:val="28"/>
              </w:rPr>
              <w:t>Қыркүйекке</w:t>
            </w:r>
            <w:proofErr w:type="spellEnd"/>
            <w:r w:rsidRPr="00D360D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color w:val="000000"/>
                <w:sz w:val="28"/>
                <w:szCs w:val="28"/>
              </w:rPr>
              <w:t>арналған</w:t>
            </w:r>
            <w:proofErr w:type="spellEnd"/>
            <w:r w:rsidRPr="00D360D2">
              <w:rPr>
                <w:rFonts w:eastAsia="Times New Roman"/>
                <w:color w:val="000000"/>
                <w:sz w:val="28"/>
                <w:szCs w:val="28"/>
              </w:rPr>
              <w:t xml:space="preserve"> №2 </w:t>
            </w:r>
            <w:proofErr w:type="spellStart"/>
            <w:r w:rsidRPr="00D360D2">
              <w:rPr>
                <w:rFonts w:eastAsia="Times New Roman"/>
                <w:color w:val="000000"/>
                <w:sz w:val="28"/>
                <w:szCs w:val="28"/>
              </w:rPr>
              <w:t>таңғы</w:t>
            </w:r>
            <w:proofErr w:type="spellEnd"/>
            <w:r w:rsidRPr="00D360D2">
              <w:rPr>
                <w:rFonts w:eastAsia="Times New Roman"/>
                <w:color w:val="000000"/>
                <w:sz w:val="28"/>
                <w:szCs w:val="28"/>
              </w:rPr>
              <w:t xml:space="preserve"> жаттығулар </w:t>
            </w:r>
            <w:proofErr w:type="spellStart"/>
            <w:r w:rsidRPr="00D360D2">
              <w:rPr>
                <w:rFonts w:eastAsia="Times New Roman"/>
                <w:color w:val="000000"/>
                <w:sz w:val="28"/>
                <w:szCs w:val="28"/>
              </w:rPr>
              <w:t>кешені</w:t>
            </w:r>
            <w:proofErr w:type="spellEnd"/>
            <w:r w:rsidRPr="00D360D2">
              <w:rPr>
                <w:rFonts w:eastAsia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D360D2">
              <w:rPr>
                <w:rFonts w:eastAsia="Times New Roman"/>
                <w:b/>
                <w:color w:val="000000"/>
                <w:sz w:val="28"/>
                <w:szCs w:val="28"/>
              </w:rPr>
              <w:t>қозғалыс</w:t>
            </w:r>
            <w:proofErr w:type="spellEnd"/>
            <w:r w:rsidRPr="00D360D2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b/>
                <w:color w:val="000000"/>
                <w:sz w:val="28"/>
                <w:szCs w:val="28"/>
              </w:rPr>
              <w:t>белсенділігі</w:t>
            </w:r>
            <w:proofErr w:type="spellEnd"/>
            <w:r w:rsidRPr="00D360D2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rFonts w:eastAsia="Times New Roman"/>
                <w:b/>
                <w:color w:val="000000"/>
                <w:sz w:val="28"/>
                <w:szCs w:val="28"/>
              </w:rPr>
              <w:t>ойын</w:t>
            </w:r>
            <w:proofErr w:type="spellEnd"/>
            <w:r w:rsidRPr="00D360D2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b/>
                <w:color w:val="000000"/>
                <w:sz w:val="28"/>
                <w:szCs w:val="28"/>
              </w:rPr>
              <w:t>әрекеті</w:t>
            </w:r>
            <w:proofErr w:type="spellEnd"/>
            <w:r w:rsidRPr="00D360D2">
              <w:rPr>
                <w:rFonts w:eastAsia="Times New Roman"/>
                <w:color w:val="000000"/>
                <w:sz w:val="28"/>
                <w:szCs w:val="28"/>
              </w:rPr>
              <w:t>)</w:t>
            </w:r>
          </w:p>
        </w:tc>
      </w:tr>
      <w:tr w:rsidR="00065BA0" w:rsidRPr="00D360D2" w:rsidTr="009550D5">
        <w:tc>
          <w:tcPr>
            <w:tcW w:w="2009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Таңғы</w:t>
            </w:r>
            <w:proofErr w:type="spellEnd"/>
            <w:r w:rsidRPr="00D360D2">
              <w:rPr>
                <w:sz w:val="28"/>
                <w:szCs w:val="28"/>
              </w:rPr>
              <w:t xml:space="preserve"> ас</w:t>
            </w:r>
          </w:p>
        </w:tc>
        <w:tc>
          <w:tcPr>
            <w:tcW w:w="12777" w:type="dxa"/>
            <w:gridSpan w:val="8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 xml:space="preserve">Питомник </w:t>
            </w:r>
            <w:proofErr w:type="spellStart"/>
            <w:r w:rsidRPr="00D360D2">
              <w:rPr>
                <w:sz w:val="28"/>
                <w:szCs w:val="28"/>
              </w:rPr>
              <w:t>рифмасын</w:t>
            </w:r>
            <w:proofErr w:type="spellEnd"/>
            <w:r w:rsidRPr="00D360D2">
              <w:rPr>
                <w:sz w:val="28"/>
                <w:szCs w:val="28"/>
              </w:rPr>
              <w:t xml:space="preserve"> оқу "Ал </w:t>
            </w:r>
            <w:proofErr w:type="spellStart"/>
            <w:r w:rsidRPr="00D360D2">
              <w:rPr>
                <w:sz w:val="28"/>
                <w:szCs w:val="28"/>
              </w:rPr>
              <w:t>бізде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қасықтар</w:t>
            </w:r>
            <w:proofErr w:type="spellEnd"/>
            <w:r w:rsidRPr="00D360D2">
              <w:rPr>
                <w:sz w:val="28"/>
                <w:szCs w:val="28"/>
              </w:rPr>
              <w:t xml:space="preserve"> бар, </w:t>
            </w:r>
            <w:proofErr w:type="spellStart"/>
            <w:r w:rsidRPr="00D360D2">
              <w:rPr>
                <w:sz w:val="28"/>
                <w:szCs w:val="28"/>
              </w:rPr>
              <w:t>Аздап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сиқырлы</w:t>
            </w:r>
            <w:proofErr w:type="spellEnd"/>
            <w:r w:rsidRPr="00D360D2">
              <w:rPr>
                <w:sz w:val="28"/>
                <w:szCs w:val="28"/>
              </w:rPr>
              <w:t xml:space="preserve">. </w:t>
            </w:r>
            <w:proofErr w:type="spellStart"/>
            <w:r w:rsidRPr="00D360D2">
              <w:rPr>
                <w:sz w:val="28"/>
                <w:szCs w:val="28"/>
              </w:rPr>
              <w:t>Мінеки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табақ</w:t>
            </w:r>
            <w:proofErr w:type="spellEnd"/>
            <w:r w:rsidRPr="00D360D2">
              <w:rPr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sz w:val="28"/>
                <w:szCs w:val="28"/>
              </w:rPr>
              <w:t>мінеки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тамақ</w:t>
            </w:r>
            <w:proofErr w:type="spellEnd"/>
            <w:r w:rsidRPr="00D360D2">
              <w:rPr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sz w:val="28"/>
                <w:szCs w:val="28"/>
              </w:rPr>
              <w:t>Ізі</w:t>
            </w:r>
            <w:proofErr w:type="spellEnd"/>
            <w:r w:rsidRPr="00D360D2">
              <w:rPr>
                <w:sz w:val="28"/>
                <w:szCs w:val="28"/>
              </w:rPr>
              <w:t xml:space="preserve"> де </w:t>
            </w:r>
            <w:proofErr w:type="spellStart"/>
            <w:r w:rsidRPr="00D360D2">
              <w:rPr>
                <w:sz w:val="28"/>
                <w:szCs w:val="28"/>
              </w:rPr>
              <w:t>қалмады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 xml:space="preserve">Балалардың </w:t>
            </w:r>
            <w:proofErr w:type="spellStart"/>
            <w:r w:rsidRPr="00D360D2">
              <w:rPr>
                <w:sz w:val="28"/>
                <w:szCs w:val="28"/>
              </w:rPr>
              <w:t>назарын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тамаққа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аудару</w:t>
            </w:r>
            <w:proofErr w:type="spellEnd"/>
            <w:r w:rsidRPr="00D360D2">
              <w:rPr>
                <w:sz w:val="28"/>
                <w:szCs w:val="28"/>
              </w:rPr>
              <w:t xml:space="preserve">, дастархан </w:t>
            </w:r>
            <w:proofErr w:type="spellStart"/>
            <w:r w:rsidRPr="00D360D2">
              <w:rPr>
                <w:sz w:val="28"/>
                <w:szCs w:val="28"/>
              </w:rPr>
              <w:t>басында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балалардың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дұрыс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қалпын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қадағалау</w:t>
            </w:r>
            <w:proofErr w:type="spellEnd"/>
            <w:r w:rsidRPr="00D360D2">
              <w:rPr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sz w:val="28"/>
                <w:szCs w:val="28"/>
              </w:rPr>
              <w:t>тік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отыру</w:t>
            </w:r>
            <w:proofErr w:type="spellEnd"/>
            <w:r w:rsidRPr="00D360D2">
              <w:rPr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sz w:val="28"/>
                <w:szCs w:val="28"/>
              </w:rPr>
              <w:t>алаңдамау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</w:tc>
      </w:tr>
      <w:tr w:rsidR="00065BA0" w:rsidRPr="00D360D2" w:rsidTr="009550D5">
        <w:tc>
          <w:tcPr>
            <w:tcW w:w="2009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lastRenderedPageBreak/>
              <w:t>Ұйымдастырылған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іс-шараларға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дайындық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777" w:type="dxa"/>
            <w:gridSpan w:val="8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Сөйлеуді дамыту - коммуникативтік, ойындық, танымдық іс-әрекет</w:t>
            </w:r>
          </w:p>
        </w:tc>
      </w:tr>
      <w:tr w:rsidR="00065BA0" w:rsidRPr="00D360D2" w:rsidTr="009550D5">
        <w:tc>
          <w:tcPr>
            <w:tcW w:w="2009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Білім</w:t>
            </w:r>
            <w:proofErr w:type="spellEnd"/>
            <w:r w:rsidRPr="00D360D2">
              <w:rPr>
                <w:sz w:val="28"/>
                <w:szCs w:val="28"/>
              </w:rPr>
              <w:t xml:space="preserve"> беру </w:t>
            </w:r>
            <w:proofErr w:type="spellStart"/>
            <w:r w:rsidRPr="00D360D2">
              <w:rPr>
                <w:sz w:val="28"/>
                <w:szCs w:val="28"/>
              </w:rPr>
              <w:t>ұйымының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кестесі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бойынша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ұйымдастырылған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іс-шаралар</w:t>
            </w:r>
            <w:proofErr w:type="spellEnd"/>
          </w:p>
        </w:tc>
        <w:tc>
          <w:tcPr>
            <w:tcW w:w="2312" w:type="dxa"/>
          </w:tcPr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t xml:space="preserve">Дене </w:t>
            </w:r>
            <w:proofErr w:type="spellStart"/>
            <w:r w:rsidRPr="00D360D2">
              <w:rPr>
                <w:b/>
                <w:bCs/>
                <w:sz w:val="28"/>
                <w:szCs w:val="28"/>
              </w:rPr>
              <w:t>шынықтыру</w:t>
            </w:r>
            <w:proofErr w:type="spellEnd"/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 xml:space="preserve"> "</w:t>
            </w:r>
            <w:proofErr w:type="spellStart"/>
            <w:r w:rsidRPr="00D360D2">
              <w:rPr>
                <w:sz w:val="28"/>
                <w:szCs w:val="28"/>
              </w:rPr>
              <w:t>Балалар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дос</w:t>
            </w:r>
            <w:proofErr w:type="spellEnd"/>
            <w:r w:rsidRPr="00D360D2">
              <w:rPr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sz w:val="28"/>
                <w:szCs w:val="28"/>
              </w:rPr>
              <w:t>аңдар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дос</w:t>
            </w:r>
            <w:proofErr w:type="spellEnd"/>
            <w:r w:rsidRPr="00D360D2">
              <w:rPr>
                <w:sz w:val="28"/>
                <w:szCs w:val="28"/>
              </w:rPr>
              <w:t>"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Мақсаты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алға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жылжумен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секірулерді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орындау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дағдыларын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қалыптастыру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Тапсырма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секірулерді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алға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жылжумен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орындаңыз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</w:tc>
        <w:tc>
          <w:tcPr>
            <w:tcW w:w="2802" w:type="dxa"/>
          </w:tcPr>
          <w:p w:rsidR="00065BA0" w:rsidRPr="00D360D2" w:rsidRDefault="00065BA0" w:rsidP="009550D5">
            <w:pPr>
              <w:rPr>
                <w:b/>
                <w:sz w:val="28"/>
                <w:szCs w:val="28"/>
              </w:rPr>
            </w:pPr>
            <w:r w:rsidRPr="00D360D2">
              <w:rPr>
                <w:b/>
                <w:sz w:val="28"/>
                <w:szCs w:val="28"/>
              </w:rPr>
              <w:t>Музыка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"</w:t>
            </w:r>
            <w:proofErr w:type="spellStart"/>
            <w:r w:rsidRPr="00D360D2">
              <w:rPr>
                <w:sz w:val="28"/>
                <w:szCs w:val="28"/>
              </w:rPr>
              <w:t>Қоян</w:t>
            </w:r>
            <w:proofErr w:type="spellEnd"/>
            <w:r w:rsidRPr="00D360D2">
              <w:rPr>
                <w:sz w:val="28"/>
                <w:szCs w:val="28"/>
              </w:rPr>
              <w:t>, би биле"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Мақсаты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музыканы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тыңдау</w:t>
            </w:r>
            <w:proofErr w:type="spellEnd"/>
            <w:r w:rsidRPr="00D360D2">
              <w:rPr>
                <w:sz w:val="28"/>
                <w:szCs w:val="28"/>
              </w:rPr>
              <w:t xml:space="preserve"> және </w:t>
            </w:r>
            <w:proofErr w:type="spellStart"/>
            <w:r w:rsidRPr="00D360D2">
              <w:rPr>
                <w:sz w:val="28"/>
                <w:szCs w:val="28"/>
              </w:rPr>
              <w:t>тану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қабілетін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дамыту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Тапсырма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музыканы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тыңдайды</w:t>
            </w:r>
            <w:proofErr w:type="spellEnd"/>
            <w:r w:rsidRPr="00D360D2">
              <w:rPr>
                <w:sz w:val="28"/>
                <w:szCs w:val="28"/>
              </w:rPr>
              <w:t xml:space="preserve"> және </w:t>
            </w:r>
            <w:proofErr w:type="spellStart"/>
            <w:r w:rsidRPr="00D360D2">
              <w:rPr>
                <w:sz w:val="28"/>
                <w:szCs w:val="28"/>
              </w:rPr>
              <w:t>таниды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</w:p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</w:p>
          <w:p w:rsidR="00065BA0" w:rsidRPr="00D360D2" w:rsidRDefault="00065BA0" w:rsidP="009550D5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920" w:type="dxa"/>
            <w:gridSpan w:val="2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b/>
                <w:bCs/>
                <w:sz w:val="28"/>
                <w:szCs w:val="28"/>
              </w:rPr>
              <w:t>Домисолька</w:t>
            </w:r>
            <w:proofErr w:type="spellEnd"/>
          </w:p>
        </w:tc>
        <w:tc>
          <w:tcPr>
            <w:tcW w:w="2341" w:type="dxa"/>
            <w:gridSpan w:val="2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b/>
                <w:bCs/>
                <w:sz w:val="28"/>
                <w:szCs w:val="28"/>
              </w:rPr>
              <w:t>Қазақ</w:t>
            </w:r>
            <w:proofErr w:type="spellEnd"/>
            <w:r w:rsidRPr="00D360D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b/>
                <w:bCs/>
                <w:sz w:val="28"/>
                <w:szCs w:val="28"/>
              </w:rPr>
              <w:t>тілі</w:t>
            </w:r>
            <w:proofErr w:type="spellEnd"/>
          </w:p>
          <w:p w:rsidR="00065BA0" w:rsidRPr="00D360D2" w:rsidRDefault="00065BA0" w:rsidP="009550D5">
            <w:pPr>
              <w:rPr>
                <w:sz w:val="28"/>
                <w:szCs w:val="28"/>
                <w:lang w:val="kk-KZ"/>
              </w:rPr>
            </w:pPr>
            <w:r w:rsidRPr="00D360D2">
              <w:rPr>
                <w:sz w:val="28"/>
                <w:szCs w:val="28"/>
                <w:lang w:val="kk-KZ"/>
              </w:rPr>
              <w:t>«Ойыншықтар»</w:t>
            </w:r>
          </w:p>
          <w:p w:rsidR="00065BA0" w:rsidRPr="00D360D2" w:rsidRDefault="00065BA0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D360D2">
              <w:rPr>
                <w:sz w:val="28"/>
                <w:szCs w:val="28"/>
                <w:lang w:val="kk-KZ"/>
              </w:rPr>
              <w:t>Міңдеті: О</w:t>
            </w:r>
            <w:r w:rsidRPr="00D360D2">
              <w:rPr>
                <w:rFonts w:eastAsia="Times New Roman"/>
                <w:sz w:val="28"/>
                <w:szCs w:val="28"/>
                <w:lang w:val="kk-KZ"/>
              </w:rPr>
              <w:t>йыншықтар туралы түсінік беру.</w:t>
            </w:r>
          </w:p>
          <w:p w:rsidR="00065BA0" w:rsidRPr="00FD5D8B" w:rsidRDefault="00065BA0" w:rsidP="009550D5">
            <w:pPr>
              <w:rPr>
                <w:b/>
                <w:bCs/>
                <w:sz w:val="28"/>
                <w:szCs w:val="28"/>
                <w:lang w:val="kk-KZ"/>
              </w:rPr>
            </w:pPr>
            <w:r w:rsidRPr="00FD5D8B">
              <w:rPr>
                <w:b/>
                <w:bCs/>
                <w:sz w:val="28"/>
                <w:szCs w:val="28"/>
                <w:lang w:val="kk-KZ"/>
              </w:rPr>
              <w:t>Дене шынықтыру</w:t>
            </w:r>
          </w:p>
          <w:p w:rsidR="00065BA0" w:rsidRPr="00FD5D8B" w:rsidRDefault="00065BA0" w:rsidP="009550D5">
            <w:pPr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 "Түрлі-түсті шарлар"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Мақсаты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допты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домалату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дағдысын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қалыптастыру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proofErr w:type="spellStart"/>
            <w:r w:rsidRPr="00D360D2">
              <w:rPr>
                <w:sz w:val="28"/>
                <w:szCs w:val="28"/>
              </w:rPr>
              <w:t>Тапсырма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допты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домалату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</w:tc>
        <w:tc>
          <w:tcPr>
            <w:tcW w:w="2402" w:type="dxa"/>
            <w:gridSpan w:val="2"/>
          </w:tcPr>
          <w:p w:rsidR="00065BA0" w:rsidRPr="00FD5D8B" w:rsidRDefault="00065BA0" w:rsidP="009550D5">
            <w:pPr>
              <w:rPr>
                <w:b/>
                <w:bCs/>
                <w:sz w:val="28"/>
                <w:szCs w:val="28"/>
                <w:lang w:val="kk-KZ"/>
              </w:rPr>
            </w:pPr>
            <w:r w:rsidRPr="00FD5D8B">
              <w:rPr>
                <w:b/>
                <w:bCs/>
                <w:sz w:val="28"/>
                <w:szCs w:val="28"/>
                <w:lang w:val="kk-KZ"/>
              </w:rPr>
              <w:t>Дене шынықтыру</w:t>
            </w:r>
          </w:p>
          <w:p w:rsidR="00065BA0" w:rsidRPr="00FD5D8B" w:rsidRDefault="00065BA0" w:rsidP="009550D5">
            <w:pPr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 "Сылдырларың қайда?"</w:t>
            </w:r>
          </w:p>
          <w:p w:rsidR="00065BA0" w:rsidRPr="00FD5D8B" w:rsidRDefault="00065BA0" w:rsidP="009550D5">
            <w:pPr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>Мақсаты: велосипедпен жүру дағдыларын қалыптастыру.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Тапсырма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велосипедпен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жүру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</w:p>
        </w:tc>
      </w:tr>
      <w:tr w:rsidR="00065BA0" w:rsidRPr="00D360D2" w:rsidTr="009550D5">
        <w:tc>
          <w:tcPr>
            <w:tcW w:w="2009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 xml:space="preserve">2-ші </w:t>
            </w:r>
            <w:proofErr w:type="spellStart"/>
            <w:r w:rsidRPr="00D360D2">
              <w:rPr>
                <w:sz w:val="28"/>
                <w:szCs w:val="28"/>
              </w:rPr>
              <w:t>таңғы</w:t>
            </w:r>
            <w:proofErr w:type="spellEnd"/>
            <w:r w:rsidRPr="00D360D2">
              <w:rPr>
                <w:sz w:val="28"/>
                <w:szCs w:val="28"/>
              </w:rPr>
              <w:t xml:space="preserve"> ас</w:t>
            </w:r>
          </w:p>
        </w:tc>
        <w:tc>
          <w:tcPr>
            <w:tcW w:w="12777" w:type="dxa"/>
            <w:gridSpan w:val="8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 xml:space="preserve">Балалардың </w:t>
            </w:r>
            <w:proofErr w:type="spellStart"/>
            <w:r w:rsidRPr="00D360D2">
              <w:rPr>
                <w:sz w:val="28"/>
                <w:szCs w:val="28"/>
              </w:rPr>
              <w:t>назарын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тамаққа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аудару</w:t>
            </w:r>
            <w:proofErr w:type="spellEnd"/>
            <w:r w:rsidRPr="00D360D2">
              <w:rPr>
                <w:sz w:val="28"/>
                <w:szCs w:val="28"/>
              </w:rPr>
              <w:t xml:space="preserve">, дастархан </w:t>
            </w:r>
            <w:proofErr w:type="spellStart"/>
            <w:r w:rsidRPr="00D360D2">
              <w:rPr>
                <w:sz w:val="28"/>
                <w:szCs w:val="28"/>
              </w:rPr>
              <w:t>басында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балалардың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дұрыс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қалпын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қадағалау</w:t>
            </w:r>
            <w:proofErr w:type="spellEnd"/>
            <w:r w:rsidRPr="00D360D2">
              <w:rPr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sz w:val="28"/>
                <w:szCs w:val="28"/>
              </w:rPr>
              <w:t>тік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отыру</w:t>
            </w:r>
            <w:proofErr w:type="spellEnd"/>
            <w:r w:rsidRPr="00D360D2">
              <w:rPr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sz w:val="28"/>
                <w:szCs w:val="28"/>
              </w:rPr>
              <w:t>жасамау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алаңдау</w:t>
            </w:r>
            <w:proofErr w:type="spellEnd"/>
            <w:r w:rsidRPr="00D360D2">
              <w:rPr>
                <w:sz w:val="28"/>
                <w:szCs w:val="28"/>
              </w:rPr>
              <w:t xml:space="preserve"> үшін.</w:t>
            </w:r>
          </w:p>
        </w:tc>
      </w:tr>
      <w:tr w:rsidR="00065BA0" w:rsidRPr="00D360D2" w:rsidTr="009550D5">
        <w:tc>
          <w:tcPr>
            <w:tcW w:w="2009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Қазақ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тілінің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сөздігі</w:t>
            </w:r>
            <w:proofErr w:type="spellEnd"/>
          </w:p>
        </w:tc>
        <w:tc>
          <w:tcPr>
            <w:tcW w:w="12777" w:type="dxa"/>
            <w:gridSpan w:val="8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Ертіс</w:t>
            </w:r>
            <w:proofErr w:type="spellEnd"/>
            <w:r w:rsidRPr="00D360D2">
              <w:rPr>
                <w:sz w:val="28"/>
                <w:szCs w:val="28"/>
              </w:rPr>
              <w:t xml:space="preserve"> (</w:t>
            </w:r>
            <w:proofErr w:type="spellStart"/>
            <w:r w:rsidRPr="00D360D2">
              <w:rPr>
                <w:sz w:val="28"/>
                <w:szCs w:val="28"/>
              </w:rPr>
              <w:t>ыдыс-аяқ</w:t>
            </w:r>
            <w:proofErr w:type="spellEnd"/>
            <w:r w:rsidRPr="00D360D2">
              <w:rPr>
                <w:sz w:val="28"/>
                <w:szCs w:val="28"/>
              </w:rPr>
              <w:t xml:space="preserve">): </w:t>
            </w:r>
            <w:proofErr w:type="spellStart"/>
            <w:r w:rsidRPr="00D360D2">
              <w:rPr>
                <w:sz w:val="28"/>
                <w:szCs w:val="28"/>
              </w:rPr>
              <w:t>кесе</w:t>
            </w:r>
            <w:proofErr w:type="spellEnd"/>
            <w:r w:rsidRPr="00D360D2">
              <w:rPr>
                <w:sz w:val="28"/>
                <w:szCs w:val="28"/>
              </w:rPr>
              <w:t xml:space="preserve">-пиала, </w:t>
            </w:r>
            <w:r w:rsidRPr="00D360D2">
              <w:rPr>
                <w:sz w:val="28"/>
                <w:szCs w:val="28"/>
                <w:lang w:val="kk-KZ"/>
              </w:rPr>
              <w:t>қасық-ложка, тәрелке-тарелка</w:t>
            </w:r>
          </w:p>
        </w:tc>
      </w:tr>
      <w:tr w:rsidR="00065BA0" w:rsidRPr="00D360D2" w:rsidTr="009550D5">
        <w:tc>
          <w:tcPr>
            <w:tcW w:w="2009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Серуенге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дайындық</w:t>
            </w:r>
            <w:proofErr w:type="spellEnd"/>
          </w:p>
        </w:tc>
        <w:tc>
          <w:tcPr>
            <w:tcW w:w="12777" w:type="dxa"/>
            <w:gridSpan w:val="8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Серуендеуге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деген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қызығушылықты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ояту</w:t>
            </w:r>
            <w:proofErr w:type="spellEnd"/>
            <w:r w:rsidRPr="00D360D2">
              <w:rPr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sz w:val="28"/>
                <w:szCs w:val="28"/>
              </w:rPr>
              <w:t>балаларды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жүйелі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түрде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киіндіру</w:t>
            </w:r>
            <w:proofErr w:type="spellEnd"/>
            <w:r w:rsidRPr="00D360D2">
              <w:rPr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sz w:val="28"/>
                <w:szCs w:val="28"/>
              </w:rPr>
              <w:t>дұрыс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киінуді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қадағалау</w:t>
            </w:r>
            <w:proofErr w:type="spellEnd"/>
          </w:p>
        </w:tc>
      </w:tr>
      <w:tr w:rsidR="00065BA0" w:rsidRPr="00D360D2" w:rsidTr="009550D5">
        <w:tc>
          <w:tcPr>
            <w:tcW w:w="2009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Серуен</w:t>
            </w:r>
            <w:proofErr w:type="spellEnd"/>
          </w:p>
        </w:tc>
        <w:tc>
          <w:tcPr>
            <w:tcW w:w="2312" w:type="dxa"/>
          </w:tcPr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t>№21 карточка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"</w:t>
            </w:r>
            <w:proofErr w:type="spellStart"/>
            <w:r w:rsidRPr="00D360D2">
              <w:rPr>
                <w:sz w:val="28"/>
                <w:szCs w:val="28"/>
              </w:rPr>
              <w:t>Діңгекті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бақылау</w:t>
            </w:r>
            <w:proofErr w:type="spellEnd"/>
            <w:r w:rsidRPr="00D360D2">
              <w:rPr>
                <w:sz w:val="28"/>
                <w:szCs w:val="28"/>
              </w:rPr>
              <w:t>"</w:t>
            </w:r>
          </w:p>
          <w:p w:rsidR="00065BA0" w:rsidRPr="00D360D2" w:rsidRDefault="00065BA0" w:rsidP="009550D5">
            <w:pPr>
              <w:contextualSpacing/>
              <w:jc w:val="both"/>
              <w:rPr>
                <w:sz w:val="28"/>
                <w:szCs w:val="28"/>
              </w:rPr>
            </w:pPr>
            <w:bookmarkStart w:id="98" w:name="_Hlk175911017"/>
            <w:proofErr w:type="spellStart"/>
            <w:r w:rsidRPr="00D360D2">
              <w:rPr>
                <w:sz w:val="28"/>
                <w:szCs w:val="28"/>
              </w:rPr>
              <w:t>Мақсаты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ағаштар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туралы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lastRenderedPageBreak/>
              <w:t>білімдерін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кеңейту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Тапсырма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ағаштарды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сыртқы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түріне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қарай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ажыратады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  <w:bookmarkEnd w:id="98"/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</w:t>
            </w:r>
            <w:proofErr w:type="spellStart"/>
            <w:r w:rsidRPr="00D360D2">
              <w:rPr>
                <w:sz w:val="28"/>
                <w:szCs w:val="28"/>
              </w:rPr>
              <w:t>қоршаған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ортамен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бірге</w:t>
            </w:r>
            <w:proofErr w:type="spellEnd"/>
            <w:r w:rsidRPr="00D360D2">
              <w:rPr>
                <w:sz w:val="28"/>
                <w:szCs w:val="28"/>
              </w:rPr>
              <w:t>.)</w:t>
            </w:r>
          </w:p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D360D2">
              <w:rPr>
                <w:b/>
                <w:bCs/>
                <w:sz w:val="28"/>
                <w:szCs w:val="28"/>
              </w:rPr>
              <w:t>Еңбек</w:t>
            </w:r>
            <w:proofErr w:type="spellEnd"/>
            <w:r w:rsidRPr="00D360D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b/>
                <w:bCs/>
                <w:sz w:val="28"/>
                <w:szCs w:val="28"/>
              </w:rPr>
              <w:t>қызметі</w:t>
            </w:r>
            <w:proofErr w:type="spellEnd"/>
            <w:r w:rsidRPr="00D360D2">
              <w:rPr>
                <w:b/>
                <w:bCs/>
                <w:sz w:val="28"/>
                <w:szCs w:val="28"/>
              </w:rPr>
              <w:t xml:space="preserve">: </w:t>
            </w:r>
          </w:p>
          <w:p w:rsidR="00065BA0" w:rsidRPr="00D360D2" w:rsidRDefault="00065BA0" w:rsidP="009550D5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Гербарийге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арналған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жапырақтарды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жинау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D360D2">
              <w:rPr>
                <w:b/>
                <w:bCs/>
                <w:sz w:val="28"/>
                <w:szCs w:val="28"/>
              </w:rPr>
              <w:t>Қимылды</w:t>
            </w:r>
            <w:proofErr w:type="spellEnd"/>
            <w:r w:rsidRPr="00D360D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b/>
                <w:bCs/>
                <w:sz w:val="28"/>
                <w:szCs w:val="28"/>
              </w:rPr>
              <w:t>ойын</w:t>
            </w:r>
            <w:proofErr w:type="spellEnd"/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"</w:t>
            </w:r>
            <w:proofErr w:type="spellStart"/>
            <w:r w:rsidRPr="00D360D2">
              <w:rPr>
                <w:sz w:val="28"/>
                <w:szCs w:val="28"/>
              </w:rPr>
              <w:t>Тауық</w:t>
            </w:r>
            <w:proofErr w:type="spellEnd"/>
            <w:r w:rsidRPr="00D360D2">
              <w:rPr>
                <w:sz w:val="28"/>
                <w:szCs w:val="28"/>
              </w:rPr>
              <w:t xml:space="preserve"> пен </w:t>
            </w:r>
            <w:proofErr w:type="spellStart"/>
            <w:r w:rsidRPr="00D360D2">
              <w:rPr>
                <w:sz w:val="28"/>
                <w:szCs w:val="28"/>
              </w:rPr>
              <w:t>балапан</w:t>
            </w:r>
            <w:proofErr w:type="spellEnd"/>
            <w:r w:rsidRPr="00D360D2">
              <w:rPr>
                <w:sz w:val="28"/>
                <w:szCs w:val="28"/>
              </w:rPr>
              <w:t>"</w:t>
            </w:r>
          </w:p>
          <w:p w:rsidR="00065BA0" w:rsidRPr="00D360D2" w:rsidRDefault="00065BA0" w:rsidP="009550D5">
            <w:pPr>
              <w:contextualSpacing/>
              <w:jc w:val="both"/>
              <w:rPr>
                <w:sz w:val="28"/>
                <w:szCs w:val="28"/>
              </w:rPr>
            </w:pPr>
            <w:bookmarkStart w:id="99" w:name="_Hlk175911102"/>
            <w:proofErr w:type="spellStart"/>
            <w:r w:rsidRPr="00D360D2">
              <w:rPr>
                <w:sz w:val="28"/>
                <w:szCs w:val="28"/>
              </w:rPr>
              <w:t>Мақсаты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іскерлікті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дамыту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Style w:val="c4"/>
                <w:sz w:val="28"/>
                <w:szCs w:val="28"/>
              </w:rPr>
              <w:t>мұғалімнің</w:t>
            </w:r>
            <w:proofErr w:type="spellEnd"/>
            <w:r w:rsidRPr="00D360D2">
              <w:rPr>
                <w:rStyle w:val="c4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Style w:val="c4"/>
                <w:sz w:val="28"/>
                <w:szCs w:val="28"/>
              </w:rPr>
              <w:t>белгісі</w:t>
            </w:r>
            <w:proofErr w:type="spellEnd"/>
            <w:r w:rsidRPr="00D360D2">
              <w:rPr>
                <w:rStyle w:val="c4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Style w:val="c4"/>
                <w:sz w:val="28"/>
                <w:szCs w:val="28"/>
              </w:rPr>
              <w:t>бойынша</w:t>
            </w:r>
            <w:proofErr w:type="spellEnd"/>
            <w:r w:rsidRPr="00D360D2">
              <w:rPr>
                <w:rStyle w:val="c4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Style w:val="c4"/>
                <w:sz w:val="28"/>
                <w:szCs w:val="28"/>
              </w:rPr>
              <w:t>әрекет</w:t>
            </w:r>
            <w:proofErr w:type="spellEnd"/>
            <w:r w:rsidRPr="00D360D2">
              <w:rPr>
                <w:rStyle w:val="c4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Style w:val="c4"/>
                <w:sz w:val="28"/>
                <w:szCs w:val="28"/>
              </w:rPr>
              <w:t>ету</w:t>
            </w:r>
            <w:proofErr w:type="spellEnd"/>
            <w:r w:rsidRPr="00D360D2">
              <w:rPr>
                <w:rStyle w:val="c4"/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contextualSpacing/>
              <w:jc w:val="both"/>
              <w:rPr>
                <w:rStyle w:val="c4"/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Міндеті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әрекет</w:t>
            </w:r>
            <w:proofErr w:type="spellEnd"/>
            <w:r w:rsidRPr="00D360D2">
              <w:rPr>
                <w:sz w:val="28"/>
                <w:szCs w:val="28"/>
              </w:rPr>
              <w:t xml:space="preserve"> етеді</w:t>
            </w:r>
            <w:r w:rsidRPr="00D360D2">
              <w:rPr>
                <w:rStyle w:val="c4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Style w:val="c4"/>
                <w:sz w:val="28"/>
                <w:szCs w:val="28"/>
              </w:rPr>
              <w:t>мұғалімнің</w:t>
            </w:r>
            <w:proofErr w:type="spellEnd"/>
            <w:r w:rsidRPr="00D360D2">
              <w:rPr>
                <w:rStyle w:val="c4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Style w:val="c4"/>
                <w:sz w:val="28"/>
                <w:szCs w:val="28"/>
              </w:rPr>
              <w:t>белгісі</w:t>
            </w:r>
            <w:proofErr w:type="spellEnd"/>
            <w:r w:rsidRPr="00D360D2">
              <w:rPr>
                <w:rStyle w:val="c4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Style w:val="c4"/>
                <w:sz w:val="28"/>
                <w:szCs w:val="28"/>
              </w:rPr>
              <w:t>бойынша</w:t>
            </w:r>
            <w:proofErr w:type="spellEnd"/>
            <w:r w:rsidRPr="00D360D2">
              <w:rPr>
                <w:rStyle w:val="c4"/>
                <w:sz w:val="28"/>
                <w:szCs w:val="28"/>
              </w:rPr>
              <w:t>.</w:t>
            </w:r>
          </w:p>
          <w:bookmarkEnd w:id="99"/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D360D2">
              <w:rPr>
                <w:b/>
                <w:bCs/>
                <w:sz w:val="28"/>
                <w:szCs w:val="28"/>
              </w:rPr>
              <w:lastRenderedPageBreak/>
              <w:t>Еркін</w:t>
            </w:r>
            <w:proofErr w:type="spellEnd"/>
            <w:r w:rsidRPr="00D360D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b/>
                <w:bCs/>
                <w:sz w:val="28"/>
                <w:szCs w:val="28"/>
              </w:rPr>
              <w:t>ойын</w:t>
            </w:r>
            <w:proofErr w:type="spellEnd"/>
          </w:p>
        </w:tc>
        <w:tc>
          <w:tcPr>
            <w:tcW w:w="2802" w:type="dxa"/>
          </w:tcPr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lastRenderedPageBreak/>
              <w:t>№22 карточка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"</w:t>
            </w:r>
            <w:proofErr w:type="spellStart"/>
            <w:r w:rsidRPr="00D360D2">
              <w:rPr>
                <w:sz w:val="28"/>
                <w:szCs w:val="28"/>
              </w:rPr>
              <w:t>Күзде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құстарды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бақылау</w:t>
            </w:r>
            <w:proofErr w:type="spellEnd"/>
            <w:r w:rsidRPr="00D360D2">
              <w:rPr>
                <w:sz w:val="28"/>
                <w:szCs w:val="28"/>
              </w:rPr>
              <w:t>"</w:t>
            </w:r>
          </w:p>
          <w:p w:rsidR="00065BA0" w:rsidRPr="00D360D2" w:rsidRDefault="00065BA0" w:rsidP="009550D5">
            <w:pPr>
              <w:ind w:left="-91" w:right="144"/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Мақсаты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құстар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тіршілігіндегі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күзгі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lastRenderedPageBreak/>
              <w:t>өзгерістермен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таныстыру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ind w:left="-91" w:right="144"/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Тапсырма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құстар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тіршілігіндегі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күзгі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өзгерістер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туралы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біледі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</w:t>
            </w:r>
            <w:proofErr w:type="spellStart"/>
            <w:r w:rsidRPr="00D360D2">
              <w:rPr>
                <w:sz w:val="28"/>
                <w:szCs w:val="28"/>
              </w:rPr>
              <w:t>қоршаған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ортамен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бірге</w:t>
            </w:r>
            <w:proofErr w:type="spellEnd"/>
            <w:r w:rsidRPr="00D360D2">
              <w:rPr>
                <w:sz w:val="28"/>
                <w:szCs w:val="28"/>
              </w:rPr>
              <w:t>.)</w:t>
            </w:r>
          </w:p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D360D2">
              <w:rPr>
                <w:b/>
                <w:bCs/>
                <w:sz w:val="28"/>
                <w:szCs w:val="28"/>
              </w:rPr>
              <w:t>Еңбек</w:t>
            </w:r>
            <w:proofErr w:type="spellEnd"/>
            <w:r w:rsidRPr="00D360D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b/>
                <w:bCs/>
                <w:sz w:val="28"/>
                <w:szCs w:val="28"/>
              </w:rPr>
              <w:t>қызметі</w:t>
            </w:r>
            <w:proofErr w:type="spellEnd"/>
            <w:r w:rsidRPr="00D360D2">
              <w:rPr>
                <w:b/>
                <w:bCs/>
                <w:sz w:val="28"/>
                <w:szCs w:val="28"/>
              </w:rPr>
              <w:t xml:space="preserve">: 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Құстарға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жем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салғышты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дайындау</w:t>
            </w:r>
            <w:proofErr w:type="spellEnd"/>
          </w:p>
          <w:p w:rsidR="00065BA0" w:rsidRPr="00D360D2" w:rsidRDefault="00065BA0" w:rsidP="009550D5">
            <w:pPr>
              <w:ind w:right="144"/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D360D2">
              <w:rPr>
                <w:b/>
                <w:bCs/>
                <w:sz w:val="28"/>
                <w:szCs w:val="28"/>
              </w:rPr>
              <w:t>Қимылды</w:t>
            </w:r>
            <w:proofErr w:type="spellEnd"/>
            <w:r w:rsidRPr="00D360D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b/>
                <w:bCs/>
                <w:sz w:val="28"/>
                <w:szCs w:val="28"/>
              </w:rPr>
              <w:t>ойын</w:t>
            </w:r>
            <w:proofErr w:type="spellEnd"/>
            <w:r w:rsidRPr="00D360D2">
              <w:rPr>
                <w:sz w:val="28"/>
                <w:szCs w:val="28"/>
              </w:rPr>
              <w:t xml:space="preserve"> "</w:t>
            </w:r>
            <w:proofErr w:type="spellStart"/>
            <w:r w:rsidRPr="00D360D2">
              <w:rPr>
                <w:sz w:val="28"/>
                <w:szCs w:val="28"/>
              </w:rPr>
              <w:t>Көші-қон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құстары</w:t>
            </w:r>
            <w:proofErr w:type="spellEnd"/>
            <w:r w:rsidRPr="00D360D2">
              <w:rPr>
                <w:sz w:val="28"/>
                <w:szCs w:val="28"/>
              </w:rPr>
              <w:t>"</w:t>
            </w:r>
          </w:p>
          <w:p w:rsidR="00065BA0" w:rsidRPr="00D360D2" w:rsidRDefault="00065BA0" w:rsidP="009550D5">
            <w:pPr>
              <w:ind w:right="144"/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Мақсаты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қозғалыс</w:t>
            </w:r>
            <w:proofErr w:type="spellEnd"/>
            <w:r w:rsidRPr="00D360D2">
              <w:rPr>
                <w:sz w:val="28"/>
                <w:szCs w:val="28"/>
              </w:rPr>
              <w:t xml:space="preserve"> белсенділігін </w:t>
            </w:r>
            <w:proofErr w:type="spellStart"/>
            <w:r w:rsidRPr="00D360D2">
              <w:rPr>
                <w:sz w:val="28"/>
                <w:szCs w:val="28"/>
              </w:rPr>
              <w:t>дамыту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ind w:right="144"/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Тапсырма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құстардың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қимылдарына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еліктеу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ind w:right="144"/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D360D2">
              <w:rPr>
                <w:b/>
                <w:bCs/>
                <w:sz w:val="28"/>
                <w:szCs w:val="28"/>
              </w:rPr>
              <w:t>Еркін</w:t>
            </w:r>
            <w:proofErr w:type="spellEnd"/>
            <w:r w:rsidRPr="00D360D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b/>
                <w:bCs/>
                <w:sz w:val="28"/>
                <w:szCs w:val="28"/>
              </w:rPr>
              <w:t>ойын</w:t>
            </w:r>
            <w:proofErr w:type="spellEnd"/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</w:p>
        </w:tc>
        <w:tc>
          <w:tcPr>
            <w:tcW w:w="2920" w:type="dxa"/>
            <w:gridSpan w:val="2"/>
          </w:tcPr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lastRenderedPageBreak/>
              <w:t>№23 карточка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"</w:t>
            </w:r>
            <w:proofErr w:type="spellStart"/>
            <w:r w:rsidRPr="00D360D2">
              <w:rPr>
                <w:sz w:val="28"/>
                <w:szCs w:val="28"/>
              </w:rPr>
              <w:t>Күзгі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киім</w:t>
            </w:r>
            <w:proofErr w:type="spellEnd"/>
            <w:r w:rsidRPr="00D360D2">
              <w:rPr>
                <w:sz w:val="28"/>
                <w:szCs w:val="28"/>
              </w:rPr>
              <w:t>"</w:t>
            </w:r>
          </w:p>
          <w:p w:rsidR="00065BA0" w:rsidRPr="00D360D2" w:rsidRDefault="00065BA0" w:rsidP="009550D5">
            <w:pPr>
              <w:ind w:right="708"/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Мақсаты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күзгі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кезеңде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жылы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киімнің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lastRenderedPageBreak/>
              <w:t>қажеттілігі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туралы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түсінік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қалыптастыру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ind w:right="708"/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Мақсаты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күзгі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кезеңде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жылы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киімнің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қажеттілігін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түсіну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</w:t>
            </w:r>
            <w:proofErr w:type="spellStart"/>
            <w:r w:rsidRPr="00D360D2">
              <w:rPr>
                <w:sz w:val="28"/>
                <w:szCs w:val="28"/>
              </w:rPr>
              <w:t>қоршаған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ортамен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бірге</w:t>
            </w:r>
            <w:proofErr w:type="spellEnd"/>
            <w:r w:rsidRPr="00D360D2">
              <w:rPr>
                <w:sz w:val="28"/>
                <w:szCs w:val="28"/>
              </w:rPr>
              <w:t>.)</w:t>
            </w:r>
          </w:p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D360D2">
              <w:rPr>
                <w:b/>
                <w:bCs/>
                <w:sz w:val="28"/>
                <w:szCs w:val="28"/>
              </w:rPr>
              <w:t>Еңбек</w:t>
            </w:r>
            <w:proofErr w:type="spellEnd"/>
            <w:r w:rsidRPr="00D360D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b/>
                <w:bCs/>
                <w:sz w:val="28"/>
                <w:szCs w:val="28"/>
              </w:rPr>
              <w:t>қызметі</w:t>
            </w:r>
            <w:proofErr w:type="spellEnd"/>
            <w:r w:rsidRPr="00D360D2">
              <w:rPr>
                <w:b/>
                <w:bCs/>
                <w:sz w:val="28"/>
                <w:szCs w:val="28"/>
              </w:rPr>
              <w:t xml:space="preserve">: </w:t>
            </w:r>
          </w:p>
          <w:p w:rsidR="00065BA0" w:rsidRPr="00D360D2" w:rsidRDefault="00065BA0" w:rsidP="009550D5">
            <w:pPr>
              <w:ind w:right="708"/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Учаскені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тазалау</w:t>
            </w:r>
            <w:proofErr w:type="spellEnd"/>
          </w:p>
          <w:p w:rsidR="00065BA0" w:rsidRPr="00D360D2" w:rsidRDefault="00065BA0" w:rsidP="009550D5">
            <w:pPr>
              <w:ind w:right="708"/>
              <w:contextualSpacing/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D360D2">
              <w:rPr>
                <w:b/>
                <w:bCs/>
                <w:sz w:val="28"/>
                <w:szCs w:val="28"/>
              </w:rPr>
              <w:t>Қимылды</w:t>
            </w:r>
            <w:proofErr w:type="spellEnd"/>
            <w:r w:rsidRPr="00D360D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b/>
                <w:bCs/>
                <w:sz w:val="28"/>
                <w:szCs w:val="28"/>
              </w:rPr>
              <w:t>ойын</w:t>
            </w:r>
            <w:proofErr w:type="spellEnd"/>
          </w:p>
          <w:p w:rsidR="00065BA0" w:rsidRPr="00D360D2" w:rsidRDefault="00065BA0" w:rsidP="009550D5">
            <w:pPr>
              <w:ind w:right="708"/>
              <w:contextualSpacing/>
              <w:jc w:val="both"/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"</w:t>
            </w:r>
            <w:proofErr w:type="spellStart"/>
            <w:r w:rsidRPr="00D360D2">
              <w:rPr>
                <w:sz w:val="28"/>
                <w:szCs w:val="28"/>
              </w:rPr>
              <w:t>Орамал</w:t>
            </w:r>
            <w:proofErr w:type="spellEnd"/>
            <w:r w:rsidRPr="00D360D2">
              <w:rPr>
                <w:sz w:val="28"/>
                <w:szCs w:val="28"/>
              </w:rPr>
              <w:t xml:space="preserve"> мен </w:t>
            </w:r>
            <w:proofErr w:type="spellStart"/>
            <w:r w:rsidRPr="00D360D2">
              <w:rPr>
                <w:sz w:val="28"/>
                <w:szCs w:val="28"/>
              </w:rPr>
              <w:t>қалпақ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ки</w:t>
            </w:r>
            <w:proofErr w:type="spellEnd"/>
            <w:r w:rsidRPr="00D360D2">
              <w:rPr>
                <w:sz w:val="28"/>
                <w:szCs w:val="28"/>
              </w:rPr>
              <w:t>"</w:t>
            </w:r>
          </w:p>
          <w:p w:rsidR="00065BA0" w:rsidRPr="00D360D2" w:rsidRDefault="00065BA0" w:rsidP="009550D5">
            <w:pPr>
              <w:ind w:right="708"/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Мақсаты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дамыту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шапшаңдық</w:t>
            </w:r>
            <w:proofErr w:type="spellEnd"/>
            <w:r w:rsidRPr="00D360D2">
              <w:rPr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sz w:val="28"/>
                <w:szCs w:val="28"/>
              </w:rPr>
              <w:t>ептілік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ind w:right="708"/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Тапсырма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киімді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өз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бетінше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киеді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ind w:right="144"/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D360D2">
              <w:rPr>
                <w:b/>
                <w:bCs/>
                <w:sz w:val="28"/>
                <w:szCs w:val="28"/>
              </w:rPr>
              <w:t>Еркін</w:t>
            </w:r>
            <w:proofErr w:type="spellEnd"/>
            <w:r w:rsidRPr="00D360D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b/>
                <w:bCs/>
                <w:sz w:val="28"/>
                <w:szCs w:val="28"/>
              </w:rPr>
              <w:t>ойын</w:t>
            </w:r>
            <w:proofErr w:type="spellEnd"/>
          </w:p>
          <w:p w:rsidR="00065BA0" w:rsidRPr="00D360D2" w:rsidRDefault="00065BA0" w:rsidP="009550D5">
            <w:pPr>
              <w:ind w:right="708"/>
              <w:contextualSpacing/>
              <w:jc w:val="both"/>
              <w:rPr>
                <w:sz w:val="28"/>
                <w:szCs w:val="28"/>
              </w:rPr>
            </w:pP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</w:p>
        </w:tc>
        <w:tc>
          <w:tcPr>
            <w:tcW w:w="2341" w:type="dxa"/>
            <w:gridSpan w:val="2"/>
          </w:tcPr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lastRenderedPageBreak/>
              <w:t>№24 карточка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"</w:t>
            </w:r>
            <w:proofErr w:type="spellStart"/>
            <w:r w:rsidRPr="00D360D2">
              <w:rPr>
                <w:sz w:val="28"/>
                <w:szCs w:val="28"/>
              </w:rPr>
              <w:t>Жануарлар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қысқа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дайындалады</w:t>
            </w:r>
            <w:proofErr w:type="spellEnd"/>
            <w:r w:rsidRPr="00D360D2">
              <w:rPr>
                <w:sz w:val="28"/>
                <w:szCs w:val="28"/>
              </w:rPr>
              <w:t>"</w:t>
            </w:r>
          </w:p>
          <w:p w:rsidR="00065BA0" w:rsidRPr="00D360D2" w:rsidRDefault="00065BA0" w:rsidP="009550D5">
            <w:pPr>
              <w:ind w:left="141"/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Мақсаты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lastRenderedPageBreak/>
              <w:t>күзде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жануарлардың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мінез-құлқы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туралы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білімдерін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кеңейту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ind w:left="141"/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Мақсаты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күзде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жануарлардың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мінез-құлқын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білу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</w:t>
            </w:r>
            <w:proofErr w:type="spellStart"/>
            <w:r w:rsidRPr="00D360D2">
              <w:rPr>
                <w:sz w:val="28"/>
                <w:szCs w:val="28"/>
              </w:rPr>
              <w:t>қоршаған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ортамен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бірге</w:t>
            </w:r>
            <w:proofErr w:type="spellEnd"/>
            <w:r w:rsidRPr="00D360D2">
              <w:rPr>
                <w:sz w:val="28"/>
                <w:szCs w:val="28"/>
              </w:rPr>
              <w:t>.)</w:t>
            </w:r>
          </w:p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D360D2">
              <w:rPr>
                <w:b/>
                <w:bCs/>
                <w:sz w:val="28"/>
                <w:szCs w:val="28"/>
              </w:rPr>
              <w:t>Еңбек</w:t>
            </w:r>
            <w:proofErr w:type="spellEnd"/>
            <w:r w:rsidRPr="00D360D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b/>
                <w:bCs/>
                <w:sz w:val="28"/>
                <w:szCs w:val="28"/>
              </w:rPr>
              <w:t>қызметі</w:t>
            </w:r>
            <w:proofErr w:type="spellEnd"/>
            <w:r w:rsidRPr="00D360D2">
              <w:rPr>
                <w:b/>
                <w:bCs/>
                <w:sz w:val="28"/>
                <w:szCs w:val="28"/>
              </w:rPr>
              <w:t xml:space="preserve">: </w:t>
            </w:r>
          </w:p>
          <w:p w:rsidR="00065BA0" w:rsidRPr="00D360D2" w:rsidRDefault="00065BA0" w:rsidP="009550D5">
            <w:pPr>
              <w:ind w:left="-97" w:right="708"/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Жануарға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үй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тұрғызайық</w:t>
            </w:r>
            <w:proofErr w:type="spellEnd"/>
          </w:p>
          <w:p w:rsidR="00065BA0" w:rsidRPr="00D360D2" w:rsidRDefault="00065BA0" w:rsidP="009550D5">
            <w:pPr>
              <w:ind w:right="708"/>
              <w:contextualSpacing/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D360D2">
              <w:rPr>
                <w:b/>
                <w:bCs/>
                <w:sz w:val="28"/>
                <w:szCs w:val="28"/>
              </w:rPr>
              <w:t>Қимылды</w:t>
            </w:r>
            <w:proofErr w:type="spellEnd"/>
            <w:r w:rsidRPr="00D360D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b/>
                <w:bCs/>
                <w:sz w:val="28"/>
                <w:szCs w:val="28"/>
              </w:rPr>
              <w:t>ойын</w:t>
            </w:r>
            <w:proofErr w:type="spellEnd"/>
          </w:p>
          <w:p w:rsidR="00065BA0" w:rsidRPr="00D360D2" w:rsidRDefault="00065BA0" w:rsidP="009550D5">
            <w:pPr>
              <w:ind w:left="109" w:right="107"/>
              <w:contextualSpacing/>
              <w:jc w:val="both"/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"</w:t>
            </w:r>
            <w:proofErr w:type="spellStart"/>
            <w:r w:rsidRPr="00D360D2">
              <w:rPr>
                <w:sz w:val="28"/>
                <w:szCs w:val="28"/>
              </w:rPr>
              <w:t>Қыс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мезгіліне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қор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жинаймыз</w:t>
            </w:r>
            <w:proofErr w:type="spellEnd"/>
            <w:r w:rsidRPr="00D360D2">
              <w:rPr>
                <w:sz w:val="28"/>
                <w:szCs w:val="28"/>
              </w:rPr>
              <w:t>"</w:t>
            </w:r>
          </w:p>
          <w:p w:rsidR="00065BA0" w:rsidRPr="00D360D2" w:rsidRDefault="00065BA0" w:rsidP="009550D5">
            <w:pPr>
              <w:ind w:left="109" w:right="107"/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Мақсаты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дамыту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қозғалыстарды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үйлестіру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ind w:left="109" w:right="107"/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Тапсырма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жануарлардың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қимылын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бейнелеу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ind w:right="144"/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D360D2">
              <w:rPr>
                <w:b/>
                <w:bCs/>
                <w:sz w:val="28"/>
                <w:szCs w:val="28"/>
              </w:rPr>
              <w:lastRenderedPageBreak/>
              <w:t>Еркін</w:t>
            </w:r>
            <w:proofErr w:type="spellEnd"/>
            <w:r w:rsidRPr="00D360D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b/>
                <w:bCs/>
                <w:sz w:val="28"/>
                <w:szCs w:val="28"/>
              </w:rPr>
              <w:t>ойын</w:t>
            </w:r>
            <w:proofErr w:type="spellEnd"/>
          </w:p>
        </w:tc>
        <w:tc>
          <w:tcPr>
            <w:tcW w:w="2402" w:type="dxa"/>
            <w:gridSpan w:val="2"/>
          </w:tcPr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lastRenderedPageBreak/>
              <w:t>№25 карточка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"</w:t>
            </w:r>
            <w:proofErr w:type="spellStart"/>
            <w:r w:rsidRPr="00D360D2">
              <w:rPr>
                <w:sz w:val="28"/>
                <w:szCs w:val="28"/>
              </w:rPr>
              <w:t>Күзгі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іздер</w:t>
            </w:r>
            <w:proofErr w:type="spellEnd"/>
            <w:r w:rsidRPr="00D360D2">
              <w:rPr>
                <w:sz w:val="28"/>
                <w:szCs w:val="28"/>
              </w:rPr>
              <w:t>"</w:t>
            </w:r>
          </w:p>
          <w:p w:rsidR="00065BA0" w:rsidRPr="00D360D2" w:rsidRDefault="00065BA0" w:rsidP="009550D5">
            <w:pPr>
              <w:ind w:left="21"/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Мақсаты</w:t>
            </w:r>
            <w:proofErr w:type="spellEnd"/>
            <w:r w:rsidRPr="00D360D2">
              <w:rPr>
                <w:sz w:val="28"/>
                <w:szCs w:val="28"/>
              </w:rPr>
              <w:t xml:space="preserve">: табиғат </w:t>
            </w:r>
            <w:proofErr w:type="spellStart"/>
            <w:r w:rsidRPr="00D360D2">
              <w:rPr>
                <w:sz w:val="28"/>
                <w:szCs w:val="28"/>
              </w:rPr>
              <w:t>туралы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білімдерін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кеңейту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ind w:left="21"/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lastRenderedPageBreak/>
              <w:t>Міндеті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жануарлар</w:t>
            </w:r>
            <w:proofErr w:type="spellEnd"/>
            <w:r w:rsidRPr="00D360D2">
              <w:rPr>
                <w:sz w:val="28"/>
                <w:szCs w:val="28"/>
              </w:rPr>
              <w:t xml:space="preserve"> мен </w:t>
            </w:r>
            <w:proofErr w:type="spellStart"/>
            <w:r w:rsidRPr="00D360D2">
              <w:rPr>
                <w:sz w:val="28"/>
                <w:szCs w:val="28"/>
              </w:rPr>
              <w:t>құстардың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іздерін</w:t>
            </w:r>
            <w:proofErr w:type="spellEnd"/>
            <w:r w:rsidRPr="00D360D2">
              <w:rPr>
                <w:sz w:val="28"/>
                <w:szCs w:val="28"/>
              </w:rPr>
              <w:t xml:space="preserve"> зерттейді.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</w:t>
            </w:r>
            <w:proofErr w:type="spellStart"/>
            <w:r w:rsidRPr="00D360D2">
              <w:rPr>
                <w:sz w:val="28"/>
                <w:szCs w:val="28"/>
              </w:rPr>
              <w:t>қоршаған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ортамен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бірге</w:t>
            </w:r>
            <w:proofErr w:type="spellEnd"/>
            <w:r w:rsidRPr="00D360D2">
              <w:rPr>
                <w:sz w:val="28"/>
                <w:szCs w:val="28"/>
              </w:rPr>
              <w:t>.)</w:t>
            </w:r>
          </w:p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D360D2">
              <w:rPr>
                <w:b/>
                <w:bCs/>
                <w:sz w:val="28"/>
                <w:szCs w:val="28"/>
              </w:rPr>
              <w:t>Еңбек</w:t>
            </w:r>
            <w:proofErr w:type="spellEnd"/>
            <w:r w:rsidRPr="00D360D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b/>
                <w:bCs/>
                <w:sz w:val="28"/>
                <w:szCs w:val="28"/>
              </w:rPr>
              <w:t>қызметі</w:t>
            </w:r>
            <w:proofErr w:type="spellEnd"/>
            <w:r w:rsidRPr="00D360D2">
              <w:rPr>
                <w:b/>
                <w:bCs/>
                <w:sz w:val="28"/>
                <w:szCs w:val="28"/>
              </w:rPr>
              <w:t xml:space="preserve">: </w:t>
            </w:r>
          </w:p>
          <w:p w:rsidR="00065BA0" w:rsidRPr="00D360D2" w:rsidRDefault="00065BA0" w:rsidP="009550D5">
            <w:pPr>
              <w:ind w:left="426" w:right="708"/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Іздерді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саламыз</w:t>
            </w:r>
            <w:proofErr w:type="spellEnd"/>
          </w:p>
          <w:p w:rsidR="00065BA0" w:rsidRPr="00D360D2" w:rsidRDefault="00065BA0" w:rsidP="009550D5">
            <w:pPr>
              <w:ind w:right="708"/>
              <w:contextualSpacing/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D360D2">
              <w:rPr>
                <w:b/>
                <w:bCs/>
                <w:sz w:val="28"/>
                <w:szCs w:val="28"/>
              </w:rPr>
              <w:t>Қимылды</w:t>
            </w:r>
            <w:proofErr w:type="spellEnd"/>
            <w:r w:rsidRPr="00D360D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b/>
                <w:bCs/>
                <w:sz w:val="28"/>
                <w:szCs w:val="28"/>
              </w:rPr>
              <w:t>ойын</w:t>
            </w:r>
            <w:proofErr w:type="spellEnd"/>
          </w:p>
          <w:p w:rsidR="00065BA0" w:rsidRPr="00D360D2" w:rsidRDefault="00065BA0" w:rsidP="009550D5">
            <w:pPr>
              <w:ind w:left="37"/>
              <w:contextualSpacing/>
              <w:jc w:val="both"/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"</w:t>
            </w:r>
            <w:proofErr w:type="spellStart"/>
            <w:r w:rsidRPr="00D360D2">
              <w:rPr>
                <w:sz w:val="28"/>
                <w:szCs w:val="28"/>
              </w:rPr>
              <w:t>Жол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іздеушілер</w:t>
            </w:r>
            <w:proofErr w:type="spellEnd"/>
            <w:r w:rsidRPr="00D360D2">
              <w:rPr>
                <w:sz w:val="28"/>
                <w:szCs w:val="28"/>
              </w:rPr>
              <w:t>"</w:t>
            </w:r>
          </w:p>
          <w:p w:rsidR="00065BA0" w:rsidRPr="00D360D2" w:rsidRDefault="00065BA0" w:rsidP="009550D5">
            <w:pPr>
              <w:ind w:left="37"/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Мақсаты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қозғалыс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координациясын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дамыту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ind w:left="37"/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Тапсырма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жануарлардың</w:t>
            </w:r>
            <w:proofErr w:type="spellEnd"/>
            <w:r w:rsidRPr="00D360D2">
              <w:rPr>
                <w:sz w:val="28"/>
                <w:szCs w:val="28"/>
              </w:rPr>
              <w:t xml:space="preserve"> "</w:t>
            </w:r>
            <w:proofErr w:type="spellStart"/>
            <w:r w:rsidRPr="00D360D2">
              <w:rPr>
                <w:sz w:val="28"/>
                <w:szCs w:val="28"/>
              </w:rPr>
              <w:t>ізімен</w:t>
            </w:r>
            <w:proofErr w:type="spellEnd"/>
            <w:r w:rsidRPr="00D360D2">
              <w:rPr>
                <w:sz w:val="28"/>
                <w:szCs w:val="28"/>
              </w:rPr>
              <w:t xml:space="preserve">" </w:t>
            </w:r>
            <w:proofErr w:type="spellStart"/>
            <w:r w:rsidRPr="00D360D2">
              <w:rPr>
                <w:sz w:val="28"/>
                <w:szCs w:val="28"/>
              </w:rPr>
              <w:t>жүру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ind w:right="144"/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D360D2">
              <w:rPr>
                <w:b/>
                <w:bCs/>
                <w:sz w:val="28"/>
                <w:szCs w:val="28"/>
              </w:rPr>
              <w:t>Еркін</w:t>
            </w:r>
            <w:proofErr w:type="spellEnd"/>
            <w:r w:rsidRPr="00D360D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b/>
                <w:bCs/>
                <w:sz w:val="28"/>
                <w:szCs w:val="28"/>
              </w:rPr>
              <w:t>ойын</w:t>
            </w:r>
            <w:proofErr w:type="spellEnd"/>
          </w:p>
          <w:p w:rsidR="00065BA0" w:rsidRPr="00D360D2" w:rsidRDefault="00065BA0" w:rsidP="009550D5">
            <w:pPr>
              <w:ind w:left="37"/>
              <w:contextualSpacing/>
              <w:jc w:val="both"/>
              <w:rPr>
                <w:sz w:val="28"/>
                <w:szCs w:val="28"/>
              </w:rPr>
            </w:pPr>
          </w:p>
          <w:p w:rsidR="00065BA0" w:rsidRPr="00D360D2" w:rsidRDefault="00065BA0" w:rsidP="009550D5">
            <w:pPr>
              <w:ind w:left="426" w:right="708"/>
              <w:contextualSpacing/>
              <w:jc w:val="both"/>
              <w:rPr>
                <w:sz w:val="28"/>
                <w:szCs w:val="28"/>
              </w:rPr>
            </w:pPr>
          </w:p>
          <w:p w:rsidR="00065BA0" w:rsidRPr="00D360D2" w:rsidRDefault="00065BA0" w:rsidP="009550D5">
            <w:pPr>
              <w:ind w:left="21"/>
              <w:contextualSpacing/>
              <w:jc w:val="both"/>
              <w:rPr>
                <w:sz w:val="28"/>
                <w:szCs w:val="28"/>
              </w:rPr>
            </w:pP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</w:p>
        </w:tc>
      </w:tr>
      <w:tr w:rsidR="00065BA0" w:rsidRPr="00D360D2" w:rsidTr="009550D5">
        <w:tc>
          <w:tcPr>
            <w:tcW w:w="2009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lastRenderedPageBreak/>
              <w:t>Серуеннен</w:t>
            </w:r>
            <w:proofErr w:type="spellEnd"/>
            <w:r w:rsidRPr="00D360D2">
              <w:rPr>
                <w:sz w:val="28"/>
                <w:szCs w:val="28"/>
              </w:rPr>
              <w:t xml:space="preserve"> оралу</w:t>
            </w:r>
          </w:p>
        </w:tc>
        <w:tc>
          <w:tcPr>
            <w:tcW w:w="12777" w:type="dxa"/>
            <w:gridSpan w:val="8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 xml:space="preserve">Балалардың </w:t>
            </w:r>
            <w:proofErr w:type="spellStart"/>
            <w:r w:rsidRPr="00D360D2">
              <w:rPr>
                <w:sz w:val="28"/>
                <w:szCs w:val="28"/>
              </w:rPr>
              <w:t>киімдерін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ретімен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шешу</w:t>
            </w:r>
            <w:proofErr w:type="spellEnd"/>
            <w:r w:rsidRPr="00D360D2">
              <w:rPr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sz w:val="28"/>
                <w:szCs w:val="28"/>
              </w:rPr>
              <w:t>өз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бетінше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ойын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әрекеттері</w:t>
            </w:r>
            <w:proofErr w:type="spellEnd"/>
          </w:p>
        </w:tc>
      </w:tr>
      <w:tr w:rsidR="00065BA0" w:rsidRPr="00D360D2" w:rsidTr="009550D5">
        <w:tc>
          <w:tcPr>
            <w:tcW w:w="2009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Түскі</w:t>
            </w:r>
            <w:proofErr w:type="spellEnd"/>
            <w:r w:rsidRPr="00D360D2">
              <w:rPr>
                <w:sz w:val="28"/>
                <w:szCs w:val="28"/>
              </w:rPr>
              <w:t xml:space="preserve"> ас</w:t>
            </w:r>
          </w:p>
        </w:tc>
        <w:tc>
          <w:tcPr>
            <w:tcW w:w="12777" w:type="dxa"/>
            <w:gridSpan w:val="8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 xml:space="preserve">Балалардың </w:t>
            </w:r>
            <w:proofErr w:type="spellStart"/>
            <w:r w:rsidRPr="00D360D2">
              <w:rPr>
                <w:sz w:val="28"/>
                <w:szCs w:val="28"/>
              </w:rPr>
              <w:t>назарын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тағамға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аудару</w:t>
            </w:r>
            <w:proofErr w:type="spellEnd"/>
            <w:r w:rsidRPr="00D360D2">
              <w:rPr>
                <w:sz w:val="28"/>
                <w:szCs w:val="28"/>
              </w:rPr>
              <w:t xml:space="preserve">; </w:t>
            </w:r>
            <w:proofErr w:type="spellStart"/>
            <w:r w:rsidRPr="00D360D2">
              <w:rPr>
                <w:sz w:val="28"/>
                <w:szCs w:val="28"/>
              </w:rPr>
              <w:t>тамақтану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мәдениетін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қалыптастыру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бойынша</w:t>
            </w:r>
            <w:proofErr w:type="spellEnd"/>
            <w:r w:rsidRPr="00D360D2">
              <w:rPr>
                <w:sz w:val="28"/>
                <w:szCs w:val="28"/>
              </w:rPr>
              <w:t xml:space="preserve"> жеке </w:t>
            </w:r>
            <w:proofErr w:type="spellStart"/>
            <w:r w:rsidRPr="00D360D2">
              <w:rPr>
                <w:sz w:val="28"/>
                <w:szCs w:val="28"/>
              </w:rPr>
              <w:t>жұмыс</w:t>
            </w:r>
            <w:proofErr w:type="spellEnd"/>
            <w:r w:rsidRPr="00D360D2">
              <w:rPr>
                <w:sz w:val="28"/>
                <w:szCs w:val="28"/>
              </w:rPr>
              <w:t xml:space="preserve">; этикет </w:t>
            </w:r>
            <w:proofErr w:type="spellStart"/>
            <w:r w:rsidRPr="00D360D2">
              <w:rPr>
                <w:sz w:val="28"/>
                <w:szCs w:val="28"/>
              </w:rPr>
              <w:t>ережелері</w:t>
            </w:r>
            <w:proofErr w:type="spellEnd"/>
            <w:r w:rsidRPr="00D360D2">
              <w:rPr>
                <w:sz w:val="28"/>
                <w:szCs w:val="28"/>
              </w:rPr>
              <w:t xml:space="preserve">; </w:t>
            </w:r>
            <w:proofErr w:type="spellStart"/>
            <w:r w:rsidRPr="00D360D2">
              <w:rPr>
                <w:sz w:val="28"/>
                <w:szCs w:val="28"/>
              </w:rPr>
              <w:t>дәлдікті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бағалау</w:t>
            </w:r>
            <w:proofErr w:type="spellEnd"/>
          </w:p>
        </w:tc>
      </w:tr>
      <w:tr w:rsidR="00065BA0" w:rsidRPr="00D360D2" w:rsidTr="009550D5">
        <w:tc>
          <w:tcPr>
            <w:tcW w:w="2009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Күндізгі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ұйқы</w:t>
            </w:r>
            <w:proofErr w:type="spellEnd"/>
          </w:p>
        </w:tc>
        <w:tc>
          <w:tcPr>
            <w:tcW w:w="2312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</w:p>
        </w:tc>
        <w:tc>
          <w:tcPr>
            <w:tcW w:w="3823" w:type="dxa"/>
            <w:gridSpan w:val="2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</w:p>
        </w:tc>
        <w:tc>
          <w:tcPr>
            <w:tcW w:w="3087" w:type="dxa"/>
            <w:gridSpan w:val="2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</w:p>
        </w:tc>
        <w:tc>
          <w:tcPr>
            <w:tcW w:w="1567" w:type="dxa"/>
            <w:gridSpan w:val="2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</w:p>
        </w:tc>
        <w:tc>
          <w:tcPr>
            <w:tcW w:w="1988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</w:p>
        </w:tc>
      </w:tr>
      <w:tr w:rsidR="00065BA0" w:rsidRPr="00D360D2" w:rsidTr="009550D5">
        <w:tc>
          <w:tcPr>
            <w:tcW w:w="2009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Біртіндеп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көтерілу</w:t>
            </w:r>
            <w:proofErr w:type="spellEnd"/>
            <w:r w:rsidRPr="00D360D2">
              <w:rPr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sz w:val="28"/>
                <w:szCs w:val="28"/>
              </w:rPr>
              <w:t>сауықтыру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емшаралары</w:t>
            </w:r>
            <w:proofErr w:type="spellEnd"/>
          </w:p>
        </w:tc>
        <w:tc>
          <w:tcPr>
            <w:tcW w:w="12777" w:type="dxa"/>
            <w:gridSpan w:val="8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Жалпақ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табанның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алдын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алу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мақсатында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ортопедиялық</w:t>
            </w:r>
            <w:proofErr w:type="spellEnd"/>
            <w:r w:rsidRPr="00D360D2">
              <w:rPr>
                <w:sz w:val="28"/>
                <w:szCs w:val="28"/>
              </w:rPr>
              <w:t xml:space="preserve"> жолмен </w:t>
            </w:r>
            <w:proofErr w:type="spellStart"/>
            <w:r w:rsidRPr="00D360D2">
              <w:rPr>
                <w:sz w:val="28"/>
                <w:szCs w:val="28"/>
              </w:rPr>
              <w:t>жүру</w:t>
            </w:r>
            <w:proofErr w:type="spellEnd"/>
            <w:r w:rsidRPr="00D360D2">
              <w:rPr>
                <w:sz w:val="28"/>
                <w:szCs w:val="28"/>
              </w:rPr>
              <w:t xml:space="preserve">. </w:t>
            </w:r>
            <w:proofErr w:type="spellStart"/>
            <w:r w:rsidRPr="00D360D2">
              <w:rPr>
                <w:sz w:val="28"/>
                <w:szCs w:val="28"/>
              </w:rPr>
              <w:t>Білімді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бекіту</w:t>
            </w:r>
            <w:proofErr w:type="spellEnd"/>
            <w:r w:rsidRPr="00D360D2">
              <w:rPr>
                <w:sz w:val="28"/>
                <w:szCs w:val="28"/>
              </w:rPr>
              <w:t xml:space="preserve"> және </w:t>
            </w:r>
            <w:proofErr w:type="spellStart"/>
            <w:r w:rsidRPr="00D360D2">
              <w:rPr>
                <w:sz w:val="28"/>
                <w:szCs w:val="28"/>
              </w:rPr>
              <w:t>мәдени-гигиеналық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дағдыларды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жүзеге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асыру</w:t>
            </w:r>
            <w:proofErr w:type="spellEnd"/>
            <w:r w:rsidRPr="00D360D2">
              <w:rPr>
                <w:sz w:val="28"/>
                <w:szCs w:val="28"/>
              </w:rPr>
              <w:t xml:space="preserve">. "Су, су, </w:t>
            </w:r>
            <w:proofErr w:type="spellStart"/>
            <w:r w:rsidRPr="00D360D2">
              <w:rPr>
                <w:sz w:val="28"/>
                <w:szCs w:val="28"/>
              </w:rPr>
              <w:t>бетімді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жу</w:t>
            </w:r>
            <w:proofErr w:type="spellEnd"/>
            <w:r w:rsidRPr="00D360D2">
              <w:rPr>
                <w:sz w:val="28"/>
                <w:szCs w:val="28"/>
              </w:rPr>
              <w:t xml:space="preserve">" </w:t>
            </w:r>
            <w:proofErr w:type="spellStart"/>
            <w:r w:rsidRPr="00D360D2">
              <w:rPr>
                <w:sz w:val="28"/>
                <w:szCs w:val="28"/>
              </w:rPr>
              <w:t>ойын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жаттығуы</w:t>
            </w:r>
            <w:proofErr w:type="spellEnd"/>
          </w:p>
        </w:tc>
      </w:tr>
      <w:tr w:rsidR="00065BA0" w:rsidRPr="00D360D2" w:rsidTr="009550D5">
        <w:tc>
          <w:tcPr>
            <w:tcW w:w="2009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Түстен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Кейінгі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тағамдар</w:t>
            </w:r>
            <w:proofErr w:type="spellEnd"/>
          </w:p>
        </w:tc>
        <w:tc>
          <w:tcPr>
            <w:tcW w:w="12777" w:type="dxa"/>
            <w:gridSpan w:val="8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 xml:space="preserve">Балалардың </w:t>
            </w:r>
            <w:proofErr w:type="spellStart"/>
            <w:r w:rsidRPr="00D360D2">
              <w:rPr>
                <w:sz w:val="28"/>
                <w:szCs w:val="28"/>
              </w:rPr>
              <w:t>назарын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тағамға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аудару</w:t>
            </w:r>
            <w:proofErr w:type="spellEnd"/>
            <w:r w:rsidRPr="00D360D2">
              <w:rPr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sz w:val="28"/>
                <w:szCs w:val="28"/>
              </w:rPr>
              <w:t>мәдени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тамақтануға</w:t>
            </w:r>
            <w:proofErr w:type="spellEnd"/>
            <w:r w:rsidRPr="00D360D2">
              <w:rPr>
                <w:sz w:val="28"/>
                <w:szCs w:val="28"/>
              </w:rPr>
              <w:t xml:space="preserve"> баулу</w:t>
            </w:r>
          </w:p>
        </w:tc>
      </w:tr>
      <w:tr w:rsidR="00065BA0" w:rsidRPr="00FD5D8B" w:rsidTr="009550D5">
        <w:tc>
          <w:tcPr>
            <w:tcW w:w="2009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Өзіндік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іс-әрекет</w:t>
            </w:r>
            <w:proofErr w:type="spellEnd"/>
            <w:r w:rsidRPr="00D360D2">
              <w:rPr>
                <w:sz w:val="28"/>
                <w:szCs w:val="28"/>
              </w:rPr>
              <w:t xml:space="preserve"> (аз </w:t>
            </w:r>
            <w:proofErr w:type="spellStart"/>
            <w:r w:rsidRPr="00D360D2">
              <w:rPr>
                <w:sz w:val="28"/>
                <w:szCs w:val="28"/>
              </w:rPr>
              <w:t>қозғалмалы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ойындар</w:t>
            </w:r>
            <w:proofErr w:type="spellEnd"/>
            <w:r w:rsidRPr="00D360D2">
              <w:rPr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sz w:val="28"/>
                <w:szCs w:val="28"/>
              </w:rPr>
              <w:t>үстел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ойындарыэлектрондық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ойындар</w:t>
            </w:r>
            <w:proofErr w:type="spellEnd"/>
            <w:r w:rsidRPr="00D360D2">
              <w:rPr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sz w:val="28"/>
                <w:szCs w:val="28"/>
              </w:rPr>
              <w:t>бейнелеу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өнері</w:t>
            </w:r>
            <w:proofErr w:type="spellEnd"/>
            <w:r w:rsidRPr="00D360D2">
              <w:rPr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sz w:val="28"/>
                <w:szCs w:val="28"/>
              </w:rPr>
              <w:t>кітаптарды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қарау</w:t>
            </w:r>
            <w:proofErr w:type="spellEnd"/>
            <w:r w:rsidRPr="00D360D2">
              <w:rPr>
                <w:sz w:val="28"/>
                <w:szCs w:val="28"/>
              </w:rPr>
              <w:t xml:space="preserve"> және </w:t>
            </w:r>
            <w:proofErr w:type="spellStart"/>
            <w:r w:rsidRPr="00D360D2">
              <w:rPr>
                <w:sz w:val="28"/>
                <w:szCs w:val="28"/>
              </w:rPr>
              <w:t>т.б</w:t>
            </w:r>
            <w:proofErr w:type="spellEnd"/>
            <w:r w:rsidRPr="00D360D2">
              <w:rPr>
                <w:sz w:val="28"/>
                <w:szCs w:val="28"/>
              </w:rPr>
              <w:t>.)</w:t>
            </w:r>
          </w:p>
        </w:tc>
        <w:tc>
          <w:tcPr>
            <w:tcW w:w="2312" w:type="dxa"/>
          </w:tcPr>
          <w:p w:rsidR="00065BA0" w:rsidRPr="00D360D2" w:rsidRDefault="00065BA0" w:rsidP="009550D5">
            <w:pPr>
              <w:pStyle w:val="c3"/>
              <w:spacing w:before="0" w:beforeAutospacing="0" w:after="0" w:afterAutospacing="0"/>
              <w:rPr>
                <w:sz w:val="28"/>
                <w:szCs w:val="28"/>
              </w:rPr>
            </w:pPr>
            <w:r w:rsidRPr="00D360D2">
              <w:rPr>
                <w:b/>
                <w:color w:val="000000"/>
                <w:sz w:val="28"/>
                <w:szCs w:val="28"/>
                <w:lang w:val="kk-KZ"/>
              </w:rPr>
              <w:t>Математика негіздері</w:t>
            </w:r>
            <w:r w:rsidRPr="00D360D2">
              <w:rPr>
                <w:color w:val="000000"/>
                <w:sz w:val="28"/>
                <w:szCs w:val="28"/>
                <w:lang w:val="kk-KZ"/>
              </w:rPr>
              <w:t xml:space="preserve"> - </w:t>
            </w:r>
            <w:proofErr w:type="spellStart"/>
            <w:r w:rsidRPr="00D360D2">
              <w:rPr>
                <w:b/>
                <w:color w:val="000000"/>
                <w:sz w:val="28"/>
                <w:szCs w:val="28"/>
              </w:rPr>
              <w:t>танымдық</w:t>
            </w:r>
            <w:proofErr w:type="spellEnd"/>
            <w:r w:rsidRPr="00D360D2">
              <w:rPr>
                <w:b/>
                <w:color w:val="000000"/>
                <w:sz w:val="28"/>
                <w:szCs w:val="28"/>
              </w:rPr>
              <w:t>,</w:t>
            </w:r>
            <w:r w:rsidRPr="00D360D2">
              <w:rPr>
                <w:b/>
                <w:color w:val="000000"/>
                <w:sz w:val="28"/>
                <w:szCs w:val="28"/>
                <w:lang w:val="kk-KZ"/>
              </w:rPr>
              <w:t xml:space="preserve"> ойын бөлмесі</w:t>
            </w:r>
            <w:r w:rsidRPr="00D360D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b/>
                <w:color w:val="000000"/>
                <w:sz w:val="28"/>
                <w:szCs w:val="28"/>
              </w:rPr>
              <w:t>қызметі</w:t>
            </w:r>
            <w:r w:rsidRPr="00D360D2">
              <w:rPr>
                <w:sz w:val="28"/>
                <w:szCs w:val="28"/>
              </w:rPr>
              <w:t>"Тәртіп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орнатамыз</w:t>
            </w:r>
            <w:proofErr w:type="spellEnd"/>
            <w:r w:rsidRPr="00D360D2">
              <w:rPr>
                <w:sz w:val="28"/>
                <w:szCs w:val="28"/>
              </w:rPr>
              <w:t>"</w:t>
            </w:r>
          </w:p>
          <w:p w:rsidR="00065BA0" w:rsidRPr="00D360D2" w:rsidRDefault="00065BA0" w:rsidP="009550D5">
            <w:pPr>
              <w:pStyle w:val="c3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Мақсаты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қалыптастыру</w:t>
            </w:r>
            <w:proofErr w:type="spellEnd"/>
            <w:r w:rsidRPr="00D360D2">
              <w:rPr>
                <w:sz w:val="28"/>
                <w:szCs w:val="28"/>
              </w:rPr>
              <w:t xml:space="preserve"> "</w:t>
            </w:r>
            <w:proofErr w:type="spellStart"/>
            <w:r w:rsidRPr="00D360D2">
              <w:rPr>
                <w:sz w:val="28"/>
                <w:szCs w:val="28"/>
              </w:rPr>
              <w:t>Қанша</w:t>
            </w:r>
            <w:proofErr w:type="spellEnd"/>
            <w:r w:rsidRPr="00D360D2">
              <w:rPr>
                <w:sz w:val="28"/>
                <w:szCs w:val="28"/>
              </w:rPr>
              <w:t xml:space="preserve">?" </w:t>
            </w:r>
            <w:proofErr w:type="spellStart"/>
            <w:r w:rsidRPr="00D360D2">
              <w:rPr>
                <w:sz w:val="28"/>
                <w:szCs w:val="28"/>
              </w:rPr>
              <w:t>деген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сұраққа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жауап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бере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360D2">
              <w:rPr>
                <w:sz w:val="28"/>
                <w:szCs w:val="28"/>
              </w:rPr>
              <w:t>білу</w:t>
            </w:r>
            <w:proofErr w:type="spellEnd"/>
            <w:r w:rsidRPr="00D360D2">
              <w:rPr>
                <w:sz w:val="28"/>
                <w:szCs w:val="28"/>
              </w:rPr>
              <w:t>..</w:t>
            </w:r>
            <w:proofErr w:type="gramEnd"/>
          </w:p>
          <w:p w:rsidR="00065BA0" w:rsidRPr="00D360D2" w:rsidRDefault="00065BA0" w:rsidP="009550D5">
            <w:pPr>
              <w:pStyle w:val="c3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Тапсырма</w:t>
            </w:r>
            <w:proofErr w:type="spellEnd"/>
            <w:r w:rsidRPr="00D360D2">
              <w:rPr>
                <w:sz w:val="28"/>
                <w:szCs w:val="28"/>
              </w:rPr>
              <w:t>: "</w:t>
            </w:r>
            <w:proofErr w:type="spellStart"/>
            <w:r w:rsidRPr="00D360D2">
              <w:rPr>
                <w:sz w:val="28"/>
                <w:szCs w:val="28"/>
              </w:rPr>
              <w:t>Қанша</w:t>
            </w:r>
            <w:proofErr w:type="spellEnd"/>
            <w:r w:rsidRPr="00D360D2">
              <w:rPr>
                <w:sz w:val="28"/>
                <w:szCs w:val="28"/>
              </w:rPr>
              <w:t xml:space="preserve">?" </w:t>
            </w:r>
            <w:proofErr w:type="spellStart"/>
            <w:r w:rsidRPr="00D360D2">
              <w:rPr>
                <w:sz w:val="28"/>
                <w:szCs w:val="28"/>
              </w:rPr>
              <w:t>деген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сұраққа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жауап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береді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pStyle w:val="c3"/>
              <w:spacing w:before="0" w:beforeAutospacing="0" w:after="0" w:afterAutospacing="0"/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(№13 карточка)</w:t>
            </w:r>
          </w:p>
          <w:p w:rsidR="00065BA0" w:rsidRPr="00D360D2" w:rsidRDefault="00065BA0" w:rsidP="009550D5">
            <w:pPr>
              <w:pStyle w:val="c3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r w:rsidRPr="00D360D2">
              <w:rPr>
                <w:b/>
                <w:color w:val="0D0D0D" w:themeColor="text1" w:themeTint="F2"/>
                <w:sz w:val="28"/>
                <w:szCs w:val="28"/>
                <w:lang w:val="kk-KZ"/>
              </w:rPr>
              <w:t xml:space="preserve">Мүсіндеу – шығармашылық, коммуникативтік, ойын </w:t>
            </w:r>
            <w:r w:rsidRPr="00D360D2">
              <w:rPr>
                <w:b/>
                <w:color w:val="0D0D0D" w:themeColor="text1" w:themeTint="F2"/>
                <w:sz w:val="28"/>
                <w:szCs w:val="28"/>
                <w:lang w:val="kk-KZ"/>
              </w:rPr>
              <w:lastRenderedPageBreak/>
              <w:t>әрекеті</w:t>
            </w:r>
          </w:p>
          <w:p w:rsidR="00065BA0" w:rsidRPr="00D360D2" w:rsidRDefault="00065BA0" w:rsidP="009550D5">
            <w:pPr>
              <w:pStyle w:val="aa"/>
              <w:spacing w:before="0" w:beforeAutospacing="0" w:after="0" w:afterAutospacing="0"/>
              <w:ind w:right="424"/>
              <w:jc w:val="both"/>
              <w:rPr>
                <w:color w:val="000000"/>
                <w:sz w:val="28"/>
                <w:szCs w:val="28"/>
              </w:rPr>
            </w:pPr>
            <w:r w:rsidRPr="00D360D2">
              <w:rPr>
                <w:color w:val="000000"/>
                <w:sz w:val="28"/>
                <w:szCs w:val="28"/>
              </w:rPr>
              <w:t>"</w:t>
            </w:r>
            <w:proofErr w:type="spellStart"/>
            <w:r w:rsidRPr="00D360D2">
              <w:rPr>
                <w:color w:val="000000"/>
                <w:sz w:val="28"/>
                <w:szCs w:val="28"/>
              </w:rPr>
              <w:t>Анаға</w:t>
            </w:r>
            <w:proofErr w:type="spellEnd"/>
            <w:r w:rsidRPr="00D360D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color w:val="000000"/>
                <w:sz w:val="28"/>
                <w:szCs w:val="28"/>
              </w:rPr>
              <w:t>арналған</w:t>
            </w:r>
            <w:proofErr w:type="spellEnd"/>
            <w:r w:rsidRPr="00D360D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color w:val="000000"/>
                <w:sz w:val="28"/>
                <w:szCs w:val="28"/>
              </w:rPr>
              <w:t>кәмпит</w:t>
            </w:r>
            <w:proofErr w:type="spellEnd"/>
            <w:r w:rsidRPr="00D360D2">
              <w:rPr>
                <w:color w:val="000000"/>
                <w:sz w:val="28"/>
                <w:szCs w:val="28"/>
              </w:rPr>
              <w:t>"</w:t>
            </w:r>
          </w:p>
          <w:p w:rsidR="00065BA0" w:rsidRPr="00D360D2" w:rsidRDefault="00065BA0" w:rsidP="009550D5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D360D2">
              <w:rPr>
                <w:color w:val="000000"/>
                <w:sz w:val="28"/>
                <w:szCs w:val="28"/>
                <w:shd w:val="clear" w:color="auto" w:fill="FFFFFF"/>
              </w:rPr>
              <w:t>Мақсаты</w:t>
            </w:r>
            <w:proofErr w:type="spellEnd"/>
            <w:r w:rsidRPr="00D360D2">
              <w:rPr>
                <w:color w:val="000000"/>
                <w:sz w:val="28"/>
                <w:szCs w:val="28"/>
                <w:shd w:val="clear" w:color="auto" w:fill="FFFFFF"/>
              </w:rPr>
              <w:t xml:space="preserve">: </w:t>
            </w:r>
            <w:proofErr w:type="spellStart"/>
            <w:r w:rsidRPr="00D360D2">
              <w:rPr>
                <w:color w:val="000000"/>
                <w:sz w:val="28"/>
                <w:szCs w:val="28"/>
                <w:shd w:val="clear" w:color="auto" w:fill="FFFFFF"/>
              </w:rPr>
              <w:t>ермексаздан</w:t>
            </w:r>
            <w:proofErr w:type="spellEnd"/>
            <w:r w:rsidRPr="00D360D2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360D2">
              <w:rPr>
                <w:color w:val="000000"/>
                <w:sz w:val="28"/>
                <w:szCs w:val="28"/>
                <w:shd w:val="clear" w:color="auto" w:fill="FFFFFF"/>
              </w:rPr>
              <w:t>мүсіндеуге</w:t>
            </w:r>
            <w:proofErr w:type="spellEnd"/>
            <w:r w:rsidRPr="00D360D2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360D2">
              <w:rPr>
                <w:color w:val="000000"/>
                <w:sz w:val="28"/>
                <w:szCs w:val="28"/>
                <w:shd w:val="clear" w:color="auto" w:fill="FFFFFF"/>
              </w:rPr>
              <w:t>деген</w:t>
            </w:r>
            <w:proofErr w:type="spellEnd"/>
            <w:r w:rsidRPr="00D360D2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360D2">
              <w:rPr>
                <w:color w:val="000000"/>
                <w:sz w:val="28"/>
                <w:szCs w:val="28"/>
                <w:shd w:val="clear" w:color="auto" w:fill="FFFFFF"/>
              </w:rPr>
              <w:t>қызығушылықты</w:t>
            </w:r>
            <w:proofErr w:type="spellEnd"/>
            <w:r w:rsidRPr="00D360D2">
              <w:rPr>
                <w:color w:val="000000"/>
                <w:sz w:val="28"/>
                <w:szCs w:val="28"/>
                <w:shd w:val="clear" w:color="auto" w:fill="FFFFFF"/>
              </w:rPr>
              <w:t xml:space="preserve"> арттыру.</w:t>
            </w:r>
          </w:p>
          <w:p w:rsidR="00065BA0" w:rsidRPr="00D360D2" w:rsidRDefault="00065BA0" w:rsidP="009550D5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D360D2">
              <w:rPr>
                <w:color w:val="000000"/>
                <w:sz w:val="28"/>
                <w:szCs w:val="28"/>
                <w:shd w:val="clear" w:color="auto" w:fill="FFFFFF"/>
              </w:rPr>
              <w:t>Тапсырма</w:t>
            </w:r>
            <w:proofErr w:type="spellEnd"/>
            <w:r w:rsidRPr="00D360D2">
              <w:rPr>
                <w:color w:val="000000"/>
                <w:sz w:val="28"/>
                <w:szCs w:val="28"/>
                <w:shd w:val="clear" w:color="auto" w:fill="FFFFFF"/>
              </w:rPr>
              <w:t xml:space="preserve">: </w:t>
            </w:r>
            <w:proofErr w:type="spellStart"/>
            <w:r w:rsidRPr="00D360D2">
              <w:rPr>
                <w:color w:val="000000"/>
                <w:sz w:val="28"/>
                <w:szCs w:val="28"/>
                <w:shd w:val="clear" w:color="auto" w:fill="FFFFFF"/>
              </w:rPr>
              <w:t>пластилиннен</w:t>
            </w:r>
            <w:proofErr w:type="spellEnd"/>
            <w:r w:rsidRPr="00D360D2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360D2">
              <w:rPr>
                <w:color w:val="000000"/>
                <w:sz w:val="28"/>
                <w:szCs w:val="28"/>
                <w:shd w:val="clear" w:color="auto" w:fill="FFFFFF"/>
              </w:rPr>
              <w:t>мүсіндеу</w:t>
            </w:r>
            <w:proofErr w:type="spellEnd"/>
            <w:r w:rsidRPr="00D360D2"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(№9 карточка)</w:t>
            </w:r>
          </w:p>
        </w:tc>
        <w:tc>
          <w:tcPr>
            <w:tcW w:w="2802" w:type="dxa"/>
          </w:tcPr>
          <w:p w:rsidR="00065BA0" w:rsidRPr="00D360D2" w:rsidRDefault="00065BA0" w:rsidP="009550D5">
            <w:pPr>
              <w:ind w:left="75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D360D2">
              <w:rPr>
                <w:rFonts w:eastAsia="Times New Roman"/>
                <w:color w:val="000000"/>
                <w:sz w:val="28"/>
                <w:szCs w:val="28"/>
                <w:lang w:val="kk-KZ"/>
              </w:rPr>
              <w:lastRenderedPageBreak/>
              <w:t xml:space="preserve">Сөйлеуді дамыту, математика негіздері - </w:t>
            </w:r>
            <w:proofErr w:type="spellStart"/>
            <w:r w:rsidRPr="00D360D2">
              <w:rPr>
                <w:rFonts w:eastAsia="Times New Roman"/>
                <w:b/>
                <w:color w:val="000000"/>
                <w:sz w:val="28"/>
                <w:szCs w:val="28"/>
              </w:rPr>
              <w:t>ойын</w:t>
            </w:r>
            <w:proofErr w:type="spellEnd"/>
            <w:r w:rsidRPr="00D360D2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rFonts w:eastAsia="Times New Roman"/>
                <w:b/>
                <w:color w:val="000000"/>
                <w:sz w:val="28"/>
                <w:szCs w:val="28"/>
              </w:rPr>
              <w:t>танымдық</w:t>
            </w:r>
            <w:proofErr w:type="spellEnd"/>
            <w:r w:rsidRPr="00D360D2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және </w:t>
            </w:r>
            <w:proofErr w:type="spellStart"/>
            <w:r w:rsidRPr="00D360D2">
              <w:rPr>
                <w:rFonts w:eastAsia="Times New Roman"/>
                <w:b/>
                <w:color w:val="000000"/>
                <w:sz w:val="28"/>
                <w:szCs w:val="28"/>
              </w:rPr>
              <w:t>коммуникативтік</w:t>
            </w:r>
            <w:proofErr w:type="spellEnd"/>
            <w:r w:rsidRPr="00D360D2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b/>
                <w:color w:val="000000"/>
                <w:sz w:val="28"/>
                <w:szCs w:val="28"/>
              </w:rPr>
              <w:t>іс-әрекет</w:t>
            </w:r>
            <w:proofErr w:type="spellEnd"/>
          </w:p>
          <w:p w:rsidR="00065BA0" w:rsidRPr="00D360D2" w:rsidRDefault="00065BA0" w:rsidP="009550D5">
            <w:pPr>
              <w:rPr>
                <w:rFonts w:eastAsia="Times New Roman"/>
                <w:b/>
                <w:sz w:val="28"/>
                <w:szCs w:val="28"/>
                <w:lang w:val="kk-KZ"/>
              </w:rPr>
            </w:pPr>
            <w:r w:rsidRPr="00D360D2">
              <w:rPr>
                <w:rFonts w:eastAsia="Times New Roman"/>
                <w:sz w:val="28"/>
                <w:szCs w:val="28"/>
                <w:lang w:val="kk-KZ"/>
              </w:rPr>
              <w:t>"Түлкі" рөлдік ойыны</w:t>
            </w:r>
          </w:p>
          <w:p w:rsidR="00065BA0" w:rsidRPr="00D360D2" w:rsidRDefault="00065BA0" w:rsidP="009550D5">
            <w:pPr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D360D2">
              <w:rPr>
                <w:rFonts w:eastAsia="Times New Roman"/>
                <w:sz w:val="28"/>
                <w:szCs w:val="28"/>
                <w:lang w:val="kk-KZ"/>
              </w:rPr>
              <w:t>Мақсаты: жануардың рөлін қабылдау қабілетін дамыту.</w:t>
            </w:r>
          </w:p>
          <w:p w:rsidR="00065BA0" w:rsidRPr="00FD5D8B" w:rsidRDefault="00065BA0" w:rsidP="009550D5">
            <w:pPr>
              <w:jc w:val="both"/>
              <w:rPr>
                <w:spacing w:val="-5"/>
                <w:sz w:val="28"/>
                <w:szCs w:val="28"/>
                <w:lang w:val="kk-KZ"/>
              </w:rPr>
            </w:pPr>
            <w:r w:rsidRPr="00D360D2">
              <w:rPr>
                <w:rFonts w:eastAsia="Times New Roman"/>
                <w:sz w:val="28"/>
                <w:szCs w:val="28"/>
                <w:lang w:val="kk-KZ"/>
              </w:rPr>
              <w:t>Тапсырма: қозғалыстарға еліктеу</w:t>
            </w:r>
            <w:r w:rsidRPr="00FD5D8B">
              <w:rPr>
                <w:spacing w:val="-5"/>
                <w:sz w:val="28"/>
                <w:szCs w:val="28"/>
                <w:lang w:val="kk-KZ"/>
              </w:rPr>
              <w:t xml:space="preserve"> жануардың.</w:t>
            </w:r>
          </w:p>
          <w:p w:rsidR="00065BA0" w:rsidRPr="00FD5D8B" w:rsidRDefault="00065BA0" w:rsidP="009550D5">
            <w:pPr>
              <w:ind w:left="75"/>
              <w:rPr>
                <w:sz w:val="28"/>
                <w:szCs w:val="28"/>
                <w:lang w:val="kk-KZ"/>
              </w:rPr>
            </w:pP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А</w:t>
            </w:r>
            <w:r w:rsidRPr="00FD5D8B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қабаттасу</w:t>
            </w:r>
            <w:r w:rsidRPr="00D360D2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- </w:t>
            </w:r>
            <w:r w:rsidRPr="00FD5D8B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шығармашылық, еңбек, коммуникативтік қызмет</w:t>
            </w:r>
            <w:r w:rsidRPr="00FD5D8B">
              <w:rPr>
                <w:sz w:val="28"/>
                <w:szCs w:val="28"/>
                <w:lang w:val="kk-KZ"/>
              </w:rPr>
              <w:t>"Көңілді цирк"</w:t>
            </w:r>
          </w:p>
          <w:p w:rsidR="00065BA0" w:rsidRPr="00D360D2" w:rsidRDefault="00065BA0" w:rsidP="009550D5">
            <w:pPr>
              <w:ind w:left="75"/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lastRenderedPageBreak/>
              <w:t xml:space="preserve">Мақсаты: іскерлікті қалыптастыру </w:t>
            </w:r>
            <w:r w:rsidRPr="00D360D2">
              <w:rPr>
                <w:rFonts w:eastAsia="Times New Roman"/>
                <w:sz w:val="28"/>
                <w:szCs w:val="28"/>
                <w:lang w:val="kk-KZ"/>
              </w:rPr>
              <w:t>әр түрлі пішіндегі дайындалған бөлшектерді алдын ала қағаз парағына жайыңыз.</w:t>
            </w:r>
          </w:p>
          <w:p w:rsidR="00065BA0" w:rsidRPr="00D360D2" w:rsidRDefault="00065BA0" w:rsidP="009550D5">
            <w:pPr>
              <w:ind w:left="75"/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>Тапсырма: таратады</w:t>
            </w:r>
            <w:r w:rsidRPr="00D360D2">
              <w:rPr>
                <w:rFonts w:eastAsia="Times New Roman"/>
                <w:sz w:val="28"/>
                <w:szCs w:val="28"/>
                <w:lang w:val="kk-KZ"/>
              </w:rPr>
              <w:t xml:space="preserve"> қағаз парағында әртүрлі пішіндегі дайындалған бөлшектер.</w:t>
            </w:r>
          </w:p>
          <w:p w:rsidR="00065BA0" w:rsidRPr="00D360D2" w:rsidRDefault="00065BA0" w:rsidP="009550D5">
            <w:pPr>
              <w:rPr>
                <w:sz w:val="28"/>
                <w:szCs w:val="28"/>
                <w:lang w:val="kk-KZ"/>
              </w:rPr>
            </w:pPr>
            <w:r w:rsidRPr="00D360D2">
              <w:rPr>
                <w:sz w:val="28"/>
                <w:szCs w:val="28"/>
                <w:lang w:val="kk-KZ"/>
              </w:rPr>
              <w:t>(№9 карточка)</w:t>
            </w:r>
          </w:p>
        </w:tc>
        <w:tc>
          <w:tcPr>
            <w:tcW w:w="2920" w:type="dxa"/>
            <w:gridSpan w:val="2"/>
          </w:tcPr>
          <w:p w:rsidR="00065BA0" w:rsidRPr="00FD5D8B" w:rsidRDefault="00065BA0" w:rsidP="009550D5">
            <w:pPr>
              <w:pStyle w:val="c3"/>
              <w:spacing w:before="0" w:beforeAutospacing="0" w:after="0" w:afterAutospacing="0"/>
              <w:ind w:left="142" w:right="850"/>
              <w:jc w:val="both"/>
              <w:rPr>
                <w:sz w:val="28"/>
                <w:szCs w:val="28"/>
                <w:lang w:val="kk-KZ"/>
              </w:rPr>
            </w:pPr>
            <w:r w:rsidRPr="00D360D2"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Математика негіздері</w:t>
            </w:r>
            <w:r w:rsidRPr="00D360D2">
              <w:rPr>
                <w:color w:val="000000"/>
                <w:sz w:val="28"/>
                <w:szCs w:val="28"/>
                <w:lang w:val="kk-KZ"/>
              </w:rPr>
              <w:t xml:space="preserve"> - </w:t>
            </w:r>
            <w:r w:rsidRPr="00FD5D8B">
              <w:rPr>
                <w:b/>
                <w:color w:val="000000"/>
                <w:sz w:val="28"/>
                <w:szCs w:val="28"/>
                <w:lang w:val="kk-KZ"/>
              </w:rPr>
              <w:t>танымдық,</w:t>
            </w:r>
            <w:r w:rsidRPr="00D360D2">
              <w:rPr>
                <w:b/>
                <w:color w:val="000000"/>
                <w:sz w:val="28"/>
                <w:szCs w:val="28"/>
                <w:lang w:val="kk-KZ"/>
              </w:rPr>
              <w:t xml:space="preserve"> ойын бөлмесі</w:t>
            </w:r>
            <w:r w:rsidRPr="00FD5D8B">
              <w:rPr>
                <w:b/>
                <w:color w:val="000000"/>
                <w:sz w:val="28"/>
                <w:szCs w:val="28"/>
                <w:lang w:val="kk-KZ"/>
              </w:rPr>
              <w:t xml:space="preserve"> қызметі</w:t>
            </w:r>
          </w:p>
          <w:p w:rsidR="00065BA0" w:rsidRPr="00FD5D8B" w:rsidRDefault="00065BA0" w:rsidP="009550D5">
            <w:pPr>
              <w:pStyle w:val="c3"/>
              <w:spacing w:before="0" w:beforeAutospacing="0" w:after="0" w:afterAutospacing="0"/>
              <w:ind w:left="142" w:right="850"/>
              <w:jc w:val="both"/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>"Котенка және шумақтар"</w:t>
            </w:r>
          </w:p>
          <w:p w:rsidR="00065BA0" w:rsidRPr="00FD5D8B" w:rsidRDefault="00065BA0" w:rsidP="009550D5">
            <w:pPr>
              <w:pStyle w:val="c3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>Мақсаты: "Қанша?" деген сұраққа жауап беру қабілетін қалыптастыру..</w:t>
            </w:r>
          </w:p>
          <w:p w:rsidR="00065BA0" w:rsidRPr="00FD5D8B" w:rsidRDefault="00065BA0" w:rsidP="009550D5">
            <w:pPr>
              <w:pStyle w:val="c3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>Тапсырма: "Қанша?" деген сұраққа жауап береді.</w:t>
            </w:r>
          </w:p>
          <w:p w:rsidR="00065BA0" w:rsidRPr="00FD5D8B" w:rsidRDefault="00065BA0" w:rsidP="009550D5">
            <w:pPr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>(№14 карточка)</w:t>
            </w:r>
          </w:p>
          <w:p w:rsidR="00065BA0" w:rsidRPr="00FD5D8B" w:rsidRDefault="00065BA0" w:rsidP="009550D5">
            <w:pPr>
              <w:pStyle w:val="c3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  <w:lang w:val="kk-KZ"/>
              </w:rPr>
            </w:pPr>
            <w:r w:rsidRPr="00D360D2">
              <w:rPr>
                <w:b/>
                <w:color w:val="0D0D0D" w:themeColor="text1" w:themeTint="F2"/>
                <w:sz w:val="28"/>
                <w:szCs w:val="28"/>
                <w:lang w:val="kk-KZ"/>
              </w:rPr>
              <w:t xml:space="preserve">Мүсіндеу – шығармашылық, </w:t>
            </w:r>
            <w:r w:rsidRPr="00D360D2">
              <w:rPr>
                <w:b/>
                <w:color w:val="0D0D0D" w:themeColor="text1" w:themeTint="F2"/>
                <w:sz w:val="28"/>
                <w:szCs w:val="28"/>
                <w:lang w:val="kk-KZ"/>
              </w:rPr>
              <w:lastRenderedPageBreak/>
              <w:t>коммуникативтік, ойын әрекеті</w:t>
            </w:r>
          </w:p>
          <w:p w:rsidR="00065BA0" w:rsidRPr="00FD5D8B" w:rsidRDefault="00065BA0" w:rsidP="009550D5">
            <w:pPr>
              <w:pStyle w:val="aa"/>
              <w:spacing w:before="0" w:beforeAutospacing="0" w:after="0" w:afterAutospacing="0"/>
              <w:ind w:right="424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FD5D8B">
              <w:rPr>
                <w:color w:val="000000"/>
                <w:sz w:val="28"/>
                <w:szCs w:val="28"/>
                <w:lang w:val="kk-KZ"/>
              </w:rPr>
              <w:t>"Қуыршақтарға арналған сабын"</w:t>
            </w:r>
          </w:p>
          <w:p w:rsidR="00065BA0" w:rsidRPr="00FD5D8B" w:rsidRDefault="00065BA0" w:rsidP="009550D5">
            <w:pPr>
              <w:rPr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FD5D8B">
              <w:rPr>
                <w:color w:val="000000"/>
                <w:sz w:val="28"/>
                <w:szCs w:val="28"/>
                <w:shd w:val="clear" w:color="auto" w:fill="FFFFFF"/>
                <w:lang w:val="kk-KZ"/>
              </w:rPr>
              <w:t>Мақсаты: ермексаздан мүсіндеуге деген қызығушылықты арттыру.</w:t>
            </w:r>
          </w:p>
          <w:p w:rsidR="00065BA0" w:rsidRPr="00D360D2" w:rsidRDefault="00065BA0" w:rsidP="009550D5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D360D2">
              <w:rPr>
                <w:color w:val="000000"/>
                <w:sz w:val="28"/>
                <w:szCs w:val="28"/>
                <w:shd w:val="clear" w:color="auto" w:fill="FFFFFF"/>
              </w:rPr>
              <w:t>Тапсырма</w:t>
            </w:r>
            <w:proofErr w:type="spellEnd"/>
            <w:r w:rsidRPr="00D360D2">
              <w:rPr>
                <w:color w:val="000000"/>
                <w:sz w:val="28"/>
                <w:szCs w:val="28"/>
                <w:shd w:val="clear" w:color="auto" w:fill="FFFFFF"/>
              </w:rPr>
              <w:t xml:space="preserve">: </w:t>
            </w:r>
            <w:proofErr w:type="spellStart"/>
            <w:r w:rsidRPr="00D360D2">
              <w:rPr>
                <w:color w:val="000000"/>
                <w:sz w:val="28"/>
                <w:szCs w:val="28"/>
                <w:shd w:val="clear" w:color="auto" w:fill="FFFFFF"/>
              </w:rPr>
              <w:t>пластилиннен</w:t>
            </w:r>
            <w:proofErr w:type="spellEnd"/>
            <w:r w:rsidRPr="00D360D2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360D2">
              <w:rPr>
                <w:color w:val="000000"/>
                <w:sz w:val="28"/>
                <w:szCs w:val="28"/>
                <w:shd w:val="clear" w:color="auto" w:fill="FFFFFF"/>
              </w:rPr>
              <w:t>мүсіндеу</w:t>
            </w:r>
            <w:proofErr w:type="spellEnd"/>
            <w:r w:rsidRPr="00D360D2"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(№10 карточка)</w:t>
            </w:r>
          </w:p>
        </w:tc>
        <w:tc>
          <w:tcPr>
            <w:tcW w:w="2341" w:type="dxa"/>
            <w:gridSpan w:val="2"/>
          </w:tcPr>
          <w:p w:rsidR="00065BA0" w:rsidRPr="00D360D2" w:rsidRDefault="00065BA0" w:rsidP="009550D5">
            <w:pPr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D360D2">
              <w:rPr>
                <w:rFonts w:eastAsia="Times New Roman"/>
                <w:color w:val="000000"/>
                <w:sz w:val="28"/>
                <w:szCs w:val="28"/>
                <w:lang w:val="kk-KZ"/>
              </w:rPr>
              <w:lastRenderedPageBreak/>
              <w:t xml:space="preserve">Сөйлеуді дамыту, математика негіздері - </w:t>
            </w:r>
            <w:proofErr w:type="spellStart"/>
            <w:r w:rsidRPr="00D360D2">
              <w:rPr>
                <w:rFonts w:eastAsia="Times New Roman"/>
                <w:b/>
                <w:color w:val="000000"/>
                <w:sz w:val="28"/>
                <w:szCs w:val="28"/>
              </w:rPr>
              <w:t>ойын</w:t>
            </w:r>
            <w:proofErr w:type="spellEnd"/>
            <w:r w:rsidRPr="00D360D2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rFonts w:eastAsia="Times New Roman"/>
                <w:b/>
                <w:color w:val="000000"/>
                <w:sz w:val="28"/>
                <w:szCs w:val="28"/>
              </w:rPr>
              <w:t>танымдық</w:t>
            </w:r>
            <w:proofErr w:type="spellEnd"/>
            <w:r w:rsidRPr="00D360D2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және </w:t>
            </w:r>
            <w:proofErr w:type="spellStart"/>
            <w:r w:rsidRPr="00D360D2">
              <w:rPr>
                <w:rFonts w:eastAsia="Times New Roman"/>
                <w:b/>
                <w:color w:val="000000"/>
                <w:sz w:val="28"/>
                <w:szCs w:val="28"/>
              </w:rPr>
              <w:t>коммуникативтік</w:t>
            </w:r>
            <w:proofErr w:type="spellEnd"/>
            <w:r w:rsidRPr="00D360D2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b/>
                <w:color w:val="000000"/>
                <w:sz w:val="28"/>
                <w:szCs w:val="28"/>
              </w:rPr>
              <w:t>іс-әрекет</w:t>
            </w:r>
            <w:proofErr w:type="spellEnd"/>
          </w:p>
          <w:p w:rsidR="00065BA0" w:rsidRPr="00D360D2" w:rsidRDefault="00065BA0" w:rsidP="009550D5">
            <w:pPr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D360D2">
              <w:rPr>
                <w:rFonts w:eastAsia="Times New Roman"/>
                <w:sz w:val="28"/>
                <w:szCs w:val="28"/>
                <w:lang w:val="kk-KZ"/>
              </w:rPr>
              <w:t>сюжеттік-рөлдік ойын "Мысық" ойыны Мақсаты: жануардың рөлін қабылдау қабілетін дамыту.</w:t>
            </w:r>
          </w:p>
          <w:p w:rsidR="00065BA0" w:rsidRPr="00FD5D8B" w:rsidRDefault="00065BA0" w:rsidP="009550D5">
            <w:pPr>
              <w:jc w:val="both"/>
              <w:rPr>
                <w:spacing w:val="-5"/>
                <w:sz w:val="28"/>
                <w:szCs w:val="28"/>
                <w:lang w:val="kk-KZ"/>
              </w:rPr>
            </w:pPr>
            <w:r w:rsidRPr="00D360D2">
              <w:rPr>
                <w:rFonts w:eastAsia="Times New Roman"/>
                <w:sz w:val="28"/>
                <w:szCs w:val="28"/>
                <w:lang w:val="kk-KZ"/>
              </w:rPr>
              <w:t>Тапсырма: қозғалыстарға еліктеу</w:t>
            </w:r>
            <w:r w:rsidRPr="00FD5D8B">
              <w:rPr>
                <w:spacing w:val="-5"/>
                <w:sz w:val="28"/>
                <w:szCs w:val="28"/>
                <w:lang w:val="kk-KZ"/>
              </w:rPr>
              <w:t xml:space="preserve"> жануардың.</w:t>
            </w:r>
          </w:p>
          <w:p w:rsidR="00065BA0" w:rsidRPr="00FD5D8B" w:rsidRDefault="00065BA0" w:rsidP="009550D5">
            <w:pP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</w:pP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А</w:t>
            </w:r>
            <w:r w:rsidRPr="00FD5D8B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қабаттасу</w:t>
            </w:r>
            <w:r w:rsidRPr="00D360D2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- </w:t>
            </w:r>
            <w:r w:rsidRPr="00FD5D8B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шығармашылық, еңбек, коммуникативтік қызмет</w:t>
            </w:r>
          </w:p>
          <w:p w:rsidR="00065BA0" w:rsidRPr="00FD5D8B" w:rsidRDefault="00065BA0" w:rsidP="009550D5">
            <w:pPr>
              <w:pStyle w:val="c5"/>
              <w:shd w:val="clear" w:color="auto" w:fill="FFFFFF"/>
              <w:spacing w:before="0" w:after="0"/>
              <w:jc w:val="both"/>
              <w:rPr>
                <w:rStyle w:val="c0"/>
                <w:color w:val="000000"/>
                <w:sz w:val="28"/>
                <w:szCs w:val="28"/>
                <w:lang w:val="kk-KZ"/>
              </w:rPr>
            </w:pPr>
            <w:r w:rsidRPr="00FD5D8B">
              <w:rPr>
                <w:rStyle w:val="c0"/>
                <w:color w:val="000000"/>
                <w:sz w:val="28"/>
                <w:szCs w:val="28"/>
                <w:lang w:val="kk-KZ"/>
              </w:rPr>
              <w:t>"Жираф"</w:t>
            </w:r>
          </w:p>
          <w:p w:rsidR="00065BA0" w:rsidRPr="00D360D2" w:rsidRDefault="00065BA0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Мақсаты: іскерлікті қалыптастыру </w:t>
            </w:r>
            <w:r w:rsidRPr="00D360D2">
              <w:rPr>
                <w:rFonts w:eastAsia="Times New Roman"/>
                <w:sz w:val="28"/>
                <w:szCs w:val="28"/>
                <w:lang w:val="kk-KZ"/>
              </w:rPr>
              <w:t>әр түрлі пішіндегі дайындалған бөлшектерді алдын ала қағаз парағына жайыңыз.</w:t>
            </w:r>
          </w:p>
          <w:p w:rsidR="00065BA0" w:rsidRPr="00D360D2" w:rsidRDefault="00065BA0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>Тапсырма: таратады</w:t>
            </w:r>
            <w:r w:rsidRPr="00D360D2">
              <w:rPr>
                <w:rFonts w:eastAsia="Times New Roman"/>
                <w:sz w:val="28"/>
                <w:szCs w:val="28"/>
                <w:lang w:val="kk-KZ"/>
              </w:rPr>
              <w:t xml:space="preserve"> қағаз парағында әртүрлі пішіндегі дайындалған бөлшектер.</w:t>
            </w:r>
          </w:p>
          <w:p w:rsidR="00065BA0" w:rsidRPr="00D360D2" w:rsidRDefault="00065BA0" w:rsidP="009550D5">
            <w:pPr>
              <w:rPr>
                <w:sz w:val="28"/>
                <w:szCs w:val="28"/>
                <w:lang w:val="kk-KZ"/>
              </w:rPr>
            </w:pPr>
            <w:r w:rsidRPr="00D360D2">
              <w:rPr>
                <w:sz w:val="28"/>
                <w:szCs w:val="28"/>
                <w:lang w:val="kk-KZ"/>
              </w:rPr>
              <w:t>(№10 карточка)</w:t>
            </w:r>
          </w:p>
        </w:tc>
        <w:tc>
          <w:tcPr>
            <w:tcW w:w="2402" w:type="dxa"/>
            <w:gridSpan w:val="2"/>
          </w:tcPr>
          <w:p w:rsidR="00065BA0" w:rsidRPr="00FD5D8B" w:rsidRDefault="00065BA0" w:rsidP="009550D5">
            <w:pPr>
              <w:rPr>
                <w:b/>
                <w:color w:val="000000"/>
                <w:sz w:val="28"/>
                <w:szCs w:val="28"/>
                <w:lang w:val="kk-KZ"/>
              </w:rPr>
            </w:pPr>
            <w:r w:rsidRPr="00D360D2"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Математика негіздері</w:t>
            </w:r>
            <w:r w:rsidRPr="00D360D2">
              <w:rPr>
                <w:color w:val="000000"/>
                <w:sz w:val="28"/>
                <w:szCs w:val="28"/>
                <w:lang w:val="kk-KZ"/>
              </w:rPr>
              <w:t xml:space="preserve"> - </w:t>
            </w:r>
            <w:r w:rsidRPr="00FD5D8B">
              <w:rPr>
                <w:b/>
                <w:color w:val="000000"/>
                <w:sz w:val="28"/>
                <w:szCs w:val="28"/>
                <w:lang w:val="kk-KZ"/>
              </w:rPr>
              <w:t>танымдық,</w:t>
            </w:r>
            <w:r w:rsidRPr="00D360D2">
              <w:rPr>
                <w:b/>
                <w:color w:val="000000"/>
                <w:sz w:val="28"/>
                <w:szCs w:val="28"/>
                <w:lang w:val="kk-KZ"/>
              </w:rPr>
              <w:t xml:space="preserve"> ойын бөлмесі</w:t>
            </w:r>
            <w:r w:rsidRPr="00FD5D8B">
              <w:rPr>
                <w:b/>
                <w:color w:val="000000"/>
                <w:sz w:val="28"/>
                <w:szCs w:val="28"/>
                <w:lang w:val="kk-KZ"/>
              </w:rPr>
              <w:t xml:space="preserve"> қызметі</w:t>
            </w:r>
          </w:p>
          <w:p w:rsidR="00065BA0" w:rsidRPr="00FD5D8B" w:rsidRDefault="00065BA0" w:rsidP="009550D5">
            <w:pPr>
              <w:pStyle w:val="c3"/>
              <w:spacing w:before="0" w:beforeAutospacing="0" w:after="0" w:afterAutospacing="0"/>
              <w:ind w:left="142" w:right="850"/>
              <w:jc w:val="both"/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>"Көңілді пойыз"</w:t>
            </w:r>
          </w:p>
          <w:p w:rsidR="00065BA0" w:rsidRPr="00FD5D8B" w:rsidRDefault="00065BA0" w:rsidP="009550D5">
            <w:pPr>
              <w:pStyle w:val="c3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>Мақсат: "Қанша?" деген сұраққа жауап беру қабілетін қалыптастыру..</w:t>
            </w:r>
          </w:p>
          <w:p w:rsidR="00065BA0" w:rsidRPr="00FD5D8B" w:rsidRDefault="00065BA0" w:rsidP="009550D5">
            <w:pPr>
              <w:pStyle w:val="c3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>Тапсырма: "Қанша?" деген сұраққа жауап береді.</w:t>
            </w:r>
          </w:p>
          <w:p w:rsidR="00065BA0" w:rsidRPr="00FD5D8B" w:rsidRDefault="00065BA0" w:rsidP="009550D5">
            <w:pPr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>(№15 карточка)</w:t>
            </w:r>
          </w:p>
          <w:p w:rsidR="00065BA0" w:rsidRPr="00D360D2" w:rsidRDefault="00065BA0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Сурет салу, мүсіндеу, аппликация – шығармашылық, коммуникативтік</w:t>
            </w: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, ойын әрекеттері</w:t>
            </w:r>
            <w:r w:rsidRPr="00D360D2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(балалардың қызығушылықтары бойынша)</w:t>
            </w:r>
          </w:p>
          <w:p w:rsidR="00065BA0" w:rsidRPr="00D360D2" w:rsidRDefault="00065BA0" w:rsidP="009550D5">
            <w:pPr>
              <w:rPr>
                <w:sz w:val="28"/>
                <w:szCs w:val="28"/>
                <w:lang w:val="kk-KZ"/>
              </w:rPr>
            </w:pPr>
          </w:p>
        </w:tc>
      </w:tr>
      <w:tr w:rsidR="00065BA0" w:rsidRPr="00D360D2" w:rsidTr="009550D5">
        <w:tc>
          <w:tcPr>
            <w:tcW w:w="2009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lastRenderedPageBreak/>
              <w:t xml:space="preserve">Жеке </w:t>
            </w:r>
            <w:proofErr w:type="spellStart"/>
            <w:r w:rsidRPr="00D360D2">
              <w:rPr>
                <w:sz w:val="28"/>
                <w:szCs w:val="28"/>
              </w:rPr>
              <w:t>тұлғабалалармен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зығыр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жұмысы</w:t>
            </w:r>
            <w:proofErr w:type="spellEnd"/>
          </w:p>
        </w:tc>
        <w:tc>
          <w:tcPr>
            <w:tcW w:w="2312" w:type="dxa"/>
          </w:tcPr>
          <w:p w:rsidR="00065BA0" w:rsidRPr="00D360D2" w:rsidRDefault="00065BA0" w:rsidP="009550D5">
            <w:pPr>
              <w:rPr>
                <w:color w:val="0D0D0D" w:themeColor="text1" w:themeTint="F2"/>
                <w:sz w:val="28"/>
                <w:szCs w:val="28"/>
              </w:rPr>
            </w:pPr>
            <w:r w:rsidRPr="00D360D2">
              <w:rPr>
                <w:rFonts w:eastAsia="Times New Roman"/>
                <w:b/>
                <w:color w:val="0D0D0D" w:themeColor="text1" w:themeTint="F2"/>
                <w:sz w:val="28"/>
                <w:szCs w:val="28"/>
                <w:lang w:val="kk-KZ"/>
              </w:rPr>
              <w:t>Танысу қоршаған әлеммен – коммуникативтік іс-әрекет</w:t>
            </w:r>
            <w:r w:rsidRPr="00D360D2">
              <w:rPr>
                <w:rFonts w:eastAsia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color w:val="0D0D0D" w:themeColor="text1" w:themeTint="F2"/>
                <w:sz w:val="28"/>
                <w:szCs w:val="28"/>
              </w:rPr>
              <w:t>ойын</w:t>
            </w:r>
            <w:proofErr w:type="spellEnd"/>
          </w:p>
          <w:p w:rsidR="00065BA0" w:rsidRPr="00D360D2" w:rsidRDefault="00065BA0" w:rsidP="009550D5">
            <w:pPr>
              <w:pStyle w:val="c2"/>
              <w:spacing w:before="0" w:beforeAutospacing="0" w:after="0" w:afterAutospacing="0"/>
              <w:ind w:right="424"/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"</w:t>
            </w:r>
            <w:proofErr w:type="spellStart"/>
            <w:r w:rsidRPr="00D360D2">
              <w:rPr>
                <w:sz w:val="28"/>
                <w:szCs w:val="28"/>
              </w:rPr>
              <w:t>Табысқа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lastRenderedPageBreak/>
              <w:t>жету</w:t>
            </w:r>
            <w:proofErr w:type="spellEnd"/>
            <w:r w:rsidRPr="00D360D2">
              <w:rPr>
                <w:sz w:val="28"/>
                <w:szCs w:val="28"/>
              </w:rPr>
              <w:t xml:space="preserve"> үшін </w:t>
            </w:r>
            <w:proofErr w:type="spellStart"/>
            <w:r w:rsidRPr="00D360D2">
              <w:rPr>
                <w:sz w:val="28"/>
                <w:szCs w:val="28"/>
              </w:rPr>
              <w:t>жұлдызша</w:t>
            </w:r>
            <w:proofErr w:type="spellEnd"/>
            <w:r w:rsidRPr="00D360D2">
              <w:rPr>
                <w:sz w:val="28"/>
                <w:szCs w:val="28"/>
              </w:rPr>
              <w:t>"</w:t>
            </w:r>
          </w:p>
          <w:p w:rsidR="00065BA0" w:rsidRPr="00D360D2" w:rsidRDefault="00065BA0" w:rsidP="009550D5">
            <w:pPr>
              <w:pStyle w:val="c2"/>
              <w:spacing w:before="0" w:beforeAutospacing="0" w:after="0" w:afterAutospacing="0"/>
              <w:ind w:right="424"/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Мақсаты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өз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іс-әрекеттеріне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оң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баға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беруді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дамыту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pStyle w:val="c2"/>
              <w:spacing w:before="0" w:beforeAutospacing="0" w:after="0" w:afterAutospacing="0"/>
              <w:ind w:right="424"/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Міндеті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өз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іс-әрекеттерін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оң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бағалайды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(№9 карточка) с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Матвеймен</w:t>
            </w:r>
            <w:proofErr w:type="spellEnd"/>
          </w:p>
        </w:tc>
        <w:tc>
          <w:tcPr>
            <w:tcW w:w="2802" w:type="dxa"/>
          </w:tcPr>
          <w:p w:rsidR="00065BA0" w:rsidRPr="00D360D2" w:rsidRDefault="00065BA0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D360D2"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>Негіздері математиктер – танымдық</w:t>
            </w:r>
          </w:p>
          <w:p w:rsidR="00065BA0" w:rsidRPr="00D360D2" w:rsidRDefault="00065BA0" w:rsidP="009550D5">
            <w:pPr>
              <w:rPr>
                <w:rFonts w:eastAsia="Times New Roman"/>
                <w:sz w:val="28"/>
                <w:szCs w:val="28"/>
              </w:rPr>
            </w:pPr>
            <w:r w:rsidRPr="00D360D2">
              <w:rPr>
                <w:rFonts w:eastAsia="sans-serif"/>
                <w:b/>
                <w:bCs/>
                <w:sz w:val="28"/>
                <w:szCs w:val="28"/>
                <w:shd w:val="clear" w:color="auto" w:fill="FFFFFF"/>
              </w:rPr>
              <w:t>"</w:t>
            </w:r>
            <w:proofErr w:type="spellStart"/>
            <w:r w:rsidRPr="00D360D2">
              <w:rPr>
                <w:rFonts w:eastAsia="sans-serif"/>
                <w:b/>
                <w:bCs/>
                <w:sz w:val="28"/>
                <w:szCs w:val="28"/>
                <w:shd w:val="clear" w:color="auto" w:fill="FFFFFF"/>
              </w:rPr>
              <w:t>Алыңыз</w:t>
            </w:r>
            <w:proofErr w:type="spellEnd"/>
            <w:r w:rsidRPr="00D360D2">
              <w:rPr>
                <w:rFonts w:eastAsia="sans-serif"/>
                <w:b/>
                <w:bCs/>
                <w:sz w:val="28"/>
                <w:szCs w:val="28"/>
                <w:shd w:val="clear" w:color="auto" w:fill="FFFFFF"/>
              </w:rPr>
              <w:t xml:space="preserve"> және </w:t>
            </w:r>
            <w:proofErr w:type="spellStart"/>
            <w:r w:rsidRPr="00D360D2">
              <w:rPr>
                <w:rFonts w:eastAsia="sans-serif"/>
                <w:b/>
                <w:bCs/>
                <w:sz w:val="28"/>
                <w:szCs w:val="28"/>
                <w:shd w:val="clear" w:color="auto" w:fill="FFFFFF"/>
              </w:rPr>
              <w:t>атаңыз</w:t>
            </w:r>
            <w:proofErr w:type="spellEnd"/>
            <w:r w:rsidRPr="00D360D2">
              <w:rPr>
                <w:rFonts w:eastAsia="sans-serif"/>
                <w:b/>
                <w:bCs/>
                <w:sz w:val="28"/>
                <w:szCs w:val="28"/>
                <w:shd w:val="clear" w:color="auto" w:fill="FFFFFF"/>
              </w:rPr>
              <w:t>"</w:t>
            </w:r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br/>
            </w:r>
            <w:proofErr w:type="spellStart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>Баланың</w:t>
            </w:r>
            <w:proofErr w:type="spellEnd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>алдына</w:t>
            </w:r>
            <w:proofErr w:type="spellEnd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>бұршақ</w:t>
            </w:r>
            <w:proofErr w:type="spellEnd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>бұршақ</w:t>
            </w:r>
            <w:proofErr w:type="spellEnd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 xml:space="preserve"> </w:t>
            </w:r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lastRenderedPageBreak/>
              <w:t xml:space="preserve">және </w:t>
            </w:r>
            <w:proofErr w:type="spellStart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>бұршақ</w:t>
            </w:r>
            <w:proofErr w:type="spellEnd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>салынған</w:t>
            </w:r>
            <w:proofErr w:type="spellEnd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>бірнеше</w:t>
            </w:r>
            <w:proofErr w:type="spellEnd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>контейнерлерді</w:t>
            </w:r>
            <w:proofErr w:type="spellEnd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>қойыңыз</w:t>
            </w:r>
            <w:proofErr w:type="spellEnd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 xml:space="preserve">. Оны </w:t>
            </w:r>
            <w:proofErr w:type="spellStart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>мазмұнын</w:t>
            </w:r>
            <w:proofErr w:type="spellEnd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 xml:space="preserve"> қарап </w:t>
            </w:r>
            <w:proofErr w:type="spellStart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>шығуға</w:t>
            </w:r>
            <w:proofErr w:type="spellEnd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 xml:space="preserve"> және </w:t>
            </w:r>
            <w:proofErr w:type="spellStart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>бір</w:t>
            </w:r>
            <w:proofErr w:type="spellEnd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>бұршақ</w:t>
            </w:r>
            <w:proofErr w:type="spellEnd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>немесе</w:t>
            </w:r>
            <w:proofErr w:type="spellEnd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>бір</w:t>
            </w:r>
            <w:proofErr w:type="spellEnd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>бұршақ</w:t>
            </w:r>
            <w:proofErr w:type="spellEnd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>алуға</w:t>
            </w:r>
            <w:proofErr w:type="spellEnd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>көп</w:t>
            </w:r>
            <w:proofErr w:type="spellEnd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>мөлшерде</w:t>
            </w:r>
            <w:proofErr w:type="spellEnd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>бір</w:t>
            </w:r>
            <w:proofErr w:type="spellEnd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>уыс</w:t>
            </w:r>
            <w:proofErr w:type="spellEnd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>бұршақ</w:t>
            </w:r>
            <w:proofErr w:type="spellEnd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>немесе</w:t>
            </w:r>
            <w:proofErr w:type="spellEnd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>бұршақ</w:t>
            </w:r>
            <w:proofErr w:type="spellEnd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>алуға</w:t>
            </w:r>
            <w:proofErr w:type="spellEnd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 xml:space="preserve"> және </w:t>
            </w:r>
            <w:proofErr w:type="spellStart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>т.б</w:t>
            </w:r>
            <w:proofErr w:type="spellEnd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>шақырыңыз.Сіз</w:t>
            </w:r>
            <w:proofErr w:type="spellEnd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>балаңыздан</w:t>
            </w:r>
            <w:proofErr w:type="spellEnd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>көзін</w:t>
            </w:r>
            <w:proofErr w:type="spellEnd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>жұмып</w:t>
            </w:r>
            <w:proofErr w:type="spellEnd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 xml:space="preserve">, оны </w:t>
            </w:r>
            <w:proofErr w:type="spellStart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>қарамай</w:t>
            </w:r>
            <w:proofErr w:type="spellEnd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>қолмен</w:t>
            </w:r>
            <w:proofErr w:type="spellEnd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>ұстауын</w:t>
            </w:r>
            <w:proofErr w:type="spellEnd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>сұрай</w:t>
            </w:r>
            <w:proofErr w:type="spellEnd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>аласыз</w:t>
            </w:r>
            <w:proofErr w:type="spellEnd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>Валерамен</w:t>
            </w:r>
            <w:proofErr w:type="spellEnd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>бірге</w:t>
            </w:r>
            <w:proofErr w:type="spellEnd"/>
          </w:p>
        </w:tc>
        <w:tc>
          <w:tcPr>
            <w:tcW w:w="2920" w:type="dxa"/>
            <w:gridSpan w:val="2"/>
          </w:tcPr>
          <w:p w:rsidR="00065BA0" w:rsidRPr="00D360D2" w:rsidRDefault="00065BA0" w:rsidP="009550D5">
            <w:pPr>
              <w:rPr>
                <w:color w:val="0D0D0D" w:themeColor="text1" w:themeTint="F2"/>
                <w:sz w:val="28"/>
                <w:szCs w:val="28"/>
              </w:rPr>
            </w:pPr>
            <w:r w:rsidRPr="00D360D2">
              <w:rPr>
                <w:rFonts w:eastAsia="Times New Roman"/>
                <w:b/>
                <w:color w:val="0D0D0D" w:themeColor="text1" w:themeTint="F2"/>
                <w:sz w:val="28"/>
                <w:szCs w:val="28"/>
                <w:lang w:val="kk-KZ"/>
              </w:rPr>
              <w:lastRenderedPageBreak/>
              <w:t>Танысу қоршаған әлеммен – коммуникативтік іс-әрекет</w:t>
            </w:r>
            <w:r w:rsidRPr="00D360D2">
              <w:rPr>
                <w:rFonts w:eastAsia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color w:val="0D0D0D" w:themeColor="text1" w:themeTint="F2"/>
                <w:sz w:val="28"/>
                <w:szCs w:val="28"/>
              </w:rPr>
              <w:t>ойын</w:t>
            </w:r>
            <w:proofErr w:type="spellEnd"/>
          </w:p>
          <w:p w:rsidR="00065BA0" w:rsidRPr="00D360D2" w:rsidRDefault="00065BA0" w:rsidP="009550D5">
            <w:pPr>
              <w:pStyle w:val="c2"/>
              <w:spacing w:before="0" w:beforeAutospacing="0" w:after="0" w:afterAutospacing="0"/>
              <w:ind w:left="66" w:right="424"/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"</w:t>
            </w:r>
            <w:proofErr w:type="spellStart"/>
            <w:r w:rsidRPr="00D360D2">
              <w:rPr>
                <w:sz w:val="28"/>
                <w:szCs w:val="28"/>
              </w:rPr>
              <w:t>Сиқырлы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айна</w:t>
            </w:r>
            <w:proofErr w:type="spellEnd"/>
            <w:r w:rsidRPr="00D360D2">
              <w:rPr>
                <w:sz w:val="28"/>
                <w:szCs w:val="28"/>
              </w:rPr>
              <w:t>"</w:t>
            </w:r>
          </w:p>
          <w:p w:rsidR="00065BA0" w:rsidRPr="00D360D2" w:rsidRDefault="00065BA0" w:rsidP="009550D5">
            <w:pPr>
              <w:pStyle w:val="c2"/>
              <w:spacing w:before="0" w:beforeAutospacing="0" w:after="0" w:afterAutospacing="0"/>
              <w:ind w:left="66" w:right="424"/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Мақсаты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өзіне</w:t>
            </w:r>
            <w:proofErr w:type="spellEnd"/>
            <w:r w:rsidRPr="00D360D2">
              <w:rPr>
                <w:sz w:val="28"/>
                <w:szCs w:val="28"/>
              </w:rPr>
              <w:t xml:space="preserve"> және </w:t>
            </w:r>
            <w:proofErr w:type="spellStart"/>
            <w:r w:rsidRPr="00D360D2">
              <w:rPr>
                <w:sz w:val="28"/>
                <w:szCs w:val="28"/>
              </w:rPr>
              <w:t>іс-</w:t>
            </w:r>
            <w:r w:rsidRPr="00D360D2">
              <w:rPr>
                <w:sz w:val="28"/>
                <w:szCs w:val="28"/>
              </w:rPr>
              <w:lastRenderedPageBreak/>
              <w:t>әрекетіне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деген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оң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көзқарасты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дамыту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pStyle w:val="c2"/>
              <w:spacing w:before="0" w:beforeAutospacing="0" w:after="0" w:afterAutospacing="0"/>
              <w:ind w:left="66" w:right="424"/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Мақсаты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өздеріне</w:t>
            </w:r>
            <w:proofErr w:type="spellEnd"/>
            <w:r w:rsidRPr="00D360D2">
              <w:rPr>
                <w:sz w:val="28"/>
                <w:szCs w:val="28"/>
              </w:rPr>
              <w:t xml:space="preserve"> және </w:t>
            </w:r>
            <w:proofErr w:type="spellStart"/>
            <w:r w:rsidRPr="00D360D2">
              <w:rPr>
                <w:sz w:val="28"/>
                <w:szCs w:val="28"/>
              </w:rPr>
              <w:t>іс-әрекеттеріне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оң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көзқараспен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қарау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rPr>
                <w:color w:val="0D0D0D" w:themeColor="text1" w:themeTint="F2"/>
                <w:sz w:val="28"/>
                <w:szCs w:val="28"/>
              </w:rPr>
            </w:pPr>
            <w:r w:rsidRPr="00D360D2">
              <w:rPr>
                <w:color w:val="0D0D0D" w:themeColor="text1" w:themeTint="F2"/>
                <w:sz w:val="28"/>
                <w:szCs w:val="28"/>
              </w:rPr>
              <w:t xml:space="preserve">(№10 карта) </w:t>
            </w:r>
            <w:proofErr w:type="spellStart"/>
            <w:r w:rsidRPr="00D360D2">
              <w:rPr>
                <w:color w:val="0D0D0D" w:themeColor="text1" w:themeTint="F2"/>
                <w:sz w:val="28"/>
                <w:szCs w:val="28"/>
              </w:rPr>
              <w:t>Миланамен</w:t>
            </w:r>
            <w:proofErr w:type="spellEnd"/>
            <w:r w:rsidRPr="00D360D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color w:val="0D0D0D" w:themeColor="text1" w:themeTint="F2"/>
                <w:sz w:val="28"/>
                <w:szCs w:val="28"/>
              </w:rPr>
              <w:t>бірге</w:t>
            </w:r>
            <w:proofErr w:type="spellEnd"/>
          </w:p>
          <w:p w:rsidR="00065BA0" w:rsidRPr="00D360D2" w:rsidRDefault="00065BA0" w:rsidP="009550D5">
            <w:pPr>
              <w:pStyle w:val="c2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2341" w:type="dxa"/>
            <w:gridSpan w:val="2"/>
          </w:tcPr>
          <w:p w:rsidR="00065BA0" w:rsidRPr="00D360D2" w:rsidRDefault="00065BA0" w:rsidP="009550D5">
            <w:pPr>
              <w:rPr>
                <w:rFonts w:eastAsia="Times New Roman"/>
                <w:b/>
                <w:sz w:val="28"/>
                <w:szCs w:val="28"/>
                <w:lang w:val="kk-KZ"/>
              </w:rPr>
            </w:pPr>
            <w:r w:rsidRPr="00D360D2"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>Негіздері математиктер – танымдық</w:t>
            </w:r>
          </w:p>
          <w:p w:rsidR="00065BA0" w:rsidRPr="00D360D2" w:rsidRDefault="00065BA0" w:rsidP="009550D5">
            <w:pPr>
              <w:rPr>
                <w:rFonts w:eastAsia="sans-serif"/>
                <w:sz w:val="28"/>
                <w:szCs w:val="28"/>
                <w:shd w:val="clear" w:color="auto" w:fill="FFFFFF"/>
              </w:rPr>
            </w:pPr>
            <w:r w:rsidRPr="00D360D2">
              <w:rPr>
                <w:rFonts w:eastAsia="sans-serif"/>
                <w:b/>
                <w:bCs/>
                <w:color w:val="4A4A4A"/>
                <w:sz w:val="28"/>
                <w:szCs w:val="28"/>
                <w:shd w:val="clear" w:color="auto" w:fill="FFFFFF"/>
              </w:rPr>
              <w:t> </w:t>
            </w:r>
            <w:r w:rsidRPr="00D360D2">
              <w:rPr>
                <w:rFonts w:eastAsia="sans-serif"/>
                <w:b/>
                <w:bCs/>
                <w:sz w:val="28"/>
                <w:szCs w:val="28"/>
                <w:shd w:val="clear" w:color="auto" w:fill="FFFFFF"/>
              </w:rPr>
              <w:t>"</w:t>
            </w:r>
            <w:proofErr w:type="spellStart"/>
            <w:r w:rsidRPr="00D360D2">
              <w:rPr>
                <w:rFonts w:eastAsia="sans-serif"/>
                <w:b/>
                <w:bCs/>
                <w:sz w:val="28"/>
                <w:szCs w:val="28"/>
                <w:shd w:val="clear" w:color="auto" w:fill="FFFFFF"/>
              </w:rPr>
              <w:t>Көңілді</w:t>
            </w:r>
            <w:proofErr w:type="spellEnd"/>
            <w:r w:rsidRPr="00D360D2">
              <w:rPr>
                <w:rFonts w:eastAsia="sans-serif"/>
                <w:b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360D2">
              <w:rPr>
                <w:rFonts w:eastAsia="sans-serif"/>
                <w:b/>
                <w:bCs/>
                <w:sz w:val="28"/>
                <w:szCs w:val="28"/>
                <w:shd w:val="clear" w:color="auto" w:fill="FFFFFF"/>
              </w:rPr>
              <w:t>кішкентай</w:t>
            </w:r>
            <w:proofErr w:type="spellEnd"/>
            <w:r w:rsidRPr="00D360D2">
              <w:rPr>
                <w:rFonts w:eastAsia="sans-serif"/>
                <w:b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360D2">
              <w:rPr>
                <w:rFonts w:eastAsia="sans-serif"/>
                <w:b/>
                <w:bCs/>
                <w:sz w:val="28"/>
                <w:szCs w:val="28"/>
                <w:shd w:val="clear" w:color="auto" w:fill="FFFFFF"/>
              </w:rPr>
              <w:t>доп</w:t>
            </w:r>
            <w:proofErr w:type="spellEnd"/>
            <w:r w:rsidRPr="00D360D2">
              <w:rPr>
                <w:rFonts w:eastAsia="sans-serif"/>
                <w:b/>
                <w:bCs/>
                <w:sz w:val="28"/>
                <w:szCs w:val="28"/>
                <w:shd w:val="clear" w:color="auto" w:fill="FFFFFF"/>
              </w:rPr>
              <w:t>"</w:t>
            </w:r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br/>
            </w:r>
            <w:proofErr w:type="spellStart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>Балаңызды</w:t>
            </w:r>
            <w:proofErr w:type="spellEnd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lastRenderedPageBreak/>
              <w:t>допты</w:t>
            </w:r>
            <w:proofErr w:type="spellEnd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>жоғары</w:t>
            </w:r>
            <w:proofErr w:type="spellEnd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>лақтыруға</w:t>
            </w:r>
            <w:proofErr w:type="spellEnd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>еденге</w:t>
            </w:r>
            <w:proofErr w:type="spellEnd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>соғуға</w:t>
            </w:r>
            <w:proofErr w:type="spellEnd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>алға</w:t>
            </w:r>
            <w:proofErr w:type="spellEnd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>домалауға</w:t>
            </w:r>
            <w:proofErr w:type="spellEnd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>артқа</w:t>
            </w:r>
            <w:proofErr w:type="spellEnd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>лақтыруға</w:t>
            </w:r>
            <w:proofErr w:type="spellEnd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>үстелдің</w:t>
            </w:r>
            <w:proofErr w:type="spellEnd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>астына</w:t>
            </w:r>
            <w:proofErr w:type="spellEnd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>тумбочканың</w:t>
            </w:r>
            <w:proofErr w:type="spellEnd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>артына</w:t>
            </w:r>
            <w:proofErr w:type="spellEnd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>айналдыруға</w:t>
            </w:r>
            <w:proofErr w:type="spellEnd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 xml:space="preserve"> және </w:t>
            </w:r>
            <w:proofErr w:type="spellStart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>т.б</w:t>
            </w:r>
            <w:proofErr w:type="spellEnd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>Кішкентай</w:t>
            </w:r>
            <w:proofErr w:type="spellEnd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>балаңыздан</w:t>
            </w:r>
            <w:proofErr w:type="spellEnd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>доптың</w:t>
            </w:r>
            <w:proofErr w:type="spellEnd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>қай</w:t>
            </w:r>
            <w:proofErr w:type="spellEnd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>жерде</w:t>
            </w:r>
            <w:proofErr w:type="spellEnd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>екенін</w:t>
            </w:r>
            <w:proofErr w:type="spellEnd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>сұраңыз</w:t>
            </w:r>
            <w:proofErr w:type="spellEnd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>.</w:t>
            </w:r>
          </w:p>
          <w:p w:rsidR="00065BA0" w:rsidRPr="00D360D2" w:rsidRDefault="00065BA0" w:rsidP="009550D5">
            <w:pPr>
              <w:rPr>
                <w:rFonts w:eastAsia="sans-serif"/>
                <w:sz w:val="28"/>
                <w:szCs w:val="28"/>
                <w:shd w:val="clear" w:color="auto" w:fill="FFFFFF"/>
              </w:rPr>
            </w:pPr>
            <w:proofErr w:type="spellStart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>Мәликамен</w:t>
            </w:r>
            <w:proofErr w:type="spellEnd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>бірге</w:t>
            </w:r>
            <w:proofErr w:type="spellEnd"/>
          </w:p>
        </w:tc>
        <w:tc>
          <w:tcPr>
            <w:tcW w:w="2402" w:type="dxa"/>
            <w:gridSpan w:val="2"/>
          </w:tcPr>
          <w:p w:rsidR="00065BA0" w:rsidRPr="00D360D2" w:rsidRDefault="00065BA0" w:rsidP="009550D5">
            <w:pPr>
              <w:rPr>
                <w:rFonts w:eastAsia="Times New Roman"/>
                <w:sz w:val="28"/>
                <w:szCs w:val="28"/>
              </w:rPr>
            </w:pPr>
            <w:r w:rsidRPr="00D360D2"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>О</w:t>
            </w:r>
            <w:proofErr w:type="spellStart"/>
            <w:r w:rsidRPr="00D360D2">
              <w:rPr>
                <w:rFonts w:eastAsia="Times New Roman"/>
                <w:b/>
                <w:sz w:val="28"/>
                <w:szCs w:val="28"/>
              </w:rPr>
              <w:t>танысу</w:t>
            </w:r>
            <w:proofErr w:type="spellEnd"/>
            <w:r w:rsidRPr="00D360D2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b/>
                <w:sz w:val="28"/>
                <w:szCs w:val="28"/>
              </w:rPr>
              <w:t>айналасындағыларға</w:t>
            </w:r>
            <w:proofErr w:type="spellEnd"/>
            <w:r w:rsidRPr="00D360D2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r w:rsidRPr="00D360D2">
              <w:rPr>
                <w:rFonts w:eastAsia="Times New Roman"/>
                <w:b/>
                <w:sz w:val="28"/>
                <w:szCs w:val="28"/>
                <w:lang w:val="kk-KZ"/>
              </w:rPr>
              <w:t>әлеммен</w:t>
            </w:r>
            <w:r w:rsidRPr="00D360D2">
              <w:rPr>
                <w:rFonts w:eastAsia="Times New Roman"/>
                <w:sz w:val="28"/>
                <w:szCs w:val="28"/>
                <w:lang w:val="kk-KZ"/>
              </w:rPr>
              <w:t xml:space="preserve">- </w:t>
            </w:r>
            <w:proofErr w:type="spellStart"/>
            <w:r w:rsidRPr="00D360D2">
              <w:rPr>
                <w:rFonts w:eastAsia="Times New Roman"/>
                <w:b/>
                <w:sz w:val="28"/>
                <w:szCs w:val="28"/>
              </w:rPr>
              <w:t>коммуникативтік</w:t>
            </w:r>
            <w:proofErr w:type="spellEnd"/>
            <w:r w:rsidRPr="00D360D2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Fonts w:eastAsia="Times New Roman"/>
                <w:b/>
                <w:sz w:val="28"/>
                <w:szCs w:val="28"/>
              </w:rPr>
              <w:t>іс-әрекет</w:t>
            </w:r>
            <w:r w:rsidRPr="00D360D2">
              <w:rPr>
                <w:rFonts w:eastAsia="Times New Roman"/>
                <w:sz w:val="28"/>
                <w:szCs w:val="28"/>
              </w:rPr>
              <w:t>ы</w:t>
            </w:r>
            <w:proofErr w:type="spellEnd"/>
            <w:r w:rsidRPr="00D360D2">
              <w:rPr>
                <w:rFonts w:eastAsia="Times New Roman"/>
                <w:sz w:val="28"/>
                <w:szCs w:val="28"/>
              </w:rPr>
              <w:t xml:space="preserve"> </w:t>
            </w:r>
          </w:p>
          <w:p w:rsidR="00065BA0" w:rsidRPr="00D360D2" w:rsidRDefault="00065BA0" w:rsidP="009550D5">
            <w:pPr>
              <w:rPr>
                <w:rFonts w:eastAsia="Times New Roman"/>
                <w:sz w:val="28"/>
                <w:szCs w:val="28"/>
              </w:rPr>
            </w:pPr>
            <w:r w:rsidRPr="00D360D2">
              <w:rPr>
                <w:rFonts w:eastAsia="sans-serif"/>
                <w:b/>
                <w:bCs/>
                <w:sz w:val="28"/>
                <w:szCs w:val="28"/>
                <w:shd w:val="clear" w:color="auto" w:fill="FFFFFF"/>
              </w:rPr>
              <w:t>"АЙНАЛАДА не БАР"</w:t>
            </w:r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br/>
            </w:r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lastRenderedPageBreak/>
              <w:t xml:space="preserve">Оның </w:t>
            </w:r>
            <w:proofErr w:type="spellStart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>айналасындағы</w:t>
            </w:r>
            <w:proofErr w:type="spellEnd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>заттардың</w:t>
            </w:r>
            <w:proofErr w:type="spellEnd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>көлемін</w:t>
            </w:r>
            <w:proofErr w:type="spellEnd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>салыстыруды</w:t>
            </w:r>
            <w:proofErr w:type="spellEnd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>ұсыныңыз</w:t>
            </w:r>
            <w:proofErr w:type="spellEnd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 xml:space="preserve">: диван мен </w:t>
            </w:r>
            <w:proofErr w:type="spellStart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>орындық</w:t>
            </w:r>
            <w:proofErr w:type="spellEnd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>үстел</w:t>
            </w:r>
            <w:proofErr w:type="spellEnd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 xml:space="preserve"> мен </w:t>
            </w:r>
            <w:proofErr w:type="spellStart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>орындық</w:t>
            </w:r>
            <w:proofErr w:type="spellEnd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 xml:space="preserve">, шкаф пен тумбочка және </w:t>
            </w:r>
            <w:proofErr w:type="spellStart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>т.б</w:t>
            </w:r>
            <w:proofErr w:type="spellEnd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 xml:space="preserve">. Егер </w:t>
            </w:r>
            <w:proofErr w:type="spellStart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>нәресте</w:t>
            </w:r>
            <w:proofErr w:type="spellEnd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 xml:space="preserve"> оны </w:t>
            </w:r>
            <w:proofErr w:type="spellStart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>көзбен</w:t>
            </w:r>
            <w:proofErr w:type="spellEnd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>анықтай</w:t>
            </w:r>
            <w:proofErr w:type="spellEnd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>алмаса</w:t>
            </w:r>
            <w:proofErr w:type="spellEnd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>Танямен</w:t>
            </w:r>
            <w:proofErr w:type="spellEnd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>бірге</w:t>
            </w:r>
            <w:proofErr w:type="spellEnd"/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>.</w:t>
            </w:r>
          </w:p>
          <w:p w:rsidR="00065BA0" w:rsidRPr="00D360D2" w:rsidRDefault="00065BA0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</w:p>
        </w:tc>
      </w:tr>
      <w:tr w:rsidR="00065BA0" w:rsidRPr="00D360D2" w:rsidTr="009550D5">
        <w:tc>
          <w:tcPr>
            <w:tcW w:w="2009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lastRenderedPageBreak/>
              <w:t>Серуенге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дайындық</w:t>
            </w:r>
            <w:proofErr w:type="spellEnd"/>
          </w:p>
        </w:tc>
        <w:tc>
          <w:tcPr>
            <w:tcW w:w="12777" w:type="dxa"/>
            <w:gridSpan w:val="8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Серуендеуге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деген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қызығушылықты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ынталандыру</w:t>
            </w:r>
            <w:proofErr w:type="spellEnd"/>
            <w:r w:rsidRPr="00D360D2">
              <w:rPr>
                <w:sz w:val="28"/>
                <w:szCs w:val="28"/>
              </w:rPr>
              <w:t xml:space="preserve">. </w:t>
            </w:r>
            <w:proofErr w:type="spellStart"/>
            <w:r w:rsidRPr="00D360D2">
              <w:rPr>
                <w:sz w:val="28"/>
                <w:szCs w:val="28"/>
              </w:rPr>
              <w:t>Балалармен</w:t>
            </w:r>
            <w:proofErr w:type="spellEnd"/>
            <w:r w:rsidRPr="00D360D2">
              <w:rPr>
                <w:sz w:val="28"/>
                <w:szCs w:val="28"/>
              </w:rPr>
              <w:t xml:space="preserve"> "</w:t>
            </w:r>
            <w:proofErr w:type="spellStart"/>
            <w:r w:rsidRPr="00D360D2">
              <w:rPr>
                <w:sz w:val="28"/>
                <w:szCs w:val="28"/>
              </w:rPr>
              <w:t>Анаң</w:t>
            </w:r>
            <w:proofErr w:type="spellEnd"/>
            <w:r w:rsidRPr="00D360D2">
              <w:rPr>
                <w:sz w:val="28"/>
                <w:szCs w:val="28"/>
              </w:rPr>
              <w:t xml:space="preserve"> мен </w:t>
            </w:r>
            <w:proofErr w:type="spellStart"/>
            <w:r w:rsidRPr="00D360D2">
              <w:rPr>
                <w:sz w:val="28"/>
                <w:szCs w:val="28"/>
              </w:rPr>
              <w:t>әкеңнің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есімдері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кім</w:t>
            </w:r>
            <w:proofErr w:type="spellEnd"/>
            <w:r w:rsidRPr="00D360D2">
              <w:rPr>
                <w:sz w:val="28"/>
                <w:szCs w:val="28"/>
              </w:rPr>
              <w:t>?", "</w:t>
            </w:r>
            <w:proofErr w:type="spellStart"/>
            <w:r w:rsidRPr="00D360D2">
              <w:rPr>
                <w:sz w:val="28"/>
                <w:szCs w:val="28"/>
              </w:rPr>
              <w:t>Үйде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мысық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кімде</w:t>
            </w:r>
            <w:proofErr w:type="spellEnd"/>
            <w:r w:rsidRPr="00D360D2">
              <w:rPr>
                <w:sz w:val="28"/>
                <w:szCs w:val="28"/>
              </w:rPr>
              <w:t xml:space="preserve"> тұрады?" </w:t>
            </w:r>
            <w:proofErr w:type="spellStart"/>
            <w:r w:rsidRPr="00D360D2">
              <w:rPr>
                <w:sz w:val="28"/>
                <w:szCs w:val="28"/>
              </w:rPr>
              <w:t>тақырыптарында</w:t>
            </w:r>
            <w:proofErr w:type="spellEnd"/>
            <w:r w:rsidRPr="00D360D2">
              <w:rPr>
                <w:sz w:val="28"/>
                <w:szCs w:val="28"/>
              </w:rPr>
              <w:t xml:space="preserve"> жеке </w:t>
            </w:r>
            <w:proofErr w:type="spellStart"/>
            <w:r w:rsidRPr="00D360D2">
              <w:rPr>
                <w:sz w:val="28"/>
                <w:szCs w:val="28"/>
              </w:rPr>
              <w:t>әңгімелесу.т.б</w:t>
            </w:r>
            <w:proofErr w:type="spellEnd"/>
            <w:r w:rsidRPr="00D360D2">
              <w:rPr>
                <w:sz w:val="28"/>
                <w:szCs w:val="28"/>
              </w:rPr>
              <w:t xml:space="preserve">. </w:t>
            </w:r>
            <w:proofErr w:type="spellStart"/>
            <w:r w:rsidRPr="00D360D2">
              <w:rPr>
                <w:sz w:val="28"/>
                <w:szCs w:val="28"/>
              </w:rPr>
              <w:t>Киіну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жүйелілік</w:t>
            </w:r>
            <w:proofErr w:type="spellEnd"/>
            <w:r w:rsidRPr="00D360D2">
              <w:rPr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sz w:val="28"/>
                <w:szCs w:val="28"/>
              </w:rPr>
              <w:t>серуендеуге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шығу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</w:tc>
      </w:tr>
      <w:tr w:rsidR="00065BA0" w:rsidRPr="00D360D2" w:rsidTr="009550D5">
        <w:tc>
          <w:tcPr>
            <w:tcW w:w="2009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Серуен</w:t>
            </w:r>
            <w:proofErr w:type="spellEnd"/>
          </w:p>
        </w:tc>
        <w:tc>
          <w:tcPr>
            <w:tcW w:w="2312" w:type="dxa"/>
          </w:tcPr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t>№21 карточка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"</w:t>
            </w:r>
            <w:proofErr w:type="spellStart"/>
            <w:r w:rsidRPr="00D360D2">
              <w:rPr>
                <w:sz w:val="28"/>
                <w:szCs w:val="28"/>
              </w:rPr>
              <w:t>Діңгекті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бақылау</w:t>
            </w:r>
            <w:proofErr w:type="spellEnd"/>
            <w:r w:rsidRPr="00D360D2">
              <w:rPr>
                <w:sz w:val="28"/>
                <w:szCs w:val="28"/>
              </w:rPr>
              <w:t>"</w:t>
            </w:r>
          </w:p>
          <w:p w:rsidR="00065BA0" w:rsidRPr="00D360D2" w:rsidRDefault="00065BA0" w:rsidP="009550D5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Мақсаты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ағаштар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туралы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білімдерін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кеңейту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Тапсырма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ағаштарды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lastRenderedPageBreak/>
              <w:t>сыртқы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түріне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қарай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ажыратады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белгісі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бойынша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</w:t>
            </w:r>
            <w:proofErr w:type="spellStart"/>
            <w:r w:rsidRPr="00D360D2">
              <w:rPr>
                <w:sz w:val="28"/>
                <w:szCs w:val="28"/>
              </w:rPr>
              <w:t>қоршаған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ортамен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бірге</w:t>
            </w:r>
            <w:proofErr w:type="spellEnd"/>
            <w:r w:rsidRPr="00D360D2">
              <w:rPr>
                <w:sz w:val="28"/>
                <w:szCs w:val="28"/>
              </w:rPr>
              <w:t>.)</w:t>
            </w:r>
          </w:p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D360D2">
              <w:rPr>
                <w:b/>
                <w:bCs/>
                <w:sz w:val="28"/>
                <w:szCs w:val="28"/>
              </w:rPr>
              <w:t>Еңбек</w:t>
            </w:r>
            <w:proofErr w:type="spellEnd"/>
            <w:r w:rsidRPr="00D360D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b/>
                <w:bCs/>
                <w:sz w:val="28"/>
                <w:szCs w:val="28"/>
              </w:rPr>
              <w:t>қызметі</w:t>
            </w:r>
            <w:proofErr w:type="spellEnd"/>
            <w:r w:rsidRPr="00D360D2">
              <w:rPr>
                <w:b/>
                <w:bCs/>
                <w:sz w:val="28"/>
                <w:szCs w:val="28"/>
              </w:rPr>
              <w:t xml:space="preserve">: </w:t>
            </w:r>
          </w:p>
          <w:p w:rsidR="00065BA0" w:rsidRPr="00D360D2" w:rsidRDefault="00065BA0" w:rsidP="009550D5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Гербарийге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арналған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жапырақтарды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жинау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D360D2">
              <w:rPr>
                <w:b/>
                <w:bCs/>
                <w:sz w:val="28"/>
                <w:szCs w:val="28"/>
              </w:rPr>
              <w:t>Қимылды</w:t>
            </w:r>
            <w:proofErr w:type="spellEnd"/>
            <w:r w:rsidRPr="00D360D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b/>
                <w:bCs/>
                <w:sz w:val="28"/>
                <w:szCs w:val="28"/>
              </w:rPr>
              <w:t>ойын</w:t>
            </w:r>
            <w:proofErr w:type="spellEnd"/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"</w:t>
            </w:r>
            <w:proofErr w:type="spellStart"/>
            <w:r w:rsidRPr="00D360D2">
              <w:rPr>
                <w:sz w:val="28"/>
                <w:szCs w:val="28"/>
              </w:rPr>
              <w:t>Тауық</w:t>
            </w:r>
            <w:proofErr w:type="spellEnd"/>
            <w:r w:rsidRPr="00D360D2">
              <w:rPr>
                <w:sz w:val="28"/>
                <w:szCs w:val="28"/>
              </w:rPr>
              <w:t xml:space="preserve"> пен </w:t>
            </w:r>
            <w:proofErr w:type="spellStart"/>
            <w:r w:rsidRPr="00D360D2">
              <w:rPr>
                <w:sz w:val="28"/>
                <w:szCs w:val="28"/>
              </w:rPr>
              <w:t>балапан</w:t>
            </w:r>
            <w:proofErr w:type="spellEnd"/>
            <w:r w:rsidRPr="00D360D2">
              <w:rPr>
                <w:sz w:val="28"/>
                <w:szCs w:val="28"/>
              </w:rPr>
              <w:t>"</w:t>
            </w:r>
          </w:p>
          <w:p w:rsidR="00065BA0" w:rsidRPr="00D360D2" w:rsidRDefault="00065BA0" w:rsidP="009550D5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Мақсаты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іскерлікті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дамыту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Style w:val="c4"/>
                <w:sz w:val="28"/>
                <w:szCs w:val="28"/>
              </w:rPr>
              <w:t>мұғалімнің</w:t>
            </w:r>
            <w:proofErr w:type="spellEnd"/>
            <w:r w:rsidRPr="00D360D2">
              <w:rPr>
                <w:rStyle w:val="c4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Style w:val="c4"/>
                <w:sz w:val="28"/>
                <w:szCs w:val="28"/>
              </w:rPr>
              <w:t>белгісі</w:t>
            </w:r>
            <w:proofErr w:type="spellEnd"/>
            <w:r w:rsidRPr="00D360D2">
              <w:rPr>
                <w:rStyle w:val="c4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Style w:val="c4"/>
                <w:sz w:val="28"/>
                <w:szCs w:val="28"/>
              </w:rPr>
              <w:t>бойынша</w:t>
            </w:r>
            <w:proofErr w:type="spellEnd"/>
            <w:r w:rsidRPr="00D360D2">
              <w:rPr>
                <w:rStyle w:val="c4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Style w:val="c4"/>
                <w:sz w:val="28"/>
                <w:szCs w:val="28"/>
              </w:rPr>
              <w:t>әрекет</w:t>
            </w:r>
            <w:proofErr w:type="spellEnd"/>
            <w:r w:rsidRPr="00D360D2">
              <w:rPr>
                <w:rStyle w:val="c4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Style w:val="c4"/>
                <w:sz w:val="28"/>
                <w:szCs w:val="28"/>
              </w:rPr>
              <w:t>ету</w:t>
            </w:r>
            <w:proofErr w:type="spellEnd"/>
            <w:r w:rsidRPr="00D360D2">
              <w:rPr>
                <w:rStyle w:val="c4"/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contextualSpacing/>
              <w:jc w:val="both"/>
              <w:rPr>
                <w:rStyle w:val="c4"/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Міндеті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әрекет</w:t>
            </w:r>
            <w:proofErr w:type="spellEnd"/>
            <w:r w:rsidRPr="00D360D2">
              <w:rPr>
                <w:sz w:val="28"/>
                <w:szCs w:val="28"/>
              </w:rPr>
              <w:t xml:space="preserve"> етеді</w:t>
            </w:r>
            <w:r w:rsidRPr="00D360D2">
              <w:rPr>
                <w:rStyle w:val="c4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Style w:val="c4"/>
                <w:sz w:val="28"/>
                <w:szCs w:val="28"/>
              </w:rPr>
              <w:t>мұғалімнің</w:t>
            </w:r>
            <w:proofErr w:type="spellEnd"/>
            <w:r w:rsidRPr="00D360D2">
              <w:rPr>
                <w:rStyle w:val="c4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Style w:val="c4"/>
                <w:sz w:val="28"/>
                <w:szCs w:val="28"/>
              </w:rPr>
              <w:t>белгісі</w:t>
            </w:r>
            <w:proofErr w:type="spellEnd"/>
            <w:r w:rsidRPr="00D360D2">
              <w:rPr>
                <w:rStyle w:val="c4"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rStyle w:val="c4"/>
                <w:sz w:val="28"/>
                <w:szCs w:val="28"/>
              </w:rPr>
              <w:t>бойынша</w:t>
            </w:r>
            <w:proofErr w:type="spellEnd"/>
            <w:r w:rsidRPr="00D360D2">
              <w:rPr>
                <w:rStyle w:val="c4"/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rPr>
                <w:sz w:val="28"/>
                <w:szCs w:val="28"/>
                <w:lang w:val="en-US"/>
              </w:rPr>
            </w:pPr>
            <w:proofErr w:type="spellStart"/>
            <w:r w:rsidRPr="00D360D2">
              <w:rPr>
                <w:b/>
                <w:bCs/>
                <w:sz w:val="28"/>
                <w:szCs w:val="28"/>
              </w:rPr>
              <w:t>Еркін</w:t>
            </w:r>
            <w:proofErr w:type="spellEnd"/>
            <w:r w:rsidRPr="00D360D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b/>
                <w:bCs/>
                <w:sz w:val="28"/>
                <w:szCs w:val="28"/>
              </w:rPr>
              <w:t>ойын</w:t>
            </w:r>
            <w:proofErr w:type="spellEnd"/>
          </w:p>
        </w:tc>
        <w:tc>
          <w:tcPr>
            <w:tcW w:w="2802" w:type="dxa"/>
          </w:tcPr>
          <w:p w:rsidR="00065BA0" w:rsidRPr="00FD5D8B" w:rsidRDefault="00065BA0" w:rsidP="009550D5">
            <w:pPr>
              <w:rPr>
                <w:b/>
                <w:bCs/>
                <w:sz w:val="28"/>
                <w:szCs w:val="28"/>
                <w:lang w:val="en-US"/>
              </w:rPr>
            </w:pPr>
            <w:r w:rsidRPr="00FD5D8B">
              <w:rPr>
                <w:b/>
                <w:bCs/>
                <w:sz w:val="28"/>
                <w:szCs w:val="28"/>
                <w:lang w:val="en-US"/>
              </w:rPr>
              <w:lastRenderedPageBreak/>
              <w:t xml:space="preserve">№22 </w:t>
            </w:r>
            <w:r w:rsidRPr="00D360D2">
              <w:rPr>
                <w:b/>
                <w:bCs/>
                <w:sz w:val="28"/>
                <w:szCs w:val="28"/>
              </w:rPr>
              <w:t>карточка</w:t>
            </w:r>
          </w:p>
          <w:p w:rsidR="00065BA0" w:rsidRPr="00FD5D8B" w:rsidRDefault="00065BA0" w:rsidP="009550D5">
            <w:pPr>
              <w:rPr>
                <w:sz w:val="28"/>
                <w:szCs w:val="28"/>
                <w:lang w:val="en-US"/>
              </w:rPr>
            </w:pPr>
            <w:r w:rsidRPr="00FD5D8B">
              <w:rPr>
                <w:sz w:val="28"/>
                <w:szCs w:val="28"/>
                <w:lang w:val="en-US"/>
              </w:rPr>
              <w:t>"</w:t>
            </w:r>
            <w:proofErr w:type="spellStart"/>
            <w:r w:rsidRPr="00D360D2">
              <w:rPr>
                <w:sz w:val="28"/>
                <w:szCs w:val="28"/>
              </w:rPr>
              <w:t>Күзде</w:t>
            </w:r>
            <w:proofErr w:type="spellEnd"/>
            <w:r w:rsidRPr="00FD5D8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құстарды</w:t>
            </w:r>
            <w:proofErr w:type="spellEnd"/>
            <w:r w:rsidRPr="00FD5D8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бақылау</w:t>
            </w:r>
            <w:proofErr w:type="spellEnd"/>
            <w:r w:rsidRPr="00FD5D8B">
              <w:rPr>
                <w:sz w:val="28"/>
                <w:szCs w:val="28"/>
                <w:lang w:val="en-US"/>
              </w:rPr>
              <w:t>"</w:t>
            </w:r>
          </w:p>
          <w:p w:rsidR="00065BA0" w:rsidRPr="00FD5D8B" w:rsidRDefault="00065BA0" w:rsidP="009550D5">
            <w:pPr>
              <w:ind w:left="-91" w:right="144"/>
              <w:contextualSpacing/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D360D2">
              <w:rPr>
                <w:sz w:val="28"/>
                <w:szCs w:val="28"/>
              </w:rPr>
              <w:t>Мақсаты</w:t>
            </w:r>
            <w:proofErr w:type="spellEnd"/>
            <w:r w:rsidRPr="00FD5D8B">
              <w:rPr>
                <w:sz w:val="28"/>
                <w:szCs w:val="28"/>
                <w:lang w:val="en-US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құстар</w:t>
            </w:r>
            <w:proofErr w:type="spellEnd"/>
            <w:r w:rsidRPr="00FD5D8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тіршілігіндегі</w:t>
            </w:r>
            <w:proofErr w:type="spellEnd"/>
            <w:r w:rsidRPr="00FD5D8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күзгі</w:t>
            </w:r>
            <w:proofErr w:type="spellEnd"/>
            <w:r w:rsidRPr="00FD5D8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өзгерістермен</w:t>
            </w:r>
            <w:proofErr w:type="spellEnd"/>
            <w:r w:rsidRPr="00FD5D8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таныстыру</w:t>
            </w:r>
            <w:proofErr w:type="spellEnd"/>
            <w:r w:rsidRPr="00FD5D8B">
              <w:rPr>
                <w:sz w:val="28"/>
                <w:szCs w:val="28"/>
                <w:lang w:val="en-US"/>
              </w:rPr>
              <w:t>.</w:t>
            </w:r>
          </w:p>
          <w:p w:rsidR="00065BA0" w:rsidRPr="00FD5D8B" w:rsidRDefault="00065BA0" w:rsidP="009550D5">
            <w:pPr>
              <w:ind w:left="-91" w:right="144"/>
              <w:contextualSpacing/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D360D2">
              <w:rPr>
                <w:sz w:val="28"/>
                <w:szCs w:val="28"/>
              </w:rPr>
              <w:t>Тапсырма</w:t>
            </w:r>
            <w:proofErr w:type="spellEnd"/>
            <w:r w:rsidRPr="00FD5D8B">
              <w:rPr>
                <w:sz w:val="28"/>
                <w:szCs w:val="28"/>
                <w:lang w:val="en-US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күзгі</w:t>
            </w:r>
            <w:proofErr w:type="spellEnd"/>
            <w:r w:rsidRPr="00FD5D8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өзгерістер</w:t>
            </w:r>
            <w:proofErr w:type="spellEnd"/>
            <w:r w:rsidRPr="00FD5D8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туралы</w:t>
            </w:r>
            <w:proofErr w:type="spellEnd"/>
            <w:r w:rsidRPr="00FD5D8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lastRenderedPageBreak/>
              <w:t>біледі</w:t>
            </w:r>
            <w:proofErr w:type="spellEnd"/>
            <w:r w:rsidRPr="00FD5D8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құстардың</w:t>
            </w:r>
            <w:proofErr w:type="spellEnd"/>
            <w:r w:rsidRPr="00FD5D8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тіршілігінде</w:t>
            </w:r>
            <w:proofErr w:type="spellEnd"/>
            <w:r w:rsidRPr="00FD5D8B">
              <w:rPr>
                <w:sz w:val="28"/>
                <w:szCs w:val="28"/>
                <w:lang w:val="en-US"/>
              </w:rPr>
              <w:t>.</w:t>
            </w:r>
          </w:p>
          <w:p w:rsidR="00065BA0" w:rsidRPr="00FD5D8B" w:rsidRDefault="00065BA0" w:rsidP="009550D5">
            <w:pPr>
              <w:rPr>
                <w:sz w:val="28"/>
                <w:szCs w:val="28"/>
                <w:lang w:val="en-US"/>
              </w:rPr>
            </w:pPr>
            <w:r w:rsidRPr="00FD5D8B">
              <w:rPr>
                <w:sz w:val="28"/>
                <w:szCs w:val="28"/>
                <w:lang w:val="en-US"/>
              </w:rPr>
              <w:t>(</w:t>
            </w:r>
            <w:proofErr w:type="spellStart"/>
            <w:r w:rsidRPr="00D360D2">
              <w:rPr>
                <w:sz w:val="28"/>
                <w:szCs w:val="28"/>
              </w:rPr>
              <w:t>қоршаған</w:t>
            </w:r>
            <w:proofErr w:type="spellEnd"/>
            <w:r w:rsidRPr="00FD5D8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ортамен</w:t>
            </w:r>
            <w:proofErr w:type="spellEnd"/>
            <w:r w:rsidRPr="00FD5D8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бірге</w:t>
            </w:r>
            <w:proofErr w:type="spellEnd"/>
            <w:r w:rsidRPr="00FD5D8B">
              <w:rPr>
                <w:sz w:val="28"/>
                <w:szCs w:val="28"/>
                <w:lang w:val="en-US"/>
              </w:rPr>
              <w:t>.)</w:t>
            </w:r>
          </w:p>
          <w:p w:rsidR="00065BA0" w:rsidRPr="00FD5D8B" w:rsidRDefault="00065BA0" w:rsidP="009550D5">
            <w:pPr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D360D2">
              <w:rPr>
                <w:b/>
                <w:bCs/>
                <w:sz w:val="28"/>
                <w:szCs w:val="28"/>
              </w:rPr>
              <w:t>Еңбек</w:t>
            </w:r>
            <w:proofErr w:type="spellEnd"/>
            <w:r w:rsidRPr="00FD5D8B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60D2">
              <w:rPr>
                <w:b/>
                <w:bCs/>
                <w:sz w:val="28"/>
                <w:szCs w:val="28"/>
              </w:rPr>
              <w:t>қызметі</w:t>
            </w:r>
            <w:proofErr w:type="spellEnd"/>
            <w:r w:rsidRPr="00FD5D8B">
              <w:rPr>
                <w:b/>
                <w:bCs/>
                <w:sz w:val="28"/>
                <w:szCs w:val="28"/>
                <w:lang w:val="en-US"/>
              </w:rPr>
              <w:t xml:space="preserve">: </w:t>
            </w:r>
          </w:p>
          <w:p w:rsidR="00065BA0" w:rsidRPr="00FD5D8B" w:rsidRDefault="00065BA0" w:rsidP="009550D5">
            <w:pPr>
              <w:rPr>
                <w:sz w:val="28"/>
                <w:szCs w:val="28"/>
                <w:lang w:val="en-US"/>
              </w:rPr>
            </w:pPr>
            <w:proofErr w:type="spellStart"/>
            <w:r w:rsidRPr="00D360D2">
              <w:rPr>
                <w:sz w:val="28"/>
                <w:szCs w:val="28"/>
              </w:rPr>
              <w:t>Құстарға</w:t>
            </w:r>
            <w:proofErr w:type="spellEnd"/>
            <w:r w:rsidRPr="00FD5D8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жем</w:t>
            </w:r>
            <w:proofErr w:type="spellEnd"/>
            <w:r w:rsidRPr="00FD5D8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салғышты</w:t>
            </w:r>
            <w:proofErr w:type="spellEnd"/>
            <w:r w:rsidRPr="00FD5D8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дайындау</w:t>
            </w:r>
            <w:proofErr w:type="spellEnd"/>
          </w:p>
          <w:p w:rsidR="00065BA0" w:rsidRPr="00FD5D8B" w:rsidRDefault="00065BA0" w:rsidP="009550D5">
            <w:pPr>
              <w:ind w:right="144"/>
              <w:contextualSpacing/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D360D2">
              <w:rPr>
                <w:b/>
                <w:bCs/>
                <w:sz w:val="28"/>
                <w:szCs w:val="28"/>
              </w:rPr>
              <w:t>Қимылды</w:t>
            </w:r>
            <w:proofErr w:type="spellEnd"/>
            <w:r w:rsidRPr="00FD5D8B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60D2">
              <w:rPr>
                <w:b/>
                <w:bCs/>
                <w:sz w:val="28"/>
                <w:szCs w:val="28"/>
              </w:rPr>
              <w:t>ойын</w:t>
            </w:r>
            <w:proofErr w:type="spellEnd"/>
            <w:r w:rsidRPr="00FD5D8B">
              <w:rPr>
                <w:sz w:val="28"/>
                <w:szCs w:val="28"/>
                <w:lang w:val="en-US"/>
              </w:rPr>
              <w:t xml:space="preserve"> "</w:t>
            </w:r>
            <w:proofErr w:type="spellStart"/>
            <w:r w:rsidRPr="00D360D2">
              <w:rPr>
                <w:sz w:val="28"/>
                <w:szCs w:val="28"/>
              </w:rPr>
              <w:t>Көші</w:t>
            </w:r>
            <w:proofErr w:type="spellEnd"/>
            <w:r w:rsidRPr="00FD5D8B">
              <w:rPr>
                <w:sz w:val="28"/>
                <w:szCs w:val="28"/>
                <w:lang w:val="en-US"/>
              </w:rPr>
              <w:t>-</w:t>
            </w:r>
            <w:proofErr w:type="spellStart"/>
            <w:r w:rsidRPr="00D360D2">
              <w:rPr>
                <w:sz w:val="28"/>
                <w:szCs w:val="28"/>
              </w:rPr>
              <w:t>қон</w:t>
            </w:r>
            <w:proofErr w:type="spellEnd"/>
            <w:r w:rsidRPr="00FD5D8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құстары</w:t>
            </w:r>
            <w:proofErr w:type="spellEnd"/>
            <w:r w:rsidRPr="00FD5D8B">
              <w:rPr>
                <w:sz w:val="28"/>
                <w:szCs w:val="28"/>
                <w:lang w:val="en-US"/>
              </w:rPr>
              <w:t>"</w:t>
            </w:r>
          </w:p>
          <w:p w:rsidR="00065BA0" w:rsidRPr="00FD5D8B" w:rsidRDefault="00065BA0" w:rsidP="009550D5">
            <w:pPr>
              <w:ind w:right="144"/>
              <w:contextualSpacing/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D360D2">
              <w:rPr>
                <w:sz w:val="28"/>
                <w:szCs w:val="28"/>
              </w:rPr>
              <w:t>Мақсаты</w:t>
            </w:r>
            <w:proofErr w:type="spellEnd"/>
            <w:r w:rsidRPr="00FD5D8B">
              <w:rPr>
                <w:sz w:val="28"/>
                <w:szCs w:val="28"/>
                <w:lang w:val="en-US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қозғалыс</w:t>
            </w:r>
            <w:proofErr w:type="spellEnd"/>
            <w:r w:rsidRPr="00FD5D8B">
              <w:rPr>
                <w:sz w:val="28"/>
                <w:szCs w:val="28"/>
                <w:lang w:val="en-US"/>
              </w:rPr>
              <w:t xml:space="preserve"> </w:t>
            </w:r>
            <w:r w:rsidRPr="00D360D2">
              <w:rPr>
                <w:sz w:val="28"/>
                <w:szCs w:val="28"/>
              </w:rPr>
              <w:t>белсенділігін</w:t>
            </w:r>
            <w:r w:rsidRPr="00FD5D8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дамыту</w:t>
            </w:r>
            <w:proofErr w:type="spellEnd"/>
            <w:r w:rsidRPr="00FD5D8B">
              <w:rPr>
                <w:sz w:val="28"/>
                <w:szCs w:val="28"/>
                <w:lang w:val="en-US"/>
              </w:rPr>
              <w:t>.</w:t>
            </w:r>
          </w:p>
          <w:p w:rsidR="00065BA0" w:rsidRPr="00FD5D8B" w:rsidRDefault="00065BA0" w:rsidP="009550D5">
            <w:pPr>
              <w:ind w:right="144"/>
              <w:contextualSpacing/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D360D2">
              <w:rPr>
                <w:sz w:val="28"/>
                <w:szCs w:val="28"/>
              </w:rPr>
              <w:t>Тапсырма</w:t>
            </w:r>
            <w:proofErr w:type="spellEnd"/>
            <w:r w:rsidRPr="00FD5D8B">
              <w:rPr>
                <w:sz w:val="28"/>
                <w:szCs w:val="28"/>
                <w:lang w:val="en-US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құстардың</w:t>
            </w:r>
            <w:proofErr w:type="spellEnd"/>
            <w:r w:rsidRPr="00FD5D8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қимылдарына</w:t>
            </w:r>
            <w:proofErr w:type="spellEnd"/>
            <w:r w:rsidRPr="00FD5D8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еліктеу</w:t>
            </w:r>
            <w:proofErr w:type="spellEnd"/>
            <w:r w:rsidRPr="00FD5D8B">
              <w:rPr>
                <w:sz w:val="28"/>
                <w:szCs w:val="28"/>
                <w:lang w:val="en-US"/>
              </w:rPr>
              <w:t>.</w:t>
            </w:r>
          </w:p>
          <w:p w:rsidR="00065BA0" w:rsidRPr="00D360D2" w:rsidRDefault="00065BA0" w:rsidP="009550D5">
            <w:pPr>
              <w:ind w:right="144"/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D360D2">
              <w:rPr>
                <w:b/>
                <w:bCs/>
                <w:sz w:val="28"/>
                <w:szCs w:val="28"/>
              </w:rPr>
              <w:t>Еркін</w:t>
            </w:r>
            <w:proofErr w:type="spellEnd"/>
            <w:r w:rsidRPr="00D360D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b/>
                <w:bCs/>
                <w:sz w:val="28"/>
                <w:szCs w:val="28"/>
              </w:rPr>
              <w:t>ойын</w:t>
            </w:r>
            <w:proofErr w:type="spellEnd"/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</w:p>
        </w:tc>
        <w:tc>
          <w:tcPr>
            <w:tcW w:w="2920" w:type="dxa"/>
            <w:gridSpan w:val="2"/>
          </w:tcPr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lastRenderedPageBreak/>
              <w:t>№23 карточка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"</w:t>
            </w:r>
            <w:proofErr w:type="spellStart"/>
            <w:r w:rsidRPr="00D360D2">
              <w:rPr>
                <w:sz w:val="28"/>
                <w:szCs w:val="28"/>
              </w:rPr>
              <w:t>Күзгі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киім</w:t>
            </w:r>
            <w:proofErr w:type="spellEnd"/>
            <w:r w:rsidRPr="00D360D2">
              <w:rPr>
                <w:sz w:val="28"/>
                <w:szCs w:val="28"/>
              </w:rPr>
              <w:t>"</w:t>
            </w:r>
          </w:p>
          <w:p w:rsidR="00065BA0" w:rsidRPr="00D360D2" w:rsidRDefault="00065BA0" w:rsidP="009550D5">
            <w:pPr>
              <w:ind w:right="708"/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Мақсаты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күзгі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кезеңде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жылы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киімнің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қажеттілігі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туралы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түсінік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қалыптастыру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ind w:right="708"/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lastRenderedPageBreak/>
              <w:t>Мақсаты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күзгі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кезеңде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жылы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киімнің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қажеттілігін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түсіну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</w:t>
            </w:r>
            <w:proofErr w:type="spellStart"/>
            <w:r w:rsidRPr="00D360D2">
              <w:rPr>
                <w:sz w:val="28"/>
                <w:szCs w:val="28"/>
              </w:rPr>
              <w:t>қоршаған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ортамен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бірге</w:t>
            </w:r>
            <w:proofErr w:type="spellEnd"/>
            <w:r w:rsidRPr="00D360D2">
              <w:rPr>
                <w:sz w:val="28"/>
                <w:szCs w:val="28"/>
              </w:rPr>
              <w:t>.)</w:t>
            </w:r>
          </w:p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D360D2">
              <w:rPr>
                <w:b/>
                <w:bCs/>
                <w:sz w:val="28"/>
                <w:szCs w:val="28"/>
              </w:rPr>
              <w:t>Еңбек</w:t>
            </w:r>
            <w:proofErr w:type="spellEnd"/>
            <w:r w:rsidRPr="00D360D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b/>
                <w:bCs/>
                <w:sz w:val="28"/>
                <w:szCs w:val="28"/>
              </w:rPr>
              <w:t>қызметі</w:t>
            </w:r>
            <w:proofErr w:type="spellEnd"/>
            <w:r w:rsidRPr="00D360D2">
              <w:rPr>
                <w:b/>
                <w:bCs/>
                <w:sz w:val="28"/>
                <w:szCs w:val="28"/>
              </w:rPr>
              <w:t xml:space="preserve">: </w:t>
            </w:r>
          </w:p>
          <w:p w:rsidR="00065BA0" w:rsidRPr="00D360D2" w:rsidRDefault="00065BA0" w:rsidP="009550D5">
            <w:pPr>
              <w:ind w:right="708"/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Учаскені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тазалау</w:t>
            </w:r>
            <w:proofErr w:type="spellEnd"/>
          </w:p>
          <w:p w:rsidR="00065BA0" w:rsidRPr="00D360D2" w:rsidRDefault="00065BA0" w:rsidP="009550D5">
            <w:pPr>
              <w:ind w:right="708"/>
              <w:contextualSpacing/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D360D2">
              <w:rPr>
                <w:b/>
                <w:bCs/>
                <w:sz w:val="28"/>
                <w:szCs w:val="28"/>
              </w:rPr>
              <w:t>Қимылды</w:t>
            </w:r>
            <w:proofErr w:type="spellEnd"/>
            <w:r w:rsidRPr="00D360D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b/>
                <w:bCs/>
                <w:sz w:val="28"/>
                <w:szCs w:val="28"/>
              </w:rPr>
              <w:t>ойын</w:t>
            </w:r>
            <w:proofErr w:type="spellEnd"/>
          </w:p>
          <w:p w:rsidR="00065BA0" w:rsidRPr="00D360D2" w:rsidRDefault="00065BA0" w:rsidP="009550D5">
            <w:pPr>
              <w:ind w:right="708"/>
              <w:contextualSpacing/>
              <w:jc w:val="both"/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"</w:t>
            </w:r>
            <w:proofErr w:type="spellStart"/>
            <w:r w:rsidRPr="00D360D2">
              <w:rPr>
                <w:sz w:val="28"/>
                <w:szCs w:val="28"/>
              </w:rPr>
              <w:t>Орамал</w:t>
            </w:r>
            <w:proofErr w:type="spellEnd"/>
            <w:r w:rsidRPr="00D360D2">
              <w:rPr>
                <w:sz w:val="28"/>
                <w:szCs w:val="28"/>
              </w:rPr>
              <w:t xml:space="preserve"> мен </w:t>
            </w:r>
            <w:proofErr w:type="spellStart"/>
            <w:r w:rsidRPr="00D360D2">
              <w:rPr>
                <w:sz w:val="28"/>
                <w:szCs w:val="28"/>
              </w:rPr>
              <w:t>қалпақ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ки</w:t>
            </w:r>
            <w:proofErr w:type="spellEnd"/>
            <w:r w:rsidRPr="00D360D2">
              <w:rPr>
                <w:sz w:val="28"/>
                <w:szCs w:val="28"/>
              </w:rPr>
              <w:t>"</w:t>
            </w:r>
          </w:p>
          <w:p w:rsidR="00065BA0" w:rsidRPr="00D360D2" w:rsidRDefault="00065BA0" w:rsidP="009550D5">
            <w:pPr>
              <w:ind w:right="708"/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Мақсаты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шапшаңдықты</w:t>
            </w:r>
            <w:proofErr w:type="spellEnd"/>
            <w:r w:rsidRPr="00D360D2">
              <w:rPr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sz w:val="28"/>
                <w:szCs w:val="28"/>
              </w:rPr>
              <w:t>ептілікті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дамыту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ind w:right="708"/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Тапсырма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киімді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өз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бетінше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киеді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ind w:right="144"/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D360D2">
              <w:rPr>
                <w:b/>
                <w:bCs/>
                <w:sz w:val="28"/>
                <w:szCs w:val="28"/>
              </w:rPr>
              <w:t>Еркін</w:t>
            </w:r>
            <w:proofErr w:type="spellEnd"/>
            <w:r w:rsidRPr="00D360D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b/>
                <w:bCs/>
                <w:sz w:val="28"/>
                <w:szCs w:val="28"/>
              </w:rPr>
              <w:t>ойын</w:t>
            </w:r>
            <w:proofErr w:type="spellEnd"/>
          </w:p>
          <w:p w:rsidR="00065BA0" w:rsidRPr="00D360D2" w:rsidRDefault="00065BA0" w:rsidP="009550D5">
            <w:pPr>
              <w:ind w:right="708"/>
              <w:contextualSpacing/>
              <w:jc w:val="both"/>
              <w:rPr>
                <w:sz w:val="28"/>
                <w:szCs w:val="28"/>
              </w:rPr>
            </w:pP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</w:p>
        </w:tc>
        <w:tc>
          <w:tcPr>
            <w:tcW w:w="2341" w:type="dxa"/>
            <w:gridSpan w:val="2"/>
          </w:tcPr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lastRenderedPageBreak/>
              <w:t>№24 карточка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"</w:t>
            </w:r>
            <w:proofErr w:type="spellStart"/>
            <w:r w:rsidRPr="00D360D2">
              <w:rPr>
                <w:sz w:val="28"/>
                <w:szCs w:val="28"/>
              </w:rPr>
              <w:t>Жануарлар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қысқа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дайындалады</w:t>
            </w:r>
            <w:proofErr w:type="spellEnd"/>
            <w:r w:rsidRPr="00D360D2">
              <w:rPr>
                <w:sz w:val="28"/>
                <w:szCs w:val="28"/>
              </w:rPr>
              <w:t>"</w:t>
            </w:r>
          </w:p>
          <w:p w:rsidR="00065BA0" w:rsidRPr="00D360D2" w:rsidRDefault="00065BA0" w:rsidP="009550D5">
            <w:pPr>
              <w:ind w:left="141"/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Мақсаты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күзде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жануарлардың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мінез-құлқы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туралы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lastRenderedPageBreak/>
              <w:t>білімдерін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кеңейту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ind w:left="141"/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Мақсаты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күзде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жануарлардың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мінез-құлқын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білу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</w:t>
            </w:r>
            <w:proofErr w:type="spellStart"/>
            <w:r w:rsidRPr="00D360D2">
              <w:rPr>
                <w:sz w:val="28"/>
                <w:szCs w:val="28"/>
              </w:rPr>
              <w:t>қоршаған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ортамен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бірге</w:t>
            </w:r>
            <w:proofErr w:type="spellEnd"/>
            <w:r w:rsidRPr="00D360D2">
              <w:rPr>
                <w:sz w:val="28"/>
                <w:szCs w:val="28"/>
              </w:rPr>
              <w:t>.)</w:t>
            </w:r>
          </w:p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D360D2">
              <w:rPr>
                <w:b/>
                <w:bCs/>
                <w:sz w:val="28"/>
                <w:szCs w:val="28"/>
              </w:rPr>
              <w:t>Еңбек</w:t>
            </w:r>
            <w:proofErr w:type="spellEnd"/>
            <w:r w:rsidRPr="00D360D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b/>
                <w:bCs/>
                <w:sz w:val="28"/>
                <w:szCs w:val="28"/>
              </w:rPr>
              <w:t>қызметі</w:t>
            </w:r>
            <w:proofErr w:type="spellEnd"/>
            <w:r w:rsidRPr="00D360D2">
              <w:rPr>
                <w:b/>
                <w:bCs/>
                <w:sz w:val="28"/>
                <w:szCs w:val="28"/>
              </w:rPr>
              <w:t xml:space="preserve">: </w:t>
            </w:r>
          </w:p>
          <w:p w:rsidR="00065BA0" w:rsidRPr="00D360D2" w:rsidRDefault="00065BA0" w:rsidP="009550D5">
            <w:pPr>
              <w:ind w:left="-97" w:right="708"/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Жануарға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үй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тұрғызайық</w:t>
            </w:r>
            <w:proofErr w:type="spellEnd"/>
          </w:p>
          <w:p w:rsidR="00065BA0" w:rsidRPr="00D360D2" w:rsidRDefault="00065BA0" w:rsidP="009550D5">
            <w:pPr>
              <w:ind w:right="708"/>
              <w:contextualSpacing/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D360D2">
              <w:rPr>
                <w:b/>
                <w:bCs/>
                <w:sz w:val="28"/>
                <w:szCs w:val="28"/>
              </w:rPr>
              <w:t>Қимылды</w:t>
            </w:r>
            <w:proofErr w:type="spellEnd"/>
            <w:r w:rsidRPr="00D360D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b/>
                <w:bCs/>
                <w:sz w:val="28"/>
                <w:szCs w:val="28"/>
              </w:rPr>
              <w:t>ойын</w:t>
            </w:r>
            <w:proofErr w:type="spellEnd"/>
          </w:p>
          <w:p w:rsidR="00065BA0" w:rsidRPr="00D360D2" w:rsidRDefault="00065BA0" w:rsidP="009550D5">
            <w:pPr>
              <w:ind w:left="109" w:right="107"/>
              <w:contextualSpacing/>
              <w:jc w:val="both"/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"</w:t>
            </w:r>
            <w:proofErr w:type="spellStart"/>
            <w:r w:rsidRPr="00D360D2">
              <w:rPr>
                <w:sz w:val="28"/>
                <w:szCs w:val="28"/>
              </w:rPr>
              <w:t>Қыс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мезгіліне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қор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жинаймыз</w:t>
            </w:r>
            <w:proofErr w:type="spellEnd"/>
            <w:r w:rsidRPr="00D360D2">
              <w:rPr>
                <w:sz w:val="28"/>
                <w:szCs w:val="28"/>
              </w:rPr>
              <w:t>"</w:t>
            </w:r>
          </w:p>
          <w:p w:rsidR="00065BA0" w:rsidRPr="00D360D2" w:rsidRDefault="00065BA0" w:rsidP="009550D5">
            <w:pPr>
              <w:ind w:left="109" w:right="107"/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Мақсаты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қозғалыс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координациясын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дамыту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ind w:left="109" w:right="107"/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Тапсырма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жануарлардың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қимылын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бейнелеу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ind w:right="144"/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D360D2">
              <w:rPr>
                <w:b/>
                <w:bCs/>
                <w:sz w:val="28"/>
                <w:szCs w:val="28"/>
              </w:rPr>
              <w:t>Еркін</w:t>
            </w:r>
            <w:proofErr w:type="spellEnd"/>
            <w:r w:rsidRPr="00D360D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b/>
                <w:bCs/>
                <w:sz w:val="28"/>
                <w:szCs w:val="28"/>
              </w:rPr>
              <w:t>ойын</w:t>
            </w:r>
            <w:proofErr w:type="spellEnd"/>
          </w:p>
        </w:tc>
        <w:tc>
          <w:tcPr>
            <w:tcW w:w="2402" w:type="dxa"/>
            <w:gridSpan w:val="2"/>
          </w:tcPr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lastRenderedPageBreak/>
              <w:t>№25 карточка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"</w:t>
            </w:r>
            <w:proofErr w:type="spellStart"/>
            <w:r w:rsidRPr="00D360D2">
              <w:rPr>
                <w:sz w:val="28"/>
                <w:szCs w:val="28"/>
              </w:rPr>
              <w:t>Күзгі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іздер</w:t>
            </w:r>
            <w:proofErr w:type="spellEnd"/>
            <w:r w:rsidRPr="00D360D2">
              <w:rPr>
                <w:sz w:val="28"/>
                <w:szCs w:val="28"/>
              </w:rPr>
              <w:t>"</w:t>
            </w:r>
          </w:p>
          <w:p w:rsidR="00065BA0" w:rsidRPr="00D360D2" w:rsidRDefault="00065BA0" w:rsidP="009550D5">
            <w:pPr>
              <w:ind w:left="21"/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Мақсаты</w:t>
            </w:r>
            <w:proofErr w:type="spellEnd"/>
            <w:r w:rsidRPr="00D360D2">
              <w:rPr>
                <w:sz w:val="28"/>
                <w:szCs w:val="28"/>
              </w:rPr>
              <w:t xml:space="preserve">: табиғат </w:t>
            </w:r>
            <w:proofErr w:type="spellStart"/>
            <w:r w:rsidRPr="00D360D2">
              <w:rPr>
                <w:sz w:val="28"/>
                <w:szCs w:val="28"/>
              </w:rPr>
              <w:t>туралы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білімдерін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кеңейту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ind w:left="21"/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Міндеті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жануарлар</w:t>
            </w:r>
            <w:proofErr w:type="spellEnd"/>
            <w:r w:rsidRPr="00D360D2">
              <w:rPr>
                <w:sz w:val="28"/>
                <w:szCs w:val="28"/>
              </w:rPr>
              <w:t xml:space="preserve"> мен </w:t>
            </w:r>
            <w:proofErr w:type="spellStart"/>
            <w:r w:rsidRPr="00D360D2">
              <w:rPr>
                <w:sz w:val="28"/>
                <w:szCs w:val="28"/>
              </w:rPr>
              <w:t>құстардың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іздерін</w:t>
            </w:r>
            <w:proofErr w:type="spellEnd"/>
            <w:r w:rsidRPr="00D360D2">
              <w:rPr>
                <w:sz w:val="28"/>
                <w:szCs w:val="28"/>
              </w:rPr>
              <w:t xml:space="preserve"> зерттейді.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lastRenderedPageBreak/>
              <w:t>(</w:t>
            </w:r>
            <w:proofErr w:type="spellStart"/>
            <w:r w:rsidRPr="00D360D2">
              <w:rPr>
                <w:sz w:val="28"/>
                <w:szCs w:val="28"/>
              </w:rPr>
              <w:t>қоршаған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ортамен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бірге</w:t>
            </w:r>
            <w:proofErr w:type="spellEnd"/>
            <w:r w:rsidRPr="00D360D2">
              <w:rPr>
                <w:sz w:val="28"/>
                <w:szCs w:val="28"/>
              </w:rPr>
              <w:t>.)</w:t>
            </w:r>
          </w:p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D360D2">
              <w:rPr>
                <w:b/>
                <w:bCs/>
                <w:sz w:val="28"/>
                <w:szCs w:val="28"/>
              </w:rPr>
              <w:t>Еңбек</w:t>
            </w:r>
            <w:proofErr w:type="spellEnd"/>
            <w:r w:rsidRPr="00D360D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b/>
                <w:bCs/>
                <w:sz w:val="28"/>
                <w:szCs w:val="28"/>
              </w:rPr>
              <w:t>қызметі</w:t>
            </w:r>
            <w:proofErr w:type="spellEnd"/>
            <w:r w:rsidRPr="00D360D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b/>
                <w:bCs/>
                <w:sz w:val="28"/>
                <w:szCs w:val="28"/>
              </w:rPr>
              <w:t>қызметі</w:t>
            </w:r>
            <w:proofErr w:type="spellEnd"/>
            <w:r w:rsidRPr="00D360D2">
              <w:rPr>
                <w:b/>
                <w:bCs/>
                <w:sz w:val="28"/>
                <w:szCs w:val="28"/>
              </w:rPr>
              <w:t xml:space="preserve">: </w:t>
            </w:r>
          </w:p>
          <w:p w:rsidR="00065BA0" w:rsidRPr="00D360D2" w:rsidRDefault="00065BA0" w:rsidP="009550D5">
            <w:pPr>
              <w:ind w:left="426" w:right="708"/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Іздерді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саламыз</w:t>
            </w:r>
            <w:proofErr w:type="spellEnd"/>
          </w:p>
          <w:p w:rsidR="00065BA0" w:rsidRPr="00D360D2" w:rsidRDefault="00065BA0" w:rsidP="009550D5">
            <w:pPr>
              <w:ind w:right="708"/>
              <w:contextualSpacing/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D360D2">
              <w:rPr>
                <w:b/>
                <w:bCs/>
                <w:sz w:val="28"/>
                <w:szCs w:val="28"/>
              </w:rPr>
              <w:t>Қимылды</w:t>
            </w:r>
            <w:proofErr w:type="spellEnd"/>
            <w:r w:rsidRPr="00D360D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b/>
                <w:bCs/>
                <w:sz w:val="28"/>
                <w:szCs w:val="28"/>
              </w:rPr>
              <w:t>ойын</w:t>
            </w:r>
            <w:proofErr w:type="spellEnd"/>
          </w:p>
          <w:p w:rsidR="00065BA0" w:rsidRPr="00D360D2" w:rsidRDefault="00065BA0" w:rsidP="009550D5">
            <w:pPr>
              <w:ind w:left="37"/>
              <w:contextualSpacing/>
              <w:jc w:val="both"/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"</w:t>
            </w:r>
            <w:proofErr w:type="spellStart"/>
            <w:r w:rsidRPr="00D360D2">
              <w:rPr>
                <w:sz w:val="28"/>
                <w:szCs w:val="28"/>
              </w:rPr>
              <w:t>Жол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іздеушілер</w:t>
            </w:r>
            <w:proofErr w:type="spellEnd"/>
            <w:r w:rsidRPr="00D360D2">
              <w:rPr>
                <w:sz w:val="28"/>
                <w:szCs w:val="28"/>
              </w:rPr>
              <w:t>"</w:t>
            </w:r>
          </w:p>
          <w:p w:rsidR="00065BA0" w:rsidRPr="00D360D2" w:rsidRDefault="00065BA0" w:rsidP="009550D5">
            <w:pPr>
              <w:ind w:left="37"/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Мақсаты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қозғалыс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координациясын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дамыту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ind w:left="37"/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Тапсырма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жануарлардың</w:t>
            </w:r>
            <w:proofErr w:type="spellEnd"/>
            <w:r w:rsidRPr="00D360D2">
              <w:rPr>
                <w:sz w:val="28"/>
                <w:szCs w:val="28"/>
              </w:rPr>
              <w:t xml:space="preserve"> "</w:t>
            </w:r>
            <w:proofErr w:type="spellStart"/>
            <w:r w:rsidRPr="00D360D2">
              <w:rPr>
                <w:sz w:val="28"/>
                <w:szCs w:val="28"/>
              </w:rPr>
              <w:t>ізімен</w:t>
            </w:r>
            <w:proofErr w:type="spellEnd"/>
            <w:r w:rsidRPr="00D360D2">
              <w:rPr>
                <w:sz w:val="28"/>
                <w:szCs w:val="28"/>
              </w:rPr>
              <w:t xml:space="preserve">" </w:t>
            </w:r>
            <w:proofErr w:type="spellStart"/>
            <w:r w:rsidRPr="00D360D2">
              <w:rPr>
                <w:sz w:val="28"/>
                <w:szCs w:val="28"/>
              </w:rPr>
              <w:t>жүру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ind w:right="144"/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D360D2">
              <w:rPr>
                <w:b/>
                <w:bCs/>
                <w:sz w:val="28"/>
                <w:szCs w:val="28"/>
              </w:rPr>
              <w:t>Еркін</w:t>
            </w:r>
            <w:proofErr w:type="spellEnd"/>
            <w:r w:rsidRPr="00D360D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b/>
                <w:bCs/>
                <w:sz w:val="28"/>
                <w:szCs w:val="28"/>
              </w:rPr>
              <w:t>ойын</w:t>
            </w:r>
            <w:proofErr w:type="spellEnd"/>
          </w:p>
          <w:p w:rsidR="00065BA0" w:rsidRPr="00D360D2" w:rsidRDefault="00065BA0" w:rsidP="009550D5">
            <w:pPr>
              <w:ind w:left="37"/>
              <w:contextualSpacing/>
              <w:jc w:val="both"/>
              <w:rPr>
                <w:sz w:val="28"/>
                <w:szCs w:val="28"/>
              </w:rPr>
            </w:pPr>
          </w:p>
          <w:p w:rsidR="00065BA0" w:rsidRPr="00D360D2" w:rsidRDefault="00065BA0" w:rsidP="009550D5">
            <w:pPr>
              <w:ind w:left="426" w:right="708"/>
              <w:contextualSpacing/>
              <w:jc w:val="both"/>
              <w:rPr>
                <w:sz w:val="28"/>
                <w:szCs w:val="28"/>
              </w:rPr>
            </w:pPr>
          </w:p>
          <w:p w:rsidR="00065BA0" w:rsidRPr="00D360D2" w:rsidRDefault="00065BA0" w:rsidP="009550D5">
            <w:pPr>
              <w:ind w:left="21"/>
              <w:contextualSpacing/>
              <w:jc w:val="both"/>
              <w:rPr>
                <w:sz w:val="28"/>
                <w:szCs w:val="28"/>
              </w:rPr>
            </w:pP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</w:p>
        </w:tc>
      </w:tr>
      <w:tr w:rsidR="00065BA0" w:rsidRPr="00D360D2" w:rsidTr="009550D5">
        <w:tc>
          <w:tcPr>
            <w:tcW w:w="2009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</w:p>
        </w:tc>
        <w:tc>
          <w:tcPr>
            <w:tcW w:w="12777" w:type="dxa"/>
            <w:gridSpan w:val="8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</w:p>
        </w:tc>
      </w:tr>
      <w:tr w:rsidR="00065BA0" w:rsidRPr="00D360D2" w:rsidTr="009550D5">
        <w:tc>
          <w:tcPr>
            <w:tcW w:w="2009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lastRenderedPageBreak/>
              <w:t>Өзіндік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іс-әрекет</w:t>
            </w:r>
            <w:proofErr w:type="spellEnd"/>
            <w:r w:rsidRPr="00D360D2">
              <w:rPr>
                <w:sz w:val="28"/>
                <w:szCs w:val="28"/>
              </w:rPr>
              <w:t xml:space="preserve"> (аз </w:t>
            </w:r>
            <w:proofErr w:type="spellStart"/>
            <w:r w:rsidRPr="00D360D2">
              <w:rPr>
                <w:sz w:val="28"/>
                <w:szCs w:val="28"/>
              </w:rPr>
              <w:t>қозғалмалы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ойындарти</w:t>
            </w:r>
            <w:proofErr w:type="spellEnd"/>
            <w:r w:rsidRPr="00D360D2">
              <w:rPr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sz w:val="28"/>
                <w:szCs w:val="28"/>
              </w:rPr>
              <w:t>үстел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ойындары</w:t>
            </w:r>
            <w:proofErr w:type="spellEnd"/>
            <w:r w:rsidRPr="00D360D2">
              <w:rPr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sz w:val="28"/>
                <w:szCs w:val="28"/>
              </w:rPr>
              <w:t>бейнелеу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өнері</w:t>
            </w:r>
            <w:proofErr w:type="spellEnd"/>
            <w:r w:rsidRPr="00D360D2">
              <w:rPr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sz w:val="28"/>
                <w:szCs w:val="28"/>
              </w:rPr>
              <w:t>кітаптарды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қарау</w:t>
            </w:r>
            <w:proofErr w:type="spellEnd"/>
            <w:r w:rsidRPr="00D360D2">
              <w:rPr>
                <w:sz w:val="28"/>
                <w:szCs w:val="28"/>
              </w:rPr>
              <w:t xml:space="preserve"> және </w:t>
            </w:r>
            <w:proofErr w:type="spellStart"/>
            <w:r w:rsidRPr="00D360D2">
              <w:rPr>
                <w:sz w:val="28"/>
                <w:szCs w:val="28"/>
              </w:rPr>
              <w:t>т.б</w:t>
            </w:r>
            <w:proofErr w:type="spellEnd"/>
            <w:r w:rsidRPr="00D360D2">
              <w:rPr>
                <w:sz w:val="28"/>
                <w:szCs w:val="28"/>
              </w:rPr>
              <w:t>.)</w:t>
            </w:r>
          </w:p>
        </w:tc>
        <w:tc>
          <w:tcPr>
            <w:tcW w:w="2312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 xml:space="preserve">Экологиялық </w:t>
            </w:r>
            <w:proofErr w:type="spellStart"/>
            <w:r w:rsidRPr="00D360D2">
              <w:rPr>
                <w:sz w:val="28"/>
                <w:szCs w:val="28"/>
              </w:rPr>
              <w:t>тәрбие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бойынша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ойын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</w:p>
          <w:p w:rsidR="00065BA0" w:rsidRPr="00D360D2" w:rsidRDefault="00065BA0" w:rsidP="009550D5">
            <w:pPr>
              <w:jc w:val="both"/>
              <w:rPr>
                <w:b/>
                <w:bCs/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t>"</w:t>
            </w:r>
            <w:proofErr w:type="spellStart"/>
            <w:r w:rsidRPr="00D360D2">
              <w:rPr>
                <w:b/>
                <w:bCs/>
                <w:sz w:val="28"/>
                <w:szCs w:val="28"/>
              </w:rPr>
              <w:t>Өсімдіктерге</w:t>
            </w:r>
            <w:proofErr w:type="spellEnd"/>
            <w:r w:rsidRPr="00D360D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b/>
                <w:bCs/>
                <w:sz w:val="28"/>
                <w:szCs w:val="28"/>
              </w:rPr>
              <w:t>арналған</w:t>
            </w:r>
            <w:proofErr w:type="spellEnd"/>
            <w:r w:rsidRPr="00D360D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b/>
                <w:bCs/>
                <w:sz w:val="28"/>
                <w:szCs w:val="28"/>
              </w:rPr>
              <w:t>жаңбыр</w:t>
            </w:r>
            <w:proofErr w:type="spellEnd"/>
            <w:r w:rsidRPr="00D360D2">
              <w:rPr>
                <w:b/>
                <w:bCs/>
                <w:sz w:val="28"/>
                <w:szCs w:val="28"/>
              </w:rPr>
              <w:t>"</w:t>
            </w:r>
          </w:p>
          <w:p w:rsidR="00065BA0" w:rsidRPr="00D360D2" w:rsidRDefault="00065BA0" w:rsidP="009550D5">
            <w:pPr>
              <w:jc w:val="both"/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Мақсаты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дамыту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өсімдіктердің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өсуі</w:t>
            </w:r>
            <w:proofErr w:type="spellEnd"/>
            <w:r w:rsidRPr="00D360D2">
              <w:rPr>
                <w:sz w:val="28"/>
                <w:szCs w:val="28"/>
              </w:rPr>
              <w:t xml:space="preserve"> үшін </w:t>
            </w:r>
            <w:proofErr w:type="spellStart"/>
            <w:r w:rsidRPr="00D360D2">
              <w:rPr>
                <w:sz w:val="28"/>
                <w:szCs w:val="28"/>
              </w:rPr>
              <w:t>судың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маңыздылығын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түсіну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jc w:val="both"/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Мақсаты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судың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өсімдіктердің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өсуіне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қажет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екенін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түсіну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(№13 карточка)</w:t>
            </w:r>
          </w:p>
        </w:tc>
        <w:tc>
          <w:tcPr>
            <w:tcW w:w="2802" w:type="dxa"/>
          </w:tcPr>
          <w:p w:rsidR="00065BA0" w:rsidRPr="00D360D2" w:rsidRDefault="00065BA0" w:rsidP="009550D5">
            <w:pPr>
              <w:ind w:firstLine="75"/>
              <w:jc w:val="both"/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"</w:t>
            </w:r>
            <w:proofErr w:type="spellStart"/>
            <w:r w:rsidRPr="00D360D2">
              <w:rPr>
                <w:sz w:val="28"/>
                <w:szCs w:val="28"/>
              </w:rPr>
              <w:t>Асық</w:t>
            </w:r>
            <w:proofErr w:type="spellEnd"/>
            <w:r w:rsidRPr="00D360D2">
              <w:rPr>
                <w:sz w:val="28"/>
                <w:szCs w:val="28"/>
              </w:rPr>
              <w:t>-мозаика"</w:t>
            </w:r>
          </w:p>
          <w:p w:rsidR="00065BA0" w:rsidRPr="00D360D2" w:rsidRDefault="00065BA0" w:rsidP="009550D5">
            <w:pPr>
              <w:ind w:firstLine="75"/>
              <w:jc w:val="both"/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Мақсаты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қазақ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ұлттық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ойындарының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атрибуттарына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қызығушылықты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ояту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ind w:firstLine="75"/>
              <w:jc w:val="both"/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Тапсырма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бірге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ойнайды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асықам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(№9 карточка)</w:t>
            </w:r>
          </w:p>
        </w:tc>
        <w:tc>
          <w:tcPr>
            <w:tcW w:w="2920" w:type="dxa"/>
            <w:gridSpan w:val="2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 xml:space="preserve">Экологиялық </w:t>
            </w:r>
            <w:proofErr w:type="spellStart"/>
            <w:r w:rsidRPr="00D360D2">
              <w:rPr>
                <w:sz w:val="28"/>
                <w:szCs w:val="28"/>
              </w:rPr>
              <w:t>тәрбие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бойынша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ойын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</w:p>
          <w:p w:rsidR="00065BA0" w:rsidRPr="00D360D2" w:rsidRDefault="00065BA0" w:rsidP="009550D5">
            <w:pPr>
              <w:jc w:val="both"/>
              <w:rPr>
                <w:b/>
                <w:bCs/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t>"</w:t>
            </w:r>
            <w:proofErr w:type="spellStart"/>
            <w:r w:rsidRPr="00D360D2">
              <w:rPr>
                <w:b/>
                <w:bCs/>
                <w:sz w:val="28"/>
                <w:szCs w:val="28"/>
              </w:rPr>
              <w:t>Егін</w:t>
            </w:r>
            <w:proofErr w:type="spellEnd"/>
            <w:r w:rsidRPr="00D360D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b/>
                <w:bCs/>
                <w:sz w:val="28"/>
                <w:szCs w:val="28"/>
              </w:rPr>
              <w:t>жинау</w:t>
            </w:r>
            <w:proofErr w:type="spellEnd"/>
            <w:r w:rsidRPr="00D360D2">
              <w:rPr>
                <w:b/>
                <w:bCs/>
                <w:sz w:val="28"/>
                <w:szCs w:val="28"/>
              </w:rPr>
              <w:t>"</w:t>
            </w:r>
          </w:p>
          <w:p w:rsidR="00065BA0" w:rsidRPr="00D360D2" w:rsidRDefault="00065BA0" w:rsidP="009550D5">
            <w:pPr>
              <w:jc w:val="both"/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Мақсаты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процеске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қызығушылықты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дамыту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өсіру</w:t>
            </w:r>
            <w:proofErr w:type="spellEnd"/>
            <w:r w:rsidRPr="00D360D2">
              <w:rPr>
                <w:sz w:val="28"/>
                <w:szCs w:val="28"/>
              </w:rPr>
              <w:t xml:space="preserve"> және </w:t>
            </w:r>
            <w:proofErr w:type="spellStart"/>
            <w:r w:rsidRPr="00D360D2">
              <w:rPr>
                <w:sz w:val="28"/>
                <w:szCs w:val="28"/>
              </w:rPr>
              <w:t>егін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жинау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jc w:val="both"/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Мақсаты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егін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өсіру</w:t>
            </w:r>
            <w:proofErr w:type="spellEnd"/>
            <w:r w:rsidRPr="00D360D2">
              <w:rPr>
                <w:sz w:val="28"/>
                <w:szCs w:val="28"/>
              </w:rPr>
              <w:t xml:space="preserve"> және </w:t>
            </w:r>
            <w:proofErr w:type="spellStart"/>
            <w:r w:rsidRPr="00D360D2">
              <w:rPr>
                <w:sz w:val="28"/>
                <w:szCs w:val="28"/>
              </w:rPr>
              <w:t>жинау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процесіне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қызығушылық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таныту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(№14 карточка)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</w:p>
        </w:tc>
        <w:tc>
          <w:tcPr>
            <w:tcW w:w="2341" w:type="dxa"/>
            <w:gridSpan w:val="2"/>
          </w:tcPr>
          <w:p w:rsidR="00065BA0" w:rsidRPr="00D360D2" w:rsidRDefault="00065BA0" w:rsidP="009550D5">
            <w:pPr>
              <w:jc w:val="both"/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"</w:t>
            </w:r>
            <w:proofErr w:type="spellStart"/>
            <w:r w:rsidRPr="00D360D2">
              <w:rPr>
                <w:sz w:val="28"/>
                <w:szCs w:val="28"/>
              </w:rPr>
              <w:t>Асық-теңіз</w:t>
            </w:r>
            <w:proofErr w:type="spellEnd"/>
            <w:r w:rsidRPr="00D360D2">
              <w:rPr>
                <w:sz w:val="28"/>
                <w:szCs w:val="28"/>
              </w:rPr>
              <w:t>"</w:t>
            </w:r>
          </w:p>
          <w:p w:rsidR="00065BA0" w:rsidRPr="00D360D2" w:rsidRDefault="00065BA0" w:rsidP="009550D5">
            <w:pPr>
              <w:jc w:val="both"/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Мақсаты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қазақ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ұлттық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ойындарының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атрибуттарына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қызығушылықты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ояту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jc w:val="both"/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Тапсырма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асықтармен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ойнау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(№10 карточка)</w:t>
            </w:r>
          </w:p>
        </w:tc>
        <w:tc>
          <w:tcPr>
            <w:tcW w:w="2402" w:type="dxa"/>
            <w:gridSpan w:val="2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 xml:space="preserve">Экологиялық </w:t>
            </w:r>
            <w:proofErr w:type="spellStart"/>
            <w:r w:rsidRPr="00D360D2">
              <w:rPr>
                <w:sz w:val="28"/>
                <w:szCs w:val="28"/>
              </w:rPr>
              <w:t>тәрбие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бойынша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ойын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</w:p>
          <w:p w:rsidR="00065BA0" w:rsidRPr="00D360D2" w:rsidRDefault="00065BA0" w:rsidP="009550D5">
            <w:pPr>
              <w:jc w:val="both"/>
              <w:rPr>
                <w:b/>
                <w:bCs/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t>"</w:t>
            </w:r>
            <w:proofErr w:type="spellStart"/>
            <w:r w:rsidRPr="00D360D2">
              <w:rPr>
                <w:b/>
                <w:bCs/>
                <w:sz w:val="28"/>
                <w:szCs w:val="28"/>
              </w:rPr>
              <w:t>Құстарға</w:t>
            </w:r>
            <w:proofErr w:type="spellEnd"/>
            <w:r w:rsidRPr="00D360D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b/>
                <w:bCs/>
                <w:sz w:val="28"/>
                <w:szCs w:val="28"/>
              </w:rPr>
              <w:t>арналған</w:t>
            </w:r>
            <w:proofErr w:type="spellEnd"/>
            <w:r w:rsidRPr="00D360D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b/>
                <w:bCs/>
                <w:sz w:val="28"/>
                <w:szCs w:val="28"/>
              </w:rPr>
              <w:t>үй</w:t>
            </w:r>
            <w:proofErr w:type="spellEnd"/>
            <w:r w:rsidRPr="00D360D2">
              <w:rPr>
                <w:b/>
                <w:bCs/>
                <w:sz w:val="28"/>
                <w:szCs w:val="28"/>
              </w:rPr>
              <w:t>"</w:t>
            </w:r>
          </w:p>
          <w:p w:rsidR="00065BA0" w:rsidRPr="00D360D2" w:rsidRDefault="00065BA0" w:rsidP="009550D5">
            <w:pPr>
              <w:jc w:val="both"/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Мақсат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құстардың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тіршілігімен</w:t>
            </w:r>
            <w:proofErr w:type="spellEnd"/>
            <w:r w:rsidRPr="00D360D2">
              <w:rPr>
                <w:sz w:val="28"/>
                <w:szCs w:val="28"/>
              </w:rPr>
              <w:t xml:space="preserve"> және </w:t>
            </w:r>
            <w:proofErr w:type="spellStart"/>
            <w:r w:rsidRPr="00D360D2">
              <w:rPr>
                <w:sz w:val="28"/>
                <w:szCs w:val="28"/>
              </w:rPr>
              <w:t>олардың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қажеттіліктерімен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таныстыру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jc w:val="both"/>
              <w:rPr>
                <w:sz w:val="28"/>
                <w:szCs w:val="28"/>
              </w:rPr>
            </w:pPr>
            <w:proofErr w:type="spellStart"/>
            <w:r w:rsidRPr="00D360D2">
              <w:rPr>
                <w:sz w:val="28"/>
                <w:szCs w:val="28"/>
              </w:rPr>
              <w:t>Мақсаты</w:t>
            </w:r>
            <w:proofErr w:type="spellEnd"/>
            <w:r w:rsidRPr="00D360D2">
              <w:rPr>
                <w:sz w:val="28"/>
                <w:szCs w:val="28"/>
              </w:rPr>
              <w:t xml:space="preserve">: </w:t>
            </w:r>
            <w:proofErr w:type="spellStart"/>
            <w:r w:rsidRPr="00D360D2">
              <w:rPr>
                <w:sz w:val="28"/>
                <w:szCs w:val="28"/>
              </w:rPr>
              <w:t>құстардың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тіршілігін</w:t>
            </w:r>
            <w:proofErr w:type="spellEnd"/>
            <w:r w:rsidRPr="00D360D2">
              <w:rPr>
                <w:sz w:val="28"/>
                <w:szCs w:val="28"/>
              </w:rPr>
              <w:t xml:space="preserve"> және </w:t>
            </w:r>
            <w:proofErr w:type="spellStart"/>
            <w:r w:rsidRPr="00D360D2">
              <w:rPr>
                <w:sz w:val="28"/>
                <w:szCs w:val="28"/>
              </w:rPr>
              <w:t>олардың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қажеттіліктерін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білу</w:t>
            </w:r>
            <w:proofErr w:type="spellEnd"/>
            <w:r w:rsidRPr="00D360D2">
              <w:rPr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(№15 карточка)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</w:p>
        </w:tc>
      </w:tr>
      <w:tr w:rsidR="00065BA0" w:rsidRPr="00D360D2" w:rsidTr="009550D5">
        <w:tc>
          <w:tcPr>
            <w:tcW w:w="2009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 xml:space="preserve">Балалардың </w:t>
            </w:r>
            <w:proofErr w:type="spellStart"/>
            <w:r w:rsidRPr="00D360D2">
              <w:rPr>
                <w:sz w:val="28"/>
                <w:szCs w:val="28"/>
              </w:rPr>
              <w:t>үйлеріне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қайтуы</w:t>
            </w:r>
            <w:proofErr w:type="spellEnd"/>
          </w:p>
        </w:tc>
        <w:tc>
          <w:tcPr>
            <w:tcW w:w="12777" w:type="dxa"/>
            <w:gridSpan w:val="8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 xml:space="preserve">Балалардың </w:t>
            </w:r>
            <w:proofErr w:type="spellStart"/>
            <w:r w:rsidRPr="00D360D2">
              <w:rPr>
                <w:sz w:val="28"/>
                <w:szCs w:val="28"/>
              </w:rPr>
              <w:t>жетістіктері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туралы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әңгімелесу</w:t>
            </w:r>
            <w:proofErr w:type="spellEnd"/>
            <w:r w:rsidRPr="00D360D2">
              <w:rPr>
                <w:sz w:val="28"/>
                <w:szCs w:val="28"/>
              </w:rPr>
              <w:t xml:space="preserve">, </w:t>
            </w:r>
            <w:proofErr w:type="spellStart"/>
            <w:r w:rsidRPr="00D360D2">
              <w:rPr>
                <w:sz w:val="28"/>
                <w:szCs w:val="28"/>
              </w:rPr>
              <w:t>ата-аналардың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баланың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тәрбиесі</w:t>
            </w:r>
            <w:proofErr w:type="spellEnd"/>
            <w:r w:rsidRPr="00D360D2">
              <w:rPr>
                <w:sz w:val="28"/>
                <w:szCs w:val="28"/>
              </w:rPr>
              <w:t xml:space="preserve"> мен </w:t>
            </w:r>
            <w:proofErr w:type="spellStart"/>
            <w:r w:rsidRPr="00D360D2">
              <w:rPr>
                <w:sz w:val="28"/>
                <w:szCs w:val="28"/>
              </w:rPr>
              <w:t>дамуы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туралы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сұрақтарына</w:t>
            </w:r>
            <w:proofErr w:type="spellEnd"/>
            <w:r w:rsidRPr="00D360D2">
              <w:rPr>
                <w:sz w:val="28"/>
                <w:szCs w:val="28"/>
              </w:rPr>
              <w:t xml:space="preserve"> </w:t>
            </w:r>
            <w:proofErr w:type="spellStart"/>
            <w:r w:rsidRPr="00D360D2">
              <w:rPr>
                <w:sz w:val="28"/>
                <w:szCs w:val="28"/>
              </w:rPr>
              <w:t>жауап</w:t>
            </w:r>
            <w:proofErr w:type="spellEnd"/>
            <w:r w:rsidRPr="00D360D2">
              <w:rPr>
                <w:sz w:val="28"/>
                <w:szCs w:val="28"/>
              </w:rPr>
              <w:t xml:space="preserve"> беру, </w:t>
            </w:r>
            <w:proofErr w:type="spellStart"/>
            <w:r w:rsidRPr="00D360D2">
              <w:rPr>
                <w:sz w:val="28"/>
                <w:szCs w:val="28"/>
              </w:rPr>
              <w:t>кеңестер</w:t>
            </w:r>
            <w:proofErr w:type="spellEnd"/>
            <w:r w:rsidRPr="00D360D2">
              <w:rPr>
                <w:sz w:val="28"/>
                <w:szCs w:val="28"/>
              </w:rPr>
              <w:t xml:space="preserve"> беру</w:t>
            </w:r>
          </w:p>
        </w:tc>
      </w:tr>
    </w:tbl>
    <w:p w:rsidR="00065BA0" w:rsidRDefault="00065BA0" w:rsidP="00065BA0">
      <w:pPr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FD5D8B" w:rsidRDefault="00FD5D8B" w:rsidP="00065BA0">
      <w:pPr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FD5D8B" w:rsidRDefault="00FD5D8B" w:rsidP="00065BA0">
      <w:pPr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FD5D8B" w:rsidRDefault="00FD5D8B" w:rsidP="00065BA0">
      <w:pPr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FD5D8B" w:rsidRDefault="00FD5D8B" w:rsidP="00065BA0">
      <w:pPr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FD5D8B" w:rsidRPr="00FD5D8B" w:rsidRDefault="00FD5D8B" w:rsidP="00065BA0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FD5D8B" w:rsidRDefault="00FD5D8B" w:rsidP="00FD5D8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bookmarkStart w:id="100" w:name="_Hlk177225561"/>
    </w:p>
    <w:p w:rsidR="002D33E9" w:rsidRPr="00FD5D8B" w:rsidRDefault="00FD5D8B" w:rsidP="00FD5D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                                   </w:t>
      </w:r>
      <w:r w:rsidR="002D33E9" w:rsidRPr="00FD5D8B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Бағдарлама бойынша ай тақырыбы</w:t>
      </w:r>
      <w:r w:rsidR="002D33E9" w:rsidRPr="00FD5D8B">
        <w:rPr>
          <w:rFonts w:ascii="Times New Roman" w:hAnsi="Times New Roman" w:cs="Times New Roman"/>
          <w:b/>
          <w:sz w:val="28"/>
          <w:szCs w:val="28"/>
          <w:lang w:val="kk-KZ"/>
        </w:rPr>
        <w:t>"Біртұтастәрбие" - "Тәуелсіздік және патриотизм"</w:t>
      </w:r>
    </w:p>
    <w:p w:rsidR="002D33E9" w:rsidRPr="00FD5D8B" w:rsidRDefault="002D33E9" w:rsidP="002D33E9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FD5D8B">
        <w:rPr>
          <w:rFonts w:ascii="Times New Roman" w:hAnsi="Times New Roman" w:cs="Times New Roman"/>
          <w:sz w:val="28"/>
          <w:szCs w:val="28"/>
          <w:lang w:val="kk-KZ"/>
        </w:rPr>
        <w:t xml:space="preserve">Аптаның дәйексөзі: </w:t>
      </w:r>
      <w:r w:rsidRPr="00FD5D8B">
        <w:rPr>
          <w:rFonts w:ascii="Times New Roman" w:hAnsi="Times New Roman" w:cs="Times New Roman"/>
          <w:bCs/>
          <w:sz w:val="28"/>
          <w:szCs w:val="28"/>
          <w:lang w:val="kk-KZ"/>
        </w:rPr>
        <w:t>Ел-жұртымныңбақытыаталатын,</w:t>
      </w:r>
    </w:p>
    <w:p w:rsidR="002D33E9" w:rsidRPr="00FD5D8B" w:rsidRDefault="002D33E9" w:rsidP="002D33E9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FD5D8B">
        <w:rPr>
          <w:rFonts w:ascii="Times New Roman" w:hAnsi="Times New Roman" w:cs="Times New Roman"/>
          <w:bCs/>
          <w:sz w:val="28"/>
          <w:szCs w:val="28"/>
          <w:lang w:val="kk-KZ"/>
        </w:rPr>
        <w:t>Сөнбесінмәңгісенің, Отан, атың!</w:t>
      </w:r>
      <w:bookmarkEnd w:id="100"/>
    </w:p>
    <w:p w:rsidR="00FD5D8B" w:rsidRPr="00FD5D8B" w:rsidRDefault="00FD5D8B" w:rsidP="00FD5D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FD5D8B">
        <w:rPr>
          <w:rFonts w:ascii="Times New Roman" w:hAnsi="Times New Roman" w:cs="Times New Roman"/>
          <w:sz w:val="28"/>
          <w:szCs w:val="28"/>
          <w:lang w:val="kk-KZ"/>
        </w:rPr>
        <w:t>Тәрбие-білім беру үдерісінің циклограммасы</w:t>
      </w:r>
    </w:p>
    <w:p w:rsidR="00FD5D8B" w:rsidRPr="00FD5D8B" w:rsidRDefault="00FD5D8B" w:rsidP="00FD5D8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D5D8B">
        <w:rPr>
          <w:rFonts w:ascii="Times New Roman" w:hAnsi="Times New Roman" w:cs="Times New Roman"/>
          <w:sz w:val="28"/>
          <w:szCs w:val="28"/>
          <w:lang w:val="kk-KZ"/>
        </w:rPr>
        <w:t>Білім беру ұйымдары "Мирас" балабақшасы</w:t>
      </w:r>
    </w:p>
    <w:p w:rsidR="00FD5D8B" w:rsidRPr="00FD5D8B" w:rsidRDefault="00FD5D8B" w:rsidP="00FD5D8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D5D8B">
        <w:rPr>
          <w:rFonts w:ascii="Times New Roman" w:hAnsi="Times New Roman" w:cs="Times New Roman"/>
          <w:sz w:val="28"/>
          <w:szCs w:val="28"/>
          <w:lang w:val="kk-KZ"/>
        </w:rPr>
        <w:t>"</w:t>
      </w:r>
      <w:r>
        <w:rPr>
          <w:rFonts w:ascii="Times New Roman" w:hAnsi="Times New Roman" w:cs="Times New Roman"/>
          <w:sz w:val="28"/>
          <w:szCs w:val="28"/>
          <w:lang w:val="kk-KZ"/>
        </w:rPr>
        <w:t>Түймедақ</w:t>
      </w:r>
      <w:r w:rsidRPr="00FD5D8B">
        <w:rPr>
          <w:rFonts w:ascii="Times New Roman" w:hAnsi="Times New Roman" w:cs="Times New Roman"/>
          <w:sz w:val="28"/>
          <w:szCs w:val="28"/>
          <w:lang w:val="kk-KZ"/>
        </w:rPr>
        <w:t>" тобы</w:t>
      </w:r>
    </w:p>
    <w:p w:rsidR="00FD5D8B" w:rsidRPr="00FD5D8B" w:rsidRDefault="00FD5D8B" w:rsidP="00FD5D8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D5D8B">
        <w:rPr>
          <w:rFonts w:ascii="Times New Roman" w:hAnsi="Times New Roman" w:cs="Times New Roman"/>
          <w:sz w:val="28"/>
          <w:szCs w:val="28"/>
          <w:lang w:val="kk-KZ"/>
        </w:rPr>
        <w:t>Балалардың жасы 3 жас</w:t>
      </w:r>
    </w:p>
    <w:p w:rsidR="002D33E9" w:rsidRPr="00FD5D8B" w:rsidRDefault="002D33E9" w:rsidP="002D33E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D5D8B">
        <w:rPr>
          <w:rFonts w:ascii="Times New Roman" w:hAnsi="Times New Roman" w:cs="Times New Roman"/>
          <w:sz w:val="28"/>
          <w:szCs w:val="28"/>
          <w:lang w:val="kk-KZ"/>
        </w:rPr>
        <w:t>202</w:t>
      </w:r>
      <w:r w:rsidR="00FD5D8B">
        <w:rPr>
          <w:rFonts w:ascii="Times New Roman" w:hAnsi="Times New Roman" w:cs="Times New Roman"/>
          <w:sz w:val="28"/>
          <w:szCs w:val="28"/>
          <w:lang w:val="kk-KZ"/>
        </w:rPr>
        <w:t>4-2025</w:t>
      </w:r>
      <w:r w:rsidRPr="00FD5D8B">
        <w:rPr>
          <w:rFonts w:ascii="Times New Roman" w:hAnsi="Times New Roman" w:cs="Times New Roman"/>
          <w:sz w:val="28"/>
          <w:szCs w:val="28"/>
          <w:lang w:val="kk-KZ"/>
        </w:rPr>
        <w:t>Жылға жоспар қандай мерзімге жасалады</w:t>
      </w:r>
      <w:r w:rsidR="00FD5D8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D5D8B">
        <w:rPr>
          <w:rFonts w:ascii="Times New Roman" w:hAnsi="Times New Roman" w:cs="Times New Roman"/>
          <w:sz w:val="28"/>
          <w:szCs w:val="28"/>
          <w:lang w:val="kk-KZ"/>
        </w:rPr>
        <w:t>жыл, қазан, апта (7-11 қазан )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220"/>
        <w:gridCol w:w="2248"/>
        <w:gridCol w:w="59"/>
        <w:gridCol w:w="2310"/>
        <w:gridCol w:w="241"/>
        <w:gridCol w:w="2281"/>
        <w:gridCol w:w="801"/>
        <w:gridCol w:w="2320"/>
        <w:gridCol w:w="87"/>
        <w:gridCol w:w="2219"/>
      </w:tblGrid>
      <w:tr w:rsidR="002D33E9" w:rsidRPr="00142490" w:rsidTr="000177DB">
        <w:tc>
          <w:tcPr>
            <w:tcW w:w="1733" w:type="dxa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proofErr w:type="spellStart"/>
            <w:r w:rsidRPr="00142490">
              <w:rPr>
                <w:sz w:val="28"/>
                <w:szCs w:val="28"/>
              </w:rPr>
              <w:t>Күн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тәртібі</w:t>
            </w:r>
            <w:proofErr w:type="spellEnd"/>
          </w:p>
        </w:tc>
        <w:tc>
          <w:tcPr>
            <w:tcW w:w="2833" w:type="dxa"/>
            <w:gridSpan w:val="2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proofErr w:type="spellStart"/>
            <w:r w:rsidRPr="00142490">
              <w:rPr>
                <w:sz w:val="28"/>
                <w:szCs w:val="28"/>
              </w:rPr>
              <w:t>Дүйсенбі</w:t>
            </w:r>
            <w:proofErr w:type="spellEnd"/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142490">
              <w:rPr>
                <w:sz w:val="28"/>
                <w:szCs w:val="28"/>
              </w:rPr>
              <w:t>.10</w:t>
            </w:r>
          </w:p>
        </w:tc>
        <w:tc>
          <w:tcPr>
            <w:tcW w:w="2324" w:type="dxa"/>
            <w:gridSpan w:val="2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proofErr w:type="spellStart"/>
            <w:r w:rsidRPr="00142490">
              <w:rPr>
                <w:sz w:val="28"/>
                <w:szCs w:val="28"/>
              </w:rPr>
              <w:t>Сейсенбі</w:t>
            </w:r>
            <w:proofErr w:type="spellEnd"/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142490">
              <w:rPr>
                <w:sz w:val="28"/>
                <w:szCs w:val="28"/>
              </w:rPr>
              <w:t>.10</w:t>
            </w:r>
          </w:p>
        </w:tc>
        <w:tc>
          <w:tcPr>
            <w:tcW w:w="2738" w:type="dxa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proofErr w:type="spellStart"/>
            <w:r w:rsidRPr="00142490">
              <w:rPr>
                <w:sz w:val="28"/>
                <w:szCs w:val="28"/>
              </w:rPr>
              <w:t>Сәрсенбі</w:t>
            </w:r>
            <w:proofErr w:type="spellEnd"/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142490">
              <w:rPr>
                <w:sz w:val="28"/>
                <w:szCs w:val="28"/>
              </w:rPr>
              <w:t>.10</w:t>
            </w:r>
          </w:p>
        </w:tc>
        <w:tc>
          <w:tcPr>
            <w:tcW w:w="2362" w:type="dxa"/>
            <w:gridSpan w:val="2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proofErr w:type="spellStart"/>
            <w:r w:rsidRPr="00142490">
              <w:rPr>
                <w:sz w:val="28"/>
                <w:szCs w:val="28"/>
              </w:rPr>
              <w:t>Бейсенбі</w:t>
            </w:r>
            <w:proofErr w:type="spellEnd"/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142490">
              <w:rPr>
                <w:sz w:val="28"/>
                <w:szCs w:val="28"/>
              </w:rPr>
              <w:t>.10</w:t>
            </w:r>
          </w:p>
        </w:tc>
        <w:tc>
          <w:tcPr>
            <w:tcW w:w="2796" w:type="dxa"/>
            <w:gridSpan w:val="2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proofErr w:type="spellStart"/>
            <w:r w:rsidRPr="00142490">
              <w:rPr>
                <w:sz w:val="28"/>
                <w:szCs w:val="28"/>
              </w:rPr>
              <w:t>Жұма</w:t>
            </w:r>
            <w:proofErr w:type="spellEnd"/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142490">
              <w:rPr>
                <w:sz w:val="28"/>
                <w:szCs w:val="28"/>
              </w:rPr>
              <w:t>.10</w:t>
            </w:r>
          </w:p>
        </w:tc>
      </w:tr>
      <w:tr w:rsidR="002D33E9" w:rsidRPr="00142490" w:rsidTr="000177DB">
        <w:tc>
          <w:tcPr>
            <w:tcW w:w="1733" w:type="dxa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proofErr w:type="spellStart"/>
            <w:r w:rsidRPr="00142490">
              <w:rPr>
                <w:sz w:val="28"/>
                <w:szCs w:val="28"/>
              </w:rPr>
              <w:t>Балаларды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қабылдау</w:t>
            </w:r>
            <w:proofErr w:type="spellEnd"/>
          </w:p>
        </w:tc>
        <w:tc>
          <w:tcPr>
            <w:tcW w:w="13053" w:type="dxa"/>
            <w:gridSpan w:val="9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 xml:space="preserve">Балалардың </w:t>
            </w:r>
            <w:proofErr w:type="spellStart"/>
            <w:r w:rsidRPr="00142490">
              <w:rPr>
                <w:sz w:val="28"/>
                <w:szCs w:val="28"/>
              </w:rPr>
              <w:t>жақсы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көңіл-күймен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кездесуі</w:t>
            </w:r>
            <w:proofErr w:type="spellEnd"/>
            <w:r w:rsidRPr="00142490">
              <w:rPr>
                <w:sz w:val="28"/>
                <w:szCs w:val="28"/>
              </w:rPr>
              <w:t xml:space="preserve">. Балаларға </w:t>
            </w:r>
            <w:proofErr w:type="spellStart"/>
            <w:r w:rsidRPr="00142490">
              <w:rPr>
                <w:sz w:val="28"/>
                <w:szCs w:val="28"/>
              </w:rPr>
              <w:t>қолайлы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жағдай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жасау</w:t>
            </w:r>
            <w:proofErr w:type="spellEnd"/>
            <w:r w:rsidRPr="00142490">
              <w:rPr>
                <w:sz w:val="28"/>
                <w:szCs w:val="28"/>
              </w:rPr>
              <w:t xml:space="preserve">. </w:t>
            </w:r>
            <w:proofErr w:type="spellStart"/>
            <w:r w:rsidRPr="00142490">
              <w:rPr>
                <w:sz w:val="28"/>
                <w:szCs w:val="28"/>
              </w:rPr>
              <w:t>Баланың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бүгінгі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көңіл-күйі</w:t>
            </w:r>
            <w:proofErr w:type="spellEnd"/>
            <w:r w:rsidRPr="00142490">
              <w:rPr>
                <w:sz w:val="28"/>
                <w:szCs w:val="28"/>
              </w:rPr>
              <w:t xml:space="preserve">, оны не </w:t>
            </w:r>
            <w:proofErr w:type="spellStart"/>
            <w:r w:rsidRPr="00142490">
              <w:rPr>
                <w:sz w:val="28"/>
                <w:szCs w:val="28"/>
              </w:rPr>
              <w:t>қызықтыратыны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туралы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әңгімелесу</w:t>
            </w:r>
            <w:proofErr w:type="spellEnd"/>
            <w:r w:rsidRPr="00142490">
              <w:rPr>
                <w:sz w:val="28"/>
                <w:szCs w:val="28"/>
              </w:rPr>
              <w:t xml:space="preserve">, </w:t>
            </w:r>
            <w:proofErr w:type="spellStart"/>
            <w:r w:rsidRPr="00142490">
              <w:rPr>
                <w:sz w:val="28"/>
                <w:szCs w:val="28"/>
              </w:rPr>
              <w:t>баланың</w:t>
            </w:r>
            <w:proofErr w:type="spellEnd"/>
            <w:r w:rsidRPr="00142490">
              <w:rPr>
                <w:sz w:val="28"/>
                <w:szCs w:val="28"/>
              </w:rPr>
              <w:t xml:space="preserve"> жеке </w:t>
            </w:r>
            <w:proofErr w:type="spellStart"/>
            <w:r w:rsidRPr="00142490">
              <w:rPr>
                <w:sz w:val="28"/>
                <w:szCs w:val="28"/>
              </w:rPr>
              <w:t>пікірін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білдірумен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таныстыру</w:t>
            </w:r>
            <w:proofErr w:type="spellEnd"/>
            <w:r w:rsidRPr="00142490">
              <w:rPr>
                <w:sz w:val="28"/>
                <w:szCs w:val="28"/>
              </w:rPr>
              <w:t>.</w:t>
            </w:r>
          </w:p>
        </w:tc>
      </w:tr>
      <w:tr w:rsidR="002D33E9" w:rsidRPr="00142490" w:rsidTr="000177DB">
        <w:tc>
          <w:tcPr>
            <w:tcW w:w="1733" w:type="dxa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proofErr w:type="spellStart"/>
            <w:r w:rsidRPr="00142490">
              <w:rPr>
                <w:sz w:val="28"/>
                <w:szCs w:val="28"/>
              </w:rPr>
              <w:t>Ата-аналармен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әңгімелесу</w:t>
            </w:r>
            <w:proofErr w:type="spellEnd"/>
            <w:r w:rsidRPr="00142490">
              <w:rPr>
                <w:sz w:val="28"/>
                <w:szCs w:val="28"/>
              </w:rPr>
              <w:t xml:space="preserve">, </w:t>
            </w:r>
            <w:proofErr w:type="spellStart"/>
            <w:r w:rsidRPr="00142490">
              <w:rPr>
                <w:sz w:val="28"/>
                <w:szCs w:val="28"/>
              </w:rPr>
              <w:t>кеңес</w:t>
            </w:r>
            <w:proofErr w:type="spellEnd"/>
            <w:r w:rsidRPr="00142490">
              <w:rPr>
                <w:sz w:val="28"/>
                <w:szCs w:val="28"/>
              </w:rPr>
              <w:t xml:space="preserve"> беру</w:t>
            </w:r>
          </w:p>
        </w:tc>
        <w:tc>
          <w:tcPr>
            <w:tcW w:w="13053" w:type="dxa"/>
            <w:gridSpan w:val="9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proofErr w:type="spellStart"/>
            <w:r w:rsidRPr="00142490">
              <w:rPr>
                <w:sz w:val="28"/>
                <w:szCs w:val="28"/>
              </w:rPr>
              <w:t>Ата-аналармен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денсаулық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мәселелері</w:t>
            </w:r>
            <w:proofErr w:type="spellEnd"/>
            <w:r w:rsidRPr="00142490">
              <w:rPr>
                <w:sz w:val="28"/>
                <w:szCs w:val="28"/>
              </w:rPr>
              <w:t xml:space="preserve">, </w:t>
            </w:r>
            <w:proofErr w:type="spellStart"/>
            <w:r w:rsidRPr="00142490">
              <w:rPr>
                <w:sz w:val="28"/>
                <w:szCs w:val="28"/>
              </w:rPr>
              <w:t>баланың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үйдегі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күнделікті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тәртібі</w:t>
            </w:r>
            <w:proofErr w:type="spellEnd"/>
            <w:r w:rsidRPr="00142490">
              <w:rPr>
                <w:sz w:val="28"/>
                <w:szCs w:val="28"/>
              </w:rPr>
              <w:t xml:space="preserve">, </w:t>
            </w:r>
            <w:proofErr w:type="spellStart"/>
            <w:r w:rsidRPr="00142490">
              <w:rPr>
                <w:sz w:val="28"/>
                <w:szCs w:val="28"/>
              </w:rPr>
              <w:t>тәрбиесі</w:t>
            </w:r>
            <w:proofErr w:type="spellEnd"/>
            <w:r w:rsidRPr="00142490">
              <w:rPr>
                <w:sz w:val="28"/>
                <w:szCs w:val="28"/>
              </w:rPr>
              <w:t xml:space="preserve">, </w:t>
            </w:r>
            <w:proofErr w:type="spellStart"/>
            <w:r w:rsidRPr="00142490">
              <w:rPr>
                <w:sz w:val="28"/>
                <w:szCs w:val="28"/>
              </w:rPr>
              <w:t>дамуы</w:t>
            </w:r>
            <w:proofErr w:type="spellEnd"/>
            <w:r w:rsidRPr="00142490">
              <w:rPr>
                <w:sz w:val="28"/>
                <w:szCs w:val="28"/>
              </w:rPr>
              <w:t xml:space="preserve"> және оның </w:t>
            </w:r>
            <w:proofErr w:type="spellStart"/>
            <w:r w:rsidRPr="00142490">
              <w:rPr>
                <w:sz w:val="28"/>
                <w:szCs w:val="28"/>
              </w:rPr>
              <w:t>жетістіктері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туралы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әңгімелесу</w:t>
            </w:r>
            <w:proofErr w:type="spellEnd"/>
            <w:r w:rsidRPr="00142490">
              <w:rPr>
                <w:sz w:val="28"/>
                <w:szCs w:val="28"/>
              </w:rPr>
              <w:t xml:space="preserve">; </w:t>
            </w:r>
            <w:proofErr w:type="spellStart"/>
            <w:r w:rsidRPr="00142490">
              <w:rPr>
                <w:sz w:val="28"/>
                <w:szCs w:val="28"/>
              </w:rPr>
              <w:t>консультациялар</w:t>
            </w:r>
            <w:proofErr w:type="spellEnd"/>
            <w:r w:rsidRPr="00142490">
              <w:rPr>
                <w:sz w:val="28"/>
                <w:szCs w:val="28"/>
              </w:rPr>
              <w:t>.</w:t>
            </w:r>
          </w:p>
        </w:tc>
      </w:tr>
      <w:tr w:rsidR="002D33E9" w:rsidRPr="00142490" w:rsidTr="000177DB">
        <w:tc>
          <w:tcPr>
            <w:tcW w:w="1733" w:type="dxa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 xml:space="preserve">Балалардың </w:t>
            </w:r>
            <w:proofErr w:type="spellStart"/>
            <w:r w:rsidRPr="00142490">
              <w:rPr>
                <w:sz w:val="28"/>
                <w:szCs w:val="28"/>
              </w:rPr>
              <w:t>өзіндік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іс-әрекеті</w:t>
            </w:r>
            <w:proofErr w:type="spellEnd"/>
            <w:r w:rsidRPr="00142490">
              <w:rPr>
                <w:sz w:val="28"/>
                <w:szCs w:val="28"/>
              </w:rPr>
              <w:t xml:space="preserve"> (аз </w:t>
            </w:r>
            <w:proofErr w:type="spellStart"/>
            <w:r w:rsidRPr="00142490">
              <w:rPr>
                <w:sz w:val="28"/>
                <w:szCs w:val="28"/>
              </w:rPr>
              <w:t>қозғалмалы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ойындар</w:t>
            </w:r>
            <w:proofErr w:type="spellEnd"/>
            <w:r w:rsidRPr="00142490">
              <w:rPr>
                <w:sz w:val="28"/>
                <w:szCs w:val="28"/>
              </w:rPr>
              <w:t xml:space="preserve">, </w:t>
            </w:r>
            <w:proofErr w:type="spellStart"/>
            <w:r w:rsidRPr="00142490">
              <w:rPr>
                <w:sz w:val="28"/>
                <w:szCs w:val="28"/>
              </w:rPr>
              <w:t>үстел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ойындары</w:t>
            </w:r>
            <w:proofErr w:type="spellEnd"/>
            <w:r w:rsidRPr="00142490">
              <w:rPr>
                <w:sz w:val="28"/>
                <w:szCs w:val="28"/>
              </w:rPr>
              <w:t xml:space="preserve">, </w:t>
            </w:r>
            <w:proofErr w:type="spellStart"/>
            <w:r w:rsidRPr="00142490">
              <w:rPr>
                <w:sz w:val="28"/>
                <w:szCs w:val="28"/>
              </w:rPr>
              <w:t>бейнелеу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өнері</w:t>
            </w:r>
            <w:proofErr w:type="spellEnd"/>
            <w:r w:rsidRPr="00142490">
              <w:rPr>
                <w:sz w:val="28"/>
                <w:szCs w:val="28"/>
              </w:rPr>
              <w:t xml:space="preserve">, </w:t>
            </w:r>
            <w:proofErr w:type="spellStart"/>
            <w:r w:rsidRPr="00142490">
              <w:rPr>
                <w:sz w:val="28"/>
                <w:szCs w:val="28"/>
              </w:rPr>
              <w:t>кітаптарды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қарау</w:t>
            </w:r>
            <w:proofErr w:type="spellEnd"/>
            <w:r w:rsidRPr="00142490">
              <w:rPr>
                <w:sz w:val="28"/>
                <w:szCs w:val="28"/>
              </w:rPr>
              <w:t xml:space="preserve"> және </w:t>
            </w:r>
            <w:proofErr w:type="spellStart"/>
            <w:r w:rsidRPr="00142490">
              <w:rPr>
                <w:sz w:val="28"/>
                <w:szCs w:val="28"/>
              </w:rPr>
              <w:t>т.б</w:t>
            </w:r>
            <w:proofErr w:type="spellEnd"/>
            <w:r w:rsidRPr="00142490">
              <w:rPr>
                <w:sz w:val="28"/>
                <w:szCs w:val="28"/>
              </w:rPr>
              <w:t>.)</w:t>
            </w:r>
          </w:p>
        </w:tc>
        <w:tc>
          <w:tcPr>
            <w:tcW w:w="2833" w:type="dxa"/>
            <w:gridSpan w:val="2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Сөйлеуді дамыту – коммуникативтік, ойын әрекеттері</w:t>
            </w:r>
            <w:proofErr w:type="spellStart"/>
            <w:r w:rsidRPr="00142490">
              <w:rPr>
                <w:rFonts w:eastAsia="Times New Roman"/>
                <w:color w:val="000000"/>
                <w:sz w:val="28"/>
                <w:szCs w:val="28"/>
              </w:rPr>
              <w:t>ойын</w:t>
            </w:r>
            <w:proofErr w:type="spellEnd"/>
            <w:r w:rsidRPr="00142490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142490">
              <w:rPr>
                <w:sz w:val="28"/>
                <w:szCs w:val="28"/>
              </w:rPr>
              <w:t xml:space="preserve">"Бұл </w:t>
            </w:r>
            <w:proofErr w:type="spellStart"/>
            <w:r w:rsidRPr="00142490">
              <w:rPr>
                <w:sz w:val="28"/>
                <w:szCs w:val="28"/>
              </w:rPr>
              <w:t>кім</w:t>
            </w:r>
            <w:proofErr w:type="spellEnd"/>
            <w:r w:rsidRPr="00142490">
              <w:rPr>
                <w:sz w:val="28"/>
                <w:szCs w:val="28"/>
              </w:rPr>
              <w:t>? Бұл не?"</w:t>
            </w:r>
          </w:p>
          <w:p w:rsidR="002D33E9" w:rsidRPr="00766B92" w:rsidRDefault="002D33E9" w:rsidP="009550D5">
            <w:pPr>
              <w:rPr>
                <w:sz w:val="28"/>
                <w:szCs w:val="28"/>
              </w:rPr>
            </w:pPr>
            <w:bookmarkStart w:id="101" w:name="_Hlk177720162"/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сөздік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қорын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молайту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proofErr w:type="spellStart"/>
            <w:r w:rsidRPr="00142490">
              <w:rPr>
                <w:sz w:val="28"/>
                <w:szCs w:val="28"/>
              </w:rPr>
              <w:t>Міндет</w:t>
            </w:r>
            <w:proofErr w:type="spellEnd"/>
            <w:r w:rsidRPr="00142490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заттарды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көрсетеді</w:t>
            </w:r>
            <w:proofErr w:type="spellEnd"/>
            <w:r>
              <w:rPr>
                <w:sz w:val="28"/>
                <w:szCs w:val="28"/>
              </w:rPr>
              <w:t xml:space="preserve"> және атайды</w:t>
            </w:r>
            <w:r w:rsidRPr="00142490">
              <w:rPr>
                <w:sz w:val="28"/>
                <w:szCs w:val="28"/>
              </w:rPr>
              <w:t>.</w:t>
            </w:r>
          </w:p>
          <w:bookmarkEnd w:id="101"/>
          <w:p w:rsidR="002D33E9" w:rsidRPr="00142490" w:rsidRDefault="002D33E9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142490">
              <w:rPr>
                <w:rFonts w:eastAsia="Times New Roman"/>
                <w:color w:val="000000"/>
                <w:sz w:val="28"/>
                <w:szCs w:val="28"/>
                <w:lang w:val="kk-KZ"/>
              </w:rPr>
              <w:t>(№1 карточка)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Сурет салу</w:t>
            </w:r>
            <w:r w:rsidRPr="00142490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– </w:t>
            </w:r>
            <w:r w:rsidRPr="00142490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шығармашылы</w:t>
            </w:r>
            <w:r w:rsidRPr="00142490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қ, коммуникативтік, ойын әрекеттері</w:t>
            </w:r>
            <w:r w:rsidRPr="00142490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ойын </w:t>
            </w:r>
            <w:r w:rsidRPr="00142490">
              <w:rPr>
                <w:sz w:val="28"/>
                <w:szCs w:val="28"/>
              </w:rPr>
              <w:t>"</w:t>
            </w:r>
            <w:proofErr w:type="spellStart"/>
            <w:r w:rsidRPr="00142490">
              <w:rPr>
                <w:sz w:val="28"/>
                <w:szCs w:val="28"/>
              </w:rPr>
              <w:t>Сиқырлы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шарлар</w:t>
            </w:r>
            <w:proofErr w:type="spellEnd"/>
            <w:r w:rsidRPr="00142490">
              <w:rPr>
                <w:sz w:val="28"/>
                <w:szCs w:val="28"/>
              </w:rPr>
              <w:t>"</w:t>
            </w:r>
          </w:p>
          <w:p w:rsidR="002D33E9" w:rsidRPr="00766B92" w:rsidRDefault="002D33E9" w:rsidP="009550D5">
            <w:pPr>
              <w:rPr>
                <w:rFonts w:eastAsia="Times New Roman"/>
                <w:sz w:val="28"/>
                <w:szCs w:val="28"/>
              </w:rPr>
            </w:pPr>
            <w:bookmarkStart w:id="102" w:name="_Hlk177720318"/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қарындашты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қыспай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ұстау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дұрыс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>.</w:t>
            </w:r>
          </w:p>
          <w:p w:rsidR="002D33E9" w:rsidRPr="00142490" w:rsidRDefault="002D33E9" w:rsidP="009550D5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 w:rsidRPr="00142490">
              <w:rPr>
                <w:sz w:val="28"/>
                <w:szCs w:val="28"/>
              </w:rPr>
              <w:t>Міндет</w:t>
            </w:r>
            <w:proofErr w:type="spellEnd"/>
            <w:r w:rsidRPr="00142490">
              <w:rPr>
                <w:sz w:val="28"/>
                <w:szCs w:val="28"/>
              </w:rPr>
              <w:t xml:space="preserve">: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дұрыс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жоқ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қысу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 кезінде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олар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қарындашты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ұстайды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>.</w:t>
            </w:r>
          </w:p>
          <w:bookmarkEnd w:id="102"/>
          <w:p w:rsidR="002D33E9" w:rsidRPr="00142490" w:rsidRDefault="002D33E9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142490">
              <w:rPr>
                <w:rFonts w:eastAsia="Times New Roman"/>
                <w:color w:val="000000"/>
                <w:sz w:val="28"/>
                <w:szCs w:val="28"/>
                <w:lang w:val="kk-KZ"/>
              </w:rPr>
              <w:t>(№1 карточка)</w:t>
            </w:r>
          </w:p>
          <w:p w:rsidR="002D33E9" w:rsidRPr="00142490" w:rsidRDefault="002D33E9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42490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Көркем әдебиет - шығармашылық, коммуникативтік, ойын әрекеттері</w:t>
            </w:r>
            <w:r w:rsidRPr="00142490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</w:t>
            </w:r>
            <w:proofErr w:type="spellStart"/>
            <w:r w:rsidRPr="00142490">
              <w:rPr>
                <w:rFonts w:eastAsia="Times New Roman"/>
                <w:color w:val="000000"/>
                <w:sz w:val="28"/>
                <w:szCs w:val="28"/>
              </w:rPr>
              <w:t>кітаптарды</w:t>
            </w:r>
            <w:proofErr w:type="spellEnd"/>
            <w:r w:rsidRPr="00142490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color w:val="000000"/>
                <w:sz w:val="28"/>
                <w:szCs w:val="28"/>
              </w:rPr>
              <w:t>қарау</w:t>
            </w:r>
            <w:proofErr w:type="spellEnd"/>
            <w:r w:rsidRPr="00142490">
              <w:rPr>
                <w:rFonts w:eastAsia="Times New Roman"/>
                <w:color w:val="000000"/>
                <w:sz w:val="28"/>
                <w:szCs w:val="28"/>
                <w:lang w:val="kk-KZ"/>
              </w:rPr>
              <w:t>);</w:t>
            </w:r>
          </w:p>
          <w:p w:rsidR="002D33E9" w:rsidRPr="00142490" w:rsidRDefault="002D33E9" w:rsidP="009550D5">
            <w:pPr>
              <w:pStyle w:val="c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42490">
              <w:rPr>
                <w:b/>
                <w:color w:val="000000"/>
                <w:sz w:val="28"/>
                <w:szCs w:val="28"/>
                <w:lang w:val="kk-KZ"/>
              </w:rPr>
              <w:t>Қоршаған ортамен танысу – коммуникативт</w:t>
            </w:r>
            <w:r w:rsidRPr="00142490"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ік іс-әрекет</w:t>
            </w:r>
            <w:r w:rsidRPr="0014249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color w:val="000000"/>
                <w:sz w:val="28"/>
                <w:szCs w:val="28"/>
              </w:rPr>
              <w:t>ойын</w:t>
            </w:r>
            <w:proofErr w:type="spellEnd"/>
            <w:r w:rsidRPr="00142490">
              <w:rPr>
                <w:color w:val="000000"/>
                <w:sz w:val="28"/>
                <w:szCs w:val="28"/>
              </w:rPr>
              <w:t xml:space="preserve"> </w:t>
            </w:r>
            <w:r w:rsidRPr="00142490">
              <w:rPr>
                <w:sz w:val="28"/>
                <w:szCs w:val="28"/>
              </w:rPr>
              <w:t xml:space="preserve">"Мен </w:t>
            </w:r>
            <w:proofErr w:type="spellStart"/>
            <w:r w:rsidRPr="00142490">
              <w:rPr>
                <w:sz w:val="28"/>
                <w:szCs w:val="28"/>
              </w:rPr>
              <w:t>кіммен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тұрамын</w:t>
            </w:r>
            <w:proofErr w:type="spellEnd"/>
            <w:r w:rsidRPr="00142490">
              <w:rPr>
                <w:sz w:val="28"/>
                <w:szCs w:val="28"/>
              </w:rPr>
              <w:t>?"</w:t>
            </w:r>
          </w:p>
          <w:p w:rsidR="002D33E9" w:rsidRDefault="002D33E9" w:rsidP="009550D5">
            <w:pPr>
              <w:pStyle w:val="c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bookmarkStart w:id="103" w:name="_Hlk177720415"/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142490">
              <w:rPr>
                <w:sz w:val="28"/>
                <w:szCs w:val="28"/>
                <w:lang w:val="kk-KZ"/>
              </w:rPr>
              <w:t>отбасы мүшелерін атаңыз.</w:t>
            </w:r>
          </w:p>
          <w:p w:rsidR="002D33E9" w:rsidRPr="00142490" w:rsidRDefault="002D33E9" w:rsidP="009550D5">
            <w:pPr>
              <w:pStyle w:val="c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spellStart"/>
            <w:r w:rsidRPr="00142490">
              <w:rPr>
                <w:sz w:val="28"/>
                <w:szCs w:val="28"/>
              </w:rPr>
              <w:t>Міндет</w:t>
            </w:r>
            <w:proofErr w:type="spellEnd"/>
            <w:r w:rsidRPr="00142490">
              <w:rPr>
                <w:sz w:val="28"/>
                <w:szCs w:val="28"/>
              </w:rPr>
              <w:t xml:space="preserve">: </w:t>
            </w:r>
            <w:r w:rsidRPr="00142490">
              <w:rPr>
                <w:sz w:val="28"/>
                <w:szCs w:val="28"/>
                <w:lang w:val="kk-KZ"/>
              </w:rPr>
              <w:t>деп атайды</w:t>
            </w:r>
            <w:r>
              <w:rPr>
                <w:sz w:val="28"/>
                <w:szCs w:val="28"/>
                <w:lang w:val="kk-KZ"/>
              </w:rPr>
              <w:t>ют</w:t>
            </w:r>
            <w:r w:rsidRPr="00142490">
              <w:rPr>
                <w:sz w:val="28"/>
                <w:szCs w:val="28"/>
                <w:lang w:val="kk-KZ"/>
              </w:rPr>
              <w:t xml:space="preserve"> отбасы мүшелерінің.</w:t>
            </w:r>
          </w:p>
          <w:bookmarkEnd w:id="103"/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rFonts w:eastAsia="Times New Roman"/>
                <w:bCs/>
                <w:color w:val="000000"/>
                <w:sz w:val="28"/>
                <w:szCs w:val="28"/>
              </w:rPr>
              <w:t>(№1 карточка)</w:t>
            </w:r>
            <w:r w:rsidRPr="00142490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Еркін ойын</w:t>
            </w:r>
          </w:p>
        </w:tc>
        <w:tc>
          <w:tcPr>
            <w:tcW w:w="2324" w:type="dxa"/>
            <w:gridSpan w:val="2"/>
          </w:tcPr>
          <w:p w:rsidR="002D33E9" w:rsidRPr="00142490" w:rsidRDefault="002D33E9" w:rsidP="009550D5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42490">
              <w:rPr>
                <w:b/>
                <w:sz w:val="28"/>
                <w:szCs w:val="28"/>
                <w:lang w:val="kk-KZ"/>
              </w:rPr>
              <w:lastRenderedPageBreak/>
              <w:t xml:space="preserve">Сөйлеуді дамыту – коммуникативтік, ойын әрекеттері </w:t>
            </w:r>
            <w:r w:rsidRPr="00142490">
              <w:rPr>
                <w:sz w:val="28"/>
                <w:szCs w:val="28"/>
                <w:lang w:val="kk-KZ"/>
              </w:rPr>
              <w:t xml:space="preserve">ойын </w:t>
            </w:r>
            <w:r w:rsidRPr="00142490">
              <w:rPr>
                <w:color w:val="000000"/>
                <w:sz w:val="28"/>
                <w:szCs w:val="28"/>
              </w:rPr>
              <w:t>"</w:t>
            </w:r>
            <w:proofErr w:type="spellStart"/>
            <w:r w:rsidRPr="00142490">
              <w:rPr>
                <w:color w:val="000000"/>
                <w:sz w:val="28"/>
                <w:szCs w:val="28"/>
              </w:rPr>
              <w:t>Шайға</w:t>
            </w:r>
            <w:proofErr w:type="spellEnd"/>
            <w:r w:rsidRPr="00142490">
              <w:rPr>
                <w:color w:val="000000"/>
                <w:sz w:val="28"/>
                <w:szCs w:val="28"/>
              </w:rPr>
              <w:t xml:space="preserve"> дастархан </w:t>
            </w:r>
            <w:proofErr w:type="spellStart"/>
            <w:r w:rsidRPr="00142490">
              <w:rPr>
                <w:color w:val="000000"/>
                <w:sz w:val="28"/>
                <w:szCs w:val="28"/>
              </w:rPr>
              <w:t>жайайық</w:t>
            </w:r>
            <w:proofErr w:type="spellEnd"/>
            <w:r w:rsidRPr="00142490">
              <w:rPr>
                <w:color w:val="000000"/>
                <w:sz w:val="28"/>
                <w:szCs w:val="28"/>
              </w:rPr>
              <w:t>"</w:t>
            </w:r>
          </w:p>
          <w:p w:rsidR="002D33E9" w:rsidRPr="00766B92" w:rsidRDefault="002D33E9" w:rsidP="009550D5">
            <w:pPr>
              <w:rPr>
                <w:sz w:val="28"/>
                <w:szCs w:val="28"/>
              </w:rPr>
            </w:pPr>
            <w:bookmarkStart w:id="104" w:name="_Hlk177720664"/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сөздік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қорын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молайту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proofErr w:type="spellStart"/>
            <w:r w:rsidRPr="00142490">
              <w:rPr>
                <w:sz w:val="28"/>
                <w:szCs w:val="28"/>
              </w:rPr>
              <w:t>Міндет</w:t>
            </w:r>
            <w:proofErr w:type="spellEnd"/>
            <w:r w:rsidRPr="00142490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заттарды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көрсетеді</w:t>
            </w:r>
            <w:proofErr w:type="spellEnd"/>
            <w:r>
              <w:rPr>
                <w:sz w:val="28"/>
                <w:szCs w:val="28"/>
              </w:rPr>
              <w:t xml:space="preserve"> және атайды</w:t>
            </w:r>
            <w:r w:rsidRPr="00142490">
              <w:rPr>
                <w:sz w:val="28"/>
                <w:szCs w:val="28"/>
              </w:rPr>
              <w:t>.</w:t>
            </w:r>
          </w:p>
          <w:bookmarkEnd w:id="104"/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rFonts w:eastAsia="Times New Roman"/>
                <w:sz w:val="28"/>
                <w:szCs w:val="28"/>
                <w:lang w:val="kk-KZ"/>
              </w:rPr>
              <w:t>(№2 карточка)</w:t>
            </w:r>
            <w:r w:rsidRPr="00142490">
              <w:rPr>
                <w:rFonts w:eastAsia="Times New Roman"/>
                <w:b/>
                <w:sz w:val="28"/>
                <w:szCs w:val="28"/>
                <w:lang w:val="kk-KZ"/>
              </w:rPr>
              <w:t xml:space="preserve">Құрастыру - </w:t>
            </w:r>
            <w:r w:rsidRPr="00142490"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 xml:space="preserve">коммуникативтік, танымдық, ойын әрекеттері </w:t>
            </w:r>
            <w:r w:rsidRPr="00142490">
              <w:rPr>
                <w:rFonts w:eastAsia="Times New Roman"/>
                <w:bCs/>
                <w:sz w:val="28"/>
                <w:szCs w:val="28"/>
                <w:lang w:val="kk-KZ"/>
              </w:rPr>
              <w:t xml:space="preserve">ойын </w:t>
            </w:r>
            <w:r w:rsidRPr="00142490">
              <w:rPr>
                <w:sz w:val="28"/>
                <w:szCs w:val="28"/>
              </w:rPr>
              <w:t>"</w:t>
            </w:r>
            <w:proofErr w:type="spellStart"/>
            <w:r w:rsidRPr="00142490">
              <w:rPr>
                <w:sz w:val="28"/>
                <w:szCs w:val="28"/>
              </w:rPr>
              <w:t>Лақтар</w:t>
            </w:r>
            <w:proofErr w:type="spellEnd"/>
            <w:r w:rsidRPr="00142490">
              <w:rPr>
                <w:sz w:val="28"/>
                <w:szCs w:val="28"/>
              </w:rPr>
              <w:t xml:space="preserve"> мен </w:t>
            </w:r>
            <w:proofErr w:type="spellStart"/>
            <w:r w:rsidRPr="00142490">
              <w:rPr>
                <w:sz w:val="28"/>
                <w:szCs w:val="28"/>
              </w:rPr>
              <w:t>түйелерге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арналған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қоршаулар</w:t>
            </w:r>
            <w:proofErr w:type="spellEnd"/>
            <w:r w:rsidRPr="00142490">
              <w:rPr>
                <w:sz w:val="28"/>
                <w:szCs w:val="28"/>
              </w:rPr>
              <w:t>"</w:t>
            </w:r>
          </w:p>
          <w:p w:rsidR="002D33E9" w:rsidRDefault="002D33E9" w:rsidP="009550D5">
            <w:pPr>
              <w:rPr>
                <w:sz w:val="28"/>
                <w:szCs w:val="28"/>
              </w:rPr>
            </w:pPr>
            <w:bookmarkStart w:id="105" w:name="_Hlk177720537"/>
            <w:bookmarkStart w:id="106" w:name="_Hlk177720912"/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құрастыру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дағдыларын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2D33E9" w:rsidRPr="00142490" w:rsidRDefault="002D33E9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proofErr w:type="spellStart"/>
            <w:r w:rsidRPr="00142490">
              <w:rPr>
                <w:sz w:val="28"/>
                <w:szCs w:val="28"/>
              </w:rPr>
              <w:t>Міндет</w:t>
            </w:r>
            <w:proofErr w:type="spellEnd"/>
            <w:r w:rsidRPr="00142490">
              <w:rPr>
                <w:sz w:val="28"/>
                <w:szCs w:val="28"/>
              </w:rPr>
              <w:t xml:space="preserve">: </w:t>
            </w:r>
            <w:r>
              <w:rPr>
                <w:rFonts w:eastAsia="Times New Roman"/>
                <w:sz w:val="28"/>
                <w:szCs w:val="28"/>
                <w:lang w:val="kk-KZ"/>
              </w:rPr>
              <w:t>ең қарапайым ғимараттар салынады</w:t>
            </w:r>
            <w:bookmarkEnd w:id="105"/>
            <w:r w:rsidRPr="00142490">
              <w:rPr>
                <w:rFonts w:eastAsia="Times New Roman"/>
                <w:sz w:val="28"/>
                <w:szCs w:val="28"/>
                <w:lang w:val="kk-KZ"/>
              </w:rPr>
              <w:t>.</w:t>
            </w:r>
          </w:p>
          <w:bookmarkEnd w:id="106"/>
          <w:p w:rsidR="002D33E9" w:rsidRPr="00142490" w:rsidRDefault="002D33E9" w:rsidP="009550D5">
            <w:pPr>
              <w:rPr>
                <w:rFonts w:eastAsia="Times New Roman"/>
                <w:bCs/>
                <w:sz w:val="28"/>
                <w:szCs w:val="28"/>
                <w:lang w:val="kk-KZ"/>
              </w:rPr>
            </w:pPr>
            <w:r w:rsidRPr="00142490">
              <w:rPr>
                <w:rFonts w:eastAsia="Times New Roman"/>
                <w:bCs/>
                <w:sz w:val="28"/>
                <w:szCs w:val="28"/>
                <w:lang w:val="kk-KZ"/>
              </w:rPr>
              <w:t>(№1 карточка)</w:t>
            </w:r>
          </w:p>
          <w:p w:rsidR="002D33E9" w:rsidRPr="00142490" w:rsidRDefault="002D33E9" w:rsidP="009550D5">
            <w:pPr>
              <w:rPr>
                <w:rFonts w:eastAsia="Times New Roman"/>
                <w:b/>
                <w:sz w:val="28"/>
                <w:szCs w:val="28"/>
                <w:lang w:val="kk-KZ"/>
              </w:rPr>
            </w:pPr>
            <w:r w:rsidRPr="00142490">
              <w:rPr>
                <w:rFonts w:eastAsia="Times New Roman"/>
                <w:b/>
                <w:sz w:val="28"/>
                <w:szCs w:val="28"/>
                <w:lang w:val="kk-KZ"/>
              </w:rPr>
              <w:t xml:space="preserve">Көркем әдебиет - коммуникативтік, ойын әрекеттері </w:t>
            </w:r>
            <w:r w:rsidRPr="00142490">
              <w:rPr>
                <w:rFonts w:eastAsia="Times New Roman"/>
                <w:sz w:val="28"/>
                <w:szCs w:val="28"/>
                <w:lang w:val="kk-KZ"/>
              </w:rPr>
              <w:t>"Мысық" рөлдік ойыны</w:t>
            </w:r>
          </w:p>
          <w:p w:rsidR="002D33E9" w:rsidRDefault="002D33E9" w:rsidP="009550D5">
            <w:pPr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Мақсаты: жануардың рөлін қабылдау қабілетін дамыту.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Міндет</w:t>
            </w:r>
            <w:r w:rsidRPr="00FA003F">
              <w:rPr>
                <w:rFonts w:eastAsia="Times New Roman"/>
                <w:sz w:val="28"/>
                <w:szCs w:val="28"/>
                <w:lang w:val="kk-KZ"/>
              </w:rPr>
              <w:t xml:space="preserve">: </w:t>
            </w:r>
            <w:r>
              <w:rPr>
                <w:rFonts w:eastAsia="Times New Roman"/>
                <w:sz w:val="28"/>
                <w:szCs w:val="28"/>
                <w:lang w:val="kk-KZ"/>
              </w:rPr>
              <w:t>қимылдарды имитациялайды</w:t>
            </w:r>
            <w:r w:rsidRPr="00FA003F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FA003F">
              <w:rPr>
                <w:spacing w:val="-5"/>
                <w:sz w:val="28"/>
                <w:szCs w:val="28"/>
              </w:rPr>
              <w:t>жануардың</w:t>
            </w:r>
            <w:proofErr w:type="spellEnd"/>
            <w:r w:rsidRPr="00FA003F">
              <w:rPr>
                <w:spacing w:val="-5"/>
                <w:sz w:val="28"/>
                <w:szCs w:val="28"/>
              </w:rPr>
              <w:t>.</w:t>
            </w:r>
          </w:p>
        </w:tc>
        <w:tc>
          <w:tcPr>
            <w:tcW w:w="2738" w:type="dxa"/>
          </w:tcPr>
          <w:p w:rsidR="002D33E9" w:rsidRPr="00142490" w:rsidRDefault="002D33E9" w:rsidP="009550D5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142490"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Сөйлеуді дамыту – коммуникативтік, ойын әрекеттері</w:t>
            </w:r>
            <w:proofErr w:type="spellStart"/>
            <w:r w:rsidRPr="00142490">
              <w:rPr>
                <w:color w:val="000000"/>
                <w:sz w:val="28"/>
                <w:szCs w:val="28"/>
              </w:rPr>
              <w:t>ойын</w:t>
            </w:r>
            <w:proofErr w:type="spellEnd"/>
            <w:r w:rsidRPr="00142490">
              <w:rPr>
                <w:color w:val="000000"/>
                <w:sz w:val="28"/>
                <w:szCs w:val="28"/>
              </w:rPr>
              <w:t xml:space="preserve"> </w:t>
            </w:r>
            <w:r w:rsidRPr="00142490">
              <w:rPr>
                <w:color w:val="000000"/>
                <w:sz w:val="28"/>
                <w:szCs w:val="28"/>
                <w:shd w:val="clear" w:color="auto" w:fill="FFFFFF"/>
              </w:rPr>
              <w:t>"</w:t>
            </w:r>
            <w:proofErr w:type="spellStart"/>
            <w:r w:rsidRPr="00142490">
              <w:rPr>
                <w:color w:val="000000"/>
                <w:sz w:val="28"/>
                <w:szCs w:val="28"/>
                <w:shd w:val="clear" w:color="auto" w:fill="FFFFFF"/>
              </w:rPr>
              <w:t>Тауық</w:t>
            </w:r>
            <w:proofErr w:type="spellEnd"/>
            <w:r w:rsidRPr="00142490">
              <w:rPr>
                <w:color w:val="000000"/>
                <w:sz w:val="28"/>
                <w:szCs w:val="28"/>
                <w:shd w:val="clear" w:color="auto" w:fill="FFFFFF"/>
              </w:rPr>
              <w:t xml:space="preserve"> пен </w:t>
            </w:r>
            <w:proofErr w:type="spellStart"/>
            <w:r w:rsidRPr="00142490">
              <w:rPr>
                <w:color w:val="000000"/>
                <w:sz w:val="28"/>
                <w:szCs w:val="28"/>
                <w:shd w:val="clear" w:color="auto" w:fill="FFFFFF"/>
              </w:rPr>
              <w:t>балапандар</w:t>
            </w:r>
            <w:proofErr w:type="spellEnd"/>
            <w:r w:rsidRPr="00142490">
              <w:rPr>
                <w:color w:val="000000"/>
                <w:sz w:val="28"/>
                <w:szCs w:val="28"/>
                <w:shd w:val="clear" w:color="auto" w:fill="FFFFFF"/>
              </w:rPr>
              <w:t>"</w:t>
            </w:r>
          </w:p>
          <w:p w:rsidR="002D33E9" w:rsidRPr="00766B92" w:rsidRDefault="002D33E9" w:rsidP="009550D5">
            <w:pPr>
              <w:rPr>
                <w:sz w:val="28"/>
                <w:szCs w:val="28"/>
              </w:rPr>
            </w:pPr>
            <w:bookmarkStart w:id="107" w:name="_Hlk177720853"/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сөздік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қорын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молайту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proofErr w:type="spellStart"/>
            <w:r w:rsidRPr="00142490">
              <w:rPr>
                <w:sz w:val="28"/>
                <w:szCs w:val="28"/>
              </w:rPr>
              <w:t>Міндет</w:t>
            </w:r>
            <w:proofErr w:type="spellEnd"/>
            <w:r w:rsidRPr="00142490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сөйлеуде</w:t>
            </w:r>
            <w:proofErr w:type="spellEnd"/>
            <w:r>
              <w:rPr>
                <w:sz w:val="28"/>
                <w:szCs w:val="28"/>
              </w:rPr>
              <w:t xml:space="preserve"> жаңа </w:t>
            </w:r>
            <w:proofErr w:type="spellStart"/>
            <w:r>
              <w:rPr>
                <w:sz w:val="28"/>
                <w:szCs w:val="28"/>
              </w:rPr>
              <w:t>сөздерді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қолданады</w:t>
            </w:r>
            <w:proofErr w:type="spellEnd"/>
            <w:r w:rsidRPr="00142490">
              <w:rPr>
                <w:sz w:val="28"/>
                <w:szCs w:val="28"/>
              </w:rPr>
              <w:t>.</w:t>
            </w:r>
          </w:p>
          <w:bookmarkEnd w:id="107"/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 xml:space="preserve">(№3 карточка) </w:t>
            </w:r>
            <w:r w:rsidRPr="00142490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Сурет салу</w:t>
            </w:r>
            <w:r w:rsidRPr="00142490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– </w:t>
            </w:r>
            <w:r w:rsidRPr="00142490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шығармашылық, коммуникативтік, ойын әрекеттері</w:t>
            </w:r>
            <w:r w:rsidRPr="00142490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ойын </w:t>
            </w:r>
            <w:r w:rsidRPr="00142490">
              <w:rPr>
                <w:sz w:val="28"/>
                <w:szCs w:val="28"/>
              </w:rPr>
              <w:t>"</w:t>
            </w:r>
            <w:proofErr w:type="spellStart"/>
            <w:r w:rsidRPr="00142490">
              <w:rPr>
                <w:sz w:val="28"/>
                <w:szCs w:val="28"/>
              </w:rPr>
              <w:t>Күзгі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жапырақтар</w:t>
            </w:r>
            <w:proofErr w:type="spellEnd"/>
            <w:r w:rsidRPr="00142490">
              <w:rPr>
                <w:sz w:val="28"/>
                <w:szCs w:val="28"/>
              </w:rPr>
              <w:t>"</w:t>
            </w:r>
          </w:p>
          <w:p w:rsidR="002D33E9" w:rsidRPr="00766B92" w:rsidRDefault="002D33E9" w:rsidP="009550D5">
            <w:pPr>
              <w:rPr>
                <w:rFonts w:eastAsia="Times New Roman"/>
                <w:sz w:val="28"/>
                <w:szCs w:val="28"/>
              </w:rPr>
            </w:pPr>
            <w:bookmarkStart w:id="108" w:name="_Hlk177720991"/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қарындашты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қыспай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ұстау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дұрыс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>.</w:t>
            </w:r>
          </w:p>
          <w:p w:rsidR="002D33E9" w:rsidRPr="00142490" w:rsidRDefault="002D33E9" w:rsidP="009550D5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 w:rsidRPr="00142490">
              <w:rPr>
                <w:sz w:val="28"/>
                <w:szCs w:val="28"/>
              </w:rPr>
              <w:t>Міндет</w:t>
            </w:r>
            <w:proofErr w:type="spellEnd"/>
            <w:r w:rsidRPr="00142490">
              <w:rPr>
                <w:sz w:val="28"/>
                <w:szCs w:val="28"/>
              </w:rPr>
              <w:t xml:space="preserve">: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дұрыс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қарындашты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қыспай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ұстайды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>.</w:t>
            </w:r>
          </w:p>
          <w:bookmarkEnd w:id="108"/>
          <w:p w:rsidR="002D33E9" w:rsidRPr="00142490" w:rsidRDefault="002D33E9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42490">
              <w:rPr>
                <w:rFonts w:eastAsia="Times New Roman"/>
                <w:color w:val="000000"/>
                <w:sz w:val="28"/>
                <w:szCs w:val="28"/>
              </w:rPr>
              <w:t>(№2 карточка)</w:t>
            </w:r>
          </w:p>
          <w:p w:rsidR="002D33E9" w:rsidRPr="00142490" w:rsidRDefault="002D33E9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42490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Көркем әдебиет - шығармашылық, коммуникативтік, ойын әрекеттері</w:t>
            </w:r>
            <w:r w:rsidRPr="00142490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</w:t>
            </w:r>
            <w:proofErr w:type="spellStart"/>
            <w:r w:rsidRPr="00142490">
              <w:rPr>
                <w:rFonts w:eastAsia="Times New Roman"/>
                <w:color w:val="000000"/>
                <w:sz w:val="28"/>
                <w:szCs w:val="28"/>
              </w:rPr>
              <w:t>кітаптарды</w:t>
            </w:r>
            <w:proofErr w:type="spellEnd"/>
            <w:r w:rsidRPr="00142490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color w:val="000000"/>
                <w:sz w:val="28"/>
                <w:szCs w:val="28"/>
              </w:rPr>
              <w:t>қарау</w:t>
            </w:r>
            <w:proofErr w:type="spellEnd"/>
            <w:r w:rsidRPr="00142490">
              <w:rPr>
                <w:rFonts w:eastAsia="Times New Roman"/>
                <w:color w:val="000000"/>
                <w:sz w:val="28"/>
                <w:szCs w:val="28"/>
                <w:lang w:val="kk-KZ"/>
              </w:rPr>
              <w:t>);</w:t>
            </w:r>
          </w:p>
          <w:p w:rsidR="002D33E9" w:rsidRPr="00142490" w:rsidRDefault="002D33E9" w:rsidP="009550D5">
            <w:pPr>
              <w:pStyle w:val="c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142490">
              <w:rPr>
                <w:b/>
                <w:color w:val="000000"/>
                <w:sz w:val="28"/>
                <w:szCs w:val="28"/>
                <w:lang w:val="kk-KZ"/>
              </w:rPr>
              <w:t>Қоршаған ортамен танысу – еңбек, коммуникативтік іс-әрекет</w:t>
            </w:r>
            <w:r w:rsidRPr="00142490">
              <w:rPr>
                <w:color w:val="000000"/>
                <w:sz w:val="28"/>
                <w:szCs w:val="28"/>
              </w:rPr>
              <w:t xml:space="preserve"> "</w:t>
            </w:r>
            <w:proofErr w:type="spellStart"/>
            <w:r w:rsidRPr="00142490">
              <w:rPr>
                <w:color w:val="000000"/>
                <w:sz w:val="28"/>
                <w:szCs w:val="28"/>
              </w:rPr>
              <w:t>Кім</w:t>
            </w:r>
            <w:proofErr w:type="spellEnd"/>
            <w:r w:rsidRPr="0014249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color w:val="000000"/>
                <w:sz w:val="28"/>
                <w:szCs w:val="28"/>
              </w:rPr>
              <w:lastRenderedPageBreak/>
              <w:t>жауапты</w:t>
            </w:r>
            <w:proofErr w:type="spellEnd"/>
            <w:r w:rsidRPr="00142490">
              <w:rPr>
                <w:color w:val="000000"/>
                <w:sz w:val="28"/>
                <w:szCs w:val="28"/>
              </w:rPr>
              <w:t xml:space="preserve">?" </w:t>
            </w:r>
            <w:proofErr w:type="spellStart"/>
            <w:r w:rsidRPr="00142490">
              <w:rPr>
                <w:color w:val="000000"/>
                <w:sz w:val="28"/>
                <w:szCs w:val="28"/>
              </w:rPr>
              <w:t>ойыны</w:t>
            </w:r>
            <w:proofErr w:type="spellEnd"/>
            <w:r w:rsidRPr="00142490">
              <w:rPr>
                <w:color w:val="000000"/>
                <w:sz w:val="28"/>
                <w:szCs w:val="28"/>
              </w:rPr>
              <w:t>.</w:t>
            </w:r>
          </w:p>
          <w:p w:rsidR="002D33E9" w:rsidRDefault="002D33E9" w:rsidP="009550D5">
            <w:pPr>
              <w:pStyle w:val="c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142490">
              <w:rPr>
                <w:sz w:val="28"/>
                <w:szCs w:val="28"/>
                <w:lang w:val="kk-KZ"/>
              </w:rPr>
              <w:t>отбасы мүшелерін атаңыз.</w:t>
            </w:r>
          </w:p>
          <w:p w:rsidR="002D33E9" w:rsidRPr="00142490" w:rsidRDefault="002D33E9" w:rsidP="009550D5">
            <w:pPr>
              <w:pStyle w:val="c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spellStart"/>
            <w:r w:rsidRPr="00142490">
              <w:rPr>
                <w:sz w:val="28"/>
                <w:szCs w:val="28"/>
              </w:rPr>
              <w:t>Міндет</w:t>
            </w:r>
            <w:proofErr w:type="spellEnd"/>
            <w:r w:rsidRPr="00142490">
              <w:rPr>
                <w:sz w:val="28"/>
                <w:szCs w:val="28"/>
              </w:rPr>
              <w:t xml:space="preserve">: </w:t>
            </w:r>
            <w:r w:rsidRPr="00142490">
              <w:rPr>
                <w:sz w:val="28"/>
                <w:szCs w:val="28"/>
                <w:lang w:val="kk-KZ"/>
              </w:rPr>
              <w:t>деп атайды</w:t>
            </w:r>
            <w:r>
              <w:rPr>
                <w:sz w:val="28"/>
                <w:szCs w:val="28"/>
                <w:lang w:val="kk-KZ"/>
              </w:rPr>
              <w:t>ют</w:t>
            </w:r>
            <w:r w:rsidRPr="00142490">
              <w:rPr>
                <w:sz w:val="28"/>
                <w:szCs w:val="28"/>
                <w:lang w:val="kk-KZ"/>
              </w:rPr>
              <w:t xml:space="preserve"> отбасы мүшелерінің.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rFonts w:eastAsia="Times New Roman"/>
                <w:bCs/>
                <w:color w:val="000000"/>
                <w:sz w:val="28"/>
                <w:szCs w:val="28"/>
              </w:rPr>
              <w:t>(№2 карточка)</w:t>
            </w:r>
            <w:r w:rsidRPr="00142490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Еркін ойын</w:t>
            </w:r>
          </w:p>
        </w:tc>
        <w:tc>
          <w:tcPr>
            <w:tcW w:w="2362" w:type="dxa"/>
            <w:gridSpan w:val="2"/>
          </w:tcPr>
          <w:p w:rsidR="002D33E9" w:rsidRPr="00142490" w:rsidRDefault="002D33E9" w:rsidP="009550D5">
            <w:pPr>
              <w:pStyle w:val="aa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142490">
              <w:rPr>
                <w:b/>
                <w:sz w:val="28"/>
                <w:szCs w:val="28"/>
                <w:lang w:val="kk-KZ"/>
              </w:rPr>
              <w:lastRenderedPageBreak/>
              <w:t xml:space="preserve">Сөйлеуді дамыту – коммуникативтік, ойын әрекеттері </w:t>
            </w:r>
            <w:r w:rsidRPr="00142490">
              <w:rPr>
                <w:sz w:val="28"/>
                <w:szCs w:val="28"/>
                <w:lang w:val="kk-KZ"/>
              </w:rPr>
              <w:t xml:space="preserve">ойын </w:t>
            </w:r>
            <w:r w:rsidRPr="00142490">
              <w:rPr>
                <w:sz w:val="28"/>
                <w:szCs w:val="28"/>
              </w:rPr>
              <w:t>"</w:t>
            </w:r>
            <w:proofErr w:type="spellStart"/>
            <w:r w:rsidRPr="00142490">
              <w:rPr>
                <w:sz w:val="28"/>
                <w:szCs w:val="28"/>
              </w:rPr>
              <w:t>Жабайы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аңдар</w:t>
            </w:r>
            <w:proofErr w:type="spellEnd"/>
            <w:r w:rsidRPr="00142490">
              <w:rPr>
                <w:sz w:val="28"/>
                <w:szCs w:val="28"/>
              </w:rPr>
              <w:t xml:space="preserve"> және </w:t>
            </w:r>
            <w:proofErr w:type="spellStart"/>
            <w:r w:rsidRPr="00142490">
              <w:rPr>
                <w:sz w:val="28"/>
                <w:szCs w:val="28"/>
              </w:rPr>
              <w:t>олардың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төлдері</w:t>
            </w:r>
            <w:proofErr w:type="spellEnd"/>
            <w:r w:rsidRPr="00142490">
              <w:rPr>
                <w:sz w:val="28"/>
                <w:szCs w:val="28"/>
              </w:rPr>
              <w:t>"</w:t>
            </w:r>
          </w:p>
          <w:p w:rsidR="002D33E9" w:rsidRPr="00766B92" w:rsidRDefault="002D33E9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сөздік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қорын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молайту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proofErr w:type="spellStart"/>
            <w:r w:rsidRPr="00142490">
              <w:rPr>
                <w:sz w:val="28"/>
                <w:szCs w:val="28"/>
              </w:rPr>
              <w:t>Міндет</w:t>
            </w:r>
            <w:proofErr w:type="spellEnd"/>
            <w:r w:rsidRPr="00142490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сөйлеуде</w:t>
            </w:r>
            <w:proofErr w:type="spellEnd"/>
            <w:r>
              <w:rPr>
                <w:sz w:val="28"/>
                <w:szCs w:val="28"/>
              </w:rPr>
              <w:t xml:space="preserve"> жаңа </w:t>
            </w:r>
            <w:proofErr w:type="spellStart"/>
            <w:r>
              <w:rPr>
                <w:sz w:val="28"/>
                <w:szCs w:val="28"/>
              </w:rPr>
              <w:t>сөздерді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қолданады</w:t>
            </w:r>
            <w:proofErr w:type="spellEnd"/>
            <w:r w:rsidRPr="00142490">
              <w:rPr>
                <w:sz w:val="28"/>
                <w:szCs w:val="28"/>
              </w:rPr>
              <w:t>.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rFonts w:eastAsia="Times New Roman"/>
                <w:sz w:val="28"/>
                <w:szCs w:val="28"/>
                <w:lang w:val="kk-KZ"/>
              </w:rPr>
              <w:t>(№4 карточка)</w:t>
            </w:r>
            <w:r w:rsidRPr="00142490">
              <w:rPr>
                <w:rFonts w:eastAsia="Times New Roman"/>
                <w:b/>
                <w:sz w:val="28"/>
                <w:szCs w:val="28"/>
                <w:lang w:val="kk-KZ"/>
              </w:rPr>
              <w:t xml:space="preserve">Құрастыру - коммуникативтік, танымдық, ойындық қызметтің түрлері </w:t>
            </w:r>
            <w:r w:rsidRPr="00142490">
              <w:rPr>
                <w:rFonts w:eastAsia="Times New Roman"/>
                <w:bCs/>
                <w:sz w:val="28"/>
                <w:szCs w:val="28"/>
                <w:lang w:val="kk-KZ"/>
              </w:rPr>
              <w:t xml:space="preserve">ойын </w:t>
            </w:r>
            <w:r w:rsidRPr="00142490">
              <w:rPr>
                <w:sz w:val="28"/>
                <w:szCs w:val="28"/>
              </w:rPr>
              <w:t>"</w:t>
            </w:r>
            <w:proofErr w:type="spellStart"/>
            <w:r w:rsidRPr="00142490">
              <w:rPr>
                <w:sz w:val="28"/>
                <w:szCs w:val="28"/>
              </w:rPr>
              <w:t>Балабақшаға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lastRenderedPageBreak/>
              <w:t>арналған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жиһаз</w:t>
            </w:r>
            <w:proofErr w:type="spellEnd"/>
            <w:r w:rsidRPr="00142490">
              <w:rPr>
                <w:sz w:val="28"/>
                <w:szCs w:val="28"/>
              </w:rPr>
              <w:t>"</w:t>
            </w:r>
          </w:p>
          <w:p w:rsidR="002D33E9" w:rsidRDefault="002D33E9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құрастыру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дағдыларын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2D33E9" w:rsidRPr="00142490" w:rsidRDefault="002D33E9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proofErr w:type="spellStart"/>
            <w:r w:rsidRPr="00142490">
              <w:rPr>
                <w:sz w:val="28"/>
                <w:szCs w:val="28"/>
              </w:rPr>
              <w:t>Міндет</w:t>
            </w:r>
            <w:proofErr w:type="spellEnd"/>
            <w:r w:rsidRPr="00142490">
              <w:rPr>
                <w:sz w:val="28"/>
                <w:szCs w:val="28"/>
              </w:rPr>
              <w:t xml:space="preserve">: </w:t>
            </w:r>
            <w:r>
              <w:rPr>
                <w:rFonts w:eastAsia="Times New Roman"/>
                <w:sz w:val="28"/>
                <w:szCs w:val="28"/>
                <w:lang w:val="kk-KZ"/>
              </w:rPr>
              <w:t>ең қарапайым ғимараттар салынады</w:t>
            </w:r>
            <w:r w:rsidRPr="00142490">
              <w:rPr>
                <w:rFonts w:eastAsia="Times New Roman"/>
                <w:sz w:val="28"/>
                <w:szCs w:val="28"/>
                <w:lang w:val="kk-KZ"/>
              </w:rPr>
              <w:t>.</w:t>
            </w:r>
          </w:p>
          <w:p w:rsidR="002D33E9" w:rsidRPr="00142490" w:rsidRDefault="002D33E9" w:rsidP="009550D5">
            <w:pPr>
              <w:rPr>
                <w:rFonts w:eastAsia="Times New Roman"/>
                <w:bCs/>
                <w:sz w:val="28"/>
                <w:szCs w:val="28"/>
                <w:lang w:val="kk-KZ"/>
              </w:rPr>
            </w:pPr>
            <w:r w:rsidRPr="00142490">
              <w:rPr>
                <w:rFonts w:eastAsia="Times New Roman"/>
                <w:bCs/>
                <w:sz w:val="28"/>
                <w:szCs w:val="28"/>
                <w:lang w:val="kk-KZ"/>
              </w:rPr>
              <w:t>(№2 карточка)</w:t>
            </w:r>
          </w:p>
          <w:p w:rsidR="002D33E9" w:rsidRPr="00142490" w:rsidRDefault="002D33E9" w:rsidP="009550D5">
            <w:pPr>
              <w:rPr>
                <w:rFonts w:eastAsia="Times New Roman"/>
                <w:b/>
                <w:sz w:val="28"/>
                <w:szCs w:val="28"/>
                <w:lang w:val="kk-KZ"/>
              </w:rPr>
            </w:pPr>
            <w:r w:rsidRPr="00142490">
              <w:rPr>
                <w:rFonts w:eastAsia="Times New Roman"/>
                <w:b/>
                <w:sz w:val="28"/>
                <w:szCs w:val="28"/>
                <w:lang w:val="kk-KZ"/>
              </w:rPr>
              <w:t xml:space="preserve">Көркем әдебиет - коммуникативтік, ойын әрекеттері </w:t>
            </w:r>
            <w:r w:rsidRPr="00142490">
              <w:rPr>
                <w:rFonts w:eastAsia="Times New Roman"/>
                <w:sz w:val="28"/>
                <w:szCs w:val="28"/>
                <w:lang w:val="kk-KZ"/>
              </w:rPr>
              <w:t>"Жылқы" рөлдік ойыны</w:t>
            </w:r>
          </w:p>
          <w:p w:rsidR="002D33E9" w:rsidRDefault="002D33E9" w:rsidP="009550D5">
            <w:pPr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Мақсаты: жануардың рөлін қабылдау қабілетін дамыту.</w:t>
            </w:r>
          </w:p>
          <w:p w:rsidR="002D33E9" w:rsidRPr="00FA003F" w:rsidRDefault="002D33E9" w:rsidP="009550D5">
            <w:pPr>
              <w:jc w:val="both"/>
              <w:rPr>
                <w:spacing w:val="-5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Міндет</w:t>
            </w:r>
            <w:r w:rsidRPr="00FA003F">
              <w:rPr>
                <w:rFonts w:eastAsia="Times New Roman"/>
                <w:sz w:val="28"/>
                <w:szCs w:val="28"/>
                <w:lang w:val="kk-KZ"/>
              </w:rPr>
              <w:t xml:space="preserve">: </w:t>
            </w:r>
            <w:r>
              <w:rPr>
                <w:rFonts w:eastAsia="Times New Roman"/>
                <w:sz w:val="28"/>
                <w:szCs w:val="28"/>
                <w:lang w:val="kk-KZ"/>
              </w:rPr>
              <w:t>қимылдарды имитациялайды</w:t>
            </w:r>
            <w:r w:rsidRPr="00FA003F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FA003F">
              <w:rPr>
                <w:spacing w:val="-5"/>
                <w:sz w:val="28"/>
                <w:szCs w:val="28"/>
              </w:rPr>
              <w:t>жануардың</w:t>
            </w:r>
            <w:proofErr w:type="spellEnd"/>
            <w:r w:rsidRPr="00FA003F">
              <w:rPr>
                <w:spacing w:val="-5"/>
                <w:sz w:val="28"/>
                <w:szCs w:val="28"/>
              </w:rPr>
              <w:t>.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</w:p>
        </w:tc>
        <w:tc>
          <w:tcPr>
            <w:tcW w:w="2796" w:type="dxa"/>
            <w:gridSpan w:val="2"/>
          </w:tcPr>
          <w:p w:rsidR="002D33E9" w:rsidRPr="00142490" w:rsidRDefault="002D33E9" w:rsidP="009550D5">
            <w:pPr>
              <w:pStyle w:val="aa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142490"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Сөйлеуді дамыту – коммуникативтік, ойын әрекеттері</w:t>
            </w:r>
            <w:proofErr w:type="spellStart"/>
            <w:r w:rsidRPr="00142490">
              <w:rPr>
                <w:color w:val="000000"/>
                <w:sz w:val="28"/>
                <w:szCs w:val="28"/>
              </w:rPr>
              <w:t>ойын</w:t>
            </w:r>
            <w:proofErr w:type="spellEnd"/>
            <w:r w:rsidRPr="00142490">
              <w:rPr>
                <w:color w:val="000000"/>
                <w:sz w:val="28"/>
                <w:szCs w:val="28"/>
              </w:rPr>
              <w:t xml:space="preserve"> </w:t>
            </w:r>
            <w:r w:rsidRPr="00142490">
              <w:rPr>
                <w:sz w:val="28"/>
                <w:szCs w:val="28"/>
              </w:rPr>
              <w:t>"</w:t>
            </w:r>
            <w:proofErr w:type="spellStart"/>
            <w:r w:rsidRPr="00142490">
              <w:rPr>
                <w:sz w:val="28"/>
                <w:szCs w:val="28"/>
              </w:rPr>
              <w:t>Кім</w:t>
            </w:r>
            <w:proofErr w:type="spellEnd"/>
            <w:r w:rsidRPr="00142490">
              <w:rPr>
                <w:sz w:val="28"/>
                <w:szCs w:val="28"/>
              </w:rPr>
              <w:t xml:space="preserve">, не </w:t>
            </w:r>
            <w:proofErr w:type="spellStart"/>
            <w:r w:rsidRPr="00142490">
              <w:rPr>
                <w:sz w:val="28"/>
                <w:szCs w:val="28"/>
              </w:rPr>
              <w:t>істеп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жатыр</w:t>
            </w:r>
            <w:proofErr w:type="spellEnd"/>
            <w:r w:rsidRPr="00142490">
              <w:rPr>
                <w:sz w:val="28"/>
                <w:szCs w:val="28"/>
              </w:rPr>
              <w:t>?"</w:t>
            </w:r>
          </w:p>
          <w:p w:rsidR="002D33E9" w:rsidRPr="00766B92" w:rsidRDefault="002D33E9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сөздік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қорын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молайту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proofErr w:type="spellStart"/>
            <w:r w:rsidRPr="00142490">
              <w:rPr>
                <w:sz w:val="28"/>
                <w:szCs w:val="28"/>
              </w:rPr>
              <w:t>Міндет</w:t>
            </w:r>
            <w:proofErr w:type="spellEnd"/>
            <w:r w:rsidRPr="00142490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сөйлеуде</w:t>
            </w:r>
            <w:proofErr w:type="spellEnd"/>
            <w:r>
              <w:rPr>
                <w:sz w:val="28"/>
                <w:szCs w:val="28"/>
              </w:rPr>
              <w:t xml:space="preserve"> жаңа </w:t>
            </w:r>
            <w:proofErr w:type="spellStart"/>
            <w:r>
              <w:rPr>
                <w:sz w:val="28"/>
                <w:szCs w:val="28"/>
              </w:rPr>
              <w:t>сөздерді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қолданады</w:t>
            </w:r>
            <w:proofErr w:type="spellEnd"/>
            <w:r w:rsidRPr="00142490">
              <w:rPr>
                <w:sz w:val="28"/>
                <w:szCs w:val="28"/>
              </w:rPr>
              <w:t>.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rFonts w:eastAsia="Times New Roman"/>
                <w:color w:val="000000"/>
                <w:sz w:val="28"/>
                <w:szCs w:val="28"/>
                <w:lang w:val="kk-KZ"/>
              </w:rPr>
              <w:t>(№5 карточка)</w:t>
            </w:r>
            <w:r w:rsidRPr="00142490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Сурет </w:t>
            </w:r>
            <w:r w:rsidRPr="00142490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салу</w:t>
            </w:r>
            <w:r w:rsidRPr="00142490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– </w:t>
            </w:r>
            <w:r w:rsidRPr="00142490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шығармашылық, коммуникативтік, ойын әрекеттері</w:t>
            </w:r>
            <w:r w:rsidRPr="00142490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ойын </w:t>
            </w:r>
            <w:r w:rsidRPr="00142490">
              <w:rPr>
                <w:sz w:val="28"/>
                <w:szCs w:val="28"/>
              </w:rPr>
              <w:t>"</w:t>
            </w:r>
            <w:proofErr w:type="spellStart"/>
            <w:r w:rsidRPr="00142490">
              <w:rPr>
                <w:sz w:val="28"/>
                <w:szCs w:val="28"/>
              </w:rPr>
              <w:t>Тауық</w:t>
            </w:r>
            <w:proofErr w:type="spellEnd"/>
            <w:r w:rsidRPr="00142490">
              <w:rPr>
                <w:sz w:val="28"/>
                <w:szCs w:val="28"/>
              </w:rPr>
              <w:t>"</w:t>
            </w:r>
          </w:p>
          <w:p w:rsidR="002D33E9" w:rsidRPr="00766B92" w:rsidRDefault="002D33E9" w:rsidP="009550D5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қарындашты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қыспай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ұстау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дұрыс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>.</w:t>
            </w:r>
          </w:p>
          <w:p w:rsidR="002D33E9" w:rsidRPr="00142490" w:rsidRDefault="002D33E9" w:rsidP="009550D5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 w:rsidRPr="00142490">
              <w:rPr>
                <w:sz w:val="28"/>
                <w:szCs w:val="28"/>
              </w:rPr>
              <w:t>Міндет</w:t>
            </w:r>
            <w:proofErr w:type="spellEnd"/>
            <w:r w:rsidRPr="00142490">
              <w:rPr>
                <w:sz w:val="28"/>
                <w:szCs w:val="28"/>
              </w:rPr>
              <w:t xml:space="preserve">: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дұрыс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қыспай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ұстайды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қарындаш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>.</w:t>
            </w:r>
          </w:p>
          <w:p w:rsidR="002D33E9" w:rsidRPr="00142490" w:rsidRDefault="002D33E9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42490">
              <w:rPr>
                <w:rFonts w:eastAsia="Times New Roman"/>
                <w:color w:val="000000"/>
                <w:sz w:val="28"/>
                <w:szCs w:val="28"/>
              </w:rPr>
              <w:t>(№3 карточка)</w:t>
            </w:r>
          </w:p>
          <w:p w:rsidR="002D33E9" w:rsidRPr="00142490" w:rsidRDefault="002D33E9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42490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Көркем әдебиет - шығармашылық, коммуникативтік, ойын әрекеттері</w:t>
            </w:r>
            <w:r w:rsidRPr="00142490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</w:t>
            </w:r>
            <w:proofErr w:type="spellStart"/>
            <w:r w:rsidRPr="00142490">
              <w:rPr>
                <w:rFonts w:eastAsia="Times New Roman"/>
                <w:color w:val="000000"/>
                <w:sz w:val="28"/>
                <w:szCs w:val="28"/>
              </w:rPr>
              <w:t>кітаптарды</w:t>
            </w:r>
            <w:proofErr w:type="spellEnd"/>
            <w:r w:rsidRPr="00142490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color w:val="000000"/>
                <w:sz w:val="28"/>
                <w:szCs w:val="28"/>
              </w:rPr>
              <w:t>қарау</w:t>
            </w:r>
            <w:proofErr w:type="spellEnd"/>
            <w:r w:rsidRPr="00142490">
              <w:rPr>
                <w:rFonts w:eastAsia="Times New Roman"/>
                <w:color w:val="000000"/>
                <w:sz w:val="28"/>
                <w:szCs w:val="28"/>
                <w:lang w:val="kk-KZ"/>
              </w:rPr>
              <w:t>);</w:t>
            </w:r>
          </w:p>
          <w:p w:rsidR="002D33E9" w:rsidRPr="00142490" w:rsidRDefault="002D33E9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142490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Қоршаған ортамен танысу – еңбек, коммуникативтік іс-әрекет</w:t>
            </w:r>
            <w:r w:rsidRPr="00142490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142490">
              <w:rPr>
                <w:rFonts w:eastAsia="Times New Roman"/>
                <w:color w:val="000000"/>
                <w:sz w:val="28"/>
                <w:szCs w:val="28"/>
              </w:rPr>
              <w:lastRenderedPageBreak/>
              <w:t>(</w:t>
            </w:r>
            <w:proofErr w:type="spellStart"/>
            <w:r w:rsidRPr="00142490">
              <w:rPr>
                <w:rFonts w:eastAsia="Times New Roman"/>
                <w:color w:val="000000"/>
                <w:sz w:val="28"/>
                <w:szCs w:val="28"/>
              </w:rPr>
              <w:t>бөлме</w:t>
            </w:r>
            <w:proofErr w:type="spellEnd"/>
            <w:r w:rsidRPr="00142490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color w:val="000000"/>
                <w:sz w:val="28"/>
                <w:szCs w:val="28"/>
              </w:rPr>
              <w:t>өсімдіктеріне</w:t>
            </w:r>
            <w:proofErr w:type="spellEnd"/>
            <w:r w:rsidRPr="00142490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color w:val="000000"/>
                <w:sz w:val="28"/>
                <w:szCs w:val="28"/>
              </w:rPr>
              <w:t>күтім</w:t>
            </w:r>
            <w:proofErr w:type="spellEnd"/>
            <w:r w:rsidRPr="00142490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color w:val="000000"/>
                <w:sz w:val="28"/>
                <w:szCs w:val="28"/>
              </w:rPr>
              <w:t>жасау</w:t>
            </w:r>
            <w:proofErr w:type="spellEnd"/>
            <w:r w:rsidRPr="00142490">
              <w:rPr>
                <w:rFonts w:eastAsia="Times New Roman"/>
                <w:color w:val="000000"/>
                <w:sz w:val="28"/>
                <w:szCs w:val="28"/>
              </w:rPr>
              <w:t>)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Еркін ойын</w:t>
            </w:r>
          </w:p>
        </w:tc>
      </w:tr>
      <w:tr w:rsidR="002D33E9" w:rsidRPr="00142490" w:rsidTr="000177DB">
        <w:tc>
          <w:tcPr>
            <w:tcW w:w="1733" w:type="dxa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proofErr w:type="spellStart"/>
            <w:r w:rsidRPr="00142490">
              <w:rPr>
                <w:sz w:val="28"/>
                <w:szCs w:val="28"/>
              </w:rPr>
              <w:lastRenderedPageBreak/>
              <w:t>Таңертеңгі</w:t>
            </w:r>
            <w:proofErr w:type="spellEnd"/>
            <w:r w:rsidRPr="00142490">
              <w:rPr>
                <w:sz w:val="28"/>
                <w:szCs w:val="28"/>
              </w:rPr>
              <w:t xml:space="preserve"> гимнастика</w:t>
            </w:r>
          </w:p>
        </w:tc>
        <w:tc>
          <w:tcPr>
            <w:tcW w:w="13053" w:type="dxa"/>
            <w:gridSpan w:val="9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proofErr w:type="spellStart"/>
            <w:r w:rsidRPr="00142490">
              <w:rPr>
                <w:rFonts w:eastAsia="Times New Roman"/>
                <w:color w:val="000000"/>
                <w:sz w:val="28"/>
                <w:szCs w:val="28"/>
              </w:rPr>
              <w:t>Қазанға</w:t>
            </w:r>
            <w:proofErr w:type="spellEnd"/>
            <w:r w:rsidRPr="00142490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color w:val="000000"/>
                <w:sz w:val="28"/>
                <w:szCs w:val="28"/>
              </w:rPr>
              <w:t>арналған</w:t>
            </w:r>
            <w:proofErr w:type="spellEnd"/>
            <w:r w:rsidRPr="00142490">
              <w:rPr>
                <w:rFonts w:eastAsia="Times New Roman"/>
                <w:color w:val="000000"/>
                <w:sz w:val="28"/>
                <w:szCs w:val="28"/>
              </w:rPr>
              <w:t xml:space="preserve"> №1 </w:t>
            </w:r>
            <w:proofErr w:type="spellStart"/>
            <w:r w:rsidRPr="00142490">
              <w:rPr>
                <w:rFonts w:eastAsia="Times New Roman"/>
                <w:color w:val="000000"/>
                <w:sz w:val="28"/>
                <w:szCs w:val="28"/>
              </w:rPr>
              <w:t>таңғы</w:t>
            </w:r>
            <w:proofErr w:type="spellEnd"/>
            <w:r w:rsidRPr="00142490">
              <w:rPr>
                <w:rFonts w:eastAsia="Times New Roman"/>
                <w:color w:val="000000"/>
                <w:sz w:val="28"/>
                <w:szCs w:val="28"/>
              </w:rPr>
              <w:t xml:space="preserve"> жаттығулар </w:t>
            </w:r>
            <w:proofErr w:type="spellStart"/>
            <w:r w:rsidRPr="00142490">
              <w:rPr>
                <w:rFonts w:eastAsia="Times New Roman"/>
                <w:color w:val="000000"/>
                <w:sz w:val="28"/>
                <w:szCs w:val="28"/>
              </w:rPr>
              <w:t>кешені</w:t>
            </w:r>
            <w:proofErr w:type="spellEnd"/>
            <w:r w:rsidRPr="00142490">
              <w:rPr>
                <w:rFonts w:eastAsia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142490">
              <w:rPr>
                <w:rFonts w:eastAsia="Times New Roman"/>
                <w:b/>
                <w:color w:val="000000"/>
                <w:sz w:val="28"/>
                <w:szCs w:val="28"/>
              </w:rPr>
              <w:t>қозғалыс</w:t>
            </w:r>
            <w:proofErr w:type="spellEnd"/>
            <w:r w:rsidRPr="00142490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b/>
                <w:color w:val="000000"/>
                <w:sz w:val="28"/>
                <w:szCs w:val="28"/>
              </w:rPr>
              <w:t>белсенділігі</w:t>
            </w:r>
            <w:proofErr w:type="spellEnd"/>
            <w:r w:rsidRPr="00142490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42490">
              <w:rPr>
                <w:rFonts w:eastAsia="Times New Roman"/>
                <w:b/>
                <w:color w:val="000000"/>
                <w:sz w:val="28"/>
                <w:szCs w:val="28"/>
              </w:rPr>
              <w:t>ойын</w:t>
            </w:r>
            <w:proofErr w:type="spellEnd"/>
            <w:r w:rsidRPr="00142490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b/>
                <w:color w:val="000000"/>
                <w:sz w:val="28"/>
                <w:szCs w:val="28"/>
              </w:rPr>
              <w:t>әрекеті</w:t>
            </w:r>
            <w:proofErr w:type="spellEnd"/>
            <w:r w:rsidRPr="00142490">
              <w:rPr>
                <w:rFonts w:eastAsia="Times New Roman"/>
                <w:color w:val="000000"/>
                <w:sz w:val="28"/>
                <w:szCs w:val="28"/>
              </w:rPr>
              <w:t>)</w:t>
            </w:r>
          </w:p>
        </w:tc>
      </w:tr>
      <w:tr w:rsidR="002D33E9" w:rsidRPr="00142490" w:rsidTr="000177DB">
        <w:tc>
          <w:tcPr>
            <w:tcW w:w="1733" w:type="dxa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proofErr w:type="spellStart"/>
            <w:r w:rsidRPr="00142490">
              <w:rPr>
                <w:sz w:val="28"/>
                <w:szCs w:val="28"/>
              </w:rPr>
              <w:t>Таңғы</w:t>
            </w:r>
            <w:proofErr w:type="spellEnd"/>
            <w:r w:rsidRPr="00142490">
              <w:rPr>
                <w:sz w:val="28"/>
                <w:szCs w:val="28"/>
              </w:rPr>
              <w:t xml:space="preserve"> ас</w:t>
            </w:r>
          </w:p>
        </w:tc>
        <w:tc>
          <w:tcPr>
            <w:tcW w:w="13053" w:type="dxa"/>
            <w:gridSpan w:val="9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proofErr w:type="spellStart"/>
            <w:r w:rsidRPr="00142490">
              <w:rPr>
                <w:sz w:val="28"/>
                <w:szCs w:val="28"/>
              </w:rPr>
              <w:t>Тақпақ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оқу</w:t>
            </w:r>
            <w:r>
              <w:rPr>
                <w:sz w:val="28"/>
                <w:szCs w:val="28"/>
              </w:rPr>
              <w:t>және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ED3638">
              <w:rPr>
                <w:sz w:val="28"/>
                <w:szCs w:val="28"/>
              </w:rPr>
              <w:t>Ботқа</w:t>
            </w:r>
            <w:proofErr w:type="spellEnd"/>
            <w:r>
              <w:t xml:space="preserve"> </w:t>
            </w:r>
            <w:proofErr w:type="spellStart"/>
            <w:r>
              <w:rPr>
                <w:sz w:val="28"/>
                <w:szCs w:val="28"/>
              </w:rPr>
              <w:t>қарақұмықтан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жасалған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ED3638">
              <w:rPr>
                <w:sz w:val="28"/>
                <w:szCs w:val="28"/>
              </w:rPr>
              <w:t xml:space="preserve"> - </w:t>
            </w:r>
            <w:proofErr w:type="spellStart"/>
            <w:r w:rsidRPr="00ED3638">
              <w:rPr>
                <w:sz w:val="28"/>
                <w:szCs w:val="28"/>
              </w:rPr>
              <w:t>Қай</w:t>
            </w:r>
            <w:proofErr w:type="spellEnd"/>
            <w:r w:rsidRPr="00ED3638">
              <w:rPr>
                <w:sz w:val="28"/>
                <w:szCs w:val="28"/>
              </w:rPr>
              <w:t xml:space="preserve"> </w:t>
            </w:r>
            <w:proofErr w:type="spellStart"/>
            <w:r w:rsidRPr="00ED3638">
              <w:rPr>
                <w:sz w:val="28"/>
                <w:szCs w:val="28"/>
              </w:rPr>
              <w:t>жерде</w:t>
            </w:r>
            <w:proofErr w:type="spellEnd"/>
            <w:r w:rsidRPr="00ED3638">
              <w:rPr>
                <w:sz w:val="28"/>
                <w:szCs w:val="28"/>
              </w:rPr>
              <w:t xml:space="preserve"> </w:t>
            </w:r>
            <w:proofErr w:type="spellStart"/>
            <w:r w:rsidRPr="00ED3638">
              <w:rPr>
                <w:sz w:val="28"/>
                <w:szCs w:val="28"/>
              </w:rPr>
              <w:t>қайнадың</w:t>
            </w:r>
            <w:proofErr w:type="spellEnd"/>
            <w:r w:rsidRPr="00ED3638">
              <w:rPr>
                <w:sz w:val="28"/>
                <w:szCs w:val="28"/>
              </w:rPr>
              <w:t xml:space="preserve">? </w:t>
            </w:r>
            <w:proofErr w:type="spellStart"/>
            <w:r w:rsidRPr="00ED3638">
              <w:rPr>
                <w:sz w:val="28"/>
                <w:szCs w:val="28"/>
              </w:rPr>
              <w:t>Пеште</w:t>
            </w:r>
            <w:proofErr w:type="spellEnd"/>
            <w:r w:rsidRPr="00ED3638">
              <w:rPr>
                <w:sz w:val="28"/>
                <w:szCs w:val="28"/>
              </w:rPr>
              <w:t xml:space="preserve">. Мен </w:t>
            </w:r>
            <w:proofErr w:type="spellStart"/>
            <w:r w:rsidRPr="00ED3638">
              <w:rPr>
                <w:sz w:val="28"/>
                <w:szCs w:val="28"/>
              </w:rPr>
              <w:t>қайнаттым</w:t>
            </w:r>
            <w:proofErr w:type="spellEnd"/>
            <w:r w:rsidRPr="00ED3638">
              <w:rPr>
                <w:sz w:val="28"/>
                <w:szCs w:val="28"/>
              </w:rPr>
              <w:t xml:space="preserve">, </w:t>
            </w:r>
            <w:proofErr w:type="spellStart"/>
            <w:r w:rsidRPr="00ED3638">
              <w:rPr>
                <w:sz w:val="28"/>
                <w:szCs w:val="28"/>
              </w:rPr>
              <w:t>қорладым</w:t>
            </w:r>
            <w:proofErr w:type="spellEnd"/>
            <w:r w:rsidRPr="00ED3638">
              <w:rPr>
                <w:sz w:val="28"/>
                <w:szCs w:val="28"/>
              </w:rPr>
              <w:t xml:space="preserve">, </w:t>
            </w:r>
            <w:proofErr w:type="spellStart"/>
            <w:r w:rsidRPr="00ED3638">
              <w:rPr>
                <w:sz w:val="28"/>
                <w:szCs w:val="28"/>
              </w:rPr>
              <w:t>Бұғы</w:t>
            </w:r>
            <w:proofErr w:type="spellEnd"/>
            <w:r w:rsidRPr="00ED3638">
              <w:rPr>
                <w:sz w:val="28"/>
                <w:szCs w:val="28"/>
              </w:rPr>
              <w:t xml:space="preserve"> </w:t>
            </w:r>
            <w:proofErr w:type="spellStart"/>
            <w:r w:rsidRPr="00ED3638">
              <w:rPr>
                <w:sz w:val="28"/>
                <w:szCs w:val="28"/>
              </w:rPr>
              <w:t>жесін</w:t>
            </w:r>
            <w:proofErr w:type="spellEnd"/>
            <w:r w:rsidRPr="00ED3638">
              <w:rPr>
                <w:sz w:val="28"/>
                <w:szCs w:val="28"/>
              </w:rPr>
              <w:t xml:space="preserve">, </w:t>
            </w:r>
            <w:proofErr w:type="spellStart"/>
            <w:r w:rsidRPr="00ED3638">
              <w:rPr>
                <w:sz w:val="28"/>
                <w:szCs w:val="28"/>
              </w:rPr>
              <w:t>Ботқаны</w:t>
            </w:r>
            <w:proofErr w:type="spellEnd"/>
            <w:r w:rsidRPr="00ED3638">
              <w:rPr>
                <w:sz w:val="28"/>
                <w:szCs w:val="28"/>
              </w:rPr>
              <w:t xml:space="preserve"> </w:t>
            </w:r>
            <w:proofErr w:type="spellStart"/>
            <w:r w:rsidRPr="00ED3638">
              <w:rPr>
                <w:sz w:val="28"/>
                <w:szCs w:val="28"/>
              </w:rPr>
              <w:t>мақтады</w:t>
            </w:r>
            <w:proofErr w:type="spellEnd"/>
            <w:r w:rsidRPr="00ED3638">
              <w:rPr>
                <w:sz w:val="28"/>
                <w:szCs w:val="28"/>
              </w:rPr>
              <w:t xml:space="preserve">, </w:t>
            </w:r>
            <w:proofErr w:type="spellStart"/>
            <w:r w:rsidRPr="00ED3638">
              <w:rPr>
                <w:sz w:val="28"/>
                <w:szCs w:val="28"/>
              </w:rPr>
              <w:t>Барлығын</w:t>
            </w:r>
            <w:proofErr w:type="spellEnd"/>
            <w:r w:rsidRPr="00ED3638">
              <w:rPr>
                <w:sz w:val="28"/>
                <w:szCs w:val="28"/>
              </w:rPr>
              <w:t xml:space="preserve"> </w:t>
            </w:r>
            <w:proofErr w:type="spellStart"/>
            <w:r w:rsidRPr="00ED3638">
              <w:rPr>
                <w:sz w:val="28"/>
                <w:szCs w:val="28"/>
              </w:rPr>
              <w:t>бөлді</w:t>
            </w:r>
            <w:proofErr w:type="spellEnd"/>
            <w:r w:rsidRPr="00ED3638">
              <w:rPr>
                <w:sz w:val="28"/>
                <w:szCs w:val="28"/>
              </w:rPr>
              <w:t>…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 xml:space="preserve">Балалардың </w:t>
            </w:r>
            <w:proofErr w:type="spellStart"/>
            <w:r w:rsidRPr="00142490">
              <w:rPr>
                <w:sz w:val="28"/>
                <w:szCs w:val="28"/>
              </w:rPr>
              <w:t>назарын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тамаққа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аудару</w:t>
            </w:r>
            <w:proofErr w:type="spellEnd"/>
            <w:r w:rsidRPr="00142490">
              <w:rPr>
                <w:sz w:val="28"/>
                <w:szCs w:val="28"/>
              </w:rPr>
              <w:t xml:space="preserve">, дастархан </w:t>
            </w:r>
            <w:proofErr w:type="spellStart"/>
            <w:r w:rsidRPr="00142490">
              <w:rPr>
                <w:sz w:val="28"/>
                <w:szCs w:val="28"/>
              </w:rPr>
              <w:t>басында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балалардың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дұрыс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қалпын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қадағалау</w:t>
            </w:r>
            <w:proofErr w:type="spellEnd"/>
            <w:r w:rsidRPr="00142490">
              <w:rPr>
                <w:sz w:val="28"/>
                <w:szCs w:val="28"/>
              </w:rPr>
              <w:t xml:space="preserve">, </w:t>
            </w:r>
            <w:proofErr w:type="spellStart"/>
            <w:r w:rsidRPr="00142490">
              <w:rPr>
                <w:sz w:val="28"/>
                <w:szCs w:val="28"/>
              </w:rPr>
              <w:t>тік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отыру</w:t>
            </w:r>
            <w:proofErr w:type="spellEnd"/>
            <w:r w:rsidRPr="00142490">
              <w:rPr>
                <w:sz w:val="28"/>
                <w:szCs w:val="28"/>
              </w:rPr>
              <w:t xml:space="preserve">, </w:t>
            </w:r>
            <w:proofErr w:type="spellStart"/>
            <w:r w:rsidRPr="00142490">
              <w:rPr>
                <w:sz w:val="28"/>
                <w:szCs w:val="28"/>
              </w:rPr>
              <w:t>жасамау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алаңдау</w:t>
            </w:r>
            <w:proofErr w:type="spellEnd"/>
            <w:r w:rsidRPr="00142490">
              <w:rPr>
                <w:sz w:val="28"/>
                <w:szCs w:val="28"/>
              </w:rPr>
              <w:t xml:space="preserve"> үшін.</w:t>
            </w:r>
            <w:r w:rsidRPr="00ED3638">
              <w:rPr>
                <w:sz w:val="28"/>
                <w:szCs w:val="28"/>
              </w:rPr>
              <w:t xml:space="preserve"> </w:t>
            </w:r>
          </w:p>
        </w:tc>
      </w:tr>
      <w:tr w:rsidR="002D33E9" w:rsidRPr="00142490" w:rsidTr="000177DB">
        <w:tc>
          <w:tcPr>
            <w:tcW w:w="1733" w:type="dxa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proofErr w:type="spellStart"/>
            <w:r w:rsidRPr="00142490">
              <w:rPr>
                <w:sz w:val="28"/>
                <w:szCs w:val="28"/>
              </w:rPr>
              <w:t>Ұйымдастырылған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іс-шараларға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дайындық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053" w:type="dxa"/>
            <w:gridSpan w:val="9"/>
          </w:tcPr>
          <w:p w:rsidR="002D33E9" w:rsidRPr="00B357E6" w:rsidRDefault="002D33E9" w:rsidP="009550D5">
            <w:pPr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4851B8">
              <w:rPr>
                <w:sz w:val="28"/>
                <w:szCs w:val="28"/>
              </w:rPr>
              <w:t>«</w:t>
            </w:r>
            <w:proofErr w:type="spellStart"/>
            <w:r w:rsidRPr="004851B8">
              <w:rPr>
                <w:sz w:val="28"/>
                <w:szCs w:val="28"/>
              </w:rPr>
              <w:t>Өнегелі</w:t>
            </w:r>
            <w:proofErr w:type="spellEnd"/>
            <w:r w:rsidRPr="004851B8">
              <w:rPr>
                <w:sz w:val="28"/>
                <w:szCs w:val="28"/>
              </w:rPr>
              <w:t xml:space="preserve"> 15 минут»</w:t>
            </w:r>
            <w:r>
              <w:rPr>
                <w:sz w:val="28"/>
                <w:szCs w:val="28"/>
              </w:rPr>
              <w:t xml:space="preserve">№1 </w:t>
            </w:r>
            <w:proofErr w:type="spellStart"/>
            <w:r>
              <w:rPr>
                <w:sz w:val="28"/>
                <w:szCs w:val="28"/>
              </w:rPr>
              <w:t>әңгіме</w:t>
            </w:r>
            <w:proofErr w:type="spellEnd"/>
            <w:r>
              <w:rPr>
                <w:sz w:val="28"/>
                <w:szCs w:val="28"/>
              </w:rPr>
              <w:t xml:space="preserve"> "</w:t>
            </w:r>
            <w:proofErr w:type="spellStart"/>
            <w:r>
              <w:rPr>
                <w:sz w:val="28"/>
                <w:szCs w:val="28"/>
              </w:rPr>
              <w:t>Біздің</w:t>
            </w:r>
            <w:proofErr w:type="spellEnd"/>
            <w:r>
              <w:rPr>
                <w:sz w:val="28"/>
                <w:szCs w:val="28"/>
              </w:rPr>
              <w:t xml:space="preserve"> ел"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Сөйлеуді дамыту - коммуникативтік, ойындық, танымдық іс-әрекет</w:t>
            </w:r>
          </w:p>
        </w:tc>
      </w:tr>
      <w:tr w:rsidR="002D33E9" w:rsidRPr="00142490" w:rsidTr="000177DB">
        <w:tc>
          <w:tcPr>
            <w:tcW w:w="1733" w:type="dxa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proofErr w:type="spellStart"/>
            <w:r w:rsidRPr="00142490">
              <w:rPr>
                <w:sz w:val="28"/>
                <w:szCs w:val="28"/>
              </w:rPr>
              <w:t>Білім</w:t>
            </w:r>
            <w:proofErr w:type="spellEnd"/>
            <w:r w:rsidRPr="00142490">
              <w:rPr>
                <w:sz w:val="28"/>
                <w:szCs w:val="28"/>
              </w:rPr>
              <w:t xml:space="preserve"> беру </w:t>
            </w:r>
            <w:proofErr w:type="spellStart"/>
            <w:r w:rsidRPr="00142490">
              <w:rPr>
                <w:sz w:val="28"/>
                <w:szCs w:val="28"/>
              </w:rPr>
              <w:t>ұйымының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кестесі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бойынша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ұйымдастырылған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іс-шаралар</w:t>
            </w:r>
            <w:proofErr w:type="spellEnd"/>
          </w:p>
        </w:tc>
        <w:tc>
          <w:tcPr>
            <w:tcW w:w="2833" w:type="dxa"/>
            <w:gridSpan w:val="2"/>
          </w:tcPr>
          <w:p w:rsidR="002D33E9" w:rsidRPr="00142490" w:rsidRDefault="002D33E9" w:rsidP="009550D5">
            <w:pPr>
              <w:rPr>
                <w:b/>
                <w:bCs/>
                <w:sz w:val="28"/>
                <w:szCs w:val="28"/>
              </w:rPr>
            </w:pPr>
            <w:r w:rsidRPr="00142490">
              <w:rPr>
                <w:b/>
                <w:bCs/>
                <w:sz w:val="28"/>
                <w:szCs w:val="28"/>
              </w:rPr>
              <w:t xml:space="preserve">Дене </w:t>
            </w:r>
            <w:proofErr w:type="spellStart"/>
            <w:r w:rsidRPr="00142490">
              <w:rPr>
                <w:b/>
                <w:bCs/>
                <w:sz w:val="28"/>
                <w:szCs w:val="28"/>
              </w:rPr>
              <w:t>шынықтыру</w:t>
            </w:r>
            <w:proofErr w:type="spellEnd"/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 xml:space="preserve"> "</w:t>
            </w:r>
            <w:proofErr w:type="spellStart"/>
            <w:r w:rsidRPr="00142490">
              <w:rPr>
                <w:sz w:val="28"/>
                <w:szCs w:val="28"/>
              </w:rPr>
              <w:t>Менің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көңілді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шырылдаған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допым</w:t>
            </w:r>
            <w:proofErr w:type="spellEnd"/>
            <w:r w:rsidRPr="00142490">
              <w:rPr>
                <w:sz w:val="28"/>
                <w:szCs w:val="28"/>
              </w:rPr>
              <w:t>"</w:t>
            </w:r>
          </w:p>
          <w:p w:rsidR="002D33E9" w:rsidRDefault="002D33E9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lastRenderedPageBreak/>
              <w:t>дағдыларды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қалыптастыру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142490">
              <w:rPr>
                <w:sz w:val="28"/>
                <w:szCs w:val="28"/>
              </w:rPr>
              <w:t>"</w:t>
            </w:r>
            <w:proofErr w:type="spellStart"/>
            <w:r w:rsidRPr="00142490">
              <w:rPr>
                <w:sz w:val="28"/>
                <w:szCs w:val="28"/>
              </w:rPr>
              <w:t>жыланмен</w:t>
            </w:r>
            <w:proofErr w:type="spellEnd"/>
            <w:r w:rsidRPr="00142490">
              <w:rPr>
                <w:sz w:val="28"/>
                <w:szCs w:val="28"/>
              </w:rPr>
              <w:t xml:space="preserve">" </w:t>
            </w:r>
            <w:proofErr w:type="spellStart"/>
            <w:r w:rsidRPr="00142490">
              <w:rPr>
                <w:sz w:val="28"/>
                <w:szCs w:val="28"/>
              </w:rPr>
              <w:t>жорғалау</w:t>
            </w:r>
            <w:proofErr w:type="spellEnd"/>
            <w:r w:rsidRPr="00142490">
              <w:rPr>
                <w:sz w:val="28"/>
                <w:szCs w:val="28"/>
              </w:rPr>
              <w:t>.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proofErr w:type="spellStart"/>
            <w:r w:rsidRPr="00142490">
              <w:rPr>
                <w:sz w:val="28"/>
                <w:szCs w:val="28"/>
              </w:rPr>
              <w:t>Міндет</w:t>
            </w:r>
            <w:proofErr w:type="spellEnd"/>
            <w:r w:rsidRPr="00142490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жорғалап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жүр</w:t>
            </w:r>
            <w:proofErr w:type="spellEnd"/>
            <w:r w:rsidRPr="00142490">
              <w:rPr>
                <w:sz w:val="28"/>
                <w:szCs w:val="28"/>
              </w:rPr>
              <w:t xml:space="preserve"> "</w:t>
            </w:r>
            <w:proofErr w:type="spellStart"/>
            <w:r w:rsidRPr="00142490">
              <w:rPr>
                <w:sz w:val="28"/>
                <w:szCs w:val="28"/>
              </w:rPr>
              <w:t>жылан</w:t>
            </w:r>
            <w:proofErr w:type="spellEnd"/>
            <w:r w:rsidRPr="00142490">
              <w:rPr>
                <w:sz w:val="28"/>
                <w:szCs w:val="28"/>
              </w:rPr>
              <w:t>".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</w:p>
        </w:tc>
        <w:tc>
          <w:tcPr>
            <w:tcW w:w="2324" w:type="dxa"/>
            <w:gridSpan w:val="2"/>
          </w:tcPr>
          <w:p w:rsidR="002D33E9" w:rsidRPr="00142490" w:rsidRDefault="002D33E9" w:rsidP="009550D5">
            <w:pPr>
              <w:rPr>
                <w:b/>
                <w:sz w:val="28"/>
                <w:szCs w:val="28"/>
              </w:rPr>
            </w:pPr>
            <w:r w:rsidRPr="00142490">
              <w:rPr>
                <w:b/>
                <w:sz w:val="28"/>
                <w:szCs w:val="28"/>
              </w:rPr>
              <w:lastRenderedPageBreak/>
              <w:t>Музыка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"</w:t>
            </w:r>
            <w:proofErr w:type="spellStart"/>
            <w:r w:rsidRPr="00142490">
              <w:rPr>
                <w:sz w:val="28"/>
                <w:szCs w:val="28"/>
              </w:rPr>
              <w:t>Қоян</w:t>
            </w:r>
            <w:proofErr w:type="spellEnd"/>
            <w:r w:rsidRPr="00142490">
              <w:rPr>
                <w:sz w:val="28"/>
                <w:szCs w:val="28"/>
              </w:rPr>
              <w:t>, би биле"</w:t>
            </w:r>
          </w:p>
          <w:p w:rsidR="002D33E9" w:rsidRDefault="002D33E9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ән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айту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дағдыларын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қалыптастыру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proofErr w:type="spellStart"/>
            <w:r w:rsidRPr="00142490">
              <w:rPr>
                <w:sz w:val="28"/>
                <w:szCs w:val="28"/>
              </w:rPr>
              <w:t>Міндет</w:t>
            </w:r>
            <w:proofErr w:type="spellEnd"/>
            <w:r w:rsidRPr="00142490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ән</w:t>
            </w:r>
            <w:proofErr w:type="spellEnd"/>
            <w:r>
              <w:rPr>
                <w:sz w:val="28"/>
                <w:szCs w:val="28"/>
              </w:rPr>
              <w:t xml:space="preserve"> айтады</w:t>
            </w:r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lastRenderedPageBreak/>
              <w:t>жеңіл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дыбыспен</w:t>
            </w:r>
            <w:proofErr w:type="spellEnd"/>
            <w:r w:rsidRPr="00142490">
              <w:rPr>
                <w:sz w:val="28"/>
                <w:szCs w:val="28"/>
              </w:rPr>
              <w:t>.</w:t>
            </w:r>
          </w:p>
          <w:p w:rsidR="002D33E9" w:rsidRPr="00142490" w:rsidRDefault="002D33E9" w:rsidP="009550D5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738" w:type="dxa"/>
          </w:tcPr>
          <w:p w:rsidR="002D33E9" w:rsidRDefault="002D33E9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Домисолька</w:t>
            </w:r>
            <w:proofErr w:type="spellEnd"/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</w:p>
        </w:tc>
        <w:tc>
          <w:tcPr>
            <w:tcW w:w="2362" w:type="dxa"/>
            <w:gridSpan w:val="2"/>
          </w:tcPr>
          <w:p w:rsidR="002D33E9" w:rsidRPr="00142490" w:rsidRDefault="002D33E9" w:rsidP="009550D5">
            <w:pPr>
              <w:rPr>
                <w:b/>
                <w:bCs/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.</w:t>
            </w:r>
            <w:r w:rsidRPr="00142490">
              <w:rPr>
                <w:b/>
                <w:bCs/>
                <w:sz w:val="28"/>
                <w:szCs w:val="28"/>
              </w:rPr>
              <w:t xml:space="preserve"> Дене </w:t>
            </w:r>
            <w:proofErr w:type="spellStart"/>
            <w:r w:rsidRPr="00142490">
              <w:rPr>
                <w:b/>
                <w:bCs/>
                <w:sz w:val="28"/>
                <w:szCs w:val="28"/>
              </w:rPr>
              <w:t>шынықтыру</w:t>
            </w:r>
            <w:proofErr w:type="spellEnd"/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 xml:space="preserve"> "</w:t>
            </w:r>
            <w:proofErr w:type="spellStart"/>
            <w:r w:rsidRPr="00142490">
              <w:rPr>
                <w:sz w:val="28"/>
                <w:szCs w:val="28"/>
              </w:rPr>
              <w:t>Аяқтар</w:t>
            </w:r>
            <w:proofErr w:type="spellEnd"/>
            <w:r w:rsidRPr="00142490">
              <w:rPr>
                <w:sz w:val="28"/>
                <w:szCs w:val="28"/>
              </w:rPr>
              <w:t xml:space="preserve">, </w:t>
            </w:r>
            <w:proofErr w:type="spellStart"/>
            <w:r w:rsidRPr="00142490">
              <w:rPr>
                <w:sz w:val="28"/>
                <w:szCs w:val="28"/>
              </w:rPr>
              <w:t>аяқтар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жол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бойымен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жүгірді</w:t>
            </w:r>
            <w:proofErr w:type="spellEnd"/>
            <w:r w:rsidRPr="00142490">
              <w:rPr>
                <w:sz w:val="28"/>
                <w:szCs w:val="28"/>
              </w:rPr>
              <w:t>"</w:t>
            </w:r>
          </w:p>
          <w:p w:rsidR="002D33E9" w:rsidRDefault="002D33E9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жүгіруді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орындау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дағдысын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қалыптастыру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proofErr w:type="spellStart"/>
            <w:r w:rsidRPr="00142490">
              <w:rPr>
                <w:sz w:val="28"/>
                <w:szCs w:val="28"/>
              </w:rPr>
              <w:lastRenderedPageBreak/>
              <w:t>Міндет</w:t>
            </w:r>
            <w:proofErr w:type="spellEnd"/>
            <w:r w:rsidRPr="00142490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бір-біріне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соқтығыспай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жүгіреді</w:t>
            </w:r>
            <w:proofErr w:type="spellEnd"/>
            <w:r w:rsidRPr="00142490">
              <w:rPr>
                <w:sz w:val="28"/>
                <w:szCs w:val="28"/>
              </w:rPr>
              <w:t>.</w:t>
            </w:r>
          </w:p>
          <w:p w:rsidR="002D33E9" w:rsidRDefault="002D33E9" w:rsidP="009550D5">
            <w:pPr>
              <w:rPr>
                <w:sz w:val="28"/>
                <w:szCs w:val="28"/>
              </w:rPr>
            </w:pPr>
          </w:p>
          <w:p w:rsidR="002D33E9" w:rsidRPr="00142490" w:rsidRDefault="002D33E9" w:rsidP="009550D5">
            <w:pPr>
              <w:rPr>
                <w:b/>
                <w:bCs/>
                <w:sz w:val="28"/>
                <w:szCs w:val="28"/>
              </w:rPr>
            </w:pPr>
            <w:r w:rsidRPr="00142490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b/>
                <w:bCs/>
                <w:sz w:val="28"/>
                <w:szCs w:val="28"/>
              </w:rPr>
              <w:t>Қазақ</w:t>
            </w:r>
            <w:proofErr w:type="spellEnd"/>
            <w:r w:rsidRPr="00142490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b/>
                <w:bCs/>
                <w:sz w:val="28"/>
                <w:szCs w:val="28"/>
              </w:rPr>
              <w:t>тілі</w:t>
            </w:r>
            <w:proofErr w:type="spellEnd"/>
          </w:p>
          <w:p w:rsidR="002D33E9" w:rsidRPr="00142490" w:rsidRDefault="002D33E9" w:rsidP="009550D5">
            <w:pPr>
              <w:rPr>
                <w:sz w:val="28"/>
                <w:szCs w:val="28"/>
                <w:lang w:val="kk-KZ"/>
              </w:rPr>
            </w:pPr>
            <w:r w:rsidRPr="00142490">
              <w:rPr>
                <w:sz w:val="28"/>
                <w:szCs w:val="28"/>
                <w:lang w:val="kk-KZ"/>
              </w:rPr>
              <w:t>«Ойыншықтар»</w:t>
            </w:r>
          </w:p>
          <w:p w:rsidR="002D33E9" w:rsidRDefault="002D33E9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142490">
              <w:rPr>
                <w:sz w:val="28"/>
                <w:szCs w:val="28"/>
                <w:lang w:val="kk-KZ"/>
              </w:rPr>
              <w:t>Міндеті: О</w:t>
            </w:r>
            <w:r w:rsidRPr="00142490">
              <w:rPr>
                <w:rFonts w:eastAsia="Times New Roman"/>
                <w:sz w:val="28"/>
                <w:szCs w:val="28"/>
                <w:lang w:val="kk-KZ"/>
              </w:rPr>
              <w:t>йыншықтар туралы түсінік беру.</w:t>
            </w:r>
          </w:p>
          <w:p w:rsidR="002D33E9" w:rsidRPr="00A62B42" w:rsidRDefault="002D33E9" w:rsidP="009550D5">
            <w:pPr>
              <w:rPr>
                <w:sz w:val="28"/>
                <w:szCs w:val="28"/>
                <w:lang w:val="kk-KZ"/>
              </w:rPr>
            </w:pP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</w:p>
        </w:tc>
        <w:tc>
          <w:tcPr>
            <w:tcW w:w="2796" w:type="dxa"/>
            <w:gridSpan w:val="2"/>
          </w:tcPr>
          <w:p w:rsidR="002D33E9" w:rsidRPr="00142490" w:rsidRDefault="002D33E9" w:rsidP="009550D5">
            <w:pPr>
              <w:rPr>
                <w:b/>
                <w:bCs/>
                <w:sz w:val="28"/>
                <w:szCs w:val="28"/>
              </w:rPr>
            </w:pPr>
            <w:r w:rsidRPr="00142490">
              <w:rPr>
                <w:b/>
                <w:bCs/>
                <w:sz w:val="28"/>
                <w:szCs w:val="28"/>
              </w:rPr>
              <w:lastRenderedPageBreak/>
              <w:t xml:space="preserve">Дене </w:t>
            </w:r>
            <w:proofErr w:type="spellStart"/>
            <w:r w:rsidRPr="00142490">
              <w:rPr>
                <w:b/>
                <w:bCs/>
                <w:sz w:val="28"/>
                <w:szCs w:val="28"/>
              </w:rPr>
              <w:t>шынықтыру</w:t>
            </w:r>
            <w:proofErr w:type="spellEnd"/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 xml:space="preserve"> "</w:t>
            </w:r>
            <w:proofErr w:type="spellStart"/>
            <w:r w:rsidRPr="00142490">
              <w:rPr>
                <w:sz w:val="28"/>
                <w:szCs w:val="28"/>
              </w:rPr>
              <w:t>Көңілді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торғайлар</w:t>
            </w:r>
            <w:proofErr w:type="spellEnd"/>
            <w:r w:rsidRPr="00142490">
              <w:rPr>
                <w:sz w:val="28"/>
                <w:szCs w:val="28"/>
              </w:rPr>
              <w:t>"</w:t>
            </w:r>
          </w:p>
          <w:p w:rsidR="002D33E9" w:rsidRDefault="002D33E9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дағдыларды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lastRenderedPageBreak/>
              <w:t>қалыптастыру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тереңдікке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секірулерді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орындау</w:t>
            </w:r>
            <w:proofErr w:type="spellEnd"/>
            <w:r w:rsidRPr="00142490">
              <w:rPr>
                <w:sz w:val="28"/>
                <w:szCs w:val="28"/>
              </w:rPr>
              <w:t>.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proofErr w:type="spellStart"/>
            <w:r w:rsidRPr="00142490">
              <w:rPr>
                <w:sz w:val="28"/>
                <w:szCs w:val="28"/>
              </w:rPr>
              <w:t>Міндет</w:t>
            </w:r>
            <w:proofErr w:type="spellEnd"/>
            <w:r w:rsidRPr="00142490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секірулерді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орындайды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тереңдікке</w:t>
            </w:r>
            <w:proofErr w:type="spellEnd"/>
            <w:r w:rsidRPr="00142490">
              <w:rPr>
                <w:sz w:val="28"/>
                <w:szCs w:val="28"/>
              </w:rPr>
              <w:t>.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</w:p>
        </w:tc>
      </w:tr>
      <w:tr w:rsidR="002D33E9" w:rsidRPr="00142490" w:rsidTr="000177DB">
        <w:tc>
          <w:tcPr>
            <w:tcW w:w="1733" w:type="dxa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lastRenderedPageBreak/>
              <w:t xml:space="preserve">2-ші </w:t>
            </w:r>
            <w:proofErr w:type="spellStart"/>
            <w:r w:rsidRPr="00142490">
              <w:rPr>
                <w:sz w:val="28"/>
                <w:szCs w:val="28"/>
              </w:rPr>
              <w:t>таңғы</w:t>
            </w:r>
            <w:proofErr w:type="spellEnd"/>
            <w:r w:rsidRPr="00142490">
              <w:rPr>
                <w:sz w:val="28"/>
                <w:szCs w:val="28"/>
              </w:rPr>
              <w:t xml:space="preserve"> ас</w:t>
            </w:r>
          </w:p>
        </w:tc>
        <w:tc>
          <w:tcPr>
            <w:tcW w:w="13053" w:type="dxa"/>
            <w:gridSpan w:val="9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 xml:space="preserve">Балалардың </w:t>
            </w:r>
            <w:proofErr w:type="spellStart"/>
            <w:r w:rsidRPr="00142490">
              <w:rPr>
                <w:sz w:val="28"/>
                <w:szCs w:val="28"/>
              </w:rPr>
              <w:t>назарын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тамаққа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аудару</w:t>
            </w:r>
            <w:proofErr w:type="spellEnd"/>
            <w:r w:rsidRPr="00142490">
              <w:rPr>
                <w:sz w:val="28"/>
                <w:szCs w:val="28"/>
              </w:rPr>
              <w:t xml:space="preserve">, дастархан </w:t>
            </w:r>
            <w:proofErr w:type="spellStart"/>
            <w:r w:rsidRPr="00142490">
              <w:rPr>
                <w:sz w:val="28"/>
                <w:szCs w:val="28"/>
              </w:rPr>
              <w:t>басында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балалардың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дұрыс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қалпын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қадағалау</w:t>
            </w:r>
            <w:proofErr w:type="spellEnd"/>
            <w:r w:rsidRPr="00142490">
              <w:rPr>
                <w:sz w:val="28"/>
                <w:szCs w:val="28"/>
              </w:rPr>
              <w:t xml:space="preserve">, </w:t>
            </w:r>
            <w:proofErr w:type="spellStart"/>
            <w:r w:rsidRPr="00142490">
              <w:rPr>
                <w:sz w:val="28"/>
                <w:szCs w:val="28"/>
              </w:rPr>
              <w:t>тік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отыру</w:t>
            </w:r>
            <w:proofErr w:type="spellEnd"/>
            <w:r w:rsidRPr="00142490">
              <w:rPr>
                <w:sz w:val="28"/>
                <w:szCs w:val="28"/>
              </w:rPr>
              <w:t xml:space="preserve">, </w:t>
            </w:r>
            <w:proofErr w:type="spellStart"/>
            <w:r w:rsidRPr="00142490">
              <w:rPr>
                <w:sz w:val="28"/>
                <w:szCs w:val="28"/>
              </w:rPr>
              <w:t>алаңдамау</w:t>
            </w:r>
            <w:proofErr w:type="spellEnd"/>
            <w:r w:rsidRPr="00142490">
              <w:rPr>
                <w:sz w:val="28"/>
                <w:szCs w:val="28"/>
              </w:rPr>
              <w:t>.</w:t>
            </w:r>
          </w:p>
        </w:tc>
      </w:tr>
      <w:tr w:rsidR="002D33E9" w:rsidRPr="00142490" w:rsidTr="000177DB">
        <w:tc>
          <w:tcPr>
            <w:tcW w:w="1733" w:type="dxa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Сөздік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қазақ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тілінің</w:t>
            </w:r>
            <w:proofErr w:type="spellEnd"/>
          </w:p>
        </w:tc>
        <w:tc>
          <w:tcPr>
            <w:tcW w:w="13053" w:type="dxa"/>
            <w:gridSpan w:val="9"/>
          </w:tcPr>
          <w:p w:rsidR="002D33E9" w:rsidRPr="004145E6" w:rsidRDefault="002D33E9" w:rsidP="009550D5">
            <w:pPr>
              <w:rPr>
                <w:sz w:val="28"/>
                <w:szCs w:val="28"/>
                <w:lang w:val="kk-KZ"/>
              </w:rPr>
            </w:pPr>
            <w:proofErr w:type="spellStart"/>
            <w:r>
              <w:rPr>
                <w:sz w:val="28"/>
                <w:szCs w:val="28"/>
              </w:rPr>
              <w:t>Сыпайы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сөздер</w:t>
            </w:r>
            <w:proofErr w:type="spellEnd"/>
            <w:r>
              <w:rPr>
                <w:sz w:val="28"/>
                <w:szCs w:val="28"/>
              </w:rPr>
              <w:t>: "</w:t>
            </w:r>
            <w:r>
              <w:rPr>
                <w:sz w:val="28"/>
                <w:szCs w:val="28"/>
                <w:lang w:val="kk-KZ"/>
              </w:rPr>
              <w:t>Сәлеметсіз бе!» - Здравствуйте! «Сау болыңыз!» - До свидания! "Рахмет" - Рахмет!</w:t>
            </w:r>
          </w:p>
        </w:tc>
      </w:tr>
      <w:tr w:rsidR="002D33E9" w:rsidRPr="00142490" w:rsidTr="000177DB">
        <w:tc>
          <w:tcPr>
            <w:tcW w:w="1733" w:type="dxa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proofErr w:type="spellStart"/>
            <w:r w:rsidRPr="00142490">
              <w:rPr>
                <w:sz w:val="28"/>
                <w:szCs w:val="28"/>
              </w:rPr>
              <w:t>Серуенге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дайындық</w:t>
            </w:r>
            <w:proofErr w:type="spellEnd"/>
          </w:p>
        </w:tc>
        <w:tc>
          <w:tcPr>
            <w:tcW w:w="13053" w:type="dxa"/>
            <w:gridSpan w:val="9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proofErr w:type="spellStart"/>
            <w:r w:rsidRPr="00142490">
              <w:rPr>
                <w:sz w:val="28"/>
                <w:szCs w:val="28"/>
              </w:rPr>
              <w:t>Серуендеуге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деген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қызығушылықты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ояту</w:t>
            </w:r>
            <w:proofErr w:type="spellEnd"/>
            <w:r w:rsidRPr="00142490">
              <w:rPr>
                <w:sz w:val="28"/>
                <w:szCs w:val="28"/>
              </w:rPr>
              <w:t xml:space="preserve">, </w:t>
            </w:r>
            <w:proofErr w:type="spellStart"/>
            <w:r w:rsidRPr="00142490">
              <w:rPr>
                <w:sz w:val="28"/>
                <w:szCs w:val="28"/>
              </w:rPr>
              <w:t>балаларды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жүйелі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түрде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киіндіру</w:t>
            </w:r>
            <w:proofErr w:type="spellEnd"/>
            <w:r w:rsidRPr="00142490">
              <w:rPr>
                <w:sz w:val="28"/>
                <w:szCs w:val="28"/>
              </w:rPr>
              <w:t xml:space="preserve">, </w:t>
            </w:r>
            <w:proofErr w:type="spellStart"/>
            <w:r w:rsidRPr="00142490">
              <w:rPr>
                <w:sz w:val="28"/>
                <w:szCs w:val="28"/>
              </w:rPr>
              <w:t>дұрыс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киінуді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қадағалау</w:t>
            </w:r>
            <w:proofErr w:type="spellEnd"/>
          </w:p>
        </w:tc>
      </w:tr>
      <w:tr w:rsidR="002D33E9" w:rsidRPr="00142490" w:rsidTr="000177DB">
        <w:tc>
          <w:tcPr>
            <w:tcW w:w="1733" w:type="dxa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proofErr w:type="spellStart"/>
            <w:r w:rsidRPr="00142490">
              <w:rPr>
                <w:sz w:val="28"/>
                <w:szCs w:val="28"/>
              </w:rPr>
              <w:t>Серуен</w:t>
            </w:r>
            <w:proofErr w:type="spellEnd"/>
          </w:p>
        </w:tc>
        <w:tc>
          <w:tcPr>
            <w:tcW w:w="2833" w:type="dxa"/>
            <w:gridSpan w:val="2"/>
          </w:tcPr>
          <w:p w:rsidR="002D33E9" w:rsidRPr="00142490" w:rsidRDefault="002D33E9" w:rsidP="009550D5">
            <w:pPr>
              <w:rPr>
                <w:b/>
                <w:bCs/>
                <w:sz w:val="28"/>
                <w:szCs w:val="28"/>
              </w:rPr>
            </w:pPr>
            <w:r w:rsidRPr="00142490">
              <w:rPr>
                <w:b/>
                <w:bCs/>
                <w:sz w:val="28"/>
                <w:szCs w:val="28"/>
              </w:rPr>
              <w:t>№1 карточка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"</w:t>
            </w:r>
            <w:proofErr w:type="spellStart"/>
            <w:r w:rsidRPr="00142490">
              <w:rPr>
                <w:sz w:val="28"/>
                <w:szCs w:val="28"/>
              </w:rPr>
              <w:t>Күнді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бақылау</w:t>
            </w:r>
            <w:proofErr w:type="spellEnd"/>
            <w:r w:rsidRPr="00142490">
              <w:rPr>
                <w:sz w:val="28"/>
                <w:szCs w:val="28"/>
              </w:rPr>
              <w:t>"</w:t>
            </w:r>
          </w:p>
          <w:p w:rsidR="002D33E9" w:rsidRPr="001D75E4" w:rsidRDefault="002D33E9" w:rsidP="009550D5">
            <w:pPr>
              <w:contextualSpacing/>
              <w:jc w:val="both"/>
              <w:rPr>
                <w:rFonts w:eastAsia="Times New Roman"/>
                <w:spacing w:val="-1"/>
                <w:sz w:val="28"/>
                <w:szCs w:val="28"/>
              </w:rPr>
            </w:pPr>
            <w:bookmarkStart w:id="109" w:name="_Hlk177722294"/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ұсынуды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кеңейту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-3"/>
                <w:sz w:val="28"/>
                <w:szCs w:val="28"/>
              </w:rPr>
              <w:t>күн</w:t>
            </w:r>
            <w:proofErr w:type="spellEnd"/>
            <w:r w:rsidRPr="00142490">
              <w:rPr>
                <w:rFonts w:eastAsia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-3"/>
                <w:sz w:val="28"/>
                <w:szCs w:val="28"/>
              </w:rPr>
              <w:t>сәулесі</w:t>
            </w:r>
            <w:proofErr w:type="spellEnd"/>
            <w:r w:rsidRPr="00142490">
              <w:rPr>
                <w:rFonts w:eastAsia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-3"/>
                <w:sz w:val="28"/>
                <w:szCs w:val="28"/>
              </w:rPr>
              <w:t>түскен</w:t>
            </w:r>
            <w:proofErr w:type="spellEnd"/>
            <w:r w:rsidRPr="00142490">
              <w:rPr>
                <w:rFonts w:eastAsia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-3"/>
                <w:sz w:val="28"/>
                <w:szCs w:val="28"/>
              </w:rPr>
              <w:t>кезде</w:t>
            </w:r>
            <w:proofErr w:type="spellEnd"/>
            <w:r w:rsidRPr="00142490">
              <w:rPr>
                <w:rFonts w:eastAsia="Times New Roman"/>
                <w:spacing w:val="-3"/>
                <w:sz w:val="28"/>
                <w:szCs w:val="28"/>
              </w:rPr>
              <w:t xml:space="preserve"> бұл </w:t>
            </w:r>
            <w:proofErr w:type="spellStart"/>
            <w:r w:rsidRPr="00142490">
              <w:rPr>
                <w:rFonts w:eastAsia="Times New Roman"/>
                <w:spacing w:val="-3"/>
                <w:sz w:val="28"/>
                <w:szCs w:val="28"/>
              </w:rPr>
              <w:t>туралы</w:t>
            </w:r>
            <w:proofErr w:type="spellEnd"/>
            <w:r w:rsidRPr="00142490">
              <w:rPr>
                <w:rFonts w:eastAsia="Times New Roman"/>
                <w:spacing w:val="-3"/>
                <w:sz w:val="28"/>
                <w:szCs w:val="28"/>
              </w:rPr>
              <w:t xml:space="preserve"> - </w:t>
            </w:r>
            <w:proofErr w:type="spellStart"/>
            <w:r w:rsidRPr="00142490">
              <w:rPr>
                <w:rFonts w:eastAsia="Times New Roman"/>
                <w:spacing w:val="-1"/>
                <w:sz w:val="28"/>
                <w:szCs w:val="28"/>
              </w:rPr>
              <w:t>сыртта</w:t>
            </w:r>
            <w:proofErr w:type="spellEnd"/>
            <w:r w:rsidRPr="00142490">
              <w:rPr>
                <w:rFonts w:eastAsia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-1"/>
                <w:sz w:val="28"/>
                <w:szCs w:val="28"/>
              </w:rPr>
              <w:t>жылы</w:t>
            </w:r>
            <w:proofErr w:type="spellEnd"/>
            <w:r w:rsidRPr="00142490">
              <w:rPr>
                <w:rFonts w:eastAsia="Times New Roman"/>
                <w:spacing w:val="-1"/>
                <w:sz w:val="28"/>
                <w:szCs w:val="28"/>
              </w:rPr>
              <w:t>.</w:t>
            </w:r>
          </w:p>
          <w:p w:rsidR="002D33E9" w:rsidRPr="00142490" w:rsidRDefault="002D33E9" w:rsidP="009550D5">
            <w:pPr>
              <w:contextualSpacing/>
              <w:jc w:val="both"/>
              <w:rPr>
                <w:rFonts w:eastAsia="Times New Roman"/>
                <w:spacing w:val="-1"/>
                <w:sz w:val="28"/>
                <w:szCs w:val="28"/>
              </w:rPr>
            </w:pPr>
            <w:proofErr w:type="spellStart"/>
            <w:r w:rsidRPr="00142490">
              <w:rPr>
                <w:sz w:val="28"/>
                <w:szCs w:val="28"/>
              </w:rPr>
              <w:t>Міндет</w:t>
            </w:r>
            <w:proofErr w:type="spellEnd"/>
            <w:r w:rsidRPr="00142490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pacing w:val="-3"/>
                <w:sz w:val="28"/>
                <w:szCs w:val="28"/>
              </w:rPr>
              <w:t>күнді</w:t>
            </w:r>
            <w:proofErr w:type="spellEnd"/>
            <w:r>
              <w:rPr>
                <w:rFonts w:eastAsia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3"/>
                <w:sz w:val="28"/>
                <w:szCs w:val="28"/>
              </w:rPr>
              <w:t>бақылайды</w:t>
            </w:r>
            <w:proofErr w:type="spellEnd"/>
            <w:r w:rsidRPr="00142490">
              <w:rPr>
                <w:rFonts w:eastAsia="Times New Roman"/>
                <w:spacing w:val="-1"/>
                <w:sz w:val="28"/>
                <w:szCs w:val="28"/>
              </w:rPr>
              <w:t>.</w:t>
            </w:r>
          </w:p>
          <w:bookmarkEnd w:id="109"/>
          <w:p w:rsidR="002D33E9" w:rsidRPr="00142490" w:rsidRDefault="002D33E9" w:rsidP="009550D5">
            <w:pPr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142490">
              <w:rPr>
                <w:rFonts w:eastAsia="Times New Roman"/>
                <w:spacing w:val="-1"/>
                <w:sz w:val="28"/>
                <w:szCs w:val="28"/>
              </w:rPr>
              <w:t>(</w:t>
            </w:r>
            <w:proofErr w:type="spellStart"/>
            <w:r w:rsidRPr="00142490">
              <w:rPr>
                <w:rFonts w:eastAsia="Times New Roman"/>
                <w:spacing w:val="-1"/>
                <w:sz w:val="28"/>
                <w:szCs w:val="28"/>
              </w:rPr>
              <w:t>әлеммен</w:t>
            </w:r>
            <w:proofErr w:type="spellEnd"/>
            <w:r w:rsidRPr="00142490">
              <w:rPr>
                <w:rFonts w:eastAsia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-1"/>
                <w:sz w:val="28"/>
                <w:szCs w:val="28"/>
              </w:rPr>
              <w:t>салыстырғанда</w:t>
            </w:r>
            <w:proofErr w:type="spellEnd"/>
            <w:r w:rsidRPr="00142490">
              <w:rPr>
                <w:rFonts w:eastAsia="Times New Roman"/>
                <w:spacing w:val="-1"/>
                <w:sz w:val="28"/>
                <w:szCs w:val="28"/>
              </w:rPr>
              <w:t>)</w:t>
            </w:r>
          </w:p>
          <w:p w:rsidR="002D33E9" w:rsidRPr="00142490" w:rsidRDefault="002D33E9" w:rsidP="009550D5">
            <w:pPr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 w:rsidRPr="00142490">
              <w:rPr>
                <w:rFonts w:eastAsia="Times New Roman"/>
                <w:b/>
                <w:bCs/>
                <w:spacing w:val="-10"/>
                <w:sz w:val="28"/>
                <w:szCs w:val="28"/>
              </w:rPr>
              <w:t>Еңбек</w:t>
            </w:r>
            <w:proofErr w:type="spellEnd"/>
            <w:r w:rsidRPr="00142490">
              <w:rPr>
                <w:rFonts w:eastAsia="Times New Roman"/>
                <w:b/>
                <w:bCs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b/>
                <w:bCs/>
                <w:spacing w:val="-10"/>
                <w:sz w:val="28"/>
                <w:szCs w:val="28"/>
              </w:rPr>
              <w:t>қызметі</w:t>
            </w:r>
            <w:proofErr w:type="spellEnd"/>
            <w:r w:rsidRPr="00142490">
              <w:rPr>
                <w:rFonts w:eastAsia="Times New Roman"/>
                <w:b/>
                <w:bCs/>
                <w:spacing w:val="-10"/>
                <w:sz w:val="28"/>
                <w:szCs w:val="28"/>
              </w:rPr>
              <w:t xml:space="preserve">: </w:t>
            </w:r>
            <w:proofErr w:type="spellStart"/>
            <w:r w:rsidRPr="00142490">
              <w:rPr>
                <w:rFonts w:eastAsia="Times New Roman"/>
                <w:bCs/>
                <w:spacing w:val="-10"/>
                <w:sz w:val="28"/>
                <w:szCs w:val="28"/>
              </w:rPr>
              <w:t>бастап</w:t>
            </w:r>
            <w:r w:rsidRPr="00142490">
              <w:rPr>
                <w:rFonts w:eastAsia="Times New Roman"/>
                <w:sz w:val="28"/>
                <w:szCs w:val="28"/>
              </w:rPr>
              <w:t>учаскедегі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 бор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тастар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>.</w:t>
            </w:r>
          </w:p>
          <w:p w:rsidR="002D33E9" w:rsidRPr="00142490" w:rsidRDefault="002D33E9" w:rsidP="009550D5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142490">
              <w:rPr>
                <w:b/>
                <w:bCs/>
                <w:sz w:val="28"/>
                <w:szCs w:val="28"/>
              </w:rPr>
              <w:t>Қимылды</w:t>
            </w:r>
            <w:proofErr w:type="spellEnd"/>
            <w:r w:rsidRPr="00142490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b/>
                <w:bCs/>
                <w:sz w:val="28"/>
                <w:szCs w:val="28"/>
              </w:rPr>
              <w:t>ойын</w:t>
            </w:r>
            <w:proofErr w:type="spellEnd"/>
          </w:p>
          <w:p w:rsidR="002D33E9" w:rsidRPr="00142490" w:rsidRDefault="002D33E9" w:rsidP="009550D5">
            <w:pPr>
              <w:ind w:right="424"/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142490">
              <w:rPr>
                <w:rFonts w:eastAsia="Times New Roman"/>
                <w:spacing w:val="-2"/>
                <w:sz w:val="28"/>
                <w:szCs w:val="28"/>
              </w:rPr>
              <w:lastRenderedPageBreak/>
              <w:t>"</w:t>
            </w:r>
            <w:proofErr w:type="spellStart"/>
            <w:r w:rsidRPr="00142490">
              <w:rPr>
                <w:rFonts w:eastAsia="Times New Roman"/>
                <w:spacing w:val="-2"/>
                <w:sz w:val="28"/>
                <w:szCs w:val="28"/>
              </w:rPr>
              <w:t>Торғайлар</w:t>
            </w:r>
            <w:proofErr w:type="spellEnd"/>
            <w:r w:rsidRPr="00142490">
              <w:rPr>
                <w:rFonts w:eastAsia="Times New Roman"/>
                <w:spacing w:val="-2"/>
                <w:sz w:val="28"/>
                <w:szCs w:val="28"/>
              </w:rPr>
              <w:t xml:space="preserve"> мен </w:t>
            </w:r>
            <w:proofErr w:type="spellStart"/>
            <w:r w:rsidRPr="00142490">
              <w:rPr>
                <w:rFonts w:eastAsia="Times New Roman"/>
                <w:spacing w:val="-2"/>
                <w:sz w:val="28"/>
                <w:szCs w:val="28"/>
              </w:rPr>
              <w:t>көлік</w:t>
            </w:r>
            <w:proofErr w:type="spellEnd"/>
            <w:r w:rsidRPr="00142490">
              <w:rPr>
                <w:rFonts w:eastAsia="Times New Roman"/>
                <w:spacing w:val="-2"/>
                <w:sz w:val="28"/>
                <w:szCs w:val="28"/>
              </w:rPr>
              <w:t>".</w:t>
            </w:r>
          </w:p>
          <w:p w:rsidR="002D33E9" w:rsidRPr="001D75E4" w:rsidRDefault="002D33E9" w:rsidP="009550D5">
            <w:pPr>
              <w:ind w:right="424"/>
              <w:contextualSpacing/>
              <w:jc w:val="both"/>
              <w:rPr>
                <w:rFonts w:eastAsia="Times New Roman"/>
                <w:spacing w:val="-3"/>
                <w:sz w:val="28"/>
                <w:szCs w:val="28"/>
              </w:rPr>
            </w:pPr>
            <w:bookmarkStart w:id="110" w:name="_Hlk177722426"/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142490">
              <w:rPr>
                <w:rFonts w:eastAsia="Times New Roman"/>
                <w:spacing w:val="-2"/>
                <w:sz w:val="28"/>
                <w:szCs w:val="28"/>
              </w:rPr>
              <w:t xml:space="preserve">сигнал </w:t>
            </w:r>
            <w:proofErr w:type="spellStart"/>
            <w:r w:rsidRPr="00142490">
              <w:rPr>
                <w:rFonts w:eastAsia="Times New Roman"/>
                <w:spacing w:val="-2"/>
                <w:sz w:val="28"/>
                <w:szCs w:val="28"/>
              </w:rPr>
              <w:t>бойынша</w:t>
            </w:r>
            <w:proofErr w:type="spellEnd"/>
            <w:r w:rsidRPr="00142490">
              <w:rPr>
                <w:rFonts w:eastAsia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-2"/>
                <w:sz w:val="28"/>
                <w:szCs w:val="28"/>
              </w:rPr>
              <w:t>жылдам</w:t>
            </w:r>
            <w:proofErr w:type="spellEnd"/>
            <w:r w:rsidRPr="00142490">
              <w:rPr>
                <w:rFonts w:eastAsia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-2"/>
                <w:sz w:val="28"/>
                <w:szCs w:val="28"/>
              </w:rPr>
              <w:t>жүгіріңіз</w:t>
            </w:r>
            <w:proofErr w:type="spellEnd"/>
            <w:r w:rsidRPr="00142490">
              <w:rPr>
                <w:rFonts w:eastAsia="Times New Roman"/>
                <w:spacing w:val="-2"/>
                <w:sz w:val="28"/>
                <w:szCs w:val="28"/>
              </w:rPr>
              <w:t xml:space="preserve">, </w:t>
            </w:r>
            <w:proofErr w:type="spellStart"/>
            <w:r w:rsidRPr="00142490">
              <w:rPr>
                <w:rFonts w:eastAsia="Times New Roman"/>
                <w:spacing w:val="-2"/>
                <w:sz w:val="28"/>
                <w:szCs w:val="28"/>
              </w:rPr>
              <w:t>бірақ</w:t>
            </w:r>
            <w:proofErr w:type="spellEnd"/>
            <w:r w:rsidRPr="00142490">
              <w:rPr>
                <w:rFonts w:eastAsia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-2"/>
                <w:sz w:val="28"/>
                <w:szCs w:val="28"/>
              </w:rPr>
              <w:t>соқтығыспаңыз</w:t>
            </w:r>
            <w:proofErr w:type="spellEnd"/>
            <w:r w:rsidRPr="00142490">
              <w:rPr>
                <w:rFonts w:eastAsia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-1"/>
                <w:sz w:val="28"/>
                <w:szCs w:val="28"/>
              </w:rPr>
              <w:t>бір-біріне</w:t>
            </w:r>
            <w:proofErr w:type="spellEnd"/>
            <w:r w:rsidRPr="00142490">
              <w:rPr>
                <w:rFonts w:eastAsia="Times New Roman"/>
                <w:spacing w:val="-3"/>
                <w:sz w:val="28"/>
                <w:szCs w:val="28"/>
              </w:rPr>
              <w:t>.</w:t>
            </w:r>
          </w:p>
          <w:p w:rsidR="002D33E9" w:rsidRPr="00142490" w:rsidRDefault="002D33E9" w:rsidP="009550D5">
            <w:pPr>
              <w:ind w:right="424"/>
              <w:contextualSpacing/>
              <w:jc w:val="both"/>
              <w:rPr>
                <w:rFonts w:eastAsia="Times New Roman"/>
                <w:spacing w:val="-3"/>
                <w:sz w:val="28"/>
                <w:szCs w:val="28"/>
              </w:rPr>
            </w:pPr>
            <w:proofErr w:type="spellStart"/>
            <w:r w:rsidRPr="00142490">
              <w:rPr>
                <w:sz w:val="28"/>
                <w:szCs w:val="28"/>
              </w:rPr>
              <w:t>Міндет</w:t>
            </w:r>
            <w:proofErr w:type="spellEnd"/>
            <w:r w:rsidRPr="00142490">
              <w:rPr>
                <w:rFonts w:eastAsia="Times New Roman"/>
                <w:iCs/>
                <w:spacing w:val="-2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pacing w:val="-2"/>
                <w:sz w:val="28"/>
                <w:szCs w:val="28"/>
              </w:rPr>
              <w:t>олар</w:t>
            </w:r>
            <w:proofErr w:type="spellEnd"/>
            <w:r>
              <w:rPr>
                <w:rFonts w:eastAsia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2"/>
                <w:sz w:val="28"/>
                <w:szCs w:val="28"/>
              </w:rPr>
              <w:t>бір-біріне</w:t>
            </w:r>
            <w:proofErr w:type="spellEnd"/>
            <w:r>
              <w:rPr>
                <w:rFonts w:eastAsia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2"/>
                <w:sz w:val="28"/>
                <w:szCs w:val="28"/>
              </w:rPr>
              <w:t>соқтығыспай</w:t>
            </w:r>
            <w:proofErr w:type="spellEnd"/>
            <w:r>
              <w:rPr>
                <w:rFonts w:eastAsia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2"/>
                <w:sz w:val="28"/>
                <w:szCs w:val="28"/>
              </w:rPr>
              <w:t>жүгіреді</w:t>
            </w:r>
            <w:proofErr w:type="spellEnd"/>
            <w:r>
              <w:rPr>
                <w:rFonts w:eastAsia="Times New Roman"/>
                <w:spacing w:val="-2"/>
                <w:sz w:val="28"/>
                <w:szCs w:val="28"/>
              </w:rPr>
              <w:t>.</w:t>
            </w:r>
          </w:p>
          <w:bookmarkEnd w:id="110"/>
          <w:p w:rsidR="002D33E9" w:rsidRPr="00142490" w:rsidRDefault="002D33E9" w:rsidP="009550D5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142490">
              <w:rPr>
                <w:b/>
                <w:bCs/>
                <w:sz w:val="28"/>
                <w:szCs w:val="28"/>
              </w:rPr>
              <w:t>Еркін</w:t>
            </w:r>
            <w:proofErr w:type="spellEnd"/>
            <w:r w:rsidRPr="00142490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b/>
                <w:bCs/>
                <w:sz w:val="28"/>
                <w:szCs w:val="28"/>
              </w:rPr>
              <w:t>ойын</w:t>
            </w:r>
            <w:proofErr w:type="spellEnd"/>
          </w:p>
        </w:tc>
        <w:tc>
          <w:tcPr>
            <w:tcW w:w="2324" w:type="dxa"/>
            <w:gridSpan w:val="2"/>
          </w:tcPr>
          <w:p w:rsidR="002D33E9" w:rsidRPr="00142490" w:rsidRDefault="002D33E9" w:rsidP="009550D5">
            <w:pPr>
              <w:rPr>
                <w:b/>
                <w:sz w:val="28"/>
                <w:szCs w:val="28"/>
              </w:rPr>
            </w:pPr>
            <w:r w:rsidRPr="00142490">
              <w:rPr>
                <w:b/>
                <w:sz w:val="28"/>
                <w:szCs w:val="28"/>
              </w:rPr>
              <w:lastRenderedPageBreak/>
              <w:t>№2 карточка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"</w:t>
            </w:r>
            <w:proofErr w:type="spellStart"/>
            <w:r w:rsidRPr="00142490">
              <w:rPr>
                <w:sz w:val="28"/>
                <w:szCs w:val="28"/>
              </w:rPr>
              <w:t>Мысықты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бақылау</w:t>
            </w:r>
            <w:proofErr w:type="spellEnd"/>
            <w:r w:rsidRPr="00142490">
              <w:rPr>
                <w:sz w:val="28"/>
                <w:szCs w:val="28"/>
              </w:rPr>
              <w:t>"</w:t>
            </w:r>
          </w:p>
          <w:p w:rsidR="002D33E9" w:rsidRPr="001D75E4" w:rsidRDefault="002D33E9" w:rsidP="009550D5">
            <w:pPr>
              <w:rPr>
                <w:rFonts w:eastAsia="Times New Roman"/>
                <w:spacing w:val="-1"/>
                <w:sz w:val="28"/>
                <w:szCs w:val="28"/>
              </w:rPr>
            </w:pPr>
            <w:bookmarkStart w:id="111" w:name="_Hlk177722534"/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ұсынуды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кеңейту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-1"/>
                <w:sz w:val="28"/>
                <w:szCs w:val="28"/>
              </w:rPr>
              <w:t>үй</w:t>
            </w:r>
            <w:proofErr w:type="spellEnd"/>
            <w:r w:rsidRPr="00142490">
              <w:rPr>
                <w:rFonts w:eastAsia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-1"/>
                <w:sz w:val="28"/>
                <w:szCs w:val="28"/>
              </w:rPr>
              <w:t>жануары</w:t>
            </w:r>
            <w:proofErr w:type="spellEnd"/>
            <w:r w:rsidRPr="00142490">
              <w:rPr>
                <w:rFonts w:eastAsia="Times New Roman"/>
                <w:spacing w:val="-1"/>
                <w:sz w:val="28"/>
                <w:szCs w:val="28"/>
              </w:rPr>
              <w:t xml:space="preserve"> — </w:t>
            </w:r>
            <w:proofErr w:type="spellStart"/>
            <w:r w:rsidRPr="00142490">
              <w:rPr>
                <w:rFonts w:eastAsia="Times New Roman"/>
                <w:spacing w:val="-1"/>
                <w:sz w:val="28"/>
                <w:szCs w:val="28"/>
              </w:rPr>
              <w:t>мысық</w:t>
            </w:r>
            <w:proofErr w:type="spellEnd"/>
            <w:r w:rsidRPr="00142490">
              <w:rPr>
                <w:rFonts w:eastAsia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-1"/>
                <w:sz w:val="28"/>
                <w:szCs w:val="28"/>
              </w:rPr>
              <w:t>туралы</w:t>
            </w:r>
            <w:proofErr w:type="spellEnd"/>
            <w:r w:rsidRPr="00142490">
              <w:rPr>
                <w:rFonts w:eastAsia="Times New Roman"/>
                <w:spacing w:val="-1"/>
                <w:sz w:val="28"/>
                <w:szCs w:val="28"/>
              </w:rPr>
              <w:t>.</w:t>
            </w:r>
          </w:p>
          <w:p w:rsidR="002D33E9" w:rsidRPr="00142490" w:rsidRDefault="002D33E9" w:rsidP="009550D5">
            <w:pPr>
              <w:rPr>
                <w:rFonts w:eastAsia="Times New Roman"/>
                <w:spacing w:val="-1"/>
                <w:sz w:val="28"/>
                <w:szCs w:val="28"/>
              </w:rPr>
            </w:pPr>
            <w:proofErr w:type="spellStart"/>
            <w:r w:rsidRPr="00142490">
              <w:rPr>
                <w:sz w:val="28"/>
                <w:szCs w:val="28"/>
              </w:rPr>
              <w:t>Міндет</w:t>
            </w:r>
            <w:proofErr w:type="spellEnd"/>
            <w:r w:rsidRPr="00142490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pacing w:val="-1"/>
                <w:sz w:val="28"/>
                <w:szCs w:val="28"/>
              </w:rPr>
              <w:t>мысықтың</w:t>
            </w:r>
            <w:proofErr w:type="spellEnd"/>
            <w:r>
              <w:rPr>
                <w:rFonts w:eastAsia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1"/>
                <w:sz w:val="28"/>
                <w:szCs w:val="28"/>
              </w:rPr>
              <w:t>әдеттерін</w:t>
            </w:r>
            <w:proofErr w:type="spellEnd"/>
            <w:r>
              <w:rPr>
                <w:rFonts w:eastAsia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1"/>
                <w:sz w:val="28"/>
                <w:szCs w:val="28"/>
              </w:rPr>
              <w:t>бақылайды</w:t>
            </w:r>
            <w:proofErr w:type="spellEnd"/>
            <w:r w:rsidRPr="00142490">
              <w:rPr>
                <w:rFonts w:eastAsia="Times New Roman"/>
                <w:spacing w:val="-1"/>
                <w:sz w:val="28"/>
                <w:szCs w:val="28"/>
              </w:rPr>
              <w:t>.</w:t>
            </w:r>
          </w:p>
          <w:bookmarkEnd w:id="111"/>
          <w:p w:rsidR="002D33E9" w:rsidRPr="00142490" w:rsidRDefault="002D33E9" w:rsidP="009550D5">
            <w:pPr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142490">
              <w:rPr>
                <w:rFonts w:eastAsia="Times New Roman"/>
                <w:spacing w:val="-1"/>
                <w:sz w:val="28"/>
                <w:szCs w:val="28"/>
              </w:rPr>
              <w:t>(</w:t>
            </w:r>
            <w:proofErr w:type="spellStart"/>
            <w:r w:rsidRPr="00142490">
              <w:rPr>
                <w:rFonts w:eastAsia="Times New Roman"/>
                <w:spacing w:val="-1"/>
                <w:sz w:val="28"/>
                <w:szCs w:val="28"/>
              </w:rPr>
              <w:t>әлеммен</w:t>
            </w:r>
            <w:proofErr w:type="spellEnd"/>
            <w:r w:rsidRPr="00142490">
              <w:rPr>
                <w:rFonts w:eastAsia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-1"/>
                <w:sz w:val="28"/>
                <w:szCs w:val="28"/>
              </w:rPr>
              <w:t>салыстырғанда</w:t>
            </w:r>
            <w:proofErr w:type="spellEnd"/>
            <w:r w:rsidRPr="00142490">
              <w:rPr>
                <w:rFonts w:eastAsia="Times New Roman"/>
                <w:spacing w:val="-1"/>
                <w:sz w:val="28"/>
                <w:szCs w:val="28"/>
              </w:rPr>
              <w:t>)</w:t>
            </w:r>
          </w:p>
          <w:p w:rsidR="002D33E9" w:rsidRPr="00142490" w:rsidRDefault="002D33E9" w:rsidP="009550D5">
            <w:pPr>
              <w:contextualSpacing/>
              <w:jc w:val="both"/>
              <w:rPr>
                <w:rFonts w:eastAsia="Times New Roman"/>
                <w:spacing w:val="1"/>
                <w:sz w:val="28"/>
                <w:szCs w:val="28"/>
              </w:rPr>
            </w:pPr>
            <w:proofErr w:type="spellStart"/>
            <w:r w:rsidRPr="00142490">
              <w:rPr>
                <w:rFonts w:eastAsia="Times New Roman"/>
                <w:b/>
                <w:bCs/>
                <w:spacing w:val="-10"/>
                <w:sz w:val="28"/>
                <w:szCs w:val="28"/>
              </w:rPr>
              <w:t>Еңбек</w:t>
            </w:r>
            <w:proofErr w:type="spellEnd"/>
            <w:r w:rsidRPr="00142490">
              <w:rPr>
                <w:rFonts w:eastAsia="Times New Roman"/>
                <w:b/>
                <w:bCs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b/>
                <w:bCs/>
                <w:spacing w:val="-10"/>
                <w:sz w:val="28"/>
                <w:szCs w:val="28"/>
              </w:rPr>
              <w:t>қызметі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: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з</w:t>
            </w:r>
            <w:r w:rsidRPr="00142490">
              <w:rPr>
                <w:rFonts w:eastAsia="Times New Roman"/>
                <w:spacing w:val="1"/>
                <w:sz w:val="28"/>
                <w:szCs w:val="28"/>
              </w:rPr>
              <w:t>табиғат</w:t>
            </w:r>
            <w:proofErr w:type="spellEnd"/>
            <w:r w:rsidRPr="00142490">
              <w:rPr>
                <w:rFonts w:eastAsia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1"/>
                <w:sz w:val="28"/>
                <w:szCs w:val="28"/>
              </w:rPr>
              <w:t>бұрышындағы</w:t>
            </w:r>
            <w:proofErr w:type="spellEnd"/>
            <w:r w:rsidRPr="00142490">
              <w:rPr>
                <w:rFonts w:eastAsia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1"/>
                <w:sz w:val="28"/>
                <w:szCs w:val="28"/>
              </w:rPr>
              <w:t>жануарларға</w:t>
            </w:r>
            <w:proofErr w:type="spellEnd"/>
            <w:r w:rsidRPr="00142490">
              <w:rPr>
                <w:rFonts w:eastAsia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1"/>
                <w:sz w:val="28"/>
                <w:szCs w:val="28"/>
              </w:rPr>
              <w:t>шөп</w:t>
            </w:r>
            <w:proofErr w:type="spellEnd"/>
            <w:r w:rsidRPr="00142490">
              <w:rPr>
                <w:rFonts w:eastAsia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1"/>
                <w:sz w:val="28"/>
                <w:szCs w:val="28"/>
              </w:rPr>
              <w:lastRenderedPageBreak/>
              <w:t>дайындау</w:t>
            </w:r>
            <w:proofErr w:type="spellEnd"/>
            <w:r w:rsidRPr="00142490">
              <w:rPr>
                <w:rFonts w:eastAsia="Times New Roman"/>
                <w:spacing w:val="1"/>
                <w:sz w:val="28"/>
                <w:szCs w:val="28"/>
              </w:rPr>
              <w:t xml:space="preserve">. </w:t>
            </w:r>
          </w:p>
          <w:p w:rsidR="002D33E9" w:rsidRPr="00142490" w:rsidRDefault="002D33E9" w:rsidP="009550D5">
            <w:pPr>
              <w:rPr>
                <w:b/>
                <w:sz w:val="28"/>
                <w:szCs w:val="28"/>
              </w:rPr>
            </w:pPr>
            <w:proofErr w:type="spellStart"/>
            <w:r w:rsidRPr="00142490">
              <w:rPr>
                <w:b/>
                <w:sz w:val="28"/>
                <w:szCs w:val="28"/>
              </w:rPr>
              <w:t>Қимылды</w:t>
            </w:r>
            <w:proofErr w:type="spellEnd"/>
            <w:r w:rsidRPr="0014249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b/>
                <w:sz w:val="28"/>
                <w:szCs w:val="28"/>
              </w:rPr>
              <w:t>ойын</w:t>
            </w:r>
            <w:proofErr w:type="spellEnd"/>
          </w:p>
          <w:p w:rsidR="002D33E9" w:rsidRPr="00142490" w:rsidRDefault="002D33E9" w:rsidP="009550D5">
            <w:pPr>
              <w:ind w:right="708"/>
              <w:contextualSpacing/>
              <w:jc w:val="both"/>
              <w:rPr>
                <w:rFonts w:eastAsia="Times New Roman"/>
                <w:spacing w:val="-3"/>
                <w:sz w:val="28"/>
                <w:szCs w:val="28"/>
              </w:rPr>
            </w:pPr>
            <w:r w:rsidRPr="00142490">
              <w:rPr>
                <w:rFonts w:eastAsia="Times New Roman"/>
                <w:spacing w:val="-3"/>
                <w:sz w:val="28"/>
                <w:szCs w:val="28"/>
              </w:rPr>
              <w:t>"</w:t>
            </w:r>
            <w:proofErr w:type="spellStart"/>
            <w:r w:rsidRPr="00142490">
              <w:rPr>
                <w:rFonts w:eastAsia="Times New Roman"/>
                <w:spacing w:val="-3"/>
                <w:sz w:val="28"/>
                <w:szCs w:val="28"/>
              </w:rPr>
              <w:t>Ұялардағы</w:t>
            </w:r>
            <w:proofErr w:type="spellEnd"/>
            <w:r w:rsidRPr="00142490">
              <w:rPr>
                <w:rFonts w:eastAsia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-3"/>
                <w:sz w:val="28"/>
                <w:szCs w:val="28"/>
              </w:rPr>
              <w:t>құстар</w:t>
            </w:r>
            <w:proofErr w:type="spellEnd"/>
            <w:r w:rsidRPr="00142490">
              <w:rPr>
                <w:rFonts w:eastAsia="Times New Roman"/>
                <w:spacing w:val="-3"/>
                <w:sz w:val="28"/>
                <w:szCs w:val="28"/>
              </w:rPr>
              <w:t xml:space="preserve">". </w:t>
            </w:r>
          </w:p>
          <w:p w:rsidR="002D33E9" w:rsidRPr="001D75E4" w:rsidRDefault="002D33E9" w:rsidP="009550D5">
            <w:pPr>
              <w:ind w:right="708"/>
              <w:contextualSpacing/>
              <w:jc w:val="both"/>
              <w:rPr>
                <w:rFonts w:eastAsia="Times New Roman"/>
                <w:spacing w:val="-1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іскерліктер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2"/>
                <w:sz w:val="28"/>
                <w:szCs w:val="28"/>
              </w:rPr>
              <w:t>бір-біріне</w:t>
            </w:r>
            <w:proofErr w:type="spellEnd"/>
            <w:r w:rsidRPr="00142490">
              <w:rPr>
                <w:rFonts w:eastAsia="Times New Roman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2"/>
                <w:sz w:val="28"/>
                <w:szCs w:val="28"/>
              </w:rPr>
              <w:t>соқтығыспай</w:t>
            </w:r>
            <w:proofErr w:type="spellEnd"/>
            <w:r w:rsidRPr="00142490">
              <w:rPr>
                <w:rFonts w:eastAsia="Times New Roman"/>
                <w:spacing w:val="2"/>
                <w:sz w:val="28"/>
                <w:szCs w:val="28"/>
              </w:rPr>
              <w:t xml:space="preserve">, </w:t>
            </w:r>
            <w:proofErr w:type="spellStart"/>
            <w:r w:rsidRPr="00142490">
              <w:rPr>
                <w:rFonts w:eastAsia="Times New Roman"/>
                <w:spacing w:val="2"/>
                <w:sz w:val="28"/>
                <w:szCs w:val="28"/>
              </w:rPr>
              <w:t>шашыраңқы</w:t>
            </w:r>
            <w:proofErr w:type="spellEnd"/>
            <w:r w:rsidRPr="00142490">
              <w:rPr>
                <w:rFonts w:eastAsia="Times New Roman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2"/>
                <w:sz w:val="28"/>
                <w:szCs w:val="28"/>
              </w:rPr>
              <w:t>жүру</w:t>
            </w:r>
            <w:proofErr w:type="spellEnd"/>
            <w:r w:rsidRPr="00142490">
              <w:rPr>
                <w:rFonts w:eastAsia="Times New Roman"/>
                <w:spacing w:val="2"/>
                <w:sz w:val="28"/>
                <w:szCs w:val="28"/>
              </w:rPr>
              <w:t xml:space="preserve"> және </w:t>
            </w:r>
            <w:proofErr w:type="spellStart"/>
            <w:r w:rsidRPr="00142490">
              <w:rPr>
                <w:rFonts w:eastAsia="Times New Roman"/>
                <w:spacing w:val="2"/>
                <w:sz w:val="28"/>
                <w:szCs w:val="28"/>
              </w:rPr>
              <w:t>жүгіру</w:t>
            </w:r>
            <w:proofErr w:type="spellEnd"/>
            <w:r w:rsidRPr="00142490">
              <w:rPr>
                <w:rFonts w:eastAsia="Times New Roman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-6"/>
                <w:sz w:val="28"/>
                <w:szCs w:val="28"/>
              </w:rPr>
              <w:t>досыңның</w:t>
            </w:r>
            <w:proofErr w:type="spellEnd"/>
            <w:r w:rsidRPr="00142490">
              <w:rPr>
                <w:rFonts w:eastAsia="Times New Roman"/>
                <w:spacing w:val="-1"/>
                <w:sz w:val="28"/>
                <w:szCs w:val="28"/>
              </w:rPr>
              <w:t>.</w:t>
            </w:r>
          </w:p>
          <w:p w:rsidR="002D33E9" w:rsidRPr="00142490" w:rsidRDefault="002D33E9" w:rsidP="009550D5">
            <w:pPr>
              <w:ind w:right="708"/>
              <w:contextualSpacing/>
              <w:jc w:val="both"/>
              <w:rPr>
                <w:rFonts w:eastAsia="Times New Roman"/>
                <w:spacing w:val="-1"/>
                <w:sz w:val="28"/>
                <w:szCs w:val="28"/>
              </w:rPr>
            </w:pPr>
            <w:proofErr w:type="spellStart"/>
            <w:r w:rsidRPr="00142490">
              <w:rPr>
                <w:sz w:val="28"/>
                <w:szCs w:val="28"/>
              </w:rPr>
              <w:t>Міндет</w:t>
            </w:r>
            <w:proofErr w:type="spellEnd"/>
            <w:r w:rsidRPr="00142490">
              <w:rPr>
                <w:rFonts w:eastAsia="Times New Roman"/>
                <w:i/>
                <w:iCs/>
                <w:spacing w:val="-6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жүреді</w:t>
            </w:r>
            <w:proofErr w:type="spellEnd"/>
            <w:r w:rsidRPr="00142490">
              <w:rPr>
                <w:rFonts w:eastAsia="Times New Roman"/>
                <w:spacing w:val="2"/>
                <w:sz w:val="28"/>
                <w:szCs w:val="28"/>
              </w:rPr>
              <w:t xml:space="preserve"> және </w:t>
            </w:r>
            <w:proofErr w:type="spellStart"/>
            <w:r w:rsidRPr="00142490">
              <w:rPr>
                <w:rFonts w:eastAsia="Times New Roman"/>
                <w:spacing w:val="2"/>
                <w:sz w:val="28"/>
                <w:szCs w:val="28"/>
              </w:rPr>
              <w:t>жүгіру</w:t>
            </w:r>
            <w:r>
              <w:rPr>
                <w:rFonts w:eastAsia="Times New Roman"/>
                <w:spacing w:val="2"/>
                <w:sz w:val="28"/>
                <w:szCs w:val="28"/>
              </w:rPr>
              <w:t>ют</w:t>
            </w:r>
            <w:proofErr w:type="spellEnd"/>
            <w:r w:rsidRPr="00142490">
              <w:rPr>
                <w:rFonts w:eastAsia="Times New Roman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2"/>
                <w:sz w:val="28"/>
                <w:szCs w:val="28"/>
              </w:rPr>
              <w:t>шашылып-шашылып</w:t>
            </w:r>
            <w:proofErr w:type="spellEnd"/>
            <w:r w:rsidRPr="00142490">
              <w:rPr>
                <w:rFonts w:eastAsia="Times New Roman"/>
                <w:spacing w:val="2"/>
                <w:sz w:val="28"/>
                <w:szCs w:val="28"/>
              </w:rPr>
              <w:t xml:space="preserve">, </w:t>
            </w:r>
            <w:proofErr w:type="spellStart"/>
            <w:r w:rsidRPr="00142490">
              <w:rPr>
                <w:rFonts w:eastAsia="Times New Roman"/>
                <w:spacing w:val="2"/>
                <w:sz w:val="28"/>
                <w:szCs w:val="28"/>
              </w:rPr>
              <w:t>бір-біріне</w:t>
            </w:r>
            <w:proofErr w:type="spellEnd"/>
            <w:r w:rsidRPr="00142490">
              <w:rPr>
                <w:rFonts w:eastAsia="Times New Roman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2"/>
                <w:sz w:val="28"/>
                <w:szCs w:val="28"/>
              </w:rPr>
              <w:t>соқтығыспай</w:t>
            </w:r>
            <w:proofErr w:type="spellEnd"/>
            <w:r w:rsidRPr="00142490">
              <w:rPr>
                <w:rFonts w:eastAsia="Times New Roman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-6"/>
                <w:sz w:val="28"/>
                <w:szCs w:val="28"/>
              </w:rPr>
              <w:t>досыңның</w:t>
            </w:r>
            <w:proofErr w:type="spellEnd"/>
            <w:r w:rsidRPr="00142490">
              <w:rPr>
                <w:rFonts w:eastAsia="Times New Roman"/>
                <w:spacing w:val="-1"/>
                <w:sz w:val="28"/>
                <w:szCs w:val="28"/>
              </w:rPr>
              <w:t>.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proofErr w:type="spellStart"/>
            <w:r w:rsidRPr="00142490">
              <w:rPr>
                <w:b/>
                <w:bCs/>
                <w:sz w:val="28"/>
                <w:szCs w:val="28"/>
              </w:rPr>
              <w:t>Еркін</w:t>
            </w:r>
            <w:proofErr w:type="spellEnd"/>
            <w:r w:rsidRPr="00142490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b/>
                <w:bCs/>
                <w:sz w:val="28"/>
                <w:szCs w:val="28"/>
              </w:rPr>
              <w:t>ойын</w:t>
            </w:r>
            <w:proofErr w:type="spellEnd"/>
          </w:p>
        </w:tc>
        <w:tc>
          <w:tcPr>
            <w:tcW w:w="2738" w:type="dxa"/>
          </w:tcPr>
          <w:p w:rsidR="002D33E9" w:rsidRPr="00142490" w:rsidRDefault="002D33E9" w:rsidP="009550D5">
            <w:pPr>
              <w:rPr>
                <w:b/>
                <w:sz w:val="28"/>
                <w:szCs w:val="28"/>
              </w:rPr>
            </w:pPr>
            <w:r w:rsidRPr="00142490">
              <w:rPr>
                <w:b/>
                <w:sz w:val="28"/>
                <w:szCs w:val="28"/>
              </w:rPr>
              <w:lastRenderedPageBreak/>
              <w:t>№3 карточка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"</w:t>
            </w:r>
            <w:proofErr w:type="spellStart"/>
            <w:r w:rsidRPr="00142490">
              <w:rPr>
                <w:sz w:val="28"/>
                <w:szCs w:val="28"/>
              </w:rPr>
              <w:t>Көлікті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бақылау</w:t>
            </w:r>
            <w:proofErr w:type="spellEnd"/>
            <w:r w:rsidRPr="00142490">
              <w:rPr>
                <w:sz w:val="28"/>
                <w:szCs w:val="28"/>
              </w:rPr>
              <w:t>"</w:t>
            </w:r>
          </w:p>
          <w:p w:rsidR="002D33E9" w:rsidRDefault="002D33E9" w:rsidP="009550D5">
            <w:pPr>
              <w:rPr>
                <w:sz w:val="28"/>
                <w:szCs w:val="28"/>
              </w:rPr>
            </w:pPr>
            <w:bookmarkStart w:id="112" w:name="_Hlk177722746"/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қалыптастыру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-4"/>
                <w:w w:val="101"/>
                <w:sz w:val="28"/>
                <w:szCs w:val="28"/>
              </w:rPr>
              <w:t>көлікті</w:t>
            </w:r>
            <w:proofErr w:type="spellEnd"/>
            <w:r w:rsidRPr="00142490">
              <w:rPr>
                <w:rFonts w:eastAsia="Times New Roman"/>
                <w:spacing w:val="-4"/>
                <w:w w:val="101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-4"/>
                <w:w w:val="101"/>
                <w:sz w:val="28"/>
                <w:szCs w:val="28"/>
              </w:rPr>
              <w:t>сыртқы</w:t>
            </w:r>
            <w:proofErr w:type="spellEnd"/>
            <w:r w:rsidRPr="00142490">
              <w:rPr>
                <w:rFonts w:eastAsia="Times New Roman"/>
                <w:spacing w:val="-4"/>
                <w:w w:val="101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-4"/>
                <w:w w:val="101"/>
                <w:sz w:val="28"/>
                <w:szCs w:val="28"/>
              </w:rPr>
              <w:t>түріне</w:t>
            </w:r>
            <w:proofErr w:type="spellEnd"/>
            <w:r w:rsidRPr="00142490">
              <w:rPr>
                <w:rFonts w:eastAsia="Times New Roman"/>
                <w:spacing w:val="-4"/>
                <w:w w:val="101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-4"/>
                <w:w w:val="101"/>
                <w:sz w:val="28"/>
                <w:szCs w:val="28"/>
              </w:rPr>
              <w:t>қарай</w:t>
            </w:r>
            <w:proofErr w:type="spellEnd"/>
            <w:r w:rsidRPr="00142490">
              <w:rPr>
                <w:rFonts w:eastAsia="Times New Roman"/>
                <w:spacing w:val="-4"/>
                <w:w w:val="101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-4"/>
                <w:w w:val="101"/>
                <w:sz w:val="28"/>
                <w:szCs w:val="28"/>
              </w:rPr>
              <w:t>ажырату</w:t>
            </w:r>
            <w:proofErr w:type="spellEnd"/>
            <w:r w:rsidRPr="00142490">
              <w:rPr>
                <w:rFonts w:eastAsia="Times New Roman"/>
                <w:spacing w:val="-4"/>
                <w:w w:val="101"/>
                <w:sz w:val="28"/>
                <w:szCs w:val="28"/>
              </w:rPr>
              <w:t>.</w:t>
            </w:r>
          </w:p>
          <w:p w:rsidR="002D33E9" w:rsidRPr="00142490" w:rsidRDefault="002D33E9" w:rsidP="009550D5">
            <w:pPr>
              <w:rPr>
                <w:rFonts w:eastAsia="Times New Roman"/>
                <w:spacing w:val="-4"/>
                <w:w w:val="101"/>
                <w:sz w:val="28"/>
                <w:szCs w:val="28"/>
              </w:rPr>
            </w:pPr>
            <w:proofErr w:type="spellStart"/>
            <w:r w:rsidRPr="00142490">
              <w:rPr>
                <w:sz w:val="28"/>
                <w:szCs w:val="28"/>
              </w:rPr>
              <w:t>Міндет</w:t>
            </w:r>
            <w:proofErr w:type="spellEnd"/>
            <w:r w:rsidRPr="00142490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pacing w:val="-4"/>
                <w:w w:val="101"/>
                <w:sz w:val="28"/>
                <w:szCs w:val="28"/>
              </w:rPr>
              <w:t>ажыратады</w:t>
            </w:r>
            <w:proofErr w:type="spellEnd"/>
            <w:r w:rsidRPr="00142490">
              <w:rPr>
                <w:rFonts w:eastAsia="Times New Roman"/>
                <w:spacing w:val="-4"/>
                <w:w w:val="101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-4"/>
                <w:w w:val="101"/>
                <w:sz w:val="28"/>
                <w:szCs w:val="28"/>
              </w:rPr>
              <w:t>сыртқы</w:t>
            </w:r>
            <w:proofErr w:type="spellEnd"/>
            <w:r w:rsidRPr="00142490">
              <w:rPr>
                <w:rFonts w:eastAsia="Times New Roman"/>
                <w:spacing w:val="-4"/>
                <w:w w:val="101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-4"/>
                <w:w w:val="101"/>
                <w:sz w:val="28"/>
                <w:szCs w:val="28"/>
              </w:rPr>
              <w:t>түрі</w:t>
            </w:r>
            <w:proofErr w:type="spellEnd"/>
            <w:r w:rsidRPr="00142490">
              <w:rPr>
                <w:rFonts w:eastAsia="Times New Roman"/>
                <w:spacing w:val="-4"/>
                <w:w w:val="101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-4"/>
                <w:w w:val="101"/>
                <w:sz w:val="28"/>
                <w:szCs w:val="28"/>
              </w:rPr>
              <w:t>бойынша</w:t>
            </w:r>
            <w:proofErr w:type="spellEnd"/>
            <w:r w:rsidRPr="00142490">
              <w:rPr>
                <w:rFonts w:eastAsia="Times New Roman"/>
                <w:spacing w:val="-4"/>
                <w:w w:val="101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-4"/>
                <w:w w:val="101"/>
                <w:sz w:val="28"/>
                <w:szCs w:val="28"/>
              </w:rPr>
              <w:t>тасымалдау</w:t>
            </w:r>
            <w:proofErr w:type="spellEnd"/>
            <w:r w:rsidRPr="00142490">
              <w:rPr>
                <w:rFonts w:eastAsia="Times New Roman"/>
                <w:spacing w:val="-4"/>
                <w:w w:val="101"/>
                <w:sz w:val="28"/>
                <w:szCs w:val="28"/>
              </w:rPr>
              <w:t>.</w:t>
            </w:r>
          </w:p>
          <w:bookmarkEnd w:id="112"/>
          <w:p w:rsidR="002D33E9" w:rsidRPr="00142490" w:rsidRDefault="002D33E9" w:rsidP="009550D5">
            <w:pPr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142490">
              <w:rPr>
                <w:rFonts w:eastAsia="Times New Roman"/>
                <w:spacing w:val="-1"/>
                <w:sz w:val="28"/>
                <w:szCs w:val="28"/>
              </w:rPr>
              <w:t>(</w:t>
            </w:r>
            <w:proofErr w:type="spellStart"/>
            <w:r w:rsidRPr="00142490">
              <w:rPr>
                <w:rFonts w:eastAsia="Times New Roman"/>
                <w:spacing w:val="-1"/>
                <w:sz w:val="28"/>
                <w:szCs w:val="28"/>
              </w:rPr>
              <w:t>әлеммен</w:t>
            </w:r>
            <w:proofErr w:type="spellEnd"/>
            <w:r w:rsidRPr="00142490">
              <w:rPr>
                <w:rFonts w:eastAsia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-1"/>
                <w:sz w:val="28"/>
                <w:szCs w:val="28"/>
              </w:rPr>
              <w:t>салыстырғанда</w:t>
            </w:r>
            <w:proofErr w:type="spellEnd"/>
            <w:r w:rsidRPr="00142490">
              <w:rPr>
                <w:rFonts w:eastAsia="Times New Roman"/>
                <w:spacing w:val="-1"/>
                <w:sz w:val="28"/>
                <w:szCs w:val="28"/>
              </w:rPr>
              <w:t>)</w:t>
            </w:r>
          </w:p>
          <w:p w:rsidR="002D33E9" w:rsidRPr="00142490" w:rsidRDefault="002D33E9" w:rsidP="009550D5">
            <w:pPr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 w:rsidRPr="00142490">
              <w:rPr>
                <w:rFonts w:eastAsia="Times New Roman"/>
                <w:b/>
                <w:bCs/>
                <w:spacing w:val="-12"/>
                <w:w w:val="101"/>
                <w:sz w:val="28"/>
                <w:szCs w:val="28"/>
              </w:rPr>
              <w:lastRenderedPageBreak/>
              <w:t>Еңбек</w:t>
            </w:r>
            <w:proofErr w:type="spellEnd"/>
            <w:r w:rsidRPr="00142490">
              <w:rPr>
                <w:rFonts w:eastAsia="Times New Roman"/>
                <w:b/>
                <w:bCs/>
                <w:spacing w:val="-12"/>
                <w:w w:val="101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b/>
                <w:bCs/>
                <w:spacing w:val="-12"/>
                <w:w w:val="101"/>
                <w:sz w:val="28"/>
                <w:szCs w:val="28"/>
              </w:rPr>
              <w:t>қызметі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: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у</w:t>
            </w:r>
            <w:r w:rsidRPr="00142490">
              <w:rPr>
                <w:rFonts w:eastAsia="Times New Roman"/>
                <w:spacing w:val="-5"/>
                <w:w w:val="101"/>
                <w:sz w:val="28"/>
                <w:szCs w:val="28"/>
              </w:rPr>
              <w:t>аумақты</w:t>
            </w:r>
            <w:proofErr w:type="spellEnd"/>
            <w:r w:rsidRPr="00142490">
              <w:rPr>
                <w:rFonts w:eastAsia="Times New Roman"/>
                <w:spacing w:val="-5"/>
                <w:w w:val="101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-5"/>
                <w:w w:val="101"/>
                <w:sz w:val="28"/>
                <w:szCs w:val="28"/>
              </w:rPr>
              <w:t>қоршау</w:t>
            </w:r>
            <w:proofErr w:type="spellEnd"/>
            <w:r w:rsidRPr="00142490">
              <w:rPr>
                <w:rFonts w:eastAsia="Times New Roman"/>
                <w:spacing w:val="-5"/>
                <w:w w:val="101"/>
                <w:sz w:val="28"/>
                <w:szCs w:val="28"/>
              </w:rPr>
              <w:t>.</w:t>
            </w:r>
          </w:p>
          <w:p w:rsidR="002D33E9" w:rsidRPr="00142490" w:rsidRDefault="002D33E9" w:rsidP="009550D5">
            <w:pPr>
              <w:rPr>
                <w:b/>
                <w:sz w:val="28"/>
                <w:szCs w:val="28"/>
              </w:rPr>
            </w:pPr>
            <w:proofErr w:type="spellStart"/>
            <w:r w:rsidRPr="00142490">
              <w:rPr>
                <w:b/>
                <w:sz w:val="28"/>
                <w:szCs w:val="28"/>
              </w:rPr>
              <w:t>Қимылды</w:t>
            </w:r>
            <w:proofErr w:type="spellEnd"/>
            <w:r w:rsidRPr="0014249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b/>
                <w:sz w:val="28"/>
                <w:szCs w:val="28"/>
              </w:rPr>
              <w:t>ойын</w:t>
            </w:r>
            <w:proofErr w:type="spellEnd"/>
          </w:p>
          <w:p w:rsidR="002D33E9" w:rsidRPr="00142490" w:rsidRDefault="002D33E9" w:rsidP="009550D5">
            <w:pPr>
              <w:ind w:right="708"/>
              <w:contextualSpacing/>
              <w:jc w:val="both"/>
              <w:rPr>
                <w:rFonts w:eastAsia="Times New Roman"/>
                <w:spacing w:val="-4"/>
                <w:sz w:val="28"/>
                <w:szCs w:val="28"/>
              </w:rPr>
            </w:pPr>
            <w:r w:rsidRPr="00142490">
              <w:rPr>
                <w:rFonts w:eastAsia="Times New Roman"/>
                <w:spacing w:val="-4"/>
                <w:sz w:val="28"/>
                <w:szCs w:val="28"/>
              </w:rPr>
              <w:t>"</w:t>
            </w:r>
            <w:proofErr w:type="spellStart"/>
            <w:r w:rsidRPr="00142490">
              <w:rPr>
                <w:rFonts w:eastAsia="Times New Roman"/>
                <w:spacing w:val="-4"/>
                <w:sz w:val="28"/>
                <w:szCs w:val="28"/>
              </w:rPr>
              <w:t>Торғайлар</w:t>
            </w:r>
            <w:proofErr w:type="spellEnd"/>
            <w:r w:rsidRPr="00142490">
              <w:rPr>
                <w:rFonts w:eastAsia="Times New Roman"/>
                <w:spacing w:val="-4"/>
                <w:sz w:val="28"/>
                <w:szCs w:val="28"/>
              </w:rPr>
              <w:t xml:space="preserve"> мен </w:t>
            </w:r>
            <w:proofErr w:type="spellStart"/>
            <w:r w:rsidRPr="00142490">
              <w:rPr>
                <w:rFonts w:eastAsia="Times New Roman"/>
                <w:spacing w:val="-4"/>
                <w:sz w:val="28"/>
                <w:szCs w:val="28"/>
              </w:rPr>
              <w:t>мысық</w:t>
            </w:r>
            <w:proofErr w:type="spellEnd"/>
            <w:r w:rsidRPr="00142490">
              <w:rPr>
                <w:rFonts w:eastAsia="Times New Roman"/>
                <w:spacing w:val="-4"/>
                <w:sz w:val="28"/>
                <w:szCs w:val="28"/>
              </w:rPr>
              <w:t xml:space="preserve">". </w:t>
            </w:r>
          </w:p>
          <w:p w:rsidR="002D33E9" w:rsidRPr="00E213E7" w:rsidRDefault="002D33E9" w:rsidP="009550D5">
            <w:pPr>
              <w:rPr>
                <w:rFonts w:eastAsia="Times New Roman"/>
                <w:spacing w:val="-3"/>
                <w:sz w:val="28"/>
                <w:szCs w:val="28"/>
              </w:rPr>
            </w:pPr>
            <w:bookmarkStart w:id="113" w:name="_Hlk177722864"/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1"/>
                <w:sz w:val="28"/>
                <w:szCs w:val="28"/>
              </w:rPr>
              <w:t>тізедегі</w:t>
            </w:r>
            <w:proofErr w:type="spellEnd"/>
            <w:r w:rsidRPr="00142490">
              <w:rPr>
                <w:rFonts w:eastAsia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1"/>
                <w:sz w:val="28"/>
                <w:szCs w:val="28"/>
              </w:rPr>
              <w:t>аяқты</w:t>
            </w:r>
            <w:proofErr w:type="spellEnd"/>
            <w:r w:rsidRPr="00142490">
              <w:rPr>
                <w:rFonts w:eastAsia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1"/>
                <w:sz w:val="28"/>
                <w:szCs w:val="28"/>
              </w:rPr>
              <w:t>бүгіп</w:t>
            </w:r>
            <w:proofErr w:type="spellEnd"/>
            <w:r w:rsidRPr="00142490">
              <w:rPr>
                <w:rFonts w:eastAsia="Times New Roman"/>
                <w:spacing w:val="1"/>
                <w:sz w:val="28"/>
                <w:szCs w:val="28"/>
              </w:rPr>
              <w:t xml:space="preserve">, </w:t>
            </w:r>
            <w:proofErr w:type="spellStart"/>
            <w:r w:rsidRPr="00142490">
              <w:rPr>
                <w:rFonts w:eastAsia="Times New Roman"/>
                <w:spacing w:val="1"/>
                <w:sz w:val="28"/>
                <w:szCs w:val="28"/>
              </w:rPr>
              <w:t>ақырын</w:t>
            </w:r>
            <w:proofErr w:type="spellEnd"/>
            <w:r w:rsidRPr="00142490">
              <w:rPr>
                <w:rFonts w:eastAsia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1"/>
                <w:sz w:val="28"/>
                <w:szCs w:val="28"/>
              </w:rPr>
              <w:t>секіру</w:t>
            </w:r>
            <w:proofErr w:type="spellEnd"/>
            <w:r w:rsidRPr="00142490">
              <w:rPr>
                <w:rFonts w:eastAsia="Times New Roman"/>
                <w:spacing w:val="-3"/>
                <w:sz w:val="28"/>
                <w:szCs w:val="28"/>
              </w:rPr>
              <w:t>.</w:t>
            </w:r>
          </w:p>
          <w:p w:rsidR="002D33E9" w:rsidRPr="00142490" w:rsidRDefault="002D33E9" w:rsidP="009550D5">
            <w:pPr>
              <w:rPr>
                <w:rFonts w:eastAsia="Times New Roman"/>
                <w:spacing w:val="-3"/>
                <w:sz w:val="28"/>
                <w:szCs w:val="28"/>
              </w:rPr>
            </w:pPr>
            <w:proofErr w:type="spellStart"/>
            <w:r w:rsidRPr="00142490">
              <w:rPr>
                <w:sz w:val="28"/>
                <w:szCs w:val="28"/>
              </w:rPr>
              <w:t>Міндет</w:t>
            </w:r>
            <w:proofErr w:type="spellEnd"/>
            <w:r w:rsidRPr="00142490">
              <w:rPr>
                <w:rFonts w:eastAsia="Times New Roman"/>
                <w:i/>
                <w:iCs/>
                <w:spacing w:val="-8"/>
                <w:sz w:val="28"/>
                <w:szCs w:val="28"/>
              </w:rPr>
              <w:t xml:space="preserve">: </w:t>
            </w:r>
            <w:proofErr w:type="spellStart"/>
            <w:r w:rsidRPr="00142490">
              <w:rPr>
                <w:rFonts w:eastAsia="Times New Roman"/>
                <w:spacing w:val="1"/>
                <w:sz w:val="28"/>
                <w:szCs w:val="28"/>
              </w:rPr>
              <w:t>ақырын</w:t>
            </w:r>
            <w:proofErr w:type="spellEnd"/>
            <w:r w:rsidRPr="00142490">
              <w:rPr>
                <w:rFonts w:eastAsia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1"/>
                <w:sz w:val="28"/>
                <w:szCs w:val="28"/>
              </w:rPr>
              <w:t>секіру</w:t>
            </w:r>
            <w:r>
              <w:rPr>
                <w:rFonts w:eastAsia="Times New Roman"/>
                <w:spacing w:val="1"/>
                <w:sz w:val="28"/>
                <w:szCs w:val="28"/>
              </w:rPr>
              <w:t>ют</w:t>
            </w:r>
            <w:proofErr w:type="spellEnd"/>
            <w:r w:rsidRPr="00142490">
              <w:rPr>
                <w:rFonts w:eastAsia="Times New Roman"/>
                <w:spacing w:val="1"/>
                <w:sz w:val="28"/>
                <w:szCs w:val="28"/>
              </w:rPr>
              <w:t xml:space="preserve">, </w:t>
            </w:r>
            <w:proofErr w:type="spellStart"/>
            <w:r w:rsidRPr="00142490">
              <w:rPr>
                <w:rFonts w:eastAsia="Times New Roman"/>
                <w:spacing w:val="1"/>
                <w:sz w:val="28"/>
                <w:szCs w:val="28"/>
              </w:rPr>
              <w:t>тізедегі</w:t>
            </w:r>
            <w:proofErr w:type="spellEnd"/>
            <w:r w:rsidRPr="00142490">
              <w:rPr>
                <w:rFonts w:eastAsia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1"/>
                <w:sz w:val="28"/>
                <w:szCs w:val="28"/>
              </w:rPr>
              <w:t>аяқты</w:t>
            </w:r>
            <w:proofErr w:type="spellEnd"/>
            <w:r w:rsidRPr="00142490">
              <w:rPr>
                <w:rFonts w:eastAsia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1"/>
                <w:sz w:val="28"/>
                <w:szCs w:val="28"/>
              </w:rPr>
              <w:t>бүгу</w:t>
            </w:r>
            <w:proofErr w:type="spellEnd"/>
            <w:r w:rsidRPr="00142490">
              <w:rPr>
                <w:rFonts w:eastAsia="Times New Roman"/>
                <w:spacing w:val="-3"/>
                <w:sz w:val="28"/>
                <w:szCs w:val="28"/>
              </w:rPr>
              <w:t>.</w:t>
            </w:r>
          </w:p>
          <w:bookmarkEnd w:id="113"/>
          <w:p w:rsidR="002D33E9" w:rsidRPr="00142490" w:rsidRDefault="002D33E9" w:rsidP="009550D5">
            <w:pPr>
              <w:rPr>
                <w:sz w:val="28"/>
                <w:szCs w:val="28"/>
              </w:rPr>
            </w:pPr>
            <w:proofErr w:type="spellStart"/>
            <w:r w:rsidRPr="00142490">
              <w:rPr>
                <w:b/>
                <w:bCs/>
                <w:sz w:val="28"/>
                <w:szCs w:val="28"/>
              </w:rPr>
              <w:t>Еркін</w:t>
            </w:r>
            <w:proofErr w:type="spellEnd"/>
            <w:r w:rsidRPr="00142490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b/>
                <w:bCs/>
                <w:sz w:val="28"/>
                <w:szCs w:val="28"/>
              </w:rPr>
              <w:t>ойын</w:t>
            </w:r>
            <w:proofErr w:type="spellEnd"/>
          </w:p>
        </w:tc>
        <w:tc>
          <w:tcPr>
            <w:tcW w:w="2362" w:type="dxa"/>
            <w:gridSpan w:val="2"/>
          </w:tcPr>
          <w:p w:rsidR="002D33E9" w:rsidRPr="00142490" w:rsidRDefault="002D33E9" w:rsidP="009550D5">
            <w:pPr>
              <w:rPr>
                <w:b/>
                <w:sz w:val="28"/>
                <w:szCs w:val="28"/>
              </w:rPr>
            </w:pPr>
            <w:r w:rsidRPr="00142490">
              <w:rPr>
                <w:b/>
                <w:sz w:val="28"/>
                <w:szCs w:val="28"/>
              </w:rPr>
              <w:lastRenderedPageBreak/>
              <w:t>№4 карточка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"</w:t>
            </w:r>
            <w:proofErr w:type="spellStart"/>
            <w:r w:rsidRPr="00142490">
              <w:rPr>
                <w:sz w:val="28"/>
                <w:szCs w:val="28"/>
              </w:rPr>
              <w:t>Күзгі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ағашқа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шолу</w:t>
            </w:r>
            <w:proofErr w:type="spellEnd"/>
            <w:r w:rsidRPr="00142490">
              <w:rPr>
                <w:sz w:val="28"/>
                <w:szCs w:val="28"/>
              </w:rPr>
              <w:t>"</w:t>
            </w:r>
          </w:p>
          <w:p w:rsidR="002D33E9" w:rsidRPr="001E485C" w:rsidRDefault="002D33E9" w:rsidP="009550D5">
            <w:pPr>
              <w:rPr>
                <w:rFonts w:eastAsia="Times New Roman"/>
                <w:spacing w:val="-2"/>
                <w:w w:val="101"/>
                <w:sz w:val="28"/>
                <w:szCs w:val="28"/>
              </w:rPr>
            </w:pPr>
            <w:bookmarkStart w:id="114" w:name="_Hlk177722949"/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қалыптастыру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-4"/>
                <w:w w:val="101"/>
                <w:sz w:val="28"/>
                <w:szCs w:val="28"/>
              </w:rPr>
              <w:t>ағаштың</w:t>
            </w:r>
            <w:proofErr w:type="spellEnd"/>
            <w:r w:rsidRPr="00142490">
              <w:rPr>
                <w:rFonts w:eastAsia="Times New Roman"/>
                <w:spacing w:val="-4"/>
                <w:w w:val="101"/>
                <w:sz w:val="28"/>
                <w:szCs w:val="28"/>
              </w:rPr>
              <w:t xml:space="preserve"> негізгі </w:t>
            </w:r>
            <w:proofErr w:type="spellStart"/>
            <w:r w:rsidRPr="00142490">
              <w:rPr>
                <w:rFonts w:eastAsia="Times New Roman"/>
                <w:spacing w:val="-4"/>
                <w:w w:val="101"/>
                <w:sz w:val="28"/>
                <w:szCs w:val="28"/>
              </w:rPr>
              <w:t>бөліктері</w:t>
            </w:r>
            <w:proofErr w:type="spellEnd"/>
            <w:r w:rsidRPr="00142490">
              <w:rPr>
                <w:rFonts w:eastAsia="Times New Roman"/>
                <w:spacing w:val="-4"/>
                <w:w w:val="101"/>
                <w:sz w:val="28"/>
                <w:szCs w:val="28"/>
              </w:rPr>
              <w:t xml:space="preserve">, </w:t>
            </w:r>
            <w:proofErr w:type="spellStart"/>
            <w:r w:rsidRPr="00142490">
              <w:rPr>
                <w:rFonts w:eastAsia="Times New Roman"/>
                <w:spacing w:val="-4"/>
                <w:w w:val="101"/>
                <w:sz w:val="28"/>
                <w:szCs w:val="28"/>
              </w:rPr>
              <w:t>олардың</w:t>
            </w:r>
            <w:proofErr w:type="spellEnd"/>
            <w:r w:rsidRPr="00142490">
              <w:rPr>
                <w:rFonts w:eastAsia="Times New Roman"/>
                <w:spacing w:val="-4"/>
                <w:w w:val="101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-4"/>
                <w:w w:val="101"/>
                <w:sz w:val="28"/>
                <w:szCs w:val="28"/>
              </w:rPr>
              <w:t>биіктігі</w:t>
            </w:r>
            <w:proofErr w:type="spellEnd"/>
            <w:r w:rsidRPr="00142490">
              <w:rPr>
                <w:rFonts w:eastAsia="Times New Roman"/>
                <w:spacing w:val="-4"/>
                <w:w w:val="101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-4"/>
                <w:w w:val="101"/>
                <w:sz w:val="28"/>
                <w:szCs w:val="28"/>
              </w:rPr>
              <w:t>туралы</w:t>
            </w:r>
            <w:proofErr w:type="spellEnd"/>
            <w:r w:rsidRPr="00142490">
              <w:rPr>
                <w:rFonts w:eastAsia="Times New Roman"/>
                <w:spacing w:val="-4"/>
                <w:w w:val="101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-4"/>
                <w:w w:val="101"/>
                <w:sz w:val="28"/>
                <w:szCs w:val="28"/>
              </w:rPr>
              <w:t>білім</w:t>
            </w:r>
            <w:proofErr w:type="spellEnd"/>
            <w:r w:rsidRPr="00142490">
              <w:rPr>
                <w:rFonts w:eastAsia="Times New Roman"/>
                <w:spacing w:val="-4"/>
                <w:w w:val="101"/>
                <w:sz w:val="28"/>
                <w:szCs w:val="28"/>
              </w:rPr>
              <w:t xml:space="preserve"> </w:t>
            </w:r>
            <w:r w:rsidRPr="00142490">
              <w:rPr>
                <w:rFonts w:eastAsia="Times New Roman"/>
                <w:spacing w:val="-2"/>
                <w:w w:val="101"/>
                <w:sz w:val="28"/>
                <w:szCs w:val="28"/>
              </w:rPr>
              <w:t xml:space="preserve">және </w:t>
            </w:r>
            <w:proofErr w:type="spellStart"/>
            <w:r w:rsidRPr="00142490">
              <w:rPr>
                <w:rFonts w:eastAsia="Times New Roman"/>
                <w:spacing w:val="-2"/>
                <w:w w:val="101"/>
                <w:sz w:val="28"/>
                <w:szCs w:val="28"/>
              </w:rPr>
              <w:t>қалыңдығы</w:t>
            </w:r>
            <w:proofErr w:type="spellEnd"/>
            <w:r w:rsidRPr="00142490">
              <w:rPr>
                <w:rFonts w:eastAsia="Times New Roman"/>
                <w:spacing w:val="-2"/>
                <w:w w:val="101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-2"/>
                <w:w w:val="101"/>
                <w:sz w:val="28"/>
                <w:szCs w:val="28"/>
              </w:rPr>
              <w:t>бойынша</w:t>
            </w:r>
            <w:proofErr w:type="spellEnd"/>
            <w:r w:rsidRPr="00142490">
              <w:rPr>
                <w:rFonts w:eastAsia="Times New Roman"/>
                <w:spacing w:val="-2"/>
                <w:w w:val="101"/>
                <w:sz w:val="28"/>
                <w:szCs w:val="28"/>
              </w:rPr>
              <w:t>.</w:t>
            </w:r>
          </w:p>
          <w:p w:rsidR="002D33E9" w:rsidRPr="00142490" w:rsidRDefault="002D33E9" w:rsidP="009550D5">
            <w:pPr>
              <w:rPr>
                <w:rFonts w:eastAsia="Times New Roman"/>
                <w:spacing w:val="-2"/>
                <w:w w:val="101"/>
                <w:sz w:val="28"/>
                <w:szCs w:val="28"/>
              </w:rPr>
            </w:pPr>
            <w:proofErr w:type="spellStart"/>
            <w:r w:rsidRPr="00142490">
              <w:rPr>
                <w:sz w:val="28"/>
                <w:szCs w:val="28"/>
              </w:rPr>
              <w:t>Міндет</w:t>
            </w:r>
            <w:proofErr w:type="spellEnd"/>
            <w:r w:rsidRPr="00142490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pacing w:val="-4"/>
                <w:w w:val="101"/>
                <w:sz w:val="28"/>
                <w:szCs w:val="28"/>
              </w:rPr>
              <w:t>ағаштың</w:t>
            </w:r>
            <w:proofErr w:type="spellEnd"/>
            <w:r>
              <w:rPr>
                <w:rFonts w:eastAsia="Times New Roman"/>
                <w:spacing w:val="-4"/>
                <w:w w:val="101"/>
                <w:sz w:val="28"/>
                <w:szCs w:val="28"/>
              </w:rPr>
              <w:t xml:space="preserve"> негізгі </w:t>
            </w:r>
            <w:proofErr w:type="spellStart"/>
            <w:r>
              <w:rPr>
                <w:rFonts w:eastAsia="Times New Roman"/>
                <w:spacing w:val="-4"/>
                <w:w w:val="101"/>
                <w:sz w:val="28"/>
                <w:szCs w:val="28"/>
              </w:rPr>
              <w:t>бөліктері</w:t>
            </w:r>
            <w:proofErr w:type="spellEnd"/>
            <w:r>
              <w:rPr>
                <w:rFonts w:eastAsia="Times New Roman"/>
                <w:spacing w:val="-4"/>
                <w:w w:val="101"/>
                <w:sz w:val="28"/>
                <w:szCs w:val="28"/>
              </w:rPr>
              <w:t xml:space="preserve"> деп </w:t>
            </w:r>
            <w:proofErr w:type="spellStart"/>
            <w:r>
              <w:rPr>
                <w:rFonts w:eastAsia="Times New Roman"/>
                <w:spacing w:val="-4"/>
                <w:w w:val="101"/>
                <w:sz w:val="28"/>
                <w:szCs w:val="28"/>
              </w:rPr>
              <w:t>аталады</w:t>
            </w:r>
            <w:proofErr w:type="spellEnd"/>
            <w:r w:rsidRPr="00142490">
              <w:rPr>
                <w:rFonts w:eastAsia="Times New Roman"/>
                <w:spacing w:val="-2"/>
                <w:w w:val="101"/>
                <w:sz w:val="28"/>
                <w:szCs w:val="28"/>
              </w:rPr>
              <w:t>.</w:t>
            </w:r>
          </w:p>
          <w:bookmarkEnd w:id="114"/>
          <w:p w:rsidR="002D33E9" w:rsidRPr="00142490" w:rsidRDefault="002D33E9" w:rsidP="009550D5">
            <w:pPr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142490">
              <w:rPr>
                <w:rFonts w:eastAsia="Times New Roman"/>
                <w:spacing w:val="-1"/>
                <w:sz w:val="28"/>
                <w:szCs w:val="28"/>
              </w:rPr>
              <w:t>(</w:t>
            </w:r>
            <w:proofErr w:type="spellStart"/>
            <w:r w:rsidRPr="00142490">
              <w:rPr>
                <w:rFonts w:eastAsia="Times New Roman"/>
                <w:spacing w:val="-1"/>
                <w:sz w:val="28"/>
                <w:szCs w:val="28"/>
              </w:rPr>
              <w:t>әлеммен</w:t>
            </w:r>
            <w:proofErr w:type="spellEnd"/>
            <w:r w:rsidRPr="00142490">
              <w:rPr>
                <w:rFonts w:eastAsia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-1"/>
                <w:sz w:val="28"/>
                <w:szCs w:val="28"/>
              </w:rPr>
              <w:t>салыстырғанда</w:t>
            </w:r>
            <w:proofErr w:type="spellEnd"/>
            <w:r w:rsidRPr="00142490">
              <w:rPr>
                <w:rFonts w:eastAsia="Times New Roman"/>
                <w:spacing w:val="-1"/>
                <w:sz w:val="28"/>
                <w:szCs w:val="28"/>
              </w:rPr>
              <w:t>)</w:t>
            </w:r>
          </w:p>
          <w:p w:rsidR="002D33E9" w:rsidRPr="00142490" w:rsidRDefault="002D33E9" w:rsidP="009550D5">
            <w:pPr>
              <w:rPr>
                <w:rFonts w:eastAsia="Times New Roman"/>
                <w:spacing w:val="-4"/>
                <w:w w:val="101"/>
                <w:sz w:val="28"/>
                <w:szCs w:val="28"/>
              </w:rPr>
            </w:pPr>
            <w:proofErr w:type="spellStart"/>
            <w:r w:rsidRPr="00142490">
              <w:rPr>
                <w:rFonts w:eastAsia="Times New Roman"/>
                <w:b/>
                <w:bCs/>
                <w:spacing w:val="-13"/>
                <w:w w:val="101"/>
                <w:sz w:val="28"/>
                <w:szCs w:val="28"/>
              </w:rPr>
              <w:t>Еңбек</w:t>
            </w:r>
            <w:proofErr w:type="spellEnd"/>
            <w:r w:rsidRPr="00142490">
              <w:rPr>
                <w:rFonts w:eastAsia="Times New Roman"/>
                <w:b/>
                <w:bCs/>
                <w:spacing w:val="-13"/>
                <w:w w:val="101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b/>
                <w:bCs/>
                <w:spacing w:val="-13"/>
                <w:w w:val="101"/>
                <w:sz w:val="28"/>
                <w:szCs w:val="28"/>
              </w:rPr>
              <w:t>қызметі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: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жылы</w:t>
            </w:r>
            <w:r w:rsidRPr="00142490">
              <w:rPr>
                <w:rFonts w:eastAsia="Times New Roman"/>
                <w:spacing w:val="-4"/>
                <w:w w:val="101"/>
                <w:sz w:val="28"/>
                <w:szCs w:val="28"/>
              </w:rPr>
              <w:t>балалары</w:t>
            </w:r>
            <w:proofErr w:type="spellEnd"/>
            <w:r w:rsidRPr="00142490">
              <w:rPr>
                <w:rFonts w:eastAsia="Times New Roman"/>
                <w:spacing w:val="-4"/>
                <w:w w:val="101"/>
                <w:sz w:val="28"/>
                <w:szCs w:val="28"/>
              </w:rPr>
              <w:t xml:space="preserve"> бар </w:t>
            </w:r>
            <w:proofErr w:type="spellStart"/>
            <w:r w:rsidRPr="00142490">
              <w:rPr>
                <w:rFonts w:eastAsia="Times New Roman"/>
                <w:spacing w:val="-4"/>
                <w:w w:val="101"/>
                <w:sz w:val="28"/>
                <w:szCs w:val="28"/>
              </w:rPr>
              <w:t>жерде</w:t>
            </w:r>
            <w:proofErr w:type="spellEnd"/>
            <w:r w:rsidRPr="00142490">
              <w:rPr>
                <w:rFonts w:eastAsia="Times New Roman"/>
                <w:spacing w:val="-4"/>
                <w:w w:val="101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-4"/>
                <w:w w:val="101"/>
                <w:sz w:val="28"/>
                <w:szCs w:val="28"/>
              </w:rPr>
              <w:t>ағаштардың</w:t>
            </w:r>
            <w:proofErr w:type="spellEnd"/>
            <w:r w:rsidRPr="00142490">
              <w:rPr>
                <w:rFonts w:eastAsia="Times New Roman"/>
                <w:spacing w:val="-4"/>
                <w:w w:val="101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-4"/>
                <w:w w:val="101"/>
                <w:sz w:val="28"/>
                <w:szCs w:val="28"/>
              </w:rPr>
              <w:t>жанындағы</w:t>
            </w:r>
            <w:proofErr w:type="spellEnd"/>
            <w:r w:rsidRPr="00142490">
              <w:rPr>
                <w:rFonts w:eastAsia="Times New Roman"/>
                <w:spacing w:val="-4"/>
                <w:w w:val="101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-4"/>
                <w:w w:val="101"/>
                <w:sz w:val="28"/>
                <w:szCs w:val="28"/>
              </w:rPr>
              <w:t>сынған</w:t>
            </w:r>
            <w:proofErr w:type="spellEnd"/>
            <w:r w:rsidRPr="00142490">
              <w:rPr>
                <w:rFonts w:eastAsia="Times New Roman"/>
                <w:spacing w:val="-4"/>
                <w:w w:val="101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-4"/>
                <w:w w:val="101"/>
                <w:sz w:val="28"/>
                <w:szCs w:val="28"/>
              </w:rPr>
              <w:lastRenderedPageBreak/>
              <w:t>бұтақтарды</w:t>
            </w:r>
            <w:proofErr w:type="spellEnd"/>
            <w:r w:rsidRPr="00142490">
              <w:rPr>
                <w:rFonts w:eastAsia="Times New Roman"/>
                <w:spacing w:val="-4"/>
                <w:w w:val="101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-4"/>
                <w:w w:val="101"/>
                <w:sz w:val="28"/>
                <w:szCs w:val="28"/>
              </w:rPr>
              <w:t>кесіп</w:t>
            </w:r>
            <w:proofErr w:type="spellEnd"/>
            <w:r w:rsidRPr="00142490">
              <w:rPr>
                <w:rFonts w:eastAsia="Times New Roman"/>
                <w:spacing w:val="-4"/>
                <w:w w:val="101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-4"/>
                <w:w w:val="101"/>
                <w:sz w:val="28"/>
                <w:szCs w:val="28"/>
              </w:rPr>
              <w:t>тастаңыз</w:t>
            </w:r>
            <w:proofErr w:type="spellEnd"/>
            <w:r w:rsidRPr="00142490">
              <w:rPr>
                <w:rFonts w:eastAsia="Times New Roman"/>
                <w:spacing w:val="-4"/>
                <w:w w:val="101"/>
                <w:sz w:val="28"/>
                <w:szCs w:val="28"/>
              </w:rPr>
              <w:t>.</w:t>
            </w:r>
          </w:p>
          <w:p w:rsidR="002D33E9" w:rsidRPr="00142490" w:rsidRDefault="002D33E9" w:rsidP="009550D5">
            <w:pPr>
              <w:rPr>
                <w:rFonts w:eastAsia="Times New Roman"/>
                <w:b/>
                <w:spacing w:val="-4"/>
                <w:w w:val="101"/>
                <w:sz w:val="28"/>
                <w:szCs w:val="28"/>
              </w:rPr>
            </w:pPr>
            <w:proofErr w:type="spellStart"/>
            <w:r w:rsidRPr="00142490">
              <w:rPr>
                <w:rFonts w:eastAsia="Times New Roman"/>
                <w:b/>
                <w:spacing w:val="-4"/>
                <w:w w:val="101"/>
                <w:sz w:val="28"/>
                <w:szCs w:val="28"/>
              </w:rPr>
              <w:t>Қимылды</w:t>
            </w:r>
            <w:proofErr w:type="spellEnd"/>
            <w:r w:rsidRPr="00142490">
              <w:rPr>
                <w:rFonts w:eastAsia="Times New Roman"/>
                <w:b/>
                <w:spacing w:val="-4"/>
                <w:w w:val="101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b/>
                <w:spacing w:val="-4"/>
                <w:w w:val="101"/>
                <w:sz w:val="28"/>
                <w:szCs w:val="28"/>
              </w:rPr>
              <w:t>ойын</w:t>
            </w:r>
            <w:proofErr w:type="spellEnd"/>
          </w:p>
          <w:p w:rsidR="002D33E9" w:rsidRPr="00142490" w:rsidRDefault="002D33E9" w:rsidP="009550D5">
            <w:pPr>
              <w:ind w:right="708"/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142490">
              <w:rPr>
                <w:rFonts w:eastAsia="Times New Roman"/>
                <w:spacing w:val="-4"/>
                <w:w w:val="102"/>
                <w:sz w:val="28"/>
                <w:szCs w:val="28"/>
              </w:rPr>
              <w:t>"</w:t>
            </w:r>
            <w:proofErr w:type="spellStart"/>
            <w:r w:rsidRPr="00142490">
              <w:rPr>
                <w:rFonts w:eastAsia="Times New Roman"/>
                <w:spacing w:val="-4"/>
                <w:w w:val="102"/>
                <w:sz w:val="28"/>
                <w:szCs w:val="28"/>
              </w:rPr>
              <w:t>Өз</w:t>
            </w:r>
            <w:proofErr w:type="spellEnd"/>
            <w:r w:rsidRPr="00142490">
              <w:rPr>
                <w:rFonts w:eastAsia="Times New Roman"/>
                <w:spacing w:val="-4"/>
                <w:w w:val="102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-4"/>
                <w:w w:val="102"/>
                <w:sz w:val="28"/>
                <w:szCs w:val="28"/>
              </w:rPr>
              <w:t>орныңды</w:t>
            </w:r>
            <w:proofErr w:type="spellEnd"/>
            <w:r w:rsidRPr="00142490">
              <w:rPr>
                <w:rFonts w:eastAsia="Times New Roman"/>
                <w:spacing w:val="-4"/>
                <w:w w:val="102"/>
                <w:sz w:val="28"/>
                <w:szCs w:val="28"/>
              </w:rPr>
              <w:t xml:space="preserve"> тап".</w:t>
            </w:r>
          </w:p>
          <w:p w:rsidR="002D33E9" w:rsidRPr="001E485C" w:rsidRDefault="002D33E9" w:rsidP="009550D5">
            <w:pPr>
              <w:ind w:right="708" w:hanging="34"/>
              <w:contextualSpacing/>
              <w:jc w:val="both"/>
              <w:rPr>
                <w:rFonts w:eastAsia="Times New Roman"/>
                <w:spacing w:val="-7"/>
                <w:w w:val="102"/>
                <w:sz w:val="28"/>
                <w:szCs w:val="28"/>
              </w:rPr>
            </w:pPr>
            <w:bookmarkStart w:id="115" w:name="_Hlk177723050"/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142490">
              <w:rPr>
                <w:rFonts w:eastAsia="Times New Roman"/>
                <w:spacing w:val="-2"/>
                <w:w w:val="102"/>
                <w:sz w:val="28"/>
                <w:szCs w:val="28"/>
              </w:rPr>
              <w:t xml:space="preserve">сигнал </w:t>
            </w:r>
            <w:proofErr w:type="spellStart"/>
            <w:r w:rsidRPr="00142490">
              <w:rPr>
                <w:rFonts w:eastAsia="Times New Roman"/>
                <w:spacing w:val="-2"/>
                <w:w w:val="102"/>
                <w:sz w:val="28"/>
                <w:szCs w:val="28"/>
              </w:rPr>
              <w:t>бойынша</w:t>
            </w:r>
            <w:proofErr w:type="spellEnd"/>
            <w:r w:rsidRPr="00142490">
              <w:rPr>
                <w:rFonts w:eastAsia="Times New Roman"/>
                <w:spacing w:val="-2"/>
                <w:w w:val="102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-2"/>
                <w:w w:val="102"/>
                <w:sz w:val="28"/>
                <w:szCs w:val="28"/>
              </w:rPr>
              <w:t>жылдам</w:t>
            </w:r>
            <w:proofErr w:type="spellEnd"/>
            <w:r w:rsidRPr="00142490">
              <w:rPr>
                <w:rFonts w:eastAsia="Times New Roman"/>
                <w:spacing w:val="-2"/>
                <w:w w:val="102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-2"/>
                <w:w w:val="102"/>
                <w:sz w:val="28"/>
                <w:szCs w:val="28"/>
              </w:rPr>
              <w:t>әрекет</w:t>
            </w:r>
            <w:proofErr w:type="spellEnd"/>
            <w:r w:rsidRPr="00142490">
              <w:rPr>
                <w:rFonts w:eastAsia="Times New Roman"/>
                <w:spacing w:val="-2"/>
                <w:w w:val="102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-2"/>
                <w:w w:val="102"/>
                <w:sz w:val="28"/>
                <w:szCs w:val="28"/>
              </w:rPr>
              <w:t>ету</w:t>
            </w:r>
            <w:proofErr w:type="spellEnd"/>
            <w:r w:rsidRPr="00142490">
              <w:rPr>
                <w:rFonts w:eastAsia="Times New Roman"/>
                <w:spacing w:val="-2"/>
                <w:w w:val="102"/>
                <w:sz w:val="28"/>
                <w:szCs w:val="28"/>
              </w:rPr>
              <w:t xml:space="preserve">, </w:t>
            </w:r>
            <w:proofErr w:type="spellStart"/>
            <w:r w:rsidRPr="00142490">
              <w:rPr>
                <w:rFonts w:eastAsia="Times New Roman"/>
                <w:spacing w:val="-2"/>
                <w:w w:val="102"/>
                <w:sz w:val="28"/>
                <w:szCs w:val="28"/>
              </w:rPr>
              <w:t>бағдарлау</w:t>
            </w:r>
            <w:proofErr w:type="spellEnd"/>
            <w:r w:rsidRPr="00142490">
              <w:rPr>
                <w:rFonts w:eastAsia="Times New Roman"/>
                <w:spacing w:val="-2"/>
                <w:w w:val="102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-7"/>
                <w:w w:val="102"/>
                <w:sz w:val="28"/>
                <w:szCs w:val="28"/>
              </w:rPr>
              <w:t>кеңістікте</w:t>
            </w:r>
            <w:proofErr w:type="spellEnd"/>
            <w:r w:rsidRPr="00142490">
              <w:rPr>
                <w:rFonts w:eastAsia="Times New Roman"/>
                <w:spacing w:val="-7"/>
                <w:w w:val="102"/>
                <w:sz w:val="28"/>
                <w:szCs w:val="28"/>
              </w:rPr>
              <w:t>.</w:t>
            </w:r>
          </w:p>
          <w:p w:rsidR="002D33E9" w:rsidRPr="00142490" w:rsidRDefault="002D33E9" w:rsidP="009550D5">
            <w:pPr>
              <w:ind w:right="708" w:hanging="34"/>
              <w:contextualSpacing/>
              <w:jc w:val="both"/>
              <w:rPr>
                <w:rFonts w:eastAsia="Times New Roman"/>
                <w:spacing w:val="-7"/>
                <w:w w:val="102"/>
                <w:sz w:val="28"/>
                <w:szCs w:val="28"/>
              </w:rPr>
            </w:pPr>
            <w:proofErr w:type="spellStart"/>
            <w:r w:rsidRPr="00142490">
              <w:rPr>
                <w:sz w:val="28"/>
                <w:szCs w:val="28"/>
              </w:rPr>
              <w:t>Міндет</w:t>
            </w:r>
            <w:proofErr w:type="spellEnd"/>
            <w:r w:rsidRPr="00142490">
              <w:rPr>
                <w:rFonts w:eastAsia="Times New Roman"/>
                <w:i/>
                <w:iCs/>
                <w:spacing w:val="-2"/>
                <w:w w:val="102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pacing w:val="-2"/>
                <w:w w:val="102"/>
                <w:sz w:val="28"/>
                <w:szCs w:val="28"/>
              </w:rPr>
              <w:t>әрекет</w:t>
            </w:r>
            <w:proofErr w:type="spellEnd"/>
            <w:r>
              <w:rPr>
                <w:rFonts w:eastAsia="Times New Roman"/>
                <w:spacing w:val="-2"/>
                <w:w w:val="102"/>
                <w:sz w:val="28"/>
                <w:szCs w:val="28"/>
              </w:rPr>
              <w:t xml:space="preserve"> етеді</w:t>
            </w:r>
            <w:r w:rsidRPr="00142490">
              <w:rPr>
                <w:rFonts w:eastAsia="Times New Roman"/>
                <w:spacing w:val="-2"/>
                <w:w w:val="102"/>
                <w:sz w:val="28"/>
                <w:szCs w:val="28"/>
              </w:rPr>
              <w:t xml:space="preserve"> сигнал </w:t>
            </w:r>
            <w:proofErr w:type="spellStart"/>
            <w:r w:rsidRPr="00142490">
              <w:rPr>
                <w:rFonts w:eastAsia="Times New Roman"/>
                <w:spacing w:val="-2"/>
                <w:w w:val="102"/>
                <w:sz w:val="28"/>
                <w:szCs w:val="28"/>
              </w:rPr>
              <w:t>бойынша</w:t>
            </w:r>
            <w:proofErr w:type="spellEnd"/>
            <w:r w:rsidRPr="00142490">
              <w:rPr>
                <w:rFonts w:eastAsia="Times New Roman"/>
                <w:spacing w:val="-2"/>
                <w:w w:val="102"/>
                <w:sz w:val="28"/>
                <w:szCs w:val="28"/>
              </w:rPr>
              <w:t xml:space="preserve">, </w:t>
            </w:r>
            <w:proofErr w:type="spellStart"/>
            <w:r w:rsidRPr="00142490">
              <w:rPr>
                <w:rFonts w:eastAsia="Times New Roman"/>
                <w:spacing w:val="-2"/>
                <w:w w:val="102"/>
                <w:sz w:val="28"/>
                <w:szCs w:val="28"/>
              </w:rPr>
              <w:t>бағдар</w:t>
            </w:r>
            <w:r>
              <w:rPr>
                <w:rFonts w:eastAsia="Times New Roman"/>
                <w:spacing w:val="-2"/>
                <w:w w:val="102"/>
                <w:sz w:val="28"/>
                <w:szCs w:val="28"/>
              </w:rPr>
              <w:t>жайлылық</w:t>
            </w:r>
            <w:r w:rsidRPr="00142490">
              <w:rPr>
                <w:rFonts w:eastAsia="Times New Roman"/>
                <w:spacing w:val="-2"/>
                <w:w w:val="102"/>
                <w:sz w:val="28"/>
                <w:szCs w:val="28"/>
              </w:rPr>
              <w:t>да</w:t>
            </w:r>
            <w:proofErr w:type="spellEnd"/>
            <w:r w:rsidRPr="00142490">
              <w:rPr>
                <w:rFonts w:eastAsia="Times New Roman"/>
                <w:spacing w:val="-2"/>
                <w:w w:val="102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-7"/>
                <w:w w:val="102"/>
                <w:sz w:val="28"/>
                <w:szCs w:val="28"/>
              </w:rPr>
              <w:t>кеңістікте</w:t>
            </w:r>
            <w:proofErr w:type="spellEnd"/>
            <w:r w:rsidRPr="00142490">
              <w:rPr>
                <w:rFonts w:eastAsia="Times New Roman"/>
                <w:spacing w:val="-7"/>
                <w:w w:val="102"/>
                <w:sz w:val="28"/>
                <w:szCs w:val="28"/>
              </w:rPr>
              <w:t>.</w:t>
            </w:r>
          </w:p>
          <w:bookmarkEnd w:id="115"/>
          <w:p w:rsidR="002D33E9" w:rsidRPr="00142490" w:rsidRDefault="002D33E9" w:rsidP="009550D5">
            <w:pPr>
              <w:rPr>
                <w:sz w:val="28"/>
                <w:szCs w:val="28"/>
              </w:rPr>
            </w:pPr>
            <w:proofErr w:type="spellStart"/>
            <w:r w:rsidRPr="00142490">
              <w:rPr>
                <w:b/>
                <w:bCs/>
                <w:sz w:val="28"/>
                <w:szCs w:val="28"/>
              </w:rPr>
              <w:t>Еркін</w:t>
            </w:r>
            <w:proofErr w:type="spellEnd"/>
            <w:r w:rsidRPr="00142490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b/>
                <w:bCs/>
                <w:sz w:val="28"/>
                <w:szCs w:val="28"/>
              </w:rPr>
              <w:t>ойын</w:t>
            </w:r>
            <w:proofErr w:type="spellEnd"/>
          </w:p>
        </w:tc>
        <w:tc>
          <w:tcPr>
            <w:tcW w:w="2796" w:type="dxa"/>
            <w:gridSpan w:val="2"/>
          </w:tcPr>
          <w:p w:rsidR="002D33E9" w:rsidRPr="00142490" w:rsidRDefault="002D33E9" w:rsidP="009550D5">
            <w:pPr>
              <w:rPr>
                <w:b/>
                <w:sz w:val="28"/>
                <w:szCs w:val="28"/>
              </w:rPr>
            </w:pPr>
            <w:r w:rsidRPr="00142490">
              <w:rPr>
                <w:b/>
                <w:sz w:val="28"/>
                <w:szCs w:val="28"/>
              </w:rPr>
              <w:lastRenderedPageBreak/>
              <w:t>№5 карточка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"</w:t>
            </w:r>
            <w:proofErr w:type="spellStart"/>
            <w:r w:rsidRPr="00142490">
              <w:rPr>
                <w:sz w:val="28"/>
                <w:szCs w:val="28"/>
              </w:rPr>
              <w:t>Құстарды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бақылау</w:t>
            </w:r>
            <w:proofErr w:type="spellEnd"/>
            <w:r w:rsidRPr="00142490">
              <w:rPr>
                <w:sz w:val="28"/>
                <w:szCs w:val="28"/>
              </w:rPr>
              <w:t>"</w:t>
            </w:r>
          </w:p>
          <w:p w:rsidR="002D33E9" w:rsidRDefault="002D33E9" w:rsidP="009550D5">
            <w:pPr>
              <w:contextualSpacing/>
              <w:jc w:val="both"/>
              <w:rPr>
                <w:sz w:val="28"/>
                <w:szCs w:val="28"/>
              </w:rPr>
            </w:pPr>
            <w:bookmarkStart w:id="116" w:name="_Hlk177723092"/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құстар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туралы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түсініктерін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кеңейту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2D33E9" w:rsidRPr="00142490" w:rsidRDefault="002D33E9" w:rsidP="009550D5">
            <w:pPr>
              <w:contextualSpacing/>
              <w:jc w:val="both"/>
              <w:rPr>
                <w:rFonts w:eastAsia="Times New Roman"/>
                <w:b/>
                <w:bCs/>
                <w:spacing w:val="16"/>
                <w:sz w:val="28"/>
                <w:szCs w:val="28"/>
              </w:rPr>
            </w:pPr>
            <w:proofErr w:type="spellStart"/>
            <w:r w:rsidRPr="00142490">
              <w:rPr>
                <w:sz w:val="28"/>
                <w:szCs w:val="28"/>
              </w:rPr>
              <w:t>Міндет</w:t>
            </w:r>
            <w:proofErr w:type="spellEnd"/>
            <w:r w:rsidRPr="00142490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pacing w:val="-3"/>
                <w:w w:val="101"/>
                <w:sz w:val="28"/>
                <w:szCs w:val="28"/>
              </w:rPr>
              <w:t>құстарды</w:t>
            </w:r>
            <w:proofErr w:type="spellEnd"/>
            <w:r>
              <w:rPr>
                <w:rFonts w:eastAsia="Times New Roman"/>
                <w:spacing w:val="-3"/>
                <w:w w:val="10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3"/>
                <w:w w:val="101"/>
                <w:sz w:val="28"/>
                <w:szCs w:val="28"/>
              </w:rPr>
              <w:t>бақылайды</w:t>
            </w:r>
            <w:proofErr w:type="spellEnd"/>
            <w:r w:rsidRPr="00142490">
              <w:rPr>
                <w:rFonts w:eastAsia="Times New Roman"/>
                <w:spacing w:val="-3"/>
                <w:w w:val="101"/>
                <w:sz w:val="28"/>
                <w:szCs w:val="28"/>
              </w:rPr>
              <w:t>.</w:t>
            </w:r>
          </w:p>
          <w:bookmarkEnd w:id="116"/>
          <w:p w:rsidR="002D33E9" w:rsidRPr="00142490" w:rsidRDefault="002D33E9" w:rsidP="009550D5">
            <w:pPr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142490">
              <w:rPr>
                <w:rFonts w:eastAsia="Times New Roman"/>
                <w:spacing w:val="-1"/>
                <w:sz w:val="28"/>
                <w:szCs w:val="28"/>
              </w:rPr>
              <w:t>(</w:t>
            </w:r>
            <w:proofErr w:type="spellStart"/>
            <w:r w:rsidRPr="00142490">
              <w:rPr>
                <w:rFonts w:eastAsia="Times New Roman"/>
                <w:spacing w:val="-1"/>
                <w:sz w:val="28"/>
                <w:szCs w:val="28"/>
              </w:rPr>
              <w:t>әлеммен</w:t>
            </w:r>
            <w:proofErr w:type="spellEnd"/>
            <w:r w:rsidRPr="00142490">
              <w:rPr>
                <w:rFonts w:eastAsia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-1"/>
                <w:sz w:val="28"/>
                <w:szCs w:val="28"/>
              </w:rPr>
              <w:t>салыстырғанда</w:t>
            </w:r>
            <w:proofErr w:type="spellEnd"/>
            <w:r w:rsidRPr="00142490">
              <w:rPr>
                <w:rFonts w:eastAsia="Times New Roman"/>
                <w:spacing w:val="-1"/>
                <w:sz w:val="28"/>
                <w:szCs w:val="28"/>
              </w:rPr>
              <w:t>)</w:t>
            </w:r>
          </w:p>
          <w:p w:rsidR="002D33E9" w:rsidRPr="00142490" w:rsidRDefault="002D33E9" w:rsidP="009550D5">
            <w:pPr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 w:rsidRPr="00142490">
              <w:rPr>
                <w:rFonts w:eastAsia="Times New Roman"/>
                <w:b/>
                <w:bCs/>
                <w:spacing w:val="-10"/>
                <w:sz w:val="28"/>
                <w:szCs w:val="28"/>
              </w:rPr>
              <w:t>Еңбек</w:t>
            </w:r>
            <w:proofErr w:type="spellEnd"/>
            <w:r w:rsidRPr="00142490">
              <w:rPr>
                <w:rFonts w:eastAsia="Times New Roman"/>
                <w:b/>
                <w:bCs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b/>
                <w:bCs/>
                <w:spacing w:val="-10"/>
                <w:sz w:val="28"/>
                <w:szCs w:val="28"/>
              </w:rPr>
              <w:t>қызметі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: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н</w:t>
            </w:r>
            <w:r w:rsidRPr="00142490">
              <w:rPr>
                <w:rFonts w:eastAsia="Times New Roman"/>
                <w:spacing w:val="1"/>
                <w:sz w:val="28"/>
                <w:szCs w:val="28"/>
              </w:rPr>
              <w:t>асқұстарға</w:t>
            </w:r>
            <w:proofErr w:type="spellEnd"/>
            <w:r w:rsidRPr="00142490">
              <w:rPr>
                <w:rFonts w:eastAsia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1"/>
                <w:sz w:val="28"/>
                <w:szCs w:val="28"/>
              </w:rPr>
              <w:t>жем</w:t>
            </w:r>
            <w:proofErr w:type="spellEnd"/>
            <w:r w:rsidRPr="00142490">
              <w:rPr>
                <w:rFonts w:eastAsia="Times New Roman"/>
                <w:spacing w:val="1"/>
                <w:sz w:val="28"/>
                <w:szCs w:val="28"/>
              </w:rPr>
              <w:t xml:space="preserve"> беру, </w:t>
            </w:r>
            <w:proofErr w:type="spellStart"/>
            <w:r w:rsidRPr="00142490">
              <w:rPr>
                <w:rFonts w:eastAsia="Times New Roman"/>
                <w:spacing w:val="1"/>
                <w:sz w:val="28"/>
                <w:szCs w:val="28"/>
              </w:rPr>
              <w:t>қоректендіргішк</w:t>
            </w:r>
            <w:r w:rsidRPr="00142490">
              <w:rPr>
                <w:rFonts w:eastAsia="Times New Roman"/>
                <w:spacing w:val="1"/>
                <w:sz w:val="28"/>
                <w:szCs w:val="28"/>
              </w:rPr>
              <w:lastRenderedPageBreak/>
              <w:t>е</w:t>
            </w:r>
            <w:proofErr w:type="spellEnd"/>
            <w:r w:rsidRPr="00142490">
              <w:rPr>
                <w:rFonts w:eastAsia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1"/>
                <w:sz w:val="28"/>
                <w:szCs w:val="28"/>
              </w:rPr>
              <w:t>апаратын</w:t>
            </w:r>
            <w:proofErr w:type="spellEnd"/>
            <w:r w:rsidRPr="00142490">
              <w:rPr>
                <w:rFonts w:eastAsia="Times New Roman"/>
                <w:spacing w:val="1"/>
                <w:sz w:val="28"/>
                <w:szCs w:val="28"/>
              </w:rPr>
              <w:t xml:space="preserve"> жолды </w:t>
            </w:r>
            <w:proofErr w:type="spellStart"/>
            <w:r w:rsidRPr="00142490">
              <w:rPr>
                <w:rFonts w:eastAsia="Times New Roman"/>
                <w:spacing w:val="1"/>
                <w:sz w:val="28"/>
                <w:szCs w:val="28"/>
              </w:rPr>
              <w:t>тазалау</w:t>
            </w:r>
            <w:proofErr w:type="spellEnd"/>
            <w:r w:rsidRPr="00142490">
              <w:rPr>
                <w:rFonts w:eastAsia="Times New Roman"/>
                <w:spacing w:val="1"/>
                <w:sz w:val="28"/>
                <w:szCs w:val="28"/>
              </w:rPr>
              <w:t xml:space="preserve">. </w:t>
            </w:r>
          </w:p>
          <w:p w:rsidR="002D33E9" w:rsidRPr="00142490" w:rsidRDefault="002D33E9" w:rsidP="009550D5">
            <w:pPr>
              <w:rPr>
                <w:b/>
                <w:sz w:val="28"/>
                <w:szCs w:val="28"/>
              </w:rPr>
            </w:pPr>
            <w:proofErr w:type="spellStart"/>
            <w:r w:rsidRPr="00142490">
              <w:rPr>
                <w:b/>
                <w:sz w:val="28"/>
                <w:szCs w:val="28"/>
              </w:rPr>
              <w:t>Қимылды</w:t>
            </w:r>
            <w:proofErr w:type="spellEnd"/>
            <w:r w:rsidRPr="0014249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b/>
                <w:sz w:val="28"/>
                <w:szCs w:val="28"/>
              </w:rPr>
              <w:t>ойын</w:t>
            </w:r>
            <w:proofErr w:type="spellEnd"/>
          </w:p>
          <w:p w:rsidR="002D33E9" w:rsidRPr="00142490" w:rsidRDefault="002D33E9" w:rsidP="009550D5">
            <w:pPr>
              <w:ind w:right="708"/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142490">
              <w:rPr>
                <w:rFonts w:eastAsia="Times New Roman"/>
                <w:sz w:val="28"/>
                <w:szCs w:val="28"/>
              </w:rPr>
              <w:t>"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Құстар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 мен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балапандар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" </w:t>
            </w:r>
          </w:p>
          <w:p w:rsidR="002D33E9" w:rsidRPr="001E485C" w:rsidRDefault="002D33E9" w:rsidP="009550D5">
            <w:pPr>
              <w:ind w:right="708"/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bookmarkStart w:id="117" w:name="_Hlk177723249"/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бір-біріне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соқтығыспай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шашыраңқы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жүру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 және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жүгіру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>.</w:t>
            </w:r>
          </w:p>
          <w:p w:rsidR="002D33E9" w:rsidRPr="00142490" w:rsidRDefault="002D33E9" w:rsidP="009550D5">
            <w:pPr>
              <w:ind w:right="708"/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 w:rsidRPr="00142490">
              <w:rPr>
                <w:sz w:val="28"/>
                <w:szCs w:val="28"/>
              </w:rPr>
              <w:t>Міндет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жүреді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 және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жүгіру</w:t>
            </w:r>
            <w:r>
              <w:rPr>
                <w:rFonts w:eastAsia="Times New Roman"/>
                <w:sz w:val="28"/>
                <w:szCs w:val="28"/>
              </w:rPr>
              <w:t>ют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бір-біріне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соқтығыспай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шашыраңқы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>.</w:t>
            </w:r>
          </w:p>
          <w:bookmarkEnd w:id="117"/>
          <w:p w:rsidR="002D33E9" w:rsidRPr="00142490" w:rsidRDefault="002D33E9" w:rsidP="009550D5">
            <w:pPr>
              <w:rPr>
                <w:sz w:val="28"/>
                <w:szCs w:val="28"/>
              </w:rPr>
            </w:pPr>
            <w:proofErr w:type="spellStart"/>
            <w:r w:rsidRPr="00142490">
              <w:rPr>
                <w:b/>
                <w:bCs/>
                <w:sz w:val="28"/>
                <w:szCs w:val="28"/>
              </w:rPr>
              <w:t>Еркін</w:t>
            </w:r>
            <w:proofErr w:type="spellEnd"/>
            <w:r w:rsidRPr="00142490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b/>
                <w:bCs/>
                <w:sz w:val="28"/>
                <w:szCs w:val="28"/>
              </w:rPr>
              <w:t>ойын</w:t>
            </w:r>
            <w:proofErr w:type="spellEnd"/>
          </w:p>
        </w:tc>
      </w:tr>
      <w:tr w:rsidR="002D33E9" w:rsidRPr="00142490" w:rsidTr="000177DB">
        <w:tc>
          <w:tcPr>
            <w:tcW w:w="1733" w:type="dxa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proofErr w:type="spellStart"/>
            <w:r w:rsidRPr="00142490">
              <w:rPr>
                <w:sz w:val="28"/>
                <w:szCs w:val="28"/>
              </w:rPr>
              <w:lastRenderedPageBreak/>
              <w:t>Серуеннен</w:t>
            </w:r>
            <w:proofErr w:type="spellEnd"/>
            <w:r w:rsidRPr="00142490">
              <w:rPr>
                <w:sz w:val="28"/>
                <w:szCs w:val="28"/>
              </w:rPr>
              <w:t xml:space="preserve"> оралу</w:t>
            </w:r>
          </w:p>
        </w:tc>
        <w:tc>
          <w:tcPr>
            <w:tcW w:w="13053" w:type="dxa"/>
            <w:gridSpan w:val="9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 xml:space="preserve">Балалардың </w:t>
            </w:r>
            <w:proofErr w:type="spellStart"/>
            <w:r w:rsidRPr="00142490">
              <w:rPr>
                <w:sz w:val="28"/>
                <w:szCs w:val="28"/>
              </w:rPr>
              <w:t>киімдерін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ретімен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шешу</w:t>
            </w:r>
            <w:proofErr w:type="spellEnd"/>
            <w:r w:rsidRPr="00142490">
              <w:rPr>
                <w:sz w:val="28"/>
                <w:szCs w:val="28"/>
              </w:rPr>
              <w:t xml:space="preserve">, </w:t>
            </w:r>
            <w:proofErr w:type="spellStart"/>
            <w:r w:rsidRPr="00142490">
              <w:rPr>
                <w:sz w:val="28"/>
                <w:szCs w:val="28"/>
              </w:rPr>
              <w:t>өз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бетінше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ойын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әрекеттері</w:t>
            </w:r>
            <w:proofErr w:type="spellEnd"/>
          </w:p>
        </w:tc>
      </w:tr>
      <w:tr w:rsidR="002D33E9" w:rsidRPr="00142490" w:rsidTr="000177DB">
        <w:tc>
          <w:tcPr>
            <w:tcW w:w="1733" w:type="dxa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proofErr w:type="spellStart"/>
            <w:r w:rsidRPr="00142490">
              <w:rPr>
                <w:sz w:val="28"/>
                <w:szCs w:val="28"/>
              </w:rPr>
              <w:t>Түскі</w:t>
            </w:r>
            <w:proofErr w:type="spellEnd"/>
            <w:r w:rsidRPr="00142490">
              <w:rPr>
                <w:sz w:val="28"/>
                <w:szCs w:val="28"/>
              </w:rPr>
              <w:t xml:space="preserve"> ас</w:t>
            </w:r>
          </w:p>
        </w:tc>
        <w:tc>
          <w:tcPr>
            <w:tcW w:w="13053" w:type="dxa"/>
            <w:gridSpan w:val="9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 xml:space="preserve">Балалардың </w:t>
            </w:r>
            <w:proofErr w:type="spellStart"/>
            <w:r w:rsidRPr="00142490">
              <w:rPr>
                <w:sz w:val="28"/>
                <w:szCs w:val="28"/>
              </w:rPr>
              <w:t>назарын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тағамға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аудару</w:t>
            </w:r>
            <w:proofErr w:type="spellEnd"/>
            <w:r w:rsidRPr="00142490">
              <w:rPr>
                <w:sz w:val="28"/>
                <w:szCs w:val="28"/>
              </w:rPr>
              <w:t xml:space="preserve">; </w:t>
            </w:r>
            <w:proofErr w:type="spellStart"/>
            <w:r w:rsidRPr="00142490">
              <w:rPr>
                <w:sz w:val="28"/>
                <w:szCs w:val="28"/>
              </w:rPr>
              <w:t>тамақтану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мәдениетін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қалыптастыру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бойынша</w:t>
            </w:r>
            <w:proofErr w:type="spellEnd"/>
            <w:r w:rsidRPr="00142490">
              <w:rPr>
                <w:sz w:val="28"/>
                <w:szCs w:val="28"/>
              </w:rPr>
              <w:t xml:space="preserve"> жеке </w:t>
            </w:r>
            <w:proofErr w:type="spellStart"/>
            <w:r w:rsidRPr="00142490">
              <w:rPr>
                <w:sz w:val="28"/>
                <w:szCs w:val="28"/>
              </w:rPr>
              <w:t>жұмыс</w:t>
            </w:r>
            <w:proofErr w:type="spellEnd"/>
            <w:r w:rsidRPr="00142490">
              <w:rPr>
                <w:sz w:val="28"/>
                <w:szCs w:val="28"/>
              </w:rPr>
              <w:t xml:space="preserve">; этикет </w:t>
            </w:r>
            <w:proofErr w:type="spellStart"/>
            <w:r w:rsidRPr="00142490">
              <w:rPr>
                <w:sz w:val="28"/>
                <w:szCs w:val="28"/>
              </w:rPr>
              <w:t>ережелері</w:t>
            </w:r>
            <w:proofErr w:type="spellEnd"/>
            <w:r w:rsidRPr="00142490">
              <w:rPr>
                <w:sz w:val="28"/>
                <w:szCs w:val="28"/>
              </w:rPr>
              <w:t xml:space="preserve">; </w:t>
            </w:r>
            <w:proofErr w:type="spellStart"/>
            <w:r w:rsidRPr="00142490">
              <w:rPr>
                <w:sz w:val="28"/>
                <w:szCs w:val="28"/>
              </w:rPr>
              <w:t>дәлдікті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бағалау</w:t>
            </w:r>
            <w:proofErr w:type="spellEnd"/>
          </w:p>
        </w:tc>
      </w:tr>
      <w:tr w:rsidR="002D33E9" w:rsidRPr="00142490" w:rsidTr="000177DB">
        <w:tc>
          <w:tcPr>
            <w:tcW w:w="1733" w:type="dxa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proofErr w:type="spellStart"/>
            <w:r w:rsidRPr="00142490">
              <w:rPr>
                <w:sz w:val="28"/>
                <w:szCs w:val="28"/>
              </w:rPr>
              <w:lastRenderedPageBreak/>
              <w:t>Күндізгі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ұйқы</w:t>
            </w:r>
            <w:proofErr w:type="spellEnd"/>
          </w:p>
        </w:tc>
        <w:tc>
          <w:tcPr>
            <w:tcW w:w="2617" w:type="dxa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proofErr w:type="spellStart"/>
            <w:r w:rsidRPr="00142490">
              <w:rPr>
                <w:sz w:val="28"/>
                <w:szCs w:val="28"/>
              </w:rPr>
              <w:t>Өлең</w:t>
            </w:r>
            <w:proofErr w:type="spellEnd"/>
            <w:r w:rsidRPr="00142490">
              <w:rPr>
                <w:sz w:val="28"/>
                <w:szCs w:val="28"/>
              </w:rPr>
              <w:t xml:space="preserve"> оқу "А.С. Пушкин "</w:t>
            </w:r>
            <w:proofErr w:type="spellStart"/>
            <w:r w:rsidRPr="00142490">
              <w:rPr>
                <w:sz w:val="28"/>
                <w:szCs w:val="28"/>
              </w:rPr>
              <w:t>Біздің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нұрымыз</w:t>
            </w:r>
            <w:proofErr w:type="spellEnd"/>
            <w:r w:rsidRPr="00142490">
              <w:rPr>
                <w:sz w:val="28"/>
                <w:szCs w:val="28"/>
              </w:rPr>
              <w:t xml:space="preserve">, </w:t>
            </w:r>
            <w:proofErr w:type="spellStart"/>
            <w:r w:rsidRPr="00142490">
              <w:rPr>
                <w:sz w:val="28"/>
                <w:szCs w:val="28"/>
              </w:rPr>
              <w:t>күніміз</w:t>
            </w:r>
            <w:proofErr w:type="spellEnd"/>
            <w:r w:rsidRPr="00142490">
              <w:rPr>
                <w:sz w:val="28"/>
                <w:szCs w:val="28"/>
              </w:rPr>
              <w:t>"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  <w:lang w:val="kk-KZ"/>
              </w:rPr>
              <w:t>(көркем әдебиет)</w:t>
            </w:r>
          </w:p>
        </w:tc>
        <w:tc>
          <w:tcPr>
            <w:tcW w:w="2306" w:type="dxa"/>
            <w:gridSpan w:val="2"/>
          </w:tcPr>
          <w:p w:rsidR="002D33E9" w:rsidRPr="0039696C" w:rsidRDefault="002D33E9" w:rsidP="009550D5">
            <w:pPr>
              <w:rPr>
                <w:sz w:val="28"/>
                <w:szCs w:val="28"/>
              </w:rPr>
            </w:pPr>
            <w:proofErr w:type="spellStart"/>
            <w:r w:rsidRPr="0039696C">
              <w:rPr>
                <w:sz w:val="28"/>
                <w:szCs w:val="28"/>
              </w:rPr>
              <w:t>Тыңдау</w:t>
            </w:r>
            <w:proofErr w:type="spellEnd"/>
            <w:r w:rsidRPr="0039696C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қазақ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39696C">
              <w:rPr>
                <w:sz w:val="28"/>
                <w:szCs w:val="28"/>
              </w:rPr>
              <w:t>бесік</w:t>
            </w:r>
            <w:proofErr w:type="spellEnd"/>
            <w:r w:rsidRPr="0039696C">
              <w:rPr>
                <w:sz w:val="28"/>
                <w:szCs w:val="28"/>
              </w:rPr>
              <w:t xml:space="preserve"> </w:t>
            </w:r>
            <w:proofErr w:type="spellStart"/>
            <w:r w:rsidRPr="0039696C">
              <w:rPr>
                <w:sz w:val="28"/>
                <w:szCs w:val="28"/>
              </w:rPr>
              <w:t>жырын</w:t>
            </w:r>
            <w:proofErr w:type="spellEnd"/>
            <w:r w:rsidRPr="0039696C">
              <w:rPr>
                <w:sz w:val="28"/>
                <w:szCs w:val="28"/>
              </w:rPr>
              <w:t xml:space="preserve"> </w:t>
            </w:r>
            <w:proofErr w:type="spellStart"/>
            <w:r w:rsidRPr="0039696C">
              <w:rPr>
                <w:sz w:val="28"/>
                <w:szCs w:val="28"/>
              </w:rPr>
              <w:t>айту</w:t>
            </w:r>
            <w:proofErr w:type="spellEnd"/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39696C">
              <w:rPr>
                <w:sz w:val="28"/>
                <w:szCs w:val="28"/>
              </w:rPr>
              <w:t>(музыка)</w:t>
            </w:r>
          </w:p>
        </w:tc>
        <w:tc>
          <w:tcPr>
            <w:tcW w:w="3495" w:type="dxa"/>
            <w:gridSpan w:val="3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"</w:t>
            </w:r>
            <w:proofErr w:type="spellStart"/>
            <w:r w:rsidRPr="00142490">
              <w:rPr>
                <w:sz w:val="28"/>
                <w:szCs w:val="28"/>
              </w:rPr>
              <w:t>Түлкі-күтуші</w:t>
            </w:r>
            <w:proofErr w:type="spellEnd"/>
            <w:r w:rsidRPr="00142490">
              <w:rPr>
                <w:sz w:val="28"/>
                <w:szCs w:val="28"/>
              </w:rPr>
              <w:t xml:space="preserve">" </w:t>
            </w:r>
            <w:proofErr w:type="spellStart"/>
            <w:r w:rsidRPr="00142490">
              <w:rPr>
                <w:sz w:val="28"/>
                <w:szCs w:val="28"/>
              </w:rPr>
              <w:t>ертегісін</w:t>
            </w:r>
            <w:proofErr w:type="spellEnd"/>
            <w:r w:rsidRPr="00142490">
              <w:rPr>
                <w:sz w:val="28"/>
                <w:szCs w:val="28"/>
              </w:rPr>
              <w:t xml:space="preserve"> оқу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(</w:t>
            </w:r>
            <w:proofErr w:type="spellStart"/>
            <w:r w:rsidRPr="00142490">
              <w:rPr>
                <w:sz w:val="28"/>
                <w:szCs w:val="28"/>
              </w:rPr>
              <w:t>көркем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әдебиет</w:t>
            </w:r>
            <w:proofErr w:type="spellEnd"/>
            <w:r w:rsidRPr="00142490">
              <w:rPr>
                <w:sz w:val="28"/>
                <w:szCs w:val="28"/>
              </w:rPr>
              <w:t>)</w:t>
            </w:r>
          </w:p>
        </w:tc>
        <w:tc>
          <w:tcPr>
            <w:tcW w:w="2055" w:type="dxa"/>
            <w:gridSpan w:val="2"/>
          </w:tcPr>
          <w:p w:rsidR="002D33E9" w:rsidRPr="0039696C" w:rsidRDefault="002D33E9" w:rsidP="009550D5">
            <w:pPr>
              <w:rPr>
                <w:sz w:val="28"/>
                <w:szCs w:val="28"/>
              </w:rPr>
            </w:pPr>
            <w:proofErr w:type="spellStart"/>
            <w:r w:rsidRPr="0039696C">
              <w:rPr>
                <w:sz w:val="28"/>
                <w:szCs w:val="28"/>
              </w:rPr>
              <w:t>Тыңдау</w:t>
            </w:r>
            <w:proofErr w:type="spellEnd"/>
            <w:r w:rsidRPr="0039696C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қазақ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39696C">
              <w:rPr>
                <w:sz w:val="28"/>
                <w:szCs w:val="28"/>
              </w:rPr>
              <w:t>бесік</w:t>
            </w:r>
            <w:proofErr w:type="spellEnd"/>
            <w:r w:rsidRPr="0039696C">
              <w:rPr>
                <w:sz w:val="28"/>
                <w:szCs w:val="28"/>
              </w:rPr>
              <w:t xml:space="preserve"> </w:t>
            </w:r>
            <w:proofErr w:type="spellStart"/>
            <w:r w:rsidRPr="0039696C">
              <w:rPr>
                <w:sz w:val="28"/>
                <w:szCs w:val="28"/>
              </w:rPr>
              <w:t>жырын</w:t>
            </w:r>
            <w:proofErr w:type="spellEnd"/>
            <w:r w:rsidRPr="0039696C">
              <w:rPr>
                <w:sz w:val="28"/>
                <w:szCs w:val="28"/>
              </w:rPr>
              <w:t xml:space="preserve"> </w:t>
            </w:r>
            <w:proofErr w:type="spellStart"/>
            <w:r w:rsidRPr="0039696C">
              <w:rPr>
                <w:sz w:val="28"/>
                <w:szCs w:val="28"/>
              </w:rPr>
              <w:t>айту</w:t>
            </w:r>
            <w:proofErr w:type="spellEnd"/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39696C">
              <w:rPr>
                <w:sz w:val="28"/>
                <w:szCs w:val="28"/>
              </w:rPr>
              <w:t>(музыка)</w:t>
            </w:r>
          </w:p>
        </w:tc>
        <w:tc>
          <w:tcPr>
            <w:tcW w:w="2580" w:type="dxa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proofErr w:type="spellStart"/>
            <w:r w:rsidRPr="00142490">
              <w:rPr>
                <w:sz w:val="28"/>
                <w:szCs w:val="28"/>
              </w:rPr>
              <w:t>А.Бартоның</w:t>
            </w:r>
            <w:proofErr w:type="spellEnd"/>
            <w:r w:rsidRPr="00142490">
              <w:rPr>
                <w:sz w:val="28"/>
                <w:szCs w:val="28"/>
              </w:rPr>
              <w:t xml:space="preserve"> "Оба </w:t>
            </w:r>
            <w:proofErr w:type="spellStart"/>
            <w:r w:rsidRPr="00142490">
              <w:rPr>
                <w:sz w:val="28"/>
                <w:szCs w:val="28"/>
              </w:rPr>
              <w:t>қыз</w:t>
            </w:r>
            <w:proofErr w:type="spellEnd"/>
            <w:r w:rsidRPr="00142490">
              <w:rPr>
                <w:sz w:val="28"/>
                <w:szCs w:val="28"/>
              </w:rPr>
              <w:t xml:space="preserve">" </w:t>
            </w:r>
            <w:proofErr w:type="spellStart"/>
            <w:r w:rsidRPr="00142490">
              <w:rPr>
                <w:sz w:val="28"/>
                <w:szCs w:val="28"/>
              </w:rPr>
              <w:t>өлеңін</w:t>
            </w:r>
            <w:proofErr w:type="spellEnd"/>
            <w:r w:rsidRPr="00142490">
              <w:rPr>
                <w:sz w:val="28"/>
                <w:szCs w:val="28"/>
              </w:rPr>
              <w:t xml:space="preserve"> оқу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(</w:t>
            </w:r>
            <w:proofErr w:type="spellStart"/>
            <w:r w:rsidRPr="00142490">
              <w:rPr>
                <w:sz w:val="28"/>
                <w:szCs w:val="28"/>
              </w:rPr>
              <w:t>көркем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әдебиет</w:t>
            </w:r>
            <w:proofErr w:type="spellEnd"/>
            <w:r w:rsidRPr="00142490">
              <w:rPr>
                <w:sz w:val="28"/>
                <w:szCs w:val="28"/>
              </w:rPr>
              <w:t>)</w:t>
            </w:r>
          </w:p>
        </w:tc>
      </w:tr>
      <w:tr w:rsidR="002D33E9" w:rsidRPr="00142490" w:rsidTr="000177DB">
        <w:tc>
          <w:tcPr>
            <w:tcW w:w="1733" w:type="dxa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proofErr w:type="spellStart"/>
            <w:r w:rsidRPr="00142490">
              <w:rPr>
                <w:sz w:val="28"/>
                <w:szCs w:val="28"/>
              </w:rPr>
              <w:t>Біртіндеп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көтерілу</w:t>
            </w:r>
            <w:proofErr w:type="spellEnd"/>
            <w:r w:rsidRPr="00142490">
              <w:rPr>
                <w:sz w:val="28"/>
                <w:szCs w:val="28"/>
              </w:rPr>
              <w:t xml:space="preserve">, </w:t>
            </w:r>
            <w:proofErr w:type="spellStart"/>
            <w:r w:rsidRPr="00142490">
              <w:rPr>
                <w:sz w:val="28"/>
                <w:szCs w:val="28"/>
              </w:rPr>
              <w:t>сауықтыруь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рәсімдер</w:t>
            </w:r>
            <w:proofErr w:type="spellEnd"/>
          </w:p>
        </w:tc>
        <w:tc>
          <w:tcPr>
            <w:tcW w:w="13053" w:type="dxa"/>
            <w:gridSpan w:val="9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proofErr w:type="spellStart"/>
            <w:r w:rsidRPr="00142490">
              <w:rPr>
                <w:sz w:val="28"/>
                <w:szCs w:val="28"/>
              </w:rPr>
              <w:t>Жалпақ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табанның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алдын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алу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мақсатында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ортопедиялық</w:t>
            </w:r>
            <w:proofErr w:type="spellEnd"/>
            <w:r w:rsidRPr="00142490">
              <w:rPr>
                <w:sz w:val="28"/>
                <w:szCs w:val="28"/>
              </w:rPr>
              <w:t xml:space="preserve"> жолмен </w:t>
            </w:r>
            <w:proofErr w:type="spellStart"/>
            <w:r w:rsidRPr="00142490">
              <w:rPr>
                <w:sz w:val="28"/>
                <w:szCs w:val="28"/>
              </w:rPr>
              <w:t>жүру</w:t>
            </w:r>
            <w:proofErr w:type="spellEnd"/>
            <w:r w:rsidRPr="00142490">
              <w:rPr>
                <w:sz w:val="28"/>
                <w:szCs w:val="28"/>
              </w:rPr>
              <w:t xml:space="preserve">. </w:t>
            </w:r>
            <w:proofErr w:type="spellStart"/>
            <w:r w:rsidRPr="00142490">
              <w:rPr>
                <w:sz w:val="28"/>
                <w:szCs w:val="28"/>
              </w:rPr>
              <w:t>Білімді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бекіту</w:t>
            </w:r>
            <w:proofErr w:type="spellEnd"/>
            <w:r w:rsidRPr="00142490">
              <w:rPr>
                <w:sz w:val="28"/>
                <w:szCs w:val="28"/>
              </w:rPr>
              <w:t xml:space="preserve"> және </w:t>
            </w:r>
            <w:proofErr w:type="spellStart"/>
            <w:r w:rsidRPr="00142490">
              <w:rPr>
                <w:sz w:val="28"/>
                <w:szCs w:val="28"/>
              </w:rPr>
              <w:t>мәдени-гигиеналық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дағдыларды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жүзеге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асыру</w:t>
            </w:r>
            <w:proofErr w:type="spellEnd"/>
            <w:r w:rsidRPr="00142490">
              <w:rPr>
                <w:sz w:val="28"/>
                <w:szCs w:val="28"/>
              </w:rPr>
              <w:t xml:space="preserve">. "Су, су, </w:t>
            </w:r>
            <w:proofErr w:type="spellStart"/>
            <w:r w:rsidRPr="00142490">
              <w:rPr>
                <w:sz w:val="28"/>
                <w:szCs w:val="28"/>
              </w:rPr>
              <w:t>бетімді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жу</w:t>
            </w:r>
            <w:proofErr w:type="spellEnd"/>
            <w:r w:rsidRPr="00142490">
              <w:rPr>
                <w:sz w:val="28"/>
                <w:szCs w:val="28"/>
              </w:rPr>
              <w:t xml:space="preserve">" </w:t>
            </w:r>
            <w:proofErr w:type="spellStart"/>
            <w:r w:rsidRPr="00142490">
              <w:rPr>
                <w:sz w:val="28"/>
                <w:szCs w:val="28"/>
              </w:rPr>
              <w:t>ойын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жаттығуы</w:t>
            </w:r>
            <w:proofErr w:type="spellEnd"/>
          </w:p>
        </w:tc>
      </w:tr>
      <w:tr w:rsidR="002D33E9" w:rsidRPr="00142490" w:rsidTr="000177DB">
        <w:tc>
          <w:tcPr>
            <w:tcW w:w="1733" w:type="dxa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proofErr w:type="spellStart"/>
            <w:r w:rsidRPr="00142490">
              <w:rPr>
                <w:sz w:val="28"/>
                <w:szCs w:val="28"/>
              </w:rPr>
              <w:t>Түстен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Кейінгі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тағамдар</w:t>
            </w:r>
            <w:proofErr w:type="spellEnd"/>
          </w:p>
        </w:tc>
        <w:tc>
          <w:tcPr>
            <w:tcW w:w="13053" w:type="dxa"/>
            <w:gridSpan w:val="9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 xml:space="preserve">Балалардың </w:t>
            </w:r>
            <w:proofErr w:type="spellStart"/>
            <w:r w:rsidRPr="00142490">
              <w:rPr>
                <w:sz w:val="28"/>
                <w:szCs w:val="28"/>
              </w:rPr>
              <w:t>назарын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тағамға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аудару</w:t>
            </w:r>
            <w:proofErr w:type="spellEnd"/>
            <w:r w:rsidRPr="00142490">
              <w:rPr>
                <w:sz w:val="28"/>
                <w:szCs w:val="28"/>
              </w:rPr>
              <w:t xml:space="preserve">, </w:t>
            </w:r>
            <w:proofErr w:type="spellStart"/>
            <w:r w:rsidRPr="00142490">
              <w:rPr>
                <w:sz w:val="28"/>
                <w:szCs w:val="28"/>
              </w:rPr>
              <w:t>мәдени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тамақтануға</w:t>
            </w:r>
            <w:proofErr w:type="spellEnd"/>
            <w:r w:rsidRPr="00142490">
              <w:rPr>
                <w:sz w:val="28"/>
                <w:szCs w:val="28"/>
              </w:rPr>
              <w:t xml:space="preserve"> баулу</w:t>
            </w:r>
          </w:p>
        </w:tc>
      </w:tr>
      <w:tr w:rsidR="002D33E9" w:rsidRPr="00FD5D8B" w:rsidTr="000177DB">
        <w:tc>
          <w:tcPr>
            <w:tcW w:w="1733" w:type="dxa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proofErr w:type="spellStart"/>
            <w:r w:rsidRPr="00142490">
              <w:rPr>
                <w:sz w:val="28"/>
                <w:szCs w:val="28"/>
              </w:rPr>
              <w:t>Өзіндік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іс-әрекет</w:t>
            </w:r>
            <w:proofErr w:type="spellEnd"/>
            <w:r w:rsidRPr="00142490">
              <w:rPr>
                <w:sz w:val="28"/>
                <w:szCs w:val="28"/>
              </w:rPr>
              <w:t xml:space="preserve"> (аз </w:t>
            </w:r>
            <w:proofErr w:type="spellStart"/>
            <w:r w:rsidRPr="00142490">
              <w:rPr>
                <w:sz w:val="28"/>
                <w:szCs w:val="28"/>
              </w:rPr>
              <w:t>қозғалмалы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ойындар</w:t>
            </w:r>
            <w:proofErr w:type="spellEnd"/>
            <w:r w:rsidRPr="00142490">
              <w:rPr>
                <w:sz w:val="28"/>
                <w:szCs w:val="28"/>
              </w:rPr>
              <w:t xml:space="preserve">, </w:t>
            </w:r>
            <w:proofErr w:type="spellStart"/>
            <w:r w:rsidRPr="00142490">
              <w:rPr>
                <w:sz w:val="28"/>
                <w:szCs w:val="28"/>
              </w:rPr>
              <w:t>үстел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ойындары</w:t>
            </w:r>
            <w:proofErr w:type="spellEnd"/>
            <w:r w:rsidRPr="00142490">
              <w:rPr>
                <w:sz w:val="28"/>
                <w:szCs w:val="28"/>
              </w:rPr>
              <w:t xml:space="preserve">, </w:t>
            </w:r>
            <w:proofErr w:type="spellStart"/>
            <w:r w:rsidRPr="00142490">
              <w:rPr>
                <w:sz w:val="28"/>
                <w:szCs w:val="28"/>
              </w:rPr>
              <w:t>бейнелеу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өнері</w:t>
            </w:r>
            <w:proofErr w:type="spellEnd"/>
            <w:r w:rsidRPr="00142490">
              <w:rPr>
                <w:sz w:val="28"/>
                <w:szCs w:val="28"/>
              </w:rPr>
              <w:t xml:space="preserve">, </w:t>
            </w:r>
            <w:proofErr w:type="spellStart"/>
            <w:r w:rsidRPr="00142490">
              <w:rPr>
                <w:sz w:val="28"/>
                <w:szCs w:val="28"/>
              </w:rPr>
              <w:t>кітаптарды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қарау</w:t>
            </w:r>
            <w:proofErr w:type="spellEnd"/>
            <w:r w:rsidRPr="00142490">
              <w:rPr>
                <w:sz w:val="28"/>
                <w:szCs w:val="28"/>
              </w:rPr>
              <w:t xml:space="preserve"> және </w:t>
            </w:r>
            <w:proofErr w:type="spellStart"/>
            <w:r w:rsidRPr="00142490">
              <w:rPr>
                <w:sz w:val="28"/>
                <w:szCs w:val="28"/>
              </w:rPr>
              <w:t>т.б</w:t>
            </w:r>
            <w:proofErr w:type="spellEnd"/>
            <w:r w:rsidRPr="00142490">
              <w:rPr>
                <w:sz w:val="28"/>
                <w:szCs w:val="28"/>
              </w:rPr>
              <w:t>.)</w:t>
            </w:r>
          </w:p>
        </w:tc>
        <w:tc>
          <w:tcPr>
            <w:tcW w:w="2833" w:type="dxa"/>
            <w:gridSpan w:val="2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Математика негіздері</w:t>
            </w:r>
            <w:r w:rsidRPr="00142490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- </w:t>
            </w:r>
            <w:proofErr w:type="spellStart"/>
            <w:r w:rsidRPr="00142490">
              <w:rPr>
                <w:rFonts w:eastAsia="Times New Roman"/>
                <w:b/>
                <w:color w:val="000000"/>
                <w:sz w:val="28"/>
                <w:szCs w:val="28"/>
              </w:rPr>
              <w:t>танымдық</w:t>
            </w:r>
            <w:proofErr w:type="spellEnd"/>
            <w:r w:rsidRPr="00142490">
              <w:rPr>
                <w:rFonts w:eastAsia="Times New Roman"/>
                <w:b/>
                <w:color w:val="000000"/>
                <w:sz w:val="28"/>
                <w:szCs w:val="28"/>
              </w:rPr>
              <w:t>,</w:t>
            </w:r>
            <w:r w:rsidRPr="00142490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 ойын бөлмесі</w:t>
            </w:r>
            <w:r w:rsidRPr="00142490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b/>
                <w:color w:val="000000"/>
                <w:sz w:val="28"/>
                <w:szCs w:val="28"/>
              </w:rPr>
              <w:t>қызметі</w:t>
            </w:r>
            <w:r w:rsidRPr="00142490">
              <w:rPr>
                <w:rFonts w:eastAsia="Times New Roman"/>
                <w:color w:val="000000"/>
                <w:sz w:val="28"/>
                <w:szCs w:val="28"/>
              </w:rPr>
              <w:t>ойын</w:t>
            </w:r>
            <w:proofErr w:type="spellEnd"/>
            <w:r w:rsidRPr="00142490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142490">
              <w:rPr>
                <w:sz w:val="28"/>
                <w:szCs w:val="28"/>
              </w:rPr>
              <w:t>"</w:t>
            </w:r>
            <w:proofErr w:type="spellStart"/>
            <w:r w:rsidRPr="00142490">
              <w:rPr>
                <w:sz w:val="28"/>
                <w:szCs w:val="28"/>
              </w:rPr>
              <w:t>Көңілді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ұя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салатын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қуыршақтар</w:t>
            </w:r>
            <w:proofErr w:type="spellEnd"/>
            <w:r w:rsidRPr="00142490">
              <w:rPr>
                <w:sz w:val="28"/>
                <w:szCs w:val="28"/>
              </w:rPr>
              <w:t>"</w:t>
            </w:r>
          </w:p>
          <w:p w:rsidR="002D33E9" w:rsidRPr="009D33FA" w:rsidRDefault="002D33E9" w:rsidP="009550D5">
            <w:pPr>
              <w:rPr>
                <w:rFonts w:eastAsia="Times New Roman"/>
                <w:sz w:val="28"/>
                <w:szCs w:val="28"/>
              </w:rPr>
            </w:pPr>
            <w:bookmarkStart w:id="118" w:name="_Hlk177723680"/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қалыптастыру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142490">
              <w:rPr>
                <w:sz w:val="28"/>
                <w:szCs w:val="28"/>
                <w:lang w:val="kk-KZ"/>
              </w:rPr>
              <w:t>бастап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өлшемдері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қарама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-қарсы және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бірдей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нысандарды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теңестіру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>.</w:t>
            </w:r>
          </w:p>
          <w:p w:rsidR="002D33E9" w:rsidRPr="00142490" w:rsidRDefault="002D33E9" w:rsidP="009550D5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 w:rsidRPr="00142490">
              <w:rPr>
                <w:sz w:val="28"/>
                <w:szCs w:val="28"/>
              </w:rPr>
              <w:t>Міндет</w:t>
            </w:r>
            <w:proofErr w:type="spellEnd"/>
            <w:r w:rsidRPr="00142490">
              <w:rPr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  <w:lang w:val="kk-KZ"/>
              </w:rPr>
              <w:t>салыстырады</w:t>
            </w:r>
            <w:r w:rsidRPr="0014249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өлшемдері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lastRenderedPageBreak/>
              <w:t>қарама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-қарсы және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бірдей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нысандар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>.</w:t>
            </w:r>
          </w:p>
          <w:bookmarkEnd w:id="118"/>
          <w:p w:rsidR="002D33E9" w:rsidRPr="00142490" w:rsidRDefault="002D33E9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42490">
              <w:rPr>
                <w:rFonts w:eastAsia="Times New Roman"/>
                <w:color w:val="000000"/>
                <w:sz w:val="28"/>
                <w:szCs w:val="28"/>
              </w:rPr>
              <w:t>(№1 карточка)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Мүсіндеу – шығармашылық, коммуникативтік, ойын әрекеті</w:t>
            </w:r>
            <w:r w:rsidRPr="00142490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ойын </w:t>
            </w:r>
            <w:r w:rsidRPr="00142490">
              <w:rPr>
                <w:sz w:val="28"/>
                <w:szCs w:val="28"/>
              </w:rPr>
              <w:t>"</w:t>
            </w:r>
            <w:proofErr w:type="spellStart"/>
            <w:r w:rsidRPr="00142490">
              <w:rPr>
                <w:sz w:val="28"/>
                <w:szCs w:val="28"/>
              </w:rPr>
              <w:t>Қояндарға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арналған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сәбіз</w:t>
            </w:r>
            <w:proofErr w:type="spellEnd"/>
            <w:r w:rsidRPr="00142490">
              <w:rPr>
                <w:sz w:val="28"/>
                <w:szCs w:val="28"/>
              </w:rPr>
              <w:t>"</w:t>
            </w:r>
          </w:p>
          <w:p w:rsidR="002D33E9" w:rsidRDefault="002D33E9" w:rsidP="009550D5">
            <w:pPr>
              <w:rPr>
                <w:sz w:val="28"/>
                <w:szCs w:val="28"/>
              </w:rPr>
            </w:pPr>
            <w:bookmarkStart w:id="119" w:name="_Hlk177723775"/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көкөністерді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мүсіндеу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қабілетін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2D33E9" w:rsidRPr="00142490" w:rsidRDefault="002D33E9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proofErr w:type="spellStart"/>
            <w:r w:rsidRPr="00142490">
              <w:rPr>
                <w:sz w:val="28"/>
                <w:szCs w:val="28"/>
              </w:rPr>
              <w:t>Міндет</w:t>
            </w:r>
            <w:proofErr w:type="spellEnd"/>
            <w:r w:rsidRPr="00142490">
              <w:rPr>
                <w:sz w:val="28"/>
                <w:szCs w:val="28"/>
              </w:rPr>
              <w:t xml:space="preserve">: </w:t>
            </w:r>
            <w:r>
              <w:rPr>
                <w:rFonts w:eastAsia="Times New Roman"/>
                <w:sz w:val="28"/>
                <w:szCs w:val="28"/>
                <w:lang w:val="kk-KZ"/>
              </w:rPr>
              <w:t>мүсіндейді</w:t>
            </w:r>
            <w:r w:rsidRPr="00142490">
              <w:rPr>
                <w:rFonts w:eastAsia="Times New Roman"/>
                <w:sz w:val="28"/>
                <w:szCs w:val="28"/>
                <w:lang w:val="kk-KZ"/>
              </w:rPr>
              <w:t xml:space="preserve"> көкөністер.</w:t>
            </w:r>
          </w:p>
          <w:bookmarkEnd w:id="119"/>
          <w:p w:rsidR="002D33E9" w:rsidRPr="00142490" w:rsidRDefault="002D33E9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142490">
              <w:rPr>
                <w:rFonts w:eastAsia="Times New Roman"/>
                <w:color w:val="000000"/>
                <w:sz w:val="28"/>
                <w:szCs w:val="28"/>
                <w:lang w:val="kk-KZ"/>
              </w:rPr>
              <w:t>(№1 карточка)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</w:p>
        </w:tc>
        <w:tc>
          <w:tcPr>
            <w:tcW w:w="2324" w:type="dxa"/>
            <w:gridSpan w:val="2"/>
          </w:tcPr>
          <w:p w:rsidR="002D33E9" w:rsidRPr="00142490" w:rsidRDefault="002D33E9" w:rsidP="009550D5">
            <w:pPr>
              <w:rPr>
                <w:rFonts w:eastAsia="Times New Roman"/>
                <w:b/>
                <w:sz w:val="28"/>
                <w:szCs w:val="28"/>
                <w:lang w:val="kk-KZ"/>
              </w:rPr>
            </w:pPr>
            <w:r w:rsidRPr="00142490">
              <w:rPr>
                <w:rFonts w:eastAsia="Times New Roman"/>
                <w:color w:val="000000"/>
                <w:sz w:val="28"/>
                <w:szCs w:val="28"/>
                <w:lang w:val="kk-KZ"/>
              </w:rPr>
              <w:lastRenderedPageBreak/>
              <w:t xml:space="preserve">Сөйлеуді дамыту, математика негіздері - </w:t>
            </w:r>
            <w:proofErr w:type="spellStart"/>
            <w:r w:rsidRPr="00142490">
              <w:rPr>
                <w:rFonts w:eastAsia="Times New Roman"/>
                <w:b/>
                <w:color w:val="000000"/>
                <w:sz w:val="28"/>
                <w:szCs w:val="28"/>
              </w:rPr>
              <w:t>ойын</w:t>
            </w:r>
            <w:proofErr w:type="spellEnd"/>
            <w:r w:rsidRPr="00142490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42490">
              <w:rPr>
                <w:rFonts w:eastAsia="Times New Roman"/>
                <w:b/>
                <w:color w:val="000000"/>
                <w:sz w:val="28"/>
                <w:szCs w:val="28"/>
              </w:rPr>
              <w:t>танымдық</w:t>
            </w:r>
            <w:proofErr w:type="spellEnd"/>
            <w:r w:rsidRPr="00142490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және </w:t>
            </w:r>
            <w:proofErr w:type="spellStart"/>
            <w:r w:rsidRPr="00142490">
              <w:rPr>
                <w:rFonts w:eastAsia="Times New Roman"/>
                <w:b/>
                <w:color w:val="000000"/>
                <w:sz w:val="28"/>
                <w:szCs w:val="28"/>
              </w:rPr>
              <w:t>коммуникативтік</w:t>
            </w:r>
            <w:proofErr w:type="spellEnd"/>
            <w:r w:rsidRPr="00142490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b/>
                <w:color w:val="000000"/>
                <w:sz w:val="28"/>
                <w:szCs w:val="28"/>
              </w:rPr>
              <w:t>іс-әрекет</w:t>
            </w:r>
            <w:proofErr w:type="spellEnd"/>
            <w:r w:rsidRPr="00142490">
              <w:rPr>
                <w:rFonts w:eastAsia="Times New Roman"/>
                <w:sz w:val="28"/>
                <w:szCs w:val="28"/>
                <w:lang w:val="kk-KZ"/>
              </w:rPr>
              <w:t>"Мысық" рөлдік ойыны</w:t>
            </w:r>
          </w:p>
          <w:p w:rsidR="002D33E9" w:rsidRDefault="002D33E9" w:rsidP="009550D5">
            <w:pPr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Мақсаты: жануардың рөлін қабылдау қабілетін дамыту.</w:t>
            </w:r>
          </w:p>
          <w:p w:rsidR="002D33E9" w:rsidRPr="00FD5D8B" w:rsidRDefault="002D33E9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Міндет</w:t>
            </w:r>
            <w:r w:rsidRPr="00FA003F">
              <w:rPr>
                <w:rFonts w:eastAsia="Times New Roman"/>
                <w:sz w:val="28"/>
                <w:szCs w:val="28"/>
                <w:lang w:val="kk-KZ"/>
              </w:rPr>
              <w:t xml:space="preserve">: </w:t>
            </w:r>
            <w:r>
              <w:rPr>
                <w:rFonts w:eastAsia="Times New Roman"/>
                <w:sz w:val="28"/>
                <w:szCs w:val="28"/>
                <w:lang w:val="kk-KZ"/>
              </w:rPr>
              <w:t>қимылдарды имитациялайды</w:t>
            </w:r>
            <w:r w:rsidRPr="00FD5D8B">
              <w:rPr>
                <w:spacing w:val="-5"/>
                <w:sz w:val="28"/>
                <w:szCs w:val="28"/>
                <w:lang w:val="kk-KZ"/>
              </w:rPr>
              <w:t xml:space="preserve"> жануардың.</w:t>
            </w:r>
          </w:p>
          <w:p w:rsidR="002D33E9" w:rsidRPr="00FD5D8B" w:rsidRDefault="002D33E9" w:rsidP="009550D5">
            <w:pPr>
              <w:rPr>
                <w:sz w:val="28"/>
                <w:szCs w:val="28"/>
                <w:lang w:val="kk-KZ"/>
              </w:rPr>
            </w:pPr>
            <w:r w:rsidRPr="00142490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А</w:t>
            </w:r>
            <w:r w:rsidRPr="00FD5D8B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қабаттасу</w:t>
            </w:r>
            <w:r w:rsidRPr="00142490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- </w:t>
            </w:r>
            <w:r w:rsidRPr="00FD5D8B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шығармашылық, еңбек, коммуникативтік </w:t>
            </w:r>
            <w:r w:rsidRPr="00FD5D8B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қызмет</w:t>
            </w:r>
            <w:r w:rsidRPr="00142490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ойын </w:t>
            </w:r>
            <w:r w:rsidRPr="00FD5D8B">
              <w:rPr>
                <w:sz w:val="28"/>
                <w:szCs w:val="28"/>
                <w:lang w:val="kk-KZ"/>
              </w:rPr>
              <w:t>"Нүктелі көйлек"</w:t>
            </w:r>
          </w:p>
          <w:p w:rsidR="002D33E9" w:rsidRPr="00FD5D8B" w:rsidRDefault="002D33E9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bookmarkStart w:id="120" w:name="_Hlk177724064"/>
            <w:r w:rsidRPr="00FD5D8B">
              <w:rPr>
                <w:sz w:val="28"/>
                <w:szCs w:val="28"/>
                <w:lang w:val="kk-KZ"/>
              </w:rPr>
              <w:t xml:space="preserve">Мақсат: білімді бекіту </w:t>
            </w:r>
            <w:r w:rsidRPr="00142490">
              <w:rPr>
                <w:rFonts w:eastAsia="Times New Roman"/>
                <w:sz w:val="28"/>
                <w:szCs w:val="28"/>
                <w:lang w:val="kk-KZ"/>
              </w:rPr>
              <w:t>заттардың пішіні және олардың түсі туралы.</w:t>
            </w:r>
          </w:p>
          <w:p w:rsidR="002D33E9" w:rsidRPr="00142490" w:rsidRDefault="002D33E9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proofErr w:type="spellStart"/>
            <w:r w:rsidRPr="00142490">
              <w:rPr>
                <w:sz w:val="28"/>
                <w:szCs w:val="28"/>
              </w:rPr>
              <w:t>Міндет</w:t>
            </w:r>
            <w:proofErr w:type="spellEnd"/>
            <w:r w:rsidRPr="00142490">
              <w:rPr>
                <w:sz w:val="28"/>
                <w:szCs w:val="28"/>
              </w:rPr>
              <w:t xml:space="preserve">: </w:t>
            </w:r>
            <w:r>
              <w:rPr>
                <w:rFonts w:eastAsia="Times New Roman"/>
                <w:sz w:val="28"/>
                <w:szCs w:val="28"/>
                <w:lang w:val="kk-KZ"/>
              </w:rPr>
              <w:t>аппликация бөлшектерін жапсырады</w:t>
            </w:r>
            <w:r w:rsidRPr="00142490">
              <w:rPr>
                <w:rFonts w:eastAsia="Times New Roman"/>
                <w:sz w:val="28"/>
                <w:szCs w:val="28"/>
                <w:lang w:val="kk-KZ"/>
              </w:rPr>
              <w:t>.</w:t>
            </w:r>
          </w:p>
          <w:bookmarkEnd w:id="120"/>
          <w:p w:rsidR="002D33E9" w:rsidRPr="00142490" w:rsidRDefault="002D33E9" w:rsidP="009550D5">
            <w:pPr>
              <w:rPr>
                <w:sz w:val="28"/>
                <w:szCs w:val="28"/>
                <w:lang w:val="kk-KZ"/>
              </w:rPr>
            </w:pPr>
            <w:r w:rsidRPr="00142490">
              <w:rPr>
                <w:sz w:val="28"/>
                <w:szCs w:val="28"/>
                <w:lang w:val="kk-KZ"/>
              </w:rPr>
              <w:t>(№1 карточка)</w:t>
            </w:r>
          </w:p>
        </w:tc>
        <w:tc>
          <w:tcPr>
            <w:tcW w:w="2738" w:type="dxa"/>
          </w:tcPr>
          <w:p w:rsidR="002D33E9" w:rsidRPr="00FD5D8B" w:rsidRDefault="002D33E9" w:rsidP="009550D5">
            <w:pPr>
              <w:rPr>
                <w:sz w:val="28"/>
                <w:szCs w:val="28"/>
                <w:lang w:val="kk-KZ"/>
              </w:rPr>
            </w:pPr>
            <w:r w:rsidRPr="00142490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Математика негіздері</w:t>
            </w:r>
            <w:r w:rsidRPr="00142490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- </w:t>
            </w:r>
            <w:r w:rsidRPr="00FD5D8B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танымдық,</w:t>
            </w:r>
            <w:r w:rsidRPr="00142490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 ойын бөлмесі</w:t>
            </w:r>
            <w:r w:rsidRPr="00FD5D8B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 қызметі</w:t>
            </w:r>
            <w:r w:rsidRPr="00FD5D8B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ойын </w:t>
            </w:r>
            <w:r w:rsidRPr="00FD5D8B">
              <w:rPr>
                <w:sz w:val="28"/>
                <w:szCs w:val="28"/>
                <w:lang w:val="kk-KZ"/>
              </w:rPr>
              <w:t>"Ұзын - қысқа"</w:t>
            </w:r>
          </w:p>
          <w:p w:rsidR="002D33E9" w:rsidRPr="00FD5D8B" w:rsidRDefault="002D33E9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bookmarkStart w:id="121" w:name="_Hlk177724147"/>
            <w:r w:rsidRPr="00FD5D8B">
              <w:rPr>
                <w:sz w:val="28"/>
                <w:szCs w:val="28"/>
                <w:lang w:val="kk-KZ"/>
              </w:rPr>
              <w:t xml:space="preserve">Мақсаты: іскерлікті қалыптастыру 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t>салыстыру нәтижелерін ұзындығы бойынша салыстырыңыз, ұзын-қысқа.</w:t>
            </w:r>
          </w:p>
          <w:p w:rsidR="002D33E9" w:rsidRPr="00FD5D8B" w:rsidRDefault="002D33E9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>Міндет: салыстырады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t xml:space="preserve"> салыстыру нәтижелері 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lastRenderedPageBreak/>
              <w:t>ұзындығы бойынша, ұзын-қысқа.</w:t>
            </w:r>
          </w:p>
          <w:bookmarkEnd w:id="121"/>
          <w:p w:rsidR="002D33E9" w:rsidRPr="00FD5D8B" w:rsidRDefault="002D33E9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FD5D8B">
              <w:rPr>
                <w:rFonts w:eastAsia="Times New Roman"/>
                <w:color w:val="000000"/>
                <w:sz w:val="28"/>
                <w:szCs w:val="28"/>
                <w:lang w:val="kk-KZ"/>
              </w:rPr>
              <w:t>(№2 карточка)</w:t>
            </w:r>
          </w:p>
          <w:p w:rsidR="002D33E9" w:rsidRPr="00FD5D8B" w:rsidRDefault="002D33E9" w:rsidP="009550D5">
            <w:pPr>
              <w:rPr>
                <w:sz w:val="28"/>
                <w:szCs w:val="28"/>
                <w:lang w:val="kk-KZ"/>
              </w:rPr>
            </w:pPr>
            <w:r w:rsidRPr="00142490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Мүсіндеу – шығармашылық, коммуникативтік, ойын әрекеті</w:t>
            </w:r>
            <w:r w:rsidRPr="00142490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ойын </w:t>
            </w:r>
            <w:r w:rsidRPr="00FD5D8B">
              <w:rPr>
                <w:sz w:val="28"/>
                <w:szCs w:val="28"/>
                <w:lang w:val="kk-KZ"/>
              </w:rPr>
              <w:t>"Қысқа арналған жаңғақтар мен саңырауқұлақтар"</w:t>
            </w:r>
          </w:p>
          <w:p w:rsidR="002D33E9" w:rsidRPr="00FD5D8B" w:rsidRDefault="002D33E9" w:rsidP="009550D5">
            <w:pPr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>Мақсаты: көкөністерді мүсіндеу қабілетін дамыту.</w:t>
            </w:r>
          </w:p>
          <w:p w:rsidR="002D33E9" w:rsidRPr="00142490" w:rsidRDefault="002D33E9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proofErr w:type="spellStart"/>
            <w:r w:rsidRPr="00142490">
              <w:rPr>
                <w:sz w:val="28"/>
                <w:szCs w:val="28"/>
              </w:rPr>
              <w:t>Міндет</w:t>
            </w:r>
            <w:proofErr w:type="spellEnd"/>
            <w:r w:rsidRPr="00142490">
              <w:rPr>
                <w:sz w:val="28"/>
                <w:szCs w:val="28"/>
              </w:rPr>
              <w:t xml:space="preserve">: </w:t>
            </w:r>
            <w:r>
              <w:rPr>
                <w:rFonts w:eastAsia="Times New Roman"/>
                <w:sz w:val="28"/>
                <w:szCs w:val="28"/>
                <w:lang w:val="kk-KZ"/>
              </w:rPr>
              <w:t>мүсіндейді</w:t>
            </w:r>
            <w:r w:rsidRPr="00142490">
              <w:rPr>
                <w:rFonts w:eastAsia="Times New Roman"/>
                <w:sz w:val="28"/>
                <w:szCs w:val="28"/>
                <w:lang w:val="kk-KZ"/>
              </w:rPr>
              <w:t xml:space="preserve"> көкөністер.</w:t>
            </w:r>
          </w:p>
          <w:p w:rsidR="002D33E9" w:rsidRPr="00142490" w:rsidRDefault="002D33E9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142490">
              <w:rPr>
                <w:rFonts w:eastAsia="Times New Roman"/>
                <w:color w:val="000000"/>
                <w:sz w:val="28"/>
                <w:szCs w:val="28"/>
                <w:lang w:val="kk-KZ"/>
              </w:rPr>
              <w:t>(№2 карточка)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</w:p>
        </w:tc>
        <w:tc>
          <w:tcPr>
            <w:tcW w:w="2362" w:type="dxa"/>
            <w:gridSpan w:val="2"/>
          </w:tcPr>
          <w:p w:rsidR="002D33E9" w:rsidRPr="00142490" w:rsidRDefault="002D33E9" w:rsidP="009550D5">
            <w:pPr>
              <w:rPr>
                <w:rFonts w:eastAsia="Times New Roman"/>
                <w:b/>
                <w:sz w:val="28"/>
                <w:szCs w:val="28"/>
                <w:lang w:val="kk-KZ"/>
              </w:rPr>
            </w:pPr>
            <w:r w:rsidRPr="00142490">
              <w:rPr>
                <w:rFonts w:eastAsia="Times New Roman"/>
                <w:color w:val="000000"/>
                <w:sz w:val="28"/>
                <w:szCs w:val="28"/>
                <w:lang w:val="kk-KZ"/>
              </w:rPr>
              <w:lastRenderedPageBreak/>
              <w:t xml:space="preserve">Сөйлеуді дамыту, математика негіздері - </w:t>
            </w:r>
            <w:proofErr w:type="spellStart"/>
            <w:r w:rsidRPr="00142490">
              <w:rPr>
                <w:rFonts w:eastAsia="Times New Roman"/>
                <w:b/>
                <w:color w:val="000000"/>
                <w:sz w:val="28"/>
                <w:szCs w:val="28"/>
              </w:rPr>
              <w:t>ойын</w:t>
            </w:r>
            <w:proofErr w:type="spellEnd"/>
            <w:r w:rsidRPr="00142490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42490">
              <w:rPr>
                <w:rFonts w:eastAsia="Times New Roman"/>
                <w:b/>
                <w:color w:val="000000"/>
                <w:sz w:val="28"/>
                <w:szCs w:val="28"/>
              </w:rPr>
              <w:t>танымдық</w:t>
            </w:r>
            <w:proofErr w:type="spellEnd"/>
            <w:r w:rsidRPr="00142490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және </w:t>
            </w:r>
            <w:proofErr w:type="spellStart"/>
            <w:r w:rsidRPr="00142490">
              <w:rPr>
                <w:rFonts w:eastAsia="Times New Roman"/>
                <w:b/>
                <w:color w:val="000000"/>
                <w:sz w:val="28"/>
                <w:szCs w:val="28"/>
              </w:rPr>
              <w:t>коммуникативтік</w:t>
            </w:r>
            <w:proofErr w:type="spellEnd"/>
            <w:r w:rsidRPr="00142490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b/>
                <w:color w:val="000000"/>
                <w:sz w:val="28"/>
                <w:szCs w:val="28"/>
              </w:rPr>
              <w:t>іс-әрекет</w:t>
            </w:r>
            <w:proofErr w:type="spellEnd"/>
            <w:r w:rsidRPr="00142490">
              <w:rPr>
                <w:rFonts w:eastAsia="Times New Roman"/>
                <w:sz w:val="28"/>
                <w:szCs w:val="28"/>
                <w:lang w:val="kk-KZ"/>
              </w:rPr>
              <w:t>"Жылқы" рөлдік ойыны</w:t>
            </w:r>
          </w:p>
          <w:p w:rsidR="002D33E9" w:rsidRDefault="002D33E9" w:rsidP="009550D5">
            <w:pPr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Мақсаты: жануардың рөлін қабылдау қабілетін дамыту.</w:t>
            </w:r>
          </w:p>
          <w:p w:rsidR="002D33E9" w:rsidRPr="00FD5D8B" w:rsidRDefault="002D33E9" w:rsidP="009550D5">
            <w:pPr>
              <w:jc w:val="both"/>
              <w:rPr>
                <w:spacing w:val="-5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Міндет</w:t>
            </w:r>
            <w:r w:rsidRPr="00FA003F">
              <w:rPr>
                <w:rFonts w:eastAsia="Times New Roman"/>
                <w:sz w:val="28"/>
                <w:szCs w:val="28"/>
                <w:lang w:val="kk-KZ"/>
              </w:rPr>
              <w:t xml:space="preserve">: </w:t>
            </w:r>
            <w:r>
              <w:rPr>
                <w:rFonts w:eastAsia="Times New Roman"/>
                <w:sz w:val="28"/>
                <w:szCs w:val="28"/>
                <w:lang w:val="kk-KZ"/>
              </w:rPr>
              <w:t>қимылдарды имитациялайды</w:t>
            </w:r>
            <w:r w:rsidRPr="00FD5D8B">
              <w:rPr>
                <w:spacing w:val="-5"/>
                <w:sz w:val="28"/>
                <w:szCs w:val="28"/>
                <w:lang w:val="kk-KZ"/>
              </w:rPr>
              <w:t>жануардың.</w:t>
            </w:r>
          </w:p>
          <w:p w:rsidR="002D33E9" w:rsidRPr="00FD5D8B" w:rsidRDefault="002D33E9" w:rsidP="009550D5">
            <w:pPr>
              <w:rPr>
                <w:sz w:val="28"/>
                <w:szCs w:val="28"/>
                <w:lang w:val="kk-KZ"/>
              </w:rPr>
            </w:pPr>
            <w:r w:rsidRPr="00142490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А</w:t>
            </w:r>
            <w:r w:rsidRPr="00FD5D8B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қабаттасу</w:t>
            </w:r>
            <w:r w:rsidRPr="00142490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- </w:t>
            </w:r>
            <w:r w:rsidRPr="00FD5D8B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шығармашылық, еңбек, коммуникативтік қызмет</w:t>
            </w:r>
            <w:r w:rsidRPr="00142490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ойын </w:t>
            </w:r>
            <w:r w:rsidRPr="00FD5D8B">
              <w:rPr>
                <w:sz w:val="28"/>
                <w:szCs w:val="28"/>
                <w:lang w:val="kk-KZ"/>
              </w:rPr>
              <w:t>"Тауық көгалда серуендеп жүр"</w:t>
            </w:r>
          </w:p>
          <w:p w:rsidR="002D33E9" w:rsidRPr="00FD5D8B" w:rsidRDefault="002D33E9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Мақсаты: білімдерін </w:t>
            </w:r>
            <w:r w:rsidRPr="00FD5D8B">
              <w:rPr>
                <w:sz w:val="28"/>
                <w:szCs w:val="28"/>
                <w:lang w:val="kk-KZ"/>
              </w:rPr>
              <w:lastRenderedPageBreak/>
              <w:t xml:space="preserve">бекіту </w:t>
            </w:r>
            <w:r w:rsidRPr="00142490">
              <w:rPr>
                <w:rFonts w:eastAsia="Times New Roman"/>
                <w:sz w:val="28"/>
                <w:szCs w:val="28"/>
                <w:lang w:val="kk-KZ"/>
              </w:rPr>
              <w:t>заттардың пішіні және олардың түсі туралы.</w:t>
            </w:r>
          </w:p>
          <w:p w:rsidR="002D33E9" w:rsidRPr="00142490" w:rsidRDefault="002D33E9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proofErr w:type="spellStart"/>
            <w:r w:rsidRPr="00142490">
              <w:rPr>
                <w:sz w:val="28"/>
                <w:szCs w:val="28"/>
              </w:rPr>
              <w:t>Міндет</w:t>
            </w:r>
            <w:proofErr w:type="spellEnd"/>
            <w:r w:rsidRPr="00142490">
              <w:rPr>
                <w:sz w:val="28"/>
                <w:szCs w:val="28"/>
              </w:rPr>
              <w:t xml:space="preserve">: </w:t>
            </w:r>
            <w:r>
              <w:rPr>
                <w:rFonts w:eastAsia="Times New Roman"/>
                <w:sz w:val="28"/>
                <w:szCs w:val="28"/>
                <w:lang w:val="kk-KZ"/>
              </w:rPr>
              <w:t>аппликация бөлшектерін жапсырады</w:t>
            </w:r>
            <w:r w:rsidRPr="00142490">
              <w:rPr>
                <w:rFonts w:eastAsia="Times New Roman"/>
                <w:sz w:val="28"/>
                <w:szCs w:val="28"/>
                <w:lang w:val="kk-KZ"/>
              </w:rPr>
              <w:t>.</w:t>
            </w:r>
          </w:p>
          <w:p w:rsidR="002D33E9" w:rsidRPr="00142490" w:rsidRDefault="002D33E9" w:rsidP="009550D5">
            <w:pPr>
              <w:rPr>
                <w:sz w:val="28"/>
                <w:szCs w:val="28"/>
                <w:lang w:val="kk-KZ"/>
              </w:rPr>
            </w:pPr>
            <w:r w:rsidRPr="00142490">
              <w:rPr>
                <w:sz w:val="28"/>
                <w:szCs w:val="28"/>
                <w:lang w:val="kk-KZ"/>
              </w:rPr>
              <w:t>(№ карточка2)</w:t>
            </w:r>
          </w:p>
        </w:tc>
        <w:tc>
          <w:tcPr>
            <w:tcW w:w="2796" w:type="dxa"/>
            <w:gridSpan w:val="2"/>
          </w:tcPr>
          <w:p w:rsidR="002D33E9" w:rsidRPr="00FD5D8B" w:rsidRDefault="002D33E9" w:rsidP="009550D5">
            <w:pPr>
              <w:rPr>
                <w:sz w:val="28"/>
                <w:szCs w:val="28"/>
                <w:lang w:val="kk-KZ"/>
              </w:rPr>
            </w:pPr>
            <w:r w:rsidRPr="00142490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Математика негіздері</w:t>
            </w:r>
            <w:r w:rsidRPr="00142490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- </w:t>
            </w:r>
            <w:r w:rsidRPr="00FD5D8B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танымдық,</w:t>
            </w:r>
            <w:r w:rsidRPr="00142490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 ойын бөлмесі</w:t>
            </w:r>
            <w:r w:rsidRPr="00FD5D8B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 қызметі</w:t>
            </w:r>
            <w:r w:rsidRPr="00FD5D8B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ойын </w:t>
            </w:r>
            <w:r w:rsidRPr="00FD5D8B">
              <w:rPr>
                <w:sz w:val="28"/>
                <w:szCs w:val="28"/>
                <w:lang w:val="kk-KZ"/>
              </w:rPr>
              <w:t>"Үш аю"</w:t>
            </w:r>
          </w:p>
          <w:p w:rsidR="002D33E9" w:rsidRPr="00FD5D8B" w:rsidRDefault="002D33E9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Мақсаты: іскерлікті қалыптастыру </w:t>
            </w:r>
            <w:r w:rsidRPr="00142490">
              <w:rPr>
                <w:sz w:val="28"/>
                <w:szCs w:val="28"/>
                <w:lang w:val="kk-KZ"/>
              </w:rPr>
              <w:t>бастап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t>өлшемдері қарама-қарсы және бірдей нысандарды теңестіру.</w:t>
            </w:r>
          </w:p>
          <w:p w:rsidR="002D33E9" w:rsidRPr="00FD5D8B" w:rsidRDefault="002D33E9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Міндет: </w:t>
            </w:r>
            <w:r>
              <w:rPr>
                <w:sz w:val="28"/>
                <w:szCs w:val="28"/>
                <w:lang w:val="kk-KZ"/>
              </w:rPr>
              <w:t>салыстырады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t xml:space="preserve"> өлшемдері қарама-қарсы және бірдей 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lastRenderedPageBreak/>
              <w:t>нысандар.</w:t>
            </w:r>
          </w:p>
          <w:p w:rsidR="002D33E9" w:rsidRPr="00FD5D8B" w:rsidRDefault="002D33E9" w:rsidP="009550D5">
            <w:pPr>
              <w:rPr>
                <w:color w:val="000000" w:themeColor="text1"/>
                <w:sz w:val="28"/>
                <w:szCs w:val="28"/>
                <w:lang w:val="kk-KZ"/>
              </w:rPr>
            </w:pPr>
            <w:r w:rsidRPr="00FD5D8B">
              <w:rPr>
                <w:color w:val="000000" w:themeColor="text1"/>
                <w:sz w:val="28"/>
                <w:szCs w:val="28"/>
                <w:lang w:val="kk-KZ"/>
              </w:rPr>
              <w:t>(№3 карточка)</w:t>
            </w:r>
          </w:p>
          <w:p w:rsidR="002D33E9" w:rsidRPr="00142490" w:rsidRDefault="002D33E9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142490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Сурет салу, мүсіндеу, аппликация – шығармашылық, коммуникативтік, ойын әрекеттері</w:t>
            </w:r>
            <w:r w:rsidRPr="00142490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(балалардың қызығушылықтары бойынша)</w:t>
            </w:r>
          </w:p>
          <w:p w:rsidR="002D33E9" w:rsidRPr="00142490" w:rsidRDefault="002D33E9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</w:p>
          <w:p w:rsidR="002D33E9" w:rsidRPr="00FD5D8B" w:rsidRDefault="002D33E9" w:rsidP="009550D5">
            <w:pPr>
              <w:rPr>
                <w:sz w:val="28"/>
                <w:szCs w:val="28"/>
                <w:lang w:val="kk-KZ"/>
              </w:rPr>
            </w:pPr>
          </w:p>
        </w:tc>
      </w:tr>
      <w:tr w:rsidR="002D33E9" w:rsidRPr="00FD5D8B" w:rsidTr="000177DB">
        <w:tc>
          <w:tcPr>
            <w:tcW w:w="1733" w:type="dxa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proofErr w:type="spellStart"/>
            <w:r w:rsidRPr="00142490">
              <w:rPr>
                <w:sz w:val="28"/>
                <w:szCs w:val="28"/>
              </w:rPr>
              <w:lastRenderedPageBreak/>
              <w:t>Балалармен</w:t>
            </w:r>
            <w:proofErr w:type="spellEnd"/>
            <w:r w:rsidRPr="00142490">
              <w:rPr>
                <w:sz w:val="28"/>
                <w:szCs w:val="28"/>
              </w:rPr>
              <w:t xml:space="preserve"> жеке </w:t>
            </w:r>
            <w:proofErr w:type="spellStart"/>
            <w:r w:rsidRPr="00142490">
              <w:rPr>
                <w:sz w:val="28"/>
                <w:szCs w:val="28"/>
              </w:rPr>
              <w:t>жұмыс</w:t>
            </w:r>
            <w:proofErr w:type="spellEnd"/>
          </w:p>
        </w:tc>
        <w:tc>
          <w:tcPr>
            <w:tcW w:w="2833" w:type="dxa"/>
            <w:gridSpan w:val="2"/>
          </w:tcPr>
          <w:p w:rsidR="002D33E9" w:rsidRPr="00142490" w:rsidRDefault="002D33E9" w:rsidP="009550D5">
            <w:pPr>
              <w:pStyle w:val="c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42490">
              <w:rPr>
                <w:b/>
                <w:sz w:val="28"/>
                <w:szCs w:val="28"/>
                <w:lang w:val="kk-KZ"/>
              </w:rPr>
              <w:t>О</w:t>
            </w:r>
            <w:proofErr w:type="spellStart"/>
            <w:r w:rsidRPr="00142490">
              <w:rPr>
                <w:b/>
                <w:sz w:val="28"/>
                <w:szCs w:val="28"/>
              </w:rPr>
              <w:t>қоршаған</w:t>
            </w:r>
            <w:proofErr w:type="spellEnd"/>
            <w:r w:rsidRPr="0014249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b/>
                <w:sz w:val="28"/>
                <w:szCs w:val="28"/>
              </w:rPr>
              <w:t>ортамен</w:t>
            </w:r>
            <w:proofErr w:type="spellEnd"/>
            <w:r w:rsidRPr="0014249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b/>
                <w:sz w:val="28"/>
                <w:szCs w:val="28"/>
              </w:rPr>
              <w:t>танысу</w:t>
            </w:r>
            <w:proofErr w:type="spellEnd"/>
            <w:r w:rsidRPr="00142490">
              <w:rPr>
                <w:b/>
                <w:sz w:val="28"/>
                <w:szCs w:val="28"/>
              </w:rPr>
              <w:t xml:space="preserve"> </w:t>
            </w:r>
            <w:r w:rsidRPr="00142490">
              <w:rPr>
                <w:b/>
                <w:sz w:val="28"/>
                <w:szCs w:val="28"/>
                <w:lang w:val="kk-KZ"/>
              </w:rPr>
              <w:t>әлеммен</w:t>
            </w:r>
            <w:r w:rsidRPr="00142490">
              <w:rPr>
                <w:sz w:val="28"/>
                <w:szCs w:val="28"/>
                <w:lang w:val="kk-KZ"/>
              </w:rPr>
              <w:t xml:space="preserve">- </w:t>
            </w:r>
            <w:proofErr w:type="spellStart"/>
            <w:r w:rsidRPr="00142490">
              <w:rPr>
                <w:b/>
                <w:sz w:val="28"/>
                <w:szCs w:val="28"/>
              </w:rPr>
              <w:t>коммуникативтік</w:t>
            </w:r>
            <w:proofErr w:type="spellEnd"/>
            <w:r w:rsidRPr="0014249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b/>
                <w:sz w:val="28"/>
                <w:szCs w:val="28"/>
              </w:rPr>
              <w:t>іс-әрекет</w:t>
            </w:r>
            <w:r w:rsidRPr="00142490">
              <w:rPr>
                <w:sz w:val="28"/>
                <w:szCs w:val="28"/>
              </w:rPr>
              <w:t>ы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color w:val="000000"/>
                <w:sz w:val="28"/>
                <w:szCs w:val="28"/>
              </w:rPr>
              <w:t>ойын</w:t>
            </w:r>
            <w:proofErr w:type="spellEnd"/>
            <w:r w:rsidRPr="00142490">
              <w:rPr>
                <w:color w:val="000000"/>
                <w:sz w:val="28"/>
                <w:szCs w:val="28"/>
              </w:rPr>
              <w:t xml:space="preserve"> </w:t>
            </w:r>
            <w:r w:rsidRPr="00142490">
              <w:rPr>
                <w:sz w:val="28"/>
                <w:szCs w:val="28"/>
              </w:rPr>
              <w:t xml:space="preserve">"Мен </w:t>
            </w:r>
            <w:proofErr w:type="spellStart"/>
            <w:r w:rsidRPr="00142490">
              <w:rPr>
                <w:sz w:val="28"/>
                <w:szCs w:val="28"/>
              </w:rPr>
              <w:t>кіммен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lastRenderedPageBreak/>
              <w:t>тұрамын</w:t>
            </w:r>
            <w:proofErr w:type="spellEnd"/>
            <w:r w:rsidRPr="00142490">
              <w:rPr>
                <w:sz w:val="28"/>
                <w:szCs w:val="28"/>
              </w:rPr>
              <w:t>?"</w:t>
            </w:r>
          </w:p>
          <w:p w:rsidR="002D33E9" w:rsidRDefault="002D33E9" w:rsidP="009550D5">
            <w:pPr>
              <w:pStyle w:val="c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142490">
              <w:rPr>
                <w:sz w:val="28"/>
                <w:szCs w:val="28"/>
                <w:lang w:val="kk-KZ"/>
              </w:rPr>
              <w:t>отбасы мүшелерін атаңыз.</w:t>
            </w:r>
          </w:p>
          <w:p w:rsidR="002D33E9" w:rsidRPr="00142490" w:rsidRDefault="002D33E9" w:rsidP="009550D5">
            <w:pPr>
              <w:pStyle w:val="c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spellStart"/>
            <w:r w:rsidRPr="00142490">
              <w:rPr>
                <w:sz w:val="28"/>
                <w:szCs w:val="28"/>
              </w:rPr>
              <w:t>Міндет</w:t>
            </w:r>
            <w:proofErr w:type="spellEnd"/>
            <w:r w:rsidRPr="00142490">
              <w:rPr>
                <w:sz w:val="28"/>
                <w:szCs w:val="28"/>
              </w:rPr>
              <w:t xml:space="preserve">: </w:t>
            </w:r>
            <w:r w:rsidRPr="00142490">
              <w:rPr>
                <w:sz w:val="28"/>
                <w:szCs w:val="28"/>
                <w:lang w:val="kk-KZ"/>
              </w:rPr>
              <w:t>деп атайды</w:t>
            </w:r>
            <w:r>
              <w:rPr>
                <w:sz w:val="28"/>
                <w:szCs w:val="28"/>
                <w:lang w:val="kk-KZ"/>
              </w:rPr>
              <w:t>ют</w:t>
            </w:r>
            <w:r w:rsidRPr="00142490">
              <w:rPr>
                <w:sz w:val="28"/>
                <w:szCs w:val="28"/>
                <w:lang w:val="kk-KZ"/>
              </w:rPr>
              <w:t xml:space="preserve"> отбасы мүшелерінің.</w:t>
            </w:r>
          </w:p>
          <w:p w:rsidR="002D33E9" w:rsidRPr="00142490" w:rsidRDefault="002D33E9" w:rsidP="009550D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42490">
              <w:rPr>
                <w:bCs/>
                <w:color w:val="000000"/>
                <w:sz w:val="28"/>
                <w:szCs w:val="28"/>
              </w:rPr>
              <w:t>(№1 карточка)</w:t>
            </w:r>
            <w:r>
              <w:rPr>
                <w:bCs/>
                <w:color w:val="000000"/>
                <w:sz w:val="28"/>
                <w:szCs w:val="28"/>
              </w:rPr>
              <w:t>Матвей, Ваня</w:t>
            </w:r>
          </w:p>
        </w:tc>
        <w:tc>
          <w:tcPr>
            <w:tcW w:w="2324" w:type="dxa"/>
            <w:gridSpan w:val="2"/>
          </w:tcPr>
          <w:p w:rsidR="002D33E9" w:rsidRDefault="002D33E9" w:rsidP="009550D5">
            <w:pPr>
              <w:rPr>
                <w:rFonts w:eastAsia="Times New Roman"/>
                <w:sz w:val="28"/>
                <w:szCs w:val="28"/>
              </w:rPr>
            </w:pPr>
            <w:r w:rsidRPr="00142490"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>Математика негіздері – танымдық</w:t>
            </w:r>
            <w:r w:rsidRPr="00142490">
              <w:rPr>
                <w:rFonts w:eastAsia="Times New Roman"/>
                <w:sz w:val="28"/>
                <w:szCs w:val="28"/>
                <w:lang w:val="kk-KZ"/>
              </w:rPr>
              <w:t xml:space="preserve"> (</w:t>
            </w:r>
            <w:r>
              <w:rPr>
                <w:rFonts w:eastAsia="Times New Roman"/>
                <w:sz w:val="28"/>
                <w:szCs w:val="28"/>
              </w:rPr>
              <w:t>Д.И. "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таяқ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фигуралары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" </w:t>
            </w:r>
          </w:p>
          <w:p w:rsidR="002D33E9" w:rsidRDefault="002D33E9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Мақсаты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фигураларды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үлгі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lastRenderedPageBreak/>
              <w:t>орналастыру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пішінді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атау</w:t>
            </w:r>
            <w:proofErr w:type="spellEnd"/>
            <w:r w:rsidRPr="00142490">
              <w:rPr>
                <w:rFonts w:eastAsia="Times New Roman"/>
                <w:sz w:val="28"/>
                <w:szCs w:val="28"/>
                <w:lang w:val="kk-KZ"/>
              </w:rPr>
              <w:t>)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Таня, Мәлік</w:t>
            </w:r>
          </w:p>
        </w:tc>
        <w:tc>
          <w:tcPr>
            <w:tcW w:w="2738" w:type="dxa"/>
          </w:tcPr>
          <w:p w:rsidR="002D33E9" w:rsidRPr="00142490" w:rsidRDefault="002D33E9" w:rsidP="009550D5">
            <w:pPr>
              <w:pStyle w:val="c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142490">
              <w:rPr>
                <w:b/>
                <w:sz w:val="28"/>
                <w:szCs w:val="28"/>
                <w:lang w:val="kk-KZ"/>
              </w:rPr>
              <w:lastRenderedPageBreak/>
              <w:t>О</w:t>
            </w:r>
            <w:proofErr w:type="spellStart"/>
            <w:r w:rsidRPr="00142490">
              <w:rPr>
                <w:b/>
                <w:sz w:val="28"/>
                <w:szCs w:val="28"/>
              </w:rPr>
              <w:t>қоршаған</w:t>
            </w:r>
            <w:proofErr w:type="spellEnd"/>
            <w:r w:rsidRPr="0014249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b/>
                <w:sz w:val="28"/>
                <w:szCs w:val="28"/>
              </w:rPr>
              <w:t>ортамен</w:t>
            </w:r>
            <w:proofErr w:type="spellEnd"/>
            <w:r w:rsidRPr="0014249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b/>
                <w:sz w:val="28"/>
                <w:szCs w:val="28"/>
              </w:rPr>
              <w:t>танысу</w:t>
            </w:r>
            <w:proofErr w:type="spellEnd"/>
            <w:r w:rsidRPr="00142490">
              <w:rPr>
                <w:b/>
                <w:sz w:val="28"/>
                <w:szCs w:val="28"/>
              </w:rPr>
              <w:t xml:space="preserve"> </w:t>
            </w:r>
            <w:r w:rsidRPr="00142490">
              <w:rPr>
                <w:b/>
                <w:sz w:val="28"/>
                <w:szCs w:val="28"/>
                <w:lang w:val="kk-KZ"/>
              </w:rPr>
              <w:t>әлеммен</w:t>
            </w:r>
            <w:r w:rsidRPr="00142490">
              <w:rPr>
                <w:sz w:val="28"/>
                <w:szCs w:val="28"/>
                <w:lang w:val="kk-KZ"/>
              </w:rPr>
              <w:t xml:space="preserve">- </w:t>
            </w:r>
            <w:proofErr w:type="spellStart"/>
            <w:r w:rsidRPr="00142490">
              <w:rPr>
                <w:b/>
                <w:sz w:val="28"/>
                <w:szCs w:val="28"/>
              </w:rPr>
              <w:t>коммуникативтік</w:t>
            </w:r>
            <w:proofErr w:type="spellEnd"/>
            <w:r w:rsidRPr="0014249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b/>
                <w:sz w:val="28"/>
                <w:szCs w:val="28"/>
              </w:rPr>
              <w:t>іс-әрекет</w:t>
            </w:r>
            <w:r w:rsidRPr="00142490">
              <w:rPr>
                <w:sz w:val="28"/>
                <w:szCs w:val="28"/>
              </w:rPr>
              <w:t>ы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r w:rsidRPr="00142490">
              <w:rPr>
                <w:color w:val="000000"/>
                <w:sz w:val="28"/>
                <w:szCs w:val="28"/>
              </w:rPr>
              <w:t>"</w:t>
            </w:r>
            <w:proofErr w:type="spellStart"/>
            <w:r w:rsidRPr="00142490">
              <w:rPr>
                <w:color w:val="000000"/>
                <w:sz w:val="28"/>
                <w:szCs w:val="28"/>
              </w:rPr>
              <w:t>Кім</w:t>
            </w:r>
            <w:proofErr w:type="spellEnd"/>
            <w:r w:rsidRPr="0014249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color w:val="000000"/>
                <w:sz w:val="28"/>
                <w:szCs w:val="28"/>
              </w:rPr>
              <w:t>жауапты</w:t>
            </w:r>
            <w:proofErr w:type="spellEnd"/>
            <w:r w:rsidRPr="00142490">
              <w:rPr>
                <w:color w:val="000000"/>
                <w:sz w:val="28"/>
                <w:szCs w:val="28"/>
              </w:rPr>
              <w:t xml:space="preserve">?" </w:t>
            </w:r>
            <w:proofErr w:type="spellStart"/>
            <w:r w:rsidRPr="00142490">
              <w:rPr>
                <w:color w:val="000000"/>
                <w:sz w:val="28"/>
                <w:szCs w:val="28"/>
              </w:rPr>
              <w:t>ойыны</w:t>
            </w:r>
            <w:proofErr w:type="spellEnd"/>
            <w:r w:rsidRPr="00142490">
              <w:rPr>
                <w:color w:val="000000"/>
                <w:sz w:val="28"/>
                <w:szCs w:val="28"/>
              </w:rPr>
              <w:t>.</w:t>
            </w:r>
          </w:p>
          <w:p w:rsidR="002D33E9" w:rsidRDefault="002D33E9" w:rsidP="009550D5">
            <w:pPr>
              <w:pStyle w:val="c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142490">
              <w:rPr>
                <w:sz w:val="28"/>
                <w:szCs w:val="28"/>
                <w:lang w:val="kk-KZ"/>
              </w:rPr>
              <w:t>отбасы мүшелерін атаңыз.</w:t>
            </w:r>
          </w:p>
          <w:p w:rsidR="002D33E9" w:rsidRPr="00142490" w:rsidRDefault="002D33E9" w:rsidP="009550D5">
            <w:pPr>
              <w:pStyle w:val="c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spellStart"/>
            <w:r w:rsidRPr="00142490">
              <w:rPr>
                <w:sz w:val="28"/>
                <w:szCs w:val="28"/>
              </w:rPr>
              <w:t>Міндет</w:t>
            </w:r>
            <w:proofErr w:type="spellEnd"/>
            <w:r w:rsidRPr="00142490">
              <w:rPr>
                <w:sz w:val="28"/>
                <w:szCs w:val="28"/>
              </w:rPr>
              <w:t xml:space="preserve">: </w:t>
            </w:r>
            <w:r w:rsidRPr="00142490">
              <w:rPr>
                <w:sz w:val="28"/>
                <w:szCs w:val="28"/>
                <w:lang w:val="kk-KZ"/>
              </w:rPr>
              <w:t>деп атайды</w:t>
            </w:r>
            <w:r>
              <w:rPr>
                <w:sz w:val="28"/>
                <w:szCs w:val="28"/>
                <w:lang w:val="kk-KZ"/>
              </w:rPr>
              <w:t>ют</w:t>
            </w:r>
            <w:r w:rsidRPr="00142490">
              <w:rPr>
                <w:sz w:val="28"/>
                <w:szCs w:val="28"/>
                <w:lang w:val="kk-KZ"/>
              </w:rPr>
              <w:t xml:space="preserve"> отбасы мүшелерінің.</w:t>
            </w:r>
          </w:p>
          <w:p w:rsidR="002D33E9" w:rsidRPr="00142490" w:rsidRDefault="002D33E9" w:rsidP="009550D5">
            <w:pPr>
              <w:rPr>
                <w:sz w:val="28"/>
                <w:szCs w:val="28"/>
                <w:lang w:val="kk-KZ"/>
              </w:rPr>
            </w:pPr>
            <w:r w:rsidRPr="00142490">
              <w:rPr>
                <w:rFonts w:eastAsia="Times New Roman"/>
                <w:bCs/>
                <w:color w:val="000000"/>
                <w:sz w:val="28"/>
                <w:szCs w:val="28"/>
              </w:rPr>
              <w:t>(№2 карточка)</w:t>
            </w:r>
            <w:proofErr w:type="spellStart"/>
            <w:r>
              <w:rPr>
                <w:rFonts w:eastAsia="Times New Roman"/>
                <w:bCs/>
                <w:color w:val="000000"/>
                <w:sz w:val="28"/>
                <w:szCs w:val="28"/>
              </w:rPr>
              <w:t>Язура</w:t>
            </w:r>
            <w:proofErr w:type="spellEnd"/>
            <w:r>
              <w:rPr>
                <w:rFonts w:eastAsia="Times New Roman"/>
                <w:bCs/>
                <w:color w:val="000000"/>
                <w:sz w:val="28"/>
                <w:szCs w:val="28"/>
              </w:rPr>
              <w:t>, Руслан</w:t>
            </w:r>
          </w:p>
        </w:tc>
        <w:tc>
          <w:tcPr>
            <w:tcW w:w="2362" w:type="dxa"/>
            <w:gridSpan w:val="2"/>
          </w:tcPr>
          <w:p w:rsidR="002D33E9" w:rsidRPr="00FD5D8B" w:rsidRDefault="002D33E9" w:rsidP="009550D5">
            <w:pPr>
              <w:rPr>
                <w:sz w:val="28"/>
                <w:szCs w:val="28"/>
                <w:lang w:val="kk-KZ"/>
              </w:rPr>
            </w:pPr>
            <w:r w:rsidRPr="00142490"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>Математика негіздері – танымдық</w:t>
            </w:r>
            <w:r w:rsidRPr="00142490">
              <w:rPr>
                <w:rFonts w:eastAsia="Times New Roman"/>
                <w:sz w:val="28"/>
                <w:szCs w:val="28"/>
                <w:lang w:val="kk-KZ"/>
              </w:rPr>
              <w:t xml:space="preserve"> (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t>Д.И. "Тауық пен балапан" Мақсаты: бір, көп ұғымдарды бекіту</w:t>
            </w:r>
            <w:r w:rsidRPr="00142490">
              <w:rPr>
                <w:rFonts w:eastAsia="Times New Roman"/>
                <w:sz w:val="28"/>
                <w:szCs w:val="28"/>
                <w:lang w:val="kk-KZ"/>
              </w:rPr>
              <w:t>)</w:t>
            </w:r>
            <w:r>
              <w:rPr>
                <w:rFonts w:eastAsia="Times New Roman"/>
                <w:sz w:val="28"/>
                <w:szCs w:val="28"/>
                <w:lang w:val="kk-KZ"/>
              </w:rPr>
              <w:t>Валера, Матвей</w:t>
            </w:r>
          </w:p>
        </w:tc>
        <w:tc>
          <w:tcPr>
            <w:tcW w:w="2796" w:type="dxa"/>
            <w:gridSpan w:val="2"/>
          </w:tcPr>
          <w:p w:rsidR="002D33E9" w:rsidRPr="00142490" w:rsidRDefault="002D33E9" w:rsidP="009550D5">
            <w:pPr>
              <w:rPr>
                <w:sz w:val="28"/>
                <w:szCs w:val="28"/>
                <w:lang w:val="kk-KZ"/>
              </w:rPr>
            </w:pPr>
            <w:r w:rsidRPr="00142490">
              <w:rPr>
                <w:rFonts w:eastAsia="Times New Roman"/>
                <w:b/>
                <w:sz w:val="28"/>
                <w:szCs w:val="28"/>
                <w:lang w:val="kk-KZ"/>
              </w:rPr>
              <w:t>О</w:t>
            </w:r>
            <w:r w:rsidRPr="00FD5D8B">
              <w:rPr>
                <w:rFonts w:eastAsia="Times New Roman"/>
                <w:b/>
                <w:sz w:val="28"/>
                <w:szCs w:val="28"/>
                <w:lang w:val="kk-KZ"/>
              </w:rPr>
              <w:t xml:space="preserve">қоршаған ортамен танысу </w:t>
            </w:r>
            <w:r w:rsidRPr="00142490">
              <w:rPr>
                <w:rFonts w:eastAsia="Times New Roman"/>
                <w:b/>
                <w:sz w:val="28"/>
                <w:szCs w:val="28"/>
                <w:lang w:val="kk-KZ"/>
              </w:rPr>
              <w:t>әлеммен</w:t>
            </w:r>
            <w:r w:rsidRPr="00142490">
              <w:rPr>
                <w:rFonts w:eastAsia="Times New Roman"/>
                <w:sz w:val="28"/>
                <w:szCs w:val="28"/>
                <w:lang w:val="kk-KZ"/>
              </w:rPr>
              <w:t xml:space="preserve">- </w:t>
            </w:r>
            <w:r w:rsidRPr="00FD5D8B">
              <w:rPr>
                <w:rFonts w:eastAsia="Times New Roman"/>
                <w:b/>
                <w:sz w:val="28"/>
                <w:szCs w:val="28"/>
                <w:lang w:val="kk-KZ"/>
              </w:rPr>
              <w:t>коммуникативтік іс-әрекет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t xml:space="preserve">ы </w:t>
            </w:r>
            <w:r w:rsidRPr="00142490">
              <w:rPr>
                <w:rFonts w:eastAsia="Times New Roman"/>
                <w:sz w:val="28"/>
                <w:szCs w:val="28"/>
                <w:lang w:val="kk-KZ"/>
              </w:rPr>
              <w:t xml:space="preserve">(бөлме өсімдіктеріне </w:t>
            </w:r>
            <w:r w:rsidRPr="00142490">
              <w:rPr>
                <w:rFonts w:eastAsia="Times New Roman"/>
                <w:sz w:val="28"/>
                <w:szCs w:val="28"/>
                <w:lang w:val="kk-KZ"/>
              </w:rPr>
              <w:lastRenderedPageBreak/>
              <w:t>күтім жасау)</w:t>
            </w:r>
            <w:r>
              <w:rPr>
                <w:rFonts w:eastAsia="Times New Roman"/>
                <w:sz w:val="28"/>
                <w:szCs w:val="28"/>
                <w:lang w:val="kk-KZ"/>
              </w:rPr>
              <w:t>Аня</w:t>
            </w:r>
          </w:p>
        </w:tc>
      </w:tr>
      <w:tr w:rsidR="002D33E9" w:rsidRPr="00142490" w:rsidTr="000177DB">
        <w:tc>
          <w:tcPr>
            <w:tcW w:w="1733" w:type="dxa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proofErr w:type="spellStart"/>
            <w:r w:rsidRPr="00142490">
              <w:rPr>
                <w:sz w:val="28"/>
                <w:szCs w:val="28"/>
              </w:rPr>
              <w:lastRenderedPageBreak/>
              <w:t>Серуенге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дайындық</w:t>
            </w:r>
            <w:proofErr w:type="spellEnd"/>
          </w:p>
        </w:tc>
        <w:tc>
          <w:tcPr>
            <w:tcW w:w="13053" w:type="dxa"/>
            <w:gridSpan w:val="9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proofErr w:type="spellStart"/>
            <w:r w:rsidRPr="00142490">
              <w:rPr>
                <w:sz w:val="28"/>
                <w:szCs w:val="28"/>
              </w:rPr>
              <w:t>Серуендеуге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деген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қызығушылықты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ынталандыру</w:t>
            </w:r>
            <w:proofErr w:type="spellEnd"/>
            <w:r w:rsidRPr="00142490">
              <w:rPr>
                <w:sz w:val="28"/>
                <w:szCs w:val="28"/>
              </w:rPr>
              <w:t xml:space="preserve">. </w:t>
            </w:r>
            <w:proofErr w:type="spellStart"/>
            <w:r w:rsidRPr="00142490">
              <w:rPr>
                <w:sz w:val="28"/>
                <w:szCs w:val="28"/>
              </w:rPr>
              <w:t>Балалармен</w:t>
            </w:r>
            <w:proofErr w:type="spellEnd"/>
            <w:r w:rsidRPr="00142490">
              <w:rPr>
                <w:sz w:val="28"/>
                <w:szCs w:val="28"/>
              </w:rPr>
              <w:t xml:space="preserve"> "</w:t>
            </w:r>
            <w:proofErr w:type="spellStart"/>
            <w:r w:rsidRPr="00142490">
              <w:rPr>
                <w:sz w:val="28"/>
                <w:szCs w:val="28"/>
              </w:rPr>
              <w:t>Анаң</w:t>
            </w:r>
            <w:proofErr w:type="spellEnd"/>
            <w:r w:rsidRPr="00142490">
              <w:rPr>
                <w:sz w:val="28"/>
                <w:szCs w:val="28"/>
              </w:rPr>
              <w:t xml:space="preserve"> мен </w:t>
            </w:r>
            <w:proofErr w:type="spellStart"/>
            <w:r w:rsidRPr="00142490">
              <w:rPr>
                <w:sz w:val="28"/>
                <w:szCs w:val="28"/>
              </w:rPr>
              <w:t>әкеңнің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есімдері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кім</w:t>
            </w:r>
            <w:proofErr w:type="spellEnd"/>
            <w:r w:rsidRPr="00142490">
              <w:rPr>
                <w:sz w:val="28"/>
                <w:szCs w:val="28"/>
              </w:rPr>
              <w:t>?", "</w:t>
            </w:r>
            <w:proofErr w:type="spellStart"/>
            <w:r w:rsidRPr="00142490">
              <w:rPr>
                <w:sz w:val="28"/>
                <w:szCs w:val="28"/>
              </w:rPr>
              <w:t>Үйде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мысық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кімде</w:t>
            </w:r>
            <w:proofErr w:type="spellEnd"/>
            <w:r w:rsidRPr="00142490">
              <w:rPr>
                <w:sz w:val="28"/>
                <w:szCs w:val="28"/>
              </w:rPr>
              <w:t xml:space="preserve"> тұрады?" </w:t>
            </w:r>
            <w:proofErr w:type="spellStart"/>
            <w:r w:rsidRPr="00142490">
              <w:rPr>
                <w:sz w:val="28"/>
                <w:szCs w:val="28"/>
              </w:rPr>
              <w:t>тақырыптарында</w:t>
            </w:r>
            <w:proofErr w:type="spellEnd"/>
            <w:r w:rsidRPr="00142490">
              <w:rPr>
                <w:sz w:val="28"/>
                <w:szCs w:val="28"/>
              </w:rPr>
              <w:t xml:space="preserve"> жеке </w:t>
            </w:r>
            <w:proofErr w:type="spellStart"/>
            <w:r w:rsidRPr="00142490">
              <w:rPr>
                <w:sz w:val="28"/>
                <w:szCs w:val="28"/>
              </w:rPr>
              <w:t>әңгімелесу.т.б</w:t>
            </w:r>
            <w:proofErr w:type="spellEnd"/>
            <w:r w:rsidRPr="00142490">
              <w:rPr>
                <w:sz w:val="28"/>
                <w:szCs w:val="28"/>
              </w:rPr>
              <w:t xml:space="preserve">. </w:t>
            </w:r>
            <w:proofErr w:type="spellStart"/>
            <w:r w:rsidRPr="00142490">
              <w:rPr>
                <w:sz w:val="28"/>
                <w:szCs w:val="28"/>
              </w:rPr>
              <w:t>Киіну</w:t>
            </w:r>
            <w:proofErr w:type="spellEnd"/>
            <w:r w:rsidRPr="00142490">
              <w:rPr>
                <w:sz w:val="28"/>
                <w:szCs w:val="28"/>
              </w:rPr>
              <w:t xml:space="preserve">: </w:t>
            </w:r>
            <w:proofErr w:type="spellStart"/>
            <w:r w:rsidRPr="00142490">
              <w:rPr>
                <w:sz w:val="28"/>
                <w:szCs w:val="28"/>
              </w:rPr>
              <w:t>жүйелілік</w:t>
            </w:r>
            <w:proofErr w:type="spellEnd"/>
            <w:r w:rsidRPr="00142490">
              <w:rPr>
                <w:sz w:val="28"/>
                <w:szCs w:val="28"/>
              </w:rPr>
              <w:t xml:space="preserve">, </w:t>
            </w:r>
            <w:proofErr w:type="spellStart"/>
            <w:r w:rsidRPr="00142490">
              <w:rPr>
                <w:sz w:val="28"/>
                <w:szCs w:val="28"/>
              </w:rPr>
              <w:t>серуендеуге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шығу</w:t>
            </w:r>
            <w:proofErr w:type="spellEnd"/>
            <w:r w:rsidRPr="00142490">
              <w:rPr>
                <w:sz w:val="28"/>
                <w:szCs w:val="28"/>
              </w:rPr>
              <w:t>.</w:t>
            </w:r>
          </w:p>
        </w:tc>
      </w:tr>
      <w:tr w:rsidR="002D33E9" w:rsidRPr="00142490" w:rsidTr="000177DB">
        <w:tc>
          <w:tcPr>
            <w:tcW w:w="1733" w:type="dxa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proofErr w:type="spellStart"/>
            <w:r w:rsidRPr="00142490">
              <w:rPr>
                <w:sz w:val="28"/>
                <w:szCs w:val="28"/>
              </w:rPr>
              <w:t>Серуен</w:t>
            </w:r>
            <w:proofErr w:type="spellEnd"/>
          </w:p>
        </w:tc>
        <w:tc>
          <w:tcPr>
            <w:tcW w:w="2833" w:type="dxa"/>
            <w:gridSpan w:val="2"/>
          </w:tcPr>
          <w:p w:rsidR="002D33E9" w:rsidRPr="00142490" w:rsidRDefault="002D33E9" w:rsidP="009550D5">
            <w:pPr>
              <w:rPr>
                <w:b/>
                <w:bCs/>
                <w:sz w:val="28"/>
                <w:szCs w:val="28"/>
              </w:rPr>
            </w:pPr>
            <w:r w:rsidRPr="00142490">
              <w:rPr>
                <w:b/>
                <w:bCs/>
                <w:sz w:val="28"/>
                <w:szCs w:val="28"/>
              </w:rPr>
              <w:t>№1 карточка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"</w:t>
            </w:r>
            <w:proofErr w:type="spellStart"/>
            <w:r w:rsidRPr="00142490">
              <w:rPr>
                <w:sz w:val="28"/>
                <w:szCs w:val="28"/>
              </w:rPr>
              <w:t>Күнді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бақылау</w:t>
            </w:r>
            <w:proofErr w:type="spellEnd"/>
            <w:r w:rsidRPr="00142490">
              <w:rPr>
                <w:sz w:val="28"/>
                <w:szCs w:val="28"/>
              </w:rPr>
              <w:t>"</w:t>
            </w:r>
          </w:p>
          <w:p w:rsidR="002D33E9" w:rsidRPr="001D75E4" w:rsidRDefault="002D33E9" w:rsidP="009550D5">
            <w:pPr>
              <w:contextualSpacing/>
              <w:jc w:val="both"/>
              <w:rPr>
                <w:rFonts w:eastAsia="Times New Roman"/>
                <w:spacing w:val="-1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ұсынуды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кеңейту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-3"/>
                <w:sz w:val="28"/>
                <w:szCs w:val="28"/>
              </w:rPr>
              <w:t>жарқыраған</w:t>
            </w:r>
            <w:proofErr w:type="spellEnd"/>
            <w:r w:rsidRPr="00142490">
              <w:rPr>
                <w:rFonts w:eastAsia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-3"/>
                <w:sz w:val="28"/>
                <w:szCs w:val="28"/>
              </w:rPr>
              <w:t>кезде</w:t>
            </w:r>
            <w:proofErr w:type="spellEnd"/>
            <w:r w:rsidRPr="00142490">
              <w:rPr>
                <w:rFonts w:eastAsia="Times New Roman"/>
                <w:spacing w:val="-3"/>
                <w:sz w:val="28"/>
                <w:szCs w:val="28"/>
              </w:rPr>
              <w:t xml:space="preserve"> не </w:t>
            </w:r>
            <w:proofErr w:type="spellStart"/>
            <w:r w:rsidRPr="00142490">
              <w:rPr>
                <w:rFonts w:eastAsia="Times New Roman"/>
                <w:spacing w:val="-3"/>
                <w:sz w:val="28"/>
                <w:szCs w:val="28"/>
              </w:rPr>
              <w:t>болатыны</w:t>
            </w:r>
            <w:proofErr w:type="spellEnd"/>
            <w:r w:rsidRPr="00142490">
              <w:rPr>
                <w:rFonts w:eastAsia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-3"/>
                <w:sz w:val="28"/>
                <w:szCs w:val="28"/>
              </w:rPr>
              <w:t>туралы</w:t>
            </w:r>
            <w:proofErr w:type="spellEnd"/>
            <w:r w:rsidRPr="00142490">
              <w:rPr>
                <w:rFonts w:eastAsia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-3"/>
                <w:sz w:val="28"/>
                <w:szCs w:val="28"/>
              </w:rPr>
              <w:t>күн</w:t>
            </w:r>
            <w:proofErr w:type="spellEnd"/>
            <w:r w:rsidRPr="00142490">
              <w:rPr>
                <w:rFonts w:eastAsia="Times New Roman"/>
                <w:spacing w:val="-3"/>
                <w:sz w:val="28"/>
                <w:szCs w:val="28"/>
              </w:rPr>
              <w:t xml:space="preserve"> - </w:t>
            </w:r>
            <w:proofErr w:type="spellStart"/>
            <w:r w:rsidRPr="00142490">
              <w:rPr>
                <w:rFonts w:eastAsia="Times New Roman"/>
                <w:spacing w:val="-1"/>
                <w:sz w:val="28"/>
                <w:szCs w:val="28"/>
              </w:rPr>
              <w:t>сыртта</w:t>
            </w:r>
            <w:proofErr w:type="spellEnd"/>
            <w:r w:rsidRPr="00142490">
              <w:rPr>
                <w:rFonts w:eastAsia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-1"/>
                <w:sz w:val="28"/>
                <w:szCs w:val="28"/>
              </w:rPr>
              <w:t>жылы</w:t>
            </w:r>
            <w:proofErr w:type="spellEnd"/>
            <w:r w:rsidRPr="00142490">
              <w:rPr>
                <w:rFonts w:eastAsia="Times New Roman"/>
                <w:spacing w:val="-1"/>
                <w:sz w:val="28"/>
                <w:szCs w:val="28"/>
              </w:rPr>
              <w:t>.</w:t>
            </w:r>
          </w:p>
          <w:p w:rsidR="002D33E9" w:rsidRPr="00142490" w:rsidRDefault="002D33E9" w:rsidP="009550D5">
            <w:pPr>
              <w:contextualSpacing/>
              <w:jc w:val="both"/>
              <w:rPr>
                <w:rFonts w:eastAsia="Times New Roman"/>
                <w:spacing w:val="-1"/>
                <w:sz w:val="28"/>
                <w:szCs w:val="28"/>
              </w:rPr>
            </w:pPr>
            <w:proofErr w:type="spellStart"/>
            <w:r w:rsidRPr="00142490">
              <w:rPr>
                <w:sz w:val="28"/>
                <w:szCs w:val="28"/>
              </w:rPr>
              <w:t>Міндет</w:t>
            </w:r>
            <w:proofErr w:type="spellEnd"/>
            <w:r w:rsidRPr="00142490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pacing w:val="-3"/>
                <w:sz w:val="28"/>
                <w:szCs w:val="28"/>
              </w:rPr>
              <w:t>күнді</w:t>
            </w:r>
            <w:proofErr w:type="spellEnd"/>
            <w:r>
              <w:rPr>
                <w:rFonts w:eastAsia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3"/>
                <w:sz w:val="28"/>
                <w:szCs w:val="28"/>
              </w:rPr>
              <w:t>бақылайды</w:t>
            </w:r>
            <w:proofErr w:type="spellEnd"/>
            <w:r w:rsidRPr="00142490">
              <w:rPr>
                <w:rFonts w:eastAsia="Times New Roman"/>
                <w:spacing w:val="-1"/>
                <w:sz w:val="28"/>
                <w:szCs w:val="28"/>
              </w:rPr>
              <w:t>.</w:t>
            </w:r>
          </w:p>
          <w:p w:rsidR="002D33E9" w:rsidRPr="00142490" w:rsidRDefault="002D33E9" w:rsidP="009550D5">
            <w:pPr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142490">
              <w:rPr>
                <w:rFonts w:eastAsia="Times New Roman"/>
                <w:spacing w:val="-1"/>
                <w:sz w:val="28"/>
                <w:szCs w:val="28"/>
              </w:rPr>
              <w:t>(</w:t>
            </w:r>
            <w:proofErr w:type="spellStart"/>
            <w:r w:rsidRPr="00142490">
              <w:rPr>
                <w:rFonts w:eastAsia="Times New Roman"/>
                <w:spacing w:val="-1"/>
                <w:sz w:val="28"/>
                <w:szCs w:val="28"/>
              </w:rPr>
              <w:t>әлеммен</w:t>
            </w:r>
            <w:proofErr w:type="spellEnd"/>
            <w:r w:rsidRPr="00142490">
              <w:rPr>
                <w:rFonts w:eastAsia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-1"/>
                <w:sz w:val="28"/>
                <w:szCs w:val="28"/>
              </w:rPr>
              <w:t>салыстырғанда</w:t>
            </w:r>
            <w:proofErr w:type="spellEnd"/>
            <w:r w:rsidRPr="00142490">
              <w:rPr>
                <w:rFonts w:eastAsia="Times New Roman"/>
                <w:spacing w:val="-1"/>
                <w:sz w:val="28"/>
                <w:szCs w:val="28"/>
              </w:rPr>
              <w:t>)</w:t>
            </w:r>
          </w:p>
          <w:p w:rsidR="002D33E9" w:rsidRPr="00142490" w:rsidRDefault="002D33E9" w:rsidP="009550D5">
            <w:pPr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 w:rsidRPr="00142490">
              <w:rPr>
                <w:rFonts w:eastAsia="Times New Roman"/>
                <w:b/>
                <w:bCs/>
                <w:spacing w:val="-10"/>
                <w:sz w:val="28"/>
                <w:szCs w:val="28"/>
              </w:rPr>
              <w:t>Еңбек</w:t>
            </w:r>
            <w:proofErr w:type="spellEnd"/>
            <w:r w:rsidRPr="00142490">
              <w:rPr>
                <w:rFonts w:eastAsia="Times New Roman"/>
                <w:b/>
                <w:bCs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b/>
                <w:bCs/>
                <w:spacing w:val="-10"/>
                <w:sz w:val="28"/>
                <w:szCs w:val="28"/>
              </w:rPr>
              <w:t>қызметі</w:t>
            </w:r>
            <w:proofErr w:type="spellEnd"/>
            <w:r w:rsidRPr="00142490">
              <w:rPr>
                <w:rFonts w:eastAsia="Times New Roman"/>
                <w:b/>
                <w:bCs/>
                <w:spacing w:val="-10"/>
                <w:sz w:val="28"/>
                <w:szCs w:val="28"/>
              </w:rPr>
              <w:t xml:space="preserve">: </w:t>
            </w:r>
            <w:proofErr w:type="spellStart"/>
            <w:r w:rsidRPr="00142490">
              <w:rPr>
                <w:rFonts w:eastAsia="Times New Roman"/>
                <w:bCs/>
                <w:spacing w:val="-10"/>
                <w:sz w:val="28"/>
                <w:szCs w:val="28"/>
              </w:rPr>
              <w:t>бастап</w:t>
            </w:r>
            <w:r w:rsidRPr="00142490">
              <w:rPr>
                <w:rFonts w:eastAsia="Times New Roman"/>
                <w:sz w:val="28"/>
                <w:szCs w:val="28"/>
              </w:rPr>
              <w:t>учаскедегі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 </w:t>
            </w:r>
            <w:r w:rsidRPr="00142490">
              <w:rPr>
                <w:rFonts w:eastAsia="Times New Roman"/>
                <w:sz w:val="28"/>
                <w:szCs w:val="28"/>
              </w:rPr>
              <w:lastRenderedPageBreak/>
              <w:t xml:space="preserve">бор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тастар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>.</w:t>
            </w:r>
          </w:p>
          <w:p w:rsidR="002D33E9" w:rsidRPr="00142490" w:rsidRDefault="002D33E9" w:rsidP="009550D5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142490">
              <w:rPr>
                <w:b/>
                <w:bCs/>
                <w:sz w:val="28"/>
                <w:szCs w:val="28"/>
              </w:rPr>
              <w:t>Қимылды</w:t>
            </w:r>
            <w:proofErr w:type="spellEnd"/>
            <w:r w:rsidRPr="00142490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b/>
                <w:bCs/>
                <w:sz w:val="28"/>
                <w:szCs w:val="28"/>
              </w:rPr>
              <w:t>ойын</w:t>
            </w:r>
            <w:proofErr w:type="spellEnd"/>
          </w:p>
          <w:p w:rsidR="002D33E9" w:rsidRPr="00142490" w:rsidRDefault="002D33E9" w:rsidP="009550D5">
            <w:pPr>
              <w:ind w:right="424"/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142490">
              <w:rPr>
                <w:rFonts w:eastAsia="Times New Roman"/>
                <w:spacing w:val="-2"/>
                <w:sz w:val="28"/>
                <w:szCs w:val="28"/>
              </w:rPr>
              <w:t>"</w:t>
            </w:r>
            <w:proofErr w:type="spellStart"/>
            <w:r w:rsidRPr="00142490">
              <w:rPr>
                <w:rFonts w:eastAsia="Times New Roman"/>
                <w:spacing w:val="-2"/>
                <w:sz w:val="28"/>
                <w:szCs w:val="28"/>
              </w:rPr>
              <w:t>Торғайлар</w:t>
            </w:r>
            <w:proofErr w:type="spellEnd"/>
            <w:r w:rsidRPr="00142490">
              <w:rPr>
                <w:rFonts w:eastAsia="Times New Roman"/>
                <w:spacing w:val="-2"/>
                <w:sz w:val="28"/>
                <w:szCs w:val="28"/>
              </w:rPr>
              <w:t xml:space="preserve"> мен </w:t>
            </w:r>
            <w:proofErr w:type="spellStart"/>
            <w:r w:rsidRPr="00142490">
              <w:rPr>
                <w:rFonts w:eastAsia="Times New Roman"/>
                <w:spacing w:val="-2"/>
                <w:sz w:val="28"/>
                <w:szCs w:val="28"/>
              </w:rPr>
              <w:t>көлік</w:t>
            </w:r>
            <w:proofErr w:type="spellEnd"/>
            <w:r w:rsidRPr="00142490">
              <w:rPr>
                <w:rFonts w:eastAsia="Times New Roman"/>
                <w:spacing w:val="-2"/>
                <w:sz w:val="28"/>
                <w:szCs w:val="28"/>
              </w:rPr>
              <w:t>".</w:t>
            </w:r>
          </w:p>
          <w:p w:rsidR="002D33E9" w:rsidRPr="001D75E4" w:rsidRDefault="002D33E9" w:rsidP="009550D5">
            <w:pPr>
              <w:ind w:right="424"/>
              <w:contextualSpacing/>
              <w:jc w:val="both"/>
              <w:rPr>
                <w:rFonts w:eastAsia="Times New Roman"/>
                <w:spacing w:val="-3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142490">
              <w:rPr>
                <w:rFonts w:eastAsia="Times New Roman"/>
                <w:spacing w:val="-2"/>
                <w:sz w:val="28"/>
                <w:szCs w:val="28"/>
              </w:rPr>
              <w:t xml:space="preserve">сигнал </w:t>
            </w:r>
            <w:proofErr w:type="spellStart"/>
            <w:r w:rsidRPr="00142490">
              <w:rPr>
                <w:rFonts w:eastAsia="Times New Roman"/>
                <w:spacing w:val="-2"/>
                <w:sz w:val="28"/>
                <w:szCs w:val="28"/>
              </w:rPr>
              <w:t>бойынша</w:t>
            </w:r>
            <w:proofErr w:type="spellEnd"/>
            <w:r w:rsidRPr="00142490">
              <w:rPr>
                <w:rFonts w:eastAsia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-2"/>
                <w:sz w:val="28"/>
                <w:szCs w:val="28"/>
              </w:rPr>
              <w:t>жылдам</w:t>
            </w:r>
            <w:proofErr w:type="spellEnd"/>
            <w:r w:rsidRPr="00142490">
              <w:rPr>
                <w:rFonts w:eastAsia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-2"/>
                <w:sz w:val="28"/>
                <w:szCs w:val="28"/>
              </w:rPr>
              <w:t>жүгіріңіз</w:t>
            </w:r>
            <w:proofErr w:type="spellEnd"/>
            <w:r w:rsidRPr="00142490">
              <w:rPr>
                <w:rFonts w:eastAsia="Times New Roman"/>
                <w:spacing w:val="-2"/>
                <w:sz w:val="28"/>
                <w:szCs w:val="28"/>
              </w:rPr>
              <w:t xml:space="preserve">, </w:t>
            </w:r>
            <w:proofErr w:type="spellStart"/>
            <w:r w:rsidRPr="00142490">
              <w:rPr>
                <w:rFonts w:eastAsia="Times New Roman"/>
                <w:spacing w:val="-2"/>
                <w:sz w:val="28"/>
                <w:szCs w:val="28"/>
              </w:rPr>
              <w:t>бірақ</w:t>
            </w:r>
            <w:proofErr w:type="spellEnd"/>
            <w:r w:rsidRPr="00142490">
              <w:rPr>
                <w:rFonts w:eastAsia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-2"/>
                <w:sz w:val="28"/>
                <w:szCs w:val="28"/>
              </w:rPr>
              <w:t>соқтығыспаңыз</w:t>
            </w:r>
            <w:proofErr w:type="spellEnd"/>
            <w:r w:rsidRPr="00142490">
              <w:rPr>
                <w:rFonts w:eastAsia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-1"/>
                <w:sz w:val="28"/>
                <w:szCs w:val="28"/>
              </w:rPr>
              <w:t>бір-біріне</w:t>
            </w:r>
            <w:proofErr w:type="spellEnd"/>
            <w:r w:rsidRPr="00142490">
              <w:rPr>
                <w:rFonts w:eastAsia="Times New Roman"/>
                <w:spacing w:val="-3"/>
                <w:sz w:val="28"/>
                <w:szCs w:val="28"/>
              </w:rPr>
              <w:t>.</w:t>
            </w:r>
          </w:p>
          <w:p w:rsidR="002D33E9" w:rsidRPr="00142490" w:rsidRDefault="002D33E9" w:rsidP="009550D5">
            <w:pPr>
              <w:ind w:right="424"/>
              <w:contextualSpacing/>
              <w:jc w:val="both"/>
              <w:rPr>
                <w:rFonts w:eastAsia="Times New Roman"/>
                <w:spacing w:val="-3"/>
                <w:sz w:val="28"/>
                <w:szCs w:val="28"/>
              </w:rPr>
            </w:pPr>
            <w:proofErr w:type="spellStart"/>
            <w:r w:rsidRPr="00142490">
              <w:rPr>
                <w:sz w:val="28"/>
                <w:szCs w:val="28"/>
              </w:rPr>
              <w:t>Міндет</w:t>
            </w:r>
            <w:proofErr w:type="spellEnd"/>
            <w:r w:rsidRPr="00142490">
              <w:rPr>
                <w:rFonts w:eastAsia="Times New Roman"/>
                <w:iCs/>
                <w:spacing w:val="-2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pacing w:val="-2"/>
                <w:sz w:val="28"/>
                <w:szCs w:val="28"/>
              </w:rPr>
              <w:t>олар</w:t>
            </w:r>
            <w:proofErr w:type="spellEnd"/>
            <w:r>
              <w:rPr>
                <w:rFonts w:eastAsia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2"/>
                <w:sz w:val="28"/>
                <w:szCs w:val="28"/>
              </w:rPr>
              <w:t>бір-біріне</w:t>
            </w:r>
            <w:proofErr w:type="spellEnd"/>
            <w:r>
              <w:rPr>
                <w:rFonts w:eastAsia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2"/>
                <w:sz w:val="28"/>
                <w:szCs w:val="28"/>
              </w:rPr>
              <w:t>соқтығыспай</w:t>
            </w:r>
            <w:proofErr w:type="spellEnd"/>
            <w:r>
              <w:rPr>
                <w:rFonts w:eastAsia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2"/>
                <w:sz w:val="28"/>
                <w:szCs w:val="28"/>
              </w:rPr>
              <w:t>жүгіреді</w:t>
            </w:r>
            <w:proofErr w:type="spellEnd"/>
            <w:r>
              <w:rPr>
                <w:rFonts w:eastAsia="Times New Roman"/>
                <w:spacing w:val="-2"/>
                <w:sz w:val="28"/>
                <w:szCs w:val="28"/>
              </w:rPr>
              <w:t>.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proofErr w:type="spellStart"/>
            <w:r w:rsidRPr="00142490">
              <w:rPr>
                <w:b/>
                <w:bCs/>
                <w:sz w:val="28"/>
                <w:szCs w:val="28"/>
              </w:rPr>
              <w:t>Еркін</w:t>
            </w:r>
            <w:proofErr w:type="spellEnd"/>
            <w:r w:rsidRPr="00142490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b/>
                <w:bCs/>
                <w:sz w:val="28"/>
                <w:szCs w:val="28"/>
              </w:rPr>
              <w:t>ойын</w:t>
            </w:r>
            <w:proofErr w:type="spellEnd"/>
          </w:p>
        </w:tc>
        <w:tc>
          <w:tcPr>
            <w:tcW w:w="2324" w:type="dxa"/>
            <w:gridSpan w:val="2"/>
          </w:tcPr>
          <w:p w:rsidR="002D33E9" w:rsidRPr="00142490" w:rsidRDefault="002D33E9" w:rsidP="009550D5">
            <w:pPr>
              <w:rPr>
                <w:b/>
                <w:sz w:val="28"/>
                <w:szCs w:val="28"/>
              </w:rPr>
            </w:pPr>
            <w:r w:rsidRPr="00142490">
              <w:rPr>
                <w:b/>
                <w:sz w:val="28"/>
                <w:szCs w:val="28"/>
              </w:rPr>
              <w:lastRenderedPageBreak/>
              <w:t>№2 карточка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"</w:t>
            </w:r>
            <w:proofErr w:type="spellStart"/>
            <w:r w:rsidRPr="00142490">
              <w:rPr>
                <w:sz w:val="28"/>
                <w:szCs w:val="28"/>
              </w:rPr>
              <w:t>Мысықты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бақылау</w:t>
            </w:r>
            <w:proofErr w:type="spellEnd"/>
            <w:r w:rsidRPr="00142490">
              <w:rPr>
                <w:sz w:val="28"/>
                <w:szCs w:val="28"/>
              </w:rPr>
              <w:t>"</w:t>
            </w:r>
          </w:p>
          <w:p w:rsidR="002D33E9" w:rsidRPr="001D75E4" w:rsidRDefault="002D33E9" w:rsidP="009550D5">
            <w:pPr>
              <w:rPr>
                <w:rFonts w:eastAsia="Times New Roman"/>
                <w:spacing w:val="-1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ұсынуды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кеңейту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142490">
              <w:rPr>
                <w:rFonts w:eastAsia="Times New Roman"/>
                <w:spacing w:val="-1"/>
                <w:sz w:val="28"/>
                <w:szCs w:val="28"/>
              </w:rPr>
              <w:t xml:space="preserve">о </w:t>
            </w:r>
            <w:proofErr w:type="spellStart"/>
            <w:r w:rsidRPr="00142490">
              <w:rPr>
                <w:rFonts w:eastAsia="Times New Roman"/>
                <w:spacing w:val="-1"/>
                <w:sz w:val="28"/>
                <w:szCs w:val="28"/>
              </w:rPr>
              <w:t>үй</w:t>
            </w:r>
            <w:proofErr w:type="spellEnd"/>
            <w:r w:rsidRPr="00142490">
              <w:rPr>
                <w:rFonts w:eastAsia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-1"/>
                <w:sz w:val="28"/>
                <w:szCs w:val="28"/>
              </w:rPr>
              <w:t>жануары</w:t>
            </w:r>
            <w:proofErr w:type="spellEnd"/>
            <w:r w:rsidRPr="00142490">
              <w:rPr>
                <w:rFonts w:eastAsia="Times New Roman"/>
                <w:spacing w:val="-1"/>
                <w:sz w:val="28"/>
                <w:szCs w:val="28"/>
              </w:rPr>
              <w:t xml:space="preserve"> — </w:t>
            </w:r>
            <w:proofErr w:type="spellStart"/>
            <w:r w:rsidRPr="00142490">
              <w:rPr>
                <w:rFonts w:eastAsia="Times New Roman"/>
                <w:spacing w:val="-1"/>
                <w:sz w:val="28"/>
                <w:szCs w:val="28"/>
              </w:rPr>
              <w:t>мысыққа</w:t>
            </w:r>
            <w:proofErr w:type="spellEnd"/>
            <w:r w:rsidRPr="00142490">
              <w:rPr>
                <w:rFonts w:eastAsia="Times New Roman"/>
                <w:spacing w:val="-1"/>
                <w:sz w:val="28"/>
                <w:szCs w:val="28"/>
              </w:rPr>
              <w:t>.</w:t>
            </w:r>
          </w:p>
          <w:p w:rsidR="002D33E9" w:rsidRPr="00142490" w:rsidRDefault="002D33E9" w:rsidP="009550D5">
            <w:pPr>
              <w:rPr>
                <w:rFonts w:eastAsia="Times New Roman"/>
                <w:spacing w:val="-1"/>
                <w:sz w:val="28"/>
                <w:szCs w:val="28"/>
              </w:rPr>
            </w:pPr>
            <w:proofErr w:type="spellStart"/>
            <w:r w:rsidRPr="00142490">
              <w:rPr>
                <w:sz w:val="28"/>
                <w:szCs w:val="28"/>
              </w:rPr>
              <w:t>Міндет</w:t>
            </w:r>
            <w:proofErr w:type="spellEnd"/>
            <w:r w:rsidRPr="00142490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pacing w:val="-1"/>
                <w:sz w:val="28"/>
                <w:szCs w:val="28"/>
              </w:rPr>
              <w:t>мысықтың</w:t>
            </w:r>
            <w:proofErr w:type="spellEnd"/>
            <w:r>
              <w:rPr>
                <w:rFonts w:eastAsia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1"/>
                <w:sz w:val="28"/>
                <w:szCs w:val="28"/>
              </w:rPr>
              <w:t>әдеттерін</w:t>
            </w:r>
            <w:proofErr w:type="spellEnd"/>
            <w:r>
              <w:rPr>
                <w:rFonts w:eastAsia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1"/>
                <w:sz w:val="28"/>
                <w:szCs w:val="28"/>
              </w:rPr>
              <w:t>бақылайды</w:t>
            </w:r>
            <w:proofErr w:type="spellEnd"/>
            <w:r w:rsidRPr="00142490">
              <w:rPr>
                <w:rFonts w:eastAsia="Times New Roman"/>
                <w:spacing w:val="-1"/>
                <w:sz w:val="28"/>
                <w:szCs w:val="28"/>
              </w:rPr>
              <w:t>.</w:t>
            </w:r>
          </w:p>
          <w:p w:rsidR="002D33E9" w:rsidRPr="00142490" w:rsidRDefault="002D33E9" w:rsidP="009550D5">
            <w:pPr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142490">
              <w:rPr>
                <w:rFonts w:eastAsia="Times New Roman"/>
                <w:spacing w:val="-1"/>
                <w:sz w:val="28"/>
                <w:szCs w:val="28"/>
              </w:rPr>
              <w:t>(</w:t>
            </w:r>
            <w:proofErr w:type="spellStart"/>
            <w:r w:rsidRPr="00142490">
              <w:rPr>
                <w:rFonts w:eastAsia="Times New Roman"/>
                <w:spacing w:val="-1"/>
                <w:sz w:val="28"/>
                <w:szCs w:val="28"/>
              </w:rPr>
              <w:t>әлеммен</w:t>
            </w:r>
            <w:proofErr w:type="spellEnd"/>
            <w:r w:rsidRPr="00142490">
              <w:rPr>
                <w:rFonts w:eastAsia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-1"/>
                <w:sz w:val="28"/>
                <w:szCs w:val="28"/>
              </w:rPr>
              <w:t>салыстырғанда</w:t>
            </w:r>
            <w:proofErr w:type="spellEnd"/>
            <w:r w:rsidRPr="00142490">
              <w:rPr>
                <w:rFonts w:eastAsia="Times New Roman"/>
                <w:spacing w:val="-1"/>
                <w:sz w:val="28"/>
                <w:szCs w:val="28"/>
              </w:rPr>
              <w:t>)</w:t>
            </w:r>
          </w:p>
          <w:p w:rsidR="002D33E9" w:rsidRPr="00142490" w:rsidRDefault="002D33E9" w:rsidP="009550D5">
            <w:pPr>
              <w:contextualSpacing/>
              <w:jc w:val="both"/>
              <w:rPr>
                <w:rFonts w:eastAsia="Times New Roman"/>
                <w:spacing w:val="1"/>
                <w:sz w:val="28"/>
                <w:szCs w:val="28"/>
              </w:rPr>
            </w:pPr>
            <w:proofErr w:type="spellStart"/>
            <w:r w:rsidRPr="00142490">
              <w:rPr>
                <w:rFonts w:eastAsia="Times New Roman"/>
                <w:b/>
                <w:bCs/>
                <w:spacing w:val="-10"/>
                <w:sz w:val="28"/>
                <w:szCs w:val="28"/>
              </w:rPr>
              <w:t>Еңбек</w:t>
            </w:r>
            <w:proofErr w:type="spellEnd"/>
            <w:r w:rsidRPr="00142490">
              <w:rPr>
                <w:rFonts w:eastAsia="Times New Roman"/>
                <w:b/>
                <w:bCs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b/>
                <w:bCs/>
                <w:spacing w:val="-10"/>
                <w:sz w:val="28"/>
                <w:szCs w:val="28"/>
              </w:rPr>
              <w:t>қызметі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: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з</w:t>
            </w:r>
            <w:r w:rsidRPr="00142490">
              <w:rPr>
                <w:rFonts w:eastAsia="Times New Roman"/>
                <w:spacing w:val="1"/>
                <w:sz w:val="28"/>
                <w:szCs w:val="28"/>
              </w:rPr>
              <w:t>табиғат</w:t>
            </w:r>
            <w:proofErr w:type="spellEnd"/>
            <w:r w:rsidRPr="00142490">
              <w:rPr>
                <w:rFonts w:eastAsia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1"/>
                <w:sz w:val="28"/>
                <w:szCs w:val="28"/>
              </w:rPr>
              <w:t>бұрышындағы</w:t>
            </w:r>
            <w:proofErr w:type="spellEnd"/>
            <w:r w:rsidRPr="00142490">
              <w:rPr>
                <w:rFonts w:eastAsia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1"/>
                <w:sz w:val="28"/>
                <w:szCs w:val="28"/>
              </w:rPr>
              <w:lastRenderedPageBreak/>
              <w:t>жануарларға</w:t>
            </w:r>
            <w:proofErr w:type="spellEnd"/>
            <w:r w:rsidRPr="00142490">
              <w:rPr>
                <w:rFonts w:eastAsia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1"/>
                <w:sz w:val="28"/>
                <w:szCs w:val="28"/>
              </w:rPr>
              <w:t>шөп</w:t>
            </w:r>
            <w:proofErr w:type="spellEnd"/>
            <w:r w:rsidRPr="00142490">
              <w:rPr>
                <w:rFonts w:eastAsia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1"/>
                <w:sz w:val="28"/>
                <w:szCs w:val="28"/>
              </w:rPr>
              <w:t>дайындау</w:t>
            </w:r>
            <w:proofErr w:type="spellEnd"/>
            <w:r w:rsidRPr="00142490">
              <w:rPr>
                <w:rFonts w:eastAsia="Times New Roman"/>
                <w:spacing w:val="1"/>
                <w:sz w:val="28"/>
                <w:szCs w:val="28"/>
              </w:rPr>
              <w:t xml:space="preserve">. </w:t>
            </w:r>
          </w:p>
          <w:p w:rsidR="002D33E9" w:rsidRPr="00142490" w:rsidRDefault="002D33E9" w:rsidP="009550D5">
            <w:pPr>
              <w:rPr>
                <w:b/>
                <w:sz w:val="28"/>
                <w:szCs w:val="28"/>
              </w:rPr>
            </w:pPr>
            <w:proofErr w:type="spellStart"/>
            <w:r w:rsidRPr="00142490">
              <w:rPr>
                <w:b/>
                <w:sz w:val="28"/>
                <w:szCs w:val="28"/>
              </w:rPr>
              <w:t>Қимылды</w:t>
            </w:r>
            <w:proofErr w:type="spellEnd"/>
            <w:r w:rsidRPr="0014249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b/>
                <w:sz w:val="28"/>
                <w:szCs w:val="28"/>
              </w:rPr>
              <w:t>ойын</w:t>
            </w:r>
            <w:proofErr w:type="spellEnd"/>
          </w:p>
          <w:p w:rsidR="002D33E9" w:rsidRPr="00142490" w:rsidRDefault="002D33E9" w:rsidP="009550D5">
            <w:pPr>
              <w:ind w:right="708"/>
              <w:contextualSpacing/>
              <w:jc w:val="both"/>
              <w:rPr>
                <w:rFonts w:eastAsia="Times New Roman"/>
                <w:spacing w:val="-3"/>
                <w:sz w:val="28"/>
                <w:szCs w:val="28"/>
              </w:rPr>
            </w:pPr>
            <w:r w:rsidRPr="00142490">
              <w:rPr>
                <w:rFonts w:eastAsia="Times New Roman"/>
                <w:spacing w:val="-3"/>
                <w:sz w:val="28"/>
                <w:szCs w:val="28"/>
              </w:rPr>
              <w:t>"</w:t>
            </w:r>
            <w:proofErr w:type="spellStart"/>
            <w:r w:rsidRPr="00142490">
              <w:rPr>
                <w:rFonts w:eastAsia="Times New Roman"/>
                <w:spacing w:val="-3"/>
                <w:sz w:val="28"/>
                <w:szCs w:val="28"/>
              </w:rPr>
              <w:t>Ұялардағы</w:t>
            </w:r>
            <w:proofErr w:type="spellEnd"/>
            <w:r w:rsidRPr="00142490">
              <w:rPr>
                <w:rFonts w:eastAsia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-3"/>
                <w:sz w:val="28"/>
                <w:szCs w:val="28"/>
              </w:rPr>
              <w:t>құстар</w:t>
            </w:r>
            <w:proofErr w:type="spellEnd"/>
            <w:r w:rsidRPr="00142490">
              <w:rPr>
                <w:rFonts w:eastAsia="Times New Roman"/>
                <w:spacing w:val="-3"/>
                <w:sz w:val="28"/>
                <w:szCs w:val="28"/>
              </w:rPr>
              <w:t xml:space="preserve">". </w:t>
            </w:r>
          </w:p>
          <w:p w:rsidR="002D33E9" w:rsidRPr="001D75E4" w:rsidRDefault="002D33E9" w:rsidP="009550D5">
            <w:pPr>
              <w:ind w:right="708"/>
              <w:contextualSpacing/>
              <w:jc w:val="both"/>
              <w:rPr>
                <w:rFonts w:eastAsia="Times New Roman"/>
                <w:spacing w:val="-1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2"/>
                <w:sz w:val="28"/>
                <w:szCs w:val="28"/>
              </w:rPr>
              <w:t>бір-біріне</w:t>
            </w:r>
            <w:proofErr w:type="spellEnd"/>
            <w:r w:rsidRPr="00142490">
              <w:rPr>
                <w:rFonts w:eastAsia="Times New Roman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2"/>
                <w:sz w:val="28"/>
                <w:szCs w:val="28"/>
              </w:rPr>
              <w:t>соқтығыспай</w:t>
            </w:r>
            <w:proofErr w:type="spellEnd"/>
            <w:r w:rsidRPr="00142490">
              <w:rPr>
                <w:rFonts w:eastAsia="Times New Roman"/>
                <w:spacing w:val="2"/>
                <w:sz w:val="28"/>
                <w:szCs w:val="28"/>
              </w:rPr>
              <w:t xml:space="preserve">, </w:t>
            </w:r>
            <w:proofErr w:type="spellStart"/>
            <w:r w:rsidRPr="00142490">
              <w:rPr>
                <w:rFonts w:eastAsia="Times New Roman"/>
                <w:spacing w:val="2"/>
                <w:sz w:val="28"/>
                <w:szCs w:val="28"/>
              </w:rPr>
              <w:t>шашыраңқы</w:t>
            </w:r>
            <w:proofErr w:type="spellEnd"/>
            <w:r w:rsidRPr="00142490">
              <w:rPr>
                <w:rFonts w:eastAsia="Times New Roman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2"/>
                <w:sz w:val="28"/>
                <w:szCs w:val="28"/>
              </w:rPr>
              <w:t>жүру</w:t>
            </w:r>
            <w:proofErr w:type="spellEnd"/>
            <w:r w:rsidRPr="00142490">
              <w:rPr>
                <w:rFonts w:eastAsia="Times New Roman"/>
                <w:spacing w:val="2"/>
                <w:sz w:val="28"/>
                <w:szCs w:val="28"/>
              </w:rPr>
              <w:t xml:space="preserve"> және </w:t>
            </w:r>
            <w:proofErr w:type="spellStart"/>
            <w:r w:rsidRPr="00142490">
              <w:rPr>
                <w:rFonts w:eastAsia="Times New Roman"/>
                <w:spacing w:val="2"/>
                <w:sz w:val="28"/>
                <w:szCs w:val="28"/>
              </w:rPr>
              <w:t>жүгіру</w:t>
            </w:r>
            <w:proofErr w:type="spellEnd"/>
            <w:r w:rsidRPr="00142490">
              <w:rPr>
                <w:rFonts w:eastAsia="Times New Roman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-6"/>
                <w:sz w:val="28"/>
                <w:szCs w:val="28"/>
              </w:rPr>
              <w:t>досыңның</w:t>
            </w:r>
            <w:proofErr w:type="spellEnd"/>
            <w:r w:rsidRPr="00142490">
              <w:rPr>
                <w:rFonts w:eastAsia="Times New Roman"/>
                <w:spacing w:val="-1"/>
                <w:sz w:val="28"/>
                <w:szCs w:val="28"/>
              </w:rPr>
              <w:t>.</w:t>
            </w:r>
          </w:p>
          <w:p w:rsidR="002D33E9" w:rsidRPr="00142490" w:rsidRDefault="002D33E9" w:rsidP="009550D5">
            <w:pPr>
              <w:ind w:right="708"/>
              <w:contextualSpacing/>
              <w:jc w:val="both"/>
              <w:rPr>
                <w:rFonts w:eastAsia="Times New Roman"/>
                <w:spacing w:val="-1"/>
                <w:sz w:val="28"/>
                <w:szCs w:val="28"/>
              </w:rPr>
            </w:pPr>
            <w:proofErr w:type="spellStart"/>
            <w:r w:rsidRPr="00142490">
              <w:rPr>
                <w:sz w:val="28"/>
                <w:szCs w:val="28"/>
              </w:rPr>
              <w:t>Міндет</w:t>
            </w:r>
            <w:proofErr w:type="spellEnd"/>
            <w:r w:rsidRPr="00142490">
              <w:rPr>
                <w:rFonts w:eastAsia="Times New Roman"/>
                <w:i/>
                <w:iCs/>
                <w:spacing w:val="-6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жүреді</w:t>
            </w:r>
            <w:proofErr w:type="spellEnd"/>
            <w:r w:rsidRPr="00142490">
              <w:rPr>
                <w:rFonts w:eastAsia="Times New Roman"/>
                <w:spacing w:val="2"/>
                <w:sz w:val="28"/>
                <w:szCs w:val="28"/>
              </w:rPr>
              <w:t xml:space="preserve"> және </w:t>
            </w:r>
            <w:proofErr w:type="spellStart"/>
            <w:r w:rsidRPr="00142490">
              <w:rPr>
                <w:rFonts w:eastAsia="Times New Roman"/>
                <w:spacing w:val="2"/>
                <w:sz w:val="28"/>
                <w:szCs w:val="28"/>
              </w:rPr>
              <w:t>жүгіру</w:t>
            </w:r>
            <w:r>
              <w:rPr>
                <w:rFonts w:eastAsia="Times New Roman"/>
                <w:spacing w:val="2"/>
                <w:sz w:val="28"/>
                <w:szCs w:val="28"/>
              </w:rPr>
              <w:t>ют</w:t>
            </w:r>
            <w:proofErr w:type="spellEnd"/>
            <w:r w:rsidRPr="00142490">
              <w:rPr>
                <w:rFonts w:eastAsia="Times New Roman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2"/>
                <w:sz w:val="28"/>
                <w:szCs w:val="28"/>
              </w:rPr>
              <w:t>шашылып-шашылып</w:t>
            </w:r>
            <w:proofErr w:type="spellEnd"/>
            <w:r w:rsidRPr="00142490">
              <w:rPr>
                <w:rFonts w:eastAsia="Times New Roman"/>
                <w:spacing w:val="2"/>
                <w:sz w:val="28"/>
                <w:szCs w:val="28"/>
              </w:rPr>
              <w:t xml:space="preserve">, </w:t>
            </w:r>
            <w:proofErr w:type="spellStart"/>
            <w:r w:rsidRPr="00142490">
              <w:rPr>
                <w:rFonts w:eastAsia="Times New Roman"/>
                <w:spacing w:val="2"/>
                <w:sz w:val="28"/>
                <w:szCs w:val="28"/>
              </w:rPr>
              <w:t>бір-біріне</w:t>
            </w:r>
            <w:proofErr w:type="spellEnd"/>
            <w:r w:rsidRPr="00142490">
              <w:rPr>
                <w:rFonts w:eastAsia="Times New Roman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2"/>
                <w:sz w:val="28"/>
                <w:szCs w:val="28"/>
              </w:rPr>
              <w:t>соқтығыспай</w:t>
            </w:r>
            <w:proofErr w:type="spellEnd"/>
            <w:r w:rsidRPr="00142490">
              <w:rPr>
                <w:rFonts w:eastAsia="Times New Roman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-6"/>
                <w:sz w:val="28"/>
                <w:szCs w:val="28"/>
              </w:rPr>
              <w:t>досыңның</w:t>
            </w:r>
            <w:proofErr w:type="spellEnd"/>
            <w:r w:rsidRPr="00142490">
              <w:rPr>
                <w:rFonts w:eastAsia="Times New Roman"/>
                <w:spacing w:val="-1"/>
                <w:sz w:val="28"/>
                <w:szCs w:val="28"/>
              </w:rPr>
              <w:t>.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proofErr w:type="spellStart"/>
            <w:r w:rsidRPr="00142490">
              <w:rPr>
                <w:b/>
                <w:bCs/>
                <w:sz w:val="28"/>
                <w:szCs w:val="28"/>
              </w:rPr>
              <w:t>Еркін</w:t>
            </w:r>
            <w:proofErr w:type="spellEnd"/>
            <w:r w:rsidRPr="00142490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b/>
                <w:bCs/>
                <w:sz w:val="28"/>
                <w:szCs w:val="28"/>
              </w:rPr>
              <w:t>ойын</w:t>
            </w:r>
            <w:proofErr w:type="spellEnd"/>
          </w:p>
        </w:tc>
        <w:tc>
          <w:tcPr>
            <w:tcW w:w="2738" w:type="dxa"/>
          </w:tcPr>
          <w:p w:rsidR="002D33E9" w:rsidRPr="00142490" w:rsidRDefault="002D33E9" w:rsidP="009550D5">
            <w:pPr>
              <w:rPr>
                <w:b/>
                <w:sz w:val="28"/>
                <w:szCs w:val="28"/>
              </w:rPr>
            </w:pPr>
            <w:r w:rsidRPr="00142490">
              <w:rPr>
                <w:b/>
                <w:sz w:val="28"/>
                <w:szCs w:val="28"/>
              </w:rPr>
              <w:lastRenderedPageBreak/>
              <w:t>№3 карточка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"</w:t>
            </w:r>
            <w:proofErr w:type="spellStart"/>
            <w:r w:rsidRPr="00142490">
              <w:rPr>
                <w:sz w:val="28"/>
                <w:szCs w:val="28"/>
              </w:rPr>
              <w:t>Көлікті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бақылау</w:t>
            </w:r>
            <w:proofErr w:type="spellEnd"/>
            <w:r w:rsidRPr="00142490">
              <w:rPr>
                <w:sz w:val="28"/>
                <w:szCs w:val="28"/>
              </w:rPr>
              <w:t>"</w:t>
            </w:r>
          </w:p>
          <w:p w:rsidR="002D33E9" w:rsidRDefault="002D33E9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қалыптастыру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-4"/>
                <w:w w:val="101"/>
                <w:sz w:val="28"/>
                <w:szCs w:val="28"/>
              </w:rPr>
              <w:t>бойынша</w:t>
            </w:r>
            <w:proofErr w:type="spellEnd"/>
            <w:r w:rsidRPr="00142490">
              <w:rPr>
                <w:rFonts w:eastAsia="Times New Roman"/>
                <w:spacing w:val="-4"/>
                <w:w w:val="101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-4"/>
                <w:w w:val="101"/>
                <w:sz w:val="28"/>
                <w:szCs w:val="28"/>
              </w:rPr>
              <w:t>тасымалдауды</w:t>
            </w:r>
            <w:proofErr w:type="spellEnd"/>
            <w:r w:rsidRPr="00142490">
              <w:rPr>
                <w:rFonts w:eastAsia="Times New Roman"/>
                <w:spacing w:val="-4"/>
                <w:w w:val="101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-4"/>
                <w:w w:val="101"/>
                <w:sz w:val="28"/>
                <w:szCs w:val="28"/>
              </w:rPr>
              <w:t>ажырату</w:t>
            </w:r>
            <w:proofErr w:type="spellEnd"/>
            <w:r w:rsidRPr="00142490">
              <w:rPr>
                <w:rFonts w:eastAsia="Times New Roman"/>
                <w:spacing w:val="-4"/>
                <w:w w:val="101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-4"/>
                <w:w w:val="101"/>
                <w:sz w:val="28"/>
                <w:szCs w:val="28"/>
              </w:rPr>
              <w:t>сыртқы</w:t>
            </w:r>
            <w:proofErr w:type="spellEnd"/>
            <w:r w:rsidRPr="00142490">
              <w:rPr>
                <w:rFonts w:eastAsia="Times New Roman"/>
                <w:spacing w:val="-4"/>
                <w:w w:val="101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-4"/>
                <w:w w:val="101"/>
                <w:sz w:val="28"/>
                <w:szCs w:val="28"/>
              </w:rPr>
              <w:t>түріне</w:t>
            </w:r>
            <w:proofErr w:type="spellEnd"/>
            <w:r w:rsidRPr="00142490">
              <w:rPr>
                <w:rFonts w:eastAsia="Times New Roman"/>
                <w:spacing w:val="-4"/>
                <w:w w:val="101"/>
                <w:sz w:val="28"/>
                <w:szCs w:val="28"/>
              </w:rPr>
              <w:t>.</w:t>
            </w:r>
          </w:p>
          <w:p w:rsidR="002D33E9" w:rsidRPr="00142490" w:rsidRDefault="002D33E9" w:rsidP="009550D5">
            <w:pPr>
              <w:rPr>
                <w:rFonts w:eastAsia="Times New Roman"/>
                <w:spacing w:val="-4"/>
                <w:w w:val="101"/>
                <w:sz w:val="28"/>
                <w:szCs w:val="28"/>
              </w:rPr>
            </w:pPr>
            <w:proofErr w:type="spellStart"/>
            <w:r w:rsidRPr="00142490">
              <w:rPr>
                <w:sz w:val="28"/>
                <w:szCs w:val="28"/>
              </w:rPr>
              <w:t>Міндет</w:t>
            </w:r>
            <w:proofErr w:type="spellEnd"/>
            <w:r w:rsidRPr="00142490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pacing w:val="-4"/>
                <w:w w:val="101"/>
                <w:sz w:val="28"/>
                <w:szCs w:val="28"/>
              </w:rPr>
              <w:t>ажыратады</w:t>
            </w:r>
            <w:proofErr w:type="spellEnd"/>
            <w:r w:rsidRPr="00142490">
              <w:rPr>
                <w:rFonts w:eastAsia="Times New Roman"/>
                <w:spacing w:val="-4"/>
                <w:w w:val="101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-4"/>
                <w:w w:val="101"/>
                <w:sz w:val="28"/>
                <w:szCs w:val="28"/>
              </w:rPr>
              <w:t>сыртқы</w:t>
            </w:r>
            <w:proofErr w:type="spellEnd"/>
            <w:r w:rsidRPr="00142490">
              <w:rPr>
                <w:rFonts w:eastAsia="Times New Roman"/>
                <w:spacing w:val="-4"/>
                <w:w w:val="101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-4"/>
                <w:w w:val="101"/>
                <w:sz w:val="28"/>
                <w:szCs w:val="28"/>
              </w:rPr>
              <w:t>түрі</w:t>
            </w:r>
            <w:proofErr w:type="spellEnd"/>
            <w:r w:rsidRPr="00142490">
              <w:rPr>
                <w:rFonts w:eastAsia="Times New Roman"/>
                <w:spacing w:val="-4"/>
                <w:w w:val="101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-4"/>
                <w:w w:val="101"/>
                <w:sz w:val="28"/>
                <w:szCs w:val="28"/>
              </w:rPr>
              <w:t>бойынша</w:t>
            </w:r>
            <w:proofErr w:type="spellEnd"/>
            <w:r w:rsidRPr="00142490">
              <w:rPr>
                <w:rFonts w:eastAsia="Times New Roman"/>
                <w:spacing w:val="-4"/>
                <w:w w:val="101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-4"/>
                <w:w w:val="101"/>
                <w:sz w:val="28"/>
                <w:szCs w:val="28"/>
              </w:rPr>
              <w:t>тасымалдау</w:t>
            </w:r>
            <w:proofErr w:type="spellEnd"/>
            <w:r w:rsidRPr="00142490">
              <w:rPr>
                <w:rFonts w:eastAsia="Times New Roman"/>
                <w:spacing w:val="-4"/>
                <w:w w:val="101"/>
                <w:sz w:val="28"/>
                <w:szCs w:val="28"/>
              </w:rPr>
              <w:t>.</w:t>
            </w:r>
          </w:p>
          <w:p w:rsidR="002D33E9" w:rsidRPr="00142490" w:rsidRDefault="002D33E9" w:rsidP="009550D5">
            <w:pPr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142490">
              <w:rPr>
                <w:rFonts w:eastAsia="Times New Roman"/>
                <w:spacing w:val="-1"/>
                <w:sz w:val="28"/>
                <w:szCs w:val="28"/>
              </w:rPr>
              <w:lastRenderedPageBreak/>
              <w:t>(</w:t>
            </w:r>
            <w:proofErr w:type="spellStart"/>
            <w:r w:rsidRPr="00142490">
              <w:rPr>
                <w:rFonts w:eastAsia="Times New Roman"/>
                <w:spacing w:val="-1"/>
                <w:sz w:val="28"/>
                <w:szCs w:val="28"/>
              </w:rPr>
              <w:t>әлеммен</w:t>
            </w:r>
            <w:proofErr w:type="spellEnd"/>
            <w:r w:rsidRPr="00142490">
              <w:rPr>
                <w:rFonts w:eastAsia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-1"/>
                <w:sz w:val="28"/>
                <w:szCs w:val="28"/>
              </w:rPr>
              <w:t>салыстырғанда</w:t>
            </w:r>
            <w:proofErr w:type="spellEnd"/>
            <w:r w:rsidRPr="00142490">
              <w:rPr>
                <w:rFonts w:eastAsia="Times New Roman"/>
                <w:spacing w:val="-1"/>
                <w:sz w:val="28"/>
                <w:szCs w:val="28"/>
              </w:rPr>
              <w:t>)</w:t>
            </w:r>
          </w:p>
          <w:p w:rsidR="002D33E9" w:rsidRPr="00142490" w:rsidRDefault="002D33E9" w:rsidP="009550D5">
            <w:pPr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 w:rsidRPr="00142490">
              <w:rPr>
                <w:rFonts w:eastAsia="Times New Roman"/>
                <w:b/>
                <w:bCs/>
                <w:spacing w:val="-12"/>
                <w:w w:val="101"/>
                <w:sz w:val="28"/>
                <w:szCs w:val="28"/>
              </w:rPr>
              <w:t>Еңбек</w:t>
            </w:r>
            <w:proofErr w:type="spellEnd"/>
            <w:r w:rsidRPr="00142490">
              <w:rPr>
                <w:rFonts w:eastAsia="Times New Roman"/>
                <w:b/>
                <w:bCs/>
                <w:spacing w:val="-12"/>
                <w:w w:val="101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b/>
                <w:bCs/>
                <w:spacing w:val="-12"/>
                <w:w w:val="101"/>
                <w:sz w:val="28"/>
                <w:szCs w:val="28"/>
              </w:rPr>
              <w:t>қызметі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: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у</w:t>
            </w:r>
            <w:r w:rsidRPr="00142490">
              <w:rPr>
                <w:rFonts w:eastAsia="Times New Roman"/>
                <w:spacing w:val="-5"/>
                <w:w w:val="101"/>
                <w:sz w:val="28"/>
                <w:szCs w:val="28"/>
              </w:rPr>
              <w:t>аумақты</w:t>
            </w:r>
            <w:proofErr w:type="spellEnd"/>
            <w:r w:rsidRPr="00142490">
              <w:rPr>
                <w:rFonts w:eastAsia="Times New Roman"/>
                <w:spacing w:val="-5"/>
                <w:w w:val="101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-5"/>
                <w:w w:val="101"/>
                <w:sz w:val="28"/>
                <w:szCs w:val="28"/>
              </w:rPr>
              <w:t>қоршау</w:t>
            </w:r>
            <w:proofErr w:type="spellEnd"/>
            <w:r w:rsidRPr="00142490">
              <w:rPr>
                <w:rFonts w:eastAsia="Times New Roman"/>
                <w:spacing w:val="-5"/>
                <w:w w:val="101"/>
                <w:sz w:val="28"/>
                <w:szCs w:val="28"/>
              </w:rPr>
              <w:t>.</w:t>
            </w:r>
          </w:p>
          <w:p w:rsidR="002D33E9" w:rsidRPr="00142490" w:rsidRDefault="002D33E9" w:rsidP="009550D5">
            <w:pPr>
              <w:rPr>
                <w:b/>
                <w:sz w:val="28"/>
                <w:szCs w:val="28"/>
              </w:rPr>
            </w:pPr>
            <w:proofErr w:type="spellStart"/>
            <w:r w:rsidRPr="00142490">
              <w:rPr>
                <w:b/>
                <w:sz w:val="28"/>
                <w:szCs w:val="28"/>
              </w:rPr>
              <w:t>Қимылды</w:t>
            </w:r>
            <w:proofErr w:type="spellEnd"/>
            <w:r w:rsidRPr="0014249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b/>
                <w:sz w:val="28"/>
                <w:szCs w:val="28"/>
              </w:rPr>
              <w:t>ойын</w:t>
            </w:r>
            <w:proofErr w:type="spellEnd"/>
          </w:p>
          <w:p w:rsidR="002D33E9" w:rsidRPr="00142490" w:rsidRDefault="002D33E9" w:rsidP="009550D5">
            <w:pPr>
              <w:ind w:right="708"/>
              <w:contextualSpacing/>
              <w:jc w:val="both"/>
              <w:rPr>
                <w:rFonts w:eastAsia="Times New Roman"/>
                <w:spacing w:val="-4"/>
                <w:sz w:val="28"/>
                <w:szCs w:val="28"/>
              </w:rPr>
            </w:pPr>
            <w:r w:rsidRPr="00142490">
              <w:rPr>
                <w:rFonts w:eastAsia="Times New Roman"/>
                <w:spacing w:val="-4"/>
                <w:sz w:val="28"/>
                <w:szCs w:val="28"/>
              </w:rPr>
              <w:t>"</w:t>
            </w:r>
            <w:proofErr w:type="spellStart"/>
            <w:r w:rsidRPr="00142490">
              <w:rPr>
                <w:rFonts w:eastAsia="Times New Roman"/>
                <w:spacing w:val="-4"/>
                <w:sz w:val="28"/>
                <w:szCs w:val="28"/>
              </w:rPr>
              <w:t>Торғайлар</w:t>
            </w:r>
            <w:proofErr w:type="spellEnd"/>
            <w:r w:rsidRPr="00142490">
              <w:rPr>
                <w:rFonts w:eastAsia="Times New Roman"/>
                <w:spacing w:val="-4"/>
                <w:sz w:val="28"/>
                <w:szCs w:val="28"/>
              </w:rPr>
              <w:t xml:space="preserve"> мен </w:t>
            </w:r>
            <w:proofErr w:type="spellStart"/>
            <w:r w:rsidRPr="00142490">
              <w:rPr>
                <w:rFonts w:eastAsia="Times New Roman"/>
                <w:spacing w:val="-4"/>
                <w:sz w:val="28"/>
                <w:szCs w:val="28"/>
              </w:rPr>
              <w:t>мысық</w:t>
            </w:r>
            <w:proofErr w:type="spellEnd"/>
            <w:r w:rsidRPr="00142490">
              <w:rPr>
                <w:rFonts w:eastAsia="Times New Roman"/>
                <w:spacing w:val="-4"/>
                <w:sz w:val="28"/>
                <w:szCs w:val="28"/>
              </w:rPr>
              <w:t xml:space="preserve">". </w:t>
            </w:r>
          </w:p>
          <w:p w:rsidR="002D33E9" w:rsidRPr="00E213E7" w:rsidRDefault="002D33E9" w:rsidP="009550D5">
            <w:pPr>
              <w:rPr>
                <w:rFonts w:eastAsia="Times New Roman"/>
                <w:spacing w:val="-3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1"/>
                <w:sz w:val="28"/>
                <w:szCs w:val="28"/>
              </w:rPr>
              <w:t>тізедегі</w:t>
            </w:r>
            <w:proofErr w:type="spellEnd"/>
            <w:r w:rsidRPr="00142490">
              <w:rPr>
                <w:rFonts w:eastAsia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1"/>
                <w:sz w:val="28"/>
                <w:szCs w:val="28"/>
              </w:rPr>
              <w:t>аяқты</w:t>
            </w:r>
            <w:proofErr w:type="spellEnd"/>
            <w:r w:rsidRPr="00142490">
              <w:rPr>
                <w:rFonts w:eastAsia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1"/>
                <w:sz w:val="28"/>
                <w:szCs w:val="28"/>
              </w:rPr>
              <w:t>бүгіп</w:t>
            </w:r>
            <w:proofErr w:type="spellEnd"/>
            <w:r w:rsidRPr="00142490">
              <w:rPr>
                <w:rFonts w:eastAsia="Times New Roman"/>
                <w:spacing w:val="1"/>
                <w:sz w:val="28"/>
                <w:szCs w:val="28"/>
              </w:rPr>
              <w:t xml:space="preserve">, </w:t>
            </w:r>
            <w:proofErr w:type="spellStart"/>
            <w:r w:rsidRPr="00142490">
              <w:rPr>
                <w:rFonts w:eastAsia="Times New Roman"/>
                <w:spacing w:val="1"/>
                <w:sz w:val="28"/>
                <w:szCs w:val="28"/>
              </w:rPr>
              <w:t>ақырын</w:t>
            </w:r>
            <w:proofErr w:type="spellEnd"/>
            <w:r w:rsidRPr="00142490">
              <w:rPr>
                <w:rFonts w:eastAsia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1"/>
                <w:sz w:val="28"/>
                <w:szCs w:val="28"/>
              </w:rPr>
              <w:t>секіру</w:t>
            </w:r>
            <w:proofErr w:type="spellEnd"/>
            <w:r w:rsidRPr="00142490">
              <w:rPr>
                <w:rFonts w:eastAsia="Times New Roman"/>
                <w:spacing w:val="-3"/>
                <w:sz w:val="28"/>
                <w:szCs w:val="28"/>
              </w:rPr>
              <w:t>.</w:t>
            </w:r>
          </w:p>
          <w:p w:rsidR="002D33E9" w:rsidRPr="00142490" w:rsidRDefault="002D33E9" w:rsidP="009550D5">
            <w:pPr>
              <w:rPr>
                <w:rFonts w:eastAsia="Times New Roman"/>
                <w:spacing w:val="-3"/>
                <w:sz w:val="28"/>
                <w:szCs w:val="28"/>
              </w:rPr>
            </w:pPr>
            <w:proofErr w:type="spellStart"/>
            <w:r w:rsidRPr="00142490">
              <w:rPr>
                <w:sz w:val="28"/>
                <w:szCs w:val="28"/>
              </w:rPr>
              <w:t>Міндет</w:t>
            </w:r>
            <w:proofErr w:type="spellEnd"/>
            <w:r w:rsidRPr="00142490">
              <w:rPr>
                <w:rFonts w:eastAsia="Times New Roman"/>
                <w:i/>
                <w:iCs/>
                <w:spacing w:val="-8"/>
                <w:sz w:val="28"/>
                <w:szCs w:val="28"/>
              </w:rPr>
              <w:t xml:space="preserve">: </w:t>
            </w:r>
            <w:proofErr w:type="spellStart"/>
            <w:r w:rsidRPr="00142490">
              <w:rPr>
                <w:rFonts w:eastAsia="Times New Roman"/>
                <w:spacing w:val="1"/>
                <w:sz w:val="28"/>
                <w:szCs w:val="28"/>
              </w:rPr>
              <w:t>ақырын</w:t>
            </w:r>
            <w:proofErr w:type="spellEnd"/>
            <w:r w:rsidRPr="00142490">
              <w:rPr>
                <w:rFonts w:eastAsia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1"/>
                <w:sz w:val="28"/>
                <w:szCs w:val="28"/>
              </w:rPr>
              <w:t>секіру</w:t>
            </w:r>
            <w:r>
              <w:rPr>
                <w:rFonts w:eastAsia="Times New Roman"/>
                <w:spacing w:val="1"/>
                <w:sz w:val="28"/>
                <w:szCs w:val="28"/>
              </w:rPr>
              <w:t>ют</w:t>
            </w:r>
            <w:proofErr w:type="spellEnd"/>
            <w:r w:rsidRPr="00142490">
              <w:rPr>
                <w:rFonts w:eastAsia="Times New Roman"/>
                <w:spacing w:val="1"/>
                <w:sz w:val="28"/>
                <w:szCs w:val="28"/>
              </w:rPr>
              <w:t xml:space="preserve">, </w:t>
            </w:r>
            <w:proofErr w:type="spellStart"/>
            <w:r w:rsidRPr="00142490">
              <w:rPr>
                <w:rFonts w:eastAsia="Times New Roman"/>
                <w:spacing w:val="1"/>
                <w:sz w:val="28"/>
                <w:szCs w:val="28"/>
              </w:rPr>
              <w:t>тізедегі</w:t>
            </w:r>
            <w:proofErr w:type="spellEnd"/>
            <w:r w:rsidRPr="00142490">
              <w:rPr>
                <w:rFonts w:eastAsia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1"/>
                <w:sz w:val="28"/>
                <w:szCs w:val="28"/>
              </w:rPr>
              <w:t>аяқты</w:t>
            </w:r>
            <w:proofErr w:type="spellEnd"/>
            <w:r w:rsidRPr="00142490">
              <w:rPr>
                <w:rFonts w:eastAsia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1"/>
                <w:sz w:val="28"/>
                <w:szCs w:val="28"/>
              </w:rPr>
              <w:t>бүгу</w:t>
            </w:r>
            <w:proofErr w:type="spellEnd"/>
            <w:r w:rsidRPr="00142490">
              <w:rPr>
                <w:rFonts w:eastAsia="Times New Roman"/>
                <w:spacing w:val="-3"/>
                <w:sz w:val="28"/>
                <w:szCs w:val="28"/>
              </w:rPr>
              <w:t>.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proofErr w:type="spellStart"/>
            <w:r w:rsidRPr="00142490">
              <w:rPr>
                <w:b/>
                <w:bCs/>
                <w:sz w:val="28"/>
                <w:szCs w:val="28"/>
              </w:rPr>
              <w:t>Еркін</w:t>
            </w:r>
            <w:proofErr w:type="spellEnd"/>
            <w:r w:rsidRPr="00142490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b/>
                <w:bCs/>
                <w:sz w:val="28"/>
                <w:szCs w:val="28"/>
              </w:rPr>
              <w:t>ойын</w:t>
            </w:r>
            <w:proofErr w:type="spellEnd"/>
          </w:p>
        </w:tc>
        <w:tc>
          <w:tcPr>
            <w:tcW w:w="2362" w:type="dxa"/>
            <w:gridSpan w:val="2"/>
          </w:tcPr>
          <w:p w:rsidR="002D33E9" w:rsidRPr="00142490" w:rsidRDefault="002D33E9" w:rsidP="009550D5">
            <w:pPr>
              <w:rPr>
                <w:b/>
                <w:sz w:val="28"/>
                <w:szCs w:val="28"/>
              </w:rPr>
            </w:pPr>
            <w:r w:rsidRPr="00142490">
              <w:rPr>
                <w:b/>
                <w:sz w:val="28"/>
                <w:szCs w:val="28"/>
              </w:rPr>
              <w:lastRenderedPageBreak/>
              <w:t>№4 карточка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"</w:t>
            </w:r>
            <w:proofErr w:type="spellStart"/>
            <w:r w:rsidRPr="00142490">
              <w:rPr>
                <w:sz w:val="28"/>
                <w:szCs w:val="28"/>
              </w:rPr>
              <w:t>Күзгі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ағашқа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шолу</w:t>
            </w:r>
            <w:proofErr w:type="spellEnd"/>
            <w:r w:rsidRPr="00142490">
              <w:rPr>
                <w:sz w:val="28"/>
                <w:szCs w:val="28"/>
              </w:rPr>
              <w:t>"</w:t>
            </w:r>
          </w:p>
          <w:p w:rsidR="002D33E9" w:rsidRPr="001E485C" w:rsidRDefault="002D33E9" w:rsidP="009550D5">
            <w:pPr>
              <w:rPr>
                <w:rFonts w:eastAsia="Times New Roman"/>
                <w:spacing w:val="-2"/>
                <w:w w:val="101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қалыптастыру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-4"/>
                <w:w w:val="101"/>
                <w:sz w:val="28"/>
                <w:szCs w:val="28"/>
              </w:rPr>
              <w:t>туралы</w:t>
            </w:r>
            <w:proofErr w:type="spellEnd"/>
            <w:r w:rsidRPr="00142490">
              <w:rPr>
                <w:rFonts w:eastAsia="Times New Roman"/>
                <w:spacing w:val="-4"/>
                <w:w w:val="101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-4"/>
                <w:w w:val="101"/>
                <w:sz w:val="28"/>
                <w:szCs w:val="28"/>
              </w:rPr>
              <w:t>білім</w:t>
            </w:r>
            <w:proofErr w:type="spellEnd"/>
            <w:r w:rsidRPr="00142490">
              <w:rPr>
                <w:rFonts w:eastAsia="Times New Roman"/>
                <w:spacing w:val="-4"/>
                <w:w w:val="101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-4"/>
                <w:w w:val="101"/>
                <w:sz w:val="28"/>
                <w:szCs w:val="28"/>
              </w:rPr>
              <w:t>ағаштың</w:t>
            </w:r>
            <w:proofErr w:type="spellEnd"/>
            <w:r w:rsidRPr="00142490">
              <w:rPr>
                <w:rFonts w:eastAsia="Times New Roman"/>
                <w:spacing w:val="-4"/>
                <w:w w:val="101"/>
                <w:sz w:val="28"/>
                <w:szCs w:val="28"/>
              </w:rPr>
              <w:t xml:space="preserve"> негізгі </w:t>
            </w:r>
            <w:proofErr w:type="spellStart"/>
            <w:r w:rsidRPr="00142490">
              <w:rPr>
                <w:rFonts w:eastAsia="Times New Roman"/>
                <w:spacing w:val="-4"/>
                <w:w w:val="101"/>
                <w:sz w:val="28"/>
                <w:szCs w:val="28"/>
              </w:rPr>
              <w:t>бөліктері</w:t>
            </w:r>
            <w:proofErr w:type="spellEnd"/>
            <w:r w:rsidRPr="00142490">
              <w:rPr>
                <w:rFonts w:eastAsia="Times New Roman"/>
                <w:spacing w:val="-4"/>
                <w:w w:val="101"/>
                <w:sz w:val="28"/>
                <w:szCs w:val="28"/>
              </w:rPr>
              <w:t xml:space="preserve">, </w:t>
            </w:r>
            <w:proofErr w:type="spellStart"/>
            <w:r w:rsidRPr="00142490">
              <w:rPr>
                <w:rFonts w:eastAsia="Times New Roman"/>
                <w:spacing w:val="-4"/>
                <w:w w:val="101"/>
                <w:sz w:val="28"/>
                <w:szCs w:val="28"/>
              </w:rPr>
              <w:t>олардың</w:t>
            </w:r>
            <w:proofErr w:type="spellEnd"/>
            <w:r w:rsidRPr="00142490">
              <w:rPr>
                <w:rFonts w:eastAsia="Times New Roman"/>
                <w:spacing w:val="-4"/>
                <w:w w:val="101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-4"/>
                <w:w w:val="101"/>
                <w:sz w:val="28"/>
                <w:szCs w:val="28"/>
              </w:rPr>
              <w:t>биіктігі</w:t>
            </w:r>
            <w:proofErr w:type="spellEnd"/>
            <w:r w:rsidRPr="00142490">
              <w:rPr>
                <w:rFonts w:eastAsia="Times New Roman"/>
                <w:spacing w:val="-4"/>
                <w:w w:val="101"/>
                <w:sz w:val="28"/>
                <w:szCs w:val="28"/>
              </w:rPr>
              <w:t xml:space="preserve"> </w:t>
            </w:r>
            <w:r w:rsidRPr="00142490">
              <w:rPr>
                <w:rFonts w:eastAsia="Times New Roman"/>
                <w:spacing w:val="-2"/>
                <w:w w:val="101"/>
                <w:sz w:val="28"/>
                <w:szCs w:val="28"/>
              </w:rPr>
              <w:t xml:space="preserve">және </w:t>
            </w:r>
            <w:proofErr w:type="spellStart"/>
            <w:r w:rsidRPr="00142490">
              <w:rPr>
                <w:rFonts w:eastAsia="Times New Roman"/>
                <w:spacing w:val="-2"/>
                <w:w w:val="101"/>
                <w:sz w:val="28"/>
                <w:szCs w:val="28"/>
              </w:rPr>
              <w:t>қалыңдығы</w:t>
            </w:r>
            <w:proofErr w:type="spellEnd"/>
            <w:r w:rsidRPr="00142490">
              <w:rPr>
                <w:rFonts w:eastAsia="Times New Roman"/>
                <w:spacing w:val="-2"/>
                <w:w w:val="101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-2"/>
                <w:w w:val="101"/>
                <w:sz w:val="28"/>
                <w:szCs w:val="28"/>
              </w:rPr>
              <w:t>бойынша</w:t>
            </w:r>
            <w:proofErr w:type="spellEnd"/>
            <w:r w:rsidRPr="00142490">
              <w:rPr>
                <w:rFonts w:eastAsia="Times New Roman"/>
                <w:spacing w:val="-2"/>
                <w:w w:val="101"/>
                <w:sz w:val="28"/>
                <w:szCs w:val="28"/>
              </w:rPr>
              <w:t>.</w:t>
            </w:r>
          </w:p>
          <w:p w:rsidR="002D33E9" w:rsidRPr="00142490" w:rsidRDefault="002D33E9" w:rsidP="009550D5">
            <w:pPr>
              <w:rPr>
                <w:rFonts w:eastAsia="Times New Roman"/>
                <w:spacing w:val="-2"/>
                <w:w w:val="101"/>
                <w:sz w:val="28"/>
                <w:szCs w:val="28"/>
              </w:rPr>
            </w:pPr>
            <w:proofErr w:type="spellStart"/>
            <w:r w:rsidRPr="00142490">
              <w:rPr>
                <w:sz w:val="28"/>
                <w:szCs w:val="28"/>
              </w:rPr>
              <w:t>Міндет</w:t>
            </w:r>
            <w:proofErr w:type="spellEnd"/>
            <w:r w:rsidRPr="00142490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pacing w:val="-4"/>
                <w:w w:val="101"/>
                <w:sz w:val="28"/>
                <w:szCs w:val="28"/>
              </w:rPr>
              <w:t>ағаштың</w:t>
            </w:r>
            <w:proofErr w:type="spellEnd"/>
            <w:r>
              <w:rPr>
                <w:rFonts w:eastAsia="Times New Roman"/>
                <w:spacing w:val="-4"/>
                <w:w w:val="101"/>
                <w:sz w:val="28"/>
                <w:szCs w:val="28"/>
              </w:rPr>
              <w:t xml:space="preserve"> негізгі </w:t>
            </w:r>
            <w:proofErr w:type="spellStart"/>
            <w:r>
              <w:rPr>
                <w:rFonts w:eastAsia="Times New Roman"/>
                <w:spacing w:val="-4"/>
                <w:w w:val="101"/>
                <w:sz w:val="28"/>
                <w:szCs w:val="28"/>
              </w:rPr>
              <w:t>бөліктері</w:t>
            </w:r>
            <w:proofErr w:type="spellEnd"/>
            <w:r>
              <w:rPr>
                <w:rFonts w:eastAsia="Times New Roman"/>
                <w:spacing w:val="-4"/>
                <w:w w:val="101"/>
                <w:sz w:val="28"/>
                <w:szCs w:val="28"/>
              </w:rPr>
              <w:t xml:space="preserve"> деп </w:t>
            </w:r>
            <w:proofErr w:type="spellStart"/>
            <w:r>
              <w:rPr>
                <w:rFonts w:eastAsia="Times New Roman"/>
                <w:spacing w:val="-4"/>
                <w:w w:val="101"/>
                <w:sz w:val="28"/>
                <w:szCs w:val="28"/>
              </w:rPr>
              <w:t>аталады</w:t>
            </w:r>
            <w:proofErr w:type="spellEnd"/>
            <w:r w:rsidRPr="00142490">
              <w:rPr>
                <w:rFonts w:eastAsia="Times New Roman"/>
                <w:spacing w:val="-2"/>
                <w:w w:val="101"/>
                <w:sz w:val="28"/>
                <w:szCs w:val="28"/>
              </w:rPr>
              <w:t>.</w:t>
            </w:r>
          </w:p>
          <w:p w:rsidR="002D33E9" w:rsidRPr="00142490" w:rsidRDefault="002D33E9" w:rsidP="009550D5">
            <w:pPr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142490">
              <w:rPr>
                <w:rFonts w:eastAsia="Times New Roman"/>
                <w:spacing w:val="-1"/>
                <w:sz w:val="28"/>
                <w:szCs w:val="28"/>
              </w:rPr>
              <w:t>(</w:t>
            </w:r>
            <w:proofErr w:type="spellStart"/>
            <w:r w:rsidRPr="00142490">
              <w:rPr>
                <w:rFonts w:eastAsia="Times New Roman"/>
                <w:spacing w:val="-1"/>
                <w:sz w:val="28"/>
                <w:szCs w:val="28"/>
              </w:rPr>
              <w:t>әлеммен</w:t>
            </w:r>
            <w:proofErr w:type="spellEnd"/>
            <w:r w:rsidRPr="00142490">
              <w:rPr>
                <w:rFonts w:eastAsia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-1"/>
                <w:sz w:val="28"/>
                <w:szCs w:val="28"/>
              </w:rPr>
              <w:t>салыстырғанда</w:t>
            </w:r>
            <w:proofErr w:type="spellEnd"/>
            <w:r w:rsidRPr="00142490">
              <w:rPr>
                <w:rFonts w:eastAsia="Times New Roman"/>
                <w:spacing w:val="-1"/>
                <w:sz w:val="28"/>
                <w:szCs w:val="28"/>
              </w:rPr>
              <w:t>)</w:t>
            </w:r>
          </w:p>
          <w:p w:rsidR="002D33E9" w:rsidRPr="00142490" w:rsidRDefault="002D33E9" w:rsidP="009550D5">
            <w:pPr>
              <w:rPr>
                <w:rFonts w:eastAsia="Times New Roman"/>
                <w:spacing w:val="-4"/>
                <w:w w:val="101"/>
                <w:sz w:val="28"/>
                <w:szCs w:val="28"/>
              </w:rPr>
            </w:pPr>
            <w:proofErr w:type="spellStart"/>
            <w:r w:rsidRPr="00142490">
              <w:rPr>
                <w:rFonts w:eastAsia="Times New Roman"/>
                <w:b/>
                <w:bCs/>
                <w:spacing w:val="-13"/>
                <w:w w:val="101"/>
                <w:sz w:val="28"/>
                <w:szCs w:val="28"/>
              </w:rPr>
              <w:t>Еңбек</w:t>
            </w:r>
            <w:proofErr w:type="spellEnd"/>
            <w:r w:rsidRPr="00142490">
              <w:rPr>
                <w:rFonts w:eastAsia="Times New Roman"/>
                <w:b/>
                <w:bCs/>
                <w:spacing w:val="-13"/>
                <w:w w:val="101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b/>
                <w:bCs/>
                <w:spacing w:val="-13"/>
                <w:w w:val="101"/>
                <w:sz w:val="28"/>
                <w:szCs w:val="28"/>
              </w:rPr>
              <w:t>қызметі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: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жылы</w:t>
            </w:r>
            <w:r w:rsidRPr="00142490">
              <w:rPr>
                <w:rFonts w:eastAsia="Times New Roman"/>
                <w:spacing w:val="-4"/>
                <w:w w:val="101"/>
                <w:sz w:val="28"/>
                <w:szCs w:val="28"/>
              </w:rPr>
              <w:t>балалары</w:t>
            </w:r>
            <w:proofErr w:type="spellEnd"/>
            <w:r w:rsidRPr="00142490">
              <w:rPr>
                <w:rFonts w:eastAsia="Times New Roman"/>
                <w:spacing w:val="-4"/>
                <w:w w:val="101"/>
                <w:sz w:val="28"/>
                <w:szCs w:val="28"/>
              </w:rPr>
              <w:t xml:space="preserve"> бар </w:t>
            </w:r>
            <w:proofErr w:type="spellStart"/>
            <w:r w:rsidRPr="00142490">
              <w:rPr>
                <w:rFonts w:eastAsia="Times New Roman"/>
                <w:spacing w:val="-4"/>
                <w:w w:val="101"/>
                <w:sz w:val="28"/>
                <w:szCs w:val="28"/>
              </w:rPr>
              <w:t>жерде</w:t>
            </w:r>
            <w:proofErr w:type="spellEnd"/>
            <w:r w:rsidRPr="00142490">
              <w:rPr>
                <w:rFonts w:eastAsia="Times New Roman"/>
                <w:spacing w:val="-4"/>
                <w:w w:val="101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-4"/>
                <w:w w:val="101"/>
                <w:sz w:val="28"/>
                <w:szCs w:val="28"/>
              </w:rPr>
              <w:t>ағаштардың</w:t>
            </w:r>
            <w:proofErr w:type="spellEnd"/>
            <w:r w:rsidRPr="00142490">
              <w:rPr>
                <w:rFonts w:eastAsia="Times New Roman"/>
                <w:spacing w:val="-4"/>
                <w:w w:val="101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-4"/>
                <w:w w:val="101"/>
                <w:sz w:val="28"/>
                <w:szCs w:val="28"/>
              </w:rPr>
              <w:lastRenderedPageBreak/>
              <w:t>жанындағы</w:t>
            </w:r>
            <w:proofErr w:type="spellEnd"/>
            <w:r w:rsidRPr="00142490">
              <w:rPr>
                <w:rFonts w:eastAsia="Times New Roman"/>
                <w:spacing w:val="-4"/>
                <w:w w:val="101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-4"/>
                <w:w w:val="101"/>
                <w:sz w:val="28"/>
                <w:szCs w:val="28"/>
              </w:rPr>
              <w:t>сынған</w:t>
            </w:r>
            <w:proofErr w:type="spellEnd"/>
            <w:r w:rsidRPr="00142490">
              <w:rPr>
                <w:rFonts w:eastAsia="Times New Roman"/>
                <w:spacing w:val="-4"/>
                <w:w w:val="101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-4"/>
                <w:w w:val="101"/>
                <w:sz w:val="28"/>
                <w:szCs w:val="28"/>
              </w:rPr>
              <w:t>бұтақтарды</w:t>
            </w:r>
            <w:proofErr w:type="spellEnd"/>
            <w:r w:rsidRPr="00142490">
              <w:rPr>
                <w:rFonts w:eastAsia="Times New Roman"/>
                <w:spacing w:val="-4"/>
                <w:w w:val="101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-4"/>
                <w:w w:val="101"/>
                <w:sz w:val="28"/>
                <w:szCs w:val="28"/>
              </w:rPr>
              <w:t>кесіп</w:t>
            </w:r>
            <w:proofErr w:type="spellEnd"/>
            <w:r w:rsidRPr="00142490">
              <w:rPr>
                <w:rFonts w:eastAsia="Times New Roman"/>
                <w:spacing w:val="-4"/>
                <w:w w:val="101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-4"/>
                <w:w w:val="101"/>
                <w:sz w:val="28"/>
                <w:szCs w:val="28"/>
              </w:rPr>
              <w:t>тастаңыз</w:t>
            </w:r>
            <w:proofErr w:type="spellEnd"/>
            <w:r w:rsidRPr="00142490">
              <w:rPr>
                <w:rFonts w:eastAsia="Times New Roman"/>
                <w:spacing w:val="-4"/>
                <w:w w:val="101"/>
                <w:sz w:val="28"/>
                <w:szCs w:val="28"/>
              </w:rPr>
              <w:t>.</w:t>
            </w:r>
          </w:p>
          <w:p w:rsidR="002D33E9" w:rsidRPr="00142490" w:rsidRDefault="002D33E9" w:rsidP="009550D5">
            <w:pPr>
              <w:rPr>
                <w:rFonts w:eastAsia="Times New Roman"/>
                <w:b/>
                <w:spacing w:val="-4"/>
                <w:w w:val="101"/>
                <w:sz w:val="28"/>
                <w:szCs w:val="28"/>
              </w:rPr>
            </w:pPr>
            <w:proofErr w:type="spellStart"/>
            <w:r w:rsidRPr="00142490">
              <w:rPr>
                <w:rFonts w:eastAsia="Times New Roman"/>
                <w:b/>
                <w:spacing w:val="-4"/>
                <w:w w:val="101"/>
                <w:sz w:val="28"/>
                <w:szCs w:val="28"/>
              </w:rPr>
              <w:t>Қимылды</w:t>
            </w:r>
            <w:proofErr w:type="spellEnd"/>
            <w:r w:rsidRPr="00142490">
              <w:rPr>
                <w:rFonts w:eastAsia="Times New Roman"/>
                <w:b/>
                <w:spacing w:val="-4"/>
                <w:w w:val="101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b/>
                <w:spacing w:val="-4"/>
                <w:w w:val="101"/>
                <w:sz w:val="28"/>
                <w:szCs w:val="28"/>
              </w:rPr>
              <w:t>ойын</w:t>
            </w:r>
            <w:proofErr w:type="spellEnd"/>
          </w:p>
          <w:p w:rsidR="002D33E9" w:rsidRPr="00142490" w:rsidRDefault="002D33E9" w:rsidP="009550D5">
            <w:pPr>
              <w:ind w:right="708"/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142490">
              <w:rPr>
                <w:rFonts w:eastAsia="Times New Roman"/>
                <w:spacing w:val="-4"/>
                <w:w w:val="102"/>
                <w:sz w:val="28"/>
                <w:szCs w:val="28"/>
              </w:rPr>
              <w:t>"</w:t>
            </w:r>
            <w:proofErr w:type="spellStart"/>
            <w:r w:rsidRPr="00142490">
              <w:rPr>
                <w:rFonts w:eastAsia="Times New Roman"/>
                <w:spacing w:val="-4"/>
                <w:w w:val="102"/>
                <w:sz w:val="28"/>
                <w:szCs w:val="28"/>
              </w:rPr>
              <w:t>Өз</w:t>
            </w:r>
            <w:proofErr w:type="spellEnd"/>
            <w:r w:rsidRPr="00142490">
              <w:rPr>
                <w:rFonts w:eastAsia="Times New Roman"/>
                <w:spacing w:val="-4"/>
                <w:w w:val="102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-4"/>
                <w:w w:val="102"/>
                <w:sz w:val="28"/>
                <w:szCs w:val="28"/>
              </w:rPr>
              <w:t>орныңды</w:t>
            </w:r>
            <w:proofErr w:type="spellEnd"/>
            <w:r w:rsidRPr="00142490">
              <w:rPr>
                <w:rFonts w:eastAsia="Times New Roman"/>
                <w:spacing w:val="-4"/>
                <w:w w:val="102"/>
                <w:sz w:val="28"/>
                <w:szCs w:val="28"/>
              </w:rPr>
              <w:t xml:space="preserve"> тап".</w:t>
            </w:r>
          </w:p>
          <w:p w:rsidR="002D33E9" w:rsidRPr="001E485C" w:rsidRDefault="002D33E9" w:rsidP="009550D5">
            <w:pPr>
              <w:ind w:right="708" w:hanging="34"/>
              <w:contextualSpacing/>
              <w:jc w:val="both"/>
              <w:rPr>
                <w:rFonts w:eastAsia="Times New Roman"/>
                <w:spacing w:val="-7"/>
                <w:w w:val="102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142490">
              <w:rPr>
                <w:rFonts w:eastAsia="Times New Roman"/>
                <w:spacing w:val="-2"/>
                <w:w w:val="102"/>
                <w:sz w:val="28"/>
                <w:szCs w:val="28"/>
              </w:rPr>
              <w:t xml:space="preserve">сигнал </w:t>
            </w:r>
            <w:proofErr w:type="spellStart"/>
            <w:r w:rsidRPr="00142490">
              <w:rPr>
                <w:rFonts w:eastAsia="Times New Roman"/>
                <w:spacing w:val="-2"/>
                <w:w w:val="102"/>
                <w:sz w:val="28"/>
                <w:szCs w:val="28"/>
              </w:rPr>
              <w:t>бойынша</w:t>
            </w:r>
            <w:proofErr w:type="spellEnd"/>
            <w:r w:rsidRPr="00142490">
              <w:rPr>
                <w:rFonts w:eastAsia="Times New Roman"/>
                <w:spacing w:val="-2"/>
                <w:w w:val="102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-2"/>
                <w:w w:val="102"/>
                <w:sz w:val="28"/>
                <w:szCs w:val="28"/>
              </w:rPr>
              <w:t>жылдам</w:t>
            </w:r>
            <w:proofErr w:type="spellEnd"/>
            <w:r w:rsidRPr="00142490">
              <w:rPr>
                <w:rFonts w:eastAsia="Times New Roman"/>
                <w:spacing w:val="-2"/>
                <w:w w:val="102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-2"/>
                <w:w w:val="102"/>
                <w:sz w:val="28"/>
                <w:szCs w:val="28"/>
              </w:rPr>
              <w:t>әрекет</w:t>
            </w:r>
            <w:proofErr w:type="spellEnd"/>
            <w:r w:rsidRPr="00142490">
              <w:rPr>
                <w:rFonts w:eastAsia="Times New Roman"/>
                <w:spacing w:val="-2"/>
                <w:w w:val="102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-2"/>
                <w:w w:val="102"/>
                <w:sz w:val="28"/>
                <w:szCs w:val="28"/>
              </w:rPr>
              <w:t>ету</w:t>
            </w:r>
            <w:proofErr w:type="spellEnd"/>
            <w:r w:rsidRPr="00142490">
              <w:rPr>
                <w:rFonts w:eastAsia="Times New Roman"/>
                <w:spacing w:val="-2"/>
                <w:w w:val="102"/>
                <w:sz w:val="28"/>
                <w:szCs w:val="28"/>
              </w:rPr>
              <w:t xml:space="preserve">, </w:t>
            </w:r>
            <w:proofErr w:type="spellStart"/>
            <w:r w:rsidRPr="00142490">
              <w:rPr>
                <w:rFonts w:eastAsia="Times New Roman"/>
                <w:spacing w:val="-2"/>
                <w:w w:val="102"/>
                <w:sz w:val="28"/>
                <w:szCs w:val="28"/>
              </w:rPr>
              <w:t>бағдарлау</w:t>
            </w:r>
            <w:proofErr w:type="spellEnd"/>
            <w:r w:rsidRPr="00142490">
              <w:rPr>
                <w:rFonts w:eastAsia="Times New Roman"/>
                <w:spacing w:val="-2"/>
                <w:w w:val="102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-7"/>
                <w:w w:val="102"/>
                <w:sz w:val="28"/>
                <w:szCs w:val="28"/>
              </w:rPr>
              <w:t>кеңістікте</w:t>
            </w:r>
            <w:proofErr w:type="spellEnd"/>
            <w:r w:rsidRPr="00142490">
              <w:rPr>
                <w:rFonts w:eastAsia="Times New Roman"/>
                <w:spacing w:val="-7"/>
                <w:w w:val="102"/>
                <w:sz w:val="28"/>
                <w:szCs w:val="28"/>
              </w:rPr>
              <w:t>.</w:t>
            </w:r>
          </w:p>
          <w:p w:rsidR="002D33E9" w:rsidRPr="00142490" w:rsidRDefault="002D33E9" w:rsidP="009550D5">
            <w:pPr>
              <w:ind w:right="708" w:hanging="34"/>
              <w:contextualSpacing/>
              <w:jc w:val="both"/>
              <w:rPr>
                <w:rFonts w:eastAsia="Times New Roman"/>
                <w:spacing w:val="-7"/>
                <w:w w:val="102"/>
                <w:sz w:val="28"/>
                <w:szCs w:val="28"/>
              </w:rPr>
            </w:pPr>
            <w:proofErr w:type="spellStart"/>
            <w:r w:rsidRPr="00142490">
              <w:rPr>
                <w:sz w:val="28"/>
                <w:szCs w:val="28"/>
              </w:rPr>
              <w:t>Міндет</w:t>
            </w:r>
            <w:proofErr w:type="spellEnd"/>
            <w:r w:rsidRPr="00142490">
              <w:rPr>
                <w:rFonts w:eastAsia="Times New Roman"/>
                <w:i/>
                <w:iCs/>
                <w:spacing w:val="-2"/>
                <w:w w:val="102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pacing w:val="-2"/>
                <w:w w:val="102"/>
                <w:sz w:val="28"/>
                <w:szCs w:val="28"/>
              </w:rPr>
              <w:t>әрекет</w:t>
            </w:r>
            <w:proofErr w:type="spellEnd"/>
            <w:r>
              <w:rPr>
                <w:rFonts w:eastAsia="Times New Roman"/>
                <w:spacing w:val="-2"/>
                <w:w w:val="102"/>
                <w:sz w:val="28"/>
                <w:szCs w:val="28"/>
              </w:rPr>
              <w:t xml:space="preserve"> етеді</w:t>
            </w:r>
            <w:r w:rsidRPr="00142490">
              <w:rPr>
                <w:rFonts w:eastAsia="Times New Roman"/>
                <w:spacing w:val="-2"/>
                <w:w w:val="102"/>
                <w:sz w:val="28"/>
                <w:szCs w:val="28"/>
              </w:rPr>
              <w:t xml:space="preserve"> сигнал </w:t>
            </w:r>
            <w:proofErr w:type="spellStart"/>
            <w:r w:rsidRPr="00142490">
              <w:rPr>
                <w:rFonts w:eastAsia="Times New Roman"/>
                <w:spacing w:val="-2"/>
                <w:w w:val="102"/>
                <w:sz w:val="28"/>
                <w:szCs w:val="28"/>
              </w:rPr>
              <w:t>бойынша</w:t>
            </w:r>
            <w:proofErr w:type="spellEnd"/>
            <w:r w:rsidRPr="00142490">
              <w:rPr>
                <w:rFonts w:eastAsia="Times New Roman"/>
                <w:spacing w:val="-2"/>
                <w:w w:val="102"/>
                <w:sz w:val="28"/>
                <w:szCs w:val="28"/>
              </w:rPr>
              <w:t xml:space="preserve">, </w:t>
            </w:r>
            <w:proofErr w:type="spellStart"/>
            <w:r w:rsidRPr="00142490">
              <w:rPr>
                <w:rFonts w:eastAsia="Times New Roman"/>
                <w:spacing w:val="-2"/>
                <w:w w:val="102"/>
                <w:sz w:val="28"/>
                <w:szCs w:val="28"/>
              </w:rPr>
              <w:t>бағдар</w:t>
            </w:r>
            <w:r>
              <w:rPr>
                <w:rFonts w:eastAsia="Times New Roman"/>
                <w:spacing w:val="-2"/>
                <w:w w:val="102"/>
                <w:sz w:val="28"/>
                <w:szCs w:val="28"/>
              </w:rPr>
              <w:t>жайлылық</w:t>
            </w:r>
            <w:r w:rsidRPr="00142490">
              <w:rPr>
                <w:rFonts w:eastAsia="Times New Roman"/>
                <w:spacing w:val="-2"/>
                <w:w w:val="102"/>
                <w:sz w:val="28"/>
                <w:szCs w:val="28"/>
              </w:rPr>
              <w:t>да</w:t>
            </w:r>
            <w:proofErr w:type="spellEnd"/>
            <w:r w:rsidRPr="00142490">
              <w:rPr>
                <w:rFonts w:eastAsia="Times New Roman"/>
                <w:spacing w:val="-2"/>
                <w:w w:val="102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-7"/>
                <w:w w:val="102"/>
                <w:sz w:val="28"/>
                <w:szCs w:val="28"/>
              </w:rPr>
              <w:t>кеңістікте</w:t>
            </w:r>
            <w:proofErr w:type="spellEnd"/>
            <w:r w:rsidRPr="00142490">
              <w:rPr>
                <w:rFonts w:eastAsia="Times New Roman"/>
                <w:spacing w:val="-7"/>
                <w:w w:val="102"/>
                <w:sz w:val="28"/>
                <w:szCs w:val="28"/>
              </w:rPr>
              <w:t>.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proofErr w:type="spellStart"/>
            <w:r w:rsidRPr="00142490">
              <w:rPr>
                <w:b/>
                <w:bCs/>
                <w:sz w:val="28"/>
                <w:szCs w:val="28"/>
              </w:rPr>
              <w:t>Еркін</w:t>
            </w:r>
            <w:proofErr w:type="spellEnd"/>
            <w:r w:rsidRPr="00142490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b/>
                <w:bCs/>
                <w:sz w:val="28"/>
                <w:szCs w:val="28"/>
              </w:rPr>
              <w:t>ойын</w:t>
            </w:r>
            <w:proofErr w:type="spellEnd"/>
          </w:p>
        </w:tc>
        <w:tc>
          <w:tcPr>
            <w:tcW w:w="2796" w:type="dxa"/>
            <w:gridSpan w:val="2"/>
          </w:tcPr>
          <w:p w:rsidR="002D33E9" w:rsidRPr="00142490" w:rsidRDefault="002D33E9" w:rsidP="009550D5">
            <w:pPr>
              <w:rPr>
                <w:b/>
                <w:sz w:val="28"/>
                <w:szCs w:val="28"/>
              </w:rPr>
            </w:pPr>
            <w:r w:rsidRPr="00142490">
              <w:rPr>
                <w:b/>
                <w:sz w:val="28"/>
                <w:szCs w:val="28"/>
              </w:rPr>
              <w:lastRenderedPageBreak/>
              <w:t>№5 карточка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"</w:t>
            </w:r>
            <w:proofErr w:type="spellStart"/>
            <w:r w:rsidRPr="00142490">
              <w:rPr>
                <w:sz w:val="28"/>
                <w:szCs w:val="28"/>
              </w:rPr>
              <w:t>Құстарды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бақылау</w:t>
            </w:r>
            <w:proofErr w:type="spellEnd"/>
            <w:r w:rsidRPr="00142490">
              <w:rPr>
                <w:sz w:val="28"/>
                <w:szCs w:val="28"/>
              </w:rPr>
              <w:t>"</w:t>
            </w:r>
          </w:p>
          <w:p w:rsidR="002D33E9" w:rsidRDefault="002D33E9" w:rsidP="009550D5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құстар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туралы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түсініктерін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кеңейту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2D33E9" w:rsidRPr="00142490" w:rsidRDefault="002D33E9" w:rsidP="009550D5">
            <w:pPr>
              <w:contextualSpacing/>
              <w:jc w:val="both"/>
              <w:rPr>
                <w:rFonts w:eastAsia="Times New Roman"/>
                <w:b/>
                <w:bCs/>
                <w:spacing w:val="16"/>
                <w:sz w:val="28"/>
                <w:szCs w:val="28"/>
              </w:rPr>
            </w:pPr>
            <w:proofErr w:type="spellStart"/>
            <w:r w:rsidRPr="00142490">
              <w:rPr>
                <w:sz w:val="28"/>
                <w:szCs w:val="28"/>
              </w:rPr>
              <w:t>Міндет</w:t>
            </w:r>
            <w:proofErr w:type="spellEnd"/>
            <w:r w:rsidRPr="00142490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pacing w:val="-3"/>
                <w:w w:val="101"/>
                <w:sz w:val="28"/>
                <w:szCs w:val="28"/>
              </w:rPr>
              <w:t>құстарды</w:t>
            </w:r>
            <w:proofErr w:type="spellEnd"/>
            <w:r>
              <w:rPr>
                <w:rFonts w:eastAsia="Times New Roman"/>
                <w:spacing w:val="-3"/>
                <w:w w:val="10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3"/>
                <w:w w:val="101"/>
                <w:sz w:val="28"/>
                <w:szCs w:val="28"/>
              </w:rPr>
              <w:t>бақылайды</w:t>
            </w:r>
            <w:proofErr w:type="spellEnd"/>
            <w:r w:rsidRPr="00142490">
              <w:rPr>
                <w:rFonts w:eastAsia="Times New Roman"/>
                <w:spacing w:val="-3"/>
                <w:w w:val="101"/>
                <w:sz w:val="28"/>
                <w:szCs w:val="28"/>
              </w:rPr>
              <w:t>.</w:t>
            </w:r>
          </w:p>
          <w:p w:rsidR="002D33E9" w:rsidRPr="00142490" w:rsidRDefault="002D33E9" w:rsidP="009550D5">
            <w:pPr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142490">
              <w:rPr>
                <w:rFonts w:eastAsia="Times New Roman"/>
                <w:spacing w:val="-1"/>
                <w:sz w:val="28"/>
                <w:szCs w:val="28"/>
              </w:rPr>
              <w:t>(</w:t>
            </w:r>
            <w:proofErr w:type="spellStart"/>
            <w:r w:rsidRPr="00142490">
              <w:rPr>
                <w:rFonts w:eastAsia="Times New Roman"/>
                <w:spacing w:val="-1"/>
                <w:sz w:val="28"/>
                <w:szCs w:val="28"/>
              </w:rPr>
              <w:t>әлеммен</w:t>
            </w:r>
            <w:proofErr w:type="spellEnd"/>
            <w:r w:rsidRPr="00142490">
              <w:rPr>
                <w:rFonts w:eastAsia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-1"/>
                <w:sz w:val="28"/>
                <w:szCs w:val="28"/>
              </w:rPr>
              <w:t>салыстырғанда</w:t>
            </w:r>
            <w:proofErr w:type="spellEnd"/>
            <w:r w:rsidRPr="00142490">
              <w:rPr>
                <w:rFonts w:eastAsia="Times New Roman"/>
                <w:spacing w:val="-1"/>
                <w:sz w:val="28"/>
                <w:szCs w:val="28"/>
              </w:rPr>
              <w:t>)</w:t>
            </w:r>
          </w:p>
          <w:p w:rsidR="002D33E9" w:rsidRPr="00142490" w:rsidRDefault="002D33E9" w:rsidP="009550D5">
            <w:pPr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 w:rsidRPr="00142490">
              <w:rPr>
                <w:rFonts w:eastAsia="Times New Roman"/>
                <w:b/>
                <w:bCs/>
                <w:spacing w:val="-10"/>
                <w:sz w:val="28"/>
                <w:szCs w:val="28"/>
              </w:rPr>
              <w:t>Еңбек</w:t>
            </w:r>
            <w:proofErr w:type="spellEnd"/>
            <w:r w:rsidRPr="00142490">
              <w:rPr>
                <w:rFonts w:eastAsia="Times New Roman"/>
                <w:b/>
                <w:bCs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b/>
                <w:bCs/>
                <w:spacing w:val="-10"/>
                <w:sz w:val="28"/>
                <w:szCs w:val="28"/>
              </w:rPr>
              <w:t>қызметі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: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н</w:t>
            </w:r>
            <w:r w:rsidRPr="00142490">
              <w:rPr>
                <w:rFonts w:eastAsia="Times New Roman"/>
                <w:spacing w:val="1"/>
                <w:sz w:val="28"/>
                <w:szCs w:val="28"/>
              </w:rPr>
              <w:t>асқұстарға</w:t>
            </w:r>
            <w:proofErr w:type="spellEnd"/>
            <w:r w:rsidRPr="00142490">
              <w:rPr>
                <w:rFonts w:eastAsia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1"/>
                <w:sz w:val="28"/>
                <w:szCs w:val="28"/>
              </w:rPr>
              <w:t>жем</w:t>
            </w:r>
            <w:proofErr w:type="spellEnd"/>
            <w:r w:rsidRPr="00142490">
              <w:rPr>
                <w:rFonts w:eastAsia="Times New Roman"/>
                <w:spacing w:val="1"/>
                <w:sz w:val="28"/>
                <w:szCs w:val="28"/>
              </w:rPr>
              <w:t xml:space="preserve"> беру, </w:t>
            </w:r>
            <w:proofErr w:type="spellStart"/>
            <w:r w:rsidRPr="00142490">
              <w:rPr>
                <w:rFonts w:eastAsia="Times New Roman"/>
                <w:spacing w:val="1"/>
                <w:sz w:val="28"/>
                <w:szCs w:val="28"/>
              </w:rPr>
              <w:lastRenderedPageBreak/>
              <w:t>қоректендіргішке</w:t>
            </w:r>
            <w:proofErr w:type="spellEnd"/>
            <w:r w:rsidRPr="00142490">
              <w:rPr>
                <w:rFonts w:eastAsia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1"/>
                <w:sz w:val="28"/>
                <w:szCs w:val="28"/>
              </w:rPr>
              <w:t>апаратын</w:t>
            </w:r>
            <w:proofErr w:type="spellEnd"/>
            <w:r w:rsidRPr="00142490">
              <w:rPr>
                <w:rFonts w:eastAsia="Times New Roman"/>
                <w:spacing w:val="1"/>
                <w:sz w:val="28"/>
                <w:szCs w:val="28"/>
              </w:rPr>
              <w:t xml:space="preserve"> жолды </w:t>
            </w:r>
            <w:proofErr w:type="spellStart"/>
            <w:r w:rsidRPr="00142490">
              <w:rPr>
                <w:rFonts w:eastAsia="Times New Roman"/>
                <w:spacing w:val="1"/>
                <w:sz w:val="28"/>
                <w:szCs w:val="28"/>
              </w:rPr>
              <w:t>тазалау</w:t>
            </w:r>
            <w:proofErr w:type="spellEnd"/>
            <w:r w:rsidRPr="00142490">
              <w:rPr>
                <w:rFonts w:eastAsia="Times New Roman"/>
                <w:spacing w:val="1"/>
                <w:sz w:val="28"/>
                <w:szCs w:val="28"/>
              </w:rPr>
              <w:t xml:space="preserve">. </w:t>
            </w:r>
          </w:p>
          <w:p w:rsidR="002D33E9" w:rsidRPr="00142490" w:rsidRDefault="002D33E9" w:rsidP="009550D5">
            <w:pPr>
              <w:rPr>
                <w:b/>
                <w:sz w:val="28"/>
                <w:szCs w:val="28"/>
              </w:rPr>
            </w:pPr>
            <w:proofErr w:type="spellStart"/>
            <w:r w:rsidRPr="00142490">
              <w:rPr>
                <w:b/>
                <w:sz w:val="28"/>
                <w:szCs w:val="28"/>
              </w:rPr>
              <w:t>Қимылды</w:t>
            </w:r>
            <w:proofErr w:type="spellEnd"/>
            <w:r w:rsidRPr="0014249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b/>
                <w:sz w:val="28"/>
                <w:szCs w:val="28"/>
              </w:rPr>
              <w:t>ойын</w:t>
            </w:r>
            <w:proofErr w:type="spellEnd"/>
          </w:p>
          <w:p w:rsidR="002D33E9" w:rsidRPr="00142490" w:rsidRDefault="002D33E9" w:rsidP="009550D5">
            <w:pPr>
              <w:ind w:right="708"/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142490">
              <w:rPr>
                <w:rFonts w:eastAsia="Times New Roman"/>
                <w:sz w:val="28"/>
                <w:szCs w:val="28"/>
              </w:rPr>
              <w:t>"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Құстар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 мен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балапандар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" </w:t>
            </w:r>
          </w:p>
          <w:p w:rsidR="002D33E9" w:rsidRPr="001E485C" w:rsidRDefault="002D33E9" w:rsidP="009550D5">
            <w:pPr>
              <w:ind w:right="708"/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бір-біріне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соқтығыспай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шашыраңқы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жүру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 және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жүгіру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>.</w:t>
            </w:r>
          </w:p>
          <w:p w:rsidR="002D33E9" w:rsidRPr="00142490" w:rsidRDefault="002D33E9" w:rsidP="009550D5">
            <w:pPr>
              <w:ind w:right="708"/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 w:rsidRPr="00142490">
              <w:rPr>
                <w:sz w:val="28"/>
                <w:szCs w:val="28"/>
              </w:rPr>
              <w:t>Міндет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жүреді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 және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жүгіру</w:t>
            </w:r>
            <w:r>
              <w:rPr>
                <w:rFonts w:eastAsia="Times New Roman"/>
                <w:sz w:val="28"/>
                <w:szCs w:val="28"/>
              </w:rPr>
              <w:t>ют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бір-біріне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соқтығыспай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шашыраңқы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>.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proofErr w:type="spellStart"/>
            <w:r w:rsidRPr="00142490">
              <w:rPr>
                <w:b/>
                <w:bCs/>
                <w:sz w:val="28"/>
                <w:szCs w:val="28"/>
              </w:rPr>
              <w:t>Еркін</w:t>
            </w:r>
            <w:proofErr w:type="spellEnd"/>
            <w:r w:rsidRPr="00142490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b/>
                <w:bCs/>
                <w:sz w:val="28"/>
                <w:szCs w:val="28"/>
              </w:rPr>
              <w:t>ойын</w:t>
            </w:r>
            <w:proofErr w:type="spellEnd"/>
          </w:p>
        </w:tc>
      </w:tr>
      <w:tr w:rsidR="002D33E9" w:rsidRPr="00142490" w:rsidTr="000177DB">
        <w:tc>
          <w:tcPr>
            <w:tcW w:w="1733" w:type="dxa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proofErr w:type="spellStart"/>
            <w:r w:rsidRPr="00142490">
              <w:rPr>
                <w:sz w:val="28"/>
                <w:szCs w:val="28"/>
              </w:rPr>
              <w:lastRenderedPageBreak/>
              <w:t>Серуеннен</w:t>
            </w:r>
            <w:proofErr w:type="spellEnd"/>
            <w:r w:rsidRPr="00142490">
              <w:rPr>
                <w:sz w:val="28"/>
                <w:szCs w:val="28"/>
              </w:rPr>
              <w:t xml:space="preserve"> оралу</w:t>
            </w:r>
          </w:p>
        </w:tc>
        <w:tc>
          <w:tcPr>
            <w:tcW w:w="13053" w:type="dxa"/>
            <w:gridSpan w:val="9"/>
          </w:tcPr>
          <w:p w:rsidR="002D33E9" w:rsidRPr="00142490" w:rsidRDefault="002D33E9" w:rsidP="009550D5">
            <w:pPr>
              <w:rPr>
                <w:b/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 xml:space="preserve">Балалардың </w:t>
            </w:r>
            <w:proofErr w:type="spellStart"/>
            <w:r w:rsidRPr="00142490">
              <w:rPr>
                <w:sz w:val="28"/>
                <w:szCs w:val="28"/>
              </w:rPr>
              <w:t>киімдерін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ретімен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шешу</w:t>
            </w:r>
            <w:proofErr w:type="spellEnd"/>
            <w:r w:rsidRPr="00142490">
              <w:rPr>
                <w:sz w:val="28"/>
                <w:szCs w:val="28"/>
              </w:rPr>
              <w:t xml:space="preserve">, </w:t>
            </w:r>
            <w:proofErr w:type="spellStart"/>
            <w:r w:rsidRPr="00142490">
              <w:rPr>
                <w:sz w:val="28"/>
                <w:szCs w:val="28"/>
              </w:rPr>
              <w:t>өз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бетінше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ойын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әрекеттері</w:t>
            </w:r>
            <w:proofErr w:type="spellEnd"/>
          </w:p>
        </w:tc>
      </w:tr>
      <w:tr w:rsidR="002D33E9" w:rsidRPr="00142490" w:rsidTr="000177DB">
        <w:tc>
          <w:tcPr>
            <w:tcW w:w="1733" w:type="dxa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</w:p>
        </w:tc>
        <w:tc>
          <w:tcPr>
            <w:tcW w:w="13053" w:type="dxa"/>
            <w:gridSpan w:val="9"/>
          </w:tcPr>
          <w:p w:rsidR="002D33E9" w:rsidRPr="00142490" w:rsidRDefault="002D33E9" w:rsidP="009550D5">
            <w:pPr>
              <w:rPr>
                <w:b/>
                <w:sz w:val="28"/>
                <w:szCs w:val="28"/>
              </w:rPr>
            </w:pPr>
          </w:p>
        </w:tc>
      </w:tr>
      <w:tr w:rsidR="002D33E9" w:rsidRPr="00142490" w:rsidTr="000177DB">
        <w:tc>
          <w:tcPr>
            <w:tcW w:w="1733" w:type="dxa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proofErr w:type="spellStart"/>
            <w:r w:rsidRPr="00142490">
              <w:rPr>
                <w:sz w:val="28"/>
                <w:szCs w:val="28"/>
              </w:rPr>
              <w:lastRenderedPageBreak/>
              <w:t>Өзіндік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іс-әрекет</w:t>
            </w:r>
            <w:proofErr w:type="spellEnd"/>
            <w:r w:rsidRPr="00142490">
              <w:rPr>
                <w:sz w:val="28"/>
                <w:szCs w:val="28"/>
              </w:rPr>
              <w:t xml:space="preserve"> (аз </w:t>
            </w:r>
            <w:proofErr w:type="spellStart"/>
            <w:r w:rsidRPr="00142490">
              <w:rPr>
                <w:sz w:val="28"/>
                <w:szCs w:val="28"/>
              </w:rPr>
              <w:t>қозғалмалы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ойындар</w:t>
            </w:r>
            <w:proofErr w:type="spellEnd"/>
            <w:r w:rsidRPr="00142490">
              <w:rPr>
                <w:sz w:val="28"/>
                <w:szCs w:val="28"/>
              </w:rPr>
              <w:t xml:space="preserve">, </w:t>
            </w:r>
            <w:proofErr w:type="spellStart"/>
            <w:r w:rsidRPr="00142490">
              <w:rPr>
                <w:sz w:val="28"/>
                <w:szCs w:val="28"/>
              </w:rPr>
              <w:t>үстел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ойындары</w:t>
            </w:r>
            <w:proofErr w:type="spellEnd"/>
            <w:r w:rsidRPr="00142490">
              <w:rPr>
                <w:sz w:val="28"/>
                <w:szCs w:val="28"/>
              </w:rPr>
              <w:t xml:space="preserve">, </w:t>
            </w:r>
            <w:proofErr w:type="spellStart"/>
            <w:r w:rsidRPr="00142490">
              <w:rPr>
                <w:sz w:val="28"/>
                <w:szCs w:val="28"/>
              </w:rPr>
              <w:t>бейнелеу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өнері</w:t>
            </w:r>
            <w:proofErr w:type="spellEnd"/>
            <w:r w:rsidRPr="00142490">
              <w:rPr>
                <w:sz w:val="28"/>
                <w:szCs w:val="28"/>
              </w:rPr>
              <w:t xml:space="preserve">, </w:t>
            </w:r>
            <w:proofErr w:type="spellStart"/>
            <w:r w:rsidRPr="00142490">
              <w:rPr>
                <w:sz w:val="28"/>
                <w:szCs w:val="28"/>
              </w:rPr>
              <w:t>кітаптарды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қарау</w:t>
            </w:r>
            <w:proofErr w:type="spellEnd"/>
            <w:r w:rsidRPr="00142490">
              <w:rPr>
                <w:sz w:val="28"/>
                <w:szCs w:val="28"/>
              </w:rPr>
              <w:t xml:space="preserve"> және </w:t>
            </w:r>
            <w:proofErr w:type="spellStart"/>
            <w:r w:rsidRPr="00142490">
              <w:rPr>
                <w:sz w:val="28"/>
                <w:szCs w:val="28"/>
              </w:rPr>
              <w:t>т.б</w:t>
            </w:r>
            <w:proofErr w:type="spellEnd"/>
            <w:r w:rsidRPr="00142490">
              <w:rPr>
                <w:sz w:val="28"/>
                <w:szCs w:val="28"/>
              </w:rPr>
              <w:t>.)</w:t>
            </w:r>
          </w:p>
        </w:tc>
        <w:tc>
          <w:tcPr>
            <w:tcW w:w="2833" w:type="dxa"/>
            <w:gridSpan w:val="2"/>
          </w:tcPr>
          <w:p w:rsidR="002D33E9" w:rsidRDefault="002D33E9" w:rsidP="009550D5">
            <w:pPr>
              <w:rPr>
                <w:sz w:val="28"/>
                <w:szCs w:val="28"/>
              </w:rPr>
            </w:pPr>
            <w:r w:rsidRPr="002F2281">
              <w:rPr>
                <w:sz w:val="28"/>
                <w:szCs w:val="28"/>
              </w:rPr>
              <w:t>Экология</w:t>
            </w:r>
          </w:p>
          <w:p w:rsidR="002D33E9" w:rsidRPr="00DB61CE" w:rsidRDefault="002D33E9" w:rsidP="009550D5">
            <w:pPr>
              <w:jc w:val="both"/>
              <w:rPr>
                <w:b/>
                <w:bCs/>
                <w:sz w:val="28"/>
                <w:szCs w:val="28"/>
              </w:rPr>
            </w:pPr>
            <w:r w:rsidRPr="00DB61CE">
              <w:rPr>
                <w:b/>
                <w:bCs/>
                <w:sz w:val="28"/>
                <w:szCs w:val="28"/>
              </w:rPr>
              <w:t>"</w:t>
            </w:r>
            <w:proofErr w:type="spellStart"/>
            <w:r w:rsidRPr="00DB61CE">
              <w:rPr>
                <w:b/>
                <w:bCs/>
                <w:sz w:val="28"/>
                <w:szCs w:val="28"/>
              </w:rPr>
              <w:t>Ағашқа</w:t>
            </w:r>
            <w:proofErr w:type="spellEnd"/>
            <w:r w:rsidRPr="00DB61C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B61CE">
              <w:rPr>
                <w:b/>
                <w:bCs/>
                <w:sz w:val="28"/>
                <w:szCs w:val="28"/>
              </w:rPr>
              <w:t>көмектесейік</w:t>
            </w:r>
            <w:proofErr w:type="spellEnd"/>
            <w:r w:rsidRPr="00DB61CE">
              <w:rPr>
                <w:b/>
                <w:bCs/>
                <w:sz w:val="28"/>
                <w:szCs w:val="28"/>
              </w:rPr>
              <w:t>"</w:t>
            </w:r>
          </w:p>
          <w:p w:rsidR="002D33E9" w:rsidRPr="00DB61CE" w:rsidRDefault="002D33E9" w:rsidP="009550D5">
            <w:pPr>
              <w:jc w:val="both"/>
              <w:rPr>
                <w:sz w:val="28"/>
                <w:szCs w:val="28"/>
              </w:rPr>
            </w:pPr>
            <w:proofErr w:type="spellStart"/>
            <w:r w:rsidRPr="00DB61CE">
              <w:rPr>
                <w:sz w:val="28"/>
                <w:szCs w:val="28"/>
              </w:rPr>
              <w:t>Мақсаты</w:t>
            </w:r>
            <w:proofErr w:type="spellEnd"/>
            <w:r w:rsidRPr="00DB61CE">
              <w:rPr>
                <w:sz w:val="28"/>
                <w:szCs w:val="28"/>
              </w:rPr>
              <w:t xml:space="preserve">: </w:t>
            </w:r>
            <w:proofErr w:type="spellStart"/>
            <w:r w:rsidRPr="00DB61CE">
              <w:rPr>
                <w:sz w:val="28"/>
                <w:szCs w:val="28"/>
              </w:rPr>
              <w:t>ағаштарға</w:t>
            </w:r>
            <w:proofErr w:type="spellEnd"/>
            <w:r w:rsidRPr="00DB61CE">
              <w:rPr>
                <w:sz w:val="28"/>
                <w:szCs w:val="28"/>
              </w:rPr>
              <w:t xml:space="preserve"> </w:t>
            </w:r>
            <w:proofErr w:type="spellStart"/>
            <w:r w:rsidRPr="00DB61CE">
              <w:rPr>
                <w:sz w:val="28"/>
                <w:szCs w:val="28"/>
              </w:rPr>
              <w:t>күтім</w:t>
            </w:r>
            <w:proofErr w:type="spellEnd"/>
            <w:r w:rsidRPr="00DB61CE">
              <w:rPr>
                <w:sz w:val="28"/>
                <w:szCs w:val="28"/>
              </w:rPr>
              <w:t xml:space="preserve"> </w:t>
            </w:r>
            <w:proofErr w:type="spellStart"/>
            <w:r w:rsidRPr="00DB61CE">
              <w:rPr>
                <w:sz w:val="28"/>
                <w:szCs w:val="28"/>
              </w:rPr>
              <w:t>жасаудың</w:t>
            </w:r>
            <w:proofErr w:type="spellEnd"/>
            <w:r w:rsidRPr="00DB61CE">
              <w:rPr>
                <w:sz w:val="28"/>
                <w:szCs w:val="28"/>
              </w:rPr>
              <w:t xml:space="preserve"> </w:t>
            </w:r>
            <w:proofErr w:type="spellStart"/>
            <w:r w:rsidRPr="00DB61CE">
              <w:rPr>
                <w:sz w:val="28"/>
                <w:szCs w:val="28"/>
              </w:rPr>
              <w:t>маңыздылығын</w:t>
            </w:r>
            <w:proofErr w:type="spellEnd"/>
            <w:r w:rsidRPr="00DB61CE">
              <w:rPr>
                <w:sz w:val="28"/>
                <w:szCs w:val="28"/>
              </w:rPr>
              <w:t xml:space="preserve"> </w:t>
            </w:r>
            <w:proofErr w:type="spellStart"/>
            <w:r w:rsidRPr="00DB61CE">
              <w:rPr>
                <w:sz w:val="28"/>
                <w:szCs w:val="28"/>
              </w:rPr>
              <w:t>түсінуді</w:t>
            </w:r>
            <w:proofErr w:type="spellEnd"/>
            <w:r w:rsidRPr="00DB61CE">
              <w:rPr>
                <w:sz w:val="28"/>
                <w:szCs w:val="28"/>
              </w:rPr>
              <w:t xml:space="preserve"> </w:t>
            </w:r>
            <w:proofErr w:type="spellStart"/>
            <w:r w:rsidRPr="00DB61CE">
              <w:rPr>
                <w:sz w:val="28"/>
                <w:szCs w:val="28"/>
              </w:rPr>
              <w:t>қалыптастыру</w:t>
            </w:r>
            <w:proofErr w:type="spellEnd"/>
            <w:r w:rsidRPr="00DB61CE">
              <w:rPr>
                <w:sz w:val="28"/>
                <w:szCs w:val="28"/>
              </w:rPr>
              <w:t>.</w:t>
            </w:r>
          </w:p>
          <w:p w:rsidR="002D33E9" w:rsidRPr="00DB61CE" w:rsidRDefault="002D33E9" w:rsidP="009550D5">
            <w:pPr>
              <w:jc w:val="both"/>
              <w:rPr>
                <w:sz w:val="28"/>
                <w:szCs w:val="28"/>
              </w:rPr>
            </w:pPr>
            <w:proofErr w:type="spellStart"/>
            <w:r w:rsidRPr="00DB61CE">
              <w:rPr>
                <w:sz w:val="28"/>
                <w:szCs w:val="28"/>
              </w:rPr>
              <w:t>Мақсаты</w:t>
            </w:r>
            <w:proofErr w:type="spellEnd"/>
            <w:r w:rsidRPr="00DB61CE">
              <w:rPr>
                <w:sz w:val="28"/>
                <w:szCs w:val="28"/>
              </w:rPr>
              <w:t xml:space="preserve">: </w:t>
            </w:r>
            <w:proofErr w:type="spellStart"/>
            <w:r w:rsidRPr="00DB61CE">
              <w:rPr>
                <w:sz w:val="28"/>
                <w:szCs w:val="28"/>
              </w:rPr>
              <w:t>ағаштарға</w:t>
            </w:r>
            <w:proofErr w:type="spellEnd"/>
            <w:r w:rsidRPr="00DB61CE">
              <w:rPr>
                <w:sz w:val="28"/>
                <w:szCs w:val="28"/>
              </w:rPr>
              <w:t xml:space="preserve"> </w:t>
            </w:r>
            <w:proofErr w:type="spellStart"/>
            <w:r w:rsidRPr="00DB61CE">
              <w:rPr>
                <w:sz w:val="28"/>
                <w:szCs w:val="28"/>
              </w:rPr>
              <w:t>күтім</w:t>
            </w:r>
            <w:proofErr w:type="spellEnd"/>
            <w:r w:rsidRPr="00DB61CE">
              <w:rPr>
                <w:sz w:val="28"/>
                <w:szCs w:val="28"/>
              </w:rPr>
              <w:t xml:space="preserve"> </w:t>
            </w:r>
            <w:proofErr w:type="spellStart"/>
            <w:r w:rsidRPr="00DB61CE">
              <w:rPr>
                <w:sz w:val="28"/>
                <w:szCs w:val="28"/>
              </w:rPr>
              <w:t>жасау</w:t>
            </w:r>
            <w:proofErr w:type="spellEnd"/>
            <w:r w:rsidRPr="00DB61CE">
              <w:rPr>
                <w:sz w:val="28"/>
                <w:szCs w:val="28"/>
              </w:rPr>
              <w:t xml:space="preserve"> </w:t>
            </w:r>
            <w:proofErr w:type="spellStart"/>
            <w:r w:rsidRPr="00DB61CE">
              <w:rPr>
                <w:sz w:val="28"/>
                <w:szCs w:val="28"/>
              </w:rPr>
              <w:t>қажеттілігін</w:t>
            </w:r>
            <w:proofErr w:type="spellEnd"/>
            <w:r w:rsidRPr="00DB61CE">
              <w:rPr>
                <w:sz w:val="28"/>
                <w:szCs w:val="28"/>
              </w:rPr>
              <w:t xml:space="preserve"> </w:t>
            </w:r>
            <w:proofErr w:type="spellStart"/>
            <w:r w:rsidRPr="00DB61CE">
              <w:rPr>
                <w:sz w:val="28"/>
                <w:szCs w:val="28"/>
              </w:rPr>
              <w:t>түсіну</w:t>
            </w:r>
            <w:proofErr w:type="spellEnd"/>
            <w:r w:rsidRPr="00DB61CE">
              <w:rPr>
                <w:sz w:val="28"/>
                <w:szCs w:val="28"/>
              </w:rPr>
              <w:t>.</w:t>
            </w:r>
          </w:p>
          <w:p w:rsidR="002D33E9" w:rsidRPr="002F2281" w:rsidRDefault="002D33E9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(№1 карточка)</w:t>
            </w:r>
          </w:p>
        </w:tc>
        <w:tc>
          <w:tcPr>
            <w:tcW w:w="2324" w:type="dxa"/>
            <w:gridSpan w:val="2"/>
          </w:tcPr>
          <w:p w:rsidR="002D33E9" w:rsidRPr="000846B1" w:rsidRDefault="002D33E9" w:rsidP="009550D5">
            <w:pPr>
              <w:rPr>
                <w:bCs/>
                <w:sz w:val="28"/>
                <w:szCs w:val="28"/>
              </w:rPr>
            </w:pPr>
            <w:proofErr w:type="spellStart"/>
            <w:r w:rsidRPr="000846B1">
              <w:rPr>
                <w:bCs/>
                <w:sz w:val="28"/>
                <w:szCs w:val="28"/>
              </w:rPr>
              <w:t>Ұлттық</w:t>
            </w:r>
            <w:proofErr w:type="spellEnd"/>
            <w:r w:rsidRPr="000846B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846B1">
              <w:rPr>
                <w:bCs/>
                <w:sz w:val="28"/>
                <w:szCs w:val="28"/>
              </w:rPr>
              <w:t>ойын</w:t>
            </w:r>
            <w:proofErr w:type="spellEnd"/>
          </w:p>
          <w:p w:rsidR="002D33E9" w:rsidRPr="000846B1" w:rsidRDefault="002D33E9" w:rsidP="009550D5">
            <w:pPr>
              <w:jc w:val="both"/>
              <w:rPr>
                <w:b/>
                <w:bCs/>
                <w:sz w:val="28"/>
                <w:szCs w:val="28"/>
              </w:rPr>
            </w:pPr>
            <w:r w:rsidRPr="000846B1">
              <w:rPr>
                <w:b/>
                <w:bCs/>
                <w:sz w:val="28"/>
                <w:szCs w:val="28"/>
              </w:rPr>
              <w:t>"</w:t>
            </w:r>
            <w:proofErr w:type="spellStart"/>
            <w:r w:rsidRPr="000846B1">
              <w:rPr>
                <w:b/>
                <w:bCs/>
                <w:sz w:val="28"/>
                <w:szCs w:val="28"/>
              </w:rPr>
              <w:t>Атты</w:t>
            </w:r>
            <w:proofErr w:type="spellEnd"/>
            <w:r w:rsidRPr="000846B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846B1">
              <w:rPr>
                <w:b/>
                <w:bCs/>
                <w:sz w:val="28"/>
                <w:szCs w:val="28"/>
              </w:rPr>
              <w:t>ұр</w:t>
            </w:r>
            <w:proofErr w:type="spellEnd"/>
            <w:r w:rsidRPr="000846B1">
              <w:rPr>
                <w:b/>
                <w:bCs/>
                <w:sz w:val="28"/>
                <w:szCs w:val="28"/>
              </w:rPr>
              <w:t>"</w:t>
            </w:r>
          </w:p>
          <w:p w:rsidR="002D33E9" w:rsidRPr="000846B1" w:rsidRDefault="002D33E9" w:rsidP="009550D5">
            <w:pPr>
              <w:ind w:right="565"/>
              <w:jc w:val="both"/>
              <w:rPr>
                <w:sz w:val="28"/>
                <w:szCs w:val="28"/>
              </w:rPr>
            </w:pPr>
            <w:proofErr w:type="spellStart"/>
            <w:r w:rsidRPr="000846B1">
              <w:rPr>
                <w:sz w:val="28"/>
                <w:szCs w:val="28"/>
              </w:rPr>
              <w:t>Мақсаты</w:t>
            </w:r>
            <w:proofErr w:type="spellEnd"/>
            <w:r w:rsidRPr="000846B1">
              <w:rPr>
                <w:sz w:val="28"/>
                <w:szCs w:val="28"/>
              </w:rPr>
              <w:t xml:space="preserve">: </w:t>
            </w:r>
            <w:proofErr w:type="spellStart"/>
            <w:r w:rsidRPr="000846B1">
              <w:rPr>
                <w:sz w:val="28"/>
                <w:szCs w:val="28"/>
              </w:rPr>
              <w:t>қазақ</w:t>
            </w:r>
            <w:proofErr w:type="spellEnd"/>
            <w:r w:rsidRPr="000846B1">
              <w:rPr>
                <w:sz w:val="28"/>
                <w:szCs w:val="28"/>
              </w:rPr>
              <w:t xml:space="preserve"> </w:t>
            </w:r>
            <w:proofErr w:type="spellStart"/>
            <w:r w:rsidRPr="000846B1">
              <w:rPr>
                <w:sz w:val="28"/>
                <w:szCs w:val="28"/>
              </w:rPr>
              <w:t>ұлттық</w:t>
            </w:r>
            <w:proofErr w:type="spellEnd"/>
            <w:r w:rsidRPr="000846B1">
              <w:rPr>
                <w:sz w:val="28"/>
                <w:szCs w:val="28"/>
              </w:rPr>
              <w:t xml:space="preserve"> </w:t>
            </w:r>
            <w:proofErr w:type="spellStart"/>
            <w:r w:rsidRPr="000846B1">
              <w:rPr>
                <w:sz w:val="28"/>
                <w:szCs w:val="28"/>
              </w:rPr>
              <w:t>ойындарының</w:t>
            </w:r>
            <w:proofErr w:type="spellEnd"/>
            <w:r w:rsidRPr="000846B1">
              <w:rPr>
                <w:sz w:val="28"/>
                <w:szCs w:val="28"/>
              </w:rPr>
              <w:t xml:space="preserve"> </w:t>
            </w:r>
            <w:proofErr w:type="spellStart"/>
            <w:r w:rsidRPr="000846B1">
              <w:rPr>
                <w:sz w:val="28"/>
                <w:szCs w:val="28"/>
              </w:rPr>
              <w:t>атрибуттарына</w:t>
            </w:r>
            <w:proofErr w:type="spellEnd"/>
            <w:r w:rsidRPr="000846B1">
              <w:rPr>
                <w:sz w:val="28"/>
                <w:szCs w:val="28"/>
              </w:rPr>
              <w:t xml:space="preserve"> </w:t>
            </w:r>
            <w:proofErr w:type="spellStart"/>
            <w:r w:rsidRPr="000846B1">
              <w:rPr>
                <w:sz w:val="28"/>
                <w:szCs w:val="28"/>
              </w:rPr>
              <w:t>қызығушылықты</w:t>
            </w:r>
            <w:proofErr w:type="spellEnd"/>
            <w:r w:rsidRPr="000846B1">
              <w:rPr>
                <w:sz w:val="28"/>
                <w:szCs w:val="28"/>
              </w:rPr>
              <w:t xml:space="preserve"> </w:t>
            </w:r>
            <w:proofErr w:type="spellStart"/>
            <w:r w:rsidRPr="000846B1">
              <w:rPr>
                <w:sz w:val="28"/>
                <w:szCs w:val="28"/>
              </w:rPr>
              <w:t>ояту</w:t>
            </w:r>
            <w:proofErr w:type="spellEnd"/>
            <w:r w:rsidRPr="000846B1">
              <w:rPr>
                <w:sz w:val="28"/>
                <w:szCs w:val="28"/>
              </w:rPr>
              <w:t>.</w:t>
            </w:r>
          </w:p>
          <w:p w:rsidR="002D33E9" w:rsidRPr="000846B1" w:rsidRDefault="002D33E9" w:rsidP="009550D5">
            <w:pPr>
              <w:ind w:right="565"/>
              <w:jc w:val="both"/>
              <w:rPr>
                <w:sz w:val="28"/>
                <w:szCs w:val="28"/>
              </w:rPr>
            </w:pPr>
            <w:proofErr w:type="spellStart"/>
            <w:r w:rsidRPr="000846B1">
              <w:rPr>
                <w:sz w:val="28"/>
                <w:szCs w:val="28"/>
              </w:rPr>
              <w:t>Тапсырма</w:t>
            </w:r>
            <w:proofErr w:type="spellEnd"/>
            <w:r w:rsidRPr="000846B1">
              <w:rPr>
                <w:sz w:val="28"/>
                <w:szCs w:val="28"/>
              </w:rPr>
              <w:t xml:space="preserve">: </w:t>
            </w:r>
            <w:proofErr w:type="spellStart"/>
            <w:r w:rsidRPr="000846B1">
              <w:rPr>
                <w:sz w:val="28"/>
                <w:szCs w:val="28"/>
              </w:rPr>
              <w:t>қамшымен</w:t>
            </w:r>
            <w:proofErr w:type="spellEnd"/>
            <w:r w:rsidRPr="000846B1">
              <w:rPr>
                <w:sz w:val="28"/>
                <w:szCs w:val="28"/>
              </w:rPr>
              <w:t xml:space="preserve"> </w:t>
            </w:r>
            <w:proofErr w:type="spellStart"/>
            <w:r w:rsidRPr="000846B1">
              <w:rPr>
                <w:sz w:val="28"/>
                <w:szCs w:val="28"/>
              </w:rPr>
              <w:t>ойнау</w:t>
            </w:r>
            <w:proofErr w:type="spellEnd"/>
            <w:r w:rsidRPr="000846B1">
              <w:rPr>
                <w:sz w:val="28"/>
                <w:szCs w:val="28"/>
              </w:rPr>
              <w:t>.</w:t>
            </w:r>
          </w:p>
          <w:p w:rsidR="002D33E9" w:rsidRPr="000846B1" w:rsidRDefault="002D33E9" w:rsidP="009550D5">
            <w:pPr>
              <w:rPr>
                <w:bCs/>
                <w:sz w:val="28"/>
                <w:szCs w:val="28"/>
              </w:rPr>
            </w:pPr>
            <w:r w:rsidRPr="000846B1">
              <w:rPr>
                <w:bCs/>
                <w:sz w:val="28"/>
                <w:szCs w:val="28"/>
              </w:rPr>
              <w:t>(№1 карточка)</w:t>
            </w:r>
          </w:p>
          <w:p w:rsidR="002D33E9" w:rsidRPr="00142490" w:rsidRDefault="002D33E9" w:rsidP="009550D5">
            <w:pPr>
              <w:rPr>
                <w:b/>
                <w:sz w:val="28"/>
                <w:szCs w:val="28"/>
              </w:rPr>
            </w:pPr>
          </w:p>
        </w:tc>
        <w:tc>
          <w:tcPr>
            <w:tcW w:w="2738" w:type="dxa"/>
          </w:tcPr>
          <w:p w:rsidR="002D33E9" w:rsidRDefault="002D33E9" w:rsidP="009550D5">
            <w:pPr>
              <w:rPr>
                <w:sz w:val="28"/>
                <w:szCs w:val="28"/>
              </w:rPr>
            </w:pPr>
            <w:r w:rsidRPr="002F2281">
              <w:rPr>
                <w:sz w:val="28"/>
                <w:szCs w:val="28"/>
              </w:rPr>
              <w:t>Экология</w:t>
            </w:r>
          </w:p>
          <w:p w:rsidR="002D33E9" w:rsidRPr="00FF6B72" w:rsidRDefault="002D33E9" w:rsidP="009550D5">
            <w:pPr>
              <w:jc w:val="both"/>
              <w:rPr>
                <w:b/>
                <w:bCs/>
                <w:sz w:val="28"/>
                <w:szCs w:val="28"/>
              </w:rPr>
            </w:pPr>
            <w:r w:rsidRPr="00FF6B72">
              <w:rPr>
                <w:b/>
                <w:bCs/>
                <w:sz w:val="28"/>
                <w:szCs w:val="28"/>
              </w:rPr>
              <w:t xml:space="preserve">"Таза </w:t>
            </w:r>
            <w:proofErr w:type="spellStart"/>
            <w:r w:rsidRPr="00FF6B72">
              <w:rPr>
                <w:b/>
                <w:bCs/>
                <w:sz w:val="28"/>
                <w:szCs w:val="28"/>
              </w:rPr>
              <w:t>көгал</w:t>
            </w:r>
            <w:proofErr w:type="spellEnd"/>
            <w:r w:rsidRPr="00FF6B72">
              <w:rPr>
                <w:b/>
                <w:bCs/>
                <w:sz w:val="28"/>
                <w:szCs w:val="28"/>
              </w:rPr>
              <w:t>"</w:t>
            </w:r>
          </w:p>
          <w:p w:rsidR="002D33E9" w:rsidRPr="00FF6B72" w:rsidRDefault="002D33E9" w:rsidP="009550D5">
            <w:pPr>
              <w:jc w:val="both"/>
              <w:rPr>
                <w:sz w:val="28"/>
                <w:szCs w:val="28"/>
              </w:rPr>
            </w:pPr>
            <w:proofErr w:type="spellStart"/>
            <w:r w:rsidRPr="00FF6B72">
              <w:rPr>
                <w:sz w:val="28"/>
                <w:szCs w:val="28"/>
              </w:rPr>
              <w:t>Мақсаты</w:t>
            </w:r>
            <w:proofErr w:type="spellEnd"/>
            <w:r w:rsidRPr="00FF6B72">
              <w:rPr>
                <w:sz w:val="28"/>
                <w:szCs w:val="28"/>
              </w:rPr>
              <w:t xml:space="preserve">: </w:t>
            </w:r>
            <w:proofErr w:type="spellStart"/>
            <w:r w:rsidRPr="00FF6B72">
              <w:rPr>
                <w:sz w:val="28"/>
                <w:szCs w:val="28"/>
              </w:rPr>
              <w:t>қоқыстарды</w:t>
            </w:r>
            <w:proofErr w:type="spellEnd"/>
            <w:r w:rsidRPr="00FF6B72">
              <w:rPr>
                <w:sz w:val="28"/>
                <w:szCs w:val="28"/>
              </w:rPr>
              <w:t xml:space="preserve"> </w:t>
            </w:r>
            <w:proofErr w:type="spellStart"/>
            <w:r w:rsidRPr="00FF6B72">
              <w:rPr>
                <w:sz w:val="28"/>
                <w:szCs w:val="28"/>
              </w:rPr>
              <w:t>жинау</w:t>
            </w:r>
            <w:proofErr w:type="spellEnd"/>
            <w:r w:rsidRPr="00FF6B72">
              <w:rPr>
                <w:sz w:val="28"/>
                <w:szCs w:val="28"/>
              </w:rPr>
              <w:t xml:space="preserve"> және </w:t>
            </w:r>
            <w:proofErr w:type="spellStart"/>
            <w:r w:rsidRPr="00FF6B72">
              <w:rPr>
                <w:sz w:val="28"/>
                <w:szCs w:val="28"/>
              </w:rPr>
              <w:t>табиғатты</w:t>
            </w:r>
            <w:proofErr w:type="spellEnd"/>
            <w:r w:rsidRPr="00FF6B72">
              <w:rPr>
                <w:sz w:val="28"/>
                <w:szCs w:val="28"/>
              </w:rPr>
              <w:t xml:space="preserve"> </w:t>
            </w:r>
            <w:proofErr w:type="spellStart"/>
            <w:r w:rsidRPr="00FF6B72">
              <w:rPr>
                <w:sz w:val="28"/>
                <w:szCs w:val="28"/>
              </w:rPr>
              <w:t>аялау</w:t>
            </w:r>
            <w:proofErr w:type="spellEnd"/>
            <w:r w:rsidRPr="00FF6B72">
              <w:rPr>
                <w:sz w:val="28"/>
                <w:szCs w:val="28"/>
              </w:rPr>
              <w:t xml:space="preserve"> </w:t>
            </w:r>
            <w:proofErr w:type="spellStart"/>
            <w:r w:rsidRPr="00FF6B72">
              <w:rPr>
                <w:sz w:val="28"/>
                <w:szCs w:val="28"/>
              </w:rPr>
              <w:t>дағдыларын</w:t>
            </w:r>
            <w:proofErr w:type="spellEnd"/>
            <w:r w:rsidRPr="00FF6B72">
              <w:rPr>
                <w:sz w:val="28"/>
                <w:szCs w:val="28"/>
              </w:rPr>
              <w:t xml:space="preserve"> </w:t>
            </w:r>
            <w:proofErr w:type="spellStart"/>
            <w:r w:rsidRPr="00FF6B72">
              <w:rPr>
                <w:sz w:val="28"/>
                <w:szCs w:val="28"/>
              </w:rPr>
              <w:t>бекіту</w:t>
            </w:r>
            <w:proofErr w:type="spellEnd"/>
            <w:r w:rsidRPr="00FF6B72">
              <w:rPr>
                <w:sz w:val="28"/>
                <w:szCs w:val="28"/>
              </w:rPr>
              <w:t>.</w:t>
            </w:r>
          </w:p>
          <w:p w:rsidR="002D33E9" w:rsidRPr="00FF6B72" w:rsidRDefault="002D33E9" w:rsidP="009550D5">
            <w:pPr>
              <w:jc w:val="both"/>
              <w:rPr>
                <w:sz w:val="28"/>
                <w:szCs w:val="28"/>
              </w:rPr>
            </w:pPr>
            <w:proofErr w:type="spellStart"/>
            <w:r w:rsidRPr="00FF6B72">
              <w:rPr>
                <w:sz w:val="28"/>
                <w:szCs w:val="28"/>
              </w:rPr>
              <w:t>Тапсырма</w:t>
            </w:r>
            <w:proofErr w:type="spellEnd"/>
            <w:r w:rsidRPr="00FF6B72">
              <w:rPr>
                <w:sz w:val="28"/>
                <w:szCs w:val="28"/>
              </w:rPr>
              <w:t xml:space="preserve">: </w:t>
            </w:r>
            <w:proofErr w:type="spellStart"/>
            <w:r w:rsidRPr="00FF6B72">
              <w:rPr>
                <w:sz w:val="28"/>
                <w:szCs w:val="28"/>
              </w:rPr>
              <w:t>қоқысты</w:t>
            </w:r>
            <w:proofErr w:type="spellEnd"/>
            <w:r w:rsidRPr="00FF6B72">
              <w:rPr>
                <w:sz w:val="28"/>
                <w:szCs w:val="28"/>
              </w:rPr>
              <w:t xml:space="preserve"> </w:t>
            </w:r>
            <w:proofErr w:type="spellStart"/>
            <w:r w:rsidRPr="00FF6B72">
              <w:rPr>
                <w:sz w:val="28"/>
                <w:szCs w:val="28"/>
              </w:rPr>
              <w:t>шығару</w:t>
            </w:r>
            <w:proofErr w:type="spellEnd"/>
            <w:r w:rsidRPr="00FF6B72">
              <w:rPr>
                <w:sz w:val="28"/>
                <w:szCs w:val="28"/>
              </w:rPr>
              <w:t>.</w:t>
            </w:r>
          </w:p>
          <w:p w:rsidR="002D33E9" w:rsidRPr="00FF6B72" w:rsidRDefault="002D33E9" w:rsidP="009550D5">
            <w:pPr>
              <w:rPr>
                <w:bCs/>
                <w:sz w:val="28"/>
                <w:szCs w:val="28"/>
              </w:rPr>
            </w:pPr>
            <w:r w:rsidRPr="00FF6B72">
              <w:rPr>
                <w:bCs/>
                <w:sz w:val="28"/>
                <w:szCs w:val="28"/>
              </w:rPr>
              <w:t>(№2 карточка)</w:t>
            </w:r>
          </w:p>
        </w:tc>
        <w:tc>
          <w:tcPr>
            <w:tcW w:w="2362" w:type="dxa"/>
            <w:gridSpan w:val="2"/>
          </w:tcPr>
          <w:p w:rsidR="002D33E9" w:rsidRPr="000846B1" w:rsidRDefault="002D33E9" w:rsidP="009550D5">
            <w:pPr>
              <w:rPr>
                <w:bCs/>
                <w:sz w:val="28"/>
                <w:szCs w:val="28"/>
              </w:rPr>
            </w:pPr>
            <w:proofErr w:type="spellStart"/>
            <w:r w:rsidRPr="000846B1">
              <w:rPr>
                <w:bCs/>
                <w:sz w:val="28"/>
                <w:szCs w:val="28"/>
              </w:rPr>
              <w:t>Ұлттық</w:t>
            </w:r>
            <w:proofErr w:type="spellEnd"/>
            <w:r w:rsidRPr="000846B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846B1">
              <w:rPr>
                <w:bCs/>
                <w:sz w:val="28"/>
                <w:szCs w:val="28"/>
              </w:rPr>
              <w:t>ойын</w:t>
            </w:r>
            <w:proofErr w:type="spellEnd"/>
          </w:p>
          <w:p w:rsidR="002D33E9" w:rsidRPr="000846B1" w:rsidRDefault="002D33E9" w:rsidP="009550D5">
            <w:pPr>
              <w:ind w:right="565"/>
              <w:jc w:val="both"/>
              <w:rPr>
                <w:b/>
                <w:bCs/>
                <w:sz w:val="28"/>
                <w:szCs w:val="28"/>
              </w:rPr>
            </w:pPr>
            <w:r w:rsidRPr="000846B1">
              <w:rPr>
                <w:b/>
                <w:bCs/>
                <w:sz w:val="28"/>
                <w:szCs w:val="28"/>
              </w:rPr>
              <w:t>"</w:t>
            </w:r>
            <w:proofErr w:type="spellStart"/>
            <w:r w:rsidRPr="000846B1">
              <w:rPr>
                <w:b/>
                <w:bCs/>
                <w:sz w:val="28"/>
                <w:szCs w:val="28"/>
              </w:rPr>
              <w:t>Қамшымызды</w:t>
            </w:r>
            <w:proofErr w:type="spellEnd"/>
            <w:r w:rsidRPr="000846B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846B1">
              <w:rPr>
                <w:b/>
                <w:bCs/>
                <w:sz w:val="28"/>
                <w:szCs w:val="28"/>
              </w:rPr>
              <w:t>бұлғайық</w:t>
            </w:r>
            <w:proofErr w:type="spellEnd"/>
            <w:r w:rsidRPr="000846B1">
              <w:rPr>
                <w:b/>
                <w:bCs/>
                <w:sz w:val="28"/>
                <w:szCs w:val="28"/>
              </w:rPr>
              <w:t>"</w:t>
            </w:r>
          </w:p>
          <w:p w:rsidR="002D33E9" w:rsidRPr="000846B1" w:rsidRDefault="002D33E9" w:rsidP="009550D5">
            <w:pPr>
              <w:ind w:right="565"/>
              <w:jc w:val="both"/>
              <w:rPr>
                <w:sz w:val="28"/>
                <w:szCs w:val="28"/>
              </w:rPr>
            </w:pPr>
            <w:proofErr w:type="spellStart"/>
            <w:r w:rsidRPr="000846B1">
              <w:rPr>
                <w:sz w:val="28"/>
                <w:szCs w:val="28"/>
              </w:rPr>
              <w:t>Мақсаты</w:t>
            </w:r>
            <w:proofErr w:type="spellEnd"/>
            <w:r w:rsidRPr="000846B1">
              <w:rPr>
                <w:sz w:val="28"/>
                <w:szCs w:val="28"/>
              </w:rPr>
              <w:t xml:space="preserve">: </w:t>
            </w:r>
            <w:proofErr w:type="spellStart"/>
            <w:r w:rsidRPr="000846B1">
              <w:rPr>
                <w:sz w:val="28"/>
                <w:szCs w:val="28"/>
              </w:rPr>
              <w:t>қазақ</w:t>
            </w:r>
            <w:proofErr w:type="spellEnd"/>
            <w:r w:rsidRPr="000846B1">
              <w:rPr>
                <w:sz w:val="28"/>
                <w:szCs w:val="28"/>
              </w:rPr>
              <w:t xml:space="preserve"> </w:t>
            </w:r>
            <w:proofErr w:type="spellStart"/>
            <w:r w:rsidRPr="000846B1">
              <w:rPr>
                <w:sz w:val="28"/>
                <w:szCs w:val="28"/>
              </w:rPr>
              <w:t>ұлттық</w:t>
            </w:r>
            <w:proofErr w:type="spellEnd"/>
            <w:r w:rsidRPr="000846B1">
              <w:rPr>
                <w:sz w:val="28"/>
                <w:szCs w:val="28"/>
              </w:rPr>
              <w:t xml:space="preserve"> </w:t>
            </w:r>
            <w:proofErr w:type="spellStart"/>
            <w:r w:rsidRPr="000846B1">
              <w:rPr>
                <w:sz w:val="28"/>
                <w:szCs w:val="28"/>
              </w:rPr>
              <w:t>ойындарының</w:t>
            </w:r>
            <w:proofErr w:type="spellEnd"/>
            <w:r w:rsidRPr="000846B1">
              <w:rPr>
                <w:sz w:val="28"/>
                <w:szCs w:val="28"/>
              </w:rPr>
              <w:t xml:space="preserve"> </w:t>
            </w:r>
            <w:proofErr w:type="spellStart"/>
            <w:r w:rsidRPr="000846B1">
              <w:rPr>
                <w:sz w:val="28"/>
                <w:szCs w:val="28"/>
              </w:rPr>
              <w:t>атрибуттарына</w:t>
            </w:r>
            <w:proofErr w:type="spellEnd"/>
            <w:r w:rsidRPr="000846B1">
              <w:rPr>
                <w:sz w:val="28"/>
                <w:szCs w:val="28"/>
              </w:rPr>
              <w:t xml:space="preserve"> </w:t>
            </w:r>
            <w:proofErr w:type="spellStart"/>
            <w:r w:rsidRPr="000846B1">
              <w:rPr>
                <w:sz w:val="28"/>
                <w:szCs w:val="28"/>
              </w:rPr>
              <w:t>қызығушылықты</w:t>
            </w:r>
            <w:proofErr w:type="spellEnd"/>
            <w:r w:rsidRPr="000846B1">
              <w:rPr>
                <w:sz w:val="28"/>
                <w:szCs w:val="28"/>
              </w:rPr>
              <w:t xml:space="preserve"> </w:t>
            </w:r>
            <w:proofErr w:type="spellStart"/>
            <w:r w:rsidRPr="000846B1">
              <w:rPr>
                <w:sz w:val="28"/>
                <w:szCs w:val="28"/>
              </w:rPr>
              <w:t>ояту</w:t>
            </w:r>
            <w:proofErr w:type="spellEnd"/>
            <w:r w:rsidRPr="000846B1">
              <w:rPr>
                <w:sz w:val="28"/>
                <w:szCs w:val="28"/>
              </w:rPr>
              <w:t>.</w:t>
            </w:r>
          </w:p>
          <w:p w:rsidR="002D33E9" w:rsidRPr="000846B1" w:rsidRDefault="002D33E9" w:rsidP="009550D5">
            <w:pPr>
              <w:ind w:right="565"/>
              <w:jc w:val="both"/>
              <w:rPr>
                <w:sz w:val="28"/>
                <w:szCs w:val="28"/>
              </w:rPr>
            </w:pPr>
            <w:proofErr w:type="spellStart"/>
            <w:r w:rsidRPr="000846B1">
              <w:rPr>
                <w:sz w:val="28"/>
                <w:szCs w:val="28"/>
              </w:rPr>
              <w:t>Тапсырма</w:t>
            </w:r>
            <w:proofErr w:type="spellEnd"/>
            <w:r w:rsidRPr="000846B1">
              <w:rPr>
                <w:sz w:val="28"/>
                <w:szCs w:val="28"/>
              </w:rPr>
              <w:t xml:space="preserve">: </w:t>
            </w:r>
            <w:proofErr w:type="spellStart"/>
            <w:r w:rsidRPr="000846B1">
              <w:rPr>
                <w:sz w:val="28"/>
                <w:szCs w:val="28"/>
              </w:rPr>
              <w:t>қамшымен</w:t>
            </w:r>
            <w:proofErr w:type="spellEnd"/>
            <w:r w:rsidRPr="000846B1">
              <w:rPr>
                <w:sz w:val="28"/>
                <w:szCs w:val="28"/>
              </w:rPr>
              <w:t xml:space="preserve"> </w:t>
            </w:r>
            <w:proofErr w:type="spellStart"/>
            <w:r w:rsidRPr="000846B1">
              <w:rPr>
                <w:sz w:val="28"/>
                <w:szCs w:val="28"/>
              </w:rPr>
              <w:t>ойнау</w:t>
            </w:r>
            <w:proofErr w:type="spellEnd"/>
            <w:r w:rsidRPr="000846B1">
              <w:rPr>
                <w:sz w:val="28"/>
                <w:szCs w:val="28"/>
              </w:rPr>
              <w:t>.</w:t>
            </w:r>
          </w:p>
          <w:p w:rsidR="002D33E9" w:rsidRPr="000846B1" w:rsidRDefault="002D33E9" w:rsidP="009550D5">
            <w:pPr>
              <w:rPr>
                <w:bCs/>
                <w:sz w:val="28"/>
                <w:szCs w:val="28"/>
              </w:rPr>
            </w:pPr>
            <w:r w:rsidRPr="000846B1">
              <w:rPr>
                <w:bCs/>
                <w:sz w:val="28"/>
                <w:szCs w:val="28"/>
              </w:rPr>
              <w:t>(№2 карточка)</w:t>
            </w:r>
          </w:p>
        </w:tc>
        <w:tc>
          <w:tcPr>
            <w:tcW w:w="2796" w:type="dxa"/>
            <w:gridSpan w:val="2"/>
          </w:tcPr>
          <w:p w:rsidR="002D33E9" w:rsidRDefault="002D33E9" w:rsidP="009550D5">
            <w:pPr>
              <w:rPr>
                <w:sz w:val="28"/>
                <w:szCs w:val="28"/>
              </w:rPr>
            </w:pPr>
            <w:r w:rsidRPr="002F2281">
              <w:rPr>
                <w:sz w:val="28"/>
                <w:szCs w:val="28"/>
              </w:rPr>
              <w:t>Экология</w:t>
            </w:r>
          </w:p>
          <w:p w:rsidR="002D33E9" w:rsidRPr="009836AE" w:rsidRDefault="002D33E9" w:rsidP="009550D5">
            <w:pPr>
              <w:ind w:firstLine="33"/>
              <w:jc w:val="both"/>
              <w:rPr>
                <w:b/>
                <w:bCs/>
                <w:sz w:val="28"/>
                <w:szCs w:val="28"/>
              </w:rPr>
            </w:pPr>
            <w:r w:rsidRPr="009836AE">
              <w:rPr>
                <w:b/>
                <w:bCs/>
                <w:sz w:val="28"/>
                <w:szCs w:val="28"/>
              </w:rPr>
              <w:t>"</w:t>
            </w:r>
            <w:proofErr w:type="spellStart"/>
            <w:r w:rsidRPr="009836AE">
              <w:rPr>
                <w:b/>
                <w:bCs/>
                <w:sz w:val="28"/>
                <w:szCs w:val="28"/>
              </w:rPr>
              <w:t>Қиындыққа</w:t>
            </w:r>
            <w:proofErr w:type="spellEnd"/>
            <w:r w:rsidRPr="009836AE">
              <w:rPr>
                <w:b/>
                <w:bCs/>
                <w:sz w:val="28"/>
                <w:szCs w:val="28"/>
              </w:rPr>
              <w:t xml:space="preserve"> тап </w:t>
            </w:r>
            <w:proofErr w:type="spellStart"/>
            <w:r w:rsidRPr="009836AE">
              <w:rPr>
                <w:b/>
                <w:bCs/>
                <w:sz w:val="28"/>
                <w:szCs w:val="28"/>
              </w:rPr>
              <w:t>болған</w:t>
            </w:r>
            <w:proofErr w:type="spellEnd"/>
            <w:r w:rsidRPr="009836A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836AE">
              <w:rPr>
                <w:b/>
                <w:bCs/>
                <w:sz w:val="28"/>
                <w:szCs w:val="28"/>
              </w:rPr>
              <w:t>аңдар</w:t>
            </w:r>
            <w:proofErr w:type="spellEnd"/>
            <w:r w:rsidRPr="009836AE">
              <w:rPr>
                <w:b/>
                <w:bCs/>
                <w:sz w:val="28"/>
                <w:szCs w:val="28"/>
              </w:rPr>
              <w:t>"</w:t>
            </w:r>
          </w:p>
          <w:p w:rsidR="002D33E9" w:rsidRPr="009836AE" w:rsidRDefault="002D33E9" w:rsidP="009550D5">
            <w:pPr>
              <w:ind w:firstLine="33"/>
              <w:jc w:val="both"/>
              <w:rPr>
                <w:sz w:val="28"/>
                <w:szCs w:val="28"/>
              </w:rPr>
            </w:pPr>
            <w:proofErr w:type="spellStart"/>
            <w:r w:rsidRPr="009836AE">
              <w:rPr>
                <w:sz w:val="28"/>
                <w:szCs w:val="28"/>
              </w:rPr>
              <w:t>Мақсаты</w:t>
            </w:r>
            <w:proofErr w:type="spellEnd"/>
            <w:r w:rsidRPr="009836AE">
              <w:rPr>
                <w:sz w:val="28"/>
                <w:szCs w:val="28"/>
              </w:rPr>
              <w:t xml:space="preserve">: </w:t>
            </w:r>
            <w:proofErr w:type="spellStart"/>
            <w:r w:rsidRPr="009836AE">
              <w:rPr>
                <w:sz w:val="28"/>
                <w:szCs w:val="28"/>
              </w:rPr>
              <w:t>жануарларға</w:t>
            </w:r>
            <w:proofErr w:type="spellEnd"/>
            <w:r w:rsidRPr="009836AE">
              <w:rPr>
                <w:sz w:val="28"/>
                <w:szCs w:val="28"/>
              </w:rPr>
              <w:t xml:space="preserve"> </w:t>
            </w:r>
            <w:proofErr w:type="spellStart"/>
            <w:r w:rsidRPr="009836AE">
              <w:rPr>
                <w:sz w:val="28"/>
                <w:szCs w:val="28"/>
              </w:rPr>
              <w:t>қамқорлық</w:t>
            </w:r>
            <w:proofErr w:type="spellEnd"/>
            <w:r w:rsidRPr="009836AE">
              <w:rPr>
                <w:sz w:val="28"/>
                <w:szCs w:val="28"/>
              </w:rPr>
              <w:t xml:space="preserve"> </w:t>
            </w:r>
            <w:proofErr w:type="spellStart"/>
            <w:r w:rsidRPr="009836AE">
              <w:rPr>
                <w:sz w:val="28"/>
                <w:szCs w:val="28"/>
              </w:rPr>
              <w:t>жасаудың</w:t>
            </w:r>
            <w:proofErr w:type="spellEnd"/>
            <w:r w:rsidRPr="009836AE">
              <w:rPr>
                <w:sz w:val="28"/>
                <w:szCs w:val="28"/>
              </w:rPr>
              <w:t xml:space="preserve"> </w:t>
            </w:r>
            <w:proofErr w:type="spellStart"/>
            <w:r w:rsidRPr="009836AE">
              <w:rPr>
                <w:sz w:val="28"/>
                <w:szCs w:val="28"/>
              </w:rPr>
              <w:t>маңыздылығы</w:t>
            </w:r>
            <w:proofErr w:type="spellEnd"/>
            <w:r w:rsidRPr="009836AE">
              <w:rPr>
                <w:sz w:val="28"/>
                <w:szCs w:val="28"/>
              </w:rPr>
              <w:t xml:space="preserve"> </w:t>
            </w:r>
            <w:proofErr w:type="spellStart"/>
            <w:r w:rsidRPr="009836AE">
              <w:rPr>
                <w:sz w:val="28"/>
                <w:szCs w:val="28"/>
              </w:rPr>
              <w:t>туралы</w:t>
            </w:r>
            <w:proofErr w:type="spellEnd"/>
            <w:r w:rsidRPr="009836AE">
              <w:rPr>
                <w:sz w:val="28"/>
                <w:szCs w:val="28"/>
              </w:rPr>
              <w:t xml:space="preserve"> </w:t>
            </w:r>
            <w:proofErr w:type="spellStart"/>
            <w:r w:rsidRPr="009836AE">
              <w:rPr>
                <w:sz w:val="28"/>
                <w:szCs w:val="28"/>
              </w:rPr>
              <w:t>түсінік</w:t>
            </w:r>
            <w:proofErr w:type="spellEnd"/>
            <w:r w:rsidRPr="009836AE">
              <w:rPr>
                <w:sz w:val="28"/>
                <w:szCs w:val="28"/>
              </w:rPr>
              <w:t xml:space="preserve"> </w:t>
            </w:r>
            <w:proofErr w:type="spellStart"/>
            <w:r w:rsidRPr="009836AE">
              <w:rPr>
                <w:sz w:val="28"/>
                <w:szCs w:val="28"/>
              </w:rPr>
              <w:t>қалыптастыру</w:t>
            </w:r>
            <w:proofErr w:type="spellEnd"/>
            <w:r w:rsidRPr="009836AE">
              <w:rPr>
                <w:sz w:val="28"/>
                <w:szCs w:val="28"/>
              </w:rPr>
              <w:t>.</w:t>
            </w:r>
          </w:p>
          <w:p w:rsidR="002D33E9" w:rsidRPr="009836AE" w:rsidRDefault="002D33E9" w:rsidP="009550D5">
            <w:pPr>
              <w:ind w:firstLine="33"/>
              <w:jc w:val="both"/>
              <w:rPr>
                <w:sz w:val="28"/>
                <w:szCs w:val="28"/>
              </w:rPr>
            </w:pPr>
            <w:proofErr w:type="spellStart"/>
            <w:r w:rsidRPr="009836AE">
              <w:rPr>
                <w:sz w:val="28"/>
                <w:szCs w:val="28"/>
              </w:rPr>
              <w:t>Мақсаты</w:t>
            </w:r>
            <w:proofErr w:type="spellEnd"/>
            <w:r w:rsidRPr="009836AE">
              <w:rPr>
                <w:sz w:val="28"/>
                <w:szCs w:val="28"/>
              </w:rPr>
              <w:t xml:space="preserve">: </w:t>
            </w:r>
            <w:proofErr w:type="spellStart"/>
            <w:r w:rsidRPr="009836AE">
              <w:rPr>
                <w:sz w:val="28"/>
                <w:szCs w:val="28"/>
              </w:rPr>
              <w:t>жануарларды</w:t>
            </w:r>
            <w:proofErr w:type="spellEnd"/>
            <w:r w:rsidRPr="009836AE">
              <w:rPr>
                <w:sz w:val="28"/>
                <w:szCs w:val="28"/>
              </w:rPr>
              <w:t xml:space="preserve"> </w:t>
            </w:r>
            <w:proofErr w:type="spellStart"/>
            <w:r w:rsidRPr="009836AE">
              <w:rPr>
                <w:sz w:val="28"/>
                <w:szCs w:val="28"/>
              </w:rPr>
              <w:t>қорғау</w:t>
            </w:r>
            <w:proofErr w:type="spellEnd"/>
            <w:r w:rsidRPr="009836AE">
              <w:rPr>
                <w:sz w:val="28"/>
                <w:szCs w:val="28"/>
              </w:rPr>
              <w:t xml:space="preserve"> </w:t>
            </w:r>
            <w:proofErr w:type="spellStart"/>
            <w:r w:rsidRPr="009836AE">
              <w:rPr>
                <w:sz w:val="28"/>
                <w:szCs w:val="28"/>
              </w:rPr>
              <w:t>қажеттілігін</w:t>
            </w:r>
            <w:proofErr w:type="spellEnd"/>
            <w:r w:rsidRPr="009836AE">
              <w:rPr>
                <w:sz w:val="28"/>
                <w:szCs w:val="28"/>
              </w:rPr>
              <w:t xml:space="preserve"> </w:t>
            </w:r>
            <w:proofErr w:type="spellStart"/>
            <w:r w:rsidRPr="009836AE">
              <w:rPr>
                <w:sz w:val="28"/>
                <w:szCs w:val="28"/>
              </w:rPr>
              <w:t>түсіну</w:t>
            </w:r>
            <w:proofErr w:type="spellEnd"/>
            <w:r w:rsidRPr="009836AE">
              <w:rPr>
                <w:sz w:val="28"/>
                <w:szCs w:val="28"/>
              </w:rPr>
              <w:t>.</w:t>
            </w:r>
          </w:p>
          <w:p w:rsidR="002D33E9" w:rsidRPr="009836AE" w:rsidRDefault="002D33E9" w:rsidP="009550D5">
            <w:pPr>
              <w:rPr>
                <w:bCs/>
                <w:sz w:val="28"/>
                <w:szCs w:val="28"/>
              </w:rPr>
            </w:pPr>
            <w:r w:rsidRPr="009836AE">
              <w:rPr>
                <w:bCs/>
                <w:sz w:val="28"/>
                <w:szCs w:val="28"/>
              </w:rPr>
              <w:t>(№3 карточка)</w:t>
            </w:r>
          </w:p>
        </w:tc>
      </w:tr>
      <w:tr w:rsidR="002D33E9" w:rsidRPr="00142490" w:rsidTr="000177DB">
        <w:tc>
          <w:tcPr>
            <w:tcW w:w="1733" w:type="dxa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 xml:space="preserve">Балалардың </w:t>
            </w:r>
            <w:proofErr w:type="spellStart"/>
            <w:r w:rsidRPr="00142490">
              <w:rPr>
                <w:sz w:val="28"/>
                <w:szCs w:val="28"/>
              </w:rPr>
              <w:t>үйлеріне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қайтуы</w:t>
            </w:r>
            <w:proofErr w:type="spellEnd"/>
          </w:p>
        </w:tc>
        <w:tc>
          <w:tcPr>
            <w:tcW w:w="13053" w:type="dxa"/>
            <w:gridSpan w:val="9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 xml:space="preserve">Балалардың </w:t>
            </w:r>
            <w:proofErr w:type="spellStart"/>
            <w:r w:rsidRPr="00142490">
              <w:rPr>
                <w:sz w:val="28"/>
                <w:szCs w:val="28"/>
              </w:rPr>
              <w:t>жетістіктері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туралы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әңгімелесу</w:t>
            </w:r>
            <w:proofErr w:type="spellEnd"/>
            <w:r w:rsidRPr="00142490">
              <w:rPr>
                <w:sz w:val="28"/>
                <w:szCs w:val="28"/>
              </w:rPr>
              <w:t xml:space="preserve">, </w:t>
            </w:r>
            <w:proofErr w:type="spellStart"/>
            <w:r w:rsidRPr="00142490">
              <w:rPr>
                <w:sz w:val="28"/>
                <w:szCs w:val="28"/>
              </w:rPr>
              <w:t>ата-аналардың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баланың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тәрбиесі</w:t>
            </w:r>
            <w:proofErr w:type="spellEnd"/>
            <w:r w:rsidRPr="00142490">
              <w:rPr>
                <w:sz w:val="28"/>
                <w:szCs w:val="28"/>
              </w:rPr>
              <w:t xml:space="preserve"> мен </w:t>
            </w:r>
            <w:proofErr w:type="spellStart"/>
            <w:r w:rsidRPr="00142490">
              <w:rPr>
                <w:sz w:val="28"/>
                <w:szCs w:val="28"/>
              </w:rPr>
              <w:t>дамуы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туралы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сұрақтарына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жауап</w:t>
            </w:r>
            <w:proofErr w:type="spellEnd"/>
            <w:r w:rsidRPr="00142490">
              <w:rPr>
                <w:sz w:val="28"/>
                <w:szCs w:val="28"/>
              </w:rPr>
              <w:t xml:space="preserve"> беру, </w:t>
            </w:r>
            <w:proofErr w:type="spellStart"/>
            <w:r w:rsidRPr="00142490">
              <w:rPr>
                <w:sz w:val="28"/>
                <w:szCs w:val="28"/>
              </w:rPr>
              <w:t>кеңестер</w:t>
            </w:r>
            <w:proofErr w:type="spellEnd"/>
            <w:r w:rsidRPr="00142490">
              <w:rPr>
                <w:sz w:val="28"/>
                <w:szCs w:val="28"/>
              </w:rPr>
              <w:t xml:space="preserve"> беру</w:t>
            </w:r>
          </w:p>
        </w:tc>
      </w:tr>
    </w:tbl>
    <w:p w:rsidR="002D33E9" w:rsidRPr="00142490" w:rsidRDefault="002D33E9" w:rsidP="002D33E9">
      <w:pPr>
        <w:rPr>
          <w:rFonts w:ascii="Times New Roman" w:hAnsi="Times New Roman" w:cs="Times New Roman"/>
          <w:sz w:val="28"/>
          <w:szCs w:val="28"/>
        </w:rPr>
      </w:pPr>
    </w:p>
    <w:p w:rsidR="002D33E9" w:rsidRDefault="002D33E9" w:rsidP="002D33E9">
      <w:pPr>
        <w:rPr>
          <w:rFonts w:ascii="Times New Roman" w:hAnsi="Times New Roman" w:cs="Times New Roman"/>
          <w:sz w:val="28"/>
          <w:szCs w:val="28"/>
        </w:rPr>
      </w:pPr>
    </w:p>
    <w:p w:rsidR="002D33E9" w:rsidRDefault="002D33E9" w:rsidP="002D33E9">
      <w:pPr>
        <w:rPr>
          <w:rFonts w:ascii="Times New Roman" w:hAnsi="Times New Roman" w:cs="Times New Roman"/>
          <w:sz w:val="28"/>
          <w:szCs w:val="28"/>
        </w:rPr>
      </w:pPr>
    </w:p>
    <w:p w:rsidR="002D33E9" w:rsidRDefault="002D33E9" w:rsidP="002D33E9">
      <w:pPr>
        <w:rPr>
          <w:rFonts w:ascii="Times New Roman" w:hAnsi="Times New Roman" w:cs="Times New Roman"/>
          <w:sz w:val="28"/>
          <w:szCs w:val="28"/>
        </w:rPr>
      </w:pPr>
    </w:p>
    <w:p w:rsidR="002D33E9" w:rsidRDefault="002D33E9" w:rsidP="002D33E9">
      <w:pPr>
        <w:rPr>
          <w:rFonts w:ascii="Times New Roman" w:hAnsi="Times New Roman" w:cs="Times New Roman"/>
          <w:sz w:val="28"/>
          <w:szCs w:val="28"/>
        </w:rPr>
      </w:pPr>
    </w:p>
    <w:p w:rsidR="00C00483" w:rsidRDefault="00C00483" w:rsidP="002D33E9">
      <w:pPr>
        <w:rPr>
          <w:rFonts w:ascii="Times New Roman" w:hAnsi="Times New Roman" w:cs="Times New Roman"/>
          <w:sz w:val="28"/>
          <w:szCs w:val="28"/>
        </w:rPr>
      </w:pPr>
    </w:p>
    <w:p w:rsidR="002D33E9" w:rsidRPr="00142490" w:rsidRDefault="002D33E9" w:rsidP="002D33E9">
      <w:pPr>
        <w:rPr>
          <w:rFonts w:ascii="Times New Roman" w:hAnsi="Times New Roman" w:cs="Times New Roman"/>
          <w:sz w:val="28"/>
          <w:szCs w:val="28"/>
        </w:rPr>
      </w:pPr>
    </w:p>
    <w:p w:rsidR="00FD5D8B" w:rsidRDefault="00FD5D8B" w:rsidP="002D33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33E9" w:rsidRDefault="002D33E9" w:rsidP="002D33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42490">
        <w:rPr>
          <w:rFonts w:ascii="Times New Roman" w:hAnsi="Times New Roman" w:cs="Times New Roman"/>
          <w:sz w:val="28"/>
          <w:szCs w:val="28"/>
        </w:rPr>
        <w:t>Тәрбие-білім</w:t>
      </w:r>
      <w:proofErr w:type="spellEnd"/>
      <w:r w:rsidRPr="00142490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142490">
        <w:rPr>
          <w:rFonts w:ascii="Times New Roman" w:hAnsi="Times New Roman" w:cs="Times New Roman"/>
          <w:sz w:val="28"/>
          <w:szCs w:val="28"/>
        </w:rPr>
        <w:t>үдерісінің</w:t>
      </w:r>
      <w:proofErr w:type="spellEnd"/>
      <w:r w:rsidRPr="00142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2490">
        <w:rPr>
          <w:rFonts w:ascii="Times New Roman" w:hAnsi="Times New Roman" w:cs="Times New Roman"/>
          <w:sz w:val="28"/>
          <w:szCs w:val="28"/>
        </w:rPr>
        <w:t>циклограммасы</w:t>
      </w:r>
      <w:proofErr w:type="spellEnd"/>
    </w:p>
    <w:p w:rsidR="002D33E9" w:rsidRPr="00142490" w:rsidRDefault="002D33E9" w:rsidP="002D33E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Аптаның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дәйексөзі:</w:t>
      </w:r>
      <w:r w:rsidRPr="00147DC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Туған</w:t>
      </w:r>
      <w:proofErr w:type="spellEnd"/>
      <w:r w:rsidRPr="00147DC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жердей </w:t>
      </w:r>
      <w:proofErr w:type="spellStart"/>
      <w:r w:rsidRPr="00147DC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жерболмас</w:t>
      </w:r>
      <w:proofErr w:type="spellEnd"/>
      <w:r w:rsidRPr="00147DC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, </w:t>
      </w:r>
      <w:proofErr w:type="spellStart"/>
      <w:r w:rsidRPr="00147DC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туғанелдей</w:t>
      </w:r>
      <w:proofErr w:type="spellEnd"/>
      <w:r w:rsidRPr="00147DC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ел </w:t>
      </w:r>
      <w:proofErr w:type="spellStart"/>
      <w:r w:rsidRPr="00147DC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болмас</w:t>
      </w:r>
      <w:proofErr w:type="spellEnd"/>
      <w:r w:rsidRPr="00147DC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!</w:t>
      </w:r>
    </w:p>
    <w:p w:rsidR="00FD5D8B" w:rsidRPr="00FD5D8B" w:rsidRDefault="00FD5D8B" w:rsidP="00FD5D8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D5D8B">
        <w:rPr>
          <w:rFonts w:ascii="Times New Roman" w:hAnsi="Times New Roman" w:cs="Times New Roman"/>
          <w:sz w:val="28"/>
          <w:szCs w:val="28"/>
          <w:lang w:val="kk-KZ"/>
        </w:rPr>
        <w:t>Білім беру ұйымдары "Мирас" балабақшасы</w:t>
      </w:r>
    </w:p>
    <w:p w:rsidR="00FD5D8B" w:rsidRPr="00FD5D8B" w:rsidRDefault="00FD5D8B" w:rsidP="00FD5D8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D5D8B">
        <w:rPr>
          <w:rFonts w:ascii="Times New Roman" w:hAnsi="Times New Roman" w:cs="Times New Roman"/>
          <w:sz w:val="28"/>
          <w:szCs w:val="28"/>
          <w:lang w:val="kk-KZ"/>
        </w:rPr>
        <w:t>"</w:t>
      </w:r>
      <w:r>
        <w:rPr>
          <w:rFonts w:ascii="Times New Roman" w:hAnsi="Times New Roman" w:cs="Times New Roman"/>
          <w:sz w:val="28"/>
          <w:szCs w:val="28"/>
          <w:lang w:val="kk-KZ"/>
        </w:rPr>
        <w:t>Түймедақ</w:t>
      </w:r>
      <w:r w:rsidRPr="00FD5D8B">
        <w:rPr>
          <w:rFonts w:ascii="Times New Roman" w:hAnsi="Times New Roman" w:cs="Times New Roman"/>
          <w:sz w:val="28"/>
          <w:szCs w:val="28"/>
          <w:lang w:val="kk-KZ"/>
        </w:rPr>
        <w:t>" тобы</w:t>
      </w:r>
    </w:p>
    <w:p w:rsidR="00FD5D8B" w:rsidRPr="00FD5D8B" w:rsidRDefault="00FD5D8B" w:rsidP="00FD5D8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D5D8B">
        <w:rPr>
          <w:rFonts w:ascii="Times New Roman" w:hAnsi="Times New Roman" w:cs="Times New Roman"/>
          <w:sz w:val="28"/>
          <w:szCs w:val="28"/>
          <w:lang w:val="kk-KZ"/>
        </w:rPr>
        <w:t>Балалардың жасы 3 жас</w:t>
      </w:r>
    </w:p>
    <w:p w:rsidR="002D33E9" w:rsidRPr="00FD5D8B" w:rsidRDefault="00FD5D8B" w:rsidP="002D33E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D5D8B">
        <w:rPr>
          <w:rFonts w:ascii="Times New Roman" w:hAnsi="Times New Roman" w:cs="Times New Roman"/>
          <w:sz w:val="28"/>
          <w:szCs w:val="28"/>
          <w:lang w:val="kk-KZ"/>
        </w:rPr>
        <w:t>202</w:t>
      </w:r>
      <w:r>
        <w:rPr>
          <w:rFonts w:ascii="Times New Roman" w:hAnsi="Times New Roman" w:cs="Times New Roman"/>
          <w:sz w:val="28"/>
          <w:szCs w:val="28"/>
          <w:lang w:val="kk-KZ"/>
        </w:rPr>
        <w:t>4-2025</w:t>
      </w:r>
      <w:r w:rsidRPr="00FD5D8B">
        <w:rPr>
          <w:rFonts w:ascii="Times New Roman" w:hAnsi="Times New Roman" w:cs="Times New Roman"/>
          <w:sz w:val="28"/>
          <w:szCs w:val="28"/>
          <w:lang w:val="kk-KZ"/>
        </w:rPr>
        <w:t>Жылға жоспар қандай мерзімге жасалады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D5D8B">
        <w:rPr>
          <w:rFonts w:ascii="Times New Roman" w:hAnsi="Times New Roman" w:cs="Times New Roman"/>
          <w:sz w:val="28"/>
          <w:szCs w:val="28"/>
          <w:lang w:val="kk-KZ"/>
        </w:rPr>
        <w:t xml:space="preserve">жыл, </w:t>
      </w:r>
      <w:r w:rsidR="002D33E9" w:rsidRPr="00FD5D8B">
        <w:rPr>
          <w:rFonts w:ascii="Times New Roman" w:hAnsi="Times New Roman" w:cs="Times New Roman"/>
          <w:sz w:val="28"/>
          <w:szCs w:val="28"/>
          <w:lang w:val="kk-KZ"/>
        </w:rPr>
        <w:t>қазан, апта (14-18 қазан)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253"/>
        <w:gridCol w:w="2634"/>
        <w:gridCol w:w="148"/>
        <w:gridCol w:w="2596"/>
        <w:gridCol w:w="2365"/>
        <w:gridCol w:w="879"/>
        <w:gridCol w:w="1653"/>
        <w:gridCol w:w="142"/>
        <w:gridCol w:w="2116"/>
      </w:tblGrid>
      <w:tr w:rsidR="002D33E9" w:rsidRPr="00142490" w:rsidTr="009550D5">
        <w:tc>
          <w:tcPr>
            <w:tcW w:w="2153" w:type="dxa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proofErr w:type="spellStart"/>
            <w:r w:rsidRPr="00142490">
              <w:rPr>
                <w:sz w:val="28"/>
                <w:szCs w:val="28"/>
              </w:rPr>
              <w:t>Күн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тәртібі</w:t>
            </w:r>
            <w:proofErr w:type="spellEnd"/>
          </w:p>
        </w:tc>
        <w:tc>
          <w:tcPr>
            <w:tcW w:w="2492" w:type="dxa"/>
            <w:gridSpan w:val="2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proofErr w:type="spellStart"/>
            <w:r w:rsidRPr="00142490">
              <w:rPr>
                <w:sz w:val="28"/>
                <w:szCs w:val="28"/>
              </w:rPr>
              <w:t>Дүйсенбі</w:t>
            </w:r>
            <w:proofErr w:type="spellEnd"/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Pr="00142490">
              <w:rPr>
                <w:sz w:val="28"/>
                <w:szCs w:val="28"/>
              </w:rPr>
              <w:t>.10</w:t>
            </w:r>
          </w:p>
        </w:tc>
        <w:tc>
          <w:tcPr>
            <w:tcW w:w="2580" w:type="dxa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proofErr w:type="spellStart"/>
            <w:r w:rsidRPr="00142490">
              <w:rPr>
                <w:sz w:val="28"/>
                <w:szCs w:val="28"/>
              </w:rPr>
              <w:t>Сейсенбі</w:t>
            </w:r>
            <w:proofErr w:type="spellEnd"/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 xml:space="preserve"> 1</w:t>
            </w:r>
            <w:r>
              <w:rPr>
                <w:sz w:val="28"/>
                <w:szCs w:val="28"/>
              </w:rPr>
              <w:t>5</w:t>
            </w:r>
            <w:r w:rsidRPr="00142490">
              <w:rPr>
                <w:sz w:val="28"/>
                <w:szCs w:val="28"/>
              </w:rPr>
              <w:t>.10</w:t>
            </w:r>
          </w:p>
        </w:tc>
        <w:tc>
          <w:tcPr>
            <w:tcW w:w="2478" w:type="dxa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proofErr w:type="spellStart"/>
            <w:r w:rsidRPr="00142490">
              <w:rPr>
                <w:sz w:val="28"/>
                <w:szCs w:val="28"/>
              </w:rPr>
              <w:t>Сәрсенбі</w:t>
            </w:r>
            <w:proofErr w:type="spellEnd"/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 xml:space="preserve"> 1</w:t>
            </w:r>
            <w:r>
              <w:rPr>
                <w:sz w:val="28"/>
                <w:szCs w:val="28"/>
              </w:rPr>
              <w:t>6</w:t>
            </w:r>
            <w:r w:rsidRPr="00142490">
              <w:rPr>
                <w:sz w:val="28"/>
                <w:szCs w:val="28"/>
              </w:rPr>
              <w:t>.10</w:t>
            </w:r>
          </w:p>
        </w:tc>
        <w:tc>
          <w:tcPr>
            <w:tcW w:w="2591" w:type="dxa"/>
            <w:gridSpan w:val="2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proofErr w:type="spellStart"/>
            <w:r w:rsidRPr="00142490">
              <w:rPr>
                <w:sz w:val="28"/>
                <w:szCs w:val="28"/>
              </w:rPr>
              <w:t>Бейсенбі</w:t>
            </w:r>
            <w:proofErr w:type="spellEnd"/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 xml:space="preserve"> 1</w:t>
            </w:r>
            <w:r>
              <w:rPr>
                <w:sz w:val="28"/>
                <w:szCs w:val="28"/>
              </w:rPr>
              <w:t>7</w:t>
            </w:r>
            <w:r w:rsidRPr="00142490">
              <w:rPr>
                <w:sz w:val="28"/>
                <w:szCs w:val="28"/>
              </w:rPr>
              <w:t>.10</w:t>
            </w:r>
          </w:p>
        </w:tc>
        <w:tc>
          <w:tcPr>
            <w:tcW w:w="2492" w:type="dxa"/>
            <w:gridSpan w:val="2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proofErr w:type="spellStart"/>
            <w:r w:rsidRPr="00142490">
              <w:rPr>
                <w:sz w:val="28"/>
                <w:szCs w:val="28"/>
              </w:rPr>
              <w:t>Жұма</w:t>
            </w:r>
            <w:proofErr w:type="spellEnd"/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 xml:space="preserve"> 1</w:t>
            </w:r>
            <w:r>
              <w:rPr>
                <w:sz w:val="28"/>
                <w:szCs w:val="28"/>
              </w:rPr>
              <w:t>8</w:t>
            </w:r>
            <w:r w:rsidRPr="00142490">
              <w:rPr>
                <w:sz w:val="28"/>
                <w:szCs w:val="28"/>
              </w:rPr>
              <w:t>.10</w:t>
            </w:r>
          </w:p>
        </w:tc>
      </w:tr>
      <w:tr w:rsidR="002D33E9" w:rsidRPr="00142490" w:rsidTr="009550D5">
        <w:tc>
          <w:tcPr>
            <w:tcW w:w="2153" w:type="dxa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proofErr w:type="spellStart"/>
            <w:r w:rsidRPr="00142490">
              <w:rPr>
                <w:sz w:val="28"/>
                <w:szCs w:val="28"/>
              </w:rPr>
              <w:t>Балаларды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қабылдау</w:t>
            </w:r>
            <w:proofErr w:type="spellEnd"/>
          </w:p>
        </w:tc>
        <w:tc>
          <w:tcPr>
            <w:tcW w:w="12633" w:type="dxa"/>
            <w:gridSpan w:val="8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 xml:space="preserve">Балалардың </w:t>
            </w:r>
            <w:proofErr w:type="spellStart"/>
            <w:r w:rsidRPr="00142490">
              <w:rPr>
                <w:sz w:val="28"/>
                <w:szCs w:val="28"/>
              </w:rPr>
              <w:t>жақсы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көңіл-күймен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кездесуі</w:t>
            </w:r>
            <w:proofErr w:type="spellEnd"/>
            <w:r w:rsidRPr="00142490">
              <w:rPr>
                <w:sz w:val="28"/>
                <w:szCs w:val="28"/>
              </w:rPr>
              <w:t xml:space="preserve">. Балаларға </w:t>
            </w:r>
            <w:proofErr w:type="spellStart"/>
            <w:r w:rsidRPr="00142490">
              <w:rPr>
                <w:sz w:val="28"/>
                <w:szCs w:val="28"/>
              </w:rPr>
              <w:t>қолайлы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жағдай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жасау</w:t>
            </w:r>
            <w:proofErr w:type="spellEnd"/>
            <w:r w:rsidRPr="00142490">
              <w:rPr>
                <w:sz w:val="28"/>
                <w:szCs w:val="28"/>
              </w:rPr>
              <w:t xml:space="preserve">. </w:t>
            </w:r>
            <w:proofErr w:type="spellStart"/>
            <w:r w:rsidRPr="00142490">
              <w:rPr>
                <w:sz w:val="28"/>
                <w:szCs w:val="28"/>
              </w:rPr>
              <w:t>Баланың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бүгінгі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көңіл-күйі</w:t>
            </w:r>
            <w:proofErr w:type="spellEnd"/>
            <w:r w:rsidRPr="00142490">
              <w:rPr>
                <w:sz w:val="28"/>
                <w:szCs w:val="28"/>
              </w:rPr>
              <w:t xml:space="preserve">, оны не </w:t>
            </w:r>
            <w:proofErr w:type="spellStart"/>
            <w:r w:rsidRPr="00142490">
              <w:rPr>
                <w:sz w:val="28"/>
                <w:szCs w:val="28"/>
              </w:rPr>
              <w:t>қызықтыратыны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туралы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әңгімелесу</w:t>
            </w:r>
            <w:proofErr w:type="spellEnd"/>
            <w:r w:rsidRPr="00142490">
              <w:rPr>
                <w:sz w:val="28"/>
                <w:szCs w:val="28"/>
              </w:rPr>
              <w:t xml:space="preserve">, </w:t>
            </w:r>
            <w:proofErr w:type="spellStart"/>
            <w:r w:rsidRPr="00142490">
              <w:rPr>
                <w:sz w:val="28"/>
                <w:szCs w:val="28"/>
              </w:rPr>
              <w:t>баланың</w:t>
            </w:r>
            <w:proofErr w:type="spellEnd"/>
            <w:r w:rsidRPr="00142490">
              <w:rPr>
                <w:sz w:val="28"/>
                <w:szCs w:val="28"/>
              </w:rPr>
              <w:t xml:space="preserve"> жеке </w:t>
            </w:r>
            <w:proofErr w:type="spellStart"/>
            <w:r w:rsidRPr="00142490">
              <w:rPr>
                <w:sz w:val="28"/>
                <w:szCs w:val="28"/>
              </w:rPr>
              <w:t>пікірін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білдірумен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таныстыру</w:t>
            </w:r>
            <w:proofErr w:type="spellEnd"/>
            <w:r w:rsidRPr="00142490">
              <w:rPr>
                <w:sz w:val="28"/>
                <w:szCs w:val="28"/>
              </w:rPr>
              <w:t>.</w:t>
            </w:r>
          </w:p>
        </w:tc>
      </w:tr>
      <w:tr w:rsidR="002D33E9" w:rsidRPr="00142490" w:rsidTr="009550D5">
        <w:tc>
          <w:tcPr>
            <w:tcW w:w="2153" w:type="dxa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proofErr w:type="spellStart"/>
            <w:r w:rsidRPr="00142490">
              <w:rPr>
                <w:sz w:val="28"/>
                <w:szCs w:val="28"/>
              </w:rPr>
              <w:t>Ата-аналармен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әңгімелесу</w:t>
            </w:r>
            <w:proofErr w:type="spellEnd"/>
            <w:r w:rsidRPr="00142490">
              <w:rPr>
                <w:sz w:val="28"/>
                <w:szCs w:val="28"/>
              </w:rPr>
              <w:t xml:space="preserve">, </w:t>
            </w:r>
            <w:proofErr w:type="spellStart"/>
            <w:r w:rsidRPr="00142490">
              <w:rPr>
                <w:sz w:val="28"/>
                <w:szCs w:val="28"/>
              </w:rPr>
              <w:t>кеңес</w:t>
            </w:r>
            <w:proofErr w:type="spellEnd"/>
            <w:r w:rsidRPr="00142490">
              <w:rPr>
                <w:sz w:val="28"/>
                <w:szCs w:val="28"/>
              </w:rPr>
              <w:t xml:space="preserve"> беру</w:t>
            </w:r>
          </w:p>
        </w:tc>
        <w:tc>
          <w:tcPr>
            <w:tcW w:w="12633" w:type="dxa"/>
            <w:gridSpan w:val="8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proofErr w:type="spellStart"/>
            <w:r w:rsidRPr="00142490">
              <w:rPr>
                <w:sz w:val="28"/>
                <w:szCs w:val="28"/>
              </w:rPr>
              <w:t>Ата-аналармен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денсаулық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мәселелері</w:t>
            </w:r>
            <w:proofErr w:type="spellEnd"/>
            <w:r w:rsidRPr="00142490">
              <w:rPr>
                <w:sz w:val="28"/>
                <w:szCs w:val="28"/>
              </w:rPr>
              <w:t xml:space="preserve">, </w:t>
            </w:r>
            <w:proofErr w:type="spellStart"/>
            <w:r w:rsidRPr="00142490">
              <w:rPr>
                <w:sz w:val="28"/>
                <w:szCs w:val="28"/>
              </w:rPr>
              <w:t>баланың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үйдегі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күнделікті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тәртібі</w:t>
            </w:r>
            <w:proofErr w:type="spellEnd"/>
            <w:r w:rsidRPr="00142490">
              <w:rPr>
                <w:sz w:val="28"/>
                <w:szCs w:val="28"/>
              </w:rPr>
              <w:t xml:space="preserve">, </w:t>
            </w:r>
            <w:proofErr w:type="spellStart"/>
            <w:r w:rsidRPr="00142490">
              <w:rPr>
                <w:sz w:val="28"/>
                <w:szCs w:val="28"/>
              </w:rPr>
              <w:t>тәрбиесі</w:t>
            </w:r>
            <w:proofErr w:type="spellEnd"/>
            <w:r w:rsidRPr="00142490">
              <w:rPr>
                <w:sz w:val="28"/>
                <w:szCs w:val="28"/>
              </w:rPr>
              <w:t xml:space="preserve">, </w:t>
            </w:r>
            <w:proofErr w:type="spellStart"/>
            <w:r w:rsidRPr="00142490">
              <w:rPr>
                <w:sz w:val="28"/>
                <w:szCs w:val="28"/>
              </w:rPr>
              <w:t>дамуы</w:t>
            </w:r>
            <w:proofErr w:type="spellEnd"/>
            <w:r w:rsidRPr="00142490">
              <w:rPr>
                <w:sz w:val="28"/>
                <w:szCs w:val="28"/>
              </w:rPr>
              <w:t xml:space="preserve"> және оның </w:t>
            </w:r>
            <w:proofErr w:type="spellStart"/>
            <w:r w:rsidRPr="00142490">
              <w:rPr>
                <w:sz w:val="28"/>
                <w:szCs w:val="28"/>
              </w:rPr>
              <w:t>жетістіктері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туралы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әңгімелесу</w:t>
            </w:r>
            <w:proofErr w:type="spellEnd"/>
            <w:r w:rsidRPr="00142490">
              <w:rPr>
                <w:sz w:val="28"/>
                <w:szCs w:val="28"/>
              </w:rPr>
              <w:t xml:space="preserve">; </w:t>
            </w:r>
            <w:proofErr w:type="spellStart"/>
            <w:r w:rsidRPr="00142490">
              <w:rPr>
                <w:sz w:val="28"/>
                <w:szCs w:val="28"/>
              </w:rPr>
              <w:t>консультациялар</w:t>
            </w:r>
            <w:proofErr w:type="spellEnd"/>
            <w:r w:rsidRPr="00142490">
              <w:rPr>
                <w:sz w:val="28"/>
                <w:szCs w:val="28"/>
              </w:rPr>
              <w:t>.</w:t>
            </w:r>
          </w:p>
        </w:tc>
      </w:tr>
      <w:tr w:rsidR="002D33E9" w:rsidRPr="00142490" w:rsidTr="009550D5">
        <w:tc>
          <w:tcPr>
            <w:tcW w:w="2153" w:type="dxa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 xml:space="preserve">Балалардың </w:t>
            </w:r>
            <w:proofErr w:type="spellStart"/>
            <w:r w:rsidRPr="00142490">
              <w:rPr>
                <w:sz w:val="28"/>
                <w:szCs w:val="28"/>
              </w:rPr>
              <w:t>өзіндік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іс-әрекеті</w:t>
            </w:r>
            <w:proofErr w:type="spellEnd"/>
            <w:r w:rsidRPr="00142490">
              <w:rPr>
                <w:sz w:val="28"/>
                <w:szCs w:val="28"/>
              </w:rPr>
              <w:t xml:space="preserve"> (аз </w:t>
            </w:r>
            <w:proofErr w:type="spellStart"/>
            <w:r w:rsidRPr="00142490">
              <w:rPr>
                <w:sz w:val="28"/>
                <w:szCs w:val="28"/>
              </w:rPr>
              <w:t>қозғалмалы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ойындар</w:t>
            </w:r>
            <w:proofErr w:type="spellEnd"/>
            <w:r w:rsidRPr="00142490">
              <w:rPr>
                <w:sz w:val="28"/>
                <w:szCs w:val="28"/>
              </w:rPr>
              <w:t xml:space="preserve">, </w:t>
            </w:r>
            <w:proofErr w:type="spellStart"/>
            <w:r w:rsidRPr="00142490">
              <w:rPr>
                <w:sz w:val="28"/>
                <w:szCs w:val="28"/>
              </w:rPr>
              <w:t>үстел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ойындары</w:t>
            </w:r>
            <w:proofErr w:type="spellEnd"/>
            <w:r w:rsidRPr="00142490">
              <w:rPr>
                <w:sz w:val="28"/>
                <w:szCs w:val="28"/>
              </w:rPr>
              <w:t xml:space="preserve">, </w:t>
            </w:r>
            <w:proofErr w:type="spellStart"/>
            <w:r w:rsidRPr="00142490">
              <w:rPr>
                <w:sz w:val="28"/>
                <w:szCs w:val="28"/>
              </w:rPr>
              <w:t>бейнелеу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өнері</w:t>
            </w:r>
            <w:proofErr w:type="spellEnd"/>
            <w:r w:rsidRPr="00142490">
              <w:rPr>
                <w:sz w:val="28"/>
                <w:szCs w:val="28"/>
              </w:rPr>
              <w:t xml:space="preserve">, </w:t>
            </w:r>
            <w:proofErr w:type="spellStart"/>
            <w:r w:rsidRPr="00142490">
              <w:rPr>
                <w:sz w:val="28"/>
                <w:szCs w:val="28"/>
              </w:rPr>
              <w:t>кітаптарды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қарау</w:t>
            </w:r>
            <w:proofErr w:type="spellEnd"/>
            <w:r w:rsidRPr="00142490">
              <w:rPr>
                <w:sz w:val="28"/>
                <w:szCs w:val="28"/>
              </w:rPr>
              <w:t xml:space="preserve"> және </w:t>
            </w:r>
            <w:proofErr w:type="spellStart"/>
            <w:r w:rsidRPr="00142490">
              <w:rPr>
                <w:sz w:val="28"/>
                <w:szCs w:val="28"/>
              </w:rPr>
              <w:t>т.б</w:t>
            </w:r>
            <w:proofErr w:type="spellEnd"/>
            <w:r w:rsidRPr="00142490">
              <w:rPr>
                <w:sz w:val="28"/>
                <w:szCs w:val="28"/>
              </w:rPr>
              <w:t xml:space="preserve">.). </w:t>
            </w:r>
            <w:proofErr w:type="spellStart"/>
            <w:r w:rsidRPr="00142490">
              <w:rPr>
                <w:sz w:val="28"/>
                <w:szCs w:val="28"/>
              </w:rPr>
              <w:t>басқалар</w:t>
            </w:r>
            <w:proofErr w:type="spellEnd"/>
            <w:r w:rsidRPr="00142490">
              <w:rPr>
                <w:sz w:val="28"/>
                <w:szCs w:val="28"/>
              </w:rPr>
              <w:t>)</w:t>
            </w:r>
          </w:p>
        </w:tc>
        <w:tc>
          <w:tcPr>
            <w:tcW w:w="2492" w:type="dxa"/>
            <w:gridSpan w:val="2"/>
          </w:tcPr>
          <w:p w:rsidR="002D33E9" w:rsidRPr="00142490" w:rsidRDefault="002D33E9" w:rsidP="009550D5">
            <w:pPr>
              <w:pStyle w:val="aa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142490">
              <w:rPr>
                <w:b/>
                <w:color w:val="000000"/>
                <w:sz w:val="28"/>
                <w:szCs w:val="28"/>
                <w:lang w:val="kk-KZ"/>
              </w:rPr>
              <w:t>Сөйлеуді дамыту – коммуникативтік, ойын әрекеттері</w:t>
            </w:r>
            <w:proofErr w:type="spellStart"/>
            <w:r w:rsidRPr="00142490">
              <w:rPr>
                <w:color w:val="000000"/>
                <w:sz w:val="28"/>
                <w:szCs w:val="28"/>
              </w:rPr>
              <w:t>ойын</w:t>
            </w:r>
            <w:proofErr w:type="spellEnd"/>
            <w:r w:rsidRPr="00142490">
              <w:rPr>
                <w:color w:val="000000"/>
                <w:sz w:val="28"/>
                <w:szCs w:val="28"/>
              </w:rPr>
              <w:t xml:space="preserve"> </w:t>
            </w:r>
            <w:r w:rsidRPr="00142490">
              <w:rPr>
                <w:sz w:val="28"/>
                <w:szCs w:val="28"/>
              </w:rPr>
              <w:t>"</w:t>
            </w:r>
            <w:proofErr w:type="spellStart"/>
            <w:r w:rsidRPr="00142490">
              <w:rPr>
                <w:sz w:val="28"/>
                <w:szCs w:val="28"/>
              </w:rPr>
              <w:t>Себебі</w:t>
            </w:r>
            <w:proofErr w:type="spellEnd"/>
            <w:r w:rsidRPr="00142490">
              <w:rPr>
                <w:sz w:val="28"/>
                <w:szCs w:val="28"/>
              </w:rPr>
              <w:t>"</w:t>
            </w:r>
          </w:p>
          <w:p w:rsidR="002D33E9" w:rsidRPr="00766B92" w:rsidRDefault="002D33E9" w:rsidP="009550D5">
            <w:pPr>
              <w:rPr>
                <w:sz w:val="28"/>
                <w:szCs w:val="28"/>
              </w:rPr>
            </w:pPr>
            <w:bookmarkStart w:id="122" w:name="_Hlk177739126"/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сөздік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қорын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молайту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proofErr w:type="spellStart"/>
            <w:r w:rsidRPr="00142490">
              <w:rPr>
                <w:sz w:val="28"/>
                <w:szCs w:val="28"/>
              </w:rPr>
              <w:t>Міндет</w:t>
            </w:r>
            <w:proofErr w:type="spellEnd"/>
            <w:r w:rsidRPr="00142490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сөйлеуде</w:t>
            </w:r>
            <w:proofErr w:type="spellEnd"/>
            <w:r>
              <w:rPr>
                <w:sz w:val="28"/>
                <w:szCs w:val="28"/>
              </w:rPr>
              <w:t xml:space="preserve"> жаңа </w:t>
            </w:r>
            <w:proofErr w:type="spellStart"/>
            <w:r>
              <w:rPr>
                <w:sz w:val="28"/>
                <w:szCs w:val="28"/>
              </w:rPr>
              <w:t>сөздерді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қолданады</w:t>
            </w:r>
            <w:proofErr w:type="spellEnd"/>
            <w:r w:rsidRPr="00142490">
              <w:rPr>
                <w:sz w:val="28"/>
                <w:szCs w:val="28"/>
              </w:rPr>
              <w:t>.</w:t>
            </w:r>
          </w:p>
          <w:bookmarkEnd w:id="122"/>
          <w:p w:rsidR="002D33E9" w:rsidRPr="00142490" w:rsidRDefault="002D33E9" w:rsidP="009550D5">
            <w:pPr>
              <w:rPr>
                <w:rFonts w:eastAsia="Times New Roman"/>
                <w:bCs/>
                <w:color w:val="000000"/>
                <w:sz w:val="28"/>
                <w:szCs w:val="28"/>
                <w:lang w:val="kk-KZ"/>
              </w:rPr>
            </w:pPr>
            <w:r w:rsidRPr="00142490">
              <w:rPr>
                <w:rFonts w:eastAsia="Times New Roman"/>
                <w:bCs/>
                <w:color w:val="000000"/>
                <w:sz w:val="28"/>
                <w:szCs w:val="28"/>
                <w:lang w:val="kk-KZ"/>
              </w:rPr>
              <w:t>(№6 карточка)</w:t>
            </w:r>
          </w:p>
          <w:p w:rsidR="002D33E9" w:rsidRPr="00142490" w:rsidRDefault="002D33E9" w:rsidP="009550D5">
            <w:pPr>
              <w:rPr>
                <w:rFonts w:eastAsia="Times New Roman"/>
                <w:sz w:val="28"/>
                <w:szCs w:val="28"/>
              </w:rPr>
            </w:pPr>
            <w:r w:rsidRPr="00142490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Сурет салу</w:t>
            </w:r>
            <w:r w:rsidRPr="00142490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– </w:t>
            </w:r>
            <w:r w:rsidRPr="00142490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шығармашылық, коммуникативтік, ойын қызметі</w:t>
            </w:r>
            <w:r w:rsidRPr="00142490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ойын </w:t>
            </w:r>
            <w:r w:rsidRPr="00142490">
              <w:rPr>
                <w:rFonts w:eastAsia="Times New Roman"/>
                <w:sz w:val="28"/>
                <w:szCs w:val="28"/>
              </w:rPr>
              <w:t>"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Жаңбыр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>"</w:t>
            </w:r>
          </w:p>
          <w:p w:rsidR="002D33E9" w:rsidRPr="00766B92" w:rsidRDefault="002D33E9" w:rsidP="009550D5">
            <w:pPr>
              <w:rPr>
                <w:rFonts w:eastAsia="Times New Roman"/>
                <w:sz w:val="28"/>
                <w:szCs w:val="28"/>
              </w:rPr>
            </w:pPr>
            <w:bookmarkStart w:id="123" w:name="_Hlk177764061"/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lastRenderedPageBreak/>
              <w:t>дамыту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қарындашты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қыспай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ұстау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дұрыс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>.</w:t>
            </w:r>
          </w:p>
          <w:p w:rsidR="002D33E9" w:rsidRPr="00142490" w:rsidRDefault="002D33E9" w:rsidP="009550D5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 w:rsidRPr="00142490">
              <w:rPr>
                <w:sz w:val="28"/>
                <w:szCs w:val="28"/>
              </w:rPr>
              <w:t>Міндет</w:t>
            </w:r>
            <w:proofErr w:type="spellEnd"/>
            <w:r w:rsidRPr="00142490">
              <w:rPr>
                <w:sz w:val="28"/>
                <w:szCs w:val="28"/>
              </w:rPr>
              <w:t xml:space="preserve">: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дұрыс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олар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қарындашты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қыспай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ұстайды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>.</w:t>
            </w:r>
          </w:p>
          <w:bookmarkEnd w:id="123"/>
          <w:p w:rsidR="002D33E9" w:rsidRPr="00142490" w:rsidRDefault="002D33E9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42490">
              <w:rPr>
                <w:rFonts w:eastAsia="Times New Roman"/>
                <w:color w:val="000000"/>
                <w:sz w:val="28"/>
                <w:szCs w:val="28"/>
              </w:rPr>
              <w:t>(№4 карточка)</w:t>
            </w:r>
          </w:p>
          <w:p w:rsidR="002D33E9" w:rsidRPr="00142490" w:rsidRDefault="002D33E9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42490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Көркем әдебиет - шығармашылық, коммуникативтік, ойын әрекеттері</w:t>
            </w:r>
            <w:r w:rsidRPr="00142490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</w:t>
            </w:r>
            <w:proofErr w:type="spellStart"/>
            <w:r w:rsidRPr="00142490">
              <w:rPr>
                <w:rFonts w:eastAsia="Times New Roman"/>
                <w:color w:val="000000"/>
                <w:sz w:val="28"/>
                <w:szCs w:val="28"/>
              </w:rPr>
              <w:t>кітаптарды</w:t>
            </w:r>
            <w:proofErr w:type="spellEnd"/>
            <w:r w:rsidRPr="00142490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color w:val="000000"/>
                <w:sz w:val="28"/>
                <w:szCs w:val="28"/>
              </w:rPr>
              <w:t>қарау</w:t>
            </w:r>
            <w:proofErr w:type="spellEnd"/>
            <w:r w:rsidRPr="00142490">
              <w:rPr>
                <w:rFonts w:eastAsia="Times New Roman"/>
                <w:color w:val="000000"/>
                <w:sz w:val="28"/>
                <w:szCs w:val="28"/>
                <w:lang w:val="kk-KZ"/>
              </w:rPr>
              <w:t>);</w:t>
            </w:r>
          </w:p>
          <w:p w:rsidR="002D33E9" w:rsidRPr="00142490" w:rsidRDefault="002D33E9" w:rsidP="009550D5">
            <w:pPr>
              <w:pStyle w:val="c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142490">
              <w:rPr>
                <w:b/>
                <w:color w:val="000000"/>
                <w:sz w:val="28"/>
                <w:szCs w:val="28"/>
                <w:lang w:val="kk-KZ"/>
              </w:rPr>
              <w:t>Қоршаған ортамен танысу – коммуникативтік іс-әрекет</w:t>
            </w:r>
            <w:r w:rsidRPr="00142490">
              <w:rPr>
                <w:color w:val="000000"/>
                <w:sz w:val="28"/>
                <w:szCs w:val="28"/>
              </w:rPr>
              <w:t xml:space="preserve"> "</w:t>
            </w:r>
            <w:proofErr w:type="spellStart"/>
            <w:r w:rsidRPr="00142490">
              <w:rPr>
                <w:color w:val="000000"/>
                <w:sz w:val="28"/>
                <w:szCs w:val="28"/>
              </w:rPr>
              <w:t>Кішкентай</w:t>
            </w:r>
            <w:proofErr w:type="spellEnd"/>
            <w:r w:rsidRPr="0014249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color w:val="000000"/>
                <w:sz w:val="28"/>
                <w:szCs w:val="28"/>
              </w:rPr>
              <w:t>көмекшілер</w:t>
            </w:r>
            <w:proofErr w:type="spellEnd"/>
            <w:r w:rsidRPr="00142490">
              <w:rPr>
                <w:color w:val="000000"/>
                <w:sz w:val="28"/>
                <w:szCs w:val="28"/>
              </w:rPr>
              <w:t xml:space="preserve">" </w:t>
            </w:r>
            <w:proofErr w:type="spellStart"/>
            <w:r w:rsidRPr="00142490">
              <w:rPr>
                <w:color w:val="000000"/>
                <w:sz w:val="28"/>
                <w:szCs w:val="28"/>
              </w:rPr>
              <w:t>ойыны</w:t>
            </w:r>
            <w:proofErr w:type="spellEnd"/>
          </w:p>
          <w:p w:rsidR="002D33E9" w:rsidRPr="00BF49E1" w:rsidRDefault="002D33E9" w:rsidP="009550D5">
            <w:pPr>
              <w:pStyle w:val="c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bookmarkStart w:id="124" w:name="_Hlk177728689"/>
            <w:proofErr w:type="spellStart"/>
            <w:r>
              <w:rPr>
                <w:color w:val="000000"/>
                <w:sz w:val="28"/>
                <w:szCs w:val="28"/>
              </w:rPr>
              <w:t>Мақсаты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: </w:t>
            </w:r>
            <w:proofErr w:type="spellStart"/>
            <w:r>
              <w:rPr>
                <w:color w:val="000000"/>
                <w:sz w:val="28"/>
                <w:szCs w:val="28"/>
              </w:rPr>
              <w:t>тілекке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тәрбиелеу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color w:val="000000"/>
                <w:sz w:val="28"/>
                <w:szCs w:val="28"/>
              </w:rPr>
              <w:t>жақындарына</w:t>
            </w:r>
            <w:proofErr w:type="spellEnd"/>
            <w:r w:rsidRPr="0014249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color w:val="000000"/>
                <w:sz w:val="28"/>
                <w:szCs w:val="28"/>
              </w:rPr>
              <w:t>қамқорлық</w:t>
            </w:r>
            <w:proofErr w:type="spellEnd"/>
            <w:r w:rsidRPr="0014249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color w:val="000000"/>
                <w:sz w:val="28"/>
                <w:szCs w:val="28"/>
              </w:rPr>
              <w:t>көрсету</w:t>
            </w:r>
            <w:proofErr w:type="spellEnd"/>
            <w:r w:rsidRPr="00142490">
              <w:rPr>
                <w:color w:val="000000"/>
                <w:sz w:val="28"/>
                <w:szCs w:val="28"/>
              </w:rPr>
              <w:t>.</w:t>
            </w:r>
          </w:p>
          <w:p w:rsidR="002D33E9" w:rsidRPr="00142490" w:rsidRDefault="002D33E9" w:rsidP="009550D5">
            <w:pPr>
              <w:pStyle w:val="c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142490">
              <w:rPr>
                <w:color w:val="000000"/>
                <w:sz w:val="28"/>
                <w:szCs w:val="28"/>
              </w:rPr>
              <w:t>Міндет</w:t>
            </w:r>
            <w:proofErr w:type="spellEnd"/>
            <w:r w:rsidRPr="00142490">
              <w:rPr>
                <w:color w:val="000000"/>
                <w:sz w:val="28"/>
                <w:szCs w:val="28"/>
              </w:rPr>
              <w:t xml:space="preserve">: </w:t>
            </w:r>
            <w:proofErr w:type="spellStart"/>
            <w:r>
              <w:rPr>
                <w:color w:val="000000"/>
                <w:sz w:val="28"/>
                <w:szCs w:val="28"/>
              </w:rPr>
              <w:t>көрсетеді</w:t>
            </w:r>
            <w:proofErr w:type="spellEnd"/>
            <w:r w:rsidRPr="0014249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color w:val="000000"/>
                <w:sz w:val="28"/>
                <w:szCs w:val="28"/>
              </w:rPr>
              <w:t>жақындарыңызға</w:t>
            </w:r>
            <w:proofErr w:type="spellEnd"/>
            <w:r w:rsidRPr="0014249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color w:val="000000"/>
                <w:sz w:val="28"/>
                <w:szCs w:val="28"/>
              </w:rPr>
              <w:t>қамқорлық</w:t>
            </w:r>
            <w:proofErr w:type="spellEnd"/>
            <w:r w:rsidRPr="0014249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color w:val="000000"/>
                <w:sz w:val="28"/>
                <w:szCs w:val="28"/>
              </w:rPr>
              <w:t>жасау</w:t>
            </w:r>
            <w:proofErr w:type="spellEnd"/>
            <w:r w:rsidRPr="00142490">
              <w:rPr>
                <w:color w:val="000000"/>
                <w:sz w:val="28"/>
                <w:szCs w:val="28"/>
              </w:rPr>
              <w:t>.</w:t>
            </w:r>
          </w:p>
          <w:bookmarkEnd w:id="124"/>
          <w:p w:rsidR="002D33E9" w:rsidRPr="00142490" w:rsidRDefault="002D33E9" w:rsidP="009550D5">
            <w:pPr>
              <w:rPr>
                <w:rFonts w:eastAsia="Times New Roman"/>
                <w:bCs/>
                <w:color w:val="000000"/>
                <w:sz w:val="28"/>
                <w:szCs w:val="28"/>
              </w:rPr>
            </w:pPr>
            <w:r w:rsidRPr="00142490">
              <w:rPr>
                <w:rFonts w:eastAsia="Times New Roman"/>
                <w:bCs/>
                <w:color w:val="000000"/>
                <w:sz w:val="28"/>
                <w:szCs w:val="28"/>
              </w:rPr>
              <w:t>(№3 карточка)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Еркін ойын</w:t>
            </w:r>
          </w:p>
        </w:tc>
        <w:tc>
          <w:tcPr>
            <w:tcW w:w="2580" w:type="dxa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 xml:space="preserve">Сөйлеуді дамыту – коммуникативтік, ойын әрекеттері </w:t>
            </w:r>
            <w:r w:rsidRPr="00142490">
              <w:rPr>
                <w:rFonts w:eastAsia="Times New Roman"/>
                <w:sz w:val="28"/>
                <w:szCs w:val="28"/>
                <w:lang w:val="kk-KZ"/>
              </w:rPr>
              <w:t xml:space="preserve">ойын </w:t>
            </w:r>
            <w:r w:rsidRPr="00142490">
              <w:rPr>
                <w:sz w:val="28"/>
                <w:szCs w:val="28"/>
              </w:rPr>
              <w:t>"</w:t>
            </w:r>
            <w:proofErr w:type="spellStart"/>
            <w:r w:rsidRPr="00142490">
              <w:rPr>
                <w:sz w:val="28"/>
                <w:szCs w:val="28"/>
              </w:rPr>
              <w:t>Болады</w:t>
            </w:r>
            <w:proofErr w:type="spellEnd"/>
            <w:r w:rsidRPr="00142490">
              <w:rPr>
                <w:sz w:val="28"/>
                <w:szCs w:val="28"/>
              </w:rPr>
              <w:t xml:space="preserve">- </w:t>
            </w:r>
            <w:proofErr w:type="spellStart"/>
            <w:r w:rsidRPr="00142490">
              <w:rPr>
                <w:sz w:val="28"/>
                <w:szCs w:val="28"/>
              </w:rPr>
              <w:t>болмайды</w:t>
            </w:r>
            <w:proofErr w:type="spellEnd"/>
            <w:r w:rsidRPr="00142490">
              <w:rPr>
                <w:sz w:val="28"/>
                <w:szCs w:val="28"/>
              </w:rPr>
              <w:t>"</w:t>
            </w:r>
          </w:p>
          <w:p w:rsidR="002D33E9" w:rsidRPr="00766B92" w:rsidRDefault="002D33E9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сөздік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қорын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молайту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proofErr w:type="spellStart"/>
            <w:r w:rsidRPr="00142490">
              <w:rPr>
                <w:sz w:val="28"/>
                <w:szCs w:val="28"/>
              </w:rPr>
              <w:t>Міндет</w:t>
            </w:r>
            <w:proofErr w:type="spellEnd"/>
            <w:r w:rsidRPr="00142490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сөйлеуде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жаңаларын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қолданады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сөздер</w:t>
            </w:r>
            <w:proofErr w:type="spellEnd"/>
            <w:r w:rsidRPr="00142490">
              <w:rPr>
                <w:sz w:val="28"/>
                <w:szCs w:val="28"/>
              </w:rPr>
              <w:t>.</w:t>
            </w:r>
          </w:p>
          <w:p w:rsidR="002D33E9" w:rsidRPr="00142490" w:rsidRDefault="002D33E9" w:rsidP="009550D5">
            <w:pPr>
              <w:shd w:val="clear" w:color="auto" w:fill="FFFFFF"/>
              <w:rPr>
                <w:rStyle w:val="a3"/>
                <w:b w:val="0"/>
                <w:bCs w:val="0"/>
                <w:sz w:val="28"/>
                <w:szCs w:val="28"/>
              </w:rPr>
            </w:pPr>
            <w:r w:rsidRPr="00142490">
              <w:rPr>
                <w:rFonts w:eastAsia="Times New Roman"/>
                <w:bCs/>
                <w:sz w:val="28"/>
                <w:szCs w:val="28"/>
                <w:lang w:val="kk-KZ"/>
              </w:rPr>
              <w:t>(№7 карточка)</w:t>
            </w:r>
            <w:r w:rsidRPr="00142490">
              <w:rPr>
                <w:rFonts w:eastAsia="Times New Roman"/>
                <w:b/>
                <w:sz w:val="28"/>
                <w:szCs w:val="28"/>
                <w:lang w:val="kk-KZ"/>
              </w:rPr>
              <w:t xml:space="preserve">Құрастыру - коммуникативтік, танымдық, ойын әрекеттері </w:t>
            </w:r>
            <w:r w:rsidRPr="00142490">
              <w:rPr>
                <w:rFonts w:eastAsia="Times New Roman"/>
                <w:bCs/>
                <w:sz w:val="28"/>
                <w:szCs w:val="28"/>
                <w:lang w:val="kk-KZ"/>
              </w:rPr>
              <w:t xml:space="preserve">ойын </w:t>
            </w:r>
            <w:r w:rsidRPr="00142490">
              <w:rPr>
                <w:rStyle w:val="a3"/>
                <w:sz w:val="28"/>
                <w:szCs w:val="28"/>
              </w:rPr>
              <w:lastRenderedPageBreak/>
              <w:t>"</w:t>
            </w:r>
            <w:proofErr w:type="spellStart"/>
            <w:r w:rsidRPr="00142490">
              <w:rPr>
                <w:rStyle w:val="a3"/>
                <w:sz w:val="28"/>
                <w:szCs w:val="28"/>
              </w:rPr>
              <w:t>Жүк</w:t>
            </w:r>
            <w:proofErr w:type="spellEnd"/>
            <w:r w:rsidRPr="00142490">
              <w:rPr>
                <w:rStyle w:val="a3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Style w:val="a3"/>
                <w:sz w:val="28"/>
                <w:szCs w:val="28"/>
              </w:rPr>
              <w:t>көлігі</w:t>
            </w:r>
            <w:proofErr w:type="spellEnd"/>
            <w:r w:rsidRPr="00142490">
              <w:rPr>
                <w:rStyle w:val="a3"/>
                <w:sz w:val="28"/>
                <w:szCs w:val="28"/>
              </w:rPr>
              <w:t>"</w:t>
            </w:r>
          </w:p>
          <w:p w:rsidR="002D33E9" w:rsidRDefault="002D33E9" w:rsidP="009550D5">
            <w:pPr>
              <w:ind w:left="32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құрастыру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дағдыларын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2D33E9" w:rsidRPr="00142490" w:rsidRDefault="002D33E9" w:rsidP="009550D5">
            <w:pPr>
              <w:ind w:left="32"/>
              <w:rPr>
                <w:rFonts w:eastAsia="Times New Roman"/>
                <w:sz w:val="28"/>
                <w:szCs w:val="28"/>
                <w:lang w:val="kk-KZ"/>
              </w:rPr>
            </w:pPr>
            <w:proofErr w:type="spellStart"/>
            <w:r w:rsidRPr="00142490">
              <w:rPr>
                <w:sz w:val="28"/>
                <w:szCs w:val="28"/>
              </w:rPr>
              <w:t>Міндет</w:t>
            </w:r>
            <w:proofErr w:type="spellEnd"/>
            <w:r w:rsidRPr="00142490">
              <w:rPr>
                <w:sz w:val="28"/>
                <w:szCs w:val="28"/>
              </w:rPr>
              <w:t xml:space="preserve">: </w:t>
            </w:r>
            <w:r>
              <w:rPr>
                <w:rFonts w:eastAsia="Times New Roman"/>
                <w:sz w:val="28"/>
                <w:szCs w:val="28"/>
                <w:lang w:val="kk-KZ"/>
              </w:rPr>
              <w:t>ең қарапайым ғимараттар салынады</w:t>
            </w:r>
            <w:r w:rsidRPr="00142490">
              <w:rPr>
                <w:rFonts w:eastAsia="Times New Roman"/>
                <w:sz w:val="28"/>
                <w:szCs w:val="28"/>
                <w:lang w:val="kk-KZ"/>
              </w:rPr>
              <w:t>.</w:t>
            </w:r>
          </w:p>
          <w:p w:rsidR="002D33E9" w:rsidRPr="00142490" w:rsidRDefault="002D33E9" w:rsidP="009550D5">
            <w:pPr>
              <w:rPr>
                <w:rFonts w:eastAsia="Times New Roman"/>
                <w:bCs/>
                <w:sz w:val="28"/>
                <w:szCs w:val="28"/>
                <w:lang w:val="kk-KZ"/>
              </w:rPr>
            </w:pPr>
            <w:r w:rsidRPr="00142490">
              <w:rPr>
                <w:rFonts w:eastAsia="Times New Roman"/>
                <w:bCs/>
                <w:sz w:val="28"/>
                <w:szCs w:val="28"/>
                <w:lang w:val="kk-KZ"/>
              </w:rPr>
              <w:t>(№3 карточка)</w:t>
            </w:r>
          </w:p>
          <w:p w:rsidR="002D33E9" w:rsidRPr="00142490" w:rsidRDefault="002D33E9" w:rsidP="009550D5">
            <w:pPr>
              <w:rPr>
                <w:rFonts w:eastAsia="Times New Roman"/>
                <w:b/>
                <w:sz w:val="28"/>
                <w:szCs w:val="28"/>
                <w:lang w:val="kk-KZ"/>
              </w:rPr>
            </w:pPr>
            <w:r w:rsidRPr="00142490">
              <w:rPr>
                <w:rFonts w:eastAsia="Times New Roman"/>
                <w:b/>
                <w:sz w:val="28"/>
                <w:szCs w:val="28"/>
                <w:lang w:val="kk-KZ"/>
              </w:rPr>
              <w:t xml:space="preserve">Көркем әдебиет - коммуникативтік, ойын әрекеттері </w:t>
            </w:r>
            <w:r w:rsidRPr="00142490">
              <w:rPr>
                <w:rFonts w:eastAsia="Times New Roman"/>
                <w:sz w:val="28"/>
                <w:szCs w:val="28"/>
                <w:lang w:val="kk-KZ"/>
              </w:rPr>
              <w:t>"Кірпі" рөлдік ойыны</w:t>
            </w:r>
          </w:p>
          <w:p w:rsidR="002D33E9" w:rsidRDefault="002D33E9" w:rsidP="009550D5">
            <w:pPr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Мақсаты: жануардың рөлін қабылдау қабілетін дамыту.</w:t>
            </w:r>
          </w:p>
          <w:p w:rsidR="002D33E9" w:rsidRPr="00FA003F" w:rsidRDefault="002D33E9" w:rsidP="009550D5">
            <w:pPr>
              <w:jc w:val="both"/>
              <w:rPr>
                <w:spacing w:val="-5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Міндет</w:t>
            </w:r>
            <w:r w:rsidRPr="00FA003F">
              <w:rPr>
                <w:rFonts w:eastAsia="Times New Roman"/>
                <w:sz w:val="28"/>
                <w:szCs w:val="28"/>
                <w:lang w:val="kk-KZ"/>
              </w:rPr>
              <w:t xml:space="preserve">: </w:t>
            </w:r>
            <w:r>
              <w:rPr>
                <w:rFonts w:eastAsia="Times New Roman"/>
                <w:sz w:val="28"/>
                <w:szCs w:val="28"/>
                <w:lang w:val="kk-KZ"/>
              </w:rPr>
              <w:t>қимылдарды имитациялайды</w:t>
            </w:r>
            <w:r w:rsidRPr="00FA003F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FA003F">
              <w:rPr>
                <w:spacing w:val="-5"/>
                <w:sz w:val="28"/>
                <w:szCs w:val="28"/>
              </w:rPr>
              <w:t>жануардың</w:t>
            </w:r>
            <w:proofErr w:type="spellEnd"/>
            <w:r w:rsidRPr="00FA003F">
              <w:rPr>
                <w:spacing w:val="-5"/>
                <w:sz w:val="28"/>
                <w:szCs w:val="28"/>
              </w:rPr>
              <w:t>.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</w:p>
        </w:tc>
        <w:tc>
          <w:tcPr>
            <w:tcW w:w="2478" w:type="dxa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Сөйлеуді дамыту – коммуникативтік, ойын әрекеттері</w:t>
            </w:r>
            <w:proofErr w:type="spellStart"/>
            <w:r w:rsidRPr="00142490">
              <w:rPr>
                <w:rFonts w:eastAsia="Times New Roman"/>
                <w:color w:val="000000"/>
                <w:sz w:val="28"/>
                <w:szCs w:val="28"/>
              </w:rPr>
              <w:t>ойын</w:t>
            </w:r>
            <w:proofErr w:type="spellEnd"/>
            <w:r w:rsidRPr="00142490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142490">
              <w:rPr>
                <w:sz w:val="28"/>
                <w:szCs w:val="28"/>
              </w:rPr>
              <w:t>"</w:t>
            </w:r>
            <w:proofErr w:type="spellStart"/>
            <w:r w:rsidRPr="00142490">
              <w:rPr>
                <w:sz w:val="28"/>
                <w:szCs w:val="28"/>
              </w:rPr>
              <w:t>Ұстап</w:t>
            </w:r>
            <w:proofErr w:type="spellEnd"/>
            <w:r w:rsidRPr="00142490">
              <w:rPr>
                <w:sz w:val="28"/>
                <w:szCs w:val="28"/>
              </w:rPr>
              <w:t xml:space="preserve"> ал, </w:t>
            </w:r>
            <w:proofErr w:type="spellStart"/>
            <w:r w:rsidRPr="00142490">
              <w:rPr>
                <w:sz w:val="28"/>
                <w:szCs w:val="28"/>
              </w:rPr>
              <w:t>лақтыр</w:t>
            </w:r>
            <w:proofErr w:type="spellEnd"/>
            <w:r w:rsidRPr="00142490">
              <w:rPr>
                <w:sz w:val="28"/>
                <w:szCs w:val="28"/>
              </w:rPr>
              <w:t xml:space="preserve"> – </w:t>
            </w:r>
            <w:proofErr w:type="spellStart"/>
            <w:r w:rsidRPr="00142490">
              <w:rPr>
                <w:sz w:val="28"/>
                <w:szCs w:val="28"/>
              </w:rPr>
              <w:t>түстерді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ата</w:t>
            </w:r>
            <w:proofErr w:type="spellEnd"/>
            <w:r w:rsidRPr="00142490">
              <w:rPr>
                <w:sz w:val="28"/>
                <w:szCs w:val="28"/>
              </w:rPr>
              <w:t>"</w:t>
            </w:r>
          </w:p>
          <w:p w:rsidR="002D33E9" w:rsidRPr="00766B92" w:rsidRDefault="002D33E9" w:rsidP="009550D5">
            <w:pPr>
              <w:rPr>
                <w:sz w:val="28"/>
                <w:szCs w:val="28"/>
              </w:rPr>
            </w:pPr>
            <w:bookmarkStart w:id="125" w:name="_Hlk177764021"/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сөздік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қорын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молайту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2D33E9" w:rsidRPr="00A62B42" w:rsidRDefault="002D33E9" w:rsidP="009550D5">
            <w:pPr>
              <w:rPr>
                <w:sz w:val="28"/>
                <w:szCs w:val="28"/>
              </w:rPr>
            </w:pPr>
            <w:proofErr w:type="spellStart"/>
            <w:r w:rsidRPr="00142490">
              <w:rPr>
                <w:sz w:val="28"/>
                <w:szCs w:val="28"/>
              </w:rPr>
              <w:t>Міндет</w:t>
            </w:r>
            <w:proofErr w:type="spellEnd"/>
            <w:r w:rsidRPr="00142490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сөйлеуде</w:t>
            </w:r>
            <w:proofErr w:type="spellEnd"/>
            <w:r>
              <w:rPr>
                <w:sz w:val="28"/>
                <w:szCs w:val="28"/>
              </w:rPr>
              <w:t xml:space="preserve"> жаңа </w:t>
            </w:r>
            <w:proofErr w:type="spellStart"/>
            <w:r>
              <w:rPr>
                <w:sz w:val="28"/>
                <w:szCs w:val="28"/>
              </w:rPr>
              <w:t>сөздерді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қолданады</w:t>
            </w:r>
            <w:proofErr w:type="spellEnd"/>
            <w:r w:rsidRPr="00142490">
              <w:rPr>
                <w:sz w:val="28"/>
                <w:szCs w:val="28"/>
              </w:rPr>
              <w:t>.</w:t>
            </w:r>
          </w:p>
          <w:bookmarkEnd w:id="125"/>
          <w:p w:rsidR="002D33E9" w:rsidRPr="00142490" w:rsidRDefault="002D33E9" w:rsidP="009550D5">
            <w:pPr>
              <w:rPr>
                <w:rFonts w:eastAsia="Times New Roman"/>
                <w:sz w:val="28"/>
                <w:szCs w:val="28"/>
              </w:rPr>
            </w:pPr>
            <w:r w:rsidRPr="00142490">
              <w:rPr>
                <w:rFonts w:eastAsia="Times New Roman"/>
                <w:bCs/>
                <w:color w:val="000000"/>
                <w:sz w:val="28"/>
                <w:szCs w:val="28"/>
                <w:lang w:val="kk-KZ"/>
              </w:rPr>
              <w:t>(№8 карточка)</w:t>
            </w:r>
            <w:r w:rsidRPr="00142490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Сурет салу</w:t>
            </w:r>
            <w:r w:rsidRPr="00142490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– </w:t>
            </w:r>
            <w:r w:rsidRPr="00142490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шығармашылы</w:t>
            </w:r>
            <w:r w:rsidRPr="00142490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қ, коммуникативтік, ойын әрекеттері</w:t>
            </w:r>
            <w:r w:rsidRPr="00142490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ойын </w:t>
            </w:r>
            <w:r w:rsidRPr="00142490">
              <w:rPr>
                <w:rFonts w:eastAsia="Times New Roman"/>
                <w:sz w:val="28"/>
                <w:szCs w:val="28"/>
              </w:rPr>
              <w:t>"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Бақшаға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құямыз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>"</w:t>
            </w:r>
          </w:p>
          <w:p w:rsidR="002D33E9" w:rsidRPr="00766B92" w:rsidRDefault="002D33E9" w:rsidP="009550D5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қарындашты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қыспай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ұстау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дұрыс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>.</w:t>
            </w:r>
          </w:p>
          <w:p w:rsidR="002D33E9" w:rsidRPr="00142490" w:rsidRDefault="002D33E9" w:rsidP="009550D5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 w:rsidRPr="00142490">
              <w:rPr>
                <w:sz w:val="28"/>
                <w:szCs w:val="28"/>
              </w:rPr>
              <w:t>Міндет</w:t>
            </w:r>
            <w:proofErr w:type="spellEnd"/>
            <w:r w:rsidRPr="00142490">
              <w:rPr>
                <w:sz w:val="28"/>
                <w:szCs w:val="28"/>
              </w:rPr>
              <w:t xml:space="preserve">: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дұрыс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олар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қарындашты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қыспай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ұстайды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>.</w:t>
            </w:r>
          </w:p>
          <w:p w:rsidR="002D33E9" w:rsidRPr="00142490" w:rsidRDefault="002D33E9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42490">
              <w:rPr>
                <w:rFonts w:eastAsia="Times New Roman"/>
                <w:color w:val="000000"/>
                <w:sz w:val="28"/>
                <w:szCs w:val="28"/>
              </w:rPr>
              <w:t>(№5 карточка)</w:t>
            </w:r>
          </w:p>
          <w:p w:rsidR="002D33E9" w:rsidRPr="00142490" w:rsidRDefault="002D33E9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42490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Көркем әдебиет - шығармашылық, коммуникативтік, ойын әрекеттері</w:t>
            </w:r>
            <w:r w:rsidRPr="00142490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</w:t>
            </w:r>
            <w:proofErr w:type="spellStart"/>
            <w:r w:rsidRPr="00142490">
              <w:rPr>
                <w:rFonts w:eastAsia="Times New Roman"/>
                <w:color w:val="000000"/>
                <w:sz w:val="28"/>
                <w:szCs w:val="28"/>
              </w:rPr>
              <w:t>кітаптарды</w:t>
            </w:r>
            <w:proofErr w:type="spellEnd"/>
            <w:r w:rsidRPr="00142490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color w:val="000000"/>
                <w:sz w:val="28"/>
                <w:szCs w:val="28"/>
              </w:rPr>
              <w:t>қарау</w:t>
            </w:r>
            <w:proofErr w:type="spellEnd"/>
            <w:r w:rsidRPr="00142490">
              <w:rPr>
                <w:rFonts w:eastAsia="Times New Roman"/>
                <w:color w:val="000000"/>
                <w:sz w:val="28"/>
                <w:szCs w:val="28"/>
                <w:lang w:val="kk-KZ"/>
              </w:rPr>
              <w:t>);</w:t>
            </w:r>
          </w:p>
          <w:p w:rsidR="002D33E9" w:rsidRPr="00142490" w:rsidRDefault="002D33E9" w:rsidP="009550D5">
            <w:pPr>
              <w:pStyle w:val="c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142490">
              <w:rPr>
                <w:b/>
                <w:color w:val="000000"/>
                <w:sz w:val="28"/>
                <w:szCs w:val="28"/>
                <w:lang w:val="kk-KZ"/>
              </w:rPr>
              <w:t>Қоршаған ортамен танысу – еңбек, коммуникативтік іс-әрекет</w:t>
            </w:r>
            <w:r w:rsidRPr="00142490">
              <w:rPr>
                <w:color w:val="000000"/>
                <w:sz w:val="28"/>
                <w:szCs w:val="28"/>
              </w:rPr>
              <w:t xml:space="preserve"> "Тату </w:t>
            </w:r>
            <w:proofErr w:type="spellStart"/>
            <w:r w:rsidRPr="00142490">
              <w:rPr>
                <w:color w:val="000000"/>
                <w:sz w:val="28"/>
                <w:szCs w:val="28"/>
              </w:rPr>
              <w:t>отбасы</w:t>
            </w:r>
            <w:proofErr w:type="spellEnd"/>
            <w:r w:rsidRPr="00142490">
              <w:rPr>
                <w:color w:val="000000"/>
                <w:sz w:val="28"/>
                <w:szCs w:val="28"/>
              </w:rPr>
              <w:t xml:space="preserve">" </w:t>
            </w:r>
            <w:proofErr w:type="spellStart"/>
            <w:r w:rsidRPr="00142490">
              <w:rPr>
                <w:color w:val="000000"/>
                <w:sz w:val="28"/>
                <w:szCs w:val="28"/>
              </w:rPr>
              <w:t>ойыны</w:t>
            </w:r>
            <w:proofErr w:type="spellEnd"/>
          </w:p>
          <w:p w:rsidR="002D33E9" w:rsidRPr="00F561BC" w:rsidRDefault="002D33E9" w:rsidP="009550D5">
            <w:pPr>
              <w:pStyle w:val="c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bookmarkStart w:id="126" w:name="_Hlk177764152"/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lastRenderedPageBreak/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142490">
              <w:rPr>
                <w:sz w:val="28"/>
                <w:szCs w:val="28"/>
                <w:lang w:val="kk-KZ"/>
              </w:rPr>
              <w:t>өз отбасы туралы айту.</w:t>
            </w:r>
          </w:p>
          <w:p w:rsidR="002D33E9" w:rsidRPr="00142490" w:rsidRDefault="002D33E9" w:rsidP="009550D5">
            <w:pPr>
              <w:pStyle w:val="c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spellStart"/>
            <w:r w:rsidRPr="00142490">
              <w:rPr>
                <w:sz w:val="28"/>
                <w:szCs w:val="28"/>
              </w:rPr>
              <w:t>Міндет</w:t>
            </w:r>
            <w:proofErr w:type="spellEnd"/>
            <w:r w:rsidRPr="00142490">
              <w:rPr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t>айтады</w:t>
            </w:r>
            <w:r w:rsidRPr="00142490">
              <w:rPr>
                <w:sz w:val="28"/>
                <w:szCs w:val="28"/>
                <w:lang w:val="kk-KZ"/>
              </w:rPr>
              <w:t xml:space="preserve"> өз отбасы туралы.</w:t>
            </w:r>
          </w:p>
          <w:bookmarkEnd w:id="126"/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rFonts w:eastAsia="Times New Roman"/>
                <w:bCs/>
                <w:color w:val="000000"/>
                <w:sz w:val="28"/>
                <w:szCs w:val="28"/>
              </w:rPr>
              <w:t>(</w:t>
            </w:r>
            <w:r w:rsidRPr="00142490">
              <w:rPr>
                <w:rFonts w:eastAsia="Times New Roman"/>
                <w:bCs/>
                <w:sz w:val="28"/>
                <w:szCs w:val="28"/>
              </w:rPr>
              <w:t>№4 карточка)</w:t>
            </w:r>
            <w:r w:rsidRPr="00142490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Еркін ойын</w:t>
            </w:r>
          </w:p>
        </w:tc>
        <w:tc>
          <w:tcPr>
            <w:tcW w:w="2591" w:type="dxa"/>
            <w:gridSpan w:val="2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 xml:space="preserve">Сөйлеуді дамыту – коммуникативтік, ойын әрекеттері </w:t>
            </w:r>
            <w:r w:rsidRPr="00142490">
              <w:rPr>
                <w:rFonts w:eastAsia="Times New Roman"/>
                <w:sz w:val="28"/>
                <w:szCs w:val="28"/>
                <w:lang w:val="kk-KZ"/>
              </w:rPr>
              <w:t xml:space="preserve">ойын </w:t>
            </w:r>
            <w:r w:rsidRPr="00142490">
              <w:rPr>
                <w:sz w:val="28"/>
                <w:szCs w:val="28"/>
              </w:rPr>
              <w:t>"</w:t>
            </w:r>
            <w:proofErr w:type="spellStart"/>
            <w:r w:rsidRPr="00142490">
              <w:rPr>
                <w:sz w:val="28"/>
                <w:szCs w:val="28"/>
              </w:rPr>
              <w:t>Ғажайып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қорап</w:t>
            </w:r>
            <w:proofErr w:type="spellEnd"/>
            <w:r w:rsidRPr="00142490">
              <w:rPr>
                <w:sz w:val="28"/>
                <w:szCs w:val="28"/>
              </w:rPr>
              <w:t>"</w:t>
            </w:r>
          </w:p>
          <w:p w:rsidR="002D33E9" w:rsidRPr="00766B92" w:rsidRDefault="002D33E9" w:rsidP="009550D5">
            <w:pPr>
              <w:rPr>
                <w:sz w:val="28"/>
                <w:szCs w:val="28"/>
              </w:rPr>
            </w:pPr>
            <w:bookmarkStart w:id="127" w:name="_Hlk177764295"/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сөздік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қорын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молайту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2D33E9" w:rsidRPr="00F561BC" w:rsidRDefault="002D33E9" w:rsidP="009550D5">
            <w:pPr>
              <w:rPr>
                <w:sz w:val="28"/>
                <w:szCs w:val="28"/>
              </w:rPr>
            </w:pPr>
            <w:proofErr w:type="spellStart"/>
            <w:r w:rsidRPr="00142490">
              <w:rPr>
                <w:sz w:val="28"/>
                <w:szCs w:val="28"/>
              </w:rPr>
              <w:t>Міндет</w:t>
            </w:r>
            <w:proofErr w:type="spellEnd"/>
            <w:r w:rsidRPr="00142490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сөйлеуде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жаңаларын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қолданады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сөздер</w:t>
            </w:r>
            <w:proofErr w:type="spellEnd"/>
            <w:r w:rsidRPr="00142490">
              <w:rPr>
                <w:sz w:val="28"/>
                <w:szCs w:val="28"/>
              </w:rPr>
              <w:t>.</w:t>
            </w:r>
          </w:p>
          <w:bookmarkEnd w:id="127"/>
          <w:p w:rsidR="002D33E9" w:rsidRPr="00142490" w:rsidRDefault="002D33E9" w:rsidP="009550D5">
            <w:pPr>
              <w:shd w:val="clear" w:color="auto" w:fill="FFFFFF"/>
              <w:rPr>
                <w:rStyle w:val="a3"/>
                <w:b w:val="0"/>
                <w:bCs w:val="0"/>
                <w:sz w:val="28"/>
                <w:szCs w:val="28"/>
              </w:rPr>
            </w:pPr>
            <w:r w:rsidRPr="00142490">
              <w:rPr>
                <w:rFonts w:eastAsia="Times New Roman"/>
                <w:bCs/>
                <w:sz w:val="28"/>
                <w:szCs w:val="28"/>
                <w:lang w:val="kk-KZ"/>
              </w:rPr>
              <w:t>(№9 карточка)</w:t>
            </w:r>
            <w:r w:rsidRPr="00142490">
              <w:rPr>
                <w:rFonts w:eastAsia="Times New Roman"/>
                <w:b/>
                <w:sz w:val="28"/>
                <w:szCs w:val="28"/>
                <w:lang w:val="kk-KZ"/>
              </w:rPr>
              <w:t xml:space="preserve">Құрастыру - коммуникативтік, танымдық, ойын әрекеттері </w:t>
            </w:r>
            <w:proofErr w:type="spellStart"/>
            <w:r w:rsidRPr="00142490">
              <w:rPr>
                <w:rFonts w:eastAsia="Times New Roman"/>
                <w:bCs/>
                <w:sz w:val="28"/>
                <w:szCs w:val="28"/>
              </w:rPr>
              <w:lastRenderedPageBreak/>
              <w:t>ойын</w:t>
            </w:r>
            <w:proofErr w:type="spellEnd"/>
            <w:r w:rsidRPr="00142490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r w:rsidRPr="00142490">
              <w:rPr>
                <w:rStyle w:val="a3"/>
                <w:sz w:val="28"/>
                <w:szCs w:val="28"/>
              </w:rPr>
              <w:t>"</w:t>
            </w:r>
            <w:proofErr w:type="spellStart"/>
            <w:r w:rsidRPr="00142490">
              <w:rPr>
                <w:rStyle w:val="a3"/>
                <w:sz w:val="28"/>
                <w:szCs w:val="28"/>
              </w:rPr>
              <w:t>Ұшақ</w:t>
            </w:r>
            <w:proofErr w:type="spellEnd"/>
            <w:r w:rsidRPr="00142490">
              <w:rPr>
                <w:rStyle w:val="a3"/>
                <w:sz w:val="28"/>
                <w:szCs w:val="28"/>
              </w:rPr>
              <w:t>"</w:t>
            </w:r>
          </w:p>
          <w:p w:rsidR="002D33E9" w:rsidRDefault="002D33E9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құрастыру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дағдыларын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2D33E9" w:rsidRPr="00142490" w:rsidRDefault="002D33E9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proofErr w:type="spellStart"/>
            <w:r w:rsidRPr="00142490">
              <w:rPr>
                <w:sz w:val="28"/>
                <w:szCs w:val="28"/>
              </w:rPr>
              <w:t>Міндет</w:t>
            </w:r>
            <w:proofErr w:type="spellEnd"/>
            <w:r w:rsidRPr="00142490">
              <w:rPr>
                <w:sz w:val="28"/>
                <w:szCs w:val="28"/>
              </w:rPr>
              <w:t xml:space="preserve">: </w:t>
            </w:r>
            <w:r>
              <w:rPr>
                <w:rFonts w:eastAsia="Times New Roman"/>
                <w:sz w:val="28"/>
                <w:szCs w:val="28"/>
                <w:lang w:val="kk-KZ"/>
              </w:rPr>
              <w:t>ең қарапайым ғимараттар салынады</w:t>
            </w:r>
            <w:r w:rsidRPr="00142490">
              <w:rPr>
                <w:rFonts w:eastAsia="Times New Roman"/>
                <w:sz w:val="28"/>
                <w:szCs w:val="28"/>
                <w:lang w:val="kk-KZ"/>
              </w:rPr>
              <w:t>.</w:t>
            </w:r>
          </w:p>
          <w:p w:rsidR="002D33E9" w:rsidRPr="00FD5D8B" w:rsidRDefault="002D33E9" w:rsidP="009550D5">
            <w:pPr>
              <w:rPr>
                <w:rFonts w:eastAsia="Times New Roman"/>
                <w:b/>
                <w:sz w:val="28"/>
                <w:szCs w:val="28"/>
                <w:lang w:val="kk-KZ"/>
              </w:rPr>
            </w:pPr>
            <w:r w:rsidRPr="00FD5D8B">
              <w:rPr>
                <w:rFonts w:eastAsia="Times New Roman"/>
                <w:b/>
                <w:sz w:val="28"/>
                <w:szCs w:val="28"/>
                <w:lang w:val="kk-KZ"/>
              </w:rPr>
              <w:t>(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t>№4 карточка)</w:t>
            </w:r>
          </w:p>
          <w:p w:rsidR="002D33E9" w:rsidRPr="00142490" w:rsidRDefault="002D33E9" w:rsidP="009550D5">
            <w:pPr>
              <w:rPr>
                <w:rFonts w:eastAsia="Times New Roman"/>
                <w:b/>
                <w:sz w:val="28"/>
                <w:szCs w:val="28"/>
                <w:lang w:val="kk-KZ"/>
              </w:rPr>
            </w:pPr>
            <w:r w:rsidRPr="00142490">
              <w:rPr>
                <w:rFonts w:eastAsia="Times New Roman"/>
                <w:b/>
                <w:sz w:val="28"/>
                <w:szCs w:val="28"/>
                <w:lang w:val="kk-KZ"/>
              </w:rPr>
              <w:t xml:space="preserve">Көркем әдебиет - коммуникативтік, ойын әрекеттері </w:t>
            </w:r>
            <w:r w:rsidRPr="00142490">
              <w:rPr>
                <w:rFonts w:eastAsia="Times New Roman"/>
                <w:sz w:val="28"/>
                <w:szCs w:val="28"/>
                <w:lang w:val="kk-KZ"/>
              </w:rPr>
              <w:t>"Торғай" рөлдік ойыны</w:t>
            </w:r>
          </w:p>
          <w:p w:rsidR="002D33E9" w:rsidRDefault="002D33E9" w:rsidP="009550D5">
            <w:pPr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 xml:space="preserve">Мақсаты: рөлді қабылдау қабілетін дамыту 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t>құстар</w:t>
            </w:r>
            <w:r>
              <w:rPr>
                <w:rFonts w:eastAsia="Times New Roman"/>
                <w:sz w:val="28"/>
                <w:szCs w:val="28"/>
                <w:lang w:val="kk-KZ"/>
              </w:rPr>
              <w:t>.</w:t>
            </w:r>
          </w:p>
          <w:p w:rsidR="002D33E9" w:rsidRPr="00FA003F" w:rsidRDefault="002D33E9" w:rsidP="009550D5">
            <w:pPr>
              <w:jc w:val="both"/>
              <w:rPr>
                <w:spacing w:val="-5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Міндет</w:t>
            </w:r>
            <w:r w:rsidRPr="00FA003F">
              <w:rPr>
                <w:rFonts w:eastAsia="Times New Roman"/>
                <w:sz w:val="28"/>
                <w:szCs w:val="28"/>
                <w:lang w:val="kk-KZ"/>
              </w:rPr>
              <w:t xml:space="preserve">: </w:t>
            </w:r>
            <w:r>
              <w:rPr>
                <w:rFonts w:eastAsia="Times New Roman"/>
                <w:sz w:val="28"/>
                <w:szCs w:val="28"/>
                <w:lang w:val="kk-KZ"/>
              </w:rPr>
              <w:t>еліктейді қозғалыс</w:t>
            </w:r>
            <w:proofErr w:type="spellStart"/>
            <w:r>
              <w:rPr>
                <w:spacing w:val="-5"/>
                <w:sz w:val="28"/>
                <w:szCs w:val="28"/>
              </w:rPr>
              <w:t>құстар</w:t>
            </w:r>
            <w:proofErr w:type="spellEnd"/>
            <w:r w:rsidRPr="00FA003F">
              <w:rPr>
                <w:spacing w:val="-5"/>
                <w:sz w:val="28"/>
                <w:szCs w:val="28"/>
              </w:rPr>
              <w:t>.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</w:p>
        </w:tc>
        <w:tc>
          <w:tcPr>
            <w:tcW w:w="2492" w:type="dxa"/>
            <w:gridSpan w:val="2"/>
          </w:tcPr>
          <w:p w:rsidR="002D33E9" w:rsidRPr="00142490" w:rsidRDefault="002D33E9" w:rsidP="009550D5">
            <w:pPr>
              <w:pStyle w:val="aa"/>
              <w:spacing w:before="0" w:beforeAutospacing="0" w:after="0" w:afterAutospacing="0"/>
              <w:rPr>
                <w:sz w:val="28"/>
                <w:szCs w:val="28"/>
              </w:rPr>
            </w:pPr>
            <w:r w:rsidRPr="00142490"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Сөйлеуді дамыту – коммуникативтік, ойын әрекеттері</w:t>
            </w:r>
            <w:proofErr w:type="spellStart"/>
            <w:r w:rsidRPr="00142490">
              <w:rPr>
                <w:color w:val="000000"/>
                <w:sz w:val="28"/>
                <w:szCs w:val="28"/>
              </w:rPr>
              <w:t>ойын</w:t>
            </w:r>
            <w:proofErr w:type="spellEnd"/>
            <w:r w:rsidRPr="00142490">
              <w:rPr>
                <w:color w:val="000000"/>
                <w:sz w:val="28"/>
                <w:szCs w:val="28"/>
              </w:rPr>
              <w:t xml:space="preserve"> </w:t>
            </w:r>
            <w:r w:rsidRPr="00142490">
              <w:rPr>
                <w:sz w:val="28"/>
                <w:szCs w:val="28"/>
              </w:rPr>
              <w:t>"</w:t>
            </w:r>
            <w:proofErr w:type="spellStart"/>
            <w:r w:rsidRPr="00142490">
              <w:rPr>
                <w:sz w:val="28"/>
                <w:szCs w:val="28"/>
              </w:rPr>
              <w:t>Дұрыс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көрсет</w:t>
            </w:r>
            <w:proofErr w:type="spellEnd"/>
            <w:r w:rsidRPr="00142490">
              <w:rPr>
                <w:sz w:val="28"/>
                <w:szCs w:val="28"/>
              </w:rPr>
              <w:t>"</w:t>
            </w:r>
          </w:p>
          <w:p w:rsidR="002D33E9" w:rsidRPr="00766B92" w:rsidRDefault="002D33E9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сөздік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қорын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молайту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proofErr w:type="spellStart"/>
            <w:r w:rsidRPr="00142490">
              <w:rPr>
                <w:sz w:val="28"/>
                <w:szCs w:val="28"/>
              </w:rPr>
              <w:t>Міндет</w:t>
            </w:r>
            <w:proofErr w:type="spellEnd"/>
            <w:r w:rsidRPr="00142490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сөйлеуде</w:t>
            </w:r>
            <w:proofErr w:type="spellEnd"/>
            <w:r>
              <w:rPr>
                <w:sz w:val="28"/>
                <w:szCs w:val="28"/>
              </w:rPr>
              <w:t xml:space="preserve"> жаңа </w:t>
            </w:r>
            <w:proofErr w:type="spellStart"/>
            <w:r>
              <w:rPr>
                <w:sz w:val="28"/>
                <w:szCs w:val="28"/>
              </w:rPr>
              <w:t>сөздерді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қолданады</w:t>
            </w:r>
            <w:proofErr w:type="spellEnd"/>
            <w:r w:rsidRPr="00142490">
              <w:rPr>
                <w:sz w:val="28"/>
                <w:szCs w:val="28"/>
              </w:rPr>
              <w:t>.</w:t>
            </w:r>
          </w:p>
          <w:p w:rsidR="002D33E9" w:rsidRPr="00142490" w:rsidRDefault="002D33E9" w:rsidP="009550D5">
            <w:pPr>
              <w:rPr>
                <w:rFonts w:eastAsia="Times New Roman"/>
                <w:sz w:val="28"/>
                <w:szCs w:val="28"/>
              </w:rPr>
            </w:pPr>
            <w:r w:rsidRPr="00142490">
              <w:rPr>
                <w:rFonts w:eastAsia="Times New Roman"/>
                <w:bCs/>
                <w:color w:val="000000"/>
                <w:sz w:val="28"/>
                <w:szCs w:val="28"/>
                <w:lang w:val="kk-KZ"/>
              </w:rPr>
              <w:t>(№10 карточка)</w:t>
            </w:r>
            <w:r w:rsidRPr="00142490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Сурет салу</w:t>
            </w:r>
            <w:r w:rsidRPr="00142490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– </w:t>
            </w:r>
            <w:r w:rsidRPr="00142490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шығармашылық, </w:t>
            </w:r>
            <w:r w:rsidRPr="00142490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коммуникативтік, ойын қызметі</w:t>
            </w:r>
            <w:r w:rsidRPr="00142490">
              <w:rPr>
                <w:rFonts w:eastAsia="Times New Roman"/>
                <w:sz w:val="28"/>
                <w:szCs w:val="28"/>
              </w:rPr>
              <w:t>"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Үстелді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безендірейік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>"</w:t>
            </w:r>
          </w:p>
          <w:p w:rsidR="002D33E9" w:rsidRDefault="002D33E9" w:rsidP="009550D5">
            <w:pPr>
              <w:rPr>
                <w:rFonts w:eastAsia="Times New Roman"/>
                <w:sz w:val="28"/>
                <w:szCs w:val="28"/>
              </w:rPr>
            </w:pPr>
            <w:bookmarkStart w:id="128" w:name="_Hlk177764403"/>
            <w:proofErr w:type="spellStart"/>
            <w:r>
              <w:rPr>
                <w:rFonts w:eastAsia="Times New Roman"/>
                <w:sz w:val="28"/>
                <w:szCs w:val="28"/>
              </w:rPr>
              <w:t>Мақсаты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іскерлікті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қылқаламға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бояуды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жағыңыз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: оны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бояу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құтысындағы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 барлық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қадалармен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ақырын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батырыңыз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құмыраның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шетіндегі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артық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бояуды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қаданың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жеңіл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жанасуымен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 алып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тастаңыз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>.</w:t>
            </w:r>
          </w:p>
          <w:p w:rsidR="002D33E9" w:rsidRPr="00142490" w:rsidRDefault="002D33E9" w:rsidP="009550D5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Тапсырма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: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жұмысқа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қабылдау</w:t>
            </w:r>
            <w:r>
              <w:rPr>
                <w:rFonts w:eastAsia="Times New Roman"/>
                <w:sz w:val="28"/>
                <w:szCs w:val="28"/>
              </w:rPr>
              <w:t>ют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қылқаламға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бояу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: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ақырын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батыру</w:t>
            </w:r>
            <w:r>
              <w:rPr>
                <w:rFonts w:eastAsia="Times New Roman"/>
                <w:sz w:val="28"/>
                <w:szCs w:val="28"/>
              </w:rPr>
              <w:t>ют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 оны барлық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үйіндісімен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бояу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құтысына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lastRenderedPageBreak/>
              <w:t>салыңыз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алыңыз</w:t>
            </w:r>
            <w:r>
              <w:rPr>
                <w:rFonts w:eastAsia="Times New Roman"/>
                <w:sz w:val="28"/>
                <w:szCs w:val="28"/>
              </w:rPr>
              <w:t>ют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құмыраның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шетіне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қаданың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жеңіл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тиюімен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артық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бояуды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жағыңыз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>.</w:t>
            </w:r>
          </w:p>
          <w:bookmarkEnd w:id="128"/>
          <w:p w:rsidR="002D33E9" w:rsidRPr="00142490" w:rsidRDefault="002D33E9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42490">
              <w:rPr>
                <w:rFonts w:eastAsia="Times New Roman"/>
                <w:color w:val="000000"/>
                <w:sz w:val="28"/>
                <w:szCs w:val="28"/>
              </w:rPr>
              <w:t>(№6 карточка)</w:t>
            </w:r>
            <w:r w:rsidRPr="00142490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Көркем әдебиет - шығармашылық, коммуникативтік, ойын әрекеттері</w:t>
            </w:r>
            <w:r w:rsidRPr="00142490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</w:t>
            </w:r>
            <w:proofErr w:type="spellStart"/>
            <w:r w:rsidRPr="00142490">
              <w:rPr>
                <w:rFonts w:eastAsia="Times New Roman"/>
                <w:color w:val="000000"/>
                <w:sz w:val="28"/>
                <w:szCs w:val="28"/>
              </w:rPr>
              <w:t>кітаптарды</w:t>
            </w:r>
            <w:proofErr w:type="spellEnd"/>
            <w:r w:rsidRPr="00142490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color w:val="000000"/>
                <w:sz w:val="28"/>
                <w:szCs w:val="28"/>
              </w:rPr>
              <w:t>қарау</w:t>
            </w:r>
            <w:proofErr w:type="spellEnd"/>
            <w:r w:rsidRPr="00142490">
              <w:rPr>
                <w:rFonts w:eastAsia="Times New Roman"/>
                <w:color w:val="000000"/>
                <w:sz w:val="28"/>
                <w:szCs w:val="28"/>
                <w:lang w:val="kk-KZ"/>
              </w:rPr>
              <w:t>);</w:t>
            </w:r>
          </w:p>
          <w:p w:rsidR="002D33E9" w:rsidRPr="00142490" w:rsidRDefault="002D33E9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142490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Қоршаған ортамен танысу – еңбек, коммуникативтік іс-әрекет</w:t>
            </w:r>
            <w:r w:rsidRPr="00142490">
              <w:rPr>
                <w:rFonts w:eastAsia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142490">
              <w:rPr>
                <w:rFonts w:eastAsia="Times New Roman"/>
                <w:color w:val="000000"/>
                <w:sz w:val="28"/>
                <w:szCs w:val="28"/>
              </w:rPr>
              <w:t>бөлме</w:t>
            </w:r>
            <w:proofErr w:type="spellEnd"/>
            <w:r w:rsidRPr="00142490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color w:val="000000"/>
                <w:sz w:val="28"/>
                <w:szCs w:val="28"/>
              </w:rPr>
              <w:t>өсімдіктеріне</w:t>
            </w:r>
            <w:proofErr w:type="spellEnd"/>
            <w:r w:rsidRPr="00142490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color w:val="000000"/>
                <w:sz w:val="28"/>
                <w:szCs w:val="28"/>
              </w:rPr>
              <w:t>күтім</w:t>
            </w:r>
            <w:proofErr w:type="spellEnd"/>
            <w:r w:rsidRPr="00142490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color w:val="000000"/>
                <w:sz w:val="28"/>
                <w:szCs w:val="28"/>
              </w:rPr>
              <w:t>жасау</w:t>
            </w:r>
            <w:proofErr w:type="spellEnd"/>
            <w:r w:rsidRPr="00142490">
              <w:rPr>
                <w:rFonts w:eastAsia="Times New Roman"/>
                <w:color w:val="000000"/>
                <w:sz w:val="28"/>
                <w:szCs w:val="28"/>
              </w:rPr>
              <w:t>)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Еркін ойын</w:t>
            </w:r>
          </w:p>
        </w:tc>
      </w:tr>
      <w:tr w:rsidR="002D33E9" w:rsidRPr="00142490" w:rsidTr="009550D5">
        <w:tc>
          <w:tcPr>
            <w:tcW w:w="2153" w:type="dxa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proofErr w:type="spellStart"/>
            <w:r w:rsidRPr="00142490">
              <w:rPr>
                <w:sz w:val="28"/>
                <w:szCs w:val="28"/>
              </w:rPr>
              <w:lastRenderedPageBreak/>
              <w:t>Таңертеңгі</w:t>
            </w:r>
            <w:proofErr w:type="spellEnd"/>
            <w:r w:rsidRPr="00142490">
              <w:rPr>
                <w:sz w:val="28"/>
                <w:szCs w:val="28"/>
              </w:rPr>
              <w:t xml:space="preserve"> гимнастика</w:t>
            </w:r>
          </w:p>
        </w:tc>
        <w:tc>
          <w:tcPr>
            <w:tcW w:w="12633" w:type="dxa"/>
            <w:gridSpan w:val="8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proofErr w:type="spellStart"/>
            <w:r w:rsidRPr="00142490">
              <w:rPr>
                <w:rFonts w:eastAsia="Times New Roman"/>
                <w:color w:val="000000"/>
                <w:sz w:val="28"/>
                <w:szCs w:val="28"/>
              </w:rPr>
              <w:t>Қазанға</w:t>
            </w:r>
            <w:proofErr w:type="spellEnd"/>
            <w:r w:rsidRPr="00142490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color w:val="000000"/>
                <w:sz w:val="28"/>
                <w:szCs w:val="28"/>
              </w:rPr>
              <w:t>арналған</w:t>
            </w:r>
            <w:proofErr w:type="spellEnd"/>
            <w:r w:rsidRPr="00142490">
              <w:rPr>
                <w:rFonts w:eastAsia="Times New Roman"/>
                <w:color w:val="000000"/>
                <w:sz w:val="28"/>
                <w:szCs w:val="28"/>
              </w:rPr>
              <w:t xml:space="preserve"> №1 </w:t>
            </w:r>
            <w:proofErr w:type="spellStart"/>
            <w:r w:rsidRPr="00142490">
              <w:rPr>
                <w:rFonts w:eastAsia="Times New Roman"/>
                <w:color w:val="000000"/>
                <w:sz w:val="28"/>
                <w:szCs w:val="28"/>
              </w:rPr>
              <w:t>таңғы</w:t>
            </w:r>
            <w:proofErr w:type="spellEnd"/>
            <w:r w:rsidRPr="00142490">
              <w:rPr>
                <w:rFonts w:eastAsia="Times New Roman"/>
                <w:color w:val="000000"/>
                <w:sz w:val="28"/>
                <w:szCs w:val="28"/>
              </w:rPr>
              <w:t xml:space="preserve"> жаттығулар </w:t>
            </w:r>
            <w:proofErr w:type="spellStart"/>
            <w:r w:rsidRPr="00142490">
              <w:rPr>
                <w:rFonts w:eastAsia="Times New Roman"/>
                <w:color w:val="000000"/>
                <w:sz w:val="28"/>
                <w:szCs w:val="28"/>
              </w:rPr>
              <w:t>кешені</w:t>
            </w:r>
            <w:proofErr w:type="spellEnd"/>
            <w:r w:rsidRPr="00142490">
              <w:rPr>
                <w:rFonts w:eastAsia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142490">
              <w:rPr>
                <w:rFonts w:eastAsia="Times New Roman"/>
                <w:b/>
                <w:color w:val="000000"/>
                <w:sz w:val="28"/>
                <w:szCs w:val="28"/>
              </w:rPr>
              <w:t>қозғалыс</w:t>
            </w:r>
            <w:proofErr w:type="spellEnd"/>
            <w:r w:rsidRPr="00142490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b/>
                <w:color w:val="000000"/>
                <w:sz w:val="28"/>
                <w:szCs w:val="28"/>
              </w:rPr>
              <w:t>белсенділігі</w:t>
            </w:r>
            <w:proofErr w:type="spellEnd"/>
            <w:r w:rsidRPr="00142490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42490">
              <w:rPr>
                <w:rFonts w:eastAsia="Times New Roman"/>
                <w:b/>
                <w:color w:val="000000"/>
                <w:sz w:val="28"/>
                <w:szCs w:val="28"/>
              </w:rPr>
              <w:t>ойын</w:t>
            </w:r>
            <w:proofErr w:type="spellEnd"/>
            <w:r w:rsidRPr="00142490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b/>
                <w:color w:val="000000"/>
                <w:sz w:val="28"/>
                <w:szCs w:val="28"/>
              </w:rPr>
              <w:t>әрекеті</w:t>
            </w:r>
            <w:proofErr w:type="spellEnd"/>
            <w:r w:rsidRPr="00142490">
              <w:rPr>
                <w:rFonts w:eastAsia="Times New Roman"/>
                <w:color w:val="000000"/>
                <w:sz w:val="28"/>
                <w:szCs w:val="28"/>
              </w:rPr>
              <w:t>)</w:t>
            </w:r>
          </w:p>
        </w:tc>
      </w:tr>
      <w:tr w:rsidR="002D33E9" w:rsidRPr="00142490" w:rsidTr="009550D5">
        <w:tc>
          <w:tcPr>
            <w:tcW w:w="2153" w:type="dxa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proofErr w:type="spellStart"/>
            <w:r w:rsidRPr="00142490">
              <w:rPr>
                <w:sz w:val="28"/>
                <w:szCs w:val="28"/>
              </w:rPr>
              <w:t>Таңғы</w:t>
            </w:r>
            <w:proofErr w:type="spellEnd"/>
            <w:r w:rsidRPr="00142490">
              <w:rPr>
                <w:sz w:val="28"/>
                <w:szCs w:val="28"/>
              </w:rPr>
              <w:t xml:space="preserve"> ас</w:t>
            </w:r>
          </w:p>
        </w:tc>
        <w:tc>
          <w:tcPr>
            <w:tcW w:w="12633" w:type="dxa"/>
            <w:gridSpan w:val="8"/>
          </w:tcPr>
          <w:p w:rsidR="002D33E9" w:rsidRPr="002E1AC6" w:rsidRDefault="002D33E9" w:rsidP="009550D5">
            <w:pPr>
              <w:rPr>
                <w:sz w:val="28"/>
                <w:szCs w:val="28"/>
              </w:rPr>
            </w:pPr>
            <w:proofErr w:type="spellStart"/>
            <w:r w:rsidRPr="00142490">
              <w:rPr>
                <w:sz w:val="28"/>
                <w:szCs w:val="28"/>
              </w:rPr>
              <w:t>Оқылым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тақпақтар</w:t>
            </w:r>
            <w:proofErr w:type="spellEnd"/>
            <w:r>
              <w:rPr>
                <w:sz w:val="28"/>
                <w:szCs w:val="28"/>
              </w:rPr>
              <w:t xml:space="preserve"> " </w:t>
            </w:r>
            <w:r w:rsidRPr="002E1AC6">
              <w:rPr>
                <w:sz w:val="28"/>
                <w:szCs w:val="28"/>
              </w:rPr>
              <w:t xml:space="preserve">Анам </w:t>
            </w:r>
            <w:proofErr w:type="spellStart"/>
            <w:r w:rsidRPr="002E1AC6">
              <w:rPr>
                <w:sz w:val="28"/>
                <w:szCs w:val="28"/>
              </w:rPr>
              <w:t>Машаға</w:t>
            </w:r>
            <w:proofErr w:type="spellEnd"/>
            <w:r w:rsidRPr="002E1AC6">
              <w:rPr>
                <w:sz w:val="28"/>
                <w:szCs w:val="28"/>
              </w:rPr>
              <w:t xml:space="preserve"> </w:t>
            </w:r>
            <w:proofErr w:type="spellStart"/>
            <w:r w:rsidRPr="002E1AC6">
              <w:rPr>
                <w:sz w:val="28"/>
                <w:szCs w:val="28"/>
              </w:rPr>
              <w:t>бір</w:t>
            </w:r>
            <w:proofErr w:type="spellEnd"/>
            <w:r w:rsidRPr="002E1AC6">
              <w:rPr>
                <w:sz w:val="28"/>
                <w:szCs w:val="28"/>
              </w:rPr>
              <w:t xml:space="preserve"> </w:t>
            </w:r>
            <w:proofErr w:type="spellStart"/>
            <w:r w:rsidRPr="002E1AC6">
              <w:rPr>
                <w:sz w:val="28"/>
                <w:szCs w:val="28"/>
              </w:rPr>
              <w:t>кесе</w:t>
            </w:r>
            <w:proofErr w:type="spellEnd"/>
            <w:r w:rsidRPr="002E1AC6">
              <w:rPr>
                <w:sz w:val="28"/>
                <w:szCs w:val="28"/>
              </w:rPr>
              <w:t xml:space="preserve"> </w:t>
            </w:r>
            <w:proofErr w:type="spellStart"/>
            <w:r w:rsidRPr="002E1AC6">
              <w:rPr>
                <w:sz w:val="28"/>
                <w:szCs w:val="28"/>
              </w:rPr>
              <w:t>сүт</w:t>
            </w:r>
            <w:proofErr w:type="spellEnd"/>
            <w:r w:rsidRPr="002E1AC6">
              <w:rPr>
                <w:sz w:val="28"/>
                <w:szCs w:val="28"/>
              </w:rPr>
              <w:t xml:space="preserve"> </w:t>
            </w:r>
            <w:proofErr w:type="spellStart"/>
            <w:r w:rsidRPr="002E1AC6">
              <w:rPr>
                <w:sz w:val="28"/>
                <w:szCs w:val="28"/>
              </w:rPr>
              <w:t>құйып</w:t>
            </w:r>
            <w:proofErr w:type="spellEnd"/>
            <w:r w:rsidRPr="002E1AC6">
              <w:rPr>
                <w:sz w:val="28"/>
                <w:szCs w:val="28"/>
              </w:rPr>
              <w:t xml:space="preserve"> </w:t>
            </w:r>
            <w:proofErr w:type="spellStart"/>
            <w:r w:rsidRPr="002E1AC6">
              <w:rPr>
                <w:sz w:val="28"/>
                <w:szCs w:val="28"/>
              </w:rPr>
              <w:t>берді</w:t>
            </w:r>
            <w:proofErr w:type="spellEnd"/>
            <w:r w:rsidRPr="002E1AC6">
              <w:rPr>
                <w:sz w:val="28"/>
                <w:szCs w:val="28"/>
              </w:rPr>
              <w:t xml:space="preserve">. "Мяу, - </w:t>
            </w:r>
            <w:proofErr w:type="spellStart"/>
            <w:r w:rsidRPr="002E1AC6">
              <w:rPr>
                <w:sz w:val="28"/>
                <w:szCs w:val="28"/>
              </w:rPr>
              <w:t>дейді</w:t>
            </w:r>
            <w:proofErr w:type="spellEnd"/>
            <w:r w:rsidRPr="002E1AC6">
              <w:rPr>
                <w:sz w:val="28"/>
                <w:szCs w:val="28"/>
              </w:rPr>
              <w:t xml:space="preserve"> киска, - Мен </w:t>
            </w:r>
            <w:proofErr w:type="spellStart"/>
            <w:r w:rsidRPr="002E1AC6">
              <w:rPr>
                <w:sz w:val="28"/>
                <w:szCs w:val="28"/>
              </w:rPr>
              <w:t>келдім</w:t>
            </w:r>
            <w:proofErr w:type="spellEnd"/>
            <w:r w:rsidRPr="002E1AC6">
              <w:rPr>
                <w:sz w:val="28"/>
                <w:szCs w:val="28"/>
              </w:rPr>
              <w:t xml:space="preserve">!" </w:t>
            </w:r>
            <w:proofErr w:type="spellStart"/>
            <w:r w:rsidRPr="002E1AC6">
              <w:rPr>
                <w:sz w:val="28"/>
                <w:szCs w:val="28"/>
              </w:rPr>
              <w:t>Кисканы</w:t>
            </w:r>
            <w:proofErr w:type="spellEnd"/>
            <w:r w:rsidRPr="002E1AC6">
              <w:rPr>
                <w:sz w:val="28"/>
                <w:szCs w:val="28"/>
              </w:rPr>
              <w:t xml:space="preserve"> </w:t>
            </w:r>
            <w:proofErr w:type="spellStart"/>
            <w:r w:rsidRPr="002E1AC6">
              <w:rPr>
                <w:sz w:val="28"/>
                <w:szCs w:val="28"/>
              </w:rPr>
              <w:t>ыдысқа</w:t>
            </w:r>
            <w:proofErr w:type="spellEnd"/>
            <w:r w:rsidRPr="002E1AC6">
              <w:rPr>
                <w:sz w:val="28"/>
                <w:szCs w:val="28"/>
              </w:rPr>
              <w:t xml:space="preserve"> </w:t>
            </w:r>
            <w:proofErr w:type="spellStart"/>
            <w:r w:rsidRPr="002E1AC6">
              <w:rPr>
                <w:sz w:val="28"/>
                <w:szCs w:val="28"/>
              </w:rPr>
              <w:t>құйып</w:t>
            </w:r>
            <w:proofErr w:type="spellEnd"/>
            <w:r w:rsidRPr="002E1AC6">
              <w:rPr>
                <w:sz w:val="28"/>
                <w:szCs w:val="28"/>
              </w:rPr>
              <w:t xml:space="preserve"> </w:t>
            </w:r>
            <w:proofErr w:type="spellStart"/>
            <w:r w:rsidRPr="002E1AC6">
              <w:rPr>
                <w:sz w:val="28"/>
                <w:szCs w:val="28"/>
              </w:rPr>
              <w:t>алайық</w:t>
            </w:r>
            <w:proofErr w:type="spellEnd"/>
            <w:r w:rsidRPr="002E1AC6">
              <w:rPr>
                <w:sz w:val="28"/>
                <w:szCs w:val="28"/>
              </w:rPr>
              <w:t xml:space="preserve"> – </w:t>
            </w:r>
            <w:proofErr w:type="spellStart"/>
            <w:r w:rsidRPr="002E1AC6">
              <w:rPr>
                <w:sz w:val="28"/>
                <w:szCs w:val="28"/>
              </w:rPr>
              <w:t>Бірге</w:t>
            </w:r>
            <w:proofErr w:type="spellEnd"/>
            <w:r w:rsidRPr="002E1AC6">
              <w:rPr>
                <w:sz w:val="28"/>
                <w:szCs w:val="28"/>
              </w:rPr>
              <w:t xml:space="preserve"> </w:t>
            </w:r>
            <w:proofErr w:type="spellStart"/>
            <w:r w:rsidRPr="002E1AC6">
              <w:rPr>
                <w:sz w:val="28"/>
                <w:szCs w:val="28"/>
              </w:rPr>
              <w:t>ішу</w:t>
            </w:r>
            <w:proofErr w:type="spellEnd"/>
            <w:r w:rsidRPr="002E1AC6">
              <w:rPr>
                <w:sz w:val="28"/>
                <w:szCs w:val="28"/>
              </w:rPr>
              <w:t xml:space="preserve"> </w:t>
            </w:r>
            <w:proofErr w:type="spellStart"/>
            <w:r w:rsidRPr="002E1AC6">
              <w:rPr>
                <w:sz w:val="28"/>
                <w:szCs w:val="28"/>
              </w:rPr>
              <w:t>қызықтырақ</w:t>
            </w:r>
            <w:proofErr w:type="spellEnd"/>
            <w:r w:rsidRPr="002E1AC6">
              <w:rPr>
                <w:sz w:val="28"/>
                <w:szCs w:val="28"/>
              </w:rPr>
              <w:t xml:space="preserve">. </w:t>
            </w:r>
            <w:proofErr w:type="spellStart"/>
            <w:r w:rsidRPr="002E1AC6">
              <w:rPr>
                <w:sz w:val="28"/>
                <w:szCs w:val="28"/>
              </w:rPr>
              <w:t>Қане</w:t>
            </w:r>
            <w:proofErr w:type="spellEnd"/>
            <w:r w:rsidRPr="002E1AC6">
              <w:rPr>
                <w:sz w:val="28"/>
                <w:szCs w:val="28"/>
              </w:rPr>
              <w:t xml:space="preserve">, </w:t>
            </w:r>
            <w:proofErr w:type="spellStart"/>
            <w:r w:rsidRPr="002E1AC6">
              <w:rPr>
                <w:sz w:val="28"/>
                <w:szCs w:val="28"/>
              </w:rPr>
              <w:t>кім</w:t>
            </w:r>
            <w:proofErr w:type="spellEnd"/>
            <w:r w:rsidRPr="002E1AC6">
              <w:rPr>
                <w:sz w:val="28"/>
                <w:szCs w:val="28"/>
              </w:rPr>
              <w:t xml:space="preserve"> </w:t>
            </w:r>
            <w:proofErr w:type="spellStart"/>
            <w:r w:rsidRPr="002E1AC6">
              <w:rPr>
                <w:sz w:val="28"/>
                <w:szCs w:val="28"/>
              </w:rPr>
              <w:t>тезірек</w:t>
            </w:r>
            <w:proofErr w:type="spellEnd"/>
            <w:r w:rsidRPr="002E1AC6">
              <w:rPr>
                <w:sz w:val="28"/>
                <w:szCs w:val="28"/>
              </w:rPr>
              <w:t xml:space="preserve"> </w:t>
            </w:r>
            <w:proofErr w:type="spellStart"/>
            <w:r w:rsidRPr="002E1AC6">
              <w:rPr>
                <w:sz w:val="28"/>
                <w:szCs w:val="28"/>
              </w:rPr>
              <w:t>ішеді</w:t>
            </w:r>
            <w:proofErr w:type="spellEnd"/>
            <w:r w:rsidRPr="002E1AC6">
              <w:rPr>
                <w:sz w:val="28"/>
                <w:szCs w:val="28"/>
              </w:rPr>
              <w:t xml:space="preserve">? </w:t>
            </w:r>
            <w:proofErr w:type="spellStart"/>
            <w:r w:rsidRPr="002E1AC6">
              <w:rPr>
                <w:sz w:val="28"/>
                <w:szCs w:val="28"/>
              </w:rPr>
              <w:t>Кім</w:t>
            </w:r>
            <w:proofErr w:type="spellEnd"/>
            <w:r w:rsidRPr="002E1AC6">
              <w:rPr>
                <w:sz w:val="28"/>
                <w:szCs w:val="28"/>
              </w:rPr>
              <w:t xml:space="preserve"> </w:t>
            </w:r>
            <w:proofErr w:type="spellStart"/>
            <w:r w:rsidRPr="002E1AC6">
              <w:rPr>
                <w:sz w:val="28"/>
                <w:szCs w:val="28"/>
              </w:rPr>
              <w:t>бір</w:t>
            </w:r>
            <w:proofErr w:type="spellEnd"/>
            <w:r w:rsidRPr="002E1AC6">
              <w:rPr>
                <w:sz w:val="28"/>
                <w:szCs w:val="28"/>
              </w:rPr>
              <w:t xml:space="preserve"> </w:t>
            </w:r>
            <w:proofErr w:type="spellStart"/>
            <w:r w:rsidRPr="002E1AC6">
              <w:rPr>
                <w:sz w:val="28"/>
                <w:szCs w:val="28"/>
              </w:rPr>
              <w:t>тамшы</w:t>
            </w:r>
            <w:proofErr w:type="spellEnd"/>
            <w:r w:rsidRPr="002E1AC6">
              <w:rPr>
                <w:sz w:val="28"/>
                <w:szCs w:val="28"/>
              </w:rPr>
              <w:t xml:space="preserve"> да </w:t>
            </w:r>
            <w:proofErr w:type="spellStart"/>
            <w:r w:rsidRPr="002E1AC6">
              <w:rPr>
                <w:sz w:val="28"/>
                <w:szCs w:val="28"/>
              </w:rPr>
              <w:t>төкпейді</w:t>
            </w:r>
            <w:proofErr w:type="spellEnd"/>
            <w:r w:rsidRPr="002E1AC6">
              <w:rPr>
                <w:sz w:val="28"/>
                <w:szCs w:val="28"/>
              </w:rPr>
              <w:t>?</w:t>
            </w:r>
            <w:r>
              <w:rPr>
                <w:sz w:val="28"/>
                <w:szCs w:val="28"/>
              </w:rPr>
              <w:t>»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lastRenderedPageBreak/>
              <w:t xml:space="preserve">Балалардың </w:t>
            </w:r>
            <w:proofErr w:type="spellStart"/>
            <w:r w:rsidRPr="00142490">
              <w:rPr>
                <w:sz w:val="28"/>
                <w:szCs w:val="28"/>
              </w:rPr>
              <w:t>назарын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тамаққа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аудару</w:t>
            </w:r>
            <w:proofErr w:type="spellEnd"/>
            <w:r w:rsidRPr="00142490">
              <w:rPr>
                <w:sz w:val="28"/>
                <w:szCs w:val="28"/>
              </w:rPr>
              <w:t xml:space="preserve">, дастархан </w:t>
            </w:r>
            <w:proofErr w:type="spellStart"/>
            <w:r w:rsidRPr="00142490">
              <w:rPr>
                <w:sz w:val="28"/>
                <w:szCs w:val="28"/>
              </w:rPr>
              <w:t>басында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балалардың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дұрыс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қалпын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қадағалау</w:t>
            </w:r>
            <w:proofErr w:type="spellEnd"/>
            <w:r w:rsidRPr="00142490">
              <w:rPr>
                <w:sz w:val="28"/>
                <w:szCs w:val="28"/>
              </w:rPr>
              <w:t xml:space="preserve">, </w:t>
            </w:r>
            <w:proofErr w:type="spellStart"/>
            <w:r w:rsidRPr="00142490">
              <w:rPr>
                <w:sz w:val="28"/>
                <w:szCs w:val="28"/>
              </w:rPr>
              <w:t>тік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отыру</w:t>
            </w:r>
            <w:proofErr w:type="spellEnd"/>
            <w:r w:rsidRPr="00142490">
              <w:rPr>
                <w:sz w:val="28"/>
                <w:szCs w:val="28"/>
              </w:rPr>
              <w:t xml:space="preserve">, </w:t>
            </w:r>
            <w:proofErr w:type="spellStart"/>
            <w:r w:rsidRPr="00142490">
              <w:rPr>
                <w:sz w:val="28"/>
                <w:szCs w:val="28"/>
              </w:rPr>
              <w:t>алаңдамау.</w:t>
            </w:r>
            <w:r>
              <w:rPr>
                <w:sz w:val="28"/>
                <w:szCs w:val="28"/>
              </w:rPr>
              <w:t>Рахмет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айтуды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үйрен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тамақтанғаннан</w:t>
            </w:r>
            <w:proofErr w:type="spellEnd"/>
            <w:r>
              <w:rPr>
                <w:sz w:val="28"/>
                <w:szCs w:val="28"/>
              </w:rPr>
              <w:t xml:space="preserve"> кейін </w:t>
            </w:r>
            <w:proofErr w:type="spellStart"/>
            <w:r>
              <w:rPr>
                <w:sz w:val="28"/>
                <w:szCs w:val="28"/>
              </w:rPr>
              <w:t>рахмет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2D33E9" w:rsidRPr="00FD5D8B" w:rsidTr="009550D5">
        <w:tc>
          <w:tcPr>
            <w:tcW w:w="2153" w:type="dxa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proofErr w:type="spellStart"/>
            <w:r w:rsidRPr="00142490">
              <w:rPr>
                <w:sz w:val="28"/>
                <w:szCs w:val="28"/>
              </w:rPr>
              <w:lastRenderedPageBreak/>
              <w:t>Ұйымдастырылған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іс-шараларға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дайындық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633" w:type="dxa"/>
            <w:gridSpan w:val="8"/>
          </w:tcPr>
          <w:p w:rsidR="002D33E9" w:rsidRDefault="002D33E9" w:rsidP="009550D5">
            <w:pP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</w:pPr>
            <w:r w:rsidRPr="004851B8">
              <w:rPr>
                <w:sz w:val="28"/>
                <w:szCs w:val="28"/>
              </w:rPr>
              <w:t>«</w:t>
            </w:r>
            <w:proofErr w:type="spellStart"/>
            <w:r w:rsidRPr="004851B8">
              <w:rPr>
                <w:sz w:val="28"/>
                <w:szCs w:val="28"/>
              </w:rPr>
              <w:t>Өнегелі</w:t>
            </w:r>
            <w:proofErr w:type="spellEnd"/>
            <w:r w:rsidRPr="004851B8">
              <w:rPr>
                <w:sz w:val="28"/>
                <w:szCs w:val="28"/>
              </w:rPr>
              <w:t xml:space="preserve"> 15 минут»</w:t>
            </w:r>
            <w:r>
              <w:rPr>
                <w:sz w:val="28"/>
                <w:szCs w:val="28"/>
              </w:rPr>
              <w:t xml:space="preserve"> №2 </w:t>
            </w:r>
            <w:proofErr w:type="spellStart"/>
            <w:r>
              <w:rPr>
                <w:sz w:val="28"/>
                <w:szCs w:val="28"/>
              </w:rPr>
              <w:t>әңгіме</w:t>
            </w:r>
            <w:proofErr w:type="spellEnd"/>
            <w:r>
              <w:rPr>
                <w:sz w:val="28"/>
                <w:szCs w:val="28"/>
              </w:rPr>
              <w:t xml:space="preserve"> "</w:t>
            </w:r>
            <w:proofErr w:type="spellStart"/>
            <w:r>
              <w:rPr>
                <w:sz w:val="28"/>
                <w:szCs w:val="28"/>
              </w:rPr>
              <w:t>Біз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өз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Отанымызды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сүйеміз</w:t>
            </w:r>
            <w:proofErr w:type="spellEnd"/>
            <w:r>
              <w:rPr>
                <w:sz w:val="28"/>
                <w:szCs w:val="28"/>
              </w:rPr>
              <w:t>"</w:t>
            </w:r>
          </w:p>
          <w:p w:rsidR="002D33E9" w:rsidRPr="00FD5D8B" w:rsidRDefault="002D33E9" w:rsidP="009550D5">
            <w:pPr>
              <w:rPr>
                <w:sz w:val="28"/>
                <w:szCs w:val="28"/>
                <w:lang w:val="kk-KZ"/>
              </w:rPr>
            </w:pPr>
            <w:r w:rsidRPr="00142490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Сөйлеуді дамыту - коммуникативтік, ойындық, танымдық іс-әрекет</w:t>
            </w:r>
          </w:p>
        </w:tc>
      </w:tr>
      <w:tr w:rsidR="002D33E9" w:rsidRPr="00142490" w:rsidTr="009550D5">
        <w:tc>
          <w:tcPr>
            <w:tcW w:w="2153" w:type="dxa"/>
          </w:tcPr>
          <w:p w:rsidR="002D33E9" w:rsidRPr="00FD5D8B" w:rsidRDefault="002D33E9" w:rsidP="009550D5">
            <w:pPr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>Білім беру ұйымының кестесі бойынша ұйымдастырылған іс-шаралар</w:t>
            </w:r>
          </w:p>
        </w:tc>
        <w:tc>
          <w:tcPr>
            <w:tcW w:w="2492" w:type="dxa"/>
            <w:gridSpan w:val="2"/>
          </w:tcPr>
          <w:p w:rsidR="002D33E9" w:rsidRPr="00142490" w:rsidRDefault="002D33E9" w:rsidP="009550D5">
            <w:pPr>
              <w:rPr>
                <w:b/>
                <w:bCs/>
                <w:sz w:val="28"/>
                <w:szCs w:val="28"/>
              </w:rPr>
            </w:pPr>
            <w:r w:rsidRPr="00142490">
              <w:rPr>
                <w:b/>
                <w:bCs/>
                <w:sz w:val="28"/>
                <w:szCs w:val="28"/>
              </w:rPr>
              <w:t xml:space="preserve">Дене </w:t>
            </w:r>
            <w:proofErr w:type="spellStart"/>
            <w:r w:rsidRPr="00142490">
              <w:rPr>
                <w:b/>
                <w:bCs/>
                <w:sz w:val="28"/>
                <w:szCs w:val="28"/>
              </w:rPr>
              <w:t>шынықтыру</w:t>
            </w:r>
            <w:proofErr w:type="spellEnd"/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"</w:t>
            </w:r>
            <w:proofErr w:type="spellStart"/>
            <w:r w:rsidRPr="00142490">
              <w:rPr>
                <w:sz w:val="28"/>
                <w:szCs w:val="28"/>
              </w:rPr>
              <w:t>Кішкентай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аюмен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ойнау</w:t>
            </w:r>
            <w:proofErr w:type="spellEnd"/>
            <w:r w:rsidRPr="00142490">
              <w:rPr>
                <w:sz w:val="28"/>
                <w:szCs w:val="28"/>
              </w:rPr>
              <w:t>"</w:t>
            </w:r>
          </w:p>
          <w:p w:rsidR="002D33E9" w:rsidRDefault="002D33E9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орындау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дағдыларын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қалыптастыру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аяқпен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жүру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proofErr w:type="spellStart"/>
            <w:r w:rsidRPr="00142490">
              <w:rPr>
                <w:sz w:val="28"/>
                <w:szCs w:val="28"/>
              </w:rPr>
              <w:t>Міндет</w:t>
            </w:r>
            <w:proofErr w:type="spellEnd"/>
            <w:r w:rsidRPr="00142490">
              <w:rPr>
                <w:sz w:val="28"/>
                <w:szCs w:val="28"/>
              </w:rPr>
              <w:t xml:space="preserve">:  </w:t>
            </w:r>
            <w:proofErr w:type="spellStart"/>
            <w:r>
              <w:rPr>
                <w:sz w:val="28"/>
                <w:szCs w:val="28"/>
              </w:rPr>
              <w:t>аяқпен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жүруді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орындайды</w:t>
            </w:r>
            <w:proofErr w:type="spellEnd"/>
            <w:r w:rsidRPr="00142490">
              <w:rPr>
                <w:sz w:val="28"/>
                <w:szCs w:val="28"/>
              </w:rPr>
              <w:t>.</w:t>
            </w:r>
          </w:p>
          <w:p w:rsidR="002D33E9" w:rsidRPr="000E0D6D" w:rsidRDefault="002D33E9" w:rsidP="009550D5">
            <w:pPr>
              <w:rPr>
                <w:sz w:val="28"/>
                <w:szCs w:val="28"/>
              </w:rPr>
            </w:pPr>
          </w:p>
        </w:tc>
        <w:tc>
          <w:tcPr>
            <w:tcW w:w="2580" w:type="dxa"/>
          </w:tcPr>
          <w:p w:rsidR="002D33E9" w:rsidRPr="00142490" w:rsidRDefault="002D33E9" w:rsidP="009550D5">
            <w:pPr>
              <w:rPr>
                <w:b/>
                <w:sz w:val="28"/>
                <w:szCs w:val="28"/>
              </w:rPr>
            </w:pPr>
            <w:r w:rsidRPr="00142490">
              <w:rPr>
                <w:b/>
                <w:sz w:val="28"/>
                <w:szCs w:val="28"/>
              </w:rPr>
              <w:t>Музыка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"</w:t>
            </w:r>
            <w:proofErr w:type="spellStart"/>
            <w:r w:rsidRPr="00142490">
              <w:rPr>
                <w:sz w:val="28"/>
                <w:szCs w:val="28"/>
              </w:rPr>
              <w:t>Тақырыптық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ертеңгілік</w:t>
            </w:r>
            <w:proofErr w:type="spellEnd"/>
            <w:r w:rsidRPr="00142490">
              <w:rPr>
                <w:sz w:val="28"/>
                <w:szCs w:val="28"/>
              </w:rPr>
              <w:t xml:space="preserve"> "</w:t>
            </w:r>
            <w:proofErr w:type="spellStart"/>
            <w:r w:rsidRPr="00142490">
              <w:rPr>
                <w:sz w:val="28"/>
                <w:szCs w:val="28"/>
              </w:rPr>
              <w:t>Сәлем</w:t>
            </w:r>
            <w:proofErr w:type="spellEnd"/>
            <w:r w:rsidRPr="00142490">
              <w:rPr>
                <w:sz w:val="28"/>
                <w:szCs w:val="28"/>
              </w:rPr>
              <w:t xml:space="preserve">, </w:t>
            </w:r>
            <w:proofErr w:type="spellStart"/>
            <w:r w:rsidRPr="00142490">
              <w:rPr>
                <w:sz w:val="28"/>
                <w:szCs w:val="28"/>
              </w:rPr>
              <w:t>күз</w:t>
            </w:r>
            <w:proofErr w:type="spellEnd"/>
            <w:r w:rsidRPr="00142490">
              <w:rPr>
                <w:sz w:val="28"/>
                <w:szCs w:val="28"/>
              </w:rPr>
              <w:t>!"</w:t>
            </w:r>
          </w:p>
          <w:p w:rsidR="002D33E9" w:rsidRDefault="002D33E9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балалардың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музыкалық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әсерлерін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байыту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2D33E9" w:rsidRPr="00142490" w:rsidRDefault="002D33E9" w:rsidP="009550D5">
            <w:pPr>
              <w:rPr>
                <w:sz w:val="28"/>
                <w:szCs w:val="28"/>
                <w:lang w:val="kk-KZ"/>
              </w:rPr>
            </w:pPr>
            <w:proofErr w:type="spellStart"/>
            <w:r w:rsidRPr="00142490">
              <w:rPr>
                <w:sz w:val="28"/>
                <w:szCs w:val="28"/>
              </w:rPr>
              <w:t>Міндет</w:t>
            </w:r>
            <w:proofErr w:type="spellEnd"/>
            <w:r w:rsidRPr="00142490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таныс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музыкалық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шығармалар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шырқалады</w:t>
            </w:r>
            <w:proofErr w:type="spellEnd"/>
            <w:r w:rsidRPr="00142490">
              <w:rPr>
                <w:sz w:val="28"/>
                <w:szCs w:val="28"/>
              </w:rPr>
              <w:t>.</w:t>
            </w:r>
          </w:p>
        </w:tc>
        <w:tc>
          <w:tcPr>
            <w:tcW w:w="2478" w:type="dxa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Домисолька</w:t>
            </w:r>
            <w:proofErr w:type="spellEnd"/>
          </w:p>
        </w:tc>
        <w:tc>
          <w:tcPr>
            <w:tcW w:w="2591" w:type="dxa"/>
            <w:gridSpan w:val="2"/>
          </w:tcPr>
          <w:p w:rsidR="002D33E9" w:rsidRPr="00142490" w:rsidRDefault="002D33E9" w:rsidP="009550D5">
            <w:pPr>
              <w:rPr>
                <w:b/>
                <w:bCs/>
                <w:sz w:val="28"/>
                <w:szCs w:val="28"/>
              </w:rPr>
            </w:pPr>
            <w:r w:rsidRPr="00142490">
              <w:rPr>
                <w:b/>
                <w:bCs/>
                <w:sz w:val="28"/>
                <w:szCs w:val="28"/>
              </w:rPr>
              <w:t xml:space="preserve">Дене </w:t>
            </w:r>
            <w:proofErr w:type="spellStart"/>
            <w:r w:rsidRPr="00142490">
              <w:rPr>
                <w:b/>
                <w:bCs/>
                <w:sz w:val="28"/>
                <w:szCs w:val="28"/>
              </w:rPr>
              <w:t>шынықтыру</w:t>
            </w:r>
            <w:proofErr w:type="spellEnd"/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 xml:space="preserve"> "</w:t>
            </w:r>
            <w:proofErr w:type="spellStart"/>
            <w:r w:rsidRPr="00142490">
              <w:rPr>
                <w:sz w:val="28"/>
                <w:szCs w:val="28"/>
              </w:rPr>
              <w:t>Біз</w:t>
            </w:r>
            <w:proofErr w:type="spellEnd"/>
            <w:r w:rsidRPr="00142490">
              <w:rPr>
                <w:sz w:val="28"/>
                <w:szCs w:val="28"/>
              </w:rPr>
              <w:t xml:space="preserve"> тату </w:t>
            </w:r>
            <w:proofErr w:type="spellStart"/>
            <w:r w:rsidRPr="00142490">
              <w:rPr>
                <w:sz w:val="28"/>
                <w:szCs w:val="28"/>
              </w:rPr>
              <w:t>балалармыз</w:t>
            </w:r>
            <w:proofErr w:type="spellEnd"/>
            <w:r w:rsidRPr="00142490">
              <w:rPr>
                <w:sz w:val="28"/>
                <w:szCs w:val="28"/>
              </w:rPr>
              <w:t>"</w:t>
            </w:r>
          </w:p>
          <w:p w:rsidR="002D33E9" w:rsidRDefault="002D33E9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дағдыларды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қалыптастыру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ілгерілеумен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секіруді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орындау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алға</w:t>
            </w:r>
            <w:proofErr w:type="spellEnd"/>
            <w:r w:rsidRPr="00142490">
              <w:rPr>
                <w:sz w:val="28"/>
                <w:szCs w:val="28"/>
              </w:rPr>
              <w:t>.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proofErr w:type="spellStart"/>
            <w:r w:rsidRPr="00142490">
              <w:rPr>
                <w:sz w:val="28"/>
                <w:szCs w:val="28"/>
              </w:rPr>
              <w:t>Міндет</w:t>
            </w:r>
            <w:proofErr w:type="spellEnd"/>
            <w:r w:rsidRPr="00142490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секірулерді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орындайды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алға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жылжи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отырып</w:t>
            </w:r>
            <w:proofErr w:type="spellEnd"/>
            <w:r w:rsidRPr="00142490">
              <w:rPr>
                <w:sz w:val="28"/>
                <w:szCs w:val="28"/>
              </w:rPr>
              <w:t>.</w:t>
            </w:r>
          </w:p>
          <w:p w:rsidR="002D33E9" w:rsidRDefault="002D33E9" w:rsidP="009550D5">
            <w:pPr>
              <w:rPr>
                <w:b/>
                <w:bCs/>
                <w:sz w:val="28"/>
                <w:szCs w:val="28"/>
              </w:rPr>
            </w:pP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proofErr w:type="spellStart"/>
            <w:r w:rsidRPr="00142490">
              <w:rPr>
                <w:b/>
                <w:bCs/>
                <w:sz w:val="28"/>
                <w:szCs w:val="28"/>
              </w:rPr>
              <w:t>Қазақ</w:t>
            </w:r>
            <w:proofErr w:type="spellEnd"/>
            <w:r w:rsidRPr="00142490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b/>
                <w:bCs/>
                <w:sz w:val="28"/>
                <w:szCs w:val="28"/>
              </w:rPr>
              <w:t>тілі</w:t>
            </w:r>
            <w:proofErr w:type="spellEnd"/>
          </w:p>
          <w:p w:rsidR="002D33E9" w:rsidRPr="00142490" w:rsidRDefault="002D33E9" w:rsidP="009550D5">
            <w:pPr>
              <w:rPr>
                <w:sz w:val="28"/>
                <w:szCs w:val="28"/>
                <w:lang w:val="kk-KZ"/>
              </w:rPr>
            </w:pPr>
            <w:r w:rsidRPr="00142490">
              <w:rPr>
                <w:sz w:val="28"/>
                <w:szCs w:val="28"/>
                <w:lang w:val="kk-KZ"/>
              </w:rPr>
              <w:t>«Күз»</w:t>
            </w:r>
          </w:p>
          <w:p w:rsidR="002D33E9" w:rsidRPr="002A76A5" w:rsidRDefault="002D33E9" w:rsidP="009550D5">
            <w:pPr>
              <w:rPr>
                <w:b/>
                <w:sz w:val="28"/>
                <w:szCs w:val="28"/>
                <w:lang w:val="kk-KZ"/>
              </w:rPr>
            </w:pPr>
            <w:r w:rsidRPr="00142490">
              <w:rPr>
                <w:sz w:val="28"/>
                <w:szCs w:val="28"/>
                <w:lang w:val="kk-KZ"/>
              </w:rPr>
              <w:t>Міндеті: К</w:t>
            </w:r>
            <w:r w:rsidRPr="00142490">
              <w:rPr>
                <w:rFonts w:eastAsia="Times New Roman"/>
                <w:sz w:val="28"/>
                <w:szCs w:val="28"/>
                <w:lang w:val="kk-KZ"/>
              </w:rPr>
              <w:t>үз туралы түсінік беру.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</w:p>
        </w:tc>
        <w:tc>
          <w:tcPr>
            <w:tcW w:w="2492" w:type="dxa"/>
            <w:gridSpan w:val="2"/>
          </w:tcPr>
          <w:p w:rsidR="002D33E9" w:rsidRPr="00142490" w:rsidRDefault="002D33E9" w:rsidP="009550D5">
            <w:pPr>
              <w:rPr>
                <w:b/>
                <w:bCs/>
                <w:sz w:val="28"/>
                <w:szCs w:val="28"/>
              </w:rPr>
            </w:pPr>
            <w:r w:rsidRPr="00142490">
              <w:rPr>
                <w:b/>
                <w:bCs/>
                <w:sz w:val="28"/>
                <w:szCs w:val="28"/>
              </w:rPr>
              <w:t xml:space="preserve">Дене </w:t>
            </w:r>
            <w:proofErr w:type="spellStart"/>
            <w:r w:rsidRPr="00142490">
              <w:rPr>
                <w:b/>
                <w:bCs/>
                <w:sz w:val="28"/>
                <w:szCs w:val="28"/>
              </w:rPr>
              <w:t>шынықтыру</w:t>
            </w:r>
            <w:proofErr w:type="spellEnd"/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 xml:space="preserve"> "</w:t>
            </w:r>
            <w:proofErr w:type="spellStart"/>
            <w:r w:rsidRPr="00142490">
              <w:rPr>
                <w:sz w:val="28"/>
                <w:szCs w:val="28"/>
              </w:rPr>
              <w:t>Көңілді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шынжыр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табанға</w:t>
            </w:r>
            <w:proofErr w:type="spellEnd"/>
            <w:r w:rsidRPr="00142490">
              <w:rPr>
                <w:sz w:val="28"/>
                <w:szCs w:val="28"/>
              </w:rPr>
              <w:t xml:space="preserve"> бару"</w:t>
            </w:r>
          </w:p>
          <w:p w:rsidR="002D33E9" w:rsidRDefault="002D33E9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гимнастикалық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орындықта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жүру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дағдыларын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қалыптастыру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proofErr w:type="spellStart"/>
            <w:r w:rsidRPr="00142490">
              <w:rPr>
                <w:sz w:val="28"/>
                <w:szCs w:val="28"/>
              </w:rPr>
              <w:t>Міндет</w:t>
            </w:r>
            <w:proofErr w:type="spellEnd"/>
            <w:r w:rsidRPr="00142490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орындайды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жүруге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гимнастикалық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орындықта</w:t>
            </w:r>
            <w:proofErr w:type="spellEnd"/>
            <w:r w:rsidRPr="00142490">
              <w:rPr>
                <w:sz w:val="28"/>
                <w:szCs w:val="28"/>
              </w:rPr>
              <w:t>.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</w:p>
        </w:tc>
      </w:tr>
      <w:tr w:rsidR="002D33E9" w:rsidRPr="00142490" w:rsidTr="009550D5">
        <w:tc>
          <w:tcPr>
            <w:tcW w:w="2153" w:type="dxa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 xml:space="preserve">2-ші </w:t>
            </w:r>
            <w:proofErr w:type="spellStart"/>
            <w:r w:rsidRPr="00142490">
              <w:rPr>
                <w:sz w:val="28"/>
                <w:szCs w:val="28"/>
              </w:rPr>
              <w:t>таңғы</w:t>
            </w:r>
            <w:proofErr w:type="spellEnd"/>
            <w:r w:rsidRPr="00142490">
              <w:rPr>
                <w:sz w:val="28"/>
                <w:szCs w:val="28"/>
              </w:rPr>
              <w:t xml:space="preserve"> ас</w:t>
            </w:r>
          </w:p>
        </w:tc>
        <w:tc>
          <w:tcPr>
            <w:tcW w:w="12633" w:type="dxa"/>
            <w:gridSpan w:val="8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 xml:space="preserve">Балалардың </w:t>
            </w:r>
            <w:proofErr w:type="spellStart"/>
            <w:r w:rsidRPr="00142490">
              <w:rPr>
                <w:sz w:val="28"/>
                <w:szCs w:val="28"/>
              </w:rPr>
              <w:t>назарын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тамаққа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аудару</w:t>
            </w:r>
            <w:proofErr w:type="spellEnd"/>
            <w:r w:rsidRPr="00142490">
              <w:rPr>
                <w:sz w:val="28"/>
                <w:szCs w:val="28"/>
              </w:rPr>
              <w:t xml:space="preserve">, дастархан </w:t>
            </w:r>
            <w:proofErr w:type="spellStart"/>
            <w:r w:rsidRPr="00142490">
              <w:rPr>
                <w:sz w:val="28"/>
                <w:szCs w:val="28"/>
              </w:rPr>
              <w:t>басында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балалардың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дұрыс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қалпын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қадағалау</w:t>
            </w:r>
            <w:proofErr w:type="spellEnd"/>
            <w:r w:rsidRPr="00142490">
              <w:rPr>
                <w:sz w:val="28"/>
                <w:szCs w:val="28"/>
              </w:rPr>
              <w:t xml:space="preserve">, </w:t>
            </w:r>
            <w:proofErr w:type="spellStart"/>
            <w:r w:rsidRPr="00142490">
              <w:rPr>
                <w:sz w:val="28"/>
                <w:szCs w:val="28"/>
              </w:rPr>
              <w:t>тік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отыру</w:t>
            </w:r>
            <w:proofErr w:type="spellEnd"/>
            <w:r w:rsidRPr="00142490">
              <w:rPr>
                <w:sz w:val="28"/>
                <w:szCs w:val="28"/>
              </w:rPr>
              <w:t xml:space="preserve">, </w:t>
            </w:r>
            <w:proofErr w:type="spellStart"/>
            <w:r w:rsidRPr="00142490">
              <w:rPr>
                <w:sz w:val="28"/>
                <w:szCs w:val="28"/>
              </w:rPr>
              <w:t>алаңдамау</w:t>
            </w:r>
            <w:proofErr w:type="spellEnd"/>
            <w:r w:rsidRPr="00142490">
              <w:rPr>
                <w:sz w:val="28"/>
                <w:szCs w:val="28"/>
              </w:rPr>
              <w:t>.</w:t>
            </w:r>
          </w:p>
        </w:tc>
      </w:tr>
      <w:tr w:rsidR="002D33E9" w:rsidRPr="00142490" w:rsidTr="009550D5">
        <w:tc>
          <w:tcPr>
            <w:tcW w:w="2153" w:type="dxa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Қазақ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тілінің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сөздігі</w:t>
            </w:r>
            <w:proofErr w:type="spellEnd"/>
          </w:p>
        </w:tc>
        <w:tc>
          <w:tcPr>
            <w:tcW w:w="12633" w:type="dxa"/>
            <w:gridSpan w:val="8"/>
          </w:tcPr>
          <w:p w:rsidR="002D33E9" w:rsidRPr="00A62B42" w:rsidRDefault="002D33E9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Сыпайы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сөздер</w:t>
            </w:r>
            <w:proofErr w:type="spellEnd"/>
            <w:r>
              <w:rPr>
                <w:sz w:val="28"/>
                <w:szCs w:val="28"/>
              </w:rPr>
              <w:t>: "</w:t>
            </w:r>
            <w:r>
              <w:rPr>
                <w:sz w:val="28"/>
                <w:szCs w:val="28"/>
                <w:lang w:val="kk-KZ"/>
              </w:rPr>
              <w:t>Сәлеметсіз бе!» - Здравствуйте! «Сау болыңыз!» - До свидания! "Рахмет" - Рахмет!</w:t>
            </w:r>
          </w:p>
        </w:tc>
      </w:tr>
      <w:tr w:rsidR="002D33E9" w:rsidRPr="00142490" w:rsidTr="009550D5">
        <w:tc>
          <w:tcPr>
            <w:tcW w:w="2153" w:type="dxa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proofErr w:type="spellStart"/>
            <w:r w:rsidRPr="00142490">
              <w:rPr>
                <w:sz w:val="28"/>
                <w:szCs w:val="28"/>
              </w:rPr>
              <w:t>Серуенге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lastRenderedPageBreak/>
              <w:t>дайындық</w:t>
            </w:r>
            <w:proofErr w:type="spellEnd"/>
          </w:p>
        </w:tc>
        <w:tc>
          <w:tcPr>
            <w:tcW w:w="12633" w:type="dxa"/>
            <w:gridSpan w:val="8"/>
            <w:tcBorders>
              <w:top w:val="nil"/>
            </w:tcBorders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proofErr w:type="spellStart"/>
            <w:r w:rsidRPr="00142490">
              <w:rPr>
                <w:sz w:val="28"/>
                <w:szCs w:val="28"/>
              </w:rPr>
              <w:lastRenderedPageBreak/>
              <w:t>Серуендеуге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деген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қызығушылықты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ояту</w:t>
            </w:r>
            <w:proofErr w:type="spellEnd"/>
            <w:r w:rsidRPr="00142490">
              <w:rPr>
                <w:sz w:val="28"/>
                <w:szCs w:val="28"/>
              </w:rPr>
              <w:t xml:space="preserve">, </w:t>
            </w:r>
            <w:proofErr w:type="spellStart"/>
            <w:r w:rsidRPr="00142490">
              <w:rPr>
                <w:sz w:val="28"/>
                <w:szCs w:val="28"/>
              </w:rPr>
              <w:t>балаларды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жүйелі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түрде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киіндіру</w:t>
            </w:r>
            <w:proofErr w:type="spellEnd"/>
            <w:r w:rsidRPr="00142490">
              <w:rPr>
                <w:sz w:val="28"/>
                <w:szCs w:val="28"/>
              </w:rPr>
              <w:t xml:space="preserve">, </w:t>
            </w:r>
            <w:proofErr w:type="spellStart"/>
            <w:r w:rsidRPr="00142490">
              <w:rPr>
                <w:sz w:val="28"/>
                <w:szCs w:val="28"/>
              </w:rPr>
              <w:t>дұрыс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киінуді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қадағалау</w:t>
            </w:r>
            <w:proofErr w:type="spellEnd"/>
          </w:p>
        </w:tc>
      </w:tr>
      <w:tr w:rsidR="002D33E9" w:rsidRPr="00142490" w:rsidTr="009550D5">
        <w:tc>
          <w:tcPr>
            <w:tcW w:w="2153" w:type="dxa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proofErr w:type="spellStart"/>
            <w:r w:rsidRPr="00142490">
              <w:rPr>
                <w:sz w:val="28"/>
                <w:szCs w:val="28"/>
              </w:rPr>
              <w:t>Серуен</w:t>
            </w:r>
            <w:proofErr w:type="spellEnd"/>
          </w:p>
        </w:tc>
        <w:tc>
          <w:tcPr>
            <w:tcW w:w="2492" w:type="dxa"/>
            <w:gridSpan w:val="2"/>
          </w:tcPr>
          <w:p w:rsidR="002D33E9" w:rsidRPr="00142490" w:rsidRDefault="002D33E9" w:rsidP="009550D5">
            <w:pPr>
              <w:rPr>
                <w:b/>
                <w:sz w:val="28"/>
                <w:szCs w:val="28"/>
              </w:rPr>
            </w:pPr>
            <w:r w:rsidRPr="00142490">
              <w:rPr>
                <w:b/>
                <w:sz w:val="28"/>
                <w:szCs w:val="28"/>
              </w:rPr>
              <w:t>№6 карточка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"</w:t>
            </w:r>
            <w:proofErr w:type="spellStart"/>
            <w:r w:rsidRPr="00142490">
              <w:rPr>
                <w:sz w:val="28"/>
                <w:szCs w:val="28"/>
              </w:rPr>
              <w:t>Жүк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көлігін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қадағалау</w:t>
            </w:r>
            <w:proofErr w:type="spellEnd"/>
            <w:r w:rsidRPr="00142490">
              <w:rPr>
                <w:sz w:val="28"/>
                <w:szCs w:val="28"/>
              </w:rPr>
              <w:t>"</w:t>
            </w:r>
          </w:p>
          <w:p w:rsidR="002D33E9" w:rsidRDefault="002D33E9" w:rsidP="009550D5">
            <w:pPr>
              <w:rPr>
                <w:sz w:val="28"/>
                <w:szCs w:val="28"/>
              </w:rPr>
            </w:pPr>
            <w:bookmarkStart w:id="129" w:name="_Hlk177827352"/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қалыптастыру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-1"/>
                <w:sz w:val="28"/>
                <w:szCs w:val="28"/>
              </w:rPr>
              <w:t>жүк</w:t>
            </w:r>
            <w:proofErr w:type="spellEnd"/>
            <w:r w:rsidRPr="00142490">
              <w:rPr>
                <w:rFonts w:eastAsia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-1"/>
                <w:sz w:val="28"/>
                <w:szCs w:val="28"/>
              </w:rPr>
              <w:t>көлігінің</w:t>
            </w:r>
            <w:proofErr w:type="spellEnd"/>
            <w:r w:rsidRPr="00142490">
              <w:rPr>
                <w:rFonts w:eastAsia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-1"/>
                <w:sz w:val="28"/>
                <w:szCs w:val="28"/>
              </w:rPr>
              <w:t>сыртқы</w:t>
            </w:r>
            <w:proofErr w:type="spellEnd"/>
            <w:r w:rsidRPr="00142490">
              <w:rPr>
                <w:rFonts w:eastAsia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-1"/>
                <w:sz w:val="28"/>
                <w:szCs w:val="28"/>
              </w:rPr>
              <w:t>түрін</w:t>
            </w:r>
            <w:proofErr w:type="spellEnd"/>
            <w:r w:rsidRPr="00142490">
              <w:rPr>
                <w:rFonts w:eastAsia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-1"/>
                <w:sz w:val="28"/>
                <w:szCs w:val="28"/>
              </w:rPr>
              <w:t>ажырата</w:t>
            </w:r>
            <w:proofErr w:type="spellEnd"/>
            <w:r w:rsidRPr="00142490">
              <w:rPr>
                <w:rFonts w:eastAsia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-1"/>
                <w:sz w:val="28"/>
                <w:szCs w:val="28"/>
              </w:rPr>
              <w:t>білу</w:t>
            </w:r>
            <w:proofErr w:type="spellEnd"/>
            <w:r w:rsidRPr="00142490">
              <w:rPr>
                <w:rFonts w:eastAsia="Times New Roman"/>
                <w:spacing w:val="-1"/>
                <w:sz w:val="28"/>
                <w:szCs w:val="28"/>
              </w:rPr>
              <w:t>.</w:t>
            </w:r>
          </w:p>
          <w:p w:rsidR="002D33E9" w:rsidRPr="00142490" w:rsidRDefault="002D33E9" w:rsidP="009550D5">
            <w:pPr>
              <w:rPr>
                <w:rFonts w:eastAsia="Times New Roman"/>
                <w:spacing w:val="-1"/>
                <w:sz w:val="28"/>
                <w:szCs w:val="28"/>
              </w:rPr>
            </w:pPr>
            <w:proofErr w:type="spellStart"/>
            <w:r w:rsidRPr="00142490">
              <w:rPr>
                <w:sz w:val="28"/>
                <w:szCs w:val="28"/>
              </w:rPr>
              <w:t>Міндет</w:t>
            </w:r>
            <w:proofErr w:type="spellEnd"/>
            <w:r w:rsidRPr="00142490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pacing w:val="-1"/>
                <w:sz w:val="28"/>
                <w:szCs w:val="28"/>
              </w:rPr>
              <w:t>ажыратады</w:t>
            </w:r>
            <w:proofErr w:type="spellEnd"/>
            <w:r>
              <w:rPr>
                <w:rFonts w:eastAsia="Times New Roman"/>
                <w:spacing w:val="-1"/>
                <w:sz w:val="28"/>
                <w:szCs w:val="28"/>
              </w:rPr>
              <w:t xml:space="preserve"> және атайды</w:t>
            </w:r>
            <w:r w:rsidRPr="00142490">
              <w:rPr>
                <w:rFonts w:eastAsia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-1"/>
                <w:sz w:val="28"/>
                <w:szCs w:val="28"/>
              </w:rPr>
              <w:t>жүк</w:t>
            </w:r>
            <w:proofErr w:type="spellEnd"/>
            <w:r w:rsidRPr="00142490">
              <w:rPr>
                <w:rFonts w:eastAsia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-1"/>
                <w:sz w:val="28"/>
                <w:szCs w:val="28"/>
              </w:rPr>
              <w:t>көлігі</w:t>
            </w:r>
            <w:proofErr w:type="spellEnd"/>
            <w:r w:rsidRPr="00142490">
              <w:rPr>
                <w:rFonts w:eastAsia="Times New Roman"/>
                <w:spacing w:val="-1"/>
                <w:sz w:val="28"/>
                <w:szCs w:val="28"/>
              </w:rPr>
              <w:t>.</w:t>
            </w:r>
          </w:p>
          <w:bookmarkEnd w:id="129"/>
          <w:p w:rsidR="002D33E9" w:rsidRPr="00142490" w:rsidRDefault="002D33E9" w:rsidP="009550D5">
            <w:pPr>
              <w:rPr>
                <w:rFonts w:eastAsia="Times New Roman"/>
                <w:spacing w:val="-1"/>
                <w:sz w:val="28"/>
                <w:szCs w:val="28"/>
              </w:rPr>
            </w:pPr>
            <w:r w:rsidRPr="00142490">
              <w:rPr>
                <w:rFonts w:eastAsia="Times New Roman"/>
                <w:spacing w:val="-1"/>
                <w:sz w:val="28"/>
                <w:szCs w:val="28"/>
              </w:rPr>
              <w:t>(</w:t>
            </w:r>
            <w:proofErr w:type="spellStart"/>
            <w:r w:rsidRPr="00142490">
              <w:rPr>
                <w:rFonts w:eastAsia="Times New Roman"/>
                <w:spacing w:val="-1"/>
                <w:sz w:val="28"/>
                <w:szCs w:val="28"/>
              </w:rPr>
              <w:t>әлеммен</w:t>
            </w:r>
            <w:proofErr w:type="spellEnd"/>
            <w:r w:rsidRPr="00142490">
              <w:rPr>
                <w:rFonts w:eastAsia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-1"/>
                <w:sz w:val="28"/>
                <w:szCs w:val="28"/>
              </w:rPr>
              <w:t>салыстырғанда</w:t>
            </w:r>
            <w:proofErr w:type="spellEnd"/>
            <w:r w:rsidRPr="00142490">
              <w:rPr>
                <w:rFonts w:eastAsia="Times New Roman"/>
                <w:spacing w:val="-1"/>
                <w:sz w:val="28"/>
                <w:szCs w:val="28"/>
              </w:rPr>
              <w:t>)</w:t>
            </w:r>
          </w:p>
          <w:p w:rsidR="002D33E9" w:rsidRPr="00142490" w:rsidRDefault="002D33E9" w:rsidP="009550D5">
            <w:pPr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 w:rsidRPr="00142490">
              <w:rPr>
                <w:rFonts w:eastAsia="Times New Roman"/>
                <w:b/>
                <w:bCs/>
                <w:spacing w:val="-10"/>
                <w:sz w:val="28"/>
                <w:szCs w:val="28"/>
              </w:rPr>
              <w:t>Еңбек</w:t>
            </w:r>
            <w:proofErr w:type="spellEnd"/>
            <w:r w:rsidRPr="00142490">
              <w:rPr>
                <w:rFonts w:eastAsia="Times New Roman"/>
                <w:b/>
                <w:bCs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b/>
                <w:bCs/>
                <w:spacing w:val="-10"/>
                <w:sz w:val="28"/>
                <w:szCs w:val="28"/>
              </w:rPr>
              <w:t>қызметі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: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п</w:t>
            </w:r>
            <w:r w:rsidRPr="00142490">
              <w:rPr>
                <w:rFonts w:eastAsia="Times New Roman"/>
                <w:spacing w:val="-1"/>
                <w:sz w:val="28"/>
                <w:szCs w:val="28"/>
              </w:rPr>
              <w:t>учаскеге</w:t>
            </w:r>
            <w:proofErr w:type="spellEnd"/>
            <w:r w:rsidRPr="00142490">
              <w:rPr>
                <w:rFonts w:eastAsia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-1"/>
                <w:sz w:val="28"/>
                <w:szCs w:val="28"/>
              </w:rPr>
              <w:t>апаратын</w:t>
            </w:r>
            <w:proofErr w:type="spellEnd"/>
            <w:r w:rsidRPr="00142490">
              <w:rPr>
                <w:rFonts w:eastAsia="Times New Roman"/>
                <w:spacing w:val="-1"/>
                <w:sz w:val="28"/>
                <w:szCs w:val="28"/>
              </w:rPr>
              <w:t xml:space="preserve"> жолды </w:t>
            </w:r>
            <w:proofErr w:type="spellStart"/>
            <w:r w:rsidRPr="00142490">
              <w:rPr>
                <w:rFonts w:eastAsia="Times New Roman"/>
                <w:spacing w:val="-1"/>
                <w:sz w:val="28"/>
                <w:szCs w:val="28"/>
              </w:rPr>
              <w:t>сыпыру</w:t>
            </w:r>
            <w:proofErr w:type="spellEnd"/>
            <w:r w:rsidRPr="00142490">
              <w:rPr>
                <w:rFonts w:eastAsia="Times New Roman"/>
                <w:spacing w:val="-1"/>
                <w:sz w:val="28"/>
                <w:szCs w:val="28"/>
              </w:rPr>
              <w:t>.</w:t>
            </w:r>
          </w:p>
          <w:p w:rsidR="002D33E9" w:rsidRPr="00142490" w:rsidRDefault="002D33E9" w:rsidP="009550D5">
            <w:pPr>
              <w:rPr>
                <w:b/>
                <w:sz w:val="28"/>
                <w:szCs w:val="28"/>
              </w:rPr>
            </w:pPr>
            <w:proofErr w:type="spellStart"/>
            <w:r w:rsidRPr="00142490">
              <w:rPr>
                <w:b/>
                <w:sz w:val="28"/>
                <w:szCs w:val="28"/>
              </w:rPr>
              <w:t>Қимылды</w:t>
            </w:r>
            <w:proofErr w:type="spellEnd"/>
            <w:r w:rsidRPr="0014249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b/>
                <w:sz w:val="28"/>
                <w:szCs w:val="28"/>
              </w:rPr>
              <w:t>ойын</w:t>
            </w:r>
            <w:proofErr w:type="spellEnd"/>
          </w:p>
          <w:p w:rsidR="002D33E9" w:rsidRPr="00142490" w:rsidRDefault="002D33E9" w:rsidP="009550D5">
            <w:pPr>
              <w:ind w:right="708"/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142490">
              <w:rPr>
                <w:rFonts w:eastAsia="Times New Roman"/>
                <w:spacing w:val="-4"/>
                <w:w w:val="101"/>
                <w:sz w:val="28"/>
                <w:szCs w:val="28"/>
              </w:rPr>
              <w:t>"</w:t>
            </w:r>
            <w:proofErr w:type="spellStart"/>
            <w:r w:rsidRPr="00142490">
              <w:rPr>
                <w:rFonts w:eastAsia="Times New Roman"/>
                <w:spacing w:val="-4"/>
                <w:w w:val="101"/>
                <w:sz w:val="28"/>
                <w:szCs w:val="28"/>
              </w:rPr>
              <w:t>Шеңберге</w:t>
            </w:r>
            <w:proofErr w:type="spellEnd"/>
            <w:r w:rsidRPr="00142490">
              <w:rPr>
                <w:rFonts w:eastAsia="Times New Roman"/>
                <w:spacing w:val="-4"/>
                <w:w w:val="101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-4"/>
                <w:w w:val="101"/>
                <w:sz w:val="28"/>
                <w:szCs w:val="28"/>
              </w:rPr>
              <w:t>тұр</w:t>
            </w:r>
            <w:proofErr w:type="spellEnd"/>
            <w:r w:rsidRPr="00142490">
              <w:rPr>
                <w:rFonts w:eastAsia="Times New Roman"/>
                <w:spacing w:val="-4"/>
                <w:w w:val="101"/>
                <w:sz w:val="28"/>
                <w:szCs w:val="28"/>
              </w:rPr>
              <w:t xml:space="preserve">". </w:t>
            </w:r>
          </w:p>
          <w:p w:rsidR="002D33E9" w:rsidRPr="001311F5" w:rsidRDefault="002D33E9" w:rsidP="009550D5">
            <w:pPr>
              <w:ind w:right="708"/>
              <w:contextualSpacing/>
              <w:jc w:val="both"/>
              <w:rPr>
                <w:rFonts w:eastAsia="Times New Roman"/>
                <w:spacing w:val="-3"/>
                <w:w w:val="101"/>
                <w:sz w:val="28"/>
                <w:szCs w:val="28"/>
              </w:rPr>
            </w:pPr>
            <w:bookmarkStart w:id="130" w:name="_Hlk177827520"/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-3"/>
                <w:w w:val="101"/>
                <w:sz w:val="28"/>
                <w:szCs w:val="28"/>
              </w:rPr>
              <w:t>әр</w:t>
            </w:r>
            <w:proofErr w:type="spellEnd"/>
            <w:r w:rsidRPr="00142490">
              <w:rPr>
                <w:rFonts w:eastAsia="Times New Roman"/>
                <w:spacing w:val="-3"/>
                <w:w w:val="101"/>
                <w:sz w:val="28"/>
                <w:szCs w:val="28"/>
              </w:rPr>
              <w:t xml:space="preserve"> түрлі </w:t>
            </w:r>
            <w:proofErr w:type="spellStart"/>
            <w:r w:rsidRPr="00142490">
              <w:rPr>
                <w:rFonts w:eastAsia="Times New Roman"/>
                <w:spacing w:val="-3"/>
                <w:w w:val="101"/>
                <w:sz w:val="28"/>
                <w:szCs w:val="28"/>
              </w:rPr>
              <w:t>заттармен</w:t>
            </w:r>
            <w:proofErr w:type="spellEnd"/>
            <w:r w:rsidRPr="00142490">
              <w:rPr>
                <w:rFonts w:eastAsia="Times New Roman"/>
                <w:spacing w:val="-3"/>
                <w:w w:val="101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-3"/>
                <w:w w:val="101"/>
                <w:sz w:val="28"/>
                <w:szCs w:val="28"/>
              </w:rPr>
              <w:t>әрекет</w:t>
            </w:r>
            <w:proofErr w:type="spellEnd"/>
            <w:r w:rsidRPr="00142490">
              <w:rPr>
                <w:rFonts w:eastAsia="Times New Roman"/>
                <w:spacing w:val="-3"/>
                <w:w w:val="101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-3"/>
                <w:w w:val="101"/>
                <w:sz w:val="28"/>
                <w:szCs w:val="28"/>
              </w:rPr>
              <w:t>ету</w:t>
            </w:r>
            <w:proofErr w:type="spellEnd"/>
            <w:r w:rsidRPr="00142490">
              <w:rPr>
                <w:rFonts w:eastAsia="Times New Roman"/>
                <w:spacing w:val="-3"/>
                <w:w w:val="101"/>
                <w:sz w:val="28"/>
                <w:szCs w:val="28"/>
              </w:rPr>
              <w:t>.</w:t>
            </w:r>
          </w:p>
          <w:p w:rsidR="002D33E9" w:rsidRPr="00142490" w:rsidRDefault="002D33E9" w:rsidP="009550D5">
            <w:pPr>
              <w:ind w:right="708"/>
              <w:contextualSpacing/>
              <w:jc w:val="both"/>
              <w:rPr>
                <w:rFonts w:eastAsia="Times New Roman"/>
                <w:spacing w:val="-3"/>
                <w:w w:val="101"/>
                <w:sz w:val="28"/>
                <w:szCs w:val="28"/>
              </w:rPr>
            </w:pPr>
            <w:proofErr w:type="spellStart"/>
            <w:r w:rsidRPr="00142490">
              <w:rPr>
                <w:sz w:val="28"/>
                <w:szCs w:val="28"/>
              </w:rPr>
              <w:t>Міндет</w:t>
            </w:r>
            <w:r w:rsidRPr="00142490">
              <w:rPr>
                <w:rFonts w:eastAsia="Times New Roman"/>
                <w:i/>
                <w:iCs/>
                <w:spacing w:val="-9"/>
                <w:w w:val="101"/>
                <w:sz w:val="28"/>
                <w:szCs w:val="28"/>
              </w:rPr>
              <w:t>:</w:t>
            </w:r>
            <w:r>
              <w:rPr>
                <w:rFonts w:eastAsia="Times New Roman"/>
                <w:spacing w:val="-3"/>
                <w:w w:val="101"/>
                <w:sz w:val="28"/>
                <w:szCs w:val="28"/>
              </w:rPr>
              <w:t>әрекеттерді</w:t>
            </w:r>
            <w:proofErr w:type="spellEnd"/>
            <w:r>
              <w:rPr>
                <w:rFonts w:eastAsia="Times New Roman"/>
                <w:spacing w:val="-3"/>
                <w:w w:val="10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3"/>
                <w:w w:val="101"/>
                <w:sz w:val="28"/>
                <w:szCs w:val="28"/>
              </w:rPr>
              <w:t>орындайды</w:t>
            </w:r>
            <w:proofErr w:type="spellEnd"/>
            <w:r w:rsidRPr="00142490">
              <w:rPr>
                <w:rFonts w:eastAsia="Times New Roman"/>
                <w:spacing w:val="-3"/>
                <w:w w:val="101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-3"/>
                <w:w w:val="101"/>
                <w:sz w:val="28"/>
                <w:szCs w:val="28"/>
              </w:rPr>
              <w:t>әртүрлі</w:t>
            </w:r>
            <w:proofErr w:type="spellEnd"/>
            <w:r w:rsidRPr="00142490">
              <w:rPr>
                <w:rFonts w:eastAsia="Times New Roman"/>
                <w:spacing w:val="-3"/>
                <w:w w:val="101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-3"/>
                <w:w w:val="101"/>
                <w:sz w:val="28"/>
                <w:szCs w:val="28"/>
              </w:rPr>
              <w:t>заттармен</w:t>
            </w:r>
            <w:proofErr w:type="spellEnd"/>
            <w:r w:rsidRPr="00142490">
              <w:rPr>
                <w:rFonts w:eastAsia="Times New Roman"/>
                <w:spacing w:val="-3"/>
                <w:w w:val="101"/>
                <w:sz w:val="28"/>
                <w:szCs w:val="28"/>
              </w:rPr>
              <w:t>.</w:t>
            </w:r>
          </w:p>
          <w:bookmarkEnd w:id="130"/>
          <w:p w:rsidR="002D33E9" w:rsidRPr="00142490" w:rsidRDefault="002D33E9" w:rsidP="009550D5">
            <w:pPr>
              <w:rPr>
                <w:b/>
                <w:sz w:val="28"/>
                <w:szCs w:val="28"/>
              </w:rPr>
            </w:pPr>
            <w:proofErr w:type="spellStart"/>
            <w:r w:rsidRPr="00142490">
              <w:rPr>
                <w:b/>
                <w:sz w:val="28"/>
                <w:szCs w:val="28"/>
              </w:rPr>
              <w:t>Еркін</w:t>
            </w:r>
            <w:proofErr w:type="spellEnd"/>
            <w:r w:rsidRPr="0014249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b/>
                <w:sz w:val="28"/>
                <w:szCs w:val="28"/>
              </w:rPr>
              <w:t>ойын</w:t>
            </w:r>
            <w:proofErr w:type="spellEnd"/>
          </w:p>
        </w:tc>
        <w:tc>
          <w:tcPr>
            <w:tcW w:w="2580" w:type="dxa"/>
          </w:tcPr>
          <w:p w:rsidR="002D33E9" w:rsidRPr="00142490" w:rsidRDefault="002D33E9" w:rsidP="009550D5">
            <w:pPr>
              <w:rPr>
                <w:b/>
                <w:sz w:val="28"/>
                <w:szCs w:val="28"/>
              </w:rPr>
            </w:pPr>
            <w:r w:rsidRPr="00142490">
              <w:rPr>
                <w:b/>
                <w:sz w:val="28"/>
                <w:szCs w:val="28"/>
              </w:rPr>
              <w:t>№7 карточка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"</w:t>
            </w:r>
            <w:proofErr w:type="spellStart"/>
            <w:r w:rsidRPr="00142490">
              <w:rPr>
                <w:sz w:val="28"/>
                <w:szCs w:val="28"/>
              </w:rPr>
              <w:t>Бақылау</w:t>
            </w:r>
            <w:proofErr w:type="spellEnd"/>
            <w:r w:rsidRPr="00142490">
              <w:rPr>
                <w:sz w:val="28"/>
                <w:szCs w:val="28"/>
              </w:rPr>
              <w:t xml:space="preserve"> елью"</w:t>
            </w:r>
          </w:p>
          <w:p w:rsidR="002D33E9" w:rsidRPr="001311F5" w:rsidRDefault="002D33E9" w:rsidP="009550D5">
            <w:pPr>
              <w:rPr>
                <w:rFonts w:eastAsia="Times New Roman"/>
                <w:sz w:val="28"/>
                <w:szCs w:val="28"/>
              </w:rPr>
            </w:pPr>
            <w:bookmarkStart w:id="131" w:name="_Hlk177827614"/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өкілдікті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қалыптастыру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-2"/>
                <w:sz w:val="28"/>
                <w:szCs w:val="28"/>
              </w:rPr>
              <w:t>шыршаның</w:t>
            </w:r>
            <w:proofErr w:type="spellEnd"/>
            <w:r w:rsidRPr="00142490">
              <w:rPr>
                <w:rFonts w:eastAsia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-2"/>
                <w:sz w:val="28"/>
                <w:szCs w:val="28"/>
              </w:rPr>
              <w:t>ерекшеліктері</w:t>
            </w:r>
            <w:proofErr w:type="spellEnd"/>
            <w:r w:rsidRPr="00142490">
              <w:rPr>
                <w:rFonts w:eastAsia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-2"/>
                <w:sz w:val="28"/>
                <w:szCs w:val="28"/>
              </w:rPr>
              <w:t>туралы</w:t>
            </w:r>
            <w:proofErr w:type="spellEnd"/>
            <w:r w:rsidRPr="00142490">
              <w:rPr>
                <w:rFonts w:eastAsia="Times New Roman"/>
                <w:spacing w:val="-2"/>
                <w:sz w:val="28"/>
                <w:szCs w:val="28"/>
              </w:rPr>
              <w:t xml:space="preserve">, </w:t>
            </w:r>
            <w:proofErr w:type="spellStart"/>
            <w:r w:rsidRPr="00142490">
              <w:rPr>
                <w:rFonts w:eastAsia="Times New Roman"/>
                <w:spacing w:val="-2"/>
                <w:sz w:val="28"/>
                <w:szCs w:val="28"/>
              </w:rPr>
              <w:t>олар</w:t>
            </w:r>
            <w:proofErr w:type="spellEnd"/>
            <w:r w:rsidRPr="00142490">
              <w:rPr>
                <w:rFonts w:eastAsia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-2"/>
                <w:sz w:val="28"/>
                <w:szCs w:val="28"/>
              </w:rPr>
              <w:t>бойынша</w:t>
            </w:r>
            <w:proofErr w:type="spellEnd"/>
            <w:r w:rsidRPr="00142490">
              <w:rPr>
                <w:rFonts w:eastAsia="Times New Roman"/>
                <w:spacing w:val="-2"/>
                <w:sz w:val="28"/>
                <w:szCs w:val="28"/>
              </w:rPr>
              <w:t xml:space="preserve"> </w:t>
            </w:r>
            <w:r w:rsidRPr="00142490">
              <w:rPr>
                <w:rFonts w:eastAsia="Times New Roman"/>
                <w:sz w:val="28"/>
                <w:szCs w:val="28"/>
              </w:rPr>
              <w:t xml:space="preserve">оны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басқа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ағаштардың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арасынан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ажыратуға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болады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>.</w:t>
            </w:r>
          </w:p>
          <w:p w:rsidR="002D33E9" w:rsidRPr="00142490" w:rsidRDefault="002D33E9" w:rsidP="009550D5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 w:rsidRPr="00142490">
              <w:rPr>
                <w:sz w:val="28"/>
                <w:szCs w:val="28"/>
              </w:rPr>
              <w:t>Міндет</w:t>
            </w:r>
            <w:proofErr w:type="spellEnd"/>
            <w:r w:rsidRPr="00142490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pacing w:val="-2"/>
                <w:sz w:val="28"/>
                <w:szCs w:val="28"/>
              </w:rPr>
              <w:t>шыршаны</w:t>
            </w:r>
            <w:proofErr w:type="spellEnd"/>
            <w:r>
              <w:rPr>
                <w:rFonts w:eastAsia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2"/>
                <w:sz w:val="28"/>
                <w:szCs w:val="28"/>
              </w:rPr>
              <w:t>басқа</w:t>
            </w:r>
            <w:proofErr w:type="spellEnd"/>
            <w:r>
              <w:rPr>
                <w:rFonts w:eastAsia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2"/>
                <w:sz w:val="28"/>
                <w:szCs w:val="28"/>
              </w:rPr>
              <w:t>ағаштардың</w:t>
            </w:r>
            <w:proofErr w:type="spellEnd"/>
            <w:r>
              <w:rPr>
                <w:rFonts w:eastAsia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2"/>
                <w:sz w:val="28"/>
                <w:szCs w:val="28"/>
              </w:rPr>
              <w:t>арасынан</w:t>
            </w:r>
            <w:proofErr w:type="spellEnd"/>
            <w:r>
              <w:rPr>
                <w:rFonts w:eastAsia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2"/>
                <w:sz w:val="28"/>
                <w:szCs w:val="28"/>
              </w:rPr>
              <w:t>ажыратады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>.</w:t>
            </w:r>
          </w:p>
          <w:bookmarkEnd w:id="131"/>
          <w:p w:rsidR="002D33E9" w:rsidRPr="00142490" w:rsidRDefault="002D33E9" w:rsidP="009550D5">
            <w:pPr>
              <w:rPr>
                <w:rFonts w:eastAsia="Times New Roman"/>
                <w:sz w:val="28"/>
                <w:szCs w:val="28"/>
              </w:rPr>
            </w:pPr>
            <w:r w:rsidRPr="00142490">
              <w:rPr>
                <w:rFonts w:eastAsia="Times New Roman"/>
                <w:sz w:val="28"/>
                <w:szCs w:val="28"/>
              </w:rPr>
              <w:t>(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қоршаған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әлеммен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бірге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арық.әдебиет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>)</w:t>
            </w:r>
          </w:p>
          <w:p w:rsidR="002D33E9" w:rsidRPr="00142490" w:rsidRDefault="002D33E9" w:rsidP="009550D5">
            <w:pPr>
              <w:rPr>
                <w:rFonts w:eastAsia="Times New Roman"/>
                <w:spacing w:val="-2"/>
                <w:sz w:val="28"/>
                <w:szCs w:val="28"/>
              </w:rPr>
            </w:pPr>
            <w:proofErr w:type="spellStart"/>
            <w:r w:rsidRPr="00142490">
              <w:rPr>
                <w:rFonts w:eastAsia="Times New Roman"/>
                <w:b/>
                <w:bCs/>
                <w:spacing w:val="-10"/>
                <w:sz w:val="28"/>
                <w:szCs w:val="28"/>
              </w:rPr>
              <w:t>Еңбек</w:t>
            </w:r>
            <w:proofErr w:type="spellEnd"/>
            <w:r w:rsidRPr="00142490">
              <w:rPr>
                <w:rFonts w:eastAsia="Times New Roman"/>
                <w:b/>
                <w:bCs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b/>
                <w:bCs/>
                <w:spacing w:val="-10"/>
                <w:sz w:val="28"/>
                <w:szCs w:val="28"/>
              </w:rPr>
              <w:t>қызметі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: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жылы</w:t>
            </w:r>
            <w:r w:rsidRPr="00142490">
              <w:rPr>
                <w:rFonts w:eastAsia="Times New Roman"/>
                <w:spacing w:val="-2"/>
                <w:sz w:val="28"/>
                <w:szCs w:val="28"/>
              </w:rPr>
              <w:t>балалары</w:t>
            </w:r>
            <w:proofErr w:type="spellEnd"/>
            <w:r w:rsidRPr="00142490">
              <w:rPr>
                <w:rFonts w:eastAsia="Times New Roman"/>
                <w:spacing w:val="-2"/>
                <w:sz w:val="28"/>
                <w:szCs w:val="28"/>
              </w:rPr>
              <w:t xml:space="preserve"> бар </w:t>
            </w:r>
            <w:proofErr w:type="spellStart"/>
            <w:r w:rsidRPr="00142490">
              <w:rPr>
                <w:rFonts w:eastAsia="Times New Roman"/>
                <w:spacing w:val="-2"/>
                <w:sz w:val="28"/>
                <w:szCs w:val="28"/>
              </w:rPr>
              <w:t>жерде</w:t>
            </w:r>
            <w:proofErr w:type="spellEnd"/>
            <w:r w:rsidRPr="00142490">
              <w:rPr>
                <w:rFonts w:eastAsia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-2"/>
                <w:sz w:val="28"/>
                <w:szCs w:val="28"/>
              </w:rPr>
              <w:t>ағаштардың</w:t>
            </w:r>
            <w:proofErr w:type="spellEnd"/>
            <w:r w:rsidRPr="00142490">
              <w:rPr>
                <w:rFonts w:eastAsia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-2"/>
                <w:sz w:val="28"/>
                <w:szCs w:val="28"/>
              </w:rPr>
              <w:t>жанындағы</w:t>
            </w:r>
            <w:proofErr w:type="spellEnd"/>
            <w:r w:rsidRPr="00142490">
              <w:rPr>
                <w:rFonts w:eastAsia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-2"/>
                <w:sz w:val="28"/>
                <w:szCs w:val="28"/>
              </w:rPr>
              <w:t>сынған</w:t>
            </w:r>
            <w:proofErr w:type="spellEnd"/>
            <w:r w:rsidRPr="00142490">
              <w:rPr>
                <w:rFonts w:eastAsia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-2"/>
                <w:sz w:val="28"/>
                <w:szCs w:val="28"/>
              </w:rPr>
              <w:t>бұтақтарды</w:t>
            </w:r>
            <w:proofErr w:type="spellEnd"/>
            <w:r w:rsidRPr="00142490">
              <w:rPr>
                <w:rFonts w:eastAsia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-2"/>
                <w:sz w:val="28"/>
                <w:szCs w:val="28"/>
              </w:rPr>
              <w:t>кесіп</w:t>
            </w:r>
            <w:proofErr w:type="spellEnd"/>
            <w:r w:rsidRPr="00142490">
              <w:rPr>
                <w:rFonts w:eastAsia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-2"/>
                <w:sz w:val="28"/>
                <w:szCs w:val="28"/>
              </w:rPr>
              <w:t>тастаңыз</w:t>
            </w:r>
            <w:proofErr w:type="spellEnd"/>
            <w:r w:rsidRPr="00142490">
              <w:rPr>
                <w:rFonts w:eastAsia="Times New Roman"/>
                <w:spacing w:val="-2"/>
                <w:sz w:val="28"/>
                <w:szCs w:val="28"/>
              </w:rPr>
              <w:t>.</w:t>
            </w:r>
          </w:p>
          <w:p w:rsidR="002D33E9" w:rsidRPr="00142490" w:rsidRDefault="002D33E9" w:rsidP="009550D5">
            <w:pPr>
              <w:rPr>
                <w:rFonts w:eastAsia="Times New Roman"/>
                <w:b/>
                <w:spacing w:val="-2"/>
                <w:sz w:val="28"/>
                <w:szCs w:val="28"/>
              </w:rPr>
            </w:pPr>
            <w:proofErr w:type="spellStart"/>
            <w:r w:rsidRPr="00142490">
              <w:rPr>
                <w:rFonts w:eastAsia="Times New Roman"/>
                <w:b/>
                <w:spacing w:val="-2"/>
                <w:sz w:val="28"/>
                <w:szCs w:val="28"/>
              </w:rPr>
              <w:t>Қимылды</w:t>
            </w:r>
            <w:proofErr w:type="spellEnd"/>
            <w:r w:rsidRPr="00142490">
              <w:rPr>
                <w:rFonts w:eastAsia="Times New Roman"/>
                <w:b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b/>
                <w:spacing w:val="-2"/>
                <w:sz w:val="28"/>
                <w:szCs w:val="28"/>
              </w:rPr>
              <w:t>ойын</w:t>
            </w:r>
            <w:proofErr w:type="spellEnd"/>
          </w:p>
          <w:p w:rsidR="002D33E9" w:rsidRPr="00142490" w:rsidRDefault="002D33E9" w:rsidP="009550D5">
            <w:pPr>
              <w:ind w:right="708"/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142490">
              <w:rPr>
                <w:rFonts w:eastAsia="Times New Roman"/>
                <w:spacing w:val="-4"/>
                <w:w w:val="101"/>
                <w:sz w:val="28"/>
                <w:szCs w:val="28"/>
              </w:rPr>
              <w:t>"</w:t>
            </w:r>
            <w:proofErr w:type="spellStart"/>
            <w:r w:rsidRPr="00142490">
              <w:rPr>
                <w:rFonts w:eastAsia="Times New Roman"/>
                <w:spacing w:val="-4"/>
                <w:w w:val="101"/>
                <w:sz w:val="28"/>
                <w:szCs w:val="28"/>
              </w:rPr>
              <w:t>Сызықтар</w:t>
            </w:r>
            <w:proofErr w:type="spellEnd"/>
            <w:r w:rsidRPr="00142490">
              <w:rPr>
                <w:rFonts w:eastAsia="Times New Roman"/>
                <w:spacing w:val="-4"/>
                <w:w w:val="101"/>
                <w:sz w:val="28"/>
                <w:szCs w:val="28"/>
              </w:rPr>
              <w:t xml:space="preserve"> — </w:t>
            </w:r>
            <w:proofErr w:type="spellStart"/>
            <w:r w:rsidRPr="00142490">
              <w:rPr>
                <w:rFonts w:eastAsia="Times New Roman"/>
                <w:spacing w:val="-4"/>
                <w:w w:val="101"/>
                <w:sz w:val="28"/>
                <w:szCs w:val="28"/>
              </w:rPr>
              <w:t>қуып</w:t>
            </w:r>
            <w:proofErr w:type="spellEnd"/>
            <w:r w:rsidRPr="00142490">
              <w:rPr>
                <w:rFonts w:eastAsia="Times New Roman"/>
                <w:spacing w:val="-4"/>
                <w:w w:val="101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-4"/>
                <w:w w:val="101"/>
                <w:sz w:val="28"/>
                <w:szCs w:val="28"/>
              </w:rPr>
              <w:t>жету</w:t>
            </w:r>
            <w:proofErr w:type="spellEnd"/>
            <w:r w:rsidRPr="00142490">
              <w:rPr>
                <w:rFonts w:eastAsia="Times New Roman"/>
                <w:spacing w:val="-4"/>
                <w:w w:val="101"/>
                <w:sz w:val="28"/>
                <w:szCs w:val="28"/>
              </w:rPr>
              <w:t>".</w:t>
            </w:r>
          </w:p>
          <w:p w:rsidR="002D33E9" w:rsidRDefault="002D33E9" w:rsidP="009550D5">
            <w:pPr>
              <w:ind w:right="708"/>
              <w:contextualSpacing/>
              <w:jc w:val="both"/>
              <w:rPr>
                <w:sz w:val="28"/>
                <w:szCs w:val="28"/>
              </w:rPr>
            </w:pPr>
            <w:bookmarkStart w:id="132" w:name="_Hlk177827708"/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-1"/>
                <w:w w:val="101"/>
                <w:sz w:val="28"/>
                <w:szCs w:val="28"/>
              </w:rPr>
              <w:t>өз</w:t>
            </w:r>
            <w:proofErr w:type="spellEnd"/>
            <w:r w:rsidRPr="00142490">
              <w:rPr>
                <w:rFonts w:eastAsia="Times New Roman"/>
                <w:spacing w:val="-1"/>
                <w:w w:val="101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-1"/>
                <w:w w:val="101"/>
                <w:sz w:val="28"/>
                <w:szCs w:val="28"/>
              </w:rPr>
              <w:lastRenderedPageBreak/>
              <w:t>әрекеттерін</w:t>
            </w:r>
            <w:proofErr w:type="spellEnd"/>
            <w:r w:rsidRPr="00142490">
              <w:rPr>
                <w:rFonts w:eastAsia="Times New Roman"/>
                <w:spacing w:val="-1"/>
                <w:w w:val="101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-1"/>
                <w:w w:val="101"/>
                <w:sz w:val="28"/>
                <w:szCs w:val="28"/>
              </w:rPr>
              <w:t>серіктестердің</w:t>
            </w:r>
            <w:proofErr w:type="spellEnd"/>
            <w:r w:rsidRPr="00142490">
              <w:rPr>
                <w:rFonts w:eastAsia="Times New Roman"/>
                <w:spacing w:val="-1"/>
                <w:w w:val="101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-1"/>
                <w:w w:val="101"/>
                <w:sz w:val="28"/>
                <w:szCs w:val="28"/>
              </w:rPr>
              <w:t>әрекеттерімен</w:t>
            </w:r>
            <w:proofErr w:type="spellEnd"/>
            <w:r w:rsidRPr="00142490">
              <w:rPr>
                <w:rFonts w:eastAsia="Times New Roman"/>
                <w:spacing w:val="-1"/>
                <w:w w:val="101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-1"/>
                <w:w w:val="101"/>
                <w:sz w:val="28"/>
                <w:szCs w:val="28"/>
              </w:rPr>
              <w:t>үйлестіру</w:t>
            </w:r>
            <w:r w:rsidRPr="00142490">
              <w:rPr>
                <w:rFonts w:eastAsia="Times New Roman"/>
                <w:spacing w:val="-1"/>
                <w:w w:val="101"/>
                <w:sz w:val="28"/>
                <w:szCs w:val="28"/>
              </w:rPr>
              <w:softHyphen/>
            </w:r>
            <w:r w:rsidRPr="00142490">
              <w:rPr>
                <w:rFonts w:eastAsia="Times New Roman"/>
                <w:spacing w:val="-12"/>
                <w:w w:val="101"/>
                <w:sz w:val="28"/>
                <w:szCs w:val="28"/>
              </w:rPr>
              <w:t>шей</w:t>
            </w:r>
            <w:proofErr w:type="spellEnd"/>
            <w:r w:rsidRPr="00142490">
              <w:rPr>
                <w:rFonts w:eastAsia="Times New Roman"/>
                <w:spacing w:val="-12"/>
                <w:w w:val="101"/>
                <w:sz w:val="28"/>
                <w:szCs w:val="28"/>
              </w:rPr>
              <w:t>.</w:t>
            </w:r>
          </w:p>
          <w:p w:rsidR="002D33E9" w:rsidRPr="00142490" w:rsidRDefault="002D33E9" w:rsidP="009550D5">
            <w:pPr>
              <w:ind w:right="708"/>
              <w:contextualSpacing/>
              <w:jc w:val="both"/>
              <w:rPr>
                <w:rFonts w:eastAsia="Times New Roman"/>
                <w:spacing w:val="-12"/>
                <w:w w:val="101"/>
                <w:sz w:val="28"/>
                <w:szCs w:val="28"/>
              </w:rPr>
            </w:pPr>
            <w:proofErr w:type="spellStart"/>
            <w:r w:rsidRPr="00142490">
              <w:rPr>
                <w:sz w:val="28"/>
                <w:szCs w:val="28"/>
              </w:rPr>
              <w:t>Міндет</w:t>
            </w:r>
            <w:proofErr w:type="spellEnd"/>
            <w:r w:rsidRPr="00142490">
              <w:rPr>
                <w:rFonts w:eastAsia="Times New Roman"/>
                <w:i/>
                <w:iCs/>
                <w:spacing w:val="-1"/>
                <w:w w:val="101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pacing w:val="-1"/>
                <w:w w:val="101"/>
                <w:sz w:val="28"/>
                <w:szCs w:val="28"/>
              </w:rPr>
              <w:t>келіседі</w:t>
            </w:r>
            <w:proofErr w:type="spellEnd"/>
            <w:r w:rsidRPr="00142490">
              <w:rPr>
                <w:rFonts w:eastAsia="Times New Roman"/>
                <w:spacing w:val="-1"/>
                <w:w w:val="101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-1"/>
                <w:w w:val="101"/>
                <w:sz w:val="28"/>
                <w:szCs w:val="28"/>
              </w:rPr>
              <w:t>өздерінің</w:t>
            </w:r>
            <w:proofErr w:type="spellEnd"/>
            <w:r w:rsidRPr="00142490">
              <w:rPr>
                <w:rFonts w:eastAsia="Times New Roman"/>
                <w:spacing w:val="-1"/>
                <w:w w:val="101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-1"/>
                <w:w w:val="101"/>
                <w:sz w:val="28"/>
                <w:szCs w:val="28"/>
              </w:rPr>
              <w:t>қатысушылардың</w:t>
            </w:r>
            <w:proofErr w:type="spellEnd"/>
            <w:r w:rsidRPr="00142490">
              <w:rPr>
                <w:rFonts w:eastAsia="Times New Roman"/>
                <w:spacing w:val="-1"/>
                <w:w w:val="101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-1"/>
                <w:w w:val="101"/>
                <w:sz w:val="28"/>
                <w:szCs w:val="28"/>
              </w:rPr>
              <w:t>әрекеттерімен</w:t>
            </w:r>
            <w:proofErr w:type="spellEnd"/>
            <w:r w:rsidRPr="00142490">
              <w:rPr>
                <w:rFonts w:eastAsia="Times New Roman"/>
                <w:spacing w:val="-1"/>
                <w:w w:val="101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-1"/>
                <w:w w:val="101"/>
                <w:sz w:val="28"/>
                <w:szCs w:val="28"/>
              </w:rPr>
              <w:t>әрекеттер</w:t>
            </w:r>
            <w:r w:rsidRPr="00142490">
              <w:rPr>
                <w:rFonts w:eastAsia="Times New Roman"/>
                <w:spacing w:val="-1"/>
                <w:w w:val="101"/>
                <w:sz w:val="28"/>
                <w:szCs w:val="28"/>
              </w:rPr>
              <w:softHyphen/>
            </w:r>
            <w:r w:rsidRPr="00142490">
              <w:rPr>
                <w:rFonts w:eastAsia="Times New Roman"/>
                <w:spacing w:val="-12"/>
                <w:w w:val="101"/>
                <w:sz w:val="28"/>
                <w:szCs w:val="28"/>
              </w:rPr>
              <w:t>шей</w:t>
            </w:r>
            <w:proofErr w:type="spellEnd"/>
            <w:r w:rsidRPr="00142490">
              <w:rPr>
                <w:rFonts w:eastAsia="Times New Roman"/>
                <w:spacing w:val="-12"/>
                <w:w w:val="101"/>
                <w:sz w:val="28"/>
                <w:szCs w:val="28"/>
              </w:rPr>
              <w:t>.</w:t>
            </w:r>
          </w:p>
          <w:bookmarkEnd w:id="132"/>
          <w:p w:rsidR="002D33E9" w:rsidRPr="00142490" w:rsidRDefault="002D33E9" w:rsidP="009550D5">
            <w:pPr>
              <w:rPr>
                <w:sz w:val="28"/>
                <w:szCs w:val="28"/>
              </w:rPr>
            </w:pPr>
            <w:proofErr w:type="spellStart"/>
            <w:r w:rsidRPr="00142490">
              <w:rPr>
                <w:b/>
                <w:sz w:val="28"/>
                <w:szCs w:val="28"/>
              </w:rPr>
              <w:t>Еркін</w:t>
            </w:r>
            <w:proofErr w:type="spellEnd"/>
            <w:r w:rsidRPr="0014249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b/>
                <w:sz w:val="28"/>
                <w:szCs w:val="28"/>
              </w:rPr>
              <w:t>ойын</w:t>
            </w:r>
            <w:proofErr w:type="spellEnd"/>
          </w:p>
        </w:tc>
        <w:tc>
          <w:tcPr>
            <w:tcW w:w="2478" w:type="dxa"/>
          </w:tcPr>
          <w:p w:rsidR="002D33E9" w:rsidRPr="00142490" w:rsidRDefault="002D33E9" w:rsidP="009550D5">
            <w:pPr>
              <w:rPr>
                <w:b/>
                <w:sz w:val="28"/>
                <w:szCs w:val="28"/>
              </w:rPr>
            </w:pPr>
            <w:r w:rsidRPr="00142490">
              <w:rPr>
                <w:b/>
                <w:sz w:val="28"/>
                <w:szCs w:val="28"/>
              </w:rPr>
              <w:lastRenderedPageBreak/>
              <w:t>№8 карточка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 xml:space="preserve">"Аула </w:t>
            </w:r>
            <w:proofErr w:type="spellStart"/>
            <w:r w:rsidRPr="00142490">
              <w:rPr>
                <w:sz w:val="28"/>
                <w:szCs w:val="28"/>
              </w:rPr>
              <w:t>сыпырушының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жұмысын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қадағалау</w:t>
            </w:r>
            <w:proofErr w:type="spellEnd"/>
            <w:r w:rsidRPr="00142490">
              <w:rPr>
                <w:sz w:val="28"/>
                <w:szCs w:val="28"/>
              </w:rPr>
              <w:t>"</w:t>
            </w:r>
          </w:p>
          <w:p w:rsidR="002D33E9" w:rsidRDefault="002D33E9" w:rsidP="009550D5">
            <w:pPr>
              <w:rPr>
                <w:sz w:val="28"/>
                <w:szCs w:val="28"/>
              </w:rPr>
            </w:pPr>
            <w:bookmarkStart w:id="133" w:name="_Hlk177827762"/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сыпырушының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жұмысы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туралы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түсініктерін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кеңейту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2D33E9" w:rsidRPr="00142490" w:rsidRDefault="002D33E9" w:rsidP="009550D5">
            <w:pPr>
              <w:rPr>
                <w:rFonts w:eastAsia="Times New Roman"/>
                <w:spacing w:val="-1"/>
                <w:sz w:val="28"/>
                <w:szCs w:val="28"/>
              </w:rPr>
            </w:pPr>
            <w:proofErr w:type="spellStart"/>
            <w:r w:rsidRPr="00142490">
              <w:rPr>
                <w:sz w:val="28"/>
                <w:szCs w:val="28"/>
              </w:rPr>
              <w:t>Міндет</w:t>
            </w:r>
            <w:proofErr w:type="spellEnd"/>
            <w:r w:rsidRPr="00142490">
              <w:rPr>
                <w:sz w:val="28"/>
                <w:szCs w:val="28"/>
              </w:rPr>
              <w:t xml:space="preserve">: </w:t>
            </w:r>
            <w:r>
              <w:rPr>
                <w:rFonts w:eastAsia="Times New Roman"/>
                <w:spacing w:val="-1"/>
                <w:sz w:val="28"/>
                <w:szCs w:val="28"/>
              </w:rPr>
              <w:t xml:space="preserve">аула </w:t>
            </w:r>
            <w:proofErr w:type="spellStart"/>
            <w:r>
              <w:rPr>
                <w:rFonts w:eastAsia="Times New Roman"/>
                <w:spacing w:val="-1"/>
                <w:sz w:val="28"/>
                <w:szCs w:val="28"/>
              </w:rPr>
              <w:t>сыпырушының</w:t>
            </w:r>
            <w:proofErr w:type="spellEnd"/>
            <w:r>
              <w:rPr>
                <w:rFonts w:eastAsia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1"/>
                <w:sz w:val="28"/>
                <w:szCs w:val="28"/>
              </w:rPr>
              <w:t>жұмысына</w:t>
            </w:r>
            <w:proofErr w:type="spellEnd"/>
            <w:r>
              <w:rPr>
                <w:rFonts w:eastAsia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1"/>
                <w:sz w:val="28"/>
                <w:szCs w:val="28"/>
              </w:rPr>
              <w:t>құрмет</w:t>
            </w:r>
            <w:proofErr w:type="spellEnd"/>
            <w:r>
              <w:rPr>
                <w:rFonts w:eastAsia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1"/>
                <w:sz w:val="28"/>
                <w:szCs w:val="28"/>
              </w:rPr>
              <w:t>көрсетеді</w:t>
            </w:r>
            <w:proofErr w:type="spellEnd"/>
            <w:r w:rsidRPr="00142490">
              <w:rPr>
                <w:rFonts w:eastAsia="Times New Roman"/>
                <w:spacing w:val="-1"/>
                <w:sz w:val="28"/>
                <w:szCs w:val="28"/>
              </w:rPr>
              <w:t>.</w:t>
            </w:r>
          </w:p>
          <w:bookmarkEnd w:id="133"/>
          <w:p w:rsidR="002D33E9" w:rsidRPr="00142490" w:rsidRDefault="002D33E9" w:rsidP="009550D5">
            <w:pPr>
              <w:rPr>
                <w:rFonts w:eastAsia="Times New Roman"/>
                <w:sz w:val="28"/>
                <w:szCs w:val="28"/>
              </w:rPr>
            </w:pPr>
            <w:r w:rsidRPr="00142490">
              <w:rPr>
                <w:rFonts w:eastAsia="Times New Roman"/>
                <w:sz w:val="28"/>
                <w:szCs w:val="28"/>
              </w:rPr>
              <w:t>(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қоршаған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әлеммен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бірге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арық.әдебиет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>)</w:t>
            </w:r>
          </w:p>
          <w:p w:rsidR="002D33E9" w:rsidRPr="00142490" w:rsidRDefault="002D33E9" w:rsidP="009550D5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 w:rsidRPr="00142490">
              <w:rPr>
                <w:rFonts w:eastAsia="Times New Roman"/>
                <w:b/>
                <w:bCs/>
                <w:spacing w:val="-10"/>
                <w:sz w:val="28"/>
                <w:szCs w:val="28"/>
              </w:rPr>
              <w:t>Еңбек</w:t>
            </w:r>
            <w:proofErr w:type="spellEnd"/>
            <w:r w:rsidRPr="00142490">
              <w:rPr>
                <w:rFonts w:eastAsia="Times New Roman"/>
                <w:b/>
                <w:bCs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b/>
                <w:bCs/>
                <w:spacing w:val="-10"/>
                <w:sz w:val="28"/>
                <w:szCs w:val="28"/>
              </w:rPr>
              <w:t>қызметі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: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учаскедегі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жолдарды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сыпырғыштармен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сыпыру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>.</w:t>
            </w:r>
          </w:p>
          <w:p w:rsidR="002D33E9" w:rsidRPr="00142490" w:rsidRDefault="002D33E9" w:rsidP="009550D5">
            <w:pPr>
              <w:rPr>
                <w:rFonts w:eastAsia="Times New Roman"/>
                <w:b/>
                <w:sz w:val="28"/>
                <w:szCs w:val="28"/>
              </w:rPr>
            </w:pPr>
            <w:proofErr w:type="spellStart"/>
            <w:r w:rsidRPr="00142490">
              <w:rPr>
                <w:rFonts w:eastAsia="Times New Roman"/>
                <w:b/>
                <w:sz w:val="28"/>
                <w:szCs w:val="28"/>
              </w:rPr>
              <w:t>Қимылды</w:t>
            </w:r>
            <w:proofErr w:type="spellEnd"/>
            <w:r w:rsidRPr="00142490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b/>
                <w:sz w:val="28"/>
                <w:szCs w:val="28"/>
              </w:rPr>
              <w:t>ойын</w:t>
            </w:r>
            <w:proofErr w:type="spellEnd"/>
          </w:p>
          <w:p w:rsidR="002D33E9" w:rsidRPr="00142490" w:rsidRDefault="002D33E9" w:rsidP="009550D5">
            <w:pPr>
              <w:ind w:right="708"/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142490">
              <w:rPr>
                <w:rFonts w:eastAsia="Times New Roman"/>
                <w:spacing w:val="-4"/>
                <w:w w:val="102"/>
                <w:sz w:val="28"/>
                <w:szCs w:val="28"/>
              </w:rPr>
              <w:t>"</w:t>
            </w:r>
            <w:proofErr w:type="spellStart"/>
            <w:r w:rsidRPr="00142490">
              <w:rPr>
                <w:rFonts w:eastAsia="Times New Roman"/>
                <w:spacing w:val="-4"/>
                <w:w w:val="102"/>
                <w:sz w:val="28"/>
                <w:szCs w:val="28"/>
              </w:rPr>
              <w:t>Күн</w:t>
            </w:r>
            <w:proofErr w:type="spellEnd"/>
            <w:r w:rsidRPr="00142490">
              <w:rPr>
                <w:rFonts w:eastAsia="Times New Roman"/>
                <w:spacing w:val="-4"/>
                <w:w w:val="102"/>
                <w:sz w:val="28"/>
                <w:szCs w:val="28"/>
              </w:rPr>
              <w:t xml:space="preserve"> мен </w:t>
            </w:r>
            <w:proofErr w:type="spellStart"/>
            <w:r w:rsidRPr="00142490">
              <w:rPr>
                <w:rFonts w:eastAsia="Times New Roman"/>
                <w:spacing w:val="-4"/>
                <w:w w:val="102"/>
                <w:sz w:val="28"/>
                <w:szCs w:val="28"/>
              </w:rPr>
              <w:t>жаңбыр</w:t>
            </w:r>
            <w:proofErr w:type="spellEnd"/>
            <w:r w:rsidRPr="00142490">
              <w:rPr>
                <w:rFonts w:eastAsia="Times New Roman"/>
                <w:spacing w:val="-4"/>
                <w:w w:val="102"/>
                <w:sz w:val="28"/>
                <w:szCs w:val="28"/>
              </w:rPr>
              <w:t>".</w:t>
            </w:r>
          </w:p>
          <w:p w:rsidR="002D33E9" w:rsidRPr="00347B39" w:rsidRDefault="002D33E9" w:rsidP="009550D5">
            <w:pPr>
              <w:ind w:right="708"/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bookmarkStart w:id="134" w:name="_Hlk177827857"/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-1"/>
                <w:w w:val="102"/>
                <w:sz w:val="28"/>
                <w:szCs w:val="28"/>
              </w:rPr>
              <w:t>бір-біріне</w:t>
            </w:r>
            <w:proofErr w:type="spellEnd"/>
            <w:r w:rsidRPr="00142490">
              <w:rPr>
                <w:rFonts w:eastAsia="Times New Roman"/>
                <w:spacing w:val="-1"/>
                <w:w w:val="102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-1"/>
                <w:w w:val="102"/>
                <w:sz w:val="28"/>
                <w:szCs w:val="28"/>
              </w:rPr>
              <w:t>соқтығыспа</w:t>
            </w:r>
            <w:r w:rsidRPr="00142490">
              <w:rPr>
                <w:rFonts w:eastAsia="Times New Roman"/>
                <w:spacing w:val="-1"/>
                <w:w w:val="102"/>
                <w:sz w:val="28"/>
                <w:szCs w:val="28"/>
              </w:rPr>
              <w:lastRenderedPageBreak/>
              <w:t>й</w:t>
            </w:r>
            <w:proofErr w:type="spellEnd"/>
            <w:r w:rsidRPr="00142490">
              <w:rPr>
                <w:rFonts w:eastAsia="Times New Roman"/>
                <w:spacing w:val="-1"/>
                <w:w w:val="102"/>
                <w:sz w:val="28"/>
                <w:szCs w:val="28"/>
              </w:rPr>
              <w:t xml:space="preserve">, </w:t>
            </w:r>
            <w:proofErr w:type="spellStart"/>
            <w:r w:rsidRPr="00142490">
              <w:rPr>
                <w:rFonts w:eastAsia="Times New Roman"/>
                <w:spacing w:val="-1"/>
                <w:w w:val="102"/>
                <w:sz w:val="28"/>
                <w:szCs w:val="28"/>
              </w:rPr>
              <w:t>шашыраңқы</w:t>
            </w:r>
            <w:proofErr w:type="spellEnd"/>
            <w:r w:rsidRPr="00142490">
              <w:rPr>
                <w:rFonts w:eastAsia="Times New Roman"/>
                <w:spacing w:val="-1"/>
                <w:w w:val="102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-1"/>
                <w:w w:val="102"/>
                <w:sz w:val="28"/>
                <w:szCs w:val="28"/>
              </w:rPr>
              <w:t>жүру</w:t>
            </w:r>
            <w:proofErr w:type="spellEnd"/>
            <w:r w:rsidRPr="00142490">
              <w:rPr>
                <w:rFonts w:eastAsia="Times New Roman"/>
                <w:spacing w:val="-1"/>
                <w:w w:val="102"/>
                <w:sz w:val="28"/>
                <w:szCs w:val="28"/>
              </w:rPr>
              <w:t xml:space="preserve"> және </w:t>
            </w:r>
            <w:proofErr w:type="spellStart"/>
            <w:r w:rsidRPr="00142490">
              <w:rPr>
                <w:rFonts w:eastAsia="Times New Roman"/>
                <w:spacing w:val="-1"/>
                <w:w w:val="102"/>
                <w:sz w:val="28"/>
                <w:szCs w:val="28"/>
              </w:rPr>
              <w:t>жүгіру</w:t>
            </w:r>
            <w:proofErr w:type="spellEnd"/>
            <w:r w:rsidRPr="00142490">
              <w:rPr>
                <w:rFonts w:eastAsia="Times New Roman"/>
                <w:spacing w:val="-1"/>
                <w:w w:val="102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-9"/>
                <w:w w:val="102"/>
                <w:sz w:val="28"/>
                <w:szCs w:val="28"/>
              </w:rPr>
              <w:t>досыңның</w:t>
            </w:r>
            <w:proofErr w:type="spellEnd"/>
            <w:r w:rsidRPr="00142490">
              <w:rPr>
                <w:rFonts w:eastAsia="Times New Roman"/>
                <w:spacing w:val="-9"/>
                <w:w w:val="102"/>
                <w:sz w:val="28"/>
                <w:szCs w:val="28"/>
              </w:rPr>
              <w:t>.</w:t>
            </w:r>
          </w:p>
          <w:p w:rsidR="002D33E9" w:rsidRPr="00142490" w:rsidRDefault="002D33E9" w:rsidP="009550D5">
            <w:pPr>
              <w:ind w:right="708"/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 w:rsidRPr="00142490">
              <w:rPr>
                <w:sz w:val="28"/>
                <w:szCs w:val="28"/>
              </w:rPr>
              <w:t>Міндет</w:t>
            </w:r>
            <w:r w:rsidRPr="00142490">
              <w:rPr>
                <w:rFonts w:eastAsia="Times New Roman"/>
                <w:i/>
                <w:iCs/>
                <w:spacing w:val="-11"/>
                <w:w w:val="102"/>
                <w:sz w:val="28"/>
                <w:szCs w:val="28"/>
              </w:rPr>
              <w:t>:</w:t>
            </w:r>
            <w:r>
              <w:rPr>
                <w:rFonts w:eastAsia="Times New Roman"/>
                <w:spacing w:val="-1"/>
                <w:w w:val="102"/>
                <w:sz w:val="28"/>
                <w:szCs w:val="28"/>
              </w:rPr>
              <w:t>жүреді</w:t>
            </w:r>
            <w:proofErr w:type="spellEnd"/>
            <w:r w:rsidRPr="00142490">
              <w:rPr>
                <w:rFonts w:eastAsia="Times New Roman"/>
                <w:spacing w:val="-1"/>
                <w:w w:val="102"/>
                <w:sz w:val="28"/>
                <w:szCs w:val="28"/>
              </w:rPr>
              <w:t xml:space="preserve"> және </w:t>
            </w:r>
            <w:proofErr w:type="spellStart"/>
            <w:r w:rsidRPr="00142490">
              <w:rPr>
                <w:rFonts w:eastAsia="Times New Roman"/>
                <w:spacing w:val="-1"/>
                <w:w w:val="102"/>
                <w:sz w:val="28"/>
                <w:szCs w:val="28"/>
              </w:rPr>
              <w:t>жүгіру</w:t>
            </w:r>
            <w:r>
              <w:rPr>
                <w:rFonts w:eastAsia="Times New Roman"/>
                <w:spacing w:val="-1"/>
                <w:w w:val="102"/>
                <w:sz w:val="28"/>
                <w:szCs w:val="28"/>
              </w:rPr>
              <w:t>ют</w:t>
            </w:r>
            <w:proofErr w:type="spellEnd"/>
            <w:r>
              <w:rPr>
                <w:rFonts w:eastAsia="Times New Roman"/>
                <w:spacing w:val="-1"/>
                <w:w w:val="102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-1"/>
                <w:w w:val="102"/>
                <w:sz w:val="28"/>
                <w:szCs w:val="28"/>
              </w:rPr>
              <w:t>шашылып-шашылып</w:t>
            </w:r>
            <w:proofErr w:type="spellEnd"/>
            <w:r w:rsidRPr="00142490">
              <w:rPr>
                <w:rFonts w:eastAsia="Times New Roman"/>
                <w:spacing w:val="-1"/>
                <w:w w:val="102"/>
                <w:sz w:val="28"/>
                <w:szCs w:val="28"/>
              </w:rPr>
              <w:t xml:space="preserve">, </w:t>
            </w:r>
            <w:proofErr w:type="spellStart"/>
            <w:r w:rsidRPr="00142490">
              <w:rPr>
                <w:rFonts w:eastAsia="Times New Roman"/>
                <w:spacing w:val="-1"/>
                <w:w w:val="102"/>
                <w:sz w:val="28"/>
                <w:szCs w:val="28"/>
              </w:rPr>
              <w:t>бір-біріне</w:t>
            </w:r>
            <w:proofErr w:type="spellEnd"/>
            <w:r w:rsidRPr="00142490">
              <w:rPr>
                <w:rFonts w:eastAsia="Times New Roman"/>
                <w:spacing w:val="-1"/>
                <w:w w:val="102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-1"/>
                <w:w w:val="102"/>
                <w:sz w:val="28"/>
                <w:szCs w:val="28"/>
              </w:rPr>
              <w:t>соқтығыспай</w:t>
            </w:r>
            <w:proofErr w:type="spellEnd"/>
            <w:r w:rsidRPr="00142490">
              <w:rPr>
                <w:rFonts w:eastAsia="Times New Roman"/>
                <w:spacing w:val="-1"/>
                <w:w w:val="102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-9"/>
                <w:w w:val="102"/>
                <w:sz w:val="28"/>
                <w:szCs w:val="28"/>
              </w:rPr>
              <w:t>досыңның</w:t>
            </w:r>
            <w:proofErr w:type="spellEnd"/>
            <w:r w:rsidRPr="00142490">
              <w:rPr>
                <w:rFonts w:eastAsia="Times New Roman"/>
                <w:spacing w:val="-9"/>
                <w:w w:val="102"/>
                <w:sz w:val="28"/>
                <w:szCs w:val="28"/>
              </w:rPr>
              <w:t>.</w:t>
            </w:r>
          </w:p>
          <w:bookmarkEnd w:id="134"/>
          <w:p w:rsidR="002D33E9" w:rsidRPr="00142490" w:rsidRDefault="002D33E9" w:rsidP="009550D5">
            <w:pPr>
              <w:rPr>
                <w:sz w:val="28"/>
                <w:szCs w:val="28"/>
              </w:rPr>
            </w:pPr>
            <w:proofErr w:type="spellStart"/>
            <w:r w:rsidRPr="00142490">
              <w:rPr>
                <w:b/>
                <w:sz w:val="28"/>
                <w:szCs w:val="28"/>
              </w:rPr>
              <w:t>Еркін</w:t>
            </w:r>
            <w:proofErr w:type="spellEnd"/>
            <w:r w:rsidRPr="0014249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b/>
                <w:sz w:val="28"/>
                <w:szCs w:val="28"/>
              </w:rPr>
              <w:t>ойын</w:t>
            </w:r>
            <w:proofErr w:type="spellEnd"/>
          </w:p>
        </w:tc>
        <w:tc>
          <w:tcPr>
            <w:tcW w:w="2591" w:type="dxa"/>
            <w:gridSpan w:val="2"/>
          </w:tcPr>
          <w:p w:rsidR="002D33E9" w:rsidRPr="00142490" w:rsidRDefault="002D33E9" w:rsidP="009550D5">
            <w:pPr>
              <w:rPr>
                <w:b/>
                <w:sz w:val="28"/>
                <w:szCs w:val="28"/>
              </w:rPr>
            </w:pPr>
            <w:r w:rsidRPr="00142490">
              <w:rPr>
                <w:b/>
                <w:sz w:val="28"/>
                <w:szCs w:val="28"/>
              </w:rPr>
              <w:lastRenderedPageBreak/>
              <w:t>№9 карточка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"</w:t>
            </w:r>
            <w:proofErr w:type="spellStart"/>
            <w:r w:rsidRPr="00142490">
              <w:rPr>
                <w:sz w:val="28"/>
                <w:szCs w:val="28"/>
              </w:rPr>
              <w:t>Гүлзардың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жанында</w:t>
            </w:r>
            <w:proofErr w:type="spellEnd"/>
            <w:r w:rsidRPr="00142490">
              <w:rPr>
                <w:sz w:val="28"/>
                <w:szCs w:val="28"/>
              </w:rPr>
              <w:t>"</w:t>
            </w:r>
          </w:p>
          <w:p w:rsidR="002D33E9" w:rsidRPr="00347B39" w:rsidRDefault="002D33E9" w:rsidP="009550D5">
            <w:pPr>
              <w:contextualSpacing/>
              <w:jc w:val="both"/>
              <w:rPr>
                <w:rFonts w:eastAsia="Times New Roman"/>
                <w:iCs/>
                <w:sz w:val="28"/>
                <w:szCs w:val="28"/>
              </w:rPr>
            </w:pPr>
            <w:bookmarkStart w:id="135" w:name="_Hlk177827944"/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таныстыру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iCs/>
                <w:sz w:val="28"/>
                <w:szCs w:val="28"/>
              </w:rPr>
              <w:t>бірнеше</w:t>
            </w:r>
            <w:proofErr w:type="spellEnd"/>
            <w:r w:rsidRPr="00142490">
              <w:rPr>
                <w:rFonts w:eastAsia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iCs/>
                <w:sz w:val="28"/>
                <w:szCs w:val="28"/>
              </w:rPr>
              <w:t>гүлдердің</w:t>
            </w:r>
            <w:proofErr w:type="spellEnd"/>
            <w:r w:rsidRPr="00142490">
              <w:rPr>
                <w:rFonts w:eastAsia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iCs/>
                <w:sz w:val="28"/>
                <w:szCs w:val="28"/>
              </w:rPr>
              <w:t>атауларымен</w:t>
            </w:r>
            <w:proofErr w:type="spellEnd"/>
            <w:r w:rsidRPr="00142490">
              <w:rPr>
                <w:rFonts w:eastAsia="Times New Roman"/>
                <w:iCs/>
                <w:sz w:val="28"/>
                <w:szCs w:val="28"/>
              </w:rPr>
              <w:t xml:space="preserve"> — флокс, </w:t>
            </w:r>
            <w:proofErr w:type="spellStart"/>
            <w:r w:rsidRPr="00142490">
              <w:rPr>
                <w:rFonts w:eastAsia="Times New Roman"/>
                <w:iCs/>
                <w:sz w:val="28"/>
                <w:szCs w:val="28"/>
              </w:rPr>
              <w:t>марихольд</w:t>
            </w:r>
            <w:proofErr w:type="spellEnd"/>
            <w:r w:rsidRPr="00142490">
              <w:rPr>
                <w:rFonts w:eastAsia="Times New Roman"/>
                <w:iCs/>
                <w:sz w:val="28"/>
                <w:szCs w:val="28"/>
              </w:rPr>
              <w:t xml:space="preserve"> (календула).  </w:t>
            </w:r>
          </w:p>
          <w:p w:rsidR="002D33E9" w:rsidRPr="00142490" w:rsidRDefault="002D33E9" w:rsidP="009550D5">
            <w:pPr>
              <w:contextualSpacing/>
              <w:jc w:val="both"/>
              <w:rPr>
                <w:rFonts w:eastAsia="Times New Roman"/>
                <w:iCs/>
                <w:sz w:val="28"/>
                <w:szCs w:val="28"/>
              </w:rPr>
            </w:pPr>
            <w:proofErr w:type="spellStart"/>
            <w:r w:rsidRPr="00142490">
              <w:rPr>
                <w:sz w:val="28"/>
                <w:szCs w:val="28"/>
              </w:rPr>
              <w:t>Міндет</w:t>
            </w:r>
            <w:proofErr w:type="spellEnd"/>
            <w:r w:rsidRPr="00142490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iCs/>
                <w:sz w:val="28"/>
                <w:szCs w:val="28"/>
              </w:rPr>
              <w:t>гүлдерді</w:t>
            </w:r>
            <w:proofErr w:type="spellEnd"/>
            <w:r>
              <w:rPr>
                <w:rFonts w:eastAsia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iCs/>
                <w:sz w:val="28"/>
                <w:szCs w:val="28"/>
              </w:rPr>
              <w:t>ажыратады</w:t>
            </w:r>
            <w:proofErr w:type="spellEnd"/>
            <w:r>
              <w:rPr>
                <w:rFonts w:eastAsia="Times New Roman"/>
                <w:iCs/>
                <w:sz w:val="28"/>
                <w:szCs w:val="28"/>
              </w:rPr>
              <w:t xml:space="preserve"> және атайды.</w:t>
            </w:r>
          </w:p>
          <w:bookmarkEnd w:id="135"/>
          <w:p w:rsidR="002D33E9" w:rsidRPr="00142490" w:rsidRDefault="002D33E9" w:rsidP="009550D5">
            <w:pPr>
              <w:rPr>
                <w:rFonts w:eastAsia="Times New Roman"/>
                <w:spacing w:val="-1"/>
                <w:sz w:val="28"/>
                <w:szCs w:val="28"/>
              </w:rPr>
            </w:pPr>
            <w:r w:rsidRPr="00142490">
              <w:rPr>
                <w:rFonts w:eastAsia="Times New Roman"/>
                <w:spacing w:val="-1"/>
                <w:sz w:val="28"/>
                <w:szCs w:val="28"/>
              </w:rPr>
              <w:t>(</w:t>
            </w:r>
            <w:proofErr w:type="spellStart"/>
            <w:r w:rsidRPr="00142490">
              <w:rPr>
                <w:rFonts w:eastAsia="Times New Roman"/>
                <w:spacing w:val="-1"/>
                <w:sz w:val="28"/>
                <w:szCs w:val="28"/>
              </w:rPr>
              <w:t>әлеммен</w:t>
            </w:r>
            <w:proofErr w:type="spellEnd"/>
            <w:r w:rsidRPr="00142490">
              <w:rPr>
                <w:rFonts w:eastAsia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-1"/>
                <w:sz w:val="28"/>
                <w:szCs w:val="28"/>
              </w:rPr>
              <w:t>салыстырғанда</w:t>
            </w:r>
            <w:proofErr w:type="spellEnd"/>
            <w:r w:rsidRPr="00142490">
              <w:rPr>
                <w:rFonts w:eastAsia="Times New Roman"/>
                <w:spacing w:val="-1"/>
                <w:sz w:val="28"/>
                <w:szCs w:val="28"/>
              </w:rPr>
              <w:t>)</w:t>
            </w:r>
          </w:p>
          <w:p w:rsidR="002D33E9" w:rsidRPr="00142490" w:rsidRDefault="002D33E9" w:rsidP="009550D5">
            <w:pPr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 w:rsidRPr="00142490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Еңбек</w:t>
            </w:r>
            <w:proofErr w:type="spellEnd"/>
            <w:r w:rsidRPr="00142490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қызметі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: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п</w:t>
            </w:r>
            <w:r w:rsidRPr="00142490">
              <w:rPr>
                <w:rFonts w:eastAsia="Times New Roman"/>
                <w:spacing w:val="-1"/>
                <w:sz w:val="28"/>
                <w:szCs w:val="28"/>
              </w:rPr>
              <w:t>учаскедегі</w:t>
            </w:r>
            <w:proofErr w:type="spellEnd"/>
            <w:r w:rsidRPr="00142490">
              <w:rPr>
                <w:rFonts w:eastAsia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-1"/>
                <w:sz w:val="28"/>
                <w:szCs w:val="28"/>
              </w:rPr>
              <w:t>жолдарды</w:t>
            </w:r>
            <w:proofErr w:type="spellEnd"/>
            <w:r w:rsidRPr="00142490">
              <w:rPr>
                <w:rFonts w:eastAsia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-1"/>
                <w:sz w:val="28"/>
                <w:szCs w:val="28"/>
              </w:rPr>
              <w:t>сыпырғыштармен</w:t>
            </w:r>
            <w:proofErr w:type="spellEnd"/>
            <w:r w:rsidRPr="00142490">
              <w:rPr>
                <w:rFonts w:eastAsia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-1"/>
                <w:sz w:val="28"/>
                <w:szCs w:val="28"/>
              </w:rPr>
              <w:t>сыпыру</w:t>
            </w:r>
            <w:proofErr w:type="spellEnd"/>
            <w:r w:rsidRPr="00142490">
              <w:rPr>
                <w:rFonts w:eastAsia="Times New Roman"/>
                <w:spacing w:val="-1"/>
                <w:sz w:val="28"/>
                <w:szCs w:val="28"/>
              </w:rPr>
              <w:t xml:space="preserve">. </w:t>
            </w:r>
          </w:p>
          <w:p w:rsidR="002D33E9" w:rsidRPr="00142490" w:rsidRDefault="002D33E9" w:rsidP="009550D5">
            <w:pPr>
              <w:rPr>
                <w:b/>
                <w:sz w:val="28"/>
                <w:szCs w:val="28"/>
              </w:rPr>
            </w:pPr>
            <w:proofErr w:type="spellStart"/>
            <w:r w:rsidRPr="00142490">
              <w:rPr>
                <w:b/>
                <w:sz w:val="28"/>
                <w:szCs w:val="28"/>
              </w:rPr>
              <w:t>Қимылды</w:t>
            </w:r>
            <w:proofErr w:type="spellEnd"/>
            <w:r w:rsidRPr="0014249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b/>
                <w:sz w:val="28"/>
                <w:szCs w:val="28"/>
              </w:rPr>
              <w:t>ойын</w:t>
            </w:r>
            <w:proofErr w:type="spellEnd"/>
          </w:p>
          <w:p w:rsidR="002D33E9" w:rsidRPr="00142490" w:rsidRDefault="002D33E9" w:rsidP="009550D5">
            <w:pPr>
              <w:ind w:right="708"/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142490">
              <w:rPr>
                <w:rFonts w:eastAsia="Times New Roman"/>
                <w:spacing w:val="-4"/>
                <w:w w:val="102"/>
                <w:sz w:val="28"/>
                <w:szCs w:val="28"/>
              </w:rPr>
              <w:t>"</w:t>
            </w:r>
            <w:proofErr w:type="spellStart"/>
            <w:r w:rsidRPr="00142490">
              <w:rPr>
                <w:rFonts w:eastAsia="Times New Roman"/>
                <w:spacing w:val="-4"/>
                <w:w w:val="102"/>
                <w:sz w:val="28"/>
                <w:szCs w:val="28"/>
              </w:rPr>
              <w:t>Өз</w:t>
            </w:r>
            <w:proofErr w:type="spellEnd"/>
            <w:r w:rsidRPr="00142490">
              <w:rPr>
                <w:rFonts w:eastAsia="Times New Roman"/>
                <w:spacing w:val="-4"/>
                <w:w w:val="102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-4"/>
                <w:w w:val="102"/>
                <w:sz w:val="28"/>
                <w:szCs w:val="28"/>
              </w:rPr>
              <w:t>орныңды</w:t>
            </w:r>
            <w:proofErr w:type="spellEnd"/>
            <w:r w:rsidRPr="00142490">
              <w:rPr>
                <w:rFonts w:eastAsia="Times New Roman"/>
                <w:spacing w:val="-4"/>
                <w:w w:val="102"/>
                <w:sz w:val="28"/>
                <w:szCs w:val="28"/>
              </w:rPr>
              <w:t xml:space="preserve"> тап".</w:t>
            </w:r>
          </w:p>
          <w:p w:rsidR="002D33E9" w:rsidRDefault="002D33E9" w:rsidP="009550D5">
            <w:pPr>
              <w:ind w:right="708" w:hanging="34"/>
              <w:contextualSpacing/>
              <w:jc w:val="both"/>
              <w:rPr>
                <w:sz w:val="28"/>
                <w:szCs w:val="28"/>
              </w:rPr>
            </w:pPr>
            <w:bookmarkStart w:id="136" w:name="_Hlk177828111"/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142490">
              <w:rPr>
                <w:rFonts w:eastAsia="Times New Roman"/>
                <w:spacing w:val="-2"/>
                <w:w w:val="102"/>
                <w:sz w:val="28"/>
                <w:szCs w:val="28"/>
              </w:rPr>
              <w:t xml:space="preserve">сигнал </w:t>
            </w:r>
            <w:proofErr w:type="spellStart"/>
            <w:r w:rsidRPr="00142490">
              <w:rPr>
                <w:rFonts w:eastAsia="Times New Roman"/>
                <w:spacing w:val="-2"/>
                <w:w w:val="102"/>
                <w:sz w:val="28"/>
                <w:szCs w:val="28"/>
              </w:rPr>
              <w:t>бойынша</w:t>
            </w:r>
            <w:proofErr w:type="spellEnd"/>
            <w:r w:rsidRPr="00142490">
              <w:rPr>
                <w:rFonts w:eastAsia="Times New Roman"/>
                <w:spacing w:val="-2"/>
                <w:w w:val="102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-2"/>
                <w:w w:val="102"/>
                <w:sz w:val="28"/>
                <w:szCs w:val="28"/>
              </w:rPr>
              <w:t>жылдам</w:t>
            </w:r>
            <w:proofErr w:type="spellEnd"/>
            <w:r w:rsidRPr="00142490">
              <w:rPr>
                <w:rFonts w:eastAsia="Times New Roman"/>
                <w:spacing w:val="-2"/>
                <w:w w:val="102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-2"/>
                <w:w w:val="102"/>
                <w:sz w:val="28"/>
                <w:szCs w:val="28"/>
              </w:rPr>
              <w:t>әрекет</w:t>
            </w:r>
            <w:proofErr w:type="spellEnd"/>
            <w:r w:rsidRPr="00142490">
              <w:rPr>
                <w:rFonts w:eastAsia="Times New Roman"/>
                <w:spacing w:val="-2"/>
                <w:w w:val="102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-2"/>
                <w:w w:val="102"/>
                <w:sz w:val="28"/>
                <w:szCs w:val="28"/>
              </w:rPr>
              <w:t>ету</w:t>
            </w:r>
            <w:proofErr w:type="spellEnd"/>
            <w:r>
              <w:rPr>
                <w:rFonts w:eastAsia="Times New Roman"/>
                <w:spacing w:val="-2"/>
                <w:w w:val="102"/>
                <w:sz w:val="28"/>
                <w:szCs w:val="28"/>
              </w:rPr>
              <w:t>.</w:t>
            </w:r>
          </w:p>
          <w:p w:rsidR="002D33E9" w:rsidRPr="00142490" w:rsidRDefault="002D33E9" w:rsidP="009550D5">
            <w:pPr>
              <w:ind w:right="708" w:hanging="34"/>
              <w:contextualSpacing/>
              <w:jc w:val="both"/>
              <w:rPr>
                <w:rFonts w:eastAsia="Times New Roman"/>
                <w:spacing w:val="-7"/>
                <w:w w:val="102"/>
                <w:sz w:val="28"/>
                <w:szCs w:val="28"/>
              </w:rPr>
            </w:pPr>
            <w:proofErr w:type="spellStart"/>
            <w:r w:rsidRPr="00142490">
              <w:rPr>
                <w:sz w:val="28"/>
                <w:szCs w:val="28"/>
              </w:rPr>
              <w:t>Міндет</w:t>
            </w:r>
            <w:proofErr w:type="spellEnd"/>
            <w:r w:rsidRPr="00142490">
              <w:rPr>
                <w:rFonts w:eastAsia="Times New Roman"/>
                <w:i/>
                <w:iCs/>
                <w:spacing w:val="-2"/>
                <w:w w:val="102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pacing w:val="-2"/>
                <w:w w:val="102"/>
                <w:sz w:val="28"/>
                <w:szCs w:val="28"/>
              </w:rPr>
              <w:lastRenderedPageBreak/>
              <w:t>бағдарланады</w:t>
            </w:r>
            <w:proofErr w:type="spellEnd"/>
            <w:r>
              <w:rPr>
                <w:rFonts w:eastAsia="Times New Roman"/>
                <w:spacing w:val="-2"/>
                <w:w w:val="102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-2"/>
                <w:w w:val="102"/>
                <w:sz w:val="28"/>
                <w:szCs w:val="28"/>
              </w:rPr>
              <w:t>жылы</w:t>
            </w:r>
            <w:proofErr w:type="spellEnd"/>
            <w:r w:rsidRPr="00142490">
              <w:rPr>
                <w:rFonts w:eastAsia="Times New Roman"/>
                <w:spacing w:val="-2"/>
                <w:w w:val="102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-7"/>
                <w:w w:val="102"/>
                <w:sz w:val="28"/>
                <w:szCs w:val="28"/>
              </w:rPr>
              <w:t>кеңістікте</w:t>
            </w:r>
            <w:proofErr w:type="spellEnd"/>
            <w:r w:rsidRPr="00142490">
              <w:rPr>
                <w:rFonts w:eastAsia="Times New Roman"/>
                <w:spacing w:val="-7"/>
                <w:w w:val="102"/>
                <w:sz w:val="28"/>
                <w:szCs w:val="28"/>
              </w:rPr>
              <w:t>.</w:t>
            </w:r>
          </w:p>
          <w:bookmarkEnd w:id="136"/>
          <w:p w:rsidR="002D33E9" w:rsidRPr="00142490" w:rsidRDefault="002D33E9" w:rsidP="009550D5">
            <w:pPr>
              <w:rPr>
                <w:sz w:val="28"/>
                <w:szCs w:val="28"/>
              </w:rPr>
            </w:pPr>
            <w:proofErr w:type="spellStart"/>
            <w:r w:rsidRPr="00142490">
              <w:rPr>
                <w:b/>
                <w:sz w:val="28"/>
                <w:szCs w:val="28"/>
              </w:rPr>
              <w:t>Еркін</w:t>
            </w:r>
            <w:proofErr w:type="spellEnd"/>
            <w:r w:rsidRPr="0014249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b/>
                <w:sz w:val="28"/>
                <w:szCs w:val="28"/>
              </w:rPr>
              <w:t>ойын</w:t>
            </w:r>
            <w:proofErr w:type="spellEnd"/>
          </w:p>
        </w:tc>
        <w:tc>
          <w:tcPr>
            <w:tcW w:w="2492" w:type="dxa"/>
            <w:gridSpan w:val="2"/>
          </w:tcPr>
          <w:p w:rsidR="002D33E9" w:rsidRPr="00142490" w:rsidRDefault="002D33E9" w:rsidP="009550D5">
            <w:pPr>
              <w:rPr>
                <w:b/>
                <w:sz w:val="28"/>
                <w:szCs w:val="28"/>
              </w:rPr>
            </w:pPr>
            <w:r w:rsidRPr="00142490">
              <w:rPr>
                <w:b/>
                <w:sz w:val="28"/>
                <w:szCs w:val="28"/>
              </w:rPr>
              <w:lastRenderedPageBreak/>
              <w:t>№10 карточка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"</w:t>
            </w:r>
            <w:proofErr w:type="spellStart"/>
            <w:r w:rsidRPr="00142490">
              <w:rPr>
                <w:sz w:val="28"/>
                <w:szCs w:val="28"/>
              </w:rPr>
              <w:t>Итті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бақылау</w:t>
            </w:r>
            <w:proofErr w:type="spellEnd"/>
            <w:r w:rsidRPr="00142490">
              <w:rPr>
                <w:sz w:val="28"/>
                <w:szCs w:val="28"/>
              </w:rPr>
              <w:t>"</w:t>
            </w:r>
          </w:p>
          <w:p w:rsidR="002D33E9" w:rsidRPr="00347B39" w:rsidRDefault="002D33E9" w:rsidP="009550D5">
            <w:pPr>
              <w:contextualSpacing/>
              <w:jc w:val="both"/>
              <w:rPr>
                <w:rFonts w:eastAsia="Times New Roman"/>
                <w:spacing w:val="-3"/>
                <w:sz w:val="28"/>
                <w:szCs w:val="28"/>
              </w:rPr>
            </w:pPr>
            <w:bookmarkStart w:id="137" w:name="_Hlk177828165"/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ұсынуды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кеңейту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-3"/>
                <w:sz w:val="28"/>
                <w:szCs w:val="28"/>
              </w:rPr>
              <w:t>үй</w:t>
            </w:r>
            <w:proofErr w:type="spellEnd"/>
            <w:r w:rsidRPr="00142490">
              <w:rPr>
                <w:rFonts w:eastAsia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-3"/>
                <w:sz w:val="28"/>
                <w:szCs w:val="28"/>
              </w:rPr>
              <w:t>жануары</w:t>
            </w:r>
            <w:proofErr w:type="spellEnd"/>
            <w:r w:rsidRPr="00142490">
              <w:rPr>
                <w:rFonts w:eastAsia="Times New Roman"/>
                <w:spacing w:val="-3"/>
                <w:sz w:val="28"/>
                <w:szCs w:val="28"/>
              </w:rPr>
              <w:t xml:space="preserve"> — </w:t>
            </w:r>
            <w:proofErr w:type="spellStart"/>
            <w:r w:rsidRPr="00142490">
              <w:rPr>
                <w:rFonts w:eastAsia="Times New Roman"/>
                <w:spacing w:val="-3"/>
                <w:sz w:val="28"/>
                <w:szCs w:val="28"/>
              </w:rPr>
              <w:t>ит</w:t>
            </w:r>
            <w:proofErr w:type="spellEnd"/>
            <w:r w:rsidRPr="00142490">
              <w:rPr>
                <w:rFonts w:eastAsia="Times New Roman"/>
                <w:spacing w:val="-3"/>
                <w:sz w:val="28"/>
                <w:szCs w:val="28"/>
              </w:rPr>
              <w:t xml:space="preserve">, оның </w:t>
            </w:r>
            <w:proofErr w:type="spellStart"/>
            <w:r w:rsidRPr="00142490">
              <w:rPr>
                <w:rFonts w:eastAsia="Times New Roman"/>
                <w:spacing w:val="-3"/>
                <w:sz w:val="28"/>
                <w:szCs w:val="28"/>
              </w:rPr>
              <w:t>сыртқы</w:t>
            </w:r>
            <w:proofErr w:type="spellEnd"/>
            <w:r w:rsidRPr="00142490">
              <w:rPr>
                <w:rFonts w:eastAsia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-3"/>
                <w:sz w:val="28"/>
                <w:szCs w:val="28"/>
              </w:rPr>
              <w:t>түрі</w:t>
            </w:r>
            <w:proofErr w:type="spellEnd"/>
            <w:r w:rsidRPr="00142490">
              <w:rPr>
                <w:rFonts w:eastAsia="Times New Roman"/>
                <w:spacing w:val="-3"/>
                <w:sz w:val="28"/>
                <w:szCs w:val="28"/>
              </w:rPr>
              <w:t xml:space="preserve">, </w:t>
            </w:r>
            <w:proofErr w:type="spellStart"/>
            <w:r w:rsidRPr="00142490">
              <w:rPr>
                <w:rFonts w:eastAsia="Times New Roman"/>
                <w:spacing w:val="-3"/>
                <w:sz w:val="28"/>
                <w:szCs w:val="28"/>
              </w:rPr>
              <w:t>мінез-құлқы</w:t>
            </w:r>
            <w:proofErr w:type="spellEnd"/>
            <w:r w:rsidRPr="00142490">
              <w:rPr>
                <w:rFonts w:eastAsia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-3"/>
                <w:sz w:val="28"/>
                <w:szCs w:val="28"/>
              </w:rPr>
              <w:t>туралы</w:t>
            </w:r>
            <w:proofErr w:type="spellEnd"/>
            <w:r w:rsidRPr="00142490">
              <w:rPr>
                <w:rFonts w:eastAsia="Times New Roman"/>
                <w:spacing w:val="-3"/>
                <w:sz w:val="28"/>
                <w:szCs w:val="28"/>
              </w:rPr>
              <w:t>.</w:t>
            </w:r>
          </w:p>
          <w:p w:rsidR="002D33E9" w:rsidRPr="00142490" w:rsidRDefault="002D33E9" w:rsidP="009550D5">
            <w:pPr>
              <w:contextualSpacing/>
              <w:jc w:val="both"/>
              <w:rPr>
                <w:rFonts w:eastAsia="Times New Roman"/>
                <w:spacing w:val="-3"/>
                <w:sz w:val="28"/>
                <w:szCs w:val="28"/>
              </w:rPr>
            </w:pPr>
            <w:proofErr w:type="spellStart"/>
            <w:r w:rsidRPr="00142490">
              <w:rPr>
                <w:sz w:val="28"/>
                <w:szCs w:val="28"/>
              </w:rPr>
              <w:t>Міндет</w:t>
            </w:r>
            <w:proofErr w:type="spellEnd"/>
            <w:r w:rsidRPr="00142490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pacing w:val="-3"/>
                <w:sz w:val="28"/>
                <w:szCs w:val="28"/>
              </w:rPr>
              <w:t>иттің</w:t>
            </w:r>
            <w:proofErr w:type="spellEnd"/>
            <w:r>
              <w:rPr>
                <w:rFonts w:eastAsia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3"/>
                <w:sz w:val="28"/>
                <w:szCs w:val="28"/>
              </w:rPr>
              <w:t>әдеттерін</w:t>
            </w:r>
            <w:proofErr w:type="spellEnd"/>
            <w:r>
              <w:rPr>
                <w:rFonts w:eastAsia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3"/>
                <w:sz w:val="28"/>
                <w:szCs w:val="28"/>
              </w:rPr>
              <w:t>бақылайды</w:t>
            </w:r>
            <w:proofErr w:type="spellEnd"/>
            <w:r w:rsidRPr="00142490">
              <w:rPr>
                <w:rFonts w:eastAsia="Times New Roman"/>
                <w:spacing w:val="-3"/>
                <w:sz w:val="28"/>
                <w:szCs w:val="28"/>
              </w:rPr>
              <w:t>.</w:t>
            </w:r>
          </w:p>
          <w:bookmarkEnd w:id="137"/>
          <w:p w:rsidR="002D33E9" w:rsidRPr="00142490" w:rsidRDefault="002D33E9" w:rsidP="009550D5">
            <w:pPr>
              <w:rPr>
                <w:rFonts w:eastAsia="Times New Roman"/>
                <w:sz w:val="28"/>
                <w:szCs w:val="28"/>
              </w:rPr>
            </w:pPr>
            <w:r w:rsidRPr="00142490">
              <w:rPr>
                <w:rFonts w:eastAsia="Times New Roman"/>
                <w:sz w:val="28"/>
                <w:szCs w:val="28"/>
              </w:rPr>
              <w:t>(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қоршаған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әлеммен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бірге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арық.әдебиет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>)</w:t>
            </w:r>
          </w:p>
          <w:p w:rsidR="002D33E9" w:rsidRPr="00142490" w:rsidRDefault="002D33E9" w:rsidP="009550D5">
            <w:pPr>
              <w:contextualSpacing/>
              <w:jc w:val="both"/>
              <w:rPr>
                <w:rFonts w:eastAsia="Times New Roman"/>
                <w:spacing w:val="-1"/>
                <w:sz w:val="28"/>
                <w:szCs w:val="28"/>
              </w:rPr>
            </w:pPr>
            <w:proofErr w:type="spellStart"/>
            <w:r w:rsidRPr="00142490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Еңбек</w:t>
            </w:r>
            <w:proofErr w:type="spellEnd"/>
            <w:r w:rsidRPr="00142490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қызметі</w:t>
            </w:r>
            <w:proofErr w:type="spellEnd"/>
            <w:r w:rsidRPr="00142490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:  </w:t>
            </w:r>
            <w:proofErr w:type="spellStart"/>
            <w:r w:rsidRPr="00142490">
              <w:rPr>
                <w:rFonts w:eastAsia="Times New Roman"/>
                <w:spacing w:val="-1"/>
                <w:sz w:val="28"/>
                <w:szCs w:val="28"/>
              </w:rPr>
              <w:t>құстарды</w:t>
            </w:r>
            <w:proofErr w:type="spellEnd"/>
            <w:r w:rsidRPr="00142490">
              <w:rPr>
                <w:rFonts w:eastAsia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-1"/>
                <w:sz w:val="28"/>
                <w:szCs w:val="28"/>
              </w:rPr>
              <w:t>азықтандыру</w:t>
            </w:r>
            <w:proofErr w:type="spellEnd"/>
            <w:r w:rsidRPr="00142490">
              <w:rPr>
                <w:rFonts w:eastAsia="Times New Roman"/>
                <w:spacing w:val="-1"/>
                <w:sz w:val="28"/>
                <w:szCs w:val="28"/>
              </w:rPr>
              <w:t>.</w:t>
            </w:r>
          </w:p>
          <w:p w:rsidR="002D33E9" w:rsidRPr="00142490" w:rsidRDefault="002D33E9" w:rsidP="009550D5">
            <w:pPr>
              <w:rPr>
                <w:b/>
                <w:sz w:val="28"/>
                <w:szCs w:val="28"/>
              </w:rPr>
            </w:pPr>
            <w:proofErr w:type="spellStart"/>
            <w:r w:rsidRPr="00142490">
              <w:rPr>
                <w:b/>
                <w:sz w:val="28"/>
                <w:szCs w:val="28"/>
              </w:rPr>
              <w:t>Қимылды</w:t>
            </w:r>
            <w:proofErr w:type="spellEnd"/>
            <w:r w:rsidRPr="0014249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b/>
                <w:sz w:val="28"/>
                <w:szCs w:val="28"/>
              </w:rPr>
              <w:t>ойын</w:t>
            </w:r>
            <w:proofErr w:type="spellEnd"/>
          </w:p>
          <w:p w:rsidR="002D33E9" w:rsidRPr="00142490" w:rsidRDefault="002D33E9" w:rsidP="009550D5">
            <w:pPr>
              <w:ind w:right="708"/>
              <w:contextualSpacing/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142490">
              <w:rPr>
                <w:rFonts w:eastAsia="Times New Roman"/>
                <w:bCs/>
                <w:sz w:val="28"/>
                <w:szCs w:val="28"/>
              </w:rPr>
              <w:t>"</w:t>
            </w:r>
            <w:proofErr w:type="spellStart"/>
            <w:r w:rsidRPr="00142490">
              <w:rPr>
                <w:rFonts w:eastAsia="Times New Roman"/>
                <w:bCs/>
                <w:sz w:val="28"/>
                <w:szCs w:val="28"/>
              </w:rPr>
              <w:t>Жүнді</w:t>
            </w:r>
            <w:proofErr w:type="spellEnd"/>
            <w:r w:rsidRPr="00142490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bCs/>
                <w:sz w:val="28"/>
                <w:szCs w:val="28"/>
              </w:rPr>
              <w:t>ит</w:t>
            </w:r>
            <w:proofErr w:type="spellEnd"/>
            <w:r w:rsidRPr="00142490">
              <w:rPr>
                <w:rFonts w:eastAsia="Times New Roman"/>
                <w:bCs/>
                <w:sz w:val="28"/>
                <w:szCs w:val="28"/>
              </w:rPr>
              <w:t xml:space="preserve">". </w:t>
            </w:r>
          </w:p>
          <w:p w:rsidR="002D33E9" w:rsidRPr="00347B39" w:rsidRDefault="002D33E9" w:rsidP="009550D5">
            <w:pPr>
              <w:ind w:right="708"/>
              <w:contextualSpacing/>
              <w:jc w:val="both"/>
              <w:rPr>
                <w:rFonts w:eastAsia="Times New Roman"/>
                <w:bCs/>
                <w:sz w:val="28"/>
                <w:szCs w:val="28"/>
              </w:rPr>
            </w:pPr>
            <w:bookmarkStart w:id="138" w:name="_Hlk177828266"/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bCs/>
                <w:sz w:val="28"/>
                <w:szCs w:val="28"/>
              </w:rPr>
              <w:t>жылдам</w:t>
            </w:r>
            <w:proofErr w:type="spellEnd"/>
            <w:r w:rsidRPr="00142490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bCs/>
                <w:sz w:val="28"/>
                <w:szCs w:val="28"/>
              </w:rPr>
              <w:t>өзгерту</w:t>
            </w:r>
            <w:r w:rsidRPr="00142490">
              <w:rPr>
                <w:rFonts w:eastAsia="Times New Roman"/>
                <w:bCs/>
                <w:sz w:val="28"/>
                <w:szCs w:val="28"/>
              </w:rPr>
              <w:softHyphen/>
              <w:t>қозғалыс</w:t>
            </w:r>
            <w:proofErr w:type="spellEnd"/>
            <w:r w:rsidRPr="00142490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bCs/>
                <w:sz w:val="28"/>
                <w:szCs w:val="28"/>
              </w:rPr>
              <w:t>басқармасы</w:t>
            </w:r>
            <w:proofErr w:type="spellEnd"/>
            <w:r w:rsidRPr="00142490">
              <w:rPr>
                <w:rFonts w:eastAsia="Times New Roman"/>
                <w:bCs/>
                <w:sz w:val="28"/>
                <w:szCs w:val="28"/>
              </w:rPr>
              <w:t>.</w:t>
            </w:r>
          </w:p>
          <w:p w:rsidR="002D33E9" w:rsidRPr="00142490" w:rsidRDefault="002D33E9" w:rsidP="009550D5">
            <w:pPr>
              <w:ind w:right="708"/>
              <w:contextualSpacing/>
              <w:jc w:val="both"/>
              <w:rPr>
                <w:rFonts w:eastAsia="Times New Roman"/>
                <w:bCs/>
                <w:sz w:val="28"/>
                <w:szCs w:val="28"/>
              </w:rPr>
            </w:pPr>
            <w:proofErr w:type="spellStart"/>
            <w:r w:rsidRPr="00142490">
              <w:rPr>
                <w:sz w:val="28"/>
                <w:szCs w:val="28"/>
              </w:rPr>
              <w:lastRenderedPageBreak/>
              <w:t>Міндет</w:t>
            </w:r>
            <w:r w:rsidRPr="00142490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:</w:t>
            </w:r>
            <w:r w:rsidRPr="00347B39">
              <w:rPr>
                <w:rFonts w:eastAsia="Times New Roman"/>
                <w:sz w:val="28"/>
                <w:szCs w:val="28"/>
              </w:rPr>
              <w:t>тез</w:t>
            </w:r>
            <w:proofErr w:type="spellEnd"/>
            <w:r w:rsidRPr="00347B39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347B39">
              <w:rPr>
                <w:rFonts w:eastAsia="Times New Roman"/>
                <w:sz w:val="28"/>
                <w:szCs w:val="28"/>
              </w:rPr>
              <w:t>өзгереді</w:t>
            </w:r>
            <w:proofErr w:type="spellEnd"/>
            <w:r w:rsidRPr="00142490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bCs/>
                <w:sz w:val="28"/>
                <w:szCs w:val="28"/>
              </w:rPr>
              <w:t>арналған</w:t>
            </w:r>
            <w:r w:rsidRPr="00142490">
              <w:rPr>
                <w:rFonts w:eastAsia="Times New Roman"/>
                <w:bCs/>
                <w:sz w:val="28"/>
                <w:szCs w:val="28"/>
              </w:rPr>
              <w:softHyphen/>
              <w:t>қозғалыс</w:t>
            </w:r>
            <w:proofErr w:type="spellEnd"/>
            <w:r w:rsidRPr="00142490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bCs/>
                <w:sz w:val="28"/>
                <w:szCs w:val="28"/>
              </w:rPr>
              <w:t>басқармасы</w:t>
            </w:r>
            <w:proofErr w:type="spellEnd"/>
            <w:r w:rsidRPr="00142490">
              <w:rPr>
                <w:rFonts w:eastAsia="Times New Roman"/>
                <w:bCs/>
                <w:sz w:val="28"/>
                <w:szCs w:val="28"/>
              </w:rPr>
              <w:t>.</w:t>
            </w:r>
          </w:p>
          <w:bookmarkEnd w:id="138"/>
          <w:p w:rsidR="002D33E9" w:rsidRPr="00142490" w:rsidRDefault="002D33E9" w:rsidP="009550D5">
            <w:pPr>
              <w:rPr>
                <w:sz w:val="28"/>
                <w:szCs w:val="28"/>
              </w:rPr>
            </w:pPr>
            <w:proofErr w:type="spellStart"/>
            <w:r w:rsidRPr="00142490">
              <w:rPr>
                <w:b/>
                <w:sz w:val="28"/>
                <w:szCs w:val="28"/>
              </w:rPr>
              <w:t>Еркін</w:t>
            </w:r>
            <w:proofErr w:type="spellEnd"/>
            <w:r w:rsidRPr="0014249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b/>
                <w:sz w:val="28"/>
                <w:szCs w:val="28"/>
              </w:rPr>
              <w:t>ойын</w:t>
            </w:r>
            <w:proofErr w:type="spellEnd"/>
          </w:p>
        </w:tc>
      </w:tr>
      <w:tr w:rsidR="002D33E9" w:rsidRPr="00142490" w:rsidTr="009550D5">
        <w:tc>
          <w:tcPr>
            <w:tcW w:w="2153" w:type="dxa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proofErr w:type="spellStart"/>
            <w:r w:rsidRPr="00142490">
              <w:rPr>
                <w:sz w:val="28"/>
                <w:szCs w:val="28"/>
              </w:rPr>
              <w:lastRenderedPageBreak/>
              <w:t>Серуеннен</w:t>
            </w:r>
            <w:proofErr w:type="spellEnd"/>
            <w:r w:rsidRPr="00142490">
              <w:rPr>
                <w:sz w:val="28"/>
                <w:szCs w:val="28"/>
              </w:rPr>
              <w:t xml:space="preserve"> оралу</w:t>
            </w:r>
          </w:p>
        </w:tc>
        <w:tc>
          <w:tcPr>
            <w:tcW w:w="12633" w:type="dxa"/>
            <w:gridSpan w:val="8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 xml:space="preserve">Балалардың </w:t>
            </w:r>
            <w:proofErr w:type="spellStart"/>
            <w:r w:rsidRPr="00142490">
              <w:rPr>
                <w:sz w:val="28"/>
                <w:szCs w:val="28"/>
              </w:rPr>
              <w:t>киімдерін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ретімен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шешу</w:t>
            </w:r>
            <w:proofErr w:type="spellEnd"/>
            <w:r w:rsidRPr="00142490">
              <w:rPr>
                <w:sz w:val="28"/>
                <w:szCs w:val="28"/>
              </w:rPr>
              <w:t xml:space="preserve">, </w:t>
            </w:r>
            <w:proofErr w:type="spellStart"/>
            <w:r w:rsidRPr="00142490">
              <w:rPr>
                <w:sz w:val="28"/>
                <w:szCs w:val="28"/>
              </w:rPr>
              <w:t>өз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бетінше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ойын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әрекеттері</w:t>
            </w:r>
            <w:proofErr w:type="spellEnd"/>
          </w:p>
        </w:tc>
      </w:tr>
      <w:tr w:rsidR="002D33E9" w:rsidRPr="00142490" w:rsidTr="009550D5">
        <w:tc>
          <w:tcPr>
            <w:tcW w:w="2153" w:type="dxa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proofErr w:type="spellStart"/>
            <w:r w:rsidRPr="00142490">
              <w:rPr>
                <w:sz w:val="28"/>
                <w:szCs w:val="28"/>
              </w:rPr>
              <w:t>Түскі</w:t>
            </w:r>
            <w:proofErr w:type="spellEnd"/>
            <w:r w:rsidRPr="00142490">
              <w:rPr>
                <w:sz w:val="28"/>
                <w:szCs w:val="28"/>
              </w:rPr>
              <w:t xml:space="preserve"> ас</w:t>
            </w:r>
          </w:p>
        </w:tc>
        <w:tc>
          <w:tcPr>
            <w:tcW w:w="12633" w:type="dxa"/>
            <w:gridSpan w:val="8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 xml:space="preserve">Балалардың </w:t>
            </w:r>
            <w:proofErr w:type="spellStart"/>
            <w:r w:rsidRPr="00142490">
              <w:rPr>
                <w:sz w:val="28"/>
                <w:szCs w:val="28"/>
              </w:rPr>
              <w:t>назарын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тағамға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аудару</w:t>
            </w:r>
            <w:proofErr w:type="spellEnd"/>
            <w:r w:rsidRPr="00142490">
              <w:rPr>
                <w:sz w:val="28"/>
                <w:szCs w:val="28"/>
              </w:rPr>
              <w:t xml:space="preserve">; </w:t>
            </w:r>
            <w:proofErr w:type="spellStart"/>
            <w:r w:rsidRPr="00142490">
              <w:rPr>
                <w:sz w:val="28"/>
                <w:szCs w:val="28"/>
              </w:rPr>
              <w:t>тамақтану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мәдениетін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қалыптастыру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бойынша</w:t>
            </w:r>
            <w:proofErr w:type="spellEnd"/>
            <w:r w:rsidRPr="00142490">
              <w:rPr>
                <w:sz w:val="28"/>
                <w:szCs w:val="28"/>
              </w:rPr>
              <w:t xml:space="preserve"> жеке </w:t>
            </w:r>
            <w:proofErr w:type="spellStart"/>
            <w:r w:rsidRPr="00142490">
              <w:rPr>
                <w:sz w:val="28"/>
                <w:szCs w:val="28"/>
              </w:rPr>
              <w:t>жұмыс</w:t>
            </w:r>
            <w:proofErr w:type="spellEnd"/>
            <w:r w:rsidRPr="00142490">
              <w:rPr>
                <w:sz w:val="28"/>
                <w:szCs w:val="28"/>
              </w:rPr>
              <w:t xml:space="preserve">; этикет </w:t>
            </w:r>
            <w:proofErr w:type="spellStart"/>
            <w:r w:rsidRPr="00142490">
              <w:rPr>
                <w:sz w:val="28"/>
                <w:szCs w:val="28"/>
              </w:rPr>
              <w:t>ережелері</w:t>
            </w:r>
            <w:proofErr w:type="spellEnd"/>
            <w:r w:rsidRPr="00142490">
              <w:rPr>
                <w:sz w:val="28"/>
                <w:szCs w:val="28"/>
              </w:rPr>
              <w:t xml:space="preserve">; </w:t>
            </w:r>
            <w:proofErr w:type="spellStart"/>
            <w:r w:rsidRPr="00142490">
              <w:rPr>
                <w:sz w:val="28"/>
                <w:szCs w:val="28"/>
              </w:rPr>
              <w:t>дәлдікті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бағалау</w:t>
            </w:r>
            <w:proofErr w:type="spellEnd"/>
          </w:p>
        </w:tc>
      </w:tr>
      <w:tr w:rsidR="002D33E9" w:rsidRPr="00142490" w:rsidTr="009550D5">
        <w:tc>
          <w:tcPr>
            <w:tcW w:w="2153" w:type="dxa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proofErr w:type="spellStart"/>
            <w:r w:rsidRPr="00142490">
              <w:rPr>
                <w:sz w:val="28"/>
                <w:szCs w:val="28"/>
              </w:rPr>
              <w:t>Күндізгі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ұйқы</w:t>
            </w:r>
            <w:proofErr w:type="spellEnd"/>
          </w:p>
        </w:tc>
        <w:tc>
          <w:tcPr>
            <w:tcW w:w="2365" w:type="dxa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 xml:space="preserve"> "</w:t>
            </w:r>
            <w:proofErr w:type="spellStart"/>
            <w:r w:rsidRPr="00142490">
              <w:rPr>
                <w:sz w:val="28"/>
                <w:szCs w:val="28"/>
              </w:rPr>
              <w:t>Түлкі-күтуші</w:t>
            </w:r>
            <w:proofErr w:type="spellEnd"/>
            <w:r w:rsidRPr="00142490">
              <w:rPr>
                <w:sz w:val="28"/>
                <w:szCs w:val="28"/>
              </w:rPr>
              <w:t xml:space="preserve">" </w:t>
            </w:r>
            <w:proofErr w:type="spellStart"/>
            <w:r w:rsidRPr="00142490">
              <w:rPr>
                <w:sz w:val="28"/>
                <w:szCs w:val="28"/>
              </w:rPr>
              <w:t>ертегісін</w:t>
            </w:r>
            <w:proofErr w:type="spellEnd"/>
            <w:r w:rsidRPr="00142490">
              <w:rPr>
                <w:sz w:val="28"/>
                <w:szCs w:val="28"/>
              </w:rPr>
              <w:t xml:space="preserve"> оқу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(</w:t>
            </w:r>
            <w:proofErr w:type="spellStart"/>
            <w:r w:rsidRPr="00142490">
              <w:rPr>
                <w:sz w:val="28"/>
                <w:szCs w:val="28"/>
              </w:rPr>
              <w:t>көркем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әдебиет</w:t>
            </w:r>
            <w:proofErr w:type="spellEnd"/>
            <w:r w:rsidRPr="00142490">
              <w:rPr>
                <w:sz w:val="28"/>
                <w:szCs w:val="28"/>
              </w:rPr>
              <w:t>)</w:t>
            </w:r>
          </w:p>
        </w:tc>
        <w:tc>
          <w:tcPr>
            <w:tcW w:w="2707" w:type="dxa"/>
            <w:gridSpan w:val="2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proofErr w:type="spellStart"/>
            <w:r w:rsidRPr="00142490">
              <w:rPr>
                <w:sz w:val="28"/>
                <w:szCs w:val="28"/>
              </w:rPr>
              <w:t>Тыңдау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қазақ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бесік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жырын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айту</w:t>
            </w:r>
            <w:proofErr w:type="spellEnd"/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(музыка)</w:t>
            </w:r>
          </w:p>
        </w:tc>
        <w:tc>
          <w:tcPr>
            <w:tcW w:w="3274" w:type="dxa"/>
            <w:gridSpan w:val="2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proofErr w:type="spellStart"/>
            <w:r w:rsidRPr="00142490">
              <w:rPr>
                <w:sz w:val="28"/>
                <w:szCs w:val="28"/>
              </w:rPr>
              <w:t>А.Бартоның</w:t>
            </w:r>
            <w:proofErr w:type="spellEnd"/>
            <w:r w:rsidRPr="00142490">
              <w:rPr>
                <w:sz w:val="28"/>
                <w:szCs w:val="28"/>
              </w:rPr>
              <w:t xml:space="preserve"> "Оба </w:t>
            </w:r>
            <w:proofErr w:type="spellStart"/>
            <w:r w:rsidRPr="00142490">
              <w:rPr>
                <w:sz w:val="28"/>
                <w:szCs w:val="28"/>
              </w:rPr>
              <w:t>қыз</w:t>
            </w:r>
            <w:proofErr w:type="spellEnd"/>
            <w:r w:rsidRPr="00142490">
              <w:rPr>
                <w:sz w:val="28"/>
                <w:szCs w:val="28"/>
              </w:rPr>
              <w:t xml:space="preserve">" </w:t>
            </w:r>
            <w:proofErr w:type="spellStart"/>
            <w:r w:rsidRPr="00142490">
              <w:rPr>
                <w:sz w:val="28"/>
                <w:szCs w:val="28"/>
              </w:rPr>
              <w:t>өлеңін</w:t>
            </w:r>
            <w:proofErr w:type="spellEnd"/>
            <w:r w:rsidRPr="00142490">
              <w:rPr>
                <w:sz w:val="28"/>
                <w:szCs w:val="28"/>
              </w:rPr>
              <w:t xml:space="preserve"> оқу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(</w:t>
            </w:r>
            <w:proofErr w:type="spellStart"/>
            <w:r w:rsidRPr="00142490">
              <w:rPr>
                <w:sz w:val="28"/>
                <w:szCs w:val="28"/>
              </w:rPr>
              <w:t>көркем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әдебиет</w:t>
            </w:r>
            <w:proofErr w:type="spellEnd"/>
            <w:r w:rsidRPr="00142490">
              <w:rPr>
                <w:sz w:val="28"/>
                <w:szCs w:val="28"/>
              </w:rPr>
              <w:t>)</w:t>
            </w:r>
          </w:p>
        </w:tc>
        <w:tc>
          <w:tcPr>
            <w:tcW w:w="1924" w:type="dxa"/>
            <w:gridSpan w:val="2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proofErr w:type="spellStart"/>
            <w:r w:rsidRPr="00142490">
              <w:rPr>
                <w:sz w:val="28"/>
                <w:szCs w:val="28"/>
              </w:rPr>
              <w:t>Тыңдау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қазақ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бесік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жырын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айту</w:t>
            </w:r>
            <w:proofErr w:type="spellEnd"/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(музыка)</w:t>
            </w:r>
          </w:p>
        </w:tc>
        <w:tc>
          <w:tcPr>
            <w:tcW w:w="2363" w:type="dxa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proofErr w:type="spellStart"/>
            <w:r w:rsidRPr="00142490">
              <w:rPr>
                <w:sz w:val="28"/>
                <w:szCs w:val="28"/>
              </w:rPr>
              <w:t>А.Пушкиннің</w:t>
            </w:r>
            <w:proofErr w:type="spellEnd"/>
            <w:r w:rsidRPr="00142490">
              <w:rPr>
                <w:sz w:val="28"/>
                <w:szCs w:val="28"/>
              </w:rPr>
              <w:t xml:space="preserve"> "Ай, ай" </w:t>
            </w:r>
            <w:proofErr w:type="spellStart"/>
            <w:r w:rsidRPr="00142490">
              <w:rPr>
                <w:sz w:val="28"/>
                <w:szCs w:val="28"/>
              </w:rPr>
              <w:t>өлеңін</w:t>
            </w:r>
            <w:proofErr w:type="spellEnd"/>
            <w:r w:rsidRPr="00142490">
              <w:rPr>
                <w:sz w:val="28"/>
                <w:szCs w:val="28"/>
              </w:rPr>
              <w:t xml:space="preserve"> оқу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(</w:t>
            </w:r>
            <w:proofErr w:type="spellStart"/>
            <w:r w:rsidRPr="00142490">
              <w:rPr>
                <w:sz w:val="28"/>
                <w:szCs w:val="28"/>
              </w:rPr>
              <w:t>көркем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әдебиет</w:t>
            </w:r>
            <w:proofErr w:type="spellEnd"/>
            <w:r w:rsidRPr="00142490">
              <w:rPr>
                <w:sz w:val="28"/>
                <w:szCs w:val="28"/>
              </w:rPr>
              <w:t>)</w:t>
            </w:r>
          </w:p>
        </w:tc>
      </w:tr>
      <w:tr w:rsidR="002D33E9" w:rsidRPr="00142490" w:rsidTr="009550D5">
        <w:tc>
          <w:tcPr>
            <w:tcW w:w="2153" w:type="dxa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proofErr w:type="spellStart"/>
            <w:r w:rsidRPr="00142490">
              <w:rPr>
                <w:sz w:val="28"/>
                <w:szCs w:val="28"/>
              </w:rPr>
              <w:t>Біртіндеп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көтерілу</w:t>
            </w:r>
            <w:proofErr w:type="spellEnd"/>
            <w:r w:rsidRPr="00142490">
              <w:rPr>
                <w:sz w:val="28"/>
                <w:szCs w:val="28"/>
              </w:rPr>
              <w:t xml:space="preserve">, </w:t>
            </w:r>
            <w:proofErr w:type="spellStart"/>
            <w:r w:rsidRPr="00142490">
              <w:rPr>
                <w:sz w:val="28"/>
                <w:szCs w:val="28"/>
              </w:rPr>
              <w:t>сауықтыру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емшаралары</w:t>
            </w:r>
            <w:proofErr w:type="spellEnd"/>
          </w:p>
        </w:tc>
        <w:tc>
          <w:tcPr>
            <w:tcW w:w="12633" w:type="dxa"/>
            <w:gridSpan w:val="8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proofErr w:type="spellStart"/>
            <w:r w:rsidRPr="00142490">
              <w:rPr>
                <w:sz w:val="28"/>
                <w:szCs w:val="28"/>
              </w:rPr>
              <w:t>Жалпақ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табанның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алдын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алу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мақсатында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ортопедиялық</w:t>
            </w:r>
            <w:proofErr w:type="spellEnd"/>
            <w:r w:rsidRPr="00142490">
              <w:rPr>
                <w:sz w:val="28"/>
                <w:szCs w:val="28"/>
              </w:rPr>
              <w:t xml:space="preserve"> жолмен </w:t>
            </w:r>
            <w:proofErr w:type="spellStart"/>
            <w:r w:rsidRPr="00142490">
              <w:rPr>
                <w:sz w:val="28"/>
                <w:szCs w:val="28"/>
              </w:rPr>
              <w:t>жүру</w:t>
            </w:r>
            <w:proofErr w:type="spellEnd"/>
            <w:r w:rsidRPr="00142490">
              <w:rPr>
                <w:sz w:val="28"/>
                <w:szCs w:val="28"/>
              </w:rPr>
              <w:t xml:space="preserve">. </w:t>
            </w:r>
            <w:proofErr w:type="spellStart"/>
            <w:r w:rsidRPr="00142490">
              <w:rPr>
                <w:sz w:val="28"/>
                <w:szCs w:val="28"/>
              </w:rPr>
              <w:t>Білімді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бекіту</w:t>
            </w:r>
            <w:proofErr w:type="spellEnd"/>
            <w:r w:rsidRPr="00142490">
              <w:rPr>
                <w:sz w:val="28"/>
                <w:szCs w:val="28"/>
              </w:rPr>
              <w:t xml:space="preserve"> және </w:t>
            </w:r>
            <w:proofErr w:type="spellStart"/>
            <w:r w:rsidRPr="00142490">
              <w:rPr>
                <w:sz w:val="28"/>
                <w:szCs w:val="28"/>
              </w:rPr>
              <w:t>мәдени-гигиеналық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дағдыларды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жүзеге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асыру</w:t>
            </w:r>
            <w:proofErr w:type="spellEnd"/>
            <w:r w:rsidRPr="00142490">
              <w:rPr>
                <w:sz w:val="28"/>
                <w:szCs w:val="28"/>
              </w:rPr>
              <w:t xml:space="preserve">. </w:t>
            </w:r>
            <w:proofErr w:type="spellStart"/>
            <w:r w:rsidRPr="00142490">
              <w:rPr>
                <w:sz w:val="28"/>
                <w:szCs w:val="28"/>
              </w:rPr>
              <w:t>Ойын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жаттығуы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r w:rsidRPr="002A76A5">
              <w:rPr>
                <w:sz w:val="28"/>
                <w:szCs w:val="28"/>
              </w:rPr>
              <w:t xml:space="preserve">Хлюп- </w:t>
            </w:r>
            <w:proofErr w:type="spellStart"/>
            <w:r w:rsidRPr="002A76A5">
              <w:rPr>
                <w:sz w:val="28"/>
                <w:szCs w:val="28"/>
              </w:rPr>
              <w:t>сабынға</w:t>
            </w:r>
            <w:proofErr w:type="spellEnd"/>
            <w:r w:rsidRPr="002A76A5">
              <w:rPr>
                <w:sz w:val="28"/>
                <w:szCs w:val="28"/>
              </w:rPr>
              <w:t xml:space="preserve"> толы </w:t>
            </w:r>
            <w:proofErr w:type="spellStart"/>
            <w:r w:rsidRPr="002A76A5">
              <w:rPr>
                <w:sz w:val="28"/>
                <w:szCs w:val="28"/>
              </w:rPr>
              <w:t>ыдысқа</w:t>
            </w:r>
            <w:proofErr w:type="spellEnd"/>
            <w:r w:rsidRPr="002A76A5">
              <w:rPr>
                <w:sz w:val="28"/>
                <w:szCs w:val="28"/>
              </w:rPr>
              <w:t xml:space="preserve"> толы </w:t>
            </w:r>
            <w:proofErr w:type="spellStart"/>
            <w:r w:rsidRPr="002A76A5">
              <w:rPr>
                <w:sz w:val="28"/>
                <w:szCs w:val="28"/>
              </w:rPr>
              <w:t>қаламдар</w:t>
            </w:r>
            <w:proofErr w:type="spellEnd"/>
            <w:r w:rsidRPr="002A76A5">
              <w:rPr>
                <w:sz w:val="28"/>
                <w:szCs w:val="28"/>
              </w:rPr>
              <w:t xml:space="preserve">. </w:t>
            </w:r>
            <w:proofErr w:type="spellStart"/>
            <w:r w:rsidRPr="002A76A5">
              <w:rPr>
                <w:sz w:val="28"/>
                <w:szCs w:val="28"/>
              </w:rPr>
              <w:t>Саған</w:t>
            </w:r>
            <w:proofErr w:type="spellEnd"/>
            <w:r w:rsidRPr="002A76A5">
              <w:rPr>
                <w:sz w:val="28"/>
                <w:szCs w:val="28"/>
              </w:rPr>
              <w:t xml:space="preserve"> </w:t>
            </w:r>
            <w:proofErr w:type="spellStart"/>
            <w:r w:rsidRPr="002A76A5">
              <w:rPr>
                <w:sz w:val="28"/>
                <w:szCs w:val="28"/>
              </w:rPr>
              <w:t>тиіспе</w:t>
            </w:r>
            <w:proofErr w:type="spellEnd"/>
            <w:r w:rsidRPr="002A76A5">
              <w:rPr>
                <w:sz w:val="28"/>
                <w:szCs w:val="28"/>
              </w:rPr>
              <w:t xml:space="preserve">, Маша, </w:t>
            </w:r>
            <w:proofErr w:type="spellStart"/>
            <w:r w:rsidRPr="002A76A5">
              <w:rPr>
                <w:sz w:val="28"/>
                <w:szCs w:val="28"/>
              </w:rPr>
              <w:t>Көзіңді</w:t>
            </w:r>
            <w:proofErr w:type="spellEnd"/>
            <w:r w:rsidRPr="002A76A5">
              <w:rPr>
                <w:sz w:val="28"/>
                <w:szCs w:val="28"/>
              </w:rPr>
              <w:t xml:space="preserve"> </w:t>
            </w:r>
            <w:proofErr w:type="spellStart"/>
            <w:r w:rsidRPr="002A76A5">
              <w:rPr>
                <w:sz w:val="28"/>
                <w:szCs w:val="28"/>
              </w:rPr>
              <w:t>сабынды</w:t>
            </w:r>
            <w:proofErr w:type="spellEnd"/>
            <w:r w:rsidRPr="002A76A5">
              <w:rPr>
                <w:sz w:val="28"/>
                <w:szCs w:val="28"/>
              </w:rPr>
              <w:t xml:space="preserve"> </w:t>
            </w:r>
            <w:proofErr w:type="spellStart"/>
            <w:r w:rsidRPr="002A76A5">
              <w:rPr>
                <w:sz w:val="28"/>
                <w:szCs w:val="28"/>
              </w:rPr>
              <w:t>қаламмен</w:t>
            </w:r>
            <w:proofErr w:type="spellEnd"/>
            <w:r w:rsidRPr="002A76A5">
              <w:rPr>
                <w:sz w:val="28"/>
                <w:szCs w:val="28"/>
              </w:rPr>
              <w:t xml:space="preserve">. Ал су </w:t>
            </w:r>
            <w:proofErr w:type="spellStart"/>
            <w:r w:rsidRPr="002A76A5">
              <w:rPr>
                <w:sz w:val="28"/>
                <w:szCs w:val="28"/>
              </w:rPr>
              <w:t>гүрілдеп</w:t>
            </w:r>
            <w:proofErr w:type="spellEnd"/>
            <w:r w:rsidRPr="002A76A5">
              <w:rPr>
                <w:sz w:val="28"/>
                <w:szCs w:val="28"/>
              </w:rPr>
              <w:t xml:space="preserve">, Су </w:t>
            </w:r>
            <w:proofErr w:type="spellStart"/>
            <w:r w:rsidRPr="002A76A5">
              <w:rPr>
                <w:sz w:val="28"/>
                <w:szCs w:val="28"/>
              </w:rPr>
              <w:t>көбіктеніп</w:t>
            </w:r>
            <w:proofErr w:type="spellEnd"/>
            <w:r w:rsidRPr="002A76A5">
              <w:rPr>
                <w:sz w:val="28"/>
                <w:szCs w:val="28"/>
              </w:rPr>
              <w:t xml:space="preserve"> </w:t>
            </w:r>
            <w:proofErr w:type="spellStart"/>
            <w:r w:rsidRPr="002A76A5">
              <w:rPr>
                <w:sz w:val="28"/>
                <w:szCs w:val="28"/>
              </w:rPr>
              <w:t>жатыр</w:t>
            </w:r>
            <w:proofErr w:type="spellEnd"/>
            <w:r w:rsidRPr="002A76A5">
              <w:rPr>
                <w:sz w:val="28"/>
                <w:szCs w:val="28"/>
              </w:rPr>
              <w:t xml:space="preserve">. Маша </w:t>
            </w:r>
            <w:proofErr w:type="spellStart"/>
            <w:r w:rsidRPr="002A76A5">
              <w:rPr>
                <w:sz w:val="28"/>
                <w:szCs w:val="28"/>
              </w:rPr>
              <w:t>жуады</w:t>
            </w:r>
            <w:proofErr w:type="spellEnd"/>
            <w:r w:rsidRPr="002A76A5">
              <w:rPr>
                <w:sz w:val="28"/>
                <w:szCs w:val="28"/>
              </w:rPr>
              <w:t xml:space="preserve">, </w:t>
            </w:r>
            <w:proofErr w:type="spellStart"/>
            <w:r w:rsidRPr="002A76A5">
              <w:rPr>
                <w:sz w:val="28"/>
                <w:szCs w:val="28"/>
              </w:rPr>
              <w:t>Шашын</w:t>
            </w:r>
            <w:proofErr w:type="spellEnd"/>
            <w:r w:rsidRPr="002A76A5">
              <w:rPr>
                <w:sz w:val="28"/>
                <w:szCs w:val="28"/>
              </w:rPr>
              <w:t xml:space="preserve"> </w:t>
            </w:r>
            <w:proofErr w:type="spellStart"/>
            <w:r w:rsidRPr="002A76A5">
              <w:rPr>
                <w:sz w:val="28"/>
                <w:szCs w:val="28"/>
              </w:rPr>
              <w:t>тарайды</w:t>
            </w:r>
            <w:proofErr w:type="spellEnd"/>
            <w:r w:rsidRPr="002A76A5">
              <w:rPr>
                <w:sz w:val="28"/>
                <w:szCs w:val="28"/>
              </w:rPr>
              <w:t xml:space="preserve">, </w:t>
            </w:r>
            <w:proofErr w:type="spellStart"/>
            <w:r w:rsidRPr="002A76A5">
              <w:rPr>
                <w:sz w:val="28"/>
                <w:szCs w:val="28"/>
              </w:rPr>
              <w:t>киінеді</w:t>
            </w:r>
            <w:proofErr w:type="spellEnd"/>
            <w:r>
              <w:t>.»</w:t>
            </w:r>
          </w:p>
        </w:tc>
      </w:tr>
      <w:tr w:rsidR="002D33E9" w:rsidRPr="00142490" w:rsidTr="009550D5">
        <w:tc>
          <w:tcPr>
            <w:tcW w:w="2153" w:type="dxa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proofErr w:type="spellStart"/>
            <w:r w:rsidRPr="00142490">
              <w:rPr>
                <w:sz w:val="28"/>
                <w:szCs w:val="28"/>
              </w:rPr>
              <w:t>Түстен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Кейінгі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тағамдар</w:t>
            </w:r>
            <w:proofErr w:type="spellEnd"/>
          </w:p>
        </w:tc>
        <w:tc>
          <w:tcPr>
            <w:tcW w:w="12633" w:type="dxa"/>
            <w:gridSpan w:val="8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 xml:space="preserve">Балалардың </w:t>
            </w:r>
            <w:proofErr w:type="spellStart"/>
            <w:r w:rsidRPr="00142490">
              <w:rPr>
                <w:sz w:val="28"/>
                <w:szCs w:val="28"/>
              </w:rPr>
              <w:t>назарын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тағамға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аудару</w:t>
            </w:r>
            <w:proofErr w:type="spellEnd"/>
            <w:r w:rsidRPr="00142490">
              <w:rPr>
                <w:sz w:val="28"/>
                <w:szCs w:val="28"/>
              </w:rPr>
              <w:t xml:space="preserve">, </w:t>
            </w:r>
            <w:proofErr w:type="spellStart"/>
            <w:r w:rsidRPr="00142490">
              <w:rPr>
                <w:sz w:val="28"/>
                <w:szCs w:val="28"/>
              </w:rPr>
              <w:t>мәдени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тамақтануға</w:t>
            </w:r>
            <w:proofErr w:type="spellEnd"/>
            <w:r w:rsidRPr="00142490">
              <w:rPr>
                <w:sz w:val="28"/>
                <w:szCs w:val="28"/>
              </w:rPr>
              <w:t xml:space="preserve"> баулу</w:t>
            </w:r>
          </w:p>
        </w:tc>
      </w:tr>
      <w:tr w:rsidR="002D33E9" w:rsidRPr="00FD5D8B" w:rsidTr="009550D5">
        <w:tc>
          <w:tcPr>
            <w:tcW w:w="2153" w:type="dxa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proofErr w:type="spellStart"/>
            <w:r w:rsidRPr="00142490">
              <w:rPr>
                <w:sz w:val="28"/>
                <w:szCs w:val="28"/>
              </w:rPr>
              <w:lastRenderedPageBreak/>
              <w:t>Өзіндік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іс-әрекет</w:t>
            </w:r>
            <w:proofErr w:type="spellEnd"/>
            <w:r w:rsidRPr="00142490">
              <w:rPr>
                <w:sz w:val="28"/>
                <w:szCs w:val="28"/>
              </w:rPr>
              <w:t xml:space="preserve"> (аз </w:t>
            </w:r>
            <w:proofErr w:type="spellStart"/>
            <w:r w:rsidRPr="00142490">
              <w:rPr>
                <w:sz w:val="28"/>
                <w:szCs w:val="28"/>
              </w:rPr>
              <w:t>қозғалмалы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ойындар</w:t>
            </w:r>
            <w:proofErr w:type="spellEnd"/>
            <w:r w:rsidRPr="00142490">
              <w:rPr>
                <w:sz w:val="28"/>
                <w:szCs w:val="28"/>
              </w:rPr>
              <w:t xml:space="preserve">, </w:t>
            </w:r>
            <w:proofErr w:type="spellStart"/>
            <w:r w:rsidRPr="00142490">
              <w:rPr>
                <w:sz w:val="28"/>
                <w:szCs w:val="28"/>
              </w:rPr>
              <w:t>үстел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ойындары</w:t>
            </w:r>
            <w:proofErr w:type="spellEnd"/>
            <w:r w:rsidRPr="00142490">
              <w:rPr>
                <w:sz w:val="28"/>
                <w:szCs w:val="28"/>
              </w:rPr>
              <w:t xml:space="preserve">, </w:t>
            </w:r>
            <w:proofErr w:type="spellStart"/>
            <w:r w:rsidRPr="00142490">
              <w:rPr>
                <w:sz w:val="28"/>
                <w:szCs w:val="28"/>
              </w:rPr>
              <w:t>іс-шаралар</w:t>
            </w:r>
            <w:proofErr w:type="spellEnd"/>
            <w:r w:rsidRPr="00142490">
              <w:rPr>
                <w:sz w:val="28"/>
                <w:szCs w:val="28"/>
              </w:rPr>
              <w:t>)</w:t>
            </w:r>
            <w:proofErr w:type="spellStart"/>
            <w:r w:rsidRPr="00142490">
              <w:rPr>
                <w:sz w:val="28"/>
                <w:szCs w:val="28"/>
              </w:rPr>
              <w:t>кітаптарды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қарау</w:t>
            </w:r>
            <w:proofErr w:type="spellEnd"/>
            <w:r w:rsidRPr="00142490">
              <w:rPr>
                <w:sz w:val="28"/>
                <w:szCs w:val="28"/>
              </w:rPr>
              <w:t xml:space="preserve"> және </w:t>
            </w:r>
            <w:proofErr w:type="spellStart"/>
            <w:r w:rsidRPr="00142490">
              <w:rPr>
                <w:sz w:val="28"/>
                <w:szCs w:val="28"/>
              </w:rPr>
              <w:t>т.б</w:t>
            </w:r>
            <w:proofErr w:type="spellEnd"/>
            <w:r w:rsidRPr="00142490">
              <w:rPr>
                <w:sz w:val="28"/>
                <w:szCs w:val="28"/>
              </w:rPr>
              <w:t>.)</w:t>
            </w:r>
          </w:p>
        </w:tc>
        <w:tc>
          <w:tcPr>
            <w:tcW w:w="2492" w:type="dxa"/>
            <w:gridSpan w:val="2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Математика негіздері</w:t>
            </w:r>
            <w:r w:rsidRPr="00142490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- </w:t>
            </w:r>
            <w:proofErr w:type="spellStart"/>
            <w:r w:rsidRPr="00142490">
              <w:rPr>
                <w:rFonts w:eastAsia="Times New Roman"/>
                <w:b/>
                <w:color w:val="000000"/>
                <w:sz w:val="28"/>
                <w:szCs w:val="28"/>
              </w:rPr>
              <w:t>танымдық</w:t>
            </w:r>
            <w:proofErr w:type="spellEnd"/>
            <w:r w:rsidRPr="00142490">
              <w:rPr>
                <w:rFonts w:eastAsia="Times New Roman"/>
                <w:b/>
                <w:color w:val="000000"/>
                <w:sz w:val="28"/>
                <w:szCs w:val="28"/>
              </w:rPr>
              <w:t>,</w:t>
            </w:r>
            <w:r w:rsidRPr="00142490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 ойын бөлмесі</w:t>
            </w:r>
            <w:r w:rsidRPr="00142490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b/>
                <w:color w:val="000000"/>
                <w:sz w:val="28"/>
                <w:szCs w:val="28"/>
              </w:rPr>
              <w:t>қызметі</w:t>
            </w:r>
            <w:proofErr w:type="spellEnd"/>
            <w:r w:rsidRPr="00142490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color w:val="000000"/>
                <w:sz w:val="28"/>
                <w:szCs w:val="28"/>
              </w:rPr>
              <w:t>ойын</w:t>
            </w:r>
            <w:proofErr w:type="spellEnd"/>
            <w:r w:rsidRPr="00142490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142490">
              <w:rPr>
                <w:sz w:val="28"/>
                <w:szCs w:val="28"/>
              </w:rPr>
              <w:t>"</w:t>
            </w:r>
            <w:proofErr w:type="spellStart"/>
            <w:r w:rsidRPr="00142490">
              <w:rPr>
                <w:sz w:val="28"/>
                <w:szCs w:val="28"/>
              </w:rPr>
              <w:t>Кірпі</w:t>
            </w:r>
            <w:proofErr w:type="spellEnd"/>
            <w:r w:rsidRPr="00142490">
              <w:rPr>
                <w:sz w:val="28"/>
                <w:szCs w:val="28"/>
              </w:rPr>
              <w:t>"</w:t>
            </w:r>
          </w:p>
          <w:p w:rsidR="002D33E9" w:rsidRPr="00484AAB" w:rsidRDefault="002D33E9" w:rsidP="009550D5">
            <w:pPr>
              <w:rPr>
                <w:rFonts w:eastAsia="Times New Roman"/>
                <w:sz w:val="28"/>
                <w:szCs w:val="28"/>
              </w:rPr>
            </w:pPr>
            <w:bookmarkStart w:id="139" w:name="_Hlk177828437"/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қалыптастыру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142490">
              <w:rPr>
                <w:sz w:val="28"/>
                <w:szCs w:val="28"/>
                <w:lang w:val="kk-KZ"/>
              </w:rPr>
              <w:t>бастап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заттарды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қарама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-қарсы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заттармен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теңестіру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 және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өлшемдері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бірдей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>.</w:t>
            </w:r>
          </w:p>
          <w:p w:rsidR="002D33E9" w:rsidRPr="00142490" w:rsidRDefault="002D33E9" w:rsidP="009550D5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 w:rsidRPr="00142490">
              <w:rPr>
                <w:sz w:val="28"/>
                <w:szCs w:val="28"/>
              </w:rPr>
              <w:t>Міндет</w:t>
            </w:r>
            <w:proofErr w:type="spellEnd"/>
            <w:r w:rsidRPr="00142490">
              <w:rPr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  <w:lang w:val="kk-KZ"/>
              </w:rPr>
              <w:t>салыстырады</w:t>
            </w:r>
            <w:r w:rsidRPr="0014249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өлшемдері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қарама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-қарсы және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бірдей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нысандар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>.</w:t>
            </w:r>
          </w:p>
          <w:bookmarkEnd w:id="139"/>
          <w:p w:rsidR="002D33E9" w:rsidRPr="00142490" w:rsidRDefault="002D33E9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42490">
              <w:rPr>
                <w:rFonts w:eastAsia="Times New Roman"/>
                <w:color w:val="000000"/>
                <w:sz w:val="28"/>
                <w:szCs w:val="28"/>
              </w:rPr>
              <w:t>(№4 карточка)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Мүсіндеу – шығармашылық, коммуникативтік, ойын әрекеті</w:t>
            </w:r>
            <w:r w:rsidRPr="00142490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142490">
              <w:rPr>
                <w:sz w:val="28"/>
                <w:szCs w:val="28"/>
              </w:rPr>
              <w:t>"</w:t>
            </w:r>
            <w:proofErr w:type="spellStart"/>
            <w:r w:rsidRPr="00142490">
              <w:rPr>
                <w:sz w:val="28"/>
                <w:szCs w:val="28"/>
              </w:rPr>
              <w:t>Менің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бұқамның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көзін</w:t>
            </w:r>
            <w:proofErr w:type="spellEnd"/>
            <w:r w:rsidRPr="00142490">
              <w:rPr>
                <w:sz w:val="28"/>
                <w:szCs w:val="28"/>
              </w:rPr>
              <w:t xml:space="preserve"> же"</w:t>
            </w:r>
          </w:p>
          <w:p w:rsidR="002D33E9" w:rsidRDefault="002D33E9" w:rsidP="009550D5">
            <w:pPr>
              <w:rPr>
                <w:sz w:val="28"/>
                <w:szCs w:val="28"/>
              </w:rPr>
            </w:pPr>
            <w:bookmarkStart w:id="140" w:name="_Hlk177828511"/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жемістерді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мүсіндеу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қабілетін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2D33E9" w:rsidRPr="00142490" w:rsidRDefault="002D33E9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proofErr w:type="spellStart"/>
            <w:r w:rsidRPr="00142490">
              <w:rPr>
                <w:sz w:val="28"/>
                <w:szCs w:val="28"/>
              </w:rPr>
              <w:t>Міндет</w:t>
            </w:r>
            <w:proofErr w:type="spellEnd"/>
            <w:r w:rsidRPr="00142490">
              <w:rPr>
                <w:sz w:val="28"/>
                <w:szCs w:val="28"/>
              </w:rPr>
              <w:t xml:space="preserve">: </w:t>
            </w:r>
            <w:r>
              <w:rPr>
                <w:rFonts w:eastAsia="Times New Roman"/>
                <w:sz w:val="28"/>
                <w:szCs w:val="28"/>
                <w:lang w:val="kk-KZ"/>
              </w:rPr>
              <w:t>мүсіндейді</w:t>
            </w:r>
            <w:r w:rsidRPr="00142490">
              <w:rPr>
                <w:rFonts w:eastAsia="Times New Roman"/>
                <w:sz w:val="28"/>
                <w:szCs w:val="28"/>
                <w:lang w:val="kk-KZ"/>
              </w:rPr>
              <w:t xml:space="preserve"> жемістер.</w:t>
            </w:r>
          </w:p>
          <w:bookmarkEnd w:id="140"/>
          <w:p w:rsidR="002D33E9" w:rsidRPr="00142490" w:rsidRDefault="002D33E9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142490">
              <w:rPr>
                <w:rFonts w:eastAsia="Times New Roman"/>
                <w:color w:val="000000"/>
                <w:sz w:val="28"/>
                <w:szCs w:val="28"/>
                <w:lang w:val="kk-KZ"/>
              </w:rPr>
              <w:t>(№3 карточка)</w:t>
            </w:r>
          </w:p>
          <w:p w:rsidR="002D33E9" w:rsidRPr="00142490" w:rsidRDefault="002D33E9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</w:p>
        </w:tc>
        <w:tc>
          <w:tcPr>
            <w:tcW w:w="2580" w:type="dxa"/>
          </w:tcPr>
          <w:p w:rsidR="002D33E9" w:rsidRPr="00142490" w:rsidRDefault="002D33E9" w:rsidP="009550D5">
            <w:pPr>
              <w:rPr>
                <w:rFonts w:eastAsia="Times New Roman"/>
                <w:b/>
                <w:sz w:val="28"/>
                <w:szCs w:val="28"/>
                <w:lang w:val="kk-KZ"/>
              </w:rPr>
            </w:pPr>
            <w:r w:rsidRPr="00142490">
              <w:rPr>
                <w:rFonts w:eastAsia="Times New Roman"/>
                <w:color w:val="000000"/>
                <w:sz w:val="28"/>
                <w:szCs w:val="28"/>
                <w:lang w:val="kk-KZ"/>
              </w:rPr>
              <w:lastRenderedPageBreak/>
              <w:t xml:space="preserve">Сөйлеуді дамыту, математика негіздері - </w:t>
            </w:r>
            <w:proofErr w:type="spellStart"/>
            <w:r w:rsidRPr="00142490">
              <w:rPr>
                <w:rFonts w:eastAsia="Times New Roman"/>
                <w:b/>
                <w:color w:val="000000"/>
                <w:sz w:val="28"/>
                <w:szCs w:val="28"/>
              </w:rPr>
              <w:t>ойын</w:t>
            </w:r>
            <w:proofErr w:type="spellEnd"/>
            <w:r w:rsidRPr="00142490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42490">
              <w:rPr>
                <w:rFonts w:eastAsia="Times New Roman"/>
                <w:b/>
                <w:color w:val="000000"/>
                <w:sz w:val="28"/>
                <w:szCs w:val="28"/>
              </w:rPr>
              <w:t>танымдық</w:t>
            </w:r>
            <w:proofErr w:type="spellEnd"/>
            <w:r w:rsidRPr="00142490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және </w:t>
            </w:r>
            <w:proofErr w:type="spellStart"/>
            <w:r w:rsidRPr="00142490">
              <w:rPr>
                <w:rFonts w:eastAsia="Times New Roman"/>
                <w:b/>
                <w:color w:val="000000"/>
                <w:sz w:val="28"/>
                <w:szCs w:val="28"/>
              </w:rPr>
              <w:t>коммуникативтік</w:t>
            </w:r>
            <w:proofErr w:type="spellEnd"/>
            <w:r w:rsidRPr="00142490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b/>
                <w:color w:val="000000"/>
                <w:sz w:val="28"/>
                <w:szCs w:val="28"/>
              </w:rPr>
              <w:t>іс-әрекет</w:t>
            </w:r>
            <w:proofErr w:type="spellEnd"/>
            <w:r w:rsidRPr="00142490">
              <w:rPr>
                <w:rFonts w:eastAsia="Times New Roman"/>
                <w:sz w:val="28"/>
                <w:szCs w:val="28"/>
                <w:lang w:val="kk-KZ"/>
              </w:rPr>
              <w:t>сюжеттік-рөлдік ойын "Кірпі" ойыны</w:t>
            </w:r>
          </w:p>
          <w:p w:rsidR="002D33E9" w:rsidRDefault="002D33E9" w:rsidP="009550D5">
            <w:pPr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Мақсаты: жануардың рөлін қабылдау қабілетін дамыту.</w:t>
            </w:r>
          </w:p>
          <w:p w:rsidR="002D33E9" w:rsidRPr="00FD5D8B" w:rsidRDefault="002D33E9" w:rsidP="009550D5">
            <w:pPr>
              <w:jc w:val="both"/>
              <w:rPr>
                <w:spacing w:val="-5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Міндет</w:t>
            </w:r>
            <w:r w:rsidRPr="00FA003F">
              <w:rPr>
                <w:rFonts w:eastAsia="Times New Roman"/>
                <w:sz w:val="28"/>
                <w:szCs w:val="28"/>
                <w:lang w:val="kk-KZ"/>
              </w:rPr>
              <w:t xml:space="preserve">: </w:t>
            </w:r>
            <w:r>
              <w:rPr>
                <w:rFonts w:eastAsia="Times New Roman"/>
                <w:sz w:val="28"/>
                <w:szCs w:val="28"/>
                <w:lang w:val="kk-KZ"/>
              </w:rPr>
              <w:t>қимылдарды имитациялайды</w:t>
            </w:r>
            <w:r w:rsidRPr="00FD5D8B">
              <w:rPr>
                <w:spacing w:val="-5"/>
                <w:sz w:val="28"/>
                <w:szCs w:val="28"/>
                <w:lang w:val="kk-KZ"/>
              </w:rPr>
              <w:t xml:space="preserve"> жануардың.</w:t>
            </w:r>
          </w:p>
          <w:p w:rsidR="002D33E9" w:rsidRPr="00FD5D8B" w:rsidRDefault="002D33E9" w:rsidP="009550D5">
            <w:pPr>
              <w:rPr>
                <w:sz w:val="28"/>
                <w:szCs w:val="28"/>
                <w:lang w:val="kk-KZ"/>
              </w:rPr>
            </w:pPr>
            <w:r w:rsidRPr="00142490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А</w:t>
            </w:r>
            <w:r w:rsidRPr="00FD5D8B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қабаттасу</w:t>
            </w:r>
            <w:r w:rsidRPr="00142490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- </w:t>
            </w:r>
            <w:r w:rsidRPr="00FD5D8B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шығармашылық, еңбек, коммуникативтік қызмет</w:t>
            </w:r>
            <w:r w:rsidRPr="00142490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ойын </w:t>
            </w:r>
            <w:r w:rsidRPr="00FD5D8B">
              <w:rPr>
                <w:sz w:val="28"/>
                <w:szCs w:val="28"/>
                <w:lang w:val="kk-KZ"/>
              </w:rPr>
              <w:t>"Достарға арналған шарлар"</w:t>
            </w:r>
          </w:p>
          <w:p w:rsidR="002D33E9" w:rsidRPr="00FD5D8B" w:rsidRDefault="002D33E9" w:rsidP="009550D5">
            <w:pPr>
              <w:ind w:left="34"/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Мақсаты: білімдерін бекіту </w:t>
            </w:r>
            <w:r w:rsidRPr="00142490">
              <w:rPr>
                <w:rFonts w:eastAsia="Times New Roman"/>
                <w:sz w:val="28"/>
                <w:szCs w:val="28"/>
                <w:lang w:val="kk-KZ"/>
              </w:rPr>
              <w:t>заттардың пішіні және олардың түсі туралы.</w:t>
            </w:r>
          </w:p>
          <w:p w:rsidR="002D33E9" w:rsidRPr="00142490" w:rsidRDefault="002D33E9" w:rsidP="009550D5">
            <w:pPr>
              <w:ind w:left="34"/>
              <w:rPr>
                <w:rFonts w:eastAsia="Times New Roman"/>
                <w:sz w:val="28"/>
                <w:szCs w:val="28"/>
                <w:lang w:val="kk-KZ"/>
              </w:rPr>
            </w:pPr>
            <w:proofErr w:type="spellStart"/>
            <w:r w:rsidRPr="00142490">
              <w:rPr>
                <w:sz w:val="28"/>
                <w:szCs w:val="28"/>
              </w:rPr>
              <w:t>Міндет</w:t>
            </w:r>
            <w:proofErr w:type="spellEnd"/>
            <w:r w:rsidRPr="00142490">
              <w:rPr>
                <w:sz w:val="28"/>
                <w:szCs w:val="28"/>
              </w:rPr>
              <w:t xml:space="preserve">: </w:t>
            </w:r>
            <w:r>
              <w:rPr>
                <w:rFonts w:eastAsia="Times New Roman"/>
                <w:sz w:val="28"/>
                <w:szCs w:val="28"/>
                <w:lang w:val="kk-KZ"/>
              </w:rPr>
              <w:t xml:space="preserve">аппликация бөлшектерін </w:t>
            </w:r>
            <w:r>
              <w:rPr>
                <w:rFonts w:eastAsia="Times New Roman"/>
                <w:sz w:val="28"/>
                <w:szCs w:val="28"/>
                <w:lang w:val="kk-KZ"/>
              </w:rPr>
              <w:lastRenderedPageBreak/>
              <w:t>жапсырады</w:t>
            </w:r>
            <w:r w:rsidRPr="00142490">
              <w:rPr>
                <w:rFonts w:eastAsia="Times New Roman"/>
                <w:sz w:val="28"/>
                <w:szCs w:val="28"/>
                <w:lang w:val="kk-KZ"/>
              </w:rPr>
              <w:t>.</w:t>
            </w:r>
          </w:p>
          <w:p w:rsidR="002D33E9" w:rsidRPr="00142490" w:rsidRDefault="002D33E9" w:rsidP="009550D5">
            <w:pPr>
              <w:rPr>
                <w:sz w:val="28"/>
                <w:szCs w:val="28"/>
                <w:lang w:val="kk-KZ"/>
              </w:rPr>
            </w:pPr>
            <w:r w:rsidRPr="00142490">
              <w:rPr>
                <w:sz w:val="28"/>
                <w:szCs w:val="28"/>
                <w:lang w:val="kk-KZ"/>
              </w:rPr>
              <w:t>(№3 карточка)</w:t>
            </w:r>
          </w:p>
        </w:tc>
        <w:tc>
          <w:tcPr>
            <w:tcW w:w="2478" w:type="dxa"/>
          </w:tcPr>
          <w:p w:rsidR="002D33E9" w:rsidRPr="00FD5D8B" w:rsidRDefault="002D33E9" w:rsidP="009550D5">
            <w:pPr>
              <w:rPr>
                <w:sz w:val="28"/>
                <w:szCs w:val="28"/>
                <w:lang w:val="kk-KZ"/>
              </w:rPr>
            </w:pPr>
            <w:r w:rsidRPr="00142490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Математика негіздері</w:t>
            </w:r>
            <w:r w:rsidRPr="00142490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- </w:t>
            </w:r>
            <w:r w:rsidRPr="00FD5D8B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танымдық,</w:t>
            </w:r>
            <w:r w:rsidRPr="00142490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 ойын бөлмесі</w:t>
            </w:r>
            <w:r w:rsidRPr="00FD5D8B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 қызметі</w:t>
            </w:r>
            <w:r w:rsidRPr="00FD5D8B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FD5D8B">
              <w:rPr>
                <w:sz w:val="28"/>
                <w:szCs w:val="28"/>
                <w:lang w:val="kk-KZ"/>
              </w:rPr>
              <w:t>"Кімнің құйрығы ұзын?"</w:t>
            </w:r>
          </w:p>
          <w:p w:rsidR="002D33E9" w:rsidRPr="00FD5D8B" w:rsidRDefault="002D33E9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Мақсаты: іскерлікті қалыптастыру 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t>нәтижелерді салыстыру ұзындығы бойынша салыстырулар, ұзын-қысқа.</w:t>
            </w:r>
          </w:p>
          <w:p w:rsidR="002D33E9" w:rsidRPr="00FD5D8B" w:rsidRDefault="002D33E9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>Міндет: салыстырады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t xml:space="preserve"> салыстыру нәтижелері ұзындығы бойынша, ұзын-қысқа.</w:t>
            </w:r>
          </w:p>
          <w:p w:rsidR="002D33E9" w:rsidRPr="00FD5D8B" w:rsidRDefault="002D33E9" w:rsidP="009550D5">
            <w:pPr>
              <w:rPr>
                <w:color w:val="000000" w:themeColor="text1"/>
                <w:sz w:val="28"/>
                <w:szCs w:val="28"/>
                <w:lang w:val="kk-KZ"/>
              </w:rPr>
            </w:pPr>
            <w:r w:rsidRPr="00FD5D8B">
              <w:rPr>
                <w:color w:val="000000" w:themeColor="text1"/>
                <w:sz w:val="28"/>
                <w:szCs w:val="28"/>
                <w:lang w:val="kk-KZ"/>
              </w:rPr>
              <w:t>(№5 карточка)</w:t>
            </w:r>
          </w:p>
          <w:p w:rsidR="002D33E9" w:rsidRPr="00FD5D8B" w:rsidRDefault="002D33E9" w:rsidP="009550D5">
            <w:pPr>
              <w:pStyle w:val="aa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  <w:lang w:val="kk-KZ"/>
              </w:rPr>
            </w:pPr>
            <w:r w:rsidRPr="00142490">
              <w:rPr>
                <w:b/>
                <w:color w:val="000000"/>
                <w:sz w:val="28"/>
                <w:szCs w:val="28"/>
                <w:lang w:val="kk-KZ"/>
              </w:rPr>
              <w:t>Мүсіндеу – шығармашылық, коммуникативтік, ойын әрекеті</w:t>
            </w:r>
            <w:r w:rsidRPr="00142490">
              <w:rPr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FD5D8B">
              <w:rPr>
                <w:color w:val="0D0D0D" w:themeColor="text1" w:themeTint="F2"/>
                <w:sz w:val="28"/>
                <w:szCs w:val="28"/>
                <w:lang w:val="kk-KZ"/>
              </w:rPr>
              <w:t>"Күнбағыс"</w:t>
            </w:r>
          </w:p>
          <w:p w:rsidR="002D33E9" w:rsidRPr="0019232B" w:rsidRDefault="002D33E9" w:rsidP="009550D5">
            <w:pPr>
              <w:pStyle w:val="aa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bookmarkStart w:id="141" w:name="_Hlk177828889"/>
            <w:r w:rsidRPr="00FD5D8B">
              <w:rPr>
                <w:color w:val="0D0D0D" w:themeColor="text1" w:themeTint="F2"/>
                <w:sz w:val="28"/>
                <w:szCs w:val="28"/>
                <w:lang w:val="kk-KZ"/>
              </w:rPr>
              <w:t xml:space="preserve">Мақсаты: </w:t>
            </w:r>
            <w:r w:rsidRPr="00FD5D8B">
              <w:rPr>
                <w:color w:val="0D0D0D" w:themeColor="text1" w:themeTint="F2"/>
                <w:sz w:val="28"/>
                <w:szCs w:val="28"/>
                <w:lang w:val="kk-KZ"/>
              </w:rPr>
              <w:lastRenderedPageBreak/>
              <w:t xml:space="preserve">іскерлікті дамыту </w:t>
            </w:r>
            <w:r w:rsidRPr="00142490">
              <w:rPr>
                <w:sz w:val="28"/>
                <w:szCs w:val="28"/>
                <w:lang w:val="kk-KZ"/>
              </w:rPr>
              <w:t>жырту тәсілдерін қолдана отырып, кейбір заттарды, тағамдарды мүсіндеу.</w:t>
            </w:r>
          </w:p>
          <w:p w:rsidR="002D33E9" w:rsidRPr="00142490" w:rsidRDefault="002D33E9" w:rsidP="009550D5">
            <w:pPr>
              <w:pStyle w:val="aa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 w:rsidRPr="00FD5D8B">
              <w:rPr>
                <w:color w:val="0D0D0D" w:themeColor="text1" w:themeTint="F2"/>
                <w:sz w:val="28"/>
                <w:szCs w:val="28"/>
                <w:lang w:val="kk-KZ"/>
              </w:rPr>
              <w:t xml:space="preserve">Міндет: </w:t>
            </w:r>
            <w:r>
              <w:rPr>
                <w:sz w:val="28"/>
                <w:szCs w:val="28"/>
                <w:lang w:val="kk-KZ"/>
              </w:rPr>
              <w:t>мүсіндейді</w:t>
            </w:r>
            <w:r w:rsidRPr="00142490">
              <w:rPr>
                <w:sz w:val="28"/>
                <w:szCs w:val="28"/>
                <w:lang w:val="kk-KZ"/>
              </w:rPr>
              <w:t xml:space="preserve"> жырту тәсілдерін қолдана отырып, кейбір заттар, тамақ өнімдері.</w:t>
            </w:r>
          </w:p>
          <w:bookmarkEnd w:id="141"/>
          <w:p w:rsidR="002D33E9" w:rsidRPr="00142490" w:rsidRDefault="002D33E9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142490">
              <w:rPr>
                <w:rFonts w:eastAsia="Times New Roman"/>
                <w:color w:val="000000"/>
                <w:sz w:val="28"/>
                <w:szCs w:val="28"/>
                <w:lang w:val="kk-KZ"/>
              </w:rPr>
              <w:t>(№4 карточка)</w:t>
            </w:r>
          </w:p>
          <w:p w:rsidR="002D33E9" w:rsidRPr="00142490" w:rsidRDefault="002D33E9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</w:p>
        </w:tc>
        <w:tc>
          <w:tcPr>
            <w:tcW w:w="2591" w:type="dxa"/>
            <w:gridSpan w:val="2"/>
          </w:tcPr>
          <w:p w:rsidR="002D33E9" w:rsidRPr="00142490" w:rsidRDefault="002D33E9" w:rsidP="009550D5">
            <w:pPr>
              <w:rPr>
                <w:rFonts w:eastAsia="Times New Roman"/>
                <w:b/>
                <w:sz w:val="28"/>
                <w:szCs w:val="28"/>
                <w:lang w:val="kk-KZ"/>
              </w:rPr>
            </w:pPr>
            <w:r w:rsidRPr="00142490">
              <w:rPr>
                <w:rFonts w:eastAsia="Times New Roman"/>
                <w:color w:val="000000"/>
                <w:sz w:val="28"/>
                <w:szCs w:val="28"/>
                <w:lang w:val="kk-KZ"/>
              </w:rPr>
              <w:lastRenderedPageBreak/>
              <w:t xml:space="preserve">Сөйлеуді дамыту, математика негіздері - </w:t>
            </w:r>
            <w:proofErr w:type="spellStart"/>
            <w:r w:rsidRPr="00142490">
              <w:rPr>
                <w:rFonts w:eastAsia="Times New Roman"/>
                <w:b/>
                <w:color w:val="000000"/>
                <w:sz w:val="28"/>
                <w:szCs w:val="28"/>
              </w:rPr>
              <w:t>ойын</w:t>
            </w:r>
            <w:proofErr w:type="spellEnd"/>
            <w:r w:rsidRPr="00142490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42490">
              <w:rPr>
                <w:rFonts w:eastAsia="Times New Roman"/>
                <w:b/>
                <w:color w:val="000000"/>
                <w:sz w:val="28"/>
                <w:szCs w:val="28"/>
              </w:rPr>
              <w:t>танымдық</w:t>
            </w:r>
            <w:proofErr w:type="spellEnd"/>
            <w:r w:rsidRPr="00142490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және </w:t>
            </w:r>
            <w:proofErr w:type="spellStart"/>
            <w:r w:rsidRPr="00142490">
              <w:rPr>
                <w:rFonts w:eastAsia="Times New Roman"/>
                <w:b/>
                <w:color w:val="000000"/>
                <w:sz w:val="28"/>
                <w:szCs w:val="28"/>
              </w:rPr>
              <w:t>коммуникативтік</w:t>
            </w:r>
            <w:proofErr w:type="spellEnd"/>
            <w:r w:rsidRPr="00142490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b/>
                <w:color w:val="000000"/>
                <w:sz w:val="28"/>
                <w:szCs w:val="28"/>
              </w:rPr>
              <w:t>іс-әрекет</w:t>
            </w:r>
            <w:proofErr w:type="spellEnd"/>
            <w:r w:rsidRPr="00142490">
              <w:rPr>
                <w:rFonts w:eastAsia="Times New Roman"/>
                <w:sz w:val="28"/>
                <w:szCs w:val="28"/>
                <w:lang w:val="kk-KZ"/>
              </w:rPr>
              <w:t>сюжеттік-рөлдік ойын "Торғай" ойыны</w:t>
            </w:r>
          </w:p>
          <w:p w:rsidR="002D33E9" w:rsidRDefault="002D33E9" w:rsidP="009550D5">
            <w:pPr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 xml:space="preserve">Мақсаты: рөлді қабылдау қабілетін дамыту 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t>құстар</w:t>
            </w:r>
            <w:r>
              <w:rPr>
                <w:rFonts w:eastAsia="Times New Roman"/>
                <w:sz w:val="28"/>
                <w:szCs w:val="28"/>
                <w:lang w:val="kk-KZ"/>
              </w:rPr>
              <w:t>.</w:t>
            </w:r>
          </w:p>
          <w:p w:rsidR="002D33E9" w:rsidRPr="00FD5D8B" w:rsidRDefault="002D33E9" w:rsidP="009550D5">
            <w:pPr>
              <w:jc w:val="both"/>
              <w:rPr>
                <w:spacing w:val="-5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Міндет</w:t>
            </w:r>
            <w:r w:rsidRPr="00FA003F">
              <w:rPr>
                <w:rFonts w:eastAsia="Times New Roman"/>
                <w:sz w:val="28"/>
                <w:szCs w:val="28"/>
                <w:lang w:val="kk-KZ"/>
              </w:rPr>
              <w:t xml:space="preserve">: </w:t>
            </w:r>
            <w:r>
              <w:rPr>
                <w:rFonts w:eastAsia="Times New Roman"/>
                <w:sz w:val="28"/>
                <w:szCs w:val="28"/>
                <w:lang w:val="kk-KZ"/>
              </w:rPr>
              <w:t>қимылдарды имитациялайды</w:t>
            </w:r>
            <w:r w:rsidRPr="00FD5D8B">
              <w:rPr>
                <w:spacing w:val="-5"/>
                <w:sz w:val="28"/>
                <w:szCs w:val="28"/>
                <w:lang w:val="kk-KZ"/>
              </w:rPr>
              <w:t>құстар.</w:t>
            </w:r>
          </w:p>
          <w:p w:rsidR="002D33E9" w:rsidRPr="00FD5D8B" w:rsidRDefault="002D33E9" w:rsidP="009550D5">
            <w:pPr>
              <w:rPr>
                <w:sz w:val="28"/>
                <w:szCs w:val="28"/>
                <w:lang w:val="kk-KZ"/>
              </w:rPr>
            </w:pPr>
            <w:r w:rsidRPr="00142490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А</w:t>
            </w:r>
            <w:r w:rsidRPr="00FD5D8B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қабаттасу</w:t>
            </w:r>
            <w:r w:rsidRPr="00142490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- </w:t>
            </w:r>
            <w:r w:rsidRPr="00FD5D8B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шығармашылық, еңбек, коммуникативтік қызмет</w:t>
            </w:r>
            <w:r w:rsidRPr="00142490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ойын </w:t>
            </w:r>
            <w:r w:rsidRPr="00FD5D8B">
              <w:rPr>
                <w:sz w:val="28"/>
                <w:szCs w:val="28"/>
                <w:lang w:val="kk-KZ"/>
              </w:rPr>
              <w:t>"Бұлттағы күндер"</w:t>
            </w:r>
          </w:p>
          <w:p w:rsidR="002D33E9" w:rsidRPr="00FD5D8B" w:rsidRDefault="002D33E9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Мақсаты: білімдерін бекіту </w:t>
            </w:r>
            <w:r w:rsidRPr="00142490">
              <w:rPr>
                <w:rFonts w:eastAsia="Times New Roman"/>
                <w:sz w:val="28"/>
                <w:szCs w:val="28"/>
                <w:lang w:val="kk-KZ"/>
              </w:rPr>
              <w:t>заттардың пішіні және олардың түсі туралы.</w:t>
            </w:r>
          </w:p>
          <w:p w:rsidR="002D33E9" w:rsidRPr="00142490" w:rsidRDefault="002D33E9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proofErr w:type="spellStart"/>
            <w:r w:rsidRPr="00142490">
              <w:rPr>
                <w:sz w:val="28"/>
                <w:szCs w:val="28"/>
              </w:rPr>
              <w:t>Міндет</w:t>
            </w:r>
            <w:proofErr w:type="spellEnd"/>
            <w:r w:rsidRPr="00142490">
              <w:rPr>
                <w:sz w:val="28"/>
                <w:szCs w:val="28"/>
              </w:rPr>
              <w:t xml:space="preserve">: </w:t>
            </w:r>
            <w:r>
              <w:rPr>
                <w:rFonts w:eastAsia="Times New Roman"/>
                <w:sz w:val="28"/>
                <w:szCs w:val="28"/>
                <w:lang w:val="kk-KZ"/>
              </w:rPr>
              <w:t>аппликация бөлшектерін жапсырады</w:t>
            </w:r>
            <w:r w:rsidRPr="00142490">
              <w:rPr>
                <w:rFonts w:eastAsia="Times New Roman"/>
                <w:sz w:val="28"/>
                <w:szCs w:val="28"/>
                <w:lang w:val="kk-KZ"/>
              </w:rPr>
              <w:t>.</w:t>
            </w:r>
          </w:p>
          <w:p w:rsidR="002D33E9" w:rsidRPr="00142490" w:rsidRDefault="002D33E9" w:rsidP="009550D5">
            <w:pPr>
              <w:rPr>
                <w:sz w:val="28"/>
                <w:szCs w:val="28"/>
                <w:lang w:val="kk-KZ"/>
              </w:rPr>
            </w:pPr>
            <w:r w:rsidRPr="00142490">
              <w:rPr>
                <w:sz w:val="28"/>
                <w:szCs w:val="28"/>
                <w:lang w:val="kk-KZ"/>
              </w:rPr>
              <w:lastRenderedPageBreak/>
              <w:t>(№4 карточка)</w:t>
            </w:r>
          </w:p>
        </w:tc>
        <w:tc>
          <w:tcPr>
            <w:tcW w:w="2492" w:type="dxa"/>
            <w:gridSpan w:val="2"/>
          </w:tcPr>
          <w:p w:rsidR="002D33E9" w:rsidRPr="00FD5D8B" w:rsidRDefault="002D33E9" w:rsidP="009550D5">
            <w:pPr>
              <w:rPr>
                <w:sz w:val="28"/>
                <w:szCs w:val="28"/>
                <w:lang w:val="kk-KZ"/>
              </w:rPr>
            </w:pPr>
            <w:r w:rsidRPr="00142490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Математика негіздері</w:t>
            </w:r>
            <w:r w:rsidRPr="00142490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- </w:t>
            </w:r>
            <w:r w:rsidRPr="00FD5D8B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танымдық,</w:t>
            </w:r>
            <w:r w:rsidRPr="00142490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 ойын бөлмесі</w:t>
            </w:r>
            <w:r w:rsidRPr="00FD5D8B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 қызметі</w:t>
            </w:r>
            <w:r w:rsidRPr="00FD5D8B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FD5D8B">
              <w:rPr>
                <w:sz w:val="28"/>
                <w:szCs w:val="28"/>
                <w:lang w:val="kk-KZ"/>
              </w:rPr>
              <w:t>"Балапандарға арналған үйлер"</w:t>
            </w:r>
          </w:p>
          <w:p w:rsidR="002D33E9" w:rsidRPr="00FD5D8B" w:rsidRDefault="002D33E9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Мақсаты: іскерлікті қалыптастыру </w:t>
            </w:r>
            <w:r w:rsidRPr="00142490">
              <w:rPr>
                <w:sz w:val="28"/>
                <w:szCs w:val="28"/>
                <w:lang w:val="kk-KZ"/>
              </w:rPr>
              <w:t>бастап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t>объектілерді-мен теңестіру қарама-қарсы және өлшемдері бірдей.</w:t>
            </w:r>
          </w:p>
          <w:p w:rsidR="002D33E9" w:rsidRPr="00FD5D8B" w:rsidRDefault="002D33E9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Міндет: </w:t>
            </w:r>
            <w:r>
              <w:rPr>
                <w:sz w:val="28"/>
                <w:szCs w:val="28"/>
                <w:lang w:val="kk-KZ"/>
              </w:rPr>
              <w:t>салыстырады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t xml:space="preserve"> өлшемдері қарама-қарсы және бірдей нысандар.</w:t>
            </w:r>
          </w:p>
          <w:p w:rsidR="002D33E9" w:rsidRPr="00FD5D8B" w:rsidRDefault="002D33E9" w:rsidP="009550D5">
            <w:pPr>
              <w:rPr>
                <w:color w:val="000000" w:themeColor="text1"/>
                <w:sz w:val="28"/>
                <w:szCs w:val="28"/>
                <w:lang w:val="kk-KZ"/>
              </w:rPr>
            </w:pPr>
            <w:r w:rsidRPr="00FD5D8B">
              <w:rPr>
                <w:color w:val="000000" w:themeColor="text1"/>
                <w:sz w:val="28"/>
                <w:szCs w:val="28"/>
                <w:lang w:val="kk-KZ"/>
              </w:rPr>
              <w:t>(№6 карточка)</w:t>
            </w:r>
          </w:p>
          <w:p w:rsidR="002D33E9" w:rsidRPr="00142490" w:rsidRDefault="002D33E9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142490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Сурет салу, мүсіндеу, аппликация – шығармашылық, коммуникативтік, ойын әрекеттері</w:t>
            </w:r>
            <w:r w:rsidRPr="00142490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142490">
              <w:rPr>
                <w:rFonts w:eastAsia="Times New Roman"/>
                <w:color w:val="000000"/>
                <w:sz w:val="28"/>
                <w:szCs w:val="28"/>
                <w:lang w:val="kk-KZ"/>
              </w:rPr>
              <w:lastRenderedPageBreak/>
              <w:t>(балалардың қызығушылықтары бойынша)</w:t>
            </w:r>
          </w:p>
          <w:p w:rsidR="002D33E9" w:rsidRPr="00142490" w:rsidRDefault="002D33E9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</w:p>
          <w:p w:rsidR="002D33E9" w:rsidRPr="00FD5D8B" w:rsidRDefault="002D33E9" w:rsidP="009550D5">
            <w:pPr>
              <w:rPr>
                <w:sz w:val="28"/>
                <w:szCs w:val="28"/>
                <w:lang w:val="kk-KZ"/>
              </w:rPr>
            </w:pPr>
          </w:p>
        </w:tc>
      </w:tr>
      <w:tr w:rsidR="002D33E9" w:rsidRPr="00142490" w:rsidTr="009550D5">
        <w:tc>
          <w:tcPr>
            <w:tcW w:w="2153" w:type="dxa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proofErr w:type="spellStart"/>
            <w:r w:rsidRPr="00142490">
              <w:rPr>
                <w:sz w:val="28"/>
                <w:szCs w:val="28"/>
              </w:rPr>
              <w:lastRenderedPageBreak/>
              <w:t>Балалармен</w:t>
            </w:r>
            <w:proofErr w:type="spellEnd"/>
            <w:r w:rsidRPr="00142490">
              <w:rPr>
                <w:sz w:val="28"/>
                <w:szCs w:val="28"/>
              </w:rPr>
              <w:t xml:space="preserve"> жеке </w:t>
            </w:r>
            <w:proofErr w:type="spellStart"/>
            <w:r w:rsidRPr="00142490">
              <w:rPr>
                <w:sz w:val="28"/>
                <w:szCs w:val="28"/>
              </w:rPr>
              <w:t>жұмыс</w:t>
            </w:r>
            <w:proofErr w:type="spellEnd"/>
          </w:p>
        </w:tc>
        <w:tc>
          <w:tcPr>
            <w:tcW w:w="2492" w:type="dxa"/>
            <w:gridSpan w:val="2"/>
          </w:tcPr>
          <w:p w:rsidR="002D33E9" w:rsidRPr="00142490" w:rsidRDefault="002D33E9" w:rsidP="009550D5">
            <w:pPr>
              <w:pStyle w:val="c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142490">
              <w:rPr>
                <w:b/>
                <w:sz w:val="28"/>
                <w:szCs w:val="28"/>
                <w:lang w:val="kk-KZ"/>
              </w:rPr>
              <w:t>О</w:t>
            </w:r>
            <w:proofErr w:type="spellStart"/>
            <w:r w:rsidRPr="00142490">
              <w:rPr>
                <w:b/>
                <w:sz w:val="28"/>
                <w:szCs w:val="28"/>
              </w:rPr>
              <w:t>қоршаған</w:t>
            </w:r>
            <w:proofErr w:type="spellEnd"/>
            <w:r w:rsidRPr="0014249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b/>
                <w:sz w:val="28"/>
                <w:szCs w:val="28"/>
              </w:rPr>
              <w:t>ортамен</w:t>
            </w:r>
            <w:proofErr w:type="spellEnd"/>
            <w:r w:rsidRPr="0014249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b/>
                <w:sz w:val="28"/>
                <w:szCs w:val="28"/>
              </w:rPr>
              <w:t>танысу</w:t>
            </w:r>
            <w:proofErr w:type="spellEnd"/>
            <w:r w:rsidRPr="00142490">
              <w:rPr>
                <w:b/>
                <w:sz w:val="28"/>
                <w:szCs w:val="28"/>
              </w:rPr>
              <w:t xml:space="preserve"> </w:t>
            </w:r>
            <w:r w:rsidRPr="00142490">
              <w:rPr>
                <w:b/>
                <w:sz w:val="28"/>
                <w:szCs w:val="28"/>
                <w:lang w:val="kk-KZ"/>
              </w:rPr>
              <w:t>әлеммен</w:t>
            </w:r>
            <w:r w:rsidRPr="00142490">
              <w:rPr>
                <w:sz w:val="28"/>
                <w:szCs w:val="28"/>
                <w:lang w:val="kk-KZ"/>
              </w:rPr>
              <w:t xml:space="preserve">- </w:t>
            </w:r>
            <w:proofErr w:type="spellStart"/>
            <w:r w:rsidRPr="00142490">
              <w:rPr>
                <w:b/>
                <w:sz w:val="28"/>
                <w:szCs w:val="28"/>
              </w:rPr>
              <w:t>коммуникативтік</w:t>
            </w:r>
            <w:proofErr w:type="spellEnd"/>
            <w:r w:rsidRPr="0014249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b/>
                <w:sz w:val="28"/>
                <w:szCs w:val="28"/>
              </w:rPr>
              <w:t>іс-әрекет</w:t>
            </w:r>
            <w:r w:rsidRPr="00142490">
              <w:rPr>
                <w:sz w:val="28"/>
                <w:szCs w:val="28"/>
              </w:rPr>
              <w:t>ы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r w:rsidRPr="00142490">
              <w:rPr>
                <w:color w:val="000000"/>
                <w:sz w:val="28"/>
                <w:szCs w:val="28"/>
              </w:rPr>
              <w:t>"</w:t>
            </w:r>
            <w:proofErr w:type="spellStart"/>
            <w:r w:rsidRPr="00142490">
              <w:rPr>
                <w:color w:val="000000"/>
                <w:sz w:val="28"/>
                <w:szCs w:val="28"/>
              </w:rPr>
              <w:t>Кішкентай</w:t>
            </w:r>
            <w:proofErr w:type="spellEnd"/>
            <w:r w:rsidRPr="0014249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color w:val="000000"/>
                <w:sz w:val="28"/>
                <w:szCs w:val="28"/>
              </w:rPr>
              <w:t>көмекшілер</w:t>
            </w:r>
            <w:proofErr w:type="spellEnd"/>
            <w:r w:rsidRPr="00142490">
              <w:rPr>
                <w:color w:val="000000"/>
                <w:sz w:val="28"/>
                <w:szCs w:val="28"/>
              </w:rPr>
              <w:t xml:space="preserve">" </w:t>
            </w:r>
            <w:proofErr w:type="spellStart"/>
            <w:r w:rsidRPr="00142490">
              <w:rPr>
                <w:color w:val="000000"/>
                <w:sz w:val="28"/>
                <w:szCs w:val="28"/>
              </w:rPr>
              <w:t>ойыны</w:t>
            </w:r>
            <w:proofErr w:type="spellEnd"/>
          </w:p>
          <w:p w:rsidR="002D33E9" w:rsidRPr="00BF49E1" w:rsidRDefault="002D33E9" w:rsidP="009550D5">
            <w:pPr>
              <w:pStyle w:val="c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Мақсаты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: </w:t>
            </w:r>
            <w:proofErr w:type="spellStart"/>
            <w:r>
              <w:rPr>
                <w:color w:val="000000"/>
                <w:sz w:val="28"/>
                <w:szCs w:val="28"/>
              </w:rPr>
              <w:t>тілекке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тәрбиелеу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color w:val="000000"/>
                <w:sz w:val="28"/>
                <w:szCs w:val="28"/>
              </w:rPr>
              <w:t>жақындарына</w:t>
            </w:r>
            <w:proofErr w:type="spellEnd"/>
            <w:r w:rsidRPr="0014249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color w:val="000000"/>
                <w:sz w:val="28"/>
                <w:szCs w:val="28"/>
              </w:rPr>
              <w:t>қамқорлық</w:t>
            </w:r>
            <w:proofErr w:type="spellEnd"/>
            <w:r w:rsidRPr="0014249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color w:val="000000"/>
                <w:sz w:val="28"/>
                <w:szCs w:val="28"/>
              </w:rPr>
              <w:t>көрсету</w:t>
            </w:r>
            <w:proofErr w:type="spellEnd"/>
            <w:r w:rsidRPr="00142490">
              <w:rPr>
                <w:color w:val="000000"/>
                <w:sz w:val="28"/>
                <w:szCs w:val="28"/>
              </w:rPr>
              <w:t>.</w:t>
            </w:r>
          </w:p>
          <w:p w:rsidR="002D33E9" w:rsidRPr="00142490" w:rsidRDefault="002D33E9" w:rsidP="009550D5">
            <w:pPr>
              <w:pStyle w:val="c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142490">
              <w:rPr>
                <w:color w:val="000000"/>
                <w:sz w:val="28"/>
                <w:szCs w:val="28"/>
              </w:rPr>
              <w:t>Міндет</w:t>
            </w:r>
            <w:proofErr w:type="spellEnd"/>
            <w:r w:rsidRPr="00142490">
              <w:rPr>
                <w:color w:val="000000"/>
                <w:sz w:val="28"/>
                <w:szCs w:val="28"/>
              </w:rPr>
              <w:t xml:space="preserve">: </w:t>
            </w:r>
            <w:proofErr w:type="spellStart"/>
            <w:r>
              <w:rPr>
                <w:color w:val="000000"/>
                <w:sz w:val="28"/>
                <w:szCs w:val="28"/>
              </w:rPr>
              <w:t>көрсетеді</w:t>
            </w:r>
            <w:proofErr w:type="spellEnd"/>
            <w:r w:rsidRPr="0014249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color w:val="000000"/>
                <w:sz w:val="28"/>
                <w:szCs w:val="28"/>
              </w:rPr>
              <w:t>жақындарыңызға</w:t>
            </w:r>
            <w:proofErr w:type="spellEnd"/>
            <w:r w:rsidRPr="0014249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color w:val="000000"/>
                <w:sz w:val="28"/>
                <w:szCs w:val="28"/>
              </w:rPr>
              <w:t>қамқорлық</w:t>
            </w:r>
            <w:proofErr w:type="spellEnd"/>
            <w:r w:rsidRPr="0014249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color w:val="000000"/>
                <w:sz w:val="28"/>
                <w:szCs w:val="28"/>
              </w:rPr>
              <w:t>жасау</w:t>
            </w:r>
            <w:proofErr w:type="spellEnd"/>
            <w:r w:rsidRPr="00142490">
              <w:rPr>
                <w:color w:val="000000"/>
                <w:sz w:val="28"/>
                <w:szCs w:val="28"/>
              </w:rPr>
              <w:t>.</w:t>
            </w:r>
          </w:p>
          <w:p w:rsidR="002D33E9" w:rsidRPr="00142490" w:rsidRDefault="002D33E9" w:rsidP="009550D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42490">
              <w:rPr>
                <w:bCs/>
                <w:color w:val="000000"/>
                <w:sz w:val="28"/>
                <w:szCs w:val="28"/>
              </w:rPr>
              <w:t>(№3 карточка)</w:t>
            </w:r>
            <w:r>
              <w:rPr>
                <w:bCs/>
                <w:color w:val="000000"/>
                <w:sz w:val="28"/>
                <w:szCs w:val="28"/>
              </w:rPr>
              <w:t xml:space="preserve">Валера, </w:t>
            </w:r>
            <w:r>
              <w:rPr>
                <w:bCs/>
                <w:color w:val="000000"/>
                <w:sz w:val="28"/>
                <w:szCs w:val="28"/>
              </w:rPr>
              <w:lastRenderedPageBreak/>
              <w:t>Аделина</w:t>
            </w:r>
          </w:p>
        </w:tc>
        <w:tc>
          <w:tcPr>
            <w:tcW w:w="2580" w:type="dxa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>Математика негіздері – танымдық</w:t>
            </w:r>
            <w:r w:rsidRPr="00142490">
              <w:rPr>
                <w:rFonts w:eastAsia="Times New Roman"/>
                <w:sz w:val="28"/>
                <w:szCs w:val="28"/>
                <w:lang w:val="kk-KZ"/>
              </w:rPr>
              <w:t xml:space="preserve"> (</w:t>
            </w:r>
            <w:r>
              <w:rPr>
                <w:rFonts w:eastAsia="Times New Roman"/>
                <w:sz w:val="28"/>
                <w:szCs w:val="28"/>
              </w:rPr>
              <w:t xml:space="preserve">Д.И. "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Кішкентай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үйлер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"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Мақсаты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геометриялық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фигуралар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білімдерін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бекіту</w:t>
            </w:r>
            <w:proofErr w:type="spellEnd"/>
            <w:r w:rsidRPr="00142490">
              <w:rPr>
                <w:rFonts w:eastAsia="Times New Roman"/>
                <w:sz w:val="28"/>
                <w:szCs w:val="28"/>
                <w:lang w:val="kk-KZ"/>
              </w:rPr>
              <w:t>)</w:t>
            </w:r>
            <w:r>
              <w:rPr>
                <w:rFonts w:eastAsia="Times New Roman"/>
                <w:sz w:val="28"/>
                <w:szCs w:val="28"/>
                <w:lang w:val="kk-KZ"/>
              </w:rPr>
              <w:t>Ваня, Таня</w:t>
            </w:r>
          </w:p>
        </w:tc>
        <w:tc>
          <w:tcPr>
            <w:tcW w:w="2478" w:type="dxa"/>
          </w:tcPr>
          <w:p w:rsidR="002D33E9" w:rsidRPr="00142490" w:rsidRDefault="002D33E9" w:rsidP="009550D5">
            <w:pPr>
              <w:pStyle w:val="c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142490">
              <w:rPr>
                <w:color w:val="000000"/>
                <w:sz w:val="28"/>
                <w:szCs w:val="28"/>
              </w:rPr>
              <w:t xml:space="preserve">"Тату </w:t>
            </w:r>
            <w:proofErr w:type="spellStart"/>
            <w:r w:rsidRPr="00142490">
              <w:rPr>
                <w:color w:val="000000"/>
                <w:sz w:val="28"/>
                <w:szCs w:val="28"/>
              </w:rPr>
              <w:t>отбасы</w:t>
            </w:r>
            <w:proofErr w:type="spellEnd"/>
            <w:r w:rsidRPr="00142490">
              <w:rPr>
                <w:color w:val="000000"/>
                <w:sz w:val="28"/>
                <w:szCs w:val="28"/>
              </w:rPr>
              <w:t xml:space="preserve">" </w:t>
            </w:r>
            <w:proofErr w:type="spellStart"/>
            <w:r w:rsidRPr="00142490">
              <w:rPr>
                <w:color w:val="000000"/>
                <w:sz w:val="28"/>
                <w:szCs w:val="28"/>
              </w:rPr>
              <w:t>ойыны</w:t>
            </w:r>
            <w:proofErr w:type="spellEnd"/>
          </w:p>
          <w:p w:rsidR="002D33E9" w:rsidRPr="00F561BC" w:rsidRDefault="002D33E9" w:rsidP="009550D5">
            <w:pPr>
              <w:pStyle w:val="c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142490">
              <w:rPr>
                <w:sz w:val="28"/>
                <w:szCs w:val="28"/>
                <w:lang w:val="kk-KZ"/>
              </w:rPr>
              <w:t>айтып беру өз отбасы туралы.</w:t>
            </w:r>
          </w:p>
          <w:p w:rsidR="002D33E9" w:rsidRPr="00142490" w:rsidRDefault="002D33E9" w:rsidP="009550D5">
            <w:pPr>
              <w:pStyle w:val="c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spellStart"/>
            <w:r w:rsidRPr="00142490">
              <w:rPr>
                <w:sz w:val="28"/>
                <w:szCs w:val="28"/>
              </w:rPr>
              <w:t>Міндет</w:t>
            </w:r>
            <w:proofErr w:type="spellEnd"/>
            <w:r w:rsidRPr="00142490">
              <w:rPr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t>айтады</w:t>
            </w:r>
            <w:r w:rsidRPr="00142490">
              <w:rPr>
                <w:sz w:val="28"/>
                <w:szCs w:val="28"/>
                <w:lang w:val="kk-KZ"/>
              </w:rPr>
              <w:t xml:space="preserve"> өз отбасы туралы.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rFonts w:eastAsia="Times New Roman"/>
                <w:bCs/>
                <w:color w:val="000000"/>
                <w:sz w:val="28"/>
                <w:szCs w:val="28"/>
              </w:rPr>
              <w:t>(</w:t>
            </w:r>
            <w:r w:rsidRPr="00142490">
              <w:rPr>
                <w:rFonts w:eastAsia="Times New Roman"/>
                <w:bCs/>
                <w:sz w:val="28"/>
                <w:szCs w:val="28"/>
              </w:rPr>
              <w:t>№4 карточка)</w:t>
            </w:r>
            <w:r>
              <w:rPr>
                <w:rFonts w:eastAsia="Times New Roman"/>
                <w:bCs/>
                <w:sz w:val="28"/>
                <w:szCs w:val="28"/>
              </w:rPr>
              <w:t>Руслан</w:t>
            </w:r>
          </w:p>
        </w:tc>
        <w:tc>
          <w:tcPr>
            <w:tcW w:w="2591" w:type="dxa"/>
            <w:gridSpan w:val="2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rFonts w:eastAsia="Times New Roman"/>
                <w:b/>
                <w:sz w:val="28"/>
                <w:szCs w:val="28"/>
                <w:lang w:val="kk-KZ"/>
              </w:rPr>
              <w:t>Математика негіздері – танымдық</w:t>
            </w:r>
            <w:r w:rsidRPr="00142490">
              <w:rPr>
                <w:rFonts w:eastAsia="Times New Roman"/>
                <w:sz w:val="28"/>
                <w:szCs w:val="28"/>
                <w:lang w:val="kk-KZ"/>
              </w:rPr>
              <w:t xml:space="preserve"> (</w:t>
            </w:r>
            <w:r>
              <w:rPr>
                <w:rFonts w:eastAsia="Times New Roman"/>
                <w:sz w:val="28"/>
                <w:szCs w:val="28"/>
              </w:rPr>
              <w:t xml:space="preserve">Д.И. "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Бір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көп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"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Мақсаты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көптің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ішінен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бір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пәнді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бөліп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көрсету</w:t>
            </w:r>
            <w:proofErr w:type="spellEnd"/>
            <w:r w:rsidRPr="00142490">
              <w:rPr>
                <w:rFonts w:eastAsia="Times New Roman"/>
                <w:sz w:val="28"/>
                <w:szCs w:val="28"/>
                <w:lang w:val="kk-KZ"/>
              </w:rPr>
              <w:t>)</w:t>
            </w:r>
            <w:r>
              <w:rPr>
                <w:rFonts w:eastAsia="Times New Roman"/>
                <w:sz w:val="28"/>
                <w:szCs w:val="28"/>
                <w:lang w:val="kk-KZ"/>
              </w:rPr>
              <w:t>Настя, Мәлік</w:t>
            </w:r>
          </w:p>
        </w:tc>
        <w:tc>
          <w:tcPr>
            <w:tcW w:w="2492" w:type="dxa"/>
            <w:gridSpan w:val="2"/>
          </w:tcPr>
          <w:p w:rsidR="002D33E9" w:rsidRPr="00142490" w:rsidRDefault="002D33E9" w:rsidP="009550D5">
            <w:pPr>
              <w:rPr>
                <w:color w:val="000000"/>
                <w:sz w:val="28"/>
                <w:szCs w:val="28"/>
              </w:rPr>
            </w:pPr>
            <w:r w:rsidRPr="00142490">
              <w:rPr>
                <w:rFonts w:eastAsia="Times New Roman"/>
                <w:b/>
                <w:sz w:val="28"/>
                <w:szCs w:val="28"/>
                <w:lang w:val="kk-KZ"/>
              </w:rPr>
              <w:t>О</w:t>
            </w:r>
            <w:proofErr w:type="spellStart"/>
            <w:r w:rsidRPr="00142490">
              <w:rPr>
                <w:rFonts w:eastAsia="Times New Roman"/>
                <w:b/>
                <w:sz w:val="28"/>
                <w:szCs w:val="28"/>
              </w:rPr>
              <w:t>қоршаған</w:t>
            </w:r>
            <w:proofErr w:type="spellEnd"/>
            <w:r w:rsidRPr="00142490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b/>
                <w:sz w:val="28"/>
                <w:szCs w:val="28"/>
              </w:rPr>
              <w:t>ортамен</w:t>
            </w:r>
            <w:proofErr w:type="spellEnd"/>
            <w:r w:rsidRPr="00142490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b/>
                <w:sz w:val="28"/>
                <w:szCs w:val="28"/>
              </w:rPr>
              <w:t>танысу</w:t>
            </w:r>
            <w:proofErr w:type="spellEnd"/>
            <w:r w:rsidRPr="00142490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r w:rsidRPr="00142490">
              <w:rPr>
                <w:rFonts w:eastAsia="Times New Roman"/>
                <w:b/>
                <w:sz w:val="28"/>
                <w:szCs w:val="28"/>
                <w:lang w:val="kk-KZ"/>
              </w:rPr>
              <w:t>әлеммен</w:t>
            </w:r>
            <w:r w:rsidRPr="00142490">
              <w:rPr>
                <w:rFonts w:eastAsia="Times New Roman"/>
                <w:sz w:val="28"/>
                <w:szCs w:val="28"/>
                <w:lang w:val="kk-KZ"/>
              </w:rPr>
              <w:t xml:space="preserve">- </w:t>
            </w:r>
            <w:proofErr w:type="spellStart"/>
            <w:r w:rsidRPr="00142490">
              <w:rPr>
                <w:rFonts w:eastAsia="Times New Roman"/>
                <w:b/>
                <w:sz w:val="28"/>
                <w:szCs w:val="28"/>
              </w:rPr>
              <w:t>коммуникативтік</w:t>
            </w:r>
            <w:proofErr w:type="spellEnd"/>
            <w:r w:rsidRPr="00142490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b/>
                <w:sz w:val="28"/>
                <w:szCs w:val="28"/>
              </w:rPr>
              <w:t>іс-әрекет</w:t>
            </w:r>
            <w:r w:rsidRPr="00142490">
              <w:rPr>
                <w:rFonts w:eastAsia="Times New Roman"/>
                <w:sz w:val="28"/>
                <w:szCs w:val="28"/>
              </w:rPr>
              <w:t>ы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 </w:t>
            </w:r>
            <w:r w:rsidRPr="00142490">
              <w:rPr>
                <w:rFonts w:eastAsia="Times New Roman"/>
                <w:sz w:val="28"/>
                <w:szCs w:val="28"/>
                <w:lang w:val="kk-KZ"/>
              </w:rPr>
              <w:t>(бөлме өсімдіктеріне күтім жасау)</w:t>
            </w:r>
            <w:r>
              <w:rPr>
                <w:rFonts w:eastAsia="Times New Roman"/>
                <w:sz w:val="28"/>
                <w:szCs w:val="28"/>
                <w:lang w:val="kk-KZ"/>
              </w:rPr>
              <w:t>Таня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</w:p>
        </w:tc>
      </w:tr>
      <w:tr w:rsidR="002D33E9" w:rsidRPr="00142490" w:rsidTr="009550D5">
        <w:tc>
          <w:tcPr>
            <w:tcW w:w="2153" w:type="dxa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proofErr w:type="spellStart"/>
            <w:r w:rsidRPr="00142490">
              <w:rPr>
                <w:sz w:val="28"/>
                <w:szCs w:val="28"/>
              </w:rPr>
              <w:lastRenderedPageBreak/>
              <w:t>Серуенге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дайындық</w:t>
            </w:r>
            <w:proofErr w:type="spellEnd"/>
          </w:p>
        </w:tc>
        <w:tc>
          <w:tcPr>
            <w:tcW w:w="12633" w:type="dxa"/>
            <w:gridSpan w:val="8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proofErr w:type="spellStart"/>
            <w:r w:rsidRPr="00142490">
              <w:rPr>
                <w:sz w:val="28"/>
                <w:szCs w:val="28"/>
              </w:rPr>
              <w:t>Серуендеуге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деген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қызығушылықты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ынталандыру</w:t>
            </w:r>
            <w:proofErr w:type="spellEnd"/>
            <w:r w:rsidRPr="00142490">
              <w:rPr>
                <w:sz w:val="28"/>
                <w:szCs w:val="28"/>
              </w:rPr>
              <w:t xml:space="preserve">. </w:t>
            </w:r>
            <w:proofErr w:type="spellStart"/>
            <w:r w:rsidRPr="00142490">
              <w:rPr>
                <w:sz w:val="28"/>
                <w:szCs w:val="28"/>
              </w:rPr>
              <w:t>Балалармен</w:t>
            </w:r>
            <w:proofErr w:type="spellEnd"/>
            <w:r w:rsidRPr="00142490">
              <w:rPr>
                <w:sz w:val="28"/>
                <w:szCs w:val="28"/>
              </w:rPr>
              <w:t xml:space="preserve"> сол </w:t>
            </w:r>
            <w:proofErr w:type="spellStart"/>
            <w:r w:rsidRPr="00142490">
              <w:rPr>
                <w:sz w:val="28"/>
                <w:szCs w:val="28"/>
              </w:rPr>
              <w:t>кездегі</w:t>
            </w:r>
            <w:proofErr w:type="spellEnd"/>
            <w:r w:rsidRPr="00142490">
              <w:rPr>
                <w:sz w:val="28"/>
                <w:szCs w:val="28"/>
              </w:rPr>
              <w:t xml:space="preserve"> жеке </w:t>
            </w:r>
            <w:proofErr w:type="spellStart"/>
            <w:r w:rsidRPr="00142490">
              <w:rPr>
                <w:sz w:val="28"/>
                <w:szCs w:val="28"/>
              </w:rPr>
              <w:t>әңгімелер</w:t>
            </w:r>
            <w:r>
              <w:rPr>
                <w:sz w:val="28"/>
                <w:szCs w:val="28"/>
              </w:rPr>
              <w:t>біз</w:t>
            </w:r>
            <w:proofErr w:type="spellEnd"/>
            <w:r>
              <w:rPr>
                <w:sz w:val="28"/>
                <w:szCs w:val="28"/>
              </w:rPr>
              <w:t>: "</w:t>
            </w:r>
            <w:proofErr w:type="spellStart"/>
            <w:r>
              <w:rPr>
                <w:sz w:val="28"/>
                <w:szCs w:val="28"/>
              </w:rPr>
              <w:t>Балабақшаға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қалай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бардыңыз</w:t>
            </w:r>
            <w:proofErr w:type="spellEnd"/>
            <w:r>
              <w:rPr>
                <w:sz w:val="28"/>
                <w:szCs w:val="28"/>
              </w:rPr>
              <w:t>?", "</w:t>
            </w:r>
            <w:proofErr w:type="spellStart"/>
            <w:r>
              <w:rPr>
                <w:sz w:val="28"/>
                <w:szCs w:val="28"/>
              </w:rPr>
              <w:t>Үйде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кімнің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иті</w:t>
            </w:r>
            <w:proofErr w:type="spellEnd"/>
            <w:r>
              <w:rPr>
                <w:sz w:val="28"/>
                <w:szCs w:val="28"/>
              </w:rPr>
              <w:t xml:space="preserve"> бар?"</w:t>
            </w:r>
            <w:r w:rsidRPr="00142490">
              <w:rPr>
                <w:sz w:val="28"/>
                <w:szCs w:val="28"/>
              </w:rPr>
              <w:t xml:space="preserve">?" және </w:t>
            </w:r>
            <w:proofErr w:type="spellStart"/>
            <w:r w:rsidRPr="00142490">
              <w:rPr>
                <w:sz w:val="28"/>
                <w:szCs w:val="28"/>
              </w:rPr>
              <w:t>т.б</w:t>
            </w:r>
            <w:proofErr w:type="spellEnd"/>
            <w:r w:rsidRPr="00142490">
              <w:rPr>
                <w:sz w:val="28"/>
                <w:szCs w:val="28"/>
              </w:rPr>
              <w:t xml:space="preserve">. </w:t>
            </w:r>
            <w:proofErr w:type="spellStart"/>
            <w:r w:rsidRPr="00142490">
              <w:rPr>
                <w:sz w:val="28"/>
                <w:szCs w:val="28"/>
              </w:rPr>
              <w:t>Киіну</w:t>
            </w:r>
            <w:proofErr w:type="spellEnd"/>
            <w:r w:rsidRPr="00142490">
              <w:rPr>
                <w:sz w:val="28"/>
                <w:szCs w:val="28"/>
              </w:rPr>
              <w:t xml:space="preserve">: </w:t>
            </w:r>
            <w:proofErr w:type="spellStart"/>
            <w:r w:rsidRPr="00142490">
              <w:rPr>
                <w:sz w:val="28"/>
                <w:szCs w:val="28"/>
              </w:rPr>
              <w:t>жүйелілік</w:t>
            </w:r>
            <w:proofErr w:type="spellEnd"/>
            <w:r w:rsidRPr="00142490">
              <w:rPr>
                <w:sz w:val="28"/>
                <w:szCs w:val="28"/>
              </w:rPr>
              <w:t xml:space="preserve">, </w:t>
            </w:r>
            <w:proofErr w:type="spellStart"/>
            <w:r w:rsidRPr="00142490">
              <w:rPr>
                <w:sz w:val="28"/>
                <w:szCs w:val="28"/>
              </w:rPr>
              <w:t>серуендеуге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шығу</w:t>
            </w:r>
            <w:proofErr w:type="spellEnd"/>
            <w:r w:rsidRPr="00142490">
              <w:rPr>
                <w:sz w:val="28"/>
                <w:szCs w:val="28"/>
              </w:rPr>
              <w:t>.</w:t>
            </w:r>
          </w:p>
        </w:tc>
      </w:tr>
      <w:tr w:rsidR="002D33E9" w:rsidRPr="00142490" w:rsidTr="009550D5">
        <w:tc>
          <w:tcPr>
            <w:tcW w:w="2153" w:type="dxa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proofErr w:type="spellStart"/>
            <w:r w:rsidRPr="00142490">
              <w:rPr>
                <w:sz w:val="28"/>
                <w:szCs w:val="28"/>
              </w:rPr>
              <w:t>Серуен</w:t>
            </w:r>
            <w:proofErr w:type="spellEnd"/>
          </w:p>
        </w:tc>
        <w:tc>
          <w:tcPr>
            <w:tcW w:w="2492" w:type="dxa"/>
            <w:gridSpan w:val="2"/>
          </w:tcPr>
          <w:p w:rsidR="002D33E9" w:rsidRPr="00142490" w:rsidRDefault="002D33E9" w:rsidP="009550D5">
            <w:pPr>
              <w:rPr>
                <w:b/>
                <w:sz w:val="28"/>
                <w:szCs w:val="28"/>
              </w:rPr>
            </w:pPr>
            <w:r w:rsidRPr="00142490">
              <w:rPr>
                <w:b/>
                <w:sz w:val="28"/>
                <w:szCs w:val="28"/>
              </w:rPr>
              <w:t>№6 карточка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"</w:t>
            </w:r>
            <w:proofErr w:type="spellStart"/>
            <w:r w:rsidRPr="00142490">
              <w:rPr>
                <w:sz w:val="28"/>
                <w:szCs w:val="28"/>
              </w:rPr>
              <w:t>Жүк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көлігін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қадағалау</w:t>
            </w:r>
            <w:proofErr w:type="spellEnd"/>
            <w:r w:rsidRPr="00142490">
              <w:rPr>
                <w:sz w:val="28"/>
                <w:szCs w:val="28"/>
              </w:rPr>
              <w:t>"</w:t>
            </w:r>
          </w:p>
          <w:p w:rsidR="002D33E9" w:rsidRDefault="002D33E9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қалыптастыру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-1"/>
                <w:sz w:val="28"/>
                <w:szCs w:val="28"/>
              </w:rPr>
              <w:t>жүк</w:t>
            </w:r>
            <w:proofErr w:type="spellEnd"/>
            <w:r w:rsidRPr="00142490">
              <w:rPr>
                <w:rFonts w:eastAsia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-1"/>
                <w:sz w:val="28"/>
                <w:szCs w:val="28"/>
              </w:rPr>
              <w:t>көлігінің</w:t>
            </w:r>
            <w:proofErr w:type="spellEnd"/>
            <w:r w:rsidRPr="00142490">
              <w:rPr>
                <w:rFonts w:eastAsia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-1"/>
                <w:sz w:val="28"/>
                <w:szCs w:val="28"/>
              </w:rPr>
              <w:t>сыртқы</w:t>
            </w:r>
            <w:proofErr w:type="spellEnd"/>
            <w:r w:rsidRPr="00142490">
              <w:rPr>
                <w:rFonts w:eastAsia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-1"/>
                <w:sz w:val="28"/>
                <w:szCs w:val="28"/>
              </w:rPr>
              <w:t>түрін</w:t>
            </w:r>
            <w:proofErr w:type="spellEnd"/>
            <w:r w:rsidRPr="00142490">
              <w:rPr>
                <w:rFonts w:eastAsia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-1"/>
                <w:sz w:val="28"/>
                <w:szCs w:val="28"/>
              </w:rPr>
              <w:t>ажырата</w:t>
            </w:r>
            <w:proofErr w:type="spellEnd"/>
            <w:r w:rsidRPr="00142490">
              <w:rPr>
                <w:rFonts w:eastAsia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-1"/>
                <w:sz w:val="28"/>
                <w:szCs w:val="28"/>
              </w:rPr>
              <w:t>білу</w:t>
            </w:r>
            <w:proofErr w:type="spellEnd"/>
            <w:r w:rsidRPr="00142490">
              <w:rPr>
                <w:rFonts w:eastAsia="Times New Roman"/>
                <w:spacing w:val="-1"/>
                <w:sz w:val="28"/>
                <w:szCs w:val="28"/>
              </w:rPr>
              <w:t>.</w:t>
            </w:r>
          </w:p>
          <w:p w:rsidR="002D33E9" w:rsidRPr="00142490" w:rsidRDefault="002D33E9" w:rsidP="009550D5">
            <w:pPr>
              <w:rPr>
                <w:rFonts w:eastAsia="Times New Roman"/>
                <w:spacing w:val="-1"/>
                <w:sz w:val="28"/>
                <w:szCs w:val="28"/>
              </w:rPr>
            </w:pPr>
            <w:proofErr w:type="spellStart"/>
            <w:r w:rsidRPr="00142490">
              <w:rPr>
                <w:sz w:val="28"/>
                <w:szCs w:val="28"/>
              </w:rPr>
              <w:t>Міндет</w:t>
            </w:r>
            <w:proofErr w:type="spellEnd"/>
            <w:r w:rsidRPr="00142490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pacing w:val="-1"/>
                <w:sz w:val="28"/>
                <w:szCs w:val="28"/>
              </w:rPr>
              <w:t>ажыратады</w:t>
            </w:r>
            <w:proofErr w:type="spellEnd"/>
            <w:r>
              <w:rPr>
                <w:rFonts w:eastAsia="Times New Roman"/>
                <w:spacing w:val="-1"/>
                <w:sz w:val="28"/>
                <w:szCs w:val="28"/>
              </w:rPr>
              <w:t xml:space="preserve"> және </w:t>
            </w:r>
            <w:proofErr w:type="spellStart"/>
            <w:r>
              <w:rPr>
                <w:rFonts w:eastAsia="Times New Roman"/>
                <w:spacing w:val="-1"/>
                <w:sz w:val="28"/>
                <w:szCs w:val="28"/>
              </w:rPr>
              <w:t>атайды</w:t>
            </w:r>
            <w:r w:rsidRPr="00142490">
              <w:rPr>
                <w:rFonts w:eastAsia="Times New Roman"/>
                <w:spacing w:val="-1"/>
                <w:sz w:val="28"/>
                <w:szCs w:val="28"/>
              </w:rPr>
              <w:t>жүк</w:t>
            </w:r>
            <w:proofErr w:type="spellEnd"/>
            <w:r w:rsidRPr="00142490">
              <w:rPr>
                <w:rFonts w:eastAsia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-1"/>
                <w:sz w:val="28"/>
                <w:szCs w:val="28"/>
              </w:rPr>
              <w:t>көлігі</w:t>
            </w:r>
            <w:proofErr w:type="spellEnd"/>
            <w:r w:rsidRPr="00142490">
              <w:rPr>
                <w:rFonts w:eastAsia="Times New Roman"/>
                <w:spacing w:val="-1"/>
                <w:sz w:val="28"/>
                <w:szCs w:val="28"/>
              </w:rPr>
              <w:t>.</w:t>
            </w:r>
          </w:p>
          <w:p w:rsidR="002D33E9" w:rsidRPr="00142490" w:rsidRDefault="002D33E9" w:rsidP="009550D5">
            <w:pPr>
              <w:rPr>
                <w:rFonts w:eastAsia="Times New Roman"/>
                <w:spacing w:val="-1"/>
                <w:sz w:val="28"/>
                <w:szCs w:val="28"/>
              </w:rPr>
            </w:pPr>
            <w:r w:rsidRPr="00142490">
              <w:rPr>
                <w:rFonts w:eastAsia="Times New Roman"/>
                <w:spacing w:val="-1"/>
                <w:sz w:val="28"/>
                <w:szCs w:val="28"/>
              </w:rPr>
              <w:t>(</w:t>
            </w:r>
            <w:proofErr w:type="spellStart"/>
            <w:r w:rsidRPr="00142490">
              <w:rPr>
                <w:rFonts w:eastAsia="Times New Roman"/>
                <w:spacing w:val="-1"/>
                <w:sz w:val="28"/>
                <w:szCs w:val="28"/>
              </w:rPr>
              <w:t>әлеммен</w:t>
            </w:r>
            <w:proofErr w:type="spellEnd"/>
            <w:r w:rsidRPr="00142490">
              <w:rPr>
                <w:rFonts w:eastAsia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-1"/>
                <w:sz w:val="28"/>
                <w:szCs w:val="28"/>
              </w:rPr>
              <w:t>салыстырғанда</w:t>
            </w:r>
            <w:proofErr w:type="spellEnd"/>
            <w:r w:rsidRPr="00142490">
              <w:rPr>
                <w:rFonts w:eastAsia="Times New Roman"/>
                <w:spacing w:val="-1"/>
                <w:sz w:val="28"/>
                <w:szCs w:val="28"/>
              </w:rPr>
              <w:t>)</w:t>
            </w:r>
          </w:p>
          <w:p w:rsidR="002D33E9" w:rsidRPr="00142490" w:rsidRDefault="002D33E9" w:rsidP="009550D5">
            <w:pPr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 w:rsidRPr="00142490">
              <w:rPr>
                <w:rFonts w:eastAsia="Times New Roman"/>
                <w:b/>
                <w:bCs/>
                <w:spacing w:val="-10"/>
                <w:sz w:val="28"/>
                <w:szCs w:val="28"/>
              </w:rPr>
              <w:t>Еңбек</w:t>
            </w:r>
            <w:proofErr w:type="spellEnd"/>
            <w:r w:rsidRPr="00142490">
              <w:rPr>
                <w:rFonts w:eastAsia="Times New Roman"/>
                <w:b/>
                <w:bCs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b/>
                <w:bCs/>
                <w:spacing w:val="-10"/>
                <w:sz w:val="28"/>
                <w:szCs w:val="28"/>
              </w:rPr>
              <w:t>қызметі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: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п</w:t>
            </w:r>
            <w:r w:rsidRPr="00142490">
              <w:rPr>
                <w:rFonts w:eastAsia="Times New Roman"/>
                <w:spacing w:val="-1"/>
                <w:sz w:val="28"/>
                <w:szCs w:val="28"/>
              </w:rPr>
              <w:t>учаскеге</w:t>
            </w:r>
            <w:proofErr w:type="spellEnd"/>
            <w:r w:rsidRPr="00142490">
              <w:rPr>
                <w:rFonts w:eastAsia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-1"/>
                <w:sz w:val="28"/>
                <w:szCs w:val="28"/>
              </w:rPr>
              <w:t>апаратын</w:t>
            </w:r>
            <w:proofErr w:type="spellEnd"/>
            <w:r w:rsidRPr="00142490">
              <w:rPr>
                <w:rFonts w:eastAsia="Times New Roman"/>
                <w:spacing w:val="-1"/>
                <w:sz w:val="28"/>
                <w:szCs w:val="28"/>
              </w:rPr>
              <w:t xml:space="preserve"> жолды </w:t>
            </w:r>
            <w:proofErr w:type="spellStart"/>
            <w:r w:rsidRPr="00142490">
              <w:rPr>
                <w:rFonts w:eastAsia="Times New Roman"/>
                <w:spacing w:val="-1"/>
                <w:sz w:val="28"/>
                <w:szCs w:val="28"/>
              </w:rPr>
              <w:t>сыпыру</w:t>
            </w:r>
            <w:proofErr w:type="spellEnd"/>
            <w:r w:rsidRPr="00142490">
              <w:rPr>
                <w:rFonts w:eastAsia="Times New Roman"/>
                <w:spacing w:val="-1"/>
                <w:sz w:val="28"/>
                <w:szCs w:val="28"/>
              </w:rPr>
              <w:t>.</w:t>
            </w:r>
          </w:p>
          <w:p w:rsidR="002D33E9" w:rsidRPr="00142490" w:rsidRDefault="002D33E9" w:rsidP="009550D5">
            <w:pPr>
              <w:rPr>
                <w:b/>
                <w:sz w:val="28"/>
                <w:szCs w:val="28"/>
              </w:rPr>
            </w:pPr>
            <w:proofErr w:type="spellStart"/>
            <w:r w:rsidRPr="00142490">
              <w:rPr>
                <w:b/>
                <w:sz w:val="28"/>
                <w:szCs w:val="28"/>
              </w:rPr>
              <w:t>Қимылды</w:t>
            </w:r>
            <w:proofErr w:type="spellEnd"/>
            <w:r w:rsidRPr="0014249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b/>
                <w:sz w:val="28"/>
                <w:szCs w:val="28"/>
              </w:rPr>
              <w:t>ойын</w:t>
            </w:r>
            <w:proofErr w:type="spellEnd"/>
          </w:p>
          <w:p w:rsidR="002D33E9" w:rsidRPr="00142490" w:rsidRDefault="002D33E9" w:rsidP="009550D5">
            <w:pPr>
              <w:ind w:right="708"/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142490">
              <w:rPr>
                <w:rFonts w:eastAsia="Times New Roman"/>
                <w:spacing w:val="-4"/>
                <w:w w:val="101"/>
                <w:sz w:val="28"/>
                <w:szCs w:val="28"/>
              </w:rPr>
              <w:t>"</w:t>
            </w:r>
            <w:proofErr w:type="spellStart"/>
            <w:r w:rsidRPr="00142490">
              <w:rPr>
                <w:rFonts w:eastAsia="Times New Roman"/>
                <w:spacing w:val="-4"/>
                <w:w w:val="101"/>
                <w:sz w:val="28"/>
                <w:szCs w:val="28"/>
              </w:rPr>
              <w:t>Шеңберге</w:t>
            </w:r>
            <w:proofErr w:type="spellEnd"/>
            <w:r w:rsidRPr="00142490">
              <w:rPr>
                <w:rFonts w:eastAsia="Times New Roman"/>
                <w:spacing w:val="-4"/>
                <w:w w:val="101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-4"/>
                <w:w w:val="101"/>
                <w:sz w:val="28"/>
                <w:szCs w:val="28"/>
              </w:rPr>
              <w:t>тұр</w:t>
            </w:r>
            <w:proofErr w:type="spellEnd"/>
            <w:r w:rsidRPr="00142490">
              <w:rPr>
                <w:rFonts w:eastAsia="Times New Roman"/>
                <w:spacing w:val="-4"/>
                <w:w w:val="101"/>
                <w:sz w:val="28"/>
                <w:szCs w:val="28"/>
              </w:rPr>
              <w:t xml:space="preserve">". </w:t>
            </w:r>
          </w:p>
          <w:p w:rsidR="002D33E9" w:rsidRPr="001311F5" w:rsidRDefault="002D33E9" w:rsidP="009550D5">
            <w:pPr>
              <w:ind w:right="708"/>
              <w:contextualSpacing/>
              <w:jc w:val="both"/>
              <w:rPr>
                <w:rFonts w:eastAsia="Times New Roman"/>
                <w:spacing w:val="-3"/>
                <w:w w:val="101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-3"/>
                <w:w w:val="101"/>
                <w:sz w:val="28"/>
                <w:szCs w:val="28"/>
              </w:rPr>
              <w:t>әр</w:t>
            </w:r>
            <w:proofErr w:type="spellEnd"/>
            <w:r w:rsidRPr="00142490">
              <w:rPr>
                <w:rFonts w:eastAsia="Times New Roman"/>
                <w:spacing w:val="-3"/>
                <w:w w:val="101"/>
                <w:sz w:val="28"/>
                <w:szCs w:val="28"/>
              </w:rPr>
              <w:t xml:space="preserve"> түрлі </w:t>
            </w:r>
            <w:proofErr w:type="spellStart"/>
            <w:r w:rsidRPr="00142490">
              <w:rPr>
                <w:rFonts w:eastAsia="Times New Roman"/>
                <w:spacing w:val="-3"/>
                <w:w w:val="101"/>
                <w:sz w:val="28"/>
                <w:szCs w:val="28"/>
              </w:rPr>
              <w:t>заттармен</w:t>
            </w:r>
            <w:proofErr w:type="spellEnd"/>
            <w:r w:rsidRPr="00142490">
              <w:rPr>
                <w:rFonts w:eastAsia="Times New Roman"/>
                <w:spacing w:val="-3"/>
                <w:w w:val="101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-3"/>
                <w:w w:val="101"/>
                <w:sz w:val="28"/>
                <w:szCs w:val="28"/>
              </w:rPr>
              <w:t>әрекет</w:t>
            </w:r>
            <w:proofErr w:type="spellEnd"/>
            <w:r w:rsidRPr="00142490">
              <w:rPr>
                <w:rFonts w:eastAsia="Times New Roman"/>
                <w:spacing w:val="-3"/>
                <w:w w:val="101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-3"/>
                <w:w w:val="101"/>
                <w:sz w:val="28"/>
                <w:szCs w:val="28"/>
              </w:rPr>
              <w:t>ету</w:t>
            </w:r>
            <w:proofErr w:type="spellEnd"/>
            <w:r w:rsidRPr="00142490">
              <w:rPr>
                <w:rFonts w:eastAsia="Times New Roman"/>
                <w:spacing w:val="-3"/>
                <w:w w:val="101"/>
                <w:sz w:val="28"/>
                <w:szCs w:val="28"/>
              </w:rPr>
              <w:t>.</w:t>
            </w:r>
          </w:p>
          <w:p w:rsidR="002D33E9" w:rsidRPr="00142490" w:rsidRDefault="002D33E9" w:rsidP="009550D5">
            <w:pPr>
              <w:ind w:right="708"/>
              <w:contextualSpacing/>
              <w:jc w:val="both"/>
              <w:rPr>
                <w:rFonts w:eastAsia="Times New Roman"/>
                <w:spacing w:val="-3"/>
                <w:w w:val="101"/>
                <w:sz w:val="28"/>
                <w:szCs w:val="28"/>
              </w:rPr>
            </w:pPr>
            <w:proofErr w:type="spellStart"/>
            <w:r w:rsidRPr="00142490">
              <w:rPr>
                <w:sz w:val="28"/>
                <w:szCs w:val="28"/>
              </w:rPr>
              <w:t>Міндет</w:t>
            </w:r>
            <w:r w:rsidRPr="00142490">
              <w:rPr>
                <w:rFonts w:eastAsia="Times New Roman"/>
                <w:i/>
                <w:iCs/>
                <w:spacing w:val="-9"/>
                <w:w w:val="101"/>
                <w:sz w:val="28"/>
                <w:szCs w:val="28"/>
              </w:rPr>
              <w:t>:</w:t>
            </w:r>
            <w:r>
              <w:rPr>
                <w:rFonts w:eastAsia="Times New Roman"/>
                <w:spacing w:val="-3"/>
                <w:w w:val="101"/>
                <w:sz w:val="28"/>
                <w:szCs w:val="28"/>
              </w:rPr>
              <w:t>әрекеттерді</w:t>
            </w:r>
            <w:proofErr w:type="spellEnd"/>
            <w:r>
              <w:rPr>
                <w:rFonts w:eastAsia="Times New Roman"/>
                <w:spacing w:val="-3"/>
                <w:w w:val="10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3"/>
                <w:w w:val="101"/>
                <w:sz w:val="28"/>
                <w:szCs w:val="28"/>
              </w:rPr>
              <w:t>орындайды</w:t>
            </w:r>
            <w:proofErr w:type="spellEnd"/>
            <w:r w:rsidRPr="00142490">
              <w:rPr>
                <w:rFonts w:eastAsia="Times New Roman"/>
                <w:spacing w:val="-3"/>
                <w:w w:val="101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-3"/>
                <w:w w:val="101"/>
                <w:sz w:val="28"/>
                <w:szCs w:val="28"/>
              </w:rPr>
              <w:lastRenderedPageBreak/>
              <w:t>әртүрлі</w:t>
            </w:r>
            <w:proofErr w:type="spellEnd"/>
            <w:r w:rsidRPr="00142490">
              <w:rPr>
                <w:rFonts w:eastAsia="Times New Roman"/>
                <w:spacing w:val="-3"/>
                <w:w w:val="101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-3"/>
                <w:w w:val="101"/>
                <w:sz w:val="28"/>
                <w:szCs w:val="28"/>
              </w:rPr>
              <w:t>заттармен</w:t>
            </w:r>
            <w:proofErr w:type="spellEnd"/>
            <w:r w:rsidRPr="00142490">
              <w:rPr>
                <w:rFonts w:eastAsia="Times New Roman"/>
                <w:spacing w:val="-3"/>
                <w:w w:val="101"/>
                <w:sz w:val="28"/>
                <w:szCs w:val="28"/>
              </w:rPr>
              <w:t>.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proofErr w:type="spellStart"/>
            <w:r w:rsidRPr="00142490">
              <w:rPr>
                <w:b/>
                <w:sz w:val="28"/>
                <w:szCs w:val="28"/>
              </w:rPr>
              <w:t>Еркін</w:t>
            </w:r>
            <w:proofErr w:type="spellEnd"/>
            <w:r w:rsidRPr="0014249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b/>
                <w:sz w:val="28"/>
                <w:szCs w:val="28"/>
              </w:rPr>
              <w:t>ойын</w:t>
            </w:r>
            <w:proofErr w:type="spellEnd"/>
          </w:p>
        </w:tc>
        <w:tc>
          <w:tcPr>
            <w:tcW w:w="2580" w:type="dxa"/>
          </w:tcPr>
          <w:p w:rsidR="002D33E9" w:rsidRPr="00142490" w:rsidRDefault="002D33E9" w:rsidP="009550D5">
            <w:pPr>
              <w:rPr>
                <w:b/>
                <w:sz w:val="28"/>
                <w:szCs w:val="28"/>
              </w:rPr>
            </w:pPr>
            <w:r w:rsidRPr="00142490">
              <w:rPr>
                <w:b/>
                <w:sz w:val="28"/>
                <w:szCs w:val="28"/>
              </w:rPr>
              <w:lastRenderedPageBreak/>
              <w:t>№7 карточка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"</w:t>
            </w:r>
            <w:proofErr w:type="spellStart"/>
            <w:r w:rsidRPr="00142490">
              <w:rPr>
                <w:sz w:val="28"/>
                <w:szCs w:val="28"/>
              </w:rPr>
              <w:t>Бақылау</w:t>
            </w:r>
            <w:proofErr w:type="spellEnd"/>
            <w:r w:rsidRPr="00142490">
              <w:rPr>
                <w:sz w:val="28"/>
                <w:szCs w:val="28"/>
              </w:rPr>
              <w:t xml:space="preserve"> елью"</w:t>
            </w:r>
          </w:p>
          <w:p w:rsidR="002D33E9" w:rsidRPr="001311F5" w:rsidRDefault="002D33E9" w:rsidP="009550D5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өкілдікті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қалыптастыру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-2"/>
                <w:sz w:val="28"/>
                <w:szCs w:val="28"/>
              </w:rPr>
              <w:t>шыршаның</w:t>
            </w:r>
            <w:proofErr w:type="spellEnd"/>
            <w:r w:rsidRPr="00142490">
              <w:rPr>
                <w:rFonts w:eastAsia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-2"/>
                <w:sz w:val="28"/>
                <w:szCs w:val="28"/>
              </w:rPr>
              <w:t>ерекшеліктері</w:t>
            </w:r>
            <w:proofErr w:type="spellEnd"/>
            <w:r w:rsidRPr="00142490">
              <w:rPr>
                <w:rFonts w:eastAsia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-2"/>
                <w:sz w:val="28"/>
                <w:szCs w:val="28"/>
              </w:rPr>
              <w:t>туралы</w:t>
            </w:r>
            <w:proofErr w:type="spellEnd"/>
            <w:r w:rsidRPr="00142490">
              <w:rPr>
                <w:rFonts w:eastAsia="Times New Roman"/>
                <w:spacing w:val="-2"/>
                <w:sz w:val="28"/>
                <w:szCs w:val="28"/>
              </w:rPr>
              <w:t xml:space="preserve">, </w:t>
            </w:r>
            <w:proofErr w:type="spellStart"/>
            <w:r w:rsidRPr="00142490">
              <w:rPr>
                <w:rFonts w:eastAsia="Times New Roman"/>
                <w:spacing w:val="-2"/>
                <w:sz w:val="28"/>
                <w:szCs w:val="28"/>
              </w:rPr>
              <w:t>олар</w:t>
            </w:r>
            <w:proofErr w:type="spellEnd"/>
            <w:r w:rsidRPr="00142490">
              <w:rPr>
                <w:rFonts w:eastAsia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-2"/>
                <w:sz w:val="28"/>
                <w:szCs w:val="28"/>
              </w:rPr>
              <w:t>бойынша</w:t>
            </w:r>
            <w:proofErr w:type="spellEnd"/>
            <w:r w:rsidRPr="00142490">
              <w:rPr>
                <w:rFonts w:eastAsia="Times New Roman"/>
                <w:spacing w:val="-2"/>
                <w:sz w:val="28"/>
                <w:szCs w:val="28"/>
              </w:rPr>
              <w:t xml:space="preserve"> </w:t>
            </w:r>
            <w:r w:rsidRPr="00142490">
              <w:rPr>
                <w:rFonts w:eastAsia="Times New Roman"/>
                <w:sz w:val="28"/>
                <w:szCs w:val="28"/>
              </w:rPr>
              <w:t xml:space="preserve">оны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басқа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ағаштардың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арасынан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ажыратуға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болады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>.</w:t>
            </w:r>
          </w:p>
          <w:p w:rsidR="002D33E9" w:rsidRPr="00142490" w:rsidRDefault="002D33E9" w:rsidP="009550D5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 w:rsidRPr="00142490">
              <w:rPr>
                <w:sz w:val="28"/>
                <w:szCs w:val="28"/>
              </w:rPr>
              <w:t>Міндет</w:t>
            </w:r>
            <w:proofErr w:type="spellEnd"/>
            <w:r w:rsidRPr="00142490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pacing w:val="-2"/>
                <w:sz w:val="28"/>
                <w:szCs w:val="28"/>
              </w:rPr>
              <w:t>шыршаны</w:t>
            </w:r>
            <w:proofErr w:type="spellEnd"/>
            <w:r>
              <w:rPr>
                <w:rFonts w:eastAsia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2"/>
                <w:sz w:val="28"/>
                <w:szCs w:val="28"/>
              </w:rPr>
              <w:t>басқа</w:t>
            </w:r>
            <w:proofErr w:type="spellEnd"/>
            <w:r>
              <w:rPr>
                <w:rFonts w:eastAsia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2"/>
                <w:sz w:val="28"/>
                <w:szCs w:val="28"/>
              </w:rPr>
              <w:t>ағаштардың</w:t>
            </w:r>
            <w:proofErr w:type="spellEnd"/>
            <w:r>
              <w:rPr>
                <w:rFonts w:eastAsia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2"/>
                <w:sz w:val="28"/>
                <w:szCs w:val="28"/>
              </w:rPr>
              <w:t>арасынан</w:t>
            </w:r>
            <w:proofErr w:type="spellEnd"/>
            <w:r>
              <w:rPr>
                <w:rFonts w:eastAsia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2"/>
                <w:sz w:val="28"/>
                <w:szCs w:val="28"/>
              </w:rPr>
              <w:t>ажыратады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>.</w:t>
            </w:r>
          </w:p>
          <w:p w:rsidR="002D33E9" w:rsidRPr="00142490" w:rsidRDefault="002D33E9" w:rsidP="009550D5">
            <w:pPr>
              <w:rPr>
                <w:rFonts w:eastAsia="Times New Roman"/>
                <w:sz w:val="28"/>
                <w:szCs w:val="28"/>
              </w:rPr>
            </w:pPr>
            <w:r w:rsidRPr="00142490">
              <w:rPr>
                <w:rFonts w:eastAsia="Times New Roman"/>
                <w:sz w:val="28"/>
                <w:szCs w:val="28"/>
              </w:rPr>
              <w:t>(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қоршаған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әлеммен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бірге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арық.әдебиет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>)</w:t>
            </w:r>
          </w:p>
          <w:p w:rsidR="002D33E9" w:rsidRPr="00142490" w:rsidRDefault="002D33E9" w:rsidP="009550D5">
            <w:pPr>
              <w:rPr>
                <w:rFonts w:eastAsia="Times New Roman"/>
                <w:spacing w:val="-2"/>
                <w:sz w:val="28"/>
                <w:szCs w:val="28"/>
              </w:rPr>
            </w:pPr>
            <w:proofErr w:type="spellStart"/>
            <w:r w:rsidRPr="00142490">
              <w:rPr>
                <w:rFonts w:eastAsia="Times New Roman"/>
                <w:b/>
                <w:bCs/>
                <w:spacing w:val="-10"/>
                <w:sz w:val="28"/>
                <w:szCs w:val="28"/>
              </w:rPr>
              <w:t>Еңбек</w:t>
            </w:r>
            <w:proofErr w:type="spellEnd"/>
            <w:r w:rsidRPr="00142490">
              <w:rPr>
                <w:rFonts w:eastAsia="Times New Roman"/>
                <w:b/>
                <w:bCs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b/>
                <w:bCs/>
                <w:spacing w:val="-10"/>
                <w:sz w:val="28"/>
                <w:szCs w:val="28"/>
              </w:rPr>
              <w:t>қызметі</w:t>
            </w:r>
            <w:proofErr w:type="spellEnd"/>
            <w:r w:rsidRPr="00142490">
              <w:rPr>
                <w:rFonts w:eastAsia="Times New Roman"/>
                <w:b/>
                <w:bCs/>
                <w:spacing w:val="-10"/>
                <w:sz w:val="28"/>
                <w:szCs w:val="28"/>
              </w:rPr>
              <w:t xml:space="preserve">   </w:t>
            </w:r>
            <w:proofErr w:type="spellStart"/>
            <w:r w:rsidRPr="00142490">
              <w:rPr>
                <w:rFonts w:eastAsia="Times New Roman"/>
                <w:b/>
                <w:bCs/>
                <w:spacing w:val="-10"/>
                <w:sz w:val="28"/>
                <w:szCs w:val="28"/>
              </w:rPr>
              <w:t>қызметі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: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жылы</w:t>
            </w:r>
            <w:r w:rsidRPr="00142490">
              <w:rPr>
                <w:rFonts w:eastAsia="Times New Roman"/>
                <w:spacing w:val="-2"/>
                <w:sz w:val="28"/>
                <w:szCs w:val="28"/>
              </w:rPr>
              <w:t>балалары</w:t>
            </w:r>
            <w:proofErr w:type="spellEnd"/>
            <w:r w:rsidRPr="00142490">
              <w:rPr>
                <w:rFonts w:eastAsia="Times New Roman"/>
                <w:spacing w:val="-2"/>
                <w:sz w:val="28"/>
                <w:szCs w:val="28"/>
              </w:rPr>
              <w:t xml:space="preserve"> бар </w:t>
            </w:r>
            <w:proofErr w:type="spellStart"/>
            <w:r w:rsidRPr="00142490">
              <w:rPr>
                <w:rFonts w:eastAsia="Times New Roman"/>
                <w:spacing w:val="-2"/>
                <w:sz w:val="28"/>
                <w:szCs w:val="28"/>
              </w:rPr>
              <w:t>жерде</w:t>
            </w:r>
            <w:proofErr w:type="spellEnd"/>
            <w:r w:rsidRPr="00142490">
              <w:rPr>
                <w:rFonts w:eastAsia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-2"/>
                <w:sz w:val="28"/>
                <w:szCs w:val="28"/>
              </w:rPr>
              <w:t>ағаштардың</w:t>
            </w:r>
            <w:proofErr w:type="spellEnd"/>
            <w:r w:rsidRPr="00142490">
              <w:rPr>
                <w:rFonts w:eastAsia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-2"/>
                <w:sz w:val="28"/>
                <w:szCs w:val="28"/>
              </w:rPr>
              <w:t>жанындағы</w:t>
            </w:r>
            <w:proofErr w:type="spellEnd"/>
            <w:r w:rsidRPr="00142490">
              <w:rPr>
                <w:rFonts w:eastAsia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-2"/>
                <w:sz w:val="28"/>
                <w:szCs w:val="28"/>
              </w:rPr>
              <w:t>сынған</w:t>
            </w:r>
            <w:proofErr w:type="spellEnd"/>
            <w:r w:rsidRPr="00142490">
              <w:rPr>
                <w:rFonts w:eastAsia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-2"/>
                <w:sz w:val="28"/>
                <w:szCs w:val="28"/>
              </w:rPr>
              <w:t>бұтақтарды</w:t>
            </w:r>
            <w:proofErr w:type="spellEnd"/>
            <w:r w:rsidRPr="00142490">
              <w:rPr>
                <w:rFonts w:eastAsia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-2"/>
                <w:sz w:val="28"/>
                <w:szCs w:val="28"/>
              </w:rPr>
              <w:t>кесіп</w:t>
            </w:r>
            <w:proofErr w:type="spellEnd"/>
            <w:r w:rsidRPr="00142490">
              <w:rPr>
                <w:rFonts w:eastAsia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-2"/>
                <w:sz w:val="28"/>
                <w:szCs w:val="28"/>
              </w:rPr>
              <w:t>тастаңыз</w:t>
            </w:r>
            <w:proofErr w:type="spellEnd"/>
            <w:r w:rsidRPr="00142490">
              <w:rPr>
                <w:rFonts w:eastAsia="Times New Roman"/>
                <w:spacing w:val="-2"/>
                <w:sz w:val="28"/>
                <w:szCs w:val="28"/>
              </w:rPr>
              <w:t>.</w:t>
            </w:r>
          </w:p>
          <w:p w:rsidR="002D33E9" w:rsidRPr="00142490" w:rsidRDefault="002D33E9" w:rsidP="009550D5">
            <w:pPr>
              <w:rPr>
                <w:rFonts w:eastAsia="Times New Roman"/>
                <w:b/>
                <w:spacing w:val="-2"/>
                <w:sz w:val="28"/>
                <w:szCs w:val="28"/>
              </w:rPr>
            </w:pPr>
            <w:proofErr w:type="spellStart"/>
            <w:r w:rsidRPr="00142490">
              <w:rPr>
                <w:rFonts w:eastAsia="Times New Roman"/>
                <w:b/>
                <w:spacing w:val="-2"/>
                <w:sz w:val="28"/>
                <w:szCs w:val="28"/>
              </w:rPr>
              <w:t>Қимылды</w:t>
            </w:r>
            <w:proofErr w:type="spellEnd"/>
            <w:r w:rsidRPr="00142490">
              <w:rPr>
                <w:rFonts w:eastAsia="Times New Roman"/>
                <w:b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b/>
                <w:spacing w:val="-2"/>
                <w:sz w:val="28"/>
                <w:szCs w:val="28"/>
              </w:rPr>
              <w:t>ойын</w:t>
            </w:r>
            <w:proofErr w:type="spellEnd"/>
          </w:p>
          <w:p w:rsidR="002D33E9" w:rsidRPr="00142490" w:rsidRDefault="002D33E9" w:rsidP="009550D5">
            <w:pPr>
              <w:ind w:right="708"/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142490">
              <w:rPr>
                <w:rFonts w:eastAsia="Times New Roman"/>
                <w:spacing w:val="-4"/>
                <w:w w:val="101"/>
                <w:sz w:val="28"/>
                <w:szCs w:val="28"/>
              </w:rPr>
              <w:t>"</w:t>
            </w:r>
            <w:proofErr w:type="spellStart"/>
            <w:r w:rsidRPr="00142490">
              <w:rPr>
                <w:rFonts w:eastAsia="Times New Roman"/>
                <w:spacing w:val="-4"/>
                <w:w w:val="101"/>
                <w:sz w:val="28"/>
                <w:szCs w:val="28"/>
              </w:rPr>
              <w:t>Сызықтар</w:t>
            </w:r>
            <w:proofErr w:type="spellEnd"/>
            <w:r w:rsidRPr="00142490">
              <w:rPr>
                <w:rFonts w:eastAsia="Times New Roman"/>
                <w:spacing w:val="-4"/>
                <w:w w:val="101"/>
                <w:sz w:val="28"/>
                <w:szCs w:val="28"/>
              </w:rPr>
              <w:t xml:space="preserve"> — </w:t>
            </w:r>
            <w:proofErr w:type="spellStart"/>
            <w:r w:rsidRPr="00142490">
              <w:rPr>
                <w:rFonts w:eastAsia="Times New Roman"/>
                <w:spacing w:val="-4"/>
                <w:w w:val="101"/>
                <w:sz w:val="28"/>
                <w:szCs w:val="28"/>
              </w:rPr>
              <w:lastRenderedPageBreak/>
              <w:t>қуып</w:t>
            </w:r>
            <w:proofErr w:type="spellEnd"/>
            <w:r w:rsidRPr="00142490">
              <w:rPr>
                <w:rFonts w:eastAsia="Times New Roman"/>
                <w:spacing w:val="-4"/>
                <w:w w:val="101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-4"/>
                <w:w w:val="101"/>
                <w:sz w:val="28"/>
                <w:szCs w:val="28"/>
              </w:rPr>
              <w:t>жету</w:t>
            </w:r>
            <w:proofErr w:type="spellEnd"/>
            <w:r w:rsidRPr="00142490">
              <w:rPr>
                <w:rFonts w:eastAsia="Times New Roman"/>
                <w:spacing w:val="-4"/>
                <w:w w:val="101"/>
                <w:sz w:val="28"/>
                <w:szCs w:val="28"/>
              </w:rPr>
              <w:t>".</w:t>
            </w:r>
          </w:p>
          <w:p w:rsidR="002D33E9" w:rsidRDefault="002D33E9" w:rsidP="009550D5">
            <w:pPr>
              <w:ind w:right="708"/>
              <w:contextualSpacing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-1"/>
                <w:w w:val="101"/>
                <w:sz w:val="28"/>
                <w:szCs w:val="28"/>
              </w:rPr>
              <w:t>өз</w:t>
            </w:r>
            <w:proofErr w:type="spellEnd"/>
            <w:r w:rsidRPr="00142490">
              <w:rPr>
                <w:rFonts w:eastAsia="Times New Roman"/>
                <w:spacing w:val="-1"/>
                <w:w w:val="101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-1"/>
                <w:w w:val="101"/>
                <w:sz w:val="28"/>
                <w:szCs w:val="28"/>
              </w:rPr>
              <w:t>әрекеттерін</w:t>
            </w:r>
            <w:proofErr w:type="spellEnd"/>
            <w:r w:rsidRPr="00142490">
              <w:rPr>
                <w:rFonts w:eastAsia="Times New Roman"/>
                <w:spacing w:val="-1"/>
                <w:w w:val="101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-1"/>
                <w:w w:val="101"/>
                <w:sz w:val="28"/>
                <w:szCs w:val="28"/>
              </w:rPr>
              <w:t>серіктестердің</w:t>
            </w:r>
            <w:proofErr w:type="spellEnd"/>
            <w:r w:rsidRPr="00142490">
              <w:rPr>
                <w:rFonts w:eastAsia="Times New Roman"/>
                <w:spacing w:val="-1"/>
                <w:w w:val="101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-1"/>
                <w:w w:val="101"/>
                <w:sz w:val="28"/>
                <w:szCs w:val="28"/>
              </w:rPr>
              <w:t>әрекеттерімен</w:t>
            </w:r>
            <w:proofErr w:type="spellEnd"/>
            <w:r w:rsidRPr="00142490">
              <w:rPr>
                <w:rFonts w:eastAsia="Times New Roman"/>
                <w:spacing w:val="-1"/>
                <w:w w:val="101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-1"/>
                <w:w w:val="101"/>
                <w:sz w:val="28"/>
                <w:szCs w:val="28"/>
              </w:rPr>
              <w:t>үйлестіру</w:t>
            </w:r>
            <w:r w:rsidRPr="00142490">
              <w:rPr>
                <w:rFonts w:eastAsia="Times New Roman"/>
                <w:spacing w:val="-1"/>
                <w:w w:val="101"/>
                <w:sz w:val="28"/>
                <w:szCs w:val="28"/>
              </w:rPr>
              <w:softHyphen/>
            </w:r>
            <w:r w:rsidRPr="00142490">
              <w:rPr>
                <w:rFonts w:eastAsia="Times New Roman"/>
                <w:spacing w:val="-12"/>
                <w:w w:val="101"/>
                <w:sz w:val="28"/>
                <w:szCs w:val="28"/>
              </w:rPr>
              <w:t>шей</w:t>
            </w:r>
            <w:proofErr w:type="spellEnd"/>
            <w:r w:rsidRPr="00142490">
              <w:rPr>
                <w:rFonts w:eastAsia="Times New Roman"/>
                <w:spacing w:val="-12"/>
                <w:w w:val="101"/>
                <w:sz w:val="28"/>
                <w:szCs w:val="28"/>
              </w:rPr>
              <w:t>.</w:t>
            </w:r>
          </w:p>
          <w:p w:rsidR="002D33E9" w:rsidRPr="00142490" w:rsidRDefault="002D33E9" w:rsidP="009550D5">
            <w:pPr>
              <w:ind w:right="708"/>
              <w:contextualSpacing/>
              <w:jc w:val="both"/>
              <w:rPr>
                <w:rFonts w:eastAsia="Times New Roman"/>
                <w:spacing w:val="-12"/>
                <w:w w:val="101"/>
                <w:sz w:val="28"/>
                <w:szCs w:val="28"/>
              </w:rPr>
            </w:pPr>
            <w:proofErr w:type="spellStart"/>
            <w:r w:rsidRPr="00142490">
              <w:rPr>
                <w:sz w:val="28"/>
                <w:szCs w:val="28"/>
              </w:rPr>
              <w:t>Міндет</w:t>
            </w:r>
            <w:proofErr w:type="spellEnd"/>
            <w:r w:rsidRPr="00142490">
              <w:rPr>
                <w:rFonts w:eastAsia="Times New Roman"/>
                <w:i/>
                <w:iCs/>
                <w:spacing w:val="-1"/>
                <w:w w:val="101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pacing w:val="-1"/>
                <w:w w:val="101"/>
                <w:sz w:val="28"/>
                <w:szCs w:val="28"/>
              </w:rPr>
              <w:t>келіседі</w:t>
            </w:r>
            <w:proofErr w:type="spellEnd"/>
            <w:r w:rsidRPr="00142490">
              <w:rPr>
                <w:rFonts w:eastAsia="Times New Roman"/>
                <w:spacing w:val="-1"/>
                <w:w w:val="101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-1"/>
                <w:w w:val="101"/>
                <w:sz w:val="28"/>
                <w:szCs w:val="28"/>
              </w:rPr>
              <w:t>өзінің</w:t>
            </w:r>
            <w:proofErr w:type="spellEnd"/>
            <w:r w:rsidRPr="00142490">
              <w:rPr>
                <w:rFonts w:eastAsia="Times New Roman"/>
                <w:spacing w:val="-1"/>
                <w:w w:val="101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-1"/>
                <w:w w:val="101"/>
                <w:sz w:val="28"/>
                <w:szCs w:val="28"/>
              </w:rPr>
              <w:t>іс-әрекетін</w:t>
            </w:r>
            <w:proofErr w:type="spellEnd"/>
            <w:r w:rsidRPr="00142490">
              <w:rPr>
                <w:rFonts w:eastAsia="Times New Roman"/>
                <w:spacing w:val="-1"/>
                <w:w w:val="101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-1"/>
                <w:w w:val="101"/>
                <w:sz w:val="28"/>
                <w:szCs w:val="28"/>
              </w:rPr>
              <w:t>әріптестерінің</w:t>
            </w:r>
            <w:proofErr w:type="spellEnd"/>
            <w:r w:rsidRPr="00142490">
              <w:rPr>
                <w:rFonts w:eastAsia="Times New Roman"/>
                <w:spacing w:val="-1"/>
                <w:w w:val="101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-1"/>
                <w:w w:val="101"/>
                <w:sz w:val="28"/>
                <w:szCs w:val="28"/>
              </w:rPr>
              <w:t>іс-әрекетімен</w:t>
            </w:r>
            <w:r w:rsidRPr="00142490">
              <w:rPr>
                <w:rFonts w:eastAsia="Times New Roman"/>
                <w:spacing w:val="-1"/>
                <w:w w:val="101"/>
                <w:sz w:val="28"/>
                <w:szCs w:val="28"/>
              </w:rPr>
              <w:softHyphen/>
            </w:r>
            <w:r w:rsidRPr="00142490">
              <w:rPr>
                <w:rFonts w:eastAsia="Times New Roman"/>
                <w:spacing w:val="-12"/>
                <w:w w:val="101"/>
                <w:sz w:val="28"/>
                <w:szCs w:val="28"/>
              </w:rPr>
              <w:t>шей</w:t>
            </w:r>
            <w:proofErr w:type="spellEnd"/>
            <w:r w:rsidRPr="00142490">
              <w:rPr>
                <w:rFonts w:eastAsia="Times New Roman"/>
                <w:spacing w:val="-12"/>
                <w:w w:val="101"/>
                <w:sz w:val="28"/>
                <w:szCs w:val="28"/>
              </w:rPr>
              <w:t>.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proofErr w:type="spellStart"/>
            <w:r w:rsidRPr="00142490">
              <w:rPr>
                <w:b/>
                <w:sz w:val="28"/>
                <w:szCs w:val="28"/>
              </w:rPr>
              <w:t>Еркін</w:t>
            </w:r>
            <w:proofErr w:type="spellEnd"/>
            <w:r w:rsidRPr="0014249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b/>
                <w:sz w:val="28"/>
                <w:szCs w:val="28"/>
              </w:rPr>
              <w:t>ойын</w:t>
            </w:r>
            <w:proofErr w:type="spellEnd"/>
          </w:p>
        </w:tc>
        <w:tc>
          <w:tcPr>
            <w:tcW w:w="2478" w:type="dxa"/>
          </w:tcPr>
          <w:p w:rsidR="002D33E9" w:rsidRPr="00142490" w:rsidRDefault="002D33E9" w:rsidP="009550D5">
            <w:pPr>
              <w:rPr>
                <w:b/>
                <w:sz w:val="28"/>
                <w:szCs w:val="28"/>
              </w:rPr>
            </w:pPr>
            <w:r w:rsidRPr="00142490">
              <w:rPr>
                <w:b/>
                <w:sz w:val="28"/>
                <w:szCs w:val="28"/>
              </w:rPr>
              <w:lastRenderedPageBreak/>
              <w:t>№8 карточка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 xml:space="preserve">"Аула </w:t>
            </w:r>
            <w:proofErr w:type="spellStart"/>
            <w:r w:rsidRPr="00142490">
              <w:rPr>
                <w:sz w:val="28"/>
                <w:szCs w:val="28"/>
              </w:rPr>
              <w:t>сыпырушының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жұмысын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қадағалау</w:t>
            </w:r>
            <w:proofErr w:type="spellEnd"/>
            <w:r w:rsidRPr="00142490">
              <w:rPr>
                <w:sz w:val="28"/>
                <w:szCs w:val="28"/>
              </w:rPr>
              <w:t>"</w:t>
            </w:r>
          </w:p>
          <w:p w:rsidR="002D33E9" w:rsidRDefault="002D33E9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сыпырушының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жұмысы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туралы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түсініктерін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кеңейту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2D33E9" w:rsidRPr="00142490" w:rsidRDefault="002D33E9" w:rsidP="009550D5">
            <w:pPr>
              <w:rPr>
                <w:rFonts w:eastAsia="Times New Roman"/>
                <w:spacing w:val="-1"/>
                <w:sz w:val="28"/>
                <w:szCs w:val="28"/>
              </w:rPr>
            </w:pPr>
            <w:proofErr w:type="spellStart"/>
            <w:r w:rsidRPr="00142490">
              <w:rPr>
                <w:sz w:val="28"/>
                <w:szCs w:val="28"/>
              </w:rPr>
              <w:t>Міндет</w:t>
            </w:r>
            <w:proofErr w:type="spellEnd"/>
            <w:r w:rsidRPr="00142490">
              <w:rPr>
                <w:sz w:val="28"/>
                <w:szCs w:val="28"/>
              </w:rPr>
              <w:t xml:space="preserve">: </w:t>
            </w:r>
            <w:r>
              <w:rPr>
                <w:rFonts w:eastAsia="Times New Roman"/>
                <w:spacing w:val="-1"/>
                <w:sz w:val="28"/>
                <w:szCs w:val="28"/>
              </w:rPr>
              <w:t xml:space="preserve">аула </w:t>
            </w:r>
            <w:proofErr w:type="spellStart"/>
            <w:r>
              <w:rPr>
                <w:rFonts w:eastAsia="Times New Roman"/>
                <w:spacing w:val="-1"/>
                <w:sz w:val="28"/>
                <w:szCs w:val="28"/>
              </w:rPr>
              <w:t>сыпырушының</w:t>
            </w:r>
            <w:proofErr w:type="spellEnd"/>
            <w:r>
              <w:rPr>
                <w:rFonts w:eastAsia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1"/>
                <w:sz w:val="28"/>
                <w:szCs w:val="28"/>
              </w:rPr>
              <w:t>жұмысына</w:t>
            </w:r>
            <w:proofErr w:type="spellEnd"/>
            <w:r>
              <w:rPr>
                <w:rFonts w:eastAsia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1"/>
                <w:sz w:val="28"/>
                <w:szCs w:val="28"/>
              </w:rPr>
              <w:t>құрмет</w:t>
            </w:r>
            <w:proofErr w:type="spellEnd"/>
            <w:r>
              <w:rPr>
                <w:rFonts w:eastAsia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1"/>
                <w:sz w:val="28"/>
                <w:szCs w:val="28"/>
              </w:rPr>
              <w:t>көрсетеді</w:t>
            </w:r>
            <w:proofErr w:type="spellEnd"/>
            <w:r w:rsidRPr="00142490">
              <w:rPr>
                <w:rFonts w:eastAsia="Times New Roman"/>
                <w:spacing w:val="-1"/>
                <w:sz w:val="28"/>
                <w:szCs w:val="28"/>
              </w:rPr>
              <w:t>.</w:t>
            </w:r>
          </w:p>
          <w:p w:rsidR="002D33E9" w:rsidRPr="00142490" w:rsidRDefault="002D33E9" w:rsidP="009550D5">
            <w:pPr>
              <w:rPr>
                <w:rFonts w:eastAsia="Times New Roman"/>
                <w:sz w:val="28"/>
                <w:szCs w:val="28"/>
              </w:rPr>
            </w:pPr>
            <w:r w:rsidRPr="00142490">
              <w:rPr>
                <w:rFonts w:eastAsia="Times New Roman"/>
                <w:sz w:val="28"/>
                <w:szCs w:val="28"/>
              </w:rPr>
              <w:t>(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қоршаған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әлеммен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бірге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арық.әдебиет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>)</w:t>
            </w:r>
          </w:p>
          <w:p w:rsidR="002D33E9" w:rsidRPr="00142490" w:rsidRDefault="002D33E9" w:rsidP="009550D5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 w:rsidRPr="00142490">
              <w:rPr>
                <w:rFonts w:eastAsia="Times New Roman"/>
                <w:b/>
                <w:bCs/>
                <w:spacing w:val="-10"/>
                <w:sz w:val="28"/>
                <w:szCs w:val="28"/>
              </w:rPr>
              <w:t>Еңбек</w:t>
            </w:r>
            <w:proofErr w:type="spellEnd"/>
            <w:r w:rsidRPr="00142490">
              <w:rPr>
                <w:rFonts w:eastAsia="Times New Roman"/>
                <w:b/>
                <w:bCs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b/>
                <w:bCs/>
                <w:spacing w:val="-10"/>
                <w:sz w:val="28"/>
                <w:szCs w:val="28"/>
              </w:rPr>
              <w:t>қызметі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: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учаскедегі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жолдарды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сыпырғыштармен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сыпыру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>.</w:t>
            </w:r>
          </w:p>
          <w:p w:rsidR="002D33E9" w:rsidRPr="00142490" w:rsidRDefault="002D33E9" w:rsidP="009550D5">
            <w:pPr>
              <w:rPr>
                <w:rFonts w:eastAsia="Times New Roman"/>
                <w:b/>
                <w:sz w:val="28"/>
                <w:szCs w:val="28"/>
              </w:rPr>
            </w:pPr>
            <w:proofErr w:type="spellStart"/>
            <w:r w:rsidRPr="00142490">
              <w:rPr>
                <w:rFonts w:eastAsia="Times New Roman"/>
                <w:b/>
                <w:sz w:val="28"/>
                <w:szCs w:val="28"/>
              </w:rPr>
              <w:t>Қимылды</w:t>
            </w:r>
            <w:proofErr w:type="spellEnd"/>
            <w:r w:rsidRPr="00142490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b/>
                <w:sz w:val="28"/>
                <w:szCs w:val="28"/>
              </w:rPr>
              <w:t>ойын</w:t>
            </w:r>
            <w:proofErr w:type="spellEnd"/>
          </w:p>
          <w:p w:rsidR="002D33E9" w:rsidRPr="00142490" w:rsidRDefault="002D33E9" w:rsidP="009550D5">
            <w:pPr>
              <w:ind w:right="708"/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142490">
              <w:rPr>
                <w:rFonts w:eastAsia="Times New Roman"/>
                <w:spacing w:val="-4"/>
                <w:w w:val="102"/>
                <w:sz w:val="28"/>
                <w:szCs w:val="28"/>
              </w:rPr>
              <w:t>"</w:t>
            </w:r>
            <w:proofErr w:type="spellStart"/>
            <w:r w:rsidRPr="00142490">
              <w:rPr>
                <w:rFonts w:eastAsia="Times New Roman"/>
                <w:spacing w:val="-4"/>
                <w:w w:val="102"/>
                <w:sz w:val="28"/>
                <w:szCs w:val="28"/>
              </w:rPr>
              <w:t>Күн</w:t>
            </w:r>
            <w:proofErr w:type="spellEnd"/>
            <w:r w:rsidRPr="00142490">
              <w:rPr>
                <w:rFonts w:eastAsia="Times New Roman"/>
                <w:spacing w:val="-4"/>
                <w:w w:val="102"/>
                <w:sz w:val="28"/>
                <w:szCs w:val="28"/>
              </w:rPr>
              <w:t xml:space="preserve"> мен </w:t>
            </w:r>
            <w:proofErr w:type="spellStart"/>
            <w:r w:rsidRPr="00142490">
              <w:rPr>
                <w:rFonts w:eastAsia="Times New Roman"/>
                <w:spacing w:val="-4"/>
                <w:w w:val="102"/>
                <w:sz w:val="28"/>
                <w:szCs w:val="28"/>
              </w:rPr>
              <w:t>жаңбыр</w:t>
            </w:r>
            <w:proofErr w:type="spellEnd"/>
            <w:r w:rsidRPr="00142490">
              <w:rPr>
                <w:rFonts w:eastAsia="Times New Roman"/>
                <w:spacing w:val="-4"/>
                <w:w w:val="102"/>
                <w:sz w:val="28"/>
                <w:szCs w:val="28"/>
              </w:rPr>
              <w:t>".</w:t>
            </w:r>
          </w:p>
          <w:p w:rsidR="002D33E9" w:rsidRPr="00347B39" w:rsidRDefault="002D33E9" w:rsidP="009550D5">
            <w:pPr>
              <w:ind w:right="708"/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lastRenderedPageBreak/>
              <w:t>дамыту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-1"/>
                <w:w w:val="102"/>
                <w:sz w:val="28"/>
                <w:szCs w:val="28"/>
              </w:rPr>
              <w:t>бір-біріне</w:t>
            </w:r>
            <w:proofErr w:type="spellEnd"/>
            <w:r w:rsidRPr="00142490">
              <w:rPr>
                <w:rFonts w:eastAsia="Times New Roman"/>
                <w:spacing w:val="-1"/>
                <w:w w:val="102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-1"/>
                <w:w w:val="102"/>
                <w:sz w:val="28"/>
                <w:szCs w:val="28"/>
              </w:rPr>
              <w:t>соқтығыспай</w:t>
            </w:r>
            <w:proofErr w:type="spellEnd"/>
            <w:r w:rsidRPr="00142490">
              <w:rPr>
                <w:rFonts w:eastAsia="Times New Roman"/>
                <w:spacing w:val="-1"/>
                <w:w w:val="102"/>
                <w:sz w:val="28"/>
                <w:szCs w:val="28"/>
              </w:rPr>
              <w:t xml:space="preserve">, </w:t>
            </w:r>
            <w:proofErr w:type="spellStart"/>
            <w:r w:rsidRPr="00142490">
              <w:rPr>
                <w:rFonts w:eastAsia="Times New Roman"/>
                <w:spacing w:val="-1"/>
                <w:w w:val="102"/>
                <w:sz w:val="28"/>
                <w:szCs w:val="28"/>
              </w:rPr>
              <w:t>шашыраңқы</w:t>
            </w:r>
            <w:proofErr w:type="spellEnd"/>
            <w:r w:rsidRPr="00142490">
              <w:rPr>
                <w:rFonts w:eastAsia="Times New Roman"/>
                <w:spacing w:val="-1"/>
                <w:w w:val="102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-1"/>
                <w:w w:val="102"/>
                <w:sz w:val="28"/>
                <w:szCs w:val="28"/>
              </w:rPr>
              <w:t>жүру</w:t>
            </w:r>
            <w:proofErr w:type="spellEnd"/>
            <w:r w:rsidRPr="00142490">
              <w:rPr>
                <w:rFonts w:eastAsia="Times New Roman"/>
                <w:spacing w:val="-1"/>
                <w:w w:val="102"/>
                <w:sz w:val="28"/>
                <w:szCs w:val="28"/>
              </w:rPr>
              <w:t xml:space="preserve"> және </w:t>
            </w:r>
            <w:proofErr w:type="spellStart"/>
            <w:r w:rsidRPr="00142490">
              <w:rPr>
                <w:rFonts w:eastAsia="Times New Roman"/>
                <w:spacing w:val="-1"/>
                <w:w w:val="102"/>
                <w:sz w:val="28"/>
                <w:szCs w:val="28"/>
              </w:rPr>
              <w:t>жүгіру</w:t>
            </w:r>
            <w:proofErr w:type="spellEnd"/>
            <w:r w:rsidRPr="00142490">
              <w:rPr>
                <w:rFonts w:eastAsia="Times New Roman"/>
                <w:spacing w:val="-1"/>
                <w:w w:val="102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-9"/>
                <w:w w:val="102"/>
                <w:sz w:val="28"/>
                <w:szCs w:val="28"/>
              </w:rPr>
              <w:t>досыңның</w:t>
            </w:r>
            <w:proofErr w:type="spellEnd"/>
            <w:r w:rsidRPr="00142490">
              <w:rPr>
                <w:rFonts w:eastAsia="Times New Roman"/>
                <w:spacing w:val="-9"/>
                <w:w w:val="102"/>
                <w:sz w:val="28"/>
                <w:szCs w:val="28"/>
              </w:rPr>
              <w:t>.</w:t>
            </w:r>
          </w:p>
          <w:p w:rsidR="002D33E9" w:rsidRPr="00142490" w:rsidRDefault="002D33E9" w:rsidP="009550D5">
            <w:pPr>
              <w:ind w:right="708"/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 w:rsidRPr="00142490">
              <w:rPr>
                <w:sz w:val="28"/>
                <w:szCs w:val="28"/>
              </w:rPr>
              <w:t>Міндет</w:t>
            </w:r>
            <w:r w:rsidRPr="00142490">
              <w:rPr>
                <w:rFonts w:eastAsia="Times New Roman"/>
                <w:i/>
                <w:iCs/>
                <w:spacing w:val="-11"/>
                <w:w w:val="102"/>
                <w:sz w:val="28"/>
                <w:szCs w:val="28"/>
              </w:rPr>
              <w:t>:</w:t>
            </w:r>
            <w:r>
              <w:rPr>
                <w:rFonts w:eastAsia="Times New Roman"/>
                <w:spacing w:val="-1"/>
                <w:w w:val="102"/>
                <w:sz w:val="28"/>
                <w:szCs w:val="28"/>
              </w:rPr>
              <w:t>жүреді</w:t>
            </w:r>
            <w:proofErr w:type="spellEnd"/>
            <w:r w:rsidRPr="00142490">
              <w:rPr>
                <w:rFonts w:eastAsia="Times New Roman"/>
                <w:spacing w:val="-1"/>
                <w:w w:val="102"/>
                <w:sz w:val="28"/>
                <w:szCs w:val="28"/>
              </w:rPr>
              <w:t xml:space="preserve"> және </w:t>
            </w:r>
            <w:proofErr w:type="spellStart"/>
            <w:r w:rsidRPr="00142490">
              <w:rPr>
                <w:rFonts w:eastAsia="Times New Roman"/>
                <w:spacing w:val="-1"/>
                <w:w w:val="102"/>
                <w:sz w:val="28"/>
                <w:szCs w:val="28"/>
              </w:rPr>
              <w:t>жүгіру</w:t>
            </w:r>
            <w:r>
              <w:rPr>
                <w:rFonts w:eastAsia="Times New Roman"/>
                <w:spacing w:val="-1"/>
                <w:w w:val="102"/>
                <w:sz w:val="28"/>
                <w:szCs w:val="28"/>
              </w:rPr>
              <w:t>ют</w:t>
            </w:r>
            <w:proofErr w:type="spellEnd"/>
            <w:r>
              <w:rPr>
                <w:rFonts w:eastAsia="Times New Roman"/>
                <w:spacing w:val="-1"/>
                <w:w w:val="102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-1"/>
                <w:w w:val="102"/>
                <w:sz w:val="28"/>
                <w:szCs w:val="28"/>
              </w:rPr>
              <w:t>шашылып-шашылып</w:t>
            </w:r>
            <w:proofErr w:type="spellEnd"/>
            <w:r w:rsidRPr="00142490">
              <w:rPr>
                <w:rFonts w:eastAsia="Times New Roman"/>
                <w:spacing w:val="-1"/>
                <w:w w:val="102"/>
                <w:sz w:val="28"/>
                <w:szCs w:val="28"/>
              </w:rPr>
              <w:t xml:space="preserve">, </w:t>
            </w:r>
            <w:proofErr w:type="spellStart"/>
            <w:r w:rsidRPr="00142490">
              <w:rPr>
                <w:rFonts w:eastAsia="Times New Roman"/>
                <w:spacing w:val="-1"/>
                <w:w w:val="102"/>
                <w:sz w:val="28"/>
                <w:szCs w:val="28"/>
              </w:rPr>
              <w:t>бір-біріне</w:t>
            </w:r>
            <w:proofErr w:type="spellEnd"/>
            <w:r w:rsidRPr="00142490">
              <w:rPr>
                <w:rFonts w:eastAsia="Times New Roman"/>
                <w:spacing w:val="-1"/>
                <w:w w:val="102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-1"/>
                <w:w w:val="102"/>
                <w:sz w:val="28"/>
                <w:szCs w:val="28"/>
              </w:rPr>
              <w:t>соқтығыспай</w:t>
            </w:r>
            <w:proofErr w:type="spellEnd"/>
            <w:r w:rsidRPr="00142490">
              <w:rPr>
                <w:rFonts w:eastAsia="Times New Roman"/>
                <w:spacing w:val="-1"/>
                <w:w w:val="102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-9"/>
                <w:w w:val="102"/>
                <w:sz w:val="28"/>
                <w:szCs w:val="28"/>
              </w:rPr>
              <w:t>досыңның</w:t>
            </w:r>
            <w:proofErr w:type="spellEnd"/>
            <w:r w:rsidRPr="00142490">
              <w:rPr>
                <w:rFonts w:eastAsia="Times New Roman"/>
                <w:spacing w:val="-9"/>
                <w:w w:val="102"/>
                <w:sz w:val="28"/>
                <w:szCs w:val="28"/>
              </w:rPr>
              <w:t>.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proofErr w:type="spellStart"/>
            <w:r w:rsidRPr="00142490">
              <w:rPr>
                <w:b/>
                <w:sz w:val="28"/>
                <w:szCs w:val="28"/>
              </w:rPr>
              <w:t>Еркін</w:t>
            </w:r>
            <w:proofErr w:type="spellEnd"/>
            <w:r w:rsidRPr="0014249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b/>
                <w:sz w:val="28"/>
                <w:szCs w:val="28"/>
              </w:rPr>
              <w:t>ойын</w:t>
            </w:r>
            <w:proofErr w:type="spellEnd"/>
          </w:p>
        </w:tc>
        <w:tc>
          <w:tcPr>
            <w:tcW w:w="2591" w:type="dxa"/>
            <w:gridSpan w:val="2"/>
          </w:tcPr>
          <w:p w:rsidR="002D33E9" w:rsidRPr="00142490" w:rsidRDefault="002D33E9" w:rsidP="009550D5">
            <w:pPr>
              <w:rPr>
                <w:b/>
                <w:sz w:val="28"/>
                <w:szCs w:val="28"/>
              </w:rPr>
            </w:pPr>
            <w:r w:rsidRPr="00142490">
              <w:rPr>
                <w:b/>
                <w:sz w:val="28"/>
                <w:szCs w:val="28"/>
              </w:rPr>
              <w:lastRenderedPageBreak/>
              <w:t>№9 карточка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"</w:t>
            </w:r>
            <w:proofErr w:type="spellStart"/>
            <w:r w:rsidRPr="00142490">
              <w:rPr>
                <w:sz w:val="28"/>
                <w:szCs w:val="28"/>
              </w:rPr>
              <w:t>Гүлзардың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жанында</w:t>
            </w:r>
            <w:proofErr w:type="spellEnd"/>
            <w:r w:rsidRPr="00142490">
              <w:rPr>
                <w:sz w:val="28"/>
                <w:szCs w:val="28"/>
              </w:rPr>
              <w:t>"</w:t>
            </w:r>
          </w:p>
          <w:p w:rsidR="002D33E9" w:rsidRPr="00347B39" w:rsidRDefault="002D33E9" w:rsidP="009550D5">
            <w:pPr>
              <w:contextualSpacing/>
              <w:jc w:val="both"/>
              <w:rPr>
                <w:rFonts w:eastAsia="Times New Roman"/>
                <w:iC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таныстыру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iCs/>
                <w:sz w:val="28"/>
                <w:szCs w:val="28"/>
              </w:rPr>
              <w:t>бірнеше</w:t>
            </w:r>
            <w:proofErr w:type="spellEnd"/>
            <w:r w:rsidRPr="00142490">
              <w:rPr>
                <w:rFonts w:eastAsia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iCs/>
                <w:sz w:val="28"/>
                <w:szCs w:val="28"/>
              </w:rPr>
              <w:t>гүлдердің</w:t>
            </w:r>
            <w:proofErr w:type="spellEnd"/>
            <w:r w:rsidRPr="00142490">
              <w:rPr>
                <w:rFonts w:eastAsia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iCs/>
                <w:sz w:val="28"/>
                <w:szCs w:val="28"/>
              </w:rPr>
              <w:t>атауларымен</w:t>
            </w:r>
            <w:proofErr w:type="spellEnd"/>
            <w:r w:rsidRPr="00142490">
              <w:rPr>
                <w:rFonts w:eastAsia="Times New Roman"/>
                <w:iCs/>
                <w:sz w:val="28"/>
                <w:szCs w:val="28"/>
              </w:rPr>
              <w:t xml:space="preserve"> — флокс, </w:t>
            </w:r>
            <w:proofErr w:type="spellStart"/>
            <w:r w:rsidRPr="00142490">
              <w:rPr>
                <w:rFonts w:eastAsia="Times New Roman"/>
                <w:iCs/>
                <w:sz w:val="28"/>
                <w:szCs w:val="28"/>
              </w:rPr>
              <w:t>марихольд</w:t>
            </w:r>
            <w:proofErr w:type="spellEnd"/>
            <w:r w:rsidRPr="00142490">
              <w:rPr>
                <w:rFonts w:eastAsia="Times New Roman"/>
                <w:iCs/>
                <w:sz w:val="28"/>
                <w:szCs w:val="28"/>
              </w:rPr>
              <w:t xml:space="preserve"> (календула).  </w:t>
            </w:r>
          </w:p>
          <w:p w:rsidR="002D33E9" w:rsidRPr="00142490" w:rsidRDefault="002D33E9" w:rsidP="009550D5">
            <w:pPr>
              <w:contextualSpacing/>
              <w:jc w:val="both"/>
              <w:rPr>
                <w:rFonts w:eastAsia="Times New Roman"/>
                <w:iCs/>
                <w:sz w:val="28"/>
                <w:szCs w:val="28"/>
              </w:rPr>
            </w:pPr>
            <w:proofErr w:type="spellStart"/>
            <w:r w:rsidRPr="00142490">
              <w:rPr>
                <w:sz w:val="28"/>
                <w:szCs w:val="28"/>
              </w:rPr>
              <w:t>Міндет</w:t>
            </w:r>
            <w:proofErr w:type="spellEnd"/>
            <w:r w:rsidRPr="00142490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iCs/>
                <w:sz w:val="28"/>
                <w:szCs w:val="28"/>
              </w:rPr>
              <w:t>гүлдерді</w:t>
            </w:r>
            <w:proofErr w:type="spellEnd"/>
            <w:r>
              <w:rPr>
                <w:rFonts w:eastAsia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iCs/>
                <w:sz w:val="28"/>
                <w:szCs w:val="28"/>
              </w:rPr>
              <w:t>ажыратады</w:t>
            </w:r>
            <w:proofErr w:type="spellEnd"/>
            <w:r>
              <w:rPr>
                <w:rFonts w:eastAsia="Times New Roman"/>
                <w:iCs/>
                <w:sz w:val="28"/>
                <w:szCs w:val="28"/>
              </w:rPr>
              <w:t xml:space="preserve"> және атайды.</w:t>
            </w:r>
          </w:p>
          <w:p w:rsidR="002D33E9" w:rsidRPr="00142490" w:rsidRDefault="002D33E9" w:rsidP="009550D5">
            <w:pPr>
              <w:rPr>
                <w:rFonts w:eastAsia="Times New Roman"/>
                <w:spacing w:val="-1"/>
                <w:sz w:val="28"/>
                <w:szCs w:val="28"/>
              </w:rPr>
            </w:pPr>
            <w:r w:rsidRPr="00142490">
              <w:rPr>
                <w:rFonts w:eastAsia="Times New Roman"/>
                <w:spacing w:val="-1"/>
                <w:sz w:val="28"/>
                <w:szCs w:val="28"/>
              </w:rPr>
              <w:t>(</w:t>
            </w:r>
            <w:proofErr w:type="spellStart"/>
            <w:r w:rsidRPr="00142490">
              <w:rPr>
                <w:rFonts w:eastAsia="Times New Roman"/>
                <w:spacing w:val="-1"/>
                <w:sz w:val="28"/>
                <w:szCs w:val="28"/>
              </w:rPr>
              <w:t>әлеммен</w:t>
            </w:r>
            <w:proofErr w:type="spellEnd"/>
            <w:r w:rsidRPr="00142490">
              <w:rPr>
                <w:rFonts w:eastAsia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-1"/>
                <w:sz w:val="28"/>
                <w:szCs w:val="28"/>
              </w:rPr>
              <w:t>салыстырғанда</w:t>
            </w:r>
            <w:proofErr w:type="spellEnd"/>
            <w:r w:rsidRPr="00142490">
              <w:rPr>
                <w:rFonts w:eastAsia="Times New Roman"/>
                <w:spacing w:val="-1"/>
                <w:sz w:val="28"/>
                <w:szCs w:val="28"/>
              </w:rPr>
              <w:t>)</w:t>
            </w:r>
          </w:p>
          <w:p w:rsidR="002D33E9" w:rsidRPr="00142490" w:rsidRDefault="002D33E9" w:rsidP="009550D5">
            <w:pPr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 w:rsidRPr="00142490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Еңбек</w:t>
            </w:r>
            <w:proofErr w:type="spellEnd"/>
            <w:r w:rsidRPr="00142490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қызметі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: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п</w:t>
            </w:r>
            <w:r w:rsidRPr="00142490">
              <w:rPr>
                <w:rFonts w:eastAsia="Times New Roman"/>
                <w:spacing w:val="-1"/>
                <w:sz w:val="28"/>
                <w:szCs w:val="28"/>
              </w:rPr>
              <w:t>жолдарды</w:t>
            </w:r>
            <w:proofErr w:type="spellEnd"/>
            <w:r w:rsidRPr="00142490">
              <w:rPr>
                <w:rFonts w:eastAsia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-1"/>
                <w:sz w:val="28"/>
                <w:szCs w:val="28"/>
              </w:rPr>
              <w:t>сыпырғыштармен</w:t>
            </w:r>
            <w:proofErr w:type="spellEnd"/>
            <w:r w:rsidRPr="00142490">
              <w:rPr>
                <w:rFonts w:eastAsia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-1"/>
                <w:sz w:val="28"/>
                <w:szCs w:val="28"/>
              </w:rPr>
              <w:t>сыпыру</w:t>
            </w:r>
            <w:proofErr w:type="spellEnd"/>
            <w:r w:rsidRPr="00142490">
              <w:rPr>
                <w:rFonts w:eastAsia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-1"/>
                <w:sz w:val="28"/>
                <w:szCs w:val="28"/>
              </w:rPr>
              <w:t>учаскеде</w:t>
            </w:r>
            <w:proofErr w:type="spellEnd"/>
            <w:r w:rsidRPr="00142490">
              <w:rPr>
                <w:rFonts w:eastAsia="Times New Roman"/>
                <w:spacing w:val="-1"/>
                <w:sz w:val="28"/>
                <w:szCs w:val="28"/>
              </w:rPr>
              <w:t xml:space="preserve">. </w:t>
            </w:r>
          </w:p>
          <w:p w:rsidR="002D33E9" w:rsidRPr="00142490" w:rsidRDefault="002D33E9" w:rsidP="009550D5">
            <w:pPr>
              <w:rPr>
                <w:b/>
                <w:sz w:val="28"/>
                <w:szCs w:val="28"/>
              </w:rPr>
            </w:pPr>
            <w:proofErr w:type="spellStart"/>
            <w:r w:rsidRPr="00142490">
              <w:rPr>
                <w:b/>
                <w:sz w:val="28"/>
                <w:szCs w:val="28"/>
              </w:rPr>
              <w:t>Қимылды</w:t>
            </w:r>
            <w:proofErr w:type="spellEnd"/>
            <w:r w:rsidRPr="0014249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b/>
                <w:sz w:val="28"/>
                <w:szCs w:val="28"/>
              </w:rPr>
              <w:t>ойын</w:t>
            </w:r>
            <w:proofErr w:type="spellEnd"/>
          </w:p>
          <w:p w:rsidR="002D33E9" w:rsidRPr="00142490" w:rsidRDefault="002D33E9" w:rsidP="009550D5">
            <w:pPr>
              <w:ind w:right="708"/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142490">
              <w:rPr>
                <w:rFonts w:eastAsia="Times New Roman"/>
                <w:spacing w:val="-4"/>
                <w:w w:val="102"/>
                <w:sz w:val="28"/>
                <w:szCs w:val="28"/>
              </w:rPr>
              <w:t>"</w:t>
            </w:r>
            <w:proofErr w:type="spellStart"/>
            <w:r w:rsidRPr="00142490">
              <w:rPr>
                <w:rFonts w:eastAsia="Times New Roman"/>
                <w:spacing w:val="-4"/>
                <w:w w:val="102"/>
                <w:sz w:val="28"/>
                <w:szCs w:val="28"/>
              </w:rPr>
              <w:t>Өз</w:t>
            </w:r>
            <w:proofErr w:type="spellEnd"/>
            <w:r w:rsidRPr="00142490">
              <w:rPr>
                <w:rFonts w:eastAsia="Times New Roman"/>
                <w:spacing w:val="-4"/>
                <w:w w:val="102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-4"/>
                <w:w w:val="102"/>
                <w:sz w:val="28"/>
                <w:szCs w:val="28"/>
              </w:rPr>
              <w:t>орныңды</w:t>
            </w:r>
            <w:proofErr w:type="spellEnd"/>
            <w:r w:rsidRPr="00142490">
              <w:rPr>
                <w:rFonts w:eastAsia="Times New Roman"/>
                <w:spacing w:val="-4"/>
                <w:w w:val="102"/>
                <w:sz w:val="28"/>
                <w:szCs w:val="28"/>
              </w:rPr>
              <w:t xml:space="preserve"> тап".</w:t>
            </w:r>
          </w:p>
          <w:p w:rsidR="002D33E9" w:rsidRDefault="002D33E9" w:rsidP="009550D5">
            <w:pPr>
              <w:ind w:right="708" w:hanging="34"/>
              <w:contextualSpacing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142490">
              <w:rPr>
                <w:rFonts w:eastAsia="Times New Roman"/>
                <w:spacing w:val="-2"/>
                <w:w w:val="102"/>
                <w:sz w:val="28"/>
                <w:szCs w:val="28"/>
              </w:rPr>
              <w:t xml:space="preserve">сигнал </w:t>
            </w:r>
            <w:proofErr w:type="spellStart"/>
            <w:r w:rsidRPr="00142490">
              <w:rPr>
                <w:rFonts w:eastAsia="Times New Roman"/>
                <w:spacing w:val="-2"/>
                <w:w w:val="102"/>
                <w:sz w:val="28"/>
                <w:szCs w:val="28"/>
              </w:rPr>
              <w:t>бойынша</w:t>
            </w:r>
            <w:proofErr w:type="spellEnd"/>
            <w:r w:rsidRPr="00142490">
              <w:rPr>
                <w:rFonts w:eastAsia="Times New Roman"/>
                <w:spacing w:val="-2"/>
                <w:w w:val="102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-2"/>
                <w:w w:val="102"/>
                <w:sz w:val="28"/>
                <w:szCs w:val="28"/>
              </w:rPr>
              <w:t>жылдам</w:t>
            </w:r>
            <w:proofErr w:type="spellEnd"/>
            <w:r w:rsidRPr="00142490">
              <w:rPr>
                <w:rFonts w:eastAsia="Times New Roman"/>
                <w:spacing w:val="-2"/>
                <w:w w:val="102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-2"/>
                <w:w w:val="102"/>
                <w:sz w:val="28"/>
                <w:szCs w:val="28"/>
              </w:rPr>
              <w:lastRenderedPageBreak/>
              <w:t>әрекет</w:t>
            </w:r>
            <w:proofErr w:type="spellEnd"/>
            <w:r w:rsidRPr="00142490">
              <w:rPr>
                <w:rFonts w:eastAsia="Times New Roman"/>
                <w:spacing w:val="-2"/>
                <w:w w:val="102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-2"/>
                <w:w w:val="102"/>
                <w:sz w:val="28"/>
                <w:szCs w:val="28"/>
              </w:rPr>
              <w:t>ету</w:t>
            </w:r>
            <w:proofErr w:type="spellEnd"/>
            <w:r>
              <w:rPr>
                <w:rFonts w:eastAsia="Times New Roman"/>
                <w:spacing w:val="-2"/>
                <w:w w:val="102"/>
                <w:sz w:val="28"/>
                <w:szCs w:val="28"/>
              </w:rPr>
              <w:t>.</w:t>
            </w:r>
          </w:p>
          <w:p w:rsidR="002D33E9" w:rsidRPr="00142490" w:rsidRDefault="002D33E9" w:rsidP="009550D5">
            <w:pPr>
              <w:ind w:right="708" w:hanging="34"/>
              <w:contextualSpacing/>
              <w:jc w:val="both"/>
              <w:rPr>
                <w:rFonts w:eastAsia="Times New Roman"/>
                <w:spacing w:val="-7"/>
                <w:w w:val="102"/>
                <w:sz w:val="28"/>
                <w:szCs w:val="28"/>
              </w:rPr>
            </w:pPr>
            <w:proofErr w:type="spellStart"/>
            <w:r w:rsidRPr="00142490">
              <w:rPr>
                <w:sz w:val="28"/>
                <w:szCs w:val="28"/>
              </w:rPr>
              <w:t>Міндет</w:t>
            </w:r>
            <w:proofErr w:type="spellEnd"/>
            <w:r w:rsidRPr="00142490">
              <w:rPr>
                <w:rFonts w:eastAsia="Times New Roman"/>
                <w:i/>
                <w:iCs/>
                <w:spacing w:val="-2"/>
                <w:w w:val="102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pacing w:val="-2"/>
                <w:w w:val="102"/>
                <w:sz w:val="28"/>
                <w:szCs w:val="28"/>
              </w:rPr>
              <w:t>бағдарланады</w:t>
            </w:r>
            <w:proofErr w:type="spellEnd"/>
            <w:r>
              <w:rPr>
                <w:rFonts w:eastAsia="Times New Roman"/>
                <w:spacing w:val="-2"/>
                <w:w w:val="102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-2"/>
                <w:w w:val="102"/>
                <w:sz w:val="28"/>
                <w:szCs w:val="28"/>
              </w:rPr>
              <w:t>жылы</w:t>
            </w:r>
            <w:proofErr w:type="spellEnd"/>
            <w:r w:rsidRPr="00142490">
              <w:rPr>
                <w:rFonts w:eastAsia="Times New Roman"/>
                <w:spacing w:val="-2"/>
                <w:w w:val="102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-7"/>
                <w:w w:val="102"/>
                <w:sz w:val="28"/>
                <w:szCs w:val="28"/>
              </w:rPr>
              <w:t>кеңістікте</w:t>
            </w:r>
            <w:proofErr w:type="spellEnd"/>
            <w:r w:rsidRPr="00142490">
              <w:rPr>
                <w:rFonts w:eastAsia="Times New Roman"/>
                <w:spacing w:val="-7"/>
                <w:w w:val="102"/>
                <w:sz w:val="28"/>
                <w:szCs w:val="28"/>
              </w:rPr>
              <w:t>.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proofErr w:type="spellStart"/>
            <w:r w:rsidRPr="00142490">
              <w:rPr>
                <w:b/>
                <w:sz w:val="28"/>
                <w:szCs w:val="28"/>
              </w:rPr>
              <w:t>Еркін</w:t>
            </w:r>
            <w:proofErr w:type="spellEnd"/>
            <w:r w:rsidRPr="0014249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b/>
                <w:sz w:val="28"/>
                <w:szCs w:val="28"/>
              </w:rPr>
              <w:t>ойын</w:t>
            </w:r>
            <w:proofErr w:type="spellEnd"/>
          </w:p>
        </w:tc>
        <w:tc>
          <w:tcPr>
            <w:tcW w:w="2492" w:type="dxa"/>
            <w:gridSpan w:val="2"/>
          </w:tcPr>
          <w:p w:rsidR="002D33E9" w:rsidRPr="00142490" w:rsidRDefault="002D33E9" w:rsidP="009550D5">
            <w:pPr>
              <w:rPr>
                <w:b/>
                <w:sz w:val="28"/>
                <w:szCs w:val="28"/>
              </w:rPr>
            </w:pPr>
            <w:r w:rsidRPr="00142490">
              <w:rPr>
                <w:b/>
                <w:sz w:val="28"/>
                <w:szCs w:val="28"/>
              </w:rPr>
              <w:lastRenderedPageBreak/>
              <w:t>№10 карточка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"</w:t>
            </w:r>
            <w:proofErr w:type="spellStart"/>
            <w:r w:rsidRPr="00142490">
              <w:rPr>
                <w:sz w:val="28"/>
                <w:szCs w:val="28"/>
              </w:rPr>
              <w:t>Итті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бақылау</w:t>
            </w:r>
            <w:proofErr w:type="spellEnd"/>
            <w:r w:rsidRPr="00142490">
              <w:rPr>
                <w:sz w:val="28"/>
                <w:szCs w:val="28"/>
              </w:rPr>
              <w:t>"</w:t>
            </w:r>
          </w:p>
          <w:p w:rsidR="002D33E9" w:rsidRPr="00347B39" w:rsidRDefault="002D33E9" w:rsidP="009550D5">
            <w:pPr>
              <w:contextualSpacing/>
              <w:jc w:val="both"/>
              <w:rPr>
                <w:rFonts w:eastAsia="Times New Roman"/>
                <w:spacing w:val="-3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ұсынуды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кеңейту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-3"/>
                <w:sz w:val="28"/>
                <w:szCs w:val="28"/>
              </w:rPr>
              <w:t>үй</w:t>
            </w:r>
            <w:proofErr w:type="spellEnd"/>
            <w:r w:rsidRPr="00142490">
              <w:rPr>
                <w:rFonts w:eastAsia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-3"/>
                <w:sz w:val="28"/>
                <w:szCs w:val="28"/>
              </w:rPr>
              <w:t>жануары</w:t>
            </w:r>
            <w:proofErr w:type="spellEnd"/>
            <w:r w:rsidRPr="00142490">
              <w:rPr>
                <w:rFonts w:eastAsia="Times New Roman"/>
                <w:spacing w:val="-3"/>
                <w:sz w:val="28"/>
                <w:szCs w:val="28"/>
              </w:rPr>
              <w:t xml:space="preserve"> — </w:t>
            </w:r>
            <w:proofErr w:type="spellStart"/>
            <w:r w:rsidRPr="00142490">
              <w:rPr>
                <w:rFonts w:eastAsia="Times New Roman"/>
                <w:spacing w:val="-3"/>
                <w:sz w:val="28"/>
                <w:szCs w:val="28"/>
              </w:rPr>
              <w:t>ит</w:t>
            </w:r>
            <w:proofErr w:type="spellEnd"/>
            <w:r w:rsidRPr="00142490">
              <w:rPr>
                <w:rFonts w:eastAsia="Times New Roman"/>
                <w:spacing w:val="-3"/>
                <w:sz w:val="28"/>
                <w:szCs w:val="28"/>
              </w:rPr>
              <w:t xml:space="preserve">, оның </w:t>
            </w:r>
            <w:proofErr w:type="spellStart"/>
            <w:r w:rsidRPr="00142490">
              <w:rPr>
                <w:rFonts w:eastAsia="Times New Roman"/>
                <w:spacing w:val="-3"/>
                <w:sz w:val="28"/>
                <w:szCs w:val="28"/>
              </w:rPr>
              <w:t>сыртқы</w:t>
            </w:r>
            <w:proofErr w:type="spellEnd"/>
            <w:r w:rsidRPr="00142490">
              <w:rPr>
                <w:rFonts w:eastAsia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-3"/>
                <w:sz w:val="28"/>
                <w:szCs w:val="28"/>
              </w:rPr>
              <w:t>түрі</w:t>
            </w:r>
            <w:proofErr w:type="spellEnd"/>
            <w:r w:rsidRPr="00142490">
              <w:rPr>
                <w:rFonts w:eastAsia="Times New Roman"/>
                <w:spacing w:val="-3"/>
                <w:sz w:val="28"/>
                <w:szCs w:val="28"/>
              </w:rPr>
              <w:t xml:space="preserve">, </w:t>
            </w:r>
            <w:proofErr w:type="spellStart"/>
            <w:r w:rsidRPr="00142490">
              <w:rPr>
                <w:rFonts w:eastAsia="Times New Roman"/>
                <w:spacing w:val="-3"/>
                <w:sz w:val="28"/>
                <w:szCs w:val="28"/>
              </w:rPr>
              <w:t>мінез-құлқы</w:t>
            </w:r>
            <w:proofErr w:type="spellEnd"/>
            <w:r w:rsidRPr="00142490">
              <w:rPr>
                <w:rFonts w:eastAsia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-3"/>
                <w:sz w:val="28"/>
                <w:szCs w:val="28"/>
              </w:rPr>
              <w:t>туралы</w:t>
            </w:r>
            <w:proofErr w:type="spellEnd"/>
            <w:r w:rsidRPr="00142490">
              <w:rPr>
                <w:rFonts w:eastAsia="Times New Roman"/>
                <w:spacing w:val="-3"/>
                <w:sz w:val="28"/>
                <w:szCs w:val="28"/>
              </w:rPr>
              <w:t>.</w:t>
            </w:r>
          </w:p>
          <w:p w:rsidR="002D33E9" w:rsidRPr="00142490" w:rsidRDefault="002D33E9" w:rsidP="009550D5">
            <w:pPr>
              <w:contextualSpacing/>
              <w:jc w:val="both"/>
              <w:rPr>
                <w:rFonts w:eastAsia="Times New Roman"/>
                <w:spacing w:val="-3"/>
                <w:sz w:val="28"/>
                <w:szCs w:val="28"/>
              </w:rPr>
            </w:pPr>
            <w:proofErr w:type="spellStart"/>
            <w:r w:rsidRPr="00142490">
              <w:rPr>
                <w:sz w:val="28"/>
                <w:szCs w:val="28"/>
              </w:rPr>
              <w:t>Міндет</w:t>
            </w:r>
            <w:proofErr w:type="spellEnd"/>
            <w:r w:rsidRPr="00142490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pacing w:val="-3"/>
                <w:sz w:val="28"/>
                <w:szCs w:val="28"/>
              </w:rPr>
              <w:t>иттің</w:t>
            </w:r>
            <w:proofErr w:type="spellEnd"/>
            <w:r>
              <w:rPr>
                <w:rFonts w:eastAsia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3"/>
                <w:sz w:val="28"/>
                <w:szCs w:val="28"/>
              </w:rPr>
              <w:t>әдеттерін</w:t>
            </w:r>
            <w:proofErr w:type="spellEnd"/>
            <w:r>
              <w:rPr>
                <w:rFonts w:eastAsia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3"/>
                <w:sz w:val="28"/>
                <w:szCs w:val="28"/>
              </w:rPr>
              <w:t>бақылайды</w:t>
            </w:r>
            <w:proofErr w:type="spellEnd"/>
            <w:r w:rsidRPr="00142490">
              <w:rPr>
                <w:rFonts w:eastAsia="Times New Roman"/>
                <w:spacing w:val="-3"/>
                <w:sz w:val="28"/>
                <w:szCs w:val="28"/>
              </w:rPr>
              <w:t>.</w:t>
            </w:r>
          </w:p>
          <w:p w:rsidR="002D33E9" w:rsidRPr="00142490" w:rsidRDefault="002D33E9" w:rsidP="009550D5">
            <w:pPr>
              <w:rPr>
                <w:rFonts w:eastAsia="Times New Roman"/>
                <w:sz w:val="28"/>
                <w:szCs w:val="28"/>
              </w:rPr>
            </w:pPr>
            <w:r w:rsidRPr="00142490">
              <w:rPr>
                <w:rFonts w:eastAsia="Times New Roman"/>
                <w:sz w:val="28"/>
                <w:szCs w:val="28"/>
              </w:rPr>
              <w:t>(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қоршаған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әлеммен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бірге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арық.әдебиет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>)</w:t>
            </w:r>
          </w:p>
          <w:p w:rsidR="002D33E9" w:rsidRPr="00142490" w:rsidRDefault="002D33E9" w:rsidP="009550D5">
            <w:pPr>
              <w:contextualSpacing/>
              <w:jc w:val="both"/>
              <w:rPr>
                <w:rFonts w:eastAsia="Times New Roman"/>
                <w:spacing w:val="-1"/>
                <w:sz w:val="28"/>
                <w:szCs w:val="28"/>
              </w:rPr>
            </w:pPr>
            <w:proofErr w:type="spellStart"/>
            <w:r w:rsidRPr="00142490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Еңбек</w:t>
            </w:r>
            <w:proofErr w:type="spellEnd"/>
            <w:r w:rsidRPr="00142490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қызметі</w:t>
            </w:r>
            <w:proofErr w:type="spellEnd"/>
            <w:r w:rsidRPr="00142490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:  </w:t>
            </w:r>
            <w:proofErr w:type="spellStart"/>
            <w:r w:rsidRPr="00142490">
              <w:rPr>
                <w:rFonts w:eastAsia="Times New Roman"/>
                <w:spacing w:val="-1"/>
                <w:sz w:val="28"/>
                <w:szCs w:val="28"/>
              </w:rPr>
              <w:t>құстарды</w:t>
            </w:r>
            <w:proofErr w:type="spellEnd"/>
            <w:r w:rsidRPr="00142490">
              <w:rPr>
                <w:rFonts w:eastAsia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-1"/>
                <w:sz w:val="28"/>
                <w:szCs w:val="28"/>
              </w:rPr>
              <w:t>азықтандыру</w:t>
            </w:r>
            <w:proofErr w:type="spellEnd"/>
            <w:r w:rsidRPr="00142490">
              <w:rPr>
                <w:rFonts w:eastAsia="Times New Roman"/>
                <w:spacing w:val="-1"/>
                <w:sz w:val="28"/>
                <w:szCs w:val="28"/>
              </w:rPr>
              <w:t>.</w:t>
            </w:r>
          </w:p>
          <w:p w:rsidR="002D33E9" w:rsidRPr="00142490" w:rsidRDefault="002D33E9" w:rsidP="009550D5">
            <w:pPr>
              <w:rPr>
                <w:b/>
                <w:sz w:val="28"/>
                <w:szCs w:val="28"/>
              </w:rPr>
            </w:pPr>
            <w:proofErr w:type="spellStart"/>
            <w:r w:rsidRPr="00142490">
              <w:rPr>
                <w:b/>
                <w:sz w:val="28"/>
                <w:szCs w:val="28"/>
              </w:rPr>
              <w:t>Қимылды</w:t>
            </w:r>
            <w:proofErr w:type="spellEnd"/>
            <w:r w:rsidRPr="0014249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b/>
                <w:sz w:val="28"/>
                <w:szCs w:val="28"/>
              </w:rPr>
              <w:t>ойын</w:t>
            </w:r>
            <w:proofErr w:type="spellEnd"/>
          </w:p>
          <w:p w:rsidR="002D33E9" w:rsidRPr="00142490" w:rsidRDefault="002D33E9" w:rsidP="009550D5">
            <w:pPr>
              <w:ind w:right="708"/>
              <w:contextualSpacing/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142490">
              <w:rPr>
                <w:rFonts w:eastAsia="Times New Roman"/>
                <w:bCs/>
                <w:sz w:val="28"/>
                <w:szCs w:val="28"/>
              </w:rPr>
              <w:t>"</w:t>
            </w:r>
            <w:proofErr w:type="spellStart"/>
            <w:r w:rsidRPr="00142490">
              <w:rPr>
                <w:rFonts w:eastAsia="Times New Roman"/>
                <w:bCs/>
                <w:sz w:val="28"/>
                <w:szCs w:val="28"/>
              </w:rPr>
              <w:t>Жүнді</w:t>
            </w:r>
            <w:proofErr w:type="spellEnd"/>
            <w:r w:rsidRPr="00142490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bCs/>
                <w:sz w:val="28"/>
                <w:szCs w:val="28"/>
              </w:rPr>
              <w:t>ит</w:t>
            </w:r>
            <w:proofErr w:type="spellEnd"/>
            <w:r w:rsidRPr="00142490">
              <w:rPr>
                <w:rFonts w:eastAsia="Times New Roman"/>
                <w:bCs/>
                <w:sz w:val="28"/>
                <w:szCs w:val="28"/>
              </w:rPr>
              <w:t xml:space="preserve">". </w:t>
            </w:r>
          </w:p>
          <w:p w:rsidR="002D33E9" w:rsidRPr="00347B39" w:rsidRDefault="002D33E9" w:rsidP="009550D5">
            <w:pPr>
              <w:ind w:right="708"/>
              <w:contextualSpacing/>
              <w:jc w:val="both"/>
              <w:rPr>
                <w:rFonts w:eastAsia="Times New Roman"/>
                <w:bC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bCs/>
                <w:sz w:val="28"/>
                <w:szCs w:val="28"/>
              </w:rPr>
              <w:t>жылдам</w:t>
            </w:r>
            <w:proofErr w:type="spellEnd"/>
            <w:r w:rsidRPr="00142490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bCs/>
                <w:sz w:val="28"/>
                <w:szCs w:val="28"/>
              </w:rPr>
              <w:t>өзгерту</w:t>
            </w:r>
            <w:r w:rsidRPr="00142490">
              <w:rPr>
                <w:rFonts w:eastAsia="Times New Roman"/>
                <w:bCs/>
                <w:sz w:val="28"/>
                <w:szCs w:val="28"/>
              </w:rPr>
              <w:softHyphen/>
            </w:r>
            <w:r w:rsidRPr="00142490">
              <w:rPr>
                <w:rFonts w:eastAsia="Times New Roman"/>
                <w:bCs/>
                <w:sz w:val="28"/>
                <w:szCs w:val="28"/>
              </w:rPr>
              <w:lastRenderedPageBreak/>
              <w:t>қозғалыс</w:t>
            </w:r>
            <w:proofErr w:type="spellEnd"/>
            <w:r w:rsidRPr="00142490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bCs/>
                <w:sz w:val="28"/>
                <w:szCs w:val="28"/>
              </w:rPr>
              <w:t>басқармасы</w:t>
            </w:r>
            <w:proofErr w:type="spellEnd"/>
            <w:r w:rsidRPr="00142490">
              <w:rPr>
                <w:rFonts w:eastAsia="Times New Roman"/>
                <w:bCs/>
                <w:sz w:val="28"/>
                <w:szCs w:val="28"/>
              </w:rPr>
              <w:t>.</w:t>
            </w:r>
          </w:p>
          <w:p w:rsidR="002D33E9" w:rsidRPr="00142490" w:rsidRDefault="002D33E9" w:rsidP="009550D5">
            <w:pPr>
              <w:ind w:right="708"/>
              <w:contextualSpacing/>
              <w:jc w:val="both"/>
              <w:rPr>
                <w:rFonts w:eastAsia="Times New Roman"/>
                <w:bCs/>
                <w:sz w:val="28"/>
                <w:szCs w:val="28"/>
              </w:rPr>
            </w:pPr>
            <w:proofErr w:type="spellStart"/>
            <w:r w:rsidRPr="00142490">
              <w:rPr>
                <w:sz w:val="28"/>
                <w:szCs w:val="28"/>
              </w:rPr>
              <w:t>Міндет</w:t>
            </w:r>
            <w:r w:rsidRPr="00142490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:</w:t>
            </w:r>
            <w:r w:rsidRPr="00347B39">
              <w:rPr>
                <w:rFonts w:eastAsia="Times New Roman"/>
                <w:sz w:val="28"/>
                <w:szCs w:val="28"/>
              </w:rPr>
              <w:t>тез</w:t>
            </w:r>
            <w:proofErr w:type="spellEnd"/>
            <w:r w:rsidRPr="00347B39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347B39">
              <w:rPr>
                <w:rFonts w:eastAsia="Times New Roman"/>
                <w:sz w:val="28"/>
                <w:szCs w:val="28"/>
              </w:rPr>
              <w:t>өзгереді</w:t>
            </w:r>
            <w:proofErr w:type="spellEnd"/>
            <w:r w:rsidRPr="00142490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bCs/>
                <w:sz w:val="28"/>
                <w:szCs w:val="28"/>
              </w:rPr>
              <w:t>арналған</w:t>
            </w:r>
            <w:r w:rsidRPr="00142490">
              <w:rPr>
                <w:rFonts w:eastAsia="Times New Roman"/>
                <w:bCs/>
                <w:sz w:val="28"/>
                <w:szCs w:val="28"/>
              </w:rPr>
              <w:softHyphen/>
              <w:t>қозғалыс</w:t>
            </w:r>
            <w:proofErr w:type="spellEnd"/>
            <w:r w:rsidRPr="00142490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bCs/>
                <w:sz w:val="28"/>
                <w:szCs w:val="28"/>
              </w:rPr>
              <w:t>басқармасы</w:t>
            </w:r>
            <w:proofErr w:type="spellEnd"/>
            <w:r w:rsidRPr="00142490">
              <w:rPr>
                <w:rFonts w:eastAsia="Times New Roman"/>
                <w:bCs/>
                <w:sz w:val="28"/>
                <w:szCs w:val="28"/>
              </w:rPr>
              <w:t>.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proofErr w:type="spellStart"/>
            <w:r w:rsidRPr="00142490">
              <w:rPr>
                <w:b/>
                <w:sz w:val="28"/>
                <w:szCs w:val="28"/>
              </w:rPr>
              <w:t>Еркін</w:t>
            </w:r>
            <w:proofErr w:type="spellEnd"/>
            <w:r w:rsidRPr="0014249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b/>
                <w:sz w:val="28"/>
                <w:szCs w:val="28"/>
              </w:rPr>
              <w:t>ойын</w:t>
            </w:r>
            <w:proofErr w:type="spellEnd"/>
          </w:p>
        </w:tc>
      </w:tr>
      <w:tr w:rsidR="002D33E9" w:rsidRPr="00142490" w:rsidTr="009550D5">
        <w:tc>
          <w:tcPr>
            <w:tcW w:w="2153" w:type="dxa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proofErr w:type="spellStart"/>
            <w:r w:rsidRPr="00142490">
              <w:rPr>
                <w:sz w:val="28"/>
                <w:szCs w:val="28"/>
              </w:rPr>
              <w:lastRenderedPageBreak/>
              <w:t>Серуеннен</w:t>
            </w:r>
            <w:proofErr w:type="spellEnd"/>
            <w:r w:rsidRPr="00142490">
              <w:rPr>
                <w:sz w:val="28"/>
                <w:szCs w:val="28"/>
              </w:rPr>
              <w:t xml:space="preserve"> оралу</w:t>
            </w:r>
          </w:p>
        </w:tc>
        <w:tc>
          <w:tcPr>
            <w:tcW w:w="12633" w:type="dxa"/>
            <w:gridSpan w:val="8"/>
          </w:tcPr>
          <w:p w:rsidR="002D33E9" w:rsidRPr="00142490" w:rsidRDefault="002D33E9" w:rsidP="009550D5">
            <w:pPr>
              <w:rPr>
                <w:b/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 xml:space="preserve">Балалардың </w:t>
            </w:r>
            <w:proofErr w:type="spellStart"/>
            <w:r w:rsidRPr="00142490">
              <w:rPr>
                <w:sz w:val="28"/>
                <w:szCs w:val="28"/>
              </w:rPr>
              <w:t>киімдерін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ретімен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шешу</w:t>
            </w:r>
            <w:proofErr w:type="spellEnd"/>
            <w:r w:rsidRPr="00142490">
              <w:rPr>
                <w:sz w:val="28"/>
                <w:szCs w:val="28"/>
              </w:rPr>
              <w:t xml:space="preserve">, </w:t>
            </w:r>
            <w:proofErr w:type="spellStart"/>
            <w:r w:rsidRPr="00142490">
              <w:rPr>
                <w:sz w:val="28"/>
                <w:szCs w:val="28"/>
              </w:rPr>
              <w:t>өз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бетінше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ойын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әрекеттері</w:t>
            </w:r>
            <w:proofErr w:type="spellEnd"/>
          </w:p>
        </w:tc>
      </w:tr>
      <w:tr w:rsidR="002D33E9" w:rsidRPr="00142490" w:rsidTr="009550D5">
        <w:tc>
          <w:tcPr>
            <w:tcW w:w="2153" w:type="dxa"/>
          </w:tcPr>
          <w:p w:rsidR="002D33E9" w:rsidRPr="00226A9A" w:rsidRDefault="002D33E9" w:rsidP="009550D5">
            <w:pPr>
              <w:rPr>
                <w:sz w:val="28"/>
                <w:szCs w:val="28"/>
              </w:rPr>
            </w:pPr>
          </w:p>
        </w:tc>
        <w:tc>
          <w:tcPr>
            <w:tcW w:w="12633" w:type="dxa"/>
            <w:gridSpan w:val="8"/>
          </w:tcPr>
          <w:p w:rsidR="002D33E9" w:rsidRPr="00142490" w:rsidRDefault="002D33E9" w:rsidP="009550D5">
            <w:pPr>
              <w:rPr>
                <w:b/>
                <w:sz w:val="28"/>
                <w:szCs w:val="28"/>
              </w:rPr>
            </w:pPr>
          </w:p>
        </w:tc>
      </w:tr>
      <w:tr w:rsidR="002D33E9" w:rsidRPr="00142490" w:rsidTr="009550D5">
        <w:tc>
          <w:tcPr>
            <w:tcW w:w="2153" w:type="dxa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proofErr w:type="spellStart"/>
            <w:r w:rsidRPr="00142490">
              <w:rPr>
                <w:sz w:val="28"/>
                <w:szCs w:val="28"/>
              </w:rPr>
              <w:t>Өзіндік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іс-әрекет</w:t>
            </w:r>
            <w:proofErr w:type="spellEnd"/>
            <w:r w:rsidRPr="00142490">
              <w:rPr>
                <w:sz w:val="28"/>
                <w:szCs w:val="28"/>
              </w:rPr>
              <w:t xml:space="preserve"> (аз </w:t>
            </w:r>
            <w:proofErr w:type="spellStart"/>
            <w:r w:rsidRPr="00142490">
              <w:rPr>
                <w:sz w:val="28"/>
                <w:szCs w:val="28"/>
              </w:rPr>
              <w:t>қозғалмалы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ойындар</w:t>
            </w:r>
            <w:proofErr w:type="spellEnd"/>
            <w:r w:rsidRPr="00142490">
              <w:rPr>
                <w:sz w:val="28"/>
                <w:szCs w:val="28"/>
              </w:rPr>
              <w:t xml:space="preserve">, </w:t>
            </w:r>
            <w:proofErr w:type="spellStart"/>
            <w:r w:rsidRPr="00142490">
              <w:rPr>
                <w:sz w:val="28"/>
                <w:szCs w:val="28"/>
              </w:rPr>
              <w:t>үстел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ойындары</w:t>
            </w:r>
            <w:proofErr w:type="spellEnd"/>
            <w:r w:rsidRPr="00142490">
              <w:rPr>
                <w:sz w:val="28"/>
                <w:szCs w:val="28"/>
              </w:rPr>
              <w:t xml:space="preserve">, </w:t>
            </w:r>
            <w:proofErr w:type="spellStart"/>
            <w:r w:rsidRPr="00142490">
              <w:rPr>
                <w:sz w:val="28"/>
                <w:szCs w:val="28"/>
              </w:rPr>
              <w:t>бейнелеу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өнері</w:t>
            </w:r>
            <w:proofErr w:type="spellEnd"/>
            <w:r w:rsidRPr="00142490">
              <w:rPr>
                <w:sz w:val="28"/>
                <w:szCs w:val="28"/>
              </w:rPr>
              <w:t xml:space="preserve">, </w:t>
            </w:r>
            <w:proofErr w:type="spellStart"/>
            <w:r w:rsidRPr="00142490">
              <w:rPr>
                <w:sz w:val="28"/>
                <w:szCs w:val="28"/>
              </w:rPr>
              <w:t>кітаптарды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қарау</w:t>
            </w:r>
            <w:proofErr w:type="spellEnd"/>
            <w:r w:rsidRPr="00142490">
              <w:rPr>
                <w:sz w:val="28"/>
                <w:szCs w:val="28"/>
              </w:rPr>
              <w:t xml:space="preserve"> және </w:t>
            </w:r>
            <w:proofErr w:type="spellStart"/>
            <w:r w:rsidRPr="00142490">
              <w:rPr>
                <w:sz w:val="28"/>
                <w:szCs w:val="28"/>
              </w:rPr>
              <w:t>т.б</w:t>
            </w:r>
            <w:proofErr w:type="spellEnd"/>
            <w:r w:rsidRPr="00142490">
              <w:rPr>
                <w:sz w:val="28"/>
                <w:szCs w:val="28"/>
              </w:rPr>
              <w:t>.)</w:t>
            </w:r>
          </w:p>
        </w:tc>
        <w:tc>
          <w:tcPr>
            <w:tcW w:w="2492" w:type="dxa"/>
            <w:gridSpan w:val="2"/>
          </w:tcPr>
          <w:p w:rsidR="002D33E9" w:rsidRDefault="002D33E9" w:rsidP="009550D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Экология</w:t>
            </w:r>
          </w:p>
          <w:p w:rsidR="002D33E9" w:rsidRPr="001B0B57" w:rsidRDefault="002D33E9" w:rsidP="009550D5">
            <w:pPr>
              <w:ind w:hanging="21"/>
              <w:jc w:val="both"/>
              <w:rPr>
                <w:b/>
                <w:bCs/>
                <w:sz w:val="28"/>
                <w:szCs w:val="28"/>
              </w:rPr>
            </w:pPr>
            <w:r w:rsidRPr="001B0B57">
              <w:rPr>
                <w:b/>
                <w:bCs/>
                <w:sz w:val="28"/>
                <w:szCs w:val="28"/>
              </w:rPr>
              <w:t>"</w:t>
            </w:r>
            <w:proofErr w:type="spellStart"/>
            <w:r w:rsidRPr="001B0B57">
              <w:rPr>
                <w:b/>
                <w:bCs/>
                <w:sz w:val="28"/>
                <w:szCs w:val="28"/>
              </w:rPr>
              <w:t>Өзенді</w:t>
            </w:r>
            <w:proofErr w:type="spellEnd"/>
            <w:r w:rsidRPr="001B0B5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B0B57">
              <w:rPr>
                <w:b/>
                <w:bCs/>
                <w:sz w:val="28"/>
                <w:szCs w:val="28"/>
              </w:rPr>
              <w:t>құтқарайық</w:t>
            </w:r>
            <w:proofErr w:type="spellEnd"/>
            <w:r w:rsidRPr="001B0B57">
              <w:rPr>
                <w:b/>
                <w:bCs/>
                <w:sz w:val="28"/>
                <w:szCs w:val="28"/>
              </w:rPr>
              <w:t>"</w:t>
            </w:r>
          </w:p>
          <w:p w:rsidR="002D33E9" w:rsidRPr="001B0B57" w:rsidRDefault="002D33E9" w:rsidP="009550D5">
            <w:pPr>
              <w:ind w:hanging="21"/>
              <w:jc w:val="both"/>
              <w:rPr>
                <w:sz w:val="28"/>
                <w:szCs w:val="28"/>
              </w:rPr>
            </w:pPr>
            <w:proofErr w:type="spellStart"/>
            <w:r w:rsidRPr="001B0B57">
              <w:rPr>
                <w:sz w:val="28"/>
                <w:szCs w:val="28"/>
              </w:rPr>
              <w:t>Мақсаты</w:t>
            </w:r>
            <w:proofErr w:type="spellEnd"/>
            <w:r w:rsidRPr="001B0B57">
              <w:rPr>
                <w:sz w:val="28"/>
                <w:szCs w:val="28"/>
              </w:rPr>
              <w:t xml:space="preserve">: су </w:t>
            </w:r>
            <w:proofErr w:type="spellStart"/>
            <w:r w:rsidRPr="001B0B57">
              <w:rPr>
                <w:sz w:val="28"/>
                <w:szCs w:val="28"/>
              </w:rPr>
              <w:t>объектілерін</w:t>
            </w:r>
            <w:proofErr w:type="spellEnd"/>
            <w:r w:rsidRPr="001B0B57">
              <w:rPr>
                <w:sz w:val="28"/>
                <w:szCs w:val="28"/>
              </w:rPr>
              <w:t xml:space="preserve"> </w:t>
            </w:r>
            <w:proofErr w:type="spellStart"/>
            <w:r w:rsidRPr="001B0B57">
              <w:rPr>
                <w:sz w:val="28"/>
                <w:szCs w:val="28"/>
              </w:rPr>
              <w:t>қорғау</w:t>
            </w:r>
            <w:proofErr w:type="spellEnd"/>
            <w:r w:rsidRPr="001B0B57">
              <w:rPr>
                <w:sz w:val="28"/>
                <w:szCs w:val="28"/>
              </w:rPr>
              <w:t xml:space="preserve"> </w:t>
            </w:r>
            <w:proofErr w:type="spellStart"/>
            <w:r w:rsidRPr="001B0B57">
              <w:rPr>
                <w:sz w:val="28"/>
                <w:szCs w:val="28"/>
              </w:rPr>
              <w:t>туралы</w:t>
            </w:r>
            <w:proofErr w:type="spellEnd"/>
            <w:r w:rsidRPr="001B0B57">
              <w:rPr>
                <w:sz w:val="28"/>
                <w:szCs w:val="28"/>
              </w:rPr>
              <w:t xml:space="preserve"> </w:t>
            </w:r>
            <w:proofErr w:type="spellStart"/>
            <w:r w:rsidRPr="001B0B57">
              <w:rPr>
                <w:sz w:val="28"/>
                <w:szCs w:val="28"/>
              </w:rPr>
              <w:t>түсінік</w:t>
            </w:r>
            <w:proofErr w:type="spellEnd"/>
            <w:r w:rsidRPr="001B0B57">
              <w:rPr>
                <w:sz w:val="28"/>
                <w:szCs w:val="28"/>
              </w:rPr>
              <w:t xml:space="preserve"> </w:t>
            </w:r>
            <w:proofErr w:type="spellStart"/>
            <w:r w:rsidRPr="001B0B57">
              <w:rPr>
                <w:sz w:val="28"/>
                <w:szCs w:val="28"/>
              </w:rPr>
              <w:t>қалыптастыру</w:t>
            </w:r>
            <w:proofErr w:type="spellEnd"/>
            <w:r w:rsidRPr="001B0B57">
              <w:rPr>
                <w:sz w:val="28"/>
                <w:szCs w:val="28"/>
              </w:rPr>
              <w:t>.</w:t>
            </w:r>
          </w:p>
          <w:p w:rsidR="002D33E9" w:rsidRPr="001B0B57" w:rsidRDefault="002D33E9" w:rsidP="009550D5">
            <w:pPr>
              <w:ind w:hanging="21"/>
              <w:jc w:val="both"/>
              <w:rPr>
                <w:sz w:val="28"/>
                <w:szCs w:val="28"/>
              </w:rPr>
            </w:pPr>
            <w:proofErr w:type="spellStart"/>
            <w:r w:rsidRPr="001B0B57">
              <w:rPr>
                <w:sz w:val="28"/>
                <w:szCs w:val="28"/>
              </w:rPr>
              <w:t>Міндеті</w:t>
            </w:r>
            <w:proofErr w:type="spellEnd"/>
            <w:r w:rsidRPr="001B0B57">
              <w:rPr>
                <w:sz w:val="28"/>
                <w:szCs w:val="28"/>
              </w:rPr>
              <w:t xml:space="preserve">: су </w:t>
            </w:r>
            <w:proofErr w:type="spellStart"/>
            <w:r w:rsidRPr="001B0B57">
              <w:rPr>
                <w:sz w:val="28"/>
                <w:szCs w:val="28"/>
              </w:rPr>
              <w:t>айдындарына</w:t>
            </w:r>
            <w:proofErr w:type="spellEnd"/>
            <w:r w:rsidRPr="001B0B57">
              <w:rPr>
                <w:sz w:val="28"/>
                <w:szCs w:val="28"/>
              </w:rPr>
              <w:t xml:space="preserve"> </w:t>
            </w:r>
            <w:proofErr w:type="spellStart"/>
            <w:r w:rsidRPr="001B0B57">
              <w:rPr>
                <w:sz w:val="28"/>
                <w:szCs w:val="28"/>
              </w:rPr>
              <w:lastRenderedPageBreak/>
              <w:t>ұқыпты</w:t>
            </w:r>
            <w:proofErr w:type="spellEnd"/>
            <w:r w:rsidRPr="001B0B57">
              <w:rPr>
                <w:sz w:val="28"/>
                <w:szCs w:val="28"/>
              </w:rPr>
              <w:t xml:space="preserve"> </w:t>
            </w:r>
            <w:proofErr w:type="spellStart"/>
            <w:r w:rsidRPr="001B0B57">
              <w:rPr>
                <w:sz w:val="28"/>
                <w:szCs w:val="28"/>
              </w:rPr>
              <w:t>қарауды</w:t>
            </w:r>
            <w:proofErr w:type="spellEnd"/>
            <w:r w:rsidRPr="001B0B57">
              <w:rPr>
                <w:sz w:val="28"/>
                <w:szCs w:val="28"/>
              </w:rPr>
              <w:t xml:space="preserve"> </w:t>
            </w:r>
            <w:proofErr w:type="spellStart"/>
            <w:r w:rsidRPr="001B0B57">
              <w:rPr>
                <w:sz w:val="28"/>
                <w:szCs w:val="28"/>
              </w:rPr>
              <w:t>көрсетеді</w:t>
            </w:r>
            <w:proofErr w:type="spellEnd"/>
            <w:r w:rsidRPr="001B0B57">
              <w:rPr>
                <w:sz w:val="28"/>
                <w:szCs w:val="28"/>
              </w:rPr>
              <w:t>.</w:t>
            </w:r>
          </w:p>
          <w:p w:rsidR="002D33E9" w:rsidRPr="00226A9A" w:rsidRDefault="002D33E9" w:rsidP="009550D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(№4 карточка)</w:t>
            </w:r>
          </w:p>
        </w:tc>
        <w:tc>
          <w:tcPr>
            <w:tcW w:w="2580" w:type="dxa"/>
          </w:tcPr>
          <w:p w:rsidR="002D33E9" w:rsidRDefault="002D33E9" w:rsidP="009550D5">
            <w:pPr>
              <w:rPr>
                <w:bCs/>
                <w:sz w:val="28"/>
                <w:szCs w:val="28"/>
              </w:rPr>
            </w:pPr>
            <w:proofErr w:type="spellStart"/>
            <w:r w:rsidRPr="00226A9A">
              <w:rPr>
                <w:bCs/>
                <w:sz w:val="28"/>
                <w:szCs w:val="28"/>
              </w:rPr>
              <w:lastRenderedPageBreak/>
              <w:t>Ұлттық</w:t>
            </w:r>
            <w:proofErr w:type="spellEnd"/>
            <w:r w:rsidRPr="00226A9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26A9A">
              <w:rPr>
                <w:bCs/>
                <w:sz w:val="28"/>
                <w:szCs w:val="28"/>
              </w:rPr>
              <w:t>ойын</w:t>
            </w:r>
            <w:proofErr w:type="spellEnd"/>
          </w:p>
          <w:p w:rsidR="002D33E9" w:rsidRPr="00C05E05" w:rsidRDefault="002D33E9" w:rsidP="009550D5">
            <w:pPr>
              <w:ind w:right="565"/>
              <w:jc w:val="both"/>
              <w:rPr>
                <w:b/>
                <w:bCs/>
                <w:sz w:val="28"/>
                <w:szCs w:val="28"/>
              </w:rPr>
            </w:pPr>
            <w:r w:rsidRPr="00E06097">
              <w:rPr>
                <w:b/>
                <w:bCs/>
              </w:rPr>
              <w:t>«</w:t>
            </w:r>
            <w:proofErr w:type="spellStart"/>
            <w:r w:rsidRPr="00C05E05">
              <w:rPr>
                <w:b/>
                <w:bCs/>
                <w:sz w:val="28"/>
                <w:szCs w:val="28"/>
              </w:rPr>
              <w:t>Қамшысымен</w:t>
            </w:r>
            <w:proofErr w:type="spellEnd"/>
            <w:r w:rsidRPr="00C05E0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05E05">
              <w:rPr>
                <w:b/>
                <w:bCs/>
                <w:sz w:val="28"/>
                <w:szCs w:val="28"/>
              </w:rPr>
              <w:t>жасырынбақ</w:t>
            </w:r>
            <w:proofErr w:type="spellEnd"/>
            <w:r w:rsidRPr="00C05E05">
              <w:rPr>
                <w:b/>
                <w:bCs/>
                <w:sz w:val="28"/>
                <w:szCs w:val="28"/>
              </w:rPr>
              <w:t>"</w:t>
            </w:r>
          </w:p>
          <w:p w:rsidR="002D33E9" w:rsidRPr="00C05E05" w:rsidRDefault="002D33E9" w:rsidP="009550D5">
            <w:pPr>
              <w:ind w:right="565"/>
              <w:jc w:val="both"/>
              <w:rPr>
                <w:sz w:val="28"/>
                <w:szCs w:val="28"/>
              </w:rPr>
            </w:pPr>
            <w:proofErr w:type="spellStart"/>
            <w:r w:rsidRPr="00C05E05">
              <w:rPr>
                <w:sz w:val="28"/>
                <w:szCs w:val="28"/>
              </w:rPr>
              <w:t>Мақсаты</w:t>
            </w:r>
            <w:proofErr w:type="spellEnd"/>
            <w:r w:rsidRPr="00C05E05">
              <w:rPr>
                <w:sz w:val="28"/>
                <w:szCs w:val="28"/>
              </w:rPr>
              <w:t xml:space="preserve">: </w:t>
            </w:r>
            <w:proofErr w:type="spellStart"/>
            <w:r w:rsidRPr="00C05E05">
              <w:rPr>
                <w:sz w:val="28"/>
                <w:szCs w:val="28"/>
              </w:rPr>
              <w:t>қазақ</w:t>
            </w:r>
            <w:proofErr w:type="spellEnd"/>
            <w:r w:rsidRPr="00C05E05">
              <w:rPr>
                <w:sz w:val="28"/>
                <w:szCs w:val="28"/>
              </w:rPr>
              <w:t xml:space="preserve"> </w:t>
            </w:r>
            <w:proofErr w:type="spellStart"/>
            <w:r w:rsidRPr="00C05E05">
              <w:rPr>
                <w:sz w:val="28"/>
                <w:szCs w:val="28"/>
              </w:rPr>
              <w:t>ұлттық</w:t>
            </w:r>
            <w:proofErr w:type="spellEnd"/>
            <w:r w:rsidRPr="00C05E05">
              <w:rPr>
                <w:sz w:val="28"/>
                <w:szCs w:val="28"/>
              </w:rPr>
              <w:t xml:space="preserve"> </w:t>
            </w:r>
            <w:proofErr w:type="spellStart"/>
            <w:r w:rsidRPr="00C05E05">
              <w:rPr>
                <w:sz w:val="28"/>
                <w:szCs w:val="28"/>
              </w:rPr>
              <w:t>ойындарының</w:t>
            </w:r>
            <w:proofErr w:type="spellEnd"/>
            <w:r w:rsidRPr="00C05E05">
              <w:rPr>
                <w:sz w:val="28"/>
                <w:szCs w:val="28"/>
              </w:rPr>
              <w:t xml:space="preserve"> </w:t>
            </w:r>
            <w:proofErr w:type="spellStart"/>
            <w:r w:rsidRPr="00C05E05">
              <w:rPr>
                <w:sz w:val="28"/>
                <w:szCs w:val="28"/>
              </w:rPr>
              <w:t>атрибуттарына</w:t>
            </w:r>
            <w:proofErr w:type="spellEnd"/>
            <w:r w:rsidRPr="00C05E05">
              <w:rPr>
                <w:sz w:val="28"/>
                <w:szCs w:val="28"/>
              </w:rPr>
              <w:t xml:space="preserve"> </w:t>
            </w:r>
            <w:proofErr w:type="spellStart"/>
            <w:r w:rsidRPr="00C05E05">
              <w:rPr>
                <w:sz w:val="28"/>
                <w:szCs w:val="28"/>
              </w:rPr>
              <w:lastRenderedPageBreak/>
              <w:t>қызығушылықты</w:t>
            </w:r>
            <w:proofErr w:type="spellEnd"/>
            <w:r w:rsidRPr="00C05E05">
              <w:rPr>
                <w:sz w:val="28"/>
                <w:szCs w:val="28"/>
              </w:rPr>
              <w:t xml:space="preserve"> </w:t>
            </w:r>
            <w:proofErr w:type="spellStart"/>
            <w:r w:rsidRPr="00C05E05">
              <w:rPr>
                <w:sz w:val="28"/>
                <w:szCs w:val="28"/>
              </w:rPr>
              <w:t>ояту</w:t>
            </w:r>
            <w:proofErr w:type="spellEnd"/>
            <w:r w:rsidRPr="00C05E05">
              <w:rPr>
                <w:sz w:val="28"/>
                <w:szCs w:val="28"/>
              </w:rPr>
              <w:t>.</w:t>
            </w:r>
          </w:p>
          <w:p w:rsidR="002D33E9" w:rsidRPr="00C05E05" w:rsidRDefault="002D33E9" w:rsidP="009550D5">
            <w:pPr>
              <w:ind w:right="565"/>
              <w:jc w:val="both"/>
              <w:rPr>
                <w:sz w:val="28"/>
                <w:szCs w:val="28"/>
              </w:rPr>
            </w:pPr>
            <w:proofErr w:type="spellStart"/>
            <w:r w:rsidRPr="00C05E05">
              <w:rPr>
                <w:sz w:val="28"/>
                <w:szCs w:val="28"/>
              </w:rPr>
              <w:t>Тапсырма</w:t>
            </w:r>
            <w:proofErr w:type="spellEnd"/>
            <w:r w:rsidRPr="00C05E05">
              <w:rPr>
                <w:sz w:val="28"/>
                <w:szCs w:val="28"/>
              </w:rPr>
              <w:t xml:space="preserve">: </w:t>
            </w:r>
            <w:proofErr w:type="spellStart"/>
            <w:r w:rsidRPr="00C05E05">
              <w:rPr>
                <w:sz w:val="28"/>
                <w:szCs w:val="28"/>
              </w:rPr>
              <w:t>қамшымен</w:t>
            </w:r>
            <w:proofErr w:type="spellEnd"/>
            <w:r w:rsidRPr="00C05E05">
              <w:rPr>
                <w:sz w:val="28"/>
                <w:szCs w:val="28"/>
              </w:rPr>
              <w:t xml:space="preserve"> </w:t>
            </w:r>
            <w:proofErr w:type="spellStart"/>
            <w:r w:rsidRPr="00C05E05">
              <w:rPr>
                <w:sz w:val="28"/>
                <w:szCs w:val="28"/>
              </w:rPr>
              <w:t>ойнау</w:t>
            </w:r>
            <w:proofErr w:type="spellEnd"/>
            <w:r w:rsidRPr="00C05E05">
              <w:rPr>
                <w:sz w:val="28"/>
                <w:szCs w:val="28"/>
              </w:rPr>
              <w:t>.</w:t>
            </w:r>
          </w:p>
          <w:p w:rsidR="002D33E9" w:rsidRPr="00226A9A" w:rsidRDefault="002D33E9" w:rsidP="009550D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(№3 карточка)</w:t>
            </w:r>
          </w:p>
        </w:tc>
        <w:tc>
          <w:tcPr>
            <w:tcW w:w="2478" w:type="dxa"/>
          </w:tcPr>
          <w:p w:rsidR="002D33E9" w:rsidRDefault="002D33E9" w:rsidP="009550D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Экология</w:t>
            </w:r>
          </w:p>
          <w:p w:rsidR="002D33E9" w:rsidRPr="001B0B57" w:rsidRDefault="002D33E9" w:rsidP="009550D5">
            <w:pPr>
              <w:jc w:val="both"/>
              <w:rPr>
                <w:b/>
                <w:bCs/>
                <w:sz w:val="28"/>
                <w:szCs w:val="28"/>
              </w:rPr>
            </w:pPr>
            <w:r w:rsidRPr="001B0B57">
              <w:rPr>
                <w:b/>
                <w:bCs/>
                <w:sz w:val="28"/>
                <w:szCs w:val="28"/>
              </w:rPr>
              <w:t>"</w:t>
            </w:r>
            <w:proofErr w:type="spellStart"/>
            <w:r w:rsidRPr="001B0B57">
              <w:rPr>
                <w:b/>
                <w:bCs/>
                <w:sz w:val="28"/>
                <w:szCs w:val="28"/>
              </w:rPr>
              <w:t>Құстарды</w:t>
            </w:r>
            <w:proofErr w:type="spellEnd"/>
            <w:r w:rsidRPr="001B0B5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B0B57">
              <w:rPr>
                <w:b/>
                <w:bCs/>
                <w:sz w:val="28"/>
                <w:szCs w:val="28"/>
              </w:rPr>
              <w:t>тамақтандырайық</w:t>
            </w:r>
            <w:proofErr w:type="spellEnd"/>
            <w:r w:rsidRPr="001B0B57">
              <w:rPr>
                <w:b/>
                <w:bCs/>
                <w:sz w:val="28"/>
                <w:szCs w:val="28"/>
              </w:rPr>
              <w:t>"</w:t>
            </w:r>
          </w:p>
          <w:p w:rsidR="002D33E9" w:rsidRPr="001B0B57" w:rsidRDefault="002D33E9" w:rsidP="009550D5">
            <w:pPr>
              <w:jc w:val="both"/>
              <w:rPr>
                <w:sz w:val="28"/>
                <w:szCs w:val="28"/>
              </w:rPr>
            </w:pPr>
            <w:proofErr w:type="spellStart"/>
            <w:r w:rsidRPr="001B0B57">
              <w:rPr>
                <w:sz w:val="28"/>
                <w:szCs w:val="28"/>
              </w:rPr>
              <w:t>Мақсаты</w:t>
            </w:r>
            <w:proofErr w:type="spellEnd"/>
            <w:r w:rsidRPr="001B0B57">
              <w:rPr>
                <w:sz w:val="28"/>
                <w:szCs w:val="28"/>
              </w:rPr>
              <w:t xml:space="preserve">: </w:t>
            </w:r>
            <w:proofErr w:type="spellStart"/>
            <w:r w:rsidRPr="001B0B57">
              <w:rPr>
                <w:sz w:val="28"/>
                <w:szCs w:val="28"/>
              </w:rPr>
              <w:t>құстарға</w:t>
            </w:r>
            <w:proofErr w:type="spellEnd"/>
            <w:r w:rsidRPr="001B0B57">
              <w:rPr>
                <w:sz w:val="28"/>
                <w:szCs w:val="28"/>
              </w:rPr>
              <w:t xml:space="preserve"> </w:t>
            </w:r>
            <w:proofErr w:type="spellStart"/>
            <w:r w:rsidRPr="001B0B57">
              <w:rPr>
                <w:sz w:val="28"/>
                <w:szCs w:val="28"/>
              </w:rPr>
              <w:t>көмектесуге</w:t>
            </w:r>
            <w:proofErr w:type="spellEnd"/>
            <w:r w:rsidRPr="001B0B57">
              <w:rPr>
                <w:sz w:val="28"/>
                <w:szCs w:val="28"/>
              </w:rPr>
              <w:t xml:space="preserve"> </w:t>
            </w:r>
            <w:proofErr w:type="spellStart"/>
            <w:r w:rsidRPr="001B0B57">
              <w:rPr>
                <w:sz w:val="28"/>
                <w:szCs w:val="28"/>
              </w:rPr>
              <w:t>деген</w:t>
            </w:r>
            <w:proofErr w:type="spellEnd"/>
            <w:r w:rsidRPr="001B0B57">
              <w:rPr>
                <w:sz w:val="28"/>
                <w:szCs w:val="28"/>
              </w:rPr>
              <w:t xml:space="preserve"> </w:t>
            </w:r>
            <w:proofErr w:type="spellStart"/>
            <w:r w:rsidRPr="001B0B57">
              <w:rPr>
                <w:sz w:val="28"/>
                <w:szCs w:val="28"/>
              </w:rPr>
              <w:t>құштарлықты</w:t>
            </w:r>
            <w:proofErr w:type="spellEnd"/>
            <w:r w:rsidRPr="001B0B57">
              <w:rPr>
                <w:sz w:val="28"/>
                <w:szCs w:val="28"/>
              </w:rPr>
              <w:t xml:space="preserve"> </w:t>
            </w:r>
            <w:proofErr w:type="spellStart"/>
            <w:r w:rsidRPr="001B0B57">
              <w:rPr>
                <w:sz w:val="28"/>
                <w:szCs w:val="28"/>
              </w:rPr>
              <w:lastRenderedPageBreak/>
              <w:t>қалыптастыру</w:t>
            </w:r>
            <w:proofErr w:type="spellEnd"/>
            <w:r w:rsidRPr="001B0B57">
              <w:rPr>
                <w:sz w:val="28"/>
                <w:szCs w:val="28"/>
              </w:rPr>
              <w:t>.</w:t>
            </w:r>
          </w:p>
          <w:p w:rsidR="002D33E9" w:rsidRPr="001B0B57" w:rsidRDefault="002D33E9" w:rsidP="009550D5">
            <w:pPr>
              <w:jc w:val="both"/>
              <w:rPr>
                <w:sz w:val="28"/>
                <w:szCs w:val="28"/>
              </w:rPr>
            </w:pPr>
            <w:proofErr w:type="spellStart"/>
            <w:r w:rsidRPr="001B0B57">
              <w:rPr>
                <w:sz w:val="28"/>
                <w:szCs w:val="28"/>
              </w:rPr>
              <w:t>Міндеті</w:t>
            </w:r>
            <w:proofErr w:type="spellEnd"/>
            <w:r w:rsidRPr="001B0B57">
              <w:rPr>
                <w:sz w:val="28"/>
                <w:szCs w:val="28"/>
              </w:rPr>
              <w:t xml:space="preserve">: </w:t>
            </w:r>
            <w:proofErr w:type="spellStart"/>
            <w:r w:rsidRPr="001B0B57">
              <w:rPr>
                <w:sz w:val="28"/>
                <w:szCs w:val="28"/>
              </w:rPr>
              <w:t>құстарға</w:t>
            </w:r>
            <w:proofErr w:type="spellEnd"/>
            <w:r w:rsidRPr="001B0B57">
              <w:rPr>
                <w:sz w:val="28"/>
                <w:szCs w:val="28"/>
              </w:rPr>
              <w:t xml:space="preserve"> </w:t>
            </w:r>
            <w:proofErr w:type="spellStart"/>
            <w:r w:rsidRPr="001B0B57">
              <w:rPr>
                <w:sz w:val="28"/>
                <w:szCs w:val="28"/>
              </w:rPr>
              <w:t>қамқорлық</w:t>
            </w:r>
            <w:proofErr w:type="spellEnd"/>
            <w:r w:rsidRPr="001B0B57">
              <w:rPr>
                <w:sz w:val="28"/>
                <w:szCs w:val="28"/>
              </w:rPr>
              <w:t xml:space="preserve"> </w:t>
            </w:r>
            <w:proofErr w:type="spellStart"/>
            <w:r w:rsidRPr="001B0B57">
              <w:rPr>
                <w:sz w:val="28"/>
                <w:szCs w:val="28"/>
              </w:rPr>
              <w:t>көрсету</w:t>
            </w:r>
            <w:proofErr w:type="spellEnd"/>
            <w:r w:rsidRPr="001B0B57">
              <w:rPr>
                <w:sz w:val="28"/>
                <w:szCs w:val="28"/>
              </w:rPr>
              <w:t>.</w:t>
            </w:r>
          </w:p>
          <w:p w:rsidR="002D33E9" w:rsidRPr="001B0B57" w:rsidRDefault="002D33E9" w:rsidP="009550D5">
            <w:pPr>
              <w:rPr>
                <w:bCs/>
                <w:sz w:val="28"/>
                <w:szCs w:val="28"/>
              </w:rPr>
            </w:pPr>
            <w:r w:rsidRPr="001B0B57">
              <w:rPr>
                <w:bCs/>
                <w:sz w:val="28"/>
                <w:szCs w:val="28"/>
              </w:rPr>
              <w:t>(№5 карточка)</w:t>
            </w:r>
          </w:p>
        </w:tc>
        <w:tc>
          <w:tcPr>
            <w:tcW w:w="2591" w:type="dxa"/>
            <w:gridSpan w:val="2"/>
          </w:tcPr>
          <w:p w:rsidR="002D33E9" w:rsidRDefault="002D33E9" w:rsidP="009550D5">
            <w:pPr>
              <w:rPr>
                <w:bCs/>
                <w:sz w:val="28"/>
                <w:szCs w:val="28"/>
              </w:rPr>
            </w:pPr>
            <w:proofErr w:type="spellStart"/>
            <w:r w:rsidRPr="00226A9A">
              <w:rPr>
                <w:bCs/>
                <w:sz w:val="28"/>
                <w:szCs w:val="28"/>
              </w:rPr>
              <w:lastRenderedPageBreak/>
              <w:t>Ұлттық</w:t>
            </w:r>
            <w:proofErr w:type="spellEnd"/>
            <w:r w:rsidRPr="00226A9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26A9A">
              <w:rPr>
                <w:bCs/>
                <w:sz w:val="28"/>
                <w:szCs w:val="28"/>
              </w:rPr>
              <w:t>ойын</w:t>
            </w:r>
            <w:proofErr w:type="spellEnd"/>
          </w:p>
          <w:p w:rsidR="002D33E9" w:rsidRPr="00932B32" w:rsidRDefault="002D33E9" w:rsidP="009550D5">
            <w:pPr>
              <w:ind w:right="565" w:hanging="69"/>
              <w:jc w:val="both"/>
              <w:rPr>
                <w:b/>
                <w:bCs/>
                <w:sz w:val="28"/>
                <w:szCs w:val="28"/>
              </w:rPr>
            </w:pPr>
            <w:r w:rsidRPr="00932B32">
              <w:rPr>
                <w:b/>
                <w:bCs/>
                <w:sz w:val="28"/>
                <w:szCs w:val="28"/>
              </w:rPr>
              <w:t>"</w:t>
            </w:r>
            <w:proofErr w:type="spellStart"/>
            <w:r w:rsidRPr="00932B32">
              <w:rPr>
                <w:b/>
                <w:bCs/>
                <w:sz w:val="28"/>
                <w:szCs w:val="28"/>
              </w:rPr>
              <w:t>Музыкалық</w:t>
            </w:r>
            <w:proofErr w:type="spellEnd"/>
            <w:r w:rsidRPr="00932B3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32B32">
              <w:rPr>
                <w:b/>
                <w:bCs/>
                <w:sz w:val="28"/>
                <w:szCs w:val="28"/>
              </w:rPr>
              <w:t>үзіліс</w:t>
            </w:r>
            <w:proofErr w:type="spellEnd"/>
            <w:r w:rsidRPr="00932B32">
              <w:rPr>
                <w:b/>
                <w:bCs/>
                <w:sz w:val="28"/>
                <w:szCs w:val="28"/>
              </w:rPr>
              <w:t>"</w:t>
            </w:r>
          </w:p>
          <w:p w:rsidR="002D33E9" w:rsidRPr="00932B32" w:rsidRDefault="002D33E9" w:rsidP="009550D5">
            <w:pPr>
              <w:ind w:right="565" w:hanging="69"/>
              <w:jc w:val="both"/>
              <w:rPr>
                <w:sz w:val="28"/>
                <w:szCs w:val="28"/>
              </w:rPr>
            </w:pPr>
            <w:proofErr w:type="spellStart"/>
            <w:r w:rsidRPr="00932B32">
              <w:rPr>
                <w:sz w:val="28"/>
                <w:szCs w:val="28"/>
              </w:rPr>
              <w:t>Мақсаты</w:t>
            </w:r>
            <w:proofErr w:type="spellEnd"/>
            <w:r w:rsidRPr="00932B32">
              <w:rPr>
                <w:sz w:val="28"/>
                <w:szCs w:val="28"/>
              </w:rPr>
              <w:t xml:space="preserve">: </w:t>
            </w:r>
            <w:proofErr w:type="spellStart"/>
            <w:r w:rsidRPr="00932B32">
              <w:rPr>
                <w:sz w:val="28"/>
                <w:szCs w:val="28"/>
              </w:rPr>
              <w:t>қазақ</w:t>
            </w:r>
            <w:proofErr w:type="spellEnd"/>
            <w:r w:rsidRPr="00932B32">
              <w:rPr>
                <w:sz w:val="28"/>
                <w:szCs w:val="28"/>
              </w:rPr>
              <w:t xml:space="preserve"> </w:t>
            </w:r>
            <w:proofErr w:type="spellStart"/>
            <w:r w:rsidRPr="00932B32">
              <w:rPr>
                <w:sz w:val="28"/>
                <w:szCs w:val="28"/>
              </w:rPr>
              <w:t>ұлттық</w:t>
            </w:r>
            <w:proofErr w:type="spellEnd"/>
            <w:r w:rsidRPr="00932B32">
              <w:rPr>
                <w:sz w:val="28"/>
                <w:szCs w:val="28"/>
              </w:rPr>
              <w:t xml:space="preserve"> </w:t>
            </w:r>
            <w:proofErr w:type="spellStart"/>
            <w:r w:rsidRPr="00932B32">
              <w:rPr>
                <w:sz w:val="28"/>
                <w:szCs w:val="28"/>
              </w:rPr>
              <w:t>ойындарының</w:t>
            </w:r>
            <w:proofErr w:type="spellEnd"/>
            <w:r w:rsidRPr="00932B32">
              <w:rPr>
                <w:sz w:val="28"/>
                <w:szCs w:val="28"/>
              </w:rPr>
              <w:t xml:space="preserve"> </w:t>
            </w:r>
            <w:proofErr w:type="spellStart"/>
            <w:r w:rsidRPr="00932B32">
              <w:rPr>
                <w:sz w:val="28"/>
                <w:szCs w:val="28"/>
              </w:rPr>
              <w:t>атрибуттарына</w:t>
            </w:r>
            <w:proofErr w:type="spellEnd"/>
            <w:r w:rsidRPr="00932B32">
              <w:rPr>
                <w:sz w:val="28"/>
                <w:szCs w:val="28"/>
              </w:rPr>
              <w:t xml:space="preserve"> </w:t>
            </w:r>
            <w:proofErr w:type="spellStart"/>
            <w:r w:rsidRPr="00932B32">
              <w:rPr>
                <w:sz w:val="28"/>
                <w:szCs w:val="28"/>
              </w:rPr>
              <w:t>қызығушылық</w:t>
            </w:r>
            <w:r w:rsidRPr="00932B32">
              <w:rPr>
                <w:sz w:val="28"/>
                <w:szCs w:val="28"/>
              </w:rPr>
              <w:lastRenderedPageBreak/>
              <w:t>ты</w:t>
            </w:r>
            <w:proofErr w:type="spellEnd"/>
            <w:r w:rsidRPr="00932B32">
              <w:rPr>
                <w:sz w:val="28"/>
                <w:szCs w:val="28"/>
              </w:rPr>
              <w:t xml:space="preserve"> </w:t>
            </w:r>
            <w:proofErr w:type="spellStart"/>
            <w:r w:rsidRPr="00932B32">
              <w:rPr>
                <w:sz w:val="28"/>
                <w:szCs w:val="28"/>
              </w:rPr>
              <w:t>ояту</w:t>
            </w:r>
            <w:proofErr w:type="spellEnd"/>
            <w:r w:rsidRPr="00932B32">
              <w:rPr>
                <w:sz w:val="28"/>
                <w:szCs w:val="28"/>
              </w:rPr>
              <w:t>.</w:t>
            </w:r>
          </w:p>
          <w:p w:rsidR="002D33E9" w:rsidRPr="00932B32" w:rsidRDefault="002D33E9" w:rsidP="009550D5">
            <w:pPr>
              <w:ind w:right="565" w:hanging="69"/>
              <w:jc w:val="both"/>
              <w:rPr>
                <w:sz w:val="28"/>
                <w:szCs w:val="28"/>
              </w:rPr>
            </w:pPr>
            <w:proofErr w:type="spellStart"/>
            <w:r w:rsidRPr="00932B32">
              <w:rPr>
                <w:sz w:val="28"/>
                <w:szCs w:val="28"/>
              </w:rPr>
              <w:t>Тапсырма</w:t>
            </w:r>
            <w:proofErr w:type="spellEnd"/>
            <w:r w:rsidRPr="00932B32">
              <w:rPr>
                <w:sz w:val="28"/>
                <w:szCs w:val="28"/>
              </w:rPr>
              <w:t xml:space="preserve">: </w:t>
            </w:r>
            <w:proofErr w:type="spellStart"/>
            <w:r w:rsidRPr="00932B32">
              <w:rPr>
                <w:sz w:val="28"/>
                <w:szCs w:val="28"/>
              </w:rPr>
              <w:t>қамшымен</w:t>
            </w:r>
            <w:proofErr w:type="spellEnd"/>
            <w:r w:rsidRPr="00932B32">
              <w:rPr>
                <w:sz w:val="28"/>
                <w:szCs w:val="28"/>
              </w:rPr>
              <w:t xml:space="preserve"> </w:t>
            </w:r>
            <w:proofErr w:type="spellStart"/>
            <w:r w:rsidRPr="00932B32">
              <w:rPr>
                <w:sz w:val="28"/>
                <w:szCs w:val="28"/>
              </w:rPr>
              <w:t>ойнау</w:t>
            </w:r>
            <w:proofErr w:type="spellEnd"/>
            <w:r w:rsidRPr="00932B32">
              <w:rPr>
                <w:sz w:val="28"/>
                <w:szCs w:val="28"/>
              </w:rPr>
              <w:t>.</w:t>
            </w:r>
          </w:p>
          <w:p w:rsidR="002D33E9" w:rsidRPr="00932B32" w:rsidRDefault="002D33E9" w:rsidP="009550D5">
            <w:pPr>
              <w:rPr>
                <w:bCs/>
                <w:sz w:val="28"/>
                <w:szCs w:val="28"/>
              </w:rPr>
            </w:pPr>
            <w:r w:rsidRPr="00932B32">
              <w:rPr>
                <w:bCs/>
                <w:sz w:val="28"/>
                <w:szCs w:val="28"/>
              </w:rPr>
              <w:t>(№4 карточка)</w:t>
            </w:r>
          </w:p>
        </w:tc>
        <w:tc>
          <w:tcPr>
            <w:tcW w:w="2492" w:type="dxa"/>
            <w:gridSpan w:val="2"/>
          </w:tcPr>
          <w:p w:rsidR="002D33E9" w:rsidRDefault="002D33E9" w:rsidP="009550D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Экология</w:t>
            </w:r>
          </w:p>
          <w:p w:rsidR="002D33E9" w:rsidRPr="00E816C9" w:rsidRDefault="002D33E9" w:rsidP="009550D5">
            <w:pPr>
              <w:ind w:firstLine="33"/>
              <w:jc w:val="both"/>
              <w:rPr>
                <w:b/>
                <w:bCs/>
                <w:sz w:val="28"/>
                <w:szCs w:val="28"/>
              </w:rPr>
            </w:pPr>
            <w:r w:rsidRPr="00E816C9">
              <w:rPr>
                <w:b/>
                <w:bCs/>
                <w:sz w:val="28"/>
                <w:szCs w:val="28"/>
              </w:rPr>
              <w:t>"</w:t>
            </w:r>
            <w:proofErr w:type="spellStart"/>
            <w:r w:rsidRPr="00E816C9">
              <w:rPr>
                <w:b/>
                <w:bCs/>
                <w:sz w:val="28"/>
                <w:szCs w:val="28"/>
              </w:rPr>
              <w:t>Гүл</w:t>
            </w:r>
            <w:proofErr w:type="spellEnd"/>
            <w:r w:rsidRPr="00E816C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816C9">
              <w:rPr>
                <w:b/>
                <w:bCs/>
                <w:sz w:val="28"/>
                <w:szCs w:val="28"/>
              </w:rPr>
              <w:t>отырғыз</w:t>
            </w:r>
            <w:proofErr w:type="spellEnd"/>
            <w:r w:rsidRPr="00E816C9">
              <w:rPr>
                <w:b/>
                <w:bCs/>
                <w:sz w:val="28"/>
                <w:szCs w:val="28"/>
              </w:rPr>
              <w:t>"</w:t>
            </w:r>
          </w:p>
          <w:p w:rsidR="002D33E9" w:rsidRPr="00E816C9" w:rsidRDefault="002D33E9" w:rsidP="009550D5">
            <w:pPr>
              <w:ind w:firstLine="33"/>
              <w:jc w:val="both"/>
              <w:rPr>
                <w:sz w:val="28"/>
                <w:szCs w:val="28"/>
              </w:rPr>
            </w:pPr>
            <w:proofErr w:type="spellStart"/>
            <w:r w:rsidRPr="00E816C9">
              <w:rPr>
                <w:sz w:val="28"/>
                <w:szCs w:val="28"/>
              </w:rPr>
              <w:t>Мақсаты</w:t>
            </w:r>
            <w:proofErr w:type="spellEnd"/>
            <w:r w:rsidRPr="00E816C9">
              <w:rPr>
                <w:sz w:val="28"/>
                <w:szCs w:val="28"/>
              </w:rPr>
              <w:t xml:space="preserve">: </w:t>
            </w:r>
            <w:proofErr w:type="spellStart"/>
            <w:r w:rsidRPr="00E816C9">
              <w:rPr>
                <w:sz w:val="28"/>
                <w:szCs w:val="28"/>
              </w:rPr>
              <w:t>өсімдіктердің</w:t>
            </w:r>
            <w:proofErr w:type="spellEnd"/>
            <w:r w:rsidRPr="00E816C9">
              <w:rPr>
                <w:sz w:val="28"/>
                <w:szCs w:val="28"/>
              </w:rPr>
              <w:t xml:space="preserve"> табиғат үшін </w:t>
            </w:r>
            <w:proofErr w:type="spellStart"/>
            <w:r w:rsidRPr="00E816C9">
              <w:rPr>
                <w:sz w:val="28"/>
                <w:szCs w:val="28"/>
              </w:rPr>
              <w:t>маңыздылығын</w:t>
            </w:r>
            <w:proofErr w:type="spellEnd"/>
            <w:r w:rsidRPr="00E816C9">
              <w:rPr>
                <w:sz w:val="28"/>
                <w:szCs w:val="28"/>
              </w:rPr>
              <w:t xml:space="preserve"> </w:t>
            </w:r>
            <w:proofErr w:type="spellStart"/>
            <w:r w:rsidRPr="00E816C9">
              <w:rPr>
                <w:sz w:val="28"/>
                <w:szCs w:val="28"/>
              </w:rPr>
              <w:t>түсінуді</w:t>
            </w:r>
            <w:proofErr w:type="spellEnd"/>
            <w:r w:rsidRPr="00E816C9">
              <w:rPr>
                <w:sz w:val="28"/>
                <w:szCs w:val="28"/>
              </w:rPr>
              <w:t xml:space="preserve"> </w:t>
            </w:r>
            <w:proofErr w:type="spellStart"/>
            <w:r w:rsidRPr="00E816C9">
              <w:rPr>
                <w:sz w:val="28"/>
                <w:szCs w:val="28"/>
              </w:rPr>
              <w:t>дамыту</w:t>
            </w:r>
            <w:proofErr w:type="spellEnd"/>
            <w:r w:rsidRPr="00E816C9">
              <w:rPr>
                <w:sz w:val="28"/>
                <w:szCs w:val="28"/>
              </w:rPr>
              <w:t>.</w:t>
            </w:r>
          </w:p>
          <w:p w:rsidR="002D33E9" w:rsidRPr="00E816C9" w:rsidRDefault="002D33E9" w:rsidP="009550D5">
            <w:pPr>
              <w:ind w:firstLine="33"/>
              <w:jc w:val="both"/>
              <w:rPr>
                <w:sz w:val="28"/>
                <w:szCs w:val="28"/>
              </w:rPr>
            </w:pPr>
            <w:proofErr w:type="spellStart"/>
            <w:r w:rsidRPr="00E816C9">
              <w:rPr>
                <w:sz w:val="28"/>
                <w:szCs w:val="28"/>
              </w:rPr>
              <w:t>Міндеті</w:t>
            </w:r>
            <w:proofErr w:type="spellEnd"/>
            <w:r w:rsidRPr="00E816C9">
              <w:rPr>
                <w:sz w:val="28"/>
                <w:szCs w:val="28"/>
              </w:rPr>
              <w:t xml:space="preserve">: </w:t>
            </w:r>
            <w:proofErr w:type="spellStart"/>
            <w:r w:rsidRPr="00E816C9">
              <w:rPr>
                <w:sz w:val="28"/>
                <w:szCs w:val="28"/>
              </w:rPr>
              <w:t>өсімдіктерге</w:t>
            </w:r>
            <w:proofErr w:type="spellEnd"/>
            <w:r w:rsidRPr="00E816C9">
              <w:rPr>
                <w:sz w:val="28"/>
                <w:szCs w:val="28"/>
              </w:rPr>
              <w:t xml:space="preserve"> </w:t>
            </w:r>
            <w:proofErr w:type="spellStart"/>
            <w:r w:rsidRPr="00E816C9">
              <w:rPr>
                <w:sz w:val="28"/>
                <w:szCs w:val="28"/>
              </w:rPr>
              <w:lastRenderedPageBreak/>
              <w:t>қамқорлықпен</w:t>
            </w:r>
            <w:proofErr w:type="spellEnd"/>
            <w:r w:rsidRPr="00E816C9">
              <w:rPr>
                <w:sz w:val="28"/>
                <w:szCs w:val="28"/>
              </w:rPr>
              <w:t xml:space="preserve"> </w:t>
            </w:r>
            <w:proofErr w:type="spellStart"/>
            <w:r w:rsidRPr="00E816C9">
              <w:rPr>
                <w:sz w:val="28"/>
                <w:szCs w:val="28"/>
              </w:rPr>
              <w:t>қарауды</w:t>
            </w:r>
            <w:proofErr w:type="spellEnd"/>
            <w:r w:rsidRPr="00E816C9">
              <w:rPr>
                <w:sz w:val="28"/>
                <w:szCs w:val="28"/>
              </w:rPr>
              <w:t xml:space="preserve"> </w:t>
            </w:r>
            <w:proofErr w:type="spellStart"/>
            <w:r w:rsidRPr="00E816C9">
              <w:rPr>
                <w:sz w:val="28"/>
                <w:szCs w:val="28"/>
              </w:rPr>
              <w:t>көрсету</w:t>
            </w:r>
            <w:proofErr w:type="spellEnd"/>
            <w:r w:rsidRPr="00E816C9">
              <w:rPr>
                <w:sz w:val="28"/>
                <w:szCs w:val="28"/>
              </w:rPr>
              <w:t>.</w:t>
            </w:r>
          </w:p>
          <w:p w:rsidR="002D33E9" w:rsidRPr="00E816C9" w:rsidRDefault="002D33E9" w:rsidP="009550D5">
            <w:pPr>
              <w:rPr>
                <w:bCs/>
                <w:sz w:val="28"/>
                <w:szCs w:val="28"/>
              </w:rPr>
            </w:pPr>
            <w:r w:rsidRPr="00E816C9">
              <w:rPr>
                <w:bCs/>
                <w:sz w:val="28"/>
                <w:szCs w:val="28"/>
              </w:rPr>
              <w:t>(№6 карточка)</w:t>
            </w:r>
          </w:p>
        </w:tc>
      </w:tr>
      <w:tr w:rsidR="002D33E9" w:rsidRPr="00142490" w:rsidTr="009550D5">
        <w:tc>
          <w:tcPr>
            <w:tcW w:w="2153" w:type="dxa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lastRenderedPageBreak/>
              <w:t xml:space="preserve">Балалардың </w:t>
            </w:r>
            <w:proofErr w:type="spellStart"/>
            <w:r w:rsidRPr="00142490">
              <w:rPr>
                <w:sz w:val="28"/>
                <w:szCs w:val="28"/>
              </w:rPr>
              <w:t>үйлеріне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қайтуы</w:t>
            </w:r>
            <w:proofErr w:type="spellEnd"/>
          </w:p>
        </w:tc>
        <w:tc>
          <w:tcPr>
            <w:tcW w:w="12633" w:type="dxa"/>
            <w:gridSpan w:val="8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 xml:space="preserve">Балалардың </w:t>
            </w:r>
            <w:proofErr w:type="spellStart"/>
            <w:r w:rsidRPr="00142490">
              <w:rPr>
                <w:sz w:val="28"/>
                <w:szCs w:val="28"/>
              </w:rPr>
              <w:t>жетістіктері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туралы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әңгімелесу</w:t>
            </w:r>
            <w:proofErr w:type="spellEnd"/>
            <w:r w:rsidRPr="00142490">
              <w:rPr>
                <w:sz w:val="28"/>
                <w:szCs w:val="28"/>
              </w:rPr>
              <w:t xml:space="preserve">, </w:t>
            </w:r>
            <w:proofErr w:type="spellStart"/>
            <w:r w:rsidRPr="00142490">
              <w:rPr>
                <w:sz w:val="28"/>
                <w:szCs w:val="28"/>
              </w:rPr>
              <w:t>ата-аналардың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баланың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тәрбиесі</w:t>
            </w:r>
            <w:proofErr w:type="spellEnd"/>
            <w:r w:rsidRPr="00142490">
              <w:rPr>
                <w:sz w:val="28"/>
                <w:szCs w:val="28"/>
              </w:rPr>
              <w:t xml:space="preserve"> мен </w:t>
            </w:r>
            <w:proofErr w:type="spellStart"/>
            <w:r w:rsidRPr="00142490">
              <w:rPr>
                <w:sz w:val="28"/>
                <w:szCs w:val="28"/>
              </w:rPr>
              <w:t>дамуы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туралы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сұрақтарына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жауап</w:t>
            </w:r>
            <w:proofErr w:type="spellEnd"/>
            <w:r w:rsidRPr="00142490">
              <w:rPr>
                <w:sz w:val="28"/>
                <w:szCs w:val="28"/>
              </w:rPr>
              <w:t xml:space="preserve"> беру, </w:t>
            </w:r>
            <w:proofErr w:type="spellStart"/>
            <w:r w:rsidRPr="00142490">
              <w:rPr>
                <w:sz w:val="28"/>
                <w:szCs w:val="28"/>
              </w:rPr>
              <w:t>кеңестер</w:t>
            </w:r>
            <w:proofErr w:type="spellEnd"/>
            <w:r w:rsidRPr="00142490">
              <w:rPr>
                <w:sz w:val="28"/>
                <w:szCs w:val="28"/>
              </w:rPr>
              <w:t xml:space="preserve"> беру</w:t>
            </w:r>
          </w:p>
        </w:tc>
      </w:tr>
    </w:tbl>
    <w:p w:rsidR="002D33E9" w:rsidRPr="00142490" w:rsidRDefault="002D33E9" w:rsidP="002D33E9">
      <w:pPr>
        <w:rPr>
          <w:rFonts w:ascii="Times New Roman" w:hAnsi="Times New Roman" w:cs="Times New Roman"/>
          <w:sz w:val="28"/>
          <w:szCs w:val="28"/>
        </w:rPr>
      </w:pPr>
    </w:p>
    <w:p w:rsidR="002D33E9" w:rsidRDefault="002D33E9" w:rsidP="002D33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5D8B" w:rsidRDefault="00FD5D8B" w:rsidP="002D33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5D8B" w:rsidRDefault="00FD5D8B" w:rsidP="002D33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5D8B" w:rsidRDefault="00FD5D8B" w:rsidP="002D33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5D8B" w:rsidRDefault="00FD5D8B" w:rsidP="002D33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5D8B" w:rsidRDefault="00FD5D8B" w:rsidP="002D33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5D8B" w:rsidRDefault="00FD5D8B" w:rsidP="002D33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5D8B" w:rsidRDefault="00FD5D8B" w:rsidP="002D33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5D8B" w:rsidRDefault="00FD5D8B" w:rsidP="002D33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5D8B" w:rsidRDefault="00FD5D8B" w:rsidP="002D33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5D8B" w:rsidRDefault="00FD5D8B" w:rsidP="002D33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5D8B" w:rsidRDefault="00FD5D8B" w:rsidP="002D33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5D8B" w:rsidRDefault="00FD5D8B" w:rsidP="002D33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5D8B" w:rsidRDefault="00FD5D8B" w:rsidP="002D33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5D8B" w:rsidRDefault="00FD5D8B" w:rsidP="002D33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5D8B" w:rsidRDefault="00FD5D8B" w:rsidP="002D33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5D8B" w:rsidRDefault="00FD5D8B" w:rsidP="002D33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5D8B" w:rsidRDefault="00FD5D8B" w:rsidP="002D33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5D8B" w:rsidRDefault="00FD5D8B" w:rsidP="002D33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33E9" w:rsidRDefault="002D33E9" w:rsidP="002D33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33E9" w:rsidRDefault="002D33E9" w:rsidP="002D33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33E9" w:rsidRDefault="002D33E9" w:rsidP="002D33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33E9" w:rsidRDefault="002D33E9" w:rsidP="002D33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33E9" w:rsidRDefault="002D33E9" w:rsidP="002D33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42490">
        <w:rPr>
          <w:rFonts w:ascii="Times New Roman" w:hAnsi="Times New Roman" w:cs="Times New Roman"/>
          <w:sz w:val="28"/>
          <w:szCs w:val="28"/>
        </w:rPr>
        <w:t>Тәрбие-білім</w:t>
      </w:r>
      <w:proofErr w:type="spellEnd"/>
      <w:r w:rsidRPr="00142490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142490">
        <w:rPr>
          <w:rFonts w:ascii="Times New Roman" w:hAnsi="Times New Roman" w:cs="Times New Roman"/>
          <w:sz w:val="28"/>
          <w:szCs w:val="28"/>
        </w:rPr>
        <w:t>үдерісінің</w:t>
      </w:r>
      <w:proofErr w:type="spellEnd"/>
      <w:r w:rsidRPr="00142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2490">
        <w:rPr>
          <w:rFonts w:ascii="Times New Roman" w:hAnsi="Times New Roman" w:cs="Times New Roman"/>
          <w:sz w:val="28"/>
          <w:szCs w:val="28"/>
        </w:rPr>
        <w:t>циклограммасы</w:t>
      </w:r>
      <w:proofErr w:type="spellEnd"/>
    </w:p>
    <w:p w:rsidR="002D33E9" w:rsidRPr="00142490" w:rsidRDefault="002D33E9" w:rsidP="002D33E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Аптаның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дәйексөзі:</w:t>
      </w:r>
      <w:r w:rsidRPr="0051159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Отандысүю</w:t>
      </w:r>
      <w:proofErr w:type="spellEnd"/>
      <w:r w:rsidRPr="0051159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– </w:t>
      </w:r>
      <w:proofErr w:type="spellStart"/>
      <w:r w:rsidRPr="0051159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отбасынанбасталады</w:t>
      </w:r>
      <w:proofErr w:type="spellEnd"/>
      <w:r w:rsidRPr="0051159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!</w:t>
      </w:r>
    </w:p>
    <w:p w:rsidR="00FD5D8B" w:rsidRPr="00FD5D8B" w:rsidRDefault="00FD5D8B" w:rsidP="00FD5D8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D5D8B">
        <w:rPr>
          <w:rFonts w:ascii="Times New Roman" w:hAnsi="Times New Roman" w:cs="Times New Roman"/>
          <w:sz w:val="28"/>
          <w:szCs w:val="28"/>
          <w:lang w:val="kk-KZ"/>
        </w:rPr>
        <w:t>Білім беру ұйымдары "Мирас" балабақшасы</w:t>
      </w:r>
    </w:p>
    <w:p w:rsidR="00FD5D8B" w:rsidRPr="00FD5D8B" w:rsidRDefault="00FD5D8B" w:rsidP="00FD5D8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D5D8B">
        <w:rPr>
          <w:rFonts w:ascii="Times New Roman" w:hAnsi="Times New Roman" w:cs="Times New Roman"/>
          <w:sz w:val="28"/>
          <w:szCs w:val="28"/>
          <w:lang w:val="kk-KZ"/>
        </w:rPr>
        <w:t>"</w:t>
      </w:r>
      <w:r>
        <w:rPr>
          <w:rFonts w:ascii="Times New Roman" w:hAnsi="Times New Roman" w:cs="Times New Roman"/>
          <w:sz w:val="28"/>
          <w:szCs w:val="28"/>
          <w:lang w:val="kk-KZ"/>
        </w:rPr>
        <w:t>Түймедақ</w:t>
      </w:r>
      <w:r w:rsidRPr="00FD5D8B">
        <w:rPr>
          <w:rFonts w:ascii="Times New Roman" w:hAnsi="Times New Roman" w:cs="Times New Roman"/>
          <w:sz w:val="28"/>
          <w:szCs w:val="28"/>
          <w:lang w:val="kk-KZ"/>
        </w:rPr>
        <w:t>" тобы</w:t>
      </w:r>
    </w:p>
    <w:p w:rsidR="00FD5D8B" w:rsidRPr="00FD5D8B" w:rsidRDefault="00FD5D8B" w:rsidP="00FD5D8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D5D8B">
        <w:rPr>
          <w:rFonts w:ascii="Times New Roman" w:hAnsi="Times New Roman" w:cs="Times New Roman"/>
          <w:sz w:val="28"/>
          <w:szCs w:val="28"/>
          <w:lang w:val="kk-KZ"/>
        </w:rPr>
        <w:t>Балалардың жасы 3 жас</w:t>
      </w:r>
    </w:p>
    <w:p w:rsidR="002D33E9" w:rsidRPr="00FD5D8B" w:rsidRDefault="00FD5D8B" w:rsidP="002D33E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D5D8B">
        <w:rPr>
          <w:rFonts w:ascii="Times New Roman" w:hAnsi="Times New Roman" w:cs="Times New Roman"/>
          <w:sz w:val="28"/>
          <w:szCs w:val="28"/>
          <w:lang w:val="kk-KZ"/>
        </w:rPr>
        <w:t>202</w:t>
      </w:r>
      <w:r>
        <w:rPr>
          <w:rFonts w:ascii="Times New Roman" w:hAnsi="Times New Roman" w:cs="Times New Roman"/>
          <w:sz w:val="28"/>
          <w:szCs w:val="28"/>
          <w:lang w:val="kk-KZ"/>
        </w:rPr>
        <w:t>4-2025</w:t>
      </w:r>
      <w:r w:rsidRPr="00FD5D8B">
        <w:rPr>
          <w:rFonts w:ascii="Times New Roman" w:hAnsi="Times New Roman" w:cs="Times New Roman"/>
          <w:sz w:val="28"/>
          <w:szCs w:val="28"/>
          <w:lang w:val="kk-KZ"/>
        </w:rPr>
        <w:t>Жылға жоспар қандай мерзімге жасалады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D5D8B">
        <w:rPr>
          <w:rFonts w:ascii="Times New Roman" w:hAnsi="Times New Roman" w:cs="Times New Roman"/>
          <w:sz w:val="28"/>
          <w:szCs w:val="28"/>
          <w:lang w:val="kk-KZ"/>
        </w:rPr>
        <w:t xml:space="preserve">жыл, </w:t>
      </w:r>
      <w:r w:rsidR="002D33E9" w:rsidRPr="00FD5D8B">
        <w:rPr>
          <w:rFonts w:ascii="Times New Roman" w:hAnsi="Times New Roman" w:cs="Times New Roman"/>
          <w:sz w:val="28"/>
          <w:szCs w:val="28"/>
          <w:lang w:val="kk-KZ"/>
        </w:rPr>
        <w:t>қазан, апта (21-25 қазан )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375"/>
        <w:gridCol w:w="3208"/>
        <w:gridCol w:w="2808"/>
        <w:gridCol w:w="2439"/>
        <w:gridCol w:w="3070"/>
        <w:gridCol w:w="168"/>
        <w:gridCol w:w="718"/>
      </w:tblGrid>
      <w:tr w:rsidR="002D33E9" w:rsidRPr="00142490" w:rsidTr="0076084D">
        <w:tc>
          <w:tcPr>
            <w:tcW w:w="1945" w:type="dxa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proofErr w:type="spellStart"/>
            <w:r w:rsidRPr="00142490">
              <w:rPr>
                <w:sz w:val="28"/>
                <w:szCs w:val="28"/>
              </w:rPr>
              <w:t>Күн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тәртібі</w:t>
            </w:r>
            <w:proofErr w:type="spellEnd"/>
          </w:p>
        </w:tc>
        <w:tc>
          <w:tcPr>
            <w:tcW w:w="3094" w:type="dxa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proofErr w:type="spellStart"/>
            <w:r w:rsidRPr="00142490">
              <w:rPr>
                <w:sz w:val="28"/>
                <w:szCs w:val="28"/>
              </w:rPr>
              <w:t>Дүйсенбі</w:t>
            </w:r>
            <w:proofErr w:type="spellEnd"/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21</w:t>
            </w:r>
            <w:r w:rsidRPr="00142490">
              <w:rPr>
                <w:sz w:val="28"/>
                <w:szCs w:val="28"/>
              </w:rPr>
              <w:t>.10</w:t>
            </w:r>
          </w:p>
        </w:tc>
        <w:tc>
          <w:tcPr>
            <w:tcW w:w="2635" w:type="dxa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proofErr w:type="spellStart"/>
            <w:r w:rsidRPr="00142490">
              <w:rPr>
                <w:sz w:val="28"/>
                <w:szCs w:val="28"/>
              </w:rPr>
              <w:t>Сейсенбі</w:t>
            </w:r>
            <w:proofErr w:type="spellEnd"/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22</w:t>
            </w:r>
            <w:r w:rsidRPr="00142490">
              <w:rPr>
                <w:sz w:val="28"/>
                <w:szCs w:val="28"/>
              </w:rPr>
              <w:t>.10</w:t>
            </w:r>
          </w:p>
        </w:tc>
        <w:tc>
          <w:tcPr>
            <w:tcW w:w="3094" w:type="dxa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proofErr w:type="spellStart"/>
            <w:r w:rsidRPr="00142490">
              <w:rPr>
                <w:sz w:val="28"/>
                <w:szCs w:val="28"/>
              </w:rPr>
              <w:t>Сәрсенбі</w:t>
            </w:r>
            <w:proofErr w:type="spellEnd"/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23</w:t>
            </w:r>
            <w:r w:rsidRPr="00142490">
              <w:rPr>
                <w:sz w:val="28"/>
                <w:szCs w:val="28"/>
              </w:rPr>
              <w:t>.10</w:t>
            </w:r>
          </w:p>
        </w:tc>
        <w:tc>
          <w:tcPr>
            <w:tcW w:w="2907" w:type="dxa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proofErr w:type="spellStart"/>
            <w:r w:rsidRPr="00142490">
              <w:rPr>
                <w:sz w:val="28"/>
                <w:szCs w:val="28"/>
              </w:rPr>
              <w:t>Бейсенбі</w:t>
            </w:r>
            <w:proofErr w:type="spellEnd"/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24</w:t>
            </w:r>
            <w:r w:rsidRPr="00142490">
              <w:rPr>
                <w:sz w:val="28"/>
                <w:szCs w:val="28"/>
              </w:rPr>
              <w:t>.10</w:t>
            </w:r>
          </w:p>
        </w:tc>
        <w:tc>
          <w:tcPr>
            <w:tcW w:w="1111" w:type="dxa"/>
            <w:gridSpan w:val="2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proofErr w:type="spellStart"/>
            <w:r w:rsidRPr="00142490">
              <w:rPr>
                <w:sz w:val="28"/>
                <w:szCs w:val="28"/>
              </w:rPr>
              <w:t>Жұма</w:t>
            </w:r>
            <w:proofErr w:type="spellEnd"/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 xml:space="preserve"> 2</w:t>
            </w:r>
            <w:r>
              <w:rPr>
                <w:sz w:val="28"/>
                <w:szCs w:val="28"/>
                <w:lang w:val="en-US"/>
              </w:rPr>
              <w:t>5</w:t>
            </w:r>
            <w:r w:rsidRPr="00142490">
              <w:rPr>
                <w:sz w:val="28"/>
                <w:szCs w:val="28"/>
              </w:rPr>
              <w:t>.10</w:t>
            </w:r>
          </w:p>
        </w:tc>
      </w:tr>
      <w:tr w:rsidR="002D33E9" w:rsidRPr="00142490" w:rsidTr="0076084D">
        <w:tc>
          <w:tcPr>
            <w:tcW w:w="1945" w:type="dxa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proofErr w:type="spellStart"/>
            <w:r w:rsidRPr="00142490">
              <w:rPr>
                <w:sz w:val="28"/>
                <w:szCs w:val="28"/>
              </w:rPr>
              <w:t>Балаларды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қабылдау</w:t>
            </w:r>
            <w:proofErr w:type="spellEnd"/>
          </w:p>
        </w:tc>
        <w:tc>
          <w:tcPr>
            <w:tcW w:w="12841" w:type="dxa"/>
            <w:gridSpan w:val="6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 xml:space="preserve">Балалардың </w:t>
            </w:r>
            <w:proofErr w:type="spellStart"/>
            <w:r w:rsidRPr="00142490">
              <w:rPr>
                <w:sz w:val="28"/>
                <w:szCs w:val="28"/>
              </w:rPr>
              <w:t>жақсы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көңіл-күймен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кездесуі</w:t>
            </w:r>
            <w:proofErr w:type="spellEnd"/>
            <w:r w:rsidRPr="00142490">
              <w:rPr>
                <w:sz w:val="28"/>
                <w:szCs w:val="28"/>
              </w:rPr>
              <w:t xml:space="preserve">. Балаларға </w:t>
            </w:r>
            <w:proofErr w:type="spellStart"/>
            <w:r w:rsidRPr="00142490">
              <w:rPr>
                <w:sz w:val="28"/>
                <w:szCs w:val="28"/>
              </w:rPr>
              <w:t>қолайлы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жағдай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жасау</w:t>
            </w:r>
            <w:proofErr w:type="spellEnd"/>
            <w:r w:rsidRPr="00142490">
              <w:rPr>
                <w:sz w:val="28"/>
                <w:szCs w:val="28"/>
              </w:rPr>
              <w:t xml:space="preserve">. </w:t>
            </w:r>
            <w:proofErr w:type="spellStart"/>
            <w:r w:rsidRPr="00142490">
              <w:rPr>
                <w:sz w:val="28"/>
                <w:szCs w:val="28"/>
              </w:rPr>
              <w:t>Баланың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бүгінгі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көңіл-күйі</w:t>
            </w:r>
            <w:proofErr w:type="spellEnd"/>
            <w:r w:rsidRPr="00142490">
              <w:rPr>
                <w:sz w:val="28"/>
                <w:szCs w:val="28"/>
              </w:rPr>
              <w:t xml:space="preserve">, оны не </w:t>
            </w:r>
            <w:proofErr w:type="spellStart"/>
            <w:r w:rsidRPr="00142490">
              <w:rPr>
                <w:sz w:val="28"/>
                <w:szCs w:val="28"/>
              </w:rPr>
              <w:t>қызықтыратыны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туралы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әңгімелесу</w:t>
            </w:r>
            <w:proofErr w:type="spellEnd"/>
            <w:r w:rsidRPr="00142490">
              <w:rPr>
                <w:sz w:val="28"/>
                <w:szCs w:val="28"/>
              </w:rPr>
              <w:t xml:space="preserve">, </w:t>
            </w:r>
            <w:proofErr w:type="spellStart"/>
            <w:r w:rsidRPr="00142490">
              <w:rPr>
                <w:sz w:val="28"/>
                <w:szCs w:val="28"/>
              </w:rPr>
              <w:t>баланың</w:t>
            </w:r>
            <w:proofErr w:type="spellEnd"/>
            <w:r w:rsidRPr="00142490">
              <w:rPr>
                <w:sz w:val="28"/>
                <w:szCs w:val="28"/>
              </w:rPr>
              <w:t xml:space="preserve"> жеке </w:t>
            </w:r>
            <w:proofErr w:type="spellStart"/>
            <w:r w:rsidRPr="00142490">
              <w:rPr>
                <w:sz w:val="28"/>
                <w:szCs w:val="28"/>
              </w:rPr>
              <w:t>пікірін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білдірумен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таныстыру</w:t>
            </w:r>
            <w:proofErr w:type="spellEnd"/>
            <w:r w:rsidRPr="00142490">
              <w:rPr>
                <w:sz w:val="28"/>
                <w:szCs w:val="28"/>
              </w:rPr>
              <w:t>.</w:t>
            </w:r>
          </w:p>
        </w:tc>
      </w:tr>
      <w:tr w:rsidR="002D33E9" w:rsidRPr="00142490" w:rsidTr="0076084D">
        <w:tc>
          <w:tcPr>
            <w:tcW w:w="1945" w:type="dxa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proofErr w:type="spellStart"/>
            <w:r w:rsidRPr="00142490">
              <w:rPr>
                <w:sz w:val="28"/>
                <w:szCs w:val="28"/>
              </w:rPr>
              <w:t>Ата-аналармен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әңгімелесу</w:t>
            </w:r>
            <w:proofErr w:type="spellEnd"/>
            <w:r w:rsidRPr="00142490">
              <w:rPr>
                <w:sz w:val="28"/>
                <w:szCs w:val="28"/>
              </w:rPr>
              <w:t xml:space="preserve">, </w:t>
            </w:r>
            <w:proofErr w:type="spellStart"/>
            <w:r w:rsidRPr="00142490">
              <w:rPr>
                <w:sz w:val="28"/>
                <w:szCs w:val="28"/>
              </w:rPr>
              <w:t>кеңес</w:t>
            </w:r>
            <w:proofErr w:type="spellEnd"/>
            <w:r w:rsidRPr="00142490">
              <w:rPr>
                <w:sz w:val="28"/>
                <w:szCs w:val="28"/>
              </w:rPr>
              <w:t xml:space="preserve"> беру</w:t>
            </w:r>
          </w:p>
        </w:tc>
        <w:tc>
          <w:tcPr>
            <w:tcW w:w="12841" w:type="dxa"/>
            <w:gridSpan w:val="6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proofErr w:type="spellStart"/>
            <w:r w:rsidRPr="00142490">
              <w:rPr>
                <w:sz w:val="28"/>
                <w:szCs w:val="28"/>
              </w:rPr>
              <w:t>Ата-аналармен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денсаулық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мәселелері</w:t>
            </w:r>
            <w:proofErr w:type="spellEnd"/>
            <w:r w:rsidRPr="00142490">
              <w:rPr>
                <w:sz w:val="28"/>
                <w:szCs w:val="28"/>
              </w:rPr>
              <w:t xml:space="preserve">, </w:t>
            </w:r>
            <w:proofErr w:type="spellStart"/>
            <w:r w:rsidRPr="00142490">
              <w:rPr>
                <w:sz w:val="28"/>
                <w:szCs w:val="28"/>
              </w:rPr>
              <w:t>баланың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үйдегі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күнделікті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тәртібі</w:t>
            </w:r>
            <w:proofErr w:type="spellEnd"/>
            <w:r w:rsidRPr="00142490">
              <w:rPr>
                <w:sz w:val="28"/>
                <w:szCs w:val="28"/>
              </w:rPr>
              <w:t xml:space="preserve">, </w:t>
            </w:r>
            <w:proofErr w:type="spellStart"/>
            <w:r w:rsidRPr="00142490">
              <w:rPr>
                <w:sz w:val="28"/>
                <w:szCs w:val="28"/>
              </w:rPr>
              <w:t>тәрбиесі</w:t>
            </w:r>
            <w:proofErr w:type="spellEnd"/>
            <w:r w:rsidRPr="00142490">
              <w:rPr>
                <w:sz w:val="28"/>
                <w:szCs w:val="28"/>
              </w:rPr>
              <w:t xml:space="preserve">, </w:t>
            </w:r>
            <w:proofErr w:type="spellStart"/>
            <w:r w:rsidRPr="00142490">
              <w:rPr>
                <w:sz w:val="28"/>
                <w:szCs w:val="28"/>
              </w:rPr>
              <w:t>дамуы</w:t>
            </w:r>
            <w:proofErr w:type="spellEnd"/>
            <w:r w:rsidRPr="00142490">
              <w:rPr>
                <w:sz w:val="28"/>
                <w:szCs w:val="28"/>
              </w:rPr>
              <w:t xml:space="preserve"> және оның </w:t>
            </w:r>
            <w:proofErr w:type="spellStart"/>
            <w:r w:rsidRPr="00142490">
              <w:rPr>
                <w:sz w:val="28"/>
                <w:szCs w:val="28"/>
              </w:rPr>
              <w:t>жетістіктері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туралы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әңгімелесу</w:t>
            </w:r>
            <w:proofErr w:type="spellEnd"/>
            <w:r w:rsidRPr="00142490">
              <w:rPr>
                <w:sz w:val="28"/>
                <w:szCs w:val="28"/>
              </w:rPr>
              <w:t xml:space="preserve">; </w:t>
            </w:r>
            <w:proofErr w:type="spellStart"/>
            <w:r w:rsidRPr="00142490">
              <w:rPr>
                <w:sz w:val="28"/>
                <w:szCs w:val="28"/>
              </w:rPr>
              <w:t>консультациялар</w:t>
            </w:r>
            <w:proofErr w:type="spellEnd"/>
            <w:r w:rsidRPr="00142490">
              <w:rPr>
                <w:sz w:val="28"/>
                <w:szCs w:val="28"/>
              </w:rPr>
              <w:t>.</w:t>
            </w:r>
          </w:p>
        </w:tc>
      </w:tr>
      <w:tr w:rsidR="002D33E9" w:rsidRPr="00142490" w:rsidTr="0076084D">
        <w:tc>
          <w:tcPr>
            <w:tcW w:w="1945" w:type="dxa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 xml:space="preserve">Балалардың </w:t>
            </w:r>
            <w:proofErr w:type="spellStart"/>
            <w:r w:rsidRPr="00142490">
              <w:rPr>
                <w:sz w:val="28"/>
                <w:szCs w:val="28"/>
              </w:rPr>
              <w:t>өзіндік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іс-әрекеті</w:t>
            </w:r>
            <w:proofErr w:type="spellEnd"/>
            <w:r w:rsidRPr="00142490">
              <w:rPr>
                <w:sz w:val="28"/>
                <w:szCs w:val="28"/>
              </w:rPr>
              <w:t xml:space="preserve"> (аз </w:t>
            </w:r>
            <w:proofErr w:type="spellStart"/>
            <w:r w:rsidRPr="00142490">
              <w:rPr>
                <w:sz w:val="28"/>
                <w:szCs w:val="28"/>
              </w:rPr>
              <w:t>қозғалмалы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ойындар</w:t>
            </w:r>
            <w:proofErr w:type="spellEnd"/>
            <w:r w:rsidRPr="00142490">
              <w:rPr>
                <w:sz w:val="28"/>
                <w:szCs w:val="28"/>
              </w:rPr>
              <w:t xml:space="preserve">, </w:t>
            </w:r>
            <w:proofErr w:type="spellStart"/>
            <w:r w:rsidRPr="00142490">
              <w:rPr>
                <w:sz w:val="28"/>
                <w:szCs w:val="28"/>
              </w:rPr>
              <w:t>үстел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ойындары</w:t>
            </w:r>
            <w:proofErr w:type="spellEnd"/>
            <w:r w:rsidRPr="00142490">
              <w:rPr>
                <w:sz w:val="28"/>
                <w:szCs w:val="28"/>
              </w:rPr>
              <w:t xml:space="preserve">, </w:t>
            </w:r>
            <w:proofErr w:type="spellStart"/>
            <w:r w:rsidRPr="00142490">
              <w:rPr>
                <w:sz w:val="28"/>
                <w:szCs w:val="28"/>
              </w:rPr>
              <w:t>бейнелеу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өнері</w:t>
            </w:r>
            <w:proofErr w:type="spellEnd"/>
            <w:r w:rsidRPr="00142490">
              <w:rPr>
                <w:sz w:val="28"/>
                <w:szCs w:val="28"/>
              </w:rPr>
              <w:t xml:space="preserve">, </w:t>
            </w:r>
            <w:proofErr w:type="spellStart"/>
            <w:r w:rsidRPr="00142490">
              <w:rPr>
                <w:sz w:val="28"/>
                <w:szCs w:val="28"/>
              </w:rPr>
              <w:t>кітаптарды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қарау</w:t>
            </w:r>
            <w:proofErr w:type="spellEnd"/>
            <w:r w:rsidRPr="00142490">
              <w:rPr>
                <w:sz w:val="28"/>
                <w:szCs w:val="28"/>
              </w:rPr>
              <w:t xml:space="preserve"> және </w:t>
            </w:r>
            <w:proofErr w:type="spellStart"/>
            <w:r w:rsidRPr="00142490">
              <w:rPr>
                <w:sz w:val="28"/>
                <w:szCs w:val="28"/>
              </w:rPr>
              <w:t>т.б</w:t>
            </w:r>
            <w:proofErr w:type="spellEnd"/>
            <w:r w:rsidRPr="00142490">
              <w:rPr>
                <w:sz w:val="28"/>
                <w:szCs w:val="28"/>
              </w:rPr>
              <w:t>.)</w:t>
            </w:r>
          </w:p>
        </w:tc>
        <w:tc>
          <w:tcPr>
            <w:tcW w:w="3094" w:type="dxa"/>
          </w:tcPr>
          <w:p w:rsidR="002D33E9" w:rsidRPr="00142490" w:rsidRDefault="002D33E9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142490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Сөйлеуді дамыту – коммуникативтік, ойын әрекеттері</w:t>
            </w:r>
            <w:r w:rsidRPr="00142490">
              <w:rPr>
                <w:rFonts w:eastAsia="Times New Roman"/>
                <w:color w:val="000000"/>
                <w:sz w:val="28"/>
                <w:szCs w:val="28"/>
              </w:rPr>
              <w:t>"</w:t>
            </w:r>
            <w:proofErr w:type="spellStart"/>
            <w:r w:rsidRPr="00142490">
              <w:rPr>
                <w:rFonts w:eastAsia="Times New Roman"/>
                <w:color w:val="000000"/>
                <w:sz w:val="28"/>
                <w:szCs w:val="28"/>
              </w:rPr>
              <w:t>Тапсырмалар</w:t>
            </w:r>
            <w:proofErr w:type="spellEnd"/>
            <w:r w:rsidRPr="00142490">
              <w:rPr>
                <w:rFonts w:eastAsia="Times New Roman"/>
                <w:color w:val="000000"/>
                <w:sz w:val="28"/>
                <w:szCs w:val="28"/>
              </w:rPr>
              <w:t xml:space="preserve">" </w:t>
            </w:r>
            <w:proofErr w:type="spellStart"/>
            <w:r w:rsidRPr="00142490">
              <w:rPr>
                <w:rFonts w:eastAsia="Times New Roman"/>
                <w:color w:val="000000"/>
                <w:sz w:val="28"/>
                <w:szCs w:val="28"/>
              </w:rPr>
              <w:t>ойыны</w:t>
            </w:r>
            <w:proofErr w:type="spellEnd"/>
          </w:p>
          <w:p w:rsidR="002D33E9" w:rsidRPr="00FD5D8B" w:rsidRDefault="002D33E9" w:rsidP="009550D5">
            <w:pPr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>Мақсаты: сөздік қорын молайту.</w:t>
            </w:r>
          </w:p>
          <w:p w:rsidR="002D33E9" w:rsidRPr="00FD5D8B" w:rsidRDefault="002D33E9" w:rsidP="009550D5">
            <w:pPr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>Міндет: сөйлеуде жаңа сөздерді қолданады.</w:t>
            </w:r>
          </w:p>
          <w:p w:rsidR="002D33E9" w:rsidRPr="00FD5D8B" w:rsidRDefault="002D33E9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rFonts w:eastAsia="Times New Roman"/>
                <w:bCs/>
                <w:color w:val="000000"/>
                <w:sz w:val="28"/>
                <w:szCs w:val="28"/>
                <w:lang w:val="kk-KZ"/>
              </w:rPr>
              <w:t>(№11 карточка)</w:t>
            </w:r>
            <w:r w:rsidRPr="00142490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Сурет салу</w:t>
            </w:r>
            <w:r w:rsidRPr="00142490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– </w:t>
            </w:r>
            <w:r w:rsidRPr="00142490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шығармашылық, коммуникативтік, ойын қызметі</w:t>
            </w:r>
            <w:r w:rsidRPr="00142490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ойын 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lastRenderedPageBreak/>
              <w:t>"Шкафтағы сөрелер"</w:t>
            </w:r>
          </w:p>
          <w:p w:rsidR="002D33E9" w:rsidRPr="00FD5D8B" w:rsidRDefault="002D33E9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rFonts w:eastAsia="Times New Roman"/>
                <w:sz w:val="28"/>
                <w:szCs w:val="28"/>
                <w:lang w:val="kk-KZ"/>
              </w:rPr>
              <w:t>Мақсаты: іскерлікті дамыту қылқаламға бояуды жағыңыз: оны бояу құтысындағы барлық қадалармен ақырын батырыңыз, құмыраның шетіндегі артық бояуды қаданың жеңіл жанасуымен алып тастаңыз.</w:t>
            </w:r>
          </w:p>
          <w:p w:rsidR="002D33E9" w:rsidRPr="00FD5D8B" w:rsidRDefault="002D33E9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rFonts w:eastAsia="Times New Roman"/>
                <w:sz w:val="28"/>
                <w:szCs w:val="28"/>
                <w:lang w:val="kk-KZ"/>
              </w:rPr>
              <w:t>Тапсырма: жұмысқа қабылдауют қылқаламға бояу: ақырын батыруют оны барлық үйіндісімен бояу құтысына салыңыз, алыңызют құмыраның шетіне қаданың жеңіл тиюімен артық бояуды жағыңыз.</w:t>
            </w:r>
          </w:p>
          <w:p w:rsidR="002D33E9" w:rsidRPr="00142490" w:rsidRDefault="002D33E9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142490">
              <w:rPr>
                <w:rFonts w:eastAsia="Times New Roman"/>
                <w:color w:val="000000"/>
                <w:sz w:val="28"/>
                <w:szCs w:val="28"/>
                <w:lang w:val="kk-KZ"/>
              </w:rPr>
              <w:t>(№7 карточка)</w:t>
            </w:r>
          </w:p>
          <w:p w:rsidR="002D33E9" w:rsidRPr="00FD5D8B" w:rsidRDefault="002D33E9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142490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Көркем әдебиет - шығармашылық, коммуникативтік, ойын әрекеттері</w:t>
            </w:r>
            <w:r w:rsidRPr="00142490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</w:t>
            </w:r>
            <w:r w:rsidRPr="00FD5D8B">
              <w:rPr>
                <w:rFonts w:eastAsia="Times New Roman"/>
                <w:color w:val="000000"/>
                <w:sz w:val="28"/>
                <w:szCs w:val="28"/>
                <w:lang w:val="kk-KZ"/>
              </w:rPr>
              <w:t>кітаптарды қарау</w:t>
            </w:r>
            <w:r w:rsidRPr="00142490">
              <w:rPr>
                <w:rFonts w:eastAsia="Times New Roman"/>
                <w:color w:val="000000"/>
                <w:sz w:val="28"/>
                <w:szCs w:val="28"/>
                <w:lang w:val="kk-KZ"/>
              </w:rPr>
              <w:t>);</w:t>
            </w:r>
          </w:p>
          <w:p w:rsidR="002D33E9" w:rsidRPr="00FD5D8B" w:rsidRDefault="002D33E9" w:rsidP="009550D5">
            <w:pPr>
              <w:pStyle w:val="c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142490">
              <w:rPr>
                <w:b/>
                <w:color w:val="000000"/>
                <w:sz w:val="28"/>
                <w:szCs w:val="28"/>
                <w:lang w:val="kk-KZ"/>
              </w:rPr>
              <w:t>Қоршаған ортамен танысу – коммуникативтік қызметтің түрлері</w:t>
            </w:r>
            <w:r w:rsidRPr="00FD5D8B">
              <w:rPr>
                <w:color w:val="000000"/>
                <w:sz w:val="28"/>
                <w:szCs w:val="28"/>
                <w:lang w:val="kk-KZ"/>
              </w:rPr>
              <w:t xml:space="preserve"> "Менің отбасым" ойыны</w:t>
            </w:r>
          </w:p>
          <w:p w:rsidR="002D33E9" w:rsidRPr="008D2564" w:rsidRDefault="002D33E9" w:rsidP="009550D5">
            <w:pPr>
              <w:pStyle w:val="c3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bookmarkStart w:id="142" w:name="_Hlk177845303"/>
            <w:r w:rsidRPr="00FD5D8B">
              <w:rPr>
                <w:color w:val="000000"/>
                <w:sz w:val="28"/>
                <w:szCs w:val="28"/>
                <w:lang w:val="kk-KZ"/>
              </w:rPr>
              <w:lastRenderedPageBreak/>
              <w:t xml:space="preserve">Мақсаты: таныстыру  </w:t>
            </w:r>
            <w:r w:rsidRPr="00142490">
              <w:rPr>
                <w:sz w:val="28"/>
                <w:szCs w:val="28"/>
                <w:lang w:val="kk-KZ"/>
              </w:rPr>
              <w:t>отбасы бейнеленген фотосуреттерді қарау үшін.</w:t>
            </w:r>
          </w:p>
          <w:p w:rsidR="002D33E9" w:rsidRPr="00142490" w:rsidRDefault="002D33E9" w:rsidP="009550D5">
            <w:pPr>
              <w:pStyle w:val="c3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FD5D8B">
              <w:rPr>
                <w:color w:val="000000"/>
                <w:sz w:val="28"/>
                <w:szCs w:val="28"/>
                <w:lang w:val="kk-KZ"/>
              </w:rPr>
              <w:t xml:space="preserve">Міндет: </w:t>
            </w:r>
            <w:r>
              <w:rPr>
                <w:sz w:val="28"/>
                <w:szCs w:val="28"/>
                <w:lang w:val="kk-KZ"/>
              </w:rPr>
              <w:t>отбасы мүшелерін ажыратады және атайды</w:t>
            </w:r>
            <w:r w:rsidRPr="00142490">
              <w:rPr>
                <w:sz w:val="28"/>
                <w:szCs w:val="28"/>
                <w:lang w:val="kk-KZ"/>
              </w:rPr>
              <w:t>.</w:t>
            </w:r>
          </w:p>
          <w:bookmarkEnd w:id="142"/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rFonts w:eastAsia="Times New Roman"/>
                <w:bCs/>
                <w:color w:val="000000"/>
                <w:sz w:val="28"/>
                <w:szCs w:val="28"/>
                <w:lang w:val="kk-KZ"/>
              </w:rPr>
              <w:t>(№5 карточка)</w:t>
            </w:r>
            <w:r w:rsidRPr="00142490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Еркін ойын</w:t>
            </w:r>
          </w:p>
        </w:tc>
        <w:tc>
          <w:tcPr>
            <w:tcW w:w="2635" w:type="dxa"/>
          </w:tcPr>
          <w:p w:rsidR="002D33E9" w:rsidRPr="00142490" w:rsidRDefault="002D33E9" w:rsidP="009550D5">
            <w:pPr>
              <w:pStyle w:val="aa"/>
              <w:spacing w:before="0" w:beforeAutospacing="0" w:after="0" w:afterAutospacing="0"/>
              <w:rPr>
                <w:sz w:val="28"/>
                <w:szCs w:val="28"/>
              </w:rPr>
            </w:pPr>
            <w:r w:rsidRPr="00142490">
              <w:rPr>
                <w:b/>
                <w:sz w:val="28"/>
                <w:szCs w:val="28"/>
                <w:lang w:val="kk-KZ"/>
              </w:rPr>
              <w:lastRenderedPageBreak/>
              <w:t xml:space="preserve">Сөйлеуді дамыту – коммуникативтік, ойын әрекеттері </w:t>
            </w:r>
            <w:r w:rsidRPr="00142490">
              <w:rPr>
                <w:sz w:val="28"/>
                <w:szCs w:val="28"/>
                <w:lang w:val="kk-KZ"/>
              </w:rPr>
              <w:t xml:space="preserve">ойын </w:t>
            </w:r>
            <w:r w:rsidRPr="00142490">
              <w:rPr>
                <w:sz w:val="28"/>
                <w:szCs w:val="28"/>
              </w:rPr>
              <w:t>"</w:t>
            </w:r>
            <w:proofErr w:type="spellStart"/>
            <w:r w:rsidRPr="00142490">
              <w:rPr>
                <w:sz w:val="28"/>
                <w:szCs w:val="28"/>
              </w:rPr>
              <w:t>Кім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немен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айналысады</w:t>
            </w:r>
            <w:proofErr w:type="spellEnd"/>
            <w:r w:rsidRPr="00142490">
              <w:rPr>
                <w:sz w:val="28"/>
                <w:szCs w:val="28"/>
              </w:rPr>
              <w:t>?"</w:t>
            </w:r>
          </w:p>
          <w:p w:rsidR="002D33E9" w:rsidRPr="00766B92" w:rsidRDefault="002D33E9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сөздік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қорын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молайту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2D33E9" w:rsidRPr="00F561BC" w:rsidRDefault="002D33E9" w:rsidP="009550D5">
            <w:pPr>
              <w:rPr>
                <w:sz w:val="28"/>
                <w:szCs w:val="28"/>
              </w:rPr>
            </w:pPr>
            <w:proofErr w:type="spellStart"/>
            <w:r w:rsidRPr="00142490">
              <w:rPr>
                <w:sz w:val="28"/>
                <w:szCs w:val="28"/>
              </w:rPr>
              <w:t>Міндет</w:t>
            </w:r>
            <w:proofErr w:type="spellEnd"/>
            <w:r w:rsidRPr="00142490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сөйлеуде</w:t>
            </w:r>
            <w:proofErr w:type="spellEnd"/>
            <w:r>
              <w:rPr>
                <w:sz w:val="28"/>
                <w:szCs w:val="28"/>
              </w:rPr>
              <w:t xml:space="preserve"> жаңа </w:t>
            </w:r>
            <w:proofErr w:type="spellStart"/>
            <w:r>
              <w:rPr>
                <w:sz w:val="28"/>
                <w:szCs w:val="28"/>
              </w:rPr>
              <w:t>сөздерді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қолданады</w:t>
            </w:r>
            <w:proofErr w:type="spellEnd"/>
            <w:r w:rsidRPr="00142490">
              <w:rPr>
                <w:sz w:val="28"/>
                <w:szCs w:val="28"/>
              </w:rPr>
              <w:t>.</w:t>
            </w:r>
          </w:p>
          <w:p w:rsidR="002D33E9" w:rsidRPr="00142490" w:rsidRDefault="002D33E9" w:rsidP="009550D5">
            <w:pPr>
              <w:shd w:val="clear" w:color="auto" w:fill="FFFFFF"/>
              <w:rPr>
                <w:rStyle w:val="a3"/>
                <w:b w:val="0"/>
                <w:bCs w:val="0"/>
                <w:sz w:val="28"/>
                <w:szCs w:val="28"/>
              </w:rPr>
            </w:pPr>
            <w:r w:rsidRPr="00142490">
              <w:rPr>
                <w:rFonts w:eastAsia="Times New Roman"/>
                <w:bCs/>
                <w:sz w:val="28"/>
                <w:szCs w:val="28"/>
                <w:lang w:val="kk-KZ"/>
              </w:rPr>
              <w:t>(№12 карточка)</w:t>
            </w:r>
            <w:r w:rsidRPr="00142490">
              <w:rPr>
                <w:rFonts w:eastAsia="Times New Roman"/>
                <w:b/>
                <w:sz w:val="28"/>
                <w:szCs w:val="28"/>
                <w:lang w:val="kk-KZ"/>
              </w:rPr>
              <w:t xml:space="preserve">Құрастыру - коммуникативтік, танымдық, ойын </w:t>
            </w:r>
            <w:r w:rsidRPr="00142490"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 xml:space="preserve">әрекеттері </w:t>
            </w:r>
            <w:r w:rsidRPr="00142490">
              <w:rPr>
                <w:rFonts w:eastAsia="Times New Roman"/>
                <w:bCs/>
                <w:sz w:val="28"/>
                <w:szCs w:val="28"/>
                <w:lang w:val="kk-KZ"/>
              </w:rPr>
              <w:t xml:space="preserve">ойын </w:t>
            </w:r>
            <w:r w:rsidRPr="00142490">
              <w:rPr>
                <w:rStyle w:val="a3"/>
                <w:sz w:val="28"/>
                <w:szCs w:val="28"/>
              </w:rPr>
              <w:t>"</w:t>
            </w:r>
            <w:proofErr w:type="spellStart"/>
            <w:r w:rsidRPr="00142490">
              <w:rPr>
                <w:rStyle w:val="a3"/>
                <w:sz w:val="28"/>
                <w:szCs w:val="28"/>
              </w:rPr>
              <w:t>Қайық</w:t>
            </w:r>
            <w:proofErr w:type="spellEnd"/>
            <w:r w:rsidRPr="00142490">
              <w:rPr>
                <w:rStyle w:val="a3"/>
                <w:sz w:val="28"/>
                <w:szCs w:val="28"/>
              </w:rPr>
              <w:t>"</w:t>
            </w:r>
          </w:p>
          <w:p w:rsidR="002D33E9" w:rsidRDefault="002D33E9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құрастыру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дағдыларын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2D33E9" w:rsidRPr="00142490" w:rsidRDefault="002D33E9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proofErr w:type="spellStart"/>
            <w:r w:rsidRPr="00142490">
              <w:rPr>
                <w:sz w:val="28"/>
                <w:szCs w:val="28"/>
              </w:rPr>
              <w:t>Міндет</w:t>
            </w:r>
            <w:proofErr w:type="spellEnd"/>
            <w:r w:rsidRPr="00142490">
              <w:rPr>
                <w:sz w:val="28"/>
                <w:szCs w:val="28"/>
              </w:rPr>
              <w:t xml:space="preserve">: </w:t>
            </w:r>
            <w:r>
              <w:rPr>
                <w:rFonts w:eastAsia="Times New Roman"/>
                <w:sz w:val="28"/>
                <w:szCs w:val="28"/>
                <w:lang w:val="kk-KZ"/>
              </w:rPr>
              <w:t>ең қарапайым ғимараттар салынады</w:t>
            </w:r>
            <w:r w:rsidRPr="00142490">
              <w:rPr>
                <w:rFonts w:eastAsia="Times New Roman"/>
                <w:sz w:val="28"/>
                <w:szCs w:val="28"/>
                <w:lang w:val="kk-KZ"/>
              </w:rPr>
              <w:t>.</w:t>
            </w:r>
          </w:p>
          <w:p w:rsidR="002D33E9" w:rsidRPr="00142490" w:rsidRDefault="002D33E9" w:rsidP="009550D5">
            <w:pPr>
              <w:rPr>
                <w:rFonts w:eastAsia="Times New Roman"/>
                <w:bCs/>
                <w:sz w:val="28"/>
                <w:szCs w:val="28"/>
                <w:lang w:val="kk-KZ"/>
              </w:rPr>
            </w:pPr>
            <w:r w:rsidRPr="00142490">
              <w:rPr>
                <w:rFonts w:eastAsia="Times New Roman"/>
                <w:bCs/>
                <w:sz w:val="28"/>
                <w:szCs w:val="28"/>
                <w:lang w:val="kk-KZ"/>
              </w:rPr>
              <w:t>(№5 карточка)</w:t>
            </w:r>
          </w:p>
          <w:p w:rsidR="002D33E9" w:rsidRPr="00142490" w:rsidRDefault="002D33E9" w:rsidP="009550D5">
            <w:pPr>
              <w:rPr>
                <w:rFonts w:eastAsia="Times New Roman"/>
                <w:b/>
                <w:sz w:val="28"/>
                <w:szCs w:val="28"/>
                <w:lang w:val="kk-KZ"/>
              </w:rPr>
            </w:pPr>
            <w:r w:rsidRPr="00142490">
              <w:rPr>
                <w:rFonts w:eastAsia="Times New Roman"/>
                <w:b/>
                <w:sz w:val="28"/>
                <w:szCs w:val="28"/>
                <w:lang w:val="kk-KZ"/>
              </w:rPr>
              <w:t xml:space="preserve">Көркем әдебиет - коммуникативтік, ойын әрекеттері </w:t>
            </w:r>
            <w:r w:rsidRPr="00142490">
              <w:rPr>
                <w:rFonts w:eastAsia="Times New Roman"/>
                <w:sz w:val="28"/>
                <w:szCs w:val="28"/>
                <w:lang w:val="kk-KZ"/>
              </w:rPr>
              <w:t>"Ұшақ" рөлдік ойыны</w:t>
            </w:r>
          </w:p>
          <w:p w:rsidR="002D33E9" w:rsidRDefault="002D33E9" w:rsidP="009550D5">
            <w:pPr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Мақсаты: пәннің рөлін қабылдау қабілетін дамыту.</w:t>
            </w:r>
          </w:p>
          <w:p w:rsidR="002D33E9" w:rsidRPr="00FA003F" w:rsidRDefault="002D33E9" w:rsidP="009550D5">
            <w:pPr>
              <w:jc w:val="both"/>
              <w:rPr>
                <w:spacing w:val="-5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Міндет</w:t>
            </w:r>
            <w:r w:rsidRPr="00FA003F">
              <w:rPr>
                <w:rFonts w:eastAsia="Times New Roman"/>
                <w:sz w:val="28"/>
                <w:szCs w:val="28"/>
                <w:lang w:val="kk-KZ"/>
              </w:rPr>
              <w:t xml:space="preserve">: </w:t>
            </w:r>
            <w:r>
              <w:rPr>
                <w:rFonts w:eastAsia="Times New Roman"/>
                <w:sz w:val="28"/>
                <w:szCs w:val="28"/>
                <w:lang w:val="kk-KZ"/>
              </w:rPr>
              <w:t>қимылдарды имитациялайды</w:t>
            </w:r>
            <w:proofErr w:type="spellStart"/>
            <w:r>
              <w:rPr>
                <w:spacing w:val="-5"/>
                <w:sz w:val="28"/>
                <w:szCs w:val="28"/>
              </w:rPr>
              <w:t>пәннің</w:t>
            </w:r>
            <w:proofErr w:type="spellEnd"/>
            <w:r w:rsidRPr="00FA003F">
              <w:rPr>
                <w:spacing w:val="-5"/>
                <w:sz w:val="28"/>
                <w:szCs w:val="28"/>
              </w:rPr>
              <w:t>.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</w:p>
        </w:tc>
        <w:tc>
          <w:tcPr>
            <w:tcW w:w="3094" w:type="dxa"/>
          </w:tcPr>
          <w:p w:rsidR="002D33E9" w:rsidRPr="00142490" w:rsidRDefault="002D33E9" w:rsidP="009550D5">
            <w:pPr>
              <w:pStyle w:val="aa"/>
              <w:spacing w:before="0" w:beforeAutospacing="0" w:after="0" w:afterAutospacing="0"/>
              <w:rPr>
                <w:sz w:val="28"/>
                <w:szCs w:val="28"/>
              </w:rPr>
            </w:pPr>
            <w:r w:rsidRPr="00142490"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Сөйлеуді дамыту – коммуникативтік, ойын әрекеттері</w:t>
            </w:r>
            <w:proofErr w:type="spellStart"/>
            <w:r w:rsidRPr="00142490">
              <w:rPr>
                <w:color w:val="000000"/>
                <w:sz w:val="28"/>
                <w:szCs w:val="28"/>
              </w:rPr>
              <w:t>ойын</w:t>
            </w:r>
            <w:proofErr w:type="spellEnd"/>
            <w:r w:rsidRPr="00142490">
              <w:rPr>
                <w:color w:val="000000"/>
                <w:sz w:val="28"/>
                <w:szCs w:val="28"/>
              </w:rPr>
              <w:t xml:space="preserve"> </w:t>
            </w:r>
            <w:r w:rsidRPr="00142490">
              <w:rPr>
                <w:sz w:val="28"/>
                <w:szCs w:val="28"/>
              </w:rPr>
              <w:t>"</w:t>
            </w:r>
            <w:proofErr w:type="spellStart"/>
            <w:r w:rsidRPr="00142490">
              <w:rPr>
                <w:sz w:val="28"/>
                <w:szCs w:val="28"/>
              </w:rPr>
              <w:t>Кім</w:t>
            </w:r>
            <w:proofErr w:type="spellEnd"/>
            <w:r w:rsidRPr="00142490">
              <w:rPr>
                <w:sz w:val="28"/>
                <w:szCs w:val="28"/>
              </w:rPr>
              <w:t xml:space="preserve"> не </w:t>
            </w:r>
            <w:proofErr w:type="spellStart"/>
            <w:r w:rsidRPr="00142490">
              <w:rPr>
                <w:sz w:val="28"/>
                <w:szCs w:val="28"/>
              </w:rPr>
              <w:t>киіп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жүр</w:t>
            </w:r>
            <w:proofErr w:type="spellEnd"/>
            <w:r w:rsidRPr="00142490">
              <w:rPr>
                <w:sz w:val="28"/>
                <w:szCs w:val="28"/>
              </w:rPr>
              <w:t>?"</w:t>
            </w:r>
          </w:p>
          <w:p w:rsidR="002D33E9" w:rsidRPr="00766B92" w:rsidRDefault="002D33E9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сөздік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қорын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молайту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2D33E9" w:rsidRPr="00F561BC" w:rsidRDefault="002D33E9" w:rsidP="009550D5">
            <w:pPr>
              <w:rPr>
                <w:sz w:val="28"/>
                <w:szCs w:val="28"/>
              </w:rPr>
            </w:pPr>
            <w:proofErr w:type="spellStart"/>
            <w:r w:rsidRPr="00142490">
              <w:rPr>
                <w:sz w:val="28"/>
                <w:szCs w:val="28"/>
              </w:rPr>
              <w:t>Міндет</w:t>
            </w:r>
            <w:proofErr w:type="spellEnd"/>
            <w:r w:rsidRPr="00142490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сөйлеуде</w:t>
            </w:r>
            <w:proofErr w:type="spellEnd"/>
            <w:r>
              <w:rPr>
                <w:sz w:val="28"/>
                <w:szCs w:val="28"/>
              </w:rPr>
              <w:t xml:space="preserve"> жаңа </w:t>
            </w:r>
            <w:proofErr w:type="spellStart"/>
            <w:r>
              <w:rPr>
                <w:sz w:val="28"/>
                <w:szCs w:val="28"/>
              </w:rPr>
              <w:t>сөздерді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қолданады</w:t>
            </w:r>
            <w:proofErr w:type="spellEnd"/>
            <w:r w:rsidRPr="00142490">
              <w:rPr>
                <w:sz w:val="28"/>
                <w:szCs w:val="28"/>
              </w:rPr>
              <w:t>.</w:t>
            </w:r>
          </w:p>
          <w:p w:rsidR="002D33E9" w:rsidRPr="00142490" w:rsidRDefault="002D33E9" w:rsidP="009550D5">
            <w:pPr>
              <w:rPr>
                <w:rFonts w:eastAsia="Times New Roman"/>
                <w:sz w:val="28"/>
                <w:szCs w:val="28"/>
              </w:rPr>
            </w:pPr>
            <w:r w:rsidRPr="00142490">
              <w:rPr>
                <w:rFonts w:eastAsia="Times New Roman"/>
                <w:bCs/>
                <w:color w:val="000000"/>
                <w:sz w:val="28"/>
                <w:szCs w:val="28"/>
                <w:lang w:val="kk-KZ"/>
              </w:rPr>
              <w:t>(№13 карточка)</w:t>
            </w:r>
            <w:r w:rsidRPr="00142490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Сурет </w:t>
            </w:r>
            <w:r w:rsidRPr="00142490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салу</w:t>
            </w:r>
            <w:r w:rsidRPr="00142490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– </w:t>
            </w:r>
            <w:r w:rsidRPr="00142490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шығармашылық, коммуникативтік, ойын қызметі</w:t>
            </w:r>
            <w:r w:rsidRPr="00142490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ойын </w:t>
            </w:r>
            <w:r w:rsidRPr="00142490">
              <w:rPr>
                <w:rFonts w:eastAsia="Times New Roman"/>
                <w:sz w:val="28"/>
                <w:szCs w:val="28"/>
              </w:rPr>
              <w:t>"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Жолдар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>"</w:t>
            </w:r>
          </w:p>
          <w:p w:rsidR="002D33E9" w:rsidRDefault="002D33E9" w:rsidP="009550D5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Мақсаты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іскерлікті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қылқаламға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бояуды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жағыңыз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: оны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бояу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құтысындағы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 барлық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қадалармен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ақырын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батырыңыз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құмыраның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шетіндегі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артық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бояуды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қаданың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жеңіл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жанасуымен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 алып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тастаңыз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>.</w:t>
            </w:r>
          </w:p>
          <w:p w:rsidR="002D33E9" w:rsidRPr="00142490" w:rsidRDefault="002D33E9" w:rsidP="009550D5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Тапсырма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: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жұмысқа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қабылдау</w:t>
            </w:r>
            <w:r>
              <w:rPr>
                <w:rFonts w:eastAsia="Times New Roman"/>
                <w:sz w:val="28"/>
                <w:szCs w:val="28"/>
              </w:rPr>
              <w:t>ют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қылқаламға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бояу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: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ақырын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батыру</w:t>
            </w:r>
            <w:r>
              <w:rPr>
                <w:rFonts w:eastAsia="Times New Roman"/>
                <w:sz w:val="28"/>
                <w:szCs w:val="28"/>
              </w:rPr>
              <w:t>ют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 оны барлық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үйіндісімен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бояу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құтысына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lastRenderedPageBreak/>
              <w:t>салыңыз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алыңыз</w:t>
            </w:r>
            <w:r>
              <w:rPr>
                <w:rFonts w:eastAsia="Times New Roman"/>
                <w:sz w:val="28"/>
                <w:szCs w:val="28"/>
              </w:rPr>
              <w:t>ют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құмыраның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шетіне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қаданың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жеңіл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тиюімен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артық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бояуды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жағыңыз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>.</w:t>
            </w:r>
          </w:p>
          <w:p w:rsidR="002D33E9" w:rsidRPr="00142490" w:rsidRDefault="002D33E9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42490">
              <w:rPr>
                <w:rFonts w:eastAsia="Times New Roman"/>
                <w:color w:val="000000"/>
                <w:sz w:val="28"/>
                <w:szCs w:val="28"/>
              </w:rPr>
              <w:t>(№8 карточка)</w:t>
            </w:r>
          </w:p>
          <w:p w:rsidR="002D33E9" w:rsidRPr="00142490" w:rsidRDefault="002D33E9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42490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Көркем әдебиет - шығармашылық, коммуникативтік, ойын әрекеттері</w:t>
            </w:r>
            <w:r w:rsidRPr="00142490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</w:t>
            </w:r>
            <w:proofErr w:type="spellStart"/>
            <w:r w:rsidRPr="00142490">
              <w:rPr>
                <w:rFonts w:eastAsia="Times New Roman"/>
                <w:color w:val="000000"/>
                <w:sz w:val="28"/>
                <w:szCs w:val="28"/>
              </w:rPr>
              <w:t>кітаптарды</w:t>
            </w:r>
            <w:proofErr w:type="spellEnd"/>
            <w:r w:rsidRPr="00142490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color w:val="000000"/>
                <w:sz w:val="28"/>
                <w:szCs w:val="28"/>
              </w:rPr>
              <w:t>қарау</w:t>
            </w:r>
            <w:proofErr w:type="spellEnd"/>
            <w:r w:rsidRPr="00142490">
              <w:rPr>
                <w:rFonts w:eastAsia="Times New Roman"/>
                <w:color w:val="000000"/>
                <w:sz w:val="28"/>
                <w:szCs w:val="28"/>
                <w:lang w:val="kk-KZ"/>
              </w:rPr>
              <w:t>);</w:t>
            </w:r>
          </w:p>
          <w:p w:rsidR="002D33E9" w:rsidRPr="00142490" w:rsidRDefault="002D33E9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42490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Қоршаған ортамен танысу – еңбек, коммуникативтік іс-әрекет</w:t>
            </w:r>
            <w:r w:rsidRPr="00142490">
              <w:rPr>
                <w:rFonts w:eastAsia="Times New Roman"/>
                <w:color w:val="000000"/>
                <w:sz w:val="28"/>
                <w:szCs w:val="28"/>
              </w:rPr>
              <w:t xml:space="preserve"> "</w:t>
            </w:r>
            <w:proofErr w:type="spellStart"/>
            <w:r w:rsidRPr="00142490">
              <w:rPr>
                <w:rFonts w:eastAsia="Times New Roman"/>
                <w:color w:val="000000"/>
                <w:sz w:val="28"/>
                <w:szCs w:val="28"/>
              </w:rPr>
              <w:t>Аналарға</w:t>
            </w:r>
            <w:proofErr w:type="spellEnd"/>
            <w:r w:rsidRPr="00142490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color w:val="000000"/>
                <w:sz w:val="28"/>
                <w:szCs w:val="28"/>
              </w:rPr>
              <w:t>арналған</w:t>
            </w:r>
            <w:proofErr w:type="spellEnd"/>
            <w:r w:rsidRPr="00142490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color w:val="000000"/>
                <w:sz w:val="28"/>
                <w:szCs w:val="28"/>
              </w:rPr>
              <w:t>моншақтар</w:t>
            </w:r>
            <w:proofErr w:type="spellEnd"/>
            <w:r w:rsidRPr="00142490">
              <w:rPr>
                <w:rFonts w:eastAsia="Times New Roman"/>
                <w:color w:val="000000"/>
                <w:sz w:val="28"/>
                <w:szCs w:val="28"/>
              </w:rPr>
              <w:t xml:space="preserve">" </w:t>
            </w:r>
            <w:proofErr w:type="spellStart"/>
            <w:r w:rsidRPr="00142490">
              <w:rPr>
                <w:rFonts w:eastAsia="Times New Roman"/>
                <w:color w:val="000000"/>
                <w:sz w:val="28"/>
                <w:szCs w:val="28"/>
              </w:rPr>
              <w:t>ойыны</w:t>
            </w:r>
            <w:proofErr w:type="spellEnd"/>
          </w:p>
          <w:p w:rsidR="002D33E9" w:rsidRDefault="002D33E9" w:rsidP="009550D5">
            <w:pPr>
              <w:pStyle w:val="c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bookmarkStart w:id="143" w:name="_Hlk177845543"/>
            <w:proofErr w:type="spellStart"/>
            <w:r>
              <w:rPr>
                <w:color w:val="000000"/>
                <w:sz w:val="28"/>
                <w:szCs w:val="28"/>
              </w:rPr>
              <w:t>Мақсаты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: </w:t>
            </w:r>
            <w:proofErr w:type="spellStart"/>
            <w:r>
              <w:rPr>
                <w:color w:val="000000"/>
                <w:sz w:val="28"/>
                <w:szCs w:val="28"/>
              </w:rPr>
              <w:t>іскерлікті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дамыту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color w:val="000000"/>
                <w:sz w:val="28"/>
                <w:szCs w:val="28"/>
              </w:rPr>
              <w:t>жақындарына</w:t>
            </w:r>
            <w:proofErr w:type="spellEnd"/>
            <w:r w:rsidRPr="0014249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color w:val="000000"/>
                <w:sz w:val="28"/>
                <w:szCs w:val="28"/>
              </w:rPr>
              <w:t>қамқорлық</w:t>
            </w:r>
            <w:proofErr w:type="spellEnd"/>
            <w:r w:rsidRPr="0014249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color w:val="000000"/>
                <w:sz w:val="28"/>
                <w:szCs w:val="28"/>
              </w:rPr>
              <w:t>көрсету</w:t>
            </w:r>
            <w:proofErr w:type="spellEnd"/>
            <w:r w:rsidRPr="00142490">
              <w:rPr>
                <w:color w:val="000000"/>
                <w:sz w:val="28"/>
                <w:szCs w:val="28"/>
              </w:rPr>
              <w:t>.</w:t>
            </w:r>
          </w:p>
          <w:p w:rsidR="002D33E9" w:rsidRPr="00142490" w:rsidRDefault="002D33E9" w:rsidP="009550D5">
            <w:pPr>
              <w:pStyle w:val="c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142490">
              <w:rPr>
                <w:color w:val="000000"/>
                <w:sz w:val="28"/>
                <w:szCs w:val="28"/>
              </w:rPr>
              <w:t>Міндет</w:t>
            </w:r>
            <w:proofErr w:type="spellEnd"/>
            <w:r w:rsidRPr="00142490">
              <w:rPr>
                <w:color w:val="000000"/>
                <w:sz w:val="28"/>
                <w:szCs w:val="28"/>
              </w:rPr>
              <w:t xml:space="preserve">: </w:t>
            </w:r>
            <w:proofErr w:type="spellStart"/>
            <w:r>
              <w:rPr>
                <w:color w:val="000000"/>
                <w:sz w:val="28"/>
                <w:szCs w:val="28"/>
              </w:rPr>
              <w:t>көрсетеді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color w:val="000000"/>
                <w:sz w:val="28"/>
                <w:szCs w:val="28"/>
              </w:rPr>
              <w:lastRenderedPageBreak/>
              <w:t>жақындарыңызға</w:t>
            </w:r>
            <w:proofErr w:type="spellEnd"/>
            <w:r w:rsidRPr="0014249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color w:val="000000"/>
                <w:sz w:val="28"/>
                <w:szCs w:val="28"/>
              </w:rPr>
              <w:t>қамқорлық</w:t>
            </w:r>
            <w:proofErr w:type="spellEnd"/>
            <w:r w:rsidRPr="0014249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color w:val="000000"/>
                <w:sz w:val="28"/>
                <w:szCs w:val="28"/>
              </w:rPr>
              <w:t>жасау</w:t>
            </w:r>
            <w:proofErr w:type="spellEnd"/>
            <w:r w:rsidRPr="00142490">
              <w:rPr>
                <w:color w:val="000000"/>
                <w:sz w:val="28"/>
                <w:szCs w:val="28"/>
              </w:rPr>
              <w:t>.</w:t>
            </w:r>
          </w:p>
          <w:bookmarkEnd w:id="143"/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rFonts w:eastAsia="Times New Roman"/>
                <w:bCs/>
                <w:color w:val="000000"/>
                <w:sz w:val="28"/>
                <w:szCs w:val="28"/>
                <w:lang w:val="kk-KZ"/>
              </w:rPr>
              <w:t>(№6 карточка)</w:t>
            </w:r>
            <w:r w:rsidRPr="00142490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Еркін ойын</w:t>
            </w:r>
          </w:p>
        </w:tc>
        <w:tc>
          <w:tcPr>
            <w:tcW w:w="2907" w:type="dxa"/>
          </w:tcPr>
          <w:p w:rsidR="002D33E9" w:rsidRPr="00142490" w:rsidRDefault="002D33E9" w:rsidP="009550D5">
            <w:pPr>
              <w:pStyle w:val="aa"/>
              <w:spacing w:before="0" w:beforeAutospacing="0" w:after="0" w:afterAutospacing="0"/>
              <w:rPr>
                <w:sz w:val="28"/>
                <w:szCs w:val="28"/>
              </w:rPr>
            </w:pPr>
            <w:r w:rsidRPr="00142490">
              <w:rPr>
                <w:b/>
                <w:sz w:val="28"/>
                <w:szCs w:val="28"/>
                <w:lang w:val="kk-KZ"/>
              </w:rPr>
              <w:lastRenderedPageBreak/>
              <w:t xml:space="preserve">Сөйлеуді дамыту – коммуникативтік, ойын әрекеттері </w:t>
            </w:r>
            <w:r w:rsidRPr="00142490">
              <w:rPr>
                <w:sz w:val="28"/>
                <w:szCs w:val="28"/>
                <w:lang w:val="kk-KZ"/>
              </w:rPr>
              <w:t xml:space="preserve">ойын </w:t>
            </w:r>
            <w:r w:rsidRPr="00142490">
              <w:rPr>
                <w:sz w:val="28"/>
                <w:szCs w:val="28"/>
              </w:rPr>
              <w:t>"</w:t>
            </w:r>
            <w:proofErr w:type="spellStart"/>
            <w:r w:rsidRPr="00142490">
              <w:rPr>
                <w:sz w:val="28"/>
                <w:szCs w:val="28"/>
              </w:rPr>
              <w:t>Қуыршақты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киіндір</w:t>
            </w:r>
            <w:proofErr w:type="spellEnd"/>
            <w:r w:rsidRPr="00142490">
              <w:rPr>
                <w:sz w:val="28"/>
                <w:szCs w:val="28"/>
              </w:rPr>
              <w:t>"</w:t>
            </w:r>
          </w:p>
          <w:p w:rsidR="002D33E9" w:rsidRPr="00766B92" w:rsidRDefault="002D33E9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сөздік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қорын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молайту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2D33E9" w:rsidRPr="00F561BC" w:rsidRDefault="002D33E9" w:rsidP="009550D5">
            <w:pPr>
              <w:rPr>
                <w:sz w:val="28"/>
                <w:szCs w:val="28"/>
              </w:rPr>
            </w:pPr>
            <w:proofErr w:type="spellStart"/>
            <w:r w:rsidRPr="00142490">
              <w:rPr>
                <w:sz w:val="28"/>
                <w:szCs w:val="28"/>
              </w:rPr>
              <w:t>Міндет</w:t>
            </w:r>
            <w:proofErr w:type="spellEnd"/>
            <w:r w:rsidRPr="00142490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сөйлеуде</w:t>
            </w:r>
            <w:proofErr w:type="spellEnd"/>
            <w:r>
              <w:rPr>
                <w:sz w:val="28"/>
                <w:szCs w:val="28"/>
              </w:rPr>
              <w:t xml:space="preserve"> жаңа </w:t>
            </w:r>
            <w:proofErr w:type="spellStart"/>
            <w:r>
              <w:rPr>
                <w:sz w:val="28"/>
                <w:szCs w:val="28"/>
              </w:rPr>
              <w:t>сөздерді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қолданады</w:t>
            </w:r>
            <w:proofErr w:type="spellEnd"/>
            <w:r w:rsidRPr="00142490">
              <w:rPr>
                <w:sz w:val="28"/>
                <w:szCs w:val="28"/>
              </w:rPr>
              <w:t>.</w:t>
            </w:r>
          </w:p>
          <w:p w:rsidR="002D33E9" w:rsidRPr="00142490" w:rsidRDefault="002D33E9" w:rsidP="009550D5">
            <w:pPr>
              <w:shd w:val="clear" w:color="auto" w:fill="FFFFFF"/>
              <w:rPr>
                <w:rStyle w:val="a3"/>
                <w:b w:val="0"/>
                <w:bCs w:val="0"/>
                <w:sz w:val="28"/>
                <w:szCs w:val="28"/>
              </w:rPr>
            </w:pPr>
            <w:r w:rsidRPr="00142490">
              <w:rPr>
                <w:rFonts w:eastAsia="Times New Roman"/>
                <w:bCs/>
                <w:sz w:val="28"/>
                <w:szCs w:val="28"/>
                <w:lang w:val="kk-KZ"/>
              </w:rPr>
              <w:t>(№14 карточка)</w:t>
            </w:r>
            <w:r w:rsidRPr="00142490">
              <w:rPr>
                <w:rFonts w:eastAsia="Times New Roman"/>
                <w:b/>
                <w:sz w:val="28"/>
                <w:szCs w:val="28"/>
                <w:lang w:val="kk-KZ"/>
              </w:rPr>
              <w:t xml:space="preserve">Құрастыру - коммуникативтік, танымдық, ойын әрекеттері </w:t>
            </w:r>
            <w:r w:rsidRPr="00142490">
              <w:rPr>
                <w:rFonts w:eastAsia="Times New Roman"/>
                <w:bCs/>
                <w:sz w:val="28"/>
                <w:szCs w:val="28"/>
                <w:lang w:val="kk-KZ"/>
              </w:rPr>
              <w:t>ойындар</w:t>
            </w:r>
            <w:r w:rsidRPr="00142490">
              <w:rPr>
                <w:rFonts w:eastAsia="Times New Roman"/>
                <w:sz w:val="28"/>
                <w:szCs w:val="28"/>
                <w:lang w:val="kk-KZ"/>
              </w:rPr>
              <w:t xml:space="preserve">а </w:t>
            </w:r>
            <w:r w:rsidRPr="00142490">
              <w:rPr>
                <w:rStyle w:val="a3"/>
                <w:sz w:val="28"/>
                <w:szCs w:val="28"/>
              </w:rPr>
              <w:t>"</w:t>
            </w:r>
            <w:proofErr w:type="spellStart"/>
            <w:r w:rsidRPr="00142490">
              <w:rPr>
                <w:rStyle w:val="a3"/>
                <w:sz w:val="28"/>
                <w:szCs w:val="28"/>
              </w:rPr>
              <w:t>Зымыран</w:t>
            </w:r>
            <w:proofErr w:type="spellEnd"/>
            <w:r w:rsidRPr="00142490">
              <w:rPr>
                <w:rStyle w:val="a3"/>
                <w:sz w:val="28"/>
                <w:szCs w:val="28"/>
              </w:rPr>
              <w:t>"</w:t>
            </w:r>
          </w:p>
          <w:p w:rsidR="002D33E9" w:rsidRPr="00D35829" w:rsidRDefault="002D33E9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bookmarkStart w:id="144" w:name="_Hlk177845667"/>
            <w:proofErr w:type="spellStart"/>
            <w:r>
              <w:rPr>
                <w:sz w:val="28"/>
                <w:szCs w:val="28"/>
              </w:rPr>
              <w:lastRenderedPageBreak/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142490">
              <w:rPr>
                <w:rFonts w:eastAsia="Times New Roman"/>
                <w:sz w:val="28"/>
                <w:szCs w:val="28"/>
                <w:lang w:val="kk-KZ"/>
              </w:rPr>
              <w:t>негізгі құрылыс бөлшектерін ажырату, атау және пайдалану: текшелер, кірпіштер, цилиндрлер, үшбұрышты призмалар.</w:t>
            </w:r>
          </w:p>
          <w:p w:rsidR="002D33E9" w:rsidRPr="00142490" w:rsidRDefault="002D33E9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Міндет: </w:t>
            </w:r>
            <w:r>
              <w:rPr>
                <w:rFonts w:eastAsia="Times New Roman"/>
                <w:sz w:val="28"/>
                <w:szCs w:val="28"/>
                <w:lang w:val="kk-KZ"/>
              </w:rPr>
              <w:t>ажыратады</w:t>
            </w:r>
            <w:r w:rsidRPr="00142490">
              <w:rPr>
                <w:rFonts w:eastAsia="Times New Roman"/>
                <w:sz w:val="28"/>
                <w:szCs w:val="28"/>
                <w:lang w:val="kk-KZ"/>
              </w:rPr>
              <w:t>, деп атайды</w:t>
            </w:r>
            <w:r>
              <w:rPr>
                <w:rFonts w:eastAsia="Times New Roman"/>
                <w:sz w:val="28"/>
                <w:szCs w:val="28"/>
                <w:lang w:val="kk-KZ"/>
              </w:rPr>
              <w:t>ют</w:t>
            </w:r>
            <w:r w:rsidRPr="00142490">
              <w:rPr>
                <w:rFonts w:eastAsia="Times New Roman"/>
                <w:sz w:val="28"/>
                <w:szCs w:val="28"/>
                <w:lang w:val="kk-KZ"/>
              </w:rPr>
              <w:t xml:space="preserve"> және пайдалану</w:t>
            </w:r>
            <w:r>
              <w:rPr>
                <w:rFonts w:eastAsia="Times New Roman"/>
                <w:sz w:val="28"/>
                <w:szCs w:val="28"/>
                <w:lang w:val="kk-KZ"/>
              </w:rPr>
              <w:t>жайлылық</w:t>
            </w:r>
            <w:r w:rsidRPr="00142490">
              <w:rPr>
                <w:rFonts w:eastAsia="Times New Roman"/>
                <w:sz w:val="28"/>
                <w:szCs w:val="28"/>
                <w:lang w:val="kk-KZ"/>
              </w:rPr>
              <w:t xml:space="preserve"> негізгі құрылыс бөлшектері: текшелер, кірпіштер, цилиндрлер, үшбұрышты призмалар.</w:t>
            </w:r>
          </w:p>
          <w:bookmarkEnd w:id="144"/>
          <w:p w:rsidR="002D33E9" w:rsidRPr="00142490" w:rsidRDefault="002D33E9" w:rsidP="009550D5">
            <w:pPr>
              <w:rPr>
                <w:rFonts w:eastAsia="Times New Roman"/>
                <w:b/>
                <w:sz w:val="28"/>
                <w:szCs w:val="28"/>
                <w:lang w:val="kk-KZ"/>
              </w:rPr>
            </w:pPr>
            <w:r w:rsidRPr="00142490">
              <w:rPr>
                <w:rFonts w:eastAsia="Times New Roman"/>
                <w:b/>
                <w:sz w:val="28"/>
                <w:szCs w:val="28"/>
                <w:lang w:val="kk-KZ"/>
              </w:rPr>
              <w:t>(</w:t>
            </w:r>
            <w:r w:rsidRPr="00142490">
              <w:rPr>
                <w:rFonts w:eastAsia="Times New Roman"/>
                <w:sz w:val="28"/>
                <w:szCs w:val="28"/>
                <w:lang w:val="kk-KZ"/>
              </w:rPr>
              <w:t>№6 карточка)</w:t>
            </w:r>
          </w:p>
          <w:p w:rsidR="002D33E9" w:rsidRPr="00142490" w:rsidRDefault="002D33E9" w:rsidP="009550D5">
            <w:pPr>
              <w:rPr>
                <w:rFonts w:eastAsia="Times New Roman"/>
                <w:b/>
                <w:sz w:val="28"/>
                <w:szCs w:val="28"/>
                <w:lang w:val="kk-KZ"/>
              </w:rPr>
            </w:pPr>
            <w:r w:rsidRPr="00142490">
              <w:rPr>
                <w:rFonts w:eastAsia="Times New Roman"/>
                <w:b/>
                <w:sz w:val="28"/>
                <w:szCs w:val="28"/>
                <w:lang w:val="kk-KZ"/>
              </w:rPr>
              <w:t xml:space="preserve">Көркем әдебиет - коммуникативтік, ойын әрекеттері </w:t>
            </w:r>
            <w:r w:rsidRPr="00142490">
              <w:rPr>
                <w:rFonts w:eastAsia="Times New Roman"/>
                <w:sz w:val="28"/>
                <w:szCs w:val="28"/>
                <w:lang w:val="kk-KZ"/>
              </w:rPr>
              <w:t>"Жел мен жапырақтар" рөлдік ойыны</w:t>
            </w:r>
          </w:p>
          <w:p w:rsidR="002D33E9" w:rsidRDefault="002D33E9" w:rsidP="009550D5">
            <w:pPr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Мақсаты: рөлді қабылдау қабілетін дамыту жансыз заттың.</w:t>
            </w:r>
          </w:p>
          <w:p w:rsidR="002D33E9" w:rsidRPr="00FA003F" w:rsidRDefault="002D33E9" w:rsidP="009550D5">
            <w:pPr>
              <w:jc w:val="both"/>
              <w:rPr>
                <w:spacing w:val="-5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Міндет</w:t>
            </w:r>
            <w:r w:rsidRPr="00FA003F">
              <w:rPr>
                <w:rFonts w:eastAsia="Times New Roman"/>
                <w:sz w:val="28"/>
                <w:szCs w:val="28"/>
                <w:lang w:val="kk-KZ"/>
              </w:rPr>
              <w:t xml:space="preserve">: </w:t>
            </w:r>
            <w:r>
              <w:rPr>
                <w:rFonts w:eastAsia="Times New Roman"/>
                <w:sz w:val="28"/>
                <w:szCs w:val="28"/>
                <w:lang w:val="kk-KZ"/>
              </w:rPr>
              <w:t>қимылдарды имитациялайды</w:t>
            </w:r>
            <w:proofErr w:type="spellStart"/>
            <w:r>
              <w:rPr>
                <w:spacing w:val="-5"/>
                <w:sz w:val="28"/>
                <w:szCs w:val="28"/>
              </w:rPr>
              <w:t>жансыз</w:t>
            </w:r>
            <w:proofErr w:type="spellEnd"/>
            <w:r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5"/>
                <w:sz w:val="28"/>
                <w:szCs w:val="28"/>
              </w:rPr>
              <w:t>заттың</w:t>
            </w:r>
            <w:proofErr w:type="spellEnd"/>
            <w:r w:rsidRPr="00FA003F">
              <w:rPr>
                <w:spacing w:val="-5"/>
                <w:sz w:val="28"/>
                <w:szCs w:val="28"/>
              </w:rPr>
              <w:t>.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</w:p>
        </w:tc>
        <w:tc>
          <w:tcPr>
            <w:tcW w:w="1111" w:type="dxa"/>
            <w:gridSpan w:val="2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</w:p>
        </w:tc>
      </w:tr>
      <w:tr w:rsidR="002D33E9" w:rsidRPr="00142490" w:rsidTr="0076084D">
        <w:tc>
          <w:tcPr>
            <w:tcW w:w="1945" w:type="dxa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proofErr w:type="spellStart"/>
            <w:r w:rsidRPr="00142490">
              <w:rPr>
                <w:sz w:val="28"/>
                <w:szCs w:val="28"/>
              </w:rPr>
              <w:lastRenderedPageBreak/>
              <w:t>Таңертеңгі</w:t>
            </w:r>
            <w:proofErr w:type="spellEnd"/>
            <w:r w:rsidRPr="00142490">
              <w:rPr>
                <w:sz w:val="28"/>
                <w:szCs w:val="28"/>
              </w:rPr>
              <w:t xml:space="preserve"> гимнастика</w:t>
            </w:r>
          </w:p>
        </w:tc>
        <w:tc>
          <w:tcPr>
            <w:tcW w:w="12841" w:type="dxa"/>
            <w:gridSpan w:val="6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proofErr w:type="spellStart"/>
            <w:r w:rsidRPr="00142490">
              <w:rPr>
                <w:rFonts w:eastAsia="Times New Roman"/>
                <w:color w:val="000000"/>
                <w:sz w:val="28"/>
                <w:szCs w:val="28"/>
              </w:rPr>
              <w:t>Қазанға</w:t>
            </w:r>
            <w:proofErr w:type="spellEnd"/>
            <w:r w:rsidRPr="00142490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color w:val="000000"/>
                <w:sz w:val="28"/>
                <w:szCs w:val="28"/>
              </w:rPr>
              <w:t>арналған</w:t>
            </w:r>
            <w:proofErr w:type="spellEnd"/>
            <w:r w:rsidRPr="00142490">
              <w:rPr>
                <w:rFonts w:eastAsia="Times New Roman"/>
                <w:color w:val="000000"/>
                <w:sz w:val="28"/>
                <w:szCs w:val="28"/>
              </w:rPr>
              <w:t xml:space="preserve"> №1 </w:t>
            </w:r>
            <w:proofErr w:type="spellStart"/>
            <w:r w:rsidRPr="00142490">
              <w:rPr>
                <w:rFonts w:eastAsia="Times New Roman"/>
                <w:color w:val="000000"/>
                <w:sz w:val="28"/>
                <w:szCs w:val="28"/>
              </w:rPr>
              <w:t>таңғы</w:t>
            </w:r>
            <w:proofErr w:type="spellEnd"/>
            <w:r w:rsidRPr="00142490">
              <w:rPr>
                <w:rFonts w:eastAsia="Times New Roman"/>
                <w:color w:val="000000"/>
                <w:sz w:val="28"/>
                <w:szCs w:val="28"/>
              </w:rPr>
              <w:t xml:space="preserve"> жаттығулар </w:t>
            </w:r>
            <w:proofErr w:type="spellStart"/>
            <w:r w:rsidRPr="00142490">
              <w:rPr>
                <w:rFonts w:eastAsia="Times New Roman"/>
                <w:color w:val="000000"/>
                <w:sz w:val="28"/>
                <w:szCs w:val="28"/>
              </w:rPr>
              <w:t>кешені</w:t>
            </w:r>
            <w:proofErr w:type="spellEnd"/>
            <w:r w:rsidRPr="00142490">
              <w:rPr>
                <w:rFonts w:eastAsia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142490">
              <w:rPr>
                <w:rFonts w:eastAsia="Times New Roman"/>
                <w:b/>
                <w:color w:val="000000"/>
                <w:sz w:val="28"/>
                <w:szCs w:val="28"/>
              </w:rPr>
              <w:t>қозғалыс</w:t>
            </w:r>
            <w:proofErr w:type="spellEnd"/>
            <w:r w:rsidRPr="00142490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b/>
                <w:color w:val="000000"/>
                <w:sz w:val="28"/>
                <w:szCs w:val="28"/>
              </w:rPr>
              <w:t>белсенділігі</w:t>
            </w:r>
            <w:proofErr w:type="spellEnd"/>
            <w:r w:rsidRPr="00142490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42490">
              <w:rPr>
                <w:rFonts w:eastAsia="Times New Roman"/>
                <w:b/>
                <w:color w:val="000000"/>
                <w:sz w:val="28"/>
                <w:szCs w:val="28"/>
              </w:rPr>
              <w:t>ойын</w:t>
            </w:r>
            <w:proofErr w:type="spellEnd"/>
            <w:r w:rsidRPr="00142490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b/>
                <w:color w:val="000000"/>
                <w:sz w:val="28"/>
                <w:szCs w:val="28"/>
              </w:rPr>
              <w:t>әрекеті</w:t>
            </w:r>
            <w:proofErr w:type="spellEnd"/>
            <w:r w:rsidRPr="00142490">
              <w:rPr>
                <w:rFonts w:eastAsia="Times New Roman"/>
                <w:color w:val="000000"/>
                <w:sz w:val="28"/>
                <w:szCs w:val="28"/>
              </w:rPr>
              <w:t>)</w:t>
            </w:r>
          </w:p>
        </w:tc>
      </w:tr>
      <w:tr w:rsidR="002D33E9" w:rsidRPr="00142490" w:rsidTr="0076084D">
        <w:tc>
          <w:tcPr>
            <w:tcW w:w="1945" w:type="dxa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proofErr w:type="spellStart"/>
            <w:r w:rsidRPr="00142490">
              <w:rPr>
                <w:sz w:val="28"/>
                <w:szCs w:val="28"/>
              </w:rPr>
              <w:t>Таңғы</w:t>
            </w:r>
            <w:proofErr w:type="spellEnd"/>
            <w:r w:rsidRPr="00142490">
              <w:rPr>
                <w:sz w:val="28"/>
                <w:szCs w:val="28"/>
              </w:rPr>
              <w:t xml:space="preserve"> ас</w:t>
            </w:r>
          </w:p>
        </w:tc>
        <w:tc>
          <w:tcPr>
            <w:tcW w:w="12841" w:type="dxa"/>
            <w:gridSpan w:val="6"/>
          </w:tcPr>
          <w:p w:rsidR="002D33E9" w:rsidRPr="00F9579A" w:rsidRDefault="002D33E9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Тақпақ</w:t>
            </w:r>
            <w:proofErr w:type="spellEnd"/>
            <w:r>
              <w:rPr>
                <w:sz w:val="28"/>
                <w:szCs w:val="28"/>
              </w:rPr>
              <w:t xml:space="preserve"> оқу "</w:t>
            </w:r>
            <w:proofErr w:type="spellStart"/>
            <w:r w:rsidRPr="00F9579A">
              <w:rPr>
                <w:sz w:val="28"/>
                <w:szCs w:val="28"/>
              </w:rPr>
              <w:t>Сүт</w:t>
            </w:r>
            <w:proofErr w:type="spellEnd"/>
            <w:r w:rsidRPr="00F9579A">
              <w:rPr>
                <w:sz w:val="28"/>
                <w:szCs w:val="28"/>
              </w:rPr>
              <w:t xml:space="preserve"> </w:t>
            </w:r>
            <w:proofErr w:type="spellStart"/>
            <w:r w:rsidRPr="00F9579A">
              <w:rPr>
                <w:sz w:val="28"/>
                <w:szCs w:val="28"/>
              </w:rPr>
              <w:t>бер</w:t>
            </w:r>
            <w:proofErr w:type="spellEnd"/>
            <w:r w:rsidRPr="00F9579A">
              <w:rPr>
                <w:sz w:val="28"/>
                <w:szCs w:val="28"/>
              </w:rPr>
              <w:t xml:space="preserve">, буренушка, Ең </w:t>
            </w:r>
            <w:proofErr w:type="spellStart"/>
            <w:r w:rsidRPr="00F9579A">
              <w:rPr>
                <w:sz w:val="28"/>
                <w:szCs w:val="28"/>
              </w:rPr>
              <w:t>болмағанда</w:t>
            </w:r>
            <w:proofErr w:type="spellEnd"/>
            <w:r w:rsidRPr="00F9579A">
              <w:rPr>
                <w:sz w:val="28"/>
                <w:szCs w:val="28"/>
              </w:rPr>
              <w:t xml:space="preserve"> </w:t>
            </w:r>
            <w:proofErr w:type="spellStart"/>
            <w:r w:rsidRPr="00F9579A">
              <w:rPr>
                <w:sz w:val="28"/>
                <w:szCs w:val="28"/>
              </w:rPr>
              <w:t>бір</w:t>
            </w:r>
            <w:proofErr w:type="spellEnd"/>
            <w:r w:rsidRPr="00F9579A">
              <w:rPr>
                <w:sz w:val="28"/>
                <w:szCs w:val="28"/>
              </w:rPr>
              <w:t xml:space="preserve"> </w:t>
            </w:r>
            <w:proofErr w:type="spellStart"/>
            <w:r w:rsidRPr="00F9579A">
              <w:rPr>
                <w:sz w:val="28"/>
                <w:szCs w:val="28"/>
              </w:rPr>
              <w:t>тамшы</w:t>
            </w:r>
            <w:proofErr w:type="spellEnd"/>
            <w:r w:rsidRPr="00F9579A">
              <w:rPr>
                <w:sz w:val="28"/>
                <w:szCs w:val="28"/>
              </w:rPr>
              <w:t xml:space="preserve"> – </w:t>
            </w:r>
            <w:proofErr w:type="spellStart"/>
            <w:r w:rsidRPr="00F9579A">
              <w:rPr>
                <w:sz w:val="28"/>
                <w:szCs w:val="28"/>
              </w:rPr>
              <w:t>түбіне</w:t>
            </w:r>
            <w:proofErr w:type="spellEnd"/>
            <w:r w:rsidRPr="00F9579A">
              <w:rPr>
                <w:sz w:val="28"/>
                <w:szCs w:val="28"/>
              </w:rPr>
              <w:t xml:space="preserve"> дейін. Котята </w:t>
            </w:r>
            <w:proofErr w:type="spellStart"/>
            <w:r w:rsidRPr="00F9579A">
              <w:rPr>
                <w:sz w:val="28"/>
                <w:szCs w:val="28"/>
              </w:rPr>
              <w:t>мені</w:t>
            </w:r>
            <w:proofErr w:type="spellEnd"/>
            <w:r w:rsidRPr="00F9579A">
              <w:rPr>
                <w:sz w:val="28"/>
                <w:szCs w:val="28"/>
              </w:rPr>
              <w:t xml:space="preserve"> </w:t>
            </w:r>
            <w:proofErr w:type="spellStart"/>
            <w:r w:rsidRPr="00F9579A">
              <w:rPr>
                <w:sz w:val="28"/>
                <w:szCs w:val="28"/>
              </w:rPr>
              <w:t>күтіп</w:t>
            </w:r>
            <w:proofErr w:type="spellEnd"/>
            <w:r w:rsidRPr="00F9579A">
              <w:rPr>
                <w:sz w:val="28"/>
                <w:szCs w:val="28"/>
              </w:rPr>
              <w:t xml:space="preserve"> </w:t>
            </w:r>
            <w:proofErr w:type="spellStart"/>
            <w:r w:rsidRPr="00F9579A">
              <w:rPr>
                <w:sz w:val="28"/>
                <w:szCs w:val="28"/>
              </w:rPr>
              <w:t>тұр</w:t>
            </w:r>
            <w:proofErr w:type="spellEnd"/>
            <w:r w:rsidRPr="00F9579A">
              <w:rPr>
                <w:sz w:val="28"/>
                <w:szCs w:val="28"/>
              </w:rPr>
              <w:t xml:space="preserve">, </w:t>
            </w:r>
            <w:proofErr w:type="spellStart"/>
            <w:r w:rsidRPr="00F9579A">
              <w:rPr>
                <w:sz w:val="28"/>
                <w:szCs w:val="28"/>
              </w:rPr>
              <w:t>кішкентайлар</w:t>
            </w:r>
            <w:proofErr w:type="spellEnd"/>
            <w:r w:rsidRPr="00F9579A">
              <w:rPr>
                <w:sz w:val="28"/>
                <w:szCs w:val="28"/>
              </w:rPr>
              <w:t xml:space="preserve">. </w:t>
            </w:r>
            <w:proofErr w:type="spellStart"/>
            <w:r w:rsidRPr="00F9579A">
              <w:rPr>
                <w:sz w:val="28"/>
                <w:szCs w:val="28"/>
              </w:rPr>
              <w:t>Оларға</w:t>
            </w:r>
            <w:proofErr w:type="spellEnd"/>
            <w:r w:rsidRPr="00F9579A">
              <w:rPr>
                <w:sz w:val="28"/>
                <w:szCs w:val="28"/>
              </w:rPr>
              <w:t xml:space="preserve"> </w:t>
            </w:r>
            <w:proofErr w:type="spellStart"/>
            <w:r w:rsidRPr="00F9579A">
              <w:rPr>
                <w:sz w:val="28"/>
                <w:szCs w:val="28"/>
              </w:rPr>
              <w:t>бір</w:t>
            </w:r>
            <w:proofErr w:type="spellEnd"/>
            <w:r w:rsidRPr="00F9579A">
              <w:rPr>
                <w:sz w:val="28"/>
                <w:szCs w:val="28"/>
              </w:rPr>
              <w:t xml:space="preserve"> </w:t>
            </w:r>
            <w:proofErr w:type="spellStart"/>
            <w:r w:rsidRPr="00F9579A">
              <w:rPr>
                <w:sz w:val="28"/>
                <w:szCs w:val="28"/>
              </w:rPr>
              <w:t>қасық</w:t>
            </w:r>
            <w:proofErr w:type="spellEnd"/>
            <w:r w:rsidRPr="00F9579A">
              <w:rPr>
                <w:sz w:val="28"/>
                <w:szCs w:val="28"/>
              </w:rPr>
              <w:t xml:space="preserve"> </w:t>
            </w:r>
            <w:proofErr w:type="spellStart"/>
            <w:r w:rsidRPr="00F9579A">
              <w:rPr>
                <w:sz w:val="28"/>
                <w:szCs w:val="28"/>
              </w:rPr>
              <w:t>кілегей</w:t>
            </w:r>
            <w:proofErr w:type="spellEnd"/>
            <w:r w:rsidRPr="00F9579A">
              <w:rPr>
                <w:sz w:val="28"/>
                <w:szCs w:val="28"/>
              </w:rPr>
              <w:t xml:space="preserve">, </w:t>
            </w:r>
            <w:proofErr w:type="spellStart"/>
            <w:r w:rsidRPr="00F9579A">
              <w:rPr>
                <w:sz w:val="28"/>
                <w:szCs w:val="28"/>
              </w:rPr>
              <w:t>Аздап</w:t>
            </w:r>
            <w:proofErr w:type="spellEnd"/>
            <w:r w:rsidRPr="00F9579A">
              <w:rPr>
                <w:sz w:val="28"/>
                <w:szCs w:val="28"/>
              </w:rPr>
              <w:t xml:space="preserve"> </w:t>
            </w:r>
            <w:proofErr w:type="spellStart"/>
            <w:r w:rsidRPr="00F9579A">
              <w:rPr>
                <w:sz w:val="28"/>
                <w:szCs w:val="28"/>
              </w:rPr>
              <w:t>сүзбе</w:t>
            </w:r>
            <w:proofErr w:type="spellEnd"/>
            <w:r w:rsidRPr="00F9579A">
              <w:rPr>
                <w:sz w:val="28"/>
                <w:szCs w:val="28"/>
              </w:rPr>
              <w:t xml:space="preserve"> </w:t>
            </w:r>
            <w:proofErr w:type="spellStart"/>
            <w:r w:rsidRPr="00F9579A">
              <w:rPr>
                <w:sz w:val="28"/>
                <w:szCs w:val="28"/>
              </w:rPr>
              <w:t>беріңіз</w:t>
            </w:r>
            <w:proofErr w:type="spellEnd"/>
            <w:r w:rsidRPr="00F9579A">
              <w:rPr>
                <w:sz w:val="28"/>
                <w:szCs w:val="28"/>
              </w:rPr>
              <w:t xml:space="preserve">. </w:t>
            </w:r>
            <w:proofErr w:type="spellStart"/>
            <w:r w:rsidRPr="00F9579A">
              <w:rPr>
                <w:sz w:val="28"/>
                <w:szCs w:val="28"/>
              </w:rPr>
              <w:t>Сиыр</w:t>
            </w:r>
            <w:proofErr w:type="spellEnd"/>
            <w:r w:rsidRPr="00F9579A">
              <w:rPr>
                <w:sz w:val="28"/>
                <w:szCs w:val="28"/>
              </w:rPr>
              <w:t xml:space="preserve"> </w:t>
            </w:r>
            <w:proofErr w:type="spellStart"/>
            <w:r w:rsidRPr="00F9579A">
              <w:rPr>
                <w:sz w:val="28"/>
                <w:szCs w:val="28"/>
              </w:rPr>
              <w:t>сүті</w:t>
            </w:r>
            <w:proofErr w:type="spellEnd"/>
            <w:r w:rsidRPr="00F9579A">
              <w:rPr>
                <w:sz w:val="28"/>
                <w:szCs w:val="28"/>
              </w:rPr>
              <w:t xml:space="preserve"> </w:t>
            </w:r>
            <w:proofErr w:type="spellStart"/>
            <w:r w:rsidRPr="00F9579A">
              <w:rPr>
                <w:sz w:val="28"/>
                <w:szCs w:val="28"/>
              </w:rPr>
              <w:t>барлығына</w:t>
            </w:r>
            <w:proofErr w:type="spellEnd"/>
            <w:r w:rsidRPr="00F9579A">
              <w:rPr>
                <w:sz w:val="28"/>
                <w:szCs w:val="28"/>
              </w:rPr>
              <w:t xml:space="preserve"> </w:t>
            </w:r>
            <w:proofErr w:type="spellStart"/>
            <w:r w:rsidRPr="00F9579A">
              <w:rPr>
                <w:sz w:val="28"/>
                <w:szCs w:val="28"/>
              </w:rPr>
              <w:t>денсаулық</w:t>
            </w:r>
            <w:proofErr w:type="spellEnd"/>
            <w:r w:rsidRPr="00F9579A">
              <w:rPr>
                <w:sz w:val="28"/>
                <w:szCs w:val="28"/>
              </w:rPr>
              <w:t xml:space="preserve"> </w:t>
            </w:r>
            <w:proofErr w:type="spellStart"/>
            <w:r w:rsidRPr="00F9579A">
              <w:rPr>
                <w:sz w:val="28"/>
                <w:szCs w:val="28"/>
              </w:rPr>
              <w:t>береді</w:t>
            </w:r>
            <w:proofErr w:type="spellEnd"/>
            <w:r w:rsidRPr="00F9579A">
              <w:rPr>
                <w:sz w:val="28"/>
                <w:szCs w:val="28"/>
              </w:rPr>
              <w:t>!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 xml:space="preserve">Балалардың </w:t>
            </w:r>
            <w:proofErr w:type="spellStart"/>
            <w:r w:rsidRPr="00142490">
              <w:rPr>
                <w:sz w:val="28"/>
                <w:szCs w:val="28"/>
              </w:rPr>
              <w:t>назарын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тамаққа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аудару</w:t>
            </w:r>
            <w:proofErr w:type="spellEnd"/>
            <w:r w:rsidRPr="00142490">
              <w:rPr>
                <w:sz w:val="28"/>
                <w:szCs w:val="28"/>
              </w:rPr>
              <w:t xml:space="preserve">, дастархан </w:t>
            </w:r>
            <w:proofErr w:type="spellStart"/>
            <w:r w:rsidRPr="00142490">
              <w:rPr>
                <w:sz w:val="28"/>
                <w:szCs w:val="28"/>
              </w:rPr>
              <w:t>басында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балалардың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дұрыс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қалпын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қадағалау</w:t>
            </w:r>
            <w:proofErr w:type="spellEnd"/>
            <w:r w:rsidRPr="00142490">
              <w:rPr>
                <w:sz w:val="28"/>
                <w:szCs w:val="28"/>
              </w:rPr>
              <w:t xml:space="preserve">, </w:t>
            </w:r>
            <w:proofErr w:type="spellStart"/>
            <w:r w:rsidRPr="00142490">
              <w:rPr>
                <w:sz w:val="28"/>
                <w:szCs w:val="28"/>
              </w:rPr>
              <w:t>тік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отыру</w:t>
            </w:r>
            <w:proofErr w:type="spellEnd"/>
            <w:r w:rsidRPr="00142490">
              <w:rPr>
                <w:sz w:val="28"/>
                <w:szCs w:val="28"/>
              </w:rPr>
              <w:t xml:space="preserve">, </w:t>
            </w:r>
            <w:proofErr w:type="spellStart"/>
            <w:r w:rsidRPr="00142490">
              <w:rPr>
                <w:sz w:val="28"/>
                <w:szCs w:val="28"/>
              </w:rPr>
              <w:t>алаңдамау</w:t>
            </w:r>
            <w:proofErr w:type="spellEnd"/>
            <w:r w:rsidRPr="00142490">
              <w:rPr>
                <w:sz w:val="28"/>
                <w:szCs w:val="28"/>
              </w:rPr>
              <w:t>.</w:t>
            </w:r>
          </w:p>
        </w:tc>
      </w:tr>
      <w:tr w:rsidR="002D33E9" w:rsidRPr="00142490" w:rsidTr="0076084D">
        <w:tc>
          <w:tcPr>
            <w:tcW w:w="1945" w:type="dxa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proofErr w:type="spellStart"/>
            <w:r w:rsidRPr="00142490">
              <w:rPr>
                <w:sz w:val="28"/>
                <w:szCs w:val="28"/>
              </w:rPr>
              <w:t>Ұйымдастырылған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іс-шараларға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дайындық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841" w:type="dxa"/>
            <w:gridSpan w:val="6"/>
          </w:tcPr>
          <w:p w:rsidR="002D33E9" w:rsidRPr="00DF7961" w:rsidRDefault="002D33E9" w:rsidP="009550D5">
            <w:pPr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4851B8">
              <w:rPr>
                <w:sz w:val="28"/>
                <w:szCs w:val="28"/>
              </w:rPr>
              <w:t>«</w:t>
            </w:r>
            <w:proofErr w:type="spellStart"/>
            <w:r w:rsidRPr="004851B8">
              <w:rPr>
                <w:sz w:val="28"/>
                <w:szCs w:val="28"/>
              </w:rPr>
              <w:t>Өнегелі</w:t>
            </w:r>
            <w:proofErr w:type="spellEnd"/>
            <w:r w:rsidRPr="004851B8">
              <w:rPr>
                <w:sz w:val="28"/>
                <w:szCs w:val="28"/>
              </w:rPr>
              <w:t xml:space="preserve"> 15 минут»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Әңгімелесу</w:t>
            </w:r>
            <w:proofErr w:type="spellEnd"/>
            <w:r>
              <w:rPr>
                <w:sz w:val="28"/>
                <w:szCs w:val="28"/>
              </w:rPr>
              <w:t xml:space="preserve"> №</w:t>
            </w:r>
            <w:r w:rsidRPr="00DF7961">
              <w:rPr>
                <w:sz w:val="28"/>
                <w:szCs w:val="28"/>
              </w:rPr>
              <w:t xml:space="preserve">3 </w:t>
            </w:r>
            <w:r>
              <w:rPr>
                <w:sz w:val="28"/>
                <w:szCs w:val="28"/>
              </w:rPr>
              <w:t>"</w:t>
            </w:r>
            <w:proofErr w:type="spellStart"/>
            <w:r>
              <w:rPr>
                <w:sz w:val="28"/>
                <w:szCs w:val="28"/>
              </w:rPr>
              <w:t>Біздің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үй</w:t>
            </w:r>
            <w:proofErr w:type="spellEnd"/>
            <w:r>
              <w:rPr>
                <w:sz w:val="28"/>
                <w:szCs w:val="28"/>
              </w:rPr>
              <w:t xml:space="preserve"> – </w:t>
            </w:r>
            <w:proofErr w:type="spellStart"/>
            <w:r>
              <w:rPr>
                <w:sz w:val="28"/>
                <w:szCs w:val="28"/>
              </w:rPr>
              <w:t>үлкен</w:t>
            </w:r>
            <w:proofErr w:type="spellEnd"/>
            <w:r>
              <w:rPr>
                <w:sz w:val="28"/>
                <w:szCs w:val="28"/>
              </w:rPr>
              <w:t xml:space="preserve"> және тату"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Сөйлеуді дамыту - коммуникативтік, ойындық, танымдық іс-әрекет</w:t>
            </w:r>
          </w:p>
        </w:tc>
      </w:tr>
      <w:tr w:rsidR="002D33E9" w:rsidRPr="00FD5D8B" w:rsidTr="0076084D">
        <w:tc>
          <w:tcPr>
            <w:tcW w:w="1945" w:type="dxa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proofErr w:type="spellStart"/>
            <w:r w:rsidRPr="00142490">
              <w:rPr>
                <w:sz w:val="28"/>
                <w:szCs w:val="28"/>
              </w:rPr>
              <w:t>Білім</w:t>
            </w:r>
            <w:proofErr w:type="spellEnd"/>
            <w:r w:rsidRPr="00142490">
              <w:rPr>
                <w:sz w:val="28"/>
                <w:szCs w:val="28"/>
              </w:rPr>
              <w:t xml:space="preserve"> беру </w:t>
            </w:r>
            <w:proofErr w:type="spellStart"/>
            <w:r w:rsidRPr="00142490">
              <w:rPr>
                <w:sz w:val="28"/>
                <w:szCs w:val="28"/>
              </w:rPr>
              <w:t>ұйымының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кестесі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бойынша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ұйымдастырылған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іс-шаралар</w:t>
            </w:r>
            <w:proofErr w:type="spellEnd"/>
          </w:p>
        </w:tc>
        <w:tc>
          <w:tcPr>
            <w:tcW w:w="3094" w:type="dxa"/>
          </w:tcPr>
          <w:p w:rsidR="002D33E9" w:rsidRPr="00142490" w:rsidRDefault="002D33E9" w:rsidP="009550D5">
            <w:pPr>
              <w:rPr>
                <w:b/>
                <w:bCs/>
                <w:sz w:val="28"/>
                <w:szCs w:val="28"/>
              </w:rPr>
            </w:pPr>
            <w:r w:rsidRPr="00142490">
              <w:rPr>
                <w:b/>
                <w:bCs/>
                <w:sz w:val="28"/>
                <w:szCs w:val="28"/>
              </w:rPr>
              <w:t xml:space="preserve">Дене </w:t>
            </w:r>
            <w:proofErr w:type="spellStart"/>
            <w:r w:rsidRPr="00142490">
              <w:rPr>
                <w:b/>
                <w:bCs/>
                <w:sz w:val="28"/>
                <w:szCs w:val="28"/>
              </w:rPr>
              <w:t>шынықтыру</w:t>
            </w:r>
            <w:proofErr w:type="spellEnd"/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 xml:space="preserve"> "</w:t>
            </w:r>
            <w:proofErr w:type="spellStart"/>
            <w:r w:rsidRPr="00142490">
              <w:rPr>
                <w:sz w:val="28"/>
                <w:szCs w:val="28"/>
              </w:rPr>
              <w:t>Серік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жігіттерге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қонақта</w:t>
            </w:r>
            <w:proofErr w:type="spellEnd"/>
            <w:r w:rsidRPr="00142490">
              <w:rPr>
                <w:sz w:val="28"/>
                <w:szCs w:val="28"/>
              </w:rPr>
              <w:t>"</w:t>
            </w:r>
          </w:p>
          <w:p w:rsidR="002D33E9" w:rsidRPr="00D7469C" w:rsidRDefault="002D33E9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дағдыларды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қалыптастыру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допты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кеудеден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екі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қолмен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лақтыру</w:t>
            </w:r>
            <w:proofErr w:type="spellEnd"/>
            <w:r w:rsidRPr="00142490">
              <w:rPr>
                <w:sz w:val="28"/>
                <w:szCs w:val="28"/>
              </w:rPr>
              <w:t>.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proofErr w:type="spellStart"/>
            <w:r w:rsidRPr="00142490">
              <w:rPr>
                <w:sz w:val="28"/>
                <w:szCs w:val="28"/>
              </w:rPr>
              <w:t>Міндет</w:t>
            </w:r>
            <w:proofErr w:type="spellEnd"/>
            <w:r w:rsidRPr="00142490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допты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лақтырады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кеудеден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екі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қолмен</w:t>
            </w:r>
            <w:proofErr w:type="spellEnd"/>
            <w:r w:rsidRPr="00142490">
              <w:rPr>
                <w:sz w:val="28"/>
                <w:szCs w:val="28"/>
              </w:rPr>
              <w:t>.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</w:p>
        </w:tc>
        <w:tc>
          <w:tcPr>
            <w:tcW w:w="2635" w:type="dxa"/>
          </w:tcPr>
          <w:p w:rsidR="002D33E9" w:rsidRPr="00142490" w:rsidRDefault="002D33E9" w:rsidP="009550D5">
            <w:pPr>
              <w:rPr>
                <w:b/>
                <w:sz w:val="28"/>
                <w:szCs w:val="28"/>
              </w:rPr>
            </w:pPr>
            <w:r w:rsidRPr="00142490">
              <w:rPr>
                <w:b/>
                <w:sz w:val="28"/>
                <w:szCs w:val="28"/>
              </w:rPr>
              <w:t>Музыка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"</w:t>
            </w:r>
            <w:proofErr w:type="spellStart"/>
            <w:r w:rsidRPr="00142490">
              <w:rPr>
                <w:sz w:val="28"/>
                <w:szCs w:val="28"/>
              </w:rPr>
              <w:t>Аяқты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қонжық</w:t>
            </w:r>
            <w:proofErr w:type="spellEnd"/>
            <w:r w:rsidRPr="00142490">
              <w:rPr>
                <w:sz w:val="28"/>
                <w:szCs w:val="28"/>
              </w:rPr>
              <w:t>"</w:t>
            </w:r>
          </w:p>
          <w:p w:rsidR="002D33E9" w:rsidRDefault="002D33E9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музыкалық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ырғақты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дағдыларды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қалыптастыру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2D33E9" w:rsidRPr="00142490" w:rsidRDefault="002D33E9" w:rsidP="009550D5">
            <w:pPr>
              <w:rPr>
                <w:sz w:val="28"/>
                <w:szCs w:val="28"/>
                <w:lang w:val="kk-KZ"/>
              </w:rPr>
            </w:pPr>
            <w:proofErr w:type="spellStart"/>
            <w:r w:rsidRPr="00142490">
              <w:rPr>
                <w:sz w:val="28"/>
                <w:szCs w:val="28"/>
              </w:rPr>
              <w:t>Міндет</w:t>
            </w:r>
            <w:proofErr w:type="spellEnd"/>
            <w:r w:rsidRPr="00142490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тыңдайды</w:t>
            </w:r>
            <w:proofErr w:type="spellEnd"/>
            <w:r w:rsidRPr="00142490">
              <w:rPr>
                <w:sz w:val="28"/>
                <w:szCs w:val="28"/>
              </w:rPr>
              <w:t xml:space="preserve"> және </w:t>
            </w:r>
            <w:proofErr w:type="spellStart"/>
            <w:r w:rsidRPr="00142490">
              <w:rPr>
                <w:sz w:val="28"/>
                <w:szCs w:val="28"/>
              </w:rPr>
              <w:t>анықтай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отырып</w:t>
            </w:r>
            <w:r>
              <w:rPr>
                <w:sz w:val="28"/>
                <w:szCs w:val="28"/>
              </w:rPr>
              <w:t>ют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көңіл-күй</w:t>
            </w:r>
            <w:r>
              <w:rPr>
                <w:sz w:val="28"/>
                <w:szCs w:val="28"/>
              </w:rPr>
              <w:t>е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жылы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музыкаға</w:t>
            </w:r>
            <w:proofErr w:type="spellEnd"/>
            <w:r w:rsidRPr="00142490">
              <w:rPr>
                <w:sz w:val="28"/>
                <w:szCs w:val="28"/>
              </w:rPr>
              <w:t>.</w:t>
            </w:r>
          </w:p>
        </w:tc>
        <w:tc>
          <w:tcPr>
            <w:tcW w:w="3094" w:type="dxa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</w:p>
        </w:tc>
        <w:tc>
          <w:tcPr>
            <w:tcW w:w="2907" w:type="dxa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proofErr w:type="spellStart"/>
            <w:r w:rsidRPr="00142490">
              <w:rPr>
                <w:b/>
                <w:bCs/>
                <w:sz w:val="28"/>
                <w:szCs w:val="28"/>
              </w:rPr>
              <w:t>Қазақ</w:t>
            </w:r>
            <w:proofErr w:type="spellEnd"/>
            <w:r w:rsidRPr="00142490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b/>
                <w:bCs/>
                <w:sz w:val="28"/>
                <w:szCs w:val="28"/>
              </w:rPr>
              <w:t>тілі</w:t>
            </w:r>
            <w:proofErr w:type="spellEnd"/>
          </w:p>
          <w:p w:rsidR="002D33E9" w:rsidRPr="00142490" w:rsidRDefault="002D33E9" w:rsidP="009550D5">
            <w:pPr>
              <w:rPr>
                <w:sz w:val="28"/>
                <w:szCs w:val="28"/>
                <w:lang w:val="kk-KZ"/>
              </w:rPr>
            </w:pPr>
            <w:r w:rsidRPr="00142490">
              <w:rPr>
                <w:sz w:val="28"/>
                <w:szCs w:val="28"/>
                <w:lang w:val="kk-KZ"/>
              </w:rPr>
              <w:t>«Күз»</w:t>
            </w:r>
          </w:p>
          <w:p w:rsidR="002D33E9" w:rsidRPr="00F9579A" w:rsidRDefault="002D33E9" w:rsidP="009550D5">
            <w:pPr>
              <w:rPr>
                <w:b/>
                <w:sz w:val="28"/>
                <w:szCs w:val="28"/>
                <w:lang w:val="kk-KZ"/>
              </w:rPr>
            </w:pPr>
            <w:r w:rsidRPr="00142490">
              <w:rPr>
                <w:sz w:val="28"/>
                <w:szCs w:val="28"/>
                <w:lang w:val="kk-KZ"/>
              </w:rPr>
              <w:t>Міндеті: К</w:t>
            </w:r>
            <w:r w:rsidRPr="00142490">
              <w:rPr>
                <w:rFonts w:eastAsia="Times New Roman"/>
                <w:sz w:val="28"/>
                <w:szCs w:val="28"/>
                <w:lang w:val="kk-KZ"/>
              </w:rPr>
              <w:t>үз туралы түсінік беру.</w:t>
            </w:r>
          </w:p>
          <w:p w:rsidR="002D33E9" w:rsidRPr="00FD5D8B" w:rsidRDefault="002D33E9" w:rsidP="009550D5">
            <w:pPr>
              <w:rPr>
                <w:b/>
                <w:sz w:val="28"/>
                <w:szCs w:val="28"/>
                <w:lang w:val="kk-KZ"/>
              </w:rPr>
            </w:pPr>
            <w:r w:rsidRPr="00FD5D8B">
              <w:rPr>
                <w:b/>
                <w:sz w:val="28"/>
                <w:szCs w:val="28"/>
                <w:lang w:val="kk-KZ"/>
              </w:rPr>
              <w:t>Музыка</w:t>
            </w:r>
          </w:p>
          <w:p w:rsidR="002D33E9" w:rsidRPr="00FD5D8B" w:rsidRDefault="002D33E9" w:rsidP="009550D5">
            <w:pPr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>"Аяқты қонжық"</w:t>
            </w:r>
          </w:p>
          <w:p w:rsidR="002D33E9" w:rsidRPr="00FD5D8B" w:rsidRDefault="002D33E9" w:rsidP="009550D5">
            <w:pPr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>Мақсаты: музыкалық ырғақты дағдыларды қалыптастыру.</w:t>
            </w:r>
          </w:p>
          <w:p w:rsidR="002D33E9" w:rsidRPr="00FD5D8B" w:rsidRDefault="002D33E9" w:rsidP="009550D5">
            <w:pPr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>Міндет: тыңдайды және анықтай отырыпют көңіл-күйе музыкада.</w:t>
            </w:r>
          </w:p>
          <w:p w:rsidR="002D33E9" w:rsidRPr="00FD5D8B" w:rsidRDefault="002D33E9" w:rsidP="009550D5">
            <w:pPr>
              <w:rPr>
                <w:b/>
                <w:bCs/>
                <w:sz w:val="28"/>
                <w:szCs w:val="28"/>
                <w:lang w:val="kk-KZ"/>
              </w:rPr>
            </w:pPr>
            <w:r w:rsidRPr="00FD5D8B">
              <w:rPr>
                <w:b/>
                <w:bCs/>
                <w:sz w:val="28"/>
                <w:szCs w:val="28"/>
                <w:lang w:val="kk-KZ"/>
              </w:rPr>
              <w:t>Дене шынықтыру</w:t>
            </w:r>
          </w:p>
          <w:p w:rsidR="002D33E9" w:rsidRPr="00FD5D8B" w:rsidRDefault="002D33E9" w:rsidP="009550D5">
            <w:pPr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 "Сыйлықтар салынған қорап"</w:t>
            </w:r>
          </w:p>
          <w:p w:rsidR="002D33E9" w:rsidRPr="00FD5D8B" w:rsidRDefault="002D33E9" w:rsidP="009550D5">
            <w:pPr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lastRenderedPageBreak/>
              <w:t>Мақсаты: дағдыларды қалыптастыру алақандар мен тізелерге сүйеніп жорғалау.</w:t>
            </w:r>
          </w:p>
          <w:p w:rsidR="002D33E9" w:rsidRPr="00FD5D8B" w:rsidRDefault="002D33E9" w:rsidP="009550D5">
            <w:pPr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>Міндет: жорғалап жүр алақан мен тізеге сүйеніп.</w:t>
            </w:r>
          </w:p>
          <w:p w:rsidR="002D33E9" w:rsidRPr="00FD5D8B" w:rsidRDefault="002D33E9" w:rsidP="009550D5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111" w:type="dxa"/>
            <w:gridSpan w:val="2"/>
          </w:tcPr>
          <w:p w:rsidR="002D33E9" w:rsidRPr="00FD5D8B" w:rsidRDefault="002D33E9" w:rsidP="009550D5">
            <w:pPr>
              <w:rPr>
                <w:sz w:val="28"/>
                <w:szCs w:val="28"/>
                <w:lang w:val="kk-KZ"/>
              </w:rPr>
            </w:pPr>
          </w:p>
        </w:tc>
      </w:tr>
      <w:tr w:rsidR="002D33E9" w:rsidRPr="00142490" w:rsidTr="0076084D">
        <w:tc>
          <w:tcPr>
            <w:tcW w:w="1945" w:type="dxa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 xml:space="preserve">2-ші </w:t>
            </w:r>
            <w:proofErr w:type="spellStart"/>
            <w:r w:rsidRPr="00142490">
              <w:rPr>
                <w:sz w:val="28"/>
                <w:szCs w:val="28"/>
              </w:rPr>
              <w:t>таңғы</w:t>
            </w:r>
            <w:proofErr w:type="spellEnd"/>
            <w:r w:rsidRPr="00142490">
              <w:rPr>
                <w:sz w:val="28"/>
                <w:szCs w:val="28"/>
              </w:rPr>
              <w:t xml:space="preserve"> ас</w:t>
            </w:r>
          </w:p>
        </w:tc>
        <w:tc>
          <w:tcPr>
            <w:tcW w:w="12841" w:type="dxa"/>
            <w:gridSpan w:val="6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 xml:space="preserve">Балалардың </w:t>
            </w:r>
            <w:proofErr w:type="spellStart"/>
            <w:r w:rsidRPr="00142490">
              <w:rPr>
                <w:sz w:val="28"/>
                <w:szCs w:val="28"/>
              </w:rPr>
              <w:t>назарын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тамаққа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аудару</w:t>
            </w:r>
            <w:proofErr w:type="spellEnd"/>
            <w:r w:rsidRPr="00142490">
              <w:rPr>
                <w:sz w:val="28"/>
                <w:szCs w:val="28"/>
              </w:rPr>
              <w:t xml:space="preserve">, дастархан </w:t>
            </w:r>
            <w:proofErr w:type="spellStart"/>
            <w:r w:rsidRPr="00142490">
              <w:rPr>
                <w:sz w:val="28"/>
                <w:szCs w:val="28"/>
              </w:rPr>
              <w:t>басында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балалардың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дұрыс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қалпын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қадағалау</w:t>
            </w:r>
            <w:proofErr w:type="spellEnd"/>
            <w:r w:rsidRPr="00142490">
              <w:rPr>
                <w:sz w:val="28"/>
                <w:szCs w:val="28"/>
              </w:rPr>
              <w:t xml:space="preserve">, </w:t>
            </w:r>
            <w:proofErr w:type="spellStart"/>
            <w:r w:rsidRPr="00142490">
              <w:rPr>
                <w:sz w:val="28"/>
                <w:szCs w:val="28"/>
              </w:rPr>
              <w:t>тік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отыру</w:t>
            </w:r>
            <w:proofErr w:type="spellEnd"/>
            <w:r w:rsidRPr="00142490">
              <w:rPr>
                <w:sz w:val="28"/>
                <w:szCs w:val="28"/>
              </w:rPr>
              <w:t xml:space="preserve">, </w:t>
            </w:r>
            <w:proofErr w:type="spellStart"/>
            <w:r w:rsidRPr="00142490">
              <w:rPr>
                <w:sz w:val="28"/>
                <w:szCs w:val="28"/>
              </w:rPr>
              <w:t>алаңдамау</w:t>
            </w:r>
            <w:proofErr w:type="spellEnd"/>
            <w:r w:rsidRPr="00142490">
              <w:rPr>
                <w:sz w:val="28"/>
                <w:szCs w:val="28"/>
              </w:rPr>
              <w:t>.</w:t>
            </w:r>
          </w:p>
        </w:tc>
      </w:tr>
      <w:tr w:rsidR="002D33E9" w:rsidRPr="00142490" w:rsidTr="0076084D">
        <w:tc>
          <w:tcPr>
            <w:tcW w:w="1945" w:type="dxa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Қазақ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тілінің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сөздігі</w:t>
            </w:r>
            <w:proofErr w:type="spellEnd"/>
          </w:p>
        </w:tc>
        <w:tc>
          <w:tcPr>
            <w:tcW w:w="12841" w:type="dxa"/>
            <w:gridSpan w:val="6"/>
          </w:tcPr>
          <w:p w:rsidR="002D33E9" w:rsidRPr="006A1C34" w:rsidRDefault="002D33E9" w:rsidP="009550D5">
            <w:pPr>
              <w:rPr>
                <w:sz w:val="28"/>
                <w:szCs w:val="28"/>
                <w:lang w:val="kk-KZ"/>
              </w:rPr>
            </w:pPr>
            <w:proofErr w:type="spellStart"/>
            <w:r>
              <w:rPr>
                <w:sz w:val="28"/>
                <w:szCs w:val="28"/>
              </w:rPr>
              <w:t>Сыпайы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сөздер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  <w:lang w:val="kk-KZ"/>
              </w:rPr>
              <w:t>Кешірші – извини Мен олай қайталамаймын – Я не буду так повторять Татуласыңдар - помиритесь</w:t>
            </w:r>
          </w:p>
        </w:tc>
      </w:tr>
      <w:tr w:rsidR="002D33E9" w:rsidRPr="00142490" w:rsidTr="0076084D">
        <w:tc>
          <w:tcPr>
            <w:tcW w:w="1945" w:type="dxa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proofErr w:type="spellStart"/>
            <w:r w:rsidRPr="00142490">
              <w:rPr>
                <w:sz w:val="28"/>
                <w:szCs w:val="28"/>
              </w:rPr>
              <w:t>Серуенге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дайындық</w:t>
            </w:r>
            <w:proofErr w:type="spellEnd"/>
          </w:p>
        </w:tc>
        <w:tc>
          <w:tcPr>
            <w:tcW w:w="12841" w:type="dxa"/>
            <w:gridSpan w:val="6"/>
          </w:tcPr>
          <w:p w:rsidR="002D33E9" w:rsidRDefault="002D33E9" w:rsidP="009550D5">
            <w:pPr>
              <w:pStyle w:val="aa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proofErr w:type="spellStart"/>
            <w:r w:rsidRPr="00142490">
              <w:rPr>
                <w:sz w:val="28"/>
                <w:szCs w:val="28"/>
              </w:rPr>
              <w:t>Серуендеуге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деген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қызығушылықты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ояту</w:t>
            </w:r>
            <w:proofErr w:type="spellEnd"/>
            <w:r w:rsidRPr="00142490">
              <w:rPr>
                <w:sz w:val="28"/>
                <w:szCs w:val="28"/>
              </w:rPr>
              <w:t xml:space="preserve">, </w:t>
            </w:r>
            <w:proofErr w:type="spellStart"/>
            <w:r w:rsidRPr="00142490">
              <w:rPr>
                <w:sz w:val="28"/>
                <w:szCs w:val="28"/>
              </w:rPr>
              <w:t>балаларды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жүйелі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түрде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киіндіру</w:t>
            </w:r>
            <w:proofErr w:type="spellEnd"/>
            <w:r w:rsidRPr="00142490">
              <w:rPr>
                <w:sz w:val="28"/>
                <w:szCs w:val="28"/>
              </w:rPr>
              <w:t xml:space="preserve">, </w:t>
            </w:r>
            <w:proofErr w:type="spellStart"/>
            <w:r w:rsidRPr="00142490">
              <w:rPr>
                <w:sz w:val="28"/>
                <w:szCs w:val="28"/>
              </w:rPr>
              <w:t>дұрыс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киінуді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қадағалау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2D33E9" w:rsidRPr="00350C43" w:rsidRDefault="002D33E9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350C43">
              <w:rPr>
                <w:color w:val="000000"/>
                <w:sz w:val="28"/>
                <w:szCs w:val="28"/>
              </w:rPr>
              <w:t>Міне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олар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етік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>:</w:t>
            </w:r>
          </w:p>
          <w:p w:rsidR="002D33E9" w:rsidRPr="00350C43" w:rsidRDefault="002D33E9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50C43">
              <w:rPr>
                <w:color w:val="000000"/>
                <w:sz w:val="28"/>
                <w:szCs w:val="28"/>
              </w:rPr>
              <w:t xml:space="preserve">Бұл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оң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аяқтан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>,</w:t>
            </w:r>
          </w:p>
          <w:p w:rsidR="002D33E9" w:rsidRPr="00350C43" w:rsidRDefault="002D33E9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50C43">
              <w:rPr>
                <w:color w:val="000000"/>
                <w:sz w:val="28"/>
                <w:szCs w:val="28"/>
              </w:rPr>
              <w:t xml:space="preserve">Бұл сол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аяғынан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>.</w:t>
            </w:r>
          </w:p>
          <w:p w:rsidR="002D33E9" w:rsidRPr="00350C43" w:rsidRDefault="002D33E9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50C43">
              <w:rPr>
                <w:color w:val="000000"/>
                <w:sz w:val="28"/>
                <w:szCs w:val="28"/>
              </w:rPr>
              <w:t xml:space="preserve">Егер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жаңбыр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жауса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>,</w:t>
            </w:r>
          </w:p>
          <w:p w:rsidR="002D33E9" w:rsidRPr="00350C43" w:rsidRDefault="002D33E9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Га </w:t>
            </w:r>
            <w:proofErr w:type="spellStart"/>
            <w:r>
              <w:rPr>
                <w:color w:val="000000"/>
                <w:sz w:val="28"/>
                <w:szCs w:val="28"/>
              </w:rPr>
              <w:t>қоямыз</w:t>
            </w:r>
            <w:r w:rsidRPr="00350C43">
              <w:rPr>
                <w:color w:val="000000"/>
                <w:sz w:val="28"/>
                <w:szCs w:val="28"/>
              </w:rPr>
              <w:t>лошкалар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>:</w:t>
            </w:r>
          </w:p>
          <w:p w:rsidR="002D33E9" w:rsidRPr="00350C43" w:rsidRDefault="002D33E9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50C43">
              <w:rPr>
                <w:color w:val="000000"/>
                <w:sz w:val="28"/>
                <w:szCs w:val="28"/>
              </w:rPr>
              <w:t xml:space="preserve">Бұл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оң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аяқтан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>,</w:t>
            </w:r>
          </w:p>
          <w:p w:rsidR="002D33E9" w:rsidRPr="00350C43" w:rsidRDefault="002D33E9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50C43">
              <w:rPr>
                <w:color w:val="000000"/>
                <w:sz w:val="28"/>
                <w:szCs w:val="28"/>
              </w:rPr>
              <w:t xml:space="preserve">Бұл сол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аяғынан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>.</w:t>
            </w:r>
          </w:p>
          <w:p w:rsidR="002D33E9" w:rsidRPr="00350C43" w:rsidRDefault="002D33E9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350C43">
              <w:rPr>
                <w:color w:val="000000"/>
                <w:sz w:val="28"/>
                <w:szCs w:val="28"/>
              </w:rPr>
              <w:t>Міне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сондай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жақсы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>!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</w:p>
        </w:tc>
      </w:tr>
      <w:tr w:rsidR="002D33E9" w:rsidRPr="00142490" w:rsidTr="0076084D">
        <w:tc>
          <w:tcPr>
            <w:tcW w:w="1945" w:type="dxa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proofErr w:type="spellStart"/>
            <w:r w:rsidRPr="00142490">
              <w:rPr>
                <w:sz w:val="28"/>
                <w:szCs w:val="28"/>
              </w:rPr>
              <w:t>Серуен</w:t>
            </w:r>
            <w:proofErr w:type="spellEnd"/>
          </w:p>
        </w:tc>
        <w:tc>
          <w:tcPr>
            <w:tcW w:w="3094" w:type="dxa"/>
          </w:tcPr>
          <w:p w:rsidR="002D33E9" w:rsidRPr="00142490" w:rsidRDefault="002D33E9" w:rsidP="009550D5">
            <w:pPr>
              <w:rPr>
                <w:b/>
                <w:sz w:val="28"/>
                <w:szCs w:val="28"/>
              </w:rPr>
            </w:pPr>
            <w:r w:rsidRPr="00142490">
              <w:rPr>
                <w:b/>
                <w:sz w:val="28"/>
                <w:szCs w:val="28"/>
              </w:rPr>
              <w:t>№11 карточка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"</w:t>
            </w:r>
            <w:proofErr w:type="spellStart"/>
            <w:r w:rsidRPr="00142490">
              <w:rPr>
                <w:sz w:val="28"/>
                <w:szCs w:val="28"/>
              </w:rPr>
              <w:t>Жүргізушінің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жұмысын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бақылау</w:t>
            </w:r>
            <w:proofErr w:type="spellEnd"/>
            <w:r w:rsidRPr="00142490">
              <w:rPr>
                <w:sz w:val="28"/>
                <w:szCs w:val="28"/>
              </w:rPr>
              <w:t>"</w:t>
            </w:r>
          </w:p>
          <w:p w:rsidR="002D33E9" w:rsidRDefault="002D33E9" w:rsidP="009550D5">
            <w:pPr>
              <w:contextualSpacing/>
              <w:jc w:val="both"/>
              <w:rPr>
                <w:sz w:val="28"/>
                <w:szCs w:val="28"/>
              </w:rPr>
            </w:pPr>
            <w:bookmarkStart w:id="145" w:name="_Hlk177847830"/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жүргізушінің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жұмысымен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таныстыру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2D33E9" w:rsidRPr="00142490" w:rsidRDefault="002D33E9" w:rsidP="009550D5">
            <w:pPr>
              <w:contextualSpacing/>
              <w:jc w:val="both"/>
              <w:rPr>
                <w:rFonts w:eastAsia="Times New Roman"/>
                <w:b/>
                <w:sz w:val="28"/>
                <w:szCs w:val="28"/>
              </w:rPr>
            </w:pPr>
            <w:proofErr w:type="spellStart"/>
            <w:r w:rsidRPr="00142490">
              <w:rPr>
                <w:sz w:val="28"/>
                <w:szCs w:val="28"/>
              </w:rPr>
              <w:t>Міндет</w:t>
            </w:r>
            <w:proofErr w:type="spellEnd"/>
            <w:r w:rsidRPr="00142490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жүргізушінің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жұмысына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құрмет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көрсетеді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>.</w:t>
            </w:r>
          </w:p>
          <w:bookmarkEnd w:id="145"/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lastRenderedPageBreak/>
              <w:t>(</w:t>
            </w:r>
            <w:proofErr w:type="spellStart"/>
            <w:r w:rsidRPr="00142490">
              <w:rPr>
                <w:sz w:val="28"/>
                <w:szCs w:val="28"/>
              </w:rPr>
              <w:t>қоршаған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әлеммен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бірге</w:t>
            </w:r>
            <w:proofErr w:type="spellEnd"/>
            <w:r w:rsidRPr="00142490">
              <w:rPr>
                <w:sz w:val="28"/>
                <w:szCs w:val="28"/>
              </w:rPr>
              <w:t xml:space="preserve">, </w:t>
            </w:r>
            <w:proofErr w:type="spellStart"/>
            <w:r w:rsidRPr="00142490">
              <w:rPr>
                <w:sz w:val="28"/>
                <w:szCs w:val="28"/>
              </w:rPr>
              <w:t>арық.әдебиет</w:t>
            </w:r>
            <w:proofErr w:type="spellEnd"/>
            <w:r w:rsidRPr="00142490">
              <w:rPr>
                <w:sz w:val="28"/>
                <w:szCs w:val="28"/>
              </w:rPr>
              <w:t>)</w:t>
            </w:r>
          </w:p>
          <w:p w:rsidR="002D33E9" w:rsidRPr="00142490" w:rsidRDefault="002D33E9" w:rsidP="009550D5">
            <w:pPr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 w:rsidRPr="00142490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Еңбек</w:t>
            </w:r>
            <w:proofErr w:type="spellEnd"/>
            <w:r w:rsidRPr="00142490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қызметі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: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п</w:t>
            </w:r>
            <w:r w:rsidRPr="00142490">
              <w:rPr>
                <w:rFonts w:eastAsia="Times New Roman"/>
                <w:spacing w:val="-1"/>
                <w:sz w:val="28"/>
                <w:szCs w:val="28"/>
              </w:rPr>
              <w:t>учаскедегі</w:t>
            </w:r>
            <w:proofErr w:type="spellEnd"/>
            <w:r w:rsidRPr="00142490">
              <w:rPr>
                <w:rFonts w:eastAsia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-1"/>
                <w:sz w:val="28"/>
                <w:szCs w:val="28"/>
              </w:rPr>
              <w:t>жолдарды</w:t>
            </w:r>
            <w:proofErr w:type="spellEnd"/>
            <w:r w:rsidRPr="00142490">
              <w:rPr>
                <w:rFonts w:eastAsia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-1"/>
                <w:sz w:val="28"/>
                <w:szCs w:val="28"/>
              </w:rPr>
              <w:t>сыпырғыштармен</w:t>
            </w:r>
            <w:proofErr w:type="spellEnd"/>
            <w:r w:rsidRPr="00142490">
              <w:rPr>
                <w:rFonts w:eastAsia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-1"/>
                <w:sz w:val="28"/>
                <w:szCs w:val="28"/>
              </w:rPr>
              <w:t>сыпыру</w:t>
            </w:r>
            <w:proofErr w:type="spellEnd"/>
            <w:r w:rsidRPr="00142490">
              <w:rPr>
                <w:rFonts w:eastAsia="Times New Roman"/>
                <w:spacing w:val="-1"/>
                <w:sz w:val="28"/>
                <w:szCs w:val="28"/>
              </w:rPr>
              <w:t xml:space="preserve">. </w:t>
            </w:r>
          </w:p>
          <w:p w:rsidR="002D33E9" w:rsidRPr="00142490" w:rsidRDefault="002D33E9" w:rsidP="009550D5">
            <w:pPr>
              <w:rPr>
                <w:b/>
                <w:sz w:val="28"/>
                <w:szCs w:val="28"/>
              </w:rPr>
            </w:pPr>
            <w:proofErr w:type="spellStart"/>
            <w:r w:rsidRPr="00142490">
              <w:rPr>
                <w:b/>
                <w:sz w:val="28"/>
                <w:szCs w:val="28"/>
              </w:rPr>
              <w:t>Қимылды</w:t>
            </w:r>
            <w:proofErr w:type="spellEnd"/>
            <w:r w:rsidRPr="0014249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b/>
                <w:sz w:val="28"/>
                <w:szCs w:val="28"/>
              </w:rPr>
              <w:t>ойын</w:t>
            </w:r>
            <w:proofErr w:type="spellEnd"/>
          </w:p>
          <w:p w:rsidR="002D33E9" w:rsidRPr="00142490" w:rsidRDefault="002D33E9" w:rsidP="009550D5">
            <w:pPr>
              <w:ind w:right="708"/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142490">
              <w:rPr>
                <w:rFonts w:eastAsia="Times New Roman"/>
                <w:sz w:val="28"/>
                <w:szCs w:val="28"/>
              </w:rPr>
              <w:t>"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Масаны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ұста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>"</w:t>
            </w:r>
          </w:p>
          <w:p w:rsidR="002D33E9" w:rsidRDefault="002D33E9" w:rsidP="009550D5">
            <w:pPr>
              <w:ind w:right="708"/>
              <w:contextualSpacing/>
              <w:jc w:val="both"/>
              <w:rPr>
                <w:sz w:val="28"/>
                <w:szCs w:val="28"/>
              </w:rPr>
            </w:pPr>
            <w:bookmarkStart w:id="146" w:name="_Hlk177848182"/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орнынан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жоғары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секірулерді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орындау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2D33E9" w:rsidRPr="00142490" w:rsidRDefault="002D33E9" w:rsidP="009550D5">
            <w:pPr>
              <w:ind w:right="708"/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142490">
              <w:rPr>
                <w:sz w:val="28"/>
                <w:szCs w:val="28"/>
              </w:rPr>
              <w:t>Міндет</w:t>
            </w:r>
            <w:r w:rsidRPr="00142490">
              <w:rPr>
                <w:rFonts w:eastAsia="Times New Roman"/>
                <w:i/>
                <w:iCs/>
                <w:sz w:val="28"/>
                <w:szCs w:val="28"/>
              </w:rPr>
              <w:t>:</w:t>
            </w:r>
            <w:r>
              <w:rPr>
                <w:rFonts w:eastAsia="Times New Roman"/>
                <w:sz w:val="28"/>
                <w:szCs w:val="28"/>
              </w:rPr>
              <w:t>орындайды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орнынан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жоғары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секіру</w:t>
            </w:r>
            <w:proofErr w:type="spellEnd"/>
            <w:r w:rsidRPr="00142490">
              <w:rPr>
                <w:sz w:val="28"/>
                <w:szCs w:val="28"/>
              </w:rPr>
              <w:t>.</w:t>
            </w:r>
          </w:p>
          <w:bookmarkEnd w:id="146"/>
          <w:p w:rsidR="002D33E9" w:rsidRPr="00142490" w:rsidRDefault="002D33E9" w:rsidP="009550D5">
            <w:pPr>
              <w:rPr>
                <w:b/>
                <w:sz w:val="28"/>
                <w:szCs w:val="28"/>
              </w:rPr>
            </w:pPr>
            <w:proofErr w:type="spellStart"/>
            <w:r w:rsidRPr="00142490">
              <w:rPr>
                <w:b/>
                <w:sz w:val="28"/>
                <w:szCs w:val="28"/>
              </w:rPr>
              <w:t>Еркін</w:t>
            </w:r>
            <w:proofErr w:type="spellEnd"/>
            <w:r w:rsidRPr="0014249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b/>
                <w:sz w:val="28"/>
                <w:szCs w:val="28"/>
              </w:rPr>
              <w:t>ойын</w:t>
            </w:r>
            <w:proofErr w:type="spellEnd"/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</w:p>
        </w:tc>
        <w:tc>
          <w:tcPr>
            <w:tcW w:w="2635" w:type="dxa"/>
          </w:tcPr>
          <w:p w:rsidR="002D33E9" w:rsidRPr="00142490" w:rsidRDefault="002D33E9" w:rsidP="009550D5">
            <w:pPr>
              <w:rPr>
                <w:b/>
                <w:sz w:val="28"/>
                <w:szCs w:val="28"/>
              </w:rPr>
            </w:pPr>
            <w:r w:rsidRPr="00142490">
              <w:rPr>
                <w:b/>
                <w:sz w:val="28"/>
                <w:szCs w:val="28"/>
              </w:rPr>
              <w:lastRenderedPageBreak/>
              <w:t>№12 карточка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"</w:t>
            </w:r>
            <w:proofErr w:type="spellStart"/>
            <w:r w:rsidRPr="00142490">
              <w:rPr>
                <w:sz w:val="28"/>
                <w:szCs w:val="28"/>
              </w:rPr>
              <w:t>Күзде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өсімдіктер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әлемін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бақылау</w:t>
            </w:r>
            <w:proofErr w:type="spellEnd"/>
            <w:r w:rsidRPr="00142490">
              <w:rPr>
                <w:sz w:val="28"/>
                <w:szCs w:val="28"/>
              </w:rPr>
              <w:t>"</w:t>
            </w:r>
          </w:p>
          <w:p w:rsidR="002D33E9" w:rsidRDefault="002D33E9" w:rsidP="009550D5">
            <w:pPr>
              <w:rPr>
                <w:sz w:val="28"/>
                <w:szCs w:val="28"/>
              </w:rPr>
            </w:pPr>
            <w:bookmarkStart w:id="147" w:name="_Hlk177848250"/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ағаштың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құрылымымен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таныстыру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2D33E9" w:rsidRPr="00142490" w:rsidRDefault="002D33E9" w:rsidP="009550D5">
            <w:pPr>
              <w:rPr>
                <w:rFonts w:eastAsia="Times New Roman"/>
                <w:spacing w:val="-1"/>
                <w:sz w:val="28"/>
                <w:szCs w:val="28"/>
              </w:rPr>
            </w:pPr>
            <w:proofErr w:type="spellStart"/>
            <w:r w:rsidRPr="00142490">
              <w:rPr>
                <w:sz w:val="28"/>
                <w:szCs w:val="28"/>
              </w:rPr>
              <w:t>Міндет</w:t>
            </w:r>
            <w:proofErr w:type="spellEnd"/>
            <w:r w:rsidRPr="00142490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pacing w:val="-1"/>
                <w:sz w:val="28"/>
                <w:szCs w:val="28"/>
              </w:rPr>
              <w:t>шыршаны</w:t>
            </w:r>
            <w:proofErr w:type="spellEnd"/>
            <w:r>
              <w:rPr>
                <w:rFonts w:eastAsia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1"/>
                <w:sz w:val="28"/>
                <w:szCs w:val="28"/>
              </w:rPr>
              <w:t>басқа</w:t>
            </w:r>
            <w:proofErr w:type="spellEnd"/>
            <w:r>
              <w:rPr>
                <w:rFonts w:eastAsia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1"/>
                <w:sz w:val="28"/>
                <w:szCs w:val="28"/>
              </w:rPr>
              <w:t>ағаштар</w:t>
            </w:r>
            <w:proofErr w:type="spellEnd"/>
            <w:r>
              <w:rPr>
                <w:rFonts w:eastAsia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1"/>
                <w:sz w:val="28"/>
                <w:szCs w:val="28"/>
              </w:rPr>
              <w:lastRenderedPageBreak/>
              <w:t>арасында</w:t>
            </w:r>
            <w:proofErr w:type="spellEnd"/>
            <w:r>
              <w:rPr>
                <w:rFonts w:eastAsia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1"/>
                <w:sz w:val="28"/>
                <w:szCs w:val="28"/>
              </w:rPr>
              <w:t>ажыратады</w:t>
            </w:r>
            <w:proofErr w:type="spellEnd"/>
            <w:r w:rsidRPr="00142490">
              <w:rPr>
                <w:rFonts w:eastAsia="Times New Roman"/>
                <w:spacing w:val="-1"/>
                <w:sz w:val="28"/>
                <w:szCs w:val="28"/>
              </w:rPr>
              <w:t>.</w:t>
            </w:r>
          </w:p>
          <w:bookmarkEnd w:id="147"/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(</w:t>
            </w:r>
            <w:proofErr w:type="spellStart"/>
            <w:r w:rsidRPr="00142490">
              <w:rPr>
                <w:sz w:val="28"/>
                <w:szCs w:val="28"/>
              </w:rPr>
              <w:t>қоршаған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әлеммен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бірге</w:t>
            </w:r>
            <w:proofErr w:type="spellEnd"/>
            <w:r w:rsidRPr="00142490">
              <w:rPr>
                <w:sz w:val="28"/>
                <w:szCs w:val="28"/>
              </w:rPr>
              <w:t xml:space="preserve">, </w:t>
            </w:r>
            <w:proofErr w:type="spellStart"/>
            <w:r w:rsidRPr="00142490">
              <w:rPr>
                <w:sz w:val="28"/>
                <w:szCs w:val="28"/>
              </w:rPr>
              <w:t>арық.әдебиет</w:t>
            </w:r>
            <w:proofErr w:type="spellEnd"/>
            <w:r w:rsidRPr="00142490">
              <w:rPr>
                <w:sz w:val="28"/>
                <w:szCs w:val="28"/>
              </w:rPr>
              <w:t>)</w:t>
            </w:r>
          </w:p>
          <w:p w:rsidR="002D33E9" w:rsidRPr="00142490" w:rsidRDefault="002D33E9" w:rsidP="009550D5">
            <w:pPr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 w:rsidRPr="00142490">
              <w:rPr>
                <w:rFonts w:eastAsia="Times New Roman"/>
                <w:b/>
                <w:bCs/>
                <w:spacing w:val="-10"/>
                <w:sz w:val="28"/>
                <w:szCs w:val="28"/>
              </w:rPr>
              <w:t>Еңбек</w:t>
            </w:r>
            <w:proofErr w:type="spellEnd"/>
            <w:r w:rsidRPr="00142490">
              <w:rPr>
                <w:rFonts w:eastAsia="Times New Roman"/>
                <w:b/>
                <w:bCs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b/>
                <w:bCs/>
                <w:spacing w:val="-10"/>
                <w:sz w:val="28"/>
                <w:szCs w:val="28"/>
              </w:rPr>
              <w:t>қызметі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: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бірге</w:t>
            </w:r>
            <w:r w:rsidRPr="00142490">
              <w:rPr>
                <w:rFonts w:eastAsia="Times New Roman"/>
                <w:spacing w:val="3"/>
                <w:sz w:val="28"/>
                <w:szCs w:val="28"/>
              </w:rPr>
              <w:t>ағаштардың</w:t>
            </w:r>
            <w:proofErr w:type="spellEnd"/>
            <w:r w:rsidRPr="00142490">
              <w:rPr>
                <w:rFonts w:eastAsia="Times New Roman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3"/>
                <w:sz w:val="28"/>
                <w:szCs w:val="28"/>
              </w:rPr>
              <w:t>айналасындағы</w:t>
            </w:r>
            <w:proofErr w:type="spellEnd"/>
            <w:r w:rsidRPr="00142490">
              <w:rPr>
                <w:rFonts w:eastAsia="Times New Roman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3"/>
                <w:sz w:val="28"/>
                <w:szCs w:val="28"/>
              </w:rPr>
              <w:t>құлаған</w:t>
            </w:r>
            <w:proofErr w:type="spellEnd"/>
            <w:r w:rsidRPr="00142490">
              <w:rPr>
                <w:rFonts w:eastAsia="Times New Roman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3"/>
                <w:sz w:val="28"/>
                <w:szCs w:val="28"/>
              </w:rPr>
              <w:t>жапырақтарды</w:t>
            </w:r>
            <w:proofErr w:type="spellEnd"/>
            <w:r w:rsidRPr="00142490">
              <w:rPr>
                <w:rFonts w:eastAsia="Times New Roman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3"/>
                <w:sz w:val="28"/>
                <w:szCs w:val="28"/>
              </w:rPr>
              <w:t>борау</w:t>
            </w:r>
            <w:proofErr w:type="spellEnd"/>
            <w:r w:rsidRPr="00142490">
              <w:rPr>
                <w:rFonts w:eastAsia="Times New Roman"/>
                <w:spacing w:val="3"/>
                <w:sz w:val="28"/>
                <w:szCs w:val="28"/>
              </w:rPr>
              <w:t xml:space="preserve">, </w:t>
            </w:r>
            <w:proofErr w:type="spellStart"/>
            <w:r w:rsidRPr="00142490">
              <w:rPr>
                <w:rFonts w:eastAsia="Times New Roman"/>
                <w:spacing w:val="3"/>
                <w:sz w:val="28"/>
                <w:szCs w:val="28"/>
              </w:rPr>
              <w:t>сынғандарға</w:t>
            </w:r>
            <w:proofErr w:type="spellEnd"/>
            <w:r w:rsidRPr="00142490">
              <w:rPr>
                <w:rFonts w:eastAsia="Times New Roman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3"/>
                <w:sz w:val="28"/>
                <w:szCs w:val="28"/>
              </w:rPr>
              <w:t>күтім</w:t>
            </w:r>
            <w:proofErr w:type="spellEnd"/>
            <w:r w:rsidRPr="00142490">
              <w:rPr>
                <w:rFonts w:eastAsia="Times New Roman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3"/>
                <w:sz w:val="28"/>
                <w:szCs w:val="28"/>
              </w:rPr>
              <w:t>жасау</w:t>
            </w:r>
            <w:proofErr w:type="spellEnd"/>
            <w:r w:rsidRPr="00142490">
              <w:rPr>
                <w:rFonts w:eastAsia="Times New Roman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-5"/>
                <w:sz w:val="28"/>
                <w:szCs w:val="28"/>
              </w:rPr>
              <w:t>бұтақтармен</w:t>
            </w:r>
            <w:proofErr w:type="spellEnd"/>
            <w:r w:rsidRPr="00142490">
              <w:rPr>
                <w:rFonts w:eastAsia="Times New Roman"/>
                <w:spacing w:val="-5"/>
                <w:sz w:val="28"/>
                <w:szCs w:val="28"/>
              </w:rPr>
              <w:t xml:space="preserve">. </w:t>
            </w:r>
          </w:p>
          <w:p w:rsidR="002D33E9" w:rsidRPr="00142490" w:rsidRDefault="002D33E9" w:rsidP="009550D5">
            <w:pPr>
              <w:rPr>
                <w:b/>
                <w:sz w:val="28"/>
                <w:szCs w:val="28"/>
              </w:rPr>
            </w:pPr>
            <w:proofErr w:type="spellStart"/>
            <w:r w:rsidRPr="00142490">
              <w:rPr>
                <w:b/>
                <w:sz w:val="28"/>
                <w:szCs w:val="28"/>
              </w:rPr>
              <w:t>Қимылды</w:t>
            </w:r>
            <w:proofErr w:type="spellEnd"/>
            <w:r w:rsidRPr="0014249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b/>
                <w:sz w:val="28"/>
                <w:szCs w:val="28"/>
              </w:rPr>
              <w:t>ойын</w:t>
            </w:r>
            <w:proofErr w:type="spellEnd"/>
          </w:p>
          <w:p w:rsidR="002D33E9" w:rsidRPr="00142490" w:rsidRDefault="002D33E9" w:rsidP="009550D5">
            <w:pPr>
              <w:ind w:right="708"/>
              <w:contextualSpacing/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r w:rsidRPr="00142490">
              <w:rPr>
                <w:rFonts w:eastAsia="Times New Roman"/>
                <w:bCs/>
                <w:sz w:val="28"/>
                <w:szCs w:val="28"/>
              </w:rPr>
              <w:t>"</w:t>
            </w:r>
            <w:proofErr w:type="spellStart"/>
            <w:r w:rsidRPr="00142490">
              <w:rPr>
                <w:rFonts w:eastAsia="Times New Roman"/>
                <w:bCs/>
                <w:sz w:val="28"/>
                <w:szCs w:val="28"/>
              </w:rPr>
              <w:t>Жылдам</w:t>
            </w:r>
            <w:proofErr w:type="spellEnd"/>
            <w:r w:rsidRPr="00142490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bCs/>
                <w:sz w:val="28"/>
                <w:szCs w:val="28"/>
              </w:rPr>
              <w:t>доп</w:t>
            </w:r>
            <w:proofErr w:type="spellEnd"/>
            <w:r w:rsidRPr="00142490">
              <w:rPr>
                <w:rFonts w:eastAsia="Times New Roman"/>
                <w:bCs/>
                <w:sz w:val="28"/>
                <w:szCs w:val="28"/>
              </w:rPr>
              <w:t>"</w:t>
            </w:r>
          </w:p>
          <w:p w:rsidR="002D33E9" w:rsidRDefault="002D33E9" w:rsidP="009550D5">
            <w:pPr>
              <w:ind w:right="708"/>
              <w:contextualSpacing/>
              <w:jc w:val="both"/>
              <w:rPr>
                <w:sz w:val="28"/>
                <w:szCs w:val="28"/>
              </w:rPr>
            </w:pPr>
            <w:bookmarkStart w:id="148" w:name="_Hlk177848496"/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допты</w:t>
            </w:r>
            <w:proofErr w:type="spellEnd"/>
            <w:r w:rsidRPr="00142490">
              <w:rPr>
                <w:sz w:val="28"/>
                <w:szCs w:val="28"/>
              </w:rPr>
              <w:t xml:space="preserve"> тура </w:t>
            </w:r>
            <w:proofErr w:type="spellStart"/>
            <w:r w:rsidRPr="00142490">
              <w:rPr>
                <w:sz w:val="28"/>
                <w:szCs w:val="28"/>
              </w:rPr>
              <w:t>бағытта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домалату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2D33E9" w:rsidRPr="00142490" w:rsidRDefault="002D33E9" w:rsidP="009550D5">
            <w:pPr>
              <w:ind w:right="708"/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142490">
              <w:rPr>
                <w:sz w:val="28"/>
                <w:szCs w:val="28"/>
              </w:rPr>
              <w:t>Міндет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домалатады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допты</w:t>
            </w:r>
            <w:proofErr w:type="spellEnd"/>
            <w:r w:rsidRPr="00142490">
              <w:rPr>
                <w:sz w:val="28"/>
                <w:szCs w:val="28"/>
              </w:rPr>
              <w:t xml:space="preserve"> тура </w:t>
            </w:r>
            <w:proofErr w:type="spellStart"/>
            <w:r w:rsidRPr="00142490">
              <w:rPr>
                <w:sz w:val="28"/>
                <w:szCs w:val="28"/>
              </w:rPr>
              <w:t>бағытта</w:t>
            </w:r>
            <w:r>
              <w:rPr>
                <w:sz w:val="28"/>
                <w:szCs w:val="28"/>
              </w:rPr>
              <w:t>және</w:t>
            </w:r>
            <w:proofErr w:type="spellEnd"/>
            <w:r w:rsidRPr="00142490">
              <w:rPr>
                <w:sz w:val="28"/>
                <w:szCs w:val="28"/>
              </w:rPr>
              <w:t>.  </w:t>
            </w:r>
          </w:p>
          <w:bookmarkEnd w:id="148"/>
          <w:p w:rsidR="002D33E9" w:rsidRPr="00142490" w:rsidRDefault="002D33E9" w:rsidP="009550D5">
            <w:pPr>
              <w:rPr>
                <w:b/>
                <w:sz w:val="28"/>
                <w:szCs w:val="28"/>
              </w:rPr>
            </w:pPr>
            <w:proofErr w:type="spellStart"/>
            <w:r w:rsidRPr="00142490">
              <w:rPr>
                <w:b/>
                <w:sz w:val="28"/>
                <w:szCs w:val="28"/>
              </w:rPr>
              <w:t>Еркін</w:t>
            </w:r>
            <w:proofErr w:type="spellEnd"/>
            <w:r w:rsidRPr="0014249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b/>
                <w:sz w:val="28"/>
                <w:szCs w:val="28"/>
              </w:rPr>
              <w:t>ойын</w:t>
            </w:r>
            <w:proofErr w:type="spellEnd"/>
          </w:p>
        </w:tc>
        <w:tc>
          <w:tcPr>
            <w:tcW w:w="3094" w:type="dxa"/>
          </w:tcPr>
          <w:p w:rsidR="002D33E9" w:rsidRPr="00142490" w:rsidRDefault="002D33E9" w:rsidP="009550D5">
            <w:pPr>
              <w:rPr>
                <w:b/>
                <w:sz w:val="28"/>
                <w:szCs w:val="28"/>
              </w:rPr>
            </w:pPr>
            <w:r w:rsidRPr="00142490">
              <w:rPr>
                <w:b/>
                <w:sz w:val="28"/>
                <w:szCs w:val="28"/>
              </w:rPr>
              <w:lastRenderedPageBreak/>
              <w:t>№13 карточка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"</w:t>
            </w:r>
            <w:proofErr w:type="spellStart"/>
            <w:r w:rsidRPr="00142490">
              <w:rPr>
                <w:sz w:val="28"/>
                <w:szCs w:val="28"/>
              </w:rPr>
              <w:t>Күз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бізге</w:t>
            </w:r>
            <w:proofErr w:type="spellEnd"/>
            <w:r w:rsidRPr="00142490">
              <w:rPr>
                <w:sz w:val="28"/>
                <w:szCs w:val="28"/>
              </w:rPr>
              <w:t xml:space="preserve"> не </w:t>
            </w:r>
            <w:proofErr w:type="spellStart"/>
            <w:r w:rsidRPr="00142490">
              <w:rPr>
                <w:sz w:val="28"/>
                <w:szCs w:val="28"/>
              </w:rPr>
              <w:t>сыйлады</w:t>
            </w:r>
            <w:proofErr w:type="spellEnd"/>
            <w:r w:rsidRPr="00142490">
              <w:rPr>
                <w:sz w:val="28"/>
                <w:szCs w:val="28"/>
              </w:rPr>
              <w:t>"</w:t>
            </w:r>
          </w:p>
          <w:p w:rsidR="002D33E9" w:rsidRPr="00AE3626" w:rsidRDefault="002D33E9" w:rsidP="009550D5">
            <w:pPr>
              <w:rPr>
                <w:rFonts w:eastAsia="Times New Roman"/>
                <w:iCs/>
                <w:sz w:val="28"/>
                <w:szCs w:val="28"/>
              </w:rPr>
            </w:pPr>
            <w:bookmarkStart w:id="149" w:name="_Hlk177848601"/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білімдерін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бекіту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iCs/>
                <w:sz w:val="28"/>
                <w:szCs w:val="28"/>
              </w:rPr>
              <w:t>өсімдік</w:t>
            </w:r>
            <w:proofErr w:type="spellEnd"/>
            <w:r w:rsidRPr="00142490">
              <w:rPr>
                <w:rFonts w:eastAsia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iCs/>
                <w:sz w:val="28"/>
                <w:szCs w:val="28"/>
              </w:rPr>
              <w:t>өсіруші</w:t>
            </w:r>
            <w:proofErr w:type="spellEnd"/>
            <w:r w:rsidRPr="00142490">
              <w:rPr>
                <w:rFonts w:eastAsia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iCs/>
                <w:sz w:val="28"/>
                <w:szCs w:val="28"/>
              </w:rPr>
              <w:t>туралы</w:t>
            </w:r>
            <w:r w:rsidRPr="00142490">
              <w:rPr>
                <w:rFonts w:eastAsia="Times New Roman"/>
                <w:iCs/>
                <w:sz w:val="28"/>
                <w:szCs w:val="28"/>
              </w:rPr>
              <w:softHyphen/>
              <w:t>дүниеде</w:t>
            </w:r>
            <w:proofErr w:type="spellEnd"/>
            <w:r w:rsidRPr="00142490">
              <w:rPr>
                <w:rFonts w:eastAsia="Times New Roman"/>
                <w:iCs/>
                <w:sz w:val="28"/>
                <w:szCs w:val="28"/>
              </w:rPr>
              <w:t xml:space="preserve">; </w:t>
            </w:r>
            <w:proofErr w:type="spellStart"/>
            <w:r w:rsidRPr="00142490">
              <w:rPr>
                <w:rFonts w:eastAsia="Times New Roman"/>
                <w:iCs/>
                <w:sz w:val="28"/>
                <w:szCs w:val="28"/>
              </w:rPr>
              <w:t>заттардың</w:t>
            </w:r>
            <w:proofErr w:type="spellEnd"/>
            <w:r w:rsidRPr="00142490">
              <w:rPr>
                <w:rFonts w:eastAsia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iCs/>
                <w:sz w:val="28"/>
                <w:szCs w:val="28"/>
              </w:rPr>
              <w:t>қай</w:t>
            </w:r>
            <w:proofErr w:type="spellEnd"/>
            <w:r w:rsidRPr="00142490">
              <w:rPr>
                <w:rFonts w:eastAsia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iCs/>
                <w:sz w:val="28"/>
                <w:szCs w:val="28"/>
              </w:rPr>
              <w:lastRenderedPageBreak/>
              <w:t>жерде</w:t>
            </w:r>
            <w:proofErr w:type="spellEnd"/>
            <w:r w:rsidRPr="00142490">
              <w:rPr>
                <w:rFonts w:eastAsia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iCs/>
                <w:sz w:val="28"/>
                <w:szCs w:val="28"/>
              </w:rPr>
              <w:t>өсетіні</w:t>
            </w:r>
            <w:proofErr w:type="spellEnd"/>
            <w:r w:rsidRPr="00142490">
              <w:rPr>
                <w:rFonts w:eastAsia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iCs/>
                <w:sz w:val="28"/>
                <w:szCs w:val="28"/>
              </w:rPr>
              <w:t>туралы</w:t>
            </w:r>
            <w:proofErr w:type="spellEnd"/>
            <w:r w:rsidRPr="00142490">
              <w:rPr>
                <w:rFonts w:eastAsia="Times New Roman"/>
                <w:iCs/>
                <w:sz w:val="28"/>
                <w:szCs w:val="28"/>
              </w:rPr>
              <w:t>.</w:t>
            </w:r>
          </w:p>
          <w:p w:rsidR="002D33E9" w:rsidRPr="00142490" w:rsidRDefault="002D33E9" w:rsidP="009550D5">
            <w:pPr>
              <w:rPr>
                <w:rFonts w:eastAsia="Times New Roman"/>
                <w:iCs/>
                <w:sz w:val="28"/>
                <w:szCs w:val="28"/>
              </w:rPr>
            </w:pPr>
            <w:proofErr w:type="spellStart"/>
            <w:r w:rsidRPr="00142490">
              <w:rPr>
                <w:sz w:val="28"/>
                <w:szCs w:val="28"/>
              </w:rPr>
              <w:t>Міндет</w:t>
            </w:r>
            <w:proofErr w:type="spellEnd"/>
            <w:r w:rsidRPr="00142490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iCs/>
                <w:sz w:val="28"/>
                <w:szCs w:val="28"/>
              </w:rPr>
              <w:t>өсімдіктер</w:t>
            </w:r>
            <w:proofErr w:type="spellEnd"/>
            <w:r>
              <w:rPr>
                <w:rFonts w:eastAsia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iCs/>
                <w:sz w:val="28"/>
                <w:szCs w:val="28"/>
              </w:rPr>
              <w:t>әлемін</w:t>
            </w:r>
            <w:proofErr w:type="spellEnd"/>
            <w:r>
              <w:rPr>
                <w:rFonts w:eastAsia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iCs/>
                <w:sz w:val="28"/>
                <w:szCs w:val="28"/>
              </w:rPr>
              <w:t>бақылайды</w:t>
            </w:r>
            <w:proofErr w:type="spellEnd"/>
            <w:r w:rsidRPr="00142490">
              <w:rPr>
                <w:rFonts w:eastAsia="Times New Roman"/>
                <w:iCs/>
                <w:sz w:val="28"/>
                <w:szCs w:val="28"/>
              </w:rPr>
              <w:t>.</w:t>
            </w:r>
          </w:p>
          <w:bookmarkEnd w:id="149"/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(</w:t>
            </w:r>
            <w:proofErr w:type="spellStart"/>
            <w:r w:rsidRPr="00142490">
              <w:rPr>
                <w:sz w:val="28"/>
                <w:szCs w:val="28"/>
              </w:rPr>
              <w:t>қоршаған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әлеммен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бірге</w:t>
            </w:r>
            <w:proofErr w:type="spellEnd"/>
            <w:r w:rsidRPr="00142490">
              <w:rPr>
                <w:sz w:val="28"/>
                <w:szCs w:val="28"/>
              </w:rPr>
              <w:t xml:space="preserve">, </w:t>
            </w:r>
            <w:proofErr w:type="spellStart"/>
            <w:r w:rsidRPr="00142490">
              <w:rPr>
                <w:sz w:val="28"/>
                <w:szCs w:val="28"/>
              </w:rPr>
              <w:t>арық.әдебиет</w:t>
            </w:r>
            <w:proofErr w:type="spellEnd"/>
            <w:r w:rsidRPr="00142490">
              <w:rPr>
                <w:sz w:val="28"/>
                <w:szCs w:val="28"/>
              </w:rPr>
              <w:t>)</w:t>
            </w:r>
          </w:p>
          <w:p w:rsidR="002D33E9" w:rsidRPr="00142490" w:rsidRDefault="002D33E9" w:rsidP="009550D5">
            <w:pPr>
              <w:contextualSpacing/>
              <w:jc w:val="both"/>
              <w:rPr>
                <w:rFonts w:eastAsia="Times New Roman"/>
                <w:spacing w:val="-1"/>
                <w:sz w:val="28"/>
                <w:szCs w:val="28"/>
              </w:rPr>
            </w:pPr>
            <w:proofErr w:type="spellStart"/>
            <w:r w:rsidRPr="00142490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Еңбек</w:t>
            </w:r>
            <w:proofErr w:type="spellEnd"/>
            <w:r w:rsidRPr="00142490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қызметі</w:t>
            </w:r>
            <w:proofErr w:type="spellEnd"/>
            <w:r w:rsidRPr="00142490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:  </w:t>
            </w:r>
            <w:proofErr w:type="spellStart"/>
            <w:r w:rsidRPr="00142490">
              <w:rPr>
                <w:rFonts w:eastAsia="Times New Roman"/>
                <w:spacing w:val="-1"/>
                <w:sz w:val="28"/>
                <w:szCs w:val="28"/>
              </w:rPr>
              <w:t>құстарды</w:t>
            </w:r>
            <w:proofErr w:type="spellEnd"/>
            <w:r w:rsidRPr="00142490">
              <w:rPr>
                <w:rFonts w:eastAsia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-1"/>
                <w:sz w:val="28"/>
                <w:szCs w:val="28"/>
              </w:rPr>
              <w:t>азықтандыру</w:t>
            </w:r>
            <w:proofErr w:type="spellEnd"/>
            <w:r w:rsidRPr="00142490">
              <w:rPr>
                <w:rFonts w:eastAsia="Times New Roman"/>
                <w:spacing w:val="-1"/>
                <w:sz w:val="28"/>
                <w:szCs w:val="28"/>
              </w:rPr>
              <w:t>.</w:t>
            </w:r>
          </w:p>
          <w:p w:rsidR="002D33E9" w:rsidRPr="00142490" w:rsidRDefault="002D33E9" w:rsidP="009550D5">
            <w:pPr>
              <w:rPr>
                <w:b/>
                <w:sz w:val="28"/>
                <w:szCs w:val="28"/>
              </w:rPr>
            </w:pPr>
            <w:proofErr w:type="spellStart"/>
            <w:r w:rsidRPr="00142490">
              <w:rPr>
                <w:b/>
                <w:sz w:val="28"/>
                <w:szCs w:val="28"/>
              </w:rPr>
              <w:t>Қимылды</w:t>
            </w:r>
            <w:proofErr w:type="spellEnd"/>
            <w:r w:rsidRPr="0014249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b/>
                <w:sz w:val="28"/>
                <w:szCs w:val="28"/>
              </w:rPr>
              <w:t>ойын</w:t>
            </w:r>
            <w:proofErr w:type="spellEnd"/>
          </w:p>
          <w:p w:rsidR="002D33E9" w:rsidRPr="00142490" w:rsidRDefault="002D33E9" w:rsidP="009550D5">
            <w:pPr>
              <w:ind w:right="708"/>
              <w:contextualSpacing/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r w:rsidRPr="00142490">
              <w:rPr>
                <w:rFonts w:eastAsia="Times New Roman"/>
                <w:bCs/>
                <w:sz w:val="28"/>
                <w:szCs w:val="28"/>
              </w:rPr>
              <w:t>"</w:t>
            </w:r>
            <w:proofErr w:type="spellStart"/>
            <w:r w:rsidRPr="00142490">
              <w:rPr>
                <w:rFonts w:eastAsia="Times New Roman"/>
                <w:bCs/>
                <w:sz w:val="28"/>
                <w:szCs w:val="28"/>
              </w:rPr>
              <w:t>Қояндар</w:t>
            </w:r>
            <w:proofErr w:type="spellEnd"/>
            <w:r w:rsidRPr="00142490">
              <w:rPr>
                <w:rFonts w:eastAsia="Times New Roman"/>
                <w:bCs/>
                <w:sz w:val="28"/>
                <w:szCs w:val="28"/>
              </w:rPr>
              <w:t>"</w:t>
            </w:r>
          </w:p>
          <w:p w:rsidR="002D33E9" w:rsidRPr="008C0758" w:rsidRDefault="002D33E9" w:rsidP="009550D5">
            <w:pPr>
              <w:ind w:right="708"/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bookmarkStart w:id="150" w:name="_Hlk177849535"/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142490">
              <w:rPr>
                <w:sz w:val="28"/>
                <w:szCs w:val="28"/>
              </w:rPr>
              <w:t xml:space="preserve">сигнал </w:t>
            </w:r>
            <w:proofErr w:type="spellStart"/>
            <w:r w:rsidRPr="00142490">
              <w:rPr>
                <w:sz w:val="28"/>
                <w:szCs w:val="28"/>
              </w:rPr>
              <w:t>бойынша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әрекет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ету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>.</w:t>
            </w:r>
          </w:p>
          <w:p w:rsidR="002D33E9" w:rsidRPr="00142490" w:rsidRDefault="002D33E9" w:rsidP="009550D5">
            <w:pPr>
              <w:ind w:right="708"/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 w:rsidRPr="00142490">
              <w:rPr>
                <w:sz w:val="28"/>
                <w:szCs w:val="28"/>
              </w:rPr>
              <w:t>Міндет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әрекеттерді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орындайды</w:t>
            </w:r>
            <w:proofErr w:type="spellEnd"/>
            <w:r w:rsidRPr="00142490">
              <w:rPr>
                <w:sz w:val="28"/>
                <w:szCs w:val="28"/>
              </w:rPr>
              <w:t xml:space="preserve"> сигнал </w:t>
            </w:r>
            <w:proofErr w:type="spellStart"/>
            <w:r w:rsidRPr="00142490">
              <w:rPr>
                <w:sz w:val="28"/>
                <w:szCs w:val="28"/>
              </w:rPr>
              <w:t>бойынша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>.</w:t>
            </w:r>
          </w:p>
          <w:bookmarkEnd w:id="150"/>
          <w:p w:rsidR="002D33E9" w:rsidRPr="00142490" w:rsidRDefault="002D33E9" w:rsidP="009550D5">
            <w:pPr>
              <w:rPr>
                <w:sz w:val="28"/>
                <w:szCs w:val="28"/>
              </w:rPr>
            </w:pPr>
            <w:proofErr w:type="spellStart"/>
            <w:r w:rsidRPr="00142490">
              <w:rPr>
                <w:b/>
                <w:sz w:val="28"/>
                <w:szCs w:val="28"/>
              </w:rPr>
              <w:t>Еркін</w:t>
            </w:r>
            <w:proofErr w:type="spellEnd"/>
            <w:r w:rsidRPr="0014249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b/>
                <w:sz w:val="28"/>
                <w:szCs w:val="28"/>
              </w:rPr>
              <w:t>ойын</w:t>
            </w:r>
            <w:proofErr w:type="spellEnd"/>
          </w:p>
        </w:tc>
        <w:tc>
          <w:tcPr>
            <w:tcW w:w="2907" w:type="dxa"/>
          </w:tcPr>
          <w:p w:rsidR="002D33E9" w:rsidRPr="00142490" w:rsidRDefault="002D33E9" w:rsidP="009550D5">
            <w:pPr>
              <w:rPr>
                <w:b/>
                <w:sz w:val="28"/>
                <w:szCs w:val="28"/>
              </w:rPr>
            </w:pPr>
            <w:r w:rsidRPr="00142490">
              <w:rPr>
                <w:b/>
                <w:sz w:val="28"/>
                <w:szCs w:val="28"/>
              </w:rPr>
              <w:lastRenderedPageBreak/>
              <w:t>№14 карточка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"</w:t>
            </w:r>
            <w:proofErr w:type="spellStart"/>
            <w:r w:rsidRPr="00142490">
              <w:rPr>
                <w:sz w:val="28"/>
                <w:szCs w:val="28"/>
              </w:rPr>
              <w:t>Біз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көмектесеміз</w:t>
            </w:r>
            <w:proofErr w:type="spellEnd"/>
            <w:r w:rsidRPr="00142490">
              <w:rPr>
                <w:sz w:val="28"/>
                <w:szCs w:val="28"/>
              </w:rPr>
              <w:t>"</w:t>
            </w:r>
          </w:p>
          <w:p w:rsidR="002D33E9" w:rsidRPr="008C0758" w:rsidRDefault="002D33E9" w:rsidP="009550D5">
            <w:pPr>
              <w:contextualSpacing/>
              <w:jc w:val="both"/>
              <w:rPr>
                <w:rFonts w:eastAsia="Times New Roman"/>
                <w:bCs/>
                <w:sz w:val="28"/>
                <w:szCs w:val="28"/>
              </w:rPr>
            </w:pPr>
            <w:bookmarkStart w:id="151" w:name="_Hlk177849647"/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білімдерін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бекіту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bCs/>
                <w:sz w:val="28"/>
                <w:szCs w:val="28"/>
              </w:rPr>
              <w:t>көкөністер</w:t>
            </w:r>
            <w:proofErr w:type="spellEnd"/>
            <w:r w:rsidRPr="00142490">
              <w:rPr>
                <w:rFonts w:eastAsia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142490">
              <w:rPr>
                <w:rFonts w:eastAsia="Times New Roman"/>
                <w:bCs/>
                <w:sz w:val="28"/>
                <w:szCs w:val="28"/>
              </w:rPr>
              <w:t>олардың</w:t>
            </w:r>
            <w:proofErr w:type="spellEnd"/>
            <w:r w:rsidRPr="00142490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bCs/>
                <w:sz w:val="28"/>
                <w:szCs w:val="28"/>
              </w:rPr>
              <w:t>пішіні</w:t>
            </w:r>
            <w:proofErr w:type="spellEnd"/>
            <w:r w:rsidRPr="00142490">
              <w:rPr>
                <w:rFonts w:eastAsia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142490">
              <w:rPr>
                <w:rFonts w:eastAsia="Times New Roman"/>
                <w:bCs/>
                <w:sz w:val="28"/>
                <w:szCs w:val="28"/>
              </w:rPr>
              <w:t>мөлшері</w:t>
            </w:r>
            <w:proofErr w:type="spellEnd"/>
            <w:r w:rsidRPr="00142490">
              <w:rPr>
                <w:rFonts w:eastAsia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142490">
              <w:rPr>
                <w:rFonts w:eastAsia="Times New Roman"/>
                <w:bCs/>
                <w:sz w:val="28"/>
                <w:szCs w:val="28"/>
              </w:rPr>
              <w:t>түсі</w:t>
            </w:r>
            <w:proofErr w:type="spellEnd"/>
            <w:r w:rsidRPr="00142490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bCs/>
                <w:sz w:val="28"/>
                <w:szCs w:val="28"/>
              </w:rPr>
              <w:t>туралы</w:t>
            </w:r>
            <w:proofErr w:type="spellEnd"/>
            <w:r w:rsidRPr="00142490">
              <w:rPr>
                <w:rFonts w:eastAsia="Times New Roman"/>
                <w:bCs/>
                <w:sz w:val="28"/>
                <w:szCs w:val="28"/>
              </w:rPr>
              <w:t>.</w:t>
            </w:r>
          </w:p>
          <w:p w:rsidR="002D33E9" w:rsidRPr="00142490" w:rsidRDefault="002D33E9" w:rsidP="009550D5">
            <w:pPr>
              <w:contextualSpacing/>
              <w:jc w:val="both"/>
              <w:rPr>
                <w:rFonts w:eastAsia="Times New Roman"/>
                <w:bCs/>
                <w:sz w:val="28"/>
                <w:szCs w:val="28"/>
              </w:rPr>
            </w:pPr>
            <w:proofErr w:type="spellStart"/>
            <w:r w:rsidRPr="00142490">
              <w:rPr>
                <w:sz w:val="28"/>
                <w:szCs w:val="28"/>
              </w:rPr>
              <w:t>Міндет</w:t>
            </w:r>
            <w:proofErr w:type="spellEnd"/>
            <w:r w:rsidRPr="00142490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bCs/>
                <w:sz w:val="28"/>
                <w:szCs w:val="28"/>
              </w:rPr>
              <w:t>көкөністерді</w:t>
            </w:r>
            <w:proofErr w:type="spellEnd"/>
            <w:r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8"/>
                <w:szCs w:val="28"/>
              </w:rPr>
              <w:t>ажыратады</w:t>
            </w:r>
            <w:proofErr w:type="spellEnd"/>
            <w:r>
              <w:rPr>
                <w:rFonts w:eastAsia="Times New Roman"/>
                <w:bCs/>
                <w:sz w:val="28"/>
                <w:szCs w:val="28"/>
              </w:rPr>
              <w:t xml:space="preserve"> және </w:t>
            </w:r>
            <w:r>
              <w:rPr>
                <w:rFonts w:eastAsia="Times New Roman"/>
                <w:bCs/>
                <w:sz w:val="28"/>
                <w:szCs w:val="28"/>
              </w:rPr>
              <w:lastRenderedPageBreak/>
              <w:t>атайды</w:t>
            </w:r>
            <w:r w:rsidRPr="00142490">
              <w:rPr>
                <w:rFonts w:eastAsia="Times New Roman"/>
                <w:bCs/>
                <w:sz w:val="28"/>
                <w:szCs w:val="28"/>
              </w:rPr>
              <w:t>.</w:t>
            </w:r>
          </w:p>
          <w:bookmarkEnd w:id="151"/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(</w:t>
            </w:r>
            <w:proofErr w:type="spellStart"/>
            <w:r w:rsidRPr="00142490">
              <w:rPr>
                <w:sz w:val="28"/>
                <w:szCs w:val="28"/>
              </w:rPr>
              <w:t>қоршаған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әлеммен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бірге</w:t>
            </w:r>
            <w:proofErr w:type="spellEnd"/>
            <w:r w:rsidRPr="00142490">
              <w:rPr>
                <w:sz w:val="28"/>
                <w:szCs w:val="28"/>
              </w:rPr>
              <w:t xml:space="preserve">, </w:t>
            </w:r>
            <w:proofErr w:type="spellStart"/>
            <w:r w:rsidRPr="00142490">
              <w:rPr>
                <w:sz w:val="28"/>
                <w:szCs w:val="28"/>
              </w:rPr>
              <w:t>арық.әдебиет</w:t>
            </w:r>
            <w:proofErr w:type="spellEnd"/>
            <w:r w:rsidRPr="00142490">
              <w:rPr>
                <w:sz w:val="28"/>
                <w:szCs w:val="28"/>
              </w:rPr>
              <w:t>)</w:t>
            </w:r>
          </w:p>
          <w:p w:rsidR="002D33E9" w:rsidRPr="00142490" w:rsidRDefault="002D33E9" w:rsidP="009550D5">
            <w:pPr>
              <w:contextualSpacing/>
              <w:jc w:val="both"/>
              <w:rPr>
                <w:rFonts w:eastAsia="Times New Roman"/>
                <w:bCs/>
                <w:spacing w:val="-11"/>
                <w:sz w:val="28"/>
                <w:szCs w:val="28"/>
              </w:rPr>
            </w:pPr>
            <w:proofErr w:type="spellStart"/>
            <w:r w:rsidRPr="00142490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Еңбек</w:t>
            </w:r>
            <w:proofErr w:type="spellEnd"/>
            <w:r w:rsidRPr="00142490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қызметі</w:t>
            </w:r>
            <w:proofErr w:type="spellEnd"/>
            <w:r w:rsidRPr="00142490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:  </w:t>
            </w:r>
            <w:proofErr w:type="spellStart"/>
            <w:r w:rsidRPr="00142490">
              <w:rPr>
                <w:rFonts w:eastAsia="Times New Roman"/>
                <w:bCs/>
                <w:spacing w:val="-11"/>
                <w:sz w:val="28"/>
                <w:szCs w:val="28"/>
              </w:rPr>
              <w:t>үлкен</w:t>
            </w:r>
            <w:proofErr w:type="spellEnd"/>
            <w:r w:rsidRPr="00142490">
              <w:rPr>
                <w:rFonts w:eastAsia="Times New Roman"/>
                <w:bCs/>
                <w:spacing w:val="-11"/>
                <w:sz w:val="28"/>
                <w:szCs w:val="28"/>
              </w:rPr>
              <w:t xml:space="preserve"> балаларға </w:t>
            </w:r>
            <w:proofErr w:type="spellStart"/>
            <w:r w:rsidRPr="00142490">
              <w:rPr>
                <w:rFonts w:eastAsia="Times New Roman"/>
                <w:bCs/>
                <w:spacing w:val="-11"/>
                <w:sz w:val="28"/>
                <w:szCs w:val="28"/>
              </w:rPr>
              <w:t>көмектесу</w:t>
            </w:r>
            <w:proofErr w:type="spellEnd"/>
          </w:p>
          <w:p w:rsidR="002D33E9" w:rsidRPr="00142490" w:rsidRDefault="002D33E9" w:rsidP="009550D5">
            <w:pPr>
              <w:rPr>
                <w:b/>
                <w:sz w:val="28"/>
                <w:szCs w:val="28"/>
              </w:rPr>
            </w:pPr>
            <w:proofErr w:type="spellStart"/>
            <w:r w:rsidRPr="00142490">
              <w:rPr>
                <w:b/>
                <w:sz w:val="28"/>
                <w:szCs w:val="28"/>
              </w:rPr>
              <w:t>Қимылды</w:t>
            </w:r>
            <w:proofErr w:type="spellEnd"/>
            <w:r w:rsidRPr="0014249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b/>
                <w:sz w:val="28"/>
                <w:szCs w:val="28"/>
              </w:rPr>
              <w:t>ойын</w:t>
            </w:r>
            <w:proofErr w:type="spellEnd"/>
          </w:p>
          <w:p w:rsidR="002D33E9" w:rsidRPr="00142490" w:rsidRDefault="002D33E9" w:rsidP="009550D5">
            <w:pPr>
              <w:ind w:right="708"/>
              <w:contextualSpacing/>
              <w:jc w:val="both"/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"</w:t>
            </w:r>
            <w:proofErr w:type="spellStart"/>
            <w:r w:rsidRPr="00142490">
              <w:rPr>
                <w:sz w:val="28"/>
                <w:szCs w:val="28"/>
              </w:rPr>
              <w:t>Автокөліктер</w:t>
            </w:r>
            <w:proofErr w:type="spellEnd"/>
            <w:r w:rsidRPr="00142490">
              <w:rPr>
                <w:sz w:val="28"/>
                <w:szCs w:val="28"/>
              </w:rPr>
              <w:t>"</w:t>
            </w:r>
          </w:p>
          <w:p w:rsidR="002D33E9" w:rsidRDefault="002D33E9" w:rsidP="009550D5">
            <w:pPr>
              <w:ind w:right="189"/>
              <w:contextualSpacing/>
              <w:jc w:val="both"/>
              <w:rPr>
                <w:sz w:val="28"/>
                <w:szCs w:val="28"/>
              </w:rPr>
            </w:pPr>
            <w:bookmarkStart w:id="152" w:name="_Hlk177849789"/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шашырап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жүгіруді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орындау</w:t>
            </w:r>
            <w:proofErr w:type="spellEnd"/>
            <w:r w:rsidRPr="00142490">
              <w:rPr>
                <w:sz w:val="28"/>
                <w:szCs w:val="28"/>
              </w:rPr>
              <w:t>.</w:t>
            </w:r>
          </w:p>
          <w:p w:rsidR="002D33E9" w:rsidRPr="00142490" w:rsidRDefault="002D33E9" w:rsidP="009550D5">
            <w:pPr>
              <w:ind w:right="189"/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142490">
              <w:rPr>
                <w:sz w:val="28"/>
                <w:szCs w:val="28"/>
              </w:rPr>
              <w:t>Міндет</w:t>
            </w:r>
            <w:proofErr w:type="spellEnd"/>
            <w:r w:rsidRPr="00142490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орындайды</w:t>
            </w:r>
            <w:proofErr w:type="spellEnd"/>
            <w:r w:rsidRPr="00142490">
              <w:rPr>
                <w:sz w:val="28"/>
                <w:szCs w:val="28"/>
              </w:rPr>
              <w:t xml:space="preserve">  </w:t>
            </w:r>
            <w:proofErr w:type="spellStart"/>
            <w:r w:rsidRPr="00142490">
              <w:rPr>
                <w:sz w:val="28"/>
                <w:szCs w:val="28"/>
              </w:rPr>
              <w:t>шашылып-шашылып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жүгіру</w:t>
            </w:r>
            <w:proofErr w:type="spellEnd"/>
            <w:r w:rsidRPr="00142490">
              <w:rPr>
                <w:sz w:val="28"/>
                <w:szCs w:val="28"/>
              </w:rPr>
              <w:t>.</w:t>
            </w:r>
          </w:p>
          <w:bookmarkEnd w:id="152"/>
          <w:p w:rsidR="002D33E9" w:rsidRPr="00142490" w:rsidRDefault="002D33E9" w:rsidP="009550D5">
            <w:pPr>
              <w:rPr>
                <w:sz w:val="28"/>
                <w:szCs w:val="28"/>
              </w:rPr>
            </w:pPr>
            <w:proofErr w:type="spellStart"/>
            <w:r w:rsidRPr="00142490">
              <w:rPr>
                <w:b/>
                <w:sz w:val="28"/>
                <w:szCs w:val="28"/>
              </w:rPr>
              <w:t>Еркін</w:t>
            </w:r>
            <w:proofErr w:type="spellEnd"/>
            <w:r w:rsidRPr="0014249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b/>
                <w:sz w:val="28"/>
                <w:szCs w:val="28"/>
              </w:rPr>
              <w:t>ойын</w:t>
            </w:r>
            <w:proofErr w:type="spellEnd"/>
          </w:p>
        </w:tc>
        <w:tc>
          <w:tcPr>
            <w:tcW w:w="1111" w:type="dxa"/>
            <w:gridSpan w:val="2"/>
          </w:tcPr>
          <w:p w:rsidR="002D33E9" w:rsidRPr="00A62B42" w:rsidRDefault="002D33E9" w:rsidP="009550D5">
            <w:pPr>
              <w:rPr>
                <w:sz w:val="28"/>
                <w:szCs w:val="28"/>
              </w:rPr>
            </w:pPr>
          </w:p>
        </w:tc>
      </w:tr>
      <w:tr w:rsidR="002D33E9" w:rsidRPr="00142490" w:rsidTr="0076084D">
        <w:tc>
          <w:tcPr>
            <w:tcW w:w="1945" w:type="dxa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proofErr w:type="spellStart"/>
            <w:r w:rsidRPr="00142490">
              <w:rPr>
                <w:sz w:val="28"/>
                <w:szCs w:val="28"/>
              </w:rPr>
              <w:t>Серуеннен</w:t>
            </w:r>
            <w:proofErr w:type="spellEnd"/>
            <w:r w:rsidRPr="00142490">
              <w:rPr>
                <w:sz w:val="28"/>
                <w:szCs w:val="28"/>
              </w:rPr>
              <w:t xml:space="preserve"> оралу</w:t>
            </w:r>
          </w:p>
        </w:tc>
        <w:tc>
          <w:tcPr>
            <w:tcW w:w="12841" w:type="dxa"/>
            <w:gridSpan w:val="6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 xml:space="preserve">Балалардың </w:t>
            </w:r>
            <w:proofErr w:type="spellStart"/>
            <w:r w:rsidRPr="00142490">
              <w:rPr>
                <w:sz w:val="28"/>
                <w:szCs w:val="28"/>
              </w:rPr>
              <w:t>киімдерін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ретімен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шешу</w:t>
            </w:r>
            <w:proofErr w:type="spellEnd"/>
            <w:r w:rsidRPr="00142490">
              <w:rPr>
                <w:sz w:val="28"/>
                <w:szCs w:val="28"/>
              </w:rPr>
              <w:t xml:space="preserve">, </w:t>
            </w:r>
            <w:proofErr w:type="spellStart"/>
            <w:r w:rsidRPr="00142490">
              <w:rPr>
                <w:sz w:val="28"/>
                <w:szCs w:val="28"/>
              </w:rPr>
              <w:t>өз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бетінше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ойын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әрекеттері</w:t>
            </w:r>
            <w:proofErr w:type="spellEnd"/>
          </w:p>
        </w:tc>
      </w:tr>
      <w:tr w:rsidR="002D33E9" w:rsidRPr="00142490" w:rsidTr="0076084D">
        <w:tc>
          <w:tcPr>
            <w:tcW w:w="1945" w:type="dxa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proofErr w:type="spellStart"/>
            <w:r w:rsidRPr="00142490">
              <w:rPr>
                <w:sz w:val="28"/>
                <w:szCs w:val="28"/>
              </w:rPr>
              <w:t>Түскі</w:t>
            </w:r>
            <w:proofErr w:type="spellEnd"/>
            <w:r w:rsidRPr="00142490">
              <w:rPr>
                <w:sz w:val="28"/>
                <w:szCs w:val="28"/>
              </w:rPr>
              <w:t xml:space="preserve"> ас</w:t>
            </w:r>
          </w:p>
        </w:tc>
        <w:tc>
          <w:tcPr>
            <w:tcW w:w="12841" w:type="dxa"/>
            <w:gridSpan w:val="6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 xml:space="preserve">Балалардың </w:t>
            </w:r>
            <w:proofErr w:type="spellStart"/>
            <w:r w:rsidRPr="00142490">
              <w:rPr>
                <w:sz w:val="28"/>
                <w:szCs w:val="28"/>
              </w:rPr>
              <w:t>назарын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тағамға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аудару</w:t>
            </w:r>
            <w:proofErr w:type="spellEnd"/>
            <w:r w:rsidRPr="00142490">
              <w:rPr>
                <w:sz w:val="28"/>
                <w:szCs w:val="28"/>
              </w:rPr>
              <w:t xml:space="preserve">; </w:t>
            </w:r>
            <w:proofErr w:type="spellStart"/>
            <w:r w:rsidRPr="00142490">
              <w:rPr>
                <w:sz w:val="28"/>
                <w:szCs w:val="28"/>
              </w:rPr>
              <w:t>тамақтану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мәдениетін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қалыптастыру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бойынша</w:t>
            </w:r>
            <w:proofErr w:type="spellEnd"/>
            <w:r w:rsidRPr="00142490">
              <w:rPr>
                <w:sz w:val="28"/>
                <w:szCs w:val="28"/>
              </w:rPr>
              <w:t xml:space="preserve"> жеке </w:t>
            </w:r>
            <w:proofErr w:type="spellStart"/>
            <w:r w:rsidRPr="00142490">
              <w:rPr>
                <w:sz w:val="28"/>
                <w:szCs w:val="28"/>
              </w:rPr>
              <w:t>жұмыс</w:t>
            </w:r>
            <w:proofErr w:type="spellEnd"/>
            <w:r w:rsidRPr="00142490">
              <w:rPr>
                <w:sz w:val="28"/>
                <w:szCs w:val="28"/>
              </w:rPr>
              <w:t xml:space="preserve">; этикет </w:t>
            </w:r>
            <w:proofErr w:type="spellStart"/>
            <w:r w:rsidRPr="00142490">
              <w:rPr>
                <w:sz w:val="28"/>
                <w:szCs w:val="28"/>
              </w:rPr>
              <w:t>ережелері</w:t>
            </w:r>
            <w:proofErr w:type="spellEnd"/>
            <w:r w:rsidRPr="00142490">
              <w:rPr>
                <w:sz w:val="28"/>
                <w:szCs w:val="28"/>
              </w:rPr>
              <w:t xml:space="preserve">; </w:t>
            </w:r>
            <w:proofErr w:type="spellStart"/>
            <w:r w:rsidRPr="00142490">
              <w:rPr>
                <w:sz w:val="28"/>
                <w:szCs w:val="28"/>
              </w:rPr>
              <w:t>дәлдікті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бағалау</w:t>
            </w:r>
            <w:proofErr w:type="spellEnd"/>
          </w:p>
        </w:tc>
      </w:tr>
      <w:tr w:rsidR="002D33E9" w:rsidRPr="00142490" w:rsidTr="0076084D">
        <w:tc>
          <w:tcPr>
            <w:tcW w:w="1945" w:type="dxa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proofErr w:type="spellStart"/>
            <w:r w:rsidRPr="00142490">
              <w:rPr>
                <w:sz w:val="28"/>
                <w:szCs w:val="28"/>
              </w:rPr>
              <w:t>Күндізгі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ұйқы</w:t>
            </w:r>
            <w:proofErr w:type="spellEnd"/>
          </w:p>
        </w:tc>
        <w:tc>
          <w:tcPr>
            <w:tcW w:w="3094" w:type="dxa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"</w:t>
            </w:r>
            <w:proofErr w:type="spellStart"/>
            <w:r w:rsidRPr="00142490">
              <w:rPr>
                <w:sz w:val="28"/>
                <w:szCs w:val="28"/>
              </w:rPr>
              <w:t>Қыңыр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ешкілер</w:t>
            </w:r>
            <w:proofErr w:type="spellEnd"/>
            <w:r w:rsidRPr="00142490">
              <w:rPr>
                <w:sz w:val="28"/>
                <w:szCs w:val="28"/>
              </w:rPr>
              <w:t xml:space="preserve">" </w:t>
            </w:r>
            <w:proofErr w:type="spellStart"/>
            <w:r w:rsidRPr="00142490">
              <w:rPr>
                <w:sz w:val="28"/>
                <w:szCs w:val="28"/>
              </w:rPr>
              <w:t>ертегісін</w:t>
            </w:r>
            <w:proofErr w:type="spellEnd"/>
            <w:r w:rsidRPr="00142490">
              <w:rPr>
                <w:sz w:val="28"/>
                <w:szCs w:val="28"/>
              </w:rPr>
              <w:t xml:space="preserve"> оқу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(</w:t>
            </w:r>
            <w:proofErr w:type="spellStart"/>
            <w:r w:rsidRPr="00142490">
              <w:rPr>
                <w:sz w:val="28"/>
                <w:szCs w:val="28"/>
              </w:rPr>
              <w:t>көркем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әдебиет</w:t>
            </w:r>
            <w:proofErr w:type="spellEnd"/>
            <w:r w:rsidRPr="00142490">
              <w:rPr>
                <w:sz w:val="28"/>
                <w:szCs w:val="28"/>
              </w:rPr>
              <w:t>)</w:t>
            </w:r>
          </w:p>
        </w:tc>
        <w:tc>
          <w:tcPr>
            <w:tcW w:w="2635" w:type="dxa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proofErr w:type="spellStart"/>
            <w:r w:rsidRPr="00142490">
              <w:rPr>
                <w:sz w:val="28"/>
                <w:szCs w:val="28"/>
              </w:rPr>
              <w:t>Тыңдау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қазақ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бесік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жырын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айту</w:t>
            </w:r>
            <w:proofErr w:type="spellEnd"/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(музыка)</w:t>
            </w:r>
          </w:p>
        </w:tc>
        <w:tc>
          <w:tcPr>
            <w:tcW w:w="3094" w:type="dxa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proofErr w:type="spellStart"/>
            <w:r w:rsidRPr="00142490">
              <w:rPr>
                <w:sz w:val="28"/>
                <w:szCs w:val="28"/>
              </w:rPr>
              <w:t>С.Маршактың</w:t>
            </w:r>
            <w:proofErr w:type="spellEnd"/>
            <w:r w:rsidRPr="00142490">
              <w:rPr>
                <w:sz w:val="28"/>
                <w:szCs w:val="28"/>
              </w:rPr>
              <w:t xml:space="preserve"> "Жираф" </w:t>
            </w:r>
            <w:proofErr w:type="spellStart"/>
            <w:r w:rsidRPr="00142490">
              <w:rPr>
                <w:sz w:val="28"/>
                <w:szCs w:val="28"/>
              </w:rPr>
              <w:t>өлеңін</w:t>
            </w:r>
            <w:proofErr w:type="spellEnd"/>
            <w:r w:rsidRPr="00142490">
              <w:rPr>
                <w:sz w:val="28"/>
                <w:szCs w:val="28"/>
              </w:rPr>
              <w:t xml:space="preserve"> оқу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lastRenderedPageBreak/>
              <w:t>(</w:t>
            </w:r>
            <w:proofErr w:type="spellStart"/>
            <w:r w:rsidRPr="00142490">
              <w:rPr>
                <w:sz w:val="28"/>
                <w:szCs w:val="28"/>
              </w:rPr>
              <w:t>көркем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әдебиет</w:t>
            </w:r>
            <w:proofErr w:type="spellEnd"/>
            <w:r w:rsidRPr="00142490">
              <w:rPr>
                <w:sz w:val="28"/>
                <w:szCs w:val="28"/>
              </w:rPr>
              <w:t>)</w:t>
            </w:r>
          </w:p>
        </w:tc>
        <w:tc>
          <w:tcPr>
            <w:tcW w:w="3123" w:type="dxa"/>
            <w:gridSpan w:val="2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proofErr w:type="spellStart"/>
            <w:r w:rsidRPr="00142490">
              <w:rPr>
                <w:sz w:val="28"/>
                <w:szCs w:val="28"/>
              </w:rPr>
              <w:lastRenderedPageBreak/>
              <w:t>Тыңдау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қазақ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бесік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жырын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айту</w:t>
            </w:r>
            <w:proofErr w:type="spellEnd"/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(музыка)</w:t>
            </w:r>
          </w:p>
        </w:tc>
        <w:tc>
          <w:tcPr>
            <w:tcW w:w="895" w:type="dxa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</w:p>
        </w:tc>
      </w:tr>
      <w:tr w:rsidR="002D33E9" w:rsidRPr="00142490" w:rsidTr="0076084D">
        <w:tc>
          <w:tcPr>
            <w:tcW w:w="1945" w:type="dxa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proofErr w:type="spellStart"/>
            <w:r w:rsidRPr="00142490">
              <w:rPr>
                <w:sz w:val="28"/>
                <w:szCs w:val="28"/>
              </w:rPr>
              <w:t>Біртіндеп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көтерілу</w:t>
            </w:r>
            <w:proofErr w:type="spellEnd"/>
            <w:r w:rsidRPr="00142490">
              <w:rPr>
                <w:sz w:val="28"/>
                <w:szCs w:val="28"/>
              </w:rPr>
              <w:t xml:space="preserve">, </w:t>
            </w:r>
            <w:proofErr w:type="spellStart"/>
            <w:r w:rsidRPr="00142490">
              <w:rPr>
                <w:sz w:val="28"/>
                <w:szCs w:val="28"/>
              </w:rPr>
              <w:t>сауықтыру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емшаралары</w:t>
            </w:r>
            <w:proofErr w:type="spellEnd"/>
          </w:p>
        </w:tc>
        <w:tc>
          <w:tcPr>
            <w:tcW w:w="12841" w:type="dxa"/>
            <w:gridSpan w:val="6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proofErr w:type="spellStart"/>
            <w:r w:rsidRPr="00142490">
              <w:rPr>
                <w:sz w:val="28"/>
                <w:szCs w:val="28"/>
              </w:rPr>
              <w:t>Жалпақ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табанның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алдын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алу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мақсатында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ортопедиялық</w:t>
            </w:r>
            <w:proofErr w:type="spellEnd"/>
            <w:r w:rsidRPr="00142490">
              <w:rPr>
                <w:sz w:val="28"/>
                <w:szCs w:val="28"/>
              </w:rPr>
              <w:t xml:space="preserve"> жолмен </w:t>
            </w:r>
            <w:proofErr w:type="spellStart"/>
            <w:r w:rsidRPr="00142490">
              <w:rPr>
                <w:sz w:val="28"/>
                <w:szCs w:val="28"/>
              </w:rPr>
              <w:t>жүру</w:t>
            </w:r>
            <w:proofErr w:type="spellEnd"/>
            <w:r w:rsidRPr="00142490">
              <w:rPr>
                <w:sz w:val="28"/>
                <w:szCs w:val="28"/>
              </w:rPr>
              <w:t xml:space="preserve">. </w:t>
            </w:r>
            <w:proofErr w:type="spellStart"/>
            <w:r w:rsidRPr="00142490">
              <w:rPr>
                <w:sz w:val="28"/>
                <w:szCs w:val="28"/>
              </w:rPr>
              <w:t>Білімді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бекіту</w:t>
            </w:r>
            <w:proofErr w:type="spellEnd"/>
            <w:r w:rsidRPr="00142490">
              <w:rPr>
                <w:sz w:val="28"/>
                <w:szCs w:val="28"/>
              </w:rPr>
              <w:t xml:space="preserve"> және </w:t>
            </w:r>
            <w:proofErr w:type="spellStart"/>
            <w:r w:rsidRPr="00142490">
              <w:rPr>
                <w:sz w:val="28"/>
                <w:szCs w:val="28"/>
              </w:rPr>
              <w:t>мәдени-гигиеналық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дағдыларды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жүзеге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асыру</w:t>
            </w:r>
            <w:proofErr w:type="spellEnd"/>
            <w:r w:rsidRPr="00142490">
              <w:rPr>
                <w:sz w:val="28"/>
                <w:szCs w:val="28"/>
              </w:rPr>
              <w:t xml:space="preserve">. "Су, су, </w:t>
            </w:r>
            <w:proofErr w:type="spellStart"/>
            <w:r w:rsidRPr="00142490">
              <w:rPr>
                <w:sz w:val="28"/>
                <w:szCs w:val="28"/>
              </w:rPr>
              <w:t>бетімді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жу</w:t>
            </w:r>
            <w:proofErr w:type="spellEnd"/>
            <w:r w:rsidRPr="00142490">
              <w:rPr>
                <w:sz w:val="28"/>
                <w:szCs w:val="28"/>
              </w:rPr>
              <w:t xml:space="preserve">" </w:t>
            </w:r>
            <w:proofErr w:type="spellStart"/>
            <w:r w:rsidRPr="00142490">
              <w:rPr>
                <w:sz w:val="28"/>
                <w:szCs w:val="28"/>
              </w:rPr>
              <w:t>ойын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жаттығуы</w:t>
            </w:r>
            <w:proofErr w:type="spellEnd"/>
          </w:p>
        </w:tc>
      </w:tr>
      <w:tr w:rsidR="002D33E9" w:rsidRPr="00142490" w:rsidTr="0076084D">
        <w:tc>
          <w:tcPr>
            <w:tcW w:w="1945" w:type="dxa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proofErr w:type="spellStart"/>
            <w:r w:rsidRPr="00142490">
              <w:rPr>
                <w:sz w:val="28"/>
                <w:szCs w:val="28"/>
              </w:rPr>
              <w:t>Түстен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Кейінгі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тағамдар</w:t>
            </w:r>
            <w:proofErr w:type="spellEnd"/>
          </w:p>
        </w:tc>
        <w:tc>
          <w:tcPr>
            <w:tcW w:w="12841" w:type="dxa"/>
            <w:gridSpan w:val="6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 xml:space="preserve">Балалардың </w:t>
            </w:r>
            <w:proofErr w:type="spellStart"/>
            <w:r w:rsidRPr="00142490">
              <w:rPr>
                <w:sz w:val="28"/>
                <w:szCs w:val="28"/>
              </w:rPr>
              <w:t>назарын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тағамға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аудару</w:t>
            </w:r>
            <w:proofErr w:type="spellEnd"/>
            <w:r w:rsidRPr="00142490">
              <w:rPr>
                <w:sz w:val="28"/>
                <w:szCs w:val="28"/>
              </w:rPr>
              <w:t xml:space="preserve">, </w:t>
            </w:r>
            <w:proofErr w:type="spellStart"/>
            <w:r w:rsidRPr="00142490">
              <w:rPr>
                <w:sz w:val="28"/>
                <w:szCs w:val="28"/>
              </w:rPr>
              <w:t>мәдени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тамақтануға</w:t>
            </w:r>
            <w:proofErr w:type="spellEnd"/>
            <w:r w:rsidRPr="00142490">
              <w:rPr>
                <w:sz w:val="28"/>
                <w:szCs w:val="28"/>
              </w:rPr>
              <w:t xml:space="preserve"> баулу</w:t>
            </w:r>
          </w:p>
        </w:tc>
      </w:tr>
      <w:tr w:rsidR="002D33E9" w:rsidRPr="00142490" w:rsidTr="0076084D">
        <w:tc>
          <w:tcPr>
            <w:tcW w:w="1945" w:type="dxa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proofErr w:type="spellStart"/>
            <w:r w:rsidRPr="00142490">
              <w:rPr>
                <w:sz w:val="28"/>
                <w:szCs w:val="28"/>
              </w:rPr>
              <w:t>Өзіндік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іс-әрекет</w:t>
            </w:r>
            <w:proofErr w:type="spellEnd"/>
            <w:r w:rsidRPr="00142490">
              <w:rPr>
                <w:sz w:val="28"/>
                <w:szCs w:val="28"/>
              </w:rPr>
              <w:t xml:space="preserve"> (аз </w:t>
            </w:r>
            <w:proofErr w:type="spellStart"/>
            <w:r w:rsidRPr="00142490">
              <w:rPr>
                <w:sz w:val="28"/>
                <w:szCs w:val="28"/>
              </w:rPr>
              <w:t>қозғалмалы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ойындар</w:t>
            </w:r>
            <w:proofErr w:type="spellEnd"/>
            <w:r w:rsidRPr="00142490">
              <w:rPr>
                <w:sz w:val="28"/>
                <w:szCs w:val="28"/>
              </w:rPr>
              <w:t xml:space="preserve">, </w:t>
            </w:r>
            <w:proofErr w:type="spellStart"/>
            <w:r w:rsidRPr="00142490">
              <w:rPr>
                <w:sz w:val="28"/>
                <w:szCs w:val="28"/>
              </w:rPr>
              <w:t>үстел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ойындары</w:t>
            </w:r>
            <w:proofErr w:type="spellEnd"/>
            <w:r w:rsidRPr="00142490">
              <w:rPr>
                <w:sz w:val="28"/>
                <w:szCs w:val="28"/>
              </w:rPr>
              <w:t xml:space="preserve">, </w:t>
            </w:r>
            <w:proofErr w:type="spellStart"/>
            <w:r w:rsidRPr="00142490">
              <w:rPr>
                <w:sz w:val="28"/>
                <w:szCs w:val="28"/>
              </w:rPr>
              <w:t>бейнелеу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өнері</w:t>
            </w:r>
            <w:proofErr w:type="spellEnd"/>
            <w:r w:rsidRPr="00142490">
              <w:rPr>
                <w:sz w:val="28"/>
                <w:szCs w:val="28"/>
              </w:rPr>
              <w:t xml:space="preserve">, </w:t>
            </w:r>
            <w:proofErr w:type="spellStart"/>
            <w:r w:rsidRPr="00142490">
              <w:rPr>
                <w:sz w:val="28"/>
                <w:szCs w:val="28"/>
              </w:rPr>
              <w:t>кітаптарды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қарау</w:t>
            </w:r>
            <w:proofErr w:type="spellEnd"/>
            <w:r w:rsidRPr="00142490">
              <w:rPr>
                <w:sz w:val="28"/>
                <w:szCs w:val="28"/>
              </w:rPr>
              <w:t xml:space="preserve"> және </w:t>
            </w:r>
            <w:proofErr w:type="spellStart"/>
            <w:r w:rsidRPr="00142490">
              <w:rPr>
                <w:sz w:val="28"/>
                <w:szCs w:val="28"/>
              </w:rPr>
              <w:t>т.б</w:t>
            </w:r>
            <w:proofErr w:type="spellEnd"/>
            <w:r w:rsidRPr="00142490">
              <w:rPr>
                <w:sz w:val="28"/>
                <w:szCs w:val="28"/>
              </w:rPr>
              <w:t>.)</w:t>
            </w:r>
          </w:p>
        </w:tc>
        <w:tc>
          <w:tcPr>
            <w:tcW w:w="3094" w:type="dxa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Математика негіздері</w:t>
            </w:r>
            <w:r w:rsidRPr="00142490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- </w:t>
            </w:r>
            <w:proofErr w:type="spellStart"/>
            <w:r w:rsidRPr="00142490">
              <w:rPr>
                <w:rFonts w:eastAsia="Times New Roman"/>
                <w:b/>
                <w:color w:val="000000"/>
                <w:sz w:val="28"/>
                <w:szCs w:val="28"/>
              </w:rPr>
              <w:t>танымдық</w:t>
            </w:r>
            <w:proofErr w:type="spellEnd"/>
            <w:r w:rsidRPr="00142490">
              <w:rPr>
                <w:rFonts w:eastAsia="Times New Roman"/>
                <w:b/>
                <w:color w:val="000000"/>
                <w:sz w:val="28"/>
                <w:szCs w:val="28"/>
              </w:rPr>
              <w:t>,</w:t>
            </w:r>
            <w:r w:rsidRPr="00142490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 ойын бөлмесі</w:t>
            </w:r>
            <w:r w:rsidRPr="00142490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b/>
                <w:color w:val="000000"/>
                <w:sz w:val="28"/>
                <w:szCs w:val="28"/>
              </w:rPr>
              <w:t>қызметі</w:t>
            </w:r>
            <w:r w:rsidRPr="00142490">
              <w:rPr>
                <w:rFonts w:eastAsia="Times New Roman"/>
                <w:color w:val="000000"/>
                <w:sz w:val="28"/>
                <w:szCs w:val="28"/>
              </w:rPr>
              <w:t>ойын</w:t>
            </w:r>
            <w:proofErr w:type="spellEnd"/>
            <w:r w:rsidRPr="00142490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142490">
              <w:rPr>
                <w:sz w:val="28"/>
                <w:szCs w:val="28"/>
              </w:rPr>
              <w:t>"</w:t>
            </w:r>
            <w:proofErr w:type="spellStart"/>
            <w:r w:rsidRPr="00142490">
              <w:rPr>
                <w:sz w:val="28"/>
                <w:szCs w:val="28"/>
              </w:rPr>
              <w:t>Тышқандарды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шаймен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емдейік</w:t>
            </w:r>
            <w:proofErr w:type="spellEnd"/>
            <w:r w:rsidRPr="00142490">
              <w:rPr>
                <w:sz w:val="28"/>
                <w:szCs w:val="28"/>
              </w:rPr>
              <w:t>"</w:t>
            </w:r>
          </w:p>
          <w:p w:rsidR="002D33E9" w:rsidRPr="008C0758" w:rsidRDefault="002D33E9" w:rsidP="009550D5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қалыптастыру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142490">
              <w:rPr>
                <w:sz w:val="28"/>
                <w:szCs w:val="28"/>
                <w:lang w:val="kk-KZ"/>
              </w:rPr>
              <w:t>бастап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өлшемдері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қарама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-қарсы және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бірдей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нысандарды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теңестіру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>.</w:t>
            </w:r>
          </w:p>
          <w:p w:rsidR="002D33E9" w:rsidRPr="00142490" w:rsidRDefault="002D33E9" w:rsidP="009550D5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 w:rsidRPr="00142490">
              <w:rPr>
                <w:sz w:val="28"/>
                <w:szCs w:val="28"/>
              </w:rPr>
              <w:t>Міндет</w:t>
            </w:r>
            <w:proofErr w:type="spellEnd"/>
            <w:r w:rsidRPr="00142490">
              <w:rPr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  <w:lang w:val="kk-KZ"/>
              </w:rPr>
              <w:t>салыстырады</w:t>
            </w:r>
            <w:r w:rsidRPr="0014249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қарама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-қарсы және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бірдей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объектілер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өлшемдері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бойынша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>.</w:t>
            </w:r>
          </w:p>
          <w:p w:rsidR="002D33E9" w:rsidRPr="00142490" w:rsidRDefault="002D33E9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42490">
              <w:rPr>
                <w:rFonts w:eastAsia="Times New Roman"/>
                <w:color w:val="000000"/>
                <w:sz w:val="28"/>
                <w:szCs w:val="28"/>
              </w:rPr>
              <w:t>(№7 карточка)</w:t>
            </w:r>
          </w:p>
          <w:p w:rsidR="002D33E9" w:rsidRPr="00142490" w:rsidRDefault="002D33E9" w:rsidP="009550D5">
            <w:pPr>
              <w:pStyle w:val="aa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r w:rsidRPr="00142490">
              <w:rPr>
                <w:b/>
                <w:color w:val="000000"/>
                <w:sz w:val="28"/>
                <w:szCs w:val="28"/>
                <w:lang w:val="kk-KZ"/>
              </w:rPr>
              <w:t>Мүсіндеу– шығармашылық, коммуникативтік, ойын әрекеті</w:t>
            </w:r>
            <w:r w:rsidRPr="00142490">
              <w:rPr>
                <w:color w:val="000000"/>
                <w:sz w:val="28"/>
                <w:szCs w:val="28"/>
                <w:lang w:val="kk-KZ"/>
              </w:rPr>
              <w:t xml:space="preserve">ойын </w:t>
            </w:r>
            <w:r w:rsidRPr="00142490">
              <w:rPr>
                <w:color w:val="0D0D0D" w:themeColor="text1" w:themeTint="F2"/>
                <w:sz w:val="28"/>
                <w:szCs w:val="28"/>
              </w:rPr>
              <w:t>"</w:t>
            </w:r>
            <w:proofErr w:type="spellStart"/>
            <w:r w:rsidRPr="00142490">
              <w:rPr>
                <w:color w:val="0D0D0D" w:themeColor="text1" w:themeTint="F2"/>
                <w:sz w:val="28"/>
                <w:szCs w:val="28"/>
              </w:rPr>
              <w:t>Қияр</w:t>
            </w:r>
            <w:proofErr w:type="spellEnd"/>
            <w:r w:rsidRPr="00142490">
              <w:rPr>
                <w:color w:val="0D0D0D" w:themeColor="text1" w:themeTint="F2"/>
                <w:sz w:val="28"/>
                <w:szCs w:val="28"/>
              </w:rPr>
              <w:t>"</w:t>
            </w:r>
          </w:p>
          <w:p w:rsidR="002D33E9" w:rsidRDefault="002D33E9" w:rsidP="009550D5">
            <w:pPr>
              <w:rPr>
                <w:color w:val="0D0D0D" w:themeColor="text1" w:themeTint="F2"/>
                <w:sz w:val="28"/>
                <w:szCs w:val="28"/>
              </w:rPr>
            </w:pPr>
            <w:bookmarkStart w:id="153" w:name="_Hlk177849950"/>
            <w:proofErr w:type="spellStart"/>
            <w:r>
              <w:rPr>
                <w:color w:val="0D0D0D" w:themeColor="text1" w:themeTint="F2"/>
                <w:sz w:val="28"/>
                <w:szCs w:val="28"/>
              </w:rPr>
              <w:t>Мақсаты</w:t>
            </w:r>
            <w:proofErr w:type="spellEnd"/>
            <w:r>
              <w:rPr>
                <w:color w:val="0D0D0D" w:themeColor="text1" w:themeTint="F2"/>
                <w:sz w:val="28"/>
                <w:szCs w:val="28"/>
              </w:rPr>
              <w:t xml:space="preserve">: </w:t>
            </w:r>
            <w:proofErr w:type="spellStart"/>
            <w:r>
              <w:rPr>
                <w:color w:val="0D0D0D" w:themeColor="text1" w:themeTint="F2"/>
                <w:sz w:val="28"/>
                <w:szCs w:val="28"/>
              </w:rPr>
              <w:t>көкөністерді</w:t>
            </w:r>
            <w:proofErr w:type="spellEnd"/>
            <w:r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D0D0D" w:themeColor="text1" w:themeTint="F2"/>
                <w:sz w:val="28"/>
                <w:szCs w:val="28"/>
              </w:rPr>
              <w:t>мүсіндеу</w:t>
            </w:r>
            <w:proofErr w:type="spellEnd"/>
            <w:r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D0D0D" w:themeColor="text1" w:themeTint="F2"/>
                <w:sz w:val="28"/>
                <w:szCs w:val="28"/>
              </w:rPr>
              <w:t>қабілетін</w:t>
            </w:r>
            <w:proofErr w:type="spellEnd"/>
            <w:r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D0D0D" w:themeColor="text1" w:themeTint="F2"/>
                <w:sz w:val="28"/>
                <w:szCs w:val="28"/>
              </w:rPr>
              <w:t>дамыту</w:t>
            </w:r>
            <w:proofErr w:type="spellEnd"/>
            <w:r>
              <w:rPr>
                <w:color w:val="0D0D0D" w:themeColor="text1" w:themeTint="F2"/>
                <w:sz w:val="28"/>
                <w:szCs w:val="28"/>
              </w:rPr>
              <w:t>.</w:t>
            </w:r>
          </w:p>
          <w:p w:rsidR="002D33E9" w:rsidRPr="00142490" w:rsidRDefault="002D33E9" w:rsidP="009550D5">
            <w:pPr>
              <w:rPr>
                <w:rFonts w:eastAsia="Times New Roman"/>
                <w:color w:val="0D0D0D" w:themeColor="text1" w:themeTint="F2"/>
                <w:sz w:val="28"/>
                <w:szCs w:val="28"/>
                <w:lang w:val="kk-KZ"/>
              </w:rPr>
            </w:pPr>
            <w:proofErr w:type="spellStart"/>
            <w:r w:rsidRPr="00142490">
              <w:rPr>
                <w:color w:val="0D0D0D" w:themeColor="text1" w:themeTint="F2"/>
                <w:sz w:val="28"/>
                <w:szCs w:val="28"/>
              </w:rPr>
              <w:lastRenderedPageBreak/>
              <w:t>Міндет</w:t>
            </w:r>
            <w:proofErr w:type="spellEnd"/>
            <w:r w:rsidRPr="00142490">
              <w:rPr>
                <w:color w:val="0D0D0D" w:themeColor="text1" w:themeTint="F2"/>
                <w:sz w:val="28"/>
                <w:szCs w:val="28"/>
              </w:rPr>
              <w:t xml:space="preserve">: </w:t>
            </w:r>
            <w:r>
              <w:rPr>
                <w:rFonts w:eastAsia="Times New Roman"/>
                <w:color w:val="0D0D0D" w:themeColor="text1" w:themeTint="F2"/>
                <w:sz w:val="28"/>
                <w:szCs w:val="28"/>
                <w:lang w:val="kk-KZ"/>
              </w:rPr>
              <w:t>мүсіндейді</w:t>
            </w:r>
            <w:r w:rsidRPr="00142490">
              <w:rPr>
                <w:rFonts w:eastAsia="Times New Roman"/>
                <w:color w:val="0D0D0D" w:themeColor="text1" w:themeTint="F2"/>
                <w:sz w:val="28"/>
                <w:szCs w:val="28"/>
                <w:lang w:val="kk-KZ"/>
              </w:rPr>
              <w:t xml:space="preserve"> көкөністер.</w:t>
            </w:r>
          </w:p>
          <w:bookmarkEnd w:id="153"/>
          <w:p w:rsidR="002D33E9" w:rsidRPr="00142490" w:rsidRDefault="002D33E9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142490">
              <w:rPr>
                <w:rFonts w:eastAsia="Times New Roman"/>
                <w:color w:val="000000"/>
                <w:sz w:val="28"/>
                <w:szCs w:val="28"/>
                <w:lang w:val="kk-KZ"/>
              </w:rPr>
              <w:t>(№5 карточка)</w:t>
            </w:r>
          </w:p>
          <w:p w:rsidR="002D33E9" w:rsidRPr="00142490" w:rsidRDefault="002D33E9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</w:p>
        </w:tc>
        <w:tc>
          <w:tcPr>
            <w:tcW w:w="2635" w:type="dxa"/>
          </w:tcPr>
          <w:p w:rsidR="002D33E9" w:rsidRPr="00142490" w:rsidRDefault="002D33E9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142490">
              <w:rPr>
                <w:rFonts w:eastAsia="Times New Roman"/>
                <w:color w:val="000000"/>
                <w:sz w:val="28"/>
                <w:szCs w:val="28"/>
                <w:lang w:val="kk-KZ"/>
              </w:rPr>
              <w:lastRenderedPageBreak/>
              <w:t xml:space="preserve">Сөйлеуді дамыту, математика негіздері - </w:t>
            </w:r>
            <w:proofErr w:type="spellStart"/>
            <w:r w:rsidRPr="00142490">
              <w:rPr>
                <w:rFonts w:eastAsia="Times New Roman"/>
                <w:b/>
                <w:color w:val="000000"/>
                <w:sz w:val="28"/>
                <w:szCs w:val="28"/>
              </w:rPr>
              <w:t>ойын</w:t>
            </w:r>
            <w:proofErr w:type="spellEnd"/>
            <w:r w:rsidRPr="00142490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42490">
              <w:rPr>
                <w:rFonts w:eastAsia="Times New Roman"/>
                <w:b/>
                <w:color w:val="000000"/>
                <w:sz w:val="28"/>
                <w:szCs w:val="28"/>
              </w:rPr>
              <w:t>танымдық</w:t>
            </w:r>
            <w:proofErr w:type="spellEnd"/>
            <w:r w:rsidRPr="00142490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және </w:t>
            </w:r>
            <w:proofErr w:type="spellStart"/>
            <w:r w:rsidRPr="00142490">
              <w:rPr>
                <w:rFonts w:eastAsia="Times New Roman"/>
                <w:b/>
                <w:color w:val="000000"/>
                <w:sz w:val="28"/>
                <w:szCs w:val="28"/>
              </w:rPr>
              <w:t>коммуникативтік</w:t>
            </w:r>
            <w:proofErr w:type="spellEnd"/>
            <w:r w:rsidRPr="00142490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b/>
                <w:color w:val="000000"/>
                <w:sz w:val="28"/>
                <w:szCs w:val="28"/>
              </w:rPr>
              <w:t>іс-әрекет</w:t>
            </w:r>
            <w:proofErr w:type="spellEnd"/>
            <w:r w:rsidRPr="00142490">
              <w:rPr>
                <w:rFonts w:eastAsia="Times New Roman"/>
                <w:color w:val="000000"/>
                <w:sz w:val="28"/>
                <w:szCs w:val="28"/>
              </w:rPr>
              <w:t xml:space="preserve"> "</w:t>
            </w:r>
            <w:proofErr w:type="spellStart"/>
            <w:r w:rsidRPr="00142490">
              <w:rPr>
                <w:rFonts w:eastAsia="Times New Roman"/>
                <w:color w:val="000000"/>
                <w:sz w:val="28"/>
                <w:szCs w:val="28"/>
              </w:rPr>
              <w:t>Ұшақ</w:t>
            </w:r>
            <w:proofErr w:type="spellEnd"/>
            <w:r w:rsidRPr="00142490">
              <w:rPr>
                <w:rFonts w:eastAsia="Times New Roman"/>
                <w:color w:val="000000"/>
                <w:sz w:val="28"/>
                <w:szCs w:val="28"/>
              </w:rPr>
              <w:t xml:space="preserve">" </w:t>
            </w:r>
            <w:proofErr w:type="spellStart"/>
            <w:r w:rsidRPr="00142490">
              <w:rPr>
                <w:rFonts w:eastAsia="Times New Roman"/>
                <w:color w:val="000000"/>
                <w:sz w:val="28"/>
                <w:szCs w:val="28"/>
              </w:rPr>
              <w:t>рөлдік</w:t>
            </w:r>
            <w:proofErr w:type="spellEnd"/>
            <w:r w:rsidRPr="00142490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color w:val="000000"/>
                <w:sz w:val="28"/>
                <w:szCs w:val="28"/>
              </w:rPr>
              <w:t>ойыны</w:t>
            </w:r>
            <w:proofErr w:type="spellEnd"/>
          </w:p>
          <w:p w:rsidR="002D33E9" w:rsidRDefault="002D33E9" w:rsidP="009550D5">
            <w:pPr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Мақсаты: пәннің рөлін қабылдау қабілетін дамыту.</w:t>
            </w:r>
          </w:p>
          <w:p w:rsidR="002D33E9" w:rsidRPr="00FD5D8B" w:rsidRDefault="002D33E9" w:rsidP="009550D5">
            <w:pPr>
              <w:jc w:val="both"/>
              <w:rPr>
                <w:spacing w:val="-5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Міндет</w:t>
            </w:r>
            <w:r w:rsidRPr="00FA003F">
              <w:rPr>
                <w:rFonts w:eastAsia="Times New Roman"/>
                <w:sz w:val="28"/>
                <w:szCs w:val="28"/>
                <w:lang w:val="kk-KZ"/>
              </w:rPr>
              <w:t xml:space="preserve">: </w:t>
            </w:r>
            <w:r>
              <w:rPr>
                <w:rFonts w:eastAsia="Times New Roman"/>
                <w:sz w:val="28"/>
                <w:szCs w:val="28"/>
                <w:lang w:val="kk-KZ"/>
              </w:rPr>
              <w:t>қимылдарды имитациялайды</w:t>
            </w:r>
            <w:r w:rsidRPr="00FD5D8B">
              <w:rPr>
                <w:spacing w:val="-5"/>
                <w:sz w:val="28"/>
                <w:szCs w:val="28"/>
                <w:lang w:val="kk-KZ"/>
              </w:rPr>
              <w:t>пәннің.</w:t>
            </w:r>
          </w:p>
          <w:p w:rsidR="002D33E9" w:rsidRPr="00FD5D8B" w:rsidRDefault="002D33E9" w:rsidP="009550D5">
            <w:pPr>
              <w:rPr>
                <w:sz w:val="28"/>
                <w:szCs w:val="28"/>
                <w:lang w:val="kk-KZ"/>
              </w:rPr>
            </w:pPr>
            <w:r w:rsidRPr="00142490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А</w:t>
            </w:r>
            <w:r w:rsidRPr="00FD5D8B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қабаттасу</w:t>
            </w:r>
            <w:r w:rsidRPr="00142490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- </w:t>
            </w:r>
            <w:r w:rsidRPr="00FD5D8B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шығармашылық, еңбек, коммуникативтік қызмет</w:t>
            </w:r>
            <w:r w:rsidRPr="00142490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ойын </w:t>
            </w:r>
            <w:r w:rsidRPr="00FD5D8B">
              <w:rPr>
                <w:sz w:val="28"/>
                <w:szCs w:val="28"/>
                <w:lang w:val="kk-KZ"/>
              </w:rPr>
              <w:t>"Матрешкаға арналған орамал"</w:t>
            </w:r>
          </w:p>
          <w:p w:rsidR="002D33E9" w:rsidRPr="00FD5D8B" w:rsidRDefault="002D33E9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Мақсаты: білімдерін бекіту </w:t>
            </w:r>
            <w:r w:rsidRPr="00142490">
              <w:rPr>
                <w:rFonts w:eastAsia="Times New Roman"/>
                <w:sz w:val="28"/>
                <w:szCs w:val="28"/>
                <w:lang w:val="kk-KZ"/>
              </w:rPr>
              <w:t>заттардың пішіні және олардың түсі туралы.</w:t>
            </w:r>
          </w:p>
          <w:p w:rsidR="002D33E9" w:rsidRPr="00142490" w:rsidRDefault="002D33E9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proofErr w:type="spellStart"/>
            <w:r w:rsidRPr="00142490">
              <w:rPr>
                <w:sz w:val="28"/>
                <w:szCs w:val="28"/>
              </w:rPr>
              <w:lastRenderedPageBreak/>
              <w:t>Міндет</w:t>
            </w:r>
            <w:proofErr w:type="spellEnd"/>
            <w:r w:rsidRPr="00142490">
              <w:rPr>
                <w:sz w:val="28"/>
                <w:szCs w:val="28"/>
              </w:rPr>
              <w:t xml:space="preserve">: </w:t>
            </w:r>
            <w:r>
              <w:rPr>
                <w:rFonts w:eastAsia="Times New Roman"/>
                <w:sz w:val="28"/>
                <w:szCs w:val="28"/>
                <w:lang w:val="kk-KZ"/>
              </w:rPr>
              <w:t>аппликация бөлшектерін жапсырады</w:t>
            </w:r>
            <w:r w:rsidRPr="00142490">
              <w:rPr>
                <w:rFonts w:eastAsia="Times New Roman"/>
                <w:sz w:val="28"/>
                <w:szCs w:val="28"/>
                <w:lang w:val="kk-KZ"/>
              </w:rPr>
              <w:t>.</w:t>
            </w:r>
          </w:p>
          <w:p w:rsidR="002D33E9" w:rsidRPr="00142490" w:rsidRDefault="002D33E9" w:rsidP="009550D5">
            <w:pPr>
              <w:rPr>
                <w:sz w:val="28"/>
                <w:szCs w:val="28"/>
                <w:lang w:val="kk-KZ"/>
              </w:rPr>
            </w:pPr>
            <w:r w:rsidRPr="00142490">
              <w:rPr>
                <w:sz w:val="28"/>
                <w:szCs w:val="28"/>
                <w:lang w:val="kk-KZ"/>
              </w:rPr>
              <w:t>(№5 карточка)</w:t>
            </w:r>
          </w:p>
        </w:tc>
        <w:tc>
          <w:tcPr>
            <w:tcW w:w="3094" w:type="dxa"/>
          </w:tcPr>
          <w:p w:rsidR="002D33E9" w:rsidRPr="00FD5D8B" w:rsidRDefault="002D33E9" w:rsidP="009550D5">
            <w:pPr>
              <w:rPr>
                <w:sz w:val="28"/>
                <w:szCs w:val="28"/>
                <w:lang w:val="kk-KZ"/>
              </w:rPr>
            </w:pPr>
            <w:r w:rsidRPr="00142490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Математика негіздері</w:t>
            </w:r>
            <w:r w:rsidRPr="00142490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- </w:t>
            </w:r>
            <w:r w:rsidRPr="00FD5D8B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танымдық,</w:t>
            </w:r>
            <w:r w:rsidRPr="00142490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 ойын бөлмесі</w:t>
            </w:r>
            <w:r w:rsidRPr="00FD5D8B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 қызметі</w:t>
            </w:r>
            <w:r w:rsidRPr="00FD5D8B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ойын </w:t>
            </w:r>
            <w:r w:rsidRPr="00FD5D8B">
              <w:rPr>
                <w:sz w:val="28"/>
                <w:szCs w:val="28"/>
                <w:lang w:val="kk-KZ"/>
              </w:rPr>
              <w:t>"Кілемді безендірейік"</w:t>
            </w:r>
          </w:p>
          <w:p w:rsidR="002D33E9" w:rsidRPr="00FD5D8B" w:rsidRDefault="002D33E9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Мақсаты: іскерлікті қалыптастыру </w:t>
            </w:r>
            <w:r w:rsidRPr="00142490">
              <w:rPr>
                <w:sz w:val="28"/>
                <w:szCs w:val="28"/>
                <w:lang w:val="kk-KZ"/>
              </w:rPr>
              <w:t>бастап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t>өлшемдері қарама-қарсы және бірдей нысандарды теңестіру.</w:t>
            </w:r>
          </w:p>
          <w:p w:rsidR="002D33E9" w:rsidRPr="00FD5D8B" w:rsidRDefault="002D33E9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Міндет: </w:t>
            </w:r>
            <w:r>
              <w:rPr>
                <w:sz w:val="28"/>
                <w:szCs w:val="28"/>
                <w:lang w:val="kk-KZ"/>
              </w:rPr>
              <w:t>салыстырады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t xml:space="preserve"> қарама-қарсы және бірдей объектілер өлшемдері бойынша.</w:t>
            </w:r>
          </w:p>
          <w:p w:rsidR="002D33E9" w:rsidRPr="00FD5D8B" w:rsidRDefault="002D33E9" w:rsidP="009550D5">
            <w:pPr>
              <w:rPr>
                <w:color w:val="000000" w:themeColor="text1"/>
                <w:sz w:val="28"/>
                <w:szCs w:val="28"/>
                <w:lang w:val="kk-KZ"/>
              </w:rPr>
            </w:pPr>
            <w:r w:rsidRPr="00FD5D8B">
              <w:rPr>
                <w:color w:val="000000" w:themeColor="text1"/>
                <w:sz w:val="28"/>
                <w:szCs w:val="28"/>
                <w:lang w:val="kk-KZ"/>
              </w:rPr>
              <w:t>(№8 карточка)</w:t>
            </w:r>
          </w:p>
          <w:p w:rsidR="002D33E9" w:rsidRPr="00FD5D8B" w:rsidRDefault="002D33E9" w:rsidP="009550D5">
            <w:pPr>
              <w:pStyle w:val="aa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  <w:lang w:val="kk-KZ"/>
              </w:rPr>
            </w:pPr>
            <w:r w:rsidRPr="00142490">
              <w:rPr>
                <w:b/>
                <w:color w:val="000000"/>
                <w:sz w:val="28"/>
                <w:szCs w:val="28"/>
                <w:lang w:val="kk-KZ"/>
              </w:rPr>
              <w:t xml:space="preserve">Мүсіндеу – </w:t>
            </w:r>
            <w:r w:rsidRPr="00142490"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шығармашылық, коммуникативтік, ойын әрекеті</w:t>
            </w:r>
            <w:r w:rsidRPr="00142490">
              <w:rPr>
                <w:color w:val="000000"/>
                <w:sz w:val="28"/>
                <w:szCs w:val="28"/>
                <w:lang w:val="kk-KZ"/>
              </w:rPr>
              <w:t xml:space="preserve">ойын </w:t>
            </w:r>
            <w:r w:rsidRPr="00FD5D8B">
              <w:rPr>
                <w:color w:val="0D0D0D" w:themeColor="text1" w:themeTint="F2"/>
                <w:sz w:val="28"/>
                <w:szCs w:val="28"/>
                <w:lang w:val="kk-KZ"/>
              </w:rPr>
              <w:t>"Бәліш"</w:t>
            </w:r>
          </w:p>
          <w:p w:rsidR="002D33E9" w:rsidRDefault="002D33E9" w:rsidP="009550D5">
            <w:pPr>
              <w:pStyle w:val="aa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  <w:lang w:val="kk-KZ"/>
              </w:rPr>
            </w:pPr>
            <w:bookmarkStart w:id="154" w:name="_Hlk177850191"/>
            <w:r>
              <w:rPr>
                <w:color w:val="0D0D0D" w:themeColor="text1" w:themeTint="F2"/>
                <w:sz w:val="28"/>
                <w:szCs w:val="28"/>
                <w:lang w:val="kk-KZ"/>
              </w:rPr>
              <w:t xml:space="preserve">Мақсаты: іскерлікті дамыту </w:t>
            </w:r>
            <w:r w:rsidRPr="00142490">
              <w:rPr>
                <w:color w:val="0D0D0D" w:themeColor="text1" w:themeTint="F2"/>
                <w:sz w:val="28"/>
                <w:szCs w:val="28"/>
                <w:lang w:val="kk-KZ"/>
              </w:rPr>
              <w:t>жырту тәсілдерін қолдана отырып, кейбір заттарды, тағамдарды мүсіндеу.</w:t>
            </w:r>
          </w:p>
          <w:p w:rsidR="002D33E9" w:rsidRPr="00142490" w:rsidRDefault="002D33E9" w:rsidP="009550D5">
            <w:pPr>
              <w:pStyle w:val="aa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  <w:lang w:val="kk-KZ"/>
              </w:rPr>
            </w:pPr>
            <w:r w:rsidRPr="00142490">
              <w:rPr>
                <w:color w:val="0D0D0D" w:themeColor="text1" w:themeTint="F2"/>
                <w:sz w:val="28"/>
                <w:szCs w:val="28"/>
                <w:lang w:val="kk-KZ"/>
              </w:rPr>
              <w:t xml:space="preserve">Міндет: </w:t>
            </w:r>
            <w:r>
              <w:rPr>
                <w:color w:val="0D0D0D" w:themeColor="text1" w:themeTint="F2"/>
                <w:sz w:val="28"/>
                <w:szCs w:val="28"/>
                <w:lang w:val="kk-KZ"/>
              </w:rPr>
              <w:t>мүсіндейді</w:t>
            </w:r>
            <w:r w:rsidRPr="00142490">
              <w:rPr>
                <w:color w:val="0D0D0D" w:themeColor="text1" w:themeTint="F2"/>
                <w:sz w:val="28"/>
                <w:szCs w:val="28"/>
                <w:lang w:val="kk-KZ"/>
              </w:rPr>
              <w:t xml:space="preserve"> жырту тәсілдерін қолдана отырып, кейбір заттар, тамақ өнімдері.</w:t>
            </w:r>
          </w:p>
          <w:bookmarkEnd w:id="154"/>
          <w:p w:rsidR="002D33E9" w:rsidRPr="00142490" w:rsidRDefault="002D33E9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142490">
              <w:rPr>
                <w:rFonts w:eastAsia="Times New Roman"/>
                <w:color w:val="000000"/>
                <w:sz w:val="28"/>
                <w:szCs w:val="28"/>
                <w:lang w:val="kk-KZ"/>
              </w:rPr>
              <w:t>(№6 карточка)</w:t>
            </w:r>
          </w:p>
          <w:p w:rsidR="002D33E9" w:rsidRPr="00142490" w:rsidRDefault="002D33E9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</w:p>
        </w:tc>
        <w:tc>
          <w:tcPr>
            <w:tcW w:w="2907" w:type="dxa"/>
          </w:tcPr>
          <w:p w:rsidR="002D33E9" w:rsidRPr="00142490" w:rsidRDefault="002D33E9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142490">
              <w:rPr>
                <w:rFonts w:eastAsia="Times New Roman"/>
                <w:color w:val="000000"/>
                <w:sz w:val="28"/>
                <w:szCs w:val="28"/>
                <w:lang w:val="kk-KZ"/>
              </w:rPr>
              <w:lastRenderedPageBreak/>
              <w:t xml:space="preserve">Сөйлеуді дамыту, математика негіздері - </w:t>
            </w:r>
            <w:proofErr w:type="spellStart"/>
            <w:r w:rsidRPr="00142490">
              <w:rPr>
                <w:rFonts w:eastAsia="Times New Roman"/>
                <w:b/>
                <w:color w:val="000000"/>
                <w:sz w:val="28"/>
                <w:szCs w:val="28"/>
              </w:rPr>
              <w:t>ойын</w:t>
            </w:r>
            <w:proofErr w:type="spellEnd"/>
            <w:r w:rsidRPr="00142490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42490">
              <w:rPr>
                <w:rFonts w:eastAsia="Times New Roman"/>
                <w:b/>
                <w:color w:val="000000"/>
                <w:sz w:val="28"/>
                <w:szCs w:val="28"/>
              </w:rPr>
              <w:t>танымдық</w:t>
            </w:r>
            <w:proofErr w:type="spellEnd"/>
            <w:r w:rsidRPr="00142490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және </w:t>
            </w:r>
            <w:proofErr w:type="spellStart"/>
            <w:r w:rsidRPr="00142490">
              <w:rPr>
                <w:rFonts w:eastAsia="Times New Roman"/>
                <w:b/>
                <w:color w:val="000000"/>
                <w:sz w:val="28"/>
                <w:szCs w:val="28"/>
              </w:rPr>
              <w:t>коммуникативтік</w:t>
            </w:r>
            <w:proofErr w:type="spellEnd"/>
            <w:r w:rsidRPr="00142490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b/>
                <w:color w:val="000000"/>
                <w:sz w:val="28"/>
                <w:szCs w:val="28"/>
              </w:rPr>
              <w:t>іс-әрекет</w:t>
            </w:r>
            <w:proofErr w:type="spellEnd"/>
            <w:r w:rsidRPr="00142490">
              <w:rPr>
                <w:rFonts w:eastAsia="Times New Roman"/>
                <w:color w:val="000000"/>
                <w:sz w:val="28"/>
                <w:szCs w:val="28"/>
              </w:rPr>
              <w:t xml:space="preserve"> "</w:t>
            </w:r>
            <w:proofErr w:type="spellStart"/>
            <w:r w:rsidRPr="00142490">
              <w:rPr>
                <w:rFonts w:eastAsia="Times New Roman"/>
                <w:color w:val="000000"/>
                <w:sz w:val="28"/>
                <w:szCs w:val="28"/>
              </w:rPr>
              <w:t>Жел</w:t>
            </w:r>
            <w:proofErr w:type="spellEnd"/>
            <w:r w:rsidRPr="00142490">
              <w:rPr>
                <w:rFonts w:eastAsia="Times New Roman"/>
                <w:color w:val="000000"/>
                <w:sz w:val="28"/>
                <w:szCs w:val="28"/>
              </w:rPr>
              <w:t xml:space="preserve"> мен </w:t>
            </w:r>
            <w:proofErr w:type="spellStart"/>
            <w:r w:rsidRPr="00142490">
              <w:rPr>
                <w:rFonts w:eastAsia="Times New Roman"/>
                <w:color w:val="000000"/>
                <w:sz w:val="28"/>
                <w:szCs w:val="28"/>
              </w:rPr>
              <w:t>жапырақтар</w:t>
            </w:r>
            <w:proofErr w:type="spellEnd"/>
            <w:r w:rsidRPr="00142490">
              <w:rPr>
                <w:rFonts w:eastAsia="Times New Roman"/>
                <w:color w:val="000000"/>
                <w:sz w:val="28"/>
                <w:szCs w:val="28"/>
              </w:rPr>
              <w:t xml:space="preserve">" </w:t>
            </w:r>
            <w:proofErr w:type="spellStart"/>
            <w:r w:rsidRPr="00142490">
              <w:rPr>
                <w:rFonts w:eastAsia="Times New Roman"/>
                <w:color w:val="000000"/>
                <w:sz w:val="28"/>
                <w:szCs w:val="28"/>
              </w:rPr>
              <w:t>рөлдік</w:t>
            </w:r>
            <w:proofErr w:type="spellEnd"/>
            <w:r w:rsidRPr="00142490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color w:val="000000"/>
                <w:sz w:val="28"/>
                <w:szCs w:val="28"/>
              </w:rPr>
              <w:t>ойыны</w:t>
            </w:r>
            <w:proofErr w:type="spellEnd"/>
          </w:p>
          <w:p w:rsidR="002D33E9" w:rsidRDefault="002D33E9" w:rsidP="009550D5">
            <w:pPr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Мақсаты: жансыз заттың рөлін қабылдау қабілетін дамыту.</w:t>
            </w:r>
          </w:p>
          <w:p w:rsidR="002D33E9" w:rsidRPr="00FD5D8B" w:rsidRDefault="002D33E9" w:rsidP="009550D5">
            <w:pPr>
              <w:jc w:val="both"/>
              <w:rPr>
                <w:spacing w:val="-5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Міндет</w:t>
            </w:r>
            <w:r w:rsidRPr="00FA003F">
              <w:rPr>
                <w:rFonts w:eastAsia="Times New Roman"/>
                <w:sz w:val="28"/>
                <w:szCs w:val="28"/>
                <w:lang w:val="kk-KZ"/>
              </w:rPr>
              <w:t xml:space="preserve">: </w:t>
            </w:r>
            <w:r>
              <w:rPr>
                <w:rFonts w:eastAsia="Times New Roman"/>
                <w:sz w:val="28"/>
                <w:szCs w:val="28"/>
                <w:lang w:val="kk-KZ"/>
              </w:rPr>
              <w:t>еліктейді қозғалыс</w:t>
            </w:r>
            <w:r w:rsidRPr="00FD5D8B">
              <w:rPr>
                <w:spacing w:val="-5"/>
                <w:sz w:val="28"/>
                <w:szCs w:val="28"/>
                <w:lang w:val="kk-KZ"/>
              </w:rPr>
              <w:t>жансыз заттың.</w:t>
            </w:r>
          </w:p>
          <w:p w:rsidR="002D33E9" w:rsidRPr="00FD5D8B" w:rsidRDefault="002D33E9" w:rsidP="009550D5">
            <w:pPr>
              <w:rPr>
                <w:sz w:val="28"/>
                <w:szCs w:val="28"/>
                <w:lang w:val="kk-KZ"/>
              </w:rPr>
            </w:pPr>
            <w:r w:rsidRPr="00142490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А</w:t>
            </w:r>
            <w:r w:rsidRPr="00FD5D8B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қабаттасу</w:t>
            </w:r>
            <w:r w:rsidRPr="00142490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- </w:t>
            </w:r>
            <w:r w:rsidRPr="00FD5D8B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шығармашылық, еңбек, коммуникативтік қызмет</w:t>
            </w:r>
            <w:r w:rsidRPr="00142490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ойын </w:t>
            </w:r>
            <w:r w:rsidRPr="00FD5D8B">
              <w:rPr>
                <w:sz w:val="28"/>
                <w:szCs w:val="28"/>
                <w:lang w:val="kk-KZ"/>
              </w:rPr>
              <w:t>"Көрпе"</w:t>
            </w:r>
          </w:p>
          <w:p w:rsidR="002D33E9" w:rsidRPr="00FD5D8B" w:rsidRDefault="002D33E9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Мақсаты: білімдерін бекіту </w:t>
            </w:r>
            <w:r w:rsidRPr="00142490">
              <w:rPr>
                <w:rFonts w:eastAsia="Times New Roman"/>
                <w:sz w:val="28"/>
                <w:szCs w:val="28"/>
                <w:lang w:val="kk-KZ"/>
              </w:rPr>
              <w:t>заттардың пішіні және олардың түсі туралы.</w:t>
            </w:r>
          </w:p>
          <w:p w:rsidR="002D33E9" w:rsidRPr="00142490" w:rsidRDefault="002D33E9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proofErr w:type="spellStart"/>
            <w:r w:rsidRPr="00142490">
              <w:rPr>
                <w:sz w:val="28"/>
                <w:szCs w:val="28"/>
              </w:rPr>
              <w:t>Міндет</w:t>
            </w:r>
            <w:proofErr w:type="spellEnd"/>
            <w:r w:rsidRPr="00142490">
              <w:rPr>
                <w:sz w:val="28"/>
                <w:szCs w:val="28"/>
              </w:rPr>
              <w:t xml:space="preserve">: </w:t>
            </w:r>
            <w:r>
              <w:rPr>
                <w:rFonts w:eastAsia="Times New Roman"/>
                <w:sz w:val="28"/>
                <w:szCs w:val="28"/>
                <w:lang w:val="kk-KZ"/>
              </w:rPr>
              <w:t xml:space="preserve">аппликация </w:t>
            </w:r>
            <w:r>
              <w:rPr>
                <w:rFonts w:eastAsia="Times New Roman"/>
                <w:sz w:val="28"/>
                <w:szCs w:val="28"/>
                <w:lang w:val="kk-KZ"/>
              </w:rPr>
              <w:lastRenderedPageBreak/>
              <w:t>бөлшектерін жапсырады</w:t>
            </w:r>
            <w:r w:rsidRPr="00142490">
              <w:rPr>
                <w:rFonts w:eastAsia="Times New Roman"/>
                <w:sz w:val="28"/>
                <w:szCs w:val="28"/>
                <w:lang w:val="kk-KZ"/>
              </w:rPr>
              <w:t>.</w:t>
            </w:r>
          </w:p>
          <w:p w:rsidR="002D33E9" w:rsidRPr="00142490" w:rsidRDefault="002D33E9" w:rsidP="009550D5">
            <w:pPr>
              <w:rPr>
                <w:sz w:val="28"/>
                <w:szCs w:val="28"/>
                <w:lang w:val="kk-KZ"/>
              </w:rPr>
            </w:pPr>
            <w:r w:rsidRPr="00142490">
              <w:rPr>
                <w:sz w:val="28"/>
                <w:szCs w:val="28"/>
                <w:lang w:val="kk-KZ"/>
              </w:rPr>
              <w:t>(№6 карточка)</w:t>
            </w:r>
          </w:p>
        </w:tc>
        <w:tc>
          <w:tcPr>
            <w:tcW w:w="1111" w:type="dxa"/>
            <w:gridSpan w:val="2"/>
          </w:tcPr>
          <w:p w:rsidR="002D33E9" w:rsidRPr="00142490" w:rsidRDefault="002D33E9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</w:p>
        </w:tc>
      </w:tr>
      <w:tr w:rsidR="002D33E9" w:rsidRPr="00142490" w:rsidTr="0076084D">
        <w:tc>
          <w:tcPr>
            <w:tcW w:w="1945" w:type="dxa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proofErr w:type="spellStart"/>
            <w:r w:rsidRPr="00142490">
              <w:rPr>
                <w:sz w:val="28"/>
                <w:szCs w:val="28"/>
              </w:rPr>
              <w:lastRenderedPageBreak/>
              <w:t>Балалармен</w:t>
            </w:r>
            <w:proofErr w:type="spellEnd"/>
            <w:r w:rsidRPr="00142490">
              <w:rPr>
                <w:sz w:val="28"/>
                <w:szCs w:val="28"/>
              </w:rPr>
              <w:t xml:space="preserve"> жеке </w:t>
            </w:r>
            <w:proofErr w:type="spellStart"/>
            <w:r w:rsidRPr="00142490">
              <w:rPr>
                <w:sz w:val="28"/>
                <w:szCs w:val="28"/>
              </w:rPr>
              <w:t>жұмыс</w:t>
            </w:r>
            <w:proofErr w:type="spellEnd"/>
          </w:p>
        </w:tc>
        <w:tc>
          <w:tcPr>
            <w:tcW w:w="3094" w:type="dxa"/>
          </w:tcPr>
          <w:p w:rsidR="002D33E9" w:rsidRPr="00142490" w:rsidRDefault="002D33E9" w:rsidP="009550D5">
            <w:pPr>
              <w:pStyle w:val="c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142490">
              <w:rPr>
                <w:b/>
                <w:sz w:val="28"/>
                <w:szCs w:val="28"/>
                <w:lang w:val="kk-KZ"/>
              </w:rPr>
              <w:t>О</w:t>
            </w:r>
            <w:proofErr w:type="spellStart"/>
            <w:r w:rsidRPr="00142490">
              <w:rPr>
                <w:b/>
                <w:sz w:val="28"/>
                <w:szCs w:val="28"/>
              </w:rPr>
              <w:t>қоршаған</w:t>
            </w:r>
            <w:proofErr w:type="spellEnd"/>
            <w:r w:rsidRPr="0014249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b/>
                <w:sz w:val="28"/>
                <w:szCs w:val="28"/>
              </w:rPr>
              <w:t>ортамен</w:t>
            </w:r>
            <w:proofErr w:type="spellEnd"/>
            <w:r w:rsidRPr="0014249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b/>
                <w:sz w:val="28"/>
                <w:szCs w:val="28"/>
              </w:rPr>
              <w:t>танысу</w:t>
            </w:r>
            <w:proofErr w:type="spellEnd"/>
            <w:r w:rsidRPr="00142490">
              <w:rPr>
                <w:b/>
                <w:sz w:val="28"/>
                <w:szCs w:val="28"/>
              </w:rPr>
              <w:t xml:space="preserve"> </w:t>
            </w:r>
            <w:r w:rsidRPr="00142490">
              <w:rPr>
                <w:b/>
                <w:sz w:val="28"/>
                <w:szCs w:val="28"/>
                <w:lang w:val="kk-KZ"/>
              </w:rPr>
              <w:t>әлеммен</w:t>
            </w:r>
            <w:r w:rsidRPr="00142490">
              <w:rPr>
                <w:sz w:val="28"/>
                <w:szCs w:val="28"/>
                <w:lang w:val="kk-KZ"/>
              </w:rPr>
              <w:t xml:space="preserve">- </w:t>
            </w:r>
            <w:proofErr w:type="spellStart"/>
            <w:r w:rsidRPr="00142490">
              <w:rPr>
                <w:b/>
                <w:sz w:val="28"/>
                <w:szCs w:val="28"/>
              </w:rPr>
              <w:t>коммуникативтік</w:t>
            </w:r>
            <w:proofErr w:type="spellEnd"/>
            <w:r w:rsidRPr="0014249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b/>
                <w:sz w:val="28"/>
                <w:szCs w:val="28"/>
              </w:rPr>
              <w:t>іс-әрекет</w:t>
            </w:r>
            <w:r w:rsidRPr="00142490">
              <w:rPr>
                <w:sz w:val="28"/>
                <w:szCs w:val="28"/>
              </w:rPr>
              <w:t>ойын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r w:rsidRPr="00142490">
              <w:rPr>
                <w:color w:val="000000"/>
                <w:sz w:val="28"/>
                <w:szCs w:val="28"/>
              </w:rPr>
              <w:t xml:space="preserve"> "</w:t>
            </w:r>
            <w:proofErr w:type="spellStart"/>
            <w:r w:rsidRPr="00142490">
              <w:rPr>
                <w:color w:val="000000"/>
                <w:sz w:val="28"/>
                <w:szCs w:val="28"/>
              </w:rPr>
              <w:t>Менің</w:t>
            </w:r>
            <w:proofErr w:type="spellEnd"/>
            <w:r w:rsidRPr="0014249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color w:val="000000"/>
                <w:sz w:val="28"/>
                <w:szCs w:val="28"/>
              </w:rPr>
              <w:t>отбасым</w:t>
            </w:r>
            <w:proofErr w:type="spellEnd"/>
            <w:r w:rsidRPr="00142490">
              <w:rPr>
                <w:color w:val="000000"/>
                <w:sz w:val="28"/>
                <w:szCs w:val="28"/>
              </w:rPr>
              <w:t>"</w:t>
            </w:r>
          </w:p>
          <w:p w:rsidR="002D33E9" w:rsidRPr="008D2564" w:rsidRDefault="002D33E9" w:rsidP="009550D5">
            <w:pPr>
              <w:pStyle w:val="c3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Мақсаты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: </w:t>
            </w:r>
            <w:proofErr w:type="spellStart"/>
            <w:r>
              <w:rPr>
                <w:color w:val="000000"/>
                <w:sz w:val="28"/>
                <w:szCs w:val="28"/>
              </w:rPr>
              <w:t>таныстыру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 </w:t>
            </w:r>
            <w:r w:rsidRPr="00142490">
              <w:rPr>
                <w:sz w:val="28"/>
                <w:szCs w:val="28"/>
                <w:lang w:val="kk-KZ"/>
              </w:rPr>
              <w:t>отбасы бейнеленген фотосуреттерді қарау үшін.</w:t>
            </w:r>
          </w:p>
          <w:p w:rsidR="002D33E9" w:rsidRPr="00142490" w:rsidRDefault="002D33E9" w:rsidP="009550D5">
            <w:pPr>
              <w:pStyle w:val="c3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FD5D8B">
              <w:rPr>
                <w:color w:val="000000"/>
                <w:sz w:val="28"/>
                <w:szCs w:val="28"/>
                <w:lang w:val="kk-KZ"/>
              </w:rPr>
              <w:lastRenderedPageBreak/>
              <w:t xml:space="preserve">Міндет: </w:t>
            </w:r>
            <w:r>
              <w:rPr>
                <w:sz w:val="28"/>
                <w:szCs w:val="28"/>
                <w:lang w:val="kk-KZ"/>
              </w:rPr>
              <w:t>отбасы мүшелерін ажыратады және атайды</w:t>
            </w:r>
            <w:r w:rsidRPr="00142490">
              <w:rPr>
                <w:sz w:val="28"/>
                <w:szCs w:val="28"/>
                <w:lang w:val="kk-KZ"/>
              </w:rPr>
              <w:t>.</w:t>
            </w:r>
          </w:p>
          <w:p w:rsidR="002D33E9" w:rsidRPr="00142490" w:rsidRDefault="002D33E9" w:rsidP="009550D5">
            <w:pPr>
              <w:rPr>
                <w:sz w:val="28"/>
                <w:szCs w:val="28"/>
                <w:lang w:val="kk-KZ"/>
              </w:rPr>
            </w:pPr>
            <w:r w:rsidRPr="00142490">
              <w:rPr>
                <w:rFonts w:eastAsia="Times New Roman"/>
                <w:bCs/>
                <w:color w:val="000000"/>
                <w:sz w:val="28"/>
                <w:szCs w:val="28"/>
                <w:lang w:val="kk-KZ"/>
              </w:rPr>
              <w:t>(№5 карточка)</w:t>
            </w:r>
            <w:r>
              <w:rPr>
                <w:rFonts w:eastAsia="Times New Roman"/>
                <w:bCs/>
                <w:color w:val="000000"/>
                <w:sz w:val="28"/>
                <w:szCs w:val="28"/>
                <w:lang w:val="kk-KZ"/>
              </w:rPr>
              <w:t>Настя, Родион</w:t>
            </w:r>
          </w:p>
        </w:tc>
        <w:tc>
          <w:tcPr>
            <w:tcW w:w="2635" w:type="dxa"/>
          </w:tcPr>
          <w:p w:rsidR="002D33E9" w:rsidRPr="00FD5D8B" w:rsidRDefault="002D33E9" w:rsidP="009550D5">
            <w:pPr>
              <w:rPr>
                <w:sz w:val="28"/>
                <w:szCs w:val="28"/>
                <w:lang w:val="kk-KZ"/>
              </w:rPr>
            </w:pPr>
            <w:r w:rsidRPr="00142490"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>Математика негіздері – танымдық</w:t>
            </w:r>
            <w:r w:rsidRPr="00142490">
              <w:rPr>
                <w:rFonts w:eastAsia="Times New Roman"/>
                <w:sz w:val="28"/>
                <w:szCs w:val="28"/>
                <w:lang w:val="kk-KZ"/>
              </w:rPr>
              <w:t xml:space="preserve"> (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t>Д.И. "Тауық пен балапан" Мақсаты - бір ұғым, көп</w:t>
            </w:r>
            <w:r w:rsidRPr="00142490">
              <w:rPr>
                <w:rFonts w:eastAsia="Times New Roman"/>
                <w:sz w:val="28"/>
                <w:szCs w:val="28"/>
                <w:lang w:val="kk-KZ"/>
              </w:rPr>
              <w:t>)</w:t>
            </w:r>
            <w:r>
              <w:rPr>
                <w:rFonts w:eastAsia="Times New Roman"/>
                <w:sz w:val="28"/>
                <w:szCs w:val="28"/>
                <w:lang w:val="kk-KZ"/>
              </w:rPr>
              <w:t>Валера, Жазура</w:t>
            </w:r>
          </w:p>
        </w:tc>
        <w:tc>
          <w:tcPr>
            <w:tcW w:w="3094" w:type="dxa"/>
          </w:tcPr>
          <w:p w:rsidR="002D33E9" w:rsidRPr="00FD5D8B" w:rsidRDefault="002D33E9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142490">
              <w:rPr>
                <w:rFonts w:eastAsia="Times New Roman"/>
                <w:b/>
                <w:sz w:val="28"/>
                <w:szCs w:val="28"/>
                <w:lang w:val="kk-KZ"/>
              </w:rPr>
              <w:t>О</w:t>
            </w:r>
            <w:r w:rsidRPr="00FD5D8B">
              <w:rPr>
                <w:rFonts w:eastAsia="Times New Roman"/>
                <w:b/>
                <w:sz w:val="28"/>
                <w:szCs w:val="28"/>
                <w:lang w:val="kk-KZ"/>
              </w:rPr>
              <w:t xml:space="preserve">қоршаған ортамен танысу </w:t>
            </w:r>
            <w:r w:rsidRPr="00142490">
              <w:rPr>
                <w:rFonts w:eastAsia="Times New Roman"/>
                <w:b/>
                <w:sz w:val="28"/>
                <w:szCs w:val="28"/>
                <w:lang w:val="kk-KZ"/>
              </w:rPr>
              <w:t>әлеммен</w:t>
            </w:r>
            <w:r w:rsidRPr="00142490">
              <w:rPr>
                <w:rFonts w:eastAsia="Times New Roman"/>
                <w:sz w:val="28"/>
                <w:szCs w:val="28"/>
                <w:lang w:val="kk-KZ"/>
              </w:rPr>
              <w:t xml:space="preserve">- </w:t>
            </w:r>
            <w:r w:rsidRPr="00FD5D8B">
              <w:rPr>
                <w:rFonts w:eastAsia="Times New Roman"/>
                <w:b/>
                <w:sz w:val="28"/>
                <w:szCs w:val="28"/>
                <w:lang w:val="kk-KZ"/>
              </w:rPr>
              <w:t>коммуникативтік іс-әрекет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t xml:space="preserve">ойын </w:t>
            </w:r>
            <w:r w:rsidRPr="00FD5D8B">
              <w:rPr>
                <w:rFonts w:eastAsia="Times New Roman"/>
                <w:color w:val="000000"/>
                <w:sz w:val="28"/>
                <w:szCs w:val="28"/>
                <w:lang w:val="kk-KZ"/>
              </w:rPr>
              <w:t>"Аналарға арналған моншақтар"</w:t>
            </w:r>
          </w:p>
          <w:p w:rsidR="002D33E9" w:rsidRPr="00FD5D8B" w:rsidRDefault="002D33E9" w:rsidP="009550D5">
            <w:pPr>
              <w:pStyle w:val="c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FD5D8B">
              <w:rPr>
                <w:color w:val="000000"/>
                <w:sz w:val="28"/>
                <w:szCs w:val="28"/>
                <w:lang w:val="kk-KZ"/>
              </w:rPr>
              <w:t xml:space="preserve">Мақсаты: </w:t>
            </w:r>
            <w:r w:rsidRPr="00FD5D8B">
              <w:rPr>
                <w:color w:val="000000"/>
                <w:sz w:val="28"/>
                <w:szCs w:val="28"/>
                <w:lang w:val="kk-KZ"/>
              </w:rPr>
              <w:lastRenderedPageBreak/>
              <w:t>іскерлікті дамыту жақындарына қамқорлық көрсету.</w:t>
            </w:r>
          </w:p>
          <w:p w:rsidR="002D33E9" w:rsidRPr="00FD5D8B" w:rsidRDefault="002D33E9" w:rsidP="009550D5">
            <w:pPr>
              <w:pStyle w:val="c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FD5D8B">
              <w:rPr>
                <w:color w:val="000000"/>
                <w:sz w:val="28"/>
                <w:szCs w:val="28"/>
                <w:lang w:val="kk-KZ"/>
              </w:rPr>
              <w:t>Міндет: көрсетеді жақындарыңызға қамқорлық жасау.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rFonts w:eastAsia="Times New Roman"/>
                <w:bCs/>
                <w:color w:val="000000"/>
                <w:sz w:val="28"/>
                <w:szCs w:val="28"/>
                <w:lang w:val="kk-KZ"/>
              </w:rPr>
              <w:t>(№6 карточка)</w:t>
            </w:r>
            <w:r>
              <w:rPr>
                <w:rFonts w:eastAsia="Times New Roman"/>
                <w:bCs/>
                <w:color w:val="000000"/>
                <w:sz w:val="28"/>
                <w:szCs w:val="28"/>
                <w:lang w:val="kk-KZ"/>
              </w:rPr>
              <w:t>Мәлика</w:t>
            </w:r>
          </w:p>
        </w:tc>
        <w:tc>
          <w:tcPr>
            <w:tcW w:w="2907" w:type="dxa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>Математика негіздері – танымдық</w:t>
            </w:r>
            <w:r w:rsidRPr="00142490">
              <w:rPr>
                <w:rFonts w:eastAsia="Times New Roman"/>
                <w:sz w:val="28"/>
                <w:szCs w:val="28"/>
                <w:lang w:val="kk-KZ"/>
              </w:rPr>
              <w:t xml:space="preserve"> (</w:t>
            </w:r>
            <w:r>
              <w:rPr>
                <w:rFonts w:eastAsia="Times New Roman"/>
                <w:sz w:val="28"/>
                <w:szCs w:val="28"/>
              </w:rPr>
              <w:t xml:space="preserve">"Д.И. "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Хайуанаттар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бағы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"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Мақсаты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үлкенді-кішілі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шаманы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анықтауға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"</w:t>
            </w:r>
            <w:r w:rsidRPr="00142490">
              <w:rPr>
                <w:rFonts w:eastAsia="Times New Roman"/>
                <w:sz w:val="28"/>
                <w:szCs w:val="28"/>
                <w:lang w:val="kk-KZ"/>
              </w:rPr>
              <w:t>)</w:t>
            </w:r>
            <w:r>
              <w:rPr>
                <w:rFonts w:eastAsia="Times New Roman"/>
                <w:sz w:val="28"/>
                <w:szCs w:val="28"/>
                <w:lang w:val="kk-KZ"/>
              </w:rPr>
              <w:t>Матвей, Ана</w:t>
            </w:r>
          </w:p>
        </w:tc>
        <w:tc>
          <w:tcPr>
            <w:tcW w:w="1111" w:type="dxa"/>
            <w:gridSpan w:val="2"/>
          </w:tcPr>
          <w:p w:rsidR="002D33E9" w:rsidRPr="00142490" w:rsidRDefault="002D33E9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</w:p>
        </w:tc>
      </w:tr>
      <w:tr w:rsidR="002D33E9" w:rsidRPr="00142490" w:rsidTr="0076084D">
        <w:tc>
          <w:tcPr>
            <w:tcW w:w="1945" w:type="dxa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proofErr w:type="spellStart"/>
            <w:r w:rsidRPr="00142490">
              <w:rPr>
                <w:sz w:val="28"/>
                <w:szCs w:val="28"/>
              </w:rPr>
              <w:t>Серуенге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дайындық</w:t>
            </w:r>
            <w:proofErr w:type="spellEnd"/>
          </w:p>
        </w:tc>
        <w:tc>
          <w:tcPr>
            <w:tcW w:w="12841" w:type="dxa"/>
            <w:gridSpan w:val="6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proofErr w:type="spellStart"/>
            <w:r w:rsidRPr="00142490">
              <w:rPr>
                <w:sz w:val="28"/>
                <w:szCs w:val="28"/>
              </w:rPr>
              <w:t>Серуендеуге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деген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қызығушылықты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ынталандыру</w:t>
            </w:r>
            <w:proofErr w:type="spellEnd"/>
            <w:r w:rsidRPr="00142490">
              <w:rPr>
                <w:sz w:val="28"/>
                <w:szCs w:val="28"/>
              </w:rPr>
              <w:t xml:space="preserve">. </w:t>
            </w:r>
            <w:proofErr w:type="spellStart"/>
            <w:r w:rsidRPr="00142490">
              <w:rPr>
                <w:sz w:val="28"/>
                <w:szCs w:val="28"/>
              </w:rPr>
              <w:t>Тақырыптар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бойынша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балалармен</w:t>
            </w:r>
            <w:proofErr w:type="spellEnd"/>
            <w:r w:rsidRPr="00142490">
              <w:rPr>
                <w:sz w:val="28"/>
                <w:szCs w:val="28"/>
              </w:rPr>
              <w:t xml:space="preserve"> жеке </w:t>
            </w:r>
            <w:proofErr w:type="spellStart"/>
            <w:r w:rsidRPr="00142490">
              <w:rPr>
                <w:sz w:val="28"/>
                <w:szCs w:val="28"/>
              </w:rPr>
              <w:t>әңгімелесу</w:t>
            </w:r>
            <w:r>
              <w:rPr>
                <w:sz w:val="28"/>
                <w:szCs w:val="28"/>
              </w:rPr>
              <w:t>ы</w:t>
            </w:r>
            <w:proofErr w:type="spellEnd"/>
            <w:r>
              <w:rPr>
                <w:sz w:val="28"/>
                <w:szCs w:val="28"/>
              </w:rPr>
              <w:t>: "</w:t>
            </w:r>
            <w:proofErr w:type="spellStart"/>
            <w:r>
              <w:rPr>
                <w:sz w:val="28"/>
                <w:szCs w:val="28"/>
              </w:rPr>
              <w:t>Бүгін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балабақшаға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кіммен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келдік</w:t>
            </w:r>
            <w:proofErr w:type="spellEnd"/>
            <w:r w:rsidRPr="00142490">
              <w:rPr>
                <w:sz w:val="28"/>
                <w:szCs w:val="28"/>
              </w:rPr>
              <w:t>", "</w:t>
            </w:r>
            <w:proofErr w:type="spellStart"/>
            <w:r w:rsidRPr="00142490">
              <w:rPr>
                <w:sz w:val="28"/>
                <w:szCs w:val="28"/>
              </w:rPr>
              <w:t>Үйде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мысық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кімде</w:t>
            </w:r>
            <w:proofErr w:type="spellEnd"/>
            <w:r w:rsidRPr="00142490">
              <w:rPr>
                <w:sz w:val="28"/>
                <w:szCs w:val="28"/>
              </w:rPr>
              <w:t xml:space="preserve"> тұрады?" және </w:t>
            </w:r>
            <w:proofErr w:type="spellStart"/>
            <w:r w:rsidRPr="00142490">
              <w:rPr>
                <w:sz w:val="28"/>
                <w:szCs w:val="28"/>
              </w:rPr>
              <w:t>т.б</w:t>
            </w:r>
            <w:proofErr w:type="spellEnd"/>
            <w:r w:rsidRPr="00142490">
              <w:rPr>
                <w:sz w:val="28"/>
                <w:szCs w:val="28"/>
              </w:rPr>
              <w:t xml:space="preserve">. </w:t>
            </w:r>
            <w:proofErr w:type="spellStart"/>
            <w:r w:rsidRPr="00142490">
              <w:rPr>
                <w:sz w:val="28"/>
                <w:szCs w:val="28"/>
              </w:rPr>
              <w:t>Киіну</w:t>
            </w:r>
            <w:proofErr w:type="spellEnd"/>
            <w:r w:rsidRPr="00142490">
              <w:rPr>
                <w:sz w:val="28"/>
                <w:szCs w:val="28"/>
              </w:rPr>
              <w:t xml:space="preserve">: </w:t>
            </w:r>
            <w:proofErr w:type="spellStart"/>
            <w:r w:rsidRPr="00142490">
              <w:rPr>
                <w:sz w:val="28"/>
                <w:szCs w:val="28"/>
              </w:rPr>
              <w:t>жүйелілік</w:t>
            </w:r>
            <w:proofErr w:type="spellEnd"/>
            <w:r w:rsidRPr="00142490">
              <w:rPr>
                <w:sz w:val="28"/>
                <w:szCs w:val="28"/>
              </w:rPr>
              <w:t xml:space="preserve">, </w:t>
            </w:r>
            <w:proofErr w:type="spellStart"/>
            <w:r w:rsidRPr="00142490">
              <w:rPr>
                <w:sz w:val="28"/>
                <w:szCs w:val="28"/>
              </w:rPr>
              <w:t>серуендеуге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шығу</w:t>
            </w:r>
            <w:proofErr w:type="spellEnd"/>
            <w:r w:rsidRPr="00142490">
              <w:rPr>
                <w:sz w:val="28"/>
                <w:szCs w:val="28"/>
              </w:rPr>
              <w:t>.</w:t>
            </w:r>
          </w:p>
        </w:tc>
      </w:tr>
      <w:tr w:rsidR="002D33E9" w:rsidRPr="00142490" w:rsidTr="0076084D">
        <w:tc>
          <w:tcPr>
            <w:tcW w:w="1945" w:type="dxa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proofErr w:type="spellStart"/>
            <w:r w:rsidRPr="00142490">
              <w:rPr>
                <w:sz w:val="28"/>
                <w:szCs w:val="28"/>
              </w:rPr>
              <w:t>Серуен</w:t>
            </w:r>
            <w:proofErr w:type="spellEnd"/>
          </w:p>
        </w:tc>
        <w:tc>
          <w:tcPr>
            <w:tcW w:w="3094" w:type="dxa"/>
          </w:tcPr>
          <w:p w:rsidR="002D33E9" w:rsidRPr="00142490" w:rsidRDefault="002D33E9" w:rsidP="009550D5">
            <w:pPr>
              <w:rPr>
                <w:b/>
                <w:sz w:val="28"/>
                <w:szCs w:val="28"/>
              </w:rPr>
            </w:pPr>
            <w:r w:rsidRPr="00142490">
              <w:rPr>
                <w:b/>
                <w:sz w:val="28"/>
                <w:szCs w:val="28"/>
              </w:rPr>
              <w:t>№11 карточка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"</w:t>
            </w:r>
            <w:proofErr w:type="spellStart"/>
            <w:r w:rsidRPr="00142490">
              <w:rPr>
                <w:sz w:val="28"/>
                <w:szCs w:val="28"/>
              </w:rPr>
              <w:t>Жүргізушінің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жұмысын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бақылау</w:t>
            </w:r>
            <w:proofErr w:type="spellEnd"/>
            <w:r w:rsidRPr="00142490">
              <w:rPr>
                <w:sz w:val="28"/>
                <w:szCs w:val="28"/>
              </w:rPr>
              <w:t>"</w:t>
            </w:r>
          </w:p>
          <w:p w:rsidR="002D33E9" w:rsidRDefault="002D33E9" w:rsidP="009550D5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жүргізушінің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жұмысымен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таныстыру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2D33E9" w:rsidRPr="00142490" w:rsidRDefault="002D33E9" w:rsidP="009550D5">
            <w:pPr>
              <w:contextualSpacing/>
              <w:jc w:val="both"/>
              <w:rPr>
                <w:rFonts w:eastAsia="Times New Roman"/>
                <w:b/>
                <w:sz w:val="28"/>
                <w:szCs w:val="28"/>
              </w:rPr>
            </w:pPr>
            <w:proofErr w:type="spellStart"/>
            <w:r w:rsidRPr="00142490">
              <w:rPr>
                <w:sz w:val="28"/>
                <w:szCs w:val="28"/>
              </w:rPr>
              <w:t>Міндет</w:t>
            </w:r>
            <w:proofErr w:type="spellEnd"/>
            <w:r w:rsidRPr="00142490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жүргізушінің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жұмысына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құрмет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көрсетеді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>.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(</w:t>
            </w:r>
            <w:proofErr w:type="spellStart"/>
            <w:r w:rsidRPr="00142490">
              <w:rPr>
                <w:sz w:val="28"/>
                <w:szCs w:val="28"/>
              </w:rPr>
              <w:t>қоршаған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әлеммен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бірге</w:t>
            </w:r>
            <w:proofErr w:type="spellEnd"/>
            <w:r w:rsidRPr="00142490">
              <w:rPr>
                <w:sz w:val="28"/>
                <w:szCs w:val="28"/>
              </w:rPr>
              <w:t xml:space="preserve">, </w:t>
            </w:r>
            <w:proofErr w:type="spellStart"/>
            <w:r w:rsidRPr="00142490">
              <w:rPr>
                <w:sz w:val="28"/>
                <w:szCs w:val="28"/>
              </w:rPr>
              <w:t>арық.әдебиет</w:t>
            </w:r>
            <w:proofErr w:type="spellEnd"/>
            <w:r w:rsidRPr="00142490">
              <w:rPr>
                <w:sz w:val="28"/>
                <w:szCs w:val="28"/>
              </w:rPr>
              <w:t>)</w:t>
            </w:r>
          </w:p>
          <w:p w:rsidR="002D33E9" w:rsidRPr="00142490" w:rsidRDefault="002D33E9" w:rsidP="009550D5">
            <w:pPr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 w:rsidRPr="00142490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Еңбек</w:t>
            </w:r>
            <w:proofErr w:type="spellEnd"/>
            <w:r w:rsidRPr="00142490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қызметі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: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п</w:t>
            </w:r>
            <w:r w:rsidRPr="00142490">
              <w:rPr>
                <w:rFonts w:eastAsia="Times New Roman"/>
                <w:spacing w:val="-1"/>
                <w:sz w:val="28"/>
                <w:szCs w:val="28"/>
              </w:rPr>
              <w:t>учаскедегі</w:t>
            </w:r>
            <w:proofErr w:type="spellEnd"/>
            <w:r w:rsidRPr="00142490">
              <w:rPr>
                <w:rFonts w:eastAsia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-1"/>
                <w:sz w:val="28"/>
                <w:szCs w:val="28"/>
              </w:rPr>
              <w:t>жолдарды</w:t>
            </w:r>
            <w:proofErr w:type="spellEnd"/>
            <w:r w:rsidRPr="00142490">
              <w:rPr>
                <w:rFonts w:eastAsia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-1"/>
                <w:sz w:val="28"/>
                <w:szCs w:val="28"/>
              </w:rPr>
              <w:t>сыпырғыштармен</w:t>
            </w:r>
            <w:proofErr w:type="spellEnd"/>
            <w:r w:rsidRPr="00142490">
              <w:rPr>
                <w:rFonts w:eastAsia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-1"/>
                <w:sz w:val="28"/>
                <w:szCs w:val="28"/>
              </w:rPr>
              <w:t>сыпыру</w:t>
            </w:r>
            <w:proofErr w:type="spellEnd"/>
            <w:r w:rsidRPr="00142490">
              <w:rPr>
                <w:rFonts w:eastAsia="Times New Roman"/>
                <w:spacing w:val="-1"/>
                <w:sz w:val="28"/>
                <w:szCs w:val="28"/>
              </w:rPr>
              <w:t xml:space="preserve">. </w:t>
            </w:r>
          </w:p>
          <w:p w:rsidR="002D33E9" w:rsidRPr="00142490" w:rsidRDefault="002D33E9" w:rsidP="009550D5">
            <w:pPr>
              <w:rPr>
                <w:b/>
                <w:sz w:val="28"/>
                <w:szCs w:val="28"/>
              </w:rPr>
            </w:pPr>
            <w:proofErr w:type="spellStart"/>
            <w:r w:rsidRPr="00142490">
              <w:rPr>
                <w:b/>
                <w:sz w:val="28"/>
                <w:szCs w:val="28"/>
              </w:rPr>
              <w:t>Қимылды</w:t>
            </w:r>
            <w:proofErr w:type="spellEnd"/>
            <w:r w:rsidRPr="0014249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b/>
                <w:sz w:val="28"/>
                <w:szCs w:val="28"/>
              </w:rPr>
              <w:t>ойын</w:t>
            </w:r>
            <w:proofErr w:type="spellEnd"/>
          </w:p>
          <w:p w:rsidR="002D33E9" w:rsidRPr="00142490" w:rsidRDefault="002D33E9" w:rsidP="009550D5">
            <w:pPr>
              <w:ind w:right="708"/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142490">
              <w:rPr>
                <w:rFonts w:eastAsia="Times New Roman"/>
                <w:sz w:val="28"/>
                <w:szCs w:val="28"/>
              </w:rPr>
              <w:t>"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Масаны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ұста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>"</w:t>
            </w:r>
          </w:p>
          <w:p w:rsidR="002D33E9" w:rsidRDefault="002D33E9" w:rsidP="009550D5">
            <w:pPr>
              <w:ind w:right="708"/>
              <w:contextualSpacing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орнынан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жоғары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lastRenderedPageBreak/>
              <w:t>секірулерді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орындау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2D33E9" w:rsidRPr="00142490" w:rsidRDefault="002D33E9" w:rsidP="009550D5">
            <w:pPr>
              <w:ind w:right="708"/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142490">
              <w:rPr>
                <w:sz w:val="28"/>
                <w:szCs w:val="28"/>
              </w:rPr>
              <w:t>Міндет</w:t>
            </w:r>
            <w:r w:rsidRPr="00142490">
              <w:rPr>
                <w:rFonts w:eastAsia="Times New Roman"/>
                <w:i/>
                <w:iCs/>
                <w:sz w:val="28"/>
                <w:szCs w:val="28"/>
              </w:rPr>
              <w:t>:</w:t>
            </w:r>
            <w:r>
              <w:rPr>
                <w:rFonts w:eastAsia="Times New Roman"/>
                <w:sz w:val="28"/>
                <w:szCs w:val="28"/>
              </w:rPr>
              <w:t>орындайды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орнынан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жоғары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секіру</w:t>
            </w:r>
            <w:proofErr w:type="spellEnd"/>
            <w:r w:rsidRPr="00142490">
              <w:rPr>
                <w:sz w:val="28"/>
                <w:szCs w:val="28"/>
              </w:rPr>
              <w:t>.</w:t>
            </w:r>
          </w:p>
          <w:p w:rsidR="002D33E9" w:rsidRPr="00142490" w:rsidRDefault="002D33E9" w:rsidP="009550D5">
            <w:pPr>
              <w:rPr>
                <w:b/>
                <w:sz w:val="28"/>
                <w:szCs w:val="28"/>
              </w:rPr>
            </w:pPr>
            <w:proofErr w:type="spellStart"/>
            <w:r w:rsidRPr="00142490">
              <w:rPr>
                <w:b/>
                <w:sz w:val="28"/>
                <w:szCs w:val="28"/>
              </w:rPr>
              <w:t>Еркін</w:t>
            </w:r>
            <w:proofErr w:type="spellEnd"/>
            <w:r w:rsidRPr="0014249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b/>
                <w:sz w:val="28"/>
                <w:szCs w:val="28"/>
              </w:rPr>
              <w:t>ойын</w:t>
            </w:r>
            <w:proofErr w:type="spellEnd"/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</w:p>
        </w:tc>
        <w:tc>
          <w:tcPr>
            <w:tcW w:w="2635" w:type="dxa"/>
          </w:tcPr>
          <w:p w:rsidR="002D33E9" w:rsidRPr="00142490" w:rsidRDefault="002D33E9" w:rsidP="009550D5">
            <w:pPr>
              <w:rPr>
                <w:b/>
                <w:sz w:val="28"/>
                <w:szCs w:val="28"/>
              </w:rPr>
            </w:pPr>
            <w:r w:rsidRPr="00142490">
              <w:rPr>
                <w:b/>
                <w:sz w:val="28"/>
                <w:szCs w:val="28"/>
              </w:rPr>
              <w:lastRenderedPageBreak/>
              <w:t>№12 карточка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"</w:t>
            </w:r>
            <w:proofErr w:type="spellStart"/>
            <w:r w:rsidRPr="00142490">
              <w:rPr>
                <w:sz w:val="28"/>
                <w:szCs w:val="28"/>
              </w:rPr>
              <w:t>Күзде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өсімдіктер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әлемін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бақылау</w:t>
            </w:r>
            <w:proofErr w:type="spellEnd"/>
            <w:r w:rsidRPr="00142490">
              <w:rPr>
                <w:sz w:val="28"/>
                <w:szCs w:val="28"/>
              </w:rPr>
              <w:t>"</w:t>
            </w:r>
          </w:p>
          <w:p w:rsidR="002D33E9" w:rsidRDefault="002D33E9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ағаштың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құрылымымен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таныстыру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2D33E9" w:rsidRPr="00142490" w:rsidRDefault="002D33E9" w:rsidP="009550D5">
            <w:pPr>
              <w:rPr>
                <w:rFonts w:eastAsia="Times New Roman"/>
                <w:spacing w:val="-1"/>
                <w:sz w:val="28"/>
                <w:szCs w:val="28"/>
              </w:rPr>
            </w:pPr>
            <w:proofErr w:type="spellStart"/>
            <w:r w:rsidRPr="00142490">
              <w:rPr>
                <w:sz w:val="28"/>
                <w:szCs w:val="28"/>
              </w:rPr>
              <w:t>Міндет</w:t>
            </w:r>
            <w:proofErr w:type="spellEnd"/>
            <w:r w:rsidRPr="00142490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pacing w:val="-1"/>
                <w:sz w:val="28"/>
                <w:szCs w:val="28"/>
              </w:rPr>
              <w:t>шыршаны</w:t>
            </w:r>
            <w:proofErr w:type="spellEnd"/>
            <w:r>
              <w:rPr>
                <w:rFonts w:eastAsia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1"/>
                <w:sz w:val="28"/>
                <w:szCs w:val="28"/>
              </w:rPr>
              <w:t>басқа</w:t>
            </w:r>
            <w:proofErr w:type="spellEnd"/>
            <w:r>
              <w:rPr>
                <w:rFonts w:eastAsia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1"/>
                <w:sz w:val="28"/>
                <w:szCs w:val="28"/>
              </w:rPr>
              <w:t>ағаштар</w:t>
            </w:r>
            <w:proofErr w:type="spellEnd"/>
            <w:r>
              <w:rPr>
                <w:rFonts w:eastAsia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1"/>
                <w:sz w:val="28"/>
                <w:szCs w:val="28"/>
              </w:rPr>
              <w:t>арасында</w:t>
            </w:r>
            <w:proofErr w:type="spellEnd"/>
            <w:r>
              <w:rPr>
                <w:rFonts w:eastAsia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1"/>
                <w:sz w:val="28"/>
                <w:szCs w:val="28"/>
              </w:rPr>
              <w:t>ажыратады</w:t>
            </w:r>
            <w:proofErr w:type="spellEnd"/>
            <w:r w:rsidRPr="00142490">
              <w:rPr>
                <w:rFonts w:eastAsia="Times New Roman"/>
                <w:spacing w:val="-1"/>
                <w:sz w:val="28"/>
                <w:szCs w:val="28"/>
              </w:rPr>
              <w:t>.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(</w:t>
            </w:r>
            <w:proofErr w:type="spellStart"/>
            <w:r w:rsidRPr="00142490">
              <w:rPr>
                <w:sz w:val="28"/>
                <w:szCs w:val="28"/>
              </w:rPr>
              <w:t>қоршаған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әлеммен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бірге</w:t>
            </w:r>
            <w:proofErr w:type="spellEnd"/>
            <w:r w:rsidRPr="00142490">
              <w:rPr>
                <w:sz w:val="28"/>
                <w:szCs w:val="28"/>
              </w:rPr>
              <w:t xml:space="preserve">, </w:t>
            </w:r>
            <w:proofErr w:type="spellStart"/>
            <w:r w:rsidRPr="00142490">
              <w:rPr>
                <w:sz w:val="28"/>
                <w:szCs w:val="28"/>
              </w:rPr>
              <w:t>арық.әдебиет</w:t>
            </w:r>
            <w:proofErr w:type="spellEnd"/>
            <w:r w:rsidRPr="00142490">
              <w:rPr>
                <w:sz w:val="28"/>
                <w:szCs w:val="28"/>
              </w:rPr>
              <w:t>)</w:t>
            </w:r>
          </w:p>
          <w:p w:rsidR="002D33E9" w:rsidRPr="00142490" w:rsidRDefault="002D33E9" w:rsidP="009550D5">
            <w:pPr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 w:rsidRPr="00142490">
              <w:rPr>
                <w:rFonts w:eastAsia="Times New Roman"/>
                <w:b/>
                <w:bCs/>
                <w:spacing w:val="-10"/>
                <w:sz w:val="28"/>
                <w:szCs w:val="28"/>
              </w:rPr>
              <w:t>Еңбек</w:t>
            </w:r>
            <w:proofErr w:type="spellEnd"/>
            <w:r w:rsidRPr="00142490">
              <w:rPr>
                <w:rFonts w:eastAsia="Times New Roman"/>
                <w:b/>
                <w:bCs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b/>
                <w:bCs/>
                <w:spacing w:val="-10"/>
                <w:sz w:val="28"/>
                <w:szCs w:val="28"/>
              </w:rPr>
              <w:t>қызметі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: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бірге</w:t>
            </w:r>
            <w:r w:rsidRPr="00142490">
              <w:rPr>
                <w:rFonts w:eastAsia="Times New Roman"/>
                <w:spacing w:val="3"/>
                <w:sz w:val="28"/>
                <w:szCs w:val="28"/>
              </w:rPr>
              <w:t>ағаштардың</w:t>
            </w:r>
            <w:proofErr w:type="spellEnd"/>
            <w:r w:rsidRPr="00142490">
              <w:rPr>
                <w:rFonts w:eastAsia="Times New Roman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3"/>
                <w:sz w:val="28"/>
                <w:szCs w:val="28"/>
              </w:rPr>
              <w:t>айналасындағы</w:t>
            </w:r>
            <w:proofErr w:type="spellEnd"/>
            <w:r w:rsidRPr="00142490">
              <w:rPr>
                <w:rFonts w:eastAsia="Times New Roman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3"/>
                <w:sz w:val="28"/>
                <w:szCs w:val="28"/>
              </w:rPr>
              <w:t>құлаған</w:t>
            </w:r>
            <w:proofErr w:type="spellEnd"/>
            <w:r w:rsidRPr="00142490">
              <w:rPr>
                <w:rFonts w:eastAsia="Times New Roman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3"/>
                <w:sz w:val="28"/>
                <w:szCs w:val="28"/>
              </w:rPr>
              <w:t>жапырақтарды</w:t>
            </w:r>
            <w:proofErr w:type="spellEnd"/>
            <w:r w:rsidRPr="00142490">
              <w:rPr>
                <w:rFonts w:eastAsia="Times New Roman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3"/>
                <w:sz w:val="28"/>
                <w:szCs w:val="28"/>
              </w:rPr>
              <w:t>борау</w:t>
            </w:r>
            <w:proofErr w:type="spellEnd"/>
            <w:r w:rsidRPr="00142490">
              <w:rPr>
                <w:rFonts w:eastAsia="Times New Roman"/>
                <w:spacing w:val="3"/>
                <w:sz w:val="28"/>
                <w:szCs w:val="28"/>
              </w:rPr>
              <w:t xml:space="preserve">, </w:t>
            </w:r>
            <w:proofErr w:type="spellStart"/>
            <w:r w:rsidRPr="00142490">
              <w:rPr>
                <w:rFonts w:eastAsia="Times New Roman"/>
                <w:spacing w:val="3"/>
                <w:sz w:val="28"/>
                <w:szCs w:val="28"/>
              </w:rPr>
              <w:t>сынғандарға</w:t>
            </w:r>
            <w:proofErr w:type="spellEnd"/>
            <w:r w:rsidRPr="00142490">
              <w:rPr>
                <w:rFonts w:eastAsia="Times New Roman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3"/>
                <w:sz w:val="28"/>
                <w:szCs w:val="28"/>
              </w:rPr>
              <w:t>күтім</w:t>
            </w:r>
            <w:proofErr w:type="spellEnd"/>
            <w:r w:rsidRPr="00142490">
              <w:rPr>
                <w:rFonts w:eastAsia="Times New Roman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3"/>
                <w:sz w:val="28"/>
                <w:szCs w:val="28"/>
              </w:rPr>
              <w:t>жасау</w:t>
            </w:r>
            <w:proofErr w:type="spellEnd"/>
            <w:r w:rsidRPr="00142490">
              <w:rPr>
                <w:rFonts w:eastAsia="Times New Roman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-5"/>
                <w:sz w:val="28"/>
                <w:szCs w:val="28"/>
              </w:rPr>
              <w:t>бұтақтармен</w:t>
            </w:r>
            <w:proofErr w:type="spellEnd"/>
            <w:r w:rsidRPr="00142490">
              <w:rPr>
                <w:rFonts w:eastAsia="Times New Roman"/>
                <w:spacing w:val="-5"/>
                <w:sz w:val="28"/>
                <w:szCs w:val="28"/>
              </w:rPr>
              <w:t xml:space="preserve">. </w:t>
            </w:r>
          </w:p>
          <w:p w:rsidR="002D33E9" w:rsidRPr="00142490" w:rsidRDefault="002D33E9" w:rsidP="009550D5">
            <w:pPr>
              <w:rPr>
                <w:b/>
                <w:sz w:val="28"/>
                <w:szCs w:val="28"/>
              </w:rPr>
            </w:pPr>
            <w:proofErr w:type="spellStart"/>
            <w:r w:rsidRPr="00142490">
              <w:rPr>
                <w:b/>
                <w:sz w:val="28"/>
                <w:szCs w:val="28"/>
              </w:rPr>
              <w:lastRenderedPageBreak/>
              <w:t>Қимылды</w:t>
            </w:r>
            <w:proofErr w:type="spellEnd"/>
            <w:r w:rsidRPr="0014249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b/>
                <w:sz w:val="28"/>
                <w:szCs w:val="28"/>
              </w:rPr>
              <w:t>ойын</w:t>
            </w:r>
            <w:proofErr w:type="spellEnd"/>
          </w:p>
          <w:p w:rsidR="002D33E9" w:rsidRPr="00142490" w:rsidRDefault="002D33E9" w:rsidP="009550D5">
            <w:pPr>
              <w:ind w:right="708"/>
              <w:contextualSpacing/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r w:rsidRPr="00142490">
              <w:rPr>
                <w:rFonts w:eastAsia="Times New Roman"/>
                <w:bCs/>
                <w:sz w:val="28"/>
                <w:szCs w:val="28"/>
              </w:rPr>
              <w:t>"</w:t>
            </w:r>
            <w:proofErr w:type="spellStart"/>
            <w:r w:rsidRPr="00142490">
              <w:rPr>
                <w:rFonts w:eastAsia="Times New Roman"/>
                <w:bCs/>
                <w:sz w:val="28"/>
                <w:szCs w:val="28"/>
              </w:rPr>
              <w:t>Жылдам</w:t>
            </w:r>
            <w:proofErr w:type="spellEnd"/>
            <w:r w:rsidRPr="00142490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bCs/>
                <w:sz w:val="28"/>
                <w:szCs w:val="28"/>
              </w:rPr>
              <w:t>доп</w:t>
            </w:r>
            <w:proofErr w:type="spellEnd"/>
            <w:r w:rsidRPr="00142490">
              <w:rPr>
                <w:rFonts w:eastAsia="Times New Roman"/>
                <w:bCs/>
                <w:sz w:val="28"/>
                <w:szCs w:val="28"/>
              </w:rPr>
              <w:t>"</w:t>
            </w:r>
          </w:p>
          <w:p w:rsidR="002D33E9" w:rsidRDefault="002D33E9" w:rsidP="009550D5">
            <w:pPr>
              <w:ind w:right="708"/>
              <w:contextualSpacing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допты</w:t>
            </w:r>
            <w:proofErr w:type="spellEnd"/>
            <w:r w:rsidRPr="00142490">
              <w:rPr>
                <w:sz w:val="28"/>
                <w:szCs w:val="28"/>
              </w:rPr>
              <w:t xml:space="preserve"> тура </w:t>
            </w:r>
            <w:proofErr w:type="spellStart"/>
            <w:r w:rsidRPr="00142490">
              <w:rPr>
                <w:sz w:val="28"/>
                <w:szCs w:val="28"/>
              </w:rPr>
              <w:t>бағытта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домалату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бағытта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2D33E9" w:rsidRPr="00142490" w:rsidRDefault="002D33E9" w:rsidP="009550D5">
            <w:pPr>
              <w:ind w:right="708"/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142490">
              <w:rPr>
                <w:sz w:val="28"/>
                <w:szCs w:val="28"/>
              </w:rPr>
              <w:t>Міндет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домалатады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допты</w:t>
            </w:r>
            <w:proofErr w:type="spellEnd"/>
            <w:r w:rsidRPr="00142490">
              <w:rPr>
                <w:sz w:val="28"/>
                <w:szCs w:val="28"/>
              </w:rPr>
              <w:t xml:space="preserve"> тура </w:t>
            </w:r>
            <w:proofErr w:type="spellStart"/>
            <w:r w:rsidRPr="00142490">
              <w:rPr>
                <w:sz w:val="28"/>
                <w:szCs w:val="28"/>
              </w:rPr>
              <w:t>бағытта</w:t>
            </w:r>
            <w:r>
              <w:rPr>
                <w:sz w:val="28"/>
                <w:szCs w:val="28"/>
              </w:rPr>
              <w:t>және</w:t>
            </w:r>
            <w:proofErr w:type="spellEnd"/>
            <w:r w:rsidRPr="00142490">
              <w:rPr>
                <w:sz w:val="28"/>
                <w:szCs w:val="28"/>
              </w:rPr>
              <w:t>.  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proofErr w:type="spellStart"/>
            <w:r w:rsidRPr="00142490">
              <w:rPr>
                <w:b/>
                <w:sz w:val="28"/>
                <w:szCs w:val="28"/>
              </w:rPr>
              <w:t>Еркін</w:t>
            </w:r>
            <w:proofErr w:type="spellEnd"/>
            <w:r w:rsidRPr="0014249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b/>
                <w:sz w:val="28"/>
                <w:szCs w:val="28"/>
              </w:rPr>
              <w:t>ойын</w:t>
            </w:r>
            <w:proofErr w:type="spellEnd"/>
          </w:p>
        </w:tc>
        <w:tc>
          <w:tcPr>
            <w:tcW w:w="3094" w:type="dxa"/>
          </w:tcPr>
          <w:p w:rsidR="002D33E9" w:rsidRPr="00142490" w:rsidRDefault="002D33E9" w:rsidP="009550D5">
            <w:pPr>
              <w:rPr>
                <w:b/>
                <w:sz w:val="28"/>
                <w:szCs w:val="28"/>
              </w:rPr>
            </w:pPr>
            <w:r w:rsidRPr="00142490">
              <w:rPr>
                <w:b/>
                <w:sz w:val="28"/>
                <w:szCs w:val="28"/>
              </w:rPr>
              <w:lastRenderedPageBreak/>
              <w:t>№13 карточка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"</w:t>
            </w:r>
            <w:proofErr w:type="spellStart"/>
            <w:r w:rsidRPr="00142490">
              <w:rPr>
                <w:sz w:val="28"/>
                <w:szCs w:val="28"/>
              </w:rPr>
              <w:t>Күз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бізге</w:t>
            </w:r>
            <w:proofErr w:type="spellEnd"/>
            <w:r w:rsidRPr="00142490">
              <w:rPr>
                <w:sz w:val="28"/>
                <w:szCs w:val="28"/>
              </w:rPr>
              <w:t xml:space="preserve"> не </w:t>
            </w:r>
            <w:proofErr w:type="spellStart"/>
            <w:r w:rsidRPr="00142490">
              <w:rPr>
                <w:sz w:val="28"/>
                <w:szCs w:val="28"/>
              </w:rPr>
              <w:t>сыйлады</w:t>
            </w:r>
            <w:proofErr w:type="spellEnd"/>
            <w:r w:rsidRPr="00142490">
              <w:rPr>
                <w:sz w:val="28"/>
                <w:szCs w:val="28"/>
              </w:rPr>
              <w:t>"</w:t>
            </w:r>
          </w:p>
          <w:p w:rsidR="002D33E9" w:rsidRPr="00AE3626" w:rsidRDefault="002D33E9" w:rsidP="009550D5">
            <w:pPr>
              <w:rPr>
                <w:rFonts w:eastAsia="Times New Roman"/>
                <w:iC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білімдерін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бекіту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iCs/>
                <w:sz w:val="28"/>
                <w:szCs w:val="28"/>
              </w:rPr>
              <w:t>өсімдік</w:t>
            </w:r>
            <w:proofErr w:type="spellEnd"/>
            <w:r w:rsidRPr="00142490">
              <w:rPr>
                <w:rFonts w:eastAsia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iCs/>
                <w:sz w:val="28"/>
                <w:szCs w:val="28"/>
              </w:rPr>
              <w:t>өсіруші</w:t>
            </w:r>
            <w:proofErr w:type="spellEnd"/>
            <w:r w:rsidRPr="00142490">
              <w:rPr>
                <w:rFonts w:eastAsia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iCs/>
                <w:sz w:val="28"/>
                <w:szCs w:val="28"/>
              </w:rPr>
              <w:t>туралы</w:t>
            </w:r>
            <w:r w:rsidRPr="00142490">
              <w:rPr>
                <w:rFonts w:eastAsia="Times New Roman"/>
                <w:iCs/>
                <w:sz w:val="28"/>
                <w:szCs w:val="28"/>
              </w:rPr>
              <w:softHyphen/>
              <w:t>дүниеде</w:t>
            </w:r>
            <w:proofErr w:type="spellEnd"/>
            <w:r w:rsidRPr="00142490">
              <w:rPr>
                <w:rFonts w:eastAsia="Times New Roman"/>
                <w:iCs/>
                <w:sz w:val="28"/>
                <w:szCs w:val="28"/>
              </w:rPr>
              <w:t xml:space="preserve">; </w:t>
            </w:r>
            <w:proofErr w:type="spellStart"/>
            <w:r w:rsidRPr="00142490">
              <w:rPr>
                <w:rFonts w:eastAsia="Times New Roman"/>
                <w:iCs/>
                <w:sz w:val="28"/>
                <w:szCs w:val="28"/>
              </w:rPr>
              <w:t>заттардың</w:t>
            </w:r>
            <w:proofErr w:type="spellEnd"/>
            <w:r w:rsidRPr="00142490">
              <w:rPr>
                <w:rFonts w:eastAsia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iCs/>
                <w:sz w:val="28"/>
                <w:szCs w:val="28"/>
              </w:rPr>
              <w:t>қай</w:t>
            </w:r>
            <w:proofErr w:type="spellEnd"/>
            <w:r w:rsidRPr="00142490">
              <w:rPr>
                <w:rFonts w:eastAsia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iCs/>
                <w:sz w:val="28"/>
                <w:szCs w:val="28"/>
              </w:rPr>
              <w:t>жерде</w:t>
            </w:r>
            <w:proofErr w:type="spellEnd"/>
            <w:r w:rsidRPr="00142490">
              <w:rPr>
                <w:rFonts w:eastAsia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iCs/>
                <w:sz w:val="28"/>
                <w:szCs w:val="28"/>
              </w:rPr>
              <w:t>өсетіні</w:t>
            </w:r>
            <w:proofErr w:type="spellEnd"/>
            <w:r w:rsidRPr="00142490">
              <w:rPr>
                <w:rFonts w:eastAsia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iCs/>
                <w:sz w:val="28"/>
                <w:szCs w:val="28"/>
              </w:rPr>
              <w:t>туралы</w:t>
            </w:r>
            <w:proofErr w:type="spellEnd"/>
            <w:r w:rsidRPr="00142490">
              <w:rPr>
                <w:rFonts w:eastAsia="Times New Roman"/>
                <w:iCs/>
                <w:sz w:val="28"/>
                <w:szCs w:val="28"/>
              </w:rPr>
              <w:t>.</w:t>
            </w:r>
          </w:p>
          <w:p w:rsidR="002D33E9" w:rsidRPr="00142490" w:rsidRDefault="002D33E9" w:rsidP="009550D5">
            <w:pPr>
              <w:rPr>
                <w:rFonts w:eastAsia="Times New Roman"/>
                <w:iCs/>
                <w:sz w:val="28"/>
                <w:szCs w:val="28"/>
              </w:rPr>
            </w:pPr>
            <w:proofErr w:type="spellStart"/>
            <w:r w:rsidRPr="00142490">
              <w:rPr>
                <w:sz w:val="28"/>
                <w:szCs w:val="28"/>
              </w:rPr>
              <w:t>Міндет</w:t>
            </w:r>
            <w:proofErr w:type="spellEnd"/>
            <w:r w:rsidRPr="00142490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iCs/>
                <w:sz w:val="28"/>
                <w:szCs w:val="28"/>
              </w:rPr>
              <w:t>өсімдіктер</w:t>
            </w:r>
            <w:proofErr w:type="spellEnd"/>
            <w:r>
              <w:rPr>
                <w:rFonts w:eastAsia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iCs/>
                <w:sz w:val="28"/>
                <w:szCs w:val="28"/>
              </w:rPr>
              <w:t>әлемін</w:t>
            </w:r>
            <w:proofErr w:type="spellEnd"/>
            <w:r>
              <w:rPr>
                <w:rFonts w:eastAsia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iCs/>
                <w:sz w:val="28"/>
                <w:szCs w:val="28"/>
              </w:rPr>
              <w:t>бақылайды</w:t>
            </w:r>
            <w:proofErr w:type="spellEnd"/>
            <w:r w:rsidRPr="00142490">
              <w:rPr>
                <w:rFonts w:eastAsia="Times New Roman"/>
                <w:iCs/>
                <w:sz w:val="28"/>
                <w:szCs w:val="28"/>
              </w:rPr>
              <w:t>.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(</w:t>
            </w:r>
            <w:proofErr w:type="spellStart"/>
            <w:r w:rsidRPr="00142490">
              <w:rPr>
                <w:sz w:val="28"/>
                <w:szCs w:val="28"/>
              </w:rPr>
              <w:t>қоршаған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әлеммен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бірге</w:t>
            </w:r>
            <w:proofErr w:type="spellEnd"/>
            <w:r w:rsidRPr="00142490">
              <w:rPr>
                <w:sz w:val="28"/>
                <w:szCs w:val="28"/>
              </w:rPr>
              <w:t xml:space="preserve">, </w:t>
            </w:r>
            <w:proofErr w:type="spellStart"/>
            <w:r w:rsidRPr="00142490">
              <w:rPr>
                <w:sz w:val="28"/>
                <w:szCs w:val="28"/>
              </w:rPr>
              <w:t>арық.әдебиет</w:t>
            </w:r>
            <w:proofErr w:type="spellEnd"/>
            <w:r w:rsidRPr="00142490">
              <w:rPr>
                <w:sz w:val="28"/>
                <w:szCs w:val="28"/>
              </w:rPr>
              <w:t>)</w:t>
            </w:r>
          </w:p>
          <w:p w:rsidR="002D33E9" w:rsidRPr="00142490" w:rsidRDefault="002D33E9" w:rsidP="009550D5">
            <w:pPr>
              <w:contextualSpacing/>
              <w:jc w:val="both"/>
              <w:rPr>
                <w:rFonts w:eastAsia="Times New Roman"/>
                <w:spacing w:val="-1"/>
                <w:sz w:val="28"/>
                <w:szCs w:val="28"/>
              </w:rPr>
            </w:pPr>
            <w:proofErr w:type="spellStart"/>
            <w:r w:rsidRPr="00142490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Еңбек</w:t>
            </w:r>
            <w:proofErr w:type="spellEnd"/>
            <w:r w:rsidRPr="00142490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қызметі</w:t>
            </w:r>
            <w:proofErr w:type="spellEnd"/>
            <w:r w:rsidRPr="00142490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:  </w:t>
            </w:r>
            <w:proofErr w:type="spellStart"/>
            <w:r w:rsidRPr="00142490">
              <w:rPr>
                <w:rFonts w:eastAsia="Times New Roman"/>
                <w:spacing w:val="-1"/>
                <w:sz w:val="28"/>
                <w:szCs w:val="28"/>
              </w:rPr>
              <w:t>құстарды</w:t>
            </w:r>
            <w:proofErr w:type="spellEnd"/>
            <w:r w:rsidRPr="00142490">
              <w:rPr>
                <w:rFonts w:eastAsia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-1"/>
                <w:sz w:val="28"/>
                <w:szCs w:val="28"/>
              </w:rPr>
              <w:t>азықтандыру</w:t>
            </w:r>
            <w:proofErr w:type="spellEnd"/>
            <w:r w:rsidRPr="00142490">
              <w:rPr>
                <w:rFonts w:eastAsia="Times New Roman"/>
                <w:spacing w:val="-1"/>
                <w:sz w:val="28"/>
                <w:szCs w:val="28"/>
              </w:rPr>
              <w:t>.</w:t>
            </w:r>
          </w:p>
          <w:p w:rsidR="002D33E9" w:rsidRPr="00142490" w:rsidRDefault="002D33E9" w:rsidP="009550D5">
            <w:pPr>
              <w:rPr>
                <w:b/>
                <w:sz w:val="28"/>
                <w:szCs w:val="28"/>
              </w:rPr>
            </w:pPr>
            <w:proofErr w:type="spellStart"/>
            <w:r w:rsidRPr="00142490">
              <w:rPr>
                <w:b/>
                <w:sz w:val="28"/>
                <w:szCs w:val="28"/>
              </w:rPr>
              <w:lastRenderedPageBreak/>
              <w:t>Қимылды</w:t>
            </w:r>
            <w:proofErr w:type="spellEnd"/>
            <w:r w:rsidRPr="0014249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b/>
                <w:sz w:val="28"/>
                <w:szCs w:val="28"/>
              </w:rPr>
              <w:t>ойын</w:t>
            </w:r>
            <w:proofErr w:type="spellEnd"/>
          </w:p>
          <w:p w:rsidR="002D33E9" w:rsidRPr="00142490" w:rsidRDefault="002D33E9" w:rsidP="009550D5">
            <w:pPr>
              <w:ind w:right="708"/>
              <w:contextualSpacing/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r w:rsidRPr="00142490">
              <w:rPr>
                <w:rFonts w:eastAsia="Times New Roman"/>
                <w:bCs/>
                <w:sz w:val="28"/>
                <w:szCs w:val="28"/>
              </w:rPr>
              <w:t>"</w:t>
            </w:r>
            <w:proofErr w:type="spellStart"/>
            <w:r w:rsidRPr="00142490">
              <w:rPr>
                <w:rFonts w:eastAsia="Times New Roman"/>
                <w:bCs/>
                <w:sz w:val="28"/>
                <w:szCs w:val="28"/>
              </w:rPr>
              <w:t>Қояндар</w:t>
            </w:r>
            <w:proofErr w:type="spellEnd"/>
            <w:r w:rsidRPr="00142490">
              <w:rPr>
                <w:rFonts w:eastAsia="Times New Roman"/>
                <w:bCs/>
                <w:sz w:val="28"/>
                <w:szCs w:val="28"/>
              </w:rPr>
              <w:t>"</w:t>
            </w:r>
          </w:p>
          <w:p w:rsidR="002D33E9" w:rsidRPr="008C0758" w:rsidRDefault="002D33E9" w:rsidP="009550D5">
            <w:pPr>
              <w:ind w:right="708"/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142490">
              <w:rPr>
                <w:sz w:val="28"/>
                <w:szCs w:val="28"/>
              </w:rPr>
              <w:t xml:space="preserve">сигнал </w:t>
            </w:r>
            <w:proofErr w:type="spellStart"/>
            <w:r w:rsidRPr="00142490">
              <w:rPr>
                <w:sz w:val="28"/>
                <w:szCs w:val="28"/>
              </w:rPr>
              <w:t>бойынша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әрекет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ету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>.</w:t>
            </w:r>
          </w:p>
          <w:p w:rsidR="002D33E9" w:rsidRPr="00142490" w:rsidRDefault="002D33E9" w:rsidP="009550D5">
            <w:pPr>
              <w:ind w:right="708"/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 w:rsidRPr="00142490">
              <w:rPr>
                <w:sz w:val="28"/>
                <w:szCs w:val="28"/>
              </w:rPr>
              <w:t>Міндет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әрекеттерді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орындайды</w:t>
            </w:r>
            <w:proofErr w:type="spellEnd"/>
            <w:r w:rsidRPr="00142490">
              <w:rPr>
                <w:sz w:val="28"/>
                <w:szCs w:val="28"/>
              </w:rPr>
              <w:t xml:space="preserve"> сигнал </w:t>
            </w:r>
            <w:proofErr w:type="spellStart"/>
            <w:r w:rsidRPr="00142490">
              <w:rPr>
                <w:sz w:val="28"/>
                <w:szCs w:val="28"/>
              </w:rPr>
              <w:t>бойынша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>.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proofErr w:type="spellStart"/>
            <w:r w:rsidRPr="00142490">
              <w:rPr>
                <w:b/>
                <w:sz w:val="28"/>
                <w:szCs w:val="28"/>
              </w:rPr>
              <w:t>Еркін</w:t>
            </w:r>
            <w:proofErr w:type="spellEnd"/>
            <w:r w:rsidRPr="0014249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b/>
                <w:sz w:val="28"/>
                <w:szCs w:val="28"/>
              </w:rPr>
              <w:t>ойын</w:t>
            </w:r>
            <w:proofErr w:type="spellEnd"/>
          </w:p>
        </w:tc>
        <w:tc>
          <w:tcPr>
            <w:tcW w:w="2907" w:type="dxa"/>
          </w:tcPr>
          <w:p w:rsidR="002D33E9" w:rsidRPr="00142490" w:rsidRDefault="002D33E9" w:rsidP="009550D5">
            <w:pPr>
              <w:rPr>
                <w:b/>
                <w:sz w:val="28"/>
                <w:szCs w:val="28"/>
              </w:rPr>
            </w:pPr>
            <w:r w:rsidRPr="00142490">
              <w:rPr>
                <w:b/>
                <w:sz w:val="28"/>
                <w:szCs w:val="28"/>
              </w:rPr>
              <w:lastRenderedPageBreak/>
              <w:t>№14 карточка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"</w:t>
            </w:r>
            <w:proofErr w:type="spellStart"/>
            <w:r w:rsidRPr="00142490">
              <w:rPr>
                <w:sz w:val="28"/>
                <w:szCs w:val="28"/>
              </w:rPr>
              <w:t>Біз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көмектесеміз</w:t>
            </w:r>
            <w:proofErr w:type="spellEnd"/>
            <w:r w:rsidRPr="00142490">
              <w:rPr>
                <w:sz w:val="28"/>
                <w:szCs w:val="28"/>
              </w:rPr>
              <w:t>"</w:t>
            </w:r>
          </w:p>
          <w:p w:rsidR="002D33E9" w:rsidRPr="008C0758" w:rsidRDefault="002D33E9" w:rsidP="009550D5">
            <w:pPr>
              <w:contextualSpacing/>
              <w:jc w:val="both"/>
              <w:rPr>
                <w:rFonts w:eastAsia="Times New Roman"/>
                <w:bC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білімдерін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бекіту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bCs/>
                <w:sz w:val="28"/>
                <w:szCs w:val="28"/>
              </w:rPr>
              <w:t>көкөністер</w:t>
            </w:r>
            <w:proofErr w:type="spellEnd"/>
            <w:r w:rsidRPr="00142490">
              <w:rPr>
                <w:rFonts w:eastAsia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142490">
              <w:rPr>
                <w:rFonts w:eastAsia="Times New Roman"/>
                <w:bCs/>
                <w:sz w:val="28"/>
                <w:szCs w:val="28"/>
              </w:rPr>
              <w:t>олардың</w:t>
            </w:r>
            <w:proofErr w:type="spellEnd"/>
            <w:r w:rsidRPr="00142490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bCs/>
                <w:sz w:val="28"/>
                <w:szCs w:val="28"/>
              </w:rPr>
              <w:t>пішіні</w:t>
            </w:r>
            <w:proofErr w:type="spellEnd"/>
            <w:r w:rsidRPr="00142490">
              <w:rPr>
                <w:rFonts w:eastAsia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142490">
              <w:rPr>
                <w:rFonts w:eastAsia="Times New Roman"/>
                <w:bCs/>
                <w:sz w:val="28"/>
                <w:szCs w:val="28"/>
              </w:rPr>
              <w:t>мөлшері</w:t>
            </w:r>
            <w:proofErr w:type="spellEnd"/>
            <w:r w:rsidRPr="00142490">
              <w:rPr>
                <w:rFonts w:eastAsia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142490">
              <w:rPr>
                <w:rFonts w:eastAsia="Times New Roman"/>
                <w:bCs/>
                <w:sz w:val="28"/>
                <w:szCs w:val="28"/>
              </w:rPr>
              <w:t>түсі</w:t>
            </w:r>
            <w:proofErr w:type="spellEnd"/>
            <w:r w:rsidRPr="00142490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bCs/>
                <w:sz w:val="28"/>
                <w:szCs w:val="28"/>
              </w:rPr>
              <w:t>туралы</w:t>
            </w:r>
            <w:proofErr w:type="spellEnd"/>
            <w:r w:rsidRPr="00142490">
              <w:rPr>
                <w:rFonts w:eastAsia="Times New Roman"/>
                <w:bCs/>
                <w:sz w:val="28"/>
                <w:szCs w:val="28"/>
              </w:rPr>
              <w:t>.</w:t>
            </w:r>
          </w:p>
          <w:p w:rsidR="002D33E9" w:rsidRPr="00142490" w:rsidRDefault="002D33E9" w:rsidP="009550D5">
            <w:pPr>
              <w:contextualSpacing/>
              <w:jc w:val="both"/>
              <w:rPr>
                <w:rFonts w:eastAsia="Times New Roman"/>
                <w:bCs/>
                <w:sz w:val="28"/>
                <w:szCs w:val="28"/>
              </w:rPr>
            </w:pPr>
            <w:proofErr w:type="spellStart"/>
            <w:r w:rsidRPr="00142490">
              <w:rPr>
                <w:sz w:val="28"/>
                <w:szCs w:val="28"/>
              </w:rPr>
              <w:t>Міндет</w:t>
            </w:r>
            <w:proofErr w:type="spellEnd"/>
            <w:r w:rsidRPr="00142490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bCs/>
                <w:sz w:val="28"/>
                <w:szCs w:val="28"/>
              </w:rPr>
              <w:t>көкөністерді</w:t>
            </w:r>
            <w:proofErr w:type="spellEnd"/>
            <w:r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8"/>
                <w:szCs w:val="28"/>
              </w:rPr>
              <w:t>ажыратады</w:t>
            </w:r>
            <w:proofErr w:type="spellEnd"/>
            <w:r>
              <w:rPr>
                <w:rFonts w:eastAsia="Times New Roman"/>
                <w:bCs/>
                <w:sz w:val="28"/>
                <w:szCs w:val="28"/>
              </w:rPr>
              <w:t xml:space="preserve"> және атайды</w:t>
            </w:r>
            <w:r w:rsidRPr="00142490">
              <w:rPr>
                <w:rFonts w:eastAsia="Times New Roman"/>
                <w:bCs/>
                <w:sz w:val="28"/>
                <w:szCs w:val="28"/>
              </w:rPr>
              <w:t>.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(</w:t>
            </w:r>
            <w:proofErr w:type="spellStart"/>
            <w:r w:rsidRPr="00142490">
              <w:rPr>
                <w:sz w:val="28"/>
                <w:szCs w:val="28"/>
              </w:rPr>
              <w:t>қоршаған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әлеммен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бірге</w:t>
            </w:r>
            <w:proofErr w:type="spellEnd"/>
            <w:r w:rsidRPr="00142490">
              <w:rPr>
                <w:sz w:val="28"/>
                <w:szCs w:val="28"/>
              </w:rPr>
              <w:t xml:space="preserve">, </w:t>
            </w:r>
            <w:proofErr w:type="spellStart"/>
            <w:r w:rsidRPr="00142490">
              <w:rPr>
                <w:sz w:val="28"/>
                <w:szCs w:val="28"/>
              </w:rPr>
              <w:t>арық.әдебиет</w:t>
            </w:r>
            <w:proofErr w:type="spellEnd"/>
            <w:r w:rsidRPr="00142490">
              <w:rPr>
                <w:sz w:val="28"/>
                <w:szCs w:val="28"/>
              </w:rPr>
              <w:t>)</w:t>
            </w:r>
          </w:p>
          <w:p w:rsidR="002D33E9" w:rsidRPr="00142490" w:rsidRDefault="002D33E9" w:rsidP="009550D5">
            <w:pPr>
              <w:contextualSpacing/>
              <w:jc w:val="both"/>
              <w:rPr>
                <w:rFonts w:eastAsia="Times New Roman"/>
                <w:bCs/>
                <w:spacing w:val="-11"/>
                <w:sz w:val="28"/>
                <w:szCs w:val="28"/>
              </w:rPr>
            </w:pPr>
            <w:proofErr w:type="spellStart"/>
            <w:r w:rsidRPr="00142490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Еңбек</w:t>
            </w:r>
            <w:proofErr w:type="spellEnd"/>
            <w:r w:rsidRPr="00142490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қызметі</w:t>
            </w:r>
            <w:proofErr w:type="spellEnd"/>
            <w:r w:rsidRPr="00142490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:  </w:t>
            </w:r>
            <w:proofErr w:type="spellStart"/>
            <w:r w:rsidRPr="00142490">
              <w:rPr>
                <w:rFonts w:eastAsia="Times New Roman"/>
                <w:bCs/>
                <w:spacing w:val="-11"/>
                <w:sz w:val="28"/>
                <w:szCs w:val="28"/>
              </w:rPr>
              <w:t>үлкен</w:t>
            </w:r>
            <w:proofErr w:type="spellEnd"/>
            <w:r w:rsidRPr="00142490">
              <w:rPr>
                <w:rFonts w:eastAsia="Times New Roman"/>
                <w:bCs/>
                <w:spacing w:val="-11"/>
                <w:sz w:val="28"/>
                <w:szCs w:val="28"/>
              </w:rPr>
              <w:t xml:space="preserve"> балаларға </w:t>
            </w:r>
            <w:proofErr w:type="spellStart"/>
            <w:r w:rsidRPr="00142490">
              <w:rPr>
                <w:rFonts w:eastAsia="Times New Roman"/>
                <w:bCs/>
                <w:spacing w:val="-11"/>
                <w:sz w:val="28"/>
                <w:szCs w:val="28"/>
              </w:rPr>
              <w:t>көмектесу</w:t>
            </w:r>
            <w:proofErr w:type="spellEnd"/>
          </w:p>
          <w:p w:rsidR="002D33E9" w:rsidRPr="00142490" w:rsidRDefault="002D33E9" w:rsidP="009550D5">
            <w:pPr>
              <w:rPr>
                <w:b/>
                <w:sz w:val="28"/>
                <w:szCs w:val="28"/>
              </w:rPr>
            </w:pPr>
            <w:proofErr w:type="spellStart"/>
            <w:r w:rsidRPr="00142490">
              <w:rPr>
                <w:b/>
                <w:sz w:val="28"/>
                <w:szCs w:val="28"/>
              </w:rPr>
              <w:t>Қимылды</w:t>
            </w:r>
            <w:proofErr w:type="spellEnd"/>
            <w:r w:rsidRPr="0014249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b/>
                <w:sz w:val="28"/>
                <w:szCs w:val="28"/>
              </w:rPr>
              <w:t>ойын</w:t>
            </w:r>
            <w:proofErr w:type="spellEnd"/>
          </w:p>
          <w:p w:rsidR="002D33E9" w:rsidRPr="00142490" w:rsidRDefault="002D33E9" w:rsidP="009550D5">
            <w:pPr>
              <w:ind w:right="708"/>
              <w:contextualSpacing/>
              <w:jc w:val="both"/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"</w:t>
            </w:r>
            <w:proofErr w:type="spellStart"/>
            <w:r w:rsidRPr="00142490">
              <w:rPr>
                <w:sz w:val="28"/>
                <w:szCs w:val="28"/>
              </w:rPr>
              <w:t>Автокөліктер</w:t>
            </w:r>
            <w:proofErr w:type="spellEnd"/>
            <w:r w:rsidRPr="00142490">
              <w:rPr>
                <w:sz w:val="28"/>
                <w:szCs w:val="28"/>
              </w:rPr>
              <w:t>"</w:t>
            </w:r>
          </w:p>
          <w:p w:rsidR="002D33E9" w:rsidRDefault="002D33E9" w:rsidP="009550D5">
            <w:pPr>
              <w:ind w:right="189"/>
              <w:contextualSpacing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шашырап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жүгіруді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орындау</w:t>
            </w:r>
            <w:proofErr w:type="spellEnd"/>
            <w:r w:rsidRPr="00142490">
              <w:rPr>
                <w:sz w:val="28"/>
                <w:szCs w:val="28"/>
              </w:rPr>
              <w:t>.</w:t>
            </w:r>
          </w:p>
          <w:p w:rsidR="002D33E9" w:rsidRPr="00142490" w:rsidRDefault="002D33E9" w:rsidP="009550D5">
            <w:pPr>
              <w:ind w:right="189"/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142490">
              <w:rPr>
                <w:sz w:val="28"/>
                <w:szCs w:val="28"/>
              </w:rPr>
              <w:t>Міндет</w:t>
            </w:r>
            <w:proofErr w:type="spellEnd"/>
            <w:r w:rsidRPr="00142490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lastRenderedPageBreak/>
              <w:t>орындайды</w:t>
            </w:r>
            <w:proofErr w:type="spellEnd"/>
            <w:r w:rsidRPr="00142490">
              <w:rPr>
                <w:sz w:val="28"/>
                <w:szCs w:val="28"/>
              </w:rPr>
              <w:t xml:space="preserve">  </w:t>
            </w:r>
            <w:proofErr w:type="spellStart"/>
            <w:r w:rsidRPr="00142490">
              <w:rPr>
                <w:sz w:val="28"/>
                <w:szCs w:val="28"/>
              </w:rPr>
              <w:t>шашылып-шашылып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жүгіру</w:t>
            </w:r>
            <w:proofErr w:type="spellEnd"/>
            <w:r w:rsidRPr="00142490">
              <w:rPr>
                <w:sz w:val="28"/>
                <w:szCs w:val="28"/>
              </w:rPr>
              <w:t>.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proofErr w:type="spellStart"/>
            <w:r w:rsidRPr="00142490">
              <w:rPr>
                <w:b/>
                <w:sz w:val="28"/>
                <w:szCs w:val="28"/>
              </w:rPr>
              <w:t>Еркін</w:t>
            </w:r>
            <w:proofErr w:type="spellEnd"/>
            <w:r w:rsidRPr="0014249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b/>
                <w:sz w:val="28"/>
                <w:szCs w:val="28"/>
              </w:rPr>
              <w:t>ойын</w:t>
            </w:r>
            <w:proofErr w:type="spellEnd"/>
          </w:p>
        </w:tc>
        <w:tc>
          <w:tcPr>
            <w:tcW w:w="1111" w:type="dxa"/>
            <w:gridSpan w:val="2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</w:p>
        </w:tc>
      </w:tr>
      <w:tr w:rsidR="002D33E9" w:rsidRPr="00142490" w:rsidTr="0076084D">
        <w:tc>
          <w:tcPr>
            <w:tcW w:w="1945" w:type="dxa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proofErr w:type="spellStart"/>
            <w:r w:rsidRPr="00142490">
              <w:rPr>
                <w:sz w:val="28"/>
                <w:szCs w:val="28"/>
              </w:rPr>
              <w:t>Серуеннен</w:t>
            </w:r>
            <w:proofErr w:type="spellEnd"/>
            <w:r w:rsidRPr="00142490">
              <w:rPr>
                <w:sz w:val="28"/>
                <w:szCs w:val="28"/>
              </w:rPr>
              <w:t xml:space="preserve"> оралу</w:t>
            </w:r>
          </w:p>
        </w:tc>
        <w:tc>
          <w:tcPr>
            <w:tcW w:w="12841" w:type="dxa"/>
            <w:gridSpan w:val="6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 xml:space="preserve">Балалардың </w:t>
            </w:r>
            <w:proofErr w:type="spellStart"/>
            <w:r w:rsidRPr="00142490">
              <w:rPr>
                <w:sz w:val="28"/>
                <w:szCs w:val="28"/>
              </w:rPr>
              <w:t>киімдерін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ретімен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шешу</w:t>
            </w:r>
            <w:proofErr w:type="spellEnd"/>
            <w:r w:rsidRPr="00142490">
              <w:rPr>
                <w:sz w:val="28"/>
                <w:szCs w:val="28"/>
              </w:rPr>
              <w:t xml:space="preserve">, </w:t>
            </w:r>
            <w:proofErr w:type="spellStart"/>
            <w:r w:rsidRPr="00142490">
              <w:rPr>
                <w:sz w:val="28"/>
                <w:szCs w:val="28"/>
              </w:rPr>
              <w:t>өз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бетінше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ойын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әрекеттері</w:t>
            </w:r>
            <w:proofErr w:type="spellEnd"/>
          </w:p>
        </w:tc>
      </w:tr>
      <w:tr w:rsidR="002D33E9" w:rsidRPr="00142490" w:rsidTr="0076084D">
        <w:tc>
          <w:tcPr>
            <w:tcW w:w="1945" w:type="dxa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</w:p>
        </w:tc>
        <w:tc>
          <w:tcPr>
            <w:tcW w:w="12841" w:type="dxa"/>
            <w:gridSpan w:val="6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</w:p>
        </w:tc>
      </w:tr>
      <w:tr w:rsidR="002D33E9" w:rsidRPr="00142490" w:rsidTr="0076084D">
        <w:tc>
          <w:tcPr>
            <w:tcW w:w="1945" w:type="dxa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proofErr w:type="spellStart"/>
            <w:r w:rsidRPr="00142490">
              <w:rPr>
                <w:sz w:val="28"/>
                <w:szCs w:val="28"/>
              </w:rPr>
              <w:t>Өзіндік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іс-әрекет</w:t>
            </w:r>
            <w:proofErr w:type="spellEnd"/>
            <w:r w:rsidRPr="00142490">
              <w:rPr>
                <w:sz w:val="28"/>
                <w:szCs w:val="28"/>
              </w:rPr>
              <w:t xml:space="preserve"> (аз </w:t>
            </w:r>
            <w:proofErr w:type="spellStart"/>
            <w:r w:rsidRPr="00142490">
              <w:rPr>
                <w:sz w:val="28"/>
                <w:szCs w:val="28"/>
              </w:rPr>
              <w:t>қозғалмалы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ойындар</w:t>
            </w:r>
            <w:proofErr w:type="spellEnd"/>
            <w:r w:rsidRPr="00142490">
              <w:rPr>
                <w:sz w:val="28"/>
                <w:szCs w:val="28"/>
              </w:rPr>
              <w:t xml:space="preserve">, </w:t>
            </w:r>
            <w:proofErr w:type="spellStart"/>
            <w:r w:rsidRPr="00142490">
              <w:rPr>
                <w:sz w:val="28"/>
                <w:szCs w:val="28"/>
              </w:rPr>
              <w:t>үстел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ойындары</w:t>
            </w:r>
            <w:proofErr w:type="spellEnd"/>
            <w:r w:rsidRPr="00142490">
              <w:rPr>
                <w:sz w:val="28"/>
                <w:szCs w:val="28"/>
              </w:rPr>
              <w:t xml:space="preserve">, </w:t>
            </w:r>
            <w:proofErr w:type="spellStart"/>
            <w:r w:rsidRPr="00142490">
              <w:rPr>
                <w:sz w:val="28"/>
                <w:szCs w:val="28"/>
              </w:rPr>
              <w:t>бейнелеу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өнері</w:t>
            </w:r>
            <w:proofErr w:type="spellEnd"/>
            <w:r w:rsidRPr="00142490">
              <w:rPr>
                <w:sz w:val="28"/>
                <w:szCs w:val="28"/>
              </w:rPr>
              <w:t xml:space="preserve">, </w:t>
            </w:r>
            <w:proofErr w:type="spellStart"/>
            <w:r w:rsidRPr="00142490">
              <w:rPr>
                <w:sz w:val="28"/>
                <w:szCs w:val="28"/>
              </w:rPr>
              <w:t>кітаптарды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қарау</w:t>
            </w:r>
            <w:proofErr w:type="spellEnd"/>
            <w:r w:rsidRPr="00142490">
              <w:rPr>
                <w:sz w:val="28"/>
                <w:szCs w:val="28"/>
              </w:rPr>
              <w:t xml:space="preserve"> және </w:t>
            </w:r>
            <w:proofErr w:type="spellStart"/>
            <w:r w:rsidRPr="00142490">
              <w:rPr>
                <w:sz w:val="28"/>
                <w:szCs w:val="28"/>
              </w:rPr>
              <w:t>т.б</w:t>
            </w:r>
            <w:proofErr w:type="spellEnd"/>
            <w:r w:rsidRPr="00142490">
              <w:rPr>
                <w:sz w:val="28"/>
                <w:szCs w:val="28"/>
              </w:rPr>
              <w:t>.)</w:t>
            </w:r>
          </w:p>
        </w:tc>
        <w:tc>
          <w:tcPr>
            <w:tcW w:w="3094" w:type="dxa"/>
          </w:tcPr>
          <w:p w:rsidR="002D33E9" w:rsidRDefault="002D33E9" w:rsidP="009550D5">
            <w:pPr>
              <w:rPr>
                <w:bCs/>
                <w:sz w:val="28"/>
                <w:szCs w:val="28"/>
              </w:rPr>
            </w:pPr>
            <w:r w:rsidRPr="00A76CC3">
              <w:rPr>
                <w:bCs/>
                <w:sz w:val="28"/>
                <w:szCs w:val="28"/>
              </w:rPr>
              <w:t>Экология</w:t>
            </w:r>
          </w:p>
          <w:p w:rsidR="002D33E9" w:rsidRPr="00A76CC3" w:rsidRDefault="002D33E9" w:rsidP="009550D5">
            <w:pPr>
              <w:jc w:val="both"/>
              <w:rPr>
                <w:b/>
                <w:bCs/>
                <w:sz w:val="28"/>
                <w:szCs w:val="28"/>
              </w:rPr>
            </w:pPr>
            <w:r w:rsidRPr="00A76CC3">
              <w:rPr>
                <w:b/>
                <w:bCs/>
                <w:sz w:val="28"/>
                <w:szCs w:val="28"/>
              </w:rPr>
              <w:t>"</w:t>
            </w:r>
            <w:proofErr w:type="spellStart"/>
            <w:r w:rsidRPr="00A76CC3">
              <w:rPr>
                <w:b/>
                <w:bCs/>
                <w:sz w:val="28"/>
                <w:szCs w:val="28"/>
              </w:rPr>
              <w:t>Табиғатты</w:t>
            </w:r>
            <w:proofErr w:type="spellEnd"/>
            <w:r w:rsidRPr="00A76CC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76CC3">
              <w:rPr>
                <w:b/>
                <w:bCs/>
                <w:sz w:val="28"/>
                <w:szCs w:val="28"/>
              </w:rPr>
              <w:t>қорғаушылар</w:t>
            </w:r>
            <w:proofErr w:type="spellEnd"/>
            <w:r w:rsidRPr="00A76CC3">
              <w:rPr>
                <w:b/>
                <w:bCs/>
                <w:sz w:val="28"/>
                <w:szCs w:val="28"/>
              </w:rPr>
              <w:t>"</w:t>
            </w:r>
          </w:p>
          <w:p w:rsidR="002D33E9" w:rsidRPr="00A76CC3" w:rsidRDefault="002D33E9" w:rsidP="009550D5">
            <w:pPr>
              <w:jc w:val="both"/>
              <w:rPr>
                <w:sz w:val="28"/>
                <w:szCs w:val="28"/>
              </w:rPr>
            </w:pPr>
            <w:proofErr w:type="spellStart"/>
            <w:r w:rsidRPr="00A76CC3">
              <w:rPr>
                <w:sz w:val="28"/>
                <w:szCs w:val="28"/>
              </w:rPr>
              <w:t>Мақсаты</w:t>
            </w:r>
            <w:proofErr w:type="spellEnd"/>
            <w:r w:rsidRPr="00A76CC3">
              <w:rPr>
                <w:sz w:val="28"/>
                <w:szCs w:val="28"/>
              </w:rPr>
              <w:t xml:space="preserve">: табиғаттағы </w:t>
            </w:r>
            <w:proofErr w:type="spellStart"/>
            <w:r w:rsidRPr="00A76CC3">
              <w:rPr>
                <w:sz w:val="28"/>
                <w:szCs w:val="28"/>
              </w:rPr>
              <w:t>тәртіп</w:t>
            </w:r>
            <w:proofErr w:type="spellEnd"/>
            <w:r w:rsidRPr="00A76CC3">
              <w:rPr>
                <w:sz w:val="28"/>
                <w:szCs w:val="28"/>
              </w:rPr>
              <w:t xml:space="preserve"> </w:t>
            </w:r>
            <w:proofErr w:type="spellStart"/>
            <w:r w:rsidRPr="00A76CC3">
              <w:rPr>
                <w:sz w:val="28"/>
                <w:szCs w:val="28"/>
              </w:rPr>
              <w:t>ережелерімен</w:t>
            </w:r>
            <w:proofErr w:type="spellEnd"/>
            <w:r w:rsidRPr="00A76CC3">
              <w:rPr>
                <w:sz w:val="28"/>
                <w:szCs w:val="28"/>
              </w:rPr>
              <w:t xml:space="preserve"> </w:t>
            </w:r>
            <w:proofErr w:type="spellStart"/>
            <w:r w:rsidRPr="00A76CC3">
              <w:rPr>
                <w:sz w:val="28"/>
                <w:szCs w:val="28"/>
              </w:rPr>
              <w:t>таныстыру</w:t>
            </w:r>
            <w:proofErr w:type="spellEnd"/>
            <w:r w:rsidRPr="00A76CC3">
              <w:rPr>
                <w:sz w:val="28"/>
                <w:szCs w:val="28"/>
              </w:rPr>
              <w:t>.</w:t>
            </w:r>
          </w:p>
          <w:p w:rsidR="002D33E9" w:rsidRPr="00A76CC3" w:rsidRDefault="002D33E9" w:rsidP="009550D5">
            <w:pPr>
              <w:jc w:val="both"/>
              <w:rPr>
                <w:sz w:val="28"/>
                <w:szCs w:val="28"/>
              </w:rPr>
            </w:pPr>
            <w:proofErr w:type="spellStart"/>
            <w:r w:rsidRPr="00A76CC3">
              <w:rPr>
                <w:sz w:val="28"/>
                <w:szCs w:val="28"/>
              </w:rPr>
              <w:t>Тапсырма</w:t>
            </w:r>
            <w:proofErr w:type="spellEnd"/>
            <w:r w:rsidRPr="00A76CC3">
              <w:rPr>
                <w:sz w:val="28"/>
                <w:szCs w:val="28"/>
              </w:rPr>
              <w:t xml:space="preserve">: табиғаттағы </w:t>
            </w:r>
            <w:proofErr w:type="spellStart"/>
            <w:r w:rsidRPr="00A76CC3">
              <w:rPr>
                <w:sz w:val="28"/>
                <w:szCs w:val="28"/>
              </w:rPr>
              <w:t>тәртіп</w:t>
            </w:r>
            <w:proofErr w:type="spellEnd"/>
            <w:r w:rsidRPr="00A76CC3">
              <w:rPr>
                <w:sz w:val="28"/>
                <w:szCs w:val="28"/>
              </w:rPr>
              <w:t xml:space="preserve"> </w:t>
            </w:r>
            <w:proofErr w:type="spellStart"/>
            <w:r w:rsidRPr="00A76CC3">
              <w:rPr>
                <w:sz w:val="28"/>
                <w:szCs w:val="28"/>
              </w:rPr>
              <w:t>ережелерін</w:t>
            </w:r>
            <w:proofErr w:type="spellEnd"/>
            <w:r w:rsidRPr="00A76CC3">
              <w:rPr>
                <w:sz w:val="28"/>
                <w:szCs w:val="28"/>
              </w:rPr>
              <w:t xml:space="preserve"> </w:t>
            </w:r>
            <w:proofErr w:type="spellStart"/>
            <w:r w:rsidRPr="00A76CC3">
              <w:rPr>
                <w:sz w:val="28"/>
                <w:szCs w:val="28"/>
              </w:rPr>
              <w:t>білу</w:t>
            </w:r>
            <w:proofErr w:type="spellEnd"/>
            <w:r w:rsidRPr="00A76CC3">
              <w:rPr>
                <w:sz w:val="28"/>
                <w:szCs w:val="28"/>
              </w:rPr>
              <w:t>.</w:t>
            </w:r>
          </w:p>
          <w:p w:rsidR="002D33E9" w:rsidRPr="00A76CC3" w:rsidRDefault="002D33E9" w:rsidP="009550D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(№7 карточка)</w:t>
            </w:r>
          </w:p>
        </w:tc>
        <w:tc>
          <w:tcPr>
            <w:tcW w:w="2635" w:type="dxa"/>
          </w:tcPr>
          <w:p w:rsidR="002D33E9" w:rsidRDefault="002D33E9" w:rsidP="009550D5">
            <w:pPr>
              <w:rPr>
                <w:bCs/>
                <w:sz w:val="28"/>
                <w:szCs w:val="28"/>
              </w:rPr>
            </w:pPr>
            <w:proofErr w:type="spellStart"/>
            <w:r w:rsidRPr="00A76CC3">
              <w:rPr>
                <w:bCs/>
                <w:sz w:val="28"/>
                <w:szCs w:val="28"/>
              </w:rPr>
              <w:t>Ұлттық</w:t>
            </w:r>
            <w:proofErr w:type="spellEnd"/>
            <w:r w:rsidRPr="00A76C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76CC3">
              <w:rPr>
                <w:bCs/>
                <w:sz w:val="28"/>
                <w:szCs w:val="28"/>
              </w:rPr>
              <w:t>ойын</w:t>
            </w:r>
            <w:proofErr w:type="spellEnd"/>
          </w:p>
          <w:p w:rsidR="002D33E9" w:rsidRPr="00F473D6" w:rsidRDefault="002D33E9" w:rsidP="009550D5">
            <w:pPr>
              <w:ind w:right="565"/>
              <w:jc w:val="both"/>
              <w:rPr>
                <w:b/>
                <w:bCs/>
                <w:sz w:val="28"/>
                <w:szCs w:val="28"/>
              </w:rPr>
            </w:pPr>
            <w:r w:rsidRPr="009B59E7">
              <w:rPr>
                <w:b/>
                <w:bCs/>
              </w:rPr>
              <w:t>«</w:t>
            </w:r>
            <w:proofErr w:type="spellStart"/>
            <w:r w:rsidRPr="00F473D6">
              <w:rPr>
                <w:b/>
                <w:bCs/>
                <w:sz w:val="28"/>
                <w:szCs w:val="28"/>
              </w:rPr>
              <w:t>Көбелекті</w:t>
            </w:r>
            <w:proofErr w:type="spellEnd"/>
            <w:r w:rsidRPr="00F473D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473D6">
              <w:rPr>
                <w:b/>
                <w:bCs/>
                <w:sz w:val="28"/>
                <w:szCs w:val="28"/>
              </w:rPr>
              <w:t>ұста</w:t>
            </w:r>
            <w:proofErr w:type="spellEnd"/>
            <w:r w:rsidRPr="00F473D6">
              <w:rPr>
                <w:b/>
                <w:bCs/>
                <w:sz w:val="28"/>
                <w:szCs w:val="28"/>
              </w:rPr>
              <w:t>"</w:t>
            </w:r>
          </w:p>
          <w:p w:rsidR="002D33E9" w:rsidRPr="00F473D6" w:rsidRDefault="002D33E9" w:rsidP="009550D5">
            <w:pPr>
              <w:ind w:right="565"/>
              <w:jc w:val="both"/>
              <w:rPr>
                <w:sz w:val="28"/>
                <w:szCs w:val="28"/>
              </w:rPr>
            </w:pPr>
            <w:proofErr w:type="spellStart"/>
            <w:r w:rsidRPr="00F473D6">
              <w:rPr>
                <w:sz w:val="28"/>
                <w:szCs w:val="28"/>
              </w:rPr>
              <w:t>Мақсаты</w:t>
            </w:r>
            <w:proofErr w:type="spellEnd"/>
            <w:r w:rsidRPr="00F473D6">
              <w:rPr>
                <w:sz w:val="28"/>
                <w:szCs w:val="28"/>
              </w:rPr>
              <w:t xml:space="preserve">: </w:t>
            </w:r>
            <w:proofErr w:type="spellStart"/>
            <w:r w:rsidRPr="00F473D6">
              <w:rPr>
                <w:sz w:val="28"/>
                <w:szCs w:val="28"/>
              </w:rPr>
              <w:t>қазақ</w:t>
            </w:r>
            <w:proofErr w:type="spellEnd"/>
            <w:r w:rsidRPr="00F473D6">
              <w:rPr>
                <w:sz w:val="28"/>
                <w:szCs w:val="28"/>
              </w:rPr>
              <w:t xml:space="preserve"> </w:t>
            </w:r>
            <w:proofErr w:type="spellStart"/>
            <w:r w:rsidRPr="00F473D6">
              <w:rPr>
                <w:sz w:val="28"/>
                <w:szCs w:val="28"/>
              </w:rPr>
              <w:t>ұлттық</w:t>
            </w:r>
            <w:proofErr w:type="spellEnd"/>
            <w:r w:rsidRPr="00F473D6">
              <w:rPr>
                <w:sz w:val="28"/>
                <w:szCs w:val="28"/>
              </w:rPr>
              <w:t xml:space="preserve"> </w:t>
            </w:r>
            <w:proofErr w:type="spellStart"/>
            <w:r w:rsidRPr="00F473D6">
              <w:rPr>
                <w:sz w:val="28"/>
                <w:szCs w:val="28"/>
              </w:rPr>
              <w:t>ойындарының</w:t>
            </w:r>
            <w:proofErr w:type="spellEnd"/>
            <w:r w:rsidRPr="00F473D6">
              <w:rPr>
                <w:sz w:val="28"/>
                <w:szCs w:val="28"/>
              </w:rPr>
              <w:t xml:space="preserve"> </w:t>
            </w:r>
            <w:proofErr w:type="spellStart"/>
            <w:r w:rsidRPr="00F473D6">
              <w:rPr>
                <w:sz w:val="28"/>
                <w:szCs w:val="28"/>
              </w:rPr>
              <w:t>атрибуттарына</w:t>
            </w:r>
            <w:proofErr w:type="spellEnd"/>
            <w:r w:rsidRPr="00F473D6">
              <w:rPr>
                <w:sz w:val="28"/>
                <w:szCs w:val="28"/>
              </w:rPr>
              <w:t xml:space="preserve"> </w:t>
            </w:r>
            <w:proofErr w:type="spellStart"/>
            <w:r w:rsidRPr="00F473D6">
              <w:rPr>
                <w:sz w:val="28"/>
                <w:szCs w:val="28"/>
              </w:rPr>
              <w:t>қызығушылықты</w:t>
            </w:r>
            <w:proofErr w:type="spellEnd"/>
            <w:r w:rsidRPr="00F473D6">
              <w:rPr>
                <w:sz w:val="28"/>
                <w:szCs w:val="28"/>
              </w:rPr>
              <w:t xml:space="preserve"> </w:t>
            </w:r>
            <w:proofErr w:type="spellStart"/>
            <w:r w:rsidRPr="00F473D6">
              <w:rPr>
                <w:sz w:val="28"/>
                <w:szCs w:val="28"/>
              </w:rPr>
              <w:t>ояту</w:t>
            </w:r>
            <w:proofErr w:type="spellEnd"/>
            <w:r w:rsidRPr="00F473D6">
              <w:rPr>
                <w:sz w:val="28"/>
                <w:szCs w:val="28"/>
              </w:rPr>
              <w:t>.</w:t>
            </w:r>
          </w:p>
          <w:p w:rsidR="002D33E9" w:rsidRPr="00F473D6" w:rsidRDefault="002D33E9" w:rsidP="009550D5">
            <w:pPr>
              <w:ind w:right="565"/>
              <w:jc w:val="both"/>
              <w:rPr>
                <w:sz w:val="28"/>
                <w:szCs w:val="28"/>
              </w:rPr>
            </w:pPr>
            <w:proofErr w:type="spellStart"/>
            <w:r w:rsidRPr="00F473D6">
              <w:rPr>
                <w:sz w:val="28"/>
                <w:szCs w:val="28"/>
              </w:rPr>
              <w:t>Тапсырма</w:t>
            </w:r>
            <w:proofErr w:type="spellEnd"/>
            <w:r w:rsidRPr="00F473D6">
              <w:rPr>
                <w:sz w:val="28"/>
                <w:szCs w:val="28"/>
              </w:rPr>
              <w:t xml:space="preserve">: </w:t>
            </w:r>
            <w:proofErr w:type="spellStart"/>
            <w:r w:rsidRPr="00F473D6">
              <w:rPr>
                <w:sz w:val="28"/>
                <w:szCs w:val="28"/>
              </w:rPr>
              <w:t>қамшымен</w:t>
            </w:r>
            <w:proofErr w:type="spellEnd"/>
            <w:r w:rsidRPr="00F473D6">
              <w:rPr>
                <w:sz w:val="28"/>
                <w:szCs w:val="28"/>
              </w:rPr>
              <w:t xml:space="preserve"> </w:t>
            </w:r>
            <w:proofErr w:type="spellStart"/>
            <w:r w:rsidRPr="00F473D6">
              <w:rPr>
                <w:sz w:val="28"/>
                <w:szCs w:val="28"/>
              </w:rPr>
              <w:t>ойнау</w:t>
            </w:r>
            <w:proofErr w:type="spellEnd"/>
            <w:r w:rsidRPr="00F473D6">
              <w:rPr>
                <w:sz w:val="28"/>
                <w:szCs w:val="28"/>
              </w:rPr>
              <w:t>.</w:t>
            </w:r>
          </w:p>
          <w:p w:rsidR="002D33E9" w:rsidRDefault="002D33E9" w:rsidP="009550D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(№5 карточка)</w:t>
            </w:r>
          </w:p>
          <w:p w:rsidR="002D33E9" w:rsidRPr="00A76CC3" w:rsidRDefault="002D33E9" w:rsidP="009550D5">
            <w:pPr>
              <w:rPr>
                <w:bCs/>
                <w:sz w:val="28"/>
                <w:szCs w:val="28"/>
              </w:rPr>
            </w:pPr>
          </w:p>
        </w:tc>
        <w:tc>
          <w:tcPr>
            <w:tcW w:w="3094" w:type="dxa"/>
          </w:tcPr>
          <w:p w:rsidR="002D33E9" w:rsidRDefault="002D33E9" w:rsidP="009550D5">
            <w:pPr>
              <w:rPr>
                <w:bCs/>
                <w:sz w:val="28"/>
                <w:szCs w:val="28"/>
              </w:rPr>
            </w:pPr>
            <w:r w:rsidRPr="00A76CC3">
              <w:rPr>
                <w:bCs/>
                <w:sz w:val="28"/>
                <w:szCs w:val="28"/>
              </w:rPr>
              <w:t>Экология</w:t>
            </w:r>
          </w:p>
          <w:p w:rsidR="002D33E9" w:rsidRPr="001725A5" w:rsidRDefault="002D33E9" w:rsidP="009550D5">
            <w:pPr>
              <w:jc w:val="both"/>
              <w:rPr>
                <w:b/>
                <w:bCs/>
                <w:sz w:val="28"/>
                <w:szCs w:val="28"/>
              </w:rPr>
            </w:pPr>
            <w:r w:rsidRPr="001725A5">
              <w:rPr>
                <w:b/>
                <w:bCs/>
                <w:sz w:val="28"/>
                <w:szCs w:val="28"/>
              </w:rPr>
              <w:t>"</w:t>
            </w:r>
            <w:proofErr w:type="spellStart"/>
            <w:r w:rsidRPr="001725A5">
              <w:rPr>
                <w:b/>
                <w:bCs/>
                <w:sz w:val="28"/>
                <w:szCs w:val="28"/>
              </w:rPr>
              <w:t>Орманда</w:t>
            </w:r>
            <w:proofErr w:type="spellEnd"/>
            <w:r w:rsidRPr="001725A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725A5">
              <w:rPr>
                <w:b/>
                <w:bCs/>
                <w:sz w:val="28"/>
                <w:szCs w:val="28"/>
              </w:rPr>
              <w:t>кім</w:t>
            </w:r>
            <w:proofErr w:type="spellEnd"/>
            <w:r w:rsidRPr="001725A5">
              <w:rPr>
                <w:b/>
                <w:bCs/>
                <w:sz w:val="28"/>
                <w:szCs w:val="28"/>
              </w:rPr>
              <w:t xml:space="preserve"> тұрады?"</w:t>
            </w:r>
          </w:p>
          <w:p w:rsidR="002D33E9" w:rsidRPr="001725A5" w:rsidRDefault="002D33E9" w:rsidP="009550D5">
            <w:pPr>
              <w:jc w:val="both"/>
              <w:rPr>
                <w:sz w:val="28"/>
                <w:szCs w:val="28"/>
              </w:rPr>
            </w:pPr>
            <w:proofErr w:type="spellStart"/>
            <w:r w:rsidRPr="001725A5">
              <w:rPr>
                <w:sz w:val="28"/>
                <w:szCs w:val="28"/>
              </w:rPr>
              <w:t>Мақсаты</w:t>
            </w:r>
            <w:proofErr w:type="spellEnd"/>
            <w:r w:rsidRPr="001725A5">
              <w:rPr>
                <w:sz w:val="28"/>
                <w:szCs w:val="28"/>
              </w:rPr>
              <w:t xml:space="preserve">: </w:t>
            </w:r>
            <w:proofErr w:type="spellStart"/>
            <w:r w:rsidRPr="001725A5">
              <w:rPr>
                <w:sz w:val="28"/>
                <w:szCs w:val="28"/>
              </w:rPr>
              <w:t>жануарлар</w:t>
            </w:r>
            <w:proofErr w:type="spellEnd"/>
            <w:r w:rsidRPr="001725A5">
              <w:rPr>
                <w:sz w:val="28"/>
                <w:szCs w:val="28"/>
              </w:rPr>
              <w:t xml:space="preserve"> және </w:t>
            </w:r>
            <w:proofErr w:type="spellStart"/>
            <w:r w:rsidRPr="001725A5">
              <w:rPr>
                <w:sz w:val="28"/>
                <w:szCs w:val="28"/>
              </w:rPr>
              <w:t>олардың</w:t>
            </w:r>
            <w:proofErr w:type="spellEnd"/>
            <w:r w:rsidRPr="001725A5">
              <w:rPr>
                <w:sz w:val="28"/>
                <w:szCs w:val="28"/>
              </w:rPr>
              <w:t xml:space="preserve"> </w:t>
            </w:r>
            <w:proofErr w:type="spellStart"/>
            <w:r w:rsidRPr="001725A5">
              <w:rPr>
                <w:sz w:val="28"/>
                <w:szCs w:val="28"/>
              </w:rPr>
              <w:t>тіршілік</w:t>
            </w:r>
            <w:proofErr w:type="spellEnd"/>
            <w:r w:rsidRPr="001725A5">
              <w:rPr>
                <w:sz w:val="28"/>
                <w:szCs w:val="28"/>
              </w:rPr>
              <w:t xml:space="preserve"> </w:t>
            </w:r>
            <w:proofErr w:type="spellStart"/>
            <w:r w:rsidRPr="001725A5">
              <w:rPr>
                <w:sz w:val="28"/>
                <w:szCs w:val="28"/>
              </w:rPr>
              <w:t>ету</w:t>
            </w:r>
            <w:proofErr w:type="spellEnd"/>
            <w:r w:rsidRPr="001725A5">
              <w:rPr>
                <w:sz w:val="28"/>
                <w:szCs w:val="28"/>
              </w:rPr>
              <w:t xml:space="preserve"> </w:t>
            </w:r>
            <w:proofErr w:type="spellStart"/>
            <w:r w:rsidRPr="001725A5">
              <w:rPr>
                <w:sz w:val="28"/>
                <w:szCs w:val="28"/>
              </w:rPr>
              <w:t>ортасы</w:t>
            </w:r>
            <w:proofErr w:type="spellEnd"/>
            <w:r w:rsidRPr="001725A5">
              <w:rPr>
                <w:sz w:val="28"/>
                <w:szCs w:val="28"/>
              </w:rPr>
              <w:t xml:space="preserve"> </w:t>
            </w:r>
            <w:proofErr w:type="spellStart"/>
            <w:r w:rsidRPr="001725A5">
              <w:rPr>
                <w:sz w:val="28"/>
                <w:szCs w:val="28"/>
              </w:rPr>
              <w:t>туралы</w:t>
            </w:r>
            <w:proofErr w:type="spellEnd"/>
            <w:r w:rsidRPr="001725A5">
              <w:rPr>
                <w:sz w:val="28"/>
                <w:szCs w:val="28"/>
              </w:rPr>
              <w:t xml:space="preserve"> </w:t>
            </w:r>
            <w:proofErr w:type="spellStart"/>
            <w:r w:rsidRPr="001725A5">
              <w:rPr>
                <w:sz w:val="28"/>
                <w:szCs w:val="28"/>
              </w:rPr>
              <w:t>түсініктерін</w:t>
            </w:r>
            <w:proofErr w:type="spellEnd"/>
            <w:r w:rsidRPr="001725A5">
              <w:rPr>
                <w:sz w:val="28"/>
                <w:szCs w:val="28"/>
              </w:rPr>
              <w:t xml:space="preserve"> </w:t>
            </w:r>
            <w:proofErr w:type="spellStart"/>
            <w:r w:rsidRPr="001725A5">
              <w:rPr>
                <w:sz w:val="28"/>
                <w:szCs w:val="28"/>
              </w:rPr>
              <w:t>дамыту</w:t>
            </w:r>
            <w:proofErr w:type="spellEnd"/>
            <w:r w:rsidRPr="001725A5">
              <w:rPr>
                <w:sz w:val="28"/>
                <w:szCs w:val="28"/>
              </w:rPr>
              <w:t>.</w:t>
            </w:r>
          </w:p>
          <w:p w:rsidR="002D33E9" w:rsidRPr="001725A5" w:rsidRDefault="002D33E9" w:rsidP="009550D5">
            <w:pPr>
              <w:jc w:val="both"/>
              <w:rPr>
                <w:sz w:val="28"/>
                <w:szCs w:val="28"/>
              </w:rPr>
            </w:pPr>
            <w:proofErr w:type="spellStart"/>
            <w:r w:rsidRPr="001725A5">
              <w:rPr>
                <w:sz w:val="28"/>
                <w:szCs w:val="28"/>
              </w:rPr>
              <w:t>Мақсаты</w:t>
            </w:r>
            <w:proofErr w:type="spellEnd"/>
            <w:r w:rsidRPr="001725A5">
              <w:rPr>
                <w:sz w:val="28"/>
                <w:szCs w:val="28"/>
              </w:rPr>
              <w:t xml:space="preserve">: </w:t>
            </w:r>
            <w:proofErr w:type="spellStart"/>
            <w:r w:rsidRPr="001725A5">
              <w:rPr>
                <w:sz w:val="28"/>
                <w:szCs w:val="28"/>
              </w:rPr>
              <w:t>жануарлардың</w:t>
            </w:r>
            <w:proofErr w:type="spellEnd"/>
            <w:r w:rsidRPr="001725A5">
              <w:rPr>
                <w:sz w:val="28"/>
                <w:szCs w:val="28"/>
              </w:rPr>
              <w:t xml:space="preserve"> </w:t>
            </w:r>
            <w:proofErr w:type="spellStart"/>
            <w:r w:rsidRPr="001725A5">
              <w:rPr>
                <w:sz w:val="28"/>
                <w:szCs w:val="28"/>
              </w:rPr>
              <w:t>тіршілік</w:t>
            </w:r>
            <w:proofErr w:type="spellEnd"/>
            <w:r w:rsidRPr="001725A5">
              <w:rPr>
                <w:sz w:val="28"/>
                <w:szCs w:val="28"/>
              </w:rPr>
              <w:t xml:space="preserve"> </w:t>
            </w:r>
            <w:proofErr w:type="spellStart"/>
            <w:r w:rsidRPr="001725A5">
              <w:rPr>
                <w:sz w:val="28"/>
                <w:szCs w:val="28"/>
              </w:rPr>
              <w:t>ету</w:t>
            </w:r>
            <w:proofErr w:type="spellEnd"/>
            <w:r w:rsidRPr="001725A5">
              <w:rPr>
                <w:sz w:val="28"/>
                <w:szCs w:val="28"/>
              </w:rPr>
              <w:t xml:space="preserve"> </w:t>
            </w:r>
            <w:proofErr w:type="spellStart"/>
            <w:r w:rsidRPr="001725A5">
              <w:rPr>
                <w:sz w:val="28"/>
                <w:szCs w:val="28"/>
              </w:rPr>
              <w:t>ортасы</w:t>
            </w:r>
            <w:proofErr w:type="spellEnd"/>
            <w:r w:rsidRPr="001725A5">
              <w:rPr>
                <w:sz w:val="28"/>
                <w:szCs w:val="28"/>
              </w:rPr>
              <w:t xml:space="preserve"> </w:t>
            </w:r>
            <w:proofErr w:type="spellStart"/>
            <w:r w:rsidRPr="001725A5">
              <w:rPr>
                <w:sz w:val="28"/>
                <w:szCs w:val="28"/>
              </w:rPr>
              <w:t>туралы</w:t>
            </w:r>
            <w:proofErr w:type="spellEnd"/>
            <w:r w:rsidRPr="001725A5">
              <w:rPr>
                <w:sz w:val="28"/>
                <w:szCs w:val="28"/>
              </w:rPr>
              <w:t xml:space="preserve"> </w:t>
            </w:r>
            <w:proofErr w:type="spellStart"/>
            <w:r w:rsidRPr="001725A5">
              <w:rPr>
                <w:sz w:val="28"/>
                <w:szCs w:val="28"/>
              </w:rPr>
              <w:t>білу</w:t>
            </w:r>
            <w:proofErr w:type="spellEnd"/>
            <w:r w:rsidRPr="001725A5">
              <w:rPr>
                <w:sz w:val="28"/>
                <w:szCs w:val="28"/>
              </w:rPr>
              <w:t>.</w:t>
            </w:r>
          </w:p>
          <w:p w:rsidR="002D33E9" w:rsidRPr="001725A5" w:rsidRDefault="002D33E9" w:rsidP="009550D5">
            <w:pPr>
              <w:rPr>
                <w:bCs/>
                <w:sz w:val="28"/>
                <w:szCs w:val="28"/>
              </w:rPr>
            </w:pPr>
            <w:r w:rsidRPr="001725A5">
              <w:rPr>
                <w:bCs/>
                <w:sz w:val="28"/>
                <w:szCs w:val="28"/>
              </w:rPr>
              <w:t>(№8 карточка)</w:t>
            </w:r>
          </w:p>
        </w:tc>
        <w:tc>
          <w:tcPr>
            <w:tcW w:w="2907" w:type="dxa"/>
          </w:tcPr>
          <w:p w:rsidR="002D33E9" w:rsidRDefault="002D33E9" w:rsidP="009550D5">
            <w:pPr>
              <w:rPr>
                <w:bCs/>
                <w:sz w:val="28"/>
                <w:szCs w:val="28"/>
              </w:rPr>
            </w:pPr>
            <w:proofErr w:type="spellStart"/>
            <w:r w:rsidRPr="00A76CC3">
              <w:rPr>
                <w:bCs/>
                <w:sz w:val="28"/>
                <w:szCs w:val="28"/>
              </w:rPr>
              <w:t>Ұлттық</w:t>
            </w:r>
            <w:proofErr w:type="spellEnd"/>
            <w:r w:rsidRPr="00A76C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76CC3">
              <w:rPr>
                <w:bCs/>
                <w:sz w:val="28"/>
                <w:szCs w:val="28"/>
              </w:rPr>
              <w:t>ойын</w:t>
            </w:r>
            <w:proofErr w:type="spellEnd"/>
          </w:p>
          <w:p w:rsidR="002D33E9" w:rsidRPr="0002663F" w:rsidRDefault="002D33E9" w:rsidP="009550D5">
            <w:pPr>
              <w:ind w:right="565"/>
              <w:jc w:val="both"/>
              <w:rPr>
                <w:b/>
                <w:bCs/>
                <w:sz w:val="28"/>
                <w:szCs w:val="28"/>
              </w:rPr>
            </w:pPr>
            <w:r w:rsidRPr="0002663F">
              <w:rPr>
                <w:b/>
                <w:bCs/>
                <w:sz w:val="28"/>
                <w:szCs w:val="28"/>
              </w:rPr>
              <w:t>"</w:t>
            </w:r>
            <w:proofErr w:type="spellStart"/>
            <w:r w:rsidRPr="0002663F">
              <w:rPr>
                <w:b/>
                <w:bCs/>
                <w:sz w:val="28"/>
                <w:szCs w:val="28"/>
              </w:rPr>
              <w:t>Шеңбер</w:t>
            </w:r>
            <w:proofErr w:type="spellEnd"/>
            <w:r w:rsidRPr="0002663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2663F">
              <w:rPr>
                <w:b/>
                <w:bCs/>
                <w:sz w:val="28"/>
                <w:szCs w:val="28"/>
              </w:rPr>
              <w:t>бойымен</w:t>
            </w:r>
            <w:proofErr w:type="spellEnd"/>
            <w:r w:rsidRPr="0002663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2663F">
              <w:rPr>
                <w:b/>
                <w:bCs/>
                <w:sz w:val="28"/>
                <w:szCs w:val="28"/>
              </w:rPr>
              <w:t>өту</w:t>
            </w:r>
            <w:proofErr w:type="spellEnd"/>
            <w:r w:rsidRPr="0002663F">
              <w:rPr>
                <w:b/>
                <w:bCs/>
                <w:sz w:val="28"/>
                <w:szCs w:val="28"/>
              </w:rPr>
              <w:t>"</w:t>
            </w:r>
          </w:p>
          <w:p w:rsidR="002D33E9" w:rsidRPr="0002663F" w:rsidRDefault="002D33E9" w:rsidP="009550D5">
            <w:pPr>
              <w:ind w:right="565"/>
              <w:jc w:val="both"/>
              <w:rPr>
                <w:sz w:val="28"/>
                <w:szCs w:val="28"/>
              </w:rPr>
            </w:pPr>
            <w:proofErr w:type="spellStart"/>
            <w:r w:rsidRPr="0002663F">
              <w:rPr>
                <w:sz w:val="28"/>
                <w:szCs w:val="28"/>
              </w:rPr>
              <w:t>Мақсаты</w:t>
            </w:r>
            <w:proofErr w:type="spellEnd"/>
            <w:r w:rsidRPr="0002663F">
              <w:rPr>
                <w:sz w:val="28"/>
                <w:szCs w:val="28"/>
              </w:rPr>
              <w:t xml:space="preserve">: </w:t>
            </w:r>
            <w:proofErr w:type="spellStart"/>
            <w:r w:rsidRPr="0002663F">
              <w:rPr>
                <w:sz w:val="28"/>
                <w:szCs w:val="28"/>
              </w:rPr>
              <w:t>қазақ</w:t>
            </w:r>
            <w:proofErr w:type="spellEnd"/>
            <w:r w:rsidRPr="0002663F">
              <w:rPr>
                <w:sz w:val="28"/>
                <w:szCs w:val="28"/>
              </w:rPr>
              <w:t xml:space="preserve"> </w:t>
            </w:r>
            <w:proofErr w:type="spellStart"/>
            <w:r w:rsidRPr="0002663F">
              <w:rPr>
                <w:sz w:val="28"/>
                <w:szCs w:val="28"/>
              </w:rPr>
              <w:t>ұлттық</w:t>
            </w:r>
            <w:proofErr w:type="spellEnd"/>
            <w:r w:rsidRPr="0002663F">
              <w:rPr>
                <w:sz w:val="28"/>
                <w:szCs w:val="28"/>
              </w:rPr>
              <w:t xml:space="preserve"> </w:t>
            </w:r>
            <w:proofErr w:type="spellStart"/>
            <w:r w:rsidRPr="0002663F">
              <w:rPr>
                <w:sz w:val="28"/>
                <w:szCs w:val="28"/>
              </w:rPr>
              <w:t>ойындарының</w:t>
            </w:r>
            <w:proofErr w:type="spellEnd"/>
            <w:r w:rsidRPr="0002663F">
              <w:rPr>
                <w:sz w:val="28"/>
                <w:szCs w:val="28"/>
              </w:rPr>
              <w:t xml:space="preserve"> </w:t>
            </w:r>
            <w:proofErr w:type="spellStart"/>
            <w:r w:rsidRPr="0002663F">
              <w:rPr>
                <w:sz w:val="28"/>
                <w:szCs w:val="28"/>
              </w:rPr>
              <w:t>атрибуттарына</w:t>
            </w:r>
            <w:proofErr w:type="spellEnd"/>
            <w:r w:rsidRPr="0002663F">
              <w:rPr>
                <w:sz w:val="28"/>
                <w:szCs w:val="28"/>
              </w:rPr>
              <w:t xml:space="preserve"> </w:t>
            </w:r>
            <w:proofErr w:type="spellStart"/>
            <w:r w:rsidRPr="0002663F">
              <w:rPr>
                <w:sz w:val="28"/>
                <w:szCs w:val="28"/>
              </w:rPr>
              <w:t>қызығушылықты</w:t>
            </w:r>
            <w:proofErr w:type="spellEnd"/>
            <w:r w:rsidRPr="0002663F">
              <w:rPr>
                <w:sz w:val="28"/>
                <w:szCs w:val="28"/>
              </w:rPr>
              <w:t xml:space="preserve"> </w:t>
            </w:r>
            <w:proofErr w:type="spellStart"/>
            <w:r w:rsidRPr="0002663F">
              <w:rPr>
                <w:sz w:val="28"/>
                <w:szCs w:val="28"/>
              </w:rPr>
              <w:t>ояту</w:t>
            </w:r>
            <w:proofErr w:type="spellEnd"/>
            <w:r w:rsidRPr="0002663F">
              <w:rPr>
                <w:sz w:val="28"/>
                <w:szCs w:val="28"/>
              </w:rPr>
              <w:t>.</w:t>
            </w:r>
          </w:p>
          <w:p w:rsidR="002D33E9" w:rsidRPr="0002663F" w:rsidRDefault="002D33E9" w:rsidP="009550D5">
            <w:pPr>
              <w:ind w:right="565"/>
              <w:jc w:val="both"/>
              <w:rPr>
                <w:sz w:val="28"/>
                <w:szCs w:val="28"/>
              </w:rPr>
            </w:pPr>
            <w:proofErr w:type="spellStart"/>
            <w:r w:rsidRPr="0002663F">
              <w:rPr>
                <w:sz w:val="28"/>
                <w:szCs w:val="28"/>
              </w:rPr>
              <w:t>Тапсырма</w:t>
            </w:r>
            <w:proofErr w:type="spellEnd"/>
            <w:r w:rsidRPr="0002663F">
              <w:rPr>
                <w:sz w:val="28"/>
                <w:szCs w:val="28"/>
              </w:rPr>
              <w:t xml:space="preserve">: бас </w:t>
            </w:r>
            <w:proofErr w:type="spellStart"/>
            <w:r w:rsidRPr="0002663F">
              <w:rPr>
                <w:sz w:val="28"/>
                <w:szCs w:val="28"/>
              </w:rPr>
              <w:t>сүйегімен</w:t>
            </w:r>
            <w:proofErr w:type="spellEnd"/>
            <w:r w:rsidRPr="0002663F">
              <w:rPr>
                <w:sz w:val="28"/>
                <w:szCs w:val="28"/>
              </w:rPr>
              <w:t xml:space="preserve"> </w:t>
            </w:r>
            <w:proofErr w:type="spellStart"/>
            <w:r w:rsidRPr="0002663F">
              <w:rPr>
                <w:sz w:val="28"/>
                <w:szCs w:val="28"/>
              </w:rPr>
              <w:t>ойнау</w:t>
            </w:r>
            <w:proofErr w:type="spellEnd"/>
            <w:r w:rsidRPr="0002663F">
              <w:rPr>
                <w:sz w:val="28"/>
                <w:szCs w:val="28"/>
              </w:rPr>
              <w:t>.</w:t>
            </w:r>
          </w:p>
          <w:p w:rsidR="002D33E9" w:rsidRPr="0002663F" w:rsidRDefault="002D33E9" w:rsidP="009550D5">
            <w:pPr>
              <w:rPr>
                <w:bCs/>
                <w:sz w:val="28"/>
                <w:szCs w:val="28"/>
              </w:rPr>
            </w:pPr>
            <w:r w:rsidRPr="0002663F">
              <w:rPr>
                <w:bCs/>
                <w:sz w:val="28"/>
                <w:szCs w:val="28"/>
              </w:rPr>
              <w:t>(№6 карточка)</w:t>
            </w:r>
          </w:p>
        </w:tc>
        <w:tc>
          <w:tcPr>
            <w:tcW w:w="1111" w:type="dxa"/>
            <w:gridSpan w:val="2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</w:p>
        </w:tc>
      </w:tr>
      <w:tr w:rsidR="002D33E9" w:rsidRPr="00142490" w:rsidTr="0076084D">
        <w:tc>
          <w:tcPr>
            <w:tcW w:w="1945" w:type="dxa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lastRenderedPageBreak/>
              <w:t xml:space="preserve">Балалардың </w:t>
            </w:r>
            <w:proofErr w:type="spellStart"/>
            <w:r w:rsidRPr="00142490">
              <w:rPr>
                <w:sz w:val="28"/>
                <w:szCs w:val="28"/>
              </w:rPr>
              <w:t>үйлеріне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қайтуы</w:t>
            </w:r>
            <w:proofErr w:type="spellEnd"/>
          </w:p>
        </w:tc>
        <w:tc>
          <w:tcPr>
            <w:tcW w:w="12841" w:type="dxa"/>
            <w:gridSpan w:val="6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 xml:space="preserve">Балалардың </w:t>
            </w:r>
            <w:proofErr w:type="spellStart"/>
            <w:r w:rsidRPr="00142490">
              <w:rPr>
                <w:sz w:val="28"/>
                <w:szCs w:val="28"/>
              </w:rPr>
              <w:t>жетістіктері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туралы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әңгімелесу</w:t>
            </w:r>
            <w:proofErr w:type="spellEnd"/>
            <w:r w:rsidRPr="00142490">
              <w:rPr>
                <w:sz w:val="28"/>
                <w:szCs w:val="28"/>
              </w:rPr>
              <w:t xml:space="preserve">, </w:t>
            </w:r>
            <w:proofErr w:type="spellStart"/>
            <w:r w:rsidRPr="00142490">
              <w:rPr>
                <w:sz w:val="28"/>
                <w:szCs w:val="28"/>
              </w:rPr>
              <w:t>ата-аналардың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баланың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тәрбиесі</w:t>
            </w:r>
            <w:proofErr w:type="spellEnd"/>
            <w:r w:rsidRPr="00142490">
              <w:rPr>
                <w:sz w:val="28"/>
                <w:szCs w:val="28"/>
              </w:rPr>
              <w:t xml:space="preserve"> мен </w:t>
            </w:r>
            <w:proofErr w:type="spellStart"/>
            <w:r w:rsidRPr="00142490">
              <w:rPr>
                <w:sz w:val="28"/>
                <w:szCs w:val="28"/>
              </w:rPr>
              <w:t>дамуы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туралы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сұрақтарына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жауап</w:t>
            </w:r>
            <w:proofErr w:type="spellEnd"/>
            <w:r w:rsidRPr="00142490">
              <w:rPr>
                <w:sz w:val="28"/>
                <w:szCs w:val="28"/>
              </w:rPr>
              <w:t xml:space="preserve"> беру, </w:t>
            </w:r>
            <w:proofErr w:type="spellStart"/>
            <w:r w:rsidRPr="00142490">
              <w:rPr>
                <w:sz w:val="28"/>
                <w:szCs w:val="28"/>
              </w:rPr>
              <w:t>кеңестер</w:t>
            </w:r>
            <w:proofErr w:type="spellEnd"/>
            <w:r w:rsidRPr="00142490">
              <w:rPr>
                <w:sz w:val="28"/>
                <w:szCs w:val="28"/>
              </w:rPr>
              <w:t xml:space="preserve"> беру</w:t>
            </w:r>
          </w:p>
        </w:tc>
      </w:tr>
    </w:tbl>
    <w:p w:rsidR="002D33E9" w:rsidRDefault="002D33E9" w:rsidP="002D33E9">
      <w:pPr>
        <w:rPr>
          <w:rFonts w:ascii="Times New Roman" w:hAnsi="Times New Roman" w:cs="Times New Roman"/>
          <w:sz w:val="28"/>
          <w:szCs w:val="28"/>
        </w:rPr>
      </w:pPr>
    </w:p>
    <w:p w:rsidR="00FD5D8B" w:rsidRDefault="00FD5D8B" w:rsidP="002D33E9">
      <w:pPr>
        <w:rPr>
          <w:rFonts w:ascii="Times New Roman" w:hAnsi="Times New Roman" w:cs="Times New Roman"/>
          <w:sz w:val="28"/>
          <w:szCs w:val="28"/>
        </w:rPr>
      </w:pPr>
    </w:p>
    <w:p w:rsidR="00FD5D8B" w:rsidRDefault="00FD5D8B" w:rsidP="002D33E9">
      <w:pPr>
        <w:rPr>
          <w:rFonts w:ascii="Times New Roman" w:hAnsi="Times New Roman" w:cs="Times New Roman"/>
          <w:sz w:val="28"/>
          <w:szCs w:val="28"/>
        </w:rPr>
      </w:pPr>
    </w:p>
    <w:p w:rsidR="00FD5D8B" w:rsidRDefault="00FD5D8B" w:rsidP="002D33E9">
      <w:pPr>
        <w:rPr>
          <w:rFonts w:ascii="Times New Roman" w:hAnsi="Times New Roman" w:cs="Times New Roman"/>
          <w:sz w:val="28"/>
          <w:szCs w:val="28"/>
        </w:rPr>
      </w:pPr>
    </w:p>
    <w:p w:rsidR="00FD5D8B" w:rsidRDefault="00FD5D8B" w:rsidP="002D33E9">
      <w:pPr>
        <w:rPr>
          <w:rFonts w:ascii="Times New Roman" w:hAnsi="Times New Roman" w:cs="Times New Roman"/>
          <w:sz w:val="28"/>
          <w:szCs w:val="28"/>
        </w:rPr>
      </w:pPr>
    </w:p>
    <w:p w:rsidR="00FD5D8B" w:rsidRDefault="00FD5D8B" w:rsidP="002D33E9">
      <w:pPr>
        <w:rPr>
          <w:rFonts w:ascii="Times New Roman" w:hAnsi="Times New Roman" w:cs="Times New Roman"/>
          <w:sz w:val="28"/>
          <w:szCs w:val="28"/>
        </w:rPr>
      </w:pPr>
    </w:p>
    <w:p w:rsidR="00FD5D8B" w:rsidRDefault="00FD5D8B" w:rsidP="002D33E9">
      <w:pPr>
        <w:rPr>
          <w:rFonts w:ascii="Times New Roman" w:hAnsi="Times New Roman" w:cs="Times New Roman"/>
          <w:sz w:val="28"/>
          <w:szCs w:val="28"/>
        </w:rPr>
      </w:pPr>
    </w:p>
    <w:p w:rsidR="00FD5D8B" w:rsidRDefault="00FD5D8B" w:rsidP="002D33E9">
      <w:pPr>
        <w:rPr>
          <w:rFonts w:ascii="Times New Roman" w:hAnsi="Times New Roman" w:cs="Times New Roman"/>
          <w:sz w:val="28"/>
          <w:szCs w:val="28"/>
        </w:rPr>
      </w:pPr>
    </w:p>
    <w:p w:rsidR="00FD5D8B" w:rsidRDefault="00FD5D8B" w:rsidP="002D33E9">
      <w:pPr>
        <w:rPr>
          <w:rFonts w:ascii="Times New Roman" w:hAnsi="Times New Roman" w:cs="Times New Roman"/>
          <w:sz w:val="28"/>
          <w:szCs w:val="28"/>
        </w:rPr>
      </w:pPr>
    </w:p>
    <w:p w:rsidR="00FD5D8B" w:rsidRDefault="00FD5D8B" w:rsidP="002D33E9">
      <w:pPr>
        <w:rPr>
          <w:rFonts w:ascii="Times New Roman" w:hAnsi="Times New Roman" w:cs="Times New Roman"/>
          <w:sz w:val="28"/>
          <w:szCs w:val="28"/>
        </w:rPr>
      </w:pPr>
    </w:p>
    <w:p w:rsidR="00FD5D8B" w:rsidRDefault="00FD5D8B" w:rsidP="002D33E9">
      <w:pPr>
        <w:rPr>
          <w:rFonts w:ascii="Times New Roman" w:hAnsi="Times New Roman" w:cs="Times New Roman"/>
          <w:sz w:val="28"/>
          <w:szCs w:val="28"/>
        </w:rPr>
      </w:pPr>
    </w:p>
    <w:p w:rsidR="00FD5D8B" w:rsidRDefault="00FD5D8B" w:rsidP="002D33E9">
      <w:pPr>
        <w:rPr>
          <w:rFonts w:ascii="Times New Roman" w:hAnsi="Times New Roman" w:cs="Times New Roman"/>
          <w:sz w:val="28"/>
          <w:szCs w:val="28"/>
        </w:rPr>
      </w:pPr>
    </w:p>
    <w:p w:rsidR="00FD5D8B" w:rsidRDefault="00FD5D8B" w:rsidP="002D33E9">
      <w:pPr>
        <w:rPr>
          <w:rFonts w:ascii="Times New Roman" w:hAnsi="Times New Roman" w:cs="Times New Roman"/>
          <w:sz w:val="28"/>
          <w:szCs w:val="28"/>
        </w:rPr>
      </w:pPr>
    </w:p>
    <w:p w:rsidR="00FD5D8B" w:rsidRDefault="00FD5D8B" w:rsidP="002D33E9">
      <w:pPr>
        <w:rPr>
          <w:rFonts w:ascii="Times New Roman" w:hAnsi="Times New Roman" w:cs="Times New Roman"/>
          <w:sz w:val="28"/>
          <w:szCs w:val="28"/>
        </w:rPr>
      </w:pPr>
    </w:p>
    <w:p w:rsidR="00FD5D8B" w:rsidRDefault="00FD5D8B" w:rsidP="002D33E9">
      <w:pPr>
        <w:rPr>
          <w:rFonts w:ascii="Times New Roman" w:hAnsi="Times New Roman" w:cs="Times New Roman"/>
          <w:sz w:val="28"/>
          <w:szCs w:val="28"/>
        </w:rPr>
      </w:pPr>
    </w:p>
    <w:p w:rsidR="00FD5D8B" w:rsidRDefault="00FD5D8B" w:rsidP="002D33E9">
      <w:pPr>
        <w:rPr>
          <w:rFonts w:ascii="Times New Roman" w:hAnsi="Times New Roman" w:cs="Times New Roman"/>
          <w:sz w:val="28"/>
          <w:szCs w:val="28"/>
        </w:rPr>
      </w:pPr>
    </w:p>
    <w:p w:rsidR="00FD5D8B" w:rsidRPr="00142490" w:rsidRDefault="00FD5D8B" w:rsidP="002D33E9">
      <w:pPr>
        <w:rPr>
          <w:rFonts w:ascii="Times New Roman" w:hAnsi="Times New Roman" w:cs="Times New Roman"/>
          <w:sz w:val="28"/>
          <w:szCs w:val="28"/>
        </w:rPr>
      </w:pPr>
    </w:p>
    <w:p w:rsidR="002D33E9" w:rsidRDefault="002D33E9" w:rsidP="002D33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42490">
        <w:rPr>
          <w:rFonts w:ascii="Times New Roman" w:hAnsi="Times New Roman" w:cs="Times New Roman"/>
          <w:sz w:val="28"/>
          <w:szCs w:val="28"/>
        </w:rPr>
        <w:t>Тәрбие-білім</w:t>
      </w:r>
      <w:proofErr w:type="spellEnd"/>
      <w:r w:rsidRPr="00142490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142490">
        <w:rPr>
          <w:rFonts w:ascii="Times New Roman" w:hAnsi="Times New Roman" w:cs="Times New Roman"/>
          <w:sz w:val="28"/>
          <w:szCs w:val="28"/>
        </w:rPr>
        <w:t>үдерісінің</w:t>
      </w:r>
      <w:proofErr w:type="spellEnd"/>
      <w:r w:rsidRPr="00142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2490">
        <w:rPr>
          <w:rFonts w:ascii="Times New Roman" w:hAnsi="Times New Roman" w:cs="Times New Roman"/>
          <w:sz w:val="28"/>
          <w:szCs w:val="28"/>
        </w:rPr>
        <w:t>циклограммасы</w:t>
      </w:r>
      <w:proofErr w:type="spellEnd"/>
    </w:p>
    <w:p w:rsidR="002D33E9" w:rsidRPr="00142490" w:rsidRDefault="002D33E9" w:rsidP="002D33E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Аптаның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дәйексөзі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11590">
        <w:rPr>
          <w:rFonts w:ascii="Times New Roman" w:hAnsi="Times New Roman" w:cs="Times New Roman"/>
          <w:sz w:val="28"/>
          <w:szCs w:val="28"/>
        </w:rPr>
        <w:t>Отаным</w:t>
      </w:r>
      <w:proofErr w:type="spellEnd"/>
      <w:r w:rsidRPr="00511590">
        <w:rPr>
          <w:rFonts w:ascii="Times New Roman" w:hAnsi="Times New Roman" w:cs="Times New Roman"/>
          <w:sz w:val="28"/>
          <w:szCs w:val="28"/>
        </w:rPr>
        <w:t xml:space="preserve"> – алтын </w:t>
      </w:r>
      <w:proofErr w:type="spellStart"/>
      <w:r w:rsidRPr="00511590">
        <w:rPr>
          <w:rFonts w:ascii="Times New Roman" w:hAnsi="Times New Roman" w:cs="Times New Roman"/>
          <w:sz w:val="28"/>
          <w:szCs w:val="28"/>
        </w:rPr>
        <w:t>бесігім</w:t>
      </w:r>
      <w:proofErr w:type="spellEnd"/>
      <w:r w:rsidRPr="00511590">
        <w:rPr>
          <w:rFonts w:ascii="Times New Roman" w:hAnsi="Times New Roman" w:cs="Times New Roman"/>
          <w:sz w:val="28"/>
          <w:szCs w:val="28"/>
        </w:rPr>
        <w:t>!</w:t>
      </w:r>
    </w:p>
    <w:p w:rsidR="00FD5D8B" w:rsidRPr="00FD5D8B" w:rsidRDefault="00FD5D8B" w:rsidP="00FD5D8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D5D8B">
        <w:rPr>
          <w:rFonts w:ascii="Times New Roman" w:hAnsi="Times New Roman" w:cs="Times New Roman"/>
          <w:sz w:val="28"/>
          <w:szCs w:val="28"/>
          <w:lang w:val="kk-KZ"/>
        </w:rPr>
        <w:t>Білім беру ұйымдары "Мирас" балабақшасы</w:t>
      </w:r>
    </w:p>
    <w:p w:rsidR="00FD5D8B" w:rsidRPr="00FD5D8B" w:rsidRDefault="00FD5D8B" w:rsidP="00FD5D8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D5D8B">
        <w:rPr>
          <w:rFonts w:ascii="Times New Roman" w:hAnsi="Times New Roman" w:cs="Times New Roman"/>
          <w:sz w:val="28"/>
          <w:szCs w:val="28"/>
          <w:lang w:val="kk-KZ"/>
        </w:rPr>
        <w:t>"</w:t>
      </w:r>
      <w:r>
        <w:rPr>
          <w:rFonts w:ascii="Times New Roman" w:hAnsi="Times New Roman" w:cs="Times New Roman"/>
          <w:sz w:val="28"/>
          <w:szCs w:val="28"/>
          <w:lang w:val="kk-KZ"/>
        </w:rPr>
        <w:t>Түймедақ</w:t>
      </w:r>
      <w:r w:rsidRPr="00FD5D8B">
        <w:rPr>
          <w:rFonts w:ascii="Times New Roman" w:hAnsi="Times New Roman" w:cs="Times New Roman"/>
          <w:sz w:val="28"/>
          <w:szCs w:val="28"/>
          <w:lang w:val="kk-KZ"/>
        </w:rPr>
        <w:t>" тобы</w:t>
      </w:r>
    </w:p>
    <w:p w:rsidR="00FD5D8B" w:rsidRPr="00FD5D8B" w:rsidRDefault="00FD5D8B" w:rsidP="00FD5D8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D5D8B">
        <w:rPr>
          <w:rFonts w:ascii="Times New Roman" w:hAnsi="Times New Roman" w:cs="Times New Roman"/>
          <w:sz w:val="28"/>
          <w:szCs w:val="28"/>
          <w:lang w:val="kk-KZ"/>
        </w:rPr>
        <w:t>Балалардың жасы 3 жас</w:t>
      </w:r>
    </w:p>
    <w:p w:rsidR="002D33E9" w:rsidRPr="00FD5D8B" w:rsidRDefault="00FD5D8B" w:rsidP="002D33E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D5D8B">
        <w:rPr>
          <w:rFonts w:ascii="Times New Roman" w:hAnsi="Times New Roman" w:cs="Times New Roman"/>
          <w:sz w:val="28"/>
          <w:szCs w:val="28"/>
          <w:lang w:val="kk-KZ"/>
        </w:rPr>
        <w:t>202</w:t>
      </w:r>
      <w:r>
        <w:rPr>
          <w:rFonts w:ascii="Times New Roman" w:hAnsi="Times New Roman" w:cs="Times New Roman"/>
          <w:sz w:val="28"/>
          <w:szCs w:val="28"/>
          <w:lang w:val="kk-KZ"/>
        </w:rPr>
        <w:t>4-2025</w:t>
      </w:r>
      <w:r w:rsidRPr="00FD5D8B">
        <w:rPr>
          <w:rFonts w:ascii="Times New Roman" w:hAnsi="Times New Roman" w:cs="Times New Roman"/>
          <w:sz w:val="28"/>
          <w:szCs w:val="28"/>
          <w:lang w:val="kk-KZ"/>
        </w:rPr>
        <w:t>Жылға жоспар қандай мерзімге жасалады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D5D8B">
        <w:rPr>
          <w:rFonts w:ascii="Times New Roman" w:hAnsi="Times New Roman" w:cs="Times New Roman"/>
          <w:sz w:val="28"/>
          <w:szCs w:val="28"/>
          <w:lang w:val="kk-KZ"/>
        </w:rPr>
        <w:t xml:space="preserve">жыл, </w:t>
      </w:r>
      <w:r w:rsidR="002D33E9" w:rsidRPr="00FD5D8B">
        <w:rPr>
          <w:rFonts w:ascii="Times New Roman" w:hAnsi="Times New Roman" w:cs="Times New Roman"/>
          <w:sz w:val="28"/>
          <w:szCs w:val="28"/>
          <w:lang w:val="kk-KZ"/>
        </w:rPr>
        <w:t xml:space="preserve"> қазан, апта (28 қазан – 1 қараша)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334"/>
        <w:gridCol w:w="2292"/>
        <w:gridCol w:w="466"/>
        <w:gridCol w:w="2062"/>
        <w:gridCol w:w="515"/>
        <w:gridCol w:w="1771"/>
        <w:gridCol w:w="945"/>
        <w:gridCol w:w="1582"/>
        <w:gridCol w:w="205"/>
        <w:gridCol w:w="2614"/>
      </w:tblGrid>
      <w:tr w:rsidR="002D33E9" w:rsidRPr="00142490" w:rsidTr="009550D5">
        <w:tc>
          <w:tcPr>
            <w:tcW w:w="2176" w:type="dxa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proofErr w:type="spellStart"/>
            <w:r w:rsidRPr="00142490">
              <w:rPr>
                <w:sz w:val="28"/>
                <w:szCs w:val="28"/>
              </w:rPr>
              <w:t>Күн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тәртібі</w:t>
            </w:r>
            <w:proofErr w:type="spellEnd"/>
          </w:p>
        </w:tc>
        <w:tc>
          <w:tcPr>
            <w:tcW w:w="2504" w:type="dxa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proofErr w:type="spellStart"/>
            <w:r w:rsidRPr="00142490">
              <w:rPr>
                <w:sz w:val="28"/>
                <w:szCs w:val="28"/>
              </w:rPr>
              <w:t>Дүйсенбі</w:t>
            </w:r>
            <w:proofErr w:type="spellEnd"/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 xml:space="preserve"> 2</w:t>
            </w:r>
            <w:r>
              <w:rPr>
                <w:sz w:val="28"/>
                <w:szCs w:val="28"/>
              </w:rPr>
              <w:t>8</w:t>
            </w:r>
            <w:r w:rsidRPr="00142490">
              <w:rPr>
                <w:sz w:val="28"/>
                <w:szCs w:val="28"/>
              </w:rPr>
              <w:t>.10</w:t>
            </w:r>
          </w:p>
        </w:tc>
        <w:tc>
          <w:tcPr>
            <w:tcW w:w="2516" w:type="dxa"/>
            <w:gridSpan w:val="2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proofErr w:type="spellStart"/>
            <w:r w:rsidRPr="00142490">
              <w:rPr>
                <w:sz w:val="28"/>
                <w:szCs w:val="28"/>
              </w:rPr>
              <w:t>Сейсенбі</w:t>
            </w:r>
            <w:proofErr w:type="spellEnd"/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 xml:space="preserve"> 2</w:t>
            </w:r>
            <w:r>
              <w:rPr>
                <w:sz w:val="28"/>
                <w:szCs w:val="28"/>
              </w:rPr>
              <w:t>9</w:t>
            </w:r>
            <w:r w:rsidRPr="00142490">
              <w:rPr>
                <w:sz w:val="28"/>
                <w:szCs w:val="28"/>
              </w:rPr>
              <w:t>.10</w:t>
            </w:r>
          </w:p>
        </w:tc>
        <w:tc>
          <w:tcPr>
            <w:tcW w:w="2516" w:type="dxa"/>
            <w:gridSpan w:val="2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proofErr w:type="spellStart"/>
            <w:r w:rsidRPr="00142490">
              <w:rPr>
                <w:sz w:val="28"/>
                <w:szCs w:val="28"/>
              </w:rPr>
              <w:t>Сәрсенбі</w:t>
            </w:r>
            <w:proofErr w:type="spellEnd"/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Pr="00142490">
              <w:rPr>
                <w:sz w:val="28"/>
                <w:szCs w:val="28"/>
              </w:rPr>
              <w:t>.10</w:t>
            </w:r>
          </w:p>
        </w:tc>
        <w:tc>
          <w:tcPr>
            <w:tcW w:w="2554" w:type="dxa"/>
            <w:gridSpan w:val="2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proofErr w:type="spellStart"/>
            <w:r w:rsidRPr="00142490">
              <w:rPr>
                <w:sz w:val="28"/>
                <w:szCs w:val="28"/>
              </w:rPr>
              <w:t>Бейсенбі</w:t>
            </w:r>
            <w:proofErr w:type="spellEnd"/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Pr="00142490">
              <w:rPr>
                <w:sz w:val="28"/>
                <w:szCs w:val="28"/>
              </w:rPr>
              <w:t>.10</w:t>
            </w:r>
          </w:p>
        </w:tc>
        <w:tc>
          <w:tcPr>
            <w:tcW w:w="2520" w:type="dxa"/>
            <w:gridSpan w:val="2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proofErr w:type="spellStart"/>
            <w:r w:rsidRPr="00142490">
              <w:rPr>
                <w:sz w:val="28"/>
                <w:szCs w:val="28"/>
              </w:rPr>
              <w:t>Жұма</w:t>
            </w:r>
            <w:proofErr w:type="spellEnd"/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142490">
              <w:rPr>
                <w:sz w:val="28"/>
                <w:szCs w:val="28"/>
              </w:rPr>
              <w:t>.1</w:t>
            </w:r>
            <w:r>
              <w:rPr>
                <w:sz w:val="28"/>
                <w:szCs w:val="28"/>
              </w:rPr>
              <w:t>1</w:t>
            </w:r>
          </w:p>
        </w:tc>
      </w:tr>
      <w:tr w:rsidR="002D33E9" w:rsidRPr="00142490" w:rsidTr="009550D5">
        <w:tc>
          <w:tcPr>
            <w:tcW w:w="2176" w:type="dxa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proofErr w:type="spellStart"/>
            <w:r w:rsidRPr="00142490">
              <w:rPr>
                <w:sz w:val="28"/>
                <w:szCs w:val="28"/>
              </w:rPr>
              <w:t>Балаларды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қабылдау</w:t>
            </w:r>
            <w:proofErr w:type="spellEnd"/>
          </w:p>
        </w:tc>
        <w:tc>
          <w:tcPr>
            <w:tcW w:w="12610" w:type="dxa"/>
            <w:gridSpan w:val="9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 xml:space="preserve">Балалардың </w:t>
            </w:r>
            <w:proofErr w:type="spellStart"/>
            <w:r w:rsidRPr="00142490">
              <w:rPr>
                <w:sz w:val="28"/>
                <w:szCs w:val="28"/>
              </w:rPr>
              <w:t>жақсы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көңіл-күймен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кездесуі</w:t>
            </w:r>
            <w:proofErr w:type="spellEnd"/>
            <w:r w:rsidRPr="00142490">
              <w:rPr>
                <w:sz w:val="28"/>
                <w:szCs w:val="28"/>
              </w:rPr>
              <w:t xml:space="preserve">. Балаларға </w:t>
            </w:r>
            <w:proofErr w:type="spellStart"/>
            <w:r w:rsidRPr="00142490">
              <w:rPr>
                <w:sz w:val="28"/>
                <w:szCs w:val="28"/>
              </w:rPr>
              <w:t>қолайлы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жағдай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жасау</w:t>
            </w:r>
            <w:proofErr w:type="spellEnd"/>
            <w:r w:rsidRPr="00142490">
              <w:rPr>
                <w:sz w:val="28"/>
                <w:szCs w:val="28"/>
              </w:rPr>
              <w:t xml:space="preserve">. </w:t>
            </w:r>
            <w:proofErr w:type="spellStart"/>
            <w:r w:rsidRPr="00142490">
              <w:rPr>
                <w:sz w:val="28"/>
                <w:szCs w:val="28"/>
              </w:rPr>
              <w:t>Баланың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бүгінгі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көңіл-күйі</w:t>
            </w:r>
            <w:proofErr w:type="spellEnd"/>
            <w:r w:rsidRPr="00142490">
              <w:rPr>
                <w:sz w:val="28"/>
                <w:szCs w:val="28"/>
              </w:rPr>
              <w:t xml:space="preserve">, оны не </w:t>
            </w:r>
            <w:proofErr w:type="spellStart"/>
            <w:r w:rsidRPr="00142490">
              <w:rPr>
                <w:sz w:val="28"/>
                <w:szCs w:val="28"/>
              </w:rPr>
              <w:t>қызықтыратыны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туралы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әңгімелесу</w:t>
            </w:r>
            <w:proofErr w:type="spellEnd"/>
            <w:r w:rsidRPr="00142490">
              <w:rPr>
                <w:sz w:val="28"/>
                <w:szCs w:val="28"/>
              </w:rPr>
              <w:t xml:space="preserve">, </w:t>
            </w:r>
            <w:proofErr w:type="spellStart"/>
            <w:r w:rsidRPr="00142490">
              <w:rPr>
                <w:sz w:val="28"/>
                <w:szCs w:val="28"/>
              </w:rPr>
              <w:t>баланың</w:t>
            </w:r>
            <w:proofErr w:type="spellEnd"/>
            <w:r w:rsidRPr="00142490">
              <w:rPr>
                <w:sz w:val="28"/>
                <w:szCs w:val="28"/>
              </w:rPr>
              <w:t xml:space="preserve"> жеке </w:t>
            </w:r>
            <w:proofErr w:type="spellStart"/>
            <w:r w:rsidRPr="00142490">
              <w:rPr>
                <w:sz w:val="28"/>
                <w:szCs w:val="28"/>
              </w:rPr>
              <w:t>пікірін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білдірумен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таныстыру</w:t>
            </w:r>
            <w:proofErr w:type="spellEnd"/>
            <w:r w:rsidRPr="00142490">
              <w:rPr>
                <w:sz w:val="28"/>
                <w:szCs w:val="28"/>
              </w:rPr>
              <w:t>.</w:t>
            </w:r>
          </w:p>
        </w:tc>
      </w:tr>
      <w:tr w:rsidR="002D33E9" w:rsidRPr="00142490" w:rsidTr="009550D5">
        <w:tc>
          <w:tcPr>
            <w:tcW w:w="2176" w:type="dxa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proofErr w:type="spellStart"/>
            <w:r w:rsidRPr="00142490">
              <w:rPr>
                <w:sz w:val="28"/>
                <w:szCs w:val="28"/>
              </w:rPr>
              <w:t>Ата-аналармен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әңгімелесу</w:t>
            </w:r>
            <w:proofErr w:type="spellEnd"/>
            <w:r w:rsidRPr="00142490">
              <w:rPr>
                <w:sz w:val="28"/>
                <w:szCs w:val="28"/>
              </w:rPr>
              <w:t xml:space="preserve">, </w:t>
            </w:r>
            <w:proofErr w:type="spellStart"/>
            <w:r w:rsidRPr="00142490">
              <w:rPr>
                <w:sz w:val="28"/>
                <w:szCs w:val="28"/>
              </w:rPr>
              <w:t>кеңес</w:t>
            </w:r>
            <w:proofErr w:type="spellEnd"/>
            <w:r w:rsidRPr="00142490">
              <w:rPr>
                <w:sz w:val="28"/>
                <w:szCs w:val="28"/>
              </w:rPr>
              <w:t xml:space="preserve"> беру</w:t>
            </w:r>
          </w:p>
        </w:tc>
        <w:tc>
          <w:tcPr>
            <w:tcW w:w="12610" w:type="dxa"/>
            <w:gridSpan w:val="9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proofErr w:type="spellStart"/>
            <w:r w:rsidRPr="00142490">
              <w:rPr>
                <w:sz w:val="28"/>
                <w:szCs w:val="28"/>
              </w:rPr>
              <w:t>Ата-аналармен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денсаулық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мәселелері</w:t>
            </w:r>
            <w:proofErr w:type="spellEnd"/>
            <w:r w:rsidRPr="00142490">
              <w:rPr>
                <w:sz w:val="28"/>
                <w:szCs w:val="28"/>
              </w:rPr>
              <w:t xml:space="preserve">, </w:t>
            </w:r>
            <w:proofErr w:type="spellStart"/>
            <w:r w:rsidRPr="00142490">
              <w:rPr>
                <w:sz w:val="28"/>
                <w:szCs w:val="28"/>
              </w:rPr>
              <w:t>баланың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үйдегі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күнделікті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тәртібі</w:t>
            </w:r>
            <w:proofErr w:type="spellEnd"/>
            <w:r w:rsidRPr="00142490">
              <w:rPr>
                <w:sz w:val="28"/>
                <w:szCs w:val="28"/>
              </w:rPr>
              <w:t xml:space="preserve">, </w:t>
            </w:r>
            <w:proofErr w:type="spellStart"/>
            <w:r w:rsidRPr="00142490">
              <w:rPr>
                <w:sz w:val="28"/>
                <w:szCs w:val="28"/>
              </w:rPr>
              <w:t>тәрбиесі</w:t>
            </w:r>
            <w:proofErr w:type="spellEnd"/>
            <w:r w:rsidRPr="00142490">
              <w:rPr>
                <w:sz w:val="28"/>
                <w:szCs w:val="28"/>
              </w:rPr>
              <w:t xml:space="preserve">, </w:t>
            </w:r>
            <w:proofErr w:type="spellStart"/>
            <w:r w:rsidRPr="00142490">
              <w:rPr>
                <w:sz w:val="28"/>
                <w:szCs w:val="28"/>
              </w:rPr>
              <w:t>дамуы</w:t>
            </w:r>
            <w:proofErr w:type="spellEnd"/>
            <w:r w:rsidRPr="00142490">
              <w:rPr>
                <w:sz w:val="28"/>
                <w:szCs w:val="28"/>
              </w:rPr>
              <w:t xml:space="preserve"> және оның </w:t>
            </w:r>
            <w:proofErr w:type="spellStart"/>
            <w:r w:rsidRPr="00142490">
              <w:rPr>
                <w:sz w:val="28"/>
                <w:szCs w:val="28"/>
              </w:rPr>
              <w:t>жетістіктері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туралы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әңгімелесу</w:t>
            </w:r>
            <w:proofErr w:type="spellEnd"/>
            <w:r w:rsidRPr="00142490">
              <w:rPr>
                <w:sz w:val="28"/>
                <w:szCs w:val="28"/>
              </w:rPr>
              <w:t xml:space="preserve">; </w:t>
            </w:r>
            <w:proofErr w:type="spellStart"/>
            <w:r w:rsidRPr="00142490">
              <w:rPr>
                <w:sz w:val="28"/>
                <w:szCs w:val="28"/>
              </w:rPr>
              <w:t>консультациялар</w:t>
            </w:r>
            <w:proofErr w:type="spellEnd"/>
            <w:r w:rsidRPr="00142490">
              <w:rPr>
                <w:sz w:val="28"/>
                <w:szCs w:val="28"/>
              </w:rPr>
              <w:t>.</w:t>
            </w:r>
          </w:p>
        </w:tc>
      </w:tr>
      <w:tr w:rsidR="002D33E9" w:rsidRPr="00142490" w:rsidTr="009550D5">
        <w:tc>
          <w:tcPr>
            <w:tcW w:w="2176" w:type="dxa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 xml:space="preserve">Балалардың </w:t>
            </w:r>
            <w:proofErr w:type="spellStart"/>
            <w:r w:rsidRPr="00142490">
              <w:rPr>
                <w:sz w:val="28"/>
                <w:szCs w:val="28"/>
              </w:rPr>
              <w:t>өзіндік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іс-әрекеті</w:t>
            </w:r>
            <w:proofErr w:type="spellEnd"/>
            <w:r w:rsidRPr="00142490">
              <w:rPr>
                <w:sz w:val="28"/>
                <w:szCs w:val="28"/>
              </w:rPr>
              <w:t xml:space="preserve"> (аз </w:t>
            </w:r>
            <w:proofErr w:type="spellStart"/>
            <w:r w:rsidRPr="00142490">
              <w:rPr>
                <w:sz w:val="28"/>
                <w:szCs w:val="28"/>
              </w:rPr>
              <w:t>қозғалмалы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ойындар</w:t>
            </w:r>
            <w:proofErr w:type="spellEnd"/>
            <w:r w:rsidRPr="00142490">
              <w:rPr>
                <w:sz w:val="28"/>
                <w:szCs w:val="28"/>
              </w:rPr>
              <w:t xml:space="preserve">, </w:t>
            </w:r>
            <w:proofErr w:type="spellStart"/>
            <w:r w:rsidRPr="00142490">
              <w:rPr>
                <w:sz w:val="28"/>
                <w:szCs w:val="28"/>
              </w:rPr>
              <w:t>үстел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ойындары</w:t>
            </w:r>
            <w:proofErr w:type="spellEnd"/>
            <w:r w:rsidRPr="00142490">
              <w:rPr>
                <w:sz w:val="28"/>
                <w:szCs w:val="28"/>
              </w:rPr>
              <w:t xml:space="preserve">, </w:t>
            </w:r>
            <w:proofErr w:type="spellStart"/>
            <w:r w:rsidRPr="00142490">
              <w:rPr>
                <w:sz w:val="28"/>
                <w:szCs w:val="28"/>
              </w:rPr>
              <w:t>іс-шаралар</w:t>
            </w:r>
            <w:proofErr w:type="spellEnd"/>
            <w:r w:rsidRPr="00142490">
              <w:rPr>
                <w:sz w:val="28"/>
                <w:szCs w:val="28"/>
              </w:rPr>
              <w:t>)</w:t>
            </w:r>
            <w:proofErr w:type="spellStart"/>
            <w:r w:rsidRPr="00142490">
              <w:rPr>
                <w:sz w:val="28"/>
                <w:szCs w:val="28"/>
              </w:rPr>
              <w:t>кітаптарды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қарау</w:t>
            </w:r>
            <w:proofErr w:type="spellEnd"/>
            <w:r w:rsidRPr="00142490">
              <w:rPr>
                <w:sz w:val="28"/>
                <w:szCs w:val="28"/>
              </w:rPr>
              <w:t xml:space="preserve"> және </w:t>
            </w:r>
            <w:proofErr w:type="spellStart"/>
            <w:r w:rsidRPr="00142490">
              <w:rPr>
                <w:sz w:val="28"/>
                <w:szCs w:val="28"/>
              </w:rPr>
              <w:t>т.б</w:t>
            </w:r>
            <w:proofErr w:type="spellEnd"/>
            <w:r w:rsidRPr="00142490">
              <w:rPr>
                <w:sz w:val="28"/>
                <w:szCs w:val="28"/>
              </w:rPr>
              <w:t>.)</w:t>
            </w:r>
          </w:p>
        </w:tc>
        <w:tc>
          <w:tcPr>
            <w:tcW w:w="2504" w:type="dxa"/>
          </w:tcPr>
          <w:p w:rsidR="002D33E9" w:rsidRPr="00142490" w:rsidRDefault="002D33E9" w:rsidP="009550D5">
            <w:pPr>
              <w:pStyle w:val="aa"/>
              <w:spacing w:before="0" w:beforeAutospacing="0" w:after="0" w:afterAutospacing="0"/>
              <w:rPr>
                <w:sz w:val="28"/>
                <w:szCs w:val="28"/>
              </w:rPr>
            </w:pPr>
            <w:r w:rsidRPr="00142490">
              <w:rPr>
                <w:b/>
                <w:color w:val="000000"/>
                <w:sz w:val="28"/>
                <w:szCs w:val="28"/>
                <w:lang w:val="kk-KZ"/>
              </w:rPr>
              <w:t>Сөйлеуді дамыту – коммуникативтік, ойын әрекеттері</w:t>
            </w:r>
            <w:proofErr w:type="spellStart"/>
            <w:r w:rsidRPr="00142490">
              <w:rPr>
                <w:color w:val="000000"/>
                <w:sz w:val="28"/>
                <w:szCs w:val="28"/>
              </w:rPr>
              <w:t>ойын</w:t>
            </w:r>
            <w:proofErr w:type="spellEnd"/>
            <w:r w:rsidRPr="00142490">
              <w:rPr>
                <w:color w:val="000000"/>
                <w:sz w:val="28"/>
                <w:szCs w:val="28"/>
              </w:rPr>
              <w:t xml:space="preserve"> </w:t>
            </w:r>
            <w:r w:rsidRPr="00142490">
              <w:rPr>
                <w:sz w:val="28"/>
                <w:szCs w:val="28"/>
              </w:rPr>
              <w:t>"</w:t>
            </w:r>
            <w:proofErr w:type="spellStart"/>
            <w:r w:rsidRPr="00142490">
              <w:rPr>
                <w:sz w:val="28"/>
                <w:szCs w:val="28"/>
              </w:rPr>
              <w:t>Сөйлемді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аяқта</w:t>
            </w:r>
            <w:proofErr w:type="spellEnd"/>
            <w:r w:rsidRPr="00142490">
              <w:rPr>
                <w:sz w:val="28"/>
                <w:szCs w:val="28"/>
              </w:rPr>
              <w:t>"</w:t>
            </w:r>
          </w:p>
          <w:p w:rsidR="002D33E9" w:rsidRPr="00766B92" w:rsidRDefault="002D33E9" w:rsidP="009550D5">
            <w:pPr>
              <w:rPr>
                <w:sz w:val="28"/>
                <w:szCs w:val="28"/>
              </w:rPr>
            </w:pPr>
            <w:bookmarkStart w:id="155" w:name="_Hlk177978579"/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сөздік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қорын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молайту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2D33E9" w:rsidRPr="00F561BC" w:rsidRDefault="002D33E9" w:rsidP="009550D5">
            <w:pPr>
              <w:rPr>
                <w:sz w:val="28"/>
                <w:szCs w:val="28"/>
              </w:rPr>
            </w:pPr>
            <w:proofErr w:type="spellStart"/>
            <w:r w:rsidRPr="00142490">
              <w:rPr>
                <w:sz w:val="28"/>
                <w:szCs w:val="28"/>
              </w:rPr>
              <w:t>Міндет</w:t>
            </w:r>
            <w:proofErr w:type="spellEnd"/>
            <w:r w:rsidRPr="00142490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жылы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қолданылады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сөйлеулер</w:t>
            </w:r>
            <w:proofErr w:type="spellEnd"/>
            <w:r>
              <w:rPr>
                <w:sz w:val="28"/>
                <w:szCs w:val="28"/>
              </w:rPr>
              <w:t xml:space="preserve"> жаңа </w:t>
            </w:r>
            <w:proofErr w:type="spellStart"/>
            <w:r>
              <w:rPr>
                <w:sz w:val="28"/>
                <w:szCs w:val="28"/>
              </w:rPr>
              <w:t>сөздер</w:t>
            </w:r>
            <w:proofErr w:type="spellEnd"/>
            <w:r w:rsidRPr="00142490">
              <w:rPr>
                <w:sz w:val="28"/>
                <w:szCs w:val="28"/>
              </w:rPr>
              <w:t>.</w:t>
            </w:r>
          </w:p>
          <w:bookmarkEnd w:id="155"/>
          <w:p w:rsidR="002D33E9" w:rsidRPr="00142490" w:rsidRDefault="002D33E9" w:rsidP="009550D5">
            <w:pPr>
              <w:rPr>
                <w:rFonts w:eastAsia="Times New Roman"/>
                <w:sz w:val="28"/>
                <w:szCs w:val="28"/>
              </w:rPr>
            </w:pPr>
            <w:r w:rsidRPr="00142490">
              <w:rPr>
                <w:rFonts w:eastAsia="Times New Roman"/>
                <w:color w:val="000000"/>
                <w:sz w:val="28"/>
                <w:szCs w:val="28"/>
                <w:lang w:val="kk-KZ"/>
              </w:rPr>
              <w:t>(№15 карточка)</w:t>
            </w:r>
            <w:r w:rsidRPr="00142490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 Сурет салу</w:t>
            </w:r>
            <w:r w:rsidRPr="00142490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– </w:t>
            </w:r>
            <w:r w:rsidRPr="00142490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шығармашылық, </w:t>
            </w:r>
            <w:r w:rsidRPr="00142490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коммуникативтік, ойын әрекеттері</w:t>
            </w:r>
            <w:proofErr w:type="spellStart"/>
            <w:r w:rsidRPr="00142490">
              <w:rPr>
                <w:rFonts w:eastAsia="Times New Roman"/>
                <w:color w:val="000000"/>
                <w:sz w:val="28"/>
                <w:szCs w:val="28"/>
              </w:rPr>
              <w:t>ойын</w:t>
            </w:r>
            <w:proofErr w:type="spellEnd"/>
            <w:r w:rsidRPr="00142490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142490">
              <w:rPr>
                <w:rFonts w:eastAsia="Times New Roman"/>
                <w:sz w:val="28"/>
                <w:szCs w:val="28"/>
              </w:rPr>
              <w:t>"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Шыбын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агарик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>"</w:t>
            </w:r>
          </w:p>
          <w:p w:rsidR="002D33E9" w:rsidRDefault="002D33E9" w:rsidP="009550D5">
            <w:pPr>
              <w:rPr>
                <w:rFonts w:eastAsia="Times New Roman"/>
                <w:sz w:val="28"/>
                <w:szCs w:val="28"/>
              </w:rPr>
            </w:pPr>
            <w:bookmarkStart w:id="156" w:name="_Hlk177978783"/>
            <w:proofErr w:type="spellStart"/>
            <w:r>
              <w:rPr>
                <w:rFonts w:eastAsia="Times New Roman"/>
                <w:sz w:val="28"/>
                <w:szCs w:val="28"/>
              </w:rPr>
              <w:t>Мақсаты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іскерлікті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қылқаламға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бояуды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жағыңыз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: оны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бояу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құтысындағы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 барлық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қадалармен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ақырын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батырыңыз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құмыраның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шетіндегі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артық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бояуды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қаданың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жеңіл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жанасуымен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 алып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тастаңыз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>.</w:t>
            </w:r>
          </w:p>
          <w:p w:rsidR="002D33E9" w:rsidRPr="00142490" w:rsidRDefault="002D33E9" w:rsidP="009550D5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Тапсырма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: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жұмысқа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қабылдау</w:t>
            </w:r>
            <w:r>
              <w:rPr>
                <w:rFonts w:eastAsia="Times New Roman"/>
                <w:sz w:val="28"/>
                <w:szCs w:val="28"/>
              </w:rPr>
              <w:t>ют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қылқаламға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бояу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: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ақырын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батыру</w:t>
            </w:r>
            <w:r>
              <w:rPr>
                <w:rFonts w:eastAsia="Times New Roman"/>
                <w:sz w:val="28"/>
                <w:szCs w:val="28"/>
              </w:rPr>
              <w:t>ют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 оны барлық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үйіндісімен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бояу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құтысына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lastRenderedPageBreak/>
              <w:t>салыңыз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алыңыз</w:t>
            </w:r>
            <w:r>
              <w:rPr>
                <w:rFonts w:eastAsia="Times New Roman"/>
                <w:sz w:val="28"/>
                <w:szCs w:val="28"/>
              </w:rPr>
              <w:t>ют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құмыраның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шетіне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қаданың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жеңіл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тиюімен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артық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бояуды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жағыңыз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>.</w:t>
            </w:r>
          </w:p>
          <w:bookmarkEnd w:id="156"/>
          <w:p w:rsidR="002D33E9" w:rsidRPr="00142490" w:rsidRDefault="002D33E9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42490">
              <w:rPr>
                <w:rFonts w:eastAsia="Times New Roman"/>
                <w:color w:val="000000"/>
                <w:sz w:val="28"/>
                <w:szCs w:val="28"/>
              </w:rPr>
              <w:t>(№9 карточка)</w:t>
            </w:r>
          </w:p>
          <w:p w:rsidR="002D33E9" w:rsidRPr="00142490" w:rsidRDefault="002D33E9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42490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Көркемдік әдебиет - шығармашылық, коммуникативтік, ойын әрекеттері</w:t>
            </w:r>
            <w:r w:rsidRPr="00142490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</w:t>
            </w:r>
            <w:proofErr w:type="spellStart"/>
            <w:r w:rsidRPr="00142490">
              <w:rPr>
                <w:rFonts w:eastAsia="Times New Roman"/>
                <w:color w:val="000000"/>
                <w:sz w:val="28"/>
                <w:szCs w:val="28"/>
              </w:rPr>
              <w:t>кітаптарды</w:t>
            </w:r>
            <w:proofErr w:type="spellEnd"/>
            <w:r w:rsidRPr="00142490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color w:val="000000"/>
                <w:sz w:val="28"/>
                <w:szCs w:val="28"/>
              </w:rPr>
              <w:t>қарау</w:t>
            </w:r>
            <w:proofErr w:type="spellEnd"/>
            <w:r w:rsidRPr="00142490">
              <w:rPr>
                <w:rFonts w:eastAsia="Times New Roman"/>
                <w:color w:val="000000"/>
                <w:sz w:val="28"/>
                <w:szCs w:val="28"/>
                <w:lang w:val="kk-KZ"/>
              </w:rPr>
              <w:t>);</w:t>
            </w:r>
          </w:p>
          <w:p w:rsidR="002D33E9" w:rsidRPr="00142490" w:rsidRDefault="002D33E9" w:rsidP="009550D5">
            <w:pPr>
              <w:pStyle w:val="c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142490">
              <w:rPr>
                <w:b/>
                <w:color w:val="000000"/>
                <w:sz w:val="28"/>
                <w:szCs w:val="28"/>
                <w:lang w:val="kk-KZ"/>
              </w:rPr>
              <w:t>Қоршаған ортамен танысу – коммуникативтік іс-әрекет</w:t>
            </w:r>
            <w:r w:rsidRPr="00142490">
              <w:rPr>
                <w:color w:val="000000"/>
                <w:sz w:val="28"/>
                <w:szCs w:val="28"/>
              </w:rPr>
              <w:t xml:space="preserve"> "</w:t>
            </w:r>
            <w:proofErr w:type="spellStart"/>
            <w:r w:rsidRPr="00142490">
              <w:rPr>
                <w:color w:val="000000"/>
                <w:sz w:val="28"/>
                <w:szCs w:val="28"/>
              </w:rPr>
              <w:t>Әжеге</w:t>
            </w:r>
            <w:proofErr w:type="spellEnd"/>
            <w:r w:rsidRPr="0014249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color w:val="000000"/>
                <w:sz w:val="28"/>
                <w:szCs w:val="28"/>
              </w:rPr>
              <w:t>тәртіпті</w:t>
            </w:r>
            <w:proofErr w:type="spellEnd"/>
            <w:r w:rsidRPr="0014249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color w:val="000000"/>
                <w:sz w:val="28"/>
                <w:szCs w:val="28"/>
              </w:rPr>
              <w:t>қалпына</w:t>
            </w:r>
            <w:proofErr w:type="spellEnd"/>
            <w:r w:rsidRPr="0014249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color w:val="000000"/>
                <w:sz w:val="28"/>
                <w:szCs w:val="28"/>
              </w:rPr>
              <w:t>келтіруге</w:t>
            </w:r>
            <w:proofErr w:type="spellEnd"/>
            <w:r w:rsidRPr="0014249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color w:val="000000"/>
                <w:sz w:val="28"/>
                <w:szCs w:val="28"/>
              </w:rPr>
              <w:t>көмектес</w:t>
            </w:r>
            <w:proofErr w:type="spellEnd"/>
            <w:r w:rsidRPr="00142490">
              <w:rPr>
                <w:color w:val="000000"/>
                <w:sz w:val="28"/>
                <w:szCs w:val="28"/>
              </w:rPr>
              <w:t xml:space="preserve">" </w:t>
            </w:r>
            <w:proofErr w:type="spellStart"/>
            <w:r w:rsidRPr="00142490">
              <w:rPr>
                <w:color w:val="000000"/>
                <w:sz w:val="28"/>
                <w:szCs w:val="28"/>
              </w:rPr>
              <w:t>ойыны</w:t>
            </w:r>
            <w:proofErr w:type="spellEnd"/>
          </w:p>
          <w:p w:rsidR="002D33E9" w:rsidRDefault="002D33E9" w:rsidP="009550D5">
            <w:pPr>
              <w:pStyle w:val="c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Мақсаты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: </w:t>
            </w:r>
            <w:proofErr w:type="spellStart"/>
            <w:r>
              <w:rPr>
                <w:color w:val="000000"/>
                <w:sz w:val="28"/>
                <w:szCs w:val="28"/>
              </w:rPr>
              <w:t>жақындарына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қамқорлық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көрсету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lastRenderedPageBreak/>
              <w:t>қабілетін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дамыту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</w:p>
          <w:p w:rsidR="002D33E9" w:rsidRPr="00142490" w:rsidRDefault="002D33E9" w:rsidP="009550D5">
            <w:pPr>
              <w:pStyle w:val="c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142490">
              <w:rPr>
                <w:color w:val="000000"/>
                <w:sz w:val="28"/>
                <w:szCs w:val="28"/>
              </w:rPr>
              <w:t>Міндет</w:t>
            </w:r>
            <w:proofErr w:type="spellEnd"/>
            <w:r w:rsidRPr="00142490">
              <w:rPr>
                <w:color w:val="000000"/>
                <w:sz w:val="28"/>
                <w:szCs w:val="28"/>
              </w:rPr>
              <w:t xml:space="preserve">: </w:t>
            </w:r>
            <w:proofErr w:type="spellStart"/>
            <w:r>
              <w:rPr>
                <w:color w:val="000000"/>
                <w:sz w:val="28"/>
                <w:szCs w:val="28"/>
              </w:rPr>
              <w:t>көрсетеді</w:t>
            </w:r>
            <w:proofErr w:type="spellEnd"/>
            <w:r w:rsidRPr="0014249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color w:val="000000"/>
                <w:sz w:val="28"/>
                <w:szCs w:val="28"/>
              </w:rPr>
              <w:t>жақындарыңызға</w:t>
            </w:r>
            <w:proofErr w:type="spellEnd"/>
            <w:r w:rsidRPr="0014249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color w:val="000000"/>
                <w:sz w:val="28"/>
                <w:szCs w:val="28"/>
              </w:rPr>
              <w:t>қамқорлық</w:t>
            </w:r>
            <w:proofErr w:type="spellEnd"/>
            <w:r w:rsidRPr="0014249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color w:val="000000"/>
                <w:sz w:val="28"/>
                <w:szCs w:val="28"/>
              </w:rPr>
              <w:t>жасау</w:t>
            </w:r>
            <w:proofErr w:type="spellEnd"/>
            <w:r w:rsidRPr="00142490">
              <w:rPr>
                <w:color w:val="000000"/>
                <w:sz w:val="28"/>
                <w:szCs w:val="28"/>
              </w:rPr>
              <w:t>.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rFonts w:eastAsia="Times New Roman"/>
                <w:bCs/>
                <w:color w:val="000000"/>
                <w:sz w:val="28"/>
                <w:szCs w:val="28"/>
              </w:rPr>
              <w:t>(№7 карточка)</w:t>
            </w:r>
            <w:r w:rsidRPr="00142490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Еркін ойын</w:t>
            </w:r>
          </w:p>
        </w:tc>
        <w:tc>
          <w:tcPr>
            <w:tcW w:w="2516" w:type="dxa"/>
            <w:gridSpan w:val="2"/>
          </w:tcPr>
          <w:p w:rsidR="002D33E9" w:rsidRPr="00142490" w:rsidRDefault="002D33E9" w:rsidP="009550D5">
            <w:pPr>
              <w:pStyle w:val="aa"/>
              <w:spacing w:before="0" w:beforeAutospacing="0" w:after="0" w:afterAutospacing="0"/>
              <w:rPr>
                <w:sz w:val="28"/>
                <w:szCs w:val="28"/>
              </w:rPr>
            </w:pPr>
            <w:r w:rsidRPr="00142490"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Сөйлеуді дамыту – коммуникативтік, ойын әрекеттері</w:t>
            </w:r>
            <w:proofErr w:type="spellStart"/>
            <w:r w:rsidRPr="00142490">
              <w:rPr>
                <w:color w:val="000000"/>
                <w:sz w:val="28"/>
                <w:szCs w:val="28"/>
              </w:rPr>
              <w:t>ойын</w:t>
            </w:r>
            <w:proofErr w:type="spellEnd"/>
            <w:r w:rsidRPr="00142490">
              <w:rPr>
                <w:color w:val="000000"/>
                <w:sz w:val="28"/>
                <w:szCs w:val="28"/>
              </w:rPr>
              <w:t xml:space="preserve"> </w:t>
            </w:r>
            <w:r w:rsidRPr="00142490">
              <w:rPr>
                <w:sz w:val="28"/>
                <w:szCs w:val="28"/>
              </w:rPr>
              <w:t xml:space="preserve">"Наташа не </w:t>
            </w:r>
            <w:proofErr w:type="spellStart"/>
            <w:r w:rsidRPr="00142490">
              <w:rPr>
                <w:sz w:val="28"/>
                <w:szCs w:val="28"/>
              </w:rPr>
              <w:t>істеп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жатыр</w:t>
            </w:r>
            <w:proofErr w:type="spellEnd"/>
            <w:r w:rsidRPr="00142490">
              <w:rPr>
                <w:sz w:val="28"/>
                <w:szCs w:val="28"/>
              </w:rPr>
              <w:t>?"</w:t>
            </w:r>
          </w:p>
          <w:p w:rsidR="002D33E9" w:rsidRPr="00766B92" w:rsidRDefault="002D33E9" w:rsidP="009550D5">
            <w:pPr>
              <w:rPr>
                <w:sz w:val="28"/>
                <w:szCs w:val="28"/>
              </w:rPr>
            </w:pPr>
            <w:bookmarkStart w:id="157" w:name="_Hlk177978722"/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сөздік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қорын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молайту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2D33E9" w:rsidRPr="00F561BC" w:rsidRDefault="002D33E9" w:rsidP="009550D5">
            <w:pPr>
              <w:rPr>
                <w:sz w:val="28"/>
                <w:szCs w:val="28"/>
              </w:rPr>
            </w:pPr>
            <w:proofErr w:type="spellStart"/>
            <w:r w:rsidRPr="00142490">
              <w:rPr>
                <w:sz w:val="28"/>
                <w:szCs w:val="28"/>
              </w:rPr>
              <w:t>Міндет</w:t>
            </w:r>
            <w:proofErr w:type="spellEnd"/>
            <w:r w:rsidRPr="00142490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сөйлеуде</w:t>
            </w:r>
            <w:proofErr w:type="spellEnd"/>
            <w:r>
              <w:rPr>
                <w:sz w:val="28"/>
                <w:szCs w:val="28"/>
              </w:rPr>
              <w:t xml:space="preserve"> жаңа </w:t>
            </w:r>
            <w:proofErr w:type="spellStart"/>
            <w:r>
              <w:rPr>
                <w:sz w:val="28"/>
                <w:szCs w:val="28"/>
              </w:rPr>
              <w:t>сөздерді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қолданады</w:t>
            </w:r>
            <w:proofErr w:type="spellEnd"/>
            <w:r w:rsidRPr="00142490">
              <w:rPr>
                <w:sz w:val="28"/>
                <w:szCs w:val="28"/>
              </w:rPr>
              <w:t>.</w:t>
            </w:r>
          </w:p>
          <w:bookmarkEnd w:id="157"/>
          <w:p w:rsidR="002D33E9" w:rsidRDefault="002D33E9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142490">
              <w:rPr>
                <w:rFonts w:eastAsia="Times New Roman"/>
                <w:color w:val="000000"/>
                <w:sz w:val="28"/>
                <w:szCs w:val="28"/>
                <w:lang w:val="kk-KZ"/>
              </w:rPr>
              <w:t>(№16 карточка)</w:t>
            </w:r>
          </w:p>
          <w:p w:rsidR="002D33E9" w:rsidRPr="00142490" w:rsidRDefault="002D33E9" w:rsidP="009550D5">
            <w:pPr>
              <w:shd w:val="clear" w:color="auto" w:fill="FFFFFF"/>
              <w:rPr>
                <w:rStyle w:val="a3"/>
                <w:b w:val="0"/>
                <w:bCs w:val="0"/>
                <w:sz w:val="28"/>
                <w:szCs w:val="28"/>
              </w:rPr>
            </w:pPr>
            <w:r w:rsidRPr="00142490">
              <w:rPr>
                <w:rFonts w:eastAsia="Times New Roman"/>
                <w:b/>
                <w:sz w:val="28"/>
                <w:szCs w:val="28"/>
                <w:lang w:val="kk-KZ"/>
              </w:rPr>
              <w:t xml:space="preserve">Құрастыру - коммуникативтік, танымдық, </w:t>
            </w:r>
            <w:r w:rsidRPr="00142490"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 xml:space="preserve">ойын әрекеттері </w:t>
            </w:r>
            <w:r w:rsidRPr="00142490">
              <w:rPr>
                <w:rFonts w:eastAsia="Times New Roman"/>
                <w:bCs/>
                <w:sz w:val="28"/>
                <w:szCs w:val="28"/>
                <w:lang w:val="kk-KZ"/>
              </w:rPr>
              <w:t>ойындар</w:t>
            </w:r>
            <w:r w:rsidRPr="00142490">
              <w:rPr>
                <w:rFonts w:eastAsia="Times New Roman"/>
                <w:sz w:val="28"/>
                <w:szCs w:val="28"/>
                <w:lang w:val="kk-KZ"/>
              </w:rPr>
              <w:t xml:space="preserve">а </w:t>
            </w:r>
            <w:r w:rsidRPr="00142490">
              <w:rPr>
                <w:rStyle w:val="a3"/>
                <w:sz w:val="28"/>
                <w:szCs w:val="28"/>
              </w:rPr>
              <w:t>"</w:t>
            </w:r>
            <w:proofErr w:type="spellStart"/>
            <w:r w:rsidRPr="00142490">
              <w:rPr>
                <w:rStyle w:val="a3"/>
                <w:sz w:val="28"/>
                <w:szCs w:val="28"/>
              </w:rPr>
              <w:t>Кітаптарға</w:t>
            </w:r>
            <w:proofErr w:type="spellEnd"/>
            <w:r w:rsidRPr="00142490">
              <w:rPr>
                <w:rStyle w:val="a3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Style w:val="a3"/>
                <w:sz w:val="28"/>
                <w:szCs w:val="28"/>
              </w:rPr>
              <w:t>арналған</w:t>
            </w:r>
            <w:proofErr w:type="spellEnd"/>
            <w:r w:rsidRPr="00142490">
              <w:rPr>
                <w:rStyle w:val="a3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Style w:val="a3"/>
                <w:sz w:val="28"/>
                <w:szCs w:val="28"/>
              </w:rPr>
              <w:t>сөрелер</w:t>
            </w:r>
            <w:proofErr w:type="spellEnd"/>
            <w:r w:rsidRPr="00142490">
              <w:rPr>
                <w:rStyle w:val="a3"/>
                <w:sz w:val="28"/>
                <w:szCs w:val="28"/>
              </w:rPr>
              <w:t>"</w:t>
            </w:r>
          </w:p>
          <w:p w:rsidR="002D33E9" w:rsidRDefault="002D33E9" w:rsidP="009550D5">
            <w:pPr>
              <w:ind w:left="-38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құрастыру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дағдыларын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2D33E9" w:rsidRPr="00142490" w:rsidRDefault="002D33E9" w:rsidP="009550D5">
            <w:pPr>
              <w:ind w:left="-38"/>
              <w:rPr>
                <w:rFonts w:eastAsia="Times New Roman"/>
                <w:sz w:val="28"/>
                <w:szCs w:val="28"/>
                <w:lang w:val="kk-KZ"/>
              </w:rPr>
            </w:pPr>
            <w:proofErr w:type="spellStart"/>
            <w:r w:rsidRPr="00142490">
              <w:rPr>
                <w:sz w:val="28"/>
                <w:szCs w:val="28"/>
              </w:rPr>
              <w:t>Міндет</w:t>
            </w:r>
            <w:proofErr w:type="spellEnd"/>
            <w:r w:rsidRPr="00142490">
              <w:rPr>
                <w:sz w:val="28"/>
                <w:szCs w:val="28"/>
              </w:rPr>
              <w:t xml:space="preserve">: </w:t>
            </w:r>
            <w:r>
              <w:rPr>
                <w:rFonts w:eastAsia="Times New Roman"/>
                <w:sz w:val="28"/>
                <w:szCs w:val="28"/>
                <w:lang w:val="kk-KZ"/>
              </w:rPr>
              <w:t>ең қарапайым ғимараттар салынады</w:t>
            </w:r>
            <w:r w:rsidRPr="00142490">
              <w:rPr>
                <w:rFonts w:eastAsia="Times New Roman"/>
                <w:sz w:val="28"/>
                <w:szCs w:val="28"/>
                <w:lang w:val="kk-KZ"/>
              </w:rPr>
              <w:t>.</w:t>
            </w:r>
          </w:p>
          <w:p w:rsidR="002D33E9" w:rsidRPr="00142490" w:rsidRDefault="002D33E9" w:rsidP="009550D5">
            <w:pPr>
              <w:rPr>
                <w:rFonts w:eastAsia="Times New Roman"/>
                <w:b/>
                <w:bCs/>
                <w:sz w:val="28"/>
                <w:szCs w:val="28"/>
                <w:lang w:val="kk-KZ"/>
              </w:rPr>
            </w:pPr>
            <w:r w:rsidRPr="00142490">
              <w:rPr>
                <w:rFonts w:eastAsia="Times New Roman"/>
                <w:b/>
                <w:bCs/>
                <w:sz w:val="28"/>
                <w:szCs w:val="28"/>
                <w:lang w:val="kk-KZ"/>
              </w:rPr>
              <w:t>(</w:t>
            </w:r>
            <w:r w:rsidRPr="00142490">
              <w:rPr>
                <w:rFonts w:eastAsia="Times New Roman"/>
                <w:sz w:val="28"/>
                <w:szCs w:val="28"/>
                <w:lang w:val="kk-KZ"/>
              </w:rPr>
              <w:t>№7 карточка)</w:t>
            </w:r>
          </w:p>
          <w:p w:rsidR="002D33E9" w:rsidRPr="00142490" w:rsidRDefault="002D33E9" w:rsidP="009550D5">
            <w:pPr>
              <w:rPr>
                <w:rFonts w:eastAsia="Times New Roman"/>
                <w:b/>
                <w:sz w:val="28"/>
                <w:szCs w:val="28"/>
                <w:lang w:val="kk-KZ"/>
              </w:rPr>
            </w:pPr>
            <w:r w:rsidRPr="00142490">
              <w:rPr>
                <w:rFonts w:eastAsia="Times New Roman"/>
                <w:b/>
                <w:sz w:val="28"/>
                <w:szCs w:val="28"/>
                <w:lang w:val="kk-KZ"/>
              </w:rPr>
              <w:t xml:space="preserve">Көркем әдебиет - коммуникативтік, ойын әрекеттері </w:t>
            </w:r>
            <w:r w:rsidRPr="00142490">
              <w:rPr>
                <w:rFonts w:eastAsia="Times New Roman"/>
                <w:sz w:val="28"/>
                <w:szCs w:val="28"/>
                <w:lang w:val="kk-KZ"/>
              </w:rPr>
              <w:t>сюжеттік-рөлдік ойын "Серуендеуге барамыз"</w:t>
            </w:r>
          </w:p>
          <w:p w:rsidR="002D33E9" w:rsidRPr="00FD5D8B" w:rsidRDefault="002D33E9" w:rsidP="009550D5">
            <w:pPr>
              <w:pStyle w:val="c5"/>
              <w:spacing w:before="0" w:after="0"/>
              <w:rPr>
                <w:rStyle w:val="c1"/>
                <w:bCs/>
                <w:sz w:val="28"/>
                <w:szCs w:val="28"/>
                <w:lang w:val="kk-KZ"/>
              </w:rPr>
            </w:pPr>
            <w:r w:rsidRPr="00FD5D8B">
              <w:rPr>
                <w:rStyle w:val="c1"/>
                <w:bCs/>
                <w:sz w:val="28"/>
                <w:szCs w:val="28"/>
                <w:lang w:val="kk-KZ"/>
              </w:rPr>
              <w:t xml:space="preserve">Мақсаты: іскерлікті дамыту </w:t>
            </w:r>
            <w:r w:rsidRPr="00FD5D8B">
              <w:rPr>
                <w:bCs/>
                <w:sz w:val="28"/>
                <w:szCs w:val="28"/>
                <w:lang w:val="kk-KZ"/>
              </w:rPr>
              <w:t>әртүрлі маусымға арналған киімдерді таңдау.</w:t>
            </w:r>
          </w:p>
          <w:p w:rsidR="002D33E9" w:rsidRPr="00FD5D8B" w:rsidRDefault="002D33E9" w:rsidP="009550D5">
            <w:pPr>
              <w:pStyle w:val="c5"/>
              <w:spacing w:before="0" w:after="0"/>
              <w:rPr>
                <w:sz w:val="28"/>
                <w:szCs w:val="28"/>
                <w:lang w:val="kk-KZ"/>
              </w:rPr>
            </w:pPr>
            <w:r w:rsidRPr="00FD5D8B">
              <w:rPr>
                <w:rStyle w:val="c1"/>
                <w:bCs/>
                <w:sz w:val="28"/>
                <w:szCs w:val="28"/>
                <w:lang w:val="kk-KZ"/>
              </w:rPr>
              <w:t>Міндет:</w:t>
            </w:r>
            <w:r w:rsidRPr="00FD5D8B">
              <w:rPr>
                <w:sz w:val="28"/>
                <w:szCs w:val="28"/>
                <w:lang w:val="kk-KZ"/>
              </w:rPr>
              <w:t>әртүрлі маусымға арналған киімдерді таңдайды.</w:t>
            </w:r>
          </w:p>
          <w:p w:rsidR="002D33E9" w:rsidRPr="00FD5D8B" w:rsidRDefault="002D33E9" w:rsidP="009550D5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516" w:type="dxa"/>
            <w:gridSpan w:val="2"/>
          </w:tcPr>
          <w:p w:rsidR="002D33E9" w:rsidRPr="00FD5D8B" w:rsidRDefault="002D33E9" w:rsidP="009550D5">
            <w:pPr>
              <w:pStyle w:val="aa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 w:rsidRPr="00142490">
              <w:rPr>
                <w:b/>
                <w:sz w:val="28"/>
                <w:szCs w:val="28"/>
                <w:lang w:val="kk-KZ"/>
              </w:rPr>
              <w:lastRenderedPageBreak/>
              <w:t xml:space="preserve">Сөйлеуді дамыту – коммуникативтік, ойын әрекеттері </w:t>
            </w:r>
            <w:r w:rsidRPr="00142490">
              <w:rPr>
                <w:sz w:val="28"/>
                <w:szCs w:val="28"/>
                <w:lang w:val="kk-KZ"/>
              </w:rPr>
              <w:t xml:space="preserve">ойын </w:t>
            </w:r>
            <w:r w:rsidRPr="00FD5D8B">
              <w:rPr>
                <w:sz w:val="28"/>
                <w:szCs w:val="28"/>
                <w:lang w:val="kk-KZ"/>
              </w:rPr>
              <w:t>"Бала аю көлікке қалай мінді?"</w:t>
            </w:r>
          </w:p>
          <w:p w:rsidR="002D33E9" w:rsidRPr="00FD5D8B" w:rsidRDefault="002D33E9" w:rsidP="009550D5">
            <w:pPr>
              <w:rPr>
                <w:sz w:val="28"/>
                <w:szCs w:val="28"/>
                <w:lang w:val="kk-KZ"/>
              </w:rPr>
            </w:pPr>
            <w:bookmarkStart w:id="158" w:name="_Hlk177979031"/>
            <w:r w:rsidRPr="00FD5D8B">
              <w:rPr>
                <w:sz w:val="28"/>
                <w:szCs w:val="28"/>
                <w:lang w:val="kk-KZ"/>
              </w:rPr>
              <w:t>Мақсаты: сөздік қорын молайту.</w:t>
            </w:r>
          </w:p>
          <w:p w:rsidR="002D33E9" w:rsidRPr="00FD5D8B" w:rsidRDefault="002D33E9" w:rsidP="009550D5">
            <w:pPr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>Міндет: сөйлеуде жаңа сөздерді қолданады.</w:t>
            </w:r>
          </w:p>
          <w:bookmarkEnd w:id="158"/>
          <w:p w:rsidR="002D33E9" w:rsidRPr="00FD5D8B" w:rsidRDefault="002D33E9" w:rsidP="009550D5">
            <w:pPr>
              <w:ind w:right="283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rFonts w:eastAsia="Times New Roman"/>
                <w:sz w:val="28"/>
                <w:szCs w:val="28"/>
                <w:lang w:val="kk-KZ"/>
              </w:rPr>
              <w:t>(№17 карточка)</w:t>
            </w:r>
          </w:p>
          <w:p w:rsidR="002D33E9" w:rsidRPr="00FD5D8B" w:rsidRDefault="002D33E9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142490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Сурет салу</w:t>
            </w:r>
            <w:r w:rsidRPr="00142490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– </w:t>
            </w:r>
            <w:r w:rsidRPr="00142490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шығармашылық, коммуникативтік, ойын әрекеттері</w:t>
            </w:r>
            <w:r w:rsidRPr="00142490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t>"Етік"</w:t>
            </w:r>
          </w:p>
          <w:p w:rsidR="002D33E9" w:rsidRPr="00FD5D8B" w:rsidRDefault="002D33E9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bookmarkStart w:id="159" w:name="_Hlk177979270"/>
            <w:r w:rsidRPr="00FD5D8B">
              <w:rPr>
                <w:rFonts w:eastAsia="Times New Roman"/>
                <w:sz w:val="28"/>
                <w:szCs w:val="28"/>
                <w:lang w:val="kk-KZ"/>
              </w:rPr>
              <w:t>Мақсаты: іскерлікті дамыту қылқаламға бояуды жағыңыз: оны бояу құтысындағы барлық түктермен ақырын батырыңыз, артық бояуды құмыраның шетіне жеңіл жағыңыз түктің жанасуымен.</w:t>
            </w:r>
          </w:p>
          <w:p w:rsidR="002D33E9" w:rsidRPr="00FD5D8B" w:rsidRDefault="002D33E9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rFonts w:eastAsia="Times New Roman"/>
                <w:sz w:val="28"/>
                <w:szCs w:val="28"/>
                <w:lang w:val="kk-KZ"/>
              </w:rPr>
              <w:t xml:space="preserve">Тапсырма: жұмысқа қабылдауют қылқаламға бояу: ақырын батыруют оны барлық үйіндісімен бояу 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lastRenderedPageBreak/>
              <w:t>құтысына салыңыз, алыңызют құмыраның шетіне қаданың жеңіл тиюімен артық бояуды жағыңыз.</w:t>
            </w:r>
          </w:p>
          <w:bookmarkEnd w:id="159"/>
          <w:p w:rsidR="002D33E9" w:rsidRDefault="002D33E9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142490">
              <w:rPr>
                <w:rFonts w:eastAsia="Times New Roman"/>
                <w:color w:val="000000"/>
                <w:sz w:val="28"/>
                <w:szCs w:val="28"/>
                <w:lang w:val="kk-KZ"/>
              </w:rPr>
              <w:t>(№10 карточка)</w:t>
            </w:r>
          </w:p>
          <w:p w:rsidR="002D33E9" w:rsidRPr="00FD5D8B" w:rsidRDefault="002D33E9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142490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Көркем әдебиет - шығармашылық, коммуникативтік, ойын әрекеттері</w:t>
            </w:r>
            <w:r w:rsidRPr="00142490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</w:t>
            </w:r>
            <w:r w:rsidRPr="00FD5D8B">
              <w:rPr>
                <w:rFonts w:eastAsia="Times New Roman"/>
                <w:color w:val="000000"/>
                <w:sz w:val="28"/>
                <w:szCs w:val="28"/>
                <w:lang w:val="kk-KZ"/>
              </w:rPr>
              <w:t>кітаптарды қарау</w:t>
            </w:r>
            <w:r w:rsidRPr="00142490">
              <w:rPr>
                <w:rFonts w:eastAsia="Times New Roman"/>
                <w:color w:val="000000"/>
                <w:sz w:val="28"/>
                <w:szCs w:val="28"/>
                <w:lang w:val="kk-KZ"/>
              </w:rPr>
              <w:t>);</w:t>
            </w:r>
          </w:p>
          <w:p w:rsidR="002D33E9" w:rsidRPr="00FD5D8B" w:rsidRDefault="002D33E9" w:rsidP="009550D5">
            <w:pPr>
              <w:jc w:val="both"/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142490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Қоршаған ортамен танысу – еңбек, коммуникативтік іс-әрекет</w:t>
            </w:r>
            <w:r w:rsidRPr="00FD5D8B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"Кім туралы айтып жатқанымды айт" ойыны</w:t>
            </w:r>
          </w:p>
          <w:p w:rsidR="002D33E9" w:rsidRPr="00FD5D8B" w:rsidRDefault="002D33E9" w:rsidP="009550D5">
            <w:pPr>
              <w:pStyle w:val="c3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bookmarkStart w:id="160" w:name="_Hlk177978946"/>
            <w:r w:rsidRPr="00FD5D8B">
              <w:rPr>
                <w:sz w:val="28"/>
                <w:szCs w:val="28"/>
                <w:lang w:val="kk-KZ"/>
              </w:rPr>
              <w:t xml:space="preserve">Мақсаты: іскерлікті дамыту </w:t>
            </w:r>
            <w:r w:rsidRPr="00142490">
              <w:rPr>
                <w:sz w:val="28"/>
                <w:szCs w:val="28"/>
                <w:lang w:val="kk-KZ"/>
              </w:rPr>
              <w:t>отбасы мүшелерін атаңыз.</w:t>
            </w:r>
          </w:p>
          <w:p w:rsidR="002D33E9" w:rsidRPr="00142490" w:rsidRDefault="002D33E9" w:rsidP="009550D5">
            <w:pPr>
              <w:pStyle w:val="c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spellStart"/>
            <w:r w:rsidRPr="00142490">
              <w:rPr>
                <w:sz w:val="28"/>
                <w:szCs w:val="28"/>
              </w:rPr>
              <w:lastRenderedPageBreak/>
              <w:t>Міндет</w:t>
            </w:r>
            <w:proofErr w:type="spellEnd"/>
            <w:r w:rsidRPr="00142490">
              <w:rPr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t xml:space="preserve">деп </w:t>
            </w:r>
            <w:proofErr w:type="spellStart"/>
            <w:r>
              <w:rPr>
                <w:sz w:val="28"/>
                <w:szCs w:val="28"/>
              </w:rPr>
              <w:t>аталады</w:t>
            </w:r>
            <w:proofErr w:type="spellEnd"/>
            <w:r w:rsidRPr="00142490">
              <w:rPr>
                <w:sz w:val="28"/>
                <w:szCs w:val="28"/>
                <w:lang w:val="kk-KZ"/>
              </w:rPr>
              <w:t xml:space="preserve"> отбасы мүшелерінің.</w:t>
            </w:r>
          </w:p>
          <w:bookmarkEnd w:id="160"/>
          <w:p w:rsidR="002D33E9" w:rsidRPr="00142490" w:rsidRDefault="002D33E9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142490">
              <w:rPr>
                <w:rFonts w:eastAsia="Times New Roman"/>
                <w:bCs/>
                <w:color w:val="000000"/>
                <w:sz w:val="28"/>
                <w:szCs w:val="28"/>
                <w:lang w:val="kk-KZ"/>
              </w:rPr>
              <w:t>(№8 карточка)</w:t>
            </w:r>
            <w:r w:rsidRPr="00142490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 Еркін ойын</w:t>
            </w:r>
          </w:p>
          <w:p w:rsidR="002D33E9" w:rsidRPr="00142490" w:rsidRDefault="002D33E9" w:rsidP="009550D5">
            <w:pPr>
              <w:ind w:right="283"/>
              <w:jc w:val="both"/>
              <w:rPr>
                <w:rFonts w:eastAsia="Times New Roman"/>
                <w:sz w:val="28"/>
                <w:szCs w:val="28"/>
              </w:rPr>
            </w:pP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</w:p>
        </w:tc>
        <w:tc>
          <w:tcPr>
            <w:tcW w:w="2554" w:type="dxa"/>
            <w:gridSpan w:val="2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Сөйлеуді дамыту – коммуникативтік, ойын әрекеттері</w:t>
            </w:r>
            <w:proofErr w:type="spellStart"/>
            <w:r w:rsidRPr="00142490">
              <w:rPr>
                <w:rFonts w:eastAsia="Times New Roman"/>
                <w:color w:val="000000"/>
                <w:sz w:val="28"/>
                <w:szCs w:val="28"/>
              </w:rPr>
              <w:t>ойын</w:t>
            </w:r>
            <w:proofErr w:type="spellEnd"/>
            <w:r w:rsidRPr="00142490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142490">
              <w:rPr>
                <w:sz w:val="28"/>
                <w:szCs w:val="28"/>
              </w:rPr>
              <w:t>"</w:t>
            </w:r>
            <w:proofErr w:type="spellStart"/>
            <w:r w:rsidRPr="00142490">
              <w:rPr>
                <w:sz w:val="28"/>
                <w:szCs w:val="28"/>
              </w:rPr>
              <w:t>Кішкене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сөз</w:t>
            </w:r>
            <w:proofErr w:type="spellEnd"/>
            <w:r w:rsidRPr="00142490">
              <w:rPr>
                <w:sz w:val="28"/>
                <w:szCs w:val="28"/>
              </w:rPr>
              <w:t xml:space="preserve"> тап"</w:t>
            </w:r>
          </w:p>
          <w:p w:rsidR="002D33E9" w:rsidRPr="00766B92" w:rsidRDefault="002D33E9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сөздік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қорын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молайту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2D33E9" w:rsidRPr="00F561BC" w:rsidRDefault="002D33E9" w:rsidP="009550D5">
            <w:pPr>
              <w:rPr>
                <w:sz w:val="28"/>
                <w:szCs w:val="28"/>
              </w:rPr>
            </w:pPr>
            <w:proofErr w:type="spellStart"/>
            <w:r w:rsidRPr="00142490">
              <w:rPr>
                <w:sz w:val="28"/>
                <w:szCs w:val="28"/>
              </w:rPr>
              <w:t>Міндет</w:t>
            </w:r>
            <w:proofErr w:type="spellEnd"/>
            <w:r w:rsidRPr="00142490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сөйлеуде</w:t>
            </w:r>
            <w:proofErr w:type="spellEnd"/>
            <w:r>
              <w:rPr>
                <w:sz w:val="28"/>
                <w:szCs w:val="28"/>
              </w:rPr>
              <w:t xml:space="preserve"> жаңа </w:t>
            </w:r>
            <w:proofErr w:type="spellStart"/>
            <w:r>
              <w:rPr>
                <w:sz w:val="28"/>
                <w:szCs w:val="28"/>
              </w:rPr>
              <w:t>сөздерді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қолданады</w:t>
            </w:r>
            <w:proofErr w:type="spellEnd"/>
            <w:r w:rsidRPr="00142490">
              <w:rPr>
                <w:sz w:val="28"/>
                <w:szCs w:val="28"/>
              </w:rPr>
              <w:t>.</w:t>
            </w:r>
          </w:p>
          <w:p w:rsidR="002D33E9" w:rsidRDefault="002D33E9" w:rsidP="009550D5">
            <w:pPr>
              <w:shd w:val="clear" w:color="auto" w:fill="FFFFFF"/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142490">
              <w:rPr>
                <w:rFonts w:eastAsia="Times New Roman"/>
                <w:color w:val="000000"/>
                <w:sz w:val="28"/>
                <w:szCs w:val="28"/>
                <w:lang w:val="kk-KZ"/>
              </w:rPr>
              <w:t>(№18 карточка)</w:t>
            </w:r>
          </w:p>
          <w:p w:rsidR="002D33E9" w:rsidRPr="00142490" w:rsidRDefault="002D33E9" w:rsidP="009550D5">
            <w:pPr>
              <w:shd w:val="clear" w:color="auto" w:fill="FFFFFF"/>
              <w:rPr>
                <w:rStyle w:val="a3"/>
                <w:b w:val="0"/>
                <w:bCs w:val="0"/>
                <w:sz w:val="28"/>
                <w:szCs w:val="28"/>
              </w:rPr>
            </w:pPr>
            <w:r w:rsidRPr="00142490">
              <w:rPr>
                <w:rFonts w:eastAsia="Times New Roman"/>
                <w:b/>
                <w:sz w:val="28"/>
                <w:szCs w:val="28"/>
                <w:lang w:val="kk-KZ"/>
              </w:rPr>
              <w:t xml:space="preserve">Құрастыру - коммуникативтік, танымдық, ойын әрекеттері </w:t>
            </w:r>
            <w:r w:rsidRPr="00142490">
              <w:rPr>
                <w:rFonts w:eastAsia="Times New Roman"/>
                <w:bCs/>
                <w:sz w:val="28"/>
                <w:szCs w:val="28"/>
                <w:lang w:val="kk-KZ"/>
              </w:rPr>
              <w:lastRenderedPageBreak/>
              <w:t xml:space="preserve">ойын </w:t>
            </w:r>
            <w:r w:rsidRPr="00142490">
              <w:rPr>
                <w:rStyle w:val="a3"/>
                <w:sz w:val="28"/>
                <w:szCs w:val="28"/>
              </w:rPr>
              <w:t>"</w:t>
            </w:r>
            <w:proofErr w:type="spellStart"/>
            <w:r w:rsidRPr="00142490">
              <w:rPr>
                <w:rStyle w:val="a3"/>
                <w:sz w:val="28"/>
                <w:szCs w:val="28"/>
              </w:rPr>
              <w:t>Хайуанаттар</w:t>
            </w:r>
            <w:proofErr w:type="spellEnd"/>
            <w:r w:rsidRPr="00142490">
              <w:rPr>
                <w:rStyle w:val="a3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Style w:val="a3"/>
                <w:sz w:val="28"/>
                <w:szCs w:val="28"/>
              </w:rPr>
              <w:t>бағы</w:t>
            </w:r>
            <w:proofErr w:type="spellEnd"/>
            <w:r w:rsidRPr="00142490">
              <w:rPr>
                <w:rStyle w:val="a3"/>
                <w:sz w:val="28"/>
                <w:szCs w:val="28"/>
              </w:rPr>
              <w:t>"</w:t>
            </w:r>
          </w:p>
          <w:p w:rsidR="002D33E9" w:rsidRDefault="002D33E9" w:rsidP="009550D5">
            <w:pPr>
              <w:ind w:left="-38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құрастыру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дағдыларын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2D33E9" w:rsidRPr="00142490" w:rsidRDefault="002D33E9" w:rsidP="009550D5">
            <w:pPr>
              <w:ind w:left="-38"/>
              <w:rPr>
                <w:rFonts w:eastAsia="Times New Roman"/>
                <w:sz w:val="28"/>
                <w:szCs w:val="28"/>
                <w:lang w:val="kk-KZ"/>
              </w:rPr>
            </w:pPr>
            <w:proofErr w:type="spellStart"/>
            <w:r w:rsidRPr="00142490">
              <w:rPr>
                <w:sz w:val="28"/>
                <w:szCs w:val="28"/>
              </w:rPr>
              <w:t>Міндет</w:t>
            </w:r>
            <w:proofErr w:type="spellEnd"/>
            <w:r w:rsidRPr="00142490">
              <w:rPr>
                <w:sz w:val="28"/>
                <w:szCs w:val="28"/>
              </w:rPr>
              <w:t xml:space="preserve">: </w:t>
            </w:r>
            <w:r>
              <w:rPr>
                <w:rFonts w:eastAsia="Times New Roman"/>
                <w:sz w:val="28"/>
                <w:szCs w:val="28"/>
                <w:lang w:val="kk-KZ"/>
              </w:rPr>
              <w:t>ең қарапайым ғимараттар салынады</w:t>
            </w:r>
            <w:r w:rsidRPr="00142490">
              <w:rPr>
                <w:rFonts w:eastAsia="Times New Roman"/>
                <w:sz w:val="28"/>
                <w:szCs w:val="28"/>
                <w:lang w:val="kk-KZ"/>
              </w:rPr>
              <w:t>.</w:t>
            </w:r>
          </w:p>
          <w:p w:rsidR="002D33E9" w:rsidRPr="00142490" w:rsidRDefault="002D33E9" w:rsidP="009550D5">
            <w:pPr>
              <w:rPr>
                <w:rFonts w:eastAsia="Times New Roman"/>
                <w:b/>
                <w:sz w:val="28"/>
                <w:szCs w:val="28"/>
                <w:lang w:val="kk-KZ"/>
              </w:rPr>
            </w:pPr>
            <w:r w:rsidRPr="00142490">
              <w:rPr>
                <w:rFonts w:eastAsia="Times New Roman"/>
                <w:b/>
                <w:sz w:val="28"/>
                <w:szCs w:val="28"/>
                <w:lang w:val="kk-KZ"/>
              </w:rPr>
              <w:t>(</w:t>
            </w:r>
            <w:r w:rsidRPr="00142490">
              <w:rPr>
                <w:rFonts w:eastAsia="Times New Roman"/>
                <w:sz w:val="28"/>
                <w:szCs w:val="28"/>
                <w:lang w:val="kk-KZ"/>
              </w:rPr>
              <w:t>№8 карточка)</w:t>
            </w:r>
          </w:p>
          <w:p w:rsidR="002D33E9" w:rsidRPr="00142490" w:rsidRDefault="002D33E9" w:rsidP="009550D5">
            <w:pPr>
              <w:rPr>
                <w:rFonts w:eastAsia="Times New Roman"/>
                <w:b/>
                <w:sz w:val="28"/>
                <w:szCs w:val="28"/>
                <w:lang w:val="kk-KZ"/>
              </w:rPr>
            </w:pPr>
            <w:r w:rsidRPr="00142490">
              <w:rPr>
                <w:rFonts w:eastAsia="Times New Roman"/>
                <w:b/>
                <w:sz w:val="28"/>
                <w:szCs w:val="28"/>
                <w:lang w:val="kk-KZ"/>
              </w:rPr>
              <w:t xml:space="preserve">Көркем әдебиет - коммуникативтік, ойын әрекеттері </w:t>
            </w:r>
            <w:r w:rsidRPr="00142490">
              <w:rPr>
                <w:rFonts w:eastAsia="Times New Roman"/>
                <w:sz w:val="28"/>
                <w:szCs w:val="28"/>
                <w:lang w:val="kk-KZ"/>
              </w:rPr>
              <w:t>"Дүкен" рөлдік ойыны</w:t>
            </w:r>
          </w:p>
          <w:p w:rsidR="002D33E9" w:rsidRPr="00FD5D8B" w:rsidRDefault="002D33E9" w:rsidP="009550D5">
            <w:pPr>
              <w:rPr>
                <w:rStyle w:val="c1"/>
                <w:bCs/>
                <w:sz w:val="28"/>
                <w:szCs w:val="28"/>
                <w:lang w:val="kk-KZ"/>
              </w:rPr>
            </w:pPr>
            <w:r w:rsidRPr="00FD5D8B">
              <w:rPr>
                <w:rStyle w:val="c1"/>
                <w:bCs/>
                <w:sz w:val="28"/>
                <w:szCs w:val="28"/>
                <w:lang w:val="kk-KZ"/>
              </w:rPr>
              <w:t>Мақсаты: ойын ережелерін сақтау қабілетін дамыту.</w:t>
            </w:r>
          </w:p>
          <w:p w:rsidR="002D33E9" w:rsidRPr="0032538C" w:rsidRDefault="002D33E9" w:rsidP="009550D5">
            <w:pPr>
              <w:rPr>
                <w:sz w:val="28"/>
                <w:szCs w:val="28"/>
              </w:rPr>
            </w:pPr>
            <w:proofErr w:type="spellStart"/>
            <w:r w:rsidRPr="0032538C">
              <w:rPr>
                <w:rStyle w:val="c1"/>
                <w:bCs/>
                <w:sz w:val="28"/>
                <w:szCs w:val="28"/>
              </w:rPr>
              <w:t>Міндет:</w:t>
            </w:r>
            <w:r w:rsidRPr="0032538C">
              <w:rPr>
                <w:sz w:val="28"/>
                <w:szCs w:val="28"/>
              </w:rPr>
              <w:t>ойын</w:t>
            </w:r>
            <w:proofErr w:type="spellEnd"/>
            <w:r w:rsidRPr="0032538C">
              <w:rPr>
                <w:sz w:val="28"/>
                <w:szCs w:val="28"/>
              </w:rPr>
              <w:t xml:space="preserve"> </w:t>
            </w:r>
            <w:proofErr w:type="spellStart"/>
            <w:r w:rsidRPr="0032538C">
              <w:rPr>
                <w:sz w:val="28"/>
                <w:szCs w:val="28"/>
              </w:rPr>
              <w:t>ережелерін</w:t>
            </w:r>
            <w:proofErr w:type="spellEnd"/>
            <w:r w:rsidRPr="0032538C">
              <w:rPr>
                <w:sz w:val="28"/>
                <w:szCs w:val="28"/>
              </w:rPr>
              <w:t xml:space="preserve"> </w:t>
            </w:r>
            <w:proofErr w:type="spellStart"/>
            <w:r w:rsidRPr="0032538C">
              <w:rPr>
                <w:sz w:val="28"/>
                <w:szCs w:val="28"/>
              </w:rPr>
              <w:t>сақтаймыз</w:t>
            </w:r>
            <w:proofErr w:type="spellEnd"/>
            <w:r w:rsidRPr="0032538C">
              <w:rPr>
                <w:sz w:val="28"/>
                <w:szCs w:val="28"/>
              </w:rPr>
              <w:t>.</w:t>
            </w:r>
          </w:p>
          <w:p w:rsidR="002D33E9" w:rsidRPr="00142490" w:rsidRDefault="002D33E9" w:rsidP="009550D5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520" w:type="dxa"/>
            <w:gridSpan w:val="2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 xml:space="preserve">Сөйлеуді дамыту – коммуникативтік, ойын әрекеттері </w:t>
            </w:r>
            <w:r w:rsidRPr="00142490">
              <w:rPr>
                <w:rFonts w:eastAsia="Times New Roman"/>
                <w:sz w:val="28"/>
                <w:szCs w:val="28"/>
                <w:lang w:val="kk-KZ"/>
              </w:rPr>
              <w:t xml:space="preserve">ойын </w:t>
            </w:r>
            <w:r w:rsidRPr="00142490">
              <w:rPr>
                <w:sz w:val="28"/>
                <w:szCs w:val="28"/>
              </w:rPr>
              <w:t xml:space="preserve">"Бұл </w:t>
            </w:r>
            <w:proofErr w:type="spellStart"/>
            <w:r w:rsidRPr="00142490">
              <w:rPr>
                <w:sz w:val="28"/>
                <w:szCs w:val="28"/>
              </w:rPr>
              <w:t>әрекеттерді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кім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жасай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алады</w:t>
            </w:r>
            <w:proofErr w:type="spellEnd"/>
            <w:r w:rsidRPr="00142490">
              <w:rPr>
                <w:sz w:val="28"/>
                <w:szCs w:val="28"/>
              </w:rPr>
              <w:t>"</w:t>
            </w:r>
          </w:p>
          <w:p w:rsidR="002D33E9" w:rsidRPr="00766B92" w:rsidRDefault="002D33E9" w:rsidP="009550D5">
            <w:pPr>
              <w:rPr>
                <w:sz w:val="28"/>
                <w:szCs w:val="28"/>
              </w:rPr>
            </w:pPr>
            <w:bookmarkStart w:id="161" w:name="_Hlk177979239"/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сөздік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қорын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молайту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2D33E9" w:rsidRPr="00F561BC" w:rsidRDefault="002D33E9" w:rsidP="009550D5">
            <w:pPr>
              <w:rPr>
                <w:sz w:val="28"/>
                <w:szCs w:val="28"/>
              </w:rPr>
            </w:pPr>
            <w:proofErr w:type="spellStart"/>
            <w:r w:rsidRPr="00142490">
              <w:rPr>
                <w:sz w:val="28"/>
                <w:szCs w:val="28"/>
              </w:rPr>
              <w:t>Міндет</w:t>
            </w:r>
            <w:proofErr w:type="spellEnd"/>
            <w:r w:rsidRPr="00142490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сөйлеуде</w:t>
            </w:r>
            <w:proofErr w:type="spellEnd"/>
            <w:r>
              <w:rPr>
                <w:sz w:val="28"/>
                <w:szCs w:val="28"/>
              </w:rPr>
              <w:t xml:space="preserve"> жаңа </w:t>
            </w:r>
            <w:proofErr w:type="spellStart"/>
            <w:r>
              <w:rPr>
                <w:sz w:val="28"/>
                <w:szCs w:val="28"/>
              </w:rPr>
              <w:t>сөздерді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қолданады</w:t>
            </w:r>
            <w:proofErr w:type="spellEnd"/>
            <w:r w:rsidRPr="00142490">
              <w:rPr>
                <w:sz w:val="28"/>
                <w:szCs w:val="28"/>
              </w:rPr>
              <w:t>.</w:t>
            </w:r>
          </w:p>
          <w:bookmarkEnd w:id="161"/>
          <w:p w:rsidR="002D33E9" w:rsidRDefault="002D33E9" w:rsidP="009550D5">
            <w:pPr>
              <w:rPr>
                <w:rFonts w:eastAsia="Times New Roman"/>
                <w:sz w:val="28"/>
                <w:szCs w:val="28"/>
              </w:rPr>
            </w:pPr>
            <w:r w:rsidRPr="00142490">
              <w:rPr>
                <w:rFonts w:eastAsia="Times New Roman"/>
                <w:sz w:val="28"/>
                <w:szCs w:val="28"/>
              </w:rPr>
              <w:t>(№19 карточка)</w:t>
            </w:r>
          </w:p>
          <w:p w:rsidR="002D33E9" w:rsidRPr="00142490" w:rsidRDefault="002D33E9" w:rsidP="009550D5">
            <w:pPr>
              <w:rPr>
                <w:rFonts w:eastAsia="Times New Roman"/>
                <w:sz w:val="28"/>
                <w:szCs w:val="28"/>
              </w:rPr>
            </w:pPr>
            <w:r w:rsidRPr="00142490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Сурет салу</w:t>
            </w:r>
            <w:r w:rsidRPr="00142490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– </w:t>
            </w:r>
            <w:r w:rsidRPr="00142490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шығармашылық, коммуникативтік, ойын әрекеттері</w:t>
            </w:r>
            <w:r w:rsidRPr="00142490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142490">
              <w:rPr>
                <w:rFonts w:eastAsia="Times New Roman"/>
                <w:color w:val="000000"/>
                <w:sz w:val="28"/>
                <w:szCs w:val="28"/>
                <w:lang w:val="kk-KZ"/>
              </w:rPr>
              <w:lastRenderedPageBreak/>
              <w:t xml:space="preserve">ойын </w:t>
            </w:r>
            <w:r w:rsidRPr="00142490">
              <w:rPr>
                <w:rFonts w:eastAsia="Times New Roman"/>
                <w:sz w:val="28"/>
                <w:szCs w:val="28"/>
              </w:rPr>
              <w:t>"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Темір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жолға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арналған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рельстер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>"</w:t>
            </w:r>
          </w:p>
          <w:p w:rsidR="002D33E9" w:rsidRDefault="002D33E9" w:rsidP="009550D5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Мақсаты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іскерлікті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қылқаламға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бояуды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жағыңыз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: оны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бояу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құтысындағы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 барлық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түктермен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ақырын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батырыңыз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артық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бояуды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құмыраның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шетіне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жеңіл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жағыңыз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түктің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жанасуымен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>.</w:t>
            </w:r>
          </w:p>
          <w:p w:rsidR="002D33E9" w:rsidRPr="00142490" w:rsidRDefault="002D33E9" w:rsidP="009550D5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Тапсырма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: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жұмысқа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қабылдау</w:t>
            </w:r>
            <w:r>
              <w:rPr>
                <w:rFonts w:eastAsia="Times New Roman"/>
                <w:sz w:val="28"/>
                <w:szCs w:val="28"/>
              </w:rPr>
              <w:t>ют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қылқаламға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бояу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: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ақырын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батыру</w:t>
            </w:r>
            <w:r>
              <w:rPr>
                <w:rFonts w:eastAsia="Times New Roman"/>
                <w:sz w:val="28"/>
                <w:szCs w:val="28"/>
              </w:rPr>
              <w:t>ют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 оны барлық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үйіндісімен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бояу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құтысына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салыңыз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алыңыз</w:t>
            </w:r>
            <w:r>
              <w:rPr>
                <w:rFonts w:eastAsia="Times New Roman"/>
                <w:sz w:val="28"/>
                <w:szCs w:val="28"/>
              </w:rPr>
              <w:t>ют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құмыраның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шетіне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қаданың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жеңіл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тиюімен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артық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бояуды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жағыңыз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>.</w:t>
            </w:r>
          </w:p>
          <w:p w:rsidR="002D33E9" w:rsidRDefault="002D33E9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142490">
              <w:rPr>
                <w:rFonts w:eastAsia="Times New Roman"/>
                <w:color w:val="000000"/>
                <w:sz w:val="28"/>
                <w:szCs w:val="28"/>
                <w:lang w:val="kk-KZ"/>
              </w:rPr>
              <w:t>(№11 карточка)</w:t>
            </w:r>
          </w:p>
          <w:p w:rsidR="002D33E9" w:rsidRPr="00142490" w:rsidRDefault="002D33E9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42490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Көркем әдебиет - шығармашылық, коммуникативтік, ойын әрекеттері</w:t>
            </w:r>
            <w:r w:rsidRPr="00142490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</w:t>
            </w:r>
            <w:proofErr w:type="spellStart"/>
            <w:r w:rsidRPr="00142490">
              <w:rPr>
                <w:rFonts w:eastAsia="Times New Roman"/>
                <w:color w:val="000000"/>
                <w:sz w:val="28"/>
                <w:szCs w:val="28"/>
              </w:rPr>
              <w:t>кітаптарды</w:t>
            </w:r>
            <w:proofErr w:type="spellEnd"/>
            <w:r w:rsidRPr="00142490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color w:val="000000"/>
                <w:sz w:val="28"/>
                <w:szCs w:val="28"/>
              </w:rPr>
              <w:t>қарау</w:t>
            </w:r>
            <w:proofErr w:type="spellEnd"/>
            <w:r w:rsidRPr="00142490">
              <w:rPr>
                <w:rFonts w:eastAsia="Times New Roman"/>
                <w:color w:val="000000"/>
                <w:sz w:val="28"/>
                <w:szCs w:val="28"/>
                <w:lang w:val="kk-KZ"/>
              </w:rPr>
              <w:t>);</w:t>
            </w:r>
          </w:p>
          <w:p w:rsidR="002D33E9" w:rsidRPr="00142490" w:rsidRDefault="002D33E9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142490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Қоршаған ортамен танысу – еңбек, коммуникативтік іс-әрекет</w:t>
            </w:r>
            <w:r w:rsidRPr="00142490">
              <w:rPr>
                <w:rFonts w:eastAsia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142490">
              <w:rPr>
                <w:rFonts w:eastAsia="Times New Roman"/>
                <w:color w:val="000000"/>
                <w:sz w:val="28"/>
                <w:szCs w:val="28"/>
              </w:rPr>
              <w:t>бөлме</w:t>
            </w:r>
            <w:proofErr w:type="spellEnd"/>
            <w:r w:rsidRPr="00142490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color w:val="000000"/>
                <w:sz w:val="28"/>
                <w:szCs w:val="28"/>
              </w:rPr>
              <w:t>өсімдіктеріне</w:t>
            </w:r>
            <w:proofErr w:type="spellEnd"/>
            <w:r w:rsidRPr="00142490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color w:val="000000"/>
                <w:sz w:val="28"/>
                <w:szCs w:val="28"/>
              </w:rPr>
              <w:t>күтім</w:t>
            </w:r>
            <w:proofErr w:type="spellEnd"/>
            <w:r w:rsidRPr="00142490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color w:val="000000"/>
                <w:sz w:val="28"/>
                <w:szCs w:val="28"/>
              </w:rPr>
              <w:t>жасау</w:t>
            </w:r>
            <w:proofErr w:type="spellEnd"/>
            <w:r w:rsidRPr="00142490">
              <w:rPr>
                <w:rFonts w:eastAsia="Times New Roman"/>
                <w:color w:val="000000"/>
                <w:sz w:val="28"/>
                <w:szCs w:val="28"/>
              </w:rPr>
              <w:t>)</w:t>
            </w:r>
          </w:p>
          <w:p w:rsidR="002D33E9" w:rsidRPr="00142490" w:rsidRDefault="002D33E9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142490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Еркін ойын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</w:p>
        </w:tc>
      </w:tr>
      <w:tr w:rsidR="002D33E9" w:rsidRPr="00142490" w:rsidTr="009550D5">
        <w:tc>
          <w:tcPr>
            <w:tcW w:w="2176" w:type="dxa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proofErr w:type="spellStart"/>
            <w:r w:rsidRPr="00142490">
              <w:rPr>
                <w:sz w:val="28"/>
                <w:szCs w:val="28"/>
              </w:rPr>
              <w:lastRenderedPageBreak/>
              <w:t>Таңертеңгі</w:t>
            </w:r>
            <w:proofErr w:type="spellEnd"/>
            <w:r w:rsidRPr="00142490">
              <w:rPr>
                <w:sz w:val="28"/>
                <w:szCs w:val="28"/>
              </w:rPr>
              <w:t xml:space="preserve"> гимнастика</w:t>
            </w:r>
          </w:p>
        </w:tc>
        <w:tc>
          <w:tcPr>
            <w:tcW w:w="12610" w:type="dxa"/>
            <w:gridSpan w:val="9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proofErr w:type="spellStart"/>
            <w:r w:rsidRPr="00142490">
              <w:rPr>
                <w:rFonts w:eastAsia="Times New Roman"/>
                <w:color w:val="000000"/>
                <w:sz w:val="28"/>
                <w:szCs w:val="28"/>
              </w:rPr>
              <w:t>Қазанға</w:t>
            </w:r>
            <w:proofErr w:type="spellEnd"/>
            <w:r w:rsidRPr="00142490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color w:val="000000"/>
                <w:sz w:val="28"/>
                <w:szCs w:val="28"/>
              </w:rPr>
              <w:t>арналған</w:t>
            </w:r>
            <w:proofErr w:type="spellEnd"/>
            <w:r w:rsidRPr="00142490">
              <w:rPr>
                <w:rFonts w:eastAsia="Times New Roman"/>
                <w:color w:val="000000"/>
                <w:sz w:val="28"/>
                <w:szCs w:val="28"/>
              </w:rPr>
              <w:t xml:space="preserve"> №2 </w:t>
            </w:r>
            <w:proofErr w:type="spellStart"/>
            <w:r w:rsidRPr="00142490">
              <w:rPr>
                <w:rFonts w:eastAsia="Times New Roman"/>
                <w:color w:val="000000"/>
                <w:sz w:val="28"/>
                <w:szCs w:val="28"/>
              </w:rPr>
              <w:t>таңғы</w:t>
            </w:r>
            <w:proofErr w:type="spellEnd"/>
            <w:r w:rsidRPr="00142490">
              <w:rPr>
                <w:rFonts w:eastAsia="Times New Roman"/>
                <w:color w:val="000000"/>
                <w:sz w:val="28"/>
                <w:szCs w:val="28"/>
              </w:rPr>
              <w:t xml:space="preserve"> жаттығулар </w:t>
            </w:r>
            <w:proofErr w:type="spellStart"/>
            <w:r w:rsidRPr="00142490">
              <w:rPr>
                <w:rFonts w:eastAsia="Times New Roman"/>
                <w:color w:val="000000"/>
                <w:sz w:val="28"/>
                <w:szCs w:val="28"/>
              </w:rPr>
              <w:t>кешені</w:t>
            </w:r>
            <w:proofErr w:type="spellEnd"/>
            <w:r w:rsidRPr="00142490">
              <w:rPr>
                <w:rFonts w:eastAsia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142490">
              <w:rPr>
                <w:rFonts w:eastAsia="Times New Roman"/>
                <w:b/>
                <w:color w:val="000000"/>
                <w:sz w:val="28"/>
                <w:szCs w:val="28"/>
              </w:rPr>
              <w:t>қозғалыс</w:t>
            </w:r>
            <w:proofErr w:type="spellEnd"/>
            <w:r w:rsidRPr="00142490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b/>
                <w:color w:val="000000"/>
                <w:sz w:val="28"/>
                <w:szCs w:val="28"/>
              </w:rPr>
              <w:t>белсенділігі</w:t>
            </w:r>
            <w:proofErr w:type="spellEnd"/>
            <w:r w:rsidRPr="00142490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42490">
              <w:rPr>
                <w:rFonts w:eastAsia="Times New Roman"/>
                <w:b/>
                <w:color w:val="000000"/>
                <w:sz w:val="28"/>
                <w:szCs w:val="28"/>
              </w:rPr>
              <w:t>ойын</w:t>
            </w:r>
            <w:proofErr w:type="spellEnd"/>
            <w:r w:rsidRPr="00142490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b/>
                <w:color w:val="000000"/>
                <w:sz w:val="28"/>
                <w:szCs w:val="28"/>
              </w:rPr>
              <w:t>әрекеті</w:t>
            </w:r>
            <w:proofErr w:type="spellEnd"/>
            <w:r w:rsidRPr="00142490">
              <w:rPr>
                <w:rFonts w:eastAsia="Times New Roman"/>
                <w:color w:val="000000"/>
                <w:sz w:val="28"/>
                <w:szCs w:val="28"/>
              </w:rPr>
              <w:t>)</w:t>
            </w:r>
          </w:p>
        </w:tc>
      </w:tr>
      <w:tr w:rsidR="002D33E9" w:rsidRPr="00142490" w:rsidTr="009550D5">
        <w:tc>
          <w:tcPr>
            <w:tcW w:w="2176" w:type="dxa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proofErr w:type="spellStart"/>
            <w:r w:rsidRPr="00142490">
              <w:rPr>
                <w:sz w:val="28"/>
                <w:szCs w:val="28"/>
              </w:rPr>
              <w:t>Таңғы</w:t>
            </w:r>
            <w:proofErr w:type="spellEnd"/>
            <w:r w:rsidRPr="00142490">
              <w:rPr>
                <w:sz w:val="28"/>
                <w:szCs w:val="28"/>
              </w:rPr>
              <w:t xml:space="preserve"> ас</w:t>
            </w:r>
          </w:p>
        </w:tc>
        <w:tc>
          <w:tcPr>
            <w:tcW w:w="12610" w:type="dxa"/>
            <w:gridSpan w:val="9"/>
          </w:tcPr>
          <w:p w:rsidR="002D33E9" w:rsidRPr="00350C43" w:rsidRDefault="002D33E9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 xml:space="preserve">Тер </w:t>
            </w:r>
            <w:proofErr w:type="spellStart"/>
            <w:r w:rsidRPr="00142490">
              <w:rPr>
                <w:sz w:val="28"/>
                <w:szCs w:val="28"/>
              </w:rPr>
              <w:t>төгіп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оқу</w:t>
            </w:r>
            <w:r>
              <w:rPr>
                <w:sz w:val="28"/>
                <w:szCs w:val="28"/>
              </w:rPr>
              <w:t>шки</w:t>
            </w:r>
            <w:proofErr w:type="spellEnd"/>
            <w:r>
              <w:rPr>
                <w:sz w:val="28"/>
                <w:szCs w:val="28"/>
              </w:rPr>
              <w:t xml:space="preserve"> " </w:t>
            </w:r>
            <w:proofErr w:type="spellStart"/>
            <w:r>
              <w:rPr>
                <w:sz w:val="28"/>
                <w:szCs w:val="28"/>
              </w:rPr>
              <w:t>ЖШС</w:t>
            </w:r>
            <w:r w:rsidRPr="00350C43">
              <w:rPr>
                <w:color w:val="000000"/>
                <w:sz w:val="28"/>
                <w:szCs w:val="28"/>
              </w:rPr>
              <w:t>Ал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 ТЖҚ, ТЖҚ,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тжқ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>!</w:t>
            </w:r>
          </w:p>
          <w:p w:rsidR="002D33E9" w:rsidRPr="00350C43" w:rsidRDefault="002D33E9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350C43">
              <w:rPr>
                <w:color w:val="000000"/>
                <w:sz w:val="28"/>
                <w:szCs w:val="28"/>
              </w:rPr>
              <w:t>Ботқаны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салқын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қайнатпаңыз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>.</w:t>
            </w:r>
          </w:p>
          <w:p w:rsidR="002D33E9" w:rsidRPr="00350C43" w:rsidRDefault="002D33E9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350C43">
              <w:rPr>
                <w:color w:val="000000"/>
                <w:sz w:val="28"/>
                <w:szCs w:val="28"/>
              </w:rPr>
              <w:t>Жиденканы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дайында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>,</w:t>
            </w:r>
          </w:p>
          <w:p w:rsidR="002D33E9" w:rsidRPr="00350C43" w:rsidRDefault="002D33E9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350C43">
              <w:rPr>
                <w:color w:val="000000"/>
                <w:sz w:val="28"/>
                <w:szCs w:val="28"/>
              </w:rPr>
              <w:t>Ұнды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қайнатыңыз</w:t>
            </w:r>
            <w:proofErr w:type="spellEnd"/>
          </w:p>
          <w:p w:rsidR="002D33E9" w:rsidRPr="00350C43" w:rsidRDefault="002D33E9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350C43">
              <w:rPr>
                <w:color w:val="000000"/>
                <w:sz w:val="28"/>
                <w:szCs w:val="28"/>
              </w:rPr>
              <w:t>Иә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жас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балаға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>»</w:t>
            </w:r>
          </w:p>
          <w:p w:rsidR="002D33E9" w:rsidRPr="00350C43" w:rsidRDefault="002D33E9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50C43">
              <w:rPr>
                <w:color w:val="000000"/>
                <w:sz w:val="28"/>
                <w:szCs w:val="28"/>
              </w:rPr>
              <w:t>***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 xml:space="preserve">Балалардың </w:t>
            </w:r>
            <w:proofErr w:type="spellStart"/>
            <w:r w:rsidRPr="00142490">
              <w:rPr>
                <w:sz w:val="28"/>
                <w:szCs w:val="28"/>
              </w:rPr>
              <w:t>назарын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тамаққа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аудару</w:t>
            </w:r>
            <w:proofErr w:type="spellEnd"/>
            <w:r w:rsidRPr="00142490">
              <w:rPr>
                <w:sz w:val="28"/>
                <w:szCs w:val="28"/>
              </w:rPr>
              <w:t xml:space="preserve">, дастархан </w:t>
            </w:r>
            <w:proofErr w:type="spellStart"/>
            <w:r w:rsidRPr="00142490">
              <w:rPr>
                <w:sz w:val="28"/>
                <w:szCs w:val="28"/>
              </w:rPr>
              <w:t>басында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балалардың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дұрыс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қалпын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қадағалау</w:t>
            </w:r>
            <w:proofErr w:type="spellEnd"/>
            <w:r w:rsidRPr="00142490">
              <w:rPr>
                <w:sz w:val="28"/>
                <w:szCs w:val="28"/>
              </w:rPr>
              <w:t xml:space="preserve">, </w:t>
            </w:r>
            <w:proofErr w:type="spellStart"/>
            <w:r w:rsidRPr="00142490">
              <w:rPr>
                <w:sz w:val="28"/>
                <w:szCs w:val="28"/>
              </w:rPr>
              <w:t>тік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отыру</w:t>
            </w:r>
            <w:proofErr w:type="spellEnd"/>
            <w:r w:rsidRPr="00142490">
              <w:rPr>
                <w:sz w:val="28"/>
                <w:szCs w:val="28"/>
              </w:rPr>
              <w:t xml:space="preserve">, </w:t>
            </w:r>
            <w:proofErr w:type="spellStart"/>
            <w:r w:rsidRPr="00142490">
              <w:rPr>
                <w:sz w:val="28"/>
                <w:szCs w:val="28"/>
              </w:rPr>
              <w:t>алаңдамау</w:t>
            </w:r>
            <w:proofErr w:type="spellEnd"/>
            <w:r w:rsidRPr="00142490">
              <w:rPr>
                <w:sz w:val="28"/>
                <w:szCs w:val="28"/>
              </w:rPr>
              <w:t>.</w:t>
            </w:r>
          </w:p>
        </w:tc>
      </w:tr>
      <w:tr w:rsidR="002D33E9" w:rsidRPr="00FD5D8B" w:rsidTr="009550D5">
        <w:tc>
          <w:tcPr>
            <w:tcW w:w="2176" w:type="dxa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proofErr w:type="spellStart"/>
            <w:r w:rsidRPr="00142490">
              <w:rPr>
                <w:sz w:val="28"/>
                <w:szCs w:val="28"/>
              </w:rPr>
              <w:t>Ұйымдастырылған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іс-шараларға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дайындыққызметтің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атауы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610" w:type="dxa"/>
            <w:gridSpan w:val="9"/>
          </w:tcPr>
          <w:p w:rsidR="002D33E9" w:rsidRDefault="002D33E9" w:rsidP="009550D5">
            <w:pP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</w:pPr>
            <w:r w:rsidRPr="004851B8">
              <w:rPr>
                <w:sz w:val="28"/>
                <w:szCs w:val="28"/>
              </w:rPr>
              <w:t>«</w:t>
            </w:r>
            <w:proofErr w:type="spellStart"/>
            <w:r w:rsidRPr="004851B8">
              <w:rPr>
                <w:sz w:val="28"/>
                <w:szCs w:val="28"/>
              </w:rPr>
              <w:t>Өнегелі</w:t>
            </w:r>
            <w:proofErr w:type="spellEnd"/>
            <w:r w:rsidRPr="004851B8">
              <w:rPr>
                <w:sz w:val="28"/>
                <w:szCs w:val="28"/>
              </w:rPr>
              <w:t xml:space="preserve"> 15 минут»</w:t>
            </w:r>
            <w:r>
              <w:rPr>
                <w:sz w:val="28"/>
                <w:szCs w:val="28"/>
              </w:rPr>
              <w:t xml:space="preserve"> №4 </w:t>
            </w:r>
            <w:proofErr w:type="spellStart"/>
            <w:r>
              <w:rPr>
                <w:sz w:val="28"/>
                <w:szCs w:val="28"/>
              </w:rPr>
              <w:t>әңгіме</w:t>
            </w:r>
            <w:proofErr w:type="spellEnd"/>
            <w:r>
              <w:rPr>
                <w:sz w:val="28"/>
                <w:szCs w:val="28"/>
              </w:rPr>
              <w:t xml:space="preserve"> "</w:t>
            </w:r>
            <w:proofErr w:type="spellStart"/>
            <w:r>
              <w:rPr>
                <w:sz w:val="28"/>
                <w:szCs w:val="28"/>
              </w:rPr>
              <w:t>Біздің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сүйікті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ауыл</w:t>
            </w:r>
            <w:proofErr w:type="spellEnd"/>
            <w:r>
              <w:rPr>
                <w:sz w:val="28"/>
                <w:szCs w:val="28"/>
              </w:rPr>
              <w:t>"</w:t>
            </w:r>
          </w:p>
          <w:p w:rsidR="002D33E9" w:rsidRPr="00FD5D8B" w:rsidRDefault="002D33E9" w:rsidP="009550D5">
            <w:pPr>
              <w:rPr>
                <w:sz w:val="28"/>
                <w:szCs w:val="28"/>
                <w:lang w:val="kk-KZ"/>
              </w:rPr>
            </w:pPr>
            <w:r w:rsidRPr="00142490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Сөйлеуді дамыту - коммуникативтік, ойындық, танымдық іс-әрекет</w:t>
            </w:r>
          </w:p>
        </w:tc>
      </w:tr>
      <w:tr w:rsidR="002D33E9" w:rsidRPr="00FD5D8B" w:rsidTr="009550D5">
        <w:tc>
          <w:tcPr>
            <w:tcW w:w="2176" w:type="dxa"/>
          </w:tcPr>
          <w:p w:rsidR="002D33E9" w:rsidRPr="00FD5D8B" w:rsidRDefault="002D33E9" w:rsidP="009550D5">
            <w:pPr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>Білім беру ұйымының кестесі бойынша ұйымдастырылған іс-шаралар</w:t>
            </w:r>
          </w:p>
        </w:tc>
        <w:tc>
          <w:tcPr>
            <w:tcW w:w="2504" w:type="dxa"/>
          </w:tcPr>
          <w:p w:rsidR="002D33E9" w:rsidRPr="00FD5D8B" w:rsidRDefault="002D33E9" w:rsidP="009550D5">
            <w:pPr>
              <w:rPr>
                <w:b/>
                <w:bCs/>
                <w:sz w:val="28"/>
                <w:szCs w:val="28"/>
                <w:lang w:val="kk-KZ"/>
              </w:rPr>
            </w:pPr>
            <w:r w:rsidRPr="00FD5D8B">
              <w:rPr>
                <w:b/>
                <w:bCs/>
                <w:sz w:val="28"/>
                <w:szCs w:val="28"/>
                <w:lang w:val="kk-KZ"/>
              </w:rPr>
              <w:t>Дене шынықтыру</w:t>
            </w:r>
          </w:p>
          <w:p w:rsidR="002D33E9" w:rsidRPr="00FD5D8B" w:rsidRDefault="002D33E9" w:rsidP="009550D5">
            <w:pPr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 "Кішкентай жануарлар, құлақтарыңды түрт!"</w:t>
            </w:r>
          </w:p>
          <w:p w:rsidR="002D33E9" w:rsidRPr="00FD5D8B" w:rsidRDefault="002D33E9" w:rsidP="009550D5">
            <w:pPr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lastRenderedPageBreak/>
              <w:t>Мақсаты: дағдыларды қалыптастыру тепе-теңдікті сақтау.</w:t>
            </w:r>
          </w:p>
          <w:p w:rsidR="002D33E9" w:rsidRPr="00FD5D8B" w:rsidRDefault="002D33E9" w:rsidP="009550D5">
            <w:pPr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>Міндет: жаттығуларды орындайды тепе-теңдікті сақтауе.</w:t>
            </w:r>
          </w:p>
          <w:p w:rsidR="002D33E9" w:rsidRPr="00FD5D8B" w:rsidRDefault="002D33E9" w:rsidP="009550D5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516" w:type="dxa"/>
            <w:gridSpan w:val="2"/>
          </w:tcPr>
          <w:p w:rsidR="002D33E9" w:rsidRPr="00FD5D8B" w:rsidRDefault="002D33E9" w:rsidP="009550D5">
            <w:pPr>
              <w:rPr>
                <w:b/>
                <w:sz w:val="28"/>
                <w:szCs w:val="28"/>
                <w:lang w:val="kk-KZ"/>
              </w:rPr>
            </w:pPr>
            <w:r w:rsidRPr="00142490">
              <w:rPr>
                <w:rFonts w:eastAsia="Times New Roman"/>
                <w:sz w:val="28"/>
                <w:szCs w:val="28"/>
                <w:lang w:val="kk-KZ"/>
              </w:rPr>
              <w:lastRenderedPageBreak/>
              <w:t>.</w:t>
            </w:r>
            <w:r w:rsidRPr="00FD5D8B">
              <w:rPr>
                <w:b/>
                <w:sz w:val="28"/>
                <w:szCs w:val="28"/>
                <w:lang w:val="kk-KZ"/>
              </w:rPr>
              <w:t xml:space="preserve"> Музыка</w:t>
            </w:r>
          </w:p>
          <w:p w:rsidR="002D33E9" w:rsidRPr="00FD5D8B" w:rsidRDefault="002D33E9" w:rsidP="009550D5">
            <w:pPr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>"Ауылдағы әжеге барамыз"</w:t>
            </w:r>
          </w:p>
          <w:p w:rsidR="002D33E9" w:rsidRPr="00FD5D8B" w:rsidRDefault="002D33E9" w:rsidP="009550D5">
            <w:pPr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Мақсаты: бір қарқынмен ұжымдық ән айту </w:t>
            </w:r>
            <w:r w:rsidRPr="00FD5D8B">
              <w:rPr>
                <w:sz w:val="28"/>
                <w:szCs w:val="28"/>
                <w:lang w:val="kk-KZ"/>
              </w:rPr>
              <w:lastRenderedPageBreak/>
              <w:t>дағдыларын дамыту.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proofErr w:type="spellStart"/>
            <w:r w:rsidRPr="00142490">
              <w:rPr>
                <w:sz w:val="28"/>
                <w:szCs w:val="28"/>
              </w:rPr>
              <w:t>Міндет</w:t>
            </w:r>
            <w:proofErr w:type="spellEnd"/>
            <w:r w:rsidRPr="00142490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таныс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шығармалар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шырқалады</w:t>
            </w:r>
            <w:proofErr w:type="spellEnd"/>
            <w:r w:rsidRPr="00142490">
              <w:rPr>
                <w:sz w:val="28"/>
                <w:szCs w:val="28"/>
              </w:rPr>
              <w:t>.</w:t>
            </w:r>
          </w:p>
          <w:p w:rsidR="002D33E9" w:rsidRPr="00142490" w:rsidRDefault="002D33E9" w:rsidP="009550D5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516" w:type="dxa"/>
            <w:gridSpan w:val="2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Домисолька</w:t>
            </w:r>
            <w:proofErr w:type="spellEnd"/>
          </w:p>
        </w:tc>
        <w:tc>
          <w:tcPr>
            <w:tcW w:w="2554" w:type="dxa"/>
            <w:gridSpan w:val="2"/>
          </w:tcPr>
          <w:p w:rsidR="002D33E9" w:rsidRPr="00142490" w:rsidRDefault="002D33E9" w:rsidP="009550D5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142490">
              <w:rPr>
                <w:b/>
                <w:bCs/>
                <w:sz w:val="28"/>
                <w:szCs w:val="28"/>
              </w:rPr>
              <w:t>Қазақ</w:t>
            </w:r>
            <w:proofErr w:type="spellEnd"/>
            <w:r w:rsidRPr="00142490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b/>
                <w:bCs/>
                <w:sz w:val="28"/>
                <w:szCs w:val="28"/>
              </w:rPr>
              <w:t>тілі</w:t>
            </w:r>
            <w:proofErr w:type="spellEnd"/>
          </w:p>
          <w:p w:rsidR="002D33E9" w:rsidRPr="00142490" w:rsidRDefault="002D33E9" w:rsidP="009550D5">
            <w:pPr>
              <w:rPr>
                <w:sz w:val="28"/>
                <w:szCs w:val="28"/>
                <w:lang w:val="kk-KZ"/>
              </w:rPr>
            </w:pPr>
            <w:r w:rsidRPr="00142490">
              <w:rPr>
                <w:sz w:val="28"/>
                <w:szCs w:val="28"/>
                <w:lang w:val="kk-KZ"/>
              </w:rPr>
              <w:t>«Менің отбасым»</w:t>
            </w:r>
          </w:p>
          <w:p w:rsidR="002D33E9" w:rsidRPr="00AE3129" w:rsidRDefault="002D33E9" w:rsidP="009550D5">
            <w:pPr>
              <w:rPr>
                <w:b/>
                <w:sz w:val="28"/>
                <w:szCs w:val="28"/>
                <w:lang w:val="kk-KZ"/>
              </w:rPr>
            </w:pPr>
            <w:r w:rsidRPr="00142490">
              <w:rPr>
                <w:sz w:val="28"/>
                <w:szCs w:val="28"/>
                <w:lang w:val="kk-KZ"/>
              </w:rPr>
              <w:t>Міндеті: О</w:t>
            </w:r>
            <w:r w:rsidRPr="00142490">
              <w:rPr>
                <w:rFonts w:eastAsia="Times New Roman"/>
                <w:sz w:val="28"/>
                <w:szCs w:val="28"/>
                <w:lang w:val="kk-KZ"/>
              </w:rPr>
              <w:t>тбасы туралы түсінік беру.</w:t>
            </w:r>
          </w:p>
          <w:p w:rsidR="002D33E9" w:rsidRPr="00FD5D8B" w:rsidRDefault="002D33E9" w:rsidP="009550D5">
            <w:pPr>
              <w:rPr>
                <w:b/>
                <w:bCs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>.</w:t>
            </w:r>
            <w:r w:rsidRPr="00FD5D8B">
              <w:rPr>
                <w:b/>
                <w:bCs/>
                <w:sz w:val="28"/>
                <w:szCs w:val="28"/>
                <w:lang w:val="kk-KZ"/>
              </w:rPr>
              <w:t xml:space="preserve"> Дене </w:t>
            </w:r>
            <w:r w:rsidRPr="00FD5D8B">
              <w:rPr>
                <w:b/>
                <w:bCs/>
                <w:sz w:val="28"/>
                <w:szCs w:val="28"/>
                <w:lang w:val="kk-KZ"/>
              </w:rPr>
              <w:lastRenderedPageBreak/>
              <w:t>шынықтыру</w:t>
            </w:r>
          </w:p>
          <w:p w:rsidR="002D33E9" w:rsidRPr="00FD5D8B" w:rsidRDefault="002D33E9" w:rsidP="009550D5">
            <w:pPr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 "Тиін жігіттерге қонаққа барады"</w:t>
            </w:r>
          </w:p>
          <w:p w:rsidR="002D33E9" w:rsidRPr="00FD5D8B" w:rsidRDefault="002D33E9" w:rsidP="009550D5">
            <w:pPr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>Мақсаты: дағдыларды қалыптастыру баумен жүру кезінде тепе-теңдікті сақтау.</w:t>
            </w:r>
          </w:p>
          <w:p w:rsidR="002D33E9" w:rsidRPr="00FD5D8B" w:rsidRDefault="002D33E9" w:rsidP="009550D5">
            <w:pPr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>Міндет: тепе-теңдікті сақтай отырып, баумен жүріңіз.</w:t>
            </w:r>
          </w:p>
          <w:p w:rsidR="002D33E9" w:rsidRPr="00FD5D8B" w:rsidRDefault="002D33E9" w:rsidP="009550D5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520" w:type="dxa"/>
            <w:gridSpan w:val="2"/>
          </w:tcPr>
          <w:p w:rsidR="002D33E9" w:rsidRPr="00FD5D8B" w:rsidRDefault="002D33E9" w:rsidP="009550D5">
            <w:pPr>
              <w:rPr>
                <w:b/>
                <w:bCs/>
                <w:sz w:val="28"/>
                <w:szCs w:val="28"/>
                <w:lang w:val="kk-KZ"/>
              </w:rPr>
            </w:pPr>
            <w:r w:rsidRPr="00FD5D8B">
              <w:rPr>
                <w:b/>
                <w:bCs/>
                <w:sz w:val="28"/>
                <w:szCs w:val="28"/>
                <w:lang w:val="kk-KZ"/>
              </w:rPr>
              <w:lastRenderedPageBreak/>
              <w:t>Дене шынықтыру</w:t>
            </w:r>
          </w:p>
          <w:p w:rsidR="002D33E9" w:rsidRPr="00FD5D8B" w:rsidRDefault="002D33E9" w:rsidP="009550D5">
            <w:pPr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 "Біз саяхаттаймыз"</w:t>
            </w:r>
          </w:p>
          <w:p w:rsidR="002D33E9" w:rsidRPr="00FD5D8B" w:rsidRDefault="002D33E9" w:rsidP="009550D5">
            <w:pPr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Мақсаты: жаттығуларды орындау кезінде тепе-теңдікті сақтау </w:t>
            </w:r>
            <w:r w:rsidRPr="00FD5D8B">
              <w:rPr>
                <w:sz w:val="28"/>
                <w:szCs w:val="28"/>
                <w:lang w:val="kk-KZ"/>
              </w:rPr>
              <w:lastRenderedPageBreak/>
              <w:t>дағдыларын қалыптастыру.</w:t>
            </w:r>
          </w:p>
          <w:p w:rsidR="002D33E9" w:rsidRPr="00FD5D8B" w:rsidRDefault="002D33E9" w:rsidP="009550D5">
            <w:pPr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>Міндет: жаттығуларды тепе-теңдікті сақтай отырып орындайды.</w:t>
            </w:r>
          </w:p>
          <w:p w:rsidR="002D33E9" w:rsidRPr="00FD5D8B" w:rsidRDefault="002D33E9" w:rsidP="009550D5">
            <w:pPr>
              <w:rPr>
                <w:sz w:val="28"/>
                <w:szCs w:val="28"/>
                <w:lang w:val="kk-KZ"/>
              </w:rPr>
            </w:pPr>
          </w:p>
        </w:tc>
      </w:tr>
      <w:tr w:rsidR="002D33E9" w:rsidRPr="00142490" w:rsidTr="009550D5">
        <w:tc>
          <w:tcPr>
            <w:tcW w:w="2176" w:type="dxa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lastRenderedPageBreak/>
              <w:t xml:space="preserve">2-ші </w:t>
            </w:r>
            <w:proofErr w:type="spellStart"/>
            <w:r w:rsidRPr="00142490">
              <w:rPr>
                <w:sz w:val="28"/>
                <w:szCs w:val="28"/>
              </w:rPr>
              <w:t>таңғы</w:t>
            </w:r>
            <w:proofErr w:type="spellEnd"/>
            <w:r w:rsidRPr="00142490">
              <w:rPr>
                <w:sz w:val="28"/>
                <w:szCs w:val="28"/>
              </w:rPr>
              <w:t xml:space="preserve"> ас</w:t>
            </w:r>
          </w:p>
        </w:tc>
        <w:tc>
          <w:tcPr>
            <w:tcW w:w="12610" w:type="dxa"/>
            <w:gridSpan w:val="9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 xml:space="preserve">Балалардың </w:t>
            </w:r>
            <w:proofErr w:type="spellStart"/>
            <w:r w:rsidRPr="00142490">
              <w:rPr>
                <w:sz w:val="28"/>
                <w:szCs w:val="28"/>
              </w:rPr>
              <w:t>назарын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тамаққа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аудару</w:t>
            </w:r>
            <w:proofErr w:type="spellEnd"/>
            <w:r w:rsidRPr="00142490">
              <w:rPr>
                <w:sz w:val="28"/>
                <w:szCs w:val="28"/>
              </w:rPr>
              <w:t xml:space="preserve">, дастархан </w:t>
            </w:r>
            <w:proofErr w:type="spellStart"/>
            <w:r w:rsidRPr="00142490">
              <w:rPr>
                <w:sz w:val="28"/>
                <w:szCs w:val="28"/>
              </w:rPr>
              <w:t>басында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балалардың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дұрыс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қалпын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қадағалау</w:t>
            </w:r>
            <w:proofErr w:type="spellEnd"/>
            <w:r w:rsidRPr="00142490">
              <w:rPr>
                <w:sz w:val="28"/>
                <w:szCs w:val="28"/>
              </w:rPr>
              <w:t xml:space="preserve">, </w:t>
            </w:r>
            <w:proofErr w:type="spellStart"/>
            <w:r w:rsidRPr="00142490">
              <w:rPr>
                <w:sz w:val="28"/>
                <w:szCs w:val="28"/>
              </w:rPr>
              <w:t>тік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отыру</w:t>
            </w:r>
            <w:proofErr w:type="spellEnd"/>
            <w:r w:rsidRPr="00142490">
              <w:rPr>
                <w:sz w:val="28"/>
                <w:szCs w:val="28"/>
              </w:rPr>
              <w:t xml:space="preserve">, </w:t>
            </w:r>
            <w:proofErr w:type="spellStart"/>
            <w:r w:rsidRPr="00142490">
              <w:rPr>
                <w:sz w:val="28"/>
                <w:szCs w:val="28"/>
              </w:rPr>
              <w:t>алаңдамау</w:t>
            </w:r>
            <w:proofErr w:type="spellEnd"/>
            <w:r w:rsidRPr="00142490">
              <w:rPr>
                <w:sz w:val="28"/>
                <w:szCs w:val="28"/>
              </w:rPr>
              <w:t>.</w:t>
            </w:r>
          </w:p>
        </w:tc>
      </w:tr>
      <w:tr w:rsidR="002D33E9" w:rsidRPr="00142490" w:rsidTr="009550D5">
        <w:tc>
          <w:tcPr>
            <w:tcW w:w="2176" w:type="dxa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Қазақ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тілінің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сөздігі</w:t>
            </w:r>
            <w:proofErr w:type="spellEnd"/>
          </w:p>
        </w:tc>
        <w:tc>
          <w:tcPr>
            <w:tcW w:w="12610" w:type="dxa"/>
            <w:gridSpan w:val="9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Сыпайы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сөздер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  <w:lang w:val="kk-KZ"/>
              </w:rPr>
              <w:t>Кешірші – извини Мен олай қайталамаймын – Я не буду так повторять Татуласыңдар - помиритесь</w:t>
            </w:r>
          </w:p>
        </w:tc>
      </w:tr>
      <w:tr w:rsidR="002D33E9" w:rsidRPr="00142490" w:rsidTr="009550D5">
        <w:tc>
          <w:tcPr>
            <w:tcW w:w="2176" w:type="dxa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proofErr w:type="spellStart"/>
            <w:r w:rsidRPr="00142490">
              <w:rPr>
                <w:sz w:val="28"/>
                <w:szCs w:val="28"/>
              </w:rPr>
              <w:t>Серуенге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дайындық</w:t>
            </w:r>
            <w:proofErr w:type="spellEnd"/>
          </w:p>
        </w:tc>
        <w:tc>
          <w:tcPr>
            <w:tcW w:w="12610" w:type="dxa"/>
            <w:gridSpan w:val="9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proofErr w:type="spellStart"/>
            <w:r w:rsidRPr="00142490">
              <w:rPr>
                <w:sz w:val="28"/>
                <w:szCs w:val="28"/>
              </w:rPr>
              <w:t>Серуендеуге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деген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қызығушылықты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ояту</w:t>
            </w:r>
            <w:proofErr w:type="spellEnd"/>
            <w:r w:rsidRPr="00142490">
              <w:rPr>
                <w:sz w:val="28"/>
                <w:szCs w:val="28"/>
              </w:rPr>
              <w:t xml:space="preserve">, </w:t>
            </w:r>
            <w:proofErr w:type="spellStart"/>
            <w:r w:rsidRPr="00142490">
              <w:rPr>
                <w:sz w:val="28"/>
                <w:szCs w:val="28"/>
              </w:rPr>
              <w:t>балаларды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жүйелі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түрде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киіндіру</w:t>
            </w:r>
            <w:proofErr w:type="spellEnd"/>
            <w:r w:rsidRPr="00142490">
              <w:rPr>
                <w:sz w:val="28"/>
                <w:szCs w:val="28"/>
              </w:rPr>
              <w:t xml:space="preserve">, </w:t>
            </w:r>
            <w:proofErr w:type="spellStart"/>
            <w:r w:rsidRPr="00142490">
              <w:rPr>
                <w:sz w:val="28"/>
                <w:szCs w:val="28"/>
              </w:rPr>
              <w:t>дұрыс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киінуді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қадағалау</w:t>
            </w:r>
            <w:proofErr w:type="spellEnd"/>
          </w:p>
        </w:tc>
      </w:tr>
      <w:tr w:rsidR="002D33E9" w:rsidRPr="00142490" w:rsidTr="009550D5">
        <w:tc>
          <w:tcPr>
            <w:tcW w:w="2176" w:type="dxa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proofErr w:type="spellStart"/>
            <w:r w:rsidRPr="00142490">
              <w:rPr>
                <w:sz w:val="28"/>
                <w:szCs w:val="28"/>
              </w:rPr>
              <w:t>Серуен</w:t>
            </w:r>
            <w:proofErr w:type="spellEnd"/>
          </w:p>
        </w:tc>
        <w:tc>
          <w:tcPr>
            <w:tcW w:w="2504" w:type="dxa"/>
          </w:tcPr>
          <w:p w:rsidR="002D33E9" w:rsidRPr="00142490" w:rsidRDefault="002D33E9" w:rsidP="009550D5">
            <w:pPr>
              <w:rPr>
                <w:b/>
                <w:sz w:val="28"/>
                <w:szCs w:val="28"/>
              </w:rPr>
            </w:pPr>
            <w:r w:rsidRPr="00142490">
              <w:rPr>
                <w:b/>
                <w:sz w:val="28"/>
                <w:szCs w:val="28"/>
              </w:rPr>
              <w:t>№15 карточка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"</w:t>
            </w:r>
            <w:proofErr w:type="spellStart"/>
            <w:r w:rsidRPr="00142490">
              <w:rPr>
                <w:sz w:val="28"/>
                <w:szCs w:val="28"/>
              </w:rPr>
              <w:t>Желді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бақылау</w:t>
            </w:r>
            <w:proofErr w:type="spellEnd"/>
            <w:r w:rsidRPr="00142490">
              <w:rPr>
                <w:sz w:val="28"/>
                <w:szCs w:val="28"/>
              </w:rPr>
              <w:t>"</w:t>
            </w:r>
          </w:p>
          <w:p w:rsidR="002D33E9" w:rsidRDefault="002D33E9" w:rsidP="009550D5">
            <w:pPr>
              <w:contextualSpacing/>
              <w:jc w:val="both"/>
              <w:rPr>
                <w:sz w:val="28"/>
                <w:szCs w:val="28"/>
              </w:rPr>
            </w:pPr>
            <w:bookmarkStart w:id="162" w:name="_Hlk177979812"/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жел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туралы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білімдерін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кеңейту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2D33E9" w:rsidRPr="00142490" w:rsidRDefault="002D33E9" w:rsidP="009550D5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142490">
              <w:rPr>
                <w:sz w:val="28"/>
                <w:szCs w:val="28"/>
              </w:rPr>
              <w:t>Міндет</w:t>
            </w:r>
            <w:proofErr w:type="spellEnd"/>
            <w:r w:rsidRPr="00142490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желді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бақылайды</w:t>
            </w:r>
            <w:proofErr w:type="spellEnd"/>
            <w:r w:rsidRPr="00142490">
              <w:rPr>
                <w:sz w:val="28"/>
                <w:szCs w:val="28"/>
              </w:rPr>
              <w:t>.</w:t>
            </w:r>
          </w:p>
          <w:bookmarkEnd w:id="162"/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(</w:t>
            </w:r>
            <w:proofErr w:type="spellStart"/>
            <w:r w:rsidRPr="00142490">
              <w:rPr>
                <w:sz w:val="28"/>
                <w:szCs w:val="28"/>
              </w:rPr>
              <w:t>қоршаған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әлеммен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бірге</w:t>
            </w:r>
            <w:proofErr w:type="spellEnd"/>
            <w:r w:rsidRPr="00142490">
              <w:rPr>
                <w:sz w:val="28"/>
                <w:szCs w:val="28"/>
              </w:rPr>
              <w:t xml:space="preserve">, </w:t>
            </w:r>
            <w:proofErr w:type="spellStart"/>
            <w:r w:rsidRPr="00142490">
              <w:rPr>
                <w:sz w:val="28"/>
                <w:szCs w:val="28"/>
              </w:rPr>
              <w:t>арық.әдебиет</w:t>
            </w:r>
            <w:proofErr w:type="spellEnd"/>
            <w:r w:rsidRPr="00142490">
              <w:rPr>
                <w:sz w:val="28"/>
                <w:szCs w:val="28"/>
              </w:rPr>
              <w:t>)</w:t>
            </w:r>
          </w:p>
          <w:p w:rsidR="002D33E9" w:rsidRPr="00142490" w:rsidRDefault="002D33E9" w:rsidP="009550D5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142490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lastRenderedPageBreak/>
              <w:t>Еңбек</w:t>
            </w:r>
            <w:proofErr w:type="spellEnd"/>
            <w:r w:rsidRPr="00142490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қызметі</w:t>
            </w:r>
            <w:proofErr w:type="spellEnd"/>
            <w:r w:rsidRPr="00142490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: </w:t>
            </w:r>
            <w:proofErr w:type="spellStart"/>
            <w:r w:rsidRPr="00142490">
              <w:rPr>
                <w:sz w:val="28"/>
                <w:szCs w:val="28"/>
              </w:rPr>
              <w:t>Ойыншықтарды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өздігінен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жинау</w:t>
            </w:r>
            <w:proofErr w:type="spellEnd"/>
            <w:r w:rsidRPr="00142490">
              <w:rPr>
                <w:sz w:val="28"/>
                <w:szCs w:val="28"/>
              </w:rPr>
              <w:t>.</w:t>
            </w:r>
          </w:p>
          <w:p w:rsidR="002D33E9" w:rsidRPr="00142490" w:rsidRDefault="002D33E9" w:rsidP="009550D5">
            <w:pPr>
              <w:rPr>
                <w:b/>
                <w:sz w:val="28"/>
                <w:szCs w:val="28"/>
              </w:rPr>
            </w:pPr>
            <w:proofErr w:type="spellStart"/>
            <w:r w:rsidRPr="00142490">
              <w:rPr>
                <w:b/>
                <w:sz w:val="28"/>
                <w:szCs w:val="28"/>
              </w:rPr>
              <w:t>Қимылды</w:t>
            </w:r>
            <w:proofErr w:type="spellEnd"/>
            <w:r w:rsidRPr="0014249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b/>
                <w:sz w:val="28"/>
                <w:szCs w:val="28"/>
              </w:rPr>
              <w:t>ойын</w:t>
            </w:r>
            <w:proofErr w:type="spellEnd"/>
          </w:p>
          <w:p w:rsidR="002D33E9" w:rsidRPr="00142490" w:rsidRDefault="002D33E9" w:rsidP="009550D5">
            <w:pPr>
              <w:ind w:right="708"/>
              <w:contextualSpacing/>
              <w:jc w:val="both"/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"</w:t>
            </w:r>
            <w:proofErr w:type="spellStart"/>
            <w:r w:rsidRPr="00142490">
              <w:rPr>
                <w:sz w:val="28"/>
                <w:szCs w:val="28"/>
              </w:rPr>
              <w:t>Үнсіздік</w:t>
            </w:r>
            <w:proofErr w:type="spellEnd"/>
            <w:r w:rsidRPr="00142490">
              <w:rPr>
                <w:sz w:val="28"/>
                <w:szCs w:val="28"/>
              </w:rPr>
              <w:t xml:space="preserve">" </w:t>
            </w:r>
          </w:p>
          <w:p w:rsidR="002D33E9" w:rsidRDefault="002D33E9" w:rsidP="009550D5">
            <w:pPr>
              <w:ind w:right="708"/>
              <w:contextualSpacing/>
              <w:jc w:val="both"/>
              <w:rPr>
                <w:sz w:val="28"/>
                <w:szCs w:val="28"/>
              </w:rPr>
            </w:pPr>
            <w:bookmarkStart w:id="163" w:name="_Hlk177979924"/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142490">
              <w:rPr>
                <w:sz w:val="28"/>
                <w:szCs w:val="28"/>
              </w:rPr>
              <w:t xml:space="preserve">колоннада </w:t>
            </w:r>
            <w:proofErr w:type="spellStart"/>
            <w:r w:rsidRPr="00142490">
              <w:rPr>
                <w:sz w:val="28"/>
                <w:szCs w:val="28"/>
              </w:rPr>
              <w:t>жүруді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бір-бірден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орындау</w:t>
            </w:r>
            <w:proofErr w:type="spellEnd"/>
            <w:r w:rsidRPr="00142490">
              <w:rPr>
                <w:sz w:val="28"/>
                <w:szCs w:val="28"/>
              </w:rPr>
              <w:t>.</w:t>
            </w:r>
          </w:p>
          <w:p w:rsidR="002D33E9" w:rsidRPr="00142490" w:rsidRDefault="002D33E9" w:rsidP="009550D5">
            <w:pPr>
              <w:ind w:right="708"/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142490">
              <w:rPr>
                <w:sz w:val="28"/>
                <w:szCs w:val="28"/>
              </w:rPr>
              <w:t>Міндет</w:t>
            </w:r>
            <w:proofErr w:type="spellEnd"/>
            <w:r w:rsidRPr="00142490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орындайды</w:t>
            </w:r>
            <w:proofErr w:type="spellEnd"/>
            <w:r w:rsidRPr="00142490">
              <w:rPr>
                <w:sz w:val="28"/>
                <w:szCs w:val="28"/>
              </w:rPr>
              <w:t xml:space="preserve"> колоннада </w:t>
            </w:r>
            <w:proofErr w:type="spellStart"/>
            <w:r w:rsidRPr="00142490">
              <w:rPr>
                <w:sz w:val="28"/>
                <w:szCs w:val="28"/>
              </w:rPr>
              <w:t>бір-бірден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жүру</w:t>
            </w:r>
            <w:proofErr w:type="spellEnd"/>
            <w:r w:rsidRPr="00142490">
              <w:rPr>
                <w:sz w:val="28"/>
                <w:szCs w:val="28"/>
              </w:rPr>
              <w:t>.</w:t>
            </w:r>
          </w:p>
          <w:bookmarkEnd w:id="163"/>
          <w:p w:rsidR="002D33E9" w:rsidRPr="00142490" w:rsidRDefault="002D33E9" w:rsidP="009550D5">
            <w:pPr>
              <w:rPr>
                <w:sz w:val="28"/>
                <w:szCs w:val="28"/>
              </w:rPr>
            </w:pPr>
            <w:proofErr w:type="spellStart"/>
            <w:r w:rsidRPr="00142490">
              <w:rPr>
                <w:b/>
                <w:sz w:val="28"/>
                <w:szCs w:val="28"/>
              </w:rPr>
              <w:t>Еркін</w:t>
            </w:r>
            <w:proofErr w:type="spellEnd"/>
            <w:r w:rsidRPr="0014249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b/>
                <w:sz w:val="28"/>
                <w:szCs w:val="28"/>
              </w:rPr>
              <w:t>ойын</w:t>
            </w:r>
            <w:proofErr w:type="spellEnd"/>
          </w:p>
        </w:tc>
        <w:tc>
          <w:tcPr>
            <w:tcW w:w="2516" w:type="dxa"/>
            <w:gridSpan w:val="2"/>
          </w:tcPr>
          <w:p w:rsidR="002D33E9" w:rsidRPr="00142490" w:rsidRDefault="002D33E9" w:rsidP="009550D5">
            <w:pPr>
              <w:rPr>
                <w:b/>
                <w:bCs/>
                <w:sz w:val="28"/>
                <w:szCs w:val="28"/>
              </w:rPr>
            </w:pPr>
            <w:r w:rsidRPr="00142490">
              <w:rPr>
                <w:b/>
                <w:bCs/>
                <w:sz w:val="28"/>
                <w:szCs w:val="28"/>
              </w:rPr>
              <w:lastRenderedPageBreak/>
              <w:t>№16 карточка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"</w:t>
            </w:r>
            <w:proofErr w:type="spellStart"/>
            <w:r w:rsidRPr="00142490">
              <w:rPr>
                <w:sz w:val="28"/>
                <w:szCs w:val="28"/>
              </w:rPr>
              <w:t>Құстарды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бақылау</w:t>
            </w:r>
            <w:proofErr w:type="spellEnd"/>
            <w:r w:rsidRPr="00142490">
              <w:rPr>
                <w:sz w:val="28"/>
                <w:szCs w:val="28"/>
              </w:rPr>
              <w:t>"</w:t>
            </w:r>
          </w:p>
          <w:p w:rsidR="002D33E9" w:rsidRDefault="002D33E9" w:rsidP="009550D5">
            <w:pPr>
              <w:contextualSpacing/>
              <w:jc w:val="both"/>
              <w:rPr>
                <w:sz w:val="28"/>
                <w:szCs w:val="28"/>
              </w:rPr>
            </w:pPr>
            <w:bookmarkStart w:id="164" w:name="_Hlk177979978"/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құстар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туралы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білімдерін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бекіту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2D33E9" w:rsidRPr="00142490" w:rsidRDefault="002D33E9" w:rsidP="009550D5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142490">
              <w:rPr>
                <w:sz w:val="28"/>
                <w:szCs w:val="28"/>
              </w:rPr>
              <w:t>Міндет</w:t>
            </w:r>
            <w:proofErr w:type="spellEnd"/>
            <w:r w:rsidRPr="00142490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құстарды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бақылайды</w:t>
            </w:r>
            <w:proofErr w:type="spellEnd"/>
            <w:r w:rsidRPr="00142490">
              <w:rPr>
                <w:sz w:val="28"/>
                <w:szCs w:val="28"/>
              </w:rPr>
              <w:t>.</w:t>
            </w:r>
          </w:p>
          <w:bookmarkEnd w:id="164"/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(</w:t>
            </w:r>
            <w:proofErr w:type="spellStart"/>
            <w:r w:rsidRPr="00142490">
              <w:rPr>
                <w:sz w:val="28"/>
                <w:szCs w:val="28"/>
              </w:rPr>
              <w:t>қоршаған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ортамен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бірге</w:t>
            </w:r>
            <w:proofErr w:type="spellEnd"/>
            <w:r w:rsidRPr="00142490">
              <w:rPr>
                <w:sz w:val="28"/>
                <w:szCs w:val="28"/>
              </w:rPr>
              <w:t>.)</w:t>
            </w:r>
          </w:p>
          <w:p w:rsidR="002D33E9" w:rsidRPr="00142490" w:rsidRDefault="002D33E9" w:rsidP="009550D5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142490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Еңбек</w:t>
            </w:r>
            <w:proofErr w:type="spellEnd"/>
            <w:r w:rsidRPr="00142490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қызметі</w:t>
            </w:r>
            <w:proofErr w:type="spellEnd"/>
            <w:r w:rsidRPr="00142490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: </w:t>
            </w:r>
            <w:proofErr w:type="spellStart"/>
            <w:r w:rsidRPr="00142490">
              <w:rPr>
                <w:sz w:val="28"/>
                <w:szCs w:val="28"/>
              </w:rPr>
              <w:lastRenderedPageBreak/>
              <w:t>Құстарды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тамақтандырыңыз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Құстарға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тәттілер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дайындаңыз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</w:p>
          <w:p w:rsidR="002D33E9" w:rsidRPr="00142490" w:rsidRDefault="002D33E9" w:rsidP="009550D5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142490">
              <w:rPr>
                <w:b/>
                <w:bCs/>
                <w:sz w:val="28"/>
                <w:szCs w:val="28"/>
              </w:rPr>
              <w:t>Қимылды</w:t>
            </w:r>
            <w:proofErr w:type="spellEnd"/>
            <w:r w:rsidRPr="00142490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b/>
                <w:bCs/>
                <w:sz w:val="28"/>
                <w:szCs w:val="28"/>
              </w:rPr>
              <w:t>ойын</w:t>
            </w:r>
            <w:proofErr w:type="spellEnd"/>
          </w:p>
          <w:p w:rsidR="002D33E9" w:rsidRPr="00142490" w:rsidRDefault="002D33E9" w:rsidP="009550D5">
            <w:pPr>
              <w:contextualSpacing/>
              <w:jc w:val="both"/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"</w:t>
            </w:r>
            <w:proofErr w:type="spellStart"/>
            <w:r w:rsidRPr="00142490">
              <w:rPr>
                <w:sz w:val="28"/>
                <w:szCs w:val="28"/>
              </w:rPr>
              <w:t>Бір</w:t>
            </w:r>
            <w:proofErr w:type="spellEnd"/>
            <w:r w:rsidRPr="00142490">
              <w:rPr>
                <w:sz w:val="28"/>
                <w:szCs w:val="28"/>
              </w:rPr>
              <w:t xml:space="preserve">, </w:t>
            </w:r>
            <w:proofErr w:type="spellStart"/>
            <w:r w:rsidRPr="00142490">
              <w:rPr>
                <w:sz w:val="28"/>
                <w:szCs w:val="28"/>
              </w:rPr>
              <w:t>екі</w:t>
            </w:r>
            <w:proofErr w:type="spellEnd"/>
            <w:r w:rsidRPr="00142490">
              <w:rPr>
                <w:sz w:val="28"/>
                <w:szCs w:val="28"/>
              </w:rPr>
              <w:t xml:space="preserve">, үш </w:t>
            </w:r>
            <w:proofErr w:type="spellStart"/>
            <w:r w:rsidRPr="00142490">
              <w:rPr>
                <w:sz w:val="28"/>
                <w:szCs w:val="28"/>
              </w:rPr>
              <w:t>жүгір</w:t>
            </w:r>
            <w:proofErr w:type="spellEnd"/>
            <w:r w:rsidRPr="00142490">
              <w:rPr>
                <w:sz w:val="28"/>
                <w:szCs w:val="28"/>
              </w:rPr>
              <w:t>!"</w:t>
            </w:r>
          </w:p>
          <w:p w:rsidR="002D33E9" w:rsidRDefault="002D33E9" w:rsidP="009550D5">
            <w:pPr>
              <w:rPr>
                <w:sz w:val="28"/>
                <w:szCs w:val="28"/>
              </w:rPr>
            </w:pPr>
            <w:bookmarkStart w:id="165" w:name="_Hlk177980094"/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сигнал </w:t>
            </w:r>
            <w:proofErr w:type="spellStart"/>
            <w:r>
              <w:rPr>
                <w:sz w:val="28"/>
                <w:szCs w:val="28"/>
              </w:rPr>
              <w:t>бойынша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әрекет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қабілетін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2D33E9" w:rsidRPr="00142490" w:rsidRDefault="002D33E9" w:rsidP="009550D5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 w:rsidRPr="00142490">
              <w:rPr>
                <w:sz w:val="28"/>
                <w:szCs w:val="28"/>
              </w:rPr>
              <w:t>Міндет</w:t>
            </w:r>
            <w:proofErr w:type="spellEnd"/>
            <w:r w:rsidRPr="00142490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әрекеттерді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орындайды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 сигнал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бойынша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>.</w:t>
            </w:r>
          </w:p>
          <w:bookmarkEnd w:id="165"/>
          <w:p w:rsidR="002D33E9" w:rsidRPr="00142490" w:rsidRDefault="002D33E9" w:rsidP="009550D5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proofErr w:type="spellStart"/>
            <w:r w:rsidRPr="00142490">
              <w:rPr>
                <w:rFonts w:eastAsia="Times New Roman"/>
                <w:b/>
                <w:bCs/>
                <w:sz w:val="28"/>
                <w:szCs w:val="28"/>
              </w:rPr>
              <w:t>Еркін</w:t>
            </w:r>
            <w:proofErr w:type="spellEnd"/>
            <w:r w:rsidRPr="00142490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b/>
                <w:bCs/>
                <w:sz w:val="28"/>
                <w:szCs w:val="28"/>
              </w:rPr>
              <w:t>ойын</w:t>
            </w:r>
            <w:proofErr w:type="spellEnd"/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</w:p>
        </w:tc>
        <w:tc>
          <w:tcPr>
            <w:tcW w:w="2516" w:type="dxa"/>
            <w:gridSpan w:val="2"/>
          </w:tcPr>
          <w:p w:rsidR="002D33E9" w:rsidRPr="00142490" w:rsidRDefault="002D33E9" w:rsidP="009550D5">
            <w:pPr>
              <w:rPr>
                <w:b/>
                <w:bCs/>
                <w:sz w:val="28"/>
                <w:szCs w:val="28"/>
              </w:rPr>
            </w:pPr>
            <w:r w:rsidRPr="00142490">
              <w:rPr>
                <w:b/>
                <w:bCs/>
                <w:sz w:val="28"/>
                <w:szCs w:val="28"/>
              </w:rPr>
              <w:lastRenderedPageBreak/>
              <w:t>№17 карточка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"</w:t>
            </w:r>
            <w:proofErr w:type="spellStart"/>
            <w:r w:rsidRPr="00142490">
              <w:rPr>
                <w:sz w:val="28"/>
                <w:szCs w:val="28"/>
              </w:rPr>
              <w:t>Балапандарды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бақылау</w:t>
            </w:r>
            <w:proofErr w:type="spellEnd"/>
            <w:r w:rsidRPr="00142490">
              <w:rPr>
                <w:sz w:val="28"/>
                <w:szCs w:val="28"/>
              </w:rPr>
              <w:t>"</w:t>
            </w:r>
          </w:p>
          <w:p w:rsidR="002D33E9" w:rsidRDefault="002D33E9" w:rsidP="009550D5">
            <w:pPr>
              <w:contextualSpacing/>
              <w:jc w:val="both"/>
              <w:rPr>
                <w:sz w:val="28"/>
                <w:szCs w:val="28"/>
              </w:rPr>
            </w:pPr>
            <w:bookmarkStart w:id="166" w:name="_Hlk177980196"/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үйрету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титтерді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мөлшеріне</w:t>
            </w:r>
            <w:proofErr w:type="spellEnd"/>
            <w:r w:rsidRPr="00142490">
              <w:rPr>
                <w:sz w:val="28"/>
                <w:szCs w:val="28"/>
              </w:rPr>
              <w:t xml:space="preserve">, </w:t>
            </w:r>
            <w:proofErr w:type="spellStart"/>
            <w:r w:rsidRPr="00142490">
              <w:rPr>
                <w:sz w:val="28"/>
                <w:szCs w:val="28"/>
              </w:rPr>
              <w:t>сыртқы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ерекшеліктеріне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қарай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lastRenderedPageBreak/>
              <w:t>ажыратыңыз</w:t>
            </w:r>
            <w:proofErr w:type="spellEnd"/>
            <w:r w:rsidRPr="00142490">
              <w:rPr>
                <w:sz w:val="28"/>
                <w:szCs w:val="28"/>
              </w:rPr>
              <w:t xml:space="preserve">. </w:t>
            </w:r>
          </w:p>
          <w:p w:rsidR="002D33E9" w:rsidRPr="00142490" w:rsidRDefault="002D33E9" w:rsidP="009550D5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142490">
              <w:rPr>
                <w:sz w:val="28"/>
                <w:szCs w:val="28"/>
              </w:rPr>
              <w:t>Міндет</w:t>
            </w:r>
            <w:proofErr w:type="spellEnd"/>
            <w:r w:rsidRPr="00142490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ажыратады</w:t>
            </w:r>
            <w:proofErr w:type="spellEnd"/>
            <w:r w:rsidRPr="00142490">
              <w:rPr>
                <w:sz w:val="28"/>
                <w:szCs w:val="28"/>
              </w:rPr>
              <w:t xml:space="preserve"> сиськи </w:t>
            </w:r>
            <w:proofErr w:type="spellStart"/>
            <w:r w:rsidRPr="00142490">
              <w:rPr>
                <w:sz w:val="28"/>
                <w:szCs w:val="28"/>
              </w:rPr>
              <w:t>мөлшері</w:t>
            </w:r>
            <w:proofErr w:type="spellEnd"/>
            <w:r w:rsidRPr="00142490">
              <w:rPr>
                <w:sz w:val="28"/>
                <w:szCs w:val="28"/>
              </w:rPr>
              <w:t xml:space="preserve">, </w:t>
            </w:r>
            <w:proofErr w:type="spellStart"/>
            <w:r w:rsidRPr="00142490">
              <w:rPr>
                <w:sz w:val="28"/>
                <w:szCs w:val="28"/>
              </w:rPr>
              <w:t>сыртқы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ерекшеліктері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бойынша</w:t>
            </w:r>
            <w:proofErr w:type="spellEnd"/>
            <w:r w:rsidRPr="00142490">
              <w:rPr>
                <w:sz w:val="28"/>
                <w:szCs w:val="28"/>
              </w:rPr>
              <w:t xml:space="preserve">. </w:t>
            </w:r>
          </w:p>
          <w:bookmarkEnd w:id="166"/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(</w:t>
            </w:r>
            <w:proofErr w:type="spellStart"/>
            <w:r w:rsidRPr="00142490">
              <w:rPr>
                <w:sz w:val="28"/>
                <w:szCs w:val="28"/>
              </w:rPr>
              <w:t>қоршаған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әлеммен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бірге</w:t>
            </w:r>
            <w:proofErr w:type="spellEnd"/>
            <w:r w:rsidRPr="00142490">
              <w:rPr>
                <w:sz w:val="28"/>
                <w:szCs w:val="28"/>
              </w:rPr>
              <w:t xml:space="preserve">, </w:t>
            </w:r>
            <w:proofErr w:type="spellStart"/>
            <w:r w:rsidRPr="00142490">
              <w:rPr>
                <w:sz w:val="28"/>
                <w:szCs w:val="28"/>
              </w:rPr>
              <w:t>арық.әдебиет</w:t>
            </w:r>
            <w:proofErr w:type="spellEnd"/>
            <w:r w:rsidRPr="00142490">
              <w:rPr>
                <w:sz w:val="28"/>
                <w:szCs w:val="28"/>
              </w:rPr>
              <w:t>)</w:t>
            </w:r>
          </w:p>
          <w:p w:rsidR="002D33E9" w:rsidRPr="00142490" w:rsidRDefault="002D33E9" w:rsidP="009550D5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142490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Еңбек</w:t>
            </w:r>
            <w:proofErr w:type="spellEnd"/>
            <w:r w:rsidRPr="00142490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қызметі</w:t>
            </w:r>
            <w:proofErr w:type="spellEnd"/>
            <w:r w:rsidRPr="00142490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:</w:t>
            </w:r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Балапандарды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тамақтандыру</w:t>
            </w:r>
            <w:proofErr w:type="spellEnd"/>
          </w:p>
          <w:p w:rsidR="002D33E9" w:rsidRPr="00142490" w:rsidRDefault="002D33E9" w:rsidP="009550D5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142490">
              <w:rPr>
                <w:b/>
                <w:bCs/>
                <w:sz w:val="28"/>
                <w:szCs w:val="28"/>
              </w:rPr>
              <w:t>Қимылды</w:t>
            </w:r>
            <w:proofErr w:type="spellEnd"/>
            <w:r w:rsidRPr="00142490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b/>
                <w:bCs/>
                <w:sz w:val="28"/>
                <w:szCs w:val="28"/>
              </w:rPr>
              <w:t>ойын</w:t>
            </w:r>
            <w:proofErr w:type="spellEnd"/>
          </w:p>
          <w:p w:rsidR="002D33E9" w:rsidRPr="00142490" w:rsidRDefault="002D33E9" w:rsidP="009550D5">
            <w:pPr>
              <w:contextualSpacing/>
              <w:jc w:val="both"/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"</w:t>
            </w:r>
            <w:proofErr w:type="spellStart"/>
            <w:r w:rsidRPr="00142490">
              <w:rPr>
                <w:sz w:val="28"/>
                <w:szCs w:val="28"/>
              </w:rPr>
              <w:t>Көпіршік</w:t>
            </w:r>
            <w:proofErr w:type="spellEnd"/>
            <w:r w:rsidRPr="00142490">
              <w:rPr>
                <w:sz w:val="28"/>
                <w:szCs w:val="28"/>
              </w:rPr>
              <w:t>"</w:t>
            </w:r>
          </w:p>
          <w:p w:rsidR="002D33E9" w:rsidRDefault="002D33E9" w:rsidP="009550D5">
            <w:pPr>
              <w:rPr>
                <w:sz w:val="28"/>
                <w:szCs w:val="28"/>
              </w:rPr>
            </w:pPr>
            <w:bookmarkStart w:id="167" w:name="_Hlk177980276"/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өз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қимылдарын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айтылған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сөздермен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үйлестіру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>.</w:t>
            </w:r>
          </w:p>
          <w:p w:rsidR="002D33E9" w:rsidRPr="00142490" w:rsidRDefault="002D33E9" w:rsidP="009550D5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 w:rsidRPr="00142490">
              <w:rPr>
                <w:sz w:val="28"/>
                <w:szCs w:val="28"/>
              </w:rPr>
              <w:t>Міндет</w:t>
            </w:r>
            <w:proofErr w:type="spellEnd"/>
            <w:r w:rsidRPr="00142490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келіседі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өз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қозғалыстарын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айтылатын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сөздермен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>.</w:t>
            </w:r>
          </w:p>
          <w:bookmarkEnd w:id="167"/>
          <w:p w:rsidR="002D33E9" w:rsidRPr="00142490" w:rsidRDefault="002D33E9" w:rsidP="009550D5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proofErr w:type="spellStart"/>
            <w:r w:rsidRPr="00142490">
              <w:rPr>
                <w:rFonts w:eastAsia="Times New Roman"/>
                <w:b/>
                <w:bCs/>
                <w:sz w:val="28"/>
                <w:szCs w:val="28"/>
              </w:rPr>
              <w:t>Еркін</w:t>
            </w:r>
            <w:proofErr w:type="spellEnd"/>
            <w:r w:rsidRPr="00142490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b/>
                <w:bCs/>
                <w:sz w:val="28"/>
                <w:szCs w:val="28"/>
              </w:rPr>
              <w:t>ойын</w:t>
            </w:r>
            <w:proofErr w:type="spellEnd"/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</w:p>
        </w:tc>
        <w:tc>
          <w:tcPr>
            <w:tcW w:w="2554" w:type="dxa"/>
            <w:gridSpan w:val="2"/>
          </w:tcPr>
          <w:p w:rsidR="002D33E9" w:rsidRPr="00142490" w:rsidRDefault="002D33E9" w:rsidP="009550D5">
            <w:pPr>
              <w:rPr>
                <w:b/>
                <w:bCs/>
                <w:sz w:val="28"/>
                <w:szCs w:val="28"/>
              </w:rPr>
            </w:pPr>
            <w:r w:rsidRPr="00142490">
              <w:rPr>
                <w:b/>
                <w:bCs/>
                <w:sz w:val="28"/>
                <w:szCs w:val="28"/>
              </w:rPr>
              <w:lastRenderedPageBreak/>
              <w:t>№18 карточка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"</w:t>
            </w:r>
            <w:proofErr w:type="spellStart"/>
            <w:r w:rsidRPr="00142490">
              <w:rPr>
                <w:sz w:val="28"/>
                <w:szCs w:val="28"/>
              </w:rPr>
              <w:t>Күнді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бақылау</w:t>
            </w:r>
            <w:proofErr w:type="spellEnd"/>
            <w:r w:rsidRPr="00142490">
              <w:rPr>
                <w:sz w:val="28"/>
                <w:szCs w:val="28"/>
              </w:rPr>
              <w:t>"</w:t>
            </w:r>
          </w:p>
          <w:p w:rsidR="002D33E9" w:rsidRDefault="002D33E9" w:rsidP="009550D5">
            <w:pPr>
              <w:contextualSpacing/>
              <w:jc w:val="both"/>
              <w:rPr>
                <w:sz w:val="28"/>
                <w:szCs w:val="28"/>
              </w:rPr>
            </w:pPr>
            <w:bookmarkStart w:id="168" w:name="_Hlk177980361"/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ұсынуды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кеңейту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142490">
              <w:rPr>
                <w:sz w:val="28"/>
                <w:szCs w:val="28"/>
              </w:rPr>
              <w:t xml:space="preserve">ол </w:t>
            </w:r>
            <w:proofErr w:type="spellStart"/>
            <w:r w:rsidRPr="00142490">
              <w:rPr>
                <w:sz w:val="28"/>
                <w:szCs w:val="28"/>
              </w:rPr>
              <w:t>туралы</w:t>
            </w:r>
            <w:proofErr w:type="spellEnd"/>
            <w:r w:rsidRPr="00142490">
              <w:rPr>
                <w:sz w:val="28"/>
                <w:szCs w:val="28"/>
              </w:rPr>
              <w:t xml:space="preserve">, </w:t>
            </w:r>
            <w:proofErr w:type="spellStart"/>
            <w:r w:rsidRPr="00142490">
              <w:rPr>
                <w:sz w:val="28"/>
                <w:szCs w:val="28"/>
              </w:rPr>
              <w:t>күн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жарқырап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тұрғанда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сыртта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жылы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болады</w:t>
            </w:r>
            <w:proofErr w:type="spellEnd"/>
            <w:r w:rsidRPr="00142490">
              <w:rPr>
                <w:sz w:val="28"/>
                <w:szCs w:val="28"/>
              </w:rPr>
              <w:t xml:space="preserve">. </w:t>
            </w:r>
          </w:p>
          <w:p w:rsidR="002D33E9" w:rsidRPr="00142490" w:rsidRDefault="002D33E9" w:rsidP="009550D5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142490">
              <w:rPr>
                <w:sz w:val="28"/>
                <w:szCs w:val="28"/>
              </w:rPr>
              <w:t>Міндет</w:t>
            </w:r>
            <w:proofErr w:type="spellEnd"/>
            <w:r w:rsidRPr="00142490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күнді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бақылайды</w:t>
            </w:r>
            <w:proofErr w:type="spellEnd"/>
            <w:r w:rsidRPr="00142490">
              <w:rPr>
                <w:sz w:val="28"/>
                <w:szCs w:val="28"/>
              </w:rPr>
              <w:t xml:space="preserve">. </w:t>
            </w:r>
          </w:p>
          <w:bookmarkEnd w:id="168"/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(</w:t>
            </w:r>
            <w:proofErr w:type="spellStart"/>
            <w:r w:rsidRPr="00142490">
              <w:rPr>
                <w:sz w:val="28"/>
                <w:szCs w:val="28"/>
              </w:rPr>
              <w:t>қоршаған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әлеммен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бірге</w:t>
            </w:r>
            <w:proofErr w:type="spellEnd"/>
            <w:r w:rsidRPr="00142490">
              <w:rPr>
                <w:sz w:val="28"/>
                <w:szCs w:val="28"/>
              </w:rPr>
              <w:t xml:space="preserve">, </w:t>
            </w:r>
            <w:proofErr w:type="spellStart"/>
            <w:r w:rsidRPr="00142490">
              <w:rPr>
                <w:sz w:val="28"/>
                <w:szCs w:val="28"/>
              </w:rPr>
              <w:lastRenderedPageBreak/>
              <w:t>арық.әдебиет</w:t>
            </w:r>
            <w:proofErr w:type="spellEnd"/>
            <w:r w:rsidRPr="00142490">
              <w:rPr>
                <w:sz w:val="28"/>
                <w:szCs w:val="28"/>
              </w:rPr>
              <w:t>)</w:t>
            </w:r>
          </w:p>
          <w:p w:rsidR="002D33E9" w:rsidRPr="00142490" w:rsidRDefault="002D33E9" w:rsidP="009550D5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142490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Еңбек</w:t>
            </w:r>
            <w:proofErr w:type="spellEnd"/>
            <w:r w:rsidRPr="00142490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қызметі</w:t>
            </w:r>
            <w:proofErr w:type="spellEnd"/>
            <w:r w:rsidRPr="00142490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: </w:t>
            </w:r>
            <w:proofErr w:type="spellStart"/>
            <w:r w:rsidRPr="00142490">
              <w:rPr>
                <w:sz w:val="28"/>
                <w:szCs w:val="28"/>
              </w:rPr>
              <w:t>Ойыншықтарды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өздігінен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жинау</w:t>
            </w:r>
            <w:proofErr w:type="spellEnd"/>
            <w:r w:rsidRPr="00142490">
              <w:rPr>
                <w:sz w:val="28"/>
                <w:szCs w:val="28"/>
              </w:rPr>
              <w:t>.</w:t>
            </w:r>
          </w:p>
          <w:p w:rsidR="002D33E9" w:rsidRPr="00142490" w:rsidRDefault="002D33E9" w:rsidP="009550D5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142490">
              <w:rPr>
                <w:b/>
                <w:bCs/>
                <w:sz w:val="28"/>
                <w:szCs w:val="28"/>
              </w:rPr>
              <w:t>Қимылды</w:t>
            </w:r>
            <w:proofErr w:type="spellEnd"/>
            <w:r w:rsidRPr="00142490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b/>
                <w:bCs/>
                <w:sz w:val="28"/>
                <w:szCs w:val="28"/>
              </w:rPr>
              <w:t>ойын</w:t>
            </w:r>
            <w:proofErr w:type="spellEnd"/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"</w:t>
            </w:r>
            <w:proofErr w:type="spellStart"/>
            <w:r w:rsidRPr="00142490">
              <w:rPr>
                <w:sz w:val="28"/>
                <w:szCs w:val="28"/>
              </w:rPr>
              <w:t>Пойыз</w:t>
            </w:r>
            <w:proofErr w:type="spellEnd"/>
            <w:r w:rsidRPr="00142490">
              <w:rPr>
                <w:sz w:val="28"/>
                <w:szCs w:val="28"/>
              </w:rPr>
              <w:t>"</w:t>
            </w:r>
          </w:p>
          <w:p w:rsidR="002D33E9" w:rsidRPr="00F32C03" w:rsidRDefault="002D33E9" w:rsidP="009550D5">
            <w:pPr>
              <w:rPr>
                <w:rFonts w:eastAsia="Times New Roman"/>
                <w:sz w:val="28"/>
                <w:szCs w:val="28"/>
              </w:rPr>
            </w:pPr>
            <w:bookmarkStart w:id="169" w:name="_Hlk177980440"/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142490">
              <w:rPr>
                <w:rFonts w:eastAsia="Times New Roman"/>
                <w:sz w:val="28"/>
                <w:szCs w:val="28"/>
              </w:rPr>
              <w:t xml:space="preserve">колоннада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бір-бірден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жүру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 және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жүгіру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>.</w:t>
            </w:r>
          </w:p>
          <w:p w:rsidR="002D33E9" w:rsidRPr="00142490" w:rsidRDefault="002D33E9" w:rsidP="009550D5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 w:rsidRPr="00142490">
              <w:rPr>
                <w:sz w:val="28"/>
                <w:szCs w:val="28"/>
              </w:rPr>
              <w:t>Міндет</w:t>
            </w:r>
            <w:proofErr w:type="spellEnd"/>
            <w:r w:rsidRPr="00142490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жүреді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 және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жүгіру</w:t>
            </w:r>
            <w:r>
              <w:rPr>
                <w:rFonts w:eastAsia="Times New Roman"/>
                <w:sz w:val="28"/>
                <w:szCs w:val="28"/>
              </w:rPr>
              <w:t>ют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 колоннада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бір-бірден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>.</w:t>
            </w:r>
          </w:p>
          <w:bookmarkEnd w:id="169"/>
          <w:p w:rsidR="002D33E9" w:rsidRPr="00142490" w:rsidRDefault="002D33E9" w:rsidP="009550D5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proofErr w:type="spellStart"/>
            <w:r w:rsidRPr="00142490">
              <w:rPr>
                <w:rFonts w:eastAsia="Times New Roman"/>
                <w:b/>
                <w:bCs/>
                <w:sz w:val="28"/>
                <w:szCs w:val="28"/>
              </w:rPr>
              <w:t>Еркін</w:t>
            </w:r>
            <w:proofErr w:type="spellEnd"/>
            <w:r w:rsidRPr="00142490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b/>
                <w:bCs/>
                <w:sz w:val="28"/>
                <w:szCs w:val="28"/>
              </w:rPr>
              <w:t>ойын</w:t>
            </w:r>
            <w:proofErr w:type="spellEnd"/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  <w:gridSpan w:val="2"/>
          </w:tcPr>
          <w:p w:rsidR="002D33E9" w:rsidRPr="00142490" w:rsidRDefault="002D33E9" w:rsidP="009550D5">
            <w:pPr>
              <w:rPr>
                <w:b/>
                <w:bCs/>
                <w:sz w:val="28"/>
                <w:szCs w:val="28"/>
              </w:rPr>
            </w:pPr>
            <w:r w:rsidRPr="00142490">
              <w:rPr>
                <w:b/>
                <w:bCs/>
                <w:sz w:val="28"/>
                <w:szCs w:val="28"/>
              </w:rPr>
              <w:lastRenderedPageBreak/>
              <w:t>№19 карточка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"</w:t>
            </w:r>
            <w:proofErr w:type="spellStart"/>
            <w:r w:rsidRPr="00142490">
              <w:rPr>
                <w:sz w:val="28"/>
                <w:szCs w:val="28"/>
              </w:rPr>
              <w:t>Күзгі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жапырақтардың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түсуін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бақылау</w:t>
            </w:r>
            <w:proofErr w:type="spellEnd"/>
            <w:r w:rsidRPr="00142490">
              <w:rPr>
                <w:sz w:val="28"/>
                <w:szCs w:val="28"/>
              </w:rPr>
              <w:t>"</w:t>
            </w:r>
          </w:p>
          <w:p w:rsidR="002D33E9" w:rsidRDefault="002D33E9" w:rsidP="009550D5">
            <w:pPr>
              <w:rPr>
                <w:sz w:val="28"/>
                <w:szCs w:val="28"/>
              </w:rPr>
            </w:pPr>
            <w:bookmarkStart w:id="170" w:name="_Hlk177980532"/>
            <w:proofErr w:type="spellStart"/>
            <w:r>
              <w:rPr>
                <w:sz w:val="28"/>
                <w:szCs w:val="28"/>
              </w:rPr>
              <w:t>Мақсат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ұсыныстарды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бекіту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жылдың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күзгі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мезгілі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туралы</w:t>
            </w:r>
            <w:proofErr w:type="spellEnd"/>
            <w:r w:rsidRPr="00142490">
              <w:rPr>
                <w:sz w:val="28"/>
                <w:szCs w:val="28"/>
              </w:rPr>
              <w:t>.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proofErr w:type="spellStart"/>
            <w:r w:rsidRPr="00142490">
              <w:rPr>
                <w:sz w:val="28"/>
                <w:szCs w:val="28"/>
              </w:rPr>
              <w:t>Міндет</w:t>
            </w:r>
            <w:proofErr w:type="spellEnd"/>
            <w:r w:rsidRPr="00142490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күзгі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жапырақтардың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түсуін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бақылайды</w:t>
            </w:r>
            <w:proofErr w:type="spellEnd"/>
            <w:r w:rsidRPr="00142490">
              <w:rPr>
                <w:sz w:val="28"/>
                <w:szCs w:val="28"/>
              </w:rPr>
              <w:t>.</w:t>
            </w:r>
          </w:p>
          <w:bookmarkEnd w:id="170"/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lastRenderedPageBreak/>
              <w:t>(</w:t>
            </w:r>
            <w:proofErr w:type="spellStart"/>
            <w:r w:rsidRPr="00142490">
              <w:rPr>
                <w:sz w:val="28"/>
                <w:szCs w:val="28"/>
              </w:rPr>
              <w:t>қоршаған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әлеммен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бірге</w:t>
            </w:r>
            <w:proofErr w:type="spellEnd"/>
            <w:r w:rsidRPr="00142490">
              <w:rPr>
                <w:sz w:val="28"/>
                <w:szCs w:val="28"/>
              </w:rPr>
              <w:t xml:space="preserve">, </w:t>
            </w:r>
            <w:proofErr w:type="spellStart"/>
            <w:r w:rsidRPr="00142490">
              <w:rPr>
                <w:sz w:val="28"/>
                <w:szCs w:val="28"/>
              </w:rPr>
              <w:t>арық.әдебиет</w:t>
            </w:r>
            <w:proofErr w:type="spellEnd"/>
            <w:r w:rsidRPr="00142490">
              <w:rPr>
                <w:sz w:val="28"/>
                <w:szCs w:val="28"/>
              </w:rPr>
              <w:t>)</w:t>
            </w:r>
          </w:p>
          <w:p w:rsidR="002D33E9" w:rsidRPr="00142490" w:rsidRDefault="002D33E9" w:rsidP="009550D5">
            <w:pPr>
              <w:rPr>
                <w:rFonts w:eastAsia="Times New Roman"/>
                <w:spacing w:val="-11"/>
                <w:sz w:val="28"/>
                <w:szCs w:val="28"/>
              </w:rPr>
            </w:pPr>
            <w:proofErr w:type="spellStart"/>
            <w:r w:rsidRPr="00142490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Еңбек</w:t>
            </w:r>
            <w:proofErr w:type="spellEnd"/>
            <w:r w:rsidRPr="00142490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қызметі</w:t>
            </w:r>
            <w:proofErr w:type="spellEnd"/>
            <w:r w:rsidRPr="00142490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: </w:t>
            </w:r>
            <w:proofErr w:type="spellStart"/>
            <w:r w:rsidRPr="00142490">
              <w:rPr>
                <w:rFonts w:eastAsia="Times New Roman"/>
                <w:spacing w:val="-11"/>
                <w:sz w:val="28"/>
                <w:szCs w:val="28"/>
              </w:rPr>
              <w:t>ойыншықтарды</w:t>
            </w:r>
            <w:proofErr w:type="spellEnd"/>
            <w:r w:rsidRPr="00142490">
              <w:rPr>
                <w:rFonts w:eastAsia="Times New Roman"/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-11"/>
                <w:sz w:val="28"/>
                <w:szCs w:val="28"/>
              </w:rPr>
              <w:t>себетке</w:t>
            </w:r>
            <w:proofErr w:type="spellEnd"/>
            <w:r w:rsidRPr="00142490">
              <w:rPr>
                <w:rFonts w:eastAsia="Times New Roman"/>
                <w:spacing w:val="-11"/>
                <w:sz w:val="28"/>
                <w:szCs w:val="28"/>
              </w:rPr>
              <w:t xml:space="preserve"> салу.</w:t>
            </w:r>
          </w:p>
          <w:p w:rsidR="002D33E9" w:rsidRPr="00142490" w:rsidRDefault="002D33E9" w:rsidP="009550D5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142490">
              <w:rPr>
                <w:b/>
                <w:bCs/>
                <w:sz w:val="28"/>
                <w:szCs w:val="28"/>
              </w:rPr>
              <w:t>Қимылды</w:t>
            </w:r>
            <w:proofErr w:type="spellEnd"/>
            <w:r w:rsidRPr="00142490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b/>
                <w:bCs/>
                <w:sz w:val="28"/>
                <w:szCs w:val="28"/>
              </w:rPr>
              <w:t>ойын</w:t>
            </w:r>
            <w:proofErr w:type="spellEnd"/>
          </w:p>
          <w:p w:rsidR="002D33E9" w:rsidRPr="00142490" w:rsidRDefault="002D33E9" w:rsidP="009550D5">
            <w:pPr>
              <w:rPr>
                <w:rFonts w:eastAsia="Times New Roman"/>
                <w:spacing w:val="-11"/>
                <w:sz w:val="28"/>
                <w:szCs w:val="28"/>
              </w:rPr>
            </w:pPr>
            <w:r w:rsidRPr="00142490">
              <w:rPr>
                <w:rFonts w:eastAsia="Times New Roman"/>
                <w:spacing w:val="-11"/>
                <w:sz w:val="28"/>
                <w:szCs w:val="28"/>
              </w:rPr>
              <w:t>"</w:t>
            </w:r>
            <w:proofErr w:type="spellStart"/>
            <w:r w:rsidRPr="00142490">
              <w:rPr>
                <w:rFonts w:eastAsia="Times New Roman"/>
                <w:spacing w:val="-11"/>
                <w:sz w:val="28"/>
                <w:szCs w:val="28"/>
              </w:rPr>
              <w:t>Қояндар</w:t>
            </w:r>
            <w:proofErr w:type="spellEnd"/>
            <w:r w:rsidRPr="00142490">
              <w:rPr>
                <w:rFonts w:eastAsia="Times New Roman"/>
                <w:spacing w:val="-11"/>
                <w:sz w:val="28"/>
                <w:szCs w:val="28"/>
              </w:rPr>
              <w:t xml:space="preserve"> мен </w:t>
            </w:r>
            <w:proofErr w:type="spellStart"/>
            <w:r w:rsidRPr="00142490">
              <w:rPr>
                <w:rFonts w:eastAsia="Times New Roman"/>
                <w:spacing w:val="-11"/>
                <w:sz w:val="28"/>
                <w:szCs w:val="28"/>
              </w:rPr>
              <w:t>қасқыр</w:t>
            </w:r>
            <w:proofErr w:type="spellEnd"/>
            <w:r w:rsidRPr="00142490">
              <w:rPr>
                <w:rFonts w:eastAsia="Times New Roman"/>
                <w:spacing w:val="-11"/>
                <w:sz w:val="28"/>
                <w:szCs w:val="28"/>
              </w:rPr>
              <w:t>"</w:t>
            </w:r>
          </w:p>
          <w:p w:rsidR="002D33E9" w:rsidRDefault="002D33E9" w:rsidP="009550D5">
            <w:pPr>
              <w:rPr>
                <w:rFonts w:eastAsia="Times New Roman"/>
                <w:spacing w:val="-11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pacing w:val="-11"/>
                <w:sz w:val="28"/>
                <w:szCs w:val="28"/>
              </w:rPr>
              <w:t>Мақсаты</w:t>
            </w:r>
            <w:proofErr w:type="spellEnd"/>
            <w:r>
              <w:rPr>
                <w:rFonts w:eastAsia="Times New Roman"/>
                <w:spacing w:val="-11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pacing w:val="-11"/>
                <w:sz w:val="28"/>
                <w:szCs w:val="28"/>
              </w:rPr>
              <w:t>бір-біріне</w:t>
            </w:r>
            <w:proofErr w:type="spellEnd"/>
            <w:r>
              <w:rPr>
                <w:rFonts w:eastAsia="Times New Roman"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11"/>
                <w:sz w:val="28"/>
                <w:szCs w:val="28"/>
              </w:rPr>
              <w:t>соқтығыспай</w:t>
            </w:r>
            <w:proofErr w:type="spellEnd"/>
            <w:r>
              <w:rPr>
                <w:rFonts w:eastAsia="Times New Roman"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11"/>
                <w:sz w:val="28"/>
                <w:szCs w:val="28"/>
              </w:rPr>
              <w:t>жүгіру</w:t>
            </w:r>
            <w:proofErr w:type="spellEnd"/>
            <w:r>
              <w:rPr>
                <w:rFonts w:eastAsia="Times New Roman"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11"/>
                <w:sz w:val="28"/>
                <w:szCs w:val="28"/>
              </w:rPr>
              <w:t>қабілетін</w:t>
            </w:r>
            <w:proofErr w:type="spellEnd"/>
            <w:r>
              <w:rPr>
                <w:rFonts w:eastAsia="Times New Roman"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11"/>
                <w:sz w:val="28"/>
                <w:szCs w:val="28"/>
              </w:rPr>
              <w:t>дамыту</w:t>
            </w:r>
            <w:proofErr w:type="spellEnd"/>
            <w:r>
              <w:rPr>
                <w:rFonts w:eastAsia="Times New Roman"/>
                <w:spacing w:val="-11"/>
                <w:sz w:val="28"/>
                <w:szCs w:val="28"/>
              </w:rPr>
              <w:t>.</w:t>
            </w:r>
          </w:p>
          <w:p w:rsidR="002D33E9" w:rsidRPr="00142490" w:rsidRDefault="002D33E9" w:rsidP="009550D5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 w:rsidRPr="00142490">
              <w:rPr>
                <w:rFonts w:eastAsia="Times New Roman"/>
                <w:spacing w:val="-11"/>
                <w:sz w:val="28"/>
                <w:szCs w:val="28"/>
              </w:rPr>
              <w:t>Міндет</w:t>
            </w:r>
            <w:proofErr w:type="spellEnd"/>
            <w:r w:rsidRPr="00142490">
              <w:rPr>
                <w:rFonts w:eastAsia="Times New Roman"/>
                <w:spacing w:val="-11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бір-біріне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соқтығыспай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жүгіреді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>.</w:t>
            </w:r>
          </w:p>
          <w:p w:rsidR="002D33E9" w:rsidRPr="00142490" w:rsidRDefault="002D33E9" w:rsidP="009550D5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proofErr w:type="spellStart"/>
            <w:r w:rsidRPr="00142490">
              <w:rPr>
                <w:rFonts w:eastAsia="Times New Roman"/>
                <w:b/>
                <w:bCs/>
                <w:sz w:val="28"/>
                <w:szCs w:val="28"/>
              </w:rPr>
              <w:t>Еркін</w:t>
            </w:r>
            <w:proofErr w:type="spellEnd"/>
            <w:r w:rsidRPr="00142490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b/>
                <w:bCs/>
                <w:sz w:val="28"/>
                <w:szCs w:val="28"/>
              </w:rPr>
              <w:t>ойын</w:t>
            </w:r>
            <w:proofErr w:type="spellEnd"/>
          </w:p>
          <w:p w:rsidR="002D33E9" w:rsidRPr="00142490" w:rsidRDefault="002D33E9" w:rsidP="009550D5">
            <w:pPr>
              <w:rPr>
                <w:rFonts w:eastAsia="Times New Roman"/>
                <w:spacing w:val="-4"/>
                <w:sz w:val="28"/>
                <w:szCs w:val="28"/>
              </w:rPr>
            </w:pPr>
          </w:p>
        </w:tc>
      </w:tr>
      <w:tr w:rsidR="002D33E9" w:rsidRPr="00142490" w:rsidTr="009550D5">
        <w:tc>
          <w:tcPr>
            <w:tcW w:w="2176" w:type="dxa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proofErr w:type="spellStart"/>
            <w:r w:rsidRPr="00142490">
              <w:rPr>
                <w:sz w:val="28"/>
                <w:szCs w:val="28"/>
              </w:rPr>
              <w:t>Серуеннен</w:t>
            </w:r>
            <w:proofErr w:type="spellEnd"/>
            <w:r w:rsidRPr="00142490">
              <w:rPr>
                <w:sz w:val="28"/>
                <w:szCs w:val="28"/>
              </w:rPr>
              <w:t xml:space="preserve"> оралу</w:t>
            </w:r>
          </w:p>
        </w:tc>
        <w:tc>
          <w:tcPr>
            <w:tcW w:w="12610" w:type="dxa"/>
            <w:gridSpan w:val="9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 xml:space="preserve">Балалардың </w:t>
            </w:r>
            <w:proofErr w:type="spellStart"/>
            <w:r w:rsidRPr="00142490">
              <w:rPr>
                <w:sz w:val="28"/>
                <w:szCs w:val="28"/>
              </w:rPr>
              <w:t>киімдерін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ретімен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шешу</w:t>
            </w:r>
            <w:proofErr w:type="spellEnd"/>
            <w:r w:rsidRPr="00142490">
              <w:rPr>
                <w:sz w:val="28"/>
                <w:szCs w:val="28"/>
              </w:rPr>
              <w:t xml:space="preserve">, </w:t>
            </w:r>
            <w:proofErr w:type="spellStart"/>
            <w:r w:rsidRPr="00142490">
              <w:rPr>
                <w:sz w:val="28"/>
                <w:szCs w:val="28"/>
              </w:rPr>
              <w:t>өз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бетінше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ойын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әрекеттері</w:t>
            </w:r>
            <w:proofErr w:type="spellEnd"/>
          </w:p>
        </w:tc>
      </w:tr>
      <w:tr w:rsidR="002D33E9" w:rsidRPr="00142490" w:rsidTr="009550D5">
        <w:tc>
          <w:tcPr>
            <w:tcW w:w="2176" w:type="dxa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proofErr w:type="spellStart"/>
            <w:r w:rsidRPr="00142490">
              <w:rPr>
                <w:sz w:val="28"/>
                <w:szCs w:val="28"/>
              </w:rPr>
              <w:t>Түскі</w:t>
            </w:r>
            <w:proofErr w:type="spellEnd"/>
            <w:r w:rsidRPr="00142490">
              <w:rPr>
                <w:sz w:val="28"/>
                <w:szCs w:val="28"/>
              </w:rPr>
              <w:t xml:space="preserve"> ас</w:t>
            </w:r>
          </w:p>
        </w:tc>
        <w:tc>
          <w:tcPr>
            <w:tcW w:w="12610" w:type="dxa"/>
            <w:gridSpan w:val="9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 xml:space="preserve">Балалардың </w:t>
            </w:r>
            <w:proofErr w:type="spellStart"/>
            <w:r w:rsidRPr="00142490">
              <w:rPr>
                <w:sz w:val="28"/>
                <w:szCs w:val="28"/>
              </w:rPr>
              <w:t>назарын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тағамға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аудару</w:t>
            </w:r>
            <w:proofErr w:type="spellEnd"/>
            <w:r w:rsidRPr="00142490">
              <w:rPr>
                <w:sz w:val="28"/>
                <w:szCs w:val="28"/>
              </w:rPr>
              <w:t xml:space="preserve">; </w:t>
            </w:r>
            <w:proofErr w:type="spellStart"/>
            <w:r w:rsidRPr="00142490">
              <w:rPr>
                <w:sz w:val="28"/>
                <w:szCs w:val="28"/>
              </w:rPr>
              <w:t>тамақтану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мәдениетін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қалыптастыру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бойынша</w:t>
            </w:r>
            <w:proofErr w:type="spellEnd"/>
            <w:r w:rsidRPr="00142490">
              <w:rPr>
                <w:sz w:val="28"/>
                <w:szCs w:val="28"/>
              </w:rPr>
              <w:t xml:space="preserve"> жеке </w:t>
            </w:r>
            <w:proofErr w:type="spellStart"/>
            <w:r w:rsidRPr="00142490">
              <w:rPr>
                <w:sz w:val="28"/>
                <w:szCs w:val="28"/>
              </w:rPr>
              <w:t>жұмыс</w:t>
            </w:r>
            <w:proofErr w:type="spellEnd"/>
            <w:r w:rsidRPr="00142490">
              <w:rPr>
                <w:sz w:val="28"/>
                <w:szCs w:val="28"/>
              </w:rPr>
              <w:t xml:space="preserve">; </w:t>
            </w:r>
            <w:r w:rsidRPr="00142490">
              <w:rPr>
                <w:sz w:val="28"/>
                <w:szCs w:val="28"/>
              </w:rPr>
              <w:lastRenderedPageBreak/>
              <w:t xml:space="preserve">этикет </w:t>
            </w:r>
            <w:proofErr w:type="spellStart"/>
            <w:r w:rsidRPr="00142490">
              <w:rPr>
                <w:sz w:val="28"/>
                <w:szCs w:val="28"/>
              </w:rPr>
              <w:t>ережелері</w:t>
            </w:r>
            <w:proofErr w:type="spellEnd"/>
            <w:r w:rsidRPr="00142490">
              <w:rPr>
                <w:sz w:val="28"/>
                <w:szCs w:val="28"/>
              </w:rPr>
              <w:t xml:space="preserve">; </w:t>
            </w:r>
            <w:proofErr w:type="spellStart"/>
            <w:r w:rsidRPr="00142490">
              <w:rPr>
                <w:sz w:val="28"/>
                <w:szCs w:val="28"/>
              </w:rPr>
              <w:t>дәлдікті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бағалау</w:t>
            </w:r>
            <w:proofErr w:type="spellEnd"/>
          </w:p>
        </w:tc>
      </w:tr>
      <w:tr w:rsidR="002D33E9" w:rsidRPr="00142490" w:rsidTr="009550D5">
        <w:tc>
          <w:tcPr>
            <w:tcW w:w="2176" w:type="dxa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proofErr w:type="spellStart"/>
            <w:r w:rsidRPr="00142490">
              <w:rPr>
                <w:sz w:val="28"/>
                <w:szCs w:val="28"/>
              </w:rPr>
              <w:lastRenderedPageBreak/>
              <w:t>Күндізгі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ұйқы</w:t>
            </w:r>
            <w:proofErr w:type="spellEnd"/>
          </w:p>
        </w:tc>
        <w:tc>
          <w:tcPr>
            <w:tcW w:w="2893" w:type="dxa"/>
            <w:gridSpan w:val="2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 xml:space="preserve"> "</w:t>
            </w:r>
            <w:proofErr w:type="spellStart"/>
            <w:r w:rsidRPr="00142490">
              <w:rPr>
                <w:sz w:val="28"/>
                <w:szCs w:val="28"/>
              </w:rPr>
              <w:t>Күннің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шуағында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қонақта</w:t>
            </w:r>
            <w:proofErr w:type="spellEnd"/>
            <w:r w:rsidRPr="00142490">
              <w:rPr>
                <w:sz w:val="28"/>
                <w:szCs w:val="28"/>
              </w:rPr>
              <w:t xml:space="preserve">" </w:t>
            </w:r>
            <w:proofErr w:type="spellStart"/>
            <w:r w:rsidRPr="00142490">
              <w:rPr>
                <w:sz w:val="28"/>
                <w:szCs w:val="28"/>
              </w:rPr>
              <w:t>ертегісін</w:t>
            </w:r>
            <w:proofErr w:type="spellEnd"/>
            <w:r w:rsidRPr="00142490">
              <w:rPr>
                <w:sz w:val="28"/>
                <w:szCs w:val="28"/>
              </w:rPr>
              <w:t xml:space="preserve"> оқу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(</w:t>
            </w:r>
            <w:proofErr w:type="spellStart"/>
            <w:r w:rsidRPr="00142490">
              <w:rPr>
                <w:sz w:val="28"/>
                <w:szCs w:val="28"/>
              </w:rPr>
              <w:t>көркем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әдебиет</w:t>
            </w:r>
            <w:proofErr w:type="spellEnd"/>
            <w:r w:rsidRPr="00142490">
              <w:rPr>
                <w:sz w:val="28"/>
                <w:szCs w:val="28"/>
              </w:rPr>
              <w:t>)</w:t>
            </w:r>
          </w:p>
        </w:tc>
        <w:tc>
          <w:tcPr>
            <w:tcW w:w="2608" w:type="dxa"/>
            <w:gridSpan w:val="2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proofErr w:type="spellStart"/>
            <w:r w:rsidRPr="00142490">
              <w:rPr>
                <w:sz w:val="28"/>
                <w:szCs w:val="28"/>
              </w:rPr>
              <w:t>Бесік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жырын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тыңдау</w:t>
            </w:r>
            <w:proofErr w:type="spellEnd"/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(музыка)</w:t>
            </w:r>
          </w:p>
        </w:tc>
        <w:tc>
          <w:tcPr>
            <w:tcW w:w="2904" w:type="dxa"/>
            <w:gridSpan w:val="2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proofErr w:type="spellStart"/>
            <w:r w:rsidRPr="00142490">
              <w:rPr>
                <w:sz w:val="28"/>
                <w:szCs w:val="28"/>
              </w:rPr>
              <w:t>С.Маршактың</w:t>
            </w:r>
            <w:proofErr w:type="spellEnd"/>
            <w:r w:rsidRPr="00142490">
              <w:rPr>
                <w:sz w:val="28"/>
                <w:szCs w:val="28"/>
              </w:rPr>
              <w:t xml:space="preserve"> "</w:t>
            </w:r>
            <w:proofErr w:type="spellStart"/>
            <w:r w:rsidRPr="00142490">
              <w:rPr>
                <w:sz w:val="28"/>
                <w:szCs w:val="28"/>
              </w:rPr>
              <w:t>Зебралар</w:t>
            </w:r>
            <w:proofErr w:type="spellEnd"/>
            <w:r w:rsidRPr="00142490">
              <w:rPr>
                <w:sz w:val="28"/>
                <w:szCs w:val="28"/>
              </w:rPr>
              <w:t xml:space="preserve">" </w:t>
            </w:r>
            <w:proofErr w:type="spellStart"/>
            <w:r w:rsidRPr="00142490">
              <w:rPr>
                <w:sz w:val="28"/>
                <w:szCs w:val="28"/>
              </w:rPr>
              <w:t>өлеңін</w:t>
            </w:r>
            <w:proofErr w:type="spellEnd"/>
            <w:r w:rsidRPr="00142490">
              <w:rPr>
                <w:sz w:val="28"/>
                <w:szCs w:val="28"/>
              </w:rPr>
              <w:t xml:space="preserve"> оқу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(</w:t>
            </w:r>
            <w:proofErr w:type="spellStart"/>
            <w:r w:rsidRPr="00142490">
              <w:rPr>
                <w:sz w:val="28"/>
                <w:szCs w:val="28"/>
              </w:rPr>
              <w:t>көркем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әдебиет</w:t>
            </w:r>
            <w:proofErr w:type="spellEnd"/>
            <w:r w:rsidRPr="00142490">
              <w:rPr>
                <w:sz w:val="28"/>
                <w:szCs w:val="28"/>
              </w:rPr>
              <w:t>)</w:t>
            </w:r>
          </w:p>
        </w:tc>
        <w:tc>
          <w:tcPr>
            <w:tcW w:w="1901" w:type="dxa"/>
            <w:gridSpan w:val="2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proofErr w:type="spellStart"/>
            <w:r w:rsidRPr="00142490">
              <w:rPr>
                <w:sz w:val="28"/>
                <w:szCs w:val="28"/>
              </w:rPr>
              <w:t>Бесік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жырын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тыңдау</w:t>
            </w:r>
            <w:proofErr w:type="spellEnd"/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(музыка)</w:t>
            </w:r>
          </w:p>
        </w:tc>
        <w:tc>
          <w:tcPr>
            <w:tcW w:w="2304" w:type="dxa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proofErr w:type="spellStart"/>
            <w:r w:rsidRPr="00142490">
              <w:rPr>
                <w:sz w:val="28"/>
                <w:szCs w:val="28"/>
              </w:rPr>
              <w:t>Н.Заболоцкийдің</w:t>
            </w:r>
            <w:proofErr w:type="spellEnd"/>
            <w:r w:rsidRPr="00142490">
              <w:rPr>
                <w:sz w:val="28"/>
                <w:szCs w:val="28"/>
              </w:rPr>
              <w:t xml:space="preserve"> "</w:t>
            </w:r>
            <w:proofErr w:type="spellStart"/>
            <w:r w:rsidRPr="00142490">
              <w:rPr>
                <w:sz w:val="28"/>
                <w:szCs w:val="28"/>
              </w:rPr>
              <w:t>Тышқандар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мысықпен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қалай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шайқасты</w:t>
            </w:r>
            <w:proofErr w:type="spellEnd"/>
            <w:r w:rsidRPr="00142490">
              <w:rPr>
                <w:sz w:val="28"/>
                <w:szCs w:val="28"/>
              </w:rPr>
              <w:t xml:space="preserve">" </w:t>
            </w:r>
            <w:proofErr w:type="spellStart"/>
            <w:r w:rsidRPr="00142490">
              <w:rPr>
                <w:sz w:val="28"/>
                <w:szCs w:val="28"/>
              </w:rPr>
              <w:t>өлеңін</w:t>
            </w:r>
            <w:proofErr w:type="spellEnd"/>
            <w:r w:rsidRPr="00142490">
              <w:rPr>
                <w:sz w:val="28"/>
                <w:szCs w:val="28"/>
              </w:rPr>
              <w:t xml:space="preserve"> оқу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(</w:t>
            </w:r>
            <w:proofErr w:type="spellStart"/>
            <w:r w:rsidRPr="00142490">
              <w:rPr>
                <w:sz w:val="28"/>
                <w:szCs w:val="28"/>
              </w:rPr>
              <w:t>көркем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әдебиет</w:t>
            </w:r>
            <w:proofErr w:type="spellEnd"/>
            <w:r w:rsidRPr="00142490">
              <w:rPr>
                <w:sz w:val="28"/>
                <w:szCs w:val="28"/>
              </w:rPr>
              <w:t>)</w:t>
            </w:r>
          </w:p>
        </w:tc>
      </w:tr>
      <w:tr w:rsidR="002D33E9" w:rsidRPr="00142490" w:rsidTr="009550D5">
        <w:tc>
          <w:tcPr>
            <w:tcW w:w="2176" w:type="dxa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proofErr w:type="spellStart"/>
            <w:r w:rsidRPr="00142490">
              <w:rPr>
                <w:sz w:val="28"/>
                <w:szCs w:val="28"/>
              </w:rPr>
              <w:t>Біртіндеп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көтерілу</w:t>
            </w:r>
            <w:proofErr w:type="spellEnd"/>
            <w:r w:rsidRPr="00142490">
              <w:rPr>
                <w:sz w:val="28"/>
                <w:szCs w:val="28"/>
              </w:rPr>
              <w:t xml:space="preserve">, </w:t>
            </w:r>
            <w:proofErr w:type="spellStart"/>
            <w:r w:rsidRPr="00142490">
              <w:rPr>
                <w:sz w:val="28"/>
                <w:szCs w:val="28"/>
              </w:rPr>
              <w:t>сауықтыру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емшаралары</w:t>
            </w:r>
            <w:proofErr w:type="spellEnd"/>
          </w:p>
        </w:tc>
        <w:tc>
          <w:tcPr>
            <w:tcW w:w="12610" w:type="dxa"/>
            <w:gridSpan w:val="9"/>
          </w:tcPr>
          <w:p w:rsidR="002D33E9" w:rsidRPr="00350C43" w:rsidRDefault="002D33E9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142490">
              <w:rPr>
                <w:sz w:val="28"/>
                <w:szCs w:val="28"/>
              </w:rPr>
              <w:t>Жалпақ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табанның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алдын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алу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мақсатында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ортопедиялық</w:t>
            </w:r>
            <w:proofErr w:type="spellEnd"/>
            <w:r w:rsidRPr="00142490">
              <w:rPr>
                <w:sz w:val="28"/>
                <w:szCs w:val="28"/>
              </w:rPr>
              <w:t xml:space="preserve"> жолмен </w:t>
            </w:r>
            <w:proofErr w:type="spellStart"/>
            <w:r w:rsidRPr="00142490">
              <w:rPr>
                <w:sz w:val="28"/>
                <w:szCs w:val="28"/>
              </w:rPr>
              <w:t>жүру</w:t>
            </w:r>
            <w:proofErr w:type="spellEnd"/>
            <w:r w:rsidRPr="00142490">
              <w:rPr>
                <w:sz w:val="28"/>
                <w:szCs w:val="28"/>
              </w:rPr>
              <w:t xml:space="preserve">. </w:t>
            </w:r>
            <w:proofErr w:type="spellStart"/>
            <w:r w:rsidRPr="00142490">
              <w:rPr>
                <w:sz w:val="28"/>
                <w:szCs w:val="28"/>
              </w:rPr>
              <w:t>Білімді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бекіту</w:t>
            </w:r>
            <w:proofErr w:type="spellEnd"/>
            <w:r w:rsidRPr="00142490">
              <w:rPr>
                <w:sz w:val="28"/>
                <w:szCs w:val="28"/>
              </w:rPr>
              <w:t xml:space="preserve"> және </w:t>
            </w:r>
            <w:proofErr w:type="spellStart"/>
            <w:r w:rsidRPr="00142490">
              <w:rPr>
                <w:sz w:val="28"/>
                <w:szCs w:val="28"/>
              </w:rPr>
              <w:t>мәдени-гигиеналық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дағдыларды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жүзеге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асыру</w:t>
            </w:r>
            <w:proofErr w:type="spellEnd"/>
            <w:r w:rsidRPr="00142490">
              <w:rPr>
                <w:sz w:val="28"/>
                <w:szCs w:val="28"/>
              </w:rPr>
              <w:t>.</w:t>
            </w:r>
            <w:r w:rsidRPr="00350C43">
              <w:rPr>
                <w:color w:val="000000"/>
                <w:sz w:val="28"/>
                <w:szCs w:val="28"/>
              </w:rPr>
              <w:t xml:space="preserve"> Мен қол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сабын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шүмегінің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астындамын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>,</w:t>
            </w:r>
          </w:p>
          <w:p w:rsidR="002D33E9" w:rsidRPr="00350C43" w:rsidRDefault="002D33E9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50C43">
              <w:rPr>
                <w:color w:val="000000"/>
                <w:sz w:val="28"/>
                <w:szCs w:val="28"/>
              </w:rPr>
              <w:t xml:space="preserve">Ал мен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бетімді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жууды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ұмытып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кеттім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>.</w:t>
            </w:r>
          </w:p>
          <w:p w:rsidR="002D33E9" w:rsidRPr="00350C43" w:rsidRDefault="002D33E9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350C43">
              <w:rPr>
                <w:color w:val="000000"/>
                <w:sz w:val="28"/>
                <w:szCs w:val="28"/>
              </w:rPr>
              <w:t>Мені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 Трезор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көрді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>:</w:t>
            </w:r>
          </w:p>
          <w:p w:rsidR="002D33E9" w:rsidRPr="00350C43" w:rsidRDefault="002D33E9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350C43">
              <w:rPr>
                <w:color w:val="000000"/>
                <w:sz w:val="28"/>
                <w:szCs w:val="28"/>
              </w:rPr>
              <w:t>Ырылдады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Қандай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ұят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>.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 xml:space="preserve"> </w:t>
            </w:r>
          </w:p>
        </w:tc>
      </w:tr>
      <w:tr w:rsidR="002D33E9" w:rsidRPr="00142490" w:rsidTr="009550D5">
        <w:tc>
          <w:tcPr>
            <w:tcW w:w="2176" w:type="dxa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proofErr w:type="spellStart"/>
            <w:r w:rsidRPr="00142490">
              <w:rPr>
                <w:sz w:val="28"/>
                <w:szCs w:val="28"/>
              </w:rPr>
              <w:t>Түстен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Кейінгі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тағамдар</w:t>
            </w:r>
            <w:proofErr w:type="spellEnd"/>
          </w:p>
        </w:tc>
        <w:tc>
          <w:tcPr>
            <w:tcW w:w="12610" w:type="dxa"/>
            <w:gridSpan w:val="9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 xml:space="preserve">Балалардың </w:t>
            </w:r>
            <w:proofErr w:type="spellStart"/>
            <w:r w:rsidRPr="00142490">
              <w:rPr>
                <w:sz w:val="28"/>
                <w:szCs w:val="28"/>
              </w:rPr>
              <w:t>назарын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тағамға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аудару</w:t>
            </w:r>
            <w:proofErr w:type="spellEnd"/>
            <w:r w:rsidRPr="00142490">
              <w:rPr>
                <w:sz w:val="28"/>
                <w:szCs w:val="28"/>
              </w:rPr>
              <w:t xml:space="preserve">, </w:t>
            </w:r>
            <w:proofErr w:type="spellStart"/>
            <w:r w:rsidRPr="00142490">
              <w:rPr>
                <w:sz w:val="28"/>
                <w:szCs w:val="28"/>
              </w:rPr>
              <w:t>мәдени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тамақтануға</w:t>
            </w:r>
            <w:proofErr w:type="spellEnd"/>
            <w:r w:rsidRPr="00142490">
              <w:rPr>
                <w:sz w:val="28"/>
                <w:szCs w:val="28"/>
              </w:rPr>
              <w:t xml:space="preserve"> баулу</w:t>
            </w:r>
          </w:p>
        </w:tc>
      </w:tr>
      <w:tr w:rsidR="002D33E9" w:rsidRPr="00FD5D8B" w:rsidTr="009550D5">
        <w:tc>
          <w:tcPr>
            <w:tcW w:w="2176" w:type="dxa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proofErr w:type="spellStart"/>
            <w:r w:rsidRPr="00142490">
              <w:rPr>
                <w:sz w:val="28"/>
                <w:szCs w:val="28"/>
              </w:rPr>
              <w:t>Өзіндік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іс-әрекет</w:t>
            </w:r>
            <w:proofErr w:type="spellEnd"/>
            <w:r w:rsidRPr="00142490">
              <w:rPr>
                <w:sz w:val="28"/>
                <w:szCs w:val="28"/>
              </w:rPr>
              <w:t xml:space="preserve"> (аз </w:t>
            </w:r>
            <w:proofErr w:type="spellStart"/>
            <w:r w:rsidRPr="00142490">
              <w:rPr>
                <w:sz w:val="28"/>
                <w:szCs w:val="28"/>
              </w:rPr>
              <w:t>қозғалмалы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ойындар</w:t>
            </w:r>
            <w:proofErr w:type="spellEnd"/>
            <w:r w:rsidRPr="00142490">
              <w:rPr>
                <w:sz w:val="28"/>
                <w:szCs w:val="28"/>
              </w:rPr>
              <w:t xml:space="preserve">, </w:t>
            </w:r>
            <w:proofErr w:type="spellStart"/>
            <w:r w:rsidRPr="00142490">
              <w:rPr>
                <w:sz w:val="28"/>
                <w:szCs w:val="28"/>
              </w:rPr>
              <w:t>үстел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ойындары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ойындар</w:t>
            </w:r>
            <w:proofErr w:type="spellEnd"/>
            <w:r w:rsidRPr="00142490">
              <w:rPr>
                <w:sz w:val="28"/>
                <w:szCs w:val="28"/>
              </w:rPr>
              <w:t xml:space="preserve">, </w:t>
            </w:r>
            <w:proofErr w:type="spellStart"/>
            <w:r w:rsidRPr="00142490">
              <w:rPr>
                <w:sz w:val="28"/>
                <w:szCs w:val="28"/>
              </w:rPr>
              <w:t>бейнелеу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өнері</w:t>
            </w:r>
            <w:proofErr w:type="spellEnd"/>
            <w:r w:rsidRPr="00142490">
              <w:rPr>
                <w:sz w:val="28"/>
                <w:szCs w:val="28"/>
              </w:rPr>
              <w:t xml:space="preserve">, </w:t>
            </w:r>
            <w:proofErr w:type="spellStart"/>
            <w:r w:rsidRPr="00142490">
              <w:rPr>
                <w:sz w:val="28"/>
                <w:szCs w:val="28"/>
              </w:rPr>
              <w:t>кітаптарды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қарау</w:t>
            </w:r>
            <w:proofErr w:type="spellEnd"/>
            <w:r w:rsidRPr="00142490">
              <w:rPr>
                <w:sz w:val="28"/>
                <w:szCs w:val="28"/>
              </w:rPr>
              <w:t xml:space="preserve"> және </w:t>
            </w:r>
            <w:proofErr w:type="spellStart"/>
            <w:r w:rsidRPr="00142490">
              <w:rPr>
                <w:sz w:val="28"/>
                <w:szCs w:val="28"/>
              </w:rPr>
              <w:t>т.б</w:t>
            </w:r>
            <w:proofErr w:type="spellEnd"/>
            <w:r w:rsidRPr="00142490">
              <w:rPr>
                <w:sz w:val="28"/>
                <w:szCs w:val="28"/>
              </w:rPr>
              <w:t>.)</w:t>
            </w:r>
          </w:p>
        </w:tc>
        <w:tc>
          <w:tcPr>
            <w:tcW w:w="2504" w:type="dxa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Математика негіздері</w:t>
            </w:r>
            <w:r w:rsidRPr="00142490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- </w:t>
            </w:r>
            <w:proofErr w:type="spellStart"/>
            <w:r w:rsidRPr="00142490">
              <w:rPr>
                <w:rFonts w:eastAsia="Times New Roman"/>
                <w:b/>
                <w:color w:val="000000"/>
                <w:sz w:val="28"/>
                <w:szCs w:val="28"/>
              </w:rPr>
              <w:t>танымдық</w:t>
            </w:r>
            <w:proofErr w:type="spellEnd"/>
            <w:r w:rsidRPr="00142490">
              <w:rPr>
                <w:rFonts w:eastAsia="Times New Roman"/>
                <w:b/>
                <w:color w:val="000000"/>
                <w:sz w:val="28"/>
                <w:szCs w:val="28"/>
              </w:rPr>
              <w:t>,</w:t>
            </w:r>
            <w:r w:rsidRPr="00142490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 ойын бөлмесі</w:t>
            </w:r>
            <w:r w:rsidRPr="00142490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b/>
                <w:color w:val="000000"/>
                <w:sz w:val="28"/>
                <w:szCs w:val="28"/>
              </w:rPr>
              <w:t>қызметі</w:t>
            </w:r>
            <w:proofErr w:type="spellEnd"/>
            <w:r w:rsidRPr="00142490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color w:val="000000"/>
                <w:sz w:val="28"/>
                <w:szCs w:val="28"/>
              </w:rPr>
              <w:t>ойын</w:t>
            </w:r>
            <w:proofErr w:type="spellEnd"/>
            <w:r w:rsidRPr="00142490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142490">
              <w:rPr>
                <w:sz w:val="28"/>
                <w:szCs w:val="28"/>
              </w:rPr>
              <w:t>"</w:t>
            </w:r>
            <w:proofErr w:type="spellStart"/>
            <w:r w:rsidRPr="00142490">
              <w:rPr>
                <w:sz w:val="28"/>
                <w:szCs w:val="28"/>
              </w:rPr>
              <w:t>Үйлерге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баратын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жолдарды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таңда</w:t>
            </w:r>
            <w:proofErr w:type="spellEnd"/>
            <w:r w:rsidRPr="00142490">
              <w:rPr>
                <w:sz w:val="28"/>
                <w:szCs w:val="28"/>
              </w:rPr>
              <w:t>"</w:t>
            </w:r>
          </w:p>
          <w:p w:rsidR="002D33E9" w:rsidRPr="00CE2E26" w:rsidRDefault="002D33E9" w:rsidP="009550D5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қалыптастыру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салыстыру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нәтижелерін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ұзындығы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бойынша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салыстырыңыз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lastRenderedPageBreak/>
              <w:t>ұзын-қысқа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>.</w:t>
            </w:r>
          </w:p>
          <w:p w:rsidR="002D33E9" w:rsidRPr="00142490" w:rsidRDefault="002D33E9" w:rsidP="009550D5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 w:rsidRPr="00142490">
              <w:rPr>
                <w:sz w:val="28"/>
                <w:szCs w:val="28"/>
              </w:rPr>
              <w:t>Міндет</w:t>
            </w:r>
            <w:proofErr w:type="spellEnd"/>
            <w:r w:rsidRPr="00142490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салыстырады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салыстыру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нәтижелері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ұзындығы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бойынша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ұзын-қысқа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>.</w:t>
            </w:r>
          </w:p>
          <w:p w:rsidR="002D33E9" w:rsidRPr="00142490" w:rsidRDefault="002D33E9" w:rsidP="009550D5">
            <w:pPr>
              <w:rPr>
                <w:color w:val="000000" w:themeColor="text1"/>
                <w:sz w:val="28"/>
                <w:szCs w:val="28"/>
              </w:rPr>
            </w:pPr>
            <w:r w:rsidRPr="00142490">
              <w:rPr>
                <w:color w:val="000000" w:themeColor="text1"/>
                <w:sz w:val="28"/>
                <w:szCs w:val="28"/>
              </w:rPr>
              <w:t>(№9 карточка)</w:t>
            </w:r>
          </w:p>
          <w:p w:rsidR="002D33E9" w:rsidRPr="00142490" w:rsidRDefault="002D33E9" w:rsidP="009550D5">
            <w:pPr>
              <w:pStyle w:val="aa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r w:rsidRPr="00142490">
              <w:rPr>
                <w:b/>
                <w:color w:val="000000"/>
                <w:sz w:val="28"/>
                <w:szCs w:val="28"/>
                <w:lang w:val="kk-KZ"/>
              </w:rPr>
              <w:t>Мүсіндеу – шығармашылық, коммуникативтік, ойын әрекеті</w:t>
            </w:r>
            <w:r w:rsidRPr="00142490">
              <w:rPr>
                <w:color w:val="0D0D0D" w:themeColor="text1" w:themeTint="F2"/>
                <w:sz w:val="28"/>
                <w:szCs w:val="28"/>
              </w:rPr>
              <w:t>"</w:t>
            </w:r>
            <w:proofErr w:type="spellStart"/>
            <w:r w:rsidRPr="00142490">
              <w:rPr>
                <w:color w:val="0D0D0D" w:themeColor="text1" w:themeTint="F2"/>
                <w:sz w:val="28"/>
                <w:szCs w:val="28"/>
              </w:rPr>
              <w:t>Машенкаға</w:t>
            </w:r>
            <w:proofErr w:type="spellEnd"/>
            <w:r w:rsidRPr="00142490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color w:val="0D0D0D" w:themeColor="text1" w:themeTint="F2"/>
                <w:sz w:val="28"/>
                <w:szCs w:val="28"/>
              </w:rPr>
              <w:t>арналған</w:t>
            </w:r>
            <w:proofErr w:type="spellEnd"/>
            <w:r w:rsidRPr="00142490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color w:val="0D0D0D" w:themeColor="text1" w:themeTint="F2"/>
                <w:sz w:val="28"/>
                <w:szCs w:val="28"/>
              </w:rPr>
              <w:t>пирогтар</w:t>
            </w:r>
            <w:proofErr w:type="spellEnd"/>
            <w:r w:rsidRPr="00142490">
              <w:rPr>
                <w:color w:val="0D0D0D" w:themeColor="text1" w:themeTint="F2"/>
                <w:sz w:val="28"/>
                <w:szCs w:val="28"/>
              </w:rPr>
              <w:t>"</w:t>
            </w:r>
          </w:p>
          <w:p w:rsidR="002D33E9" w:rsidRPr="00155126" w:rsidRDefault="002D33E9" w:rsidP="009550D5">
            <w:pPr>
              <w:pStyle w:val="aa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  <w:lang w:val="kk-KZ"/>
              </w:rPr>
            </w:pPr>
            <w:bookmarkStart w:id="171" w:name="_Hlk177985270"/>
            <w:proofErr w:type="spellStart"/>
            <w:r>
              <w:rPr>
                <w:color w:val="0D0D0D" w:themeColor="text1" w:themeTint="F2"/>
                <w:sz w:val="28"/>
                <w:szCs w:val="28"/>
              </w:rPr>
              <w:t>Мақсаты</w:t>
            </w:r>
            <w:proofErr w:type="spellEnd"/>
            <w:r>
              <w:rPr>
                <w:color w:val="0D0D0D" w:themeColor="text1" w:themeTint="F2"/>
                <w:sz w:val="28"/>
                <w:szCs w:val="28"/>
              </w:rPr>
              <w:t xml:space="preserve">: </w:t>
            </w:r>
            <w:proofErr w:type="spellStart"/>
            <w:r>
              <w:rPr>
                <w:color w:val="0D0D0D" w:themeColor="text1" w:themeTint="F2"/>
                <w:sz w:val="28"/>
                <w:szCs w:val="28"/>
              </w:rPr>
              <w:t>іскерлікті</w:t>
            </w:r>
            <w:proofErr w:type="spellEnd"/>
            <w:r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D0D0D" w:themeColor="text1" w:themeTint="F2"/>
                <w:sz w:val="28"/>
                <w:szCs w:val="28"/>
              </w:rPr>
              <w:t>дамыту</w:t>
            </w:r>
            <w:proofErr w:type="spellEnd"/>
            <w:r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r w:rsidRPr="00142490">
              <w:rPr>
                <w:color w:val="0D0D0D" w:themeColor="text1" w:themeTint="F2"/>
                <w:sz w:val="28"/>
                <w:szCs w:val="28"/>
                <w:lang w:val="kk-KZ"/>
              </w:rPr>
              <w:t>жырту тәсілдерін қолдана отырып, кейбір заттарды, тағамдарды мүсіндеу.</w:t>
            </w:r>
          </w:p>
          <w:p w:rsidR="002D33E9" w:rsidRPr="00142490" w:rsidRDefault="002D33E9" w:rsidP="009550D5">
            <w:pPr>
              <w:pStyle w:val="aa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  <w:lang w:val="kk-KZ"/>
              </w:rPr>
            </w:pPr>
            <w:r w:rsidRPr="00142490">
              <w:rPr>
                <w:color w:val="0D0D0D" w:themeColor="text1" w:themeTint="F2"/>
                <w:sz w:val="28"/>
                <w:szCs w:val="28"/>
                <w:lang w:val="kk-KZ"/>
              </w:rPr>
              <w:t xml:space="preserve">Міндет: </w:t>
            </w:r>
            <w:r>
              <w:rPr>
                <w:color w:val="0D0D0D" w:themeColor="text1" w:themeTint="F2"/>
                <w:sz w:val="28"/>
                <w:szCs w:val="28"/>
                <w:lang w:val="kk-KZ"/>
              </w:rPr>
              <w:t>мүсіндейді</w:t>
            </w:r>
            <w:r w:rsidRPr="00142490">
              <w:rPr>
                <w:color w:val="0D0D0D" w:themeColor="text1" w:themeTint="F2"/>
                <w:sz w:val="28"/>
                <w:szCs w:val="28"/>
                <w:lang w:val="kk-KZ"/>
              </w:rPr>
              <w:t xml:space="preserve"> жырту тәсілдерін қолдана отырып, кейбір заттар, </w:t>
            </w:r>
            <w:r w:rsidRPr="00142490">
              <w:rPr>
                <w:color w:val="0D0D0D" w:themeColor="text1" w:themeTint="F2"/>
                <w:sz w:val="28"/>
                <w:szCs w:val="28"/>
                <w:lang w:val="kk-KZ"/>
              </w:rPr>
              <w:lastRenderedPageBreak/>
              <w:t>тамақ өнімдері.</w:t>
            </w:r>
          </w:p>
          <w:bookmarkEnd w:id="171"/>
          <w:p w:rsidR="002D33E9" w:rsidRPr="00142490" w:rsidRDefault="002D33E9" w:rsidP="009550D5">
            <w:pPr>
              <w:rPr>
                <w:sz w:val="28"/>
                <w:szCs w:val="28"/>
                <w:lang w:val="kk-KZ"/>
              </w:rPr>
            </w:pPr>
            <w:r w:rsidRPr="00142490">
              <w:rPr>
                <w:sz w:val="28"/>
                <w:szCs w:val="28"/>
                <w:lang w:val="kk-KZ"/>
              </w:rPr>
              <w:t>(№7 карточка)</w:t>
            </w:r>
          </w:p>
        </w:tc>
        <w:tc>
          <w:tcPr>
            <w:tcW w:w="2516" w:type="dxa"/>
            <w:gridSpan w:val="2"/>
          </w:tcPr>
          <w:p w:rsidR="002D33E9" w:rsidRPr="00142490" w:rsidRDefault="002D33E9" w:rsidP="009550D5">
            <w:pPr>
              <w:rPr>
                <w:rFonts w:eastAsia="Times New Roman"/>
                <w:b/>
                <w:sz w:val="28"/>
                <w:szCs w:val="28"/>
                <w:lang w:val="kk-KZ"/>
              </w:rPr>
            </w:pPr>
            <w:r w:rsidRPr="00142490">
              <w:rPr>
                <w:rFonts w:eastAsia="Times New Roman"/>
                <w:color w:val="000000"/>
                <w:sz w:val="28"/>
                <w:szCs w:val="28"/>
                <w:lang w:val="kk-KZ"/>
              </w:rPr>
              <w:lastRenderedPageBreak/>
              <w:t xml:space="preserve">Сөйлеуді дамыту, математика негіздері - </w:t>
            </w:r>
            <w:r w:rsidRPr="00FD5D8B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ойын, танымдық және коммуникативтік іс-әрекет</w:t>
            </w:r>
            <w:r w:rsidRPr="00142490">
              <w:rPr>
                <w:rFonts w:eastAsia="Times New Roman"/>
                <w:sz w:val="28"/>
                <w:szCs w:val="28"/>
                <w:lang w:val="kk-KZ"/>
              </w:rPr>
              <w:t>сюжеттелген- "Серуендеуге барамыз" рөлдік ойыны</w:t>
            </w:r>
          </w:p>
          <w:p w:rsidR="002D33E9" w:rsidRPr="00FD5D8B" w:rsidRDefault="002D33E9" w:rsidP="009550D5">
            <w:pPr>
              <w:pStyle w:val="c5"/>
              <w:spacing w:before="0" w:after="0"/>
              <w:rPr>
                <w:rStyle w:val="c1"/>
                <w:bCs/>
                <w:sz w:val="28"/>
                <w:szCs w:val="28"/>
                <w:lang w:val="kk-KZ"/>
              </w:rPr>
            </w:pPr>
            <w:r w:rsidRPr="00FD5D8B">
              <w:rPr>
                <w:rStyle w:val="c1"/>
                <w:bCs/>
                <w:sz w:val="28"/>
                <w:szCs w:val="28"/>
                <w:lang w:val="kk-KZ"/>
              </w:rPr>
              <w:t xml:space="preserve">Мақсаты: іскерлікті дамыту </w:t>
            </w:r>
            <w:r w:rsidRPr="00FD5D8B">
              <w:rPr>
                <w:bCs/>
                <w:sz w:val="28"/>
                <w:szCs w:val="28"/>
                <w:lang w:val="kk-KZ"/>
              </w:rPr>
              <w:t>әртүрлі маусымға арналған киімдерді таңдау.</w:t>
            </w:r>
          </w:p>
          <w:p w:rsidR="002D33E9" w:rsidRPr="00FD5D8B" w:rsidRDefault="002D33E9" w:rsidP="009550D5">
            <w:pPr>
              <w:pStyle w:val="c5"/>
              <w:spacing w:before="0" w:after="0"/>
              <w:rPr>
                <w:sz w:val="28"/>
                <w:szCs w:val="28"/>
                <w:lang w:val="kk-KZ"/>
              </w:rPr>
            </w:pPr>
            <w:r w:rsidRPr="00FD5D8B">
              <w:rPr>
                <w:rStyle w:val="c1"/>
                <w:bCs/>
                <w:sz w:val="28"/>
                <w:szCs w:val="28"/>
                <w:lang w:val="kk-KZ"/>
              </w:rPr>
              <w:t>Міндет:</w:t>
            </w:r>
            <w:r w:rsidRPr="00FD5D8B">
              <w:rPr>
                <w:sz w:val="28"/>
                <w:szCs w:val="28"/>
                <w:lang w:val="kk-KZ"/>
              </w:rPr>
              <w:t xml:space="preserve">әртүрлі </w:t>
            </w:r>
            <w:r w:rsidRPr="00FD5D8B">
              <w:rPr>
                <w:sz w:val="28"/>
                <w:szCs w:val="28"/>
                <w:lang w:val="kk-KZ"/>
              </w:rPr>
              <w:lastRenderedPageBreak/>
              <w:t>маусымға арналған киімдерді таңдайды.</w:t>
            </w:r>
          </w:p>
          <w:p w:rsidR="002D33E9" w:rsidRPr="00FD5D8B" w:rsidRDefault="002D33E9" w:rsidP="009550D5">
            <w:pPr>
              <w:rPr>
                <w:sz w:val="28"/>
                <w:szCs w:val="28"/>
                <w:lang w:val="kk-KZ"/>
              </w:rPr>
            </w:pPr>
            <w:r w:rsidRPr="00142490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А</w:t>
            </w:r>
            <w:r w:rsidRPr="00FD5D8B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қабаттасу</w:t>
            </w:r>
            <w:r w:rsidRPr="00142490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- </w:t>
            </w:r>
            <w:r w:rsidRPr="00FD5D8B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шығармашылық, еңбек, коммуникативтік қызмет</w:t>
            </w:r>
            <w:r w:rsidRPr="00142490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ойын </w:t>
            </w:r>
            <w:r w:rsidRPr="00FD5D8B">
              <w:rPr>
                <w:sz w:val="28"/>
                <w:szCs w:val="28"/>
                <w:lang w:val="kk-KZ"/>
              </w:rPr>
              <w:t>"Кім немен қоректенеді?"</w:t>
            </w:r>
          </w:p>
          <w:p w:rsidR="002D33E9" w:rsidRPr="00FD5D8B" w:rsidRDefault="002D33E9" w:rsidP="009550D5">
            <w:pPr>
              <w:ind w:left="-14"/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Мақсаты: білімдерін бекіту </w:t>
            </w:r>
            <w:r w:rsidRPr="00142490">
              <w:rPr>
                <w:rFonts w:eastAsia="Times New Roman"/>
                <w:sz w:val="28"/>
                <w:szCs w:val="28"/>
                <w:lang w:val="kk-KZ"/>
              </w:rPr>
              <w:t>заттардың пішіні және олардың түсі туралы.</w:t>
            </w:r>
          </w:p>
          <w:p w:rsidR="002D33E9" w:rsidRPr="00142490" w:rsidRDefault="002D33E9" w:rsidP="009550D5">
            <w:pPr>
              <w:ind w:left="-14"/>
              <w:rPr>
                <w:rFonts w:eastAsia="Times New Roman"/>
                <w:sz w:val="28"/>
                <w:szCs w:val="28"/>
                <w:lang w:val="kk-KZ"/>
              </w:rPr>
            </w:pPr>
            <w:proofErr w:type="spellStart"/>
            <w:r w:rsidRPr="00142490">
              <w:rPr>
                <w:sz w:val="28"/>
                <w:szCs w:val="28"/>
              </w:rPr>
              <w:t>Міндет</w:t>
            </w:r>
            <w:proofErr w:type="spellEnd"/>
            <w:r w:rsidRPr="00142490">
              <w:rPr>
                <w:sz w:val="28"/>
                <w:szCs w:val="28"/>
              </w:rPr>
              <w:t xml:space="preserve">: </w:t>
            </w:r>
            <w:r>
              <w:rPr>
                <w:rFonts w:eastAsia="Times New Roman"/>
                <w:sz w:val="28"/>
                <w:szCs w:val="28"/>
                <w:lang w:val="kk-KZ"/>
              </w:rPr>
              <w:t>аппликация бөлшектерін жапсырады</w:t>
            </w:r>
            <w:r w:rsidRPr="00142490">
              <w:rPr>
                <w:rFonts w:eastAsia="Times New Roman"/>
                <w:sz w:val="28"/>
                <w:szCs w:val="28"/>
                <w:lang w:val="kk-KZ"/>
              </w:rPr>
              <w:t>.</w:t>
            </w:r>
          </w:p>
          <w:p w:rsidR="002D33E9" w:rsidRPr="00142490" w:rsidRDefault="002D33E9" w:rsidP="009550D5">
            <w:pPr>
              <w:rPr>
                <w:sz w:val="28"/>
                <w:szCs w:val="28"/>
                <w:lang w:val="kk-KZ"/>
              </w:rPr>
            </w:pPr>
            <w:r w:rsidRPr="00142490">
              <w:rPr>
                <w:sz w:val="28"/>
                <w:szCs w:val="28"/>
                <w:lang w:val="kk-KZ"/>
              </w:rPr>
              <w:t>(№7 карточка)</w:t>
            </w:r>
          </w:p>
        </w:tc>
        <w:tc>
          <w:tcPr>
            <w:tcW w:w="2516" w:type="dxa"/>
            <w:gridSpan w:val="2"/>
          </w:tcPr>
          <w:p w:rsidR="002D33E9" w:rsidRPr="00FD5D8B" w:rsidRDefault="002D33E9" w:rsidP="009550D5">
            <w:pPr>
              <w:rPr>
                <w:sz w:val="28"/>
                <w:szCs w:val="28"/>
                <w:lang w:val="kk-KZ"/>
              </w:rPr>
            </w:pPr>
            <w:r w:rsidRPr="00142490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Математика негіздері</w:t>
            </w:r>
            <w:r w:rsidRPr="00142490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- </w:t>
            </w:r>
            <w:r w:rsidRPr="00FD5D8B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танымдық,</w:t>
            </w:r>
            <w:r w:rsidRPr="00142490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 ойын бөлмесі</w:t>
            </w:r>
            <w:r w:rsidRPr="00FD5D8B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 қызметі</w:t>
            </w:r>
            <w:r w:rsidRPr="00FD5D8B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FD5D8B">
              <w:rPr>
                <w:sz w:val="28"/>
                <w:szCs w:val="28"/>
                <w:lang w:val="kk-KZ"/>
              </w:rPr>
              <w:t>"Түзет кілемше"</w:t>
            </w:r>
          </w:p>
          <w:p w:rsidR="002D33E9" w:rsidRPr="00FD5D8B" w:rsidRDefault="002D33E9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Мақсаты: іскерлікті қалыптастыру 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t xml:space="preserve">бір затты екіншісімен салыстыру арқылы берілген шама өлшемі бойынша заттарды 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lastRenderedPageBreak/>
              <w:t>салыстырыңыз.</w:t>
            </w:r>
          </w:p>
          <w:p w:rsidR="002D33E9" w:rsidRPr="00FD5D8B" w:rsidRDefault="002D33E9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>Міндет: салыстырады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t xml:space="preserve"> бір затты екіншісімен салыстыру арқылы берілген шама өлшемі бойынша объектілер.</w:t>
            </w:r>
          </w:p>
          <w:p w:rsidR="002D33E9" w:rsidRPr="00FD5D8B" w:rsidRDefault="002D33E9" w:rsidP="009550D5">
            <w:pPr>
              <w:rPr>
                <w:color w:val="000000" w:themeColor="text1"/>
                <w:sz w:val="28"/>
                <w:szCs w:val="28"/>
                <w:lang w:val="kk-KZ"/>
              </w:rPr>
            </w:pPr>
            <w:r w:rsidRPr="00FD5D8B">
              <w:rPr>
                <w:color w:val="000000" w:themeColor="text1"/>
                <w:sz w:val="28"/>
                <w:szCs w:val="28"/>
                <w:lang w:val="kk-KZ"/>
              </w:rPr>
              <w:t>(№10 карточка)</w:t>
            </w:r>
          </w:p>
          <w:p w:rsidR="002D33E9" w:rsidRPr="00FD5D8B" w:rsidRDefault="002D33E9" w:rsidP="009550D5">
            <w:pPr>
              <w:pStyle w:val="aa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  <w:lang w:val="kk-KZ"/>
              </w:rPr>
            </w:pPr>
            <w:r w:rsidRPr="00142490">
              <w:rPr>
                <w:b/>
                <w:color w:val="000000"/>
                <w:sz w:val="28"/>
                <w:szCs w:val="28"/>
                <w:lang w:val="kk-KZ"/>
              </w:rPr>
              <w:t>Мүсіндеу – шығармашылық, коммуникативтік, ойын әрекеті</w:t>
            </w:r>
            <w:r w:rsidRPr="00142490">
              <w:rPr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FD5D8B">
              <w:rPr>
                <w:color w:val="0D0D0D" w:themeColor="text1" w:themeTint="F2"/>
                <w:sz w:val="28"/>
                <w:szCs w:val="28"/>
                <w:lang w:val="kk-KZ"/>
              </w:rPr>
              <w:t>"Банан"</w:t>
            </w:r>
          </w:p>
          <w:p w:rsidR="002D33E9" w:rsidRPr="00FD5D8B" w:rsidRDefault="002D33E9" w:rsidP="009550D5">
            <w:pPr>
              <w:rPr>
                <w:sz w:val="28"/>
                <w:szCs w:val="28"/>
                <w:lang w:val="kk-KZ"/>
              </w:rPr>
            </w:pPr>
            <w:bookmarkStart w:id="172" w:name="_Hlk177986214"/>
            <w:r w:rsidRPr="00FD5D8B">
              <w:rPr>
                <w:sz w:val="28"/>
                <w:szCs w:val="28"/>
                <w:lang w:val="kk-KZ"/>
              </w:rPr>
              <w:t>Мақсаты: жемістерді мүсіндеу қабілетін дамыту.</w:t>
            </w:r>
          </w:p>
          <w:p w:rsidR="002D33E9" w:rsidRPr="00142490" w:rsidRDefault="002D33E9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proofErr w:type="spellStart"/>
            <w:r w:rsidRPr="00142490">
              <w:rPr>
                <w:sz w:val="28"/>
                <w:szCs w:val="28"/>
              </w:rPr>
              <w:t>Міндет</w:t>
            </w:r>
            <w:proofErr w:type="spellEnd"/>
            <w:r w:rsidRPr="00142490">
              <w:rPr>
                <w:sz w:val="28"/>
                <w:szCs w:val="28"/>
              </w:rPr>
              <w:t xml:space="preserve">: </w:t>
            </w:r>
            <w:r>
              <w:rPr>
                <w:rFonts w:eastAsia="Times New Roman"/>
                <w:sz w:val="28"/>
                <w:szCs w:val="28"/>
                <w:lang w:val="kk-KZ"/>
              </w:rPr>
              <w:t>мүсіндейді</w:t>
            </w:r>
            <w:r w:rsidRPr="00142490">
              <w:rPr>
                <w:rFonts w:eastAsia="Times New Roman"/>
                <w:sz w:val="28"/>
                <w:szCs w:val="28"/>
                <w:lang w:val="kk-KZ"/>
              </w:rPr>
              <w:t xml:space="preserve"> жемістер.</w:t>
            </w:r>
          </w:p>
          <w:bookmarkEnd w:id="172"/>
          <w:p w:rsidR="002D33E9" w:rsidRPr="00142490" w:rsidRDefault="002D33E9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142490">
              <w:rPr>
                <w:rFonts w:eastAsia="Times New Roman"/>
                <w:color w:val="000000"/>
                <w:sz w:val="28"/>
                <w:szCs w:val="28"/>
                <w:lang w:val="kk-KZ"/>
              </w:rPr>
              <w:t>(№8 карточка)</w:t>
            </w:r>
          </w:p>
          <w:p w:rsidR="002D33E9" w:rsidRPr="00142490" w:rsidRDefault="002D33E9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</w:p>
        </w:tc>
        <w:tc>
          <w:tcPr>
            <w:tcW w:w="2554" w:type="dxa"/>
            <w:gridSpan w:val="2"/>
          </w:tcPr>
          <w:p w:rsidR="002D33E9" w:rsidRPr="00142490" w:rsidRDefault="002D33E9" w:rsidP="009550D5">
            <w:pPr>
              <w:rPr>
                <w:rFonts w:eastAsia="Times New Roman"/>
                <w:b/>
                <w:sz w:val="28"/>
                <w:szCs w:val="28"/>
                <w:lang w:val="kk-KZ"/>
              </w:rPr>
            </w:pPr>
            <w:r w:rsidRPr="00142490">
              <w:rPr>
                <w:rFonts w:eastAsia="Times New Roman"/>
                <w:color w:val="000000"/>
                <w:sz w:val="28"/>
                <w:szCs w:val="28"/>
                <w:lang w:val="kk-KZ"/>
              </w:rPr>
              <w:lastRenderedPageBreak/>
              <w:t xml:space="preserve">Сөйлеуді дамыту, математика негіздері - </w:t>
            </w:r>
            <w:proofErr w:type="spellStart"/>
            <w:r w:rsidRPr="00142490">
              <w:rPr>
                <w:rFonts w:eastAsia="Times New Roman"/>
                <w:b/>
                <w:color w:val="000000"/>
                <w:sz w:val="28"/>
                <w:szCs w:val="28"/>
              </w:rPr>
              <w:t>ойын</w:t>
            </w:r>
            <w:proofErr w:type="spellEnd"/>
            <w:r w:rsidRPr="00142490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42490">
              <w:rPr>
                <w:rFonts w:eastAsia="Times New Roman"/>
                <w:b/>
                <w:color w:val="000000"/>
                <w:sz w:val="28"/>
                <w:szCs w:val="28"/>
              </w:rPr>
              <w:t>танымдық</w:t>
            </w:r>
            <w:proofErr w:type="spellEnd"/>
            <w:r w:rsidRPr="00142490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және </w:t>
            </w:r>
            <w:proofErr w:type="spellStart"/>
            <w:r w:rsidRPr="00142490">
              <w:rPr>
                <w:rFonts w:eastAsia="Times New Roman"/>
                <w:b/>
                <w:color w:val="000000"/>
                <w:sz w:val="28"/>
                <w:szCs w:val="28"/>
              </w:rPr>
              <w:t>коммуникативтік</w:t>
            </w:r>
            <w:proofErr w:type="spellEnd"/>
            <w:r w:rsidRPr="00142490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b/>
                <w:color w:val="000000"/>
                <w:sz w:val="28"/>
                <w:szCs w:val="28"/>
              </w:rPr>
              <w:t>іс-әрекет</w:t>
            </w:r>
            <w:proofErr w:type="spellEnd"/>
            <w:r w:rsidRPr="00142490">
              <w:rPr>
                <w:rFonts w:eastAsia="Times New Roman"/>
                <w:sz w:val="28"/>
                <w:szCs w:val="28"/>
                <w:lang w:val="kk-KZ"/>
              </w:rPr>
              <w:t>сюжеттік желіо- "Дүкен" рөлдік ойыны</w:t>
            </w:r>
          </w:p>
          <w:p w:rsidR="002D33E9" w:rsidRPr="00FD5D8B" w:rsidRDefault="002D33E9" w:rsidP="009550D5">
            <w:pPr>
              <w:rPr>
                <w:rStyle w:val="c1"/>
                <w:bCs/>
                <w:sz w:val="28"/>
                <w:szCs w:val="28"/>
                <w:lang w:val="kk-KZ"/>
              </w:rPr>
            </w:pPr>
            <w:r w:rsidRPr="00FD5D8B">
              <w:rPr>
                <w:rStyle w:val="c1"/>
                <w:bCs/>
                <w:sz w:val="28"/>
                <w:szCs w:val="28"/>
                <w:lang w:val="kk-KZ"/>
              </w:rPr>
              <w:t>Мақсаты: ойын ережелерін сақтау қабілетін дамыту.</w:t>
            </w:r>
          </w:p>
          <w:p w:rsidR="002D33E9" w:rsidRPr="00FD5D8B" w:rsidRDefault="002D33E9" w:rsidP="009550D5">
            <w:pPr>
              <w:rPr>
                <w:sz w:val="28"/>
                <w:szCs w:val="28"/>
                <w:lang w:val="kk-KZ"/>
              </w:rPr>
            </w:pPr>
            <w:r w:rsidRPr="00FD5D8B">
              <w:rPr>
                <w:rStyle w:val="c1"/>
                <w:bCs/>
                <w:sz w:val="28"/>
                <w:szCs w:val="28"/>
                <w:lang w:val="kk-KZ"/>
              </w:rPr>
              <w:t>Міндет:</w:t>
            </w:r>
            <w:r w:rsidRPr="00FD5D8B">
              <w:rPr>
                <w:sz w:val="28"/>
                <w:szCs w:val="28"/>
                <w:lang w:val="kk-KZ"/>
              </w:rPr>
              <w:t>ойын ережелерін сақтаймыз.</w:t>
            </w:r>
          </w:p>
          <w:p w:rsidR="002D33E9" w:rsidRPr="00FD5D8B" w:rsidRDefault="002D33E9" w:rsidP="009550D5">
            <w:pPr>
              <w:rPr>
                <w:sz w:val="28"/>
                <w:szCs w:val="28"/>
                <w:lang w:val="kk-KZ"/>
              </w:rPr>
            </w:pPr>
            <w:r w:rsidRPr="00142490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А</w:t>
            </w:r>
            <w:r w:rsidRPr="00FD5D8B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қабаттасу</w:t>
            </w:r>
            <w:r w:rsidRPr="00142490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- </w:t>
            </w:r>
            <w:r w:rsidRPr="00FD5D8B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шығармашылық, </w:t>
            </w:r>
            <w:r w:rsidRPr="00FD5D8B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еңбек, коммуникативтік қызмет</w:t>
            </w:r>
            <w:r w:rsidRPr="00142490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ойын </w:t>
            </w:r>
            <w:r w:rsidRPr="00FD5D8B">
              <w:rPr>
                <w:sz w:val="28"/>
                <w:szCs w:val="28"/>
                <w:lang w:val="kk-KZ"/>
              </w:rPr>
              <w:t>"Қоян мен әтешке арналған үй"</w:t>
            </w:r>
          </w:p>
          <w:p w:rsidR="002D33E9" w:rsidRPr="00FD5D8B" w:rsidRDefault="002D33E9" w:rsidP="009550D5">
            <w:pPr>
              <w:ind w:left="37"/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Мақсаты: білімдерін бекіту </w:t>
            </w:r>
            <w:r w:rsidRPr="00142490">
              <w:rPr>
                <w:rFonts w:eastAsia="Times New Roman"/>
                <w:sz w:val="28"/>
                <w:szCs w:val="28"/>
                <w:lang w:val="kk-KZ"/>
              </w:rPr>
              <w:t>заттардың пішіні және олардың түсі туралы.</w:t>
            </w:r>
          </w:p>
          <w:p w:rsidR="002D33E9" w:rsidRPr="00142490" w:rsidRDefault="002D33E9" w:rsidP="009550D5">
            <w:pPr>
              <w:ind w:left="37"/>
              <w:rPr>
                <w:rFonts w:eastAsia="Times New Roman"/>
                <w:sz w:val="28"/>
                <w:szCs w:val="28"/>
                <w:lang w:val="kk-KZ"/>
              </w:rPr>
            </w:pPr>
            <w:proofErr w:type="spellStart"/>
            <w:r w:rsidRPr="00142490">
              <w:rPr>
                <w:sz w:val="28"/>
                <w:szCs w:val="28"/>
              </w:rPr>
              <w:t>Міндет</w:t>
            </w:r>
            <w:proofErr w:type="spellEnd"/>
            <w:r w:rsidRPr="00142490">
              <w:rPr>
                <w:sz w:val="28"/>
                <w:szCs w:val="28"/>
              </w:rPr>
              <w:t xml:space="preserve">: </w:t>
            </w:r>
            <w:r>
              <w:rPr>
                <w:rFonts w:eastAsia="Times New Roman"/>
                <w:sz w:val="28"/>
                <w:szCs w:val="28"/>
                <w:lang w:val="kk-KZ"/>
              </w:rPr>
              <w:t>аппликация бөлшектерін жапсырады</w:t>
            </w:r>
            <w:r w:rsidRPr="00142490">
              <w:rPr>
                <w:rFonts w:eastAsia="Times New Roman"/>
                <w:sz w:val="28"/>
                <w:szCs w:val="28"/>
                <w:lang w:val="kk-KZ"/>
              </w:rPr>
              <w:t>.</w:t>
            </w:r>
          </w:p>
          <w:p w:rsidR="002D33E9" w:rsidRPr="00142490" w:rsidRDefault="002D33E9" w:rsidP="009550D5">
            <w:pPr>
              <w:ind w:left="179"/>
              <w:rPr>
                <w:sz w:val="28"/>
                <w:szCs w:val="28"/>
                <w:lang w:val="kk-KZ"/>
              </w:rPr>
            </w:pPr>
            <w:r w:rsidRPr="00142490">
              <w:rPr>
                <w:sz w:val="28"/>
                <w:szCs w:val="28"/>
                <w:lang w:val="kk-KZ"/>
              </w:rPr>
              <w:t>(№8 карточка)</w:t>
            </w:r>
          </w:p>
        </w:tc>
        <w:tc>
          <w:tcPr>
            <w:tcW w:w="2520" w:type="dxa"/>
            <w:gridSpan w:val="2"/>
          </w:tcPr>
          <w:p w:rsidR="002D33E9" w:rsidRPr="00FD5D8B" w:rsidRDefault="002D33E9" w:rsidP="009550D5">
            <w:pPr>
              <w:rPr>
                <w:sz w:val="28"/>
                <w:szCs w:val="28"/>
                <w:lang w:val="kk-KZ"/>
              </w:rPr>
            </w:pPr>
            <w:r w:rsidRPr="00142490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Математика негіздері</w:t>
            </w:r>
            <w:r w:rsidRPr="00142490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- </w:t>
            </w:r>
            <w:r w:rsidRPr="00FD5D8B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танымдық,</w:t>
            </w:r>
            <w:r w:rsidRPr="00142490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 ойын бөлмесі</w:t>
            </w:r>
            <w:r w:rsidRPr="00FD5D8B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 қызметі</w:t>
            </w:r>
            <w:r w:rsidRPr="00FD5D8B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FD5D8B">
              <w:rPr>
                <w:sz w:val="28"/>
                <w:szCs w:val="28"/>
                <w:lang w:val="kk-KZ"/>
              </w:rPr>
              <w:t>"Көпірлер қояндарға арналған"</w:t>
            </w:r>
          </w:p>
          <w:p w:rsidR="002D33E9" w:rsidRPr="00FD5D8B" w:rsidRDefault="002D33E9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Мақсаты: іскерлікті қалыптастыру 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t>бір затты екіншісімен салыстыру арқылы берілген шама өлшемі бойынша заттарды салыстырыңыз.</w:t>
            </w:r>
          </w:p>
          <w:p w:rsidR="002D33E9" w:rsidRPr="00FD5D8B" w:rsidRDefault="002D33E9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>Міндет: салыстырады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t xml:space="preserve"> бір 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lastRenderedPageBreak/>
              <w:t>затты екіншісімен салыстыру арқылы берілген шама өлшемі бойынша объектілер.</w:t>
            </w:r>
          </w:p>
          <w:p w:rsidR="002D33E9" w:rsidRPr="00FD5D8B" w:rsidRDefault="002D33E9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FD5D8B">
              <w:rPr>
                <w:rFonts w:eastAsia="Times New Roman"/>
                <w:color w:val="000000"/>
                <w:sz w:val="28"/>
                <w:szCs w:val="28"/>
                <w:lang w:val="kk-KZ"/>
              </w:rPr>
              <w:t>(№11 карточка)</w:t>
            </w:r>
          </w:p>
          <w:p w:rsidR="002D33E9" w:rsidRPr="00142490" w:rsidRDefault="002D33E9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142490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Сурет салу, мүсіндеу, аппликация – шығармашылық, коммуникативтікойын әрекеті, ойын әрекеті</w:t>
            </w:r>
            <w:r w:rsidRPr="00142490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(балалардың қызығушылықтары бойынша)</w:t>
            </w:r>
          </w:p>
          <w:p w:rsidR="002D33E9" w:rsidRPr="00142490" w:rsidRDefault="002D33E9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</w:p>
          <w:p w:rsidR="002D33E9" w:rsidRPr="00FD5D8B" w:rsidRDefault="002D33E9" w:rsidP="009550D5">
            <w:pPr>
              <w:rPr>
                <w:sz w:val="28"/>
                <w:szCs w:val="28"/>
                <w:lang w:val="kk-KZ"/>
              </w:rPr>
            </w:pPr>
          </w:p>
        </w:tc>
      </w:tr>
      <w:tr w:rsidR="002D33E9" w:rsidRPr="00142490" w:rsidTr="009550D5">
        <w:tc>
          <w:tcPr>
            <w:tcW w:w="2176" w:type="dxa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proofErr w:type="spellStart"/>
            <w:r w:rsidRPr="00142490">
              <w:rPr>
                <w:sz w:val="28"/>
                <w:szCs w:val="28"/>
              </w:rPr>
              <w:lastRenderedPageBreak/>
              <w:t>Балалармен</w:t>
            </w:r>
            <w:proofErr w:type="spellEnd"/>
            <w:r w:rsidRPr="00142490">
              <w:rPr>
                <w:sz w:val="28"/>
                <w:szCs w:val="28"/>
              </w:rPr>
              <w:t xml:space="preserve"> жеке </w:t>
            </w:r>
            <w:proofErr w:type="spellStart"/>
            <w:r w:rsidRPr="00142490">
              <w:rPr>
                <w:sz w:val="28"/>
                <w:szCs w:val="28"/>
              </w:rPr>
              <w:t>жұмыс</w:t>
            </w:r>
            <w:proofErr w:type="spellEnd"/>
          </w:p>
        </w:tc>
        <w:tc>
          <w:tcPr>
            <w:tcW w:w="2504" w:type="dxa"/>
          </w:tcPr>
          <w:p w:rsidR="002D33E9" w:rsidRPr="00142490" w:rsidRDefault="002D33E9" w:rsidP="009550D5">
            <w:pPr>
              <w:pStyle w:val="c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142490">
              <w:rPr>
                <w:b/>
                <w:sz w:val="28"/>
                <w:szCs w:val="28"/>
                <w:lang w:val="kk-KZ"/>
              </w:rPr>
              <w:t>О</w:t>
            </w:r>
            <w:proofErr w:type="spellStart"/>
            <w:r w:rsidRPr="00142490">
              <w:rPr>
                <w:b/>
                <w:sz w:val="28"/>
                <w:szCs w:val="28"/>
              </w:rPr>
              <w:t>қоршаған</w:t>
            </w:r>
            <w:proofErr w:type="spellEnd"/>
            <w:r w:rsidRPr="0014249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b/>
                <w:sz w:val="28"/>
                <w:szCs w:val="28"/>
              </w:rPr>
              <w:t>ортамен</w:t>
            </w:r>
            <w:proofErr w:type="spellEnd"/>
            <w:r w:rsidRPr="0014249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b/>
                <w:sz w:val="28"/>
                <w:szCs w:val="28"/>
              </w:rPr>
              <w:t>танысу</w:t>
            </w:r>
            <w:proofErr w:type="spellEnd"/>
            <w:r w:rsidRPr="00142490">
              <w:rPr>
                <w:b/>
                <w:sz w:val="28"/>
                <w:szCs w:val="28"/>
              </w:rPr>
              <w:t xml:space="preserve"> </w:t>
            </w:r>
            <w:r w:rsidRPr="00142490">
              <w:rPr>
                <w:b/>
                <w:sz w:val="28"/>
                <w:szCs w:val="28"/>
                <w:lang w:val="kk-KZ"/>
              </w:rPr>
              <w:t>әлеммен</w:t>
            </w:r>
            <w:r w:rsidRPr="00142490">
              <w:rPr>
                <w:sz w:val="28"/>
                <w:szCs w:val="28"/>
                <w:lang w:val="kk-KZ"/>
              </w:rPr>
              <w:t xml:space="preserve">- </w:t>
            </w:r>
            <w:proofErr w:type="spellStart"/>
            <w:r w:rsidRPr="00142490">
              <w:rPr>
                <w:b/>
                <w:sz w:val="28"/>
                <w:szCs w:val="28"/>
              </w:rPr>
              <w:t>коммуникативтік</w:t>
            </w:r>
            <w:proofErr w:type="spellEnd"/>
            <w:r w:rsidRPr="0014249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b/>
                <w:sz w:val="28"/>
                <w:szCs w:val="28"/>
              </w:rPr>
              <w:t>іс-әрекет</w:t>
            </w:r>
            <w:r w:rsidRPr="00142490">
              <w:rPr>
                <w:sz w:val="28"/>
                <w:szCs w:val="28"/>
              </w:rPr>
              <w:t>ы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r w:rsidRPr="00142490">
              <w:rPr>
                <w:color w:val="000000"/>
                <w:sz w:val="28"/>
                <w:szCs w:val="28"/>
              </w:rPr>
              <w:t>"</w:t>
            </w:r>
            <w:proofErr w:type="spellStart"/>
            <w:r w:rsidRPr="00142490">
              <w:rPr>
                <w:color w:val="000000"/>
                <w:sz w:val="28"/>
                <w:szCs w:val="28"/>
              </w:rPr>
              <w:t>Әжеге</w:t>
            </w:r>
            <w:proofErr w:type="spellEnd"/>
            <w:r w:rsidRPr="0014249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color w:val="000000"/>
                <w:sz w:val="28"/>
                <w:szCs w:val="28"/>
              </w:rPr>
              <w:t>тәртіпті</w:t>
            </w:r>
            <w:proofErr w:type="spellEnd"/>
            <w:r w:rsidRPr="0014249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color w:val="000000"/>
                <w:sz w:val="28"/>
                <w:szCs w:val="28"/>
              </w:rPr>
              <w:t>қалпына</w:t>
            </w:r>
            <w:proofErr w:type="spellEnd"/>
            <w:r w:rsidRPr="0014249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color w:val="000000"/>
                <w:sz w:val="28"/>
                <w:szCs w:val="28"/>
              </w:rPr>
              <w:t>келтіруге</w:t>
            </w:r>
            <w:proofErr w:type="spellEnd"/>
            <w:r w:rsidRPr="0014249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color w:val="000000"/>
                <w:sz w:val="28"/>
                <w:szCs w:val="28"/>
              </w:rPr>
              <w:t>көмектес</w:t>
            </w:r>
            <w:proofErr w:type="spellEnd"/>
            <w:r w:rsidRPr="00142490">
              <w:rPr>
                <w:color w:val="000000"/>
                <w:sz w:val="28"/>
                <w:szCs w:val="28"/>
              </w:rPr>
              <w:t xml:space="preserve">" </w:t>
            </w:r>
            <w:proofErr w:type="spellStart"/>
            <w:r w:rsidRPr="00142490">
              <w:rPr>
                <w:color w:val="000000"/>
                <w:sz w:val="28"/>
                <w:szCs w:val="28"/>
              </w:rPr>
              <w:t>ойыны</w:t>
            </w:r>
            <w:proofErr w:type="spellEnd"/>
          </w:p>
          <w:p w:rsidR="002D33E9" w:rsidRDefault="002D33E9" w:rsidP="009550D5">
            <w:pPr>
              <w:pStyle w:val="c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Мақсаты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: </w:t>
            </w:r>
            <w:proofErr w:type="spellStart"/>
            <w:r>
              <w:rPr>
                <w:color w:val="000000"/>
                <w:sz w:val="28"/>
                <w:szCs w:val="28"/>
              </w:rPr>
              <w:t>жақындарына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қамқорлық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көрсету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қабілетін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дамыту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</w:p>
          <w:p w:rsidR="002D33E9" w:rsidRPr="00142490" w:rsidRDefault="002D33E9" w:rsidP="009550D5">
            <w:pPr>
              <w:pStyle w:val="c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142490">
              <w:rPr>
                <w:color w:val="000000"/>
                <w:sz w:val="28"/>
                <w:szCs w:val="28"/>
              </w:rPr>
              <w:t>Міндет</w:t>
            </w:r>
            <w:proofErr w:type="spellEnd"/>
            <w:r w:rsidRPr="00142490">
              <w:rPr>
                <w:color w:val="000000"/>
                <w:sz w:val="28"/>
                <w:szCs w:val="28"/>
              </w:rPr>
              <w:t xml:space="preserve">: </w:t>
            </w:r>
            <w:proofErr w:type="spellStart"/>
            <w:r>
              <w:rPr>
                <w:color w:val="000000"/>
                <w:sz w:val="28"/>
                <w:szCs w:val="28"/>
              </w:rPr>
              <w:t>көрсетеді</w:t>
            </w:r>
            <w:proofErr w:type="spellEnd"/>
            <w:r w:rsidRPr="0014249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color w:val="000000"/>
                <w:sz w:val="28"/>
                <w:szCs w:val="28"/>
              </w:rPr>
              <w:t>жақындарыңызға</w:t>
            </w:r>
            <w:proofErr w:type="spellEnd"/>
            <w:r w:rsidRPr="0014249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color w:val="000000"/>
                <w:sz w:val="28"/>
                <w:szCs w:val="28"/>
              </w:rPr>
              <w:t>қамқорлық</w:t>
            </w:r>
            <w:proofErr w:type="spellEnd"/>
            <w:r w:rsidRPr="0014249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color w:val="000000"/>
                <w:sz w:val="28"/>
                <w:szCs w:val="28"/>
              </w:rPr>
              <w:t>жасау</w:t>
            </w:r>
            <w:proofErr w:type="spellEnd"/>
            <w:r w:rsidRPr="00142490">
              <w:rPr>
                <w:color w:val="000000"/>
                <w:sz w:val="28"/>
                <w:szCs w:val="28"/>
              </w:rPr>
              <w:t>.</w:t>
            </w:r>
          </w:p>
          <w:p w:rsidR="002D33E9" w:rsidRPr="00142490" w:rsidRDefault="002D33E9" w:rsidP="009550D5">
            <w:pPr>
              <w:shd w:val="clear" w:color="auto" w:fill="FFFFFF"/>
              <w:rPr>
                <w:rFonts w:eastAsia="Times New Roman"/>
                <w:color w:val="000000"/>
                <w:sz w:val="28"/>
                <w:szCs w:val="28"/>
              </w:rPr>
            </w:pPr>
            <w:r w:rsidRPr="00142490">
              <w:rPr>
                <w:rFonts w:eastAsia="Times New Roman"/>
                <w:bCs/>
                <w:color w:val="000000"/>
                <w:sz w:val="28"/>
                <w:szCs w:val="28"/>
              </w:rPr>
              <w:t>(№7 карточка)</w:t>
            </w:r>
            <w:proofErr w:type="spellStart"/>
            <w:r>
              <w:rPr>
                <w:rFonts w:eastAsia="Times New Roman"/>
                <w:bCs/>
                <w:color w:val="000000"/>
                <w:sz w:val="28"/>
                <w:szCs w:val="28"/>
              </w:rPr>
              <w:t>Язура</w:t>
            </w:r>
            <w:proofErr w:type="spellEnd"/>
          </w:p>
        </w:tc>
        <w:tc>
          <w:tcPr>
            <w:tcW w:w="2516" w:type="dxa"/>
            <w:gridSpan w:val="2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rFonts w:eastAsia="Times New Roman"/>
                <w:b/>
                <w:sz w:val="28"/>
                <w:szCs w:val="28"/>
                <w:lang w:val="kk-KZ"/>
              </w:rPr>
              <w:t>Математика негіздері – танымдық</w:t>
            </w:r>
            <w:r w:rsidRPr="00142490">
              <w:rPr>
                <w:rFonts w:eastAsia="Times New Roman"/>
                <w:sz w:val="28"/>
                <w:szCs w:val="28"/>
                <w:lang w:val="kk-KZ"/>
              </w:rPr>
              <w:t xml:space="preserve"> (</w:t>
            </w:r>
            <w:r>
              <w:rPr>
                <w:rFonts w:eastAsia="Times New Roman"/>
                <w:sz w:val="28"/>
                <w:szCs w:val="28"/>
              </w:rPr>
              <w:t>Д.И. "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таяқ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фигуралары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"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Мақсаты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фигураны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үлгі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орналастыру</w:t>
            </w:r>
            <w:proofErr w:type="spellEnd"/>
            <w:r w:rsidRPr="00142490">
              <w:rPr>
                <w:rFonts w:eastAsia="Times New Roman"/>
                <w:sz w:val="28"/>
                <w:szCs w:val="28"/>
                <w:lang w:val="kk-KZ"/>
              </w:rPr>
              <w:t>)</w:t>
            </w:r>
            <w:r>
              <w:rPr>
                <w:rFonts w:eastAsia="Times New Roman"/>
                <w:sz w:val="28"/>
                <w:szCs w:val="28"/>
                <w:lang w:val="kk-KZ"/>
              </w:rPr>
              <w:t>Валера, Ваня</w:t>
            </w:r>
          </w:p>
        </w:tc>
        <w:tc>
          <w:tcPr>
            <w:tcW w:w="2516" w:type="dxa"/>
            <w:gridSpan w:val="2"/>
          </w:tcPr>
          <w:p w:rsidR="002D33E9" w:rsidRPr="00142490" w:rsidRDefault="002D33E9" w:rsidP="009550D5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142490">
              <w:rPr>
                <w:rFonts w:eastAsia="Times New Roman"/>
                <w:b/>
                <w:sz w:val="28"/>
                <w:szCs w:val="28"/>
                <w:lang w:val="kk-KZ"/>
              </w:rPr>
              <w:t>О</w:t>
            </w:r>
            <w:proofErr w:type="spellStart"/>
            <w:r w:rsidRPr="00142490">
              <w:rPr>
                <w:rFonts w:eastAsia="Times New Roman"/>
                <w:b/>
                <w:sz w:val="28"/>
                <w:szCs w:val="28"/>
              </w:rPr>
              <w:t>қоршаған</w:t>
            </w:r>
            <w:proofErr w:type="spellEnd"/>
            <w:r w:rsidRPr="00142490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b/>
                <w:sz w:val="28"/>
                <w:szCs w:val="28"/>
              </w:rPr>
              <w:t>ортамен</w:t>
            </w:r>
            <w:proofErr w:type="spellEnd"/>
            <w:r w:rsidRPr="00142490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b/>
                <w:sz w:val="28"/>
                <w:szCs w:val="28"/>
              </w:rPr>
              <w:t>танысу</w:t>
            </w:r>
            <w:proofErr w:type="spellEnd"/>
            <w:r w:rsidRPr="00142490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r w:rsidRPr="00142490">
              <w:rPr>
                <w:rFonts w:eastAsia="Times New Roman"/>
                <w:b/>
                <w:sz w:val="28"/>
                <w:szCs w:val="28"/>
                <w:lang w:val="kk-KZ"/>
              </w:rPr>
              <w:t>әлеммен</w:t>
            </w:r>
            <w:r w:rsidRPr="00142490">
              <w:rPr>
                <w:rFonts w:eastAsia="Times New Roman"/>
                <w:sz w:val="28"/>
                <w:szCs w:val="28"/>
                <w:lang w:val="kk-KZ"/>
              </w:rPr>
              <w:t xml:space="preserve">- </w:t>
            </w:r>
            <w:proofErr w:type="spellStart"/>
            <w:r w:rsidRPr="00142490">
              <w:rPr>
                <w:rFonts w:eastAsia="Times New Roman"/>
                <w:b/>
                <w:sz w:val="28"/>
                <w:szCs w:val="28"/>
              </w:rPr>
              <w:t>коммуникативтік</w:t>
            </w:r>
            <w:proofErr w:type="spellEnd"/>
            <w:r w:rsidRPr="00142490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b/>
                <w:sz w:val="28"/>
                <w:szCs w:val="28"/>
              </w:rPr>
              <w:t>іс-әрекет</w:t>
            </w:r>
            <w:r w:rsidRPr="00142490">
              <w:rPr>
                <w:rFonts w:eastAsia="Times New Roman"/>
                <w:sz w:val="28"/>
                <w:szCs w:val="28"/>
              </w:rPr>
              <w:t>ы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 </w:t>
            </w:r>
            <w:r w:rsidRPr="00142490">
              <w:rPr>
                <w:rFonts w:eastAsia="Times New Roman"/>
                <w:color w:val="000000"/>
                <w:sz w:val="28"/>
                <w:szCs w:val="28"/>
              </w:rPr>
              <w:t>"</w:t>
            </w:r>
            <w:proofErr w:type="spellStart"/>
            <w:r w:rsidRPr="00142490">
              <w:rPr>
                <w:rFonts w:eastAsia="Times New Roman"/>
                <w:color w:val="000000"/>
                <w:sz w:val="28"/>
                <w:szCs w:val="28"/>
              </w:rPr>
              <w:t>Кім</w:t>
            </w:r>
            <w:proofErr w:type="spellEnd"/>
            <w:r w:rsidRPr="00142490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color w:val="000000"/>
                <w:sz w:val="28"/>
                <w:szCs w:val="28"/>
              </w:rPr>
              <w:t>туралы</w:t>
            </w:r>
            <w:proofErr w:type="spellEnd"/>
            <w:r w:rsidRPr="00142490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color w:val="000000"/>
                <w:sz w:val="28"/>
                <w:szCs w:val="28"/>
              </w:rPr>
              <w:t>айтып</w:t>
            </w:r>
            <w:proofErr w:type="spellEnd"/>
            <w:r w:rsidRPr="00142490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color w:val="000000"/>
                <w:sz w:val="28"/>
                <w:szCs w:val="28"/>
              </w:rPr>
              <w:t>жатқанымды</w:t>
            </w:r>
            <w:proofErr w:type="spellEnd"/>
            <w:r w:rsidRPr="00142490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color w:val="000000"/>
                <w:sz w:val="28"/>
                <w:szCs w:val="28"/>
              </w:rPr>
              <w:t>айт</w:t>
            </w:r>
            <w:proofErr w:type="spellEnd"/>
            <w:r w:rsidRPr="00142490">
              <w:rPr>
                <w:rFonts w:eastAsia="Times New Roman"/>
                <w:color w:val="000000"/>
                <w:sz w:val="28"/>
                <w:szCs w:val="28"/>
              </w:rPr>
              <w:t xml:space="preserve">" </w:t>
            </w:r>
            <w:proofErr w:type="spellStart"/>
            <w:r w:rsidRPr="00142490">
              <w:rPr>
                <w:rFonts w:eastAsia="Times New Roman"/>
                <w:color w:val="000000"/>
                <w:sz w:val="28"/>
                <w:szCs w:val="28"/>
              </w:rPr>
              <w:t>ойыны</w:t>
            </w:r>
            <w:proofErr w:type="spellEnd"/>
          </w:p>
          <w:p w:rsidR="002D33E9" w:rsidRDefault="002D33E9" w:rsidP="009550D5">
            <w:pPr>
              <w:pStyle w:val="c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142490">
              <w:rPr>
                <w:sz w:val="28"/>
                <w:szCs w:val="28"/>
                <w:lang w:val="kk-KZ"/>
              </w:rPr>
              <w:t>отбасы мүшелерін атаңыз.</w:t>
            </w:r>
          </w:p>
          <w:p w:rsidR="002D33E9" w:rsidRPr="00142490" w:rsidRDefault="002D33E9" w:rsidP="009550D5">
            <w:pPr>
              <w:pStyle w:val="c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spellStart"/>
            <w:r w:rsidRPr="00142490">
              <w:rPr>
                <w:sz w:val="28"/>
                <w:szCs w:val="28"/>
              </w:rPr>
              <w:t>Міндет</w:t>
            </w:r>
            <w:proofErr w:type="spellEnd"/>
            <w:r w:rsidRPr="00142490">
              <w:rPr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t xml:space="preserve">деп </w:t>
            </w:r>
            <w:proofErr w:type="spellStart"/>
            <w:r>
              <w:rPr>
                <w:sz w:val="28"/>
                <w:szCs w:val="28"/>
              </w:rPr>
              <w:t>аталады</w:t>
            </w:r>
            <w:proofErr w:type="spellEnd"/>
            <w:r w:rsidRPr="00142490">
              <w:rPr>
                <w:sz w:val="28"/>
                <w:szCs w:val="28"/>
                <w:lang w:val="kk-KZ"/>
              </w:rPr>
              <w:t xml:space="preserve"> отбасы мүшелерінің.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rFonts w:eastAsia="Times New Roman"/>
                <w:bCs/>
                <w:color w:val="000000"/>
                <w:sz w:val="28"/>
                <w:szCs w:val="28"/>
                <w:lang w:val="kk-KZ"/>
              </w:rPr>
              <w:t>(№8 карточка)</w:t>
            </w:r>
            <w:r>
              <w:rPr>
                <w:rFonts w:eastAsia="Times New Roman"/>
                <w:bCs/>
                <w:color w:val="000000"/>
                <w:sz w:val="28"/>
                <w:szCs w:val="28"/>
                <w:lang w:val="kk-KZ"/>
              </w:rPr>
              <w:t>Матвей</w:t>
            </w:r>
          </w:p>
        </w:tc>
        <w:tc>
          <w:tcPr>
            <w:tcW w:w="2554" w:type="dxa"/>
            <w:gridSpan w:val="2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rFonts w:eastAsia="Times New Roman"/>
                <w:b/>
                <w:sz w:val="28"/>
                <w:szCs w:val="28"/>
                <w:lang w:val="kk-KZ"/>
              </w:rPr>
              <w:t>Математика негіздері – танымдық</w:t>
            </w:r>
            <w:r w:rsidRPr="00142490">
              <w:rPr>
                <w:rFonts w:eastAsia="Times New Roman"/>
                <w:sz w:val="28"/>
                <w:szCs w:val="28"/>
                <w:lang w:val="kk-KZ"/>
              </w:rPr>
              <w:t xml:space="preserve"> (</w:t>
            </w:r>
            <w:r>
              <w:rPr>
                <w:rFonts w:eastAsia="Times New Roman"/>
                <w:sz w:val="28"/>
                <w:szCs w:val="28"/>
              </w:rPr>
              <w:t>Д.И... "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Компотты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дайындаймыз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"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Мақсаты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көкөністерді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жемістерге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атау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мөлшерін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анықтау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-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бір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көп</w:t>
            </w:r>
            <w:proofErr w:type="spellEnd"/>
            <w:r w:rsidRPr="00142490">
              <w:rPr>
                <w:rFonts w:eastAsia="Times New Roman"/>
                <w:sz w:val="28"/>
                <w:szCs w:val="28"/>
                <w:lang w:val="kk-KZ"/>
              </w:rPr>
              <w:t>)</w:t>
            </w:r>
            <w:r>
              <w:rPr>
                <w:rFonts w:eastAsia="Times New Roman"/>
                <w:sz w:val="28"/>
                <w:szCs w:val="28"/>
                <w:lang w:val="kk-KZ"/>
              </w:rPr>
              <w:t>Малика, Аделина</w:t>
            </w:r>
          </w:p>
        </w:tc>
        <w:tc>
          <w:tcPr>
            <w:tcW w:w="2520" w:type="dxa"/>
            <w:gridSpan w:val="2"/>
          </w:tcPr>
          <w:p w:rsidR="002D33E9" w:rsidRPr="00142490" w:rsidRDefault="002D33E9" w:rsidP="009550D5">
            <w:pPr>
              <w:rPr>
                <w:color w:val="000000"/>
                <w:sz w:val="28"/>
                <w:szCs w:val="28"/>
              </w:rPr>
            </w:pPr>
            <w:r w:rsidRPr="00142490">
              <w:rPr>
                <w:rFonts w:eastAsia="Times New Roman"/>
                <w:b/>
                <w:sz w:val="28"/>
                <w:szCs w:val="28"/>
                <w:lang w:val="kk-KZ"/>
              </w:rPr>
              <w:t>О</w:t>
            </w:r>
            <w:proofErr w:type="spellStart"/>
            <w:r w:rsidRPr="00142490">
              <w:rPr>
                <w:rFonts w:eastAsia="Times New Roman"/>
                <w:b/>
                <w:sz w:val="28"/>
                <w:szCs w:val="28"/>
              </w:rPr>
              <w:t>қоршаған</w:t>
            </w:r>
            <w:proofErr w:type="spellEnd"/>
            <w:r w:rsidRPr="00142490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b/>
                <w:sz w:val="28"/>
                <w:szCs w:val="28"/>
              </w:rPr>
              <w:t>ортамен</w:t>
            </w:r>
            <w:proofErr w:type="spellEnd"/>
            <w:r w:rsidRPr="00142490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b/>
                <w:sz w:val="28"/>
                <w:szCs w:val="28"/>
              </w:rPr>
              <w:t>танысу</w:t>
            </w:r>
            <w:proofErr w:type="spellEnd"/>
            <w:r w:rsidRPr="00142490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r w:rsidRPr="00142490">
              <w:rPr>
                <w:rFonts w:eastAsia="Times New Roman"/>
                <w:b/>
                <w:sz w:val="28"/>
                <w:szCs w:val="28"/>
                <w:lang w:val="kk-KZ"/>
              </w:rPr>
              <w:t>әлеммен</w:t>
            </w:r>
            <w:r w:rsidRPr="00142490">
              <w:rPr>
                <w:rFonts w:eastAsia="Times New Roman"/>
                <w:sz w:val="28"/>
                <w:szCs w:val="28"/>
                <w:lang w:val="kk-KZ"/>
              </w:rPr>
              <w:t xml:space="preserve">- </w:t>
            </w:r>
            <w:proofErr w:type="spellStart"/>
            <w:r w:rsidRPr="00142490">
              <w:rPr>
                <w:rFonts w:eastAsia="Times New Roman"/>
                <w:b/>
                <w:sz w:val="28"/>
                <w:szCs w:val="28"/>
              </w:rPr>
              <w:t>коммуникативтік</w:t>
            </w:r>
            <w:proofErr w:type="spellEnd"/>
            <w:r w:rsidRPr="00142490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b/>
                <w:sz w:val="28"/>
                <w:szCs w:val="28"/>
              </w:rPr>
              <w:t>іс-әрекет</w:t>
            </w:r>
            <w:r w:rsidRPr="00142490">
              <w:rPr>
                <w:rFonts w:eastAsia="Times New Roman"/>
                <w:sz w:val="28"/>
                <w:szCs w:val="28"/>
              </w:rPr>
              <w:t>ы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val="kk-KZ"/>
              </w:rPr>
              <w:t>("Ретке келтір" Мақсаты: тәртіп сақшыларын бұрышқа бағыттай білу</w:t>
            </w:r>
            <w:r w:rsidRPr="00142490">
              <w:rPr>
                <w:rFonts w:eastAsia="Times New Roman"/>
                <w:sz w:val="28"/>
                <w:szCs w:val="28"/>
                <w:lang w:val="kk-KZ"/>
              </w:rPr>
              <w:t>)</w:t>
            </w:r>
            <w:r>
              <w:rPr>
                <w:rFonts w:eastAsia="Times New Roman"/>
                <w:sz w:val="28"/>
                <w:szCs w:val="28"/>
                <w:lang w:val="kk-KZ"/>
              </w:rPr>
              <w:t>Ваня, Руслан</w:t>
            </w:r>
          </w:p>
        </w:tc>
      </w:tr>
      <w:tr w:rsidR="002D33E9" w:rsidRPr="00142490" w:rsidTr="009550D5">
        <w:tc>
          <w:tcPr>
            <w:tcW w:w="2176" w:type="dxa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proofErr w:type="spellStart"/>
            <w:r w:rsidRPr="00142490">
              <w:rPr>
                <w:sz w:val="28"/>
                <w:szCs w:val="28"/>
              </w:rPr>
              <w:t>Серуенге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дайындық</w:t>
            </w:r>
            <w:proofErr w:type="spellEnd"/>
          </w:p>
        </w:tc>
        <w:tc>
          <w:tcPr>
            <w:tcW w:w="12610" w:type="dxa"/>
            <w:gridSpan w:val="9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proofErr w:type="spellStart"/>
            <w:r w:rsidRPr="00142490">
              <w:rPr>
                <w:sz w:val="28"/>
                <w:szCs w:val="28"/>
              </w:rPr>
              <w:t>Серуендеуге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деген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қызығушылықты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ынталандыру</w:t>
            </w:r>
            <w:proofErr w:type="spellEnd"/>
            <w:r w:rsidRPr="00142490">
              <w:rPr>
                <w:sz w:val="28"/>
                <w:szCs w:val="28"/>
              </w:rPr>
              <w:t xml:space="preserve">. </w:t>
            </w:r>
            <w:proofErr w:type="spellStart"/>
            <w:r w:rsidRPr="00142490">
              <w:rPr>
                <w:sz w:val="28"/>
                <w:szCs w:val="28"/>
              </w:rPr>
              <w:t>Тақырыптар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бойынша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балалармен</w:t>
            </w:r>
            <w:proofErr w:type="spellEnd"/>
            <w:r w:rsidRPr="00142490">
              <w:rPr>
                <w:sz w:val="28"/>
                <w:szCs w:val="28"/>
              </w:rPr>
              <w:t xml:space="preserve"> жеке </w:t>
            </w:r>
            <w:proofErr w:type="spellStart"/>
            <w:r w:rsidRPr="00142490">
              <w:rPr>
                <w:sz w:val="28"/>
                <w:szCs w:val="28"/>
              </w:rPr>
              <w:t>әңгімелесу</w:t>
            </w:r>
            <w:r>
              <w:rPr>
                <w:sz w:val="28"/>
                <w:szCs w:val="28"/>
              </w:rPr>
              <w:t>ы</w:t>
            </w:r>
            <w:proofErr w:type="spellEnd"/>
            <w:r>
              <w:rPr>
                <w:sz w:val="28"/>
                <w:szCs w:val="28"/>
              </w:rPr>
              <w:t>: "</w:t>
            </w:r>
            <w:proofErr w:type="spellStart"/>
            <w:r>
              <w:rPr>
                <w:sz w:val="28"/>
                <w:szCs w:val="28"/>
              </w:rPr>
              <w:t>Бауырыңның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аты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кім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қарындасың</w:t>
            </w:r>
            <w:proofErr w:type="spellEnd"/>
            <w:r>
              <w:rPr>
                <w:sz w:val="28"/>
                <w:szCs w:val="28"/>
              </w:rPr>
              <w:t>", "</w:t>
            </w:r>
            <w:proofErr w:type="spellStart"/>
            <w:r>
              <w:rPr>
                <w:sz w:val="28"/>
                <w:szCs w:val="28"/>
              </w:rPr>
              <w:t>Үйіңде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қандай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жануарлар</w:t>
            </w:r>
            <w:proofErr w:type="spellEnd"/>
            <w:r>
              <w:rPr>
                <w:sz w:val="28"/>
                <w:szCs w:val="28"/>
              </w:rPr>
              <w:t xml:space="preserve"> бар</w:t>
            </w:r>
            <w:r w:rsidRPr="00142490">
              <w:rPr>
                <w:sz w:val="28"/>
                <w:szCs w:val="28"/>
              </w:rPr>
              <w:t xml:space="preserve">?" және </w:t>
            </w:r>
            <w:proofErr w:type="spellStart"/>
            <w:r w:rsidRPr="00142490">
              <w:rPr>
                <w:sz w:val="28"/>
                <w:szCs w:val="28"/>
              </w:rPr>
              <w:t>т.б</w:t>
            </w:r>
            <w:proofErr w:type="spellEnd"/>
            <w:r w:rsidRPr="00142490">
              <w:rPr>
                <w:sz w:val="28"/>
                <w:szCs w:val="28"/>
              </w:rPr>
              <w:t xml:space="preserve">. </w:t>
            </w:r>
            <w:proofErr w:type="spellStart"/>
            <w:r w:rsidRPr="00142490">
              <w:rPr>
                <w:sz w:val="28"/>
                <w:szCs w:val="28"/>
              </w:rPr>
              <w:t>Киіну</w:t>
            </w:r>
            <w:proofErr w:type="spellEnd"/>
            <w:r w:rsidRPr="00142490">
              <w:rPr>
                <w:sz w:val="28"/>
                <w:szCs w:val="28"/>
              </w:rPr>
              <w:t xml:space="preserve">: </w:t>
            </w:r>
            <w:proofErr w:type="spellStart"/>
            <w:r w:rsidRPr="00142490">
              <w:rPr>
                <w:sz w:val="28"/>
                <w:szCs w:val="28"/>
              </w:rPr>
              <w:t>жүйелілік</w:t>
            </w:r>
            <w:proofErr w:type="spellEnd"/>
            <w:r w:rsidRPr="00142490">
              <w:rPr>
                <w:sz w:val="28"/>
                <w:szCs w:val="28"/>
              </w:rPr>
              <w:t xml:space="preserve">, </w:t>
            </w:r>
            <w:proofErr w:type="spellStart"/>
            <w:r w:rsidRPr="00142490">
              <w:rPr>
                <w:sz w:val="28"/>
                <w:szCs w:val="28"/>
              </w:rPr>
              <w:t>серуендеуге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шығу</w:t>
            </w:r>
            <w:proofErr w:type="spellEnd"/>
            <w:r w:rsidRPr="00142490">
              <w:rPr>
                <w:sz w:val="28"/>
                <w:szCs w:val="28"/>
              </w:rPr>
              <w:t>.</w:t>
            </w:r>
          </w:p>
        </w:tc>
      </w:tr>
      <w:tr w:rsidR="002D33E9" w:rsidRPr="00142490" w:rsidTr="009550D5">
        <w:tc>
          <w:tcPr>
            <w:tcW w:w="2176" w:type="dxa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proofErr w:type="spellStart"/>
            <w:r w:rsidRPr="00142490">
              <w:rPr>
                <w:sz w:val="28"/>
                <w:szCs w:val="28"/>
              </w:rPr>
              <w:t>Серуен</w:t>
            </w:r>
            <w:proofErr w:type="spellEnd"/>
          </w:p>
        </w:tc>
        <w:tc>
          <w:tcPr>
            <w:tcW w:w="2504" w:type="dxa"/>
          </w:tcPr>
          <w:p w:rsidR="002D33E9" w:rsidRPr="00142490" w:rsidRDefault="002D33E9" w:rsidP="009550D5">
            <w:pPr>
              <w:rPr>
                <w:b/>
                <w:sz w:val="28"/>
                <w:szCs w:val="28"/>
              </w:rPr>
            </w:pPr>
            <w:r w:rsidRPr="00142490">
              <w:rPr>
                <w:b/>
                <w:sz w:val="28"/>
                <w:szCs w:val="28"/>
              </w:rPr>
              <w:t>№15 карточка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"</w:t>
            </w:r>
            <w:proofErr w:type="spellStart"/>
            <w:r w:rsidRPr="00142490">
              <w:rPr>
                <w:sz w:val="28"/>
                <w:szCs w:val="28"/>
              </w:rPr>
              <w:t>Бақылау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желмен</w:t>
            </w:r>
            <w:proofErr w:type="spellEnd"/>
            <w:r w:rsidRPr="00142490">
              <w:rPr>
                <w:sz w:val="28"/>
                <w:szCs w:val="28"/>
              </w:rPr>
              <w:t>"</w:t>
            </w:r>
          </w:p>
          <w:p w:rsidR="002D33E9" w:rsidRDefault="002D33E9" w:rsidP="009550D5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жел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туралы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білімдерін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кеңейту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2D33E9" w:rsidRPr="00142490" w:rsidRDefault="002D33E9" w:rsidP="009550D5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142490">
              <w:rPr>
                <w:sz w:val="28"/>
                <w:szCs w:val="28"/>
              </w:rPr>
              <w:t>Міндет</w:t>
            </w:r>
            <w:proofErr w:type="spellEnd"/>
            <w:r w:rsidRPr="00142490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желді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бақылайды</w:t>
            </w:r>
            <w:proofErr w:type="spellEnd"/>
            <w:r w:rsidRPr="00142490">
              <w:rPr>
                <w:sz w:val="28"/>
                <w:szCs w:val="28"/>
              </w:rPr>
              <w:t>.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(</w:t>
            </w:r>
            <w:proofErr w:type="spellStart"/>
            <w:r w:rsidRPr="00142490">
              <w:rPr>
                <w:sz w:val="28"/>
                <w:szCs w:val="28"/>
              </w:rPr>
              <w:t>қоршаған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әлеммен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бірге</w:t>
            </w:r>
            <w:proofErr w:type="spellEnd"/>
            <w:r w:rsidRPr="00142490">
              <w:rPr>
                <w:sz w:val="28"/>
                <w:szCs w:val="28"/>
              </w:rPr>
              <w:t xml:space="preserve">, </w:t>
            </w:r>
            <w:proofErr w:type="spellStart"/>
            <w:r w:rsidRPr="00142490">
              <w:rPr>
                <w:sz w:val="28"/>
                <w:szCs w:val="28"/>
              </w:rPr>
              <w:t>арық.әдебиет</w:t>
            </w:r>
            <w:proofErr w:type="spellEnd"/>
            <w:r w:rsidRPr="00142490">
              <w:rPr>
                <w:sz w:val="28"/>
                <w:szCs w:val="28"/>
              </w:rPr>
              <w:t>)</w:t>
            </w:r>
          </w:p>
          <w:p w:rsidR="002D33E9" w:rsidRPr="00142490" w:rsidRDefault="002D33E9" w:rsidP="009550D5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142490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Еңбек</w:t>
            </w:r>
            <w:proofErr w:type="spellEnd"/>
            <w:r w:rsidRPr="00142490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қызметі</w:t>
            </w:r>
            <w:proofErr w:type="spellEnd"/>
            <w:r w:rsidRPr="00142490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: </w:t>
            </w:r>
            <w:proofErr w:type="spellStart"/>
            <w:r w:rsidRPr="00142490">
              <w:rPr>
                <w:sz w:val="28"/>
                <w:szCs w:val="28"/>
              </w:rPr>
              <w:t>Ойыншықтарды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өздігінен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жинау</w:t>
            </w:r>
            <w:proofErr w:type="spellEnd"/>
            <w:r w:rsidRPr="00142490">
              <w:rPr>
                <w:sz w:val="28"/>
                <w:szCs w:val="28"/>
              </w:rPr>
              <w:t>.</w:t>
            </w:r>
          </w:p>
          <w:p w:rsidR="002D33E9" w:rsidRPr="00142490" w:rsidRDefault="002D33E9" w:rsidP="009550D5">
            <w:pPr>
              <w:rPr>
                <w:b/>
                <w:sz w:val="28"/>
                <w:szCs w:val="28"/>
              </w:rPr>
            </w:pPr>
            <w:proofErr w:type="spellStart"/>
            <w:r w:rsidRPr="00142490">
              <w:rPr>
                <w:b/>
                <w:sz w:val="28"/>
                <w:szCs w:val="28"/>
              </w:rPr>
              <w:t>Қимылды</w:t>
            </w:r>
            <w:proofErr w:type="spellEnd"/>
            <w:r w:rsidRPr="0014249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b/>
                <w:sz w:val="28"/>
                <w:szCs w:val="28"/>
              </w:rPr>
              <w:t>ойын</w:t>
            </w:r>
            <w:proofErr w:type="spellEnd"/>
          </w:p>
          <w:p w:rsidR="002D33E9" w:rsidRPr="00142490" w:rsidRDefault="002D33E9" w:rsidP="009550D5">
            <w:pPr>
              <w:ind w:right="708"/>
              <w:contextualSpacing/>
              <w:jc w:val="both"/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"</w:t>
            </w:r>
            <w:proofErr w:type="spellStart"/>
            <w:r w:rsidRPr="00142490">
              <w:rPr>
                <w:sz w:val="28"/>
                <w:szCs w:val="28"/>
              </w:rPr>
              <w:t>Үнсіздік</w:t>
            </w:r>
            <w:proofErr w:type="spellEnd"/>
            <w:r w:rsidRPr="00142490">
              <w:rPr>
                <w:sz w:val="28"/>
                <w:szCs w:val="28"/>
              </w:rPr>
              <w:t xml:space="preserve">" </w:t>
            </w:r>
          </w:p>
          <w:p w:rsidR="002D33E9" w:rsidRDefault="002D33E9" w:rsidP="009550D5">
            <w:pPr>
              <w:ind w:right="708"/>
              <w:contextualSpacing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142490">
              <w:rPr>
                <w:sz w:val="28"/>
                <w:szCs w:val="28"/>
              </w:rPr>
              <w:t xml:space="preserve">колоннада </w:t>
            </w:r>
            <w:proofErr w:type="spellStart"/>
            <w:r w:rsidRPr="00142490">
              <w:rPr>
                <w:sz w:val="28"/>
                <w:szCs w:val="28"/>
              </w:rPr>
              <w:t>жүруді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бір-бірден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орындау</w:t>
            </w:r>
            <w:proofErr w:type="spellEnd"/>
            <w:r w:rsidRPr="00142490">
              <w:rPr>
                <w:sz w:val="28"/>
                <w:szCs w:val="28"/>
              </w:rPr>
              <w:t>.</w:t>
            </w:r>
          </w:p>
          <w:p w:rsidR="002D33E9" w:rsidRPr="00142490" w:rsidRDefault="002D33E9" w:rsidP="009550D5">
            <w:pPr>
              <w:ind w:right="708"/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142490">
              <w:rPr>
                <w:sz w:val="28"/>
                <w:szCs w:val="28"/>
              </w:rPr>
              <w:t>Міндет</w:t>
            </w:r>
            <w:proofErr w:type="spellEnd"/>
            <w:r w:rsidRPr="00142490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орындайды</w:t>
            </w:r>
            <w:proofErr w:type="spellEnd"/>
            <w:r w:rsidRPr="00142490">
              <w:rPr>
                <w:sz w:val="28"/>
                <w:szCs w:val="28"/>
              </w:rPr>
              <w:t xml:space="preserve"> колоннада </w:t>
            </w:r>
            <w:proofErr w:type="spellStart"/>
            <w:r w:rsidRPr="00142490">
              <w:rPr>
                <w:sz w:val="28"/>
                <w:szCs w:val="28"/>
              </w:rPr>
              <w:t>бір-бірден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жүру</w:t>
            </w:r>
            <w:proofErr w:type="spellEnd"/>
            <w:r w:rsidRPr="00142490">
              <w:rPr>
                <w:sz w:val="28"/>
                <w:szCs w:val="28"/>
              </w:rPr>
              <w:t>.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proofErr w:type="spellStart"/>
            <w:r w:rsidRPr="00142490">
              <w:rPr>
                <w:b/>
                <w:sz w:val="28"/>
                <w:szCs w:val="28"/>
              </w:rPr>
              <w:t>Еркін</w:t>
            </w:r>
            <w:proofErr w:type="spellEnd"/>
            <w:r w:rsidRPr="0014249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b/>
                <w:sz w:val="28"/>
                <w:szCs w:val="28"/>
              </w:rPr>
              <w:t>ойын</w:t>
            </w:r>
            <w:proofErr w:type="spellEnd"/>
          </w:p>
        </w:tc>
        <w:tc>
          <w:tcPr>
            <w:tcW w:w="2516" w:type="dxa"/>
            <w:gridSpan w:val="2"/>
          </w:tcPr>
          <w:p w:rsidR="002D33E9" w:rsidRPr="00142490" w:rsidRDefault="002D33E9" w:rsidP="009550D5">
            <w:pPr>
              <w:rPr>
                <w:b/>
                <w:bCs/>
                <w:sz w:val="28"/>
                <w:szCs w:val="28"/>
              </w:rPr>
            </w:pPr>
            <w:r w:rsidRPr="00142490">
              <w:rPr>
                <w:b/>
                <w:bCs/>
                <w:sz w:val="28"/>
                <w:szCs w:val="28"/>
              </w:rPr>
              <w:lastRenderedPageBreak/>
              <w:t>№16 карточка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"</w:t>
            </w:r>
            <w:proofErr w:type="spellStart"/>
            <w:r w:rsidRPr="00142490">
              <w:rPr>
                <w:sz w:val="28"/>
                <w:szCs w:val="28"/>
              </w:rPr>
              <w:t>Бақылау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құстармен</w:t>
            </w:r>
            <w:proofErr w:type="spellEnd"/>
            <w:r w:rsidRPr="00142490">
              <w:rPr>
                <w:sz w:val="28"/>
                <w:szCs w:val="28"/>
              </w:rPr>
              <w:t>"</w:t>
            </w:r>
          </w:p>
          <w:p w:rsidR="002D33E9" w:rsidRDefault="002D33E9" w:rsidP="009550D5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құстар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туралы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білімдерін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бекіту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2D33E9" w:rsidRPr="00142490" w:rsidRDefault="002D33E9" w:rsidP="009550D5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142490">
              <w:rPr>
                <w:sz w:val="28"/>
                <w:szCs w:val="28"/>
              </w:rPr>
              <w:t>Міндет</w:t>
            </w:r>
            <w:proofErr w:type="spellEnd"/>
            <w:r w:rsidRPr="00142490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құстарды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бақылайды</w:t>
            </w:r>
            <w:proofErr w:type="spellEnd"/>
            <w:r w:rsidRPr="00142490">
              <w:rPr>
                <w:sz w:val="28"/>
                <w:szCs w:val="28"/>
              </w:rPr>
              <w:t>.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(</w:t>
            </w:r>
            <w:proofErr w:type="spellStart"/>
            <w:r w:rsidRPr="00142490">
              <w:rPr>
                <w:sz w:val="28"/>
                <w:szCs w:val="28"/>
              </w:rPr>
              <w:t>қоршаған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ортамен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бірге</w:t>
            </w:r>
            <w:proofErr w:type="spellEnd"/>
            <w:r w:rsidRPr="00142490">
              <w:rPr>
                <w:sz w:val="28"/>
                <w:szCs w:val="28"/>
              </w:rPr>
              <w:t>.)</w:t>
            </w:r>
          </w:p>
          <w:p w:rsidR="002D33E9" w:rsidRPr="00142490" w:rsidRDefault="002D33E9" w:rsidP="009550D5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142490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Еңбек</w:t>
            </w:r>
            <w:proofErr w:type="spellEnd"/>
            <w:r w:rsidRPr="00142490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қызметі</w:t>
            </w:r>
            <w:proofErr w:type="spellEnd"/>
            <w:r w:rsidRPr="00142490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: </w:t>
            </w:r>
            <w:proofErr w:type="spellStart"/>
            <w:r w:rsidRPr="00142490">
              <w:rPr>
                <w:sz w:val="28"/>
                <w:szCs w:val="28"/>
              </w:rPr>
              <w:t>Құстарды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тамақтандырыңыз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Құстарға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тәттілер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дайындаңыз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</w:p>
          <w:p w:rsidR="002D33E9" w:rsidRPr="00142490" w:rsidRDefault="002D33E9" w:rsidP="009550D5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142490">
              <w:rPr>
                <w:b/>
                <w:bCs/>
                <w:sz w:val="28"/>
                <w:szCs w:val="28"/>
              </w:rPr>
              <w:t>Қимылды</w:t>
            </w:r>
            <w:proofErr w:type="spellEnd"/>
            <w:r w:rsidRPr="00142490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b/>
                <w:bCs/>
                <w:sz w:val="28"/>
                <w:szCs w:val="28"/>
              </w:rPr>
              <w:t>ойын</w:t>
            </w:r>
            <w:proofErr w:type="spellEnd"/>
          </w:p>
          <w:p w:rsidR="002D33E9" w:rsidRPr="00142490" w:rsidRDefault="002D33E9" w:rsidP="009550D5">
            <w:pPr>
              <w:contextualSpacing/>
              <w:jc w:val="both"/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"</w:t>
            </w:r>
            <w:proofErr w:type="spellStart"/>
            <w:r w:rsidRPr="00142490">
              <w:rPr>
                <w:sz w:val="28"/>
                <w:szCs w:val="28"/>
              </w:rPr>
              <w:t>Бір</w:t>
            </w:r>
            <w:proofErr w:type="spellEnd"/>
            <w:r w:rsidRPr="00142490">
              <w:rPr>
                <w:sz w:val="28"/>
                <w:szCs w:val="28"/>
              </w:rPr>
              <w:t xml:space="preserve">, </w:t>
            </w:r>
            <w:proofErr w:type="spellStart"/>
            <w:r w:rsidRPr="00142490">
              <w:rPr>
                <w:sz w:val="28"/>
                <w:szCs w:val="28"/>
              </w:rPr>
              <w:t>екі</w:t>
            </w:r>
            <w:proofErr w:type="spellEnd"/>
            <w:r w:rsidRPr="00142490">
              <w:rPr>
                <w:sz w:val="28"/>
                <w:szCs w:val="28"/>
              </w:rPr>
              <w:t xml:space="preserve">, үш </w:t>
            </w:r>
            <w:proofErr w:type="spellStart"/>
            <w:r w:rsidRPr="00142490">
              <w:rPr>
                <w:sz w:val="28"/>
                <w:szCs w:val="28"/>
              </w:rPr>
              <w:t>жүгір</w:t>
            </w:r>
            <w:proofErr w:type="spellEnd"/>
            <w:r w:rsidRPr="00142490">
              <w:rPr>
                <w:sz w:val="28"/>
                <w:szCs w:val="28"/>
              </w:rPr>
              <w:t>!"</w:t>
            </w:r>
          </w:p>
          <w:p w:rsidR="002D33E9" w:rsidRDefault="002D33E9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сигнал </w:t>
            </w:r>
            <w:proofErr w:type="spellStart"/>
            <w:r>
              <w:rPr>
                <w:sz w:val="28"/>
                <w:szCs w:val="28"/>
              </w:rPr>
              <w:t>бойынша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әрекет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қабілетін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2D33E9" w:rsidRPr="00142490" w:rsidRDefault="002D33E9" w:rsidP="009550D5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 w:rsidRPr="00142490">
              <w:rPr>
                <w:sz w:val="28"/>
                <w:szCs w:val="28"/>
              </w:rPr>
              <w:t>Міндет</w:t>
            </w:r>
            <w:proofErr w:type="spellEnd"/>
            <w:r w:rsidRPr="00142490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әрекеттерді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орындайды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 сигнал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бойынша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>.</w:t>
            </w:r>
          </w:p>
          <w:p w:rsidR="002D33E9" w:rsidRPr="00142490" w:rsidRDefault="002D33E9" w:rsidP="009550D5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proofErr w:type="spellStart"/>
            <w:r w:rsidRPr="00142490">
              <w:rPr>
                <w:rFonts w:eastAsia="Times New Roman"/>
                <w:b/>
                <w:bCs/>
                <w:sz w:val="28"/>
                <w:szCs w:val="28"/>
              </w:rPr>
              <w:t>Еркін</w:t>
            </w:r>
            <w:proofErr w:type="spellEnd"/>
            <w:r w:rsidRPr="00142490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b/>
                <w:bCs/>
                <w:sz w:val="28"/>
                <w:szCs w:val="28"/>
              </w:rPr>
              <w:t>ойын</w:t>
            </w:r>
            <w:proofErr w:type="spellEnd"/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</w:p>
        </w:tc>
        <w:tc>
          <w:tcPr>
            <w:tcW w:w="2516" w:type="dxa"/>
            <w:gridSpan w:val="2"/>
          </w:tcPr>
          <w:p w:rsidR="002D33E9" w:rsidRPr="00142490" w:rsidRDefault="002D33E9" w:rsidP="009550D5">
            <w:pPr>
              <w:rPr>
                <w:b/>
                <w:bCs/>
                <w:sz w:val="28"/>
                <w:szCs w:val="28"/>
              </w:rPr>
            </w:pPr>
            <w:r w:rsidRPr="00142490">
              <w:rPr>
                <w:b/>
                <w:bCs/>
                <w:sz w:val="28"/>
                <w:szCs w:val="28"/>
              </w:rPr>
              <w:lastRenderedPageBreak/>
              <w:t>№17 карточка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"</w:t>
            </w:r>
            <w:proofErr w:type="spellStart"/>
            <w:r w:rsidRPr="00142490">
              <w:rPr>
                <w:sz w:val="28"/>
                <w:szCs w:val="28"/>
              </w:rPr>
              <w:t>Бақылау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балапандардың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lastRenderedPageBreak/>
              <w:t>артында</w:t>
            </w:r>
            <w:proofErr w:type="spellEnd"/>
            <w:r w:rsidRPr="00142490">
              <w:rPr>
                <w:sz w:val="28"/>
                <w:szCs w:val="28"/>
              </w:rPr>
              <w:t>"</w:t>
            </w:r>
          </w:p>
          <w:p w:rsidR="002D33E9" w:rsidRDefault="002D33E9" w:rsidP="009550D5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сиськаларды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мөлшеріне</w:t>
            </w:r>
            <w:proofErr w:type="spellEnd"/>
            <w:r w:rsidRPr="00142490">
              <w:rPr>
                <w:sz w:val="28"/>
                <w:szCs w:val="28"/>
              </w:rPr>
              <w:t xml:space="preserve">, </w:t>
            </w:r>
            <w:proofErr w:type="spellStart"/>
            <w:r w:rsidRPr="00142490">
              <w:rPr>
                <w:sz w:val="28"/>
                <w:szCs w:val="28"/>
              </w:rPr>
              <w:t>сыртқы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ерекшеліктеріне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қарай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ажырата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білуге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үйрету</w:t>
            </w:r>
            <w:proofErr w:type="spellEnd"/>
            <w:r w:rsidRPr="00142490">
              <w:rPr>
                <w:sz w:val="28"/>
                <w:szCs w:val="28"/>
              </w:rPr>
              <w:t xml:space="preserve">. </w:t>
            </w:r>
          </w:p>
          <w:p w:rsidR="002D33E9" w:rsidRPr="00142490" w:rsidRDefault="002D33E9" w:rsidP="009550D5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142490">
              <w:rPr>
                <w:sz w:val="28"/>
                <w:szCs w:val="28"/>
              </w:rPr>
              <w:t>Міндет</w:t>
            </w:r>
            <w:proofErr w:type="spellEnd"/>
            <w:r w:rsidRPr="00142490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ажыратады</w:t>
            </w:r>
            <w:r w:rsidRPr="00142490">
              <w:rPr>
                <w:sz w:val="28"/>
                <w:szCs w:val="28"/>
              </w:rPr>
              <w:t>сиськи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мөлшері</w:t>
            </w:r>
            <w:proofErr w:type="spellEnd"/>
            <w:r w:rsidRPr="00142490">
              <w:rPr>
                <w:sz w:val="28"/>
                <w:szCs w:val="28"/>
              </w:rPr>
              <w:t xml:space="preserve">, </w:t>
            </w:r>
            <w:proofErr w:type="spellStart"/>
            <w:r w:rsidRPr="00142490">
              <w:rPr>
                <w:sz w:val="28"/>
                <w:szCs w:val="28"/>
              </w:rPr>
              <w:t>сыртқы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ерекшеліктері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бойынша</w:t>
            </w:r>
            <w:proofErr w:type="spellEnd"/>
            <w:r w:rsidRPr="00142490">
              <w:rPr>
                <w:sz w:val="28"/>
                <w:szCs w:val="28"/>
              </w:rPr>
              <w:t xml:space="preserve">. 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(</w:t>
            </w:r>
            <w:proofErr w:type="spellStart"/>
            <w:r w:rsidRPr="00142490">
              <w:rPr>
                <w:sz w:val="28"/>
                <w:szCs w:val="28"/>
              </w:rPr>
              <w:t>қоршаған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әлеммен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бірге</w:t>
            </w:r>
            <w:proofErr w:type="spellEnd"/>
            <w:r w:rsidRPr="00142490">
              <w:rPr>
                <w:sz w:val="28"/>
                <w:szCs w:val="28"/>
              </w:rPr>
              <w:t xml:space="preserve">, </w:t>
            </w:r>
            <w:proofErr w:type="spellStart"/>
            <w:r w:rsidRPr="00142490">
              <w:rPr>
                <w:sz w:val="28"/>
                <w:szCs w:val="28"/>
              </w:rPr>
              <w:t>арық.әдебиет</w:t>
            </w:r>
            <w:proofErr w:type="spellEnd"/>
            <w:r w:rsidRPr="00142490">
              <w:rPr>
                <w:sz w:val="28"/>
                <w:szCs w:val="28"/>
              </w:rPr>
              <w:t>)</w:t>
            </w:r>
          </w:p>
          <w:p w:rsidR="002D33E9" w:rsidRPr="00142490" w:rsidRDefault="002D33E9" w:rsidP="009550D5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142490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Еңбек</w:t>
            </w:r>
            <w:proofErr w:type="spellEnd"/>
            <w:r w:rsidRPr="00142490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қызметі</w:t>
            </w:r>
            <w:proofErr w:type="spellEnd"/>
            <w:r w:rsidRPr="00142490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:</w:t>
            </w:r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Балапандарды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тамақтандыру</w:t>
            </w:r>
            <w:proofErr w:type="spellEnd"/>
          </w:p>
          <w:p w:rsidR="002D33E9" w:rsidRPr="00142490" w:rsidRDefault="002D33E9" w:rsidP="009550D5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142490">
              <w:rPr>
                <w:b/>
                <w:bCs/>
                <w:sz w:val="28"/>
                <w:szCs w:val="28"/>
              </w:rPr>
              <w:t>Қимылды</w:t>
            </w:r>
            <w:proofErr w:type="spellEnd"/>
            <w:r w:rsidRPr="00142490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b/>
                <w:bCs/>
                <w:sz w:val="28"/>
                <w:szCs w:val="28"/>
              </w:rPr>
              <w:t>ойын</w:t>
            </w:r>
            <w:proofErr w:type="spellEnd"/>
          </w:p>
          <w:p w:rsidR="002D33E9" w:rsidRPr="00142490" w:rsidRDefault="002D33E9" w:rsidP="009550D5">
            <w:pPr>
              <w:contextualSpacing/>
              <w:jc w:val="both"/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"</w:t>
            </w:r>
            <w:proofErr w:type="spellStart"/>
            <w:r w:rsidRPr="00142490">
              <w:rPr>
                <w:sz w:val="28"/>
                <w:szCs w:val="28"/>
              </w:rPr>
              <w:t>Көпіршік</w:t>
            </w:r>
            <w:proofErr w:type="spellEnd"/>
            <w:r w:rsidRPr="00142490">
              <w:rPr>
                <w:sz w:val="28"/>
                <w:szCs w:val="28"/>
              </w:rPr>
              <w:t>"</w:t>
            </w:r>
          </w:p>
          <w:p w:rsidR="002D33E9" w:rsidRDefault="002D33E9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өз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қимылдарын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айтылған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сөздермен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үйлестіру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>.</w:t>
            </w:r>
          </w:p>
          <w:p w:rsidR="002D33E9" w:rsidRPr="00142490" w:rsidRDefault="002D33E9" w:rsidP="009550D5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 w:rsidRPr="00142490">
              <w:rPr>
                <w:sz w:val="28"/>
                <w:szCs w:val="28"/>
              </w:rPr>
              <w:lastRenderedPageBreak/>
              <w:t>Міндет</w:t>
            </w:r>
            <w:proofErr w:type="spellEnd"/>
            <w:r w:rsidRPr="00142490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келіседі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өз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қимылдарын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айтылған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сөздермен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>.</w:t>
            </w:r>
          </w:p>
          <w:p w:rsidR="002D33E9" w:rsidRPr="00142490" w:rsidRDefault="002D33E9" w:rsidP="009550D5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proofErr w:type="spellStart"/>
            <w:r w:rsidRPr="00142490">
              <w:rPr>
                <w:rFonts w:eastAsia="Times New Roman"/>
                <w:b/>
                <w:bCs/>
                <w:sz w:val="28"/>
                <w:szCs w:val="28"/>
              </w:rPr>
              <w:t>Еркін</w:t>
            </w:r>
            <w:proofErr w:type="spellEnd"/>
            <w:r w:rsidRPr="00142490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b/>
                <w:bCs/>
                <w:sz w:val="28"/>
                <w:szCs w:val="28"/>
              </w:rPr>
              <w:t>ойын</w:t>
            </w:r>
            <w:proofErr w:type="spellEnd"/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</w:p>
        </w:tc>
        <w:tc>
          <w:tcPr>
            <w:tcW w:w="2554" w:type="dxa"/>
            <w:gridSpan w:val="2"/>
          </w:tcPr>
          <w:p w:rsidR="002D33E9" w:rsidRPr="00142490" w:rsidRDefault="002D33E9" w:rsidP="009550D5">
            <w:pPr>
              <w:rPr>
                <w:b/>
                <w:bCs/>
                <w:sz w:val="28"/>
                <w:szCs w:val="28"/>
              </w:rPr>
            </w:pPr>
            <w:r w:rsidRPr="00142490">
              <w:rPr>
                <w:b/>
                <w:bCs/>
                <w:sz w:val="28"/>
                <w:szCs w:val="28"/>
              </w:rPr>
              <w:lastRenderedPageBreak/>
              <w:t>№18 карточка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"</w:t>
            </w:r>
            <w:proofErr w:type="spellStart"/>
            <w:r w:rsidRPr="00142490">
              <w:rPr>
                <w:sz w:val="28"/>
                <w:szCs w:val="28"/>
              </w:rPr>
              <w:t>Бақылау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күнмен</w:t>
            </w:r>
            <w:proofErr w:type="spellEnd"/>
            <w:r w:rsidRPr="00142490">
              <w:rPr>
                <w:sz w:val="28"/>
                <w:szCs w:val="28"/>
              </w:rPr>
              <w:t>"</w:t>
            </w:r>
          </w:p>
          <w:p w:rsidR="002D33E9" w:rsidRDefault="002D33E9" w:rsidP="009550D5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ұсынуды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кеңейту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күн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сәулесі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түскенде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сыртта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жылы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болатыны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туралы</w:t>
            </w:r>
            <w:proofErr w:type="spellEnd"/>
            <w:r w:rsidRPr="00142490">
              <w:rPr>
                <w:sz w:val="28"/>
                <w:szCs w:val="28"/>
              </w:rPr>
              <w:t xml:space="preserve">. </w:t>
            </w:r>
          </w:p>
          <w:p w:rsidR="002D33E9" w:rsidRPr="00142490" w:rsidRDefault="002D33E9" w:rsidP="009550D5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142490">
              <w:rPr>
                <w:sz w:val="28"/>
                <w:szCs w:val="28"/>
              </w:rPr>
              <w:t>Міндет</w:t>
            </w:r>
            <w:proofErr w:type="spellEnd"/>
            <w:r w:rsidRPr="00142490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күнді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бақылайды</w:t>
            </w:r>
            <w:proofErr w:type="spellEnd"/>
            <w:r w:rsidRPr="00142490">
              <w:rPr>
                <w:sz w:val="28"/>
                <w:szCs w:val="28"/>
              </w:rPr>
              <w:t xml:space="preserve">. 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(</w:t>
            </w:r>
            <w:proofErr w:type="spellStart"/>
            <w:r w:rsidRPr="00142490">
              <w:rPr>
                <w:sz w:val="28"/>
                <w:szCs w:val="28"/>
              </w:rPr>
              <w:t>қоршаған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әлеммен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бірге</w:t>
            </w:r>
            <w:proofErr w:type="spellEnd"/>
            <w:r w:rsidRPr="00142490">
              <w:rPr>
                <w:sz w:val="28"/>
                <w:szCs w:val="28"/>
              </w:rPr>
              <w:t xml:space="preserve">, </w:t>
            </w:r>
            <w:proofErr w:type="spellStart"/>
            <w:r w:rsidRPr="00142490">
              <w:rPr>
                <w:sz w:val="28"/>
                <w:szCs w:val="28"/>
              </w:rPr>
              <w:t>арық.әдебиет</w:t>
            </w:r>
            <w:proofErr w:type="spellEnd"/>
            <w:r w:rsidRPr="00142490">
              <w:rPr>
                <w:sz w:val="28"/>
                <w:szCs w:val="28"/>
              </w:rPr>
              <w:t>)</w:t>
            </w:r>
          </w:p>
          <w:p w:rsidR="002D33E9" w:rsidRPr="00142490" w:rsidRDefault="002D33E9" w:rsidP="009550D5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142490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Еңбек</w:t>
            </w:r>
            <w:proofErr w:type="spellEnd"/>
            <w:r w:rsidRPr="00142490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қызметі</w:t>
            </w:r>
            <w:proofErr w:type="spellEnd"/>
            <w:r w:rsidRPr="00142490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: </w:t>
            </w:r>
            <w:proofErr w:type="spellStart"/>
            <w:r w:rsidRPr="00142490">
              <w:rPr>
                <w:sz w:val="28"/>
                <w:szCs w:val="28"/>
              </w:rPr>
              <w:t>Ойыншықтарды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өздігінен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жинау</w:t>
            </w:r>
            <w:proofErr w:type="spellEnd"/>
            <w:r w:rsidRPr="00142490">
              <w:rPr>
                <w:sz w:val="28"/>
                <w:szCs w:val="28"/>
              </w:rPr>
              <w:t>.</w:t>
            </w:r>
          </w:p>
          <w:p w:rsidR="002D33E9" w:rsidRPr="00142490" w:rsidRDefault="002D33E9" w:rsidP="009550D5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142490">
              <w:rPr>
                <w:b/>
                <w:bCs/>
                <w:sz w:val="28"/>
                <w:szCs w:val="28"/>
              </w:rPr>
              <w:t>Қимылды</w:t>
            </w:r>
            <w:proofErr w:type="spellEnd"/>
            <w:r w:rsidRPr="00142490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b/>
                <w:bCs/>
                <w:sz w:val="28"/>
                <w:szCs w:val="28"/>
              </w:rPr>
              <w:t>ойын</w:t>
            </w:r>
            <w:proofErr w:type="spellEnd"/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"</w:t>
            </w:r>
            <w:proofErr w:type="spellStart"/>
            <w:r w:rsidRPr="00142490">
              <w:rPr>
                <w:sz w:val="28"/>
                <w:szCs w:val="28"/>
              </w:rPr>
              <w:t>Пойыз</w:t>
            </w:r>
            <w:proofErr w:type="spellEnd"/>
            <w:r w:rsidRPr="00142490">
              <w:rPr>
                <w:sz w:val="28"/>
                <w:szCs w:val="28"/>
              </w:rPr>
              <w:t>"</w:t>
            </w:r>
          </w:p>
          <w:p w:rsidR="002D33E9" w:rsidRPr="00F32C03" w:rsidRDefault="002D33E9" w:rsidP="009550D5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142490">
              <w:rPr>
                <w:rFonts w:eastAsia="Times New Roman"/>
                <w:sz w:val="28"/>
                <w:szCs w:val="28"/>
              </w:rPr>
              <w:t xml:space="preserve">колоннада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бір-бірден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жүру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 және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жүгіру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>.</w:t>
            </w:r>
          </w:p>
          <w:p w:rsidR="002D33E9" w:rsidRPr="00142490" w:rsidRDefault="002D33E9" w:rsidP="009550D5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 w:rsidRPr="00142490">
              <w:rPr>
                <w:sz w:val="28"/>
                <w:szCs w:val="28"/>
              </w:rPr>
              <w:t>Міндет</w:t>
            </w:r>
            <w:proofErr w:type="spellEnd"/>
            <w:r w:rsidRPr="00142490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жүреді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 және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жүгіру</w:t>
            </w:r>
            <w:r>
              <w:rPr>
                <w:rFonts w:eastAsia="Times New Roman"/>
                <w:sz w:val="28"/>
                <w:szCs w:val="28"/>
              </w:rPr>
              <w:t>ют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 xml:space="preserve"> колоннада </w:t>
            </w:r>
            <w:proofErr w:type="spellStart"/>
            <w:r w:rsidRPr="00142490">
              <w:rPr>
                <w:rFonts w:eastAsia="Times New Roman"/>
                <w:sz w:val="28"/>
                <w:szCs w:val="28"/>
              </w:rPr>
              <w:t>бір-бірден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>.</w:t>
            </w:r>
          </w:p>
          <w:p w:rsidR="002D33E9" w:rsidRPr="00142490" w:rsidRDefault="002D33E9" w:rsidP="009550D5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proofErr w:type="spellStart"/>
            <w:r w:rsidRPr="00142490">
              <w:rPr>
                <w:rFonts w:eastAsia="Times New Roman"/>
                <w:b/>
                <w:bCs/>
                <w:sz w:val="28"/>
                <w:szCs w:val="28"/>
              </w:rPr>
              <w:t>Еркін</w:t>
            </w:r>
            <w:proofErr w:type="spellEnd"/>
            <w:r w:rsidRPr="00142490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b/>
                <w:bCs/>
                <w:sz w:val="28"/>
                <w:szCs w:val="28"/>
              </w:rPr>
              <w:t>ойын</w:t>
            </w:r>
            <w:proofErr w:type="spellEnd"/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  <w:gridSpan w:val="2"/>
          </w:tcPr>
          <w:p w:rsidR="002D33E9" w:rsidRPr="00142490" w:rsidRDefault="002D33E9" w:rsidP="009550D5">
            <w:pPr>
              <w:rPr>
                <w:b/>
                <w:bCs/>
                <w:sz w:val="28"/>
                <w:szCs w:val="28"/>
              </w:rPr>
            </w:pPr>
            <w:r w:rsidRPr="00142490">
              <w:rPr>
                <w:b/>
                <w:bCs/>
                <w:sz w:val="28"/>
                <w:szCs w:val="28"/>
              </w:rPr>
              <w:lastRenderedPageBreak/>
              <w:t>№19 карточка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"</w:t>
            </w:r>
            <w:proofErr w:type="spellStart"/>
            <w:r w:rsidRPr="00142490">
              <w:rPr>
                <w:sz w:val="28"/>
                <w:szCs w:val="28"/>
              </w:rPr>
              <w:t>Бақылау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күзгі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жапырақтардың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түсуі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r w:rsidRPr="00142490">
              <w:rPr>
                <w:sz w:val="28"/>
                <w:szCs w:val="28"/>
              </w:rPr>
              <w:lastRenderedPageBreak/>
              <w:t>үшін"</w:t>
            </w:r>
          </w:p>
          <w:p w:rsidR="002D33E9" w:rsidRDefault="002D33E9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идеяларды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бекіту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жылдың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күзгі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мезгілі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туралы</w:t>
            </w:r>
            <w:proofErr w:type="spellEnd"/>
            <w:r w:rsidRPr="00142490">
              <w:rPr>
                <w:sz w:val="28"/>
                <w:szCs w:val="28"/>
              </w:rPr>
              <w:t>.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proofErr w:type="spellStart"/>
            <w:r w:rsidRPr="00142490">
              <w:rPr>
                <w:sz w:val="28"/>
                <w:szCs w:val="28"/>
              </w:rPr>
              <w:t>Міндет</w:t>
            </w:r>
            <w:proofErr w:type="spellEnd"/>
            <w:r w:rsidRPr="00142490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күзгі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жапырақтардың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түсуін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бақылайды</w:t>
            </w:r>
            <w:proofErr w:type="spellEnd"/>
            <w:r w:rsidRPr="00142490">
              <w:rPr>
                <w:sz w:val="28"/>
                <w:szCs w:val="28"/>
              </w:rPr>
              <w:t>.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(</w:t>
            </w:r>
            <w:proofErr w:type="spellStart"/>
            <w:r w:rsidRPr="00142490">
              <w:rPr>
                <w:sz w:val="28"/>
                <w:szCs w:val="28"/>
              </w:rPr>
              <w:t>қоршаған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әлеммен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бірге</w:t>
            </w:r>
            <w:proofErr w:type="spellEnd"/>
            <w:r w:rsidRPr="00142490">
              <w:rPr>
                <w:sz w:val="28"/>
                <w:szCs w:val="28"/>
              </w:rPr>
              <w:t xml:space="preserve">, </w:t>
            </w:r>
            <w:proofErr w:type="spellStart"/>
            <w:r w:rsidRPr="00142490">
              <w:rPr>
                <w:sz w:val="28"/>
                <w:szCs w:val="28"/>
              </w:rPr>
              <w:t>арық.әдебиет</w:t>
            </w:r>
            <w:proofErr w:type="spellEnd"/>
            <w:r w:rsidRPr="00142490">
              <w:rPr>
                <w:sz w:val="28"/>
                <w:szCs w:val="28"/>
              </w:rPr>
              <w:t>)</w:t>
            </w:r>
          </w:p>
          <w:p w:rsidR="002D33E9" w:rsidRPr="00142490" w:rsidRDefault="002D33E9" w:rsidP="009550D5">
            <w:pPr>
              <w:rPr>
                <w:rFonts w:eastAsia="Times New Roman"/>
                <w:spacing w:val="-11"/>
                <w:sz w:val="28"/>
                <w:szCs w:val="28"/>
              </w:rPr>
            </w:pPr>
            <w:proofErr w:type="spellStart"/>
            <w:r w:rsidRPr="00142490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Еңбек</w:t>
            </w:r>
            <w:proofErr w:type="spellEnd"/>
            <w:r w:rsidRPr="00142490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қызметі</w:t>
            </w:r>
            <w:proofErr w:type="spellEnd"/>
            <w:r w:rsidRPr="00142490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: </w:t>
            </w:r>
            <w:proofErr w:type="spellStart"/>
            <w:r w:rsidRPr="00142490">
              <w:rPr>
                <w:rFonts w:eastAsia="Times New Roman"/>
                <w:spacing w:val="-11"/>
                <w:sz w:val="28"/>
                <w:szCs w:val="28"/>
              </w:rPr>
              <w:t>ойыншықтарды</w:t>
            </w:r>
            <w:proofErr w:type="spellEnd"/>
            <w:r w:rsidRPr="00142490">
              <w:rPr>
                <w:rFonts w:eastAsia="Times New Roman"/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spacing w:val="-11"/>
                <w:sz w:val="28"/>
                <w:szCs w:val="28"/>
              </w:rPr>
              <w:t>себетке</w:t>
            </w:r>
            <w:proofErr w:type="spellEnd"/>
            <w:r w:rsidRPr="00142490">
              <w:rPr>
                <w:rFonts w:eastAsia="Times New Roman"/>
                <w:spacing w:val="-11"/>
                <w:sz w:val="28"/>
                <w:szCs w:val="28"/>
              </w:rPr>
              <w:t xml:space="preserve"> салу.</w:t>
            </w:r>
          </w:p>
          <w:p w:rsidR="002D33E9" w:rsidRPr="00142490" w:rsidRDefault="002D33E9" w:rsidP="009550D5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142490">
              <w:rPr>
                <w:b/>
                <w:bCs/>
                <w:sz w:val="28"/>
                <w:szCs w:val="28"/>
              </w:rPr>
              <w:t>Қимылды</w:t>
            </w:r>
            <w:proofErr w:type="spellEnd"/>
            <w:r w:rsidRPr="00142490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b/>
                <w:bCs/>
                <w:sz w:val="28"/>
                <w:szCs w:val="28"/>
              </w:rPr>
              <w:t>ойын</w:t>
            </w:r>
            <w:proofErr w:type="spellEnd"/>
          </w:p>
          <w:p w:rsidR="002D33E9" w:rsidRPr="00142490" w:rsidRDefault="002D33E9" w:rsidP="009550D5">
            <w:pPr>
              <w:rPr>
                <w:rFonts w:eastAsia="Times New Roman"/>
                <w:spacing w:val="-11"/>
                <w:sz w:val="28"/>
                <w:szCs w:val="28"/>
              </w:rPr>
            </w:pPr>
            <w:r w:rsidRPr="00142490">
              <w:rPr>
                <w:rFonts w:eastAsia="Times New Roman"/>
                <w:spacing w:val="-11"/>
                <w:sz w:val="28"/>
                <w:szCs w:val="28"/>
              </w:rPr>
              <w:t>"</w:t>
            </w:r>
            <w:proofErr w:type="spellStart"/>
            <w:r w:rsidRPr="00142490">
              <w:rPr>
                <w:rFonts w:eastAsia="Times New Roman"/>
                <w:spacing w:val="-11"/>
                <w:sz w:val="28"/>
                <w:szCs w:val="28"/>
              </w:rPr>
              <w:t>Қояндар</w:t>
            </w:r>
            <w:proofErr w:type="spellEnd"/>
            <w:r w:rsidRPr="00142490">
              <w:rPr>
                <w:rFonts w:eastAsia="Times New Roman"/>
                <w:spacing w:val="-11"/>
                <w:sz w:val="28"/>
                <w:szCs w:val="28"/>
              </w:rPr>
              <w:t xml:space="preserve"> мен </w:t>
            </w:r>
            <w:proofErr w:type="spellStart"/>
            <w:r w:rsidRPr="00142490">
              <w:rPr>
                <w:rFonts w:eastAsia="Times New Roman"/>
                <w:spacing w:val="-11"/>
                <w:sz w:val="28"/>
                <w:szCs w:val="28"/>
              </w:rPr>
              <w:t>қасқыр</w:t>
            </w:r>
            <w:proofErr w:type="spellEnd"/>
            <w:r w:rsidRPr="00142490">
              <w:rPr>
                <w:rFonts w:eastAsia="Times New Roman"/>
                <w:spacing w:val="-11"/>
                <w:sz w:val="28"/>
                <w:szCs w:val="28"/>
              </w:rPr>
              <w:t>"</w:t>
            </w:r>
          </w:p>
          <w:p w:rsidR="002D33E9" w:rsidRDefault="002D33E9" w:rsidP="009550D5">
            <w:pPr>
              <w:rPr>
                <w:rFonts w:eastAsia="Times New Roman"/>
                <w:spacing w:val="-11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pacing w:val="-11"/>
                <w:sz w:val="28"/>
                <w:szCs w:val="28"/>
              </w:rPr>
              <w:t>Мақсаты</w:t>
            </w:r>
            <w:proofErr w:type="spellEnd"/>
            <w:r>
              <w:rPr>
                <w:rFonts w:eastAsia="Times New Roman"/>
                <w:spacing w:val="-11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pacing w:val="-11"/>
                <w:sz w:val="28"/>
                <w:szCs w:val="28"/>
              </w:rPr>
              <w:t>бір-біріне</w:t>
            </w:r>
            <w:proofErr w:type="spellEnd"/>
            <w:r>
              <w:rPr>
                <w:rFonts w:eastAsia="Times New Roman"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11"/>
                <w:sz w:val="28"/>
                <w:szCs w:val="28"/>
              </w:rPr>
              <w:t>соқтығыспай</w:t>
            </w:r>
            <w:proofErr w:type="spellEnd"/>
            <w:r>
              <w:rPr>
                <w:rFonts w:eastAsia="Times New Roman"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11"/>
                <w:sz w:val="28"/>
                <w:szCs w:val="28"/>
              </w:rPr>
              <w:t>жүгіру</w:t>
            </w:r>
            <w:proofErr w:type="spellEnd"/>
            <w:r>
              <w:rPr>
                <w:rFonts w:eastAsia="Times New Roman"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11"/>
                <w:sz w:val="28"/>
                <w:szCs w:val="28"/>
              </w:rPr>
              <w:t>қабілетін</w:t>
            </w:r>
            <w:proofErr w:type="spellEnd"/>
            <w:r>
              <w:rPr>
                <w:rFonts w:eastAsia="Times New Roman"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11"/>
                <w:sz w:val="28"/>
                <w:szCs w:val="28"/>
              </w:rPr>
              <w:t>дамыту</w:t>
            </w:r>
            <w:proofErr w:type="spellEnd"/>
            <w:r>
              <w:rPr>
                <w:rFonts w:eastAsia="Times New Roman"/>
                <w:spacing w:val="-11"/>
                <w:sz w:val="28"/>
                <w:szCs w:val="28"/>
              </w:rPr>
              <w:t>.</w:t>
            </w:r>
          </w:p>
          <w:p w:rsidR="002D33E9" w:rsidRPr="00142490" w:rsidRDefault="002D33E9" w:rsidP="009550D5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 w:rsidRPr="00142490">
              <w:rPr>
                <w:rFonts w:eastAsia="Times New Roman"/>
                <w:spacing w:val="-11"/>
                <w:sz w:val="28"/>
                <w:szCs w:val="28"/>
              </w:rPr>
              <w:t>Міндет</w:t>
            </w:r>
            <w:proofErr w:type="spellEnd"/>
            <w:r w:rsidRPr="00142490">
              <w:rPr>
                <w:rFonts w:eastAsia="Times New Roman"/>
                <w:spacing w:val="-11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бір-біріне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соқтығыспай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жүгіреді</w:t>
            </w:r>
            <w:proofErr w:type="spellEnd"/>
            <w:r w:rsidRPr="00142490">
              <w:rPr>
                <w:rFonts w:eastAsia="Times New Roman"/>
                <w:sz w:val="28"/>
                <w:szCs w:val="28"/>
              </w:rPr>
              <w:t>.</w:t>
            </w:r>
          </w:p>
          <w:p w:rsidR="002D33E9" w:rsidRPr="00142490" w:rsidRDefault="002D33E9" w:rsidP="009550D5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proofErr w:type="spellStart"/>
            <w:r w:rsidRPr="00142490">
              <w:rPr>
                <w:rFonts w:eastAsia="Times New Roman"/>
                <w:b/>
                <w:bCs/>
                <w:sz w:val="28"/>
                <w:szCs w:val="28"/>
              </w:rPr>
              <w:t>Еркін</w:t>
            </w:r>
            <w:proofErr w:type="spellEnd"/>
            <w:r w:rsidRPr="00142490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rFonts w:eastAsia="Times New Roman"/>
                <w:b/>
                <w:bCs/>
                <w:sz w:val="28"/>
                <w:szCs w:val="28"/>
              </w:rPr>
              <w:t>ойын</w:t>
            </w:r>
            <w:proofErr w:type="spellEnd"/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</w:p>
        </w:tc>
      </w:tr>
      <w:tr w:rsidR="002D33E9" w:rsidRPr="00142490" w:rsidTr="009550D5">
        <w:tc>
          <w:tcPr>
            <w:tcW w:w="2176" w:type="dxa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proofErr w:type="spellStart"/>
            <w:r w:rsidRPr="00142490">
              <w:rPr>
                <w:sz w:val="28"/>
                <w:szCs w:val="28"/>
              </w:rPr>
              <w:lastRenderedPageBreak/>
              <w:t>Серуеннен</w:t>
            </w:r>
            <w:proofErr w:type="spellEnd"/>
            <w:r w:rsidRPr="00142490">
              <w:rPr>
                <w:sz w:val="28"/>
                <w:szCs w:val="28"/>
              </w:rPr>
              <w:t xml:space="preserve"> оралу</w:t>
            </w:r>
          </w:p>
        </w:tc>
        <w:tc>
          <w:tcPr>
            <w:tcW w:w="12610" w:type="dxa"/>
            <w:gridSpan w:val="9"/>
          </w:tcPr>
          <w:p w:rsidR="002D33E9" w:rsidRPr="00142490" w:rsidRDefault="002D33E9" w:rsidP="009550D5">
            <w:pPr>
              <w:rPr>
                <w:b/>
                <w:bCs/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 xml:space="preserve">Балалардың </w:t>
            </w:r>
            <w:proofErr w:type="spellStart"/>
            <w:r w:rsidRPr="00142490">
              <w:rPr>
                <w:sz w:val="28"/>
                <w:szCs w:val="28"/>
              </w:rPr>
              <w:t>киімдерін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ретімен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шешу</w:t>
            </w:r>
            <w:proofErr w:type="spellEnd"/>
            <w:r w:rsidRPr="00142490">
              <w:rPr>
                <w:sz w:val="28"/>
                <w:szCs w:val="28"/>
              </w:rPr>
              <w:t xml:space="preserve">, </w:t>
            </w:r>
            <w:proofErr w:type="spellStart"/>
            <w:r w:rsidRPr="00142490">
              <w:rPr>
                <w:sz w:val="28"/>
                <w:szCs w:val="28"/>
              </w:rPr>
              <w:t>өз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бетінше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ойын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әрекеттері</w:t>
            </w:r>
            <w:proofErr w:type="spellEnd"/>
          </w:p>
        </w:tc>
      </w:tr>
      <w:tr w:rsidR="002D33E9" w:rsidRPr="00142490" w:rsidTr="009550D5">
        <w:tc>
          <w:tcPr>
            <w:tcW w:w="2176" w:type="dxa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</w:p>
        </w:tc>
        <w:tc>
          <w:tcPr>
            <w:tcW w:w="12610" w:type="dxa"/>
            <w:gridSpan w:val="9"/>
          </w:tcPr>
          <w:p w:rsidR="002D33E9" w:rsidRPr="00142490" w:rsidRDefault="002D33E9" w:rsidP="009550D5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D33E9" w:rsidRPr="00142490" w:rsidTr="009550D5">
        <w:tc>
          <w:tcPr>
            <w:tcW w:w="2176" w:type="dxa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proofErr w:type="spellStart"/>
            <w:r w:rsidRPr="00142490">
              <w:rPr>
                <w:sz w:val="28"/>
                <w:szCs w:val="28"/>
              </w:rPr>
              <w:t>Өзіндік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іс-әрекет</w:t>
            </w:r>
            <w:proofErr w:type="spellEnd"/>
            <w:r w:rsidRPr="00142490">
              <w:rPr>
                <w:sz w:val="28"/>
                <w:szCs w:val="28"/>
              </w:rPr>
              <w:t xml:space="preserve"> (аз </w:t>
            </w:r>
            <w:proofErr w:type="spellStart"/>
            <w:r w:rsidRPr="00142490">
              <w:rPr>
                <w:sz w:val="28"/>
                <w:szCs w:val="28"/>
              </w:rPr>
              <w:t>қозғалмалы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ойындар</w:t>
            </w:r>
            <w:proofErr w:type="spellEnd"/>
            <w:r w:rsidRPr="00142490">
              <w:rPr>
                <w:sz w:val="28"/>
                <w:szCs w:val="28"/>
              </w:rPr>
              <w:t xml:space="preserve">, </w:t>
            </w:r>
            <w:proofErr w:type="spellStart"/>
            <w:r w:rsidRPr="00142490">
              <w:rPr>
                <w:sz w:val="28"/>
                <w:szCs w:val="28"/>
              </w:rPr>
              <w:t>үстел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ойындары</w:t>
            </w:r>
            <w:proofErr w:type="spellEnd"/>
            <w:r w:rsidRPr="00142490">
              <w:rPr>
                <w:sz w:val="28"/>
                <w:szCs w:val="28"/>
              </w:rPr>
              <w:t xml:space="preserve">, </w:t>
            </w:r>
            <w:proofErr w:type="spellStart"/>
            <w:r w:rsidRPr="00142490">
              <w:rPr>
                <w:sz w:val="28"/>
                <w:szCs w:val="28"/>
              </w:rPr>
              <w:t>бейнелеу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өнері</w:t>
            </w:r>
            <w:proofErr w:type="spellEnd"/>
            <w:r w:rsidRPr="00142490">
              <w:rPr>
                <w:sz w:val="28"/>
                <w:szCs w:val="28"/>
              </w:rPr>
              <w:t xml:space="preserve">, </w:t>
            </w:r>
            <w:proofErr w:type="spellStart"/>
            <w:r w:rsidRPr="00142490">
              <w:rPr>
                <w:sz w:val="28"/>
                <w:szCs w:val="28"/>
              </w:rPr>
              <w:t>кітаптарды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қарау</w:t>
            </w:r>
            <w:proofErr w:type="spellEnd"/>
            <w:r w:rsidRPr="00142490">
              <w:rPr>
                <w:sz w:val="28"/>
                <w:szCs w:val="28"/>
              </w:rPr>
              <w:t xml:space="preserve"> және </w:t>
            </w:r>
            <w:proofErr w:type="spellStart"/>
            <w:r w:rsidRPr="00142490">
              <w:rPr>
                <w:sz w:val="28"/>
                <w:szCs w:val="28"/>
              </w:rPr>
              <w:t>т.б</w:t>
            </w:r>
            <w:proofErr w:type="spellEnd"/>
            <w:r w:rsidRPr="00142490">
              <w:rPr>
                <w:sz w:val="28"/>
                <w:szCs w:val="28"/>
              </w:rPr>
              <w:t>.)</w:t>
            </w:r>
          </w:p>
        </w:tc>
        <w:tc>
          <w:tcPr>
            <w:tcW w:w="2504" w:type="dxa"/>
          </w:tcPr>
          <w:p w:rsidR="002D33E9" w:rsidRDefault="002D33E9" w:rsidP="009550D5">
            <w:pPr>
              <w:rPr>
                <w:bCs/>
                <w:sz w:val="28"/>
                <w:szCs w:val="28"/>
              </w:rPr>
            </w:pPr>
            <w:r w:rsidRPr="000011D6">
              <w:rPr>
                <w:bCs/>
                <w:sz w:val="28"/>
                <w:szCs w:val="28"/>
              </w:rPr>
              <w:t>Экология</w:t>
            </w:r>
          </w:p>
          <w:p w:rsidR="002D33E9" w:rsidRPr="001725A5" w:rsidRDefault="002D33E9" w:rsidP="009550D5">
            <w:pPr>
              <w:ind w:firstLine="2"/>
              <w:jc w:val="both"/>
              <w:rPr>
                <w:b/>
                <w:bCs/>
                <w:sz w:val="28"/>
                <w:szCs w:val="28"/>
              </w:rPr>
            </w:pPr>
            <w:r w:rsidRPr="001725A5">
              <w:rPr>
                <w:b/>
                <w:bCs/>
                <w:sz w:val="28"/>
                <w:szCs w:val="28"/>
              </w:rPr>
              <w:t>"</w:t>
            </w:r>
            <w:proofErr w:type="spellStart"/>
            <w:r w:rsidRPr="001725A5">
              <w:rPr>
                <w:b/>
                <w:bCs/>
                <w:sz w:val="28"/>
                <w:szCs w:val="28"/>
              </w:rPr>
              <w:t>Қоқысты</w:t>
            </w:r>
            <w:proofErr w:type="spellEnd"/>
            <w:r w:rsidRPr="001725A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725A5">
              <w:rPr>
                <w:b/>
                <w:bCs/>
                <w:sz w:val="28"/>
                <w:szCs w:val="28"/>
              </w:rPr>
              <w:t>сұрыптау</w:t>
            </w:r>
            <w:proofErr w:type="spellEnd"/>
            <w:r w:rsidRPr="001725A5">
              <w:rPr>
                <w:b/>
                <w:bCs/>
                <w:sz w:val="28"/>
                <w:szCs w:val="28"/>
              </w:rPr>
              <w:t>"</w:t>
            </w:r>
          </w:p>
          <w:p w:rsidR="002D33E9" w:rsidRPr="001725A5" w:rsidRDefault="002D33E9" w:rsidP="009550D5">
            <w:pPr>
              <w:ind w:firstLine="2"/>
              <w:jc w:val="both"/>
              <w:rPr>
                <w:sz w:val="28"/>
                <w:szCs w:val="28"/>
              </w:rPr>
            </w:pPr>
            <w:proofErr w:type="spellStart"/>
            <w:r w:rsidRPr="001725A5">
              <w:rPr>
                <w:sz w:val="28"/>
                <w:szCs w:val="28"/>
              </w:rPr>
              <w:t>Мақсаты</w:t>
            </w:r>
            <w:proofErr w:type="spellEnd"/>
            <w:r w:rsidRPr="001725A5">
              <w:rPr>
                <w:sz w:val="28"/>
                <w:szCs w:val="28"/>
              </w:rPr>
              <w:t xml:space="preserve">: </w:t>
            </w:r>
            <w:proofErr w:type="spellStart"/>
            <w:r w:rsidRPr="001725A5">
              <w:rPr>
                <w:sz w:val="28"/>
                <w:szCs w:val="28"/>
              </w:rPr>
              <w:t>қоршаған</w:t>
            </w:r>
            <w:proofErr w:type="spellEnd"/>
            <w:r w:rsidRPr="001725A5">
              <w:rPr>
                <w:sz w:val="28"/>
                <w:szCs w:val="28"/>
              </w:rPr>
              <w:t xml:space="preserve"> </w:t>
            </w:r>
            <w:proofErr w:type="spellStart"/>
            <w:r w:rsidRPr="001725A5">
              <w:rPr>
                <w:sz w:val="28"/>
                <w:szCs w:val="28"/>
              </w:rPr>
              <w:t>ортаны</w:t>
            </w:r>
            <w:proofErr w:type="spellEnd"/>
            <w:r w:rsidRPr="001725A5">
              <w:rPr>
                <w:sz w:val="28"/>
                <w:szCs w:val="28"/>
              </w:rPr>
              <w:t xml:space="preserve"> </w:t>
            </w:r>
            <w:proofErr w:type="spellStart"/>
            <w:r w:rsidRPr="001725A5">
              <w:rPr>
                <w:sz w:val="28"/>
                <w:szCs w:val="28"/>
              </w:rPr>
              <w:t>қорғау</w:t>
            </w:r>
            <w:proofErr w:type="spellEnd"/>
            <w:r w:rsidRPr="001725A5">
              <w:rPr>
                <w:sz w:val="28"/>
                <w:szCs w:val="28"/>
              </w:rPr>
              <w:t xml:space="preserve"> үшін </w:t>
            </w:r>
            <w:proofErr w:type="spellStart"/>
            <w:r w:rsidRPr="001725A5">
              <w:rPr>
                <w:sz w:val="28"/>
                <w:szCs w:val="28"/>
              </w:rPr>
              <w:t>қалдықтарды</w:t>
            </w:r>
            <w:proofErr w:type="spellEnd"/>
            <w:r w:rsidRPr="001725A5">
              <w:rPr>
                <w:sz w:val="28"/>
                <w:szCs w:val="28"/>
              </w:rPr>
              <w:t xml:space="preserve"> </w:t>
            </w:r>
            <w:proofErr w:type="spellStart"/>
            <w:r w:rsidRPr="001725A5">
              <w:rPr>
                <w:sz w:val="28"/>
                <w:szCs w:val="28"/>
              </w:rPr>
              <w:t>сұрыптау</w:t>
            </w:r>
            <w:proofErr w:type="spellEnd"/>
            <w:r w:rsidRPr="001725A5">
              <w:rPr>
                <w:sz w:val="28"/>
                <w:szCs w:val="28"/>
              </w:rPr>
              <w:t xml:space="preserve"> </w:t>
            </w:r>
            <w:proofErr w:type="spellStart"/>
            <w:r w:rsidRPr="001725A5">
              <w:rPr>
                <w:sz w:val="28"/>
                <w:szCs w:val="28"/>
              </w:rPr>
              <w:t>қажеттілігі</w:t>
            </w:r>
            <w:proofErr w:type="spellEnd"/>
            <w:r w:rsidRPr="001725A5">
              <w:rPr>
                <w:sz w:val="28"/>
                <w:szCs w:val="28"/>
              </w:rPr>
              <w:t xml:space="preserve"> </w:t>
            </w:r>
            <w:proofErr w:type="spellStart"/>
            <w:r w:rsidRPr="001725A5">
              <w:rPr>
                <w:sz w:val="28"/>
                <w:szCs w:val="28"/>
              </w:rPr>
              <w:t>туралы</w:t>
            </w:r>
            <w:proofErr w:type="spellEnd"/>
            <w:r w:rsidRPr="001725A5">
              <w:rPr>
                <w:sz w:val="28"/>
                <w:szCs w:val="28"/>
              </w:rPr>
              <w:t xml:space="preserve"> </w:t>
            </w:r>
            <w:proofErr w:type="spellStart"/>
            <w:r w:rsidRPr="001725A5">
              <w:rPr>
                <w:sz w:val="28"/>
                <w:szCs w:val="28"/>
              </w:rPr>
              <w:t>хабардарлықты</w:t>
            </w:r>
            <w:proofErr w:type="spellEnd"/>
            <w:r w:rsidRPr="001725A5">
              <w:rPr>
                <w:sz w:val="28"/>
                <w:szCs w:val="28"/>
              </w:rPr>
              <w:t xml:space="preserve"> </w:t>
            </w:r>
            <w:proofErr w:type="spellStart"/>
            <w:r w:rsidRPr="001725A5">
              <w:rPr>
                <w:sz w:val="28"/>
                <w:szCs w:val="28"/>
              </w:rPr>
              <w:t>дамыту</w:t>
            </w:r>
            <w:proofErr w:type="spellEnd"/>
            <w:r w:rsidRPr="001725A5">
              <w:rPr>
                <w:sz w:val="28"/>
                <w:szCs w:val="28"/>
              </w:rPr>
              <w:t>.</w:t>
            </w:r>
          </w:p>
          <w:p w:rsidR="002D33E9" w:rsidRPr="001725A5" w:rsidRDefault="002D33E9" w:rsidP="009550D5">
            <w:pPr>
              <w:ind w:firstLine="2"/>
              <w:jc w:val="both"/>
              <w:rPr>
                <w:sz w:val="28"/>
                <w:szCs w:val="28"/>
              </w:rPr>
            </w:pPr>
            <w:proofErr w:type="spellStart"/>
            <w:r w:rsidRPr="001725A5">
              <w:rPr>
                <w:sz w:val="28"/>
                <w:szCs w:val="28"/>
              </w:rPr>
              <w:t>Тапсырма</w:t>
            </w:r>
            <w:proofErr w:type="spellEnd"/>
            <w:r w:rsidRPr="001725A5">
              <w:rPr>
                <w:sz w:val="28"/>
                <w:szCs w:val="28"/>
              </w:rPr>
              <w:t xml:space="preserve">: </w:t>
            </w:r>
            <w:proofErr w:type="spellStart"/>
            <w:r w:rsidRPr="001725A5">
              <w:rPr>
                <w:sz w:val="28"/>
                <w:szCs w:val="28"/>
              </w:rPr>
              <w:t>қоқыстарды</w:t>
            </w:r>
            <w:proofErr w:type="spellEnd"/>
            <w:r w:rsidRPr="001725A5">
              <w:rPr>
                <w:sz w:val="28"/>
                <w:szCs w:val="28"/>
              </w:rPr>
              <w:t xml:space="preserve"> </w:t>
            </w:r>
            <w:proofErr w:type="spellStart"/>
            <w:r w:rsidRPr="001725A5">
              <w:rPr>
                <w:sz w:val="28"/>
                <w:szCs w:val="28"/>
              </w:rPr>
              <w:t>сұрыптау</w:t>
            </w:r>
            <w:proofErr w:type="spellEnd"/>
            <w:r w:rsidRPr="001725A5">
              <w:rPr>
                <w:sz w:val="28"/>
                <w:szCs w:val="28"/>
              </w:rPr>
              <w:t>.</w:t>
            </w:r>
          </w:p>
          <w:p w:rsidR="002D33E9" w:rsidRPr="000011D6" w:rsidRDefault="002D33E9" w:rsidP="009550D5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(№9 карточка)</w:t>
            </w:r>
          </w:p>
        </w:tc>
        <w:tc>
          <w:tcPr>
            <w:tcW w:w="2516" w:type="dxa"/>
            <w:gridSpan w:val="2"/>
          </w:tcPr>
          <w:p w:rsidR="002D33E9" w:rsidRDefault="002D33E9" w:rsidP="009550D5">
            <w:pPr>
              <w:rPr>
                <w:sz w:val="28"/>
                <w:szCs w:val="28"/>
              </w:rPr>
            </w:pPr>
            <w:proofErr w:type="spellStart"/>
            <w:r w:rsidRPr="000011D6">
              <w:rPr>
                <w:sz w:val="28"/>
                <w:szCs w:val="28"/>
              </w:rPr>
              <w:t>Ұлттық</w:t>
            </w:r>
            <w:proofErr w:type="spellEnd"/>
            <w:r w:rsidRPr="000011D6">
              <w:rPr>
                <w:sz w:val="28"/>
                <w:szCs w:val="28"/>
              </w:rPr>
              <w:t xml:space="preserve"> </w:t>
            </w:r>
            <w:proofErr w:type="spellStart"/>
            <w:r w:rsidRPr="000011D6">
              <w:rPr>
                <w:sz w:val="28"/>
                <w:szCs w:val="28"/>
              </w:rPr>
              <w:t>ойын</w:t>
            </w:r>
            <w:proofErr w:type="spellEnd"/>
          </w:p>
          <w:p w:rsidR="002D33E9" w:rsidRPr="00EC47AB" w:rsidRDefault="002D33E9" w:rsidP="009550D5">
            <w:pPr>
              <w:ind w:right="565"/>
              <w:jc w:val="both"/>
              <w:rPr>
                <w:b/>
                <w:bCs/>
                <w:sz w:val="28"/>
                <w:szCs w:val="28"/>
              </w:rPr>
            </w:pPr>
            <w:r w:rsidRPr="00E2632B">
              <w:rPr>
                <w:b/>
                <w:bCs/>
              </w:rPr>
              <w:t>«</w:t>
            </w:r>
            <w:r w:rsidRPr="00EC47AB">
              <w:rPr>
                <w:b/>
                <w:bCs/>
                <w:sz w:val="28"/>
                <w:szCs w:val="28"/>
              </w:rPr>
              <w:t xml:space="preserve">Бас </w:t>
            </w:r>
            <w:proofErr w:type="spellStart"/>
            <w:r w:rsidRPr="00EC47AB">
              <w:rPr>
                <w:b/>
                <w:bCs/>
                <w:sz w:val="28"/>
                <w:szCs w:val="28"/>
              </w:rPr>
              <w:t>сүйегінің</w:t>
            </w:r>
            <w:proofErr w:type="spellEnd"/>
            <w:r w:rsidRPr="00EC47A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C47AB">
              <w:rPr>
                <w:b/>
                <w:bCs/>
                <w:sz w:val="28"/>
                <w:szCs w:val="28"/>
              </w:rPr>
              <w:t>қақпағын</w:t>
            </w:r>
            <w:proofErr w:type="spellEnd"/>
            <w:r w:rsidRPr="00EC47A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C47AB">
              <w:rPr>
                <w:b/>
                <w:bCs/>
                <w:sz w:val="28"/>
                <w:szCs w:val="28"/>
              </w:rPr>
              <w:t>безендірейік</w:t>
            </w:r>
            <w:proofErr w:type="spellEnd"/>
            <w:r w:rsidRPr="00EC47AB">
              <w:rPr>
                <w:b/>
                <w:bCs/>
                <w:sz w:val="28"/>
                <w:szCs w:val="28"/>
              </w:rPr>
              <w:t>"</w:t>
            </w:r>
          </w:p>
          <w:p w:rsidR="002D33E9" w:rsidRPr="00EC47AB" w:rsidRDefault="002D33E9" w:rsidP="009550D5">
            <w:pPr>
              <w:ind w:right="565"/>
              <w:jc w:val="both"/>
              <w:rPr>
                <w:sz w:val="28"/>
                <w:szCs w:val="28"/>
              </w:rPr>
            </w:pPr>
            <w:proofErr w:type="spellStart"/>
            <w:r w:rsidRPr="00EC47AB">
              <w:rPr>
                <w:sz w:val="28"/>
                <w:szCs w:val="28"/>
              </w:rPr>
              <w:t>Мақсаты</w:t>
            </w:r>
            <w:proofErr w:type="spellEnd"/>
            <w:r w:rsidRPr="00EC47AB">
              <w:rPr>
                <w:sz w:val="28"/>
                <w:szCs w:val="28"/>
              </w:rPr>
              <w:t xml:space="preserve">: </w:t>
            </w:r>
            <w:proofErr w:type="spellStart"/>
            <w:r w:rsidRPr="00EC47AB">
              <w:rPr>
                <w:sz w:val="28"/>
                <w:szCs w:val="28"/>
              </w:rPr>
              <w:t>қазақ</w:t>
            </w:r>
            <w:proofErr w:type="spellEnd"/>
            <w:r w:rsidRPr="00EC47AB">
              <w:rPr>
                <w:sz w:val="28"/>
                <w:szCs w:val="28"/>
              </w:rPr>
              <w:t xml:space="preserve"> </w:t>
            </w:r>
            <w:proofErr w:type="spellStart"/>
            <w:r w:rsidRPr="00EC47AB">
              <w:rPr>
                <w:sz w:val="28"/>
                <w:szCs w:val="28"/>
              </w:rPr>
              <w:t>ұлттық</w:t>
            </w:r>
            <w:proofErr w:type="spellEnd"/>
            <w:r w:rsidRPr="00EC47AB">
              <w:rPr>
                <w:sz w:val="28"/>
                <w:szCs w:val="28"/>
              </w:rPr>
              <w:t xml:space="preserve"> </w:t>
            </w:r>
            <w:proofErr w:type="spellStart"/>
            <w:r w:rsidRPr="00EC47AB">
              <w:rPr>
                <w:sz w:val="28"/>
                <w:szCs w:val="28"/>
              </w:rPr>
              <w:t>ойындарының</w:t>
            </w:r>
            <w:proofErr w:type="spellEnd"/>
            <w:r w:rsidRPr="00EC47AB">
              <w:rPr>
                <w:sz w:val="28"/>
                <w:szCs w:val="28"/>
              </w:rPr>
              <w:t xml:space="preserve"> </w:t>
            </w:r>
            <w:proofErr w:type="spellStart"/>
            <w:r w:rsidRPr="00EC47AB">
              <w:rPr>
                <w:sz w:val="28"/>
                <w:szCs w:val="28"/>
              </w:rPr>
              <w:t>атрибуттарына</w:t>
            </w:r>
            <w:proofErr w:type="spellEnd"/>
            <w:r w:rsidRPr="00EC47AB">
              <w:rPr>
                <w:sz w:val="28"/>
                <w:szCs w:val="28"/>
              </w:rPr>
              <w:t xml:space="preserve"> </w:t>
            </w:r>
            <w:proofErr w:type="spellStart"/>
            <w:r w:rsidRPr="00EC47AB">
              <w:rPr>
                <w:sz w:val="28"/>
                <w:szCs w:val="28"/>
              </w:rPr>
              <w:t>қызығушылықты</w:t>
            </w:r>
            <w:proofErr w:type="spellEnd"/>
            <w:r w:rsidRPr="00EC47AB">
              <w:rPr>
                <w:sz w:val="28"/>
                <w:szCs w:val="28"/>
              </w:rPr>
              <w:t xml:space="preserve"> </w:t>
            </w:r>
            <w:proofErr w:type="spellStart"/>
            <w:r w:rsidRPr="00EC47AB">
              <w:rPr>
                <w:sz w:val="28"/>
                <w:szCs w:val="28"/>
              </w:rPr>
              <w:t>ояту</w:t>
            </w:r>
            <w:proofErr w:type="spellEnd"/>
            <w:r w:rsidRPr="00EC47AB">
              <w:rPr>
                <w:sz w:val="28"/>
                <w:szCs w:val="28"/>
              </w:rPr>
              <w:t>.</w:t>
            </w:r>
          </w:p>
          <w:p w:rsidR="002D33E9" w:rsidRPr="00EC47AB" w:rsidRDefault="002D33E9" w:rsidP="009550D5">
            <w:pPr>
              <w:ind w:right="565"/>
              <w:jc w:val="both"/>
              <w:rPr>
                <w:sz w:val="28"/>
                <w:szCs w:val="28"/>
              </w:rPr>
            </w:pPr>
            <w:proofErr w:type="spellStart"/>
            <w:r w:rsidRPr="00EC47AB">
              <w:rPr>
                <w:sz w:val="28"/>
                <w:szCs w:val="28"/>
              </w:rPr>
              <w:t>Тапсырма</w:t>
            </w:r>
            <w:proofErr w:type="spellEnd"/>
            <w:r w:rsidRPr="00EC47AB">
              <w:rPr>
                <w:sz w:val="28"/>
                <w:szCs w:val="28"/>
              </w:rPr>
              <w:t xml:space="preserve">: бас </w:t>
            </w:r>
            <w:proofErr w:type="spellStart"/>
            <w:r w:rsidRPr="00EC47AB">
              <w:rPr>
                <w:sz w:val="28"/>
                <w:szCs w:val="28"/>
              </w:rPr>
              <w:t>сүйегінің</w:t>
            </w:r>
            <w:proofErr w:type="spellEnd"/>
            <w:r w:rsidRPr="00EC47AB">
              <w:rPr>
                <w:sz w:val="28"/>
                <w:szCs w:val="28"/>
              </w:rPr>
              <w:t xml:space="preserve"> </w:t>
            </w:r>
            <w:proofErr w:type="spellStart"/>
            <w:r w:rsidRPr="00EC47AB">
              <w:rPr>
                <w:sz w:val="28"/>
                <w:szCs w:val="28"/>
              </w:rPr>
              <w:t>қақпағын</w:t>
            </w:r>
            <w:proofErr w:type="spellEnd"/>
            <w:r w:rsidRPr="00EC47AB">
              <w:rPr>
                <w:sz w:val="28"/>
                <w:szCs w:val="28"/>
              </w:rPr>
              <w:t xml:space="preserve"> </w:t>
            </w:r>
            <w:proofErr w:type="spellStart"/>
            <w:r w:rsidRPr="00EC47AB">
              <w:rPr>
                <w:sz w:val="28"/>
                <w:szCs w:val="28"/>
              </w:rPr>
              <w:t>безендіріңіз</w:t>
            </w:r>
            <w:proofErr w:type="spellEnd"/>
            <w:r w:rsidRPr="00EC47AB">
              <w:rPr>
                <w:sz w:val="28"/>
                <w:szCs w:val="28"/>
              </w:rPr>
              <w:t>.</w:t>
            </w:r>
          </w:p>
          <w:p w:rsidR="002D33E9" w:rsidRPr="000011D6" w:rsidRDefault="002D33E9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(№7 карточка)</w:t>
            </w:r>
          </w:p>
        </w:tc>
        <w:tc>
          <w:tcPr>
            <w:tcW w:w="2516" w:type="dxa"/>
            <w:gridSpan w:val="2"/>
          </w:tcPr>
          <w:p w:rsidR="002D33E9" w:rsidRDefault="002D33E9" w:rsidP="009550D5">
            <w:pPr>
              <w:rPr>
                <w:bCs/>
                <w:sz w:val="28"/>
                <w:szCs w:val="28"/>
              </w:rPr>
            </w:pPr>
            <w:r w:rsidRPr="000011D6">
              <w:rPr>
                <w:bCs/>
                <w:sz w:val="28"/>
                <w:szCs w:val="28"/>
              </w:rPr>
              <w:t>Экология</w:t>
            </w:r>
          </w:p>
          <w:p w:rsidR="002D33E9" w:rsidRPr="000011D6" w:rsidRDefault="002D33E9" w:rsidP="009550D5">
            <w:pPr>
              <w:ind w:firstLine="30"/>
              <w:jc w:val="both"/>
              <w:rPr>
                <w:b/>
                <w:bCs/>
                <w:sz w:val="28"/>
                <w:szCs w:val="28"/>
              </w:rPr>
            </w:pPr>
            <w:r w:rsidRPr="000011D6">
              <w:rPr>
                <w:b/>
                <w:bCs/>
                <w:sz w:val="28"/>
                <w:szCs w:val="28"/>
              </w:rPr>
              <w:t xml:space="preserve">"Таза </w:t>
            </w:r>
            <w:proofErr w:type="spellStart"/>
            <w:r w:rsidRPr="000011D6">
              <w:rPr>
                <w:b/>
                <w:bCs/>
                <w:sz w:val="28"/>
                <w:szCs w:val="28"/>
              </w:rPr>
              <w:t>жер</w:t>
            </w:r>
            <w:proofErr w:type="spellEnd"/>
            <w:r w:rsidRPr="000011D6">
              <w:rPr>
                <w:b/>
                <w:bCs/>
                <w:sz w:val="28"/>
                <w:szCs w:val="28"/>
              </w:rPr>
              <w:t>"</w:t>
            </w:r>
          </w:p>
          <w:p w:rsidR="002D33E9" w:rsidRPr="000011D6" w:rsidRDefault="002D33E9" w:rsidP="009550D5">
            <w:pPr>
              <w:ind w:firstLine="30"/>
              <w:jc w:val="both"/>
              <w:rPr>
                <w:sz w:val="28"/>
                <w:szCs w:val="28"/>
              </w:rPr>
            </w:pPr>
            <w:proofErr w:type="spellStart"/>
            <w:r w:rsidRPr="000011D6">
              <w:rPr>
                <w:sz w:val="28"/>
                <w:szCs w:val="28"/>
              </w:rPr>
              <w:t>Мақсаты</w:t>
            </w:r>
            <w:proofErr w:type="spellEnd"/>
            <w:r w:rsidRPr="000011D6">
              <w:rPr>
                <w:sz w:val="28"/>
                <w:szCs w:val="28"/>
              </w:rPr>
              <w:t xml:space="preserve">: </w:t>
            </w:r>
            <w:proofErr w:type="spellStart"/>
            <w:r w:rsidRPr="000011D6">
              <w:rPr>
                <w:sz w:val="28"/>
                <w:szCs w:val="28"/>
              </w:rPr>
              <w:t>жерді</w:t>
            </w:r>
            <w:proofErr w:type="spellEnd"/>
            <w:r w:rsidRPr="000011D6">
              <w:rPr>
                <w:sz w:val="28"/>
                <w:szCs w:val="28"/>
              </w:rPr>
              <w:t xml:space="preserve"> </w:t>
            </w:r>
            <w:proofErr w:type="spellStart"/>
            <w:r w:rsidRPr="000011D6">
              <w:rPr>
                <w:sz w:val="28"/>
                <w:szCs w:val="28"/>
              </w:rPr>
              <w:t>ластауға</w:t>
            </w:r>
            <w:proofErr w:type="spellEnd"/>
            <w:r w:rsidRPr="000011D6">
              <w:rPr>
                <w:sz w:val="28"/>
                <w:szCs w:val="28"/>
              </w:rPr>
              <w:t xml:space="preserve"> </w:t>
            </w:r>
            <w:proofErr w:type="spellStart"/>
            <w:r w:rsidRPr="000011D6">
              <w:rPr>
                <w:sz w:val="28"/>
                <w:szCs w:val="28"/>
              </w:rPr>
              <w:t>болмайды</w:t>
            </w:r>
            <w:proofErr w:type="spellEnd"/>
            <w:r w:rsidRPr="000011D6">
              <w:rPr>
                <w:sz w:val="28"/>
                <w:szCs w:val="28"/>
              </w:rPr>
              <w:t xml:space="preserve"> </w:t>
            </w:r>
            <w:proofErr w:type="spellStart"/>
            <w:r w:rsidRPr="000011D6">
              <w:rPr>
                <w:sz w:val="28"/>
                <w:szCs w:val="28"/>
              </w:rPr>
              <w:t>деген</w:t>
            </w:r>
            <w:proofErr w:type="spellEnd"/>
            <w:r w:rsidRPr="000011D6">
              <w:rPr>
                <w:sz w:val="28"/>
                <w:szCs w:val="28"/>
              </w:rPr>
              <w:t xml:space="preserve"> </w:t>
            </w:r>
            <w:proofErr w:type="spellStart"/>
            <w:r w:rsidRPr="000011D6">
              <w:rPr>
                <w:sz w:val="28"/>
                <w:szCs w:val="28"/>
              </w:rPr>
              <w:t>түсінік</w:t>
            </w:r>
            <w:proofErr w:type="spellEnd"/>
            <w:r w:rsidRPr="000011D6">
              <w:rPr>
                <w:sz w:val="28"/>
                <w:szCs w:val="28"/>
              </w:rPr>
              <w:t xml:space="preserve"> </w:t>
            </w:r>
            <w:proofErr w:type="spellStart"/>
            <w:r w:rsidRPr="000011D6">
              <w:rPr>
                <w:sz w:val="28"/>
                <w:szCs w:val="28"/>
              </w:rPr>
              <w:t>қалыптастыру</w:t>
            </w:r>
            <w:proofErr w:type="spellEnd"/>
            <w:r w:rsidRPr="000011D6">
              <w:rPr>
                <w:sz w:val="28"/>
                <w:szCs w:val="28"/>
              </w:rPr>
              <w:t>.</w:t>
            </w:r>
          </w:p>
          <w:p w:rsidR="002D33E9" w:rsidRPr="000011D6" w:rsidRDefault="002D33E9" w:rsidP="009550D5">
            <w:pPr>
              <w:ind w:firstLine="30"/>
              <w:jc w:val="both"/>
              <w:rPr>
                <w:sz w:val="28"/>
                <w:szCs w:val="28"/>
              </w:rPr>
            </w:pPr>
            <w:proofErr w:type="spellStart"/>
            <w:r w:rsidRPr="000011D6">
              <w:rPr>
                <w:sz w:val="28"/>
                <w:szCs w:val="28"/>
              </w:rPr>
              <w:t>Мақсаты</w:t>
            </w:r>
            <w:proofErr w:type="spellEnd"/>
            <w:r w:rsidRPr="000011D6">
              <w:rPr>
                <w:sz w:val="28"/>
                <w:szCs w:val="28"/>
              </w:rPr>
              <w:t xml:space="preserve">: </w:t>
            </w:r>
            <w:proofErr w:type="spellStart"/>
            <w:r w:rsidRPr="000011D6">
              <w:rPr>
                <w:sz w:val="28"/>
                <w:szCs w:val="28"/>
              </w:rPr>
              <w:t>жер</w:t>
            </w:r>
            <w:proofErr w:type="spellEnd"/>
            <w:r w:rsidRPr="000011D6">
              <w:rPr>
                <w:sz w:val="28"/>
                <w:szCs w:val="28"/>
              </w:rPr>
              <w:t xml:space="preserve"> </w:t>
            </w:r>
            <w:proofErr w:type="spellStart"/>
            <w:r w:rsidRPr="000011D6">
              <w:rPr>
                <w:sz w:val="28"/>
                <w:szCs w:val="28"/>
              </w:rPr>
              <w:t>бетінде</w:t>
            </w:r>
            <w:proofErr w:type="spellEnd"/>
            <w:r w:rsidRPr="000011D6">
              <w:rPr>
                <w:sz w:val="28"/>
                <w:szCs w:val="28"/>
              </w:rPr>
              <w:t xml:space="preserve"> </w:t>
            </w:r>
            <w:proofErr w:type="spellStart"/>
            <w:r w:rsidRPr="000011D6">
              <w:rPr>
                <w:sz w:val="28"/>
                <w:szCs w:val="28"/>
              </w:rPr>
              <w:t>тәртіп</w:t>
            </w:r>
            <w:proofErr w:type="spellEnd"/>
            <w:r w:rsidRPr="000011D6">
              <w:rPr>
                <w:sz w:val="28"/>
                <w:szCs w:val="28"/>
              </w:rPr>
              <w:t xml:space="preserve"> пен </w:t>
            </w:r>
            <w:proofErr w:type="spellStart"/>
            <w:r w:rsidRPr="000011D6">
              <w:rPr>
                <w:sz w:val="28"/>
                <w:szCs w:val="28"/>
              </w:rPr>
              <w:t>тазалықты</w:t>
            </w:r>
            <w:proofErr w:type="spellEnd"/>
            <w:r w:rsidRPr="000011D6">
              <w:rPr>
                <w:sz w:val="28"/>
                <w:szCs w:val="28"/>
              </w:rPr>
              <w:t xml:space="preserve"> </w:t>
            </w:r>
            <w:proofErr w:type="spellStart"/>
            <w:r w:rsidRPr="000011D6">
              <w:rPr>
                <w:sz w:val="28"/>
                <w:szCs w:val="28"/>
              </w:rPr>
              <w:t>сақтау</w:t>
            </w:r>
            <w:proofErr w:type="spellEnd"/>
            <w:r w:rsidRPr="000011D6">
              <w:rPr>
                <w:sz w:val="28"/>
                <w:szCs w:val="28"/>
              </w:rPr>
              <w:t xml:space="preserve"> </w:t>
            </w:r>
            <w:proofErr w:type="spellStart"/>
            <w:r w:rsidRPr="000011D6">
              <w:rPr>
                <w:sz w:val="28"/>
                <w:szCs w:val="28"/>
              </w:rPr>
              <w:t>қажет</w:t>
            </w:r>
            <w:proofErr w:type="spellEnd"/>
            <w:r w:rsidRPr="000011D6">
              <w:rPr>
                <w:sz w:val="28"/>
                <w:szCs w:val="28"/>
              </w:rPr>
              <w:t xml:space="preserve"> </w:t>
            </w:r>
            <w:proofErr w:type="spellStart"/>
            <w:r w:rsidRPr="000011D6">
              <w:rPr>
                <w:sz w:val="28"/>
                <w:szCs w:val="28"/>
              </w:rPr>
              <w:t>екенін</w:t>
            </w:r>
            <w:proofErr w:type="spellEnd"/>
            <w:r w:rsidRPr="000011D6">
              <w:rPr>
                <w:sz w:val="28"/>
                <w:szCs w:val="28"/>
              </w:rPr>
              <w:t xml:space="preserve"> </w:t>
            </w:r>
            <w:proofErr w:type="spellStart"/>
            <w:r w:rsidRPr="000011D6">
              <w:rPr>
                <w:sz w:val="28"/>
                <w:szCs w:val="28"/>
              </w:rPr>
              <w:t>түсінеді</w:t>
            </w:r>
            <w:proofErr w:type="spellEnd"/>
            <w:r w:rsidRPr="000011D6">
              <w:rPr>
                <w:sz w:val="28"/>
                <w:szCs w:val="28"/>
              </w:rPr>
              <w:t>.</w:t>
            </w:r>
          </w:p>
          <w:p w:rsidR="002D33E9" w:rsidRPr="00A25FE8" w:rsidRDefault="002D33E9" w:rsidP="009550D5">
            <w:pPr>
              <w:rPr>
                <w:sz w:val="28"/>
                <w:szCs w:val="28"/>
              </w:rPr>
            </w:pPr>
            <w:r w:rsidRPr="00A25FE8">
              <w:rPr>
                <w:sz w:val="28"/>
                <w:szCs w:val="28"/>
              </w:rPr>
              <w:t>(№10 карточка)</w:t>
            </w:r>
          </w:p>
        </w:tc>
        <w:tc>
          <w:tcPr>
            <w:tcW w:w="2554" w:type="dxa"/>
            <w:gridSpan w:val="2"/>
          </w:tcPr>
          <w:p w:rsidR="002D33E9" w:rsidRDefault="002D33E9" w:rsidP="009550D5">
            <w:pPr>
              <w:rPr>
                <w:sz w:val="28"/>
                <w:szCs w:val="28"/>
              </w:rPr>
            </w:pPr>
            <w:proofErr w:type="spellStart"/>
            <w:r w:rsidRPr="000011D6">
              <w:rPr>
                <w:sz w:val="28"/>
                <w:szCs w:val="28"/>
              </w:rPr>
              <w:t>Ұлттық</w:t>
            </w:r>
            <w:proofErr w:type="spellEnd"/>
            <w:r w:rsidRPr="000011D6">
              <w:rPr>
                <w:sz w:val="28"/>
                <w:szCs w:val="28"/>
              </w:rPr>
              <w:t xml:space="preserve"> </w:t>
            </w:r>
            <w:proofErr w:type="spellStart"/>
            <w:r w:rsidRPr="000011D6">
              <w:rPr>
                <w:sz w:val="28"/>
                <w:szCs w:val="28"/>
              </w:rPr>
              <w:t>ойын</w:t>
            </w:r>
            <w:proofErr w:type="spellEnd"/>
          </w:p>
          <w:p w:rsidR="002D33E9" w:rsidRPr="006341B5" w:rsidRDefault="002D33E9" w:rsidP="009550D5">
            <w:pPr>
              <w:ind w:right="565"/>
              <w:jc w:val="both"/>
              <w:rPr>
                <w:b/>
                <w:bCs/>
                <w:sz w:val="28"/>
                <w:szCs w:val="28"/>
              </w:rPr>
            </w:pPr>
            <w:r w:rsidRPr="00E2632B">
              <w:rPr>
                <w:b/>
                <w:bCs/>
              </w:rPr>
              <w:t>«</w:t>
            </w:r>
            <w:r w:rsidRPr="006341B5">
              <w:rPr>
                <w:b/>
                <w:bCs/>
                <w:sz w:val="28"/>
                <w:szCs w:val="28"/>
              </w:rPr>
              <w:t xml:space="preserve">Бас </w:t>
            </w:r>
            <w:proofErr w:type="spellStart"/>
            <w:r w:rsidRPr="006341B5">
              <w:rPr>
                <w:b/>
                <w:bCs/>
                <w:sz w:val="28"/>
                <w:szCs w:val="28"/>
              </w:rPr>
              <w:t>сүйек-саяхатшы</w:t>
            </w:r>
            <w:proofErr w:type="spellEnd"/>
            <w:r w:rsidRPr="006341B5">
              <w:rPr>
                <w:b/>
                <w:bCs/>
                <w:sz w:val="28"/>
                <w:szCs w:val="28"/>
              </w:rPr>
              <w:t>"</w:t>
            </w:r>
          </w:p>
          <w:p w:rsidR="002D33E9" w:rsidRPr="006341B5" w:rsidRDefault="002D33E9" w:rsidP="009550D5">
            <w:pPr>
              <w:ind w:right="565"/>
              <w:jc w:val="both"/>
              <w:rPr>
                <w:sz w:val="28"/>
                <w:szCs w:val="28"/>
              </w:rPr>
            </w:pPr>
            <w:proofErr w:type="spellStart"/>
            <w:r w:rsidRPr="006341B5">
              <w:rPr>
                <w:sz w:val="28"/>
                <w:szCs w:val="28"/>
              </w:rPr>
              <w:t>Мақсаты</w:t>
            </w:r>
            <w:proofErr w:type="spellEnd"/>
            <w:r w:rsidRPr="006341B5">
              <w:rPr>
                <w:sz w:val="28"/>
                <w:szCs w:val="28"/>
              </w:rPr>
              <w:t xml:space="preserve">: </w:t>
            </w:r>
            <w:proofErr w:type="spellStart"/>
            <w:r w:rsidRPr="006341B5">
              <w:rPr>
                <w:sz w:val="28"/>
                <w:szCs w:val="28"/>
              </w:rPr>
              <w:t>қазақ</w:t>
            </w:r>
            <w:proofErr w:type="spellEnd"/>
            <w:r w:rsidRPr="006341B5">
              <w:rPr>
                <w:sz w:val="28"/>
                <w:szCs w:val="28"/>
              </w:rPr>
              <w:t xml:space="preserve"> </w:t>
            </w:r>
            <w:proofErr w:type="spellStart"/>
            <w:r w:rsidRPr="006341B5">
              <w:rPr>
                <w:sz w:val="28"/>
                <w:szCs w:val="28"/>
              </w:rPr>
              <w:t>ұлттық</w:t>
            </w:r>
            <w:proofErr w:type="spellEnd"/>
            <w:r w:rsidRPr="006341B5">
              <w:rPr>
                <w:sz w:val="28"/>
                <w:szCs w:val="28"/>
              </w:rPr>
              <w:t xml:space="preserve"> </w:t>
            </w:r>
            <w:proofErr w:type="spellStart"/>
            <w:r w:rsidRPr="006341B5">
              <w:rPr>
                <w:sz w:val="28"/>
                <w:szCs w:val="28"/>
              </w:rPr>
              <w:t>ойындарының</w:t>
            </w:r>
            <w:proofErr w:type="spellEnd"/>
            <w:r w:rsidRPr="006341B5">
              <w:rPr>
                <w:sz w:val="28"/>
                <w:szCs w:val="28"/>
              </w:rPr>
              <w:t xml:space="preserve"> </w:t>
            </w:r>
            <w:proofErr w:type="spellStart"/>
            <w:r w:rsidRPr="006341B5">
              <w:rPr>
                <w:sz w:val="28"/>
                <w:szCs w:val="28"/>
              </w:rPr>
              <w:t>атрибуттарына</w:t>
            </w:r>
            <w:proofErr w:type="spellEnd"/>
            <w:r w:rsidRPr="006341B5">
              <w:rPr>
                <w:sz w:val="28"/>
                <w:szCs w:val="28"/>
              </w:rPr>
              <w:t xml:space="preserve"> </w:t>
            </w:r>
            <w:proofErr w:type="spellStart"/>
            <w:r w:rsidRPr="006341B5">
              <w:rPr>
                <w:sz w:val="28"/>
                <w:szCs w:val="28"/>
              </w:rPr>
              <w:t>қызығушылықты</w:t>
            </w:r>
            <w:proofErr w:type="spellEnd"/>
            <w:r w:rsidRPr="006341B5">
              <w:rPr>
                <w:sz w:val="28"/>
                <w:szCs w:val="28"/>
              </w:rPr>
              <w:t xml:space="preserve"> </w:t>
            </w:r>
            <w:proofErr w:type="spellStart"/>
            <w:r w:rsidRPr="006341B5">
              <w:rPr>
                <w:sz w:val="28"/>
                <w:szCs w:val="28"/>
              </w:rPr>
              <w:t>ояту</w:t>
            </w:r>
            <w:proofErr w:type="spellEnd"/>
            <w:r w:rsidRPr="006341B5">
              <w:rPr>
                <w:sz w:val="28"/>
                <w:szCs w:val="28"/>
              </w:rPr>
              <w:t>.</w:t>
            </w:r>
          </w:p>
          <w:p w:rsidR="002D33E9" w:rsidRPr="006341B5" w:rsidRDefault="002D33E9" w:rsidP="009550D5">
            <w:pPr>
              <w:ind w:right="565"/>
              <w:jc w:val="both"/>
              <w:rPr>
                <w:sz w:val="28"/>
                <w:szCs w:val="28"/>
              </w:rPr>
            </w:pPr>
            <w:proofErr w:type="spellStart"/>
            <w:r w:rsidRPr="006341B5">
              <w:rPr>
                <w:sz w:val="28"/>
                <w:szCs w:val="28"/>
              </w:rPr>
              <w:t>Тапсырма</w:t>
            </w:r>
            <w:proofErr w:type="spellEnd"/>
            <w:r w:rsidRPr="006341B5">
              <w:rPr>
                <w:sz w:val="28"/>
                <w:szCs w:val="28"/>
              </w:rPr>
              <w:t xml:space="preserve">: бас </w:t>
            </w:r>
            <w:proofErr w:type="spellStart"/>
            <w:r w:rsidRPr="006341B5">
              <w:rPr>
                <w:sz w:val="28"/>
                <w:szCs w:val="28"/>
              </w:rPr>
              <w:t>сүйегімен</w:t>
            </w:r>
            <w:proofErr w:type="spellEnd"/>
            <w:r w:rsidRPr="006341B5">
              <w:rPr>
                <w:sz w:val="28"/>
                <w:szCs w:val="28"/>
              </w:rPr>
              <w:t xml:space="preserve"> </w:t>
            </w:r>
            <w:proofErr w:type="spellStart"/>
            <w:r w:rsidRPr="006341B5">
              <w:rPr>
                <w:sz w:val="28"/>
                <w:szCs w:val="28"/>
              </w:rPr>
              <w:t>ойнау</w:t>
            </w:r>
            <w:proofErr w:type="spellEnd"/>
            <w:r w:rsidRPr="006341B5">
              <w:rPr>
                <w:sz w:val="28"/>
                <w:szCs w:val="28"/>
              </w:rPr>
              <w:t>.</w:t>
            </w:r>
          </w:p>
          <w:p w:rsidR="002D33E9" w:rsidRPr="006341B5" w:rsidRDefault="002D33E9" w:rsidP="009550D5">
            <w:pPr>
              <w:rPr>
                <w:sz w:val="28"/>
                <w:szCs w:val="28"/>
              </w:rPr>
            </w:pPr>
            <w:r w:rsidRPr="006341B5">
              <w:rPr>
                <w:sz w:val="28"/>
                <w:szCs w:val="28"/>
              </w:rPr>
              <w:t>(№8 карточка)</w:t>
            </w:r>
          </w:p>
        </w:tc>
        <w:tc>
          <w:tcPr>
            <w:tcW w:w="2520" w:type="dxa"/>
            <w:gridSpan w:val="2"/>
          </w:tcPr>
          <w:p w:rsidR="002D33E9" w:rsidRDefault="002D33E9" w:rsidP="009550D5">
            <w:pPr>
              <w:rPr>
                <w:bCs/>
                <w:sz w:val="28"/>
                <w:szCs w:val="28"/>
              </w:rPr>
            </w:pPr>
            <w:r w:rsidRPr="000011D6">
              <w:rPr>
                <w:bCs/>
                <w:sz w:val="28"/>
                <w:szCs w:val="28"/>
              </w:rPr>
              <w:t>Экология</w:t>
            </w:r>
          </w:p>
          <w:p w:rsidR="002D33E9" w:rsidRPr="00A25FE8" w:rsidRDefault="002D33E9" w:rsidP="009550D5">
            <w:pPr>
              <w:ind w:firstLine="69"/>
              <w:jc w:val="both"/>
              <w:rPr>
                <w:b/>
                <w:bCs/>
                <w:sz w:val="28"/>
                <w:szCs w:val="28"/>
              </w:rPr>
            </w:pPr>
            <w:r w:rsidRPr="00A25FE8">
              <w:rPr>
                <w:b/>
                <w:bCs/>
                <w:sz w:val="28"/>
                <w:szCs w:val="28"/>
              </w:rPr>
              <w:t>"</w:t>
            </w:r>
            <w:proofErr w:type="spellStart"/>
            <w:r w:rsidRPr="00A25FE8">
              <w:rPr>
                <w:b/>
                <w:bCs/>
                <w:sz w:val="28"/>
                <w:szCs w:val="28"/>
              </w:rPr>
              <w:t>Сиқырлы</w:t>
            </w:r>
            <w:proofErr w:type="spellEnd"/>
            <w:r w:rsidRPr="00A25FE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25FE8">
              <w:rPr>
                <w:b/>
                <w:bCs/>
                <w:sz w:val="28"/>
                <w:szCs w:val="28"/>
              </w:rPr>
              <w:t>бақ</w:t>
            </w:r>
            <w:proofErr w:type="spellEnd"/>
            <w:r w:rsidRPr="00A25FE8">
              <w:rPr>
                <w:b/>
                <w:bCs/>
                <w:sz w:val="28"/>
                <w:szCs w:val="28"/>
              </w:rPr>
              <w:t>"</w:t>
            </w:r>
          </w:p>
          <w:p w:rsidR="002D33E9" w:rsidRPr="00A25FE8" w:rsidRDefault="002D33E9" w:rsidP="009550D5">
            <w:pPr>
              <w:ind w:firstLine="69"/>
              <w:jc w:val="both"/>
              <w:rPr>
                <w:sz w:val="28"/>
                <w:szCs w:val="28"/>
              </w:rPr>
            </w:pPr>
            <w:proofErr w:type="spellStart"/>
            <w:r w:rsidRPr="00A25FE8">
              <w:rPr>
                <w:sz w:val="28"/>
                <w:szCs w:val="28"/>
              </w:rPr>
              <w:t>Мақсаты</w:t>
            </w:r>
            <w:proofErr w:type="spellEnd"/>
            <w:r w:rsidRPr="00A25FE8">
              <w:rPr>
                <w:sz w:val="28"/>
                <w:szCs w:val="28"/>
              </w:rPr>
              <w:t xml:space="preserve">: </w:t>
            </w:r>
            <w:proofErr w:type="spellStart"/>
            <w:r w:rsidRPr="00A25FE8">
              <w:rPr>
                <w:sz w:val="28"/>
                <w:szCs w:val="28"/>
              </w:rPr>
              <w:t>өсімдіктерге</w:t>
            </w:r>
            <w:proofErr w:type="spellEnd"/>
            <w:r w:rsidRPr="00A25FE8">
              <w:rPr>
                <w:sz w:val="28"/>
                <w:szCs w:val="28"/>
              </w:rPr>
              <w:t xml:space="preserve"> </w:t>
            </w:r>
            <w:proofErr w:type="spellStart"/>
            <w:r w:rsidRPr="00A25FE8">
              <w:rPr>
                <w:sz w:val="28"/>
                <w:szCs w:val="28"/>
              </w:rPr>
              <w:t>қамқорлық</w:t>
            </w:r>
            <w:proofErr w:type="spellEnd"/>
            <w:r w:rsidRPr="00A25FE8">
              <w:rPr>
                <w:sz w:val="28"/>
                <w:szCs w:val="28"/>
              </w:rPr>
              <w:t xml:space="preserve"> </w:t>
            </w:r>
            <w:proofErr w:type="spellStart"/>
            <w:r w:rsidRPr="00A25FE8">
              <w:rPr>
                <w:sz w:val="28"/>
                <w:szCs w:val="28"/>
              </w:rPr>
              <w:t>жасауға</w:t>
            </w:r>
            <w:proofErr w:type="spellEnd"/>
            <w:r w:rsidRPr="00A25FE8">
              <w:rPr>
                <w:sz w:val="28"/>
                <w:szCs w:val="28"/>
              </w:rPr>
              <w:t xml:space="preserve"> </w:t>
            </w:r>
            <w:proofErr w:type="spellStart"/>
            <w:r w:rsidRPr="00A25FE8">
              <w:rPr>
                <w:sz w:val="28"/>
                <w:szCs w:val="28"/>
              </w:rPr>
              <w:t>деген</w:t>
            </w:r>
            <w:proofErr w:type="spellEnd"/>
            <w:r w:rsidRPr="00A25FE8">
              <w:rPr>
                <w:sz w:val="28"/>
                <w:szCs w:val="28"/>
              </w:rPr>
              <w:t xml:space="preserve"> </w:t>
            </w:r>
            <w:proofErr w:type="spellStart"/>
            <w:r w:rsidRPr="00A25FE8">
              <w:rPr>
                <w:sz w:val="28"/>
                <w:szCs w:val="28"/>
              </w:rPr>
              <w:t>құштарлықты</w:t>
            </w:r>
            <w:proofErr w:type="spellEnd"/>
            <w:r w:rsidRPr="00A25FE8">
              <w:rPr>
                <w:sz w:val="28"/>
                <w:szCs w:val="28"/>
              </w:rPr>
              <w:t xml:space="preserve"> </w:t>
            </w:r>
            <w:proofErr w:type="spellStart"/>
            <w:r w:rsidRPr="00A25FE8">
              <w:rPr>
                <w:sz w:val="28"/>
                <w:szCs w:val="28"/>
              </w:rPr>
              <w:t>дамыту</w:t>
            </w:r>
            <w:proofErr w:type="spellEnd"/>
            <w:r w:rsidRPr="00A25FE8">
              <w:rPr>
                <w:sz w:val="28"/>
                <w:szCs w:val="28"/>
              </w:rPr>
              <w:t>.</w:t>
            </w:r>
          </w:p>
          <w:p w:rsidR="002D33E9" w:rsidRPr="00A25FE8" w:rsidRDefault="002D33E9" w:rsidP="009550D5">
            <w:pPr>
              <w:ind w:firstLine="69"/>
              <w:jc w:val="both"/>
              <w:rPr>
                <w:sz w:val="28"/>
                <w:szCs w:val="28"/>
              </w:rPr>
            </w:pPr>
            <w:proofErr w:type="spellStart"/>
            <w:r w:rsidRPr="00A25FE8">
              <w:rPr>
                <w:sz w:val="28"/>
                <w:szCs w:val="28"/>
              </w:rPr>
              <w:t>Мақсаты</w:t>
            </w:r>
            <w:proofErr w:type="spellEnd"/>
            <w:r w:rsidRPr="00A25FE8">
              <w:rPr>
                <w:sz w:val="28"/>
                <w:szCs w:val="28"/>
              </w:rPr>
              <w:t xml:space="preserve">: </w:t>
            </w:r>
            <w:proofErr w:type="spellStart"/>
            <w:r w:rsidRPr="00A25FE8">
              <w:rPr>
                <w:sz w:val="28"/>
                <w:szCs w:val="28"/>
              </w:rPr>
              <w:t>өсімдіктерге</w:t>
            </w:r>
            <w:proofErr w:type="spellEnd"/>
            <w:r w:rsidRPr="00A25FE8">
              <w:rPr>
                <w:sz w:val="28"/>
                <w:szCs w:val="28"/>
              </w:rPr>
              <w:t xml:space="preserve"> </w:t>
            </w:r>
            <w:proofErr w:type="spellStart"/>
            <w:r w:rsidRPr="00A25FE8">
              <w:rPr>
                <w:sz w:val="28"/>
                <w:szCs w:val="28"/>
              </w:rPr>
              <w:t>күтім</w:t>
            </w:r>
            <w:proofErr w:type="spellEnd"/>
            <w:r w:rsidRPr="00A25FE8">
              <w:rPr>
                <w:sz w:val="28"/>
                <w:szCs w:val="28"/>
              </w:rPr>
              <w:t xml:space="preserve"> </w:t>
            </w:r>
            <w:proofErr w:type="spellStart"/>
            <w:r w:rsidRPr="00A25FE8">
              <w:rPr>
                <w:sz w:val="28"/>
                <w:szCs w:val="28"/>
              </w:rPr>
              <w:t>жасаудың</w:t>
            </w:r>
            <w:proofErr w:type="spellEnd"/>
            <w:r w:rsidRPr="00A25FE8">
              <w:rPr>
                <w:sz w:val="28"/>
                <w:szCs w:val="28"/>
              </w:rPr>
              <w:t xml:space="preserve"> </w:t>
            </w:r>
            <w:proofErr w:type="spellStart"/>
            <w:r w:rsidRPr="00A25FE8">
              <w:rPr>
                <w:sz w:val="28"/>
                <w:szCs w:val="28"/>
              </w:rPr>
              <w:t>маңыздылығын</w:t>
            </w:r>
            <w:proofErr w:type="spellEnd"/>
            <w:r w:rsidRPr="00A25FE8">
              <w:rPr>
                <w:sz w:val="28"/>
                <w:szCs w:val="28"/>
              </w:rPr>
              <w:t xml:space="preserve"> </w:t>
            </w:r>
            <w:proofErr w:type="spellStart"/>
            <w:r w:rsidRPr="00A25FE8">
              <w:rPr>
                <w:sz w:val="28"/>
                <w:szCs w:val="28"/>
              </w:rPr>
              <w:t>түсіну</w:t>
            </w:r>
            <w:proofErr w:type="spellEnd"/>
            <w:r w:rsidRPr="00A25FE8">
              <w:rPr>
                <w:sz w:val="28"/>
                <w:szCs w:val="28"/>
              </w:rPr>
              <w:t>.</w:t>
            </w:r>
          </w:p>
          <w:p w:rsidR="002D33E9" w:rsidRPr="00A25FE8" w:rsidRDefault="002D33E9" w:rsidP="009550D5">
            <w:pPr>
              <w:rPr>
                <w:sz w:val="28"/>
                <w:szCs w:val="28"/>
              </w:rPr>
            </w:pPr>
            <w:r w:rsidRPr="00A25FE8">
              <w:rPr>
                <w:sz w:val="28"/>
                <w:szCs w:val="28"/>
              </w:rPr>
              <w:t>(№11 карточка)</w:t>
            </w:r>
          </w:p>
        </w:tc>
      </w:tr>
      <w:tr w:rsidR="002D33E9" w:rsidRPr="00142490" w:rsidTr="009550D5">
        <w:tc>
          <w:tcPr>
            <w:tcW w:w="2176" w:type="dxa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 xml:space="preserve">Балалардың </w:t>
            </w:r>
            <w:proofErr w:type="spellStart"/>
            <w:r w:rsidRPr="00142490">
              <w:rPr>
                <w:sz w:val="28"/>
                <w:szCs w:val="28"/>
              </w:rPr>
              <w:t>үйлеріне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қайтуы</w:t>
            </w:r>
            <w:proofErr w:type="spellEnd"/>
          </w:p>
        </w:tc>
        <w:tc>
          <w:tcPr>
            <w:tcW w:w="12610" w:type="dxa"/>
            <w:gridSpan w:val="9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 xml:space="preserve">Балалардың </w:t>
            </w:r>
            <w:proofErr w:type="spellStart"/>
            <w:r w:rsidRPr="00142490">
              <w:rPr>
                <w:sz w:val="28"/>
                <w:szCs w:val="28"/>
              </w:rPr>
              <w:t>жетістіктері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туралы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әңгімелесу</w:t>
            </w:r>
            <w:proofErr w:type="spellEnd"/>
            <w:r w:rsidRPr="00142490">
              <w:rPr>
                <w:sz w:val="28"/>
                <w:szCs w:val="28"/>
              </w:rPr>
              <w:t xml:space="preserve">, </w:t>
            </w:r>
            <w:proofErr w:type="spellStart"/>
            <w:r w:rsidRPr="00142490">
              <w:rPr>
                <w:sz w:val="28"/>
                <w:szCs w:val="28"/>
              </w:rPr>
              <w:t>ата-аналардың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баланың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тәрбиесі</w:t>
            </w:r>
            <w:proofErr w:type="spellEnd"/>
            <w:r w:rsidRPr="00142490">
              <w:rPr>
                <w:sz w:val="28"/>
                <w:szCs w:val="28"/>
              </w:rPr>
              <w:t xml:space="preserve"> мен </w:t>
            </w:r>
            <w:proofErr w:type="spellStart"/>
            <w:r w:rsidRPr="00142490">
              <w:rPr>
                <w:sz w:val="28"/>
                <w:szCs w:val="28"/>
              </w:rPr>
              <w:t>дамуы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туралы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сұрақтарына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жауап</w:t>
            </w:r>
            <w:proofErr w:type="spellEnd"/>
            <w:r w:rsidRPr="00142490">
              <w:rPr>
                <w:sz w:val="28"/>
                <w:szCs w:val="28"/>
              </w:rPr>
              <w:t xml:space="preserve"> беру, </w:t>
            </w:r>
            <w:proofErr w:type="spellStart"/>
            <w:r w:rsidRPr="00142490">
              <w:rPr>
                <w:sz w:val="28"/>
                <w:szCs w:val="28"/>
              </w:rPr>
              <w:t>кеңестер</w:t>
            </w:r>
            <w:proofErr w:type="spellEnd"/>
            <w:r w:rsidRPr="00142490">
              <w:rPr>
                <w:sz w:val="28"/>
                <w:szCs w:val="28"/>
              </w:rPr>
              <w:t xml:space="preserve"> беру</w:t>
            </w:r>
          </w:p>
        </w:tc>
      </w:tr>
    </w:tbl>
    <w:p w:rsidR="002D33E9" w:rsidRPr="00142490" w:rsidRDefault="002D33E9" w:rsidP="002D33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4F6E" w:rsidRPr="00142490" w:rsidRDefault="00844F6E" w:rsidP="00FD5D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</w:p>
    <w:p w:rsidR="002D33E9" w:rsidRPr="00142490" w:rsidRDefault="002D33E9" w:rsidP="002D33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33E9" w:rsidRPr="00142490" w:rsidRDefault="002D33E9" w:rsidP="002D33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33E9" w:rsidRPr="00142490" w:rsidRDefault="002D33E9" w:rsidP="002D33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33E9" w:rsidRPr="00A62B42" w:rsidRDefault="002D33E9" w:rsidP="002D33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68D7" w:rsidRDefault="00CC68D7" w:rsidP="00CC68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B7AA3">
        <w:rPr>
          <w:rFonts w:ascii="Times New Roman" w:hAnsi="Times New Roman" w:cs="Times New Roman"/>
          <w:sz w:val="28"/>
          <w:szCs w:val="28"/>
        </w:rPr>
        <w:t>Тәрбие-білім</w:t>
      </w:r>
      <w:proofErr w:type="spellEnd"/>
      <w:r w:rsidRPr="00AB7AA3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AB7AA3">
        <w:rPr>
          <w:rFonts w:ascii="Times New Roman" w:hAnsi="Times New Roman" w:cs="Times New Roman"/>
          <w:sz w:val="28"/>
          <w:szCs w:val="28"/>
        </w:rPr>
        <w:t>үдерісінің</w:t>
      </w:r>
      <w:proofErr w:type="spellEnd"/>
      <w:r w:rsidRPr="00AB7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7AA3">
        <w:rPr>
          <w:rFonts w:ascii="Times New Roman" w:hAnsi="Times New Roman" w:cs="Times New Roman"/>
          <w:sz w:val="28"/>
          <w:szCs w:val="28"/>
        </w:rPr>
        <w:t>циклограммасы</w:t>
      </w:r>
      <w:proofErr w:type="spellEnd"/>
    </w:p>
    <w:p w:rsidR="00CC68D7" w:rsidRDefault="00CC68D7" w:rsidP="00CC68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0410B">
        <w:rPr>
          <w:rFonts w:ascii="Times New Roman" w:hAnsi="Times New Roman" w:cs="Times New Roman"/>
          <w:b/>
          <w:bCs/>
          <w:sz w:val="28"/>
          <w:szCs w:val="28"/>
        </w:rPr>
        <w:t>Бағдарлама</w:t>
      </w:r>
      <w:proofErr w:type="spellEnd"/>
      <w:r w:rsidRPr="0060410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0410B">
        <w:rPr>
          <w:rFonts w:ascii="Times New Roman" w:hAnsi="Times New Roman" w:cs="Times New Roman"/>
          <w:b/>
          <w:bCs/>
          <w:sz w:val="28"/>
          <w:szCs w:val="28"/>
        </w:rPr>
        <w:t>бойынша</w:t>
      </w:r>
      <w:proofErr w:type="spellEnd"/>
      <w:r w:rsidRPr="0060410B">
        <w:rPr>
          <w:rFonts w:ascii="Times New Roman" w:hAnsi="Times New Roman" w:cs="Times New Roman"/>
          <w:b/>
          <w:bCs/>
          <w:sz w:val="28"/>
          <w:szCs w:val="28"/>
        </w:rPr>
        <w:t xml:space="preserve"> ай </w:t>
      </w:r>
      <w:proofErr w:type="spellStart"/>
      <w:r w:rsidRPr="0060410B">
        <w:rPr>
          <w:rFonts w:ascii="Times New Roman" w:hAnsi="Times New Roman" w:cs="Times New Roman"/>
          <w:b/>
          <w:bCs/>
          <w:sz w:val="28"/>
          <w:szCs w:val="28"/>
        </w:rPr>
        <w:t>тақырыбы</w:t>
      </w:r>
      <w:r>
        <w:rPr>
          <w:rFonts w:ascii="Times New Roman" w:hAnsi="Times New Roman" w:cs="Times New Roman"/>
          <w:b/>
          <w:sz w:val="28"/>
          <w:szCs w:val="28"/>
        </w:rPr>
        <w:t>«Біртұтас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тәрбие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 - «Справедливость и ответственность»</w:t>
      </w:r>
    </w:p>
    <w:p w:rsidR="00CC68D7" w:rsidRPr="005F388A" w:rsidRDefault="00CC68D7" w:rsidP="00CC68D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Аптаның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дәйексөзі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35CED">
        <w:rPr>
          <w:rFonts w:ascii="Times New Roman" w:hAnsi="Times New Roman" w:cs="Times New Roman"/>
          <w:bCs/>
          <w:sz w:val="28"/>
          <w:szCs w:val="28"/>
        </w:rPr>
        <w:t>Әділдік</w:t>
      </w:r>
      <w:proofErr w:type="spellEnd"/>
      <w:r w:rsidRPr="00A35CED">
        <w:rPr>
          <w:rFonts w:ascii="Times New Roman" w:hAnsi="Times New Roman" w:cs="Times New Roman"/>
          <w:bCs/>
          <w:sz w:val="28"/>
          <w:szCs w:val="28"/>
        </w:rPr>
        <w:t xml:space="preserve"> пен </w:t>
      </w:r>
      <w:proofErr w:type="spellStart"/>
      <w:r w:rsidRPr="00A35CED">
        <w:rPr>
          <w:rFonts w:ascii="Times New Roman" w:hAnsi="Times New Roman" w:cs="Times New Roman"/>
          <w:bCs/>
          <w:sz w:val="28"/>
          <w:szCs w:val="28"/>
        </w:rPr>
        <w:t>жауапкершілік</w:t>
      </w:r>
      <w:proofErr w:type="spellEnd"/>
      <w:r w:rsidRPr="00A35CED">
        <w:rPr>
          <w:rFonts w:ascii="Times New Roman" w:hAnsi="Times New Roman" w:cs="Times New Roman"/>
          <w:bCs/>
          <w:sz w:val="28"/>
          <w:szCs w:val="28"/>
        </w:rPr>
        <w:t xml:space="preserve"> – біртұтас </w:t>
      </w:r>
      <w:proofErr w:type="spellStart"/>
      <w:r w:rsidRPr="00A35CED">
        <w:rPr>
          <w:rFonts w:ascii="Times New Roman" w:hAnsi="Times New Roman" w:cs="Times New Roman"/>
          <w:bCs/>
          <w:sz w:val="28"/>
          <w:szCs w:val="28"/>
        </w:rPr>
        <w:t>ұғым</w:t>
      </w:r>
      <w:proofErr w:type="spellEnd"/>
      <w:r w:rsidRPr="00A35CED">
        <w:rPr>
          <w:rFonts w:ascii="Times New Roman" w:hAnsi="Times New Roman" w:cs="Times New Roman"/>
          <w:bCs/>
          <w:sz w:val="28"/>
          <w:szCs w:val="28"/>
        </w:rPr>
        <w:t>!</w:t>
      </w:r>
    </w:p>
    <w:p w:rsidR="00FD5D8B" w:rsidRPr="00FD5D8B" w:rsidRDefault="00FD5D8B" w:rsidP="00FD5D8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D5D8B">
        <w:rPr>
          <w:rFonts w:ascii="Times New Roman" w:hAnsi="Times New Roman" w:cs="Times New Roman"/>
          <w:sz w:val="28"/>
          <w:szCs w:val="28"/>
          <w:lang w:val="kk-KZ"/>
        </w:rPr>
        <w:t>Білім беру ұйымдары "Мирас" балабақшасы</w:t>
      </w:r>
    </w:p>
    <w:p w:rsidR="00FD5D8B" w:rsidRPr="00FD5D8B" w:rsidRDefault="00FD5D8B" w:rsidP="00FD5D8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D5D8B">
        <w:rPr>
          <w:rFonts w:ascii="Times New Roman" w:hAnsi="Times New Roman" w:cs="Times New Roman"/>
          <w:sz w:val="28"/>
          <w:szCs w:val="28"/>
          <w:lang w:val="kk-KZ"/>
        </w:rPr>
        <w:t>"</w:t>
      </w:r>
      <w:r>
        <w:rPr>
          <w:rFonts w:ascii="Times New Roman" w:hAnsi="Times New Roman" w:cs="Times New Roman"/>
          <w:sz w:val="28"/>
          <w:szCs w:val="28"/>
          <w:lang w:val="kk-KZ"/>
        </w:rPr>
        <w:t>Түймедақ</w:t>
      </w:r>
      <w:r w:rsidRPr="00FD5D8B">
        <w:rPr>
          <w:rFonts w:ascii="Times New Roman" w:hAnsi="Times New Roman" w:cs="Times New Roman"/>
          <w:sz w:val="28"/>
          <w:szCs w:val="28"/>
          <w:lang w:val="kk-KZ"/>
        </w:rPr>
        <w:t>" тобы</w:t>
      </w:r>
    </w:p>
    <w:p w:rsidR="00FD5D8B" w:rsidRPr="00FD5D8B" w:rsidRDefault="00FD5D8B" w:rsidP="00FD5D8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D5D8B">
        <w:rPr>
          <w:rFonts w:ascii="Times New Roman" w:hAnsi="Times New Roman" w:cs="Times New Roman"/>
          <w:sz w:val="28"/>
          <w:szCs w:val="28"/>
          <w:lang w:val="kk-KZ"/>
        </w:rPr>
        <w:t>Балалардың жасы 3 жас</w:t>
      </w:r>
    </w:p>
    <w:p w:rsidR="00CC68D7" w:rsidRPr="00FD5D8B" w:rsidRDefault="00FD5D8B" w:rsidP="00CC68D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D5D8B">
        <w:rPr>
          <w:rFonts w:ascii="Times New Roman" w:hAnsi="Times New Roman" w:cs="Times New Roman"/>
          <w:sz w:val="28"/>
          <w:szCs w:val="28"/>
          <w:lang w:val="kk-KZ"/>
        </w:rPr>
        <w:t>202</w:t>
      </w:r>
      <w:r>
        <w:rPr>
          <w:rFonts w:ascii="Times New Roman" w:hAnsi="Times New Roman" w:cs="Times New Roman"/>
          <w:sz w:val="28"/>
          <w:szCs w:val="28"/>
          <w:lang w:val="kk-KZ"/>
        </w:rPr>
        <w:t>4-2025</w:t>
      </w:r>
      <w:r w:rsidRPr="00FD5D8B">
        <w:rPr>
          <w:rFonts w:ascii="Times New Roman" w:hAnsi="Times New Roman" w:cs="Times New Roman"/>
          <w:sz w:val="28"/>
          <w:szCs w:val="28"/>
          <w:lang w:val="kk-KZ"/>
        </w:rPr>
        <w:t>Жылға жоспар қандай мерзімге жасалады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D5D8B">
        <w:rPr>
          <w:rFonts w:ascii="Times New Roman" w:hAnsi="Times New Roman" w:cs="Times New Roman"/>
          <w:sz w:val="28"/>
          <w:szCs w:val="28"/>
          <w:lang w:val="kk-KZ"/>
        </w:rPr>
        <w:t xml:space="preserve">жыл, </w:t>
      </w:r>
      <w:r w:rsidR="00CC68D7" w:rsidRPr="00FD5D8B">
        <w:rPr>
          <w:rFonts w:ascii="Times New Roman" w:hAnsi="Times New Roman" w:cs="Times New Roman"/>
          <w:sz w:val="28"/>
          <w:szCs w:val="28"/>
          <w:lang w:val="kk-KZ"/>
        </w:rPr>
        <w:t>қараша, апта (4-8 қараша)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700"/>
        <w:gridCol w:w="2781"/>
        <w:gridCol w:w="172"/>
        <w:gridCol w:w="168"/>
        <w:gridCol w:w="1773"/>
        <w:gridCol w:w="187"/>
        <w:gridCol w:w="173"/>
        <w:gridCol w:w="2686"/>
        <w:gridCol w:w="164"/>
        <w:gridCol w:w="370"/>
        <w:gridCol w:w="1491"/>
        <w:gridCol w:w="216"/>
        <w:gridCol w:w="201"/>
        <w:gridCol w:w="2704"/>
      </w:tblGrid>
      <w:tr w:rsidR="00CC68D7" w:rsidRPr="00AB7AA3" w:rsidTr="000177DB">
        <w:tc>
          <w:tcPr>
            <w:tcW w:w="1703" w:type="dxa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proofErr w:type="spellStart"/>
            <w:r w:rsidRPr="00AB7AA3">
              <w:rPr>
                <w:sz w:val="28"/>
                <w:szCs w:val="28"/>
              </w:rPr>
              <w:t>Күн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тәртібі</w:t>
            </w:r>
            <w:proofErr w:type="spellEnd"/>
          </w:p>
        </w:tc>
        <w:tc>
          <w:tcPr>
            <w:tcW w:w="2811" w:type="dxa"/>
            <w:gridSpan w:val="3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proofErr w:type="spellStart"/>
            <w:r w:rsidRPr="00AB7AA3">
              <w:rPr>
                <w:sz w:val="28"/>
                <w:szCs w:val="28"/>
              </w:rPr>
              <w:t>Дүйсенбі</w:t>
            </w:r>
            <w:proofErr w:type="spellEnd"/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AB7AA3">
              <w:rPr>
                <w:sz w:val="28"/>
                <w:szCs w:val="28"/>
              </w:rPr>
              <w:t>.11</w:t>
            </w:r>
          </w:p>
        </w:tc>
        <w:tc>
          <w:tcPr>
            <w:tcW w:w="2263" w:type="dxa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proofErr w:type="spellStart"/>
            <w:r w:rsidRPr="00AB7AA3">
              <w:rPr>
                <w:sz w:val="28"/>
                <w:szCs w:val="28"/>
              </w:rPr>
              <w:t>Сейсенбі</w:t>
            </w:r>
            <w:proofErr w:type="spellEnd"/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AB7AA3">
              <w:rPr>
                <w:sz w:val="28"/>
                <w:szCs w:val="28"/>
              </w:rPr>
              <w:t>.11</w:t>
            </w:r>
          </w:p>
        </w:tc>
        <w:tc>
          <w:tcPr>
            <w:tcW w:w="2872" w:type="dxa"/>
            <w:gridSpan w:val="4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proofErr w:type="spellStart"/>
            <w:r w:rsidRPr="00AB7AA3">
              <w:rPr>
                <w:sz w:val="28"/>
                <w:szCs w:val="28"/>
              </w:rPr>
              <w:t>Сәрсенбі</w:t>
            </w:r>
            <w:proofErr w:type="spellEnd"/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AB7AA3">
              <w:rPr>
                <w:sz w:val="28"/>
                <w:szCs w:val="28"/>
              </w:rPr>
              <w:t>.11</w:t>
            </w:r>
          </w:p>
        </w:tc>
        <w:tc>
          <w:tcPr>
            <w:tcW w:w="2325" w:type="dxa"/>
            <w:gridSpan w:val="2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proofErr w:type="spellStart"/>
            <w:r w:rsidRPr="00AB7AA3">
              <w:rPr>
                <w:sz w:val="28"/>
                <w:szCs w:val="28"/>
              </w:rPr>
              <w:t>Бейсенбі</w:t>
            </w:r>
            <w:proofErr w:type="spellEnd"/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AB7AA3">
              <w:rPr>
                <w:sz w:val="28"/>
                <w:szCs w:val="28"/>
              </w:rPr>
              <w:t>.11</w:t>
            </w:r>
          </w:p>
        </w:tc>
        <w:tc>
          <w:tcPr>
            <w:tcW w:w="2812" w:type="dxa"/>
            <w:gridSpan w:val="3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proofErr w:type="spellStart"/>
            <w:r w:rsidRPr="00AB7AA3">
              <w:rPr>
                <w:sz w:val="28"/>
                <w:szCs w:val="28"/>
              </w:rPr>
              <w:t>Жұма</w:t>
            </w:r>
            <w:proofErr w:type="spellEnd"/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AB7AA3">
              <w:rPr>
                <w:sz w:val="28"/>
                <w:szCs w:val="28"/>
              </w:rPr>
              <w:t xml:space="preserve">.11 </w:t>
            </w:r>
          </w:p>
        </w:tc>
      </w:tr>
      <w:tr w:rsidR="00CC68D7" w:rsidRPr="00AB7AA3" w:rsidTr="000177DB">
        <w:tc>
          <w:tcPr>
            <w:tcW w:w="1703" w:type="dxa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proofErr w:type="spellStart"/>
            <w:r w:rsidRPr="00AB7AA3">
              <w:rPr>
                <w:sz w:val="28"/>
                <w:szCs w:val="28"/>
              </w:rPr>
              <w:t>Балаларды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қабылдау</w:t>
            </w:r>
            <w:proofErr w:type="spellEnd"/>
          </w:p>
        </w:tc>
        <w:tc>
          <w:tcPr>
            <w:tcW w:w="13083" w:type="dxa"/>
            <w:gridSpan w:val="13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 xml:space="preserve">Балалардың </w:t>
            </w:r>
            <w:proofErr w:type="spellStart"/>
            <w:r w:rsidRPr="00AB7AA3">
              <w:rPr>
                <w:sz w:val="28"/>
                <w:szCs w:val="28"/>
              </w:rPr>
              <w:t>жақсы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көңіл-күймен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кездесуі</w:t>
            </w:r>
            <w:proofErr w:type="spellEnd"/>
            <w:r w:rsidRPr="00AB7AA3">
              <w:rPr>
                <w:sz w:val="28"/>
                <w:szCs w:val="28"/>
              </w:rPr>
              <w:t xml:space="preserve">. Балаларға </w:t>
            </w:r>
            <w:proofErr w:type="spellStart"/>
            <w:r w:rsidRPr="00AB7AA3">
              <w:rPr>
                <w:sz w:val="28"/>
                <w:szCs w:val="28"/>
              </w:rPr>
              <w:t>қолайлы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жағдай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жасау</w:t>
            </w:r>
            <w:proofErr w:type="spellEnd"/>
            <w:r w:rsidRPr="00AB7AA3">
              <w:rPr>
                <w:sz w:val="28"/>
                <w:szCs w:val="28"/>
              </w:rPr>
              <w:t xml:space="preserve">. </w:t>
            </w:r>
            <w:proofErr w:type="spellStart"/>
            <w:r w:rsidRPr="00AB7AA3">
              <w:rPr>
                <w:sz w:val="28"/>
                <w:szCs w:val="28"/>
              </w:rPr>
              <w:t>Баланың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бүгінгі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көңіл-күйі</w:t>
            </w:r>
            <w:proofErr w:type="spellEnd"/>
            <w:r w:rsidRPr="00AB7AA3">
              <w:rPr>
                <w:sz w:val="28"/>
                <w:szCs w:val="28"/>
              </w:rPr>
              <w:t xml:space="preserve">, оны не </w:t>
            </w:r>
            <w:proofErr w:type="spellStart"/>
            <w:r w:rsidRPr="00AB7AA3">
              <w:rPr>
                <w:sz w:val="28"/>
                <w:szCs w:val="28"/>
              </w:rPr>
              <w:t>қызықтыратыны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туралы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әңгімелесу</w:t>
            </w:r>
            <w:proofErr w:type="spellEnd"/>
            <w:r w:rsidRPr="00AB7AA3">
              <w:rPr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sz w:val="28"/>
                <w:szCs w:val="28"/>
              </w:rPr>
              <w:t>баланың</w:t>
            </w:r>
            <w:proofErr w:type="spellEnd"/>
            <w:r w:rsidRPr="00AB7AA3">
              <w:rPr>
                <w:sz w:val="28"/>
                <w:szCs w:val="28"/>
              </w:rPr>
              <w:t xml:space="preserve"> жеке </w:t>
            </w:r>
            <w:proofErr w:type="spellStart"/>
            <w:r w:rsidRPr="00AB7AA3">
              <w:rPr>
                <w:sz w:val="28"/>
                <w:szCs w:val="28"/>
              </w:rPr>
              <w:t>пікірін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білдірумен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таныстыру</w:t>
            </w:r>
            <w:proofErr w:type="spellEnd"/>
            <w:r w:rsidRPr="00AB7AA3">
              <w:rPr>
                <w:sz w:val="28"/>
                <w:szCs w:val="28"/>
              </w:rPr>
              <w:t>.</w:t>
            </w:r>
          </w:p>
        </w:tc>
      </w:tr>
      <w:tr w:rsidR="00CC68D7" w:rsidRPr="00AB7AA3" w:rsidTr="000177DB">
        <w:tc>
          <w:tcPr>
            <w:tcW w:w="1703" w:type="dxa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proofErr w:type="spellStart"/>
            <w:r w:rsidRPr="00AB7AA3">
              <w:rPr>
                <w:sz w:val="28"/>
                <w:szCs w:val="28"/>
              </w:rPr>
              <w:t>Ата-аналармен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әңгімелесу</w:t>
            </w:r>
            <w:proofErr w:type="spellEnd"/>
            <w:r w:rsidRPr="00AB7AA3">
              <w:rPr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sz w:val="28"/>
                <w:szCs w:val="28"/>
              </w:rPr>
              <w:t>кеңес</w:t>
            </w:r>
            <w:proofErr w:type="spellEnd"/>
            <w:r w:rsidRPr="00AB7AA3">
              <w:rPr>
                <w:sz w:val="28"/>
                <w:szCs w:val="28"/>
              </w:rPr>
              <w:t xml:space="preserve"> беру</w:t>
            </w:r>
          </w:p>
        </w:tc>
        <w:tc>
          <w:tcPr>
            <w:tcW w:w="13083" w:type="dxa"/>
            <w:gridSpan w:val="13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proofErr w:type="spellStart"/>
            <w:r w:rsidRPr="00AB7AA3">
              <w:rPr>
                <w:sz w:val="28"/>
                <w:szCs w:val="28"/>
              </w:rPr>
              <w:t>Ата-аналармен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денсаулық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мәселелері</w:t>
            </w:r>
            <w:proofErr w:type="spellEnd"/>
            <w:r w:rsidRPr="00AB7AA3">
              <w:rPr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sz w:val="28"/>
                <w:szCs w:val="28"/>
              </w:rPr>
              <w:t>баланың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үйдегі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күнделікті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тәртібі</w:t>
            </w:r>
            <w:proofErr w:type="spellEnd"/>
            <w:r w:rsidRPr="00AB7AA3">
              <w:rPr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sz w:val="28"/>
                <w:szCs w:val="28"/>
              </w:rPr>
              <w:t>тәрбиесі</w:t>
            </w:r>
            <w:proofErr w:type="spellEnd"/>
            <w:r w:rsidRPr="00AB7AA3">
              <w:rPr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sz w:val="28"/>
                <w:szCs w:val="28"/>
              </w:rPr>
              <w:t>дамуы</w:t>
            </w:r>
            <w:proofErr w:type="spellEnd"/>
            <w:r w:rsidRPr="00AB7AA3">
              <w:rPr>
                <w:sz w:val="28"/>
                <w:szCs w:val="28"/>
              </w:rPr>
              <w:t xml:space="preserve"> және оның </w:t>
            </w:r>
            <w:proofErr w:type="spellStart"/>
            <w:r w:rsidRPr="00AB7AA3">
              <w:rPr>
                <w:sz w:val="28"/>
                <w:szCs w:val="28"/>
              </w:rPr>
              <w:t>жетістіктері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туралы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әңгімелесу</w:t>
            </w:r>
            <w:proofErr w:type="spellEnd"/>
            <w:r w:rsidRPr="00AB7AA3">
              <w:rPr>
                <w:sz w:val="28"/>
                <w:szCs w:val="28"/>
              </w:rPr>
              <w:t xml:space="preserve">; </w:t>
            </w:r>
            <w:proofErr w:type="spellStart"/>
            <w:r w:rsidRPr="00AB7AA3">
              <w:rPr>
                <w:sz w:val="28"/>
                <w:szCs w:val="28"/>
              </w:rPr>
              <w:t>консультациялар</w:t>
            </w:r>
            <w:proofErr w:type="spellEnd"/>
            <w:r w:rsidRPr="00AB7AA3">
              <w:rPr>
                <w:sz w:val="28"/>
                <w:szCs w:val="28"/>
              </w:rPr>
              <w:t>.</w:t>
            </w:r>
          </w:p>
        </w:tc>
      </w:tr>
      <w:tr w:rsidR="00CC68D7" w:rsidRPr="00AB7AA3" w:rsidTr="000177DB">
        <w:tc>
          <w:tcPr>
            <w:tcW w:w="1703" w:type="dxa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proofErr w:type="spellStart"/>
            <w:r w:rsidRPr="00AB7AA3">
              <w:rPr>
                <w:sz w:val="28"/>
                <w:szCs w:val="28"/>
              </w:rPr>
              <w:t>Дербес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балалардың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іс-әрекеті</w:t>
            </w:r>
            <w:proofErr w:type="spellEnd"/>
            <w:r w:rsidRPr="00AB7AA3">
              <w:rPr>
                <w:sz w:val="28"/>
                <w:szCs w:val="28"/>
              </w:rPr>
              <w:t xml:space="preserve"> (аз </w:t>
            </w:r>
            <w:proofErr w:type="spellStart"/>
            <w:r w:rsidRPr="00AB7AA3">
              <w:rPr>
                <w:sz w:val="28"/>
                <w:szCs w:val="28"/>
              </w:rPr>
              <w:t>қозғалмалы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ойындар</w:t>
            </w:r>
            <w:proofErr w:type="spellEnd"/>
            <w:r w:rsidRPr="00AB7AA3">
              <w:rPr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sz w:val="28"/>
                <w:szCs w:val="28"/>
              </w:rPr>
              <w:t>үстел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ойындары</w:t>
            </w:r>
            <w:proofErr w:type="spellEnd"/>
            <w:r w:rsidRPr="00AB7AA3">
              <w:rPr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sz w:val="28"/>
                <w:szCs w:val="28"/>
              </w:rPr>
              <w:t>бейнелеу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өнері</w:t>
            </w:r>
            <w:proofErr w:type="spellEnd"/>
            <w:r w:rsidRPr="00AB7AA3">
              <w:rPr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sz w:val="28"/>
                <w:szCs w:val="28"/>
              </w:rPr>
              <w:t>кітаптарды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қарау</w:t>
            </w:r>
            <w:proofErr w:type="spellEnd"/>
            <w:r w:rsidRPr="00AB7AA3">
              <w:rPr>
                <w:sz w:val="28"/>
                <w:szCs w:val="28"/>
              </w:rPr>
              <w:t xml:space="preserve"> және </w:t>
            </w:r>
            <w:proofErr w:type="spellStart"/>
            <w:r w:rsidRPr="00AB7AA3">
              <w:rPr>
                <w:sz w:val="28"/>
                <w:szCs w:val="28"/>
              </w:rPr>
              <w:t>т.б</w:t>
            </w:r>
            <w:proofErr w:type="spellEnd"/>
            <w:r w:rsidRPr="00AB7AA3">
              <w:rPr>
                <w:sz w:val="28"/>
                <w:szCs w:val="28"/>
              </w:rPr>
              <w:t>.)</w:t>
            </w:r>
          </w:p>
        </w:tc>
        <w:tc>
          <w:tcPr>
            <w:tcW w:w="2811" w:type="dxa"/>
            <w:gridSpan w:val="3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Сөйлеуді дамыту – коммуникативті,жәнекөгалдандыру қызметі</w:t>
            </w:r>
            <w:proofErr w:type="spellStart"/>
            <w:r w:rsidRPr="00AB7AA3">
              <w:rPr>
                <w:sz w:val="28"/>
                <w:szCs w:val="28"/>
              </w:rPr>
              <w:t>Тілдің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бұралуы</w:t>
            </w:r>
            <w:proofErr w:type="spellEnd"/>
          </w:p>
          <w:p w:rsidR="00CC68D7" w:rsidRDefault="00CC68D7" w:rsidP="009550D5">
            <w:pPr>
              <w:widowControl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сөйлеу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қарқынын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өзгерту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: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баяу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сөйлеу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тілдің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бұралуын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айту</w:t>
            </w:r>
            <w:proofErr w:type="spellEnd"/>
            <w:r>
              <w:rPr>
                <w:rFonts w:eastAsia="Times New Roman"/>
                <w:bCs/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widowControl w:val="0"/>
              <w:jc w:val="both"/>
              <w:rPr>
                <w:rFonts w:eastAsia="Times New Roman"/>
                <w:bCs/>
                <w:sz w:val="28"/>
                <w:szCs w:val="28"/>
              </w:rPr>
            </w:pPr>
            <w:proofErr w:type="spellStart"/>
            <w:r w:rsidRPr="00AB7AA3">
              <w:rPr>
                <w:sz w:val="28"/>
                <w:szCs w:val="28"/>
              </w:rPr>
              <w:t>Міндет</w:t>
            </w:r>
            <w:proofErr w:type="spellEnd"/>
            <w:r w:rsidRPr="00AB7AA3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bCs/>
                <w:sz w:val="28"/>
                <w:szCs w:val="28"/>
              </w:rPr>
              <w:t>өзгертеді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сөйлеу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қарқыны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: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баяу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сөйлеу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, </w:t>
            </w:r>
            <w:r>
              <w:rPr>
                <w:rFonts w:eastAsia="Times New Roman"/>
                <w:bCs/>
                <w:sz w:val="28"/>
                <w:szCs w:val="28"/>
              </w:rPr>
              <w:t>айтады</w:t>
            </w:r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тілдің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бұралуы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rFonts w:eastAsia="Times New Roman"/>
                <w:bCs/>
                <w:color w:val="000000"/>
                <w:sz w:val="28"/>
                <w:szCs w:val="28"/>
              </w:rPr>
              <w:t>(№1 карточка)</w:t>
            </w: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Сурет </w:t>
            </w: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салу</w:t>
            </w:r>
            <w:r w:rsidRPr="00AB7AA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– </w:t>
            </w: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шығармашылық, коммуникативтік, ойын әрекеттері</w:t>
            </w:r>
            <w:r w:rsidRPr="00AB7AA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ойын </w:t>
            </w:r>
            <w:r w:rsidRPr="00AB7AA3">
              <w:rPr>
                <w:sz w:val="28"/>
                <w:szCs w:val="28"/>
              </w:rPr>
              <w:t>"Түрлі-</w:t>
            </w:r>
            <w:proofErr w:type="spellStart"/>
            <w:r w:rsidRPr="00AB7AA3">
              <w:rPr>
                <w:sz w:val="28"/>
                <w:szCs w:val="28"/>
              </w:rPr>
              <w:t>түсті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шарлар</w:t>
            </w:r>
            <w:proofErr w:type="spellEnd"/>
            <w:r w:rsidRPr="00AB7AA3">
              <w:rPr>
                <w:sz w:val="28"/>
                <w:szCs w:val="28"/>
              </w:rPr>
              <w:t>"</w:t>
            </w:r>
          </w:p>
          <w:p w:rsidR="00CC68D7" w:rsidRPr="005F388A" w:rsidRDefault="00CC68D7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кескінді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тұтас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қағаз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парағына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орналастырыңыз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қызыл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сары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жасыл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, көк,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қара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ақ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түстердің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негізгі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түстерін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және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олардың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реңктерін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(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қызғылт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)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қолданыңыз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көгілдір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сұр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>).</w:t>
            </w:r>
          </w:p>
          <w:p w:rsidR="00CC68D7" w:rsidRPr="00AB7AA3" w:rsidRDefault="00CC68D7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 w:rsidRPr="00AB7AA3">
              <w:rPr>
                <w:sz w:val="28"/>
                <w:szCs w:val="28"/>
              </w:rPr>
              <w:t>Міндет</w:t>
            </w:r>
            <w:proofErr w:type="spellEnd"/>
            <w:r w:rsidRPr="00AB7AA3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орналастырады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қағаз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парағындағы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кескін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толығымен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AB7AA3">
              <w:rPr>
                <w:rFonts w:eastAsia="Times New Roman"/>
                <w:color w:val="000000"/>
                <w:sz w:val="28"/>
                <w:szCs w:val="28"/>
              </w:rPr>
              <w:t>(№1 карточка)</w:t>
            </w:r>
          </w:p>
          <w:p w:rsidR="00CC68D7" w:rsidRPr="00AB7AA3" w:rsidRDefault="00CC68D7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Көркем әдебиет - шығармашылық, коммуникативтік, ойын әрекеттері</w:t>
            </w:r>
            <w:r w:rsidRPr="00AB7AA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</w:t>
            </w:r>
            <w:proofErr w:type="spellStart"/>
            <w:r w:rsidRPr="00AB7AA3">
              <w:rPr>
                <w:rFonts w:eastAsia="Times New Roman"/>
                <w:color w:val="000000"/>
                <w:sz w:val="28"/>
                <w:szCs w:val="28"/>
              </w:rPr>
              <w:t>кітаптарды</w:t>
            </w:r>
            <w:proofErr w:type="spellEnd"/>
            <w:r w:rsidRPr="00AB7AA3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color w:val="000000"/>
                <w:sz w:val="28"/>
                <w:szCs w:val="28"/>
              </w:rPr>
              <w:t>қарау</w:t>
            </w:r>
            <w:proofErr w:type="spellEnd"/>
            <w:r w:rsidRPr="00AB7AA3">
              <w:rPr>
                <w:rFonts w:eastAsia="Times New Roman"/>
                <w:color w:val="000000"/>
                <w:sz w:val="28"/>
                <w:szCs w:val="28"/>
                <w:lang w:val="kk-KZ"/>
              </w:rPr>
              <w:t>);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Қоршаған ортамен танысу – коммуникативтік іс-әрекет</w:t>
            </w:r>
            <w:r w:rsidRPr="00AB7AA3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color w:val="000000"/>
                <w:sz w:val="28"/>
                <w:szCs w:val="28"/>
              </w:rPr>
              <w:t>ойын</w:t>
            </w:r>
            <w:proofErr w:type="spellEnd"/>
            <w:r w:rsidRPr="00AB7AA3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AB7AA3">
              <w:rPr>
                <w:sz w:val="28"/>
                <w:szCs w:val="28"/>
              </w:rPr>
              <w:t xml:space="preserve">"Үш </w:t>
            </w:r>
            <w:proofErr w:type="spellStart"/>
            <w:r w:rsidRPr="00AB7AA3">
              <w:rPr>
                <w:sz w:val="28"/>
                <w:szCs w:val="28"/>
              </w:rPr>
              <w:t>затты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ата</w:t>
            </w:r>
            <w:proofErr w:type="spellEnd"/>
            <w:r w:rsidRPr="00AB7AA3">
              <w:rPr>
                <w:sz w:val="28"/>
                <w:szCs w:val="28"/>
              </w:rPr>
              <w:t>"</w:t>
            </w:r>
          </w:p>
          <w:p w:rsidR="00CC68D7" w:rsidRPr="00BE3DB0" w:rsidRDefault="00CC68D7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қалыптастыру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 xml:space="preserve">заттарды 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lastRenderedPageBreak/>
              <w:t>атау және ажырату.</w:t>
            </w:r>
          </w:p>
          <w:p w:rsidR="00CC68D7" w:rsidRPr="00AB7AA3" w:rsidRDefault="00CC68D7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Міндет: </w:t>
            </w:r>
            <w:r>
              <w:rPr>
                <w:rFonts w:eastAsia="Times New Roman"/>
                <w:sz w:val="28"/>
                <w:szCs w:val="28"/>
                <w:lang w:val="kk-KZ"/>
              </w:rPr>
              <w:t>деп аталады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 xml:space="preserve"> және айырмашылығы</w:t>
            </w:r>
            <w:r>
              <w:rPr>
                <w:rFonts w:eastAsia="Times New Roman"/>
                <w:sz w:val="28"/>
                <w:szCs w:val="28"/>
                <w:lang w:val="kk-KZ"/>
              </w:rPr>
              <w:t>ют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 xml:space="preserve"> пәндер.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rFonts w:eastAsia="Times New Roman"/>
                <w:bCs/>
                <w:color w:val="000000"/>
                <w:sz w:val="28"/>
                <w:szCs w:val="28"/>
                <w:lang w:val="kk-KZ"/>
              </w:rPr>
              <w:t>(№1 карточка)</w:t>
            </w: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Еркін ойын</w:t>
            </w:r>
          </w:p>
        </w:tc>
        <w:tc>
          <w:tcPr>
            <w:tcW w:w="2263" w:type="dxa"/>
          </w:tcPr>
          <w:p w:rsidR="00CC68D7" w:rsidRPr="00AB7AA3" w:rsidRDefault="00CC68D7" w:rsidP="009550D5">
            <w:pPr>
              <w:widowControl w:val="0"/>
              <w:rPr>
                <w:rFonts w:eastAsia="Times New Roman"/>
                <w:bCs/>
                <w:sz w:val="28"/>
                <w:szCs w:val="28"/>
              </w:rPr>
            </w:pPr>
            <w:r w:rsidRPr="00AB7AA3"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 xml:space="preserve">Сөйлеуді дамыту – коммуникативтеріс-әрекет, ойын әрекеті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Тілдің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бұралуы</w:t>
            </w:r>
            <w:proofErr w:type="spellEnd"/>
          </w:p>
          <w:p w:rsidR="00CC68D7" w:rsidRDefault="00CC68D7" w:rsidP="009550D5">
            <w:pPr>
              <w:widowControl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сөйлеу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қарқынын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lastRenderedPageBreak/>
              <w:t>өзгерту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: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баяу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сөйлеу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тілдің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бұралуын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айту</w:t>
            </w:r>
            <w:proofErr w:type="spellEnd"/>
            <w:r>
              <w:rPr>
                <w:rFonts w:eastAsia="Times New Roman"/>
                <w:bCs/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widowControl w:val="0"/>
              <w:jc w:val="both"/>
              <w:rPr>
                <w:rFonts w:eastAsia="Times New Roman"/>
                <w:bCs/>
                <w:sz w:val="28"/>
                <w:szCs w:val="28"/>
              </w:rPr>
            </w:pPr>
            <w:proofErr w:type="spellStart"/>
            <w:r w:rsidRPr="00AB7AA3">
              <w:rPr>
                <w:sz w:val="28"/>
                <w:szCs w:val="28"/>
              </w:rPr>
              <w:t>Міндет</w:t>
            </w:r>
            <w:proofErr w:type="spellEnd"/>
            <w:r w:rsidRPr="00AB7AA3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bCs/>
                <w:sz w:val="28"/>
                <w:szCs w:val="28"/>
              </w:rPr>
              <w:t>өзгертеді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сөйлеу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қарқыны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: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баяу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сөйлеу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, </w:t>
            </w:r>
            <w:r>
              <w:rPr>
                <w:rFonts w:eastAsia="Times New Roman"/>
                <w:bCs/>
                <w:sz w:val="28"/>
                <w:szCs w:val="28"/>
              </w:rPr>
              <w:t>айтады</w:t>
            </w:r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тілдің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бұралуы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154973">
              <w:rPr>
                <w:rFonts w:eastAsia="Times New Roman"/>
                <w:sz w:val="28"/>
                <w:szCs w:val="28"/>
              </w:rPr>
              <w:t>(№2 карточка)</w:t>
            </w:r>
            <w:r w:rsidRPr="00AB7AA3">
              <w:rPr>
                <w:rFonts w:eastAsia="Times New Roman"/>
                <w:b/>
                <w:sz w:val="28"/>
                <w:szCs w:val="28"/>
                <w:lang w:val="kk-KZ"/>
              </w:rPr>
              <w:t xml:space="preserve">Құрастыру - коммуникативтік, танымдық, ойын әрекеттері </w:t>
            </w:r>
            <w:r w:rsidRPr="00AB7AA3">
              <w:rPr>
                <w:rFonts w:eastAsia="Times New Roman"/>
                <w:bCs/>
                <w:sz w:val="28"/>
                <w:szCs w:val="28"/>
                <w:lang w:val="kk-KZ"/>
              </w:rPr>
              <w:t xml:space="preserve">ойын </w:t>
            </w:r>
            <w:r w:rsidRPr="00AB7AA3">
              <w:rPr>
                <w:sz w:val="28"/>
                <w:szCs w:val="28"/>
              </w:rPr>
              <w:t>"</w:t>
            </w:r>
            <w:proofErr w:type="spellStart"/>
            <w:r w:rsidRPr="00AB7AA3">
              <w:rPr>
                <w:sz w:val="28"/>
                <w:szCs w:val="28"/>
              </w:rPr>
              <w:t>Көліктерге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арналған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көпір</w:t>
            </w:r>
            <w:proofErr w:type="spellEnd"/>
            <w:r w:rsidRPr="00AB7AA3">
              <w:rPr>
                <w:sz w:val="28"/>
                <w:szCs w:val="28"/>
              </w:rPr>
              <w:t>"</w:t>
            </w:r>
          </w:p>
          <w:p w:rsidR="00CC68D7" w:rsidRPr="00472C9F" w:rsidRDefault="00CC68D7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 xml:space="preserve">ғимараттарды қарапайым 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lastRenderedPageBreak/>
              <w:t>схемалар мен үлгілер бойынша өз бетінше салу кірпіштерді, плиталарды тігінен және көлденеңінен орналастыра отырып, бөлшектерді бекіту, бекіту тәсілдерін қолдана отырып, сызбалар.</w:t>
            </w:r>
          </w:p>
          <w:p w:rsidR="00CC68D7" w:rsidRPr="00AB7AA3" w:rsidRDefault="00CC68D7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Міндет: </w:t>
            </w:r>
            <w:r>
              <w:rPr>
                <w:rFonts w:eastAsia="Times New Roman"/>
                <w:sz w:val="28"/>
                <w:szCs w:val="28"/>
                <w:lang w:val="kk-KZ"/>
              </w:rPr>
              <w:t>салады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 xml:space="preserve"> кірпіштер мен плиталарды тігінен және көлденеңінен орналастыра отырып, бөлшектерді бекіту, бекіту 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lastRenderedPageBreak/>
              <w:t>тәсілдерін қолдана отырып, қарапайым сызбалар мен сызбалардың үлгілері бойынша ғимараттар.</w:t>
            </w:r>
          </w:p>
          <w:p w:rsidR="00CC68D7" w:rsidRPr="00AB7AA3" w:rsidRDefault="00CC68D7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AB7AA3">
              <w:rPr>
                <w:rFonts w:eastAsia="Times New Roman"/>
                <w:sz w:val="28"/>
                <w:szCs w:val="28"/>
                <w:lang w:val="kk-KZ"/>
              </w:rPr>
              <w:t>(№1 карточка)</w:t>
            </w:r>
          </w:p>
          <w:p w:rsidR="00CC68D7" w:rsidRPr="00AB7AA3" w:rsidRDefault="00CC68D7" w:rsidP="009550D5">
            <w:pPr>
              <w:rPr>
                <w:rFonts w:eastAsia="Times New Roman"/>
                <w:b/>
                <w:sz w:val="28"/>
                <w:szCs w:val="28"/>
                <w:lang w:val="kk-KZ"/>
              </w:rPr>
            </w:pPr>
            <w:r w:rsidRPr="00AB7AA3">
              <w:rPr>
                <w:rFonts w:eastAsia="Times New Roman"/>
                <w:b/>
                <w:sz w:val="28"/>
                <w:szCs w:val="28"/>
                <w:lang w:val="kk-KZ"/>
              </w:rPr>
              <w:t xml:space="preserve">Көркем әдебиет - коммуникативіс-әрекет, ойын әрекеті 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>"Отбасы" рөлдік ойыны</w:t>
            </w:r>
          </w:p>
          <w:p w:rsidR="00CC68D7" w:rsidRDefault="00CC68D7" w:rsidP="009550D5">
            <w:pPr>
              <w:jc w:val="both"/>
              <w:rPr>
                <w:rFonts w:eastAsia="Times New Roman"/>
                <w:bCs/>
                <w:sz w:val="28"/>
                <w:szCs w:val="28"/>
                <w:lang w:val="kk-KZ"/>
              </w:rPr>
            </w:pPr>
            <w:r>
              <w:rPr>
                <w:rFonts w:eastAsia="Times New Roman"/>
                <w:bCs/>
                <w:sz w:val="28"/>
                <w:szCs w:val="28"/>
                <w:lang w:val="kk-KZ"/>
              </w:rPr>
              <w:t>Мақсаты: ана мен әке рөлін қабылдау қабілетін дамыту.</w:t>
            </w:r>
          </w:p>
          <w:p w:rsidR="00CC68D7" w:rsidRPr="00FA003F" w:rsidRDefault="00CC68D7" w:rsidP="009550D5">
            <w:pPr>
              <w:jc w:val="both"/>
              <w:rPr>
                <w:spacing w:val="-5"/>
                <w:sz w:val="28"/>
                <w:szCs w:val="28"/>
              </w:rPr>
            </w:pPr>
            <w:r w:rsidRPr="00BB021D">
              <w:rPr>
                <w:rFonts w:eastAsia="Times New Roman"/>
                <w:bCs/>
                <w:sz w:val="28"/>
                <w:szCs w:val="28"/>
                <w:lang w:val="kk-KZ"/>
              </w:rPr>
              <w:t>Міндет:</w:t>
            </w:r>
            <w:proofErr w:type="spellStart"/>
            <w:r>
              <w:rPr>
                <w:spacing w:val="-5"/>
                <w:sz w:val="28"/>
                <w:szCs w:val="28"/>
              </w:rPr>
              <w:t>ана</w:t>
            </w:r>
            <w:proofErr w:type="spellEnd"/>
            <w:r>
              <w:rPr>
                <w:spacing w:val="-5"/>
                <w:sz w:val="28"/>
                <w:szCs w:val="28"/>
              </w:rPr>
              <w:t xml:space="preserve"> мен </w:t>
            </w:r>
            <w:proofErr w:type="spellStart"/>
            <w:r>
              <w:rPr>
                <w:spacing w:val="-5"/>
                <w:sz w:val="28"/>
                <w:szCs w:val="28"/>
              </w:rPr>
              <w:t>әке</w:t>
            </w:r>
            <w:proofErr w:type="spellEnd"/>
            <w:r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5"/>
                <w:sz w:val="28"/>
                <w:szCs w:val="28"/>
              </w:rPr>
              <w:t>рөлін</w:t>
            </w:r>
            <w:proofErr w:type="spellEnd"/>
            <w:r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5"/>
                <w:sz w:val="28"/>
                <w:szCs w:val="28"/>
              </w:rPr>
              <w:lastRenderedPageBreak/>
              <w:t>өздеріне</w:t>
            </w:r>
            <w:proofErr w:type="spellEnd"/>
            <w:r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5"/>
                <w:sz w:val="28"/>
                <w:szCs w:val="28"/>
              </w:rPr>
              <w:t>алады</w:t>
            </w:r>
            <w:proofErr w:type="spellEnd"/>
            <w:r w:rsidRPr="00FA003F">
              <w:rPr>
                <w:spacing w:val="-5"/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</w:p>
        </w:tc>
        <w:tc>
          <w:tcPr>
            <w:tcW w:w="2872" w:type="dxa"/>
            <w:gridSpan w:val="4"/>
          </w:tcPr>
          <w:p w:rsidR="00CC68D7" w:rsidRPr="00AB7AA3" w:rsidRDefault="00CC68D7" w:rsidP="009550D5">
            <w:pPr>
              <w:widowControl w:val="0"/>
              <w:rPr>
                <w:rFonts w:eastAsia="Times New Roman"/>
                <w:b/>
                <w:sz w:val="28"/>
                <w:szCs w:val="28"/>
              </w:rPr>
            </w:pP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Сөйлеуді дамыту – коммуникативті,жәнекөгалдандыру қызметі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Тілдің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бұралуы</w:t>
            </w:r>
            <w:proofErr w:type="spellEnd"/>
          </w:p>
          <w:p w:rsidR="00CC68D7" w:rsidRDefault="00CC68D7" w:rsidP="009550D5">
            <w:pPr>
              <w:widowControl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сөйлеу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қарқынын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өзгерту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: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баяу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сөйлеу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тілдің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бұралуын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айту</w:t>
            </w:r>
            <w:proofErr w:type="spellEnd"/>
            <w:r>
              <w:rPr>
                <w:rFonts w:eastAsia="Times New Roman"/>
                <w:bCs/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widowControl w:val="0"/>
              <w:jc w:val="both"/>
              <w:rPr>
                <w:rFonts w:eastAsia="Times New Roman"/>
                <w:bCs/>
                <w:sz w:val="28"/>
                <w:szCs w:val="28"/>
              </w:rPr>
            </w:pPr>
            <w:proofErr w:type="spellStart"/>
            <w:r w:rsidRPr="00AB7AA3">
              <w:rPr>
                <w:sz w:val="28"/>
                <w:szCs w:val="28"/>
              </w:rPr>
              <w:t>Міндет</w:t>
            </w:r>
            <w:proofErr w:type="spellEnd"/>
            <w:r w:rsidRPr="00AB7AA3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bCs/>
                <w:sz w:val="28"/>
                <w:szCs w:val="28"/>
              </w:rPr>
              <w:t>өзгертеді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сөйлеу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қарқыны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: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баяу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сөйлеу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, </w:t>
            </w:r>
            <w:r>
              <w:rPr>
                <w:rFonts w:eastAsia="Times New Roman"/>
                <w:bCs/>
                <w:sz w:val="28"/>
                <w:szCs w:val="28"/>
              </w:rPr>
              <w:t>айтады</w:t>
            </w:r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тілдің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бұралуы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widowControl w:val="0"/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AB7AA3">
              <w:rPr>
                <w:rFonts w:eastAsia="Times New Roman"/>
                <w:bCs/>
                <w:sz w:val="28"/>
                <w:szCs w:val="28"/>
              </w:rPr>
              <w:t>(№3 карточка)</w:t>
            </w:r>
          </w:p>
          <w:p w:rsidR="00CC68D7" w:rsidRPr="00AB7AA3" w:rsidRDefault="00CC68D7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</w:rPr>
            </w:pP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Сурет салу</w:t>
            </w:r>
            <w:r w:rsidRPr="00AB7AA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– </w:t>
            </w: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шығармашылық, коммуникативтік, ойын әрекеттері</w:t>
            </w:r>
            <w:r w:rsidRPr="00AB7AA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ойын </w:t>
            </w:r>
            <w:r w:rsidRPr="00AB7AA3">
              <w:rPr>
                <w:rFonts w:eastAsia="Times New Roman"/>
                <w:sz w:val="28"/>
                <w:szCs w:val="28"/>
              </w:rPr>
              <w:t>"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Жапырағы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мен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құрты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бар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алма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>"</w:t>
            </w:r>
          </w:p>
          <w:p w:rsidR="00CC68D7" w:rsidRPr="009C465D" w:rsidRDefault="00CC68D7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кескінді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тұтас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қағаз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парағына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орналастырыңыз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қызыл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сары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жасыл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, көк,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қара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ақ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түстердің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негізгі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түстерін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және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олардың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реңктерін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(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қызғылт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, көк,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сұр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)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қолданыңыз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 w:rsidRPr="00AB7AA3">
              <w:rPr>
                <w:sz w:val="28"/>
                <w:szCs w:val="28"/>
              </w:rPr>
              <w:t>Міндет</w:t>
            </w:r>
            <w:proofErr w:type="spellEnd"/>
            <w:r w:rsidRPr="00AB7AA3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орналастырады</w:t>
            </w:r>
            <w:r w:rsidRPr="00AB7AA3">
              <w:rPr>
                <w:rFonts w:eastAsia="Times New Roman"/>
                <w:sz w:val="28"/>
                <w:szCs w:val="28"/>
              </w:rPr>
              <w:t>қағаз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парағындағы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кескін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толығымен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AB7AA3">
              <w:rPr>
                <w:rFonts w:eastAsia="Times New Roman"/>
                <w:color w:val="000000"/>
                <w:sz w:val="28"/>
                <w:szCs w:val="28"/>
              </w:rPr>
              <w:t>(№2 карточка)</w:t>
            </w:r>
          </w:p>
          <w:p w:rsidR="00CC68D7" w:rsidRPr="00AB7AA3" w:rsidRDefault="00CC68D7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Көркем әдебиет - шығармашылық, коммуникативтік, ойын әрекеттері</w:t>
            </w:r>
            <w:r w:rsidRPr="00AB7AA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</w:t>
            </w:r>
            <w:proofErr w:type="spellStart"/>
            <w:r w:rsidRPr="00AB7AA3">
              <w:rPr>
                <w:rFonts w:eastAsia="Times New Roman"/>
                <w:color w:val="000000"/>
                <w:sz w:val="28"/>
                <w:szCs w:val="28"/>
              </w:rPr>
              <w:t>кітаптарды</w:t>
            </w:r>
            <w:proofErr w:type="spellEnd"/>
            <w:r w:rsidRPr="00AB7AA3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color w:val="000000"/>
                <w:sz w:val="28"/>
                <w:szCs w:val="28"/>
              </w:rPr>
              <w:t>қарау</w:t>
            </w:r>
            <w:proofErr w:type="spellEnd"/>
            <w:r w:rsidRPr="00AB7AA3">
              <w:rPr>
                <w:rFonts w:eastAsia="Times New Roman"/>
                <w:color w:val="000000"/>
                <w:sz w:val="28"/>
                <w:szCs w:val="28"/>
                <w:lang w:val="kk-KZ"/>
              </w:rPr>
              <w:t>);</w:t>
            </w:r>
          </w:p>
          <w:p w:rsidR="00CC68D7" w:rsidRPr="00AB7AA3" w:rsidRDefault="00CC68D7" w:rsidP="009550D5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Қоршаған ортамен танысу – еңбек, коммуникативтік іс-әрекет</w:t>
            </w:r>
            <w:r w:rsidRPr="00AB7AA3">
              <w:rPr>
                <w:rFonts w:eastAsia="Times New Roman"/>
                <w:color w:val="000000"/>
                <w:sz w:val="28"/>
                <w:szCs w:val="28"/>
              </w:rPr>
              <w:t xml:space="preserve"> "</w:t>
            </w:r>
            <w:proofErr w:type="spellStart"/>
            <w:r w:rsidRPr="00AB7AA3">
              <w:rPr>
                <w:rFonts w:eastAsia="Times New Roman"/>
                <w:color w:val="000000"/>
                <w:sz w:val="28"/>
                <w:szCs w:val="28"/>
              </w:rPr>
              <w:t>Ғажайып</w:t>
            </w:r>
            <w:proofErr w:type="spellEnd"/>
            <w:r w:rsidRPr="00AB7AA3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color w:val="000000"/>
                <w:sz w:val="28"/>
                <w:szCs w:val="28"/>
              </w:rPr>
              <w:t>дорба</w:t>
            </w:r>
            <w:proofErr w:type="spellEnd"/>
            <w:r w:rsidRPr="00AB7AA3">
              <w:rPr>
                <w:rFonts w:eastAsia="Times New Roman"/>
                <w:color w:val="000000"/>
                <w:sz w:val="28"/>
                <w:szCs w:val="28"/>
              </w:rPr>
              <w:t xml:space="preserve">" </w:t>
            </w:r>
            <w:proofErr w:type="spellStart"/>
            <w:r w:rsidRPr="00AB7AA3">
              <w:rPr>
                <w:rFonts w:eastAsia="Times New Roman"/>
                <w:color w:val="000000"/>
                <w:sz w:val="28"/>
                <w:szCs w:val="28"/>
              </w:rPr>
              <w:t>ойыны</w:t>
            </w:r>
            <w:proofErr w:type="spellEnd"/>
          </w:p>
          <w:p w:rsidR="00CC68D7" w:rsidRPr="00BE3DB0" w:rsidRDefault="00CC68D7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қалыптастыру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>заттарды атау және ажырату.</w:t>
            </w:r>
          </w:p>
          <w:p w:rsidR="00CC68D7" w:rsidRPr="00AB7AA3" w:rsidRDefault="00CC68D7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Міндет: </w:t>
            </w:r>
            <w:r>
              <w:rPr>
                <w:rFonts w:eastAsia="Times New Roman"/>
                <w:sz w:val="28"/>
                <w:szCs w:val="28"/>
                <w:lang w:val="kk-KZ"/>
              </w:rPr>
              <w:t>деп аталады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 xml:space="preserve"> және айырмашылығы</w:t>
            </w:r>
            <w:r>
              <w:rPr>
                <w:rFonts w:eastAsia="Times New Roman"/>
                <w:sz w:val="28"/>
                <w:szCs w:val="28"/>
                <w:lang w:val="kk-KZ"/>
              </w:rPr>
              <w:t>ют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 xml:space="preserve"> пәндер.</w:t>
            </w:r>
          </w:p>
          <w:p w:rsidR="00CC68D7" w:rsidRPr="00AB7AA3" w:rsidRDefault="00CC68D7" w:rsidP="009550D5">
            <w:pP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</w:pPr>
            <w:r w:rsidRPr="00AB7AA3">
              <w:rPr>
                <w:rFonts w:eastAsia="Times New Roman"/>
                <w:bCs/>
                <w:color w:val="000000"/>
                <w:sz w:val="28"/>
                <w:szCs w:val="28"/>
                <w:lang w:val="kk-KZ"/>
              </w:rPr>
              <w:t>(№2 карточка)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Еркін ойын</w:t>
            </w:r>
          </w:p>
        </w:tc>
        <w:tc>
          <w:tcPr>
            <w:tcW w:w="2325" w:type="dxa"/>
            <w:gridSpan w:val="2"/>
          </w:tcPr>
          <w:p w:rsidR="00CC68D7" w:rsidRPr="00AB7AA3" w:rsidRDefault="00CC68D7" w:rsidP="009550D5">
            <w:pPr>
              <w:widowControl w:val="0"/>
              <w:rPr>
                <w:rFonts w:eastAsia="Times New Roman"/>
                <w:bCs/>
                <w:sz w:val="28"/>
                <w:szCs w:val="28"/>
              </w:rPr>
            </w:pPr>
            <w:r w:rsidRPr="00AB7AA3"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 xml:space="preserve">Сөйлеуді дамыту – коммуникативтіая, ойын әрекеттері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Тілдің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бұралуы</w:t>
            </w:r>
            <w:proofErr w:type="spellEnd"/>
          </w:p>
          <w:p w:rsidR="00CC68D7" w:rsidRDefault="00CC68D7" w:rsidP="009550D5">
            <w:pPr>
              <w:widowControl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сөйлеу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қарқынын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өзгерту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: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баяу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сөйлеу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lastRenderedPageBreak/>
              <w:t>тілдің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бұралуын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айту</w:t>
            </w:r>
            <w:proofErr w:type="spellEnd"/>
            <w:r>
              <w:rPr>
                <w:rFonts w:eastAsia="Times New Roman"/>
                <w:bCs/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widowControl w:val="0"/>
              <w:jc w:val="both"/>
              <w:rPr>
                <w:rFonts w:eastAsia="Times New Roman"/>
                <w:bCs/>
                <w:sz w:val="28"/>
                <w:szCs w:val="28"/>
              </w:rPr>
            </w:pPr>
            <w:proofErr w:type="spellStart"/>
            <w:r w:rsidRPr="00AB7AA3">
              <w:rPr>
                <w:sz w:val="28"/>
                <w:szCs w:val="28"/>
              </w:rPr>
              <w:t>Міндет</w:t>
            </w:r>
            <w:proofErr w:type="spellEnd"/>
            <w:r w:rsidRPr="00AB7AA3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bCs/>
                <w:sz w:val="28"/>
                <w:szCs w:val="28"/>
              </w:rPr>
              <w:t>өзгертеді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сөйлеу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қарқыны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: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баяу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сөйлеу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, </w:t>
            </w:r>
            <w:r>
              <w:rPr>
                <w:rFonts w:eastAsia="Times New Roman"/>
                <w:bCs/>
                <w:sz w:val="28"/>
                <w:szCs w:val="28"/>
              </w:rPr>
              <w:t>айтады</w:t>
            </w:r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тілдің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бұралуы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rPr>
                <w:color w:val="000000"/>
                <w:sz w:val="28"/>
                <w:szCs w:val="28"/>
              </w:rPr>
            </w:pPr>
            <w:r w:rsidRPr="00AB7AA3">
              <w:rPr>
                <w:color w:val="000000"/>
                <w:sz w:val="28"/>
                <w:szCs w:val="28"/>
              </w:rPr>
              <w:t>(№4 карточка)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rFonts w:eastAsia="Times New Roman"/>
                <w:b/>
                <w:sz w:val="28"/>
                <w:szCs w:val="28"/>
                <w:lang w:val="kk-KZ"/>
              </w:rPr>
              <w:t xml:space="preserve">Құрастыру - коммуникативтік, танымдық, ойын әрекеттері </w:t>
            </w:r>
            <w:r w:rsidRPr="00AB7AA3">
              <w:rPr>
                <w:rFonts w:eastAsia="Times New Roman"/>
                <w:bCs/>
                <w:sz w:val="28"/>
                <w:szCs w:val="28"/>
                <w:lang w:val="kk-KZ"/>
              </w:rPr>
              <w:t xml:space="preserve">ойын </w:t>
            </w:r>
            <w:r w:rsidRPr="00AB7AA3">
              <w:rPr>
                <w:sz w:val="28"/>
                <w:szCs w:val="28"/>
              </w:rPr>
              <w:t>"</w:t>
            </w:r>
            <w:proofErr w:type="spellStart"/>
            <w:r w:rsidRPr="00AB7AA3">
              <w:rPr>
                <w:sz w:val="28"/>
                <w:szCs w:val="28"/>
              </w:rPr>
              <w:t>Қуыршақтарға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арналған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қалашық</w:t>
            </w:r>
            <w:proofErr w:type="spellEnd"/>
            <w:r w:rsidRPr="00AB7AA3">
              <w:rPr>
                <w:sz w:val="28"/>
                <w:szCs w:val="28"/>
              </w:rPr>
              <w:t>"</w:t>
            </w:r>
          </w:p>
          <w:p w:rsidR="00CC68D7" w:rsidRPr="00472C9F" w:rsidRDefault="00CC68D7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 xml:space="preserve">ғимараттарды қарапайым схемалар мен үлгілер бойынша өз бетінше салу 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lastRenderedPageBreak/>
              <w:t>кірпіштерді, плиталарды тігінен және көлденеңінен орналастыра отырып, бөлшектерді бекіту, бекіту тәсілдерін қолдана отырып, сызбалар.</w:t>
            </w:r>
          </w:p>
          <w:p w:rsidR="00CC68D7" w:rsidRPr="00AB7AA3" w:rsidRDefault="00CC68D7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Міндет: </w:t>
            </w:r>
            <w:r>
              <w:rPr>
                <w:rFonts w:eastAsia="Times New Roman"/>
                <w:sz w:val="28"/>
                <w:szCs w:val="28"/>
                <w:lang w:val="kk-KZ"/>
              </w:rPr>
              <w:t>салады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 xml:space="preserve"> кірпіштер мен плиталарды тігінен және көлденеңінен орналастыра отырып, бөлшектерді бекіту, бекіту тәсілдерін қолдана отырып, қарапайым сызбалар мен сызбалардың үлгілері бойынша 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lastRenderedPageBreak/>
              <w:t>ғимараттар.</w:t>
            </w:r>
          </w:p>
          <w:p w:rsidR="00CC68D7" w:rsidRPr="00AB7AA3" w:rsidRDefault="00CC68D7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AB7AA3">
              <w:rPr>
                <w:rFonts w:eastAsia="Times New Roman"/>
                <w:sz w:val="28"/>
                <w:szCs w:val="28"/>
                <w:lang w:val="kk-KZ"/>
              </w:rPr>
              <w:t>(№2 карточка)</w:t>
            </w:r>
          </w:p>
          <w:p w:rsidR="00CC68D7" w:rsidRPr="00AB7AA3" w:rsidRDefault="00CC68D7" w:rsidP="009550D5">
            <w:pPr>
              <w:rPr>
                <w:rFonts w:eastAsia="Times New Roman"/>
                <w:b/>
                <w:sz w:val="28"/>
                <w:szCs w:val="28"/>
                <w:lang w:val="kk-KZ"/>
              </w:rPr>
            </w:pPr>
            <w:r w:rsidRPr="00AB7AA3">
              <w:rPr>
                <w:rFonts w:eastAsia="Times New Roman"/>
                <w:b/>
                <w:sz w:val="28"/>
                <w:szCs w:val="28"/>
                <w:lang w:val="kk-KZ"/>
              </w:rPr>
              <w:t xml:space="preserve">Көркем әдебиет - коммуникативтікая, ойын әрекеттері 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>"Қуыршақ" рөлдік ойыны</w:t>
            </w:r>
          </w:p>
          <w:p w:rsidR="00CC68D7" w:rsidRPr="00FD5D8B" w:rsidRDefault="00CC68D7" w:rsidP="009550D5">
            <w:pPr>
              <w:rPr>
                <w:sz w:val="28"/>
                <w:szCs w:val="28"/>
                <w:lang w:val="kk-KZ"/>
              </w:rPr>
            </w:pPr>
            <w:r w:rsidRPr="00FD5D8B">
              <w:rPr>
                <w:rFonts w:eastAsia="Times New Roman"/>
                <w:sz w:val="28"/>
                <w:szCs w:val="28"/>
                <w:lang w:val="kk-KZ"/>
              </w:rPr>
              <w:t xml:space="preserve">Мақсаты: білімдерін бекіту </w:t>
            </w:r>
            <w:r w:rsidRPr="00FD5D8B">
              <w:rPr>
                <w:spacing w:val="-5"/>
                <w:sz w:val="28"/>
                <w:szCs w:val="28"/>
                <w:lang w:val="kk-KZ"/>
              </w:rPr>
              <w:t>ыдыс-аяқтың әртүрлі түрлері туралы.</w:t>
            </w:r>
          </w:p>
          <w:p w:rsidR="00CC68D7" w:rsidRPr="00FD5D8B" w:rsidRDefault="00CC68D7" w:rsidP="009550D5">
            <w:pPr>
              <w:rPr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Міндет</w:t>
            </w:r>
            <w:r w:rsidRPr="00FA003F">
              <w:rPr>
                <w:rFonts w:eastAsia="Times New Roman"/>
                <w:sz w:val="28"/>
                <w:szCs w:val="28"/>
                <w:lang w:val="kk-KZ"/>
              </w:rPr>
              <w:t xml:space="preserve">: </w:t>
            </w:r>
            <w:r w:rsidRPr="00FD5D8B">
              <w:rPr>
                <w:spacing w:val="-5"/>
                <w:sz w:val="28"/>
                <w:szCs w:val="28"/>
                <w:lang w:val="kk-KZ"/>
              </w:rPr>
              <w:t>білімдерін ойын әрекетінде қолданады.</w:t>
            </w:r>
          </w:p>
          <w:p w:rsidR="00CC68D7" w:rsidRPr="00FD5D8B" w:rsidRDefault="00CC68D7" w:rsidP="009550D5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812" w:type="dxa"/>
            <w:gridSpan w:val="3"/>
          </w:tcPr>
          <w:p w:rsidR="00CC68D7" w:rsidRPr="00FD5D8B" w:rsidRDefault="00CC68D7" w:rsidP="009550D5">
            <w:pPr>
              <w:widowControl w:val="0"/>
              <w:rPr>
                <w:rFonts w:eastAsia="Times New Roman"/>
                <w:bCs/>
                <w:sz w:val="28"/>
                <w:szCs w:val="28"/>
                <w:lang w:val="kk-KZ"/>
              </w:rPr>
            </w:pP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Сөйлеуді дамыту – коммуникативті,жәнекөгалдандыру қызметі</w:t>
            </w:r>
            <w:r w:rsidRPr="00FD5D8B">
              <w:rPr>
                <w:rFonts w:eastAsia="Times New Roman"/>
                <w:bCs/>
                <w:sz w:val="28"/>
                <w:szCs w:val="28"/>
                <w:lang w:val="kk-KZ"/>
              </w:rPr>
              <w:t>Тілдің бұралуы</w:t>
            </w:r>
          </w:p>
          <w:p w:rsidR="00CC68D7" w:rsidRPr="00FD5D8B" w:rsidRDefault="00CC68D7" w:rsidP="009550D5">
            <w:pPr>
              <w:widowControl w:val="0"/>
              <w:jc w:val="both"/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Мақсаты: іскерлікті дамыту </w:t>
            </w:r>
            <w:r w:rsidRPr="00FD5D8B">
              <w:rPr>
                <w:rFonts w:eastAsia="Times New Roman"/>
                <w:bCs/>
                <w:sz w:val="28"/>
                <w:szCs w:val="28"/>
                <w:lang w:val="kk-KZ"/>
              </w:rPr>
              <w:t>сөйлеу қарқынын өзгерту: баяу сөйлеу, тілдің бұралуын айту.</w:t>
            </w:r>
          </w:p>
          <w:p w:rsidR="00CC68D7" w:rsidRPr="00FD5D8B" w:rsidRDefault="00CC68D7" w:rsidP="009550D5">
            <w:pPr>
              <w:widowControl w:val="0"/>
              <w:jc w:val="both"/>
              <w:rPr>
                <w:rFonts w:eastAsia="Times New Roman"/>
                <w:bCs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Міндет: </w:t>
            </w:r>
            <w:r w:rsidRPr="00FD5D8B">
              <w:rPr>
                <w:rFonts w:eastAsia="Times New Roman"/>
                <w:bCs/>
                <w:sz w:val="28"/>
                <w:szCs w:val="28"/>
                <w:lang w:val="kk-KZ"/>
              </w:rPr>
              <w:t>өзгертеді сөйлеу қарқыны: баяу сөйлеу, айтады тілдің бұралуы.</w:t>
            </w:r>
          </w:p>
          <w:p w:rsidR="00CC68D7" w:rsidRPr="00FD5D8B" w:rsidRDefault="00CC68D7" w:rsidP="009550D5">
            <w:pPr>
              <w:rPr>
                <w:color w:val="000000"/>
                <w:sz w:val="28"/>
                <w:szCs w:val="28"/>
                <w:lang w:val="kk-KZ"/>
              </w:rPr>
            </w:pPr>
            <w:r w:rsidRPr="00FD5D8B">
              <w:rPr>
                <w:color w:val="000000"/>
                <w:sz w:val="28"/>
                <w:szCs w:val="28"/>
                <w:lang w:val="kk-KZ"/>
              </w:rPr>
              <w:t>(№5 карточка)</w:t>
            </w:r>
          </w:p>
          <w:p w:rsidR="00CC68D7" w:rsidRPr="00FD5D8B" w:rsidRDefault="00CC68D7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Сурет салу</w:t>
            </w:r>
            <w:r w:rsidRPr="00AB7AA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– </w:t>
            </w: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шығармашылық, коммуникативтік, ойын әрекеттері</w:t>
            </w:r>
            <w:r w:rsidRPr="00AB7AA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ойын 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t>"Тышқан мен репа"</w:t>
            </w:r>
          </w:p>
          <w:p w:rsidR="00CC68D7" w:rsidRPr="00FD5D8B" w:rsidRDefault="00CC68D7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Мақсаты: іскерлікті дамыту 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t>кескінді тұтас қағаз парағына орналастырыңыз, қызыл, сары, жасыл, көк, қара, ақ түстердің негізгі түстерін және олардың реңктерін (қызғылт, көк, сұр) қолданыңыз.</w:t>
            </w:r>
          </w:p>
          <w:p w:rsidR="00CC68D7" w:rsidRPr="00FD5D8B" w:rsidRDefault="00CC68D7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>Міндет: орналастырады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t xml:space="preserve"> қағаз парағындағы кескін толығымен.</w:t>
            </w:r>
          </w:p>
          <w:p w:rsidR="00CC68D7" w:rsidRPr="00AB7AA3" w:rsidRDefault="00CC68D7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FD5D8B">
              <w:rPr>
                <w:rFonts w:eastAsia="Times New Roman"/>
                <w:color w:val="000000"/>
                <w:sz w:val="28"/>
                <w:szCs w:val="28"/>
                <w:lang w:val="kk-KZ"/>
              </w:rPr>
              <w:t>(№3 карточка)</w:t>
            </w:r>
          </w:p>
          <w:p w:rsidR="00CC68D7" w:rsidRPr="00FD5D8B" w:rsidRDefault="00CC68D7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Көркем әдебиет - шығармашылық, коммуникативтік, ойын әрекеттері</w:t>
            </w:r>
            <w:r w:rsidRPr="00AB7AA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</w:t>
            </w:r>
            <w:r w:rsidRPr="00FD5D8B">
              <w:rPr>
                <w:rFonts w:eastAsia="Times New Roman"/>
                <w:color w:val="000000"/>
                <w:sz w:val="28"/>
                <w:szCs w:val="28"/>
                <w:lang w:val="kk-KZ"/>
              </w:rPr>
              <w:t>кітаптарды қарау</w:t>
            </w:r>
            <w:r w:rsidRPr="00AB7AA3">
              <w:rPr>
                <w:rFonts w:eastAsia="Times New Roman"/>
                <w:color w:val="000000"/>
                <w:sz w:val="28"/>
                <w:szCs w:val="28"/>
                <w:lang w:val="kk-KZ"/>
              </w:rPr>
              <w:t>);</w:t>
            </w:r>
          </w:p>
          <w:p w:rsidR="00CC68D7" w:rsidRPr="00AB7AA3" w:rsidRDefault="00CC68D7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Қоршаған ортамен танысу – еңбек, коммуникативтік іс-әрекет</w:t>
            </w:r>
            <w:r w:rsidRPr="00FD5D8B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(бөлме өсімдіктеріне күтім жасау)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Еркін ойын</w:t>
            </w:r>
          </w:p>
        </w:tc>
      </w:tr>
      <w:tr w:rsidR="00CC68D7" w:rsidRPr="00AB7AA3" w:rsidTr="000177DB">
        <w:tc>
          <w:tcPr>
            <w:tcW w:w="1703" w:type="dxa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proofErr w:type="spellStart"/>
            <w:r w:rsidRPr="00AB7AA3">
              <w:rPr>
                <w:sz w:val="28"/>
                <w:szCs w:val="28"/>
              </w:rPr>
              <w:lastRenderedPageBreak/>
              <w:t>Таңертеңгі</w:t>
            </w:r>
            <w:proofErr w:type="spellEnd"/>
            <w:r w:rsidRPr="00AB7AA3">
              <w:rPr>
                <w:sz w:val="28"/>
                <w:szCs w:val="28"/>
              </w:rPr>
              <w:t xml:space="preserve"> гимнастика</w:t>
            </w:r>
          </w:p>
        </w:tc>
        <w:tc>
          <w:tcPr>
            <w:tcW w:w="13083" w:type="dxa"/>
            <w:gridSpan w:val="13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proofErr w:type="spellStart"/>
            <w:r w:rsidRPr="00AB7AA3">
              <w:rPr>
                <w:rFonts w:eastAsia="Times New Roman"/>
                <w:color w:val="000000"/>
                <w:sz w:val="28"/>
                <w:szCs w:val="28"/>
              </w:rPr>
              <w:t>Қарашаға</w:t>
            </w:r>
            <w:proofErr w:type="spellEnd"/>
            <w:r w:rsidRPr="00AB7AA3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color w:val="000000"/>
                <w:sz w:val="28"/>
                <w:szCs w:val="28"/>
              </w:rPr>
              <w:t>арналған</w:t>
            </w:r>
            <w:proofErr w:type="spellEnd"/>
            <w:r w:rsidRPr="00AB7AA3">
              <w:rPr>
                <w:rFonts w:eastAsia="Times New Roman"/>
                <w:color w:val="000000"/>
                <w:sz w:val="28"/>
                <w:szCs w:val="28"/>
              </w:rPr>
              <w:t xml:space="preserve"> №1 </w:t>
            </w:r>
            <w:proofErr w:type="spellStart"/>
            <w:r w:rsidRPr="00AB7AA3">
              <w:rPr>
                <w:rFonts w:eastAsia="Times New Roman"/>
                <w:color w:val="000000"/>
                <w:sz w:val="28"/>
                <w:szCs w:val="28"/>
              </w:rPr>
              <w:t>таңертеңгілік</w:t>
            </w:r>
            <w:proofErr w:type="spellEnd"/>
            <w:r w:rsidRPr="00AB7AA3">
              <w:rPr>
                <w:rFonts w:eastAsia="Times New Roman"/>
                <w:color w:val="000000"/>
                <w:sz w:val="28"/>
                <w:szCs w:val="28"/>
              </w:rPr>
              <w:t xml:space="preserve"> жаттығулар </w:t>
            </w:r>
            <w:proofErr w:type="spellStart"/>
            <w:r w:rsidRPr="00AB7AA3">
              <w:rPr>
                <w:rFonts w:eastAsia="Times New Roman"/>
                <w:color w:val="000000"/>
                <w:sz w:val="28"/>
                <w:szCs w:val="28"/>
              </w:rPr>
              <w:t>кешені</w:t>
            </w:r>
            <w:proofErr w:type="spellEnd"/>
            <w:r w:rsidRPr="00AB7AA3">
              <w:rPr>
                <w:rFonts w:eastAsia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AB7AA3">
              <w:rPr>
                <w:rFonts w:eastAsia="Times New Roman"/>
                <w:b/>
                <w:color w:val="000000"/>
                <w:sz w:val="28"/>
                <w:szCs w:val="28"/>
              </w:rPr>
              <w:t>қозғалыс</w:t>
            </w:r>
            <w:proofErr w:type="spellEnd"/>
            <w:r w:rsidRPr="00AB7AA3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/>
                <w:color w:val="000000"/>
                <w:sz w:val="28"/>
                <w:szCs w:val="28"/>
              </w:rPr>
              <w:t>белсенділігі</w:t>
            </w:r>
            <w:proofErr w:type="spellEnd"/>
            <w:r w:rsidRPr="00AB7AA3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rFonts w:eastAsia="Times New Roman"/>
                <w:b/>
                <w:color w:val="000000"/>
                <w:sz w:val="28"/>
                <w:szCs w:val="28"/>
              </w:rPr>
              <w:t>ойын</w:t>
            </w:r>
            <w:proofErr w:type="spellEnd"/>
            <w:r w:rsidRPr="00AB7AA3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/>
                <w:color w:val="000000"/>
                <w:sz w:val="28"/>
                <w:szCs w:val="28"/>
              </w:rPr>
              <w:t>әрекеті</w:t>
            </w:r>
            <w:proofErr w:type="spellEnd"/>
            <w:r w:rsidRPr="00AB7AA3">
              <w:rPr>
                <w:rFonts w:eastAsia="Times New Roman"/>
                <w:color w:val="000000"/>
                <w:sz w:val="28"/>
                <w:szCs w:val="28"/>
              </w:rPr>
              <w:t>)</w:t>
            </w:r>
          </w:p>
        </w:tc>
      </w:tr>
      <w:tr w:rsidR="00CC68D7" w:rsidRPr="00AB7AA3" w:rsidTr="000177DB">
        <w:tc>
          <w:tcPr>
            <w:tcW w:w="1703" w:type="dxa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proofErr w:type="spellStart"/>
            <w:r w:rsidRPr="00AB7AA3">
              <w:rPr>
                <w:sz w:val="28"/>
                <w:szCs w:val="28"/>
              </w:rPr>
              <w:t>Таңғы</w:t>
            </w:r>
            <w:proofErr w:type="spellEnd"/>
            <w:r w:rsidRPr="00AB7AA3">
              <w:rPr>
                <w:sz w:val="28"/>
                <w:szCs w:val="28"/>
              </w:rPr>
              <w:t xml:space="preserve"> ас</w:t>
            </w:r>
          </w:p>
        </w:tc>
        <w:tc>
          <w:tcPr>
            <w:tcW w:w="13083" w:type="dxa"/>
            <w:gridSpan w:val="13"/>
          </w:tcPr>
          <w:p w:rsidR="00CC68D7" w:rsidRPr="00350C43" w:rsidRDefault="00CC68D7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AB7AA3">
              <w:rPr>
                <w:sz w:val="28"/>
                <w:szCs w:val="28"/>
              </w:rPr>
              <w:t>Оқылды</w:t>
            </w:r>
            <w:r>
              <w:rPr>
                <w:sz w:val="28"/>
                <w:szCs w:val="28"/>
              </w:rPr>
              <w:t>тақпақтар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арқылы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Жүр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жүр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жүр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жүр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жүр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>!</w:t>
            </w:r>
          </w:p>
          <w:p w:rsidR="00CC68D7" w:rsidRPr="00350C43" w:rsidRDefault="00CC68D7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350C43">
              <w:rPr>
                <w:color w:val="000000"/>
                <w:sz w:val="28"/>
                <w:szCs w:val="28"/>
              </w:rPr>
              <w:t>Сіз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ренжімеңіз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кәстрөлдер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>,</w:t>
            </w:r>
          </w:p>
          <w:p w:rsidR="00CC68D7" w:rsidRPr="00350C43" w:rsidRDefault="00CC68D7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350C43">
              <w:rPr>
                <w:color w:val="000000"/>
                <w:sz w:val="28"/>
                <w:szCs w:val="28"/>
              </w:rPr>
              <w:t>Күңкілдеме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ысқырма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 емес,</w:t>
            </w:r>
          </w:p>
          <w:p w:rsidR="00CC68D7" w:rsidRPr="00350C43" w:rsidRDefault="00CC68D7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350C43">
              <w:rPr>
                <w:color w:val="000000"/>
                <w:sz w:val="28"/>
                <w:szCs w:val="28"/>
              </w:rPr>
              <w:t>Тәтті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ботқаны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пісіріңіз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>.</w:t>
            </w:r>
          </w:p>
          <w:p w:rsidR="00CC68D7" w:rsidRPr="00350C43" w:rsidRDefault="00CC68D7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:rsidR="00CC68D7" w:rsidRPr="00350C43" w:rsidRDefault="00CC68D7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:rsidR="00CC68D7" w:rsidRPr="00350C43" w:rsidRDefault="00CC68D7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350C43">
              <w:rPr>
                <w:color w:val="000000"/>
                <w:sz w:val="28"/>
                <w:szCs w:val="28"/>
              </w:rPr>
              <w:t>Тәтті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ботқаны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пісіріңіз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>,</w:t>
            </w:r>
          </w:p>
          <w:p w:rsidR="00CC68D7" w:rsidRPr="00350C43" w:rsidRDefault="00CC68D7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350C43">
              <w:rPr>
                <w:color w:val="000000"/>
                <w:sz w:val="28"/>
                <w:szCs w:val="28"/>
              </w:rPr>
              <w:t>Біздің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балаларды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тамақтандырыңыз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 xml:space="preserve">Балалардың </w:t>
            </w:r>
            <w:proofErr w:type="spellStart"/>
            <w:r w:rsidRPr="00AB7AA3">
              <w:rPr>
                <w:sz w:val="28"/>
                <w:szCs w:val="28"/>
              </w:rPr>
              <w:t>назарын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тамаққа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аудару</w:t>
            </w:r>
            <w:proofErr w:type="spellEnd"/>
            <w:r w:rsidRPr="00AB7AA3">
              <w:rPr>
                <w:sz w:val="28"/>
                <w:szCs w:val="28"/>
              </w:rPr>
              <w:t xml:space="preserve">, дастархан </w:t>
            </w:r>
            <w:proofErr w:type="spellStart"/>
            <w:r w:rsidRPr="00AB7AA3">
              <w:rPr>
                <w:sz w:val="28"/>
                <w:szCs w:val="28"/>
              </w:rPr>
              <w:t>басында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балалардың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дұрыс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қалпын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қадағалау</w:t>
            </w:r>
            <w:proofErr w:type="spellEnd"/>
            <w:r w:rsidRPr="00AB7AA3">
              <w:rPr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sz w:val="28"/>
                <w:szCs w:val="28"/>
              </w:rPr>
              <w:t>тік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отыру</w:t>
            </w:r>
            <w:proofErr w:type="spellEnd"/>
            <w:r w:rsidRPr="00AB7AA3">
              <w:rPr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sz w:val="28"/>
                <w:szCs w:val="28"/>
              </w:rPr>
              <w:t>алаңдамау</w:t>
            </w:r>
            <w:proofErr w:type="spellEnd"/>
            <w:r w:rsidRPr="00AB7AA3">
              <w:rPr>
                <w:sz w:val="28"/>
                <w:szCs w:val="28"/>
              </w:rPr>
              <w:t>.</w:t>
            </w:r>
          </w:p>
        </w:tc>
      </w:tr>
      <w:tr w:rsidR="00CC68D7" w:rsidRPr="00AB7AA3" w:rsidTr="000177DB">
        <w:tc>
          <w:tcPr>
            <w:tcW w:w="1703" w:type="dxa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proofErr w:type="spellStart"/>
            <w:r w:rsidRPr="00AB7AA3">
              <w:rPr>
                <w:sz w:val="28"/>
                <w:szCs w:val="28"/>
              </w:rPr>
              <w:t>Ұйымдастырылғанға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дайындық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қызметтің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түрлері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083" w:type="dxa"/>
            <w:gridSpan w:val="13"/>
          </w:tcPr>
          <w:p w:rsidR="00CC68D7" w:rsidRPr="002F3E0D" w:rsidRDefault="00CC68D7" w:rsidP="009550D5">
            <w:pPr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4851B8">
              <w:rPr>
                <w:sz w:val="28"/>
                <w:szCs w:val="28"/>
              </w:rPr>
              <w:t>«</w:t>
            </w:r>
            <w:proofErr w:type="spellStart"/>
            <w:r w:rsidRPr="004851B8">
              <w:rPr>
                <w:sz w:val="28"/>
                <w:szCs w:val="28"/>
              </w:rPr>
              <w:t>Өнегелі</w:t>
            </w:r>
            <w:proofErr w:type="spellEnd"/>
            <w:r w:rsidRPr="004851B8">
              <w:rPr>
                <w:sz w:val="28"/>
                <w:szCs w:val="28"/>
              </w:rPr>
              <w:t xml:space="preserve"> 15 минут»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Әңгіме</w:t>
            </w:r>
            <w:proofErr w:type="spellEnd"/>
            <w:r>
              <w:rPr>
                <w:sz w:val="28"/>
                <w:szCs w:val="28"/>
              </w:rPr>
              <w:t xml:space="preserve"> №1 "</w:t>
            </w:r>
            <w:proofErr w:type="spellStart"/>
            <w:r>
              <w:rPr>
                <w:sz w:val="28"/>
                <w:szCs w:val="28"/>
              </w:rPr>
              <w:t>Әділдік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деген</w:t>
            </w:r>
            <w:proofErr w:type="spellEnd"/>
            <w:r>
              <w:rPr>
                <w:sz w:val="28"/>
                <w:szCs w:val="28"/>
              </w:rPr>
              <w:t xml:space="preserve"> не?"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Сөйлеуді дамыту - коммуникативтік, ойындық, танымдық іс-әрекет</w:t>
            </w:r>
          </w:p>
        </w:tc>
      </w:tr>
      <w:tr w:rsidR="00CC68D7" w:rsidRPr="00FD5D8B" w:rsidTr="000177DB">
        <w:tc>
          <w:tcPr>
            <w:tcW w:w="1703" w:type="dxa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proofErr w:type="spellStart"/>
            <w:r w:rsidRPr="00AB7AA3">
              <w:rPr>
                <w:sz w:val="28"/>
                <w:szCs w:val="28"/>
              </w:rPr>
              <w:t>Білім</w:t>
            </w:r>
            <w:proofErr w:type="spellEnd"/>
            <w:r w:rsidRPr="00AB7AA3">
              <w:rPr>
                <w:sz w:val="28"/>
                <w:szCs w:val="28"/>
              </w:rPr>
              <w:t xml:space="preserve"> беру </w:t>
            </w:r>
            <w:proofErr w:type="spellStart"/>
            <w:r w:rsidRPr="00AB7AA3">
              <w:rPr>
                <w:sz w:val="28"/>
                <w:szCs w:val="28"/>
              </w:rPr>
              <w:t>ұйымының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кестесі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бойынша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ұйымдастырылған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іс-шаралар</w:t>
            </w:r>
            <w:proofErr w:type="spellEnd"/>
          </w:p>
        </w:tc>
        <w:tc>
          <w:tcPr>
            <w:tcW w:w="2811" w:type="dxa"/>
            <w:gridSpan w:val="3"/>
          </w:tcPr>
          <w:p w:rsidR="00CC68D7" w:rsidRPr="00142490" w:rsidRDefault="00CC68D7" w:rsidP="009550D5">
            <w:pPr>
              <w:rPr>
                <w:b/>
                <w:bCs/>
                <w:sz w:val="28"/>
                <w:szCs w:val="28"/>
              </w:rPr>
            </w:pPr>
            <w:r w:rsidRPr="00142490">
              <w:rPr>
                <w:b/>
                <w:bCs/>
                <w:sz w:val="28"/>
                <w:szCs w:val="28"/>
              </w:rPr>
              <w:t xml:space="preserve">Дене </w:t>
            </w:r>
            <w:proofErr w:type="spellStart"/>
            <w:r w:rsidRPr="00142490">
              <w:rPr>
                <w:b/>
                <w:bCs/>
                <w:sz w:val="28"/>
                <w:szCs w:val="28"/>
              </w:rPr>
              <w:t>шынықтыру</w:t>
            </w:r>
            <w:proofErr w:type="spellEnd"/>
          </w:p>
          <w:p w:rsidR="00CC68D7" w:rsidRPr="00142490" w:rsidRDefault="00CC68D7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 xml:space="preserve"> "</w:t>
            </w:r>
            <w:proofErr w:type="spellStart"/>
            <w:r w:rsidRPr="00142490">
              <w:rPr>
                <w:sz w:val="28"/>
                <w:szCs w:val="28"/>
              </w:rPr>
              <w:t>Күн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сәулелері</w:t>
            </w:r>
            <w:proofErr w:type="spellEnd"/>
            <w:r w:rsidRPr="00142490">
              <w:rPr>
                <w:sz w:val="28"/>
                <w:szCs w:val="28"/>
              </w:rPr>
              <w:t>"</w:t>
            </w:r>
          </w:p>
          <w:p w:rsidR="00CC68D7" w:rsidRDefault="00CC68D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көлбеу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тақтада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жүру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дағдысын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қалыптастыру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CC68D7" w:rsidRPr="00142490" w:rsidRDefault="00CC68D7" w:rsidP="009550D5">
            <w:pPr>
              <w:rPr>
                <w:sz w:val="28"/>
                <w:szCs w:val="28"/>
              </w:rPr>
            </w:pPr>
            <w:proofErr w:type="spellStart"/>
            <w:r w:rsidRPr="00142490">
              <w:rPr>
                <w:sz w:val="28"/>
                <w:szCs w:val="28"/>
              </w:rPr>
              <w:t>Міндет</w:t>
            </w:r>
            <w:proofErr w:type="spellEnd"/>
            <w:r w:rsidRPr="00142490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жүреді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көлбеу</w:t>
            </w:r>
            <w:proofErr w:type="spellEnd"/>
            <w:r w:rsidRPr="00142490">
              <w:rPr>
                <w:sz w:val="28"/>
                <w:szCs w:val="28"/>
              </w:rPr>
              <w:t xml:space="preserve"> </w:t>
            </w:r>
            <w:proofErr w:type="spellStart"/>
            <w:r w:rsidRPr="00142490">
              <w:rPr>
                <w:sz w:val="28"/>
                <w:szCs w:val="28"/>
              </w:rPr>
              <w:t>тақтада</w:t>
            </w:r>
            <w:proofErr w:type="spellEnd"/>
            <w:r w:rsidRPr="00142490">
              <w:rPr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</w:p>
        </w:tc>
        <w:tc>
          <w:tcPr>
            <w:tcW w:w="2263" w:type="dxa"/>
          </w:tcPr>
          <w:p w:rsidR="00CC68D7" w:rsidRPr="00AB7AA3" w:rsidRDefault="00CC68D7" w:rsidP="009550D5">
            <w:pPr>
              <w:rPr>
                <w:b/>
                <w:sz w:val="28"/>
                <w:szCs w:val="28"/>
              </w:rPr>
            </w:pPr>
            <w:r w:rsidRPr="00AB7AA3">
              <w:rPr>
                <w:b/>
                <w:sz w:val="28"/>
                <w:szCs w:val="28"/>
              </w:rPr>
              <w:t>Музыка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"</w:t>
            </w:r>
            <w:proofErr w:type="spellStart"/>
            <w:r w:rsidRPr="00AB7AA3">
              <w:rPr>
                <w:sz w:val="28"/>
                <w:szCs w:val="28"/>
              </w:rPr>
              <w:t>Көңілді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дабыл</w:t>
            </w:r>
            <w:proofErr w:type="spellEnd"/>
            <w:r w:rsidRPr="00AB7AA3">
              <w:rPr>
                <w:sz w:val="28"/>
                <w:szCs w:val="28"/>
              </w:rPr>
              <w:t>"</w:t>
            </w:r>
          </w:p>
          <w:p w:rsidR="00CC68D7" w:rsidRPr="00AB7AA3" w:rsidRDefault="00CC68D7" w:rsidP="009550D5">
            <w:pPr>
              <w:rPr>
                <w:sz w:val="28"/>
                <w:szCs w:val="28"/>
                <w:lang w:val="kk-KZ"/>
              </w:rPr>
            </w:pPr>
            <w:proofErr w:type="spellStart"/>
            <w:r w:rsidRPr="00AB7AA3">
              <w:rPr>
                <w:sz w:val="28"/>
                <w:szCs w:val="28"/>
              </w:rPr>
              <w:t>Міндет:балаларда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әншілік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дыбысты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қалыптастыру</w:t>
            </w:r>
            <w:proofErr w:type="spellEnd"/>
            <w:r w:rsidRPr="00AB7AA3">
              <w:rPr>
                <w:sz w:val="28"/>
                <w:szCs w:val="28"/>
              </w:rPr>
              <w:t xml:space="preserve"> (</w:t>
            </w:r>
            <w:proofErr w:type="spellStart"/>
            <w:r w:rsidRPr="00AB7AA3">
              <w:rPr>
                <w:sz w:val="28"/>
                <w:szCs w:val="28"/>
              </w:rPr>
              <w:t>балалардың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lastRenderedPageBreak/>
              <w:t>дауыстарын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кернеуін</w:t>
            </w:r>
            <w:proofErr w:type="spellEnd"/>
            <w:r w:rsidRPr="00AB7AA3">
              <w:rPr>
                <w:sz w:val="28"/>
                <w:szCs w:val="28"/>
              </w:rPr>
              <w:t xml:space="preserve"> және </w:t>
            </w:r>
            <w:proofErr w:type="spellStart"/>
            <w:r w:rsidRPr="00AB7AA3">
              <w:rPr>
                <w:sz w:val="28"/>
                <w:szCs w:val="28"/>
              </w:rPr>
              <w:t>мүмкіндігінше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сөз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тіркестерінің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соңын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жұмсартуын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қамтамасыз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ету</w:t>
            </w:r>
            <w:proofErr w:type="spellEnd"/>
            <w:r w:rsidRPr="00AB7AA3">
              <w:rPr>
                <w:sz w:val="28"/>
                <w:szCs w:val="28"/>
              </w:rPr>
              <w:t>).</w:t>
            </w:r>
          </w:p>
        </w:tc>
        <w:tc>
          <w:tcPr>
            <w:tcW w:w="2872" w:type="dxa"/>
            <w:gridSpan w:val="4"/>
          </w:tcPr>
          <w:p w:rsidR="00CC68D7" w:rsidRPr="00142490" w:rsidRDefault="00CC68D7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lastRenderedPageBreak/>
              <w:t>.</w:t>
            </w:r>
            <w:proofErr w:type="spellStart"/>
            <w:r>
              <w:rPr>
                <w:sz w:val="28"/>
                <w:szCs w:val="28"/>
              </w:rPr>
              <w:t>Домисолька</w:t>
            </w:r>
            <w:proofErr w:type="spellEnd"/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</w:p>
        </w:tc>
        <w:tc>
          <w:tcPr>
            <w:tcW w:w="2325" w:type="dxa"/>
            <w:gridSpan w:val="2"/>
          </w:tcPr>
          <w:p w:rsidR="00CC68D7" w:rsidRPr="00AB7AA3" w:rsidRDefault="00CC68D7" w:rsidP="009550D5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AB7AA3">
              <w:rPr>
                <w:b/>
                <w:bCs/>
                <w:sz w:val="28"/>
                <w:szCs w:val="28"/>
              </w:rPr>
              <w:t>Қазақ</w:t>
            </w:r>
            <w:proofErr w:type="spellEnd"/>
            <w:r w:rsidRPr="00AB7AA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b/>
                <w:bCs/>
                <w:sz w:val="28"/>
                <w:szCs w:val="28"/>
              </w:rPr>
              <w:t>тілі</w:t>
            </w:r>
            <w:proofErr w:type="spellEnd"/>
          </w:p>
          <w:p w:rsidR="00CC68D7" w:rsidRPr="00AB7AA3" w:rsidRDefault="00CC68D7" w:rsidP="009550D5">
            <w:pPr>
              <w:rPr>
                <w:sz w:val="28"/>
                <w:szCs w:val="28"/>
                <w:lang w:val="kk-KZ"/>
              </w:rPr>
            </w:pPr>
            <w:r w:rsidRPr="00AB7AA3">
              <w:rPr>
                <w:sz w:val="28"/>
                <w:szCs w:val="28"/>
                <w:lang w:val="kk-KZ"/>
              </w:rPr>
              <w:t>«Менің отбасым»</w:t>
            </w:r>
          </w:p>
          <w:p w:rsidR="00CC68D7" w:rsidRPr="002071C7" w:rsidRDefault="00CC68D7" w:rsidP="009550D5">
            <w:pPr>
              <w:rPr>
                <w:b/>
                <w:sz w:val="28"/>
                <w:szCs w:val="28"/>
                <w:lang w:val="kk-KZ"/>
              </w:rPr>
            </w:pPr>
            <w:r w:rsidRPr="00AB7AA3">
              <w:rPr>
                <w:sz w:val="28"/>
                <w:szCs w:val="28"/>
                <w:lang w:val="kk-KZ"/>
              </w:rPr>
              <w:t>Міңдеті: О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>тбасы туралы түсінік беру.</w:t>
            </w:r>
          </w:p>
          <w:p w:rsidR="00CC68D7" w:rsidRPr="00FD5D8B" w:rsidRDefault="00CC68D7" w:rsidP="009550D5">
            <w:pPr>
              <w:rPr>
                <w:b/>
                <w:bCs/>
                <w:sz w:val="28"/>
                <w:szCs w:val="28"/>
                <w:lang w:val="kk-KZ"/>
              </w:rPr>
            </w:pPr>
            <w:r w:rsidRPr="00FD5D8B">
              <w:rPr>
                <w:b/>
                <w:bCs/>
                <w:sz w:val="28"/>
                <w:szCs w:val="28"/>
                <w:lang w:val="kk-KZ"/>
              </w:rPr>
              <w:t>Дене шынықтыру</w:t>
            </w:r>
          </w:p>
          <w:p w:rsidR="00CC68D7" w:rsidRPr="00FD5D8B" w:rsidRDefault="00CC68D7" w:rsidP="009550D5">
            <w:pPr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lastRenderedPageBreak/>
              <w:t xml:space="preserve"> "Маймылдар"</w:t>
            </w:r>
          </w:p>
          <w:p w:rsidR="00CC68D7" w:rsidRPr="00FD5D8B" w:rsidRDefault="00CC68D7" w:rsidP="009550D5">
            <w:pPr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>Мақсаты: дағдыларды қалыптастыру ұзындыққа секіруді орындау.</w:t>
            </w:r>
          </w:p>
          <w:p w:rsidR="00CC68D7" w:rsidRPr="00FD5D8B" w:rsidRDefault="00CC68D7" w:rsidP="009550D5">
            <w:pPr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>Міндет: орындайды секіружәне ұзындығы бойынша.</w:t>
            </w:r>
          </w:p>
          <w:p w:rsidR="00CC68D7" w:rsidRPr="00FD5D8B" w:rsidRDefault="00CC68D7" w:rsidP="009550D5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812" w:type="dxa"/>
            <w:gridSpan w:val="3"/>
          </w:tcPr>
          <w:p w:rsidR="00CC68D7" w:rsidRPr="00FD5D8B" w:rsidRDefault="00CC68D7" w:rsidP="009550D5">
            <w:pPr>
              <w:rPr>
                <w:b/>
                <w:bCs/>
                <w:sz w:val="28"/>
                <w:szCs w:val="28"/>
                <w:lang w:val="kk-KZ"/>
              </w:rPr>
            </w:pPr>
            <w:r w:rsidRPr="00FD5D8B">
              <w:rPr>
                <w:b/>
                <w:bCs/>
                <w:sz w:val="28"/>
                <w:szCs w:val="28"/>
                <w:lang w:val="kk-KZ"/>
              </w:rPr>
              <w:lastRenderedPageBreak/>
              <w:t>Дене шынықтыру</w:t>
            </w:r>
          </w:p>
          <w:p w:rsidR="00CC68D7" w:rsidRPr="00FD5D8B" w:rsidRDefault="00CC68D7" w:rsidP="009550D5">
            <w:pPr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 "Қояндарға арналған дене шынықтыру"</w:t>
            </w:r>
          </w:p>
          <w:p w:rsidR="00CC68D7" w:rsidRPr="00FD5D8B" w:rsidRDefault="00CC68D7" w:rsidP="009550D5">
            <w:pPr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Мақсаты: қызығушылықты қалыптастыру биологиялық белсенді нүктелерге массаж жасау арқылы дене жаттығуларын орындау </w:t>
            </w:r>
            <w:r w:rsidRPr="00FD5D8B">
              <w:rPr>
                <w:sz w:val="28"/>
                <w:szCs w:val="28"/>
                <w:lang w:val="kk-KZ"/>
              </w:rPr>
              <w:lastRenderedPageBreak/>
              <w:t>үшін "Суық тиді".</w:t>
            </w:r>
          </w:p>
          <w:p w:rsidR="00CC68D7" w:rsidRPr="00FD5D8B" w:rsidRDefault="00CC68D7" w:rsidP="009550D5">
            <w:pPr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>Міндет: мұғалімнің көрсетуі бойынша жаттығуларды орындайды.</w:t>
            </w:r>
          </w:p>
          <w:p w:rsidR="00CC68D7" w:rsidRPr="00FD5D8B" w:rsidRDefault="00CC68D7" w:rsidP="009550D5">
            <w:pPr>
              <w:rPr>
                <w:sz w:val="28"/>
                <w:szCs w:val="28"/>
                <w:lang w:val="kk-KZ"/>
              </w:rPr>
            </w:pPr>
          </w:p>
        </w:tc>
      </w:tr>
      <w:tr w:rsidR="00CC68D7" w:rsidRPr="00AB7AA3" w:rsidTr="000177DB">
        <w:tc>
          <w:tcPr>
            <w:tcW w:w="1703" w:type="dxa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lastRenderedPageBreak/>
              <w:t xml:space="preserve">2-ші </w:t>
            </w:r>
            <w:proofErr w:type="spellStart"/>
            <w:r w:rsidRPr="00AB7AA3">
              <w:rPr>
                <w:sz w:val="28"/>
                <w:szCs w:val="28"/>
              </w:rPr>
              <w:t>таңғы</w:t>
            </w:r>
            <w:proofErr w:type="spellEnd"/>
            <w:r w:rsidRPr="00AB7AA3">
              <w:rPr>
                <w:sz w:val="28"/>
                <w:szCs w:val="28"/>
              </w:rPr>
              <w:t xml:space="preserve"> ас</w:t>
            </w:r>
          </w:p>
        </w:tc>
        <w:tc>
          <w:tcPr>
            <w:tcW w:w="13083" w:type="dxa"/>
            <w:gridSpan w:val="13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 xml:space="preserve">Балалардың </w:t>
            </w:r>
            <w:proofErr w:type="spellStart"/>
            <w:r w:rsidRPr="00AB7AA3">
              <w:rPr>
                <w:sz w:val="28"/>
                <w:szCs w:val="28"/>
              </w:rPr>
              <w:t>назарын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тамаққа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аудару</w:t>
            </w:r>
            <w:proofErr w:type="spellEnd"/>
            <w:r w:rsidRPr="00AB7AA3">
              <w:rPr>
                <w:sz w:val="28"/>
                <w:szCs w:val="28"/>
              </w:rPr>
              <w:t xml:space="preserve">, дастархан </w:t>
            </w:r>
            <w:proofErr w:type="spellStart"/>
            <w:r w:rsidRPr="00AB7AA3">
              <w:rPr>
                <w:sz w:val="28"/>
                <w:szCs w:val="28"/>
              </w:rPr>
              <w:t>басында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балалардың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дұрыс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қалпын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қадағалау</w:t>
            </w:r>
            <w:proofErr w:type="spellEnd"/>
            <w:r w:rsidRPr="00AB7AA3">
              <w:rPr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sz w:val="28"/>
                <w:szCs w:val="28"/>
              </w:rPr>
              <w:t>тік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отыру</w:t>
            </w:r>
            <w:proofErr w:type="spellEnd"/>
            <w:r w:rsidRPr="00AB7AA3">
              <w:rPr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sz w:val="28"/>
                <w:szCs w:val="28"/>
              </w:rPr>
              <w:t>алаңдамау</w:t>
            </w:r>
            <w:proofErr w:type="spellEnd"/>
            <w:r w:rsidRPr="00AB7AA3">
              <w:rPr>
                <w:sz w:val="28"/>
                <w:szCs w:val="28"/>
              </w:rPr>
              <w:t>.</w:t>
            </w:r>
          </w:p>
        </w:tc>
      </w:tr>
      <w:tr w:rsidR="00CC68D7" w:rsidRPr="00AB7AA3" w:rsidTr="000177DB">
        <w:tc>
          <w:tcPr>
            <w:tcW w:w="1703" w:type="dxa"/>
          </w:tcPr>
          <w:p w:rsidR="00CC68D7" w:rsidRPr="009648B7" w:rsidRDefault="00CC68D7" w:rsidP="009550D5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</w:rPr>
              <w:t>Қазақ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тілінің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сөздігі</w:t>
            </w:r>
            <w:proofErr w:type="spellEnd"/>
          </w:p>
        </w:tc>
        <w:tc>
          <w:tcPr>
            <w:tcW w:w="13083" w:type="dxa"/>
            <w:gridSpan w:val="13"/>
          </w:tcPr>
          <w:p w:rsidR="00CC68D7" w:rsidRDefault="00CC68D7" w:rsidP="009550D5">
            <w:pPr>
              <w:rPr>
                <w:sz w:val="28"/>
                <w:szCs w:val="28"/>
                <w:lang w:val="kk-KZ"/>
              </w:rPr>
            </w:pPr>
            <w:proofErr w:type="spellStart"/>
            <w:r>
              <w:rPr>
                <w:sz w:val="28"/>
                <w:szCs w:val="28"/>
              </w:rPr>
              <w:t>Сыпайы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сөздер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  <w:lang w:val="kk-KZ"/>
              </w:rPr>
              <w:t>Бірге ойнайық – Давайте играть вместе</w:t>
            </w:r>
          </w:p>
          <w:p w:rsidR="00CC68D7" w:rsidRPr="009648B7" w:rsidRDefault="00CC68D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Алуға бола ма</w:t>
            </w:r>
            <w:r>
              <w:rPr>
                <w:sz w:val="28"/>
                <w:szCs w:val="28"/>
              </w:rPr>
              <w:t xml:space="preserve">? – </w:t>
            </w:r>
            <w:proofErr w:type="spellStart"/>
            <w:r>
              <w:rPr>
                <w:sz w:val="28"/>
                <w:szCs w:val="28"/>
              </w:rPr>
              <w:t>Алуға</w:t>
            </w:r>
            <w:proofErr w:type="spellEnd"/>
            <w:r>
              <w:rPr>
                <w:sz w:val="28"/>
                <w:szCs w:val="28"/>
              </w:rPr>
              <w:t xml:space="preserve"> бола </w:t>
            </w:r>
            <w:proofErr w:type="spellStart"/>
            <w:r>
              <w:rPr>
                <w:sz w:val="28"/>
                <w:szCs w:val="28"/>
              </w:rPr>
              <w:t>ма</w:t>
            </w:r>
            <w:proofErr w:type="spellEnd"/>
            <w:r>
              <w:rPr>
                <w:sz w:val="28"/>
                <w:szCs w:val="28"/>
              </w:rPr>
              <w:t>?</w:t>
            </w:r>
          </w:p>
        </w:tc>
      </w:tr>
      <w:tr w:rsidR="00CC68D7" w:rsidRPr="00AB7AA3" w:rsidTr="000177DB">
        <w:tc>
          <w:tcPr>
            <w:tcW w:w="1703" w:type="dxa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proofErr w:type="spellStart"/>
            <w:r w:rsidRPr="00AB7AA3">
              <w:rPr>
                <w:sz w:val="28"/>
                <w:szCs w:val="28"/>
              </w:rPr>
              <w:t>Серуенге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дайындық</w:t>
            </w:r>
            <w:proofErr w:type="spellEnd"/>
          </w:p>
        </w:tc>
        <w:tc>
          <w:tcPr>
            <w:tcW w:w="13083" w:type="dxa"/>
            <w:gridSpan w:val="13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proofErr w:type="spellStart"/>
            <w:r w:rsidRPr="00AB7AA3">
              <w:rPr>
                <w:sz w:val="28"/>
                <w:szCs w:val="28"/>
              </w:rPr>
              <w:t>Серуендеуге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деген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қызығушылықты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ояту</w:t>
            </w:r>
            <w:proofErr w:type="spellEnd"/>
            <w:r w:rsidRPr="00AB7AA3">
              <w:rPr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sz w:val="28"/>
                <w:szCs w:val="28"/>
              </w:rPr>
              <w:t>балаларды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жүйелі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түрде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киіндіру</w:t>
            </w:r>
            <w:proofErr w:type="spellEnd"/>
            <w:r w:rsidRPr="00AB7AA3">
              <w:rPr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sz w:val="28"/>
                <w:szCs w:val="28"/>
              </w:rPr>
              <w:t>дұрыс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киінуді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қадағалау</w:t>
            </w:r>
            <w:proofErr w:type="spellEnd"/>
          </w:p>
        </w:tc>
      </w:tr>
      <w:tr w:rsidR="00CC68D7" w:rsidRPr="00AB7AA3" w:rsidTr="000177DB">
        <w:tc>
          <w:tcPr>
            <w:tcW w:w="1703" w:type="dxa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proofErr w:type="spellStart"/>
            <w:r w:rsidRPr="00AB7AA3">
              <w:rPr>
                <w:sz w:val="28"/>
                <w:szCs w:val="28"/>
              </w:rPr>
              <w:t>Серуен</w:t>
            </w:r>
            <w:proofErr w:type="spellEnd"/>
          </w:p>
        </w:tc>
        <w:tc>
          <w:tcPr>
            <w:tcW w:w="2811" w:type="dxa"/>
            <w:gridSpan w:val="3"/>
          </w:tcPr>
          <w:p w:rsidR="00CC68D7" w:rsidRPr="00AB7AA3" w:rsidRDefault="00CC68D7" w:rsidP="009550D5">
            <w:pPr>
              <w:rPr>
                <w:b/>
                <w:sz w:val="28"/>
                <w:szCs w:val="28"/>
              </w:rPr>
            </w:pPr>
            <w:r w:rsidRPr="00AB7AA3">
              <w:rPr>
                <w:b/>
                <w:sz w:val="28"/>
                <w:szCs w:val="28"/>
              </w:rPr>
              <w:t>№1 карточка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"</w:t>
            </w:r>
            <w:proofErr w:type="spellStart"/>
            <w:r w:rsidRPr="00AB7AA3">
              <w:rPr>
                <w:sz w:val="28"/>
                <w:szCs w:val="28"/>
              </w:rPr>
              <w:t>Аязды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өрнектерді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бақылау</w:t>
            </w:r>
            <w:proofErr w:type="spellEnd"/>
            <w:r w:rsidRPr="00AB7AA3">
              <w:rPr>
                <w:sz w:val="28"/>
                <w:szCs w:val="28"/>
              </w:rPr>
              <w:t>"</w:t>
            </w:r>
          </w:p>
          <w:p w:rsidR="00CC68D7" w:rsidRPr="003C2152" w:rsidRDefault="00CC68D7" w:rsidP="009550D5">
            <w:pPr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bookmarkStart w:id="173" w:name="_Hlk180057886"/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таныстыру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pacing w:val="-1"/>
                <w:sz w:val="28"/>
                <w:szCs w:val="28"/>
              </w:rPr>
              <w:t>аязды</w:t>
            </w:r>
            <w:proofErr w:type="spellEnd"/>
            <w:r w:rsidRPr="00AB7AA3">
              <w:rPr>
                <w:rFonts w:eastAsia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pacing w:val="-1"/>
                <w:sz w:val="28"/>
                <w:szCs w:val="28"/>
              </w:rPr>
              <w:t>өрнектермен</w:t>
            </w:r>
            <w:proofErr w:type="spellEnd"/>
            <w:r w:rsidRPr="00AB7AA3">
              <w:rPr>
                <w:rFonts w:eastAsia="Times New Roman"/>
                <w:spacing w:val="-1"/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 w:rsidRPr="00AB7AA3">
              <w:rPr>
                <w:sz w:val="28"/>
                <w:szCs w:val="28"/>
              </w:rPr>
              <w:t>Міндет</w:t>
            </w:r>
            <w:proofErr w:type="spellEnd"/>
            <w:r w:rsidRPr="00AB7AA3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бақылайды</w:t>
            </w:r>
            <w:proofErr w:type="spellEnd"/>
            <w:r w:rsidRPr="00AB7AA3">
              <w:rPr>
                <w:rFonts w:eastAsia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pacing w:val="-1"/>
                <w:sz w:val="28"/>
                <w:szCs w:val="28"/>
              </w:rPr>
              <w:t>аязды</w:t>
            </w:r>
            <w:proofErr w:type="spellEnd"/>
            <w:r w:rsidRPr="00AB7AA3">
              <w:rPr>
                <w:rFonts w:eastAsia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pacing w:val="-1"/>
                <w:sz w:val="28"/>
                <w:szCs w:val="28"/>
              </w:rPr>
              <w:t>өрнектермен</w:t>
            </w:r>
            <w:proofErr w:type="spellEnd"/>
            <w:r w:rsidRPr="00AB7AA3">
              <w:rPr>
                <w:rFonts w:eastAsia="Times New Roman"/>
                <w:spacing w:val="-1"/>
                <w:sz w:val="28"/>
                <w:szCs w:val="28"/>
              </w:rPr>
              <w:t>.</w:t>
            </w:r>
          </w:p>
          <w:bookmarkEnd w:id="173"/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(</w:t>
            </w:r>
            <w:proofErr w:type="spellStart"/>
            <w:r w:rsidRPr="00AB7AA3">
              <w:rPr>
                <w:sz w:val="28"/>
                <w:szCs w:val="28"/>
              </w:rPr>
              <w:t>қоршаған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ортамен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бірге</w:t>
            </w:r>
            <w:proofErr w:type="spellEnd"/>
            <w:r w:rsidRPr="00AB7AA3">
              <w:rPr>
                <w:sz w:val="28"/>
                <w:szCs w:val="28"/>
              </w:rPr>
              <w:t>.)</w:t>
            </w:r>
          </w:p>
          <w:p w:rsidR="00CC68D7" w:rsidRPr="00AB7AA3" w:rsidRDefault="00CC68D7" w:rsidP="009550D5">
            <w:pPr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 w:rsidRPr="00AB7AA3">
              <w:rPr>
                <w:rFonts w:eastAsia="Times New Roman"/>
                <w:b/>
                <w:bCs/>
                <w:spacing w:val="-10"/>
                <w:sz w:val="28"/>
                <w:szCs w:val="28"/>
              </w:rPr>
              <w:lastRenderedPageBreak/>
              <w:t>Еңбек</w:t>
            </w:r>
            <w:proofErr w:type="spellEnd"/>
            <w:r w:rsidRPr="00AB7AA3">
              <w:rPr>
                <w:rFonts w:eastAsia="Times New Roman"/>
                <w:b/>
                <w:bCs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/>
                <w:bCs/>
                <w:spacing w:val="-10"/>
                <w:sz w:val="28"/>
                <w:szCs w:val="28"/>
              </w:rPr>
              <w:t>қызметі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: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бірге</w:t>
            </w:r>
            <w:r w:rsidRPr="00AB7AA3">
              <w:rPr>
                <w:rFonts w:eastAsia="Times New Roman"/>
                <w:spacing w:val="-1"/>
                <w:sz w:val="28"/>
                <w:szCs w:val="28"/>
              </w:rPr>
              <w:t>алғашқы</w:t>
            </w:r>
            <w:proofErr w:type="spellEnd"/>
            <w:r w:rsidRPr="00AB7AA3">
              <w:rPr>
                <w:rFonts w:eastAsia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pacing w:val="-1"/>
                <w:sz w:val="28"/>
                <w:szCs w:val="28"/>
              </w:rPr>
              <w:t>қардың</w:t>
            </w:r>
            <w:proofErr w:type="spellEnd"/>
            <w:r w:rsidRPr="00AB7AA3">
              <w:rPr>
                <w:rFonts w:eastAsia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pacing w:val="-1"/>
                <w:sz w:val="28"/>
                <w:szCs w:val="28"/>
              </w:rPr>
              <w:t>белгілі</w:t>
            </w:r>
            <w:proofErr w:type="spellEnd"/>
            <w:r w:rsidRPr="00AB7AA3">
              <w:rPr>
                <w:rFonts w:eastAsia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pacing w:val="-1"/>
                <w:sz w:val="28"/>
                <w:szCs w:val="28"/>
              </w:rPr>
              <w:t>бір</w:t>
            </w:r>
            <w:proofErr w:type="spellEnd"/>
            <w:r w:rsidRPr="00AB7AA3">
              <w:rPr>
                <w:rFonts w:eastAsia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pacing w:val="-1"/>
                <w:sz w:val="28"/>
                <w:szCs w:val="28"/>
              </w:rPr>
              <w:t>жерге</w:t>
            </w:r>
            <w:proofErr w:type="spellEnd"/>
            <w:r w:rsidRPr="00AB7AA3">
              <w:rPr>
                <w:rFonts w:eastAsia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pacing w:val="-1"/>
                <w:sz w:val="28"/>
                <w:szCs w:val="28"/>
              </w:rPr>
              <w:t>есуі</w:t>
            </w:r>
            <w:proofErr w:type="spellEnd"/>
            <w:r w:rsidRPr="00AB7AA3">
              <w:rPr>
                <w:rFonts w:eastAsia="Times New Roman"/>
                <w:spacing w:val="-1"/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contextualSpacing/>
              <w:jc w:val="both"/>
              <w:rPr>
                <w:rFonts w:eastAsia="Times New Roman"/>
                <w:b/>
                <w:bCs/>
                <w:spacing w:val="-12"/>
                <w:sz w:val="28"/>
                <w:szCs w:val="28"/>
              </w:rPr>
            </w:pPr>
            <w:proofErr w:type="spellStart"/>
            <w:r w:rsidRPr="00AB7AA3">
              <w:rPr>
                <w:rFonts w:eastAsia="Times New Roman"/>
                <w:b/>
                <w:bCs/>
                <w:spacing w:val="-12"/>
                <w:sz w:val="28"/>
                <w:szCs w:val="28"/>
              </w:rPr>
              <w:t>Қимылды</w:t>
            </w:r>
            <w:proofErr w:type="spellEnd"/>
            <w:r w:rsidRPr="00AB7AA3">
              <w:rPr>
                <w:rFonts w:eastAsia="Times New Roman"/>
                <w:b/>
                <w:bCs/>
                <w:spacing w:val="-12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/>
                <w:bCs/>
                <w:spacing w:val="-12"/>
                <w:sz w:val="28"/>
                <w:szCs w:val="28"/>
              </w:rPr>
              <w:t>ойын</w:t>
            </w:r>
            <w:proofErr w:type="spellEnd"/>
          </w:p>
          <w:p w:rsidR="00CC68D7" w:rsidRPr="00AB7AA3" w:rsidRDefault="00CC68D7" w:rsidP="009550D5">
            <w:pPr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AB7AA3">
              <w:rPr>
                <w:rFonts w:eastAsia="Times New Roman"/>
                <w:sz w:val="28"/>
                <w:szCs w:val="28"/>
              </w:rPr>
              <w:t>"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Торғайлар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мен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мысық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>"</w:t>
            </w:r>
          </w:p>
          <w:p w:rsidR="00CC68D7" w:rsidRDefault="00CC68D7" w:rsidP="009550D5">
            <w:pPr>
              <w:shd w:val="clear" w:color="auto" w:fill="FFFFFF"/>
              <w:rPr>
                <w:rFonts w:eastAsia="Times New Roman"/>
                <w:sz w:val="28"/>
                <w:szCs w:val="28"/>
              </w:rPr>
            </w:pPr>
            <w:bookmarkStart w:id="174" w:name="_Hlk180058191"/>
            <w:proofErr w:type="spellStart"/>
            <w:r>
              <w:rPr>
                <w:rFonts w:eastAsia="Times New Roman"/>
                <w:sz w:val="28"/>
                <w:szCs w:val="28"/>
              </w:rPr>
              <w:t>Мақсаты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іскерлікті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Style w:val="c9"/>
                <w:color w:val="000000"/>
                <w:sz w:val="28"/>
                <w:szCs w:val="28"/>
              </w:rPr>
              <w:t>тізені</w:t>
            </w:r>
            <w:proofErr w:type="spellEnd"/>
            <w:r w:rsidRPr="00AB7AA3">
              <w:rPr>
                <w:rStyle w:val="c9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Style w:val="c9"/>
                <w:color w:val="000000"/>
                <w:sz w:val="28"/>
                <w:szCs w:val="28"/>
              </w:rPr>
              <w:t>бүгіп</w:t>
            </w:r>
            <w:proofErr w:type="spellEnd"/>
            <w:r w:rsidRPr="00AB7AA3">
              <w:rPr>
                <w:rStyle w:val="c9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Style w:val="c9"/>
                <w:color w:val="000000"/>
                <w:sz w:val="28"/>
                <w:szCs w:val="28"/>
              </w:rPr>
              <w:t>ақырын</w:t>
            </w:r>
            <w:proofErr w:type="spellEnd"/>
            <w:r w:rsidRPr="00AB7AA3">
              <w:rPr>
                <w:rStyle w:val="c9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Style w:val="c9"/>
                <w:color w:val="000000"/>
                <w:sz w:val="28"/>
                <w:szCs w:val="28"/>
              </w:rPr>
              <w:t>секіру</w:t>
            </w:r>
            <w:proofErr w:type="spellEnd"/>
            <w:r w:rsidRPr="00AB7AA3">
              <w:rPr>
                <w:rStyle w:val="c9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rStyle w:val="c9"/>
                <w:color w:val="000000"/>
                <w:sz w:val="28"/>
                <w:szCs w:val="28"/>
              </w:rPr>
              <w:t>бір-біріне</w:t>
            </w:r>
            <w:proofErr w:type="spellEnd"/>
            <w:r w:rsidRPr="00AB7AA3">
              <w:rPr>
                <w:rStyle w:val="c9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Style w:val="c9"/>
                <w:color w:val="000000"/>
                <w:sz w:val="28"/>
                <w:szCs w:val="28"/>
              </w:rPr>
              <w:t>тигізбей</w:t>
            </w:r>
            <w:proofErr w:type="spellEnd"/>
            <w:r w:rsidRPr="00AB7AA3">
              <w:rPr>
                <w:rStyle w:val="c9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Style w:val="c9"/>
                <w:color w:val="000000"/>
                <w:sz w:val="28"/>
                <w:szCs w:val="28"/>
              </w:rPr>
              <w:t>жүгіру</w:t>
            </w:r>
            <w:proofErr w:type="spellEnd"/>
            <w:r w:rsidRPr="00AB7AA3">
              <w:rPr>
                <w:rStyle w:val="c9"/>
                <w:color w:val="000000"/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Міндет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: </w:t>
            </w:r>
            <w:proofErr w:type="spellStart"/>
            <w:r w:rsidRPr="00AB7AA3">
              <w:rPr>
                <w:rStyle w:val="c9"/>
                <w:color w:val="000000"/>
                <w:sz w:val="28"/>
                <w:szCs w:val="28"/>
              </w:rPr>
              <w:t>ақырын</w:t>
            </w:r>
            <w:proofErr w:type="spellEnd"/>
            <w:r w:rsidRPr="00AB7AA3">
              <w:rPr>
                <w:rStyle w:val="c9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Style w:val="c9"/>
                <w:color w:val="000000"/>
                <w:sz w:val="28"/>
                <w:szCs w:val="28"/>
              </w:rPr>
              <w:t>секіру</w:t>
            </w:r>
            <w:r>
              <w:rPr>
                <w:rStyle w:val="c9"/>
                <w:color w:val="000000"/>
                <w:sz w:val="28"/>
                <w:szCs w:val="28"/>
              </w:rPr>
              <w:t>ют</w:t>
            </w:r>
            <w:proofErr w:type="spellEnd"/>
            <w:r w:rsidRPr="00AB7AA3">
              <w:rPr>
                <w:rStyle w:val="c9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rStyle w:val="c9"/>
                <w:color w:val="000000"/>
                <w:sz w:val="28"/>
                <w:szCs w:val="28"/>
              </w:rPr>
              <w:t>тізелерін</w:t>
            </w:r>
            <w:proofErr w:type="spellEnd"/>
            <w:r w:rsidRPr="00AB7AA3">
              <w:rPr>
                <w:rStyle w:val="c9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Style w:val="c9"/>
                <w:color w:val="000000"/>
                <w:sz w:val="28"/>
                <w:szCs w:val="28"/>
              </w:rPr>
              <w:t>бүгіп</w:t>
            </w:r>
            <w:proofErr w:type="spellEnd"/>
            <w:r w:rsidRPr="00AB7AA3">
              <w:rPr>
                <w:rStyle w:val="c9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rStyle w:val="c9"/>
                <w:color w:val="000000"/>
                <w:sz w:val="28"/>
                <w:szCs w:val="28"/>
              </w:rPr>
              <w:t>бір-біріне</w:t>
            </w:r>
            <w:proofErr w:type="spellEnd"/>
            <w:r w:rsidRPr="00AB7AA3">
              <w:rPr>
                <w:rStyle w:val="c9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Style w:val="c9"/>
                <w:color w:val="000000"/>
                <w:sz w:val="28"/>
                <w:szCs w:val="28"/>
              </w:rPr>
              <w:t>тигізбей</w:t>
            </w:r>
            <w:proofErr w:type="spellEnd"/>
            <w:r w:rsidRPr="00AB7AA3">
              <w:rPr>
                <w:rStyle w:val="c9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Style w:val="c9"/>
                <w:color w:val="000000"/>
                <w:sz w:val="28"/>
                <w:szCs w:val="28"/>
              </w:rPr>
              <w:t>жүгіру</w:t>
            </w:r>
            <w:proofErr w:type="spellEnd"/>
            <w:r w:rsidRPr="00AB7AA3">
              <w:rPr>
                <w:rStyle w:val="c9"/>
                <w:color w:val="000000"/>
                <w:sz w:val="28"/>
                <w:szCs w:val="28"/>
              </w:rPr>
              <w:t>.</w:t>
            </w:r>
          </w:p>
          <w:bookmarkEnd w:id="174"/>
          <w:p w:rsidR="00CC68D7" w:rsidRPr="00AB7AA3" w:rsidRDefault="00CC68D7" w:rsidP="009550D5">
            <w:pPr>
              <w:rPr>
                <w:b/>
                <w:sz w:val="28"/>
                <w:szCs w:val="28"/>
              </w:rPr>
            </w:pPr>
            <w:proofErr w:type="spellStart"/>
            <w:r w:rsidRPr="00AB7AA3">
              <w:rPr>
                <w:b/>
                <w:sz w:val="28"/>
                <w:szCs w:val="28"/>
              </w:rPr>
              <w:t>Еркін</w:t>
            </w:r>
            <w:proofErr w:type="spellEnd"/>
            <w:r w:rsidRPr="00AB7AA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b/>
                <w:sz w:val="28"/>
                <w:szCs w:val="28"/>
              </w:rPr>
              <w:t>ойын</w:t>
            </w:r>
            <w:proofErr w:type="spellEnd"/>
          </w:p>
        </w:tc>
        <w:tc>
          <w:tcPr>
            <w:tcW w:w="2263" w:type="dxa"/>
          </w:tcPr>
          <w:p w:rsidR="00CC68D7" w:rsidRPr="00AB7AA3" w:rsidRDefault="00CC68D7" w:rsidP="009550D5">
            <w:pPr>
              <w:rPr>
                <w:b/>
                <w:sz w:val="28"/>
                <w:szCs w:val="28"/>
              </w:rPr>
            </w:pPr>
            <w:r w:rsidRPr="00AB7AA3">
              <w:rPr>
                <w:b/>
                <w:sz w:val="28"/>
                <w:szCs w:val="28"/>
              </w:rPr>
              <w:lastRenderedPageBreak/>
              <w:t>№2 карточка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"</w:t>
            </w:r>
            <w:proofErr w:type="spellStart"/>
            <w:r w:rsidRPr="00AB7AA3">
              <w:rPr>
                <w:sz w:val="28"/>
                <w:szCs w:val="28"/>
              </w:rPr>
              <w:t>Бақылау</w:t>
            </w:r>
            <w:proofErr w:type="spellEnd"/>
            <w:r w:rsidRPr="00AB7AA3">
              <w:rPr>
                <w:sz w:val="28"/>
                <w:szCs w:val="28"/>
              </w:rPr>
              <w:t xml:space="preserve"> елью, </w:t>
            </w:r>
            <w:proofErr w:type="spellStart"/>
            <w:r w:rsidRPr="00AB7AA3">
              <w:rPr>
                <w:sz w:val="28"/>
                <w:szCs w:val="28"/>
              </w:rPr>
              <w:t>кеш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күзде</w:t>
            </w:r>
            <w:proofErr w:type="spellEnd"/>
            <w:r w:rsidRPr="00AB7AA3">
              <w:rPr>
                <w:sz w:val="28"/>
                <w:szCs w:val="28"/>
              </w:rPr>
              <w:t>"</w:t>
            </w:r>
          </w:p>
          <w:p w:rsidR="00CC68D7" w:rsidRPr="009F1D3E" w:rsidRDefault="00CC68D7" w:rsidP="009550D5">
            <w:pPr>
              <w:rPr>
                <w:rFonts w:eastAsia="Times New Roman"/>
                <w:spacing w:val="-3"/>
                <w:sz w:val="28"/>
                <w:szCs w:val="28"/>
              </w:rPr>
            </w:pPr>
            <w:bookmarkStart w:id="175" w:name="_Hlk180058289"/>
            <w:proofErr w:type="spellStart"/>
            <w:r w:rsidRPr="009F1D3E">
              <w:rPr>
                <w:sz w:val="28"/>
                <w:szCs w:val="28"/>
              </w:rPr>
              <w:t>Мақсаты</w:t>
            </w:r>
            <w:proofErr w:type="spellEnd"/>
            <w:r w:rsidRPr="009F1D3E">
              <w:rPr>
                <w:sz w:val="28"/>
                <w:szCs w:val="28"/>
              </w:rPr>
              <w:t xml:space="preserve">: </w:t>
            </w:r>
            <w:proofErr w:type="spellStart"/>
            <w:r w:rsidRPr="009F1D3E">
              <w:rPr>
                <w:sz w:val="28"/>
                <w:szCs w:val="28"/>
              </w:rPr>
              <w:t>өкілдікті</w:t>
            </w:r>
            <w:proofErr w:type="spellEnd"/>
            <w:r w:rsidRPr="009F1D3E">
              <w:rPr>
                <w:sz w:val="28"/>
                <w:szCs w:val="28"/>
              </w:rPr>
              <w:t xml:space="preserve"> </w:t>
            </w:r>
            <w:proofErr w:type="spellStart"/>
            <w:r w:rsidRPr="009F1D3E">
              <w:rPr>
                <w:sz w:val="28"/>
                <w:szCs w:val="28"/>
              </w:rPr>
              <w:t>қалыптастыру</w:t>
            </w:r>
            <w:r w:rsidRPr="00AB7AA3">
              <w:rPr>
                <w:rFonts w:eastAsia="Times New Roman"/>
                <w:spacing w:val="-3"/>
                <w:sz w:val="28"/>
                <w:szCs w:val="28"/>
              </w:rPr>
              <w:t>шырша</w:t>
            </w:r>
            <w:proofErr w:type="spellEnd"/>
            <w:r w:rsidRPr="00AB7AA3">
              <w:rPr>
                <w:rFonts w:eastAsia="Times New Roman"/>
                <w:spacing w:val="-3"/>
                <w:sz w:val="28"/>
                <w:szCs w:val="28"/>
              </w:rPr>
              <w:t xml:space="preserve">, </w:t>
            </w:r>
            <w:r w:rsidRPr="00AB7AA3">
              <w:rPr>
                <w:rFonts w:eastAsia="Times New Roman"/>
                <w:spacing w:val="-3"/>
                <w:sz w:val="28"/>
                <w:szCs w:val="28"/>
              </w:rPr>
              <w:lastRenderedPageBreak/>
              <w:t xml:space="preserve">оның </w:t>
            </w:r>
            <w:proofErr w:type="spellStart"/>
            <w:r w:rsidRPr="00AB7AA3">
              <w:rPr>
                <w:rFonts w:eastAsia="Times New Roman"/>
                <w:spacing w:val="-3"/>
                <w:sz w:val="28"/>
                <w:szCs w:val="28"/>
              </w:rPr>
              <w:t>сұлулығы</w:t>
            </w:r>
            <w:proofErr w:type="spellEnd"/>
            <w:r w:rsidRPr="00AB7AA3">
              <w:rPr>
                <w:rFonts w:eastAsia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pacing w:val="-3"/>
                <w:sz w:val="28"/>
                <w:szCs w:val="28"/>
              </w:rPr>
              <w:t>туралы</w:t>
            </w:r>
            <w:proofErr w:type="spellEnd"/>
            <w:r w:rsidRPr="00AB7AA3">
              <w:rPr>
                <w:rFonts w:eastAsia="Times New Roman"/>
                <w:spacing w:val="-3"/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rPr>
                <w:rFonts w:eastAsia="Times New Roman"/>
                <w:spacing w:val="-3"/>
                <w:sz w:val="28"/>
                <w:szCs w:val="28"/>
              </w:rPr>
            </w:pPr>
            <w:proofErr w:type="spellStart"/>
            <w:r w:rsidRPr="00AB7AA3">
              <w:rPr>
                <w:sz w:val="28"/>
                <w:szCs w:val="28"/>
              </w:rPr>
              <w:t>Міндет</w:t>
            </w:r>
            <w:proofErr w:type="spellEnd"/>
            <w:r w:rsidRPr="00AB7AA3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pacing w:val="-3"/>
                <w:sz w:val="28"/>
                <w:szCs w:val="28"/>
              </w:rPr>
              <w:t>басқа</w:t>
            </w:r>
            <w:proofErr w:type="spellEnd"/>
            <w:r>
              <w:rPr>
                <w:rFonts w:eastAsia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3"/>
                <w:sz w:val="28"/>
                <w:szCs w:val="28"/>
              </w:rPr>
              <w:t>ағаштардың</w:t>
            </w:r>
            <w:proofErr w:type="spellEnd"/>
            <w:r>
              <w:rPr>
                <w:rFonts w:eastAsia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3"/>
                <w:sz w:val="28"/>
                <w:szCs w:val="28"/>
              </w:rPr>
              <w:t>арасынан</w:t>
            </w:r>
            <w:proofErr w:type="spellEnd"/>
            <w:r>
              <w:rPr>
                <w:rFonts w:eastAsia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3"/>
                <w:sz w:val="28"/>
                <w:szCs w:val="28"/>
              </w:rPr>
              <w:t>шыршаны</w:t>
            </w:r>
            <w:proofErr w:type="spellEnd"/>
            <w:r>
              <w:rPr>
                <w:rFonts w:eastAsia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3"/>
                <w:sz w:val="28"/>
                <w:szCs w:val="28"/>
              </w:rPr>
              <w:t>таниды</w:t>
            </w:r>
            <w:proofErr w:type="spellEnd"/>
            <w:r w:rsidRPr="00AB7AA3">
              <w:rPr>
                <w:rFonts w:eastAsia="Times New Roman"/>
                <w:spacing w:val="-3"/>
                <w:sz w:val="28"/>
                <w:szCs w:val="28"/>
              </w:rPr>
              <w:t>.</w:t>
            </w:r>
          </w:p>
          <w:bookmarkEnd w:id="175"/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(</w:t>
            </w:r>
            <w:proofErr w:type="spellStart"/>
            <w:r w:rsidRPr="00AB7AA3">
              <w:rPr>
                <w:sz w:val="28"/>
                <w:szCs w:val="28"/>
              </w:rPr>
              <w:t>қоршаған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әлеммен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бірге</w:t>
            </w:r>
            <w:proofErr w:type="spellEnd"/>
            <w:r w:rsidRPr="00AB7AA3">
              <w:rPr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sz w:val="28"/>
                <w:szCs w:val="28"/>
              </w:rPr>
              <w:t>арық.әдебиет</w:t>
            </w:r>
            <w:proofErr w:type="spellEnd"/>
            <w:r w:rsidRPr="00AB7AA3">
              <w:rPr>
                <w:sz w:val="28"/>
                <w:szCs w:val="28"/>
              </w:rPr>
              <w:t>)</w:t>
            </w:r>
          </w:p>
          <w:p w:rsidR="00CC68D7" w:rsidRPr="00AB7AA3" w:rsidRDefault="00CC68D7" w:rsidP="009550D5">
            <w:pPr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 w:rsidRPr="00AB7AA3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Еңбек</w:t>
            </w:r>
            <w:proofErr w:type="spellEnd"/>
            <w:r w:rsidRPr="00AB7AA3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қызметі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: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бірге</w:t>
            </w:r>
            <w:r w:rsidRPr="00AB7AA3">
              <w:rPr>
                <w:rFonts w:eastAsia="Times New Roman"/>
                <w:spacing w:val="-2"/>
                <w:sz w:val="28"/>
                <w:szCs w:val="28"/>
              </w:rPr>
              <w:t>алғашқы</w:t>
            </w:r>
            <w:proofErr w:type="spellEnd"/>
            <w:r w:rsidRPr="00AB7AA3">
              <w:rPr>
                <w:rFonts w:eastAsia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pacing w:val="-2"/>
                <w:sz w:val="28"/>
                <w:szCs w:val="28"/>
              </w:rPr>
              <w:t>қарды</w:t>
            </w:r>
            <w:proofErr w:type="spellEnd"/>
            <w:r w:rsidRPr="00AB7AA3">
              <w:rPr>
                <w:rFonts w:eastAsia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pacing w:val="-2"/>
                <w:sz w:val="28"/>
                <w:szCs w:val="28"/>
              </w:rPr>
              <w:t>күрекпен</w:t>
            </w:r>
            <w:proofErr w:type="spellEnd"/>
            <w:r w:rsidRPr="00AB7AA3">
              <w:rPr>
                <w:rFonts w:eastAsia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pacing w:val="-2"/>
                <w:sz w:val="28"/>
                <w:szCs w:val="28"/>
              </w:rPr>
              <w:t>есу</w:t>
            </w:r>
            <w:proofErr w:type="spellEnd"/>
            <w:r w:rsidRPr="00AB7AA3">
              <w:rPr>
                <w:rFonts w:eastAsia="Times New Roman"/>
                <w:spacing w:val="-2"/>
                <w:sz w:val="28"/>
                <w:szCs w:val="28"/>
              </w:rPr>
              <w:t xml:space="preserve">, жолды </w:t>
            </w:r>
            <w:proofErr w:type="spellStart"/>
            <w:r w:rsidRPr="00AB7AA3">
              <w:rPr>
                <w:rFonts w:eastAsia="Times New Roman"/>
                <w:spacing w:val="-2"/>
                <w:sz w:val="28"/>
                <w:szCs w:val="28"/>
              </w:rPr>
              <w:t>тазарту</w:t>
            </w:r>
            <w:proofErr w:type="spellEnd"/>
            <w:r w:rsidRPr="00AB7AA3">
              <w:rPr>
                <w:rFonts w:eastAsia="Times New Roman"/>
                <w:spacing w:val="-2"/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contextualSpacing/>
              <w:jc w:val="both"/>
              <w:rPr>
                <w:rFonts w:eastAsia="Times New Roman"/>
                <w:b/>
                <w:bCs/>
                <w:spacing w:val="-10"/>
                <w:sz w:val="28"/>
                <w:szCs w:val="28"/>
              </w:rPr>
            </w:pPr>
            <w:proofErr w:type="spellStart"/>
            <w:r w:rsidRPr="00AB7AA3">
              <w:rPr>
                <w:rFonts w:eastAsia="Times New Roman"/>
                <w:b/>
                <w:bCs/>
                <w:spacing w:val="-10"/>
                <w:sz w:val="28"/>
                <w:szCs w:val="28"/>
              </w:rPr>
              <w:t>Қимылды</w:t>
            </w:r>
            <w:proofErr w:type="spellEnd"/>
            <w:r w:rsidRPr="00AB7AA3">
              <w:rPr>
                <w:rFonts w:eastAsia="Times New Roman"/>
                <w:b/>
                <w:bCs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/>
                <w:bCs/>
                <w:spacing w:val="-10"/>
                <w:sz w:val="28"/>
                <w:szCs w:val="28"/>
              </w:rPr>
              <w:t>ойын</w:t>
            </w:r>
            <w:proofErr w:type="spellEnd"/>
          </w:p>
          <w:p w:rsidR="00CC68D7" w:rsidRPr="00AB7AA3" w:rsidRDefault="00CC68D7" w:rsidP="009550D5">
            <w:pPr>
              <w:contextualSpacing/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AB7AA3">
              <w:rPr>
                <w:rFonts w:eastAsia="Times New Roman"/>
                <w:bCs/>
                <w:sz w:val="28"/>
                <w:szCs w:val="28"/>
              </w:rPr>
              <w:t>"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Аю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орманда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>"</w:t>
            </w:r>
          </w:p>
          <w:p w:rsidR="00CC68D7" w:rsidRDefault="00CC68D7" w:rsidP="009550D5">
            <w:pPr>
              <w:rPr>
                <w:rFonts w:eastAsia="Times New Roman"/>
                <w:bCs/>
                <w:sz w:val="28"/>
                <w:szCs w:val="28"/>
              </w:rPr>
            </w:pPr>
            <w:bookmarkStart w:id="176" w:name="_Hlk180058395"/>
            <w:proofErr w:type="spellStart"/>
            <w:r>
              <w:rPr>
                <w:rFonts w:eastAsia="Times New Roman"/>
                <w:bCs/>
                <w:sz w:val="28"/>
                <w:szCs w:val="28"/>
              </w:rPr>
              <w:t>Мақсаты</w:t>
            </w:r>
            <w:proofErr w:type="spellEnd"/>
            <w:r>
              <w:rPr>
                <w:rFonts w:eastAsia="Times New Roman"/>
                <w:bCs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bCs/>
                <w:sz w:val="28"/>
                <w:szCs w:val="28"/>
              </w:rPr>
              <w:t>іскерлікті</w:t>
            </w:r>
            <w:proofErr w:type="spellEnd"/>
            <w:r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8"/>
                <w:szCs w:val="28"/>
              </w:rPr>
              <w:t>бекіту</w:t>
            </w:r>
            <w:proofErr w:type="spellEnd"/>
            <w:r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Style w:val="c15"/>
                <w:color w:val="000000"/>
                <w:sz w:val="28"/>
                <w:szCs w:val="28"/>
              </w:rPr>
              <w:t>шашыраңқы</w:t>
            </w:r>
            <w:proofErr w:type="spellEnd"/>
            <w:r w:rsidRPr="00AB7AA3">
              <w:rPr>
                <w:rStyle w:val="c15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Style w:val="c15"/>
                <w:color w:val="000000"/>
                <w:sz w:val="28"/>
                <w:szCs w:val="28"/>
              </w:rPr>
              <w:t>қозғалу</w:t>
            </w:r>
            <w:proofErr w:type="spellEnd"/>
            <w:r w:rsidRPr="00AB7AA3">
              <w:rPr>
                <w:rStyle w:val="c15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rStyle w:val="c15"/>
                <w:color w:val="000000"/>
                <w:sz w:val="28"/>
                <w:szCs w:val="28"/>
              </w:rPr>
              <w:t>ойын</w:t>
            </w:r>
            <w:proofErr w:type="spellEnd"/>
            <w:r w:rsidRPr="00AB7AA3">
              <w:rPr>
                <w:rStyle w:val="c15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Style w:val="c15"/>
                <w:color w:val="000000"/>
                <w:sz w:val="28"/>
                <w:szCs w:val="28"/>
              </w:rPr>
              <w:lastRenderedPageBreak/>
              <w:t>қимылдарына</w:t>
            </w:r>
            <w:proofErr w:type="spellEnd"/>
            <w:r w:rsidRPr="00AB7AA3">
              <w:rPr>
                <w:rStyle w:val="c15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Style w:val="c15"/>
                <w:color w:val="000000"/>
                <w:sz w:val="28"/>
                <w:szCs w:val="28"/>
              </w:rPr>
              <w:t>еліктеу</w:t>
            </w:r>
            <w:proofErr w:type="spellEnd"/>
            <w:r w:rsidRPr="00AB7AA3">
              <w:rPr>
                <w:rStyle w:val="c15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rStyle w:val="c15"/>
                <w:color w:val="000000"/>
                <w:sz w:val="28"/>
                <w:szCs w:val="28"/>
              </w:rPr>
              <w:t>қозғалу</w:t>
            </w:r>
            <w:proofErr w:type="spellEnd"/>
            <w:r w:rsidRPr="00AB7AA3">
              <w:rPr>
                <w:rStyle w:val="c15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Style w:val="c15"/>
                <w:color w:val="000000"/>
                <w:sz w:val="28"/>
                <w:szCs w:val="28"/>
              </w:rPr>
              <w:t>мәтінге</w:t>
            </w:r>
            <w:proofErr w:type="spellEnd"/>
            <w:r w:rsidRPr="00AB7AA3">
              <w:rPr>
                <w:rStyle w:val="c15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Style w:val="c15"/>
                <w:color w:val="000000"/>
                <w:sz w:val="28"/>
                <w:szCs w:val="28"/>
              </w:rPr>
              <w:t>сәйкес</w:t>
            </w:r>
            <w:proofErr w:type="spellEnd"/>
            <w:r w:rsidRPr="00AB7AA3">
              <w:rPr>
                <w:rStyle w:val="c15"/>
                <w:color w:val="000000"/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Міндет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: </w:t>
            </w:r>
            <w:proofErr w:type="spellStart"/>
            <w:r w:rsidRPr="009F1D3E">
              <w:rPr>
                <w:rStyle w:val="c15"/>
                <w:color w:val="000000"/>
                <w:sz w:val="28"/>
                <w:szCs w:val="28"/>
              </w:rPr>
              <w:t>д</w:t>
            </w:r>
            <w:r w:rsidRPr="009F1D3E">
              <w:rPr>
                <w:rStyle w:val="c15"/>
                <w:sz w:val="28"/>
                <w:szCs w:val="28"/>
              </w:rPr>
              <w:t>айналады</w:t>
            </w:r>
            <w:proofErr w:type="spellEnd"/>
            <w:r w:rsidRPr="00AB7AA3">
              <w:rPr>
                <w:rStyle w:val="c15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Style w:val="c15"/>
                <w:color w:val="000000"/>
                <w:sz w:val="28"/>
                <w:szCs w:val="28"/>
              </w:rPr>
              <w:t>мәтінге</w:t>
            </w:r>
            <w:proofErr w:type="spellEnd"/>
            <w:r w:rsidRPr="00AB7AA3">
              <w:rPr>
                <w:rStyle w:val="c15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Style w:val="c15"/>
                <w:color w:val="000000"/>
                <w:sz w:val="28"/>
                <w:szCs w:val="28"/>
              </w:rPr>
              <w:t>сәйкес</w:t>
            </w:r>
            <w:proofErr w:type="spellEnd"/>
            <w:r w:rsidRPr="00AB7AA3">
              <w:rPr>
                <w:rStyle w:val="c15"/>
                <w:color w:val="000000"/>
                <w:sz w:val="28"/>
                <w:szCs w:val="28"/>
              </w:rPr>
              <w:t>.</w:t>
            </w:r>
            <w:r w:rsidRPr="00AB7AA3">
              <w:rPr>
                <w:color w:val="000000"/>
                <w:sz w:val="28"/>
                <w:szCs w:val="28"/>
              </w:rPr>
              <w:br/>
            </w:r>
            <w:bookmarkEnd w:id="176"/>
            <w:proofErr w:type="spellStart"/>
            <w:r w:rsidRPr="00AB7AA3">
              <w:rPr>
                <w:b/>
                <w:sz w:val="28"/>
                <w:szCs w:val="28"/>
              </w:rPr>
              <w:t>Еркін</w:t>
            </w:r>
            <w:proofErr w:type="spellEnd"/>
            <w:r w:rsidRPr="00AB7AA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b/>
                <w:sz w:val="28"/>
                <w:szCs w:val="28"/>
              </w:rPr>
              <w:t>ойын</w:t>
            </w:r>
            <w:proofErr w:type="spellEnd"/>
          </w:p>
        </w:tc>
        <w:tc>
          <w:tcPr>
            <w:tcW w:w="2872" w:type="dxa"/>
            <w:gridSpan w:val="4"/>
          </w:tcPr>
          <w:p w:rsidR="00CC68D7" w:rsidRPr="00AB7AA3" w:rsidRDefault="00CC68D7" w:rsidP="009550D5">
            <w:pPr>
              <w:rPr>
                <w:b/>
                <w:sz w:val="28"/>
                <w:szCs w:val="28"/>
              </w:rPr>
            </w:pPr>
            <w:r w:rsidRPr="00AB7AA3">
              <w:rPr>
                <w:b/>
                <w:sz w:val="28"/>
                <w:szCs w:val="28"/>
              </w:rPr>
              <w:lastRenderedPageBreak/>
              <w:t>№3 карточка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"</w:t>
            </w:r>
            <w:proofErr w:type="spellStart"/>
            <w:r w:rsidRPr="00AB7AA3">
              <w:rPr>
                <w:sz w:val="28"/>
                <w:szCs w:val="28"/>
              </w:rPr>
              <w:t>Бұлттарды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бақылау</w:t>
            </w:r>
            <w:proofErr w:type="spellEnd"/>
            <w:r w:rsidRPr="00AB7AA3">
              <w:rPr>
                <w:sz w:val="28"/>
                <w:szCs w:val="28"/>
              </w:rPr>
              <w:t>"</w:t>
            </w:r>
          </w:p>
          <w:p w:rsidR="00CC68D7" w:rsidRPr="00FC728B" w:rsidRDefault="00CC68D7" w:rsidP="009550D5">
            <w:pPr>
              <w:contextualSpacing/>
              <w:jc w:val="both"/>
              <w:rPr>
                <w:rFonts w:eastAsia="Times New Roman"/>
                <w:spacing w:val="-2"/>
                <w:sz w:val="28"/>
                <w:szCs w:val="28"/>
              </w:rPr>
            </w:pPr>
            <w:bookmarkStart w:id="177" w:name="_Hlk180058676"/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білімді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қалыптастыру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pacing w:val="-2"/>
                <w:sz w:val="28"/>
                <w:szCs w:val="28"/>
              </w:rPr>
              <w:t>бұлттар</w:t>
            </w:r>
            <w:proofErr w:type="spellEnd"/>
            <w:r w:rsidRPr="00AB7AA3">
              <w:rPr>
                <w:rFonts w:eastAsia="Times New Roman"/>
                <w:spacing w:val="-2"/>
                <w:sz w:val="28"/>
                <w:szCs w:val="28"/>
              </w:rPr>
              <w:t xml:space="preserve"> мен </w:t>
            </w:r>
            <w:proofErr w:type="spellStart"/>
            <w:r w:rsidRPr="00AB7AA3">
              <w:rPr>
                <w:rFonts w:eastAsia="Times New Roman"/>
                <w:spacing w:val="-2"/>
                <w:sz w:val="28"/>
                <w:szCs w:val="28"/>
              </w:rPr>
              <w:t>бұлттар</w:t>
            </w:r>
            <w:proofErr w:type="spellEnd"/>
            <w:r w:rsidRPr="00AB7AA3">
              <w:rPr>
                <w:rFonts w:eastAsia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pacing w:val="-2"/>
                <w:sz w:val="28"/>
                <w:szCs w:val="28"/>
              </w:rPr>
              <w:t>туралы</w:t>
            </w:r>
            <w:proofErr w:type="spellEnd"/>
            <w:r w:rsidRPr="00AB7AA3">
              <w:rPr>
                <w:rFonts w:eastAsia="Times New Roman"/>
                <w:spacing w:val="-2"/>
                <w:sz w:val="28"/>
                <w:szCs w:val="28"/>
              </w:rPr>
              <w:t xml:space="preserve">. </w:t>
            </w:r>
          </w:p>
          <w:p w:rsidR="00CC68D7" w:rsidRPr="00AB7AA3" w:rsidRDefault="00CC68D7" w:rsidP="009550D5">
            <w:pPr>
              <w:contextualSpacing/>
              <w:jc w:val="both"/>
              <w:rPr>
                <w:rFonts w:eastAsia="Times New Roman"/>
                <w:spacing w:val="-2"/>
                <w:sz w:val="28"/>
                <w:szCs w:val="28"/>
              </w:rPr>
            </w:pPr>
            <w:proofErr w:type="spellStart"/>
            <w:r w:rsidRPr="00AB7AA3">
              <w:rPr>
                <w:sz w:val="28"/>
                <w:szCs w:val="28"/>
              </w:rPr>
              <w:t>Міндет</w:t>
            </w:r>
            <w:proofErr w:type="spellEnd"/>
            <w:r w:rsidRPr="00AB7AA3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pacing w:val="-2"/>
                <w:sz w:val="28"/>
                <w:szCs w:val="28"/>
              </w:rPr>
              <w:t>бұлттарды</w:t>
            </w:r>
            <w:proofErr w:type="spellEnd"/>
            <w:r>
              <w:rPr>
                <w:rFonts w:eastAsia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2"/>
                <w:sz w:val="28"/>
                <w:szCs w:val="28"/>
              </w:rPr>
              <w:t>бақылайды</w:t>
            </w:r>
            <w:proofErr w:type="spellEnd"/>
            <w:r>
              <w:rPr>
                <w:rFonts w:eastAsia="Times New Roman"/>
                <w:spacing w:val="-2"/>
                <w:sz w:val="28"/>
                <w:szCs w:val="28"/>
              </w:rPr>
              <w:t xml:space="preserve"> және </w:t>
            </w:r>
            <w:proofErr w:type="spellStart"/>
            <w:r>
              <w:rPr>
                <w:rFonts w:eastAsia="Times New Roman"/>
                <w:spacing w:val="-2"/>
                <w:sz w:val="28"/>
                <w:szCs w:val="28"/>
              </w:rPr>
              <w:t>олар</w:t>
            </w:r>
            <w:proofErr w:type="spellEnd"/>
            <w:r>
              <w:rPr>
                <w:rFonts w:eastAsia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2"/>
                <w:sz w:val="28"/>
                <w:szCs w:val="28"/>
              </w:rPr>
              <w:t>туралы</w:t>
            </w:r>
            <w:proofErr w:type="spellEnd"/>
            <w:r>
              <w:rPr>
                <w:rFonts w:eastAsia="Times New Roman"/>
                <w:spacing w:val="-2"/>
                <w:sz w:val="28"/>
                <w:szCs w:val="28"/>
              </w:rPr>
              <w:t xml:space="preserve"> айтады</w:t>
            </w:r>
            <w:r w:rsidRPr="00AB7AA3">
              <w:rPr>
                <w:rFonts w:eastAsia="Times New Roman"/>
                <w:spacing w:val="-2"/>
                <w:sz w:val="28"/>
                <w:szCs w:val="28"/>
              </w:rPr>
              <w:t xml:space="preserve">. </w:t>
            </w:r>
          </w:p>
          <w:bookmarkEnd w:id="177"/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(</w:t>
            </w:r>
            <w:proofErr w:type="spellStart"/>
            <w:r w:rsidRPr="00AB7AA3">
              <w:rPr>
                <w:sz w:val="28"/>
                <w:szCs w:val="28"/>
              </w:rPr>
              <w:t>қоршаған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әлеммен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бірге</w:t>
            </w:r>
            <w:proofErr w:type="spellEnd"/>
            <w:r w:rsidRPr="00AB7AA3">
              <w:rPr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sz w:val="28"/>
                <w:szCs w:val="28"/>
              </w:rPr>
              <w:t>арық.әдебиет</w:t>
            </w:r>
            <w:proofErr w:type="spellEnd"/>
            <w:r w:rsidRPr="00AB7AA3">
              <w:rPr>
                <w:sz w:val="28"/>
                <w:szCs w:val="28"/>
              </w:rPr>
              <w:t>)</w:t>
            </w:r>
          </w:p>
          <w:p w:rsidR="00CC68D7" w:rsidRPr="00AB7AA3" w:rsidRDefault="00CC68D7" w:rsidP="009550D5">
            <w:pPr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 w:rsidRPr="00AB7AA3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Еңбек</w:t>
            </w:r>
            <w:proofErr w:type="spellEnd"/>
            <w:r w:rsidRPr="00AB7AA3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қызметі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: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тәрбиешіге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көмектесу</w:t>
            </w:r>
            <w:r w:rsidRPr="00AB7AA3">
              <w:rPr>
                <w:rFonts w:eastAsia="Times New Roman"/>
                <w:spacing w:val="-1"/>
                <w:sz w:val="28"/>
                <w:szCs w:val="28"/>
              </w:rPr>
              <w:t>учаскеден</w:t>
            </w:r>
            <w:proofErr w:type="spellEnd"/>
            <w:r w:rsidRPr="00AB7AA3">
              <w:rPr>
                <w:rFonts w:eastAsia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pacing w:val="-1"/>
                <w:sz w:val="28"/>
                <w:szCs w:val="28"/>
              </w:rPr>
              <w:t>қоқысты</w:t>
            </w:r>
            <w:proofErr w:type="spellEnd"/>
            <w:r w:rsidRPr="00AB7AA3">
              <w:rPr>
                <w:rFonts w:eastAsia="Times New Roman"/>
                <w:spacing w:val="-1"/>
                <w:sz w:val="28"/>
                <w:szCs w:val="28"/>
              </w:rPr>
              <w:t xml:space="preserve"> алып </w:t>
            </w:r>
            <w:proofErr w:type="spellStart"/>
            <w:r w:rsidRPr="00AB7AA3">
              <w:rPr>
                <w:rFonts w:eastAsia="Times New Roman"/>
                <w:spacing w:val="-1"/>
                <w:sz w:val="28"/>
                <w:szCs w:val="28"/>
              </w:rPr>
              <w:t>тастаңыз</w:t>
            </w:r>
            <w:proofErr w:type="spellEnd"/>
            <w:r w:rsidRPr="00AB7AA3">
              <w:rPr>
                <w:rFonts w:eastAsia="Times New Roman"/>
                <w:spacing w:val="-1"/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 w:rsidRPr="00AB7AA3">
              <w:rPr>
                <w:rFonts w:eastAsia="Times New Roman"/>
                <w:b/>
                <w:bCs/>
                <w:spacing w:val="-13"/>
                <w:sz w:val="28"/>
                <w:szCs w:val="28"/>
              </w:rPr>
              <w:t>Қимылды</w:t>
            </w:r>
            <w:proofErr w:type="spellEnd"/>
            <w:r w:rsidRPr="00AB7AA3">
              <w:rPr>
                <w:rFonts w:eastAsia="Times New Roman"/>
                <w:b/>
                <w:bCs/>
                <w:spacing w:val="-13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/>
                <w:bCs/>
                <w:spacing w:val="-13"/>
                <w:sz w:val="28"/>
                <w:szCs w:val="28"/>
              </w:rPr>
              <w:t>ойын</w:t>
            </w:r>
            <w:proofErr w:type="spellEnd"/>
          </w:p>
          <w:p w:rsidR="00CC68D7" w:rsidRPr="00AB7AA3" w:rsidRDefault="00CC68D7" w:rsidP="009550D5">
            <w:pPr>
              <w:contextualSpacing/>
              <w:jc w:val="both"/>
              <w:rPr>
                <w:rFonts w:eastAsia="Times New Roman"/>
                <w:spacing w:val="-4"/>
                <w:sz w:val="28"/>
                <w:szCs w:val="28"/>
              </w:rPr>
            </w:pPr>
            <w:r w:rsidRPr="00AB7AA3">
              <w:rPr>
                <w:rFonts w:eastAsia="Times New Roman"/>
                <w:spacing w:val="-4"/>
                <w:sz w:val="28"/>
                <w:szCs w:val="28"/>
              </w:rPr>
              <w:t xml:space="preserve"> "</w:t>
            </w:r>
            <w:proofErr w:type="spellStart"/>
            <w:r w:rsidRPr="00AB7AA3">
              <w:rPr>
                <w:rFonts w:eastAsia="Times New Roman"/>
                <w:spacing w:val="-4"/>
                <w:sz w:val="28"/>
                <w:szCs w:val="28"/>
              </w:rPr>
              <w:t>Менің</w:t>
            </w:r>
            <w:proofErr w:type="spellEnd"/>
            <w:r w:rsidRPr="00AB7AA3">
              <w:rPr>
                <w:rFonts w:eastAsia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pacing w:val="-4"/>
                <w:sz w:val="28"/>
                <w:szCs w:val="28"/>
              </w:rPr>
              <w:t>көңілді</w:t>
            </w:r>
            <w:proofErr w:type="spellEnd"/>
            <w:r w:rsidRPr="00AB7AA3">
              <w:rPr>
                <w:rFonts w:eastAsia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pacing w:val="-4"/>
                <w:sz w:val="28"/>
                <w:szCs w:val="28"/>
              </w:rPr>
              <w:t>шырылдаған</w:t>
            </w:r>
            <w:proofErr w:type="spellEnd"/>
            <w:r w:rsidRPr="00AB7AA3">
              <w:rPr>
                <w:rFonts w:eastAsia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pacing w:val="-4"/>
                <w:sz w:val="28"/>
                <w:szCs w:val="28"/>
              </w:rPr>
              <w:t>допым</w:t>
            </w:r>
            <w:proofErr w:type="spellEnd"/>
            <w:r w:rsidRPr="00AB7AA3">
              <w:rPr>
                <w:rFonts w:eastAsia="Times New Roman"/>
                <w:spacing w:val="-4"/>
                <w:sz w:val="28"/>
                <w:szCs w:val="28"/>
              </w:rPr>
              <w:t>"</w:t>
            </w:r>
          </w:p>
          <w:p w:rsidR="00CC68D7" w:rsidRPr="00FC728B" w:rsidRDefault="00CC68D7" w:rsidP="009550D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bookmarkStart w:id="178" w:name="_Hlk180058775"/>
            <w:proofErr w:type="spellStart"/>
            <w:r>
              <w:rPr>
                <w:rFonts w:eastAsia="Times New Roman"/>
                <w:spacing w:val="-4"/>
                <w:sz w:val="28"/>
                <w:szCs w:val="28"/>
              </w:rPr>
              <w:t>Мақсаты</w:t>
            </w:r>
            <w:proofErr w:type="spellEnd"/>
            <w:r>
              <w:rPr>
                <w:rFonts w:eastAsia="Times New Roman"/>
                <w:spacing w:val="-4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pacing w:val="-4"/>
                <w:sz w:val="28"/>
                <w:szCs w:val="28"/>
              </w:rPr>
              <w:t>іскерлікті</w:t>
            </w:r>
            <w:proofErr w:type="spellEnd"/>
            <w:r>
              <w:rPr>
                <w:rFonts w:eastAsia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4"/>
                <w:sz w:val="28"/>
                <w:szCs w:val="28"/>
              </w:rPr>
              <w:t>дамыту</w:t>
            </w:r>
            <w:proofErr w:type="spellEnd"/>
            <w:r>
              <w:rPr>
                <w:rFonts w:eastAsia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color w:val="000000"/>
                <w:sz w:val="28"/>
                <w:szCs w:val="28"/>
              </w:rPr>
              <w:t>екі</w:t>
            </w:r>
            <w:proofErr w:type="spellEnd"/>
            <w:r w:rsidRPr="00AB7AA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color w:val="000000"/>
                <w:sz w:val="28"/>
                <w:szCs w:val="28"/>
              </w:rPr>
              <w:t>аяқпен</w:t>
            </w:r>
            <w:proofErr w:type="spellEnd"/>
            <w:r w:rsidRPr="00AB7AA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color w:val="000000"/>
                <w:sz w:val="28"/>
                <w:szCs w:val="28"/>
              </w:rPr>
              <w:t>секіру</w:t>
            </w:r>
            <w:proofErr w:type="spellEnd"/>
            <w:r w:rsidRPr="00AB7AA3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color w:val="000000"/>
                <w:sz w:val="28"/>
                <w:szCs w:val="28"/>
              </w:rPr>
              <w:t>мәтінді</w:t>
            </w:r>
            <w:proofErr w:type="spellEnd"/>
            <w:r w:rsidRPr="00AB7AA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color w:val="000000"/>
                <w:sz w:val="28"/>
                <w:szCs w:val="28"/>
              </w:rPr>
              <w:t>мұқият</w:t>
            </w:r>
            <w:proofErr w:type="spellEnd"/>
            <w:r w:rsidRPr="00AB7AA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color w:val="000000"/>
                <w:sz w:val="28"/>
                <w:szCs w:val="28"/>
              </w:rPr>
              <w:t>тыңдау</w:t>
            </w:r>
            <w:proofErr w:type="spellEnd"/>
            <w:r w:rsidRPr="00AB7AA3">
              <w:rPr>
                <w:color w:val="000000"/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proofErr w:type="spellStart"/>
            <w:r w:rsidRPr="00AB7AA3">
              <w:rPr>
                <w:rFonts w:eastAsia="Times New Roman"/>
                <w:spacing w:val="-4"/>
                <w:sz w:val="28"/>
                <w:szCs w:val="28"/>
              </w:rPr>
              <w:t>Міндет</w:t>
            </w:r>
            <w:proofErr w:type="spellEnd"/>
            <w:r w:rsidRPr="00AB7AA3">
              <w:rPr>
                <w:rFonts w:eastAsia="Times New Roman"/>
                <w:spacing w:val="-4"/>
                <w:sz w:val="28"/>
                <w:szCs w:val="28"/>
              </w:rPr>
              <w:t xml:space="preserve">: </w:t>
            </w:r>
            <w:proofErr w:type="spellStart"/>
            <w:r>
              <w:rPr>
                <w:color w:val="000000"/>
                <w:sz w:val="28"/>
                <w:szCs w:val="28"/>
              </w:rPr>
              <w:t>секіреді</w:t>
            </w:r>
            <w:proofErr w:type="spellEnd"/>
            <w:r w:rsidRPr="00AB7AA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color w:val="000000"/>
                <w:sz w:val="28"/>
                <w:szCs w:val="28"/>
              </w:rPr>
              <w:t>екі</w:t>
            </w:r>
            <w:proofErr w:type="spellEnd"/>
            <w:r w:rsidRPr="00AB7AA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color w:val="000000"/>
                <w:sz w:val="28"/>
                <w:szCs w:val="28"/>
              </w:rPr>
              <w:t>аяқпен</w:t>
            </w:r>
            <w:proofErr w:type="spellEnd"/>
            <w:r w:rsidRPr="00AB7AA3">
              <w:rPr>
                <w:color w:val="000000"/>
                <w:sz w:val="28"/>
                <w:szCs w:val="28"/>
              </w:rPr>
              <w:t>.</w:t>
            </w:r>
          </w:p>
          <w:bookmarkEnd w:id="178"/>
          <w:p w:rsidR="00CC68D7" w:rsidRPr="00AB7AA3" w:rsidRDefault="00CC68D7" w:rsidP="009550D5">
            <w:pPr>
              <w:rPr>
                <w:sz w:val="28"/>
                <w:szCs w:val="28"/>
              </w:rPr>
            </w:pPr>
            <w:proofErr w:type="spellStart"/>
            <w:r w:rsidRPr="00AB7AA3">
              <w:rPr>
                <w:b/>
                <w:sz w:val="28"/>
                <w:szCs w:val="28"/>
              </w:rPr>
              <w:t>Еркін</w:t>
            </w:r>
            <w:proofErr w:type="spellEnd"/>
            <w:r w:rsidRPr="00AB7AA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b/>
                <w:sz w:val="28"/>
                <w:szCs w:val="28"/>
              </w:rPr>
              <w:t>ойын</w:t>
            </w:r>
            <w:proofErr w:type="spellEnd"/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</w:p>
        </w:tc>
        <w:tc>
          <w:tcPr>
            <w:tcW w:w="2325" w:type="dxa"/>
            <w:gridSpan w:val="2"/>
          </w:tcPr>
          <w:p w:rsidR="00CC68D7" w:rsidRPr="00AB7AA3" w:rsidRDefault="00CC68D7" w:rsidP="009550D5">
            <w:pPr>
              <w:rPr>
                <w:b/>
                <w:sz w:val="28"/>
                <w:szCs w:val="28"/>
              </w:rPr>
            </w:pPr>
            <w:r w:rsidRPr="00AB7AA3">
              <w:rPr>
                <w:b/>
                <w:sz w:val="28"/>
                <w:szCs w:val="28"/>
              </w:rPr>
              <w:lastRenderedPageBreak/>
              <w:t>№4 карточка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"</w:t>
            </w:r>
            <w:proofErr w:type="spellStart"/>
            <w:r w:rsidRPr="00AB7AA3">
              <w:rPr>
                <w:sz w:val="28"/>
                <w:szCs w:val="28"/>
              </w:rPr>
              <w:t>Маусымдық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жұмыстарды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бақылау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өзгерістермен</w:t>
            </w:r>
            <w:proofErr w:type="spellEnd"/>
            <w:r w:rsidRPr="00AB7AA3">
              <w:rPr>
                <w:sz w:val="28"/>
                <w:szCs w:val="28"/>
              </w:rPr>
              <w:t xml:space="preserve"> – </w:t>
            </w:r>
            <w:proofErr w:type="spellStart"/>
            <w:r w:rsidRPr="00AB7AA3">
              <w:rPr>
                <w:sz w:val="28"/>
                <w:szCs w:val="28"/>
              </w:rPr>
              <w:t>үсікпен</w:t>
            </w:r>
            <w:proofErr w:type="spellEnd"/>
            <w:r w:rsidRPr="00AB7AA3">
              <w:rPr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sz w:val="28"/>
                <w:szCs w:val="28"/>
              </w:rPr>
              <w:t>үсікпен</w:t>
            </w:r>
            <w:proofErr w:type="spellEnd"/>
            <w:r w:rsidRPr="00AB7AA3">
              <w:rPr>
                <w:sz w:val="28"/>
                <w:szCs w:val="28"/>
              </w:rPr>
              <w:t>"</w:t>
            </w:r>
          </w:p>
          <w:p w:rsidR="00CC68D7" w:rsidRDefault="00CC68D7" w:rsidP="009550D5">
            <w:pPr>
              <w:contextualSpacing/>
              <w:jc w:val="both"/>
              <w:rPr>
                <w:sz w:val="28"/>
                <w:szCs w:val="28"/>
              </w:rPr>
            </w:pPr>
            <w:bookmarkStart w:id="179" w:name="_Hlk180058838"/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lastRenderedPageBreak/>
              <w:t>өкілдікті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қалыптастыру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pacing w:val="1"/>
                <w:sz w:val="28"/>
                <w:szCs w:val="28"/>
              </w:rPr>
              <w:t>аяз</w:t>
            </w:r>
            <w:proofErr w:type="spellEnd"/>
            <w:r w:rsidRPr="00AB7AA3">
              <w:rPr>
                <w:rFonts w:eastAsia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pacing w:val="1"/>
                <w:sz w:val="28"/>
                <w:szCs w:val="28"/>
              </w:rPr>
              <w:t>туралы</w:t>
            </w:r>
            <w:proofErr w:type="spellEnd"/>
            <w:r w:rsidRPr="00AB7AA3">
              <w:rPr>
                <w:rFonts w:eastAsia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pacing w:val="1"/>
                <w:sz w:val="28"/>
                <w:szCs w:val="28"/>
              </w:rPr>
              <w:t>олардың</w:t>
            </w:r>
            <w:proofErr w:type="spellEnd"/>
            <w:r w:rsidRPr="00AB7AA3">
              <w:rPr>
                <w:rFonts w:eastAsia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pacing w:val="1"/>
                <w:sz w:val="28"/>
                <w:szCs w:val="28"/>
              </w:rPr>
              <w:t>бірі</w:t>
            </w:r>
            <w:proofErr w:type="spellEnd"/>
            <w:r w:rsidRPr="00AB7AA3">
              <w:rPr>
                <w:rFonts w:eastAsia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pacing w:val="1"/>
                <w:sz w:val="28"/>
                <w:szCs w:val="28"/>
              </w:rPr>
              <w:t>ретінде</w:t>
            </w:r>
            <w:r w:rsidRPr="00AB7AA3">
              <w:rPr>
                <w:rFonts w:eastAsia="Times New Roman"/>
                <w:spacing w:val="1"/>
                <w:sz w:val="28"/>
                <w:szCs w:val="28"/>
              </w:rPr>
              <w:softHyphen/>
            </w:r>
            <w:r w:rsidRPr="00AB7AA3">
              <w:rPr>
                <w:rFonts w:eastAsia="Times New Roman"/>
                <w:spacing w:val="-4"/>
                <w:sz w:val="28"/>
                <w:szCs w:val="28"/>
              </w:rPr>
              <w:t>судың</w:t>
            </w:r>
            <w:proofErr w:type="spellEnd"/>
            <w:r w:rsidRPr="00AB7AA3">
              <w:rPr>
                <w:rFonts w:eastAsia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pacing w:val="-4"/>
                <w:sz w:val="28"/>
                <w:szCs w:val="28"/>
              </w:rPr>
              <w:t>тұрып</w:t>
            </w:r>
            <w:proofErr w:type="spellEnd"/>
            <w:r w:rsidRPr="00AB7AA3">
              <w:rPr>
                <w:rFonts w:eastAsia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pacing w:val="-4"/>
                <w:sz w:val="28"/>
                <w:szCs w:val="28"/>
              </w:rPr>
              <w:t>қалуы</w:t>
            </w:r>
            <w:proofErr w:type="spellEnd"/>
            <w:r w:rsidRPr="00AB7AA3">
              <w:rPr>
                <w:rFonts w:eastAsia="Times New Roman"/>
                <w:spacing w:val="-4"/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 w:rsidRPr="00AB7AA3">
              <w:rPr>
                <w:sz w:val="28"/>
                <w:szCs w:val="28"/>
              </w:rPr>
              <w:t>Міндет</w:t>
            </w:r>
            <w:proofErr w:type="spellEnd"/>
            <w:r w:rsidRPr="00AB7AA3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pacing w:val="1"/>
                <w:sz w:val="28"/>
                <w:szCs w:val="28"/>
              </w:rPr>
              <w:t>қырауды</w:t>
            </w:r>
            <w:proofErr w:type="spellEnd"/>
            <w:r>
              <w:rPr>
                <w:rFonts w:eastAsia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1"/>
                <w:sz w:val="28"/>
                <w:szCs w:val="28"/>
              </w:rPr>
              <w:t>бақылайды</w:t>
            </w:r>
            <w:proofErr w:type="spellEnd"/>
            <w:r>
              <w:rPr>
                <w:rFonts w:eastAsia="Times New Roman"/>
                <w:spacing w:val="1"/>
                <w:sz w:val="28"/>
                <w:szCs w:val="28"/>
              </w:rPr>
              <w:t xml:space="preserve"> және ол </w:t>
            </w:r>
            <w:proofErr w:type="spellStart"/>
            <w:r>
              <w:rPr>
                <w:rFonts w:eastAsia="Times New Roman"/>
                <w:spacing w:val="1"/>
                <w:sz w:val="28"/>
                <w:szCs w:val="28"/>
              </w:rPr>
              <w:t>туралы</w:t>
            </w:r>
            <w:proofErr w:type="spellEnd"/>
            <w:r>
              <w:rPr>
                <w:rFonts w:eastAsia="Times New Roman"/>
                <w:spacing w:val="1"/>
                <w:sz w:val="28"/>
                <w:szCs w:val="28"/>
              </w:rPr>
              <w:t xml:space="preserve"> айтады</w:t>
            </w:r>
            <w:r w:rsidRPr="00AB7AA3">
              <w:rPr>
                <w:rFonts w:eastAsia="Times New Roman"/>
                <w:spacing w:val="-4"/>
                <w:sz w:val="28"/>
                <w:szCs w:val="28"/>
              </w:rPr>
              <w:t>.</w:t>
            </w:r>
          </w:p>
          <w:bookmarkEnd w:id="179"/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(</w:t>
            </w:r>
            <w:proofErr w:type="spellStart"/>
            <w:r w:rsidRPr="00AB7AA3">
              <w:rPr>
                <w:sz w:val="28"/>
                <w:szCs w:val="28"/>
              </w:rPr>
              <w:t>қоршаған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әлеммен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бірге</w:t>
            </w:r>
            <w:proofErr w:type="spellEnd"/>
            <w:r w:rsidRPr="00AB7AA3">
              <w:rPr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sz w:val="28"/>
                <w:szCs w:val="28"/>
              </w:rPr>
              <w:t>арық.әдебиет</w:t>
            </w:r>
            <w:proofErr w:type="spellEnd"/>
            <w:r w:rsidRPr="00AB7AA3">
              <w:rPr>
                <w:sz w:val="28"/>
                <w:szCs w:val="28"/>
              </w:rPr>
              <w:t>)</w:t>
            </w:r>
          </w:p>
          <w:p w:rsidR="00CC68D7" w:rsidRPr="00AB7AA3" w:rsidRDefault="00CC68D7" w:rsidP="009550D5">
            <w:pPr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 w:rsidRPr="00AB7AA3">
              <w:rPr>
                <w:rFonts w:eastAsia="Times New Roman"/>
                <w:b/>
                <w:bCs/>
                <w:spacing w:val="-10"/>
                <w:sz w:val="28"/>
                <w:szCs w:val="28"/>
              </w:rPr>
              <w:t>Еңбек</w:t>
            </w:r>
            <w:proofErr w:type="spellEnd"/>
            <w:r w:rsidRPr="00AB7AA3">
              <w:rPr>
                <w:rFonts w:eastAsia="Times New Roman"/>
                <w:b/>
                <w:bCs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/>
                <w:bCs/>
                <w:spacing w:val="-10"/>
                <w:sz w:val="28"/>
                <w:szCs w:val="28"/>
              </w:rPr>
              <w:t>қызметі</w:t>
            </w:r>
            <w:proofErr w:type="spellEnd"/>
            <w:r w:rsidRPr="00AB7AA3">
              <w:rPr>
                <w:rFonts w:eastAsia="Times New Roman"/>
                <w:b/>
                <w:bCs/>
                <w:spacing w:val="-10"/>
                <w:sz w:val="28"/>
                <w:szCs w:val="28"/>
              </w:rPr>
              <w:t xml:space="preserve">: </w:t>
            </w:r>
            <w:r w:rsidRPr="00AB7AA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тәрбиешіге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жолдарды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сыпыруға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көмектесу</w:t>
            </w:r>
            <w:proofErr w:type="spellEnd"/>
          </w:p>
          <w:p w:rsidR="00CC68D7" w:rsidRPr="00AB7AA3" w:rsidRDefault="00CC68D7" w:rsidP="009550D5">
            <w:pPr>
              <w:contextualSpacing/>
              <w:jc w:val="both"/>
              <w:rPr>
                <w:rFonts w:eastAsia="Times New Roman"/>
                <w:b/>
                <w:bCs/>
                <w:spacing w:val="-11"/>
                <w:sz w:val="28"/>
                <w:szCs w:val="28"/>
              </w:rPr>
            </w:pPr>
            <w:proofErr w:type="spellStart"/>
            <w:r w:rsidRPr="00AB7AA3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Қимылды</w:t>
            </w:r>
            <w:proofErr w:type="spellEnd"/>
            <w:r w:rsidRPr="00AB7AA3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ойын</w:t>
            </w:r>
            <w:proofErr w:type="spellEnd"/>
            <w:r w:rsidRPr="00AB7AA3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   </w:t>
            </w:r>
          </w:p>
          <w:p w:rsidR="00CC68D7" w:rsidRPr="00AB7AA3" w:rsidRDefault="00CC68D7" w:rsidP="009550D5">
            <w:pPr>
              <w:contextualSpacing/>
              <w:jc w:val="both"/>
              <w:rPr>
                <w:rFonts w:eastAsia="Times New Roman"/>
                <w:spacing w:val="-3"/>
                <w:sz w:val="28"/>
                <w:szCs w:val="28"/>
              </w:rPr>
            </w:pPr>
            <w:r w:rsidRPr="00AB7AA3">
              <w:rPr>
                <w:rFonts w:eastAsia="Times New Roman"/>
                <w:spacing w:val="-3"/>
                <w:sz w:val="28"/>
                <w:szCs w:val="28"/>
              </w:rPr>
              <w:t xml:space="preserve"> "</w:t>
            </w:r>
            <w:proofErr w:type="spellStart"/>
            <w:r w:rsidRPr="00AB7AA3">
              <w:rPr>
                <w:rFonts w:eastAsia="Times New Roman"/>
                <w:spacing w:val="-3"/>
                <w:sz w:val="28"/>
                <w:szCs w:val="28"/>
              </w:rPr>
              <w:t>Қояндар</w:t>
            </w:r>
            <w:proofErr w:type="spellEnd"/>
            <w:r w:rsidRPr="00AB7AA3">
              <w:rPr>
                <w:rFonts w:eastAsia="Times New Roman"/>
                <w:spacing w:val="-3"/>
                <w:sz w:val="28"/>
                <w:szCs w:val="28"/>
              </w:rPr>
              <w:t xml:space="preserve"> мен </w:t>
            </w:r>
            <w:proofErr w:type="spellStart"/>
            <w:r w:rsidRPr="00AB7AA3">
              <w:rPr>
                <w:rFonts w:eastAsia="Times New Roman"/>
                <w:spacing w:val="-3"/>
                <w:sz w:val="28"/>
                <w:szCs w:val="28"/>
              </w:rPr>
              <w:t>қасқыр</w:t>
            </w:r>
            <w:proofErr w:type="spellEnd"/>
            <w:r w:rsidRPr="00AB7AA3">
              <w:rPr>
                <w:rFonts w:eastAsia="Times New Roman"/>
                <w:spacing w:val="-3"/>
                <w:sz w:val="28"/>
                <w:szCs w:val="28"/>
              </w:rPr>
              <w:t>"</w:t>
            </w:r>
          </w:p>
          <w:p w:rsidR="00CC68D7" w:rsidRPr="00FC728B" w:rsidRDefault="00CC68D7" w:rsidP="009550D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bookmarkStart w:id="180" w:name="_Hlk180058916"/>
            <w:proofErr w:type="spellStart"/>
            <w:r>
              <w:rPr>
                <w:rFonts w:eastAsia="Times New Roman"/>
                <w:spacing w:val="-3"/>
                <w:sz w:val="28"/>
                <w:szCs w:val="28"/>
              </w:rPr>
              <w:t>Мақсаты</w:t>
            </w:r>
            <w:proofErr w:type="spellEnd"/>
            <w:r>
              <w:rPr>
                <w:rFonts w:eastAsia="Times New Roman"/>
                <w:spacing w:val="-3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pacing w:val="-3"/>
                <w:sz w:val="28"/>
                <w:szCs w:val="28"/>
              </w:rPr>
              <w:t>іскерлікті</w:t>
            </w:r>
            <w:proofErr w:type="spellEnd"/>
            <w:r>
              <w:rPr>
                <w:rFonts w:eastAsia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3"/>
                <w:sz w:val="28"/>
                <w:szCs w:val="28"/>
              </w:rPr>
              <w:t>дамыту</w:t>
            </w:r>
            <w:proofErr w:type="spellEnd"/>
            <w:r>
              <w:rPr>
                <w:rFonts w:eastAsia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color w:val="000000"/>
                <w:sz w:val="28"/>
                <w:szCs w:val="28"/>
              </w:rPr>
              <w:t>мәтінге</w:t>
            </w:r>
            <w:proofErr w:type="spellEnd"/>
            <w:r w:rsidRPr="00AB7AA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color w:val="000000"/>
                <w:sz w:val="28"/>
                <w:szCs w:val="28"/>
              </w:rPr>
              <w:lastRenderedPageBreak/>
              <w:t>сәйкес</w:t>
            </w:r>
            <w:proofErr w:type="spellEnd"/>
            <w:r w:rsidRPr="00AB7AA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color w:val="000000"/>
                <w:sz w:val="28"/>
                <w:szCs w:val="28"/>
              </w:rPr>
              <w:t>секірулерді</w:t>
            </w:r>
            <w:proofErr w:type="spellEnd"/>
            <w:r w:rsidRPr="00AB7AA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color w:val="000000"/>
                <w:sz w:val="28"/>
                <w:szCs w:val="28"/>
              </w:rPr>
              <w:t>орындаңыз</w:t>
            </w:r>
            <w:proofErr w:type="spellEnd"/>
            <w:r w:rsidRPr="00AB7AA3">
              <w:rPr>
                <w:color w:val="000000"/>
                <w:sz w:val="28"/>
                <w:szCs w:val="28"/>
              </w:rPr>
              <w:t xml:space="preserve">. </w:t>
            </w:r>
          </w:p>
          <w:p w:rsidR="00CC68D7" w:rsidRPr="00AB7AA3" w:rsidRDefault="00CC68D7" w:rsidP="009550D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proofErr w:type="spellStart"/>
            <w:r w:rsidRPr="00AB7AA3">
              <w:rPr>
                <w:rFonts w:eastAsia="Times New Roman"/>
                <w:spacing w:val="-3"/>
                <w:sz w:val="28"/>
                <w:szCs w:val="28"/>
              </w:rPr>
              <w:t>Міндет</w:t>
            </w:r>
            <w:proofErr w:type="spellEnd"/>
            <w:r w:rsidRPr="00AB7AA3">
              <w:rPr>
                <w:rFonts w:eastAsia="Times New Roman"/>
                <w:spacing w:val="-3"/>
                <w:sz w:val="28"/>
                <w:szCs w:val="28"/>
              </w:rPr>
              <w:t xml:space="preserve">: </w:t>
            </w:r>
            <w:proofErr w:type="spellStart"/>
            <w:r>
              <w:rPr>
                <w:color w:val="000000"/>
                <w:sz w:val="28"/>
                <w:szCs w:val="28"/>
              </w:rPr>
              <w:t>орындайды</w:t>
            </w:r>
            <w:r w:rsidRPr="00AB7AA3">
              <w:rPr>
                <w:color w:val="000000"/>
                <w:sz w:val="28"/>
                <w:szCs w:val="28"/>
              </w:rPr>
              <w:t>мәтінге</w:t>
            </w:r>
            <w:proofErr w:type="spellEnd"/>
            <w:r w:rsidRPr="00AB7AA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color w:val="000000"/>
                <w:sz w:val="28"/>
                <w:szCs w:val="28"/>
              </w:rPr>
              <w:t>сәйкес</w:t>
            </w:r>
            <w:proofErr w:type="spellEnd"/>
            <w:r w:rsidRPr="00AB7AA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color w:val="000000"/>
                <w:sz w:val="28"/>
                <w:szCs w:val="28"/>
              </w:rPr>
              <w:t>секіру</w:t>
            </w:r>
            <w:proofErr w:type="spellEnd"/>
            <w:r w:rsidRPr="00AB7AA3">
              <w:rPr>
                <w:color w:val="000000"/>
                <w:sz w:val="28"/>
                <w:szCs w:val="28"/>
              </w:rPr>
              <w:t xml:space="preserve">. </w:t>
            </w:r>
          </w:p>
          <w:bookmarkEnd w:id="180"/>
          <w:p w:rsidR="00CC68D7" w:rsidRPr="00AB7AA3" w:rsidRDefault="00CC68D7" w:rsidP="009550D5">
            <w:pPr>
              <w:rPr>
                <w:sz w:val="28"/>
                <w:szCs w:val="28"/>
              </w:rPr>
            </w:pPr>
            <w:proofErr w:type="spellStart"/>
            <w:r w:rsidRPr="00AB7AA3">
              <w:rPr>
                <w:b/>
                <w:sz w:val="28"/>
                <w:szCs w:val="28"/>
              </w:rPr>
              <w:t>Еркін</w:t>
            </w:r>
            <w:proofErr w:type="spellEnd"/>
            <w:r w:rsidRPr="00AB7AA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b/>
                <w:sz w:val="28"/>
                <w:szCs w:val="28"/>
              </w:rPr>
              <w:t>ойын</w:t>
            </w:r>
            <w:proofErr w:type="spellEnd"/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</w:p>
        </w:tc>
        <w:tc>
          <w:tcPr>
            <w:tcW w:w="2812" w:type="dxa"/>
            <w:gridSpan w:val="3"/>
          </w:tcPr>
          <w:p w:rsidR="00CC68D7" w:rsidRPr="00AB7AA3" w:rsidRDefault="00CC68D7" w:rsidP="009550D5">
            <w:pPr>
              <w:rPr>
                <w:b/>
                <w:sz w:val="28"/>
                <w:szCs w:val="28"/>
              </w:rPr>
            </w:pPr>
            <w:r w:rsidRPr="00AB7AA3">
              <w:rPr>
                <w:b/>
                <w:sz w:val="28"/>
                <w:szCs w:val="28"/>
              </w:rPr>
              <w:lastRenderedPageBreak/>
              <w:t>№5 карточка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 xml:space="preserve">"Тау </w:t>
            </w:r>
            <w:proofErr w:type="spellStart"/>
            <w:r w:rsidRPr="00AB7AA3">
              <w:rPr>
                <w:sz w:val="28"/>
                <w:szCs w:val="28"/>
              </w:rPr>
              <w:t>күлін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бақылау</w:t>
            </w:r>
            <w:proofErr w:type="spellEnd"/>
            <w:r w:rsidRPr="00AB7AA3">
              <w:rPr>
                <w:sz w:val="28"/>
                <w:szCs w:val="28"/>
              </w:rPr>
              <w:t>"</w:t>
            </w:r>
          </w:p>
          <w:p w:rsidR="00CC68D7" w:rsidRDefault="00CC68D7" w:rsidP="009550D5">
            <w:pPr>
              <w:rPr>
                <w:sz w:val="28"/>
                <w:szCs w:val="28"/>
              </w:rPr>
            </w:pPr>
            <w:bookmarkStart w:id="181" w:name="_Hlk180059158"/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қалыптастыру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қызыл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және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қара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шетендердің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ұқсастықтары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мен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айырмашылықтарын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табыңыз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 w:rsidRPr="00AB7AA3">
              <w:rPr>
                <w:sz w:val="28"/>
                <w:szCs w:val="28"/>
              </w:rPr>
              <w:t>Міндет</w:t>
            </w:r>
            <w:proofErr w:type="spellEnd"/>
            <w:r w:rsidRPr="00AB7AA3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табады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қызыл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</w:t>
            </w:r>
            <w:r w:rsidRPr="00AB7AA3">
              <w:rPr>
                <w:rFonts w:eastAsia="Times New Roman"/>
                <w:sz w:val="28"/>
                <w:szCs w:val="28"/>
              </w:rPr>
              <w:t xml:space="preserve">және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қара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тау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күлінің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ұқсастықтары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мен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айырмашылықтары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>.</w:t>
            </w:r>
          </w:p>
          <w:bookmarkEnd w:id="181"/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(</w:t>
            </w:r>
            <w:proofErr w:type="spellStart"/>
            <w:r w:rsidRPr="00AB7AA3">
              <w:rPr>
                <w:sz w:val="28"/>
                <w:szCs w:val="28"/>
              </w:rPr>
              <w:t>қоршаған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әлеммен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бірге</w:t>
            </w:r>
            <w:proofErr w:type="spellEnd"/>
            <w:r w:rsidRPr="00AB7AA3">
              <w:rPr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sz w:val="28"/>
                <w:szCs w:val="28"/>
              </w:rPr>
              <w:t>арық.әдебиет</w:t>
            </w:r>
            <w:proofErr w:type="spellEnd"/>
            <w:r w:rsidRPr="00AB7AA3">
              <w:rPr>
                <w:sz w:val="28"/>
                <w:szCs w:val="28"/>
              </w:rPr>
              <w:t>)</w:t>
            </w:r>
          </w:p>
          <w:p w:rsidR="00CC68D7" w:rsidRPr="00AB7AA3" w:rsidRDefault="00CC68D7" w:rsidP="009550D5">
            <w:pPr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 w:rsidRPr="00AB7AA3">
              <w:rPr>
                <w:rFonts w:eastAsia="Times New Roman"/>
                <w:b/>
                <w:bCs/>
                <w:spacing w:val="-10"/>
                <w:sz w:val="28"/>
                <w:szCs w:val="28"/>
              </w:rPr>
              <w:t>Еңбек</w:t>
            </w:r>
            <w:proofErr w:type="spellEnd"/>
            <w:r w:rsidRPr="00AB7AA3">
              <w:rPr>
                <w:rFonts w:eastAsia="Times New Roman"/>
                <w:b/>
                <w:bCs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/>
                <w:bCs/>
                <w:spacing w:val="-10"/>
                <w:sz w:val="28"/>
                <w:szCs w:val="28"/>
              </w:rPr>
              <w:t>қызметі</w:t>
            </w:r>
            <w:proofErr w:type="spellEnd"/>
            <w:r w:rsidRPr="00AB7AA3">
              <w:rPr>
                <w:rFonts w:eastAsia="Times New Roman"/>
                <w:b/>
                <w:bCs/>
                <w:spacing w:val="-10"/>
                <w:sz w:val="28"/>
                <w:szCs w:val="28"/>
              </w:rPr>
              <w:t xml:space="preserve">: </w:t>
            </w:r>
            <w:r w:rsidRPr="00AB7AA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Учаскені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құрғақ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бұтақтардан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тазарту</w:t>
            </w:r>
            <w:proofErr w:type="spellEnd"/>
          </w:p>
          <w:p w:rsidR="00CC68D7" w:rsidRPr="00AB7AA3" w:rsidRDefault="00CC68D7" w:rsidP="009550D5">
            <w:pPr>
              <w:contextualSpacing/>
              <w:jc w:val="both"/>
              <w:rPr>
                <w:rFonts w:eastAsia="Times New Roman"/>
                <w:b/>
                <w:bCs/>
                <w:spacing w:val="-11"/>
                <w:sz w:val="28"/>
                <w:szCs w:val="28"/>
              </w:rPr>
            </w:pPr>
            <w:proofErr w:type="spellStart"/>
            <w:r w:rsidRPr="00AB7AA3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Қимылды</w:t>
            </w:r>
            <w:proofErr w:type="spellEnd"/>
            <w:r w:rsidRPr="00AB7AA3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ойын</w:t>
            </w:r>
            <w:proofErr w:type="spellEnd"/>
            <w:r w:rsidRPr="00AB7AA3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  </w:t>
            </w:r>
          </w:p>
          <w:p w:rsidR="00CC68D7" w:rsidRPr="00AB7AA3" w:rsidRDefault="00CC68D7" w:rsidP="009550D5">
            <w:pPr>
              <w:contextualSpacing/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 "Алтын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қақпа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>"</w:t>
            </w:r>
          </w:p>
          <w:p w:rsidR="00CC68D7" w:rsidRDefault="00CC68D7" w:rsidP="009550D5">
            <w:pPr>
              <w:rPr>
                <w:rFonts w:eastAsia="Times New Roman"/>
                <w:bCs/>
                <w:sz w:val="28"/>
                <w:szCs w:val="28"/>
              </w:rPr>
            </w:pPr>
            <w:bookmarkStart w:id="182" w:name="_Hlk180059563"/>
            <w:proofErr w:type="spellStart"/>
            <w:r>
              <w:rPr>
                <w:rFonts w:eastAsia="Times New Roman"/>
                <w:bCs/>
                <w:sz w:val="28"/>
                <w:szCs w:val="28"/>
              </w:rPr>
              <w:t>Мақсаты</w:t>
            </w:r>
            <w:proofErr w:type="spellEnd"/>
            <w:r>
              <w:rPr>
                <w:rFonts w:eastAsia="Times New Roman"/>
                <w:bCs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bCs/>
                <w:sz w:val="28"/>
                <w:szCs w:val="28"/>
              </w:rPr>
              <w:t>қозғалыс</w:t>
            </w:r>
            <w:proofErr w:type="spellEnd"/>
            <w:r>
              <w:rPr>
                <w:rFonts w:eastAsia="Times New Roman"/>
                <w:bCs/>
                <w:sz w:val="28"/>
                <w:szCs w:val="28"/>
              </w:rPr>
              <w:t xml:space="preserve"> белсенділігін </w:t>
            </w:r>
            <w:proofErr w:type="spellStart"/>
            <w:r>
              <w:rPr>
                <w:rFonts w:eastAsia="Times New Roman"/>
                <w:bCs/>
                <w:sz w:val="28"/>
                <w:szCs w:val="28"/>
              </w:rPr>
              <w:t>дамыту</w:t>
            </w:r>
            <w:proofErr w:type="spellEnd"/>
            <w:r>
              <w:rPr>
                <w:rFonts w:eastAsia="Times New Roman"/>
                <w:bCs/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Міндет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: </w:t>
            </w:r>
            <w:proofErr w:type="spellStart"/>
            <w:r w:rsidRPr="0048414C">
              <w:rPr>
                <w:rStyle w:val="c9"/>
                <w:color w:val="000000"/>
                <w:sz w:val="28"/>
                <w:szCs w:val="28"/>
                <w:shd w:val="clear" w:color="auto" w:fill="FFFFFF"/>
              </w:rPr>
              <w:t>қимылдарды</w:t>
            </w:r>
            <w:proofErr w:type="spellEnd"/>
            <w:r w:rsidRPr="0048414C">
              <w:rPr>
                <w:rStyle w:val="c9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8414C">
              <w:rPr>
                <w:rStyle w:val="c9"/>
                <w:color w:val="000000"/>
                <w:sz w:val="28"/>
                <w:szCs w:val="28"/>
                <w:shd w:val="clear" w:color="auto" w:fill="FFFFFF"/>
              </w:rPr>
              <w:t>мәтінге</w:t>
            </w:r>
            <w:proofErr w:type="spellEnd"/>
            <w:r w:rsidRPr="0048414C">
              <w:rPr>
                <w:rStyle w:val="c9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8414C">
              <w:rPr>
                <w:rStyle w:val="c9"/>
                <w:color w:val="000000"/>
                <w:sz w:val="28"/>
                <w:szCs w:val="28"/>
                <w:shd w:val="clear" w:color="auto" w:fill="FFFFFF"/>
              </w:rPr>
              <w:t>сәйкес</w:t>
            </w:r>
            <w:proofErr w:type="spellEnd"/>
            <w:r w:rsidRPr="0048414C">
              <w:rPr>
                <w:rStyle w:val="c9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8414C">
              <w:rPr>
                <w:rStyle w:val="c9"/>
                <w:color w:val="000000"/>
                <w:sz w:val="28"/>
                <w:szCs w:val="28"/>
                <w:shd w:val="clear" w:color="auto" w:fill="FFFFFF"/>
              </w:rPr>
              <w:t>орындайды</w:t>
            </w:r>
            <w:proofErr w:type="spellEnd"/>
            <w:r w:rsidRPr="0048414C">
              <w:rPr>
                <w:rStyle w:val="c9"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Pr="00AB7AA3">
              <w:rPr>
                <w:color w:val="000000"/>
                <w:sz w:val="28"/>
                <w:szCs w:val="28"/>
                <w:shd w:val="clear" w:color="auto" w:fill="FFFFFF"/>
              </w:rPr>
              <w:br/>
            </w:r>
            <w:bookmarkEnd w:id="182"/>
            <w:proofErr w:type="spellStart"/>
            <w:r w:rsidRPr="00AB7AA3">
              <w:rPr>
                <w:b/>
                <w:sz w:val="28"/>
                <w:szCs w:val="28"/>
              </w:rPr>
              <w:t>Еркін</w:t>
            </w:r>
            <w:proofErr w:type="spellEnd"/>
            <w:r w:rsidRPr="00AB7AA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b/>
                <w:sz w:val="28"/>
                <w:szCs w:val="28"/>
              </w:rPr>
              <w:t>ойын</w:t>
            </w:r>
            <w:proofErr w:type="spellEnd"/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</w:p>
        </w:tc>
      </w:tr>
      <w:tr w:rsidR="00CC68D7" w:rsidRPr="00AB7AA3" w:rsidTr="000177DB">
        <w:tc>
          <w:tcPr>
            <w:tcW w:w="1703" w:type="dxa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proofErr w:type="spellStart"/>
            <w:r w:rsidRPr="00AB7AA3">
              <w:rPr>
                <w:sz w:val="28"/>
                <w:szCs w:val="28"/>
              </w:rPr>
              <w:lastRenderedPageBreak/>
              <w:t>Серуеннен</w:t>
            </w:r>
            <w:proofErr w:type="spellEnd"/>
            <w:r w:rsidRPr="00AB7AA3">
              <w:rPr>
                <w:sz w:val="28"/>
                <w:szCs w:val="28"/>
              </w:rPr>
              <w:t xml:space="preserve"> оралу</w:t>
            </w:r>
          </w:p>
        </w:tc>
        <w:tc>
          <w:tcPr>
            <w:tcW w:w="13083" w:type="dxa"/>
            <w:gridSpan w:val="13"/>
          </w:tcPr>
          <w:p w:rsidR="00CC68D7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 xml:space="preserve">Балалардың </w:t>
            </w:r>
            <w:proofErr w:type="spellStart"/>
            <w:r w:rsidRPr="00AB7AA3">
              <w:rPr>
                <w:sz w:val="28"/>
                <w:szCs w:val="28"/>
              </w:rPr>
              <w:t>киімдерін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ретімен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шешу</w:t>
            </w:r>
            <w:proofErr w:type="spellEnd"/>
            <w:r w:rsidRPr="00AB7AA3">
              <w:rPr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sz w:val="28"/>
                <w:szCs w:val="28"/>
              </w:rPr>
              <w:t>өз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бетінше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ойын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әрекеттері</w:t>
            </w:r>
            <w:proofErr w:type="spellEnd"/>
          </w:p>
          <w:p w:rsidR="00CC68D7" w:rsidRPr="00350C43" w:rsidRDefault="00CC68D7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350C43">
              <w:rPr>
                <w:color w:val="000000"/>
                <w:sz w:val="28"/>
                <w:szCs w:val="28"/>
              </w:rPr>
              <w:t>Кім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заттарды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тастайды</w:t>
            </w:r>
            <w:proofErr w:type="spellEnd"/>
          </w:p>
          <w:p w:rsidR="00CC68D7" w:rsidRPr="00350C43" w:rsidRDefault="00CC68D7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350C43">
              <w:rPr>
                <w:color w:val="000000"/>
                <w:sz w:val="28"/>
                <w:szCs w:val="28"/>
              </w:rPr>
              <w:t>Тәртіпсіздікте</w:t>
            </w:r>
            <w:proofErr w:type="spellEnd"/>
          </w:p>
          <w:p w:rsidR="00CC68D7" w:rsidRPr="00350C43" w:rsidRDefault="00CC68D7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50C43">
              <w:rPr>
                <w:color w:val="000000"/>
                <w:sz w:val="28"/>
                <w:szCs w:val="28"/>
              </w:rPr>
              <w:t xml:space="preserve">Сонымен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бірге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олар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жасырынбақ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ойнайды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</w:p>
        </w:tc>
      </w:tr>
      <w:tr w:rsidR="00CC68D7" w:rsidRPr="00AB7AA3" w:rsidTr="000177DB">
        <w:tc>
          <w:tcPr>
            <w:tcW w:w="1703" w:type="dxa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proofErr w:type="spellStart"/>
            <w:r w:rsidRPr="00AB7AA3">
              <w:rPr>
                <w:sz w:val="28"/>
                <w:szCs w:val="28"/>
              </w:rPr>
              <w:t>Түскі</w:t>
            </w:r>
            <w:proofErr w:type="spellEnd"/>
            <w:r w:rsidRPr="00AB7AA3">
              <w:rPr>
                <w:sz w:val="28"/>
                <w:szCs w:val="28"/>
              </w:rPr>
              <w:t xml:space="preserve"> ас</w:t>
            </w:r>
          </w:p>
        </w:tc>
        <w:tc>
          <w:tcPr>
            <w:tcW w:w="13083" w:type="dxa"/>
            <w:gridSpan w:val="13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 xml:space="preserve">Балалардың </w:t>
            </w:r>
            <w:proofErr w:type="spellStart"/>
            <w:r w:rsidRPr="00AB7AA3">
              <w:rPr>
                <w:sz w:val="28"/>
                <w:szCs w:val="28"/>
              </w:rPr>
              <w:t>назарын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тағамға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аудару</w:t>
            </w:r>
            <w:proofErr w:type="spellEnd"/>
            <w:r w:rsidRPr="00AB7AA3">
              <w:rPr>
                <w:sz w:val="28"/>
                <w:szCs w:val="28"/>
              </w:rPr>
              <w:t xml:space="preserve">; </w:t>
            </w:r>
            <w:proofErr w:type="spellStart"/>
            <w:r w:rsidRPr="00AB7AA3">
              <w:rPr>
                <w:sz w:val="28"/>
                <w:szCs w:val="28"/>
              </w:rPr>
              <w:t>тамақтану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мәдениетін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қалыптастыру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бойынша</w:t>
            </w:r>
            <w:proofErr w:type="spellEnd"/>
            <w:r w:rsidRPr="00AB7AA3">
              <w:rPr>
                <w:sz w:val="28"/>
                <w:szCs w:val="28"/>
              </w:rPr>
              <w:t xml:space="preserve"> жеке </w:t>
            </w:r>
            <w:proofErr w:type="spellStart"/>
            <w:r w:rsidRPr="00AB7AA3">
              <w:rPr>
                <w:sz w:val="28"/>
                <w:szCs w:val="28"/>
              </w:rPr>
              <w:t>жұмыс</w:t>
            </w:r>
            <w:proofErr w:type="spellEnd"/>
            <w:r w:rsidRPr="00AB7AA3">
              <w:rPr>
                <w:sz w:val="28"/>
                <w:szCs w:val="28"/>
              </w:rPr>
              <w:t xml:space="preserve">; этикет </w:t>
            </w:r>
            <w:proofErr w:type="spellStart"/>
            <w:r w:rsidRPr="00AB7AA3">
              <w:rPr>
                <w:sz w:val="28"/>
                <w:szCs w:val="28"/>
              </w:rPr>
              <w:t>ережелері</w:t>
            </w:r>
            <w:proofErr w:type="spellEnd"/>
            <w:r w:rsidRPr="00AB7AA3">
              <w:rPr>
                <w:sz w:val="28"/>
                <w:szCs w:val="28"/>
              </w:rPr>
              <w:t xml:space="preserve">; </w:t>
            </w:r>
            <w:proofErr w:type="spellStart"/>
            <w:r w:rsidRPr="00AB7AA3">
              <w:rPr>
                <w:sz w:val="28"/>
                <w:szCs w:val="28"/>
              </w:rPr>
              <w:t>дәлдікті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бағалау</w:t>
            </w:r>
            <w:proofErr w:type="spellEnd"/>
          </w:p>
        </w:tc>
      </w:tr>
      <w:tr w:rsidR="00CC68D7" w:rsidRPr="00AB7AA3" w:rsidTr="000177DB">
        <w:tc>
          <w:tcPr>
            <w:tcW w:w="1703" w:type="dxa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proofErr w:type="spellStart"/>
            <w:r w:rsidRPr="00AB7AA3">
              <w:rPr>
                <w:sz w:val="28"/>
                <w:szCs w:val="28"/>
              </w:rPr>
              <w:t>Күндізгі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ұйқы</w:t>
            </w:r>
            <w:proofErr w:type="spellEnd"/>
          </w:p>
        </w:tc>
        <w:tc>
          <w:tcPr>
            <w:tcW w:w="2569" w:type="dxa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"</w:t>
            </w:r>
            <w:proofErr w:type="spellStart"/>
            <w:r w:rsidRPr="00AB7AA3">
              <w:rPr>
                <w:sz w:val="28"/>
                <w:szCs w:val="28"/>
              </w:rPr>
              <w:t>Қоян</w:t>
            </w:r>
            <w:proofErr w:type="spellEnd"/>
            <w:r w:rsidRPr="00AB7AA3">
              <w:rPr>
                <w:sz w:val="28"/>
                <w:szCs w:val="28"/>
              </w:rPr>
              <w:t xml:space="preserve"> би </w:t>
            </w:r>
            <w:proofErr w:type="spellStart"/>
            <w:r w:rsidRPr="00AB7AA3">
              <w:rPr>
                <w:sz w:val="28"/>
                <w:szCs w:val="28"/>
              </w:rPr>
              <w:t>биледі</w:t>
            </w:r>
            <w:proofErr w:type="spellEnd"/>
            <w:r w:rsidRPr="00AB7AA3">
              <w:rPr>
                <w:sz w:val="28"/>
                <w:szCs w:val="28"/>
              </w:rPr>
              <w:t xml:space="preserve">" </w:t>
            </w:r>
            <w:proofErr w:type="spellStart"/>
            <w:r w:rsidRPr="00AB7AA3">
              <w:rPr>
                <w:sz w:val="28"/>
                <w:szCs w:val="28"/>
              </w:rPr>
              <w:t>питомнигін</w:t>
            </w:r>
            <w:proofErr w:type="spellEnd"/>
            <w:r w:rsidRPr="00AB7AA3">
              <w:rPr>
                <w:sz w:val="28"/>
                <w:szCs w:val="28"/>
              </w:rPr>
              <w:t xml:space="preserve"> оқу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  <w:lang w:val="kk-KZ"/>
              </w:rPr>
              <w:t>(көркем әдебиет)</w:t>
            </w:r>
          </w:p>
        </w:tc>
        <w:tc>
          <w:tcPr>
            <w:tcW w:w="2794" w:type="dxa"/>
            <w:gridSpan w:val="5"/>
          </w:tcPr>
          <w:p w:rsidR="00CC68D7" w:rsidRPr="0039696C" w:rsidRDefault="00CC68D7" w:rsidP="009550D5">
            <w:pPr>
              <w:rPr>
                <w:sz w:val="28"/>
                <w:szCs w:val="28"/>
              </w:rPr>
            </w:pPr>
            <w:proofErr w:type="spellStart"/>
            <w:r w:rsidRPr="0039696C">
              <w:rPr>
                <w:sz w:val="28"/>
                <w:szCs w:val="28"/>
              </w:rPr>
              <w:t>Тыңдау</w:t>
            </w:r>
            <w:proofErr w:type="spellEnd"/>
            <w:r w:rsidRPr="0039696C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қазақ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39696C">
              <w:rPr>
                <w:sz w:val="28"/>
                <w:szCs w:val="28"/>
              </w:rPr>
              <w:t>бесік</w:t>
            </w:r>
            <w:proofErr w:type="spellEnd"/>
            <w:r w:rsidRPr="0039696C">
              <w:rPr>
                <w:sz w:val="28"/>
                <w:szCs w:val="28"/>
              </w:rPr>
              <w:t xml:space="preserve"> </w:t>
            </w:r>
            <w:proofErr w:type="spellStart"/>
            <w:r w:rsidRPr="0039696C">
              <w:rPr>
                <w:sz w:val="28"/>
                <w:szCs w:val="28"/>
              </w:rPr>
              <w:t>жырын</w:t>
            </w:r>
            <w:proofErr w:type="spellEnd"/>
            <w:r w:rsidRPr="0039696C">
              <w:rPr>
                <w:sz w:val="28"/>
                <w:szCs w:val="28"/>
              </w:rPr>
              <w:t xml:space="preserve"> </w:t>
            </w:r>
            <w:proofErr w:type="spellStart"/>
            <w:r w:rsidRPr="0039696C">
              <w:rPr>
                <w:sz w:val="28"/>
                <w:szCs w:val="28"/>
              </w:rPr>
              <w:t>айту</w:t>
            </w:r>
            <w:proofErr w:type="spellEnd"/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39696C">
              <w:rPr>
                <w:sz w:val="28"/>
                <w:szCs w:val="28"/>
              </w:rPr>
              <w:t>(музыка)</w:t>
            </w:r>
          </w:p>
        </w:tc>
        <w:tc>
          <w:tcPr>
            <w:tcW w:w="2464" w:type="dxa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"</w:t>
            </w:r>
            <w:proofErr w:type="spellStart"/>
            <w:r w:rsidRPr="00AB7AA3">
              <w:rPr>
                <w:sz w:val="28"/>
                <w:szCs w:val="28"/>
              </w:rPr>
              <w:t>Шошқа</w:t>
            </w:r>
            <w:proofErr w:type="spellEnd"/>
            <w:r w:rsidRPr="00AB7AA3">
              <w:rPr>
                <w:sz w:val="28"/>
                <w:szCs w:val="28"/>
              </w:rPr>
              <w:t xml:space="preserve"> мен </w:t>
            </w:r>
            <w:proofErr w:type="spellStart"/>
            <w:r w:rsidRPr="00AB7AA3">
              <w:rPr>
                <w:sz w:val="28"/>
                <w:szCs w:val="28"/>
              </w:rPr>
              <w:t>батпырауық</w:t>
            </w:r>
            <w:proofErr w:type="spellEnd"/>
            <w:r w:rsidRPr="00AB7AA3">
              <w:rPr>
                <w:sz w:val="28"/>
                <w:szCs w:val="28"/>
              </w:rPr>
              <w:t xml:space="preserve">" </w:t>
            </w:r>
            <w:proofErr w:type="spellStart"/>
            <w:r w:rsidRPr="00AB7AA3">
              <w:rPr>
                <w:sz w:val="28"/>
                <w:szCs w:val="28"/>
              </w:rPr>
              <w:t>ертегісін</w:t>
            </w:r>
            <w:proofErr w:type="spellEnd"/>
            <w:r w:rsidRPr="00AB7AA3">
              <w:rPr>
                <w:sz w:val="28"/>
                <w:szCs w:val="28"/>
              </w:rPr>
              <w:t xml:space="preserve"> оқу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  <w:lang w:val="kk-KZ"/>
              </w:rPr>
              <w:t>(көркем әдебиет)</w:t>
            </w:r>
          </w:p>
        </w:tc>
        <w:tc>
          <w:tcPr>
            <w:tcW w:w="2782" w:type="dxa"/>
            <w:gridSpan w:val="5"/>
          </w:tcPr>
          <w:p w:rsidR="00CC68D7" w:rsidRPr="0039696C" w:rsidRDefault="00CC68D7" w:rsidP="009550D5">
            <w:pPr>
              <w:rPr>
                <w:sz w:val="28"/>
                <w:szCs w:val="28"/>
              </w:rPr>
            </w:pPr>
            <w:proofErr w:type="spellStart"/>
            <w:r w:rsidRPr="0039696C">
              <w:rPr>
                <w:sz w:val="28"/>
                <w:szCs w:val="28"/>
              </w:rPr>
              <w:t>Тыңдау</w:t>
            </w:r>
            <w:proofErr w:type="spellEnd"/>
            <w:r w:rsidRPr="0039696C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қазақ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39696C">
              <w:rPr>
                <w:sz w:val="28"/>
                <w:szCs w:val="28"/>
              </w:rPr>
              <w:t>бесік</w:t>
            </w:r>
            <w:proofErr w:type="spellEnd"/>
            <w:r w:rsidRPr="0039696C">
              <w:rPr>
                <w:sz w:val="28"/>
                <w:szCs w:val="28"/>
              </w:rPr>
              <w:t xml:space="preserve"> </w:t>
            </w:r>
            <w:proofErr w:type="spellStart"/>
            <w:r w:rsidRPr="0039696C">
              <w:rPr>
                <w:sz w:val="28"/>
                <w:szCs w:val="28"/>
              </w:rPr>
              <w:t>жырын</w:t>
            </w:r>
            <w:proofErr w:type="spellEnd"/>
            <w:r w:rsidRPr="0039696C">
              <w:rPr>
                <w:sz w:val="28"/>
                <w:szCs w:val="28"/>
              </w:rPr>
              <w:t xml:space="preserve"> </w:t>
            </w:r>
            <w:proofErr w:type="spellStart"/>
            <w:r w:rsidRPr="0039696C">
              <w:rPr>
                <w:sz w:val="28"/>
                <w:szCs w:val="28"/>
              </w:rPr>
              <w:t>айту</w:t>
            </w:r>
            <w:proofErr w:type="spellEnd"/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39696C">
              <w:rPr>
                <w:sz w:val="28"/>
                <w:szCs w:val="28"/>
              </w:rPr>
              <w:t>(музыка)</w:t>
            </w:r>
          </w:p>
        </w:tc>
        <w:tc>
          <w:tcPr>
            <w:tcW w:w="2474" w:type="dxa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"</w:t>
            </w:r>
            <w:proofErr w:type="spellStart"/>
            <w:r w:rsidRPr="00AB7AA3">
              <w:rPr>
                <w:sz w:val="28"/>
                <w:szCs w:val="28"/>
              </w:rPr>
              <w:t>Түн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келді</w:t>
            </w:r>
            <w:proofErr w:type="spellEnd"/>
            <w:r w:rsidRPr="00AB7AA3">
              <w:rPr>
                <w:sz w:val="28"/>
                <w:szCs w:val="28"/>
              </w:rPr>
              <w:t xml:space="preserve">" </w:t>
            </w:r>
            <w:proofErr w:type="spellStart"/>
            <w:r w:rsidRPr="00AB7AA3">
              <w:rPr>
                <w:sz w:val="28"/>
                <w:szCs w:val="28"/>
              </w:rPr>
              <w:t>тақпағын</w:t>
            </w:r>
            <w:proofErr w:type="spellEnd"/>
            <w:r w:rsidRPr="00AB7AA3">
              <w:rPr>
                <w:sz w:val="28"/>
                <w:szCs w:val="28"/>
              </w:rPr>
              <w:t xml:space="preserve"> оқу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  <w:lang w:val="kk-KZ"/>
              </w:rPr>
              <w:t>(көркем әдебиет)</w:t>
            </w:r>
          </w:p>
        </w:tc>
      </w:tr>
      <w:tr w:rsidR="00CC68D7" w:rsidRPr="00AB7AA3" w:rsidTr="000177DB">
        <w:tc>
          <w:tcPr>
            <w:tcW w:w="1703" w:type="dxa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proofErr w:type="spellStart"/>
            <w:r w:rsidRPr="00AB7AA3">
              <w:rPr>
                <w:sz w:val="28"/>
                <w:szCs w:val="28"/>
              </w:rPr>
              <w:t>Біртіндеп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көтерілу</w:t>
            </w:r>
            <w:proofErr w:type="spellEnd"/>
            <w:r w:rsidRPr="00AB7AA3">
              <w:rPr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sz w:val="28"/>
                <w:szCs w:val="28"/>
              </w:rPr>
              <w:t>сауықтыру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емшаралары</w:t>
            </w:r>
            <w:proofErr w:type="spellEnd"/>
          </w:p>
        </w:tc>
        <w:tc>
          <w:tcPr>
            <w:tcW w:w="13083" w:type="dxa"/>
            <w:gridSpan w:val="13"/>
          </w:tcPr>
          <w:p w:rsidR="00CC68D7" w:rsidRPr="00350C43" w:rsidRDefault="00CC68D7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AB7AA3">
              <w:rPr>
                <w:sz w:val="28"/>
                <w:szCs w:val="28"/>
              </w:rPr>
              <w:t>Жалпақ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табанның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алдын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алу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мақсатында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ортопедиялық</w:t>
            </w:r>
            <w:proofErr w:type="spellEnd"/>
            <w:r w:rsidRPr="00AB7AA3">
              <w:rPr>
                <w:sz w:val="28"/>
                <w:szCs w:val="28"/>
              </w:rPr>
              <w:t xml:space="preserve"> жолмен </w:t>
            </w:r>
            <w:proofErr w:type="spellStart"/>
            <w:r w:rsidRPr="00AB7AA3">
              <w:rPr>
                <w:sz w:val="28"/>
                <w:szCs w:val="28"/>
              </w:rPr>
              <w:t>жүру</w:t>
            </w:r>
            <w:proofErr w:type="spellEnd"/>
            <w:r w:rsidRPr="00AB7AA3">
              <w:rPr>
                <w:sz w:val="28"/>
                <w:szCs w:val="28"/>
              </w:rPr>
              <w:t xml:space="preserve">. </w:t>
            </w:r>
            <w:proofErr w:type="spellStart"/>
            <w:r w:rsidRPr="00AB7AA3">
              <w:rPr>
                <w:sz w:val="28"/>
                <w:szCs w:val="28"/>
              </w:rPr>
              <w:t>Білімді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бекіту</w:t>
            </w:r>
            <w:proofErr w:type="spellEnd"/>
            <w:r w:rsidRPr="00AB7AA3">
              <w:rPr>
                <w:sz w:val="28"/>
                <w:szCs w:val="28"/>
              </w:rPr>
              <w:t xml:space="preserve"> және </w:t>
            </w:r>
            <w:proofErr w:type="spellStart"/>
            <w:r w:rsidRPr="00AB7AA3">
              <w:rPr>
                <w:sz w:val="28"/>
                <w:szCs w:val="28"/>
              </w:rPr>
              <w:t>мәдени-гигиеналық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дағдыларды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жүзеге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асыру</w:t>
            </w:r>
            <w:proofErr w:type="spellEnd"/>
            <w:r w:rsidRPr="00AB7AA3">
              <w:rPr>
                <w:sz w:val="28"/>
                <w:szCs w:val="28"/>
              </w:rPr>
              <w:t xml:space="preserve">. </w:t>
            </w:r>
            <w:r w:rsidRPr="00350C43">
              <w:rPr>
                <w:color w:val="000000"/>
                <w:sz w:val="28"/>
                <w:szCs w:val="28"/>
              </w:rPr>
              <w:t xml:space="preserve">Ол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кезде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біз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бәрін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жақсы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көреміз</w:t>
            </w:r>
            <w:proofErr w:type="spellEnd"/>
          </w:p>
          <w:p w:rsidR="00CC68D7" w:rsidRPr="00350C43" w:rsidRDefault="00CC68D7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350C43">
              <w:rPr>
                <w:color w:val="000000"/>
                <w:sz w:val="28"/>
                <w:szCs w:val="28"/>
              </w:rPr>
              <w:t>Шулайды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күңкілдейді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шашырайды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>.</w:t>
            </w:r>
          </w:p>
          <w:p w:rsidR="00CC68D7" w:rsidRPr="00350C43" w:rsidRDefault="00CC68D7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50C43">
              <w:rPr>
                <w:color w:val="000000"/>
                <w:sz w:val="28"/>
                <w:szCs w:val="28"/>
              </w:rPr>
              <w:t xml:space="preserve">Ал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мысық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 оны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жақсы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көрмейді</w:t>
            </w:r>
            <w:proofErr w:type="spellEnd"/>
          </w:p>
          <w:p w:rsidR="00CC68D7" w:rsidRPr="00350C43" w:rsidRDefault="00CC68D7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50C43">
              <w:rPr>
                <w:color w:val="000000"/>
                <w:sz w:val="28"/>
                <w:szCs w:val="28"/>
              </w:rPr>
              <w:t xml:space="preserve">Ол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табанымен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бетін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жуады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</w:p>
        </w:tc>
      </w:tr>
      <w:tr w:rsidR="00CC68D7" w:rsidRPr="00AB7AA3" w:rsidTr="000177DB">
        <w:tc>
          <w:tcPr>
            <w:tcW w:w="1703" w:type="dxa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proofErr w:type="spellStart"/>
            <w:r w:rsidRPr="00AB7AA3">
              <w:rPr>
                <w:sz w:val="28"/>
                <w:szCs w:val="28"/>
              </w:rPr>
              <w:t>Түстен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Кейінгі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тағамдар</w:t>
            </w:r>
            <w:proofErr w:type="spellEnd"/>
          </w:p>
        </w:tc>
        <w:tc>
          <w:tcPr>
            <w:tcW w:w="13083" w:type="dxa"/>
            <w:gridSpan w:val="13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 xml:space="preserve">Балалардың </w:t>
            </w:r>
            <w:proofErr w:type="spellStart"/>
            <w:r w:rsidRPr="00AB7AA3">
              <w:rPr>
                <w:sz w:val="28"/>
                <w:szCs w:val="28"/>
              </w:rPr>
              <w:t>назарын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тағамға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аудару</w:t>
            </w:r>
            <w:proofErr w:type="spellEnd"/>
            <w:r w:rsidRPr="00AB7AA3">
              <w:rPr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sz w:val="28"/>
                <w:szCs w:val="28"/>
              </w:rPr>
              <w:t>мәдени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тамақтануға</w:t>
            </w:r>
            <w:proofErr w:type="spellEnd"/>
            <w:r w:rsidRPr="00AB7AA3">
              <w:rPr>
                <w:sz w:val="28"/>
                <w:szCs w:val="28"/>
              </w:rPr>
              <w:t xml:space="preserve"> баулу</w:t>
            </w:r>
          </w:p>
        </w:tc>
      </w:tr>
      <w:tr w:rsidR="00CC68D7" w:rsidRPr="00FD5D8B" w:rsidTr="000177DB">
        <w:tc>
          <w:tcPr>
            <w:tcW w:w="1703" w:type="dxa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proofErr w:type="spellStart"/>
            <w:r w:rsidRPr="00AB7AA3">
              <w:rPr>
                <w:sz w:val="28"/>
                <w:szCs w:val="28"/>
              </w:rPr>
              <w:t>Өзіндік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іс-</w:t>
            </w:r>
            <w:r w:rsidRPr="00AB7AA3">
              <w:rPr>
                <w:sz w:val="28"/>
                <w:szCs w:val="28"/>
              </w:rPr>
              <w:lastRenderedPageBreak/>
              <w:t>әрекет</w:t>
            </w:r>
            <w:proofErr w:type="spellEnd"/>
            <w:r w:rsidRPr="00AB7AA3">
              <w:rPr>
                <w:sz w:val="28"/>
                <w:szCs w:val="28"/>
              </w:rPr>
              <w:t xml:space="preserve"> (</w:t>
            </w:r>
            <w:proofErr w:type="spellStart"/>
            <w:r w:rsidRPr="00AB7AA3">
              <w:rPr>
                <w:sz w:val="28"/>
                <w:szCs w:val="28"/>
              </w:rPr>
              <w:t>шағын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ойындар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қозғалу</w:t>
            </w:r>
            <w:proofErr w:type="spellEnd"/>
            <w:r w:rsidRPr="00AB7AA3">
              <w:rPr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sz w:val="28"/>
                <w:szCs w:val="28"/>
              </w:rPr>
              <w:t>үстел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ойындары</w:t>
            </w:r>
            <w:proofErr w:type="spellEnd"/>
            <w:r w:rsidRPr="00AB7AA3">
              <w:rPr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sz w:val="28"/>
                <w:szCs w:val="28"/>
              </w:rPr>
              <w:t>бейнелеу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өнері</w:t>
            </w:r>
            <w:proofErr w:type="spellEnd"/>
            <w:r w:rsidRPr="00AB7AA3">
              <w:rPr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sz w:val="28"/>
                <w:szCs w:val="28"/>
              </w:rPr>
              <w:t>кітаптарды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қарау</w:t>
            </w:r>
            <w:proofErr w:type="spellEnd"/>
            <w:r w:rsidRPr="00AB7AA3">
              <w:rPr>
                <w:sz w:val="28"/>
                <w:szCs w:val="28"/>
              </w:rPr>
              <w:t xml:space="preserve"> және </w:t>
            </w:r>
            <w:proofErr w:type="spellStart"/>
            <w:r w:rsidRPr="00AB7AA3">
              <w:rPr>
                <w:sz w:val="28"/>
                <w:szCs w:val="28"/>
              </w:rPr>
              <w:t>т.б</w:t>
            </w:r>
            <w:proofErr w:type="spellEnd"/>
            <w:r w:rsidRPr="00AB7AA3">
              <w:rPr>
                <w:sz w:val="28"/>
                <w:szCs w:val="28"/>
              </w:rPr>
              <w:t>.)</w:t>
            </w:r>
          </w:p>
        </w:tc>
        <w:tc>
          <w:tcPr>
            <w:tcW w:w="2811" w:type="dxa"/>
            <w:gridSpan w:val="3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Математика негіздері</w:t>
            </w:r>
            <w:r w:rsidRPr="00AB7AA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AB7AA3">
              <w:rPr>
                <w:rFonts w:eastAsia="Times New Roman"/>
                <w:color w:val="000000"/>
                <w:sz w:val="28"/>
                <w:szCs w:val="28"/>
                <w:lang w:val="kk-KZ"/>
              </w:rPr>
              <w:lastRenderedPageBreak/>
              <w:t xml:space="preserve">- </w:t>
            </w:r>
            <w:proofErr w:type="spellStart"/>
            <w:r w:rsidRPr="00AB7AA3">
              <w:rPr>
                <w:rFonts w:eastAsia="Times New Roman"/>
                <w:b/>
                <w:color w:val="000000"/>
                <w:sz w:val="28"/>
                <w:szCs w:val="28"/>
              </w:rPr>
              <w:t>танымдық</w:t>
            </w:r>
            <w:proofErr w:type="spellEnd"/>
            <w:r w:rsidRPr="00AB7AA3">
              <w:rPr>
                <w:rFonts w:eastAsia="Times New Roman"/>
                <w:b/>
                <w:color w:val="000000"/>
                <w:sz w:val="28"/>
                <w:szCs w:val="28"/>
              </w:rPr>
              <w:t>,</w:t>
            </w: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 ойын бөлмесі</w:t>
            </w:r>
            <w:r w:rsidRPr="00AB7AA3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/>
                <w:color w:val="000000"/>
                <w:sz w:val="28"/>
                <w:szCs w:val="28"/>
              </w:rPr>
              <w:t>қызметі</w:t>
            </w:r>
            <w:r w:rsidRPr="00AB7AA3">
              <w:rPr>
                <w:rFonts w:eastAsia="Times New Roman"/>
                <w:color w:val="000000"/>
                <w:sz w:val="28"/>
                <w:szCs w:val="28"/>
              </w:rPr>
              <w:t>ойын</w:t>
            </w:r>
            <w:proofErr w:type="spellEnd"/>
            <w:r w:rsidRPr="00AB7AA3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AB7AA3">
              <w:rPr>
                <w:sz w:val="28"/>
                <w:szCs w:val="28"/>
              </w:rPr>
              <w:t>"</w:t>
            </w:r>
            <w:proofErr w:type="spellStart"/>
            <w:r w:rsidRPr="00AB7AA3">
              <w:rPr>
                <w:sz w:val="28"/>
                <w:szCs w:val="28"/>
              </w:rPr>
              <w:t>Геометриялық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фигуралар</w:t>
            </w:r>
            <w:proofErr w:type="spellEnd"/>
            <w:r w:rsidRPr="00AB7AA3">
              <w:rPr>
                <w:sz w:val="28"/>
                <w:szCs w:val="28"/>
              </w:rPr>
              <w:t>"</w:t>
            </w:r>
          </w:p>
          <w:p w:rsidR="00CC68D7" w:rsidRPr="00F81787" w:rsidRDefault="00CC68D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геометриялық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фигуралармен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таныстыру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 w:rsidRPr="00AB7AA3">
              <w:rPr>
                <w:sz w:val="28"/>
                <w:szCs w:val="28"/>
              </w:rPr>
              <w:t>Міндет</w:t>
            </w:r>
            <w:proofErr w:type="spellEnd"/>
            <w:r w:rsidRPr="00AB7AA3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геометриялық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фигураларды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ажыратады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және атайды</w:t>
            </w:r>
            <w:r w:rsidRPr="00AB7AA3">
              <w:rPr>
                <w:rFonts w:eastAsia="Times New Roman"/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AB7AA3">
              <w:rPr>
                <w:rFonts w:eastAsia="Times New Roman"/>
                <w:color w:val="000000"/>
                <w:sz w:val="28"/>
                <w:szCs w:val="28"/>
              </w:rPr>
              <w:t>(№1 карточка)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Мүсіндеу – шығармашылық, коммуникативтік, ойын әрекеті</w:t>
            </w:r>
            <w:r w:rsidRPr="00AB7AA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ойын </w:t>
            </w:r>
            <w:r w:rsidRPr="00AB7AA3">
              <w:rPr>
                <w:sz w:val="28"/>
                <w:szCs w:val="28"/>
              </w:rPr>
              <w:t>"</w:t>
            </w:r>
            <w:proofErr w:type="spellStart"/>
            <w:r w:rsidRPr="00AB7AA3">
              <w:rPr>
                <w:sz w:val="28"/>
                <w:szCs w:val="28"/>
              </w:rPr>
              <w:t>Көңілді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кішкентай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шошқа</w:t>
            </w:r>
            <w:proofErr w:type="spellEnd"/>
            <w:r w:rsidRPr="00AB7AA3">
              <w:rPr>
                <w:sz w:val="28"/>
                <w:szCs w:val="28"/>
              </w:rPr>
              <w:t>"</w:t>
            </w:r>
          </w:p>
          <w:p w:rsidR="00CC68D7" w:rsidRDefault="00CC68D7" w:rsidP="009550D5">
            <w:pPr>
              <w:widowControl w:val="0"/>
              <w:jc w:val="both"/>
              <w:rPr>
                <w:sz w:val="28"/>
                <w:szCs w:val="28"/>
              </w:rPr>
            </w:pPr>
            <w:bookmarkStart w:id="183" w:name="_Hlk180064973"/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мүсіндеу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қабілетін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>жануарлардың бірнеше бөліктерін біріктіру, қысу және біріктіру арқылы.</w:t>
            </w:r>
          </w:p>
          <w:p w:rsidR="00CC68D7" w:rsidRPr="00AB7AA3" w:rsidRDefault="00CC68D7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proofErr w:type="spellStart"/>
            <w:r w:rsidRPr="00AB7AA3">
              <w:rPr>
                <w:sz w:val="28"/>
                <w:szCs w:val="28"/>
              </w:rPr>
              <w:t>Міндет</w:t>
            </w:r>
            <w:proofErr w:type="spellEnd"/>
            <w:r w:rsidRPr="00AB7AA3">
              <w:rPr>
                <w:sz w:val="28"/>
                <w:szCs w:val="28"/>
              </w:rPr>
              <w:t xml:space="preserve">: </w:t>
            </w:r>
            <w:r>
              <w:rPr>
                <w:rFonts w:eastAsia="Times New Roman"/>
                <w:sz w:val="28"/>
                <w:szCs w:val="28"/>
                <w:lang w:val="kk-KZ"/>
              </w:rPr>
              <w:t>мүсіндейді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 xml:space="preserve"> жануарлардың бірнеше бөліктерін біріктіру, қысу және біріктіру арқылы. </w:t>
            </w:r>
          </w:p>
          <w:bookmarkEnd w:id="183"/>
          <w:p w:rsidR="00CC68D7" w:rsidRPr="00AB7AA3" w:rsidRDefault="00CC68D7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AB7AA3">
              <w:rPr>
                <w:rFonts w:eastAsia="Times New Roman"/>
                <w:color w:val="000000"/>
                <w:sz w:val="28"/>
                <w:szCs w:val="28"/>
                <w:lang w:val="kk-KZ"/>
              </w:rPr>
              <w:t>(№1 карточка)</w:t>
            </w:r>
          </w:p>
          <w:p w:rsidR="00CC68D7" w:rsidRPr="00AB7AA3" w:rsidRDefault="00CC68D7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</w:p>
        </w:tc>
        <w:tc>
          <w:tcPr>
            <w:tcW w:w="2263" w:type="dxa"/>
          </w:tcPr>
          <w:p w:rsidR="00CC68D7" w:rsidRPr="00AB7AA3" w:rsidRDefault="00CC68D7" w:rsidP="009550D5">
            <w:pPr>
              <w:rPr>
                <w:rFonts w:eastAsia="Times New Roman"/>
                <w:b/>
                <w:sz w:val="28"/>
                <w:szCs w:val="28"/>
                <w:lang w:val="kk-KZ"/>
              </w:rPr>
            </w:pPr>
            <w:r w:rsidRPr="00AB7AA3">
              <w:rPr>
                <w:rFonts w:eastAsia="Times New Roman"/>
                <w:color w:val="000000"/>
                <w:sz w:val="28"/>
                <w:szCs w:val="28"/>
                <w:lang w:val="kk-KZ"/>
              </w:rPr>
              <w:lastRenderedPageBreak/>
              <w:t xml:space="preserve">Сөйлеуді </w:t>
            </w:r>
            <w:r w:rsidRPr="00AB7AA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дамыту, математика негіздері - </w:t>
            </w:r>
            <w:proofErr w:type="spellStart"/>
            <w:r w:rsidRPr="00AB7AA3">
              <w:rPr>
                <w:rFonts w:eastAsia="Times New Roman"/>
                <w:b/>
                <w:color w:val="000000"/>
                <w:sz w:val="28"/>
                <w:szCs w:val="28"/>
              </w:rPr>
              <w:t>ойындық</w:t>
            </w:r>
            <w:proofErr w:type="spellEnd"/>
            <w:r w:rsidRPr="00AB7AA3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rFonts w:eastAsia="Times New Roman"/>
                <w:b/>
                <w:color w:val="000000"/>
                <w:sz w:val="28"/>
                <w:szCs w:val="28"/>
              </w:rPr>
              <w:t>танымдық</w:t>
            </w:r>
            <w:proofErr w:type="spellEnd"/>
            <w:r w:rsidRPr="00AB7AA3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және </w:t>
            </w:r>
            <w:proofErr w:type="spellStart"/>
            <w:r w:rsidRPr="00AB7AA3">
              <w:rPr>
                <w:rFonts w:eastAsia="Times New Roman"/>
                <w:b/>
                <w:color w:val="000000"/>
                <w:sz w:val="28"/>
                <w:szCs w:val="28"/>
              </w:rPr>
              <w:t>коммуникативтік</w:t>
            </w:r>
            <w:proofErr w:type="spellEnd"/>
            <w:r w:rsidRPr="00AB7AA3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/>
                <w:color w:val="000000"/>
                <w:sz w:val="28"/>
                <w:szCs w:val="28"/>
              </w:rPr>
              <w:t>қызмет</w:t>
            </w:r>
            <w:proofErr w:type="spellEnd"/>
            <w:r w:rsidRPr="00AB7AA3">
              <w:rPr>
                <w:rFonts w:eastAsia="Times New Roman"/>
                <w:sz w:val="28"/>
                <w:szCs w:val="28"/>
                <w:lang w:val="kk-KZ"/>
              </w:rPr>
              <w:t>"Отбасы" рөлдік ойыны</w:t>
            </w:r>
          </w:p>
          <w:p w:rsidR="00CC68D7" w:rsidRDefault="00CC68D7" w:rsidP="009550D5">
            <w:pPr>
              <w:jc w:val="both"/>
              <w:rPr>
                <w:rFonts w:eastAsia="Times New Roman"/>
                <w:bCs/>
                <w:sz w:val="28"/>
                <w:szCs w:val="28"/>
                <w:lang w:val="kk-KZ"/>
              </w:rPr>
            </w:pPr>
            <w:r>
              <w:rPr>
                <w:rFonts w:eastAsia="Times New Roman"/>
                <w:bCs/>
                <w:sz w:val="28"/>
                <w:szCs w:val="28"/>
                <w:lang w:val="kk-KZ"/>
              </w:rPr>
              <w:t>Мақсаты: ана мен әке рөлін қабылдау қабілетін дамыту.</w:t>
            </w:r>
          </w:p>
          <w:p w:rsidR="00CC68D7" w:rsidRPr="00FA003F" w:rsidRDefault="00CC68D7" w:rsidP="009550D5">
            <w:pPr>
              <w:jc w:val="both"/>
              <w:rPr>
                <w:spacing w:val="-5"/>
                <w:sz w:val="28"/>
                <w:szCs w:val="28"/>
              </w:rPr>
            </w:pPr>
            <w:r w:rsidRPr="00BB021D">
              <w:rPr>
                <w:rFonts w:eastAsia="Times New Roman"/>
                <w:bCs/>
                <w:sz w:val="28"/>
                <w:szCs w:val="28"/>
                <w:lang w:val="kk-KZ"/>
              </w:rPr>
              <w:t>Міндет:</w:t>
            </w:r>
            <w:proofErr w:type="spellStart"/>
            <w:r>
              <w:rPr>
                <w:spacing w:val="-5"/>
                <w:sz w:val="28"/>
                <w:szCs w:val="28"/>
              </w:rPr>
              <w:t>ана</w:t>
            </w:r>
            <w:proofErr w:type="spellEnd"/>
            <w:r>
              <w:rPr>
                <w:spacing w:val="-5"/>
                <w:sz w:val="28"/>
                <w:szCs w:val="28"/>
              </w:rPr>
              <w:t xml:space="preserve"> мен </w:t>
            </w:r>
            <w:proofErr w:type="spellStart"/>
            <w:r>
              <w:rPr>
                <w:spacing w:val="-5"/>
                <w:sz w:val="28"/>
                <w:szCs w:val="28"/>
              </w:rPr>
              <w:t>әке</w:t>
            </w:r>
            <w:proofErr w:type="spellEnd"/>
            <w:r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5"/>
                <w:sz w:val="28"/>
                <w:szCs w:val="28"/>
              </w:rPr>
              <w:t>рөлін</w:t>
            </w:r>
            <w:proofErr w:type="spellEnd"/>
            <w:r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5"/>
                <w:sz w:val="28"/>
                <w:szCs w:val="28"/>
              </w:rPr>
              <w:t>өздеріне</w:t>
            </w:r>
            <w:proofErr w:type="spellEnd"/>
            <w:r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5"/>
                <w:sz w:val="28"/>
                <w:szCs w:val="28"/>
              </w:rPr>
              <w:t>алады</w:t>
            </w:r>
            <w:proofErr w:type="spellEnd"/>
            <w:r w:rsidRPr="00FA003F">
              <w:rPr>
                <w:spacing w:val="-5"/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А</w:t>
            </w:r>
            <w:proofErr w:type="spellStart"/>
            <w:r w:rsidRPr="00AB7AA3">
              <w:rPr>
                <w:rFonts w:eastAsia="Times New Roman"/>
                <w:b/>
                <w:color w:val="000000"/>
                <w:sz w:val="28"/>
                <w:szCs w:val="28"/>
              </w:rPr>
              <w:t>қабаттасу</w:t>
            </w:r>
            <w:proofErr w:type="spellEnd"/>
            <w:r w:rsidRPr="00AB7AA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- </w:t>
            </w:r>
            <w:proofErr w:type="spellStart"/>
            <w:r w:rsidRPr="00AB7AA3">
              <w:rPr>
                <w:rFonts w:eastAsia="Times New Roman"/>
                <w:b/>
                <w:color w:val="000000"/>
                <w:sz w:val="28"/>
                <w:szCs w:val="28"/>
              </w:rPr>
              <w:t>шығармашылық</w:t>
            </w:r>
            <w:proofErr w:type="spellEnd"/>
            <w:r w:rsidRPr="00AB7AA3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rFonts w:eastAsia="Times New Roman"/>
                <w:b/>
                <w:color w:val="000000"/>
                <w:sz w:val="28"/>
                <w:szCs w:val="28"/>
              </w:rPr>
              <w:t>еңбек</w:t>
            </w:r>
            <w:proofErr w:type="spellEnd"/>
            <w:r w:rsidRPr="00AB7AA3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rFonts w:eastAsia="Times New Roman"/>
                <w:b/>
                <w:color w:val="000000"/>
                <w:sz w:val="28"/>
                <w:szCs w:val="28"/>
              </w:rPr>
              <w:t>коммуникативтік</w:t>
            </w:r>
            <w:proofErr w:type="spellEnd"/>
            <w:r w:rsidRPr="00AB7AA3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/>
                <w:color w:val="000000"/>
                <w:sz w:val="28"/>
                <w:szCs w:val="28"/>
              </w:rPr>
              <w:t>қызмет</w:t>
            </w:r>
            <w:proofErr w:type="spellEnd"/>
            <w:r w:rsidRPr="00AB7AA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ойын </w:t>
            </w:r>
            <w:r w:rsidRPr="00AB7AA3">
              <w:rPr>
                <w:sz w:val="28"/>
                <w:szCs w:val="28"/>
              </w:rPr>
              <w:t>"</w:t>
            </w:r>
            <w:proofErr w:type="spellStart"/>
            <w:r w:rsidRPr="00AB7AA3">
              <w:rPr>
                <w:sz w:val="28"/>
                <w:szCs w:val="28"/>
              </w:rPr>
              <w:t>Жапырақта</w:t>
            </w:r>
            <w:r w:rsidRPr="00AB7AA3">
              <w:rPr>
                <w:sz w:val="28"/>
                <w:szCs w:val="28"/>
              </w:rPr>
              <w:lastRenderedPageBreak/>
              <w:t>ры</w:t>
            </w:r>
            <w:proofErr w:type="spellEnd"/>
            <w:r w:rsidRPr="00AB7AA3">
              <w:rPr>
                <w:sz w:val="28"/>
                <w:szCs w:val="28"/>
              </w:rPr>
              <w:t xml:space="preserve"> бар </w:t>
            </w:r>
            <w:proofErr w:type="spellStart"/>
            <w:r w:rsidRPr="00AB7AA3">
              <w:rPr>
                <w:sz w:val="28"/>
                <w:szCs w:val="28"/>
              </w:rPr>
              <w:t>алма</w:t>
            </w:r>
            <w:proofErr w:type="spellEnd"/>
            <w:r w:rsidRPr="00AB7AA3">
              <w:rPr>
                <w:sz w:val="28"/>
                <w:szCs w:val="28"/>
              </w:rPr>
              <w:t>"</w:t>
            </w:r>
          </w:p>
          <w:p w:rsidR="00CC68D7" w:rsidRDefault="00CC68D7" w:rsidP="009550D5">
            <w:pPr>
              <w:widowControl w:val="0"/>
              <w:jc w:val="both"/>
              <w:rPr>
                <w:sz w:val="28"/>
                <w:szCs w:val="28"/>
              </w:rPr>
            </w:pPr>
            <w:bookmarkStart w:id="184" w:name="_Hlk180065202"/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>дайындалған үлкенді-кішілі элементтерді қағаз парағына орналастырыңыз және жабыстырыңыз ересектер.</w:t>
            </w:r>
          </w:p>
          <w:p w:rsidR="00CC68D7" w:rsidRPr="005F388A" w:rsidRDefault="00CC68D7" w:rsidP="009550D5">
            <w:pPr>
              <w:widowControl w:val="0"/>
              <w:jc w:val="both"/>
              <w:rPr>
                <w:sz w:val="28"/>
                <w:szCs w:val="28"/>
              </w:rPr>
            </w:pPr>
            <w:proofErr w:type="spellStart"/>
            <w:r w:rsidRPr="00AB7AA3">
              <w:rPr>
                <w:sz w:val="28"/>
                <w:szCs w:val="28"/>
              </w:rPr>
              <w:t>Міндет</w:t>
            </w:r>
            <w:proofErr w:type="spellEnd"/>
            <w:r w:rsidRPr="00AB7AA3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орналастырады</w:t>
            </w:r>
            <w:proofErr w:type="spellEnd"/>
            <w:r w:rsidRPr="00AB7AA3">
              <w:rPr>
                <w:rFonts w:eastAsia="Times New Roman"/>
                <w:sz w:val="28"/>
                <w:szCs w:val="28"/>
                <w:lang w:val="kk-KZ"/>
              </w:rPr>
              <w:t xml:space="preserve"> және желімдеу</w:t>
            </w:r>
            <w:r>
              <w:rPr>
                <w:rFonts w:eastAsia="Times New Roman"/>
                <w:sz w:val="28"/>
                <w:szCs w:val="28"/>
                <w:lang w:val="kk-KZ"/>
              </w:rPr>
              <w:t>ют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 xml:space="preserve"> ірі қағаз парағына</w:t>
            </w:r>
            <w:r>
              <w:rPr>
                <w:rFonts w:eastAsia="Times New Roman"/>
                <w:sz w:val="28"/>
                <w:szCs w:val="28"/>
                <w:lang w:val="kk-KZ"/>
              </w:rPr>
              <w:t>е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 xml:space="preserve"> және қарындаштар</w:t>
            </w:r>
            <w:r>
              <w:rPr>
                <w:rFonts w:eastAsia="Times New Roman"/>
                <w:sz w:val="28"/>
                <w:szCs w:val="28"/>
                <w:lang w:val="kk-KZ"/>
              </w:rPr>
              <w:t>е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 xml:space="preserve"> элемент</w:t>
            </w:r>
            <w:r>
              <w:rPr>
                <w:rFonts w:eastAsia="Times New Roman"/>
                <w:sz w:val="28"/>
                <w:szCs w:val="28"/>
                <w:lang w:val="kk-KZ"/>
              </w:rPr>
              <w:t>ы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>, дайындалған</w:t>
            </w:r>
            <w:r>
              <w:rPr>
                <w:rFonts w:eastAsia="Times New Roman"/>
                <w:sz w:val="28"/>
                <w:szCs w:val="28"/>
                <w:lang w:val="kk-KZ"/>
              </w:rPr>
              <w:t>е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 xml:space="preserve"> ересектер.</w:t>
            </w:r>
          </w:p>
          <w:bookmarkEnd w:id="184"/>
          <w:p w:rsidR="00CC68D7" w:rsidRPr="00AB7AA3" w:rsidRDefault="00CC68D7" w:rsidP="009550D5">
            <w:pPr>
              <w:rPr>
                <w:sz w:val="28"/>
                <w:szCs w:val="28"/>
                <w:lang w:val="kk-KZ"/>
              </w:rPr>
            </w:pPr>
            <w:r w:rsidRPr="00AB7AA3">
              <w:rPr>
                <w:sz w:val="28"/>
                <w:szCs w:val="28"/>
                <w:lang w:val="kk-KZ"/>
              </w:rPr>
              <w:t>(№1 карточка)</w:t>
            </w:r>
          </w:p>
        </w:tc>
        <w:tc>
          <w:tcPr>
            <w:tcW w:w="2872" w:type="dxa"/>
            <w:gridSpan w:val="4"/>
          </w:tcPr>
          <w:p w:rsidR="00CC68D7" w:rsidRPr="00FD5D8B" w:rsidRDefault="00CC68D7" w:rsidP="009550D5">
            <w:pPr>
              <w:rPr>
                <w:sz w:val="28"/>
                <w:szCs w:val="28"/>
                <w:lang w:val="kk-KZ"/>
              </w:rPr>
            </w:pP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Математика негіздері</w:t>
            </w:r>
            <w:r w:rsidRPr="00AB7AA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- </w:t>
            </w:r>
            <w:r w:rsidRPr="00FD5D8B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танымдық,</w:t>
            </w: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 ойын бөлмесі</w:t>
            </w:r>
            <w:r w:rsidRPr="00FD5D8B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 қызметі</w:t>
            </w:r>
            <w:r w:rsidRPr="00FD5D8B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ойын </w:t>
            </w:r>
            <w:r w:rsidRPr="00FD5D8B">
              <w:rPr>
                <w:sz w:val="28"/>
                <w:szCs w:val="28"/>
                <w:lang w:val="kk-KZ"/>
              </w:rPr>
              <w:t>"Көңілді қозғалтқыш"</w:t>
            </w:r>
          </w:p>
          <w:p w:rsidR="00CC68D7" w:rsidRPr="00FD5D8B" w:rsidRDefault="00CC68D7" w:rsidP="009550D5">
            <w:pPr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>Мақсаты: геометриялық фигуралармен таныстыру.</w:t>
            </w:r>
          </w:p>
          <w:p w:rsidR="00CC68D7" w:rsidRPr="00FD5D8B" w:rsidRDefault="00CC68D7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Міндет: 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t>геометриялық фигураларды ажыратады және атайды.</w:t>
            </w:r>
          </w:p>
          <w:p w:rsidR="00CC68D7" w:rsidRPr="00FD5D8B" w:rsidRDefault="00CC68D7" w:rsidP="009550D5">
            <w:pPr>
              <w:rPr>
                <w:color w:val="000000" w:themeColor="text1"/>
                <w:sz w:val="28"/>
                <w:szCs w:val="28"/>
                <w:lang w:val="kk-KZ"/>
              </w:rPr>
            </w:pPr>
            <w:r w:rsidRPr="00FD5D8B">
              <w:rPr>
                <w:color w:val="000000" w:themeColor="text1"/>
                <w:sz w:val="28"/>
                <w:szCs w:val="28"/>
                <w:lang w:val="kk-KZ"/>
              </w:rPr>
              <w:t>(№2 карточка)</w:t>
            </w:r>
          </w:p>
          <w:p w:rsidR="00CC68D7" w:rsidRPr="00FD5D8B" w:rsidRDefault="00CC68D7" w:rsidP="009550D5">
            <w:pPr>
              <w:jc w:val="both"/>
              <w:rPr>
                <w:sz w:val="28"/>
                <w:szCs w:val="28"/>
                <w:shd w:val="clear" w:color="auto" w:fill="FFFFFF"/>
                <w:lang w:val="kk-KZ"/>
              </w:rPr>
            </w:pP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Мүсіндеу – шығармашылық, коммуникативтік, ойын әрекеті</w:t>
            </w:r>
            <w:r w:rsidRPr="00AB7AA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ойын </w:t>
            </w:r>
            <w:r w:rsidRPr="00FD5D8B">
              <w:rPr>
                <w:sz w:val="28"/>
                <w:szCs w:val="28"/>
                <w:shd w:val="clear" w:color="auto" w:fill="FFFFFF"/>
                <w:lang w:val="kk-KZ"/>
              </w:rPr>
              <w:t>"Гүл"</w:t>
            </w:r>
          </w:p>
          <w:p w:rsidR="00CC68D7" w:rsidRPr="00FD5D8B" w:rsidRDefault="00CC68D7" w:rsidP="009550D5">
            <w:pPr>
              <w:pStyle w:val="ad"/>
              <w:jc w:val="both"/>
              <w:rPr>
                <w:sz w:val="28"/>
                <w:szCs w:val="28"/>
                <w:lang w:val="kk-KZ"/>
              </w:rPr>
            </w:pPr>
            <w:bookmarkStart w:id="185" w:name="_Hlk180065045"/>
            <w:r w:rsidRPr="00FD5D8B">
              <w:rPr>
                <w:sz w:val="28"/>
                <w:szCs w:val="28"/>
                <w:lang w:val="kk-KZ"/>
              </w:rPr>
              <w:t xml:space="preserve">Мақсаты: өсімдіктерді мүсіндеу қабілетін қалыптастыру </w:t>
            </w:r>
            <w:r w:rsidRPr="00AB7AA3">
              <w:rPr>
                <w:sz w:val="28"/>
                <w:szCs w:val="28"/>
                <w:lang w:val="kk-KZ"/>
              </w:rPr>
              <w:t>бірнеше бөліктерді біріктіру, қысу және қосу арқылы.</w:t>
            </w:r>
          </w:p>
          <w:p w:rsidR="00CC68D7" w:rsidRPr="00AB7AA3" w:rsidRDefault="00CC68D7" w:rsidP="009550D5">
            <w:pPr>
              <w:pStyle w:val="ad"/>
              <w:jc w:val="both"/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Міндет: </w:t>
            </w:r>
            <w:r>
              <w:rPr>
                <w:sz w:val="28"/>
                <w:szCs w:val="28"/>
                <w:lang w:val="kk-KZ"/>
              </w:rPr>
              <w:t>мүсінделген өсімдіктер</w:t>
            </w:r>
            <w:r w:rsidRPr="00AB7AA3">
              <w:rPr>
                <w:sz w:val="28"/>
                <w:szCs w:val="28"/>
                <w:lang w:val="kk-KZ"/>
              </w:rPr>
              <w:t xml:space="preserve"> бірнеше бөліктерді біріктіру, қысу және қосу арқылы. </w:t>
            </w:r>
          </w:p>
          <w:bookmarkEnd w:id="185"/>
          <w:p w:rsidR="00CC68D7" w:rsidRPr="00AB7AA3" w:rsidRDefault="00CC68D7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AB7AA3">
              <w:rPr>
                <w:rFonts w:eastAsia="Times New Roman"/>
                <w:color w:val="000000"/>
                <w:sz w:val="28"/>
                <w:szCs w:val="28"/>
                <w:lang w:val="kk-KZ"/>
              </w:rPr>
              <w:t>(№2 карточка)</w:t>
            </w:r>
          </w:p>
          <w:p w:rsidR="00CC68D7" w:rsidRPr="00AB7AA3" w:rsidRDefault="00CC68D7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</w:p>
        </w:tc>
        <w:tc>
          <w:tcPr>
            <w:tcW w:w="2325" w:type="dxa"/>
            <w:gridSpan w:val="2"/>
          </w:tcPr>
          <w:p w:rsidR="00CC68D7" w:rsidRPr="00AB7AA3" w:rsidRDefault="00CC68D7" w:rsidP="009550D5">
            <w:pPr>
              <w:rPr>
                <w:rFonts w:eastAsia="Times New Roman"/>
                <w:b/>
                <w:sz w:val="28"/>
                <w:szCs w:val="28"/>
                <w:lang w:val="kk-KZ"/>
              </w:rPr>
            </w:pPr>
            <w:r w:rsidRPr="00AB7AA3">
              <w:rPr>
                <w:rFonts w:eastAsia="Times New Roman"/>
                <w:color w:val="000000"/>
                <w:sz w:val="28"/>
                <w:szCs w:val="28"/>
                <w:lang w:val="kk-KZ"/>
              </w:rPr>
              <w:lastRenderedPageBreak/>
              <w:t xml:space="preserve">Сөйлеуді </w:t>
            </w:r>
            <w:r w:rsidRPr="00AB7AA3">
              <w:rPr>
                <w:rFonts w:eastAsia="Times New Roman"/>
                <w:color w:val="000000"/>
                <w:sz w:val="28"/>
                <w:szCs w:val="28"/>
                <w:lang w:val="kk-KZ"/>
              </w:rPr>
              <w:lastRenderedPageBreak/>
              <w:t xml:space="preserve">дамыту, математика негіздері - </w:t>
            </w:r>
            <w:proofErr w:type="spellStart"/>
            <w:r w:rsidRPr="00AB7AA3">
              <w:rPr>
                <w:rFonts w:eastAsia="Times New Roman"/>
                <w:b/>
                <w:color w:val="000000"/>
                <w:sz w:val="28"/>
                <w:szCs w:val="28"/>
              </w:rPr>
              <w:t>ойындық</w:t>
            </w:r>
            <w:proofErr w:type="spellEnd"/>
            <w:r w:rsidRPr="00AB7AA3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rFonts w:eastAsia="Times New Roman"/>
                <w:b/>
                <w:color w:val="000000"/>
                <w:sz w:val="28"/>
                <w:szCs w:val="28"/>
              </w:rPr>
              <w:t>танымдық</w:t>
            </w:r>
            <w:proofErr w:type="spellEnd"/>
            <w:r w:rsidRPr="00AB7AA3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және </w:t>
            </w:r>
            <w:proofErr w:type="spellStart"/>
            <w:r w:rsidRPr="00AB7AA3">
              <w:rPr>
                <w:rFonts w:eastAsia="Times New Roman"/>
                <w:b/>
                <w:color w:val="000000"/>
                <w:sz w:val="28"/>
                <w:szCs w:val="28"/>
              </w:rPr>
              <w:t>коммуникативтік</w:t>
            </w:r>
            <w:proofErr w:type="spellEnd"/>
            <w:r w:rsidRPr="00AB7AA3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/>
                <w:color w:val="000000"/>
                <w:sz w:val="28"/>
                <w:szCs w:val="28"/>
              </w:rPr>
              <w:t>қызмет</w:t>
            </w:r>
            <w:proofErr w:type="spellEnd"/>
            <w:r w:rsidRPr="00AB7AA3">
              <w:rPr>
                <w:rFonts w:eastAsia="Times New Roman"/>
                <w:sz w:val="28"/>
                <w:szCs w:val="28"/>
                <w:lang w:val="kk-KZ"/>
              </w:rPr>
              <w:t>"Қуыршақ" рөлдік ойыны</w:t>
            </w:r>
          </w:p>
          <w:p w:rsidR="00CC68D7" w:rsidRPr="00FD5D8B" w:rsidRDefault="00CC68D7" w:rsidP="009550D5">
            <w:pPr>
              <w:rPr>
                <w:sz w:val="28"/>
                <w:szCs w:val="28"/>
                <w:lang w:val="kk-KZ"/>
              </w:rPr>
            </w:pPr>
            <w:r w:rsidRPr="00FD5D8B">
              <w:rPr>
                <w:rFonts w:eastAsia="Times New Roman"/>
                <w:sz w:val="28"/>
                <w:szCs w:val="28"/>
                <w:lang w:val="kk-KZ"/>
              </w:rPr>
              <w:t xml:space="preserve">Мақсаты: білімдерін бекіту </w:t>
            </w:r>
            <w:r w:rsidRPr="00FD5D8B">
              <w:rPr>
                <w:spacing w:val="-5"/>
                <w:sz w:val="28"/>
                <w:szCs w:val="28"/>
                <w:lang w:val="kk-KZ"/>
              </w:rPr>
              <w:t>ыдыс-аяқтың әртүрлі түрлері туралы.</w:t>
            </w:r>
          </w:p>
          <w:p w:rsidR="00CC68D7" w:rsidRPr="00FD5D8B" w:rsidRDefault="00CC68D7" w:rsidP="009550D5">
            <w:pPr>
              <w:rPr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Міндет</w:t>
            </w:r>
            <w:r w:rsidRPr="00FA003F">
              <w:rPr>
                <w:rFonts w:eastAsia="Times New Roman"/>
                <w:sz w:val="28"/>
                <w:szCs w:val="28"/>
                <w:lang w:val="kk-KZ"/>
              </w:rPr>
              <w:t xml:space="preserve">: </w:t>
            </w:r>
            <w:r w:rsidRPr="00FD5D8B">
              <w:rPr>
                <w:spacing w:val="-5"/>
                <w:sz w:val="28"/>
                <w:szCs w:val="28"/>
                <w:lang w:val="kk-KZ"/>
              </w:rPr>
              <w:t>білімдерін ойын әрекетінде қолданады.</w:t>
            </w:r>
          </w:p>
          <w:p w:rsidR="00CC68D7" w:rsidRPr="00AB7AA3" w:rsidRDefault="00CC68D7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А</w:t>
            </w:r>
            <w:r w:rsidRPr="00FD5D8B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қабаттасу</w:t>
            </w:r>
            <w:r w:rsidRPr="00AB7AA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- </w:t>
            </w:r>
            <w:r w:rsidRPr="00FD5D8B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шығармашылық, еңбек, коммуникативтік қызмет</w:t>
            </w:r>
            <w:r w:rsidRPr="00AB7AA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ойын 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>"Жапырақты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lastRenderedPageBreak/>
              <w:t>ң құлауы"</w:t>
            </w:r>
          </w:p>
          <w:p w:rsidR="00CC68D7" w:rsidRPr="003D68AC" w:rsidRDefault="00CC68D7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bookmarkStart w:id="186" w:name="_Hlk180065278"/>
            <w:r w:rsidRPr="00FD5D8B">
              <w:rPr>
                <w:rFonts w:eastAsia="Times New Roman"/>
                <w:sz w:val="28"/>
                <w:szCs w:val="28"/>
                <w:lang w:val="kk-KZ"/>
              </w:rPr>
              <w:t xml:space="preserve">Мақсаты: таныстыру 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>үлкенін қағаз парағына орналастыру және желімдеу арқылы ұжымдық композицияны құрастыруға және ересектер дайындаған ұсақ элементтер.</w:t>
            </w:r>
          </w:p>
          <w:p w:rsidR="00CC68D7" w:rsidRPr="00AB7AA3" w:rsidRDefault="00CC68D7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AB7AA3">
              <w:rPr>
                <w:rFonts w:eastAsia="Times New Roman"/>
                <w:sz w:val="28"/>
                <w:szCs w:val="28"/>
                <w:lang w:val="kk-KZ"/>
              </w:rPr>
              <w:t xml:space="preserve">Міндет: </w:t>
            </w:r>
            <w:r>
              <w:rPr>
                <w:rFonts w:eastAsia="Times New Roman"/>
                <w:sz w:val="28"/>
                <w:szCs w:val="28"/>
                <w:lang w:val="kk-KZ"/>
              </w:rPr>
              <w:t>құрастырамын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 xml:space="preserve"> ұжымдық</w:t>
            </w:r>
            <w:r>
              <w:rPr>
                <w:rFonts w:eastAsia="Times New Roman"/>
                <w:sz w:val="28"/>
                <w:szCs w:val="28"/>
                <w:lang w:val="kk-KZ"/>
              </w:rPr>
              <w:t>өю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 xml:space="preserve"> композициц</w:t>
            </w:r>
            <w:r>
              <w:rPr>
                <w:rFonts w:eastAsia="Times New Roman"/>
                <w:sz w:val="28"/>
                <w:szCs w:val="28"/>
                <w:lang w:val="kk-KZ"/>
              </w:rPr>
              <w:t xml:space="preserve">ша 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 xml:space="preserve">ересектер дайындаған үлкенді-кішілі элементтерді қағаз парағына орналастыру 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lastRenderedPageBreak/>
              <w:t>және желімдеу арқылы.</w:t>
            </w:r>
          </w:p>
          <w:bookmarkEnd w:id="186"/>
          <w:p w:rsidR="00CC68D7" w:rsidRPr="00AB7AA3" w:rsidRDefault="00CC68D7" w:rsidP="009550D5">
            <w:pPr>
              <w:rPr>
                <w:sz w:val="28"/>
                <w:szCs w:val="28"/>
                <w:lang w:val="kk-KZ"/>
              </w:rPr>
            </w:pPr>
            <w:r w:rsidRPr="00AB7AA3">
              <w:rPr>
                <w:sz w:val="28"/>
                <w:szCs w:val="28"/>
                <w:lang w:val="kk-KZ"/>
              </w:rPr>
              <w:t>(№ карточка2)</w:t>
            </w:r>
          </w:p>
        </w:tc>
        <w:tc>
          <w:tcPr>
            <w:tcW w:w="2812" w:type="dxa"/>
            <w:gridSpan w:val="3"/>
          </w:tcPr>
          <w:p w:rsidR="00CC68D7" w:rsidRPr="00FD5D8B" w:rsidRDefault="00CC68D7" w:rsidP="009550D5">
            <w:pPr>
              <w:rPr>
                <w:sz w:val="28"/>
                <w:szCs w:val="28"/>
                <w:lang w:val="kk-KZ"/>
              </w:rPr>
            </w:pP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Математика негіздері</w:t>
            </w:r>
            <w:r w:rsidRPr="00AB7AA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AB7AA3">
              <w:rPr>
                <w:rFonts w:eastAsia="Times New Roman"/>
                <w:color w:val="000000"/>
                <w:sz w:val="28"/>
                <w:szCs w:val="28"/>
                <w:lang w:val="kk-KZ"/>
              </w:rPr>
              <w:lastRenderedPageBreak/>
              <w:t xml:space="preserve">- </w:t>
            </w:r>
            <w:r w:rsidRPr="00FD5D8B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танымдық,</w:t>
            </w: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 ойын бөлмесі</w:t>
            </w:r>
            <w:r w:rsidRPr="00FD5D8B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 қызметі</w:t>
            </w:r>
            <w:r w:rsidRPr="00FD5D8B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ойын </w:t>
            </w:r>
            <w:r w:rsidRPr="00FD5D8B">
              <w:rPr>
                <w:sz w:val="28"/>
                <w:szCs w:val="28"/>
                <w:lang w:val="kk-KZ"/>
              </w:rPr>
              <w:t>"Үйді ал"</w:t>
            </w:r>
          </w:p>
          <w:p w:rsidR="00CC68D7" w:rsidRPr="00FD5D8B" w:rsidRDefault="00CC68D7" w:rsidP="009550D5">
            <w:pPr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>Мақсаты: геометриялық фигуралармен таныстыру.</w:t>
            </w:r>
          </w:p>
          <w:p w:rsidR="00CC68D7" w:rsidRPr="00FD5D8B" w:rsidRDefault="00CC68D7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Міндет: 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t>геометриялық фигураларды ажыратады және атайды.</w:t>
            </w:r>
          </w:p>
          <w:p w:rsidR="00CC68D7" w:rsidRPr="00FD5D8B" w:rsidRDefault="00CC68D7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FD5D8B">
              <w:rPr>
                <w:rFonts w:eastAsia="Times New Roman"/>
                <w:color w:val="000000"/>
                <w:sz w:val="28"/>
                <w:szCs w:val="28"/>
                <w:lang w:val="kk-KZ"/>
              </w:rPr>
              <w:t>(№3 карточка)</w:t>
            </w:r>
          </w:p>
          <w:p w:rsidR="00CC68D7" w:rsidRPr="00AB7AA3" w:rsidRDefault="00CC68D7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Сурет салу, мүсіндеу, аппликация – шығармашылық, коммуникативтік, ойын әрекеттері</w:t>
            </w:r>
            <w:r w:rsidRPr="00AB7AA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(балалардың қызығушылықтары бойынша)</w:t>
            </w:r>
          </w:p>
          <w:p w:rsidR="00CC68D7" w:rsidRPr="00AB7AA3" w:rsidRDefault="00CC68D7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</w:p>
          <w:p w:rsidR="00CC68D7" w:rsidRPr="00FD5D8B" w:rsidRDefault="00CC68D7" w:rsidP="009550D5">
            <w:pPr>
              <w:rPr>
                <w:sz w:val="28"/>
                <w:szCs w:val="28"/>
                <w:lang w:val="kk-KZ"/>
              </w:rPr>
            </w:pPr>
          </w:p>
        </w:tc>
      </w:tr>
      <w:tr w:rsidR="00CC68D7" w:rsidRPr="00AB7AA3" w:rsidTr="000177DB">
        <w:tc>
          <w:tcPr>
            <w:tcW w:w="1703" w:type="dxa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proofErr w:type="spellStart"/>
            <w:r w:rsidRPr="00AB7AA3">
              <w:rPr>
                <w:sz w:val="28"/>
                <w:szCs w:val="28"/>
              </w:rPr>
              <w:lastRenderedPageBreak/>
              <w:t>Балалармен</w:t>
            </w:r>
            <w:proofErr w:type="spellEnd"/>
            <w:r w:rsidRPr="00AB7AA3">
              <w:rPr>
                <w:sz w:val="28"/>
                <w:szCs w:val="28"/>
              </w:rPr>
              <w:t xml:space="preserve"> жеке </w:t>
            </w:r>
            <w:proofErr w:type="spellStart"/>
            <w:r w:rsidRPr="00AB7AA3">
              <w:rPr>
                <w:sz w:val="28"/>
                <w:szCs w:val="28"/>
              </w:rPr>
              <w:t>жұмыс</w:t>
            </w:r>
            <w:proofErr w:type="spellEnd"/>
          </w:p>
        </w:tc>
        <w:tc>
          <w:tcPr>
            <w:tcW w:w="2811" w:type="dxa"/>
            <w:gridSpan w:val="3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rFonts w:eastAsia="Times New Roman"/>
                <w:b/>
                <w:sz w:val="28"/>
                <w:szCs w:val="28"/>
                <w:lang w:val="kk-KZ"/>
              </w:rPr>
              <w:t>О</w:t>
            </w:r>
            <w:proofErr w:type="spellStart"/>
            <w:r w:rsidRPr="00AB7AA3">
              <w:rPr>
                <w:rFonts w:eastAsia="Times New Roman"/>
                <w:b/>
                <w:sz w:val="28"/>
                <w:szCs w:val="28"/>
              </w:rPr>
              <w:t>қоршаған</w:t>
            </w:r>
            <w:proofErr w:type="spellEnd"/>
            <w:r w:rsidRPr="00AB7AA3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/>
                <w:sz w:val="28"/>
                <w:szCs w:val="28"/>
              </w:rPr>
              <w:t>ортамен</w:t>
            </w:r>
            <w:proofErr w:type="spellEnd"/>
            <w:r w:rsidRPr="00AB7AA3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/>
                <w:sz w:val="28"/>
                <w:szCs w:val="28"/>
              </w:rPr>
              <w:t>танысу</w:t>
            </w:r>
            <w:proofErr w:type="spellEnd"/>
            <w:r w:rsidRPr="00AB7AA3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r w:rsidRPr="00AB7AA3">
              <w:rPr>
                <w:rFonts w:eastAsia="Times New Roman"/>
                <w:b/>
                <w:sz w:val="28"/>
                <w:szCs w:val="28"/>
                <w:lang w:val="kk-KZ"/>
              </w:rPr>
              <w:t>әлеммен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 xml:space="preserve">- </w:t>
            </w:r>
            <w:proofErr w:type="spellStart"/>
            <w:r w:rsidRPr="00AB7AA3">
              <w:rPr>
                <w:rFonts w:eastAsia="Times New Roman"/>
                <w:b/>
                <w:sz w:val="28"/>
                <w:szCs w:val="28"/>
              </w:rPr>
              <w:t>коммуникативтік</w:t>
            </w:r>
            <w:proofErr w:type="spellEnd"/>
            <w:r w:rsidRPr="00AB7AA3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/>
                <w:sz w:val="28"/>
                <w:szCs w:val="28"/>
              </w:rPr>
              <w:t>іс-әрекет</w:t>
            </w:r>
            <w:r w:rsidRPr="00AB7AA3">
              <w:rPr>
                <w:rFonts w:eastAsia="Times New Roman"/>
                <w:sz w:val="28"/>
                <w:szCs w:val="28"/>
              </w:rPr>
              <w:t>ы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color w:val="000000"/>
                <w:sz w:val="28"/>
                <w:szCs w:val="28"/>
              </w:rPr>
              <w:t>ойын</w:t>
            </w:r>
            <w:proofErr w:type="spellEnd"/>
            <w:r w:rsidRPr="00AB7AA3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AB7AA3">
              <w:rPr>
                <w:sz w:val="28"/>
                <w:szCs w:val="28"/>
              </w:rPr>
              <w:t xml:space="preserve">"Үш </w:t>
            </w:r>
            <w:proofErr w:type="spellStart"/>
            <w:r w:rsidRPr="00AB7AA3">
              <w:rPr>
                <w:sz w:val="28"/>
                <w:szCs w:val="28"/>
              </w:rPr>
              <w:t>затты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ата</w:t>
            </w:r>
            <w:proofErr w:type="spellEnd"/>
            <w:r w:rsidRPr="00AB7AA3">
              <w:rPr>
                <w:sz w:val="28"/>
                <w:szCs w:val="28"/>
              </w:rPr>
              <w:t>"</w:t>
            </w:r>
          </w:p>
          <w:p w:rsidR="00CC68D7" w:rsidRPr="00BE3DB0" w:rsidRDefault="00CC68D7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қалыптастыру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>заттарды атау және ажырату.</w:t>
            </w:r>
          </w:p>
          <w:p w:rsidR="00CC68D7" w:rsidRPr="00AB7AA3" w:rsidRDefault="00CC68D7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Міндет: </w:t>
            </w:r>
            <w:r>
              <w:rPr>
                <w:rFonts w:eastAsia="Times New Roman"/>
                <w:sz w:val="28"/>
                <w:szCs w:val="28"/>
                <w:lang w:val="kk-KZ"/>
              </w:rPr>
              <w:t>деп аталады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 xml:space="preserve"> және айырмашылығы</w:t>
            </w:r>
            <w:r>
              <w:rPr>
                <w:rFonts w:eastAsia="Times New Roman"/>
                <w:sz w:val="28"/>
                <w:szCs w:val="28"/>
                <w:lang w:val="kk-KZ"/>
              </w:rPr>
              <w:t>ют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 xml:space="preserve"> пәндер.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rFonts w:eastAsia="Times New Roman"/>
                <w:bCs/>
                <w:color w:val="000000"/>
                <w:sz w:val="28"/>
                <w:szCs w:val="28"/>
                <w:lang w:val="kk-KZ"/>
              </w:rPr>
              <w:t>(карточка №1)</w:t>
            </w:r>
            <w:r>
              <w:rPr>
                <w:rFonts w:eastAsia="Times New Roman"/>
                <w:bCs/>
                <w:color w:val="000000"/>
                <w:sz w:val="28"/>
                <w:szCs w:val="28"/>
                <w:lang w:val="kk-KZ"/>
              </w:rPr>
              <w:t>Милан</w:t>
            </w:r>
          </w:p>
        </w:tc>
        <w:tc>
          <w:tcPr>
            <w:tcW w:w="2263" w:type="dxa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rFonts w:eastAsia="Times New Roman"/>
                <w:b/>
                <w:sz w:val="28"/>
                <w:szCs w:val="28"/>
                <w:lang w:val="kk-KZ"/>
              </w:rPr>
              <w:t>Математика негіздері – танымдық</w:t>
            </w:r>
            <w:r>
              <w:rPr>
                <w:rFonts w:eastAsia="Times New Roman"/>
                <w:sz w:val="28"/>
                <w:szCs w:val="28"/>
                <w:lang w:val="kk-KZ"/>
              </w:rPr>
              <w:t xml:space="preserve"> Д.И. "суретті сал" (санау таяқшаларымен жұмыс, үлгі бойынша өрнек салуды үйрету)Валера, Матвей</w:t>
            </w:r>
          </w:p>
        </w:tc>
        <w:tc>
          <w:tcPr>
            <w:tcW w:w="2872" w:type="dxa"/>
            <w:gridSpan w:val="4"/>
          </w:tcPr>
          <w:p w:rsidR="00CC68D7" w:rsidRPr="00AB7AA3" w:rsidRDefault="00CC68D7" w:rsidP="009550D5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AB7AA3">
              <w:rPr>
                <w:rFonts w:eastAsia="Times New Roman"/>
                <w:b/>
                <w:sz w:val="28"/>
                <w:szCs w:val="28"/>
                <w:lang w:val="kk-KZ"/>
              </w:rPr>
              <w:t>О</w:t>
            </w:r>
            <w:proofErr w:type="spellStart"/>
            <w:r w:rsidRPr="00AB7AA3">
              <w:rPr>
                <w:rFonts w:eastAsia="Times New Roman"/>
                <w:b/>
                <w:sz w:val="28"/>
                <w:szCs w:val="28"/>
              </w:rPr>
              <w:t>қоршаған</w:t>
            </w:r>
            <w:proofErr w:type="spellEnd"/>
            <w:r w:rsidRPr="00AB7AA3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/>
                <w:sz w:val="28"/>
                <w:szCs w:val="28"/>
              </w:rPr>
              <w:t>ортамен</w:t>
            </w:r>
            <w:proofErr w:type="spellEnd"/>
            <w:r w:rsidRPr="00AB7AA3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/>
                <w:sz w:val="28"/>
                <w:szCs w:val="28"/>
              </w:rPr>
              <w:t>танысу</w:t>
            </w:r>
            <w:proofErr w:type="spellEnd"/>
            <w:r w:rsidRPr="00AB7AA3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r w:rsidRPr="00AB7AA3">
              <w:rPr>
                <w:rFonts w:eastAsia="Times New Roman"/>
                <w:b/>
                <w:sz w:val="28"/>
                <w:szCs w:val="28"/>
                <w:lang w:val="kk-KZ"/>
              </w:rPr>
              <w:t>әлеммен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 xml:space="preserve">- </w:t>
            </w:r>
            <w:proofErr w:type="spellStart"/>
            <w:r w:rsidRPr="00AB7AA3">
              <w:rPr>
                <w:rFonts w:eastAsia="Times New Roman"/>
                <w:b/>
                <w:sz w:val="28"/>
                <w:szCs w:val="28"/>
              </w:rPr>
              <w:t>коммуникативтік</w:t>
            </w:r>
            <w:proofErr w:type="spellEnd"/>
            <w:r w:rsidRPr="00AB7AA3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/>
                <w:sz w:val="28"/>
                <w:szCs w:val="28"/>
              </w:rPr>
              <w:t>іс-әрекет</w:t>
            </w:r>
            <w:r w:rsidRPr="00AB7AA3">
              <w:rPr>
                <w:rFonts w:eastAsia="Times New Roman"/>
                <w:sz w:val="28"/>
                <w:szCs w:val="28"/>
              </w:rPr>
              <w:t>ы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</w:t>
            </w:r>
            <w:r w:rsidRPr="00AB7AA3">
              <w:rPr>
                <w:rFonts w:eastAsia="Times New Roman"/>
                <w:color w:val="000000"/>
                <w:sz w:val="28"/>
                <w:szCs w:val="28"/>
              </w:rPr>
              <w:t>"</w:t>
            </w:r>
            <w:proofErr w:type="spellStart"/>
            <w:r w:rsidRPr="00AB7AA3">
              <w:rPr>
                <w:rFonts w:eastAsia="Times New Roman"/>
                <w:color w:val="000000"/>
                <w:sz w:val="28"/>
                <w:szCs w:val="28"/>
              </w:rPr>
              <w:t>Ғажайып</w:t>
            </w:r>
            <w:proofErr w:type="spellEnd"/>
            <w:r w:rsidRPr="00AB7AA3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color w:val="000000"/>
                <w:sz w:val="28"/>
                <w:szCs w:val="28"/>
              </w:rPr>
              <w:t>дорба</w:t>
            </w:r>
            <w:proofErr w:type="spellEnd"/>
            <w:r w:rsidRPr="00AB7AA3">
              <w:rPr>
                <w:rFonts w:eastAsia="Times New Roman"/>
                <w:color w:val="000000"/>
                <w:sz w:val="28"/>
                <w:szCs w:val="28"/>
              </w:rPr>
              <w:t xml:space="preserve">" </w:t>
            </w:r>
            <w:proofErr w:type="spellStart"/>
            <w:r w:rsidRPr="00AB7AA3">
              <w:rPr>
                <w:rFonts w:eastAsia="Times New Roman"/>
                <w:color w:val="000000"/>
                <w:sz w:val="28"/>
                <w:szCs w:val="28"/>
              </w:rPr>
              <w:t>ойыны</w:t>
            </w:r>
            <w:proofErr w:type="spellEnd"/>
          </w:p>
          <w:p w:rsidR="00CC68D7" w:rsidRPr="00BE3DB0" w:rsidRDefault="00CC68D7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қалыптастыру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>заттарды атау және ажырату.</w:t>
            </w:r>
          </w:p>
          <w:p w:rsidR="00CC68D7" w:rsidRPr="00AB7AA3" w:rsidRDefault="00CC68D7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Міндет: </w:t>
            </w:r>
            <w:r>
              <w:rPr>
                <w:rFonts w:eastAsia="Times New Roman"/>
                <w:sz w:val="28"/>
                <w:szCs w:val="28"/>
                <w:lang w:val="kk-KZ"/>
              </w:rPr>
              <w:t>деп аталады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 xml:space="preserve"> және айырмашылығы</w:t>
            </w:r>
            <w:r>
              <w:rPr>
                <w:rFonts w:eastAsia="Times New Roman"/>
                <w:sz w:val="28"/>
                <w:szCs w:val="28"/>
                <w:lang w:val="kk-KZ"/>
              </w:rPr>
              <w:t>ют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 xml:space="preserve"> пәндер.</w:t>
            </w:r>
          </w:p>
          <w:p w:rsidR="00CC68D7" w:rsidRPr="00AB7AA3" w:rsidRDefault="00CC68D7" w:rsidP="009550D5">
            <w:pP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</w:pPr>
            <w:r w:rsidRPr="00AB7AA3">
              <w:rPr>
                <w:rFonts w:eastAsia="Times New Roman"/>
                <w:bCs/>
                <w:color w:val="000000"/>
                <w:sz w:val="28"/>
                <w:szCs w:val="28"/>
                <w:lang w:val="kk-KZ"/>
              </w:rPr>
              <w:t>(№2 карточка)</w:t>
            </w:r>
            <w:r>
              <w:rPr>
                <w:rFonts w:eastAsia="Times New Roman"/>
                <w:bCs/>
                <w:color w:val="000000"/>
                <w:sz w:val="28"/>
                <w:szCs w:val="28"/>
                <w:lang w:val="kk-KZ"/>
              </w:rPr>
              <w:t>Аделина, Рулан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</w:p>
        </w:tc>
        <w:tc>
          <w:tcPr>
            <w:tcW w:w="2325" w:type="dxa"/>
            <w:gridSpan w:val="2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rFonts w:eastAsia="Times New Roman"/>
                <w:b/>
                <w:sz w:val="28"/>
                <w:szCs w:val="28"/>
                <w:lang w:val="kk-KZ"/>
              </w:rPr>
              <w:t>Математика негіздері – танымдық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val="kk-KZ"/>
              </w:rPr>
              <w:t>Д.И. "Кімнің құлағы" Мақсаты: геометриялық фигуралардан жануарлардың құлағын табуға үйрету.</w:t>
            </w:r>
          </w:p>
        </w:tc>
        <w:tc>
          <w:tcPr>
            <w:tcW w:w="2812" w:type="dxa"/>
            <w:gridSpan w:val="3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rFonts w:eastAsia="Times New Roman"/>
                <w:b/>
                <w:sz w:val="28"/>
                <w:szCs w:val="28"/>
                <w:lang w:val="kk-KZ"/>
              </w:rPr>
              <w:t>О</w:t>
            </w:r>
            <w:proofErr w:type="spellStart"/>
            <w:r w:rsidRPr="00AB7AA3">
              <w:rPr>
                <w:rFonts w:eastAsia="Times New Roman"/>
                <w:b/>
                <w:sz w:val="28"/>
                <w:szCs w:val="28"/>
              </w:rPr>
              <w:t>қоршаған</w:t>
            </w:r>
            <w:proofErr w:type="spellEnd"/>
            <w:r w:rsidRPr="00AB7AA3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/>
                <w:sz w:val="28"/>
                <w:szCs w:val="28"/>
              </w:rPr>
              <w:t>ортамен</w:t>
            </w:r>
            <w:proofErr w:type="spellEnd"/>
            <w:r w:rsidRPr="00AB7AA3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/>
                <w:sz w:val="28"/>
                <w:szCs w:val="28"/>
              </w:rPr>
              <w:t>танысу</w:t>
            </w:r>
            <w:proofErr w:type="spellEnd"/>
            <w:r w:rsidRPr="00AB7AA3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r w:rsidRPr="00AB7AA3">
              <w:rPr>
                <w:rFonts w:eastAsia="Times New Roman"/>
                <w:b/>
                <w:sz w:val="28"/>
                <w:szCs w:val="28"/>
                <w:lang w:val="kk-KZ"/>
              </w:rPr>
              <w:t>әлеммен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 xml:space="preserve">- </w:t>
            </w:r>
            <w:proofErr w:type="spellStart"/>
            <w:r w:rsidRPr="00AB7AA3">
              <w:rPr>
                <w:rFonts w:eastAsia="Times New Roman"/>
                <w:b/>
                <w:sz w:val="28"/>
                <w:szCs w:val="28"/>
              </w:rPr>
              <w:t>коммуникативтік</w:t>
            </w:r>
            <w:proofErr w:type="spellEnd"/>
            <w:r w:rsidRPr="00AB7AA3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/>
                <w:sz w:val="28"/>
                <w:szCs w:val="28"/>
              </w:rPr>
              <w:t>іс-әрекет</w:t>
            </w:r>
            <w:r w:rsidRPr="00AB7AA3">
              <w:rPr>
                <w:rFonts w:eastAsia="Times New Roman"/>
                <w:sz w:val="28"/>
                <w:szCs w:val="28"/>
              </w:rPr>
              <w:t>ы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>(бөлме өсімдіктеріне күтім жасау)</w:t>
            </w:r>
            <w:r>
              <w:rPr>
                <w:rFonts w:eastAsia="Times New Roman"/>
                <w:sz w:val="28"/>
                <w:szCs w:val="28"/>
                <w:lang w:val="kk-KZ"/>
              </w:rPr>
              <w:t>Аня, Ваня</w:t>
            </w:r>
          </w:p>
        </w:tc>
      </w:tr>
      <w:tr w:rsidR="00CC68D7" w:rsidRPr="00AB7AA3" w:rsidTr="000177DB">
        <w:tc>
          <w:tcPr>
            <w:tcW w:w="1703" w:type="dxa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proofErr w:type="spellStart"/>
            <w:r w:rsidRPr="00AB7AA3">
              <w:rPr>
                <w:sz w:val="28"/>
                <w:szCs w:val="28"/>
              </w:rPr>
              <w:t>Серуенге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дайындық</w:t>
            </w:r>
            <w:proofErr w:type="spellEnd"/>
          </w:p>
        </w:tc>
        <w:tc>
          <w:tcPr>
            <w:tcW w:w="13083" w:type="dxa"/>
            <w:gridSpan w:val="13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proofErr w:type="spellStart"/>
            <w:r w:rsidRPr="00AB7AA3">
              <w:rPr>
                <w:sz w:val="28"/>
                <w:szCs w:val="28"/>
              </w:rPr>
              <w:t>Серуендеуге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деген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қызығушылықты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ынталандыру</w:t>
            </w:r>
            <w:proofErr w:type="spellEnd"/>
            <w:r w:rsidRPr="00AB7AA3">
              <w:rPr>
                <w:sz w:val="28"/>
                <w:szCs w:val="28"/>
              </w:rPr>
              <w:t xml:space="preserve">. </w:t>
            </w:r>
            <w:proofErr w:type="spellStart"/>
            <w:r w:rsidRPr="00AB7AA3">
              <w:rPr>
                <w:sz w:val="28"/>
                <w:szCs w:val="28"/>
              </w:rPr>
              <w:t>Балалармен</w:t>
            </w:r>
            <w:proofErr w:type="spellEnd"/>
            <w:r w:rsidRPr="00AB7AA3">
              <w:rPr>
                <w:sz w:val="28"/>
                <w:szCs w:val="28"/>
              </w:rPr>
              <w:t xml:space="preserve"> "</w:t>
            </w:r>
            <w:proofErr w:type="spellStart"/>
            <w:r w:rsidRPr="00AB7AA3">
              <w:rPr>
                <w:sz w:val="28"/>
                <w:szCs w:val="28"/>
              </w:rPr>
              <w:t>Анаң</w:t>
            </w:r>
            <w:proofErr w:type="spellEnd"/>
            <w:r w:rsidRPr="00AB7AA3">
              <w:rPr>
                <w:sz w:val="28"/>
                <w:szCs w:val="28"/>
              </w:rPr>
              <w:t xml:space="preserve"> мен </w:t>
            </w:r>
            <w:proofErr w:type="spellStart"/>
            <w:r w:rsidRPr="00AB7AA3">
              <w:rPr>
                <w:sz w:val="28"/>
                <w:szCs w:val="28"/>
              </w:rPr>
              <w:t>әкеңнің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есімдері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кім</w:t>
            </w:r>
            <w:proofErr w:type="spellEnd"/>
            <w:r w:rsidRPr="00AB7AA3">
              <w:rPr>
                <w:sz w:val="28"/>
                <w:szCs w:val="28"/>
              </w:rPr>
              <w:t>?", "</w:t>
            </w:r>
            <w:proofErr w:type="spellStart"/>
            <w:r w:rsidRPr="00AB7AA3">
              <w:rPr>
                <w:sz w:val="28"/>
                <w:szCs w:val="28"/>
              </w:rPr>
              <w:t>Үйде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мысық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кімде</w:t>
            </w:r>
            <w:proofErr w:type="spellEnd"/>
            <w:r w:rsidRPr="00AB7AA3">
              <w:rPr>
                <w:sz w:val="28"/>
                <w:szCs w:val="28"/>
              </w:rPr>
              <w:t xml:space="preserve"> тұрады?" </w:t>
            </w:r>
            <w:proofErr w:type="spellStart"/>
            <w:r w:rsidRPr="00AB7AA3">
              <w:rPr>
                <w:sz w:val="28"/>
                <w:szCs w:val="28"/>
              </w:rPr>
              <w:t>тақырыптарында</w:t>
            </w:r>
            <w:proofErr w:type="spellEnd"/>
            <w:r w:rsidRPr="00AB7AA3">
              <w:rPr>
                <w:sz w:val="28"/>
                <w:szCs w:val="28"/>
              </w:rPr>
              <w:t xml:space="preserve"> жеке </w:t>
            </w:r>
            <w:proofErr w:type="spellStart"/>
            <w:r w:rsidRPr="00AB7AA3">
              <w:rPr>
                <w:sz w:val="28"/>
                <w:szCs w:val="28"/>
              </w:rPr>
              <w:t>әңгімелесу.т.б</w:t>
            </w:r>
            <w:proofErr w:type="spellEnd"/>
            <w:r w:rsidRPr="00AB7AA3">
              <w:rPr>
                <w:sz w:val="28"/>
                <w:szCs w:val="28"/>
              </w:rPr>
              <w:t xml:space="preserve">. </w:t>
            </w:r>
            <w:proofErr w:type="spellStart"/>
            <w:r w:rsidRPr="00AB7AA3">
              <w:rPr>
                <w:sz w:val="28"/>
                <w:szCs w:val="28"/>
              </w:rPr>
              <w:t>Киіну</w:t>
            </w:r>
            <w:proofErr w:type="spellEnd"/>
            <w:r w:rsidRPr="00AB7AA3">
              <w:rPr>
                <w:sz w:val="28"/>
                <w:szCs w:val="28"/>
              </w:rPr>
              <w:t xml:space="preserve">: </w:t>
            </w:r>
            <w:proofErr w:type="spellStart"/>
            <w:r w:rsidRPr="00AB7AA3">
              <w:rPr>
                <w:sz w:val="28"/>
                <w:szCs w:val="28"/>
              </w:rPr>
              <w:t>жүйелілік</w:t>
            </w:r>
            <w:proofErr w:type="spellEnd"/>
            <w:r w:rsidRPr="00AB7AA3">
              <w:rPr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sz w:val="28"/>
                <w:szCs w:val="28"/>
              </w:rPr>
              <w:t>серуендеуге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шығу</w:t>
            </w:r>
            <w:proofErr w:type="spellEnd"/>
            <w:r w:rsidRPr="00AB7AA3">
              <w:rPr>
                <w:sz w:val="28"/>
                <w:szCs w:val="28"/>
              </w:rPr>
              <w:t>.</w:t>
            </w:r>
          </w:p>
        </w:tc>
      </w:tr>
      <w:tr w:rsidR="00CC68D7" w:rsidRPr="00AB7AA3" w:rsidTr="000177DB">
        <w:tc>
          <w:tcPr>
            <w:tcW w:w="1703" w:type="dxa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proofErr w:type="spellStart"/>
            <w:r w:rsidRPr="00AB7AA3">
              <w:rPr>
                <w:sz w:val="28"/>
                <w:szCs w:val="28"/>
              </w:rPr>
              <w:t>Серуен</w:t>
            </w:r>
            <w:proofErr w:type="spellEnd"/>
          </w:p>
        </w:tc>
        <w:tc>
          <w:tcPr>
            <w:tcW w:w="2811" w:type="dxa"/>
            <w:gridSpan w:val="3"/>
          </w:tcPr>
          <w:p w:rsidR="00CC68D7" w:rsidRPr="00AB7AA3" w:rsidRDefault="00CC68D7" w:rsidP="009550D5">
            <w:pPr>
              <w:rPr>
                <w:b/>
                <w:sz w:val="28"/>
                <w:szCs w:val="28"/>
              </w:rPr>
            </w:pPr>
            <w:r w:rsidRPr="00AB7AA3">
              <w:rPr>
                <w:b/>
                <w:sz w:val="28"/>
                <w:szCs w:val="28"/>
              </w:rPr>
              <w:t>№1 карточка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"</w:t>
            </w:r>
            <w:proofErr w:type="spellStart"/>
            <w:r w:rsidRPr="00AB7AA3">
              <w:rPr>
                <w:sz w:val="28"/>
                <w:szCs w:val="28"/>
              </w:rPr>
              <w:t>Аязды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өрнектерді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бақылау</w:t>
            </w:r>
            <w:proofErr w:type="spellEnd"/>
            <w:r w:rsidRPr="00AB7AA3">
              <w:rPr>
                <w:sz w:val="28"/>
                <w:szCs w:val="28"/>
              </w:rPr>
              <w:t>"</w:t>
            </w:r>
          </w:p>
          <w:p w:rsidR="00CC68D7" w:rsidRPr="003C2152" w:rsidRDefault="00CC68D7" w:rsidP="009550D5">
            <w:pPr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таныстыру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pacing w:val="-1"/>
                <w:sz w:val="28"/>
                <w:szCs w:val="28"/>
              </w:rPr>
              <w:t>аязды</w:t>
            </w:r>
            <w:proofErr w:type="spellEnd"/>
            <w:r w:rsidRPr="00AB7AA3">
              <w:rPr>
                <w:rFonts w:eastAsia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pacing w:val="-1"/>
                <w:sz w:val="28"/>
                <w:szCs w:val="28"/>
              </w:rPr>
              <w:t>өрнектермен</w:t>
            </w:r>
            <w:proofErr w:type="spellEnd"/>
            <w:r w:rsidRPr="00AB7AA3">
              <w:rPr>
                <w:rFonts w:eastAsia="Times New Roman"/>
                <w:spacing w:val="-1"/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 w:rsidRPr="00AB7AA3">
              <w:rPr>
                <w:sz w:val="28"/>
                <w:szCs w:val="28"/>
              </w:rPr>
              <w:t>Міндет</w:t>
            </w:r>
            <w:proofErr w:type="spellEnd"/>
            <w:r w:rsidRPr="00AB7AA3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бақылайды</w:t>
            </w:r>
            <w:proofErr w:type="spellEnd"/>
            <w:r w:rsidRPr="00AB7AA3">
              <w:rPr>
                <w:rFonts w:eastAsia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pacing w:val="-1"/>
                <w:sz w:val="28"/>
                <w:szCs w:val="28"/>
              </w:rPr>
              <w:t>аязды</w:t>
            </w:r>
            <w:proofErr w:type="spellEnd"/>
            <w:r w:rsidRPr="00AB7AA3">
              <w:rPr>
                <w:rFonts w:eastAsia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pacing w:val="-1"/>
                <w:sz w:val="28"/>
                <w:szCs w:val="28"/>
              </w:rPr>
              <w:t>өрнектермен</w:t>
            </w:r>
            <w:proofErr w:type="spellEnd"/>
            <w:r w:rsidRPr="00AB7AA3">
              <w:rPr>
                <w:rFonts w:eastAsia="Times New Roman"/>
                <w:spacing w:val="-1"/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(</w:t>
            </w:r>
            <w:proofErr w:type="spellStart"/>
            <w:r w:rsidRPr="00AB7AA3">
              <w:rPr>
                <w:sz w:val="28"/>
                <w:szCs w:val="28"/>
              </w:rPr>
              <w:t>қоршаған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ортамен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бірге</w:t>
            </w:r>
            <w:proofErr w:type="spellEnd"/>
            <w:r w:rsidRPr="00AB7AA3">
              <w:rPr>
                <w:sz w:val="28"/>
                <w:szCs w:val="28"/>
              </w:rPr>
              <w:t>.)</w:t>
            </w:r>
          </w:p>
          <w:p w:rsidR="00CC68D7" w:rsidRPr="00AB7AA3" w:rsidRDefault="00CC68D7" w:rsidP="009550D5">
            <w:pPr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 w:rsidRPr="00AB7AA3">
              <w:rPr>
                <w:rFonts w:eastAsia="Times New Roman"/>
                <w:b/>
                <w:bCs/>
                <w:spacing w:val="-10"/>
                <w:sz w:val="28"/>
                <w:szCs w:val="28"/>
              </w:rPr>
              <w:t>Еңбек</w:t>
            </w:r>
            <w:proofErr w:type="spellEnd"/>
            <w:r w:rsidRPr="00AB7AA3">
              <w:rPr>
                <w:rFonts w:eastAsia="Times New Roman"/>
                <w:b/>
                <w:bCs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/>
                <w:bCs/>
                <w:spacing w:val="-10"/>
                <w:sz w:val="28"/>
                <w:szCs w:val="28"/>
              </w:rPr>
              <w:t>қызметі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: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lastRenderedPageBreak/>
              <w:t>бірге</w:t>
            </w:r>
            <w:r w:rsidRPr="00AB7AA3">
              <w:rPr>
                <w:rFonts w:eastAsia="Times New Roman"/>
                <w:spacing w:val="-1"/>
                <w:sz w:val="28"/>
                <w:szCs w:val="28"/>
              </w:rPr>
              <w:t>алғашқы</w:t>
            </w:r>
            <w:proofErr w:type="spellEnd"/>
            <w:r w:rsidRPr="00AB7AA3">
              <w:rPr>
                <w:rFonts w:eastAsia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pacing w:val="-1"/>
                <w:sz w:val="28"/>
                <w:szCs w:val="28"/>
              </w:rPr>
              <w:t>қардың</w:t>
            </w:r>
            <w:proofErr w:type="spellEnd"/>
            <w:r w:rsidRPr="00AB7AA3">
              <w:rPr>
                <w:rFonts w:eastAsia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pacing w:val="-1"/>
                <w:sz w:val="28"/>
                <w:szCs w:val="28"/>
              </w:rPr>
              <w:t>белгілі</w:t>
            </w:r>
            <w:proofErr w:type="spellEnd"/>
            <w:r w:rsidRPr="00AB7AA3">
              <w:rPr>
                <w:rFonts w:eastAsia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pacing w:val="-1"/>
                <w:sz w:val="28"/>
                <w:szCs w:val="28"/>
              </w:rPr>
              <w:t>бір</w:t>
            </w:r>
            <w:proofErr w:type="spellEnd"/>
            <w:r w:rsidRPr="00AB7AA3">
              <w:rPr>
                <w:rFonts w:eastAsia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pacing w:val="-1"/>
                <w:sz w:val="28"/>
                <w:szCs w:val="28"/>
              </w:rPr>
              <w:t>жерге</w:t>
            </w:r>
            <w:proofErr w:type="spellEnd"/>
            <w:r w:rsidRPr="00AB7AA3">
              <w:rPr>
                <w:rFonts w:eastAsia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pacing w:val="-1"/>
                <w:sz w:val="28"/>
                <w:szCs w:val="28"/>
              </w:rPr>
              <w:t>есуі</w:t>
            </w:r>
            <w:proofErr w:type="spellEnd"/>
            <w:r w:rsidRPr="00AB7AA3">
              <w:rPr>
                <w:rFonts w:eastAsia="Times New Roman"/>
                <w:spacing w:val="-1"/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contextualSpacing/>
              <w:jc w:val="both"/>
              <w:rPr>
                <w:rFonts w:eastAsia="Times New Roman"/>
                <w:b/>
                <w:bCs/>
                <w:spacing w:val="-12"/>
                <w:sz w:val="28"/>
                <w:szCs w:val="28"/>
              </w:rPr>
            </w:pPr>
            <w:proofErr w:type="spellStart"/>
            <w:r w:rsidRPr="00AB7AA3">
              <w:rPr>
                <w:rFonts w:eastAsia="Times New Roman"/>
                <w:b/>
                <w:bCs/>
                <w:spacing w:val="-12"/>
                <w:sz w:val="28"/>
                <w:szCs w:val="28"/>
              </w:rPr>
              <w:t>Қимылды</w:t>
            </w:r>
            <w:proofErr w:type="spellEnd"/>
            <w:r w:rsidRPr="00AB7AA3">
              <w:rPr>
                <w:rFonts w:eastAsia="Times New Roman"/>
                <w:b/>
                <w:bCs/>
                <w:spacing w:val="-12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/>
                <w:bCs/>
                <w:spacing w:val="-12"/>
                <w:sz w:val="28"/>
                <w:szCs w:val="28"/>
              </w:rPr>
              <w:t>ойын</w:t>
            </w:r>
            <w:proofErr w:type="spellEnd"/>
          </w:p>
          <w:p w:rsidR="00CC68D7" w:rsidRPr="00AB7AA3" w:rsidRDefault="00CC68D7" w:rsidP="009550D5">
            <w:pPr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AB7AA3">
              <w:rPr>
                <w:rFonts w:eastAsia="Times New Roman"/>
                <w:sz w:val="28"/>
                <w:szCs w:val="28"/>
              </w:rPr>
              <w:t>"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Торғайлар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мен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мысық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>"</w:t>
            </w:r>
          </w:p>
          <w:p w:rsidR="00CC68D7" w:rsidRDefault="00CC68D7" w:rsidP="009550D5">
            <w:pPr>
              <w:shd w:val="clear" w:color="auto" w:fill="FFFFFF"/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Мақсаты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іскерлікті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Style w:val="c9"/>
                <w:color w:val="000000"/>
                <w:sz w:val="28"/>
                <w:szCs w:val="28"/>
              </w:rPr>
              <w:t>тізені</w:t>
            </w:r>
            <w:proofErr w:type="spellEnd"/>
            <w:r w:rsidRPr="00AB7AA3">
              <w:rPr>
                <w:rStyle w:val="c9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Style w:val="c9"/>
                <w:color w:val="000000"/>
                <w:sz w:val="28"/>
                <w:szCs w:val="28"/>
              </w:rPr>
              <w:t>бүгіп</w:t>
            </w:r>
            <w:proofErr w:type="spellEnd"/>
            <w:r w:rsidRPr="00AB7AA3">
              <w:rPr>
                <w:rStyle w:val="c9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Style w:val="c9"/>
                <w:color w:val="000000"/>
                <w:sz w:val="28"/>
                <w:szCs w:val="28"/>
              </w:rPr>
              <w:t>ақырын</w:t>
            </w:r>
            <w:proofErr w:type="spellEnd"/>
            <w:r w:rsidRPr="00AB7AA3">
              <w:rPr>
                <w:rStyle w:val="c9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Style w:val="c9"/>
                <w:color w:val="000000"/>
                <w:sz w:val="28"/>
                <w:szCs w:val="28"/>
              </w:rPr>
              <w:t>секіру</w:t>
            </w:r>
            <w:proofErr w:type="spellEnd"/>
            <w:r w:rsidRPr="00AB7AA3">
              <w:rPr>
                <w:rStyle w:val="c9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rStyle w:val="c9"/>
                <w:color w:val="000000"/>
                <w:sz w:val="28"/>
                <w:szCs w:val="28"/>
              </w:rPr>
              <w:t>бір-біріне</w:t>
            </w:r>
            <w:proofErr w:type="spellEnd"/>
            <w:r w:rsidRPr="00AB7AA3">
              <w:rPr>
                <w:rStyle w:val="c9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Style w:val="c9"/>
                <w:color w:val="000000"/>
                <w:sz w:val="28"/>
                <w:szCs w:val="28"/>
              </w:rPr>
              <w:t>тигізбей</w:t>
            </w:r>
            <w:proofErr w:type="spellEnd"/>
            <w:r w:rsidRPr="00AB7AA3">
              <w:rPr>
                <w:rStyle w:val="c9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Style w:val="c9"/>
                <w:color w:val="000000"/>
                <w:sz w:val="28"/>
                <w:szCs w:val="28"/>
              </w:rPr>
              <w:t>жүгіру</w:t>
            </w:r>
            <w:proofErr w:type="spellEnd"/>
            <w:r w:rsidRPr="00AB7AA3">
              <w:rPr>
                <w:rStyle w:val="c9"/>
                <w:color w:val="000000"/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Міндет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: </w:t>
            </w:r>
            <w:proofErr w:type="spellStart"/>
            <w:r w:rsidRPr="00AB7AA3">
              <w:rPr>
                <w:rStyle w:val="c9"/>
                <w:color w:val="000000"/>
                <w:sz w:val="28"/>
                <w:szCs w:val="28"/>
              </w:rPr>
              <w:t>ақырын</w:t>
            </w:r>
            <w:proofErr w:type="spellEnd"/>
            <w:r w:rsidRPr="00AB7AA3">
              <w:rPr>
                <w:rStyle w:val="c9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Style w:val="c9"/>
                <w:color w:val="000000"/>
                <w:sz w:val="28"/>
                <w:szCs w:val="28"/>
              </w:rPr>
              <w:t>секіру</w:t>
            </w:r>
            <w:r>
              <w:rPr>
                <w:rStyle w:val="c9"/>
                <w:color w:val="000000"/>
                <w:sz w:val="28"/>
                <w:szCs w:val="28"/>
              </w:rPr>
              <w:t>ют</w:t>
            </w:r>
            <w:proofErr w:type="spellEnd"/>
            <w:r w:rsidRPr="00AB7AA3">
              <w:rPr>
                <w:rStyle w:val="c9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rStyle w:val="c9"/>
                <w:color w:val="000000"/>
                <w:sz w:val="28"/>
                <w:szCs w:val="28"/>
              </w:rPr>
              <w:t>тізелерін</w:t>
            </w:r>
            <w:proofErr w:type="spellEnd"/>
            <w:r w:rsidRPr="00AB7AA3">
              <w:rPr>
                <w:rStyle w:val="c9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Style w:val="c9"/>
                <w:color w:val="000000"/>
                <w:sz w:val="28"/>
                <w:szCs w:val="28"/>
              </w:rPr>
              <w:t>бүгіп</w:t>
            </w:r>
            <w:proofErr w:type="spellEnd"/>
            <w:r w:rsidRPr="00AB7AA3">
              <w:rPr>
                <w:rStyle w:val="c9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rStyle w:val="c9"/>
                <w:color w:val="000000"/>
                <w:sz w:val="28"/>
                <w:szCs w:val="28"/>
              </w:rPr>
              <w:t>бір-біріне</w:t>
            </w:r>
            <w:proofErr w:type="spellEnd"/>
            <w:r w:rsidRPr="00AB7AA3">
              <w:rPr>
                <w:rStyle w:val="c9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Style w:val="c9"/>
                <w:color w:val="000000"/>
                <w:sz w:val="28"/>
                <w:szCs w:val="28"/>
              </w:rPr>
              <w:t>тигізбей</w:t>
            </w:r>
            <w:proofErr w:type="spellEnd"/>
            <w:r w:rsidRPr="00AB7AA3">
              <w:rPr>
                <w:rStyle w:val="c9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Style w:val="c9"/>
                <w:color w:val="000000"/>
                <w:sz w:val="28"/>
                <w:szCs w:val="28"/>
              </w:rPr>
              <w:t>жүгіру</w:t>
            </w:r>
            <w:proofErr w:type="spellEnd"/>
            <w:r w:rsidRPr="00AB7AA3">
              <w:rPr>
                <w:rStyle w:val="c9"/>
                <w:color w:val="000000"/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proofErr w:type="spellStart"/>
            <w:r w:rsidRPr="00AB7AA3">
              <w:rPr>
                <w:b/>
                <w:sz w:val="28"/>
                <w:szCs w:val="28"/>
              </w:rPr>
              <w:t>Еркін</w:t>
            </w:r>
            <w:proofErr w:type="spellEnd"/>
            <w:r w:rsidRPr="00AB7AA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b/>
                <w:sz w:val="28"/>
                <w:szCs w:val="28"/>
              </w:rPr>
              <w:t>ойын</w:t>
            </w:r>
            <w:proofErr w:type="spellEnd"/>
          </w:p>
        </w:tc>
        <w:tc>
          <w:tcPr>
            <w:tcW w:w="2263" w:type="dxa"/>
          </w:tcPr>
          <w:p w:rsidR="00CC68D7" w:rsidRPr="00AB7AA3" w:rsidRDefault="00CC68D7" w:rsidP="009550D5">
            <w:pPr>
              <w:rPr>
                <w:b/>
                <w:sz w:val="28"/>
                <w:szCs w:val="28"/>
              </w:rPr>
            </w:pPr>
            <w:r w:rsidRPr="00AB7AA3">
              <w:rPr>
                <w:b/>
                <w:sz w:val="28"/>
                <w:szCs w:val="28"/>
              </w:rPr>
              <w:lastRenderedPageBreak/>
              <w:t>№2 карточка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"</w:t>
            </w:r>
            <w:proofErr w:type="spellStart"/>
            <w:r w:rsidRPr="00AB7AA3">
              <w:rPr>
                <w:sz w:val="28"/>
                <w:szCs w:val="28"/>
              </w:rPr>
              <w:t>Шыршаларды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қарау</w:t>
            </w:r>
            <w:proofErr w:type="spellEnd"/>
            <w:r w:rsidRPr="00AB7AA3">
              <w:rPr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sz w:val="28"/>
                <w:szCs w:val="28"/>
              </w:rPr>
              <w:t>күздің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аяғында</w:t>
            </w:r>
            <w:proofErr w:type="spellEnd"/>
            <w:r w:rsidRPr="00AB7AA3">
              <w:rPr>
                <w:sz w:val="28"/>
                <w:szCs w:val="28"/>
              </w:rPr>
              <w:t>"</w:t>
            </w:r>
          </w:p>
          <w:p w:rsidR="00CC68D7" w:rsidRPr="009F1D3E" w:rsidRDefault="00CC68D7" w:rsidP="009550D5">
            <w:pPr>
              <w:rPr>
                <w:rFonts w:eastAsia="Times New Roman"/>
                <w:spacing w:val="-3"/>
                <w:sz w:val="28"/>
                <w:szCs w:val="28"/>
              </w:rPr>
            </w:pPr>
            <w:proofErr w:type="spellStart"/>
            <w:r w:rsidRPr="009F1D3E">
              <w:rPr>
                <w:sz w:val="28"/>
                <w:szCs w:val="28"/>
              </w:rPr>
              <w:t>Мақсаты</w:t>
            </w:r>
            <w:proofErr w:type="spellEnd"/>
            <w:r w:rsidRPr="009F1D3E">
              <w:rPr>
                <w:sz w:val="28"/>
                <w:szCs w:val="28"/>
              </w:rPr>
              <w:t xml:space="preserve">: </w:t>
            </w:r>
            <w:proofErr w:type="spellStart"/>
            <w:r w:rsidRPr="009F1D3E">
              <w:rPr>
                <w:sz w:val="28"/>
                <w:szCs w:val="28"/>
              </w:rPr>
              <w:t>өкілдікті</w:t>
            </w:r>
            <w:proofErr w:type="spellEnd"/>
            <w:r w:rsidRPr="009F1D3E">
              <w:rPr>
                <w:sz w:val="28"/>
                <w:szCs w:val="28"/>
              </w:rPr>
              <w:t xml:space="preserve"> </w:t>
            </w:r>
            <w:proofErr w:type="spellStart"/>
            <w:r w:rsidRPr="009F1D3E">
              <w:rPr>
                <w:sz w:val="28"/>
                <w:szCs w:val="28"/>
              </w:rPr>
              <w:t>қалыптастыру</w:t>
            </w:r>
            <w:r w:rsidRPr="00AB7AA3">
              <w:rPr>
                <w:rFonts w:eastAsia="Times New Roman"/>
                <w:spacing w:val="-3"/>
                <w:sz w:val="28"/>
                <w:szCs w:val="28"/>
              </w:rPr>
              <w:t>шырша</w:t>
            </w:r>
            <w:proofErr w:type="spellEnd"/>
            <w:r w:rsidRPr="00AB7AA3">
              <w:rPr>
                <w:rFonts w:eastAsia="Times New Roman"/>
                <w:spacing w:val="-3"/>
                <w:sz w:val="28"/>
                <w:szCs w:val="28"/>
              </w:rPr>
              <w:t xml:space="preserve">, </w:t>
            </w:r>
            <w:r w:rsidRPr="00AB7AA3">
              <w:rPr>
                <w:rFonts w:eastAsia="Times New Roman"/>
                <w:spacing w:val="-3"/>
                <w:sz w:val="28"/>
                <w:szCs w:val="28"/>
              </w:rPr>
              <w:lastRenderedPageBreak/>
              <w:t xml:space="preserve">оның </w:t>
            </w:r>
            <w:proofErr w:type="spellStart"/>
            <w:r w:rsidRPr="00AB7AA3">
              <w:rPr>
                <w:rFonts w:eastAsia="Times New Roman"/>
                <w:spacing w:val="-3"/>
                <w:sz w:val="28"/>
                <w:szCs w:val="28"/>
              </w:rPr>
              <w:t>сұлулығы</w:t>
            </w:r>
            <w:proofErr w:type="spellEnd"/>
            <w:r w:rsidRPr="00AB7AA3">
              <w:rPr>
                <w:rFonts w:eastAsia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pacing w:val="-3"/>
                <w:sz w:val="28"/>
                <w:szCs w:val="28"/>
              </w:rPr>
              <w:t>туралы</w:t>
            </w:r>
            <w:proofErr w:type="spellEnd"/>
            <w:r w:rsidRPr="00AB7AA3">
              <w:rPr>
                <w:rFonts w:eastAsia="Times New Roman"/>
                <w:spacing w:val="-3"/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rPr>
                <w:rFonts w:eastAsia="Times New Roman"/>
                <w:spacing w:val="-3"/>
                <w:sz w:val="28"/>
                <w:szCs w:val="28"/>
              </w:rPr>
            </w:pPr>
            <w:proofErr w:type="spellStart"/>
            <w:r w:rsidRPr="00AB7AA3">
              <w:rPr>
                <w:sz w:val="28"/>
                <w:szCs w:val="28"/>
              </w:rPr>
              <w:t>Міндет</w:t>
            </w:r>
            <w:proofErr w:type="spellEnd"/>
            <w:r w:rsidRPr="00AB7AA3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pacing w:val="-3"/>
                <w:sz w:val="28"/>
                <w:szCs w:val="28"/>
              </w:rPr>
              <w:t>басқа</w:t>
            </w:r>
            <w:proofErr w:type="spellEnd"/>
            <w:r>
              <w:rPr>
                <w:rFonts w:eastAsia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3"/>
                <w:sz w:val="28"/>
                <w:szCs w:val="28"/>
              </w:rPr>
              <w:t>ағаштардың</w:t>
            </w:r>
            <w:proofErr w:type="spellEnd"/>
            <w:r>
              <w:rPr>
                <w:rFonts w:eastAsia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3"/>
                <w:sz w:val="28"/>
                <w:szCs w:val="28"/>
              </w:rPr>
              <w:t>арасынан</w:t>
            </w:r>
            <w:proofErr w:type="spellEnd"/>
            <w:r>
              <w:rPr>
                <w:rFonts w:eastAsia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3"/>
                <w:sz w:val="28"/>
                <w:szCs w:val="28"/>
              </w:rPr>
              <w:t>шыршаны</w:t>
            </w:r>
            <w:proofErr w:type="spellEnd"/>
            <w:r>
              <w:rPr>
                <w:rFonts w:eastAsia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3"/>
                <w:sz w:val="28"/>
                <w:szCs w:val="28"/>
              </w:rPr>
              <w:t>таниды</w:t>
            </w:r>
            <w:proofErr w:type="spellEnd"/>
            <w:r w:rsidRPr="00AB7AA3">
              <w:rPr>
                <w:rFonts w:eastAsia="Times New Roman"/>
                <w:spacing w:val="-3"/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(</w:t>
            </w:r>
            <w:proofErr w:type="spellStart"/>
            <w:r w:rsidRPr="00AB7AA3">
              <w:rPr>
                <w:sz w:val="28"/>
                <w:szCs w:val="28"/>
              </w:rPr>
              <w:t>қоршаған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әлеммен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бірге</w:t>
            </w:r>
            <w:proofErr w:type="spellEnd"/>
            <w:r w:rsidRPr="00AB7AA3">
              <w:rPr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sz w:val="28"/>
                <w:szCs w:val="28"/>
              </w:rPr>
              <w:t>арық.әдебиет</w:t>
            </w:r>
            <w:proofErr w:type="spellEnd"/>
            <w:r w:rsidRPr="00AB7AA3">
              <w:rPr>
                <w:sz w:val="28"/>
                <w:szCs w:val="28"/>
              </w:rPr>
              <w:t>)</w:t>
            </w:r>
          </w:p>
          <w:p w:rsidR="00CC68D7" w:rsidRPr="00AB7AA3" w:rsidRDefault="00CC68D7" w:rsidP="009550D5">
            <w:pPr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 w:rsidRPr="00AB7AA3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Еңбек</w:t>
            </w:r>
            <w:proofErr w:type="spellEnd"/>
            <w:r w:rsidRPr="00AB7AA3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қызметі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: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бірге</w:t>
            </w:r>
            <w:r w:rsidRPr="00AB7AA3">
              <w:rPr>
                <w:rFonts w:eastAsia="Times New Roman"/>
                <w:spacing w:val="-2"/>
                <w:sz w:val="28"/>
                <w:szCs w:val="28"/>
              </w:rPr>
              <w:t>алғашқы</w:t>
            </w:r>
            <w:proofErr w:type="spellEnd"/>
            <w:r w:rsidRPr="00AB7AA3">
              <w:rPr>
                <w:rFonts w:eastAsia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pacing w:val="-2"/>
                <w:sz w:val="28"/>
                <w:szCs w:val="28"/>
              </w:rPr>
              <w:t>қарды</w:t>
            </w:r>
            <w:proofErr w:type="spellEnd"/>
            <w:r w:rsidRPr="00AB7AA3">
              <w:rPr>
                <w:rFonts w:eastAsia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pacing w:val="-2"/>
                <w:sz w:val="28"/>
                <w:szCs w:val="28"/>
              </w:rPr>
              <w:t>күрекпен</w:t>
            </w:r>
            <w:proofErr w:type="spellEnd"/>
            <w:r w:rsidRPr="00AB7AA3">
              <w:rPr>
                <w:rFonts w:eastAsia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pacing w:val="-2"/>
                <w:sz w:val="28"/>
                <w:szCs w:val="28"/>
              </w:rPr>
              <w:t>есу</w:t>
            </w:r>
            <w:proofErr w:type="spellEnd"/>
            <w:r w:rsidRPr="00AB7AA3">
              <w:rPr>
                <w:rFonts w:eastAsia="Times New Roman"/>
                <w:spacing w:val="-2"/>
                <w:sz w:val="28"/>
                <w:szCs w:val="28"/>
              </w:rPr>
              <w:t xml:space="preserve">, жолды </w:t>
            </w:r>
            <w:proofErr w:type="spellStart"/>
            <w:r w:rsidRPr="00AB7AA3">
              <w:rPr>
                <w:rFonts w:eastAsia="Times New Roman"/>
                <w:spacing w:val="-2"/>
                <w:sz w:val="28"/>
                <w:szCs w:val="28"/>
              </w:rPr>
              <w:t>тазарту</w:t>
            </w:r>
            <w:proofErr w:type="spellEnd"/>
            <w:r w:rsidRPr="00AB7AA3">
              <w:rPr>
                <w:rFonts w:eastAsia="Times New Roman"/>
                <w:spacing w:val="-2"/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contextualSpacing/>
              <w:jc w:val="both"/>
              <w:rPr>
                <w:rFonts w:eastAsia="Times New Roman"/>
                <w:b/>
                <w:bCs/>
                <w:spacing w:val="-10"/>
                <w:sz w:val="28"/>
                <w:szCs w:val="28"/>
              </w:rPr>
            </w:pPr>
            <w:proofErr w:type="spellStart"/>
            <w:r w:rsidRPr="00AB7AA3">
              <w:rPr>
                <w:rFonts w:eastAsia="Times New Roman"/>
                <w:b/>
                <w:bCs/>
                <w:spacing w:val="-10"/>
                <w:sz w:val="28"/>
                <w:szCs w:val="28"/>
              </w:rPr>
              <w:t>Қимылды</w:t>
            </w:r>
            <w:proofErr w:type="spellEnd"/>
            <w:r w:rsidRPr="00AB7AA3">
              <w:rPr>
                <w:rFonts w:eastAsia="Times New Roman"/>
                <w:b/>
                <w:bCs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/>
                <w:bCs/>
                <w:spacing w:val="-10"/>
                <w:sz w:val="28"/>
                <w:szCs w:val="28"/>
              </w:rPr>
              <w:t>ойын</w:t>
            </w:r>
            <w:proofErr w:type="spellEnd"/>
          </w:p>
          <w:p w:rsidR="00CC68D7" w:rsidRPr="00AB7AA3" w:rsidRDefault="00CC68D7" w:rsidP="009550D5">
            <w:pPr>
              <w:contextualSpacing/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AB7AA3">
              <w:rPr>
                <w:rFonts w:eastAsia="Times New Roman"/>
                <w:bCs/>
                <w:sz w:val="28"/>
                <w:szCs w:val="28"/>
              </w:rPr>
              <w:t>"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Аю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орманда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>"</w:t>
            </w:r>
          </w:p>
          <w:p w:rsidR="00CC68D7" w:rsidRDefault="00CC68D7" w:rsidP="009550D5">
            <w:pPr>
              <w:rPr>
                <w:rFonts w:eastAsia="Times New Roman"/>
                <w:bCs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Cs/>
                <w:sz w:val="28"/>
                <w:szCs w:val="28"/>
              </w:rPr>
              <w:t>Мақсаты</w:t>
            </w:r>
            <w:proofErr w:type="spellEnd"/>
            <w:r>
              <w:rPr>
                <w:rFonts w:eastAsia="Times New Roman"/>
                <w:bCs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bCs/>
                <w:sz w:val="28"/>
                <w:szCs w:val="28"/>
              </w:rPr>
              <w:t>іскерлікті</w:t>
            </w:r>
            <w:proofErr w:type="spellEnd"/>
            <w:r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8"/>
                <w:szCs w:val="28"/>
              </w:rPr>
              <w:t>бекіту</w:t>
            </w:r>
            <w:proofErr w:type="spellEnd"/>
            <w:r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Style w:val="c15"/>
                <w:color w:val="000000"/>
                <w:sz w:val="28"/>
                <w:szCs w:val="28"/>
              </w:rPr>
              <w:t>шашыраңқы</w:t>
            </w:r>
            <w:proofErr w:type="spellEnd"/>
            <w:r w:rsidRPr="00AB7AA3">
              <w:rPr>
                <w:rStyle w:val="c15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Style w:val="c15"/>
                <w:color w:val="000000"/>
                <w:sz w:val="28"/>
                <w:szCs w:val="28"/>
              </w:rPr>
              <w:t>қозғалу</w:t>
            </w:r>
            <w:proofErr w:type="spellEnd"/>
            <w:r w:rsidRPr="00AB7AA3">
              <w:rPr>
                <w:rStyle w:val="c15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rStyle w:val="c15"/>
                <w:color w:val="000000"/>
                <w:sz w:val="28"/>
                <w:szCs w:val="28"/>
              </w:rPr>
              <w:t>ойын</w:t>
            </w:r>
            <w:proofErr w:type="spellEnd"/>
            <w:r w:rsidRPr="00AB7AA3">
              <w:rPr>
                <w:rStyle w:val="c15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Style w:val="c15"/>
                <w:color w:val="000000"/>
                <w:sz w:val="28"/>
                <w:szCs w:val="28"/>
              </w:rPr>
              <w:lastRenderedPageBreak/>
              <w:t>қимылдарына</w:t>
            </w:r>
            <w:proofErr w:type="spellEnd"/>
            <w:r w:rsidRPr="00AB7AA3">
              <w:rPr>
                <w:rStyle w:val="c15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Style w:val="c15"/>
                <w:color w:val="000000"/>
                <w:sz w:val="28"/>
                <w:szCs w:val="28"/>
              </w:rPr>
              <w:t>еліктеу</w:t>
            </w:r>
            <w:proofErr w:type="spellEnd"/>
            <w:r w:rsidRPr="00AB7AA3">
              <w:rPr>
                <w:rStyle w:val="c15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rStyle w:val="c15"/>
                <w:color w:val="000000"/>
                <w:sz w:val="28"/>
                <w:szCs w:val="28"/>
              </w:rPr>
              <w:t>мәтінге</w:t>
            </w:r>
            <w:proofErr w:type="spellEnd"/>
            <w:r w:rsidRPr="00AB7AA3">
              <w:rPr>
                <w:rStyle w:val="c15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Style w:val="c15"/>
                <w:color w:val="000000"/>
                <w:sz w:val="28"/>
                <w:szCs w:val="28"/>
              </w:rPr>
              <w:t>сәйкес</w:t>
            </w:r>
            <w:proofErr w:type="spellEnd"/>
            <w:r w:rsidRPr="00AB7AA3">
              <w:rPr>
                <w:rStyle w:val="c15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Style w:val="c15"/>
                <w:color w:val="000000"/>
                <w:sz w:val="28"/>
                <w:szCs w:val="28"/>
              </w:rPr>
              <w:t>қозғалу</w:t>
            </w:r>
            <w:proofErr w:type="spellEnd"/>
            <w:r w:rsidRPr="00AB7AA3">
              <w:rPr>
                <w:rStyle w:val="c15"/>
                <w:color w:val="000000"/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Міндет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: </w:t>
            </w:r>
            <w:proofErr w:type="spellStart"/>
            <w:r w:rsidRPr="009F1D3E">
              <w:rPr>
                <w:rStyle w:val="c15"/>
                <w:color w:val="000000"/>
                <w:sz w:val="28"/>
                <w:szCs w:val="28"/>
              </w:rPr>
              <w:t>д</w:t>
            </w:r>
            <w:r w:rsidRPr="009F1D3E">
              <w:rPr>
                <w:rStyle w:val="c15"/>
                <w:sz w:val="28"/>
                <w:szCs w:val="28"/>
              </w:rPr>
              <w:t>айналады</w:t>
            </w:r>
            <w:proofErr w:type="spellEnd"/>
            <w:r w:rsidRPr="00AB7AA3">
              <w:rPr>
                <w:rStyle w:val="c15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Style w:val="c15"/>
                <w:color w:val="000000"/>
                <w:sz w:val="28"/>
                <w:szCs w:val="28"/>
              </w:rPr>
              <w:t>мәтінге</w:t>
            </w:r>
            <w:proofErr w:type="spellEnd"/>
            <w:r w:rsidRPr="00AB7AA3">
              <w:rPr>
                <w:rStyle w:val="c15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Style w:val="c15"/>
                <w:color w:val="000000"/>
                <w:sz w:val="28"/>
                <w:szCs w:val="28"/>
              </w:rPr>
              <w:t>сәйкес</w:t>
            </w:r>
            <w:proofErr w:type="spellEnd"/>
            <w:r w:rsidRPr="00AB7AA3">
              <w:rPr>
                <w:rStyle w:val="c15"/>
                <w:color w:val="000000"/>
                <w:sz w:val="28"/>
                <w:szCs w:val="28"/>
              </w:rPr>
              <w:t>.</w:t>
            </w:r>
            <w:r w:rsidRPr="00AB7AA3">
              <w:rPr>
                <w:color w:val="000000"/>
                <w:sz w:val="28"/>
                <w:szCs w:val="28"/>
              </w:rPr>
              <w:br/>
            </w:r>
            <w:proofErr w:type="spellStart"/>
            <w:r w:rsidRPr="00AB7AA3">
              <w:rPr>
                <w:b/>
                <w:sz w:val="28"/>
                <w:szCs w:val="28"/>
              </w:rPr>
              <w:t>Еркін</w:t>
            </w:r>
            <w:proofErr w:type="spellEnd"/>
            <w:r w:rsidRPr="00AB7AA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b/>
                <w:sz w:val="28"/>
                <w:szCs w:val="28"/>
              </w:rPr>
              <w:t>ойын</w:t>
            </w:r>
            <w:proofErr w:type="spellEnd"/>
          </w:p>
        </w:tc>
        <w:tc>
          <w:tcPr>
            <w:tcW w:w="2872" w:type="dxa"/>
            <w:gridSpan w:val="4"/>
          </w:tcPr>
          <w:p w:rsidR="00CC68D7" w:rsidRPr="00AB7AA3" w:rsidRDefault="00CC68D7" w:rsidP="009550D5">
            <w:pPr>
              <w:rPr>
                <w:b/>
                <w:sz w:val="28"/>
                <w:szCs w:val="28"/>
              </w:rPr>
            </w:pPr>
            <w:r w:rsidRPr="00AB7AA3">
              <w:rPr>
                <w:b/>
                <w:sz w:val="28"/>
                <w:szCs w:val="28"/>
              </w:rPr>
              <w:lastRenderedPageBreak/>
              <w:t>№3 карточка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"</w:t>
            </w:r>
            <w:proofErr w:type="spellStart"/>
            <w:r w:rsidRPr="00AB7AA3">
              <w:rPr>
                <w:sz w:val="28"/>
                <w:szCs w:val="28"/>
              </w:rPr>
              <w:t>Бұлттарды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бақылау</w:t>
            </w:r>
            <w:proofErr w:type="spellEnd"/>
            <w:r w:rsidRPr="00AB7AA3">
              <w:rPr>
                <w:sz w:val="28"/>
                <w:szCs w:val="28"/>
              </w:rPr>
              <w:t>"</w:t>
            </w:r>
          </w:p>
          <w:p w:rsidR="00CC68D7" w:rsidRPr="00FC728B" w:rsidRDefault="00CC68D7" w:rsidP="009550D5">
            <w:pPr>
              <w:contextualSpacing/>
              <w:jc w:val="both"/>
              <w:rPr>
                <w:rFonts w:eastAsia="Times New Roman"/>
                <w:spacing w:val="-2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білімді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қалыптастыру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pacing w:val="-2"/>
                <w:sz w:val="28"/>
                <w:szCs w:val="28"/>
              </w:rPr>
              <w:t>бұлттар</w:t>
            </w:r>
            <w:proofErr w:type="spellEnd"/>
            <w:r w:rsidRPr="00AB7AA3">
              <w:rPr>
                <w:rFonts w:eastAsia="Times New Roman"/>
                <w:spacing w:val="-2"/>
                <w:sz w:val="28"/>
                <w:szCs w:val="28"/>
              </w:rPr>
              <w:t xml:space="preserve"> мен </w:t>
            </w:r>
            <w:proofErr w:type="spellStart"/>
            <w:r w:rsidRPr="00AB7AA3">
              <w:rPr>
                <w:rFonts w:eastAsia="Times New Roman"/>
                <w:spacing w:val="-2"/>
                <w:sz w:val="28"/>
                <w:szCs w:val="28"/>
              </w:rPr>
              <w:t>бұлттар</w:t>
            </w:r>
            <w:proofErr w:type="spellEnd"/>
            <w:r w:rsidRPr="00AB7AA3">
              <w:rPr>
                <w:rFonts w:eastAsia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pacing w:val="-2"/>
                <w:sz w:val="28"/>
                <w:szCs w:val="28"/>
              </w:rPr>
              <w:t>туралы</w:t>
            </w:r>
            <w:proofErr w:type="spellEnd"/>
            <w:r w:rsidRPr="00AB7AA3">
              <w:rPr>
                <w:rFonts w:eastAsia="Times New Roman"/>
                <w:spacing w:val="-2"/>
                <w:sz w:val="28"/>
                <w:szCs w:val="28"/>
              </w:rPr>
              <w:t xml:space="preserve">. </w:t>
            </w:r>
          </w:p>
          <w:p w:rsidR="00CC68D7" w:rsidRPr="00AB7AA3" w:rsidRDefault="00CC68D7" w:rsidP="009550D5">
            <w:pPr>
              <w:contextualSpacing/>
              <w:jc w:val="both"/>
              <w:rPr>
                <w:rFonts w:eastAsia="Times New Roman"/>
                <w:spacing w:val="-2"/>
                <w:sz w:val="28"/>
                <w:szCs w:val="28"/>
              </w:rPr>
            </w:pPr>
            <w:proofErr w:type="spellStart"/>
            <w:r w:rsidRPr="00AB7AA3">
              <w:rPr>
                <w:sz w:val="28"/>
                <w:szCs w:val="28"/>
              </w:rPr>
              <w:t>Міндет</w:t>
            </w:r>
            <w:proofErr w:type="spellEnd"/>
            <w:r w:rsidRPr="00AB7AA3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pacing w:val="-2"/>
                <w:sz w:val="28"/>
                <w:szCs w:val="28"/>
              </w:rPr>
              <w:t>бұлттарды</w:t>
            </w:r>
            <w:proofErr w:type="spellEnd"/>
            <w:r>
              <w:rPr>
                <w:rFonts w:eastAsia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2"/>
                <w:sz w:val="28"/>
                <w:szCs w:val="28"/>
              </w:rPr>
              <w:t>бақылайды</w:t>
            </w:r>
            <w:proofErr w:type="spellEnd"/>
            <w:r>
              <w:rPr>
                <w:rFonts w:eastAsia="Times New Roman"/>
                <w:spacing w:val="-2"/>
                <w:sz w:val="28"/>
                <w:szCs w:val="28"/>
              </w:rPr>
              <w:t xml:space="preserve"> және </w:t>
            </w:r>
            <w:proofErr w:type="spellStart"/>
            <w:r>
              <w:rPr>
                <w:rFonts w:eastAsia="Times New Roman"/>
                <w:spacing w:val="-2"/>
                <w:sz w:val="28"/>
                <w:szCs w:val="28"/>
              </w:rPr>
              <w:t>олар</w:t>
            </w:r>
            <w:proofErr w:type="spellEnd"/>
            <w:r>
              <w:rPr>
                <w:rFonts w:eastAsia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2"/>
                <w:sz w:val="28"/>
                <w:szCs w:val="28"/>
              </w:rPr>
              <w:t>туралы</w:t>
            </w:r>
            <w:proofErr w:type="spellEnd"/>
            <w:r>
              <w:rPr>
                <w:rFonts w:eastAsia="Times New Roman"/>
                <w:spacing w:val="-2"/>
                <w:sz w:val="28"/>
                <w:szCs w:val="28"/>
              </w:rPr>
              <w:t xml:space="preserve"> айтады</w:t>
            </w:r>
            <w:r w:rsidRPr="00AB7AA3">
              <w:rPr>
                <w:rFonts w:eastAsia="Times New Roman"/>
                <w:spacing w:val="-2"/>
                <w:sz w:val="28"/>
                <w:szCs w:val="28"/>
              </w:rPr>
              <w:t xml:space="preserve">. 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(</w:t>
            </w:r>
            <w:proofErr w:type="spellStart"/>
            <w:r w:rsidRPr="00AB7AA3">
              <w:rPr>
                <w:sz w:val="28"/>
                <w:szCs w:val="28"/>
              </w:rPr>
              <w:t>қоршаған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әлеммен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бірге</w:t>
            </w:r>
            <w:proofErr w:type="spellEnd"/>
            <w:r w:rsidRPr="00AB7AA3">
              <w:rPr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sz w:val="28"/>
                <w:szCs w:val="28"/>
              </w:rPr>
              <w:t>арық.әдебиет</w:t>
            </w:r>
            <w:proofErr w:type="spellEnd"/>
            <w:r w:rsidRPr="00AB7AA3">
              <w:rPr>
                <w:sz w:val="28"/>
                <w:szCs w:val="28"/>
              </w:rPr>
              <w:t>)</w:t>
            </w:r>
          </w:p>
          <w:p w:rsidR="00CC68D7" w:rsidRPr="00AB7AA3" w:rsidRDefault="00CC68D7" w:rsidP="009550D5">
            <w:pPr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 w:rsidRPr="00AB7AA3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Еңбек</w:t>
            </w:r>
            <w:proofErr w:type="spellEnd"/>
            <w:r w:rsidRPr="00AB7AA3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қызметі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: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тәрбиешіге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көмектесу</w:t>
            </w:r>
            <w:r w:rsidRPr="00AB7AA3">
              <w:rPr>
                <w:rFonts w:eastAsia="Times New Roman"/>
                <w:spacing w:val="-1"/>
                <w:sz w:val="28"/>
                <w:szCs w:val="28"/>
              </w:rPr>
              <w:t>учаскеден</w:t>
            </w:r>
            <w:proofErr w:type="spellEnd"/>
            <w:r w:rsidRPr="00AB7AA3">
              <w:rPr>
                <w:rFonts w:eastAsia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pacing w:val="-1"/>
                <w:sz w:val="28"/>
                <w:szCs w:val="28"/>
              </w:rPr>
              <w:t>қоқысты</w:t>
            </w:r>
            <w:proofErr w:type="spellEnd"/>
            <w:r w:rsidRPr="00AB7AA3">
              <w:rPr>
                <w:rFonts w:eastAsia="Times New Roman"/>
                <w:spacing w:val="-1"/>
                <w:sz w:val="28"/>
                <w:szCs w:val="28"/>
              </w:rPr>
              <w:t xml:space="preserve"> алып </w:t>
            </w:r>
            <w:proofErr w:type="spellStart"/>
            <w:r w:rsidRPr="00AB7AA3">
              <w:rPr>
                <w:rFonts w:eastAsia="Times New Roman"/>
                <w:spacing w:val="-1"/>
                <w:sz w:val="28"/>
                <w:szCs w:val="28"/>
              </w:rPr>
              <w:t>тастаңыз</w:t>
            </w:r>
            <w:proofErr w:type="spellEnd"/>
            <w:r w:rsidRPr="00AB7AA3">
              <w:rPr>
                <w:rFonts w:eastAsia="Times New Roman"/>
                <w:spacing w:val="-1"/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 w:rsidRPr="00AB7AA3">
              <w:rPr>
                <w:rFonts w:eastAsia="Times New Roman"/>
                <w:b/>
                <w:bCs/>
                <w:spacing w:val="-13"/>
                <w:sz w:val="28"/>
                <w:szCs w:val="28"/>
              </w:rPr>
              <w:t>Қимылды</w:t>
            </w:r>
            <w:proofErr w:type="spellEnd"/>
            <w:r w:rsidRPr="00AB7AA3">
              <w:rPr>
                <w:rFonts w:eastAsia="Times New Roman"/>
                <w:b/>
                <w:bCs/>
                <w:spacing w:val="-13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/>
                <w:bCs/>
                <w:spacing w:val="-13"/>
                <w:sz w:val="28"/>
                <w:szCs w:val="28"/>
              </w:rPr>
              <w:t>ойын</w:t>
            </w:r>
            <w:proofErr w:type="spellEnd"/>
          </w:p>
          <w:p w:rsidR="00CC68D7" w:rsidRPr="00AB7AA3" w:rsidRDefault="00CC68D7" w:rsidP="009550D5">
            <w:pPr>
              <w:contextualSpacing/>
              <w:jc w:val="both"/>
              <w:rPr>
                <w:rFonts w:eastAsia="Times New Roman"/>
                <w:spacing w:val="-4"/>
                <w:sz w:val="28"/>
                <w:szCs w:val="28"/>
              </w:rPr>
            </w:pPr>
            <w:r w:rsidRPr="00AB7AA3">
              <w:rPr>
                <w:rFonts w:eastAsia="Times New Roman"/>
                <w:spacing w:val="-4"/>
                <w:sz w:val="28"/>
                <w:szCs w:val="28"/>
              </w:rPr>
              <w:t xml:space="preserve"> "</w:t>
            </w:r>
            <w:proofErr w:type="spellStart"/>
            <w:r w:rsidRPr="00AB7AA3">
              <w:rPr>
                <w:rFonts w:eastAsia="Times New Roman"/>
                <w:spacing w:val="-4"/>
                <w:sz w:val="28"/>
                <w:szCs w:val="28"/>
              </w:rPr>
              <w:t>Менің</w:t>
            </w:r>
            <w:proofErr w:type="spellEnd"/>
            <w:r w:rsidRPr="00AB7AA3">
              <w:rPr>
                <w:rFonts w:eastAsia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pacing w:val="-4"/>
                <w:sz w:val="28"/>
                <w:szCs w:val="28"/>
              </w:rPr>
              <w:t>көңілді</w:t>
            </w:r>
            <w:proofErr w:type="spellEnd"/>
            <w:r w:rsidRPr="00AB7AA3">
              <w:rPr>
                <w:rFonts w:eastAsia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pacing w:val="-4"/>
                <w:sz w:val="28"/>
                <w:szCs w:val="28"/>
              </w:rPr>
              <w:t>шырылдаған</w:t>
            </w:r>
            <w:proofErr w:type="spellEnd"/>
            <w:r w:rsidRPr="00AB7AA3">
              <w:rPr>
                <w:rFonts w:eastAsia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pacing w:val="-4"/>
                <w:sz w:val="28"/>
                <w:szCs w:val="28"/>
              </w:rPr>
              <w:t>допым</w:t>
            </w:r>
            <w:proofErr w:type="spellEnd"/>
            <w:r w:rsidRPr="00AB7AA3">
              <w:rPr>
                <w:rFonts w:eastAsia="Times New Roman"/>
                <w:spacing w:val="-4"/>
                <w:sz w:val="28"/>
                <w:szCs w:val="28"/>
              </w:rPr>
              <w:t>"</w:t>
            </w:r>
          </w:p>
          <w:p w:rsidR="00CC68D7" w:rsidRPr="00FC728B" w:rsidRDefault="00CC68D7" w:rsidP="009550D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pacing w:val="-4"/>
                <w:sz w:val="28"/>
                <w:szCs w:val="28"/>
              </w:rPr>
              <w:t>Мақсаты</w:t>
            </w:r>
            <w:proofErr w:type="spellEnd"/>
            <w:r>
              <w:rPr>
                <w:rFonts w:eastAsia="Times New Roman"/>
                <w:spacing w:val="-4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pacing w:val="-4"/>
                <w:sz w:val="28"/>
                <w:szCs w:val="28"/>
              </w:rPr>
              <w:t>іскерлікті</w:t>
            </w:r>
            <w:proofErr w:type="spellEnd"/>
            <w:r>
              <w:rPr>
                <w:rFonts w:eastAsia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4"/>
                <w:sz w:val="28"/>
                <w:szCs w:val="28"/>
              </w:rPr>
              <w:t>дамыту</w:t>
            </w:r>
            <w:proofErr w:type="spellEnd"/>
            <w:r>
              <w:rPr>
                <w:rFonts w:eastAsia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color w:val="000000"/>
                <w:sz w:val="28"/>
                <w:szCs w:val="28"/>
              </w:rPr>
              <w:t>екі</w:t>
            </w:r>
            <w:proofErr w:type="spellEnd"/>
            <w:r w:rsidRPr="00AB7AA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color w:val="000000"/>
                <w:sz w:val="28"/>
                <w:szCs w:val="28"/>
              </w:rPr>
              <w:t>аяқпен</w:t>
            </w:r>
            <w:proofErr w:type="spellEnd"/>
            <w:r w:rsidRPr="00AB7AA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color w:val="000000"/>
                <w:sz w:val="28"/>
                <w:szCs w:val="28"/>
              </w:rPr>
              <w:t>секіру</w:t>
            </w:r>
            <w:proofErr w:type="spellEnd"/>
            <w:r w:rsidRPr="00AB7AA3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color w:val="000000"/>
                <w:sz w:val="28"/>
                <w:szCs w:val="28"/>
              </w:rPr>
              <w:t>мәтінді</w:t>
            </w:r>
            <w:proofErr w:type="spellEnd"/>
            <w:r w:rsidRPr="00AB7AA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color w:val="000000"/>
                <w:sz w:val="28"/>
                <w:szCs w:val="28"/>
              </w:rPr>
              <w:t>мұқият</w:t>
            </w:r>
            <w:proofErr w:type="spellEnd"/>
            <w:r w:rsidRPr="00AB7AA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color w:val="000000"/>
                <w:sz w:val="28"/>
                <w:szCs w:val="28"/>
              </w:rPr>
              <w:t>тыңдау</w:t>
            </w:r>
            <w:proofErr w:type="spellEnd"/>
            <w:r w:rsidRPr="00AB7AA3">
              <w:rPr>
                <w:color w:val="000000"/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proofErr w:type="spellStart"/>
            <w:r w:rsidRPr="00AB7AA3">
              <w:rPr>
                <w:rFonts w:eastAsia="Times New Roman"/>
                <w:spacing w:val="-4"/>
                <w:sz w:val="28"/>
                <w:szCs w:val="28"/>
              </w:rPr>
              <w:t>Міндет</w:t>
            </w:r>
            <w:proofErr w:type="spellEnd"/>
            <w:r w:rsidRPr="00AB7AA3">
              <w:rPr>
                <w:rFonts w:eastAsia="Times New Roman"/>
                <w:spacing w:val="-4"/>
                <w:sz w:val="28"/>
                <w:szCs w:val="28"/>
              </w:rPr>
              <w:t xml:space="preserve">: </w:t>
            </w:r>
            <w:proofErr w:type="spellStart"/>
            <w:r>
              <w:rPr>
                <w:color w:val="000000"/>
                <w:sz w:val="28"/>
                <w:szCs w:val="28"/>
              </w:rPr>
              <w:t>секіреді</w:t>
            </w:r>
            <w:proofErr w:type="spellEnd"/>
            <w:r w:rsidRPr="00AB7AA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color w:val="000000"/>
                <w:sz w:val="28"/>
                <w:szCs w:val="28"/>
              </w:rPr>
              <w:t>екі</w:t>
            </w:r>
            <w:proofErr w:type="spellEnd"/>
            <w:r w:rsidRPr="00AB7AA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color w:val="000000"/>
                <w:sz w:val="28"/>
                <w:szCs w:val="28"/>
              </w:rPr>
              <w:t>аяқпен</w:t>
            </w:r>
            <w:proofErr w:type="spellEnd"/>
            <w:r w:rsidRPr="00AB7AA3">
              <w:rPr>
                <w:color w:val="000000"/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proofErr w:type="spellStart"/>
            <w:r w:rsidRPr="00AB7AA3">
              <w:rPr>
                <w:b/>
                <w:sz w:val="28"/>
                <w:szCs w:val="28"/>
              </w:rPr>
              <w:t>Еркін</w:t>
            </w:r>
            <w:proofErr w:type="spellEnd"/>
            <w:r w:rsidRPr="00AB7AA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b/>
                <w:sz w:val="28"/>
                <w:szCs w:val="28"/>
              </w:rPr>
              <w:t>ойын</w:t>
            </w:r>
            <w:proofErr w:type="spellEnd"/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</w:p>
        </w:tc>
        <w:tc>
          <w:tcPr>
            <w:tcW w:w="2325" w:type="dxa"/>
            <w:gridSpan w:val="2"/>
          </w:tcPr>
          <w:p w:rsidR="00CC68D7" w:rsidRPr="00AB7AA3" w:rsidRDefault="00CC68D7" w:rsidP="009550D5">
            <w:pPr>
              <w:rPr>
                <w:b/>
                <w:sz w:val="28"/>
                <w:szCs w:val="28"/>
              </w:rPr>
            </w:pPr>
            <w:r w:rsidRPr="00AB7AA3">
              <w:rPr>
                <w:b/>
                <w:sz w:val="28"/>
                <w:szCs w:val="28"/>
              </w:rPr>
              <w:lastRenderedPageBreak/>
              <w:t>№4 карточка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"</w:t>
            </w:r>
            <w:proofErr w:type="spellStart"/>
            <w:r w:rsidRPr="00AB7AA3">
              <w:rPr>
                <w:sz w:val="28"/>
                <w:szCs w:val="28"/>
              </w:rPr>
              <w:t>Маусымдық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өзгерістерді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бақылау</w:t>
            </w:r>
            <w:proofErr w:type="spellEnd"/>
            <w:r w:rsidRPr="00AB7AA3">
              <w:rPr>
                <w:sz w:val="28"/>
                <w:szCs w:val="28"/>
              </w:rPr>
              <w:t xml:space="preserve"> – </w:t>
            </w:r>
            <w:proofErr w:type="spellStart"/>
            <w:r w:rsidRPr="00AB7AA3">
              <w:rPr>
                <w:sz w:val="28"/>
                <w:szCs w:val="28"/>
              </w:rPr>
              <w:t>аяз</w:t>
            </w:r>
            <w:proofErr w:type="spellEnd"/>
            <w:r w:rsidRPr="00AB7AA3">
              <w:rPr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sz w:val="28"/>
                <w:szCs w:val="28"/>
              </w:rPr>
              <w:t>аяз</w:t>
            </w:r>
            <w:proofErr w:type="spellEnd"/>
            <w:r w:rsidRPr="00AB7AA3">
              <w:rPr>
                <w:sz w:val="28"/>
                <w:szCs w:val="28"/>
              </w:rPr>
              <w:t>"</w:t>
            </w:r>
          </w:p>
          <w:p w:rsidR="00CC68D7" w:rsidRDefault="00CC68D7" w:rsidP="009550D5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өкілдікті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қалыптастыру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pacing w:val="1"/>
                <w:sz w:val="28"/>
                <w:szCs w:val="28"/>
              </w:rPr>
              <w:t>аяз</w:t>
            </w:r>
            <w:proofErr w:type="spellEnd"/>
            <w:r w:rsidRPr="00AB7AA3">
              <w:rPr>
                <w:rFonts w:eastAsia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pacing w:val="1"/>
                <w:sz w:val="28"/>
                <w:szCs w:val="28"/>
              </w:rPr>
              <w:t>туралы</w:t>
            </w:r>
            <w:proofErr w:type="spellEnd"/>
            <w:r w:rsidRPr="00AB7AA3">
              <w:rPr>
                <w:rFonts w:eastAsia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pacing w:val="1"/>
                <w:sz w:val="28"/>
                <w:szCs w:val="28"/>
              </w:rPr>
              <w:lastRenderedPageBreak/>
              <w:t>олардың</w:t>
            </w:r>
            <w:proofErr w:type="spellEnd"/>
            <w:r w:rsidRPr="00AB7AA3">
              <w:rPr>
                <w:rFonts w:eastAsia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pacing w:val="1"/>
                <w:sz w:val="28"/>
                <w:szCs w:val="28"/>
              </w:rPr>
              <w:t>бірі</w:t>
            </w:r>
            <w:proofErr w:type="spellEnd"/>
            <w:r w:rsidRPr="00AB7AA3">
              <w:rPr>
                <w:rFonts w:eastAsia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pacing w:val="1"/>
                <w:sz w:val="28"/>
                <w:szCs w:val="28"/>
              </w:rPr>
              <w:t>ретінде</w:t>
            </w:r>
            <w:r w:rsidRPr="00AB7AA3">
              <w:rPr>
                <w:rFonts w:eastAsia="Times New Roman"/>
                <w:spacing w:val="1"/>
                <w:sz w:val="28"/>
                <w:szCs w:val="28"/>
              </w:rPr>
              <w:softHyphen/>
            </w:r>
            <w:r w:rsidRPr="00AB7AA3">
              <w:rPr>
                <w:rFonts w:eastAsia="Times New Roman"/>
                <w:spacing w:val="-4"/>
                <w:sz w:val="28"/>
                <w:szCs w:val="28"/>
              </w:rPr>
              <w:t>судың</w:t>
            </w:r>
            <w:proofErr w:type="spellEnd"/>
            <w:r w:rsidRPr="00AB7AA3">
              <w:rPr>
                <w:rFonts w:eastAsia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pacing w:val="-4"/>
                <w:sz w:val="28"/>
                <w:szCs w:val="28"/>
              </w:rPr>
              <w:t>тұрып</w:t>
            </w:r>
            <w:proofErr w:type="spellEnd"/>
            <w:r w:rsidRPr="00AB7AA3">
              <w:rPr>
                <w:rFonts w:eastAsia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pacing w:val="-4"/>
                <w:sz w:val="28"/>
                <w:szCs w:val="28"/>
              </w:rPr>
              <w:t>қалуы</w:t>
            </w:r>
            <w:proofErr w:type="spellEnd"/>
            <w:r w:rsidRPr="00AB7AA3">
              <w:rPr>
                <w:rFonts w:eastAsia="Times New Roman"/>
                <w:spacing w:val="-4"/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 w:rsidRPr="00AB7AA3">
              <w:rPr>
                <w:sz w:val="28"/>
                <w:szCs w:val="28"/>
              </w:rPr>
              <w:t>Міндет</w:t>
            </w:r>
            <w:proofErr w:type="spellEnd"/>
            <w:r w:rsidRPr="00AB7AA3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pacing w:val="1"/>
                <w:sz w:val="28"/>
                <w:szCs w:val="28"/>
              </w:rPr>
              <w:t>қырауды</w:t>
            </w:r>
            <w:proofErr w:type="spellEnd"/>
            <w:r>
              <w:rPr>
                <w:rFonts w:eastAsia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1"/>
                <w:sz w:val="28"/>
                <w:szCs w:val="28"/>
              </w:rPr>
              <w:t>бақылайды</w:t>
            </w:r>
            <w:proofErr w:type="spellEnd"/>
            <w:r>
              <w:rPr>
                <w:rFonts w:eastAsia="Times New Roman"/>
                <w:spacing w:val="1"/>
                <w:sz w:val="28"/>
                <w:szCs w:val="28"/>
              </w:rPr>
              <w:t xml:space="preserve"> және ол </w:t>
            </w:r>
            <w:proofErr w:type="spellStart"/>
            <w:r>
              <w:rPr>
                <w:rFonts w:eastAsia="Times New Roman"/>
                <w:spacing w:val="1"/>
                <w:sz w:val="28"/>
                <w:szCs w:val="28"/>
              </w:rPr>
              <w:t>туралы</w:t>
            </w:r>
            <w:proofErr w:type="spellEnd"/>
            <w:r>
              <w:rPr>
                <w:rFonts w:eastAsia="Times New Roman"/>
                <w:spacing w:val="1"/>
                <w:sz w:val="28"/>
                <w:szCs w:val="28"/>
              </w:rPr>
              <w:t xml:space="preserve"> айтады</w:t>
            </w:r>
            <w:r w:rsidRPr="00AB7AA3">
              <w:rPr>
                <w:rFonts w:eastAsia="Times New Roman"/>
                <w:spacing w:val="-4"/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(</w:t>
            </w:r>
            <w:proofErr w:type="spellStart"/>
            <w:r w:rsidRPr="00AB7AA3">
              <w:rPr>
                <w:sz w:val="28"/>
                <w:szCs w:val="28"/>
              </w:rPr>
              <w:t>қоршаған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әлеммен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бірге</w:t>
            </w:r>
            <w:proofErr w:type="spellEnd"/>
            <w:r w:rsidRPr="00AB7AA3">
              <w:rPr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sz w:val="28"/>
                <w:szCs w:val="28"/>
              </w:rPr>
              <w:t>арық.әдебиет</w:t>
            </w:r>
            <w:proofErr w:type="spellEnd"/>
            <w:r w:rsidRPr="00AB7AA3">
              <w:rPr>
                <w:sz w:val="28"/>
                <w:szCs w:val="28"/>
              </w:rPr>
              <w:t>)</w:t>
            </w:r>
          </w:p>
          <w:p w:rsidR="00CC68D7" w:rsidRPr="00AB7AA3" w:rsidRDefault="00CC68D7" w:rsidP="009550D5">
            <w:pPr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 w:rsidRPr="00AB7AA3">
              <w:rPr>
                <w:rFonts w:eastAsia="Times New Roman"/>
                <w:b/>
                <w:bCs/>
                <w:spacing w:val="-10"/>
                <w:sz w:val="28"/>
                <w:szCs w:val="28"/>
              </w:rPr>
              <w:t>Еңбек</w:t>
            </w:r>
            <w:proofErr w:type="spellEnd"/>
            <w:r w:rsidRPr="00AB7AA3">
              <w:rPr>
                <w:rFonts w:eastAsia="Times New Roman"/>
                <w:b/>
                <w:bCs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/>
                <w:bCs/>
                <w:spacing w:val="-10"/>
                <w:sz w:val="28"/>
                <w:szCs w:val="28"/>
              </w:rPr>
              <w:t>қызметі</w:t>
            </w:r>
            <w:proofErr w:type="spellEnd"/>
            <w:r w:rsidRPr="00AB7AA3">
              <w:rPr>
                <w:rFonts w:eastAsia="Times New Roman"/>
                <w:b/>
                <w:bCs/>
                <w:spacing w:val="-10"/>
                <w:sz w:val="28"/>
                <w:szCs w:val="28"/>
              </w:rPr>
              <w:t xml:space="preserve">: </w:t>
            </w:r>
            <w:r w:rsidRPr="00AB7AA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тәрбиешіге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жолдарды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сыпыруға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көмектесу</w:t>
            </w:r>
            <w:proofErr w:type="spellEnd"/>
          </w:p>
          <w:p w:rsidR="00CC68D7" w:rsidRPr="00AB7AA3" w:rsidRDefault="00CC68D7" w:rsidP="009550D5">
            <w:pPr>
              <w:contextualSpacing/>
              <w:jc w:val="both"/>
              <w:rPr>
                <w:rFonts w:eastAsia="Times New Roman"/>
                <w:b/>
                <w:bCs/>
                <w:spacing w:val="-11"/>
                <w:sz w:val="28"/>
                <w:szCs w:val="28"/>
              </w:rPr>
            </w:pPr>
            <w:proofErr w:type="spellStart"/>
            <w:r w:rsidRPr="00AB7AA3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Қимылды</w:t>
            </w:r>
            <w:proofErr w:type="spellEnd"/>
            <w:r w:rsidRPr="00AB7AA3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ойын</w:t>
            </w:r>
            <w:proofErr w:type="spellEnd"/>
          </w:p>
          <w:p w:rsidR="00CC68D7" w:rsidRPr="00AB7AA3" w:rsidRDefault="00CC68D7" w:rsidP="009550D5">
            <w:pPr>
              <w:contextualSpacing/>
              <w:jc w:val="both"/>
              <w:rPr>
                <w:rFonts w:eastAsia="Times New Roman"/>
                <w:spacing w:val="-3"/>
                <w:sz w:val="28"/>
                <w:szCs w:val="28"/>
              </w:rPr>
            </w:pPr>
            <w:r w:rsidRPr="00AB7AA3">
              <w:rPr>
                <w:rFonts w:eastAsia="Times New Roman"/>
                <w:spacing w:val="-3"/>
                <w:sz w:val="28"/>
                <w:szCs w:val="28"/>
              </w:rPr>
              <w:t xml:space="preserve"> "</w:t>
            </w:r>
            <w:proofErr w:type="spellStart"/>
            <w:r w:rsidRPr="00AB7AA3">
              <w:rPr>
                <w:rFonts w:eastAsia="Times New Roman"/>
                <w:spacing w:val="-3"/>
                <w:sz w:val="28"/>
                <w:szCs w:val="28"/>
              </w:rPr>
              <w:t>Қояндар</w:t>
            </w:r>
            <w:proofErr w:type="spellEnd"/>
            <w:r w:rsidRPr="00AB7AA3">
              <w:rPr>
                <w:rFonts w:eastAsia="Times New Roman"/>
                <w:spacing w:val="-3"/>
                <w:sz w:val="28"/>
                <w:szCs w:val="28"/>
              </w:rPr>
              <w:t xml:space="preserve"> мен </w:t>
            </w:r>
            <w:proofErr w:type="spellStart"/>
            <w:r w:rsidRPr="00AB7AA3">
              <w:rPr>
                <w:rFonts w:eastAsia="Times New Roman"/>
                <w:spacing w:val="-3"/>
                <w:sz w:val="28"/>
                <w:szCs w:val="28"/>
              </w:rPr>
              <w:t>қасқыр</w:t>
            </w:r>
            <w:proofErr w:type="spellEnd"/>
            <w:r w:rsidRPr="00AB7AA3">
              <w:rPr>
                <w:rFonts w:eastAsia="Times New Roman"/>
                <w:spacing w:val="-3"/>
                <w:sz w:val="28"/>
                <w:szCs w:val="28"/>
              </w:rPr>
              <w:t>"</w:t>
            </w:r>
          </w:p>
          <w:p w:rsidR="00CC68D7" w:rsidRPr="00FC728B" w:rsidRDefault="00CC68D7" w:rsidP="009550D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pacing w:val="-3"/>
                <w:sz w:val="28"/>
                <w:szCs w:val="28"/>
              </w:rPr>
              <w:t>Мақсаты</w:t>
            </w:r>
            <w:proofErr w:type="spellEnd"/>
            <w:r>
              <w:rPr>
                <w:rFonts w:eastAsia="Times New Roman"/>
                <w:spacing w:val="-3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pacing w:val="-3"/>
                <w:sz w:val="28"/>
                <w:szCs w:val="28"/>
              </w:rPr>
              <w:t>іскерлікті</w:t>
            </w:r>
            <w:proofErr w:type="spellEnd"/>
            <w:r>
              <w:rPr>
                <w:rFonts w:eastAsia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3"/>
                <w:sz w:val="28"/>
                <w:szCs w:val="28"/>
              </w:rPr>
              <w:t>дамыту</w:t>
            </w:r>
            <w:proofErr w:type="spellEnd"/>
            <w:r>
              <w:rPr>
                <w:rFonts w:eastAsia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color w:val="000000"/>
                <w:sz w:val="28"/>
                <w:szCs w:val="28"/>
              </w:rPr>
              <w:t>мәтінге</w:t>
            </w:r>
            <w:proofErr w:type="spellEnd"/>
            <w:r w:rsidRPr="00AB7AA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color w:val="000000"/>
                <w:sz w:val="28"/>
                <w:szCs w:val="28"/>
              </w:rPr>
              <w:t>сәйкес</w:t>
            </w:r>
            <w:proofErr w:type="spellEnd"/>
            <w:r w:rsidRPr="00AB7AA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color w:val="000000"/>
                <w:sz w:val="28"/>
                <w:szCs w:val="28"/>
              </w:rPr>
              <w:t>секірулерді</w:t>
            </w:r>
            <w:proofErr w:type="spellEnd"/>
            <w:r w:rsidRPr="00AB7AA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color w:val="000000"/>
                <w:sz w:val="28"/>
                <w:szCs w:val="28"/>
              </w:rPr>
              <w:t>орындаңыз</w:t>
            </w:r>
            <w:proofErr w:type="spellEnd"/>
            <w:r w:rsidRPr="00AB7AA3">
              <w:rPr>
                <w:color w:val="000000"/>
                <w:sz w:val="28"/>
                <w:szCs w:val="28"/>
              </w:rPr>
              <w:t xml:space="preserve">. </w:t>
            </w:r>
          </w:p>
          <w:p w:rsidR="00CC68D7" w:rsidRPr="00AB7AA3" w:rsidRDefault="00CC68D7" w:rsidP="009550D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proofErr w:type="spellStart"/>
            <w:r w:rsidRPr="00AB7AA3">
              <w:rPr>
                <w:rFonts w:eastAsia="Times New Roman"/>
                <w:spacing w:val="-3"/>
                <w:sz w:val="28"/>
                <w:szCs w:val="28"/>
              </w:rPr>
              <w:lastRenderedPageBreak/>
              <w:t>Міндет</w:t>
            </w:r>
            <w:proofErr w:type="spellEnd"/>
            <w:r w:rsidRPr="00AB7AA3">
              <w:rPr>
                <w:rFonts w:eastAsia="Times New Roman"/>
                <w:spacing w:val="-3"/>
                <w:sz w:val="28"/>
                <w:szCs w:val="28"/>
              </w:rPr>
              <w:t xml:space="preserve">: </w:t>
            </w:r>
            <w:proofErr w:type="spellStart"/>
            <w:r>
              <w:rPr>
                <w:color w:val="000000"/>
                <w:sz w:val="28"/>
                <w:szCs w:val="28"/>
              </w:rPr>
              <w:t>орындайды</w:t>
            </w:r>
            <w:r w:rsidRPr="00AB7AA3">
              <w:rPr>
                <w:color w:val="000000"/>
                <w:sz w:val="28"/>
                <w:szCs w:val="28"/>
              </w:rPr>
              <w:t>мәтінге</w:t>
            </w:r>
            <w:proofErr w:type="spellEnd"/>
            <w:r w:rsidRPr="00AB7AA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color w:val="000000"/>
                <w:sz w:val="28"/>
                <w:szCs w:val="28"/>
              </w:rPr>
              <w:t>сәйкес</w:t>
            </w:r>
            <w:proofErr w:type="spellEnd"/>
            <w:r w:rsidRPr="00AB7AA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color w:val="000000"/>
                <w:sz w:val="28"/>
                <w:szCs w:val="28"/>
              </w:rPr>
              <w:t>секіру</w:t>
            </w:r>
            <w:proofErr w:type="spellEnd"/>
            <w:r w:rsidRPr="00AB7AA3">
              <w:rPr>
                <w:color w:val="000000"/>
                <w:sz w:val="28"/>
                <w:szCs w:val="28"/>
              </w:rPr>
              <w:t xml:space="preserve">. 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proofErr w:type="spellStart"/>
            <w:r w:rsidRPr="00AB7AA3">
              <w:rPr>
                <w:b/>
                <w:sz w:val="28"/>
                <w:szCs w:val="28"/>
              </w:rPr>
              <w:t>Еркін</w:t>
            </w:r>
            <w:proofErr w:type="spellEnd"/>
            <w:r w:rsidRPr="00AB7AA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b/>
                <w:sz w:val="28"/>
                <w:szCs w:val="28"/>
              </w:rPr>
              <w:t>ойын</w:t>
            </w:r>
            <w:proofErr w:type="spellEnd"/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</w:p>
        </w:tc>
        <w:tc>
          <w:tcPr>
            <w:tcW w:w="2812" w:type="dxa"/>
            <w:gridSpan w:val="3"/>
          </w:tcPr>
          <w:p w:rsidR="00CC68D7" w:rsidRPr="00AB7AA3" w:rsidRDefault="00CC68D7" w:rsidP="009550D5">
            <w:pPr>
              <w:rPr>
                <w:b/>
                <w:sz w:val="28"/>
                <w:szCs w:val="28"/>
              </w:rPr>
            </w:pPr>
            <w:r w:rsidRPr="00AB7AA3">
              <w:rPr>
                <w:b/>
                <w:sz w:val="28"/>
                <w:szCs w:val="28"/>
              </w:rPr>
              <w:lastRenderedPageBreak/>
              <w:t>№5 карточка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 xml:space="preserve">"Тау </w:t>
            </w:r>
            <w:proofErr w:type="spellStart"/>
            <w:r w:rsidRPr="00AB7AA3">
              <w:rPr>
                <w:sz w:val="28"/>
                <w:szCs w:val="28"/>
              </w:rPr>
              <w:t>күлін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бақылау</w:t>
            </w:r>
            <w:proofErr w:type="spellEnd"/>
            <w:r w:rsidRPr="00AB7AA3">
              <w:rPr>
                <w:sz w:val="28"/>
                <w:szCs w:val="28"/>
              </w:rPr>
              <w:t>"</w:t>
            </w:r>
          </w:p>
          <w:p w:rsidR="00CC68D7" w:rsidRDefault="00CC68D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қалыптастыру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қызыл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және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қара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шетендердің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ұқсастықтары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мен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айырмашылықтарын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табыңыз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 w:rsidRPr="00AB7AA3">
              <w:rPr>
                <w:sz w:val="28"/>
                <w:szCs w:val="28"/>
              </w:rPr>
              <w:t>Міндет</w:t>
            </w:r>
            <w:proofErr w:type="spellEnd"/>
            <w:r w:rsidRPr="00AB7AA3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табады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қызыл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және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қара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тау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күлінің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ұқсастықтары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мен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айырмашылықтары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(</w:t>
            </w:r>
            <w:proofErr w:type="spellStart"/>
            <w:r w:rsidRPr="00AB7AA3">
              <w:rPr>
                <w:sz w:val="28"/>
                <w:szCs w:val="28"/>
              </w:rPr>
              <w:t>қоршаған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әлеммен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бірге</w:t>
            </w:r>
            <w:proofErr w:type="spellEnd"/>
            <w:r w:rsidRPr="00AB7AA3">
              <w:rPr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sz w:val="28"/>
                <w:szCs w:val="28"/>
              </w:rPr>
              <w:t>арық.әдебиет</w:t>
            </w:r>
            <w:proofErr w:type="spellEnd"/>
            <w:r w:rsidRPr="00AB7AA3">
              <w:rPr>
                <w:sz w:val="28"/>
                <w:szCs w:val="28"/>
              </w:rPr>
              <w:t>)</w:t>
            </w:r>
          </w:p>
          <w:p w:rsidR="00CC68D7" w:rsidRPr="00AB7AA3" w:rsidRDefault="00CC68D7" w:rsidP="009550D5">
            <w:pPr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 w:rsidRPr="00AB7AA3">
              <w:rPr>
                <w:rFonts w:eastAsia="Times New Roman"/>
                <w:b/>
                <w:bCs/>
                <w:spacing w:val="-10"/>
                <w:sz w:val="28"/>
                <w:szCs w:val="28"/>
              </w:rPr>
              <w:t>Еңбек</w:t>
            </w:r>
            <w:proofErr w:type="spellEnd"/>
            <w:r w:rsidRPr="00AB7AA3">
              <w:rPr>
                <w:rFonts w:eastAsia="Times New Roman"/>
                <w:b/>
                <w:bCs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/>
                <w:bCs/>
                <w:spacing w:val="-10"/>
                <w:sz w:val="28"/>
                <w:szCs w:val="28"/>
              </w:rPr>
              <w:t>қызметі</w:t>
            </w:r>
            <w:proofErr w:type="spellEnd"/>
            <w:r w:rsidRPr="00AB7AA3">
              <w:rPr>
                <w:rFonts w:eastAsia="Times New Roman"/>
                <w:b/>
                <w:bCs/>
                <w:spacing w:val="-10"/>
                <w:sz w:val="28"/>
                <w:szCs w:val="28"/>
              </w:rPr>
              <w:t xml:space="preserve">: </w:t>
            </w:r>
            <w:r w:rsidRPr="00AB7AA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Учаскені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құрғақ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бұтақтардан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тазарту</w:t>
            </w:r>
            <w:proofErr w:type="spellEnd"/>
          </w:p>
          <w:p w:rsidR="00CC68D7" w:rsidRPr="00AB7AA3" w:rsidRDefault="00CC68D7" w:rsidP="009550D5">
            <w:pPr>
              <w:contextualSpacing/>
              <w:jc w:val="both"/>
              <w:rPr>
                <w:rFonts w:eastAsia="Times New Roman"/>
                <w:b/>
                <w:bCs/>
                <w:spacing w:val="-11"/>
                <w:sz w:val="28"/>
                <w:szCs w:val="28"/>
              </w:rPr>
            </w:pPr>
            <w:proofErr w:type="spellStart"/>
            <w:r w:rsidRPr="00AB7AA3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Қимылды</w:t>
            </w:r>
            <w:proofErr w:type="spellEnd"/>
            <w:r w:rsidRPr="00AB7AA3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ойын</w:t>
            </w:r>
            <w:proofErr w:type="spellEnd"/>
          </w:p>
          <w:p w:rsidR="00CC68D7" w:rsidRPr="00AB7AA3" w:rsidRDefault="00CC68D7" w:rsidP="009550D5">
            <w:pPr>
              <w:contextualSpacing/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 "Алтын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қақпа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>"</w:t>
            </w:r>
          </w:p>
          <w:p w:rsidR="00CC68D7" w:rsidRDefault="00CC68D7" w:rsidP="009550D5">
            <w:pPr>
              <w:rPr>
                <w:rFonts w:eastAsia="Times New Roman"/>
                <w:bCs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Cs/>
                <w:sz w:val="28"/>
                <w:szCs w:val="28"/>
              </w:rPr>
              <w:t>Мақсаты</w:t>
            </w:r>
            <w:proofErr w:type="spellEnd"/>
            <w:r>
              <w:rPr>
                <w:rFonts w:eastAsia="Times New Roman"/>
                <w:bCs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bCs/>
                <w:sz w:val="28"/>
                <w:szCs w:val="28"/>
              </w:rPr>
              <w:t>қозғалыс</w:t>
            </w:r>
            <w:proofErr w:type="spellEnd"/>
            <w:r>
              <w:rPr>
                <w:rFonts w:eastAsia="Times New Roman"/>
                <w:bCs/>
                <w:sz w:val="28"/>
                <w:szCs w:val="28"/>
              </w:rPr>
              <w:t xml:space="preserve"> белсенділігін </w:t>
            </w:r>
            <w:proofErr w:type="spellStart"/>
            <w:r>
              <w:rPr>
                <w:rFonts w:eastAsia="Times New Roman"/>
                <w:bCs/>
                <w:sz w:val="28"/>
                <w:szCs w:val="28"/>
              </w:rPr>
              <w:t>дамыту</w:t>
            </w:r>
            <w:proofErr w:type="spellEnd"/>
            <w:r>
              <w:rPr>
                <w:rFonts w:eastAsia="Times New Roman"/>
                <w:bCs/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Міндет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: </w:t>
            </w:r>
            <w:proofErr w:type="spellStart"/>
            <w:r w:rsidRPr="0048414C">
              <w:rPr>
                <w:rStyle w:val="c9"/>
                <w:color w:val="000000"/>
                <w:sz w:val="28"/>
                <w:szCs w:val="28"/>
                <w:shd w:val="clear" w:color="auto" w:fill="FFFFFF"/>
              </w:rPr>
              <w:t>қимылдарды</w:t>
            </w:r>
            <w:proofErr w:type="spellEnd"/>
            <w:r w:rsidRPr="0048414C">
              <w:rPr>
                <w:rStyle w:val="c9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8414C">
              <w:rPr>
                <w:rStyle w:val="c9"/>
                <w:color w:val="000000"/>
                <w:sz w:val="28"/>
                <w:szCs w:val="28"/>
                <w:shd w:val="clear" w:color="auto" w:fill="FFFFFF"/>
              </w:rPr>
              <w:t>мәтінге</w:t>
            </w:r>
            <w:proofErr w:type="spellEnd"/>
            <w:r w:rsidRPr="0048414C">
              <w:rPr>
                <w:rStyle w:val="c9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8414C">
              <w:rPr>
                <w:rStyle w:val="c9"/>
                <w:color w:val="000000"/>
                <w:sz w:val="28"/>
                <w:szCs w:val="28"/>
                <w:shd w:val="clear" w:color="auto" w:fill="FFFFFF"/>
              </w:rPr>
              <w:t>сәйкес</w:t>
            </w:r>
            <w:proofErr w:type="spellEnd"/>
            <w:r w:rsidRPr="0048414C">
              <w:rPr>
                <w:rStyle w:val="c9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8414C">
              <w:rPr>
                <w:rStyle w:val="c9"/>
                <w:color w:val="000000"/>
                <w:sz w:val="28"/>
                <w:szCs w:val="28"/>
                <w:shd w:val="clear" w:color="auto" w:fill="FFFFFF"/>
              </w:rPr>
              <w:t>орындайды</w:t>
            </w:r>
            <w:proofErr w:type="spellEnd"/>
            <w:r w:rsidRPr="0048414C">
              <w:rPr>
                <w:rStyle w:val="c9"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Pr="00AB7AA3">
              <w:rPr>
                <w:color w:val="000000"/>
                <w:sz w:val="28"/>
                <w:szCs w:val="28"/>
                <w:shd w:val="clear" w:color="auto" w:fill="FFFFFF"/>
              </w:rPr>
              <w:br/>
            </w:r>
            <w:proofErr w:type="spellStart"/>
            <w:r w:rsidRPr="00AB7AA3">
              <w:rPr>
                <w:b/>
                <w:sz w:val="28"/>
                <w:szCs w:val="28"/>
              </w:rPr>
              <w:t>Еркін</w:t>
            </w:r>
            <w:proofErr w:type="spellEnd"/>
            <w:r w:rsidRPr="00AB7AA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b/>
                <w:sz w:val="28"/>
                <w:szCs w:val="28"/>
              </w:rPr>
              <w:t>ойын</w:t>
            </w:r>
            <w:proofErr w:type="spellEnd"/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</w:p>
        </w:tc>
      </w:tr>
      <w:tr w:rsidR="00CC68D7" w:rsidRPr="00AB7AA3" w:rsidTr="000177DB">
        <w:tc>
          <w:tcPr>
            <w:tcW w:w="1703" w:type="dxa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proofErr w:type="spellStart"/>
            <w:r w:rsidRPr="00AB7AA3">
              <w:rPr>
                <w:sz w:val="28"/>
                <w:szCs w:val="28"/>
              </w:rPr>
              <w:lastRenderedPageBreak/>
              <w:t>Серуеннен</w:t>
            </w:r>
            <w:proofErr w:type="spellEnd"/>
            <w:r w:rsidRPr="00AB7AA3">
              <w:rPr>
                <w:sz w:val="28"/>
                <w:szCs w:val="28"/>
              </w:rPr>
              <w:t xml:space="preserve"> оралу</w:t>
            </w:r>
          </w:p>
        </w:tc>
        <w:tc>
          <w:tcPr>
            <w:tcW w:w="13083" w:type="dxa"/>
            <w:gridSpan w:val="13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 xml:space="preserve">Балалардың </w:t>
            </w:r>
            <w:proofErr w:type="spellStart"/>
            <w:r w:rsidRPr="00AB7AA3">
              <w:rPr>
                <w:sz w:val="28"/>
                <w:szCs w:val="28"/>
              </w:rPr>
              <w:t>киімдерін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ретімен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шешу</w:t>
            </w:r>
            <w:proofErr w:type="spellEnd"/>
            <w:r w:rsidRPr="00AB7AA3">
              <w:rPr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sz w:val="28"/>
                <w:szCs w:val="28"/>
              </w:rPr>
              <w:t>өз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бетінше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ойын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әрекеттері</w:t>
            </w:r>
            <w:proofErr w:type="spellEnd"/>
          </w:p>
        </w:tc>
      </w:tr>
      <w:tr w:rsidR="00CC68D7" w:rsidRPr="00AB7AA3" w:rsidTr="000177DB">
        <w:tc>
          <w:tcPr>
            <w:tcW w:w="1703" w:type="dxa"/>
          </w:tcPr>
          <w:p w:rsidR="00CC68D7" w:rsidRPr="00E60BA2" w:rsidRDefault="00CC68D7" w:rsidP="009550D5">
            <w:pPr>
              <w:rPr>
                <w:sz w:val="28"/>
                <w:szCs w:val="28"/>
              </w:rPr>
            </w:pPr>
          </w:p>
        </w:tc>
        <w:tc>
          <w:tcPr>
            <w:tcW w:w="13083" w:type="dxa"/>
            <w:gridSpan w:val="13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</w:p>
        </w:tc>
      </w:tr>
      <w:tr w:rsidR="00CC68D7" w:rsidRPr="00AB7AA3" w:rsidTr="000177DB">
        <w:tc>
          <w:tcPr>
            <w:tcW w:w="1703" w:type="dxa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proofErr w:type="spellStart"/>
            <w:r w:rsidRPr="00AB7AA3">
              <w:rPr>
                <w:sz w:val="28"/>
                <w:szCs w:val="28"/>
              </w:rPr>
              <w:t>Өзіндік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іс-әрекет</w:t>
            </w:r>
            <w:proofErr w:type="spellEnd"/>
            <w:r w:rsidRPr="00AB7AA3">
              <w:rPr>
                <w:sz w:val="28"/>
                <w:szCs w:val="28"/>
              </w:rPr>
              <w:t xml:space="preserve"> (аз </w:t>
            </w:r>
            <w:proofErr w:type="spellStart"/>
            <w:r w:rsidRPr="00AB7AA3">
              <w:rPr>
                <w:sz w:val="28"/>
                <w:szCs w:val="28"/>
              </w:rPr>
              <w:t>қозғалмалы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ойындар</w:t>
            </w:r>
            <w:proofErr w:type="spellEnd"/>
            <w:r w:rsidRPr="00AB7AA3">
              <w:rPr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sz w:val="28"/>
                <w:szCs w:val="28"/>
              </w:rPr>
              <w:t>үстел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ойындары</w:t>
            </w:r>
            <w:proofErr w:type="spellEnd"/>
            <w:r w:rsidRPr="00AB7AA3">
              <w:rPr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sz w:val="28"/>
                <w:szCs w:val="28"/>
              </w:rPr>
              <w:t>бейнелеу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өнері</w:t>
            </w:r>
            <w:proofErr w:type="spellEnd"/>
            <w:r w:rsidRPr="00AB7AA3">
              <w:rPr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sz w:val="28"/>
                <w:szCs w:val="28"/>
              </w:rPr>
              <w:t>кітаптарды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қарау</w:t>
            </w:r>
            <w:proofErr w:type="spellEnd"/>
            <w:r w:rsidRPr="00AB7AA3">
              <w:rPr>
                <w:sz w:val="28"/>
                <w:szCs w:val="28"/>
              </w:rPr>
              <w:t xml:space="preserve"> және </w:t>
            </w:r>
            <w:proofErr w:type="spellStart"/>
            <w:r w:rsidRPr="00AB7AA3">
              <w:rPr>
                <w:sz w:val="28"/>
                <w:szCs w:val="28"/>
              </w:rPr>
              <w:t>т.б</w:t>
            </w:r>
            <w:proofErr w:type="spellEnd"/>
            <w:r w:rsidRPr="00AB7AA3">
              <w:rPr>
                <w:sz w:val="28"/>
                <w:szCs w:val="28"/>
              </w:rPr>
              <w:t>.)</w:t>
            </w:r>
          </w:p>
        </w:tc>
        <w:tc>
          <w:tcPr>
            <w:tcW w:w="2693" w:type="dxa"/>
            <w:gridSpan w:val="2"/>
          </w:tcPr>
          <w:p w:rsidR="00CC68D7" w:rsidRDefault="00CC68D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Экология</w:t>
            </w:r>
          </w:p>
          <w:p w:rsidR="00CC68D7" w:rsidRPr="00C66CEB" w:rsidRDefault="00CC68D7" w:rsidP="009550D5">
            <w:pPr>
              <w:jc w:val="both"/>
              <w:rPr>
                <w:b/>
                <w:bCs/>
                <w:sz w:val="28"/>
                <w:szCs w:val="28"/>
              </w:rPr>
            </w:pPr>
            <w:r w:rsidRPr="00C66CEB">
              <w:rPr>
                <w:b/>
                <w:bCs/>
                <w:sz w:val="28"/>
                <w:szCs w:val="28"/>
              </w:rPr>
              <w:t>"</w:t>
            </w:r>
            <w:proofErr w:type="spellStart"/>
            <w:r w:rsidRPr="00C66CEB">
              <w:rPr>
                <w:b/>
                <w:bCs/>
                <w:sz w:val="28"/>
                <w:szCs w:val="28"/>
              </w:rPr>
              <w:t>Кімнің</w:t>
            </w:r>
            <w:proofErr w:type="spellEnd"/>
            <w:r w:rsidRPr="00C66CE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66CEB">
              <w:rPr>
                <w:b/>
                <w:bCs/>
                <w:sz w:val="28"/>
                <w:szCs w:val="28"/>
              </w:rPr>
              <w:t>дыбысы</w:t>
            </w:r>
            <w:proofErr w:type="spellEnd"/>
            <w:r w:rsidRPr="00C66CEB">
              <w:rPr>
                <w:b/>
                <w:bCs/>
                <w:sz w:val="28"/>
                <w:szCs w:val="28"/>
              </w:rPr>
              <w:t>?"</w:t>
            </w:r>
          </w:p>
          <w:p w:rsidR="00CC68D7" w:rsidRPr="00C66CEB" w:rsidRDefault="00CC68D7" w:rsidP="009550D5">
            <w:pPr>
              <w:jc w:val="both"/>
              <w:rPr>
                <w:sz w:val="28"/>
                <w:szCs w:val="28"/>
              </w:rPr>
            </w:pPr>
            <w:proofErr w:type="spellStart"/>
            <w:r w:rsidRPr="00C66CEB">
              <w:rPr>
                <w:sz w:val="28"/>
                <w:szCs w:val="28"/>
              </w:rPr>
              <w:t>Мақсаты</w:t>
            </w:r>
            <w:proofErr w:type="spellEnd"/>
            <w:r w:rsidRPr="00C66CEB">
              <w:rPr>
                <w:sz w:val="28"/>
                <w:szCs w:val="28"/>
              </w:rPr>
              <w:t xml:space="preserve">: </w:t>
            </w:r>
            <w:proofErr w:type="spellStart"/>
            <w:r w:rsidRPr="00C66CEB">
              <w:rPr>
                <w:sz w:val="28"/>
                <w:szCs w:val="28"/>
              </w:rPr>
              <w:t>есту</w:t>
            </w:r>
            <w:proofErr w:type="spellEnd"/>
            <w:r w:rsidRPr="00C66CEB">
              <w:rPr>
                <w:sz w:val="28"/>
                <w:szCs w:val="28"/>
              </w:rPr>
              <w:t xml:space="preserve"> </w:t>
            </w:r>
            <w:proofErr w:type="spellStart"/>
            <w:r w:rsidRPr="00C66CEB">
              <w:rPr>
                <w:sz w:val="28"/>
                <w:szCs w:val="28"/>
              </w:rPr>
              <w:t>арқылы</w:t>
            </w:r>
            <w:proofErr w:type="spellEnd"/>
            <w:r w:rsidRPr="00C66CEB">
              <w:rPr>
                <w:sz w:val="28"/>
                <w:szCs w:val="28"/>
              </w:rPr>
              <w:t xml:space="preserve"> </w:t>
            </w:r>
            <w:proofErr w:type="spellStart"/>
            <w:r w:rsidRPr="00C66CEB">
              <w:rPr>
                <w:sz w:val="28"/>
                <w:szCs w:val="28"/>
              </w:rPr>
              <w:t>қабылдауды</w:t>
            </w:r>
            <w:proofErr w:type="spellEnd"/>
            <w:r w:rsidRPr="00C66CEB">
              <w:rPr>
                <w:sz w:val="28"/>
                <w:szCs w:val="28"/>
              </w:rPr>
              <w:t xml:space="preserve"> </w:t>
            </w:r>
            <w:proofErr w:type="spellStart"/>
            <w:r w:rsidRPr="00C66CEB">
              <w:rPr>
                <w:sz w:val="28"/>
                <w:szCs w:val="28"/>
              </w:rPr>
              <w:t>дамыту</w:t>
            </w:r>
            <w:proofErr w:type="spellEnd"/>
            <w:r w:rsidRPr="00C66CEB">
              <w:rPr>
                <w:sz w:val="28"/>
                <w:szCs w:val="28"/>
              </w:rPr>
              <w:t>.</w:t>
            </w:r>
          </w:p>
          <w:p w:rsidR="00CC68D7" w:rsidRPr="00C66CEB" w:rsidRDefault="00CC68D7" w:rsidP="009550D5">
            <w:pPr>
              <w:jc w:val="both"/>
              <w:rPr>
                <w:sz w:val="28"/>
                <w:szCs w:val="28"/>
              </w:rPr>
            </w:pPr>
            <w:proofErr w:type="spellStart"/>
            <w:r w:rsidRPr="00C66CEB">
              <w:rPr>
                <w:sz w:val="28"/>
                <w:szCs w:val="28"/>
              </w:rPr>
              <w:t>Тапсырма</w:t>
            </w:r>
            <w:proofErr w:type="spellEnd"/>
            <w:r w:rsidRPr="00C66CEB">
              <w:rPr>
                <w:sz w:val="28"/>
                <w:szCs w:val="28"/>
              </w:rPr>
              <w:t xml:space="preserve">: </w:t>
            </w:r>
            <w:proofErr w:type="spellStart"/>
            <w:r w:rsidRPr="00C66CEB">
              <w:rPr>
                <w:sz w:val="28"/>
                <w:szCs w:val="28"/>
              </w:rPr>
              <w:t>құстарды</w:t>
            </w:r>
            <w:proofErr w:type="spellEnd"/>
            <w:r w:rsidRPr="00C66CEB">
              <w:rPr>
                <w:sz w:val="28"/>
                <w:szCs w:val="28"/>
              </w:rPr>
              <w:t xml:space="preserve"> </w:t>
            </w:r>
            <w:proofErr w:type="spellStart"/>
            <w:r w:rsidRPr="00C66CEB">
              <w:rPr>
                <w:sz w:val="28"/>
                <w:szCs w:val="28"/>
              </w:rPr>
              <w:t>дауысы</w:t>
            </w:r>
            <w:proofErr w:type="spellEnd"/>
            <w:r w:rsidRPr="00C66CEB">
              <w:rPr>
                <w:sz w:val="28"/>
                <w:szCs w:val="28"/>
              </w:rPr>
              <w:t xml:space="preserve"> </w:t>
            </w:r>
            <w:proofErr w:type="spellStart"/>
            <w:r w:rsidRPr="00C66CEB">
              <w:rPr>
                <w:sz w:val="28"/>
                <w:szCs w:val="28"/>
              </w:rPr>
              <w:t>бойынша</w:t>
            </w:r>
            <w:proofErr w:type="spellEnd"/>
            <w:r w:rsidRPr="00C66CEB">
              <w:rPr>
                <w:sz w:val="28"/>
                <w:szCs w:val="28"/>
              </w:rPr>
              <w:t xml:space="preserve"> </w:t>
            </w:r>
            <w:proofErr w:type="spellStart"/>
            <w:r w:rsidRPr="00C66CEB">
              <w:rPr>
                <w:sz w:val="28"/>
                <w:szCs w:val="28"/>
              </w:rPr>
              <w:t>ажыратып</w:t>
            </w:r>
            <w:proofErr w:type="spellEnd"/>
            <w:r w:rsidRPr="00C66CEB">
              <w:rPr>
                <w:sz w:val="28"/>
                <w:szCs w:val="28"/>
              </w:rPr>
              <w:t>, атайды.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(№1 карточка)</w:t>
            </w:r>
          </w:p>
        </w:tc>
        <w:tc>
          <w:tcPr>
            <w:tcW w:w="2537" w:type="dxa"/>
            <w:gridSpan w:val="3"/>
          </w:tcPr>
          <w:p w:rsidR="00CC68D7" w:rsidRDefault="00CC68D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Ұлттық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ойын</w:t>
            </w:r>
            <w:proofErr w:type="spellEnd"/>
          </w:p>
          <w:p w:rsidR="00CC68D7" w:rsidRPr="006F4BD7" w:rsidRDefault="00CC68D7" w:rsidP="009550D5">
            <w:pPr>
              <w:jc w:val="both"/>
              <w:rPr>
                <w:b/>
                <w:bCs/>
                <w:sz w:val="28"/>
                <w:szCs w:val="28"/>
              </w:rPr>
            </w:pPr>
            <w:r w:rsidRPr="006F4BD7">
              <w:rPr>
                <w:b/>
                <w:bCs/>
                <w:sz w:val="28"/>
                <w:szCs w:val="28"/>
              </w:rPr>
              <w:t>"</w:t>
            </w:r>
            <w:proofErr w:type="spellStart"/>
            <w:r w:rsidRPr="006F4BD7">
              <w:rPr>
                <w:b/>
                <w:bCs/>
                <w:sz w:val="28"/>
                <w:szCs w:val="28"/>
              </w:rPr>
              <w:t>Сабантой</w:t>
            </w:r>
            <w:proofErr w:type="spellEnd"/>
            <w:r w:rsidRPr="006F4BD7">
              <w:rPr>
                <w:b/>
                <w:bCs/>
                <w:sz w:val="28"/>
                <w:szCs w:val="28"/>
              </w:rPr>
              <w:t>"</w:t>
            </w:r>
          </w:p>
          <w:p w:rsidR="00CC68D7" w:rsidRPr="006F4BD7" w:rsidRDefault="00CC68D7" w:rsidP="009550D5">
            <w:pPr>
              <w:jc w:val="both"/>
              <w:rPr>
                <w:sz w:val="28"/>
                <w:szCs w:val="28"/>
              </w:rPr>
            </w:pPr>
            <w:proofErr w:type="spellStart"/>
            <w:r w:rsidRPr="006F4BD7">
              <w:rPr>
                <w:sz w:val="28"/>
                <w:szCs w:val="28"/>
              </w:rPr>
              <w:t>Мақсаты</w:t>
            </w:r>
            <w:proofErr w:type="spellEnd"/>
            <w:r w:rsidRPr="006F4BD7">
              <w:rPr>
                <w:sz w:val="28"/>
                <w:szCs w:val="28"/>
              </w:rPr>
              <w:t xml:space="preserve">: </w:t>
            </w:r>
            <w:proofErr w:type="spellStart"/>
            <w:r w:rsidRPr="006F4BD7">
              <w:rPr>
                <w:sz w:val="28"/>
                <w:szCs w:val="28"/>
              </w:rPr>
              <w:t>қазақтың</w:t>
            </w:r>
            <w:proofErr w:type="spellEnd"/>
            <w:r w:rsidRPr="006F4BD7">
              <w:rPr>
                <w:sz w:val="28"/>
                <w:szCs w:val="28"/>
              </w:rPr>
              <w:t xml:space="preserve"> </w:t>
            </w:r>
            <w:proofErr w:type="spellStart"/>
            <w:r w:rsidRPr="006F4BD7">
              <w:rPr>
                <w:sz w:val="28"/>
                <w:szCs w:val="28"/>
              </w:rPr>
              <w:t>дәстүрлі</w:t>
            </w:r>
            <w:proofErr w:type="spellEnd"/>
            <w:r w:rsidRPr="006F4BD7">
              <w:rPr>
                <w:sz w:val="28"/>
                <w:szCs w:val="28"/>
              </w:rPr>
              <w:t xml:space="preserve"> </w:t>
            </w:r>
            <w:proofErr w:type="spellStart"/>
            <w:r w:rsidRPr="006F4BD7">
              <w:rPr>
                <w:sz w:val="28"/>
                <w:szCs w:val="28"/>
              </w:rPr>
              <w:t>мерекелері</w:t>
            </w:r>
            <w:proofErr w:type="spellEnd"/>
            <w:r w:rsidRPr="006F4BD7">
              <w:rPr>
                <w:sz w:val="28"/>
                <w:szCs w:val="28"/>
              </w:rPr>
              <w:t xml:space="preserve"> мен </w:t>
            </w:r>
            <w:proofErr w:type="spellStart"/>
            <w:r w:rsidRPr="006F4BD7">
              <w:rPr>
                <w:sz w:val="28"/>
                <w:szCs w:val="28"/>
              </w:rPr>
              <w:t>ойындарымен</w:t>
            </w:r>
            <w:proofErr w:type="spellEnd"/>
            <w:r w:rsidRPr="006F4BD7">
              <w:rPr>
                <w:sz w:val="28"/>
                <w:szCs w:val="28"/>
              </w:rPr>
              <w:t xml:space="preserve"> </w:t>
            </w:r>
            <w:proofErr w:type="spellStart"/>
            <w:r w:rsidRPr="006F4BD7">
              <w:rPr>
                <w:sz w:val="28"/>
                <w:szCs w:val="28"/>
              </w:rPr>
              <w:t>таныстыру</w:t>
            </w:r>
            <w:proofErr w:type="spellEnd"/>
            <w:r w:rsidRPr="006F4BD7">
              <w:rPr>
                <w:sz w:val="28"/>
                <w:szCs w:val="28"/>
              </w:rPr>
              <w:t>.</w:t>
            </w:r>
          </w:p>
          <w:p w:rsidR="00CC68D7" w:rsidRPr="006F4BD7" w:rsidRDefault="00CC68D7" w:rsidP="009550D5">
            <w:pPr>
              <w:jc w:val="both"/>
              <w:rPr>
                <w:sz w:val="28"/>
                <w:szCs w:val="28"/>
              </w:rPr>
            </w:pPr>
            <w:proofErr w:type="spellStart"/>
            <w:r w:rsidRPr="006F4BD7">
              <w:rPr>
                <w:sz w:val="28"/>
                <w:szCs w:val="28"/>
              </w:rPr>
              <w:t>Мақсаты</w:t>
            </w:r>
            <w:proofErr w:type="spellEnd"/>
            <w:r w:rsidRPr="006F4BD7">
              <w:rPr>
                <w:sz w:val="28"/>
                <w:szCs w:val="28"/>
              </w:rPr>
              <w:t xml:space="preserve">: </w:t>
            </w:r>
            <w:proofErr w:type="spellStart"/>
            <w:r w:rsidRPr="006F4BD7">
              <w:rPr>
                <w:sz w:val="28"/>
                <w:szCs w:val="28"/>
              </w:rPr>
              <w:t>қазақтың</w:t>
            </w:r>
            <w:proofErr w:type="spellEnd"/>
            <w:r w:rsidRPr="006F4BD7">
              <w:rPr>
                <w:sz w:val="28"/>
                <w:szCs w:val="28"/>
              </w:rPr>
              <w:t xml:space="preserve"> </w:t>
            </w:r>
            <w:proofErr w:type="spellStart"/>
            <w:r w:rsidRPr="006F4BD7">
              <w:rPr>
                <w:sz w:val="28"/>
                <w:szCs w:val="28"/>
              </w:rPr>
              <w:t>дәстүрлі</w:t>
            </w:r>
            <w:proofErr w:type="spellEnd"/>
            <w:r w:rsidRPr="006F4BD7">
              <w:rPr>
                <w:sz w:val="28"/>
                <w:szCs w:val="28"/>
              </w:rPr>
              <w:t xml:space="preserve"> </w:t>
            </w:r>
            <w:proofErr w:type="spellStart"/>
            <w:r w:rsidRPr="006F4BD7">
              <w:rPr>
                <w:sz w:val="28"/>
                <w:szCs w:val="28"/>
              </w:rPr>
              <w:t>мерекелері</w:t>
            </w:r>
            <w:proofErr w:type="spellEnd"/>
            <w:r w:rsidRPr="006F4BD7">
              <w:rPr>
                <w:sz w:val="28"/>
                <w:szCs w:val="28"/>
              </w:rPr>
              <w:t xml:space="preserve"> мен </w:t>
            </w:r>
            <w:proofErr w:type="spellStart"/>
            <w:r w:rsidRPr="006F4BD7">
              <w:rPr>
                <w:sz w:val="28"/>
                <w:szCs w:val="28"/>
              </w:rPr>
              <w:t>ойындарына</w:t>
            </w:r>
            <w:proofErr w:type="spellEnd"/>
            <w:r w:rsidRPr="006F4BD7">
              <w:rPr>
                <w:sz w:val="28"/>
                <w:szCs w:val="28"/>
              </w:rPr>
              <w:t xml:space="preserve"> </w:t>
            </w:r>
            <w:proofErr w:type="spellStart"/>
            <w:r w:rsidRPr="006F4BD7">
              <w:rPr>
                <w:sz w:val="28"/>
                <w:szCs w:val="28"/>
              </w:rPr>
              <w:t>қызығушылық</w:t>
            </w:r>
            <w:proofErr w:type="spellEnd"/>
            <w:r w:rsidRPr="006F4BD7">
              <w:rPr>
                <w:sz w:val="28"/>
                <w:szCs w:val="28"/>
              </w:rPr>
              <w:t xml:space="preserve"> </w:t>
            </w:r>
            <w:proofErr w:type="spellStart"/>
            <w:r w:rsidRPr="006F4BD7">
              <w:rPr>
                <w:sz w:val="28"/>
                <w:szCs w:val="28"/>
              </w:rPr>
              <w:t>таныту</w:t>
            </w:r>
            <w:proofErr w:type="spellEnd"/>
            <w:r w:rsidRPr="006F4BD7">
              <w:rPr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(№1 карточка)</w:t>
            </w:r>
          </w:p>
        </w:tc>
        <w:tc>
          <w:tcPr>
            <w:tcW w:w="3050" w:type="dxa"/>
            <w:gridSpan w:val="4"/>
          </w:tcPr>
          <w:p w:rsidR="00CC68D7" w:rsidRDefault="00CC68D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Экология</w:t>
            </w:r>
          </w:p>
          <w:p w:rsidR="00CC68D7" w:rsidRPr="009C02A3" w:rsidRDefault="00CC68D7" w:rsidP="009550D5">
            <w:pPr>
              <w:jc w:val="both"/>
              <w:rPr>
                <w:b/>
                <w:bCs/>
                <w:sz w:val="28"/>
                <w:szCs w:val="28"/>
              </w:rPr>
            </w:pPr>
            <w:r w:rsidRPr="009C02A3">
              <w:rPr>
                <w:b/>
                <w:bCs/>
                <w:sz w:val="28"/>
                <w:szCs w:val="28"/>
              </w:rPr>
              <w:t>"</w:t>
            </w:r>
            <w:proofErr w:type="spellStart"/>
            <w:r w:rsidRPr="009C02A3">
              <w:rPr>
                <w:b/>
                <w:bCs/>
                <w:sz w:val="28"/>
                <w:szCs w:val="28"/>
              </w:rPr>
              <w:t>Құсты</w:t>
            </w:r>
            <w:proofErr w:type="spellEnd"/>
            <w:r w:rsidRPr="009C02A3">
              <w:rPr>
                <w:b/>
                <w:bCs/>
                <w:sz w:val="28"/>
                <w:szCs w:val="28"/>
              </w:rPr>
              <w:t xml:space="preserve"> тап"</w:t>
            </w:r>
          </w:p>
          <w:p w:rsidR="00CC68D7" w:rsidRPr="009C02A3" w:rsidRDefault="00CC68D7" w:rsidP="009550D5">
            <w:pPr>
              <w:jc w:val="both"/>
              <w:rPr>
                <w:sz w:val="28"/>
                <w:szCs w:val="28"/>
              </w:rPr>
            </w:pPr>
            <w:proofErr w:type="spellStart"/>
            <w:r w:rsidRPr="009C02A3">
              <w:rPr>
                <w:sz w:val="28"/>
                <w:szCs w:val="28"/>
              </w:rPr>
              <w:t>Мақсаты</w:t>
            </w:r>
            <w:proofErr w:type="spellEnd"/>
            <w:r w:rsidRPr="009C02A3">
              <w:rPr>
                <w:sz w:val="28"/>
                <w:szCs w:val="28"/>
              </w:rPr>
              <w:t xml:space="preserve">: </w:t>
            </w:r>
            <w:proofErr w:type="spellStart"/>
            <w:r w:rsidRPr="009C02A3">
              <w:rPr>
                <w:sz w:val="28"/>
                <w:szCs w:val="28"/>
              </w:rPr>
              <w:t>байқағыштықты</w:t>
            </w:r>
            <w:proofErr w:type="spellEnd"/>
            <w:r w:rsidRPr="009C02A3">
              <w:rPr>
                <w:sz w:val="28"/>
                <w:szCs w:val="28"/>
              </w:rPr>
              <w:t xml:space="preserve"> </w:t>
            </w:r>
            <w:proofErr w:type="spellStart"/>
            <w:r w:rsidRPr="009C02A3">
              <w:rPr>
                <w:sz w:val="28"/>
                <w:szCs w:val="28"/>
              </w:rPr>
              <w:t>дамыту</w:t>
            </w:r>
            <w:proofErr w:type="spellEnd"/>
            <w:r w:rsidRPr="009C02A3">
              <w:rPr>
                <w:sz w:val="28"/>
                <w:szCs w:val="28"/>
              </w:rPr>
              <w:t>.</w:t>
            </w:r>
          </w:p>
          <w:p w:rsidR="00CC68D7" w:rsidRPr="009C02A3" w:rsidRDefault="00CC68D7" w:rsidP="009550D5">
            <w:pPr>
              <w:jc w:val="both"/>
              <w:rPr>
                <w:sz w:val="28"/>
                <w:szCs w:val="28"/>
              </w:rPr>
            </w:pPr>
            <w:proofErr w:type="spellStart"/>
            <w:r w:rsidRPr="009C02A3">
              <w:rPr>
                <w:sz w:val="28"/>
                <w:szCs w:val="28"/>
              </w:rPr>
              <w:t>Тапсырма</w:t>
            </w:r>
            <w:proofErr w:type="spellEnd"/>
            <w:r w:rsidRPr="009C02A3">
              <w:rPr>
                <w:sz w:val="28"/>
                <w:szCs w:val="28"/>
              </w:rPr>
              <w:t xml:space="preserve">: </w:t>
            </w:r>
            <w:proofErr w:type="spellStart"/>
            <w:r w:rsidRPr="009C02A3">
              <w:rPr>
                <w:sz w:val="28"/>
                <w:szCs w:val="28"/>
              </w:rPr>
              <w:t>құстарды</w:t>
            </w:r>
            <w:proofErr w:type="spellEnd"/>
            <w:r w:rsidRPr="009C02A3">
              <w:rPr>
                <w:sz w:val="28"/>
                <w:szCs w:val="28"/>
              </w:rPr>
              <w:t xml:space="preserve"> </w:t>
            </w:r>
            <w:proofErr w:type="spellStart"/>
            <w:r w:rsidRPr="009C02A3">
              <w:rPr>
                <w:sz w:val="28"/>
                <w:szCs w:val="28"/>
              </w:rPr>
              <w:t>ажыратады</w:t>
            </w:r>
            <w:proofErr w:type="spellEnd"/>
            <w:r w:rsidRPr="009C02A3">
              <w:rPr>
                <w:sz w:val="28"/>
                <w:szCs w:val="28"/>
              </w:rPr>
              <w:t xml:space="preserve"> және атайды.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(№2 карточка)</w:t>
            </w:r>
          </w:p>
        </w:tc>
        <w:tc>
          <w:tcPr>
            <w:tcW w:w="2171" w:type="dxa"/>
            <w:gridSpan w:val="2"/>
          </w:tcPr>
          <w:p w:rsidR="00CC68D7" w:rsidRDefault="00CC68D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Ұлттық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ойын</w:t>
            </w:r>
            <w:proofErr w:type="spellEnd"/>
          </w:p>
          <w:p w:rsidR="00CC68D7" w:rsidRPr="006F4BD7" w:rsidRDefault="00CC68D7" w:rsidP="009550D5">
            <w:pPr>
              <w:jc w:val="both"/>
              <w:rPr>
                <w:b/>
                <w:bCs/>
                <w:sz w:val="28"/>
                <w:szCs w:val="28"/>
              </w:rPr>
            </w:pPr>
            <w:r w:rsidRPr="006F4BD7">
              <w:rPr>
                <w:b/>
                <w:bCs/>
                <w:sz w:val="28"/>
                <w:szCs w:val="28"/>
              </w:rPr>
              <w:t>"</w:t>
            </w:r>
            <w:proofErr w:type="spellStart"/>
            <w:r w:rsidRPr="006F4BD7">
              <w:rPr>
                <w:b/>
                <w:bCs/>
                <w:sz w:val="28"/>
                <w:szCs w:val="28"/>
              </w:rPr>
              <w:t>Жорға</w:t>
            </w:r>
            <w:proofErr w:type="spellEnd"/>
            <w:r w:rsidRPr="006F4BD7">
              <w:rPr>
                <w:b/>
                <w:bCs/>
                <w:sz w:val="28"/>
                <w:szCs w:val="28"/>
              </w:rPr>
              <w:t>"</w:t>
            </w:r>
          </w:p>
          <w:p w:rsidR="00CC68D7" w:rsidRPr="006F4BD7" w:rsidRDefault="00CC68D7" w:rsidP="009550D5">
            <w:pPr>
              <w:jc w:val="both"/>
              <w:rPr>
                <w:sz w:val="28"/>
                <w:szCs w:val="28"/>
              </w:rPr>
            </w:pPr>
            <w:proofErr w:type="spellStart"/>
            <w:r w:rsidRPr="006F4BD7">
              <w:rPr>
                <w:sz w:val="28"/>
                <w:szCs w:val="28"/>
              </w:rPr>
              <w:t>Мақсаты</w:t>
            </w:r>
            <w:proofErr w:type="spellEnd"/>
            <w:r w:rsidRPr="006F4BD7">
              <w:rPr>
                <w:sz w:val="28"/>
                <w:szCs w:val="28"/>
              </w:rPr>
              <w:t xml:space="preserve">: </w:t>
            </w:r>
            <w:proofErr w:type="spellStart"/>
            <w:r w:rsidRPr="006F4BD7">
              <w:rPr>
                <w:sz w:val="28"/>
                <w:szCs w:val="28"/>
              </w:rPr>
              <w:t>қазақ</w:t>
            </w:r>
            <w:proofErr w:type="spellEnd"/>
            <w:r w:rsidRPr="006F4BD7">
              <w:rPr>
                <w:sz w:val="28"/>
                <w:szCs w:val="28"/>
              </w:rPr>
              <w:t xml:space="preserve"> </w:t>
            </w:r>
            <w:proofErr w:type="spellStart"/>
            <w:r w:rsidRPr="006F4BD7">
              <w:rPr>
                <w:sz w:val="28"/>
                <w:szCs w:val="28"/>
              </w:rPr>
              <w:t>жылқыларымен</w:t>
            </w:r>
            <w:proofErr w:type="spellEnd"/>
            <w:r w:rsidRPr="006F4BD7">
              <w:rPr>
                <w:sz w:val="28"/>
                <w:szCs w:val="28"/>
              </w:rPr>
              <w:t xml:space="preserve"> және </w:t>
            </w:r>
            <w:proofErr w:type="spellStart"/>
            <w:r w:rsidRPr="006F4BD7">
              <w:rPr>
                <w:sz w:val="28"/>
                <w:szCs w:val="28"/>
              </w:rPr>
              <w:t>бәйге</w:t>
            </w:r>
            <w:proofErr w:type="spellEnd"/>
            <w:r w:rsidRPr="006F4BD7">
              <w:rPr>
                <w:sz w:val="28"/>
                <w:szCs w:val="28"/>
              </w:rPr>
              <w:t xml:space="preserve"> </w:t>
            </w:r>
            <w:proofErr w:type="spellStart"/>
            <w:r w:rsidRPr="006F4BD7">
              <w:rPr>
                <w:sz w:val="28"/>
                <w:szCs w:val="28"/>
              </w:rPr>
              <w:t>дәстүрлерімен</w:t>
            </w:r>
            <w:proofErr w:type="spellEnd"/>
            <w:r w:rsidRPr="006F4BD7">
              <w:rPr>
                <w:sz w:val="28"/>
                <w:szCs w:val="28"/>
              </w:rPr>
              <w:t xml:space="preserve"> </w:t>
            </w:r>
            <w:proofErr w:type="spellStart"/>
            <w:r w:rsidRPr="006F4BD7">
              <w:rPr>
                <w:sz w:val="28"/>
                <w:szCs w:val="28"/>
              </w:rPr>
              <w:t>таныстыру</w:t>
            </w:r>
            <w:proofErr w:type="spellEnd"/>
            <w:r w:rsidRPr="006F4BD7">
              <w:rPr>
                <w:sz w:val="28"/>
                <w:szCs w:val="28"/>
              </w:rPr>
              <w:t>.</w:t>
            </w:r>
          </w:p>
          <w:p w:rsidR="00CC68D7" w:rsidRPr="006F4BD7" w:rsidRDefault="00CC68D7" w:rsidP="009550D5">
            <w:pPr>
              <w:jc w:val="both"/>
              <w:rPr>
                <w:sz w:val="28"/>
                <w:szCs w:val="28"/>
              </w:rPr>
            </w:pPr>
            <w:proofErr w:type="spellStart"/>
            <w:r w:rsidRPr="006F4BD7">
              <w:rPr>
                <w:sz w:val="28"/>
                <w:szCs w:val="28"/>
              </w:rPr>
              <w:t>Міндеті</w:t>
            </w:r>
            <w:proofErr w:type="spellEnd"/>
            <w:r w:rsidRPr="006F4BD7">
              <w:rPr>
                <w:sz w:val="28"/>
                <w:szCs w:val="28"/>
              </w:rPr>
              <w:t xml:space="preserve">: </w:t>
            </w:r>
            <w:proofErr w:type="spellStart"/>
            <w:r w:rsidRPr="006F4BD7">
              <w:rPr>
                <w:sz w:val="28"/>
                <w:szCs w:val="28"/>
              </w:rPr>
              <w:t>дәстүрлі</w:t>
            </w:r>
            <w:proofErr w:type="spellEnd"/>
            <w:r w:rsidRPr="006F4BD7">
              <w:rPr>
                <w:sz w:val="28"/>
                <w:szCs w:val="28"/>
              </w:rPr>
              <w:t xml:space="preserve"> </w:t>
            </w:r>
            <w:proofErr w:type="spellStart"/>
            <w:r w:rsidRPr="006F4BD7">
              <w:rPr>
                <w:sz w:val="28"/>
                <w:szCs w:val="28"/>
              </w:rPr>
              <w:t>қазақ</w:t>
            </w:r>
            <w:proofErr w:type="spellEnd"/>
            <w:r w:rsidRPr="006F4BD7">
              <w:rPr>
                <w:sz w:val="28"/>
                <w:szCs w:val="28"/>
              </w:rPr>
              <w:t xml:space="preserve"> </w:t>
            </w:r>
            <w:proofErr w:type="spellStart"/>
            <w:r w:rsidRPr="006F4BD7">
              <w:rPr>
                <w:sz w:val="28"/>
                <w:szCs w:val="28"/>
              </w:rPr>
              <w:t>тілдеріне</w:t>
            </w:r>
            <w:proofErr w:type="spellEnd"/>
            <w:r w:rsidRPr="006F4BD7">
              <w:rPr>
                <w:sz w:val="28"/>
                <w:szCs w:val="28"/>
              </w:rPr>
              <w:t xml:space="preserve"> </w:t>
            </w:r>
            <w:proofErr w:type="spellStart"/>
            <w:r w:rsidRPr="006F4BD7">
              <w:rPr>
                <w:sz w:val="28"/>
                <w:szCs w:val="28"/>
              </w:rPr>
              <w:t>қызығушылық</w:t>
            </w:r>
            <w:proofErr w:type="spellEnd"/>
            <w:r w:rsidRPr="006F4BD7">
              <w:rPr>
                <w:sz w:val="28"/>
                <w:szCs w:val="28"/>
              </w:rPr>
              <w:t xml:space="preserve"> </w:t>
            </w:r>
            <w:proofErr w:type="spellStart"/>
            <w:r w:rsidRPr="006F4BD7">
              <w:rPr>
                <w:sz w:val="28"/>
                <w:szCs w:val="28"/>
              </w:rPr>
              <w:t>таныту</w:t>
            </w:r>
            <w:proofErr w:type="spellEnd"/>
            <w:r w:rsidRPr="006F4BD7">
              <w:rPr>
                <w:sz w:val="28"/>
                <w:szCs w:val="28"/>
              </w:rPr>
              <w:t xml:space="preserve"> </w:t>
            </w:r>
            <w:proofErr w:type="spellStart"/>
            <w:r w:rsidRPr="006F4BD7">
              <w:rPr>
                <w:sz w:val="28"/>
                <w:szCs w:val="28"/>
              </w:rPr>
              <w:t>ойындарға</w:t>
            </w:r>
            <w:proofErr w:type="spellEnd"/>
            <w:r w:rsidRPr="006F4BD7">
              <w:rPr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(№2 карточка)</w:t>
            </w:r>
          </w:p>
        </w:tc>
        <w:tc>
          <w:tcPr>
            <w:tcW w:w="2632" w:type="dxa"/>
            <w:gridSpan w:val="2"/>
          </w:tcPr>
          <w:p w:rsidR="00CC68D7" w:rsidRDefault="00CC68D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Экология</w:t>
            </w:r>
          </w:p>
          <w:p w:rsidR="00CC68D7" w:rsidRPr="00C333C6" w:rsidRDefault="00CC68D7" w:rsidP="009550D5">
            <w:pPr>
              <w:jc w:val="both"/>
              <w:rPr>
                <w:b/>
                <w:bCs/>
                <w:sz w:val="28"/>
                <w:szCs w:val="28"/>
              </w:rPr>
            </w:pPr>
            <w:r w:rsidRPr="00C333C6">
              <w:rPr>
                <w:b/>
                <w:bCs/>
                <w:sz w:val="28"/>
                <w:szCs w:val="28"/>
              </w:rPr>
              <w:t>"</w:t>
            </w:r>
            <w:proofErr w:type="spellStart"/>
            <w:r w:rsidRPr="00C333C6">
              <w:rPr>
                <w:b/>
                <w:bCs/>
                <w:sz w:val="28"/>
                <w:szCs w:val="28"/>
              </w:rPr>
              <w:t>Құстардың</w:t>
            </w:r>
            <w:proofErr w:type="spellEnd"/>
            <w:r w:rsidRPr="00C333C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333C6">
              <w:rPr>
                <w:b/>
                <w:bCs/>
                <w:sz w:val="28"/>
                <w:szCs w:val="28"/>
              </w:rPr>
              <w:t>ұялары</w:t>
            </w:r>
            <w:proofErr w:type="spellEnd"/>
            <w:r w:rsidRPr="00C333C6">
              <w:rPr>
                <w:b/>
                <w:bCs/>
                <w:sz w:val="28"/>
                <w:szCs w:val="28"/>
              </w:rPr>
              <w:t>"</w:t>
            </w:r>
          </w:p>
          <w:p w:rsidR="00CC68D7" w:rsidRPr="00C333C6" w:rsidRDefault="00CC68D7" w:rsidP="009550D5">
            <w:pPr>
              <w:jc w:val="both"/>
              <w:rPr>
                <w:sz w:val="28"/>
                <w:szCs w:val="28"/>
              </w:rPr>
            </w:pPr>
            <w:proofErr w:type="spellStart"/>
            <w:r w:rsidRPr="00C333C6">
              <w:rPr>
                <w:sz w:val="28"/>
                <w:szCs w:val="28"/>
              </w:rPr>
              <w:t>Мақсаты</w:t>
            </w:r>
            <w:proofErr w:type="spellEnd"/>
            <w:r w:rsidRPr="00C333C6">
              <w:rPr>
                <w:sz w:val="28"/>
                <w:szCs w:val="28"/>
              </w:rPr>
              <w:t xml:space="preserve">: экологиялық </w:t>
            </w:r>
            <w:proofErr w:type="spellStart"/>
            <w:r w:rsidRPr="00C333C6">
              <w:rPr>
                <w:sz w:val="28"/>
                <w:szCs w:val="28"/>
              </w:rPr>
              <w:t>білімді</w:t>
            </w:r>
            <w:proofErr w:type="spellEnd"/>
            <w:r w:rsidRPr="00C333C6">
              <w:rPr>
                <w:sz w:val="28"/>
                <w:szCs w:val="28"/>
              </w:rPr>
              <w:t xml:space="preserve"> </w:t>
            </w:r>
            <w:proofErr w:type="spellStart"/>
            <w:r w:rsidRPr="00C333C6">
              <w:rPr>
                <w:sz w:val="28"/>
                <w:szCs w:val="28"/>
              </w:rPr>
              <w:t>дамыту</w:t>
            </w:r>
            <w:proofErr w:type="spellEnd"/>
            <w:r w:rsidRPr="00C333C6">
              <w:rPr>
                <w:sz w:val="28"/>
                <w:szCs w:val="28"/>
              </w:rPr>
              <w:t>.</w:t>
            </w:r>
          </w:p>
          <w:p w:rsidR="00CC68D7" w:rsidRPr="00C333C6" w:rsidRDefault="00CC68D7" w:rsidP="009550D5">
            <w:pPr>
              <w:jc w:val="both"/>
              <w:rPr>
                <w:sz w:val="28"/>
                <w:szCs w:val="28"/>
              </w:rPr>
            </w:pPr>
            <w:proofErr w:type="spellStart"/>
            <w:r w:rsidRPr="00C333C6">
              <w:rPr>
                <w:sz w:val="28"/>
                <w:szCs w:val="28"/>
              </w:rPr>
              <w:t>Тапсырма</w:t>
            </w:r>
            <w:proofErr w:type="spellEnd"/>
            <w:r w:rsidRPr="00C333C6">
              <w:rPr>
                <w:sz w:val="28"/>
                <w:szCs w:val="28"/>
              </w:rPr>
              <w:t xml:space="preserve">: </w:t>
            </w:r>
            <w:proofErr w:type="spellStart"/>
            <w:r w:rsidRPr="00C333C6">
              <w:rPr>
                <w:sz w:val="28"/>
                <w:szCs w:val="28"/>
              </w:rPr>
              <w:t>құстарды</w:t>
            </w:r>
            <w:proofErr w:type="spellEnd"/>
            <w:r w:rsidRPr="00C333C6">
              <w:rPr>
                <w:sz w:val="28"/>
                <w:szCs w:val="28"/>
              </w:rPr>
              <w:t xml:space="preserve"> </w:t>
            </w:r>
            <w:proofErr w:type="spellStart"/>
            <w:r w:rsidRPr="00C333C6">
              <w:rPr>
                <w:sz w:val="28"/>
                <w:szCs w:val="28"/>
              </w:rPr>
              <w:t>ажыратады</w:t>
            </w:r>
            <w:proofErr w:type="spellEnd"/>
            <w:r w:rsidRPr="00C333C6">
              <w:rPr>
                <w:sz w:val="28"/>
                <w:szCs w:val="28"/>
              </w:rPr>
              <w:t xml:space="preserve"> және атайды.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(№3 карточка)</w:t>
            </w:r>
          </w:p>
        </w:tc>
      </w:tr>
      <w:tr w:rsidR="00CC68D7" w:rsidRPr="00AB7AA3" w:rsidTr="000177DB">
        <w:tc>
          <w:tcPr>
            <w:tcW w:w="1703" w:type="dxa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lastRenderedPageBreak/>
              <w:t xml:space="preserve">Балалардың </w:t>
            </w:r>
            <w:proofErr w:type="spellStart"/>
            <w:r w:rsidRPr="00AB7AA3">
              <w:rPr>
                <w:sz w:val="28"/>
                <w:szCs w:val="28"/>
              </w:rPr>
              <w:t>үйлеріне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қайтуы</w:t>
            </w:r>
            <w:proofErr w:type="spellEnd"/>
          </w:p>
        </w:tc>
        <w:tc>
          <w:tcPr>
            <w:tcW w:w="13083" w:type="dxa"/>
            <w:gridSpan w:val="13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 xml:space="preserve">Балалардың </w:t>
            </w:r>
            <w:proofErr w:type="spellStart"/>
            <w:r w:rsidRPr="00AB7AA3">
              <w:rPr>
                <w:sz w:val="28"/>
                <w:szCs w:val="28"/>
              </w:rPr>
              <w:t>жетістіктері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туралы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әңгімелесу</w:t>
            </w:r>
            <w:proofErr w:type="spellEnd"/>
            <w:r w:rsidRPr="00AB7AA3">
              <w:rPr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sz w:val="28"/>
                <w:szCs w:val="28"/>
              </w:rPr>
              <w:t>ата-аналардың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баланың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тәрбиесі</w:t>
            </w:r>
            <w:proofErr w:type="spellEnd"/>
            <w:r w:rsidRPr="00AB7AA3">
              <w:rPr>
                <w:sz w:val="28"/>
                <w:szCs w:val="28"/>
              </w:rPr>
              <w:t xml:space="preserve"> мен </w:t>
            </w:r>
            <w:proofErr w:type="spellStart"/>
            <w:r w:rsidRPr="00AB7AA3">
              <w:rPr>
                <w:sz w:val="28"/>
                <w:szCs w:val="28"/>
              </w:rPr>
              <w:t>дамуы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туралы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сұрақтарына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жауап</w:t>
            </w:r>
            <w:proofErr w:type="spellEnd"/>
            <w:r w:rsidRPr="00AB7AA3">
              <w:rPr>
                <w:sz w:val="28"/>
                <w:szCs w:val="28"/>
              </w:rPr>
              <w:t xml:space="preserve"> беру, </w:t>
            </w:r>
            <w:proofErr w:type="spellStart"/>
            <w:r w:rsidRPr="00AB7AA3">
              <w:rPr>
                <w:sz w:val="28"/>
                <w:szCs w:val="28"/>
              </w:rPr>
              <w:t>кеңестер</w:t>
            </w:r>
            <w:proofErr w:type="spellEnd"/>
            <w:r w:rsidRPr="00AB7AA3">
              <w:rPr>
                <w:sz w:val="28"/>
                <w:szCs w:val="28"/>
              </w:rPr>
              <w:t xml:space="preserve"> беру</w:t>
            </w:r>
          </w:p>
        </w:tc>
      </w:tr>
    </w:tbl>
    <w:p w:rsidR="00CC68D7" w:rsidRPr="00AB7AA3" w:rsidRDefault="00CC68D7" w:rsidP="00CC68D7">
      <w:pPr>
        <w:rPr>
          <w:rFonts w:ascii="Times New Roman" w:hAnsi="Times New Roman" w:cs="Times New Roman"/>
          <w:sz w:val="28"/>
          <w:szCs w:val="28"/>
        </w:rPr>
      </w:pPr>
    </w:p>
    <w:p w:rsidR="00CC68D7" w:rsidRDefault="00CC68D7" w:rsidP="00CC68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68D7" w:rsidRDefault="00CC68D7" w:rsidP="00CC68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68D7" w:rsidRDefault="00CC68D7" w:rsidP="00CC68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68D7" w:rsidRDefault="00CC68D7" w:rsidP="00CC68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68D7" w:rsidRDefault="00CC68D7" w:rsidP="00CC68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68D7" w:rsidRDefault="00CC68D7" w:rsidP="00CC68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68D7" w:rsidRDefault="00CC68D7" w:rsidP="00CC68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68D7" w:rsidRDefault="00CC68D7" w:rsidP="00CC68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68D7" w:rsidRDefault="00CC68D7" w:rsidP="00CC68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68D7" w:rsidRDefault="00CC68D7" w:rsidP="00CC68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68D7" w:rsidRDefault="00CC68D7" w:rsidP="00CC68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68D7" w:rsidRDefault="00CC68D7" w:rsidP="00CC68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68D7" w:rsidRDefault="00CC68D7" w:rsidP="00CC68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68D7" w:rsidRDefault="00CC68D7" w:rsidP="00CC68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68D7" w:rsidRDefault="00CC68D7" w:rsidP="00FD5D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5D8B" w:rsidRDefault="00FD5D8B" w:rsidP="00FD5D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5D8B" w:rsidRDefault="00FD5D8B" w:rsidP="00FD5D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5D8B" w:rsidRDefault="00FD5D8B" w:rsidP="00FD5D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5D8B" w:rsidRDefault="00FD5D8B" w:rsidP="00FD5D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5D8B" w:rsidRDefault="00FD5D8B" w:rsidP="00FD5D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5D8B" w:rsidRDefault="00FD5D8B" w:rsidP="00FD5D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5D8B" w:rsidRDefault="00FD5D8B" w:rsidP="00FD5D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5D8B" w:rsidRDefault="00FD5D8B" w:rsidP="00FD5D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68D7" w:rsidRDefault="00CC68D7" w:rsidP="00CC68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68D7" w:rsidRDefault="00CC68D7" w:rsidP="00CC68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68D7" w:rsidRDefault="00CC68D7" w:rsidP="00CC68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B7AA3">
        <w:rPr>
          <w:rFonts w:ascii="Times New Roman" w:hAnsi="Times New Roman" w:cs="Times New Roman"/>
          <w:sz w:val="28"/>
          <w:szCs w:val="28"/>
        </w:rPr>
        <w:t>Тәрбие-білім</w:t>
      </w:r>
      <w:proofErr w:type="spellEnd"/>
      <w:r w:rsidRPr="00AB7AA3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AB7AA3">
        <w:rPr>
          <w:rFonts w:ascii="Times New Roman" w:hAnsi="Times New Roman" w:cs="Times New Roman"/>
          <w:sz w:val="28"/>
          <w:szCs w:val="28"/>
        </w:rPr>
        <w:t>үдерісінің</w:t>
      </w:r>
      <w:proofErr w:type="spellEnd"/>
      <w:r w:rsidRPr="00AB7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7AA3">
        <w:rPr>
          <w:rFonts w:ascii="Times New Roman" w:hAnsi="Times New Roman" w:cs="Times New Roman"/>
          <w:sz w:val="28"/>
          <w:szCs w:val="28"/>
        </w:rPr>
        <w:t>циклограммасы</w:t>
      </w:r>
      <w:proofErr w:type="spellEnd"/>
    </w:p>
    <w:p w:rsidR="00CC68D7" w:rsidRPr="005F388A" w:rsidRDefault="00CC68D7" w:rsidP="00CC68D7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Аптаның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дәйексөзі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A35CED">
        <w:rPr>
          <w:rFonts w:ascii="Times New Roman" w:hAnsi="Times New Roman" w:cs="Times New Roman"/>
          <w:bCs/>
          <w:sz w:val="28"/>
          <w:szCs w:val="28"/>
        </w:rPr>
        <w:t xml:space="preserve">Тура биде </w:t>
      </w:r>
      <w:proofErr w:type="spellStart"/>
      <w:r w:rsidRPr="00A35CED">
        <w:rPr>
          <w:rFonts w:ascii="Times New Roman" w:hAnsi="Times New Roman" w:cs="Times New Roman"/>
          <w:bCs/>
          <w:sz w:val="28"/>
          <w:szCs w:val="28"/>
        </w:rPr>
        <w:t>туған</w:t>
      </w:r>
      <w:proofErr w:type="spellEnd"/>
      <w:r w:rsidRPr="00A35CE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35CED">
        <w:rPr>
          <w:rFonts w:ascii="Times New Roman" w:hAnsi="Times New Roman" w:cs="Times New Roman"/>
          <w:bCs/>
          <w:sz w:val="28"/>
          <w:szCs w:val="28"/>
        </w:rPr>
        <w:t>жоқ</w:t>
      </w:r>
      <w:proofErr w:type="spellEnd"/>
      <w:r w:rsidRPr="00A35CED">
        <w:rPr>
          <w:rFonts w:ascii="Times New Roman" w:hAnsi="Times New Roman" w:cs="Times New Roman"/>
          <w:bCs/>
          <w:sz w:val="28"/>
          <w:szCs w:val="28"/>
        </w:rPr>
        <w:t>!</w:t>
      </w:r>
    </w:p>
    <w:p w:rsidR="00FD5D8B" w:rsidRPr="00FD5D8B" w:rsidRDefault="00FD5D8B" w:rsidP="00FD5D8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D5D8B">
        <w:rPr>
          <w:rFonts w:ascii="Times New Roman" w:hAnsi="Times New Roman" w:cs="Times New Roman"/>
          <w:sz w:val="28"/>
          <w:szCs w:val="28"/>
          <w:lang w:val="kk-KZ"/>
        </w:rPr>
        <w:t>Білім беру ұйымдары "Мирас" балабақшасы</w:t>
      </w:r>
    </w:p>
    <w:p w:rsidR="00FD5D8B" w:rsidRPr="00FD5D8B" w:rsidRDefault="00FD5D8B" w:rsidP="00FD5D8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D5D8B">
        <w:rPr>
          <w:rFonts w:ascii="Times New Roman" w:hAnsi="Times New Roman" w:cs="Times New Roman"/>
          <w:sz w:val="28"/>
          <w:szCs w:val="28"/>
          <w:lang w:val="kk-KZ"/>
        </w:rPr>
        <w:t>"</w:t>
      </w:r>
      <w:r>
        <w:rPr>
          <w:rFonts w:ascii="Times New Roman" w:hAnsi="Times New Roman" w:cs="Times New Roman"/>
          <w:sz w:val="28"/>
          <w:szCs w:val="28"/>
          <w:lang w:val="kk-KZ"/>
        </w:rPr>
        <w:t>Түймедақ</w:t>
      </w:r>
      <w:r w:rsidRPr="00FD5D8B">
        <w:rPr>
          <w:rFonts w:ascii="Times New Roman" w:hAnsi="Times New Roman" w:cs="Times New Roman"/>
          <w:sz w:val="28"/>
          <w:szCs w:val="28"/>
          <w:lang w:val="kk-KZ"/>
        </w:rPr>
        <w:t>" тобы</w:t>
      </w:r>
    </w:p>
    <w:p w:rsidR="00FD5D8B" w:rsidRPr="00FD5D8B" w:rsidRDefault="00FD5D8B" w:rsidP="00FD5D8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D5D8B">
        <w:rPr>
          <w:rFonts w:ascii="Times New Roman" w:hAnsi="Times New Roman" w:cs="Times New Roman"/>
          <w:sz w:val="28"/>
          <w:szCs w:val="28"/>
          <w:lang w:val="kk-KZ"/>
        </w:rPr>
        <w:t>Балалардың жасы 3 жас</w:t>
      </w:r>
    </w:p>
    <w:p w:rsidR="00CC68D7" w:rsidRPr="00FD5D8B" w:rsidRDefault="00FD5D8B" w:rsidP="00CC68D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D5D8B">
        <w:rPr>
          <w:rFonts w:ascii="Times New Roman" w:hAnsi="Times New Roman" w:cs="Times New Roman"/>
          <w:sz w:val="28"/>
          <w:szCs w:val="28"/>
          <w:lang w:val="kk-KZ"/>
        </w:rPr>
        <w:t>202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4-2025 </w:t>
      </w:r>
      <w:r w:rsidRPr="00FD5D8B">
        <w:rPr>
          <w:rFonts w:ascii="Times New Roman" w:hAnsi="Times New Roman" w:cs="Times New Roman"/>
          <w:sz w:val="28"/>
          <w:szCs w:val="28"/>
          <w:lang w:val="kk-KZ"/>
        </w:rPr>
        <w:t>Жылға жоспар қандай мерзімге жасалады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D5D8B">
        <w:rPr>
          <w:rFonts w:ascii="Times New Roman" w:hAnsi="Times New Roman" w:cs="Times New Roman"/>
          <w:sz w:val="28"/>
          <w:szCs w:val="28"/>
          <w:lang w:val="kk-KZ"/>
        </w:rPr>
        <w:t xml:space="preserve">жыл, </w:t>
      </w:r>
      <w:r w:rsidR="00CC68D7" w:rsidRPr="00FD5D8B">
        <w:rPr>
          <w:rFonts w:ascii="Times New Roman" w:hAnsi="Times New Roman" w:cs="Times New Roman"/>
          <w:sz w:val="28"/>
          <w:szCs w:val="28"/>
          <w:lang w:val="kk-KZ"/>
        </w:rPr>
        <w:t xml:space="preserve"> қараша, апта (11-15 қараша)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474"/>
        <w:gridCol w:w="2277"/>
        <w:gridCol w:w="216"/>
        <w:gridCol w:w="216"/>
        <w:gridCol w:w="1976"/>
        <w:gridCol w:w="290"/>
        <w:gridCol w:w="285"/>
        <w:gridCol w:w="2277"/>
        <w:gridCol w:w="216"/>
        <w:gridCol w:w="216"/>
        <w:gridCol w:w="1784"/>
        <w:gridCol w:w="216"/>
        <w:gridCol w:w="216"/>
        <w:gridCol w:w="2127"/>
      </w:tblGrid>
      <w:tr w:rsidR="00CC68D7" w:rsidRPr="00AB7AA3" w:rsidTr="001507CF">
        <w:tc>
          <w:tcPr>
            <w:tcW w:w="1702" w:type="dxa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proofErr w:type="spellStart"/>
            <w:r w:rsidRPr="00AB7AA3">
              <w:rPr>
                <w:sz w:val="28"/>
                <w:szCs w:val="28"/>
              </w:rPr>
              <w:t>Күн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тәртібі</w:t>
            </w:r>
            <w:proofErr w:type="spellEnd"/>
          </w:p>
        </w:tc>
        <w:tc>
          <w:tcPr>
            <w:tcW w:w="2812" w:type="dxa"/>
            <w:gridSpan w:val="3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proofErr w:type="spellStart"/>
            <w:r w:rsidRPr="00AB7AA3">
              <w:rPr>
                <w:sz w:val="28"/>
                <w:szCs w:val="28"/>
              </w:rPr>
              <w:t>Дүйсенбі</w:t>
            </w:r>
            <w:proofErr w:type="spellEnd"/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 xml:space="preserve"> 1</w:t>
            </w:r>
            <w:r>
              <w:rPr>
                <w:sz w:val="28"/>
                <w:szCs w:val="28"/>
              </w:rPr>
              <w:t>1</w:t>
            </w:r>
            <w:r w:rsidRPr="00AB7AA3">
              <w:rPr>
                <w:sz w:val="28"/>
                <w:szCs w:val="28"/>
              </w:rPr>
              <w:t>.11</w:t>
            </w:r>
          </w:p>
        </w:tc>
        <w:tc>
          <w:tcPr>
            <w:tcW w:w="2385" w:type="dxa"/>
            <w:gridSpan w:val="3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proofErr w:type="spellStart"/>
            <w:r w:rsidRPr="00AB7AA3">
              <w:rPr>
                <w:sz w:val="28"/>
                <w:szCs w:val="28"/>
              </w:rPr>
              <w:t>Сейсенбі</w:t>
            </w:r>
            <w:proofErr w:type="spellEnd"/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 xml:space="preserve"> 1</w:t>
            </w:r>
            <w:r>
              <w:rPr>
                <w:sz w:val="28"/>
                <w:szCs w:val="28"/>
              </w:rPr>
              <w:t>2</w:t>
            </w:r>
            <w:r w:rsidRPr="00AB7AA3">
              <w:rPr>
                <w:sz w:val="28"/>
                <w:szCs w:val="28"/>
              </w:rPr>
              <w:t>.11</w:t>
            </w:r>
          </w:p>
        </w:tc>
        <w:tc>
          <w:tcPr>
            <w:tcW w:w="2690" w:type="dxa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proofErr w:type="spellStart"/>
            <w:r w:rsidRPr="00AB7AA3">
              <w:rPr>
                <w:sz w:val="28"/>
                <w:szCs w:val="28"/>
              </w:rPr>
              <w:t>Сәрсенбі</w:t>
            </w:r>
            <w:proofErr w:type="spellEnd"/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 xml:space="preserve"> 1</w:t>
            </w:r>
            <w:r>
              <w:rPr>
                <w:sz w:val="28"/>
                <w:szCs w:val="28"/>
              </w:rPr>
              <w:t>3</w:t>
            </w:r>
            <w:r w:rsidRPr="00AB7AA3">
              <w:rPr>
                <w:sz w:val="28"/>
                <w:szCs w:val="28"/>
              </w:rPr>
              <w:t>.11</w:t>
            </w:r>
          </w:p>
        </w:tc>
        <w:tc>
          <w:tcPr>
            <w:tcW w:w="2446" w:type="dxa"/>
            <w:gridSpan w:val="4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proofErr w:type="spellStart"/>
            <w:r w:rsidRPr="00AB7AA3">
              <w:rPr>
                <w:sz w:val="28"/>
                <w:szCs w:val="28"/>
              </w:rPr>
              <w:t>Бейсенбі</w:t>
            </w:r>
            <w:proofErr w:type="spellEnd"/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 xml:space="preserve"> 1</w:t>
            </w:r>
            <w:r>
              <w:rPr>
                <w:sz w:val="28"/>
                <w:szCs w:val="28"/>
              </w:rPr>
              <w:t>4</w:t>
            </w:r>
            <w:r w:rsidRPr="00AB7AA3">
              <w:rPr>
                <w:sz w:val="28"/>
                <w:szCs w:val="28"/>
              </w:rPr>
              <w:t>.11</w:t>
            </w:r>
          </w:p>
        </w:tc>
        <w:tc>
          <w:tcPr>
            <w:tcW w:w="2751" w:type="dxa"/>
            <w:gridSpan w:val="2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proofErr w:type="spellStart"/>
            <w:r w:rsidRPr="00AB7AA3">
              <w:rPr>
                <w:sz w:val="28"/>
                <w:szCs w:val="28"/>
              </w:rPr>
              <w:t>Жұма</w:t>
            </w:r>
            <w:proofErr w:type="spellEnd"/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 xml:space="preserve"> 1</w:t>
            </w:r>
            <w:r>
              <w:rPr>
                <w:sz w:val="28"/>
                <w:szCs w:val="28"/>
              </w:rPr>
              <w:t>5</w:t>
            </w:r>
            <w:r w:rsidRPr="00AB7AA3">
              <w:rPr>
                <w:sz w:val="28"/>
                <w:szCs w:val="28"/>
              </w:rPr>
              <w:t>.11</w:t>
            </w:r>
          </w:p>
        </w:tc>
      </w:tr>
      <w:tr w:rsidR="00CC68D7" w:rsidRPr="00AB7AA3" w:rsidTr="001507CF">
        <w:tc>
          <w:tcPr>
            <w:tcW w:w="1702" w:type="dxa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proofErr w:type="spellStart"/>
            <w:r w:rsidRPr="00AB7AA3">
              <w:rPr>
                <w:sz w:val="28"/>
                <w:szCs w:val="28"/>
              </w:rPr>
              <w:t>Балаларды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қабылдау</w:t>
            </w:r>
            <w:proofErr w:type="spellEnd"/>
          </w:p>
        </w:tc>
        <w:tc>
          <w:tcPr>
            <w:tcW w:w="13084" w:type="dxa"/>
            <w:gridSpan w:val="13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 xml:space="preserve">Балалардың </w:t>
            </w:r>
            <w:proofErr w:type="spellStart"/>
            <w:r w:rsidRPr="00AB7AA3">
              <w:rPr>
                <w:sz w:val="28"/>
                <w:szCs w:val="28"/>
              </w:rPr>
              <w:t>жақсы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көңіл-күймен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кездесуі</w:t>
            </w:r>
            <w:proofErr w:type="spellEnd"/>
            <w:r w:rsidRPr="00AB7AA3">
              <w:rPr>
                <w:sz w:val="28"/>
                <w:szCs w:val="28"/>
              </w:rPr>
              <w:t xml:space="preserve">. Балаларға </w:t>
            </w:r>
            <w:proofErr w:type="spellStart"/>
            <w:r w:rsidRPr="00AB7AA3">
              <w:rPr>
                <w:sz w:val="28"/>
                <w:szCs w:val="28"/>
              </w:rPr>
              <w:t>қолайлы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жағдай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жасау</w:t>
            </w:r>
            <w:proofErr w:type="spellEnd"/>
            <w:r w:rsidRPr="00AB7AA3">
              <w:rPr>
                <w:sz w:val="28"/>
                <w:szCs w:val="28"/>
              </w:rPr>
              <w:t xml:space="preserve">. </w:t>
            </w:r>
            <w:proofErr w:type="spellStart"/>
            <w:r w:rsidRPr="00AB7AA3">
              <w:rPr>
                <w:sz w:val="28"/>
                <w:szCs w:val="28"/>
              </w:rPr>
              <w:t>Баланың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бүгінгі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көңіл-күйі</w:t>
            </w:r>
            <w:proofErr w:type="spellEnd"/>
            <w:r w:rsidRPr="00AB7AA3">
              <w:rPr>
                <w:sz w:val="28"/>
                <w:szCs w:val="28"/>
              </w:rPr>
              <w:t xml:space="preserve">, оны не </w:t>
            </w:r>
            <w:proofErr w:type="spellStart"/>
            <w:r w:rsidRPr="00AB7AA3">
              <w:rPr>
                <w:sz w:val="28"/>
                <w:szCs w:val="28"/>
              </w:rPr>
              <w:t>қызықтыратыны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туралы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әңгімелесу</w:t>
            </w:r>
            <w:proofErr w:type="spellEnd"/>
            <w:r w:rsidRPr="00AB7AA3">
              <w:rPr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sz w:val="28"/>
                <w:szCs w:val="28"/>
              </w:rPr>
              <w:t>баланың</w:t>
            </w:r>
            <w:proofErr w:type="spellEnd"/>
            <w:r w:rsidRPr="00AB7AA3">
              <w:rPr>
                <w:sz w:val="28"/>
                <w:szCs w:val="28"/>
              </w:rPr>
              <w:t xml:space="preserve"> жеке </w:t>
            </w:r>
            <w:proofErr w:type="spellStart"/>
            <w:r w:rsidRPr="00AB7AA3">
              <w:rPr>
                <w:sz w:val="28"/>
                <w:szCs w:val="28"/>
              </w:rPr>
              <w:t>пікірін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білдірумен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таныстыру</w:t>
            </w:r>
            <w:proofErr w:type="spellEnd"/>
            <w:r w:rsidRPr="00AB7AA3">
              <w:rPr>
                <w:sz w:val="28"/>
                <w:szCs w:val="28"/>
              </w:rPr>
              <w:t>.</w:t>
            </w:r>
          </w:p>
        </w:tc>
      </w:tr>
      <w:tr w:rsidR="00CC68D7" w:rsidRPr="00AB7AA3" w:rsidTr="001507CF">
        <w:tc>
          <w:tcPr>
            <w:tcW w:w="1702" w:type="dxa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proofErr w:type="spellStart"/>
            <w:r w:rsidRPr="00AB7AA3">
              <w:rPr>
                <w:sz w:val="28"/>
                <w:szCs w:val="28"/>
              </w:rPr>
              <w:t>Ата-аналармен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әңгімелесу</w:t>
            </w:r>
            <w:proofErr w:type="spellEnd"/>
            <w:r w:rsidRPr="00AB7AA3">
              <w:rPr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sz w:val="28"/>
                <w:szCs w:val="28"/>
              </w:rPr>
              <w:t>кеңес</w:t>
            </w:r>
            <w:proofErr w:type="spellEnd"/>
            <w:r w:rsidRPr="00AB7AA3">
              <w:rPr>
                <w:sz w:val="28"/>
                <w:szCs w:val="28"/>
              </w:rPr>
              <w:t xml:space="preserve"> беру</w:t>
            </w:r>
          </w:p>
        </w:tc>
        <w:tc>
          <w:tcPr>
            <w:tcW w:w="13084" w:type="dxa"/>
            <w:gridSpan w:val="13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proofErr w:type="spellStart"/>
            <w:r w:rsidRPr="00AB7AA3">
              <w:rPr>
                <w:sz w:val="28"/>
                <w:szCs w:val="28"/>
              </w:rPr>
              <w:t>Ата-аналармен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денсаулық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мәселелері</w:t>
            </w:r>
            <w:proofErr w:type="spellEnd"/>
            <w:r w:rsidRPr="00AB7AA3">
              <w:rPr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sz w:val="28"/>
                <w:szCs w:val="28"/>
              </w:rPr>
              <w:t>баланың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үйдегі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күнделікті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тәртібі</w:t>
            </w:r>
            <w:proofErr w:type="spellEnd"/>
            <w:r w:rsidRPr="00AB7AA3">
              <w:rPr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sz w:val="28"/>
                <w:szCs w:val="28"/>
              </w:rPr>
              <w:t>тәрбиесі</w:t>
            </w:r>
            <w:proofErr w:type="spellEnd"/>
            <w:r w:rsidRPr="00AB7AA3">
              <w:rPr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sz w:val="28"/>
                <w:szCs w:val="28"/>
              </w:rPr>
              <w:t>дамуы</w:t>
            </w:r>
            <w:proofErr w:type="spellEnd"/>
            <w:r w:rsidRPr="00AB7AA3">
              <w:rPr>
                <w:sz w:val="28"/>
                <w:szCs w:val="28"/>
              </w:rPr>
              <w:t xml:space="preserve"> және оның </w:t>
            </w:r>
            <w:proofErr w:type="spellStart"/>
            <w:r w:rsidRPr="00AB7AA3">
              <w:rPr>
                <w:sz w:val="28"/>
                <w:szCs w:val="28"/>
              </w:rPr>
              <w:t>жетістіктері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туралы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әңгімелесу</w:t>
            </w:r>
            <w:proofErr w:type="spellEnd"/>
            <w:r w:rsidRPr="00AB7AA3">
              <w:rPr>
                <w:sz w:val="28"/>
                <w:szCs w:val="28"/>
              </w:rPr>
              <w:t xml:space="preserve">; </w:t>
            </w:r>
            <w:proofErr w:type="spellStart"/>
            <w:r w:rsidRPr="00AB7AA3">
              <w:rPr>
                <w:sz w:val="28"/>
                <w:szCs w:val="28"/>
              </w:rPr>
              <w:t>консультациялар</w:t>
            </w:r>
            <w:proofErr w:type="spellEnd"/>
            <w:r w:rsidRPr="00AB7AA3">
              <w:rPr>
                <w:sz w:val="28"/>
                <w:szCs w:val="28"/>
              </w:rPr>
              <w:t>.</w:t>
            </w:r>
          </w:p>
        </w:tc>
      </w:tr>
      <w:tr w:rsidR="00CC68D7" w:rsidRPr="00AB7AA3" w:rsidTr="001507CF">
        <w:tc>
          <w:tcPr>
            <w:tcW w:w="1702" w:type="dxa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 xml:space="preserve">Балалардың </w:t>
            </w:r>
            <w:proofErr w:type="spellStart"/>
            <w:r w:rsidRPr="00AB7AA3">
              <w:rPr>
                <w:sz w:val="28"/>
                <w:szCs w:val="28"/>
              </w:rPr>
              <w:t>өзіндік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іс-әрекеті</w:t>
            </w:r>
            <w:proofErr w:type="spellEnd"/>
            <w:r w:rsidRPr="00AB7AA3">
              <w:rPr>
                <w:sz w:val="28"/>
                <w:szCs w:val="28"/>
              </w:rPr>
              <w:t xml:space="preserve"> (аз </w:t>
            </w:r>
            <w:proofErr w:type="spellStart"/>
            <w:r w:rsidRPr="00AB7AA3">
              <w:rPr>
                <w:sz w:val="28"/>
                <w:szCs w:val="28"/>
              </w:rPr>
              <w:t>қозғалмалы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ойындар</w:t>
            </w:r>
            <w:proofErr w:type="spellEnd"/>
            <w:r w:rsidRPr="00AB7AA3">
              <w:rPr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sz w:val="28"/>
                <w:szCs w:val="28"/>
              </w:rPr>
              <w:t>үстел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ойындары</w:t>
            </w:r>
            <w:proofErr w:type="spellEnd"/>
            <w:r w:rsidRPr="00AB7AA3">
              <w:rPr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sz w:val="28"/>
                <w:szCs w:val="28"/>
              </w:rPr>
              <w:t>бейнелеу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өнері</w:t>
            </w:r>
            <w:proofErr w:type="spellEnd"/>
            <w:r w:rsidRPr="00AB7AA3">
              <w:rPr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sz w:val="28"/>
                <w:szCs w:val="28"/>
              </w:rPr>
              <w:t>кітаптарды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қарау</w:t>
            </w:r>
            <w:proofErr w:type="spellEnd"/>
            <w:r w:rsidRPr="00AB7AA3">
              <w:rPr>
                <w:sz w:val="28"/>
                <w:szCs w:val="28"/>
              </w:rPr>
              <w:t xml:space="preserve"> және </w:t>
            </w:r>
            <w:proofErr w:type="spellStart"/>
            <w:r w:rsidRPr="00AB7AA3">
              <w:rPr>
                <w:sz w:val="28"/>
                <w:szCs w:val="28"/>
              </w:rPr>
              <w:t>т.б</w:t>
            </w:r>
            <w:proofErr w:type="spellEnd"/>
            <w:r w:rsidRPr="00AB7AA3">
              <w:rPr>
                <w:sz w:val="28"/>
                <w:szCs w:val="28"/>
              </w:rPr>
              <w:t>.)</w:t>
            </w:r>
          </w:p>
        </w:tc>
        <w:tc>
          <w:tcPr>
            <w:tcW w:w="2812" w:type="dxa"/>
            <w:gridSpan w:val="3"/>
          </w:tcPr>
          <w:p w:rsidR="00CC68D7" w:rsidRPr="00AB7AA3" w:rsidRDefault="00CC68D7" w:rsidP="009550D5">
            <w:pPr>
              <w:widowControl w:val="0"/>
              <w:rPr>
                <w:rFonts w:eastAsia="Times New Roman"/>
                <w:bCs/>
                <w:sz w:val="28"/>
                <w:szCs w:val="28"/>
              </w:rPr>
            </w:pP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Сөйлеуді дамыту – коммуникативтік, ойын әрекеттері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Тілдің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бұралуы</w:t>
            </w:r>
            <w:proofErr w:type="spellEnd"/>
          </w:p>
          <w:p w:rsidR="00CC68D7" w:rsidRDefault="00CC68D7" w:rsidP="009550D5">
            <w:pPr>
              <w:widowControl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сөйлеу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қарқынын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өзгерту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: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баяу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сөйлеу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тілдің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бұралуын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айту</w:t>
            </w:r>
            <w:proofErr w:type="spellEnd"/>
            <w:r>
              <w:rPr>
                <w:rFonts w:eastAsia="Times New Roman"/>
                <w:bCs/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widowControl w:val="0"/>
              <w:jc w:val="both"/>
              <w:rPr>
                <w:rFonts w:eastAsia="Times New Roman"/>
                <w:bCs/>
                <w:sz w:val="28"/>
                <w:szCs w:val="28"/>
              </w:rPr>
            </w:pPr>
            <w:proofErr w:type="spellStart"/>
            <w:r w:rsidRPr="00AB7AA3">
              <w:rPr>
                <w:sz w:val="28"/>
                <w:szCs w:val="28"/>
              </w:rPr>
              <w:t>Міндет</w:t>
            </w:r>
            <w:proofErr w:type="spellEnd"/>
            <w:r w:rsidRPr="00AB7AA3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bCs/>
                <w:sz w:val="28"/>
                <w:szCs w:val="28"/>
              </w:rPr>
              <w:t>өзгертеді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сөйлеу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қарқыны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: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баяу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сөйлеу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, </w:t>
            </w:r>
            <w:r>
              <w:rPr>
                <w:rFonts w:eastAsia="Times New Roman"/>
                <w:bCs/>
                <w:sz w:val="28"/>
                <w:szCs w:val="28"/>
              </w:rPr>
              <w:t>айтады</w:t>
            </w:r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тілдің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бұралуы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rPr>
                <w:color w:val="000000"/>
                <w:sz w:val="28"/>
                <w:szCs w:val="28"/>
              </w:rPr>
            </w:pPr>
            <w:r w:rsidRPr="00AB7AA3">
              <w:rPr>
                <w:color w:val="000000"/>
                <w:sz w:val="28"/>
                <w:szCs w:val="28"/>
              </w:rPr>
              <w:t>(№6 карточка)</w:t>
            </w:r>
          </w:p>
          <w:p w:rsidR="00CC68D7" w:rsidRPr="00AB7AA3" w:rsidRDefault="00CC68D7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</w:rPr>
            </w:pP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Сурет салу</w:t>
            </w:r>
            <w:r w:rsidRPr="00AB7AA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– </w:t>
            </w: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шығармашылық, коммуникативтік, ойын әрекеттері</w:t>
            </w:r>
            <w:r w:rsidRPr="00AB7AA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ойын </w:t>
            </w:r>
            <w:r w:rsidRPr="00AB7AA3">
              <w:rPr>
                <w:rFonts w:eastAsia="Times New Roman"/>
                <w:sz w:val="28"/>
                <w:szCs w:val="28"/>
              </w:rPr>
              <w:t>"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Өрт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сөндіруші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>"</w:t>
            </w:r>
          </w:p>
          <w:p w:rsidR="00CC68D7" w:rsidRPr="0097256C" w:rsidRDefault="00CC68D7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кескінді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тұтас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қағаз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парағына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орналастырыңыз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қызыл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сары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жасыл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, көк,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қара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ақ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түстердің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негізгі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түстерін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және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олардың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реңктерін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(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қызғылт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, көк,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сұр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)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қолданыңыз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 w:rsidRPr="00AB7AA3">
              <w:rPr>
                <w:sz w:val="28"/>
                <w:szCs w:val="28"/>
              </w:rPr>
              <w:t>Міндет</w:t>
            </w:r>
            <w:proofErr w:type="spellEnd"/>
            <w:r w:rsidRPr="00AB7AA3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орналастырады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қағаз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парағындағы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кескін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толығымен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AB7AA3">
              <w:rPr>
                <w:rFonts w:eastAsia="Times New Roman"/>
                <w:color w:val="000000"/>
                <w:sz w:val="28"/>
                <w:szCs w:val="28"/>
              </w:rPr>
              <w:t>(№4 карточка)</w:t>
            </w:r>
          </w:p>
          <w:p w:rsidR="00CC68D7" w:rsidRPr="00AB7AA3" w:rsidRDefault="00CC68D7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Көркемдік әдебиет - шығармашылық, коммуникативтік, ойын әрекеттері</w:t>
            </w:r>
            <w:r w:rsidRPr="00AB7AA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</w:t>
            </w:r>
            <w:proofErr w:type="spellStart"/>
            <w:r w:rsidRPr="00AB7AA3">
              <w:rPr>
                <w:rFonts w:eastAsia="Times New Roman"/>
                <w:color w:val="000000"/>
                <w:sz w:val="28"/>
                <w:szCs w:val="28"/>
              </w:rPr>
              <w:t>кітаптарды</w:t>
            </w:r>
            <w:proofErr w:type="spellEnd"/>
            <w:r w:rsidRPr="00AB7AA3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color w:val="000000"/>
                <w:sz w:val="28"/>
                <w:szCs w:val="28"/>
              </w:rPr>
              <w:t>қарау</w:t>
            </w:r>
            <w:proofErr w:type="spellEnd"/>
            <w:r w:rsidRPr="00AB7AA3">
              <w:rPr>
                <w:rFonts w:eastAsia="Times New Roman"/>
                <w:color w:val="000000"/>
                <w:sz w:val="28"/>
                <w:szCs w:val="28"/>
                <w:lang w:val="kk-KZ"/>
              </w:rPr>
              <w:t>);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Қоршаған ортамен танысу – коммуникативтік іс-әрекет</w:t>
            </w:r>
            <w:r w:rsidRPr="00AB7AA3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color w:val="000000"/>
                <w:sz w:val="28"/>
                <w:szCs w:val="28"/>
              </w:rPr>
              <w:t>ойын</w:t>
            </w:r>
            <w:proofErr w:type="spellEnd"/>
            <w:r w:rsidRPr="00AB7AA3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AB7AA3">
              <w:rPr>
                <w:sz w:val="28"/>
                <w:szCs w:val="28"/>
              </w:rPr>
              <w:lastRenderedPageBreak/>
              <w:t>"</w:t>
            </w:r>
            <w:proofErr w:type="spellStart"/>
            <w:r w:rsidRPr="00AB7AA3">
              <w:rPr>
                <w:sz w:val="28"/>
                <w:szCs w:val="28"/>
              </w:rPr>
              <w:t>Дәмін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біл</w:t>
            </w:r>
            <w:proofErr w:type="spellEnd"/>
            <w:r w:rsidRPr="00AB7AA3">
              <w:rPr>
                <w:sz w:val="28"/>
                <w:szCs w:val="28"/>
              </w:rPr>
              <w:t>"</w:t>
            </w:r>
          </w:p>
          <w:p w:rsidR="00CC68D7" w:rsidRPr="00F438A1" w:rsidRDefault="00CC68D7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bookmarkStart w:id="187" w:name="_Hlk180068575"/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тану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қабілетін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>заттардың қасиеттері мен қасиеттері: жанасу, дәм сезу, есту арқылы.</w:t>
            </w:r>
          </w:p>
          <w:p w:rsidR="00CC68D7" w:rsidRPr="00AB7AA3" w:rsidRDefault="00CC68D7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Міндет: </w:t>
            </w:r>
            <w:r>
              <w:rPr>
                <w:rFonts w:eastAsia="Times New Roman"/>
                <w:sz w:val="28"/>
                <w:szCs w:val="28"/>
                <w:lang w:val="kk-KZ"/>
              </w:rPr>
              <w:t>таниды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 xml:space="preserve"> заттардың қасиеттері мен қасиеттері: жанасу, дәм сезу, есту арқылы.</w:t>
            </w:r>
          </w:p>
          <w:bookmarkEnd w:id="187"/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rFonts w:eastAsia="Times New Roman"/>
                <w:bCs/>
                <w:color w:val="000000"/>
                <w:sz w:val="28"/>
                <w:szCs w:val="28"/>
                <w:lang w:val="kk-KZ"/>
              </w:rPr>
              <w:t>(№3 карточка)</w:t>
            </w: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Еркін ойын</w:t>
            </w:r>
          </w:p>
        </w:tc>
        <w:tc>
          <w:tcPr>
            <w:tcW w:w="2385" w:type="dxa"/>
            <w:gridSpan w:val="3"/>
          </w:tcPr>
          <w:p w:rsidR="00CC68D7" w:rsidRPr="00AB7AA3" w:rsidRDefault="00CC68D7" w:rsidP="009550D5">
            <w:pPr>
              <w:widowControl w:val="0"/>
              <w:rPr>
                <w:rFonts w:eastAsia="Times New Roman"/>
                <w:bCs/>
                <w:sz w:val="28"/>
                <w:szCs w:val="28"/>
              </w:rPr>
            </w:pPr>
            <w:r w:rsidRPr="00AB7AA3"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 xml:space="preserve">Сөйлеуді дамыту – коммуникативтік, ойын әрекеттері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Тілдің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бұралуы</w:t>
            </w:r>
            <w:proofErr w:type="spellEnd"/>
          </w:p>
          <w:p w:rsidR="00CC68D7" w:rsidRDefault="00CC68D7" w:rsidP="009550D5">
            <w:pPr>
              <w:widowControl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сөйлеу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қарқынын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өзгерту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: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баяу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сөйлеу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тілдің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бұралуын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айту</w:t>
            </w:r>
            <w:proofErr w:type="spellEnd"/>
            <w:r>
              <w:rPr>
                <w:rFonts w:eastAsia="Times New Roman"/>
                <w:bCs/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widowControl w:val="0"/>
              <w:jc w:val="both"/>
              <w:rPr>
                <w:rFonts w:eastAsia="Times New Roman"/>
                <w:bCs/>
                <w:sz w:val="28"/>
                <w:szCs w:val="28"/>
              </w:rPr>
            </w:pPr>
            <w:proofErr w:type="spellStart"/>
            <w:r w:rsidRPr="00AB7AA3">
              <w:rPr>
                <w:sz w:val="28"/>
                <w:szCs w:val="28"/>
              </w:rPr>
              <w:t>Міндет</w:t>
            </w:r>
            <w:proofErr w:type="spellEnd"/>
            <w:r w:rsidRPr="00AB7AA3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bCs/>
                <w:sz w:val="28"/>
                <w:szCs w:val="28"/>
              </w:rPr>
              <w:t>өзгертеді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сөйлеу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қарқыны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: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баяу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сөйлеу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, </w:t>
            </w:r>
            <w:r>
              <w:rPr>
                <w:rFonts w:eastAsia="Times New Roman"/>
                <w:bCs/>
                <w:sz w:val="28"/>
                <w:szCs w:val="28"/>
              </w:rPr>
              <w:t>айтады</w:t>
            </w:r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тілдің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бұралуы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rPr>
                <w:color w:val="000000"/>
                <w:sz w:val="28"/>
                <w:szCs w:val="28"/>
              </w:rPr>
            </w:pPr>
            <w:r w:rsidRPr="00AB7AA3">
              <w:rPr>
                <w:color w:val="000000"/>
                <w:sz w:val="28"/>
                <w:szCs w:val="28"/>
              </w:rPr>
              <w:lastRenderedPageBreak/>
              <w:t>(№7 карточка)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rFonts w:eastAsia="Times New Roman"/>
                <w:b/>
                <w:sz w:val="28"/>
                <w:szCs w:val="28"/>
                <w:lang w:val="kk-KZ"/>
              </w:rPr>
              <w:t xml:space="preserve">Құрастыру - коммуникативтік, танымдық, ойын әрекеттері </w:t>
            </w:r>
            <w:r w:rsidRPr="00AB7AA3">
              <w:rPr>
                <w:rFonts w:eastAsia="Times New Roman"/>
                <w:bCs/>
                <w:sz w:val="28"/>
                <w:szCs w:val="28"/>
                <w:lang w:val="kk-KZ"/>
              </w:rPr>
              <w:t xml:space="preserve">ойын </w:t>
            </w:r>
            <w:r w:rsidRPr="00AB7AA3">
              <w:rPr>
                <w:sz w:val="28"/>
                <w:szCs w:val="28"/>
              </w:rPr>
              <w:t>"</w:t>
            </w:r>
            <w:proofErr w:type="spellStart"/>
            <w:r w:rsidRPr="00AB7AA3">
              <w:rPr>
                <w:sz w:val="28"/>
                <w:szCs w:val="28"/>
              </w:rPr>
              <w:t>Матрешкаға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арналған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кішкентай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үй</w:t>
            </w:r>
            <w:proofErr w:type="spellEnd"/>
            <w:r w:rsidRPr="00AB7AA3">
              <w:rPr>
                <w:sz w:val="28"/>
                <w:szCs w:val="28"/>
              </w:rPr>
              <w:t>"</w:t>
            </w:r>
          </w:p>
          <w:p w:rsidR="00CC68D7" w:rsidRPr="00472C9F" w:rsidRDefault="00CC68D7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>бөлшектерді бекіту, бекіту тәсілдерін қолдана отырып, қарапайым сызбалар мен сызбалардың үлгілері бойынша ғимараттарды өз бетінше тұрғызу, кірпіштерді, тақталарды тігінен және көлденеңінен орналастыру.</w:t>
            </w:r>
          </w:p>
          <w:p w:rsidR="00CC68D7" w:rsidRPr="00AB7AA3" w:rsidRDefault="00CC68D7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Міндет: </w:t>
            </w:r>
            <w:r>
              <w:rPr>
                <w:rFonts w:eastAsia="Times New Roman"/>
                <w:sz w:val="28"/>
                <w:szCs w:val="28"/>
                <w:lang w:val="kk-KZ"/>
              </w:rPr>
              <w:t>салады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 xml:space="preserve"> кірпіштер мен плиталарды тігінен және көлденеңінен орналастыра отырып, бөлшектерді 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lastRenderedPageBreak/>
              <w:t>бекіту, бекіту тәсілдерін қолдана отырып, қарапайым сызбалар мен сызбалардың үлгілері бойынша ғимараттар.</w:t>
            </w:r>
          </w:p>
          <w:p w:rsidR="00CC68D7" w:rsidRPr="00AB7AA3" w:rsidRDefault="00CC68D7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AB7AA3">
              <w:rPr>
                <w:rFonts w:eastAsia="Times New Roman"/>
                <w:sz w:val="28"/>
                <w:szCs w:val="28"/>
                <w:lang w:val="kk-KZ"/>
              </w:rPr>
              <w:t>(№3 карточка)</w:t>
            </w:r>
          </w:p>
          <w:p w:rsidR="00CC68D7" w:rsidRPr="00AB7AA3" w:rsidRDefault="00CC68D7" w:rsidP="009550D5">
            <w:pPr>
              <w:rPr>
                <w:rFonts w:eastAsia="Times New Roman"/>
                <w:b/>
                <w:sz w:val="28"/>
                <w:szCs w:val="28"/>
                <w:lang w:val="kk-KZ"/>
              </w:rPr>
            </w:pPr>
            <w:r w:rsidRPr="00AB7AA3">
              <w:rPr>
                <w:rFonts w:eastAsia="Times New Roman"/>
                <w:b/>
                <w:sz w:val="28"/>
                <w:szCs w:val="28"/>
                <w:lang w:val="kk-KZ"/>
              </w:rPr>
              <w:t xml:space="preserve">Көркем әдебиет - коммуникативтік, ойын әрекеттері 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>"Жүргізуші" рөлдік ойыны</w:t>
            </w:r>
          </w:p>
          <w:p w:rsidR="00CC68D7" w:rsidRPr="005806DE" w:rsidRDefault="00CC68D7" w:rsidP="009550D5">
            <w:pPr>
              <w:rPr>
                <w:rFonts w:eastAsia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5806DE">
              <w:rPr>
                <w:rFonts w:eastAsia="Times New Roman"/>
                <w:color w:val="0D0D0D" w:themeColor="text1" w:themeTint="F2"/>
                <w:sz w:val="28"/>
                <w:szCs w:val="28"/>
                <w:lang w:val="kk-KZ"/>
              </w:rPr>
              <w:t>Мақсаты: танысу жүргізуші мамандығы бойынша.</w:t>
            </w:r>
          </w:p>
          <w:p w:rsidR="00CC68D7" w:rsidRPr="00FD5D8B" w:rsidRDefault="00CC68D7" w:rsidP="009550D5">
            <w:pPr>
              <w:rPr>
                <w:sz w:val="28"/>
                <w:szCs w:val="28"/>
                <w:lang w:val="kk-KZ"/>
              </w:rPr>
            </w:pPr>
            <w:r w:rsidRPr="005806DE">
              <w:rPr>
                <w:rFonts w:eastAsia="Times New Roman"/>
                <w:color w:val="0D0D0D" w:themeColor="text1" w:themeTint="F2"/>
                <w:sz w:val="28"/>
                <w:szCs w:val="28"/>
                <w:lang w:val="kk-KZ"/>
              </w:rPr>
              <w:t xml:space="preserve">Міндет: </w:t>
            </w:r>
            <w:r w:rsidRPr="00FD5D8B">
              <w:rPr>
                <w:bCs/>
                <w:color w:val="0D0D0D" w:themeColor="text1" w:themeTint="F2"/>
                <w:spacing w:val="-5"/>
                <w:sz w:val="28"/>
                <w:szCs w:val="28"/>
                <w:lang w:val="kk-KZ"/>
              </w:rPr>
              <w:t>тасымалдауды сыртқы түріне қарай ажыратады</w:t>
            </w:r>
            <w:r w:rsidRPr="00FD5D8B">
              <w:rPr>
                <w:color w:val="0D0D0D" w:themeColor="text1" w:themeTint="F2"/>
                <w:spacing w:val="-5"/>
                <w:sz w:val="28"/>
                <w:szCs w:val="28"/>
                <w:lang w:val="kk-KZ"/>
              </w:rPr>
              <w:t xml:space="preserve">.  </w:t>
            </w:r>
          </w:p>
          <w:p w:rsidR="00CC68D7" w:rsidRPr="00FD5D8B" w:rsidRDefault="00CC68D7" w:rsidP="009550D5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690" w:type="dxa"/>
          </w:tcPr>
          <w:p w:rsidR="00CC68D7" w:rsidRPr="00FD5D8B" w:rsidRDefault="00CC68D7" w:rsidP="009550D5">
            <w:pPr>
              <w:widowControl w:val="0"/>
              <w:rPr>
                <w:rFonts w:eastAsia="Times New Roman"/>
                <w:bCs/>
                <w:sz w:val="28"/>
                <w:szCs w:val="28"/>
                <w:lang w:val="kk-KZ"/>
              </w:rPr>
            </w:pP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Сөйлеуді дамыту – коммуникативтік, ойын әрекеттері</w:t>
            </w:r>
            <w:r w:rsidRPr="00FD5D8B">
              <w:rPr>
                <w:rFonts w:eastAsia="Times New Roman"/>
                <w:bCs/>
                <w:sz w:val="28"/>
                <w:szCs w:val="28"/>
                <w:lang w:val="kk-KZ"/>
              </w:rPr>
              <w:t>Тілдің бұралуы</w:t>
            </w:r>
          </w:p>
          <w:p w:rsidR="00CC68D7" w:rsidRPr="00FD5D8B" w:rsidRDefault="00CC68D7" w:rsidP="009550D5">
            <w:pPr>
              <w:widowControl w:val="0"/>
              <w:jc w:val="both"/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Мақсаты: іскерлікті дамыту </w:t>
            </w:r>
            <w:r w:rsidRPr="00FD5D8B">
              <w:rPr>
                <w:rFonts w:eastAsia="Times New Roman"/>
                <w:bCs/>
                <w:sz w:val="28"/>
                <w:szCs w:val="28"/>
                <w:lang w:val="kk-KZ"/>
              </w:rPr>
              <w:t>сөйлеу қарқынын өзгерту: баяу сөйлеу, тілдің бұралуын айту.</w:t>
            </w:r>
          </w:p>
          <w:p w:rsidR="00CC68D7" w:rsidRPr="00FD5D8B" w:rsidRDefault="00CC68D7" w:rsidP="009550D5">
            <w:pPr>
              <w:widowControl w:val="0"/>
              <w:jc w:val="both"/>
              <w:rPr>
                <w:rFonts w:eastAsia="Times New Roman"/>
                <w:bCs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Міндет: </w:t>
            </w:r>
            <w:r w:rsidRPr="00FD5D8B">
              <w:rPr>
                <w:rFonts w:eastAsia="Times New Roman"/>
                <w:bCs/>
                <w:sz w:val="28"/>
                <w:szCs w:val="28"/>
                <w:lang w:val="kk-KZ"/>
              </w:rPr>
              <w:t xml:space="preserve">өзгертеді сөйлеу қарқыны: баяу </w:t>
            </w:r>
            <w:r w:rsidRPr="00FD5D8B">
              <w:rPr>
                <w:rFonts w:eastAsia="Times New Roman"/>
                <w:bCs/>
                <w:sz w:val="28"/>
                <w:szCs w:val="28"/>
                <w:lang w:val="kk-KZ"/>
              </w:rPr>
              <w:lastRenderedPageBreak/>
              <w:t>сөйлеу, айтады тілдің бұралуы.</w:t>
            </w:r>
          </w:p>
          <w:p w:rsidR="00CC68D7" w:rsidRPr="00FD5D8B" w:rsidRDefault="00CC68D7" w:rsidP="009550D5">
            <w:pPr>
              <w:rPr>
                <w:color w:val="000000"/>
                <w:sz w:val="28"/>
                <w:szCs w:val="28"/>
                <w:lang w:val="kk-KZ"/>
              </w:rPr>
            </w:pPr>
            <w:r w:rsidRPr="00FD5D8B">
              <w:rPr>
                <w:color w:val="000000"/>
                <w:sz w:val="28"/>
                <w:szCs w:val="28"/>
                <w:lang w:val="kk-KZ"/>
              </w:rPr>
              <w:t>(№8 карточка)</w:t>
            </w:r>
          </w:p>
          <w:p w:rsidR="00CC68D7" w:rsidRPr="00FD5D8B" w:rsidRDefault="00CC68D7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Сурет салу</w:t>
            </w:r>
            <w:r w:rsidRPr="00AB7AA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– </w:t>
            </w: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шығармашылық, коммуникативтік, ойын әрекеттері</w:t>
            </w:r>
            <w:r w:rsidRPr="00AB7AA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ойын 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t>"Дүкендегі қырықаяқ"</w:t>
            </w:r>
          </w:p>
          <w:p w:rsidR="00CC68D7" w:rsidRPr="00FD5D8B" w:rsidRDefault="00CC68D7" w:rsidP="009550D5">
            <w:pPr>
              <w:widowControl w:val="0"/>
              <w:ind w:left="6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Мақсаты: іскерлікті дамыту 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t>кескінді тұтас қағаз парағына орналастырыңыз, қызыл, сары, жасыл, көк, қара, ақ түстердің негізгі түстерін және олардың реңктерін (қызғылт, көк, сұр) қолданыңыз.</w:t>
            </w:r>
          </w:p>
          <w:p w:rsidR="00CC68D7" w:rsidRPr="00AB7AA3" w:rsidRDefault="00CC68D7" w:rsidP="009550D5">
            <w:pPr>
              <w:widowControl w:val="0"/>
              <w:ind w:left="6"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 w:rsidRPr="00AB7AA3">
              <w:rPr>
                <w:sz w:val="28"/>
                <w:szCs w:val="28"/>
              </w:rPr>
              <w:t>Міндет</w:t>
            </w:r>
            <w:proofErr w:type="spellEnd"/>
            <w:r w:rsidRPr="00AB7AA3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орналастырады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қағаз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парағындағы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lastRenderedPageBreak/>
              <w:t>сурет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толығымен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AB7AA3">
              <w:rPr>
                <w:rFonts w:eastAsia="Times New Roman"/>
                <w:color w:val="000000"/>
                <w:sz w:val="28"/>
                <w:szCs w:val="28"/>
              </w:rPr>
              <w:t>(№5 карточка)</w:t>
            </w:r>
          </w:p>
          <w:p w:rsidR="00CC68D7" w:rsidRPr="00AB7AA3" w:rsidRDefault="00CC68D7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Көркем әдебиет - шығармашылық, коммуникативтік, ойын әрекеттері</w:t>
            </w:r>
            <w:r w:rsidRPr="00AB7AA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</w:t>
            </w:r>
            <w:proofErr w:type="spellStart"/>
            <w:r w:rsidRPr="00AB7AA3">
              <w:rPr>
                <w:rFonts w:eastAsia="Times New Roman"/>
                <w:color w:val="000000"/>
                <w:sz w:val="28"/>
                <w:szCs w:val="28"/>
              </w:rPr>
              <w:t>кітаптарды</w:t>
            </w:r>
            <w:proofErr w:type="spellEnd"/>
            <w:r w:rsidRPr="00AB7AA3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color w:val="000000"/>
                <w:sz w:val="28"/>
                <w:szCs w:val="28"/>
              </w:rPr>
              <w:t>қарау</w:t>
            </w:r>
            <w:proofErr w:type="spellEnd"/>
            <w:r w:rsidRPr="00AB7AA3">
              <w:rPr>
                <w:rFonts w:eastAsia="Times New Roman"/>
                <w:color w:val="000000"/>
                <w:sz w:val="28"/>
                <w:szCs w:val="28"/>
                <w:lang w:val="kk-KZ"/>
              </w:rPr>
              <w:t>);</w:t>
            </w:r>
          </w:p>
          <w:p w:rsidR="00CC68D7" w:rsidRPr="00AB7AA3" w:rsidRDefault="00CC68D7" w:rsidP="009550D5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Қоршаған ортамен танысу – еңбек, коммуникативтік іс-әрекет</w:t>
            </w:r>
            <w:r w:rsidRPr="00AB7AA3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color w:val="000000"/>
                <w:sz w:val="28"/>
                <w:szCs w:val="28"/>
              </w:rPr>
              <w:t>ойын</w:t>
            </w:r>
            <w:proofErr w:type="spellEnd"/>
            <w:r w:rsidRPr="00AB7AA3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AB7AA3">
              <w:rPr>
                <w:rFonts w:eastAsia="Times New Roman"/>
                <w:sz w:val="28"/>
                <w:szCs w:val="28"/>
              </w:rPr>
              <w:t>"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Сипаттамасы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бойынша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затты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ата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>"</w:t>
            </w:r>
          </w:p>
          <w:p w:rsidR="00CC68D7" w:rsidRDefault="00CC68D7" w:rsidP="009550D5">
            <w:pPr>
              <w:rPr>
                <w:rFonts w:eastAsia="Times New Roman"/>
                <w:sz w:val="28"/>
                <w:szCs w:val="28"/>
              </w:rPr>
            </w:pPr>
            <w:bookmarkStart w:id="188" w:name="_Hlk180068642"/>
            <w:proofErr w:type="spellStart"/>
            <w:r>
              <w:rPr>
                <w:rFonts w:eastAsia="Times New Roman"/>
                <w:sz w:val="28"/>
                <w:szCs w:val="28"/>
              </w:rPr>
              <w:t>Мақсаты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іскерлікті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>заттарды атау және ажырату.</w:t>
            </w:r>
          </w:p>
          <w:p w:rsidR="00CC68D7" w:rsidRPr="00AB7AA3" w:rsidRDefault="00CC68D7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Міндет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: </w:t>
            </w:r>
            <w:r>
              <w:rPr>
                <w:rFonts w:eastAsia="Times New Roman"/>
                <w:sz w:val="28"/>
                <w:szCs w:val="28"/>
                <w:lang w:val="kk-KZ"/>
              </w:rPr>
              <w:t xml:space="preserve">деп аталады 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>және айырмашылығы</w:t>
            </w:r>
            <w:r>
              <w:rPr>
                <w:rFonts w:eastAsia="Times New Roman"/>
                <w:sz w:val="28"/>
                <w:szCs w:val="28"/>
                <w:lang w:val="kk-KZ"/>
              </w:rPr>
              <w:t>ют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 xml:space="preserve"> пәндер.</w:t>
            </w:r>
          </w:p>
          <w:bookmarkEnd w:id="188"/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rFonts w:eastAsia="Times New Roman"/>
                <w:bCs/>
                <w:color w:val="000000"/>
                <w:sz w:val="28"/>
                <w:szCs w:val="28"/>
                <w:lang w:val="kk-KZ"/>
              </w:rPr>
              <w:t xml:space="preserve">(№4 </w:t>
            </w:r>
            <w:r w:rsidRPr="00AB7AA3">
              <w:rPr>
                <w:rFonts w:eastAsia="Times New Roman"/>
                <w:bCs/>
                <w:color w:val="000000"/>
                <w:sz w:val="28"/>
                <w:szCs w:val="28"/>
                <w:lang w:val="kk-KZ"/>
              </w:rPr>
              <w:lastRenderedPageBreak/>
              <w:t>карточка)</w:t>
            </w: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Еркін ойын</w:t>
            </w:r>
          </w:p>
        </w:tc>
        <w:tc>
          <w:tcPr>
            <w:tcW w:w="2446" w:type="dxa"/>
            <w:gridSpan w:val="4"/>
          </w:tcPr>
          <w:p w:rsidR="00CC68D7" w:rsidRPr="00AB7AA3" w:rsidRDefault="00CC68D7" w:rsidP="009550D5">
            <w:pPr>
              <w:widowControl w:val="0"/>
              <w:rPr>
                <w:rFonts w:eastAsia="Times New Roman"/>
                <w:bCs/>
                <w:sz w:val="28"/>
                <w:szCs w:val="28"/>
              </w:rPr>
            </w:pPr>
            <w:r w:rsidRPr="00AB7AA3"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 xml:space="preserve">Сөйлеуді дамыту – коммуникативтік, ойын әрекеттері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Тілдің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бұралуы</w:t>
            </w:r>
            <w:proofErr w:type="spellEnd"/>
          </w:p>
          <w:p w:rsidR="00CC68D7" w:rsidRDefault="00CC68D7" w:rsidP="009550D5">
            <w:pPr>
              <w:widowControl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сөйлеу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қарқынын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өзгерту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: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баяу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сөйлеу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тілдің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бұралуын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айту</w:t>
            </w:r>
            <w:proofErr w:type="spellEnd"/>
            <w:r>
              <w:rPr>
                <w:rFonts w:eastAsia="Times New Roman"/>
                <w:bCs/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widowControl w:val="0"/>
              <w:jc w:val="both"/>
              <w:rPr>
                <w:rFonts w:eastAsia="Times New Roman"/>
                <w:bCs/>
                <w:sz w:val="28"/>
                <w:szCs w:val="28"/>
              </w:rPr>
            </w:pPr>
            <w:proofErr w:type="spellStart"/>
            <w:r w:rsidRPr="00AB7AA3">
              <w:rPr>
                <w:sz w:val="28"/>
                <w:szCs w:val="28"/>
              </w:rPr>
              <w:t>Міндет</w:t>
            </w:r>
            <w:proofErr w:type="spellEnd"/>
            <w:r w:rsidRPr="00AB7AA3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bCs/>
                <w:sz w:val="28"/>
                <w:szCs w:val="28"/>
              </w:rPr>
              <w:t>өзгертеді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сөйлеу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қарқыны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: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баяу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сөйлеу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, </w:t>
            </w:r>
            <w:r>
              <w:rPr>
                <w:rFonts w:eastAsia="Times New Roman"/>
                <w:bCs/>
                <w:sz w:val="28"/>
                <w:szCs w:val="28"/>
              </w:rPr>
              <w:t>айтады</w:t>
            </w:r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тілдің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lastRenderedPageBreak/>
              <w:t>бұралуы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rPr>
                <w:color w:val="000000"/>
                <w:sz w:val="28"/>
                <w:szCs w:val="28"/>
              </w:rPr>
            </w:pPr>
            <w:r w:rsidRPr="00AB7AA3">
              <w:rPr>
                <w:color w:val="000000"/>
                <w:sz w:val="28"/>
                <w:szCs w:val="28"/>
              </w:rPr>
              <w:t>(№9 карточка)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rFonts w:eastAsia="Times New Roman"/>
                <w:b/>
                <w:sz w:val="28"/>
                <w:szCs w:val="28"/>
                <w:lang w:val="kk-KZ"/>
              </w:rPr>
              <w:t xml:space="preserve">Құрастыру - коммуникативтік, танымдық, ойын әрекеттері </w:t>
            </w:r>
            <w:r w:rsidRPr="00AB7AA3">
              <w:rPr>
                <w:rFonts w:eastAsia="Times New Roman"/>
                <w:bCs/>
                <w:sz w:val="28"/>
                <w:szCs w:val="28"/>
                <w:lang w:val="kk-KZ"/>
              </w:rPr>
              <w:t xml:space="preserve">ойын </w:t>
            </w:r>
            <w:r w:rsidRPr="00AB7AA3">
              <w:rPr>
                <w:sz w:val="28"/>
                <w:szCs w:val="28"/>
              </w:rPr>
              <w:t>"Гараж"</w:t>
            </w:r>
          </w:p>
          <w:p w:rsidR="00CC68D7" w:rsidRPr="00472C9F" w:rsidRDefault="00CC68D7" w:rsidP="009550D5">
            <w:pPr>
              <w:ind w:left="37"/>
              <w:rPr>
                <w:rFonts w:eastAsia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>қарапайым сызбалар мен сызбалардың үлгілері бойынша ғимараттарды монтаждау, бөлшектерді бекіту тәсілдерін қолдана отырып, өздігінен тұрғызу, орналастыру кірпіштер, пластиналар тігінен және көлденеңінен.</w:t>
            </w:r>
          </w:p>
          <w:p w:rsidR="00CC68D7" w:rsidRPr="00AB7AA3" w:rsidRDefault="00CC68D7" w:rsidP="009550D5">
            <w:pPr>
              <w:ind w:left="37"/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Міндет: </w:t>
            </w:r>
            <w:r>
              <w:rPr>
                <w:rFonts w:eastAsia="Times New Roman"/>
                <w:sz w:val="28"/>
                <w:szCs w:val="28"/>
                <w:lang w:val="kk-KZ"/>
              </w:rPr>
              <w:t>салады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 xml:space="preserve"> кірпіштер мен плиталарды тігінен және көлденеңінен орналастыра 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lastRenderedPageBreak/>
              <w:t>отырып, бөлшектерді бекіту, бекіту тәсілдерін қолдана отырып, қарапайым сызбалар мен сызбалардың үлгілері бойынша ғимараттар.</w:t>
            </w:r>
          </w:p>
          <w:p w:rsidR="00CC68D7" w:rsidRPr="00AB7AA3" w:rsidRDefault="00CC68D7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AB7AA3">
              <w:rPr>
                <w:rFonts w:eastAsia="Times New Roman"/>
                <w:sz w:val="28"/>
                <w:szCs w:val="28"/>
                <w:lang w:val="kk-KZ"/>
              </w:rPr>
              <w:t>(№4 карточка)</w:t>
            </w:r>
          </w:p>
          <w:p w:rsidR="00CC68D7" w:rsidRPr="00AB7AA3" w:rsidRDefault="00CC68D7" w:rsidP="009550D5">
            <w:pPr>
              <w:rPr>
                <w:rFonts w:eastAsia="Times New Roman"/>
                <w:b/>
                <w:sz w:val="28"/>
                <w:szCs w:val="28"/>
                <w:lang w:val="kk-KZ"/>
              </w:rPr>
            </w:pPr>
            <w:r w:rsidRPr="00AB7AA3">
              <w:rPr>
                <w:rFonts w:eastAsia="Times New Roman"/>
                <w:b/>
                <w:sz w:val="28"/>
                <w:szCs w:val="28"/>
                <w:lang w:val="kk-KZ"/>
              </w:rPr>
              <w:t xml:space="preserve">Көркем әдебиет - коммуникативтік, ойын әрекеттері 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>"Сапар" рөлдік ойыны</w:t>
            </w:r>
          </w:p>
          <w:p w:rsidR="00CC68D7" w:rsidRPr="00FD5D8B" w:rsidRDefault="00CC68D7" w:rsidP="009550D5">
            <w:pPr>
              <w:jc w:val="both"/>
              <w:rPr>
                <w:spacing w:val="-5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Мақсаты: іскерлікті дамыту</w:t>
            </w:r>
            <w:r w:rsidRPr="00FD5D8B">
              <w:rPr>
                <w:spacing w:val="-5"/>
                <w:sz w:val="28"/>
                <w:szCs w:val="28"/>
                <w:lang w:val="kk-KZ"/>
              </w:rPr>
              <w:t>іске асыруовау ойын түріндей ой-ниетел.</w:t>
            </w:r>
          </w:p>
          <w:p w:rsidR="00CC68D7" w:rsidRPr="00FD5D8B" w:rsidRDefault="00CC68D7" w:rsidP="009550D5">
            <w:pPr>
              <w:jc w:val="both"/>
              <w:rPr>
                <w:spacing w:val="-5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Міндет</w:t>
            </w:r>
            <w:r w:rsidRPr="00FA003F">
              <w:rPr>
                <w:rFonts w:eastAsia="Times New Roman"/>
                <w:sz w:val="28"/>
                <w:szCs w:val="28"/>
                <w:lang w:val="kk-KZ"/>
              </w:rPr>
              <w:t>:</w:t>
            </w:r>
            <w:r w:rsidRPr="00FD5D8B">
              <w:rPr>
                <w:spacing w:val="-5"/>
                <w:sz w:val="28"/>
                <w:szCs w:val="28"/>
                <w:lang w:val="kk-KZ"/>
              </w:rPr>
              <w:t>іске асырады ойын түріндей ой-ниетел.</w:t>
            </w:r>
          </w:p>
          <w:p w:rsidR="00CC68D7" w:rsidRPr="00FD5D8B" w:rsidRDefault="00CC68D7" w:rsidP="009550D5">
            <w:pPr>
              <w:jc w:val="both"/>
              <w:rPr>
                <w:spacing w:val="-5"/>
                <w:sz w:val="28"/>
                <w:szCs w:val="28"/>
                <w:lang w:val="kk-KZ"/>
              </w:rPr>
            </w:pPr>
          </w:p>
          <w:p w:rsidR="00CC68D7" w:rsidRPr="00FD5D8B" w:rsidRDefault="00CC68D7" w:rsidP="009550D5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751" w:type="dxa"/>
            <w:gridSpan w:val="2"/>
          </w:tcPr>
          <w:p w:rsidR="00CC68D7" w:rsidRPr="00FD5D8B" w:rsidRDefault="00CC68D7" w:rsidP="009550D5">
            <w:pPr>
              <w:widowControl w:val="0"/>
              <w:rPr>
                <w:rFonts w:eastAsia="Times New Roman"/>
                <w:bCs/>
                <w:sz w:val="28"/>
                <w:szCs w:val="28"/>
                <w:lang w:val="kk-KZ"/>
              </w:rPr>
            </w:pP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Сөйлеуді дамыту – коммуникативтік, ойын әрекеттері</w:t>
            </w:r>
            <w:r w:rsidRPr="00FD5D8B">
              <w:rPr>
                <w:rFonts w:eastAsia="Times New Roman"/>
                <w:bCs/>
                <w:sz w:val="28"/>
                <w:szCs w:val="28"/>
                <w:lang w:val="kk-KZ"/>
              </w:rPr>
              <w:t>Тілдің бұралуы</w:t>
            </w:r>
          </w:p>
          <w:p w:rsidR="00CC68D7" w:rsidRPr="00FD5D8B" w:rsidRDefault="00CC68D7" w:rsidP="009550D5">
            <w:pPr>
              <w:widowControl w:val="0"/>
              <w:jc w:val="both"/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Мақсаты: іскерлікті дамыту </w:t>
            </w:r>
            <w:r w:rsidRPr="00FD5D8B">
              <w:rPr>
                <w:rFonts w:eastAsia="Times New Roman"/>
                <w:bCs/>
                <w:sz w:val="28"/>
                <w:szCs w:val="28"/>
                <w:lang w:val="kk-KZ"/>
              </w:rPr>
              <w:t>сөйлеу қарқынын өзгерту: баяу сөйлеу, тілдің бұралуын айту.</w:t>
            </w:r>
          </w:p>
          <w:p w:rsidR="00CC68D7" w:rsidRPr="00FD5D8B" w:rsidRDefault="00CC68D7" w:rsidP="009550D5">
            <w:pPr>
              <w:widowControl w:val="0"/>
              <w:jc w:val="both"/>
              <w:rPr>
                <w:rFonts w:eastAsia="Times New Roman"/>
                <w:bCs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Міндет: </w:t>
            </w:r>
            <w:r w:rsidRPr="00FD5D8B">
              <w:rPr>
                <w:rFonts w:eastAsia="Times New Roman"/>
                <w:bCs/>
                <w:sz w:val="28"/>
                <w:szCs w:val="28"/>
                <w:lang w:val="kk-KZ"/>
              </w:rPr>
              <w:t xml:space="preserve">өзгертеді сөйлеу қарқыны: баяу сөйлеу, айтады тілдің </w:t>
            </w:r>
            <w:r w:rsidRPr="00FD5D8B">
              <w:rPr>
                <w:rFonts w:eastAsia="Times New Roman"/>
                <w:bCs/>
                <w:sz w:val="28"/>
                <w:szCs w:val="28"/>
                <w:lang w:val="kk-KZ"/>
              </w:rPr>
              <w:lastRenderedPageBreak/>
              <w:t>бұралуы.</w:t>
            </w:r>
          </w:p>
          <w:p w:rsidR="00CC68D7" w:rsidRPr="00FD5D8B" w:rsidRDefault="00CC68D7" w:rsidP="009550D5">
            <w:pPr>
              <w:rPr>
                <w:color w:val="000000"/>
                <w:sz w:val="28"/>
                <w:szCs w:val="28"/>
                <w:lang w:val="kk-KZ"/>
              </w:rPr>
            </w:pPr>
            <w:r w:rsidRPr="00FD5D8B">
              <w:rPr>
                <w:color w:val="000000"/>
                <w:sz w:val="28"/>
                <w:szCs w:val="28"/>
                <w:lang w:val="kk-KZ"/>
              </w:rPr>
              <w:t>(№10 карточка)</w:t>
            </w:r>
          </w:p>
          <w:p w:rsidR="00CC68D7" w:rsidRPr="00FD5D8B" w:rsidRDefault="00CC68D7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Сурет салу</w:t>
            </w:r>
            <w:r w:rsidRPr="00AB7AA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– </w:t>
            </w: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шығармашылық, коммуникативтік, ойын әрекеттері</w:t>
            </w:r>
            <w:r w:rsidRPr="00AB7AA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ойын 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t>"Орман жануарларына арналған жолақты сүлгілер"</w:t>
            </w:r>
          </w:p>
          <w:p w:rsidR="00CC68D7" w:rsidRPr="00FD5D8B" w:rsidRDefault="00CC68D7" w:rsidP="009550D5">
            <w:pPr>
              <w:widowControl w:val="0"/>
              <w:ind w:left="57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Мақсаты: іскерлікті дамыту 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t>кескінді тұтас қағаз парағына орналастырыңыз, қызыл, сары, жасыл, көк, қара, ақ түстердің негізгі түстерін және олардың реңктерін (қызғылт, көк, сұр) қолданыңыз.</w:t>
            </w:r>
          </w:p>
          <w:p w:rsidR="00CC68D7" w:rsidRPr="00FD5D8B" w:rsidRDefault="00CC68D7" w:rsidP="009550D5">
            <w:pPr>
              <w:widowControl w:val="0"/>
              <w:ind w:left="57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>Міндет: орналастырады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t xml:space="preserve"> қағаз 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lastRenderedPageBreak/>
              <w:t>парағындағы кескін толығымен.</w:t>
            </w:r>
          </w:p>
          <w:p w:rsidR="00CC68D7" w:rsidRPr="00FD5D8B" w:rsidRDefault="00CC68D7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FD5D8B">
              <w:rPr>
                <w:rFonts w:eastAsia="Times New Roman"/>
                <w:color w:val="000000"/>
                <w:sz w:val="28"/>
                <w:szCs w:val="28"/>
                <w:lang w:val="kk-KZ"/>
              </w:rPr>
              <w:t>(№6 карточка)</w:t>
            </w:r>
          </w:p>
          <w:p w:rsidR="00CC68D7" w:rsidRPr="00FD5D8B" w:rsidRDefault="00CC68D7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Көркем әдебиет - шығармашылық, коммуникативтік, ойын әрекеттері</w:t>
            </w:r>
            <w:r w:rsidRPr="00AB7AA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</w:t>
            </w:r>
            <w:r w:rsidRPr="00FD5D8B">
              <w:rPr>
                <w:rFonts w:eastAsia="Times New Roman"/>
                <w:color w:val="000000"/>
                <w:sz w:val="28"/>
                <w:szCs w:val="28"/>
                <w:lang w:val="kk-KZ"/>
              </w:rPr>
              <w:t>кітаптарды қарау</w:t>
            </w:r>
            <w:r w:rsidRPr="00AB7AA3">
              <w:rPr>
                <w:rFonts w:eastAsia="Times New Roman"/>
                <w:color w:val="000000"/>
                <w:sz w:val="28"/>
                <w:szCs w:val="28"/>
                <w:lang w:val="kk-KZ"/>
              </w:rPr>
              <w:t>);</w:t>
            </w:r>
          </w:p>
          <w:p w:rsidR="00CC68D7" w:rsidRPr="00AB7AA3" w:rsidRDefault="00CC68D7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Қоршаған ортамен танысу – еңбек, коммуникативтік іс-әрекет</w:t>
            </w:r>
            <w:r w:rsidRPr="00FD5D8B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(бөлме өсімдіктеріне күтім жасау)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Еркін ойын</w:t>
            </w:r>
          </w:p>
        </w:tc>
      </w:tr>
      <w:tr w:rsidR="00CC68D7" w:rsidRPr="00AB7AA3" w:rsidTr="001507CF">
        <w:tc>
          <w:tcPr>
            <w:tcW w:w="1702" w:type="dxa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proofErr w:type="spellStart"/>
            <w:r w:rsidRPr="00AB7AA3">
              <w:rPr>
                <w:sz w:val="28"/>
                <w:szCs w:val="28"/>
              </w:rPr>
              <w:lastRenderedPageBreak/>
              <w:t>Таңертеңгі</w:t>
            </w:r>
            <w:proofErr w:type="spellEnd"/>
            <w:r w:rsidRPr="00AB7AA3">
              <w:rPr>
                <w:sz w:val="28"/>
                <w:szCs w:val="28"/>
              </w:rPr>
              <w:t xml:space="preserve"> гимнастика</w:t>
            </w:r>
          </w:p>
        </w:tc>
        <w:tc>
          <w:tcPr>
            <w:tcW w:w="13084" w:type="dxa"/>
            <w:gridSpan w:val="13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proofErr w:type="spellStart"/>
            <w:r w:rsidRPr="00AB7AA3">
              <w:rPr>
                <w:rFonts w:eastAsia="Times New Roman"/>
                <w:color w:val="000000"/>
                <w:sz w:val="28"/>
                <w:szCs w:val="28"/>
              </w:rPr>
              <w:t>Қарашаға</w:t>
            </w:r>
            <w:proofErr w:type="spellEnd"/>
            <w:r w:rsidRPr="00AB7AA3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color w:val="000000"/>
                <w:sz w:val="28"/>
                <w:szCs w:val="28"/>
              </w:rPr>
              <w:t>арналған</w:t>
            </w:r>
            <w:proofErr w:type="spellEnd"/>
            <w:r w:rsidRPr="00AB7AA3">
              <w:rPr>
                <w:rFonts w:eastAsia="Times New Roman"/>
                <w:color w:val="000000"/>
                <w:sz w:val="28"/>
                <w:szCs w:val="28"/>
              </w:rPr>
              <w:t xml:space="preserve"> №1 </w:t>
            </w:r>
            <w:proofErr w:type="spellStart"/>
            <w:r w:rsidRPr="00AB7AA3">
              <w:rPr>
                <w:rFonts w:eastAsia="Times New Roman"/>
                <w:color w:val="000000"/>
                <w:sz w:val="28"/>
                <w:szCs w:val="28"/>
              </w:rPr>
              <w:t>таңертеңгілік</w:t>
            </w:r>
            <w:proofErr w:type="spellEnd"/>
            <w:r w:rsidRPr="00AB7AA3">
              <w:rPr>
                <w:rFonts w:eastAsia="Times New Roman"/>
                <w:color w:val="000000"/>
                <w:sz w:val="28"/>
                <w:szCs w:val="28"/>
              </w:rPr>
              <w:t xml:space="preserve"> жаттығулар </w:t>
            </w:r>
            <w:proofErr w:type="spellStart"/>
            <w:r w:rsidRPr="00AB7AA3">
              <w:rPr>
                <w:rFonts w:eastAsia="Times New Roman"/>
                <w:color w:val="000000"/>
                <w:sz w:val="28"/>
                <w:szCs w:val="28"/>
              </w:rPr>
              <w:t>кешені</w:t>
            </w:r>
            <w:proofErr w:type="spellEnd"/>
            <w:r w:rsidRPr="00AB7AA3">
              <w:rPr>
                <w:rFonts w:eastAsia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AB7AA3">
              <w:rPr>
                <w:rFonts w:eastAsia="Times New Roman"/>
                <w:b/>
                <w:color w:val="000000"/>
                <w:sz w:val="28"/>
                <w:szCs w:val="28"/>
              </w:rPr>
              <w:t>қозғалыс</w:t>
            </w:r>
            <w:proofErr w:type="spellEnd"/>
            <w:r w:rsidRPr="00AB7AA3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/>
                <w:color w:val="000000"/>
                <w:sz w:val="28"/>
                <w:szCs w:val="28"/>
              </w:rPr>
              <w:t>белсенділігі</w:t>
            </w:r>
            <w:proofErr w:type="spellEnd"/>
            <w:r w:rsidRPr="00AB7AA3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rFonts w:eastAsia="Times New Roman"/>
                <w:b/>
                <w:color w:val="000000"/>
                <w:sz w:val="28"/>
                <w:szCs w:val="28"/>
              </w:rPr>
              <w:t>ойын</w:t>
            </w:r>
            <w:proofErr w:type="spellEnd"/>
            <w:r w:rsidRPr="00AB7AA3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/>
                <w:color w:val="000000"/>
                <w:sz w:val="28"/>
                <w:szCs w:val="28"/>
              </w:rPr>
              <w:t>әрекеті</w:t>
            </w:r>
            <w:proofErr w:type="spellEnd"/>
            <w:r w:rsidRPr="00AB7AA3">
              <w:rPr>
                <w:rFonts w:eastAsia="Times New Roman"/>
                <w:color w:val="000000"/>
                <w:sz w:val="28"/>
                <w:szCs w:val="28"/>
              </w:rPr>
              <w:t>)</w:t>
            </w:r>
          </w:p>
        </w:tc>
      </w:tr>
      <w:tr w:rsidR="00CC68D7" w:rsidRPr="00AB7AA3" w:rsidTr="001507CF">
        <w:tc>
          <w:tcPr>
            <w:tcW w:w="1702" w:type="dxa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proofErr w:type="spellStart"/>
            <w:r w:rsidRPr="00AB7AA3">
              <w:rPr>
                <w:sz w:val="28"/>
                <w:szCs w:val="28"/>
              </w:rPr>
              <w:t>Таңғы</w:t>
            </w:r>
            <w:proofErr w:type="spellEnd"/>
            <w:r w:rsidRPr="00AB7AA3">
              <w:rPr>
                <w:sz w:val="28"/>
                <w:szCs w:val="28"/>
              </w:rPr>
              <w:t xml:space="preserve"> ас</w:t>
            </w:r>
          </w:p>
        </w:tc>
        <w:tc>
          <w:tcPr>
            <w:tcW w:w="13084" w:type="dxa"/>
            <w:gridSpan w:val="13"/>
          </w:tcPr>
          <w:p w:rsidR="00CC68D7" w:rsidRPr="00350C43" w:rsidRDefault="00CC68D7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Тақпақ</w:t>
            </w:r>
            <w:proofErr w:type="spellEnd"/>
            <w:r>
              <w:rPr>
                <w:sz w:val="28"/>
                <w:szCs w:val="28"/>
              </w:rPr>
              <w:t xml:space="preserve"> оқу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Ақылды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қыз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Катенка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>,</w:t>
            </w:r>
          </w:p>
          <w:p w:rsidR="00CC68D7" w:rsidRPr="00350C43" w:rsidRDefault="00CC68D7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350C43">
              <w:rPr>
                <w:color w:val="000000"/>
                <w:sz w:val="28"/>
                <w:szCs w:val="28"/>
              </w:rPr>
              <w:t>Тәтті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ботқа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жеңіз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>,</w:t>
            </w:r>
          </w:p>
          <w:p w:rsidR="00CC68D7" w:rsidRPr="00350C43" w:rsidRDefault="00CC68D7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350C43">
              <w:rPr>
                <w:color w:val="000000"/>
                <w:sz w:val="28"/>
                <w:szCs w:val="28"/>
              </w:rPr>
              <w:t>Дәмді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үлпілдек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>,</w:t>
            </w:r>
          </w:p>
          <w:p w:rsidR="00CC68D7" w:rsidRPr="00350C43" w:rsidRDefault="00CC68D7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350C43">
              <w:rPr>
                <w:color w:val="000000"/>
                <w:sz w:val="28"/>
                <w:szCs w:val="28"/>
              </w:rPr>
              <w:t>Жұмсақ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хош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иісті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 xml:space="preserve">Балалардың </w:t>
            </w:r>
            <w:proofErr w:type="spellStart"/>
            <w:r w:rsidRPr="00AB7AA3">
              <w:rPr>
                <w:sz w:val="28"/>
                <w:szCs w:val="28"/>
              </w:rPr>
              <w:t>назарын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тамаққа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аудару</w:t>
            </w:r>
            <w:proofErr w:type="spellEnd"/>
            <w:r w:rsidRPr="00AB7AA3">
              <w:rPr>
                <w:sz w:val="28"/>
                <w:szCs w:val="28"/>
              </w:rPr>
              <w:t xml:space="preserve">, дастархан </w:t>
            </w:r>
            <w:proofErr w:type="spellStart"/>
            <w:r w:rsidRPr="00AB7AA3">
              <w:rPr>
                <w:sz w:val="28"/>
                <w:szCs w:val="28"/>
              </w:rPr>
              <w:t>басында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балалардың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дұрыс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қалпын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қадағалау</w:t>
            </w:r>
            <w:proofErr w:type="spellEnd"/>
            <w:r w:rsidRPr="00AB7AA3">
              <w:rPr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sz w:val="28"/>
                <w:szCs w:val="28"/>
              </w:rPr>
              <w:t>тік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отыру</w:t>
            </w:r>
            <w:proofErr w:type="spellEnd"/>
            <w:r w:rsidRPr="00AB7AA3">
              <w:rPr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sz w:val="28"/>
                <w:szCs w:val="28"/>
              </w:rPr>
              <w:t>алаңдамау</w:t>
            </w:r>
            <w:proofErr w:type="spellEnd"/>
            <w:r w:rsidRPr="00AB7AA3">
              <w:rPr>
                <w:sz w:val="28"/>
                <w:szCs w:val="28"/>
              </w:rPr>
              <w:t>.</w:t>
            </w:r>
          </w:p>
        </w:tc>
      </w:tr>
      <w:tr w:rsidR="00CC68D7" w:rsidRPr="00FD5D8B" w:rsidTr="001507CF">
        <w:tc>
          <w:tcPr>
            <w:tcW w:w="1702" w:type="dxa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proofErr w:type="spellStart"/>
            <w:r w:rsidRPr="00AB7AA3">
              <w:rPr>
                <w:sz w:val="28"/>
                <w:szCs w:val="28"/>
              </w:rPr>
              <w:t>Ұйымдастырылған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іс-шараларға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дайындық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084" w:type="dxa"/>
            <w:gridSpan w:val="13"/>
          </w:tcPr>
          <w:p w:rsidR="00CC68D7" w:rsidRDefault="00CC68D7" w:rsidP="009550D5">
            <w:pP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</w:pPr>
            <w:r w:rsidRPr="004851B8">
              <w:rPr>
                <w:sz w:val="28"/>
                <w:szCs w:val="28"/>
              </w:rPr>
              <w:t>«</w:t>
            </w:r>
            <w:proofErr w:type="spellStart"/>
            <w:r w:rsidRPr="004851B8">
              <w:rPr>
                <w:sz w:val="28"/>
                <w:szCs w:val="28"/>
              </w:rPr>
              <w:t>Өнегелі</w:t>
            </w:r>
            <w:proofErr w:type="spellEnd"/>
            <w:r w:rsidRPr="004851B8">
              <w:rPr>
                <w:sz w:val="28"/>
                <w:szCs w:val="28"/>
              </w:rPr>
              <w:t xml:space="preserve"> 15 минут»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Әңгіме</w:t>
            </w:r>
            <w:proofErr w:type="spellEnd"/>
            <w:r>
              <w:rPr>
                <w:sz w:val="28"/>
                <w:szCs w:val="28"/>
              </w:rPr>
              <w:t xml:space="preserve"> №2 "Неге </w:t>
            </w:r>
            <w:proofErr w:type="spellStart"/>
            <w:r>
              <w:rPr>
                <w:sz w:val="28"/>
                <w:szCs w:val="28"/>
              </w:rPr>
              <w:t>адал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әрекет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керек</w:t>
            </w:r>
            <w:proofErr w:type="spellEnd"/>
            <w:r>
              <w:rPr>
                <w:sz w:val="28"/>
                <w:szCs w:val="28"/>
              </w:rPr>
              <w:t>?"</w:t>
            </w:r>
          </w:p>
          <w:p w:rsidR="00CC68D7" w:rsidRPr="00FD5D8B" w:rsidRDefault="00CC68D7" w:rsidP="009550D5">
            <w:pPr>
              <w:rPr>
                <w:sz w:val="28"/>
                <w:szCs w:val="28"/>
                <w:lang w:val="kk-KZ"/>
              </w:rPr>
            </w:pP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Сөйлеуді дамыту - коммуникативтік, ойындық, танымдық іс-әрекет</w:t>
            </w:r>
          </w:p>
        </w:tc>
      </w:tr>
      <w:tr w:rsidR="00CC68D7" w:rsidRPr="00AB7AA3" w:rsidTr="001507CF">
        <w:tc>
          <w:tcPr>
            <w:tcW w:w="1702" w:type="dxa"/>
          </w:tcPr>
          <w:p w:rsidR="00CC68D7" w:rsidRPr="00FD5D8B" w:rsidRDefault="00CC68D7" w:rsidP="009550D5">
            <w:pPr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>Білім беру ұйымының кестесі бойынша ұйымдастырылған іс-шаралар</w:t>
            </w:r>
          </w:p>
        </w:tc>
        <w:tc>
          <w:tcPr>
            <w:tcW w:w="2812" w:type="dxa"/>
            <w:gridSpan w:val="3"/>
          </w:tcPr>
          <w:p w:rsidR="00CC68D7" w:rsidRPr="00FD5D8B" w:rsidRDefault="00CC68D7" w:rsidP="009550D5">
            <w:pPr>
              <w:rPr>
                <w:b/>
                <w:bCs/>
                <w:sz w:val="28"/>
                <w:szCs w:val="28"/>
                <w:lang w:val="kk-KZ"/>
              </w:rPr>
            </w:pPr>
            <w:r w:rsidRPr="00FD5D8B">
              <w:rPr>
                <w:b/>
                <w:bCs/>
                <w:sz w:val="28"/>
                <w:szCs w:val="28"/>
                <w:lang w:val="kk-KZ"/>
              </w:rPr>
              <w:t>Дене шынықтыру</w:t>
            </w:r>
          </w:p>
          <w:p w:rsidR="00CC68D7" w:rsidRPr="00FD5D8B" w:rsidRDefault="00CC68D7" w:rsidP="009550D5">
            <w:pPr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 "Қайық"</w:t>
            </w:r>
          </w:p>
          <w:p w:rsidR="00CC68D7" w:rsidRPr="00FD5D8B" w:rsidRDefault="00CC68D7" w:rsidP="009550D5">
            <w:pPr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>Мақсаты: дағдыларды қалыптастыру қосымша адыммен жүру.</w:t>
            </w:r>
          </w:p>
          <w:p w:rsidR="00CC68D7" w:rsidRPr="00FD5D8B" w:rsidRDefault="00CC68D7" w:rsidP="009550D5">
            <w:pPr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>Міндет: жүруді орындайды қосымша қадаммен.</w:t>
            </w:r>
          </w:p>
          <w:p w:rsidR="00CC68D7" w:rsidRPr="00FD5D8B" w:rsidRDefault="00CC68D7" w:rsidP="009550D5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385" w:type="dxa"/>
            <w:gridSpan w:val="3"/>
          </w:tcPr>
          <w:p w:rsidR="00CC68D7" w:rsidRPr="00AB7AA3" w:rsidRDefault="00CC68D7" w:rsidP="009550D5">
            <w:pPr>
              <w:rPr>
                <w:b/>
                <w:sz w:val="28"/>
                <w:szCs w:val="28"/>
              </w:rPr>
            </w:pPr>
            <w:r w:rsidRPr="00AB7AA3">
              <w:rPr>
                <w:b/>
                <w:sz w:val="28"/>
                <w:szCs w:val="28"/>
              </w:rPr>
              <w:t>Музыка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"</w:t>
            </w:r>
            <w:proofErr w:type="spellStart"/>
            <w:r w:rsidRPr="00AB7AA3">
              <w:rPr>
                <w:sz w:val="28"/>
                <w:szCs w:val="28"/>
              </w:rPr>
              <w:t>Міне</w:t>
            </w:r>
            <w:proofErr w:type="spellEnd"/>
            <w:r w:rsidRPr="00AB7AA3">
              <w:rPr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sz w:val="28"/>
                <w:szCs w:val="28"/>
              </w:rPr>
              <w:t>бізде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осындай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қызық</w:t>
            </w:r>
            <w:proofErr w:type="spellEnd"/>
            <w:r w:rsidRPr="00AB7AA3">
              <w:rPr>
                <w:sz w:val="28"/>
                <w:szCs w:val="28"/>
              </w:rPr>
              <w:t xml:space="preserve">" </w:t>
            </w:r>
          </w:p>
          <w:p w:rsidR="00CC68D7" w:rsidRDefault="00CC68D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байыту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музыкалық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әсерлерімен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proofErr w:type="spellStart"/>
            <w:r w:rsidRPr="00AB7AA3">
              <w:rPr>
                <w:sz w:val="28"/>
                <w:szCs w:val="28"/>
              </w:rPr>
              <w:t>Міндет:</w:t>
            </w:r>
            <w:r>
              <w:rPr>
                <w:sz w:val="28"/>
                <w:szCs w:val="28"/>
              </w:rPr>
              <w:t>музыкалық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шығармаларды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тыңдайды</w:t>
            </w:r>
            <w:proofErr w:type="spellEnd"/>
            <w:r w:rsidRPr="00AB7AA3">
              <w:rPr>
                <w:sz w:val="28"/>
                <w:szCs w:val="28"/>
              </w:rPr>
              <w:t>.</w:t>
            </w:r>
          </w:p>
        </w:tc>
        <w:tc>
          <w:tcPr>
            <w:tcW w:w="2690" w:type="dxa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Домисолька</w:t>
            </w:r>
            <w:proofErr w:type="spellEnd"/>
          </w:p>
        </w:tc>
        <w:tc>
          <w:tcPr>
            <w:tcW w:w="2446" w:type="dxa"/>
            <w:gridSpan w:val="4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proofErr w:type="spellStart"/>
            <w:r w:rsidRPr="00AB7AA3">
              <w:rPr>
                <w:b/>
                <w:bCs/>
                <w:sz w:val="28"/>
                <w:szCs w:val="28"/>
              </w:rPr>
              <w:t>Қазақ</w:t>
            </w:r>
            <w:proofErr w:type="spellEnd"/>
            <w:r w:rsidRPr="00AB7AA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b/>
                <w:bCs/>
                <w:sz w:val="28"/>
                <w:szCs w:val="28"/>
              </w:rPr>
              <w:t>тілі</w:t>
            </w:r>
            <w:proofErr w:type="spellEnd"/>
          </w:p>
          <w:p w:rsidR="00CC68D7" w:rsidRPr="00AB7AA3" w:rsidRDefault="00CC68D7" w:rsidP="009550D5">
            <w:pPr>
              <w:rPr>
                <w:sz w:val="28"/>
                <w:szCs w:val="28"/>
                <w:lang w:val="kk-KZ"/>
              </w:rPr>
            </w:pPr>
            <w:r w:rsidRPr="00AB7AA3">
              <w:rPr>
                <w:sz w:val="28"/>
                <w:szCs w:val="28"/>
                <w:lang w:val="kk-KZ"/>
              </w:rPr>
              <w:t>«Киім»</w:t>
            </w:r>
          </w:p>
          <w:p w:rsidR="00CC68D7" w:rsidRDefault="00CC68D7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AB7AA3">
              <w:rPr>
                <w:sz w:val="28"/>
                <w:szCs w:val="28"/>
                <w:lang w:val="kk-KZ"/>
              </w:rPr>
              <w:t xml:space="preserve">Міңдеті:  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>Киіммен таныстыру.</w:t>
            </w:r>
          </w:p>
          <w:p w:rsidR="00CC68D7" w:rsidRDefault="00CC68D7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</w:p>
          <w:p w:rsidR="00CC68D7" w:rsidRPr="00AB7AA3" w:rsidRDefault="00CC68D7" w:rsidP="009550D5">
            <w:pPr>
              <w:rPr>
                <w:b/>
                <w:bCs/>
                <w:sz w:val="28"/>
                <w:szCs w:val="28"/>
              </w:rPr>
            </w:pPr>
            <w:r w:rsidRPr="00AB7AA3">
              <w:rPr>
                <w:b/>
                <w:bCs/>
                <w:sz w:val="28"/>
                <w:szCs w:val="28"/>
              </w:rPr>
              <w:t xml:space="preserve">Дене </w:t>
            </w:r>
            <w:proofErr w:type="spellStart"/>
            <w:r w:rsidRPr="00AB7AA3">
              <w:rPr>
                <w:b/>
                <w:bCs/>
                <w:sz w:val="28"/>
                <w:szCs w:val="28"/>
              </w:rPr>
              <w:t>шынықтыру</w:t>
            </w:r>
            <w:proofErr w:type="spellEnd"/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 xml:space="preserve"> "</w:t>
            </w:r>
            <w:proofErr w:type="spellStart"/>
            <w:r w:rsidRPr="00AB7AA3">
              <w:rPr>
                <w:sz w:val="28"/>
                <w:szCs w:val="28"/>
              </w:rPr>
              <w:t>Айгүл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балалармен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ойнайды</w:t>
            </w:r>
            <w:proofErr w:type="spellEnd"/>
            <w:r w:rsidRPr="00AB7AA3">
              <w:rPr>
                <w:sz w:val="28"/>
                <w:szCs w:val="28"/>
              </w:rPr>
              <w:t>"</w:t>
            </w:r>
          </w:p>
          <w:p w:rsidR="00CC68D7" w:rsidRDefault="00CC68D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қызығушылықты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қалыптастыру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AB7AA3">
              <w:rPr>
                <w:sz w:val="28"/>
                <w:szCs w:val="28"/>
              </w:rPr>
              <w:t xml:space="preserve">"Қол </w:t>
            </w:r>
            <w:proofErr w:type="spellStart"/>
            <w:r w:rsidRPr="00AB7AA3">
              <w:rPr>
                <w:sz w:val="28"/>
                <w:szCs w:val="28"/>
              </w:rPr>
              <w:t>жууға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арналған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ән</w:t>
            </w:r>
            <w:proofErr w:type="spellEnd"/>
            <w:r w:rsidRPr="00AB7AA3">
              <w:rPr>
                <w:sz w:val="28"/>
                <w:szCs w:val="28"/>
              </w:rPr>
              <w:t xml:space="preserve">" бет </w:t>
            </w:r>
            <w:proofErr w:type="spellStart"/>
            <w:r w:rsidRPr="00AB7AA3">
              <w:rPr>
                <w:sz w:val="28"/>
                <w:szCs w:val="28"/>
              </w:rPr>
              <w:t>массажын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қолдану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арқылы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lastRenderedPageBreak/>
              <w:t>дене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жаттығуларын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орындауға</w:t>
            </w:r>
            <w:proofErr w:type="spellEnd"/>
            <w:r w:rsidRPr="00AB7AA3">
              <w:rPr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proofErr w:type="spellStart"/>
            <w:r w:rsidRPr="00AB7AA3">
              <w:rPr>
                <w:sz w:val="28"/>
                <w:szCs w:val="28"/>
              </w:rPr>
              <w:t>Міндет</w:t>
            </w:r>
            <w:proofErr w:type="spellEnd"/>
            <w:r w:rsidRPr="00AB7AA3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мұғалімнің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көрсетуі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бойынша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жаттығуларды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орындайды</w:t>
            </w:r>
            <w:proofErr w:type="spellEnd"/>
            <w:r w:rsidRPr="00AB7AA3">
              <w:rPr>
                <w:sz w:val="28"/>
                <w:szCs w:val="28"/>
              </w:rPr>
              <w:t>.</w:t>
            </w:r>
          </w:p>
          <w:p w:rsidR="00CC68D7" w:rsidRPr="0077229F" w:rsidRDefault="00CC68D7" w:rsidP="009550D5">
            <w:pPr>
              <w:rPr>
                <w:b/>
                <w:sz w:val="28"/>
                <w:szCs w:val="28"/>
              </w:rPr>
            </w:pP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</w:p>
        </w:tc>
        <w:tc>
          <w:tcPr>
            <w:tcW w:w="2751" w:type="dxa"/>
            <w:gridSpan w:val="2"/>
          </w:tcPr>
          <w:p w:rsidR="00CC68D7" w:rsidRPr="00AB7AA3" w:rsidRDefault="00CC68D7" w:rsidP="009550D5">
            <w:pPr>
              <w:rPr>
                <w:b/>
                <w:bCs/>
                <w:sz w:val="28"/>
                <w:szCs w:val="28"/>
              </w:rPr>
            </w:pPr>
            <w:r w:rsidRPr="00AB7AA3">
              <w:rPr>
                <w:b/>
                <w:bCs/>
                <w:sz w:val="28"/>
                <w:szCs w:val="28"/>
              </w:rPr>
              <w:lastRenderedPageBreak/>
              <w:t xml:space="preserve">Дене </w:t>
            </w:r>
            <w:proofErr w:type="spellStart"/>
            <w:r w:rsidRPr="00AB7AA3">
              <w:rPr>
                <w:b/>
                <w:bCs/>
                <w:sz w:val="28"/>
                <w:szCs w:val="28"/>
              </w:rPr>
              <w:t>шынықтыру</w:t>
            </w:r>
            <w:proofErr w:type="spellEnd"/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"</w:t>
            </w:r>
            <w:proofErr w:type="spellStart"/>
            <w:r w:rsidRPr="00AB7AA3">
              <w:rPr>
                <w:sz w:val="28"/>
                <w:szCs w:val="28"/>
              </w:rPr>
              <w:t>Кішкентай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аюдай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мықты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болайық</w:t>
            </w:r>
            <w:proofErr w:type="spellEnd"/>
            <w:r w:rsidRPr="00AB7AA3">
              <w:rPr>
                <w:sz w:val="28"/>
                <w:szCs w:val="28"/>
              </w:rPr>
              <w:t>"</w:t>
            </w:r>
          </w:p>
          <w:p w:rsidR="00CC68D7" w:rsidRDefault="00CC68D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дағдыларды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қалыптастыру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бұралмалы</w:t>
            </w:r>
            <w:proofErr w:type="spellEnd"/>
            <w:r w:rsidRPr="00AB7AA3">
              <w:rPr>
                <w:sz w:val="28"/>
                <w:szCs w:val="28"/>
              </w:rPr>
              <w:t xml:space="preserve"> жолмен </w:t>
            </w:r>
            <w:proofErr w:type="spellStart"/>
            <w:r w:rsidRPr="00AB7AA3">
              <w:rPr>
                <w:sz w:val="28"/>
                <w:szCs w:val="28"/>
              </w:rPr>
              <w:t>жүру</w:t>
            </w:r>
            <w:proofErr w:type="spellEnd"/>
            <w:r w:rsidRPr="00AB7AA3">
              <w:rPr>
                <w:sz w:val="28"/>
                <w:szCs w:val="28"/>
              </w:rPr>
              <w:t xml:space="preserve">. 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proofErr w:type="spellStart"/>
            <w:r w:rsidRPr="00AB7AA3">
              <w:rPr>
                <w:sz w:val="28"/>
                <w:szCs w:val="28"/>
              </w:rPr>
              <w:t>Міндет</w:t>
            </w:r>
            <w:proofErr w:type="spellEnd"/>
            <w:r w:rsidRPr="00AB7AA3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жүруді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орындайды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бұралмалы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жол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бойымен</w:t>
            </w:r>
            <w:proofErr w:type="spellEnd"/>
            <w:r w:rsidRPr="00AB7AA3">
              <w:rPr>
                <w:sz w:val="28"/>
                <w:szCs w:val="28"/>
              </w:rPr>
              <w:t xml:space="preserve">. 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</w:p>
        </w:tc>
      </w:tr>
      <w:tr w:rsidR="00CC68D7" w:rsidRPr="00AB7AA3" w:rsidTr="001507CF">
        <w:tc>
          <w:tcPr>
            <w:tcW w:w="1702" w:type="dxa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lastRenderedPageBreak/>
              <w:t xml:space="preserve">2-ші </w:t>
            </w:r>
            <w:proofErr w:type="spellStart"/>
            <w:r w:rsidRPr="00AB7AA3">
              <w:rPr>
                <w:sz w:val="28"/>
                <w:szCs w:val="28"/>
              </w:rPr>
              <w:t>таңғы</w:t>
            </w:r>
            <w:proofErr w:type="spellEnd"/>
            <w:r w:rsidRPr="00AB7AA3">
              <w:rPr>
                <w:sz w:val="28"/>
                <w:szCs w:val="28"/>
              </w:rPr>
              <w:t xml:space="preserve"> ас</w:t>
            </w:r>
          </w:p>
        </w:tc>
        <w:tc>
          <w:tcPr>
            <w:tcW w:w="13084" w:type="dxa"/>
            <w:gridSpan w:val="13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 xml:space="preserve">Балалардың </w:t>
            </w:r>
            <w:proofErr w:type="spellStart"/>
            <w:r w:rsidRPr="00AB7AA3">
              <w:rPr>
                <w:sz w:val="28"/>
                <w:szCs w:val="28"/>
              </w:rPr>
              <w:t>назарын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тамаққа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аудару</w:t>
            </w:r>
            <w:proofErr w:type="spellEnd"/>
            <w:r w:rsidRPr="00AB7AA3">
              <w:rPr>
                <w:sz w:val="28"/>
                <w:szCs w:val="28"/>
              </w:rPr>
              <w:t xml:space="preserve">, дастархан </w:t>
            </w:r>
            <w:proofErr w:type="spellStart"/>
            <w:r w:rsidRPr="00AB7AA3">
              <w:rPr>
                <w:sz w:val="28"/>
                <w:szCs w:val="28"/>
              </w:rPr>
              <w:t>басында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балалардың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дұрыс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қалпын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қадағалау</w:t>
            </w:r>
            <w:proofErr w:type="spellEnd"/>
            <w:r w:rsidRPr="00AB7AA3">
              <w:rPr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sz w:val="28"/>
                <w:szCs w:val="28"/>
              </w:rPr>
              <w:t>тік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отыру</w:t>
            </w:r>
            <w:proofErr w:type="spellEnd"/>
            <w:r w:rsidRPr="00AB7AA3">
              <w:rPr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sz w:val="28"/>
                <w:szCs w:val="28"/>
              </w:rPr>
              <w:t>алаңдамау.</w:t>
            </w:r>
            <w:r>
              <w:rPr>
                <w:sz w:val="28"/>
                <w:szCs w:val="28"/>
              </w:rPr>
              <w:t>Балаларға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тамақтанғаннан</w:t>
            </w:r>
            <w:proofErr w:type="spellEnd"/>
            <w:r>
              <w:rPr>
                <w:sz w:val="28"/>
                <w:szCs w:val="28"/>
              </w:rPr>
              <w:t xml:space="preserve"> кейін "Рахмет", "Рахмет" деп </w:t>
            </w:r>
            <w:proofErr w:type="spellStart"/>
            <w:r>
              <w:rPr>
                <w:sz w:val="28"/>
                <w:szCs w:val="28"/>
              </w:rPr>
              <w:t>айтуды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ескерту</w:t>
            </w:r>
            <w:proofErr w:type="spellEnd"/>
          </w:p>
        </w:tc>
      </w:tr>
      <w:tr w:rsidR="00CC68D7" w:rsidRPr="00AB7AA3" w:rsidTr="001507CF">
        <w:tc>
          <w:tcPr>
            <w:tcW w:w="1702" w:type="dxa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Қазақ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тілінің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сөздігі</w:t>
            </w:r>
            <w:proofErr w:type="spellEnd"/>
          </w:p>
        </w:tc>
        <w:tc>
          <w:tcPr>
            <w:tcW w:w="13084" w:type="dxa"/>
            <w:gridSpan w:val="13"/>
          </w:tcPr>
          <w:p w:rsidR="00CC68D7" w:rsidRDefault="00CC68D7" w:rsidP="009550D5">
            <w:pPr>
              <w:rPr>
                <w:sz w:val="28"/>
                <w:szCs w:val="28"/>
                <w:lang w:val="kk-KZ"/>
              </w:rPr>
            </w:pPr>
            <w:proofErr w:type="spellStart"/>
            <w:r>
              <w:rPr>
                <w:sz w:val="28"/>
                <w:szCs w:val="28"/>
              </w:rPr>
              <w:t>Сыпайы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сөздер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  <w:lang w:val="kk-KZ"/>
              </w:rPr>
              <w:t>Бірге ойнайық – Давайте играть вместе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Алуға бола ма</w:t>
            </w:r>
            <w:r>
              <w:rPr>
                <w:sz w:val="28"/>
                <w:szCs w:val="28"/>
              </w:rPr>
              <w:t xml:space="preserve">? – </w:t>
            </w:r>
            <w:proofErr w:type="spellStart"/>
            <w:r>
              <w:rPr>
                <w:sz w:val="28"/>
                <w:szCs w:val="28"/>
              </w:rPr>
              <w:t>Алуға</w:t>
            </w:r>
            <w:proofErr w:type="spellEnd"/>
            <w:r>
              <w:rPr>
                <w:sz w:val="28"/>
                <w:szCs w:val="28"/>
              </w:rPr>
              <w:t xml:space="preserve"> бола </w:t>
            </w:r>
            <w:proofErr w:type="spellStart"/>
            <w:r>
              <w:rPr>
                <w:sz w:val="28"/>
                <w:szCs w:val="28"/>
              </w:rPr>
              <w:t>ма</w:t>
            </w:r>
            <w:proofErr w:type="spellEnd"/>
            <w:r>
              <w:rPr>
                <w:sz w:val="28"/>
                <w:szCs w:val="28"/>
              </w:rPr>
              <w:t>?</w:t>
            </w:r>
          </w:p>
        </w:tc>
      </w:tr>
      <w:tr w:rsidR="00CC68D7" w:rsidRPr="00AB7AA3" w:rsidTr="001507CF">
        <w:tc>
          <w:tcPr>
            <w:tcW w:w="1702" w:type="dxa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proofErr w:type="spellStart"/>
            <w:r w:rsidRPr="00AB7AA3">
              <w:rPr>
                <w:sz w:val="28"/>
                <w:szCs w:val="28"/>
              </w:rPr>
              <w:t>Серуенге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дайындық</w:t>
            </w:r>
            <w:proofErr w:type="spellEnd"/>
          </w:p>
        </w:tc>
        <w:tc>
          <w:tcPr>
            <w:tcW w:w="13084" w:type="dxa"/>
            <w:gridSpan w:val="13"/>
          </w:tcPr>
          <w:p w:rsidR="00CC68D7" w:rsidRDefault="00CC68D7" w:rsidP="009550D5">
            <w:pPr>
              <w:rPr>
                <w:sz w:val="28"/>
                <w:szCs w:val="28"/>
              </w:rPr>
            </w:pPr>
            <w:proofErr w:type="spellStart"/>
            <w:r w:rsidRPr="00AB7AA3">
              <w:rPr>
                <w:sz w:val="28"/>
                <w:szCs w:val="28"/>
              </w:rPr>
              <w:t>Серуендеуге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деген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қызығушылықты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ояту</w:t>
            </w:r>
            <w:proofErr w:type="spellEnd"/>
            <w:r w:rsidRPr="00AB7AA3">
              <w:rPr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sz w:val="28"/>
                <w:szCs w:val="28"/>
              </w:rPr>
              <w:t>балаларды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жүйелі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түрде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киіндіру</w:t>
            </w:r>
            <w:proofErr w:type="spellEnd"/>
            <w:r w:rsidRPr="00AB7AA3">
              <w:rPr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sz w:val="28"/>
                <w:szCs w:val="28"/>
              </w:rPr>
              <w:t>дұрыс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киінуді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қадағалау</w:t>
            </w:r>
            <w:proofErr w:type="spellEnd"/>
          </w:p>
          <w:p w:rsidR="00CC68D7" w:rsidRPr="00350C43" w:rsidRDefault="00CC68D7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350C43">
              <w:rPr>
                <w:color w:val="000000"/>
                <w:sz w:val="28"/>
                <w:szCs w:val="28"/>
              </w:rPr>
              <w:t>Міне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олар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етік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>:</w:t>
            </w:r>
          </w:p>
          <w:p w:rsidR="00CC68D7" w:rsidRPr="00350C43" w:rsidRDefault="00CC68D7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50C43">
              <w:rPr>
                <w:color w:val="000000"/>
                <w:sz w:val="28"/>
                <w:szCs w:val="28"/>
              </w:rPr>
              <w:t xml:space="preserve">Бұл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оң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аяқтан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>,</w:t>
            </w:r>
          </w:p>
          <w:p w:rsidR="00CC68D7" w:rsidRPr="00350C43" w:rsidRDefault="00CC68D7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50C43">
              <w:rPr>
                <w:color w:val="000000"/>
                <w:sz w:val="28"/>
                <w:szCs w:val="28"/>
              </w:rPr>
              <w:t xml:space="preserve">Бұл сол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аяғынан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>.</w:t>
            </w:r>
          </w:p>
          <w:p w:rsidR="00CC68D7" w:rsidRPr="00350C43" w:rsidRDefault="00CC68D7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50C43">
              <w:rPr>
                <w:color w:val="000000"/>
                <w:sz w:val="28"/>
                <w:szCs w:val="28"/>
              </w:rPr>
              <w:t xml:space="preserve">Егер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жаңбыр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жауса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>,</w:t>
            </w:r>
          </w:p>
          <w:p w:rsidR="00CC68D7" w:rsidRPr="00350C43" w:rsidRDefault="00CC68D7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Га </w:t>
            </w:r>
            <w:proofErr w:type="spellStart"/>
            <w:r>
              <w:rPr>
                <w:color w:val="000000"/>
                <w:sz w:val="28"/>
                <w:szCs w:val="28"/>
              </w:rPr>
              <w:t>қоямыз</w:t>
            </w:r>
            <w:r w:rsidRPr="00350C43">
              <w:rPr>
                <w:color w:val="000000"/>
                <w:sz w:val="28"/>
                <w:szCs w:val="28"/>
              </w:rPr>
              <w:t>лошкалар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>:</w:t>
            </w:r>
          </w:p>
          <w:p w:rsidR="00CC68D7" w:rsidRPr="00350C43" w:rsidRDefault="00CC68D7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50C43">
              <w:rPr>
                <w:color w:val="000000"/>
                <w:sz w:val="28"/>
                <w:szCs w:val="28"/>
              </w:rPr>
              <w:t xml:space="preserve">Бұл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оң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аяқтан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>,</w:t>
            </w:r>
          </w:p>
          <w:p w:rsidR="00CC68D7" w:rsidRPr="00350C43" w:rsidRDefault="00CC68D7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50C43">
              <w:rPr>
                <w:color w:val="000000"/>
                <w:sz w:val="28"/>
                <w:szCs w:val="28"/>
              </w:rPr>
              <w:t xml:space="preserve">Бұл сол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аяғынан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>.</w:t>
            </w:r>
          </w:p>
          <w:p w:rsidR="00CC68D7" w:rsidRPr="00350C43" w:rsidRDefault="00CC68D7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350C43">
              <w:rPr>
                <w:color w:val="000000"/>
                <w:sz w:val="28"/>
                <w:szCs w:val="28"/>
              </w:rPr>
              <w:t>Міне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сондай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жақсы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>!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</w:p>
        </w:tc>
      </w:tr>
      <w:tr w:rsidR="00CC68D7" w:rsidRPr="00AB7AA3" w:rsidTr="001507CF">
        <w:tc>
          <w:tcPr>
            <w:tcW w:w="1702" w:type="dxa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proofErr w:type="spellStart"/>
            <w:r w:rsidRPr="00AB7AA3">
              <w:rPr>
                <w:sz w:val="28"/>
                <w:szCs w:val="28"/>
              </w:rPr>
              <w:t>Серуен</w:t>
            </w:r>
            <w:proofErr w:type="spellEnd"/>
          </w:p>
        </w:tc>
        <w:tc>
          <w:tcPr>
            <w:tcW w:w="2812" w:type="dxa"/>
            <w:gridSpan w:val="3"/>
          </w:tcPr>
          <w:p w:rsidR="00CC68D7" w:rsidRPr="00AB7AA3" w:rsidRDefault="00CC68D7" w:rsidP="009550D5">
            <w:pPr>
              <w:rPr>
                <w:b/>
                <w:sz w:val="28"/>
                <w:szCs w:val="28"/>
              </w:rPr>
            </w:pPr>
            <w:r w:rsidRPr="00AB7AA3">
              <w:rPr>
                <w:b/>
                <w:sz w:val="28"/>
                <w:szCs w:val="28"/>
              </w:rPr>
              <w:t>№6 карточка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"</w:t>
            </w:r>
            <w:proofErr w:type="spellStart"/>
            <w:r w:rsidRPr="00AB7AA3">
              <w:rPr>
                <w:sz w:val="28"/>
                <w:szCs w:val="28"/>
              </w:rPr>
              <w:t>Жаңбыр</w:t>
            </w:r>
            <w:proofErr w:type="spellEnd"/>
            <w:r w:rsidRPr="00AB7AA3">
              <w:rPr>
                <w:sz w:val="28"/>
                <w:szCs w:val="28"/>
              </w:rPr>
              <w:t xml:space="preserve"> мен </w:t>
            </w:r>
            <w:proofErr w:type="spellStart"/>
            <w:r w:rsidRPr="00AB7AA3">
              <w:rPr>
                <w:sz w:val="28"/>
                <w:szCs w:val="28"/>
              </w:rPr>
              <w:t>желді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бақылау</w:t>
            </w:r>
            <w:proofErr w:type="spellEnd"/>
            <w:r w:rsidRPr="00AB7AA3">
              <w:rPr>
                <w:sz w:val="28"/>
                <w:szCs w:val="28"/>
              </w:rPr>
              <w:t>"</w:t>
            </w:r>
          </w:p>
          <w:p w:rsidR="00CC68D7" w:rsidRDefault="00CC68D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қалыптастыру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pacing w:val="-1"/>
                <w:sz w:val="28"/>
                <w:szCs w:val="28"/>
              </w:rPr>
              <w:t>желдің</w:t>
            </w:r>
            <w:proofErr w:type="spellEnd"/>
            <w:r w:rsidRPr="00AB7AA3">
              <w:rPr>
                <w:rFonts w:eastAsia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pacing w:val="-1"/>
                <w:sz w:val="28"/>
                <w:szCs w:val="28"/>
              </w:rPr>
              <w:t>бағытын</w:t>
            </w:r>
            <w:proofErr w:type="spellEnd"/>
            <w:r w:rsidRPr="00AB7AA3">
              <w:rPr>
                <w:rFonts w:eastAsia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pacing w:val="-1"/>
                <w:sz w:val="28"/>
                <w:szCs w:val="28"/>
              </w:rPr>
              <w:lastRenderedPageBreak/>
              <w:t>анықтау</w:t>
            </w:r>
            <w:proofErr w:type="spellEnd"/>
            <w:r w:rsidRPr="00AB7AA3">
              <w:rPr>
                <w:rFonts w:eastAsia="Times New Roman"/>
                <w:spacing w:val="-1"/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rPr>
                <w:rFonts w:eastAsia="Times New Roman"/>
                <w:spacing w:val="-1"/>
                <w:sz w:val="28"/>
                <w:szCs w:val="28"/>
              </w:rPr>
            </w:pPr>
            <w:proofErr w:type="spellStart"/>
            <w:r w:rsidRPr="00AB7AA3">
              <w:rPr>
                <w:sz w:val="28"/>
                <w:szCs w:val="28"/>
              </w:rPr>
              <w:t>Міндет</w:t>
            </w:r>
            <w:proofErr w:type="spellEnd"/>
            <w:r w:rsidRPr="00AB7AA3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pacing w:val="-1"/>
                <w:sz w:val="28"/>
                <w:szCs w:val="28"/>
              </w:rPr>
              <w:t>анықтайды</w:t>
            </w:r>
            <w:proofErr w:type="spellEnd"/>
            <w:r w:rsidRPr="00AB7AA3">
              <w:rPr>
                <w:rFonts w:eastAsia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pacing w:val="-1"/>
                <w:sz w:val="28"/>
                <w:szCs w:val="28"/>
              </w:rPr>
              <w:t>желдің</w:t>
            </w:r>
            <w:proofErr w:type="spellEnd"/>
            <w:r w:rsidRPr="00AB7AA3">
              <w:rPr>
                <w:rFonts w:eastAsia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pacing w:val="-1"/>
                <w:sz w:val="28"/>
                <w:szCs w:val="28"/>
              </w:rPr>
              <w:t>бағыты</w:t>
            </w:r>
            <w:proofErr w:type="spellEnd"/>
            <w:r w:rsidRPr="00AB7AA3">
              <w:rPr>
                <w:rFonts w:eastAsia="Times New Roman"/>
                <w:spacing w:val="-1"/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(</w:t>
            </w:r>
            <w:proofErr w:type="spellStart"/>
            <w:r w:rsidRPr="00AB7AA3">
              <w:rPr>
                <w:sz w:val="28"/>
                <w:szCs w:val="28"/>
              </w:rPr>
              <w:t>қоршаған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әлеммен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бірге</w:t>
            </w:r>
            <w:proofErr w:type="spellEnd"/>
            <w:r w:rsidRPr="00AB7AA3">
              <w:rPr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sz w:val="28"/>
                <w:szCs w:val="28"/>
              </w:rPr>
              <w:t>арық.әдебиет</w:t>
            </w:r>
            <w:proofErr w:type="spellEnd"/>
            <w:r w:rsidRPr="00AB7AA3">
              <w:rPr>
                <w:sz w:val="28"/>
                <w:szCs w:val="28"/>
              </w:rPr>
              <w:t>)</w:t>
            </w:r>
          </w:p>
          <w:p w:rsidR="00CC68D7" w:rsidRPr="00AB7AA3" w:rsidRDefault="00CC68D7" w:rsidP="009550D5">
            <w:pPr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 w:rsidRPr="00AB7AA3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Еңбек</w:t>
            </w:r>
            <w:proofErr w:type="spellEnd"/>
            <w:r w:rsidRPr="00AB7AA3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қызметі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: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құрғақ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жапырақтарды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жинау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 w:rsidRPr="00AB7AA3">
              <w:rPr>
                <w:rFonts w:eastAsia="Times New Roman"/>
                <w:b/>
                <w:bCs/>
                <w:spacing w:val="-13"/>
                <w:sz w:val="28"/>
                <w:szCs w:val="28"/>
              </w:rPr>
              <w:t>Қимылды</w:t>
            </w:r>
            <w:proofErr w:type="spellEnd"/>
            <w:r w:rsidRPr="00AB7AA3">
              <w:rPr>
                <w:rFonts w:eastAsia="Times New Roman"/>
                <w:b/>
                <w:bCs/>
                <w:spacing w:val="-13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/>
                <w:bCs/>
                <w:spacing w:val="-13"/>
                <w:sz w:val="28"/>
                <w:szCs w:val="28"/>
              </w:rPr>
              <w:t>ойын</w:t>
            </w:r>
            <w:proofErr w:type="spellEnd"/>
          </w:p>
          <w:p w:rsidR="00CC68D7" w:rsidRPr="00AB7AA3" w:rsidRDefault="00CC68D7" w:rsidP="009550D5">
            <w:pPr>
              <w:contextualSpacing/>
              <w:jc w:val="both"/>
              <w:rPr>
                <w:rFonts w:eastAsia="Times New Roman"/>
                <w:spacing w:val="-5"/>
                <w:sz w:val="28"/>
                <w:szCs w:val="28"/>
              </w:rPr>
            </w:pPr>
            <w:r w:rsidRPr="00AB7AA3">
              <w:rPr>
                <w:rFonts w:eastAsia="Times New Roman"/>
                <w:spacing w:val="-5"/>
                <w:sz w:val="28"/>
                <w:szCs w:val="28"/>
              </w:rPr>
              <w:t xml:space="preserve"> "</w:t>
            </w:r>
            <w:proofErr w:type="spellStart"/>
            <w:r w:rsidRPr="00AB7AA3">
              <w:rPr>
                <w:rFonts w:eastAsia="Times New Roman"/>
                <w:spacing w:val="-5"/>
                <w:sz w:val="28"/>
                <w:szCs w:val="28"/>
              </w:rPr>
              <w:t>Тышқан</w:t>
            </w:r>
            <w:proofErr w:type="spellEnd"/>
            <w:r w:rsidRPr="00AB7AA3">
              <w:rPr>
                <w:rFonts w:eastAsia="Times New Roman"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pacing w:val="-5"/>
                <w:sz w:val="28"/>
                <w:szCs w:val="28"/>
              </w:rPr>
              <w:t>қақпан</w:t>
            </w:r>
            <w:proofErr w:type="spellEnd"/>
            <w:r w:rsidRPr="00AB7AA3">
              <w:rPr>
                <w:rFonts w:eastAsia="Times New Roman"/>
                <w:spacing w:val="-5"/>
                <w:sz w:val="28"/>
                <w:szCs w:val="28"/>
              </w:rPr>
              <w:t>"</w:t>
            </w:r>
          </w:p>
          <w:p w:rsidR="00CC68D7" w:rsidRPr="00E62FD5" w:rsidRDefault="00CC68D7" w:rsidP="009550D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bookmarkStart w:id="189" w:name="_Hlk180069181"/>
            <w:proofErr w:type="spellStart"/>
            <w:r>
              <w:rPr>
                <w:rFonts w:eastAsia="Times New Roman"/>
                <w:spacing w:val="-5"/>
                <w:sz w:val="28"/>
                <w:szCs w:val="28"/>
              </w:rPr>
              <w:t>Мақсаты</w:t>
            </w:r>
            <w:proofErr w:type="spellEnd"/>
            <w:r>
              <w:rPr>
                <w:rFonts w:eastAsia="Times New Roman"/>
                <w:spacing w:val="-5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pacing w:val="-5"/>
                <w:sz w:val="28"/>
                <w:szCs w:val="28"/>
              </w:rPr>
              <w:t>іскерлікті</w:t>
            </w:r>
            <w:proofErr w:type="spellEnd"/>
            <w:r>
              <w:rPr>
                <w:rFonts w:eastAsia="Times New Roman"/>
                <w:spacing w:val="-5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5"/>
                <w:sz w:val="28"/>
                <w:szCs w:val="28"/>
              </w:rPr>
              <w:t>дамыту</w:t>
            </w:r>
            <w:proofErr w:type="spellEnd"/>
            <w:r>
              <w:rPr>
                <w:rFonts w:eastAsia="Times New Roman"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Style w:val="c9"/>
                <w:color w:val="000000"/>
                <w:sz w:val="28"/>
                <w:szCs w:val="28"/>
              </w:rPr>
              <w:t>бір-біріне</w:t>
            </w:r>
            <w:proofErr w:type="spellEnd"/>
            <w:r w:rsidRPr="00AB7AA3">
              <w:rPr>
                <w:rStyle w:val="c9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Style w:val="c9"/>
                <w:color w:val="000000"/>
                <w:sz w:val="28"/>
                <w:szCs w:val="28"/>
              </w:rPr>
              <w:t>соқтығыспай</w:t>
            </w:r>
            <w:proofErr w:type="spellEnd"/>
            <w:r w:rsidRPr="00AB7AA3">
              <w:rPr>
                <w:rStyle w:val="c9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Style w:val="c9"/>
                <w:color w:val="000000"/>
                <w:sz w:val="28"/>
                <w:szCs w:val="28"/>
              </w:rPr>
              <w:t>жүгіру</w:t>
            </w:r>
            <w:proofErr w:type="spellEnd"/>
            <w:r w:rsidRPr="00AB7AA3">
              <w:rPr>
                <w:rStyle w:val="c9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rStyle w:val="c9"/>
                <w:color w:val="000000"/>
                <w:sz w:val="28"/>
                <w:szCs w:val="28"/>
              </w:rPr>
              <w:t>кеңістікте</w:t>
            </w:r>
            <w:proofErr w:type="spellEnd"/>
            <w:r w:rsidRPr="00AB7AA3">
              <w:rPr>
                <w:rStyle w:val="c9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Style w:val="c9"/>
                <w:color w:val="000000"/>
                <w:sz w:val="28"/>
                <w:szCs w:val="28"/>
              </w:rPr>
              <w:t>шарлау</w:t>
            </w:r>
            <w:proofErr w:type="spellEnd"/>
            <w:r w:rsidRPr="00AB7AA3">
              <w:rPr>
                <w:rStyle w:val="c9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Style w:val="c9"/>
                <w:color w:val="000000"/>
                <w:sz w:val="28"/>
                <w:szCs w:val="28"/>
              </w:rPr>
              <w:t>оңай</w:t>
            </w:r>
            <w:proofErr w:type="spellEnd"/>
            <w:r w:rsidRPr="00AB7AA3">
              <w:rPr>
                <w:rStyle w:val="c9"/>
                <w:color w:val="000000"/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proofErr w:type="spellStart"/>
            <w:r w:rsidRPr="00AB7AA3">
              <w:rPr>
                <w:rFonts w:eastAsia="Times New Roman"/>
                <w:spacing w:val="-5"/>
                <w:sz w:val="28"/>
                <w:szCs w:val="28"/>
              </w:rPr>
              <w:t>Міндет</w:t>
            </w:r>
            <w:proofErr w:type="spellEnd"/>
            <w:r w:rsidRPr="00AB7AA3">
              <w:rPr>
                <w:rFonts w:eastAsia="Times New Roman"/>
                <w:spacing w:val="-5"/>
                <w:sz w:val="28"/>
                <w:szCs w:val="28"/>
              </w:rPr>
              <w:t xml:space="preserve">: </w:t>
            </w:r>
            <w:proofErr w:type="spellStart"/>
            <w:r w:rsidRPr="00E62FD5">
              <w:rPr>
                <w:rStyle w:val="c9"/>
                <w:color w:val="000000"/>
                <w:sz w:val="28"/>
                <w:szCs w:val="28"/>
              </w:rPr>
              <w:t>б</w:t>
            </w:r>
            <w:r w:rsidRPr="00E62FD5">
              <w:rPr>
                <w:rStyle w:val="c9"/>
                <w:sz w:val="28"/>
                <w:szCs w:val="28"/>
              </w:rPr>
              <w:t>егают</w:t>
            </w:r>
            <w:r w:rsidRPr="00AB7AA3">
              <w:rPr>
                <w:rStyle w:val="c9"/>
                <w:color w:val="000000"/>
                <w:sz w:val="28"/>
                <w:szCs w:val="28"/>
              </w:rPr>
              <w:t>бір-біріне</w:t>
            </w:r>
            <w:proofErr w:type="spellEnd"/>
            <w:r w:rsidRPr="00AB7AA3">
              <w:rPr>
                <w:rStyle w:val="c9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Style w:val="c9"/>
                <w:color w:val="000000"/>
                <w:sz w:val="28"/>
                <w:szCs w:val="28"/>
              </w:rPr>
              <w:t>соқтығыспай</w:t>
            </w:r>
            <w:proofErr w:type="spellEnd"/>
            <w:r w:rsidRPr="00AB7AA3">
              <w:rPr>
                <w:rStyle w:val="c9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Style w:val="c9"/>
                <w:color w:val="000000"/>
                <w:sz w:val="28"/>
                <w:szCs w:val="28"/>
              </w:rPr>
              <w:t>оңай</w:t>
            </w:r>
            <w:proofErr w:type="spellEnd"/>
            <w:r w:rsidRPr="00AB7AA3">
              <w:rPr>
                <w:rStyle w:val="c9"/>
                <w:color w:val="000000"/>
                <w:sz w:val="28"/>
                <w:szCs w:val="28"/>
              </w:rPr>
              <w:t>.</w:t>
            </w:r>
          </w:p>
          <w:bookmarkEnd w:id="189"/>
          <w:p w:rsidR="00CC68D7" w:rsidRPr="00AB7AA3" w:rsidRDefault="00CC68D7" w:rsidP="009550D5">
            <w:pPr>
              <w:rPr>
                <w:b/>
                <w:sz w:val="28"/>
                <w:szCs w:val="28"/>
              </w:rPr>
            </w:pPr>
            <w:proofErr w:type="spellStart"/>
            <w:r w:rsidRPr="00AB7AA3">
              <w:rPr>
                <w:b/>
                <w:sz w:val="28"/>
                <w:szCs w:val="28"/>
              </w:rPr>
              <w:t>Еркін</w:t>
            </w:r>
            <w:proofErr w:type="spellEnd"/>
            <w:r w:rsidRPr="00AB7AA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b/>
                <w:sz w:val="28"/>
                <w:szCs w:val="28"/>
              </w:rPr>
              <w:t>ойын</w:t>
            </w:r>
            <w:proofErr w:type="spellEnd"/>
          </w:p>
        </w:tc>
        <w:tc>
          <w:tcPr>
            <w:tcW w:w="2385" w:type="dxa"/>
            <w:gridSpan w:val="3"/>
          </w:tcPr>
          <w:p w:rsidR="00CC68D7" w:rsidRPr="00AB7AA3" w:rsidRDefault="00CC68D7" w:rsidP="009550D5">
            <w:pPr>
              <w:rPr>
                <w:b/>
                <w:sz w:val="28"/>
                <w:szCs w:val="28"/>
              </w:rPr>
            </w:pPr>
            <w:r w:rsidRPr="00AB7AA3">
              <w:rPr>
                <w:b/>
                <w:sz w:val="28"/>
                <w:szCs w:val="28"/>
              </w:rPr>
              <w:lastRenderedPageBreak/>
              <w:t>№7 карточка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"</w:t>
            </w:r>
            <w:proofErr w:type="spellStart"/>
            <w:r w:rsidRPr="00AB7AA3">
              <w:rPr>
                <w:sz w:val="28"/>
                <w:szCs w:val="28"/>
              </w:rPr>
              <w:t>Бұталарды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бақылау</w:t>
            </w:r>
            <w:proofErr w:type="spellEnd"/>
            <w:r w:rsidRPr="00AB7AA3">
              <w:rPr>
                <w:sz w:val="28"/>
                <w:szCs w:val="28"/>
              </w:rPr>
              <w:t>"</w:t>
            </w:r>
          </w:p>
          <w:p w:rsidR="00CC68D7" w:rsidRPr="00E62FD5" w:rsidRDefault="00CC68D7" w:rsidP="009550D5">
            <w:pPr>
              <w:rPr>
                <w:rFonts w:eastAsia="Times New Roman"/>
                <w:spacing w:val="-1"/>
                <w:sz w:val="28"/>
                <w:szCs w:val="28"/>
              </w:rPr>
            </w:pPr>
            <w:bookmarkStart w:id="190" w:name="_Hlk180069230"/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өкілдікті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қалыптастыру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pacing w:val="-1"/>
                <w:sz w:val="28"/>
                <w:szCs w:val="28"/>
              </w:rPr>
              <w:t>бұтаның</w:t>
            </w:r>
            <w:proofErr w:type="spellEnd"/>
            <w:r w:rsidRPr="00AB7AA3">
              <w:rPr>
                <w:rFonts w:eastAsia="Times New Roman"/>
                <w:spacing w:val="-1"/>
                <w:sz w:val="28"/>
                <w:szCs w:val="28"/>
              </w:rPr>
              <w:t xml:space="preserve"> негізгі </w:t>
            </w:r>
            <w:proofErr w:type="spellStart"/>
            <w:r w:rsidRPr="00AB7AA3">
              <w:rPr>
                <w:rFonts w:eastAsia="Times New Roman"/>
                <w:spacing w:val="-1"/>
                <w:sz w:val="28"/>
                <w:szCs w:val="28"/>
              </w:rPr>
              <w:lastRenderedPageBreak/>
              <w:t>бөліктері</w:t>
            </w:r>
            <w:proofErr w:type="spellEnd"/>
            <w:r w:rsidRPr="00AB7AA3">
              <w:rPr>
                <w:rFonts w:eastAsia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pacing w:val="-1"/>
                <w:sz w:val="28"/>
                <w:szCs w:val="28"/>
              </w:rPr>
              <w:t>туралы</w:t>
            </w:r>
            <w:proofErr w:type="spellEnd"/>
            <w:r w:rsidRPr="00AB7AA3">
              <w:rPr>
                <w:rFonts w:eastAsia="Times New Roman"/>
                <w:spacing w:val="-1"/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rPr>
                <w:rFonts w:eastAsia="Times New Roman"/>
                <w:spacing w:val="-1"/>
                <w:sz w:val="28"/>
                <w:szCs w:val="28"/>
              </w:rPr>
            </w:pPr>
            <w:proofErr w:type="spellStart"/>
            <w:r w:rsidRPr="00AB7AA3">
              <w:rPr>
                <w:sz w:val="28"/>
                <w:szCs w:val="28"/>
              </w:rPr>
              <w:t>Міндет</w:t>
            </w:r>
            <w:proofErr w:type="spellEnd"/>
            <w:r w:rsidRPr="00AB7AA3">
              <w:rPr>
                <w:sz w:val="28"/>
                <w:szCs w:val="28"/>
              </w:rPr>
              <w:t xml:space="preserve">: </w:t>
            </w:r>
            <w:r>
              <w:rPr>
                <w:rFonts w:eastAsia="Times New Roman"/>
                <w:spacing w:val="-1"/>
                <w:sz w:val="28"/>
                <w:szCs w:val="28"/>
              </w:rPr>
              <w:t xml:space="preserve">негізгі </w:t>
            </w:r>
            <w:proofErr w:type="spellStart"/>
            <w:r>
              <w:rPr>
                <w:rFonts w:eastAsia="Times New Roman"/>
                <w:spacing w:val="-1"/>
                <w:sz w:val="28"/>
                <w:szCs w:val="28"/>
              </w:rPr>
              <w:t>бөліктер</w:t>
            </w:r>
            <w:proofErr w:type="spellEnd"/>
            <w:r>
              <w:rPr>
                <w:rFonts w:eastAsia="Times New Roman"/>
                <w:spacing w:val="-1"/>
                <w:sz w:val="28"/>
                <w:szCs w:val="28"/>
              </w:rPr>
              <w:t xml:space="preserve"> деп </w:t>
            </w:r>
            <w:proofErr w:type="spellStart"/>
            <w:r>
              <w:rPr>
                <w:rFonts w:eastAsia="Times New Roman"/>
                <w:spacing w:val="-1"/>
                <w:sz w:val="28"/>
                <w:szCs w:val="28"/>
              </w:rPr>
              <w:t>аталады</w:t>
            </w:r>
            <w:proofErr w:type="spellEnd"/>
            <w:r w:rsidRPr="00AB7AA3">
              <w:rPr>
                <w:rFonts w:eastAsia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pacing w:val="-1"/>
                <w:sz w:val="28"/>
                <w:szCs w:val="28"/>
              </w:rPr>
              <w:t>бұта</w:t>
            </w:r>
            <w:proofErr w:type="spellEnd"/>
            <w:r w:rsidRPr="00AB7AA3">
              <w:rPr>
                <w:rFonts w:eastAsia="Times New Roman"/>
                <w:spacing w:val="-1"/>
                <w:sz w:val="28"/>
                <w:szCs w:val="28"/>
              </w:rPr>
              <w:t>.</w:t>
            </w:r>
          </w:p>
          <w:bookmarkEnd w:id="190"/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(</w:t>
            </w:r>
            <w:proofErr w:type="spellStart"/>
            <w:r w:rsidRPr="00AB7AA3">
              <w:rPr>
                <w:sz w:val="28"/>
                <w:szCs w:val="28"/>
              </w:rPr>
              <w:t>қоршаған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әлеммен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бірге</w:t>
            </w:r>
            <w:proofErr w:type="spellEnd"/>
            <w:r w:rsidRPr="00AB7AA3">
              <w:rPr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sz w:val="28"/>
                <w:szCs w:val="28"/>
              </w:rPr>
              <w:t>арық.әдебиет</w:t>
            </w:r>
            <w:proofErr w:type="spellEnd"/>
            <w:r w:rsidRPr="00AB7AA3">
              <w:rPr>
                <w:sz w:val="28"/>
                <w:szCs w:val="28"/>
              </w:rPr>
              <w:t>)</w:t>
            </w:r>
          </w:p>
          <w:p w:rsidR="00CC68D7" w:rsidRPr="00AB7AA3" w:rsidRDefault="00CC68D7" w:rsidP="009550D5">
            <w:pPr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 w:rsidRPr="00AB7AA3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Еңбек</w:t>
            </w:r>
            <w:proofErr w:type="spellEnd"/>
            <w:r w:rsidRPr="00AB7AA3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қызметі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: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бірге</w:t>
            </w:r>
            <w:r w:rsidRPr="00AB7AA3">
              <w:rPr>
                <w:rFonts w:eastAsia="Times New Roman"/>
                <w:spacing w:val="-3"/>
                <w:sz w:val="28"/>
                <w:szCs w:val="28"/>
              </w:rPr>
              <w:t>күрекпен</w:t>
            </w:r>
            <w:proofErr w:type="spellEnd"/>
            <w:r w:rsidRPr="00AB7AA3">
              <w:rPr>
                <w:rFonts w:eastAsia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pacing w:val="-3"/>
                <w:sz w:val="28"/>
                <w:szCs w:val="28"/>
              </w:rPr>
              <w:t>қарды</w:t>
            </w:r>
            <w:proofErr w:type="spellEnd"/>
            <w:r w:rsidRPr="00AB7AA3">
              <w:rPr>
                <w:rFonts w:eastAsia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pacing w:val="-3"/>
                <w:sz w:val="28"/>
                <w:szCs w:val="28"/>
              </w:rPr>
              <w:t>есу</w:t>
            </w:r>
            <w:proofErr w:type="spellEnd"/>
            <w:r w:rsidRPr="00AB7AA3">
              <w:rPr>
                <w:rFonts w:eastAsia="Times New Roman"/>
                <w:spacing w:val="-3"/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rFonts w:eastAsia="Times New Roman"/>
                <w:spacing w:val="-3"/>
                <w:sz w:val="28"/>
                <w:szCs w:val="28"/>
              </w:rPr>
              <w:t>жолдарды</w:t>
            </w:r>
            <w:proofErr w:type="spellEnd"/>
            <w:r w:rsidRPr="00AB7AA3">
              <w:rPr>
                <w:rFonts w:eastAsia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pacing w:val="-3"/>
                <w:sz w:val="28"/>
                <w:szCs w:val="28"/>
              </w:rPr>
              <w:t>тазалау</w:t>
            </w:r>
            <w:proofErr w:type="spellEnd"/>
            <w:r w:rsidRPr="00AB7AA3">
              <w:rPr>
                <w:rFonts w:eastAsia="Times New Roman"/>
                <w:spacing w:val="-3"/>
                <w:sz w:val="28"/>
                <w:szCs w:val="28"/>
              </w:rPr>
              <w:t xml:space="preserve">. </w:t>
            </w:r>
          </w:p>
          <w:p w:rsidR="00CC68D7" w:rsidRPr="00AB7AA3" w:rsidRDefault="00CC68D7" w:rsidP="009550D5">
            <w:pPr>
              <w:contextualSpacing/>
              <w:jc w:val="both"/>
              <w:rPr>
                <w:rFonts w:eastAsia="Times New Roman"/>
                <w:b/>
                <w:bCs/>
                <w:spacing w:val="-10"/>
                <w:sz w:val="28"/>
                <w:szCs w:val="28"/>
              </w:rPr>
            </w:pPr>
            <w:proofErr w:type="spellStart"/>
            <w:r w:rsidRPr="00AB7AA3">
              <w:rPr>
                <w:rFonts w:eastAsia="Times New Roman"/>
                <w:b/>
                <w:bCs/>
                <w:spacing w:val="-10"/>
                <w:sz w:val="28"/>
                <w:szCs w:val="28"/>
              </w:rPr>
              <w:t>Қимылды</w:t>
            </w:r>
            <w:proofErr w:type="spellEnd"/>
            <w:r w:rsidRPr="00AB7AA3">
              <w:rPr>
                <w:rFonts w:eastAsia="Times New Roman"/>
                <w:b/>
                <w:bCs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/>
                <w:bCs/>
                <w:spacing w:val="-10"/>
                <w:sz w:val="28"/>
                <w:szCs w:val="28"/>
              </w:rPr>
              <w:t>ойын</w:t>
            </w:r>
            <w:proofErr w:type="spellEnd"/>
          </w:p>
          <w:p w:rsidR="00CC68D7" w:rsidRPr="00AB7AA3" w:rsidRDefault="00CC68D7" w:rsidP="009550D5">
            <w:pPr>
              <w:contextualSpacing/>
              <w:jc w:val="both"/>
              <w:rPr>
                <w:rFonts w:eastAsia="Times New Roman"/>
                <w:spacing w:val="-2"/>
                <w:sz w:val="28"/>
                <w:szCs w:val="28"/>
              </w:rPr>
            </w:pPr>
            <w:r w:rsidRPr="00AB7AA3">
              <w:rPr>
                <w:rFonts w:eastAsia="Times New Roman"/>
                <w:spacing w:val="-2"/>
                <w:sz w:val="28"/>
                <w:szCs w:val="28"/>
              </w:rPr>
              <w:t xml:space="preserve"> "</w:t>
            </w:r>
            <w:proofErr w:type="spellStart"/>
            <w:r w:rsidRPr="00AB7AA3">
              <w:rPr>
                <w:rFonts w:eastAsia="Times New Roman"/>
                <w:spacing w:val="-2"/>
                <w:sz w:val="28"/>
                <w:szCs w:val="28"/>
              </w:rPr>
              <w:t>Қаздар-қаздар</w:t>
            </w:r>
            <w:proofErr w:type="spellEnd"/>
            <w:r w:rsidRPr="00AB7AA3">
              <w:rPr>
                <w:rFonts w:eastAsia="Times New Roman"/>
                <w:spacing w:val="-2"/>
                <w:sz w:val="28"/>
                <w:szCs w:val="28"/>
              </w:rPr>
              <w:t>"</w:t>
            </w:r>
          </w:p>
          <w:p w:rsidR="00CC68D7" w:rsidRDefault="00CC68D7" w:rsidP="009550D5">
            <w:pPr>
              <w:shd w:val="clear" w:color="auto" w:fill="FFFFFF"/>
              <w:rPr>
                <w:rFonts w:eastAsia="Times New Roman"/>
                <w:spacing w:val="-2"/>
                <w:sz w:val="28"/>
                <w:szCs w:val="28"/>
              </w:rPr>
            </w:pPr>
            <w:bookmarkStart w:id="191" w:name="_Hlk180069331"/>
            <w:proofErr w:type="spellStart"/>
            <w:r>
              <w:rPr>
                <w:rFonts w:eastAsia="Times New Roman"/>
                <w:spacing w:val="-2"/>
                <w:sz w:val="28"/>
                <w:szCs w:val="28"/>
              </w:rPr>
              <w:t>Мақсаты</w:t>
            </w:r>
            <w:proofErr w:type="spellEnd"/>
            <w:r>
              <w:rPr>
                <w:rFonts w:eastAsia="Times New Roman"/>
                <w:spacing w:val="-2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pacing w:val="-2"/>
                <w:sz w:val="28"/>
                <w:szCs w:val="28"/>
              </w:rPr>
              <w:t>іскерлікті</w:t>
            </w:r>
            <w:proofErr w:type="spellEnd"/>
            <w:r>
              <w:rPr>
                <w:rFonts w:eastAsia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2"/>
                <w:sz w:val="28"/>
                <w:szCs w:val="28"/>
              </w:rPr>
              <w:t>дамыту</w:t>
            </w:r>
            <w:proofErr w:type="spellEnd"/>
            <w:r>
              <w:rPr>
                <w:rFonts w:eastAsia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Style w:val="c22"/>
                <w:color w:val="000000"/>
                <w:sz w:val="28"/>
                <w:szCs w:val="28"/>
              </w:rPr>
              <w:t>бір-біріне</w:t>
            </w:r>
            <w:proofErr w:type="spellEnd"/>
            <w:r w:rsidRPr="00AB7AA3">
              <w:rPr>
                <w:rStyle w:val="c22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Style w:val="c22"/>
                <w:color w:val="000000"/>
                <w:sz w:val="28"/>
                <w:szCs w:val="28"/>
              </w:rPr>
              <w:t>соқтығыспай</w:t>
            </w:r>
            <w:proofErr w:type="spellEnd"/>
            <w:r w:rsidRPr="00AB7AA3">
              <w:rPr>
                <w:rStyle w:val="c22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Style w:val="c22"/>
                <w:color w:val="000000"/>
                <w:sz w:val="28"/>
                <w:szCs w:val="28"/>
              </w:rPr>
              <w:t>жүгіру</w:t>
            </w:r>
            <w:proofErr w:type="spellEnd"/>
            <w:r w:rsidRPr="00AB7AA3">
              <w:rPr>
                <w:rStyle w:val="c22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rStyle w:val="c22"/>
                <w:color w:val="000000"/>
                <w:sz w:val="28"/>
                <w:szCs w:val="28"/>
              </w:rPr>
              <w:t>кеңістікте</w:t>
            </w:r>
            <w:proofErr w:type="spellEnd"/>
            <w:r w:rsidRPr="00AB7AA3">
              <w:rPr>
                <w:rStyle w:val="c22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Style w:val="c22"/>
                <w:color w:val="000000"/>
                <w:sz w:val="28"/>
                <w:szCs w:val="28"/>
              </w:rPr>
              <w:t>шарлау</w:t>
            </w:r>
            <w:proofErr w:type="spellEnd"/>
            <w:r w:rsidRPr="00AB7AA3">
              <w:rPr>
                <w:rStyle w:val="c22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Style w:val="c22"/>
                <w:color w:val="000000"/>
                <w:sz w:val="28"/>
                <w:szCs w:val="28"/>
              </w:rPr>
              <w:t>оңай</w:t>
            </w:r>
            <w:proofErr w:type="spellEnd"/>
            <w:r w:rsidRPr="00AB7AA3">
              <w:rPr>
                <w:rStyle w:val="c22"/>
                <w:color w:val="000000"/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proofErr w:type="spellStart"/>
            <w:r w:rsidRPr="00AB7AA3">
              <w:rPr>
                <w:rFonts w:eastAsia="Times New Roman"/>
                <w:spacing w:val="-2"/>
                <w:sz w:val="28"/>
                <w:szCs w:val="28"/>
              </w:rPr>
              <w:t>Міндет</w:t>
            </w:r>
            <w:proofErr w:type="spellEnd"/>
            <w:r w:rsidRPr="00AB7AA3">
              <w:rPr>
                <w:rFonts w:eastAsia="Times New Roman"/>
                <w:spacing w:val="-2"/>
                <w:sz w:val="28"/>
                <w:szCs w:val="28"/>
              </w:rPr>
              <w:t xml:space="preserve">: </w:t>
            </w:r>
            <w:proofErr w:type="spellStart"/>
            <w:r w:rsidRPr="00E62FD5">
              <w:rPr>
                <w:rStyle w:val="c22"/>
                <w:color w:val="000000"/>
                <w:sz w:val="28"/>
                <w:szCs w:val="28"/>
              </w:rPr>
              <w:t>жүгіреді</w:t>
            </w:r>
            <w:proofErr w:type="spellEnd"/>
            <w:r w:rsidRPr="00AB7AA3">
              <w:rPr>
                <w:rStyle w:val="c22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Style w:val="c22"/>
                <w:color w:val="000000"/>
                <w:sz w:val="28"/>
                <w:szCs w:val="28"/>
              </w:rPr>
              <w:t>бір-біріне</w:t>
            </w:r>
            <w:proofErr w:type="spellEnd"/>
            <w:r w:rsidRPr="00AB7AA3">
              <w:rPr>
                <w:rStyle w:val="c22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Style w:val="c22"/>
                <w:color w:val="000000"/>
                <w:sz w:val="28"/>
                <w:szCs w:val="28"/>
              </w:rPr>
              <w:t>соқтығыспай</w:t>
            </w:r>
            <w:proofErr w:type="spellEnd"/>
            <w:r w:rsidRPr="00AB7AA3">
              <w:rPr>
                <w:rStyle w:val="c22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Style w:val="c22"/>
                <w:color w:val="000000"/>
                <w:sz w:val="28"/>
                <w:szCs w:val="28"/>
              </w:rPr>
              <w:t>оңай</w:t>
            </w:r>
            <w:proofErr w:type="spellEnd"/>
            <w:r w:rsidRPr="00AB7AA3">
              <w:rPr>
                <w:rStyle w:val="c22"/>
                <w:color w:val="000000"/>
                <w:sz w:val="28"/>
                <w:szCs w:val="28"/>
              </w:rPr>
              <w:t>.</w:t>
            </w:r>
          </w:p>
          <w:bookmarkEnd w:id="191"/>
          <w:p w:rsidR="00CC68D7" w:rsidRPr="00AB7AA3" w:rsidRDefault="00CC68D7" w:rsidP="009550D5">
            <w:pPr>
              <w:rPr>
                <w:sz w:val="28"/>
                <w:szCs w:val="28"/>
              </w:rPr>
            </w:pPr>
            <w:proofErr w:type="spellStart"/>
            <w:r w:rsidRPr="00AB7AA3">
              <w:rPr>
                <w:b/>
                <w:sz w:val="28"/>
                <w:szCs w:val="28"/>
              </w:rPr>
              <w:t>Еркін</w:t>
            </w:r>
            <w:proofErr w:type="spellEnd"/>
            <w:r w:rsidRPr="00AB7AA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b/>
                <w:sz w:val="28"/>
                <w:szCs w:val="28"/>
              </w:rPr>
              <w:t>ойын</w:t>
            </w:r>
            <w:proofErr w:type="spellEnd"/>
          </w:p>
        </w:tc>
        <w:tc>
          <w:tcPr>
            <w:tcW w:w="2690" w:type="dxa"/>
          </w:tcPr>
          <w:p w:rsidR="00CC68D7" w:rsidRPr="00AB7AA3" w:rsidRDefault="00CC68D7" w:rsidP="009550D5">
            <w:pPr>
              <w:rPr>
                <w:b/>
                <w:sz w:val="28"/>
                <w:szCs w:val="28"/>
              </w:rPr>
            </w:pPr>
            <w:r w:rsidRPr="00AB7AA3">
              <w:rPr>
                <w:b/>
                <w:sz w:val="28"/>
                <w:szCs w:val="28"/>
              </w:rPr>
              <w:lastRenderedPageBreak/>
              <w:t>№8 карточка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"</w:t>
            </w:r>
            <w:proofErr w:type="spellStart"/>
            <w:r w:rsidRPr="00AB7AA3">
              <w:rPr>
                <w:sz w:val="28"/>
                <w:szCs w:val="28"/>
              </w:rPr>
              <w:t>Құстарды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бақылау</w:t>
            </w:r>
            <w:proofErr w:type="spellEnd"/>
            <w:r w:rsidRPr="00AB7AA3">
              <w:rPr>
                <w:sz w:val="28"/>
                <w:szCs w:val="28"/>
              </w:rPr>
              <w:t>"</w:t>
            </w:r>
          </w:p>
          <w:p w:rsidR="00CC68D7" w:rsidRPr="00E62FD5" w:rsidRDefault="00CC68D7" w:rsidP="009550D5">
            <w:pPr>
              <w:contextualSpacing/>
              <w:jc w:val="both"/>
              <w:rPr>
                <w:rFonts w:eastAsia="Times New Roman"/>
                <w:b/>
                <w:sz w:val="28"/>
                <w:szCs w:val="28"/>
              </w:rPr>
            </w:pPr>
            <w:bookmarkStart w:id="192" w:name="_Hlk180069596"/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lastRenderedPageBreak/>
              <w:t>құстарды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олардың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әдеттерін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бақылаңыз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contextualSpacing/>
              <w:jc w:val="both"/>
              <w:rPr>
                <w:rFonts w:eastAsia="Times New Roman"/>
                <w:b/>
                <w:sz w:val="28"/>
                <w:szCs w:val="28"/>
              </w:rPr>
            </w:pPr>
            <w:proofErr w:type="spellStart"/>
            <w:r w:rsidRPr="00AB7AA3">
              <w:rPr>
                <w:sz w:val="28"/>
                <w:szCs w:val="28"/>
              </w:rPr>
              <w:t>Міндет</w:t>
            </w:r>
            <w:proofErr w:type="spellEnd"/>
            <w:r w:rsidRPr="00AB7AA3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бақылайды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құстар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үшін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олар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әңгімелейді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>.</w:t>
            </w:r>
          </w:p>
          <w:bookmarkEnd w:id="192"/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(</w:t>
            </w:r>
            <w:proofErr w:type="spellStart"/>
            <w:r w:rsidRPr="00AB7AA3">
              <w:rPr>
                <w:sz w:val="28"/>
                <w:szCs w:val="28"/>
              </w:rPr>
              <w:t>қоршаған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әлеммен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бірге</w:t>
            </w:r>
            <w:proofErr w:type="spellEnd"/>
            <w:r w:rsidRPr="00AB7AA3">
              <w:rPr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sz w:val="28"/>
                <w:szCs w:val="28"/>
              </w:rPr>
              <w:t>арық.әдебиет</w:t>
            </w:r>
            <w:proofErr w:type="spellEnd"/>
            <w:r w:rsidRPr="00AB7AA3">
              <w:rPr>
                <w:sz w:val="28"/>
                <w:szCs w:val="28"/>
              </w:rPr>
              <w:t>)</w:t>
            </w:r>
          </w:p>
          <w:p w:rsidR="00CC68D7" w:rsidRPr="00AB7AA3" w:rsidRDefault="00CC68D7" w:rsidP="009550D5">
            <w:pPr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 w:rsidRPr="00AB7AA3">
              <w:rPr>
                <w:rFonts w:eastAsia="Times New Roman"/>
                <w:b/>
                <w:bCs/>
                <w:spacing w:val="-10"/>
                <w:sz w:val="28"/>
                <w:szCs w:val="28"/>
              </w:rPr>
              <w:t>Еңбек</w:t>
            </w:r>
            <w:proofErr w:type="spellEnd"/>
            <w:r w:rsidRPr="00AB7AA3">
              <w:rPr>
                <w:rFonts w:eastAsia="Times New Roman"/>
                <w:b/>
                <w:bCs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/>
                <w:bCs/>
                <w:spacing w:val="-10"/>
                <w:sz w:val="28"/>
                <w:szCs w:val="28"/>
              </w:rPr>
              <w:t>қызметі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: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п</w:t>
            </w:r>
            <w:r w:rsidRPr="00AB7AA3">
              <w:rPr>
                <w:rFonts w:eastAsia="Times New Roman"/>
                <w:spacing w:val="1"/>
                <w:sz w:val="28"/>
                <w:szCs w:val="28"/>
              </w:rPr>
              <w:t>тәрбиешімен</w:t>
            </w:r>
            <w:proofErr w:type="spellEnd"/>
            <w:r w:rsidRPr="00AB7AA3">
              <w:rPr>
                <w:rFonts w:eastAsia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pacing w:val="1"/>
                <w:sz w:val="28"/>
                <w:szCs w:val="28"/>
              </w:rPr>
              <w:t>бірге</w:t>
            </w:r>
            <w:proofErr w:type="spellEnd"/>
            <w:r w:rsidRPr="00AB7AA3">
              <w:rPr>
                <w:rFonts w:eastAsia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pacing w:val="1"/>
                <w:sz w:val="28"/>
                <w:szCs w:val="28"/>
              </w:rPr>
              <w:t>құстарға</w:t>
            </w:r>
            <w:proofErr w:type="spellEnd"/>
            <w:r w:rsidRPr="00AB7AA3">
              <w:rPr>
                <w:rFonts w:eastAsia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pacing w:val="1"/>
                <w:sz w:val="28"/>
                <w:szCs w:val="28"/>
              </w:rPr>
              <w:t>жем</w:t>
            </w:r>
            <w:proofErr w:type="spellEnd"/>
            <w:r w:rsidRPr="00AB7AA3">
              <w:rPr>
                <w:rFonts w:eastAsia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pacing w:val="1"/>
                <w:sz w:val="28"/>
                <w:szCs w:val="28"/>
              </w:rPr>
              <w:t>дайындау</w:t>
            </w:r>
            <w:proofErr w:type="spellEnd"/>
            <w:r w:rsidRPr="00AB7AA3">
              <w:rPr>
                <w:rFonts w:eastAsia="Times New Roman"/>
                <w:spacing w:val="1"/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rFonts w:eastAsia="Times New Roman"/>
                <w:spacing w:val="1"/>
                <w:sz w:val="28"/>
                <w:szCs w:val="28"/>
              </w:rPr>
              <w:t>азықтандыру</w:t>
            </w:r>
            <w:r w:rsidRPr="00AB7AA3">
              <w:rPr>
                <w:rFonts w:eastAsia="Times New Roman"/>
                <w:spacing w:val="1"/>
                <w:sz w:val="28"/>
                <w:szCs w:val="28"/>
              </w:rPr>
              <w:softHyphen/>
            </w:r>
            <w:r w:rsidRPr="00AB7AA3">
              <w:rPr>
                <w:rFonts w:eastAsia="Times New Roman"/>
                <w:spacing w:val="-6"/>
                <w:sz w:val="28"/>
                <w:szCs w:val="28"/>
              </w:rPr>
              <w:t>ние</w:t>
            </w:r>
            <w:proofErr w:type="spellEnd"/>
            <w:r w:rsidRPr="00AB7AA3">
              <w:rPr>
                <w:rFonts w:eastAsia="Times New Roman"/>
                <w:spacing w:val="-6"/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contextualSpacing/>
              <w:rPr>
                <w:rFonts w:eastAsia="Times New Roman"/>
                <w:spacing w:val="2"/>
                <w:sz w:val="28"/>
                <w:szCs w:val="28"/>
              </w:rPr>
            </w:pPr>
            <w:proofErr w:type="spellStart"/>
            <w:r w:rsidRPr="00AB7AA3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Қимылды</w:t>
            </w:r>
            <w:proofErr w:type="spellEnd"/>
            <w:r w:rsidRPr="00AB7AA3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ойын</w:t>
            </w:r>
            <w:proofErr w:type="spellEnd"/>
            <w:r w:rsidRPr="00AB7AA3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  </w:t>
            </w:r>
            <w:r w:rsidRPr="00AB7AA3">
              <w:rPr>
                <w:rFonts w:eastAsia="Times New Roman"/>
                <w:spacing w:val="-3"/>
                <w:sz w:val="28"/>
                <w:szCs w:val="28"/>
              </w:rPr>
              <w:br/>
            </w:r>
            <w:r w:rsidRPr="00AB7AA3">
              <w:rPr>
                <w:rFonts w:eastAsia="Times New Roman"/>
                <w:spacing w:val="2"/>
                <w:sz w:val="28"/>
                <w:szCs w:val="28"/>
              </w:rPr>
              <w:t xml:space="preserve"> "</w:t>
            </w:r>
            <w:proofErr w:type="spellStart"/>
            <w:r w:rsidRPr="00AB7AA3">
              <w:rPr>
                <w:rFonts w:eastAsia="Times New Roman"/>
                <w:spacing w:val="2"/>
                <w:sz w:val="28"/>
                <w:szCs w:val="28"/>
              </w:rPr>
              <w:t>Мысық</w:t>
            </w:r>
            <w:proofErr w:type="spellEnd"/>
            <w:r w:rsidRPr="00AB7AA3">
              <w:rPr>
                <w:rFonts w:eastAsia="Times New Roman"/>
                <w:spacing w:val="2"/>
                <w:sz w:val="28"/>
                <w:szCs w:val="28"/>
              </w:rPr>
              <w:t xml:space="preserve"> пен </w:t>
            </w:r>
            <w:proofErr w:type="spellStart"/>
            <w:r w:rsidRPr="00AB7AA3">
              <w:rPr>
                <w:rFonts w:eastAsia="Times New Roman"/>
                <w:spacing w:val="2"/>
                <w:sz w:val="28"/>
                <w:szCs w:val="28"/>
              </w:rPr>
              <w:t>тышқандар</w:t>
            </w:r>
            <w:proofErr w:type="spellEnd"/>
            <w:r w:rsidRPr="00AB7AA3">
              <w:rPr>
                <w:rFonts w:eastAsia="Times New Roman"/>
                <w:spacing w:val="2"/>
                <w:sz w:val="28"/>
                <w:szCs w:val="28"/>
              </w:rPr>
              <w:t>"</w:t>
            </w:r>
          </w:p>
          <w:p w:rsidR="00CC68D7" w:rsidRDefault="00CC68D7" w:rsidP="009550D5">
            <w:pPr>
              <w:contextualSpacing/>
              <w:rPr>
                <w:rFonts w:eastAsia="Times New Roman"/>
                <w:spacing w:val="2"/>
                <w:sz w:val="28"/>
                <w:szCs w:val="28"/>
              </w:rPr>
            </w:pPr>
            <w:bookmarkStart w:id="193" w:name="_Hlk180069693"/>
            <w:proofErr w:type="spellStart"/>
            <w:r>
              <w:rPr>
                <w:rFonts w:eastAsia="Times New Roman"/>
                <w:spacing w:val="2"/>
                <w:sz w:val="28"/>
                <w:szCs w:val="28"/>
              </w:rPr>
              <w:t>Мақсаты</w:t>
            </w:r>
            <w:proofErr w:type="spellEnd"/>
            <w:r>
              <w:rPr>
                <w:rFonts w:eastAsia="Times New Roman"/>
                <w:spacing w:val="2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pacing w:val="2"/>
                <w:sz w:val="28"/>
                <w:szCs w:val="28"/>
              </w:rPr>
              <w:t>қозғалыс</w:t>
            </w:r>
            <w:proofErr w:type="spellEnd"/>
            <w:r>
              <w:rPr>
                <w:rFonts w:eastAsia="Times New Roman"/>
                <w:spacing w:val="2"/>
                <w:sz w:val="28"/>
                <w:szCs w:val="28"/>
              </w:rPr>
              <w:t xml:space="preserve"> белсенділігін </w:t>
            </w:r>
            <w:proofErr w:type="spellStart"/>
            <w:r>
              <w:rPr>
                <w:rFonts w:eastAsia="Times New Roman"/>
                <w:spacing w:val="2"/>
                <w:sz w:val="28"/>
                <w:szCs w:val="28"/>
              </w:rPr>
              <w:t>дамыту</w:t>
            </w:r>
            <w:proofErr w:type="spellEnd"/>
            <w:r>
              <w:rPr>
                <w:rFonts w:eastAsia="Times New Roman"/>
                <w:spacing w:val="2"/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contextualSpacing/>
              <w:rPr>
                <w:rFonts w:eastAsia="Times New Roman"/>
                <w:spacing w:val="2"/>
                <w:sz w:val="28"/>
                <w:szCs w:val="28"/>
              </w:rPr>
            </w:pPr>
            <w:proofErr w:type="spellStart"/>
            <w:r w:rsidRPr="00AB7AA3">
              <w:rPr>
                <w:rFonts w:eastAsia="Times New Roman"/>
                <w:spacing w:val="2"/>
                <w:sz w:val="28"/>
                <w:szCs w:val="28"/>
              </w:rPr>
              <w:t>Міндет</w:t>
            </w:r>
            <w:proofErr w:type="spellEnd"/>
            <w:r w:rsidRPr="00AB7AA3">
              <w:rPr>
                <w:rFonts w:eastAsia="Times New Roman"/>
                <w:spacing w:val="2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pacing w:val="2"/>
                <w:sz w:val="28"/>
                <w:szCs w:val="28"/>
              </w:rPr>
              <w:t>бір-біріне</w:t>
            </w:r>
            <w:proofErr w:type="spellEnd"/>
            <w:r>
              <w:rPr>
                <w:rFonts w:eastAsia="Times New Roman"/>
                <w:spacing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2"/>
                <w:sz w:val="28"/>
                <w:szCs w:val="28"/>
              </w:rPr>
              <w:t>соқтығыспай</w:t>
            </w:r>
            <w:proofErr w:type="spellEnd"/>
            <w:r>
              <w:rPr>
                <w:rFonts w:eastAsia="Times New Roman"/>
                <w:spacing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2"/>
                <w:sz w:val="28"/>
                <w:szCs w:val="28"/>
              </w:rPr>
              <w:t>жүгіру</w:t>
            </w:r>
            <w:proofErr w:type="spellEnd"/>
            <w:r w:rsidRPr="00AB7AA3">
              <w:rPr>
                <w:rFonts w:eastAsia="Times New Roman"/>
                <w:spacing w:val="2"/>
                <w:sz w:val="28"/>
                <w:szCs w:val="28"/>
              </w:rPr>
              <w:t>.</w:t>
            </w:r>
          </w:p>
          <w:bookmarkEnd w:id="193"/>
          <w:p w:rsidR="00CC68D7" w:rsidRPr="00AB7AA3" w:rsidRDefault="00CC68D7" w:rsidP="009550D5">
            <w:pPr>
              <w:rPr>
                <w:sz w:val="28"/>
                <w:szCs w:val="28"/>
              </w:rPr>
            </w:pPr>
            <w:proofErr w:type="spellStart"/>
            <w:r w:rsidRPr="00AB7AA3">
              <w:rPr>
                <w:b/>
                <w:sz w:val="28"/>
                <w:szCs w:val="28"/>
              </w:rPr>
              <w:t>Еркін</w:t>
            </w:r>
            <w:proofErr w:type="spellEnd"/>
            <w:r w:rsidRPr="00AB7AA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b/>
                <w:sz w:val="28"/>
                <w:szCs w:val="28"/>
              </w:rPr>
              <w:t>ойын</w:t>
            </w:r>
            <w:proofErr w:type="spellEnd"/>
          </w:p>
        </w:tc>
        <w:tc>
          <w:tcPr>
            <w:tcW w:w="2446" w:type="dxa"/>
            <w:gridSpan w:val="4"/>
          </w:tcPr>
          <w:p w:rsidR="00CC68D7" w:rsidRPr="00AB7AA3" w:rsidRDefault="00CC68D7" w:rsidP="009550D5">
            <w:pPr>
              <w:rPr>
                <w:b/>
                <w:sz w:val="28"/>
                <w:szCs w:val="28"/>
              </w:rPr>
            </w:pPr>
            <w:r w:rsidRPr="00AB7AA3">
              <w:rPr>
                <w:b/>
                <w:sz w:val="28"/>
                <w:szCs w:val="28"/>
              </w:rPr>
              <w:lastRenderedPageBreak/>
              <w:t>№9 карточка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"</w:t>
            </w:r>
            <w:proofErr w:type="spellStart"/>
            <w:r w:rsidRPr="00AB7AA3">
              <w:rPr>
                <w:sz w:val="28"/>
                <w:szCs w:val="28"/>
              </w:rPr>
              <w:t>Мұңлы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күз</w:t>
            </w:r>
            <w:proofErr w:type="spellEnd"/>
            <w:r w:rsidRPr="00AB7AA3">
              <w:rPr>
                <w:sz w:val="28"/>
                <w:szCs w:val="28"/>
              </w:rPr>
              <w:t>"</w:t>
            </w:r>
          </w:p>
          <w:p w:rsidR="00CC68D7" w:rsidRPr="00093F3D" w:rsidRDefault="00CC68D7" w:rsidP="009550D5">
            <w:pPr>
              <w:rPr>
                <w:rFonts w:eastAsia="Times New Roman"/>
                <w:iCs/>
                <w:sz w:val="28"/>
                <w:szCs w:val="28"/>
              </w:rPr>
            </w:pPr>
            <w:bookmarkStart w:id="194" w:name="_Hlk180069887"/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таныстыру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iCs/>
                <w:sz w:val="28"/>
                <w:szCs w:val="28"/>
              </w:rPr>
              <w:t>кеш</w:t>
            </w:r>
            <w:proofErr w:type="spellEnd"/>
            <w:r w:rsidRPr="00AB7AA3">
              <w:rPr>
                <w:rFonts w:eastAsia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iCs/>
                <w:sz w:val="28"/>
                <w:szCs w:val="28"/>
              </w:rPr>
              <w:t>күздің</w:t>
            </w:r>
            <w:proofErr w:type="spellEnd"/>
            <w:r w:rsidRPr="00AB7AA3">
              <w:rPr>
                <w:rFonts w:eastAsia="Times New Roman"/>
                <w:iCs/>
                <w:sz w:val="28"/>
                <w:szCs w:val="28"/>
              </w:rPr>
              <w:t xml:space="preserve"> ең </w:t>
            </w:r>
            <w:proofErr w:type="spellStart"/>
            <w:r w:rsidRPr="00AB7AA3">
              <w:rPr>
                <w:rFonts w:eastAsia="Times New Roman"/>
                <w:iCs/>
                <w:sz w:val="28"/>
                <w:szCs w:val="28"/>
              </w:rPr>
              <w:t>типтік</w:t>
            </w:r>
            <w:proofErr w:type="spellEnd"/>
            <w:r w:rsidRPr="00AB7AA3">
              <w:rPr>
                <w:rFonts w:eastAsia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iCs/>
                <w:sz w:val="28"/>
                <w:szCs w:val="28"/>
              </w:rPr>
              <w:t>ерекшеліктерімен</w:t>
            </w:r>
            <w:proofErr w:type="spellEnd"/>
            <w:r w:rsidRPr="00AB7AA3">
              <w:rPr>
                <w:rFonts w:eastAsia="Times New Roman"/>
                <w:iCs/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rPr>
                <w:rFonts w:eastAsia="Times New Roman"/>
                <w:iCs/>
                <w:sz w:val="28"/>
                <w:szCs w:val="28"/>
              </w:rPr>
            </w:pPr>
            <w:proofErr w:type="spellStart"/>
            <w:r w:rsidRPr="00AB7AA3">
              <w:rPr>
                <w:sz w:val="28"/>
                <w:szCs w:val="28"/>
              </w:rPr>
              <w:lastRenderedPageBreak/>
              <w:t>Міндет</w:t>
            </w:r>
            <w:proofErr w:type="spellEnd"/>
            <w:r w:rsidRPr="00AB7AA3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iCs/>
                <w:sz w:val="28"/>
                <w:szCs w:val="28"/>
              </w:rPr>
              <w:t>олар</w:t>
            </w:r>
            <w:proofErr w:type="spellEnd"/>
            <w:r>
              <w:rPr>
                <w:rFonts w:eastAsia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iCs/>
                <w:sz w:val="28"/>
                <w:szCs w:val="28"/>
              </w:rPr>
              <w:t>кеш</w:t>
            </w:r>
            <w:proofErr w:type="spellEnd"/>
            <w:r>
              <w:rPr>
                <w:rFonts w:eastAsia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iCs/>
                <w:sz w:val="28"/>
                <w:szCs w:val="28"/>
              </w:rPr>
              <w:t>күздің</w:t>
            </w:r>
            <w:proofErr w:type="spellEnd"/>
            <w:r>
              <w:rPr>
                <w:rFonts w:eastAsia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iCs/>
                <w:sz w:val="28"/>
                <w:szCs w:val="28"/>
              </w:rPr>
              <w:t>белгілері</w:t>
            </w:r>
            <w:proofErr w:type="spellEnd"/>
            <w:r>
              <w:rPr>
                <w:rFonts w:eastAsia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iCs/>
                <w:sz w:val="28"/>
                <w:szCs w:val="28"/>
              </w:rPr>
              <w:t>туралы</w:t>
            </w:r>
            <w:proofErr w:type="spellEnd"/>
            <w:r>
              <w:rPr>
                <w:rFonts w:eastAsia="Times New Roman"/>
                <w:iCs/>
                <w:sz w:val="28"/>
                <w:szCs w:val="28"/>
              </w:rPr>
              <w:t xml:space="preserve"> айтады.</w:t>
            </w:r>
          </w:p>
          <w:bookmarkEnd w:id="194"/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(</w:t>
            </w:r>
            <w:proofErr w:type="spellStart"/>
            <w:r w:rsidRPr="00AB7AA3">
              <w:rPr>
                <w:sz w:val="28"/>
                <w:szCs w:val="28"/>
              </w:rPr>
              <w:t>қоршаған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әлеммен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бірге</w:t>
            </w:r>
            <w:proofErr w:type="spellEnd"/>
            <w:r w:rsidRPr="00AB7AA3">
              <w:rPr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sz w:val="28"/>
                <w:szCs w:val="28"/>
              </w:rPr>
              <w:t>арық.әдебиет</w:t>
            </w:r>
            <w:proofErr w:type="spellEnd"/>
            <w:r w:rsidRPr="00AB7AA3">
              <w:rPr>
                <w:sz w:val="28"/>
                <w:szCs w:val="28"/>
              </w:rPr>
              <w:t>)</w:t>
            </w:r>
          </w:p>
          <w:p w:rsidR="00CC68D7" w:rsidRPr="00AB7AA3" w:rsidRDefault="00CC68D7" w:rsidP="009550D5">
            <w:pPr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 w:rsidRPr="00AB7AA3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Еңбек</w:t>
            </w:r>
            <w:proofErr w:type="spellEnd"/>
            <w:r w:rsidRPr="00AB7AA3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қызметі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: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бірге</w:t>
            </w:r>
            <w:r w:rsidRPr="00AB7AA3">
              <w:rPr>
                <w:rFonts w:eastAsia="Times New Roman"/>
                <w:spacing w:val="-3"/>
                <w:sz w:val="28"/>
                <w:szCs w:val="28"/>
              </w:rPr>
              <w:t>күрекпен</w:t>
            </w:r>
            <w:proofErr w:type="spellEnd"/>
            <w:r w:rsidRPr="00AB7AA3">
              <w:rPr>
                <w:rFonts w:eastAsia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pacing w:val="-3"/>
                <w:sz w:val="28"/>
                <w:szCs w:val="28"/>
              </w:rPr>
              <w:t>қарды</w:t>
            </w:r>
            <w:proofErr w:type="spellEnd"/>
            <w:r w:rsidRPr="00AB7AA3">
              <w:rPr>
                <w:rFonts w:eastAsia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pacing w:val="-3"/>
                <w:sz w:val="28"/>
                <w:szCs w:val="28"/>
              </w:rPr>
              <w:t>есу</w:t>
            </w:r>
            <w:proofErr w:type="spellEnd"/>
            <w:r w:rsidRPr="00AB7AA3">
              <w:rPr>
                <w:rFonts w:eastAsia="Times New Roman"/>
                <w:spacing w:val="-3"/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rFonts w:eastAsia="Times New Roman"/>
                <w:spacing w:val="-3"/>
                <w:sz w:val="28"/>
                <w:szCs w:val="28"/>
              </w:rPr>
              <w:t>жолдарды</w:t>
            </w:r>
            <w:proofErr w:type="spellEnd"/>
            <w:r w:rsidRPr="00AB7AA3">
              <w:rPr>
                <w:rFonts w:eastAsia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pacing w:val="-3"/>
                <w:sz w:val="28"/>
                <w:szCs w:val="28"/>
              </w:rPr>
              <w:t>тазалау</w:t>
            </w:r>
            <w:proofErr w:type="spellEnd"/>
            <w:r w:rsidRPr="00AB7AA3">
              <w:rPr>
                <w:rFonts w:eastAsia="Times New Roman"/>
                <w:spacing w:val="-3"/>
                <w:sz w:val="28"/>
                <w:szCs w:val="28"/>
              </w:rPr>
              <w:t xml:space="preserve">. </w:t>
            </w:r>
          </w:p>
          <w:p w:rsidR="00CC68D7" w:rsidRPr="00AB7AA3" w:rsidRDefault="00CC68D7" w:rsidP="009550D5">
            <w:pPr>
              <w:contextualSpacing/>
              <w:jc w:val="both"/>
              <w:rPr>
                <w:rFonts w:eastAsia="Times New Roman"/>
                <w:b/>
                <w:bCs/>
                <w:spacing w:val="-11"/>
                <w:sz w:val="28"/>
                <w:szCs w:val="28"/>
              </w:rPr>
            </w:pPr>
            <w:proofErr w:type="spellStart"/>
            <w:r w:rsidRPr="00AB7AA3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Қимылды</w:t>
            </w:r>
            <w:proofErr w:type="spellEnd"/>
            <w:r w:rsidRPr="00AB7AA3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ойын</w:t>
            </w:r>
            <w:proofErr w:type="spellEnd"/>
            <w:r w:rsidRPr="00AB7AA3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  </w:t>
            </w:r>
          </w:p>
          <w:p w:rsidR="00CC68D7" w:rsidRPr="00AB7AA3" w:rsidRDefault="00CC68D7" w:rsidP="009550D5">
            <w:pPr>
              <w:contextualSpacing/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 "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Өз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үйіңді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 тап"</w:t>
            </w:r>
          </w:p>
          <w:p w:rsidR="00CC68D7" w:rsidRDefault="00CC68D7" w:rsidP="009550D5">
            <w:pPr>
              <w:rPr>
                <w:rFonts w:eastAsia="Times New Roman"/>
                <w:bCs/>
                <w:sz w:val="28"/>
                <w:szCs w:val="28"/>
              </w:rPr>
            </w:pPr>
            <w:bookmarkStart w:id="195" w:name="_Hlk180069987"/>
            <w:proofErr w:type="spellStart"/>
            <w:r>
              <w:rPr>
                <w:rFonts w:eastAsia="Times New Roman"/>
                <w:bCs/>
                <w:sz w:val="28"/>
                <w:szCs w:val="28"/>
              </w:rPr>
              <w:t>Мақсаты</w:t>
            </w:r>
            <w:proofErr w:type="spellEnd"/>
            <w:r>
              <w:rPr>
                <w:rFonts w:eastAsia="Times New Roman"/>
                <w:bCs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bCs/>
                <w:sz w:val="28"/>
                <w:szCs w:val="28"/>
              </w:rPr>
              <w:t>іскерлікті</w:t>
            </w:r>
            <w:proofErr w:type="spellEnd"/>
            <w:r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8"/>
                <w:szCs w:val="28"/>
              </w:rPr>
              <w:t>қалыптастыру</w:t>
            </w:r>
            <w:proofErr w:type="spellEnd"/>
            <w:r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r w:rsidRPr="00AB7AA3">
              <w:rPr>
                <w:color w:val="000000"/>
                <w:sz w:val="28"/>
                <w:szCs w:val="28"/>
                <w:shd w:val="clear" w:color="auto" w:fill="FFFFFF"/>
              </w:rPr>
              <w:t xml:space="preserve">сигнал </w:t>
            </w:r>
            <w:proofErr w:type="spellStart"/>
            <w:r w:rsidRPr="00AB7AA3">
              <w:rPr>
                <w:color w:val="000000"/>
                <w:sz w:val="28"/>
                <w:szCs w:val="28"/>
                <w:shd w:val="clear" w:color="auto" w:fill="FFFFFF"/>
              </w:rPr>
              <w:t>бойынша</w:t>
            </w:r>
            <w:proofErr w:type="spellEnd"/>
            <w:r w:rsidRPr="00AB7AA3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B7AA3">
              <w:rPr>
                <w:color w:val="000000"/>
                <w:sz w:val="28"/>
                <w:szCs w:val="28"/>
                <w:shd w:val="clear" w:color="auto" w:fill="FFFFFF"/>
              </w:rPr>
              <w:t>әрекет</w:t>
            </w:r>
            <w:proofErr w:type="spellEnd"/>
            <w:r w:rsidRPr="00AB7AA3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B7AA3">
              <w:rPr>
                <w:color w:val="000000"/>
                <w:sz w:val="28"/>
                <w:szCs w:val="28"/>
                <w:shd w:val="clear" w:color="auto" w:fill="FFFFFF"/>
              </w:rPr>
              <w:t>ету</w:t>
            </w:r>
            <w:proofErr w:type="spellEnd"/>
            <w:r w:rsidRPr="00AB7AA3">
              <w:rPr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AB7AA3">
              <w:rPr>
                <w:color w:val="000000"/>
                <w:sz w:val="28"/>
                <w:szCs w:val="28"/>
                <w:shd w:val="clear" w:color="auto" w:fill="FFFFFF"/>
              </w:rPr>
              <w:t>кеңістікте</w:t>
            </w:r>
            <w:proofErr w:type="spellEnd"/>
            <w:r w:rsidRPr="00AB7AA3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B7AA3">
              <w:rPr>
                <w:color w:val="000000"/>
                <w:sz w:val="28"/>
                <w:szCs w:val="28"/>
                <w:shd w:val="clear" w:color="auto" w:fill="FFFFFF"/>
              </w:rPr>
              <w:t>бағдарлау</w:t>
            </w:r>
            <w:proofErr w:type="spellEnd"/>
            <w:r w:rsidRPr="00AB7AA3"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Міндет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: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әрекет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етеді</w:t>
            </w:r>
            <w:r w:rsidRPr="00AB7AA3">
              <w:rPr>
                <w:color w:val="000000"/>
                <w:sz w:val="28"/>
                <w:szCs w:val="28"/>
                <w:shd w:val="clear" w:color="auto" w:fill="FFFFFF"/>
              </w:rPr>
              <w:t xml:space="preserve"> сигнал </w:t>
            </w:r>
            <w:proofErr w:type="spellStart"/>
            <w:r w:rsidRPr="00AB7AA3">
              <w:rPr>
                <w:color w:val="000000"/>
                <w:sz w:val="28"/>
                <w:szCs w:val="28"/>
                <w:shd w:val="clear" w:color="auto" w:fill="FFFFFF"/>
              </w:rPr>
              <w:t>бойынша</w:t>
            </w:r>
            <w:proofErr w:type="spellEnd"/>
            <w:r w:rsidRPr="00AB7AA3"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  <w:r w:rsidRPr="00AB7AA3">
              <w:rPr>
                <w:color w:val="000000"/>
                <w:sz w:val="28"/>
                <w:szCs w:val="28"/>
                <w:shd w:val="clear" w:color="auto" w:fill="FFFFFF"/>
              </w:rPr>
              <w:br/>
            </w:r>
            <w:bookmarkEnd w:id="195"/>
            <w:proofErr w:type="spellStart"/>
            <w:r w:rsidRPr="00AB7AA3">
              <w:rPr>
                <w:b/>
                <w:sz w:val="28"/>
                <w:szCs w:val="28"/>
              </w:rPr>
              <w:t>Еркін</w:t>
            </w:r>
            <w:proofErr w:type="spellEnd"/>
            <w:r w:rsidRPr="00AB7AA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b/>
                <w:sz w:val="28"/>
                <w:szCs w:val="28"/>
              </w:rPr>
              <w:t>ойын</w:t>
            </w:r>
            <w:proofErr w:type="spellEnd"/>
          </w:p>
        </w:tc>
        <w:tc>
          <w:tcPr>
            <w:tcW w:w="2751" w:type="dxa"/>
            <w:gridSpan w:val="2"/>
          </w:tcPr>
          <w:p w:rsidR="00CC68D7" w:rsidRPr="00AB7AA3" w:rsidRDefault="00CC68D7" w:rsidP="009550D5">
            <w:pPr>
              <w:rPr>
                <w:b/>
                <w:sz w:val="28"/>
                <w:szCs w:val="28"/>
              </w:rPr>
            </w:pPr>
            <w:r w:rsidRPr="00AB7AA3">
              <w:rPr>
                <w:b/>
                <w:sz w:val="28"/>
                <w:szCs w:val="28"/>
              </w:rPr>
              <w:lastRenderedPageBreak/>
              <w:t>№10 карточка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"</w:t>
            </w:r>
            <w:proofErr w:type="spellStart"/>
            <w:r w:rsidRPr="00AB7AA3">
              <w:rPr>
                <w:sz w:val="28"/>
                <w:szCs w:val="28"/>
              </w:rPr>
              <w:t>Автокөлік</w:t>
            </w:r>
            <w:proofErr w:type="spellEnd"/>
            <w:r w:rsidRPr="00AB7AA3">
              <w:rPr>
                <w:sz w:val="28"/>
                <w:szCs w:val="28"/>
              </w:rPr>
              <w:t>"</w:t>
            </w:r>
          </w:p>
          <w:p w:rsidR="00CC68D7" w:rsidRDefault="00CC68D7" w:rsidP="009550D5">
            <w:pPr>
              <w:contextualSpacing/>
              <w:jc w:val="both"/>
              <w:rPr>
                <w:sz w:val="28"/>
                <w:szCs w:val="28"/>
              </w:rPr>
            </w:pPr>
            <w:bookmarkStart w:id="196" w:name="_Hlk180070066"/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ұсынуды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кеңейту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жеңіл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 автомобиль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lastRenderedPageBreak/>
              <w:t>туралы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; оның негізгі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бөліктері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contextualSpacing/>
              <w:jc w:val="both"/>
              <w:rPr>
                <w:rFonts w:eastAsia="Times New Roman"/>
                <w:bCs/>
                <w:sz w:val="28"/>
                <w:szCs w:val="28"/>
              </w:rPr>
            </w:pPr>
            <w:proofErr w:type="spellStart"/>
            <w:r w:rsidRPr="00AB7AA3">
              <w:rPr>
                <w:sz w:val="28"/>
                <w:szCs w:val="28"/>
              </w:rPr>
              <w:t>Міндет</w:t>
            </w:r>
            <w:proofErr w:type="spellEnd"/>
            <w:r w:rsidRPr="00AB7AA3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bCs/>
                <w:sz w:val="28"/>
                <w:szCs w:val="28"/>
              </w:rPr>
              <w:t>жеңіл</w:t>
            </w:r>
            <w:proofErr w:type="spellEnd"/>
            <w:r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8"/>
                <w:szCs w:val="28"/>
              </w:rPr>
              <w:t>автокөлікті</w:t>
            </w:r>
            <w:proofErr w:type="spellEnd"/>
            <w:r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8"/>
                <w:szCs w:val="28"/>
              </w:rPr>
              <w:t>бақылайды</w:t>
            </w:r>
            <w:proofErr w:type="spellEnd"/>
            <w:r>
              <w:rPr>
                <w:rFonts w:eastAsia="Times New Roman"/>
                <w:bCs/>
                <w:sz w:val="28"/>
                <w:szCs w:val="28"/>
              </w:rPr>
              <w:t xml:space="preserve"> және ол </w:t>
            </w:r>
            <w:proofErr w:type="spellStart"/>
            <w:r>
              <w:rPr>
                <w:rFonts w:eastAsia="Times New Roman"/>
                <w:bCs/>
                <w:sz w:val="28"/>
                <w:szCs w:val="28"/>
              </w:rPr>
              <w:t>туралы</w:t>
            </w:r>
            <w:proofErr w:type="spellEnd"/>
            <w:r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8"/>
                <w:szCs w:val="28"/>
              </w:rPr>
              <w:t>әңгімелейді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>.</w:t>
            </w:r>
          </w:p>
          <w:bookmarkEnd w:id="196"/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(</w:t>
            </w:r>
            <w:proofErr w:type="spellStart"/>
            <w:r w:rsidRPr="00AB7AA3">
              <w:rPr>
                <w:sz w:val="28"/>
                <w:szCs w:val="28"/>
              </w:rPr>
              <w:t>қоршаған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әлеммен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бірге</w:t>
            </w:r>
            <w:proofErr w:type="spellEnd"/>
            <w:r w:rsidRPr="00AB7AA3">
              <w:rPr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sz w:val="28"/>
                <w:szCs w:val="28"/>
              </w:rPr>
              <w:t>арық.әдебиет</w:t>
            </w:r>
            <w:proofErr w:type="spellEnd"/>
            <w:r w:rsidRPr="00AB7AA3">
              <w:rPr>
                <w:sz w:val="28"/>
                <w:szCs w:val="28"/>
              </w:rPr>
              <w:t>)</w:t>
            </w:r>
          </w:p>
          <w:p w:rsidR="00CC68D7" w:rsidRPr="00AB7AA3" w:rsidRDefault="00CC68D7" w:rsidP="009550D5">
            <w:pPr>
              <w:contextualSpacing/>
              <w:jc w:val="both"/>
              <w:rPr>
                <w:rFonts w:eastAsia="Times New Roman"/>
                <w:spacing w:val="-1"/>
                <w:sz w:val="28"/>
                <w:szCs w:val="28"/>
              </w:rPr>
            </w:pPr>
            <w:proofErr w:type="spellStart"/>
            <w:r w:rsidRPr="00AB7AA3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Еңбек</w:t>
            </w:r>
            <w:proofErr w:type="spellEnd"/>
            <w:r w:rsidRPr="00AB7AA3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қызметі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: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п</w:t>
            </w:r>
            <w:r w:rsidRPr="00AB7AA3">
              <w:rPr>
                <w:rFonts w:eastAsia="Times New Roman"/>
                <w:spacing w:val="-1"/>
                <w:sz w:val="28"/>
                <w:szCs w:val="28"/>
              </w:rPr>
              <w:t>учаскедегі</w:t>
            </w:r>
            <w:proofErr w:type="spellEnd"/>
            <w:r w:rsidRPr="00AB7AA3">
              <w:rPr>
                <w:rFonts w:eastAsia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pacing w:val="-1"/>
                <w:sz w:val="28"/>
                <w:szCs w:val="28"/>
              </w:rPr>
              <w:t>жолдарды</w:t>
            </w:r>
            <w:proofErr w:type="spellEnd"/>
            <w:r w:rsidRPr="00AB7AA3">
              <w:rPr>
                <w:rFonts w:eastAsia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pacing w:val="-1"/>
                <w:sz w:val="28"/>
                <w:szCs w:val="28"/>
              </w:rPr>
              <w:t>сыпырғыштармен</w:t>
            </w:r>
            <w:proofErr w:type="spellEnd"/>
            <w:r w:rsidRPr="00AB7AA3">
              <w:rPr>
                <w:rFonts w:eastAsia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pacing w:val="-1"/>
                <w:sz w:val="28"/>
                <w:szCs w:val="28"/>
              </w:rPr>
              <w:t>сыпыру</w:t>
            </w:r>
            <w:proofErr w:type="spellEnd"/>
            <w:r w:rsidRPr="00AB7AA3">
              <w:rPr>
                <w:rFonts w:eastAsia="Times New Roman"/>
                <w:spacing w:val="-1"/>
                <w:sz w:val="28"/>
                <w:szCs w:val="28"/>
              </w:rPr>
              <w:t xml:space="preserve">. </w:t>
            </w:r>
          </w:p>
          <w:p w:rsidR="00CC68D7" w:rsidRPr="00AB7AA3" w:rsidRDefault="00CC68D7" w:rsidP="009550D5">
            <w:pPr>
              <w:contextualSpacing/>
              <w:jc w:val="both"/>
              <w:rPr>
                <w:rFonts w:eastAsia="Times New Roman"/>
                <w:b/>
                <w:sz w:val="28"/>
                <w:szCs w:val="28"/>
              </w:rPr>
            </w:pPr>
            <w:proofErr w:type="spellStart"/>
            <w:r w:rsidRPr="00AB7AA3">
              <w:rPr>
                <w:rFonts w:eastAsia="Times New Roman"/>
                <w:b/>
                <w:spacing w:val="-1"/>
                <w:sz w:val="28"/>
                <w:szCs w:val="28"/>
              </w:rPr>
              <w:t>Қимылды</w:t>
            </w:r>
            <w:proofErr w:type="spellEnd"/>
            <w:r w:rsidRPr="00AB7AA3">
              <w:rPr>
                <w:rFonts w:eastAsia="Times New Roman"/>
                <w:b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/>
                <w:spacing w:val="-1"/>
                <w:sz w:val="28"/>
                <w:szCs w:val="28"/>
              </w:rPr>
              <w:t>ойын</w:t>
            </w:r>
            <w:proofErr w:type="spellEnd"/>
          </w:p>
          <w:p w:rsidR="00CC68D7" w:rsidRPr="00AB7AA3" w:rsidRDefault="00CC68D7" w:rsidP="009550D5">
            <w:pPr>
              <w:contextualSpacing/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AB7AA3">
              <w:rPr>
                <w:rFonts w:eastAsia="Times New Roman"/>
                <w:bCs/>
                <w:sz w:val="28"/>
                <w:szCs w:val="28"/>
              </w:rPr>
              <w:t>"Такси"</w:t>
            </w:r>
          </w:p>
          <w:p w:rsidR="00CC68D7" w:rsidRPr="00093F3D" w:rsidRDefault="00CC68D7" w:rsidP="009550D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Cs/>
                <w:sz w:val="28"/>
                <w:szCs w:val="28"/>
              </w:rPr>
              <w:t>Мақсаты</w:t>
            </w:r>
            <w:proofErr w:type="spellEnd"/>
            <w:r>
              <w:rPr>
                <w:rFonts w:eastAsia="Times New Roman"/>
                <w:bCs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bCs/>
                <w:sz w:val="28"/>
                <w:szCs w:val="28"/>
              </w:rPr>
              <w:t>іскерлікті</w:t>
            </w:r>
            <w:proofErr w:type="spellEnd"/>
            <w:r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8"/>
                <w:szCs w:val="28"/>
              </w:rPr>
              <w:t>дамыту</w:t>
            </w:r>
            <w:proofErr w:type="spellEnd"/>
            <w:r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Style w:val="c9"/>
                <w:color w:val="000000"/>
                <w:sz w:val="28"/>
                <w:szCs w:val="28"/>
              </w:rPr>
              <w:t>бірге</w:t>
            </w:r>
            <w:proofErr w:type="spellEnd"/>
            <w:r w:rsidRPr="00AB7AA3">
              <w:rPr>
                <w:rStyle w:val="c9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Style w:val="c9"/>
                <w:color w:val="000000"/>
                <w:sz w:val="28"/>
                <w:szCs w:val="28"/>
              </w:rPr>
              <w:t>қозғалу</w:t>
            </w:r>
            <w:proofErr w:type="spellEnd"/>
            <w:r w:rsidRPr="00AB7AA3">
              <w:rPr>
                <w:rStyle w:val="c9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rStyle w:val="c9"/>
                <w:color w:val="000000"/>
                <w:sz w:val="28"/>
                <w:szCs w:val="28"/>
              </w:rPr>
              <w:t>қозғалыстарды</w:t>
            </w:r>
            <w:proofErr w:type="spellEnd"/>
            <w:r w:rsidRPr="00AB7AA3">
              <w:rPr>
                <w:rStyle w:val="c9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Style w:val="c9"/>
                <w:color w:val="000000"/>
                <w:sz w:val="28"/>
                <w:szCs w:val="28"/>
              </w:rPr>
              <w:t>бір-біріне</w:t>
            </w:r>
            <w:proofErr w:type="spellEnd"/>
            <w:r w:rsidRPr="00AB7AA3">
              <w:rPr>
                <w:rStyle w:val="c9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Style w:val="c9"/>
                <w:color w:val="000000"/>
                <w:sz w:val="28"/>
                <w:szCs w:val="28"/>
              </w:rPr>
              <w:t>пропорциялау</w:t>
            </w:r>
            <w:proofErr w:type="spellEnd"/>
            <w:r w:rsidRPr="00AB7AA3">
              <w:rPr>
                <w:rStyle w:val="c9"/>
                <w:color w:val="000000"/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Міндет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: </w:t>
            </w:r>
            <w:proofErr w:type="spellStart"/>
            <w:r w:rsidRPr="007D7D6A">
              <w:rPr>
                <w:rStyle w:val="c9"/>
                <w:color w:val="000000"/>
                <w:sz w:val="28"/>
                <w:szCs w:val="28"/>
              </w:rPr>
              <w:t>екі</w:t>
            </w:r>
            <w:r w:rsidRPr="007D7D6A">
              <w:rPr>
                <w:rStyle w:val="c9"/>
                <w:sz w:val="28"/>
                <w:szCs w:val="28"/>
              </w:rPr>
              <w:t>ойнатылады</w:t>
            </w:r>
            <w:r w:rsidRPr="00AB7AA3">
              <w:rPr>
                <w:rStyle w:val="c9"/>
                <w:color w:val="000000"/>
                <w:sz w:val="28"/>
                <w:szCs w:val="28"/>
              </w:rPr>
              <w:t>бірге</w:t>
            </w:r>
            <w:proofErr w:type="spellEnd"/>
            <w:r w:rsidRPr="00AB7AA3">
              <w:rPr>
                <w:rStyle w:val="c9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rStyle w:val="c9"/>
                <w:color w:val="000000"/>
                <w:sz w:val="28"/>
                <w:szCs w:val="28"/>
              </w:rPr>
              <w:t>пропорцияда</w:t>
            </w:r>
            <w:r>
              <w:rPr>
                <w:rStyle w:val="c9"/>
                <w:color w:val="000000"/>
                <w:sz w:val="28"/>
                <w:szCs w:val="28"/>
              </w:rPr>
              <w:t>мен</w:t>
            </w:r>
            <w:proofErr w:type="spellEnd"/>
            <w:r w:rsidRPr="00AB7AA3">
              <w:rPr>
                <w:rStyle w:val="c9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Style w:val="c9"/>
                <w:color w:val="000000"/>
                <w:sz w:val="28"/>
                <w:szCs w:val="28"/>
              </w:rPr>
              <w:t>бір-бірімен</w:t>
            </w:r>
            <w:proofErr w:type="spellEnd"/>
            <w:r w:rsidRPr="00AB7AA3">
              <w:rPr>
                <w:rStyle w:val="c9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Style w:val="c9"/>
                <w:color w:val="000000"/>
                <w:sz w:val="28"/>
                <w:szCs w:val="28"/>
              </w:rPr>
              <w:t>қозғалыстар</w:t>
            </w:r>
            <w:proofErr w:type="spellEnd"/>
            <w:r w:rsidRPr="00AB7AA3">
              <w:rPr>
                <w:rStyle w:val="c9"/>
                <w:color w:val="000000"/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proofErr w:type="spellStart"/>
            <w:r w:rsidRPr="00AB7AA3">
              <w:rPr>
                <w:b/>
                <w:sz w:val="28"/>
                <w:szCs w:val="28"/>
              </w:rPr>
              <w:t>Еркін</w:t>
            </w:r>
            <w:proofErr w:type="spellEnd"/>
            <w:r w:rsidRPr="00AB7AA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b/>
                <w:sz w:val="28"/>
                <w:szCs w:val="28"/>
              </w:rPr>
              <w:t>ойын</w:t>
            </w:r>
            <w:proofErr w:type="spellEnd"/>
          </w:p>
        </w:tc>
      </w:tr>
      <w:tr w:rsidR="00CC68D7" w:rsidRPr="00AB7AA3" w:rsidTr="001507CF">
        <w:tc>
          <w:tcPr>
            <w:tcW w:w="1702" w:type="dxa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proofErr w:type="spellStart"/>
            <w:r w:rsidRPr="00AB7AA3">
              <w:rPr>
                <w:sz w:val="28"/>
                <w:szCs w:val="28"/>
              </w:rPr>
              <w:t>Серуеннен</w:t>
            </w:r>
            <w:proofErr w:type="spellEnd"/>
            <w:r w:rsidRPr="00AB7AA3">
              <w:rPr>
                <w:sz w:val="28"/>
                <w:szCs w:val="28"/>
              </w:rPr>
              <w:t xml:space="preserve"> оралу</w:t>
            </w:r>
          </w:p>
        </w:tc>
        <w:tc>
          <w:tcPr>
            <w:tcW w:w="13084" w:type="dxa"/>
            <w:gridSpan w:val="13"/>
          </w:tcPr>
          <w:p w:rsidR="00CC68D7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 xml:space="preserve">Балалардың </w:t>
            </w:r>
            <w:proofErr w:type="spellStart"/>
            <w:r w:rsidRPr="00AB7AA3">
              <w:rPr>
                <w:sz w:val="28"/>
                <w:szCs w:val="28"/>
              </w:rPr>
              <w:t>киімдерін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ретімен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шешу</w:t>
            </w:r>
            <w:proofErr w:type="spellEnd"/>
            <w:r w:rsidRPr="00AB7AA3">
              <w:rPr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sz w:val="28"/>
                <w:szCs w:val="28"/>
              </w:rPr>
              <w:t>өз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бетінше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ойын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әрекеттері</w:t>
            </w:r>
            <w:proofErr w:type="spellEnd"/>
          </w:p>
          <w:p w:rsidR="00CC68D7" w:rsidRPr="00350C43" w:rsidRDefault="00CC68D7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350C43">
              <w:rPr>
                <w:color w:val="000000"/>
                <w:sz w:val="28"/>
                <w:szCs w:val="28"/>
              </w:rPr>
              <w:lastRenderedPageBreak/>
              <w:t>Заттарды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тазалау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керек</w:t>
            </w:r>
            <w:proofErr w:type="spellEnd"/>
          </w:p>
          <w:p w:rsidR="00CC68D7" w:rsidRPr="00350C43" w:rsidRDefault="00CC68D7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50C43">
              <w:rPr>
                <w:color w:val="000000"/>
                <w:sz w:val="28"/>
                <w:szCs w:val="28"/>
              </w:rPr>
              <w:t xml:space="preserve">Оларды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іздеудің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қажеті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жоқ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</w:p>
        </w:tc>
      </w:tr>
      <w:tr w:rsidR="00CC68D7" w:rsidRPr="00AB7AA3" w:rsidTr="001507CF">
        <w:tc>
          <w:tcPr>
            <w:tcW w:w="1702" w:type="dxa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proofErr w:type="spellStart"/>
            <w:r w:rsidRPr="00AB7AA3">
              <w:rPr>
                <w:sz w:val="28"/>
                <w:szCs w:val="28"/>
              </w:rPr>
              <w:lastRenderedPageBreak/>
              <w:t>Түскі</w:t>
            </w:r>
            <w:proofErr w:type="spellEnd"/>
            <w:r w:rsidRPr="00AB7AA3">
              <w:rPr>
                <w:sz w:val="28"/>
                <w:szCs w:val="28"/>
              </w:rPr>
              <w:t xml:space="preserve"> ас</w:t>
            </w:r>
          </w:p>
        </w:tc>
        <w:tc>
          <w:tcPr>
            <w:tcW w:w="13084" w:type="dxa"/>
            <w:gridSpan w:val="13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 xml:space="preserve">Балалардың </w:t>
            </w:r>
            <w:proofErr w:type="spellStart"/>
            <w:r w:rsidRPr="00AB7AA3">
              <w:rPr>
                <w:sz w:val="28"/>
                <w:szCs w:val="28"/>
              </w:rPr>
              <w:t>назарын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тағамға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аудару</w:t>
            </w:r>
            <w:proofErr w:type="spellEnd"/>
            <w:r w:rsidRPr="00AB7AA3">
              <w:rPr>
                <w:sz w:val="28"/>
                <w:szCs w:val="28"/>
              </w:rPr>
              <w:t xml:space="preserve">; </w:t>
            </w:r>
            <w:proofErr w:type="spellStart"/>
            <w:r w:rsidRPr="00AB7AA3">
              <w:rPr>
                <w:sz w:val="28"/>
                <w:szCs w:val="28"/>
              </w:rPr>
              <w:t>тамақтану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мәдениетін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қалыптастыру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бойынша</w:t>
            </w:r>
            <w:proofErr w:type="spellEnd"/>
            <w:r w:rsidRPr="00AB7AA3">
              <w:rPr>
                <w:sz w:val="28"/>
                <w:szCs w:val="28"/>
              </w:rPr>
              <w:t xml:space="preserve"> жеке </w:t>
            </w:r>
            <w:proofErr w:type="spellStart"/>
            <w:r w:rsidRPr="00AB7AA3">
              <w:rPr>
                <w:sz w:val="28"/>
                <w:szCs w:val="28"/>
              </w:rPr>
              <w:t>жұмыс</w:t>
            </w:r>
            <w:proofErr w:type="spellEnd"/>
            <w:r w:rsidRPr="00AB7AA3">
              <w:rPr>
                <w:sz w:val="28"/>
                <w:szCs w:val="28"/>
              </w:rPr>
              <w:t xml:space="preserve">; этикет </w:t>
            </w:r>
            <w:proofErr w:type="spellStart"/>
            <w:r w:rsidRPr="00AB7AA3">
              <w:rPr>
                <w:sz w:val="28"/>
                <w:szCs w:val="28"/>
              </w:rPr>
              <w:t>ережелері</w:t>
            </w:r>
            <w:proofErr w:type="spellEnd"/>
            <w:r w:rsidRPr="00AB7AA3">
              <w:rPr>
                <w:sz w:val="28"/>
                <w:szCs w:val="28"/>
              </w:rPr>
              <w:t xml:space="preserve">; </w:t>
            </w:r>
            <w:proofErr w:type="spellStart"/>
            <w:r w:rsidRPr="00AB7AA3">
              <w:rPr>
                <w:sz w:val="28"/>
                <w:szCs w:val="28"/>
              </w:rPr>
              <w:t>дәлдікті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бағалау</w:t>
            </w:r>
            <w:proofErr w:type="spellEnd"/>
          </w:p>
        </w:tc>
      </w:tr>
      <w:tr w:rsidR="00CC68D7" w:rsidRPr="00AB7AA3" w:rsidTr="001507CF">
        <w:tc>
          <w:tcPr>
            <w:tcW w:w="1702" w:type="dxa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proofErr w:type="spellStart"/>
            <w:r w:rsidRPr="00AB7AA3">
              <w:rPr>
                <w:sz w:val="28"/>
                <w:szCs w:val="28"/>
              </w:rPr>
              <w:t>Күндізгі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ұйқы</w:t>
            </w:r>
            <w:proofErr w:type="spellEnd"/>
          </w:p>
        </w:tc>
        <w:tc>
          <w:tcPr>
            <w:tcW w:w="2575" w:type="dxa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 xml:space="preserve"> "</w:t>
            </w:r>
            <w:proofErr w:type="spellStart"/>
            <w:r w:rsidRPr="00AB7AA3">
              <w:rPr>
                <w:sz w:val="28"/>
                <w:szCs w:val="28"/>
              </w:rPr>
              <w:t>Әтеш</w:t>
            </w:r>
            <w:proofErr w:type="spellEnd"/>
            <w:r w:rsidRPr="00AB7AA3">
              <w:rPr>
                <w:sz w:val="28"/>
                <w:szCs w:val="28"/>
              </w:rPr>
              <w:t xml:space="preserve"> пен </w:t>
            </w:r>
            <w:proofErr w:type="spellStart"/>
            <w:r w:rsidRPr="00AB7AA3">
              <w:rPr>
                <w:sz w:val="28"/>
                <w:szCs w:val="28"/>
              </w:rPr>
              <w:t>түлкі</w:t>
            </w:r>
            <w:proofErr w:type="spellEnd"/>
            <w:r w:rsidRPr="00AB7AA3">
              <w:rPr>
                <w:sz w:val="28"/>
                <w:szCs w:val="28"/>
              </w:rPr>
              <w:t xml:space="preserve">" </w:t>
            </w:r>
            <w:proofErr w:type="spellStart"/>
            <w:r w:rsidRPr="00AB7AA3">
              <w:rPr>
                <w:sz w:val="28"/>
                <w:szCs w:val="28"/>
              </w:rPr>
              <w:t>ертегісін</w:t>
            </w:r>
            <w:proofErr w:type="spellEnd"/>
            <w:r w:rsidRPr="00AB7AA3">
              <w:rPr>
                <w:sz w:val="28"/>
                <w:szCs w:val="28"/>
              </w:rPr>
              <w:t xml:space="preserve"> оқу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  <w:lang w:val="kk-KZ"/>
              </w:rPr>
              <w:t>(көркем әдебиет)</w:t>
            </w:r>
          </w:p>
        </w:tc>
        <w:tc>
          <w:tcPr>
            <w:tcW w:w="2139" w:type="dxa"/>
            <w:gridSpan w:val="3"/>
          </w:tcPr>
          <w:p w:rsidR="00CC68D7" w:rsidRPr="0039696C" w:rsidRDefault="00CC68D7" w:rsidP="009550D5">
            <w:pPr>
              <w:rPr>
                <w:sz w:val="28"/>
                <w:szCs w:val="28"/>
              </w:rPr>
            </w:pPr>
            <w:proofErr w:type="spellStart"/>
            <w:r w:rsidRPr="0039696C">
              <w:rPr>
                <w:sz w:val="28"/>
                <w:szCs w:val="28"/>
              </w:rPr>
              <w:t>Тыңдау</w:t>
            </w:r>
            <w:proofErr w:type="spellEnd"/>
            <w:r w:rsidRPr="0039696C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қазақ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39696C">
              <w:rPr>
                <w:sz w:val="28"/>
                <w:szCs w:val="28"/>
              </w:rPr>
              <w:t>бесік</w:t>
            </w:r>
            <w:proofErr w:type="spellEnd"/>
            <w:r w:rsidRPr="0039696C">
              <w:rPr>
                <w:sz w:val="28"/>
                <w:szCs w:val="28"/>
              </w:rPr>
              <w:t xml:space="preserve"> </w:t>
            </w:r>
            <w:proofErr w:type="spellStart"/>
            <w:r w:rsidRPr="0039696C">
              <w:rPr>
                <w:sz w:val="28"/>
                <w:szCs w:val="28"/>
              </w:rPr>
              <w:t>жырын</w:t>
            </w:r>
            <w:proofErr w:type="spellEnd"/>
            <w:r w:rsidRPr="0039696C">
              <w:rPr>
                <w:sz w:val="28"/>
                <w:szCs w:val="28"/>
              </w:rPr>
              <w:t xml:space="preserve"> </w:t>
            </w:r>
            <w:proofErr w:type="spellStart"/>
            <w:r w:rsidRPr="0039696C">
              <w:rPr>
                <w:sz w:val="28"/>
                <w:szCs w:val="28"/>
              </w:rPr>
              <w:t>айту</w:t>
            </w:r>
            <w:proofErr w:type="spellEnd"/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39696C">
              <w:rPr>
                <w:sz w:val="28"/>
                <w:szCs w:val="28"/>
              </w:rPr>
              <w:t>(музыка)</w:t>
            </w:r>
          </w:p>
        </w:tc>
        <w:tc>
          <w:tcPr>
            <w:tcW w:w="3565" w:type="dxa"/>
            <w:gridSpan w:val="5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proofErr w:type="spellStart"/>
            <w:r w:rsidRPr="00AB7AA3">
              <w:rPr>
                <w:sz w:val="28"/>
                <w:szCs w:val="28"/>
              </w:rPr>
              <w:t>Тақпақ</w:t>
            </w:r>
            <w:proofErr w:type="spellEnd"/>
            <w:r w:rsidRPr="00AB7AA3">
              <w:rPr>
                <w:sz w:val="28"/>
                <w:szCs w:val="28"/>
              </w:rPr>
              <w:t xml:space="preserve"> оқу "</w:t>
            </w:r>
            <w:proofErr w:type="spellStart"/>
            <w:r w:rsidRPr="00AB7AA3">
              <w:rPr>
                <w:sz w:val="28"/>
                <w:szCs w:val="28"/>
              </w:rPr>
              <w:t>Қырық</w:t>
            </w:r>
            <w:proofErr w:type="spellEnd"/>
            <w:r w:rsidRPr="00AB7AA3">
              <w:rPr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sz w:val="28"/>
                <w:szCs w:val="28"/>
              </w:rPr>
              <w:t>қырық</w:t>
            </w:r>
            <w:proofErr w:type="spellEnd"/>
            <w:r w:rsidRPr="00AB7AA3">
              <w:rPr>
                <w:sz w:val="28"/>
                <w:szCs w:val="28"/>
              </w:rPr>
              <w:t>...!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  <w:lang w:val="kk-KZ"/>
              </w:rPr>
              <w:t>(көркем әдебиет)</w:t>
            </w:r>
          </w:p>
        </w:tc>
        <w:tc>
          <w:tcPr>
            <w:tcW w:w="1871" w:type="dxa"/>
          </w:tcPr>
          <w:p w:rsidR="00CC68D7" w:rsidRPr="0039696C" w:rsidRDefault="00CC68D7" w:rsidP="009550D5">
            <w:pPr>
              <w:rPr>
                <w:sz w:val="28"/>
                <w:szCs w:val="28"/>
              </w:rPr>
            </w:pPr>
            <w:proofErr w:type="spellStart"/>
            <w:r w:rsidRPr="0039696C">
              <w:rPr>
                <w:sz w:val="28"/>
                <w:szCs w:val="28"/>
              </w:rPr>
              <w:t>Тыңдау</w:t>
            </w:r>
            <w:proofErr w:type="spellEnd"/>
            <w:r w:rsidRPr="0039696C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қазақ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39696C">
              <w:rPr>
                <w:sz w:val="28"/>
                <w:szCs w:val="28"/>
              </w:rPr>
              <w:t>бесік</w:t>
            </w:r>
            <w:proofErr w:type="spellEnd"/>
            <w:r w:rsidRPr="0039696C">
              <w:rPr>
                <w:sz w:val="28"/>
                <w:szCs w:val="28"/>
              </w:rPr>
              <w:t xml:space="preserve"> </w:t>
            </w:r>
            <w:proofErr w:type="spellStart"/>
            <w:r w:rsidRPr="0039696C">
              <w:rPr>
                <w:sz w:val="28"/>
                <w:szCs w:val="28"/>
              </w:rPr>
              <w:t>жырын</w:t>
            </w:r>
            <w:proofErr w:type="spellEnd"/>
            <w:r w:rsidRPr="0039696C">
              <w:rPr>
                <w:sz w:val="28"/>
                <w:szCs w:val="28"/>
              </w:rPr>
              <w:t xml:space="preserve"> </w:t>
            </w:r>
            <w:proofErr w:type="spellStart"/>
            <w:r w:rsidRPr="0039696C">
              <w:rPr>
                <w:sz w:val="28"/>
                <w:szCs w:val="28"/>
              </w:rPr>
              <w:t>айту</w:t>
            </w:r>
            <w:proofErr w:type="spellEnd"/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39696C">
              <w:rPr>
                <w:sz w:val="28"/>
                <w:szCs w:val="28"/>
              </w:rPr>
              <w:t>(музыка)</w:t>
            </w:r>
          </w:p>
        </w:tc>
        <w:tc>
          <w:tcPr>
            <w:tcW w:w="2934" w:type="dxa"/>
            <w:gridSpan w:val="3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"</w:t>
            </w:r>
            <w:proofErr w:type="spellStart"/>
            <w:r w:rsidRPr="00AB7AA3">
              <w:rPr>
                <w:sz w:val="28"/>
                <w:szCs w:val="28"/>
              </w:rPr>
              <w:t>Әтеш</w:t>
            </w:r>
            <w:proofErr w:type="spellEnd"/>
            <w:r w:rsidRPr="00AB7AA3">
              <w:rPr>
                <w:sz w:val="28"/>
                <w:szCs w:val="28"/>
              </w:rPr>
              <w:t xml:space="preserve"> және </w:t>
            </w:r>
            <w:proofErr w:type="spellStart"/>
            <w:r w:rsidRPr="00AB7AA3">
              <w:rPr>
                <w:sz w:val="28"/>
                <w:szCs w:val="28"/>
              </w:rPr>
              <w:t>бұршақ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тұқымы</w:t>
            </w:r>
            <w:proofErr w:type="spellEnd"/>
            <w:r w:rsidRPr="00AB7AA3">
              <w:rPr>
                <w:sz w:val="28"/>
                <w:szCs w:val="28"/>
              </w:rPr>
              <w:t>"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  <w:lang w:val="kk-KZ"/>
              </w:rPr>
              <w:t>(көркем әдебиет)</w:t>
            </w:r>
          </w:p>
        </w:tc>
      </w:tr>
      <w:tr w:rsidR="00CC68D7" w:rsidRPr="00AB7AA3" w:rsidTr="001507CF">
        <w:tc>
          <w:tcPr>
            <w:tcW w:w="1702" w:type="dxa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proofErr w:type="spellStart"/>
            <w:r w:rsidRPr="00AB7AA3">
              <w:rPr>
                <w:sz w:val="28"/>
                <w:szCs w:val="28"/>
              </w:rPr>
              <w:t>Біртіндеп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көтерілу</w:t>
            </w:r>
            <w:proofErr w:type="spellEnd"/>
            <w:r w:rsidRPr="00AB7AA3">
              <w:rPr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sz w:val="28"/>
                <w:szCs w:val="28"/>
              </w:rPr>
              <w:t>сауықтыру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емшаралары</w:t>
            </w:r>
            <w:proofErr w:type="spellEnd"/>
          </w:p>
        </w:tc>
        <w:tc>
          <w:tcPr>
            <w:tcW w:w="13084" w:type="dxa"/>
            <w:gridSpan w:val="13"/>
          </w:tcPr>
          <w:p w:rsidR="00CC68D7" w:rsidRPr="00350C43" w:rsidRDefault="00CC68D7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AB7AA3">
              <w:rPr>
                <w:sz w:val="28"/>
                <w:szCs w:val="28"/>
              </w:rPr>
              <w:t>Жалпақ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табанның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алдын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алу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мақсатында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ортопедиялық</w:t>
            </w:r>
            <w:proofErr w:type="spellEnd"/>
            <w:r w:rsidRPr="00AB7AA3">
              <w:rPr>
                <w:sz w:val="28"/>
                <w:szCs w:val="28"/>
              </w:rPr>
              <w:t xml:space="preserve"> жолмен </w:t>
            </w:r>
            <w:proofErr w:type="spellStart"/>
            <w:r w:rsidRPr="00AB7AA3">
              <w:rPr>
                <w:sz w:val="28"/>
                <w:szCs w:val="28"/>
              </w:rPr>
              <w:t>жүру</w:t>
            </w:r>
            <w:proofErr w:type="spellEnd"/>
            <w:r w:rsidRPr="00AB7AA3">
              <w:rPr>
                <w:sz w:val="28"/>
                <w:szCs w:val="28"/>
              </w:rPr>
              <w:t xml:space="preserve">. </w:t>
            </w:r>
            <w:proofErr w:type="spellStart"/>
            <w:r w:rsidRPr="00AB7AA3">
              <w:rPr>
                <w:sz w:val="28"/>
                <w:szCs w:val="28"/>
              </w:rPr>
              <w:t>Білімді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бекіту</w:t>
            </w:r>
            <w:proofErr w:type="spellEnd"/>
            <w:r w:rsidRPr="00AB7AA3">
              <w:rPr>
                <w:sz w:val="28"/>
                <w:szCs w:val="28"/>
              </w:rPr>
              <w:t xml:space="preserve"> және </w:t>
            </w:r>
            <w:proofErr w:type="spellStart"/>
            <w:r w:rsidRPr="00AB7AA3">
              <w:rPr>
                <w:sz w:val="28"/>
                <w:szCs w:val="28"/>
              </w:rPr>
              <w:t>мәдени-гигиеналық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дағдыларды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жүзеге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асыру</w:t>
            </w:r>
            <w:proofErr w:type="spellEnd"/>
            <w:r w:rsidRPr="00AB7AA3">
              <w:rPr>
                <w:sz w:val="28"/>
                <w:szCs w:val="28"/>
              </w:rPr>
              <w:t xml:space="preserve">. </w:t>
            </w:r>
            <w:proofErr w:type="spellStart"/>
            <w:r w:rsidRPr="00AB7AA3">
              <w:rPr>
                <w:sz w:val="28"/>
                <w:szCs w:val="28"/>
              </w:rPr>
              <w:t>Ойын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жаттығуы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r w:rsidRPr="00350C43">
              <w:rPr>
                <w:color w:val="000000"/>
                <w:sz w:val="28"/>
                <w:szCs w:val="28"/>
              </w:rPr>
              <w:t xml:space="preserve">Мен қол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сабын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шүмегінің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астындамын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>,</w:t>
            </w:r>
          </w:p>
          <w:p w:rsidR="00CC68D7" w:rsidRPr="00350C43" w:rsidRDefault="00CC68D7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50C43">
              <w:rPr>
                <w:color w:val="000000"/>
                <w:sz w:val="28"/>
                <w:szCs w:val="28"/>
              </w:rPr>
              <w:t xml:space="preserve">Ал мен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бетімді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жууды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ұмытып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кеттім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>.</w:t>
            </w:r>
          </w:p>
          <w:p w:rsidR="00CC68D7" w:rsidRPr="00350C43" w:rsidRDefault="00CC68D7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350C43">
              <w:rPr>
                <w:color w:val="000000"/>
                <w:sz w:val="28"/>
                <w:szCs w:val="28"/>
              </w:rPr>
              <w:t>Мені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 Трезор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көрді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>:</w:t>
            </w:r>
          </w:p>
          <w:p w:rsidR="00CC68D7" w:rsidRPr="00350C43" w:rsidRDefault="00CC68D7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350C43">
              <w:rPr>
                <w:color w:val="000000"/>
                <w:sz w:val="28"/>
                <w:szCs w:val="28"/>
              </w:rPr>
              <w:t>Ырылдады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Қандай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ұят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</w:p>
        </w:tc>
      </w:tr>
      <w:tr w:rsidR="00CC68D7" w:rsidRPr="00AB7AA3" w:rsidTr="001507CF">
        <w:tc>
          <w:tcPr>
            <w:tcW w:w="1702" w:type="dxa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proofErr w:type="spellStart"/>
            <w:r w:rsidRPr="00AB7AA3">
              <w:rPr>
                <w:sz w:val="28"/>
                <w:szCs w:val="28"/>
              </w:rPr>
              <w:t>Түстен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Кейінгі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тағамдар</w:t>
            </w:r>
            <w:proofErr w:type="spellEnd"/>
          </w:p>
        </w:tc>
        <w:tc>
          <w:tcPr>
            <w:tcW w:w="13084" w:type="dxa"/>
            <w:gridSpan w:val="13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 xml:space="preserve">Балалардың </w:t>
            </w:r>
            <w:proofErr w:type="spellStart"/>
            <w:r w:rsidRPr="00AB7AA3">
              <w:rPr>
                <w:sz w:val="28"/>
                <w:szCs w:val="28"/>
              </w:rPr>
              <w:t>назарын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тағамға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аудару</w:t>
            </w:r>
            <w:proofErr w:type="spellEnd"/>
            <w:r w:rsidRPr="00AB7AA3">
              <w:rPr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sz w:val="28"/>
                <w:szCs w:val="28"/>
              </w:rPr>
              <w:t>мәдени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тамақтануға</w:t>
            </w:r>
            <w:proofErr w:type="spellEnd"/>
            <w:r w:rsidRPr="00AB7AA3">
              <w:rPr>
                <w:sz w:val="28"/>
                <w:szCs w:val="28"/>
              </w:rPr>
              <w:t xml:space="preserve"> баулу</w:t>
            </w:r>
          </w:p>
        </w:tc>
      </w:tr>
      <w:tr w:rsidR="00CC68D7" w:rsidRPr="00FD5D8B" w:rsidTr="001507CF">
        <w:tc>
          <w:tcPr>
            <w:tcW w:w="1702" w:type="dxa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proofErr w:type="spellStart"/>
            <w:r w:rsidRPr="00AB7AA3">
              <w:rPr>
                <w:sz w:val="28"/>
                <w:szCs w:val="28"/>
              </w:rPr>
              <w:t>Өзіндік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іс-әрекет</w:t>
            </w:r>
            <w:proofErr w:type="spellEnd"/>
            <w:r w:rsidRPr="00AB7AA3">
              <w:rPr>
                <w:sz w:val="28"/>
                <w:szCs w:val="28"/>
              </w:rPr>
              <w:t xml:space="preserve"> (</w:t>
            </w:r>
            <w:proofErr w:type="spellStart"/>
            <w:r w:rsidRPr="00AB7AA3">
              <w:rPr>
                <w:sz w:val="28"/>
                <w:szCs w:val="28"/>
              </w:rPr>
              <w:t>төмен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қозғалмалы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ойындар</w:t>
            </w:r>
            <w:proofErr w:type="spellEnd"/>
            <w:r w:rsidRPr="00AB7AA3">
              <w:rPr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sz w:val="28"/>
                <w:szCs w:val="28"/>
              </w:rPr>
              <w:t>үстел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ойындары</w:t>
            </w:r>
            <w:proofErr w:type="spellEnd"/>
            <w:r w:rsidRPr="00AB7AA3">
              <w:rPr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sz w:val="28"/>
                <w:szCs w:val="28"/>
              </w:rPr>
              <w:t>бейнелеу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өнері</w:t>
            </w:r>
            <w:proofErr w:type="spellEnd"/>
            <w:r w:rsidRPr="00AB7AA3">
              <w:rPr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sz w:val="28"/>
                <w:szCs w:val="28"/>
              </w:rPr>
              <w:t>қарастырукітаптарды</w:t>
            </w:r>
            <w:proofErr w:type="spellEnd"/>
            <w:r w:rsidRPr="00AB7AA3">
              <w:rPr>
                <w:sz w:val="28"/>
                <w:szCs w:val="28"/>
              </w:rPr>
              <w:t xml:space="preserve"> және </w:t>
            </w:r>
            <w:proofErr w:type="spellStart"/>
            <w:r w:rsidRPr="00AB7AA3">
              <w:rPr>
                <w:sz w:val="28"/>
                <w:szCs w:val="28"/>
              </w:rPr>
              <w:t>басқаларды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шығару</w:t>
            </w:r>
            <w:proofErr w:type="spellEnd"/>
            <w:r w:rsidRPr="00AB7AA3">
              <w:rPr>
                <w:sz w:val="28"/>
                <w:szCs w:val="28"/>
              </w:rPr>
              <w:t>)</w:t>
            </w:r>
          </w:p>
        </w:tc>
        <w:tc>
          <w:tcPr>
            <w:tcW w:w="2812" w:type="dxa"/>
            <w:gridSpan w:val="3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Математика негіздері</w:t>
            </w:r>
            <w:r w:rsidRPr="00AB7AA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- </w:t>
            </w:r>
            <w:proofErr w:type="spellStart"/>
            <w:r w:rsidRPr="00AB7AA3">
              <w:rPr>
                <w:rFonts w:eastAsia="Times New Roman"/>
                <w:b/>
                <w:color w:val="000000"/>
                <w:sz w:val="28"/>
                <w:szCs w:val="28"/>
              </w:rPr>
              <w:t>танымдық</w:t>
            </w:r>
            <w:proofErr w:type="spellEnd"/>
            <w:r w:rsidRPr="00AB7AA3">
              <w:rPr>
                <w:rFonts w:eastAsia="Times New Roman"/>
                <w:b/>
                <w:color w:val="000000"/>
                <w:sz w:val="28"/>
                <w:szCs w:val="28"/>
              </w:rPr>
              <w:t>,</w:t>
            </w: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 ойын бөлмесі</w:t>
            </w:r>
            <w:r w:rsidRPr="00AB7AA3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/>
                <w:color w:val="000000"/>
                <w:sz w:val="28"/>
                <w:szCs w:val="28"/>
              </w:rPr>
              <w:t>қызметі</w:t>
            </w:r>
            <w:proofErr w:type="spellEnd"/>
            <w:r w:rsidRPr="00AB7AA3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color w:val="000000"/>
                <w:sz w:val="28"/>
                <w:szCs w:val="28"/>
              </w:rPr>
              <w:t>ойын</w:t>
            </w:r>
            <w:proofErr w:type="spellEnd"/>
            <w:r w:rsidRPr="00AB7AA3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AB7AA3">
              <w:rPr>
                <w:sz w:val="28"/>
                <w:szCs w:val="28"/>
              </w:rPr>
              <w:t>"</w:t>
            </w:r>
            <w:proofErr w:type="spellStart"/>
            <w:r w:rsidRPr="00AB7AA3">
              <w:rPr>
                <w:sz w:val="28"/>
                <w:szCs w:val="28"/>
              </w:rPr>
              <w:t>Қосымшалар</w:t>
            </w:r>
            <w:proofErr w:type="spellEnd"/>
            <w:r w:rsidRPr="00AB7AA3">
              <w:rPr>
                <w:sz w:val="28"/>
                <w:szCs w:val="28"/>
              </w:rPr>
              <w:t>"</w:t>
            </w:r>
          </w:p>
          <w:p w:rsidR="00CC68D7" w:rsidRPr="00F81787" w:rsidRDefault="00CC68D7" w:rsidP="009550D5">
            <w:pPr>
              <w:ind w:left="142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геометриялық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фигуралармен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таныстыру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ind w:left="142"/>
              <w:rPr>
                <w:rFonts w:eastAsia="Times New Roman"/>
                <w:sz w:val="28"/>
                <w:szCs w:val="28"/>
              </w:rPr>
            </w:pPr>
            <w:proofErr w:type="spellStart"/>
            <w:r w:rsidRPr="00AB7AA3">
              <w:rPr>
                <w:sz w:val="28"/>
                <w:szCs w:val="28"/>
              </w:rPr>
              <w:t>Міндет</w:t>
            </w:r>
            <w:proofErr w:type="spellEnd"/>
            <w:r w:rsidRPr="00AB7AA3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геометриялық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деп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ажыратады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және атайды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фигуралар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AB7AA3">
              <w:rPr>
                <w:rFonts w:eastAsia="Times New Roman"/>
                <w:color w:val="000000"/>
                <w:sz w:val="28"/>
                <w:szCs w:val="28"/>
              </w:rPr>
              <w:t>(№4 карточка)</w:t>
            </w:r>
          </w:p>
          <w:p w:rsidR="00CC68D7" w:rsidRPr="00AB7AA3" w:rsidRDefault="00CC68D7" w:rsidP="009550D5">
            <w:pPr>
              <w:pStyle w:val="ad"/>
              <w:jc w:val="both"/>
              <w:rPr>
                <w:sz w:val="28"/>
                <w:szCs w:val="28"/>
                <w:lang w:val="kk-KZ"/>
              </w:rPr>
            </w:pP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Мүсіндеу – шығармашылық, коммуникативтік, ойын әрекеті</w:t>
            </w:r>
            <w:r w:rsidRPr="00AB7AA3">
              <w:rPr>
                <w:rFonts w:eastAsia="Times New Roman"/>
                <w:color w:val="000000"/>
                <w:sz w:val="28"/>
                <w:szCs w:val="28"/>
                <w:lang w:val="kk-KZ" w:eastAsia="ru-RU"/>
              </w:rPr>
              <w:t xml:space="preserve"> ойын </w:t>
            </w:r>
            <w:r w:rsidRPr="00AB7AA3">
              <w:rPr>
                <w:sz w:val="28"/>
                <w:szCs w:val="28"/>
                <w:lang w:val="kk-KZ"/>
              </w:rPr>
              <w:t>"Мандариндер мен апельсиндер"</w:t>
            </w:r>
          </w:p>
          <w:p w:rsidR="00CC68D7" w:rsidRPr="005E3619" w:rsidRDefault="00CC68D7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bookmarkStart w:id="197" w:name="_Hlk180070637"/>
            <w:r w:rsidRPr="00FD5D8B">
              <w:rPr>
                <w:rFonts w:eastAsia="Times New Roman"/>
                <w:sz w:val="28"/>
                <w:szCs w:val="28"/>
                <w:lang w:val="kk-KZ"/>
              </w:rPr>
              <w:t xml:space="preserve">Мақсаты: өсімдіктерді мүсіндеу қабілетін қалыптастыру 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 xml:space="preserve">бірнеше бөліктерді біріктіру, қысу және қосу арқылы. </w:t>
            </w:r>
          </w:p>
          <w:p w:rsidR="00CC68D7" w:rsidRPr="00AB7AA3" w:rsidRDefault="00CC68D7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rFonts w:eastAsia="Times New Roman"/>
                <w:sz w:val="28"/>
                <w:szCs w:val="28"/>
                <w:lang w:val="kk-KZ"/>
              </w:rPr>
              <w:t>Міндет:</w:t>
            </w:r>
            <w:r>
              <w:rPr>
                <w:rFonts w:eastAsia="Times New Roman"/>
                <w:sz w:val="28"/>
                <w:szCs w:val="28"/>
                <w:lang w:val="kk-KZ"/>
              </w:rPr>
              <w:t>мүсінделген өсімдіктер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 xml:space="preserve"> бірнеше бөліктерді біріктіру, қысу және қосу арқылы. </w:t>
            </w:r>
          </w:p>
          <w:bookmarkEnd w:id="197"/>
          <w:p w:rsidR="00CC68D7" w:rsidRPr="00AB7AA3" w:rsidRDefault="00CC68D7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AB7AA3">
              <w:rPr>
                <w:rFonts w:eastAsia="Times New Roman"/>
                <w:color w:val="000000"/>
                <w:sz w:val="28"/>
                <w:szCs w:val="28"/>
                <w:lang w:val="kk-KZ"/>
              </w:rPr>
              <w:t>(№3 карточка)</w:t>
            </w:r>
          </w:p>
          <w:p w:rsidR="00CC68D7" w:rsidRPr="00AB7AA3" w:rsidRDefault="00CC68D7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</w:p>
        </w:tc>
        <w:tc>
          <w:tcPr>
            <w:tcW w:w="2385" w:type="dxa"/>
            <w:gridSpan w:val="3"/>
          </w:tcPr>
          <w:p w:rsidR="00CC68D7" w:rsidRPr="00AB7AA3" w:rsidRDefault="00CC68D7" w:rsidP="009550D5">
            <w:pPr>
              <w:rPr>
                <w:rFonts w:eastAsia="Times New Roman"/>
                <w:b/>
                <w:sz w:val="28"/>
                <w:szCs w:val="28"/>
                <w:lang w:val="kk-KZ"/>
              </w:rPr>
            </w:pPr>
            <w:r w:rsidRPr="00AB7AA3">
              <w:rPr>
                <w:rFonts w:eastAsia="Times New Roman"/>
                <w:color w:val="000000"/>
                <w:sz w:val="28"/>
                <w:szCs w:val="28"/>
                <w:lang w:val="kk-KZ"/>
              </w:rPr>
              <w:lastRenderedPageBreak/>
              <w:t xml:space="preserve">Сөйлеуді дамыту, математика негіздері - </w:t>
            </w:r>
            <w:proofErr w:type="spellStart"/>
            <w:r w:rsidRPr="00AB7AA3">
              <w:rPr>
                <w:rFonts w:eastAsia="Times New Roman"/>
                <w:b/>
                <w:color w:val="000000"/>
                <w:sz w:val="28"/>
                <w:szCs w:val="28"/>
              </w:rPr>
              <w:t>ойын</w:t>
            </w:r>
            <w:proofErr w:type="spellEnd"/>
            <w:r w:rsidRPr="00AB7AA3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rFonts w:eastAsia="Times New Roman"/>
                <w:b/>
                <w:color w:val="000000"/>
                <w:sz w:val="28"/>
                <w:szCs w:val="28"/>
              </w:rPr>
              <w:t>танымдық</w:t>
            </w:r>
            <w:proofErr w:type="spellEnd"/>
            <w:r w:rsidRPr="00AB7AA3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және </w:t>
            </w:r>
            <w:proofErr w:type="spellStart"/>
            <w:r w:rsidRPr="00AB7AA3">
              <w:rPr>
                <w:rFonts w:eastAsia="Times New Roman"/>
                <w:b/>
                <w:color w:val="000000"/>
                <w:sz w:val="28"/>
                <w:szCs w:val="28"/>
              </w:rPr>
              <w:t>коммуникативтік</w:t>
            </w:r>
            <w:proofErr w:type="spellEnd"/>
            <w:r w:rsidRPr="00AB7AA3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/>
                <w:color w:val="000000"/>
                <w:sz w:val="28"/>
                <w:szCs w:val="28"/>
              </w:rPr>
              <w:t>іс-әрекет</w:t>
            </w:r>
            <w:proofErr w:type="spellEnd"/>
            <w:r w:rsidRPr="00AB7AA3">
              <w:rPr>
                <w:rFonts w:eastAsia="Times New Roman"/>
                <w:sz w:val="28"/>
                <w:szCs w:val="28"/>
                <w:lang w:val="kk-KZ"/>
              </w:rPr>
              <w:t>"Жүргізуші" рөлдік ойыны</w:t>
            </w:r>
          </w:p>
          <w:p w:rsidR="00CC68D7" w:rsidRPr="005806DE" w:rsidRDefault="00CC68D7" w:rsidP="009550D5">
            <w:pPr>
              <w:rPr>
                <w:rFonts w:eastAsia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5806DE">
              <w:rPr>
                <w:rFonts w:eastAsia="Times New Roman"/>
                <w:color w:val="0D0D0D" w:themeColor="text1" w:themeTint="F2"/>
                <w:sz w:val="28"/>
                <w:szCs w:val="28"/>
                <w:lang w:val="kk-KZ"/>
              </w:rPr>
              <w:t>Мақсат: жүргізуші мамандығымен таныстыру.</w:t>
            </w:r>
          </w:p>
          <w:p w:rsidR="00CC68D7" w:rsidRPr="00FD5D8B" w:rsidRDefault="00CC68D7" w:rsidP="009550D5">
            <w:pPr>
              <w:rPr>
                <w:sz w:val="28"/>
                <w:szCs w:val="28"/>
                <w:lang w:val="kk-KZ"/>
              </w:rPr>
            </w:pPr>
            <w:r w:rsidRPr="005806DE">
              <w:rPr>
                <w:rFonts w:eastAsia="Times New Roman"/>
                <w:color w:val="0D0D0D" w:themeColor="text1" w:themeTint="F2"/>
                <w:sz w:val="28"/>
                <w:szCs w:val="28"/>
                <w:lang w:val="kk-KZ"/>
              </w:rPr>
              <w:t xml:space="preserve">Міндет: </w:t>
            </w:r>
            <w:r w:rsidRPr="00FD5D8B">
              <w:rPr>
                <w:bCs/>
                <w:color w:val="0D0D0D" w:themeColor="text1" w:themeTint="F2"/>
                <w:spacing w:val="-5"/>
                <w:sz w:val="28"/>
                <w:szCs w:val="28"/>
                <w:lang w:val="kk-KZ"/>
              </w:rPr>
              <w:t xml:space="preserve">тасымалдауды сыртқы түріне </w:t>
            </w:r>
            <w:r w:rsidRPr="00FD5D8B">
              <w:rPr>
                <w:bCs/>
                <w:color w:val="0D0D0D" w:themeColor="text1" w:themeTint="F2"/>
                <w:spacing w:val="-5"/>
                <w:sz w:val="28"/>
                <w:szCs w:val="28"/>
                <w:lang w:val="kk-KZ"/>
              </w:rPr>
              <w:lastRenderedPageBreak/>
              <w:t>қарай ажыратады</w:t>
            </w:r>
            <w:r w:rsidRPr="00FD5D8B">
              <w:rPr>
                <w:color w:val="0D0D0D" w:themeColor="text1" w:themeTint="F2"/>
                <w:spacing w:val="-5"/>
                <w:sz w:val="28"/>
                <w:szCs w:val="28"/>
                <w:lang w:val="kk-KZ"/>
              </w:rPr>
              <w:t xml:space="preserve">.  </w:t>
            </w:r>
          </w:p>
          <w:p w:rsidR="00CC68D7" w:rsidRPr="00FD5D8B" w:rsidRDefault="00CC68D7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А</w:t>
            </w:r>
            <w:r w:rsidRPr="00FD5D8B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қабаттасу</w:t>
            </w:r>
            <w:r w:rsidRPr="00AB7AA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- </w:t>
            </w:r>
            <w:r w:rsidRPr="00FD5D8B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шығармашылық, еңбек, коммуникативтік қызмет</w:t>
            </w:r>
            <w:r w:rsidRPr="00AB7AA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ойын 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t>"Жаңбыр, жаңбыр"</w:t>
            </w:r>
          </w:p>
          <w:p w:rsidR="00CC68D7" w:rsidRPr="00FD5D8B" w:rsidRDefault="00CC68D7" w:rsidP="009550D5">
            <w:pPr>
              <w:widowControl w:val="0"/>
              <w:ind w:left="10"/>
              <w:jc w:val="both"/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Мақсаты: іскерлікті дамыту 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>ересектер дайындаған үлкенді-кішілі элементтерді қағаз парағына қойып, жапсырыңыз.</w:t>
            </w:r>
          </w:p>
          <w:p w:rsidR="00CC68D7" w:rsidRPr="00FD5D8B" w:rsidRDefault="00CC68D7" w:rsidP="009550D5">
            <w:pPr>
              <w:widowControl w:val="0"/>
              <w:ind w:left="10"/>
              <w:jc w:val="both"/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>Міндет: орналастырады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 xml:space="preserve"> және желімдеу</w:t>
            </w:r>
            <w:r>
              <w:rPr>
                <w:rFonts w:eastAsia="Times New Roman"/>
                <w:sz w:val="28"/>
                <w:szCs w:val="28"/>
                <w:lang w:val="kk-KZ"/>
              </w:rPr>
              <w:t>ют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 xml:space="preserve"> ірі қағаз парағына</w:t>
            </w:r>
            <w:r>
              <w:rPr>
                <w:rFonts w:eastAsia="Times New Roman"/>
                <w:sz w:val="28"/>
                <w:szCs w:val="28"/>
                <w:lang w:val="kk-KZ"/>
              </w:rPr>
              <w:t>е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 xml:space="preserve"> және қарындаштар</w:t>
            </w:r>
            <w:r>
              <w:rPr>
                <w:rFonts w:eastAsia="Times New Roman"/>
                <w:sz w:val="28"/>
                <w:szCs w:val="28"/>
                <w:lang w:val="kk-KZ"/>
              </w:rPr>
              <w:t>е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>элемент</w:t>
            </w:r>
            <w:r>
              <w:rPr>
                <w:rFonts w:eastAsia="Times New Roman"/>
                <w:sz w:val="28"/>
                <w:szCs w:val="28"/>
                <w:lang w:val="kk-KZ"/>
              </w:rPr>
              <w:t>ы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>, дайындалған</w:t>
            </w:r>
            <w:r>
              <w:rPr>
                <w:rFonts w:eastAsia="Times New Roman"/>
                <w:sz w:val="28"/>
                <w:szCs w:val="28"/>
                <w:lang w:val="kk-KZ"/>
              </w:rPr>
              <w:t>е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 xml:space="preserve"> ересектер.</w:t>
            </w:r>
          </w:p>
          <w:p w:rsidR="00CC68D7" w:rsidRPr="00AB7AA3" w:rsidRDefault="00CC68D7" w:rsidP="009550D5">
            <w:pPr>
              <w:rPr>
                <w:sz w:val="28"/>
                <w:szCs w:val="28"/>
                <w:lang w:val="kk-KZ"/>
              </w:rPr>
            </w:pPr>
            <w:r w:rsidRPr="00AB7AA3">
              <w:rPr>
                <w:sz w:val="28"/>
                <w:szCs w:val="28"/>
                <w:lang w:val="kk-KZ"/>
              </w:rPr>
              <w:t>(№3 карточка)</w:t>
            </w:r>
          </w:p>
        </w:tc>
        <w:tc>
          <w:tcPr>
            <w:tcW w:w="2690" w:type="dxa"/>
          </w:tcPr>
          <w:p w:rsidR="00CC68D7" w:rsidRPr="00FD5D8B" w:rsidRDefault="00CC68D7" w:rsidP="009550D5">
            <w:pPr>
              <w:rPr>
                <w:sz w:val="28"/>
                <w:szCs w:val="28"/>
                <w:lang w:val="kk-KZ"/>
              </w:rPr>
            </w:pP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Математика негіздері</w:t>
            </w:r>
            <w:r w:rsidRPr="00AB7AA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- </w:t>
            </w:r>
            <w:r w:rsidRPr="00FD5D8B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танымдық,</w:t>
            </w: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 ойын бөлмесі</w:t>
            </w:r>
            <w:r w:rsidRPr="00FD5D8B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 қызметі</w:t>
            </w:r>
            <w:r w:rsidRPr="00FD5D8B">
              <w:rPr>
                <w:sz w:val="28"/>
                <w:szCs w:val="28"/>
                <w:lang w:val="kk-KZ"/>
              </w:rPr>
              <w:t>"Дәл солай көрсет"</w:t>
            </w:r>
          </w:p>
          <w:p w:rsidR="00CC68D7" w:rsidRPr="00FD5D8B" w:rsidRDefault="00CC68D7" w:rsidP="009550D5">
            <w:pPr>
              <w:ind w:left="142"/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>Мақсаты: геометриялық фигуралармен таныстыру.</w:t>
            </w:r>
          </w:p>
          <w:p w:rsidR="00CC68D7" w:rsidRPr="00FD5D8B" w:rsidRDefault="00CC68D7" w:rsidP="009550D5">
            <w:pPr>
              <w:ind w:left="142"/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Міндет: 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t xml:space="preserve">ажыратады және атайды геометриялық 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lastRenderedPageBreak/>
              <w:t>фигуралар.</w:t>
            </w:r>
          </w:p>
          <w:p w:rsidR="00CC68D7" w:rsidRPr="00FD5D8B" w:rsidRDefault="00CC68D7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rFonts w:eastAsia="Times New Roman"/>
                <w:sz w:val="28"/>
                <w:szCs w:val="28"/>
                <w:lang w:val="kk-KZ"/>
              </w:rPr>
              <w:t>(№5 карточка)</w:t>
            </w:r>
          </w:p>
          <w:p w:rsidR="00CC68D7" w:rsidRPr="00AB7AA3" w:rsidRDefault="00CC68D7" w:rsidP="009550D5">
            <w:pPr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Мүсіндеу – шығармашылық, коммуникативтік, ойын әрекеті</w:t>
            </w:r>
            <w:r w:rsidRPr="00AB7AA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>"Аюлар"</w:t>
            </w:r>
          </w:p>
          <w:p w:rsidR="00CC68D7" w:rsidRPr="00FD5D8B" w:rsidRDefault="00CC68D7" w:rsidP="009550D5">
            <w:pPr>
              <w:widowControl w:val="0"/>
              <w:jc w:val="both"/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Мақсаты: мүсіндеу қабілетін дамыту 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>жануарлардың бірнеше бөліктерін біріктіру, қысу және біріктіру арқылы.</w:t>
            </w:r>
          </w:p>
          <w:p w:rsidR="00CC68D7" w:rsidRPr="00AB7AA3" w:rsidRDefault="00CC68D7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Міндет: </w:t>
            </w:r>
            <w:r>
              <w:rPr>
                <w:rFonts w:eastAsia="Times New Roman"/>
                <w:sz w:val="28"/>
                <w:szCs w:val="28"/>
                <w:lang w:val="kk-KZ"/>
              </w:rPr>
              <w:t>мүсіндейді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 xml:space="preserve"> жануарлардың бірнеше бөліктерін біріктіру, қысу және біріктіру арқылы. </w:t>
            </w:r>
          </w:p>
          <w:p w:rsidR="00CC68D7" w:rsidRPr="00AB7AA3" w:rsidRDefault="00CC68D7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AB7AA3">
              <w:rPr>
                <w:rFonts w:eastAsia="Times New Roman"/>
                <w:color w:val="000000"/>
                <w:sz w:val="28"/>
                <w:szCs w:val="28"/>
                <w:lang w:val="kk-KZ"/>
              </w:rPr>
              <w:t>(№4 карточка)</w:t>
            </w:r>
          </w:p>
          <w:p w:rsidR="00CC68D7" w:rsidRPr="00AB7AA3" w:rsidRDefault="00CC68D7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</w:p>
        </w:tc>
        <w:tc>
          <w:tcPr>
            <w:tcW w:w="2446" w:type="dxa"/>
            <w:gridSpan w:val="4"/>
          </w:tcPr>
          <w:p w:rsidR="00CC68D7" w:rsidRPr="00AB7AA3" w:rsidRDefault="00CC68D7" w:rsidP="009550D5">
            <w:pPr>
              <w:rPr>
                <w:rFonts w:eastAsia="Times New Roman"/>
                <w:b/>
                <w:sz w:val="28"/>
                <w:szCs w:val="28"/>
                <w:lang w:val="kk-KZ"/>
              </w:rPr>
            </w:pPr>
            <w:r w:rsidRPr="00AB7AA3">
              <w:rPr>
                <w:rFonts w:eastAsia="Times New Roman"/>
                <w:color w:val="000000"/>
                <w:sz w:val="28"/>
                <w:szCs w:val="28"/>
                <w:lang w:val="kk-KZ"/>
              </w:rPr>
              <w:lastRenderedPageBreak/>
              <w:t xml:space="preserve">Сөйлеуді дамыту, математика негіздері - </w:t>
            </w:r>
            <w:proofErr w:type="spellStart"/>
            <w:r w:rsidRPr="00AB7AA3">
              <w:rPr>
                <w:rFonts w:eastAsia="Times New Roman"/>
                <w:b/>
                <w:color w:val="000000"/>
                <w:sz w:val="28"/>
                <w:szCs w:val="28"/>
              </w:rPr>
              <w:t>ойын</w:t>
            </w:r>
            <w:proofErr w:type="spellEnd"/>
            <w:r w:rsidRPr="00AB7AA3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rFonts w:eastAsia="Times New Roman"/>
                <w:b/>
                <w:color w:val="000000"/>
                <w:sz w:val="28"/>
                <w:szCs w:val="28"/>
              </w:rPr>
              <w:t>танымдық</w:t>
            </w:r>
            <w:proofErr w:type="spellEnd"/>
            <w:r w:rsidRPr="00AB7AA3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және </w:t>
            </w:r>
            <w:proofErr w:type="spellStart"/>
            <w:r w:rsidRPr="00AB7AA3">
              <w:rPr>
                <w:rFonts w:eastAsia="Times New Roman"/>
                <w:b/>
                <w:color w:val="000000"/>
                <w:sz w:val="28"/>
                <w:szCs w:val="28"/>
              </w:rPr>
              <w:t>коммуникативтік</w:t>
            </w:r>
            <w:proofErr w:type="spellEnd"/>
            <w:r w:rsidRPr="00AB7AA3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/>
                <w:color w:val="000000"/>
                <w:sz w:val="28"/>
                <w:szCs w:val="28"/>
              </w:rPr>
              <w:t>іс-әрекет</w:t>
            </w:r>
            <w:proofErr w:type="spellEnd"/>
            <w:r w:rsidRPr="00AB7AA3">
              <w:rPr>
                <w:rFonts w:eastAsia="Times New Roman"/>
                <w:sz w:val="28"/>
                <w:szCs w:val="28"/>
                <w:lang w:val="kk-KZ"/>
              </w:rPr>
              <w:t>"Сапар" рөлдік ойыны</w:t>
            </w:r>
          </w:p>
          <w:p w:rsidR="00CC68D7" w:rsidRPr="00FD5D8B" w:rsidRDefault="00CC68D7" w:rsidP="009550D5">
            <w:pPr>
              <w:jc w:val="both"/>
              <w:rPr>
                <w:spacing w:val="-5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Мақсаты: дамыту іскерліктер</w:t>
            </w:r>
            <w:r w:rsidRPr="00FD5D8B">
              <w:rPr>
                <w:spacing w:val="-5"/>
                <w:sz w:val="28"/>
                <w:szCs w:val="28"/>
                <w:lang w:val="kk-KZ"/>
              </w:rPr>
              <w:t>іске асыруовау ойын түріндей ой-ниетел.</w:t>
            </w:r>
          </w:p>
          <w:p w:rsidR="00CC68D7" w:rsidRPr="00FD5D8B" w:rsidRDefault="00CC68D7" w:rsidP="009550D5">
            <w:pPr>
              <w:jc w:val="both"/>
              <w:rPr>
                <w:spacing w:val="-5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Міндет</w:t>
            </w:r>
            <w:r w:rsidRPr="00FA003F">
              <w:rPr>
                <w:rFonts w:eastAsia="Times New Roman"/>
                <w:sz w:val="28"/>
                <w:szCs w:val="28"/>
                <w:lang w:val="kk-KZ"/>
              </w:rPr>
              <w:t>:</w:t>
            </w:r>
            <w:r w:rsidRPr="00FD5D8B">
              <w:rPr>
                <w:spacing w:val="-5"/>
                <w:sz w:val="28"/>
                <w:szCs w:val="28"/>
                <w:lang w:val="kk-KZ"/>
              </w:rPr>
              <w:t xml:space="preserve">іске </w:t>
            </w:r>
            <w:r w:rsidRPr="00FD5D8B">
              <w:rPr>
                <w:spacing w:val="-5"/>
                <w:sz w:val="28"/>
                <w:szCs w:val="28"/>
                <w:lang w:val="kk-KZ"/>
              </w:rPr>
              <w:lastRenderedPageBreak/>
              <w:t>асырады ойын түріндей ой-ниетел.</w:t>
            </w:r>
          </w:p>
          <w:p w:rsidR="00CC68D7" w:rsidRPr="00FD5D8B" w:rsidRDefault="00CC68D7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А</w:t>
            </w:r>
            <w:r w:rsidRPr="00FD5D8B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қабаттасу</w:t>
            </w:r>
            <w:r w:rsidRPr="00AB7AA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- </w:t>
            </w:r>
            <w:r w:rsidRPr="00FD5D8B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шығармашылық, еңбек, коммуникативтік қызмет</w:t>
            </w:r>
            <w:r w:rsidRPr="00AB7AA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ойын 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t>"Бауырсақ-қошқарлар"</w:t>
            </w:r>
          </w:p>
          <w:p w:rsidR="00CC68D7" w:rsidRPr="00FD5D8B" w:rsidRDefault="00CC68D7" w:rsidP="009550D5">
            <w:pPr>
              <w:widowControl w:val="0"/>
              <w:ind w:left="-9"/>
              <w:jc w:val="both"/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Мақсаты: іскерлікті дамыту 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>ересектер дайындаған үлкенді-кішілі элементтерді қағаз парағына қойып, жапсырыңыз.</w:t>
            </w:r>
          </w:p>
          <w:p w:rsidR="00CC68D7" w:rsidRPr="00FD5D8B" w:rsidRDefault="00CC68D7" w:rsidP="009550D5">
            <w:pPr>
              <w:widowControl w:val="0"/>
              <w:ind w:left="-9"/>
              <w:jc w:val="both"/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>Міндет: орналастырады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 xml:space="preserve"> және желімдеу</w:t>
            </w:r>
            <w:r>
              <w:rPr>
                <w:rFonts w:eastAsia="Times New Roman"/>
                <w:sz w:val="28"/>
                <w:szCs w:val="28"/>
                <w:lang w:val="kk-KZ"/>
              </w:rPr>
              <w:t>ют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 xml:space="preserve"> ірі қағаз парағына</w:t>
            </w:r>
            <w:r>
              <w:rPr>
                <w:rFonts w:eastAsia="Times New Roman"/>
                <w:sz w:val="28"/>
                <w:szCs w:val="28"/>
                <w:lang w:val="kk-KZ"/>
              </w:rPr>
              <w:t>е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 xml:space="preserve"> және қарындаштар</w:t>
            </w:r>
            <w:r>
              <w:rPr>
                <w:rFonts w:eastAsia="Times New Roman"/>
                <w:sz w:val="28"/>
                <w:szCs w:val="28"/>
                <w:lang w:val="kk-KZ"/>
              </w:rPr>
              <w:t>е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 xml:space="preserve"> элемент</w:t>
            </w:r>
            <w:r>
              <w:rPr>
                <w:rFonts w:eastAsia="Times New Roman"/>
                <w:sz w:val="28"/>
                <w:szCs w:val="28"/>
                <w:lang w:val="kk-KZ"/>
              </w:rPr>
              <w:t>ы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>, дайындалған</w:t>
            </w:r>
            <w:r>
              <w:rPr>
                <w:rFonts w:eastAsia="Times New Roman"/>
                <w:sz w:val="28"/>
                <w:szCs w:val="28"/>
                <w:lang w:val="kk-KZ"/>
              </w:rPr>
              <w:t>е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 xml:space="preserve"> ересектер.</w:t>
            </w:r>
          </w:p>
          <w:p w:rsidR="00CC68D7" w:rsidRPr="00AB7AA3" w:rsidRDefault="00CC68D7" w:rsidP="009550D5">
            <w:pPr>
              <w:rPr>
                <w:sz w:val="28"/>
                <w:szCs w:val="28"/>
                <w:lang w:val="kk-KZ"/>
              </w:rPr>
            </w:pPr>
            <w:r w:rsidRPr="00AB7AA3">
              <w:rPr>
                <w:sz w:val="28"/>
                <w:szCs w:val="28"/>
                <w:lang w:val="kk-KZ"/>
              </w:rPr>
              <w:t>(№4 карточка)</w:t>
            </w:r>
          </w:p>
        </w:tc>
        <w:tc>
          <w:tcPr>
            <w:tcW w:w="2751" w:type="dxa"/>
            <w:gridSpan w:val="2"/>
          </w:tcPr>
          <w:p w:rsidR="00CC68D7" w:rsidRPr="00FD5D8B" w:rsidRDefault="00CC68D7" w:rsidP="009550D5">
            <w:pPr>
              <w:rPr>
                <w:sz w:val="28"/>
                <w:szCs w:val="28"/>
                <w:lang w:val="kk-KZ"/>
              </w:rPr>
            </w:pP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Математика негіздері</w:t>
            </w:r>
            <w:r w:rsidRPr="00AB7AA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- </w:t>
            </w:r>
            <w:r w:rsidRPr="00FD5D8B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танымдық,</w:t>
            </w: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 ойын бөлмесі</w:t>
            </w:r>
            <w:r w:rsidRPr="00FD5D8B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 қызметі</w:t>
            </w:r>
            <w:r w:rsidRPr="00FD5D8B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Дидактикалық ойын  </w:t>
            </w:r>
            <w:r w:rsidRPr="00FD5D8B">
              <w:rPr>
                <w:sz w:val="28"/>
                <w:szCs w:val="28"/>
                <w:lang w:val="kk-KZ"/>
              </w:rPr>
              <w:t xml:space="preserve">"Затты тап" </w:t>
            </w:r>
          </w:p>
          <w:p w:rsidR="00CC68D7" w:rsidRPr="00FD5D8B" w:rsidRDefault="00CC68D7" w:rsidP="009550D5">
            <w:pPr>
              <w:rPr>
                <w:sz w:val="28"/>
                <w:szCs w:val="28"/>
                <w:lang w:val="kk-KZ"/>
              </w:rPr>
            </w:pPr>
            <w:bookmarkStart w:id="198" w:name="_Hlk180070548"/>
            <w:r w:rsidRPr="00FD5D8B">
              <w:rPr>
                <w:sz w:val="28"/>
                <w:szCs w:val="28"/>
                <w:lang w:val="kk-KZ"/>
              </w:rPr>
              <w:t xml:space="preserve">Мақсаты: іскерлікті дамыту 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t xml:space="preserve">аталған фигураларды жанасу және көру арқылы 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lastRenderedPageBreak/>
              <w:t>зерттеу.</w:t>
            </w:r>
          </w:p>
          <w:p w:rsidR="00CC68D7" w:rsidRPr="00FD5D8B" w:rsidRDefault="00CC68D7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Міндет: 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t>зерттейді аталған фигуралар жанасу және көру арқылы.</w:t>
            </w:r>
          </w:p>
          <w:bookmarkEnd w:id="198"/>
          <w:p w:rsidR="00CC68D7" w:rsidRPr="00FD5D8B" w:rsidRDefault="00CC68D7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FD5D8B">
              <w:rPr>
                <w:rFonts w:eastAsia="Times New Roman"/>
                <w:color w:val="000000"/>
                <w:sz w:val="28"/>
                <w:szCs w:val="28"/>
                <w:lang w:val="kk-KZ"/>
              </w:rPr>
              <w:t>(№6 карточка)</w:t>
            </w:r>
          </w:p>
          <w:p w:rsidR="00CC68D7" w:rsidRPr="00AB7AA3" w:rsidRDefault="00CC68D7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Сурет салу, мүсіндеу, аппликация – шығармашылық, коммуникативтік, ойын әрекеттері</w:t>
            </w:r>
            <w:r w:rsidRPr="00AB7AA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(балалардың қызығушылықтары бойынша)</w:t>
            </w:r>
          </w:p>
          <w:p w:rsidR="00CC68D7" w:rsidRPr="00AB7AA3" w:rsidRDefault="00CC68D7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</w:p>
          <w:p w:rsidR="00CC68D7" w:rsidRPr="00FD5D8B" w:rsidRDefault="00CC68D7" w:rsidP="009550D5">
            <w:pPr>
              <w:rPr>
                <w:sz w:val="28"/>
                <w:szCs w:val="28"/>
                <w:lang w:val="kk-KZ"/>
              </w:rPr>
            </w:pPr>
          </w:p>
        </w:tc>
      </w:tr>
      <w:tr w:rsidR="00CC68D7" w:rsidRPr="00AB7AA3" w:rsidTr="001507CF">
        <w:tc>
          <w:tcPr>
            <w:tcW w:w="1702" w:type="dxa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proofErr w:type="spellStart"/>
            <w:r w:rsidRPr="00AB7AA3">
              <w:rPr>
                <w:sz w:val="28"/>
                <w:szCs w:val="28"/>
              </w:rPr>
              <w:t>Балалармен</w:t>
            </w:r>
            <w:proofErr w:type="spellEnd"/>
            <w:r w:rsidRPr="00AB7AA3">
              <w:rPr>
                <w:sz w:val="28"/>
                <w:szCs w:val="28"/>
              </w:rPr>
              <w:t xml:space="preserve"> жеке </w:t>
            </w:r>
            <w:proofErr w:type="spellStart"/>
            <w:r w:rsidRPr="00AB7AA3">
              <w:rPr>
                <w:sz w:val="28"/>
                <w:szCs w:val="28"/>
              </w:rPr>
              <w:t>жұмыс</w:t>
            </w:r>
            <w:proofErr w:type="spellEnd"/>
          </w:p>
        </w:tc>
        <w:tc>
          <w:tcPr>
            <w:tcW w:w="2812" w:type="dxa"/>
            <w:gridSpan w:val="3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rFonts w:eastAsia="Times New Roman"/>
                <w:b/>
                <w:sz w:val="28"/>
                <w:szCs w:val="28"/>
                <w:lang w:val="kk-KZ"/>
              </w:rPr>
              <w:t>О</w:t>
            </w:r>
            <w:proofErr w:type="spellStart"/>
            <w:r w:rsidRPr="00AB7AA3">
              <w:rPr>
                <w:rFonts w:eastAsia="Times New Roman"/>
                <w:b/>
                <w:sz w:val="28"/>
                <w:szCs w:val="28"/>
              </w:rPr>
              <w:t>қоршаған</w:t>
            </w:r>
            <w:proofErr w:type="spellEnd"/>
            <w:r w:rsidRPr="00AB7AA3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/>
                <w:sz w:val="28"/>
                <w:szCs w:val="28"/>
              </w:rPr>
              <w:t>ортамен</w:t>
            </w:r>
            <w:proofErr w:type="spellEnd"/>
            <w:r w:rsidRPr="00AB7AA3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/>
                <w:sz w:val="28"/>
                <w:szCs w:val="28"/>
              </w:rPr>
              <w:t>танысу</w:t>
            </w:r>
            <w:proofErr w:type="spellEnd"/>
            <w:r w:rsidRPr="00AB7AA3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r w:rsidRPr="00AB7AA3"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>әлеммен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 xml:space="preserve">- </w:t>
            </w:r>
            <w:proofErr w:type="spellStart"/>
            <w:r w:rsidRPr="00AB7AA3">
              <w:rPr>
                <w:rFonts w:eastAsia="Times New Roman"/>
                <w:b/>
                <w:sz w:val="28"/>
                <w:szCs w:val="28"/>
              </w:rPr>
              <w:t>коммуникативтік</w:t>
            </w:r>
            <w:proofErr w:type="spellEnd"/>
            <w:r w:rsidRPr="00AB7AA3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/>
                <w:sz w:val="28"/>
                <w:szCs w:val="28"/>
              </w:rPr>
              <w:t>іс-әрекет</w:t>
            </w:r>
            <w:r w:rsidRPr="00AB7AA3">
              <w:rPr>
                <w:rFonts w:eastAsia="Times New Roman"/>
                <w:sz w:val="28"/>
                <w:szCs w:val="28"/>
              </w:rPr>
              <w:t>ы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</w:t>
            </w: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қызметтің түрлері</w:t>
            </w:r>
            <w:r w:rsidRPr="00AB7AA3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color w:val="000000"/>
                <w:sz w:val="28"/>
                <w:szCs w:val="28"/>
              </w:rPr>
              <w:t>ойын</w:t>
            </w:r>
            <w:proofErr w:type="spellEnd"/>
            <w:r w:rsidRPr="00AB7AA3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AB7AA3">
              <w:rPr>
                <w:sz w:val="28"/>
                <w:szCs w:val="28"/>
              </w:rPr>
              <w:t>"</w:t>
            </w:r>
            <w:proofErr w:type="spellStart"/>
            <w:r w:rsidRPr="00AB7AA3">
              <w:rPr>
                <w:sz w:val="28"/>
                <w:szCs w:val="28"/>
              </w:rPr>
              <w:t>Дәмін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біл</w:t>
            </w:r>
            <w:proofErr w:type="spellEnd"/>
            <w:r w:rsidRPr="00AB7AA3">
              <w:rPr>
                <w:sz w:val="28"/>
                <w:szCs w:val="28"/>
              </w:rPr>
              <w:t>"</w:t>
            </w:r>
          </w:p>
          <w:p w:rsidR="00CC68D7" w:rsidRPr="00F438A1" w:rsidRDefault="00CC68D7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тану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қабілетін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>заттардың қасиеттері мен қасиеттері: жанасу, дәм сезу, есту арқылы.</w:t>
            </w:r>
          </w:p>
          <w:p w:rsidR="00CC68D7" w:rsidRPr="00AB7AA3" w:rsidRDefault="00CC68D7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Міндет: </w:t>
            </w:r>
            <w:r>
              <w:rPr>
                <w:rFonts w:eastAsia="Times New Roman"/>
                <w:sz w:val="28"/>
                <w:szCs w:val="28"/>
                <w:lang w:val="kk-KZ"/>
              </w:rPr>
              <w:t>таниды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 xml:space="preserve"> заттардың қасиеттері мен қасиеттері: жанасу, дәм сезу, есту арқылы.</w:t>
            </w:r>
          </w:p>
          <w:p w:rsidR="00CC68D7" w:rsidRPr="00AB7AA3" w:rsidRDefault="00CC68D7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AB7AA3">
              <w:rPr>
                <w:rFonts w:eastAsia="Times New Roman"/>
                <w:bCs/>
                <w:color w:val="000000"/>
                <w:sz w:val="28"/>
                <w:szCs w:val="28"/>
                <w:lang w:val="kk-KZ"/>
              </w:rPr>
              <w:t>(№3 карточка)</w:t>
            </w:r>
            <w:r>
              <w:rPr>
                <w:rFonts w:eastAsia="Times New Roman"/>
                <w:bCs/>
                <w:color w:val="000000"/>
                <w:sz w:val="28"/>
                <w:szCs w:val="28"/>
                <w:lang w:val="kk-KZ"/>
              </w:rPr>
              <w:t>Руслан, Настя</w:t>
            </w:r>
          </w:p>
        </w:tc>
        <w:tc>
          <w:tcPr>
            <w:tcW w:w="2385" w:type="dxa"/>
            <w:gridSpan w:val="3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 xml:space="preserve">Математика негіздері – </w:t>
            </w:r>
            <w:r w:rsidRPr="00AB7AA3"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>танымдық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val="kk-KZ"/>
              </w:rPr>
              <w:t>Д.и. "Сұрыптау" мақсаты: заттарды белгілі бір критерий бойынша топтастыруға үйрету) Малика, Матвей</w:t>
            </w:r>
          </w:p>
        </w:tc>
        <w:tc>
          <w:tcPr>
            <w:tcW w:w="2690" w:type="dxa"/>
          </w:tcPr>
          <w:p w:rsidR="00CC68D7" w:rsidRPr="00AB7AA3" w:rsidRDefault="00CC68D7" w:rsidP="009550D5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AB7AA3"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>О</w:t>
            </w:r>
            <w:proofErr w:type="spellStart"/>
            <w:r w:rsidRPr="00AB7AA3">
              <w:rPr>
                <w:rFonts w:eastAsia="Times New Roman"/>
                <w:b/>
                <w:sz w:val="28"/>
                <w:szCs w:val="28"/>
              </w:rPr>
              <w:t>қоршаған</w:t>
            </w:r>
            <w:proofErr w:type="spellEnd"/>
            <w:r w:rsidRPr="00AB7AA3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/>
                <w:sz w:val="28"/>
                <w:szCs w:val="28"/>
              </w:rPr>
              <w:t>ортамен</w:t>
            </w:r>
            <w:proofErr w:type="spellEnd"/>
            <w:r w:rsidRPr="00AB7AA3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/>
                <w:sz w:val="28"/>
                <w:szCs w:val="28"/>
              </w:rPr>
              <w:t>танысу</w:t>
            </w:r>
            <w:proofErr w:type="spellEnd"/>
            <w:r w:rsidRPr="00AB7AA3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r w:rsidRPr="00AB7AA3"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>әлеммен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 xml:space="preserve">- </w:t>
            </w:r>
            <w:proofErr w:type="spellStart"/>
            <w:r w:rsidRPr="00AB7AA3">
              <w:rPr>
                <w:rFonts w:eastAsia="Times New Roman"/>
                <w:b/>
                <w:sz w:val="28"/>
                <w:szCs w:val="28"/>
              </w:rPr>
              <w:t>коммуникативтік</w:t>
            </w:r>
            <w:proofErr w:type="spellEnd"/>
            <w:r w:rsidRPr="00AB7AA3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/>
                <w:sz w:val="28"/>
                <w:szCs w:val="28"/>
              </w:rPr>
              <w:t>іс-әрекет</w:t>
            </w:r>
            <w:r w:rsidRPr="00AB7AA3">
              <w:rPr>
                <w:rFonts w:eastAsia="Times New Roman"/>
                <w:sz w:val="28"/>
                <w:szCs w:val="28"/>
              </w:rPr>
              <w:t>ы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color w:val="000000"/>
                <w:sz w:val="28"/>
                <w:szCs w:val="28"/>
              </w:rPr>
              <w:t>ойын</w:t>
            </w:r>
            <w:proofErr w:type="spellEnd"/>
            <w:r w:rsidRPr="00AB7AA3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AB7AA3">
              <w:rPr>
                <w:rFonts w:eastAsia="Times New Roman"/>
                <w:sz w:val="28"/>
                <w:szCs w:val="28"/>
              </w:rPr>
              <w:t>"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Сипаттамасы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бойынша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затты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ата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>"</w:t>
            </w:r>
          </w:p>
          <w:p w:rsidR="00CC68D7" w:rsidRDefault="00CC68D7" w:rsidP="009550D5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Мақсаты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іскерлікті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>заттарды атау және ажырату.</w:t>
            </w:r>
          </w:p>
          <w:p w:rsidR="00CC68D7" w:rsidRPr="00AB7AA3" w:rsidRDefault="00CC68D7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Міндет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: </w:t>
            </w:r>
            <w:r>
              <w:rPr>
                <w:rFonts w:eastAsia="Times New Roman"/>
                <w:sz w:val="28"/>
                <w:szCs w:val="28"/>
                <w:lang w:val="kk-KZ"/>
              </w:rPr>
              <w:t xml:space="preserve">деп аталады 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>және айырмашылығы</w:t>
            </w:r>
            <w:r>
              <w:rPr>
                <w:rFonts w:eastAsia="Times New Roman"/>
                <w:sz w:val="28"/>
                <w:szCs w:val="28"/>
                <w:lang w:val="kk-KZ"/>
              </w:rPr>
              <w:t>ют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 xml:space="preserve"> пәндер.</w:t>
            </w:r>
          </w:p>
          <w:p w:rsidR="00CC68D7" w:rsidRPr="00AB7AA3" w:rsidRDefault="00CC68D7" w:rsidP="009550D5">
            <w:pPr>
              <w:ind w:firstLine="300"/>
              <w:jc w:val="both"/>
              <w:rPr>
                <w:rFonts w:eastAsia="Times New Roman"/>
                <w:sz w:val="28"/>
                <w:szCs w:val="28"/>
              </w:rPr>
            </w:pPr>
            <w:r w:rsidRPr="00AB7AA3">
              <w:rPr>
                <w:rFonts w:eastAsia="Times New Roman"/>
                <w:bCs/>
                <w:color w:val="000000"/>
                <w:sz w:val="28"/>
                <w:szCs w:val="28"/>
                <w:lang w:val="kk-KZ"/>
              </w:rPr>
              <w:t>(№4 карточка)</w:t>
            </w:r>
            <w:r>
              <w:rPr>
                <w:rFonts w:eastAsia="Times New Roman"/>
                <w:bCs/>
                <w:color w:val="000000"/>
                <w:sz w:val="28"/>
                <w:szCs w:val="28"/>
                <w:lang w:val="kk-KZ"/>
              </w:rPr>
              <w:t>Язура, Ваня</w:t>
            </w:r>
          </w:p>
        </w:tc>
        <w:tc>
          <w:tcPr>
            <w:tcW w:w="2446" w:type="dxa"/>
            <w:gridSpan w:val="4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 xml:space="preserve">Математика негіздері – </w:t>
            </w:r>
            <w:r w:rsidRPr="00AB7AA3"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>танымдық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val="kk-KZ"/>
              </w:rPr>
              <w:t>Д.И. "Үлкен, кіші" Мақсаты: шама ұғымын ойын арқылы бекіту) Аделина, Родион</w:t>
            </w:r>
          </w:p>
        </w:tc>
        <w:tc>
          <w:tcPr>
            <w:tcW w:w="2751" w:type="dxa"/>
            <w:gridSpan w:val="2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>О</w:t>
            </w:r>
            <w:proofErr w:type="spellStart"/>
            <w:r w:rsidRPr="00AB7AA3">
              <w:rPr>
                <w:rFonts w:eastAsia="Times New Roman"/>
                <w:b/>
                <w:sz w:val="28"/>
                <w:szCs w:val="28"/>
              </w:rPr>
              <w:t>қоршаған</w:t>
            </w:r>
            <w:proofErr w:type="spellEnd"/>
            <w:r w:rsidRPr="00AB7AA3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/>
                <w:sz w:val="28"/>
                <w:szCs w:val="28"/>
              </w:rPr>
              <w:t>ортамен</w:t>
            </w:r>
            <w:proofErr w:type="spellEnd"/>
            <w:r w:rsidRPr="00AB7AA3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/>
                <w:sz w:val="28"/>
                <w:szCs w:val="28"/>
              </w:rPr>
              <w:t>танысу</w:t>
            </w:r>
            <w:proofErr w:type="spellEnd"/>
            <w:r w:rsidRPr="00AB7AA3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r w:rsidRPr="00AB7AA3"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>әлеммен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 xml:space="preserve">- </w:t>
            </w:r>
            <w:proofErr w:type="spellStart"/>
            <w:r w:rsidRPr="00AB7AA3">
              <w:rPr>
                <w:rFonts w:eastAsia="Times New Roman"/>
                <w:b/>
                <w:sz w:val="28"/>
                <w:szCs w:val="28"/>
              </w:rPr>
              <w:t>коммуникативтік</w:t>
            </w:r>
            <w:proofErr w:type="spellEnd"/>
            <w:r w:rsidRPr="00AB7AA3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/>
                <w:sz w:val="28"/>
                <w:szCs w:val="28"/>
              </w:rPr>
              <w:t>іс-әрекет</w:t>
            </w:r>
            <w:r w:rsidRPr="00AB7AA3">
              <w:rPr>
                <w:rFonts w:eastAsia="Times New Roman"/>
                <w:sz w:val="28"/>
                <w:szCs w:val="28"/>
              </w:rPr>
              <w:t>ы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>(бөлме өсімдіктеріне күтім жасау)</w:t>
            </w:r>
            <w:r>
              <w:rPr>
                <w:rFonts w:eastAsia="Times New Roman"/>
                <w:sz w:val="28"/>
                <w:szCs w:val="28"/>
                <w:lang w:val="kk-KZ"/>
              </w:rPr>
              <w:t>Үлкен жапырақтары бар өсімдіктерді сүртіңіз Таня, Руслан</w:t>
            </w:r>
          </w:p>
        </w:tc>
      </w:tr>
      <w:tr w:rsidR="00CC68D7" w:rsidRPr="00AB7AA3" w:rsidTr="001507CF">
        <w:tc>
          <w:tcPr>
            <w:tcW w:w="1702" w:type="dxa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proofErr w:type="spellStart"/>
            <w:r w:rsidRPr="00AB7AA3">
              <w:rPr>
                <w:sz w:val="28"/>
                <w:szCs w:val="28"/>
              </w:rPr>
              <w:lastRenderedPageBreak/>
              <w:t>Серуенге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дайындық</w:t>
            </w:r>
            <w:proofErr w:type="spellEnd"/>
          </w:p>
        </w:tc>
        <w:tc>
          <w:tcPr>
            <w:tcW w:w="13084" w:type="dxa"/>
            <w:gridSpan w:val="13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proofErr w:type="spellStart"/>
            <w:r w:rsidRPr="00AB7AA3">
              <w:rPr>
                <w:sz w:val="28"/>
                <w:szCs w:val="28"/>
              </w:rPr>
              <w:t>Серуендеуге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деген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қызығушылықты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ынталандыру</w:t>
            </w:r>
            <w:proofErr w:type="spellEnd"/>
            <w:r w:rsidRPr="00AB7AA3">
              <w:rPr>
                <w:sz w:val="28"/>
                <w:szCs w:val="28"/>
              </w:rPr>
              <w:t xml:space="preserve">. </w:t>
            </w:r>
            <w:proofErr w:type="spellStart"/>
            <w:r w:rsidRPr="00AB7AA3">
              <w:rPr>
                <w:sz w:val="28"/>
                <w:szCs w:val="28"/>
              </w:rPr>
              <w:t>Балалармен</w:t>
            </w:r>
            <w:proofErr w:type="spellEnd"/>
            <w:r w:rsidRPr="00AB7AA3">
              <w:rPr>
                <w:sz w:val="28"/>
                <w:szCs w:val="28"/>
              </w:rPr>
              <w:t xml:space="preserve"> "</w:t>
            </w:r>
            <w:proofErr w:type="spellStart"/>
            <w:r w:rsidRPr="00AB7AA3">
              <w:rPr>
                <w:sz w:val="28"/>
                <w:szCs w:val="28"/>
              </w:rPr>
              <w:t>Анаң</w:t>
            </w:r>
            <w:proofErr w:type="spellEnd"/>
            <w:r w:rsidRPr="00AB7AA3">
              <w:rPr>
                <w:sz w:val="28"/>
                <w:szCs w:val="28"/>
              </w:rPr>
              <w:t xml:space="preserve"> мен </w:t>
            </w:r>
            <w:proofErr w:type="spellStart"/>
            <w:r w:rsidRPr="00AB7AA3">
              <w:rPr>
                <w:sz w:val="28"/>
                <w:szCs w:val="28"/>
              </w:rPr>
              <w:t>әкеңнің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есімдері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кім</w:t>
            </w:r>
            <w:proofErr w:type="spellEnd"/>
            <w:r w:rsidRPr="00AB7AA3">
              <w:rPr>
                <w:sz w:val="28"/>
                <w:szCs w:val="28"/>
              </w:rPr>
              <w:t>?", "</w:t>
            </w:r>
            <w:proofErr w:type="spellStart"/>
            <w:r w:rsidRPr="00AB7AA3">
              <w:rPr>
                <w:sz w:val="28"/>
                <w:szCs w:val="28"/>
              </w:rPr>
              <w:t>Үйде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мысық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кімде</w:t>
            </w:r>
            <w:proofErr w:type="spellEnd"/>
            <w:r w:rsidRPr="00AB7AA3">
              <w:rPr>
                <w:sz w:val="28"/>
                <w:szCs w:val="28"/>
              </w:rPr>
              <w:t xml:space="preserve"> тұрады?" </w:t>
            </w:r>
            <w:proofErr w:type="spellStart"/>
            <w:r w:rsidRPr="00AB7AA3">
              <w:rPr>
                <w:sz w:val="28"/>
                <w:szCs w:val="28"/>
              </w:rPr>
              <w:t>тақырыптарында</w:t>
            </w:r>
            <w:proofErr w:type="spellEnd"/>
            <w:r w:rsidRPr="00AB7AA3">
              <w:rPr>
                <w:sz w:val="28"/>
                <w:szCs w:val="28"/>
              </w:rPr>
              <w:t xml:space="preserve"> жеке </w:t>
            </w:r>
            <w:proofErr w:type="spellStart"/>
            <w:r w:rsidRPr="00AB7AA3">
              <w:rPr>
                <w:sz w:val="28"/>
                <w:szCs w:val="28"/>
              </w:rPr>
              <w:t>әңгімелесу.т.б</w:t>
            </w:r>
            <w:proofErr w:type="spellEnd"/>
            <w:r w:rsidRPr="00AB7AA3">
              <w:rPr>
                <w:sz w:val="28"/>
                <w:szCs w:val="28"/>
              </w:rPr>
              <w:t xml:space="preserve">. </w:t>
            </w:r>
            <w:proofErr w:type="spellStart"/>
            <w:r w:rsidRPr="00AB7AA3">
              <w:rPr>
                <w:sz w:val="28"/>
                <w:szCs w:val="28"/>
              </w:rPr>
              <w:t>Киіну</w:t>
            </w:r>
            <w:proofErr w:type="spellEnd"/>
            <w:r w:rsidRPr="00AB7AA3">
              <w:rPr>
                <w:sz w:val="28"/>
                <w:szCs w:val="28"/>
              </w:rPr>
              <w:t xml:space="preserve">: </w:t>
            </w:r>
            <w:proofErr w:type="spellStart"/>
            <w:r w:rsidRPr="00AB7AA3">
              <w:rPr>
                <w:sz w:val="28"/>
                <w:szCs w:val="28"/>
              </w:rPr>
              <w:t>жүйелілік</w:t>
            </w:r>
            <w:proofErr w:type="spellEnd"/>
            <w:r w:rsidRPr="00AB7AA3">
              <w:rPr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sz w:val="28"/>
                <w:szCs w:val="28"/>
              </w:rPr>
              <w:t>серуендеуге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шығу</w:t>
            </w:r>
            <w:proofErr w:type="spellEnd"/>
            <w:r w:rsidRPr="00AB7AA3">
              <w:rPr>
                <w:sz w:val="28"/>
                <w:szCs w:val="28"/>
              </w:rPr>
              <w:t>.</w:t>
            </w:r>
          </w:p>
        </w:tc>
      </w:tr>
      <w:tr w:rsidR="00CC68D7" w:rsidRPr="00AB7AA3" w:rsidTr="001507CF">
        <w:tc>
          <w:tcPr>
            <w:tcW w:w="1702" w:type="dxa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proofErr w:type="spellStart"/>
            <w:r w:rsidRPr="00AB7AA3">
              <w:rPr>
                <w:sz w:val="28"/>
                <w:szCs w:val="28"/>
              </w:rPr>
              <w:t>Серуен</w:t>
            </w:r>
            <w:proofErr w:type="spellEnd"/>
          </w:p>
        </w:tc>
        <w:tc>
          <w:tcPr>
            <w:tcW w:w="2812" w:type="dxa"/>
            <w:gridSpan w:val="3"/>
          </w:tcPr>
          <w:p w:rsidR="00CC68D7" w:rsidRPr="00AB7AA3" w:rsidRDefault="00CC68D7" w:rsidP="009550D5">
            <w:pPr>
              <w:rPr>
                <w:b/>
                <w:sz w:val="28"/>
                <w:szCs w:val="28"/>
              </w:rPr>
            </w:pPr>
            <w:r w:rsidRPr="00AB7AA3">
              <w:rPr>
                <w:b/>
                <w:sz w:val="28"/>
                <w:szCs w:val="28"/>
              </w:rPr>
              <w:t>№6 карточка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"</w:t>
            </w:r>
            <w:proofErr w:type="spellStart"/>
            <w:r w:rsidRPr="00AB7AA3">
              <w:rPr>
                <w:sz w:val="28"/>
                <w:szCs w:val="28"/>
              </w:rPr>
              <w:t>Жаңбыр</w:t>
            </w:r>
            <w:proofErr w:type="spellEnd"/>
            <w:r w:rsidRPr="00AB7AA3">
              <w:rPr>
                <w:sz w:val="28"/>
                <w:szCs w:val="28"/>
              </w:rPr>
              <w:t xml:space="preserve"> мен </w:t>
            </w:r>
            <w:proofErr w:type="spellStart"/>
            <w:r w:rsidRPr="00AB7AA3">
              <w:rPr>
                <w:sz w:val="28"/>
                <w:szCs w:val="28"/>
              </w:rPr>
              <w:t>желді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бақылау</w:t>
            </w:r>
            <w:proofErr w:type="spellEnd"/>
            <w:r w:rsidRPr="00AB7AA3">
              <w:rPr>
                <w:sz w:val="28"/>
                <w:szCs w:val="28"/>
              </w:rPr>
              <w:t>"</w:t>
            </w:r>
          </w:p>
          <w:p w:rsidR="00CC68D7" w:rsidRDefault="00CC68D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қалыптастыру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pacing w:val="-1"/>
                <w:sz w:val="28"/>
                <w:szCs w:val="28"/>
              </w:rPr>
              <w:t>желдің</w:t>
            </w:r>
            <w:proofErr w:type="spellEnd"/>
            <w:r w:rsidRPr="00AB7AA3">
              <w:rPr>
                <w:rFonts w:eastAsia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pacing w:val="-1"/>
                <w:sz w:val="28"/>
                <w:szCs w:val="28"/>
              </w:rPr>
              <w:t>бағытын</w:t>
            </w:r>
            <w:proofErr w:type="spellEnd"/>
            <w:r w:rsidRPr="00AB7AA3">
              <w:rPr>
                <w:rFonts w:eastAsia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pacing w:val="-1"/>
                <w:sz w:val="28"/>
                <w:szCs w:val="28"/>
              </w:rPr>
              <w:t>анықтау</w:t>
            </w:r>
            <w:proofErr w:type="spellEnd"/>
            <w:r w:rsidRPr="00AB7AA3">
              <w:rPr>
                <w:rFonts w:eastAsia="Times New Roman"/>
                <w:spacing w:val="-1"/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rPr>
                <w:rFonts w:eastAsia="Times New Roman"/>
                <w:spacing w:val="-1"/>
                <w:sz w:val="28"/>
                <w:szCs w:val="28"/>
              </w:rPr>
            </w:pPr>
            <w:proofErr w:type="spellStart"/>
            <w:r w:rsidRPr="00AB7AA3">
              <w:rPr>
                <w:sz w:val="28"/>
                <w:szCs w:val="28"/>
              </w:rPr>
              <w:lastRenderedPageBreak/>
              <w:t>Міндет</w:t>
            </w:r>
            <w:proofErr w:type="spellEnd"/>
            <w:r w:rsidRPr="00AB7AA3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pacing w:val="-1"/>
                <w:sz w:val="28"/>
                <w:szCs w:val="28"/>
              </w:rPr>
              <w:t>анықтайды</w:t>
            </w:r>
            <w:proofErr w:type="spellEnd"/>
            <w:r w:rsidRPr="00AB7AA3">
              <w:rPr>
                <w:rFonts w:eastAsia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pacing w:val="-1"/>
                <w:sz w:val="28"/>
                <w:szCs w:val="28"/>
              </w:rPr>
              <w:t>желдің</w:t>
            </w:r>
            <w:proofErr w:type="spellEnd"/>
            <w:r w:rsidRPr="00AB7AA3">
              <w:rPr>
                <w:rFonts w:eastAsia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pacing w:val="-1"/>
                <w:sz w:val="28"/>
                <w:szCs w:val="28"/>
              </w:rPr>
              <w:t>бағыты</w:t>
            </w:r>
            <w:proofErr w:type="spellEnd"/>
            <w:r w:rsidRPr="00AB7AA3">
              <w:rPr>
                <w:rFonts w:eastAsia="Times New Roman"/>
                <w:spacing w:val="-1"/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(</w:t>
            </w:r>
            <w:proofErr w:type="spellStart"/>
            <w:r w:rsidRPr="00AB7AA3">
              <w:rPr>
                <w:sz w:val="28"/>
                <w:szCs w:val="28"/>
              </w:rPr>
              <w:t>қоршаған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әлеммен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бірге</w:t>
            </w:r>
            <w:proofErr w:type="spellEnd"/>
            <w:r w:rsidRPr="00AB7AA3">
              <w:rPr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sz w:val="28"/>
                <w:szCs w:val="28"/>
              </w:rPr>
              <w:t>арық.әдебиет</w:t>
            </w:r>
            <w:proofErr w:type="spellEnd"/>
            <w:r w:rsidRPr="00AB7AA3">
              <w:rPr>
                <w:sz w:val="28"/>
                <w:szCs w:val="28"/>
              </w:rPr>
              <w:t>)</w:t>
            </w:r>
          </w:p>
          <w:p w:rsidR="00CC68D7" w:rsidRPr="00AB7AA3" w:rsidRDefault="00CC68D7" w:rsidP="009550D5">
            <w:pPr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 w:rsidRPr="00AB7AA3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Еңбек</w:t>
            </w:r>
            <w:proofErr w:type="spellEnd"/>
            <w:r w:rsidRPr="00AB7AA3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қызметі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: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құрғақ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жапырақтарды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жинау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 w:rsidRPr="00AB7AA3">
              <w:rPr>
                <w:rFonts w:eastAsia="Times New Roman"/>
                <w:b/>
                <w:bCs/>
                <w:spacing w:val="-13"/>
                <w:sz w:val="28"/>
                <w:szCs w:val="28"/>
              </w:rPr>
              <w:t>Қимылды</w:t>
            </w:r>
            <w:proofErr w:type="spellEnd"/>
            <w:r w:rsidRPr="00AB7AA3">
              <w:rPr>
                <w:rFonts w:eastAsia="Times New Roman"/>
                <w:b/>
                <w:bCs/>
                <w:spacing w:val="-13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/>
                <w:bCs/>
                <w:spacing w:val="-13"/>
                <w:sz w:val="28"/>
                <w:szCs w:val="28"/>
              </w:rPr>
              <w:t>ойын</w:t>
            </w:r>
            <w:proofErr w:type="spellEnd"/>
          </w:p>
          <w:p w:rsidR="00CC68D7" w:rsidRPr="00AB7AA3" w:rsidRDefault="00CC68D7" w:rsidP="009550D5">
            <w:pPr>
              <w:contextualSpacing/>
              <w:jc w:val="both"/>
              <w:rPr>
                <w:rFonts w:eastAsia="Times New Roman"/>
                <w:spacing w:val="-5"/>
                <w:sz w:val="28"/>
                <w:szCs w:val="28"/>
              </w:rPr>
            </w:pPr>
            <w:r w:rsidRPr="00AB7AA3">
              <w:rPr>
                <w:rFonts w:eastAsia="Times New Roman"/>
                <w:spacing w:val="-5"/>
                <w:sz w:val="28"/>
                <w:szCs w:val="28"/>
              </w:rPr>
              <w:t xml:space="preserve"> "</w:t>
            </w:r>
            <w:proofErr w:type="spellStart"/>
            <w:r w:rsidRPr="00AB7AA3">
              <w:rPr>
                <w:rFonts w:eastAsia="Times New Roman"/>
                <w:spacing w:val="-5"/>
                <w:sz w:val="28"/>
                <w:szCs w:val="28"/>
              </w:rPr>
              <w:t>Тышқан</w:t>
            </w:r>
            <w:proofErr w:type="spellEnd"/>
            <w:r w:rsidRPr="00AB7AA3">
              <w:rPr>
                <w:rFonts w:eastAsia="Times New Roman"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pacing w:val="-5"/>
                <w:sz w:val="28"/>
                <w:szCs w:val="28"/>
              </w:rPr>
              <w:t>қақпан</w:t>
            </w:r>
            <w:proofErr w:type="spellEnd"/>
            <w:r w:rsidRPr="00AB7AA3">
              <w:rPr>
                <w:rFonts w:eastAsia="Times New Roman"/>
                <w:spacing w:val="-5"/>
                <w:sz w:val="28"/>
                <w:szCs w:val="28"/>
              </w:rPr>
              <w:t>"</w:t>
            </w:r>
          </w:p>
          <w:p w:rsidR="00CC68D7" w:rsidRPr="00E62FD5" w:rsidRDefault="00CC68D7" w:rsidP="009550D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pacing w:val="-5"/>
                <w:sz w:val="28"/>
                <w:szCs w:val="28"/>
              </w:rPr>
              <w:t>Мақсаты</w:t>
            </w:r>
            <w:proofErr w:type="spellEnd"/>
            <w:r>
              <w:rPr>
                <w:rFonts w:eastAsia="Times New Roman"/>
                <w:spacing w:val="-5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pacing w:val="-5"/>
                <w:sz w:val="28"/>
                <w:szCs w:val="28"/>
              </w:rPr>
              <w:t>іскерлікті</w:t>
            </w:r>
            <w:proofErr w:type="spellEnd"/>
            <w:r>
              <w:rPr>
                <w:rFonts w:eastAsia="Times New Roman"/>
                <w:spacing w:val="-5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5"/>
                <w:sz w:val="28"/>
                <w:szCs w:val="28"/>
              </w:rPr>
              <w:t>дамыту</w:t>
            </w:r>
            <w:proofErr w:type="spellEnd"/>
            <w:r>
              <w:rPr>
                <w:rFonts w:eastAsia="Times New Roman"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Style w:val="c9"/>
                <w:color w:val="000000"/>
                <w:sz w:val="28"/>
                <w:szCs w:val="28"/>
              </w:rPr>
              <w:t>бір-біріне</w:t>
            </w:r>
            <w:proofErr w:type="spellEnd"/>
            <w:r w:rsidRPr="00AB7AA3">
              <w:rPr>
                <w:rStyle w:val="c9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Style w:val="c9"/>
                <w:color w:val="000000"/>
                <w:sz w:val="28"/>
                <w:szCs w:val="28"/>
              </w:rPr>
              <w:t>соқтығыспай</w:t>
            </w:r>
            <w:proofErr w:type="spellEnd"/>
            <w:r w:rsidRPr="00AB7AA3">
              <w:rPr>
                <w:rStyle w:val="c9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Style w:val="c9"/>
                <w:color w:val="000000"/>
                <w:sz w:val="28"/>
                <w:szCs w:val="28"/>
              </w:rPr>
              <w:t>жүгіру</w:t>
            </w:r>
            <w:proofErr w:type="spellEnd"/>
            <w:r w:rsidRPr="00AB7AA3">
              <w:rPr>
                <w:rStyle w:val="c9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rStyle w:val="c9"/>
                <w:color w:val="000000"/>
                <w:sz w:val="28"/>
                <w:szCs w:val="28"/>
              </w:rPr>
              <w:t>кеңістікте</w:t>
            </w:r>
            <w:proofErr w:type="spellEnd"/>
            <w:r w:rsidRPr="00AB7AA3">
              <w:rPr>
                <w:rStyle w:val="c9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Style w:val="c9"/>
                <w:color w:val="000000"/>
                <w:sz w:val="28"/>
                <w:szCs w:val="28"/>
              </w:rPr>
              <w:t>шарлау</w:t>
            </w:r>
            <w:proofErr w:type="spellEnd"/>
            <w:r w:rsidRPr="00AB7AA3">
              <w:rPr>
                <w:rStyle w:val="c9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Style w:val="c9"/>
                <w:color w:val="000000"/>
                <w:sz w:val="28"/>
                <w:szCs w:val="28"/>
              </w:rPr>
              <w:t>оңай</w:t>
            </w:r>
            <w:proofErr w:type="spellEnd"/>
            <w:r w:rsidRPr="00AB7AA3">
              <w:rPr>
                <w:rStyle w:val="c9"/>
                <w:color w:val="000000"/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proofErr w:type="spellStart"/>
            <w:r w:rsidRPr="00AB7AA3">
              <w:rPr>
                <w:rFonts w:eastAsia="Times New Roman"/>
                <w:spacing w:val="-5"/>
                <w:sz w:val="28"/>
                <w:szCs w:val="28"/>
              </w:rPr>
              <w:t>Міндет</w:t>
            </w:r>
            <w:proofErr w:type="spellEnd"/>
            <w:r w:rsidRPr="00AB7AA3">
              <w:rPr>
                <w:rFonts w:eastAsia="Times New Roman"/>
                <w:spacing w:val="-5"/>
                <w:sz w:val="28"/>
                <w:szCs w:val="28"/>
              </w:rPr>
              <w:t xml:space="preserve">: </w:t>
            </w:r>
            <w:proofErr w:type="spellStart"/>
            <w:r w:rsidRPr="00E62FD5">
              <w:rPr>
                <w:rStyle w:val="c9"/>
                <w:color w:val="000000"/>
                <w:sz w:val="28"/>
                <w:szCs w:val="28"/>
              </w:rPr>
              <w:t>б</w:t>
            </w:r>
            <w:r w:rsidRPr="00E62FD5">
              <w:rPr>
                <w:rStyle w:val="c9"/>
                <w:sz w:val="28"/>
                <w:szCs w:val="28"/>
              </w:rPr>
              <w:t>егают</w:t>
            </w:r>
            <w:r w:rsidRPr="00AB7AA3">
              <w:rPr>
                <w:rStyle w:val="c9"/>
                <w:color w:val="000000"/>
                <w:sz w:val="28"/>
                <w:szCs w:val="28"/>
              </w:rPr>
              <w:t>бір-біріне</w:t>
            </w:r>
            <w:proofErr w:type="spellEnd"/>
            <w:r w:rsidRPr="00AB7AA3">
              <w:rPr>
                <w:rStyle w:val="c9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Style w:val="c9"/>
                <w:color w:val="000000"/>
                <w:sz w:val="28"/>
                <w:szCs w:val="28"/>
              </w:rPr>
              <w:t>соқтығыспай</w:t>
            </w:r>
            <w:proofErr w:type="spellEnd"/>
            <w:r w:rsidRPr="00AB7AA3">
              <w:rPr>
                <w:rStyle w:val="c9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Style w:val="c9"/>
                <w:color w:val="000000"/>
                <w:sz w:val="28"/>
                <w:szCs w:val="28"/>
              </w:rPr>
              <w:t>оңай</w:t>
            </w:r>
            <w:proofErr w:type="spellEnd"/>
            <w:r w:rsidRPr="00AB7AA3">
              <w:rPr>
                <w:rStyle w:val="c9"/>
                <w:color w:val="000000"/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proofErr w:type="spellStart"/>
            <w:r w:rsidRPr="00AB7AA3">
              <w:rPr>
                <w:b/>
                <w:sz w:val="28"/>
                <w:szCs w:val="28"/>
              </w:rPr>
              <w:t>Еркін</w:t>
            </w:r>
            <w:proofErr w:type="spellEnd"/>
            <w:r w:rsidRPr="00AB7AA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b/>
                <w:sz w:val="28"/>
                <w:szCs w:val="28"/>
              </w:rPr>
              <w:t>ойын</w:t>
            </w:r>
            <w:proofErr w:type="spellEnd"/>
          </w:p>
        </w:tc>
        <w:tc>
          <w:tcPr>
            <w:tcW w:w="2385" w:type="dxa"/>
            <w:gridSpan w:val="3"/>
          </w:tcPr>
          <w:p w:rsidR="00CC68D7" w:rsidRPr="00AB7AA3" w:rsidRDefault="00CC68D7" w:rsidP="009550D5">
            <w:pPr>
              <w:rPr>
                <w:b/>
                <w:sz w:val="28"/>
                <w:szCs w:val="28"/>
              </w:rPr>
            </w:pPr>
            <w:r w:rsidRPr="00AB7AA3">
              <w:rPr>
                <w:b/>
                <w:sz w:val="28"/>
                <w:szCs w:val="28"/>
              </w:rPr>
              <w:lastRenderedPageBreak/>
              <w:t>№7 карточка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"</w:t>
            </w:r>
            <w:proofErr w:type="spellStart"/>
            <w:r w:rsidRPr="00AB7AA3">
              <w:rPr>
                <w:sz w:val="28"/>
                <w:szCs w:val="28"/>
              </w:rPr>
              <w:t>Бұталарды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бақылау</w:t>
            </w:r>
            <w:proofErr w:type="spellEnd"/>
            <w:r w:rsidRPr="00AB7AA3">
              <w:rPr>
                <w:sz w:val="28"/>
                <w:szCs w:val="28"/>
              </w:rPr>
              <w:t>"</w:t>
            </w:r>
          </w:p>
          <w:p w:rsidR="00CC68D7" w:rsidRPr="00E62FD5" w:rsidRDefault="00CC68D7" w:rsidP="009550D5">
            <w:pPr>
              <w:rPr>
                <w:rFonts w:eastAsia="Times New Roman"/>
                <w:spacing w:val="-1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өкілдікті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қалыптастыру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pacing w:val="-1"/>
                <w:sz w:val="28"/>
                <w:szCs w:val="28"/>
              </w:rPr>
              <w:t>бұтаның</w:t>
            </w:r>
            <w:proofErr w:type="spellEnd"/>
            <w:r w:rsidRPr="00AB7AA3">
              <w:rPr>
                <w:rFonts w:eastAsia="Times New Roman"/>
                <w:spacing w:val="-1"/>
                <w:sz w:val="28"/>
                <w:szCs w:val="28"/>
              </w:rPr>
              <w:t xml:space="preserve"> негізгі </w:t>
            </w:r>
            <w:proofErr w:type="spellStart"/>
            <w:r w:rsidRPr="00AB7AA3">
              <w:rPr>
                <w:rFonts w:eastAsia="Times New Roman"/>
                <w:spacing w:val="-1"/>
                <w:sz w:val="28"/>
                <w:szCs w:val="28"/>
              </w:rPr>
              <w:t>бөліктері</w:t>
            </w:r>
            <w:proofErr w:type="spellEnd"/>
            <w:r w:rsidRPr="00AB7AA3">
              <w:rPr>
                <w:rFonts w:eastAsia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pacing w:val="-1"/>
                <w:sz w:val="28"/>
                <w:szCs w:val="28"/>
              </w:rPr>
              <w:t>туралы</w:t>
            </w:r>
            <w:proofErr w:type="spellEnd"/>
            <w:r w:rsidRPr="00AB7AA3">
              <w:rPr>
                <w:rFonts w:eastAsia="Times New Roman"/>
                <w:spacing w:val="-1"/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rPr>
                <w:rFonts w:eastAsia="Times New Roman"/>
                <w:spacing w:val="-1"/>
                <w:sz w:val="28"/>
                <w:szCs w:val="28"/>
              </w:rPr>
            </w:pPr>
            <w:proofErr w:type="spellStart"/>
            <w:r w:rsidRPr="00AB7AA3">
              <w:rPr>
                <w:sz w:val="28"/>
                <w:szCs w:val="28"/>
              </w:rPr>
              <w:lastRenderedPageBreak/>
              <w:t>Міндет</w:t>
            </w:r>
            <w:proofErr w:type="spellEnd"/>
            <w:r w:rsidRPr="00AB7AA3">
              <w:rPr>
                <w:sz w:val="28"/>
                <w:szCs w:val="28"/>
              </w:rPr>
              <w:t xml:space="preserve">: </w:t>
            </w:r>
            <w:r>
              <w:rPr>
                <w:rFonts w:eastAsia="Times New Roman"/>
                <w:spacing w:val="-1"/>
                <w:sz w:val="28"/>
                <w:szCs w:val="28"/>
              </w:rPr>
              <w:t xml:space="preserve">негізгі </w:t>
            </w:r>
            <w:proofErr w:type="spellStart"/>
            <w:r>
              <w:rPr>
                <w:rFonts w:eastAsia="Times New Roman"/>
                <w:spacing w:val="-1"/>
                <w:sz w:val="28"/>
                <w:szCs w:val="28"/>
              </w:rPr>
              <w:t>бөліктер</w:t>
            </w:r>
            <w:proofErr w:type="spellEnd"/>
            <w:r>
              <w:rPr>
                <w:rFonts w:eastAsia="Times New Roman"/>
                <w:spacing w:val="-1"/>
                <w:sz w:val="28"/>
                <w:szCs w:val="28"/>
              </w:rPr>
              <w:t xml:space="preserve"> деп </w:t>
            </w:r>
            <w:proofErr w:type="spellStart"/>
            <w:r>
              <w:rPr>
                <w:rFonts w:eastAsia="Times New Roman"/>
                <w:spacing w:val="-1"/>
                <w:sz w:val="28"/>
                <w:szCs w:val="28"/>
              </w:rPr>
              <w:t>аталады</w:t>
            </w:r>
            <w:proofErr w:type="spellEnd"/>
            <w:r w:rsidRPr="00AB7AA3">
              <w:rPr>
                <w:rFonts w:eastAsia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pacing w:val="-1"/>
                <w:sz w:val="28"/>
                <w:szCs w:val="28"/>
              </w:rPr>
              <w:t>бұта</w:t>
            </w:r>
            <w:proofErr w:type="spellEnd"/>
            <w:r w:rsidRPr="00AB7AA3">
              <w:rPr>
                <w:rFonts w:eastAsia="Times New Roman"/>
                <w:spacing w:val="-1"/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(</w:t>
            </w:r>
            <w:proofErr w:type="spellStart"/>
            <w:r w:rsidRPr="00AB7AA3">
              <w:rPr>
                <w:sz w:val="28"/>
                <w:szCs w:val="28"/>
              </w:rPr>
              <w:t>қоршаған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әлеммен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бірге</w:t>
            </w:r>
            <w:proofErr w:type="spellEnd"/>
            <w:r w:rsidRPr="00AB7AA3">
              <w:rPr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sz w:val="28"/>
                <w:szCs w:val="28"/>
              </w:rPr>
              <w:t>арық.әдебиет</w:t>
            </w:r>
            <w:proofErr w:type="spellEnd"/>
            <w:r w:rsidRPr="00AB7AA3">
              <w:rPr>
                <w:sz w:val="28"/>
                <w:szCs w:val="28"/>
              </w:rPr>
              <w:t>)</w:t>
            </w:r>
          </w:p>
          <w:p w:rsidR="00CC68D7" w:rsidRPr="00AB7AA3" w:rsidRDefault="00CC68D7" w:rsidP="009550D5">
            <w:pPr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 w:rsidRPr="00AB7AA3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Еңбек</w:t>
            </w:r>
            <w:proofErr w:type="spellEnd"/>
            <w:r w:rsidRPr="00AB7AA3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қызметі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: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бірге</w:t>
            </w:r>
            <w:r w:rsidRPr="00AB7AA3">
              <w:rPr>
                <w:rFonts w:eastAsia="Times New Roman"/>
                <w:spacing w:val="-3"/>
                <w:sz w:val="28"/>
                <w:szCs w:val="28"/>
              </w:rPr>
              <w:t>күрекпен</w:t>
            </w:r>
            <w:proofErr w:type="spellEnd"/>
            <w:r w:rsidRPr="00AB7AA3">
              <w:rPr>
                <w:rFonts w:eastAsia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pacing w:val="-3"/>
                <w:sz w:val="28"/>
                <w:szCs w:val="28"/>
              </w:rPr>
              <w:t>қарды</w:t>
            </w:r>
            <w:proofErr w:type="spellEnd"/>
            <w:r w:rsidRPr="00AB7AA3">
              <w:rPr>
                <w:rFonts w:eastAsia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pacing w:val="-3"/>
                <w:sz w:val="28"/>
                <w:szCs w:val="28"/>
              </w:rPr>
              <w:t>есу</w:t>
            </w:r>
            <w:proofErr w:type="spellEnd"/>
            <w:r w:rsidRPr="00AB7AA3">
              <w:rPr>
                <w:rFonts w:eastAsia="Times New Roman"/>
                <w:spacing w:val="-3"/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rFonts w:eastAsia="Times New Roman"/>
                <w:spacing w:val="-3"/>
                <w:sz w:val="28"/>
                <w:szCs w:val="28"/>
              </w:rPr>
              <w:t>жолдарды</w:t>
            </w:r>
            <w:proofErr w:type="spellEnd"/>
            <w:r w:rsidRPr="00AB7AA3">
              <w:rPr>
                <w:rFonts w:eastAsia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pacing w:val="-3"/>
                <w:sz w:val="28"/>
                <w:szCs w:val="28"/>
              </w:rPr>
              <w:t>тазалау</w:t>
            </w:r>
            <w:proofErr w:type="spellEnd"/>
            <w:r w:rsidRPr="00AB7AA3">
              <w:rPr>
                <w:rFonts w:eastAsia="Times New Roman"/>
                <w:spacing w:val="-3"/>
                <w:sz w:val="28"/>
                <w:szCs w:val="28"/>
              </w:rPr>
              <w:t xml:space="preserve">. </w:t>
            </w:r>
          </w:p>
          <w:p w:rsidR="00CC68D7" w:rsidRPr="00AB7AA3" w:rsidRDefault="00CC68D7" w:rsidP="009550D5">
            <w:pPr>
              <w:contextualSpacing/>
              <w:jc w:val="both"/>
              <w:rPr>
                <w:rFonts w:eastAsia="Times New Roman"/>
                <w:b/>
                <w:bCs/>
                <w:spacing w:val="-10"/>
                <w:sz w:val="28"/>
                <w:szCs w:val="28"/>
              </w:rPr>
            </w:pPr>
            <w:proofErr w:type="spellStart"/>
            <w:r w:rsidRPr="00AB7AA3">
              <w:rPr>
                <w:rFonts w:eastAsia="Times New Roman"/>
                <w:b/>
                <w:bCs/>
                <w:spacing w:val="-10"/>
                <w:sz w:val="28"/>
                <w:szCs w:val="28"/>
              </w:rPr>
              <w:t>Қимылды</w:t>
            </w:r>
            <w:proofErr w:type="spellEnd"/>
            <w:r w:rsidRPr="00AB7AA3">
              <w:rPr>
                <w:rFonts w:eastAsia="Times New Roman"/>
                <w:b/>
                <w:bCs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/>
                <w:bCs/>
                <w:spacing w:val="-10"/>
                <w:sz w:val="28"/>
                <w:szCs w:val="28"/>
              </w:rPr>
              <w:t>ойын</w:t>
            </w:r>
            <w:proofErr w:type="spellEnd"/>
          </w:p>
          <w:p w:rsidR="00CC68D7" w:rsidRPr="00AB7AA3" w:rsidRDefault="00CC68D7" w:rsidP="009550D5">
            <w:pPr>
              <w:contextualSpacing/>
              <w:jc w:val="both"/>
              <w:rPr>
                <w:rFonts w:eastAsia="Times New Roman"/>
                <w:spacing w:val="-2"/>
                <w:sz w:val="28"/>
                <w:szCs w:val="28"/>
              </w:rPr>
            </w:pPr>
            <w:r w:rsidRPr="00AB7AA3">
              <w:rPr>
                <w:rFonts w:eastAsia="Times New Roman"/>
                <w:spacing w:val="-2"/>
                <w:sz w:val="28"/>
                <w:szCs w:val="28"/>
              </w:rPr>
              <w:t xml:space="preserve"> "</w:t>
            </w:r>
            <w:proofErr w:type="spellStart"/>
            <w:r w:rsidRPr="00AB7AA3">
              <w:rPr>
                <w:rFonts w:eastAsia="Times New Roman"/>
                <w:spacing w:val="-2"/>
                <w:sz w:val="28"/>
                <w:szCs w:val="28"/>
              </w:rPr>
              <w:t>Қаздар-қаздар</w:t>
            </w:r>
            <w:proofErr w:type="spellEnd"/>
            <w:r w:rsidRPr="00AB7AA3">
              <w:rPr>
                <w:rFonts w:eastAsia="Times New Roman"/>
                <w:spacing w:val="-2"/>
                <w:sz w:val="28"/>
                <w:szCs w:val="28"/>
              </w:rPr>
              <w:t>"</w:t>
            </w:r>
          </w:p>
          <w:p w:rsidR="00CC68D7" w:rsidRDefault="00CC68D7" w:rsidP="009550D5">
            <w:pPr>
              <w:shd w:val="clear" w:color="auto" w:fill="FFFFFF"/>
              <w:rPr>
                <w:rFonts w:eastAsia="Times New Roman"/>
                <w:spacing w:val="-2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pacing w:val="-2"/>
                <w:sz w:val="28"/>
                <w:szCs w:val="28"/>
              </w:rPr>
              <w:t>Мақсаты</w:t>
            </w:r>
            <w:proofErr w:type="spellEnd"/>
            <w:r>
              <w:rPr>
                <w:rFonts w:eastAsia="Times New Roman"/>
                <w:spacing w:val="-2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pacing w:val="-2"/>
                <w:sz w:val="28"/>
                <w:szCs w:val="28"/>
              </w:rPr>
              <w:t>іскерлікті</w:t>
            </w:r>
            <w:proofErr w:type="spellEnd"/>
            <w:r>
              <w:rPr>
                <w:rFonts w:eastAsia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2"/>
                <w:sz w:val="28"/>
                <w:szCs w:val="28"/>
              </w:rPr>
              <w:t>дамыту</w:t>
            </w:r>
            <w:proofErr w:type="spellEnd"/>
            <w:r>
              <w:rPr>
                <w:rFonts w:eastAsia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Style w:val="c22"/>
                <w:color w:val="000000"/>
                <w:sz w:val="28"/>
                <w:szCs w:val="28"/>
              </w:rPr>
              <w:t>бір-біріне</w:t>
            </w:r>
            <w:proofErr w:type="spellEnd"/>
            <w:r w:rsidRPr="00AB7AA3">
              <w:rPr>
                <w:rStyle w:val="c22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Style w:val="c22"/>
                <w:color w:val="000000"/>
                <w:sz w:val="28"/>
                <w:szCs w:val="28"/>
              </w:rPr>
              <w:t>соқтығыспай</w:t>
            </w:r>
            <w:proofErr w:type="spellEnd"/>
            <w:r w:rsidRPr="00AB7AA3">
              <w:rPr>
                <w:rStyle w:val="c22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Style w:val="c22"/>
                <w:color w:val="000000"/>
                <w:sz w:val="28"/>
                <w:szCs w:val="28"/>
              </w:rPr>
              <w:t>жүгіру</w:t>
            </w:r>
            <w:proofErr w:type="spellEnd"/>
            <w:r w:rsidRPr="00AB7AA3">
              <w:rPr>
                <w:rStyle w:val="c22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rStyle w:val="c22"/>
                <w:color w:val="000000"/>
                <w:sz w:val="28"/>
                <w:szCs w:val="28"/>
              </w:rPr>
              <w:t>кеңістікте</w:t>
            </w:r>
            <w:proofErr w:type="spellEnd"/>
            <w:r w:rsidRPr="00AB7AA3">
              <w:rPr>
                <w:rStyle w:val="c22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Style w:val="c22"/>
                <w:color w:val="000000"/>
                <w:sz w:val="28"/>
                <w:szCs w:val="28"/>
              </w:rPr>
              <w:t>шарлау</w:t>
            </w:r>
            <w:proofErr w:type="spellEnd"/>
            <w:r w:rsidRPr="00AB7AA3">
              <w:rPr>
                <w:rStyle w:val="c22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Style w:val="c22"/>
                <w:color w:val="000000"/>
                <w:sz w:val="28"/>
                <w:szCs w:val="28"/>
              </w:rPr>
              <w:t>оңай</w:t>
            </w:r>
            <w:proofErr w:type="spellEnd"/>
            <w:r w:rsidRPr="00AB7AA3">
              <w:rPr>
                <w:rStyle w:val="c22"/>
                <w:color w:val="000000"/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proofErr w:type="spellStart"/>
            <w:r w:rsidRPr="00AB7AA3">
              <w:rPr>
                <w:rFonts w:eastAsia="Times New Roman"/>
                <w:spacing w:val="-2"/>
                <w:sz w:val="28"/>
                <w:szCs w:val="28"/>
              </w:rPr>
              <w:t>Міндет</w:t>
            </w:r>
            <w:proofErr w:type="spellEnd"/>
            <w:r w:rsidRPr="00AB7AA3">
              <w:rPr>
                <w:rFonts w:eastAsia="Times New Roman"/>
                <w:spacing w:val="-2"/>
                <w:sz w:val="28"/>
                <w:szCs w:val="28"/>
              </w:rPr>
              <w:t xml:space="preserve">: </w:t>
            </w:r>
            <w:proofErr w:type="spellStart"/>
            <w:r w:rsidRPr="00E62FD5">
              <w:rPr>
                <w:rStyle w:val="c22"/>
                <w:color w:val="000000"/>
                <w:sz w:val="28"/>
                <w:szCs w:val="28"/>
              </w:rPr>
              <w:t>жүгіреді</w:t>
            </w:r>
            <w:proofErr w:type="spellEnd"/>
            <w:r w:rsidRPr="00AB7AA3">
              <w:rPr>
                <w:rStyle w:val="c22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Style w:val="c22"/>
                <w:color w:val="000000"/>
                <w:sz w:val="28"/>
                <w:szCs w:val="28"/>
              </w:rPr>
              <w:t>бір-біріне</w:t>
            </w:r>
            <w:proofErr w:type="spellEnd"/>
            <w:r w:rsidRPr="00AB7AA3">
              <w:rPr>
                <w:rStyle w:val="c22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Style w:val="c22"/>
                <w:color w:val="000000"/>
                <w:sz w:val="28"/>
                <w:szCs w:val="28"/>
              </w:rPr>
              <w:t>соқтығыспай</w:t>
            </w:r>
            <w:proofErr w:type="spellEnd"/>
            <w:r w:rsidRPr="00AB7AA3">
              <w:rPr>
                <w:rStyle w:val="c22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Style w:val="c22"/>
                <w:color w:val="000000"/>
                <w:sz w:val="28"/>
                <w:szCs w:val="28"/>
              </w:rPr>
              <w:t>оңай</w:t>
            </w:r>
            <w:proofErr w:type="spellEnd"/>
            <w:r w:rsidRPr="00AB7AA3">
              <w:rPr>
                <w:rStyle w:val="c22"/>
                <w:color w:val="000000"/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proofErr w:type="spellStart"/>
            <w:r w:rsidRPr="00AB7AA3">
              <w:rPr>
                <w:b/>
                <w:sz w:val="28"/>
                <w:szCs w:val="28"/>
              </w:rPr>
              <w:t>Еркін</w:t>
            </w:r>
            <w:proofErr w:type="spellEnd"/>
            <w:r w:rsidRPr="00AB7AA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b/>
                <w:sz w:val="28"/>
                <w:szCs w:val="28"/>
              </w:rPr>
              <w:t>ойын</w:t>
            </w:r>
            <w:proofErr w:type="spellEnd"/>
          </w:p>
        </w:tc>
        <w:tc>
          <w:tcPr>
            <w:tcW w:w="2690" w:type="dxa"/>
          </w:tcPr>
          <w:p w:rsidR="00CC68D7" w:rsidRPr="00AB7AA3" w:rsidRDefault="00CC68D7" w:rsidP="009550D5">
            <w:pPr>
              <w:rPr>
                <w:b/>
                <w:sz w:val="28"/>
                <w:szCs w:val="28"/>
              </w:rPr>
            </w:pPr>
            <w:r w:rsidRPr="00AB7AA3">
              <w:rPr>
                <w:b/>
                <w:sz w:val="28"/>
                <w:szCs w:val="28"/>
              </w:rPr>
              <w:lastRenderedPageBreak/>
              <w:t>№8 карточка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"</w:t>
            </w:r>
            <w:proofErr w:type="spellStart"/>
            <w:r w:rsidRPr="00AB7AA3">
              <w:rPr>
                <w:sz w:val="28"/>
                <w:szCs w:val="28"/>
              </w:rPr>
              <w:t>Құстарды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бақылау</w:t>
            </w:r>
            <w:proofErr w:type="spellEnd"/>
            <w:r w:rsidRPr="00AB7AA3">
              <w:rPr>
                <w:sz w:val="28"/>
                <w:szCs w:val="28"/>
              </w:rPr>
              <w:t>"</w:t>
            </w:r>
          </w:p>
          <w:p w:rsidR="00CC68D7" w:rsidRPr="00E62FD5" w:rsidRDefault="00CC68D7" w:rsidP="009550D5">
            <w:pPr>
              <w:contextualSpacing/>
              <w:jc w:val="both"/>
              <w:rPr>
                <w:rFonts w:eastAsia="Times New Roman"/>
                <w:b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құстарды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lastRenderedPageBreak/>
              <w:t>олардың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әдеттерін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бақылаңыз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contextualSpacing/>
              <w:jc w:val="both"/>
              <w:rPr>
                <w:rFonts w:eastAsia="Times New Roman"/>
                <w:b/>
                <w:sz w:val="28"/>
                <w:szCs w:val="28"/>
              </w:rPr>
            </w:pPr>
            <w:proofErr w:type="spellStart"/>
            <w:r w:rsidRPr="00AB7AA3">
              <w:rPr>
                <w:sz w:val="28"/>
                <w:szCs w:val="28"/>
              </w:rPr>
              <w:t>Міндет</w:t>
            </w:r>
            <w:proofErr w:type="spellEnd"/>
            <w:r w:rsidRPr="00AB7AA3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бақылайды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құстар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үшін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олар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әңгімелейді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(</w:t>
            </w:r>
            <w:proofErr w:type="spellStart"/>
            <w:r w:rsidRPr="00AB7AA3">
              <w:rPr>
                <w:sz w:val="28"/>
                <w:szCs w:val="28"/>
              </w:rPr>
              <w:t>қоршаған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әлеммен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бірге</w:t>
            </w:r>
            <w:proofErr w:type="spellEnd"/>
            <w:r w:rsidRPr="00AB7AA3">
              <w:rPr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sz w:val="28"/>
                <w:szCs w:val="28"/>
              </w:rPr>
              <w:t>арық.әдебиет</w:t>
            </w:r>
            <w:proofErr w:type="spellEnd"/>
            <w:r w:rsidRPr="00AB7AA3">
              <w:rPr>
                <w:sz w:val="28"/>
                <w:szCs w:val="28"/>
              </w:rPr>
              <w:t>)</w:t>
            </w:r>
          </w:p>
          <w:p w:rsidR="00CC68D7" w:rsidRPr="00AB7AA3" w:rsidRDefault="00CC68D7" w:rsidP="009550D5">
            <w:pPr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 w:rsidRPr="00AB7AA3">
              <w:rPr>
                <w:rFonts w:eastAsia="Times New Roman"/>
                <w:b/>
                <w:bCs/>
                <w:spacing w:val="-10"/>
                <w:sz w:val="28"/>
                <w:szCs w:val="28"/>
              </w:rPr>
              <w:t>Еңбек</w:t>
            </w:r>
            <w:proofErr w:type="spellEnd"/>
            <w:r w:rsidRPr="00AB7AA3">
              <w:rPr>
                <w:rFonts w:eastAsia="Times New Roman"/>
                <w:b/>
                <w:bCs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/>
                <w:bCs/>
                <w:spacing w:val="-10"/>
                <w:sz w:val="28"/>
                <w:szCs w:val="28"/>
              </w:rPr>
              <w:t>қызметі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: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п</w:t>
            </w:r>
            <w:r w:rsidRPr="00AB7AA3">
              <w:rPr>
                <w:rFonts w:eastAsia="Times New Roman"/>
                <w:spacing w:val="1"/>
                <w:sz w:val="28"/>
                <w:szCs w:val="28"/>
              </w:rPr>
              <w:t>тәрбиешімен</w:t>
            </w:r>
            <w:proofErr w:type="spellEnd"/>
            <w:r w:rsidRPr="00AB7AA3">
              <w:rPr>
                <w:rFonts w:eastAsia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pacing w:val="1"/>
                <w:sz w:val="28"/>
                <w:szCs w:val="28"/>
              </w:rPr>
              <w:t>бірге</w:t>
            </w:r>
            <w:proofErr w:type="spellEnd"/>
            <w:r w:rsidRPr="00AB7AA3">
              <w:rPr>
                <w:rFonts w:eastAsia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pacing w:val="1"/>
                <w:sz w:val="28"/>
                <w:szCs w:val="28"/>
              </w:rPr>
              <w:t>құстарға</w:t>
            </w:r>
            <w:proofErr w:type="spellEnd"/>
            <w:r w:rsidRPr="00AB7AA3">
              <w:rPr>
                <w:rFonts w:eastAsia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pacing w:val="1"/>
                <w:sz w:val="28"/>
                <w:szCs w:val="28"/>
              </w:rPr>
              <w:t>жем</w:t>
            </w:r>
            <w:proofErr w:type="spellEnd"/>
            <w:r w:rsidRPr="00AB7AA3">
              <w:rPr>
                <w:rFonts w:eastAsia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pacing w:val="1"/>
                <w:sz w:val="28"/>
                <w:szCs w:val="28"/>
              </w:rPr>
              <w:t>дайындау</w:t>
            </w:r>
            <w:proofErr w:type="spellEnd"/>
            <w:r w:rsidRPr="00AB7AA3">
              <w:rPr>
                <w:rFonts w:eastAsia="Times New Roman"/>
                <w:spacing w:val="1"/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rFonts w:eastAsia="Times New Roman"/>
                <w:spacing w:val="1"/>
                <w:sz w:val="28"/>
                <w:szCs w:val="28"/>
              </w:rPr>
              <w:t>азықтандыру</w:t>
            </w:r>
            <w:r w:rsidRPr="00AB7AA3">
              <w:rPr>
                <w:rFonts w:eastAsia="Times New Roman"/>
                <w:spacing w:val="1"/>
                <w:sz w:val="28"/>
                <w:szCs w:val="28"/>
              </w:rPr>
              <w:softHyphen/>
            </w:r>
            <w:r w:rsidRPr="00AB7AA3">
              <w:rPr>
                <w:rFonts w:eastAsia="Times New Roman"/>
                <w:spacing w:val="-6"/>
                <w:sz w:val="28"/>
                <w:szCs w:val="28"/>
              </w:rPr>
              <w:t>ние</w:t>
            </w:r>
            <w:proofErr w:type="spellEnd"/>
            <w:r w:rsidRPr="00AB7AA3">
              <w:rPr>
                <w:rFonts w:eastAsia="Times New Roman"/>
                <w:spacing w:val="-6"/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contextualSpacing/>
              <w:rPr>
                <w:rFonts w:eastAsia="Times New Roman"/>
                <w:spacing w:val="2"/>
                <w:sz w:val="28"/>
                <w:szCs w:val="28"/>
              </w:rPr>
            </w:pPr>
            <w:proofErr w:type="spellStart"/>
            <w:r w:rsidRPr="00AB7AA3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Қимылды</w:t>
            </w:r>
            <w:proofErr w:type="spellEnd"/>
            <w:r w:rsidRPr="00AB7AA3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ойын</w:t>
            </w:r>
            <w:proofErr w:type="spellEnd"/>
            <w:r w:rsidRPr="00AB7AA3">
              <w:rPr>
                <w:rFonts w:eastAsia="Times New Roman"/>
                <w:spacing w:val="-3"/>
                <w:sz w:val="28"/>
                <w:szCs w:val="28"/>
              </w:rPr>
              <w:br/>
            </w:r>
            <w:r w:rsidRPr="00AB7AA3">
              <w:rPr>
                <w:rFonts w:eastAsia="Times New Roman"/>
                <w:spacing w:val="2"/>
                <w:sz w:val="28"/>
                <w:szCs w:val="28"/>
              </w:rPr>
              <w:t xml:space="preserve"> "</w:t>
            </w:r>
            <w:proofErr w:type="spellStart"/>
            <w:r w:rsidRPr="00AB7AA3">
              <w:rPr>
                <w:rFonts w:eastAsia="Times New Roman"/>
                <w:spacing w:val="2"/>
                <w:sz w:val="28"/>
                <w:szCs w:val="28"/>
              </w:rPr>
              <w:t>Мысық</w:t>
            </w:r>
            <w:proofErr w:type="spellEnd"/>
            <w:r w:rsidRPr="00AB7AA3">
              <w:rPr>
                <w:rFonts w:eastAsia="Times New Roman"/>
                <w:spacing w:val="2"/>
                <w:sz w:val="28"/>
                <w:szCs w:val="28"/>
              </w:rPr>
              <w:t xml:space="preserve"> пен </w:t>
            </w:r>
            <w:proofErr w:type="spellStart"/>
            <w:r w:rsidRPr="00AB7AA3">
              <w:rPr>
                <w:rFonts w:eastAsia="Times New Roman"/>
                <w:spacing w:val="2"/>
                <w:sz w:val="28"/>
                <w:szCs w:val="28"/>
              </w:rPr>
              <w:t>тышқандар</w:t>
            </w:r>
            <w:proofErr w:type="spellEnd"/>
            <w:r w:rsidRPr="00AB7AA3">
              <w:rPr>
                <w:rFonts w:eastAsia="Times New Roman"/>
                <w:spacing w:val="2"/>
                <w:sz w:val="28"/>
                <w:szCs w:val="28"/>
              </w:rPr>
              <w:t>"</w:t>
            </w:r>
          </w:p>
          <w:p w:rsidR="00CC68D7" w:rsidRDefault="00CC68D7" w:rsidP="009550D5">
            <w:pPr>
              <w:contextualSpacing/>
              <w:rPr>
                <w:rFonts w:eastAsia="Times New Roman"/>
                <w:spacing w:val="2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pacing w:val="2"/>
                <w:sz w:val="28"/>
                <w:szCs w:val="28"/>
              </w:rPr>
              <w:t>Мақсаты</w:t>
            </w:r>
            <w:proofErr w:type="spellEnd"/>
            <w:r>
              <w:rPr>
                <w:rFonts w:eastAsia="Times New Roman"/>
                <w:spacing w:val="2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pacing w:val="2"/>
                <w:sz w:val="28"/>
                <w:szCs w:val="28"/>
              </w:rPr>
              <w:t>қозғалыс</w:t>
            </w:r>
            <w:proofErr w:type="spellEnd"/>
            <w:r>
              <w:rPr>
                <w:rFonts w:eastAsia="Times New Roman"/>
                <w:spacing w:val="2"/>
                <w:sz w:val="28"/>
                <w:szCs w:val="28"/>
              </w:rPr>
              <w:t xml:space="preserve"> белсенділігін </w:t>
            </w:r>
            <w:proofErr w:type="spellStart"/>
            <w:r>
              <w:rPr>
                <w:rFonts w:eastAsia="Times New Roman"/>
                <w:spacing w:val="2"/>
                <w:sz w:val="28"/>
                <w:szCs w:val="28"/>
              </w:rPr>
              <w:t>дамыту</w:t>
            </w:r>
            <w:proofErr w:type="spellEnd"/>
            <w:r>
              <w:rPr>
                <w:rFonts w:eastAsia="Times New Roman"/>
                <w:spacing w:val="2"/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contextualSpacing/>
              <w:rPr>
                <w:rFonts w:eastAsia="Times New Roman"/>
                <w:spacing w:val="2"/>
                <w:sz w:val="28"/>
                <w:szCs w:val="28"/>
              </w:rPr>
            </w:pPr>
            <w:proofErr w:type="spellStart"/>
            <w:r w:rsidRPr="00AB7AA3">
              <w:rPr>
                <w:rFonts w:eastAsia="Times New Roman"/>
                <w:spacing w:val="2"/>
                <w:sz w:val="28"/>
                <w:szCs w:val="28"/>
              </w:rPr>
              <w:t>Міндет</w:t>
            </w:r>
            <w:proofErr w:type="spellEnd"/>
            <w:r w:rsidRPr="00AB7AA3">
              <w:rPr>
                <w:rFonts w:eastAsia="Times New Roman"/>
                <w:spacing w:val="2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pacing w:val="2"/>
                <w:sz w:val="28"/>
                <w:szCs w:val="28"/>
              </w:rPr>
              <w:t>бір-біріне</w:t>
            </w:r>
            <w:proofErr w:type="spellEnd"/>
            <w:r>
              <w:rPr>
                <w:rFonts w:eastAsia="Times New Roman"/>
                <w:spacing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2"/>
                <w:sz w:val="28"/>
                <w:szCs w:val="28"/>
              </w:rPr>
              <w:t>соқтығыспай</w:t>
            </w:r>
            <w:proofErr w:type="spellEnd"/>
            <w:r>
              <w:rPr>
                <w:rFonts w:eastAsia="Times New Roman"/>
                <w:spacing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2"/>
                <w:sz w:val="28"/>
                <w:szCs w:val="28"/>
              </w:rPr>
              <w:t>жүгіру</w:t>
            </w:r>
            <w:proofErr w:type="spellEnd"/>
            <w:r w:rsidRPr="00AB7AA3">
              <w:rPr>
                <w:rFonts w:eastAsia="Times New Roman"/>
                <w:spacing w:val="2"/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proofErr w:type="spellStart"/>
            <w:r w:rsidRPr="00AB7AA3">
              <w:rPr>
                <w:b/>
                <w:sz w:val="28"/>
                <w:szCs w:val="28"/>
              </w:rPr>
              <w:t>Еркін</w:t>
            </w:r>
            <w:proofErr w:type="spellEnd"/>
            <w:r w:rsidRPr="00AB7AA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b/>
                <w:sz w:val="28"/>
                <w:szCs w:val="28"/>
              </w:rPr>
              <w:t>ойын</w:t>
            </w:r>
            <w:proofErr w:type="spellEnd"/>
          </w:p>
        </w:tc>
        <w:tc>
          <w:tcPr>
            <w:tcW w:w="2446" w:type="dxa"/>
            <w:gridSpan w:val="4"/>
          </w:tcPr>
          <w:p w:rsidR="00CC68D7" w:rsidRPr="00AB7AA3" w:rsidRDefault="00CC68D7" w:rsidP="009550D5">
            <w:pPr>
              <w:rPr>
                <w:b/>
                <w:sz w:val="28"/>
                <w:szCs w:val="28"/>
              </w:rPr>
            </w:pPr>
            <w:r w:rsidRPr="00AB7AA3">
              <w:rPr>
                <w:b/>
                <w:sz w:val="28"/>
                <w:szCs w:val="28"/>
              </w:rPr>
              <w:lastRenderedPageBreak/>
              <w:t>№9 карточка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"</w:t>
            </w:r>
            <w:proofErr w:type="spellStart"/>
            <w:r w:rsidRPr="00AB7AA3">
              <w:rPr>
                <w:sz w:val="28"/>
                <w:szCs w:val="28"/>
              </w:rPr>
              <w:t>Мұңлы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күз</w:t>
            </w:r>
            <w:proofErr w:type="spellEnd"/>
            <w:r w:rsidRPr="00AB7AA3">
              <w:rPr>
                <w:sz w:val="28"/>
                <w:szCs w:val="28"/>
              </w:rPr>
              <w:t>"</w:t>
            </w:r>
          </w:p>
          <w:p w:rsidR="00CC68D7" w:rsidRPr="00093F3D" w:rsidRDefault="00CC68D7" w:rsidP="009550D5">
            <w:pPr>
              <w:rPr>
                <w:rFonts w:eastAsia="Times New Roman"/>
                <w:iC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таныстыру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iCs/>
                <w:sz w:val="28"/>
                <w:szCs w:val="28"/>
              </w:rPr>
              <w:t>кеш</w:t>
            </w:r>
            <w:proofErr w:type="spellEnd"/>
            <w:r w:rsidRPr="00AB7AA3">
              <w:rPr>
                <w:rFonts w:eastAsia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iCs/>
                <w:sz w:val="28"/>
                <w:szCs w:val="28"/>
              </w:rPr>
              <w:t>күздің</w:t>
            </w:r>
            <w:proofErr w:type="spellEnd"/>
            <w:r w:rsidRPr="00AB7AA3">
              <w:rPr>
                <w:rFonts w:eastAsia="Times New Roman"/>
                <w:iCs/>
                <w:sz w:val="28"/>
                <w:szCs w:val="28"/>
              </w:rPr>
              <w:t xml:space="preserve"> ең </w:t>
            </w:r>
            <w:proofErr w:type="spellStart"/>
            <w:r w:rsidRPr="00AB7AA3">
              <w:rPr>
                <w:rFonts w:eastAsia="Times New Roman"/>
                <w:iCs/>
                <w:sz w:val="28"/>
                <w:szCs w:val="28"/>
              </w:rPr>
              <w:t>типтік</w:t>
            </w:r>
            <w:proofErr w:type="spellEnd"/>
            <w:r w:rsidRPr="00AB7AA3">
              <w:rPr>
                <w:rFonts w:eastAsia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iCs/>
                <w:sz w:val="28"/>
                <w:szCs w:val="28"/>
              </w:rPr>
              <w:t>ерекшеліктерімен</w:t>
            </w:r>
            <w:proofErr w:type="spellEnd"/>
            <w:r w:rsidRPr="00AB7AA3">
              <w:rPr>
                <w:rFonts w:eastAsia="Times New Roman"/>
                <w:iCs/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rPr>
                <w:rFonts w:eastAsia="Times New Roman"/>
                <w:iCs/>
                <w:sz w:val="28"/>
                <w:szCs w:val="28"/>
              </w:rPr>
            </w:pPr>
            <w:proofErr w:type="spellStart"/>
            <w:r w:rsidRPr="00AB7AA3">
              <w:rPr>
                <w:sz w:val="28"/>
                <w:szCs w:val="28"/>
              </w:rPr>
              <w:t>Міндет</w:t>
            </w:r>
            <w:proofErr w:type="spellEnd"/>
            <w:r w:rsidRPr="00AB7AA3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iCs/>
                <w:sz w:val="28"/>
                <w:szCs w:val="28"/>
              </w:rPr>
              <w:t>туралы</w:t>
            </w:r>
            <w:proofErr w:type="spellEnd"/>
            <w:r>
              <w:rPr>
                <w:rFonts w:eastAsia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iCs/>
                <w:sz w:val="28"/>
                <w:szCs w:val="28"/>
              </w:rPr>
              <w:lastRenderedPageBreak/>
              <w:t>әңгімелейді</w:t>
            </w:r>
            <w:proofErr w:type="spellEnd"/>
            <w:r>
              <w:rPr>
                <w:rFonts w:eastAsia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iCs/>
                <w:sz w:val="28"/>
                <w:szCs w:val="28"/>
              </w:rPr>
              <w:t>кеш</w:t>
            </w:r>
            <w:proofErr w:type="spellEnd"/>
            <w:r>
              <w:rPr>
                <w:rFonts w:eastAsia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iCs/>
                <w:sz w:val="28"/>
                <w:szCs w:val="28"/>
              </w:rPr>
              <w:t>күздің</w:t>
            </w:r>
            <w:proofErr w:type="spellEnd"/>
            <w:r>
              <w:rPr>
                <w:rFonts w:eastAsia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iCs/>
                <w:sz w:val="28"/>
                <w:szCs w:val="28"/>
              </w:rPr>
              <w:t>белгілері</w:t>
            </w:r>
            <w:proofErr w:type="spellEnd"/>
            <w:r>
              <w:rPr>
                <w:rFonts w:eastAsia="Times New Roman"/>
                <w:iCs/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(</w:t>
            </w:r>
            <w:proofErr w:type="spellStart"/>
            <w:r w:rsidRPr="00AB7AA3">
              <w:rPr>
                <w:sz w:val="28"/>
                <w:szCs w:val="28"/>
              </w:rPr>
              <w:t>қоршаған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әлеммен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бірге</w:t>
            </w:r>
            <w:proofErr w:type="spellEnd"/>
            <w:r w:rsidRPr="00AB7AA3">
              <w:rPr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sz w:val="28"/>
                <w:szCs w:val="28"/>
              </w:rPr>
              <w:t>арық.әдебиет</w:t>
            </w:r>
            <w:proofErr w:type="spellEnd"/>
            <w:r w:rsidRPr="00AB7AA3">
              <w:rPr>
                <w:sz w:val="28"/>
                <w:szCs w:val="28"/>
              </w:rPr>
              <w:t>)</w:t>
            </w:r>
          </w:p>
          <w:p w:rsidR="00CC68D7" w:rsidRPr="00AB7AA3" w:rsidRDefault="00CC68D7" w:rsidP="009550D5">
            <w:pPr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 w:rsidRPr="00AB7AA3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Еңбек</w:t>
            </w:r>
            <w:proofErr w:type="spellEnd"/>
            <w:r w:rsidRPr="00AB7AA3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қызметі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: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бірге</w:t>
            </w:r>
            <w:r w:rsidRPr="00AB7AA3">
              <w:rPr>
                <w:rFonts w:eastAsia="Times New Roman"/>
                <w:spacing w:val="-3"/>
                <w:sz w:val="28"/>
                <w:szCs w:val="28"/>
              </w:rPr>
              <w:t>күрекпен</w:t>
            </w:r>
            <w:proofErr w:type="spellEnd"/>
            <w:r w:rsidRPr="00AB7AA3">
              <w:rPr>
                <w:rFonts w:eastAsia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pacing w:val="-3"/>
                <w:sz w:val="28"/>
                <w:szCs w:val="28"/>
              </w:rPr>
              <w:t>қарды</w:t>
            </w:r>
            <w:proofErr w:type="spellEnd"/>
            <w:r w:rsidRPr="00AB7AA3">
              <w:rPr>
                <w:rFonts w:eastAsia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pacing w:val="-3"/>
                <w:sz w:val="28"/>
                <w:szCs w:val="28"/>
              </w:rPr>
              <w:t>есу</w:t>
            </w:r>
            <w:proofErr w:type="spellEnd"/>
            <w:r w:rsidRPr="00AB7AA3">
              <w:rPr>
                <w:rFonts w:eastAsia="Times New Roman"/>
                <w:spacing w:val="-3"/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rFonts w:eastAsia="Times New Roman"/>
                <w:spacing w:val="-3"/>
                <w:sz w:val="28"/>
                <w:szCs w:val="28"/>
              </w:rPr>
              <w:t>жолдарды</w:t>
            </w:r>
            <w:proofErr w:type="spellEnd"/>
            <w:r w:rsidRPr="00AB7AA3">
              <w:rPr>
                <w:rFonts w:eastAsia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pacing w:val="-3"/>
                <w:sz w:val="28"/>
                <w:szCs w:val="28"/>
              </w:rPr>
              <w:t>тазалау</w:t>
            </w:r>
            <w:proofErr w:type="spellEnd"/>
            <w:r w:rsidRPr="00AB7AA3">
              <w:rPr>
                <w:rFonts w:eastAsia="Times New Roman"/>
                <w:spacing w:val="-3"/>
                <w:sz w:val="28"/>
                <w:szCs w:val="28"/>
              </w:rPr>
              <w:t xml:space="preserve">. </w:t>
            </w:r>
          </w:p>
          <w:p w:rsidR="00CC68D7" w:rsidRPr="00AB7AA3" w:rsidRDefault="00CC68D7" w:rsidP="009550D5">
            <w:pPr>
              <w:contextualSpacing/>
              <w:jc w:val="both"/>
              <w:rPr>
                <w:rFonts w:eastAsia="Times New Roman"/>
                <w:b/>
                <w:bCs/>
                <w:spacing w:val="-11"/>
                <w:sz w:val="28"/>
                <w:szCs w:val="28"/>
              </w:rPr>
            </w:pPr>
            <w:proofErr w:type="spellStart"/>
            <w:r w:rsidRPr="00AB7AA3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Қимылды</w:t>
            </w:r>
            <w:proofErr w:type="spellEnd"/>
            <w:r w:rsidRPr="00AB7AA3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ойын</w:t>
            </w:r>
            <w:proofErr w:type="spellEnd"/>
            <w:r w:rsidRPr="00AB7AA3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  </w:t>
            </w:r>
          </w:p>
          <w:p w:rsidR="00CC68D7" w:rsidRPr="00AB7AA3" w:rsidRDefault="00CC68D7" w:rsidP="009550D5">
            <w:pPr>
              <w:contextualSpacing/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 "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Өз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үйіңді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 тап"</w:t>
            </w:r>
          </w:p>
          <w:p w:rsidR="00CC68D7" w:rsidRDefault="00CC68D7" w:rsidP="009550D5">
            <w:pPr>
              <w:rPr>
                <w:rFonts w:eastAsia="Times New Roman"/>
                <w:bCs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Cs/>
                <w:sz w:val="28"/>
                <w:szCs w:val="28"/>
              </w:rPr>
              <w:t>Мақсаты</w:t>
            </w:r>
            <w:proofErr w:type="spellEnd"/>
            <w:r>
              <w:rPr>
                <w:rFonts w:eastAsia="Times New Roman"/>
                <w:bCs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bCs/>
                <w:sz w:val="28"/>
                <w:szCs w:val="28"/>
              </w:rPr>
              <w:t>іскерлікті</w:t>
            </w:r>
            <w:proofErr w:type="spellEnd"/>
            <w:r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8"/>
                <w:szCs w:val="28"/>
              </w:rPr>
              <w:t>қалыптастыру</w:t>
            </w:r>
            <w:proofErr w:type="spellEnd"/>
            <w:r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r w:rsidRPr="00AB7AA3">
              <w:rPr>
                <w:color w:val="000000"/>
                <w:sz w:val="28"/>
                <w:szCs w:val="28"/>
                <w:shd w:val="clear" w:color="auto" w:fill="FFFFFF"/>
              </w:rPr>
              <w:t xml:space="preserve">сигнал </w:t>
            </w:r>
            <w:proofErr w:type="spellStart"/>
            <w:r w:rsidRPr="00AB7AA3">
              <w:rPr>
                <w:color w:val="000000"/>
                <w:sz w:val="28"/>
                <w:szCs w:val="28"/>
                <w:shd w:val="clear" w:color="auto" w:fill="FFFFFF"/>
              </w:rPr>
              <w:t>бойынша</w:t>
            </w:r>
            <w:proofErr w:type="spellEnd"/>
            <w:r w:rsidRPr="00AB7AA3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B7AA3">
              <w:rPr>
                <w:color w:val="000000"/>
                <w:sz w:val="28"/>
                <w:szCs w:val="28"/>
                <w:shd w:val="clear" w:color="auto" w:fill="FFFFFF"/>
              </w:rPr>
              <w:t>әрекет</w:t>
            </w:r>
            <w:proofErr w:type="spellEnd"/>
            <w:r w:rsidRPr="00AB7AA3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B7AA3">
              <w:rPr>
                <w:color w:val="000000"/>
                <w:sz w:val="28"/>
                <w:szCs w:val="28"/>
                <w:shd w:val="clear" w:color="auto" w:fill="FFFFFF"/>
              </w:rPr>
              <w:t>ету</w:t>
            </w:r>
            <w:proofErr w:type="spellEnd"/>
            <w:r w:rsidRPr="00AB7AA3">
              <w:rPr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AB7AA3">
              <w:rPr>
                <w:color w:val="000000"/>
                <w:sz w:val="28"/>
                <w:szCs w:val="28"/>
                <w:shd w:val="clear" w:color="auto" w:fill="FFFFFF"/>
              </w:rPr>
              <w:t>кеңістікте</w:t>
            </w:r>
            <w:proofErr w:type="spellEnd"/>
            <w:r w:rsidRPr="00AB7AA3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B7AA3">
              <w:rPr>
                <w:color w:val="000000"/>
                <w:sz w:val="28"/>
                <w:szCs w:val="28"/>
                <w:shd w:val="clear" w:color="auto" w:fill="FFFFFF"/>
              </w:rPr>
              <w:t>бағдарлау</w:t>
            </w:r>
            <w:proofErr w:type="spellEnd"/>
            <w:r w:rsidRPr="00AB7AA3"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Міндет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: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әрекет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етеді</w:t>
            </w:r>
            <w:r w:rsidRPr="00AB7AA3">
              <w:rPr>
                <w:color w:val="000000"/>
                <w:sz w:val="28"/>
                <w:szCs w:val="28"/>
                <w:shd w:val="clear" w:color="auto" w:fill="FFFFFF"/>
              </w:rPr>
              <w:t xml:space="preserve"> сигнал </w:t>
            </w:r>
            <w:proofErr w:type="spellStart"/>
            <w:r w:rsidRPr="00AB7AA3">
              <w:rPr>
                <w:color w:val="000000"/>
                <w:sz w:val="28"/>
                <w:szCs w:val="28"/>
                <w:shd w:val="clear" w:color="auto" w:fill="FFFFFF"/>
              </w:rPr>
              <w:t>бойынша</w:t>
            </w:r>
            <w:proofErr w:type="spellEnd"/>
            <w:r w:rsidRPr="00AB7AA3"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  <w:r w:rsidRPr="00AB7AA3">
              <w:rPr>
                <w:color w:val="000000"/>
                <w:sz w:val="28"/>
                <w:szCs w:val="28"/>
                <w:shd w:val="clear" w:color="auto" w:fill="FFFFFF"/>
              </w:rPr>
              <w:br/>
            </w:r>
            <w:proofErr w:type="spellStart"/>
            <w:r w:rsidRPr="00AB7AA3">
              <w:rPr>
                <w:b/>
                <w:sz w:val="28"/>
                <w:szCs w:val="28"/>
              </w:rPr>
              <w:t>Еркін</w:t>
            </w:r>
            <w:proofErr w:type="spellEnd"/>
            <w:r w:rsidRPr="00AB7AA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b/>
                <w:sz w:val="28"/>
                <w:szCs w:val="28"/>
              </w:rPr>
              <w:t>ойын</w:t>
            </w:r>
            <w:proofErr w:type="spellEnd"/>
          </w:p>
        </w:tc>
        <w:tc>
          <w:tcPr>
            <w:tcW w:w="2751" w:type="dxa"/>
            <w:gridSpan w:val="2"/>
          </w:tcPr>
          <w:p w:rsidR="00CC68D7" w:rsidRPr="00AB7AA3" w:rsidRDefault="00CC68D7" w:rsidP="009550D5">
            <w:pPr>
              <w:rPr>
                <w:b/>
                <w:sz w:val="28"/>
                <w:szCs w:val="28"/>
              </w:rPr>
            </w:pPr>
            <w:r w:rsidRPr="00AB7AA3">
              <w:rPr>
                <w:b/>
                <w:sz w:val="28"/>
                <w:szCs w:val="28"/>
              </w:rPr>
              <w:lastRenderedPageBreak/>
              <w:t>№10 карточка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"</w:t>
            </w:r>
            <w:proofErr w:type="spellStart"/>
            <w:r w:rsidRPr="00AB7AA3">
              <w:rPr>
                <w:sz w:val="28"/>
                <w:szCs w:val="28"/>
              </w:rPr>
              <w:t>Автокөлік</w:t>
            </w:r>
            <w:proofErr w:type="spellEnd"/>
            <w:r w:rsidRPr="00AB7AA3">
              <w:rPr>
                <w:sz w:val="28"/>
                <w:szCs w:val="28"/>
              </w:rPr>
              <w:t>"</w:t>
            </w:r>
          </w:p>
          <w:p w:rsidR="00CC68D7" w:rsidRDefault="00CC68D7" w:rsidP="009550D5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ұсынуды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кеңейту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жеңіл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 автомобиль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туралы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; оның </w:t>
            </w:r>
            <w:r w:rsidRPr="00AB7AA3">
              <w:rPr>
                <w:rFonts w:eastAsia="Times New Roman"/>
                <w:bCs/>
                <w:sz w:val="28"/>
                <w:szCs w:val="28"/>
              </w:rPr>
              <w:lastRenderedPageBreak/>
              <w:t xml:space="preserve">негізгі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бөліктері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contextualSpacing/>
              <w:jc w:val="both"/>
              <w:rPr>
                <w:rFonts w:eastAsia="Times New Roman"/>
                <w:bCs/>
                <w:sz w:val="28"/>
                <w:szCs w:val="28"/>
              </w:rPr>
            </w:pPr>
            <w:proofErr w:type="spellStart"/>
            <w:r w:rsidRPr="00AB7AA3">
              <w:rPr>
                <w:sz w:val="28"/>
                <w:szCs w:val="28"/>
              </w:rPr>
              <w:t>Міндет</w:t>
            </w:r>
            <w:proofErr w:type="spellEnd"/>
            <w:r w:rsidRPr="00AB7AA3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bCs/>
                <w:sz w:val="28"/>
                <w:szCs w:val="28"/>
              </w:rPr>
              <w:t>жеңіл</w:t>
            </w:r>
            <w:proofErr w:type="spellEnd"/>
            <w:r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8"/>
                <w:szCs w:val="28"/>
              </w:rPr>
              <w:t>автокөлікті</w:t>
            </w:r>
            <w:proofErr w:type="spellEnd"/>
            <w:r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8"/>
                <w:szCs w:val="28"/>
              </w:rPr>
              <w:t>бақылайды</w:t>
            </w:r>
            <w:proofErr w:type="spellEnd"/>
            <w:r>
              <w:rPr>
                <w:rFonts w:eastAsia="Times New Roman"/>
                <w:bCs/>
                <w:sz w:val="28"/>
                <w:szCs w:val="28"/>
              </w:rPr>
              <w:t xml:space="preserve"> және </w:t>
            </w:r>
            <w:proofErr w:type="spellStart"/>
            <w:r>
              <w:rPr>
                <w:rFonts w:eastAsia="Times New Roman"/>
                <w:bCs/>
                <w:sz w:val="28"/>
                <w:szCs w:val="28"/>
              </w:rPr>
              <w:t>олар</w:t>
            </w:r>
            <w:proofErr w:type="spellEnd"/>
            <w:r>
              <w:rPr>
                <w:rFonts w:eastAsia="Times New Roman"/>
                <w:bCs/>
                <w:sz w:val="28"/>
                <w:szCs w:val="28"/>
              </w:rPr>
              <w:t xml:space="preserve"> ол </w:t>
            </w:r>
            <w:proofErr w:type="spellStart"/>
            <w:r>
              <w:rPr>
                <w:rFonts w:eastAsia="Times New Roman"/>
                <w:bCs/>
                <w:sz w:val="28"/>
                <w:szCs w:val="28"/>
              </w:rPr>
              <w:t>туралы</w:t>
            </w:r>
            <w:proofErr w:type="spellEnd"/>
            <w:r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8"/>
                <w:szCs w:val="28"/>
              </w:rPr>
              <w:t>әңгімелейді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(</w:t>
            </w:r>
            <w:proofErr w:type="spellStart"/>
            <w:r w:rsidRPr="00AB7AA3">
              <w:rPr>
                <w:sz w:val="28"/>
                <w:szCs w:val="28"/>
              </w:rPr>
              <w:t>қоршаған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әлеммен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бірге</w:t>
            </w:r>
            <w:proofErr w:type="spellEnd"/>
            <w:r w:rsidRPr="00AB7AA3">
              <w:rPr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sz w:val="28"/>
                <w:szCs w:val="28"/>
              </w:rPr>
              <w:t>арық.әдебиет</w:t>
            </w:r>
            <w:proofErr w:type="spellEnd"/>
            <w:r w:rsidRPr="00AB7AA3">
              <w:rPr>
                <w:sz w:val="28"/>
                <w:szCs w:val="28"/>
              </w:rPr>
              <w:t>)</w:t>
            </w:r>
          </w:p>
          <w:p w:rsidR="00CC68D7" w:rsidRPr="00AB7AA3" w:rsidRDefault="00CC68D7" w:rsidP="009550D5">
            <w:pPr>
              <w:contextualSpacing/>
              <w:jc w:val="both"/>
              <w:rPr>
                <w:rFonts w:eastAsia="Times New Roman"/>
                <w:spacing w:val="-1"/>
                <w:sz w:val="28"/>
                <w:szCs w:val="28"/>
              </w:rPr>
            </w:pPr>
            <w:proofErr w:type="spellStart"/>
            <w:r w:rsidRPr="00AB7AA3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Еңбек</w:t>
            </w:r>
            <w:proofErr w:type="spellEnd"/>
            <w:r w:rsidRPr="00AB7AA3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қызметі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: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п</w:t>
            </w:r>
            <w:r w:rsidRPr="00AB7AA3">
              <w:rPr>
                <w:rFonts w:eastAsia="Times New Roman"/>
                <w:spacing w:val="-1"/>
                <w:sz w:val="28"/>
                <w:szCs w:val="28"/>
              </w:rPr>
              <w:t>учаскедегі</w:t>
            </w:r>
            <w:proofErr w:type="spellEnd"/>
            <w:r w:rsidRPr="00AB7AA3">
              <w:rPr>
                <w:rFonts w:eastAsia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pacing w:val="-1"/>
                <w:sz w:val="28"/>
                <w:szCs w:val="28"/>
              </w:rPr>
              <w:t>жолдарды</w:t>
            </w:r>
            <w:proofErr w:type="spellEnd"/>
            <w:r w:rsidRPr="00AB7AA3">
              <w:rPr>
                <w:rFonts w:eastAsia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pacing w:val="-1"/>
                <w:sz w:val="28"/>
                <w:szCs w:val="28"/>
              </w:rPr>
              <w:t>сыпырғыштармен</w:t>
            </w:r>
            <w:proofErr w:type="spellEnd"/>
            <w:r w:rsidRPr="00AB7AA3">
              <w:rPr>
                <w:rFonts w:eastAsia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pacing w:val="-1"/>
                <w:sz w:val="28"/>
                <w:szCs w:val="28"/>
              </w:rPr>
              <w:t>сыпыру</w:t>
            </w:r>
            <w:proofErr w:type="spellEnd"/>
            <w:r w:rsidRPr="00AB7AA3">
              <w:rPr>
                <w:rFonts w:eastAsia="Times New Roman"/>
                <w:spacing w:val="-1"/>
                <w:sz w:val="28"/>
                <w:szCs w:val="28"/>
              </w:rPr>
              <w:t xml:space="preserve">. </w:t>
            </w:r>
          </w:p>
          <w:p w:rsidR="00CC68D7" w:rsidRPr="00AB7AA3" w:rsidRDefault="00CC68D7" w:rsidP="009550D5">
            <w:pPr>
              <w:contextualSpacing/>
              <w:jc w:val="both"/>
              <w:rPr>
                <w:rFonts w:eastAsia="Times New Roman"/>
                <w:b/>
                <w:sz w:val="28"/>
                <w:szCs w:val="28"/>
              </w:rPr>
            </w:pPr>
            <w:proofErr w:type="spellStart"/>
            <w:r w:rsidRPr="00AB7AA3">
              <w:rPr>
                <w:rFonts w:eastAsia="Times New Roman"/>
                <w:b/>
                <w:spacing w:val="-1"/>
                <w:sz w:val="28"/>
                <w:szCs w:val="28"/>
              </w:rPr>
              <w:t>Қимылды</w:t>
            </w:r>
            <w:proofErr w:type="spellEnd"/>
            <w:r w:rsidRPr="00AB7AA3">
              <w:rPr>
                <w:rFonts w:eastAsia="Times New Roman"/>
                <w:b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/>
                <w:spacing w:val="-1"/>
                <w:sz w:val="28"/>
                <w:szCs w:val="28"/>
              </w:rPr>
              <w:t>ойын</w:t>
            </w:r>
            <w:proofErr w:type="spellEnd"/>
          </w:p>
          <w:p w:rsidR="00CC68D7" w:rsidRPr="00AB7AA3" w:rsidRDefault="00CC68D7" w:rsidP="009550D5">
            <w:pPr>
              <w:contextualSpacing/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AB7AA3">
              <w:rPr>
                <w:rFonts w:eastAsia="Times New Roman"/>
                <w:bCs/>
                <w:sz w:val="28"/>
                <w:szCs w:val="28"/>
              </w:rPr>
              <w:t>"Такси"</w:t>
            </w:r>
          </w:p>
          <w:p w:rsidR="00CC68D7" w:rsidRPr="00093F3D" w:rsidRDefault="00CC68D7" w:rsidP="009550D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Cs/>
                <w:sz w:val="28"/>
                <w:szCs w:val="28"/>
              </w:rPr>
              <w:t>Мақсаты</w:t>
            </w:r>
            <w:proofErr w:type="spellEnd"/>
            <w:r>
              <w:rPr>
                <w:rFonts w:eastAsia="Times New Roman"/>
                <w:bCs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bCs/>
                <w:sz w:val="28"/>
                <w:szCs w:val="28"/>
              </w:rPr>
              <w:t>іскерлікті</w:t>
            </w:r>
            <w:proofErr w:type="spellEnd"/>
            <w:r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8"/>
                <w:szCs w:val="28"/>
              </w:rPr>
              <w:t>дамыту</w:t>
            </w:r>
            <w:proofErr w:type="spellEnd"/>
            <w:r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Style w:val="c9"/>
                <w:color w:val="000000"/>
                <w:sz w:val="28"/>
                <w:szCs w:val="28"/>
              </w:rPr>
              <w:t>бірге</w:t>
            </w:r>
            <w:proofErr w:type="spellEnd"/>
            <w:r w:rsidRPr="00AB7AA3">
              <w:rPr>
                <w:rStyle w:val="c9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Style w:val="c9"/>
                <w:color w:val="000000"/>
                <w:sz w:val="28"/>
                <w:szCs w:val="28"/>
              </w:rPr>
              <w:t>қозғалу</w:t>
            </w:r>
            <w:proofErr w:type="spellEnd"/>
            <w:r w:rsidRPr="00AB7AA3">
              <w:rPr>
                <w:rStyle w:val="c9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rStyle w:val="c9"/>
                <w:color w:val="000000"/>
                <w:sz w:val="28"/>
                <w:szCs w:val="28"/>
              </w:rPr>
              <w:t>қозғалыстарды</w:t>
            </w:r>
            <w:proofErr w:type="spellEnd"/>
            <w:r w:rsidRPr="00AB7AA3">
              <w:rPr>
                <w:rStyle w:val="c9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Style w:val="c9"/>
                <w:color w:val="000000"/>
                <w:sz w:val="28"/>
                <w:szCs w:val="28"/>
              </w:rPr>
              <w:t>бір-біріне</w:t>
            </w:r>
            <w:proofErr w:type="spellEnd"/>
            <w:r w:rsidRPr="00AB7AA3">
              <w:rPr>
                <w:rStyle w:val="c9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Style w:val="c9"/>
                <w:color w:val="000000"/>
                <w:sz w:val="28"/>
                <w:szCs w:val="28"/>
              </w:rPr>
              <w:t>пропорциялау</w:t>
            </w:r>
            <w:proofErr w:type="spellEnd"/>
            <w:r w:rsidRPr="00AB7AA3">
              <w:rPr>
                <w:rStyle w:val="c9"/>
                <w:color w:val="000000"/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Міндет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: </w:t>
            </w:r>
            <w:proofErr w:type="spellStart"/>
            <w:r w:rsidRPr="007D7D6A">
              <w:rPr>
                <w:rStyle w:val="c9"/>
                <w:color w:val="000000"/>
                <w:sz w:val="28"/>
                <w:szCs w:val="28"/>
              </w:rPr>
              <w:t>екі</w:t>
            </w:r>
            <w:r w:rsidRPr="007D7D6A">
              <w:rPr>
                <w:rStyle w:val="c9"/>
                <w:sz w:val="28"/>
                <w:szCs w:val="28"/>
              </w:rPr>
              <w:t>ойнатылады</w:t>
            </w:r>
            <w:r w:rsidRPr="00AB7AA3">
              <w:rPr>
                <w:rStyle w:val="c9"/>
                <w:color w:val="000000"/>
                <w:sz w:val="28"/>
                <w:szCs w:val="28"/>
              </w:rPr>
              <w:t>бірге</w:t>
            </w:r>
            <w:proofErr w:type="spellEnd"/>
            <w:r w:rsidRPr="00AB7AA3">
              <w:rPr>
                <w:rStyle w:val="c9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rStyle w:val="c9"/>
                <w:color w:val="000000"/>
                <w:sz w:val="28"/>
                <w:szCs w:val="28"/>
              </w:rPr>
              <w:t>пропорцияда</w:t>
            </w:r>
            <w:r>
              <w:rPr>
                <w:rStyle w:val="c9"/>
                <w:color w:val="000000"/>
                <w:sz w:val="28"/>
                <w:szCs w:val="28"/>
              </w:rPr>
              <w:t>мен</w:t>
            </w:r>
            <w:proofErr w:type="spellEnd"/>
            <w:r w:rsidRPr="00AB7AA3">
              <w:rPr>
                <w:rStyle w:val="c9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Style w:val="c9"/>
                <w:color w:val="000000"/>
                <w:sz w:val="28"/>
                <w:szCs w:val="28"/>
              </w:rPr>
              <w:t>бір-бірімен</w:t>
            </w:r>
            <w:proofErr w:type="spellEnd"/>
            <w:r w:rsidRPr="00AB7AA3">
              <w:rPr>
                <w:rStyle w:val="c9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Style w:val="c9"/>
                <w:color w:val="000000"/>
                <w:sz w:val="28"/>
                <w:szCs w:val="28"/>
              </w:rPr>
              <w:t>қозғалыстар</w:t>
            </w:r>
            <w:proofErr w:type="spellEnd"/>
            <w:r w:rsidRPr="00AB7AA3">
              <w:rPr>
                <w:rStyle w:val="c9"/>
                <w:color w:val="000000"/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proofErr w:type="spellStart"/>
            <w:r w:rsidRPr="00AB7AA3">
              <w:rPr>
                <w:b/>
                <w:sz w:val="28"/>
                <w:szCs w:val="28"/>
              </w:rPr>
              <w:t>Еркін</w:t>
            </w:r>
            <w:proofErr w:type="spellEnd"/>
            <w:r w:rsidRPr="00AB7AA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b/>
                <w:sz w:val="28"/>
                <w:szCs w:val="28"/>
              </w:rPr>
              <w:t>ойын</w:t>
            </w:r>
            <w:proofErr w:type="spellEnd"/>
          </w:p>
        </w:tc>
      </w:tr>
      <w:tr w:rsidR="00CC68D7" w:rsidRPr="00AB7AA3" w:rsidTr="001507CF">
        <w:tc>
          <w:tcPr>
            <w:tcW w:w="1702" w:type="dxa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proofErr w:type="spellStart"/>
            <w:r w:rsidRPr="00AB7AA3">
              <w:rPr>
                <w:sz w:val="28"/>
                <w:szCs w:val="28"/>
              </w:rPr>
              <w:t>Серуеннен</w:t>
            </w:r>
            <w:proofErr w:type="spellEnd"/>
            <w:r w:rsidRPr="00AB7AA3">
              <w:rPr>
                <w:sz w:val="28"/>
                <w:szCs w:val="28"/>
              </w:rPr>
              <w:t xml:space="preserve"> оралу</w:t>
            </w:r>
          </w:p>
        </w:tc>
        <w:tc>
          <w:tcPr>
            <w:tcW w:w="13084" w:type="dxa"/>
            <w:gridSpan w:val="13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 xml:space="preserve">Балалардың </w:t>
            </w:r>
            <w:proofErr w:type="spellStart"/>
            <w:r w:rsidRPr="00AB7AA3">
              <w:rPr>
                <w:sz w:val="28"/>
                <w:szCs w:val="28"/>
              </w:rPr>
              <w:t>киімдерін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ретімен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шешу</w:t>
            </w:r>
            <w:proofErr w:type="spellEnd"/>
            <w:r w:rsidRPr="00AB7AA3">
              <w:rPr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sz w:val="28"/>
                <w:szCs w:val="28"/>
              </w:rPr>
              <w:t>өз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бетінше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ойын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әрекеттері</w:t>
            </w:r>
            <w:proofErr w:type="spellEnd"/>
          </w:p>
        </w:tc>
      </w:tr>
      <w:tr w:rsidR="00CC68D7" w:rsidRPr="00AB7AA3" w:rsidTr="001507CF">
        <w:tc>
          <w:tcPr>
            <w:tcW w:w="1702" w:type="dxa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</w:p>
        </w:tc>
        <w:tc>
          <w:tcPr>
            <w:tcW w:w="13084" w:type="dxa"/>
            <w:gridSpan w:val="13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</w:p>
        </w:tc>
      </w:tr>
      <w:tr w:rsidR="00CC68D7" w:rsidRPr="00AB7AA3" w:rsidTr="001507CF">
        <w:tc>
          <w:tcPr>
            <w:tcW w:w="1702" w:type="dxa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proofErr w:type="spellStart"/>
            <w:r w:rsidRPr="00AB7AA3">
              <w:rPr>
                <w:sz w:val="28"/>
                <w:szCs w:val="28"/>
              </w:rPr>
              <w:lastRenderedPageBreak/>
              <w:t>Өзіндік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іс-әрекет</w:t>
            </w:r>
            <w:proofErr w:type="spellEnd"/>
            <w:r w:rsidRPr="00AB7AA3">
              <w:rPr>
                <w:sz w:val="28"/>
                <w:szCs w:val="28"/>
              </w:rPr>
              <w:t xml:space="preserve"> (</w:t>
            </w:r>
            <w:proofErr w:type="spellStart"/>
            <w:r w:rsidRPr="00AB7AA3">
              <w:rPr>
                <w:sz w:val="28"/>
                <w:szCs w:val="28"/>
              </w:rPr>
              <w:t>ойындар</w:t>
            </w:r>
            <w:proofErr w:type="spellEnd"/>
            <w:r w:rsidRPr="00AB7AA3">
              <w:rPr>
                <w:sz w:val="28"/>
                <w:szCs w:val="28"/>
              </w:rPr>
              <w:t xml:space="preserve"> аз </w:t>
            </w:r>
            <w:proofErr w:type="spellStart"/>
            <w:r w:rsidRPr="00AB7AA3">
              <w:rPr>
                <w:sz w:val="28"/>
                <w:szCs w:val="28"/>
              </w:rPr>
              <w:t>қозғалу</w:t>
            </w:r>
            <w:proofErr w:type="spellEnd"/>
            <w:r w:rsidRPr="00AB7AA3">
              <w:rPr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sz w:val="28"/>
                <w:szCs w:val="28"/>
              </w:rPr>
              <w:t>үстел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ойындары</w:t>
            </w:r>
            <w:proofErr w:type="spellEnd"/>
            <w:r w:rsidRPr="00AB7AA3">
              <w:rPr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sz w:val="28"/>
                <w:szCs w:val="28"/>
              </w:rPr>
              <w:t>бейнелеу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өнері</w:t>
            </w:r>
            <w:proofErr w:type="spellEnd"/>
            <w:r w:rsidRPr="00AB7AA3">
              <w:rPr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sz w:val="28"/>
                <w:szCs w:val="28"/>
              </w:rPr>
              <w:t>кітаптарды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қарау</w:t>
            </w:r>
            <w:proofErr w:type="spellEnd"/>
            <w:r w:rsidRPr="00AB7AA3">
              <w:rPr>
                <w:sz w:val="28"/>
                <w:szCs w:val="28"/>
              </w:rPr>
              <w:t xml:space="preserve"> және </w:t>
            </w:r>
            <w:proofErr w:type="spellStart"/>
            <w:r w:rsidRPr="00AB7AA3">
              <w:rPr>
                <w:sz w:val="28"/>
                <w:szCs w:val="28"/>
              </w:rPr>
              <w:t>т.б</w:t>
            </w:r>
            <w:proofErr w:type="spellEnd"/>
            <w:r w:rsidRPr="00AB7AA3">
              <w:rPr>
                <w:sz w:val="28"/>
                <w:szCs w:val="28"/>
              </w:rPr>
              <w:t>.)</w:t>
            </w:r>
          </w:p>
        </w:tc>
        <w:tc>
          <w:tcPr>
            <w:tcW w:w="2721" w:type="dxa"/>
            <w:gridSpan w:val="2"/>
          </w:tcPr>
          <w:p w:rsidR="00CC68D7" w:rsidRPr="005F388A" w:rsidRDefault="00CC68D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Экология</w:t>
            </w:r>
          </w:p>
          <w:p w:rsidR="00CC68D7" w:rsidRPr="00870D93" w:rsidRDefault="00CC68D7" w:rsidP="009550D5">
            <w:pPr>
              <w:jc w:val="both"/>
              <w:rPr>
                <w:b/>
                <w:bCs/>
                <w:sz w:val="28"/>
                <w:szCs w:val="28"/>
              </w:rPr>
            </w:pPr>
            <w:r w:rsidRPr="00870D93">
              <w:rPr>
                <w:b/>
                <w:bCs/>
                <w:sz w:val="28"/>
                <w:szCs w:val="28"/>
              </w:rPr>
              <w:t>"</w:t>
            </w:r>
            <w:proofErr w:type="spellStart"/>
            <w:r w:rsidRPr="00870D93">
              <w:rPr>
                <w:b/>
                <w:bCs/>
                <w:sz w:val="28"/>
                <w:szCs w:val="28"/>
              </w:rPr>
              <w:t>Құс</w:t>
            </w:r>
            <w:proofErr w:type="spellEnd"/>
            <w:r w:rsidRPr="00870D9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70D93">
              <w:rPr>
                <w:b/>
                <w:bCs/>
                <w:sz w:val="28"/>
                <w:szCs w:val="28"/>
              </w:rPr>
              <w:t>тұқымы</w:t>
            </w:r>
            <w:proofErr w:type="spellEnd"/>
            <w:r w:rsidRPr="00870D93">
              <w:rPr>
                <w:b/>
                <w:bCs/>
                <w:sz w:val="28"/>
                <w:szCs w:val="28"/>
              </w:rPr>
              <w:t>"</w:t>
            </w:r>
          </w:p>
          <w:p w:rsidR="00CC68D7" w:rsidRPr="00870D93" w:rsidRDefault="00CC68D7" w:rsidP="009550D5">
            <w:pPr>
              <w:jc w:val="both"/>
              <w:rPr>
                <w:sz w:val="28"/>
                <w:szCs w:val="28"/>
              </w:rPr>
            </w:pPr>
            <w:proofErr w:type="spellStart"/>
            <w:r w:rsidRPr="00870D93">
              <w:rPr>
                <w:sz w:val="28"/>
                <w:szCs w:val="28"/>
              </w:rPr>
              <w:t>Мақсаты</w:t>
            </w:r>
            <w:proofErr w:type="spellEnd"/>
            <w:r w:rsidRPr="00870D93">
              <w:rPr>
                <w:sz w:val="28"/>
                <w:szCs w:val="28"/>
              </w:rPr>
              <w:t xml:space="preserve">: </w:t>
            </w:r>
            <w:proofErr w:type="spellStart"/>
            <w:r w:rsidRPr="00870D93">
              <w:rPr>
                <w:sz w:val="28"/>
                <w:szCs w:val="28"/>
              </w:rPr>
              <w:t>қалыптастыру</w:t>
            </w:r>
            <w:proofErr w:type="spellEnd"/>
            <w:r w:rsidRPr="00870D93">
              <w:rPr>
                <w:sz w:val="28"/>
                <w:szCs w:val="28"/>
              </w:rPr>
              <w:t xml:space="preserve"> </w:t>
            </w:r>
            <w:proofErr w:type="spellStart"/>
            <w:r w:rsidRPr="00870D93">
              <w:rPr>
                <w:sz w:val="28"/>
                <w:szCs w:val="28"/>
              </w:rPr>
              <w:t>құстарды</w:t>
            </w:r>
            <w:proofErr w:type="spellEnd"/>
            <w:r w:rsidRPr="00870D93">
              <w:rPr>
                <w:sz w:val="28"/>
                <w:szCs w:val="28"/>
              </w:rPr>
              <w:t xml:space="preserve"> </w:t>
            </w:r>
            <w:proofErr w:type="spellStart"/>
            <w:r w:rsidRPr="00870D93">
              <w:rPr>
                <w:sz w:val="28"/>
                <w:szCs w:val="28"/>
              </w:rPr>
              <w:t>қысқы</w:t>
            </w:r>
            <w:proofErr w:type="spellEnd"/>
            <w:r w:rsidRPr="00870D93">
              <w:rPr>
                <w:sz w:val="28"/>
                <w:szCs w:val="28"/>
              </w:rPr>
              <w:t xml:space="preserve"> </w:t>
            </w:r>
            <w:proofErr w:type="spellStart"/>
            <w:r w:rsidRPr="00870D93">
              <w:rPr>
                <w:sz w:val="28"/>
                <w:szCs w:val="28"/>
              </w:rPr>
              <w:t>азықтандыру</w:t>
            </w:r>
            <w:proofErr w:type="spellEnd"/>
            <w:r w:rsidRPr="00870D93">
              <w:rPr>
                <w:sz w:val="28"/>
                <w:szCs w:val="28"/>
              </w:rPr>
              <w:t xml:space="preserve"> </w:t>
            </w:r>
            <w:proofErr w:type="spellStart"/>
            <w:r w:rsidRPr="00870D93">
              <w:rPr>
                <w:sz w:val="28"/>
                <w:szCs w:val="28"/>
              </w:rPr>
              <w:t>туралы</w:t>
            </w:r>
            <w:proofErr w:type="spellEnd"/>
            <w:r w:rsidRPr="00870D93">
              <w:rPr>
                <w:sz w:val="28"/>
                <w:szCs w:val="28"/>
              </w:rPr>
              <w:t xml:space="preserve"> </w:t>
            </w:r>
            <w:proofErr w:type="spellStart"/>
            <w:r w:rsidRPr="00870D93">
              <w:rPr>
                <w:sz w:val="28"/>
                <w:szCs w:val="28"/>
              </w:rPr>
              <w:t>білім</w:t>
            </w:r>
            <w:proofErr w:type="spellEnd"/>
            <w:r w:rsidRPr="00870D93">
              <w:rPr>
                <w:sz w:val="28"/>
                <w:szCs w:val="28"/>
              </w:rPr>
              <w:t>.</w:t>
            </w:r>
          </w:p>
          <w:p w:rsidR="00CC68D7" w:rsidRPr="00870D93" w:rsidRDefault="00CC68D7" w:rsidP="009550D5">
            <w:pPr>
              <w:jc w:val="both"/>
              <w:rPr>
                <w:sz w:val="28"/>
                <w:szCs w:val="28"/>
              </w:rPr>
            </w:pPr>
            <w:proofErr w:type="spellStart"/>
            <w:r w:rsidRPr="00870D93">
              <w:rPr>
                <w:sz w:val="28"/>
                <w:szCs w:val="28"/>
              </w:rPr>
              <w:t>Тапсырма</w:t>
            </w:r>
            <w:proofErr w:type="spellEnd"/>
            <w:r w:rsidRPr="00870D93">
              <w:rPr>
                <w:sz w:val="28"/>
                <w:szCs w:val="28"/>
              </w:rPr>
              <w:t xml:space="preserve">: </w:t>
            </w:r>
            <w:proofErr w:type="spellStart"/>
            <w:r w:rsidRPr="00870D93">
              <w:rPr>
                <w:sz w:val="28"/>
                <w:szCs w:val="28"/>
              </w:rPr>
              <w:t>құстар</w:t>
            </w:r>
            <w:proofErr w:type="spellEnd"/>
            <w:r w:rsidRPr="00870D93">
              <w:rPr>
                <w:sz w:val="28"/>
                <w:szCs w:val="28"/>
              </w:rPr>
              <w:t xml:space="preserve"> </w:t>
            </w:r>
            <w:proofErr w:type="spellStart"/>
            <w:r w:rsidRPr="00870D93">
              <w:rPr>
                <w:sz w:val="28"/>
                <w:szCs w:val="28"/>
              </w:rPr>
              <w:t>қыста</w:t>
            </w:r>
            <w:proofErr w:type="spellEnd"/>
            <w:r w:rsidRPr="00870D93">
              <w:rPr>
                <w:sz w:val="28"/>
                <w:szCs w:val="28"/>
              </w:rPr>
              <w:t xml:space="preserve"> </w:t>
            </w:r>
            <w:proofErr w:type="spellStart"/>
            <w:r w:rsidRPr="00870D93">
              <w:rPr>
                <w:sz w:val="28"/>
                <w:szCs w:val="28"/>
              </w:rPr>
              <w:t>немен</w:t>
            </w:r>
            <w:proofErr w:type="spellEnd"/>
            <w:r w:rsidRPr="00870D93">
              <w:rPr>
                <w:sz w:val="28"/>
                <w:szCs w:val="28"/>
              </w:rPr>
              <w:t xml:space="preserve"> </w:t>
            </w:r>
            <w:proofErr w:type="spellStart"/>
            <w:r w:rsidRPr="00870D93">
              <w:rPr>
                <w:sz w:val="28"/>
                <w:szCs w:val="28"/>
              </w:rPr>
              <w:t>қоректенетінін</w:t>
            </w:r>
            <w:proofErr w:type="spellEnd"/>
            <w:r w:rsidRPr="00870D93">
              <w:rPr>
                <w:sz w:val="28"/>
                <w:szCs w:val="28"/>
              </w:rPr>
              <w:t xml:space="preserve"> атайды.</w:t>
            </w:r>
          </w:p>
          <w:p w:rsidR="00CC68D7" w:rsidRPr="00870D93" w:rsidRDefault="00CC68D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(№4 карточка)</w:t>
            </w:r>
          </w:p>
        </w:tc>
        <w:tc>
          <w:tcPr>
            <w:tcW w:w="2236" w:type="dxa"/>
            <w:gridSpan w:val="3"/>
          </w:tcPr>
          <w:p w:rsidR="00CC68D7" w:rsidRDefault="00CC68D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Ұлттық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ойын</w:t>
            </w:r>
            <w:proofErr w:type="spellEnd"/>
          </w:p>
          <w:p w:rsidR="00CC68D7" w:rsidRPr="00D002DA" w:rsidRDefault="00CC68D7" w:rsidP="009550D5">
            <w:pPr>
              <w:ind w:firstLine="70"/>
              <w:jc w:val="both"/>
              <w:rPr>
                <w:b/>
                <w:bCs/>
                <w:sz w:val="28"/>
                <w:szCs w:val="28"/>
              </w:rPr>
            </w:pPr>
            <w:r w:rsidRPr="00D002DA">
              <w:rPr>
                <w:b/>
                <w:bCs/>
                <w:sz w:val="28"/>
                <w:szCs w:val="28"/>
              </w:rPr>
              <w:t>«</w:t>
            </w:r>
            <w:r w:rsidRPr="00D002DA">
              <w:rPr>
                <w:b/>
                <w:bCs/>
                <w:sz w:val="28"/>
                <w:szCs w:val="28"/>
                <w:lang w:val="kk-KZ"/>
              </w:rPr>
              <w:t>Сандық</w:t>
            </w:r>
            <w:r w:rsidRPr="00D002DA">
              <w:rPr>
                <w:b/>
                <w:bCs/>
                <w:sz w:val="28"/>
                <w:szCs w:val="28"/>
              </w:rPr>
              <w:t>»</w:t>
            </w:r>
          </w:p>
          <w:p w:rsidR="00CC68D7" w:rsidRPr="00D002DA" w:rsidRDefault="00CC68D7" w:rsidP="009550D5">
            <w:pPr>
              <w:ind w:firstLine="70"/>
              <w:jc w:val="both"/>
              <w:rPr>
                <w:sz w:val="28"/>
                <w:szCs w:val="28"/>
              </w:rPr>
            </w:pPr>
            <w:proofErr w:type="spellStart"/>
            <w:r w:rsidRPr="00D002DA">
              <w:rPr>
                <w:sz w:val="28"/>
                <w:szCs w:val="28"/>
              </w:rPr>
              <w:t>Мақсат</w:t>
            </w:r>
            <w:proofErr w:type="spellEnd"/>
            <w:r w:rsidRPr="00D002DA">
              <w:rPr>
                <w:sz w:val="28"/>
                <w:szCs w:val="28"/>
              </w:rPr>
              <w:t xml:space="preserve">: </w:t>
            </w:r>
            <w:proofErr w:type="spellStart"/>
            <w:r w:rsidRPr="00D002DA">
              <w:rPr>
                <w:sz w:val="28"/>
                <w:szCs w:val="28"/>
              </w:rPr>
              <w:t>қазақтың</w:t>
            </w:r>
            <w:proofErr w:type="spellEnd"/>
            <w:r w:rsidRPr="00D002DA">
              <w:rPr>
                <w:sz w:val="28"/>
                <w:szCs w:val="28"/>
              </w:rPr>
              <w:t xml:space="preserve"> </w:t>
            </w:r>
            <w:proofErr w:type="spellStart"/>
            <w:r w:rsidRPr="00D002DA">
              <w:rPr>
                <w:sz w:val="28"/>
                <w:szCs w:val="28"/>
              </w:rPr>
              <w:t>дәстүрлі</w:t>
            </w:r>
            <w:proofErr w:type="spellEnd"/>
            <w:r w:rsidRPr="00D002DA">
              <w:rPr>
                <w:sz w:val="28"/>
                <w:szCs w:val="28"/>
              </w:rPr>
              <w:t xml:space="preserve"> </w:t>
            </w:r>
            <w:proofErr w:type="spellStart"/>
            <w:r w:rsidRPr="00D002DA">
              <w:rPr>
                <w:sz w:val="28"/>
                <w:szCs w:val="28"/>
              </w:rPr>
              <w:t>пәндерімен</w:t>
            </w:r>
            <w:proofErr w:type="spellEnd"/>
            <w:r w:rsidRPr="00D002DA">
              <w:rPr>
                <w:sz w:val="28"/>
                <w:szCs w:val="28"/>
              </w:rPr>
              <w:t xml:space="preserve"> </w:t>
            </w:r>
            <w:proofErr w:type="spellStart"/>
            <w:r w:rsidRPr="00D002DA">
              <w:rPr>
                <w:sz w:val="28"/>
                <w:szCs w:val="28"/>
              </w:rPr>
              <w:t>таныстыру</w:t>
            </w:r>
            <w:proofErr w:type="spellEnd"/>
            <w:r w:rsidRPr="00D002DA">
              <w:rPr>
                <w:sz w:val="28"/>
                <w:szCs w:val="28"/>
              </w:rPr>
              <w:t>.</w:t>
            </w:r>
          </w:p>
          <w:p w:rsidR="00CC68D7" w:rsidRPr="00D002DA" w:rsidRDefault="00CC68D7" w:rsidP="009550D5">
            <w:pPr>
              <w:ind w:firstLine="70"/>
              <w:jc w:val="both"/>
              <w:rPr>
                <w:sz w:val="28"/>
                <w:szCs w:val="28"/>
              </w:rPr>
            </w:pPr>
            <w:proofErr w:type="spellStart"/>
            <w:r w:rsidRPr="00D002DA">
              <w:rPr>
                <w:sz w:val="28"/>
                <w:szCs w:val="28"/>
              </w:rPr>
              <w:t>Міндеті</w:t>
            </w:r>
            <w:proofErr w:type="spellEnd"/>
            <w:r w:rsidRPr="00D002DA">
              <w:rPr>
                <w:sz w:val="28"/>
                <w:szCs w:val="28"/>
              </w:rPr>
              <w:t xml:space="preserve">: </w:t>
            </w:r>
            <w:proofErr w:type="spellStart"/>
            <w:r w:rsidRPr="00D002DA">
              <w:rPr>
                <w:sz w:val="28"/>
                <w:szCs w:val="28"/>
              </w:rPr>
              <w:t>дәстүрлі</w:t>
            </w:r>
            <w:proofErr w:type="spellEnd"/>
            <w:r w:rsidRPr="00D002DA">
              <w:rPr>
                <w:sz w:val="28"/>
                <w:szCs w:val="28"/>
              </w:rPr>
              <w:t xml:space="preserve"> </w:t>
            </w:r>
            <w:proofErr w:type="spellStart"/>
            <w:r w:rsidRPr="00D002DA">
              <w:rPr>
                <w:sz w:val="28"/>
                <w:szCs w:val="28"/>
              </w:rPr>
              <w:t>қазақ</w:t>
            </w:r>
            <w:proofErr w:type="spellEnd"/>
            <w:r w:rsidRPr="00D002DA">
              <w:rPr>
                <w:sz w:val="28"/>
                <w:szCs w:val="28"/>
              </w:rPr>
              <w:t xml:space="preserve"> </w:t>
            </w:r>
            <w:proofErr w:type="spellStart"/>
            <w:r w:rsidRPr="00D002DA">
              <w:rPr>
                <w:sz w:val="28"/>
                <w:szCs w:val="28"/>
              </w:rPr>
              <w:t>пәндеріне</w:t>
            </w:r>
            <w:proofErr w:type="spellEnd"/>
            <w:r w:rsidRPr="00D002DA">
              <w:rPr>
                <w:sz w:val="28"/>
                <w:szCs w:val="28"/>
              </w:rPr>
              <w:t xml:space="preserve"> </w:t>
            </w:r>
            <w:proofErr w:type="spellStart"/>
            <w:r w:rsidRPr="00D002DA">
              <w:rPr>
                <w:sz w:val="28"/>
                <w:szCs w:val="28"/>
              </w:rPr>
              <w:t>қызығушылық</w:t>
            </w:r>
            <w:proofErr w:type="spellEnd"/>
            <w:r w:rsidRPr="00D002DA">
              <w:rPr>
                <w:sz w:val="28"/>
                <w:szCs w:val="28"/>
              </w:rPr>
              <w:t xml:space="preserve"> </w:t>
            </w:r>
            <w:proofErr w:type="spellStart"/>
            <w:r w:rsidRPr="00D002DA">
              <w:rPr>
                <w:sz w:val="28"/>
                <w:szCs w:val="28"/>
              </w:rPr>
              <w:t>танытады</w:t>
            </w:r>
            <w:proofErr w:type="spellEnd"/>
            <w:r w:rsidRPr="00D002DA">
              <w:rPr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(№3 карточка)</w:t>
            </w:r>
          </w:p>
        </w:tc>
        <w:tc>
          <w:tcPr>
            <w:tcW w:w="3126" w:type="dxa"/>
            <w:gridSpan w:val="3"/>
          </w:tcPr>
          <w:p w:rsidR="00CC68D7" w:rsidRDefault="00CC68D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Экология</w:t>
            </w:r>
          </w:p>
          <w:p w:rsidR="00CC68D7" w:rsidRPr="00095AAB" w:rsidRDefault="00CC68D7" w:rsidP="009550D5">
            <w:pPr>
              <w:ind w:hanging="2"/>
              <w:jc w:val="both"/>
              <w:rPr>
                <w:b/>
                <w:bCs/>
                <w:sz w:val="28"/>
                <w:szCs w:val="28"/>
              </w:rPr>
            </w:pPr>
            <w:r w:rsidRPr="00095AAB">
              <w:rPr>
                <w:b/>
                <w:bCs/>
                <w:sz w:val="28"/>
                <w:szCs w:val="28"/>
              </w:rPr>
              <w:t>"</w:t>
            </w:r>
            <w:proofErr w:type="spellStart"/>
            <w:r w:rsidRPr="00095AAB">
              <w:rPr>
                <w:b/>
                <w:bCs/>
                <w:sz w:val="28"/>
                <w:szCs w:val="28"/>
              </w:rPr>
              <w:t>Көші-қон</w:t>
            </w:r>
            <w:proofErr w:type="spellEnd"/>
            <w:r w:rsidRPr="00095AA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95AAB">
              <w:rPr>
                <w:b/>
                <w:bCs/>
                <w:sz w:val="28"/>
                <w:szCs w:val="28"/>
              </w:rPr>
              <w:t>құстары</w:t>
            </w:r>
            <w:proofErr w:type="spellEnd"/>
            <w:r w:rsidRPr="00095AAB">
              <w:rPr>
                <w:b/>
                <w:bCs/>
                <w:sz w:val="28"/>
                <w:szCs w:val="28"/>
              </w:rPr>
              <w:t>"</w:t>
            </w:r>
          </w:p>
          <w:p w:rsidR="00CC68D7" w:rsidRPr="00095AAB" w:rsidRDefault="00CC68D7" w:rsidP="009550D5">
            <w:pPr>
              <w:ind w:hanging="2"/>
              <w:jc w:val="both"/>
              <w:rPr>
                <w:sz w:val="28"/>
                <w:szCs w:val="28"/>
              </w:rPr>
            </w:pPr>
            <w:proofErr w:type="spellStart"/>
            <w:r w:rsidRPr="00095AAB">
              <w:rPr>
                <w:sz w:val="28"/>
                <w:szCs w:val="28"/>
              </w:rPr>
              <w:t>Мақсаты</w:t>
            </w:r>
            <w:proofErr w:type="spellEnd"/>
            <w:r w:rsidRPr="00095AAB">
              <w:rPr>
                <w:sz w:val="28"/>
                <w:szCs w:val="28"/>
              </w:rPr>
              <w:t xml:space="preserve">: </w:t>
            </w:r>
            <w:proofErr w:type="spellStart"/>
            <w:r w:rsidRPr="00095AAB">
              <w:rPr>
                <w:sz w:val="28"/>
                <w:szCs w:val="28"/>
              </w:rPr>
              <w:t>ұшып</w:t>
            </w:r>
            <w:proofErr w:type="spellEnd"/>
            <w:r w:rsidRPr="00095AAB">
              <w:rPr>
                <w:sz w:val="28"/>
                <w:szCs w:val="28"/>
              </w:rPr>
              <w:t xml:space="preserve"> бара </w:t>
            </w:r>
            <w:proofErr w:type="spellStart"/>
            <w:r w:rsidRPr="00095AAB">
              <w:rPr>
                <w:sz w:val="28"/>
                <w:szCs w:val="28"/>
              </w:rPr>
              <w:t>жатқан</w:t>
            </w:r>
            <w:proofErr w:type="spellEnd"/>
            <w:r w:rsidRPr="00095AAB">
              <w:rPr>
                <w:sz w:val="28"/>
                <w:szCs w:val="28"/>
              </w:rPr>
              <w:t xml:space="preserve"> </w:t>
            </w:r>
            <w:proofErr w:type="spellStart"/>
            <w:r w:rsidRPr="00095AAB">
              <w:rPr>
                <w:sz w:val="28"/>
                <w:szCs w:val="28"/>
              </w:rPr>
              <w:t>құстармен</w:t>
            </w:r>
            <w:proofErr w:type="spellEnd"/>
            <w:r w:rsidRPr="00095AAB">
              <w:rPr>
                <w:sz w:val="28"/>
                <w:szCs w:val="28"/>
              </w:rPr>
              <w:t xml:space="preserve"> </w:t>
            </w:r>
            <w:proofErr w:type="spellStart"/>
            <w:r w:rsidRPr="00095AAB">
              <w:rPr>
                <w:sz w:val="28"/>
                <w:szCs w:val="28"/>
              </w:rPr>
              <w:t>таныстыру</w:t>
            </w:r>
            <w:proofErr w:type="spellEnd"/>
            <w:r w:rsidRPr="00095AAB">
              <w:rPr>
                <w:sz w:val="28"/>
                <w:szCs w:val="28"/>
              </w:rPr>
              <w:t xml:space="preserve"> </w:t>
            </w:r>
            <w:proofErr w:type="spellStart"/>
            <w:r w:rsidRPr="00095AAB">
              <w:rPr>
                <w:sz w:val="28"/>
                <w:szCs w:val="28"/>
              </w:rPr>
              <w:t>құстар</w:t>
            </w:r>
            <w:proofErr w:type="spellEnd"/>
            <w:r w:rsidRPr="00095AAB">
              <w:rPr>
                <w:sz w:val="28"/>
                <w:szCs w:val="28"/>
              </w:rPr>
              <w:t>.</w:t>
            </w:r>
          </w:p>
          <w:p w:rsidR="00CC68D7" w:rsidRPr="00095AAB" w:rsidRDefault="00CC68D7" w:rsidP="009550D5">
            <w:pPr>
              <w:ind w:hanging="2"/>
              <w:jc w:val="both"/>
              <w:rPr>
                <w:sz w:val="28"/>
                <w:szCs w:val="28"/>
              </w:rPr>
            </w:pPr>
            <w:proofErr w:type="spellStart"/>
            <w:r w:rsidRPr="00095AAB">
              <w:rPr>
                <w:sz w:val="28"/>
                <w:szCs w:val="28"/>
              </w:rPr>
              <w:t>Тапсырма</w:t>
            </w:r>
            <w:proofErr w:type="spellEnd"/>
            <w:r w:rsidRPr="00095AAB">
              <w:rPr>
                <w:sz w:val="28"/>
                <w:szCs w:val="28"/>
              </w:rPr>
              <w:t xml:space="preserve">: </w:t>
            </w:r>
            <w:proofErr w:type="spellStart"/>
            <w:r w:rsidRPr="00095AAB">
              <w:rPr>
                <w:sz w:val="28"/>
                <w:szCs w:val="28"/>
              </w:rPr>
              <w:t>құстарды</w:t>
            </w:r>
            <w:proofErr w:type="spellEnd"/>
            <w:r w:rsidRPr="00095AAB">
              <w:rPr>
                <w:sz w:val="28"/>
                <w:szCs w:val="28"/>
              </w:rPr>
              <w:t xml:space="preserve"> </w:t>
            </w:r>
            <w:proofErr w:type="spellStart"/>
            <w:r w:rsidRPr="00095AAB">
              <w:rPr>
                <w:sz w:val="28"/>
                <w:szCs w:val="28"/>
              </w:rPr>
              <w:t>ажыратады</w:t>
            </w:r>
            <w:proofErr w:type="spellEnd"/>
            <w:r w:rsidRPr="00095AAB">
              <w:rPr>
                <w:sz w:val="28"/>
                <w:szCs w:val="28"/>
              </w:rPr>
              <w:t xml:space="preserve"> және атайды.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(№5 карточка)</w:t>
            </w:r>
          </w:p>
        </w:tc>
        <w:tc>
          <w:tcPr>
            <w:tcW w:w="2409" w:type="dxa"/>
            <w:gridSpan w:val="4"/>
          </w:tcPr>
          <w:p w:rsidR="00CC68D7" w:rsidRDefault="00CC68D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Ұлттық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ойын</w:t>
            </w:r>
            <w:proofErr w:type="spellEnd"/>
          </w:p>
          <w:p w:rsidR="00CC68D7" w:rsidRPr="00DA09EE" w:rsidRDefault="00CC68D7" w:rsidP="009550D5">
            <w:pPr>
              <w:jc w:val="both"/>
              <w:rPr>
                <w:b/>
                <w:bCs/>
                <w:sz w:val="28"/>
                <w:szCs w:val="28"/>
              </w:rPr>
            </w:pPr>
            <w:r w:rsidRPr="00DA09EE">
              <w:rPr>
                <w:b/>
                <w:bCs/>
                <w:sz w:val="28"/>
                <w:szCs w:val="28"/>
              </w:rPr>
              <w:t>«</w:t>
            </w:r>
            <w:proofErr w:type="spellStart"/>
            <w:r w:rsidRPr="00DA09EE">
              <w:rPr>
                <w:b/>
                <w:bCs/>
                <w:sz w:val="28"/>
                <w:szCs w:val="28"/>
              </w:rPr>
              <w:t>Киіз</w:t>
            </w:r>
            <w:proofErr w:type="spellEnd"/>
            <w:r w:rsidRPr="00DA09E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A09EE">
              <w:rPr>
                <w:b/>
                <w:bCs/>
                <w:sz w:val="28"/>
                <w:szCs w:val="28"/>
              </w:rPr>
              <w:t>үй</w:t>
            </w:r>
            <w:proofErr w:type="spellEnd"/>
            <w:r w:rsidRPr="00DA09EE">
              <w:rPr>
                <w:b/>
                <w:bCs/>
                <w:sz w:val="28"/>
                <w:szCs w:val="28"/>
              </w:rPr>
              <w:t>»</w:t>
            </w:r>
          </w:p>
          <w:p w:rsidR="00CC68D7" w:rsidRPr="00DA09EE" w:rsidRDefault="00CC68D7" w:rsidP="009550D5">
            <w:pPr>
              <w:jc w:val="both"/>
              <w:rPr>
                <w:sz w:val="28"/>
                <w:szCs w:val="28"/>
              </w:rPr>
            </w:pPr>
            <w:proofErr w:type="spellStart"/>
            <w:r w:rsidRPr="00DA09EE">
              <w:rPr>
                <w:sz w:val="28"/>
                <w:szCs w:val="28"/>
              </w:rPr>
              <w:t>Мақсат</w:t>
            </w:r>
            <w:proofErr w:type="spellEnd"/>
            <w:r w:rsidRPr="00DA09EE">
              <w:rPr>
                <w:sz w:val="28"/>
                <w:szCs w:val="28"/>
              </w:rPr>
              <w:t xml:space="preserve">: </w:t>
            </w:r>
            <w:proofErr w:type="spellStart"/>
            <w:r w:rsidRPr="00DA09EE">
              <w:rPr>
                <w:sz w:val="28"/>
                <w:szCs w:val="28"/>
              </w:rPr>
              <w:t>қазақтың</w:t>
            </w:r>
            <w:proofErr w:type="spellEnd"/>
            <w:r w:rsidRPr="00DA09EE">
              <w:rPr>
                <w:sz w:val="28"/>
                <w:szCs w:val="28"/>
              </w:rPr>
              <w:t xml:space="preserve"> </w:t>
            </w:r>
            <w:proofErr w:type="spellStart"/>
            <w:r w:rsidRPr="00DA09EE">
              <w:rPr>
                <w:sz w:val="28"/>
                <w:szCs w:val="28"/>
              </w:rPr>
              <w:t>дәстүрлі</w:t>
            </w:r>
            <w:proofErr w:type="spellEnd"/>
            <w:r w:rsidRPr="00DA09EE">
              <w:rPr>
                <w:sz w:val="28"/>
                <w:szCs w:val="28"/>
              </w:rPr>
              <w:t xml:space="preserve"> </w:t>
            </w:r>
            <w:proofErr w:type="spellStart"/>
            <w:r w:rsidRPr="00DA09EE">
              <w:rPr>
                <w:sz w:val="28"/>
                <w:szCs w:val="28"/>
              </w:rPr>
              <w:t>тұрғын</w:t>
            </w:r>
            <w:proofErr w:type="spellEnd"/>
            <w:r w:rsidRPr="00DA09EE">
              <w:rPr>
                <w:sz w:val="28"/>
                <w:szCs w:val="28"/>
              </w:rPr>
              <w:t xml:space="preserve"> </w:t>
            </w:r>
            <w:proofErr w:type="spellStart"/>
            <w:r w:rsidRPr="00DA09EE">
              <w:rPr>
                <w:sz w:val="28"/>
                <w:szCs w:val="28"/>
              </w:rPr>
              <w:t>үйлерімен</w:t>
            </w:r>
            <w:proofErr w:type="spellEnd"/>
            <w:r w:rsidRPr="00DA09EE">
              <w:rPr>
                <w:sz w:val="28"/>
                <w:szCs w:val="28"/>
              </w:rPr>
              <w:t xml:space="preserve"> </w:t>
            </w:r>
            <w:proofErr w:type="spellStart"/>
            <w:r w:rsidRPr="00DA09EE">
              <w:rPr>
                <w:sz w:val="28"/>
                <w:szCs w:val="28"/>
              </w:rPr>
              <w:t>таныстыру</w:t>
            </w:r>
            <w:proofErr w:type="spellEnd"/>
            <w:r w:rsidRPr="00DA09EE">
              <w:rPr>
                <w:sz w:val="28"/>
                <w:szCs w:val="28"/>
              </w:rPr>
              <w:t>.</w:t>
            </w:r>
          </w:p>
          <w:p w:rsidR="00CC68D7" w:rsidRPr="00DA09EE" w:rsidRDefault="00CC68D7" w:rsidP="009550D5">
            <w:pPr>
              <w:jc w:val="both"/>
              <w:rPr>
                <w:sz w:val="28"/>
                <w:szCs w:val="28"/>
              </w:rPr>
            </w:pPr>
            <w:proofErr w:type="spellStart"/>
            <w:r w:rsidRPr="00DA09EE">
              <w:rPr>
                <w:sz w:val="28"/>
                <w:szCs w:val="28"/>
              </w:rPr>
              <w:t>Міндеті</w:t>
            </w:r>
            <w:proofErr w:type="spellEnd"/>
            <w:r w:rsidRPr="00DA09EE">
              <w:rPr>
                <w:sz w:val="28"/>
                <w:szCs w:val="28"/>
              </w:rPr>
              <w:t xml:space="preserve">: </w:t>
            </w:r>
            <w:proofErr w:type="spellStart"/>
            <w:r w:rsidRPr="00DA09EE">
              <w:rPr>
                <w:sz w:val="28"/>
                <w:szCs w:val="28"/>
              </w:rPr>
              <w:t>қазақтың</w:t>
            </w:r>
            <w:proofErr w:type="spellEnd"/>
            <w:r w:rsidRPr="00DA09EE">
              <w:rPr>
                <w:sz w:val="28"/>
                <w:szCs w:val="28"/>
              </w:rPr>
              <w:t xml:space="preserve"> </w:t>
            </w:r>
            <w:proofErr w:type="spellStart"/>
            <w:r w:rsidRPr="00DA09EE">
              <w:rPr>
                <w:sz w:val="28"/>
                <w:szCs w:val="28"/>
              </w:rPr>
              <w:t>дәстүрлі</w:t>
            </w:r>
            <w:proofErr w:type="spellEnd"/>
            <w:r w:rsidRPr="00DA09EE">
              <w:rPr>
                <w:sz w:val="28"/>
                <w:szCs w:val="28"/>
              </w:rPr>
              <w:t xml:space="preserve"> </w:t>
            </w:r>
            <w:proofErr w:type="spellStart"/>
            <w:r w:rsidRPr="00DA09EE">
              <w:rPr>
                <w:sz w:val="28"/>
                <w:szCs w:val="28"/>
              </w:rPr>
              <w:t>баспанасына</w:t>
            </w:r>
            <w:proofErr w:type="spellEnd"/>
            <w:r w:rsidRPr="00DA09EE">
              <w:rPr>
                <w:sz w:val="28"/>
                <w:szCs w:val="28"/>
              </w:rPr>
              <w:t xml:space="preserve"> </w:t>
            </w:r>
            <w:proofErr w:type="spellStart"/>
            <w:r w:rsidRPr="00DA09EE">
              <w:rPr>
                <w:sz w:val="28"/>
                <w:szCs w:val="28"/>
              </w:rPr>
              <w:t>қызығушылық</w:t>
            </w:r>
            <w:proofErr w:type="spellEnd"/>
            <w:r w:rsidRPr="00DA09EE">
              <w:rPr>
                <w:sz w:val="28"/>
                <w:szCs w:val="28"/>
              </w:rPr>
              <w:t xml:space="preserve"> </w:t>
            </w:r>
            <w:proofErr w:type="spellStart"/>
            <w:r w:rsidRPr="00DA09EE">
              <w:rPr>
                <w:sz w:val="28"/>
                <w:szCs w:val="28"/>
              </w:rPr>
              <w:t>таныту</w:t>
            </w:r>
            <w:proofErr w:type="spellEnd"/>
            <w:r w:rsidRPr="00DA09EE">
              <w:rPr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(№4 карточка)</w:t>
            </w:r>
          </w:p>
        </w:tc>
        <w:tc>
          <w:tcPr>
            <w:tcW w:w="2592" w:type="dxa"/>
          </w:tcPr>
          <w:p w:rsidR="00CC68D7" w:rsidRDefault="00CC68D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Экология</w:t>
            </w:r>
          </w:p>
          <w:p w:rsidR="00CC68D7" w:rsidRPr="00095AAB" w:rsidRDefault="00CC68D7" w:rsidP="009550D5">
            <w:pPr>
              <w:ind w:firstLine="30"/>
              <w:jc w:val="both"/>
              <w:rPr>
                <w:b/>
                <w:bCs/>
                <w:sz w:val="28"/>
                <w:szCs w:val="28"/>
              </w:rPr>
            </w:pPr>
            <w:r w:rsidRPr="00095AAB">
              <w:rPr>
                <w:b/>
                <w:bCs/>
                <w:sz w:val="28"/>
                <w:szCs w:val="28"/>
              </w:rPr>
              <w:t>"</w:t>
            </w:r>
            <w:proofErr w:type="spellStart"/>
            <w:r w:rsidRPr="00095AAB">
              <w:rPr>
                <w:b/>
                <w:bCs/>
                <w:sz w:val="28"/>
                <w:szCs w:val="28"/>
              </w:rPr>
              <w:t>Қыста</w:t>
            </w:r>
            <w:proofErr w:type="spellEnd"/>
            <w:r w:rsidRPr="00095AA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95AAB">
              <w:rPr>
                <w:b/>
                <w:bCs/>
                <w:sz w:val="28"/>
                <w:szCs w:val="28"/>
              </w:rPr>
              <w:t>кім</w:t>
            </w:r>
            <w:proofErr w:type="spellEnd"/>
            <w:r w:rsidRPr="00095AA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95AAB">
              <w:rPr>
                <w:b/>
                <w:bCs/>
                <w:sz w:val="28"/>
                <w:szCs w:val="28"/>
              </w:rPr>
              <w:t>қалды</w:t>
            </w:r>
            <w:proofErr w:type="spellEnd"/>
            <w:r w:rsidRPr="00095AAB">
              <w:rPr>
                <w:b/>
                <w:bCs/>
                <w:sz w:val="28"/>
                <w:szCs w:val="28"/>
              </w:rPr>
              <w:t>?"</w:t>
            </w:r>
          </w:p>
          <w:p w:rsidR="00CC68D7" w:rsidRPr="00095AAB" w:rsidRDefault="00CC68D7" w:rsidP="009550D5">
            <w:pPr>
              <w:ind w:firstLine="30"/>
              <w:jc w:val="both"/>
              <w:rPr>
                <w:sz w:val="28"/>
                <w:szCs w:val="28"/>
              </w:rPr>
            </w:pPr>
            <w:proofErr w:type="spellStart"/>
            <w:r w:rsidRPr="00095AAB">
              <w:rPr>
                <w:sz w:val="28"/>
                <w:szCs w:val="28"/>
              </w:rPr>
              <w:t>Мақсаты</w:t>
            </w:r>
            <w:proofErr w:type="spellEnd"/>
            <w:r w:rsidRPr="00095AAB">
              <w:rPr>
                <w:sz w:val="28"/>
                <w:szCs w:val="28"/>
              </w:rPr>
              <w:t xml:space="preserve">: </w:t>
            </w:r>
            <w:proofErr w:type="spellStart"/>
            <w:r w:rsidRPr="00095AAB">
              <w:rPr>
                <w:sz w:val="28"/>
                <w:szCs w:val="28"/>
              </w:rPr>
              <w:t>бекіту</w:t>
            </w:r>
            <w:proofErr w:type="spellEnd"/>
            <w:r w:rsidRPr="00095AAB">
              <w:rPr>
                <w:sz w:val="28"/>
                <w:szCs w:val="28"/>
              </w:rPr>
              <w:t xml:space="preserve"> </w:t>
            </w:r>
            <w:proofErr w:type="spellStart"/>
            <w:r w:rsidRPr="00095AAB">
              <w:rPr>
                <w:sz w:val="28"/>
                <w:szCs w:val="28"/>
              </w:rPr>
              <w:t>қыстайтын</w:t>
            </w:r>
            <w:proofErr w:type="spellEnd"/>
            <w:r w:rsidRPr="00095AAB">
              <w:rPr>
                <w:sz w:val="28"/>
                <w:szCs w:val="28"/>
              </w:rPr>
              <w:t xml:space="preserve"> </w:t>
            </w:r>
            <w:proofErr w:type="spellStart"/>
            <w:r w:rsidRPr="00095AAB">
              <w:rPr>
                <w:sz w:val="28"/>
                <w:szCs w:val="28"/>
              </w:rPr>
              <w:t>құстар</w:t>
            </w:r>
            <w:proofErr w:type="spellEnd"/>
            <w:r w:rsidRPr="00095AAB">
              <w:rPr>
                <w:sz w:val="28"/>
                <w:szCs w:val="28"/>
              </w:rPr>
              <w:t xml:space="preserve"> </w:t>
            </w:r>
            <w:proofErr w:type="spellStart"/>
            <w:r w:rsidRPr="00095AAB">
              <w:rPr>
                <w:sz w:val="28"/>
                <w:szCs w:val="28"/>
              </w:rPr>
              <w:t>туралы</w:t>
            </w:r>
            <w:proofErr w:type="spellEnd"/>
            <w:r w:rsidRPr="00095AAB">
              <w:rPr>
                <w:sz w:val="28"/>
                <w:szCs w:val="28"/>
              </w:rPr>
              <w:t xml:space="preserve"> </w:t>
            </w:r>
            <w:proofErr w:type="spellStart"/>
            <w:r w:rsidRPr="00095AAB">
              <w:rPr>
                <w:sz w:val="28"/>
                <w:szCs w:val="28"/>
              </w:rPr>
              <w:t>білім</w:t>
            </w:r>
            <w:proofErr w:type="spellEnd"/>
            <w:r w:rsidRPr="00095AAB">
              <w:rPr>
                <w:sz w:val="28"/>
                <w:szCs w:val="28"/>
              </w:rPr>
              <w:t>.</w:t>
            </w:r>
          </w:p>
          <w:p w:rsidR="00CC68D7" w:rsidRPr="00095AAB" w:rsidRDefault="00CC68D7" w:rsidP="009550D5">
            <w:pPr>
              <w:ind w:firstLine="30"/>
              <w:jc w:val="both"/>
              <w:rPr>
                <w:sz w:val="28"/>
                <w:szCs w:val="28"/>
              </w:rPr>
            </w:pPr>
            <w:proofErr w:type="spellStart"/>
            <w:r w:rsidRPr="00095AAB">
              <w:rPr>
                <w:sz w:val="28"/>
                <w:szCs w:val="28"/>
              </w:rPr>
              <w:t>Тапсырма</w:t>
            </w:r>
            <w:proofErr w:type="spellEnd"/>
            <w:r w:rsidRPr="00095AAB">
              <w:rPr>
                <w:sz w:val="28"/>
                <w:szCs w:val="28"/>
              </w:rPr>
              <w:t xml:space="preserve">: </w:t>
            </w:r>
            <w:proofErr w:type="spellStart"/>
            <w:r w:rsidRPr="00095AAB">
              <w:rPr>
                <w:sz w:val="28"/>
                <w:szCs w:val="28"/>
              </w:rPr>
              <w:t>құстарды</w:t>
            </w:r>
            <w:proofErr w:type="spellEnd"/>
            <w:r w:rsidRPr="00095AAB">
              <w:rPr>
                <w:sz w:val="28"/>
                <w:szCs w:val="28"/>
              </w:rPr>
              <w:t xml:space="preserve"> </w:t>
            </w:r>
            <w:proofErr w:type="spellStart"/>
            <w:r w:rsidRPr="00095AAB">
              <w:rPr>
                <w:sz w:val="28"/>
                <w:szCs w:val="28"/>
              </w:rPr>
              <w:t>ажыратады</w:t>
            </w:r>
            <w:proofErr w:type="spellEnd"/>
            <w:r w:rsidRPr="00095AAB">
              <w:rPr>
                <w:sz w:val="28"/>
                <w:szCs w:val="28"/>
              </w:rPr>
              <w:t xml:space="preserve"> және атайды.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(№6 карточка)</w:t>
            </w:r>
          </w:p>
        </w:tc>
      </w:tr>
      <w:tr w:rsidR="00CC68D7" w:rsidRPr="00AB7AA3" w:rsidTr="001507CF">
        <w:tc>
          <w:tcPr>
            <w:tcW w:w="1702" w:type="dxa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 xml:space="preserve">Балалардың </w:t>
            </w:r>
            <w:proofErr w:type="spellStart"/>
            <w:r w:rsidRPr="00AB7AA3">
              <w:rPr>
                <w:sz w:val="28"/>
                <w:szCs w:val="28"/>
              </w:rPr>
              <w:t>үйлеріне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қайтуы</w:t>
            </w:r>
            <w:proofErr w:type="spellEnd"/>
          </w:p>
        </w:tc>
        <w:tc>
          <w:tcPr>
            <w:tcW w:w="13084" w:type="dxa"/>
            <w:gridSpan w:val="13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 xml:space="preserve">Балалардың </w:t>
            </w:r>
            <w:proofErr w:type="spellStart"/>
            <w:r w:rsidRPr="00AB7AA3">
              <w:rPr>
                <w:sz w:val="28"/>
                <w:szCs w:val="28"/>
              </w:rPr>
              <w:t>жетістіктері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туралы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әңгімелесу</w:t>
            </w:r>
            <w:proofErr w:type="spellEnd"/>
            <w:r w:rsidRPr="00AB7AA3">
              <w:rPr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sz w:val="28"/>
                <w:szCs w:val="28"/>
              </w:rPr>
              <w:t>ата-аналардың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баланың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тәрбиесі</w:t>
            </w:r>
            <w:proofErr w:type="spellEnd"/>
            <w:r w:rsidRPr="00AB7AA3">
              <w:rPr>
                <w:sz w:val="28"/>
                <w:szCs w:val="28"/>
              </w:rPr>
              <w:t xml:space="preserve"> мен </w:t>
            </w:r>
            <w:proofErr w:type="spellStart"/>
            <w:r w:rsidRPr="00AB7AA3">
              <w:rPr>
                <w:sz w:val="28"/>
                <w:szCs w:val="28"/>
              </w:rPr>
              <w:t>дамуы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туралы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сұрақтарына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жауап</w:t>
            </w:r>
            <w:proofErr w:type="spellEnd"/>
            <w:r w:rsidRPr="00AB7AA3">
              <w:rPr>
                <w:sz w:val="28"/>
                <w:szCs w:val="28"/>
              </w:rPr>
              <w:t xml:space="preserve"> беру, </w:t>
            </w:r>
            <w:proofErr w:type="spellStart"/>
            <w:r w:rsidRPr="00AB7AA3">
              <w:rPr>
                <w:sz w:val="28"/>
                <w:szCs w:val="28"/>
              </w:rPr>
              <w:t>кеңестер</w:t>
            </w:r>
            <w:proofErr w:type="spellEnd"/>
            <w:r w:rsidRPr="00AB7AA3">
              <w:rPr>
                <w:sz w:val="28"/>
                <w:szCs w:val="28"/>
              </w:rPr>
              <w:t xml:space="preserve"> беру</w:t>
            </w:r>
          </w:p>
        </w:tc>
      </w:tr>
    </w:tbl>
    <w:p w:rsidR="00CC68D7" w:rsidRPr="00AB7AA3" w:rsidRDefault="00CC68D7" w:rsidP="00CC68D7">
      <w:pPr>
        <w:rPr>
          <w:rFonts w:ascii="Times New Roman" w:hAnsi="Times New Roman" w:cs="Times New Roman"/>
          <w:sz w:val="28"/>
          <w:szCs w:val="28"/>
        </w:rPr>
      </w:pPr>
    </w:p>
    <w:p w:rsidR="00CC68D7" w:rsidRPr="00AB7AA3" w:rsidRDefault="00CC68D7" w:rsidP="00CC68D7">
      <w:pPr>
        <w:rPr>
          <w:rFonts w:ascii="Times New Roman" w:hAnsi="Times New Roman" w:cs="Times New Roman"/>
          <w:sz w:val="28"/>
          <w:szCs w:val="28"/>
        </w:rPr>
      </w:pPr>
    </w:p>
    <w:p w:rsidR="00CC68D7" w:rsidRDefault="00CC68D7" w:rsidP="00CC68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68D7" w:rsidRDefault="00CC68D7" w:rsidP="00CC68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68D7" w:rsidRDefault="00CC68D7" w:rsidP="00CC68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68D7" w:rsidRDefault="00CC68D7" w:rsidP="00CC68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68D7" w:rsidRDefault="00CC68D7" w:rsidP="00CC68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68D7" w:rsidRDefault="00CC68D7" w:rsidP="00CC68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68D7" w:rsidRDefault="00CC68D7" w:rsidP="00CC68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68D7" w:rsidRDefault="00CC68D7" w:rsidP="00CC68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68D7" w:rsidRDefault="00CC68D7" w:rsidP="00CC68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68D7" w:rsidRDefault="00CC68D7" w:rsidP="00CC68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5D8B" w:rsidRDefault="00FD5D8B" w:rsidP="00CC68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5D8B" w:rsidRDefault="00FD5D8B" w:rsidP="00CC68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68D7" w:rsidRDefault="00CC68D7" w:rsidP="00CC68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68D7" w:rsidRDefault="00CC68D7" w:rsidP="00CC68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B7AA3">
        <w:rPr>
          <w:rFonts w:ascii="Times New Roman" w:hAnsi="Times New Roman" w:cs="Times New Roman"/>
          <w:sz w:val="28"/>
          <w:szCs w:val="28"/>
        </w:rPr>
        <w:t>Тәрбие-білім</w:t>
      </w:r>
      <w:proofErr w:type="spellEnd"/>
      <w:r w:rsidRPr="00AB7AA3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AB7AA3">
        <w:rPr>
          <w:rFonts w:ascii="Times New Roman" w:hAnsi="Times New Roman" w:cs="Times New Roman"/>
          <w:sz w:val="28"/>
          <w:szCs w:val="28"/>
        </w:rPr>
        <w:t>үдерісінің</w:t>
      </w:r>
      <w:proofErr w:type="spellEnd"/>
      <w:r w:rsidRPr="00AB7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7AA3">
        <w:rPr>
          <w:rFonts w:ascii="Times New Roman" w:hAnsi="Times New Roman" w:cs="Times New Roman"/>
          <w:sz w:val="28"/>
          <w:szCs w:val="28"/>
        </w:rPr>
        <w:t>циклограммасы</w:t>
      </w:r>
      <w:proofErr w:type="spellEnd"/>
    </w:p>
    <w:p w:rsidR="00CC68D7" w:rsidRDefault="00CC68D7" w:rsidP="00CC68D7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Аптаның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дәйексөзі:</w:t>
      </w:r>
      <w:r w:rsidRPr="00A35CED">
        <w:rPr>
          <w:rFonts w:ascii="Times New Roman" w:hAnsi="Times New Roman" w:cs="Times New Roman"/>
          <w:bCs/>
          <w:sz w:val="28"/>
          <w:szCs w:val="28"/>
        </w:rPr>
        <w:t>Жауапкершілік</w:t>
      </w:r>
      <w:proofErr w:type="spellEnd"/>
      <w:r w:rsidRPr="00A35CED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proofErr w:type="spellStart"/>
      <w:r w:rsidRPr="00A35CED">
        <w:rPr>
          <w:rFonts w:ascii="Times New Roman" w:hAnsi="Times New Roman" w:cs="Times New Roman"/>
          <w:bCs/>
          <w:sz w:val="28"/>
          <w:szCs w:val="28"/>
        </w:rPr>
        <w:t>адамгершілік</w:t>
      </w:r>
      <w:proofErr w:type="spellEnd"/>
      <w:r w:rsidRPr="00A35CE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35CED">
        <w:rPr>
          <w:rFonts w:ascii="Times New Roman" w:hAnsi="Times New Roman" w:cs="Times New Roman"/>
          <w:bCs/>
          <w:sz w:val="28"/>
          <w:szCs w:val="28"/>
        </w:rPr>
        <w:t>қасиеттің</w:t>
      </w:r>
      <w:proofErr w:type="spellEnd"/>
      <w:r w:rsidRPr="00A35CE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35CED">
        <w:rPr>
          <w:rFonts w:ascii="Times New Roman" w:hAnsi="Times New Roman" w:cs="Times New Roman"/>
          <w:bCs/>
          <w:sz w:val="28"/>
          <w:szCs w:val="28"/>
        </w:rPr>
        <w:t>көрінісі</w:t>
      </w:r>
      <w:proofErr w:type="spellEnd"/>
    </w:p>
    <w:p w:rsidR="00FD5D8B" w:rsidRPr="00FD5D8B" w:rsidRDefault="00FD5D8B" w:rsidP="00FD5D8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D5D8B">
        <w:rPr>
          <w:rFonts w:ascii="Times New Roman" w:hAnsi="Times New Roman" w:cs="Times New Roman"/>
          <w:sz w:val="28"/>
          <w:szCs w:val="28"/>
          <w:lang w:val="kk-KZ"/>
        </w:rPr>
        <w:t>Білім беру ұйымдары "Мирас" балабақшасы</w:t>
      </w:r>
    </w:p>
    <w:p w:rsidR="00FD5D8B" w:rsidRPr="00FD5D8B" w:rsidRDefault="00FD5D8B" w:rsidP="00FD5D8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D5D8B">
        <w:rPr>
          <w:rFonts w:ascii="Times New Roman" w:hAnsi="Times New Roman" w:cs="Times New Roman"/>
          <w:sz w:val="28"/>
          <w:szCs w:val="28"/>
          <w:lang w:val="kk-KZ"/>
        </w:rPr>
        <w:t>"</w:t>
      </w:r>
      <w:r>
        <w:rPr>
          <w:rFonts w:ascii="Times New Roman" w:hAnsi="Times New Roman" w:cs="Times New Roman"/>
          <w:sz w:val="28"/>
          <w:szCs w:val="28"/>
          <w:lang w:val="kk-KZ"/>
        </w:rPr>
        <w:t>Түймедақ</w:t>
      </w:r>
      <w:r w:rsidRPr="00FD5D8B">
        <w:rPr>
          <w:rFonts w:ascii="Times New Roman" w:hAnsi="Times New Roman" w:cs="Times New Roman"/>
          <w:sz w:val="28"/>
          <w:szCs w:val="28"/>
          <w:lang w:val="kk-KZ"/>
        </w:rPr>
        <w:t>" тобы</w:t>
      </w:r>
    </w:p>
    <w:p w:rsidR="00FD5D8B" w:rsidRPr="00FD5D8B" w:rsidRDefault="00FD5D8B" w:rsidP="00FD5D8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D5D8B">
        <w:rPr>
          <w:rFonts w:ascii="Times New Roman" w:hAnsi="Times New Roman" w:cs="Times New Roman"/>
          <w:sz w:val="28"/>
          <w:szCs w:val="28"/>
          <w:lang w:val="kk-KZ"/>
        </w:rPr>
        <w:t>Балалардың жасы 3 жас</w:t>
      </w:r>
    </w:p>
    <w:p w:rsidR="00CC68D7" w:rsidRPr="00FD5D8B" w:rsidRDefault="00FD5D8B" w:rsidP="00FD5D8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D5D8B">
        <w:rPr>
          <w:rFonts w:ascii="Times New Roman" w:hAnsi="Times New Roman" w:cs="Times New Roman"/>
          <w:sz w:val="28"/>
          <w:szCs w:val="28"/>
          <w:lang w:val="kk-KZ"/>
        </w:rPr>
        <w:t>202</w:t>
      </w:r>
      <w:r>
        <w:rPr>
          <w:rFonts w:ascii="Times New Roman" w:hAnsi="Times New Roman" w:cs="Times New Roman"/>
          <w:sz w:val="28"/>
          <w:szCs w:val="28"/>
          <w:lang w:val="kk-KZ"/>
        </w:rPr>
        <w:t>4-2025</w:t>
      </w:r>
      <w:r w:rsidRPr="00FD5D8B">
        <w:rPr>
          <w:rFonts w:ascii="Times New Roman" w:hAnsi="Times New Roman" w:cs="Times New Roman"/>
          <w:sz w:val="28"/>
          <w:szCs w:val="28"/>
          <w:lang w:val="kk-KZ"/>
        </w:rPr>
        <w:t>Жылға жоспар қандай мерзімге жасалады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D5D8B">
        <w:rPr>
          <w:rFonts w:ascii="Times New Roman" w:hAnsi="Times New Roman" w:cs="Times New Roman"/>
          <w:sz w:val="28"/>
          <w:szCs w:val="28"/>
          <w:lang w:val="kk-KZ"/>
        </w:rPr>
        <w:t xml:space="preserve">жыл, </w:t>
      </w:r>
      <w:r w:rsidR="00CC68D7" w:rsidRPr="00FD5D8B">
        <w:rPr>
          <w:rFonts w:ascii="Times New Roman" w:hAnsi="Times New Roman" w:cs="Times New Roman"/>
          <w:sz w:val="28"/>
          <w:szCs w:val="28"/>
          <w:lang w:val="kk-KZ"/>
        </w:rPr>
        <w:t xml:space="preserve"> қараша, апта (18-22 қараша)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604"/>
        <w:gridCol w:w="2358"/>
        <w:gridCol w:w="55"/>
        <w:gridCol w:w="340"/>
        <w:gridCol w:w="2072"/>
        <w:gridCol w:w="361"/>
        <w:gridCol w:w="394"/>
        <w:gridCol w:w="1484"/>
        <w:gridCol w:w="278"/>
        <w:gridCol w:w="620"/>
        <w:gridCol w:w="1792"/>
        <w:gridCol w:w="158"/>
        <w:gridCol w:w="140"/>
        <w:gridCol w:w="2130"/>
      </w:tblGrid>
      <w:tr w:rsidR="00CC68D7" w:rsidRPr="00AB7AA3" w:rsidTr="0068075C">
        <w:tc>
          <w:tcPr>
            <w:tcW w:w="1704" w:type="dxa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proofErr w:type="spellStart"/>
            <w:r w:rsidRPr="00AB7AA3">
              <w:rPr>
                <w:sz w:val="28"/>
                <w:szCs w:val="28"/>
              </w:rPr>
              <w:t>Күн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тәртібі</w:t>
            </w:r>
            <w:proofErr w:type="spellEnd"/>
          </w:p>
        </w:tc>
        <w:tc>
          <w:tcPr>
            <w:tcW w:w="2787" w:type="dxa"/>
            <w:gridSpan w:val="2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proofErr w:type="spellStart"/>
            <w:r w:rsidRPr="00AB7AA3">
              <w:rPr>
                <w:sz w:val="28"/>
                <w:szCs w:val="28"/>
              </w:rPr>
              <w:t>Дүйсенбі</w:t>
            </w:r>
            <w:proofErr w:type="spellEnd"/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Pr="00AB7AA3">
              <w:rPr>
                <w:sz w:val="28"/>
                <w:szCs w:val="28"/>
              </w:rPr>
              <w:t>.11</w:t>
            </w:r>
          </w:p>
        </w:tc>
        <w:tc>
          <w:tcPr>
            <w:tcW w:w="2288" w:type="dxa"/>
            <w:gridSpan w:val="2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proofErr w:type="spellStart"/>
            <w:r w:rsidRPr="00AB7AA3">
              <w:rPr>
                <w:sz w:val="28"/>
                <w:szCs w:val="28"/>
              </w:rPr>
              <w:t>Сейсенбі</w:t>
            </w:r>
            <w:proofErr w:type="spellEnd"/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Pr="00AB7AA3">
              <w:rPr>
                <w:sz w:val="28"/>
                <w:szCs w:val="28"/>
              </w:rPr>
              <w:t>.11</w:t>
            </w:r>
          </w:p>
        </w:tc>
        <w:tc>
          <w:tcPr>
            <w:tcW w:w="2872" w:type="dxa"/>
            <w:gridSpan w:val="4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proofErr w:type="spellStart"/>
            <w:r w:rsidRPr="00AB7AA3">
              <w:rPr>
                <w:sz w:val="28"/>
                <w:szCs w:val="28"/>
              </w:rPr>
              <w:t>Сәрсенбі</w:t>
            </w:r>
            <w:proofErr w:type="spellEnd"/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 xml:space="preserve"> 2</w:t>
            </w:r>
            <w:r>
              <w:rPr>
                <w:sz w:val="28"/>
                <w:szCs w:val="28"/>
              </w:rPr>
              <w:t>0</w:t>
            </w:r>
            <w:r w:rsidRPr="00AB7AA3">
              <w:rPr>
                <w:sz w:val="28"/>
                <w:szCs w:val="28"/>
              </w:rPr>
              <w:t>.11</w:t>
            </w:r>
          </w:p>
        </w:tc>
        <w:tc>
          <w:tcPr>
            <w:tcW w:w="2324" w:type="dxa"/>
            <w:gridSpan w:val="2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proofErr w:type="spellStart"/>
            <w:r w:rsidRPr="00AB7AA3">
              <w:rPr>
                <w:sz w:val="28"/>
                <w:szCs w:val="28"/>
              </w:rPr>
              <w:t>Бейсенбі</w:t>
            </w:r>
            <w:proofErr w:type="spellEnd"/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 xml:space="preserve"> 2</w:t>
            </w:r>
            <w:r>
              <w:rPr>
                <w:sz w:val="28"/>
                <w:szCs w:val="28"/>
              </w:rPr>
              <w:t>1</w:t>
            </w:r>
            <w:r w:rsidRPr="00AB7AA3">
              <w:rPr>
                <w:sz w:val="28"/>
                <w:szCs w:val="28"/>
              </w:rPr>
              <w:t>.11</w:t>
            </w:r>
          </w:p>
        </w:tc>
        <w:tc>
          <w:tcPr>
            <w:tcW w:w="2811" w:type="dxa"/>
            <w:gridSpan w:val="3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proofErr w:type="spellStart"/>
            <w:r w:rsidRPr="00AB7AA3">
              <w:rPr>
                <w:sz w:val="28"/>
                <w:szCs w:val="28"/>
              </w:rPr>
              <w:t>Жұма</w:t>
            </w:r>
            <w:proofErr w:type="spellEnd"/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 xml:space="preserve"> 2</w:t>
            </w:r>
            <w:r>
              <w:rPr>
                <w:sz w:val="28"/>
                <w:szCs w:val="28"/>
              </w:rPr>
              <w:t>2</w:t>
            </w:r>
            <w:r w:rsidRPr="00AB7AA3">
              <w:rPr>
                <w:sz w:val="28"/>
                <w:szCs w:val="28"/>
              </w:rPr>
              <w:t>.11</w:t>
            </w:r>
          </w:p>
        </w:tc>
      </w:tr>
      <w:tr w:rsidR="00CC68D7" w:rsidRPr="00AB7AA3" w:rsidTr="0068075C">
        <w:tc>
          <w:tcPr>
            <w:tcW w:w="1704" w:type="dxa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proofErr w:type="spellStart"/>
            <w:r w:rsidRPr="00AB7AA3">
              <w:rPr>
                <w:sz w:val="28"/>
                <w:szCs w:val="28"/>
              </w:rPr>
              <w:t>Балаларды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қабылдау</w:t>
            </w:r>
            <w:proofErr w:type="spellEnd"/>
          </w:p>
        </w:tc>
        <w:tc>
          <w:tcPr>
            <w:tcW w:w="13082" w:type="dxa"/>
            <w:gridSpan w:val="13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 xml:space="preserve">Балалардың </w:t>
            </w:r>
            <w:proofErr w:type="spellStart"/>
            <w:r w:rsidRPr="00AB7AA3">
              <w:rPr>
                <w:sz w:val="28"/>
                <w:szCs w:val="28"/>
              </w:rPr>
              <w:t>жақсы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көңіл-күймен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кездесуі</w:t>
            </w:r>
            <w:proofErr w:type="spellEnd"/>
            <w:r w:rsidRPr="00AB7AA3">
              <w:rPr>
                <w:sz w:val="28"/>
                <w:szCs w:val="28"/>
              </w:rPr>
              <w:t xml:space="preserve">. Балаларға </w:t>
            </w:r>
            <w:proofErr w:type="spellStart"/>
            <w:r w:rsidRPr="00AB7AA3">
              <w:rPr>
                <w:sz w:val="28"/>
                <w:szCs w:val="28"/>
              </w:rPr>
              <w:t>қолайлы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жағдай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жасау</w:t>
            </w:r>
            <w:proofErr w:type="spellEnd"/>
            <w:r w:rsidRPr="00AB7AA3">
              <w:rPr>
                <w:sz w:val="28"/>
                <w:szCs w:val="28"/>
              </w:rPr>
              <w:t xml:space="preserve">. </w:t>
            </w:r>
            <w:proofErr w:type="spellStart"/>
            <w:r w:rsidRPr="00AB7AA3">
              <w:rPr>
                <w:sz w:val="28"/>
                <w:szCs w:val="28"/>
              </w:rPr>
              <w:t>Баланың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бүгінгі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көңіл-күйі</w:t>
            </w:r>
            <w:proofErr w:type="spellEnd"/>
            <w:r w:rsidRPr="00AB7AA3">
              <w:rPr>
                <w:sz w:val="28"/>
                <w:szCs w:val="28"/>
              </w:rPr>
              <w:t xml:space="preserve">, оны не </w:t>
            </w:r>
            <w:proofErr w:type="spellStart"/>
            <w:r w:rsidRPr="00AB7AA3">
              <w:rPr>
                <w:sz w:val="28"/>
                <w:szCs w:val="28"/>
              </w:rPr>
              <w:t>қызықтыратыны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туралы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әңгімелесу</w:t>
            </w:r>
            <w:proofErr w:type="spellEnd"/>
            <w:r w:rsidRPr="00AB7AA3">
              <w:rPr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sz w:val="28"/>
                <w:szCs w:val="28"/>
              </w:rPr>
              <w:t>баланың</w:t>
            </w:r>
            <w:proofErr w:type="spellEnd"/>
            <w:r w:rsidRPr="00AB7AA3">
              <w:rPr>
                <w:sz w:val="28"/>
                <w:szCs w:val="28"/>
              </w:rPr>
              <w:t xml:space="preserve"> жеке </w:t>
            </w:r>
            <w:proofErr w:type="spellStart"/>
            <w:r w:rsidRPr="00AB7AA3">
              <w:rPr>
                <w:sz w:val="28"/>
                <w:szCs w:val="28"/>
              </w:rPr>
              <w:t>пікірін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білдірумен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таныстыру</w:t>
            </w:r>
            <w:proofErr w:type="spellEnd"/>
            <w:r w:rsidRPr="00AB7AA3">
              <w:rPr>
                <w:sz w:val="28"/>
                <w:szCs w:val="28"/>
              </w:rPr>
              <w:t>.</w:t>
            </w:r>
          </w:p>
        </w:tc>
      </w:tr>
      <w:tr w:rsidR="00CC68D7" w:rsidRPr="00AB7AA3" w:rsidTr="0068075C">
        <w:tc>
          <w:tcPr>
            <w:tcW w:w="1704" w:type="dxa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proofErr w:type="spellStart"/>
            <w:r w:rsidRPr="00AB7AA3">
              <w:rPr>
                <w:sz w:val="28"/>
                <w:szCs w:val="28"/>
              </w:rPr>
              <w:t>Ата-аналармен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әңгімелесу</w:t>
            </w:r>
            <w:proofErr w:type="spellEnd"/>
            <w:r w:rsidRPr="00AB7AA3">
              <w:rPr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sz w:val="28"/>
                <w:szCs w:val="28"/>
              </w:rPr>
              <w:t>кеңес</w:t>
            </w:r>
            <w:proofErr w:type="spellEnd"/>
            <w:r w:rsidRPr="00AB7AA3">
              <w:rPr>
                <w:sz w:val="28"/>
                <w:szCs w:val="28"/>
              </w:rPr>
              <w:t xml:space="preserve"> беру</w:t>
            </w:r>
          </w:p>
        </w:tc>
        <w:tc>
          <w:tcPr>
            <w:tcW w:w="13082" w:type="dxa"/>
            <w:gridSpan w:val="13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proofErr w:type="spellStart"/>
            <w:r w:rsidRPr="00AB7AA3">
              <w:rPr>
                <w:sz w:val="28"/>
                <w:szCs w:val="28"/>
              </w:rPr>
              <w:t>Ата-аналармен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денсаулық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мәселелері</w:t>
            </w:r>
            <w:proofErr w:type="spellEnd"/>
            <w:r w:rsidRPr="00AB7AA3">
              <w:rPr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sz w:val="28"/>
                <w:szCs w:val="28"/>
              </w:rPr>
              <w:t>баланың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үйдегі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күнделікті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тәртібі</w:t>
            </w:r>
            <w:proofErr w:type="spellEnd"/>
            <w:r w:rsidRPr="00AB7AA3">
              <w:rPr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sz w:val="28"/>
                <w:szCs w:val="28"/>
              </w:rPr>
              <w:t>тәрбиесі</w:t>
            </w:r>
            <w:proofErr w:type="spellEnd"/>
            <w:r w:rsidRPr="00AB7AA3">
              <w:rPr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sz w:val="28"/>
                <w:szCs w:val="28"/>
              </w:rPr>
              <w:t>дамуы</w:t>
            </w:r>
            <w:proofErr w:type="spellEnd"/>
            <w:r w:rsidRPr="00AB7AA3">
              <w:rPr>
                <w:sz w:val="28"/>
                <w:szCs w:val="28"/>
              </w:rPr>
              <w:t xml:space="preserve"> және оның </w:t>
            </w:r>
            <w:proofErr w:type="spellStart"/>
            <w:r w:rsidRPr="00AB7AA3">
              <w:rPr>
                <w:sz w:val="28"/>
                <w:szCs w:val="28"/>
              </w:rPr>
              <w:t>жетістіктері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туралы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әңгімелесу</w:t>
            </w:r>
            <w:proofErr w:type="spellEnd"/>
            <w:r w:rsidRPr="00AB7AA3">
              <w:rPr>
                <w:sz w:val="28"/>
                <w:szCs w:val="28"/>
              </w:rPr>
              <w:t xml:space="preserve">; </w:t>
            </w:r>
            <w:proofErr w:type="spellStart"/>
            <w:r w:rsidRPr="00AB7AA3">
              <w:rPr>
                <w:sz w:val="28"/>
                <w:szCs w:val="28"/>
              </w:rPr>
              <w:t>консультациялар</w:t>
            </w:r>
            <w:proofErr w:type="spellEnd"/>
            <w:r w:rsidRPr="00AB7AA3">
              <w:rPr>
                <w:sz w:val="28"/>
                <w:szCs w:val="28"/>
              </w:rPr>
              <w:t>.</w:t>
            </w:r>
          </w:p>
        </w:tc>
      </w:tr>
      <w:tr w:rsidR="00CC68D7" w:rsidRPr="00AB7AA3" w:rsidTr="0068075C">
        <w:tc>
          <w:tcPr>
            <w:tcW w:w="1704" w:type="dxa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 xml:space="preserve">Балалардың </w:t>
            </w:r>
            <w:proofErr w:type="spellStart"/>
            <w:r w:rsidRPr="00AB7AA3">
              <w:rPr>
                <w:sz w:val="28"/>
                <w:szCs w:val="28"/>
              </w:rPr>
              <w:t>өзіндік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іс-әрекеті</w:t>
            </w:r>
            <w:proofErr w:type="spellEnd"/>
            <w:r w:rsidRPr="00AB7AA3">
              <w:rPr>
                <w:sz w:val="28"/>
                <w:szCs w:val="28"/>
              </w:rPr>
              <w:t xml:space="preserve"> (аз </w:t>
            </w:r>
            <w:proofErr w:type="spellStart"/>
            <w:r w:rsidRPr="00AB7AA3">
              <w:rPr>
                <w:sz w:val="28"/>
                <w:szCs w:val="28"/>
              </w:rPr>
              <w:t>қозғалмалы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ойындар</w:t>
            </w:r>
            <w:proofErr w:type="spellEnd"/>
            <w:r w:rsidRPr="00AB7AA3">
              <w:rPr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sz w:val="28"/>
                <w:szCs w:val="28"/>
              </w:rPr>
              <w:t>үстел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ойындары</w:t>
            </w:r>
            <w:proofErr w:type="spellEnd"/>
            <w:r w:rsidRPr="00AB7AA3">
              <w:rPr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sz w:val="28"/>
                <w:szCs w:val="28"/>
              </w:rPr>
              <w:t>іс-шаралар</w:t>
            </w:r>
            <w:proofErr w:type="spellEnd"/>
            <w:r w:rsidRPr="00AB7AA3">
              <w:rPr>
                <w:sz w:val="28"/>
                <w:szCs w:val="28"/>
              </w:rPr>
              <w:t>)</w:t>
            </w:r>
            <w:proofErr w:type="spellStart"/>
            <w:r w:rsidRPr="00AB7AA3">
              <w:rPr>
                <w:sz w:val="28"/>
                <w:szCs w:val="28"/>
              </w:rPr>
              <w:t>кітаптарды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қарау</w:t>
            </w:r>
            <w:proofErr w:type="spellEnd"/>
            <w:r w:rsidRPr="00AB7AA3">
              <w:rPr>
                <w:sz w:val="28"/>
                <w:szCs w:val="28"/>
              </w:rPr>
              <w:t xml:space="preserve"> және </w:t>
            </w:r>
            <w:proofErr w:type="spellStart"/>
            <w:r w:rsidRPr="00AB7AA3">
              <w:rPr>
                <w:sz w:val="28"/>
                <w:szCs w:val="28"/>
              </w:rPr>
              <w:t>т.б</w:t>
            </w:r>
            <w:proofErr w:type="spellEnd"/>
            <w:r w:rsidRPr="00AB7AA3">
              <w:rPr>
                <w:sz w:val="28"/>
                <w:szCs w:val="28"/>
              </w:rPr>
              <w:t>.)</w:t>
            </w:r>
          </w:p>
        </w:tc>
        <w:tc>
          <w:tcPr>
            <w:tcW w:w="2787" w:type="dxa"/>
            <w:gridSpan w:val="2"/>
          </w:tcPr>
          <w:p w:rsidR="00CC68D7" w:rsidRPr="00AB7AA3" w:rsidRDefault="00CC68D7" w:rsidP="009550D5">
            <w:pPr>
              <w:widowControl w:val="0"/>
              <w:rPr>
                <w:rFonts w:eastAsia="Times New Roman"/>
                <w:bCs/>
                <w:sz w:val="28"/>
                <w:szCs w:val="28"/>
              </w:rPr>
            </w:pP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Сөйлеуді дамыту – коммуникативтік, ойын әрекеттері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Тілдің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бұралуы</w:t>
            </w:r>
            <w:proofErr w:type="spellEnd"/>
          </w:p>
          <w:p w:rsidR="00CC68D7" w:rsidRDefault="00CC68D7" w:rsidP="009550D5">
            <w:pPr>
              <w:widowControl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сөйлеу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қарқынын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өзгерту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: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баяу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сөйлеу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тілдің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бұралуын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айту</w:t>
            </w:r>
            <w:proofErr w:type="spellEnd"/>
            <w:r>
              <w:rPr>
                <w:rFonts w:eastAsia="Times New Roman"/>
                <w:bCs/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widowControl w:val="0"/>
              <w:jc w:val="both"/>
              <w:rPr>
                <w:rFonts w:eastAsia="Times New Roman"/>
                <w:bCs/>
                <w:sz w:val="28"/>
                <w:szCs w:val="28"/>
              </w:rPr>
            </w:pPr>
            <w:proofErr w:type="spellStart"/>
            <w:r w:rsidRPr="00AB7AA3">
              <w:rPr>
                <w:sz w:val="28"/>
                <w:szCs w:val="28"/>
              </w:rPr>
              <w:t>Міндет</w:t>
            </w:r>
            <w:proofErr w:type="spellEnd"/>
            <w:r w:rsidRPr="00AB7AA3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bCs/>
                <w:sz w:val="28"/>
                <w:szCs w:val="28"/>
              </w:rPr>
              <w:t>өзгертеді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қарқын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сөйлеулер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: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баяу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сөйлеу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, </w:t>
            </w:r>
            <w:r>
              <w:rPr>
                <w:rFonts w:eastAsia="Times New Roman"/>
                <w:bCs/>
                <w:sz w:val="28"/>
                <w:szCs w:val="28"/>
              </w:rPr>
              <w:t>айтады</w:t>
            </w:r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lastRenderedPageBreak/>
              <w:t>тілдің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бұралуы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rPr>
                <w:color w:val="000000"/>
                <w:sz w:val="28"/>
                <w:szCs w:val="28"/>
              </w:rPr>
            </w:pPr>
            <w:r w:rsidRPr="00AB7AA3">
              <w:rPr>
                <w:color w:val="000000"/>
                <w:sz w:val="28"/>
                <w:szCs w:val="28"/>
              </w:rPr>
              <w:t>(№11 карточка)</w:t>
            </w:r>
          </w:p>
          <w:p w:rsidR="00CC68D7" w:rsidRPr="00AB7AA3" w:rsidRDefault="00CC68D7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</w:rPr>
            </w:pP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Сурет салу</w:t>
            </w:r>
            <w:r w:rsidRPr="00AB7AA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– </w:t>
            </w: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шығармашылық, коммуникативтік, ойын әрекеттері</w:t>
            </w:r>
            <w:r w:rsidRPr="00AB7AA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ойын </w:t>
            </w:r>
            <w:r w:rsidRPr="00AB7AA3">
              <w:rPr>
                <w:rFonts w:eastAsia="Times New Roman"/>
                <w:sz w:val="28"/>
                <w:szCs w:val="28"/>
              </w:rPr>
              <w:t>"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Кейбір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патшалықта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>"</w:t>
            </w:r>
          </w:p>
          <w:p w:rsidR="00CC68D7" w:rsidRPr="0097256C" w:rsidRDefault="00CC68D7" w:rsidP="009550D5">
            <w:pPr>
              <w:widowControl w:val="0"/>
              <w:ind w:left="84"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кескінді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тұтас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қағаз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парағына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орналастырыңыз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қызыл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сары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жасыл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, көк,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қара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ақ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түстердің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негізгі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түстерін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және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олардың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реңктерін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(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қызғылт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, көк,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сұр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)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қолданыңыз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widowControl w:val="0"/>
              <w:ind w:left="84"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 w:rsidRPr="00AB7AA3">
              <w:rPr>
                <w:sz w:val="28"/>
                <w:szCs w:val="28"/>
              </w:rPr>
              <w:t>Міндет</w:t>
            </w:r>
            <w:proofErr w:type="spellEnd"/>
            <w:r w:rsidRPr="00AB7AA3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орналастырады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қағаз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парағындағы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кескін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толығымен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AB7AA3">
              <w:rPr>
                <w:rFonts w:eastAsia="Times New Roman"/>
                <w:color w:val="000000"/>
                <w:sz w:val="28"/>
                <w:szCs w:val="28"/>
              </w:rPr>
              <w:t>(№7 карточка)</w:t>
            </w:r>
          </w:p>
          <w:p w:rsidR="00CC68D7" w:rsidRPr="00AB7AA3" w:rsidRDefault="00CC68D7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Көркемдік әдебиет - шығармашылық, коммуникативтік, ойын әрекеттері</w:t>
            </w:r>
            <w:r w:rsidRPr="00AB7AA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</w:t>
            </w:r>
            <w:proofErr w:type="spellStart"/>
            <w:r w:rsidRPr="00AB7AA3">
              <w:rPr>
                <w:rFonts w:eastAsia="Times New Roman"/>
                <w:color w:val="000000"/>
                <w:sz w:val="28"/>
                <w:szCs w:val="28"/>
              </w:rPr>
              <w:t>кітаптарды</w:t>
            </w:r>
            <w:proofErr w:type="spellEnd"/>
            <w:r w:rsidRPr="00AB7AA3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color w:val="000000"/>
                <w:sz w:val="28"/>
                <w:szCs w:val="28"/>
              </w:rPr>
              <w:t>қарау</w:t>
            </w:r>
            <w:proofErr w:type="spellEnd"/>
            <w:r w:rsidRPr="00AB7AA3">
              <w:rPr>
                <w:rFonts w:eastAsia="Times New Roman"/>
                <w:color w:val="000000"/>
                <w:sz w:val="28"/>
                <w:szCs w:val="28"/>
                <w:lang w:val="kk-KZ"/>
              </w:rPr>
              <w:t>);</w:t>
            </w:r>
          </w:p>
          <w:p w:rsidR="00CC68D7" w:rsidRPr="00AB7AA3" w:rsidRDefault="00CC68D7" w:rsidP="009550D5">
            <w:pPr>
              <w:jc w:val="both"/>
              <w:rPr>
                <w:sz w:val="28"/>
                <w:szCs w:val="28"/>
              </w:rPr>
            </w:pP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Қоршаған ортамен танысу – коммуникативтік іс-әрекет</w:t>
            </w:r>
            <w:r w:rsidRPr="00AB7AA3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color w:val="000000"/>
                <w:sz w:val="28"/>
                <w:szCs w:val="28"/>
              </w:rPr>
              <w:t>ойын</w:t>
            </w:r>
            <w:proofErr w:type="spellEnd"/>
            <w:r w:rsidRPr="00AB7AA3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AB7AA3">
              <w:rPr>
                <w:sz w:val="28"/>
                <w:szCs w:val="28"/>
              </w:rPr>
              <w:t>"</w:t>
            </w:r>
            <w:proofErr w:type="spellStart"/>
            <w:r w:rsidRPr="00AB7AA3">
              <w:rPr>
                <w:sz w:val="28"/>
                <w:szCs w:val="28"/>
              </w:rPr>
              <w:t>Ойыншықтар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сөмкесі</w:t>
            </w:r>
            <w:proofErr w:type="spellEnd"/>
            <w:r w:rsidRPr="00AB7AA3">
              <w:rPr>
                <w:sz w:val="28"/>
                <w:szCs w:val="28"/>
              </w:rPr>
              <w:t>"</w:t>
            </w:r>
          </w:p>
          <w:p w:rsidR="00CC68D7" w:rsidRDefault="00CC68D7" w:rsidP="009550D5">
            <w:pPr>
              <w:ind w:left="-57"/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Мақсаты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іскерлікті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>заттарды атау және ажырату.</w:t>
            </w:r>
          </w:p>
          <w:p w:rsidR="00CC68D7" w:rsidRPr="00AB7AA3" w:rsidRDefault="00CC68D7" w:rsidP="009550D5">
            <w:pPr>
              <w:ind w:left="-57"/>
              <w:rPr>
                <w:rFonts w:eastAsia="Times New Roman"/>
                <w:sz w:val="28"/>
                <w:szCs w:val="28"/>
                <w:lang w:val="kk-KZ"/>
              </w:rPr>
            </w:pP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Міндет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: </w:t>
            </w:r>
            <w:r>
              <w:rPr>
                <w:rFonts w:eastAsia="Times New Roman"/>
                <w:sz w:val="28"/>
                <w:szCs w:val="28"/>
                <w:lang w:val="kk-KZ"/>
              </w:rPr>
              <w:t xml:space="preserve">деп аталады 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>және айырмашылығы</w:t>
            </w:r>
            <w:r>
              <w:rPr>
                <w:rFonts w:eastAsia="Times New Roman"/>
                <w:sz w:val="28"/>
                <w:szCs w:val="28"/>
                <w:lang w:val="kk-KZ"/>
              </w:rPr>
              <w:t>ют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 xml:space="preserve"> пәндер.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rFonts w:eastAsia="Times New Roman"/>
                <w:bCs/>
                <w:color w:val="000000"/>
                <w:sz w:val="28"/>
                <w:szCs w:val="28"/>
                <w:lang w:val="kk-KZ"/>
              </w:rPr>
              <w:t>(№5 карточка)</w:t>
            </w: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Еркін ойын</w:t>
            </w:r>
          </w:p>
        </w:tc>
        <w:tc>
          <w:tcPr>
            <w:tcW w:w="2288" w:type="dxa"/>
            <w:gridSpan w:val="2"/>
          </w:tcPr>
          <w:p w:rsidR="00CC68D7" w:rsidRPr="00AB7AA3" w:rsidRDefault="00CC68D7" w:rsidP="009550D5">
            <w:pPr>
              <w:widowControl w:val="0"/>
              <w:rPr>
                <w:rFonts w:eastAsia="Times New Roman"/>
                <w:bCs/>
                <w:sz w:val="28"/>
                <w:szCs w:val="28"/>
              </w:rPr>
            </w:pPr>
            <w:r w:rsidRPr="00AB7AA3"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 xml:space="preserve">Сөйлеуді дамыту – коммуникативтік, ойын әрекеттері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Тілдің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бұралуы</w:t>
            </w:r>
            <w:proofErr w:type="spellEnd"/>
          </w:p>
          <w:p w:rsidR="00CC68D7" w:rsidRDefault="00CC68D7" w:rsidP="009550D5">
            <w:pPr>
              <w:widowControl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сөйлеу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қарқынын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өзгерту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: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баяу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сөйлеу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тілдің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бұралуын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айту</w:t>
            </w:r>
            <w:proofErr w:type="spellEnd"/>
            <w:r>
              <w:rPr>
                <w:rFonts w:eastAsia="Times New Roman"/>
                <w:bCs/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widowControl w:val="0"/>
              <w:jc w:val="both"/>
              <w:rPr>
                <w:rFonts w:eastAsia="Times New Roman"/>
                <w:bCs/>
                <w:sz w:val="28"/>
                <w:szCs w:val="28"/>
              </w:rPr>
            </w:pPr>
            <w:proofErr w:type="spellStart"/>
            <w:r w:rsidRPr="00AB7AA3">
              <w:rPr>
                <w:sz w:val="28"/>
                <w:szCs w:val="28"/>
              </w:rPr>
              <w:t>Міндет</w:t>
            </w:r>
            <w:proofErr w:type="spellEnd"/>
            <w:r w:rsidRPr="00AB7AA3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bCs/>
                <w:sz w:val="28"/>
                <w:szCs w:val="28"/>
              </w:rPr>
              <w:t>өзгертеді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сөйлеу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қарқыны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: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баяу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сөйлеу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, </w:t>
            </w:r>
            <w:r>
              <w:rPr>
                <w:rFonts w:eastAsia="Times New Roman"/>
                <w:bCs/>
                <w:sz w:val="28"/>
                <w:szCs w:val="28"/>
              </w:rPr>
              <w:t>айтады</w:t>
            </w:r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тілдің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lastRenderedPageBreak/>
              <w:t>бұралуы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rPr>
                <w:color w:val="000000"/>
                <w:sz w:val="28"/>
                <w:szCs w:val="28"/>
              </w:rPr>
            </w:pPr>
            <w:r w:rsidRPr="00AB7AA3">
              <w:rPr>
                <w:color w:val="000000"/>
                <w:sz w:val="28"/>
                <w:szCs w:val="28"/>
              </w:rPr>
              <w:t>(№12 карточка)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rFonts w:eastAsia="Times New Roman"/>
                <w:b/>
                <w:sz w:val="28"/>
                <w:szCs w:val="28"/>
                <w:lang w:val="kk-KZ"/>
              </w:rPr>
              <w:t xml:space="preserve">Құрастыру - коммуникативтік, танымдық, ойын әрекеттері </w:t>
            </w:r>
            <w:r w:rsidRPr="00AB7AA3">
              <w:rPr>
                <w:rFonts w:eastAsia="Times New Roman"/>
                <w:bCs/>
                <w:sz w:val="28"/>
                <w:szCs w:val="28"/>
                <w:lang w:val="kk-KZ"/>
              </w:rPr>
              <w:t xml:space="preserve">ойын </w:t>
            </w:r>
            <w:r w:rsidRPr="00AB7AA3">
              <w:rPr>
                <w:sz w:val="28"/>
                <w:szCs w:val="28"/>
              </w:rPr>
              <w:t>"</w:t>
            </w:r>
            <w:proofErr w:type="spellStart"/>
            <w:r w:rsidRPr="00AB7AA3">
              <w:rPr>
                <w:sz w:val="28"/>
                <w:szCs w:val="28"/>
              </w:rPr>
              <w:t>Пойыз</w:t>
            </w:r>
            <w:proofErr w:type="spellEnd"/>
            <w:r w:rsidRPr="00AB7AA3">
              <w:rPr>
                <w:sz w:val="28"/>
                <w:szCs w:val="28"/>
              </w:rPr>
              <w:t>"</w:t>
            </w:r>
          </w:p>
          <w:p w:rsidR="00CC68D7" w:rsidRPr="00472C9F" w:rsidRDefault="00CC68D7" w:rsidP="009550D5">
            <w:pPr>
              <w:ind w:left="116"/>
              <w:rPr>
                <w:rFonts w:eastAsia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>қарапайым сызбалар мен сызбалардың үлгілері бойынша ғимараттарды монтаждау, бөлшектерді бекіту тәсілдерін қолдана отырып, кірпіштерді, плиталарды тігінен және тігінен орналастыру арқылы өз бетінше тұрғызыңыз. көлденеңінен.</w:t>
            </w:r>
          </w:p>
          <w:p w:rsidR="00CC68D7" w:rsidRPr="00AB7AA3" w:rsidRDefault="00CC68D7" w:rsidP="009550D5">
            <w:pPr>
              <w:ind w:left="116"/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Міндет: </w:t>
            </w:r>
            <w:r>
              <w:rPr>
                <w:rFonts w:eastAsia="Times New Roman"/>
                <w:sz w:val="28"/>
                <w:szCs w:val="28"/>
                <w:lang w:val="kk-KZ"/>
              </w:rPr>
              <w:t>салады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 xml:space="preserve"> кірпіштер мен 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lastRenderedPageBreak/>
              <w:t>плиталарды тігінен және көлденеңінен орналастыра отырып, бөлшектерді бекіту, бекіту тәсілдерін қолдана отырып, қарапайым сызбалар мен сызбалардың үлгілері бойынша ғимараттар.</w:t>
            </w:r>
          </w:p>
          <w:p w:rsidR="00CC68D7" w:rsidRPr="00AB7AA3" w:rsidRDefault="00CC68D7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AB7AA3">
              <w:rPr>
                <w:rFonts w:eastAsia="Times New Roman"/>
                <w:sz w:val="28"/>
                <w:szCs w:val="28"/>
                <w:lang w:val="kk-KZ"/>
              </w:rPr>
              <w:t>(№5 карточка)</w:t>
            </w:r>
          </w:p>
          <w:p w:rsidR="00CC68D7" w:rsidRPr="00AB7AA3" w:rsidRDefault="00CC68D7" w:rsidP="009550D5">
            <w:pPr>
              <w:rPr>
                <w:rFonts w:eastAsia="Times New Roman"/>
                <w:b/>
                <w:sz w:val="28"/>
                <w:szCs w:val="28"/>
                <w:lang w:val="kk-KZ"/>
              </w:rPr>
            </w:pPr>
            <w:r w:rsidRPr="00AB7AA3">
              <w:rPr>
                <w:rFonts w:eastAsia="Times New Roman"/>
                <w:b/>
                <w:sz w:val="28"/>
                <w:szCs w:val="28"/>
                <w:lang w:val="kk-KZ"/>
              </w:rPr>
              <w:t xml:space="preserve">Көркем әдебиет - коммуникативтік, ойын әрекеттері 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>"Пойыз" рөлдік ойыны</w:t>
            </w:r>
          </w:p>
          <w:p w:rsidR="00CC68D7" w:rsidRPr="00FD5D8B" w:rsidRDefault="00CC68D7" w:rsidP="009550D5">
            <w:pPr>
              <w:jc w:val="both"/>
              <w:rPr>
                <w:spacing w:val="-5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 xml:space="preserve">Мақсаты: іскерлікті дамыту </w:t>
            </w:r>
            <w:r w:rsidRPr="00FD5D8B">
              <w:rPr>
                <w:spacing w:val="-5"/>
                <w:sz w:val="28"/>
                <w:szCs w:val="28"/>
                <w:lang w:val="kk-KZ"/>
              </w:rPr>
              <w:t>іске асыруовау ойын түріндей ой-ниетел.</w:t>
            </w:r>
          </w:p>
          <w:p w:rsidR="00CC68D7" w:rsidRPr="00FD5D8B" w:rsidRDefault="00CC68D7" w:rsidP="009550D5">
            <w:pPr>
              <w:jc w:val="both"/>
              <w:rPr>
                <w:spacing w:val="-5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Міндет</w:t>
            </w:r>
            <w:r w:rsidRPr="00FA003F">
              <w:rPr>
                <w:rFonts w:eastAsia="Times New Roman"/>
                <w:sz w:val="28"/>
                <w:szCs w:val="28"/>
                <w:lang w:val="kk-KZ"/>
              </w:rPr>
              <w:t xml:space="preserve">: </w:t>
            </w:r>
            <w:r w:rsidRPr="00FD5D8B">
              <w:rPr>
                <w:spacing w:val="-5"/>
                <w:sz w:val="28"/>
                <w:szCs w:val="28"/>
                <w:lang w:val="kk-KZ"/>
              </w:rPr>
              <w:t>іске асырады ойын түріндей ой-ниетел.</w:t>
            </w:r>
          </w:p>
          <w:p w:rsidR="00CC68D7" w:rsidRPr="00FD5D8B" w:rsidRDefault="00CC68D7" w:rsidP="009550D5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872" w:type="dxa"/>
            <w:gridSpan w:val="4"/>
          </w:tcPr>
          <w:p w:rsidR="00CC68D7" w:rsidRPr="00FD5D8B" w:rsidRDefault="00CC68D7" w:rsidP="009550D5">
            <w:pPr>
              <w:widowControl w:val="0"/>
              <w:rPr>
                <w:rFonts w:eastAsia="Times New Roman"/>
                <w:bCs/>
                <w:sz w:val="28"/>
                <w:szCs w:val="28"/>
                <w:lang w:val="kk-KZ"/>
              </w:rPr>
            </w:pP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Сөйлеуді дамыту – коммуникативтік, ойын әрекеттері</w:t>
            </w:r>
            <w:r w:rsidRPr="00FD5D8B">
              <w:rPr>
                <w:rFonts w:eastAsia="Times New Roman"/>
                <w:bCs/>
                <w:sz w:val="28"/>
                <w:szCs w:val="28"/>
                <w:lang w:val="kk-KZ"/>
              </w:rPr>
              <w:t>Тілдің бұралуы</w:t>
            </w:r>
          </w:p>
          <w:p w:rsidR="00CC68D7" w:rsidRPr="00FD5D8B" w:rsidRDefault="00CC68D7" w:rsidP="009550D5">
            <w:pPr>
              <w:widowControl w:val="0"/>
              <w:jc w:val="both"/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Мақсаты: іскерлікті дамыту </w:t>
            </w:r>
            <w:r w:rsidRPr="00FD5D8B">
              <w:rPr>
                <w:rFonts w:eastAsia="Times New Roman"/>
                <w:bCs/>
                <w:sz w:val="28"/>
                <w:szCs w:val="28"/>
                <w:lang w:val="kk-KZ"/>
              </w:rPr>
              <w:t>сөйлеу қарқынын өзгерту: баяу сөйлеу, тілдің бұралуын айту.</w:t>
            </w:r>
          </w:p>
          <w:p w:rsidR="00CC68D7" w:rsidRPr="00FD5D8B" w:rsidRDefault="00CC68D7" w:rsidP="009550D5">
            <w:pPr>
              <w:widowControl w:val="0"/>
              <w:jc w:val="both"/>
              <w:rPr>
                <w:rFonts w:eastAsia="Times New Roman"/>
                <w:bCs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Міндет: </w:t>
            </w:r>
            <w:r w:rsidRPr="00FD5D8B">
              <w:rPr>
                <w:rFonts w:eastAsia="Times New Roman"/>
                <w:bCs/>
                <w:sz w:val="28"/>
                <w:szCs w:val="28"/>
                <w:lang w:val="kk-KZ"/>
              </w:rPr>
              <w:t xml:space="preserve">өзгертеді қарқын сөйлеулер: баяу сөйлеу, айтады тілдің </w:t>
            </w:r>
            <w:r w:rsidRPr="00FD5D8B">
              <w:rPr>
                <w:rFonts w:eastAsia="Times New Roman"/>
                <w:bCs/>
                <w:sz w:val="28"/>
                <w:szCs w:val="28"/>
                <w:lang w:val="kk-KZ"/>
              </w:rPr>
              <w:lastRenderedPageBreak/>
              <w:t>бұралуы.</w:t>
            </w:r>
          </w:p>
          <w:p w:rsidR="00CC68D7" w:rsidRPr="00FD5D8B" w:rsidRDefault="00CC68D7" w:rsidP="009550D5">
            <w:pPr>
              <w:rPr>
                <w:color w:val="000000"/>
                <w:sz w:val="28"/>
                <w:szCs w:val="28"/>
                <w:lang w:val="kk-KZ"/>
              </w:rPr>
            </w:pPr>
            <w:r w:rsidRPr="00FD5D8B">
              <w:rPr>
                <w:color w:val="000000"/>
                <w:sz w:val="28"/>
                <w:szCs w:val="28"/>
                <w:lang w:val="kk-KZ"/>
              </w:rPr>
              <w:t>(№13 карточка)</w:t>
            </w:r>
          </w:p>
          <w:p w:rsidR="00CC68D7" w:rsidRPr="00AB7AA3" w:rsidRDefault="00CC68D7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Сурет салу</w:t>
            </w:r>
            <w:r w:rsidRPr="00AB7AA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– </w:t>
            </w: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шығармашылық, коммуникативтік, ойын әрекеттері</w:t>
            </w:r>
            <w:r w:rsidRPr="00AB7AA3">
              <w:rPr>
                <w:rFonts w:eastAsia="Times New Roman"/>
                <w:color w:val="000000"/>
                <w:sz w:val="28"/>
                <w:szCs w:val="28"/>
                <w:lang w:val="kk-KZ"/>
              </w:rPr>
              <w:t>ойын</w:t>
            </w:r>
          </w:p>
          <w:p w:rsidR="00CC68D7" w:rsidRPr="00FD5D8B" w:rsidRDefault="00CC68D7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rFonts w:eastAsia="Times New Roman"/>
                <w:sz w:val="28"/>
                <w:szCs w:val="28"/>
                <w:lang w:val="kk-KZ"/>
              </w:rPr>
              <w:t>"Орамалдар мен сүлгілерді жуамыз"</w:t>
            </w:r>
          </w:p>
          <w:p w:rsidR="00CC68D7" w:rsidRPr="00FD5D8B" w:rsidRDefault="00CC68D7" w:rsidP="009550D5">
            <w:pPr>
              <w:widowControl w:val="0"/>
              <w:ind w:left="301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Мақсаты: іскерлікті дамыту 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t>кескінді тұтас қағаз парағына орналастырыңыз, қызыл, сары, жасыл, көк, қара, ақ түстердің негізгі түстерін және олардың реңктерін (қызғылт, көк, сұр) қолданыңыз.</w:t>
            </w:r>
          </w:p>
          <w:p w:rsidR="00CC68D7" w:rsidRPr="00FD5D8B" w:rsidRDefault="00CC68D7" w:rsidP="009550D5">
            <w:pPr>
              <w:widowControl w:val="0"/>
              <w:ind w:left="301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>Міндет: орналастырады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t xml:space="preserve"> қағаз парағындағы кескін 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lastRenderedPageBreak/>
              <w:t>толығымен.</w:t>
            </w:r>
          </w:p>
          <w:p w:rsidR="00CC68D7" w:rsidRPr="00AB7AA3" w:rsidRDefault="00CC68D7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AB7AA3">
              <w:rPr>
                <w:rFonts w:eastAsia="Times New Roman"/>
                <w:color w:val="000000"/>
                <w:sz w:val="28"/>
                <w:szCs w:val="28"/>
                <w:lang w:val="kk-KZ"/>
              </w:rPr>
              <w:t>(№8 карточка)</w:t>
            </w:r>
          </w:p>
          <w:p w:rsidR="00CC68D7" w:rsidRPr="00FD5D8B" w:rsidRDefault="00CC68D7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Көркем әдебиет - шығармашылық, коммуникативтік, ойын әрекеттері</w:t>
            </w:r>
            <w:r w:rsidRPr="00AB7AA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</w:t>
            </w:r>
            <w:r w:rsidRPr="00FD5D8B">
              <w:rPr>
                <w:rFonts w:eastAsia="Times New Roman"/>
                <w:color w:val="000000"/>
                <w:sz w:val="28"/>
                <w:szCs w:val="28"/>
                <w:lang w:val="kk-KZ"/>
              </w:rPr>
              <w:t>кітаптарды қарау</w:t>
            </w:r>
            <w:r w:rsidRPr="00AB7AA3">
              <w:rPr>
                <w:rFonts w:eastAsia="Times New Roman"/>
                <w:color w:val="000000"/>
                <w:sz w:val="28"/>
                <w:szCs w:val="28"/>
                <w:lang w:val="kk-KZ"/>
              </w:rPr>
              <w:t>);</w:t>
            </w:r>
          </w:p>
          <w:p w:rsidR="00CC68D7" w:rsidRPr="00FD5D8B" w:rsidRDefault="00CC68D7" w:rsidP="009550D5">
            <w:pPr>
              <w:jc w:val="both"/>
              <w:rPr>
                <w:sz w:val="28"/>
                <w:szCs w:val="28"/>
                <w:lang w:val="kk-KZ"/>
              </w:rPr>
            </w:pP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Қоршаған ортамен танысу – еңбек, коммуникативтік іс-әрекет</w:t>
            </w:r>
            <w:r w:rsidRPr="00FD5D8B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FD5D8B">
              <w:rPr>
                <w:sz w:val="28"/>
                <w:szCs w:val="28"/>
                <w:lang w:val="kk-KZ"/>
              </w:rPr>
              <w:t>"Аталған затты тап"</w:t>
            </w:r>
          </w:p>
          <w:p w:rsidR="00CC68D7" w:rsidRPr="00FD5D8B" w:rsidRDefault="00CC68D7" w:rsidP="009550D5">
            <w:pPr>
              <w:ind w:left="18"/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rFonts w:eastAsia="Times New Roman"/>
                <w:sz w:val="28"/>
                <w:szCs w:val="28"/>
                <w:lang w:val="kk-KZ"/>
              </w:rPr>
              <w:t xml:space="preserve">Мақсаты: іскерлікті қалыптастыру 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>заттарды атау және ажырату.</w:t>
            </w:r>
          </w:p>
          <w:p w:rsidR="00CC68D7" w:rsidRPr="00AB7AA3" w:rsidRDefault="00CC68D7" w:rsidP="009550D5">
            <w:pPr>
              <w:ind w:left="18"/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rFonts w:eastAsia="Times New Roman"/>
                <w:sz w:val="28"/>
                <w:szCs w:val="28"/>
                <w:lang w:val="kk-KZ"/>
              </w:rPr>
              <w:t xml:space="preserve">Міндет: </w:t>
            </w:r>
            <w:r>
              <w:rPr>
                <w:rFonts w:eastAsia="Times New Roman"/>
                <w:sz w:val="28"/>
                <w:szCs w:val="28"/>
                <w:lang w:val="kk-KZ"/>
              </w:rPr>
              <w:t xml:space="preserve">деп аталады 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>және айырмашылығы</w:t>
            </w:r>
            <w:r>
              <w:rPr>
                <w:rFonts w:eastAsia="Times New Roman"/>
                <w:sz w:val="28"/>
                <w:szCs w:val="28"/>
                <w:lang w:val="kk-KZ"/>
              </w:rPr>
              <w:t>ют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 xml:space="preserve"> пәндер.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rFonts w:eastAsia="Times New Roman"/>
                <w:bCs/>
                <w:color w:val="000000"/>
                <w:sz w:val="28"/>
                <w:szCs w:val="28"/>
                <w:lang w:val="kk-KZ"/>
              </w:rPr>
              <w:t>(№6 карточка)</w:t>
            </w: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Еркін ойын</w:t>
            </w:r>
          </w:p>
        </w:tc>
        <w:tc>
          <w:tcPr>
            <w:tcW w:w="2324" w:type="dxa"/>
            <w:gridSpan w:val="2"/>
          </w:tcPr>
          <w:p w:rsidR="00CC68D7" w:rsidRPr="00AB7AA3" w:rsidRDefault="00CC68D7" w:rsidP="009550D5">
            <w:pPr>
              <w:widowControl w:val="0"/>
              <w:rPr>
                <w:rFonts w:eastAsia="Times New Roman"/>
                <w:bCs/>
                <w:sz w:val="28"/>
                <w:szCs w:val="28"/>
              </w:rPr>
            </w:pPr>
            <w:r w:rsidRPr="00AB7AA3"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 xml:space="preserve">Сөйлеуді дамыту – коммуникативтік, ойын әрекеттері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Тілдің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бұралуы</w:t>
            </w:r>
            <w:proofErr w:type="spellEnd"/>
          </w:p>
          <w:p w:rsidR="00CC68D7" w:rsidRDefault="00CC68D7" w:rsidP="009550D5">
            <w:pPr>
              <w:widowControl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сөйлеу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қарқынын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өзгерту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: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баяу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сөйлеу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тілдің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бұралуын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айту</w:t>
            </w:r>
            <w:proofErr w:type="spellEnd"/>
            <w:r>
              <w:rPr>
                <w:rFonts w:eastAsia="Times New Roman"/>
                <w:bCs/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widowControl w:val="0"/>
              <w:jc w:val="both"/>
              <w:rPr>
                <w:rFonts w:eastAsia="Times New Roman"/>
                <w:bCs/>
                <w:sz w:val="28"/>
                <w:szCs w:val="28"/>
              </w:rPr>
            </w:pPr>
            <w:proofErr w:type="spellStart"/>
            <w:r w:rsidRPr="00AB7AA3">
              <w:rPr>
                <w:sz w:val="28"/>
                <w:szCs w:val="28"/>
              </w:rPr>
              <w:t>Міндет</w:t>
            </w:r>
            <w:proofErr w:type="spellEnd"/>
            <w:r w:rsidRPr="00AB7AA3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bCs/>
                <w:sz w:val="28"/>
                <w:szCs w:val="28"/>
              </w:rPr>
              <w:t>өзгертеді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сөйлеу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қарқыны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: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баяу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сөйлеу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, </w:t>
            </w:r>
            <w:r>
              <w:rPr>
                <w:rFonts w:eastAsia="Times New Roman"/>
                <w:bCs/>
                <w:sz w:val="28"/>
                <w:szCs w:val="28"/>
              </w:rPr>
              <w:t>айтады</w:t>
            </w:r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тілдің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lastRenderedPageBreak/>
              <w:t>бұралуы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rPr>
                <w:color w:val="000000"/>
                <w:sz w:val="28"/>
                <w:szCs w:val="28"/>
              </w:rPr>
            </w:pPr>
            <w:r w:rsidRPr="00AB7AA3">
              <w:rPr>
                <w:color w:val="000000"/>
                <w:sz w:val="28"/>
                <w:szCs w:val="28"/>
              </w:rPr>
              <w:t>(№14 карточка)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rFonts w:eastAsia="Times New Roman"/>
                <w:b/>
                <w:sz w:val="28"/>
                <w:szCs w:val="28"/>
                <w:lang w:val="kk-KZ"/>
              </w:rPr>
              <w:t xml:space="preserve">Құрастыру - коммуникативтік, танымдық, ойын әрекеттері </w:t>
            </w:r>
            <w:r w:rsidRPr="00AB7AA3">
              <w:rPr>
                <w:rFonts w:eastAsia="Times New Roman"/>
                <w:bCs/>
                <w:sz w:val="28"/>
                <w:szCs w:val="28"/>
                <w:lang w:val="kk-KZ"/>
              </w:rPr>
              <w:t xml:space="preserve">ойын </w:t>
            </w:r>
            <w:r w:rsidRPr="00AB7AA3">
              <w:rPr>
                <w:sz w:val="28"/>
                <w:szCs w:val="28"/>
              </w:rPr>
              <w:t xml:space="preserve">"Мен не </w:t>
            </w:r>
            <w:proofErr w:type="spellStart"/>
            <w:r w:rsidRPr="00AB7AA3">
              <w:rPr>
                <w:sz w:val="28"/>
                <w:szCs w:val="28"/>
              </w:rPr>
              <w:t>салғанымды</w:t>
            </w:r>
            <w:proofErr w:type="spellEnd"/>
            <w:r w:rsidRPr="00AB7AA3">
              <w:rPr>
                <w:sz w:val="28"/>
                <w:szCs w:val="28"/>
              </w:rPr>
              <w:t xml:space="preserve"> тап?"</w:t>
            </w:r>
          </w:p>
          <w:p w:rsidR="00CC68D7" w:rsidRPr="00472C9F" w:rsidRDefault="00CC68D7" w:rsidP="009550D5">
            <w:pPr>
              <w:ind w:left="37"/>
              <w:rPr>
                <w:rFonts w:eastAsia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>кірпіштерді орналастыру, бөлшектерді бекіту, орналастыру тәсілдерін қолдана отырып, қарапайым сызбалар мен сызбалардың үлгілері бойынша ғимараттарды өз бетінше тұрғызу, пластиналар тігінен және көлденеңінен.</w:t>
            </w:r>
          </w:p>
          <w:p w:rsidR="00CC68D7" w:rsidRPr="00AB7AA3" w:rsidRDefault="00CC68D7" w:rsidP="009550D5">
            <w:pPr>
              <w:ind w:left="37"/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Міндет: </w:t>
            </w:r>
            <w:r>
              <w:rPr>
                <w:rFonts w:eastAsia="Times New Roman"/>
                <w:sz w:val="28"/>
                <w:szCs w:val="28"/>
                <w:lang w:val="kk-KZ"/>
              </w:rPr>
              <w:t>салады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 xml:space="preserve"> кірпіштер мен плиталарды тігінен және көлденеңінен 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lastRenderedPageBreak/>
              <w:t>орналастыра отырып, бөлшектерді бекіту, бекіту тәсілдерін қолдана отырып, қарапайым сызбалар мен сызбалардың үлгілері бойынша ғимараттар.</w:t>
            </w:r>
          </w:p>
          <w:p w:rsidR="00CC68D7" w:rsidRPr="00AB7AA3" w:rsidRDefault="00CC68D7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AB7AA3">
              <w:rPr>
                <w:rFonts w:eastAsia="Times New Roman"/>
                <w:sz w:val="28"/>
                <w:szCs w:val="28"/>
                <w:lang w:val="kk-KZ"/>
              </w:rPr>
              <w:t>(№6 карточка)</w:t>
            </w:r>
          </w:p>
          <w:p w:rsidR="00CC68D7" w:rsidRPr="00AB7AA3" w:rsidRDefault="00CC68D7" w:rsidP="009550D5">
            <w:pPr>
              <w:rPr>
                <w:rFonts w:eastAsia="Times New Roman"/>
                <w:b/>
                <w:sz w:val="28"/>
                <w:szCs w:val="28"/>
                <w:lang w:val="kk-KZ"/>
              </w:rPr>
            </w:pPr>
            <w:r w:rsidRPr="00AB7AA3">
              <w:rPr>
                <w:rFonts w:eastAsia="Times New Roman"/>
                <w:b/>
                <w:sz w:val="28"/>
                <w:szCs w:val="28"/>
                <w:lang w:val="kk-KZ"/>
              </w:rPr>
              <w:t xml:space="preserve">Көркем әдебиет - коммуникативтік, ойын әрекеттері 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>"Түлкі" рөлдік ойыны</w:t>
            </w:r>
          </w:p>
          <w:p w:rsidR="00CC68D7" w:rsidRDefault="00CC68D7" w:rsidP="009550D5">
            <w:pPr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Мақсаты: жануардың рөлін қабылдау қабілетін дамыту.</w:t>
            </w:r>
          </w:p>
          <w:p w:rsidR="00CC68D7" w:rsidRPr="00FA003F" w:rsidRDefault="00CC68D7" w:rsidP="009550D5">
            <w:pPr>
              <w:jc w:val="both"/>
              <w:rPr>
                <w:spacing w:val="-5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Міндет</w:t>
            </w:r>
            <w:r w:rsidRPr="00FA003F">
              <w:rPr>
                <w:rFonts w:eastAsia="Times New Roman"/>
                <w:sz w:val="28"/>
                <w:szCs w:val="28"/>
                <w:lang w:val="kk-KZ"/>
              </w:rPr>
              <w:t xml:space="preserve">: </w:t>
            </w:r>
            <w:r>
              <w:rPr>
                <w:rFonts w:eastAsia="Times New Roman"/>
                <w:sz w:val="28"/>
                <w:szCs w:val="28"/>
                <w:lang w:val="kk-KZ"/>
              </w:rPr>
              <w:t>қимылдарды имитациялайды</w:t>
            </w:r>
            <w:r w:rsidRPr="00FA003F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FA003F">
              <w:rPr>
                <w:spacing w:val="-5"/>
                <w:sz w:val="28"/>
                <w:szCs w:val="28"/>
              </w:rPr>
              <w:t>жануардың</w:t>
            </w:r>
            <w:proofErr w:type="spellEnd"/>
            <w:r w:rsidRPr="00FA003F">
              <w:rPr>
                <w:spacing w:val="-5"/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jc w:val="both"/>
              <w:rPr>
                <w:spacing w:val="-5"/>
                <w:sz w:val="28"/>
                <w:szCs w:val="28"/>
              </w:rPr>
            </w:pP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</w:p>
        </w:tc>
        <w:tc>
          <w:tcPr>
            <w:tcW w:w="2811" w:type="dxa"/>
            <w:gridSpan w:val="3"/>
          </w:tcPr>
          <w:p w:rsidR="00CC68D7" w:rsidRPr="00AB7AA3" w:rsidRDefault="00CC68D7" w:rsidP="009550D5">
            <w:pPr>
              <w:widowControl w:val="0"/>
              <w:rPr>
                <w:rFonts w:eastAsia="Times New Roman"/>
                <w:bCs/>
                <w:sz w:val="28"/>
                <w:szCs w:val="28"/>
              </w:rPr>
            </w:pP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Сөйлеуді дамыту – коммуникативтік, ойын әрекеттері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Тілдің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бұралуы</w:t>
            </w:r>
            <w:proofErr w:type="spellEnd"/>
          </w:p>
          <w:p w:rsidR="00CC68D7" w:rsidRDefault="00CC68D7" w:rsidP="009550D5">
            <w:pPr>
              <w:widowControl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сөйлеу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қарқынын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өзгерту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: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баяу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сөйлеу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тілдің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бұралуын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айту</w:t>
            </w:r>
            <w:proofErr w:type="spellEnd"/>
            <w:r>
              <w:rPr>
                <w:rFonts w:eastAsia="Times New Roman"/>
                <w:bCs/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widowControl w:val="0"/>
              <w:jc w:val="both"/>
              <w:rPr>
                <w:rFonts w:eastAsia="Times New Roman"/>
                <w:bCs/>
                <w:sz w:val="28"/>
                <w:szCs w:val="28"/>
              </w:rPr>
            </w:pPr>
            <w:proofErr w:type="spellStart"/>
            <w:r w:rsidRPr="00AB7AA3">
              <w:rPr>
                <w:sz w:val="28"/>
                <w:szCs w:val="28"/>
              </w:rPr>
              <w:t>Міндет</w:t>
            </w:r>
            <w:proofErr w:type="spellEnd"/>
            <w:r w:rsidRPr="00AB7AA3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bCs/>
                <w:sz w:val="28"/>
                <w:szCs w:val="28"/>
              </w:rPr>
              <w:t>өзгертеді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қарқын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сөйлеулер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: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баяу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сөйлеу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, </w:t>
            </w:r>
            <w:r>
              <w:rPr>
                <w:rFonts w:eastAsia="Times New Roman"/>
                <w:bCs/>
                <w:sz w:val="28"/>
                <w:szCs w:val="28"/>
              </w:rPr>
              <w:t>айтады</w:t>
            </w:r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lastRenderedPageBreak/>
              <w:t>тілдің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бұралуы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rPr>
                <w:color w:val="000000"/>
                <w:sz w:val="28"/>
                <w:szCs w:val="28"/>
              </w:rPr>
            </w:pPr>
            <w:r w:rsidRPr="00AB7AA3">
              <w:rPr>
                <w:color w:val="000000"/>
                <w:sz w:val="28"/>
                <w:szCs w:val="28"/>
              </w:rPr>
              <w:t>(№15 карточка)</w:t>
            </w:r>
          </w:p>
          <w:p w:rsidR="00CC68D7" w:rsidRPr="00AB7AA3" w:rsidRDefault="00CC68D7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</w:rPr>
            </w:pP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Сурет салу</w:t>
            </w:r>
            <w:r w:rsidRPr="00AB7AA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– </w:t>
            </w: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шығармашылық, коммуникативтік, ойын әрекеттері</w:t>
            </w:r>
            <w:r w:rsidRPr="00AB7AA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ойын </w:t>
            </w:r>
            <w:r w:rsidRPr="00AB7AA3">
              <w:rPr>
                <w:rFonts w:eastAsia="Times New Roman"/>
                <w:sz w:val="28"/>
                <w:szCs w:val="28"/>
              </w:rPr>
              <w:t xml:space="preserve">"Тумблер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билейді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>"</w:t>
            </w:r>
          </w:p>
          <w:p w:rsidR="00CC68D7" w:rsidRPr="0097256C" w:rsidRDefault="00CC68D7" w:rsidP="009550D5">
            <w:pPr>
              <w:widowControl w:val="0"/>
              <w:ind w:left="69"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кескінді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тұтас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қағаз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парағына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орналастырыңыз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қызыл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сары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жасыл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, көк,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қара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ақ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түстердің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негізгі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түстерін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және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олардың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реңктерін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(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қызғылт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, көк,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сұр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)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қолданыңыз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widowControl w:val="0"/>
              <w:ind w:left="69"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 w:rsidRPr="00AB7AA3">
              <w:rPr>
                <w:sz w:val="28"/>
                <w:szCs w:val="28"/>
              </w:rPr>
              <w:t>Міндет</w:t>
            </w:r>
            <w:proofErr w:type="spellEnd"/>
            <w:r w:rsidRPr="00AB7AA3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орналастырады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қағаз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парағындағы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кескін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толығымен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AB7AA3">
              <w:rPr>
                <w:rFonts w:eastAsia="Times New Roman"/>
                <w:color w:val="000000"/>
                <w:sz w:val="28"/>
                <w:szCs w:val="28"/>
              </w:rPr>
              <w:t>(№9 карточка)</w:t>
            </w:r>
          </w:p>
          <w:p w:rsidR="00CC68D7" w:rsidRPr="00AB7AA3" w:rsidRDefault="00CC68D7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Көркем әдебиет - </w:t>
            </w: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шығармашылық, коммуникативтік, ойын әрекеттері</w:t>
            </w:r>
            <w:r w:rsidRPr="00AB7AA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</w:t>
            </w:r>
            <w:proofErr w:type="spellStart"/>
            <w:r w:rsidRPr="00AB7AA3">
              <w:rPr>
                <w:rFonts w:eastAsia="Times New Roman"/>
                <w:color w:val="000000"/>
                <w:sz w:val="28"/>
                <w:szCs w:val="28"/>
              </w:rPr>
              <w:t>кітаптарды</w:t>
            </w:r>
            <w:proofErr w:type="spellEnd"/>
            <w:r w:rsidRPr="00AB7AA3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color w:val="000000"/>
                <w:sz w:val="28"/>
                <w:szCs w:val="28"/>
              </w:rPr>
              <w:t>қарау</w:t>
            </w:r>
            <w:proofErr w:type="spellEnd"/>
            <w:r w:rsidRPr="00AB7AA3">
              <w:rPr>
                <w:rFonts w:eastAsia="Times New Roman"/>
                <w:color w:val="000000"/>
                <w:sz w:val="28"/>
                <w:szCs w:val="28"/>
                <w:lang w:val="kk-KZ"/>
              </w:rPr>
              <w:t>);</w:t>
            </w:r>
          </w:p>
          <w:p w:rsidR="00CC68D7" w:rsidRPr="00AB7AA3" w:rsidRDefault="00CC68D7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Қоршаған ортамен танысу – еңбек, коммуникативтік іс-әрекет</w:t>
            </w:r>
            <w:r w:rsidRPr="00AB7AA3">
              <w:rPr>
                <w:rFonts w:eastAsia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AB7AA3">
              <w:rPr>
                <w:rFonts w:eastAsia="Times New Roman"/>
                <w:color w:val="000000"/>
                <w:sz w:val="28"/>
                <w:szCs w:val="28"/>
              </w:rPr>
              <w:t>бөлме</w:t>
            </w:r>
            <w:proofErr w:type="spellEnd"/>
            <w:r w:rsidRPr="00AB7AA3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color w:val="000000"/>
                <w:sz w:val="28"/>
                <w:szCs w:val="28"/>
              </w:rPr>
              <w:t>өсімдіктеріне</w:t>
            </w:r>
            <w:proofErr w:type="spellEnd"/>
            <w:r w:rsidRPr="00AB7AA3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color w:val="000000"/>
                <w:sz w:val="28"/>
                <w:szCs w:val="28"/>
              </w:rPr>
              <w:t>күтім</w:t>
            </w:r>
            <w:proofErr w:type="spellEnd"/>
            <w:r w:rsidRPr="00AB7AA3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color w:val="000000"/>
                <w:sz w:val="28"/>
                <w:szCs w:val="28"/>
              </w:rPr>
              <w:t>жасау</w:t>
            </w:r>
            <w:proofErr w:type="spellEnd"/>
            <w:r w:rsidRPr="00AB7AA3">
              <w:rPr>
                <w:rFonts w:eastAsia="Times New Roman"/>
                <w:color w:val="000000"/>
                <w:sz w:val="28"/>
                <w:szCs w:val="28"/>
              </w:rPr>
              <w:t>)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Еркін ойын</w:t>
            </w:r>
          </w:p>
        </w:tc>
      </w:tr>
      <w:tr w:rsidR="00CC68D7" w:rsidRPr="00AB7AA3" w:rsidTr="0068075C">
        <w:tc>
          <w:tcPr>
            <w:tcW w:w="1704" w:type="dxa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proofErr w:type="spellStart"/>
            <w:r w:rsidRPr="00AB7AA3">
              <w:rPr>
                <w:sz w:val="28"/>
                <w:szCs w:val="28"/>
              </w:rPr>
              <w:lastRenderedPageBreak/>
              <w:t>Таңертеңгі</w:t>
            </w:r>
            <w:proofErr w:type="spellEnd"/>
            <w:r w:rsidRPr="00AB7AA3">
              <w:rPr>
                <w:sz w:val="28"/>
                <w:szCs w:val="28"/>
              </w:rPr>
              <w:t xml:space="preserve"> гимнастика</w:t>
            </w:r>
          </w:p>
        </w:tc>
        <w:tc>
          <w:tcPr>
            <w:tcW w:w="13082" w:type="dxa"/>
            <w:gridSpan w:val="13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proofErr w:type="spellStart"/>
            <w:r w:rsidRPr="00AB7AA3">
              <w:rPr>
                <w:rFonts w:eastAsia="Times New Roman"/>
                <w:color w:val="000000"/>
                <w:sz w:val="28"/>
                <w:szCs w:val="28"/>
              </w:rPr>
              <w:t>Қарашаға</w:t>
            </w:r>
            <w:proofErr w:type="spellEnd"/>
            <w:r w:rsidRPr="00AB7AA3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color w:val="000000"/>
                <w:sz w:val="28"/>
                <w:szCs w:val="28"/>
              </w:rPr>
              <w:t>арналған</w:t>
            </w:r>
            <w:proofErr w:type="spellEnd"/>
            <w:r w:rsidRPr="00AB7AA3">
              <w:rPr>
                <w:rFonts w:eastAsia="Times New Roman"/>
                <w:color w:val="000000"/>
                <w:sz w:val="28"/>
                <w:szCs w:val="28"/>
              </w:rPr>
              <w:t xml:space="preserve"> №2 </w:t>
            </w:r>
            <w:proofErr w:type="spellStart"/>
            <w:r w:rsidRPr="00AB7AA3">
              <w:rPr>
                <w:rFonts w:eastAsia="Times New Roman"/>
                <w:color w:val="000000"/>
                <w:sz w:val="28"/>
                <w:szCs w:val="28"/>
              </w:rPr>
              <w:t>таңертеңгілік</w:t>
            </w:r>
            <w:proofErr w:type="spellEnd"/>
            <w:r w:rsidRPr="00AB7AA3">
              <w:rPr>
                <w:rFonts w:eastAsia="Times New Roman"/>
                <w:color w:val="000000"/>
                <w:sz w:val="28"/>
                <w:szCs w:val="28"/>
              </w:rPr>
              <w:t xml:space="preserve"> жаттығулар </w:t>
            </w:r>
            <w:proofErr w:type="spellStart"/>
            <w:r w:rsidRPr="00AB7AA3">
              <w:rPr>
                <w:rFonts w:eastAsia="Times New Roman"/>
                <w:color w:val="000000"/>
                <w:sz w:val="28"/>
                <w:szCs w:val="28"/>
              </w:rPr>
              <w:t>кешені</w:t>
            </w:r>
            <w:proofErr w:type="spellEnd"/>
            <w:r w:rsidRPr="00AB7AA3">
              <w:rPr>
                <w:rFonts w:eastAsia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AB7AA3">
              <w:rPr>
                <w:rFonts w:eastAsia="Times New Roman"/>
                <w:b/>
                <w:color w:val="000000"/>
                <w:sz w:val="28"/>
                <w:szCs w:val="28"/>
              </w:rPr>
              <w:t>қозғалыс</w:t>
            </w:r>
            <w:proofErr w:type="spellEnd"/>
            <w:r w:rsidRPr="00AB7AA3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/>
                <w:color w:val="000000"/>
                <w:sz w:val="28"/>
                <w:szCs w:val="28"/>
              </w:rPr>
              <w:t>белсенділігі</w:t>
            </w:r>
            <w:proofErr w:type="spellEnd"/>
            <w:r w:rsidRPr="00AB7AA3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rFonts w:eastAsia="Times New Roman"/>
                <w:b/>
                <w:color w:val="000000"/>
                <w:sz w:val="28"/>
                <w:szCs w:val="28"/>
              </w:rPr>
              <w:t>ойын</w:t>
            </w:r>
            <w:proofErr w:type="spellEnd"/>
            <w:r w:rsidRPr="00AB7AA3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/>
                <w:color w:val="000000"/>
                <w:sz w:val="28"/>
                <w:szCs w:val="28"/>
              </w:rPr>
              <w:t>әрекеті</w:t>
            </w:r>
            <w:proofErr w:type="spellEnd"/>
            <w:r w:rsidRPr="00AB7AA3">
              <w:rPr>
                <w:rFonts w:eastAsia="Times New Roman"/>
                <w:color w:val="000000"/>
                <w:sz w:val="28"/>
                <w:szCs w:val="28"/>
              </w:rPr>
              <w:t>)</w:t>
            </w:r>
          </w:p>
        </w:tc>
      </w:tr>
      <w:tr w:rsidR="00CC68D7" w:rsidRPr="00AB7AA3" w:rsidTr="0068075C">
        <w:tc>
          <w:tcPr>
            <w:tcW w:w="1704" w:type="dxa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proofErr w:type="spellStart"/>
            <w:r w:rsidRPr="00AB7AA3">
              <w:rPr>
                <w:sz w:val="28"/>
                <w:szCs w:val="28"/>
              </w:rPr>
              <w:t>Таңғы</w:t>
            </w:r>
            <w:proofErr w:type="spellEnd"/>
            <w:r w:rsidRPr="00AB7AA3">
              <w:rPr>
                <w:sz w:val="28"/>
                <w:szCs w:val="28"/>
              </w:rPr>
              <w:t xml:space="preserve"> ас</w:t>
            </w:r>
          </w:p>
        </w:tc>
        <w:tc>
          <w:tcPr>
            <w:tcW w:w="13082" w:type="dxa"/>
            <w:gridSpan w:val="13"/>
          </w:tcPr>
          <w:p w:rsidR="00CC68D7" w:rsidRPr="00350C43" w:rsidRDefault="00CC68D7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AB7AA3">
              <w:rPr>
                <w:sz w:val="28"/>
                <w:szCs w:val="28"/>
              </w:rPr>
              <w:t>Оқылды</w:t>
            </w:r>
            <w:r>
              <w:rPr>
                <w:sz w:val="28"/>
                <w:szCs w:val="28"/>
              </w:rPr>
              <w:t>тақпақтар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арқылы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Мүйізді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ешкі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келе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жатыр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>,</w:t>
            </w:r>
          </w:p>
          <w:p w:rsidR="00CC68D7" w:rsidRPr="00350C43" w:rsidRDefault="00CC68D7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50C43">
              <w:rPr>
                <w:color w:val="000000"/>
                <w:sz w:val="28"/>
                <w:szCs w:val="28"/>
              </w:rPr>
              <w:t xml:space="preserve">Бай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ешкі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келе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жатыр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>:</w:t>
            </w:r>
          </w:p>
          <w:p w:rsidR="00CC68D7" w:rsidRPr="00350C43" w:rsidRDefault="00CC68D7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350C43">
              <w:rPr>
                <w:color w:val="000000"/>
                <w:sz w:val="28"/>
                <w:szCs w:val="28"/>
              </w:rPr>
              <w:t>Аяқтарымен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 топ-топ,</w:t>
            </w:r>
          </w:p>
          <w:p w:rsidR="00CC68D7" w:rsidRPr="00350C43" w:rsidRDefault="00CC68D7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350C43">
              <w:rPr>
                <w:color w:val="000000"/>
                <w:sz w:val="28"/>
                <w:szCs w:val="28"/>
              </w:rPr>
              <w:t>Көздерімен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шапалақтау-шапалақтау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>.</w:t>
            </w:r>
          </w:p>
          <w:p w:rsidR="00CC68D7" w:rsidRPr="00350C43" w:rsidRDefault="00CC68D7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350C43">
              <w:rPr>
                <w:color w:val="000000"/>
                <w:sz w:val="28"/>
                <w:szCs w:val="28"/>
              </w:rPr>
              <w:t>Кім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ботқа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жемейді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>,</w:t>
            </w:r>
          </w:p>
          <w:p w:rsidR="00CC68D7" w:rsidRPr="00350C43" w:rsidRDefault="00CC68D7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350C43">
              <w:rPr>
                <w:color w:val="000000"/>
                <w:sz w:val="28"/>
                <w:szCs w:val="28"/>
              </w:rPr>
              <w:t>Кім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сүт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ішпейді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>,</w:t>
            </w:r>
          </w:p>
          <w:p w:rsidR="00CC68D7" w:rsidRPr="00350C43" w:rsidRDefault="00CC68D7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50C43">
              <w:rPr>
                <w:color w:val="000000"/>
                <w:sz w:val="28"/>
                <w:szCs w:val="28"/>
              </w:rPr>
              <w:t xml:space="preserve">Мен оны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ренжітемін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ренжітемін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ренжітемін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 xml:space="preserve">Балалардың </w:t>
            </w:r>
            <w:proofErr w:type="spellStart"/>
            <w:r w:rsidRPr="00AB7AA3">
              <w:rPr>
                <w:sz w:val="28"/>
                <w:szCs w:val="28"/>
              </w:rPr>
              <w:t>назарын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тамаққа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аудару</w:t>
            </w:r>
            <w:proofErr w:type="spellEnd"/>
            <w:r w:rsidRPr="00AB7AA3">
              <w:rPr>
                <w:sz w:val="28"/>
                <w:szCs w:val="28"/>
              </w:rPr>
              <w:t xml:space="preserve">, дастархан </w:t>
            </w:r>
            <w:proofErr w:type="spellStart"/>
            <w:r w:rsidRPr="00AB7AA3">
              <w:rPr>
                <w:sz w:val="28"/>
                <w:szCs w:val="28"/>
              </w:rPr>
              <w:t>басында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балалардың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дұрыс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қалпын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қадағалау</w:t>
            </w:r>
            <w:proofErr w:type="spellEnd"/>
            <w:r w:rsidRPr="00AB7AA3">
              <w:rPr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sz w:val="28"/>
                <w:szCs w:val="28"/>
              </w:rPr>
              <w:t>тік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отыру</w:t>
            </w:r>
            <w:proofErr w:type="spellEnd"/>
            <w:r w:rsidRPr="00AB7AA3">
              <w:rPr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sz w:val="28"/>
                <w:szCs w:val="28"/>
              </w:rPr>
              <w:t>алаңдамау</w:t>
            </w:r>
            <w:proofErr w:type="spellEnd"/>
            <w:r w:rsidRPr="00AB7AA3">
              <w:rPr>
                <w:sz w:val="28"/>
                <w:szCs w:val="28"/>
              </w:rPr>
              <w:t>.</w:t>
            </w:r>
          </w:p>
        </w:tc>
      </w:tr>
      <w:tr w:rsidR="00CC68D7" w:rsidRPr="00FD5D8B" w:rsidTr="0068075C">
        <w:tc>
          <w:tcPr>
            <w:tcW w:w="1704" w:type="dxa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proofErr w:type="spellStart"/>
            <w:r w:rsidRPr="00AB7AA3">
              <w:rPr>
                <w:sz w:val="28"/>
                <w:szCs w:val="28"/>
              </w:rPr>
              <w:t>Ұйымдастырылған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іс-шараларға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дайындық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082" w:type="dxa"/>
            <w:gridSpan w:val="13"/>
          </w:tcPr>
          <w:p w:rsidR="00CC68D7" w:rsidRDefault="00CC68D7" w:rsidP="009550D5">
            <w:pP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</w:pPr>
            <w:r w:rsidRPr="004851B8">
              <w:rPr>
                <w:sz w:val="28"/>
                <w:szCs w:val="28"/>
              </w:rPr>
              <w:t>«</w:t>
            </w:r>
            <w:proofErr w:type="spellStart"/>
            <w:r w:rsidRPr="004851B8">
              <w:rPr>
                <w:sz w:val="28"/>
                <w:szCs w:val="28"/>
              </w:rPr>
              <w:t>Өнегелі</w:t>
            </w:r>
            <w:proofErr w:type="spellEnd"/>
            <w:r w:rsidRPr="004851B8">
              <w:rPr>
                <w:sz w:val="28"/>
                <w:szCs w:val="28"/>
              </w:rPr>
              <w:t xml:space="preserve"> 15 минут»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Әңгіме</w:t>
            </w:r>
            <w:proofErr w:type="spellEnd"/>
            <w:r>
              <w:rPr>
                <w:sz w:val="28"/>
                <w:szCs w:val="28"/>
              </w:rPr>
              <w:t xml:space="preserve"> №3 "</w:t>
            </w:r>
            <w:proofErr w:type="spellStart"/>
            <w:r>
              <w:rPr>
                <w:sz w:val="28"/>
                <w:szCs w:val="28"/>
              </w:rPr>
              <w:t>Жауапкершілік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деген</w:t>
            </w:r>
            <w:proofErr w:type="spellEnd"/>
            <w:r>
              <w:rPr>
                <w:sz w:val="28"/>
                <w:szCs w:val="28"/>
              </w:rPr>
              <w:t xml:space="preserve"> не?"</w:t>
            </w:r>
          </w:p>
          <w:p w:rsidR="00CC68D7" w:rsidRPr="00FD5D8B" w:rsidRDefault="00CC68D7" w:rsidP="009550D5">
            <w:pPr>
              <w:rPr>
                <w:sz w:val="28"/>
                <w:szCs w:val="28"/>
                <w:lang w:val="kk-KZ"/>
              </w:rPr>
            </w:pP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Сөйлеуді дамыту - коммуникативтік, ойындық, танымдық іс-әрекет</w:t>
            </w:r>
          </w:p>
        </w:tc>
      </w:tr>
      <w:tr w:rsidR="00CC68D7" w:rsidRPr="00FD5D8B" w:rsidTr="0068075C">
        <w:tc>
          <w:tcPr>
            <w:tcW w:w="1704" w:type="dxa"/>
          </w:tcPr>
          <w:p w:rsidR="00CC68D7" w:rsidRPr="00FD5D8B" w:rsidRDefault="00CC68D7" w:rsidP="009550D5">
            <w:pPr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>Ұйымның кестесі бойынша ұйымдастырылған іс-шаралар білім беру</w:t>
            </w:r>
          </w:p>
        </w:tc>
        <w:tc>
          <w:tcPr>
            <w:tcW w:w="2787" w:type="dxa"/>
            <w:gridSpan w:val="2"/>
          </w:tcPr>
          <w:p w:rsidR="00CC68D7" w:rsidRPr="00FD5D8B" w:rsidRDefault="00CC68D7" w:rsidP="009550D5">
            <w:pPr>
              <w:rPr>
                <w:b/>
                <w:bCs/>
                <w:sz w:val="28"/>
                <w:szCs w:val="28"/>
                <w:lang w:val="kk-KZ"/>
              </w:rPr>
            </w:pPr>
            <w:r w:rsidRPr="00FD5D8B">
              <w:rPr>
                <w:b/>
                <w:bCs/>
                <w:sz w:val="28"/>
                <w:szCs w:val="28"/>
                <w:lang w:val="kk-KZ"/>
              </w:rPr>
              <w:t>Дене шынықтыру</w:t>
            </w:r>
          </w:p>
          <w:p w:rsidR="00CC68D7" w:rsidRPr="00FD5D8B" w:rsidRDefault="00CC68D7" w:rsidP="009550D5">
            <w:pPr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 "Қоянға қонаққа барайық"</w:t>
            </w:r>
          </w:p>
          <w:p w:rsidR="00CC68D7" w:rsidRPr="00FD5D8B" w:rsidRDefault="00CC68D7" w:rsidP="009550D5">
            <w:pPr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>Мақсаты: дағдыларды қалыптастыру жоғары секіруді орындауды екі аяқпен.</w:t>
            </w:r>
          </w:p>
          <w:p w:rsidR="00CC68D7" w:rsidRPr="00FD5D8B" w:rsidRDefault="00CC68D7" w:rsidP="009550D5">
            <w:pPr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>Міндет: секірулерді орындайды екі аяқпен жоғары.</w:t>
            </w:r>
          </w:p>
          <w:p w:rsidR="00CC68D7" w:rsidRPr="00FD5D8B" w:rsidRDefault="00CC68D7" w:rsidP="009550D5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288" w:type="dxa"/>
            <w:gridSpan w:val="2"/>
          </w:tcPr>
          <w:p w:rsidR="00CC68D7" w:rsidRPr="00AB7AA3" w:rsidRDefault="00CC68D7" w:rsidP="009550D5">
            <w:pPr>
              <w:rPr>
                <w:b/>
                <w:sz w:val="28"/>
                <w:szCs w:val="28"/>
              </w:rPr>
            </w:pPr>
            <w:r w:rsidRPr="00AB7AA3">
              <w:rPr>
                <w:b/>
                <w:sz w:val="28"/>
                <w:szCs w:val="28"/>
              </w:rPr>
              <w:t>Музыка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"</w:t>
            </w:r>
            <w:proofErr w:type="spellStart"/>
            <w:r w:rsidRPr="00AB7AA3">
              <w:rPr>
                <w:sz w:val="28"/>
                <w:szCs w:val="28"/>
              </w:rPr>
              <w:t>Міне</w:t>
            </w:r>
            <w:proofErr w:type="spellEnd"/>
            <w:r w:rsidRPr="00AB7AA3">
              <w:rPr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sz w:val="28"/>
                <w:szCs w:val="28"/>
              </w:rPr>
              <w:t>бізде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осындай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қызық</w:t>
            </w:r>
            <w:proofErr w:type="spellEnd"/>
            <w:r w:rsidRPr="00AB7AA3">
              <w:rPr>
                <w:sz w:val="28"/>
                <w:szCs w:val="28"/>
              </w:rPr>
              <w:t>"</w:t>
            </w:r>
          </w:p>
          <w:p w:rsidR="00CC68D7" w:rsidRDefault="00CC68D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білімдерін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бекіту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мінез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туралы</w:t>
            </w:r>
            <w:proofErr w:type="spellEnd"/>
            <w:r w:rsidRPr="00AB7AA3">
              <w:rPr>
                <w:sz w:val="28"/>
                <w:szCs w:val="28"/>
              </w:rPr>
              <w:t xml:space="preserve"> музыка, оның </w:t>
            </w:r>
            <w:proofErr w:type="spellStart"/>
            <w:r w:rsidRPr="00AB7AA3">
              <w:rPr>
                <w:sz w:val="28"/>
                <w:szCs w:val="28"/>
              </w:rPr>
              <w:t>мәнерлі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құралдары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proofErr w:type="spellStart"/>
            <w:r w:rsidRPr="00AB7AA3">
              <w:rPr>
                <w:sz w:val="28"/>
                <w:szCs w:val="28"/>
              </w:rPr>
              <w:t>Міндет</w:t>
            </w:r>
            <w:proofErr w:type="spellEnd"/>
            <w:r w:rsidRPr="00AB7AA3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музыкалық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шығармаларды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тыңдайды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872" w:type="dxa"/>
            <w:gridSpan w:val="4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ДОмисолька</w:t>
            </w:r>
            <w:proofErr w:type="spellEnd"/>
          </w:p>
        </w:tc>
        <w:tc>
          <w:tcPr>
            <w:tcW w:w="2324" w:type="dxa"/>
            <w:gridSpan w:val="2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b/>
                <w:bCs/>
                <w:sz w:val="28"/>
                <w:szCs w:val="28"/>
              </w:rPr>
              <w:t>Қазақ</w:t>
            </w:r>
            <w:proofErr w:type="spellEnd"/>
            <w:r w:rsidRPr="00AB7AA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b/>
                <w:bCs/>
                <w:sz w:val="28"/>
                <w:szCs w:val="28"/>
              </w:rPr>
              <w:t>тілі</w:t>
            </w:r>
            <w:proofErr w:type="spellEnd"/>
          </w:p>
          <w:p w:rsidR="00CC68D7" w:rsidRPr="00AB7AA3" w:rsidRDefault="00CC68D7" w:rsidP="009550D5">
            <w:pPr>
              <w:rPr>
                <w:sz w:val="28"/>
                <w:szCs w:val="28"/>
                <w:lang w:val="kk-KZ"/>
              </w:rPr>
            </w:pPr>
            <w:r w:rsidRPr="00AB7AA3">
              <w:rPr>
                <w:sz w:val="28"/>
                <w:szCs w:val="28"/>
                <w:lang w:val="kk-KZ"/>
              </w:rPr>
              <w:t>«Киім»</w:t>
            </w:r>
          </w:p>
          <w:p w:rsidR="00CC68D7" w:rsidRDefault="00CC68D7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AB7AA3">
              <w:rPr>
                <w:sz w:val="28"/>
                <w:szCs w:val="28"/>
                <w:lang w:val="kk-KZ"/>
              </w:rPr>
              <w:t xml:space="preserve">Міңдеті:  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>Киіммен таныстыру.</w:t>
            </w:r>
          </w:p>
          <w:p w:rsidR="00CC68D7" w:rsidRPr="00FD5D8B" w:rsidRDefault="00CC68D7" w:rsidP="009550D5">
            <w:pPr>
              <w:rPr>
                <w:b/>
                <w:bCs/>
                <w:sz w:val="28"/>
                <w:szCs w:val="28"/>
                <w:lang w:val="kk-KZ"/>
              </w:rPr>
            </w:pPr>
            <w:r w:rsidRPr="00FD5D8B">
              <w:rPr>
                <w:b/>
                <w:bCs/>
                <w:sz w:val="28"/>
                <w:szCs w:val="28"/>
                <w:lang w:val="kk-KZ"/>
              </w:rPr>
              <w:t>Физикалық мәдениет</w:t>
            </w:r>
          </w:p>
          <w:p w:rsidR="00CC68D7" w:rsidRPr="00FD5D8B" w:rsidRDefault="00CC68D7" w:rsidP="009550D5">
            <w:pPr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 "Айгүлден сәлемдеме"</w:t>
            </w:r>
          </w:p>
          <w:p w:rsidR="00CC68D7" w:rsidRPr="00FD5D8B" w:rsidRDefault="00CC68D7" w:rsidP="009550D5">
            <w:pPr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>Мақсаты: қозғалыс координациясын дамыту.</w:t>
            </w:r>
          </w:p>
          <w:p w:rsidR="00CC68D7" w:rsidRPr="00FD5D8B" w:rsidRDefault="00CC68D7" w:rsidP="009550D5">
            <w:pPr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Міндет: мұғалімнің </w:t>
            </w:r>
            <w:r w:rsidRPr="00FD5D8B">
              <w:rPr>
                <w:sz w:val="28"/>
                <w:szCs w:val="28"/>
                <w:lang w:val="kk-KZ"/>
              </w:rPr>
              <w:lastRenderedPageBreak/>
              <w:t>көрсетуі бойынша жаттығуларды орындайды.</w:t>
            </w:r>
          </w:p>
          <w:p w:rsidR="00CC68D7" w:rsidRPr="00FD5D8B" w:rsidRDefault="00CC68D7" w:rsidP="009550D5">
            <w:pPr>
              <w:rPr>
                <w:b/>
                <w:sz w:val="28"/>
                <w:szCs w:val="28"/>
                <w:lang w:val="kk-KZ"/>
              </w:rPr>
            </w:pPr>
          </w:p>
          <w:p w:rsidR="00CC68D7" w:rsidRPr="00FD5D8B" w:rsidRDefault="00CC68D7" w:rsidP="009550D5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811" w:type="dxa"/>
            <w:gridSpan w:val="3"/>
          </w:tcPr>
          <w:p w:rsidR="00CC68D7" w:rsidRPr="00FD5D8B" w:rsidRDefault="00CC68D7" w:rsidP="009550D5">
            <w:pPr>
              <w:rPr>
                <w:b/>
                <w:bCs/>
                <w:sz w:val="28"/>
                <w:szCs w:val="28"/>
                <w:lang w:val="kk-KZ"/>
              </w:rPr>
            </w:pPr>
            <w:r w:rsidRPr="00FD5D8B">
              <w:rPr>
                <w:b/>
                <w:bCs/>
                <w:sz w:val="28"/>
                <w:szCs w:val="28"/>
                <w:lang w:val="kk-KZ"/>
              </w:rPr>
              <w:lastRenderedPageBreak/>
              <w:t>Дене шынықтыру</w:t>
            </w:r>
          </w:p>
          <w:p w:rsidR="00CC68D7" w:rsidRPr="00FD5D8B" w:rsidRDefault="00CC68D7" w:rsidP="009550D5">
            <w:pPr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 "Ақжелкені бар ақжелкен"</w:t>
            </w:r>
          </w:p>
          <w:p w:rsidR="00CC68D7" w:rsidRPr="00FD5D8B" w:rsidRDefault="00CC68D7" w:rsidP="009550D5">
            <w:pPr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>Мақсаты: қызығушылықты қалыптастыру орындауға "Әуе шары" тыныс алу жаттығуларын қолдана отырып дене жаттығулары.</w:t>
            </w:r>
          </w:p>
          <w:p w:rsidR="00CC68D7" w:rsidRPr="00FD5D8B" w:rsidRDefault="00CC68D7" w:rsidP="009550D5">
            <w:pPr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Міндет: мұғалімнің </w:t>
            </w:r>
            <w:r w:rsidRPr="00FD5D8B">
              <w:rPr>
                <w:sz w:val="28"/>
                <w:szCs w:val="28"/>
                <w:lang w:val="kk-KZ"/>
              </w:rPr>
              <w:lastRenderedPageBreak/>
              <w:t>көрсетуі бойынша жаттығуларды орындайды.</w:t>
            </w:r>
          </w:p>
          <w:p w:rsidR="00CC68D7" w:rsidRPr="00FD5D8B" w:rsidRDefault="00CC68D7" w:rsidP="009550D5">
            <w:pPr>
              <w:rPr>
                <w:sz w:val="28"/>
                <w:szCs w:val="28"/>
                <w:lang w:val="kk-KZ"/>
              </w:rPr>
            </w:pPr>
          </w:p>
        </w:tc>
      </w:tr>
      <w:tr w:rsidR="00CC68D7" w:rsidRPr="00AB7AA3" w:rsidTr="0068075C">
        <w:tc>
          <w:tcPr>
            <w:tcW w:w="1704" w:type="dxa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lastRenderedPageBreak/>
              <w:t xml:space="preserve">2-ші </w:t>
            </w:r>
            <w:proofErr w:type="spellStart"/>
            <w:r w:rsidRPr="00AB7AA3">
              <w:rPr>
                <w:sz w:val="28"/>
                <w:szCs w:val="28"/>
              </w:rPr>
              <w:t>таңғы</w:t>
            </w:r>
            <w:proofErr w:type="spellEnd"/>
            <w:r w:rsidRPr="00AB7AA3">
              <w:rPr>
                <w:sz w:val="28"/>
                <w:szCs w:val="28"/>
              </w:rPr>
              <w:t xml:space="preserve"> ас</w:t>
            </w:r>
          </w:p>
        </w:tc>
        <w:tc>
          <w:tcPr>
            <w:tcW w:w="13082" w:type="dxa"/>
            <w:gridSpan w:val="13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 xml:space="preserve">Балалардың </w:t>
            </w:r>
            <w:proofErr w:type="spellStart"/>
            <w:r w:rsidRPr="00AB7AA3">
              <w:rPr>
                <w:sz w:val="28"/>
                <w:szCs w:val="28"/>
              </w:rPr>
              <w:t>назарын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тамаққа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аудару</w:t>
            </w:r>
            <w:proofErr w:type="spellEnd"/>
            <w:r w:rsidRPr="00AB7AA3">
              <w:rPr>
                <w:sz w:val="28"/>
                <w:szCs w:val="28"/>
              </w:rPr>
              <w:t xml:space="preserve">, дастархан </w:t>
            </w:r>
            <w:proofErr w:type="spellStart"/>
            <w:r w:rsidRPr="00AB7AA3">
              <w:rPr>
                <w:sz w:val="28"/>
                <w:szCs w:val="28"/>
              </w:rPr>
              <w:t>басында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балалардың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дұрыс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қалпын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қадағалау</w:t>
            </w:r>
            <w:proofErr w:type="spellEnd"/>
            <w:r w:rsidRPr="00AB7AA3">
              <w:rPr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sz w:val="28"/>
                <w:szCs w:val="28"/>
              </w:rPr>
              <w:t>тік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отыру</w:t>
            </w:r>
            <w:proofErr w:type="spellEnd"/>
            <w:r w:rsidRPr="00AB7AA3">
              <w:rPr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sz w:val="28"/>
                <w:szCs w:val="28"/>
              </w:rPr>
              <w:t>алаңдамау</w:t>
            </w:r>
            <w:proofErr w:type="spellEnd"/>
            <w:r w:rsidRPr="00AB7AA3">
              <w:rPr>
                <w:sz w:val="28"/>
                <w:szCs w:val="28"/>
              </w:rPr>
              <w:t>.</w:t>
            </w:r>
          </w:p>
        </w:tc>
      </w:tr>
      <w:tr w:rsidR="00CC68D7" w:rsidRPr="00AB7AA3" w:rsidTr="0068075C">
        <w:tc>
          <w:tcPr>
            <w:tcW w:w="1704" w:type="dxa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Қазақ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тілінің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сөздігі</w:t>
            </w:r>
            <w:proofErr w:type="spellEnd"/>
          </w:p>
        </w:tc>
        <w:tc>
          <w:tcPr>
            <w:tcW w:w="13082" w:type="dxa"/>
            <w:gridSpan w:val="13"/>
          </w:tcPr>
          <w:p w:rsidR="00CC68D7" w:rsidRDefault="00CC68D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Өнімдер</w:t>
            </w:r>
            <w:proofErr w:type="spellEnd"/>
            <w:r>
              <w:rPr>
                <w:sz w:val="28"/>
                <w:szCs w:val="28"/>
              </w:rPr>
              <w:t>: Нан-</w:t>
            </w:r>
            <w:proofErr w:type="spellStart"/>
            <w:r>
              <w:rPr>
                <w:sz w:val="28"/>
                <w:szCs w:val="28"/>
              </w:rPr>
              <w:t>нан</w:t>
            </w:r>
            <w:proofErr w:type="spellEnd"/>
          </w:p>
          <w:p w:rsidR="00CC68D7" w:rsidRDefault="00CC68D7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Бауырсақ-бауырсак</w:t>
            </w:r>
          </w:p>
          <w:p w:rsidR="00CC68D7" w:rsidRPr="001B526A" w:rsidRDefault="00CC68D7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Шай-шай</w:t>
            </w:r>
          </w:p>
        </w:tc>
      </w:tr>
      <w:tr w:rsidR="00CC68D7" w:rsidRPr="00AB7AA3" w:rsidTr="0068075C">
        <w:tc>
          <w:tcPr>
            <w:tcW w:w="1704" w:type="dxa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proofErr w:type="spellStart"/>
            <w:r w:rsidRPr="00AB7AA3">
              <w:rPr>
                <w:sz w:val="28"/>
                <w:szCs w:val="28"/>
              </w:rPr>
              <w:t>Серуенге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дайындық</w:t>
            </w:r>
            <w:proofErr w:type="spellEnd"/>
          </w:p>
        </w:tc>
        <w:tc>
          <w:tcPr>
            <w:tcW w:w="13082" w:type="dxa"/>
            <w:gridSpan w:val="13"/>
          </w:tcPr>
          <w:p w:rsidR="00CC68D7" w:rsidRDefault="00CC68D7" w:rsidP="009550D5">
            <w:pPr>
              <w:rPr>
                <w:sz w:val="28"/>
                <w:szCs w:val="28"/>
              </w:rPr>
            </w:pPr>
            <w:proofErr w:type="spellStart"/>
            <w:r w:rsidRPr="00AB7AA3">
              <w:rPr>
                <w:sz w:val="28"/>
                <w:szCs w:val="28"/>
              </w:rPr>
              <w:t>Серуендеуге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деген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қызығушылықты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ояту</w:t>
            </w:r>
            <w:proofErr w:type="spellEnd"/>
            <w:r w:rsidRPr="00AB7AA3">
              <w:rPr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sz w:val="28"/>
                <w:szCs w:val="28"/>
              </w:rPr>
              <w:t>балаларды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жүйелі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түрде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киіндіру</w:t>
            </w:r>
            <w:proofErr w:type="spellEnd"/>
            <w:r w:rsidRPr="00AB7AA3">
              <w:rPr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sz w:val="28"/>
                <w:szCs w:val="28"/>
              </w:rPr>
              <w:t>дұрыс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киінуді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қадағалау</w:t>
            </w:r>
            <w:proofErr w:type="spellEnd"/>
          </w:p>
          <w:p w:rsidR="00CC68D7" w:rsidRPr="00350C43" w:rsidRDefault="00CC68D7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350C43">
              <w:rPr>
                <w:color w:val="000000"/>
                <w:sz w:val="28"/>
                <w:szCs w:val="28"/>
              </w:rPr>
              <w:t>Жалқау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 –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абыржулы</w:t>
            </w:r>
            <w:proofErr w:type="spellEnd"/>
          </w:p>
          <w:p w:rsidR="00CC68D7" w:rsidRPr="00350C43" w:rsidRDefault="00CC68D7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350C43">
              <w:rPr>
                <w:color w:val="000000"/>
                <w:sz w:val="28"/>
                <w:szCs w:val="28"/>
              </w:rPr>
              <w:t>Барлығы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олай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 емес және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олай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 емес</w:t>
            </w:r>
          </w:p>
          <w:p w:rsidR="00CC68D7" w:rsidRPr="00350C43" w:rsidRDefault="00CC68D7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50C43">
              <w:rPr>
                <w:color w:val="000000"/>
                <w:sz w:val="28"/>
                <w:szCs w:val="28"/>
              </w:rPr>
              <w:t xml:space="preserve">Және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жыртуға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арналған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көйлек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>,</w:t>
            </w:r>
          </w:p>
          <w:p w:rsidR="00CC68D7" w:rsidRPr="00350C43" w:rsidRDefault="00CC68D7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50C43">
              <w:rPr>
                <w:color w:val="000000"/>
                <w:sz w:val="28"/>
                <w:szCs w:val="28"/>
              </w:rPr>
              <w:t xml:space="preserve">Және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түймелері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жоқ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 пиджак.</w:t>
            </w:r>
          </w:p>
          <w:p w:rsidR="00CC68D7" w:rsidRDefault="00CC68D7" w:rsidP="009550D5">
            <w:pPr>
              <w:rPr>
                <w:sz w:val="28"/>
                <w:szCs w:val="28"/>
              </w:rPr>
            </w:pP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</w:p>
        </w:tc>
      </w:tr>
      <w:tr w:rsidR="00CC68D7" w:rsidRPr="00AB7AA3" w:rsidTr="0068075C">
        <w:tc>
          <w:tcPr>
            <w:tcW w:w="1704" w:type="dxa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proofErr w:type="spellStart"/>
            <w:r w:rsidRPr="00AB7AA3">
              <w:rPr>
                <w:sz w:val="28"/>
                <w:szCs w:val="28"/>
              </w:rPr>
              <w:t>Серуен</w:t>
            </w:r>
            <w:proofErr w:type="spellEnd"/>
          </w:p>
        </w:tc>
        <w:tc>
          <w:tcPr>
            <w:tcW w:w="2787" w:type="dxa"/>
            <w:gridSpan w:val="2"/>
          </w:tcPr>
          <w:p w:rsidR="00CC68D7" w:rsidRPr="00AB7AA3" w:rsidRDefault="00CC68D7" w:rsidP="009550D5">
            <w:pPr>
              <w:rPr>
                <w:b/>
                <w:bCs/>
                <w:sz w:val="28"/>
                <w:szCs w:val="28"/>
              </w:rPr>
            </w:pPr>
            <w:r w:rsidRPr="00AB7AA3">
              <w:rPr>
                <w:b/>
                <w:bCs/>
                <w:sz w:val="28"/>
                <w:szCs w:val="28"/>
              </w:rPr>
              <w:t>№11 карточка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"</w:t>
            </w:r>
            <w:proofErr w:type="spellStart"/>
            <w:r w:rsidRPr="00AB7AA3">
              <w:rPr>
                <w:sz w:val="28"/>
                <w:szCs w:val="28"/>
              </w:rPr>
              <w:t>Ағаштарды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бақылау</w:t>
            </w:r>
            <w:proofErr w:type="spellEnd"/>
            <w:r w:rsidRPr="00AB7AA3">
              <w:rPr>
                <w:sz w:val="28"/>
                <w:szCs w:val="28"/>
              </w:rPr>
              <w:t>"</w:t>
            </w:r>
          </w:p>
          <w:p w:rsidR="00CC68D7" w:rsidRDefault="00CC68D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ағаштарды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сыртқы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түріне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қарай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тану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 w:rsidRPr="00AB7AA3">
              <w:rPr>
                <w:sz w:val="28"/>
                <w:szCs w:val="28"/>
              </w:rPr>
              <w:t>Міндет:</w:t>
            </w:r>
            <w:r>
              <w:rPr>
                <w:rFonts w:eastAsia="Times New Roman"/>
                <w:sz w:val="28"/>
                <w:szCs w:val="28"/>
              </w:rPr>
              <w:t>үйренеді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сыртқы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түрі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бойынша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ағаштар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(</w:t>
            </w:r>
            <w:proofErr w:type="spellStart"/>
            <w:r w:rsidRPr="00AB7AA3">
              <w:rPr>
                <w:sz w:val="28"/>
                <w:szCs w:val="28"/>
              </w:rPr>
              <w:t>қоршаған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lastRenderedPageBreak/>
              <w:t>әлеммен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бірге</w:t>
            </w:r>
            <w:proofErr w:type="spellEnd"/>
            <w:r w:rsidRPr="00AB7AA3">
              <w:rPr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sz w:val="28"/>
                <w:szCs w:val="28"/>
              </w:rPr>
              <w:t>арық.әдебиет</w:t>
            </w:r>
            <w:proofErr w:type="spellEnd"/>
            <w:r w:rsidRPr="00AB7AA3">
              <w:rPr>
                <w:sz w:val="28"/>
                <w:szCs w:val="28"/>
              </w:rPr>
              <w:t>)</w:t>
            </w:r>
          </w:p>
          <w:p w:rsidR="00CC68D7" w:rsidRPr="00AB7AA3" w:rsidRDefault="00CC68D7" w:rsidP="009550D5">
            <w:pPr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 w:rsidRPr="00AB7AA3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Еңбек</w:t>
            </w:r>
            <w:proofErr w:type="spellEnd"/>
            <w:r w:rsidRPr="00AB7AA3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қызметі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: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Тәжірибелер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үшін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конустарды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жинау</w:t>
            </w:r>
            <w:proofErr w:type="spellEnd"/>
          </w:p>
          <w:p w:rsidR="00CC68D7" w:rsidRPr="00AB7AA3" w:rsidRDefault="00CC68D7" w:rsidP="009550D5">
            <w:pPr>
              <w:contextualSpacing/>
              <w:jc w:val="both"/>
              <w:rPr>
                <w:rFonts w:eastAsia="Times New Roman"/>
                <w:b/>
                <w:bCs/>
                <w:spacing w:val="-13"/>
                <w:sz w:val="28"/>
                <w:szCs w:val="28"/>
              </w:rPr>
            </w:pPr>
            <w:proofErr w:type="spellStart"/>
            <w:r w:rsidRPr="00AB7AA3">
              <w:rPr>
                <w:rFonts w:eastAsia="Times New Roman"/>
                <w:b/>
                <w:bCs/>
                <w:spacing w:val="-13"/>
                <w:sz w:val="28"/>
                <w:szCs w:val="28"/>
              </w:rPr>
              <w:t>Қимылды</w:t>
            </w:r>
            <w:proofErr w:type="spellEnd"/>
            <w:r w:rsidRPr="00AB7AA3">
              <w:rPr>
                <w:rFonts w:eastAsia="Times New Roman"/>
                <w:b/>
                <w:bCs/>
                <w:spacing w:val="-13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/>
                <w:bCs/>
                <w:spacing w:val="-13"/>
                <w:sz w:val="28"/>
                <w:szCs w:val="28"/>
              </w:rPr>
              <w:t>ойын</w:t>
            </w:r>
            <w:proofErr w:type="spellEnd"/>
          </w:p>
          <w:p w:rsidR="00CC68D7" w:rsidRPr="00AB7AA3" w:rsidRDefault="00CC68D7" w:rsidP="009550D5">
            <w:pPr>
              <w:contextualSpacing/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 "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Қарғалар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 мен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кішкентай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ит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>"</w:t>
            </w:r>
          </w:p>
          <w:p w:rsidR="00CC68D7" w:rsidRPr="0011407F" w:rsidRDefault="00CC68D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Cs/>
                <w:sz w:val="28"/>
                <w:szCs w:val="28"/>
              </w:rPr>
              <w:t>Мақсаты</w:t>
            </w:r>
            <w:proofErr w:type="spellEnd"/>
            <w:r>
              <w:rPr>
                <w:rFonts w:eastAsia="Times New Roman"/>
                <w:bCs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bCs/>
                <w:sz w:val="28"/>
                <w:szCs w:val="28"/>
              </w:rPr>
              <w:t>іскерлікті</w:t>
            </w:r>
            <w:proofErr w:type="spellEnd"/>
            <w:r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8"/>
                <w:szCs w:val="28"/>
              </w:rPr>
              <w:t>дамыту</w:t>
            </w:r>
            <w:proofErr w:type="spellEnd"/>
            <w:r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құстардың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қимылдары</w:t>
            </w:r>
            <w:proofErr w:type="spellEnd"/>
            <w:r w:rsidRPr="00AB7AA3">
              <w:rPr>
                <w:sz w:val="28"/>
                <w:szCs w:val="28"/>
              </w:rPr>
              <w:t xml:space="preserve"> мен </w:t>
            </w:r>
            <w:proofErr w:type="spellStart"/>
            <w:r w:rsidRPr="00AB7AA3">
              <w:rPr>
                <w:sz w:val="28"/>
                <w:szCs w:val="28"/>
              </w:rPr>
              <w:t>дыбыстарына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еліктеу</w:t>
            </w:r>
            <w:proofErr w:type="spellEnd"/>
            <w:r w:rsidRPr="00AB7AA3">
              <w:rPr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sz w:val="28"/>
                <w:szCs w:val="28"/>
              </w:rPr>
              <w:t>бір-біріне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кедергі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жасамай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қозғалу</w:t>
            </w:r>
            <w:proofErr w:type="spellEnd"/>
            <w:r w:rsidRPr="00AB7AA3">
              <w:rPr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Міндет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еліктейді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құстардың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қозғалысы</w:t>
            </w:r>
            <w:proofErr w:type="spellEnd"/>
            <w:r w:rsidRPr="00AB7AA3">
              <w:rPr>
                <w:sz w:val="28"/>
                <w:szCs w:val="28"/>
              </w:rPr>
              <w:t xml:space="preserve"> мен </w:t>
            </w:r>
            <w:proofErr w:type="spellStart"/>
            <w:r w:rsidRPr="00AB7AA3">
              <w:rPr>
                <w:sz w:val="28"/>
                <w:szCs w:val="28"/>
              </w:rPr>
              <w:t>дыбыстарына</w:t>
            </w:r>
            <w:proofErr w:type="spellEnd"/>
            <w:r w:rsidRPr="00AB7AA3">
              <w:rPr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sz w:val="28"/>
                <w:szCs w:val="28"/>
              </w:rPr>
              <w:t>қозғалуына</w:t>
            </w:r>
            <w:r>
              <w:rPr>
                <w:sz w:val="28"/>
                <w:szCs w:val="28"/>
              </w:rPr>
              <w:t>тар</w:t>
            </w:r>
            <w:proofErr w:type="spellEnd"/>
            <w:r w:rsidRPr="00AB7AA3">
              <w:rPr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sz w:val="28"/>
                <w:szCs w:val="28"/>
              </w:rPr>
              <w:t>бір-біріне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кедергі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жасамай</w:t>
            </w:r>
            <w:proofErr w:type="spellEnd"/>
            <w:r w:rsidRPr="00AB7AA3">
              <w:rPr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AB7AA3">
              <w:rPr>
                <w:b/>
                <w:bCs/>
                <w:sz w:val="28"/>
                <w:szCs w:val="28"/>
              </w:rPr>
              <w:t>Еркін</w:t>
            </w:r>
            <w:proofErr w:type="spellEnd"/>
            <w:r w:rsidRPr="00AB7AA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b/>
                <w:bCs/>
                <w:sz w:val="28"/>
                <w:szCs w:val="28"/>
              </w:rPr>
              <w:t>ойын</w:t>
            </w:r>
            <w:proofErr w:type="spellEnd"/>
          </w:p>
        </w:tc>
        <w:tc>
          <w:tcPr>
            <w:tcW w:w="2288" w:type="dxa"/>
            <w:gridSpan w:val="2"/>
          </w:tcPr>
          <w:p w:rsidR="00CC68D7" w:rsidRPr="00AB7AA3" w:rsidRDefault="00CC68D7" w:rsidP="009550D5">
            <w:pPr>
              <w:rPr>
                <w:b/>
                <w:bCs/>
                <w:sz w:val="28"/>
                <w:szCs w:val="28"/>
              </w:rPr>
            </w:pPr>
            <w:r w:rsidRPr="00AB7AA3">
              <w:rPr>
                <w:b/>
                <w:bCs/>
                <w:sz w:val="28"/>
                <w:szCs w:val="28"/>
              </w:rPr>
              <w:lastRenderedPageBreak/>
              <w:t>№12 карточка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"</w:t>
            </w:r>
            <w:proofErr w:type="spellStart"/>
            <w:r w:rsidRPr="00AB7AA3">
              <w:rPr>
                <w:sz w:val="28"/>
                <w:szCs w:val="28"/>
              </w:rPr>
              <w:t>Жүк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көлігін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қадағалау</w:t>
            </w:r>
            <w:proofErr w:type="spellEnd"/>
            <w:r w:rsidRPr="00AB7AA3">
              <w:rPr>
                <w:sz w:val="28"/>
                <w:szCs w:val="28"/>
              </w:rPr>
              <w:t>"</w:t>
            </w:r>
          </w:p>
          <w:p w:rsidR="00CC68D7" w:rsidRPr="00AA499B" w:rsidRDefault="00CC68D7" w:rsidP="009550D5">
            <w:pPr>
              <w:rPr>
                <w:rFonts w:eastAsia="Times New Roman"/>
                <w:sz w:val="28"/>
                <w:szCs w:val="28"/>
              </w:rPr>
            </w:pPr>
            <w:bookmarkStart w:id="199" w:name="_Hlk180073608"/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қалыптастыру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жүк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көлігін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ажырата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білу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 w:rsidRPr="00AB7AA3">
              <w:rPr>
                <w:sz w:val="28"/>
                <w:szCs w:val="28"/>
              </w:rPr>
              <w:t>Міндет</w:t>
            </w:r>
            <w:proofErr w:type="spellEnd"/>
            <w:r w:rsidRPr="00AB7AA3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ажыратады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және атайды</w:t>
            </w:r>
            <w:r w:rsidRPr="00AB7AA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жүк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көлігі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>.</w:t>
            </w:r>
          </w:p>
          <w:bookmarkEnd w:id="199"/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(</w:t>
            </w:r>
            <w:proofErr w:type="spellStart"/>
            <w:r w:rsidRPr="00AB7AA3">
              <w:rPr>
                <w:sz w:val="28"/>
                <w:szCs w:val="28"/>
              </w:rPr>
              <w:t>қоршаған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lastRenderedPageBreak/>
              <w:t>әлеммен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бірге</w:t>
            </w:r>
            <w:proofErr w:type="spellEnd"/>
            <w:r w:rsidRPr="00AB7AA3">
              <w:rPr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sz w:val="28"/>
                <w:szCs w:val="28"/>
              </w:rPr>
              <w:t>арық.әдебиет</w:t>
            </w:r>
            <w:proofErr w:type="spellEnd"/>
            <w:r w:rsidRPr="00AB7AA3">
              <w:rPr>
                <w:sz w:val="28"/>
                <w:szCs w:val="28"/>
              </w:rPr>
              <w:t>)</w:t>
            </w:r>
          </w:p>
          <w:p w:rsidR="00CC68D7" w:rsidRPr="00AB7AA3" w:rsidRDefault="00CC68D7" w:rsidP="009550D5">
            <w:pPr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 w:rsidRPr="00AB7AA3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Еңбек</w:t>
            </w:r>
            <w:proofErr w:type="spellEnd"/>
            <w:r w:rsidRPr="00AB7AA3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қызметі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Түскен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жапырақтарды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жинау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. </w:t>
            </w:r>
          </w:p>
          <w:p w:rsidR="00CC68D7" w:rsidRPr="00AB7AA3" w:rsidRDefault="00CC68D7" w:rsidP="009550D5">
            <w:pPr>
              <w:contextualSpacing/>
              <w:jc w:val="both"/>
              <w:rPr>
                <w:rFonts w:eastAsia="Times New Roman"/>
                <w:spacing w:val="-13"/>
                <w:sz w:val="28"/>
                <w:szCs w:val="28"/>
              </w:rPr>
            </w:pPr>
            <w:r w:rsidRPr="00AB7AA3">
              <w:rPr>
                <w:rFonts w:eastAsia="Times New Roman"/>
                <w:spacing w:val="-13"/>
                <w:sz w:val="28"/>
                <w:szCs w:val="28"/>
              </w:rPr>
              <w:t>"</w:t>
            </w:r>
            <w:proofErr w:type="spellStart"/>
            <w:r w:rsidRPr="00AB7AA3">
              <w:rPr>
                <w:rFonts w:eastAsia="Times New Roman"/>
                <w:spacing w:val="-13"/>
                <w:sz w:val="28"/>
                <w:szCs w:val="28"/>
              </w:rPr>
              <w:t>Аю</w:t>
            </w:r>
            <w:proofErr w:type="spellEnd"/>
            <w:r w:rsidRPr="00AB7AA3">
              <w:rPr>
                <w:rFonts w:eastAsia="Times New Roman"/>
                <w:spacing w:val="-13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pacing w:val="-13"/>
                <w:sz w:val="28"/>
                <w:szCs w:val="28"/>
              </w:rPr>
              <w:t>орманда</w:t>
            </w:r>
            <w:proofErr w:type="spellEnd"/>
            <w:r w:rsidRPr="00AB7AA3">
              <w:rPr>
                <w:rFonts w:eastAsia="Times New Roman"/>
                <w:spacing w:val="-13"/>
                <w:sz w:val="28"/>
                <w:szCs w:val="28"/>
              </w:rPr>
              <w:t>"</w:t>
            </w:r>
          </w:p>
          <w:p w:rsidR="00CC68D7" w:rsidRDefault="00CC68D7" w:rsidP="009550D5">
            <w:pPr>
              <w:rPr>
                <w:rFonts w:eastAsia="Times New Roman"/>
                <w:spacing w:val="-3"/>
                <w:sz w:val="28"/>
                <w:szCs w:val="28"/>
              </w:rPr>
            </w:pPr>
            <w:bookmarkStart w:id="200" w:name="_Hlk180073718"/>
            <w:proofErr w:type="spellStart"/>
            <w:r>
              <w:rPr>
                <w:rFonts w:eastAsia="Times New Roman"/>
                <w:spacing w:val="-3"/>
                <w:sz w:val="28"/>
                <w:szCs w:val="28"/>
              </w:rPr>
              <w:t>Мақсаты</w:t>
            </w:r>
            <w:proofErr w:type="spellEnd"/>
            <w:r>
              <w:rPr>
                <w:rFonts w:eastAsia="Times New Roman"/>
                <w:spacing w:val="-3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pacing w:val="-3"/>
                <w:sz w:val="28"/>
                <w:szCs w:val="28"/>
              </w:rPr>
              <w:t>қозғалыс</w:t>
            </w:r>
            <w:proofErr w:type="spellEnd"/>
            <w:r>
              <w:rPr>
                <w:rFonts w:eastAsia="Times New Roman"/>
                <w:spacing w:val="-3"/>
                <w:sz w:val="28"/>
                <w:szCs w:val="28"/>
              </w:rPr>
              <w:t xml:space="preserve"> белсенділігін </w:t>
            </w:r>
            <w:proofErr w:type="spellStart"/>
            <w:r>
              <w:rPr>
                <w:rFonts w:eastAsia="Times New Roman"/>
                <w:spacing w:val="-3"/>
                <w:sz w:val="28"/>
                <w:szCs w:val="28"/>
              </w:rPr>
              <w:t>дамыту</w:t>
            </w:r>
            <w:proofErr w:type="spellEnd"/>
            <w:r>
              <w:rPr>
                <w:rFonts w:eastAsia="Times New Roman"/>
                <w:spacing w:val="-3"/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proofErr w:type="spellStart"/>
            <w:r w:rsidRPr="00AB7AA3">
              <w:rPr>
                <w:rFonts w:eastAsia="Times New Roman"/>
                <w:spacing w:val="-3"/>
                <w:sz w:val="28"/>
                <w:szCs w:val="28"/>
              </w:rPr>
              <w:t>Міндет</w:t>
            </w:r>
            <w:proofErr w:type="spellEnd"/>
            <w:r w:rsidRPr="00AB7AA3">
              <w:rPr>
                <w:rFonts w:eastAsia="Times New Roman"/>
                <w:spacing w:val="-3"/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бір-біріне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соқтығыспай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жүгіреді</w:t>
            </w:r>
            <w:proofErr w:type="spellEnd"/>
            <w:r w:rsidRPr="00AB7AA3">
              <w:rPr>
                <w:sz w:val="28"/>
                <w:szCs w:val="28"/>
              </w:rPr>
              <w:t>.</w:t>
            </w:r>
          </w:p>
          <w:bookmarkEnd w:id="200"/>
          <w:p w:rsidR="00CC68D7" w:rsidRPr="00AB7AA3" w:rsidRDefault="00CC68D7" w:rsidP="009550D5">
            <w:pPr>
              <w:rPr>
                <w:sz w:val="28"/>
                <w:szCs w:val="28"/>
              </w:rPr>
            </w:pPr>
            <w:proofErr w:type="spellStart"/>
            <w:r w:rsidRPr="00AB7AA3">
              <w:rPr>
                <w:b/>
                <w:bCs/>
                <w:sz w:val="28"/>
                <w:szCs w:val="28"/>
              </w:rPr>
              <w:t>Еркін</w:t>
            </w:r>
            <w:proofErr w:type="spellEnd"/>
            <w:r w:rsidRPr="00AB7AA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b/>
                <w:bCs/>
                <w:sz w:val="28"/>
                <w:szCs w:val="28"/>
              </w:rPr>
              <w:t>ойын</w:t>
            </w:r>
            <w:proofErr w:type="spellEnd"/>
          </w:p>
        </w:tc>
        <w:tc>
          <w:tcPr>
            <w:tcW w:w="2872" w:type="dxa"/>
            <w:gridSpan w:val="4"/>
          </w:tcPr>
          <w:p w:rsidR="00CC68D7" w:rsidRPr="00AB7AA3" w:rsidRDefault="00CC68D7" w:rsidP="009550D5">
            <w:pPr>
              <w:rPr>
                <w:b/>
                <w:bCs/>
                <w:sz w:val="28"/>
                <w:szCs w:val="28"/>
              </w:rPr>
            </w:pPr>
            <w:r w:rsidRPr="00AB7AA3">
              <w:rPr>
                <w:b/>
                <w:bCs/>
                <w:sz w:val="28"/>
                <w:szCs w:val="28"/>
              </w:rPr>
              <w:lastRenderedPageBreak/>
              <w:t>№13 карточка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"</w:t>
            </w:r>
            <w:proofErr w:type="spellStart"/>
            <w:r w:rsidRPr="00AB7AA3">
              <w:rPr>
                <w:sz w:val="28"/>
                <w:szCs w:val="28"/>
              </w:rPr>
              <w:t>Қардың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жаууын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бақылау</w:t>
            </w:r>
            <w:proofErr w:type="spellEnd"/>
            <w:r w:rsidRPr="00AB7AA3">
              <w:rPr>
                <w:sz w:val="28"/>
                <w:szCs w:val="28"/>
              </w:rPr>
              <w:t>"</w:t>
            </w:r>
          </w:p>
          <w:p w:rsidR="00CC68D7" w:rsidRPr="00AA499B" w:rsidRDefault="00CC68D7" w:rsidP="009550D5">
            <w:pPr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bookmarkStart w:id="201" w:name="_Hlk180073771"/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өкілдікті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қалыптастыру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қардың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қасиеттері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туралы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. </w:t>
            </w:r>
          </w:p>
          <w:p w:rsidR="00CC68D7" w:rsidRPr="00AB7AA3" w:rsidRDefault="00CC68D7" w:rsidP="009550D5">
            <w:pPr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 w:rsidRPr="00AB7AA3">
              <w:rPr>
                <w:sz w:val="28"/>
                <w:szCs w:val="28"/>
              </w:rPr>
              <w:t>Міндет</w:t>
            </w:r>
            <w:proofErr w:type="spellEnd"/>
            <w:r w:rsidRPr="00AB7AA3">
              <w:rPr>
                <w:sz w:val="28"/>
                <w:szCs w:val="28"/>
              </w:rPr>
              <w:t xml:space="preserve">: </w:t>
            </w:r>
            <w:r>
              <w:rPr>
                <w:rFonts w:eastAsia="Times New Roman"/>
                <w:sz w:val="28"/>
                <w:szCs w:val="28"/>
              </w:rPr>
              <w:t>айтады</w:t>
            </w:r>
            <w:r w:rsidRPr="00AB7AA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қардың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қасиеттері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туралы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. </w:t>
            </w:r>
          </w:p>
          <w:bookmarkEnd w:id="201"/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(</w:t>
            </w:r>
            <w:proofErr w:type="spellStart"/>
            <w:r w:rsidRPr="00AB7AA3">
              <w:rPr>
                <w:sz w:val="28"/>
                <w:szCs w:val="28"/>
              </w:rPr>
              <w:t>қоршаған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әлеммен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бірге</w:t>
            </w:r>
            <w:proofErr w:type="spellEnd"/>
            <w:r w:rsidRPr="00AB7AA3">
              <w:rPr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sz w:val="28"/>
                <w:szCs w:val="28"/>
              </w:rPr>
              <w:t>арық.әдебиет</w:t>
            </w:r>
            <w:proofErr w:type="spellEnd"/>
            <w:r w:rsidRPr="00AB7AA3">
              <w:rPr>
                <w:sz w:val="28"/>
                <w:szCs w:val="28"/>
              </w:rPr>
              <w:t>)</w:t>
            </w:r>
          </w:p>
          <w:p w:rsidR="00CC68D7" w:rsidRPr="00AB7AA3" w:rsidRDefault="00CC68D7" w:rsidP="009550D5">
            <w:pPr>
              <w:contextualSpacing/>
              <w:jc w:val="both"/>
              <w:rPr>
                <w:rFonts w:eastAsia="Times New Roman"/>
                <w:bCs/>
                <w:spacing w:val="-11"/>
                <w:sz w:val="28"/>
                <w:szCs w:val="28"/>
              </w:rPr>
            </w:pPr>
            <w:proofErr w:type="spellStart"/>
            <w:r w:rsidRPr="00AB7AA3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lastRenderedPageBreak/>
              <w:t>Еңбек</w:t>
            </w:r>
            <w:proofErr w:type="spellEnd"/>
            <w:r w:rsidRPr="00AB7AA3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қызметі</w:t>
            </w:r>
            <w:proofErr w:type="spellEnd"/>
            <w:r w:rsidRPr="00AB7AA3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: </w:t>
            </w:r>
            <w:proofErr w:type="spellStart"/>
            <w:r w:rsidRPr="00AB7AA3">
              <w:rPr>
                <w:rFonts w:eastAsia="Times New Roman"/>
                <w:bCs/>
                <w:spacing w:val="-11"/>
                <w:sz w:val="28"/>
                <w:szCs w:val="28"/>
              </w:rPr>
              <w:t>жолдарды</w:t>
            </w:r>
            <w:proofErr w:type="spellEnd"/>
            <w:r w:rsidRPr="00AB7AA3">
              <w:rPr>
                <w:rFonts w:eastAsia="Times New Roman"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Cs/>
                <w:spacing w:val="-11"/>
                <w:sz w:val="28"/>
                <w:szCs w:val="28"/>
              </w:rPr>
              <w:t>қардан</w:t>
            </w:r>
            <w:proofErr w:type="spellEnd"/>
            <w:r w:rsidRPr="00AB7AA3">
              <w:rPr>
                <w:rFonts w:eastAsia="Times New Roman"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Cs/>
                <w:spacing w:val="-11"/>
                <w:sz w:val="28"/>
                <w:szCs w:val="28"/>
              </w:rPr>
              <w:t>сыпырыңыз</w:t>
            </w:r>
            <w:proofErr w:type="spellEnd"/>
          </w:p>
          <w:p w:rsidR="00CC68D7" w:rsidRPr="00AB7AA3" w:rsidRDefault="00CC68D7" w:rsidP="009550D5">
            <w:pPr>
              <w:contextualSpacing/>
              <w:jc w:val="both"/>
              <w:rPr>
                <w:rFonts w:eastAsia="Times New Roman"/>
                <w:b/>
                <w:bCs/>
                <w:spacing w:val="-13"/>
                <w:sz w:val="28"/>
                <w:szCs w:val="28"/>
              </w:rPr>
            </w:pPr>
            <w:proofErr w:type="spellStart"/>
            <w:r w:rsidRPr="00AB7AA3">
              <w:rPr>
                <w:rFonts w:eastAsia="Times New Roman"/>
                <w:b/>
                <w:bCs/>
                <w:spacing w:val="-13"/>
                <w:sz w:val="28"/>
                <w:szCs w:val="28"/>
              </w:rPr>
              <w:t>Қимылды</w:t>
            </w:r>
            <w:proofErr w:type="spellEnd"/>
            <w:r w:rsidRPr="00AB7AA3">
              <w:rPr>
                <w:rFonts w:eastAsia="Times New Roman"/>
                <w:b/>
                <w:bCs/>
                <w:spacing w:val="-13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/>
                <w:bCs/>
                <w:spacing w:val="-13"/>
                <w:sz w:val="28"/>
                <w:szCs w:val="28"/>
              </w:rPr>
              <w:t>ойын</w:t>
            </w:r>
            <w:proofErr w:type="spellEnd"/>
          </w:p>
          <w:p w:rsidR="00CC68D7" w:rsidRPr="00AB7AA3" w:rsidRDefault="00CC68D7" w:rsidP="009550D5">
            <w:pPr>
              <w:contextualSpacing/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 "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Атты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әскерлер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>"</w:t>
            </w:r>
          </w:p>
          <w:p w:rsidR="00CC68D7" w:rsidRDefault="00CC68D7" w:rsidP="009550D5">
            <w:pPr>
              <w:rPr>
                <w:rFonts w:eastAsia="Times New Roman"/>
                <w:bCs/>
                <w:sz w:val="28"/>
                <w:szCs w:val="28"/>
              </w:rPr>
            </w:pPr>
            <w:bookmarkStart w:id="202" w:name="_Hlk180073852"/>
            <w:proofErr w:type="spellStart"/>
            <w:r>
              <w:rPr>
                <w:rFonts w:eastAsia="Times New Roman"/>
                <w:bCs/>
                <w:sz w:val="28"/>
                <w:szCs w:val="28"/>
              </w:rPr>
              <w:t>Мақсаты</w:t>
            </w:r>
            <w:proofErr w:type="spellEnd"/>
            <w:r>
              <w:rPr>
                <w:rFonts w:eastAsia="Times New Roman"/>
                <w:bCs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bCs/>
                <w:sz w:val="28"/>
                <w:szCs w:val="28"/>
              </w:rPr>
              <w:t>жүгіру</w:t>
            </w:r>
            <w:proofErr w:type="spellEnd"/>
            <w:r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8"/>
                <w:szCs w:val="28"/>
              </w:rPr>
              <w:t>қабілетін</w:t>
            </w:r>
            <w:proofErr w:type="spellEnd"/>
            <w:r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8"/>
                <w:szCs w:val="28"/>
              </w:rPr>
              <w:t>дамыту</w:t>
            </w:r>
            <w:proofErr w:type="spellEnd"/>
            <w:r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r w:rsidRPr="00AB7AA3">
              <w:rPr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sz w:val="28"/>
                <w:szCs w:val="28"/>
              </w:rPr>
              <w:t>бір-біріне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соқтығыспай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Міндет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жүгіреді</w:t>
            </w:r>
            <w:proofErr w:type="spellEnd"/>
            <w:r w:rsidRPr="00AB7AA3">
              <w:rPr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sz w:val="28"/>
                <w:szCs w:val="28"/>
              </w:rPr>
              <w:t>бір-біріне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соқтығыспай</w:t>
            </w:r>
            <w:proofErr w:type="spellEnd"/>
            <w:r w:rsidRPr="00AB7AA3">
              <w:rPr>
                <w:sz w:val="28"/>
                <w:szCs w:val="28"/>
              </w:rPr>
              <w:t>.</w:t>
            </w:r>
          </w:p>
          <w:bookmarkEnd w:id="202"/>
          <w:p w:rsidR="00CC68D7" w:rsidRPr="00AB7AA3" w:rsidRDefault="00CC68D7" w:rsidP="009550D5">
            <w:pPr>
              <w:rPr>
                <w:sz w:val="28"/>
                <w:szCs w:val="28"/>
              </w:rPr>
            </w:pPr>
            <w:proofErr w:type="spellStart"/>
            <w:r w:rsidRPr="00AB7AA3">
              <w:rPr>
                <w:b/>
                <w:bCs/>
                <w:sz w:val="28"/>
                <w:szCs w:val="28"/>
              </w:rPr>
              <w:t>Еркін</w:t>
            </w:r>
            <w:proofErr w:type="spellEnd"/>
            <w:r w:rsidRPr="00AB7AA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b/>
                <w:bCs/>
                <w:sz w:val="28"/>
                <w:szCs w:val="28"/>
              </w:rPr>
              <w:t>ойын</w:t>
            </w:r>
            <w:proofErr w:type="spellEnd"/>
          </w:p>
        </w:tc>
        <w:tc>
          <w:tcPr>
            <w:tcW w:w="2324" w:type="dxa"/>
            <w:gridSpan w:val="2"/>
          </w:tcPr>
          <w:p w:rsidR="00CC68D7" w:rsidRPr="00AB7AA3" w:rsidRDefault="00CC68D7" w:rsidP="009550D5">
            <w:pPr>
              <w:rPr>
                <w:b/>
                <w:bCs/>
                <w:sz w:val="28"/>
                <w:szCs w:val="28"/>
              </w:rPr>
            </w:pPr>
            <w:r w:rsidRPr="00AB7AA3">
              <w:rPr>
                <w:b/>
                <w:bCs/>
                <w:sz w:val="28"/>
                <w:szCs w:val="28"/>
              </w:rPr>
              <w:lastRenderedPageBreak/>
              <w:t>№14 карточка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"</w:t>
            </w:r>
            <w:proofErr w:type="spellStart"/>
            <w:r w:rsidRPr="00AB7AA3">
              <w:rPr>
                <w:sz w:val="28"/>
                <w:szCs w:val="28"/>
              </w:rPr>
              <w:t>Бұлттарды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бақылау</w:t>
            </w:r>
            <w:proofErr w:type="spellEnd"/>
            <w:r w:rsidRPr="00AB7AA3">
              <w:rPr>
                <w:sz w:val="28"/>
                <w:szCs w:val="28"/>
              </w:rPr>
              <w:t>"</w:t>
            </w:r>
          </w:p>
          <w:p w:rsidR="00CC68D7" w:rsidRDefault="00CC68D7" w:rsidP="009550D5">
            <w:pPr>
              <w:contextualSpacing/>
              <w:jc w:val="both"/>
              <w:rPr>
                <w:sz w:val="28"/>
                <w:szCs w:val="28"/>
              </w:rPr>
            </w:pPr>
            <w:bookmarkStart w:id="203" w:name="_Hlk180073910"/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ұсынуды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кеңейту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бұлттар</w:t>
            </w:r>
            <w:proofErr w:type="spellEnd"/>
            <w:r w:rsidRPr="00AB7AA3">
              <w:rPr>
                <w:sz w:val="28"/>
                <w:szCs w:val="28"/>
              </w:rPr>
              <w:t xml:space="preserve"> мен </w:t>
            </w:r>
            <w:proofErr w:type="spellStart"/>
            <w:r w:rsidRPr="00AB7AA3">
              <w:rPr>
                <w:sz w:val="28"/>
                <w:szCs w:val="28"/>
              </w:rPr>
              <w:t>бұлттар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туралы</w:t>
            </w:r>
            <w:proofErr w:type="spellEnd"/>
            <w:r w:rsidRPr="00AB7AA3">
              <w:rPr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AB7AA3">
              <w:rPr>
                <w:sz w:val="28"/>
                <w:szCs w:val="28"/>
              </w:rPr>
              <w:t>Міндет</w:t>
            </w:r>
            <w:proofErr w:type="spellEnd"/>
            <w:r w:rsidRPr="00AB7AA3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бұлттарды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бақылайды</w:t>
            </w:r>
            <w:proofErr w:type="spellEnd"/>
            <w:r>
              <w:rPr>
                <w:sz w:val="28"/>
                <w:szCs w:val="28"/>
              </w:rPr>
              <w:t xml:space="preserve"> және </w:t>
            </w:r>
            <w:proofErr w:type="spellStart"/>
            <w:r>
              <w:rPr>
                <w:sz w:val="28"/>
                <w:szCs w:val="28"/>
              </w:rPr>
              <w:t>олар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туралы</w:t>
            </w:r>
            <w:proofErr w:type="spellEnd"/>
            <w:r>
              <w:rPr>
                <w:sz w:val="28"/>
                <w:szCs w:val="28"/>
              </w:rPr>
              <w:t xml:space="preserve"> айтады</w:t>
            </w:r>
            <w:r w:rsidRPr="00AB7AA3">
              <w:rPr>
                <w:sz w:val="28"/>
                <w:szCs w:val="28"/>
              </w:rPr>
              <w:t>.</w:t>
            </w:r>
          </w:p>
          <w:bookmarkEnd w:id="203"/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(</w:t>
            </w:r>
            <w:proofErr w:type="spellStart"/>
            <w:r w:rsidRPr="00AB7AA3">
              <w:rPr>
                <w:sz w:val="28"/>
                <w:szCs w:val="28"/>
              </w:rPr>
              <w:t>қоршаған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lastRenderedPageBreak/>
              <w:t>әлеммен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бірге</w:t>
            </w:r>
            <w:proofErr w:type="spellEnd"/>
            <w:r w:rsidRPr="00AB7AA3">
              <w:rPr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sz w:val="28"/>
                <w:szCs w:val="28"/>
              </w:rPr>
              <w:t>арық.әдебиет</w:t>
            </w:r>
            <w:proofErr w:type="spellEnd"/>
            <w:r w:rsidRPr="00AB7AA3">
              <w:rPr>
                <w:sz w:val="28"/>
                <w:szCs w:val="28"/>
              </w:rPr>
              <w:t>)</w:t>
            </w:r>
          </w:p>
          <w:p w:rsidR="00CC68D7" w:rsidRPr="00AB7AA3" w:rsidRDefault="00CC68D7" w:rsidP="009550D5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AB7AA3">
              <w:rPr>
                <w:b/>
                <w:bCs/>
                <w:sz w:val="28"/>
                <w:szCs w:val="28"/>
              </w:rPr>
              <w:t>Еңбек</w:t>
            </w:r>
            <w:proofErr w:type="spellEnd"/>
            <w:r w:rsidRPr="00AB7AA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b/>
                <w:bCs/>
                <w:sz w:val="28"/>
                <w:szCs w:val="28"/>
              </w:rPr>
              <w:t>қызметі</w:t>
            </w:r>
            <w:proofErr w:type="spellEnd"/>
            <w:r w:rsidRPr="00AB7AA3">
              <w:rPr>
                <w:b/>
                <w:bCs/>
                <w:sz w:val="28"/>
                <w:szCs w:val="28"/>
              </w:rPr>
              <w:t>:</w:t>
            </w:r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Орындықтарды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сыпырайық</w:t>
            </w:r>
            <w:proofErr w:type="spellEnd"/>
            <w:r w:rsidRPr="00AB7AA3">
              <w:rPr>
                <w:sz w:val="28"/>
                <w:szCs w:val="28"/>
              </w:rPr>
              <w:t xml:space="preserve">.  </w:t>
            </w:r>
          </w:p>
          <w:p w:rsidR="00CC68D7" w:rsidRPr="00AB7AA3" w:rsidRDefault="00CC68D7" w:rsidP="009550D5">
            <w:pPr>
              <w:contextualSpacing/>
              <w:jc w:val="both"/>
              <w:rPr>
                <w:rFonts w:eastAsia="Times New Roman"/>
                <w:b/>
                <w:bCs/>
                <w:spacing w:val="-13"/>
                <w:sz w:val="28"/>
                <w:szCs w:val="28"/>
              </w:rPr>
            </w:pPr>
            <w:proofErr w:type="spellStart"/>
            <w:r w:rsidRPr="00AB7AA3">
              <w:rPr>
                <w:rFonts w:eastAsia="Times New Roman"/>
                <w:b/>
                <w:bCs/>
                <w:spacing w:val="-13"/>
                <w:sz w:val="28"/>
                <w:szCs w:val="28"/>
              </w:rPr>
              <w:t>Қимылды</w:t>
            </w:r>
            <w:proofErr w:type="spellEnd"/>
            <w:r w:rsidRPr="00AB7AA3">
              <w:rPr>
                <w:rFonts w:eastAsia="Times New Roman"/>
                <w:b/>
                <w:bCs/>
                <w:spacing w:val="-13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/>
                <w:bCs/>
                <w:spacing w:val="-13"/>
                <w:sz w:val="28"/>
                <w:szCs w:val="28"/>
              </w:rPr>
              <w:t>ойын</w:t>
            </w:r>
            <w:proofErr w:type="spellEnd"/>
          </w:p>
          <w:p w:rsidR="00CC68D7" w:rsidRPr="00AB7AA3" w:rsidRDefault="00CC68D7" w:rsidP="009550D5">
            <w:pPr>
              <w:contextualSpacing/>
              <w:jc w:val="both"/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"</w:t>
            </w:r>
            <w:proofErr w:type="spellStart"/>
            <w:r w:rsidRPr="00AB7AA3">
              <w:rPr>
                <w:sz w:val="28"/>
                <w:szCs w:val="28"/>
              </w:rPr>
              <w:t>Құстар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ұшады</w:t>
            </w:r>
            <w:proofErr w:type="spellEnd"/>
            <w:r w:rsidRPr="00AB7AA3">
              <w:rPr>
                <w:sz w:val="28"/>
                <w:szCs w:val="28"/>
              </w:rPr>
              <w:t>"</w:t>
            </w:r>
          </w:p>
          <w:p w:rsidR="00CC68D7" w:rsidRDefault="00CC68D7" w:rsidP="009550D5">
            <w:pPr>
              <w:rPr>
                <w:sz w:val="28"/>
                <w:szCs w:val="28"/>
              </w:rPr>
            </w:pPr>
            <w:bookmarkStart w:id="204" w:name="_Hlk180073999"/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аласа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заттардан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секіру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proofErr w:type="spellStart"/>
            <w:r w:rsidRPr="00AB7AA3">
              <w:rPr>
                <w:sz w:val="28"/>
                <w:szCs w:val="28"/>
              </w:rPr>
              <w:t>Міндет</w:t>
            </w:r>
            <w:proofErr w:type="spellEnd"/>
            <w:r w:rsidRPr="00AB7AA3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аласа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заттардан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секіреді</w:t>
            </w:r>
            <w:proofErr w:type="spellEnd"/>
            <w:r w:rsidRPr="00AB7AA3">
              <w:rPr>
                <w:sz w:val="28"/>
                <w:szCs w:val="28"/>
              </w:rPr>
              <w:t>.</w:t>
            </w:r>
          </w:p>
          <w:bookmarkEnd w:id="204"/>
          <w:p w:rsidR="00CC68D7" w:rsidRPr="00AB7AA3" w:rsidRDefault="00CC68D7" w:rsidP="009550D5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AB7AA3">
              <w:rPr>
                <w:b/>
                <w:bCs/>
                <w:sz w:val="28"/>
                <w:szCs w:val="28"/>
              </w:rPr>
              <w:t>Еркін</w:t>
            </w:r>
            <w:proofErr w:type="spellEnd"/>
            <w:r w:rsidRPr="00AB7AA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b/>
                <w:bCs/>
                <w:sz w:val="28"/>
                <w:szCs w:val="28"/>
              </w:rPr>
              <w:t>ойын</w:t>
            </w:r>
            <w:proofErr w:type="spellEnd"/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</w:p>
        </w:tc>
        <w:tc>
          <w:tcPr>
            <w:tcW w:w="2811" w:type="dxa"/>
            <w:gridSpan w:val="3"/>
          </w:tcPr>
          <w:p w:rsidR="00CC68D7" w:rsidRPr="00AB7AA3" w:rsidRDefault="00CC68D7" w:rsidP="009550D5">
            <w:pPr>
              <w:rPr>
                <w:b/>
                <w:bCs/>
                <w:sz w:val="28"/>
                <w:szCs w:val="28"/>
              </w:rPr>
            </w:pPr>
            <w:r w:rsidRPr="00AB7AA3">
              <w:rPr>
                <w:b/>
                <w:bCs/>
                <w:sz w:val="28"/>
                <w:szCs w:val="28"/>
              </w:rPr>
              <w:lastRenderedPageBreak/>
              <w:t>№15 карточка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"</w:t>
            </w:r>
            <w:proofErr w:type="spellStart"/>
            <w:r w:rsidRPr="00AB7AA3">
              <w:rPr>
                <w:sz w:val="28"/>
                <w:szCs w:val="28"/>
              </w:rPr>
              <w:t>Желді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бақылау</w:t>
            </w:r>
            <w:proofErr w:type="spellEnd"/>
            <w:r w:rsidRPr="00AB7AA3">
              <w:rPr>
                <w:sz w:val="28"/>
                <w:szCs w:val="28"/>
              </w:rPr>
              <w:t>"</w:t>
            </w:r>
          </w:p>
          <w:p w:rsidR="00CC68D7" w:rsidRDefault="00CC68D7" w:rsidP="009550D5">
            <w:pPr>
              <w:rPr>
                <w:sz w:val="28"/>
                <w:szCs w:val="28"/>
              </w:rPr>
            </w:pPr>
            <w:bookmarkStart w:id="205" w:name="_Hlk180074043"/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жел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туралы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білімдерін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кеңейту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proofErr w:type="spellStart"/>
            <w:r w:rsidRPr="00AB7AA3">
              <w:rPr>
                <w:sz w:val="28"/>
                <w:szCs w:val="28"/>
              </w:rPr>
              <w:t>Міндет</w:t>
            </w:r>
            <w:proofErr w:type="spellEnd"/>
            <w:r w:rsidRPr="00AB7AA3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желдің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бағытын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анықтайды</w:t>
            </w:r>
            <w:proofErr w:type="spellEnd"/>
            <w:r w:rsidRPr="00AB7AA3">
              <w:rPr>
                <w:sz w:val="28"/>
                <w:szCs w:val="28"/>
              </w:rPr>
              <w:t>.</w:t>
            </w:r>
          </w:p>
          <w:bookmarkEnd w:id="205"/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(</w:t>
            </w:r>
            <w:proofErr w:type="spellStart"/>
            <w:r w:rsidRPr="00AB7AA3">
              <w:rPr>
                <w:sz w:val="28"/>
                <w:szCs w:val="28"/>
              </w:rPr>
              <w:t>қоршаған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әлеммен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бірге</w:t>
            </w:r>
            <w:proofErr w:type="spellEnd"/>
            <w:r w:rsidRPr="00AB7AA3">
              <w:rPr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sz w:val="28"/>
                <w:szCs w:val="28"/>
              </w:rPr>
              <w:t>арық.әдебиет</w:t>
            </w:r>
            <w:proofErr w:type="spellEnd"/>
            <w:r w:rsidRPr="00AB7AA3">
              <w:rPr>
                <w:sz w:val="28"/>
                <w:szCs w:val="28"/>
              </w:rPr>
              <w:t>)</w:t>
            </w:r>
          </w:p>
          <w:p w:rsidR="00CC68D7" w:rsidRPr="00AB7AA3" w:rsidRDefault="00CC68D7" w:rsidP="009550D5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AB7AA3">
              <w:rPr>
                <w:b/>
                <w:bCs/>
                <w:sz w:val="28"/>
                <w:szCs w:val="28"/>
              </w:rPr>
              <w:t>Еңбек</w:t>
            </w:r>
            <w:proofErr w:type="spellEnd"/>
            <w:r w:rsidRPr="00AB7AA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b/>
                <w:bCs/>
                <w:sz w:val="28"/>
                <w:szCs w:val="28"/>
              </w:rPr>
              <w:t>қызметі</w:t>
            </w:r>
            <w:proofErr w:type="spellEnd"/>
            <w:r w:rsidRPr="00AB7AA3">
              <w:rPr>
                <w:b/>
                <w:bCs/>
                <w:sz w:val="28"/>
                <w:szCs w:val="28"/>
              </w:rPr>
              <w:t>.</w:t>
            </w:r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Учаскедегі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lastRenderedPageBreak/>
              <w:t>бұтақтарды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жинау</w:t>
            </w:r>
            <w:proofErr w:type="spellEnd"/>
            <w:r w:rsidRPr="00AB7AA3">
              <w:rPr>
                <w:sz w:val="28"/>
                <w:szCs w:val="28"/>
              </w:rPr>
              <w:t xml:space="preserve">. </w:t>
            </w:r>
          </w:p>
          <w:p w:rsidR="00CC68D7" w:rsidRPr="00AB7AA3" w:rsidRDefault="00CC68D7" w:rsidP="009550D5">
            <w:pPr>
              <w:contextualSpacing/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AB7AA3">
              <w:rPr>
                <w:b/>
                <w:bCs/>
                <w:sz w:val="28"/>
                <w:szCs w:val="28"/>
              </w:rPr>
              <w:t>Қимылды</w:t>
            </w:r>
            <w:proofErr w:type="spellEnd"/>
            <w:r w:rsidRPr="00AB7AA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b/>
                <w:bCs/>
                <w:sz w:val="28"/>
                <w:szCs w:val="28"/>
              </w:rPr>
              <w:t>ойын</w:t>
            </w:r>
            <w:proofErr w:type="spellEnd"/>
          </w:p>
          <w:p w:rsidR="00CC68D7" w:rsidRPr="00AB7AA3" w:rsidRDefault="00CC68D7" w:rsidP="009550D5">
            <w:pPr>
              <w:contextualSpacing/>
              <w:jc w:val="both"/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"</w:t>
            </w:r>
            <w:proofErr w:type="spellStart"/>
            <w:r w:rsidRPr="00AB7AA3">
              <w:rPr>
                <w:sz w:val="28"/>
                <w:szCs w:val="28"/>
              </w:rPr>
              <w:t>Тышқандар</w:t>
            </w:r>
            <w:proofErr w:type="spellEnd"/>
            <w:r w:rsidRPr="00AB7AA3">
              <w:rPr>
                <w:sz w:val="28"/>
                <w:szCs w:val="28"/>
              </w:rPr>
              <w:t xml:space="preserve"> мен </w:t>
            </w:r>
            <w:proofErr w:type="spellStart"/>
            <w:r w:rsidRPr="00AB7AA3">
              <w:rPr>
                <w:sz w:val="28"/>
                <w:szCs w:val="28"/>
              </w:rPr>
              <w:t>мысық</w:t>
            </w:r>
            <w:proofErr w:type="spellEnd"/>
            <w:r w:rsidRPr="00AB7AA3">
              <w:rPr>
                <w:sz w:val="28"/>
                <w:szCs w:val="28"/>
              </w:rPr>
              <w:t>"</w:t>
            </w:r>
          </w:p>
          <w:p w:rsidR="00CC68D7" w:rsidRDefault="00CC68D7" w:rsidP="009550D5">
            <w:pPr>
              <w:rPr>
                <w:sz w:val="28"/>
                <w:szCs w:val="28"/>
              </w:rPr>
            </w:pPr>
            <w:bookmarkStart w:id="206" w:name="_Hlk180074115"/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бір-біріне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соқтығыспай</w:t>
            </w:r>
            <w:proofErr w:type="spellEnd"/>
            <w:r w:rsidRPr="00AB7AA3">
              <w:rPr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sz w:val="28"/>
                <w:szCs w:val="28"/>
              </w:rPr>
              <w:t>саусақпен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жүгіру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оңай</w:t>
            </w:r>
            <w:proofErr w:type="spellEnd"/>
            <w:r w:rsidRPr="00AB7AA3">
              <w:rPr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proofErr w:type="spellStart"/>
            <w:r w:rsidRPr="00AB7AA3">
              <w:rPr>
                <w:sz w:val="28"/>
                <w:szCs w:val="28"/>
              </w:rPr>
              <w:t>Міндет</w:t>
            </w:r>
            <w:proofErr w:type="spellEnd"/>
            <w:r w:rsidRPr="00AB7AA3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жүгіреді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оңай</w:t>
            </w:r>
            <w:proofErr w:type="spellEnd"/>
            <w:r w:rsidRPr="00AB7AA3">
              <w:rPr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sz w:val="28"/>
                <w:szCs w:val="28"/>
              </w:rPr>
              <w:t>шұлықпен</w:t>
            </w:r>
            <w:proofErr w:type="spellEnd"/>
            <w:r w:rsidRPr="00AB7AA3">
              <w:rPr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sz w:val="28"/>
                <w:szCs w:val="28"/>
              </w:rPr>
              <w:t>бір-біріне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соқтығыспай</w:t>
            </w:r>
            <w:proofErr w:type="spellEnd"/>
            <w:r w:rsidRPr="00AB7AA3">
              <w:rPr>
                <w:sz w:val="28"/>
                <w:szCs w:val="28"/>
              </w:rPr>
              <w:t>.</w:t>
            </w:r>
          </w:p>
          <w:bookmarkEnd w:id="206"/>
          <w:p w:rsidR="00CC68D7" w:rsidRPr="00AB7AA3" w:rsidRDefault="00CC68D7" w:rsidP="009550D5">
            <w:pPr>
              <w:rPr>
                <w:sz w:val="28"/>
                <w:szCs w:val="28"/>
              </w:rPr>
            </w:pPr>
            <w:proofErr w:type="spellStart"/>
            <w:r w:rsidRPr="00AB7AA3">
              <w:rPr>
                <w:b/>
                <w:bCs/>
                <w:sz w:val="28"/>
                <w:szCs w:val="28"/>
              </w:rPr>
              <w:t>Еркін</w:t>
            </w:r>
            <w:proofErr w:type="spellEnd"/>
            <w:r w:rsidRPr="00AB7AA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b/>
                <w:bCs/>
                <w:sz w:val="28"/>
                <w:szCs w:val="28"/>
              </w:rPr>
              <w:t>ойын</w:t>
            </w:r>
            <w:proofErr w:type="spellEnd"/>
          </w:p>
        </w:tc>
      </w:tr>
      <w:tr w:rsidR="00CC68D7" w:rsidRPr="00AB7AA3" w:rsidTr="0068075C">
        <w:tc>
          <w:tcPr>
            <w:tcW w:w="1704" w:type="dxa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proofErr w:type="spellStart"/>
            <w:r w:rsidRPr="00AB7AA3">
              <w:rPr>
                <w:sz w:val="28"/>
                <w:szCs w:val="28"/>
              </w:rPr>
              <w:t>Серуеннен</w:t>
            </w:r>
            <w:proofErr w:type="spellEnd"/>
            <w:r w:rsidRPr="00AB7AA3">
              <w:rPr>
                <w:sz w:val="28"/>
                <w:szCs w:val="28"/>
              </w:rPr>
              <w:t xml:space="preserve"> оралу</w:t>
            </w:r>
          </w:p>
        </w:tc>
        <w:tc>
          <w:tcPr>
            <w:tcW w:w="13082" w:type="dxa"/>
            <w:gridSpan w:val="13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 xml:space="preserve">Балалардың </w:t>
            </w:r>
            <w:proofErr w:type="spellStart"/>
            <w:r w:rsidRPr="00AB7AA3">
              <w:rPr>
                <w:sz w:val="28"/>
                <w:szCs w:val="28"/>
              </w:rPr>
              <w:t>киімдерін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ретімен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шешу</w:t>
            </w:r>
            <w:proofErr w:type="spellEnd"/>
            <w:r w:rsidRPr="00AB7AA3">
              <w:rPr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sz w:val="28"/>
                <w:szCs w:val="28"/>
              </w:rPr>
              <w:t>өз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бетінше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ойын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әрекеттері</w:t>
            </w:r>
            <w:proofErr w:type="spellEnd"/>
          </w:p>
        </w:tc>
      </w:tr>
      <w:tr w:rsidR="00CC68D7" w:rsidRPr="00AB7AA3" w:rsidTr="0068075C">
        <w:tc>
          <w:tcPr>
            <w:tcW w:w="1704" w:type="dxa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proofErr w:type="spellStart"/>
            <w:r w:rsidRPr="00AB7AA3">
              <w:rPr>
                <w:sz w:val="28"/>
                <w:szCs w:val="28"/>
              </w:rPr>
              <w:t>Түскі</w:t>
            </w:r>
            <w:proofErr w:type="spellEnd"/>
            <w:r w:rsidRPr="00AB7AA3">
              <w:rPr>
                <w:sz w:val="28"/>
                <w:szCs w:val="28"/>
              </w:rPr>
              <w:t xml:space="preserve"> ас</w:t>
            </w:r>
          </w:p>
        </w:tc>
        <w:tc>
          <w:tcPr>
            <w:tcW w:w="13082" w:type="dxa"/>
            <w:gridSpan w:val="13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 xml:space="preserve">Балалардың </w:t>
            </w:r>
            <w:proofErr w:type="spellStart"/>
            <w:r w:rsidRPr="00AB7AA3">
              <w:rPr>
                <w:sz w:val="28"/>
                <w:szCs w:val="28"/>
              </w:rPr>
              <w:t>назарын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тағамға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аудару</w:t>
            </w:r>
            <w:proofErr w:type="spellEnd"/>
            <w:r w:rsidRPr="00AB7AA3">
              <w:rPr>
                <w:sz w:val="28"/>
                <w:szCs w:val="28"/>
              </w:rPr>
              <w:t xml:space="preserve">; </w:t>
            </w:r>
            <w:proofErr w:type="spellStart"/>
            <w:r w:rsidRPr="00AB7AA3">
              <w:rPr>
                <w:sz w:val="28"/>
                <w:szCs w:val="28"/>
              </w:rPr>
              <w:t>тамақтану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мәдениетін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қалыптастыру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бойынша</w:t>
            </w:r>
            <w:proofErr w:type="spellEnd"/>
            <w:r w:rsidRPr="00AB7AA3">
              <w:rPr>
                <w:sz w:val="28"/>
                <w:szCs w:val="28"/>
              </w:rPr>
              <w:t xml:space="preserve"> жеке </w:t>
            </w:r>
            <w:proofErr w:type="spellStart"/>
            <w:r w:rsidRPr="00AB7AA3">
              <w:rPr>
                <w:sz w:val="28"/>
                <w:szCs w:val="28"/>
              </w:rPr>
              <w:t>жұмыс</w:t>
            </w:r>
            <w:proofErr w:type="spellEnd"/>
            <w:r w:rsidRPr="00AB7AA3">
              <w:rPr>
                <w:sz w:val="28"/>
                <w:szCs w:val="28"/>
              </w:rPr>
              <w:t xml:space="preserve">; этикет </w:t>
            </w:r>
            <w:proofErr w:type="spellStart"/>
            <w:r w:rsidRPr="00AB7AA3">
              <w:rPr>
                <w:sz w:val="28"/>
                <w:szCs w:val="28"/>
              </w:rPr>
              <w:t>ережелері</w:t>
            </w:r>
            <w:proofErr w:type="spellEnd"/>
            <w:r w:rsidRPr="00AB7AA3">
              <w:rPr>
                <w:sz w:val="28"/>
                <w:szCs w:val="28"/>
              </w:rPr>
              <w:t xml:space="preserve">; </w:t>
            </w:r>
            <w:proofErr w:type="spellStart"/>
            <w:r w:rsidRPr="00AB7AA3">
              <w:rPr>
                <w:sz w:val="28"/>
                <w:szCs w:val="28"/>
              </w:rPr>
              <w:t>дәлдікті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бағалау</w:t>
            </w:r>
            <w:proofErr w:type="spellEnd"/>
          </w:p>
        </w:tc>
      </w:tr>
      <w:tr w:rsidR="00CC68D7" w:rsidRPr="00AB7AA3" w:rsidTr="0068075C">
        <w:tc>
          <w:tcPr>
            <w:tcW w:w="1704" w:type="dxa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proofErr w:type="spellStart"/>
            <w:r w:rsidRPr="00AB7AA3">
              <w:rPr>
                <w:sz w:val="28"/>
                <w:szCs w:val="28"/>
              </w:rPr>
              <w:t>Күндізгі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ұйқы</w:t>
            </w:r>
            <w:proofErr w:type="spellEnd"/>
          </w:p>
        </w:tc>
        <w:tc>
          <w:tcPr>
            <w:tcW w:w="2571" w:type="dxa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Тақпақ</w:t>
            </w:r>
            <w:proofErr w:type="spellEnd"/>
            <w:r w:rsidRPr="00AB7AA3">
              <w:rPr>
                <w:sz w:val="28"/>
                <w:szCs w:val="28"/>
              </w:rPr>
              <w:t xml:space="preserve"> оқу "Ой, </w:t>
            </w:r>
            <w:proofErr w:type="spellStart"/>
            <w:r w:rsidRPr="00AB7AA3">
              <w:rPr>
                <w:sz w:val="28"/>
                <w:szCs w:val="28"/>
              </w:rPr>
              <w:t>қандай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қызық</w:t>
            </w:r>
            <w:proofErr w:type="spellEnd"/>
            <w:r w:rsidRPr="00AB7AA3">
              <w:rPr>
                <w:sz w:val="28"/>
                <w:szCs w:val="28"/>
              </w:rPr>
              <w:t>"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  <w:lang w:val="kk-KZ"/>
              </w:rPr>
              <w:t>(көркем әдебиет)</w:t>
            </w:r>
          </w:p>
        </w:tc>
        <w:tc>
          <w:tcPr>
            <w:tcW w:w="3283" w:type="dxa"/>
            <w:gridSpan w:val="5"/>
          </w:tcPr>
          <w:p w:rsidR="00CC68D7" w:rsidRPr="0039696C" w:rsidRDefault="00CC68D7" w:rsidP="009550D5">
            <w:pPr>
              <w:rPr>
                <w:sz w:val="28"/>
                <w:szCs w:val="28"/>
              </w:rPr>
            </w:pPr>
            <w:proofErr w:type="spellStart"/>
            <w:r w:rsidRPr="0039696C">
              <w:rPr>
                <w:sz w:val="28"/>
                <w:szCs w:val="28"/>
              </w:rPr>
              <w:t>Тыңдау</w:t>
            </w:r>
            <w:proofErr w:type="spellEnd"/>
            <w:r w:rsidRPr="0039696C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қазақ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39696C">
              <w:rPr>
                <w:sz w:val="28"/>
                <w:szCs w:val="28"/>
              </w:rPr>
              <w:t>бесік</w:t>
            </w:r>
            <w:proofErr w:type="spellEnd"/>
            <w:r w:rsidRPr="0039696C">
              <w:rPr>
                <w:sz w:val="28"/>
                <w:szCs w:val="28"/>
              </w:rPr>
              <w:t xml:space="preserve"> </w:t>
            </w:r>
            <w:proofErr w:type="spellStart"/>
            <w:r w:rsidRPr="0039696C">
              <w:rPr>
                <w:sz w:val="28"/>
                <w:szCs w:val="28"/>
              </w:rPr>
              <w:t>жырын</w:t>
            </w:r>
            <w:proofErr w:type="spellEnd"/>
            <w:r w:rsidRPr="0039696C">
              <w:rPr>
                <w:sz w:val="28"/>
                <w:szCs w:val="28"/>
              </w:rPr>
              <w:t xml:space="preserve"> </w:t>
            </w:r>
            <w:proofErr w:type="spellStart"/>
            <w:r w:rsidRPr="0039696C">
              <w:rPr>
                <w:sz w:val="28"/>
                <w:szCs w:val="28"/>
              </w:rPr>
              <w:t>айту</w:t>
            </w:r>
            <w:proofErr w:type="spellEnd"/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39696C">
              <w:rPr>
                <w:sz w:val="28"/>
                <w:szCs w:val="28"/>
              </w:rPr>
              <w:t>(музыка)</w:t>
            </w:r>
          </w:p>
        </w:tc>
        <w:tc>
          <w:tcPr>
            <w:tcW w:w="2610" w:type="dxa"/>
            <w:gridSpan w:val="3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"</w:t>
            </w:r>
            <w:proofErr w:type="spellStart"/>
            <w:r w:rsidRPr="00AB7AA3">
              <w:rPr>
                <w:sz w:val="28"/>
                <w:szCs w:val="28"/>
              </w:rPr>
              <w:t>Қалай</w:t>
            </w:r>
            <w:proofErr w:type="spellEnd"/>
            <w:r w:rsidRPr="00AB7AA3">
              <w:rPr>
                <w:sz w:val="28"/>
                <w:szCs w:val="28"/>
              </w:rPr>
              <w:t xml:space="preserve">" </w:t>
            </w:r>
            <w:proofErr w:type="spellStart"/>
            <w:r w:rsidRPr="00AB7AA3">
              <w:rPr>
                <w:sz w:val="28"/>
                <w:szCs w:val="28"/>
              </w:rPr>
              <w:t>ертегісін</w:t>
            </w:r>
            <w:proofErr w:type="spellEnd"/>
            <w:r w:rsidRPr="00AB7AA3">
              <w:rPr>
                <w:sz w:val="28"/>
                <w:szCs w:val="28"/>
              </w:rPr>
              <w:t xml:space="preserve"> оқу </w:t>
            </w:r>
            <w:proofErr w:type="spellStart"/>
            <w:r w:rsidRPr="00AB7AA3">
              <w:rPr>
                <w:sz w:val="28"/>
                <w:szCs w:val="28"/>
              </w:rPr>
              <w:t>өгіздің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шантерелласы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lastRenderedPageBreak/>
              <w:t>ренжітті</w:t>
            </w:r>
            <w:proofErr w:type="spellEnd"/>
            <w:r w:rsidRPr="00AB7AA3">
              <w:rPr>
                <w:sz w:val="28"/>
                <w:szCs w:val="28"/>
              </w:rPr>
              <w:t>"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  <w:lang w:val="kk-KZ"/>
              </w:rPr>
              <w:t>(көркем әдебиет)</w:t>
            </w:r>
          </w:p>
        </w:tc>
        <w:tc>
          <w:tcPr>
            <w:tcW w:w="2042" w:type="dxa"/>
            <w:gridSpan w:val="2"/>
          </w:tcPr>
          <w:p w:rsidR="00CC68D7" w:rsidRPr="0039696C" w:rsidRDefault="00CC68D7" w:rsidP="009550D5">
            <w:pPr>
              <w:rPr>
                <w:sz w:val="28"/>
                <w:szCs w:val="28"/>
              </w:rPr>
            </w:pPr>
            <w:proofErr w:type="spellStart"/>
            <w:r w:rsidRPr="0039696C">
              <w:rPr>
                <w:sz w:val="28"/>
                <w:szCs w:val="28"/>
              </w:rPr>
              <w:lastRenderedPageBreak/>
              <w:t>Тыңдау</w:t>
            </w:r>
            <w:proofErr w:type="spellEnd"/>
            <w:r w:rsidRPr="0039696C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қазақ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39696C">
              <w:rPr>
                <w:sz w:val="28"/>
                <w:szCs w:val="28"/>
              </w:rPr>
              <w:t>бесік</w:t>
            </w:r>
            <w:proofErr w:type="spellEnd"/>
            <w:r w:rsidRPr="0039696C">
              <w:rPr>
                <w:sz w:val="28"/>
                <w:szCs w:val="28"/>
              </w:rPr>
              <w:t xml:space="preserve"> </w:t>
            </w:r>
            <w:proofErr w:type="spellStart"/>
            <w:r w:rsidRPr="0039696C">
              <w:rPr>
                <w:sz w:val="28"/>
                <w:szCs w:val="28"/>
              </w:rPr>
              <w:t>жырын</w:t>
            </w:r>
            <w:proofErr w:type="spellEnd"/>
            <w:r w:rsidRPr="0039696C">
              <w:rPr>
                <w:sz w:val="28"/>
                <w:szCs w:val="28"/>
              </w:rPr>
              <w:t xml:space="preserve"> </w:t>
            </w:r>
            <w:proofErr w:type="spellStart"/>
            <w:r w:rsidRPr="0039696C">
              <w:rPr>
                <w:sz w:val="28"/>
                <w:szCs w:val="28"/>
              </w:rPr>
              <w:t>айту</w:t>
            </w:r>
            <w:proofErr w:type="spellEnd"/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39696C">
              <w:rPr>
                <w:sz w:val="28"/>
                <w:szCs w:val="28"/>
              </w:rPr>
              <w:lastRenderedPageBreak/>
              <w:t>(музыка)</w:t>
            </w:r>
          </w:p>
        </w:tc>
        <w:tc>
          <w:tcPr>
            <w:tcW w:w="2576" w:type="dxa"/>
            <w:gridSpan w:val="2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proofErr w:type="spellStart"/>
            <w:r w:rsidRPr="00AB7AA3">
              <w:rPr>
                <w:sz w:val="28"/>
                <w:szCs w:val="28"/>
              </w:rPr>
              <w:lastRenderedPageBreak/>
              <w:t>Тақпақ</w:t>
            </w:r>
            <w:proofErr w:type="spellEnd"/>
            <w:r w:rsidRPr="00AB7AA3">
              <w:rPr>
                <w:sz w:val="28"/>
                <w:szCs w:val="28"/>
              </w:rPr>
              <w:t xml:space="preserve"> оқу "Писка, </w:t>
            </w:r>
            <w:proofErr w:type="spellStart"/>
            <w:r w:rsidRPr="00AB7AA3">
              <w:rPr>
                <w:sz w:val="28"/>
                <w:szCs w:val="28"/>
              </w:rPr>
              <w:t>мысық</w:t>
            </w:r>
            <w:proofErr w:type="spellEnd"/>
            <w:r w:rsidRPr="00AB7AA3">
              <w:rPr>
                <w:sz w:val="28"/>
                <w:szCs w:val="28"/>
              </w:rPr>
              <w:t>"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  <w:lang w:val="kk-KZ"/>
              </w:rPr>
              <w:t>(көркем әдебиет)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</w:p>
        </w:tc>
      </w:tr>
      <w:tr w:rsidR="00CC68D7" w:rsidRPr="00AB7AA3" w:rsidTr="0068075C">
        <w:tc>
          <w:tcPr>
            <w:tcW w:w="1704" w:type="dxa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proofErr w:type="spellStart"/>
            <w:r w:rsidRPr="00AB7AA3">
              <w:rPr>
                <w:sz w:val="28"/>
                <w:szCs w:val="28"/>
              </w:rPr>
              <w:t>Біртіндеп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көтерілу</w:t>
            </w:r>
            <w:proofErr w:type="spellEnd"/>
            <w:r w:rsidRPr="00AB7AA3">
              <w:rPr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sz w:val="28"/>
                <w:szCs w:val="28"/>
              </w:rPr>
              <w:t>сауықтыру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емшаралары</w:t>
            </w:r>
            <w:proofErr w:type="spellEnd"/>
          </w:p>
        </w:tc>
        <w:tc>
          <w:tcPr>
            <w:tcW w:w="13082" w:type="dxa"/>
            <w:gridSpan w:val="13"/>
          </w:tcPr>
          <w:p w:rsidR="00CC68D7" w:rsidRDefault="00CC68D7" w:rsidP="009550D5">
            <w:pPr>
              <w:rPr>
                <w:sz w:val="28"/>
                <w:szCs w:val="28"/>
              </w:rPr>
            </w:pPr>
            <w:proofErr w:type="spellStart"/>
            <w:r w:rsidRPr="00AB7AA3">
              <w:rPr>
                <w:sz w:val="28"/>
                <w:szCs w:val="28"/>
              </w:rPr>
              <w:t>Жалпақ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табанның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алдын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алу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мақсатында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ортопедиялық</w:t>
            </w:r>
            <w:proofErr w:type="spellEnd"/>
            <w:r w:rsidRPr="00AB7AA3">
              <w:rPr>
                <w:sz w:val="28"/>
                <w:szCs w:val="28"/>
              </w:rPr>
              <w:t xml:space="preserve"> жолмен </w:t>
            </w:r>
            <w:proofErr w:type="spellStart"/>
            <w:r w:rsidRPr="00AB7AA3">
              <w:rPr>
                <w:sz w:val="28"/>
                <w:szCs w:val="28"/>
              </w:rPr>
              <w:t>жүру</w:t>
            </w:r>
            <w:proofErr w:type="spellEnd"/>
            <w:r w:rsidRPr="00AB7AA3">
              <w:rPr>
                <w:sz w:val="28"/>
                <w:szCs w:val="28"/>
              </w:rPr>
              <w:t xml:space="preserve">. </w:t>
            </w:r>
            <w:proofErr w:type="spellStart"/>
            <w:r w:rsidRPr="00AB7AA3">
              <w:rPr>
                <w:sz w:val="28"/>
                <w:szCs w:val="28"/>
              </w:rPr>
              <w:t>Білімді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бекіту</w:t>
            </w:r>
            <w:proofErr w:type="spellEnd"/>
            <w:r w:rsidRPr="00AB7AA3">
              <w:rPr>
                <w:sz w:val="28"/>
                <w:szCs w:val="28"/>
              </w:rPr>
              <w:t xml:space="preserve"> және </w:t>
            </w:r>
            <w:proofErr w:type="spellStart"/>
            <w:r w:rsidRPr="00AB7AA3">
              <w:rPr>
                <w:sz w:val="28"/>
                <w:szCs w:val="28"/>
              </w:rPr>
              <w:t>мәдени-гигиеналық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дағдыларды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жүзеге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асыру</w:t>
            </w:r>
            <w:proofErr w:type="spellEnd"/>
            <w:r w:rsidRPr="00AB7AA3">
              <w:rPr>
                <w:sz w:val="28"/>
                <w:szCs w:val="28"/>
              </w:rPr>
              <w:t xml:space="preserve">. "Су, су, </w:t>
            </w:r>
            <w:proofErr w:type="spellStart"/>
            <w:r w:rsidRPr="00AB7AA3">
              <w:rPr>
                <w:sz w:val="28"/>
                <w:szCs w:val="28"/>
              </w:rPr>
              <w:t>бетімді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жу</w:t>
            </w:r>
            <w:proofErr w:type="spellEnd"/>
            <w:r w:rsidRPr="00AB7AA3">
              <w:rPr>
                <w:sz w:val="28"/>
                <w:szCs w:val="28"/>
              </w:rPr>
              <w:t xml:space="preserve">" </w:t>
            </w:r>
            <w:proofErr w:type="spellStart"/>
            <w:r w:rsidRPr="00AB7AA3">
              <w:rPr>
                <w:sz w:val="28"/>
                <w:szCs w:val="28"/>
              </w:rPr>
              <w:t>ойын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жаттығуы</w:t>
            </w:r>
            <w:proofErr w:type="spellEnd"/>
          </w:p>
          <w:p w:rsidR="00CC68D7" w:rsidRPr="00350C43" w:rsidRDefault="00CC68D7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350C43">
              <w:rPr>
                <w:color w:val="000000"/>
                <w:sz w:val="28"/>
                <w:szCs w:val="28"/>
              </w:rPr>
              <w:t>Бізді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ұйқыдан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 кейін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оятты</w:t>
            </w:r>
            <w:proofErr w:type="spellEnd"/>
          </w:p>
          <w:p w:rsidR="00CC68D7" w:rsidRPr="00350C43" w:rsidRDefault="00CC68D7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50C43">
              <w:rPr>
                <w:color w:val="000000"/>
                <w:sz w:val="28"/>
                <w:szCs w:val="28"/>
              </w:rPr>
              <w:t xml:space="preserve">Назеваться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беруге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болмайды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>,</w:t>
            </w:r>
          </w:p>
          <w:p w:rsidR="00CC68D7" w:rsidRPr="00350C43" w:rsidRDefault="00CC68D7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350C43">
              <w:rPr>
                <w:color w:val="000000"/>
                <w:sz w:val="28"/>
                <w:szCs w:val="28"/>
              </w:rPr>
              <w:t>Ақылды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сәбилердің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уақыты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келді</w:t>
            </w:r>
            <w:proofErr w:type="spellEnd"/>
          </w:p>
          <w:p w:rsidR="00CC68D7" w:rsidRPr="00350C43" w:rsidRDefault="00CC68D7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350C43">
              <w:rPr>
                <w:color w:val="000000"/>
                <w:sz w:val="28"/>
                <w:szCs w:val="28"/>
              </w:rPr>
              <w:t>Тұру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 және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киіну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</w:p>
        </w:tc>
      </w:tr>
      <w:tr w:rsidR="00CC68D7" w:rsidRPr="00AB7AA3" w:rsidTr="0068075C">
        <w:tc>
          <w:tcPr>
            <w:tcW w:w="1704" w:type="dxa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proofErr w:type="spellStart"/>
            <w:r w:rsidRPr="00AB7AA3">
              <w:rPr>
                <w:sz w:val="28"/>
                <w:szCs w:val="28"/>
              </w:rPr>
              <w:t>Түстен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Кейінгі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тағамдар</w:t>
            </w:r>
            <w:proofErr w:type="spellEnd"/>
          </w:p>
        </w:tc>
        <w:tc>
          <w:tcPr>
            <w:tcW w:w="13082" w:type="dxa"/>
            <w:gridSpan w:val="13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 xml:space="preserve">Балалардың </w:t>
            </w:r>
            <w:proofErr w:type="spellStart"/>
            <w:r w:rsidRPr="00AB7AA3">
              <w:rPr>
                <w:sz w:val="28"/>
                <w:szCs w:val="28"/>
              </w:rPr>
              <w:t>назарын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тағамға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аудару</w:t>
            </w:r>
            <w:proofErr w:type="spellEnd"/>
            <w:r w:rsidRPr="00AB7AA3">
              <w:rPr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sz w:val="28"/>
                <w:szCs w:val="28"/>
              </w:rPr>
              <w:t>мәдени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тамақтануға</w:t>
            </w:r>
            <w:proofErr w:type="spellEnd"/>
            <w:r w:rsidRPr="00AB7AA3">
              <w:rPr>
                <w:sz w:val="28"/>
                <w:szCs w:val="28"/>
              </w:rPr>
              <w:t xml:space="preserve"> баулу</w:t>
            </w:r>
          </w:p>
        </w:tc>
      </w:tr>
      <w:tr w:rsidR="00CC68D7" w:rsidRPr="00AB7AA3" w:rsidTr="0068075C">
        <w:tc>
          <w:tcPr>
            <w:tcW w:w="1704" w:type="dxa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proofErr w:type="spellStart"/>
            <w:r w:rsidRPr="00AB7AA3">
              <w:rPr>
                <w:sz w:val="28"/>
                <w:szCs w:val="28"/>
              </w:rPr>
              <w:t>Өзіндік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іс-әрекет</w:t>
            </w:r>
            <w:proofErr w:type="spellEnd"/>
            <w:r w:rsidRPr="00AB7AA3">
              <w:rPr>
                <w:sz w:val="28"/>
                <w:szCs w:val="28"/>
              </w:rPr>
              <w:t xml:space="preserve"> (аз </w:t>
            </w:r>
            <w:proofErr w:type="spellStart"/>
            <w:r w:rsidRPr="00AB7AA3">
              <w:rPr>
                <w:sz w:val="28"/>
                <w:szCs w:val="28"/>
              </w:rPr>
              <w:t>қозғалмалы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ойындар</w:t>
            </w:r>
            <w:proofErr w:type="spellEnd"/>
            <w:r w:rsidRPr="00AB7AA3">
              <w:rPr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sz w:val="28"/>
                <w:szCs w:val="28"/>
              </w:rPr>
              <w:t>үстел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ойындары</w:t>
            </w:r>
            <w:proofErr w:type="spellEnd"/>
            <w:r w:rsidRPr="00AB7AA3">
              <w:rPr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sz w:val="28"/>
                <w:szCs w:val="28"/>
              </w:rPr>
              <w:t>бейнелеу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өнері</w:t>
            </w:r>
            <w:proofErr w:type="spellEnd"/>
            <w:r w:rsidRPr="00AB7AA3">
              <w:rPr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sz w:val="28"/>
                <w:szCs w:val="28"/>
              </w:rPr>
              <w:t>кітаптарды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қарау</w:t>
            </w:r>
            <w:proofErr w:type="spellEnd"/>
            <w:r w:rsidRPr="00AB7AA3">
              <w:rPr>
                <w:sz w:val="28"/>
                <w:szCs w:val="28"/>
              </w:rPr>
              <w:t xml:space="preserve"> және </w:t>
            </w:r>
            <w:proofErr w:type="spellStart"/>
            <w:r w:rsidRPr="00AB7AA3">
              <w:rPr>
                <w:sz w:val="28"/>
                <w:szCs w:val="28"/>
              </w:rPr>
              <w:t>т.б</w:t>
            </w:r>
            <w:proofErr w:type="spellEnd"/>
            <w:r w:rsidRPr="00AB7AA3">
              <w:rPr>
                <w:sz w:val="28"/>
                <w:szCs w:val="28"/>
              </w:rPr>
              <w:t>.)</w:t>
            </w:r>
          </w:p>
        </w:tc>
        <w:tc>
          <w:tcPr>
            <w:tcW w:w="2787" w:type="dxa"/>
            <w:gridSpan w:val="2"/>
          </w:tcPr>
          <w:p w:rsidR="00CC68D7" w:rsidRPr="00AB7AA3" w:rsidRDefault="00CC68D7" w:rsidP="009550D5">
            <w:pPr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</w:pP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Математика негіздері</w:t>
            </w:r>
            <w:r w:rsidRPr="00AB7AA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- </w:t>
            </w:r>
            <w:proofErr w:type="spellStart"/>
            <w:r w:rsidRPr="00AB7AA3">
              <w:rPr>
                <w:rFonts w:eastAsia="Times New Roman"/>
                <w:b/>
                <w:color w:val="000000"/>
                <w:sz w:val="28"/>
                <w:szCs w:val="28"/>
              </w:rPr>
              <w:t>танымдық</w:t>
            </w:r>
            <w:proofErr w:type="spellEnd"/>
            <w:r w:rsidRPr="00AB7AA3">
              <w:rPr>
                <w:rFonts w:eastAsia="Times New Roman"/>
                <w:b/>
                <w:color w:val="000000"/>
                <w:sz w:val="28"/>
                <w:szCs w:val="28"/>
              </w:rPr>
              <w:t>,</w:t>
            </w: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 ойын бөлмесі</w:t>
            </w:r>
            <w:r w:rsidRPr="00AB7AA3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/>
                <w:color w:val="000000"/>
                <w:sz w:val="28"/>
                <w:szCs w:val="28"/>
              </w:rPr>
              <w:t>қызметі</w:t>
            </w:r>
            <w:r w:rsidRPr="00AB7AA3">
              <w:rPr>
                <w:rFonts w:eastAsia="Times New Roman"/>
                <w:color w:val="000000"/>
                <w:sz w:val="28"/>
                <w:szCs w:val="28"/>
              </w:rPr>
              <w:t>ойын</w:t>
            </w:r>
            <w:proofErr w:type="spellEnd"/>
            <w:r w:rsidRPr="00AB7AA3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AB7AA3"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  <w:t>"</w:t>
            </w:r>
            <w:proofErr w:type="spellStart"/>
            <w:r w:rsidRPr="00AB7AA3"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  <w:t>Фигураны</w:t>
            </w:r>
            <w:proofErr w:type="spellEnd"/>
            <w:r w:rsidRPr="00AB7AA3"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B7AA3"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  <w:t>таңда</w:t>
            </w:r>
            <w:proofErr w:type="spellEnd"/>
            <w:r w:rsidRPr="00AB7AA3"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  <w:t>"</w:t>
            </w:r>
          </w:p>
          <w:p w:rsidR="00CC68D7" w:rsidRPr="005E3619" w:rsidRDefault="00CC68D7" w:rsidP="009550D5">
            <w:pPr>
              <w:ind w:left="-57"/>
              <w:rPr>
                <w:sz w:val="28"/>
                <w:szCs w:val="28"/>
              </w:rPr>
            </w:pPr>
            <w:proofErr w:type="spellStart"/>
            <w:r w:rsidRPr="005E3619">
              <w:rPr>
                <w:sz w:val="28"/>
                <w:szCs w:val="28"/>
              </w:rPr>
              <w:t>Мақсаты</w:t>
            </w:r>
            <w:proofErr w:type="spellEnd"/>
            <w:r w:rsidRPr="005E3619">
              <w:rPr>
                <w:sz w:val="28"/>
                <w:szCs w:val="28"/>
              </w:rPr>
              <w:t xml:space="preserve">: </w:t>
            </w:r>
            <w:proofErr w:type="spellStart"/>
            <w:r w:rsidRPr="005E3619">
              <w:rPr>
                <w:sz w:val="28"/>
                <w:szCs w:val="28"/>
              </w:rPr>
              <w:t>іскерлікті</w:t>
            </w:r>
            <w:proofErr w:type="spellEnd"/>
            <w:r w:rsidRPr="005E3619">
              <w:rPr>
                <w:sz w:val="28"/>
                <w:szCs w:val="28"/>
              </w:rPr>
              <w:t xml:space="preserve"> </w:t>
            </w:r>
            <w:proofErr w:type="spellStart"/>
            <w:r w:rsidRPr="005E3619">
              <w:rPr>
                <w:sz w:val="28"/>
                <w:szCs w:val="28"/>
              </w:rPr>
              <w:t>дамыту</w:t>
            </w:r>
            <w:proofErr w:type="spellEnd"/>
            <w:r w:rsidRPr="005E3619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аталған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фигураларды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жанасу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және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көру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арқылы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зерттеу.</w:t>
            </w:r>
          </w:p>
          <w:p w:rsidR="00CC68D7" w:rsidRPr="00AB7AA3" w:rsidRDefault="00CC68D7" w:rsidP="009550D5">
            <w:pPr>
              <w:ind w:left="-57"/>
              <w:rPr>
                <w:rFonts w:eastAsia="Times New Roman"/>
                <w:sz w:val="28"/>
                <w:szCs w:val="28"/>
              </w:rPr>
            </w:pPr>
            <w:proofErr w:type="spellStart"/>
            <w:r w:rsidRPr="00AB7AA3">
              <w:rPr>
                <w:sz w:val="28"/>
                <w:szCs w:val="28"/>
              </w:rPr>
              <w:t>Міндет</w:t>
            </w:r>
            <w:proofErr w:type="spellEnd"/>
            <w:r w:rsidRPr="00AB7AA3">
              <w:rPr>
                <w:sz w:val="28"/>
                <w:szCs w:val="28"/>
              </w:rPr>
              <w:t xml:space="preserve">: </w:t>
            </w:r>
            <w:r>
              <w:rPr>
                <w:rFonts w:eastAsia="Times New Roman"/>
                <w:sz w:val="28"/>
                <w:szCs w:val="28"/>
              </w:rPr>
              <w:t>зерттейді</w:t>
            </w:r>
            <w:r w:rsidRPr="00AB7AA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аталған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фигуралар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жанасу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және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көру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арқылы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AB7AA3">
              <w:rPr>
                <w:rFonts w:eastAsia="Times New Roman"/>
                <w:color w:val="000000"/>
                <w:sz w:val="28"/>
                <w:szCs w:val="28"/>
              </w:rPr>
              <w:t>(№7 карточка)</w:t>
            </w:r>
          </w:p>
          <w:p w:rsidR="00CC68D7" w:rsidRPr="00AB7AA3" w:rsidRDefault="00CC68D7" w:rsidP="009550D5">
            <w:pPr>
              <w:shd w:val="clear" w:color="auto" w:fill="FFFFFF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Мүсіндеу – шығармашылық, </w:t>
            </w: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коммуникативтік, ойын әрекеті</w:t>
            </w:r>
            <w:r w:rsidRPr="00AB7AA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ойын </w:t>
            </w:r>
            <w:r w:rsidRPr="00AB7AA3">
              <w:rPr>
                <w:rFonts w:eastAsia="Times New Roman"/>
                <w:color w:val="000000"/>
                <w:sz w:val="28"/>
                <w:szCs w:val="28"/>
              </w:rPr>
              <w:t>"</w:t>
            </w:r>
            <w:proofErr w:type="spellStart"/>
            <w:r w:rsidRPr="00AB7AA3">
              <w:rPr>
                <w:rFonts w:eastAsia="Times New Roman"/>
                <w:color w:val="000000"/>
                <w:sz w:val="28"/>
                <w:szCs w:val="28"/>
              </w:rPr>
              <w:t>Орман</w:t>
            </w:r>
            <w:proofErr w:type="spellEnd"/>
            <w:r w:rsidRPr="00AB7AA3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color w:val="000000"/>
                <w:sz w:val="28"/>
                <w:szCs w:val="28"/>
              </w:rPr>
              <w:t>дүкені</w:t>
            </w:r>
            <w:proofErr w:type="spellEnd"/>
            <w:r w:rsidRPr="00AB7AA3">
              <w:rPr>
                <w:rFonts w:eastAsia="Times New Roman"/>
                <w:color w:val="000000"/>
                <w:sz w:val="28"/>
                <w:szCs w:val="28"/>
              </w:rPr>
              <w:t>"</w:t>
            </w:r>
          </w:p>
          <w:p w:rsidR="00CC68D7" w:rsidRDefault="00CC68D7" w:rsidP="009550D5">
            <w:pPr>
              <w:widowControl w:val="0"/>
              <w:ind w:left="84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мүсіндеу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қабілетін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>жануарлардың бірнеше бөліктерін біріктіру, қысу және біріктіру арқылы.</w:t>
            </w:r>
          </w:p>
          <w:p w:rsidR="00CC68D7" w:rsidRPr="00AB7AA3" w:rsidRDefault="00CC68D7" w:rsidP="009550D5">
            <w:pPr>
              <w:widowControl w:val="0"/>
              <w:ind w:left="84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proofErr w:type="spellStart"/>
            <w:r w:rsidRPr="00AB7AA3">
              <w:rPr>
                <w:sz w:val="28"/>
                <w:szCs w:val="28"/>
              </w:rPr>
              <w:t>Міндет</w:t>
            </w:r>
            <w:proofErr w:type="spellEnd"/>
            <w:r w:rsidRPr="00AB7AA3">
              <w:rPr>
                <w:sz w:val="28"/>
                <w:szCs w:val="28"/>
              </w:rPr>
              <w:t xml:space="preserve">: </w:t>
            </w:r>
            <w:r>
              <w:rPr>
                <w:rFonts w:eastAsia="Times New Roman"/>
                <w:sz w:val="28"/>
                <w:szCs w:val="28"/>
                <w:lang w:val="kk-KZ"/>
              </w:rPr>
              <w:t>мүсіндейді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 xml:space="preserve"> жануарлардың бірнеше бөліктерін біріктіру, қысу және біріктіру арқылы. </w:t>
            </w:r>
          </w:p>
          <w:p w:rsidR="00CC68D7" w:rsidRPr="00AB7AA3" w:rsidRDefault="00CC68D7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AB7AA3">
              <w:rPr>
                <w:rFonts w:eastAsia="Times New Roman"/>
                <w:color w:val="000000"/>
                <w:sz w:val="28"/>
                <w:szCs w:val="28"/>
                <w:lang w:val="kk-KZ"/>
              </w:rPr>
              <w:t>(№5 карточка)</w:t>
            </w:r>
          </w:p>
          <w:p w:rsidR="00CC68D7" w:rsidRPr="00AB7AA3" w:rsidRDefault="00CC68D7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</w:p>
        </w:tc>
        <w:tc>
          <w:tcPr>
            <w:tcW w:w="2288" w:type="dxa"/>
            <w:gridSpan w:val="2"/>
          </w:tcPr>
          <w:p w:rsidR="00CC68D7" w:rsidRPr="00AB7AA3" w:rsidRDefault="00CC68D7" w:rsidP="009550D5">
            <w:pPr>
              <w:rPr>
                <w:rFonts w:eastAsia="Times New Roman"/>
                <w:b/>
                <w:sz w:val="28"/>
                <w:szCs w:val="28"/>
                <w:lang w:val="kk-KZ"/>
              </w:rPr>
            </w:pPr>
            <w:r w:rsidRPr="00AB7AA3">
              <w:rPr>
                <w:rFonts w:eastAsia="Times New Roman"/>
                <w:color w:val="000000"/>
                <w:sz w:val="28"/>
                <w:szCs w:val="28"/>
                <w:lang w:val="kk-KZ"/>
              </w:rPr>
              <w:lastRenderedPageBreak/>
              <w:t xml:space="preserve">Сөйлеуді дамыту, математика негіздері - </w:t>
            </w:r>
            <w:proofErr w:type="spellStart"/>
            <w:r w:rsidRPr="00AB7AA3">
              <w:rPr>
                <w:rFonts w:eastAsia="Times New Roman"/>
                <w:b/>
                <w:color w:val="000000"/>
                <w:sz w:val="28"/>
                <w:szCs w:val="28"/>
              </w:rPr>
              <w:t>ойын</w:t>
            </w:r>
            <w:proofErr w:type="spellEnd"/>
            <w:r w:rsidRPr="00AB7AA3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rFonts w:eastAsia="Times New Roman"/>
                <w:b/>
                <w:color w:val="000000"/>
                <w:sz w:val="28"/>
                <w:szCs w:val="28"/>
              </w:rPr>
              <w:t>танымдық</w:t>
            </w:r>
            <w:proofErr w:type="spellEnd"/>
            <w:r w:rsidRPr="00AB7AA3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және </w:t>
            </w:r>
            <w:proofErr w:type="spellStart"/>
            <w:r w:rsidRPr="00AB7AA3">
              <w:rPr>
                <w:rFonts w:eastAsia="Times New Roman"/>
                <w:b/>
                <w:color w:val="000000"/>
                <w:sz w:val="28"/>
                <w:szCs w:val="28"/>
              </w:rPr>
              <w:t>коммуникативтік</w:t>
            </w:r>
            <w:proofErr w:type="spellEnd"/>
            <w:r w:rsidRPr="00AB7AA3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/>
                <w:color w:val="000000"/>
                <w:sz w:val="28"/>
                <w:szCs w:val="28"/>
              </w:rPr>
              <w:t>іс-әрекет</w:t>
            </w:r>
            <w:proofErr w:type="spellEnd"/>
            <w:r w:rsidRPr="00AB7AA3">
              <w:rPr>
                <w:rFonts w:eastAsia="Times New Roman"/>
                <w:sz w:val="28"/>
                <w:szCs w:val="28"/>
                <w:lang w:val="kk-KZ"/>
              </w:rPr>
              <w:t>"Пойыз" рөлдік ойыны</w:t>
            </w:r>
          </w:p>
          <w:p w:rsidR="00CC68D7" w:rsidRPr="00FD5D8B" w:rsidRDefault="00CC68D7" w:rsidP="009550D5">
            <w:pPr>
              <w:jc w:val="both"/>
              <w:rPr>
                <w:spacing w:val="-5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 xml:space="preserve">Мақсаты: іскерлікті дамыту </w:t>
            </w:r>
            <w:r w:rsidRPr="00FD5D8B">
              <w:rPr>
                <w:spacing w:val="-5"/>
                <w:sz w:val="28"/>
                <w:szCs w:val="28"/>
                <w:lang w:val="kk-KZ"/>
              </w:rPr>
              <w:t>іске асыруовау ойын түріндей ой-ниетел.</w:t>
            </w:r>
          </w:p>
          <w:p w:rsidR="00CC68D7" w:rsidRPr="00FD5D8B" w:rsidRDefault="00CC68D7" w:rsidP="009550D5">
            <w:pPr>
              <w:jc w:val="both"/>
              <w:rPr>
                <w:spacing w:val="-5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Міндет</w:t>
            </w:r>
            <w:r w:rsidRPr="00FA003F">
              <w:rPr>
                <w:rFonts w:eastAsia="Times New Roman"/>
                <w:sz w:val="28"/>
                <w:szCs w:val="28"/>
                <w:lang w:val="kk-KZ"/>
              </w:rPr>
              <w:t xml:space="preserve">: </w:t>
            </w:r>
            <w:r w:rsidRPr="00FD5D8B">
              <w:rPr>
                <w:spacing w:val="-5"/>
                <w:sz w:val="28"/>
                <w:szCs w:val="28"/>
                <w:lang w:val="kk-KZ"/>
              </w:rPr>
              <w:t>іске асырады ойын түріндей ой-ниетел.</w:t>
            </w:r>
          </w:p>
          <w:p w:rsidR="00CC68D7" w:rsidRPr="00FD5D8B" w:rsidRDefault="00CC68D7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А</w:t>
            </w:r>
            <w:r w:rsidRPr="00FD5D8B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қабаттасу</w:t>
            </w:r>
            <w:r w:rsidRPr="00AB7AA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- </w:t>
            </w:r>
            <w:r w:rsidRPr="00FD5D8B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шығармашылық, еңбек, </w:t>
            </w:r>
            <w:r w:rsidRPr="00FD5D8B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коммуникативтік қызмет</w:t>
            </w:r>
            <w:r w:rsidRPr="00AB7AA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ойын 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t>"Терезедегі тоқаш"</w:t>
            </w:r>
          </w:p>
          <w:p w:rsidR="00CC68D7" w:rsidRPr="00FD5D8B" w:rsidRDefault="00CC68D7" w:rsidP="009550D5">
            <w:pPr>
              <w:widowControl w:val="0"/>
              <w:ind w:left="-26"/>
              <w:jc w:val="both"/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Мақсаты: іскерлікті дамыту 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>ересектер дайындаған үлкенді-кішілі элементтерді қағаз парағына қойып, жапсырыңыз.</w:t>
            </w:r>
          </w:p>
          <w:p w:rsidR="00CC68D7" w:rsidRPr="00FD5D8B" w:rsidRDefault="00CC68D7" w:rsidP="009550D5">
            <w:pPr>
              <w:widowControl w:val="0"/>
              <w:ind w:left="-26"/>
              <w:jc w:val="both"/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>Міндет: орналастырады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 xml:space="preserve"> және желімдеу</w:t>
            </w:r>
            <w:r>
              <w:rPr>
                <w:rFonts w:eastAsia="Times New Roman"/>
                <w:sz w:val="28"/>
                <w:szCs w:val="28"/>
                <w:lang w:val="kk-KZ"/>
              </w:rPr>
              <w:t>ют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 xml:space="preserve"> ірі қағаз парағына</w:t>
            </w:r>
            <w:r>
              <w:rPr>
                <w:rFonts w:eastAsia="Times New Roman"/>
                <w:sz w:val="28"/>
                <w:szCs w:val="28"/>
                <w:lang w:val="kk-KZ"/>
              </w:rPr>
              <w:t>е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 xml:space="preserve"> және қарындаштар</w:t>
            </w:r>
            <w:r>
              <w:rPr>
                <w:rFonts w:eastAsia="Times New Roman"/>
                <w:sz w:val="28"/>
                <w:szCs w:val="28"/>
                <w:lang w:val="kk-KZ"/>
              </w:rPr>
              <w:t>е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 xml:space="preserve"> элемент</w:t>
            </w:r>
            <w:r>
              <w:rPr>
                <w:rFonts w:eastAsia="Times New Roman"/>
                <w:sz w:val="28"/>
                <w:szCs w:val="28"/>
                <w:lang w:val="kk-KZ"/>
              </w:rPr>
              <w:t>ы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>, дайындалған</w:t>
            </w:r>
            <w:r>
              <w:rPr>
                <w:rFonts w:eastAsia="Times New Roman"/>
                <w:sz w:val="28"/>
                <w:szCs w:val="28"/>
                <w:lang w:val="kk-KZ"/>
              </w:rPr>
              <w:t>е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 xml:space="preserve"> ересектер.</w:t>
            </w:r>
          </w:p>
          <w:p w:rsidR="00CC68D7" w:rsidRPr="00AB7AA3" w:rsidRDefault="00CC68D7" w:rsidP="009550D5">
            <w:pPr>
              <w:rPr>
                <w:sz w:val="28"/>
                <w:szCs w:val="28"/>
                <w:lang w:val="kk-KZ"/>
              </w:rPr>
            </w:pPr>
            <w:r w:rsidRPr="00AB7AA3">
              <w:rPr>
                <w:sz w:val="28"/>
                <w:szCs w:val="28"/>
                <w:lang w:val="kk-KZ"/>
              </w:rPr>
              <w:t>(№5 карточка)</w:t>
            </w:r>
          </w:p>
        </w:tc>
        <w:tc>
          <w:tcPr>
            <w:tcW w:w="2872" w:type="dxa"/>
            <w:gridSpan w:val="4"/>
          </w:tcPr>
          <w:p w:rsidR="00CC68D7" w:rsidRPr="00FD5D8B" w:rsidRDefault="00CC68D7" w:rsidP="009550D5">
            <w:pPr>
              <w:rPr>
                <w:color w:val="0D0D0D" w:themeColor="text1" w:themeTint="F2"/>
                <w:sz w:val="28"/>
                <w:szCs w:val="28"/>
                <w:shd w:val="clear" w:color="auto" w:fill="FFFFFF"/>
                <w:lang w:val="kk-KZ"/>
              </w:rPr>
            </w:pP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Математика негіздері</w:t>
            </w:r>
            <w:r w:rsidRPr="00AB7AA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- </w:t>
            </w:r>
            <w:r w:rsidRPr="00FD5D8B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танымдық,</w:t>
            </w: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 ойын бөлмесі</w:t>
            </w:r>
            <w:r w:rsidRPr="00FD5D8B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 қызметі</w:t>
            </w:r>
            <w:r w:rsidRPr="00FD5D8B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ойын </w:t>
            </w:r>
            <w:r w:rsidRPr="00FD5D8B">
              <w:rPr>
                <w:color w:val="0D0D0D" w:themeColor="text1" w:themeTint="F2"/>
                <w:sz w:val="28"/>
                <w:szCs w:val="28"/>
                <w:shd w:val="clear" w:color="auto" w:fill="FFFFFF"/>
                <w:lang w:val="kk-KZ"/>
              </w:rPr>
              <w:t>"Үш шаршы"</w:t>
            </w:r>
          </w:p>
          <w:p w:rsidR="00CC68D7" w:rsidRPr="00FD5D8B" w:rsidRDefault="00CC68D7" w:rsidP="009550D5">
            <w:pPr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Мақсаты: іскерлікті дамыту 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t>аталған фигураларды жанасу және көру арқылы зерттеу.</w:t>
            </w:r>
          </w:p>
          <w:p w:rsidR="00CC68D7" w:rsidRPr="00FD5D8B" w:rsidRDefault="00CC68D7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Міндет: 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t>зерттейді аталған фигуралар жанасу және көру арқылы.</w:t>
            </w:r>
          </w:p>
          <w:p w:rsidR="00CC68D7" w:rsidRPr="00FD5D8B" w:rsidRDefault="00CC68D7" w:rsidP="009550D5">
            <w:pPr>
              <w:rPr>
                <w:color w:val="000000" w:themeColor="text1"/>
                <w:sz w:val="28"/>
                <w:szCs w:val="28"/>
                <w:lang w:val="kk-KZ"/>
              </w:rPr>
            </w:pPr>
            <w:r w:rsidRPr="00FD5D8B">
              <w:rPr>
                <w:color w:val="000000" w:themeColor="text1"/>
                <w:sz w:val="28"/>
                <w:szCs w:val="28"/>
                <w:lang w:val="kk-KZ"/>
              </w:rPr>
              <w:t>(№8 карточка)</w:t>
            </w:r>
          </w:p>
          <w:p w:rsidR="00CC68D7" w:rsidRPr="00FD5D8B" w:rsidRDefault="00CC68D7" w:rsidP="009550D5">
            <w:pPr>
              <w:pStyle w:val="ad"/>
              <w:jc w:val="both"/>
              <w:rPr>
                <w:sz w:val="28"/>
                <w:szCs w:val="28"/>
                <w:lang w:val="kk-KZ"/>
              </w:rPr>
            </w:pP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 w:eastAsia="ru-RU"/>
              </w:rPr>
              <w:t>Мүсіндеу – шығармашылық, коммуникативтік</w:t>
            </w: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, ойындық қызметі</w:t>
            </w:r>
            <w:r w:rsidRPr="00AB7AA3">
              <w:rPr>
                <w:rFonts w:eastAsia="Times New Roman"/>
                <w:color w:val="000000"/>
                <w:sz w:val="28"/>
                <w:szCs w:val="28"/>
                <w:lang w:val="kk-KZ" w:eastAsia="ru-RU"/>
              </w:rPr>
              <w:t xml:space="preserve">ойын </w:t>
            </w:r>
            <w:r w:rsidRPr="00FD5D8B">
              <w:rPr>
                <w:sz w:val="28"/>
                <w:szCs w:val="28"/>
                <w:lang w:val="kk-KZ"/>
              </w:rPr>
              <w:t>"Сықырлаған кесек"</w:t>
            </w:r>
          </w:p>
          <w:p w:rsidR="00CC68D7" w:rsidRPr="00FD5D8B" w:rsidRDefault="00CC68D7" w:rsidP="009550D5">
            <w:pPr>
              <w:widowControl w:val="0"/>
              <w:jc w:val="both"/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Мақсаты: мүсіндеу қабілетін дамыту 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>жануарлардың бірнеше бөліктерін біріктіру, қысу және біріктіру арқылы.</w:t>
            </w:r>
          </w:p>
          <w:p w:rsidR="00CC68D7" w:rsidRPr="00AB7AA3" w:rsidRDefault="00CC68D7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Міндет: </w:t>
            </w:r>
            <w:r>
              <w:rPr>
                <w:rFonts w:eastAsia="Times New Roman"/>
                <w:sz w:val="28"/>
                <w:szCs w:val="28"/>
                <w:lang w:val="kk-KZ"/>
              </w:rPr>
              <w:t>мүсіндейді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 xml:space="preserve"> жануарлардың бірнеше бөліктерін біріктіру, қысу және біріктіру арқылы. </w:t>
            </w:r>
          </w:p>
          <w:p w:rsidR="00CC68D7" w:rsidRPr="00AB7AA3" w:rsidRDefault="00CC68D7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AB7AA3">
              <w:rPr>
                <w:rFonts w:eastAsia="Times New Roman"/>
                <w:color w:val="000000"/>
                <w:sz w:val="28"/>
                <w:szCs w:val="28"/>
                <w:lang w:val="kk-KZ"/>
              </w:rPr>
              <w:t>(№6 карточка)</w:t>
            </w:r>
          </w:p>
          <w:p w:rsidR="00CC68D7" w:rsidRPr="00AB7AA3" w:rsidRDefault="00CC68D7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</w:p>
        </w:tc>
        <w:tc>
          <w:tcPr>
            <w:tcW w:w="2324" w:type="dxa"/>
            <w:gridSpan w:val="2"/>
          </w:tcPr>
          <w:p w:rsidR="00CC68D7" w:rsidRPr="00AB7AA3" w:rsidRDefault="00CC68D7" w:rsidP="009550D5">
            <w:pPr>
              <w:rPr>
                <w:rFonts w:eastAsia="Times New Roman"/>
                <w:b/>
                <w:sz w:val="28"/>
                <w:szCs w:val="28"/>
                <w:lang w:val="kk-KZ"/>
              </w:rPr>
            </w:pPr>
            <w:r w:rsidRPr="00AB7AA3">
              <w:rPr>
                <w:rFonts w:eastAsia="Times New Roman"/>
                <w:color w:val="000000"/>
                <w:sz w:val="28"/>
                <w:szCs w:val="28"/>
                <w:lang w:val="kk-KZ"/>
              </w:rPr>
              <w:lastRenderedPageBreak/>
              <w:t xml:space="preserve">Сөйлеуді дамыту, математика негіздері - </w:t>
            </w:r>
            <w:proofErr w:type="spellStart"/>
            <w:r w:rsidRPr="00AB7AA3">
              <w:rPr>
                <w:rFonts w:eastAsia="Times New Roman"/>
                <w:b/>
                <w:color w:val="000000"/>
                <w:sz w:val="28"/>
                <w:szCs w:val="28"/>
              </w:rPr>
              <w:t>ойын</w:t>
            </w:r>
            <w:proofErr w:type="spellEnd"/>
            <w:r w:rsidRPr="00AB7AA3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rFonts w:eastAsia="Times New Roman"/>
                <w:b/>
                <w:color w:val="000000"/>
                <w:sz w:val="28"/>
                <w:szCs w:val="28"/>
              </w:rPr>
              <w:t>танымдық</w:t>
            </w:r>
            <w:proofErr w:type="spellEnd"/>
            <w:r w:rsidRPr="00AB7AA3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және </w:t>
            </w:r>
            <w:proofErr w:type="spellStart"/>
            <w:r w:rsidRPr="00AB7AA3">
              <w:rPr>
                <w:rFonts w:eastAsia="Times New Roman"/>
                <w:b/>
                <w:color w:val="000000"/>
                <w:sz w:val="28"/>
                <w:szCs w:val="28"/>
              </w:rPr>
              <w:t>коммуникативтік</w:t>
            </w:r>
            <w:proofErr w:type="spellEnd"/>
            <w:r w:rsidRPr="00AB7AA3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/>
                <w:color w:val="000000"/>
                <w:sz w:val="28"/>
                <w:szCs w:val="28"/>
              </w:rPr>
              <w:t>іс-әрекет</w:t>
            </w:r>
            <w:proofErr w:type="spellEnd"/>
            <w:r w:rsidRPr="00AB7AA3">
              <w:rPr>
                <w:rFonts w:eastAsia="Times New Roman"/>
                <w:sz w:val="28"/>
                <w:szCs w:val="28"/>
                <w:lang w:val="kk-KZ"/>
              </w:rPr>
              <w:t>"Түлкі" рөлдік ойыны</w:t>
            </w:r>
          </w:p>
          <w:p w:rsidR="00CC68D7" w:rsidRDefault="00CC68D7" w:rsidP="009550D5">
            <w:pPr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Мақсаты: жануардың рөлін қабылдау қабілетін дамыту.</w:t>
            </w:r>
          </w:p>
          <w:p w:rsidR="00CC68D7" w:rsidRPr="00FD5D8B" w:rsidRDefault="00CC68D7" w:rsidP="009550D5">
            <w:pPr>
              <w:widowControl w:val="0"/>
              <w:jc w:val="both"/>
              <w:rPr>
                <w:spacing w:val="-5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Міндет</w:t>
            </w:r>
            <w:r w:rsidRPr="00FA003F">
              <w:rPr>
                <w:rFonts w:eastAsia="Times New Roman"/>
                <w:sz w:val="28"/>
                <w:szCs w:val="28"/>
                <w:lang w:val="kk-KZ"/>
              </w:rPr>
              <w:t xml:space="preserve">: </w:t>
            </w:r>
            <w:r>
              <w:rPr>
                <w:rFonts w:eastAsia="Times New Roman"/>
                <w:sz w:val="28"/>
                <w:szCs w:val="28"/>
                <w:lang w:val="kk-KZ"/>
              </w:rPr>
              <w:t>қимылдарды имитациялайды</w:t>
            </w:r>
            <w:r w:rsidRPr="00FD5D8B">
              <w:rPr>
                <w:spacing w:val="-5"/>
                <w:sz w:val="28"/>
                <w:szCs w:val="28"/>
                <w:lang w:val="kk-KZ"/>
              </w:rPr>
              <w:t xml:space="preserve"> жануардың.</w:t>
            </w:r>
          </w:p>
          <w:p w:rsidR="00CC68D7" w:rsidRPr="00FD5D8B" w:rsidRDefault="00CC68D7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А</w:t>
            </w:r>
            <w:r w:rsidRPr="00FD5D8B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қабаттасу</w:t>
            </w:r>
            <w:r w:rsidRPr="00AB7AA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- </w:t>
            </w:r>
            <w:r w:rsidRPr="00FD5D8B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шығармашылық, еңбек, коммуникативті</w:t>
            </w:r>
            <w:r w:rsidRPr="00FD5D8B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к қызмет</w:t>
            </w:r>
            <w:r w:rsidRPr="00AB7AA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ойын 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t>"Робин-Қызыл мойын"</w:t>
            </w:r>
          </w:p>
          <w:p w:rsidR="00CC68D7" w:rsidRPr="00FD5D8B" w:rsidRDefault="00CC68D7" w:rsidP="009550D5">
            <w:pPr>
              <w:widowControl w:val="0"/>
              <w:ind w:left="37"/>
              <w:jc w:val="both"/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Мақсаты: іскерлікті дамыту 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>ересектер дайындаған үлкенді-кішілі элементтерді қағаз парағына қойып, жапсырыңыз.</w:t>
            </w:r>
          </w:p>
          <w:p w:rsidR="00CC68D7" w:rsidRPr="00FD5D8B" w:rsidRDefault="00CC68D7" w:rsidP="009550D5">
            <w:pPr>
              <w:widowControl w:val="0"/>
              <w:ind w:left="37"/>
              <w:jc w:val="both"/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>Міндет: орналастырады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 xml:space="preserve"> және желімдеу</w:t>
            </w:r>
            <w:r>
              <w:rPr>
                <w:rFonts w:eastAsia="Times New Roman"/>
                <w:sz w:val="28"/>
                <w:szCs w:val="28"/>
                <w:lang w:val="kk-KZ"/>
              </w:rPr>
              <w:t>ют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 xml:space="preserve"> ірі қағаз парағына</w:t>
            </w:r>
            <w:r>
              <w:rPr>
                <w:rFonts w:eastAsia="Times New Roman"/>
                <w:sz w:val="28"/>
                <w:szCs w:val="28"/>
                <w:lang w:val="kk-KZ"/>
              </w:rPr>
              <w:t>е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 xml:space="preserve"> және қарындаштар</w:t>
            </w:r>
            <w:r>
              <w:rPr>
                <w:rFonts w:eastAsia="Times New Roman"/>
                <w:sz w:val="28"/>
                <w:szCs w:val="28"/>
                <w:lang w:val="kk-KZ"/>
              </w:rPr>
              <w:t>е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 xml:space="preserve"> элемент</w:t>
            </w:r>
            <w:r>
              <w:rPr>
                <w:rFonts w:eastAsia="Times New Roman"/>
                <w:sz w:val="28"/>
                <w:szCs w:val="28"/>
                <w:lang w:val="kk-KZ"/>
              </w:rPr>
              <w:t>ы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>, дайындалған</w:t>
            </w:r>
            <w:r>
              <w:rPr>
                <w:rFonts w:eastAsia="Times New Roman"/>
                <w:sz w:val="28"/>
                <w:szCs w:val="28"/>
                <w:lang w:val="kk-KZ"/>
              </w:rPr>
              <w:t>е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 xml:space="preserve"> ересектер.</w:t>
            </w:r>
          </w:p>
          <w:p w:rsidR="00CC68D7" w:rsidRPr="00AB7AA3" w:rsidRDefault="00CC68D7" w:rsidP="009550D5">
            <w:pPr>
              <w:rPr>
                <w:sz w:val="28"/>
                <w:szCs w:val="28"/>
                <w:lang w:val="kk-KZ"/>
              </w:rPr>
            </w:pPr>
            <w:r w:rsidRPr="00AB7AA3">
              <w:rPr>
                <w:sz w:val="28"/>
                <w:szCs w:val="28"/>
                <w:lang w:val="kk-KZ"/>
              </w:rPr>
              <w:t>(№6 карточка)</w:t>
            </w:r>
          </w:p>
        </w:tc>
        <w:tc>
          <w:tcPr>
            <w:tcW w:w="2811" w:type="dxa"/>
            <w:gridSpan w:val="3"/>
          </w:tcPr>
          <w:p w:rsidR="00CC68D7" w:rsidRPr="00FD5D8B" w:rsidRDefault="00CC68D7" w:rsidP="009550D5">
            <w:pPr>
              <w:rPr>
                <w:color w:val="0D0D0D" w:themeColor="text1" w:themeTint="F2"/>
                <w:sz w:val="28"/>
                <w:szCs w:val="28"/>
                <w:shd w:val="clear" w:color="auto" w:fill="FFFFFF"/>
                <w:lang w:val="kk-KZ"/>
              </w:rPr>
            </w:pP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Математика негіздері</w:t>
            </w:r>
            <w:r w:rsidRPr="00AB7AA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- </w:t>
            </w:r>
            <w:r w:rsidRPr="00FD5D8B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танымдық,</w:t>
            </w: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 ойын бөлмесі</w:t>
            </w:r>
            <w:r w:rsidRPr="00FD5D8B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 қызметі</w:t>
            </w:r>
            <w:r w:rsidRPr="00FD5D8B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ойын </w:t>
            </w:r>
            <w:r w:rsidRPr="00FD5D8B">
              <w:rPr>
                <w:color w:val="0D0D0D" w:themeColor="text1" w:themeTint="F2"/>
                <w:sz w:val="28"/>
                <w:szCs w:val="28"/>
                <w:shd w:val="clear" w:color="auto" w:fill="FFFFFF"/>
                <w:lang w:val="kk-KZ"/>
              </w:rPr>
              <w:t>"Фигуралар қандай болады"</w:t>
            </w:r>
          </w:p>
          <w:p w:rsidR="00CC68D7" w:rsidRPr="00FD5D8B" w:rsidRDefault="00CC68D7" w:rsidP="009550D5">
            <w:pPr>
              <w:rPr>
                <w:color w:val="0D0D0D" w:themeColor="text1" w:themeTint="F2"/>
                <w:sz w:val="28"/>
                <w:szCs w:val="28"/>
                <w:shd w:val="clear" w:color="auto" w:fill="FFFFFF"/>
                <w:lang w:val="kk-KZ"/>
              </w:rPr>
            </w:pPr>
            <w:bookmarkStart w:id="207" w:name="_Hlk180076027"/>
            <w:r w:rsidRPr="00FD5D8B">
              <w:rPr>
                <w:color w:val="0D0D0D" w:themeColor="text1" w:themeTint="F2"/>
                <w:sz w:val="28"/>
                <w:szCs w:val="28"/>
                <w:shd w:val="clear" w:color="auto" w:fill="FFFFFF"/>
                <w:lang w:val="kk-KZ"/>
              </w:rPr>
              <w:t>Мақсаты: геометриялық фигуралар туралы білімдерін кеңейту.</w:t>
            </w:r>
          </w:p>
          <w:p w:rsidR="00CC68D7" w:rsidRPr="00AB7AA3" w:rsidRDefault="00CC68D7" w:rsidP="009550D5">
            <w:pPr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</w:pPr>
            <w:proofErr w:type="spellStart"/>
            <w:r w:rsidRPr="00AB7AA3"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  <w:t>Міндет</w:t>
            </w:r>
            <w:proofErr w:type="spellEnd"/>
            <w:r w:rsidRPr="00AB7AA3"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: </w:t>
            </w:r>
            <w:proofErr w:type="spellStart"/>
            <w:r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  <w:t>геометриялық</w:t>
            </w:r>
            <w:proofErr w:type="spellEnd"/>
            <w:r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  <w:t>фигураларды</w:t>
            </w:r>
            <w:proofErr w:type="spellEnd"/>
            <w:r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  <w:t>ажыратады</w:t>
            </w:r>
            <w:proofErr w:type="spellEnd"/>
            <w:r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 және атайды</w:t>
            </w:r>
            <w:r w:rsidRPr="00AB7AA3"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  <w:t>.</w:t>
            </w:r>
          </w:p>
          <w:bookmarkEnd w:id="207"/>
          <w:p w:rsidR="00CC68D7" w:rsidRPr="00AB7AA3" w:rsidRDefault="00CC68D7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AB7AA3">
              <w:rPr>
                <w:rFonts w:eastAsia="Times New Roman"/>
                <w:color w:val="000000"/>
                <w:sz w:val="28"/>
                <w:szCs w:val="28"/>
              </w:rPr>
              <w:t>(№9 карточка)</w:t>
            </w:r>
          </w:p>
          <w:p w:rsidR="00CC68D7" w:rsidRPr="00AB7AA3" w:rsidRDefault="00CC68D7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Сурет салу, мүсіндеу, </w:t>
            </w: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жапсыру – шығармашылық, коммуникативтік, ойын әрекеттері</w:t>
            </w:r>
            <w:r w:rsidRPr="00AB7AA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(балалардың қызығушылықтары бойынша)</w:t>
            </w:r>
          </w:p>
          <w:p w:rsidR="00CC68D7" w:rsidRPr="00AB7AA3" w:rsidRDefault="00CC68D7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</w:p>
        </w:tc>
      </w:tr>
      <w:tr w:rsidR="00CC68D7" w:rsidRPr="00AB7AA3" w:rsidTr="0068075C">
        <w:tc>
          <w:tcPr>
            <w:tcW w:w="1704" w:type="dxa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 xml:space="preserve">Жеке </w:t>
            </w:r>
            <w:proofErr w:type="spellStart"/>
            <w:r w:rsidRPr="00AB7AA3">
              <w:rPr>
                <w:sz w:val="28"/>
                <w:szCs w:val="28"/>
              </w:rPr>
              <w:t>жұмыс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балалармен</w:t>
            </w:r>
            <w:proofErr w:type="spellEnd"/>
          </w:p>
        </w:tc>
        <w:tc>
          <w:tcPr>
            <w:tcW w:w="2787" w:type="dxa"/>
            <w:gridSpan w:val="2"/>
          </w:tcPr>
          <w:p w:rsidR="00CC68D7" w:rsidRPr="00AB7AA3" w:rsidRDefault="00CC68D7" w:rsidP="009550D5">
            <w:pPr>
              <w:jc w:val="both"/>
              <w:rPr>
                <w:sz w:val="28"/>
                <w:szCs w:val="28"/>
              </w:rPr>
            </w:pPr>
            <w:r w:rsidRPr="00AB7AA3">
              <w:rPr>
                <w:rFonts w:eastAsia="Times New Roman"/>
                <w:b/>
                <w:sz w:val="28"/>
                <w:szCs w:val="28"/>
                <w:lang w:val="kk-KZ"/>
              </w:rPr>
              <w:t>О</w:t>
            </w:r>
            <w:proofErr w:type="spellStart"/>
            <w:r w:rsidRPr="00AB7AA3">
              <w:rPr>
                <w:rFonts w:eastAsia="Times New Roman"/>
                <w:b/>
                <w:sz w:val="28"/>
                <w:szCs w:val="28"/>
              </w:rPr>
              <w:t>қоршаған</w:t>
            </w:r>
            <w:proofErr w:type="spellEnd"/>
            <w:r w:rsidRPr="00AB7AA3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/>
                <w:sz w:val="28"/>
                <w:szCs w:val="28"/>
              </w:rPr>
              <w:t>ортамен</w:t>
            </w:r>
            <w:proofErr w:type="spellEnd"/>
            <w:r w:rsidRPr="00AB7AA3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/>
                <w:sz w:val="28"/>
                <w:szCs w:val="28"/>
              </w:rPr>
              <w:t>танысу</w:t>
            </w:r>
            <w:proofErr w:type="spellEnd"/>
            <w:r w:rsidRPr="00AB7AA3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r w:rsidRPr="00AB7AA3">
              <w:rPr>
                <w:rFonts w:eastAsia="Times New Roman"/>
                <w:b/>
                <w:sz w:val="28"/>
                <w:szCs w:val="28"/>
                <w:lang w:val="kk-KZ"/>
              </w:rPr>
              <w:t>әлеммен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 xml:space="preserve">- </w:t>
            </w:r>
            <w:proofErr w:type="spellStart"/>
            <w:r w:rsidRPr="00AB7AA3">
              <w:rPr>
                <w:rFonts w:eastAsia="Times New Roman"/>
                <w:b/>
                <w:sz w:val="28"/>
                <w:szCs w:val="28"/>
              </w:rPr>
              <w:t>коммуникативтік</w:t>
            </w:r>
            <w:proofErr w:type="spellEnd"/>
            <w:r w:rsidRPr="00AB7AA3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/>
                <w:sz w:val="28"/>
                <w:szCs w:val="28"/>
              </w:rPr>
              <w:t>іс-әрекет</w:t>
            </w:r>
            <w:r w:rsidRPr="00AB7AA3">
              <w:rPr>
                <w:rFonts w:eastAsia="Times New Roman"/>
                <w:sz w:val="28"/>
                <w:szCs w:val="28"/>
              </w:rPr>
              <w:t>ы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color w:val="000000"/>
                <w:sz w:val="28"/>
                <w:szCs w:val="28"/>
              </w:rPr>
              <w:t>ойын</w:t>
            </w:r>
            <w:proofErr w:type="spellEnd"/>
            <w:r w:rsidRPr="00AB7AA3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AB7AA3">
              <w:rPr>
                <w:sz w:val="28"/>
                <w:szCs w:val="28"/>
              </w:rPr>
              <w:t>"</w:t>
            </w:r>
            <w:proofErr w:type="spellStart"/>
            <w:r w:rsidRPr="00AB7AA3">
              <w:rPr>
                <w:sz w:val="28"/>
                <w:szCs w:val="28"/>
              </w:rPr>
              <w:t>Ойыншықтар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lastRenderedPageBreak/>
              <w:t>сөмкесі</w:t>
            </w:r>
            <w:proofErr w:type="spellEnd"/>
            <w:r w:rsidRPr="00AB7AA3">
              <w:rPr>
                <w:sz w:val="28"/>
                <w:szCs w:val="28"/>
              </w:rPr>
              <w:t>"</w:t>
            </w:r>
          </w:p>
          <w:p w:rsidR="00CC68D7" w:rsidRDefault="00CC68D7" w:rsidP="009550D5">
            <w:pPr>
              <w:ind w:left="-57"/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Мақсаты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іскерлікті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>заттарды атау және ажырату.</w:t>
            </w:r>
          </w:p>
          <w:p w:rsidR="00CC68D7" w:rsidRPr="00AB7AA3" w:rsidRDefault="00CC68D7" w:rsidP="009550D5">
            <w:pPr>
              <w:ind w:left="-57"/>
              <w:rPr>
                <w:rFonts w:eastAsia="Times New Roman"/>
                <w:sz w:val="28"/>
                <w:szCs w:val="28"/>
                <w:lang w:val="kk-KZ"/>
              </w:rPr>
            </w:pP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Міндет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: </w:t>
            </w:r>
            <w:r>
              <w:rPr>
                <w:rFonts w:eastAsia="Times New Roman"/>
                <w:sz w:val="28"/>
                <w:szCs w:val="28"/>
                <w:lang w:val="kk-KZ"/>
              </w:rPr>
              <w:t xml:space="preserve">деп аталады 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>және айырмашылығы</w:t>
            </w:r>
            <w:r>
              <w:rPr>
                <w:rFonts w:eastAsia="Times New Roman"/>
                <w:sz w:val="28"/>
                <w:szCs w:val="28"/>
                <w:lang w:val="kk-KZ"/>
              </w:rPr>
              <w:t>ют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 xml:space="preserve"> пәндер.</w:t>
            </w:r>
          </w:p>
          <w:p w:rsidR="00CC68D7" w:rsidRPr="00AB7AA3" w:rsidRDefault="00CC68D7" w:rsidP="009550D5">
            <w:pPr>
              <w:ind w:firstLine="300"/>
              <w:jc w:val="both"/>
              <w:rPr>
                <w:rFonts w:eastAsia="Times New Roman"/>
                <w:sz w:val="28"/>
                <w:szCs w:val="28"/>
              </w:rPr>
            </w:pPr>
            <w:r w:rsidRPr="00AB7AA3">
              <w:rPr>
                <w:rFonts w:eastAsia="Times New Roman"/>
                <w:bCs/>
                <w:color w:val="000000"/>
                <w:sz w:val="28"/>
                <w:szCs w:val="28"/>
                <w:lang w:val="kk-KZ"/>
              </w:rPr>
              <w:t>(№5 карточка)</w:t>
            </w:r>
            <w:r>
              <w:rPr>
                <w:rFonts w:eastAsia="Times New Roman"/>
                <w:bCs/>
                <w:color w:val="000000"/>
                <w:sz w:val="28"/>
                <w:szCs w:val="28"/>
                <w:lang w:val="kk-KZ"/>
              </w:rPr>
              <w:t>Родион, Мәлік</w:t>
            </w:r>
          </w:p>
        </w:tc>
        <w:tc>
          <w:tcPr>
            <w:tcW w:w="2288" w:type="dxa"/>
            <w:gridSpan w:val="2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>Математика негіздері – танымдық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val="kk-KZ"/>
              </w:rPr>
              <w:t>Д.И. "Тауық пен балапан"Бір, көп ұғымдарды бекіту ) Валера, Жазура</w:t>
            </w:r>
          </w:p>
        </w:tc>
        <w:tc>
          <w:tcPr>
            <w:tcW w:w="2872" w:type="dxa"/>
            <w:gridSpan w:val="4"/>
          </w:tcPr>
          <w:p w:rsidR="00CC68D7" w:rsidRPr="00AB7AA3" w:rsidRDefault="00CC68D7" w:rsidP="009550D5">
            <w:pPr>
              <w:jc w:val="both"/>
              <w:rPr>
                <w:sz w:val="28"/>
                <w:szCs w:val="28"/>
              </w:rPr>
            </w:pPr>
            <w:r w:rsidRPr="00AB7AA3">
              <w:rPr>
                <w:rFonts w:eastAsia="Times New Roman"/>
                <w:b/>
                <w:sz w:val="28"/>
                <w:szCs w:val="28"/>
                <w:lang w:val="kk-KZ"/>
              </w:rPr>
              <w:t>О</w:t>
            </w:r>
            <w:proofErr w:type="spellStart"/>
            <w:r w:rsidRPr="00AB7AA3">
              <w:rPr>
                <w:rFonts w:eastAsia="Times New Roman"/>
                <w:b/>
                <w:sz w:val="28"/>
                <w:szCs w:val="28"/>
              </w:rPr>
              <w:t>қоршаған</w:t>
            </w:r>
            <w:proofErr w:type="spellEnd"/>
            <w:r w:rsidRPr="00AB7AA3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/>
                <w:sz w:val="28"/>
                <w:szCs w:val="28"/>
              </w:rPr>
              <w:t>ортамен</w:t>
            </w:r>
            <w:proofErr w:type="spellEnd"/>
            <w:r w:rsidRPr="00AB7AA3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/>
                <w:sz w:val="28"/>
                <w:szCs w:val="28"/>
              </w:rPr>
              <w:t>танысу</w:t>
            </w:r>
            <w:proofErr w:type="spellEnd"/>
            <w:r w:rsidRPr="00AB7AA3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r w:rsidRPr="00AB7AA3">
              <w:rPr>
                <w:rFonts w:eastAsia="Times New Roman"/>
                <w:b/>
                <w:sz w:val="28"/>
                <w:szCs w:val="28"/>
                <w:lang w:val="kk-KZ"/>
              </w:rPr>
              <w:t>әлеммен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 xml:space="preserve">- </w:t>
            </w:r>
            <w:proofErr w:type="spellStart"/>
            <w:r w:rsidRPr="00AB7AA3">
              <w:rPr>
                <w:rFonts w:eastAsia="Times New Roman"/>
                <w:b/>
                <w:sz w:val="28"/>
                <w:szCs w:val="28"/>
              </w:rPr>
              <w:t>коммуникативтік</w:t>
            </w:r>
            <w:proofErr w:type="spellEnd"/>
            <w:r w:rsidRPr="00AB7AA3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/>
                <w:sz w:val="28"/>
                <w:szCs w:val="28"/>
              </w:rPr>
              <w:t>іс-әрекет</w:t>
            </w:r>
            <w:r w:rsidRPr="00AB7AA3">
              <w:rPr>
                <w:rFonts w:eastAsia="Times New Roman"/>
                <w:sz w:val="28"/>
                <w:szCs w:val="28"/>
              </w:rPr>
              <w:t>ы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color w:val="000000"/>
                <w:sz w:val="28"/>
                <w:szCs w:val="28"/>
              </w:rPr>
              <w:t>ойын</w:t>
            </w:r>
            <w:proofErr w:type="spellEnd"/>
            <w:r w:rsidRPr="00AB7AA3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AB7AA3">
              <w:rPr>
                <w:sz w:val="28"/>
                <w:szCs w:val="28"/>
              </w:rPr>
              <w:t>"</w:t>
            </w:r>
            <w:proofErr w:type="spellStart"/>
            <w:r w:rsidRPr="00AB7AA3">
              <w:rPr>
                <w:sz w:val="28"/>
                <w:szCs w:val="28"/>
              </w:rPr>
              <w:t>Аталған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затты</w:t>
            </w:r>
            <w:proofErr w:type="spellEnd"/>
            <w:r w:rsidRPr="00AB7AA3">
              <w:rPr>
                <w:sz w:val="28"/>
                <w:szCs w:val="28"/>
              </w:rPr>
              <w:t xml:space="preserve"> тап"</w:t>
            </w:r>
          </w:p>
          <w:p w:rsidR="00CC68D7" w:rsidRDefault="00CC68D7" w:rsidP="009550D5">
            <w:pPr>
              <w:ind w:left="18"/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lastRenderedPageBreak/>
              <w:t>Мақсаты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іскерлікті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>заттарды атау және ажырату.</w:t>
            </w:r>
          </w:p>
          <w:p w:rsidR="00CC68D7" w:rsidRPr="00AB7AA3" w:rsidRDefault="00CC68D7" w:rsidP="009550D5">
            <w:pPr>
              <w:ind w:left="18"/>
              <w:rPr>
                <w:rFonts w:eastAsia="Times New Roman"/>
                <w:sz w:val="28"/>
                <w:szCs w:val="28"/>
                <w:lang w:val="kk-KZ"/>
              </w:rPr>
            </w:pP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Міндет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: </w:t>
            </w:r>
            <w:r>
              <w:rPr>
                <w:rFonts w:eastAsia="Times New Roman"/>
                <w:sz w:val="28"/>
                <w:szCs w:val="28"/>
                <w:lang w:val="kk-KZ"/>
              </w:rPr>
              <w:t xml:space="preserve">деп аталады 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>және айырмашылығы</w:t>
            </w:r>
            <w:r>
              <w:rPr>
                <w:rFonts w:eastAsia="Times New Roman"/>
                <w:sz w:val="28"/>
                <w:szCs w:val="28"/>
                <w:lang w:val="kk-KZ"/>
              </w:rPr>
              <w:t>ют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 xml:space="preserve"> пәндер.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rFonts w:eastAsia="Times New Roman"/>
                <w:bCs/>
                <w:color w:val="000000"/>
                <w:sz w:val="28"/>
                <w:szCs w:val="28"/>
                <w:lang w:val="kk-KZ"/>
              </w:rPr>
              <w:t>(№6 карточка)</w:t>
            </w:r>
            <w:r>
              <w:rPr>
                <w:rFonts w:eastAsia="Times New Roman"/>
                <w:bCs/>
                <w:color w:val="000000"/>
                <w:sz w:val="28"/>
                <w:szCs w:val="28"/>
                <w:lang w:val="kk-KZ"/>
              </w:rPr>
              <w:t>Аделина, Милан</w:t>
            </w:r>
          </w:p>
        </w:tc>
        <w:tc>
          <w:tcPr>
            <w:tcW w:w="2324" w:type="dxa"/>
            <w:gridSpan w:val="2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>Математика негіздері – танымдық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val="kk-KZ"/>
              </w:rPr>
              <w:t xml:space="preserve">Д.И. "Кімнің балалары" Мақсаты: жануарды </w:t>
            </w:r>
            <w:r>
              <w:rPr>
                <w:rFonts w:eastAsia="Times New Roman"/>
                <w:sz w:val="28"/>
                <w:szCs w:val="28"/>
                <w:lang w:val="kk-KZ"/>
              </w:rPr>
              <w:lastRenderedPageBreak/>
              <w:t>терісінің элементтері бойынша табуға үйрету) Руслан, Аня</w:t>
            </w:r>
          </w:p>
        </w:tc>
        <w:tc>
          <w:tcPr>
            <w:tcW w:w="2811" w:type="dxa"/>
            <w:gridSpan w:val="3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>О</w:t>
            </w:r>
            <w:proofErr w:type="spellStart"/>
            <w:r w:rsidRPr="00AB7AA3">
              <w:rPr>
                <w:rFonts w:eastAsia="Times New Roman"/>
                <w:b/>
                <w:sz w:val="28"/>
                <w:szCs w:val="28"/>
              </w:rPr>
              <w:t>қоршаған</w:t>
            </w:r>
            <w:proofErr w:type="spellEnd"/>
            <w:r w:rsidRPr="00AB7AA3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/>
                <w:sz w:val="28"/>
                <w:szCs w:val="28"/>
              </w:rPr>
              <w:t>ортамен</w:t>
            </w:r>
            <w:proofErr w:type="spellEnd"/>
            <w:r w:rsidRPr="00AB7AA3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/>
                <w:sz w:val="28"/>
                <w:szCs w:val="28"/>
              </w:rPr>
              <w:t>танысу</w:t>
            </w:r>
            <w:proofErr w:type="spellEnd"/>
            <w:r w:rsidRPr="00AB7AA3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r w:rsidRPr="00AB7AA3">
              <w:rPr>
                <w:rFonts w:eastAsia="Times New Roman"/>
                <w:b/>
                <w:sz w:val="28"/>
                <w:szCs w:val="28"/>
                <w:lang w:val="kk-KZ"/>
              </w:rPr>
              <w:t>әлеммен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 xml:space="preserve">- </w:t>
            </w:r>
            <w:proofErr w:type="spellStart"/>
            <w:r w:rsidRPr="00AB7AA3">
              <w:rPr>
                <w:rFonts w:eastAsia="Times New Roman"/>
                <w:b/>
                <w:sz w:val="28"/>
                <w:szCs w:val="28"/>
              </w:rPr>
              <w:t>коммуникативтік</w:t>
            </w:r>
            <w:proofErr w:type="spellEnd"/>
            <w:r w:rsidRPr="00AB7AA3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/>
                <w:sz w:val="28"/>
                <w:szCs w:val="28"/>
              </w:rPr>
              <w:t>іс-әрекет</w:t>
            </w:r>
            <w:r w:rsidRPr="00AB7AA3">
              <w:rPr>
                <w:rFonts w:eastAsia="Times New Roman"/>
                <w:sz w:val="28"/>
                <w:szCs w:val="28"/>
              </w:rPr>
              <w:t>ы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 xml:space="preserve">(бөлме өсімдіктеріне 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lastRenderedPageBreak/>
              <w:t>күтім жасау</w:t>
            </w:r>
            <w:r>
              <w:rPr>
                <w:rFonts w:eastAsia="Times New Roman"/>
                <w:sz w:val="28"/>
                <w:szCs w:val="28"/>
                <w:lang w:val="kk-KZ"/>
              </w:rPr>
              <w:t xml:space="preserve">, өсімдіктерді дұрыс суару)Настя, </w:t>
            </w:r>
          </w:p>
        </w:tc>
      </w:tr>
      <w:tr w:rsidR="00CC68D7" w:rsidRPr="00AB7AA3" w:rsidTr="0068075C">
        <w:tc>
          <w:tcPr>
            <w:tcW w:w="1704" w:type="dxa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proofErr w:type="spellStart"/>
            <w:r w:rsidRPr="00AB7AA3">
              <w:rPr>
                <w:sz w:val="28"/>
                <w:szCs w:val="28"/>
              </w:rPr>
              <w:lastRenderedPageBreak/>
              <w:t>Серуенге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дайындық</w:t>
            </w:r>
            <w:proofErr w:type="spellEnd"/>
          </w:p>
        </w:tc>
        <w:tc>
          <w:tcPr>
            <w:tcW w:w="13082" w:type="dxa"/>
            <w:gridSpan w:val="13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proofErr w:type="spellStart"/>
            <w:r w:rsidRPr="00AB7AA3">
              <w:rPr>
                <w:sz w:val="28"/>
                <w:szCs w:val="28"/>
              </w:rPr>
              <w:t>Серуендеуге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деген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қызығушылықты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ынталандыру</w:t>
            </w:r>
            <w:proofErr w:type="spellEnd"/>
            <w:r w:rsidRPr="00AB7AA3">
              <w:rPr>
                <w:sz w:val="28"/>
                <w:szCs w:val="28"/>
              </w:rPr>
              <w:t xml:space="preserve">. </w:t>
            </w:r>
            <w:proofErr w:type="spellStart"/>
            <w:r w:rsidRPr="00AB7AA3">
              <w:rPr>
                <w:sz w:val="28"/>
                <w:szCs w:val="28"/>
              </w:rPr>
              <w:t>Балалармен</w:t>
            </w:r>
            <w:proofErr w:type="spellEnd"/>
            <w:r w:rsidRPr="00AB7AA3">
              <w:rPr>
                <w:sz w:val="28"/>
                <w:szCs w:val="28"/>
              </w:rPr>
              <w:t xml:space="preserve"> "</w:t>
            </w:r>
            <w:proofErr w:type="spellStart"/>
            <w:r w:rsidRPr="00AB7AA3">
              <w:rPr>
                <w:sz w:val="28"/>
                <w:szCs w:val="28"/>
              </w:rPr>
              <w:t>Анаң</w:t>
            </w:r>
            <w:proofErr w:type="spellEnd"/>
            <w:r w:rsidRPr="00AB7AA3">
              <w:rPr>
                <w:sz w:val="28"/>
                <w:szCs w:val="28"/>
              </w:rPr>
              <w:t xml:space="preserve"> мен </w:t>
            </w:r>
            <w:proofErr w:type="spellStart"/>
            <w:r w:rsidRPr="00AB7AA3">
              <w:rPr>
                <w:sz w:val="28"/>
                <w:szCs w:val="28"/>
              </w:rPr>
              <w:t>әкеңнің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есімдері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кім</w:t>
            </w:r>
            <w:proofErr w:type="spellEnd"/>
            <w:r w:rsidRPr="00AB7AA3">
              <w:rPr>
                <w:sz w:val="28"/>
                <w:szCs w:val="28"/>
              </w:rPr>
              <w:t>?", "</w:t>
            </w:r>
            <w:proofErr w:type="spellStart"/>
            <w:r w:rsidRPr="00AB7AA3">
              <w:rPr>
                <w:sz w:val="28"/>
                <w:szCs w:val="28"/>
              </w:rPr>
              <w:t>Үйде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мысық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кімде</w:t>
            </w:r>
            <w:proofErr w:type="spellEnd"/>
            <w:r w:rsidRPr="00AB7AA3">
              <w:rPr>
                <w:sz w:val="28"/>
                <w:szCs w:val="28"/>
              </w:rPr>
              <w:t xml:space="preserve"> тұрады?" </w:t>
            </w:r>
            <w:proofErr w:type="spellStart"/>
            <w:r w:rsidRPr="00AB7AA3">
              <w:rPr>
                <w:sz w:val="28"/>
                <w:szCs w:val="28"/>
              </w:rPr>
              <w:t>тақырыптарында</w:t>
            </w:r>
            <w:proofErr w:type="spellEnd"/>
            <w:r w:rsidRPr="00AB7AA3">
              <w:rPr>
                <w:sz w:val="28"/>
                <w:szCs w:val="28"/>
              </w:rPr>
              <w:t xml:space="preserve"> жеке </w:t>
            </w:r>
            <w:proofErr w:type="spellStart"/>
            <w:r w:rsidRPr="00AB7AA3">
              <w:rPr>
                <w:sz w:val="28"/>
                <w:szCs w:val="28"/>
              </w:rPr>
              <w:t>әңгімелесу.т.б</w:t>
            </w:r>
            <w:proofErr w:type="spellEnd"/>
            <w:r w:rsidRPr="00AB7AA3">
              <w:rPr>
                <w:sz w:val="28"/>
                <w:szCs w:val="28"/>
              </w:rPr>
              <w:t xml:space="preserve">. </w:t>
            </w:r>
            <w:proofErr w:type="spellStart"/>
            <w:r w:rsidRPr="00AB7AA3">
              <w:rPr>
                <w:sz w:val="28"/>
                <w:szCs w:val="28"/>
              </w:rPr>
              <w:t>Киіну</w:t>
            </w:r>
            <w:proofErr w:type="spellEnd"/>
            <w:r w:rsidRPr="00AB7AA3">
              <w:rPr>
                <w:sz w:val="28"/>
                <w:szCs w:val="28"/>
              </w:rPr>
              <w:t xml:space="preserve">: </w:t>
            </w:r>
            <w:proofErr w:type="spellStart"/>
            <w:r w:rsidRPr="00AB7AA3">
              <w:rPr>
                <w:sz w:val="28"/>
                <w:szCs w:val="28"/>
              </w:rPr>
              <w:t>жүйелілік</w:t>
            </w:r>
            <w:proofErr w:type="spellEnd"/>
            <w:r w:rsidRPr="00AB7AA3">
              <w:rPr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sz w:val="28"/>
                <w:szCs w:val="28"/>
              </w:rPr>
              <w:t>серуендеуге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шығу</w:t>
            </w:r>
            <w:proofErr w:type="spellEnd"/>
            <w:r w:rsidRPr="00AB7AA3">
              <w:rPr>
                <w:sz w:val="28"/>
                <w:szCs w:val="28"/>
              </w:rPr>
              <w:t>.</w:t>
            </w:r>
          </w:p>
        </w:tc>
      </w:tr>
      <w:tr w:rsidR="00CC68D7" w:rsidRPr="00AB7AA3" w:rsidTr="0068075C">
        <w:tc>
          <w:tcPr>
            <w:tcW w:w="1704" w:type="dxa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proofErr w:type="spellStart"/>
            <w:r w:rsidRPr="00AB7AA3">
              <w:rPr>
                <w:sz w:val="28"/>
                <w:szCs w:val="28"/>
              </w:rPr>
              <w:t>Серуен</w:t>
            </w:r>
            <w:proofErr w:type="spellEnd"/>
          </w:p>
        </w:tc>
        <w:tc>
          <w:tcPr>
            <w:tcW w:w="2787" w:type="dxa"/>
            <w:gridSpan w:val="2"/>
          </w:tcPr>
          <w:p w:rsidR="00CC68D7" w:rsidRPr="00AB7AA3" w:rsidRDefault="00CC68D7" w:rsidP="009550D5">
            <w:pPr>
              <w:rPr>
                <w:b/>
                <w:bCs/>
                <w:sz w:val="28"/>
                <w:szCs w:val="28"/>
              </w:rPr>
            </w:pPr>
            <w:r w:rsidRPr="00AB7AA3">
              <w:rPr>
                <w:b/>
                <w:bCs/>
                <w:sz w:val="28"/>
                <w:szCs w:val="28"/>
              </w:rPr>
              <w:t>№11 карточка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"</w:t>
            </w:r>
            <w:proofErr w:type="spellStart"/>
            <w:r w:rsidRPr="00AB7AA3">
              <w:rPr>
                <w:sz w:val="28"/>
                <w:szCs w:val="28"/>
              </w:rPr>
              <w:t>Ағаштарды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бақылау</w:t>
            </w:r>
            <w:proofErr w:type="spellEnd"/>
            <w:r w:rsidRPr="00AB7AA3">
              <w:rPr>
                <w:sz w:val="28"/>
                <w:szCs w:val="28"/>
              </w:rPr>
              <w:t>"</w:t>
            </w:r>
          </w:p>
          <w:p w:rsidR="00CC68D7" w:rsidRDefault="00CC68D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ағаштарды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сыртқы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түріне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қарай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тану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 w:rsidRPr="00AB7AA3">
              <w:rPr>
                <w:sz w:val="28"/>
                <w:szCs w:val="28"/>
              </w:rPr>
              <w:t>Міндет:</w:t>
            </w:r>
            <w:r>
              <w:rPr>
                <w:rFonts w:eastAsia="Times New Roman"/>
                <w:sz w:val="28"/>
                <w:szCs w:val="28"/>
              </w:rPr>
              <w:t>үйренеді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сыртқы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түрі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бойынша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ағаштар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(</w:t>
            </w:r>
            <w:proofErr w:type="spellStart"/>
            <w:r w:rsidRPr="00AB7AA3">
              <w:rPr>
                <w:sz w:val="28"/>
                <w:szCs w:val="28"/>
              </w:rPr>
              <w:t>қоршаған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әлеммен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бірге</w:t>
            </w:r>
            <w:proofErr w:type="spellEnd"/>
            <w:r w:rsidRPr="00AB7AA3">
              <w:rPr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sz w:val="28"/>
                <w:szCs w:val="28"/>
              </w:rPr>
              <w:t>арық.әдебиет</w:t>
            </w:r>
            <w:proofErr w:type="spellEnd"/>
            <w:r w:rsidRPr="00AB7AA3">
              <w:rPr>
                <w:sz w:val="28"/>
                <w:szCs w:val="28"/>
              </w:rPr>
              <w:t>)</w:t>
            </w:r>
          </w:p>
          <w:p w:rsidR="00CC68D7" w:rsidRPr="00AB7AA3" w:rsidRDefault="00CC68D7" w:rsidP="009550D5">
            <w:pPr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 w:rsidRPr="00AB7AA3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lastRenderedPageBreak/>
              <w:t>Еңбек</w:t>
            </w:r>
            <w:proofErr w:type="spellEnd"/>
            <w:r w:rsidRPr="00AB7AA3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қызметі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: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Тәжірибелер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үшін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конустарды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жинау</w:t>
            </w:r>
            <w:proofErr w:type="spellEnd"/>
          </w:p>
          <w:p w:rsidR="00CC68D7" w:rsidRPr="00AB7AA3" w:rsidRDefault="00CC68D7" w:rsidP="009550D5">
            <w:pPr>
              <w:contextualSpacing/>
              <w:jc w:val="both"/>
              <w:rPr>
                <w:rFonts w:eastAsia="Times New Roman"/>
                <w:b/>
                <w:bCs/>
                <w:spacing w:val="-13"/>
                <w:sz w:val="28"/>
                <w:szCs w:val="28"/>
              </w:rPr>
            </w:pPr>
            <w:proofErr w:type="spellStart"/>
            <w:r w:rsidRPr="00AB7AA3">
              <w:rPr>
                <w:rFonts w:eastAsia="Times New Roman"/>
                <w:b/>
                <w:bCs/>
                <w:spacing w:val="-13"/>
                <w:sz w:val="28"/>
                <w:szCs w:val="28"/>
              </w:rPr>
              <w:t>Қимылды</w:t>
            </w:r>
            <w:proofErr w:type="spellEnd"/>
            <w:r w:rsidRPr="00AB7AA3">
              <w:rPr>
                <w:rFonts w:eastAsia="Times New Roman"/>
                <w:b/>
                <w:bCs/>
                <w:spacing w:val="-13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/>
                <w:bCs/>
                <w:spacing w:val="-13"/>
                <w:sz w:val="28"/>
                <w:szCs w:val="28"/>
              </w:rPr>
              <w:t>ойын</w:t>
            </w:r>
            <w:proofErr w:type="spellEnd"/>
          </w:p>
          <w:p w:rsidR="00CC68D7" w:rsidRPr="00AB7AA3" w:rsidRDefault="00CC68D7" w:rsidP="009550D5">
            <w:pPr>
              <w:contextualSpacing/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 "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Қарғалар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 мен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кішкентай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ит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>"</w:t>
            </w:r>
          </w:p>
          <w:p w:rsidR="00CC68D7" w:rsidRPr="0011407F" w:rsidRDefault="00CC68D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Cs/>
                <w:sz w:val="28"/>
                <w:szCs w:val="28"/>
              </w:rPr>
              <w:t>Мақсаты</w:t>
            </w:r>
            <w:proofErr w:type="spellEnd"/>
            <w:r>
              <w:rPr>
                <w:rFonts w:eastAsia="Times New Roman"/>
                <w:bCs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bCs/>
                <w:sz w:val="28"/>
                <w:szCs w:val="28"/>
              </w:rPr>
              <w:t>іскерлікті</w:t>
            </w:r>
            <w:proofErr w:type="spellEnd"/>
            <w:r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8"/>
                <w:szCs w:val="28"/>
              </w:rPr>
              <w:t>дамыту</w:t>
            </w:r>
            <w:proofErr w:type="spellEnd"/>
            <w:r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құстардың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қимылдары</w:t>
            </w:r>
            <w:proofErr w:type="spellEnd"/>
            <w:r w:rsidRPr="00AB7AA3">
              <w:rPr>
                <w:sz w:val="28"/>
                <w:szCs w:val="28"/>
              </w:rPr>
              <w:t xml:space="preserve"> мен </w:t>
            </w:r>
            <w:proofErr w:type="spellStart"/>
            <w:r w:rsidRPr="00AB7AA3">
              <w:rPr>
                <w:sz w:val="28"/>
                <w:szCs w:val="28"/>
              </w:rPr>
              <w:t>дыбыстарына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еліктеу</w:t>
            </w:r>
            <w:proofErr w:type="spellEnd"/>
            <w:r w:rsidRPr="00AB7AA3">
              <w:rPr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sz w:val="28"/>
                <w:szCs w:val="28"/>
              </w:rPr>
              <w:t>бір-біріне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кедергі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жасамай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қозғалу</w:t>
            </w:r>
            <w:proofErr w:type="spellEnd"/>
            <w:r w:rsidRPr="00AB7AA3">
              <w:rPr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Міндет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еліктейді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құстардың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қозғалысы</w:t>
            </w:r>
            <w:proofErr w:type="spellEnd"/>
            <w:r w:rsidRPr="00AB7AA3">
              <w:rPr>
                <w:sz w:val="28"/>
                <w:szCs w:val="28"/>
              </w:rPr>
              <w:t xml:space="preserve"> мен </w:t>
            </w:r>
            <w:proofErr w:type="spellStart"/>
            <w:r w:rsidRPr="00AB7AA3">
              <w:rPr>
                <w:sz w:val="28"/>
                <w:szCs w:val="28"/>
              </w:rPr>
              <w:t>дыбыстарына</w:t>
            </w:r>
            <w:proofErr w:type="spellEnd"/>
            <w:r w:rsidRPr="00AB7AA3">
              <w:rPr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sz w:val="28"/>
                <w:szCs w:val="28"/>
              </w:rPr>
              <w:t>қозғалуына</w:t>
            </w:r>
            <w:r>
              <w:rPr>
                <w:sz w:val="28"/>
                <w:szCs w:val="28"/>
              </w:rPr>
              <w:t>тар</w:t>
            </w:r>
            <w:proofErr w:type="spellEnd"/>
            <w:r w:rsidRPr="00AB7AA3">
              <w:rPr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sz w:val="28"/>
                <w:szCs w:val="28"/>
              </w:rPr>
              <w:t>бір-біріне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кедергі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жасамай</w:t>
            </w:r>
            <w:proofErr w:type="spellEnd"/>
            <w:r w:rsidRPr="00AB7AA3">
              <w:rPr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proofErr w:type="spellStart"/>
            <w:r w:rsidRPr="00AB7AA3">
              <w:rPr>
                <w:b/>
                <w:bCs/>
                <w:sz w:val="28"/>
                <w:szCs w:val="28"/>
              </w:rPr>
              <w:t>Еркін</w:t>
            </w:r>
            <w:proofErr w:type="spellEnd"/>
            <w:r w:rsidRPr="00AB7AA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b/>
                <w:bCs/>
                <w:sz w:val="28"/>
                <w:szCs w:val="28"/>
              </w:rPr>
              <w:t>ойын</w:t>
            </w:r>
            <w:proofErr w:type="spellEnd"/>
          </w:p>
        </w:tc>
        <w:tc>
          <w:tcPr>
            <w:tcW w:w="2288" w:type="dxa"/>
            <w:gridSpan w:val="2"/>
          </w:tcPr>
          <w:p w:rsidR="00CC68D7" w:rsidRPr="00AB7AA3" w:rsidRDefault="00CC68D7" w:rsidP="009550D5">
            <w:pPr>
              <w:rPr>
                <w:b/>
                <w:bCs/>
                <w:sz w:val="28"/>
                <w:szCs w:val="28"/>
              </w:rPr>
            </w:pPr>
            <w:r w:rsidRPr="00AB7AA3">
              <w:rPr>
                <w:b/>
                <w:bCs/>
                <w:sz w:val="28"/>
                <w:szCs w:val="28"/>
              </w:rPr>
              <w:lastRenderedPageBreak/>
              <w:t>№12 карточка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"</w:t>
            </w:r>
            <w:proofErr w:type="spellStart"/>
            <w:r w:rsidRPr="00AB7AA3">
              <w:rPr>
                <w:sz w:val="28"/>
                <w:szCs w:val="28"/>
              </w:rPr>
              <w:t>Жүк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көлігін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қадағалау</w:t>
            </w:r>
            <w:proofErr w:type="spellEnd"/>
            <w:r w:rsidRPr="00AB7AA3">
              <w:rPr>
                <w:sz w:val="28"/>
                <w:szCs w:val="28"/>
              </w:rPr>
              <w:t>"</w:t>
            </w:r>
          </w:p>
          <w:p w:rsidR="00CC68D7" w:rsidRPr="00AA499B" w:rsidRDefault="00CC68D7" w:rsidP="009550D5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қалыптастыру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жүк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көлігін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ажырата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білу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 w:rsidRPr="00AB7AA3">
              <w:rPr>
                <w:sz w:val="28"/>
                <w:szCs w:val="28"/>
              </w:rPr>
              <w:t>Міндет</w:t>
            </w:r>
            <w:proofErr w:type="spellEnd"/>
            <w:r w:rsidRPr="00AB7AA3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ажыратады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және атайды</w:t>
            </w:r>
            <w:r w:rsidRPr="00AB7AA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жүк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көлігі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(</w:t>
            </w:r>
            <w:proofErr w:type="spellStart"/>
            <w:r w:rsidRPr="00AB7AA3">
              <w:rPr>
                <w:sz w:val="28"/>
                <w:szCs w:val="28"/>
              </w:rPr>
              <w:t>қоршаған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ортамен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бірге</w:t>
            </w:r>
            <w:proofErr w:type="spellEnd"/>
            <w:r w:rsidRPr="00AB7AA3">
              <w:rPr>
                <w:sz w:val="28"/>
                <w:szCs w:val="28"/>
              </w:rPr>
              <w:t xml:space="preserve">., </w:t>
            </w:r>
            <w:proofErr w:type="spellStart"/>
            <w:r w:rsidRPr="00AB7AA3">
              <w:rPr>
                <w:sz w:val="28"/>
                <w:szCs w:val="28"/>
              </w:rPr>
              <w:t>арық.әдебиет</w:t>
            </w:r>
            <w:proofErr w:type="spellEnd"/>
            <w:r w:rsidRPr="00AB7AA3">
              <w:rPr>
                <w:sz w:val="28"/>
                <w:szCs w:val="28"/>
              </w:rPr>
              <w:t>)</w:t>
            </w:r>
          </w:p>
          <w:p w:rsidR="00CC68D7" w:rsidRPr="00AB7AA3" w:rsidRDefault="00CC68D7" w:rsidP="009550D5">
            <w:pPr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 w:rsidRPr="00AB7AA3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lastRenderedPageBreak/>
              <w:t>Еңбек</w:t>
            </w:r>
            <w:proofErr w:type="spellEnd"/>
            <w:r w:rsidRPr="00AB7AA3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қызметі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Түскен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жапырақтарды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жинау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. </w:t>
            </w:r>
          </w:p>
          <w:p w:rsidR="00CC68D7" w:rsidRPr="00AB7AA3" w:rsidRDefault="00CC68D7" w:rsidP="009550D5">
            <w:pPr>
              <w:contextualSpacing/>
              <w:jc w:val="both"/>
              <w:rPr>
                <w:rFonts w:eastAsia="Times New Roman"/>
                <w:spacing w:val="-13"/>
                <w:sz w:val="28"/>
                <w:szCs w:val="28"/>
              </w:rPr>
            </w:pPr>
            <w:r w:rsidRPr="00AB7AA3">
              <w:rPr>
                <w:rFonts w:eastAsia="Times New Roman"/>
                <w:spacing w:val="-13"/>
                <w:sz w:val="28"/>
                <w:szCs w:val="28"/>
              </w:rPr>
              <w:t>"</w:t>
            </w:r>
            <w:proofErr w:type="spellStart"/>
            <w:r w:rsidRPr="00AB7AA3">
              <w:rPr>
                <w:rFonts w:eastAsia="Times New Roman"/>
                <w:spacing w:val="-13"/>
                <w:sz w:val="28"/>
                <w:szCs w:val="28"/>
              </w:rPr>
              <w:t>Аю</w:t>
            </w:r>
            <w:proofErr w:type="spellEnd"/>
            <w:r w:rsidRPr="00AB7AA3">
              <w:rPr>
                <w:rFonts w:eastAsia="Times New Roman"/>
                <w:spacing w:val="-13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pacing w:val="-13"/>
                <w:sz w:val="28"/>
                <w:szCs w:val="28"/>
              </w:rPr>
              <w:t>орманда</w:t>
            </w:r>
            <w:proofErr w:type="spellEnd"/>
            <w:r w:rsidRPr="00AB7AA3">
              <w:rPr>
                <w:rFonts w:eastAsia="Times New Roman"/>
                <w:spacing w:val="-13"/>
                <w:sz w:val="28"/>
                <w:szCs w:val="28"/>
              </w:rPr>
              <w:t>"</w:t>
            </w:r>
          </w:p>
          <w:p w:rsidR="00CC68D7" w:rsidRDefault="00CC68D7" w:rsidP="009550D5">
            <w:pPr>
              <w:rPr>
                <w:rFonts w:eastAsia="Times New Roman"/>
                <w:spacing w:val="-3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pacing w:val="-3"/>
                <w:sz w:val="28"/>
                <w:szCs w:val="28"/>
              </w:rPr>
              <w:t>Мақсаты</w:t>
            </w:r>
            <w:proofErr w:type="spellEnd"/>
            <w:r>
              <w:rPr>
                <w:rFonts w:eastAsia="Times New Roman"/>
                <w:spacing w:val="-3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pacing w:val="-3"/>
                <w:sz w:val="28"/>
                <w:szCs w:val="28"/>
              </w:rPr>
              <w:t>қозғалыс</w:t>
            </w:r>
            <w:proofErr w:type="spellEnd"/>
            <w:r>
              <w:rPr>
                <w:rFonts w:eastAsia="Times New Roman"/>
                <w:spacing w:val="-3"/>
                <w:sz w:val="28"/>
                <w:szCs w:val="28"/>
              </w:rPr>
              <w:t xml:space="preserve"> белсенділігін </w:t>
            </w:r>
            <w:proofErr w:type="spellStart"/>
            <w:r>
              <w:rPr>
                <w:rFonts w:eastAsia="Times New Roman"/>
                <w:spacing w:val="-3"/>
                <w:sz w:val="28"/>
                <w:szCs w:val="28"/>
              </w:rPr>
              <w:t>дамыту</w:t>
            </w:r>
            <w:proofErr w:type="spellEnd"/>
            <w:r>
              <w:rPr>
                <w:rFonts w:eastAsia="Times New Roman"/>
                <w:spacing w:val="-3"/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proofErr w:type="spellStart"/>
            <w:r w:rsidRPr="00AB7AA3">
              <w:rPr>
                <w:rFonts w:eastAsia="Times New Roman"/>
                <w:spacing w:val="-3"/>
                <w:sz w:val="28"/>
                <w:szCs w:val="28"/>
              </w:rPr>
              <w:t>Міндет</w:t>
            </w:r>
            <w:proofErr w:type="spellEnd"/>
            <w:r w:rsidRPr="00AB7AA3">
              <w:rPr>
                <w:rFonts w:eastAsia="Times New Roman"/>
                <w:spacing w:val="-3"/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бір-біріне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соқтығыспай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жүгіреді</w:t>
            </w:r>
            <w:proofErr w:type="spellEnd"/>
            <w:r w:rsidRPr="00AB7AA3">
              <w:rPr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proofErr w:type="spellStart"/>
            <w:r w:rsidRPr="00AB7AA3">
              <w:rPr>
                <w:b/>
                <w:bCs/>
                <w:sz w:val="28"/>
                <w:szCs w:val="28"/>
              </w:rPr>
              <w:t>Еркін</w:t>
            </w:r>
            <w:proofErr w:type="spellEnd"/>
            <w:r w:rsidRPr="00AB7AA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b/>
                <w:bCs/>
                <w:sz w:val="28"/>
                <w:szCs w:val="28"/>
              </w:rPr>
              <w:t>ойын</w:t>
            </w:r>
            <w:proofErr w:type="spellEnd"/>
          </w:p>
        </w:tc>
        <w:tc>
          <w:tcPr>
            <w:tcW w:w="2872" w:type="dxa"/>
            <w:gridSpan w:val="4"/>
          </w:tcPr>
          <w:p w:rsidR="00CC68D7" w:rsidRPr="00AB7AA3" w:rsidRDefault="00CC68D7" w:rsidP="009550D5">
            <w:pPr>
              <w:rPr>
                <w:b/>
                <w:bCs/>
                <w:sz w:val="28"/>
                <w:szCs w:val="28"/>
              </w:rPr>
            </w:pPr>
            <w:r w:rsidRPr="00AB7AA3">
              <w:rPr>
                <w:b/>
                <w:bCs/>
                <w:sz w:val="28"/>
                <w:szCs w:val="28"/>
              </w:rPr>
              <w:lastRenderedPageBreak/>
              <w:t>№13 карточка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"</w:t>
            </w:r>
            <w:proofErr w:type="spellStart"/>
            <w:r w:rsidRPr="00AB7AA3">
              <w:rPr>
                <w:sz w:val="28"/>
                <w:szCs w:val="28"/>
              </w:rPr>
              <w:t>Қардың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жаууын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бақылау</w:t>
            </w:r>
            <w:proofErr w:type="spellEnd"/>
            <w:r w:rsidRPr="00AB7AA3">
              <w:rPr>
                <w:sz w:val="28"/>
                <w:szCs w:val="28"/>
              </w:rPr>
              <w:t>"</w:t>
            </w:r>
          </w:p>
          <w:p w:rsidR="00CC68D7" w:rsidRPr="00AA499B" w:rsidRDefault="00CC68D7" w:rsidP="009550D5">
            <w:pPr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өкілдікті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қалыптастыру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қардың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қасиеттері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туралы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. </w:t>
            </w:r>
          </w:p>
          <w:p w:rsidR="00CC68D7" w:rsidRPr="00AB7AA3" w:rsidRDefault="00CC68D7" w:rsidP="009550D5">
            <w:pPr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 w:rsidRPr="00AB7AA3">
              <w:rPr>
                <w:sz w:val="28"/>
                <w:szCs w:val="28"/>
              </w:rPr>
              <w:t>Міндет</w:t>
            </w:r>
            <w:proofErr w:type="spellEnd"/>
            <w:r w:rsidRPr="00AB7AA3">
              <w:rPr>
                <w:sz w:val="28"/>
                <w:szCs w:val="28"/>
              </w:rPr>
              <w:t xml:space="preserve">: </w:t>
            </w:r>
            <w:r>
              <w:rPr>
                <w:rFonts w:eastAsia="Times New Roman"/>
                <w:sz w:val="28"/>
                <w:szCs w:val="28"/>
              </w:rPr>
              <w:t>айтады</w:t>
            </w:r>
            <w:r w:rsidRPr="00AB7AA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қардың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қасиеттері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туралы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. 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(</w:t>
            </w:r>
            <w:proofErr w:type="spellStart"/>
            <w:r w:rsidRPr="00AB7AA3">
              <w:rPr>
                <w:sz w:val="28"/>
                <w:szCs w:val="28"/>
              </w:rPr>
              <w:t>қоршаған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әлеммен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бірге</w:t>
            </w:r>
            <w:proofErr w:type="spellEnd"/>
            <w:r w:rsidRPr="00AB7AA3">
              <w:rPr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sz w:val="28"/>
                <w:szCs w:val="28"/>
              </w:rPr>
              <w:t>арық.әдебиет</w:t>
            </w:r>
            <w:proofErr w:type="spellEnd"/>
            <w:r w:rsidRPr="00AB7AA3">
              <w:rPr>
                <w:sz w:val="28"/>
                <w:szCs w:val="28"/>
              </w:rPr>
              <w:t>)</w:t>
            </w:r>
          </w:p>
          <w:p w:rsidR="00CC68D7" w:rsidRPr="00AB7AA3" w:rsidRDefault="00CC68D7" w:rsidP="009550D5">
            <w:pPr>
              <w:contextualSpacing/>
              <w:jc w:val="both"/>
              <w:rPr>
                <w:rFonts w:eastAsia="Times New Roman"/>
                <w:bCs/>
                <w:spacing w:val="-11"/>
                <w:sz w:val="28"/>
                <w:szCs w:val="28"/>
              </w:rPr>
            </w:pPr>
            <w:proofErr w:type="spellStart"/>
            <w:r w:rsidRPr="00AB7AA3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Еңбек</w:t>
            </w:r>
            <w:proofErr w:type="spellEnd"/>
            <w:r w:rsidRPr="00AB7AA3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қызметі</w:t>
            </w:r>
            <w:proofErr w:type="spellEnd"/>
            <w:r w:rsidRPr="00AB7AA3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: </w:t>
            </w:r>
            <w:proofErr w:type="spellStart"/>
            <w:r w:rsidRPr="00AB7AA3">
              <w:rPr>
                <w:rFonts w:eastAsia="Times New Roman"/>
                <w:bCs/>
                <w:spacing w:val="-11"/>
                <w:sz w:val="28"/>
                <w:szCs w:val="28"/>
              </w:rPr>
              <w:t>жолдарды</w:t>
            </w:r>
            <w:proofErr w:type="spellEnd"/>
            <w:r w:rsidRPr="00AB7AA3">
              <w:rPr>
                <w:rFonts w:eastAsia="Times New Roman"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Cs/>
                <w:spacing w:val="-11"/>
                <w:sz w:val="28"/>
                <w:szCs w:val="28"/>
              </w:rPr>
              <w:t>қардан</w:t>
            </w:r>
            <w:proofErr w:type="spellEnd"/>
            <w:r w:rsidRPr="00AB7AA3">
              <w:rPr>
                <w:rFonts w:eastAsia="Times New Roman"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Cs/>
                <w:spacing w:val="-11"/>
                <w:sz w:val="28"/>
                <w:szCs w:val="28"/>
              </w:rPr>
              <w:lastRenderedPageBreak/>
              <w:t>сыпырыңыз</w:t>
            </w:r>
            <w:proofErr w:type="spellEnd"/>
          </w:p>
          <w:p w:rsidR="00CC68D7" w:rsidRPr="00AB7AA3" w:rsidRDefault="00CC68D7" w:rsidP="009550D5">
            <w:pPr>
              <w:contextualSpacing/>
              <w:jc w:val="both"/>
              <w:rPr>
                <w:rFonts w:eastAsia="Times New Roman"/>
                <w:b/>
                <w:bCs/>
                <w:spacing w:val="-13"/>
                <w:sz w:val="28"/>
                <w:szCs w:val="28"/>
              </w:rPr>
            </w:pPr>
            <w:proofErr w:type="spellStart"/>
            <w:r w:rsidRPr="00AB7AA3">
              <w:rPr>
                <w:rFonts w:eastAsia="Times New Roman"/>
                <w:b/>
                <w:bCs/>
                <w:spacing w:val="-13"/>
                <w:sz w:val="28"/>
                <w:szCs w:val="28"/>
              </w:rPr>
              <w:t>Қимылды</w:t>
            </w:r>
            <w:proofErr w:type="spellEnd"/>
            <w:r w:rsidRPr="00AB7AA3">
              <w:rPr>
                <w:rFonts w:eastAsia="Times New Roman"/>
                <w:b/>
                <w:bCs/>
                <w:spacing w:val="-13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/>
                <w:bCs/>
                <w:spacing w:val="-13"/>
                <w:sz w:val="28"/>
                <w:szCs w:val="28"/>
              </w:rPr>
              <w:t>ойын</w:t>
            </w:r>
            <w:proofErr w:type="spellEnd"/>
          </w:p>
          <w:p w:rsidR="00CC68D7" w:rsidRPr="00AB7AA3" w:rsidRDefault="00CC68D7" w:rsidP="009550D5">
            <w:pPr>
              <w:contextualSpacing/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 "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Атты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әскерлер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>"</w:t>
            </w:r>
          </w:p>
          <w:p w:rsidR="00CC68D7" w:rsidRDefault="00CC68D7" w:rsidP="009550D5">
            <w:pPr>
              <w:rPr>
                <w:rFonts w:eastAsia="Times New Roman"/>
                <w:bCs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Cs/>
                <w:sz w:val="28"/>
                <w:szCs w:val="28"/>
              </w:rPr>
              <w:t>Мақсаты</w:t>
            </w:r>
            <w:proofErr w:type="spellEnd"/>
            <w:r>
              <w:rPr>
                <w:rFonts w:eastAsia="Times New Roman"/>
                <w:bCs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bCs/>
                <w:sz w:val="28"/>
                <w:szCs w:val="28"/>
              </w:rPr>
              <w:t>дамыту</w:t>
            </w:r>
            <w:proofErr w:type="spellEnd"/>
            <w:r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8"/>
                <w:szCs w:val="28"/>
              </w:rPr>
              <w:t>жүгіру</w:t>
            </w:r>
            <w:proofErr w:type="spellEnd"/>
            <w:r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8"/>
                <w:szCs w:val="28"/>
              </w:rPr>
              <w:t>біліктері</w:t>
            </w:r>
            <w:proofErr w:type="spellEnd"/>
            <w:r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r w:rsidRPr="00AB7AA3">
              <w:rPr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sz w:val="28"/>
                <w:szCs w:val="28"/>
              </w:rPr>
              <w:t>бір-біріне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соқтығыспай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Міндет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жүгіреді</w:t>
            </w:r>
            <w:proofErr w:type="spellEnd"/>
            <w:r w:rsidRPr="00AB7AA3">
              <w:rPr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sz w:val="28"/>
                <w:szCs w:val="28"/>
              </w:rPr>
              <w:t>бір-біріне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соқтығыспай</w:t>
            </w:r>
            <w:proofErr w:type="spellEnd"/>
            <w:r w:rsidRPr="00AB7AA3">
              <w:rPr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proofErr w:type="spellStart"/>
            <w:r w:rsidRPr="00AB7AA3">
              <w:rPr>
                <w:b/>
                <w:bCs/>
                <w:sz w:val="28"/>
                <w:szCs w:val="28"/>
              </w:rPr>
              <w:t>Еркін</w:t>
            </w:r>
            <w:proofErr w:type="spellEnd"/>
            <w:r w:rsidRPr="00AB7AA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b/>
                <w:bCs/>
                <w:sz w:val="28"/>
                <w:szCs w:val="28"/>
              </w:rPr>
              <w:t>ойын</w:t>
            </w:r>
            <w:proofErr w:type="spellEnd"/>
          </w:p>
        </w:tc>
        <w:tc>
          <w:tcPr>
            <w:tcW w:w="2324" w:type="dxa"/>
            <w:gridSpan w:val="2"/>
          </w:tcPr>
          <w:p w:rsidR="00CC68D7" w:rsidRPr="00AB7AA3" w:rsidRDefault="00CC68D7" w:rsidP="009550D5">
            <w:pPr>
              <w:rPr>
                <w:b/>
                <w:bCs/>
                <w:sz w:val="28"/>
                <w:szCs w:val="28"/>
              </w:rPr>
            </w:pPr>
            <w:r w:rsidRPr="00AB7AA3">
              <w:rPr>
                <w:b/>
                <w:bCs/>
                <w:sz w:val="28"/>
                <w:szCs w:val="28"/>
              </w:rPr>
              <w:lastRenderedPageBreak/>
              <w:t>№14 карточка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"</w:t>
            </w:r>
            <w:proofErr w:type="spellStart"/>
            <w:r w:rsidRPr="00AB7AA3">
              <w:rPr>
                <w:sz w:val="28"/>
                <w:szCs w:val="28"/>
              </w:rPr>
              <w:t>Бұлттарды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бақылау</w:t>
            </w:r>
            <w:proofErr w:type="spellEnd"/>
            <w:r w:rsidRPr="00AB7AA3">
              <w:rPr>
                <w:sz w:val="28"/>
                <w:szCs w:val="28"/>
              </w:rPr>
              <w:t>"</w:t>
            </w:r>
          </w:p>
          <w:p w:rsidR="00CC68D7" w:rsidRDefault="00CC68D7" w:rsidP="009550D5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ұсынуды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кеңейту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бұлттар</w:t>
            </w:r>
            <w:proofErr w:type="spellEnd"/>
            <w:r w:rsidRPr="00AB7AA3">
              <w:rPr>
                <w:sz w:val="28"/>
                <w:szCs w:val="28"/>
              </w:rPr>
              <w:t xml:space="preserve"> мен </w:t>
            </w:r>
            <w:proofErr w:type="spellStart"/>
            <w:r w:rsidRPr="00AB7AA3">
              <w:rPr>
                <w:sz w:val="28"/>
                <w:szCs w:val="28"/>
              </w:rPr>
              <w:t>бұлттар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туралы</w:t>
            </w:r>
            <w:proofErr w:type="spellEnd"/>
            <w:r w:rsidRPr="00AB7AA3">
              <w:rPr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AB7AA3">
              <w:rPr>
                <w:sz w:val="28"/>
                <w:szCs w:val="28"/>
              </w:rPr>
              <w:t>Міндет</w:t>
            </w:r>
            <w:proofErr w:type="spellEnd"/>
            <w:r w:rsidRPr="00AB7AA3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бұлттарды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бақылайды</w:t>
            </w:r>
            <w:proofErr w:type="spellEnd"/>
            <w:r>
              <w:rPr>
                <w:sz w:val="28"/>
                <w:szCs w:val="28"/>
              </w:rPr>
              <w:t xml:space="preserve"> және </w:t>
            </w:r>
            <w:proofErr w:type="spellStart"/>
            <w:r>
              <w:rPr>
                <w:sz w:val="28"/>
                <w:szCs w:val="28"/>
              </w:rPr>
              <w:t>олар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туралы</w:t>
            </w:r>
            <w:proofErr w:type="spellEnd"/>
            <w:r>
              <w:rPr>
                <w:sz w:val="28"/>
                <w:szCs w:val="28"/>
              </w:rPr>
              <w:t xml:space="preserve"> айтады</w:t>
            </w:r>
            <w:r w:rsidRPr="00AB7AA3">
              <w:rPr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(</w:t>
            </w:r>
            <w:proofErr w:type="spellStart"/>
            <w:r w:rsidRPr="00AB7AA3">
              <w:rPr>
                <w:sz w:val="28"/>
                <w:szCs w:val="28"/>
              </w:rPr>
              <w:t>қоршаған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әлеммен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бірге</w:t>
            </w:r>
            <w:proofErr w:type="spellEnd"/>
            <w:r w:rsidRPr="00AB7AA3">
              <w:rPr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sz w:val="28"/>
                <w:szCs w:val="28"/>
              </w:rPr>
              <w:t>арық.әдебиет</w:t>
            </w:r>
            <w:proofErr w:type="spellEnd"/>
            <w:r w:rsidRPr="00AB7AA3">
              <w:rPr>
                <w:sz w:val="28"/>
                <w:szCs w:val="28"/>
              </w:rPr>
              <w:t>)</w:t>
            </w:r>
          </w:p>
          <w:p w:rsidR="00CC68D7" w:rsidRPr="00AB7AA3" w:rsidRDefault="00CC68D7" w:rsidP="009550D5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AB7AA3">
              <w:rPr>
                <w:b/>
                <w:bCs/>
                <w:sz w:val="28"/>
                <w:szCs w:val="28"/>
              </w:rPr>
              <w:lastRenderedPageBreak/>
              <w:t>Еңбек</w:t>
            </w:r>
            <w:proofErr w:type="spellEnd"/>
            <w:r w:rsidRPr="00AB7AA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b/>
                <w:bCs/>
                <w:sz w:val="28"/>
                <w:szCs w:val="28"/>
              </w:rPr>
              <w:t>қызметі</w:t>
            </w:r>
            <w:proofErr w:type="spellEnd"/>
            <w:r w:rsidRPr="00AB7AA3">
              <w:rPr>
                <w:b/>
                <w:bCs/>
                <w:sz w:val="28"/>
                <w:szCs w:val="28"/>
              </w:rPr>
              <w:t>:</w:t>
            </w:r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Сыпырғыштарды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сыпыру</w:t>
            </w:r>
            <w:proofErr w:type="spellEnd"/>
            <w:r w:rsidRPr="00AB7AA3">
              <w:rPr>
                <w:sz w:val="28"/>
                <w:szCs w:val="28"/>
              </w:rPr>
              <w:t xml:space="preserve">.  </w:t>
            </w:r>
          </w:p>
          <w:p w:rsidR="00CC68D7" w:rsidRPr="00AB7AA3" w:rsidRDefault="00CC68D7" w:rsidP="009550D5">
            <w:pPr>
              <w:contextualSpacing/>
              <w:jc w:val="both"/>
              <w:rPr>
                <w:rFonts w:eastAsia="Times New Roman"/>
                <w:b/>
                <w:bCs/>
                <w:spacing w:val="-13"/>
                <w:sz w:val="28"/>
                <w:szCs w:val="28"/>
              </w:rPr>
            </w:pPr>
            <w:proofErr w:type="spellStart"/>
            <w:r w:rsidRPr="00AB7AA3">
              <w:rPr>
                <w:rFonts w:eastAsia="Times New Roman"/>
                <w:b/>
                <w:bCs/>
                <w:spacing w:val="-13"/>
                <w:sz w:val="28"/>
                <w:szCs w:val="28"/>
              </w:rPr>
              <w:t>Қимылды</w:t>
            </w:r>
            <w:proofErr w:type="spellEnd"/>
            <w:r w:rsidRPr="00AB7AA3">
              <w:rPr>
                <w:rFonts w:eastAsia="Times New Roman"/>
                <w:b/>
                <w:bCs/>
                <w:spacing w:val="-13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/>
                <w:bCs/>
                <w:spacing w:val="-13"/>
                <w:sz w:val="28"/>
                <w:szCs w:val="28"/>
              </w:rPr>
              <w:t>ойын</w:t>
            </w:r>
            <w:proofErr w:type="spellEnd"/>
          </w:p>
          <w:p w:rsidR="00CC68D7" w:rsidRPr="00AB7AA3" w:rsidRDefault="00CC68D7" w:rsidP="009550D5">
            <w:pPr>
              <w:contextualSpacing/>
              <w:jc w:val="both"/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"</w:t>
            </w:r>
            <w:proofErr w:type="spellStart"/>
            <w:r w:rsidRPr="00AB7AA3">
              <w:rPr>
                <w:sz w:val="28"/>
                <w:szCs w:val="28"/>
              </w:rPr>
              <w:t>Құстар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ұшады</w:t>
            </w:r>
            <w:proofErr w:type="spellEnd"/>
            <w:r w:rsidRPr="00AB7AA3">
              <w:rPr>
                <w:sz w:val="28"/>
                <w:szCs w:val="28"/>
              </w:rPr>
              <w:t>"</w:t>
            </w:r>
          </w:p>
          <w:p w:rsidR="00CC68D7" w:rsidRDefault="00CC68D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аласа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заттардан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секіру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proofErr w:type="spellStart"/>
            <w:r w:rsidRPr="00AB7AA3">
              <w:rPr>
                <w:sz w:val="28"/>
                <w:szCs w:val="28"/>
              </w:rPr>
              <w:t>Міндет</w:t>
            </w:r>
            <w:proofErr w:type="spellEnd"/>
            <w:r w:rsidRPr="00AB7AA3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аласа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заттардан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секіреді</w:t>
            </w:r>
            <w:proofErr w:type="spellEnd"/>
            <w:r w:rsidRPr="00AB7AA3">
              <w:rPr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AB7AA3">
              <w:rPr>
                <w:b/>
                <w:bCs/>
                <w:sz w:val="28"/>
                <w:szCs w:val="28"/>
              </w:rPr>
              <w:t>Еркін</w:t>
            </w:r>
            <w:proofErr w:type="spellEnd"/>
            <w:r w:rsidRPr="00AB7AA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b/>
                <w:bCs/>
                <w:sz w:val="28"/>
                <w:szCs w:val="28"/>
              </w:rPr>
              <w:t>ойын</w:t>
            </w:r>
            <w:proofErr w:type="spellEnd"/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</w:p>
        </w:tc>
        <w:tc>
          <w:tcPr>
            <w:tcW w:w="2811" w:type="dxa"/>
            <w:gridSpan w:val="3"/>
          </w:tcPr>
          <w:p w:rsidR="00CC68D7" w:rsidRPr="00AB7AA3" w:rsidRDefault="00CC68D7" w:rsidP="009550D5">
            <w:pPr>
              <w:rPr>
                <w:b/>
                <w:bCs/>
                <w:sz w:val="28"/>
                <w:szCs w:val="28"/>
              </w:rPr>
            </w:pPr>
            <w:r w:rsidRPr="00AB7AA3">
              <w:rPr>
                <w:b/>
                <w:bCs/>
                <w:sz w:val="28"/>
                <w:szCs w:val="28"/>
              </w:rPr>
              <w:lastRenderedPageBreak/>
              <w:t>№15 карточка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"</w:t>
            </w:r>
            <w:proofErr w:type="spellStart"/>
            <w:r w:rsidRPr="00AB7AA3">
              <w:rPr>
                <w:sz w:val="28"/>
                <w:szCs w:val="28"/>
              </w:rPr>
              <w:t>Желді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бақылау</w:t>
            </w:r>
            <w:proofErr w:type="spellEnd"/>
            <w:r w:rsidRPr="00AB7AA3">
              <w:rPr>
                <w:sz w:val="28"/>
                <w:szCs w:val="28"/>
              </w:rPr>
              <w:t>"</w:t>
            </w:r>
          </w:p>
          <w:p w:rsidR="00CC68D7" w:rsidRDefault="00CC68D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жел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туралы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білімдерін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кеңейту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proofErr w:type="spellStart"/>
            <w:r w:rsidRPr="00AB7AA3">
              <w:rPr>
                <w:sz w:val="28"/>
                <w:szCs w:val="28"/>
              </w:rPr>
              <w:t>Міндет</w:t>
            </w:r>
            <w:proofErr w:type="spellEnd"/>
            <w:r w:rsidRPr="00AB7AA3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желдің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бағытын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анықтайды</w:t>
            </w:r>
            <w:proofErr w:type="spellEnd"/>
            <w:r w:rsidRPr="00AB7AA3">
              <w:rPr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(</w:t>
            </w:r>
            <w:proofErr w:type="spellStart"/>
            <w:r w:rsidRPr="00AB7AA3">
              <w:rPr>
                <w:sz w:val="28"/>
                <w:szCs w:val="28"/>
              </w:rPr>
              <w:t>қоршаған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әлеммен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бірге</w:t>
            </w:r>
            <w:proofErr w:type="spellEnd"/>
            <w:r w:rsidRPr="00AB7AA3">
              <w:rPr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sz w:val="28"/>
                <w:szCs w:val="28"/>
              </w:rPr>
              <w:t>арық.әдебиет</w:t>
            </w:r>
            <w:proofErr w:type="spellEnd"/>
            <w:r w:rsidRPr="00AB7AA3">
              <w:rPr>
                <w:sz w:val="28"/>
                <w:szCs w:val="28"/>
              </w:rPr>
              <w:t>)</w:t>
            </w:r>
          </w:p>
          <w:p w:rsidR="00CC68D7" w:rsidRPr="00AB7AA3" w:rsidRDefault="00CC68D7" w:rsidP="009550D5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AB7AA3">
              <w:rPr>
                <w:b/>
                <w:bCs/>
                <w:sz w:val="28"/>
                <w:szCs w:val="28"/>
              </w:rPr>
              <w:t>Еңбек</w:t>
            </w:r>
            <w:proofErr w:type="spellEnd"/>
            <w:r w:rsidRPr="00AB7AA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b/>
                <w:bCs/>
                <w:sz w:val="28"/>
                <w:szCs w:val="28"/>
              </w:rPr>
              <w:t>қызметі</w:t>
            </w:r>
            <w:proofErr w:type="spellEnd"/>
            <w:r w:rsidRPr="00AB7AA3">
              <w:rPr>
                <w:b/>
                <w:bCs/>
                <w:sz w:val="28"/>
                <w:szCs w:val="28"/>
              </w:rPr>
              <w:t>.</w:t>
            </w:r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Учаскедегі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бұтақтарды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жинау</w:t>
            </w:r>
            <w:proofErr w:type="spellEnd"/>
            <w:r w:rsidRPr="00AB7AA3">
              <w:rPr>
                <w:sz w:val="28"/>
                <w:szCs w:val="28"/>
              </w:rPr>
              <w:t xml:space="preserve">. </w:t>
            </w:r>
          </w:p>
          <w:p w:rsidR="00CC68D7" w:rsidRPr="00AB7AA3" w:rsidRDefault="00CC68D7" w:rsidP="009550D5">
            <w:pPr>
              <w:contextualSpacing/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AB7AA3">
              <w:rPr>
                <w:b/>
                <w:bCs/>
                <w:sz w:val="28"/>
                <w:szCs w:val="28"/>
              </w:rPr>
              <w:lastRenderedPageBreak/>
              <w:t>Қимылды</w:t>
            </w:r>
            <w:proofErr w:type="spellEnd"/>
            <w:r w:rsidRPr="00AB7AA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b/>
                <w:bCs/>
                <w:sz w:val="28"/>
                <w:szCs w:val="28"/>
              </w:rPr>
              <w:t>ойын</w:t>
            </w:r>
            <w:proofErr w:type="spellEnd"/>
          </w:p>
          <w:p w:rsidR="00CC68D7" w:rsidRPr="00AB7AA3" w:rsidRDefault="00CC68D7" w:rsidP="009550D5">
            <w:pPr>
              <w:contextualSpacing/>
              <w:jc w:val="both"/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"</w:t>
            </w:r>
            <w:proofErr w:type="spellStart"/>
            <w:r w:rsidRPr="00AB7AA3">
              <w:rPr>
                <w:sz w:val="28"/>
                <w:szCs w:val="28"/>
              </w:rPr>
              <w:t>Тышқандар</w:t>
            </w:r>
            <w:proofErr w:type="spellEnd"/>
            <w:r w:rsidRPr="00AB7AA3">
              <w:rPr>
                <w:sz w:val="28"/>
                <w:szCs w:val="28"/>
              </w:rPr>
              <w:t xml:space="preserve"> мен </w:t>
            </w:r>
            <w:proofErr w:type="spellStart"/>
            <w:r w:rsidRPr="00AB7AA3">
              <w:rPr>
                <w:sz w:val="28"/>
                <w:szCs w:val="28"/>
              </w:rPr>
              <w:t>мысық</w:t>
            </w:r>
            <w:proofErr w:type="spellEnd"/>
            <w:r w:rsidRPr="00AB7AA3">
              <w:rPr>
                <w:sz w:val="28"/>
                <w:szCs w:val="28"/>
              </w:rPr>
              <w:t>"</w:t>
            </w:r>
          </w:p>
          <w:p w:rsidR="00CC68D7" w:rsidRDefault="00CC68D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жүгіру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оңай</w:t>
            </w:r>
            <w:proofErr w:type="spellEnd"/>
            <w:r w:rsidRPr="00AB7AA3">
              <w:rPr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sz w:val="28"/>
                <w:szCs w:val="28"/>
              </w:rPr>
              <w:t>шұлықпен</w:t>
            </w:r>
            <w:proofErr w:type="spellEnd"/>
            <w:r w:rsidRPr="00AB7AA3">
              <w:rPr>
                <w:sz w:val="28"/>
                <w:szCs w:val="28"/>
              </w:rPr>
              <w:t xml:space="preserve">, емес </w:t>
            </w:r>
            <w:proofErr w:type="spellStart"/>
            <w:r w:rsidRPr="00AB7AA3">
              <w:rPr>
                <w:sz w:val="28"/>
                <w:szCs w:val="28"/>
              </w:rPr>
              <w:t>бір-біріне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соқтығысып</w:t>
            </w:r>
            <w:proofErr w:type="spellEnd"/>
            <w:r w:rsidRPr="00AB7AA3">
              <w:rPr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proofErr w:type="spellStart"/>
            <w:r w:rsidRPr="00AB7AA3">
              <w:rPr>
                <w:sz w:val="28"/>
                <w:szCs w:val="28"/>
              </w:rPr>
              <w:t>Міндет</w:t>
            </w:r>
            <w:proofErr w:type="spellEnd"/>
            <w:r w:rsidRPr="00AB7AA3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жүгіреді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оңай</w:t>
            </w:r>
            <w:proofErr w:type="spellEnd"/>
            <w:r w:rsidRPr="00AB7AA3">
              <w:rPr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sz w:val="28"/>
                <w:szCs w:val="28"/>
              </w:rPr>
              <w:t>шұлықпен</w:t>
            </w:r>
            <w:proofErr w:type="spellEnd"/>
            <w:r w:rsidRPr="00AB7AA3">
              <w:rPr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sz w:val="28"/>
                <w:szCs w:val="28"/>
              </w:rPr>
              <w:t>бір-біріне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соқтығыспай</w:t>
            </w:r>
            <w:proofErr w:type="spellEnd"/>
            <w:r w:rsidRPr="00AB7AA3">
              <w:rPr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proofErr w:type="spellStart"/>
            <w:r w:rsidRPr="00AB7AA3">
              <w:rPr>
                <w:b/>
                <w:bCs/>
                <w:sz w:val="28"/>
                <w:szCs w:val="28"/>
              </w:rPr>
              <w:t>Еркін</w:t>
            </w:r>
            <w:proofErr w:type="spellEnd"/>
            <w:r w:rsidRPr="00AB7AA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b/>
                <w:bCs/>
                <w:sz w:val="28"/>
                <w:szCs w:val="28"/>
              </w:rPr>
              <w:t>ойын</w:t>
            </w:r>
            <w:proofErr w:type="spellEnd"/>
          </w:p>
        </w:tc>
      </w:tr>
      <w:tr w:rsidR="00CC68D7" w:rsidRPr="00AB7AA3" w:rsidTr="0068075C">
        <w:tc>
          <w:tcPr>
            <w:tcW w:w="1704" w:type="dxa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proofErr w:type="spellStart"/>
            <w:r w:rsidRPr="00AB7AA3">
              <w:rPr>
                <w:sz w:val="28"/>
                <w:szCs w:val="28"/>
              </w:rPr>
              <w:t>Серуеннен</w:t>
            </w:r>
            <w:proofErr w:type="spellEnd"/>
            <w:r w:rsidRPr="00AB7AA3">
              <w:rPr>
                <w:sz w:val="28"/>
                <w:szCs w:val="28"/>
              </w:rPr>
              <w:t xml:space="preserve"> оралу</w:t>
            </w:r>
          </w:p>
        </w:tc>
        <w:tc>
          <w:tcPr>
            <w:tcW w:w="13082" w:type="dxa"/>
            <w:gridSpan w:val="13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 xml:space="preserve">Балалардың </w:t>
            </w:r>
            <w:proofErr w:type="spellStart"/>
            <w:r w:rsidRPr="00AB7AA3">
              <w:rPr>
                <w:sz w:val="28"/>
                <w:szCs w:val="28"/>
              </w:rPr>
              <w:t>киімдерін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ретімен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шешу</w:t>
            </w:r>
            <w:proofErr w:type="spellEnd"/>
            <w:r w:rsidRPr="00AB7AA3">
              <w:rPr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sz w:val="28"/>
                <w:szCs w:val="28"/>
              </w:rPr>
              <w:t>өз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бетінше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ойын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әрекеттері</w:t>
            </w:r>
            <w:proofErr w:type="spellEnd"/>
          </w:p>
        </w:tc>
      </w:tr>
      <w:tr w:rsidR="00CC68D7" w:rsidRPr="00AB7AA3" w:rsidTr="0068075C">
        <w:tc>
          <w:tcPr>
            <w:tcW w:w="1704" w:type="dxa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</w:p>
        </w:tc>
        <w:tc>
          <w:tcPr>
            <w:tcW w:w="13082" w:type="dxa"/>
            <w:gridSpan w:val="13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</w:p>
        </w:tc>
      </w:tr>
      <w:tr w:rsidR="00CC68D7" w:rsidRPr="00AB7AA3" w:rsidTr="0068075C">
        <w:tc>
          <w:tcPr>
            <w:tcW w:w="1704" w:type="dxa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proofErr w:type="spellStart"/>
            <w:r w:rsidRPr="00AB7AA3">
              <w:rPr>
                <w:sz w:val="28"/>
                <w:szCs w:val="28"/>
              </w:rPr>
              <w:t>Өзіндік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іс-әрекет</w:t>
            </w:r>
            <w:proofErr w:type="spellEnd"/>
            <w:r w:rsidRPr="00AB7AA3">
              <w:rPr>
                <w:sz w:val="28"/>
                <w:szCs w:val="28"/>
              </w:rPr>
              <w:t xml:space="preserve"> (</w:t>
            </w:r>
            <w:proofErr w:type="spellStart"/>
            <w:r w:rsidRPr="00AB7AA3">
              <w:rPr>
                <w:sz w:val="28"/>
                <w:szCs w:val="28"/>
              </w:rPr>
              <w:t>төмен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қозғалмалы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ойындар</w:t>
            </w:r>
            <w:proofErr w:type="spellEnd"/>
            <w:r w:rsidRPr="00AB7AA3">
              <w:rPr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sz w:val="28"/>
                <w:szCs w:val="28"/>
              </w:rPr>
              <w:t>үстел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ойындары</w:t>
            </w:r>
            <w:proofErr w:type="spellEnd"/>
            <w:r w:rsidRPr="00AB7AA3">
              <w:rPr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sz w:val="28"/>
                <w:szCs w:val="28"/>
              </w:rPr>
              <w:t>бейнелеу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өнері</w:t>
            </w:r>
            <w:proofErr w:type="spellEnd"/>
            <w:r w:rsidRPr="00AB7AA3">
              <w:rPr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sz w:val="28"/>
                <w:szCs w:val="28"/>
              </w:rPr>
              <w:t>қарастырукітаптард</w:t>
            </w:r>
            <w:r w:rsidRPr="00AB7AA3">
              <w:rPr>
                <w:sz w:val="28"/>
                <w:szCs w:val="28"/>
              </w:rPr>
              <w:lastRenderedPageBreak/>
              <w:t>ы</w:t>
            </w:r>
            <w:proofErr w:type="spellEnd"/>
            <w:r w:rsidRPr="00AB7AA3">
              <w:rPr>
                <w:sz w:val="28"/>
                <w:szCs w:val="28"/>
              </w:rPr>
              <w:t xml:space="preserve"> және </w:t>
            </w:r>
            <w:proofErr w:type="spellStart"/>
            <w:r w:rsidRPr="00AB7AA3">
              <w:rPr>
                <w:sz w:val="28"/>
                <w:szCs w:val="28"/>
              </w:rPr>
              <w:t>басқаларды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шығару</w:t>
            </w:r>
            <w:proofErr w:type="spellEnd"/>
            <w:r w:rsidRPr="00AB7AA3">
              <w:rPr>
                <w:sz w:val="28"/>
                <w:szCs w:val="28"/>
              </w:rPr>
              <w:t>)</w:t>
            </w:r>
          </w:p>
        </w:tc>
        <w:tc>
          <w:tcPr>
            <w:tcW w:w="3052" w:type="dxa"/>
            <w:gridSpan w:val="3"/>
          </w:tcPr>
          <w:p w:rsidR="00CC68D7" w:rsidRDefault="00CC68D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Экология</w:t>
            </w:r>
          </w:p>
          <w:p w:rsidR="00CC68D7" w:rsidRPr="002F6E6D" w:rsidRDefault="00CC68D7" w:rsidP="009550D5">
            <w:pPr>
              <w:jc w:val="both"/>
              <w:rPr>
                <w:b/>
                <w:bCs/>
                <w:sz w:val="28"/>
                <w:szCs w:val="28"/>
              </w:rPr>
            </w:pPr>
            <w:r w:rsidRPr="002F6E6D">
              <w:rPr>
                <w:b/>
                <w:bCs/>
                <w:sz w:val="28"/>
                <w:szCs w:val="28"/>
              </w:rPr>
              <w:t>"</w:t>
            </w:r>
            <w:proofErr w:type="spellStart"/>
            <w:r w:rsidRPr="002F6E6D">
              <w:rPr>
                <w:b/>
                <w:bCs/>
                <w:sz w:val="28"/>
                <w:szCs w:val="28"/>
              </w:rPr>
              <w:t>Құстар</w:t>
            </w:r>
            <w:proofErr w:type="spellEnd"/>
            <w:r w:rsidRPr="002F6E6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F6E6D">
              <w:rPr>
                <w:b/>
                <w:bCs/>
                <w:sz w:val="28"/>
                <w:szCs w:val="28"/>
              </w:rPr>
              <w:t>биі</w:t>
            </w:r>
            <w:proofErr w:type="spellEnd"/>
            <w:r w:rsidRPr="002F6E6D">
              <w:rPr>
                <w:b/>
                <w:bCs/>
                <w:sz w:val="28"/>
                <w:szCs w:val="28"/>
              </w:rPr>
              <w:t>"</w:t>
            </w:r>
          </w:p>
          <w:p w:rsidR="00CC68D7" w:rsidRPr="002F6E6D" w:rsidRDefault="00CC68D7" w:rsidP="009550D5">
            <w:pPr>
              <w:jc w:val="both"/>
              <w:rPr>
                <w:sz w:val="28"/>
                <w:szCs w:val="28"/>
              </w:rPr>
            </w:pPr>
            <w:proofErr w:type="spellStart"/>
            <w:r w:rsidRPr="002F6E6D">
              <w:rPr>
                <w:sz w:val="28"/>
                <w:szCs w:val="28"/>
              </w:rPr>
              <w:t>Мақсаты</w:t>
            </w:r>
            <w:proofErr w:type="spellEnd"/>
            <w:r w:rsidRPr="002F6E6D">
              <w:rPr>
                <w:sz w:val="28"/>
                <w:szCs w:val="28"/>
              </w:rPr>
              <w:t xml:space="preserve">: </w:t>
            </w:r>
            <w:proofErr w:type="spellStart"/>
            <w:r w:rsidRPr="002F6E6D">
              <w:rPr>
                <w:sz w:val="28"/>
                <w:szCs w:val="28"/>
              </w:rPr>
              <w:t>қозғалыс</w:t>
            </w:r>
            <w:proofErr w:type="spellEnd"/>
            <w:r w:rsidRPr="002F6E6D">
              <w:rPr>
                <w:sz w:val="28"/>
                <w:szCs w:val="28"/>
              </w:rPr>
              <w:t xml:space="preserve"> </w:t>
            </w:r>
            <w:proofErr w:type="spellStart"/>
            <w:r w:rsidRPr="002F6E6D">
              <w:rPr>
                <w:sz w:val="28"/>
                <w:szCs w:val="28"/>
              </w:rPr>
              <w:t>координациясын</w:t>
            </w:r>
            <w:proofErr w:type="spellEnd"/>
            <w:r w:rsidRPr="002F6E6D">
              <w:rPr>
                <w:sz w:val="28"/>
                <w:szCs w:val="28"/>
              </w:rPr>
              <w:t xml:space="preserve"> </w:t>
            </w:r>
            <w:proofErr w:type="spellStart"/>
            <w:r w:rsidRPr="002F6E6D">
              <w:rPr>
                <w:sz w:val="28"/>
                <w:szCs w:val="28"/>
              </w:rPr>
              <w:t>дамыту</w:t>
            </w:r>
            <w:proofErr w:type="spellEnd"/>
            <w:r w:rsidRPr="002F6E6D">
              <w:rPr>
                <w:sz w:val="28"/>
                <w:szCs w:val="28"/>
              </w:rPr>
              <w:t>.</w:t>
            </w:r>
          </w:p>
          <w:p w:rsidR="00CC68D7" w:rsidRPr="002F6E6D" w:rsidRDefault="00CC68D7" w:rsidP="009550D5">
            <w:pPr>
              <w:jc w:val="both"/>
              <w:rPr>
                <w:sz w:val="28"/>
                <w:szCs w:val="28"/>
              </w:rPr>
            </w:pPr>
            <w:proofErr w:type="spellStart"/>
            <w:r w:rsidRPr="002F6E6D">
              <w:rPr>
                <w:sz w:val="28"/>
                <w:szCs w:val="28"/>
              </w:rPr>
              <w:t>Тапсырма</w:t>
            </w:r>
            <w:proofErr w:type="spellEnd"/>
            <w:r w:rsidRPr="002F6E6D">
              <w:rPr>
                <w:sz w:val="28"/>
                <w:szCs w:val="28"/>
              </w:rPr>
              <w:t xml:space="preserve">: </w:t>
            </w:r>
            <w:proofErr w:type="spellStart"/>
            <w:r w:rsidRPr="002F6E6D">
              <w:rPr>
                <w:sz w:val="28"/>
                <w:szCs w:val="28"/>
              </w:rPr>
              <w:lastRenderedPageBreak/>
              <w:t>құстардың</w:t>
            </w:r>
            <w:proofErr w:type="spellEnd"/>
            <w:r w:rsidRPr="002F6E6D">
              <w:rPr>
                <w:sz w:val="28"/>
                <w:szCs w:val="28"/>
              </w:rPr>
              <w:t xml:space="preserve"> </w:t>
            </w:r>
            <w:proofErr w:type="spellStart"/>
            <w:r w:rsidRPr="002F6E6D">
              <w:rPr>
                <w:sz w:val="28"/>
                <w:szCs w:val="28"/>
              </w:rPr>
              <w:t>қимылдарына</w:t>
            </w:r>
            <w:proofErr w:type="spellEnd"/>
            <w:r w:rsidRPr="002F6E6D">
              <w:rPr>
                <w:sz w:val="28"/>
                <w:szCs w:val="28"/>
              </w:rPr>
              <w:t xml:space="preserve"> </w:t>
            </w:r>
            <w:proofErr w:type="spellStart"/>
            <w:r w:rsidRPr="002F6E6D">
              <w:rPr>
                <w:sz w:val="28"/>
                <w:szCs w:val="28"/>
              </w:rPr>
              <w:t>еліктеу</w:t>
            </w:r>
            <w:proofErr w:type="spellEnd"/>
            <w:r w:rsidRPr="002F6E6D">
              <w:rPr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(№7 карточка)</w:t>
            </w:r>
          </w:p>
        </w:tc>
        <w:tc>
          <w:tcPr>
            <w:tcW w:w="2395" w:type="dxa"/>
            <w:gridSpan w:val="2"/>
          </w:tcPr>
          <w:p w:rsidR="00CC68D7" w:rsidRDefault="00CC68D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Ұлттық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ойын</w:t>
            </w:r>
            <w:proofErr w:type="spellEnd"/>
          </w:p>
          <w:p w:rsidR="00CC68D7" w:rsidRPr="00DA09EE" w:rsidRDefault="00CC68D7" w:rsidP="009550D5">
            <w:pPr>
              <w:jc w:val="both"/>
              <w:rPr>
                <w:b/>
                <w:bCs/>
                <w:sz w:val="28"/>
                <w:szCs w:val="28"/>
              </w:rPr>
            </w:pPr>
            <w:r w:rsidRPr="00DA09EE">
              <w:rPr>
                <w:b/>
                <w:bCs/>
                <w:sz w:val="28"/>
                <w:szCs w:val="28"/>
              </w:rPr>
              <w:t>«</w:t>
            </w:r>
            <w:proofErr w:type="spellStart"/>
            <w:r w:rsidRPr="00DA09EE">
              <w:rPr>
                <w:b/>
                <w:bCs/>
                <w:sz w:val="28"/>
                <w:szCs w:val="28"/>
              </w:rPr>
              <w:t>Асыл</w:t>
            </w:r>
            <w:proofErr w:type="spellEnd"/>
            <w:r w:rsidRPr="00DA09E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A09EE">
              <w:rPr>
                <w:b/>
                <w:bCs/>
                <w:sz w:val="28"/>
                <w:szCs w:val="28"/>
              </w:rPr>
              <w:t>тастар</w:t>
            </w:r>
            <w:proofErr w:type="spellEnd"/>
            <w:r w:rsidRPr="00DA09EE">
              <w:rPr>
                <w:b/>
                <w:bCs/>
                <w:sz w:val="28"/>
                <w:szCs w:val="28"/>
              </w:rPr>
              <w:t>»</w:t>
            </w:r>
          </w:p>
          <w:p w:rsidR="00CC68D7" w:rsidRPr="00DA09EE" w:rsidRDefault="00CC68D7" w:rsidP="009550D5">
            <w:pPr>
              <w:jc w:val="both"/>
              <w:rPr>
                <w:sz w:val="28"/>
                <w:szCs w:val="28"/>
              </w:rPr>
            </w:pPr>
            <w:proofErr w:type="spellStart"/>
            <w:r w:rsidRPr="00DA09EE">
              <w:rPr>
                <w:sz w:val="28"/>
                <w:szCs w:val="28"/>
              </w:rPr>
              <w:t>Мақсаты</w:t>
            </w:r>
            <w:proofErr w:type="spellEnd"/>
            <w:r w:rsidRPr="00DA09EE">
              <w:rPr>
                <w:sz w:val="28"/>
                <w:szCs w:val="28"/>
              </w:rPr>
              <w:t xml:space="preserve">: </w:t>
            </w:r>
            <w:proofErr w:type="spellStart"/>
            <w:r w:rsidRPr="00DA09EE">
              <w:rPr>
                <w:sz w:val="28"/>
                <w:szCs w:val="28"/>
              </w:rPr>
              <w:t>қазақтың</w:t>
            </w:r>
            <w:proofErr w:type="spellEnd"/>
            <w:r w:rsidRPr="00DA09EE">
              <w:rPr>
                <w:sz w:val="28"/>
                <w:szCs w:val="28"/>
              </w:rPr>
              <w:t xml:space="preserve"> </w:t>
            </w:r>
            <w:proofErr w:type="spellStart"/>
            <w:r w:rsidRPr="00DA09EE">
              <w:rPr>
                <w:sz w:val="28"/>
                <w:szCs w:val="28"/>
              </w:rPr>
              <w:t>зергерлік</w:t>
            </w:r>
            <w:proofErr w:type="spellEnd"/>
            <w:r w:rsidRPr="00DA09EE">
              <w:rPr>
                <w:sz w:val="28"/>
                <w:szCs w:val="28"/>
              </w:rPr>
              <w:t xml:space="preserve"> </w:t>
            </w:r>
            <w:proofErr w:type="spellStart"/>
            <w:r w:rsidRPr="00DA09EE">
              <w:rPr>
                <w:sz w:val="28"/>
                <w:szCs w:val="28"/>
              </w:rPr>
              <w:t>бұйымдарымен</w:t>
            </w:r>
            <w:proofErr w:type="spellEnd"/>
            <w:r w:rsidRPr="00DA09EE">
              <w:rPr>
                <w:sz w:val="28"/>
                <w:szCs w:val="28"/>
              </w:rPr>
              <w:t xml:space="preserve"> </w:t>
            </w:r>
            <w:proofErr w:type="spellStart"/>
            <w:r w:rsidRPr="00DA09EE">
              <w:rPr>
                <w:sz w:val="28"/>
                <w:szCs w:val="28"/>
              </w:rPr>
              <w:lastRenderedPageBreak/>
              <w:t>таныстыру</w:t>
            </w:r>
            <w:proofErr w:type="spellEnd"/>
            <w:r w:rsidRPr="00DA09EE">
              <w:rPr>
                <w:sz w:val="28"/>
                <w:szCs w:val="28"/>
              </w:rPr>
              <w:t>.</w:t>
            </w:r>
          </w:p>
          <w:p w:rsidR="00CC68D7" w:rsidRPr="00DA09EE" w:rsidRDefault="00CC68D7" w:rsidP="009550D5">
            <w:pPr>
              <w:jc w:val="both"/>
              <w:rPr>
                <w:sz w:val="28"/>
                <w:szCs w:val="28"/>
              </w:rPr>
            </w:pPr>
            <w:proofErr w:type="spellStart"/>
            <w:r w:rsidRPr="00DA09EE">
              <w:rPr>
                <w:sz w:val="28"/>
                <w:szCs w:val="28"/>
              </w:rPr>
              <w:t>Мақсаты</w:t>
            </w:r>
            <w:proofErr w:type="spellEnd"/>
            <w:r w:rsidRPr="00DA09EE">
              <w:rPr>
                <w:sz w:val="28"/>
                <w:szCs w:val="28"/>
              </w:rPr>
              <w:t xml:space="preserve">: </w:t>
            </w:r>
            <w:proofErr w:type="spellStart"/>
            <w:r w:rsidRPr="00DA09EE">
              <w:rPr>
                <w:sz w:val="28"/>
                <w:szCs w:val="28"/>
              </w:rPr>
              <w:t>қазақтың</w:t>
            </w:r>
            <w:proofErr w:type="spellEnd"/>
            <w:r w:rsidRPr="00DA09EE">
              <w:rPr>
                <w:sz w:val="28"/>
                <w:szCs w:val="28"/>
              </w:rPr>
              <w:t xml:space="preserve"> </w:t>
            </w:r>
            <w:proofErr w:type="spellStart"/>
            <w:r w:rsidRPr="00DA09EE">
              <w:rPr>
                <w:sz w:val="28"/>
                <w:szCs w:val="28"/>
              </w:rPr>
              <w:t>зергерлік</w:t>
            </w:r>
            <w:proofErr w:type="spellEnd"/>
            <w:r w:rsidRPr="00DA09EE">
              <w:rPr>
                <w:sz w:val="28"/>
                <w:szCs w:val="28"/>
              </w:rPr>
              <w:t xml:space="preserve"> </w:t>
            </w:r>
            <w:proofErr w:type="spellStart"/>
            <w:r w:rsidRPr="00DA09EE">
              <w:rPr>
                <w:sz w:val="28"/>
                <w:szCs w:val="28"/>
              </w:rPr>
              <w:t>бұйымдарына</w:t>
            </w:r>
            <w:proofErr w:type="spellEnd"/>
            <w:r w:rsidRPr="00DA09EE">
              <w:rPr>
                <w:sz w:val="28"/>
                <w:szCs w:val="28"/>
              </w:rPr>
              <w:t xml:space="preserve"> </w:t>
            </w:r>
            <w:proofErr w:type="spellStart"/>
            <w:r w:rsidRPr="00DA09EE">
              <w:rPr>
                <w:sz w:val="28"/>
                <w:szCs w:val="28"/>
              </w:rPr>
              <w:t>қызығушылық</w:t>
            </w:r>
            <w:proofErr w:type="spellEnd"/>
            <w:r w:rsidRPr="00DA09EE">
              <w:rPr>
                <w:sz w:val="28"/>
                <w:szCs w:val="28"/>
              </w:rPr>
              <w:t xml:space="preserve"> </w:t>
            </w:r>
            <w:proofErr w:type="spellStart"/>
            <w:r w:rsidRPr="00DA09EE">
              <w:rPr>
                <w:sz w:val="28"/>
                <w:szCs w:val="28"/>
              </w:rPr>
              <w:t>таныту</w:t>
            </w:r>
            <w:proofErr w:type="spellEnd"/>
            <w:r w:rsidRPr="00DA09EE">
              <w:rPr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(№5 карточка)</w:t>
            </w:r>
          </w:p>
        </w:tc>
        <w:tc>
          <w:tcPr>
            <w:tcW w:w="2217" w:type="dxa"/>
            <w:gridSpan w:val="2"/>
          </w:tcPr>
          <w:p w:rsidR="00CC68D7" w:rsidRDefault="00CC68D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Экология</w:t>
            </w:r>
          </w:p>
          <w:p w:rsidR="00CC68D7" w:rsidRPr="002F6E6D" w:rsidRDefault="00CC68D7" w:rsidP="009550D5">
            <w:pPr>
              <w:ind w:firstLine="1"/>
              <w:jc w:val="both"/>
              <w:rPr>
                <w:b/>
                <w:bCs/>
                <w:sz w:val="28"/>
                <w:szCs w:val="28"/>
              </w:rPr>
            </w:pPr>
            <w:r w:rsidRPr="002F6E6D">
              <w:rPr>
                <w:b/>
                <w:bCs/>
                <w:sz w:val="28"/>
                <w:szCs w:val="28"/>
              </w:rPr>
              <w:t>"</w:t>
            </w:r>
            <w:proofErr w:type="spellStart"/>
            <w:r w:rsidRPr="002F6E6D">
              <w:rPr>
                <w:b/>
                <w:bCs/>
                <w:sz w:val="28"/>
                <w:szCs w:val="28"/>
              </w:rPr>
              <w:t>Оңтүстікке</w:t>
            </w:r>
            <w:proofErr w:type="spellEnd"/>
            <w:r w:rsidRPr="002F6E6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F6E6D">
              <w:rPr>
                <w:b/>
                <w:bCs/>
                <w:sz w:val="28"/>
                <w:szCs w:val="28"/>
              </w:rPr>
              <w:t>ұшамыз</w:t>
            </w:r>
            <w:proofErr w:type="spellEnd"/>
            <w:r w:rsidRPr="002F6E6D">
              <w:rPr>
                <w:b/>
                <w:bCs/>
                <w:sz w:val="28"/>
                <w:szCs w:val="28"/>
              </w:rPr>
              <w:t>"</w:t>
            </w:r>
          </w:p>
          <w:p w:rsidR="00CC68D7" w:rsidRPr="002F6E6D" w:rsidRDefault="00CC68D7" w:rsidP="009550D5">
            <w:pPr>
              <w:ind w:firstLine="1"/>
              <w:jc w:val="both"/>
              <w:rPr>
                <w:sz w:val="28"/>
                <w:szCs w:val="28"/>
              </w:rPr>
            </w:pPr>
            <w:proofErr w:type="spellStart"/>
            <w:r w:rsidRPr="002F6E6D">
              <w:rPr>
                <w:sz w:val="28"/>
                <w:szCs w:val="28"/>
              </w:rPr>
              <w:t>Мақсаты</w:t>
            </w:r>
            <w:proofErr w:type="spellEnd"/>
            <w:r w:rsidRPr="002F6E6D">
              <w:rPr>
                <w:sz w:val="28"/>
                <w:szCs w:val="28"/>
              </w:rPr>
              <w:t xml:space="preserve">: </w:t>
            </w:r>
            <w:proofErr w:type="spellStart"/>
            <w:r w:rsidRPr="002F6E6D">
              <w:rPr>
                <w:sz w:val="28"/>
                <w:szCs w:val="28"/>
              </w:rPr>
              <w:t>құстардың</w:t>
            </w:r>
            <w:proofErr w:type="spellEnd"/>
            <w:r w:rsidRPr="002F6E6D">
              <w:rPr>
                <w:sz w:val="28"/>
                <w:szCs w:val="28"/>
              </w:rPr>
              <w:t xml:space="preserve"> </w:t>
            </w:r>
            <w:proofErr w:type="spellStart"/>
            <w:r w:rsidRPr="002F6E6D">
              <w:rPr>
                <w:sz w:val="28"/>
                <w:szCs w:val="28"/>
              </w:rPr>
              <w:t>қоныс</w:t>
            </w:r>
            <w:proofErr w:type="spellEnd"/>
            <w:r w:rsidRPr="002F6E6D">
              <w:rPr>
                <w:sz w:val="28"/>
                <w:szCs w:val="28"/>
              </w:rPr>
              <w:t xml:space="preserve"> </w:t>
            </w:r>
            <w:proofErr w:type="spellStart"/>
            <w:r w:rsidRPr="002F6E6D">
              <w:rPr>
                <w:sz w:val="28"/>
                <w:szCs w:val="28"/>
              </w:rPr>
              <w:lastRenderedPageBreak/>
              <w:t>аударуы</w:t>
            </w:r>
            <w:proofErr w:type="spellEnd"/>
            <w:r w:rsidRPr="002F6E6D">
              <w:rPr>
                <w:sz w:val="28"/>
                <w:szCs w:val="28"/>
              </w:rPr>
              <w:t xml:space="preserve"> </w:t>
            </w:r>
            <w:proofErr w:type="spellStart"/>
            <w:r w:rsidRPr="002F6E6D">
              <w:rPr>
                <w:sz w:val="28"/>
                <w:szCs w:val="28"/>
              </w:rPr>
              <w:t>туралы</w:t>
            </w:r>
            <w:proofErr w:type="spellEnd"/>
            <w:r w:rsidRPr="002F6E6D">
              <w:rPr>
                <w:sz w:val="28"/>
                <w:szCs w:val="28"/>
              </w:rPr>
              <w:t xml:space="preserve"> </w:t>
            </w:r>
            <w:proofErr w:type="spellStart"/>
            <w:r w:rsidRPr="002F6E6D">
              <w:rPr>
                <w:sz w:val="28"/>
                <w:szCs w:val="28"/>
              </w:rPr>
              <w:t>түсініктерін</w:t>
            </w:r>
            <w:proofErr w:type="spellEnd"/>
            <w:r w:rsidRPr="002F6E6D">
              <w:rPr>
                <w:sz w:val="28"/>
                <w:szCs w:val="28"/>
              </w:rPr>
              <w:t xml:space="preserve"> </w:t>
            </w:r>
            <w:proofErr w:type="spellStart"/>
            <w:r w:rsidRPr="002F6E6D">
              <w:rPr>
                <w:sz w:val="28"/>
                <w:szCs w:val="28"/>
              </w:rPr>
              <w:t>қалыптастыру</w:t>
            </w:r>
            <w:proofErr w:type="spellEnd"/>
            <w:r w:rsidRPr="002F6E6D">
              <w:rPr>
                <w:sz w:val="28"/>
                <w:szCs w:val="28"/>
              </w:rPr>
              <w:t>.</w:t>
            </w:r>
          </w:p>
          <w:p w:rsidR="00CC68D7" w:rsidRPr="002F6E6D" w:rsidRDefault="00CC68D7" w:rsidP="009550D5">
            <w:pPr>
              <w:ind w:firstLine="1"/>
              <w:jc w:val="both"/>
              <w:rPr>
                <w:sz w:val="28"/>
                <w:szCs w:val="28"/>
              </w:rPr>
            </w:pPr>
            <w:proofErr w:type="spellStart"/>
            <w:r w:rsidRPr="002F6E6D">
              <w:rPr>
                <w:sz w:val="28"/>
                <w:szCs w:val="28"/>
              </w:rPr>
              <w:t>Тапсырма</w:t>
            </w:r>
            <w:proofErr w:type="spellEnd"/>
            <w:r w:rsidRPr="002F6E6D">
              <w:rPr>
                <w:sz w:val="28"/>
                <w:szCs w:val="28"/>
              </w:rPr>
              <w:t xml:space="preserve">: </w:t>
            </w:r>
            <w:proofErr w:type="spellStart"/>
            <w:r w:rsidRPr="002F6E6D">
              <w:rPr>
                <w:sz w:val="28"/>
                <w:szCs w:val="28"/>
              </w:rPr>
              <w:t>құстардың</w:t>
            </w:r>
            <w:proofErr w:type="spellEnd"/>
            <w:r w:rsidRPr="002F6E6D">
              <w:rPr>
                <w:sz w:val="28"/>
                <w:szCs w:val="28"/>
              </w:rPr>
              <w:t xml:space="preserve"> </w:t>
            </w:r>
            <w:proofErr w:type="spellStart"/>
            <w:r w:rsidRPr="002F6E6D">
              <w:rPr>
                <w:sz w:val="28"/>
                <w:szCs w:val="28"/>
              </w:rPr>
              <w:t>қимылдарына</w:t>
            </w:r>
            <w:proofErr w:type="spellEnd"/>
            <w:r w:rsidRPr="002F6E6D">
              <w:rPr>
                <w:sz w:val="28"/>
                <w:szCs w:val="28"/>
              </w:rPr>
              <w:t xml:space="preserve"> </w:t>
            </w:r>
            <w:proofErr w:type="spellStart"/>
            <w:r w:rsidRPr="002F6E6D">
              <w:rPr>
                <w:sz w:val="28"/>
                <w:szCs w:val="28"/>
              </w:rPr>
              <w:t>еліктеу</w:t>
            </w:r>
            <w:proofErr w:type="spellEnd"/>
            <w:r w:rsidRPr="002F6E6D">
              <w:rPr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(№8 карточка)</w:t>
            </w:r>
          </w:p>
        </w:tc>
        <w:tc>
          <w:tcPr>
            <w:tcW w:w="3071" w:type="dxa"/>
            <w:gridSpan w:val="5"/>
          </w:tcPr>
          <w:p w:rsidR="00CC68D7" w:rsidRDefault="00CC68D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Ұлттық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ойын</w:t>
            </w:r>
            <w:proofErr w:type="spellEnd"/>
          </w:p>
          <w:p w:rsidR="00CC68D7" w:rsidRPr="00413C22" w:rsidRDefault="00CC68D7" w:rsidP="009550D5">
            <w:pPr>
              <w:jc w:val="both"/>
              <w:rPr>
                <w:b/>
                <w:bCs/>
                <w:sz w:val="28"/>
                <w:szCs w:val="28"/>
              </w:rPr>
            </w:pPr>
            <w:r w:rsidRPr="00413C22">
              <w:rPr>
                <w:b/>
                <w:bCs/>
                <w:sz w:val="28"/>
                <w:szCs w:val="28"/>
              </w:rPr>
              <w:t>"</w:t>
            </w:r>
            <w:proofErr w:type="spellStart"/>
            <w:r w:rsidRPr="00413C22">
              <w:rPr>
                <w:b/>
                <w:bCs/>
                <w:sz w:val="28"/>
                <w:szCs w:val="28"/>
              </w:rPr>
              <w:t>Қазақ</w:t>
            </w:r>
            <w:proofErr w:type="spellEnd"/>
            <w:r w:rsidRPr="00413C2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13C22">
              <w:rPr>
                <w:b/>
                <w:bCs/>
                <w:sz w:val="28"/>
                <w:szCs w:val="28"/>
              </w:rPr>
              <w:t>өрнектері</w:t>
            </w:r>
            <w:proofErr w:type="spellEnd"/>
            <w:r w:rsidRPr="00413C22">
              <w:rPr>
                <w:b/>
                <w:bCs/>
                <w:sz w:val="28"/>
                <w:szCs w:val="28"/>
              </w:rPr>
              <w:t>"</w:t>
            </w:r>
          </w:p>
          <w:p w:rsidR="00CC68D7" w:rsidRPr="00413C22" w:rsidRDefault="00CC68D7" w:rsidP="009550D5">
            <w:pPr>
              <w:jc w:val="both"/>
              <w:rPr>
                <w:sz w:val="28"/>
                <w:szCs w:val="28"/>
              </w:rPr>
            </w:pPr>
            <w:proofErr w:type="spellStart"/>
            <w:r w:rsidRPr="00413C22">
              <w:rPr>
                <w:sz w:val="28"/>
                <w:szCs w:val="28"/>
              </w:rPr>
              <w:t>Мақсаты</w:t>
            </w:r>
            <w:proofErr w:type="spellEnd"/>
            <w:r w:rsidRPr="00413C22">
              <w:rPr>
                <w:sz w:val="28"/>
                <w:szCs w:val="28"/>
              </w:rPr>
              <w:t xml:space="preserve">: </w:t>
            </w:r>
            <w:proofErr w:type="spellStart"/>
            <w:r w:rsidRPr="00413C22">
              <w:rPr>
                <w:sz w:val="28"/>
                <w:szCs w:val="28"/>
              </w:rPr>
              <w:t>қазақтың</w:t>
            </w:r>
            <w:proofErr w:type="spellEnd"/>
            <w:r w:rsidRPr="00413C22">
              <w:rPr>
                <w:sz w:val="28"/>
                <w:szCs w:val="28"/>
              </w:rPr>
              <w:t xml:space="preserve"> </w:t>
            </w:r>
            <w:proofErr w:type="spellStart"/>
            <w:r w:rsidRPr="00413C22">
              <w:rPr>
                <w:sz w:val="28"/>
                <w:szCs w:val="28"/>
              </w:rPr>
              <w:t>ою-өрнектерімен</w:t>
            </w:r>
            <w:proofErr w:type="spellEnd"/>
            <w:r w:rsidRPr="00413C22">
              <w:rPr>
                <w:sz w:val="28"/>
                <w:szCs w:val="28"/>
              </w:rPr>
              <w:t xml:space="preserve"> </w:t>
            </w:r>
            <w:proofErr w:type="spellStart"/>
            <w:r w:rsidRPr="00413C22">
              <w:rPr>
                <w:sz w:val="28"/>
                <w:szCs w:val="28"/>
              </w:rPr>
              <w:t>таныстыру</w:t>
            </w:r>
            <w:proofErr w:type="spellEnd"/>
            <w:r w:rsidRPr="00413C22">
              <w:rPr>
                <w:sz w:val="28"/>
                <w:szCs w:val="28"/>
              </w:rPr>
              <w:t>.</w:t>
            </w:r>
          </w:p>
          <w:p w:rsidR="00CC68D7" w:rsidRPr="00413C22" w:rsidRDefault="00CC68D7" w:rsidP="009550D5">
            <w:pPr>
              <w:jc w:val="both"/>
              <w:rPr>
                <w:sz w:val="28"/>
                <w:szCs w:val="28"/>
              </w:rPr>
            </w:pPr>
            <w:proofErr w:type="spellStart"/>
            <w:r w:rsidRPr="00413C22">
              <w:rPr>
                <w:sz w:val="28"/>
                <w:szCs w:val="28"/>
              </w:rPr>
              <w:t>Міндеті</w:t>
            </w:r>
            <w:proofErr w:type="spellEnd"/>
            <w:r w:rsidRPr="00413C22">
              <w:rPr>
                <w:sz w:val="28"/>
                <w:szCs w:val="28"/>
              </w:rPr>
              <w:t xml:space="preserve">: </w:t>
            </w:r>
            <w:proofErr w:type="spellStart"/>
            <w:r w:rsidRPr="00413C22">
              <w:rPr>
                <w:sz w:val="28"/>
                <w:szCs w:val="28"/>
              </w:rPr>
              <w:t>қазақтың</w:t>
            </w:r>
            <w:proofErr w:type="spellEnd"/>
            <w:r w:rsidRPr="00413C22">
              <w:rPr>
                <w:sz w:val="28"/>
                <w:szCs w:val="28"/>
              </w:rPr>
              <w:t xml:space="preserve"> </w:t>
            </w:r>
            <w:proofErr w:type="spellStart"/>
            <w:r w:rsidRPr="00413C22">
              <w:rPr>
                <w:sz w:val="28"/>
                <w:szCs w:val="28"/>
              </w:rPr>
              <w:t>ою-</w:t>
            </w:r>
            <w:r w:rsidRPr="00413C22">
              <w:rPr>
                <w:sz w:val="28"/>
                <w:szCs w:val="28"/>
              </w:rPr>
              <w:lastRenderedPageBreak/>
              <w:t>өрнектеріне</w:t>
            </w:r>
            <w:proofErr w:type="spellEnd"/>
            <w:r w:rsidRPr="00413C22">
              <w:rPr>
                <w:sz w:val="28"/>
                <w:szCs w:val="28"/>
              </w:rPr>
              <w:t xml:space="preserve"> </w:t>
            </w:r>
            <w:proofErr w:type="spellStart"/>
            <w:r w:rsidRPr="00413C22">
              <w:rPr>
                <w:sz w:val="28"/>
                <w:szCs w:val="28"/>
              </w:rPr>
              <w:t>қызығушылық</w:t>
            </w:r>
            <w:proofErr w:type="spellEnd"/>
            <w:r w:rsidRPr="00413C22">
              <w:rPr>
                <w:sz w:val="28"/>
                <w:szCs w:val="28"/>
              </w:rPr>
              <w:t xml:space="preserve"> </w:t>
            </w:r>
            <w:proofErr w:type="spellStart"/>
            <w:r w:rsidRPr="00413C22">
              <w:rPr>
                <w:sz w:val="28"/>
                <w:szCs w:val="28"/>
              </w:rPr>
              <w:t>танытады</w:t>
            </w:r>
            <w:proofErr w:type="spellEnd"/>
            <w:r w:rsidRPr="00413C22">
              <w:rPr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(№6 карточка)</w:t>
            </w:r>
          </w:p>
        </w:tc>
        <w:tc>
          <w:tcPr>
            <w:tcW w:w="2347" w:type="dxa"/>
          </w:tcPr>
          <w:p w:rsidR="00CC68D7" w:rsidRDefault="00CC68D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Экология</w:t>
            </w:r>
          </w:p>
          <w:p w:rsidR="00CC68D7" w:rsidRPr="002F6E6D" w:rsidRDefault="00CC68D7" w:rsidP="009550D5">
            <w:pPr>
              <w:jc w:val="both"/>
              <w:rPr>
                <w:b/>
                <w:bCs/>
                <w:sz w:val="28"/>
                <w:szCs w:val="28"/>
              </w:rPr>
            </w:pPr>
            <w:r w:rsidRPr="002F6E6D">
              <w:rPr>
                <w:b/>
                <w:bCs/>
                <w:sz w:val="28"/>
                <w:szCs w:val="28"/>
              </w:rPr>
              <w:t>"</w:t>
            </w:r>
            <w:proofErr w:type="spellStart"/>
            <w:r w:rsidRPr="002F6E6D">
              <w:rPr>
                <w:b/>
                <w:bCs/>
                <w:sz w:val="28"/>
                <w:szCs w:val="28"/>
              </w:rPr>
              <w:t>Ұялардағы</w:t>
            </w:r>
            <w:proofErr w:type="spellEnd"/>
            <w:r w:rsidRPr="002F6E6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F6E6D">
              <w:rPr>
                <w:b/>
                <w:bCs/>
                <w:sz w:val="28"/>
                <w:szCs w:val="28"/>
              </w:rPr>
              <w:t>құстар</w:t>
            </w:r>
            <w:proofErr w:type="spellEnd"/>
            <w:r w:rsidRPr="002F6E6D">
              <w:rPr>
                <w:b/>
                <w:bCs/>
                <w:sz w:val="28"/>
                <w:szCs w:val="28"/>
              </w:rPr>
              <w:t>"</w:t>
            </w:r>
          </w:p>
          <w:p w:rsidR="00CC68D7" w:rsidRPr="002F6E6D" w:rsidRDefault="00CC68D7" w:rsidP="009550D5">
            <w:pPr>
              <w:jc w:val="both"/>
              <w:rPr>
                <w:sz w:val="28"/>
                <w:szCs w:val="28"/>
              </w:rPr>
            </w:pPr>
            <w:proofErr w:type="spellStart"/>
            <w:r w:rsidRPr="002F6E6D">
              <w:rPr>
                <w:sz w:val="28"/>
                <w:szCs w:val="28"/>
              </w:rPr>
              <w:t>Мақсаты</w:t>
            </w:r>
            <w:proofErr w:type="spellEnd"/>
            <w:r w:rsidRPr="002F6E6D">
              <w:rPr>
                <w:sz w:val="28"/>
                <w:szCs w:val="28"/>
              </w:rPr>
              <w:t xml:space="preserve">: </w:t>
            </w:r>
            <w:proofErr w:type="spellStart"/>
            <w:r w:rsidRPr="002F6E6D">
              <w:rPr>
                <w:sz w:val="28"/>
                <w:szCs w:val="28"/>
              </w:rPr>
              <w:t>зейінді</w:t>
            </w:r>
            <w:proofErr w:type="spellEnd"/>
            <w:r w:rsidRPr="002F6E6D">
              <w:rPr>
                <w:sz w:val="28"/>
                <w:szCs w:val="28"/>
              </w:rPr>
              <w:t xml:space="preserve"> және реакция </w:t>
            </w:r>
            <w:proofErr w:type="spellStart"/>
            <w:r w:rsidRPr="002F6E6D">
              <w:rPr>
                <w:sz w:val="28"/>
                <w:szCs w:val="28"/>
              </w:rPr>
              <w:lastRenderedPageBreak/>
              <w:t>жылдамдығын</w:t>
            </w:r>
            <w:proofErr w:type="spellEnd"/>
            <w:r w:rsidRPr="002F6E6D">
              <w:rPr>
                <w:sz w:val="28"/>
                <w:szCs w:val="28"/>
              </w:rPr>
              <w:t xml:space="preserve"> </w:t>
            </w:r>
            <w:proofErr w:type="spellStart"/>
            <w:r w:rsidRPr="002F6E6D">
              <w:rPr>
                <w:sz w:val="28"/>
                <w:szCs w:val="28"/>
              </w:rPr>
              <w:t>дамыту</w:t>
            </w:r>
            <w:proofErr w:type="spellEnd"/>
            <w:r w:rsidRPr="002F6E6D">
              <w:rPr>
                <w:sz w:val="28"/>
                <w:szCs w:val="28"/>
              </w:rPr>
              <w:t>.</w:t>
            </w:r>
          </w:p>
          <w:p w:rsidR="00CC68D7" w:rsidRPr="002F6E6D" w:rsidRDefault="00CC68D7" w:rsidP="009550D5">
            <w:pPr>
              <w:jc w:val="both"/>
              <w:rPr>
                <w:sz w:val="28"/>
                <w:szCs w:val="28"/>
              </w:rPr>
            </w:pPr>
            <w:proofErr w:type="spellStart"/>
            <w:r w:rsidRPr="002F6E6D">
              <w:rPr>
                <w:sz w:val="28"/>
                <w:szCs w:val="28"/>
              </w:rPr>
              <w:t>Тапсырма</w:t>
            </w:r>
            <w:proofErr w:type="spellEnd"/>
            <w:r w:rsidRPr="002F6E6D">
              <w:rPr>
                <w:sz w:val="28"/>
                <w:szCs w:val="28"/>
              </w:rPr>
              <w:t xml:space="preserve">: </w:t>
            </w:r>
            <w:proofErr w:type="spellStart"/>
            <w:r w:rsidRPr="002F6E6D">
              <w:rPr>
                <w:sz w:val="28"/>
                <w:szCs w:val="28"/>
              </w:rPr>
              <w:t>құстардың</w:t>
            </w:r>
            <w:proofErr w:type="spellEnd"/>
            <w:r w:rsidRPr="002F6E6D">
              <w:rPr>
                <w:sz w:val="28"/>
                <w:szCs w:val="28"/>
              </w:rPr>
              <w:t xml:space="preserve"> </w:t>
            </w:r>
            <w:proofErr w:type="spellStart"/>
            <w:r w:rsidRPr="002F6E6D">
              <w:rPr>
                <w:sz w:val="28"/>
                <w:szCs w:val="28"/>
              </w:rPr>
              <w:t>қимылдарына</w:t>
            </w:r>
            <w:proofErr w:type="spellEnd"/>
            <w:r w:rsidRPr="002F6E6D">
              <w:rPr>
                <w:sz w:val="28"/>
                <w:szCs w:val="28"/>
              </w:rPr>
              <w:t xml:space="preserve"> </w:t>
            </w:r>
            <w:proofErr w:type="spellStart"/>
            <w:r w:rsidRPr="002F6E6D">
              <w:rPr>
                <w:sz w:val="28"/>
                <w:szCs w:val="28"/>
              </w:rPr>
              <w:t>еліктеу</w:t>
            </w:r>
            <w:proofErr w:type="spellEnd"/>
            <w:r w:rsidRPr="002F6E6D">
              <w:rPr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(№9 карточка)</w:t>
            </w:r>
          </w:p>
        </w:tc>
      </w:tr>
      <w:tr w:rsidR="00CC68D7" w:rsidRPr="00AB7AA3" w:rsidTr="0068075C">
        <w:tc>
          <w:tcPr>
            <w:tcW w:w="1704" w:type="dxa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lastRenderedPageBreak/>
              <w:t xml:space="preserve">Балалардың </w:t>
            </w:r>
            <w:proofErr w:type="spellStart"/>
            <w:r w:rsidRPr="00AB7AA3">
              <w:rPr>
                <w:sz w:val="28"/>
                <w:szCs w:val="28"/>
              </w:rPr>
              <w:t>үйлеріне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қайтуы</w:t>
            </w:r>
            <w:proofErr w:type="spellEnd"/>
          </w:p>
        </w:tc>
        <w:tc>
          <w:tcPr>
            <w:tcW w:w="13082" w:type="dxa"/>
            <w:gridSpan w:val="13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 xml:space="preserve">Балалардың </w:t>
            </w:r>
            <w:proofErr w:type="spellStart"/>
            <w:r w:rsidRPr="00AB7AA3">
              <w:rPr>
                <w:sz w:val="28"/>
                <w:szCs w:val="28"/>
              </w:rPr>
              <w:t>жетістіктері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туралы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әңгімелесу</w:t>
            </w:r>
            <w:proofErr w:type="spellEnd"/>
            <w:r w:rsidRPr="00AB7AA3">
              <w:rPr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sz w:val="28"/>
                <w:szCs w:val="28"/>
              </w:rPr>
              <w:t>ата-аналардың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баланың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тәрбиесі</w:t>
            </w:r>
            <w:proofErr w:type="spellEnd"/>
            <w:r w:rsidRPr="00AB7AA3">
              <w:rPr>
                <w:sz w:val="28"/>
                <w:szCs w:val="28"/>
              </w:rPr>
              <w:t xml:space="preserve"> мен </w:t>
            </w:r>
            <w:proofErr w:type="spellStart"/>
            <w:r w:rsidRPr="00AB7AA3">
              <w:rPr>
                <w:sz w:val="28"/>
                <w:szCs w:val="28"/>
              </w:rPr>
              <w:t>дамуы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туралы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сұрақтарына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жауап</w:t>
            </w:r>
            <w:proofErr w:type="spellEnd"/>
            <w:r w:rsidRPr="00AB7AA3">
              <w:rPr>
                <w:sz w:val="28"/>
                <w:szCs w:val="28"/>
              </w:rPr>
              <w:t xml:space="preserve"> беру, </w:t>
            </w:r>
            <w:proofErr w:type="spellStart"/>
            <w:r w:rsidRPr="00AB7AA3">
              <w:rPr>
                <w:sz w:val="28"/>
                <w:szCs w:val="28"/>
              </w:rPr>
              <w:t>кеңестер</w:t>
            </w:r>
            <w:proofErr w:type="spellEnd"/>
            <w:r w:rsidRPr="00AB7AA3">
              <w:rPr>
                <w:sz w:val="28"/>
                <w:szCs w:val="28"/>
              </w:rPr>
              <w:t xml:space="preserve"> беру</w:t>
            </w:r>
          </w:p>
        </w:tc>
      </w:tr>
    </w:tbl>
    <w:p w:rsidR="00CC68D7" w:rsidRPr="00AB7AA3" w:rsidRDefault="00CC68D7" w:rsidP="00CC68D7">
      <w:pPr>
        <w:rPr>
          <w:rFonts w:ascii="Times New Roman" w:hAnsi="Times New Roman" w:cs="Times New Roman"/>
          <w:sz w:val="28"/>
          <w:szCs w:val="28"/>
        </w:rPr>
      </w:pPr>
    </w:p>
    <w:p w:rsidR="00CC68D7" w:rsidRDefault="00CC68D7" w:rsidP="00CC68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68D7" w:rsidRDefault="00CC68D7" w:rsidP="00CC68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68D7" w:rsidRDefault="00CC68D7" w:rsidP="00CC68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68D7" w:rsidRDefault="00CC68D7" w:rsidP="00CC68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68D7" w:rsidRDefault="00CC68D7" w:rsidP="00CC68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68D7" w:rsidRDefault="00CC68D7" w:rsidP="00CC68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68D7" w:rsidRDefault="00CC68D7" w:rsidP="00CC68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68D7" w:rsidRDefault="00CC68D7" w:rsidP="00CC68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68D7" w:rsidRDefault="00CC68D7" w:rsidP="00CC68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68D7" w:rsidRDefault="00CC68D7" w:rsidP="00CC68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68D7" w:rsidRDefault="00CC68D7" w:rsidP="00CC68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68D7" w:rsidRDefault="00CC68D7" w:rsidP="00CC68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68D7" w:rsidRDefault="00CC68D7" w:rsidP="00CC68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68D7" w:rsidRDefault="00CC68D7" w:rsidP="00CC68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68D7" w:rsidRDefault="00CC68D7" w:rsidP="00CC68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68D7" w:rsidRDefault="00CC68D7" w:rsidP="00CC68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5D8B" w:rsidRDefault="00FD5D8B" w:rsidP="00CC68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68D7" w:rsidRDefault="00CC68D7" w:rsidP="00CC68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B7AA3">
        <w:rPr>
          <w:rFonts w:ascii="Times New Roman" w:hAnsi="Times New Roman" w:cs="Times New Roman"/>
          <w:sz w:val="28"/>
          <w:szCs w:val="28"/>
        </w:rPr>
        <w:t>Тәрбие-білім</w:t>
      </w:r>
      <w:proofErr w:type="spellEnd"/>
      <w:r w:rsidRPr="00AB7AA3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AB7AA3">
        <w:rPr>
          <w:rFonts w:ascii="Times New Roman" w:hAnsi="Times New Roman" w:cs="Times New Roman"/>
          <w:sz w:val="28"/>
          <w:szCs w:val="28"/>
        </w:rPr>
        <w:t>үдерісінің</w:t>
      </w:r>
      <w:proofErr w:type="spellEnd"/>
      <w:r w:rsidRPr="00AB7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7AA3">
        <w:rPr>
          <w:rFonts w:ascii="Times New Roman" w:hAnsi="Times New Roman" w:cs="Times New Roman"/>
          <w:sz w:val="28"/>
          <w:szCs w:val="28"/>
        </w:rPr>
        <w:t>циклограммасы</w:t>
      </w:r>
      <w:proofErr w:type="spellEnd"/>
    </w:p>
    <w:p w:rsidR="00CC68D7" w:rsidRDefault="00CC68D7" w:rsidP="00CC68D7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Аптаның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дәйексөзі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35CED">
        <w:rPr>
          <w:rFonts w:ascii="Times New Roman" w:hAnsi="Times New Roman" w:cs="Times New Roman"/>
          <w:bCs/>
          <w:sz w:val="28"/>
          <w:szCs w:val="28"/>
        </w:rPr>
        <w:t>Әділетте</w:t>
      </w:r>
      <w:proofErr w:type="spellEnd"/>
      <w:r w:rsidRPr="00A35CE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35CED">
        <w:rPr>
          <w:rFonts w:ascii="Times New Roman" w:hAnsi="Times New Roman" w:cs="Times New Roman"/>
          <w:bCs/>
          <w:sz w:val="28"/>
          <w:szCs w:val="28"/>
        </w:rPr>
        <w:t>берік</w:t>
      </w:r>
      <w:proofErr w:type="spellEnd"/>
      <w:r w:rsidRPr="00A35CE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35CED">
        <w:rPr>
          <w:rFonts w:ascii="Times New Roman" w:hAnsi="Times New Roman" w:cs="Times New Roman"/>
          <w:bCs/>
          <w:sz w:val="28"/>
          <w:szCs w:val="28"/>
        </w:rPr>
        <w:t>болсаң</w:t>
      </w:r>
      <w:proofErr w:type="spellEnd"/>
      <w:r w:rsidRPr="00A35CE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35CED">
        <w:rPr>
          <w:rFonts w:ascii="Times New Roman" w:hAnsi="Times New Roman" w:cs="Times New Roman"/>
          <w:bCs/>
          <w:sz w:val="28"/>
          <w:szCs w:val="28"/>
        </w:rPr>
        <w:t>аяғың</w:t>
      </w:r>
      <w:proofErr w:type="spellEnd"/>
      <w:r w:rsidRPr="00A35CE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35CED">
        <w:rPr>
          <w:rFonts w:ascii="Times New Roman" w:hAnsi="Times New Roman" w:cs="Times New Roman"/>
          <w:bCs/>
          <w:sz w:val="28"/>
          <w:szCs w:val="28"/>
        </w:rPr>
        <w:t>таймайды</w:t>
      </w:r>
      <w:proofErr w:type="spellEnd"/>
      <w:r w:rsidRPr="00A35CED">
        <w:rPr>
          <w:rFonts w:ascii="Times New Roman" w:hAnsi="Times New Roman" w:cs="Times New Roman"/>
          <w:bCs/>
          <w:sz w:val="28"/>
          <w:szCs w:val="28"/>
        </w:rPr>
        <w:t>!</w:t>
      </w:r>
    </w:p>
    <w:p w:rsidR="00CC68D7" w:rsidRDefault="00CC68D7" w:rsidP="00CC68D7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D5D8B" w:rsidRPr="00FD5D8B" w:rsidRDefault="00FD5D8B" w:rsidP="00FD5D8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D5D8B">
        <w:rPr>
          <w:rFonts w:ascii="Times New Roman" w:hAnsi="Times New Roman" w:cs="Times New Roman"/>
          <w:sz w:val="28"/>
          <w:szCs w:val="28"/>
          <w:lang w:val="kk-KZ"/>
        </w:rPr>
        <w:t>Білім беру ұйымдары "Мирас" балабақшасы</w:t>
      </w:r>
    </w:p>
    <w:p w:rsidR="00FD5D8B" w:rsidRPr="00FD5D8B" w:rsidRDefault="00FD5D8B" w:rsidP="00FD5D8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D5D8B">
        <w:rPr>
          <w:rFonts w:ascii="Times New Roman" w:hAnsi="Times New Roman" w:cs="Times New Roman"/>
          <w:sz w:val="28"/>
          <w:szCs w:val="28"/>
          <w:lang w:val="kk-KZ"/>
        </w:rPr>
        <w:t>"</w:t>
      </w:r>
      <w:r>
        <w:rPr>
          <w:rFonts w:ascii="Times New Roman" w:hAnsi="Times New Roman" w:cs="Times New Roman"/>
          <w:sz w:val="28"/>
          <w:szCs w:val="28"/>
          <w:lang w:val="kk-KZ"/>
        </w:rPr>
        <w:t>Түймедақ</w:t>
      </w:r>
      <w:r w:rsidRPr="00FD5D8B">
        <w:rPr>
          <w:rFonts w:ascii="Times New Roman" w:hAnsi="Times New Roman" w:cs="Times New Roman"/>
          <w:sz w:val="28"/>
          <w:szCs w:val="28"/>
          <w:lang w:val="kk-KZ"/>
        </w:rPr>
        <w:t>" тобы</w:t>
      </w:r>
    </w:p>
    <w:p w:rsidR="00FD5D8B" w:rsidRPr="00FD5D8B" w:rsidRDefault="00FD5D8B" w:rsidP="00FD5D8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D5D8B">
        <w:rPr>
          <w:rFonts w:ascii="Times New Roman" w:hAnsi="Times New Roman" w:cs="Times New Roman"/>
          <w:sz w:val="28"/>
          <w:szCs w:val="28"/>
          <w:lang w:val="kk-KZ"/>
        </w:rPr>
        <w:t>Балалардың жасы 3 жас</w:t>
      </w:r>
    </w:p>
    <w:p w:rsidR="00CC68D7" w:rsidRPr="00FD5D8B" w:rsidRDefault="00FD5D8B" w:rsidP="00FD5D8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D5D8B">
        <w:rPr>
          <w:rFonts w:ascii="Times New Roman" w:hAnsi="Times New Roman" w:cs="Times New Roman"/>
          <w:sz w:val="28"/>
          <w:szCs w:val="28"/>
          <w:lang w:val="kk-KZ"/>
        </w:rPr>
        <w:t>202</w:t>
      </w:r>
      <w:r>
        <w:rPr>
          <w:rFonts w:ascii="Times New Roman" w:hAnsi="Times New Roman" w:cs="Times New Roman"/>
          <w:sz w:val="28"/>
          <w:szCs w:val="28"/>
          <w:lang w:val="kk-KZ"/>
        </w:rPr>
        <w:t>4-2025</w:t>
      </w:r>
      <w:r w:rsidRPr="00FD5D8B">
        <w:rPr>
          <w:rFonts w:ascii="Times New Roman" w:hAnsi="Times New Roman" w:cs="Times New Roman"/>
          <w:sz w:val="28"/>
          <w:szCs w:val="28"/>
          <w:lang w:val="kk-KZ"/>
        </w:rPr>
        <w:t>Жылға жоспар қандай мерзімге жасалады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D5D8B">
        <w:rPr>
          <w:rFonts w:ascii="Times New Roman" w:hAnsi="Times New Roman" w:cs="Times New Roman"/>
          <w:sz w:val="28"/>
          <w:szCs w:val="28"/>
          <w:lang w:val="kk-KZ"/>
        </w:rPr>
        <w:t xml:space="preserve">жыл, </w:t>
      </w:r>
      <w:r w:rsidR="00CC68D7" w:rsidRPr="00FD5D8B">
        <w:rPr>
          <w:rFonts w:ascii="Times New Roman" w:hAnsi="Times New Roman" w:cs="Times New Roman"/>
          <w:sz w:val="28"/>
          <w:szCs w:val="28"/>
          <w:lang w:val="kk-KZ"/>
        </w:rPr>
        <w:t xml:space="preserve"> қараша, апта (25-29 қараша)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491"/>
        <w:gridCol w:w="2421"/>
        <w:gridCol w:w="314"/>
        <w:gridCol w:w="1999"/>
        <w:gridCol w:w="244"/>
        <w:gridCol w:w="327"/>
        <w:gridCol w:w="2108"/>
        <w:gridCol w:w="357"/>
        <w:gridCol w:w="338"/>
        <w:gridCol w:w="1745"/>
        <w:gridCol w:w="146"/>
        <w:gridCol w:w="131"/>
        <w:gridCol w:w="2165"/>
      </w:tblGrid>
      <w:tr w:rsidR="00CC68D7" w:rsidRPr="00AB7AA3" w:rsidTr="009550D5">
        <w:tc>
          <w:tcPr>
            <w:tcW w:w="1694" w:type="dxa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proofErr w:type="spellStart"/>
            <w:r w:rsidRPr="00AB7AA3">
              <w:rPr>
                <w:sz w:val="28"/>
                <w:szCs w:val="28"/>
              </w:rPr>
              <w:t>Күн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тәртібі</w:t>
            </w:r>
            <w:proofErr w:type="spellEnd"/>
          </w:p>
        </w:tc>
        <w:tc>
          <w:tcPr>
            <w:tcW w:w="2673" w:type="dxa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proofErr w:type="spellStart"/>
            <w:r w:rsidRPr="00AB7AA3">
              <w:rPr>
                <w:sz w:val="28"/>
                <w:szCs w:val="28"/>
              </w:rPr>
              <w:t>Дүйсенбі</w:t>
            </w:r>
            <w:proofErr w:type="spellEnd"/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 xml:space="preserve"> 2</w:t>
            </w:r>
            <w:r>
              <w:rPr>
                <w:sz w:val="28"/>
                <w:szCs w:val="28"/>
              </w:rPr>
              <w:t>5</w:t>
            </w:r>
            <w:r w:rsidRPr="00AB7AA3">
              <w:rPr>
                <w:sz w:val="28"/>
                <w:szCs w:val="28"/>
              </w:rPr>
              <w:t>.11</w:t>
            </w:r>
          </w:p>
        </w:tc>
        <w:tc>
          <w:tcPr>
            <w:tcW w:w="2512" w:type="dxa"/>
            <w:gridSpan w:val="3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proofErr w:type="spellStart"/>
            <w:r w:rsidRPr="00AB7AA3">
              <w:rPr>
                <w:sz w:val="28"/>
                <w:szCs w:val="28"/>
              </w:rPr>
              <w:t>Сейсенбі</w:t>
            </w:r>
            <w:proofErr w:type="spellEnd"/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 xml:space="preserve"> 2</w:t>
            </w:r>
            <w:r>
              <w:rPr>
                <w:sz w:val="28"/>
                <w:szCs w:val="28"/>
              </w:rPr>
              <w:t>6</w:t>
            </w:r>
            <w:r w:rsidRPr="00AB7AA3">
              <w:rPr>
                <w:sz w:val="28"/>
                <w:szCs w:val="28"/>
              </w:rPr>
              <w:t>.11</w:t>
            </w:r>
          </w:p>
        </w:tc>
        <w:tc>
          <w:tcPr>
            <w:tcW w:w="2736" w:type="dxa"/>
            <w:gridSpan w:val="2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proofErr w:type="spellStart"/>
            <w:r w:rsidRPr="00AB7AA3">
              <w:rPr>
                <w:sz w:val="28"/>
                <w:szCs w:val="28"/>
              </w:rPr>
              <w:t>Сәрсенбі</w:t>
            </w:r>
            <w:proofErr w:type="spellEnd"/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7</w:t>
            </w:r>
            <w:r w:rsidRPr="00AB7AA3">
              <w:rPr>
                <w:sz w:val="28"/>
                <w:szCs w:val="28"/>
              </w:rPr>
              <w:t>.11</w:t>
            </w:r>
          </w:p>
        </w:tc>
        <w:tc>
          <w:tcPr>
            <w:tcW w:w="2373" w:type="dxa"/>
            <w:gridSpan w:val="3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proofErr w:type="spellStart"/>
            <w:r w:rsidRPr="00AB7AA3">
              <w:rPr>
                <w:sz w:val="28"/>
                <w:szCs w:val="28"/>
              </w:rPr>
              <w:t>Бейсенбі</w:t>
            </w:r>
            <w:proofErr w:type="spellEnd"/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Pr="00AB7AA3">
              <w:rPr>
                <w:sz w:val="28"/>
                <w:szCs w:val="28"/>
              </w:rPr>
              <w:t>.11</w:t>
            </w:r>
          </w:p>
        </w:tc>
        <w:tc>
          <w:tcPr>
            <w:tcW w:w="2798" w:type="dxa"/>
            <w:gridSpan w:val="3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proofErr w:type="spellStart"/>
            <w:r w:rsidRPr="00AB7AA3">
              <w:rPr>
                <w:sz w:val="28"/>
                <w:szCs w:val="28"/>
              </w:rPr>
              <w:t>Жұма</w:t>
            </w:r>
            <w:proofErr w:type="spellEnd"/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29.11</w:t>
            </w:r>
          </w:p>
        </w:tc>
      </w:tr>
      <w:tr w:rsidR="00CC68D7" w:rsidRPr="00AB7AA3" w:rsidTr="009550D5">
        <w:tc>
          <w:tcPr>
            <w:tcW w:w="1694" w:type="dxa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proofErr w:type="spellStart"/>
            <w:r w:rsidRPr="00AB7AA3">
              <w:rPr>
                <w:sz w:val="28"/>
                <w:szCs w:val="28"/>
              </w:rPr>
              <w:t>Балаларды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қабылдау</w:t>
            </w:r>
            <w:proofErr w:type="spellEnd"/>
          </w:p>
        </w:tc>
        <w:tc>
          <w:tcPr>
            <w:tcW w:w="13092" w:type="dxa"/>
            <w:gridSpan w:val="12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 xml:space="preserve">Балалардың </w:t>
            </w:r>
            <w:proofErr w:type="spellStart"/>
            <w:r w:rsidRPr="00AB7AA3">
              <w:rPr>
                <w:sz w:val="28"/>
                <w:szCs w:val="28"/>
              </w:rPr>
              <w:t>жақсы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көңіл-күймен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кездесуі</w:t>
            </w:r>
            <w:proofErr w:type="spellEnd"/>
            <w:r w:rsidRPr="00AB7AA3">
              <w:rPr>
                <w:sz w:val="28"/>
                <w:szCs w:val="28"/>
              </w:rPr>
              <w:t xml:space="preserve">. Балаларға </w:t>
            </w:r>
            <w:proofErr w:type="spellStart"/>
            <w:r w:rsidRPr="00AB7AA3">
              <w:rPr>
                <w:sz w:val="28"/>
                <w:szCs w:val="28"/>
              </w:rPr>
              <w:t>қолайлы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жағдай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жасау</w:t>
            </w:r>
            <w:proofErr w:type="spellEnd"/>
            <w:r w:rsidRPr="00AB7AA3">
              <w:rPr>
                <w:sz w:val="28"/>
                <w:szCs w:val="28"/>
              </w:rPr>
              <w:t xml:space="preserve">. </w:t>
            </w:r>
            <w:proofErr w:type="spellStart"/>
            <w:r w:rsidRPr="00AB7AA3">
              <w:rPr>
                <w:sz w:val="28"/>
                <w:szCs w:val="28"/>
              </w:rPr>
              <w:t>Баланың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бүгінгі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көңіл-күйі</w:t>
            </w:r>
            <w:proofErr w:type="spellEnd"/>
            <w:r w:rsidRPr="00AB7AA3">
              <w:rPr>
                <w:sz w:val="28"/>
                <w:szCs w:val="28"/>
              </w:rPr>
              <w:t xml:space="preserve">, оны не </w:t>
            </w:r>
            <w:proofErr w:type="spellStart"/>
            <w:r w:rsidRPr="00AB7AA3">
              <w:rPr>
                <w:sz w:val="28"/>
                <w:szCs w:val="28"/>
              </w:rPr>
              <w:t>қызықтыратыны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туралы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әңгімелесу</w:t>
            </w:r>
            <w:proofErr w:type="spellEnd"/>
            <w:r w:rsidRPr="00AB7AA3">
              <w:rPr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sz w:val="28"/>
                <w:szCs w:val="28"/>
              </w:rPr>
              <w:t>баланың</w:t>
            </w:r>
            <w:proofErr w:type="spellEnd"/>
            <w:r w:rsidRPr="00AB7AA3">
              <w:rPr>
                <w:sz w:val="28"/>
                <w:szCs w:val="28"/>
              </w:rPr>
              <w:t xml:space="preserve"> жеке </w:t>
            </w:r>
            <w:proofErr w:type="spellStart"/>
            <w:r w:rsidRPr="00AB7AA3">
              <w:rPr>
                <w:sz w:val="28"/>
                <w:szCs w:val="28"/>
              </w:rPr>
              <w:t>пікірін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білдірумен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таныстыру</w:t>
            </w:r>
            <w:proofErr w:type="spellEnd"/>
            <w:r w:rsidRPr="00AB7AA3">
              <w:rPr>
                <w:sz w:val="28"/>
                <w:szCs w:val="28"/>
              </w:rPr>
              <w:t>.</w:t>
            </w:r>
          </w:p>
        </w:tc>
      </w:tr>
      <w:tr w:rsidR="00CC68D7" w:rsidRPr="00AB7AA3" w:rsidTr="009550D5">
        <w:tc>
          <w:tcPr>
            <w:tcW w:w="1694" w:type="dxa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proofErr w:type="spellStart"/>
            <w:r w:rsidRPr="00AB7AA3">
              <w:rPr>
                <w:sz w:val="28"/>
                <w:szCs w:val="28"/>
              </w:rPr>
              <w:t>Ата-аналармен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әңгімелесу</w:t>
            </w:r>
            <w:proofErr w:type="spellEnd"/>
            <w:r w:rsidRPr="00AB7AA3">
              <w:rPr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sz w:val="28"/>
                <w:szCs w:val="28"/>
              </w:rPr>
              <w:t>кеңес</w:t>
            </w:r>
            <w:proofErr w:type="spellEnd"/>
            <w:r w:rsidRPr="00AB7AA3">
              <w:rPr>
                <w:sz w:val="28"/>
                <w:szCs w:val="28"/>
              </w:rPr>
              <w:t xml:space="preserve"> беру</w:t>
            </w:r>
          </w:p>
        </w:tc>
        <w:tc>
          <w:tcPr>
            <w:tcW w:w="13092" w:type="dxa"/>
            <w:gridSpan w:val="12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proofErr w:type="spellStart"/>
            <w:r w:rsidRPr="00AB7AA3">
              <w:rPr>
                <w:sz w:val="28"/>
                <w:szCs w:val="28"/>
              </w:rPr>
              <w:t>Ата-аналармен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денсаулық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мәселелері</w:t>
            </w:r>
            <w:proofErr w:type="spellEnd"/>
            <w:r w:rsidRPr="00AB7AA3">
              <w:rPr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sz w:val="28"/>
                <w:szCs w:val="28"/>
              </w:rPr>
              <w:t>баланың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үйдегі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күнделікті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тәртібі</w:t>
            </w:r>
            <w:proofErr w:type="spellEnd"/>
            <w:r w:rsidRPr="00AB7AA3">
              <w:rPr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sz w:val="28"/>
                <w:szCs w:val="28"/>
              </w:rPr>
              <w:t>тәрбиесі</w:t>
            </w:r>
            <w:proofErr w:type="spellEnd"/>
            <w:r w:rsidRPr="00AB7AA3">
              <w:rPr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sz w:val="28"/>
                <w:szCs w:val="28"/>
              </w:rPr>
              <w:t>дамуы</w:t>
            </w:r>
            <w:proofErr w:type="spellEnd"/>
            <w:r w:rsidRPr="00AB7AA3">
              <w:rPr>
                <w:sz w:val="28"/>
                <w:szCs w:val="28"/>
              </w:rPr>
              <w:t xml:space="preserve"> және оның </w:t>
            </w:r>
            <w:proofErr w:type="spellStart"/>
            <w:r w:rsidRPr="00AB7AA3">
              <w:rPr>
                <w:sz w:val="28"/>
                <w:szCs w:val="28"/>
              </w:rPr>
              <w:t>жетістіктері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туралы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әңгімелесу</w:t>
            </w:r>
            <w:proofErr w:type="spellEnd"/>
            <w:r w:rsidRPr="00AB7AA3">
              <w:rPr>
                <w:sz w:val="28"/>
                <w:szCs w:val="28"/>
              </w:rPr>
              <w:t xml:space="preserve">; </w:t>
            </w:r>
            <w:proofErr w:type="spellStart"/>
            <w:r w:rsidRPr="00AB7AA3">
              <w:rPr>
                <w:sz w:val="28"/>
                <w:szCs w:val="28"/>
              </w:rPr>
              <w:t>консультациялар</w:t>
            </w:r>
            <w:proofErr w:type="spellEnd"/>
            <w:r w:rsidRPr="00AB7AA3">
              <w:rPr>
                <w:sz w:val="28"/>
                <w:szCs w:val="28"/>
              </w:rPr>
              <w:t>.</w:t>
            </w:r>
          </w:p>
        </w:tc>
      </w:tr>
      <w:tr w:rsidR="00CC68D7" w:rsidRPr="00AB7AA3" w:rsidTr="009550D5">
        <w:tc>
          <w:tcPr>
            <w:tcW w:w="1694" w:type="dxa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 xml:space="preserve">Балалардың </w:t>
            </w:r>
            <w:proofErr w:type="spellStart"/>
            <w:r w:rsidRPr="00AB7AA3">
              <w:rPr>
                <w:sz w:val="28"/>
                <w:szCs w:val="28"/>
              </w:rPr>
              <w:t>өзіндік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іс-әрекеті</w:t>
            </w:r>
            <w:proofErr w:type="spellEnd"/>
            <w:r w:rsidRPr="00AB7AA3">
              <w:rPr>
                <w:sz w:val="28"/>
                <w:szCs w:val="28"/>
              </w:rPr>
              <w:t xml:space="preserve"> (аз </w:t>
            </w:r>
            <w:proofErr w:type="spellStart"/>
            <w:r w:rsidRPr="00AB7AA3">
              <w:rPr>
                <w:sz w:val="28"/>
                <w:szCs w:val="28"/>
              </w:rPr>
              <w:t>қозғалмалы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ойындар</w:t>
            </w:r>
            <w:proofErr w:type="spellEnd"/>
            <w:r w:rsidRPr="00AB7AA3">
              <w:rPr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sz w:val="28"/>
                <w:szCs w:val="28"/>
              </w:rPr>
              <w:t>үстел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ойындары</w:t>
            </w:r>
            <w:proofErr w:type="spellEnd"/>
            <w:r w:rsidRPr="00AB7AA3">
              <w:rPr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sz w:val="28"/>
                <w:szCs w:val="28"/>
              </w:rPr>
              <w:t>іс-әрекет</w:t>
            </w:r>
            <w:proofErr w:type="spellEnd"/>
            <w:r w:rsidRPr="00AB7AA3">
              <w:rPr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sz w:val="28"/>
                <w:szCs w:val="28"/>
              </w:rPr>
              <w:t>кітаптарды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қарау</w:t>
            </w:r>
            <w:proofErr w:type="spellEnd"/>
            <w:r w:rsidRPr="00AB7AA3">
              <w:rPr>
                <w:sz w:val="28"/>
                <w:szCs w:val="28"/>
              </w:rPr>
              <w:t xml:space="preserve"> және </w:t>
            </w:r>
            <w:proofErr w:type="spellStart"/>
            <w:r w:rsidRPr="00AB7AA3">
              <w:rPr>
                <w:sz w:val="28"/>
                <w:szCs w:val="28"/>
              </w:rPr>
              <w:t>т.б</w:t>
            </w:r>
            <w:proofErr w:type="spellEnd"/>
            <w:r w:rsidRPr="00AB7AA3">
              <w:rPr>
                <w:sz w:val="28"/>
                <w:szCs w:val="28"/>
              </w:rPr>
              <w:t>.)</w:t>
            </w:r>
          </w:p>
        </w:tc>
        <w:tc>
          <w:tcPr>
            <w:tcW w:w="2673" w:type="dxa"/>
          </w:tcPr>
          <w:p w:rsidR="00CC68D7" w:rsidRPr="00AB7AA3" w:rsidRDefault="00CC68D7" w:rsidP="009550D5">
            <w:pPr>
              <w:widowControl w:val="0"/>
              <w:rPr>
                <w:rFonts w:eastAsia="Times New Roman"/>
                <w:bCs/>
                <w:sz w:val="28"/>
                <w:szCs w:val="28"/>
              </w:rPr>
            </w:pP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Сөйлеуді дамыту – коммуникативтік, ойын әрекеттері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Тілдің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бұралуы</w:t>
            </w:r>
            <w:proofErr w:type="spellEnd"/>
          </w:p>
          <w:p w:rsidR="00CC68D7" w:rsidRDefault="00CC68D7" w:rsidP="009550D5">
            <w:pPr>
              <w:widowControl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сөйлеу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қарқынын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өзгерту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: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баяу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сөйлеу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тілдің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бұралуын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айту</w:t>
            </w:r>
            <w:proofErr w:type="spellEnd"/>
            <w:r>
              <w:rPr>
                <w:rFonts w:eastAsia="Times New Roman"/>
                <w:bCs/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widowControl w:val="0"/>
              <w:jc w:val="both"/>
              <w:rPr>
                <w:rFonts w:eastAsia="Times New Roman"/>
                <w:bCs/>
                <w:sz w:val="28"/>
                <w:szCs w:val="28"/>
              </w:rPr>
            </w:pPr>
            <w:proofErr w:type="spellStart"/>
            <w:r w:rsidRPr="00AB7AA3">
              <w:rPr>
                <w:sz w:val="28"/>
                <w:szCs w:val="28"/>
              </w:rPr>
              <w:t>Міндет</w:t>
            </w:r>
            <w:proofErr w:type="spellEnd"/>
            <w:r w:rsidRPr="00AB7AA3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bCs/>
                <w:sz w:val="28"/>
                <w:szCs w:val="28"/>
              </w:rPr>
              <w:t>өзгертеді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сөйлеу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қарқыны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: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баяу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сөйлеу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, </w:t>
            </w:r>
            <w:r>
              <w:rPr>
                <w:rFonts w:eastAsia="Times New Roman"/>
                <w:bCs/>
                <w:sz w:val="28"/>
                <w:szCs w:val="28"/>
              </w:rPr>
              <w:t>айтады</w:t>
            </w:r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тілдің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lastRenderedPageBreak/>
              <w:t>бұралуы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rPr>
                <w:color w:val="000000"/>
                <w:sz w:val="28"/>
                <w:szCs w:val="28"/>
              </w:rPr>
            </w:pPr>
            <w:r w:rsidRPr="00AB7AA3">
              <w:rPr>
                <w:color w:val="000000"/>
                <w:sz w:val="28"/>
                <w:szCs w:val="28"/>
              </w:rPr>
              <w:t>(№16 карточка)</w:t>
            </w:r>
          </w:p>
          <w:p w:rsidR="00CC68D7" w:rsidRPr="00AB7AA3" w:rsidRDefault="00CC68D7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</w:rPr>
            </w:pP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Сурет салу</w:t>
            </w:r>
            <w:r w:rsidRPr="00AB7AA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– </w:t>
            </w: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шығармашылық, коммуникативтік, ойын әрекеттері</w:t>
            </w:r>
            <w:r w:rsidRPr="00AB7AA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ойын </w:t>
            </w:r>
            <w:r w:rsidRPr="00AB7AA3">
              <w:rPr>
                <w:rFonts w:eastAsia="Times New Roman"/>
                <w:sz w:val="28"/>
                <w:szCs w:val="28"/>
              </w:rPr>
              <w:t>"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Күн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күн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сақиналарды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тарат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>"</w:t>
            </w:r>
          </w:p>
          <w:p w:rsidR="00CC68D7" w:rsidRPr="0097256C" w:rsidRDefault="00CC68D7" w:rsidP="009550D5">
            <w:pPr>
              <w:widowControl w:val="0"/>
              <w:ind w:left="84"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кескінді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тұтас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қағаз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парағына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орналастырыңыз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қызыл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сары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жасыл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, көк,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қара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ақ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түстердің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негізгі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түстерін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және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олардың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реңктерін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(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қызғылт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, көк,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сұр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)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қолданыңыз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widowControl w:val="0"/>
              <w:ind w:left="84"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 w:rsidRPr="00AB7AA3">
              <w:rPr>
                <w:sz w:val="28"/>
                <w:szCs w:val="28"/>
              </w:rPr>
              <w:t>Міндет</w:t>
            </w:r>
            <w:proofErr w:type="spellEnd"/>
            <w:r w:rsidRPr="00AB7AA3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орналастырады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қағаз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парағындағы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сурет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толығымен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AB7AA3">
              <w:rPr>
                <w:rFonts w:eastAsia="Times New Roman"/>
                <w:color w:val="000000"/>
                <w:sz w:val="28"/>
                <w:szCs w:val="28"/>
              </w:rPr>
              <w:t>(№10 карточка)</w:t>
            </w:r>
          </w:p>
          <w:p w:rsidR="00CC68D7" w:rsidRPr="00AB7AA3" w:rsidRDefault="00CC68D7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Көркем әдебиет - шығармашылық, коммуникативтік, ойын әрекеттері</w:t>
            </w:r>
            <w:r w:rsidRPr="00AB7AA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</w:t>
            </w:r>
            <w:proofErr w:type="spellStart"/>
            <w:r w:rsidRPr="00AB7AA3">
              <w:rPr>
                <w:rFonts w:eastAsia="Times New Roman"/>
                <w:color w:val="000000"/>
                <w:sz w:val="28"/>
                <w:szCs w:val="28"/>
              </w:rPr>
              <w:t>кітаптарды</w:t>
            </w:r>
            <w:proofErr w:type="spellEnd"/>
            <w:r w:rsidRPr="00AB7AA3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color w:val="000000"/>
                <w:sz w:val="28"/>
                <w:szCs w:val="28"/>
              </w:rPr>
              <w:t>қарау</w:t>
            </w:r>
            <w:proofErr w:type="spellEnd"/>
            <w:r w:rsidRPr="00AB7AA3">
              <w:rPr>
                <w:rFonts w:eastAsia="Times New Roman"/>
                <w:color w:val="000000"/>
                <w:sz w:val="28"/>
                <w:szCs w:val="28"/>
                <w:lang w:val="kk-KZ"/>
              </w:rPr>
              <w:t>);</w:t>
            </w:r>
          </w:p>
          <w:p w:rsidR="00CC68D7" w:rsidRPr="00AB7AA3" w:rsidRDefault="00CC68D7" w:rsidP="009550D5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B7AA3">
              <w:rPr>
                <w:b/>
                <w:color w:val="000000"/>
                <w:sz w:val="28"/>
                <w:szCs w:val="28"/>
                <w:lang w:val="kk-KZ"/>
              </w:rPr>
              <w:t>Қоршаған ортамен танысу – коммуникативтік іс-әрекет</w:t>
            </w:r>
            <w:r w:rsidRPr="00AB7AA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color w:val="000000"/>
                <w:sz w:val="28"/>
                <w:szCs w:val="28"/>
              </w:rPr>
              <w:t>ойын</w:t>
            </w:r>
            <w:proofErr w:type="spellEnd"/>
            <w:r w:rsidRPr="00AB7AA3">
              <w:rPr>
                <w:color w:val="000000"/>
                <w:sz w:val="28"/>
                <w:szCs w:val="28"/>
              </w:rPr>
              <w:t xml:space="preserve"> </w:t>
            </w:r>
            <w:r w:rsidRPr="00AB7AA3">
              <w:rPr>
                <w:sz w:val="28"/>
                <w:szCs w:val="28"/>
              </w:rPr>
              <w:t>"</w:t>
            </w:r>
            <w:proofErr w:type="spellStart"/>
            <w:r w:rsidRPr="00AB7AA3">
              <w:rPr>
                <w:sz w:val="28"/>
                <w:szCs w:val="28"/>
              </w:rPr>
              <w:t>Пошташы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сәлемдеме</w:t>
            </w:r>
            <w:proofErr w:type="spellEnd"/>
            <w:r w:rsidRPr="00AB7AA3">
              <w:rPr>
                <w:sz w:val="28"/>
                <w:szCs w:val="28"/>
              </w:rPr>
              <w:t xml:space="preserve"> алып </w:t>
            </w:r>
            <w:proofErr w:type="spellStart"/>
            <w:r w:rsidRPr="00AB7AA3">
              <w:rPr>
                <w:sz w:val="28"/>
                <w:szCs w:val="28"/>
              </w:rPr>
              <w:t>келді</w:t>
            </w:r>
            <w:proofErr w:type="spellEnd"/>
            <w:r w:rsidRPr="00AB7AA3">
              <w:rPr>
                <w:sz w:val="28"/>
                <w:szCs w:val="28"/>
              </w:rPr>
              <w:t>"</w:t>
            </w:r>
          </w:p>
          <w:p w:rsidR="00CC68D7" w:rsidRDefault="00CC68D7" w:rsidP="009550D5">
            <w:pPr>
              <w:ind w:left="84"/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Мақсаты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іскерлікті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>заттарды атау және ажырату.</w:t>
            </w:r>
          </w:p>
          <w:p w:rsidR="00CC68D7" w:rsidRPr="00AB7AA3" w:rsidRDefault="00CC68D7" w:rsidP="009550D5">
            <w:pPr>
              <w:ind w:left="84"/>
              <w:rPr>
                <w:rFonts w:eastAsia="Times New Roman"/>
                <w:sz w:val="28"/>
                <w:szCs w:val="28"/>
                <w:lang w:val="kk-KZ"/>
              </w:rPr>
            </w:pP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Міндет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: </w:t>
            </w:r>
            <w:r>
              <w:rPr>
                <w:rFonts w:eastAsia="Times New Roman"/>
                <w:sz w:val="28"/>
                <w:szCs w:val="28"/>
                <w:lang w:val="kk-KZ"/>
              </w:rPr>
              <w:t xml:space="preserve">деп аталады 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>және айырмашылығы</w:t>
            </w:r>
            <w:r>
              <w:rPr>
                <w:rFonts w:eastAsia="Times New Roman"/>
                <w:sz w:val="28"/>
                <w:szCs w:val="28"/>
                <w:lang w:val="kk-KZ"/>
              </w:rPr>
              <w:t>ют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 xml:space="preserve"> пәндер.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rFonts w:eastAsia="Times New Roman"/>
                <w:bCs/>
                <w:color w:val="000000"/>
                <w:sz w:val="28"/>
                <w:szCs w:val="28"/>
                <w:lang w:val="kk-KZ"/>
              </w:rPr>
              <w:t>(№7 карточка)</w:t>
            </w: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Еркін ойын</w:t>
            </w:r>
          </w:p>
        </w:tc>
        <w:tc>
          <w:tcPr>
            <w:tcW w:w="2512" w:type="dxa"/>
            <w:gridSpan w:val="3"/>
          </w:tcPr>
          <w:p w:rsidR="00CC68D7" w:rsidRPr="00AB7AA3" w:rsidRDefault="00CC68D7" w:rsidP="009550D5">
            <w:pPr>
              <w:widowControl w:val="0"/>
              <w:rPr>
                <w:rFonts w:eastAsia="Times New Roman"/>
                <w:bCs/>
                <w:sz w:val="28"/>
                <w:szCs w:val="28"/>
              </w:rPr>
            </w:pPr>
            <w:r w:rsidRPr="00AB7AA3"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 xml:space="preserve">Сөйлеуді дамыту – коммуникативтік, ойын әрекеттері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Тілдің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бұралуы</w:t>
            </w:r>
            <w:proofErr w:type="spellEnd"/>
          </w:p>
          <w:p w:rsidR="00CC68D7" w:rsidRDefault="00CC68D7" w:rsidP="009550D5">
            <w:pPr>
              <w:widowControl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сөйлеу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қарқынын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өзгерту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: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баяу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сөйлеу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сөйлеу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тіл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бұрмалары</w:t>
            </w:r>
            <w:proofErr w:type="spellEnd"/>
            <w:r>
              <w:rPr>
                <w:rFonts w:eastAsia="Times New Roman"/>
                <w:bCs/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widowControl w:val="0"/>
              <w:jc w:val="both"/>
              <w:rPr>
                <w:rFonts w:eastAsia="Times New Roman"/>
                <w:bCs/>
                <w:sz w:val="28"/>
                <w:szCs w:val="28"/>
              </w:rPr>
            </w:pPr>
            <w:proofErr w:type="spellStart"/>
            <w:r w:rsidRPr="00AB7AA3">
              <w:rPr>
                <w:sz w:val="28"/>
                <w:szCs w:val="28"/>
              </w:rPr>
              <w:t>Міндет</w:t>
            </w:r>
            <w:proofErr w:type="spellEnd"/>
            <w:r w:rsidRPr="00AB7AA3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bCs/>
                <w:sz w:val="28"/>
                <w:szCs w:val="28"/>
              </w:rPr>
              <w:t>өзгертеді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сөйлеу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қарқыны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: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баяу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сөйлеу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, </w:t>
            </w:r>
            <w:r>
              <w:rPr>
                <w:rFonts w:eastAsia="Times New Roman"/>
                <w:bCs/>
                <w:sz w:val="28"/>
                <w:szCs w:val="28"/>
              </w:rPr>
              <w:t>айтады</w:t>
            </w:r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тілдің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бұралуы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rPr>
                <w:color w:val="000000"/>
                <w:sz w:val="28"/>
                <w:szCs w:val="28"/>
              </w:rPr>
            </w:pPr>
            <w:r w:rsidRPr="00AB7AA3">
              <w:rPr>
                <w:color w:val="000000"/>
                <w:sz w:val="28"/>
                <w:szCs w:val="28"/>
              </w:rPr>
              <w:lastRenderedPageBreak/>
              <w:t>(№17 карточка)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rFonts w:eastAsia="Times New Roman"/>
                <w:b/>
                <w:sz w:val="28"/>
                <w:szCs w:val="28"/>
                <w:lang w:val="kk-KZ"/>
              </w:rPr>
              <w:t xml:space="preserve">Құрастыру - коммуникативтік, танымдық, ойын әрекеттері </w:t>
            </w:r>
            <w:r w:rsidRPr="00AB7AA3">
              <w:rPr>
                <w:rFonts w:eastAsia="Times New Roman"/>
                <w:bCs/>
                <w:sz w:val="28"/>
                <w:szCs w:val="28"/>
                <w:lang w:val="kk-KZ"/>
              </w:rPr>
              <w:t xml:space="preserve">ойын </w:t>
            </w:r>
            <w:r w:rsidRPr="00AB7AA3">
              <w:rPr>
                <w:sz w:val="28"/>
                <w:szCs w:val="28"/>
              </w:rPr>
              <w:t>"</w:t>
            </w:r>
            <w:proofErr w:type="spellStart"/>
            <w:r w:rsidRPr="00AB7AA3">
              <w:rPr>
                <w:sz w:val="28"/>
                <w:szCs w:val="28"/>
              </w:rPr>
              <w:t>Қиялдайық</w:t>
            </w:r>
            <w:proofErr w:type="spellEnd"/>
            <w:r w:rsidRPr="00AB7AA3">
              <w:rPr>
                <w:sz w:val="28"/>
                <w:szCs w:val="28"/>
              </w:rPr>
              <w:t>"</w:t>
            </w:r>
          </w:p>
          <w:p w:rsidR="00CC68D7" w:rsidRPr="006E1DC0" w:rsidRDefault="00CC68D7" w:rsidP="009550D5">
            <w:pPr>
              <w:ind w:left="-26" w:right="424"/>
              <w:jc w:val="both"/>
              <w:rPr>
                <w:b/>
                <w:sz w:val="28"/>
              </w:rPr>
            </w:pPr>
            <w:r w:rsidRPr="006E1DC0">
              <w:rPr>
                <w:b/>
                <w:sz w:val="28"/>
              </w:rPr>
              <w:t xml:space="preserve">"Мен не </w:t>
            </w:r>
            <w:proofErr w:type="spellStart"/>
            <w:r w:rsidRPr="006E1DC0">
              <w:rPr>
                <w:b/>
                <w:sz w:val="28"/>
              </w:rPr>
              <w:t>салғанымды</w:t>
            </w:r>
            <w:proofErr w:type="spellEnd"/>
            <w:r w:rsidRPr="006E1DC0">
              <w:rPr>
                <w:b/>
                <w:sz w:val="28"/>
              </w:rPr>
              <w:t xml:space="preserve"> тап?"</w:t>
            </w:r>
          </w:p>
          <w:p w:rsidR="00CC68D7" w:rsidRPr="00472C9F" w:rsidRDefault="00CC68D7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>қарапайым сызбалар мен сызбалардың үлгілері бойынша ғимараттарды монтаждау, бөлшектерді бекіту тәсілдерін қолдана отырып, өздігінен тұрғызу, орналастыру кірпіштер, пластиналар тігінен және көлденеңінен.</w:t>
            </w:r>
          </w:p>
          <w:p w:rsidR="00CC68D7" w:rsidRPr="00AB7AA3" w:rsidRDefault="00CC68D7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Міндет: </w:t>
            </w:r>
            <w:r>
              <w:rPr>
                <w:rFonts w:eastAsia="Times New Roman"/>
                <w:sz w:val="28"/>
                <w:szCs w:val="28"/>
                <w:lang w:val="kk-KZ"/>
              </w:rPr>
              <w:t>салады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 xml:space="preserve"> кірпіштер мен плиталарды тігінен және көлденеңінен орналастыра 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lastRenderedPageBreak/>
              <w:t>отырып, бөлшектерді бекіту, бекіту тәсілдерін қолдана отырып, қарапайым сызбалар мен сызбалардың үлгілері бойынша ғимараттар.</w:t>
            </w:r>
          </w:p>
          <w:p w:rsidR="00CC68D7" w:rsidRPr="00AB7AA3" w:rsidRDefault="00CC68D7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AB7AA3">
              <w:rPr>
                <w:rFonts w:eastAsia="Times New Roman"/>
                <w:sz w:val="28"/>
                <w:szCs w:val="28"/>
                <w:lang w:val="kk-KZ"/>
              </w:rPr>
              <w:t>(№7 карточка)</w:t>
            </w:r>
          </w:p>
          <w:p w:rsidR="00CC68D7" w:rsidRPr="00AB7AA3" w:rsidRDefault="00CC68D7" w:rsidP="009550D5">
            <w:pPr>
              <w:rPr>
                <w:rFonts w:eastAsia="Times New Roman"/>
                <w:b/>
                <w:sz w:val="28"/>
                <w:szCs w:val="28"/>
                <w:lang w:val="kk-KZ"/>
              </w:rPr>
            </w:pPr>
            <w:r w:rsidRPr="00AB7AA3">
              <w:rPr>
                <w:rFonts w:eastAsia="Times New Roman"/>
                <w:b/>
                <w:sz w:val="28"/>
                <w:szCs w:val="28"/>
                <w:lang w:val="kk-KZ"/>
              </w:rPr>
              <w:t xml:space="preserve">Көркем әдебиет - коммуникативтік, ойын әрекеттері 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>"Кішкентай аю" рөлдік ойыны</w:t>
            </w:r>
          </w:p>
          <w:p w:rsidR="00CC68D7" w:rsidRPr="00FD5D8B" w:rsidRDefault="00CC68D7" w:rsidP="009550D5">
            <w:pPr>
              <w:rPr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 xml:space="preserve">Мақсаты: қабілеттерін дамыту </w:t>
            </w:r>
            <w:r w:rsidRPr="00FD5D8B">
              <w:rPr>
                <w:spacing w:val="-5"/>
                <w:sz w:val="28"/>
                <w:szCs w:val="28"/>
                <w:lang w:val="kk-KZ"/>
              </w:rPr>
              <w:t>жануардың рөлін қабылдау.</w:t>
            </w:r>
          </w:p>
          <w:p w:rsidR="00CC68D7" w:rsidRPr="00FA003F" w:rsidRDefault="00CC68D7" w:rsidP="009550D5">
            <w:pPr>
              <w:rPr>
                <w:rStyle w:val="c1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Міндет</w:t>
            </w:r>
            <w:r w:rsidRPr="00FA003F">
              <w:rPr>
                <w:rFonts w:eastAsia="Times New Roman"/>
                <w:sz w:val="28"/>
                <w:szCs w:val="28"/>
                <w:lang w:val="kk-KZ"/>
              </w:rPr>
              <w:t xml:space="preserve">: </w:t>
            </w:r>
            <w:r>
              <w:rPr>
                <w:rFonts w:eastAsia="Times New Roman"/>
                <w:sz w:val="28"/>
                <w:szCs w:val="28"/>
                <w:lang w:val="kk-KZ"/>
              </w:rPr>
              <w:t>жануарлардың қимылдарына еліктейді</w:t>
            </w:r>
            <w:r w:rsidRPr="00FA003F">
              <w:rPr>
                <w:spacing w:val="-5"/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</w:p>
        </w:tc>
        <w:tc>
          <w:tcPr>
            <w:tcW w:w="2736" w:type="dxa"/>
            <w:gridSpan w:val="2"/>
          </w:tcPr>
          <w:p w:rsidR="00CC68D7" w:rsidRPr="00AB7AA3" w:rsidRDefault="00CC68D7" w:rsidP="009550D5">
            <w:pPr>
              <w:widowControl w:val="0"/>
              <w:rPr>
                <w:rFonts w:eastAsia="Times New Roman"/>
                <w:bCs/>
                <w:sz w:val="28"/>
                <w:szCs w:val="28"/>
              </w:rPr>
            </w:pP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Сөйлеуді дамыту – коммуникативтік, ойын әрекеттері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Тілдің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бұралуы</w:t>
            </w:r>
            <w:proofErr w:type="spellEnd"/>
          </w:p>
          <w:p w:rsidR="00CC68D7" w:rsidRDefault="00CC68D7" w:rsidP="009550D5">
            <w:pPr>
              <w:widowControl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сөйлеу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қарқынын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өзгерту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: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баяу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сөйлеу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тілдің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бұралуын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айту</w:t>
            </w:r>
            <w:proofErr w:type="spellEnd"/>
            <w:r>
              <w:rPr>
                <w:rFonts w:eastAsia="Times New Roman"/>
                <w:bCs/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widowControl w:val="0"/>
              <w:jc w:val="both"/>
              <w:rPr>
                <w:rFonts w:eastAsia="Times New Roman"/>
                <w:bCs/>
                <w:sz w:val="28"/>
                <w:szCs w:val="28"/>
              </w:rPr>
            </w:pPr>
            <w:proofErr w:type="spellStart"/>
            <w:r w:rsidRPr="00AB7AA3">
              <w:rPr>
                <w:sz w:val="28"/>
                <w:szCs w:val="28"/>
              </w:rPr>
              <w:t>Міндет</w:t>
            </w:r>
            <w:proofErr w:type="spellEnd"/>
            <w:r w:rsidRPr="00AB7AA3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bCs/>
                <w:sz w:val="28"/>
                <w:szCs w:val="28"/>
              </w:rPr>
              <w:t>өзгертеді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сөйлеу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қарқыны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: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баяу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сөйлеу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, </w:t>
            </w:r>
            <w:r>
              <w:rPr>
                <w:rFonts w:eastAsia="Times New Roman"/>
                <w:bCs/>
                <w:sz w:val="28"/>
                <w:szCs w:val="28"/>
              </w:rPr>
              <w:t>айтады</w:t>
            </w:r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тілдің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lastRenderedPageBreak/>
              <w:t>бұралуы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</w:rPr>
            </w:pP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Сурет салу</w:t>
            </w:r>
            <w:r w:rsidRPr="00AB7AA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– </w:t>
            </w: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шығармашылық, коммуникативтік, ойын әрекеттері</w:t>
            </w:r>
            <w:r w:rsidRPr="00AB7AA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ойын </w:t>
            </w:r>
            <w:r w:rsidRPr="00AB7AA3">
              <w:rPr>
                <w:rFonts w:eastAsia="Times New Roman"/>
                <w:sz w:val="28"/>
                <w:szCs w:val="28"/>
              </w:rPr>
              <w:t>"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Ағын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мен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қайық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>"</w:t>
            </w:r>
          </w:p>
          <w:p w:rsidR="00CC68D7" w:rsidRPr="0097256C" w:rsidRDefault="00CC68D7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кескінді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тұтас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қағаз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парағына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орналастырыңыз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қызыл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сары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жасыл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, көк,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қара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ақ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түстердің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негізгі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түстерін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және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олардың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реңктерін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(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қызғылт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, көк,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сұр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)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қолданыңыз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 w:rsidRPr="00AB7AA3">
              <w:rPr>
                <w:sz w:val="28"/>
                <w:szCs w:val="28"/>
              </w:rPr>
              <w:t>Міндет</w:t>
            </w:r>
            <w:proofErr w:type="spellEnd"/>
            <w:r w:rsidRPr="00AB7AA3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орналастырады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қағаз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парағындағы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кескін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толығымен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AB7AA3">
              <w:rPr>
                <w:rFonts w:eastAsia="Times New Roman"/>
                <w:color w:val="000000"/>
                <w:sz w:val="28"/>
                <w:szCs w:val="28"/>
              </w:rPr>
              <w:t>(№11 карточка)</w:t>
            </w:r>
          </w:p>
          <w:p w:rsidR="00CC68D7" w:rsidRPr="00AB7AA3" w:rsidRDefault="00CC68D7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Көркем әдебиет - шығармашылық, </w:t>
            </w: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коммуникативтік, ойын қызметі</w:t>
            </w:r>
            <w:r w:rsidRPr="00AB7AA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</w:t>
            </w:r>
            <w:proofErr w:type="spellStart"/>
            <w:r w:rsidRPr="00AB7AA3">
              <w:rPr>
                <w:rFonts w:eastAsia="Times New Roman"/>
                <w:color w:val="000000"/>
                <w:sz w:val="28"/>
                <w:szCs w:val="28"/>
              </w:rPr>
              <w:t>кітаптарды</w:t>
            </w:r>
            <w:proofErr w:type="spellEnd"/>
            <w:r w:rsidRPr="00AB7AA3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color w:val="000000"/>
                <w:sz w:val="28"/>
                <w:szCs w:val="28"/>
              </w:rPr>
              <w:t>қарау</w:t>
            </w:r>
            <w:proofErr w:type="spellEnd"/>
            <w:r w:rsidRPr="00AB7AA3">
              <w:rPr>
                <w:rFonts w:eastAsia="Times New Roman"/>
                <w:color w:val="000000"/>
                <w:sz w:val="28"/>
                <w:szCs w:val="28"/>
                <w:lang w:val="kk-KZ"/>
              </w:rPr>
              <w:t>);</w:t>
            </w:r>
          </w:p>
          <w:p w:rsidR="00CC68D7" w:rsidRPr="00AB7AA3" w:rsidRDefault="00CC68D7" w:rsidP="009550D5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B7AA3">
              <w:rPr>
                <w:b/>
                <w:color w:val="000000"/>
                <w:sz w:val="28"/>
                <w:szCs w:val="28"/>
                <w:lang w:val="kk-KZ"/>
              </w:rPr>
              <w:t>Қоршаған ортамен танысу – еңбек, коммуникативтік іс-әрекет</w:t>
            </w:r>
            <w:r w:rsidRPr="00AB7AA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color w:val="000000"/>
                <w:sz w:val="28"/>
                <w:szCs w:val="28"/>
              </w:rPr>
              <w:t>ойын</w:t>
            </w:r>
            <w:proofErr w:type="spellEnd"/>
            <w:r w:rsidRPr="00AB7AA3">
              <w:rPr>
                <w:color w:val="000000"/>
                <w:sz w:val="28"/>
                <w:szCs w:val="28"/>
              </w:rPr>
              <w:t xml:space="preserve"> </w:t>
            </w:r>
            <w:r w:rsidRPr="00AB7AA3">
              <w:rPr>
                <w:sz w:val="28"/>
                <w:szCs w:val="28"/>
              </w:rPr>
              <w:t>"</w:t>
            </w:r>
            <w:proofErr w:type="spellStart"/>
            <w:r w:rsidRPr="00AB7AA3">
              <w:rPr>
                <w:sz w:val="28"/>
                <w:szCs w:val="28"/>
              </w:rPr>
              <w:t>Жемістер</w:t>
            </w:r>
            <w:proofErr w:type="spellEnd"/>
            <w:r w:rsidRPr="00AB7AA3">
              <w:rPr>
                <w:sz w:val="28"/>
                <w:szCs w:val="28"/>
              </w:rPr>
              <w:t xml:space="preserve">. </w:t>
            </w:r>
            <w:proofErr w:type="spellStart"/>
            <w:r w:rsidRPr="00AB7AA3">
              <w:rPr>
                <w:sz w:val="28"/>
                <w:szCs w:val="28"/>
              </w:rPr>
              <w:t>Көкөністер</w:t>
            </w:r>
            <w:proofErr w:type="spellEnd"/>
            <w:r w:rsidRPr="00AB7AA3">
              <w:rPr>
                <w:sz w:val="28"/>
                <w:szCs w:val="28"/>
              </w:rPr>
              <w:t>"</w:t>
            </w:r>
          </w:p>
          <w:p w:rsidR="00CC68D7" w:rsidRDefault="00CC68D7" w:rsidP="009550D5">
            <w:pPr>
              <w:ind w:left="6"/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Мақсаты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іскерлікті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>заттарды атау және ажырату.</w:t>
            </w:r>
          </w:p>
          <w:p w:rsidR="00CC68D7" w:rsidRPr="00AB7AA3" w:rsidRDefault="00CC68D7" w:rsidP="009550D5">
            <w:pPr>
              <w:ind w:left="6"/>
              <w:rPr>
                <w:rFonts w:eastAsia="Times New Roman"/>
                <w:sz w:val="28"/>
                <w:szCs w:val="28"/>
                <w:lang w:val="kk-KZ"/>
              </w:rPr>
            </w:pP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Міндет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: </w:t>
            </w:r>
            <w:r>
              <w:rPr>
                <w:rFonts w:eastAsia="Times New Roman"/>
                <w:sz w:val="28"/>
                <w:szCs w:val="28"/>
                <w:lang w:val="kk-KZ"/>
              </w:rPr>
              <w:t xml:space="preserve">деп аталады 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>және айырмашылығы</w:t>
            </w:r>
            <w:r>
              <w:rPr>
                <w:rFonts w:eastAsia="Times New Roman"/>
                <w:sz w:val="28"/>
                <w:szCs w:val="28"/>
                <w:lang w:val="kk-KZ"/>
              </w:rPr>
              <w:t>ют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 xml:space="preserve"> пәндер.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rFonts w:eastAsia="Times New Roman"/>
                <w:bCs/>
                <w:color w:val="000000"/>
                <w:sz w:val="28"/>
                <w:szCs w:val="28"/>
                <w:lang w:val="kk-KZ"/>
              </w:rPr>
              <w:t>(№8 карточка)</w:t>
            </w: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Еркін ойын</w:t>
            </w:r>
          </w:p>
        </w:tc>
        <w:tc>
          <w:tcPr>
            <w:tcW w:w="2373" w:type="dxa"/>
            <w:gridSpan w:val="3"/>
          </w:tcPr>
          <w:p w:rsidR="00CC68D7" w:rsidRPr="00AB7AA3" w:rsidRDefault="00CC68D7" w:rsidP="009550D5">
            <w:pPr>
              <w:widowControl w:val="0"/>
              <w:rPr>
                <w:rFonts w:eastAsia="Times New Roman"/>
                <w:bCs/>
                <w:sz w:val="28"/>
                <w:szCs w:val="28"/>
              </w:rPr>
            </w:pPr>
            <w:r w:rsidRPr="00AB7AA3"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 xml:space="preserve">Сөйлеуді дамыту – коммуникативтік, ойын әрекеттері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Тілдің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бұралуы</w:t>
            </w:r>
            <w:proofErr w:type="spellEnd"/>
          </w:p>
          <w:p w:rsidR="00CC68D7" w:rsidRDefault="00CC68D7" w:rsidP="009550D5">
            <w:pPr>
              <w:widowControl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сөйлеу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қарқынын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өзгерту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: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баяу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сөйлеу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сөйлеу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тіл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бұрмалары</w:t>
            </w:r>
            <w:proofErr w:type="spellEnd"/>
            <w:r>
              <w:rPr>
                <w:rFonts w:eastAsia="Times New Roman"/>
                <w:bCs/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widowControl w:val="0"/>
              <w:jc w:val="both"/>
              <w:rPr>
                <w:rFonts w:eastAsia="Times New Roman"/>
                <w:bCs/>
                <w:sz w:val="28"/>
                <w:szCs w:val="28"/>
              </w:rPr>
            </w:pPr>
            <w:proofErr w:type="spellStart"/>
            <w:r w:rsidRPr="00AB7AA3">
              <w:rPr>
                <w:sz w:val="28"/>
                <w:szCs w:val="28"/>
              </w:rPr>
              <w:t>Міндет</w:t>
            </w:r>
            <w:proofErr w:type="spellEnd"/>
            <w:r w:rsidRPr="00AB7AA3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bCs/>
                <w:sz w:val="28"/>
                <w:szCs w:val="28"/>
              </w:rPr>
              <w:t>өзгертеді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сөйлеу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қарқыны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: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баяу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сөйлеу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, </w:t>
            </w:r>
            <w:r>
              <w:rPr>
                <w:rFonts w:eastAsia="Times New Roman"/>
                <w:bCs/>
                <w:sz w:val="28"/>
                <w:szCs w:val="28"/>
              </w:rPr>
              <w:t>айтады</w:t>
            </w:r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тілдің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lastRenderedPageBreak/>
              <w:t>бұралуы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rPr>
                <w:color w:val="000000"/>
                <w:sz w:val="28"/>
                <w:szCs w:val="28"/>
              </w:rPr>
            </w:pPr>
            <w:r w:rsidRPr="00AB7AA3">
              <w:rPr>
                <w:color w:val="000000"/>
                <w:sz w:val="28"/>
                <w:szCs w:val="28"/>
              </w:rPr>
              <w:t>(№19 карточка)</w:t>
            </w:r>
          </w:p>
          <w:p w:rsidR="00CC68D7" w:rsidRPr="00AB7AA3" w:rsidRDefault="00CC68D7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AB7AA3">
              <w:rPr>
                <w:rFonts w:eastAsia="Times New Roman"/>
                <w:b/>
                <w:sz w:val="28"/>
                <w:szCs w:val="28"/>
                <w:lang w:val="kk-KZ"/>
              </w:rPr>
              <w:t xml:space="preserve">Құрастыру - коммуникативтік, танымдық, ойын әрекеттері </w:t>
            </w:r>
            <w:r w:rsidRPr="00AB7AA3">
              <w:rPr>
                <w:rFonts w:eastAsia="Times New Roman"/>
                <w:bCs/>
                <w:sz w:val="28"/>
                <w:szCs w:val="28"/>
                <w:lang w:val="kk-KZ"/>
              </w:rPr>
              <w:t xml:space="preserve">ойын 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>"Қолдарыңмен ойлаңдар"</w:t>
            </w:r>
          </w:p>
          <w:p w:rsidR="00CC68D7" w:rsidRPr="00FD5D8B" w:rsidRDefault="00CC68D7" w:rsidP="009550D5">
            <w:pPr>
              <w:ind w:right="424"/>
              <w:jc w:val="both"/>
              <w:rPr>
                <w:b/>
                <w:sz w:val="28"/>
                <w:lang w:val="kk-KZ"/>
              </w:rPr>
            </w:pPr>
            <w:r w:rsidRPr="00FD5D8B">
              <w:rPr>
                <w:b/>
                <w:sz w:val="28"/>
                <w:lang w:val="kk-KZ"/>
              </w:rPr>
              <w:t>"Мен не салғанымды тап?"</w:t>
            </w:r>
          </w:p>
          <w:p w:rsidR="00CC68D7" w:rsidRPr="00472C9F" w:rsidRDefault="00CC68D7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Мақсаты: іскерлікті дамыту 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>қарапайым сызбалар мен сызбалардың үлгілері бойынша ғимараттарды монтаждау, бекіту тәсілдерін қолдана отырып, өз бетінше тұрғызу бөлшектерді кірпіштерді, тақталарды тігінен және көлденеңінен орналастыру арқылы.</w:t>
            </w:r>
          </w:p>
          <w:p w:rsidR="00CC68D7" w:rsidRPr="00AB7AA3" w:rsidRDefault="00CC68D7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lastRenderedPageBreak/>
              <w:t xml:space="preserve">Міндет: </w:t>
            </w:r>
            <w:r>
              <w:rPr>
                <w:rFonts w:eastAsia="Times New Roman"/>
                <w:sz w:val="28"/>
                <w:szCs w:val="28"/>
                <w:lang w:val="kk-KZ"/>
              </w:rPr>
              <w:t>салады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 xml:space="preserve"> кірпіштер мен плиталарды тігінен және көлденеңінен орналастыра отырып, бөлшектерді бекіту, бекіту тәсілдерін қолдана отырып, қарапайым сызбалар мен сызбалардың үлгілері бойынша ғимараттар.</w:t>
            </w:r>
          </w:p>
          <w:p w:rsidR="00CC68D7" w:rsidRPr="00AB7AA3" w:rsidRDefault="00CC68D7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AB7AA3">
              <w:rPr>
                <w:rFonts w:eastAsia="Times New Roman"/>
                <w:sz w:val="28"/>
                <w:szCs w:val="28"/>
                <w:lang w:val="kk-KZ"/>
              </w:rPr>
              <w:t>(№8 карточка)</w:t>
            </w:r>
          </w:p>
          <w:p w:rsidR="00CC68D7" w:rsidRPr="00AB7AA3" w:rsidRDefault="00CC68D7" w:rsidP="009550D5">
            <w:pPr>
              <w:rPr>
                <w:rFonts w:eastAsia="Times New Roman"/>
                <w:b/>
                <w:sz w:val="28"/>
                <w:szCs w:val="28"/>
                <w:lang w:val="kk-KZ"/>
              </w:rPr>
            </w:pPr>
            <w:r w:rsidRPr="00AB7AA3">
              <w:rPr>
                <w:rFonts w:eastAsia="Times New Roman"/>
                <w:b/>
                <w:sz w:val="28"/>
                <w:szCs w:val="28"/>
                <w:lang w:val="kk-KZ"/>
              </w:rPr>
              <w:t xml:space="preserve">Көркем әдебиет - коммуникативтік, ойын әрекеттері 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>"Мысық" рөлдік ойыны</w:t>
            </w:r>
          </w:p>
          <w:p w:rsidR="00CC68D7" w:rsidRDefault="00CC68D7" w:rsidP="009550D5">
            <w:pPr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Мақсаты: дамыту жануардың рөлін қабылдай білу.</w:t>
            </w:r>
          </w:p>
          <w:p w:rsidR="00CC68D7" w:rsidRPr="00FA003F" w:rsidRDefault="00CC68D7" w:rsidP="009550D5">
            <w:pPr>
              <w:jc w:val="both"/>
              <w:rPr>
                <w:spacing w:val="-5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Міндет</w:t>
            </w:r>
            <w:r w:rsidRPr="00FA003F">
              <w:rPr>
                <w:rFonts w:eastAsia="Times New Roman"/>
                <w:sz w:val="28"/>
                <w:szCs w:val="28"/>
                <w:lang w:val="kk-KZ"/>
              </w:rPr>
              <w:t xml:space="preserve">: </w:t>
            </w:r>
            <w:r>
              <w:rPr>
                <w:rFonts w:eastAsia="Times New Roman"/>
                <w:sz w:val="28"/>
                <w:szCs w:val="28"/>
                <w:lang w:val="kk-KZ"/>
              </w:rPr>
              <w:t>қимылдарды имитациялайды</w:t>
            </w:r>
            <w:r w:rsidRPr="00FA003F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FA003F">
              <w:rPr>
                <w:spacing w:val="-5"/>
                <w:sz w:val="28"/>
                <w:szCs w:val="28"/>
              </w:rPr>
              <w:t>жануардың</w:t>
            </w:r>
            <w:proofErr w:type="spellEnd"/>
            <w:r w:rsidRPr="00FA003F">
              <w:rPr>
                <w:spacing w:val="-5"/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</w:p>
        </w:tc>
        <w:tc>
          <w:tcPr>
            <w:tcW w:w="2798" w:type="dxa"/>
            <w:gridSpan w:val="3"/>
          </w:tcPr>
          <w:p w:rsidR="00CC68D7" w:rsidRPr="00AB7AA3" w:rsidRDefault="00CC68D7" w:rsidP="009550D5">
            <w:pPr>
              <w:widowControl w:val="0"/>
              <w:rPr>
                <w:rFonts w:eastAsia="Times New Roman"/>
                <w:bCs/>
                <w:sz w:val="28"/>
                <w:szCs w:val="28"/>
              </w:rPr>
            </w:pP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Сөйлеуді дамыту – коммуникативтік, ойын әрекеттері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Тілдің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бұралуы</w:t>
            </w:r>
            <w:proofErr w:type="spellEnd"/>
          </w:p>
          <w:p w:rsidR="00CC68D7" w:rsidRDefault="00CC68D7" w:rsidP="009550D5">
            <w:pPr>
              <w:widowControl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сөйлеу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қарқынын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өзгерту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: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баяу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сөйлеу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тілдің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бұралуын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айту</w:t>
            </w:r>
            <w:proofErr w:type="spellEnd"/>
            <w:r>
              <w:rPr>
                <w:rFonts w:eastAsia="Times New Roman"/>
                <w:bCs/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widowControl w:val="0"/>
              <w:jc w:val="both"/>
              <w:rPr>
                <w:rFonts w:eastAsia="Times New Roman"/>
                <w:bCs/>
                <w:sz w:val="28"/>
                <w:szCs w:val="28"/>
              </w:rPr>
            </w:pPr>
            <w:proofErr w:type="spellStart"/>
            <w:r w:rsidRPr="00AB7AA3">
              <w:rPr>
                <w:sz w:val="28"/>
                <w:szCs w:val="28"/>
              </w:rPr>
              <w:t>Міндет</w:t>
            </w:r>
            <w:proofErr w:type="spellEnd"/>
            <w:r w:rsidRPr="00AB7AA3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bCs/>
                <w:sz w:val="28"/>
                <w:szCs w:val="28"/>
              </w:rPr>
              <w:t>өзгертеді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сөйлеу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қарқыны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: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баяу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сөйлеу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, </w:t>
            </w:r>
            <w:r>
              <w:rPr>
                <w:rFonts w:eastAsia="Times New Roman"/>
                <w:bCs/>
                <w:sz w:val="28"/>
                <w:szCs w:val="28"/>
              </w:rPr>
              <w:t>айтады</w:t>
            </w:r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t>тілдің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Cs/>
                <w:sz w:val="28"/>
                <w:szCs w:val="28"/>
              </w:rPr>
              <w:lastRenderedPageBreak/>
              <w:t>бұралуы</w:t>
            </w:r>
            <w:proofErr w:type="spellEnd"/>
            <w:r w:rsidRPr="00AB7AA3">
              <w:rPr>
                <w:rFonts w:eastAsia="Times New Roman"/>
                <w:bCs/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rPr>
                <w:color w:val="000000"/>
                <w:sz w:val="28"/>
                <w:szCs w:val="28"/>
              </w:rPr>
            </w:pPr>
            <w:r w:rsidRPr="00AB7AA3">
              <w:rPr>
                <w:color w:val="000000"/>
                <w:sz w:val="28"/>
                <w:szCs w:val="28"/>
              </w:rPr>
              <w:t>(№20 карточка)</w:t>
            </w:r>
          </w:p>
          <w:p w:rsidR="00CC68D7" w:rsidRPr="00AB7AA3" w:rsidRDefault="00CC68D7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</w:rPr>
            </w:pP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Сурет салу</w:t>
            </w:r>
            <w:r w:rsidRPr="00AB7AA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– </w:t>
            </w: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шығармашылық, коммуникативтік, ойын әрекеттері</w:t>
            </w:r>
            <w:r w:rsidRPr="00AB7AA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ойын </w:t>
            </w:r>
            <w:r w:rsidRPr="00AB7AA3">
              <w:rPr>
                <w:rFonts w:eastAsia="Times New Roman"/>
                <w:sz w:val="28"/>
                <w:szCs w:val="28"/>
              </w:rPr>
              <w:t xml:space="preserve">"Арба" </w:t>
            </w:r>
          </w:p>
          <w:p w:rsidR="00CC68D7" w:rsidRPr="0097256C" w:rsidRDefault="00CC68D7" w:rsidP="009550D5">
            <w:pPr>
              <w:widowControl w:val="0"/>
              <w:ind w:left="69"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кескінді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тұтас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қағаз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парағына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орналастырыңыз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қызыл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сары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жасыл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, көк,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қара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ақ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түстердің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негізгі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түстерін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және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олардың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реңктерін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(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қызғылт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, көк,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сұр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)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қолданыңыз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widowControl w:val="0"/>
              <w:ind w:left="69"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 w:rsidRPr="00AB7AA3">
              <w:rPr>
                <w:sz w:val="28"/>
                <w:szCs w:val="28"/>
              </w:rPr>
              <w:t>Міндет</w:t>
            </w:r>
            <w:proofErr w:type="spellEnd"/>
            <w:r w:rsidRPr="00AB7AA3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орналастырады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қағаз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парағындағы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кескін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толығымен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AB7AA3">
              <w:rPr>
                <w:rFonts w:eastAsia="Times New Roman"/>
                <w:color w:val="000000"/>
                <w:sz w:val="28"/>
                <w:szCs w:val="28"/>
              </w:rPr>
              <w:t>(№12 карточка)</w:t>
            </w:r>
          </w:p>
          <w:p w:rsidR="00CC68D7" w:rsidRPr="00AB7AA3" w:rsidRDefault="00CC68D7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Көркем әдебиет - шығармашылық</w:t>
            </w: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, коммуникативтік, ойын әрекеттері</w:t>
            </w:r>
            <w:r w:rsidRPr="00AB7AA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</w:t>
            </w:r>
            <w:proofErr w:type="spellStart"/>
            <w:r w:rsidRPr="00AB7AA3">
              <w:rPr>
                <w:rFonts w:eastAsia="Times New Roman"/>
                <w:color w:val="000000"/>
                <w:sz w:val="28"/>
                <w:szCs w:val="28"/>
              </w:rPr>
              <w:t>кітаптарды</w:t>
            </w:r>
            <w:proofErr w:type="spellEnd"/>
            <w:r w:rsidRPr="00AB7AA3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color w:val="000000"/>
                <w:sz w:val="28"/>
                <w:szCs w:val="28"/>
              </w:rPr>
              <w:t>қарау</w:t>
            </w:r>
            <w:proofErr w:type="spellEnd"/>
            <w:r w:rsidRPr="00AB7AA3">
              <w:rPr>
                <w:rFonts w:eastAsia="Times New Roman"/>
                <w:color w:val="000000"/>
                <w:sz w:val="28"/>
                <w:szCs w:val="28"/>
                <w:lang w:val="kk-KZ"/>
              </w:rPr>
              <w:t>);</w:t>
            </w:r>
          </w:p>
          <w:p w:rsidR="00CC68D7" w:rsidRPr="00AB7AA3" w:rsidRDefault="00CC68D7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Қоршаған ортамен танысу – еңбек, коммуникативтік іс-әрекет</w:t>
            </w:r>
            <w:r w:rsidRPr="00AB7AA3">
              <w:rPr>
                <w:rFonts w:eastAsia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AB7AA3">
              <w:rPr>
                <w:rFonts w:eastAsia="Times New Roman"/>
                <w:color w:val="000000"/>
                <w:sz w:val="28"/>
                <w:szCs w:val="28"/>
              </w:rPr>
              <w:t>бөлме</w:t>
            </w:r>
            <w:proofErr w:type="spellEnd"/>
            <w:r w:rsidRPr="00AB7AA3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color w:val="000000"/>
                <w:sz w:val="28"/>
                <w:szCs w:val="28"/>
              </w:rPr>
              <w:t>өсімдіктеріне</w:t>
            </w:r>
            <w:proofErr w:type="spellEnd"/>
            <w:r w:rsidRPr="00AB7AA3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color w:val="000000"/>
                <w:sz w:val="28"/>
                <w:szCs w:val="28"/>
              </w:rPr>
              <w:t>күтім</w:t>
            </w:r>
            <w:proofErr w:type="spellEnd"/>
            <w:r w:rsidRPr="00AB7AA3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color w:val="000000"/>
                <w:sz w:val="28"/>
                <w:szCs w:val="28"/>
              </w:rPr>
              <w:t>жасау</w:t>
            </w:r>
            <w:proofErr w:type="spellEnd"/>
            <w:r w:rsidRPr="00AB7AA3">
              <w:rPr>
                <w:rFonts w:eastAsia="Times New Roman"/>
                <w:color w:val="000000"/>
                <w:sz w:val="28"/>
                <w:szCs w:val="28"/>
              </w:rPr>
              <w:t>)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Еркін ойын</w:t>
            </w:r>
          </w:p>
        </w:tc>
      </w:tr>
      <w:tr w:rsidR="00CC68D7" w:rsidRPr="00AB7AA3" w:rsidTr="009550D5">
        <w:tc>
          <w:tcPr>
            <w:tcW w:w="1694" w:type="dxa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proofErr w:type="spellStart"/>
            <w:r w:rsidRPr="00AB7AA3">
              <w:rPr>
                <w:sz w:val="28"/>
                <w:szCs w:val="28"/>
              </w:rPr>
              <w:lastRenderedPageBreak/>
              <w:t>Таңертеңгі</w:t>
            </w:r>
            <w:proofErr w:type="spellEnd"/>
            <w:r w:rsidRPr="00AB7AA3">
              <w:rPr>
                <w:sz w:val="28"/>
                <w:szCs w:val="28"/>
              </w:rPr>
              <w:t xml:space="preserve"> гимнастика</w:t>
            </w:r>
          </w:p>
        </w:tc>
        <w:tc>
          <w:tcPr>
            <w:tcW w:w="13092" w:type="dxa"/>
            <w:gridSpan w:val="12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proofErr w:type="spellStart"/>
            <w:r w:rsidRPr="00AB7AA3">
              <w:rPr>
                <w:rFonts w:eastAsia="Times New Roman"/>
                <w:color w:val="000000"/>
                <w:sz w:val="28"/>
                <w:szCs w:val="28"/>
              </w:rPr>
              <w:t>Желтоқсанға</w:t>
            </w:r>
            <w:proofErr w:type="spellEnd"/>
            <w:r w:rsidRPr="00AB7AA3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color w:val="000000"/>
                <w:sz w:val="28"/>
                <w:szCs w:val="28"/>
              </w:rPr>
              <w:t>арналған</w:t>
            </w:r>
            <w:proofErr w:type="spellEnd"/>
            <w:r w:rsidRPr="00AB7AA3">
              <w:rPr>
                <w:rFonts w:eastAsia="Times New Roman"/>
                <w:color w:val="000000"/>
                <w:sz w:val="28"/>
                <w:szCs w:val="28"/>
              </w:rPr>
              <w:t xml:space="preserve"> №2 </w:t>
            </w:r>
            <w:proofErr w:type="spellStart"/>
            <w:r w:rsidRPr="00AB7AA3">
              <w:rPr>
                <w:rFonts w:eastAsia="Times New Roman"/>
                <w:color w:val="000000"/>
                <w:sz w:val="28"/>
                <w:szCs w:val="28"/>
              </w:rPr>
              <w:t>таңертеңгілік</w:t>
            </w:r>
            <w:proofErr w:type="spellEnd"/>
            <w:r w:rsidRPr="00AB7AA3">
              <w:rPr>
                <w:rFonts w:eastAsia="Times New Roman"/>
                <w:color w:val="000000"/>
                <w:sz w:val="28"/>
                <w:szCs w:val="28"/>
              </w:rPr>
              <w:t xml:space="preserve"> жаттығулар </w:t>
            </w:r>
            <w:proofErr w:type="spellStart"/>
            <w:r w:rsidRPr="00AB7AA3">
              <w:rPr>
                <w:rFonts w:eastAsia="Times New Roman"/>
                <w:color w:val="000000"/>
                <w:sz w:val="28"/>
                <w:szCs w:val="28"/>
              </w:rPr>
              <w:t>кешені</w:t>
            </w:r>
            <w:proofErr w:type="spellEnd"/>
            <w:r w:rsidRPr="00AB7AA3">
              <w:rPr>
                <w:rFonts w:eastAsia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AB7AA3">
              <w:rPr>
                <w:rFonts w:eastAsia="Times New Roman"/>
                <w:b/>
                <w:color w:val="000000"/>
                <w:sz w:val="28"/>
                <w:szCs w:val="28"/>
              </w:rPr>
              <w:t>қозғалыс</w:t>
            </w:r>
            <w:proofErr w:type="spellEnd"/>
            <w:r w:rsidRPr="00AB7AA3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/>
                <w:color w:val="000000"/>
                <w:sz w:val="28"/>
                <w:szCs w:val="28"/>
              </w:rPr>
              <w:t>белсенділігі</w:t>
            </w:r>
            <w:proofErr w:type="spellEnd"/>
            <w:r w:rsidRPr="00AB7AA3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rFonts w:eastAsia="Times New Roman"/>
                <w:b/>
                <w:color w:val="000000"/>
                <w:sz w:val="28"/>
                <w:szCs w:val="28"/>
              </w:rPr>
              <w:t>ойын</w:t>
            </w:r>
            <w:proofErr w:type="spellEnd"/>
            <w:r w:rsidRPr="00AB7AA3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/>
                <w:color w:val="000000"/>
                <w:sz w:val="28"/>
                <w:szCs w:val="28"/>
              </w:rPr>
              <w:t>әрекеті</w:t>
            </w:r>
            <w:proofErr w:type="spellEnd"/>
            <w:r w:rsidRPr="00AB7AA3">
              <w:rPr>
                <w:rFonts w:eastAsia="Times New Roman"/>
                <w:color w:val="000000"/>
                <w:sz w:val="28"/>
                <w:szCs w:val="28"/>
              </w:rPr>
              <w:t>)</w:t>
            </w:r>
          </w:p>
        </w:tc>
      </w:tr>
      <w:tr w:rsidR="00CC68D7" w:rsidRPr="00AB7AA3" w:rsidTr="009550D5">
        <w:tc>
          <w:tcPr>
            <w:tcW w:w="1694" w:type="dxa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proofErr w:type="spellStart"/>
            <w:r w:rsidRPr="00AB7AA3">
              <w:rPr>
                <w:sz w:val="28"/>
                <w:szCs w:val="28"/>
              </w:rPr>
              <w:t>Таңғы</w:t>
            </w:r>
            <w:proofErr w:type="spellEnd"/>
            <w:r w:rsidRPr="00AB7AA3">
              <w:rPr>
                <w:sz w:val="28"/>
                <w:szCs w:val="28"/>
              </w:rPr>
              <w:t xml:space="preserve"> ас</w:t>
            </w:r>
          </w:p>
        </w:tc>
        <w:tc>
          <w:tcPr>
            <w:tcW w:w="13092" w:type="dxa"/>
            <w:gridSpan w:val="12"/>
          </w:tcPr>
          <w:p w:rsidR="00CC68D7" w:rsidRPr="00350C43" w:rsidRDefault="00CC68D7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Тақпақ</w:t>
            </w:r>
            <w:proofErr w:type="spellEnd"/>
            <w:r>
              <w:rPr>
                <w:sz w:val="28"/>
                <w:szCs w:val="28"/>
              </w:rPr>
              <w:t xml:space="preserve"> оқу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Міне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пирогтар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дайын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>,</w:t>
            </w:r>
          </w:p>
          <w:p w:rsidR="00CC68D7" w:rsidRPr="00350C43" w:rsidRDefault="00CC68D7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350C43">
              <w:rPr>
                <w:color w:val="000000"/>
                <w:sz w:val="28"/>
                <w:szCs w:val="28"/>
              </w:rPr>
              <w:t>Пештен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шығарамыз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>.</w:t>
            </w:r>
          </w:p>
          <w:p w:rsidR="00CC68D7" w:rsidRPr="00350C43" w:rsidRDefault="00CC68D7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50C43">
              <w:rPr>
                <w:color w:val="000000"/>
                <w:sz w:val="28"/>
                <w:szCs w:val="28"/>
              </w:rPr>
              <w:t xml:space="preserve">Мен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сіздерді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самаурынға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шақырамын</w:t>
            </w:r>
            <w:proofErr w:type="spellEnd"/>
          </w:p>
          <w:p w:rsidR="00CC68D7" w:rsidRPr="00350C43" w:rsidRDefault="00CC68D7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350C43">
              <w:rPr>
                <w:color w:val="000000"/>
                <w:sz w:val="28"/>
                <w:szCs w:val="28"/>
              </w:rPr>
              <w:t>Бір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стақаннан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шай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ішіңіз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 xml:space="preserve">Балалардың </w:t>
            </w:r>
            <w:proofErr w:type="spellStart"/>
            <w:r w:rsidRPr="00AB7AA3">
              <w:rPr>
                <w:sz w:val="28"/>
                <w:szCs w:val="28"/>
              </w:rPr>
              <w:t>назарын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тамаққа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аудару</w:t>
            </w:r>
            <w:proofErr w:type="spellEnd"/>
            <w:r w:rsidRPr="00AB7AA3">
              <w:rPr>
                <w:sz w:val="28"/>
                <w:szCs w:val="28"/>
              </w:rPr>
              <w:t xml:space="preserve">, дастархан </w:t>
            </w:r>
            <w:proofErr w:type="spellStart"/>
            <w:r w:rsidRPr="00AB7AA3">
              <w:rPr>
                <w:sz w:val="28"/>
                <w:szCs w:val="28"/>
              </w:rPr>
              <w:t>басында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балалардың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дұрыс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қалпын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қадағалау</w:t>
            </w:r>
            <w:proofErr w:type="spellEnd"/>
            <w:r w:rsidRPr="00AB7AA3">
              <w:rPr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sz w:val="28"/>
                <w:szCs w:val="28"/>
              </w:rPr>
              <w:t>тік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отыру</w:t>
            </w:r>
            <w:proofErr w:type="spellEnd"/>
            <w:r w:rsidRPr="00AB7AA3">
              <w:rPr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sz w:val="28"/>
                <w:szCs w:val="28"/>
              </w:rPr>
              <w:t>алаңдамау</w:t>
            </w:r>
            <w:proofErr w:type="spellEnd"/>
            <w:r w:rsidRPr="00AB7AA3">
              <w:rPr>
                <w:sz w:val="28"/>
                <w:szCs w:val="28"/>
              </w:rPr>
              <w:t>.</w:t>
            </w:r>
          </w:p>
        </w:tc>
      </w:tr>
      <w:tr w:rsidR="00CC68D7" w:rsidRPr="00FD5D8B" w:rsidTr="009550D5">
        <w:tc>
          <w:tcPr>
            <w:tcW w:w="1694" w:type="dxa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proofErr w:type="spellStart"/>
            <w:r w:rsidRPr="00AB7AA3">
              <w:rPr>
                <w:sz w:val="28"/>
                <w:szCs w:val="28"/>
              </w:rPr>
              <w:t>Ұйымдастырылған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іс-шараларға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дайындық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092" w:type="dxa"/>
            <w:gridSpan w:val="12"/>
          </w:tcPr>
          <w:p w:rsidR="00CC68D7" w:rsidRDefault="00CC68D7" w:rsidP="009550D5">
            <w:pP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</w:pPr>
            <w:r w:rsidRPr="004851B8">
              <w:rPr>
                <w:sz w:val="28"/>
                <w:szCs w:val="28"/>
              </w:rPr>
              <w:t>«</w:t>
            </w:r>
            <w:proofErr w:type="spellStart"/>
            <w:r w:rsidRPr="004851B8">
              <w:rPr>
                <w:sz w:val="28"/>
                <w:szCs w:val="28"/>
              </w:rPr>
              <w:t>Өнегелі</w:t>
            </w:r>
            <w:proofErr w:type="spellEnd"/>
            <w:r w:rsidRPr="004851B8">
              <w:rPr>
                <w:sz w:val="28"/>
                <w:szCs w:val="28"/>
              </w:rPr>
              <w:t xml:space="preserve"> 15 минут»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Әңгімелесу</w:t>
            </w:r>
            <w:proofErr w:type="spellEnd"/>
            <w:r>
              <w:rPr>
                <w:sz w:val="28"/>
                <w:szCs w:val="28"/>
              </w:rPr>
              <w:t xml:space="preserve"> №4 "</w:t>
            </w:r>
            <w:proofErr w:type="spellStart"/>
            <w:r>
              <w:rPr>
                <w:sz w:val="28"/>
                <w:szCs w:val="28"/>
              </w:rPr>
              <w:t>Жауапты</w:t>
            </w:r>
            <w:proofErr w:type="spellEnd"/>
            <w:r>
              <w:rPr>
                <w:sz w:val="28"/>
                <w:szCs w:val="28"/>
              </w:rPr>
              <w:t xml:space="preserve"> болу </w:t>
            </w:r>
            <w:proofErr w:type="spellStart"/>
            <w:r>
              <w:rPr>
                <w:sz w:val="28"/>
                <w:szCs w:val="28"/>
              </w:rPr>
              <w:t>неліктен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маңызды</w:t>
            </w:r>
            <w:proofErr w:type="spellEnd"/>
            <w:r>
              <w:rPr>
                <w:sz w:val="28"/>
                <w:szCs w:val="28"/>
              </w:rPr>
              <w:t>?"</w:t>
            </w:r>
          </w:p>
          <w:p w:rsidR="00CC68D7" w:rsidRPr="00FD5D8B" w:rsidRDefault="00CC68D7" w:rsidP="009550D5">
            <w:pPr>
              <w:rPr>
                <w:sz w:val="28"/>
                <w:szCs w:val="28"/>
                <w:lang w:val="kk-KZ"/>
              </w:rPr>
            </w:pP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Сөйлеуді дамыту - коммуникативтік, ойындық, танымдық іс-әрекет</w:t>
            </w:r>
          </w:p>
        </w:tc>
      </w:tr>
      <w:tr w:rsidR="00CC68D7" w:rsidRPr="00AB7AA3" w:rsidTr="009550D5">
        <w:tc>
          <w:tcPr>
            <w:tcW w:w="1694" w:type="dxa"/>
          </w:tcPr>
          <w:p w:rsidR="00CC68D7" w:rsidRPr="00FD5D8B" w:rsidRDefault="00CC68D7" w:rsidP="009550D5">
            <w:pPr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>Білім беру ұйымының кестесі бойынша ұйымдастырылған іс-шаралармен</w:t>
            </w:r>
          </w:p>
        </w:tc>
        <w:tc>
          <w:tcPr>
            <w:tcW w:w="2673" w:type="dxa"/>
          </w:tcPr>
          <w:p w:rsidR="00CC68D7" w:rsidRPr="00FD5D8B" w:rsidRDefault="00CC68D7" w:rsidP="009550D5">
            <w:pPr>
              <w:rPr>
                <w:b/>
                <w:bCs/>
                <w:sz w:val="28"/>
                <w:szCs w:val="28"/>
                <w:lang w:val="kk-KZ"/>
              </w:rPr>
            </w:pPr>
            <w:r w:rsidRPr="00FD5D8B">
              <w:rPr>
                <w:b/>
                <w:bCs/>
                <w:sz w:val="28"/>
                <w:szCs w:val="28"/>
                <w:lang w:val="kk-KZ"/>
              </w:rPr>
              <w:t>Дене шынықтыру</w:t>
            </w:r>
          </w:p>
          <w:p w:rsidR="00CC68D7" w:rsidRPr="00FD5D8B" w:rsidRDefault="00CC68D7" w:rsidP="009550D5">
            <w:pPr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 "Біз күн сәулесімен жүреміз, біз өзімізге жүз дос табамыз"</w:t>
            </w:r>
          </w:p>
          <w:p w:rsidR="00CC68D7" w:rsidRPr="00FD5D8B" w:rsidRDefault="00CC68D7" w:rsidP="009550D5">
            <w:pPr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>Мақсаты: лақтыру дағдыларын қалыптастыру мақсат.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proofErr w:type="spellStart"/>
            <w:r w:rsidRPr="00AB7AA3">
              <w:rPr>
                <w:sz w:val="28"/>
                <w:szCs w:val="28"/>
              </w:rPr>
              <w:t>Міндет</w:t>
            </w:r>
            <w:proofErr w:type="spellEnd"/>
            <w:r w:rsidRPr="00AB7AA3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заттарды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лақтыру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мақсатқа</w:t>
            </w:r>
            <w:proofErr w:type="spellEnd"/>
            <w:r w:rsidRPr="00AB7AA3">
              <w:rPr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</w:p>
        </w:tc>
        <w:tc>
          <w:tcPr>
            <w:tcW w:w="2512" w:type="dxa"/>
            <w:gridSpan w:val="3"/>
          </w:tcPr>
          <w:p w:rsidR="00CC68D7" w:rsidRPr="00AB7AA3" w:rsidRDefault="00CC68D7" w:rsidP="009550D5">
            <w:pPr>
              <w:rPr>
                <w:b/>
                <w:sz w:val="28"/>
                <w:szCs w:val="28"/>
              </w:rPr>
            </w:pPr>
            <w:r w:rsidRPr="00AB7AA3">
              <w:rPr>
                <w:b/>
                <w:sz w:val="28"/>
                <w:szCs w:val="28"/>
              </w:rPr>
              <w:t>Музыка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"</w:t>
            </w:r>
            <w:proofErr w:type="spellStart"/>
            <w:r w:rsidRPr="00AB7AA3">
              <w:rPr>
                <w:sz w:val="28"/>
                <w:szCs w:val="28"/>
              </w:rPr>
              <w:t>Қыс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ертегісі</w:t>
            </w:r>
            <w:proofErr w:type="spellEnd"/>
            <w:r w:rsidRPr="00AB7AA3">
              <w:rPr>
                <w:sz w:val="28"/>
                <w:szCs w:val="28"/>
              </w:rPr>
              <w:t>"</w:t>
            </w:r>
          </w:p>
          <w:p w:rsidR="00CC68D7" w:rsidRDefault="00CC68D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музыканы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тыңдау</w:t>
            </w:r>
            <w:proofErr w:type="spellEnd"/>
            <w:r>
              <w:rPr>
                <w:sz w:val="28"/>
                <w:szCs w:val="28"/>
              </w:rPr>
              <w:t xml:space="preserve"> және </w:t>
            </w:r>
            <w:proofErr w:type="spellStart"/>
            <w:r>
              <w:rPr>
                <w:sz w:val="28"/>
                <w:szCs w:val="28"/>
              </w:rPr>
              <w:t>тану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қабілетін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proofErr w:type="spellStart"/>
            <w:r w:rsidRPr="00AB7AA3">
              <w:rPr>
                <w:sz w:val="28"/>
                <w:szCs w:val="28"/>
              </w:rPr>
              <w:t>Міндет</w:t>
            </w:r>
            <w:proofErr w:type="spellEnd"/>
            <w:r w:rsidRPr="00AB7AA3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тыңдайды</w:t>
            </w:r>
            <w:proofErr w:type="spellEnd"/>
            <w:r w:rsidRPr="00AB7AA3">
              <w:rPr>
                <w:sz w:val="28"/>
                <w:szCs w:val="28"/>
              </w:rPr>
              <w:t xml:space="preserve"> және </w:t>
            </w:r>
            <w:proofErr w:type="spellStart"/>
            <w:r w:rsidRPr="00AB7AA3">
              <w:rPr>
                <w:sz w:val="28"/>
                <w:szCs w:val="28"/>
              </w:rPr>
              <w:t>біледі</w:t>
            </w:r>
            <w:r>
              <w:rPr>
                <w:sz w:val="28"/>
                <w:szCs w:val="28"/>
              </w:rPr>
              <w:t>ют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музыканы</w:t>
            </w:r>
            <w:proofErr w:type="spellEnd"/>
            <w:r w:rsidRPr="00AB7AA3">
              <w:rPr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</w:p>
        </w:tc>
        <w:tc>
          <w:tcPr>
            <w:tcW w:w="2736" w:type="dxa"/>
            <w:gridSpan w:val="2"/>
          </w:tcPr>
          <w:p w:rsidR="00CC68D7" w:rsidRPr="00780CAD" w:rsidRDefault="00CC68D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Домисолька</w:t>
            </w:r>
            <w:proofErr w:type="spellEnd"/>
          </w:p>
        </w:tc>
        <w:tc>
          <w:tcPr>
            <w:tcW w:w="2373" w:type="dxa"/>
            <w:gridSpan w:val="3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proofErr w:type="spellStart"/>
            <w:r w:rsidRPr="00AB7AA3">
              <w:rPr>
                <w:b/>
                <w:bCs/>
                <w:sz w:val="28"/>
                <w:szCs w:val="28"/>
              </w:rPr>
              <w:t>Қазақ</w:t>
            </w:r>
            <w:proofErr w:type="spellEnd"/>
            <w:r w:rsidRPr="00AB7AA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b/>
                <w:bCs/>
                <w:sz w:val="28"/>
                <w:szCs w:val="28"/>
              </w:rPr>
              <w:t>тілі</w:t>
            </w:r>
            <w:proofErr w:type="spellEnd"/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  <w:lang w:val="kk-KZ"/>
              </w:rPr>
              <w:t>«Менің дене мүшелерім»</w:t>
            </w:r>
          </w:p>
          <w:p w:rsidR="00CC68D7" w:rsidRDefault="00CC68D7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AB7AA3">
              <w:rPr>
                <w:sz w:val="28"/>
                <w:szCs w:val="28"/>
                <w:lang w:val="kk-KZ"/>
              </w:rPr>
              <w:t xml:space="preserve">Міңдеті:  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>Дене мүшелерім таныстыру.</w:t>
            </w:r>
          </w:p>
          <w:p w:rsidR="00CC68D7" w:rsidRPr="00AB7AA3" w:rsidRDefault="00CC68D7" w:rsidP="009550D5">
            <w:pPr>
              <w:rPr>
                <w:b/>
                <w:bCs/>
                <w:sz w:val="28"/>
                <w:szCs w:val="28"/>
              </w:rPr>
            </w:pPr>
            <w:r w:rsidRPr="00AB7AA3">
              <w:rPr>
                <w:b/>
                <w:bCs/>
                <w:sz w:val="28"/>
                <w:szCs w:val="28"/>
              </w:rPr>
              <w:t xml:space="preserve">Дене </w:t>
            </w:r>
            <w:proofErr w:type="spellStart"/>
            <w:r w:rsidRPr="00AB7AA3">
              <w:rPr>
                <w:b/>
                <w:bCs/>
                <w:sz w:val="28"/>
                <w:szCs w:val="28"/>
              </w:rPr>
              <w:t>шынықтыру</w:t>
            </w:r>
            <w:proofErr w:type="spellEnd"/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 xml:space="preserve"> "</w:t>
            </w:r>
            <w:proofErr w:type="spellStart"/>
            <w:r w:rsidRPr="00AB7AA3">
              <w:rPr>
                <w:sz w:val="28"/>
                <w:szCs w:val="28"/>
              </w:rPr>
              <w:t>Біз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ойнағанды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жақсы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көреміз</w:t>
            </w:r>
            <w:proofErr w:type="spellEnd"/>
            <w:r w:rsidRPr="00AB7AA3">
              <w:rPr>
                <w:sz w:val="28"/>
                <w:szCs w:val="28"/>
              </w:rPr>
              <w:t>"</w:t>
            </w:r>
          </w:p>
          <w:p w:rsidR="00CC68D7" w:rsidRDefault="00CC68D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аяқ</w:t>
            </w:r>
            <w:proofErr w:type="spellEnd"/>
            <w:r>
              <w:rPr>
                <w:sz w:val="28"/>
                <w:szCs w:val="28"/>
              </w:rPr>
              <w:t xml:space="preserve"> пен </w:t>
            </w:r>
            <w:proofErr w:type="spellStart"/>
            <w:r>
              <w:rPr>
                <w:sz w:val="28"/>
                <w:szCs w:val="28"/>
              </w:rPr>
              <w:t>діңнің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бұлшық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ет-байламдық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аппаратын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нығайту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proofErr w:type="spellStart"/>
            <w:r w:rsidRPr="00AB7AA3">
              <w:rPr>
                <w:sz w:val="28"/>
                <w:szCs w:val="28"/>
              </w:rPr>
              <w:t>Міндет</w:t>
            </w:r>
            <w:proofErr w:type="spellEnd"/>
            <w:r w:rsidRPr="00AB7AA3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мұғалімнің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көрсетуі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бойынша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жаттығуларды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lastRenderedPageBreak/>
              <w:t>орындайды</w:t>
            </w:r>
            <w:proofErr w:type="spellEnd"/>
            <w:r w:rsidRPr="00AB7AA3">
              <w:rPr>
                <w:sz w:val="28"/>
                <w:szCs w:val="28"/>
              </w:rPr>
              <w:t>.</w:t>
            </w:r>
          </w:p>
          <w:p w:rsidR="00CC68D7" w:rsidRPr="009964B1" w:rsidRDefault="00CC68D7" w:rsidP="009550D5">
            <w:pPr>
              <w:rPr>
                <w:rFonts w:eastAsia="Times New Roman"/>
                <w:sz w:val="28"/>
                <w:szCs w:val="28"/>
              </w:rPr>
            </w:pPr>
          </w:p>
          <w:p w:rsidR="00CC68D7" w:rsidRDefault="00CC68D7" w:rsidP="009550D5">
            <w:pPr>
              <w:rPr>
                <w:b/>
                <w:sz w:val="28"/>
                <w:szCs w:val="28"/>
              </w:rPr>
            </w:pP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</w:p>
        </w:tc>
        <w:tc>
          <w:tcPr>
            <w:tcW w:w="2798" w:type="dxa"/>
            <w:gridSpan w:val="3"/>
          </w:tcPr>
          <w:p w:rsidR="00CC68D7" w:rsidRPr="00AB7AA3" w:rsidRDefault="00CC68D7" w:rsidP="009550D5">
            <w:pPr>
              <w:rPr>
                <w:b/>
                <w:bCs/>
                <w:sz w:val="28"/>
                <w:szCs w:val="28"/>
              </w:rPr>
            </w:pPr>
            <w:r w:rsidRPr="00AB7AA3">
              <w:rPr>
                <w:b/>
                <w:bCs/>
                <w:sz w:val="28"/>
                <w:szCs w:val="28"/>
              </w:rPr>
              <w:lastRenderedPageBreak/>
              <w:t xml:space="preserve">Дене </w:t>
            </w:r>
            <w:proofErr w:type="spellStart"/>
            <w:r w:rsidRPr="00AB7AA3">
              <w:rPr>
                <w:b/>
                <w:bCs/>
                <w:sz w:val="28"/>
                <w:szCs w:val="28"/>
              </w:rPr>
              <w:t>шынықтыру</w:t>
            </w:r>
            <w:proofErr w:type="spellEnd"/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 xml:space="preserve"> "</w:t>
            </w:r>
            <w:proofErr w:type="spellStart"/>
            <w:r w:rsidRPr="00AB7AA3">
              <w:rPr>
                <w:sz w:val="28"/>
                <w:szCs w:val="28"/>
              </w:rPr>
              <w:t>Ажаға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саяжайға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саяхат</w:t>
            </w:r>
            <w:proofErr w:type="spellEnd"/>
            <w:r w:rsidRPr="00AB7AA3">
              <w:rPr>
                <w:sz w:val="28"/>
                <w:szCs w:val="28"/>
              </w:rPr>
              <w:t>"</w:t>
            </w:r>
          </w:p>
          <w:p w:rsidR="00CC68D7" w:rsidRDefault="00CC68D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дұрыс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қалыпты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қалыптастыру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proofErr w:type="spellStart"/>
            <w:r w:rsidRPr="00AB7AA3">
              <w:rPr>
                <w:sz w:val="28"/>
                <w:szCs w:val="28"/>
              </w:rPr>
              <w:t>Міндет</w:t>
            </w:r>
            <w:proofErr w:type="spellEnd"/>
            <w:r w:rsidRPr="00AB7AA3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жаттығуларды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орындайды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бойынша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педагогты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көрсетемін</w:t>
            </w:r>
            <w:proofErr w:type="spellEnd"/>
            <w:r w:rsidRPr="00AB7AA3">
              <w:rPr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</w:p>
        </w:tc>
      </w:tr>
      <w:tr w:rsidR="00CC68D7" w:rsidRPr="00AB7AA3" w:rsidTr="009550D5">
        <w:tc>
          <w:tcPr>
            <w:tcW w:w="1694" w:type="dxa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lastRenderedPageBreak/>
              <w:t xml:space="preserve">2-ші </w:t>
            </w:r>
            <w:proofErr w:type="spellStart"/>
            <w:r w:rsidRPr="00AB7AA3">
              <w:rPr>
                <w:sz w:val="28"/>
                <w:szCs w:val="28"/>
              </w:rPr>
              <w:t>таңғы</w:t>
            </w:r>
            <w:proofErr w:type="spellEnd"/>
            <w:r w:rsidRPr="00AB7AA3">
              <w:rPr>
                <w:sz w:val="28"/>
                <w:szCs w:val="28"/>
              </w:rPr>
              <w:t xml:space="preserve"> ас</w:t>
            </w:r>
          </w:p>
        </w:tc>
        <w:tc>
          <w:tcPr>
            <w:tcW w:w="13092" w:type="dxa"/>
            <w:gridSpan w:val="12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 xml:space="preserve">Балалардың </w:t>
            </w:r>
            <w:proofErr w:type="spellStart"/>
            <w:r w:rsidRPr="00AB7AA3">
              <w:rPr>
                <w:sz w:val="28"/>
                <w:szCs w:val="28"/>
              </w:rPr>
              <w:t>назарын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тамаққа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аудару</w:t>
            </w:r>
            <w:proofErr w:type="spellEnd"/>
            <w:r w:rsidRPr="00AB7AA3">
              <w:rPr>
                <w:sz w:val="28"/>
                <w:szCs w:val="28"/>
              </w:rPr>
              <w:t xml:space="preserve">, дастархан </w:t>
            </w:r>
            <w:proofErr w:type="spellStart"/>
            <w:r w:rsidRPr="00AB7AA3">
              <w:rPr>
                <w:sz w:val="28"/>
                <w:szCs w:val="28"/>
              </w:rPr>
              <w:t>басында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балалардың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дұрыс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қалпын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қадағалау</w:t>
            </w:r>
            <w:proofErr w:type="spellEnd"/>
            <w:r w:rsidRPr="00AB7AA3">
              <w:rPr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sz w:val="28"/>
                <w:szCs w:val="28"/>
              </w:rPr>
              <w:t>тік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отыру</w:t>
            </w:r>
            <w:proofErr w:type="spellEnd"/>
            <w:r w:rsidRPr="00AB7AA3">
              <w:rPr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sz w:val="28"/>
                <w:szCs w:val="28"/>
              </w:rPr>
              <w:t>алаңдамау</w:t>
            </w:r>
            <w:proofErr w:type="spellEnd"/>
            <w:r w:rsidRPr="00AB7AA3">
              <w:rPr>
                <w:sz w:val="28"/>
                <w:szCs w:val="28"/>
              </w:rPr>
              <w:t>.</w:t>
            </w:r>
          </w:p>
        </w:tc>
      </w:tr>
      <w:tr w:rsidR="00CC68D7" w:rsidRPr="00AB7AA3" w:rsidTr="009550D5">
        <w:tc>
          <w:tcPr>
            <w:tcW w:w="1694" w:type="dxa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Қазақ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тілінің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сөздігі</w:t>
            </w:r>
            <w:proofErr w:type="spellEnd"/>
          </w:p>
        </w:tc>
        <w:tc>
          <w:tcPr>
            <w:tcW w:w="13092" w:type="dxa"/>
            <w:gridSpan w:val="12"/>
          </w:tcPr>
          <w:p w:rsidR="00CC68D7" w:rsidRDefault="00CC68D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Өнімдер</w:t>
            </w:r>
            <w:proofErr w:type="spellEnd"/>
            <w:r>
              <w:rPr>
                <w:sz w:val="28"/>
                <w:szCs w:val="28"/>
              </w:rPr>
              <w:t>: Нан-</w:t>
            </w:r>
            <w:proofErr w:type="spellStart"/>
            <w:r>
              <w:rPr>
                <w:sz w:val="28"/>
                <w:szCs w:val="28"/>
              </w:rPr>
              <w:t>нан</w:t>
            </w:r>
            <w:proofErr w:type="spellEnd"/>
          </w:p>
          <w:p w:rsidR="00CC68D7" w:rsidRDefault="00CC68D7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Бауырсақ-бауырсак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Шай-шай</w:t>
            </w:r>
          </w:p>
        </w:tc>
      </w:tr>
      <w:tr w:rsidR="00CC68D7" w:rsidRPr="00AB7AA3" w:rsidTr="009550D5">
        <w:tc>
          <w:tcPr>
            <w:tcW w:w="1694" w:type="dxa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proofErr w:type="spellStart"/>
            <w:r w:rsidRPr="00AB7AA3">
              <w:rPr>
                <w:sz w:val="28"/>
                <w:szCs w:val="28"/>
              </w:rPr>
              <w:t>Серуенге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дайындық</w:t>
            </w:r>
            <w:proofErr w:type="spellEnd"/>
          </w:p>
        </w:tc>
        <w:tc>
          <w:tcPr>
            <w:tcW w:w="13092" w:type="dxa"/>
            <w:gridSpan w:val="12"/>
          </w:tcPr>
          <w:p w:rsidR="00CC68D7" w:rsidRDefault="00CC68D7" w:rsidP="009550D5">
            <w:pPr>
              <w:rPr>
                <w:sz w:val="28"/>
                <w:szCs w:val="28"/>
              </w:rPr>
            </w:pPr>
            <w:proofErr w:type="spellStart"/>
            <w:r w:rsidRPr="00AB7AA3">
              <w:rPr>
                <w:sz w:val="28"/>
                <w:szCs w:val="28"/>
              </w:rPr>
              <w:t>Серуендеуге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деген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қызығушылықты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ояту</w:t>
            </w:r>
            <w:proofErr w:type="spellEnd"/>
            <w:r w:rsidRPr="00AB7AA3">
              <w:rPr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sz w:val="28"/>
                <w:szCs w:val="28"/>
              </w:rPr>
              <w:t>балаларды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жүйелі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түрде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киіндіру</w:t>
            </w:r>
            <w:proofErr w:type="spellEnd"/>
            <w:r w:rsidRPr="00AB7AA3">
              <w:rPr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sz w:val="28"/>
                <w:szCs w:val="28"/>
              </w:rPr>
              <w:t>дұрыс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киінуді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қадағалау</w:t>
            </w:r>
            <w:proofErr w:type="spellEnd"/>
          </w:p>
          <w:p w:rsidR="00CC68D7" w:rsidRPr="00350C43" w:rsidRDefault="00CC68D7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350C43">
              <w:rPr>
                <w:color w:val="000000"/>
                <w:sz w:val="28"/>
                <w:szCs w:val="28"/>
              </w:rPr>
              <w:t>Міне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олар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етік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>:</w:t>
            </w:r>
          </w:p>
          <w:p w:rsidR="00CC68D7" w:rsidRPr="00350C43" w:rsidRDefault="00CC68D7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50C43">
              <w:rPr>
                <w:color w:val="000000"/>
                <w:sz w:val="28"/>
                <w:szCs w:val="28"/>
              </w:rPr>
              <w:t xml:space="preserve">Бұл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оң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аяқтан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>,</w:t>
            </w:r>
          </w:p>
          <w:p w:rsidR="00CC68D7" w:rsidRPr="00350C43" w:rsidRDefault="00CC68D7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50C43">
              <w:rPr>
                <w:color w:val="000000"/>
                <w:sz w:val="28"/>
                <w:szCs w:val="28"/>
              </w:rPr>
              <w:t xml:space="preserve">Бұл сол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аяғынан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>.</w:t>
            </w:r>
          </w:p>
          <w:p w:rsidR="00CC68D7" w:rsidRPr="00350C43" w:rsidRDefault="00CC68D7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50C43">
              <w:rPr>
                <w:color w:val="000000"/>
                <w:sz w:val="28"/>
                <w:szCs w:val="28"/>
              </w:rPr>
              <w:t xml:space="preserve">Егер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жаңбыр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жауса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>,</w:t>
            </w:r>
          </w:p>
          <w:p w:rsidR="00CC68D7" w:rsidRPr="00350C43" w:rsidRDefault="00CC68D7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Га </w:t>
            </w:r>
            <w:proofErr w:type="spellStart"/>
            <w:r>
              <w:rPr>
                <w:color w:val="000000"/>
                <w:sz w:val="28"/>
                <w:szCs w:val="28"/>
              </w:rPr>
              <w:t>қоямыз</w:t>
            </w:r>
            <w:r w:rsidRPr="00350C43">
              <w:rPr>
                <w:color w:val="000000"/>
                <w:sz w:val="28"/>
                <w:szCs w:val="28"/>
              </w:rPr>
              <w:t>лошкалар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>:</w:t>
            </w:r>
          </w:p>
          <w:p w:rsidR="00CC68D7" w:rsidRPr="00350C43" w:rsidRDefault="00CC68D7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50C43">
              <w:rPr>
                <w:color w:val="000000"/>
                <w:sz w:val="28"/>
                <w:szCs w:val="28"/>
              </w:rPr>
              <w:t xml:space="preserve">Бұл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оң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аяқтан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>,</w:t>
            </w:r>
          </w:p>
          <w:p w:rsidR="00CC68D7" w:rsidRPr="00350C43" w:rsidRDefault="00CC68D7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50C43">
              <w:rPr>
                <w:color w:val="000000"/>
                <w:sz w:val="28"/>
                <w:szCs w:val="28"/>
              </w:rPr>
              <w:t xml:space="preserve">Бұл сол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аяғынан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>.</w:t>
            </w:r>
          </w:p>
          <w:p w:rsidR="00CC68D7" w:rsidRPr="00350C43" w:rsidRDefault="00CC68D7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350C43">
              <w:rPr>
                <w:color w:val="000000"/>
                <w:sz w:val="28"/>
                <w:szCs w:val="28"/>
              </w:rPr>
              <w:t>Міне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сондай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жақсы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>!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</w:p>
        </w:tc>
      </w:tr>
      <w:tr w:rsidR="00CC68D7" w:rsidRPr="00AB7AA3" w:rsidTr="009550D5">
        <w:tc>
          <w:tcPr>
            <w:tcW w:w="1694" w:type="dxa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proofErr w:type="spellStart"/>
            <w:r w:rsidRPr="00AB7AA3">
              <w:rPr>
                <w:sz w:val="28"/>
                <w:szCs w:val="28"/>
              </w:rPr>
              <w:t>Серуен</w:t>
            </w:r>
            <w:proofErr w:type="spellEnd"/>
          </w:p>
        </w:tc>
        <w:tc>
          <w:tcPr>
            <w:tcW w:w="2673" w:type="dxa"/>
          </w:tcPr>
          <w:p w:rsidR="00CC68D7" w:rsidRPr="00AB7AA3" w:rsidRDefault="00CC68D7" w:rsidP="009550D5">
            <w:pPr>
              <w:rPr>
                <w:b/>
                <w:bCs/>
                <w:sz w:val="28"/>
                <w:szCs w:val="28"/>
              </w:rPr>
            </w:pPr>
            <w:r w:rsidRPr="00AB7AA3">
              <w:rPr>
                <w:b/>
                <w:bCs/>
                <w:sz w:val="28"/>
                <w:szCs w:val="28"/>
              </w:rPr>
              <w:t>№16 карточка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"</w:t>
            </w:r>
            <w:proofErr w:type="spellStart"/>
            <w:r w:rsidRPr="00AB7AA3">
              <w:rPr>
                <w:sz w:val="28"/>
                <w:szCs w:val="28"/>
              </w:rPr>
              <w:t>Бұталарды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бақылау</w:t>
            </w:r>
            <w:proofErr w:type="spellEnd"/>
            <w:r w:rsidRPr="00AB7AA3">
              <w:rPr>
                <w:sz w:val="28"/>
                <w:szCs w:val="28"/>
              </w:rPr>
              <w:t>"</w:t>
            </w:r>
          </w:p>
          <w:p w:rsidR="00CC68D7" w:rsidRDefault="00CC68D7" w:rsidP="009550D5">
            <w:pPr>
              <w:contextualSpacing/>
              <w:jc w:val="both"/>
              <w:rPr>
                <w:sz w:val="28"/>
                <w:szCs w:val="28"/>
              </w:rPr>
            </w:pPr>
            <w:bookmarkStart w:id="208" w:name="_Hlk180140262"/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өкілдікті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қалыптастыру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бұтаның</w:t>
            </w:r>
            <w:proofErr w:type="spellEnd"/>
            <w:r w:rsidRPr="00AB7AA3">
              <w:rPr>
                <w:sz w:val="28"/>
                <w:szCs w:val="28"/>
              </w:rPr>
              <w:t xml:space="preserve"> негізгі </w:t>
            </w:r>
            <w:proofErr w:type="spellStart"/>
            <w:r w:rsidRPr="00AB7AA3">
              <w:rPr>
                <w:sz w:val="28"/>
                <w:szCs w:val="28"/>
              </w:rPr>
              <w:t>бөліктері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туралы</w:t>
            </w:r>
            <w:proofErr w:type="spellEnd"/>
            <w:r w:rsidRPr="00AB7AA3">
              <w:rPr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AB7AA3">
              <w:rPr>
                <w:sz w:val="28"/>
                <w:szCs w:val="28"/>
              </w:rPr>
              <w:t>Міндет</w:t>
            </w:r>
            <w:proofErr w:type="spellEnd"/>
            <w:r w:rsidRPr="00AB7AA3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бөлшектер</w:t>
            </w:r>
            <w:proofErr w:type="spellEnd"/>
            <w:r>
              <w:rPr>
                <w:sz w:val="28"/>
                <w:szCs w:val="28"/>
              </w:rPr>
              <w:t xml:space="preserve"> деп </w:t>
            </w:r>
            <w:proofErr w:type="spellStart"/>
            <w:r>
              <w:rPr>
                <w:sz w:val="28"/>
                <w:szCs w:val="28"/>
              </w:rPr>
              <w:lastRenderedPageBreak/>
              <w:t>аталады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бұта</w:t>
            </w:r>
            <w:proofErr w:type="spellEnd"/>
            <w:r w:rsidRPr="00AB7AA3">
              <w:rPr>
                <w:sz w:val="28"/>
                <w:szCs w:val="28"/>
              </w:rPr>
              <w:t>.</w:t>
            </w:r>
          </w:p>
          <w:bookmarkEnd w:id="208"/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(</w:t>
            </w:r>
            <w:proofErr w:type="spellStart"/>
            <w:r w:rsidRPr="00AB7AA3">
              <w:rPr>
                <w:sz w:val="28"/>
                <w:szCs w:val="28"/>
              </w:rPr>
              <w:t>қоршаған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әлеммен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бірге</w:t>
            </w:r>
            <w:proofErr w:type="spellEnd"/>
            <w:r w:rsidRPr="00AB7AA3">
              <w:rPr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sz w:val="28"/>
                <w:szCs w:val="28"/>
              </w:rPr>
              <w:t>арық.әдебиет</w:t>
            </w:r>
            <w:proofErr w:type="spellEnd"/>
            <w:r w:rsidRPr="00AB7AA3">
              <w:rPr>
                <w:sz w:val="28"/>
                <w:szCs w:val="28"/>
              </w:rPr>
              <w:t>)</w:t>
            </w:r>
          </w:p>
          <w:p w:rsidR="00CC68D7" w:rsidRPr="00AB7AA3" w:rsidRDefault="00CC68D7" w:rsidP="009550D5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AB7AA3">
              <w:rPr>
                <w:b/>
                <w:bCs/>
                <w:sz w:val="28"/>
                <w:szCs w:val="28"/>
              </w:rPr>
              <w:t>Еңбек</w:t>
            </w:r>
            <w:proofErr w:type="spellEnd"/>
            <w:r w:rsidRPr="00AB7AA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b/>
                <w:bCs/>
                <w:sz w:val="28"/>
                <w:szCs w:val="28"/>
              </w:rPr>
              <w:t>қызметі</w:t>
            </w:r>
            <w:proofErr w:type="spellEnd"/>
            <w:r w:rsidRPr="00AB7AA3">
              <w:rPr>
                <w:b/>
                <w:bCs/>
                <w:sz w:val="28"/>
                <w:szCs w:val="28"/>
              </w:rPr>
              <w:t>:</w:t>
            </w:r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Күрекпен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қар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күреу</w:t>
            </w:r>
            <w:proofErr w:type="spellEnd"/>
            <w:r w:rsidRPr="00AB7AA3">
              <w:rPr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sz w:val="28"/>
                <w:szCs w:val="28"/>
              </w:rPr>
              <w:t>жолдарды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тазалау</w:t>
            </w:r>
            <w:proofErr w:type="spellEnd"/>
            <w:r w:rsidRPr="00AB7AA3">
              <w:rPr>
                <w:sz w:val="28"/>
                <w:szCs w:val="28"/>
              </w:rPr>
              <w:t xml:space="preserve">. </w:t>
            </w:r>
          </w:p>
          <w:p w:rsidR="00CC68D7" w:rsidRPr="00AB7AA3" w:rsidRDefault="00CC68D7" w:rsidP="009550D5">
            <w:pPr>
              <w:contextualSpacing/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AB7AA3">
              <w:rPr>
                <w:b/>
                <w:bCs/>
                <w:sz w:val="28"/>
                <w:szCs w:val="28"/>
              </w:rPr>
              <w:t>Қимылды</w:t>
            </w:r>
            <w:proofErr w:type="spellEnd"/>
            <w:r w:rsidRPr="00AB7AA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b/>
                <w:bCs/>
                <w:sz w:val="28"/>
                <w:szCs w:val="28"/>
              </w:rPr>
              <w:t>ойын</w:t>
            </w:r>
            <w:proofErr w:type="spellEnd"/>
          </w:p>
          <w:p w:rsidR="00CC68D7" w:rsidRPr="00AB7AA3" w:rsidRDefault="00CC68D7" w:rsidP="009550D5">
            <w:pPr>
              <w:contextualSpacing/>
              <w:jc w:val="both"/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 xml:space="preserve">"Такси" </w:t>
            </w:r>
          </w:p>
          <w:p w:rsidR="00CC68D7" w:rsidRDefault="00CC68D7" w:rsidP="009550D5">
            <w:pPr>
              <w:contextualSpacing/>
              <w:jc w:val="both"/>
              <w:rPr>
                <w:sz w:val="28"/>
                <w:szCs w:val="28"/>
              </w:rPr>
            </w:pPr>
            <w:bookmarkStart w:id="209" w:name="_Hlk180140358"/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бірге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қозғалу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қозғалыстарды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бір-біріне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пропорциялау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AB7AA3">
              <w:rPr>
                <w:sz w:val="28"/>
                <w:szCs w:val="28"/>
              </w:rPr>
              <w:t>Міндет</w:t>
            </w:r>
            <w:proofErr w:type="spellEnd"/>
            <w:r w:rsidRPr="00AB7AA3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қозғалады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бірге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пропорцияда</w:t>
            </w:r>
            <w:r>
              <w:rPr>
                <w:rFonts w:eastAsia="Times New Roman"/>
                <w:sz w:val="28"/>
                <w:szCs w:val="28"/>
              </w:rPr>
              <w:t>мен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бір-бірімен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қозғалыстар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>.</w:t>
            </w:r>
          </w:p>
          <w:bookmarkEnd w:id="209"/>
          <w:p w:rsidR="00CC68D7" w:rsidRPr="00AB7AA3" w:rsidRDefault="00CC68D7" w:rsidP="009550D5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AB7AA3">
              <w:rPr>
                <w:b/>
                <w:bCs/>
                <w:sz w:val="28"/>
                <w:szCs w:val="28"/>
              </w:rPr>
              <w:t>Еркін</w:t>
            </w:r>
            <w:proofErr w:type="spellEnd"/>
            <w:r w:rsidRPr="00AB7AA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b/>
                <w:bCs/>
                <w:sz w:val="28"/>
                <w:szCs w:val="28"/>
              </w:rPr>
              <w:t>ойын</w:t>
            </w:r>
            <w:proofErr w:type="spellEnd"/>
          </w:p>
        </w:tc>
        <w:tc>
          <w:tcPr>
            <w:tcW w:w="2512" w:type="dxa"/>
            <w:gridSpan w:val="3"/>
          </w:tcPr>
          <w:p w:rsidR="00CC68D7" w:rsidRPr="00AB7AA3" w:rsidRDefault="00CC68D7" w:rsidP="009550D5">
            <w:pPr>
              <w:rPr>
                <w:b/>
                <w:bCs/>
                <w:sz w:val="28"/>
                <w:szCs w:val="28"/>
              </w:rPr>
            </w:pPr>
            <w:r w:rsidRPr="00AB7AA3">
              <w:rPr>
                <w:b/>
                <w:bCs/>
                <w:sz w:val="28"/>
                <w:szCs w:val="28"/>
              </w:rPr>
              <w:lastRenderedPageBreak/>
              <w:t>№17 карточка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"</w:t>
            </w:r>
            <w:proofErr w:type="spellStart"/>
            <w:r w:rsidRPr="00AB7AA3">
              <w:rPr>
                <w:sz w:val="28"/>
                <w:szCs w:val="28"/>
              </w:rPr>
              <w:t>Жаңадан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жауған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қарды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бақылау</w:t>
            </w:r>
            <w:proofErr w:type="spellEnd"/>
            <w:r w:rsidRPr="00AB7AA3">
              <w:rPr>
                <w:sz w:val="28"/>
                <w:szCs w:val="28"/>
              </w:rPr>
              <w:t>"</w:t>
            </w:r>
          </w:p>
          <w:p w:rsidR="00CC68D7" w:rsidRDefault="00CC68D7" w:rsidP="009550D5">
            <w:pPr>
              <w:contextualSpacing/>
              <w:jc w:val="both"/>
              <w:rPr>
                <w:sz w:val="28"/>
                <w:szCs w:val="28"/>
              </w:rPr>
            </w:pPr>
            <w:bookmarkStart w:id="210" w:name="_Hlk180140590"/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өкілдікті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қалыптастыру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жауын-шашын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туралы</w:t>
            </w:r>
            <w:proofErr w:type="spellEnd"/>
            <w:r w:rsidRPr="00AB7AA3">
              <w:rPr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sz w:val="28"/>
                <w:szCs w:val="28"/>
              </w:rPr>
              <w:t>қардың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сұлулығынан</w:t>
            </w:r>
            <w:proofErr w:type="spellEnd"/>
            <w:r w:rsidRPr="00AB7AA3">
              <w:rPr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sz w:val="28"/>
                <w:szCs w:val="28"/>
              </w:rPr>
              <w:t>табиғаттан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эстетикалық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lastRenderedPageBreak/>
              <w:t>тәжірибе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тудыру</w:t>
            </w:r>
            <w:proofErr w:type="spellEnd"/>
            <w:r w:rsidRPr="00AB7AA3">
              <w:rPr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sz w:val="28"/>
                <w:szCs w:val="28"/>
              </w:rPr>
              <w:t>серуендеу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қуанышы</w:t>
            </w:r>
            <w:proofErr w:type="spellEnd"/>
            <w:r w:rsidRPr="00AB7AA3">
              <w:rPr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AB7AA3">
              <w:rPr>
                <w:sz w:val="28"/>
                <w:szCs w:val="28"/>
              </w:rPr>
              <w:t>Міндет</w:t>
            </w:r>
            <w:proofErr w:type="spellEnd"/>
            <w:r w:rsidRPr="00AB7AA3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қарды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бақылайды</w:t>
            </w:r>
            <w:proofErr w:type="spellEnd"/>
            <w:r w:rsidRPr="00AB7AA3">
              <w:rPr>
                <w:sz w:val="28"/>
                <w:szCs w:val="28"/>
              </w:rPr>
              <w:t>.</w:t>
            </w:r>
          </w:p>
          <w:bookmarkEnd w:id="210"/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(</w:t>
            </w:r>
            <w:proofErr w:type="spellStart"/>
            <w:r w:rsidRPr="00AB7AA3">
              <w:rPr>
                <w:sz w:val="28"/>
                <w:szCs w:val="28"/>
              </w:rPr>
              <w:t>қоршаған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әлеммен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бірге</w:t>
            </w:r>
            <w:proofErr w:type="spellEnd"/>
            <w:r w:rsidRPr="00AB7AA3">
              <w:rPr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sz w:val="28"/>
                <w:szCs w:val="28"/>
              </w:rPr>
              <w:t>арық.әдебиет</w:t>
            </w:r>
            <w:proofErr w:type="spellEnd"/>
            <w:r w:rsidRPr="00AB7AA3">
              <w:rPr>
                <w:sz w:val="28"/>
                <w:szCs w:val="28"/>
              </w:rPr>
              <w:t>)</w:t>
            </w:r>
          </w:p>
          <w:p w:rsidR="00CC68D7" w:rsidRPr="00AB7AA3" w:rsidRDefault="00CC68D7" w:rsidP="009550D5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AB7AA3">
              <w:rPr>
                <w:b/>
                <w:bCs/>
                <w:sz w:val="28"/>
                <w:szCs w:val="28"/>
              </w:rPr>
              <w:t>Еңбек</w:t>
            </w:r>
            <w:proofErr w:type="spellEnd"/>
            <w:r w:rsidRPr="00AB7AA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b/>
                <w:bCs/>
                <w:sz w:val="28"/>
                <w:szCs w:val="28"/>
              </w:rPr>
              <w:t>қызметі</w:t>
            </w:r>
            <w:proofErr w:type="spellEnd"/>
            <w:r w:rsidRPr="00AB7AA3">
              <w:rPr>
                <w:b/>
                <w:bCs/>
                <w:sz w:val="28"/>
                <w:szCs w:val="28"/>
              </w:rPr>
              <w:t>:</w:t>
            </w:r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Жолдардан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қар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күреу</w:t>
            </w:r>
            <w:proofErr w:type="spellEnd"/>
            <w:r w:rsidRPr="00AB7AA3">
              <w:rPr>
                <w:sz w:val="28"/>
                <w:szCs w:val="28"/>
              </w:rPr>
              <w:t xml:space="preserve">. </w:t>
            </w:r>
          </w:p>
          <w:p w:rsidR="00CC68D7" w:rsidRPr="00AB7AA3" w:rsidRDefault="00CC68D7" w:rsidP="009550D5">
            <w:pPr>
              <w:contextualSpacing/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AB7AA3">
              <w:rPr>
                <w:b/>
                <w:bCs/>
                <w:sz w:val="28"/>
                <w:szCs w:val="28"/>
              </w:rPr>
              <w:t>Қимылды</w:t>
            </w:r>
            <w:proofErr w:type="spellEnd"/>
            <w:r w:rsidRPr="00AB7AA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b/>
                <w:bCs/>
                <w:sz w:val="28"/>
                <w:szCs w:val="28"/>
              </w:rPr>
              <w:t>ойын</w:t>
            </w:r>
            <w:proofErr w:type="spellEnd"/>
          </w:p>
          <w:p w:rsidR="00CC68D7" w:rsidRPr="00AB7AA3" w:rsidRDefault="00CC68D7" w:rsidP="009550D5">
            <w:pPr>
              <w:contextualSpacing/>
              <w:jc w:val="both"/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"</w:t>
            </w:r>
            <w:proofErr w:type="spellStart"/>
            <w:r w:rsidRPr="00AB7AA3">
              <w:rPr>
                <w:sz w:val="28"/>
                <w:szCs w:val="28"/>
              </w:rPr>
              <w:t>Қоймадағы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тышқандар</w:t>
            </w:r>
            <w:proofErr w:type="spellEnd"/>
            <w:r w:rsidRPr="00AB7AA3">
              <w:rPr>
                <w:sz w:val="28"/>
                <w:szCs w:val="28"/>
              </w:rPr>
              <w:t>"</w:t>
            </w:r>
          </w:p>
          <w:p w:rsidR="00CC68D7" w:rsidRDefault="00CC68D7" w:rsidP="009550D5">
            <w:pPr>
              <w:rPr>
                <w:sz w:val="28"/>
                <w:szCs w:val="28"/>
              </w:rPr>
            </w:pPr>
            <w:bookmarkStart w:id="211" w:name="_Hlk180140669"/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AB7AA3">
              <w:rPr>
                <w:sz w:val="28"/>
                <w:szCs w:val="28"/>
              </w:rPr>
              <w:t xml:space="preserve">сигнал </w:t>
            </w:r>
            <w:proofErr w:type="spellStart"/>
            <w:r w:rsidRPr="00AB7AA3">
              <w:rPr>
                <w:sz w:val="28"/>
                <w:szCs w:val="28"/>
              </w:rPr>
              <w:t>бойынша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қозғалыстарды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орындаңыз</w:t>
            </w:r>
            <w:proofErr w:type="spellEnd"/>
            <w:r w:rsidRPr="00AB7AA3">
              <w:rPr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proofErr w:type="spellStart"/>
            <w:r w:rsidRPr="00AB7AA3">
              <w:rPr>
                <w:sz w:val="28"/>
                <w:szCs w:val="28"/>
              </w:rPr>
              <w:t>Міндет</w:t>
            </w:r>
            <w:proofErr w:type="spellEnd"/>
            <w:r w:rsidRPr="00AB7AA3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орындайды</w:t>
            </w:r>
            <w:proofErr w:type="spellEnd"/>
            <w:r w:rsidRPr="00AB7AA3">
              <w:rPr>
                <w:sz w:val="28"/>
                <w:szCs w:val="28"/>
              </w:rPr>
              <w:t xml:space="preserve"> сигнал </w:t>
            </w:r>
            <w:proofErr w:type="spellStart"/>
            <w:r w:rsidRPr="00AB7AA3">
              <w:rPr>
                <w:sz w:val="28"/>
                <w:szCs w:val="28"/>
              </w:rPr>
              <w:t>бойынша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қозғалыстар</w:t>
            </w:r>
            <w:proofErr w:type="spellEnd"/>
            <w:r w:rsidRPr="00AB7AA3">
              <w:rPr>
                <w:sz w:val="28"/>
                <w:szCs w:val="28"/>
              </w:rPr>
              <w:t>.</w:t>
            </w:r>
          </w:p>
          <w:bookmarkEnd w:id="211"/>
          <w:p w:rsidR="00CC68D7" w:rsidRPr="00AB7AA3" w:rsidRDefault="00CC68D7" w:rsidP="009550D5">
            <w:pPr>
              <w:rPr>
                <w:sz w:val="28"/>
                <w:szCs w:val="28"/>
              </w:rPr>
            </w:pPr>
            <w:proofErr w:type="spellStart"/>
            <w:r w:rsidRPr="00AB7AA3">
              <w:rPr>
                <w:b/>
                <w:bCs/>
                <w:sz w:val="28"/>
                <w:szCs w:val="28"/>
              </w:rPr>
              <w:t>Еркін</w:t>
            </w:r>
            <w:proofErr w:type="spellEnd"/>
            <w:r w:rsidRPr="00AB7AA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b/>
                <w:bCs/>
                <w:sz w:val="28"/>
                <w:szCs w:val="28"/>
              </w:rPr>
              <w:t>ойын</w:t>
            </w:r>
            <w:proofErr w:type="spellEnd"/>
          </w:p>
        </w:tc>
        <w:tc>
          <w:tcPr>
            <w:tcW w:w="2736" w:type="dxa"/>
            <w:gridSpan w:val="2"/>
          </w:tcPr>
          <w:p w:rsidR="00CC68D7" w:rsidRPr="00AB7AA3" w:rsidRDefault="00CC68D7" w:rsidP="009550D5">
            <w:pPr>
              <w:rPr>
                <w:b/>
                <w:bCs/>
                <w:sz w:val="28"/>
                <w:szCs w:val="28"/>
              </w:rPr>
            </w:pPr>
            <w:r w:rsidRPr="00AB7AA3">
              <w:rPr>
                <w:b/>
                <w:bCs/>
                <w:sz w:val="28"/>
                <w:szCs w:val="28"/>
              </w:rPr>
              <w:lastRenderedPageBreak/>
              <w:t>№18 карточка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"</w:t>
            </w:r>
            <w:proofErr w:type="spellStart"/>
            <w:r w:rsidRPr="00AB7AA3">
              <w:rPr>
                <w:sz w:val="28"/>
                <w:szCs w:val="28"/>
              </w:rPr>
              <w:t>Күзгі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орманды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бақылау</w:t>
            </w:r>
            <w:proofErr w:type="spellEnd"/>
            <w:r w:rsidRPr="00AB7AA3">
              <w:rPr>
                <w:sz w:val="28"/>
                <w:szCs w:val="28"/>
              </w:rPr>
              <w:t>"</w:t>
            </w:r>
          </w:p>
          <w:p w:rsidR="00CC68D7" w:rsidRDefault="00CC68D7" w:rsidP="009550D5">
            <w:pPr>
              <w:contextualSpacing/>
              <w:jc w:val="both"/>
              <w:rPr>
                <w:sz w:val="28"/>
                <w:szCs w:val="28"/>
              </w:rPr>
            </w:pPr>
            <w:bookmarkStart w:id="212" w:name="_Hlk180140753"/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орман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туралы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түсініктерін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кеңейту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AB7AA3">
              <w:rPr>
                <w:sz w:val="28"/>
                <w:szCs w:val="28"/>
              </w:rPr>
              <w:t>Міндет</w:t>
            </w:r>
            <w:proofErr w:type="spellEnd"/>
            <w:r w:rsidRPr="00AB7AA3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ормандағы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күзгі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өзгерістер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туралы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lastRenderedPageBreak/>
              <w:t>әңгімелейді</w:t>
            </w:r>
            <w:proofErr w:type="spellEnd"/>
            <w:r w:rsidRPr="00AB7AA3">
              <w:rPr>
                <w:sz w:val="28"/>
                <w:szCs w:val="28"/>
              </w:rPr>
              <w:t>.</w:t>
            </w:r>
          </w:p>
          <w:bookmarkEnd w:id="212"/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(</w:t>
            </w:r>
            <w:proofErr w:type="spellStart"/>
            <w:r w:rsidRPr="00AB7AA3">
              <w:rPr>
                <w:sz w:val="28"/>
                <w:szCs w:val="28"/>
              </w:rPr>
              <w:t>қоршаған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әлеммен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бірге</w:t>
            </w:r>
            <w:proofErr w:type="spellEnd"/>
            <w:r w:rsidRPr="00AB7AA3">
              <w:rPr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sz w:val="28"/>
                <w:szCs w:val="28"/>
              </w:rPr>
              <w:t>арық.әдебиет</w:t>
            </w:r>
            <w:proofErr w:type="spellEnd"/>
            <w:r w:rsidRPr="00AB7AA3">
              <w:rPr>
                <w:sz w:val="28"/>
                <w:szCs w:val="28"/>
              </w:rPr>
              <w:t>)</w:t>
            </w:r>
          </w:p>
          <w:p w:rsidR="00CC68D7" w:rsidRPr="00AB7AA3" w:rsidRDefault="00CC68D7" w:rsidP="009550D5">
            <w:pPr>
              <w:contextualSpacing/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proofErr w:type="spellStart"/>
            <w:r w:rsidRPr="00AB7AA3">
              <w:rPr>
                <w:rFonts w:eastAsia="Times New Roman"/>
                <w:b/>
                <w:bCs/>
                <w:sz w:val="28"/>
                <w:szCs w:val="28"/>
              </w:rPr>
              <w:t>Еңбек</w:t>
            </w:r>
            <w:proofErr w:type="spellEnd"/>
            <w:r w:rsidRPr="00AB7AA3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/>
                <w:bCs/>
                <w:sz w:val="28"/>
                <w:szCs w:val="28"/>
              </w:rPr>
              <w:t>қызметі</w:t>
            </w:r>
            <w:proofErr w:type="spellEnd"/>
            <w:r w:rsidRPr="00AB7AA3">
              <w:rPr>
                <w:rFonts w:eastAsia="Times New Roman"/>
                <w:b/>
                <w:bCs/>
                <w:sz w:val="28"/>
                <w:szCs w:val="28"/>
              </w:rPr>
              <w:t xml:space="preserve">: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Балалар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ойнайтын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орман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алқабын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тазалау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contextualSpacing/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proofErr w:type="spellStart"/>
            <w:r w:rsidRPr="00AB7AA3">
              <w:rPr>
                <w:rFonts w:eastAsia="Times New Roman"/>
                <w:b/>
                <w:bCs/>
                <w:sz w:val="28"/>
                <w:szCs w:val="28"/>
              </w:rPr>
              <w:t>Қимылды</w:t>
            </w:r>
            <w:proofErr w:type="spellEnd"/>
            <w:r w:rsidRPr="00AB7AA3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/>
                <w:bCs/>
                <w:sz w:val="28"/>
                <w:szCs w:val="28"/>
              </w:rPr>
              <w:t>ойын</w:t>
            </w:r>
            <w:proofErr w:type="spellEnd"/>
            <w:r w:rsidRPr="00AB7AA3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</w:p>
          <w:p w:rsidR="00CC68D7" w:rsidRPr="00AB7AA3" w:rsidRDefault="00CC68D7" w:rsidP="009550D5">
            <w:pPr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AB7AA3">
              <w:rPr>
                <w:rFonts w:eastAsia="Times New Roman"/>
                <w:sz w:val="28"/>
                <w:szCs w:val="28"/>
              </w:rPr>
              <w:t>"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Тауық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пен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балапан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>"</w:t>
            </w:r>
          </w:p>
          <w:p w:rsidR="00CC68D7" w:rsidRPr="00D05AD4" w:rsidRDefault="00CC68D7" w:rsidP="009550D5">
            <w:pPr>
              <w:rPr>
                <w:sz w:val="28"/>
                <w:szCs w:val="28"/>
              </w:rPr>
            </w:pPr>
            <w:bookmarkStart w:id="213" w:name="_Hlk180140860"/>
            <w:proofErr w:type="spellStart"/>
            <w:r>
              <w:rPr>
                <w:rFonts w:eastAsia="Times New Roman"/>
                <w:sz w:val="28"/>
                <w:szCs w:val="28"/>
              </w:rPr>
              <w:t>Мақсаты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іскерлікті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арқанның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астына</w:t>
            </w:r>
            <w:proofErr w:type="spellEnd"/>
            <w:r w:rsidRPr="00AB7AA3">
              <w:rPr>
                <w:sz w:val="28"/>
                <w:szCs w:val="28"/>
              </w:rPr>
              <w:t xml:space="preserve"> қол </w:t>
            </w:r>
            <w:proofErr w:type="spellStart"/>
            <w:r w:rsidRPr="00AB7AA3">
              <w:rPr>
                <w:sz w:val="28"/>
                <w:szCs w:val="28"/>
              </w:rPr>
              <w:t>тигізбей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көтерілу</w:t>
            </w:r>
            <w:proofErr w:type="spellEnd"/>
            <w:r w:rsidRPr="00AB7AA3">
              <w:rPr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sz w:val="28"/>
                <w:szCs w:val="28"/>
              </w:rPr>
              <w:t>жүргізушіден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жалтару</w:t>
            </w:r>
            <w:proofErr w:type="spellEnd"/>
            <w:r w:rsidRPr="00AB7AA3">
              <w:rPr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Міндет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өрмелеп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шығады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арқанның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астына</w:t>
            </w:r>
            <w:proofErr w:type="spellEnd"/>
            <w:r w:rsidRPr="00AB7AA3">
              <w:rPr>
                <w:sz w:val="28"/>
                <w:szCs w:val="28"/>
              </w:rPr>
              <w:t xml:space="preserve">, оны </w:t>
            </w:r>
            <w:proofErr w:type="spellStart"/>
            <w:r w:rsidRPr="00AB7AA3">
              <w:rPr>
                <w:sz w:val="28"/>
                <w:szCs w:val="28"/>
              </w:rPr>
              <w:t>ұстамай</w:t>
            </w:r>
            <w:proofErr w:type="spellEnd"/>
            <w:r w:rsidRPr="00AB7AA3">
              <w:rPr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sz w:val="28"/>
                <w:szCs w:val="28"/>
              </w:rPr>
              <w:t>жүргізушіден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жалтару</w:t>
            </w:r>
            <w:proofErr w:type="spellEnd"/>
            <w:r w:rsidRPr="00AB7AA3">
              <w:rPr>
                <w:sz w:val="28"/>
                <w:szCs w:val="28"/>
              </w:rPr>
              <w:t>.</w:t>
            </w:r>
          </w:p>
          <w:bookmarkEnd w:id="213"/>
          <w:p w:rsidR="00CC68D7" w:rsidRPr="00AB7AA3" w:rsidRDefault="00CC68D7" w:rsidP="009550D5">
            <w:pPr>
              <w:rPr>
                <w:sz w:val="28"/>
                <w:szCs w:val="28"/>
              </w:rPr>
            </w:pPr>
            <w:proofErr w:type="spellStart"/>
            <w:r w:rsidRPr="00AB7AA3">
              <w:rPr>
                <w:b/>
                <w:bCs/>
                <w:sz w:val="28"/>
                <w:szCs w:val="28"/>
              </w:rPr>
              <w:t>Еркін</w:t>
            </w:r>
            <w:proofErr w:type="spellEnd"/>
            <w:r w:rsidRPr="00AB7AA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b/>
                <w:bCs/>
                <w:sz w:val="28"/>
                <w:szCs w:val="28"/>
              </w:rPr>
              <w:t>ойын</w:t>
            </w:r>
            <w:proofErr w:type="spellEnd"/>
          </w:p>
        </w:tc>
        <w:tc>
          <w:tcPr>
            <w:tcW w:w="2373" w:type="dxa"/>
            <w:gridSpan w:val="3"/>
          </w:tcPr>
          <w:p w:rsidR="00CC68D7" w:rsidRPr="00AB7AA3" w:rsidRDefault="00CC68D7" w:rsidP="009550D5">
            <w:pPr>
              <w:rPr>
                <w:b/>
                <w:bCs/>
                <w:sz w:val="28"/>
                <w:szCs w:val="28"/>
              </w:rPr>
            </w:pPr>
            <w:r w:rsidRPr="00AB7AA3">
              <w:rPr>
                <w:b/>
                <w:bCs/>
                <w:sz w:val="28"/>
                <w:szCs w:val="28"/>
              </w:rPr>
              <w:lastRenderedPageBreak/>
              <w:t>№19 карточка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 xml:space="preserve">"Аула </w:t>
            </w:r>
            <w:proofErr w:type="spellStart"/>
            <w:r w:rsidRPr="00AB7AA3">
              <w:rPr>
                <w:sz w:val="28"/>
                <w:szCs w:val="28"/>
              </w:rPr>
              <w:t>сыпырушының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жұмысын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қадағалау</w:t>
            </w:r>
            <w:proofErr w:type="spellEnd"/>
            <w:r w:rsidRPr="00AB7AA3">
              <w:rPr>
                <w:sz w:val="28"/>
                <w:szCs w:val="28"/>
              </w:rPr>
              <w:t>"</w:t>
            </w:r>
          </w:p>
          <w:p w:rsidR="00CC68D7" w:rsidRDefault="00CC68D7" w:rsidP="009550D5">
            <w:pPr>
              <w:rPr>
                <w:sz w:val="28"/>
                <w:szCs w:val="28"/>
              </w:rPr>
            </w:pPr>
            <w:bookmarkStart w:id="214" w:name="_Hlk180140943"/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адамдардың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еңбегін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құрметтеуге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тәрбиелеу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 w:rsidRPr="00AB7AA3">
              <w:rPr>
                <w:sz w:val="28"/>
                <w:szCs w:val="28"/>
              </w:rPr>
              <w:lastRenderedPageBreak/>
              <w:t>Міндет</w:t>
            </w:r>
            <w:proofErr w:type="spellEnd"/>
            <w:r w:rsidRPr="00AB7AA3">
              <w:rPr>
                <w:sz w:val="28"/>
                <w:szCs w:val="28"/>
              </w:rPr>
              <w:t xml:space="preserve">: </w:t>
            </w:r>
            <w:r>
              <w:rPr>
                <w:rFonts w:eastAsia="Times New Roman"/>
                <w:sz w:val="28"/>
                <w:szCs w:val="28"/>
              </w:rPr>
              <w:t xml:space="preserve">аула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сыпырушының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еңбегіне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құрмет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көрсетеді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>.</w:t>
            </w:r>
          </w:p>
          <w:bookmarkEnd w:id="214"/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(</w:t>
            </w:r>
            <w:proofErr w:type="spellStart"/>
            <w:r w:rsidRPr="00AB7AA3">
              <w:rPr>
                <w:sz w:val="28"/>
                <w:szCs w:val="28"/>
              </w:rPr>
              <w:t>қоршаған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әлеммен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бірге</w:t>
            </w:r>
            <w:proofErr w:type="spellEnd"/>
            <w:r w:rsidRPr="00AB7AA3">
              <w:rPr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sz w:val="28"/>
                <w:szCs w:val="28"/>
              </w:rPr>
              <w:t>арық.әдебиет</w:t>
            </w:r>
            <w:proofErr w:type="spellEnd"/>
            <w:r w:rsidRPr="00AB7AA3">
              <w:rPr>
                <w:sz w:val="28"/>
                <w:szCs w:val="28"/>
              </w:rPr>
              <w:t>)</w:t>
            </w:r>
          </w:p>
          <w:p w:rsidR="00CC68D7" w:rsidRPr="00AB7AA3" w:rsidRDefault="00CC68D7" w:rsidP="009550D5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 w:rsidRPr="00AB7AA3">
              <w:rPr>
                <w:rFonts w:eastAsia="Times New Roman"/>
                <w:b/>
                <w:bCs/>
                <w:sz w:val="28"/>
                <w:szCs w:val="28"/>
              </w:rPr>
              <w:t>Еңбек</w:t>
            </w:r>
            <w:proofErr w:type="spellEnd"/>
            <w:r w:rsidRPr="00AB7AA3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/>
                <w:bCs/>
                <w:sz w:val="28"/>
                <w:szCs w:val="28"/>
              </w:rPr>
              <w:t>қызметі</w:t>
            </w:r>
            <w:proofErr w:type="spellEnd"/>
          </w:p>
          <w:p w:rsidR="00CC68D7" w:rsidRPr="00AB7AA3" w:rsidRDefault="00CC68D7" w:rsidP="009550D5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Учаскедегі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жолдарды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сыпырғыштармен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сыпыру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proofErr w:type="spellStart"/>
            <w:r w:rsidRPr="00AB7AA3">
              <w:rPr>
                <w:rFonts w:eastAsia="Times New Roman"/>
                <w:b/>
                <w:bCs/>
                <w:sz w:val="28"/>
                <w:szCs w:val="28"/>
              </w:rPr>
              <w:t>Қимылды</w:t>
            </w:r>
            <w:proofErr w:type="spellEnd"/>
            <w:r w:rsidRPr="00AB7AA3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/>
                <w:bCs/>
                <w:sz w:val="28"/>
                <w:szCs w:val="28"/>
              </w:rPr>
              <w:t>ойын</w:t>
            </w:r>
            <w:proofErr w:type="spellEnd"/>
          </w:p>
          <w:p w:rsidR="00CC68D7" w:rsidRPr="00AB7AA3" w:rsidRDefault="00CC68D7" w:rsidP="009550D5">
            <w:pPr>
              <w:rPr>
                <w:rFonts w:eastAsia="Times New Roman"/>
                <w:sz w:val="28"/>
                <w:szCs w:val="28"/>
              </w:rPr>
            </w:pPr>
            <w:r w:rsidRPr="00AB7AA3">
              <w:rPr>
                <w:rFonts w:eastAsia="Times New Roman"/>
                <w:sz w:val="28"/>
                <w:szCs w:val="28"/>
              </w:rPr>
              <w:t>"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Өз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түсіңді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тап"</w:t>
            </w:r>
          </w:p>
          <w:p w:rsidR="00CC68D7" w:rsidRDefault="00CC68D7" w:rsidP="009550D5">
            <w:pPr>
              <w:rPr>
                <w:rFonts w:eastAsia="Times New Roman"/>
                <w:sz w:val="28"/>
                <w:szCs w:val="28"/>
              </w:rPr>
            </w:pPr>
            <w:bookmarkStart w:id="215" w:name="_Hlk180141058"/>
            <w:proofErr w:type="spellStart"/>
            <w:r>
              <w:rPr>
                <w:rFonts w:eastAsia="Times New Roman"/>
                <w:sz w:val="28"/>
                <w:szCs w:val="28"/>
              </w:rPr>
              <w:t>Мақсаты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іскерлікті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AB7AA3">
              <w:rPr>
                <w:sz w:val="28"/>
                <w:szCs w:val="28"/>
              </w:rPr>
              <w:t xml:space="preserve">сигнал </w:t>
            </w:r>
            <w:proofErr w:type="spellStart"/>
            <w:r w:rsidRPr="00AB7AA3">
              <w:rPr>
                <w:sz w:val="28"/>
                <w:szCs w:val="28"/>
              </w:rPr>
              <w:t>бойынша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жылдам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әрекет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ету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Міндет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: </w:t>
            </w:r>
            <w:proofErr w:type="spellStart"/>
            <w:r w:rsidRPr="00AB7AA3">
              <w:rPr>
                <w:sz w:val="28"/>
                <w:szCs w:val="28"/>
              </w:rPr>
              <w:t>іс-әрекет</w:t>
            </w:r>
            <w:r>
              <w:rPr>
                <w:sz w:val="28"/>
                <w:szCs w:val="28"/>
              </w:rPr>
              <w:t>жайлылық</w:t>
            </w:r>
            <w:proofErr w:type="spellEnd"/>
            <w:r w:rsidRPr="00AB7AA3">
              <w:rPr>
                <w:sz w:val="28"/>
                <w:szCs w:val="28"/>
              </w:rPr>
              <w:t xml:space="preserve"> сигнал </w:t>
            </w:r>
            <w:proofErr w:type="spellStart"/>
            <w:r w:rsidRPr="00AB7AA3">
              <w:rPr>
                <w:sz w:val="28"/>
                <w:szCs w:val="28"/>
              </w:rPr>
              <w:t>бойынша</w:t>
            </w:r>
            <w:proofErr w:type="spellEnd"/>
            <w:r w:rsidRPr="00AB7AA3">
              <w:rPr>
                <w:sz w:val="28"/>
                <w:szCs w:val="28"/>
              </w:rPr>
              <w:t>.</w:t>
            </w:r>
          </w:p>
          <w:bookmarkEnd w:id="215"/>
          <w:p w:rsidR="00CC68D7" w:rsidRPr="00AB7AA3" w:rsidRDefault="00CC68D7" w:rsidP="009550D5">
            <w:pPr>
              <w:rPr>
                <w:sz w:val="28"/>
                <w:szCs w:val="28"/>
              </w:rPr>
            </w:pPr>
            <w:proofErr w:type="spellStart"/>
            <w:r w:rsidRPr="00AB7AA3">
              <w:rPr>
                <w:b/>
                <w:bCs/>
                <w:sz w:val="28"/>
                <w:szCs w:val="28"/>
              </w:rPr>
              <w:t>Еркін</w:t>
            </w:r>
            <w:proofErr w:type="spellEnd"/>
            <w:r w:rsidRPr="00AB7AA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b/>
                <w:bCs/>
                <w:sz w:val="28"/>
                <w:szCs w:val="28"/>
              </w:rPr>
              <w:t>ойын</w:t>
            </w:r>
            <w:proofErr w:type="spellEnd"/>
          </w:p>
        </w:tc>
        <w:tc>
          <w:tcPr>
            <w:tcW w:w="2798" w:type="dxa"/>
            <w:gridSpan w:val="3"/>
          </w:tcPr>
          <w:p w:rsidR="00CC68D7" w:rsidRPr="00AB7AA3" w:rsidRDefault="00CC68D7" w:rsidP="009550D5">
            <w:pPr>
              <w:rPr>
                <w:b/>
                <w:bCs/>
                <w:sz w:val="28"/>
                <w:szCs w:val="28"/>
              </w:rPr>
            </w:pPr>
            <w:r w:rsidRPr="00AB7AA3">
              <w:rPr>
                <w:b/>
                <w:bCs/>
                <w:sz w:val="28"/>
                <w:szCs w:val="28"/>
              </w:rPr>
              <w:lastRenderedPageBreak/>
              <w:t>№20 карточка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"</w:t>
            </w:r>
            <w:proofErr w:type="spellStart"/>
            <w:r w:rsidRPr="00AB7AA3">
              <w:rPr>
                <w:sz w:val="28"/>
                <w:szCs w:val="28"/>
              </w:rPr>
              <w:t>Мұзды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бақылау</w:t>
            </w:r>
            <w:proofErr w:type="spellEnd"/>
            <w:r w:rsidRPr="00AB7AA3">
              <w:rPr>
                <w:sz w:val="28"/>
                <w:szCs w:val="28"/>
              </w:rPr>
              <w:t>"</w:t>
            </w:r>
          </w:p>
          <w:p w:rsidR="00CC68D7" w:rsidRDefault="00CC68D7" w:rsidP="009550D5">
            <w:pPr>
              <w:rPr>
                <w:sz w:val="28"/>
                <w:szCs w:val="28"/>
              </w:rPr>
            </w:pPr>
            <w:bookmarkStart w:id="216" w:name="_Hlk180141111"/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таныстыру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AB7AA3">
              <w:rPr>
                <w:rFonts w:eastAsia="Times New Roman"/>
                <w:sz w:val="28"/>
                <w:szCs w:val="28"/>
              </w:rPr>
              <w:t xml:space="preserve">табиғи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құбылыспен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–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мұзбен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 w:rsidRPr="00AB7AA3">
              <w:rPr>
                <w:sz w:val="28"/>
                <w:szCs w:val="28"/>
              </w:rPr>
              <w:t>Міндет</w:t>
            </w:r>
            <w:proofErr w:type="spellEnd"/>
            <w:r w:rsidRPr="00AB7AA3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мұзды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бақылайды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және ол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әңгімелейді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>.</w:t>
            </w:r>
          </w:p>
          <w:bookmarkEnd w:id="216"/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lastRenderedPageBreak/>
              <w:t>(</w:t>
            </w:r>
            <w:proofErr w:type="spellStart"/>
            <w:r w:rsidRPr="00AB7AA3">
              <w:rPr>
                <w:sz w:val="28"/>
                <w:szCs w:val="28"/>
              </w:rPr>
              <w:t>қоршаған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әлеммен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бірге</w:t>
            </w:r>
            <w:proofErr w:type="spellEnd"/>
            <w:r w:rsidRPr="00AB7AA3">
              <w:rPr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sz w:val="28"/>
                <w:szCs w:val="28"/>
              </w:rPr>
              <w:t>арық.әдебиет</w:t>
            </w:r>
            <w:proofErr w:type="spellEnd"/>
            <w:r w:rsidRPr="00AB7AA3">
              <w:rPr>
                <w:sz w:val="28"/>
                <w:szCs w:val="28"/>
              </w:rPr>
              <w:t>)</w:t>
            </w:r>
          </w:p>
          <w:p w:rsidR="00CC68D7" w:rsidRPr="00AB7AA3" w:rsidRDefault="00CC68D7" w:rsidP="009550D5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 w:rsidRPr="00AB7AA3">
              <w:rPr>
                <w:rFonts w:eastAsia="Times New Roman"/>
                <w:b/>
                <w:bCs/>
                <w:sz w:val="28"/>
                <w:szCs w:val="28"/>
              </w:rPr>
              <w:t>Еңбек</w:t>
            </w:r>
            <w:proofErr w:type="spellEnd"/>
            <w:r w:rsidRPr="00AB7AA3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/>
                <w:bCs/>
                <w:sz w:val="28"/>
                <w:szCs w:val="28"/>
              </w:rPr>
              <w:t>қызметі</w:t>
            </w:r>
            <w:proofErr w:type="spellEnd"/>
          </w:p>
          <w:p w:rsidR="00CC68D7" w:rsidRPr="00AB7AA3" w:rsidRDefault="00CC68D7" w:rsidP="009550D5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Тәрбиешімен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бірге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мұз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жолын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толтыру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proofErr w:type="spellStart"/>
            <w:r w:rsidRPr="00AB7AA3">
              <w:rPr>
                <w:rFonts w:eastAsia="Times New Roman"/>
                <w:b/>
                <w:bCs/>
                <w:sz w:val="28"/>
                <w:szCs w:val="28"/>
              </w:rPr>
              <w:t>Қимылды</w:t>
            </w:r>
            <w:proofErr w:type="spellEnd"/>
            <w:r w:rsidRPr="00AB7AA3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/>
                <w:bCs/>
                <w:sz w:val="28"/>
                <w:szCs w:val="28"/>
              </w:rPr>
              <w:t>ойын</w:t>
            </w:r>
            <w:proofErr w:type="spellEnd"/>
          </w:p>
          <w:p w:rsidR="00CC68D7" w:rsidRPr="00AB7AA3" w:rsidRDefault="00CC68D7" w:rsidP="009550D5">
            <w:pPr>
              <w:rPr>
                <w:rFonts w:eastAsia="Times New Roman"/>
                <w:sz w:val="28"/>
                <w:szCs w:val="28"/>
              </w:rPr>
            </w:pPr>
            <w:r w:rsidRPr="00AB7AA3">
              <w:rPr>
                <w:rFonts w:eastAsia="Times New Roman"/>
                <w:sz w:val="28"/>
                <w:szCs w:val="28"/>
              </w:rPr>
              <w:t>"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Тауық-коридалис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>"</w:t>
            </w:r>
          </w:p>
          <w:p w:rsidR="00CC68D7" w:rsidRDefault="00CC68D7" w:rsidP="009550D5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Мақсаты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іскерлікті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AB7AA3">
              <w:rPr>
                <w:sz w:val="28"/>
                <w:szCs w:val="28"/>
              </w:rPr>
              <w:t xml:space="preserve">сигнал </w:t>
            </w:r>
            <w:proofErr w:type="spellStart"/>
            <w:r w:rsidRPr="00AB7AA3">
              <w:rPr>
                <w:sz w:val="28"/>
                <w:szCs w:val="28"/>
              </w:rPr>
              <w:t>бойынша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жылдам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әрекет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ету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Міндет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: </w:t>
            </w:r>
            <w:proofErr w:type="spellStart"/>
            <w:r w:rsidRPr="00AB7AA3">
              <w:rPr>
                <w:sz w:val="28"/>
                <w:szCs w:val="28"/>
              </w:rPr>
              <w:t>іс-әрекет</w:t>
            </w:r>
            <w:r>
              <w:rPr>
                <w:sz w:val="28"/>
                <w:szCs w:val="28"/>
              </w:rPr>
              <w:t>жайлылық</w:t>
            </w:r>
            <w:proofErr w:type="spellEnd"/>
            <w:r w:rsidRPr="00AB7AA3">
              <w:rPr>
                <w:sz w:val="28"/>
                <w:szCs w:val="28"/>
              </w:rPr>
              <w:t xml:space="preserve"> сигнал </w:t>
            </w:r>
            <w:proofErr w:type="spellStart"/>
            <w:r w:rsidRPr="00AB7AA3">
              <w:rPr>
                <w:sz w:val="28"/>
                <w:szCs w:val="28"/>
              </w:rPr>
              <w:t>бойынша</w:t>
            </w:r>
            <w:proofErr w:type="spellEnd"/>
            <w:r w:rsidRPr="00AB7AA3">
              <w:rPr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proofErr w:type="spellStart"/>
            <w:r w:rsidRPr="00AB7AA3">
              <w:rPr>
                <w:b/>
                <w:bCs/>
                <w:sz w:val="28"/>
                <w:szCs w:val="28"/>
              </w:rPr>
              <w:t>Еркін</w:t>
            </w:r>
            <w:proofErr w:type="spellEnd"/>
            <w:r w:rsidRPr="00AB7AA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b/>
                <w:bCs/>
                <w:sz w:val="28"/>
                <w:szCs w:val="28"/>
              </w:rPr>
              <w:t>ойын</w:t>
            </w:r>
            <w:proofErr w:type="spellEnd"/>
          </w:p>
        </w:tc>
      </w:tr>
      <w:tr w:rsidR="00CC68D7" w:rsidRPr="00AB7AA3" w:rsidTr="009550D5">
        <w:tc>
          <w:tcPr>
            <w:tcW w:w="1694" w:type="dxa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proofErr w:type="spellStart"/>
            <w:r w:rsidRPr="00AB7AA3">
              <w:rPr>
                <w:sz w:val="28"/>
                <w:szCs w:val="28"/>
              </w:rPr>
              <w:t>Серуеннен</w:t>
            </w:r>
            <w:proofErr w:type="spellEnd"/>
            <w:r w:rsidRPr="00AB7AA3">
              <w:rPr>
                <w:sz w:val="28"/>
                <w:szCs w:val="28"/>
              </w:rPr>
              <w:t xml:space="preserve"> оралу</w:t>
            </w:r>
          </w:p>
        </w:tc>
        <w:tc>
          <w:tcPr>
            <w:tcW w:w="13092" w:type="dxa"/>
            <w:gridSpan w:val="12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 xml:space="preserve">Балалардың </w:t>
            </w:r>
            <w:proofErr w:type="spellStart"/>
            <w:r w:rsidRPr="00AB7AA3">
              <w:rPr>
                <w:sz w:val="28"/>
                <w:szCs w:val="28"/>
              </w:rPr>
              <w:t>киімдерін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ретімен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шешу</w:t>
            </w:r>
            <w:proofErr w:type="spellEnd"/>
            <w:r w:rsidRPr="00AB7AA3">
              <w:rPr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sz w:val="28"/>
                <w:szCs w:val="28"/>
              </w:rPr>
              <w:t>өз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бетінше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ойын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әрекеттері</w:t>
            </w:r>
            <w:proofErr w:type="spellEnd"/>
          </w:p>
        </w:tc>
      </w:tr>
      <w:tr w:rsidR="00CC68D7" w:rsidRPr="00AB7AA3" w:rsidTr="009550D5">
        <w:tc>
          <w:tcPr>
            <w:tcW w:w="1694" w:type="dxa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proofErr w:type="spellStart"/>
            <w:r w:rsidRPr="00AB7AA3">
              <w:rPr>
                <w:sz w:val="28"/>
                <w:szCs w:val="28"/>
              </w:rPr>
              <w:t>Түскі</w:t>
            </w:r>
            <w:proofErr w:type="spellEnd"/>
            <w:r w:rsidRPr="00AB7AA3">
              <w:rPr>
                <w:sz w:val="28"/>
                <w:szCs w:val="28"/>
              </w:rPr>
              <w:t xml:space="preserve"> ас</w:t>
            </w:r>
          </w:p>
        </w:tc>
        <w:tc>
          <w:tcPr>
            <w:tcW w:w="13092" w:type="dxa"/>
            <w:gridSpan w:val="12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 xml:space="preserve">Балалардың </w:t>
            </w:r>
            <w:proofErr w:type="spellStart"/>
            <w:r w:rsidRPr="00AB7AA3">
              <w:rPr>
                <w:sz w:val="28"/>
                <w:szCs w:val="28"/>
              </w:rPr>
              <w:t>назарын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тағамға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аудару</w:t>
            </w:r>
            <w:proofErr w:type="spellEnd"/>
            <w:r w:rsidRPr="00AB7AA3">
              <w:rPr>
                <w:sz w:val="28"/>
                <w:szCs w:val="28"/>
              </w:rPr>
              <w:t xml:space="preserve">; </w:t>
            </w:r>
            <w:proofErr w:type="spellStart"/>
            <w:r w:rsidRPr="00AB7AA3">
              <w:rPr>
                <w:sz w:val="28"/>
                <w:szCs w:val="28"/>
              </w:rPr>
              <w:t>тамақтану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мәдениетін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қалыптастыру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бойынша</w:t>
            </w:r>
            <w:proofErr w:type="spellEnd"/>
            <w:r w:rsidRPr="00AB7AA3">
              <w:rPr>
                <w:sz w:val="28"/>
                <w:szCs w:val="28"/>
              </w:rPr>
              <w:t xml:space="preserve"> жеке </w:t>
            </w:r>
            <w:proofErr w:type="spellStart"/>
            <w:r w:rsidRPr="00AB7AA3">
              <w:rPr>
                <w:sz w:val="28"/>
                <w:szCs w:val="28"/>
              </w:rPr>
              <w:t>жұмыс</w:t>
            </w:r>
            <w:proofErr w:type="spellEnd"/>
            <w:r w:rsidRPr="00AB7AA3">
              <w:rPr>
                <w:sz w:val="28"/>
                <w:szCs w:val="28"/>
              </w:rPr>
              <w:t xml:space="preserve">; этикет </w:t>
            </w:r>
            <w:proofErr w:type="spellStart"/>
            <w:r w:rsidRPr="00AB7AA3">
              <w:rPr>
                <w:sz w:val="28"/>
                <w:szCs w:val="28"/>
              </w:rPr>
              <w:t>ережелері</w:t>
            </w:r>
            <w:proofErr w:type="spellEnd"/>
            <w:r w:rsidRPr="00AB7AA3">
              <w:rPr>
                <w:sz w:val="28"/>
                <w:szCs w:val="28"/>
              </w:rPr>
              <w:t xml:space="preserve">; </w:t>
            </w:r>
            <w:proofErr w:type="spellStart"/>
            <w:r w:rsidRPr="00AB7AA3">
              <w:rPr>
                <w:sz w:val="28"/>
                <w:szCs w:val="28"/>
              </w:rPr>
              <w:t>дәлдікті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бағалау</w:t>
            </w:r>
            <w:proofErr w:type="spellEnd"/>
          </w:p>
        </w:tc>
      </w:tr>
      <w:tr w:rsidR="00CC68D7" w:rsidRPr="00AB7AA3" w:rsidTr="009550D5">
        <w:tc>
          <w:tcPr>
            <w:tcW w:w="1694" w:type="dxa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proofErr w:type="spellStart"/>
            <w:r w:rsidRPr="00AB7AA3">
              <w:rPr>
                <w:sz w:val="28"/>
                <w:szCs w:val="28"/>
              </w:rPr>
              <w:t>Күндізгі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ұйқы</w:t>
            </w:r>
            <w:proofErr w:type="spellEnd"/>
          </w:p>
        </w:tc>
        <w:tc>
          <w:tcPr>
            <w:tcW w:w="2673" w:type="dxa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"</w:t>
            </w:r>
            <w:proofErr w:type="spellStart"/>
            <w:r w:rsidRPr="00AB7AA3">
              <w:rPr>
                <w:sz w:val="28"/>
                <w:szCs w:val="28"/>
              </w:rPr>
              <w:t>Кішкентай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сәби</w:t>
            </w:r>
            <w:proofErr w:type="spellEnd"/>
            <w:r w:rsidRPr="00AB7AA3">
              <w:rPr>
                <w:sz w:val="28"/>
                <w:szCs w:val="28"/>
              </w:rPr>
              <w:t xml:space="preserve">" </w:t>
            </w:r>
            <w:proofErr w:type="spellStart"/>
            <w:r w:rsidRPr="00AB7AA3">
              <w:rPr>
                <w:sz w:val="28"/>
                <w:szCs w:val="28"/>
              </w:rPr>
              <w:t>ертегісін</w:t>
            </w:r>
            <w:proofErr w:type="spellEnd"/>
            <w:r w:rsidRPr="00AB7AA3">
              <w:rPr>
                <w:sz w:val="28"/>
                <w:szCs w:val="28"/>
              </w:rPr>
              <w:t xml:space="preserve"> оқу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  <w:lang w:val="kk-KZ"/>
              </w:rPr>
              <w:t>(көркем әдебиет)</w:t>
            </w:r>
          </w:p>
        </w:tc>
        <w:tc>
          <w:tcPr>
            <w:tcW w:w="2270" w:type="dxa"/>
            <w:gridSpan w:val="2"/>
          </w:tcPr>
          <w:p w:rsidR="00CC68D7" w:rsidRPr="0039696C" w:rsidRDefault="00CC68D7" w:rsidP="009550D5">
            <w:pPr>
              <w:rPr>
                <w:sz w:val="28"/>
                <w:szCs w:val="28"/>
              </w:rPr>
            </w:pPr>
            <w:proofErr w:type="spellStart"/>
            <w:r w:rsidRPr="0039696C">
              <w:rPr>
                <w:sz w:val="28"/>
                <w:szCs w:val="28"/>
              </w:rPr>
              <w:t>Тыңдау</w:t>
            </w:r>
            <w:proofErr w:type="spellEnd"/>
            <w:r w:rsidRPr="0039696C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қазақ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39696C">
              <w:rPr>
                <w:sz w:val="28"/>
                <w:szCs w:val="28"/>
              </w:rPr>
              <w:t>бесік</w:t>
            </w:r>
            <w:proofErr w:type="spellEnd"/>
            <w:r w:rsidRPr="0039696C">
              <w:rPr>
                <w:sz w:val="28"/>
                <w:szCs w:val="28"/>
              </w:rPr>
              <w:t xml:space="preserve"> </w:t>
            </w:r>
            <w:proofErr w:type="spellStart"/>
            <w:r w:rsidRPr="0039696C">
              <w:rPr>
                <w:sz w:val="28"/>
                <w:szCs w:val="28"/>
              </w:rPr>
              <w:t>жырын</w:t>
            </w:r>
            <w:proofErr w:type="spellEnd"/>
            <w:r w:rsidRPr="0039696C">
              <w:rPr>
                <w:sz w:val="28"/>
                <w:szCs w:val="28"/>
              </w:rPr>
              <w:t xml:space="preserve"> </w:t>
            </w:r>
            <w:proofErr w:type="spellStart"/>
            <w:r w:rsidRPr="0039696C">
              <w:rPr>
                <w:sz w:val="28"/>
                <w:szCs w:val="28"/>
              </w:rPr>
              <w:t>айту</w:t>
            </w:r>
            <w:proofErr w:type="spellEnd"/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39696C">
              <w:rPr>
                <w:sz w:val="28"/>
                <w:szCs w:val="28"/>
              </w:rPr>
              <w:lastRenderedPageBreak/>
              <w:t>(музыка)</w:t>
            </w:r>
          </w:p>
        </w:tc>
        <w:tc>
          <w:tcPr>
            <w:tcW w:w="3542" w:type="dxa"/>
            <w:gridSpan w:val="5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proofErr w:type="spellStart"/>
            <w:r w:rsidRPr="00AB7AA3">
              <w:rPr>
                <w:sz w:val="28"/>
                <w:szCs w:val="28"/>
              </w:rPr>
              <w:lastRenderedPageBreak/>
              <w:t>Тақпақ</w:t>
            </w:r>
            <w:proofErr w:type="spellEnd"/>
            <w:r w:rsidRPr="00AB7AA3">
              <w:rPr>
                <w:sz w:val="28"/>
                <w:szCs w:val="28"/>
              </w:rPr>
              <w:t xml:space="preserve"> оқу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"</w:t>
            </w:r>
            <w:proofErr w:type="spellStart"/>
            <w:r w:rsidRPr="00AB7AA3">
              <w:rPr>
                <w:sz w:val="28"/>
                <w:szCs w:val="28"/>
              </w:rPr>
              <w:t>Бұлбұл-бұлбұл</w:t>
            </w:r>
            <w:proofErr w:type="spellEnd"/>
            <w:r w:rsidRPr="00AB7AA3">
              <w:rPr>
                <w:sz w:val="28"/>
                <w:szCs w:val="28"/>
              </w:rPr>
              <w:t>"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  <w:lang w:val="kk-KZ"/>
              </w:rPr>
              <w:t>(көркем әдебиет)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</w:p>
        </w:tc>
        <w:tc>
          <w:tcPr>
            <w:tcW w:w="2025" w:type="dxa"/>
            <w:gridSpan w:val="2"/>
          </w:tcPr>
          <w:p w:rsidR="00CC68D7" w:rsidRPr="0039696C" w:rsidRDefault="00CC68D7" w:rsidP="009550D5">
            <w:pPr>
              <w:rPr>
                <w:sz w:val="28"/>
                <w:szCs w:val="28"/>
              </w:rPr>
            </w:pPr>
            <w:proofErr w:type="spellStart"/>
            <w:r w:rsidRPr="0039696C">
              <w:rPr>
                <w:sz w:val="28"/>
                <w:szCs w:val="28"/>
              </w:rPr>
              <w:lastRenderedPageBreak/>
              <w:t>Тыңдау</w:t>
            </w:r>
            <w:proofErr w:type="spellEnd"/>
            <w:r w:rsidRPr="0039696C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қазақ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39696C">
              <w:rPr>
                <w:sz w:val="28"/>
                <w:szCs w:val="28"/>
              </w:rPr>
              <w:t>бесік</w:t>
            </w:r>
            <w:proofErr w:type="spellEnd"/>
            <w:r w:rsidRPr="0039696C">
              <w:rPr>
                <w:sz w:val="28"/>
                <w:szCs w:val="28"/>
              </w:rPr>
              <w:t xml:space="preserve"> </w:t>
            </w:r>
            <w:proofErr w:type="spellStart"/>
            <w:r w:rsidRPr="0039696C">
              <w:rPr>
                <w:sz w:val="28"/>
                <w:szCs w:val="28"/>
              </w:rPr>
              <w:t>жырын</w:t>
            </w:r>
            <w:proofErr w:type="spellEnd"/>
            <w:r w:rsidRPr="0039696C">
              <w:rPr>
                <w:sz w:val="28"/>
                <w:szCs w:val="28"/>
              </w:rPr>
              <w:t xml:space="preserve"> </w:t>
            </w:r>
            <w:proofErr w:type="spellStart"/>
            <w:r w:rsidRPr="0039696C">
              <w:rPr>
                <w:sz w:val="28"/>
                <w:szCs w:val="28"/>
              </w:rPr>
              <w:t>айту</w:t>
            </w:r>
            <w:proofErr w:type="spellEnd"/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39696C">
              <w:rPr>
                <w:sz w:val="28"/>
                <w:szCs w:val="28"/>
              </w:rPr>
              <w:lastRenderedPageBreak/>
              <w:t>(музыка)</w:t>
            </w:r>
          </w:p>
        </w:tc>
        <w:tc>
          <w:tcPr>
            <w:tcW w:w="2582" w:type="dxa"/>
            <w:gridSpan w:val="2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proofErr w:type="spellStart"/>
            <w:r w:rsidRPr="00AB7AA3">
              <w:rPr>
                <w:sz w:val="28"/>
                <w:szCs w:val="28"/>
              </w:rPr>
              <w:lastRenderedPageBreak/>
              <w:t>Тақпақ</w:t>
            </w:r>
            <w:proofErr w:type="spellEnd"/>
            <w:r w:rsidRPr="00AB7AA3">
              <w:rPr>
                <w:sz w:val="28"/>
                <w:szCs w:val="28"/>
              </w:rPr>
              <w:t xml:space="preserve"> оқу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"</w:t>
            </w:r>
            <w:proofErr w:type="spellStart"/>
            <w:r w:rsidRPr="00AB7AA3">
              <w:rPr>
                <w:sz w:val="28"/>
                <w:szCs w:val="28"/>
              </w:rPr>
              <w:t>Күн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қай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жерде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түнейді</w:t>
            </w:r>
            <w:proofErr w:type="spellEnd"/>
            <w:r w:rsidRPr="00AB7AA3">
              <w:rPr>
                <w:sz w:val="28"/>
                <w:szCs w:val="28"/>
              </w:rPr>
              <w:t>?"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  <w:lang w:val="kk-KZ"/>
              </w:rPr>
              <w:lastRenderedPageBreak/>
              <w:t>(көркем әдебиет)</w:t>
            </w:r>
          </w:p>
        </w:tc>
      </w:tr>
      <w:tr w:rsidR="00CC68D7" w:rsidRPr="00AB7AA3" w:rsidTr="009550D5">
        <w:tc>
          <w:tcPr>
            <w:tcW w:w="1694" w:type="dxa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proofErr w:type="spellStart"/>
            <w:r w:rsidRPr="00AB7AA3">
              <w:rPr>
                <w:sz w:val="28"/>
                <w:szCs w:val="28"/>
              </w:rPr>
              <w:lastRenderedPageBreak/>
              <w:t>Біртіндеп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көтерілу</w:t>
            </w:r>
            <w:proofErr w:type="spellEnd"/>
            <w:r w:rsidRPr="00AB7AA3">
              <w:rPr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sz w:val="28"/>
                <w:szCs w:val="28"/>
              </w:rPr>
              <w:t>сауықтыру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емшаралары</w:t>
            </w:r>
            <w:proofErr w:type="spellEnd"/>
          </w:p>
        </w:tc>
        <w:tc>
          <w:tcPr>
            <w:tcW w:w="13092" w:type="dxa"/>
            <w:gridSpan w:val="12"/>
          </w:tcPr>
          <w:p w:rsidR="00CC68D7" w:rsidRDefault="00CC68D7" w:rsidP="009550D5">
            <w:pPr>
              <w:pStyle w:val="aa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proofErr w:type="spellStart"/>
            <w:r w:rsidRPr="00AB7AA3">
              <w:rPr>
                <w:sz w:val="28"/>
                <w:szCs w:val="28"/>
              </w:rPr>
              <w:t>Жалпақ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табанның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алдын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алу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мақсатында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ортопедиялық</w:t>
            </w:r>
            <w:proofErr w:type="spellEnd"/>
            <w:r w:rsidRPr="00AB7AA3">
              <w:rPr>
                <w:sz w:val="28"/>
                <w:szCs w:val="28"/>
              </w:rPr>
              <w:t xml:space="preserve"> жолмен </w:t>
            </w:r>
            <w:proofErr w:type="spellStart"/>
            <w:r w:rsidRPr="00AB7AA3">
              <w:rPr>
                <w:sz w:val="28"/>
                <w:szCs w:val="28"/>
              </w:rPr>
              <w:t>жүру</w:t>
            </w:r>
            <w:proofErr w:type="spellEnd"/>
            <w:r w:rsidRPr="00AB7AA3">
              <w:rPr>
                <w:sz w:val="28"/>
                <w:szCs w:val="28"/>
              </w:rPr>
              <w:t xml:space="preserve">. </w:t>
            </w:r>
            <w:proofErr w:type="spellStart"/>
            <w:r w:rsidRPr="00AB7AA3">
              <w:rPr>
                <w:sz w:val="28"/>
                <w:szCs w:val="28"/>
              </w:rPr>
              <w:t>Білімді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бекіту</w:t>
            </w:r>
            <w:proofErr w:type="spellEnd"/>
            <w:r w:rsidRPr="00AB7AA3">
              <w:rPr>
                <w:sz w:val="28"/>
                <w:szCs w:val="28"/>
              </w:rPr>
              <w:t xml:space="preserve"> және </w:t>
            </w:r>
            <w:proofErr w:type="spellStart"/>
            <w:r w:rsidRPr="00AB7AA3">
              <w:rPr>
                <w:sz w:val="28"/>
                <w:szCs w:val="28"/>
              </w:rPr>
              <w:t>мәдени-гигиеналық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дағдыларды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жүзеге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асыру</w:t>
            </w:r>
            <w:proofErr w:type="spellEnd"/>
            <w:r w:rsidRPr="00AB7AA3">
              <w:rPr>
                <w:sz w:val="28"/>
                <w:szCs w:val="28"/>
              </w:rPr>
              <w:t xml:space="preserve">. </w:t>
            </w:r>
            <w:proofErr w:type="spellStart"/>
            <w:r w:rsidRPr="00AB7AA3">
              <w:rPr>
                <w:sz w:val="28"/>
                <w:szCs w:val="28"/>
              </w:rPr>
              <w:t>Ойын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жаттығуы</w:t>
            </w:r>
            <w:proofErr w:type="spellEnd"/>
          </w:p>
          <w:p w:rsidR="00CC68D7" w:rsidRPr="00350C43" w:rsidRDefault="00CC68D7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Құлақтарын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сабынмен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жуды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>,</w:t>
            </w:r>
          </w:p>
          <w:p w:rsidR="00CC68D7" w:rsidRPr="00350C43" w:rsidRDefault="00CC68D7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350C43">
              <w:rPr>
                <w:color w:val="000000"/>
                <w:sz w:val="28"/>
                <w:szCs w:val="28"/>
              </w:rPr>
              <w:t>Қолды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сабынмен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жуды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>,</w:t>
            </w:r>
          </w:p>
          <w:p w:rsidR="00CC68D7" w:rsidRPr="00350C43" w:rsidRDefault="00CC68D7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350C43">
              <w:rPr>
                <w:color w:val="000000"/>
                <w:sz w:val="28"/>
                <w:szCs w:val="28"/>
              </w:rPr>
              <w:t>Міне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қандай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жақсы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>,</w:t>
            </w:r>
          </w:p>
          <w:p w:rsidR="00CC68D7" w:rsidRPr="00350C43" w:rsidRDefault="00CC68D7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350C43">
              <w:rPr>
                <w:color w:val="000000"/>
                <w:sz w:val="28"/>
                <w:szCs w:val="28"/>
              </w:rPr>
              <w:t>Жарайды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 –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құймақ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</w:p>
        </w:tc>
      </w:tr>
      <w:tr w:rsidR="00CC68D7" w:rsidRPr="00AB7AA3" w:rsidTr="009550D5">
        <w:tc>
          <w:tcPr>
            <w:tcW w:w="1694" w:type="dxa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proofErr w:type="spellStart"/>
            <w:r w:rsidRPr="00AB7AA3">
              <w:rPr>
                <w:sz w:val="28"/>
                <w:szCs w:val="28"/>
              </w:rPr>
              <w:t>Түстен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Кейінгі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тағамдар</w:t>
            </w:r>
            <w:proofErr w:type="spellEnd"/>
          </w:p>
        </w:tc>
        <w:tc>
          <w:tcPr>
            <w:tcW w:w="13092" w:type="dxa"/>
            <w:gridSpan w:val="12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 xml:space="preserve">Балалардың </w:t>
            </w:r>
            <w:proofErr w:type="spellStart"/>
            <w:r w:rsidRPr="00AB7AA3">
              <w:rPr>
                <w:sz w:val="28"/>
                <w:szCs w:val="28"/>
              </w:rPr>
              <w:t>назарын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тағамға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аудару</w:t>
            </w:r>
            <w:proofErr w:type="spellEnd"/>
            <w:r w:rsidRPr="00AB7AA3">
              <w:rPr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sz w:val="28"/>
                <w:szCs w:val="28"/>
              </w:rPr>
              <w:t>мәдени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тамақтануға</w:t>
            </w:r>
            <w:proofErr w:type="spellEnd"/>
            <w:r w:rsidRPr="00AB7AA3">
              <w:rPr>
                <w:sz w:val="28"/>
                <w:szCs w:val="28"/>
              </w:rPr>
              <w:t xml:space="preserve"> баулу</w:t>
            </w:r>
          </w:p>
        </w:tc>
      </w:tr>
      <w:tr w:rsidR="00CC68D7" w:rsidRPr="00AB7AA3" w:rsidTr="009550D5">
        <w:tc>
          <w:tcPr>
            <w:tcW w:w="1694" w:type="dxa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proofErr w:type="spellStart"/>
            <w:r w:rsidRPr="00AB7AA3">
              <w:rPr>
                <w:sz w:val="28"/>
                <w:szCs w:val="28"/>
              </w:rPr>
              <w:t>Өзіндік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іс-әрекет</w:t>
            </w:r>
            <w:proofErr w:type="spellEnd"/>
            <w:r w:rsidRPr="00AB7AA3">
              <w:rPr>
                <w:sz w:val="28"/>
                <w:szCs w:val="28"/>
              </w:rPr>
              <w:t xml:space="preserve"> (аз </w:t>
            </w:r>
            <w:proofErr w:type="spellStart"/>
            <w:r w:rsidRPr="00AB7AA3">
              <w:rPr>
                <w:sz w:val="28"/>
                <w:szCs w:val="28"/>
              </w:rPr>
              <w:t>қозғалмалы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ойындар</w:t>
            </w:r>
            <w:proofErr w:type="spellEnd"/>
            <w:r w:rsidRPr="00AB7AA3">
              <w:rPr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sz w:val="28"/>
                <w:szCs w:val="28"/>
              </w:rPr>
              <w:t>үстел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ойындары</w:t>
            </w:r>
            <w:proofErr w:type="spellEnd"/>
            <w:r w:rsidRPr="00AB7AA3">
              <w:rPr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sz w:val="28"/>
                <w:szCs w:val="28"/>
              </w:rPr>
              <w:t>іс-шаралар</w:t>
            </w:r>
            <w:proofErr w:type="spellEnd"/>
            <w:r w:rsidRPr="00AB7AA3">
              <w:rPr>
                <w:sz w:val="28"/>
                <w:szCs w:val="28"/>
              </w:rPr>
              <w:t>)</w:t>
            </w:r>
            <w:proofErr w:type="spellStart"/>
            <w:r w:rsidRPr="00AB7AA3">
              <w:rPr>
                <w:sz w:val="28"/>
                <w:szCs w:val="28"/>
              </w:rPr>
              <w:t>кітаптарды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қарау</w:t>
            </w:r>
            <w:proofErr w:type="spellEnd"/>
            <w:r w:rsidRPr="00AB7AA3">
              <w:rPr>
                <w:sz w:val="28"/>
                <w:szCs w:val="28"/>
              </w:rPr>
              <w:t xml:space="preserve"> және </w:t>
            </w:r>
            <w:proofErr w:type="spellStart"/>
            <w:r w:rsidRPr="00AB7AA3">
              <w:rPr>
                <w:sz w:val="28"/>
                <w:szCs w:val="28"/>
              </w:rPr>
              <w:t>т.б</w:t>
            </w:r>
            <w:proofErr w:type="spellEnd"/>
            <w:r w:rsidRPr="00AB7AA3">
              <w:rPr>
                <w:sz w:val="28"/>
                <w:szCs w:val="28"/>
              </w:rPr>
              <w:t>.)</w:t>
            </w:r>
          </w:p>
        </w:tc>
        <w:tc>
          <w:tcPr>
            <w:tcW w:w="2673" w:type="dxa"/>
          </w:tcPr>
          <w:p w:rsidR="00CC68D7" w:rsidRPr="00AB7AA3" w:rsidRDefault="00CC68D7" w:rsidP="009550D5">
            <w:pPr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</w:pP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Математика негіздері</w:t>
            </w:r>
            <w:r w:rsidRPr="00AB7AA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- </w:t>
            </w:r>
            <w:proofErr w:type="spellStart"/>
            <w:r w:rsidRPr="00AB7AA3">
              <w:rPr>
                <w:rFonts w:eastAsia="Times New Roman"/>
                <w:b/>
                <w:color w:val="000000"/>
                <w:sz w:val="28"/>
                <w:szCs w:val="28"/>
              </w:rPr>
              <w:t>танымдық</w:t>
            </w:r>
            <w:proofErr w:type="spellEnd"/>
            <w:r w:rsidRPr="00AB7AA3">
              <w:rPr>
                <w:rFonts w:eastAsia="Times New Roman"/>
                <w:b/>
                <w:color w:val="000000"/>
                <w:sz w:val="28"/>
                <w:szCs w:val="28"/>
              </w:rPr>
              <w:t>,</w:t>
            </w: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 ойын бөлмесі</w:t>
            </w:r>
            <w:r w:rsidRPr="00AB7AA3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/>
                <w:color w:val="000000"/>
                <w:sz w:val="28"/>
                <w:szCs w:val="28"/>
              </w:rPr>
              <w:t>қызметі</w:t>
            </w:r>
            <w:proofErr w:type="spellEnd"/>
            <w:r w:rsidRPr="00AB7AA3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color w:val="000000"/>
                <w:sz w:val="28"/>
                <w:szCs w:val="28"/>
              </w:rPr>
              <w:t>ойын</w:t>
            </w:r>
            <w:proofErr w:type="spellEnd"/>
            <w:r w:rsidRPr="00AB7AA3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AB7AA3"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  <w:t>"</w:t>
            </w:r>
            <w:proofErr w:type="spellStart"/>
            <w:r w:rsidRPr="00AB7AA3"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  <w:t>Табыңыз</w:t>
            </w:r>
            <w:proofErr w:type="spellEnd"/>
            <w:r w:rsidRPr="00AB7AA3"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 және </w:t>
            </w:r>
            <w:proofErr w:type="spellStart"/>
            <w:r w:rsidRPr="00AB7AA3"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  <w:t>атаңыз</w:t>
            </w:r>
            <w:proofErr w:type="spellEnd"/>
            <w:r w:rsidRPr="00AB7AA3"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  <w:t>"</w:t>
            </w:r>
          </w:p>
          <w:p w:rsidR="00CC68D7" w:rsidRPr="00FE637D" w:rsidRDefault="00CC68D7" w:rsidP="009550D5">
            <w:pPr>
              <w:ind w:left="142"/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  <w:t>Мақсаты</w:t>
            </w:r>
            <w:proofErr w:type="spellEnd"/>
            <w:r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: </w:t>
            </w:r>
            <w:proofErr w:type="spellStart"/>
            <w:r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  <w:t>геометриялық</w:t>
            </w:r>
            <w:proofErr w:type="spellEnd"/>
            <w:r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  <w:t>фигуралар</w:t>
            </w:r>
            <w:proofErr w:type="spellEnd"/>
            <w:r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  <w:t>туралы</w:t>
            </w:r>
            <w:proofErr w:type="spellEnd"/>
            <w:r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  <w:t>білімдерін</w:t>
            </w:r>
            <w:proofErr w:type="spellEnd"/>
            <w:r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  <w:t>кеңейту</w:t>
            </w:r>
            <w:proofErr w:type="spellEnd"/>
            <w:r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  <w:t>.</w:t>
            </w:r>
          </w:p>
          <w:p w:rsidR="00CC68D7" w:rsidRPr="00AB7AA3" w:rsidRDefault="00CC68D7" w:rsidP="009550D5">
            <w:pPr>
              <w:ind w:left="142"/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</w:pPr>
            <w:proofErr w:type="spellStart"/>
            <w:r w:rsidRPr="00AB7AA3"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  <w:t>Міндет</w:t>
            </w:r>
            <w:proofErr w:type="spellEnd"/>
            <w:r w:rsidRPr="00AB7AA3"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: </w:t>
            </w:r>
            <w:proofErr w:type="spellStart"/>
            <w:r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  <w:t>геометриялық</w:t>
            </w:r>
            <w:proofErr w:type="spellEnd"/>
            <w:r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  <w:t>фигураларды</w:t>
            </w:r>
            <w:proofErr w:type="spellEnd"/>
            <w:r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  <w:t>ажыратады</w:t>
            </w:r>
            <w:proofErr w:type="spellEnd"/>
            <w:r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 және атайды</w:t>
            </w:r>
            <w:r w:rsidRPr="00AB7AA3"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  <w:t>.</w:t>
            </w:r>
          </w:p>
          <w:p w:rsidR="00CC68D7" w:rsidRPr="00AB7AA3" w:rsidRDefault="00CC68D7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AB7AA3">
              <w:rPr>
                <w:rFonts w:eastAsia="Times New Roman"/>
                <w:color w:val="000000"/>
                <w:sz w:val="28"/>
                <w:szCs w:val="28"/>
              </w:rPr>
              <w:t>(№10 карточка)</w:t>
            </w:r>
          </w:p>
          <w:p w:rsidR="00CC68D7" w:rsidRPr="00AB7AA3" w:rsidRDefault="00CC68D7" w:rsidP="009550D5">
            <w:pPr>
              <w:rPr>
                <w:rFonts w:eastAsia="Times New Roman"/>
                <w:sz w:val="28"/>
                <w:szCs w:val="28"/>
              </w:rPr>
            </w:pP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Мүсіндеу – шығармашылық, </w:t>
            </w: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коммуникативтік, ойын әрекеті</w:t>
            </w:r>
            <w:r w:rsidRPr="00AB7AA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ойын </w:t>
            </w:r>
            <w:r w:rsidRPr="00AB7AA3">
              <w:rPr>
                <w:rFonts w:eastAsia="Times New Roman"/>
                <w:sz w:val="28"/>
                <w:szCs w:val="28"/>
              </w:rPr>
              <w:t>"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Шынжыр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табандар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>"</w:t>
            </w:r>
          </w:p>
          <w:p w:rsidR="00CC68D7" w:rsidRDefault="00CC68D7" w:rsidP="009550D5">
            <w:pPr>
              <w:widowControl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мүсіндеу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қабілетін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>жануарлардың бірнеше бөліктерін біріктіру, қысу және біріктіру арқылы.</w:t>
            </w:r>
          </w:p>
          <w:p w:rsidR="00CC68D7" w:rsidRPr="00AB7AA3" w:rsidRDefault="00CC68D7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proofErr w:type="spellStart"/>
            <w:r w:rsidRPr="00AB7AA3">
              <w:rPr>
                <w:sz w:val="28"/>
                <w:szCs w:val="28"/>
              </w:rPr>
              <w:t>Міндет</w:t>
            </w:r>
            <w:proofErr w:type="spellEnd"/>
            <w:r w:rsidRPr="00AB7AA3">
              <w:rPr>
                <w:sz w:val="28"/>
                <w:szCs w:val="28"/>
              </w:rPr>
              <w:t xml:space="preserve">: </w:t>
            </w:r>
            <w:r>
              <w:rPr>
                <w:rFonts w:eastAsia="Times New Roman"/>
                <w:sz w:val="28"/>
                <w:szCs w:val="28"/>
                <w:lang w:val="kk-KZ"/>
              </w:rPr>
              <w:t>мүсіндейді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 xml:space="preserve"> жануарлардың бірнеше бөліктерін біріктіру, қысу және біріктіру арқылы. </w:t>
            </w:r>
          </w:p>
          <w:p w:rsidR="00CC68D7" w:rsidRPr="00AB7AA3" w:rsidRDefault="00CC68D7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AB7AA3">
              <w:rPr>
                <w:rFonts w:eastAsia="Times New Roman"/>
                <w:color w:val="000000"/>
                <w:sz w:val="28"/>
                <w:szCs w:val="28"/>
                <w:lang w:val="kk-KZ"/>
              </w:rPr>
              <w:t>(№7 карточка)</w:t>
            </w:r>
          </w:p>
          <w:p w:rsidR="00CC68D7" w:rsidRPr="00AB7AA3" w:rsidRDefault="00CC68D7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</w:p>
        </w:tc>
        <w:tc>
          <w:tcPr>
            <w:tcW w:w="2512" w:type="dxa"/>
            <w:gridSpan w:val="3"/>
          </w:tcPr>
          <w:p w:rsidR="00CC68D7" w:rsidRPr="00AB7AA3" w:rsidRDefault="00CC68D7" w:rsidP="009550D5">
            <w:pPr>
              <w:rPr>
                <w:rFonts w:eastAsia="Times New Roman"/>
                <w:b/>
                <w:sz w:val="28"/>
                <w:szCs w:val="28"/>
                <w:lang w:val="kk-KZ"/>
              </w:rPr>
            </w:pPr>
            <w:r w:rsidRPr="00AB7AA3">
              <w:rPr>
                <w:rFonts w:eastAsia="Times New Roman"/>
                <w:color w:val="000000"/>
                <w:sz w:val="28"/>
                <w:szCs w:val="28"/>
                <w:lang w:val="kk-KZ"/>
              </w:rPr>
              <w:lastRenderedPageBreak/>
              <w:t xml:space="preserve">Сөйлеуді дамыту, математика негіздері - </w:t>
            </w:r>
            <w:proofErr w:type="spellStart"/>
            <w:r w:rsidRPr="00AB7AA3">
              <w:rPr>
                <w:rFonts w:eastAsia="Times New Roman"/>
                <w:b/>
                <w:color w:val="000000"/>
                <w:sz w:val="28"/>
                <w:szCs w:val="28"/>
              </w:rPr>
              <w:t>ойын</w:t>
            </w:r>
            <w:proofErr w:type="spellEnd"/>
            <w:r w:rsidRPr="00AB7AA3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rFonts w:eastAsia="Times New Roman"/>
                <w:b/>
                <w:color w:val="000000"/>
                <w:sz w:val="28"/>
                <w:szCs w:val="28"/>
              </w:rPr>
              <w:t>танымдық</w:t>
            </w:r>
            <w:proofErr w:type="spellEnd"/>
            <w:r w:rsidRPr="00AB7AA3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және </w:t>
            </w:r>
            <w:proofErr w:type="spellStart"/>
            <w:r w:rsidRPr="00AB7AA3">
              <w:rPr>
                <w:rFonts w:eastAsia="Times New Roman"/>
                <w:b/>
                <w:color w:val="000000"/>
                <w:sz w:val="28"/>
                <w:szCs w:val="28"/>
              </w:rPr>
              <w:t>коммуникативтік</w:t>
            </w:r>
            <w:proofErr w:type="spellEnd"/>
            <w:r w:rsidRPr="00AB7AA3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/>
                <w:color w:val="000000"/>
                <w:sz w:val="28"/>
                <w:szCs w:val="28"/>
              </w:rPr>
              <w:t>іс-әрекет</w:t>
            </w:r>
            <w:proofErr w:type="spellEnd"/>
            <w:r w:rsidRPr="00AB7AA3">
              <w:rPr>
                <w:rFonts w:eastAsia="Times New Roman"/>
                <w:sz w:val="28"/>
                <w:szCs w:val="28"/>
                <w:lang w:val="kk-KZ"/>
              </w:rPr>
              <w:t>"Кішкентай аю" рөлдік ойыны</w:t>
            </w:r>
          </w:p>
          <w:p w:rsidR="00CC68D7" w:rsidRPr="00FD5D8B" w:rsidRDefault="00CC68D7" w:rsidP="009550D5">
            <w:pPr>
              <w:rPr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 xml:space="preserve">Мақсаты: қабілеттерін дамыту </w:t>
            </w:r>
            <w:r w:rsidRPr="00FD5D8B">
              <w:rPr>
                <w:spacing w:val="-5"/>
                <w:sz w:val="28"/>
                <w:szCs w:val="28"/>
                <w:lang w:val="kk-KZ"/>
              </w:rPr>
              <w:t>жануардың рөлін қабылдау.</w:t>
            </w:r>
          </w:p>
          <w:p w:rsidR="00CC68D7" w:rsidRPr="00FD5D8B" w:rsidRDefault="00CC68D7" w:rsidP="009550D5">
            <w:pPr>
              <w:rPr>
                <w:rStyle w:val="c1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Міндет</w:t>
            </w:r>
            <w:r w:rsidRPr="00FA003F">
              <w:rPr>
                <w:rFonts w:eastAsia="Times New Roman"/>
                <w:sz w:val="28"/>
                <w:szCs w:val="28"/>
                <w:lang w:val="kk-KZ"/>
              </w:rPr>
              <w:t xml:space="preserve">: </w:t>
            </w:r>
            <w:r>
              <w:rPr>
                <w:rFonts w:eastAsia="Times New Roman"/>
                <w:sz w:val="28"/>
                <w:szCs w:val="28"/>
                <w:lang w:val="kk-KZ"/>
              </w:rPr>
              <w:t>жануарлардың қимылдарына еліктейді</w:t>
            </w:r>
            <w:r w:rsidRPr="00FD5D8B">
              <w:rPr>
                <w:spacing w:val="-5"/>
                <w:sz w:val="28"/>
                <w:szCs w:val="28"/>
                <w:lang w:val="kk-KZ"/>
              </w:rPr>
              <w:t>.</w:t>
            </w:r>
          </w:p>
          <w:p w:rsidR="00CC68D7" w:rsidRPr="00FD5D8B" w:rsidRDefault="00CC68D7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А</w:t>
            </w:r>
            <w:r w:rsidRPr="00FD5D8B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қабаттасу</w:t>
            </w:r>
            <w:r w:rsidRPr="00AB7AA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- </w:t>
            </w:r>
            <w:r w:rsidRPr="00FD5D8B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шығармашылық, еңбек, коммуникативтік қызмет</w:t>
            </w:r>
            <w:r w:rsidRPr="00AB7AA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ойын 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lastRenderedPageBreak/>
              <w:t>"Мойдодыр"</w:t>
            </w:r>
          </w:p>
          <w:p w:rsidR="00CC68D7" w:rsidRPr="00FD5D8B" w:rsidRDefault="00CC68D7" w:rsidP="009550D5">
            <w:pPr>
              <w:widowControl w:val="0"/>
              <w:ind w:left="-14"/>
              <w:jc w:val="both"/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Мақсаты: іскерлікті дамыту 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>ересектер дайындаған үлкенді-кішілі элементтерді қағаз парағына қойып, жапсырыңыз.</w:t>
            </w:r>
          </w:p>
          <w:p w:rsidR="00CC68D7" w:rsidRPr="00FD5D8B" w:rsidRDefault="00CC68D7" w:rsidP="009550D5">
            <w:pPr>
              <w:widowControl w:val="0"/>
              <w:ind w:left="-14"/>
              <w:jc w:val="both"/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>Міндет: орналастырады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 xml:space="preserve"> және желімдеу</w:t>
            </w:r>
            <w:r>
              <w:rPr>
                <w:rFonts w:eastAsia="Times New Roman"/>
                <w:sz w:val="28"/>
                <w:szCs w:val="28"/>
                <w:lang w:val="kk-KZ"/>
              </w:rPr>
              <w:t>ют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 xml:space="preserve"> ірі қағаз парағына</w:t>
            </w:r>
            <w:r>
              <w:rPr>
                <w:rFonts w:eastAsia="Times New Roman"/>
                <w:sz w:val="28"/>
                <w:szCs w:val="28"/>
                <w:lang w:val="kk-KZ"/>
              </w:rPr>
              <w:t>е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 xml:space="preserve"> және қарындаштар</w:t>
            </w:r>
            <w:r>
              <w:rPr>
                <w:rFonts w:eastAsia="Times New Roman"/>
                <w:sz w:val="28"/>
                <w:szCs w:val="28"/>
                <w:lang w:val="kk-KZ"/>
              </w:rPr>
              <w:t>е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 xml:space="preserve"> элемент</w:t>
            </w:r>
            <w:r>
              <w:rPr>
                <w:rFonts w:eastAsia="Times New Roman"/>
                <w:sz w:val="28"/>
                <w:szCs w:val="28"/>
                <w:lang w:val="kk-KZ"/>
              </w:rPr>
              <w:t>ы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>, дайындалған</w:t>
            </w:r>
            <w:r>
              <w:rPr>
                <w:rFonts w:eastAsia="Times New Roman"/>
                <w:sz w:val="28"/>
                <w:szCs w:val="28"/>
                <w:lang w:val="kk-KZ"/>
              </w:rPr>
              <w:t>е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 xml:space="preserve"> ересектер.</w:t>
            </w:r>
          </w:p>
          <w:p w:rsidR="00CC68D7" w:rsidRPr="00AB7AA3" w:rsidRDefault="00CC68D7" w:rsidP="009550D5">
            <w:pPr>
              <w:rPr>
                <w:sz w:val="28"/>
                <w:szCs w:val="28"/>
                <w:lang w:val="kk-KZ"/>
              </w:rPr>
            </w:pPr>
            <w:r w:rsidRPr="00AB7AA3">
              <w:rPr>
                <w:sz w:val="28"/>
                <w:szCs w:val="28"/>
                <w:lang w:val="kk-KZ"/>
              </w:rPr>
              <w:t>(№7 карточка)</w:t>
            </w:r>
          </w:p>
        </w:tc>
        <w:tc>
          <w:tcPr>
            <w:tcW w:w="2736" w:type="dxa"/>
            <w:gridSpan w:val="2"/>
          </w:tcPr>
          <w:p w:rsidR="00CC68D7" w:rsidRPr="00FD5D8B" w:rsidRDefault="00CC68D7" w:rsidP="009550D5">
            <w:pPr>
              <w:rPr>
                <w:color w:val="0D0D0D" w:themeColor="text1" w:themeTint="F2"/>
                <w:sz w:val="28"/>
                <w:szCs w:val="28"/>
                <w:shd w:val="clear" w:color="auto" w:fill="FFFFFF"/>
                <w:lang w:val="kk-KZ"/>
              </w:rPr>
            </w:pP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Математика негіздері</w:t>
            </w:r>
            <w:r w:rsidRPr="00AB7AA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- </w:t>
            </w:r>
            <w:r w:rsidRPr="00FD5D8B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танымдық,</w:t>
            </w: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 ойын бөлмесі</w:t>
            </w:r>
            <w:r w:rsidRPr="00FD5D8B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 қызметі</w:t>
            </w:r>
            <w:r w:rsidRPr="00FD5D8B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FD5D8B">
              <w:rPr>
                <w:color w:val="0D0D0D" w:themeColor="text1" w:themeTint="F2"/>
                <w:sz w:val="28"/>
                <w:szCs w:val="28"/>
                <w:shd w:val="clear" w:color="auto" w:fill="FFFFFF"/>
                <w:lang w:val="kk-KZ"/>
              </w:rPr>
              <w:t>"Өлшемдері әртүрлі біртекті заттарды жаю"</w:t>
            </w:r>
          </w:p>
          <w:p w:rsidR="00CC68D7" w:rsidRPr="00FE637D" w:rsidRDefault="00CC68D7" w:rsidP="009550D5">
            <w:pPr>
              <w:ind w:left="142"/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  <w:t>Мақсаты</w:t>
            </w:r>
            <w:proofErr w:type="spellEnd"/>
            <w:r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: </w:t>
            </w:r>
            <w:proofErr w:type="spellStart"/>
            <w:r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  <w:t>кеңейту</w:t>
            </w:r>
            <w:proofErr w:type="spellEnd"/>
            <w:r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  <w:t>геометриялық</w:t>
            </w:r>
            <w:proofErr w:type="spellEnd"/>
            <w:r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  <w:t>фигуралар</w:t>
            </w:r>
            <w:proofErr w:type="spellEnd"/>
            <w:r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  <w:t>туралы</w:t>
            </w:r>
            <w:proofErr w:type="spellEnd"/>
            <w:r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  <w:t>білім</w:t>
            </w:r>
            <w:proofErr w:type="spellEnd"/>
            <w:r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  <w:t>.</w:t>
            </w:r>
          </w:p>
          <w:p w:rsidR="00CC68D7" w:rsidRPr="00AB7AA3" w:rsidRDefault="00CC68D7" w:rsidP="009550D5">
            <w:pPr>
              <w:ind w:left="142"/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</w:pPr>
            <w:proofErr w:type="spellStart"/>
            <w:r w:rsidRPr="00AB7AA3"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  <w:t>Міндет</w:t>
            </w:r>
            <w:proofErr w:type="spellEnd"/>
            <w:r w:rsidRPr="00AB7AA3"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: </w:t>
            </w:r>
            <w:proofErr w:type="spellStart"/>
            <w:r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  <w:t>геометриялық</w:t>
            </w:r>
            <w:proofErr w:type="spellEnd"/>
            <w:r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  <w:t>фигураларды</w:t>
            </w:r>
            <w:proofErr w:type="spellEnd"/>
            <w:r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  <w:t>ажыратады</w:t>
            </w:r>
            <w:proofErr w:type="spellEnd"/>
            <w:r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 және атайды</w:t>
            </w:r>
            <w:r w:rsidRPr="00AB7AA3"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  <w:t>.</w:t>
            </w:r>
          </w:p>
          <w:p w:rsidR="00CC68D7" w:rsidRPr="00AB7AA3" w:rsidRDefault="00CC68D7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AB7AA3">
              <w:rPr>
                <w:rFonts w:eastAsia="Times New Roman"/>
                <w:color w:val="000000"/>
                <w:sz w:val="28"/>
                <w:szCs w:val="28"/>
              </w:rPr>
              <w:t>(№11 карточка)</w:t>
            </w:r>
          </w:p>
          <w:p w:rsidR="00CC68D7" w:rsidRPr="00AB7AA3" w:rsidRDefault="00CC68D7" w:rsidP="009550D5">
            <w:pPr>
              <w:rPr>
                <w:rFonts w:eastAsia="Times New Roman"/>
                <w:sz w:val="28"/>
                <w:szCs w:val="28"/>
              </w:rPr>
            </w:pP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Мүсіндеу – шығармашылық, </w:t>
            </w: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коммуникативтік, ойын әрекеті</w:t>
            </w:r>
            <w:r w:rsidRPr="00AB7AA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AB7AA3">
              <w:rPr>
                <w:rFonts w:eastAsia="Times New Roman"/>
                <w:sz w:val="28"/>
                <w:szCs w:val="28"/>
              </w:rPr>
              <w:t>"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Ұлулар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>"</w:t>
            </w:r>
          </w:p>
          <w:p w:rsidR="00CC68D7" w:rsidRDefault="00CC68D7" w:rsidP="009550D5">
            <w:pPr>
              <w:widowControl w:val="0"/>
              <w:ind w:left="6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мүсіндеу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қабілетін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>жануарлардың бірнеше бөліктерін біріктіру, қысу және біріктіру арқылы.</w:t>
            </w:r>
          </w:p>
          <w:p w:rsidR="00CC68D7" w:rsidRPr="00AB7AA3" w:rsidRDefault="00CC68D7" w:rsidP="009550D5">
            <w:pPr>
              <w:widowControl w:val="0"/>
              <w:ind w:left="6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proofErr w:type="spellStart"/>
            <w:r w:rsidRPr="00AB7AA3">
              <w:rPr>
                <w:sz w:val="28"/>
                <w:szCs w:val="28"/>
              </w:rPr>
              <w:t>Міндет</w:t>
            </w:r>
            <w:proofErr w:type="spellEnd"/>
            <w:r w:rsidRPr="00AB7AA3">
              <w:rPr>
                <w:sz w:val="28"/>
                <w:szCs w:val="28"/>
              </w:rPr>
              <w:t xml:space="preserve">: </w:t>
            </w:r>
            <w:r>
              <w:rPr>
                <w:rFonts w:eastAsia="Times New Roman"/>
                <w:sz w:val="28"/>
                <w:szCs w:val="28"/>
                <w:lang w:val="kk-KZ"/>
              </w:rPr>
              <w:t>мүсіндейді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 xml:space="preserve"> жануарлардың бірнеше бөліктерін біріктіру, қысу және біріктіру арқылы. </w:t>
            </w:r>
          </w:p>
          <w:p w:rsidR="00CC68D7" w:rsidRPr="00AB7AA3" w:rsidRDefault="00CC68D7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AB7AA3">
              <w:rPr>
                <w:rFonts w:eastAsia="Times New Roman"/>
                <w:color w:val="000000"/>
                <w:sz w:val="28"/>
                <w:szCs w:val="28"/>
                <w:lang w:val="kk-KZ"/>
              </w:rPr>
              <w:t>(№8 карточка)</w:t>
            </w:r>
          </w:p>
          <w:p w:rsidR="00CC68D7" w:rsidRPr="00AB7AA3" w:rsidRDefault="00CC68D7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</w:p>
        </w:tc>
        <w:tc>
          <w:tcPr>
            <w:tcW w:w="2373" w:type="dxa"/>
            <w:gridSpan w:val="3"/>
          </w:tcPr>
          <w:p w:rsidR="00CC68D7" w:rsidRPr="00AB7AA3" w:rsidRDefault="00CC68D7" w:rsidP="009550D5">
            <w:pPr>
              <w:rPr>
                <w:rFonts w:eastAsia="Times New Roman"/>
                <w:b/>
                <w:sz w:val="28"/>
                <w:szCs w:val="28"/>
                <w:lang w:val="kk-KZ"/>
              </w:rPr>
            </w:pPr>
            <w:r w:rsidRPr="00AB7AA3">
              <w:rPr>
                <w:rFonts w:eastAsia="Times New Roman"/>
                <w:color w:val="000000"/>
                <w:sz w:val="28"/>
                <w:szCs w:val="28"/>
                <w:lang w:val="kk-KZ"/>
              </w:rPr>
              <w:lastRenderedPageBreak/>
              <w:t xml:space="preserve">Сөйлеуді дамыту, математика негіздері - </w:t>
            </w:r>
            <w:proofErr w:type="spellStart"/>
            <w:r w:rsidRPr="00AB7AA3">
              <w:rPr>
                <w:rFonts w:eastAsia="Times New Roman"/>
                <w:b/>
                <w:color w:val="000000"/>
                <w:sz w:val="28"/>
                <w:szCs w:val="28"/>
              </w:rPr>
              <w:t>ойын</w:t>
            </w:r>
            <w:proofErr w:type="spellEnd"/>
            <w:r w:rsidRPr="00AB7AA3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rFonts w:eastAsia="Times New Roman"/>
                <w:b/>
                <w:color w:val="000000"/>
                <w:sz w:val="28"/>
                <w:szCs w:val="28"/>
              </w:rPr>
              <w:t>танымдық</w:t>
            </w:r>
            <w:proofErr w:type="spellEnd"/>
            <w:r w:rsidRPr="00AB7AA3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және </w:t>
            </w:r>
            <w:proofErr w:type="spellStart"/>
            <w:r w:rsidRPr="00AB7AA3">
              <w:rPr>
                <w:rFonts w:eastAsia="Times New Roman"/>
                <w:b/>
                <w:color w:val="000000"/>
                <w:sz w:val="28"/>
                <w:szCs w:val="28"/>
              </w:rPr>
              <w:t>коммуникативтік</w:t>
            </w:r>
            <w:proofErr w:type="spellEnd"/>
            <w:r w:rsidRPr="00AB7AA3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/>
                <w:color w:val="000000"/>
                <w:sz w:val="28"/>
                <w:szCs w:val="28"/>
              </w:rPr>
              <w:t>іс-әрекет</w:t>
            </w:r>
            <w:proofErr w:type="spellEnd"/>
            <w:r w:rsidRPr="00AB7AA3">
              <w:rPr>
                <w:rFonts w:eastAsia="Times New Roman"/>
                <w:sz w:val="28"/>
                <w:szCs w:val="28"/>
                <w:lang w:val="kk-KZ"/>
              </w:rPr>
              <w:t>сюжеттік-рөлдік ойын "Мысық" ойыны</w:t>
            </w:r>
          </w:p>
          <w:p w:rsidR="00CC68D7" w:rsidRPr="00FD5D8B" w:rsidRDefault="00CC68D7" w:rsidP="009550D5">
            <w:pPr>
              <w:rPr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 xml:space="preserve">Мақсаты: қабілеттерін дамыту </w:t>
            </w:r>
            <w:r w:rsidRPr="00FD5D8B">
              <w:rPr>
                <w:spacing w:val="-5"/>
                <w:sz w:val="28"/>
                <w:szCs w:val="28"/>
                <w:lang w:val="kk-KZ"/>
              </w:rPr>
              <w:t>жануардың рөлін қабылдау.</w:t>
            </w:r>
          </w:p>
          <w:p w:rsidR="00CC68D7" w:rsidRPr="00FD5D8B" w:rsidRDefault="00CC68D7" w:rsidP="009550D5">
            <w:pPr>
              <w:rPr>
                <w:rStyle w:val="c1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Міндет</w:t>
            </w:r>
            <w:r w:rsidRPr="00FA003F">
              <w:rPr>
                <w:rFonts w:eastAsia="Times New Roman"/>
                <w:sz w:val="28"/>
                <w:szCs w:val="28"/>
                <w:lang w:val="kk-KZ"/>
              </w:rPr>
              <w:t xml:space="preserve">: </w:t>
            </w:r>
            <w:r>
              <w:rPr>
                <w:rFonts w:eastAsia="Times New Roman"/>
                <w:sz w:val="28"/>
                <w:szCs w:val="28"/>
                <w:lang w:val="kk-KZ"/>
              </w:rPr>
              <w:t>жануарлардың қимылдарына еліктейді</w:t>
            </w:r>
            <w:r w:rsidRPr="00FD5D8B">
              <w:rPr>
                <w:spacing w:val="-5"/>
                <w:sz w:val="28"/>
                <w:szCs w:val="28"/>
                <w:lang w:val="kk-KZ"/>
              </w:rPr>
              <w:t>.</w:t>
            </w:r>
          </w:p>
          <w:p w:rsidR="00CC68D7" w:rsidRPr="00FD5D8B" w:rsidRDefault="00CC68D7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А</w:t>
            </w:r>
            <w:r w:rsidRPr="00FD5D8B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қабаттасу</w:t>
            </w:r>
            <w:r w:rsidRPr="00AB7AA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- </w:t>
            </w:r>
            <w:r w:rsidRPr="00FD5D8B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шығармашылық, еңбек, </w:t>
            </w:r>
            <w:r w:rsidRPr="00FD5D8B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коммуникативтік қызмет</w:t>
            </w:r>
            <w:r w:rsidRPr="00AB7AA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ойын 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t>"Пирамида"</w:t>
            </w:r>
          </w:p>
          <w:p w:rsidR="00CC68D7" w:rsidRPr="00FD5D8B" w:rsidRDefault="00CC68D7" w:rsidP="009550D5">
            <w:pPr>
              <w:widowControl w:val="0"/>
              <w:jc w:val="both"/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Мақсаты: іскерлікті дамыту 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>ересектер дайындаған үлкенді-кішілі элементтерді қағаз парағына қойып, жапсырыңыз.</w:t>
            </w:r>
          </w:p>
          <w:p w:rsidR="00CC68D7" w:rsidRPr="00FD5D8B" w:rsidRDefault="00CC68D7" w:rsidP="009550D5">
            <w:pPr>
              <w:widowControl w:val="0"/>
              <w:jc w:val="both"/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>Міндет: орналастырады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 xml:space="preserve"> және желімдеу</w:t>
            </w:r>
            <w:r>
              <w:rPr>
                <w:rFonts w:eastAsia="Times New Roman"/>
                <w:sz w:val="28"/>
                <w:szCs w:val="28"/>
                <w:lang w:val="kk-KZ"/>
              </w:rPr>
              <w:t>ют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 xml:space="preserve"> ірі қағаз парағына</w:t>
            </w:r>
            <w:r>
              <w:rPr>
                <w:rFonts w:eastAsia="Times New Roman"/>
                <w:sz w:val="28"/>
                <w:szCs w:val="28"/>
                <w:lang w:val="kk-KZ"/>
              </w:rPr>
              <w:t>е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 xml:space="preserve"> және борлар</w:t>
            </w:r>
            <w:r>
              <w:rPr>
                <w:rFonts w:eastAsia="Times New Roman"/>
                <w:sz w:val="28"/>
                <w:szCs w:val="28"/>
                <w:lang w:val="kk-KZ"/>
              </w:rPr>
              <w:t>е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 xml:space="preserve"> элемент</w:t>
            </w:r>
            <w:r>
              <w:rPr>
                <w:rFonts w:eastAsia="Times New Roman"/>
                <w:sz w:val="28"/>
                <w:szCs w:val="28"/>
                <w:lang w:val="kk-KZ"/>
              </w:rPr>
              <w:t>ы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>, дайындалған</w:t>
            </w:r>
            <w:r>
              <w:rPr>
                <w:rFonts w:eastAsia="Times New Roman"/>
                <w:sz w:val="28"/>
                <w:szCs w:val="28"/>
                <w:lang w:val="kk-KZ"/>
              </w:rPr>
              <w:t>е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 xml:space="preserve"> ересектер.</w:t>
            </w:r>
          </w:p>
          <w:p w:rsidR="00CC68D7" w:rsidRPr="00AB7AA3" w:rsidRDefault="00CC68D7" w:rsidP="009550D5">
            <w:pPr>
              <w:rPr>
                <w:sz w:val="28"/>
                <w:szCs w:val="28"/>
                <w:lang w:val="kk-KZ"/>
              </w:rPr>
            </w:pPr>
            <w:r w:rsidRPr="00AB7AA3">
              <w:rPr>
                <w:sz w:val="28"/>
                <w:szCs w:val="28"/>
                <w:lang w:val="kk-KZ"/>
              </w:rPr>
              <w:t>(№8 карточка)</w:t>
            </w:r>
          </w:p>
        </w:tc>
        <w:tc>
          <w:tcPr>
            <w:tcW w:w="2798" w:type="dxa"/>
            <w:gridSpan w:val="3"/>
          </w:tcPr>
          <w:p w:rsidR="00CC68D7" w:rsidRPr="00FD5D8B" w:rsidRDefault="00CC68D7" w:rsidP="009550D5">
            <w:pPr>
              <w:rPr>
                <w:color w:val="0D0D0D" w:themeColor="text1" w:themeTint="F2"/>
                <w:sz w:val="28"/>
                <w:szCs w:val="28"/>
                <w:shd w:val="clear" w:color="auto" w:fill="FFFFFF"/>
                <w:lang w:val="kk-KZ"/>
              </w:rPr>
            </w:pP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Математика негіздері</w:t>
            </w:r>
            <w:r w:rsidRPr="00AB7AA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- </w:t>
            </w:r>
            <w:r w:rsidRPr="00FD5D8B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танымдық,</w:t>
            </w: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 ойын бөлмесі</w:t>
            </w:r>
            <w:r w:rsidRPr="00FD5D8B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 қызметі</w:t>
            </w:r>
            <w:r w:rsidRPr="00FD5D8B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FD5D8B">
              <w:rPr>
                <w:color w:val="0D0D0D" w:themeColor="text1" w:themeTint="F2"/>
                <w:sz w:val="28"/>
                <w:szCs w:val="28"/>
                <w:shd w:val="clear" w:color="auto" w:fill="FFFFFF"/>
                <w:lang w:val="kk-KZ"/>
              </w:rPr>
              <w:t>"Сөмкеде не жатыр?"</w:t>
            </w:r>
          </w:p>
          <w:p w:rsidR="00CC68D7" w:rsidRPr="00FD5D8B" w:rsidRDefault="00CC68D7" w:rsidP="009550D5">
            <w:pPr>
              <w:ind w:left="142"/>
              <w:rPr>
                <w:color w:val="0D0D0D" w:themeColor="text1" w:themeTint="F2"/>
                <w:sz w:val="28"/>
                <w:szCs w:val="28"/>
                <w:shd w:val="clear" w:color="auto" w:fill="FFFFFF"/>
                <w:lang w:val="kk-KZ"/>
              </w:rPr>
            </w:pPr>
            <w:r w:rsidRPr="00FD5D8B">
              <w:rPr>
                <w:color w:val="0D0D0D" w:themeColor="text1" w:themeTint="F2"/>
                <w:sz w:val="28"/>
                <w:szCs w:val="28"/>
                <w:shd w:val="clear" w:color="auto" w:fill="FFFFFF"/>
                <w:lang w:val="kk-KZ"/>
              </w:rPr>
              <w:t>Мақсаты: геометриялық фигуралар туралы білімдерін кеңейту. фигуралар бойынша.</w:t>
            </w:r>
          </w:p>
          <w:p w:rsidR="00CC68D7" w:rsidRPr="00AB7AA3" w:rsidRDefault="00CC68D7" w:rsidP="009550D5">
            <w:pPr>
              <w:ind w:left="142"/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</w:pPr>
            <w:proofErr w:type="spellStart"/>
            <w:r w:rsidRPr="00AB7AA3"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  <w:t>Міндет</w:t>
            </w:r>
            <w:proofErr w:type="spellEnd"/>
            <w:r w:rsidRPr="00AB7AA3"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: </w:t>
            </w:r>
            <w:proofErr w:type="spellStart"/>
            <w:r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  <w:t>геометриялық</w:t>
            </w:r>
            <w:proofErr w:type="spellEnd"/>
            <w:r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  <w:t>фигураларды</w:t>
            </w:r>
            <w:proofErr w:type="spellEnd"/>
            <w:r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  <w:t>ажыратады</w:t>
            </w:r>
            <w:proofErr w:type="spellEnd"/>
            <w:r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 және атайды</w:t>
            </w:r>
            <w:r w:rsidRPr="00AB7AA3"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  <w:t>.</w:t>
            </w:r>
          </w:p>
          <w:p w:rsidR="00CC68D7" w:rsidRPr="00AB7AA3" w:rsidRDefault="00CC68D7" w:rsidP="009550D5">
            <w:pPr>
              <w:rPr>
                <w:color w:val="000000" w:themeColor="text1"/>
                <w:sz w:val="28"/>
                <w:szCs w:val="28"/>
              </w:rPr>
            </w:pPr>
            <w:r w:rsidRPr="00AB7AA3">
              <w:rPr>
                <w:color w:val="000000" w:themeColor="text1"/>
                <w:sz w:val="28"/>
                <w:szCs w:val="28"/>
              </w:rPr>
              <w:t>(№12 карточка)</w:t>
            </w:r>
          </w:p>
          <w:p w:rsidR="00CC68D7" w:rsidRPr="00AB7AA3" w:rsidRDefault="00CC68D7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Сурет салу, </w:t>
            </w: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мүсіндеу, аппликация – шығармашылық, коммуникативтік, ойын әрекеттері</w:t>
            </w:r>
            <w:r w:rsidRPr="00AB7AA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(балалардың қызығушылықтары бойынша)</w:t>
            </w:r>
          </w:p>
          <w:p w:rsidR="00CC68D7" w:rsidRPr="00AB7AA3" w:rsidRDefault="00CC68D7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</w:p>
        </w:tc>
      </w:tr>
      <w:tr w:rsidR="00CC68D7" w:rsidRPr="00AB7AA3" w:rsidTr="009550D5">
        <w:tc>
          <w:tcPr>
            <w:tcW w:w="1694" w:type="dxa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proofErr w:type="spellStart"/>
            <w:r w:rsidRPr="00AB7AA3">
              <w:rPr>
                <w:sz w:val="28"/>
                <w:szCs w:val="28"/>
              </w:rPr>
              <w:lastRenderedPageBreak/>
              <w:t>Балалармен</w:t>
            </w:r>
            <w:proofErr w:type="spellEnd"/>
            <w:r w:rsidRPr="00AB7AA3">
              <w:rPr>
                <w:sz w:val="28"/>
                <w:szCs w:val="28"/>
              </w:rPr>
              <w:t xml:space="preserve"> жеке </w:t>
            </w:r>
            <w:proofErr w:type="spellStart"/>
            <w:r w:rsidRPr="00AB7AA3">
              <w:rPr>
                <w:sz w:val="28"/>
                <w:szCs w:val="28"/>
              </w:rPr>
              <w:t>жұмыс</w:t>
            </w:r>
            <w:proofErr w:type="spellEnd"/>
          </w:p>
        </w:tc>
        <w:tc>
          <w:tcPr>
            <w:tcW w:w="2673" w:type="dxa"/>
          </w:tcPr>
          <w:p w:rsidR="00CC68D7" w:rsidRPr="00AB7AA3" w:rsidRDefault="00CC68D7" w:rsidP="009550D5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B7AA3">
              <w:rPr>
                <w:b/>
                <w:sz w:val="28"/>
                <w:szCs w:val="28"/>
                <w:lang w:val="kk-KZ"/>
              </w:rPr>
              <w:t>О</w:t>
            </w:r>
            <w:proofErr w:type="spellStart"/>
            <w:r w:rsidRPr="00AB7AA3">
              <w:rPr>
                <w:b/>
                <w:sz w:val="28"/>
                <w:szCs w:val="28"/>
              </w:rPr>
              <w:t>қоршаған</w:t>
            </w:r>
            <w:proofErr w:type="spellEnd"/>
            <w:r w:rsidRPr="00AB7AA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b/>
                <w:sz w:val="28"/>
                <w:szCs w:val="28"/>
              </w:rPr>
              <w:t>ортамен</w:t>
            </w:r>
            <w:proofErr w:type="spellEnd"/>
            <w:r w:rsidRPr="00AB7AA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b/>
                <w:sz w:val="28"/>
                <w:szCs w:val="28"/>
              </w:rPr>
              <w:t>танысу</w:t>
            </w:r>
            <w:proofErr w:type="spellEnd"/>
            <w:r w:rsidRPr="00AB7AA3">
              <w:rPr>
                <w:b/>
                <w:sz w:val="28"/>
                <w:szCs w:val="28"/>
              </w:rPr>
              <w:t xml:space="preserve"> </w:t>
            </w:r>
            <w:r w:rsidRPr="00AB7AA3">
              <w:rPr>
                <w:b/>
                <w:sz w:val="28"/>
                <w:szCs w:val="28"/>
                <w:lang w:val="kk-KZ"/>
              </w:rPr>
              <w:t>әлеммен</w:t>
            </w:r>
            <w:r w:rsidRPr="00AB7AA3">
              <w:rPr>
                <w:sz w:val="28"/>
                <w:szCs w:val="28"/>
                <w:lang w:val="kk-KZ"/>
              </w:rPr>
              <w:t xml:space="preserve">- </w:t>
            </w:r>
            <w:proofErr w:type="spellStart"/>
            <w:r w:rsidRPr="00AB7AA3">
              <w:rPr>
                <w:b/>
                <w:sz w:val="28"/>
                <w:szCs w:val="28"/>
              </w:rPr>
              <w:t>коммуникативтік</w:t>
            </w:r>
            <w:proofErr w:type="spellEnd"/>
            <w:r w:rsidRPr="00AB7AA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b/>
                <w:sz w:val="28"/>
                <w:szCs w:val="28"/>
              </w:rPr>
              <w:t>іс-әрекет</w:t>
            </w:r>
            <w:r w:rsidRPr="00AB7AA3">
              <w:rPr>
                <w:sz w:val="28"/>
                <w:szCs w:val="28"/>
              </w:rPr>
              <w:t>ы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color w:val="000000"/>
                <w:sz w:val="28"/>
                <w:szCs w:val="28"/>
              </w:rPr>
              <w:t>ойын</w:t>
            </w:r>
            <w:proofErr w:type="spellEnd"/>
            <w:r w:rsidRPr="00AB7AA3">
              <w:rPr>
                <w:color w:val="000000"/>
                <w:sz w:val="28"/>
                <w:szCs w:val="28"/>
              </w:rPr>
              <w:t xml:space="preserve"> </w:t>
            </w:r>
            <w:r w:rsidRPr="00AB7AA3">
              <w:rPr>
                <w:sz w:val="28"/>
                <w:szCs w:val="28"/>
              </w:rPr>
              <w:t>"</w:t>
            </w:r>
            <w:proofErr w:type="spellStart"/>
            <w:r w:rsidRPr="00AB7AA3">
              <w:rPr>
                <w:sz w:val="28"/>
                <w:szCs w:val="28"/>
              </w:rPr>
              <w:t>Пошташы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lastRenderedPageBreak/>
              <w:t>сәлемдеме</w:t>
            </w:r>
            <w:proofErr w:type="spellEnd"/>
            <w:r w:rsidRPr="00AB7AA3">
              <w:rPr>
                <w:sz w:val="28"/>
                <w:szCs w:val="28"/>
              </w:rPr>
              <w:t xml:space="preserve"> алып </w:t>
            </w:r>
            <w:proofErr w:type="spellStart"/>
            <w:r w:rsidRPr="00AB7AA3">
              <w:rPr>
                <w:sz w:val="28"/>
                <w:szCs w:val="28"/>
              </w:rPr>
              <w:t>келді</w:t>
            </w:r>
            <w:proofErr w:type="spellEnd"/>
            <w:r w:rsidRPr="00AB7AA3">
              <w:rPr>
                <w:sz w:val="28"/>
                <w:szCs w:val="28"/>
              </w:rPr>
              <w:t>"</w:t>
            </w:r>
          </w:p>
          <w:p w:rsidR="00CC68D7" w:rsidRDefault="00CC68D7" w:rsidP="009550D5">
            <w:pPr>
              <w:ind w:left="84"/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Мақсаты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іскерлікті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>заттарды атау және ажырату.</w:t>
            </w:r>
          </w:p>
          <w:p w:rsidR="00CC68D7" w:rsidRPr="00AB7AA3" w:rsidRDefault="00CC68D7" w:rsidP="009550D5">
            <w:pPr>
              <w:ind w:left="84"/>
              <w:rPr>
                <w:rFonts w:eastAsia="Times New Roman"/>
                <w:sz w:val="28"/>
                <w:szCs w:val="28"/>
                <w:lang w:val="kk-KZ"/>
              </w:rPr>
            </w:pP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Міндет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: </w:t>
            </w:r>
            <w:r>
              <w:rPr>
                <w:rFonts w:eastAsia="Times New Roman"/>
                <w:sz w:val="28"/>
                <w:szCs w:val="28"/>
                <w:lang w:val="kk-KZ"/>
              </w:rPr>
              <w:t xml:space="preserve">деп аталады 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>және айырмашылығы</w:t>
            </w:r>
            <w:r>
              <w:rPr>
                <w:rFonts w:eastAsia="Times New Roman"/>
                <w:sz w:val="28"/>
                <w:szCs w:val="28"/>
                <w:lang w:val="kk-KZ"/>
              </w:rPr>
              <w:t>ют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 xml:space="preserve"> пәндер.</w:t>
            </w:r>
          </w:p>
          <w:p w:rsidR="00CC68D7" w:rsidRPr="00AB7AA3" w:rsidRDefault="00CC68D7" w:rsidP="009550D5">
            <w:pPr>
              <w:rPr>
                <w:b/>
                <w:sz w:val="28"/>
                <w:szCs w:val="28"/>
              </w:rPr>
            </w:pPr>
            <w:r w:rsidRPr="00AB7AA3">
              <w:rPr>
                <w:rFonts w:eastAsia="Times New Roman"/>
                <w:bCs/>
                <w:color w:val="000000"/>
                <w:sz w:val="28"/>
                <w:szCs w:val="28"/>
                <w:lang w:val="kk-KZ"/>
              </w:rPr>
              <w:t>(№7 карточка)</w:t>
            </w:r>
            <w:r>
              <w:rPr>
                <w:rFonts w:eastAsia="Times New Roman"/>
                <w:bCs/>
                <w:color w:val="000000"/>
                <w:sz w:val="28"/>
                <w:szCs w:val="28"/>
                <w:lang w:val="kk-KZ"/>
              </w:rPr>
              <w:t>Валера, Руслан</w:t>
            </w:r>
          </w:p>
        </w:tc>
        <w:tc>
          <w:tcPr>
            <w:tcW w:w="2512" w:type="dxa"/>
            <w:gridSpan w:val="3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>Математика негіздері – танымдық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val="kk-KZ"/>
              </w:rPr>
              <w:t xml:space="preserve">Д.и. "үй салу" Мақсаты: геомтикалық фигураларды </w:t>
            </w:r>
            <w:r>
              <w:rPr>
                <w:rFonts w:eastAsia="Times New Roman"/>
                <w:sz w:val="28"/>
                <w:szCs w:val="28"/>
                <w:lang w:val="kk-KZ"/>
              </w:rPr>
              <w:lastRenderedPageBreak/>
              <w:t>бекіту, оларды атау. Таня, Матвей</w:t>
            </w:r>
          </w:p>
        </w:tc>
        <w:tc>
          <w:tcPr>
            <w:tcW w:w="2736" w:type="dxa"/>
            <w:gridSpan w:val="2"/>
          </w:tcPr>
          <w:p w:rsidR="00CC68D7" w:rsidRPr="00AB7AA3" w:rsidRDefault="00CC68D7" w:rsidP="009550D5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B7AA3">
              <w:rPr>
                <w:b/>
                <w:sz w:val="28"/>
                <w:szCs w:val="28"/>
                <w:lang w:val="kk-KZ"/>
              </w:rPr>
              <w:lastRenderedPageBreak/>
              <w:t>О</w:t>
            </w:r>
            <w:proofErr w:type="spellStart"/>
            <w:r w:rsidRPr="00AB7AA3">
              <w:rPr>
                <w:b/>
                <w:sz w:val="28"/>
                <w:szCs w:val="28"/>
              </w:rPr>
              <w:t>қоршаған</w:t>
            </w:r>
            <w:proofErr w:type="spellEnd"/>
            <w:r w:rsidRPr="00AB7AA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b/>
                <w:sz w:val="28"/>
                <w:szCs w:val="28"/>
              </w:rPr>
              <w:t>ортамен</w:t>
            </w:r>
            <w:proofErr w:type="spellEnd"/>
            <w:r w:rsidRPr="00AB7AA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b/>
                <w:sz w:val="28"/>
                <w:szCs w:val="28"/>
              </w:rPr>
              <w:t>танысу</w:t>
            </w:r>
            <w:proofErr w:type="spellEnd"/>
            <w:r w:rsidRPr="00AB7AA3">
              <w:rPr>
                <w:b/>
                <w:sz w:val="28"/>
                <w:szCs w:val="28"/>
              </w:rPr>
              <w:t xml:space="preserve"> </w:t>
            </w:r>
            <w:r w:rsidRPr="00AB7AA3">
              <w:rPr>
                <w:b/>
                <w:sz w:val="28"/>
                <w:szCs w:val="28"/>
                <w:lang w:val="kk-KZ"/>
              </w:rPr>
              <w:t>әлеммен</w:t>
            </w:r>
            <w:r w:rsidRPr="00AB7AA3">
              <w:rPr>
                <w:sz w:val="28"/>
                <w:szCs w:val="28"/>
                <w:lang w:val="kk-KZ"/>
              </w:rPr>
              <w:t xml:space="preserve">- </w:t>
            </w:r>
            <w:proofErr w:type="spellStart"/>
            <w:r w:rsidRPr="00AB7AA3">
              <w:rPr>
                <w:b/>
                <w:sz w:val="28"/>
                <w:szCs w:val="28"/>
              </w:rPr>
              <w:t>коммуникативтік</w:t>
            </w:r>
            <w:proofErr w:type="spellEnd"/>
            <w:r w:rsidRPr="00AB7AA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b/>
                <w:sz w:val="28"/>
                <w:szCs w:val="28"/>
              </w:rPr>
              <w:t>іс-әрекет</w:t>
            </w:r>
            <w:r w:rsidRPr="00AB7AA3">
              <w:rPr>
                <w:sz w:val="28"/>
                <w:szCs w:val="28"/>
              </w:rPr>
              <w:t>ы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color w:val="000000"/>
                <w:sz w:val="28"/>
                <w:szCs w:val="28"/>
              </w:rPr>
              <w:t>ойын</w:t>
            </w:r>
            <w:proofErr w:type="spellEnd"/>
            <w:r w:rsidRPr="00AB7AA3">
              <w:rPr>
                <w:color w:val="000000"/>
                <w:sz w:val="28"/>
                <w:szCs w:val="28"/>
              </w:rPr>
              <w:t xml:space="preserve"> </w:t>
            </w:r>
            <w:r w:rsidRPr="00AB7AA3">
              <w:rPr>
                <w:sz w:val="28"/>
                <w:szCs w:val="28"/>
              </w:rPr>
              <w:t>"</w:t>
            </w:r>
            <w:proofErr w:type="spellStart"/>
            <w:r w:rsidRPr="00AB7AA3">
              <w:rPr>
                <w:sz w:val="28"/>
                <w:szCs w:val="28"/>
              </w:rPr>
              <w:t>Жемістер</w:t>
            </w:r>
            <w:proofErr w:type="spellEnd"/>
            <w:r w:rsidRPr="00AB7AA3">
              <w:rPr>
                <w:sz w:val="28"/>
                <w:szCs w:val="28"/>
              </w:rPr>
              <w:t xml:space="preserve">. </w:t>
            </w:r>
            <w:proofErr w:type="spellStart"/>
            <w:r w:rsidRPr="00AB7AA3">
              <w:rPr>
                <w:sz w:val="28"/>
                <w:szCs w:val="28"/>
              </w:rPr>
              <w:lastRenderedPageBreak/>
              <w:t>Көкөністер</w:t>
            </w:r>
            <w:proofErr w:type="spellEnd"/>
            <w:r w:rsidRPr="00AB7AA3">
              <w:rPr>
                <w:sz w:val="28"/>
                <w:szCs w:val="28"/>
              </w:rPr>
              <w:t>"</w:t>
            </w:r>
          </w:p>
          <w:p w:rsidR="00CC68D7" w:rsidRDefault="00CC68D7" w:rsidP="009550D5">
            <w:pPr>
              <w:ind w:left="84"/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Мақсаты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іскерлікті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>заттарды атау және ажырату.</w:t>
            </w:r>
          </w:p>
          <w:p w:rsidR="00CC68D7" w:rsidRPr="00AB7AA3" w:rsidRDefault="00CC68D7" w:rsidP="009550D5">
            <w:pPr>
              <w:ind w:left="84"/>
              <w:rPr>
                <w:rFonts w:eastAsia="Times New Roman"/>
                <w:sz w:val="28"/>
                <w:szCs w:val="28"/>
                <w:lang w:val="kk-KZ"/>
              </w:rPr>
            </w:pP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Міндет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: </w:t>
            </w:r>
            <w:r>
              <w:rPr>
                <w:rFonts w:eastAsia="Times New Roman"/>
                <w:sz w:val="28"/>
                <w:szCs w:val="28"/>
                <w:lang w:val="kk-KZ"/>
              </w:rPr>
              <w:t xml:space="preserve">деп аталады 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>және айырмашылығы</w:t>
            </w:r>
            <w:r>
              <w:rPr>
                <w:rFonts w:eastAsia="Times New Roman"/>
                <w:sz w:val="28"/>
                <w:szCs w:val="28"/>
                <w:lang w:val="kk-KZ"/>
              </w:rPr>
              <w:t>ют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 xml:space="preserve"> пәндер.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rFonts w:eastAsia="Times New Roman"/>
                <w:bCs/>
                <w:color w:val="000000"/>
                <w:sz w:val="28"/>
                <w:szCs w:val="28"/>
                <w:lang w:val="kk-KZ"/>
              </w:rPr>
              <w:t>(№8 карточка)</w:t>
            </w:r>
            <w:r>
              <w:rPr>
                <w:rFonts w:eastAsia="Times New Roman"/>
                <w:bCs/>
                <w:color w:val="000000"/>
                <w:sz w:val="28"/>
                <w:szCs w:val="28"/>
                <w:lang w:val="kk-KZ"/>
              </w:rPr>
              <w:t>Мәлік, Жазура</w:t>
            </w:r>
          </w:p>
        </w:tc>
        <w:tc>
          <w:tcPr>
            <w:tcW w:w="2373" w:type="dxa"/>
            <w:gridSpan w:val="3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>Математика негіздері – танымдық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val="kk-KZ"/>
              </w:rPr>
              <w:t xml:space="preserve">Д.и. "бір, көп" Мақсаты: Ваня, Таня </w:t>
            </w:r>
            <w:r>
              <w:rPr>
                <w:rFonts w:eastAsia="Times New Roman"/>
                <w:sz w:val="28"/>
                <w:szCs w:val="28"/>
                <w:lang w:val="kk-KZ"/>
              </w:rPr>
              <w:lastRenderedPageBreak/>
              <w:t>жиынтығынан бір затты бөліп көрсету.</w:t>
            </w:r>
          </w:p>
        </w:tc>
        <w:tc>
          <w:tcPr>
            <w:tcW w:w="2798" w:type="dxa"/>
            <w:gridSpan w:val="3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>О</w:t>
            </w:r>
            <w:proofErr w:type="spellStart"/>
            <w:r w:rsidRPr="00AB7AA3">
              <w:rPr>
                <w:rFonts w:eastAsia="Times New Roman"/>
                <w:b/>
                <w:sz w:val="28"/>
                <w:szCs w:val="28"/>
              </w:rPr>
              <w:t>қоршаған</w:t>
            </w:r>
            <w:proofErr w:type="spellEnd"/>
            <w:r w:rsidRPr="00AB7AA3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/>
                <w:sz w:val="28"/>
                <w:szCs w:val="28"/>
              </w:rPr>
              <w:t>ортамен</w:t>
            </w:r>
            <w:proofErr w:type="spellEnd"/>
            <w:r w:rsidRPr="00AB7AA3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/>
                <w:sz w:val="28"/>
                <w:szCs w:val="28"/>
              </w:rPr>
              <w:t>танысу</w:t>
            </w:r>
            <w:proofErr w:type="spellEnd"/>
            <w:r w:rsidRPr="00AB7AA3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r w:rsidRPr="00AB7AA3">
              <w:rPr>
                <w:rFonts w:eastAsia="Times New Roman"/>
                <w:b/>
                <w:sz w:val="28"/>
                <w:szCs w:val="28"/>
                <w:lang w:val="kk-KZ"/>
              </w:rPr>
              <w:t>әлеммен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 xml:space="preserve">- </w:t>
            </w:r>
            <w:proofErr w:type="spellStart"/>
            <w:r w:rsidRPr="00AB7AA3">
              <w:rPr>
                <w:rFonts w:eastAsia="Times New Roman"/>
                <w:b/>
                <w:sz w:val="28"/>
                <w:szCs w:val="28"/>
              </w:rPr>
              <w:t>коммуникативтік</w:t>
            </w:r>
            <w:proofErr w:type="spellEnd"/>
            <w:r w:rsidRPr="00AB7AA3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/>
                <w:sz w:val="28"/>
                <w:szCs w:val="28"/>
              </w:rPr>
              <w:t>іс-әрекет</w:t>
            </w:r>
            <w:r w:rsidRPr="00AB7AA3">
              <w:rPr>
                <w:rFonts w:eastAsia="Times New Roman"/>
                <w:sz w:val="28"/>
                <w:szCs w:val="28"/>
              </w:rPr>
              <w:t>ы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val="kk-KZ"/>
              </w:rPr>
              <w:t xml:space="preserve"> Д.И. "Кім не жейді" </w:t>
            </w:r>
            <w:r>
              <w:rPr>
                <w:rFonts w:eastAsia="Times New Roman"/>
                <w:sz w:val="28"/>
                <w:szCs w:val="28"/>
                <w:lang w:val="kk-KZ"/>
              </w:rPr>
              <w:lastRenderedPageBreak/>
              <w:t>мақсаты: жануарлардың аттарын бекіту. Тапсырма: жануарларға арналған тағам деп аталады</w:t>
            </w:r>
          </w:p>
        </w:tc>
      </w:tr>
      <w:tr w:rsidR="00CC68D7" w:rsidRPr="00AB7AA3" w:rsidTr="009550D5">
        <w:tc>
          <w:tcPr>
            <w:tcW w:w="1694" w:type="dxa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proofErr w:type="spellStart"/>
            <w:r w:rsidRPr="00AB7AA3">
              <w:rPr>
                <w:sz w:val="28"/>
                <w:szCs w:val="28"/>
              </w:rPr>
              <w:lastRenderedPageBreak/>
              <w:t>Серуенге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дайындық</w:t>
            </w:r>
            <w:proofErr w:type="spellEnd"/>
          </w:p>
        </w:tc>
        <w:tc>
          <w:tcPr>
            <w:tcW w:w="13092" w:type="dxa"/>
            <w:gridSpan w:val="12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proofErr w:type="spellStart"/>
            <w:r w:rsidRPr="00AB7AA3">
              <w:rPr>
                <w:sz w:val="28"/>
                <w:szCs w:val="28"/>
              </w:rPr>
              <w:t>Серуендеуге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деген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қызығушылықты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ынталандыру</w:t>
            </w:r>
            <w:proofErr w:type="spellEnd"/>
            <w:r w:rsidRPr="00AB7AA3">
              <w:rPr>
                <w:sz w:val="28"/>
                <w:szCs w:val="28"/>
              </w:rPr>
              <w:t xml:space="preserve">. </w:t>
            </w:r>
            <w:proofErr w:type="spellStart"/>
            <w:r w:rsidRPr="00AB7AA3">
              <w:rPr>
                <w:sz w:val="28"/>
                <w:szCs w:val="28"/>
              </w:rPr>
              <w:t>Балалармен</w:t>
            </w:r>
            <w:proofErr w:type="spellEnd"/>
            <w:r w:rsidRPr="00AB7AA3">
              <w:rPr>
                <w:sz w:val="28"/>
                <w:szCs w:val="28"/>
              </w:rPr>
              <w:t xml:space="preserve"> "</w:t>
            </w:r>
            <w:proofErr w:type="spellStart"/>
            <w:r w:rsidRPr="00AB7AA3">
              <w:rPr>
                <w:sz w:val="28"/>
                <w:szCs w:val="28"/>
              </w:rPr>
              <w:t>Анаң</w:t>
            </w:r>
            <w:proofErr w:type="spellEnd"/>
            <w:r w:rsidRPr="00AB7AA3">
              <w:rPr>
                <w:sz w:val="28"/>
                <w:szCs w:val="28"/>
              </w:rPr>
              <w:t xml:space="preserve"> мен </w:t>
            </w:r>
            <w:proofErr w:type="spellStart"/>
            <w:r w:rsidRPr="00AB7AA3">
              <w:rPr>
                <w:sz w:val="28"/>
                <w:szCs w:val="28"/>
              </w:rPr>
              <w:t>әкеңнің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есімдері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кім</w:t>
            </w:r>
            <w:proofErr w:type="spellEnd"/>
            <w:r w:rsidRPr="00AB7AA3">
              <w:rPr>
                <w:sz w:val="28"/>
                <w:szCs w:val="28"/>
              </w:rPr>
              <w:t>?", "</w:t>
            </w:r>
            <w:proofErr w:type="spellStart"/>
            <w:r w:rsidRPr="00AB7AA3">
              <w:rPr>
                <w:sz w:val="28"/>
                <w:szCs w:val="28"/>
              </w:rPr>
              <w:t>Үйде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мысық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кімде</w:t>
            </w:r>
            <w:proofErr w:type="spellEnd"/>
            <w:r w:rsidRPr="00AB7AA3">
              <w:rPr>
                <w:sz w:val="28"/>
                <w:szCs w:val="28"/>
              </w:rPr>
              <w:t xml:space="preserve"> тұрады?" </w:t>
            </w:r>
            <w:proofErr w:type="spellStart"/>
            <w:r w:rsidRPr="00AB7AA3">
              <w:rPr>
                <w:sz w:val="28"/>
                <w:szCs w:val="28"/>
              </w:rPr>
              <w:t>тақырыптарында</w:t>
            </w:r>
            <w:proofErr w:type="spellEnd"/>
            <w:r w:rsidRPr="00AB7AA3">
              <w:rPr>
                <w:sz w:val="28"/>
                <w:szCs w:val="28"/>
              </w:rPr>
              <w:t xml:space="preserve"> жеке </w:t>
            </w:r>
            <w:proofErr w:type="spellStart"/>
            <w:r w:rsidRPr="00AB7AA3">
              <w:rPr>
                <w:sz w:val="28"/>
                <w:szCs w:val="28"/>
              </w:rPr>
              <w:t>әңгімелесу.т.б</w:t>
            </w:r>
            <w:proofErr w:type="spellEnd"/>
            <w:r w:rsidRPr="00AB7AA3">
              <w:rPr>
                <w:sz w:val="28"/>
                <w:szCs w:val="28"/>
              </w:rPr>
              <w:t xml:space="preserve">. </w:t>
            </w:r>
            <w:proofErr w:type="spellStart"/>
            <w:r w:rsidRPr="00AB7AA3">
              <w:rPr>
                <w:sz w:val="28"/>
                <w:szCs w:val="28"/>
              </w:rPr>
              <w:t>Киіну</w:t>
            </w:r>
            <w:proofErr w:type="spellEnd"/>
            <w:r w:rsidRPr="00AB7AA3">
              <w:rPr>
                <w:sz w:val="28"/>
                <w:szCs w:val="28"/>
              </w:rPr>
              <w:t xml:space="preserve">: </w:t>
            </w:r>
            <w:proofErr w:type="spellStart"/>
            <w:r w:rsidRPr="00AB7AA3">
              <w:rPr>
                <w:sz w:val="28"/>
                <w:szCs w:val="28"/>
              </w:rPr>
              <w:t>жүйелілік</w:t>
            </w:r>
            <w:proofErr w:type="spellEnd"/>
            <w:r w:rsidRPr="00AB7AA3">
              <w:rPr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sz w:val="28"/>
                <w:szCs w:val="28"/>
              </w:rPr>
              <w:t>серуендеуге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шығу</w:t>
            </w:r>
            <w:proofErr w:type="spellEnd"/>
            <w:r w:rsidRPr="00AB7AA3">
              <w:rPr>
                <w:sz w:val="28"/>
                <w:szCs w:val="28"/>
              </w:rPr>
              <w:t>.</w:t>
            </w:r>
          </w:p>
        </w:tc>
      </w:tr>
      <w:tr w:rsidR="00CC68D7" w:rsidRPr="00AB7AA3" w:rsidTr="009550D5">
        <w:tc>
          <w:tcPr>
            <w:tcW w:w="1694" w:type="dxa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proofErr w:type="spellStart"/>
            <w:r w:rsidRPr="00AB7AA3">
              <w:rPr>
                <w:sz w:val="28"/>
                <w:szCs w:val="28"/>
              </w:rPr>
              <w:t>Серуен</w:t>
            </w:r>
            <w:proofErr w:type="spellEnd"/>
          </w:p>
        </w:tc>
        <w:tc>
          <w:tcPr>
            <w:tcW w:w="2673" w:type="dxa"/>
          </w:tcPr>
          <w:p w:rsidR="00CC68D7" w:rsidRPr="00AB7AA3" w:rsidRDefault="00CC68D7" w:rsidP="009550D5">
            <w:pPr>
              <w:rPr>
                <w:b/>
                <w:bCs/>
                <w:sz w:val="28"/>
                <w:szCs w:val="28"/>
              </w:rPr>
            </w:pPr>
            <w:r w:rsidRPr="00AB7AA3">
              <w:rPr>
                <w:b/>
                <w:bCs/>
                <w:sz w:val="28"/>
                <w:szCs w:val="28"/>
              </w:rPr>
              <w:t>№16 карточка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"</w:t>
            </w:r>
            <w:proofErr w:type="spellStart"/>
            <w:r w:rsidRPr="00AB7AA3">
              <w:rPr>
                <w:sz w:val="28"/>
                <w:szCs w:val="28"/>
              </w:rPr>
              <w:t>Бұталарды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бақылау</w:t>
            </w:r>
            <w:proofErr w:type="spellEnd"/>
            <w:r w:rsidRPr="00AB7AA3">
              <w:rPr>
                <w:sz w:val="28"/>
                <w:szCs w:val="28"/>
              </w:rPr>
              <w:t>"</w:t>
            </w:r>
          </w:p>
          <w:p w:rsidR="00CC68D7" w:rsidRDefault="00CC68D7" w:rsidP="009550D5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өкілдікті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қалыптастыру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бұтаның</w:t>
            </w:r>
            <w:proofErr w:type="spellEnd"/>
            <w:r w:rsidRPr="00AB7AA3">
              <w:rPr>
                <w:sz w:val="28"/>
                <w:szCs w:val="28"/>
              </w:rPr>
              <w:t xml:space="preserve"> негізгі </w:t>
            </w:r>
            <w:proofErr w:type="spellStart"/>
            <w:r w:rsidRPr="00AB7AA3">
              <w:rPr>
                <w:sz w:val="28"/>
                <w:szCs w:val="28"/>
              </w:rPr>
              <w:t>бөліктері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туралы</w:t>
            </w:r>
            <w:proofErr w:type="spellEnd"/>
            <w:r w:rsidRPr="00AB7AA3">
              <w:rPr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AB7AA3">
              <w:rPr>
                <w:sz w:val="28"/>
                <w:szCs w:val="28"/>
              </w:rPr>
              <w:t>Міндет</w:t>
            </w:r>
            <w:proofErr w:type="spellEnd"/>
            <w:r w:rsidRPr="00AB7AA3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бөлшектер</w:t>
            </w:r>
            <w:proofErr w:type="spellEnd"/>
            <w:r>
              <w:rPr>
                <w:sz w:val="28"/>
                <w:szCs w:val="28"/>
              </w:rPr>
              <w:t xml:space="preserve"> деп </w:t>
            </w:r>
            <w:proofErr w:type="spellStart"/>
            <w:r>
              <w:rPr>
                <w:sz w:val="28"/>
                <w:szCs w:val="28"/>
              </w:rPr>
              <w:t>аталады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бұта</w:t>
            </w:r>
            <w:proofErr w:type="spellEnd"/>
            <w:r w:rsidRPr="00AB7AA3">
              <w:rPr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(</w:t>
            </w:r>
            <w:proofErr w:type="spellStart"/>
            <w:r w:rsidRPr="00AB7AA3">
              <w:rPr>
                <w:sz w:val="28"/>
                <w:szCs w:val="28"/>
              </w:rPr>
              <w:t>қоршаған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әлеммен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бірге</w:t>
            </w:r>
            <w:proofErr w:type="spellEnd"/>
            <w:r w:rsidRPr="00AB7AA3">
              <w:rPr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sz w:val="28"/>
                <w:szCs w:val="28"/>
              </w:rPr>
              <w:t>арық.әдебиет</w:t>
            </w:r>
            <w:proofErr w:type="spellEnd"/>
            <w:r w:rsidRPr="00AB7AA3">
              <w:rPr>
                <w:sz w:val="28"/>
                <w:szCs w:val="28"/>
              </w:rPr>
              <w:t>)</w:t>
            </w:r>
          </w:p>
          <w:p w:rsidR="00CC68D7" w:rsidRPr="00AB7AA3" w:rsidRDefault="00CC68D7" w:rsidP="009550D5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AB7AA3">
              <w:rPr>
                <w:b/>
                <w:bCs/>
                <w:sz w:val="28"/>
                <w:szCs w:val="28"/>
              </w:rPr>
              <w:lastRenderedPageBreak/>
              <w:t>Еңбек</w:t>
            </w:r>
            <w:proofErr w:type="spellEnd"/>
            <w:r w:rsidRPr="00AB7AA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b/>
                <w:bCs/>
                <w:sz w:val="28"/>
                <w:szCs w:val="28"/>
              </w:rPr>
              <w:t>қызметі</w:t>
            </w:r>
            <w:proofErr w:type="spellEnd"/>
            <w:r w:rsidRPr="00AB7AA3">
              <w:rPr>
                <w:b/>
                <w:bCs/>
                <w:sz w:val="28"/>
                <w:szCs w:val="28"/>
              </w:rPr>
              <w:t>:</w:t>
            </w:r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Күрекпен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қар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күреу</w:t>
            </w:r>
            <w:proofErr w:type="spellEnd"/>
            <w:r w:rsidRPr="00AB7AA3">
              <w:rPr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sz w:val="28"/>
                <w:szCs w:val="28"/>
              </w:rPr>
              <w:t>жолдарды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тазалау</w:t>
            </w:r>
            <w:proofErr w:type="spellEnd"/>
            <w:r w:rsidRPr="00AB7AA3">
              <w:rPr>
                <w:sz w:val="28"/>
                <w:szCs w:val="28"/>
              </w:rPr>
              <w:t xml:space="preserve">. </w:t>
            </w:r>
          </w:p>
          <w:p w:rsidR="00CC68D7" w:rsidRPr="00AB7AA3" w:rsidRDefault="00CC68D7" w:rsidP="009550D5">
            <w:pPr>
              <w:contextualSpacing/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AB7AA3">
              <w:rPr>
                <w:b/>
                <w:bCs/>
                <w:sz w:val="28"/>
                <w:szCs w:val="28"/>
              </w:rPr>
              <w:t>Қимылды</w:t>
            </w:r>
            <w:proofErr w:type="spellEnd"/>
            <w:r w:rsidRPr="00AB7AA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b/>
                <w:bCs/>
                <w:sz w:val="28"/>
                <w:szCs w:val="28"/>
              </w:rPr>
              <w:t>ойын</w:t>
            </w:r>
            <w:proofErr w:type="spellEnd"/>
          </w:p>
          <w:p w:rsidR="00CC68D7" w:rsidRPr="00AB7AA3" w:rsidRDefault="00CC68D7" w:rsidP="009550D5">
            <w:pPr>
              <w:contextualSpacing/>
              <w:jc w:val="both"/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 xml:space="preserve">"Такси" </w:t>
            </w:r>
          </w:p>
          <w:p w:rsidR="00CC68D7" w:rsidRDefault="00CC68D7" w:rsidP="009550D5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бірге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қозғалу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қозғалыстарды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бір-біріне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пропорциялау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AB7AA3">
              <w:rPr>
                <w:sz w:val="28"/>
                <w:szCs w:val="28"/>
              </w:rPr>
              <w:t>Міндет</w:t>
            </w:r>
            <w:proofErr w:type="spellEnd"/>
            <w:r w:rsidRPr="00AB7AA3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қозғалады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бірге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пропорцияда</w:t>
            </w:r>
            <w:r>
              <w:rPr>
                <w:rFonts w:eastAsia="Times New Roman"/>
                <w:sz w:val="28"/>
                <w:szCs w:val="28"/>
              </w:rPr>
              <w:t>мен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бір-бірімен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қозғалыстар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proofErr w:type="spellStart"/>
            <w:r w:rsidRPr="00AB7AA3">
              <w:rPr>
                <w:b/>
                <w:bCs/>
                <w:sz w:val="28"/>
                <w:szCs w:val="28"/>
              </w:rPr>
              <w:t>Еркін</w:t>
            </w:r>
            <w:proofErr w:type="spellEnd"/>
            <w:r w:rsidRPr="00AB7AA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b/>
                <w:bCs/>
                <w:sz w:val="28"/>
                <w:szCs w:val="28"/>
              </w:rPr>
              <w:t>ойын</w:t>
            </w:r>
            <w:proofErr w:type="spellEnd"/>
          </w:p>
        </w:tc>
        <w:tc>
          <w:tcPr>
            <w:tcW w:w="2512" w:type="dxa"/>
            <w:gridSpan w:val="3"/>
          </w:tcPr>
          <w:p w:rsidR="00CC68D7" w:rsidRPr="00AB7AA3" w:rsidRDefault="00CC68D7" w:rsidP="009550D5">
            <w:pPr>
              <w:rPr>
                <w:b/>
                <w:bCs/>
                <w:sz w:val="28"/>
                <w:szCs w:val="28"/>
              </w:rPr>
            </w:pPr>
            <w:r w:rsidRPr="00AB7AA3">
              <w:rPr>
                <w:b/>
                <w:bCs/>
                <w:sz w:val="28"/>
                <w:szCs w:val="28"/>
              </w:rPr>
              <w:lastRenderedPageBreak/>
              <w:t>№17 карточка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"</w:t>
            </w:r>
            <w:proofErr w:type="spellStart"/>
            <w:r w:rsidRPr="00AB7AA3">
              <w:rPr>
                <w:sz w:val="28"/>
                <w:szCs w:val="28"/>
              </w:rPr>
              <w:t>Жаңадан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жауған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қарды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бақылау</w:t>
            </w:r>
            <w:proofErr w:type="spellEnd"/>
            <w:r w:rsidRPr="00AB7AA3">
              <w:rPr>
                <w:sz w:val="28"/>
                <w:szCs w:val="28"/>
              </w:rPr>
              <w:t>"</w:t>
            </w:r>
          </w:p>
          <w:p w:rsidR="00CC68D7" w:rsidRDefault="00CC68D7" w:rsidP="009550D5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өкілдікті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қалыптастыру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жауын-шашын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туралы</w:t>
            </w:r>
            <w:proofErr w:type="spellEnd"/>
            <w:r w:rsidRPr="00AB7AA3">
              <w:rPr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sz w:val="28"/>
                <w:szCs w:val="28"/>
              </w:rPr>
              <w:t>тудыруы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мүмкін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қардың</w:t>
            </w:r>
            <w:proofErr w:type="spellEnd"/>
            <w:r w:rsidRPr="00AB7AA3">
              <w:rPr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sz w:val="28"/>
                <w:szCs w:val="28"/>
              </w:rPr>
              <w:t>табиғаттың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сұлулығынан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эстетикалық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әсер</w:t>
            </w:r>
            <w:proofErr w:type="spellEnd"/>
            <w:r w:rsidRPr="00AB7AA3">
              <w:rPr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sz w:val="28"/>
                <w:szCs w:val="28"/>
              </w:rPr>
              <w:t>серуендеу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қуанышы</w:t>
            </w:r>
            <w:proofErr w:type="spellEnd"/>
            <w:r w:rsidRPr="00AB7AA3">
              <w:rPr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AB7AA3">
              <w:rPr>
                <w:sz w:val="28"/>
                <w:szCs w:val="28"/>
              </w:rPr>
              <w:t>Міндет</w:t>
            </w:r>
            <w:proofErr w:type="spellEnd"/>
            <w:r w:rsidRPr="00AB7AA3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қарды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lastRenderedPageBreak/>
              <w:t>бақылайды</w:t>
            </w:r>
            <w:proofErr w:type="spellEnd"/>
            <w:r w:rsidRPr="00AB7AA3">
              <w:rPr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(</w:t>
            </w:r>
            <w:proofErr w:type="spellStart"/>
            <w:r w:rsidRPr="00AB7AA3">
              <w:rPr>
                <w:sz w:val="28"/>
                <w:szCs w:val="28"/>
              </w:rPr>
              <w:t>қоршаған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әлеммен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бірге</w:t>
            </w:r>
            <w:proofErr w:type="spellEnd"/>
            <w:r w:rsidRPr="00AB7AA3">
              <w:rPr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sz w:val="28"/>
                <w:szCs w:val="28"/>
              </w:rPr>
              <w:t>арық.әдебиет</w:t>
            </w:r>
            <w:proofErr w:type="spellEnd"/>
            <w:r w:rsidRPr="00AB7AA3">
              <w:rPr>
                <w:sz w:val="28"/>
                <w:szCs w:val="28"/>
              </w:rPr>
              <w:t>)</w:t>
            </w:r>
          </w:p>
          <w:p w:rsidR="00CC68D7" w:rsidRPr="00AB7AA3" w:rsidRDefault="00CC68D7" w:rsidP="009550D5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AB7AA3">
              <w:rPr>
                <w:b/>
                <w:bCs/>
                <w:sz w:val="28"/>
                <w:szCs w:val="28"/>
              </w:rPr>
              <w:t>Еңбек</w:t>
            </w:r>
            <w:proofErr w:type="spellEnd"/>
            <w:r w:rsidRPr="00AB7AA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b/>
                <w:bCs/>
                <w:sz w:val="28"/>
                <w:szCs w:val="28"/>
              </w:rPr>
              <w:t>қызметі:</w:t>
            </w:r>
            <w:r w:rsidRPr="00AB7AA3">
              <w:rPr>
                <w:sz w:val="28"/>
                <w:szCs w:val="28"/>
              </w:rPr>
              <w:t>Жолдардан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қар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күреу</w:t>
            </w:r>
            <w:proofErr w:type="spellEnd"/>
            <w:r w:rsidRPr="00AB7AA3">
              <w:rPr>
                <w:sz w:val="28"/>
                <w:szCs w:val="28"/>
              </w:rPr>
              <w:t xml:space="preserve">. </w:t>
            </w:r>
          </w:p>
          <w:p w:rsidR="00CC68D7" w:rsidRPr="00AB7AA3" w:rsidRDefault="00CC68D7" w:rsidP="009550D5">
            <w:pPr>
              <w:contextualSpacing/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AB7AA3">
              <w:rPr>
                <w:b/>
                <w:bCs/>
                <w:sz w:val="28"/>
                <w:szCs w:val="28"/>
              </w:rPr>
              <w:t>Қимылды</w:t>
            </w:r>
            <w:proofErr w:type="spellEnd"/>
            <w:r w:rsidRPr="00AB7AA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b/>
                <w:bCs/>
                <w:sz w:val="28"/>
                <w:szCs w:val="28"/>
              </w:rPr>
              <w:t>ойын</w:t>
            </w:r>
            <w:proofErr w:type="spellEnd"/>
          </w:p>
          <w:p w:rsidR="00CC68D7" w:rsidRPr="00AB7AA3" w:rsidRDefault="00CC68D7" w:rsidP="009550D5">
            <w:pPr>
              <w:contextualSpacing/>
              <w:jc w:val="both"/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"</w:t>
            </w:r>
            <w:proofErr w:type="spellStart"/>
            <w:r w:rsidRPr="00AB7AA3">
              <w:rPr>
                <w:sz w:val="28"/>
                <w:szCs w:val="28"/>
              </w:rPr>
              <w:t>Қоймадағы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тышқандар</w:t>
            </w:r>
            <w:proofErr w:type="spellEnd"/>
            <w:r w:rsidRPr="00AB7AA3">
              <w:rPr>
                <w:sz w:val="28"/>
                <w:szCs w:val="28"/>
              </w:rPr>
              <w:t>"</w:t>
            </w:r>
          </w:p>
          <w:p w:rsidR="00CC68D7" w:rsidRDefault="00CC68D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AB7AA3">
              <w:rPr>
                <w:sz w:val="28"/>
                <w:szCs w:val="28"/>
              </w:rPr>
              <w:t xml:space="preserve">сигнал </w:t>
            </w:r>
            <w:proofErr w:type="spellStart"/>
            <w:r w:rsidRPr="00AB7AA3">
              <w:rPr>
                <w:sz w:val="28"/>
                <w:szCs w:val="28"/>
              </w:rPr>
              <w:t>бойынша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қозғалыстарды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орындаңыз</w:t>
            </w:r>
            <w:proofErr w:type="spellEnd"/>
            <w:r w:rsidRPr="00AB7AA3">
              <w:rPr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proofErr w:type="spellStart"/>
            <w:r w:rsidRPr="00AB7AA3">
              <w:rPr>
                <w:sz w:val="28"/>
                <w:szCs w:val="28"/>
              </w:rPr>
              <w:t>Міндет</w:t>
            </w:r>
            <w:proofErr w:type="spellEnd"/>
            <w:r w:rsidRPr="00AB7AA3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орындайды</w:t>
            </w:r>
            <w:proofErr w:type="spellEnd"/>
            <w:r w:rsidRPr="00AB7AA3">
              <w:rPr>
                <w:sz w:val="28"/>
                <w:szCs w:val="28"/>
              </w:rPr>
              <w:t xml:space="preserve"> сигнал </w:t>
            </w:r>
            <w:proofErr w:type="spellStart"/>
            <w:r w:rsidRPr="00AB7AA3">
              <w:rPr>
                <w:sz w:val="28"/>
                <w:szCs w:val="28"/>
              </w:rPr>
              <w:t>бойынша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қозғалыстар</w:t>
            </w:r>
            <w:proofErr w:type="spellEnd"/>
            <w:r w:rsidRPr="00AB7AA3">
              <w:rPr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proofErr w:type="spellStart"/>
            <w:r w:rsidRPr="00AB7AA3">
              <w:rPr>
                <w:b/>
                <w:bCs/>
                <w:sz w:val="28"/>
                <w:szCs w:val="28"/>
              </w:rPr>
              <w:t>Еркін</w:t>
            </w:r>
            <w:proofErr w:type="spellEnd"/>
            <w:r w:rsidRPr="00AB7AA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b/>
                <w:bCs/>
                <w:sz w:val="28"/>
                <w:szCs w:val="28"/>
              </w:rPr>
              <w:t>ойын</w:t>
            </w:r>
            <w:proofErr w:type="spellEnd"/>
          </w:p>
        </w:tc>
        <w:tc>
          <w:tcPr>
            <w:tcW w:w="2736" w:type="dxa"/>
            <w:gridSpan w:val="2"/>
          </w:tcPr>
          <w:p w:rsidR="00CC68D7" w:rsidRPr="00AB7AA3" w:rsidRDefault="00CC68D7" w:rsidP="009550D5">
            <w:pPr>
              <w:rPr>
                <w:b/>
                <w:bCs/>
                <w:sz w:val="28"/>
                <w:szCs w:val="28"/>
              </w:rPr>
            </w:pPr>
            <w:r w:rsidRPr="00AB7AA3">
              <w:rPr>
                <w:b/>
                <w:bCs/>
                <w:sz w:val="28"/>
                <w:szCs w:val="28"/>
              </w:rPr>
              <w:lastRenderedPageBreak/>
              <w:t>№18 карточка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"</w:t>
            </w:r>
            <w:proofErr w:type="spellStart"/>
            <w:r w:rsidRPr="00AB7AA3">
              <w:rPr>
                <w:sz w:val="28"/>
                <w:szCs w:val="28"/>
              </w:rPr>
              <w:t>Күзгі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орманды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бақылау</w:t>
            </w:r>
            <w:proofErr w:type="spellEnd"/>
            <w:r w:rsidRPr="00AB7AA3">
              <w:rPr>
                <w:sz w:val="28"/>
                <w:szCs w:val="28"/>
              </w:rPr>
              <w:t>"</w:t>
            </w:r>
          </w:p>
          <w:p w:rsidR="00CC68D7" w:rsidRDefault="00CC68D7" w:rsidP="009550D5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орман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туралы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түсініктерін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кеңейту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AB7AA3">
              <w:rPr>
                <w:sz w:val="28"/>
                <w:szCs w:val="28"/>
              </w:rPr>
              <w:t>Міндет</w:t>
            </w:r>
            <w:proofErr w:type="spellEnd"/>
            <w:r w:rsidRPr="00AB7AA3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туралы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әңгімелейді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ормандағы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күзгі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өзгерістер</w:t>
            </w:r>
            <w:proofErr w:type="spellEnd"/>
            <w:r w:rsidRPr="00AB7AA3">
              <w:rPr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(</w:t>
            </w:r>
            <w:proofErr w:type="spellStart"/>
            <w:r w:rsidRPr="00AB7AA3">
              <w:rPr>
                <w:sz w:val="28"/>
                <w:szCs w:val="28"/>
              </w:rPr>
              <w:t>қоршаған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әлеммен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бірге</w:t>
            </w:r>
            <w:proofErr w:type="spellEnd"/>
            <w:r w:rsidRPr="00AB7AA3">
              <w:rPr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sz w:val="28"/>
                <w:szCs w:val="28"/>
              </w:rPr>
              <w:t>арық.әдебиет</w:t>
            </w:r>
            <w:proofErr w:type="spellEnd"/>
            <w:r w:rsidRPr="00AB7AA3">
              <w:rPr>
                <w:sz w:val="28"/>
                <w:szCs w:val="28"/>
              </w:rPr>
              <w:t>)</w:t>
            </w:r>
          </w:p>
          <w:p w:rsidR="00CC68D7" w:rsidRPr="00AB7AA3" w:rsidRDefault="00CC68D7" w:rsidP="009550D5">
            <w:pPr>
              <w:contextualSpacing/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proofErr w:type="spellStart"/>
            <w:r w:rsidRPr="00AB7AA3">
              <w:rPr>
                <w:rFonts w:eastAsia="Times New Roman"/>
                <w:b/>
                <w:bCs/>
                <w:sz w:val="28"/>
                <w:szCs w:val="28"/>
              </w:rPr>
              <w:lastRenderedPageBreak/>
              <w:t>Еңбек</w:t>
            </w:r>
            <w:proofErr w:type="spellEnd"/>
            <w:r w:rsidRPr="00AB7AA3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/>
                <w:bCs/>
                <w:sz w:val="28"/>
                <w:szCs w:val="28"/>
              </w:rPr>
              <w:t>қызметі</w:t>
            </w:r>
            <w:proofErr w:type="spellEnd"/>
            <w:r w:rsidRPr="00AB7AA3">
              <w:rPr>
                <w:rFonts w:eastAsia="Times New Roman"/>
                <w:b/>
                <w:bCs/>
                <w:sz w:val="28"/>
                <w:szCs w:val="28"/>
              </w:rPr>
              <w:t xml:space="preserve">: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Балалар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ойнайтын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орман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алқабын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тазалау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contextualSpacing/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proofErr w:type="spellStart"/>
            <w:r w:rsidRPr="00AB7AA3">
              <w:rPr>
                <w:rFonts w:eastAsia="Times New Roman"/>
                <w:b/>
                <w:bCs/>
                <w:sz w:val="28"/>
                <w:szCs w:val="28"/>
              </w:rPr>
              <w:t>Қимылды</w:t>
            </w:r>
            <w:proofErr w:type="spellEnd"/>
            <w:r w:rsidRPr="00AB7AA3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/>
                <w:bCs/>
                <w:sz w:val="28"/>
                <w:szCs w:val="28"/>
              </w:rPr>
              <w:t>ойын</w:t>
            </w:r>
            <w:proofErr w:type="spellEnd"/>
            <w:r w:rsidRPr="00AB7AA3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</w:p>
          <w:p w:rsidR="00CC68D7" w:rsidRPr="00AB7AA3" w:rsidRDefault="00CC68D7" w:rsidP="009550D5">
            <w:pPr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AB7AA3">
              <w:rPr>
                <w:rFonts w:eastAsia="Times New Roman"/>
                <w:sz w:val="28"/>
                <w:szCs w:val="28"/>
              </w:rPr>
              <w:t>"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Тауық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пен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балапан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>"</w:t>
            </w:r>
          </w:p>
          <w:p w:rsidR="00CC68D7" w:rsidRPr="00D05AD4" w:rsidRDefault="00CC68D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Мақсаты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іскерлікті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арқанның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астына</w:t>
            </w:r>
            <w:proofErr w:type="spellEnd"/>
            <w:r w:rsidRPr="00AB7AA3">
              <w:rPr>
                <w:sz w:val="28"/>
                <w:szCs w:val="28"/>
              </w:rPr>
              <w:t xml:space="preserve"> қол </w:t>
            </w:r>
            <w:proofErr w:type="spellStart"/>
            <w:r w:rsidRPr="00AB7AA3">
              <w:rPr>
                <w:sz w:val="28"/>
                <w:szCs w:val="28"/>
              </w:rPr>
              <w:t>тигізбей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көтерілу</w:t>
            </w:r>
            <w:proofErr w:type="spellEnd"/>
            <w:r w:rsidRPr="00AB7AA3">
              <w:rPr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sz w:val="28"/>
                <w:szCs w:val="28"/>
              </w:rPr>
              <w:t>жүргізушіден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жалтару</w:t>
            </w:r>
            <w:proofErr w:type="spellEnd"/>
            <w:r w:rsidRPr="00AB7AA3">
              <w:rPr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Міндет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өрмелеп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шығады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арқанның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астына</w:t>
            </w:r>
            <w:proofErr w:type="spellEnd"/>
            <w:r w:rsidRPr="00AB7AA3">
              <w:rPr>
                <w:sz w:val="28"/>
                <w:szCs w:val="28"/>
              </w:rPr>
              <w:t xml:space="preserve">, оны </w:t>
            </w:r>
            <w:proofErr w:type="spellStart"/>
            <w:r w:rsidRPr="00AB7AA3">
              <w:rPr>
                <w:sz w:val="28"/>
                <w:szCs w:val="28"/>
              </w:rPr>
              <w:t>ұстамай</w:t>
            </w:r>
            <w:proofErr w:type="spellEnd"/>
            <w:r w:rsidRPr="00AB7AA3">
              <w:rPr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sz w:val="28"/>
                <w:szCs w:val="28"/>
              </w:rPr>
              <w:t>жүргізушіден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жалтару</w:t>
            </w:r>
            <w:proofErr w:type="spellEnd"/>
            <w:r w:rsidRPr="00AB7AA3">
              <w:rPr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proofErr w:type="spellStart"/>
            <w:r w:rsidRPr="00AB7AA3">
              <w:rPr>
                <w:b/>
                <w:bCs/>
                <w:sz w:val="28"/>
                <w:szCs w:val="28"/>
              </w:rPr>
              <w:t>Еркін</w:t>
            </w:r>
            <w:proofErr w:type="spellEnd"/>
            <w:r w:rsidRPr="00AB7AA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b/>
                <w:bCs/>
                <w:sz w:val="28"/>
                <w:szCs w:val="28"/>
              </w:rPr>
              <w:t>ойын</w:t>
            </w:r>
            <w:proofErr w:type="spellEnd"/>
          </w:p>
        </w:tc>
        <w:tc>
          <w:tcPr>
            <w:tcW w:w="2373" w:type="dxa"/>
            <w:gridSpan w:val="3"/>
          </w:tcPr>
          <w:p w:rsidR="00CC68D7" w:rsidRPr="00AB7AA3" w:rsidRDefault="00CC68D7" w:rsidP="009550D5">
            <w:pPr>
              <w:rPr>
                <w:b/>
                <w:bCs/>
                <w:sz w:val="28"/>
                <w:szCs w:val="28"/>
              </w:rPr>
            </w:pPr>
            <w:r w:rsidRPr="00AB7AA3">
              <w:rPr>
                <w:b/>
                <w:bCs/>
                <w:sz w:val="28"/>
                <w:szCs w:val="28"/>
              </w:rPr>
              <w:lastRenderedPageBreak/>
              <w:t>№19 карточка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 xml:space="preserve">"Аула </w:t>
            </w:r>
            <w:proofErr w:type="spellStart"/>
            <w:r w:rsidRPr="00AB7AA3">
              <w:rPr>
                <w:sz w:val="28"/>
                <w:szCs w:val="28"/>
              </w:rPr>
              <w:t>сыпырушының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жұмысын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қадағалау</w:t>
            </w:r>
            <w:proofErr w:type="spellEnd"/>
            <w:r w:rsidRPr="00AB7AA3">
              <w:rPr>
                <w:sz w:val="28"/>
                <w:szCs w:val="28"/>
              </w:rPr>
              <w:t>"</w:t>
            </w:r>
          </w:p>
          <w:p w:rsidR="00CC68D7" w:rsidRDefault="00CC68D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адамдардың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еңбегін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құрметтеуге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тәрбиелеу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 w:rsidRPr="00AB7AA3">
              <w:rPr>
                <w:sz w:val="28"/>
                <w:szCs w:val="28"/>
              </w:rPr>
              <w:t>Міндет</w:t>
            </w:r>
            <w:proofErr w:type="spellEnd"/>
            <w:r w:rsidRPr="00AB7AA3">
              <w:rPr>
                <w:sz w:val="28"/>
                <w:szCs w:val="28"/>
              </w:rPr>
              <w:t xml:space="preserve">: </w:t>
            </w:r>
            <w:r>
              <w:rPr>
                <w:rFonts w:eastAsia="Times New Roman"/>
                <w:sz w:val="28"/>
                <w:szCs w:val="28"/>
              </w:rPr>
              <w:t xml:space="preserve">аула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сыпырушының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еңбегіне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құрмет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көрсетеді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lastRenderedPageBreak/>
              <w:t>(</w:t>
            </w:r>
            <w:proofErr w:type="spellStart"/>
            <w:r w:rsidRPr="00AB7AA3">
              <w:rPr>
                <w:sz w:val="28"/>
                <w:szCs w:val="28"/>
              </w:rPr>
              <w:t>қоршаған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әлеммен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бірге</w:t>
            </w:r>
            <w:proofErr w:type="spellEnd"/>
            <w:r w:rsidRPr="00AB7AA3">
              <w:rPr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sz w:val="28"/>
                <w:szCs w:val="28"/>
              </w:rPr>
              <w:t>арық.әдебиет</w:t>
            </w:r>
            <w:proofErr w:type="spellEnd"/>
            <w:r w:rsidRPr="00AB7AA3">
              <w:rPr>
                <w:sz w:val="28"/>
                <w:szCs w:val="28"/>
              </w:rPr>
              <w:t>)</w:t>
            </w:r>
          </w:p>
          <w:p w:rsidR="00CC68D7" w:rsidRPr="00AB7AA3" w:rsidRDefault="00CC68D7" w:rsidP="009550D5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 w:rsidRPr="00AB7AA3">
              <w:rPr>
                <w:rFonts w:eastAsia="Times New Roman"/>
                <w:b/>
                <w:bCs/>
                <w:sz w:val="28"/>
                <w:szCs w:val="28"/>
              </w:rPr>
              <w:t>Еңбек</w:t>
            </w:r>
            <w:proofErr w:type="spellEnd"/>
            <w:r w:rsidRPr="00AB7AA3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/>
                <w:bCs/>
                <w:sz w:val="28"/>
                <w:szCs w:val="28"/>
              </w:rPr>
              <w:t>қызметі</w:t>
            </w:r>
            <w:proofErr w:type="spellEnd"/>
          </w:p>
          <w:p w:rsidR="00CC68D7" w:rsidRPr="00AB7AA3" w:rsidRDefault="00CC68D7" w:rsidP="009550D5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Учаскедегі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жолдарды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сыпырғыштармен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сыпыру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proofErr w:type="spellStart"/>
            <w:r w:rsidRPr="00AB7AA3">
              <w:rPr>
                <w:rFonts w:eastAsia="Times New Roman"/>
                <w:b/>
                <w:bCs/>
                <w:sz w:val="28"/>
                <w:szCs w:val="28"/>
              </w:rPr>
              <w:t>Қимылды</w:t>
            </w:r>
            <w:proofErr w:type="spellEnd"/>
            <w:r w:rsidRPr="00AB7AA3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/>
                <w:bCs/>
                <w:sz w:val="28"/>
                <w:szCs w:val="28"/>
              </w:rPr>
              <w:t>ойын</w:t>
            </w:r>
            <w:proofErr w:type="spellEnd"/>
          </w:p>
          <w:p w:rsidR="00CC68D7" w:rsidRPr="00AB7AA3" w:rsidRDefault="00CC68D7" w:rsidP="009550D5">
            <w:pPr>
              <w:rPr>
                <w:rFonts w:eastAsia="Times New Roman"/>
                <w:sz w:val="28"/>
                <w:szCs w:val="28"/>
              </w:rPr>
            </w:pPr>
            <w:r w:rsidRPr="00AB7AA3">
              <w:rPr>
                <w:rFonts w:eastAsia="Times New Roman"/>
                <w:sz w:val="28"/>
                <w:szCs w:val="28"/>
              </w:rPr>
              <w:t>"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Өз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түсіңді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тап"</w:t>
            </w:r>
          </w:p>
          <w:p w:rsidR="00CC68D7" w:rsidRDefault="00CC68D7" w:rsidP="009550D5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Мақсаты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іскерлікті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AB7AA3">
              <w:rPr>
                <w:sz w:val="28"/>
                <w:szCs w:val="28"/>
              </w:rPr>
              <w:t xml:space="preserve">сигнал </w:t>
            </w:r>
            <w:proofErr w:type="spellStart"/>
            <w:r w:rsidRPr="00AB7AA3">
              <w:rPr>
                <w:sz w:val="28"/>
                <w:szCs w:val="28"/>
              </w:rPr>
              <w:t>бойынша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жылдам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әрекет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ету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Міндет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: </w:t>
            </w:r>
            <w:proofErr w:type="spellStart"/>
            <w:r w:rsidRPr="00AB7AA3">
              <w:rPr>
                <w:sz w:val="28"/>
                <w:szCs w:val="28"/>
              </w:rPr>
              <w:t>іс-әрекет</w:t>
            </w:r>
            <w:r>
              <w:rPr>
                <w:sz w:val="28"/>
                <w:szCs w:val="28"/>
              </w:rPr>
              <w:t>жайлылық</w:t>
            </w:r>
            <w:proofErr w:type="spellEnd"/>
            <w:r w:rsidRPr="00AB7AA3">
              <w:rPr>
                <w:sz w:val="28"/>
                <w:szCs w:val="28"/>
              </w:rPr>
              <w:t xml:space="preserve"> сигнал </w:t>
            </w:r>
            <w:proofErr w:type="spellStart"/>
            <w:r w:rsidRPr="00AB7AA3">
              <w:rPr>
                <w:sz w:val="28"/>
                <w:szCs w:val="28"/>
              </w:rPr>
              <w:t>бойынша</w:t>
            </w:r>
            <w:proofErr w:type="spellEnd"/>
            <w:r w:rsidRPr="00AB7AA3">
              <w:rPr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proofErr w:type="spellStart"/>
            <w:r w:rsidRPr="00AB7AA3">
              <w:rPr>
                <w:b/>
                <w:bCs/>
                <w:sz w:val="28"/>
                <w:szCs w:val="28"/>
              </w:rPr>
              <w:t>Еркін</w:t>
            </w:r>
            <w:proofErr w:type="spellEnd"/>
            <w:r w:rsidRPr="00AB7AA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b/>
                <w:bCs/>
                <w:sz w:val="28"/>
                <w:szCs w:val="28"/>
              </w:rPr>
              <w:t>ойын</w:t>
            </w:r>
            <w:proofErr w:type="spellEnd"/>
          </w:p>
        </w:tc>
        <w:tc>
          <w:tcPr>
            <w:tcW w:w="2798" w:type="dxa"/>
            <w:gridSpan w:val="3"/>
          </w:tcPr>
          <w:p w:rsidR="00CC68D7" w:rsidRPr="00AB7AA3" w:rsidRDefault="00CC68D7" w:rsidP="009550D5">
            <w:pPr>
              <w:rPr>
                <w:b/>
                <w:bCs/>
                <w:sz w:val="28"/>
                <w:szCs w:val="28"/>
              </w:rPr>
            </w:pPr>
            <w:r w:rsidRPr="00AB7AA3">
              <w:rPr>
                <w:b/>
                <w:bCs/>
                <w:sz w:val="28"/>
                <w:szCs w:val="28"/>
              </w:rPr>
              <w:lastRenderedPageBreak/>
              <w:t>№20 карточка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"</w:t>
            </w:r>
            <w:proofErr w:type="spellStart"/>
            <w:r w:rsidRPr="00AB7AA3">
              <w:rPr>
                <w:sz w:val="28"/>
                <w:szCs w:val="28"/>
              </w:rPr>
              <w:t>Мұзды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бақылау</w:t>
            </w:r>
            <w:proofErr w:type="spellEnd"/>
            <w:r w:rsidRPr="00AB7AA3">
              <w:rPr>
                <w:sz w:val="28"/>
                <w:szCs w:val="28"/>
              </w:rPr>
              <w:t>"</w:t>
            </w:r>
          </w:p>
          <w:p w:rsidR="00CC68D7" w:rsidRDefault="00CC68D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таныстыру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AB7AA3">
              <w:rPr>
                <w:rFonts w:eastAsia="Times New Roman"/>
                <w:sz w:val="28"/>
                <w:szCs w:val="28"/>
              </w:rPr>
              <w:t xml:space="preserve">табиғи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құбылыспен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–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мұзбен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 w:rsidRPr="00AB7AA3">
              <w:rPr>
                <w:sz w:val="28"/>
                <w:szCs w:val="28"/>
              </w:rPr>
              <w:t>Міндет</w:t>
            </w:r>
            <w:proofErr w:type="spellEnd"/>
            <w:r w:rsidRPr="00AB7AA3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мұзды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бақылайды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және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олар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ол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әңгімелейді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(</w:t>
            </w:r>
            <w:proofErr w:type="spellStart"/>
            <w:r w:rsidRPr="00AB7AA3">
              <w:rPr>
                <w:sz w:val="28"/>
                <w:szCs w:val="28"/>
              </w:rPr>
              <w:t>қоршаған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әлеммен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бірге</w:t>
            </w:r>
            <w:proofErr w:type="spellEnd"/>
            <w:r w:rsidRPr="00AB7AA3">
              <w:rPr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sz w:val="28"/>
                <w:szCs w:val="28"/>
              </w:rPr>
              <w:t>арық.әдебиет</w:t>
            </w:r>
            <w:proofErr w:type="spellEnd"/>
            <w:r w:rsidRPr="00AB7AA3">
              <w:rPr>
                <w:sz w:val="28"/>
                <w:szCs w:val="28"/>
              </w:rPr>
              <w:t>)</w:t>
            </w:r>
          </w:p>
          <w:p w:rsidR="00CC68D7" w:rsidRPr="00AB7AA3" w:rsidRDefault="00CC68D7" w:rsidP="009550D5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 w:rsidRPr="00AB7AA3">
              <w:rPr>
                <w:rFonts w:eastAsia="Times New Roman"/>
                <w:b/>
                <w:bCs/>
                <w:sz w:val="28"/>
                <w:szCs w:val="28"/>
              </w:rPr>
              <w:t>Еңбек</w:t>
            </w:r>
            <w:proofErr w:type="spellEnd"/>
            <w:r w:rsidRPr="00AB7AA3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/>
                <w:bCs/>
                <w:sz w:val="28"/>
                <w:szCs w:val="28"/>
              </w:rPr>
              <w:t>қызметі</w:t>
            </w:r>
            <w:proofErr w:type="spellEnd"/>
          </w:p>
          <w:p w:rsidR="00CC68D7" w:rsidRPr="00AB7AA3" w:rsidRDefault="00CC68D7" w:rsidP="009550D5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 w:rsidRPr="00AB7AA3">
              <w:rPr>
                <w:rFonts w:eastAsia="Times New Roman"/>
                <w:sz w:val="28"/>
                <w:szCs w:val="28"/>
              </w:rPr>
              <w:lastRenderedPageBreak/>
              <w:t>Тәрбиешімен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бірге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мұз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жолын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толтыру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proofErr w:type="spellStart"/>
            <w:r w:rsidRPr="00AB7AA3">
              <w:rPr>
                <w:rFonts w:eastAsia="Times New Roman"/>
                <w:b/>
                <w:bCs/>
                <w:sz w:val="28"/>
                <w:szCs w:val="28"/>
              </w:rPr>
              <w:t>Қимылды</w:t>
            </w:r>
            <w:proofErr w:type="spellEnd"/>
            <w:r w:rsidRPr="00AB7AA3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rFonts w:eastAsia="Times New Roman"/>
                <w:b/>
                <w:bCs/>
                <w:sz w:val="28"/>
                <w:szCs w:val="28"/>
              </w:rPr>
              <w:t>ойын</w:t>
            </w:r>
            <w:proofErr w:type="spellEnd"/>
          </w:p>
          <w:p w:rsidR="00CC68D7" w:rsidRPr="00AB7AA3" w:rsidRDefault="00CC68D7" w:rsidP="009550D5">
            <w:pPr>
              <w:rPr>
                <w:rFonts w:eastAsia="Times New Roman"/>
                <w:sz w:val="28"/>
                <w:szCs w:val="28"/>
              </w:rPr>
            </w:pPr>
            <w:r w:rsidRPr="00AB7AA3">
              <w:rPr>
                <w:rFonts w:eastAsia="Times New Roman"/>
                <w:sz w:val="28"/>
                <w:szCs w:val="28"/>
              </w:rPr>
              <w:t>"</w:t>
            </w: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Тауық-коридалис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>"</w:t>
            </w:r>
          </w:p>
          <w:p w:rsidR="00CC68D7" w:rsidRDefault="00CC68D7" w:rsidP="009550D5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Мақсаты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іскерлікті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AB7AA3">
              <w:rPr>
                <w:sz w:val="28"/>
                <w:szCs w:val="28"/>
              </w:rPr>
              <w:t xml:space="preserve">сигнал </w:t>
            </w:r>
            <w:proofErr w:type="spellStart"/>
            <w:r w:rsidRPr="00AB7AA3">
              <w:rPr>
                <w:sz w:val="28"/>
                <w:szCs w:val="28"/>
              </w:rPr>
              <w:t>бойынша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жылдам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әрекет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ету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proofErr w:type="spellStart"/>
            <w:r w:rsidRPr="00AB7AA3">
              <w:rPr>
                <w:rFonts w:eastAsia="Times New Roman"/>
                <w:sz w:val="28"/>
                <w:szCs w:val="28"/>
              </w:rPr>
              <w:t>Міндет</w:t>
            </w:r>
            <w:proofErr w:type="spellEnd"/>
            <w:r w:rsidRPr="00AB7AA3">
              <w:rPr>
                <w:rFonts w:eastAsia="Times New Roman"/>
                <w:sz w:val="28"/>
                <w:szCs w:val="28"/>
              </w:rPr>
              <w:t xml:space="preserve">: </w:t>
            </w:r>
            <w:proofErr w:type="spellStart"/>
            <w:r w:rsidRPr="00AB7AA3">
              <w:rPr>
                <w:sz w:val="28"/>
                <w:szCs w:val="28"/>
              </w:rPr>
              <w:t>іс-әрекет</w:t>
            </w:r>
            <w:r>
              <w:rPr>
                <w:sz w:val="28"/>
                <w:szCs w:val="28"/>
              </w:rPr>
              <w:t>жайлылық</w:t>
            </w:r>
            <w:proofErr w:type="spellEnd"/>
            <w:r w:rsidRPr="00AB7AA3">
              <w:rPr>
                <w:sz w:val="28"/>
                <w:szCs w:val="28"/>
              </w:rPr>
              <w:t xml:space="preserve"> сигнал </w:t>
            </w:r>
            <w:proofErr w:type="spellStart"/>
            <w:r w:rsidRPr="00AB7AA3">
              <w:rPr>
                <w:sz w:val="28"/>
                <w:szCs w:val="28"/>
              </w:rPr>
              <w:t>бойынша</w:t>
            </w:r>
            <w:proofErr w:type="spellEnd"/>
            <w:r w:rsidRPr="00AB7AA3">
              <w:rPr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proofErr w:type="spellStart"/>
            <w:r w:rsidRPr="00AB7AA3">
              <w:rPr>
                <w:b/>
                <w:bCs/>
                <w:sz w:val="28"/>
                <w:szCs w:val="28"/>
              </w:rPr>
              <w:t>Еркін</w:t>
            </w:r>
            <w:proofErr w:type="spellEnd"/>
            <w:r w:rsidRPr="00AB7AA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b/>
                <w:bCs/>
                <w:sz w:val="28"/>
                <w:szCs w:val="28"/>
              </w:rPr>
              <w:t>ойын</w:t>
            </w:r>
            <w:proofErr w:type="spellEnd"/>
          </w:p>
        </w:tc>
      </w:tr>
      <w:tr w:rsidR="00CC68D7" w:rsidRPr="00AB7AA3" w:rsidTr="009550D5">
        <w:tc>
          <w:tcPr>
            <w:tcW w:w="1694" w:type="dxa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proofErr w:type="spellStart"/>
            <w:r w:rsidRPr="00AB7AA3">
              <w:rPr>
                <w:sz w:val="28"/>
                <w:szCs w:val="28"/>
              </w:rPr>
              <w:t>Серуеннен</w:t>
            </w:r>
            <w:proofErr w:type="spellEnd"/>
            <w:r w:rsidRPr="00AB7AA3">
              <w:rPr>
                <w:sz w:val="28"/>
                <w:szCs w:val="28"/>
              </w:rPr>
              <w:t xml:space="preserve"> оралу</w:t>
            </w:r>
          </w:p>
        </w:tc>
        <w:tc>
          <w:tcPr>
            <w:tcW w:w="13092" w:type="dxa"/>
            <w:gridSpan w:val="12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 xml:space="preserve">Балалардың </w:t>
            </w:r>
            <w:proofErr w:type="spellStart"/>
            <w:r w:rsidRPr="00AB7AA3">
              <w:rPr>
                <w:sz w:val="28"/>
                <w:szCs w:val="28"/>
              </w:rPr>
              <w:t>киімдерін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ретімен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шешу</w:t>
            </w:r>
            <w:proofErr w:type="spellEnd"/>
            <w:r w:rsidRPr="00AB7AA3">
              <w:rPr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sz w:val="28"/>
                <w:szCs w:val="28"/>
              </w:rPr>
              <w:t>өз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бетінше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ойын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әрекеттері</w:t>
            </w:r>
            <w:proofErr w:type="spellEnd"/>
          </w:p>
        </w:tc>
      </w:tr>
      <w:tr w:rsidR="00CC68D7" w:rsidRPr="00AB7AA3" w:rsidTr="009550D5">
        <w:tc>
          <w:tcPr>
            <w:tcW w:w="1694" w:type="dxa"/>
          </w:tcPr>
          <w:p w:rsidR="00CC68D7" w:rsidRPr="0043576E" w:rsidRDefault="00CC68D7" w:rsidP="009550D5">
            <w:pPr>
              <w:rPr>
                <w:sz w:val="28"/>
                <w:szCs w:val="28"/>
              </w:rPr>
            </w:pPr>
          </w:p>
        </w:tc>
        <w:tc>
          <w:tcPr>
            <w:tcW w:w="13092" w:type="dxa"/>
            <w:gridSpan w:val="12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</w:p>
        </w:tc>
      </w:tr>
      <w:tr w:rsidR="00CC68D7" w:rsidRPr="00AB7AA3" w:rsidTr="009550D5">
        <w:tc>
          <w:tcPr>
            <w:tcW w:w="1694" w:type="dxa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proofErr w:type="spellStart"/>
            <w:r w:rsidRPr="00AB7AA3">
              <w:rPr>
                <w:sz w:val="28"/>
                <w:szCs w:val="28"/>
              </w:rPr>
              <w:t>Өзіндік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іс-әрекет</w:t>
            </w:r>
            <w:proofErr w:type="spellEnd"/>
            <w:r w:rsidRPr="00AB7AA3">
              <w:rPr>
                <w:sz w:val="28"/>
                <w:szCs w:val="28"/>
              </w:rPr>
              <w:t xml:space="preserve"> (аз </w:t>
            </w:r>
            <w:proofErr w:type="spellStart"/>
            <w:r w:rsidRPr="00AB7AA3">
              <w:rPr>
                <w:sz w:val="28"/>
                <w:szCs w:val="28"/>
              </w:rPr>
              <w:t>қозғалмалы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ойындар</w:t>
            </w:r>
            <w:proofErr w:type="spellEnd"/>
            <w:r w:rsidRPr="00AB7AA3">
              <w:rPr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sz w:val="28"/>
                <w:szCs w:val="28"/>
              </w:rPr>
              <w:t>үстел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ойындары</w:t>
            </w:r>
            <w:proofErr w:type="spellEnd"/>
            <w:r w:rsidRPr="00AB7AA3">
              <w:rPr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sz w:val="28"/>
                <w:szCs w:val="28"/>
              </w:rPr>
              <w:t>бейнелеу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өнері</w:t>
            </w:r>
            <w:proofErr w:type="spellEnd"/>
            <w:r w:rsidRPr="00AB7AA3">
              <w:rPr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sz w:val="28"/>
                <w:szCs w:val="28"/>
              </w:rPr>
              <w:t>кітаптарды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қарау</w:t>
            </w:r>
            <w:proofErr w:type="spellEnd"/>
            <w:r w:rsidRPr="00AB7AA3">
              <w:rPr>
                <w:sz w:val="28"/>
                <w:szCs w:val="28"/>
              </w:rPr>
              <w:t xml:space="preserve"> және </w:t>
            </w:r>
            <w:proofErr w:type="spellStart"/>
            <w:r w:rsidRPr="00AB7AA3">
              <w:rPr>
                <w:sz w:val="28"/>
                <w:szCs w:val="28"/>
              </w:rPr>
              <w:t>т.б</w:t>
            </w:r>
            <w:proofErr w:type="spellEnd"/>
            <w:r w:rsidRPr="00AB7AA3">
              <w:rPr>
                <w:sz w:val="28"/>
                <w:szCs w:val="28"/>
              </w:rPr>
              <w:t>.)</w:t>
            </w:r>
          </w:p>
        </w:tc>
        <w:tc>
          <w:tcPr>
            <w:tcW w:w="2925" w:type="dxa"/>
            <w:gridSpan w:val="2"/>
          </w:tcPr>
          <w:p w:rsidR="00CC68D7" w:rsidRDefault="00CC68D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Экология</w:t>
            </w:r>
          </w:p>
          <w:p w:rsidR="00CC68D7" w:rsidRPr="0043576E" w:rsidRDefault="00CC68D7" w:rsidP="009550D5">
            <w:pPr>
              <w:jc w:val="both"/>
              <w:rPr>
                <w:b/>
                <w:bCs/>
                <w:sz w:val="28"/>
                <w:szCs w:val="28"/>
              </w:rPr>
            </w:pPr>
            <w:r w:rsidRPr="0043576E">
              <w:rPr>
                <w:b/>
                <w:bCs/>
                <w:sz w:val="28"/>
                <w:szCs w:val="28"/>
              </w:rPr>
              <w:t>"</w:t>
            </w:r>
            <w:proofErr w:type="spellStart"/>
            <w:r w:rsidRPr="0043576E">
              <w:rPr>
                <w:b/>
                <w:bCs/>
                <w:sz w:val="28"/>
                <w:szCs w:val="28"/>
              </w:rPr>
              <w:t>Балапандарды</w:t>
            </w:r>
            <w:proofErr w:type="spellEnd"/>
            <w:r w:rsidRPr="0043576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3576E">
              <w:rPr>
                <w:b/>
                <w:bCs/>
                <w:sz w:val="28"/>
                <w:szCs w:val="28"/>
              </w:rPr>
              <w:t>жина</w:t>
            </w:r>
            <w:proofErr w:type="spellEnd"/>
            <w:r w:rsidRPr="0043576E">
              <w:rPr>
                <w:b/>
                <w:bCs/>
                <w:sz w:val="28"/>
                <w:szCs w:val="28"/>
              </w:rPr>
              <w:t>"</w:t>
            </w:r>
          </w:p>
          <w:p w:rsidR="00CC68D7" w:rsidRPr="0043576E" w:rsidRDefault="00CC68D7" w:rsidP="009550D5">
            <w:pPr>
              <w:jc w:val="both"/>
              <w:rPr>
                <w:sz w:val="28"/>
                <w:szCs w:val="28"/>
              </w:rPr>
            </w:pPr>
            <w:proofErr w:type="spellStart"/>
            <w:r w:rsidRPr="0043576E">
              <w:rPr>
                <w:sz w:val="28"/>
                <w:szCs w:val="28"/>
              </w:rPr>
              <w:t>Мақсаты</w:t>
            </w:r>
            <w:proofErr w:type="spellEnd"/>
            <w:r w:rsidRPr="0043576E">
              <w:rPr>
                <w:sz w:val="28"/>
                <w:szCs w:val="28"/>
              </w:rPr>
              <w:t xml:space="preserve">: </w:t>
            </w:r>
            <w:proofErr w:type="spellStart"/>
            <w:r w:rsidRPr="0043576E">
              <w:rPr>
                <w:sz w:val="28"/>
                <w:szCs w:val="28"/>
              </w:rPr>
              <w:t>құстар</w:t>
            </w:r>
            <w:proofErr w:type="spellEnd"/>
            <w:r w:rsidRPr="0043576E">
              <w:rPr>
                <w:sz w:val="28"/>
                <w:szCs w:val="28"/>
              </w:rPr>
              <w:t xml:space="preserve"> </w:t>
            </w:r>
            <w:proofErr w:type="spellStart"/>
            <w:r w:rsidRPr="0043576E">
              <w:rPr>
                <w:sz w:val="28"/>
                <w:szCs w:val="28"/>
              </w:rPr>
              <w:t>туралы</w:t>
            </w:r>
            <w:proofErr w:type="spellEnd"/>
            <w:r w:rsidRPr="0043576E">
              <w:rPr>
                <w:sz w:val="28"/>
                <w:szCs w:val="28"/>
              </w:rPr>
              <w:t xml:space="preserve"> </w:t>
            </w:r>
            <w:proofErr w:type="spellStart"/>
            <w:r w:rsidRPr="0043576E">
              <w:rPr>
                <w:sz w:val="28"/>
                <w:szCs w:val="28"/>
              </w:rPr>
              <w:t>білімдерін</w:t>
            </w:r>
            <w:proofErr w:type="spellEnd"/>
            <w:r w:rsidRPr="0043576E">
              <w:rPr>
                <w:sz w:val="28"/>
                <w:szCs w:val="28"/>
              </w:rPr>
              <w:t xml:space="preserve"> </w:t>
            </w:r>
            <w:proofErr w:type="spellStart"/>
            <w:r w:rsidRPr="0043576E">
              <w:rPr>
                <w:sz w:val="28"/>
                <w:szCs w:val="28"/>
              </w:rPr>
              <w:t>кеңейту</w:t>
            </w:r>
            <w:proofErr w:type="spellEnd"/>
            <w:r w:rsidRPr="0043576E">
              <w:rPr>
                <w:sz w:val="28"/>
                <w:szCs w:val="28"/>
              </w:rPr>
              <w:t>.</w:t>
            </w:r>
          </w:p>
          <w:p w:rsidR="00CC68D7" w:rsidRPr="0043576E" w:rsidRDefault="00CC68D7" w:rsidP="009550D5">
            <w:pPr>
              <w:jc w:val="both"/>
              <w:rPr>
                <w:sz w:val="28"/>
                <w:szCs w:val="28"/>
              </w:rPr>
            </w:pPr>
            <w:proofErr w:type="spellStart"/>
            <w:r w:rsidRPr="0043576E">
              <w:rPr>
                <w:sz w:val="28"/>
                <w:szCs w:val="28"/>
              </w:rPr>
              <w:t>Тапсырма</w:t>
            </w:r>
            <w:proofErr w:type="spellEnd"/>
            <w:r w:rsidRPr="0043576E">
              <w:rPr>
                <w:sz w:val="28"/>
                <w:szCs w:val="28"/>
              </w:rPr>
              <w:t xml:space="preserve">: </w:t>
            </w:r>
            <w:proofErr w:type="spellStart"/>
            <w:r w:rsidRPr="0043576E">
              <w:rPr>
                <w:sz w:val="28"/>
                <w:szCs w:val="28"/>
              </w:rPr>
              <w:t>балапандарды</w:t>
            </w:r>
            <w:proofErr w:type="spellEnd"/>
            <w:r w:rsidRPr="0043576E">
              <w:rPr>
                <w:sz w:val="28"/>
                <w:szCs w:val="28"/>
              </w:rPr>
              <w:t xml:space="preserve"> </w:t>
            </w:r>
            <w:proofErr w:type="spellStart"/>
            <w:r w:rsidRPr="0043576E">
              <w:rPr>
                <w:sz w:val="28"/>
                <w:szCs w:val="28"/>
              </w:rPr>
              <w:lastRenderedPageBreak/>
              <w:t>жинау</w:t>
            </w:r>
            <w:proofErr w:type="spellEnd"/>
            <w:r w:rsidRPr="0043576E">
              <w:rPr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(№10 карточка)</w:t>
            </w:r>
          </w:p>
        </w:tc>
        <w:tc>
          <w:tcPr>
            <w:tcW w:w="2594" w:type="dxa"/>
            <w:gridSpan w:val="3"/>
          </w:tcPr>
          <w:p w:rsidR="00CC68D7" w:rsidRDefault="00CC68D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Ұлттық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ойын</w:t>
            </w:r>
            <w:proofErr w:type="spellEnd"/>
          </w:p>
          <w:p w:rsidR="00CC68D7" w:rsidRPr="00A71332" w:rsidRDefault="00CC68D7" w:rsidP="009550D5">
            <w:pPr>
              <w:jc w:val="both"/>
              <w:rPr>
                <w:b/>
                <w:bCs/>
                <w:sz w:val="28"/>
                <w:szCs w:val="28"/>
              </w:rPr>
            </w:pPr>
            <w:r w:rsidRPr="00A71332">
              <w:rPr>
                <w:b/>
                <w:bCs/>
                <w:sz w:val="28"/>
                <w:szCs w:val="28"/>
              </w:rPr>
              <w:t>«</w:t>
            </w:r>
            <w:r w:rsidRPr="00A71332">
              <w:rPr>
                <w:b/>
                <w:bCs/>
                <w:sz w:val="28"/>
                <w:szCs w:val="28"/>
                <w:lang w:val="kk-KZ"/>
              </w:rPr>
              <w:t>Қуыршақ ойнау</w:t>
            </w:r>
            <w:r w:rsidRPr="00A71332">
              <w:rPr>
                <w:b/>
                <w:bCs/>
                <w:sz w:val="28"/>
                <w:szCs w:val="28"/>
              </w:rPr>
              <w:t>»</w:t>
            </w:r>
          </w:p>
          <w:p w:rsidR="00CC68D7" w:rsidRPr="00A71332" w:rsidRDefault="00CC68D7" w:rsidP="009550D5">
            <w:pPr>
              <w:jc w:val="both"/>
              <w:rPr>
                <w:sz w:val="28"/>
                <w:szCs w:val="28"/>
              </w:rPr>
            </w:pPr>
            <w:proofErr w:type="spellStart"/>
            <w:r w:rsidRPr="00A71332">
              <w:rPr>
                <w:sz w:val="28"/>
                <w:szCs w:val="28"/>
              </w:rPr>
              <w:t>Мақсаты</w:t>
            </w:r>
            <w:proofErr w:type="spellEnd"/>
            <w:r w:rsidRPr="00A71332">
              <w:rPr>
                <w:sz w:val="28"/>
                <w:szCs w:val="28"/>
              </w:rPr>
              <w:t xml:space="preserve">: </w:t>
            </w:r>
            <w:proofErr w:type="spellStart"/>
            <w:r w:rsidRPr="00A71332">
              <w:rPr>
                <w:sz w:val="28"/>
                <w:szCs w:val="28"/>
              </w:rPr>
              <w:t>қазақтың</w:t>
            </w:r>
            <w:proofErr w:type="spellEnd"/>
            <w:r w:rsidRPr="00A71332">
              <w:rPr>
                <w:sz w:val="28"/>
                <w:szCs w:val="28"/>
              </w:rPr>
              <w:t xml:space="preserve"> </w:t>
            </w:r>
            <w:proofErr w:type="spellStart"/>
            <w:r w:rsidRPr="00A71332">
              <w:rPr>
                <w:sz w:val="28"/>
                <w:szCs w:val="28"/>
              </w:rPr>
              <w:t>ұлттық</w:t>
            </w:r>
            <w:proofErr w:type="spellEnd"/>
            <w:r w:rsidRPr="00A71332">
              <w:rPr>
                <w:sz w:val="28"/>
                <w:szCs w:val="28"/>
              </w:rPr>
              <w:t xml:space="preserve"> </w:t>
            </w:r>
            <w:proofErr w:type="spellStart"/>
            <w:r w:rsidRPr="00A71332">
              <w:rPr>
                <w:sz w:val="28"/>
                <w:szCs w:val="28"/>
              </w:rPr>
              <w:t>киімдерімен</w:t>
            </w:r>
            <w:proofErr w:type="spellEnd"/>
            <w:r w:rsidRPr="00A71332">
              <w:rPr>
                <w:sz w:val="28"/>
                <w:szCs w:val="28"/>
              </w:rPr>
              <w:t xml:space="preserve"> </w:t>
            </w:r>
            <w:proofErr w:type="spellStart"/>
            <w:r w:rsidRPr="00A71332">
              <w:rPr>
                <w:sz w:val="28"/>
                <w:szCs w:val="28"/>
              </w:rPr>
              <w:t>таныстыру</w:t>
            </w:r>
            <w:proofErr w:type="spellEnd"/>
            <w:r w:rsidRPr="00A71332">
              <w:rPr>
                <w:sz w:val="28"/>
                <w:szCs w:val="28"/>
              </w:rPr>
              <w:t>.</w:t>
            </w:r>
          </w:p>
          <w:p w:rsidR="00CC68D7" w:rsidRPr="00A71332" w:rsidRDefault="00CC68D7" w:rsidP="009550D5">
            <w:pPr>
              <w:jc w:val="both"/>
              <w:rPr>
                <w:sz w:val="28"/>
                <w:szCs w:val="28"/>
              </w:rPr>
            </w:pPr>
            <w:proofErr w:type="spellStart"/>
            <w:r w:rsidRPr="00A71332">
              <w:rPr>
                <w:sz w:val="28"/>
                <w:szCs w:val="28"/>
              </w:rPr>
              <w:t>Міндеті</w:t>
            </w:r>
            <w:proofErr w:type="spellEnd"/>
            <w:r w:rsidRPr="00A71332">
              <w:rPr>
                <w:sz w:val="28"/>
                <w:szCs w:val="28"/>
              </w:rPr>
              <w:t xml:space="preserve">: </w:t>
            </w:r>
            <w:proofErr w:type="spellStart"/>
            <w:r w:rsidRPr="00A71332">
              <w:rPr>
                <w:sz w:val="28"/>
                <w:szCs w:val="28"/>
              </w:rPr>
              <w:t>қазақтың</w:t>
            </w:r>
            <w:proofErr w:type="spellEnd"/>
            <w:r w:rsidRPr="00A71332">
              <w:rPr>
                <w:sz w:val="28"/>
                <w:szCs w:val="28"/>
              </w:rPr>
              <w:t xml:space="preserve"> </w:t>
            </w:r>
            <w:proofErr w:type="spellStart"/>
            <w:r w:rsidRPr="00A71332">
              <w:rPr>
                <w:sz w:val="28"/>
                <w:szCs w:val="28"/>
              </w:rPr>
              <w:t>ұлттық</w:t>
            </w:r>
            <w:proofErr w:type="spellEnd"/>
            <w:r w:rsidRPr="00A71332">
              <w:rPr>
                <w:sz w:val="28"/>
                <w:szCs w:val="28"/>
              </w:rPr>
              <w:t xml:space="preserve"> </w:t>
            </w:r>
            <w:proofErr w:type="spellStart"/>
            <w:r w:rsidRPr="00A71332">
              <w:rPr>
                <w:sz w:val="28"/>
                <w:szCs w:val="28"/>
              </w:rPr>
              <w:t>киімдеріне</w:t>
            </w:r>
            <w:proofErr w:type="spellEnd"/>
            <w:r w:rsidRPr="00A71332">
              <w:rPr>
                <w:sz w:val="28"/>
                <w:szCs w:val="28"/>
              </w:rPr>
              <w:t xml:space="preserve"> </w:t>
            </w:r>
            <w:proofErr w:type="spellStart"/>
            <w:r w:rsidRPr="00A71332">
              <w:rPr>
                <w:sz w:val="28"/>
                <w:szCs w:val="28"/>
              </w:rPr>
              <w:lastRenderedPageBreak/>
              <w:t>қызығушылық</w:t>
            </w:r>
            <w:proofErr w:type="spellEnd"/>
            <w:r w:rsidRPr="00A71332">
              <w:rPr>
                <w:sz w:val="28"/>
                <w:szCs w:val="28"/>
              </w:rPr>
              <w:t xml:space="preserve"> </w:t>
            </w:r>
            <w:proofErr w:type="spellStart"/>
            <w:r w:rsidRPr="00A71332">
              <w:rPr>
                <w:sz w:val="28"/>
                <w:szCs w:val="28"/>
              </w:rPr>
              <w:t>танытады</w:t>
            </w:r>
            <w:proofErr w:type="spellEnd"/>
            <w:r w:rsidRPr="00A71332">
              <w:rPr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(№7 карточка)</w:t>
            </w:r>
          </w:p>
        </w:tc>
        <w:tc>
          <w:tcPr>
            <w:tcW w:w="2687" w:type="dxa"/>
            <w:gridSpan w:val="2"/>
          </w:tcPr>
          <w:p w:rsidR="00CC68D7" w:rsidRDefault="00CC68D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Экология</w:t>
            </w:r>
          </w:p>
          <w:p w:rsidR="00CC68D7" w:rsidRPr="0043576E" w:rsidRDefault="00CC68D7" w:rsidP="009550D5">
            <w:pPr>
              <w:ind w:firstLine="27"/>
              <w:jc w:val="both"/>
              <w:rPr>
                <w:b/>
                <w:bCs/>
                <w:sz w:val="28"/>
                <w:szCs w:val="28"/>
              </w:rPr>
            </w:pPr>
            <w:r w:rsidRPr="0043576E">
              <w:rPr>
                <w:b/>
                <w:bCs/>
                <w:sz w:val="28"/>
                <w:szCs w:val="28"/>
              </w:rPr>
              <w:t>"</w:t>
            </w:r>
            <w:proofErr w:type="spellStart"/>
            <w:r w:rsidRPr="0043576E">
              <w:rPr>
                <w:b/>
                <w:bCs/>
                <w:sz w:val="28"/>
                <w:szCs w:val="28"/>
              </w:rPr>
              <w:t>Құстың</w:t>
            </w:r>
            <w:proofErr w:type="spellEnd"/>
            <w:r w:rsidRPr="0043576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3576E">
              <w:rPr>
                <w:b/>
                <w:bCs/>
                <w:sz w:val="28"/>
                <w:szCs w:val="28"/>
              </w:rPr>
              <w:t>қалай</w:t>
            </w:r>
            <w:proofErr w:type="spellEnd"/>
            <w:r w:rsidRPr="0043576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3576E">
              <w:rPr>
                <w:b/>
                <w:bCs/>
                <w:sz w:val="28"/>
                <w:szCs w:val="28"/>
              </w:rPr>
              <w:t>ұшатынын</w:t>
            </w:r>
            <w:proofErr w:type="spellEnd"/>
            <w:r w:rsidRPr="0043576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3576E">
              <w:rPr>
                <w:b/>
                <w:bCs/>
                <w:sz w:val="28"/>
                <w:szCs w:val="28"/>
              </w:rPr>
              <w:t>көрсет</w:t>
            </w:r>
            <w:proofErr w:type="spellEnd"/>
            <w:r w:rsidRPr="0043576E">
              <w:rPr>
                <w:b/>
                <w:bCs/>
                <w:sz w:val="28"/>
                <w:szCs w:val="28"/>
              </w:rPr>
              <w:t>"</w:t>
            </w:r>
          </w:p>
          <w:p w:rsidR="00CC68D7" w:rsidRPr="0043576E" w:rsidRDefault="00CC68D7" w:rsidP="009550D5">
            <w:pPr>
              <w:ind w:firstLine="27"/>
              <w:jc w:val="both"/>
              <w:rPr>
                <w:sz w:val="28"/>
                <w:szCs w:val="28"/>
              </w:rPr>
            </w:pPr>
            <w:proofErr w:type="spellStart"/>
            <w:r w:rsidRPr="0043576E">
              <w:rPr>
                <w:sz w:val="28"/>
                <w:szCs w:val="28"/>
              </w:rPr>
              <w:t>Мақсаты</w:t>
            </w:r>
            <w:proofErr w:type="spellEnd"/>
            <w:r w:rsidRPr="0043576E">
              <w:rPr>
                <w:sz w:val="28"/>
                <w:szCs w:val="28"/>
              </w:rPr>
              <w:t xml:space="preserve">: </w:t>
            </w:r>
            <w:proofErr w:type="spellStart"/>
            <w:r w:rsidRPr="0043576E">
              <w:rPr>
                <w:sz w:val="28"/>
                <w:szCs w:val="28"/>
              </w:rPr>
              <w:t>қиялын</w:t>
            </w:r>
            <w:proofErr w:type="spellEnd"/>
            <w:r w:rsidRPr="0043576E">
              <w:rPr>
                <w:sz w:val="28"/>
                <w:szCs w:val="28"/>
              </w:rPr>
              <w:t xml:space="preserve"> </w:t>
            </w:r>
            <w:proofErr w:type="spellStart"/>
            <w:r w:rsidRPr="0043576E">
              <w:rPr>
                <w:sz w:val="28"/>
                <w:szCs w:val="28"/>
              </w:rPr>
              <w:t>дамыту</w:t>
            </w:r>
            <w:proofErr w:type="spellEnd"/>
            <w:r w:rsidRPr="0043576E">
              <w:rPr>
                <w:sz w:val="28"/>
                <w:szCs w:val="28"/>
              </w:rPr>
              <w:t>.</w:t>
            </w:r>
          </w:p>
          <w:p w:rsidR="00CC68D7" w:rsidRPr="0043576E" w:rsidRDefault="00CC68D7" w:rsidP="009550D5">
            <w:pPr>
              <w:ind w:firstLine="27"/>
              <w:jc w:val="both"/>
              <w:rPr>
                <w:sz w:val="28"/>
                <w:szCs w:val="28"/>
              </w:rPr>
            </w:pPr>
            <w:proofErr w:type="spellStart"/>
            <w:r w:rsidRPr="0043576E">
              <w:rPr>
                <w:sz w:val="28"/>
                <w:szCs w:val="28"/>
              </w:rPr>
              <w:t>Тапсырма</w:t>
            </w:r>
            <w:proofErr w:type="spellEnd"/>
            <w:r w:rsidRPr="0043576E">
              <w:rPr>
                <w:sz w:val="28"/>
                <w:szCs w:val="28"/>
              </w:rPr>
              <w:t xml:space="preserve">: </w:t>
            </w:r>
            <w:proofErr w:type="spellStart"/>
            <w:r w:rsidRPr="0043576E">
              <w:rPr>
                <w:sz w:val="28"/>
                <w:szCs w:val="28"/>
              </w:rPr>
              <w:t>құстардың</w:t>
            </w:r>
            <w:proofErr w:type="spellEnd"/>
            <w:r w:rsidRPr="0043576E">
              <w:rPr>
                <w:sz w:val="28"/>
                <w:szCs w:val="28"/>
              </w:rPr>
              <w:t xml:space="preserve"> </w:t>
            </w:r>
            <w:proofErr w:type="spellStart"/>
            <w:r w:rsidRPr="0043576E">
              <w:rPr>
                <w:sz w:val="28"/>
                <w:szCs w:val="28"/>
              </w:rPr>
              <w:lastRenderedPageBreak/>
              <w:t>қимылдарына</w:t>
            </w:r>
            <w:proofErr w:type="spellEnd"/>
            <w:r w:rsidRPr="0043576E">
              <w:rPr>
                <w:sz w:val="28"/>
                <w:szCs w:val="28"/>
              </w:rPr>
              <w:t xml:space="preserve"> </w:t>
            </w:r>
            <w:proofErr w:type="spellStart"/>
            <w:r w:rsidRPr="0043576E">
              <w:rPr>
                <w:sz w:val="28"/>
                <w:szCs w:val="28"/>
              </w:rPr>
              <w:t>еліктеу</w:t>
            </w:r>
            <w:proofErr w:type="spellEnd"/>
            <w:r w:rsidRPr="0043576E">
              <w:rPr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(№11 карточка)</w:t>
            </w:r>
          </w:p>
        </w:tc>
        <w:tc>
          <w:tcPr>
            <w:tcW w:w="2520" w:type="dxa"/>
            <w:gridSpan w:val="4"/>
          </w:tcPr>
          <w:p w:rsidR="00CC68D7" w:rsidRDefault="00CC68D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Ұлттық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ойын</w:t>
            </w:r>
            <w:proofErr w:type="spellEnd"/>
          </w:p>
          <w:p w:rsidR="00CC68D7" w:rsidRPr="00A71332" w:rsidRDefault="00CC68D7" w:rsidP="009550D5">
            <w:pPr>
              <w:jc w:val="both"/>
              <w:rPr>
                <w:b/>
                <w:bCs/>
                <w:sz w:val="28"/>
                <w:szCs w:val="28"/>
              </w:rPr>
            </w:pPr>
            <w:r w:rsidRPr="00A71332">
              <w:rPr>
                <w:b/>
                <w:bCs/>
                <w:sz w:val="28"/>
                <w:szCs w:val="28"/>
              </w:rPr>
              <w:t>«</w:t>
            </w:r>
            <w:proofErr w:type="spellStart"/>
            <w:r w:rsidRPr="00A71332">
              <w:rPr>
                <w:b/>
                <w:bCs/>
                <w:sz w:val="28"/>
                <w:szCs w:val="28"/>
              </w:rPr>
              <w:t>Домбыра</w:t>
            </w:r>
            <w:proofErr w:type="spellEnd"/>
            <w:r w:rsidRPr="00A7133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71332">
              <w:rPr>
                <w:b/>
                <w:bCs/>
                <w:sz w:val="28"/>
                <w:szCs w:val="28"/>
              </w:rPr>
              <w:t>ойнау</w:t>
            </w:r>
            <w:proofErr w:type="spellEnd"/>
            <w:r w:rsidRPr="00A71332">
              <w:rPr>
                <w:b/>
                <w:bCs/>
                <w:sz w:val="28"/>
                <w:szCs w:val="28"/>
              </w:rPr>
              <w:t>»</w:t>
            </w:r>
          </w:p>
          <w:p w:rsidR="00CC68D7" w:rsidRPr="00A71332" w:rsidRDefault="00CC68D7" w:rsidP="009550D5">
            <w:pPr>
              <w:jc w:val="both"/>
              <w:rPr>
                <w:sz w:val="28"/>
                <w:szCs w:val="28"/>
              </w:rPr>
            </w:pPr>
            <w:proofErr w:type="spellStart"/>
            <w:r w:rsidRPr="00A71332">
              <w:rPr>
                <w:sz w:val="28"/>
                <w:szCs w:val="28"/>
              </w:rPr>
              <w:t>Мақсаты</w:t>
            </w:r>
            <w:proofErr w:type="spellEnd"/>
            <w:r w:rsidRPr="00A71332">
              <w:rPr>
                <w:sz w:val="28"/>
                <w:szCs w:val="28"/>
              </w:rPr>
              <w:t xml:space="preserve">: </w:t>
            </w:r>
            <w:proofErr w:type="spellStart"/>
            <w:r w:rsidRPr="00A71332">
              <w:rPr>
                <w:sz w:val="28"/>
                <w:szCs w:val="28"/>
              </w:rPr>
              <w:t>қазақтың</w:t>
            </w:r>
            <w:proofErr w:type="spellEnd"/>
            <w:r w:rsidRPr="00A71332">
              <w:rPr>
                <w:sz w:val="28"/>
                <w:szCs w:val="28"/>
              </w:rPr>
              <w:t xml:space="preserve"> </w:t>
            </w:r>
            <w:proofErr w:type="spellStart"/>
            <w:r w:rsidRPr="00A71332">
              <w:rPr>
                <w:sz w:val="28"/>
                <w:szCs w:val="28"/>
              </w:rPr>
              <w:t>музыкалық</w:t>
            </w:r>
            <w:proofErr w:type="spellEnd"/>
            <w:r w:rsidRPr="00A71332">
              <w:rPr>
                <w:sz w:val="28"/>
                <w:szCs w:val="28"/>
              </w:rPr>
              <w:t xml:space="preserve"> </w:t>
            </w:r>
            <w:proofErr w:type="spellStart"/>
            <w:r w:rsidRPr="00A71332">
              <w:rPr>
                <w:sz w:val="28"/>
                <w:szCs w:val="28"/>
              </w:rPr>
              <w:t>аспаптарымен</w:t>
            </w:r>
            <w:proofErr w:type="spellEnd"/>
            <w:r w:rsidRPr="00A71332">
              <w:rPr>
                <w:sz w:val="28"/>
                <w:szCs w:val="28"/>
              </w:rPr>
              <w:t xml:space="preserve"> </w:t>
            </w:r>
            <w:proofErr w:type="spellStart"/>
            <w:r w:rsidRPr="00A71332">
              <w:rPr>
                <w:sz w:val="28"/>
                <w:szCs w:val="28"/>
              </w:rPr>
              <w:t>таныстыру</w:t>
            </w:r>
            <w:proofErr w:type="spellEnd"/>
            <w:r w:rsidRPr="00A71332">
              <w:rPr>
                <w:sz w:val="28"/>
                <w:szCs w:val="28"/>
              </w:rPr>
              <w:t>.</w:t>
            </w:r>
          </w:p>
          <w:p w:rsidR="00CC68D7" w:rsidRPr="00A71332" w:rsidRDefault="00CC68D7" w:rsidP="009550D5">
            <w:pPr>
              <w:jc w:val="both"/>
              <w:rPr>
                <w:sz w:val="28"/>
                <w:szCs w:val="28"/>
              </w:rPr>
            </w:pPr>
            <w:proofErr w:type="spellStart"/>
            <w:r w:rsidRPr="00A71332">
              <w:rPr>
                <w:sz w:val="28"/>
                <w:szCs w:val="28"/>
              </w:rPr>
              <w:lastRenderedPageBreak/>
              <w:t>Міндеті</w:t>
            </w:r>
            <w:proofErr w:type="spellEnd"/>
            <w:r w:rsidRPr="00A71332">
              <w:rPr>
                <w:sz w:val="28"/>
                <w:szCs w:val="28"/>
              </w:rPr>
              <w:t xml:space="preserve">: </w:t>
            </w:r>
            <w:proofErr w:type="spellStart"/>
            <w:r w:rsidRPr="00A71332">
              <w:rPr>
                <w:sz w:val="28"/>
                <w:szCs w:val="28"/>
              </w:rPr>
              <w:t>қазақтың</w:t>
            </w:r>
            <w:proofErr w:type="spellEnd"/>
            <w:r w:rsidRPr="00A71332">
              <w:rPr>
                <w:sz w:val="28"/>
                <w:szCs w:val="28"/>
              </w:rPr>
              <w:t xml:space="preserve"> </w:t>
            </w:r>
            <w:proofErr w:type="spellStart"/>
            <w:r w:rsidRPr="00A71332">
              <w:rPr>
                <w:sz w:val="28"/>
                <w:szCs w:val="28"/>
              </w:rPr>
              <w:t>музыкалық</w:t>
            </w:r>
            <w:proofErr w:type="spellEnd"/>
            <w:r w:rsidRPr="00A71332">
              <w:rPr>
                <w:sz w:val="28"/>
                <w:szCs w:val="28"/>
              </w:rPr>
              <w:t xml:space="preserve"> </w:t>
            </w:r>
            <w:proofErr w:type="spellStart"/>
            <w:r w:rsidRPr="00A71332">
              <w:rPr>
                <w:sz w:val="28"/>
                <w:szCs w:val="28"/>
              </w:rPr>
              <w:t>аспаптарына</w:t>
            </w:r>
            <w:proofErr w:type="spellEnd"/>
            <w:r w:rsidRPr="00A71332">
              <w:rPr>
                <w:sz w:val="28"/>
                <w:szCs w:val="28"/>
              </w:rPr>
              <w:t xml:space="preserve"> </w:t>
            </w:r>
            <w:proofErr w:type="spellStart"/>
            <w:r w:rsidRPr="00A71332">
              <w:rPr>
                <w:sz w:val="28"/>
                <w:szCs w:val="28"/>
              </w:rPr>
              <w:t>қызығушылық</w:t>
            </w:r>
            <w:proofErr w:type="spellEnd"/>
            <w:r w:rsidRPr="00A71332">
              <w:rPr>
                <w:sz w:val="28"/>
                <w:szCs w:val="28"/>
              </w:rPr>
              <w:t xml:space="preserve"> </w:t>
            </w:r>
            <w:proofErr w:type="spellStart"/>
            <w:r w:rsidRPr="00A71332">
              <w:rPr>
                <w:sz w:val="28"/>
                <w:szCs w:val="28"/>
              </w:rPr>
              <w:t>танытады</w:t>
            </w:r>
            <w:proofErr w:type="spellEnd"/>
            <w:r w:rsidRPr="00A71332">
              <w:rPr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(№8 карточка)</w:t>
            </w:r>
          </w:p>
        </w:tc>
        <w:tc>
          <w:tcPr>
            <w:tcW w:w="2366" w:type="dxa"/>
          </w:tcPr>
          <w:p w:rsidR="00CC68D7" w:rsidRDefault="00CC68D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Экология</w:t>
            </w:r>
          </w:p>
          <w:p w:rsidR="00CC68D7" w:rsidRPr="001E2ABA" w:rsidRDefault="00CC68D7" w:rsidP="009550D5">
            <w:pPr>
              <w:jc w:val="both"/>
              <w:rPr>
                <w:b/>
                <w:bCs/>
                <w:sz w:val="28"/>
                <w:szCs w:val="28"/>
              </w:rPr>
            </w:pPr>
            <w:r w:rsidRPr="001E2ABA">
              <w:rPr>
                <w:b/>
                <w:bCs/>
                <w:sz w:val="28"/>
                <w:szCs w:val="28"/>
              </w:rPr>
              <w:t>"</w:t>
            </w:r>
            <w:proofErr w:type="spellStart"/>
            <w:r w:rsidRPr="001E2ABA">
              <w:rPr>
                <w:b/>
                <w:bCs/>
                <w:sz w:val="28"/>
                <w:szCs w:val="28"/>
              </w:rPr>
              <w:t>Сипаттама</w:t>
            </w:r>
            <w:proofErr w:type="spellEnd"/>
            <w:r w:rsidRPr="001E2AB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E2ABA">
              <w:rPr>
                <w:b/>
                <w:bCs/>
                <w:sz w:val="28"/>
                <w:szCs w:val="28"/>
              </w:rPr>
              <w:t>бойынша</w:t>
            </w:r>
            <w:proofErr w:type="spellEnd"/>
            <w:r w:rsidRPr="001E2AB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E2ABA">
              <w:rPr>
                <w:b/>
                <w:bCs/>
                <w:sz w:val="28"/>
                <w:szCs w:val="28"/>
              </w:rPr>
              <w:t>құсты</w:t>
            </w:r>
            <w:proofErr w:type="spellEnd"/>
            <w:r w:rsidRPr="001E2ABA">
              <w:rPr>
                <w:b/>
                <w:bCs/>
                <w:sz w:val="28"/>
                <w:szCs w:val="28"/>
              </w:rPr>
              <w:t xml:space="preserve"> тап"</w:t>
            </w:r>
          </w:p>
          <w:p w:rsidR="00CC68D7" w:rsidRPr="001E2ABA" w:rsidRDefault="00CC68D7" w:rsidP="009550D5">
            <w:pPr>
              <w:jc w:val="both"/>
              <w:rPr>
                <w:sz w:val="28"/>
                <w:szCs w:val="28"/>
              </w:rPr>
            </w:pPr>
            <w:proofErr w:type="spellStart"/>
            <w:r w:rsidRPr="001E2ABA">
              <w:rPr>
                <w:sz w:val="28"/>
                <w:szCs w:val="28"/>
              </w:rPr>
              <w:t>Мақсаты</w:t>
            </w:r>
            <w:proofErr w:type="spellEnd"/>
            <w:r w:rsidRPr="001E2ABA">
              <w:rPr>
                <w:sz w:val="28"/>
                <w:szCs w:val="28"/>
              </w:rPr>
              <w:t xml:space="preserve">: </w:t>
            </w:r>
            <w:proofErr w:type="spellStart"/>
            <w:r w:rsidRPr="001E2ABA">
              <w:rPr>
                <w:sz w:val="28"/>
                <w:szCs w:val="28"/>
              </w:rPr>
              <w:t>құстардың</w:t>
            </w:r>
            <w:proofErr w:type="spellEnd"/>
            <w:r w:rsidRPr="001E2ABA">
              <w:rPr>
                <w:sz w:val="28"/>
                <w:szCs w:val="28"/>
              </w:rPr>
              <w:t xml:space="preserve"> </w:t>
            </w:r>
            <w:proofErr w:type="spellStart"/>
            <w:r w:rsidRPr="001E2ABA">
              <w:rPr>
                <w:sz w:val="28"/>
                <w:szCs w:val="28"/>
              </w:rPr>
              <w:t>сыртқы</w:t>
            </w:r>
            <w:proofErr w:type="spellEnd"/>
            <w:r w:rsidRPr="001E2ABA">
              <w:rPr>
                <w:sz w:val="28"/>
                <w:szCs w:val="28"/>
              </w:rPr>
              <w:t xml:space="preserve"> </w:t>
            </w:r>
            <w:proofErr w:type="spellStart"/>
            <w:r w:rsidRPr="001E2ABA">
              <w:rPr>
                <w:sz w:val="28"/>
                <w:szCs w:val="28"/>
              </w:rPr>
              <w:t>түрі</w:t>
            </w:r>
            <w:proofErr w:type="spellEnd"/>
            <w:r w:rsidRPr="001E2ABA">
              <w:rPr>
                <w:sz w:val="28"/>
                <w:szCs w:val="28"/>
              </w:rPr>
              <w:t xml:space="preserve"> мен </w:t>
            </w:r>
            <w:proofErr w:type="spellStart"/>
            <w:r w:rsidRPr="001E2ABA">
              <w:rPr>
                <w:sz w:val="28"/>
                <w:szCs w:val="28"/>
              </w:rPr>
              <w:t>әдеттері</w:t>
            </w:r>
            <w:proofErr w:type="spellEnd"/>
            <w:r w:rsidRPr="001E2ABA">
              <w:rPr>
                <w:sz w:val="28"/>
                <w:szCs w:val="28"/>
              </w:rPr>
              <w:t xml:space="preserve"> </w:t>
            </w:r>
            <w:proofErr w:type="spellStart"/>
            <w:r w:rsidRPr="001E2ABA">
              <w:rPr>
                <w:sz w:val="28"/>
                <w:szCs w:val="28"/>
              </w:rPr>
              <w:lastRenderedPageBreak/>
              <w:t>туралы</w:t>
            </w:r>
            <w:proofErr w:type="spellEnd"/>
            <w:r w:rsidRPr="001E2ABA">
              <w:rPr>
                <w:sz w:val="28"/>
                <w:szCs w:val="28"/>
              </w:rPr>
              <w:t xml:space="preserve"> </w:t>
            </w:r>
            <w:proofErr w:type="spellStart"/>
            <w:r w:rsidRPr="001E2ABA">
              <w:rPr>
                <w:sz w:val="28"/>
                <w:szCs w:val="28"/>
              </w:rPr>
              <w:t>білімдерін</w:t>
            </w:r>
            <w:proofErr w:type="spellEnd"/>
            <w:r w:rsidRPr="001E2ABA">
              <w:rPr>
                <w:sz w:val="28"/>
                <w:szCs w:val="28"/>
              </w:rPr>
              <w:t xml:space="preserve"> </w:t>
            </w:r>
            <w:proofErr w:type="spellStart"/>
            <w:r w:rsidRPr="001E2ABA">
              <w:rPr>
                <w:sz w:val="28"/>
                <w:szCs w:val="28"/>
              </w:rPr>
              <w:t>қалыптастыру</w:t>
            </w:r>
            <w:proofErr w:type="spellEnd"/>
            <w:r w:rsidRPr="001E2ABA">
              <w:rPr>
                <w:sz w:val="28"/>
                <w:szCs w:val="28"/>
              </w:rPr>
              <w:t>.</w:t>
            </w:r>
          </w:p>
          <w:p w:rsidR="00CC68D7" w:rsidRPr="001E2ABA" w:rsidRDefault="00CC68D7" w:rsidP="009550D5">
            <w:pPr>
              <w:jc w:val="both"/>
              <w:rPr>
                <w:sz w:val="28"/>
                <w:szCs w:val="28"/>
              </w:rPr>
            </w:pPr>
            <w:proofErr w:type="spellStart"/>
            <w:r w:rsidRPr="001E2ABA">
              <w:rPr>
                <w:sz w:val="28"/>
                <w:szCs w:val="28"/>
              </w:rPr>
              <w:t>Тапсырма</w:t>
            </w:r>
            <w:proofErr w:type="spellEnd"/>
            <w:r w:rsidRPr="001E2ABA">
              <w:rPr>
                <w:sz w:val="28"/>
                <w:szCs w:val="28"/>
              </w:rPr>
              <w:t xml:space="preserve">: </w:t>
            </w:r>
            <w:proofErr w:type="spellStart"/>
            <w:r w:rsidRPr="001E2ABA">
              <w:rPr>
                <w:sz w:val="28"/>
                <w:szCs w:val="28"/>
              </w:rPr>
              <w:t>құстарды</w:t>
            </w:r>
            <w:proofErr w:type="spellEnd"/>
            <w:r w:rsidRPr="001E2ABA">
              <w:rPr>
                <w:sz w:val="28"/>
                <w:szCs w:val="28"/>
              </w:rPr>
              <w:t xml:space="preserve"> </w:t>
            </w:r>
            <w:proofErr w:type="spellStart"/>
            <w:r w:rsidRPr="001E2ABA">
              <w:rPr>
                <w:sz w:val="28"/>
                <w:szCs w:val="28"/>
              </w:rPr>
              <w:t>ажыратады</w:t>
            </w:r>
            <w:proofErr w:type="spellEnd"/>
            <w:r w:rsidRPr="001E2ABA">
              <w:rPr>
                <w:sz w:val="28"/>
                <w:szCs w:val="28"/>
              </w:rPr>
              <w:t xml:space="preserve"> және атайды.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(№12 карточка)</w:t>
            </w:r>
          </w:p>
        </w:tc>
      </w:tr>
      <w:tr w:rsidR="00CC68D7" w:rsidRPr="00AB7AA3" w:rsidTr="009550D5">
        <w:tc>
          <w:tcPr>
            <w:tcW w:w="1694" w:type="dxa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lastRenderedPageBreak/>
              <w:t xml:space="preserve">Балалардың </w:t>
            </w:r>
            <w:proofErr w:type="spellStart"/>
            <w:r w:rsidRPr="00AB7AA3">
              <w:rPr>
                <w:sz w:val="28"/>
                <w:szCs w:val="28"/>
              </w:rPr>
              <w:t>үйлеріне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қайтуы</w:t>
            </w:r>
            <w:proofErr w:type="spellEnd"/>
          </w:p>
        </w:tc>
        <w:tc>
          <w:tcPr>
            <w:tcW w:w="13092" w:type="dxa"/>
            <w:gridSpan w:val="12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 xml:space="preserve">Балалардың </w:t>
            </w:r>
            <w:proofErr w:type="spellStart"/>
            <w:r w:rsidRPr="00AB7AA3">
              <w:rPr>
                <w:sz w:val="28"/>
                <w:szCs w:val="28"/>
              </w:rPr>
              <w:t>жетістіктері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туралы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әңгімелесу</w:t>
            </w:r>
            <w:proofErr w:type="spellEnd"/>
            <w:r w:rsidRPr="00AB7AA3">
              <w:rPr>
                <w:sz w:val="28"/>
                <w:szCs w:val="28"/>
              </w:rPr>
              <w:t xml:space="preserve">, </w:t>
            </w:r>
            <w:proofErr w:type="spellStart"/>
            <w:r w:rsidRPr="00AB7AA3">
              <w:rPr>
                <w:sz w:val="28"/>
                <w:szCs w:val="28"/>
              </w:rPr>
              <w:t>ата-аналардың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баланың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тәрбиесі</w:t>
            </w:r>
            <w:proofErr w:type="spellEnd"/>
            <w:r w:rsidRPr="00AB7AA3">
              <w:rPr>
                <w:sz w:val="28"/>
                <w:szCs w:val="28"/>
              </w:rPr>
              <w:t xml:space="preserve"> мен </w:t>
            </w:r>
            <w:proofErr w:type="spellStart"/>
            <w:r w:rsidRPr="00AB7AA3">
              <w:rPr>
                <w:sz w:val="28"/>
                <w:szCs w:val="28"/>
              </w:rPr>
              <w:t>дамуы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туралы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сұрақтарына</w:t>
            </w:r>
            <w:proofErr w:type="spellEnd"/>
            <w:r w:rsidRPr="00AB7AA3">
              <w:rPr>
                <w:sz w:val="28"/>
                <w:szCs w:val="28"/>
              </w:rPr>
              <w:t xml:space="preserve"> </w:t>
            </w:r>
            <w:proofErr w:type="spellStart"/>
            <w:r w:rsidRPr="00AB7AA3">
              <w:rPr>
                <w:sz w:val="28"/>
                <w:szCs w:val="28"/>
              </w:rPr>
              <w:t>жауап</w:t>
            </w:r>
            <w:proofErr w:type="spellEnd"/>
            <w:r w:rsidRPr="00AB7AA3">
              <w:rPr>
                <w:sz w:val="28"/>
                <w:szCs w:val="28"/>
              </w:rPr>
              <w:t xml:space="preserve"> беру, </w:t>
            </w:r>
            <w:proofErr w:type="spellStart"/>
            <w:r w:rsidRPr="00AB7AA3">
              <w:rPr>
                <w:sz w:val="28"/>
                <w:szCs w:val="28"/>
              </w:rPr>
              <w:t>кеңестер</w:t>
            </w:r>
            <w:proofErr w:type="spellEnd"/>
            <w:r w:rsidRPr="00AB7AA3">
              <w:rPr>
                <w:sz w:val="28"/>
                <w:szCs w:val="28"/>
              </w:rPr>
              <w:t xml:space="preserve"> беру</w:t>
            </w:r>
          </w:p>
        </w:tc>
      </w:tr>
    </w:tbl>
    <w:p w:rsidR="00CC68D7" w:rsidRPr="00AB7AA3" w:rsidRDefault="00CC68D7" w:rsidP="00CC68D7">
      <w:pPr>
        <w:rPr>
          <w:rFonts w:ascii="Times New Roman" w:hAnsi="Times New Roman" w:cs="Times New Roman"/>
          <w:sz w:val="28"/>
          <w:szCs w:val="28"/>
        </w:rPr>
      </w:pPr>
    </w:p>
    <w:p w:rsidR="001A07D2" w:rsidRDefault="001A07D2" w:rsidP="00FD5D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</w:t>
      </w:r>
    </w:p>
    <w:p w:rsidR="00FD5D8B" w:rsidRDefault="00FD5D8B" w:rsidP="00FD5D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5D8B" w:rsidRDefault="00FD5D8B" w:rsidP="00FD5D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5D8B" w:rsidRDefault="00FD5D8B" w:rsidP="00FD5D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5D8B" w:rsidRDefault="00FD5D8B" w:rsidP="00FD5D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5D8B" w:rsidRDefault="00FD5D8B" w:rsidP="00FD5D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5D8B" w:rsidRDefault="00FD5D8B" w:rsidP="00FD5D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5D8B" w:rsidRDefault="00FD5D8B" w:rsidP="00FD5D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5D8B" w:rsidRDefault="00FD5D8B" w:rsidP="00FD5D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5D8B" w:rsidRDefault="00FD5D8B" w:rsidP="00FD5D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5D8B" w:rsidRDefault="00FD5D8B" w:rsidP="00FD5D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5D8B" w:rsidRDefault="00FD5D8B" w:rsidP="00FD5D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5D8B" w:rsidRDefault="00FD5D8B" w:rsidP="00FD5D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5D8B" w:rsidRDefault="00FD5D8B" w:rsidP="00FD5D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5D8B" w:rsidRDefault="00FD5D8B" w:rsidP="00FD5D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5D8B" w:rsidRDefault="00FD5D8B" w:rsidP="00FD5D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5D8B" w:rsidRDefault="00FD5D8B" w:rsidP="00FD5D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5D8B" w:rsidRDefault="00FD5D8B" w:rsidP="00FD5D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5D8B" w:rsidRPr="00142490" w:rsidRDefault="00FD5D8B" w:rsidP="00FD5D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68D7" w:rsidRPr="00AB7AA3" w:rsidRDefault="00CC68D7" w:rsidP="00CC68D7">
      <w:pPr>
        <w:rPr>
          <w:rFonts w:ascii="Times New Roman" w:hAnsi="Times New Roman" w:cs="Times New Roman"/>
          <w:sz w:val="28"/>
          <w:szCs w:val="28"/>
        </w:rPr>
      </w:pPr>
    </w:p>
    <w:p w:rsidR="007D43A8" w:rsidRPr="00FD5D8B" w:rsidRDefault="00FD5D8B" w:rsidP="00FD5D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FD5D8B">
        <w:rPr>
          <w:rFonts w:ascii="Times New Roman" w:hAnsi="Times New Roman" w:cs="Times New Roman"/>
          <w:sz w:val="28"/>
          <w:szCs w:val="28"/>
          <w:lang w:val="kk-KZ"/>
        </w:rPr>
        <w:t>Тәрбие-білім беру үдерісінің циклограммасы</w:t>
      </w:r>
    </w:p>
    <w:p w:rsidR="007D43A8" w:rsidRDefault="007D43A8" w:rsidP="007D43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Бағдарлама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бойынша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ай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тақырыбы</w:t>
      </w:r>
      <w:r>
        <w:rPr>
          <w:rFonts w:ascii="Times New Roman" w:hAnsi="Times New Roman" w:cs="Times New Roman"/>
          <w:b/>
          <w:sz w:val="28"/>
          <w:szCs w:val="28"/>
        </w:rPr>
        <w:t>«Біртұтас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тәрбие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 - «Единство и солидарность»</w:t>
      </w:r>
    </w:p>
    <w:p w:rsidR="007D43A8" w:rsidRDefault="007D43A8" w:rsidP="007D43A8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Цитата недели: </w:t>
      </w:r>
      <w:proofErr w:type="spellStart"/>
      <w:r>
        <w:rPr>
          <w:rFonts w:ascii="Times New Roman" w:hAnsi="Times New Roman" w:cs="Times New Roman"/>
          <w:sz w:val="28"/>
          <w:szCs w:val="28"/>
        </w:rPr>
        <w:t>Бірлігікүшті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 </w:t>
      </w:r>
      <w:proofErr w:type="spellStart"/>
      <w:r>
        <w:rPr>
          <w:rFonts w:ascii="Times New Roman" w:hAnsi="Times New Roman" w:cs="Times New Roman"/>
          <w:sz w:val="28"/>
          <w:szCs w:val="28"/>
        </w:rPr>
        <w:t>озады</w:t>
      </w:r>
      <w:proofErr w:type="spellEnd"/>
    </w:p>
    <w:p w:rsidR="00FD5D8B" w:rsidRPr="00FD5D8B" w:rsidRDefault="00FD5D8B" w:rsidP="00FD5D8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D5D8B">
        <w:rPr>
          <w:rFonts w:ascii="Times New Roman" w:hAnsi="Times New Roman" w:cs="Times New Roman"/>
          <w:sz w:val="28"/>
          <w:szCs w:val="28"/>
          <w:lang w:val="kk-KZ"/>
        </w:rPr>
        <w:t>Білім беру ұйымдары "Мирас" балабақшасы</w:t>
      </w:r>
    </w:p>
    <w:p w:rsidR="00FD5D8B" w:rsidRPr="00FD5D8B" w:rsidRDefault="00FD5D8B" w:rsidP="00FD5D8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D5D8B">
        <w:rPr>
          <w:rFonts w:ascii="Times New Roman" w:hAnsi="Times New Roman" w:cs="Times New Roman"/>
          <w:sz w:val="28"/>
          <w:szCs w:val="28"/>
          <w:lang w:val="kk-KZ"/>
        </w:rPr>
        <w:t>"</w:t>
      </w:r>
      <w:r>
        <w:rPr>
          <w:rFonts w:ascii="Times New Roman" w:hAnsi="Times New Roman" w:cs="Times New Roman"/>
          <w:sz w:val="28"/>
          <w:szCs w:val="28"/>
          <w:lang w:val="kk-KZ"/>
        </w:rPr>
        <w:t>Түймедақ</w:t>
      </w:r>
      <w:r w:rsidRPr="00FD5D8B">
        <w:rPr>
          <w:rFonts w:ascii="Times New Roman" w:hAnsi="Times New Roman" w:cs="Times New Roman"/>
          <w:sz w:val="28"/>
          <w:szCs w:val="28"/>
          <w:lang w:val="kk-KZ"/>
        </w:rPr>
        <w:t>" тобы</w:t>
      </w:r>
    </w:p>
    <w:p w:rsidR="00FD5D8B" w:rsidRPr="00FD5D8B" w:rsidRDefault="00FD5D8B" w:rsidP="00FD5D8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D5D8B">
        <w:rPr>
          <w:rFonts w:ascii="Times New Roman" w:hAnsi="Times New Roman" w:cs="Times New Roman"/>
          <w:sz w:val="28"/>
          <w:szCs w:val="28"/>
          <w:lang w:val="kk-KZ"/>
        </w:rPr>
        <w:t>Балалардың жасы 3 жас</w:t>
      </w:r>
    </w:p>
    <w:p w:rsidR="007D43A8" w:rsidRPr="00FD5D8B" w:rsidRDefault="00FD5D8B" w:rsidP="00FD5D8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D5D8B">
        <w:rPr>
          <w:rFonts w:ascii="Times New Roman" w:hAnsi="Times New Roman" w:cs="Times New Roman"/>
          <w:sz w:val="28"/>
          <w:szCs w:val="28"/>
          <w:lang w:val="kk-KZ"/>
        </w:rPr>
        <w:t>202</w:t>
      </w:r>
      <w:r>
        <w:rPr>
          <w:rFonts w:ascii="Times New Roman" w:hAnsi="Times New Roman" w:cs="Times New Roman"/>
          <w:sz w:val="28"/>
          <w:szCs w:val="28"/>
          <w:lang w:val="kk-KZ"/>
        </w:rPr>
        <w:t>4-2025</w:t>
      </w:r>
      <w:r w:rsidRPr="00FD5D8B">
        <w:rPr>
          <w:rFonts w:ascii="Times New Roman" w:hAnsi="Times New Roman" w:cs="Times New Roman"/>
          <w:sz w:val="28"/>
          <w:szCs w:val="28"/>
          <w:lang w:val="kk-KZ"/>
        </w:rPr>
        <w:t>Жылға жоспар қандай мерзімге жасалады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D5D8B">
        <w:rPr>
          <w:rFonts w:ascii="Times New Roman" w:hAnsi="Times New Roman" w:cs="Times New Roman"/>
          <w:sz w:val="28"/>
          <w:szCs w:val="28"/>
          <w:lang w:val="kk-KZ"/>
        </w:rPr>
        <w:t xml:space="preserve">жыл, </w:t>
      </w:r>
      <w:r w:rsidR="007D43A8" w:rsidRPr="00FD5D8B">
        <w:rPr>
          <w:rFonts w:ascii="Times New Roman" w:hAnsi="Times New Roman" w:cs="Times New Roman"/>
          <w:sz w:val="28"/>
          <w:szCs w:val="28"/>
          <w:lang w:val="kk-KZ"/>
        </w:rPr>
        <w:t>желтоқсан, апта ( 2-6 желтоқсан)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1952"/>
        <w:gridCol w:w="2023"/>
        <w:gridCol w:w="41"/>
        <w:gridCol w:w="36"/>
        <w:gridCol w:w="3002"/>
        <w:gridCol w:w="284"/>
        <w:gridCol w:w="14"/>
        <w:gridCol w:w="14"/>
        <w:gridCol w:w="2098"/>
        <w:gridCol w:w="283"/>
        <w:gridCol w:w="7"/>
        <w:gridCol w:w="238"/>
        <w:gridCol w:w="39"/>
        <w:gridCol w:w="2268"/>
        <w:gridCol w:w="62"/>
        <w:gridCol w:w="7"/>
        <w:gridCol w:w="2418"/>
      </w:tblGrid>
      <w:tr w:rsidR="007D43A8" w:rsidTr="009550D5">
        <w:tc>
          <w:tcPr>
            <w:tcW w:w="1952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Күн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тәртібі</w:t>
            </w:r>
            <w:proofErr w:type="spellEnd"/>
          </w:p>
        </w:tc>
        <w:tc>
          <w:tcPr>
            <w:tcW w:w="2064" w:type="dxa"/>
            <w:gridSpan w:val="2"/>
          </w:tcPr>
          <w:p w:rsidR="007D43A8" w:rsidRDefault="007D43A8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Дүйсенбі</w:t>
            </w:r>
            <w:proofErr w:type="spellEnd"/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2.12</w:t>
            </w:r>
          </w:p>
        </w:tc>
        <w:tc>
          <w:tcPr>
            <w:tcW w:w="3038" w:type="dxa"/>
            <w:gridSpan w:val="2"/>
          </w:tcPr>
          <w:p w:rsidR="007D43A8" w:rsidRDefault="007D43A8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Сейсенбі</w:t>
            </w:r>
            <w:proofErr w:type="spellEnd"/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3.12</w:t>
            </w:r>
          </w:p>
        </w:tc>
        <w:tc>
          <w:tcPr>
            <w:tcW w:w="2410" w:type="dxa"/>
            <w:gridSpan w:val="4"/>
          </w:tcPr>
          <w:p w:rsidR="007D43A8" w:rsidRDefault="007D43A8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Сәрсенбі</w:t>
            </w:r>
            <w:proofErr w:type="spellEnd"/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4.12</w:t>
            </w:r>
          </w:p>
        </w:tc>
        <w:tc>
          <w:tcPr>
            <w:tcW w:w="2835" w:type="dxa"/>
            <w:gridSpan w:val="5"/>
          </w:tcPr>
          <w:p w:rsidR="007D43A8" w:rsidRDefault="007D43A8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Бейсенбі</w:t>
            </w:r>
            <w:proofErr w:type="spellEnd"/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5.12</w:t>
            </w:r>
          </w:p>
        </w:tc>
        <w:tc>
          <w:tcPr>
            <w:tcW w:w="2487" w:type="dxa"/>
            <w:gridSpan w:val="3"/>
          </w:tcPr>
          <w:p w:rsidR="007D43A8" w:rsidRDefault="007D43A8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Жұма</w:t>
            </w:r>
            <w:proofErr w:type="spellEnd"/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6.12</w:t>
            </w:r>
          </w:p>
        </w:tc>
      </w:tr>
      <w:tr w:rsidR="007D43A8" w:rsidTr="009550D5">
        <w:tc>
          <w:tcPr>
            <w:tcW w:w="1952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Балаларды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қабылдау</w:t>
            </w:r>
            <w:proofErr w:type="spellEnd"/>
          </w:p>
        </w:tc>
        <w:tc>
          <w:tcPr>
            <w:tcW w:w="12834" w:type="dxa"/>
            <w:gridSpan w:val="16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Балалардың </w:t>
            </w:r>
            <w:proofErr w:type="spellStart"/>
            <w:r>
              <w:rPr>
                <w:sz w:val="28"/>
                <w:szCs w:val="28"/>
              </w:rPr>
              <w:t>жақсы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көңіл-күймен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кездесуі</w:t>
            </w:r>
            <w:proofErr w:type="spellEnd"/>
            <w:r>
              <w:rPr>
                <w:sz w:val="28"/>
                <w:szCs w:val="28"/>
              </w:rPr>
              <w:t xml:space="preserve">. Балаларға </w:t>
            </w:r>
            <w:proofErr w:type="spellStart"/>
            <w:r>
              <w:rPr>
                <w:sz w:val="28"/>
                <w:szCs w:val="28"/>
              </w:rPr>
              <w:t>қолайлы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жағдай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жасау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Баланың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бүгінгі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көңіл-күйі</w:t>
            </w:r>
            <w:proofErr w:type="spellEnd"/>
            <w:r>
              <w:rPr>
                <w:sz w:val="28"/>
                <w:szCs w:val="28"/>
              </w:rPr>
              <w:t xml:space="preserve">, оны не </w:t>
            </w:r>
            <w:proofErr w:type="spellStart"/>
            <w:r>
              <w:rPr>
                <w:sz w:val="28"/>
                <w:szCs w:val="28"/>
              </w:rPr>
              <w:t>қызықтыратыны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туралы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әңгімелесу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баланың</w:t>
            </w:r>
            <w:proofErr w:type="spellEnd"/>
            <w:r>
              <w:rPr>
                <w:sz w:val="28"/>
                <w:szCs w:val="28"/>
              </w:rPr>
              <w:t xml:space="preserve"> жеке </w:t>
            </w:r>
            <w:proofErr w:type="spellStart"/>
            <w:r>
              <w:rPr>
                <w:sz w:val="28"/>
                <w:szCs w:val="28"/>
              </w:rPr>
              <w:t>пікірін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білдірумен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таныстыру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7D43A8" w:rsidTr="009550D5">
        <w:tc>
          <w:tcPr>
            <w:tcW w:w="1952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Ата-аналармен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әңгімелесу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кеңес</w:t>
            </w:r>
            <w:proofErr w:type="spellEnd"/>
            <w:r>
              <w:rPr>
                <w:sz w:val="28"/>
                <w:szCs w:val="28"/>
              </w:rPr>
              <w:t xml:space="preserve"> беру</w:t>
            </w:r>
          </w:p>
        </w:tc>
        <w:tc>
          <w:tcPr>
            <w:tcW w:w="12834" w:type="dxa"/>
            <w:gridSpan w:val="16"/>
          </w:tcPr>
          <w:p w:rsidR="007D43A8" w:rsidRDefault="007D43A8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Ата-аналармен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денсаулық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мәселелері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баланың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үйдегі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күнделікті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тәртібі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тәрбиесі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дамуы</w:t>
            </w:r>
            <w:proofErr w:type="spellEnd"/>
            <w:r>
              <w:rPr>
                <w:sz w:val="28"/>
                <w:szCs w:val="28"/>
              </w:rPr>
              <w:t xml:space="preserve"> және оның </w:t>
            </w:r>
            <w:proofErr w:type="spellStart"/>
            <w:r>
              <w:rPr>
                <w:sz w:val="28"/>
                <w:szCs w:val="28"/>
              </w:rPr>
              <w:t>жетістіктері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туралы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әңгімелесу</w:t>
            </w:r>
            <w:proofErr w:type="spellEnd"/>
            <w:r>
              <w:rPr>
                <w:sz w:val="28"/>
                <w:szCs w:val="28"/>
              </w:rPr>
              <w:t xml:space="preserve">; </w:t>
            </w:r>
            <w:proofErr w:type="spellStart"/>
            <w:r>
              <w:rPr>
                <w:sz w:val="28"/>
                <w:szCs w:val="28"/>
              </w:rPr>
              <w:t>консультациялар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7D43A8" w:rsidTr="009550D5">
        <w:tc>
          <w:tcPr>
            <w:tcW w:w="1952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Балалар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қызметі</w:t>
            </w:r>
            <w:proofErr w:type="spellEnd"/>
            <w:r>
              <w:rPr>
                <w:sz w:val="28"/>
                <w:szCs w:val="28"/>
              </w:rPr>
              <w:br/>
              <w:t>(</w:t>
            </w:r>
            <w:proofErr w:type="spellStart"/>
            <w:r>
              <w:rPr>
                <w:sz w:val="28"/>
                <w:szCs w:val="28"/>
              </w:rPr>
              <w:t>ойындық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танымдық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коммуникативтік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шығармашылық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эксперименттік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еңбектік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қимыл-қозғалыс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бейнелеу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дербес</w:t>
            </w:r>
            <w:proofErr w:type="spellEnd"/>
            <w:r>
              <w:rPr>
                <w:sz w:val="28"/>
                <w:szCs w:val="28"/>
              </w:rPr>
              <w:t xml:space="preserve"> және </w:t>
            </w:r>
            <w:proofErr w:type="spellStart"/>
            <w:r>
              <w:rPr>
                <w:sz w:val="28"/>
                <w:szCs w:val="28"/>
              </w:rPr>
              <w:lastRenderedPageBreak/>
              <w:t>т.б</w:t>
            </w:r>
            <w:proofErr w:type="spellEnd"/>
            <w:r>
              <w:rPr>
                <w:sz w:val="28"/>
                <w:szCs w:val="28"/>
              </w:rPr>
              <w:t>.)</w:t>
            </w:r>
          </w:p>
        </w:tc>
        <w:tc>
          <w:tcPr>
            <w:tcW w:w="2064" w:type="dxa"/>
            <w:gridSpan w:val="2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Сөйлеуді дамыту – коммуникативтік, ойын әрекеттері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ойын </w:t>
            </w:r>
            <w:r>
              <w:rPr>
                <w:sz w:val="28"/>
                <w:szCs w:val="28"/>
              </w:rPr>
              <w:t>"</w:t>
            </w:r>
            <w:proofErr w:type="spellStart"/>
            <w:r>
              <w:rPr>
                <w:sz w:val="28"/>
                <w:szCs w:val="28"/>
              </w:rPr>
              <w:t>Танысу</w:t>
            </w:r>
            <w:proofErr w:type="spellEnd"/>
            <w:r>
              <w:rPr>
                <w:sz w:val="28"/>
                <w:szCs w:val="28"/>
              </w:rPr>
              <w:t>"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сөйлеу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этикасының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тиісті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формаларын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қолдану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</w:t>
            </w:r>
          </w:p>
          <w:p w:rsidR="007D43A8" w:rsidRDefault="007D43A8" w:rsidP="009550D5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Тапсырма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lastRenderedPageBreak/>
              <w:t>дұрыс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сәйкес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пайдаланадысөйлеу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этикасының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қандай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формалары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(№1 карточка)</w:t>
            </w: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Сурет салу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– </w:t>
            </w: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шығармашылық, коммуникативтік, ойын әрекеттері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ойын </w:t>
            </w:r>
            <w:r>
              <w:rPr>
                <w:sz w:val="28"/>
                <w:szCs w:val="28"/>
              </w:rPr>
              <w:t>"</w:t>
            </w:r>
            <w:proofErr w:type="spellStart"/>
            <w:r>
              <w:rPr>
                <w:sz w:val="28"/>
                <w:szCs w:val="28"/>
              </w:rPr>
              <w:t>Сандықты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безендірейік</w:t>
            </w:r>
            <w:proofErr w:type="spellEnd"/>
            <w:r>
              <w:rPr>
                <w:sz w:val="28"/>
                <w:szCs w:val="28"/>
              </w:rPr>
              <w:t>"</w:t>
            </w:r>
          </w:p>
          <w:p w:rsidR="007D43A8" w:rsidRDefault="007D43A8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шеберлікке</w:t>
            </w:r>
            <w:proofErr w:type="spellEnd"/>
            <w:r>
              <w:rPr>
                <w:sz w:val="28"/>
                <w:szCs w:val="28"/>
              </w:rPr>
              <w:t xml:space="preserve"> баулу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ою-өрнегінің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элементтерін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қайта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сызу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</w:t>
            </w:r>
          </w:p>
          <w:p w:rsidR="007D43A8" w:rsidRDefault="007D43A8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Міндет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ою-өрнегінің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элементтерін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қайта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салады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</w:t>
            </w:r>
          </w:p>
          <w:p w:rsidR="007D43A8" w:rsidRDefault="007D43A8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(№1 карточка)</w:t>
            </w:r>
          </w:p>
          <w:p w:rsidR="007D43A8" w:rsidRDefault="007D43A8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Көркем </w:t>
            </w: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әдебиет - шығармашылық, коммуникативтік, ойын әрекеттері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кітаптарды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қарау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>);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Қоршаған ортамен танысу – коммуникативтік іс-әрекет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ойын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"</w:t>
            </w:r>
            <w:proofErr w:type="spellStart"/>
            <w:r>
              <w:rPr>
                <w:sz w:val="28"/>
                <w:szCs w:val="28"/>
              </w:rPr>
              <w:t>Жоғарыда-төменде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Кім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ұзын</w:t>
            </w:r>
            <w:proofErr w:type="spellEnd"/>
            <w:r>
              <w:rPr>
                <w:sz w:val="28"/>
                <w:szCs w:val="28"/>
              </w:rPr>
              <w:t>?"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val="kk-KZ"/>
              </w:rPr>
              <w:t>кеңістікте бағдарлану.</w:t>
            </w:r>
          </w:p>
          <w:p w:rsidR="007D43A8" w:rsidRDefault="007D43A8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sz w:val="28"/>
                <w:szCs w:val="28"/>
              </w:rPr>
              <w:t>Міндет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r>
              <w:rPr>
                <w:rFonts w:eastAsia="Times New Roman"/>
                <w:sz w:val="28"/>
                <w:szCs w:val="28"/>
                <w:lang w:val="kk-KZ"/>
              </w:rPr>
              <w:t>кеңістікте бағдарланады.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>(№1 карточка)</w:t>
            </w: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 Еркін ойын</w:t>
            </w:r>
          </w:p>
        </w:tc>
        <w:tc>
          <w:tcPr>
            <w:tcW w:w="3038" w:type="dxa"/>
            <w:gridSpan w:val="2"/>
          </w:tcPr>
          <w:p w:rsidR="007D43A8" w:rsidRDefault="007D43A8" w:rsidP="009550D5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kk-KZ"/>
              </w:rPr>
              <w:lastRenderedPageBreak/>
              <w:t xml:space="preserve">Сөйлеуді дамыту – коммуникативтік, ойын әрекеттері </w:t>
            </w:r>
            <w:r>
              <w:rPr>
                <w:sz w:val="28"/>
                <w:szCs w:val="28"/>
                <w:lang w:val="kk-KZ"/>
              </w:rPr>
              <w:t xml:space="preserve">ойын ойыны </w:t>
            </w:r>
            <w:r>
              <w:rPr>
                <w:color w:val="000000"/>
                <w:sz w:val="28"/>
                <w:szCs w:val="28"/>
              </w:rPr>
              <w:t>"</w:t>
            </w:r>
            <w:proofErr w:type="spellStart"/>
            <w:r>
              <w:rPr>
                <w:color w:val="000000"/>
                <w:sz w:val="28"/>
                <w:szCs w:val="28"/>
              </w:rPr>
              <w:t>Тоқтайық-танысайық</w:t>
            </w:r>
            <w:proofErr w:type="spellEnd"/>
            <w:r>
              <w:rPr>
                <w:color w:val="000000"/>
                <w:sz w:val="28"/>
                <w:szCs w:val="28"/>
              </w:rPr>
              <w:t>"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сөйлеу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этикасының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тиісті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формаларын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қолдану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</w:t>
            </w:r>
          </w:p>
          <w:p w:rsidR="007D43A8" w:rsidRDefault="007D43A8" w:rsidP="009550D5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Тапсырма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дұрыс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сөйлеу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этикасының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сәйкес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формаларын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қолданыңыз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</w:t>
            </w:r>
          </w:p>
          <w:p w:rsidR="007D43A8" w:rsidRDefault="007D43A8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>(№2 карточка)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  <w:lang w:val="kk-KZ"/>
              </w:rPr>
              <w:t xml:space="preserve">Құрастыру - коммуникативтік, танымдық, ойын әрекеттері </w:t>
            </w:r>
            <w:r>
              <w:rPr>
                <w:rFonts w:eastAsia="Times New Roman"/>
                <w:bCs/>
                <w:sz w:val="28"/>
                <w:szCs w:val="28"/>
                <w:lang w:val="kk-KZ"/>
              </w:rPr>
              <w:t xml:space="preserve">ойын </w:t>
            </w:r>
            <w:r>
              <w:rPr>
                <w:sz w:val="28"/>
                <w:szCs w:val="28"/>
              </w:rPr>
              <w:t xml:space="preserve">"Катя </w:t>
            </w:r>
            <w:proofErr w:type="spellStart"/>
            <w:r>
              <w:rPr>
                <w:sz w:val="28"/>
                <w:szCs w:val="28"/>
              </w:rPr>
              <w:t>қуыршағына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арналған</w:t>
            </w:r>
            <w:proofErr w:type="spellEnd"/>
            <w:r>
              <w:rPr>
                <w:sz w:val="28"/>
                <w:szCs w:val="28"/>
              </w:rPr>
              <w:t xml:space="preserve"> слайд"</w:t>
            </w:r>
          </w:p>
          <w:p w:rsidR="007D43A8" w:rsidRDefault="007D43A8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val="kk-KZ"/>
              </w:rPr>
              <w:t>үлкенді-кішілі құрылыс материалдарынан конструкцияларды үлгі бойынша және өз дизайны бойынша құрастыру.</w:t>
            </w:r>
          </w:p>
          <w:p w:rsidR="007D43A8" w:rsidRDefault="007D43A8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>Міндеті: құрастырады</w:t>
            </w:r>
            <w:r>
              <w:rPr>
                <w:rFonts w:eastAsia="Times New Roman"/>
                <w:sz w:val="28"/>
                <w:szCs w:val="28"/>
                <w:lang w:val="kk-KZ"/>
              </w:rPr>
              <w:t xml:space="preserve"> үлкенді-кішілі құрылыс материалдарынан жасалған конструкциялар, үлгі бойынша және өз дизайны бойынша.</w:t>
            </w:r>
          </w:p>
          <w:p w:rsidR="007D43A8" w:rsidRDefault="007D43A8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(№1 карточка)</w:t>
            </w:r>
          </w:p>
          <w:p w:rsidR="007D43A8" w:rsidRDefault="007D43A8" w:rsidP="009550D5">
            <w:pPr>
              <w:rPr>
                <w:rFonts w:eastAsia="Times New Roman"/>
                <w:b/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sz w:val="28"/>
                <w:szCs w:val="28"/>
                <w:lang w:val="kk-KZ"/>
              </w:rPr>
              <w:t xml:space="preserve">Көркем әдебиет - коммуникативтік, ойын әрекеттері </w:t>
            </w:r>
            <w:r>
              <w:rPr>
                <w:rFonts w:eastAsia="Times New Roman"/>
                <w:sz w:val="28"/>
                <w:szCs w:val="28"/>
                <w:lang w:val="kk-KZ"/>
              </w:rPr>
              <w:t>"Жылқы" рөлдік ойыны</w:t>
            </w:r>
          </w:p>
          <w:p w:rsidR="007D43A8" w:rsidRDefault="007D43A8" w:rsidP="009550D5">
            <w:pPr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 xml:space="preserve">Мақсаты: жануардың рөлін қабылдау </w:t>
            </w:r>
            <w:r>
              <w:rPr>
                <w:rFonts w:eastAsia="Times New Roman"/>
                <w:sz w:val="28"/>
                <w:szCs w:val="28"/>
                <w:lang w:val="kk-KZ"/>
              </w:rPr>
              <w:lastRenderedPageBreak/>
              <w:t>қабілетін дамыту.</w:t>
            </w:r>
          </w:p>
          <w:p w:rsidR="007D43A8" w:rsidRDefault="007D43A8" w:rsidP="009550D5">
            <w:pPr>
              <w:jc w:val="both"/>
              <w:rPr>
                <w:spacing w:val="-5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Тапсырма: қозғалыстарға еліктеу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5"/>
                <w:sz w:val="28"/>
                <w:szCs w:val="28"/>
              </w:rPr>
              <w:t>жануардың</w:t>
            </w:r>
            <w:proofErr w:type="spellEnd"/>
            <w:r>
              <w:rPr>
                <w:spacing w:val="-5"/>
                <w:sz w:val="28"/>
                <w:szCs w:val="28"/>
              </w:rPr>
              <w:t>.</w:t>
            </w:r>
          </w:p>
          <w:p w:rsidR="007D43A8" w:rsidRDefault="007D43A8" w:rsidP="009550D5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410" w:type="dxa"/>
            <w:gridSpan w:val="4"/>
          </w:tcPr>
          <w:p w:rsidR="007D43A8" w:rsidRPr="00FD5D8B" w:rsidRDefault="007D43A8" w:rsidP="009550D5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Сөйлеуді дамыту – коммуникативтік, ойын әрекеттері</w:t>
            </w:r>
            <w:r w:rsidRPr="00FD5D8B">
              <w:rPr>
                <w:color w:val="000000"/>
                <w:sz w:val="28"/>
                <w:szCs w:val="28"/>
                <w:lang w:val="en-US"/>
              </w:rPr>
              <w:t>"</w:t>
            </w:r>
            <w:proofErr w:type="spellStart"/>
            <w:r>
              <w:rPr>
                <w:color w:val="000000"/>
                <w:sz w:val="28"/>
                <w:szCs w:val="28"/>
              </w:rPr>
              <w:t>Данно</w:t>
            </w:r>
            <w:proofErr w:type="spellEnd"/>
            <w:r w:rsidRPr="00FD5D8B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амандасуға</w:t>
            </w:r>
            <w:proofErr w:type="spellEnd"/>
            <w:r w:rsidRPr="00FD5D8B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үйретеді</w:t>
            </w:r>
            <w:proofErr w:type="spellEnd"/>
            <w:r w:rsidRPr="00FD5D8B">
              <w:rPr>
                <w:color w:val="000000"/>
                <w:sz w:val="28"/>
                <w:szCs w:val="28"/>
                <w:lang w:val="en-US"/>
              </w:rPr>
              <w:t xml:space="preserve">" </w:t>
            </w:r>
            <w:proofErr w:type="spellStart"/>
            <w:r>
              <w:rPr>
                <w:color w:val="000000"/>
                <w:sz w:val="28"/>
                <w:szCs w:val="28"/>
              </w:rPr>
              <w:t>ойыны</w:t>
            </w:r>
            <w:proofErr w:type="spellEnd"/>
          </w:p>
          <w:p w:rsidR="007D43A8" w:rsidRPr="00FD5D8B" w:rsidRDefault="007D43A8" w:rsidP="009550D5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 w:rsidRPr="00FD5D8B">
              <w:rPr>
                <w:sz w:val="28"/>
                <w:szCs w:val="28"/>
                <w:lang w:val="en-US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 w:rsidRPr="00FD5D8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 w:rsidRPr="00FD5D8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сөйлеу</w:t>
            </w:r>
            <w:proofErr w:type="spellEnd"/>
            <w:r w:rsidRPr="00FD5D8B">
              <w:rPr>
                <w:rFonts w:eastAsia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этикасының</w:t>
            </w:r>
            <w:proofErr w:type="spellEnd"/>
            <w:r w:rsidRPr="00FD5D8B">
              <w:rPr>
                <w:rFonts w:eastAsia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тиісті</w:t>
            </w:r>
            <w:proofErr w:type="spellEnd"/>
            <w:r w:rsidRPr="00FD5D8B">
              <w:rPr>
                <w:rFonts w:eastAsia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формаларын</w:t>
            </w:r>
            <w:proofErr w:type="spellEnd"/>
            <w:r w:rsidRPr="00FD5D8B">
              <w:rPr>
                <w:rFonts w:eastAsia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дұрыс</w:t>
            </w:r>
            <w:proofErr w:type="spellEnd"/>
            <w:r w:rsidRPr="00FD5D8B">
              <w:rPr>
                <w:rFonts w:eastAsia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қолдану</w:t>
            </w:r>
            <w:proofErr w:type="spellEnd"/>
            <w:r w:rsidRPr="00FD5D8B">
              <w:rPr>
                <w:rFonts w:eastAsia="Times New Roman"/>
                <w:sz w:val="28"/>
                <w:szCs w:val="28"/>
                <w:lang w:val="en-US"/>
              </w:rPr>
              <w:t>.</w:t>
            </w:r>
          </w:p>
          <w:p w:rsidR="007D43A8" w:rsidRPr="00FD5D8B" w:rsidRDefault="007D43A8" w:rsidP="009550D5">
            <w:pPr>
              <w:rPr>
                <w:rFonts w:eastAsia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Тапсырма</w:t>
            </w:r>
            <w:proofErr w:type="spellEnd"/>
            <w:r w:rsidRPr="00FD5D8B">
              <w:rPr>
                <w:sz w:val="28"/>
                <w:szCs w:val="28"/>
                <w:lang w:val="en-US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дұрыс</w:t>
            </w:r>
            <w:proofErr w:type="spellEnd"/>
            <w:r w:rsidRPr="00FD5D8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сөйлеу</w:t>
            </w:r>
            <w:proofErr w:type="spellEnd"/>
            <w:r w:rsidRPr="00FD5D8B">
              <w:rPr>
                <w:rFonts w:eastAsia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этикасының</w:t>
            </w:r>
            <w:proofErr w:type="spellEnd"/>
            <w:r w:rsidRPr="00FD5D8B">
              <w:rPr>
                <w:rFonts w:eastAsia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сәйкес</w:t>
            </w:r>
            <w:proofErr w:type="spellEnd"/>
            <w:r w:rsidRPr="00FD5D8B">
              <w:rPr>
                <w:rFonts w:eastAsia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формаларын</w:t>
            </w:r>
            <w:proofErr w:type="spellEnd"/>
            <w:r w:rsidRPr="00FD5D8B">
              <w:rPr>
                <w:rFonts w:eastAsia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қолданыңыз</w:t>
            </w:r>
            <w:proofErr w:type="spellEnd"/>
            <w:r w:rsidRPr="00FD5D8B">
              <w:rPr>
                <w:rFonts w:eastAsia="Times New Roman"/>
                <w:sz w:val="28"/>
                <w:szCs w:val="28"/>
                <w:lang w:val="en-US"/>
              </w:rPr>
              <w:t>.</w:t>
            </w:r>
          </w:p>
          <w:p w:rsidR="007D43A8" w:rsidRDefault="007D43A8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>(№3 карточка)</w:t>
            </w:r>
          </w:p>
          <w:p w:rsidR="007D43A8" w:rsidRPr="00FD5D8B" w:rsidRDefault="007D43A8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en-US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Сурет салу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– </w:t>
            </w: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шығармашылық, коммуникативтік, ойын әрекеттері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FD5D8B">
              <w:rPr>
                <w:rFonts w:eastAsia="Times New Roman"/>
                <w:sz w:val="28"/>
                <w:szCs w:val="28"/>
                <w:lang w:val="en-US"/>
              </w:rPr>
              <w:t>"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Тостағанды</w:t>
            </w:r>
            <w:proofErr w:type="spellEnd"/>
            <w:r w:rsidRPr="00FD5D8B">
              <w:rPr>
                <w:rFonts w:eastAsia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безендірейік</w:t>
            </w:r>
            <w:proofErr w:type="spellEnd"/>
            <w:r w:rsidRPr="00FD5D8B">
              <w:rPr>
                <w:rFonts w:eastAsia="Times New Roman"/>
                <w:sz w:val="28"/>
                <w:szCs w:val="28"/>
                <w:lang w:val="en-US"/>
              </w:rPr>
              <w:t>"</w:t>
            </w:r>
          </w:p>
          <w:p w:rsidR="007D43A8" w:rsidRPr="00FD5D8B" w:rsidRDefault="007D43A8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 w:rsidRPr="00FD5D8B">
              <w:rPr>
                <w:sz w:val="28"/>
                <w:szCs w:val="28"/>
                <w:lang w:val="en-US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шеберлікке</w:t>
            </w:r>
            <w:proofErr w:type="spellEnd"/>
            <w:r w:rsidRPr="00FD5D8B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баулу</w:t>
            </w:r>
            <w:r w:rsidRPr="00FD5D8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қазақ</w:t>
            </w:r>
            <w:proofErr w:type="spellEnd"/>
            <w:r w:rsidRPr="00FD5D8B">
              <w:rPr>
                <w:rFonts w:eastAsia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ою</w:t>
            </w:r>
            <w:proofErr w:type="spellEnd"/>
            <w:r w:rsidRPr="00FD5D8B">
              <w:rPr>
                <w:rFonts w:eastAsia="Times New Roman"/>
                <w:sz w:val="28"/>
                <w:szCs w:val="28"/>
                <w:lang w:val="en-US"/>
              </w:rPr>
              <w:t>-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өрнегінің</w:t>
            </w:r>
            <w:proofErr w:type="spellEnd"/>
            <w:r w:rsidRPr="00FD5D8B">
              <w:rPr>
                <w:rFonts w:eastAsia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қарапайым</w:t>
            </w:r>
            <w:proofErr w:type="spellEnd"/>
            <w:r w:rsidRPr="00FD5D8B">
              <w:rPr>
                <w:rFonts w:eastAsia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элементтерін</w:t>
            </w:r>
            <w:proofErr w:type="spellEnd"/>
            <w:r w:rsidRPr="00FD5D8B">
              <w:rPr>
                <w:rFonts w:eastAsia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t>қайта</w:t>
            </w:r>
            <w:r w:rsidRPr="00FD5D8B">
              <w:rPr>
                <w:rFonts w:eastAsia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сызу</w:t>
            </w:r>
            <w:proofErr w:type="spellEnd"/>
            <w:r w:rsidRPr="00FD5D8B">
              <w:rPr>
                <w:rFonts w:eastAsia="Times New Roman"/>
                <w:sz w:val="28"/>
                <w:szCs w:val="28"/>
                <w:lang w:val="en-US"/>
              </w:rPr>
              <w:t>.</w:t>
            </w:r>
          </w:p>
          <w:p w:rsidR="007D43A8" w:rsidRPr="00FD5D8B" w:rsidRDefault="007D43A8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</w:rPr>
              <w:t>Міндет</w:t>
            </w:r>
            <w:proofErr w:type="spellEnd"/>
            <w:r w:rsidRPr="00FD5D8B">
              <w:rPr>
                <w:sz w:val="28"/>
                <w:szCs w:val="28"/>
                <w:lang w:val="en-US"/>
              </w:rPr>
              <w:t xml:space="preserve">: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қазақ</w:t>
            </w:r>
            <w:proofErr w:type="spellEnd"/>
            <w:r w:rsidRPr="00FD5D8B">
              <w:rPr>
                <w:rFonts w:eastAsia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ою</w:t>
            </w:r>
            <w:proofErr w:type="spellEnd"/>
            <w:r w:rsidRPr="00FD5D8B">
              <w:rPr>
                <w:rFonts w:eastAsia="Times New Roman"/>
                <w:sz w:val="28"/>
                <w:szCs w:val="28"/>
                <w:lang w:val="en-US"/>
              </w:rPr>
              <w:t>-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өрнегінің</w:t>
            </w:r>
            <w:proofErr w:type="spellEnd"/>
            <w:r w:rsidRPr="00FD5D8B">
              <w:rPr>
                <w:rFonts w:eastAsia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қарапайым</w:t>
            </w:r>
            <w:proofErr w:type="spellEnd"/>
            <w:r w:rsidRPr="00FD5D8B">
              <w:rPr>
                <w:rFonts w:eastAsia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элементтерін</w:t>
            </w:r>
            <w:proofErr w:type="spellEnd"/>
            <w:r w:rsidRPr="00FD5D8B">
              <w:rPr>
                <w:rFonts w:eastAsia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t>қайта</w:t>
            </w:r>
            <w:r w:rsidRPr="00FD5D8B">
              <w:rPr>
                <w:rFonts w:eastAsia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салады</w:t>
            </w:r>
            <w:proofErr w:type="spellEnd"/>
            <w:r w:rsidRPr="00FD5D8B">
              <w:rPr>
                <w:rFonts w:eastAsia="Times New Roman"/>
                <w:sz w:val="28"/>
                <w:szCs w:val="28"/>
                <w:lang w:val="en-US"/>
              </w:rPr>
              <w:t>.</w:t>
            </w:r>
          </w:p>
          <w:p w:rsidR="007D43A8" w:rsidRPr="00FD5D8B" w:rsidRDefault="007D43A8" w:rsidP="009550D5">
            <w:pPr>
              <w:rPr>
                <w:rFonts w:eastAsia="Times New Roman"/>
                <w:color w:val="000000"/>
                <w:sz w:val="28"/>
                <w:szCs w:val="28"/>
                <w:lang w:val="en-US"/>
              </w:rPr>
            </w:pPr>
            <w:r w:rsidRPr="00FD5D8B">
              <w:rPr>
                <w:rFonts w:eastAsia="Times New Roman"/>
                <w:color w:val="000000"/>
                <w:sz w:val="28"/>
                <w:szCs w:val="28"/>
                <w:lang w:val="en-US"/>
              </w:rPr>
              <w:t xml:space="preserve">(№2 </w:t>
            </w:r>
            <w:r>
              <w:rPr>
                <w:rFonts w:eastAsia="Times New Roman"/>
                <w:color w:val="000000"/>
                <w:sz w:val="28"/>
                <w:szCs w:val="28"/>
              </w:rPr>
              <w:t>карточка</w:t>
            </w:r>
            <w:r w:rsidRPr="00FD5D8B">
              <w:rPr>
                <w:rFonts w:eastAsia="Times New Roman"/>
                <w:color w:val="000000"/>
                <w:sz w:val="28"/>
                <w:szCs w:val="28"/>
                <w:lang w:val="en-US"/>
              </w:rPr>
              <w:t>)</w:t>
            </w:r>
          </w:p>
          <w:p w:rsidR="007D43A8" w:rsidRPr="00FD5D8B" w:rsidRDefault="007D43A8" w:rsidP="009550D5">
            <w:pPr>
              <w:rPr>
                <w:rFonts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Көркем әдебиет - шығармашылық, </w:t>
            </w: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коммуникативтік, ойын әрекеттері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кітаптарды</w:t>
            </w:r>
            <w:proofErr w:type="spellEnd"/>
            <w:r w:rsidRPr="00FD5D8B">
              <w:rPr>
                <w:rFonts w:eastAsia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қарау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>);</w:t>
            </w:r>
          </w:p>
          <w:p w:rsidR="007D43A8" w:rsidRDefault="007D43A8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Айналадағылармен танысу бейбітшілік – еңбек, коммуникативтік қызмет</w:t>
            </w:r>
            <w:r w:rsidRPr="00FD5D8B">
              <w:rPr>
                <w:rFonts w:eastAsia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ойын</w:t>
            </w:r>
            <w:proofErr w:type="spellEnd"/>
            <w:r w:rsidRPr="00FD5D8B">
              <w:rPr>
                <w:rFonts w:eastAsia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val="kk-KZ"/>
              </w:rPr>
              <w:t>"Телефонмен сөйлесу"</w:t>
            </w:r>
          </w:p>
          <w:p w:rsidR="007D43A8" w:rsidRPr="00FD5D8B" w:rsidRDefault="007D43A8" w:rsidP="009550D5">
            <w:pPr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Мақсаты: іскерлікті дамыту </w:t>
            </w:r>
            <w:r>
              <w:rPr>
                <w:rFonts w:eastAsia="Times New Roman"/>
                <w:sz w:val="28"/>
                <w:szCs w:val="28"/>
                <w:lang w:val="kk-KZ"/>
              </w:rPr>
              <w:t>кеңістікте бағдарлану.</w:t>
            </w:r>
          </w:p>
          <w:p w:rsidR="007D43A8" w:rsidRDefault="007D43A8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Міндет: </w:t>
            </w:r>
            <w:r>
              <w:rPr>
                <w:rFonts w:eastAsia="Times New Roman"/>
                <w:sz w:val="28"/>
                <w:szCs w:val="28"/>
                <w:lang w:val="kk-KZ"/>
              </w:rPr>
              <w:t>кеңістікте бағдарланады.</w:t>
            </w:r>
          </w:p>
          <w:p w:rsidR="007D43A8" w:rsidRPr="00FD5D8B" w:rsidRDefault="007D43A8" w:rsidP="009550D5">
            <w:pPr>
              <w:rPr>
                <w:sz w:val="28"/>
                <w:szCs w:val="28"/>
                <w:lang w:val="kk-KZ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>(№2 карточка)</w:t>
            </w: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 Еркін ойын</w:t>
            </w:r>
          </w:p>
        </w:tc>
        <w:tc>
          <w:tcPr>
            <w:tcW w:w="2835" w:type="dxa"/>
            <w:gridSpan w:val="5"/>
          </w:tcPr>
          <w:p w:rsidR="007D43A8" w:rsidRPr="00FD5D8B" w:rsidRDefault="007D43A8" w:rsidP="009550D5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lastRenderedPageBreak/>
              <w:t xml:space="preserve">Сөйлеуді дамыту – коммуникативтік, ойын әрекеттері </w:t>
            </w:r>
            <w:r>
              <w:rPr>
                <w:sz w:val="28"/>
                <w:szCs w:val="28"/>
                <w:lang w:val="kk-KZ"/>
              </w:rPr>
              <w:t xml:space="preserve">ойын </w:t>
            </w:r>
            <w:r w:rsidRPr="00FD5D8B">
              <w:rPr>
                <w:color w:val="000000"/>
                <w:sz w:val="28"/>
                <w:szCs w:val="28"/>
                <w:lang w:val="kk-KZ"/>
              </w:rPr>
              <w:t>"Жылдам жауап беру"</w:t>
            </w:r>
          </w:p>
          <w:p w:rsidR="007D43A8" w:rsidRPr="00FD5D8B" w:rsidRDefault="007D43A8" w:rsidP="009550D5">
            <w:pPr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Мақсаты: іскерлікті дамыту 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t>сөйлеу этикасының тиісті формаларын дұрыс қолдану.</w:t>
            </w:r>
          </w:p>
          <w:p w:rsidR="007D43A8" w:rsidRPr="00FD5D8B" w:rsidRDefault="007D43A8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Тапсырма: дұрыс 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t>сөйлеу этикасының сәйкес формаларын қолданыңыз.</w:t>
            </w:r>
          </w:p>
          <w:p w:rsidR="007D43A8" w:rsidRDefault="007D43A8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rFonts w:eastAsia="Times New Roman"/>
                <w:sz w:val="28"/>
                <w:szCs w:val="28"/>
                <w:lang w:val="kk-KZ"/>
              </w:rPr>
              <w:lastRenderedPageBreak/>
              <w:t>(№4 карточка)</w:t>
            </w:r>
            <w:r>
              <w:rPr>
                <w:rFonts w:eastAsia="Times New Roman"/>
                <w:b/>
                <w:sz w:val="28"/>
                <w:szCs w:val="28"/>
                <w:lang w:val="kk-KZ"/>
              </w:rPr>
              <w:t xml:space="preserve">Құрастырылғане - коммуникативтік, танымдық, ойындық іс-әрекет </w:t>
            </w:r>
            <w:r>
              <w:rPr>
                <w:rFonts w:eastAsia="Times New Roman"/>
                <w:bCs/>
                <w:sz w:val="28"/>
                <w:szCs w:val="28"/>
                <w:lang w:val="kk-KZ"/>
              </w:rPr>
              <w:t xml:space="preserve">ойын </w:t>
            </w:r>
            <w:r>
              <w:rPr>
                <w:rFonts w:eastAsia="Times New Roman"/>
                <w:sz w:val="28"/>
                <w:szCs w:val="28"/>
                <w:lang w:val="kk-KZ"/>
              </w:rPr>
              <w:t>"Сиқырлы жылан"</w:t>
            </w:r>
          </w:p>
          <w:p w:rsidR="007D43A8" w:rsidRDefault="007D43A8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Мақсаты: іскерлікті дамыту </w:t>
            </w:r>
            <w:r>
              <w:rPr>
                <w:rFonts w:eastAsia="Times New Roman"/>
                <w:sz w:val="28"/>
                <w:szCs w:val="28"/>
                <w:lang w:val="kk-KZ"/>
              </w:rPr>
              <w:t>үлкенді-кішілі құрылыс материалдарынан конструкцияларды үлгі бойынша және өз дизайны бойынша құрастыру.</w:t>
            </w:r>
          </w:p>
          <w:p w:rsidR="007D43A8" w:rsidRDefault="007D43A8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>Міндеті: құрастырады</w:t>
            </w:r>
            <w:r>
              <w:rPr>
                <w:rFonts w:eastAsia="Times New Roman"/>
                <w:sz w:val="28"/>
                <w:szCs w:val="28"/>
                <w:lang w:val="kk-KZ"/>
              </w:rPr>
              <w:t xml:space="preserve"> үлкенді-кішілі құрылыс материалдарынан жасалған конструкциялар, үлгі бойынша және өз дизайны бойынша.</w:t>
            </w:r>
          </w:p>
          <w:p w:rsidR="007D43A8" w:rsidRDefault="007D43A8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(№2 карточка)</w:t>
            </w:r>
          </w:p>
          <w:p w:rsidR="007D43A8" w:rsidRDefault="007D43A8" w:rsidP="009550D5">
            <w:pPr>
              <w:rPr>
                <w:rFonts w:eastAsia="Times New Roman"/>
                <w:b/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sz w:val="28"/>
                <w:szCs w:val="28"/>
                <w:lang w:val="kk-KZ"/>
              </w:rPr>
              <w:t xml:space="preserve">Көркем әдебиет - коммуникативтік, ойын әрекеттері </w:t>
            </w:r>
            <w:r>
              <w:rPr>
                <w:rFonts w:eastAsia="Times New Roman"/>
                <w:sz w:val="28"/>
                <w:szCs w:val="28"/>
                <w:lang w:val="kk-KZ"/>
              </w:rPr>
              <w:t>"Кірпі" рөлдік ойыны</w:t>
            </w:r>
          </w:p>
          <w:p w:rsidR="007D43A8" w:rsidRDefault="007D43A8" w:rsidP="009550D5">
            <w:pPr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 xml:space="preserve">Мақсаты: жануардың </w:t>
            </w:r>
            <w:r>
              <w:rPr>
                <w:rFonts w:eastAsia="Times New Roman"/>
                <w:sz w:val="28"/>
                <w:szCs w:val="28"/>
                <w:lang w:val="kk-KZ"/>
              </w:rPr>
              <w:lastRenderedPageBreak/>
              <w:t>рөлін қабылдау қабілетін дамыту.</w:t>
            </w:r>
          </w:p>
          <w:p w:rsidR="007D43A8" w:rsidRDefault="007D43A8" w:rsidP="009550D5">
            <w:pPr>
              <w:jc w:val="both"/>
              <w:rPr>
                <w:spacing w:val="-5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Тапсырма: қозғалыстарға еліктеу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5"/>
                <w:sz w:val="28"/>
                <w:szCs w:val="28"/>
              </w:rPr>
              <w:t>жануардың</w:t>
            </w:r>
            <w:proofErr w:type="spellEnd"/>
            <w:r>
              <w:rPr>
                <w:spacing w:val="-5"/>
                <w:sz w:val="28"/>
                <w:szCs w:val="28"/>
              </w:rPr>
              <w:t>.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</w:p>
        </w:tc>
        <w:tc>
          <w:tcPr>
            <w:tcW w:w="2487" w:type="dxa"/>
            <w:gridSpan w:val="3"/>
          </w:tcPr>
          <w:p w:rsidR="007D43A8" w:rsidRDefault="007D43A8" w:rsidP="009550D5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Сөйлеуді дамыту – коммуникативтік, ойын әрекеттері</w:t>
            </w:r>
            <w:r>
              <w:rPr>
                <w:color w:val="000000"/>
                <w:sz w:val="28"/>
                <w:szCs w:val="28"/>
              </w:rPr>
              <w:t>"</w:t>
            </w:r>
            <w:proofErr w:type="spellStart"/>
            <w:r>
              <w:rPr>
                <w:color w:val="000000"/>
                <w:sz w:val="28"/>
                <w:szCs w:val="28"/>
              </w:rPr>
              <w:t>Данно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сұрауды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үйренеді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" </w:t>
            </w:r>
            <w:proofErr w:type="spellStart"/>
            <w:r>
              <w:rPr>
                <w:color w:val="000000"/>
                <w:sz w:val="28"/>
                <w:szCs w:val="28"/>
              </w:rPr>
              <w:t>ойыны</w:t>
            </w:r>
            <w:proofErr w:type="spellEnd"/>
          </w:p>
          <w:p w:rsidR="007D43A8" w:rsidRDefault="007D43A8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сөйлеу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этикасының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тиісті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формаларын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қолдану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</w:t>
            </w:r>
          </w:p>
          <w:p w:rsidR="007D43A8" w:rsidRDefault="007D43A8" w:rsidP="009550D5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Тапсырма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дұрыс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lastRenderedPageBreak/>
              <w:t>сөйлеу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этикасының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сәйкес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формаларын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қолданыңыз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</w:t>
            </w:r>
          </w:p>
          <w:p w:rsidR="007D43A8" w:rsidRDefault="007D43A8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(№5 карточка)</w:t>
            </w:r>
          </w:p>
          <w:p w:rsidR="007D43A8" w:rsidRDefault="007D43A8" w:rsidP="009550D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Сурет салу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– </w:t>
            </w: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шығармашылық, коммуникативтік, ойын әрекеттері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ойын </w:t>
            </w:r>
            <w:r>
              <w:rPr>
                <w:sz w:val="28"/>
                <w:szCs w:val="28"/>
              </w:rPr>
              <w:t>"</w:t>
            </w:r>
            <w:proofErr w:type="spellStart"/>
            <w:r>
              <w:rPr>
                <w:sz w:val="28"/>
                <w:szCs w:val="28"/>
              </w:rPr>
              <w:t>Аяла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қуыршағына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арналған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орамал</w:t>
            </w:r>
            <w:proofErr w:type="spellEnd"/>
            <w:r>
              <w:rPr>
                <w:sz w:val="28"/>
                <w:szCs w:val="28"/>
              </w:rPr>
              <w:t>"</w:t>
            </w:r>
          </w:p>
          <w:p w:rsidR="007D43A8" w:rsidRDefault="007D43A8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шеберлікке</w:t>
            </w:r>
            <w:proofErr w:type="spellEnd"/>
            <w:r>
              <w:rPr>
                <w:sz w:val="28"/>
                <w:szCs w:val="28"/>
              </w:rPr>
              <w:t xml:space="preserve"> баулу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ою-өрнегінің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элементтерін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қайта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сызу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</w:t>
            </w:r>
          </w:p>
          <w:p w:rsidR="007D43A8" w:rsidRDefault="007D43A8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Міндет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ою-өрнегінің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элементтерін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қайта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салады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</w:t>
            </w:r>
          </w:p>
          <w:p w:rsidR="007D43A8" w:rsidRDefault="007D43A8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(№3 карточка)</w:t>
            </w:r>
          </w:p>
          <w:p w:rsidR="007D43A8" w:rsidRDefault="007D43A8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Көркем әдебиет - шығармашылық, коммуникативтік, ойын әрекеттері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lastRenderedPageBreak/>
              <w:t>(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кітаптарды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қарау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>);</w:t>
            </w:r>
          </w:p>
          <w:p w:rsidR="007D43A8" w:rsidRDefault="007D43A8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Қоршаған ортамен танысу – еңбектік, коммуникативтікмен қызметінің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бөлме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өсімдіктеріне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күтім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жасау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>)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Еркін ойын</w:t>
            </w:r>
          </w:p>
        </w:tc>
      </w:tr>
      <w:tr w:rsidR="007D43A8" w:rsidTr="009550D5">
        <w:trPr>
          <w:trHeight w:val="1204"/>
        </w:trPr>
        <w:tc>
          <w:tcPr>
            <w:tcW w:w="1952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Таңертеңгі</w:t>
            </w:r>
            <w:proofErr w:type="spellEnd"/>
            <w:r>
              <w:rPr>
                <w:sz w:val="28"/>
                <w:szCs w:val="28"/>
              </w:rPr>
              <w:t xml:space="preserve"> гимнастика</w:t>
            </w:r>
          </w:p>
        </w:tc>
        <w:tc>
          <w:tcPr>
            <w:tcW w:w="12834" w:type="dxa"/>
            <w:gridSpan w:val="16"/>
          </w:tcPr>
          <w:p w:rsidR="007D43A8" w:rsidRDefault="007D43A8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rPr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Желтоқсанға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арналған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№1 </w:t>
            </w:r>
            <w:proofErr w:type="spellStart"/>
            <w:r>
              <w:rPr>
                <w:color w:val="000000"/>
                <w:sz w:val="28"/>
                <w:szCs w:val="28"/>
              </w:rPr>
              <w:t>таңертеңгілік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жаттығулар </w:t>
            </w:r>
            <w:proofErr w:type="spellStart"/>
            <w:r>
              <w:rPr>
                <w:color w:val="000000"/>
                <w:sz w:val="28"/>
                <w:szCs w:val="28"/>
              </w:rPr>
              <w:t>кешені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қозғалыс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белсенділігі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ойын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әрекеті</w:t>
            </w:r>
            <w:proofErr w:type="spellEnd"/>
          </w:p>
          <w:p w:rsidR="007D43A8" w:rsidRDefault="007D43A8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rPr>
                <w:color w:val="000000"/>
                <w:sz w:val="19"/>
                <w:szCs w:val="19"/>
              </w:rPr>
            </w:pP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Күн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ерте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шығады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>,</w:t>
            </w:r>
          </w:p>
          <w:p w:rsidR="007D43A8" w:rsidRDefault="007D43A8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Барлығын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жаттығуға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шақырады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br/>
            </w:r>
          </w:p>
          <w:p w:rsidR="007D43A8" w:rsidRDefault="007D43A8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7D43A8" w:rsidTr="009550D5">
        <w:tc>
          <w:tcPr>
            <w:tcW w:w="1952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Таңғы</w:t>
            </w:r>
            <w:proofErr w:type="spellEnd"/>
            <w:r>
              <w:rPr>
                <w:sz w:val="28"/>
                <w:szCs w:val="28"/>
              </w:rPr>
              <w:t xml:space="preserve"> ас</w:t>
            </w:r>
          </w:p>
        </w:tc>
        <w:tc>
          <w:tcPr>
            <w:tcW w:w="12834" w:type="dxa"/>
            <w:gridSpan w:val="16"/>
          </w:tcPr>
          <w:p w:rsidR="007D43A8" w:rsidRDefault="007D43A8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rPr>
                <w:color w:val="000000"/>
                <w:sz w:val="19"/>
                <w:szCs w:val="19"/>
              </w:rPr>
            </w:pPr>
            <w:r>
              <w:rPr>
                <w:sz w:val="28"/>
                <w:szCs w:val="28"/>
              </w:rPr>
              <w:t xml:space="preserve">Питомник </w:t>
            </w:r>
            <w:proofErr w:type="spellStart"/>
            <w:r>
              <w:rPr>
                <w:sz w:val="28"/>
                <w:szCs w:val="28"/>
              </w:rPr>
              <w:t>рифмасын</w:t>
            </w:r>
            <w:proofErr w:type="spellEnd"/>
            <w:r>
              <w:rPr>
                <w:sz w:val="28"/>
                <w:szCs w:val="28"/>
              </w:rPr>
              <w:t xml:space="preserve"> оқу "Ал </w:t>
            </w:r>
            <w:proofErr w:type="spellStart"/>
            <w:r>
              <w:rPr>
                <w:sz w:val="28"/>
                <w:szCs w:val="28"/>
              </w:rPr>
              <w:t>бізде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қасықтар</w:t>
            </w:r>
            <w:proofErr w:type="spellEnd"/>
            <w:r>
              <w:rPr>
                <w:sz w:val="28"/>
                <w:szCs w:val="28"/>
              </w:rPr>
              <w:t xml:space="preserve"> бар, </w:t>
            </w:r>
            <w:proofErr w:type="spellStart"/>
            <w:r>
              <w:rPr>
                <w:sz w:val="28"/>
                <w:szCs w:val="28"/>
              </w:rPr>
              <w:t>Аздап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сиқырлы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Мінеки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табақ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мінеки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тамақ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Ізі</w:t>
            </w:r>
            <w:proofErr w:type="spellEnd"/>
            <w:r>
              <w:rPr>
                <w:sz w:val="28"/>
                <w:szCs w:val="28"/>
              </w:rPr>
              <w:t xml:space="preserve"> де </w:t>
            </w:r>
            <w:proofErr w:type="spellStart"/>
            <w:r>
              <w:rPr>
                <w:sz w:val="28"/>
                <w:szCs w:val="28"/>
              </w:rPr>
              <w:t>қалмады.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Бетімізді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таза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жуамыз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>,</w:t>
            </w:r>
          </w:p>
          <w:p w:rsidR="007D43A8" w:rsidRDefault="007D43A8" w:rsidP="009550D5">
            <w:pPr>
              <w:ind w:firstLineChars="550" w:firstLine="1540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Анама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күлімдейміз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br/>
            </w:r>
            <w:r>
              <w:rPr>
                <w:sz w:val="28"/>
                <w:szCs w:val="28"/>
              </w:rPr>
              <w:t xml:space="preserve">Балалардың </w:t>
            </w:r>
            <w:proofErr w:type="spellStart"/>
            <w:r>
              <w:rPr>
                <w:sz w:val="28"/>
                <w:szCs w:val="28"/>
              </w:rPr>
              <w:t>назарын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тамаққа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аудару</w:t>
            </w:r>
            <w:proofErr w:type="spellEnd"/>
            <w:r>
              <w:rPr>
                <w:sz w:val="28"/>
                <w:szCs w:val="28"/>
              </w:rPr>
              <w:t xml:space="preserve">, дастархан </w:t>
            </w:r>
            <w:proofErr w:type="spellStart"/>
            <w:r>
              <w:rPr>
                <w:sz w:val="28"/>
                <w:szCs w:val="28"/>
              </w:rPr>
              <w:t>басында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балалардың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дұрыс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қалпын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қадағалау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тік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отыру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алаңдамау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7D43A8" w:rsidRPr="00FD5D8B" w:rsidTr="009550D5">
        <w:trPr>
          <w:trHeight w:val="1683"/>
        </w:trPr>
        <w:tc>
          <w:tcPr>
            <w:tcW w:w="1952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Ұйымдастырылған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іс-шараларға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дайындық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2834" w:type="dxa"/>
            <w:gridSpan w:val="16"/>
          </w:tcPr>
          <w:p w:rsidR="007D43A8" w:rsidRDefault="007D43A8" w:rsidP="009550D5">
            <w:pP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"</w:t>
            </w:r>
            <w:proofErr w:type="spellStart"/>
            <w:r>
              <w:rPr>
                <w:sz w:val="28"/>
                <w:szCs w:val="28"/>
              </w:rPr>
              <w:t>Өнегелі</w:t>
            </w:r>
            <w:proofErr w:type="spellEnd"/>
            <w:r>
              <w:rPr>
                <w:sz w:val="28"/>
                <w:szCs w:val="28"/>
              </w:rPr>
              <w:t xml:space="preserve"> 15 минут" №1 </w:t>
            </w:r>
            <w:proofErr w:type="spellStart"/>
            <w:r>
              <w:rPr>
                <w:sz w:val="28"/>
                <w:szCs w:val="28"/>
              </w:rPr>
              <w:t>әңгіме</w:t>
            </w:r>
            <w:proofErr w:type="spellEnd"/>
            <w:r>
              <w:rPr>
                <w:sz w:val="28"/>
                <w:szCs w:val="28"/>
              </w:rPr>
              <w:t xml:space="preserve"> "</w:t>
            </w:r>
            <w:proofErr w:type="spellStart"/>
            <w:r>
              <w:rPr>
                <w:sz w:val="28"/>
                <w:szCs w:val="28"/>
              </w:rPr>
              <w:t>Бірге</w:t>
            </w:r>
            <w:proofErr w:type="spellEnd"/>
            <w:r>
              <w:rPr>
                <w:sz w:val="28"/>
                <w:szCs w:val="28"/>
              </w:rPr>
              <w:t xml:space="preserve"> тату"</w:t>
            </w:r>
          </w:p>
          <w:p w:rsidR="007D43A8" w:rsidRPr="00FD5D8B" w:rsidRDefault="007D43A8" w:rsidP="009550D5">
            <w:pPr>
              <w:rPr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Сөйлеуді дамыту - коммуникативтік, ойындық, танымдық іс-әрекет</w:t>
            </w:r>
          </w:p>
        </w:tc>
      </w:tr>
      <w:tr w:rsidR="007D43A8" w:rsidTr="009550D5">
        <w:tc>
          <w:tcPr>
            <w:tcW w:w="1952" w:type="dxa"/>
          </w:tcPr>
          <w:p w:rsidR="007D43A8" w:rsidRPr="00FD5D8B" w:rsidRDefault="007D43A8" w:rsidP="009550D5">
            <w:pPr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>Білім беру ұйымының кестесі бойынша ұйымдастырылған іс-шаралар</w:t>
            </w:r>
          </w:p>
        </w:tc>
        <w:tc>
          <w:tcPr>
            <w:tcW w:w="2064" w:type="dxa"/>
            <w:gridSpan w:val="2"/>
          </w:tcPr>
          <w:p w:rsidR="007D43A8" w:rsidRPr="00FD5D8B" w:rsidRDefault="007D43A8" w:rsidP="009550D5">
            <w:pPr>
              <w:rPr>
                <w:b/>
                <w:bCs/>
                <w:sz w:val="28"/>
                <w:szCs w:val="28"/>
                <w:lang w:val="kk-KZ"/>
              </w:rPr>
            </w:pPr>
            <w:r w:rsidRPr="00FD5D8B">
              <w:rPr>
                <w:b/>
                <w:bCs/>
                <w:sz w:val="28"/>
                <w:szCs w:val="28"/>
                <w:lang w:val="kk-KZ"/>
              </w:rPr>
              <w:t>Дене шынықтыру</w:t>
            </w:r>
          </w:p>
          <w:p w:rsidR="007D43A8" w:rsidRPr="00FD5D8B" w:rsidRDefault="007D43A8" w:rsidP="009550D5">
            <w:pPr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 "Қысқы қыста қонақта"</w:t>
            </w:r>
          </w:p>
          <w:p w:rsidR="007D43A8" w:rsidRPr="00FD5D8B" w:rsidRDefault="007D43A8" w:rsidP="009550D5">
            <w:pPr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>Мақсаты: шанамен сырғанау дағдыларын қалыптастыру.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Тапсырма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шанамен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сырғанау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</w:p>
        </w:tc>
        <w:tc>
          <w:tcPr>
            <w:tcW w:w="3038" w:type="dxa"/>
            <w:gridSpan w:val="2"/>
          </w:tcPr>
          <w:p w:rsidR="007D43A8" w:rsidRDefault="007D43A8" w:rsidP="009550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Музыка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</w:t>
            </w:r>
            <w:proofErr w:type="spellStart"/>
            <w:r>
              <w:rPr>
                <w:sz w:val="28"/>
                <w:szCs w:val="28"/>
              </w:rPr>
              <w:t>Қыс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ертегісі</w:t>
            </w:r>
            <w:proofErr w:type="spellEnd"/>
            <w:r>
              <w:rPr>
                <w:sz w:val="28"/>
                <w:szCs w:val="28"/>
              </w:rPr>
              <w:t>"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музыканың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бейнелі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табиғатын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түсіну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қабілетін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7D43A8" w:rsidRDefault="007D43A8" w:rsidP="009550D5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Тапсырма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естігендерін</w:t>
            </w:r>
            <w:proofErr w:type="spellEnd"/>
            <w:r>
              <w:rPr>
                <w:sz w:val="28"/>
                <w:szCs w:val="28"/>
              </w:rPr>
              <w:t xml:space="preserve"> айтады.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4"/>
          </w:tcPr>
          <w:p w:rsidR="007D43A8" w:rsidRDefault="007D43A8" w:rsidP="009550D5">
            <w:pPr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Домисолька</w:t>
            </w:r>
            <w:proofErr w:type="spellEnd"/>
          </w:p>
          <w:p w:rsidR="007D43A8" w:rsidRDefault="007D43A8" w:rsidP="009550D5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5"/>
          </w:tcPr>
          <w:p w:rsidR="007D43A8" w:rsidRDefault="007D43A8" w:rsidP="009550D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Дене </w:t>
            </w:r>
            <w:proofErr w:type="spellStart"/>
            <w:r>
              <w:rPr>
                <w:b/>
                <w:bCs/>
                <w:sz w:val="28"/>
                <w:szCs w:val="28"/>
              </w:rPr>
              <w:t>шынықтыру</w:t>
            </w:r>
            <w:proofErr w:type="spellEnd"/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"</w:t>
            </w:r>
            <w:proofErr w:type="spellStart"/>
            <w:r>
              <w:rPr>
                <w:sz w:val="28"/>
                <w:szCs w:val="28"/>
              </w:rPr>
              <w:t>Хайуанаттар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бағы</w:t>
            </w:r>
            <w:proofErr w:type="spellEnd"/>
            <w:r>
              <w:rPr>
                <w:sz w:val="28"/>
                <w:szCs w:val="28"/>
              </w:rPr>
              <w:t>"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заттардың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үстінен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адымдау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дағдыларын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қалыптастыру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7D43A8" w:rsidRDefault="007D43A8" w:rsidP="009550D5">
            <w:pPr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Тапсырма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мұғалімнің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көрсетуі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бойынша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қимылдарды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орындайды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Қазақ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тілі</w:t>
            </w:r>
            <w:proofErr w:type="spellEnd"/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«Менің дене мүшелерім»</w:t>
            </w:r>
          </w:p>
          <w:p w:rsidR="007D43A8" w:rsidRDefault="007D43A8" w:rsidP="009550D5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 xml:space="preserve">Міңдеті:  </w:t>
            </w:r>
            <w:r>
              <w:rPr>
                <w:rFonts w:eastAsia="Times New Roman"/>
                <w:sz w:val="28"/>
                <w:szCs w:val="28"/>
                <w:lang w:val="kk-KZ"/>
              </w:rPr>
              <w:t>Дене мүшелерім таныстыру.</w:t>
            </w:r>
          </w:p>
          <w:p w:rsidR="007D43A8" w:rsidRDefault="007D43A8" w:rsidP="009550D5">
            <w:pPr>
              <w:rPr>
                <w:b/>
                <w:sz w:val="28"/>
                <w:szCs w:val="28"/>
              </w:rPr>
            </w:pPr>
          </w:p>
          <w:p w:rsidR="007D43A8" w:rsidRDefault="007D43A8" w:rsidP="009550D5">
            <w:pPr>
              <w:rPr>
                <w:b/>
                <w:sz w:val="28"/>
                <w:szCs w:val="28"/>
              </w:rPr>
            </w:pPr>
          </w:p>
          <w:p w:rsidR="007D43A8" w:rsidRDefault="007D43A8" w:rsidP="009550D5">
            <w:pPr>
              <w:rPr>
                <w:sz w:val="28"/>
                <w:szCs w:val="28"/>
              </w:rPr>
            </w:pPr>
          </w:p>
        </w:tc>
        <w:tc>
          <w:tcPr>
            <w:tcW w:w="2487" w:type="dxa"/>
            <w:gridSpan w:val="3"/>
          </w:tcPr>
          <w:p w:rsidR="007D43A8" w:rsidRDefault="007D43A8" w:rsidP="009550D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 xml:space="preserve">Дене </w:t>
            </w:r>
            <w:proofErr w:type="spellStart"/>
            <w:r>
              <w:rPr>
                <w:b/>
                <w:bCs/>
                <w:sz w:val="28"/>
                <w:szCs w:val="28"/>
              </w:rPr>
              <w:t>шынықтыру</w:t>
            </w:r>
            <w:proofErr w:type="spellEnd"/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"</w:t>
            </w:r>
            <w:proofErr w:type="spellStart"/>
            <w:r>
              <w:rPr>
                <w:sz w:val="28"/>
                <w:szCs w:val="28"/>
              </w:rPr>
              <w:t>Хайуанаттар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бағының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тұрғындары</w:t>
            </w:r>
            <w:proofErr w:type="spellEnd"/>
            <w:r>
              <w:rPr>
                <w:sz w:val="28"/>
                <w:szCs w:val="28"/>
              </w:rPr>
              <w:t>"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ырғақты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жүгіру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дағдыларын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қалыптастыру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Тапсырма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мұғалімнің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көрсетуі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бойынша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қимылдарды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орындайды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</w:p>
        </w:tc>
      </w:tr>
      <w:tr w:rsidR="007D43A8" w:rsidTr="009550D5">
        <w:tc>
          <w:tcPr>
            <w:tcW w:w="1952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2-ші </w:t>
            </w:r>
            <w:proofErr w:type="spellStart"/>
            <w:r>
              <w:rPr>
                <w:sz w:val="28"/>
                <w:szCs w:val="28"/>
              </w:rPr>
              <w:t>таңғы</w:t>
            </w:r>
            <w:proofErr w:type="spellEnd"/>
            <w:r>
              <w:rPr>
                <w:sz w:val="28"/>
                <w:szCs w:val="28"/>
              </w:rPr>
              <w:t xml:space="preserve"> ас</w:t>
            </w:r>
          </w:p>
        </w:tc>
        <w:tc>
          <w:tcPr>
            <w:tcW w:w="12834" w:type="dxa"/>
            <w:gridSpan w:val="16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Балалардың </w:t>
            </w:r>
            <w:proofErr w:type="spellStart"/>
            <w:r>
              <w:rPr>
                <w:sz w:val="28"/>
                <w:szCs w:val="28"/>
              </w:rPr>
              <w:t>назарын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тамаққа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аудару</w:t>
            </w:r>
            <w:proofErr w:type="spellEnd"/>
            <w:r>
              <w:rPr>
                <w:sz w:val="28"/>
                <w:szCs w:val="28"/>
              </w:rPr>
              <w:t xml:space="preserve">, дастархан </w:t>
            </w:r>
            <w:proofErr w:type="spellStart"/>
            <w:r>
              <w:rPr>
                <w:sz w:val="28"/>
                <w:szCs w:val="28"/>
              </w:rPr>
              <w:t>басында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балалардың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дұрыс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қалпын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қадағалау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тік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отыру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алаңдамау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7D43A8" w:rsidTr="009550D5">
        <w:tc>
          <w:tcPr>
            <w:tcW w:w="1952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Сөздік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қазақ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тілінің</w:t>
            </w:r>
            <w:proofErr w:type="spellEnd"/>
          </w:p>
        </w:tc>
        <w:tc>
          <w:tcPr>
            <w:tcW w:w="12834" w:type="dxa"/>
            <w:gridSpan w:val="16"/>
          </w:tcPr>
          <w:p w:rsidR="007D43A8" w:rsidRDefault="007D43A8" w:rsidP="009550D5">
            <w:pPr>
              <w:rPr>
                <w:sz w:val="28"/>
                <w:szCs w:val="28"/>
                <w:lang w:val="kk-KZ"/>
              </w:rPr>
            </w:pPr>
            <w:proofErr w:type="spellStart"/>
            <w:r>
              <w:rPr>
                <w:sz w:val="28"/>
                <w:szCs w:val="28"/>
              </w:rPr>
              <w:t>Өнімдер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  <w:lang w:val="kk-KZ"/>
              </w:rPr>
              <w:t>Мамыр-май</w:t>
            </w:r>
          </w:p>
          <w:p w:rsidR="007D43A8" w:rsidRDefault="007D43A8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Сүт -сүт</w:t>
            </w:r>
          </w:p>
          <w:p w:rsidR="007D43A8" w:rsidRDefault="007D43A8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Айран-айран</w:t>
            </w:r>
          </w:p>
        </w:tc>
      </w:tr>
      <w:tr w:rsidR="007D43A8" w:rsidTr="009550D5">
        <w:tc>
          <w:tcPr>
            <w:tcW w:w="1952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Серуенге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дайындық</w:t>
            </w:r>
            <w:proofErr w:type="spellEnd"/>
          </w:p>
        </w:tc>
        <w:tc>
          <w:tcPr>
            <w:tcW w:w="12834" w:type="dxa"/>
            <w:gridSpan w:val="16"/>
          </w:tcPr>
          <w:p w:rsidR="007D43A8" w:rsidRDefault="007D43A8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Серуендеуге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деген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қызығушылықты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ояту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балаларды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жүйелі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түрде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киіндіру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дұрыс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киінуді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қадағалау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Бір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екі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, үш,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төрт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, бес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жүреміз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деп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жатырмыз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>!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br/>
              <w:t xml:space="preserve">Егер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сіз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серуендегіңіз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келсе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>,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br/>
              <w:t xml:space="preserve">Тез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киіну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керек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>,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br/>
            </w:r>
          </w:p>
        </w:tc>
      </w:tr>
      <w:tr w:rsidR="007D43A8" w:rsidTr="009550D5">
        <w:tc>
          <w:tcPr>
            <w:tcW w:w="1952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Серуен</w:t>
            </w:r>
            <w:proofErr w:type="spellEnd"/>
          </w:p>
        </w:tc>
        <w:tc>
          <w:tcPr>
            <w:tcW w:w="2064" w:type="dxa"/>
            <w:gridSpan w:val="2"/>
          </w:tcPr>
          <w:p w:rsidR="007D43A8" w:rsidRDefault="007D43A8" w:rsidP="009550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№1 карточка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</w:t>
            </w:r>
            <w:proofErr w:type="spellStart"/>
            <w:r>
              <w:rPr>
                <w:sz w:val="28"/>
                <w:szCs w:val="28"/>
              </w:rPr>
              <w:t>Жаңадан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жауған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қарды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бақылау</w:t>
            </w:r>
            <w:proofErr w:type="spellEnd"/>
            <w:r>
              <w:rPr>
                <w:sz w:val="28"/>
                <w:szCs w:val="28"/>
              </w:rPr>
              <w:t>"</w:t>
            </w:r>
          </w:p>
          <w:p w:rsidR="007D43A8" w:rsidRDefault="007D43A8" w:rsidP="009550D5">
            <w:pPr>
              <w:jc w:val="both"/>
              <w:rPr>
                <w:sz w:val="28"/>
                <w:szCs w:val="28"/>
              </w:rPr>
            </w:pPr>
            <w:bookmarkStart w:id="217" w:name="_Hlk182340131"/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қыс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туралы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түсінік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қалыптастыру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7D43A8" w:rsidRDefault="007D43A8" w:rsidP="009550D5">
            <w:pPr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Міндет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қарды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бақылайды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</w:t>
            </w:r>
          </w:p>
          <w:bookmarkEnd w:id="217"/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қоршаған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әлеммен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бірге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арық.әдебиет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:rsidR="007D43A8" w:rsidRDefault="007D43A8" w:rsidP="009550D5">
            <w:pPr>
              <w:jc w:val="both"/>
              <w:rPr>
                <w:rFonts w:eastAsia="Times New Roman"/>
                <w:bCs/>
                <w:spacing w:val="-11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Еңбек</w:t>
            </w:r>
            <w:proofErr w:type="spellEnd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қызметі</w:t>
            </w:r>
            <w:proofErr w:type="spellEnd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учаскедегі</w:t>
            </w:r>
            <w:proofErr w:type="spellEnd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қарды</w:t>
            </w:r>
            <w:proofErr w:type="spellEnd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тазалау</w:t>
            </w:r>
            <w:proofErr w:type="spellEnd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.</w:t>
            </w:r>
          </w:p>
          <w:p w:rsidR="007D43A8" w:rsidRDefault="007D43A8" w:rsidP="009550D5">
            <w:pPr>
              <w:jc w:val="both"/>
              <w:rPr>
                <w:rFonts w:eastAsia="Times New Roman"/>
                <w:b/>
                <w:bCs/>
                <w:spacing w:val="-11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Қимылды</w:t>
            </w:r>
            <w:proofErr w:type="spellEnd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ойын</w:t>
            </w:r>
            <w:proofErr w:type="spellEnd"/>
          </w:p>
          <w:p w:rsidR="007D43A8" w:rsidRDefault="007D43A8" w:rsidP="009550D5">
            <w:pPr>
              <w:jc w:val="both"/>
              <w:rPr>
                <w:rFonts w:eastAsia="Times New Roman"/>
                <w:bCs/>
                <w:spacing w:val="-11"/>
                <w:sz w:val="28"/>
                <w:szCs w:val="28"/>
              </w:rPr>
            </w:pPr>
            <w:r>
              <w:rPr>
                <w:rFonts w:eastAsia="Times New Roman"/>
                <w:bCs/>
                <w:spacing w:val="-11"/>
                <w:sz w:val="28"/>
                <w:szCs w:val="28"/>
              </w:rPr>
              <w:t>"</w:t>
            </w:r>
            <w:proofErr w:type="spellStart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Күн</w:t>
            </w:r>
            <w:proofErr w:type="spellEnd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eastAsia="Times New Roman"/>
                <w:bCs/>
                <w:spacing w:val="-11"/>
                <w:sz w:val="28"/>
                <w:szCs w:val="28"/>
              </w:rPr>
              <w:lastRenderedPageBreak/>
              <w:t>жаңбыр</w:t>
            </w:r>
            <w:proofErr w:type="spellEnd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"</w:t>
            </w:r>
          </w:p>
          <w:p w:rsidR="007D43A8" w:rsidRDefault="007D43A8" w:rsidP="009550D5">
            <w:pPr>
              <w:rPr>
                <w:rFonts w:eastAsia="Times New Roman"/>
                <w:bCs/>
                <w:spacing w:val="-11"/>
                <w:sz w:val="28"/>
                <w:szCs w:val="28"/>
              </w:rPr>
            </w:pPr>
            <w:bookmarkStart w:id="218" w:name="_Hlk182340323"/>
            <w:proofErr w:type="spellStart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Мақсаты</w:t>
            </w:r>
            <w:proofErr w:type="spellEnd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іскерлікті</w:t>
            </w:r>
            <w:proofErr w:type="spellEnd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c24"/>
                <w:color w:val="000000"/>
                <w:sz w:val="28"/>
                <w:szCs w:val="28"/>
                <w:shd w:val="clear" w:color="auto" w:fill="FFFFFF"/>
              </w:rPr>
              <w:t>бір-біріне</w:t>
            </w:r>
            <w:proofErr w:type="spellEnd"/>
            <w:r>
              <w:rPr>
                <w:rStyle w:val="c24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c24"/>
                <w:color w:val="000000"/>
                <w:sz w:val="28"/>
                <w:szCs w:val="28"/>
                <w:shd w:val="clear" w:color="auto" w:fill="FFFFFF"/>
              </w:rPr>
              <w:t>соқтығыспай</w:t>
            </w:r>
            <w:proofErr w:type="spellEnd"/>
            <w:r>
              <w:rPr>
                <w:rStyle w:val="c24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rStyle w:val="c24"/>
                <w:color w:val="000000"/>
                <w:sz w:val="28"/>
                <w:szCs w:val="28"/>
                <w:shd w:val="clear" w:color="auto" w:fill="FFFFFF"/>
              </w:rPr>
              <w:t>шашыраңқы</w:t>
            </w:r>
            <w:proofErr w:type="spellEnd"/>
            <w:r>
              <w:rPr>
                <w:rStyle w:val="c24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c24"/>
                <w:color w:val="000000"/>
                <w:sz w:val="28"/>
                <w:szCs w:val="28"/>
                <w:shd w:val="clear" w:color="auto" w:fill="FFFFFF"/>
              </w:rPr>
              <w:t>жүру</w:t>
            </w:r>
            <w:proofErr w:type="spellEnd"/>
            <w:r>
              <w:rPr>
                <w:rStyle w:val="c24"/>
                <w:color w:val="000000"/>
                <w:sz w:val="28"/>
                <w:szCs w:val="28"/>
                <w:shd w:val="clear" w:color="auto" w:fill="FFFFFF"/>
              </w:rPr>
              <w:t xml:space="preserve"> және </w:t>
            </w:r>
            <w:proofErr w:type="spellStart"/>
            <w:r>
              <w:rPr>
                <w:rStyle w:val="c24"/>
                <w:color w:val="000000"/>
                <w:sz w:val="28"/>
                <w:szCs w:val="28"/>
                <w:shd w:val="clear" w:color="auto" w:fill="FFFFFF"/>
              </w:rPr>
              <w:t>жүгіру</w:t>
            </w:r>
            <w:proofErr w:type="spellEnd"/>
            <w:r>
              <w:rPr>
                <w:rStyle w:val="c24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Міндет</w:t>
            </w:r>
            <w:proofErr w:type="spellEnd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 xml:space="preserve">: </w:t>
            </w:r>
            <w:proofErr w:type="spellStart"/>
            <w:r>
              <w:rPr>
                <w:rStyle w:val="c24"/>
                <w:color w:val="000000"/>
                <w:sz w:val="28"/>
                <w:szCs w:val="28"/>
                <w:shd w:val="clear" w:color="auto" w:fill="FFFFFF"/>
              </w:rPr>
              <w:t>олар</w:t>
            </w:r>
            <w:proofErr w:type="spellEnd"/>
            <w:r>
              <w:rPr>
                <w:rStyle w:val="c24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c24"/>
                <w:color w:val="000000"/>
                <w:sz w:val="28"/>
                <w:szCs w:val="28"/>
                <w:shd w:val="clear" w:color="auto" w:fill="FFFFFF"/>
              </w:rPr>
              <w:t>бір-біріне</w:t>
            </w:r>
            <w:proofErr w:type="spellEnd"/>
            <w:r>
              <w:rPr>
                <w:rStyle w:val="c24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c24"/>
                <w:color w:val="000000"/>
                <w:sz w:val="28"/>
                <w:szCs w:val="28"/>
                <w:shd w:val="clear" w:color="auto" w:fill="FFFFFF"/>
              </w:rPr>
              <w:t>соқтығыспай</w:t>
            </w:r>
            <w:proofErr w:type="spellEnd"/>
            <w:r>
              <w:rPr>
                <w:rStyle w:val="c24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rStyle w:val="c24"/>
                <w:color w:val="000000"/>
                <w:sz w:val="28"/>
                <w:szCs w:val="28"/>
                <w:shd w:val="clear" w:color="auto" w:fill="FFFFFF"/>
              </w:rPr>
              <w:t>шашыраңқы</w:t>
            </w:r>
            <w:proofErr w:type="spellEnd"/>
            <w:r>
              <w:rPr>
                <w:rStyle w:val="c24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c24"/>
                <w:color w:val="000000"/>
                <w:sz w:val="28"/>
                <w:szCs w:val="28"/>
                <w:shd w:val="clear" w:color="auto" w:fill="FFFFFF"/>
              </w:rPr>
              <w:t>жүреді</w:t>
            </w:r>
            <w:proofErr w:type="spellEnd"/>
            <w:r>
              <w:rPr>
                <w:rStyle w:val="c24"/>
                <w:color w:val="000000"/>
                <w:sz w:val="28"/>
                <w:szCs w:val="28"/>
                <w:shd w:val="clear" w:color="auto" w:fill="FFFFFF"/>
              </w:rPr>
              <w:t xml:space="preserve"> және </w:t>
            </w:r>
            <w:proofErr w:type="spellStart"/>
            <w:r>
              <w:rPr>
                <w:rStyle w:val="c24"/>
                <w:color w:val="000000"/>
                <w:sz w:val="28"/>
                <w:szCs w:val="28"/>
                <w:shd w:val="clear" w:color="auto" w:fill="FFFFFF"/>
              </w:rPr>
              <w:t>жүгіреді</w:t>
            </w:r>
            <w:proofErr w:type="spellEnd"/>
            <w:r>
              <w:rPr>
                <w:rStyle w:val="c24"/>
                <w:color w:val="000000"/>
                <w:sz w:val="28"/>
                <w:szCs w:val="28"/>
                <w:shd w:val="clear" w:color="auto" w:fill="FFFFFF"/>
              </w:rPr>
              <w:t>.</w:t>
            </w:r>
            <w:bookmarkEnd w:id="218"/>
            <w:r>
              <w:rPr>
                <w:color w:val="000000"/>
                <w:sz w:val="28"/>
                <w:szCs w:val="28"/>
                <w:shd w:val="clear" w:color="auto" w:fill="FFFFFF"/>
              </w:rPr>
              <w:br/>
            </w:r>
            <w:proofErr w:type="spellStart"/>
            <w:r>
              <w:rPr>
                <w:b/>
                <w:sz w:val="28"/>
                <w:szCs w:val="28"/>
              </w:rPr>
              <w:t>Еркін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ойын</w:t>
            </w:r>
            <w:proofErr w:type="spellEnd"/>
          </w:p>
        </w:tc>
        <w:tc>
          <w:tcPr>
            <w:tcW w:w="3322" w:type="dxa"/>
            <w:gridSpan w:val="3"/>
          </w:tcPr>
          <w:p w:rsidR="007D43A8" w:rsidRDefault="007D43A8" w:rsidP="009550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№2 карточка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</w:t>
            </w:r>
            <w:proofErr w:type="spellStart"/>
            <w:r>
              <w:rPr>
                <w:sz w:val="28"/>
                <w:szCs w:val="28"/>
              </w:rPr>
              <w:t>Қыста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құстарды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бақылау</w:t>
            </w:r>
            <w:proofErr w:type="spellEnd"/>
            <w:r>
              <w:rPr>
                <w:sz w:val="28"/>
                <w:szCs w:val="28"/>
              </w:rPr>
              <w:t>"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bookmarkStart w:id="219" w:name="_Hlk182340616"/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қыс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мезгіліндегі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құстардың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тіршілігі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туралы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білімдерін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кеңейту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7D43A8" w:rsidRDefault="007D43A8" w:rsidP="009550D5">
            <w:pPr>
              <w:rPr>
                <w:rFonts w:eastAsia="Times New Roman"/>
                <w:spacing w:val="-7"/>
                <w:w w:val="102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Міндет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>құстарды</w:t>
            </w:r>
            <w:proofErr w:type="spellEnd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>бақылайды</w:t>
            </w:r>
            <w:proofErr w:type="spellEnd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>.</w:t>
            </w:r>
          </w:p>
          <w:bookmarkEnd w:id="219"/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қоршаған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әлеммен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бірге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арық.әдебиет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:rsidR="007D43A8" w:rsidRDefault="007D43A8" w:rsidP="009550D5">
            <w:pPr>
              <w:jc w:val="both"/>
              <w:rPr>
                <w:rFonts w:eastAsia="Times New Roman"/>
                <w:bCs/>
                <w:spacing w:val="-11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Еңбек</w:t>
            </w:r>
            <w:proofErr w:type="spellEnd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қызметі</w:t>
            </w:r>
            <w:proofErr w:type="spellEnd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учаскедегі</w:t>
            </w:r>
            <w:proofErr w:type="spellEnd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қарды</w:t>
            </w:r>
            <w:proofErr w:type="spellEnd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тазалау</w:t>
            </w:r>
            <w:proofErr w:type="spellEnd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.</w:t>
            </w:r>
          </w:p>
          <w:p w:rsidR="007D43A8" w:rsidRDefault="007D43A8" w:rsidP="009550D5">
            <w:pPr>
              <w:jc w:val="both"/>
              <w:rPr>
                <w:rFonts w:eastAsia="Times New Roman"/>
                <w:b/>
                <w:bCs/>
                <w:spacing w:val="-11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Қимылды</w:t>
            </w:r>
            <w:proofErr w:type="spellEnd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ойын</w:t>
            </w:r>
            <w:proofErr w:type="spellEnd"/>
          </w:p>
          <w:p w:rsidR="007D43A8" w:rsidRDefault="007D43A8" w:rsidP="009550D5">
            <w:pPr>
              <w:jc w:val="both"/>
              <w:rPr>
                <w:rFonts w:eastAsia="Times New Roman"/>
                <w:spacing w:val="-7"/>
                <w:w w:val="102"/>
                <w:sz w:val="28"/>
                <w:szCs w:val="28"/>
              </w:rPr>
            </w:pPr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>"</w:t>
            </w:r>
            <w:proofErr w:type="spellStart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>Ұялардағы</w:t>
            </w:r>
            <w:proofErr w:type="spellEnd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>құстар</w:t>
            </w:r>
            <w:proofErr w:type="spellEnd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>"</w:t>
            </w:r>
          </w:p>
          <w:p w:rsidR="007D43A8" w:rsidRDefault="007D43A8" w:rsidP="009550D5">
            <w:pPr>
              <w:rPr>
                <w:rFonts w:eastAsia="Times New Roman"/>
                <w:bCs/>
                <w:spacing w:val="-11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Мақсаты</w:t>
            </w:r>
            <w:proofErr w:type="spellEnd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іскерлікті</w:t>
            </w:r>
            <w:proofErr w:type="spellEnd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c24"/>
                <w:color w:val="000000"/>
                <w:sz w:val="28"/>
                <w:szCs w:val="28"/>
                <w:shd w:val="clear" w:color="auto" w:fill="FFFFFF"/>
              </w:rPr>
              <w:t>бір-біріне</w:t>
            </w:r>
            <w:proofErr w:type="spellEnd"/>
            <w:r>
              <w:rPr>
                <w:rStyle w:val="c24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c24"/>
                <w:color w:val="000000"/>
                <w:sz w:val="28"/>
                <w:szCs w:val="28"/>
                <w:shd w:val="clear" w:color="auto" w:fill="FFFFFF"/>
              </w:rPr>
              <w:t>соқтығыспай</w:t>
            </w:r>
            <w:proofErr w:type="spellEnd"/>
            <w:r>
              <w:rPr>
                <w:rStyle w:val="c24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rStyle w:val="c24"/>
                <w:color w:val="000000"/>
                <w:sz w:val="28"/>
                <w:szCs w:val="28"/>
                <w:shd w:val="clear" w:color="auto" w:fill="FFFFFF"/>
              </w:rPr>
              <w:lastRenderedPageBreak/>
              <w:t>шашыраңқы</w:t>
            </w:r>
            <w:proofErr w:type="spellEnd"/>
            <w:r>
              <w:rPr>
                <w:rStyle w:val="c24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c24"/>
                <w:color w:val="000000"/>
                <w:sz w:val="28"/>
                <w:szCs w:val="28"/>
                <w:shd w:val="clear" w:color="auto" w:fill="FFFFFF"/>
              </w:rPr>
              <w:t>жүру</w:t>
            </w:r>
            <w:proofErr w:type="spellEnd"/>
            <w:r>
              <w:rPr>
                <w:rStyle w:val="c24"/>
                <w:color w:val="000000"/>
                <w:sz w:val="28"/>
                <w:szCs w:val="28"/>
                <w:shd w:val="clear" w:color="auto" w:fill="FFFFFF"/>
              </w:rPr>
              <w:t xml:space="preserve"> және </w:t>
            </w:r>
            <w:proofErr w:type="spellStart"/>
            <w:r>
              <w:rPr>
                <w:rStyle w:val="c24"/>
                <w:color w:val="000000"/>
                <w:sz w:val="28"/>
                <w:szCs w:val="28"/>
                <w:shd w:val="clear" w:color="auto" w:fill="FFFFFF"/>
              </w:rPr>
              <w:t>жүгіру</w:t>
            </w:r>
            <w:proofErr w:type="spellEnd"/>
            <w:r>
              <w:rPr>
                <w:rStyle w:val="c24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7D43A8" w:rsidRDefault="007D43A8" w:rsidP="009550D5">
            <w:pPr>
              <w:shd w:val="clear" w:color="auto" w:fill="FFFFFF"/>
              <w:rPr>
                <w:rStyle w:val="c24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Міндет</w:t>
            </w:r>
            <w:proofErr w:type="spellEnd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 xml:space="preserve">: </w:t>
            </w:r>
            <w:proofErr w:type="spellStart"/>
            <w:r>
              <w:rPr>
                <w:rStyle w:val="c24"/>
                <w:color w:val="000000"/>
                <w:sz w:val="28"/>
                <w:szCs w:val="28"/>
                <w:shd w:val="clear" w:color="auto" w:fill="FFFFFF"/>
              </w:rPr>
              <w:t>олар</w:t>
            </w:r>
            <w:proofErr w:type="spellEnd"/>
            <w:r>
              <w:rPr>
                <w:rStyle w:val="c24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c24"/>
                <w:color w:val="000000"/>
                <w:sz w:val="28"/>
                <w:szCs w:val="28"/>
                <w:shd w:val="clear" w:color="auto" w:fill="FFFFFF"/>
              </w:rPr>
              <w:t>бір-біріне</w:t>
            </w:r>
            <w:proofErr w:type="spellEnd"/>
            <w:r>
              <w:rPr>
                <w:rStyle w:val="c24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c24"/>
                <w:color w:val="000000"/>
                <w:sz w:val="28"/>
                <w:szCs w:val="28"/>
                <w:shd w:val="clear" w:color="auto" w:fill="FFFFFF"/>
              </w:rPr>
              <w:t>соқтығыспай</w:t>
            </w:r>
            <w:proofErr w:type="spellEnd"/>
            <w:r>
              <w:rPr>
                <w:rStyle w:val="c24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rStyle w:val="c24"/>
                <w:color w:val="000000"/>
                <w:sz w:val="28"/>
                <w:szCs w:val="28"/>
                <w:shd w:val="clear" w:color="auto" w:fill="FFFFFF"/>
              </w:rPr>
              <w:t>шашыраңқы</w:t>
            </w:r>
            <w:proofErr w:type="spellEnd"/>
            <w:r>
              <w:rPr>
                <w:rStyle w:val="c24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c24"/>
                <w:color w:val="000000"/>
                <w:sz w:val="28"/>
                <w:szCs w:val="28"/>
                <w:shd w:val="clear" w:color="auto" w:fill="FFFFFF"/>
              </w:rPr>
              <w:t>жүреді</w:t>
            </w:r>
            <w:proofErr w:type="spellEnd"/>
            <w:r>
              <w:rPr>
                <w:rStyle w:val="c24"/>
                <w:color w:val="000000"/>
                <w:sz w:val="28"/>
                <w:szCs w:val="28"/>
                <w:shd w:val="clear" w:color="auto" w:fill="FFFFFF"/>
              </w:rPr>
              <w:t xml:space="preserve"> және </w:t>
            </w:r>
            <w:proofErr w:type="spellStart"/>
            <w:r>
              <w:rPr>
                <w:rStyle w:val="c24"/>
                <w:color w:val="000000"/>
                <w:sz w:val="28"/>
                <w:szCs w:val="28"/>
                <w:shd w:val="clear" w:color="auto" w:fill="FFFFFF"/>
              </w:rPr>
              <w:t>жүгіреді</w:t>
            </w:r>
            <w:proofErr w:type="spellEnd"/>
            <w:r>
              <w:rPr>
                <w:rStyle w:val="c24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7D43A8" w:rsidRDefault="007D43A8" w:rsidP="009550D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Еркін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ойын</w:t>
            </w:r>
            <w:proofErr w:type="spellEnd"/>
            <w:r>
              <w:rPr>
                <w:rStyle w:val="c9"/>
                <w:color w:val="000000"/>
                <w:sz w:val="28"/>
                <w:szCs w:val="28"/>
              </w:rPr>
              <w:t>                                                                       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  <w:gridSpan w:val="4"/>
          </w:tcPr>
          <w:p w:rsidR="007D43A8" w:rsidRDefault="007D43A8" w:rsidP="009550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№3 карточка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</w:t>
            </w:r>
            <w:proofErr w:type="spellStart"/>
            <w:r>
              <w:rPr>
                <w:sz w:val="28"/>
                <w:szCs w:val="28"/>
              </w:rPr>
              <w:t>Өсімдіктерді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бақылау</w:t>
            </w:r>
            <w:proofErr w:type="spellEnd"/>
            <w:r>
              <w:rPr>
                <w:sz w:val="28"/>
                <w:szCs w:val="28"/>
              </w:rPr>
              <w:t>"</w:t>
            </w:r>
          </w:p>
          <w:p w:rsidR="007D43A8" w:rsidRDefault="007D43A8" w:rsidP="009550D5">
            <w:pPr>
              <w:shd w:val="clear" w:color="auto" w:fill="FFFFFF"/>
              <w:jc w:val="both"/>
              <w:rPr>
                <w:rFonts w:eastAsia="Times New Roman"/>
                <w:spacing w:val="11"/>
                <w:sz w:val="28"/>
                <w:szCs w:val="28"/>
              </w:rPr>
            </w:pPr>
            <w:bookmarkStart w:id="220" w:name="_Hlk182340815"/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білімді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қалыптастыру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11"/>
                <w:sz w:val="28"/>
                <w:szCs w:val="28"/>
              </w:rPr>
              <w:t>қыста</w:t>
            </w:r>
            <w:proofErr w:type="spellEnd"/>
            <w:r>
              <w:rPr>
                <w:rFonts w:eastAsia="Times New Roman"/>
                <w:spacing w:val="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11"/>
                <w:sz w:val="28"/>
                <w:szCs w:val="28"/>
              </w:rPr>
              <w:t>өсімдіктердің</w:t>
            </w:r>
            <w:proofErr w:type="spellEnd"/>
            <w:r>
              <w:rPr>
                <w:rFonts w:eastAsia="Times New Roman"/>
                <w:spacing w:val="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11"/>
                <w:sz w:val="28"/>
                <w:szCs w:val="28"/>
              </w:rPr>
              <w:t>тіршілігі</w:t>
            </w:r>
            <w:proofErr w:type="spellEnd"/>
            <w:r>
              <w:rPr>
                <w:rFonts w:eastAsia="Times New Roman"/>
                <w:spacing w:val="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11"/>
                <w:sz w:val="28"/>
                <w:szCs w:val="28"/>
              </w:rPr>
              <w:t>туралы</w:t>
            </w:r>
            <w:proofErr w:type="spellEnd"/>
            <w:r>
              <w:rPr>
                <w:rFonts w:eastAsia="Times New Roman"/>
                <w:spacing w:val="11"/>
                <w:sz w:val="28"/>
                <w:szCs w:val="28"/>
              </w:rPr>
              <w:t>.</w:t>
            </w:r>
          </w:p>
          <w:p w:rsidR="007D43A8" w:rsidRDefault="007D43A8" w:rsidP="009550D5">
            <w:pPr>
              <w:shd w:val="clear" w:color="auto" w:fill="FFFFFF"/>
              <w:jc w:val="both"/>
              <w:rPr>
                <w:rFonts w:eastAsia="Times New Roman"/>
                <w:spacing w:val="11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Міндет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pacing w:val="11"/>
                <w:sz w:val="28"/>
                <w:szCs w:val="28"/>
              </w:rPr>
              <w:t>қыста</w:t>
            </w:r>
            <w:proofErr w:type="spellEnd"/>
            <w:r>
              <w:rPr>
                <w:rFonts w:eastAsia="Times New Roman"/>
                <w:spacing w:val="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11"/>
                <w:sz w:val="28"/>
                <w:szCs w:val="28"/>
              </w:rPr>
              <w:t>өсімдіктерді</w:t>
            </w:r>
            <w:proofErr w:type="spellEnd"/>
            <w:r>
              <w:rPr>
                <w:rFonts w:eastAsia="Times New Roman"/>
                <w:spacing w:val="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11"/>
                <w:sz w:val="28"/>
                <w:szCs w:val="28"/>
              </w:rPr>
              <w:t>бақылайды</w:t>
            </w:r>
            <w:proofErr w:type="spellEnd"/>
            <w:r>
              <w:rPr>
                <w:rFonts w:eastAsia="Times New Roman"/>
                <w:spacing w:val="11"/>
                <w:sz w:val="28"/>
                <w:szCs w:val="28"/>
              </w:rPr>
              <w:t>.</w:t>
            </w:r>
          </w:p>
          <w:bookmarkEnd w:id="220"/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қоршаған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әлеммен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бірге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арық.әдебиет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:rsidR="007D43A8" w:rsidRDefault="007D43A8" w:rsidP="009550D5">
            <w:pPr>
              <w:jc w:val="both"/>
              <w:rPr>
                <w:rFonts w:eastAsia="Times New Roman"/>
                <w:bCs/>
                <w:spacing w:val="-11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Еңбек</w:t>
            </w:r>
            <w:proofErr w:type="spellEnd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қызметі</w:t>
            </w:r>
            <w:proofErr w:type="spellEnd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учаскедегі</w:t>
            </w:r>
            <w:proofErr w:type="spellEnd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қарды</w:t>
            </w:r>
            <w:proofErr w:type="spellEnd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тазалау</w:t>
            </w:r>
            <w:proofErr w:type="spellEnd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.</w:t>
            </w:r>
          </w:p>
          <w:p w:rsidR="007D43A8" w:rsidRDefault="007D43A8" w:rsidP="009550D5">
            <w:pPr>
              <w:jc w:val="both"/>
              <w:rPr>
                <w:rFonts w:eastAsia="Times New Roman"/>
                <w:b/>
                <w:bCs/>
                <w:spacing w:val="-11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lastRenderedPageBreak/>
              <w:t>Қимылды</w:t>
            </w:r>
            <w:proofErr w:type="spellEnd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ойын</w:t>
            </w:r>
            <w:proofErr w:type="spellEnd"/>
          </w:p>
          <w:p w:rsidR="007D43A8" w:rsidRDefault="007D43A8" w:rsidP="009550D5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"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Торғайлар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мысық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"</w:t>
            </w:r>
          </w:p>
          <w:p w:rsidR="007D43A8" w:rsidRDefault="007D43A8" w:rsidP="009550D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bookmarkStart w:id="221" w:name="_Hlk182340954"/>
            <w:proofErr w:type="spellStart"/>
            <w:r>
              <w:rPr>
                <w:rFonts w:eastAsia="Times New Roman"/>
                <w:sz w:val="28"/>
                <w:szCs w:val="28"/>
              </w:rPr>
              <w:t>Мақсаты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іскерлікті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c9"/>
                <w:color w:val="000000"/>
                <w:sz w:val="28"/>
                <w:szCs w:val="28"/>
              </w:rPr>
              <w:t>ақырын</w:t>
            </w:r>
            <w:proofErr w:type="spellEnd"/>
            <w:r>
              <w:rPr>
                <w:rStyle w:val="c9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c9"/>
                <w:color w:val="000000"/>
                <w:sz w:val="28"/>
                <w:szCs w:val="28"/>
              </w:rPr>
              <w:t>секіру</w:t>
            </w:r>
            <w:proofErr w:type="spellEnd"/>
            <w:r>
              <w:rPr>
                <w:rStyle w:val="c9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Style w:val="c9"/>
                <w:color w:val="000000"/>
                <w:sz w:val="28"/>
                <w:szCs w:val="28"/>
              </w:rPr>
              <w:t>тізеңізді</w:t>
            </w:r>
            <w:proofErr w:type="spellEnd"/>
            <w:r>
              <w:rPr>
                <w:rStyle w:val="c9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c9"/>
                <w:color w:val="000000"/>
                <w:sz w:val="28"/>
                <w:szCs w:val="28"/>
              </w:rPr>
              <w:t>бүгіп</w:t>
            </w:r>
            <w:proofErr w:type="spellEnd"/>
            <w:r>
              <w:rPr>
                <w:rStyle w:val="c9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Style w:val="c9"/>
                <w:color w:val="000000"/>
                <w:sz w:val="28"/>
                <w:szCs w:val="28"/>
              </w:rPr>
              <w:t>бір-біріңізге</w:t>
            </w:r>
            <w:proofErr w:type="spellEnd"/>
            <w:r>
              <w:rPr>
                <w:rStyle w:val="c9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c9"/>
                <w:color w:val="000000"/>
                <w:sz w:val="28"/>
                <w:szCs w:val="28"/>
              </w:rPr>
              <w:t>тигізбей</w:t>
            </w:r>
            <w:proofErr w:type="spellEnd"/>
            <w:r>
              <w:rPr>
                <w:rStyle w:val="c9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c9"/>
                <w:color w:val="000000"/>
                <w:sz w:val="28"/>
                <w:szCs w:val="28"/>
              </w:rPr>
              <w:t>жүгіріңіз</w:t>
            </w:r>
            <w:proofErr w:type="spellEnd"/>
            <w:r>
              <w:rPr>
                <w:rStyle w:val="c9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Style w:val="c9"/>
                <w:color w:val="000000"/>
                <w:sz w:val="28"/>
                <w:szCs w:val="28"/>
              </w:rPr>
              <w:t>ұстаушыдан</w:t>
            </w:r>
            <w:proofErr w:type="spellEnd"/>
            <w:r>
              <w:rPr>
                <w:rStyle w:val="c9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c9"/>
                <w:color w:val="000000"/>
                <w:sz w:val="28"/>
                <w:szCs w:val="28"/>
              </w:rPr>
              <w:t>жалтарыңыз</w:t>
            </w:r>
            <w:proofErr w:type="spellEnd"/>
            <w:r>
              <w:rPr>
                <w:rStyle w:val="c9"/>
                <w:color w:val="000000"/>
                <w:sz w:val="28"/>
                <w:szCs w:val="28"/>
              </w:rPr>
              <w:t xml:space="preserve">, тез </w:t>
            </w:r>
            <w:proofErr w:type="spellStart"/>
            <w:r>
              <w:rPr>
                <w:rStyle w:val="c9"/>
                <w:color w:val="000000"/>
                <w:sz w:val="28"/>
                <w:szCs w:val="28"/>
              </w:rPr>
              <w:t>қашыңыз</w:t>
            </w:r>
            <w:proofErr w:type="spellEnd"/>
            <w:r>
              <w:rPr>
                <w:rStyle w:val="c9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Style w:val="c9"/>
                <w:color w:val="000000"/>
                <w:sz w:val="28"/>
                <w:szCs w:val="28"/>
              </w:rPr>
              <w:t>өз</w:t>
            </w:r>
            <w:proofErr w:type="spellEnd"/>
            <w:r>
              <w:rPr>
                <w:rStyle w:val="c9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c9"/>
                <w:color w:val="000000"/>
                <w:sz w:val="28"/>
                <w:szCs w:val="28"/>
              </w:rPr>
              <w:t>орныңызды</w:t>
            </w:r>
            <w:proofErr w:type="spellEnd"/>
            <w:r>
              <w:rPr>
                <w:rStyle w:val="c9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c9"/>
                <w:color w:val="000000"/>
                <w:sz w:val="28"/>
                <w:szCs w:val="28"/>
              </w:rPr>
              <w:t>табыңыз</w:t>
            </w:r>
            <w:proofErr w:type="spellEnd"/>
            <w:r>
              <w:rPr>
                <w:rStyle w:val="c9"/>
                <w:color w:val="000000"/>
                <w:sz w:val="28"/>
                <w:szCs w:val="28"/>
              </w:rPr>
              <w:t>.</w:t>
            </w:r>
          </w:p>
          <w:p w:rsidR="007D43A8" w:rsidRDefault="007D43A8" w:rsidP="009550D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Міндет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Style w:val="c9"/>
                <w:color w:val="000000"/>
                <w:sz w:val="28"/>
                <w:szCs w:val="28"/>
              </w:rPr>
              <w:t>тізедегі</w:t>
            </w:r>
            <w:proofErr w:type="spellEnd"/>
            <w:r>
              <w:rPr>
                <w:rStyle w:val="c9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c9"/>
                <w:color w:val="000000"/>
                <w:sz w:val="28"/>
                <w:szCs w:val="28"/>
              </w:rPr>
              <w:t>аяқты</w:t>
            </w:r>
            <w:proofErr w:type="spellEnd"/>
            <w:r>
              <w:rPr>
                <w:rStyle w:val="c9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c9"/>
                <w:color w:val="000000"/>
                <w:sz w:val="28"/>
                <w:szCs w:val="28"/>
              </w:rPr>
              <w:t>бүгіп</w:t>
            </w:r>
            <w:proofErr w:type="spellEnd"/>
            <w:r>
              <w:rPr>
                <w:rStyle w:val="c9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Style w:val="c9"/>
                <w:color w:val="000000"/>
                <w:sz w:val="28"/>
                <w:szCs w:val="28"/>
              </w:rPr>
              <w:t>ақырын</w:t>
            </w:r>
            <w:proofErr w:type="spellEnd"/>
            <w:r>
              <w:rPr>
                <w:rStyle w:val="c9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c9"/>
                <w:color w:val="000000"/>
                <w:sz w:val="28"/>
                <w:szCs w:val="28"/>
              </w:rPr>
              <w:t>секіріңіз</w:t>
            </w:r>
            <w:proofErr w:type="spellEnd"/>
            <w:r>
              <w:rPr>
                <w:rStyle w:val="c9"/>
                <w:color w:val="000000"/>
                <w:sz w:val="28"/>
                <w:szCs w:val="28"/>
              </w:rPr>
              <w:t>.</w:t>
            </w:r>
          </w:p>
          <w:bookmarkEnd w:id="221"/>
          <w:p w:rsidR="007D43A8" w:rsidRDefault="007D43A8" w:rsidP="009550D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Еркін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ойын</w:t>
            </w:r>
            <w:proofErr w:type="spellEnd"/>
            <w:r>
              <w:rPr>
                <w:rStyle w:val="c9"/>
                <w:color w:val="000000"/>
                <w:sz w:val="28"/>
                <w:szCs w:val="28"/>
              </w:rPr>
              <w:t>                                                                       </w:t>
            </w:r>
          </w:p>
        </w:tc>
        <w:tc>
          <w:tcPr>
            <w:tcW w:w="2552" w:type="dxa"/>
            <w:gridSpan w:val="4"/>
          </w:tcPr>
          <w:p w:rsidR="007D43A8" w:rsidRDefault="007D43A8" w:rsidP="009550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№4 карточка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</w:t>
            </w:r>
            <w:proofErr w:type="spellStart"/>
            <w:r>
              <w:rPr>
                <w:sz w:val="28"/>
                <w:szCs w:val="28"/>
              </w:rPr>
              <w:t>Қыста</w:t>
            </w:r>
            <w:proofErr w:type="spellEnd"/>
            <w:r>
              <w:rPr>
                <w:sz w:val="28"/>
                <w:szCs w:val="28"/>
              </w:rPr>
              <w:t xml:space="preserve"> аула </w:t>
            </w:r>
            <w:proofErr w:type="spellStart"/>
            <w:r>
              <w:rPr>
                <w:sz w:val="28"/>
                <w:szCs w:val="28"/>
              </w:rPr>
              <w:t>сыпырушының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жұмысын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қадағалау</w:t>
            </w:r>
            <w:proofErr w:type="spellEnd"/>
            <w:r>
              <w:rPr>
                <w:sz w:val="28"/>
                <w:szCs w:val="28"/>
              </w:rPr>
              <w:t>"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bookmarkStart w:id="222" w:name="_Hlk182341831"/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ересектердің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еңбегі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туралы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білімдерін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кеңейту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7D43A8" w:rsidRDefault="007D43A8" w:rsidP="009550D5">
            <w:pPr>
              <w:rPr>
                <w:rFonts w:eastAsia="Times New Roman"/>
                <w:spacing w:val="10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Міндет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r>
              <w:rPr>
                <w:rFonts w:eastAsia="Times New Roman"/>
                <w:spacing w:val="10"/>
                <w:sz w:val="28"/>
                <w:szCs w:val="28"/>
              </w:rPr>
              <w:t xml:space="preserve">аула </w:t>
            </w:r>
            <w:proofErr w:type="spellStart"/>
            <w:r>
              <w:rPr>
                <w:rFonts w:eastAsia="Times New Roman"/>
                <w:spacing w:val="10"/>
                <w:sz w:val="28"/>
                <w:szCs w:val="28"/>
              </w:rPr>
              <w:t>сыпырушының</w:t>
            </w:r>
            <w:proofErr w:type="spellEnd"/>
            <w:r>
              <w:rPr>
                <w:rFonts w:eastAsia="Times New Roman"/>
                <w:spacing w:val="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10"/>
                <w:sz w:val="28"/>
                <w:szCs w:val="28"/>
              </w:rPr>
              <w:t>жұмысына</w:t>
            </w:r>
            <w:proofErr w:type="spellEnd"/>
            <w:r>
              <w:rPr>
                <w:rFonts w:eastAsia="Times New Roman"/>
                <w:spacing w:val="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10"/>
                <w:sz w:val="28"/>
                <w:szCs w:val="28"/>
              </w:rPr>
              <w:t>құрмет</w:t>
            </w:r>
            <w:proofErr w:type="spellEnd"/>
            <w:r>
              <w:rPr>
                <w:rFonts w:eastAsia="Times New Roman"/>
                <w:spacing w:val="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10"/>
                <w:sz w:val="28"/>
                <w:szCs w:val="28"/>
              </w:rPr>
              <w:t>көрсетеді</w:t>
            </w:r>
            <w:proofErr w:type="spellEnd"/>
            <w:r>
              <w:rPr>
                <w:rFonts w:eastAsia="Times New Roman"/>
                <w:spacing w:val="10"/>
                <w:sz w:val="28"/>
                <w:szCs w:val="28"/>
              </w:rPr>
              <w:t>.</w:t>
            </w:r>
          </w:p>
          <w:bookmarkEnd w:id="222"/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қоршаған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ортамен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бірге</w:t>
            </w:r>
            <w:proofErr w:type="spellEnd"/>
            <w:r>
              <w:rPr>
                <w:sz w:val="28"/>
                <w:szCs w:val="28"/>
              </w:rPr>
              <w:t>.)</w:t>
            </w:r>
          </w:p>
          <w:p w:rsidR="007D43A8" w:rsidRDefault="007D43A8" w:rsidP="009550D5">
            <w:pPr>
              <w:jc w:val="both"/>
              <w:rPr>
                <w:rFonts w:eastAsia="Times New Roman"/>
                <w:bCs/>
                <w:spacing w:val="-11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Еңбек</w:t>
            </w:r>
            <w:proofErr w:type="spellEnd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қызметі</w:t>
            </w:r>
            <w:proofErr w:type="spellEnd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учаскедегі</w:t>
            </w:r>
            <w:proofErr w:type="spellEnd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қарды</w:t>
            </w:r>
            <w:proofErr w:type="spellEnd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тазалау</w:t>
            </w:r>
            <w:proofErr w:type="spellEnd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.</w:t>
            </w:r>
          </w:p>
          <w:p w:rsidR="007D43A8" w:rsidRDefault="007D43A8" w:rsidP="009550D5">
            <w:pPr>
              <w:jc w:val="both"/>
              <w:rPr>
                <w:rFonts w:eastAsia="Times New Roman"/>
                <w:b/>
                <w:bCs/>
                <w:spacing w:val="-11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lastRenderedPageBreak/>
              <w:t>Қимылды</w:t>
            </w:r>
            <w:proofErr w:type="spellEnd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ойын</w:t>
            </w:r>
            <w:proofErr w:type="spellEnd"/>
          </w:p>
          <w:p w:rsidR="007D43A8" w:rsidRDefault="007D43A8" w:rsidP="009550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</w:t>
            </w:r>
            <w:proofErr w:type="spellStart"/>
            <w:r>
              <w:rPr>
                <w:sz w:val="28"/>
                <w:szCs w:val="28"/>
              </w:rPr>
              <w:t>Аю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орманда</w:t>
            </w:r>
            <w:proofErr w:type="spellEnd"/>
            <w:r>
              <w:rPr>
                <w:sz w:val="28"/>
                <w:szCs w:val="28"/>
              </w:rPr>
              <w:t>"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bookmarkStart w:id="223" w:name="_Hlk182341913"/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бекіту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c15"/>
                <w:color w:val="000000"/>
                <w:sz w:val="28"/>
                <w:szCs w:val="28"/>
              </w:rPr>
              <w:t>шашыраңқы</w:t>
            </w:r>
            <w:proofErr w:type="spellEnd"/>
            <w:r>
              <w:rPr>
                <w:rStyle w:val="c15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c15"/>
                <w:color w:val="000000"/>
                <w:sz w:val="28"/>
                <w:szCs w:val="28"/>
              </w:rPr>
              <w:t>қозғалу</w:t>
            </w:r>
            <w:proofErr w:type="spellEnd"/>
            <w:r>
              <w:rPr>
                <w:rStyle w:val="c15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Style w:val="c15"/>
                <w:color w:val="000000"/>
                <w:sz w:val="28"/>
                <w:szCs w:val="28"/>
              </w:rPr>
              <w:t>ойын</w:t>
            </w:r>
            <w:proofErr w:type="spellEnd"/>
            <w:r>
              <w:rPr>
                <w:rStyle w:val="c15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c15"/>
                <w:color w:val="000000"/>
                <w:sz w:val="28"/>
                <w:szCs w:val="28"/>
              </w:rPr>
              <w:t>қимылдарына</w:t>
            </w:r>
            <w:proofErr w:type="spellEnd"/>
            <w:r>
              <w:rPr>
                <w:rStyle w:val="c15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c15"/>
                <w:color w:val="000000"/>
                <w:sz w:val="28"/>
                <w:szCs w:val="28"/>
              </w:rPr>
              <w:t>еліктеу</w:t>
            </w:r>
            <w:proofErr w:type="spellEnd"/>
            <w:r>
              <w:rPr>
                <w:rStyle w:val="c15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Style w:val="c15"/>
                <w:color w:val="000000"/>
                <w:sz w:val="28"/>
                <w:szCs w:val="28"/>
              </w:rPr>
              <w:t>қозғалу</w:t>
            </w:r>
            <w:proofErr w:type="spellEnd"/>
            <w:r>
              <w:rPr>
                <w:rStyle w:val="c15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c15"/>
                <w:color w:val="000000"/>
                <w:sz w:val="28"/>
                <w:szCs w:val="28"/>
              </w:rPr>
              <w:t>мәтінге</w:t>
            </w:r>
            <w:proofErr w:type="spellEnd"/>
            <w:r>
              <w:rPr>
                <w:rStyle w:val="c15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c15"/>
                <w:color w:val="000000"/>
                <w:sz w:val="28"/>
                <w:szCs w:val="28"/>
              </w:rPr>
              <w:t>сәйкес</w:t>
            </w:r>
            <w:proofErr w:type="spellEnd"/>
            <w:r>
              <w:rPr>
                <w:rStyle w:val="c15"/>
                <w:color w:val="000000"/>
                <w:sz w:val="28"/>
                <w:szCs w:val="28"/>
              </w:rPr>
              <w:t>.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Міндет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r>
              <w:rPr>
                <w:rStyle w:val="c15"/>
                <w:color w:val="000000"/>
                <w:sz w:val="28"/>
                <w:szCs w:val="28"/>
              </w:rPr>
              <w:t xml:space="preserve">  </w:t>
            </w:r>
            <w:proofErr w:type="spellStart"/>
            <w:r>
              <w:rPr>
                <w:rStyle w:val="c15"/>
                <w:color w:val="000000"/>
                <w:sz w:val="28"/>
                <w:szCs w:val="28"/>
              </w:rPr>
              <w:t>мәтінге</w:t>
            </w:r>
            <w:proofErr w:type="spellEnd"/>
            <w:r>
              <w:rPr>
                <w:rStyle w:val="c15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c15"/>
                <w:color w:val="000000"/>
                <w:sz w:val="28"/>
                <w:szCs w:val="28"/>
              </w:rPr>
              <w:t>сәйкес</w:t>
            </w:r>
            <w:proofErr w:type="spellEnd"/>
            <w:r>
              <w:rPr>
                <w:rStyle w:val="c15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c15"/>
                <w:color w:val="000000"/>
                <w:sz w:val="28"/>
                <w:szCs w:val="28"/>
              </w:rPr>
              <w:t>қозғалады</w:t>
            </w:r>
            <w:proofErr w:type="spellEnd"/>
            <w:r>
              <w:rPr>
                <w:rStyle w:val="c15"/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br/>
            </w:r>
            <w:bookmarkEnd w:id="223"/>
            <w:proofErr w:type="spellStart"/>
            <w:r>
              <w:rPr>
                <w:b/>
                <w:sz w:val="28"/>
                <w:szCs w:val="28"/>
              </w:rPr>
              <w:t>Еркін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ойын</w:t>
            </w:r>
            <w:proofErr w:type="spellEnd"/>
            <w:r>
              <w:rPr>
                <w:rStyle w:val="c9"/>
                <w:color w:val="000000"/>
                <w:sz w:val="28"/>
                <w:szCs w:val="28"/>
              </w:rPr>
              <w:t>     </w:t>
            </w:r>
          </w:p>
        </w:tc>
        <w:tc>
          <w:tcPr>
            <w:tcW w:w="2487" w:type="dxa"/>
            <w:gridSpan w:val="3"/>
          </w:tcPr>
          <w:p w:rsidR="007D43A8" w:rsidRDefault="007D43A8" w:rsidP="009550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№5 карточка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</w:t>
            </w:r>
            <w:proofErr w:type="spellStart"/>
            <w:r>
              <w:rPr>
                <w:sz w:val="28"/>
                <w:szCs w:val="28"/>
              </w:rPr>
              <w:t>Жолдың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жүріс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бөлігін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қадағалау</w:t>
            </w:r>
            <w:proofErr w:type="spellEnd"/>
            <w:r>
              <w:rPr>
                <w:sz w:val="28"/>
                <w:szCs w:val="28"/>
              </w:rPr>
              <w:t>"</w:t>
            </w:r>
          </w:p>
          <w:p w:rsidR="007D43A8" w:rsidRDefault="007D43A8" w:rsidP="009550D5">
            <w:pPr>
              <w:rPr>
                <w:rFonts w:eastAsia="Times New Roman"/>
                <w:spacing w:val="-1"/>
                <w:sz w:val="28"/>
                <w:szCs w:val="28"/>
              </w:rPr>
            </w:pPr>
            <w:bookmarkStart w:id="224" w:name="_Hlk182341972"/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таныстыру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2"/>
                <w:sz w:val="28"/>
                <w:szCs w:val="28"/>
              </w:rPr>
              <w:t>жолдың</w:t>
            </w:r>
            <w:proofErr w:type="spellEnd"/>
            <w:r>
              <w:rPr>
                <w:rFonts w:eastAsia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2"/>
                <w:sz w:val="28"/>
                <w:szCs w:val="28"/>
              </w:rPr>
              <w:t>жүріс</w:t>
            </w:r>
            <w:proofErr w:type="spellEnd"/>
            <w:r>
              <w:rPr>
                <w:rFonts w:eastAsia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2"/>
                <w:sz w:val="28"/>
                <w:szCs w:val="28"/>
              </w:rPr>
              <w:t>бөлігімен</w:t>
            </w:r>
            <w:proofErr w:type="spellEnd"/>
            <w:r>
              <w:rPr>
                <w:rFonts w:eastAsia="Times New Roman"/>
                <w:spacing w:val="-2"/>
                <w:sz w:val="28"/>
                <w:szCs w:val="28"/>
              </w:rPr>
              <w:t xml:space="preserve"> — автомобиль жолдары, </w:t>
            </w:r>
            <w:proofErr w:type="spellStart"/>
            <w:r>
              <w:rPr>
                <w:rFonts w:eastAsia="Times New Roman"/>
                <w:spacing w:val="-2"/>
                <w:sz w:val="28"/>
                <w:szCs w:val="28"/>
              </w:rPr>
              <w:t>ережелер</w:t>
            </w:r>
            <w:proofErr w:type="spellEnd"/>
            <w:r>
              <w:rPr>
                <w:rFonts w:eastAsia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1"/>
                <w:sz w:val="28"/>
                <w:szCs w:val="28"/>
              </w:rPr>
              <w:t>жол</w:t>
            </w:r>
            <w:proofErr w:type="spellEnd"/>
            <w:r>
              <w:rPr>
                <w:rFonts w:eastAsia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1"/>
                <w:sz w:val="28"/>
                <w:szCs w:val="28"/>
              </w:rPr>
              <w:t>қозғалысының</w:t>
            </w:r>
            <w:proofErr w:type="spellEnd"/>
            <w:r>
              <w:rPr>
                <w:rFonts w:eastAsia="Times New Roman"/>
                <w:spacing w:val="-1"/>
                <w:sz w:val="28"/>
                <w:szCs w:val="28"/>
              </w:rPr>
              <w:t>.</w:t>
            </w:r>
          </w:p>
          <w:p w:rsidR="007D43A8" w:rsidRDefault="007D43A8" w:rsidP="009550D5">
            <w:pPr>
              <w:rPr>
                <w:rFonts w:eastAsia="Times New Roman"/>
                <w:spacing w:val="-1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Міндет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pacing w:val="-2"/>
                <w:sz w:val="28"/>
                <w:szCs w:val="28"/>
              </w:rPr>
              <w:t>жолдың</w:t>
            </w:r>
            <w:proofErr w:type="spellEnd"/>
            <w:r>
              <w:rPr>
                <w:rFonts w:eastAsia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2"/>
                <w:sz w:val="28"/>
                <w:szCs w:val="28"/>
              </w:rPr>
              <w:t>жүріс</w:t>
            </w:r>
            <w:proofErr w:type="spellEnd"/>
            <w:r>
              <w:rPr>
                <w:rFonts w:eastAsia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2"/>
                <w:sz w:val="28"/>
                <w:szCs w:val="28"/>
              </w:rPr>
              <w:t>бөлігін</w:t>
            </w:r>
            <w:proofErr w:type="spellEnd"/>
            <w:r>
              <w:rPr>
                <w:rFonts w:eastAsia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2"/>
                <w:sz w:val="28"/>
                <w:szCs w:val="28"/>
              </w:rPr>
              <w:t>бақылайды</w:t>
            </w:r>
            <w:proofErr w:type="spellEnd"/>
            <w:r>
              <w:rPr>
                <w:rFonts w:eastAsia="Times New Roman"/>
                <w:spacing w:val="-1"/>
                <w:sz w:val="28"/>
                <w:szCs w:val="28"/>
              </w:rPr>
              <w:t>.</w:t>
            </w:r>
          </w:p>
          <w:bookmarkEnd w:id="224"/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қоршаған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әлеммен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бірге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арық.әдебиет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:rsidR="007D43A8" w:rsidRDefault="007D43A8" w:rsidP="009550D5">
            <w:pPr>
              <w:jc w:val="both"/>
              <w:rPr>
                <w:rFonts w:eastAsia="Times New Roman"/>
                <w:bCs/>
                <w:spacing w:val="-11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Еңбек</w:t>
            </w:r>
            <w:proofErr w:type="spellEnd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қызметі</w:t>
            </w:r>
            <w:proofErr w:type="spellEnd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bCs/>
                <w:spacing w:val="-11"/>
                <w:sz w:val="28"/>
                <w:szCs w:val="28"/>
              </w:rPr>
              <w:lastRenderedPageBreak/>
              <w:t>учаскедегі</w:t>
            </w:r>
            <w:proofErr w:type="spellEnd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қарды</w:t>
            </w:r>
            <w:proofErr w:type="spellEnd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тазалау</w:t>
            </w:r>
            <w:proofErr w:type="spellEnd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.</w:t>
            </w:r>
          </w:p>
          <w:p w:rsidR="007D43A8" w:rsidRDefault="007D43A8" w:rsidP="009550D5">
            <w:pPr>
              <w:jc w:val="both"/>
              <w:rPr>
                <w:rFonts w:eastAsia="Times New Roman"/>
                <w:b/>
                <w:bCs/>
                <w:spacing w:val="-11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Қимылды</w:t>
            </w:r>
            <w:proofErr w:type="spellEnd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ойын</w:t>
            </w:r>
            <w:proofErr w:type="spellEnd"/>
          </w:p>
          <w:p w:rsidR="007D43A8" w:rsidRDefault="007D43A8" w:rsidP="009550D5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"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Қояндар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қасқыр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"</w:t>
            </w:r>
          </w:p>
          <w:p w:rsidR="007D43A8" w:rsidRDefault="007D43A8" w:rsidP="009550D5">
            <w:pPr>
              <w:shd w:val="clear" w:color="auto" w:fill="FFFFFF"/>
              <w:rPr>
                <w:rFonts w:eastAsia="Times New Roman"/>
                <w:sz w:val="28"/>
                <w:szCs w:val="28"/>
              </w:rPr>
            </w:pPr>
            <w:bookmarkStart w:id="225" w:name="_Hlk182342033"/>
            <w:proofErr w:type="spellStart"/>
            <w:r>
              <w:rPr>
                <w:rFonts w:eastAsia="Times New Roman"/>
                <w:sz w:val="28"/>
                <w:szCs w:val="28"/>
              </w:rPr>
              <w:t>Мақсаты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қозғалыс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белсенділігі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</w:t>
            </w:r>
          </w:p>
          <w:p w:rsidR="007D43A8" w:rsidRDefault="007D43A8" w:rsidP="009550D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Міндет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: </w:t>
            </w:r>
            <w:r>
              <w:rPr>
                <w:color w:val="000000"/>
                <w:sz w:val="28"/>
                <w:szCs w:val="28"/>
              </w:rPr>
              <w:t> </w:t>
            </w:r>
            <w:proofErr w:type="spellStart"/>
            <w:r>
              <w:rPr>
                <w:color w:val="000000"/>
                <w:sz w:val="28"/>
                <w:szCs w:val="28"/>
              </w:rPr>
              <w:t>секірулер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мәтінге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сәйкес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орындалады.  </w:t>
            </w:r>
          </w:p>
          <w:bookmarkEnd w:id="225"/>
          <w:p w:rsidR="007D43A8" w:rsidRDefault="007D43A8" w:rsidP="009550D5">
            <w:pPr>
              <w:rPr>
                <w:rFonts w:eastAsia="Times New Roman"/>
                <w:spacing w:val="-1"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Еркін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ойын</w:t>
            </w:r>
            <w:proofErr w:type="spellEnd"/>
            <w:r>
              <w:rPr>
                <w:rStyle w:val="c9"/>
                <w:color w:val="000000"/>
                <w:sz w:val="28"/>
                <w:szCs w:val="28"/>
              </w:rPr>
              <w:t>     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</w:p>
        </w:tc>
      </w:tr>
      <w:tr w:rsidR="007D43A8" w:rsidTr="009550D5">
        <w:tc>
          <w:tcPr>
            <w:tcW w:w="1952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Серуеннен</w:t>
            </w:r>
            <w:proofErr w:type="spellEnd"/>
            <w:r>
              <w:rPr>
                <w:sz w:val="28"/>
                <w:szCs w:val="28"/>
              </w:rPr>
              <w:t xml:space="preserve"> оралу</w:t>
            </w:r>
          </w:p>
        </w:tc>
        <w:tc>
          <w:tcPr>
            <w:tcW w:w="12834" w:type="dxa"/>
            <w:gridSpan w:val="16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Балалардың </w:t>
            </w:r>
            <w:proofErr w:type="spellStart"/>
            <w:r>
              <w:rPr>
                <w:sz w:val="28"/>
                <w:szCs w:val="28"/>
              </w:rPr>
              <w:t>киімдерін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ретімен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шешу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өз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бетінше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ойын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әрекеттері</w:t>
            </w:r>
            <w:proofErr w:type="spellEnd"/>
          </w:p>
        </w:tc>
      </w:tr>
      <w:tr w:rsidR="007D43A8" w:rsidTr="009550D5">
        <w:tc>
          <w:tcPr>
            <w:tcW w:w="1952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Түскі</w:t>
            </w:r>
            <w:proofErr w:type="spellEnd"/>
            <w:r>
              <w:rPr>
                <w:sz w:val="28"/>
                <w:szCs w:val="28"/>
              </w:rPr>
              <w:t xml:space="preserve"> ас</w:t>
            </w:r>
          </w:p>
        </w:tc>
        <w:tc>
          <w:tcPr>
            <w:tcW w:w="12834" w:type="dxa"/>
            <w:gridSpan w:val="16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Балалардың </w:t>
            </w:r>
            <w:proofErr w:type="spellStart"/>
            <w:r>
              <w:rPr>
                <w:sz w:val="28"/>
                <w:szCs w:val="28"/>
              </w:rPr>
              <w:t>назарын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тағамға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аудару</w:t>
            </w:r>
            <w:proofErr w:type="spellEnd"/>
            <w:r>
              <w:rPr>
                <w:sz w:val="28"/>
                <w:szCs w:val="28"/>
              </w:rPr>
              <w:t xml:space="preserve">; </w:t>
            </w:r>
            <w:proofErr w:type="spellStart"/>
            <w:r>
              <w:rPr>
                <w:sz w:val="28"/>
                <w:szCs w:val="28"/>
              </w:rPr>
              <w:t>тамақтану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мәдениетін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қалыптастыру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бойынша</w:t>
            </w:r>
            <w:proofErr w:type="spellEnd"/>
            <w:r>
              <w:rPr>
                <w:sz w:val="28"/>
                <w:szCs w:val="28"/>
              </w:rPr>
              <w:t xml:space="preserve"> жеке </w:t>
            </w:r>
            <w:proofErr w:type="spellStart"/>
            <w:r>
              <w:rPr>
                <w:sz w:val="28"/>
                <w:szCs w:val="28"/>
              </w:rPr>
              <w:t>жұмыс</w:t>
            </w:r>
            <w:proofErr w:type="spellEnd"/>
            <w:r>
              <w:rPr>
                <w:sz w:val="28"/>
                <w:szCs w:val="28"/>
              </w:rPr>
              <w:t xml:space="preserve">; этикет </w:t>
            </w:r>
            <w:proofErr w:type="spellStart"/>
            <w:r>
              <w:rPr>
                <w:sz w:val="28"/>
                <w:szCs w:val="28"/>
              </w:rPr>
              <w:t>ережелері</w:t>
            </w:r>
            <w:proofErr w:type="spellEnd"/>
            <w:r>
              <w:rPr>
                <w:sz w:val="28"/>
                <w:szCs w:val="28"/>
              </w:rPr>
              <w:t xml:space="preserve">; </w:t>
            </w:r>
            <w:proofErr w:type="spellStart"/>
            <w:r>
              <w:rPr>
                <w:sz w:val="28"/>
                <w:szCs w:val="28"/>
              </w:rPr>
              <w:t>дәлдікті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бағалау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Біз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көкжидек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желеін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жейміз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>, 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br/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Біздің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тәбетіміз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керемет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>, 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br/>
            </w:r>
          </w:p>
        </w:tc>
      </w:tr>
      <w:tr w:rsidR="007D43A8" w:rsidTr="009550D5">
        <w:tc>
          <w:tcPr>
            <w:tcW w:w="1952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Күндізгі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ұйқы</w:t>
            </w:r>
            <w:proofErr w:type="spellEnd"/>
          </w:p>
        </w:tc>
        <w:tc>
          <w:tcPr>
            <w:tcW w:w="2023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</w:t>
            </w:r>
            <w:proofErr w:type="spellStart"/>
            <w:r>
              <w:rPr>
                <w:sz w:val="28"/>
                <w:szCs w:val="28"/>
              </w:rPr>
              <w:t>Әжеммен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бірге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тұрдық</w:t>
            </w:r>
            <w:proofErr w:type="spellEnd"/>
            <w:r>
              <w:rPr>
                <w:sz w:val="28"/>
                <w:szCs w:val="28"/>
              </w:rPr>
              <w:t xml:space="preserve">" </w:t>
            </w:r>
            <w:proofErr w:type="spellStart"/>
            <w:r>
              <w:rPr>
                <w:sz w:val="28"/>
                <w:szCs w:val="28"/>
              </w:rPr>
              <w:t>балалар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lastRenderedPageBreak/>
              <w:t>тақпағын</w:t>
            </w:r>
            <w:proofErr w:type="spellEnd"/>
            <w:r>
              <w:rPr>
                <w:sz w:val="28"/>
                <w:szCs w:val="28"/>
              </w:rPr>
              <w:t xml:space="preserve"> оқу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(көркем әдебиет)</w:t>
            </w:r>
          </w:p>
        </w:tc>
        <w:tc>
          <w:tcPr>
            <w:tcW w:w="3391" w:type="dxa"/>
            <w:gridSpan w:val="6"/>
          </w:tcPr>
          <w:p w:rsidR="007D43A8" w:rsidRDefault="007D43A8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Қазақтың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бесік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жырын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тыңдау</w:t>
            </w:r>
            <w:proofErr w:type="spellEnd"/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(музыка)</w:t>
            </w:r>
          </w:p>
        </w:tc>
        <w:tc>
          <w:tcPr>
            <w:tcW w:w="2388" w:type="dxa"/>
            <w:gridSpan w:val="3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</w:t>
            </w:r>
            <w:proofErr w:type="spellStart"/>
            <w:r>
              <w:rPr>
                <w:sz w:val="28"/>
                <w:szCs w:val="28"/>
              </w:rPr>
              <w:t>Шошқа</w:t>
            </w:r>
            <w:proofErr w:type="spellEnd"/>
            <w:r>
              <w:rPr>
                <w:sz w:val="28"/>
                <w:szCs w:val="28"/>
              </w:rPr>
              <w:t xml:space="preserve"> мен </w:t>
            </w:r>
            <w:proofErr w:type="spellStart"/>
            <w:r>
              <w:rPr>
                <w:sz w:val="28"/>
                <w:szCs w:val="28"/>
              </w:rPr>
              <w:t>батпырауық</w:t>
            </w:r>
            <w:proofErr w:type="spellEnd"/>
            <w:r>
              <w:rPr>
                <w:sz w:val="28"/>
                <w:szCs w:val="28"/>
              </w:rPr>
              <w:t xml:space="preserve">" </w:t>
            </w:r>
            <w:proofErr w:type="spellStart"/>
            <w:r>
              <w:rPr>
                <w:sz w:val="28"/>
                <w:szCs w:val="28"/>
              </w:rPr>
              <w:t>ертегісін</w:t>
            </w:r>
            <w:proofErr w:type="spellEnd"/>
            <w:r>
              <w:rPr>
                <w:sz w:val="28"/>
                <w:szCs w:val="28"/>
              </w:rPr>
              <w:t xml:space="preserve"> оқу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>(көркем әдебиет)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</w:p>
        </w:tc>
        <w:tc>
          <w:tcPr>
            <w:tcW w:w="2607" w:type="dxa"/>
            <w:gridSpan w:val="4"/>
          </w:tcPr>
          <w:p w:rsidR="007D43A8" w:rsidRDefault="007D43A8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Қазақтың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бесік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жырын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тыңдау</w:t>
            </w:r>
            <w:proofErr w:type="spellEnd"/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(музыка)</w:t>
            </w:r>
          </w:p>
        </w:tc>
        <w:tc>
          <w:tcPr>
            <w:tcW w:w="2425" w:type="dxa"/>
            <w:gridSpan w:val="2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</w:t>
            </w:r>
            <w:proofErr w:type="spellStart"/>
            <w:r>
              <w:rPr>
                <w:sz w:val="28"/>
                <w:szCs w:val="28"/>
              </w:rPr>
              <w:t>Кемпірқосақ-доға</w:t>
            </w:r>
            <w:proofErr w:type="spellEnd"/>
            <w:r>
              <w:rPr>
                <w:sz w:val="28"/>
                <w:szCs w:val="28"/>
              </w:rPr>
              <w:t xml:space="preserve">" </w:t>
            </w:r>
            <w:proofErr w:type="spellStart"/>
            <w:r>
              <w:rPr>
                <w:sz w:val="28"/>
                <w:szCs w:val="28"/>
              </w:rPr>
              <w:t>питомнигін</w:t>
            </w:r>
            <w:proofErr w:type="spellEnd"/>
            <w:r>
              <w:rPr>
                <w:sz w:val="28"/>
                <w:szCs w:val="28"/>
              </w:rPr>
              <w:t xml:space="preserve"> оқу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>(көркем әдебиет)</w:t>
            </w:r>
          </w:p>
        </w:tc>
      </w:tr>
      <w:tr w:rsidR="007D43A8" w:rsidTr="009550D5">
        <w:tc>
          <w:tcPr>
            <w:tcW w:w="1952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Біртіндеп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көтерілу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сауықтырурәсімдер</w:t>
            </w:r>
            <w:proofErr w:type="spellEnd"/>
          </w:p>
        </w:tc>
        <w:tc>
          <w:tcPr>
            <w:tcW w:w="12834" w:type="dxa"/>
            <w:gridSpan w:val="16"/>
          </w:tcPr>
          <w:p w:rsidR="007D43A8" w:rsidRDefault="007D43A8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Жалпақ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табанның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алдын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алу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мақсатында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ортопедиялық</w:t>
            </w:r>
            <w:proofErr w:type="spellEnd"/>
            <w:r>
              <w:rPr>
                <w:sz w:val="28"/>
                <w:szCs w:val="28"/>
              </w:rPr>
              <w:t xml:space="preserve"> жолмен </w:t>
            </w:r>
            <w:proofErr w:type="spellStart"/>
            <w:r>
              <w:rPr>
                <w:sz w:val="28"/>
                <w:szCs w:val="28"/>
              </w:rPr>
              <w:t>жүру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Білімді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бекіту</w:t>
            </w:r>
            <w:proofErr w:type="spellEnd"/>
            <w:r>
              <w:rPr>
                <w:sz w:val="28"/>
                <w:szCs w:val="28"/>
              </w:rPr>
              <w:t xml:space="preserve"> және </w:t>
            </w:r>
            <w:proofErr w:type="spellStart"/>
            <w:r>
              <w:rPr>
                <w:sz w:val="28"/>
                <w:szCs w:val="28"/>
              </w:rPr>
              <w:t>мәдени-гигиеналық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дағдыларды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жүзеге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асыру</w:t>
            </w:r>
            <w:proofErr w:type="spellEnd"/>
            <w:r>
              <w:rPr>
                <w:sz w:val="28"/>
                <w:szCs w:val="28"/>
              </w:rPr>
              <w:t xml:space="preserve">. "Су, су, </w:t>
            </w:r>
            <w:proofErr w:type="spellStart"/>
            <w:r>
              <w:rPr>
                <w:sz w:val="28"/>
                <w:szCs w:val="28"/>
              </w:rPr>
              <w:t>бетімді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жу</w:t>
            </w:r>
            <w:proofErr w:type="spellEnd"/>
            <w:r>
              <w:rPr>
                <w:sz w:val="28"/>
                <w:szCs w:val="28"/>
              </w:rPr>
              <w:t xml:space="preserve">" </w:t>
            </w:r>
            <w:proofErr w:type="spellStart"/>
            <w:r>
              <w:rPr>
                <w:sz w:val="28"/>
                <w:szCs w:val="28"/>
              </w:rPr>
              <w:t>ойын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жаттығуы</w:t>
            </w:r>
            <w:proofErr w:type="spellEnd"/>
          </w:p>
        </w:tc>
      </w:tr>
      <w:tr w:rsidR="007D43A8" w:rsidTr="009550D5">
        <w:tc>
          <w:tcPr>
            <w:tcW w:w="1952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Түстен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Кейінгі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тағамдар</w:t>
            </w:r>
            <w:proofErr w:type="spellEnd"/>
          </w:p>
        </w:tc>
        <w:tc>
          <w:tcPr>
            <w:tcW w:w="12834" w:type="dxa"/>
            <w:gridSpan w:val="16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Балалардың </w:t>
            </w:r>
            <w:proofErr w:type="spellStart"/>
            <w:r>
              <w:rPr>
                <w:sz w:val="28"/>
                <w:szCs w:val="28"/>
              </w:rPr>
              <w:t>назарын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тағамға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аудару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мәдени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тамақтануға</w:t>
            </w:r>
            <w:proofErr w:type="spellEnd"/>
            <w:r>
              <w:rPr>
                <w:sz w:val="28"/>
                <w:szCs w:val="28"/>
              </w:rPr>
              <w:t xml:space="preserve"> баулу</w:t>
            </w:r>
          </w:p>
        </w:tc>
      </w:tr>
      <w:tr w:rsidR="007D43A8" w:rsidRPr="00FD5D8B" w:rsidTr="009550D5">
        <w:tc>
          <w:tcPr>
            <w:tcW w:w="1952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Өзіндік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іс-әрекет</w:t>
            </w:r>
            <w:proofErr w:type="spellEnd"/>
            <w:r>
              <w:rPr>
                <w:sz w:val="28"/>
                <w:szCs w:val="28"/>
              </w:rPr>
              <w:t xml:space="preserve"> (аз </w:t>
            </w:r>
            <w:proofErr w:type="spellStart"/>
            <w:r>
              <w:rPr>
                <w:sz w:val="28"/>
                <w:szCs w:val="28"/>
              </w:rPr>
              <w:t>қозғалмалы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ойындар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үстел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ойындары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бейнелеу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өнері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кітаптарды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қарау</w:t>
            </w:r>
            <w:proofErr w:type="spellEnd"/>
            <w:r>
              <w:rPr>
                <w:sz w:val="28"/>
                <w:szCs w:val="28"/>
              </w:rPr>
              <w:t xml:space="preserve"> және </w:t>
            </w:r>
            <w:proofErr w:type="spellStart"/>
            <w:r>
              <w:rPr>
                <w:sz w:val="28"/>
                <w:szCs w:val="28"/>
              </w:rPr>
              <w:t>т.б</w:t>
            </w:r>
            <w:proofErr w:type="spellEnd"/>
            <w:r>
              <w:rPr>
                <w:sz w:val="28"/>
                <w:szCs w:val="28"/>
              </w:rPr>
              <w:t>.)</w:t>
            </w:r>
          </w:p>
        </w:tc>
        <w:tc>
          <w:tcPr>
            <w:tcW w:w="2064" w:type="dxa"/>
            <w:gridSpan w:val="2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Математика негіздері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- </w:t>
            </w:r>
            <w:proofErr w:type="spellStart"/>
            <w:r>
              <w:rPr>
                <w:rFonts w:eastAsia="Times New Roman"/>
                <w:b/>
                <w:color w:val="000000"/>
                <w:sz w:val="28"/>
                <w:szCs w:val="28"/>
              </w:rPr>
              <w:t>танымдық</w:t>
            </w:r>
            <w:proofErr w:type="spellEnd"/>
            <w:r>
              <w:rPr>
                <w:rFonts w:eastAsia="Times New Roman"/>
                <w:b/>
                <w:color w:val="000000"/>
                <w:sz w:val="28"/>
                <w:szCs w:val="28"/>
              </w:rPr>
              <w:t>,</w:t>
            </w: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 ойын бөлмесі</w:t>
            </w:r>
            <w:r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000000"/>
                <w:sz w:val="28"/>
                <w:szCs w:val="28"/>
              </w:rPr>
              <w:t>қызметі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ойын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"</w:t>
            </w:r>
            <w:proofErr w:type="spellStart"/>
            <w:r>
              <w:rPr>
                <w:sz w:val="28"/>
                <w:szCs w:val="28"/>
              </w:rPr>
              <w:t>Қайда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қойғанымызды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айт</w:t>
            </w:r>
            <w:proofErr w:type="spellEnd"/>
            <w:r>
              <w:rPr>
                <w:sz w:val="28"/>
                <w:szCs w:val="28"/>
              </w:rPr>
              <w:t>"</w:t>
            </w:r>
          </w:p>
          <w:p w:rsidR="007D43A8" w:rsidRDefault="007D43A8" w:rsidP="009550D5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өзіне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жақын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орналасқан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кеңістіктік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бағыттарды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анықтаңыз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жоғарыдан-төменнен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алдынан-артынан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оңнан-солға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</w:t>
            </w:r>
          </w:p>
          <w:p w:rsidR="007D43A8" w:rsidRDefault="007D43A8" w:rsidP="009550D5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Міндеті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анықтайды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өзіне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тікелей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жақын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орналасқан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кеңістіктік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бағыттар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жоғарыдан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төменге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алдыңғыдан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артқа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оңнан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солға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</w:t>
            </w:r>
          </w:p>
          <w:p w:rsidR="007D43A8" w:rsidRDefault="007D43A8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(№1 карточка)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Мүсіндеу – шығармашылық, коммуникативтік, ойын әрекеті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ойын </w:t>
            </w:r>
            <w:r>
              <w:rPr>
                <w:sz w:val="28"/>
                <w:szCs w:val="28"/>
              </w:rPr>
              <w:t>"</w:t>
            </w:r>
            <w:proofErr w:type="spellStart"/>
            <w:r>
              <w:rPr>
                <w:sz w:val="28"/>
                <w:szCs w:val="28"/>
              </w:rPr>
              <w:t>Титмузаның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туған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күні</w:t>
            </w:r>
            <w:proofErr w:type="spellEnd"/>
            <w:r>
              <w:rPr>
                <w:sz w:val="28"/>
                <w:szCs w:val="28"/>
              </w:rPr>
              <w:t xml:space="preserve"> бар"</w:t>
            </w:r>
          </w:p>
          <w:p w:rsidR="007D43A8" w:rsidRDefault="007D43A8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bookmarkStart w:id="226" w:name="_Hlk182342333"/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дағдыларды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қалыптастыру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val="kk-KZ"/>
              </w:rPr>
              <w:t>жеке жұмыстарды ұжымдық композицияларға біріктіру.</w:t>
            </w:r>
          </w:p>
          <w:p w:rsidR="007D43A8" w:rsidRDefault="007D43A8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Міндет: </w:t>
            </w:r>
            <w:r>
              <w:rPr>
                <w:rFonts w:eastAsia="Times New Roman"/>
                <w:sz w:val="28"/>
                <w:szCs w:val="28"/>
                <w:lang w:val="kk-KZ"/>
              </w:rPr>
              <w:t xml:space="preserve">жеке жұмыстарды </w:t>
            </w:r>
            <w:r>
              <w:rPr>
                <w:rFonts w:eastAsia="Times New Roman"/>
                <w:sz w:val="28"/>
                <w:szCs w:val="28"/>
                <w:lang w:val="kk-KZ"/>
              </w:rPr>
              <w:lastRenderedPageBreak/>
              <w:t>ұжымдық композицияларға біріктіреді.</w:t>
            </w:r>
          </w:p>
          <w:bookmarkEnd w:id="226"/>
          <w:p w:rsidR="007D43A8" w:rsidRDefault="007D43A8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>(№1 карточка)</w:t>
            </w:r>
          </w:p>
          <w:p w:rsidR="007D43A8" w:rsidRDefault="007D43A8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</w:p>
          <w:p w:rsidR="007D43A8" w:rsidRDefault="007D43A8" w:rsidP="009550D5">
            <w:pPr>
              <w:rPr>
                <w:sz w:val="28"/>
                <w:szCs w:val="28"/>
              </w:rPr>
            </w:pPr>
          </w:p>
        </w:tc>
        <w:tc>
          <w:tcPr>
            <w:tcW w:w="3322" w:type="dxa"/>
            <w:gridSpan w:val="3"/>
          </w:tcPr>
          <w:p w:rsidR="007D43A8" w:rsidRDefault="007D43A8" w:rsidP="009550D5">
            <w:pPr>
              <w:rPr>
                <w:rFonts w:eastAsia="Times New Roman"/>
                <w:b/>
                <w:sz w:val="28"/>
                <w:szCs w:val="28"/>
                <w:lang w:val="kk-KZ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lastRenderedPageBreak/>
              <w:t xml:space="preserve">Сөйлеуді дамыту, математика негіздері - </w:t>
            </w:r>
            <w:proofErr w:type="spellStart"/>
            <w:r>
              <w:rPr>
                <w:rFonts w:eastAsia="Times New Roman"/>
                <w:b/>
                <w:color w:val="000000"/>
                <w:sz w:val="28"/>
                <w:szCs w:val="28"/>
              </w:rPr>
              <w:t>ойын</w:t>
            </w:r>
            <w:proofErr w:type="spellEnd"/>
            <w:r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Times New Roman"/>
                <w:b/>
                <w:color w:val="000000"/>
                <w:sz w:val="28"/>
                <w:szCs w:val="28"/>
              </w:rPr>
              <w:t>танымдық</w:t>
            </w:r>
            <w:proofErr w:type="spellEnd"/>
            <w:r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және </w:t>
            </w:r>
            <w:proofErr w:type="spellStart"/>
            <w:r>
              <w:rPr>
                <w:rFonts w:eastAsia="Times New Roman"/>
                <w:b/>
                <w:color w:val="000000"/>
                <w:sz w:val="28"/>
                <w:szCs w:val="28"/>
              </w:rPr>
              <w:t>коммуникативтік</w:t>
            </w:r>
            <w:proofErr w:type="spellEnd"/>
            <w:r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000000"/>
                <w:sz w:val="28"/>
                <w:szCs w:val="28"/>
              </w:rPr>
              <w:t>іс-әрекет</w:t>
            </w:r>
            <w:proofErr w:type="spellEnd"/>
            <w:r>
              <w:rPr>
                <w:rFonts w:eastAsia="Times New Roman"/>
                <w:sz w:val="28"/>
                <w:szCs w:val="28"/>
                <w:lang w:val="kk-KZ"/>
              </w:rPr>
              <w:t>"Жылқы" рөлдік ойыны</w:t>
            </w:r>
          </w:p>
          <w:p w:rsidR="007D43A8" w:rsidRDefault="007D43A8" w:rsidP="009550D5">
            <w:pPr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Мақсаты: жануардың рөлін қабылдау қабілетін дамыту.</w:t>
            </w:r>
          </w:p>
          <w:p w:rsidR="007D43A8" w:rsidRPr="00FD5D8B" w:rsidRDefault="007D43A8" w:rsidP="009550D5">
            <w:pPr>
              <w:jc w:val="both"/>
              <w:rPr>
                <w:spacing w:val="-5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Тапсырма: қозғалыстарға еліктеу</w:t>
            </w:r>
            <w:r w:rsidRPr="00FD5D8B">
              <w:rPr>
                <w:spacing w:val="-5"/>
                <w:sz w:val="28"/>
                <w:szCs w:val="28"/>
                <w:lang w:val="kk-KZ"/>
              </w:rPr>
              <w:t xml:space="preserve"> жануардың.</w:t>
            </w:r>
          </w:p>
          <w:p w:rsidR="007D43A8" w:rsidRPr="00FD5D8B" w:rsidRDefault="007D43A8" w:rsidP="009550D5">
            <w:pPr>
              <w:rPr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А</w:t>
            </w:r>
            <w:r w:rsidRPr="00FD5D8B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қабаттасу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- </w:t>
            </w:r>
            <w:r w:rsidRPr="00FD5D8B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шығармашылық, еңбек, коммуникативтік қызмет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ойын </w:t>
            </w:r>
            <w:r w:rsidRPr="00FD5D8B">
              <w:rPr>
                <w:sz w:val="28"/>
                <w:szCs w:val="28"/>
                <w:lang w:val="kk-KZ"/>
              </w:rPr>
              <w:t>"Әжеге арналған сандық"</w:t>
            </w:r>
          </w:p>
          <w:p w:rsidR="007D43A8" w:rsidRPr="00FD5D8B" w:rsidRDefault="007D43A8" w:rsidP="009550D5">
            <w:pPr>
              <w:widowControl w:val="0"/>
              <w:jc w:val="both"/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Мақсаты: іскерлікті дамыту </w:t>
            </w:r>
            <w:r>
              <w:rPr>
                <w:rFonts w:eastAsia="Times New Roman"/>
                <w:sz w:val="28"/>
                <w:szCs w:val="28"/>
                <w:lang w:val="kk-KZ"/>
              </w:rPr>
              <w:t xml:space="preserve">геометриялық фигуралардың (дөңгелек, шаршы, үшбұрышты) </w:t>
            </w:r>
            <w:r>
              <w:rPr>
                <w:rFonts w:eastAsia="Times New Roman"/>
                <w:sz w:val="28"/>
                <w:szCs w:val="28"/>
                <w:lang w:val="kk-KZ"/>
              </w:rPr>
              <w:lastRenderedPageBreak/>
              <w:t>ортасына, бұрыштарына дайын ою-өрнектерді желімдеу арқылы кілем, көрпе, кілем жасау.</w:t>
            </w:r>
          </w:p>
          <w:p w:rsidR="007D43A8" w:rsidRDefault="007D43A8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Міндет: </w:t>
            </w:r>
            <w:r>
              <w:rPr>
                <w:rFonts w:eastAsia="Times New Roman"/>
                <w:sz w:val="28"/>
                <w:szCs w:val="28"/>
                <w:lang w:val="kk-KZ"/>
              </w:rPr>
              <w:t>кілем, көрпе, кілемшені желімдеу арқылы жасайды геометриялық фигуралардың ортасында, бұрыштарында (дөңгелек, шаршы, үшбұрышты) дайын ою-өрнектер.</w:t>
            </w:r>
          </w:p>
          <w:p w:rsidR="007D43A8" w:rsidRDefault="007D43A8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(№1 карточка)</w:t>
            </w:r>
          </w:p>
        </w:tc>
        <w:tc>
          <w:tcPr>
            <w:tcW w:w="2693" w:type="dxa"/>
            <w:gridSpan w:val="7"/>
          </w:tcPr>
          <w:p w:rsidR="007D43A8" w:rsidRPr="00FD5D8B" w:rsidRDefault="007D43A8" w:rsidP="009550D5">
            <w:pPr>
              <w:rPr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Математика негіздері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- </w:t>
            </w:r>
            <w:r w:rsidRPr="00FD5D8B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танымдық,</w:t>
            </w: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 ойын бөлмесі</w:t>
            </w:r>
            <w:r w:rsidRPr="00FD5D8B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 қызметі</w:t>
            </w:r>
            <w:r w:rsidRPr="00FD5D8B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FD5D8B">
              <w:rPr>
                <w:color w:val="0D0D0D" w:themeColor="text1" w:themeTint="F2"/>
                <w:sz w:val="28"/>
                <w:szCs w:val="28"/>
                <w:lang w:val="kk-KZ"/>
              </w:rPr>
              <w:t>"Жалауша"</w:t>
            </w:r>
          </w:p>
          <w:p w:rsidR="007D43A8" w:rsidRPr="00FD5D8B" w:rsidRDefault="007D43A8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Мақсаты: іскерлікті дамыту 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t>өзіне жақын орналасқан кеңістіктік бағыттарды анықтаңыз: жоғарыдан-төменнен, алдынан-артынан, оңнан-солға.</w:t>
            </w:r>
          </w:p>
          <w:p w:rsidR="007D43A8" w:rsidRPr="00FD5D8B" w:rsidRDefault="007D43A8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>Міндеті: анықтайды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t xml:space="preserve"> өзіне жақын орналасқан кеңістіктік бағыттар: жоғарыдан-төменге, 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lastRenderedPageBreak/>
              <w:t>алдыңғыдан-артқа, оңнан-солға.</w:t>
            </w:r>
          </w:p>
          <w:p w:rsidR="007D43A8" w:rsidRPr="00FD5D8B" w:rsidRDefault="007D43A8" w:rsidP="009550D5">
            <w:pPr>
              <w:rPr>
                <w:color w:val="000000" w:themeColor="text1"/>
                <w:sz w:val="28"/>
                <w:szCs w:val="28"/>
                <w:lang w:val="kk-KZ"/>
              </w:rPr>
            </w:pPr>
            <w:r w:rsidRPr="00FD5D8B">
              <w:rPr>
                <w:color w:val="000000" w:themeColor="text1"/>
                <w:sz w:val="28"/>
                <w:szCs w:val="28"/>
                <w:lang w:val="kk-KZ"/>
              </w:rPr>
              <w:t>(№2 карточка)</w:t>
            </w:r>
          </w:p>
          <w:p w:rsidR="007D43A8" w:rsidRDefault="007D43A8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Мүсіндеу – шығармашылық, коммуникативтік, ойындық қызметі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ойын </w:t>
            </w:r>
            <w:r>
              <w:rPr>
                <w:rFonts w:eastAsia="Times New Roman"/>
                <w:sz w:val="28"/>
                <w:szCs w:val="28"/>
                <w:lang w:val="kk-KZ"/>
              </w:rPr>
              <w:t>"Басты саятшылықты салу"</w:t>
            </w:r>
          </w:p>
          <w:p w:rsidR="007D43A8" w:rsidRDefault="007D43A8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Мақсаты: дағдыларды қалыптастыру </w:t>
            </w:r>
            <w:r>
              <w:rPr>
                <w:rFonts w:eastAsia="Times New Roman"/>
                <w:sz w:val="28"/>
                <w:szCs w:val="28"/>
                <w:lang w:val="kk-KZ"/>
              </w:rPr>
              <w:t>жеке жұмыстарды ұжымдық композицияларға біріктіру.</w:t>
            </w:r>
          </w:p>
          <w:p w:rsidR="007D43A8" w:rsidRDefault="007D43A8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Міндет: </w:t>
            </w:r>
            <w:r>
              <w:rPr>
                <w:rFonts w:eastAsia="Times New Roman"/>
                <w:sz w:val="28"/>
                <w:szCs w:val="28"/>
                <w:lang w:val="kk-KZ"/>
              </w:rPr>
              <w:t>жеке жұмыстарды ұжымдық композицияларға біріктіреді.</w:t>
            </w:r>
          </w:p>
          <w:p w:rsidR="007D43A8" w:rsidRDefault="007D43A8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>(№2 карточка)</w:t>
            </w:r>
          </w:p>
          <w:p w:rsidR="007D43A8" w:rsidRDefault="007D43A8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</w:p>
          <w:p w:rsidR="007D43A8" w:rsidRDefault="007D43A8" w:rsidP="009550D5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D43A8" w:rsidRDefault="007D43A8" w:rsidP="009550D5">
            <w:pPr>
              <w:rPr>
                <w:rFonts w:eastAsia="Times New Roman"/>
                <w:b/>
                <w:sz w:val="28"/>
                <w:szCs w:val="28"/>
                <w:lang w:val="kk-KZ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lastRenderedPageBreak/>
              <w:t xml:space="preserve">Сөйлеуді дамыту, математика негіздері - </w:t>
            </w:r>
            <w:proofErr w:type="spellStart"/>
            <w:r>
              <w:rPr>
                <w:rFonts w:eastAsia="Times New Roman"/>
                <w:b/>
                <w:color w:val="000000"/>
                <w:sz w:val="28"/>
                <w:szCs w:val="28"/>
              </w:rPr>
              <w:t>ойын</w:t>
            </w:r>
            <w:proofErr w:type="spellEnd"/>
            <w:r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Times New Roman"/>
                <w:b/>
                <w:color w:val="000000"/>
                <w:sz w:val="28"/>
                <w:szCs w:val="28"/>
              </w:rPr>
              <w:t>танымдық</w:t>
            </w:r>
            <w:proofErr w:type="spellEnd"/>
            <w:r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және </w:t>
            </w:r>
            <w:proofErr w:type="spellStart"/>
            <w:r>
              <w:rPr>
                <w:rFonts w:eastAsia="Times New Roman"/>
                <w:b/>
                <w:color w:val="000000"/>
                <w:sz w:val="28"/>
                <w:szCs w:val="28"/>
              </w:rPr>
              <w:t>коммуникативтік</w:t>
            </w:r>
            <w:proofErr w:type="spellEnd"/>
            <w:r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000000"/>
                <w:sz w:val="28"/>
                <w:szCs w:val="28"/>
              </w:rPr>
              <w:t>іс-әрекет</w:t>
            </w:r>
            <w:proofErr w:type="spellEnd"/>
            <w:r>
              <w:rPr>
                <w:rFonts w:eastAsia="Times New Roman"/>
                <w:sz w:val="28"/>
                <w:szCs w:val="28"/>
                <w:lang w:val="kk-KZ"/>
              </w:rPr>
              <w:t>"Кірпі" рөлдік ойыны</w:t>
            </w:r>
          </w:p>
          <w:p w:rsidR="007D43A8" w:rsidRDefault="007D43A8" w:rsidP="009550D5">
            <w:pPr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Мақсаты: жануардың рөлін қабылдау қабілетін дамыту.</w:t>
            </w:r>
          </w:p>
          <w:p w:rsidR="007D43A8" w:rsidRPr="00FD5D8B" w:rsidRDefault="007D43A8" w:rsidP="009550D5">
            <w:pPr>
              <w:jc w:val="both"/>
              <w:rPr>
                <w:spacing w:val="-5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Тапсырма: қозғалыстарға еліктеу</w:t>
            </w:r>
            <w:r w:rsidRPr="00FD5D8B">
              <w:rPr>
                <w:spacing w:val="-5"/>
                <w:sz w:val="28"/>
                <w:szCs w:val="28"/>
                <w:lang w:val="kk-KZ"/>
              </w:rPr>
              <w:t xml:space="preserve"> жануардың.</w:t>
            </w:r>
          </w:p>
          <w:p w:rsidR="007D43A8" w:rsidRDefault="007D43A8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А</w:t>
            </w:r>
            <w:r w:rsidRPr="00FD5D8B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қабаттасу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- </w:t>
            </w:r>
            <w:r w:rsidRPr="00FD5D8B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шығармашылы</w:t>
            </w:r>
            <w:r w:rsidRPr="00FD5D8B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қ, еңбек, коммуникативтік қызмет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ойын </w:t>
            </w:r>
            <w:r>
              <w:rPr>
                <w:rFonts w:eastAsia="Times New Roman"/>
                <w:sz w:val="28"/>
                <w:szCs w:val="28"/>
                <w:lang w:val="kk-KZ"/>
              </w:rPr>
              <w:t>"Тостағанды безендірейік"</w:t>
            </w:r>
          </w:p>
          <w:p w:rsidR="007D43A8" w:rsidRPr="00FD5D8B" w:rsidRDefault="007D43A8" w:rsidP="009550D5">
            <w:pPr>
              <w:widowControl w:val="0"/>
              <w:jc w:val="both"/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Мақсаты: дамыту іскерліктер </w:t>
            </w:r>
            <w:r>
              <w:rPr>
                <w:rFonts w:eastAsia="Times New Roman"/>
                <w:sz w:val="28"/>
                <w:szCs w:val="28"/>
                <w:lang w:val="kk-KZ"/>
              </w:rPr>
              <w:t>геометриялық фигуралардың (дөңгелек, шаршы, үшбұрышты) ортасына, бұрыштарына дайын ою-өрнектерді желімдеу арқылы кілем, көрпе, кілем жасау.</w:t>
            </w:r>
          </w:p>
          <w:p w:rsidR="007D43A8" w:rsidRDefault="007D43A8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Міндет: </w:t>
            </w:r>
            <w:r>
              <w:rPr>
                <w:rFonts w:eastAsia="Times New Roman"/>
                <w:sz w:val="28"/>
                <w:szCs w:val="28"/>
                <w:lang w:val="kk-KZ"/>
              </w:rPr>
              <w:t>кілем, көрпе, кілем геометриялық фигуралардың (дөңгелек, шаршы, үшбұрышты) ортасына, бұрыштарына дайын ою-</w:t>
            </w:r>
            <w:r>
              <w:rPr>
                <w:rFonts w:eastAsia="Times New Roman"/>
                <w:sz w:val="28"/>
                <w:szCs w:val="28"/>
                <w:lang w:val="kk-KZ"/>
              </w:rPr>
              <w:lastRenderedPageBreak/>
              <w:t>өрнектерді желімдеу арқылы жасалады.</w:t>
            </w:r>
          </w:p>
          <w:p w:rsidR="007D43A8" w:rsidRDefault="007D43A8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(№ карточка2)</w:t>
            </w:r>
          </w:p>
        </w:tc>
        <w:tc>
          <w:tcPr>
            <w:tcW w:w="2487" w:type="dxa"/>
            <w:gridSpan w:val="3"/>
          </w:tcPr>
          <w:p w:rsidR="007D43A8" w:rsidRPr="00FD5D8B" w:rsidRDefault="007D43A8" w:rsidP="009550D5">
            <w:pPr>
              <w:pStyle w:val="aa"/>
              <w:spacing w:before="0" w:beforeAutospacing="0" w:after="0" w:afterAutospacing="0"/>
              <w:rPr>
                <w:color w:val="010101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Математика негіздері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- </w:t>
            </w:r>
            <w:r w:rsidRPr="00FD5D8B">
              <w:rPr>
                <w:b/>
                <w:color w:val="000000"/>
                <w:sz w:val="28"/>
                <w:szCs w:val="28"/>
                <w:lang w:val="kk-KZ"/>
              </w:rPr>
              <w:t>танымдық,</w:t>
            </w:r>
            <w:r>
              <w:rPr>
                <w:b/>
                <w:color w:val="000000"/>
                <w:sz w:val="28"/>
                <w:szCs w:val="28"/>
                <w:lang w:val="kk-KZ"/>
              </w:rPr>
              <w:t xml:space="preserve"> ойын бөлмесі</w:t>
            </w:r>
            <w:r w:rsidRPr="00FD5D8B">
              <w:rPr>
                <w:b/>
                <w:color w:val="000000"/>
                <w:sz w:val="28"/>
                <w:szCs w:val="28"/>
                <w:lang w:val="kk-KZ"/>
              </w:rPr>
              <w:t xml:space="preserve"> қызметі</w:t>
            </w:r>
            <w:r w:rsidRPr="00FD5D8B">
              <w:rPr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FD5D8B">
              <w:rPr>
                <w:color w:val="010101"/>
                <w:sz w:val="28"/>
                <w:szCs w:val="28"/>
                <w:lang w:val="kk-KZ"/>
              </w:rPr>
              <w:t>"Бақаға көмектес"</w:t>
            </w:r>
          </w:p>
          <w:p w:rsidR="007D43A8" w:rsidRPr="00FD5D8B" w:rsidRDefault="007D43A8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Мақсаты: іскерлікті дамыту 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t>өзіне жақын орналасқан кеңістіктік бағыттарды анықтаңыз: жоғарыдан-төменнен, алдынан-артынан, оңнан-солға.</w:t>
            </w:r>
          </w:p>
          <w:p w:rsidR="007D43A8" w:rsidRPr="00FD5D8B" w:rsidRDefault="007D43A8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>Міндеті: анықтайды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t xml:space="preserve"> өзіне жақын орналасқан кеңістіктік 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lastRenderedPageBreak/>
              <w:t>бағыттар: жоғарыдан-төменге, алдыңғыдан-артқа, оңнан-солға.</w:t>
            </w:r>
          </w:p>
          <w:p w:rsidR="007D43A8" w:rsidRPr="00FD5D8B" w:rsidRDefault="007D43A8" w:rsidP="009550D5">
            <w:pPr>
              <w:rPr>
                <w:color w:val="000000" w:themeColor="text1"/>
                <w:sz w:val="28"/>
                <w:szCs w:val="28"/>
                <w:lang w:val="kk-KZ"/>
              </w:rPr>
            </w:pPr>
            <w:r w:rsidRPr="00FD5D8B">
              <w:rPr>
                <w:color w:val="000000" w:themeColor="text1"/>
                <w:sz w:val="28"/>
                <w:szCs w:val="28"/>
                <w:lang w:val="kk-KZ"/>
              </w:rPr>
              <w:t>(№3 карточка)</w:t>
            </w:r>
          </w:p>
          <w:p w:rsidR="007D43A8" w:rsidRDefault="007D43A8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Сурет салу, мүсіндеу, жапсыру – шығармашылық, коммуникативтік, ойын әрекеттері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(балалардың қызығушылықтары бойынша)</w:t>
            </w:r>
          </w:p>
          <w:p w:rsidR="007D43A8" w:rsidRDefault="007D43A8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</w:p>
          <w:p w:rsidR="007D43A8" w:rsidRPr="00FD5D8B" w:rsidRDefault="007D43A8" w:rsidP="009550D5">
            <w:pPr>
              <w:rPr>
                <w:sz w:val="28"/>
                <w:szCs w:val="28"/>
                <w:lang w:val="kk-KZ"/>
              </w:rPr>
            </w:pPr>
          </w:p>
        </w:tc>
      </w:tr>
      <w:tr w:rsidR="007D43A8" w:rsidTr="009550D5">
        <w:tc>
          <w:tcPr>
            <w:tcW w:w="1952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-Мен жеке </w:t>
            </w:r>
            <w:proofErr w:type="spellStart"/>
            <w:r>
              <w:rPr>
                <w:sz w:val="28"/>
                <w:szCs w:val="28"/>
              </w:rPr>
              <w:t>жұмыс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балалармен</w:t>
            </w:r>
            <w:proofErr w:type="spellEnd"/>
          </w:p>
        </w:tc>
        <w:tc>
          <w:tcPr>
            <w:tcW w:w="2064" w:type="dxa"/>
            <w:gridSpan w:val="2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  <w:lang w:val="kk-KZ"/>
              </w:rPr>
              <w:t>О</w:t>
            </w:r>
            <w:proofErr w:type="spellStart"/>
            <w:r>
              <w:rPr>
                <w:rFonts w:eastAsia="Times New Roman"/>
                <w:b/>
                <w:sz w:val="28"/>
                <w:szCs w:val="28"/>
              </w:rPr>
              <w:t>белгі</w:t>
            </w:r>
            <w:proofErr w:type="spellEnd"/>
            <w:r w:rsidRPr="000353D0">
              <w:rPr>
                <w:rFonts w:eastAsia="Times New Roman"/>
                <w:b/>
                <w:sz w:val="28"/>
                <w:szCs w:val="28"/>
              </w:rPr>
              <w:t>.</w:t>
            </w:r>
            <w:r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8"/>
                <w:szCs w:val="28"/>
              </w:rPr>
              <w:t>қоршаған</w:t>
            </w:r>
            <w:proofErr w:type="spellEnd"/>
            <w:r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8"/>
                <w:szCs w:val="28"/>
              </w:rPr>
              <w:t>ортамен</w:t>
            </w:r>
            <w:proofErr w:type="spellEnd"/>
            <w:r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b/>
                <w:sz w:val="28"/>
                <w:szCs w:val="28"/>
                <w:lang w:val="kk-KZ"/>
              </w:rPr>
              <w:t>әлеммен</w:t>
            </w:r>
            <w:r>
              <w:rPr>
                <w:rFonts w:eastAsia="Times New Roman"/>
                <w:sz w:val="28"/>
                <w:szCs w:val="28"/>
                <w:lang w:val="kk-KZ"/>
              </w:rPr>
              <w:t xml:space="preserve">- </w:t>
            </w:r>
            <w:proofErr w:type="spellStart"/>
            <w:r>
              <w:rPr>
                <w:rFonts w:eastAsia="Times New Roman"/>
                <w:b/>
                <w:sz w:val="28"/>
                <w:szCs w:val="28"/>
              </w:rPr>
              <w:t>коммуникативтік</w:t>
            </w:r>
            <w:proofErr w:type="spellEnd"/>
            <w:r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8"/>
                <w:szCs w:val="28"/>
              </w:rPr>
              <w:t>іс-әрекет</w:t>
            </w:r>
            <w:r>
              <w:rPr>
                <w:rFonts w:eastAsia="Times New Roman"/>
                <w:sz w:val="28"/>
                <w:szCs w:val="28"/>
              </w:rPr>
              <w:t>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ойын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"</w:t>
            </w:r>
            <w:proofErr w:type="spellStart"/>
            <w:r>
              <w:rPr>
                <w:sz w:val="28"/>
                <w:szCs w:val="28"/>
              </w:rPr>
              <w:t>Жоғарыда-төменде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Кім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ұзын</w:t>
            </w:r>
            <w:proofErr w:type="spellEnd"/>
            <w:r>
              <w:rPr>
                <w:sz w:val="28"/>
                <w:szCs w:val="28"/>
              </w:rPr>
              <w:t>?"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val="kk-KZ"/>
              </w:rPr>
              <w:t>кеңістікте бағдарлану.</w:t>
            </w:r>
          </w:p>
          <w:p w:rsidR="007D43A8" w:rsidRDefault="007D43A8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sz w:val="28"/>
                <w:szCs w:val="28"/>
              </w:rPr>
              <w:t>Міндет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r>
              <w:rPr>
                <w:rFonts w:eastAsia="Times New Roman"/>
                <w:sz w:val="28"/>
                <w:szCs w:val="28"/>
                <w:lang w:val="kk-KZ"/>
              </w:rPr>
              <w:t>кеңістікте бағдарланады.</w:t>
            </w:r>
          </w:p>
          <w:p w:rsidR="007D43A8" w:rsidRDefault="007D43A8" w:rsidP="009550D5">
            <w:pPr>
              <w:rPr>
                <w:sz w:val="28"/>
                <w:szCs w:val="28"/>
                <w:lang w:val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>(№1 карточка)</w:t>
            </w:r>
            <w:r>
              <w:rPr>
                <w:rFonts w:eastAsia="Times New Roman"/>
                <w:bCs/>
                <w:color w:val="000000"/>
                <w:sz w:val="28"/>
                <w:szCs w:val="28"/>
                <w:lang w:val="kk-KZ"/>
              </w:rPr>
              <w:t>Аққайың</w:t>
            </w:r>
          </w:p>
        </w:tc>
        <w:tc>
          <w:tcPr>
            <w:tcW w:w="3322" w:type="dxa"/>
            <w:gridSpan w:val="3"/>
          </w:tcPr>
          <w:p w:rsidR="007D43A8" w:rsidRDefault="007D43A8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sz w:val="28"/>
                <w:szCs w:val="28"/>
                <w:lang w:val="kk-KZ"/>
              </w:rPr>
              <w:t>Математика негіздері – танымдық</w:t>
            </w:r>
          </w:p>
          <w:p w:rsidR="007D43A8" w:rsidRPr="00FD5D8B" w:rsidRDefault="007D43A8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kk-KZ"/>
              </w:rPr>
              <w:t>Дидактика</w:t>
            </w:r>
            <w:r w:rsidRPr="00FD5D8B">
              <w:rPr>
                <w:sz w:val="28"/>
                <w:szCs w:val="28"/>
                <w:lang w:val="en-US"/>
              </w:rPr>
              <w:t xml:space="preserve"> "</w:t>
            </w:r>
            <w:proofErr w:type="spellStart"/>
            <w:r w:rsidRPr="000353D0">
              <w:rPr>
                <w:sz w:val="28"/>
                <w:szCs w:val="28"/>
              </w:rPr>
              <w:t>Өз</w:t>
            </w:r>
            <w:proofErr w:type="spellEnd"/>
            <w:r w:rsidRPr="00FD5D8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353D0">
              <w:rPr>
                <w:sz w:val="28"/>
                <w:szCs w:val="28"/>
              </w:rPr>
              <w:t>үйіңді</w:t>
            </w:r>
            <w:proofErr w:type="spellEnd"/>
            <w:r w:rsidRPr="00FD5D8B">
              <w:rPr>
                <w:sz w:val="28"/>
                <w:szCs w:val="28"/>
                <w:lang w:val="en-US"/>
              </w:rPr>
              <w:t xml:space="preserve"> </w:t>
            </w:r>
            <w:r w:rsidRPr="000353D0">
              <w:rPr>
                <w:sz w:val="28"/>
                <w:szCs w:val="28"/>
              </w:rPr>
              <w:t>тап</w:t>
            </w:r>
            <w:r w:rsidRPr="00FD5D8B">
              <w:rPr>
                <w:sz w:val="28"/>
                <w:szCs w:val="28"/>
                <w:lang w:val="en-US"/>
              </w:rPr>
              <w:t xml:space="preserve">" </w:t>
            </w:r>
            <w:proofErr w:type="spellStart"/>
            <w:r w:rsidRPr="000353D0">
              <w:rPr>
                <w:sz w:val="28"/>
                <w:szCs w:val="28"/>
              </w:rPr>
              <w:t>ойыны</w:t>
            </w:r>
            <w:proofErr w:type="spellEnd"/>
          </w:p>
          <w:p w:rsidR="007D43A8" w:rsidRPr="00FD5D8B" w:rsidRDefault="007D43A8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color w:val="000000"/>
                <w:sz w:val="28"/>
                <w:szCs w:val="28"/>
                <w:u w:val="single"/>
                <w:shd w:val="clear" w:color="auto" w:fill="FFFFFF"/>
              </w:rPr>
              <w:t>Мақсаттар</w:t>
            </w:r>
            <w:proofErr w:type="spellEnd"/>
            <w:r w:rsidRPr="00FD5D8B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:</w:t>
            </w:r>
          </w:p>
          <w:p w:rsidR="007D43A8" w:rsidRPr="00FD5D8B" w:rsidRDefault="007D43A8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FD5D8B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•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пішін</w:t>
            </w:r>
            <w:proofErr w:type="spellEnd"/>
            <w:r w:rsidRPr="00FD5D8B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мен</w:t>
            </w:r>
            <w:r w:rsidRPr="00FD5D8B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түсті</w:t>
            </w:r>
            <w:proofErr w:type="spellEnd"/>
            <w:r w:rsidRPr="00FD5D8B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ажырата</w:t>
            </w:r>
            <w:proofErr w:type="spellEnd"/>
            <w:r w:rsidRPr="00FD5D8B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білу</w:t>
            </w:r>
            <w:proofErr w:type="spellEnd"/>
            <w:r w:rsidRPr="00FD5D8B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қабілетін</w:t>
            </w:r>
            <w:proofErr w:type="spellEnd"/>
            <w:r w:rsidRPr="00FD5D8B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бекіту</w:t>
            </w:r>
            <w:proofErr w:type="spellEnd"/>
            <w:r w:rsidRPr="00FD5D8B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;</w:t>
            </w:r>
          </w:p>
          <w:p w:rsidR="007D43A8" w:rsidRPr="00FD5D8B" w:rsidRDefault="007D43A8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FD5D8B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• 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заттардың</w:t>
            </w:r>
            <w:proofErr w:type="spellEnd"/>
            <w:r w:rsidRPr="00FD5D8B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символдық</w:t>
            </w:r>
            <w:proofErr w:type="spellEnd"/>
            <w:r w:rsidRPr="00FD5D8B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бейнесі</w:t>
            </w:r>
            <w:proofErr w:type="spellEnd"/>
            <w:r w:rsidRPr="00FD5D8B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туралы</w:t>
            </w:r>
            <w:proofErr w:type="spellEnd"/>
            <w:r w:rsidRPr="00FD5D8B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түсінік</w:t>
            </w:r>
            <w:proofErr w:type="spellEnd"/>
            <w:r w:rsidRPr="00FD5D8B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қалыптастыру</w:t>
            </w:r>
            <w:proofErr w:type="spellEnd"/>
            <w:r w:rsidRPr="00FD5D8B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;</w:t>
            </w:r>
          </w:p>
          <w:p w:rsidR="007D43A8" w:rsidRPr="00FD5D8B" w:rsidRDefault="007D43A8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FD5D8B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•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геомет</w:t>
            </w:r>
            <w:proofErr w:type="spellEnd"/>
            <w:r w:rsidRPr="00FD5D8B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-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рикалық</w:t>
            </w:r>
            <w:proofErr w:type="spellEnd"/>
            <w:r w:rsidRPr="00FD5D8B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фигураларды</w:t>
            </w:r>
            <w:proofErr w:type="spellEnd"/>
            <w:r w:rsidRPr="00FD5D8B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түсі</w:t>
            </w:r>
            <w:proofErr w:type="spellEnd"/>
            <w:r w:rsidRPr="00FD5D8B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мен</w:t>
            </w:r>
            <w:r w:rsidRPr="00FD5D8B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пішіні</w:t>
            </w:r>
            <w:proofErr w:type="spellEnd"/>
            <w:r w:rsidRPr="00FD5D8B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бойынша</w:t>
            </w:r>
            <w:proofErr w:type="spellEnd"/>
            <w:r w:rsidRPr="00FD5D8B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жүйелеу</w:t>
            </w:r>
            <w:proofErr w:type="spellEnd"/>
            <w:r w:rsidRPr="00FD5D8B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және</w:t>
            </w:r>
            <w:r w:rsidRPr="00FD5D8B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жіктеу</w:t>
            </w:r>
            <w:proofErr w:type="spellEnd"/>
            <w:r w:rsidRPr="00FD5D8B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қабілетін</w:t>
            </w:r>
            <w:proofErr w:type="spellEnd"/>
            <w:r w:rsidRPr="00FD5D8B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үйрету</w:t>
            </w:r>
            <w:proofErr w:type="spellEnd"/>
            <w:r w:rsidRPr="00FD5D8B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.</w:t>
            </w:r>
          </w:p>
          <w:p w:rsidR="007D43A8" w:rsidRDefault="007D43A8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rPr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Язура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Танямен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бірге</w:t>
            </w:r>
            <w:proofErr w:type="spellEnd"/>
          </w:p>
          <w:p w:rsidR="007D43A8" w:rsidRDefault="007D43A8" w:rsidP="009550D5">
            <w:pPr>
              <w:rPr>
                <w:rFonts w:eastAsia="Times New Roman"/>
                <w:sz w:val="28"/>
                <w:szCs w:val="28"/>
                <w:lang w:val="en-US"/>
              </w:rPr>
            </w:pPr>
          </w:p>
          <w:p w:rsidR="007D43A8" w:rsidRDefault="007D43A8" w:rsidP="009550D5">
            <w:pPr>
              <w:rPr>
                <w:rFonts w:eastAsia="Times New Roman"/>
                <w:sz w:val="28"/>
                <w:szCs w:val="28"/>
                <w:lang w:val="en-US"/>
              </w:rPr>
            </w:pPr>
          </w:p>
        </w:tc>
        <w:tc>
          <w:tcPr>
            <w:tcW w:w="2693" w:type="dxa"/>
            <w:gridSpan w:val="7"/>
          </w:tcPr>
          <w:p w:rsidR="007D43A8" w:rsidRDefault="007D43A8" w:rsidP="009550D5">
            <w:pPr>
              <w:ind w:left="175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sz w:val="28"/>
                <w:szCs w:val="28"/>
                <w:lang w:val="kk-KZ"/>
              </w:rPr>
              <w:t>О</w:t>
            </w:r>
            <w:proofErr w:type="spellStart"/>
            <w:r>
              <w:rPr>
                <w:rFonts w:eastAsia="Times New Roman"/>
                <w:b/>
                <w:sz w:val="28"/>
                <w:szCs w:val="28"/>
              </w:rPr>
              <w:t>қоршаған</w:t>
            </w:r>
            <w:proofErr w:type="spellEnd"/>
            <w:r w:rsidRPr="00FD5D8B">
              <w:rPr>
                <w:rFonts w:eastAsia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8"/>
                <w:szCs w:val="28"/>
              </w:rPr>
              <w:t>ортамен</w:t>
            </w:r>
            <w:proofErr w:type="spellEnd"/>
            <w:r w:rsidRPr="00FD5D8B">
              <w:rPr>
                <w:rFonts w:eastAsia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8"/>
                <w:szCs w:val="28"/>
              </w:rPr>
              <w:t>танысу</w:t>
            </w:r>
            <w:proofErr w:type="spellEnd"/>
            <w:r w:rsidRPr="00FD5D8B">
              <w:rPr>
                <w:rFonts w:eastAsia="Times New Roman"/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rFonts w:eastAsia="Times New Roman"/>
                <w:b/>
                <w:sz w:val="28"/>
                <w:szCs w:val="28"/>
                <w:lang w:val="kk-KZ"/>
              </w:rPr>
              <w:t>әлеммен</w:t>
            </w:r>
            <w:r>
              <w:rPr>
                <w:rFonts w:eastAsia="Times New Roman"/>
                <w:sz w:val="28"/>
                <w:szCs w:val="28"/>
                <w:lang w:val="kk-KZ"/>
              </w:rPr>
              <w:t xml:space="preserve">- </w:t>
            </w:r>
            <w:proofErr w:type="spellStart"/>
            <w:r>
              <w:rPr>
                <w:rFonts w:eastAsia="Times New Roman"/>
                <w:b/>
                <w:sz w:val="28"/>
                <w:szCs w:val="28"/>
              </w:rPr>
              <w:t>коммуникативтік</w:t>
            </w:r>
            <w:proofErr w:type="spellEnd"/>
            <w:r w:rsidRPr="00FD5D8B">
              <w:rPr>
                <w:rFonts w:eastAsia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8"/>
                <w:szCs w:val="28"/>
              </w:rPr>
              <w:t>іс</w:t>
            </w:r>
            <w:proofErr w:type="spellEnd"/>
            <w:r w:rsidRPr="00FD5D8B">
              <w:rPr>
                <w:rFonts w:eastAsia="Times New Roman"/>
                <w:b/>
                <w:sz w:val="28"/>
                <w:szCs w:val="28"/>
                <w:lang w:val="en-US"/>
              </w:rPr>
              <w:t>-</w:t>
            </w:r>
            <w:proofErr w:type="spellStart"/>
            <w:r>
              <w:rPr>
                <w:rFonts w:eastAsia="Times New Roman"/>
                <w:b/>
                <w:sz w:val="28"/>
                <w:szCs w:val="28"/>
              </w:rPr>
              <w:t>әрекет</w:t>
            </w:r>
            <w:r>
              <w:rPr>
                <w:rFonts w:eastAsia="Times New Roman"/>
                <w:sz w:val="28"/>
                <w:szCs w:val="28"/>
              </w:rPr>
              <w:t>ойын</w:t>
            </w:r>
            <w:proofErr w:type="spellEnd"/>
            <w:r w:rsidRPr="00FD5D8B">
              <w:rPr>
                <w:rFonts w:eastAsia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val="kk-KZ"/>
              </w:rPr>
              <w:t>"Телефонмен сөйлесу"</w:t>
            </w:r>
          </w:p>
          <w:p w:rsidR="007D43A8" w:rsidRPr="00FD5D8B" w:rsidRDefault="007D43A8" w:rsidP="009550D5">
            <w:pPr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Мақсаты: іскерлікті дамыту </w:t>
            </w:r>
            <w:r>
              <w:rPr>
                <w:rFonts w:eastAsia="Times New Roman"/>
                <w:sz w:val="28"/>
                <w:szCs w:val="28"/>
                <w:lang w:val="kk-KZ"/>
              </w:rPr>
              <w:t>кеңістікте бағдарлану.</w:t>
            </w:r>
          </w:p>
          <w:p w:rsidR="007D43A8" w:rsidRDefault="007D43A8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sz w:val="28"/>
                <w:szCs w:val="28"/>
              </w:rPr>
              <w:t>Міндет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r>
              <w:rPr>
                <w:rFonts w:eastAsia="Times New Roman"/>
                <w:sz w:val="28"/>
                <w:szCs w:val="28"/>
                <w:lang w:val="kk-KZ"/>
              </w:rPr>
              <w:t>кеңістікте бағдарланады.</w:t>
            </w:r>
          </w:p>
          <w:p w:rsidR="007D43A8" w:rsidRPr="000353D0" w:rsidRDefault="007D43A8" w:rsidP="009550D5">
            <w:pPr>
              <w:ind w:left="175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>(№2 карточка)</w:t>
            </w: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 бастап</w:t>
            </w:r>
            <w:r w:rsidRPr="000353D0">
              <w:rPr>
                <w:rFonts w:eastAsia="Times New Roman"/>
                <w:bCs/>
                <w:color w:val="000000"/>
                <w:sz w:val="28"/>
                <w:szCs w:val="28"/>
              </w:rPr>
              <w:t xml:space="preserve">Матай, Настя </w:t>
            </w:r>
            <w:proofErr w:type="spellStart"/>
            <w:r w:rsidRPr="000353D0">
              <w:rPr>
                <w:rFonts w:eastAsia="Times New Roman"/>
                <w:bCs/>
                <w:color w:val="000000"/>
                <w:sz w:val="28"/>
                <w:szCs w:val="28"/>
              </w:rPr>
              <w:t>арқылы</w:t>
            </w:r>
            <w:proofErr w:type="spellEnd"/>
          </w:p>
        </w:tc>
        <w:tc>
          <w:tcPr>
            <w:tcW w:w="2268" w:type="dxa"/>
          </w:tcPr>
          <w:p w:rsidR="007D43A8" w:rsidRDefault="007D43A8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  <w:sz w:val="28"/>
                <w:szCs w:val="28"/>
                <w:lang w:val="kk-KZ"/>
              </w:rPr>
              <w:t>Математика негіздері – танымдық</w:t>
            </w:r>
          </w:p>
          <w:p w:rsidR="007D43A8" w:rsidRDefault="007D43A8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rPr>
                <w:color w:val="000000"/>
                <w:sz w:val="28"/>
                <w:szCs w:val="28"/>
                <w:u w:val="single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u w:val="single"/>
                <w:shd w:val="clear" w:color="auto" w:fill="FFFFFF"/>
              </w:rPr>
              <w:t xml:space="preserve">"Не </w:t>
            </w:r>
            <w:proofErr w:type="spellStart"/>
            <w:r>
              <w:rPr>
                <w:color w:val="000000"/>
                <w:sz w:val="28"/>
                <w:szCs w:val="28"/>
                <w:u w:val="single"/>
                <w:shd w:val="clear" w:color="auto" w:fill="FFFFFF"/>
              </w:rPr>
              <w:t>өзгерді</w:t>
            </w:r>
            <w:proofErr w:type="spellEnd"/>
            <w:r>
              <w:rPr>
                <w:color w:val="000000"/>
                <w:sz w:val="28"/>
                <w:szCs w:val="28"/>
                <w:u w:val="single"/>
                <w:shd w:val="clear" w:color="auto" w:fill="FFFFFF"/>
              </w:rPr>
              <w:t>"</w:t>
            </w:r>
          </w:p>
          <w:p w:rsidR="007D43A8" w:rsidRDefault="007D43A8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8"/>
                <w:szCs w:val="28"/>
                <w:u w:val="single"/>
                <w:shd w:val="clear" w:color="auto" w:fill="FFFFFF"/>
              </w:rPr>
              <w:t>Мақсаттар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>:</w:t>
            </w:r>
          </w:p>
          <w:p w:rsidR="007D43A8" w:rsidRDefault="007D43A8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ind w:firstLine="3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• оқу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тапсырмасын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түсіну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қабілетін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қалыптастыру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  <w:p w:rsidR="007D43A8" w:rsidRDefault="007D43A8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ind w:firstLine="3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• 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мөлшердің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сақталуы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туралы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түсінік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  <w:p w:rsidR="007D43A8" w:rsidRDefault="007D43A8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ind w:firstLine="3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•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санды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келісе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білу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>
              <w:rPr>
                <w:i/>
                <w:iCs/>
                <w:color w:val="000000"/>
                <w:sz w:val="28"/>
                <w:szCs w:val="28"/>
                <w:shd w:val="clear" w:color="auto" w:fill="FFFFFF"/>
              </w:rPr>
              <w:t>"</w:t>
            </w:r>
            <w:proofErr w:type="spellStart"/>
            <w:r>
              <w:rPr>
                <w:i/>
                <w:iCs/>
                <w:color w:val="000000"/>
                <w:sz w:val="28"/>
                <w:szCs w:val="28"/>
                <w:shd w:val="clear" w:color="auto" w:fill="FFFFFF"/>
              </w:rPr>
              <w:t>бір</w:t>
            </w:r>
            <w:proofErr w:type="spellEnd"/>
            <w:r>
              <w:rPr>
                <w:i/>
                <w:iCs/>
                <w:color w:val="000000"/>
                <w:sz w:val="28"/>
                <w:szCs w:val="28"/>
                <w:shd w:val="clear" w:color="auto" w:fill="FFFFFF"/>
              </w:rPr>
              <w:t>"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 және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үстеу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>
              <w:rPr>
                <w:i/>
                <w:iCs/>
                <w:color w:val="000000"/>
                <w:sz w:val="28"/>
                <w:szCs w:val="28"/>
                <w:shd w:val="clear" w:color="auto" w:fill="FFFFFF"/>
              </w:rPr>
              <w:t>"</w:t>
            </w:r>
            <w:proofErr w:type="spellStart"/>
            <w:r>
              <w:rPr>
                <w:i/>
                <w:iCs/>
                <w:color w:val="000000"/>
                <w:sz w:val="28"/>
                <w:szCs w:val="28"/>
                <w:shd w:val="clear" w:color="auto" w:fill="FFFFFF"/>
              </w:rPr>
              <w:t>көп</w:t>
            </w:r>
            <w:proofErr w:type="spellEnd"/>
            <w:r>
              <w:rPr>
                <w:i/>
                <w:iCs/>
                <w:color w:val="000000"/>
                <w:sz w:val="28"/>
                <w:szCs w:val="28"/>
                <w:shd w:val="clear" w:color="auto" w:fill="FFFFFF"/>
              </w:rPr>
              <w:t>"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жынысы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мен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жағдайы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бойынша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Рома,Аделина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арқылы</w:t>
            </w:r>
            <w:proofErr w:type="spellEnd"/>
          </w:p>
        </w:tc>
        <w:tc>
          <w:tcPr>
            <w:tcW w:w="2487" w:type="dxa"/>
            <w:gridSpan w:val="3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  <w:lang w:val="kk-KZ"/>
              </w:rPr>
              <w:t>О</w:t>
            </w:r>
            <w:proofErr w:type="spellStart"/>
            <w:r>
              <w:rPr>
                <w:rFonts w:eastAsia="Times New Roman"/>
                <w:b/>
                <w:sz w:val="28"/>
                <w:szCs w:val="28"/>
              </w:rPr>
              <w:t>қоршаған</w:t>
            </w:r>
            <w:proofErr w:type="spellEnd"/>
            <w:r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8"/>
                <w:szCs w:val="28"/>
              </w:rPr>
              <w:t>ортамен</w:t>
            </w:r>
            <w:proofErr w:type="spellEnd"/>
            <w:r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8"/>
                <w:szCs w:val="28"/>
              </w:rPr>
              <w:t>танысу</w:t>
            </w:r>
            <w:proofErr w:type="spellEnd"/>
            <w:r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b/>
                <w:sz w:val="28"/>
                <w:szCs w:val="28"/>
                <w:lang w:val="kk-KZ"/>
              </w:rPr>
              <w:t>әлеммен</w:t>
            </w:r>
            <w:r>
              <w:rPr>
                <w:rFonts w:eastAsia="Times New Roman"/>
                <w:sz w:val="28"/>
                <w:szCs w:val="28"/>
                <w:lang w:val="kk-KZ"/>
              </w:rPr>
              <w:t xml:space="preserve">- </w:t>
            </w:r>
            <w:proofErr w:type="spellStart"/>
            <w:r>
              <w:rPr>
                <w:rFonts w:eastAsia="Times New Roman"/>
                <w:b/>
                <w:sz w:val="28"/>
                <w:szCs w:val="28"/>
              </w:rPr>
              <w:t>коммуникативтік</w:t>
            </w:r>
            <w:proofErr w:type="spellEnd"/>
            <w:r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8"/>
                <w:szCs w:val="28"/>
              </w:rPr>
              <w:t>іс-әрекет</w:t>
            </w:r>
            <w:r>
              <w:rPr>
                <w:rFonts w:eastAsia="Times New Roman"/>
                <w:sz w:val="28"/>
                <w:szCs w:val="28"/>
              </w:rPr>
              <w:t>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val="kk-KZ"/>
              </w:rPr>
              <w:t>(бөлме өсімдіктеріне күтім жасау)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Родионмен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Настямен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бірге</w:t>
            </w:r>
            <w:proofErr w:type="spellEnd"/>
          </w:p>
        </w:tc>
      </w:tr>
      <w:tr w:rsidR="007D43A8" w:rsidTr="009550D5">
        <w:tc>
          <w:tcPr>
            <w:tcW w:w="1952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Серуенге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дайындық</w:t>
            </w:r>
            <w:proofErr w:type="spellEnd"/>
          </w:p>
        </w:tc>
        <w:tc>
          <w:tcPr>
            <w:tcW w:w="12834" w:type="dxa"/>
            <w:gridSpan w:val="16"/>
          </w:tcPr>
          <w:p w:rsidR="007D43A8" w:rsidRDefault="007D43A8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Серуендеуге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деген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қызығушылықты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ынталандыру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Балалармен</w:t>
            </w:r>
            <w:proofErr w:type="spellEnd"/>
            <w:r>
              <w:rPr>
                <w:sz w:val="28"/>
                <w:szCs w:val="28"/>
              </w:rPr>
              <w:t xml:space="preserve"> "</w:t>
            </w:r>
            <w:proofErr w:type="spellStart"/>
            <w:r>
              <w:rPr>
                <w:sz w:val="28"/>
                <w:szCs w:val="28"/>
              </w:rPr>
              <w:t>Анаң</w:t>
            </w:r>
            <w:proofErr w:type="spellEnd"/>
            <w:r>
              <w:rPr>
                <w:sz w:val="28"/>
                <w:szCs w:val="28"/>
              </w:rPr>
              <w:t xml:space="preserve"> мен </w:t>
            </w:r>
            <w:proofErr w:type="spellStart"/>
            <w:r>
              <w:rPr>
                <w:sz w:val="28"/>
                <w:szCs w:val="28"/>
              </w:rPr>
              <w:t>әкеңнің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есімдері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кім</w:t>
            </w:r>
            <w:proofErr w:type="spellEnd"/>
            <w:r>
              <w:rPr>
                <w:sz w:val="28"/>
                <w:szCs w:val="28"/>
              </w:rPr>
              <w:t>?", "</w:t>
            </w:r>
            <w:proofErr w:type="spellStart"/>
            <w:r>
              <w:rPr>
                <w:sz w:val="28"/>
                <w:szCs w:val="28"/>
              </w:rPr>
              <w:t>Үйде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мысық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кімде</w:t>
            </w:r>
            <w:proofErr w:type="spellEnd"/>
            <w:r>
              <w:rPr>
                <w:sz w:val="28"/>
                <w:szCs w:val="28"/>
              </w:rPr>
              <w:t xml:space="preserve"> тұрады?" </w:t>
            </w:r>
            <w:proofErr w:type="spellStart"/>
            <w:r>
              <w:rPr>
                <w:sz w:val="28"/>
                <w:szCs w:val="28"/>
              </w:rPr>
              <w:t>тақырыптарында</w:t>
            </w:r>
            <w:proofErr w:type="spellEnd"/>
            <w:r>
              <w:rPr>
                <w:sz w:val="28"/>
                <w:szCs w:val="28"/>
              </w:rPr>
              <w:t xml:space="preserve"> жеке </w:t>
            </w:r>
            <w:proofErr w:type="spellStart"/>
            <w:r>
              <w:rPr>
                <w:sz w:val="28"/>
                <w:szCs w:val="28"/>
              </w:rPr>
              <w:t>әңгімелесу.т.б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Киіну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жүйелілік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серуендеуге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шығу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7D43A8" w:rsidTr="009550D5">
        <w:tc>
          <w:tcPr>
            <w:tcW w:w="1952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Серуен</w:t>
            </w:r>
            <w:proofErr w:type="spellEnd"/>
          </w:p>
        </w:tc>
        <w:tc>
          <w:tcPr>
            <w:tcW w:w="2064" w:type="dxa"/>
            <w:gridSpan w:val="2"/>
          </w:tcPr>
          <w:p w:rsidR="007D43A8" w:rsidRDefault="007D43A8" w:rsidP="009550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№1 карточка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</w:t>
            </w:r>
            <w:proofErr w:type="spellStart"/>
            <w:r>
              <w:rPr>
                <w:sz w:val="28"/>
                <w:szCs w:val="28"/>
              </w:rPr>
              <w:t>Жаңадан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lastRenderedPageBreak/>
              <w:t>жауған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қарды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бақылау</w:t>
            </w:r>
            <w:proofErr w:type="spellEnd"/>
            <w:r>
              <w:rPr>
                <w:sz w:val="28"/>
                <w:szCs w:val="28"/>
              </w:rPr>
              <w:t>"</w:t>
            </w:r>
          </w:p>
          <w:p w:rsidR="007D43A8" w:rsidRDefault="007D43A8" w:rsidP="009550D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қыс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туралы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түсінік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қалыптастыру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7D43A8" w:rsidRDefault="007D43A8" w:rsidP="009550D5">
            <w:pPr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Міндет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бақылайды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қармен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қоршаған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әлеммен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бірге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арық.әдебиет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:rsidR="007D43A8" w:rsidRDefault="007D43A8" w:rsidP="009550D5">
            <w:pPr>
              <w:jc w:val="both"/>
              <w:rPr>
                <w:rFonts w:eastAsia="Times New Roman"/>
                <w:bCs/>
                <w:spacing w:val="-11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Еңбек</w:t>
            </w:r>
            <w:proofErr w:type="spellEnd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қызметі:</w:t>
            </w:r>
            <w:r>
              <w:rPr>
                <w:rFonts w:eastAsia="Times New Roman"/>
                <w:bCs/>
                <w:spacing w:val="-11"/>
                <w:sz w:val="28"/>
                <w:szCs w:val="28"/>
              </w:rPr>
              <w:t>учаскедегі</w:t>
            </w:r>
            <w:proofErr w:type="spellEnd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қарды</w:t>
            </w:r>
            <w:proofErr w:type="spellEnd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тазалау</w:t>
            </w:r>
            <w:proofErr w:type="spellEnd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.</w:t>
            </w:r>
          </w:p>
          <w:p w:rsidR="007D43A8" w:rsidRDefault="007D43A8" w:rsidP="009550D5">
            <w:pPr>
              <w:jc w:val="both"/>
              <w:rPr>
                <w:rFonts w:eastAsia="Times New Roman"/>
                <w:b/>
                <w:bCs/>
                <w:spacing w:val="-11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Қимылды</w:t>
            </w:r>
            <w:proofErr w:type="spellEnd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ойын</w:t>
            </w:r>
            <w:proofErr w:type="spellEnd"/>
          </w:p>
          <w:p w:rsidR="007D43A8" w:rsidRDefault="007D43A8" w:rsidP="009550D5">
            <w:pPr>
              <w:jc w:val="both"/>
              <w:rPr>
                <w:rFonts w:eastAsia="Times New Roman"/>
                <w:bCs/>
                <w:spacing w:val="-11"/>
                <w:sz w:val="28"/>
                <w:szCs w:val="28"/>
              </w:rPr>
            </w:pPr>
            <w:r>
              <w:rPr>
                <w:rFonts w:eastAsia="Times New Roman"/>
                <w:bCs/>
                <w:spacing w:val="-11"/>
                <w:sz w:val="28"/>
                <w:szCs w:val="28"/>
              </w:rPr>
              <w:t>"</w:t>
            </w:r>
            <w:proofErr w:type="spellStart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Күн</w:t>
            </w:r>
            <w:proofErr w:type="spellEnd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жаңбыр</w:t>
            </w:r>
            <w:proofErr w:type="spellEnd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"</w:t>
            </w:r>
          </w:p>
          <w:p w:rsidR="007D43A8" w:rsidRDefault="007D43A8" w:rsidP="009550D5">
            <w:pPr>
              <w:rPr>
                <w:rFonts w:eastAsia="Times New Roman"/>
                <w:bCs/>
                <w:spacing w:val="-11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Мақсаты</w:t>
            </w:r>
            <w:proofErr w:type="spellEnd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іскерлікті</w:t>
            </w:r>
            <w:proofErr w:type="spellEnd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c24"/>
                <w:color w:val="000000"/>
                <w:sz w:val="28"/>
                <w:szCs w:val="28"/>
                <w:shd w:val="clear" w:color="auto" w:fill="FFFFFF"/>
              </w:rPr>
              <w:t>бір-біріне</w:t>
            </w:r>
            <w:proofErr w:type="spellEnd"/>
            <w:r>
              <w:rPr>
                <w:rStyle w:val="c24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c24"/>
                <w:color w:val="000000"/>
                <w:sz w:val="28"/>
                <w:szCs w:val="28"/>
                <w:shd w:val="clear" w:color="auto" w:fill="FFFFFF"/>
              </w:rPr>
              <w:t>соқтығыспай</w:t>
            </w:r>
            <w:proofErr w:type="spellEnd"/>
            <w:r>
              <w:rPr>
                <w:rStyle w:val="c24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rStyle w:val="c24"/>
                <w:color w:val="000000"/>
                <w:sz w:val="28"/>
                <w:szCs w:val="28"/>
                <w:shd w:val="clear" w:color="auto" w:fill="FFFFFF"/>
              </w:rPr>
              <w:t>шашыраңқы</w:t>
            </w:r>
            <w:proofErr w:type="spellEnd"/>
            <w:r>
              <w:rPr>
                <w:rStyle w:val="c24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c24"/>
                <w:color w:val="000000"/>
                <w:sz w:val="28"/>
                <w:szCs w:val="28"/>
                <w:shd w:val="clear" w:color="auto" w:fill="FFFFFF"/>
              </w:rPr>
              <w:t>жүру</w:t>
            </w:r>
            <w:proofErr w:type="spellEnd"/>
            <w:r>
              <w:rPr>
                <w:rStyle w:val="c24"/>
                <w:color w:val="000000"/>
                <w:sz w:val="28"/>
                <w:szCs w:val="28"/>
                <w:shd w:val="clear" w:color="auto" w:fill="FFFFFF"/>
              </w:rPr>
              <w:t xml:space="preserve"> және </w:t>
            </w:r>
            <w:proofErr w:type="spellStart"/>
            <w:r>
              <w:rPr>
                <w:rStyle w:val="c24"/>
                <w:color w:val="000000"/>
                <w:sz w:val="28"/>
                <w:szCs w:val="28"/>
                <w:shd w:val="clear" w:color="auto" w:fill="FFFFFF"/>
              </w:rPr>
              <w:t>жүгіру</w:t>
            </w:r>
            <w:proofErr w:type="spellEnd"/>
            <w:r>
              <w:rPr>
                <w:rStyle w:val="c24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Міндет</w:t>
            </w:r>
            <w:proofErr w:type="spellEnd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 xml:space="preserve">: </w:t>
            </w:r>
            <w:proofErr w:type="spellStart"/>
            <w:r>
              <w:rPr>
                <w:rStyle w:val="c24"/>
                <w:color w:val="000000"/>
                <w:sz w:val="28"/>
                <w:szCs w:val="28"/>
                <w:shd w:val="clear" w:color="auto" w:fill="FFFFFF"/>
              </w:rPr>
              <w:t>олар</w:t>
            </w:r>
            <w:proofErr w:type="spellEnd"/>
            <w:r>
              <w:rPr>
                <w:rStyle w:val="c24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c24"/>
                <w:color w:val="000000"/>
                <w:sz w:val="28"/>
                <w:szCs w:val="28"/>
                <w:shd w:val="clear" w:color="auto" w:fill="FFFFFF"/>
              </w:rPr>
              <w:t>бір-біріне</w:t>
            </w:r>
            <w:proofErr w:type="spellEnd"/>
            <w:r>
              <w:rPr>
                <w:rStyle w:val="c24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c24"/>
                <w:color w:val="000000"/>
                <w:sz w:val="28"/>
                <w:szCs w:val="28"/>
                <w:shd w:val="clear" w:color="auto" w:fill="FFFFFF"/>
              </w:rPr>
              <w:t>соқтығыспай</w:t>
            </w:r>
            <w:proofErr w:type="spellEnd"/>
            <w:r>
              <w:rPr>
                <w:rStyle w:val="c24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rStyle w:val="c24"/>
                <w:color w:val="000000"/>
                <w:sz w:val="28"/>
                <w:szCs w:val="28"/>
                <w:shd w:val="clear" w:color="auto" w:fill="FFFFFF"/>
              </w:rPr>
              <w:t>шашыраңқы</w:t>
            </w:r>
            <w:proofErr w:type="spellEnd"/>
            <w:r>
              <w:rPr>
                <w:rStyle w:val="c24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c24"/>
                <w:color w:val="000000"/>
                <w:sz w:val="28"/>
                <w:szCs w:val="28"/>
                <w:shd w:val="clear" w:color="auto" w:fill="FFFFFF"/>
              </w:rPr>
              <w:lastRenderedPageBreak/>
              <w:t>жүреді</w:t>
            </w:r>
            <w:proofErr w:type="spellEnd"/>
            <w:r>
              <w:rPr>
                <w:rStyle w:val="c24"/>
                <w:color w:val="000000"/>
                <w:sz w:val="28"/>
                <w:szCs w:val="28"/>
                <w:shd w:val="clear" w:color="auto" w:fill="FFFFFF"/>
              </w:rPr>
              <w:t xml:space="preserve"> және </w:t>
            </w:r>
            <w:proofErr w:type="spellStart"/>
            <w:r>
              <w:rPr>
                <w:rStyle w:val="c24"/>
                <w:color w:val="000000"/>
                <w:sz w:val="28"/>
                <w:szCs w:val="28"/>
                <w:shd w:val="clear" w:color="auto" w:fill="FFFFFF"/>
              </w:rPr>
              <w:t>жүгіреді</w:t>
            </w:r>
            <w:proofErr w:type="spellEnd"/>
            <w:r>
              <w:rPr>
                <w:rStyle w:val="c24"/>
                <w:color w:val="000000"/>
                <w:sz w:val="28"/>
                <w:szCs w:val="28"/>
                <w:shd w:val="clear" w:color="auto" w:fill="FFFFFF"/>
              </w:rPr>
              <w:t>.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br/>
            </w:r>
            <w:proofErr w:type="spellStart"/>
            <w:r>
              <w:rPr>
                <w:b/>
                <w:sz w:val="28"/>
                <w:szCs w:val="28"/>
              </w:rPr>
              <w:t>Еркін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ойын</w:t>
            </w:r>
            <w:proofErr w:type="spellEnd"/>
          </w:p>
        </w:tc>
        <w:tc>
          <w:tcPr>
            <w:tcW w:w="3322" w:type="dxa"/>
            <w:gridSpan w:val="3"/>
          </w:tcPr>
          <w:p w:rsidR="007D43A8" w:rsidRDefault="007D43A8" w:rsidP="009550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№2 карточка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</w:t>
            </w:r>
            <w:proofErr w:type="spellStart"/>
            <w:r>
              <w:rPr>
                <w:sz w:val="28"/>
                <w:szCs w:val="28"/>
              </w:rPr>
              <w:t>Қыста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құстарды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lastRenderedPageBreak/>
              <w:t>бақылау</w:t>
            </w:r>
            <w:proofErr w:type="spellEnd"/>
            <w:r>
              <w:rPr>
                <w:sz w:val="28"/>
                <w:szCs w:val="28"/>
              </w:rPr>
              <w:t>"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қыс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мезгіліндегі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құстардың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тіршілігі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туралы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білімдерін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кеңейту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7D43A8" w:rsidRDefault="007D43A8" w:rsidP="009550D5">
            <w:pPr>
              <w:rPr>
                <w:rFonts w:eastAsia="Times New Roman"/>
                <w:spacing w:val="-7"/>
                <w:w w:val="102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Міндет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>құстарды</w:t>
            </w:r>
            <w:proofErr w:type="spellEnd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>бақылайды</w:t>
            </w:r>
            <w:proofErr w:type="spellEnd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>.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қоршаған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әлеммен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бірге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арық.әдебиет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:rsidR="007D43A8" w:rsidRDefault="007D43A8" w:rsidP="009550D5">
            <w:pPr>
              <w:jc w:val="both"/>
              <w:rPr>
                <w:rFonts w:eastAsia="Times New Roman"/>
                <w:bCs/>
                <w:spacing w:val="-11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Еңбек</w:t>
            </w:r>
            <w:proofErr w:type="spellEnd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қызметі</w:t>
            </w:r>
            <w:proofErr w:type="spellEnd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учаскедегі</w:t>
            </w:r>
            <w:proofErr w:type="spellEnd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қарды</w:t>
            </w:r>
            <w:proofErr w:type="spellEnd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тазалау</w:t>
            </w:r>
            <w:proofErr w:type="spellEnd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.</w:t>
            </w:r>
          </w:p>
          <w:p w:rsidR="007D43A8" w:rsidRDefault="007D43A8" w:rsidP="009550D5">
            <w:pPr>
              <w:jc w:val="both"/>
              <w:rPr>
                <w:rFonts w:eastAsia="Times New Roman"/>
                <w:b/>
                <w:bCs/>
                <w:spacing w:val="-11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Қимылды</w:t>
            </w:r>
            <w:proofErr w:type="spellEnd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ойын</w:t>
            </w:r>
            <w:proofErr w:type="spellEnd"/>
          </w:p>
          <w:p w:rsidR="007D43A8" w:rsidRDefault="007D43A8" w:rsidP="009550D5">
            <w:pPr>
              <w:jc w:val="both"/>
              <w:rPr>
                <w:rFonts w:eastAsia="Times New Roman"/>
                <w:spacing w:val="-7"/>
                <w:w w:val="102"/>
                <w:sz w:val="28"/>
                <w:szCs w:val="28"/>
              </w:rPr>
            </w:pPr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>"</w:t>
            </w:r>
            <w:proofErr w:type="spellStart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>Ұялардағы</w:t>
            </w:r>
            <w:proofErr w:type="spellEnd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>құстар</w:t>
            </w:r>
            <w:proofErr w:type="spellEnd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>"</w:t>
            </w:r>
          </w:p>
          <w:p w:rsidR="007D43A8" w:rsidRDefault="007D43A8" w:rsidP="009550D5">
            <w:pPr>
              <w:rPr>
                <w:rFonts w:eastAsia="Times New Roman"/>
                <w:bCs/>
                <w:spacing w:val="-11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Мақсаты</w:t>
            </w:r>
            <w:proofErr w:type="spellEnd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іскерлікті</w:t>
            </w:r>
            <w:proofErr w:type="spellEnd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c24"/>
                <w:color w:val="000000"/>
                <w:sz w:val="28"/>
                <w:szCs w:val="28"/>
                <w:shd w:val="clear" w:color="auto" w:fill="FFFFFF"/>
              </w:rPr>
              <w:t>бір-біріне</w:t>
            </w:r>
            <w:proofErr w:type="spellEnd"/>
            <w:r>
              <w:rPr>
                <w:rStyle w:val="c24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c24"/>
                <w:color w:val="000000"/>
                <w:sz w:val="28"/>
                <w:szCs w:val="28"/>
                <w:shd w:val="clear" w:color="auto" w:fill="FFFFFF"/>
              </w:rPr>
              <w:t>соқтығыспай</w:t>
            </w:r>
            <w:proofErr w:type="spellEnd"/>
            <w:r>
              <w:rPr>
                <w:rStyle w:val="c24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rStyle w:val="c24"/>
                <w:color w:val="000000"/>
                <w:sz w:val="28"/>
                <w:szCs w:val="28"/>
                <w:shd w:val="clear" w:color="auto" w:fill="FFFFFF"/>
              </w:rPr>
              <w:t>шашыраңқы</w:t>
            </w:r>
            <w:proofErr w:type="spellEnd"/>
            <w:r>
              <w:rPr>
                <w:rStyle w:val="c24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c24"/>
                <w:color w:val="000000"/>
                <w:sz w:val="28"/>
                <w:szCs w:val="28"/>
                <w:shd w:val="clear" w:color="auto" w:fill="FFFFFF"/>
              </w:rPr>
              <w:t>жүру</w:t>
            </w:r>
            <w:proofErr w:type="spellEnd"/>
            <w:r>
              <w:rPr>
                <w:rStyle w:val="c24"/>
                <w:color w:val="000000"/>
                <w:sz w:val="28"/>
                <w:szCs w:val="28"/>
                <w:shd w:val="clear" w:color="auto" w:fill="FFFFFF"/>
              </w:rPr>
              <w:t xml:space="preserve"> және </w:t>
            </w:r>
            <w:proofErr w:type="spellStart"/>
            <w:r>
              <w:rPr>
                <w:rStyle w:val="c24"/>
                <w:color w:val="000000"/>
                <w:sz w:val="28"/>
                <w:szCs w:val="28"/>
                <w:shd w:val="clear" w:color="auto" w:fill="FFFFFF"/>
              </w:rPr>
              <w:t>жүгіру</w:t>
            </w:r>
            <w:proofErr w:type="spellEnd"/>
            <w:r>
              <w:rPr>
                <w:rStyle w:val="c24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7D43A8" w:rsidRDefault="007D43A8" w:rsidP="009550D5">
            <w:pPr>
              <w:shd w:val="clear" w:color="auto" w:fill="FFFFFF"/>
              <w:rPr>
                <w:rStyle w:val="c24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Міндет</w:t>
            </w:r>
            <w:proofErr w:type="spellEnd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 xml:space="preserve">: </w:t>
            </w:r>
            <w:proofErr w:type="spellStart"/>
            <w:r>
              <w:rPr>
                <w:rStyle w:val="c24"/>
                <w:color w:val="000000"/>
                <w:sz w:val="28"/>
                <w:szCs w:val="28"/>
                <w:shd w:val="clear" w:color="auto" w:fill="FFFFFF"/>
              </w:rPr>
              <w:t>олар</w:t>
            </w:r>
            <w:proofErr w:type="spellEnd"/>
            <w:r>
              <w:rPr>
                <w:rStyle w:val="c24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c24"/>
                <w:color w:val="000000"/>
                <w:sz w:val="28"/>
                <w:szCs w:val="28"/>
                <w:shd w:val="clear" w:color="auto" w:fill="FFFFFF"/>
              </w:rPr>
              <w:t>бір-біріне</w:t>
            </w:r>
            <w:proofErr w:type="spellEnd"/>
            <w:r>
              <w:rPr>
                <w:rStyle w:val="c24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c24"/>
                <w:color w:val="000000"/>
                <w:sz w:val="28"/>
                <w:szCs w:val="28"/>
                <w:shd w:val="clear" w:color="auto" w:fill="FFFFFF"/>
              </w:rPr>
              <w:t>соқтығыспай</w:t>
            </w:r>
            <w:proofErr w:type="spellEnd"/>
            <w:r>
              <w:rPr>
                <w:rStyle w:val="c24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rStyle w:val="c24"/>
                <w:color w:val="000000"/>
                <w:sz w:val="28"/>
                <w:szCs w:val="28"/>
                <w:shd w:val="clear" w:color="auto" w:fill="FFFFFF"/>
              </w:rPr>
              <w:t>шашыраңқы</w:t>
            </w:r>
            <w:proofErr w:type="spellEnd"/>
            <w:r>
              <w:rPr>
                <w:rStyle w:val="c24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c24"/>
                <w:color w:val="000000"/>
                <w:sz w:val="28"/>
                <w:szCs w:val="28"/>
                <w:shd w:val="clear" w:color="auto" w:fill="FFFFFF"/>
              </w:rPr>
              <w:t>жүреді</w:t>
            </w:r>
            <w:proofErr w:type="spellEnd"/>
            <w:r>
              <w:rPr>
                <w:rStyle w:val="c24"/>
                <w:color w:val="000000"/>
                <w:sz w:val="28"/>
                <w:szCs w:val="28"/>
                <w:shd w:val="clear" w:color="auto" w:fill="FFFFFF"/>
              </w:rPr>
              <w:t xml:space="preserve"> және </w:t>
            </w:r>
            <w:proofErr w:type="spellStart"/>
            <w:r>
              <w:rPr>
                <w:rStyle w:val="c24"/>
                <w:color w:val="000000"/>
                <w:sz w:val="28"/>
                <w:szCs w:val="28"/>
                <w:shd w:val="clear" w:color="auto" w:fill="FFFFFF"/>
              </w:rPr>
              <w:t>жүгіреді</w:t>
            </w:r>
            <w:proofErr w:type="spellEnd"/>
            <w:r>
              <w:rPr>
                <w:rStyle w:val="c24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7D43A8" w:rsidRDefault="007D43A8" w:rsidP="009550D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Еркін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ойын</w:t>
            </w:r>
            <w:proofErr w:type="spellEnd"/>
            <w:r>
              <w:rPr>
                <w:rStyle w:val="c9"/>
                <w:color w:val="000000"/>
                <w:sz w:val="28"/>
                <w:szCs w:val="28"/>
              </w:rPr>
              <w:t>                                                                       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gridSpan w:val="7"/>
          </w:tcPr>
          <w:p w:rsidR="007D43A8" w:rsidRDefault="007D43A8" w:rsidP="009550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№3 карточка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</w:t>
            </w:r>
            <w:proofErr w:type="spellStart"/>
            <w:r>
              <w:rPr>
                <w:sz w:val="28"/>
                <w:szCs w:val="28"/>
              </w:rPr>
              <w:t>Өсімдіктерді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lastRenderedPageBreak/>
              <w:t>бақылау</w:t>
            </w:r>
            <w:proofErr w:type="spellEnd"/>
            <w:r>
              <w:rPr>
                <w:sz w:val="28"/>
                <w:szCs w:val="28"/>
              </w:rPr>
              <w:t>"</w:t>
            </w:r>
          </w:p>
          <w:p w:rsidR="007D43A8" w:rsidRDefault="007D43A8" w:rsidP="009550D5">
            <w:pPr>
              <w:shd w:val="clear" w:color="auto" w:fill="FFFFFF"/>
              <w:jc w:val="both"/>
              <w:rPr>
                <w:rFonts w:eastAsia="Times New Roman"/>
                <w:spacing w:val="11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білімді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қалыптастыру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11"/>
                <w:sz w:val="28"/>
                <w:szCs w:val="28"/>
              </w:rPr>
              <w:t>қыста</w:t>
            </w:r>
            <w:proofErr w:type="spellEnd"/>
            <w:r>
              <w:rPr>
                <w:rFonts w:eastAsia="Times New Roman"/>
                <w:spacing w:val="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11"/>
                <w:sz w:val="28"/>
                <w:szCs w:val="28"/>
              </w:rPr>
              <w:t>өсімдіктердің</w:t>
            </w:r>
            <w:proofErr w:type="spellEnd"/>
            <w:r>
              <w:rPr>
                <w:rFonts w:eastAsia="Times New Roman"/>
                <w:spacing w:val="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11"/>
                <w:sz w:val="28"/>
                <w:szCs w:val="28"/>
              </w:rPr>
              <w:t>тіршілігі</w:t>
            </w:r>
            <w:proofErr w:type="spellEnd"/>
            <w:r>
              <w:rPr>
                <w:rFonts w:eastAsia="Times New Roman"/>
                <w:spacing w:val="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11"/>
                <w:sz w:val="28"/>
                <w:szCs w:val="28"/>
              </w:rPr>
              <w:t>туралы</w:t>
            </w:r>
            <w:proofErr w:type="spellEnd"/>
            <w:r>
              <w:rPr>
                <w:rFonts w:eastAsia="Times New Roman"/>
                <w:spacing w:val="11"/>
                <w:sz w:val="28"/>
                <w:szCs w:val="28"/>
              </w:rPr>
              <w:t>.</w:t>
            </w:r>
          </w:p>
          <w:p w:rsidR="007D43A8" w:rsidRDefault="007D43A8" w:rsidP="009550D5">
            <w:pPr>
              <w:shd w:val="clear" w:color="auto" w:fill="FFFFFF"/>
              <w:jc w:val="both"/>
              <w:rPr>
                <w:rFonts w:eastAsia="Times New Roman"/>
                <w:spacing w:val="11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Міндет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pacing w:val="11"/>
                <w:sz w:val="28"/>
                <w:szCs w:val="28"/>
              </w:rPr>
              <w:t>қыста</w:t>
            </w:r>
            <w:proofErr w:type="spellEnd"/>
            <w:r>
              <w:rPr>
                <w:rFonts w:eastAsia="Times New Roman"/>
                <w:spacing w:val="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11"/>
                <w:sz w:val="28"/>
                <w:szCs w:val="28"/>
              </w:rPr>
              <w:t>өсімдіктерді</w:t>
            </w:r>
            <w:proofErr w:type="spellEnd"/>
            <w:r>
              <w:rPr>
                <w:rFonts w:eastAsia="Times New Roman"/>
                <w:spacing w:val="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11"/>
                <w:sz w:val="28"/>
                <w:szCs w:val="28"/>
              </w:rPr>
              <w:t>бақылайды</w:t>
            </w:r>
            <w:proofErr w:type="spellEnd"/>
            <w:r>
              <w:rPr>
                <w:rFonts w:eastAsia="Times New Roman"/>
                <w:spacing w:val="11"/>
                <w:sz w:val="28"/>
                <w:szCs w:val="28"/>
              </w:rPr>
              <w:t>.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қоршаған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әлеммен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бірге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арық.әдебиет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:rsidR="007D43A8" w:rsidRDefault="007D43A8" w:rsidP="009550D5">
            <w:pPr>
              <w:jc w:val="both"/>
              <w:rPr>
                <w:rFonts w:eastAsia="Times New Roman"/>
                <w:bCs/>
                <w:spacing w:val="-11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Еңбек</w:t>
            </w:r>
            <w:proofErr w:type="spellEnd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қызметі</w:t>
            </w:r>
            <w:proofErr w:type="spellEnd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учаскедегі</w:t>
            </w:r>
            <w:proofErr w:type="spellEnd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қарды</w:t>
            </w:r>
            <w:proofErr w:type="spellEnd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тазалау</w:t>
            </w:r>
            <w:proofErr w:type="spellEnd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.</w:t>
            </w:r>
          </w:p>
          <w:p w:rsidR="007D43A8" w:rsidRDefault="007D43A8" w:rsidP="009550D5">
            <w:pPr>
              <w:jc w:val="both"/>
              <w:rPr>
                <w:rFonts w:eastAsia="Times New Roman"/>
                <w:b/>
                <w:bCs/>
                <w:spacing w:val="-11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Қимылды</w:t>
            </w:r>
            <w:proofErr w:type="spellEnd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ойын</w:t>
            </w:r>
            <w:proofErr w:type="spellEnd"/>
          </w:p>
          <w:p w:rsidR="007D43A8" w:rsidRDefault="007D43A8" w:rsidP="009550D5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"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Торғайлар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мысық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"</w:t>
            </w:r>
          </w:p>
          <w:p w:rsidR="007D43A8" w:rsidRDefault="007D43A8" w:rsidP="009550D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Мақсаты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іскерлікті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c9"/>
                <w:color w:val="000000"/>
                <w:sz w:val="28"/>
                <w:szCs w:val="28"/>
              </w:rPr>
              <w:t>ақырын</w:t>
            </w:r>
            <w:proofErr w:type="spellEnd"/>
            <w:r>
              <w:rPr>
                <w:rStyle w:val="c9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c9"/>
                <w:color w:val="000000"/>
                <w:sz w:val="28"/>
                <w:szCs w:val="28"/>
              </w:rPr>
              <w:t>секіру</w:t>
            </w:r>
            <w:proofErr w:type="spellEnd"/>
            <w:r>
              <w:rPr>
                <w:rStyle w:val="c9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Style w:val="c9"/>
                <w:color w:val="000000"/>
                <w:sz w:val="28"/>
                <w:szCs w:val="28"/>
              </w:rPr>
              <w:t>тізеңізді</w:t>
            </w:r>
            <w:proofErr w:type="spellEnd"/>
            <w:r>
              <w:rPr>
                <w:rStyle w:val="c9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c9"/>
                <w:color w:val="000000"/>
                <w:sz w:val="28"/>
                <w:szCs w:val="28"/>
              </w:rPr>
              <w:t>бүгіп</w:t>
            </w:r>
            <w:proofErr w:type="spellEnd"/>
            <w:r>
              <w:rPr>
                <w:rStyle w:val="c9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Style w:val="c9"/>
                <w:color w:val="000000"/>
                <w:sz w:val="28"/>
                <w:szCs w:val="28"/>
              </w:rPr>
              <w:t>бір-біріңізге</w:t>
            </w:r>
            <w:proofErr w:type="spellEnd"/>
            <w:r>
              <w:rPr>
                <w:rStyle w:val="c9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c9"/>
                <w:color w:val="000000"/>
                <w:sz w:val="28"/>
                <w:szCs w:val="28"/>
              </w:rPr>
              <w:t>тигізбей</w:t>
            </w:r>
            <w:proofErr w:type="spellEnd"/>
            <w:r>
              <w:rPr>
                <w:rStyle w:val="c9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c9"/>
                <w:color w:val="000000"/>
                <w:sz w:val="28"/>
                <w:szCs w:val="28"/>
              </w:rPr>
              <w:t>жүгіру</w:t>
            </w:r>
            <w:proofErr w:type="spellEnd"/>
            <w:r>
              <w:rPr>
                <w:rStyle w:val="c9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Style w:val="c9"/>
                <w:color w:val="000000"/>
                <w:sz w:val="28"/>
                <w:szCs w:val="28"/>
              </w:rPr>
              <w:t>ұстаушыдан</w:t>
            </w:r>
            <w:proofErr w:type="spellEnd"/>
            <w:r>
              <w:rPr>
                <w:rStyle w:val="c9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c9"/>
                <w:color w:val="000000"/>
                <w:sz w:val="28"/>
                <w:szCs w:val="28"/>
              </w:rPr>
              <w:t>жалтару</w:t>
            </w:r>
            <w:proofErr w:type="spellEnd"/>
            <w:r>
              <w:rPr>
                <w:rStyle w:val="c9"/>
                <w:color w:val="000000"/>
                <w:sz w:val="28"/>
                <w:szCs w:val="28"/>
              </w:rPr>
              <w:t xml:space="preserve">, тез </w:t>
            </w:r>
            <w:proofErr w:type="spellStart"/>
            <w:r>
              <w:rPr>
                <w:rStyle w:val="c9"/>
                <w:color w:val="000000"/>
                <w:sz w:val="28"/>
                <w:szCs w:val="28"/>
              </w:rPr>
              <w:t>қашу</w:t>
            </w:r>
            <w:proofErr w:type="spellEnd"/>
            <w:r>
              <w:rPr>
                <w:rStyle w:val="c9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Style w:val="c9"/>
                <w:color w:val="000000"/>
                <w:sz w:val="28"/>
                <w:szCs w:val="28"/>
              </w:rPr>
              <w:t>өз</w:t>
            </w:r>
            <w:proofErr w:type="spellEnd"/>
            <w:r>
              <w:rPr>
                <w:rStyle w:val="c9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c9"/>
                <w:color w:val="000000"/>
                <w:sz w:val="28"/>
                <w:szCs w:val="28"/>
              </w:rPr>
              <w:t>орныңызды</w:t>
            </w:r>
            <w:proofErr w:type="spellEnd"/>
            <w:r>
              <w:rPr>
                <w:rStyle w:val="c9"/>
                <w:color w:val="000000"/>
                <w:sz w:val="28"/>
                <w:szCs w:val="28"/>
              </w:rPr>
              <w:t xml:space="preserve"> табу.</w:t>
            </w:r>
          </w:p>
          <w:p w:rsidR="007D43A8" w:rsidRDefault="007D43A8" w:rsidP="009550D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Міндет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Style w:val="c9"/>
                <w:color w:val="000000"/>
                <w:sz w:val="28"/>
                <w:szCs w:val="28"/>
              </w:rPr>
              <w:t>тізедегі</w:t>
            </w:r>
            <w:proofErr w:type="spellEnd"/>
            <w:r>
              <w:rPr>
                <w:rStyle w:val="c9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c9"/>
                <w:color w:val="000000"/>
                <w:sz w:val="28"/>
                <w:szCs w:val="28"/>
              </w:rPr>
              <w:t>аяқты</w:t>
            </w:r>
            <w:proofErr w:type="spellEnd"/>
            <w:r>
              <w:rPr>
                <w:rStyle w:val="c9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c9"/>
                <w:color w:val="000000"/>
                <w:sz w:val="28"/>
                <w:szCs w:val="28"/>
              </w:rPr>
              <w:t>бүгіп</w:t>
            </w:r>
            <w:proofErr w:type="spellEnd"/>
            <w:r>
              <w:rPr>
                <w:rStyle w:val="c9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Style w:val="c9"/>
                <w:color w:val="000000"/>
                <w:sz w:val="28"/>
                <w:szCs w:val="28"/>
              </w:rPr>
              <w:t>ақырын</w:t>
            </w:r>
            <w:proofErr w:type="spellEnd"/>
            <w:r>
              <w:rPr>
                <w:rStyle w:val="c9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c9"/>
                <w:color w:val="000000"/>
                <w:sz w:val="28"/>
                <w:szCs w:val="28"/>
              </w:rPr>
              <w:t>секіріңіз</w:t>
            </w:r>
            <w:proofErr w:type="spellEnd"/>
            <w:r>
              <w:rPr>
                <w:rStyle w:val="c9"/>
                <w:color w:val="000000"/>
                <w:sz w:val="28"/>
                <w:szCs w:val="28"/>
              </w:rPr>
              <w:t>.</w:t>
            </w:r>
          </w:p>
          <w:p w:rsidR="007D43A8" w:rsidRDefault="007D43A8" w:rsidP="009550D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Еркін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ойын</w:t>
            </w:r>
            <w:proofErr w:type="spellEnd"/>
            <w:r>
              <w:rPr>
                <w:rStyle w:val="c9"/>
                <w:color w:val="000000"/>
                <w:sz w:val="28"/>
                <w:szCs w:val="28"/>
              </w:rPr>
              <w:t xml:space="preserve">                                                            </w:t>
            </w:r>
            <w:r>
              <w:rPr>
                <w:rStyle w:val="c9"/>
                <w:color w:val="000000"/>
                <w:sz w:val="28"/>
                <w:szCs w:val="28"/>
              </w:rPr>
              <w:lastRenderedPageBreak/>
              <w:t>           </w:t>
            </w:r>
          </w:p>
        </w:tc>
        <w:tc>
          <w:tcPr>
            <w:tcW w:w="2268" w:type="dxa"/>
          </w:tcPr>
          <w:p w:rsidR="007D43A8" w:rsidRDefault="007D43A8" w:rsidP="009550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№4 карточка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</w:t>
            </w:r>
            <w:proofErr w:type="spellStart"/>
            <w:r>
              <w:rPr>
                <w:sz w:val="28"/>
                <w:szCs w:val="28"/>
              </w:rPr>
              <w:t>Қыста</w:t>
            </w:r>
            <w:proofErr w:type="spellEnd"/>
            <w:r>
              <w:rPr>
                <w:sz w:val="28"/>
                <w:szCs w:val="28"/>
              </w:rPr>
              <w:t xml:space="preserve"> аула </w:t>
            </w:r>
            <w:proofErr w:type="spellStart"/>
            <w:r>
              <w:rPr>
                <w:sz w:val="28"/>
                <w:szCs w:val="28"/>
              </w:rPr>
              <w:lastRenderedPageBreak/>
              <w:t>сыпырушының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жұмысын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қадағалау</w:t>
            </w:r>
            <w:proofErr w:type="spellEnd"/>
            <w:r>
              <w:rPr>
                <w:sz w:val="28"/>
                <w:szCs w:val="28"/>
              </w:rPr>
              <w:t>"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ересектердің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еңбегі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туралы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білімдерін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кеңейту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7D43A8" w:rsidRDefault="007D43A8" w:rsidP="009550D5">
            <w:pPr>
              <w:rPr>
                <w:rFonts w:eastAsia="Times New Roman"/>
                <w:spacing w:val="10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Міндет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pacing w:val="10"/>
                <w:sz w:val="28"/>
                <w:szCs w:val="28"/>
              </w:rPr>
              <w:t>көрсетеді</w:t>
            </w:r>
            <w:proofErr w:type="spellEnd"/>
            <w:r>
              <w:rPr>
                <w:rFonts w:eastAsia="Times New Roman"/>
                <w:spacing w:val="10"/>
                <w:sz w:val="28"/>
                <w:szCs w:val="28"/>
              </w:rPr>
              <w:t xml:space="preserve"> аула </w:t>
            </w:r>
            <w:proofErr w:type="spellStart"/>
            <w:r>
              <w:rPr>
                <w:rFonts w:eastAsia="Times New Roman"/>
                <w:spacing w:val="10"/>
                <w:sz w:val="28"/>
                <w:szCs w:val="28"/>
              </w:rPr>
              <w:t>сыпырушының</w:t>
            </w:r>
            <w:proofErr w:type="spellEnd"/>
            <w:r>
              <w:rPr>
                <w:rFonts w:eastAsia="Times New Roman"/>
                <w:spacing w:val="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10"/>
                <w:sz w:val="28"/>
                <w:szCs w:val="28"/>
              </w:rPr>
              <w:t>жұмысын</w:t>
            </w:r>
            <w:proofErr w:type="spellEnd"/>
            <w:r>
              <w:rPr>
                <w:rFonts w:eastAsia="Times New Roman"/>
                <w:spacing w:val="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10"/>
                <w:sz w:val="28"/>
                <w:szCs w:val="28"/>
              </w:rPr>
              <w:t>құрметтеу</w:t>
            </w:r>
            <w:proofErr w:type="spellEnd"/>
            <w:r>
              <w:rPr>
                <w:rFonts w:eastAsia="Times New Roman"/>
                <w:spacing w:val="10"/>
                <w:sz w:val="28"/>
                <w:szCs w:val="28"/>
              </w:rPr>
              <w:t>.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қоршаған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ортамен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бірге</w:t>
            </w:r>
            <w:proofErr w:type="spellEnd"/>
            <w:r>
              <w:rPr>
                <w:sz w:val="28"/>
                <w:szCs w:val="28"/>
              </w:rPr>
              <w:t>.)</w:t>
            </w:r>
          </w:p>
          <w:p w:rsidR="007D43A8" w:rsidRDefault="007D43A8" w:rsidP="009550D5">
            <w:pPr>
              <w:jc w:val="both"/>
              <w:rPr>
                <w:rFonts w:eastAsia="Times New Roman"/>
                <w:bCs/>
                <w:spacing w:val="-11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Еңбек</w:t>
            </w:r>
            <w:proofErr w:type="spellEnd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қызметі</w:t>
            </w:r>
            <w:proofErr w:type="spellEnd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учаскедегі</w:t>
            </w:r>
            <w:proofErr w:type="spellEnd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қарды</w:t>
            </w:r>
            <w:proofErr w:type="spellEnd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тазалау</w:t>
            </w:r>
            <w:proofErr w:type="spellEnd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.</w:t>
            </w:r>
          </w:p>
          <w:p w:rsidR="007D43A8" w:rsidRDefault="007D43A8" w:rsidP="009550D5">
            <w:pPr>
              <w:jc w:val="both"/>
              <w:rPr>
                <w:rFonts w:eastAsia="Times New Roman"/>
                <w:b/>
                <w:bCs/>
                <w:spacing w:val="-11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Қимылды</w:t>
            </w:r>
            <w:proofErr w:type="spellEnd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ойын</w:t>
            </w:r>
            <w:proofErr w:type="spellEnd"/>
          </w:p>
          <w:p w:rsidR="007D43A8" w:rsidRDefault="007D43A8" w:rsidP="009550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</w:t>
            </w:r>
            <w:proofErr w:type="spellStart"/>
            <w:r>
              <w:rPr>
                <w:sz w:val="28"/>
                <w:szCs w:val="28"/>
              </w:rPr>
              <w:t>Аю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орманда</w:t>
            </w:r>
            <w:proofErr w:type="spellEnd"/>
            <w:r>
              <w:rPr>
                <w:sz w:val="28"/>
                <w:szCs w:val="28"/>
              </w:rPr>
              <w:t>"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бекіту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c15"/>
                <w:color w:val="000000"/>
                <w:sz w:val="28"/>
                <w:szCs w:val="28"/>
              </w:rPr>
              <w:t>шашыраңқы</w:t>
            </w:r>
            <w:proofErr w:type="spellEnd"/>
            <w:r>
              <w:rPr>
                <w:rStyle w:val="c15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c15"/>
                <w:color w:val="000000"/>
                <w:sz w:val="28"/>
                <w:szCs w:val="28"/>
              </w:rPr>
              <w:t>қозғалу</w:t>
            </w:r>
            <w:proofErr w:type="spellEnd"/>
            <w:r>
              <w:rPr>
                <w:rStyle w:val="c15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Style w:val="c15"/>
                <w:color w:val="000000"/>
                <w:sz w:val="28"/>
                <w:szCs w:val="28"/>
              </w:rPr>
              <w:t>ойын</w:t>
            </w:r>
            <w:proofErr w:type="spellEnd"/>
            <w:r>
              <w:rPr>
                <w:rStyle w:val="c15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c15"/>
                <w:color w:val="000000"/>
                <w:sz w:val="28"/>
                <w:szCs w:val="28"/>
              </w:rPr>
              <w:t>қимылдарына</w:t>
            </w:r>
            <w:proofErr w:type="spellEnd"/>
            <w:r>
              <w:rPr>
                <w:rStyle w:val="c15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c15"/>
                <w:color w:val="000000"/>
                <w:sz w:val="28"/>
                <w:szCs w:val="28"/>
              </w:rPr>
              <w:t>еліктеу</w:t>
            </w:r>
            <w:proofErr w:type="spellEnd"/>
            <w:r>
              <w:rPr>
                <w:rStyle w:val="c15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Style w:val="c15"/>
                <w:color w:val="000000"/>
                <w:sz w:val="28"/>
                <w:szCs w:val="28"/>
              </w:rPr>
              <w:t>мәтінге</w:t>
            </w:r>
            <w:proofErr w:type="spellEnd"/>
            <w:r>
              <w:rPr>
                <w:rStyle w:val="c15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c15"/>
                <w:color w:val="000000"/>
                <w:sz w:val="28"/>
                <w:szCs w:val="28"/>
              </w:rPr>
              <w:t>сәйкес</w:t>
            </w:r>
            <w:proofErr w:type="spellEnd"/>
            <w:r>
              <w:rPr>
                <w:rStyle w:val="c15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c15"/>
                <w:color w:val="000000"/>
                <w:sz w:val="28"/>
                <w:szCs w:val="28"/>
              </w:rPr>
              <w:t>қозғалу</w:t>
            </w:r>
            <w:proofErr w:type="spellEnd"/>
            <w:r>
              <w:rPr>
                <w:rStyle w:val="c15"/>
                <w:color w:val="000000"/>
                <w:sz w:val="28"/>
                <w:szCs w:val="28"/>
              </w:rPr>
              <w:t>.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Міндет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r>
              <w:rPr>
                <w:rStyle w:val="c15"/>
                <w:color w:val="000000"/>
                <w:sz w:val="28"/>
                <w:szCs w:val="28"/>
              </w:rPr>
              <w:t xml:space="preserve">  </w:t>
            </w:r>
            <w:proofErr w:type="spellStart"/>
            <w:r>
              <w:rPr>
                <w:rStyle w:val="c15"/>
                <w:color w:val="000000"/>
                <w:sz w:val="28"/>
                <w:szCs w:val="28"/>
              </w:rPr>
              <w:t>мәтінге</w:t>
            </w:r>
            <w:proofErr w:type="spellEnd"/>
            <w:r>
              <w:rPr>
                <w:rStyle w:val="c15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c15"/>
                <w:color w:val="000000"/>
                <w:sz w:val="28"/>
                <w:szCs w:val="28"/>
              </w:rPr>
              <w:t>сәйкес</w:t>
            </w:r>
            <w:proofErr w:type="spellEnd"/>
            <w:r>
              <w:rPr>
                <w:rStyle w:val="c15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c15"/>
                <w:color w:val="000000"/>
                <w:sz w:val="28"/>
                <w:szCs w:val="28"/>
              </w:rPr>
              <w:t>қозғалады</w:t>
            </w:r>
            <w:proofErr w:type="spellEnd"/>
            <w:r>
              <w:rPr>
                <w:rStyle w:val="c15"/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br/>
            </w:r>
            <w:proofErr w:type="spellStart"/>
            <w:r>
              <w:rPr>
                <w:b/>
                <w:sz w:val="28"/>
                <w:szCs w:val="28"/>
              </w:rPr>
              <w:t>Еркін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ойын</w:t>
            </w:r>
            <w:proofErr w:type="spellEnd"/>
            <w:r>
              <w:rPr>
                <w:rStyle w:val="c9"/>
                <w:color w:val="000000"/>
                <w:sz w:val="28"/>
                <w:szCs w:val="28"/>
              </w:rPr>
              <w:t>     </w:t>
            </w:r>
          </w:p>
        </w:tc>
        <w:tc>
          <w:tcPr>
            <w:tcW w:w="2487" w:type="dxa"/>
            <w:gridSpan w:val="3"/>
          </w:tcPr>
          <w:p w:rsidR="007D43A8" w:rsidRDefault="007D43A8" w:rsidP="009550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№5 карточка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</w:t>
            </w:r>
            <w:proofErr w:type="spellStart"/>
            <w:r>
              <w:rPr>
                <w:sz w:val="28"/>
                <w:szCs w:val="28"/>
              </w:rPr>
              <w:t>Жолдың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жүріс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lastRenderedPageBreak/>
              <w:t>бөлігін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қадағалау</w:t>
            </w:r>
            <w:proofErr w:type="spellEnd"/>
            <w:r>
              <w:rPr>
                <w:sz w:val="28"/>
                <w:szCs w:val="28"/>
              </w:rPr>
              <w:t>"</w:t>
            </w:r>
          </w:p>
          <w:p w:rsidR="007D43A8" w:rsidRDefault="007D43A8" w:rsidP="009550D5">
            <w:pPr>
              <w:rPr>
                <w:rFonts w:eastAsia="Times New Roman"/>
                <w:spacing w:val="-1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таныстыру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2"/>
                <w:sz w:val="28"/>
                <w:szCs w:val="28"/>
              </w:rPr>
              <w:t>жолдың</w:t>
            </w:r>
            <w:proofErr w:type="spellEnd"/>
            <w:r>
              <w:rPr>
                <w:rFonts w:eastAsia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2"/>
                <w:sz w:val="28"/>
                <w:szCs w:val="28"/>
              </w:rPr>
              <w:t>жүріс</w:t>
            </w:r>
            <w:proofErr w:type="spellEnd"/>
            <w:r>
              <w:rPr>
                <w:rFonts w:eastAsia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2"/>
                <w:sz w:val="28"/>
                <w:szCs w:val="28"/>
              </w:rPr>
              <w:t>бөлігімен</w:t>
            </w:r>
            <w:proofErr w:type="spellEnd"/>
            <w:r>
              <w:rPr>
                <w:rFonts w:eastAsia="Times New Roman"/>
                <w:spacing w:val="-2"/>
                <w:sz w:val="28"/>
                <w:szCs w:val="28"/>
              </w:rPr>
              <w:t xml:space="preserve"> — автомобиль жолдары, </w:t>
            </w:r>
            <w:proofErr w:type="spellStart"/>
            <w:r>
              <w:rPr>
                <w:rFonts w:eastAsia="Times New Roman"/>
                <w:spacing w:val="-2"/>
                <w:sz w:val="28"/>
                <w:szCs w:val="28"/>
              </w:rPr>
              <w:t>ережелер</w:t>
            </w:r>
            <w:proofErr w:type="spellEnd"/>
            <w:r>
              <w:rPr>
                <w:rFonts w:eastAsia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1"/>
                <w:sz w:val="28"/>
                <w:szCs w:val="28"/>
              </w:rPr>
              <w:t>жол</w:t>
            </w:r>
            <w:proofErr w:type="spellEnd"/>
            <w:r>
              <w:rPr>
                <w:rFonts w:eastAsia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1"/>
                <w:sz w:val="28"/>
                <w:szCs w:val="28"/>
              </w:rPr>
              <w:t>қозғалысының</w:t>
            </w:r>
            <w:proofErr w:type="spellEnd"/>
            <w:r>
              <w:rPr>
                <w:rFonts w:eastAsia="Times New Roman"/>
                <w:spacing w:val="-1"/>
                <w:sz w:val="28"/>
                <w:szCs w:val="28"/>
              </w:rPr>
              <w:t>.</w:t>
            </w:r>
          </w:p>
          <w:p w:rsidR="007D43A8" w:rsidRDefault="007D43A8" w:rsidP="009550D5">
            <w:pPr>
              <w:rPr>
                <w:rFonts w:eastAsia="Times New Roman"/>
                <w:spacing w:val="-1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Міндет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pacing w:val="-2"/>
                <w:sz w:val="28"/>
                <w:szCs w:val="28"/>
              </w:rPr>
              <w:t>жолдың</w:t>
            </w:r>
            <w:proofErr w:type="spellEnd"/>
            <w:r>
              <w:rPr>
                <w:rFonts w:eastAsia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2"/>
                <w:sz w:val="28"/>
                <w:szCs w:val="28"/>
              </w:rPr>
              <w:t>жүріс</w:t>
            </w:r>
            <w:proofErr w:type="spellEnd"/>
            <w:r>
              <w:rPr>
                <w:rFonts w:eastAsia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2"/>
                <w:sz w:val="28"/>
                <w:szCs w:val="28"/>
              </w:rPr>
              <w:t>бөлігін</w:t>
            </w:r>
            <w:proofErr w:type="spellEnd"/>
            <w:r>
              <w:rPr>
                <w:rFonts w:eastAsia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2"/>
                <w:sz w:val="28"/>
                <w:szCs w:val="28"/>
              </w:rPr>
              <w:t>бақылайды</w:t>
            </w:r>
            <w:proofErr w:type="spellEnd"/>
            <w:r>
              <w:rPr>
                <w:rFonts w:eastAsia="Times New Roman"/>
                <w:spacing w:val="-1"/>
                <w:sz w:val="28"/>
                <w:szCs w:val="28"/>
              </w:rPr>
              <w:t>.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қоршаған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әлеммен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бірге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арық.әдебиет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:rsidR="007D43A8" w:rsidRDefault="007D43A8" w:rsidP="009550D5">
            <w:pPr>
              <w:jc w:val="both"/>
              <w:rPr>
                <w:rFonts w:eastAsia="Times New Roman"/>
                <w:bCs/>
                <w:spacing w:val="-11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Еңбек</w:t>
            </w:r>
            <w:proofErr w:type="spellEnd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қызметі</w:t>
            </w:r>
            <w:proofErr w:type="spellEnd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учаскедегі</w:t>
            </w:r>
            <w:proofErr w:type="spellEnd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қарды</w:t>
            </w:r>
            <w:proofErr w:type="spellEnd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тазалау</w:t>
            </w:r>
            <w:proofErr w:type="spellEnd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.</w:t>
            </w:r>
          </w:p>
          <w:p w:rsidR="007D43A8" w:rsidRDefault="007D43A8" w:rsidP="009550D5">
            <w:pPr>
              <w:jc w:val="both"/>
              <w:rPr>
                <w:rFonts w:eastAsia="Times New Roman"/>
                <w:b/>
                <w:bCs/>
                <w:spacing w:val="-11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Қимылды</w:t>
            </w:r>
            <w:proofErr w:type="spellEnd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ойын</w:t>
            </w:r>
            <w:proofErr w:type="spellEnd"/>
          </w:p>
          <w:p w:rsidR="007D43A8" w:rsidRDefault="007D43A8" w:rsidP="009550D5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"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Қояндар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қасқыр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"</w:t>
            </w:r>
          </w:p>
          <w:p w:rsidR="007D43A8" w:rsidRDefault="007D43A8" w:rsidP="009550D5">
            <w:pPr>
              <w:shd w:val="clear" w:color="auto" w:fill="FFFFFF"/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Мақсаты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қозғалыс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белсенділігін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</w:t>
            </w:r>
          </w:p>
          <w:p w:rsidR="007D43A8" w:rsidRDefault="007D43A8" w:rsidP="009550D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Міндет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: </w:t>
            </w:r>
            <w:r>
              <w:rPr>
                <w:color w:val="000000"/>
                <w:sz w:val="28"/>
                <w:szCs w:val="28"/>
              </w:rPr>
              <w:t> </w:t>
            </w:r>
            <w:proofErr w:type="spellStart"/>
            <w:r>
              <w:rPr>
                <w:color w:val="000000"/>
                <w:sz w:val="28"/>
                <w:szCs w:val="28"/>
              </w:rPr>
              <w:t>секірулер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мәтінге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сәйкес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орындалады.  </w:t>
            </w:r>
          </w:p>
          <w:p w:rsidR="007D43A8" w:rsidRDefault="007D43A8" w:rsidP="009550D5">
            <w:pPr>
              <w:rPr>
                <w:rFonts w:eastAsia="Times New Roman"/>
                <w:spacing w:val="-1"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Еркін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ойын</w:t>
            </w:r>
            <w:proofErr w:type="spellEnd"/>
            <w:r>
              <w:rPr>
                <w:rStyle w:val="c9"/>
                <w:color w:val="000000"/>
                <w:sz w:val="28"/>
                <w:szCs w:val="28"/>
              </w:rPr>
              <w:t>     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</w:p>
        </w:tc>
      </w:tr>
      <w:tr w:rsidR="007D43A8" w:rsidTr="009550D5">
        <w:tc>
          <w:tcPr>
            <w:tcW w:w="1952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Серуеннен</w:t>
            </w:r>
            <w:proofErr w:type="spellEnd"/>
            <w:r>
              <w:rPr>
                <w:sz w:val="28"/>
                <w:szCs w:val="28"/>
              </w:rPr>
              <w:t xml:space="preserve"> оралу</w:t>
            </w:r>
          </w:p>
        </w:tc>
        <w:tc>
          <w:tcPr>
            <w:tcW w:w="12834" w:type="dxa"/>
            <w:gridSpan w:val="16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Балалардың </w:t>
            </w:r>
            <w:proofErr w:type="spellStart"/>
            <w:r>
              <w:rPr>
                <w:sz w:val="28"/>
                <w:szCs w:val="28"/>
              </w:rPr>
              <w:t>киімдерін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ретімен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шешу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өз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бетінше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ойын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әрекеттері</w:t>
            </w:r>
            <w:proofErr w:type="spellEnd"/>
          </w:p>
        </w:tc>
      </w:tr>
      <w:tr w:rsidR="007D43A8" w:rsidTr="009550D5">
        <w:tc>
          <w:tcPr>
            <w:tcW w:w="1952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</w:p>
        </w:tc>
        <w:tc>
          <w:tcPr>
            <w:tcW w:w="12834" w:type="dxa"/>
            <w:gridSpan w:val="16"/>
          </w:tcPr>
          <w:p w:rsidR="007D43A8" w:rsidRDefault="007D43A8" w:rsidP="009550D5">
            <w:pPr>
              <w:rPr>
                <w:sz w:val="28"/>
                <w:szCs w:val="28"/>
              </w:rPr>
            </w:pPr>
          </w:p>
        </w:tc>
      </w:tr>
      <w:tr w:rsidR="007D43A8" w:rsidTr="009550D5">
        <w:tc>
          <w:tcPr>
            <w:tcW w:w="1952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Өзіндік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іс-әрекет</w:t>
            </w:r>
            <w:proofErr w:type="spellEnd"/>
            <w:r>
              <w:rPr>
                <w:sz w:val="28"/>
                <w:szCs w:val="28"/>
              </w:rPr>
              <w:t xml:space="preserve"> (аз </w:t>
            </w:r>
            <w:proofErr w:type="spellStart"/>
            <w:r>
              <w:rPr>
                <w:sz w:val="28"/>
                <w:szCs w:val="28"/>
              </w:rPr>
              <w:t>қозғалмалы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ойындар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үстел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ойындары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бейнелеу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өнері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кітаптарды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қарау</w:t>
            </w:r>
            <w:proofErr w:type="spellEnd"/>
            <w:r>
              <w:rPr>
                <w:sz w:val="28"/>
                <w:szCs w:val="28"/>
              </w:rPr>
              <w:t xml:space="preserve"> және </w:t>
            </w:r>
            <w:proofErr w:type="spellStart"/>
            <w:r>
              <w:rPr>
                <w:sz w:val="28"/>
                <w:szCs w:val="28"/>
              </w:rPr>
              <w:t>т.б</w:t>
            </w:r>
            <w:proofErr w:type="spellEnd"/>
            <w:r>
              <w:rPr>
                <w:sz w:val="28"/>
                <w:szCs w:val="28"/>
              </w:rPr>
              <w:t>.)</w:t>
            </w:r>
          </w:p>
        </w:tc>
        <w:tc>
          <w:tcPr>
            <w:tcW w:w="2100" w:type="dxa"/>
            <w:gridSpan w:val="3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Экология</w:t>
            </w:r>
          </w:p>
          <w:p w:rsidR="007D43A8" w:rsidRDefault="007D43A8" w:rsidP="009550D5">
            <w:pPr>
              <w:ind w:firstLine="29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"</w:t>
            </w:r>
            <w:proofErr w:type="spellStart"/>
            <w:r>
              <w:rPr>
                <w:b/>
                <w:bCs/>
                <w:sz w:val="28"/>
                <w:szCs w:val="28"/>
              </w:rPr>
              <w:t>Қардағы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іздер</w:t>
            </w:r>
            <w:proofErr w:type="spellEnd"/>
            <w:r>
              <w:rPr>
                <w:b/>
                <w:bCs/>
                <w:sz w:val="28"/>
                <w:szCs w:val="28"/>
              </w:rPr>
              <w:t>"</w:t>
            </w:r>
          </w:p>
          <w:p w:rsidR="007D43A8" w:rsidRDefault="007D43A8" w:rsidP="009550D5">
            <w:pPr>
              <w:ind w:firstLine="29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қыста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тіршілік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ететін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жануарлармен</w:t>
            </w:r>
            <w:proofErr w:type="spellEnd"/>
            <w:r>
              <w:rPr>
                <w:sz w:val="28"/>
                <w:szCs w:val="28"/>
              </w:rPr>
              <w:t xml:space="preserve"> және </w:t>
            </w:r>
            <w:proofErr w:type="spellStart"/>
            <w:r>
              <w:rPr>
                <w:sz w:val="28"/>
                <w:szCs w:val="28"/>
              </w:rPr>
              <w:t>олардың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іздерімен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таныстыру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7D43A8" w:rsidRDefault="007D43A8" w:rsidP="009550D5">
            <w:pPr>
              <w:ind w:firstLine="29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қыста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тіршілік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ететін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жануарларды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білу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(№1 карточка)</w:t>
            </w:r>
          </w:p>
        </w:tc>
        <w:tc>
          <w:tcPr>
            <w:tcW w:w="3300" w:type="dxa"/>
            <w:gridSpan w:val="3"/>
          </w:tcPr>
          <w:p w:rsidR="007D43A8" w:rsidRDefault="007D43A8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Ұлттық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ойын</w:t>
            </w:r>
            <w:proofErr w:type="spellEnd"/>
          </w:p>
          <w:p w:rsidR="007D43A8" w:rsidRDefault="007D43A8" w:rsidP="009550D5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"</w:t>
            </w:r>
            <w:proofErr w:type="spellStart"/>
            <w:r>
              <w:rPr>
                <w:b/>
                <w:bCs/>
                <w:sz w:val="28"/>
                <w:szCs w:val="28"/>
              </w:rPr>
              <w:t>Кілемшедегі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өрнектер</w:t>
            </w:r>
            <w:proofErr w:type="spellEnd"/>
            <w:r>
              <w:rPr>
                <w:b/>
                <w:bCs/>
                <w:sz w:val="28"/>
                <w:szCs w:val="28"/>
              </w:rPr>
              <w:t>"</w:t>
            </w:r>
          </w:p>
          <w:p w:rsidR="007D43A8" w:rsidRDefault="007D43A8" w:rsidP="009550D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кілемдердегі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қазақ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оюларымен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таныстыру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7D43A8" w:rsidRDefault="007D43A8" w:rsidP="009550D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Тапсырма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қазақтың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ою-өрнектерін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басқа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ою-өрнектермен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қатар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таниды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(№1 карточка)</w:t>
            </w:r>
          </w:p>
        </w:tc>
        <w:tc>
          <w:tcPr>
            <w:tcW w:w="2640" w:type="dxa"/>
            <w:gridSpan w:val="5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Экология</w:t>
            </w:r>
          </w:p>
          <w:p w:rsidR="007D43A8" w:rsidRDefault="007D43A8" w:rsidP="009550D5">
            <w:pPr>
              <w:ind w:firstLine="15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"</w:t>
            </w:r>
            <w:proofErr w:type="spellStart"/>
            <w:r>
              <w:rPr>
                <w:b/>
                <w:bCs/>
                <w:sz w:val="28"/>
                <w:szCs w:val="28"/>
              </w:rPr>
              <w:t>Кім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немен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паналайды</w:t>
            </w:r>
            <w:proofErr w:type="spellEnd"/>
            <w:r>
              <w:rPr>
                <w:b/>
                <w:bCs/>
                <w:sz w:val="28"/>
                <w:szCs w:val="28"/>
              </w:rPr>
              <w:t>?"</w:t>
            </w:r>
          </w:p>
          <w:p w:rsidR="007D43A8" w:rsidRDefault="007D43A8" w:rsidP="009550D5">
            <w:pPr>
              <w:ind w:firstLine="15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жануарлар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туралы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білімдерін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кеңейту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7D43A8" w:rsidRDefault="007D43A8" w:rsidP="009550D5">
            <w:pPr>
              <w:ind w:firstLine="15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Тапсырма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жануарлардың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суықтан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қалай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жасырынатынын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біледі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(№2 карточка)</w:t>
            </w:r>
          </w:p>
        </w:tc>
        <w:tc>
          <w:tcPr>
            <w:tcW w:w="2376" w:type="dxa"/>
            <w:gridSpan w:val="4"/>
          </w:tcPr>
          <w:p w:rsidR="007D43A8" w:rsidRDefault="007D43A8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Ұлттық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ойын</w:t>
            </w:r>
            <w:proofErr w:type="spellEnd"/>
          </w:p>
          <w:p w:rsidR="007D43A8" w:rsidRDefault="007D43A8" w:rsidP="009550D5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"</w:t>
            </w:r>
            <w:proofErr w:type="spellStart"/>
            <w:r>
              <w:rPr>
                <w:b/>
                <w:bCs/>
                <w:sz w:val="28"/>
                <w:szCs w:val="28"/>
              </w:rPr>
              <w:t>Ою-өрнекті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жина</w:t>
            </w:r>
            <w:proofErr w:type="spellEnd"/>
            <w:r>
              <w:rPr>
                <w:b/>
                <w:bCs/>
                <w:sz w:val="28"/>
                <w:szCs w:val="28"/>
              </w:rPr>
              <w:t>"</w:t>
            </w:r>
          </w:p>
          <w:p w:rsidR="007D43A8" w:rsidRDefault="007D43A8" w:rsidP="009550D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ою-өрнек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құрастыру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қабілетін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7D43A8" w:rsidRDefault="007D43A8" w:rsidP="009550D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Міндеті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ою-өрнек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құрастыру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(№2 карточка)</w:t>
            </w:r>
          </w:p>
        </w:tc>
        <w:tc>
          <w:tcPr>
            <w:tcW w:w="2418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Экология</w:t>
            </w:r>
          </w:p>
          <w:p w:rsidR="007D43A8" w:rsidRDefault="007D43A8" w:rsidP="009550D5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"</w:t>
            </w:r>
            <w:proofErr w:type="spellStart"/>
            <w:r>
              <w:rPr>
                <w:b/>
                <w:bCs/>
                <w:sz w:val="28"/>
                <w:szCs w:val="28"/>
              </w:rPr>
              <w:t>Құстарды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тамақтандыр</w:t>
            </w:r>
            <w:proofErr w:type="spellEnd"/>
            <w:r>
              <w:rPr>
                <w:b/>
                <w:bCs/>
                <w:sz w:val="28"/>
                <w:szCs w:val="28"/>
              </w:rPr>
              <w:t>"</w:t>
            </w:r>
          </w:p>
          <w:p w:rsidR="007D43A8" w:rsidRDefault="007D43A8" w:rsidP="009550D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құстарға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қамқорлық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жасауға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деген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құштарлықты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тәрбиелеу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7D43A8" w:rsidRDefault="007D43A8" w:rsidP="009550D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қыста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құстарды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азықтандырудың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маңыздылығын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біледі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(№3 карточка)</w:t>
            </w:r>
          </w:p>
        </w:tc>
      </w:tr>
      <w:tr w:rsidR="007D43A8" w:rsidTr="009550D5">
        <w:tc>
          <w:tcPr>
            <w:tcW w:w="1952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Балалардың </w:t>
            </w:r>
            <w:proofErr w:type="spellStart"/>
            <w:r>
              <w:rPr>
                <w:sz w:val="28"/>
                <w:szCs w:val="28"/>
              </w:rPr>
              <w:t>үйлеріне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қайтуы</w:t>
            </w:r>
            <w:proofErr w:type="spellEnd"/>
          </w:p>
        </w:tc>
        <w:tc>
          <w:tcPr>
            <w:tcW w:w="12834" w:type="dxa"/>
            <w:gridSpan w:val="16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Балалардың </w:t>
            </w:r>
            <w:proofErr w:type="spellStart"/>
            <w:r>
              <w:rPr>
                <w:sz w:val="28"/>
                <w:szCs w:val="28"/>
              </w:rPr>
              <w:t>жетістіктері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туралы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әңгімелесу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ата-аналардың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баланың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тәрбиесі</w:t>
            </w:r>
            <w:proofErr w:type="spellEnd"/>
            <w:r>
              <w:rPr>
                <w:sz w:val="28"/>
                <w:szCs w:val="28"/>
              </w:rPr>
              <w:t xml:space="preserve"> мен </w:t>
            </w:r>
            <w:proofErr w:type="spellStart"/>
            <w:r>
              <w:rPr>
                <w:sz w:val="28"/>
                <w:szCs w:val="28"/>
              </w:rPr>
              <w:t>дамуы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туралы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сұрақтарына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жауап</w:t>
            </w:r>
            <w:proofErr w:type="spellEnd"/>
            <w:r>
              <w:rPr>
                <w:sz w:val="28"/>
                <w:szCs w:val="28"/>
              </w:rPr>
              <w:t xml:space="preserve"> беру, </w:t>
            </w:r>
            <w:proofErr w:type="spellStart"/>
            <w:r>
              <w:rPr>
                <w:sz w:val="28"/>
                <w:szCs w:val="28"/>
              </w:rPr>
              <w:t>кеңестер</w:t>
            </w:r>
            <w:proofErr w:type="spellEnd"/>
            <w:r>
              <w:rPr>
                <w:sz w:val="28"/>
                <w:szCs w:val="28"/>
              </w:rPr>
              <w:t xml:space="preserve"> беру</w:t>
            </w:r>
          </w:p>
        </w:tc>
      </w:tr>
    </w:tbl>
    <w:p w:rsidR="007D43A8" w:rsidRDefault="007D43A8" w:rsidP="007D43A8">
      <w:pPr>
        <w:rPr>
          <w:rFonts w:ascii="Times New Roman" w:hAnsi="Times New Roman" w:cs="Times New Roman"/>
          <w:sz w:val="28"/>
          <w:szCs w:val="28"/>
        </w:rPr>
      </w:pPr>
    </w:p>
    <w:p w:rsidR="007D43A8" w:rsidRPr="00FD5D8B" w:rsidRDefault="007D43A8" w:rsidP="007D43A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D43A8" w:rsidRDefault="007D43A8" w:rsidP="007D43A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D5D8B" w:rsidRPr="00FD5D8B" w:rsidRDefault="00FD5D8B" w:rsidP="007D43A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D43A8" w:rsidRPr="00FD5D8B" w:rsidRDefault="007D43A8" w:rsidP="007D43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FD5D8B">
        <w:rPr>
          <w:rFonts w:ascii="Times New Roman" w:hAnsi="Times New Roman" w:cs="Times New Roman"/>
          <w:sz w:val="28"/>
          <w:szCs w:val="28"/>
          <w:lang w:val="kk-KZ"/>
        </w:rPr>
        <w:t>Тәрбие-білім беру үдерісінің циклограммасы</w:t>
      </w:r>
    </w:p>
    <w:p w:rsidR="007D43A8" w:rsidRPr="00FD5D8B" w:rsidRDefault="007D43A8" w:rsidP="007D43A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FD5D8B">
        <w:rPr>
          <w:rFonts w:ascii="Times New Roman" w:hAnsi="Times New Roman" w:cs="Times New Roman"/>
          <w:sz w:val="28"/>
          <w:szCs w:val="28"/>
          <w:lang w:val="kk-KZ"/>
        </w:rPr>
        <w:t>Цитата недели: Ынтымақжүргенжердеырысбіргежүреді</w:t>
      </w:r>
    </w:p>
    <w:p w:rsidR="00FD5D8B" w:rsidRPr="00FD5D8B" w:rsidRDefault="00FD5D8B" w:rsidP="00FD5D8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D5D8B">
        <w:rPr>
          <w:rFonts w:ascii="Times New Roman" w:hAnsi="Times New Roman" w:cs="Times New Roman"/>
          <w:sz w:val="28"/>
          <w:szCs w:val="28"/>
          <w:lang w:val="kk-KZ"/>
        </w:rPr>
        <w:t>Білім беру ұйымдары "Мирас" балабақшасы</w:t>
      </w:r>
    </w:p>
    <w:p w:rsidR="00FD5D8B" w:rsidRPr="00FD5D8B" w:rsidRDefault="00FD5D8B" w:rsidP="00FD5D8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D5D8B">
        <w:rPr>
          <w:rFonts w:ascii="Times New Roman" w:hAnsi="Times New Roman" w:cs="Times New Roman"/>
          <w:sz w:val="28"/>
          <w:szCs w:val="28"/>
          <w:lang w:val="kk-KZ"/>
        </w:rPr>
        <w:t>"</w:t>
      </w:r>
      <w:r>
        <w:rPr>
          <w:rFonts w:ascii="Times New Roman" w:hAnsi="Times New Roman" w:cs="Times New Roman"/>
          <w:sz w:val="28"/>
          <w:szCs w:val="28"/>
          <w:lang w:val="kk-KZ"/>
        </w:rPr>
        <w:t>Түймедақ</w:t>
      </w:r>
      <w:r w:rsidRPr="00FD5D8B">
        <w:rPr>
          <w:rFonts w:ascii="Times New Roman" w:hAnsi="Times New Roman" w:cs="Times New Roman"/>
          <w:sz w:val="28"/>
          <w:szCs w:val="28"/>
          <w:lang w:val="kk-KZ"/>
        </w:rPr>
        <w:t>" тобы</w:t>
      </w:r>
    </w:p>
    <w:p w:rsidR="00FD5D8B" w:rsidRPr="00FD5D8B" w:rsidRDefault="00FD5D8B" w:rsidP="00FD5D8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D5D8B">
        <w:rPr>
          <w:rFonts w:ascii="Times New Roman" w:hAnsi="Times New Roman" w:cs="Times New Roman"/>
          <w:sz w:val="28"/>
          <w:szCs w:val="28"/>
          <w:lang w:val="kk-KZ"/>
        </w:rPr>
        <w:t>Балалардың жасы 3 жас</w:t>
      </w:r>
    </w:p>
    <w:p w:rsidR="007D43A8" w:rsidRPr="00FD5D8B" w:rsidRDefault="00FD5D8B" w:rsidP="00FD5D8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D5D8B">
        <w:rPr>
          <w:rFonts w:ascii="Times New Roman" w:hAnsi="Times New Roman" w:cs="Times New Roman"/>
          <w:sz w:val="28"/>
          <w:szCs w:val="28"/>
          <w:lang w:val="kk-KZ"/>
        </w:rPr>
        <w:t>202</w:t>
      </w:r>
      <w:r>
        <w:rPr>
          <w:rFonts w:ascii="Times New Roman" w:hAnsi="Times New Roman" w:cs="Times New Roman"/>
          <w:sz w:val="28"/>
          <w:szCs w:val="28"/>
          <w:lang w:val="kk-KZ"/>
        </w:rPr>
        <w:t>4-2025</w:t>
      </w:r>
      <w:r w:rsidRPr="00FD5D8B">
        <w:rPr>
          <w:rFonts w:ascii="Times New Roman" w:hAnsi="Times New Roman" w:cs="Times New Roman"/>
          <w:sz w:val="28"/>
          <w:szCs w:val="28"/>
          <w:lang w:val="kk-KZ"/>
        </w:rPr>
        <w:t>Жылға жоспар қандай мерзімге жасалады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D5D8B">
        <w:rPr>
          <w:rFonts w:ascii="Times New Roman" w:hAnsi="Times New Roman" w:cs="Times New Roman"/>
          <w:sz w:val="28"/>
          <w:szCs w:val="28"/>
          <w:lang w:val="kk-KZ"/>
        </w:rPr>
        <w:t xml:space="preserve">жыл </w:t>
      </w:r>
      <w:r w:rsidR="007D43A8" w:rsidRPr="00FD5D8B">
        <w:rPr>
          <w:rFonts w:ascii="Times New Roman" w:hAnsi="Times New Roman" w:cs="Times New Roman"/>
          <w:sz w:val="28"/>
          <w:szCs w:val="28"/>
          <w:lang w:val="kk-KZ"/>
        </w:rPr>
        <w:t>желтоқсан, апта ( 9-13 желтоқсан)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167"/>
        <w:gridCol w:w="2154"/>
        <w:gridCol w:w="216"/>
        <w:gridCol w:w="216"/>
        <w:gridCol w:w="1747"/>
        <w:gridCol w:w="216"/>
        <w:gridCol w:w="2387"/>
        <w:gridCol w:w="240"/>
        <w:gridCol w:w="216"/>
        <w:gridCol w:w="2562"/>
        <w:gridCol w:w="216"/>
        <w:gridCol w:w="216"/>
        <w:gridCol w:w="2233"/>
      </w:tblGrid>
      <w:tr w:rsidR="007D43A8" w:rsidTr="009550D5">
        <w:tc>
          <w:tcPr>
            <w:tcW w:w="2372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Күн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тәртібі</w:t>
            </w:r>
            <w:proofErr w:type="spellEnd"/>
          </w:p>
        </w:tc>
        <w:tc>
          <w:tcPr>
            <w:tcW w:w="2427" w:type="dxa"/>
            <w:gridSpan w:val="2"/>
          </w:tcPr>
          <w:p w:rsidR="007D43A8" w:rsidRDefault="007D43A8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Дүйсенбі</w:t>
            </w:r>
            <w:proofErr w:type="spellEnd"/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9.12</w:t>
            </w:r>
          </w:p>
        </w:tc>
        <w:tc>
          <w:tcPr>
            <w:tcW w:w="2682" w:type="dxa"/>
            <w:gridSpan w:val="3"/>
          </w:tcPr>
          <w:p w:rsidR="007D43A8" w:rsidRDefault="007D43A8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Сейсенбі</w:t>
            </w:r>
            <w:proofErr w:type="spellEnd"/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10.12</w:t>
            </w:r>
          </w:p>
        </w:tc>
        <w:tc>
          <w:tcPr>
            <w:tcW w:w="2407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Сәрсенбі</w:t>
            </w:r>
            <w:proofErr w:type="spellEnd"/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11.12</w:t>
            </w:r>
          </w:p>
        </w:tc>
        <w:tc>
          <w:tcPr>
            <w:tcW w:w="2491" w:type="dxa"/>
            <w:gridSpan w:val="5"/>
          </w:tcPr>
          <w:p w:rsidR="007D43A8" w:rsidRDefault="007D43A8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Бейсенбі</w:t>
            </w:r>
            <w:proofErr w:type="spellEnd"/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12.12</w:t>
            </w:r>
          </w:p>
        </w:tc>
        <w:tc>
          <w:tcPr>
            <w:tcW w:w="2407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Жұма</w:t>
            </w:r>
            <w:proofErr w:type="spellEnd"/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13.12</w:t>
            </w:r>
          </w:p>
        </w:tc>
      </w:tr>
      <w:tr w:rsidR="007D43A8" w:rsidTr="009550D5">
        <w:tc>
          <w:tcPr>
            <w:tcW w:w="2372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Балаларды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қабылдау</w:t>
            </w:r>
            <w:proofErr w:type="spellEnd"/>
          </w:p>
        </w:tc>
        <w:tc>
          <w:tcPr>
            <w:tcW w:w="12414" w:type="dxa"/>
            <w:gridSpan w:val="12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Балалардың </w:t>
            </w:r>
            <w:proofErr w:type="spellStart"/>
            <w:r>
              <w:rPr>
                <w:sz w:val="28"/>
                <w:szCs w:val="28"/>
              </w:rPr>
              <w:t>жақсы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көңіл-күймен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кездесуі</w:t>
            </w:r>
            <w:proofErr w:type="spellEnd"/>
            <w:r>
              <w:rPr>
                <w:sz w:val="28"/>
                <w:szCs w:val="28"/>
              </w:rPr>
              <w:t xml:space="preserve">. Балаларға </w:t>
            </w:r>
            <w:proofErr w:type="spellStart"/>
            <w:r>
              <w:rPr>
                <w:sz w:val="28"/>
                <w:szCs w:val="28"/>
              </w:rPr>
              <w:t>қолайлы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жағдай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жасау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Баланың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бүгінгі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көңіл-күйі</w:t>
            </w:r>
            <w:proofErr w:type="spellEnd"/>
            <w:r>
              <w:rPr>
                <w:sz w:val="28"/>
                <w:szCs w:val="28"/>
              </w:rPr>
              <w:t xml:space="preserve">, оны не </w:t>
            </w:r>
            <w:proofErr w:type="spellStart"/>
            <w:r>
              <w:rPr>
                <w:sz w:val="28"/>
                <w:szCs w:val="28"/>
              </w:rPr>
              <w:t>қызықтыратыны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туралы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әңгімелесу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баланың</w:t>
            </w:r>
            <w:proofErr w:type="spellEnd"/>
            <w:r>
              <w:rPr>
                <w:sz w:val="28"/>
                <w:szCs w:val="28"/>
              </w:rPr>
              <w:t xml:space="preserve"> жеке </w:t>
            </w:r>
            <w:proofErr w:type="spellStart"/>
            <w:r>
              <w:rPr>
                <w:sz w:val="28"/>
                <w:szCs w:val="28"/>
              </w:rPr>
              <w:t>пікірін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білдірумен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таныстыру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7D43A8" w:rsidTr="009550D5">
        <w:tc>
          <w:tcPr>
            <w:tcW w:w="2372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Ата-аналармен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әңгімелесу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кеңес</w:t>
            </w:r>
            <w:proofErr w:type="spellEnd"/>
            <w:r>
              <w:rPr>
                <w:sz w:val="28"/>
                <w:szCs w:val="28"/>
              </w:rPr>
              <w:t xml:space="preserve"> беру</w:t>
            </w:r>
          </w:p>
        </w:tc>
        <w:tc>
          <w:tcPr>
            <w:tcW w:w="12414" w:type="dxa"/>
            <w:gridSpan w:val="12"/>
          </w:tcPr>
          <w:p w:rsidR="007D43A8" w:rsidRDefault="007D43A8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Ата-аналармен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денсаулық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мәселелері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баланың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үйдегі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күнделікті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тәртібі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тәрбиесі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дамуы</w:t>
            </w:r>
            <w:proofErr w:type="spellEnd"/>
            <w:r>
              <w:rPr>
                <w:sz w:val="28"/>
                <w:szCs w:val="28"/>
              </w:rPr>
              <w:t xml:space="preserve"> және оның </w:t>
            </w:r>
            <w:proofErr w:type="spellStart"/>
            <w:r>
              <w:rPr>
                <w:sz w:val="28"/>
                <w:szCs w:val="28"/>
              </w:rPr>
              <w:t>жетістіктері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туралы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әңгімелесу</w:t>
            </w:r>
            <w:proofErr w:type="spellEnd"/>
            <w:r>
              <w:rPr>
                <w:sz w:val="28"/>
                <w:szCs w:val="28"/>
              </w:rPr>
              <w:t xml:space="preserve">; </w:t>
            </w:r>
            <w:proofErr w:type="spellStart"/>
            <w:r>
              <w:rPr>
                <w:sz w:val="28"/>
                <w:szCs w:val="28"/>
              </w:rPr>
              <w:t>консультациялар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7D43A8" w:rsidRPr="00FD5D8B" w:rsidTr="009550D5">
        <w:tc>
          <w:tcPr>
            <w:tcW w:w="2372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Балалар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қызметі</w:t>
            </w:r>
            <w:proofErr w:type="spellEnd"/>
            <w:r>
              <w:rPr>
                <w:sz w:val="28"/>
                <w:szCs w:val="28"/>
              </w:rPr>
              <w:br/>
              <w:t>(</w:t>
            </w:r>
            <w:proofErr w:type="spellStart"/>
            <w:r>
              <w:rPr>
                <w:sz w:val="28"/>
                <w:szCs w:val="28"/>
              </w:rPr>
              <w:t>ойындық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танымдық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коммуникативтік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шығармашылық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эксперименттік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еңбек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қимыл-қозғалыс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бейнелеу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өзіндік</w:t>
            </w:r>
            <w:proofErr w:type="spellEnd"/>
            <w:r>
              <w:rPr>
                <w:sz w:val="28"/>
                <w:szCs w:val="28"/>
              </w:rPr>
              <w:t xml:space="preserve"> және </w:t>
            </w:r>
            <w:proofErr w:type="spellStart"/>
            <w:r>
              <w:rPr>
                <w:sz w:val="28"/>
                <w:szCs w:val="28"/>
              </w:rPr>
              <w:t>т.б</w:t>
            </w:r>
            <w:proofErr w:type="spellEnd"/>
            <w:r>
              <w:rPr>
                <w:sz w:val="28"/>
                <w:szCs w:val="28"/>
              </w:rPr>
              <w:t>.)</w:t>
            </w:r>
          </w:p>
        </w:tc>
        <w:tc>
          <w:tcPr>
            <w:tcW w:w="2427" w:type="dxa"/>
            <w:gridSpan w:val="2"/>
          </w:tcPr>
          <w:p w:rsidR="007D43A8" w:rsidRDefault="007D43A8" w:rsidP="009550D5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Сөйлеуді дамыту – коммуникативтік, ойын әрекеттері</w:t>
            </w:r>
            <w:r>
              <w:rPr>
                <w:color w:val="000000"/>
                <w:sz w:val="28"/>
                <w:szCs w:val="28"/>
              </w:rPr>
              <w:t>"</w:t>
            </w:r>
            <w:proofErr w:type="spellStart"/>
            <w:r>
              <w:rPr>
                <w:color w:val="000000"/>
                <w:sz w:val="28"/>
                <w:szCs w:val="28"/>
              </w:rPr>
              <w:t>Әтеш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пен </w:t>
            </w:r>
            <w:proofErr w:type="spellStart"/>
            <w:r>
              <w:rPr>
                <w:color w:val="000000"/>
                <w:sz w:val="28"/>
                <w:szCs w:val="28"/>
              </w:rPr>
              <w:t>тауықтан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ине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сұрағандай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" </w:t>
            </w:r>
            <w:proofErr w:type="spellStart"/>
            <w:r>
              <w:rPr>
                <w:color w:val="000000"/>
                <w:sz w:val="28"/>
                <w:szCs w:val="28"/>
              </w:rPr>
              <w:t>ойыны</w:t>
            </w:r>
            <w:proofErr w:type="spellEnd"/>
          </w:p>
          <w:p w:rsidR="007D43A8" w:rsidRDefault="007D43A8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іскерліктер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сөйлеу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этикасының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тиісті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формаларын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қолдану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</w:t>
            </w:r>
          </w:p>
          <w:p w:rsidR="007D43A8" w:rsidRDefault="007D43A8" w:rsidP="009550D5">
            <w:pPr>
              <w:widowControl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Тапсырма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дұрыс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lastRenderedPageBreak/>
              <w:t>сөйлеу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этикасының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сәйкес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формаларын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қолданыңыз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(№6 карточка)</w:t>
            </w: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Сурет салу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– </w:t>
            </w: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шығармашылық, коммуникативтік, ойын әрекеттері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ойын </w:t>
            </w:r>
            <w:r>
              <w:rPr>
                <w:sz w:val="28"/>
                <w:szCs w:val="28"/>
              </w:rPr>
              <w:t>"</w:t>
            </w:r>
            <w:proofErr w:type="spellStart"/>
            <w:r>
              <w:rPr>
                <w:sz w:val="28"/>
                <w:szCs w:val="28"/>
              </w:rPr>
              <w:t>Кілемдегі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өрнектер</w:t>
            </w:r>
            <w:proofErr w:type="spellEnd"/>
            <w:r>
              <w:rPr>
                <w:sz w:val="28"/>
                <w:szCs w:val="28"/>
              </w:rPr>
              <w:t>"</w:t>
            </w:r>
          </w:p>
          <w:p w:rsidR="007D43A8" w:rsidRDefault="007D43A8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шеберлікке</w:t>
            </w:r>
            <w:proofErr w:type="spellEnd"/>
            <w:r>
              <w:rPr>
                <w:sz w:val="28"/>
                <w:szCs w:val="28"/>
              </w:rPr>
              <w:t xml:space="preserve"> баулу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ою-өрнегінің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элементтерін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қайта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сызу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</w:t>
            </w:r>
          </w:p>
          <w:p w:rsidR="007D43A8" w:rsidRDefault="007D43A8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Міндет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ою-өрнегінің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элементтерін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қайта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салады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</w:t>
            </w:r>
          </w:p>
          <w:p w:rsidR="007D43A8" w:rsidRDefault="007D43A8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(№4 карточка)</w:t>
            </w:r>
          </w:p>
          <w:p w:rsidR="007D43A8" w:rsidRDefault="007D43A8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Көркем әдебиет - шығармашылық, </w:t>
            </w: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коммуникативтік, ойын әрекеттері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кітаптарды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қарау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>);</w:t>
            </w:r>
          </w:p>
          <w:p w:rsidR="007D43A8" w:rsidRDefault="007D43A8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Қоршаған ортамен танысу – коммуникативтік іс-әрекет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ойын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val="kk-KZ"/>
              </w:rPr>
              <w:t>"Торайлар мен сұр қасқыр"</w:t>
            </w:r>
          </w:p>
          <w:p w:rsidR="007D43A8" w:rsidRPr="00FD5D8B" w:rsidRDefault="007D43A8" w:rsidP="009550D5">
            <w:pPr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Мақсаты: іскерлікті дамыту </w:t>
            </w:r>
            <w:r>
              <w:rPr>
                <w:rFonts w:eastAsia="Times New Roman"/>
                <w:sz w:val="28"/>
                <w:szCs w:val="28"/>
                <w:lang w:val="kk-KZ"/>
              </w:rPr>
              <w:t>кеңістікте бағдарлану.</w:t>
            </w:r>
          </w:p>
          <w:p w:rsidR="007D43A8" w:rsidRDefault="007D43A8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Міндет: </w:t>
            </w:r>
            <w:r>
              <w:rPr>
                <w:rFonts w:eastAsia="Times New Roman"/>
                <w:sz w:val="28"/>
                <w:szCs w:val="28"/>
                <w:lang w:val="kk-KZ"/>
              </w:rPr>
              <w:t>кеңістікте бағдарланады.</w:t>
            </w:r>
          </w:p>
          <w:p w:rsidR="007D43A8" w:rsidRPr="00FD5D8B" w:rsidRDefault="007D43A8" w:rsidP="009550D5">
            <w:pPr>
              <w:rPr>
                <w:sz w:val="28"/>
                <w:szCs w:val="28"/>
                <w:lang w:val="kk-KZ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>(№3 карточка)</w:t>
            </w: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 Еркін ойын</w:t>
            </w:r>
          </w:p>
        </w:tc>
        <w:tc>
          <w:tcPr>
            <w:tcW w:w="2682" w:type="dxa"/>
            <w:gridSpan w:val="3"/>
          </w:tcPr>
          <w:p w:rsidR="007D43A8" w:rsidRPr="00FD5D8B" w:rsidRDefault="007D43A8" w:rsidP="009550D5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lastRenderedPageBreak/>
              <w:t xml:space="preserve">Сөйлеуді дамыту – коммуникативтік, ойын әрекеттері </w:t>
            </w:r>
            <w:r>
              <w:rPr>
                <w:sz w:val="28"/>
                <w:szCs w:val="28"/>
                <w:lang w:val="kk-KZ"/>
              </w:rPr>
              <w:t xml:space="preserve">ойын </w:t>
            </w:r>
            <w:r w:rsidRPr="00FD5D8B">
              <w:rPr>
                <w:color w:val="0D0D0D" w:themeColor="text1" w:themeTint="F2"/>
                <w:sz w:val="28"/>
                <w:szCs w:val="28"/>
                <w:lang w:val="kk-KZ"/>
              </w:rPr>
              <w:t>"Телефон арқылы ойынға шақыру"</w:t>
            </w:r>
          </w:p>
          <w:p w:rsidR="007D43A8" w:rsidRPr="00FD5D8B" w:rsidRDefault="007D43A8" w:rsidP="009550D5">
            <w:pPr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Мақсаты: іскерлікті дамыту 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t>сөйлеу этикасының тиісті формаларын дұрыс қолдану.</w:t>
            </w:r>
          </w:p>
          <w:p w:rsidR="007D43A8" w:rsidRPr="00FD5D8B" w:rsidRDefault="007D43A8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Тапсырма: </w:t>
            </w:r>
            <w:r w:rsidRPr="00FD5D8B">
              <w:rPr>
                <w:sz w:val="28"/>
                <w:szCs w:val="28"/>
                <w:lang w:val="kk-KZ"/>
              </w:rPr>
              <w:lastRenderedPageBreak/>
              <w:t xml:space="preserve">дұрыс 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t>сөйлеу этикасының сәйкес формаларын қолданыңыз. (№7 карточка)</w:t>
            </w:r>
          </w:p>
          <w:p w:rsidR="007D43A8" w:rsidRDefault="007D43A8" w:rsidP="009550D5">
            <w:pPr>
              <w:widowControl w:val="0"/>
              <w:jc w:val="both"/>
              <w:rPr>
                <w:rFonts w:eastAsia="Times New Roman"/>
                <w:bCs/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sz w:val="28"/>
                <w:szCs w:val="28"/>
                <w:lang w:val="kk-KZ"/>
              </w:rPr>
              <w:t xml:space="preserve">Құрастыру - коммуникативтік, танымдық, ойын әрекеттері </w:t>
            </w:r>
            <w:r>
              <w:rPr>
                <w:rFonts w:eastAsia="Times New Roman"/>
                <w:bCs/>
                <w:sz w:val="28"/>
                <w:szCs w:val="28"/>
                <w:lang w:val="kk-KZ"/>
              </w:rPr>
              <w:t>"Теремок үйі" ойыны</w:t>
            </w:r>
          </w:p>
          <w:p w:rsidR="007D43A8" w:rsidRDefault="007D43A8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Мақсаты: іскерлікті дамыту </w:t>
            </w:r>
            <w:r>
              <w:rPr>
                <w:rFonts w:eastAsia="Times New Roman"/>
                <w:sz w:val="28"/>
                <w:szCs w:val="28"/>
                <w:lang w:val="kk-KZ"/>
              </w:rPr>
              <w:t>ірі және ұсақ құрылыс материалдарынан конструкциялар салу, сәйкес үлгіге және өз ниеті бойынша.</w:t>
            </w:r>
          </w:p>
          <w:p w:rsidR="007D43A8" w:rsidRDefault="007D43A8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>Міндеті: құрастырады</w:t>
            </w:r>
            <w:r>
              <w:rPr>
                <w:rFonts w:eastAsia="Times New Roman"/>
                <w:sz w:val="28"/>
                <w:szCs w:val="28"/>
                <w:lang w:val="kk-KZ"/>
              </w:rPr>
              <w:t xml:space="preserve"> үлкенді-кішілі құрылыс материалдарынан жасалған конструкциялар, үлгі бойынша </w:t>
            </w:r>
            <w:r>
              <w:rPr>
                <w:rFonts w:eastAsia="Times New Roman"/>
                <w:sz w:val="28"/>
                <w:szCs w:val="28"/>
                <w:lang w:val="kk-KZ"/>
              </w:rPr>
              <w:lastRenderedPageBreak/>
              <w:t>және өз дизайны бойынша.</w:t>
            </w:r>
          </w:p>
          <w:p w:rsidR="007D43A8" w:rsidRDefault="007D43A8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(№3 карточка)</w:t>
            </w:r>
          </w:p>
          <w:p w:rsidR="007D43A8" w:rsidRDefault="007D43A8" w:rsidP="009550D5">
            <w:pPr>
              <w:rPr>
                <w:rFonts w:eastAsia="Times New Roman"/>
                <w:b/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sz w:val="28"/>
                <w:szCs w:val="28"/>
                <w:lang w:val="kk-KZ"/>
              </w:rPr>
              <w:t xml:space="preserve">Көркем әдебиет - коммуникативтік, ойын әрекеттері </w:t>
            </w:r>
            <w:r>
              <w:rPr>
                <w:rFonts w:eastAsia="Times New Roman"/>
                <w:sz w:val="28"/>
                <w:szCs w:val="28"/>
                <w:lang w:val="kk-KZ"/>
              </w:rPr>
              <w:t>"Торғай" рөлдік ойыны</w:t>
            </w:r>
          </w:p>
          <w:p w:rsidR="007D43A8" w:rsidRDefault="007D43A8" w:rsidP="009550D5">
            <w:pPr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 xml:space="preserve">Мақсаты: рөлді қабылдау қабілетін дамыту 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t>құстар</w:t>
            </w:r>
            <w:r>
              <w:rPr>
                <w:rFonts w:eastAsia="Times New Roman"/>
                <w:sz w:val="28"/>
                <w:szCs w:val="28"/>
                <w:lang w:val="kk-KZ"/>
              </w:rPr>
              <w:t>.</w:t>
            </w:r>
          </w:p>
          <w:p w:rsidR="007D43A8" w:rsidRDefault="007D43A8" w:rsidP="009550D5">
            <w:pPr>
              <w:jc w:val="both"/>
              <w:rPr>
                <w:spacing w:val="-5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Тапсырма: қозғалыстарға еліктеу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5"/>
                <w:sz w:val="28"/>
                <w:szCs w:val="28"/>
              </w:rPr>
              <w:t>құстар</w:t>
            </w:r>
            <w:proofErr w:type="spellEnd"/>
            <w:r>
              <w:rPr>
                <w:spacing w:val="-5"/>
                <w:sz w:val="28"/>
                <w:szCs w:val="28"/>
              </w:rPr>
              <w:t>.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</w:p>
        </w:tc>
        <w:tc>
          <w:tcPr>
            <w:tcW w:w="2407" w:type="dxa"/>
          </w:tcPr>
          <w:p w:rsidR="007D43A8" w:rsidRDefault="007D43A8" w:rsidP="009550D5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Сөйлеуді дамыту – коммуникативтік, ойын әрекеттері</w:t>
            </w:r>
            <w:r>
              <w:rPr>
                <w:color w:val="000000"/>
                <w:sz w:val="28"/>
                <w:szCs w:val="28"/>
              </w:rPr>
              <w:t xml:space="preserve">"Паровоз" </w:t>
            </w:r>
            <w:proofErr w:type="spellStart"/>
            <w:r>
              <w:rPr>
                <w:color w:val="000000"/>
                <w:sz w:val="28"/>
                <w:szCs w:val="28"/>
              </w:rPr>
              <w:t>ойыны</w:t>
            </w:r>
            <w:proofErr w:type="spellEnd"/>
          </w:p>
          <w:p w:rsidR="007D43A8" w:rsidRDefault="007D43A8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пайдалану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сөйлеу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этикасының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сәйкес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формалары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</w:t>
            </w:r>
          </w:p>
          <w:p w:rsidR="007D43A8" w:rsidRDefault="007D43A8" w:rsidP="009550D5">
            <w:pPr>
              <w:widowControl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Тапсырма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дұрыс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сөйлеу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этикасының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lastRenderedPageBreak/>
              <w:t>сәйкес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формаларын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қолданыңыз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(№8 карточка) </w:t>
            </w: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Сурет салу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– </w:t>
            </w: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шығармашылық, коммуникативтік, ойын әрекеттері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ойын </w:t>
            </w:r>
            <w:r>
              <w:rPr>
                <w:sz w:val="28"/>
                <w:szCs w:val="28"/>
              </w:rPr>
              <w:t>"</w:t>
            </w:r>
            <w:proofErr w:type="spellStart"/>
            <w:r>
              <w:rPr>
                <w:sz w:val="28"/>
                <w:szCs w:val="28"/>
              </w:rPr>
              <w:t>Табақшаны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безендіру</w:t>
            </w:r>
            <w:proofErr w:type="spellEnd"/>
            <w:r>
              <w:rPr>
                <w:sz w:val="28"/>
                <w:szCs w:val="28"/>
              </w:rPr>
              <w:t>"</w:t>
            </w:r>
          </w:p>
          <w:p w:rsidR="007D43A8" w:rsidRDefault="007D43A8" w:rsidP="009550D5">
            <w:pPr>
              <w:widowControl w:val="0"/>
              <w:ind w:left="42"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шеберлікке</w:t>
            </w:r>
            <w:proofErr w:type="spellEnd"/>
            <w:r>
              <w:rPr>
                <w:sz w:val="28"/>
                <w:szCs w:val="28"/>
              </w:rPr>
              <w:t xml:space="preserve"> баулу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ою-өрнегінің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элементтерін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қайта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сызу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</w:t>
            </w:r>
          </w:p>
          <w:p w:rsidR="007D43A8" w:rsidRDefault="007D43A8" w:rsidP="009550D5">
            <w:pPr>
              <w:widowControl w:val="0"/>
              <w:ind w:left="42"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Міндет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ою-өрнегінің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элементтерін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қайта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салады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</w:t>
            </w:r>
          </w:p>
          <w:p w:rsidR="007D43A8" w:rsidRDefault="007D43A8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(№5 карточка)</w:t>
            </w:r>
          </w:p>
          <w:p w:rsidR="007D43A8" w:rsidRDefault="007D43A8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Көркем әдебиет - шығармашылық, коммуникативтік, ойын әрекеті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кітаптарды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lastRenderedPageBreak/>
              <w:t>қарау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>);</w:t>
            </w:r>
          </w:p>
          <w:p w:rsidR="007D43A8" w:rsidRDefault="007D43A8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Қоршаған ортамен танысу – еңбек, коммуникативтік іс-әрекет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ойын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val="kk-KZ"/>
              </w:rPr>
              <w:t>"Тышқан қайда тығылды"</w:t>
            </w:r>
          </w:p>
          <w:p w:rsidR="007D43A8" w:rsidRPr="00FD5D8B" w:rsidRDefault="007D43A8" w:rsidP="009550D5">
            <w:pPr>
              <w:ind w:left="42"/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Мақсаты: іскерлікті дамыту </w:t>
            </w:r>
            <w:r>
              <w:rPr>
                <w:rFonts w:eastAsia="Times New Roman"/>
                <w:sz w:val="28"/>
                <w:szCs w:val="28"/>
                <w:lang w:val="kk-KZ"/>
              </w:rPr>
              <w:t>кеңістікте бағдарлану.</w:t>
            </w:r>
          </w:p>
          <w:p w:rsidR="007D43A8" w:rsidRDefault="007D43A8" w:rsidP="009550D5">
            <w:pPr>
              <w:ind w:left="42"/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Міндет: </w:t>
            </w:r>
            <w:r>
              <w:rPr>
                <w:rFonts w:eastAsia="Times New Roman"/>
                <w:sz w:val="28"/>
                <w:szCs w:val="28"/>
                <w:lang w:val="kk-KZ"/>
              </w:rPr>
              <w:t>кеңістікте бағдарланады.</w:t>
            </w:r>
          </w:p>
          <w:p w:rsidR="007D43A8" w:rsidRPr="00FD5D8B" w:rsidRDefault="007D43A8" w:rsidP="009550D5">
            <w:pPr>
              <w:rPr>
                <w:sz w:val="28"/>
                <w:szCs w:val="28"/>
                <w:lang w:val="kk-KZ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>(№4 карточка)</w:t>
            </w: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 Еркін ойын</w:t>
            </w:r>
          </w:p>
        </w:tc>
        <w:tc>
          <w:tcPr>
            <w:tcW w:w="2491" w:type="dxa"/>
            <w:gridSpan w:val="5"/>
          </w:tcPr>
          <w:p w:rsidR="007D43A8" w:rsidRPr="00FD5D8B" w:rsidRDefault="007D43A8" w:rsidP="009550D5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lastRenderedPageBreak/>
              <w:t xml:space="preserve">Сөйлеуді дамыту – коммуникативтік, ойын әрекеттері </w:t>
            </w:r>
            <w:r>
              <w:rPr>
                <w:sz w:val="28"/>
                <w:szCs w:val="28"/>
                <w:lang w:val="kk-KZ"/>
              </w:rPr>
              <w:t xml:space="preserve">ойын </w:t>
            </w:r>
            <w:r w:rsidRPr="00FD5D8B">
              <w:rPr>
                <w:color w:val="000000"/>
                <w:sz w:val="28"/>
                <w:szCs w:val="28"/>
                <w:lang w:val="kk-KZ"/>
              </w:rPr>
              <w:t>"Мен де солай істей аламын"</w:t>
            </w:r>
          </w:p>
          <w:p w:rsidR="007D43A8" w:rsidRPr="00FD5D8B" w:rsidRDefault="007D43A8" w:rsidP="009550D5">
            <w:pPr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Мақсаты: іскерлікті дамыту 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t>дұрыс пайдалану сөйлеу этикасының сәйкес формалары.</w:t>
            </w:r>
          </w:p>
          <w:p w:rsidR="007D43A8" w:rsidRPr="00FD5D8B" w:rsidRDefault="007D43A8" w:rsidP="009550D5">
            <w:pPr>
              <w:rPr>
                <w:rFonts w:eastAsia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Тапсырма: дұрыс 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t>сөйлеу этикасының сәйкес формаларын қолданыңыз.</w:t>
            </w:r>
          </w:p>
          <w:p w:rsidR="007D43A8" w:rsidRPr="00FD5D8B" w:rsidRDefault="007D43A8" w:rsidP="009550D5">
            <w:pPr>
              <w:rPr>
                <w:rFonts w:eastAsia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FD5D8B">
              <w:rPr>
                <w:rFonts w:eastAsia="Times New Roman"/>
                <w:color w:val="0D0D0D" w:themeColor="text1" w:themeTint="F2"/>
                <w:sz w:val="28"/>
                <w:szCs w:val="28"/>
                <w:lang w:val="kk-KZ"/>
              </w:rPr>
              <w:t>(№9 карточка)</w:t>
            </w:r>
          </w:p>
          <w:p w:rsidR="007D43A8" w:rsidRDefault="007D43A8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sz w:val="28"/>
                <w:szCs w:val="28"/>
                <w:lang w:val="kk-KZ"/>
              </w:rPr>
              <w:t xml:space="preserve">Құрастыру - коммуникативтік, танымдық, ойын әрекеттері </w:t>
            </w:r>
            <w:r>
              <w:rPr>
                <w:rFonts w:eastAsia="Times New Roman"/>
                <w:bCs/>
                <w:sz w:val="28"/>
                <w:szCs w:val="28"/>
                <w:lang w:val="kk-KZ"/>
              </w:rPr>
              <w:t xml:space="preserve">ойын </w:t>
            </w:r>
            <w:r>
              <w:rPr>
                <w:rFonts w:eastAsia="Times New Roman"/>
                <w:sz w:val="28"/>
                <w:szCs w:val="28"/>
                <w:lang w:val="kk-KZ"/>
              </w:rPr>
              <w:lastRenderedPageBreak/>
              <w:t>"Жануарларға арналған автобус"</w:t>
            </w:r>
          </w:p>
          <w:p w:rsidR="007D43A8" w:rsidRDefault="007D43A8" w:rsidP="009550D5">
            <w:pPr>
              <w:widowControl w:val="0"/>
              <w:ind w:left="37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Мақсаты: іскерлікті дамыту </w:t>
            </w:r>
            <w:r>
              <w:rPr>
                <w:rFonts w:eastAsia="Times New Roman"/>
                <w:sz w:val="28"/>
                <w:szCs w:val="28"/>
                <w:lang w:val="kk-KZ"/>
              </w:rPr>
              <w:t>үлкенді-кішілі құрылыс материалдарынан конструкцияларды үлгі бойынша және өз дизайны бойынша құрастыру.</w:t>
            </w:r>
          </w:p>
          <w:p w:rsidR="007D43A8" w:rsidRDefault="007D43A8" w:rsidP="009550D5">
            <w:pPr>
              <w:widowControl w:val="0"/>
              <w:ind w:left="37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>Міндеті: құрастырады</w:t>
            </w:r>
            <w:r>
              <w:rPr>
                <w:rFonts w:eastAsia="Times New Roman"/>
                <w:sz w:val="28"/>
                <w:szCs w:val="28"/>
                <w:lang w:val="kk-KZ"/>
              </w:rPr>
              <w:t xml:space="preserve"> ірі және ұсақ құрылыс конструкцияларынан жасалған конструкциялар материалдар, үлгі бойынша және өз дизайны бойынша.</w:t>
            </w:r>
          </w:p>
          <w:p w:rsidR="007D43A8" w:rsidRDefault="007D43A8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(№4 карточка)</w:t>
            </w:r>
          </w:p>
          <w:p w:rsidR="007D43A8" w:rsidRDefault="007D43A8" w:rsidP="009550D5">
            <w:pPr>
              <w:rPr>
                <w:rFonts w:eastAsia="Times New Roman"/>
                <w:b/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sz w:val="28"/>
                <w:szCs w:val="28"/>
                <w:lang w:val="kk-KZ"/>
              </w:rPr>
              <w:t xml:space="preserve">Көркем әдебиет - коммуникативтік, ойын әрекеттері </w:t>
            </w:r>
            <w:r>
              <w:rPr>
                <w:rFonts w:eastAsia="Times New Roman"/>
                <w:sz w:val="28"/>
                <w:szCs w:val="28"/>
                <w:lang w:val="kk-KZ"/>
              </w:rPr>
              <w:t>"Ұшақ" рөлдік ойыны</w:t>
            </w:r>
          </w:p>
          <w:p w:rsidR="007D43A8" w:rsidRDefault="007D43A8" w:rsidP="009550D5">
            <w:pPr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Мақсаты: пәннің рөлін қабылдау қабілетін дамыту.</w:t>
            </w:r>
          </w:p>
          <w:p w:rsidR="007D43A8" w:rsidRDefault="007D43A8" w:rsidP="009550D5">
            <w:pPr>
              <w:jc w:val="both"/>
              <w:rPr>
                <w:spacing w:val="-5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Тапсырма: қозғалыстарға еліктеу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5"/>
                <w:sz w:val="28"/>
                <w:szCs w:val="28"/>
              </w:rPr>
              <w:t>пәннің</w:t>
            </w:r>
            <w:proofErr w:type="spellEnd"/>
            <w:r>
              <w:rPr>
                <w:spacing w:val="-5"/>
                <w:sz w:val="28"/>
                <w:szCs w:val="28"/>
              </w:rPr>
              <w:t>.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</w:p>
        </w:tc>
        <w:tc>
          <w:tcPr>
            <w:tcW w:w="2407" w:type="dxa"/>
          </w:tcPr>
          <w:p w:rsidR="007D43A8" w:rsidRDefault="007D43A8" w:rsidP="009550D5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Сөйлеуді дамыту – коммуникативтік, ойын әрекеттері</w:t>
            </w:r>
            <w:r>
              <w:rPr>
                <w:color w:val="000000"/>
                <w:sz w:val="28"/>
                <w:szCs w:val="28"/>
              </w:rPr>
              <w:t xml:space="preserve">"Ана не </w:t>
            </w:r>
            <w:proofErr w:type="spellStart"/>
            <w:r>
              <w:rPr>
                <w:color w:val="000000"/>
                <w:sz w:val="28"/>
                <w:szCs w:val="28"/>
              </w:rPr>
              <w:t>істейді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?" </w:t>
            </w:r>
            <w:proofErr w:type="spellStart"/>
            <w:r>
              <w:rPr>
                <w:color w:val="000000"/>
                <w:sz w:val="28"/>
                <w:szCs w:val="28"/>
              </w:rPr>
              <w:t>ойыны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пайдалану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сөйлеу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этикасының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сәйкес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формалары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</w:t>
            </w:r>
          </w:p>
          <w:p w:rsidR="007D43A8" w:rsidRDefault="007D43A8" w:rsidP="009550D5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Тапсырма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lastRenderedPageBreak/>
              <w:t>дұрыс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сөйлеу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этикасының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сәйкес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формаларын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қолданыңыз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. </w:t>
            </w:r>
          </w:p>
          <w:p w:rsidR="007D43A8" w:rsidRDefault="007D43A8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(№10 карточка)</w:t>
            </w:r>
          </w:p>
          <w:p w:rsidR="007D43A8" w:rsidRDefault="007D43A8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Сурет салу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– </w:t>
            </w: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шығармашылық, коммуникативтік, ойын әрекеттері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ойын </w:t>
            </w:r>
            <w:r>
              <w:rPr>
                <w:rFonts w:eastAsia="Times New Roman"/>
                <w:sz w:val="28"/>
                <w:szCs w:val="28"/>
                <w:lang w:val="kk-KZ"/>
              </w:rPr>
              <w:t>"Алжапқышты безендіру"</w:t>
            </w:r>
          </w:p>
          <w:p w:rsidR="007D43A8" w:rsidRPr="00FD5D8B" w:rsidRDefault="007D43A8" w:rsidP="009550D5">
            <w:pPr>
              <w:widowControl w:val="0"/>
              <w:ind w:left="105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Мақсаты: шеберлікке баулу 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t>қазақ ою-өрнегінің қарапайым элементтерін қайта сызу.</w:t>
            </w:r>
          </w:p>
          <w:p w:rsidR="007D43A8" w:rsidRPr="00FD5D8B" w:rsidRDefault="007D43A8" w:rsidP="009550D5">
            <w:pPr>
              <w:widowControl w:val="0"/>
              <w:ind w:left="105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Міндет: 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t>қазақ ою-өрнегінің қарапайым элементтерін қайта салады.</w:t>
            </w:r>
          </w:p>
          <w:p w:rsidR="007D43A8" w:rsidRDefault="007D43A8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FD5D8B">
              <w:rPr>
                <w:rFonts w:eastAsia="Times New Roman"/>
                <w:color w:val="000000"/>
                <w:sz w:val="28"/>
                <w:szCs w:val="28"/>
                <w:lang w:val="kk-KZ"/>
              </w:rPr>
              <w:t>(№6 карточка)</w:t>
            </w:r>
          </w:p>
          <w:p w:rsidR="007D43A8" w:rsidRPr="00FD5D8B" w:rsidRDefault="007D43A8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Көркем әдебиет - шығармашыл</w:t>
            </w: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ық, коммуникативтік, ойын қызметі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</w:t>
            </w:r>
            <w:r w:rsidRPr="00FD5D8B">
              <w:rPr>
                <w:rFonts w:eastAsia="Times New Roman"/>
                <w:color w:val="000000"/>
                <w:sz w:val="28"/>
                <w:szCs w:val="28"/>
                <w:lang w:val="kk-KZ"/>
              </w:rPr>
              <w:t>кітаптарды қарау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>);</w:t>
            </w:r>
          </w:p>
          <w:p w:rsidR="007D43A8" w:rsidRPr="00FD5D8B" w:rsidRDefault="007D43A8" w:rsidP="009550D5">
            <w:pPr>
              <w:rPr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Қоршаған ортамен танысу – коммуникативтік іс-әрекет</w:t>
            </w:r>
            <w:r w:rsidRPr="00FD5D8B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(бөлме өсімдіктеріне күтім жасау) </w:t>
            </w: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Еркін ойын</w:t>
            </w:r>
          </w:p>
        </w:tc>
      </w:tr>
      <w:tr w:rsidR="007D43A8" w:rsidTr="009550D5">
        <w:tc>
          <w:tcPr>
            <w:tcW w:w="2372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Таңертеңгі</w:t>
            </w:r>
            <w:proofErr w:type="spellEnd"/>
            <w:r>
              <w:rPr>
                <w:sz w:val="28"/>
                <w:szCs w:val="28"/>
              </w:rPr>
              <w:t xml:space="preserve"> гимнастика</w:t>
            </w:r>
          </w:p>
        </w:tc>
        <w:tc>
          <w:tcPr>
            <w:tcW w:w="12414" w:type="dxa"/>
            <w:gridSpan w:val="12"/>
          </w:tcPr>
          <w:p w:rsidR="007D43A8" w:rsidRDefault="007D43A8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rPr>
                <w:color w:val="000000"/>
                <w:sz w:val="19"/>
                <w:szCs w:val="19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Желтоқсанға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арналған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№1 </w:t>
            </w:r>
            <w:proofErr w:type="spellStart"/>
            <w:r>
              <w:rPr>
                <w:color w:val="000000"/>
                <w:sz w:val="28"/>
                <w:szCs w:val="28"/>
              </w:rPr>
              <w:t>таңертеңгілік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жаттығулар </w:t>
            </w:r>
            <w:proofErr w:type="spellStart"/>
            <w:r>
              <w:rPr>
                <w:color w:val="000000"/>
                <w:sz w:val="28"/>
                <w:szCs w:val="28"/>
              </w:rPr>
              <w:t>кешені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қозғалыс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белсенділігі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ойын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қызметі</w:t>
            </w:r>
            <w:proofErr w:type="spellEnd"/>
            <w:r>
              <w:rPr>
                <w:color w:val="000000"/>
                <w:sz w:val="28"/>
                <w:szCs w:val="28"/>
              </w:rPr>
              <w:t>)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Біз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кездескен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күн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сайын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Біз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зарядтан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бастаймыз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>!</w:t>
            </w:r>
          </w:p>
          <w:p w:rsidR="007D43A8" w:rsidRDefault="007D43A8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rPr>
                <w:color w:val="000000"/>
                <w:sz w:val="19"/>
                <w:szCs w:val="19"/>
              </w:rPr>
            </w:pPr>
          </w:p>
          <w:p w:rsidR="007D43A8" w:rsidRDefault="007D43A8" w:rsidP="009550D5">
            <w:pPr>
              <w:rPr>
                <w:sz w:val="28"/>
                <w:szCs w:val="28"/>
              </w:rPr>
            </w:pPr>
          </w:p>
        </w:tc>
      </w:tr>
      <w:tr w:rsidR="007D43A8" w:rsidTr="009550D5">
        <w:tc>
          <w:tcPr>
            <w:tcW w:w="2372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Таңғы</w:t>
            </w:r>
            <w:proofErr w:type="spellEnd"/>
            <w:r>
              <w:rPr>
                <w:sz w:val="28"/>
                <w:szCs w:val="28"/>
              </w:rPr>
              <w:t xml:space="preserve"> ас</w:t>
            </w:r>
          </w:p>
        </w:tc>
        <w:tc>
          <w:tcPr>
            <w:tcW w:w="12414" w:type="dxa"/>
            <w:gridSpan w:val="12"/>
          </w:tcPr>
          <w:p w:rsidR="007D43A8" w:rsidRDefault="007D43A8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rPr>
                <w:color w:val="000000"/>
                <w:sz w:val="19"/>
                <w:szCs w:val="19"/>
              </w:rPr>
            </w:pPr>
            <w:proofErr w:type="spellStart"/>
            <w:r>
              <w:rPr>
                <w:sz w:val="28"/>
                <w:szCs w:val="28"/>
              </w:rPr>
              <w:t>Тақпақ</w:t>
            </w:r>
            <w:proofErr w:type="spellEnd"/>
            <w:r>
              <w:rPr>
                <w:sz w:val="28"/>
                <w:szCs w:val="28"/>
              </w:rPr>
              <w:t xml:space="preserve"> оқу "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Ақылды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қыз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, Катя,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Тәтті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ботқа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же,</w:t>
            </w:r>
          </w:p>
          <w:p w:rsidR="007D43A8" w:rsidRDefault="007D43A8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Дәмді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үлпілдек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жұмсақ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хош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иісті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>."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br/>
            </w:r>
            <w:r>
              <w:rPr>
                <w:sz w:val="28"/>
                <w:szCs w:val="28"/>
              </w:rPr>
              <w:t xml:space="preserve">Балалардың </w:t>
            </w:r>
            <w:proofErr w:type="spellStart"/>
            <w:r>
              <w:rPr>
                <w:sz w:val="28"/>
                <w:szCs w:val="28"/>
              </w:rPr>
              <w:t>назарын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тамаққа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аудару</w:t>
            </w:r>
            <w:proofErr w:type="spellEnd"/>
            <w:r>
              <w:rPr>
                <w:sz w:val="28"/>
                <w:szCs w:val="28"/>
              </w:rPr>
              <w:t xml:space="preserve">, дастархан </w:t>
            </w:r>
            <w:proofErr w:type="spellStart"/>
            <w:r>
              <w:rPr>
                <w:sz w:val="28"/>
                <w:szCs w:val="28"/>
              </w:rPr>
              <w:t>басында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балалардың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дұрыс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қалпын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қадағалау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тік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отыру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алаңдамау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7D43A8" w:rsidRPr="00FD5D8B" w:rsidTr="009550D5">
        <w:tc>
          <w:tcPr>
            <w:tcW w:w="2372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Ұйымдастырылған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іс-</w:t>
            </w:r>
            <w:r>
              <w:rPr>
                <w:sz w:val="28"/>
                <w:szCs w:val="28"/>
              </w:rPr>
              <w:lastRenderedPageBreak/>
              <w:t>шараларға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дайындық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2414" w:type="dxa"/>
            <w:gridSpan w:val="12"/>
          </w:tcPr>
          <w:p w:rsidR="007D43A8" w:rsidRDefault="007D43A8" w:rsidP="009550D5">
            <w:pP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lastRenderedPageBreak/>
              <w:t>"</w:t>
            </w:r>
            <w:proofErr w:type="spellStart"/>
            <w:r>
              <w:rPr>
                <w:sz w:val="28"/>
                <w:szCs w:val="28"/>
              </w:rPr>
              <w:t>Өнегелі</w:t>
            </w:r>
            <w:proofErr w:type="spellEnd"/>
            <w:r>
              <w:rPr>
                <w:sz w:val="28"/>
                <w:szCs w:val="28"/>
              </w:rPr>
              <w:t xml:space="preserve"> 15 минут" №2 </w:t>
            </w:r>
            <w:proofErr w:type="spellStart"/>
            <w:r>
              <w:rPr>
                <w:sz w:val="28"/>
                <w:szCs w:val="28"/>
              </w:rPr>
              <w:t>әңгіме</w:t>
            </w:r>
            <w:proofErr w:type="spellEnd"/>
            <w:r>
              <w:rPr>
                <w:sz w:val="28"/>
                <w:szCs w:val="28"/>
              </w:rPr>
              <w:t xml:space="preserve"> "</w:t>
            </w:r>
            <w:proofErr w:type="spellStart"/>
            <w:r>
              <w:rPr>
                <w:sz w:val="28"/>
                <w:szCs w:val="28"/>
              </w:rPr>
              <w:t>Барлығы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бірге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отбасы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болып</w:t>
            </w:r>
            <w:proofErr w:type="spellEnd"/>
            <w:r>
              <w:rPr>
                <w:sz w:val="28"/>
                <w:szCs w:val="28"/>
              </w:rPr>
              <w:t>"</w:t>
            </w:r>
          </w:p>
          <w:p w:rsidR="007D43A8" w:rsidRPr="00FD5D8B" w:rsidRDefault="007D43A8" w:rsidP="009550D5">
            <w:pPr>
              <w:rPr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Сөйлеуді дамыту - коммуникативтік, ойындық, танымдық іс-әрекет</w:t>
            </w:r>
          </w:p>
        </w:tc>
      </w:tr>
      <w:tr w:rsidR="007D43A8" w:rsidTr="009550D5">
        <w:tc>
          <w:tcPr>
            <w:tcW w:w="2372" w:type="dxa"/>
          </w:tcPr>
          <w:p w:rsidR="007D43A8" w:rsidRPr="00FD5D8B" w:rsidRDefault="007D43A8" w:rsidP="009550D5">
            <w:pPr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>Білім беру ұйымының кестесі бойынша ұйымдастырылған іс-шаралар</w:t>
            </w:r>
          </w:p>
        </w:tc>
        <w:tc>
          <w:tcPr>
            <w:tcW w:w="2427" w:type="dxa"/>
            <w:gridSpan w:val="2"/>
          </w:tcPr>
          <w:p w:rsidR="007D43A8" w:rsidRPr="00FD5D8B" w:rsidRDefault="007D43A8" w:rsidP="009550D5">
            <w:pPr>
              <w:rPr>
                <w:b/>
                <w:bCs/>
                <w:sz w:val="28"/>
                <w:szCs w:val="28"/>
                <w:lang w:val="kk-KZ"/>
              </w:rPr>
            </w:pPr>
            <w:r w:rsidRPr="00FD5D8B">
              <w:rPr>
                <w:b/>
                <w:bCs/>
                <w:sz w:val="28"/>
                <w:szCs w:val="28"/>
                <w:lang w:val="kk-KZ"/>
              </w:rPr>
              <w:t>Дене шынықтыру</w:t>
            </w:r>
          </w:p>
          <w:p w:rsidR="007D43A8" w:rsidRPr="00FD5D8B" w:rsidRDefault="007D43A8" w:rsidP="009550D5">
            <w:pPr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 "Біздің сүйікті ойындарымыз"</w:t>
            </w:r>
          </w:p>
          <w:p w:rsidR="007D43A8" w:rsidRPr="00FD5D8B" w:rsidRDefault="007D43A8" w:rsidP="009550D5">
            <w:pPr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>Мақсаты: дене жаттығуларын орындауға қызығушылықты қалыптастыру.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Тапсырма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дене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жаттығуларын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орындау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</w:p>
        </w:tc>
        <w:tc>
          <w:tcPr>
            <w:tcW w:w="2682" w:type="dxa"/>
            <w:gridSpan w:val="3"/>
          </w:tcPr>
          <w:p w:rsidR="007D43A8" w:rsidRDefault="007D43A8" w:rsidP="009550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Музыка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</w:t>
            </w:r>
            <w:proofErr w:type="spellStart"/>
            <w:r>
              <w:rPr>
                <w:sz w:val="28"/>
                <w:szCs w:val="28"/>
              </w:rPr>
              <w:t>Жақында</w:t>
            </w:r>
            <w:proofErr w:type="spellEnd"/>
            <w:r>
              <w:rPr>
                <w:sz w:val="28"/>
                <w:szCs w:val="28"/>
              </w:rPr>
              <w:t xml:space="preserve">, Жаңа жыл </w:t>
            </w:r>
            <w:proofErr w:type="spellStart"/>
            <w:r>
              <w:rPr>
                <w:sz w:val="28"/>
                <w:szCs w:val="28"/>
              </w:rPr>
              <w:t>келе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жатыр</w:t>
            </w:r>
            <w:proofErr w:type="spellEnd"/>
            <w:r>
              <w:rPr>
                <w:sz w:val="28"/>
                <w:szCs w:val="28"/>
              </w:rPr>
              <w:t>!"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шығармашылық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қабілеттерін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7D43A8" w:rsidRDefault="007D43A8" w:rsidP="009550D5">
            <w:pPr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Тапсырма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таныс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музыкалық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шығармаларды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орындайды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7D43A8" w:rsidRDefault="007D43A8" w:rsidP="009550D5">
            <w:pPr>
              <w:rPr>
                <w:b/>
                <w:bCs/>
                <w:sz w:val="28"/>
                <w:szCs w:val="28"/>
              </w:rPr>
            </w:pPr>
          </w:p>
          <w:p w:rsidR="007D43A8" w:rsidRDefault="007D43A8" w:rsidP="009550D5">
            <w:pPr>
              <w:rPr>
                <w:b/>
                <w:bCs/>
                <w:sz w:val="28"/>
                <w:szCs w:val="28"/>
              </w:rPr>
            </w:pPr>
          </w:p>
          <w:p w:rsidR="007D43A8" w:rsidRDefault="007D43A8" w:rsidP="009550D5">
            <w:pPr>
              <w:rPr>
                <w:sz w:val="28"/>
                <w:szCs w:val="28"/>
              </w:rPr>
            </w:pPr>
          </w:p>
        </w:tc>
        <w:tc>
          <w:tcPr>
            <w:tcW w:w="2407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Домисолька</w:t>
            </w:r>
            <w:proofErr w:type="spellEnd"/>
          </w:p>
        </w:tc>
        <w:tc>
          <w:tcPr>
            <w:tcW w:w="2491" w:type="dxa"/>
            <w:gridSpan w:val="5"/>
          </w:tcPr>
          <w:p w:rsidR="007D43A8" w:rsidRDefault="007D43A8" w:rsidP="009550D5">
            <w:pPr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Қазақ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тілі</w:t>
            </w:r>
            <w:proofErr w:type="spellEnd"/>
          </w:p>
          <w:p w:rsidR="007D43A8" w:rsidRDefault="007D43A8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«Үй жануарлары»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 xml:space="preserve">Міңдеті:  </w:t>
            </w:r>
            <w:r>
              <w:rPr>
                <w:rFonts w:eastAsia="Times New Roman"/>
                <w:sz w:val="28"/>
                <w:szCs w:val="28"/>
                <w:lang w:val="kk-KZ"/>
              </w:rPr>
              <w:t>Үй жануарларымен таныстыру.</w:t>
            </w:r>
          </w:p>
          <w:p w:rsidR="007D43A8" w:rsidRDefault="007D43A8" w:rsidP="009550D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Дене </w:t>
            </w:r>
            <w:proofErr w:type="spellStart"/>
            <w:r>
              <w:rPr>
                <w:b/>
                <w:bCs/>
                <w:sz w:val="28"/>
                <w:szCs w:val="28"/>
              </w:rPr>
              <w:t>шынықтыру</w:t>
            </w:r>
            <w:proofErr w:type="spellEnd"/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"</w:t>
            </w:r>
            <w:proofErr w:type="spellStart"/>
            <w:r>
              <w:rPr>
                <w:sz w:val="28"/>
                <w:szCs w:val="28"/>
              </w:rPr>
              <w:t>Гноммен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ойнау</w:t>
            </w:r>
            <w:proofErr w:type="spellEnd"/>
            <w:r>
              <w:rPr>
                <w:sz w:val="28"/>
                <w:szCs w:val="28"/>
              </w:rPr>
              <w:t>"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құрсаумен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секіруді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орындау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дағдысын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қалыптастыру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Тапсырма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құрсаумен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секіруді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орындайды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</w:p>
        </w:tc>
        <w:tc>
          <w:tcPr>
            <w:tcW w:w="2407" w:type="dxa"/>
          </w:tcPr>
          <w:p w:rsidR="007D43A8" w:rsidRDefault="007D43A8" w:rsidP="009550D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Дене </w:t>
            </w:r>
            <w:proofErr w:type="spellStart"/>
            <w:r>
              <w:rPr>
                <w:b/>
                <w:bCs/>
                <w:sz w:val="28"/>
                <w:szCs w:val="28"/>
              </w:rPr>
              <w:t>шынықтыру</w:t>
            </w:r>
            <w:proofErr w:type="spellEnd"/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"</w:t>
            </w:r>
            <w:proofErr w:type="spellStart"/>
            <w:r>
              <w:rPr>
                <w:sz w:val="28"/>
                <w:szCs w:val="28"/>
              </w:rPr>
              <w:t>Шараки-фанарики</w:t>
            </w:r>
            <w:proofErr w:type="spellEnd"/>
            <w:r>
              <w:rPr>
                <w:sz w:val="28"/>
                <w:szCs w:val="28"/>
              </w:rPr>
              <w:t>"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бұлшықет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аппаратын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аяқты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иық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белдеуінің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бұлшықеттерін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күшейту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Міндет:қимылдарды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мұғалімнің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көрсетуі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бойынша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орындайды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</w:p>
        </w:tc>
      </w:tr>
      <w:tr w:rsidR="007D43A8" w:rsidTr="009550D5">
        <w:tc>
          <w:tcPr>
            <w:tcW w:w="2372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2-ші </w:t>
            </w:r>
            <w:proofErr w:type="spellStart"/>
            <w:r>
              <w:rPr>
                <w:sz w:val="28"/>
                <w:szCs w:val="28"/>
              </w:rPr>
              <w:t>таңғы</w:t>
            </w:r>
            <w:proofErr w:type="spellEnd"/>
            <w:r>
              <w:rPr>
                <w:sz w:val="28"/>
                <w:szCs w:val="28"/>
              </w:rPr>
              <w:t xml:space="preserve"> ас</w:t>
            </w:r>
          </w:p>
        </w:tc>
        <w:tc>
          <w:tcPr>
            <w:tcW w:w="12414" w:type="dxa"/>
            <w:gridSpan w:val="12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Балалардың </w:t>
            </w:r>
            <w:proofErr w:type="spellStart"/>
            <w:r>
              <w:rPr>
                <w:sz w:val="28"/>
                <w:szCs w:val="28"/>
              </w:rPr>
              <w:t>назарын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тамаққа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аудару</w:t>
            </w:r>
            <w:proofErr w:type="spellEnd"/>
            <w:r>
              <w:rPr>
                <w:sz w:val="28"/>
                <w:szCs w:val="28"/>
              </w:rPr>
              <w:t xml:space="preserve">, дастархан </w:t>
            </w:r>
            <w:proofErr w:type="spellStart"/>
            <w:r>
              <w:rPr>
                <w:sz w:val="28"/>
                <w:szCs w:val="28"/>
              </w:rPr>
              <w:t>басында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балалардың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дұрыс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қалпын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қадағалау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тік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отыру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алаңдамау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7D43A8" w:rsidTr="009550D5">
        <w:tc>
          <w:tcPr>
            <w:tcW w:w="2372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Сөздік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қазақ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тілінің</w:t>
            </w:r>
            <w:proofErr w:type="spellEnd"/>
          </w:p>
        </w:tc>
        <w:tc>
          <w:tcPr>
            <w:tcW w:w="12414" w:type="dxa"/>
            <w:gridSpan w:val="12"/>
          </w:tcPr>
          <w:p w:rsidR="007D43A8" w:rsidRDefault="007D43A8" w:rsidP="009550D5">
            <w:pPr>
              <w:rPr>
                <w:sz w:val="28"/>
                <w:szCs w:val="28"/>
                <w:lang w:val="kk-KZ"/>
              </w:rPr>
            </w:pPr>
            <w:proofErr w:type="spellStart"/>
            <w:r>
              <w:rPr>
                <w:sz w:val="28"/>
                <w:szCs w:val="28"/>
              </w:rPr>
              <w:t>Өнімдер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  <w:lang w:val="kk-KZ"/>
              </w:rPr>
              <w:t>Мамыр-май</w:t>
            </w:r>
          </w:p>
          <w:p w:rsidR="007D43A8" w:rsidRDefault="007D43A8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Сүт -сүт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Айран-айран</w:t>
            </w:r>
          </w:p>
        </w:tc>
      </w:tr>
      <w:tr w:rsidR="007D43A8" w:rsidTr="009550D5">
        <w:tc>
          <w:tcPr>
            <w:tcW w:w="2372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Серуенге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дайындық</w:t>
            </w:r>
            <w:proofErr w:type="spellEnd"/>
          </w:p>
        </w:tc>
        <w:tc>
          <w:tcPr>
            <w:tcW w:w="12414" w:type="dxa"/>
            <w:gridSpan w:val="12"/>
          </w:tcPr>
          <w:p w:rsidR="007D43A8" w:rsidRDefault="007D43A8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rPr>
                <w:color w:val="000000"/>
                <w:sz w:val="19"/>
                <w:szCs w:val="19"/>
              </w:rPr>
            </w:pPr>
            <w:proofErr w:type="spellStart"/>
            <w:r>
              <w:rPr>
                <w:sz w:val="28"/>
                <w:szCs w:val="28"/>
              </w:rPr>
              <w:t>Серуендеуге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деген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қызығушылықты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ояту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балаларды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жүйелі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түрде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киіндіру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дұрыс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киінуді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қадағалау"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Тәртіп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бойынша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киіндіріңіз.Шұлықты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аккордеонға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жина</w:t>
            </w:r>
            <w:proofErr w:type="spellEnd"/>
          </w:p>
          <w:p w:rsidR="007D43A8" w:rsidRDefault="007D43A8" w:rsidP="009550D5">
            <w:pPr>
              <w:ind w:left="560" w:hangingChars="200" w:hanging="56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Және оны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аяғыңа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қой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>."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br/>
            </w:r>
          </w:p>
        </w:tc>
      </w:tr>
      <w:tr w:rsidR="007D43A8" w:rsidTr="009550D5">
        <w:tc>
          <w:tcPr>
            <w:tcW w:w="2372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Серуен</w:t>
            </w:r>
            <w:proofErr w:type="spellEnd"/>
          </w:p>
        </w:tc>
        <w:tc>
          <w:tcPr>
            <w:tcW w:w="2427" w:type="dxa"/>
            <w:gridSpan w:val="2"/>
          </w:tcPr>
          <w:p w:rsidR="007D43A8" w:rsidRDefault="007D43A8" w:rsidP="009550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№6 карточка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</w:t>
            </w:r>
            <w:proofErr w:type="spellStart"/>
            <w:r>
              <w:rPr>
                <w:sz w:val="28"/>
                <w:szCs w:val="28"/>
              </w:rPr>
              <w:t>Қарды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бақылау</w:t>
            </w:r>
            <w:proofErr w:type="spellEnd"/>
            <w:r>
              <w:rPr>
                <w:sz w:val="28"/>
                <w:szCs w:val="28"/>
              </w:rPr>
              <w:t>"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bookmarkStart w:id="227" w:name="_Hlk182384863"/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lastRenderedPageBreak/>
              <w:t>танысуды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жалғастыру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pacing w:val="-2"/>
                <w:sz w:val="28"/>
                <w:szCs w:val="28"/>
              </w:rPr>
              <w:t xml:space="preserve">табиғи </w:t>
            </w:r>
            <w:proofErr w:type="spellStart"/>
            <w:r>
              <w:rPr>
                <w:rFonts w:eastAsia="Times New Roman"/>
                <w:spacing w:val="-2"/>
                <w:sz w:val="28"/>
                <w:szCs w:val="28"/>
              </w:rPr>
              <w:t>құбылыспен</w:t>
            </w:r>
            <w:proofErr w:type="spellEnd"/>
            <w:r>
              <w:rPr>
                <w:rFonts w:eastAsia="Times New Roman"/>
                <w:spacing w:val="-2"/>
                <w:sz w:val="28"/>
                <w:szCs w:val="28"/>
              </w:rPr>
              <w:t xml:space="preserve"> — </w:t>
            </w:r>
            <w:proofErr w:type="spellStart"/>
            <w:r>
              <w:rPr>
                <w:rFonts w:eastAsia="Times New Roman"/>
                <w:spacing w:val="-2"/>
                <w:sz w:val="28"/>
                <w:szCs w:val="28"/>
              </w:rPr>
              <w:t>қар</w:t>
            </w:r>
            <w:proofErr w:type="spellEnd"/>
            <w:r>
              <w:rPr>
                <w:rFonts w:eastAsia="Times New Roman"/>
                <w:spacing w:val="-2"/>
                <w:sz w:val="28"/>
                <w:szCs w:val="28"/>
              </w:rPr>
              <w:t>.</w:t>
            </w:r>
          </w:p>
          <w:p w:rsidR="007D43A8" w:rsidRDefault="007D43A8" w:rsidP="009550D5">
            <w:pPr>
              <w:rPr>
                <w:rFonts w:eastAsia="Times New Roman"/>
                <w:spacing w:val="-2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Міндет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pacing w:val="-2"/>
                <w:sz w:val="28"/>
                <w:szCs w:val="28"/>
              </w:rPr>
              <w:t>қарды</w:t>
            </w:r>
            <w:proofErr w:type="spellEnd"/>
            <w:r>
              <w:rPr>
                <w:rFonts w:eastAsia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2"/>
                <w:sz w:val="28"/>
                <w:szCs w:val="28"/>
              </w:rPr>
              <w:t>бақылайды</w:t>
            </w:r>
            <w:proofErr w:type="spellEnd"/>
            <w:r>
              <w:rPr>
                <w:rFonts w:eastAsia="Times New Roman"/>
                <w:spacing w:val="-2"/>
                <w:sz w:val="28"/>
                <w:szCs w:val="28"/>
              </w:rPr>
              <w:t xml:space="preserve">. </w:t>
            </w:r>
          </w:p>
          <w:bookmarkEnd w:id="227"/>
          <w:p w:rsidR="007D43A8" w:rsidRDefault="007D43A8" w:rsidP="009550D5">
            <w:pPr>
              <w:rPr>
                <w:rFonts w:eastAsia="Times New Roman"/>
                <w:spacing w:val="-2"/>
                <w:sz w:val="28"/>
                <w:szCs w:val="28"/>
              </w:rPr>
            </w:pPr>
            <w:r>
              <w:rPr>
                <w:rFonts w:eastAsia="Times New Roman"/>
                <w:spacing w:val="-2"/>
                <w:sz w:val="28"/>
                <w:szCs w:val="28"/>
              </w:rPr>
              <w:t>(</w:t>
            </w:r>
            <w:proofErr w:type="spellStart"/>
            <w:r>
              <w:rPr>
                <w:rFonts w:eastAsia="Times New Roman"/>
                <w:spacing w:val="-2"/>
                <w:sz w:val="28"/>
                <w:szCs w:val="28"/>
              </w:rPr>
              <w:t>қоршаған</w:t>
            </w:r>
            <w:proofErr w:type="spellEnd"/>
            <w:r>
              <w:rPr>
                <w:rFonts w:eastAsia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2"/>
                <w:sz w:val="28"/>
                <w:szCs w:val="28"/>
              </w:rPr>
              <w:t>әлеммен</w:t>
            </w:r>
            <w:proofErr w:type="spellEnd"/>
            <w:r>
              <w:rPr>
                <w:rFonts w:eastAsia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2"/>
                <w:sz w:val="28"/>
                <w:szCs w:val="28"/>
              </w:rPr>
              <w:t>бірге</w:t>
            </w:r>
            <w:proofErr w:type="spellEnd"/>
            <w:r>
              <w:rPr>
                <w:rFonts w:eastAsia="Times New Roman"/>
                <w:spacing w:val="-2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Times New Roman"/>
                <w:spacing w:val="-2"/>
                <w:sz w:val="28"/>
                <w:szCs w:val="28"/>
              </w:rPr>
              <w:t>арық.әдебиет</w:t>
            </w:r>
            <w:proofErr w:type="spellEnd"/>
            <w:r>
              <w:rPr>
                <w:rFonts w:eastAsia="Times New Roman"/>
                <w:spacing w:val="-2"/>
                <w:sz w:val="28"/>
                <w:szCs w:val="28"/>
              </w:rPr>
              <w:t>)</w:t>
            </w:r>
          </w:p>
          <w:p w:rsidR="007D43A8" w:rsidRDefault="007D43A8" w:rsidP="009550D5">
            <w:pPr>
              <w:jc w:val="both"/>
              <w:rPr>
                <w:rFonts w:eastAsia="Times New Roman"/>
                <w:bCs/>
                <w:spacing w:val="-11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Еңбек</w:t>
            </w:r>
            <w:proofErr w:type="spellEnd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қызметі</w:t>
            </w:r>
            <w:proofErr w:type="spellEnd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учаскедегі</w:t>
            </w:r>
            <w:proofErr w:type="spellEnd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қарды</w:t>
            </w:r>
            <w:proofErr w:type="spellEnd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тазалау</w:t>
            </w:r>
            <w:proofErr w:type="spellEnd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.</w:t>
            </w:r>
          </w:p>
          <w:p w:rsidR="007D43A8" w:rsidRDefault="007D43A8" w:rsidP="009550D5">
            <w:pPr>
              <w:jc w:val="both"/>
              <w:rPr>
                <w:rFonts w:eastAsia="Times New Roman"/>
                <w:b/>
                <w:bCs/>
                <w:spacing w:val="-11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Қимылды</w:t>
            </w:r>
            <w:proofErr w:type="spellEnd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ойын</w:t>
            </w:r>
            <w:proofErr w:type="spellEnd"/>
          </w:p>
          <w:p w:rsidR="007D43A8" w:rsidRDefault="007D43A8" w:rsidP="009550D5">
            <w:pPr>
              <w:jc w:val="both"/>
              <w:rPr>
                <w:sz w:val="28"/>
                <w:szCs w:val="28"/>
              </w:rPr>
            </w:pPr>
            <w:bookmarkStart w:id="228" w:name="_Hlk182385061"/>
            <w:r>
              <w:rPr>
                <w:sz w:val="28"/>
                <w:szCs w:val="28"/>
              </w:rPr>
              <w:t xml:space="preserve">"Алтын </w:t>
            </w:r>
            <w:proofErr w:type="spellStart"/>
            <w:r>
              <w:rPr>
                <w:sz w:val="28"/>
                <w:szCs w:val="28"/>
              </w:rPr>
              <w:t>қақпа</w:t>
            </w:r>
            <w:proofErr w:type="spellEnd"/>
            <w:r>
              <w:rPr>
                <w:sz w:val="28"/>
                <w:szCs w:val="28"/>
              </w:rPr>
              <w:t>"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қозғалыс</w:t>
            </w:r>
            <w:proofErr w:type="spellEnd"/>
            <w:r>
              <w:rPr>
                <w:sz w:val="28"/>
                <w:szCs w:val="28"/>
              </w:rPr>
              <w:t xml:space="preserve"> белсенділігін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7D43A8" w:rsidRDefault="007D43A8" w:rsidP="009550D5">
            <w:pPr>
              <w:rPr>
                <w:rStyle w:val="c9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sz w:val="28"/>
                <w:szCs w:val="28"/>
              </w:rPr>
              <w:t>Міндет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r>
              <w:rPr>
                <w:rStyle w:val="c9"/>
                <w:color w:val="000000"/>
                <w:sz w:val="28"/>
                <w:szCs w:val="28"/>
                <w:shd w:val="clear" w:color="auto" w:fill="FFFFFF"/>
              </w:rPr>
              <w:t>"</w:t>
            </w:r>
            <w:proofErr w:type="spellStart"/>
            <w:r>
              <w:rPr>
                <w:rStyle w:val="c9"/>
                <w:color w:val="000000"/>
                <w:sz w:val="28"/>
                <w:szCs w:val="28"/>
                <w:shd w:val="clear" w:color="auto" w:fill="FFFFFF"/>
              </w:rPr>
              <w:t>жағаға</w:t>
            </w:r>
            <w:proofErr w:type="spellEnd"/>
            <w:r>
              <w:rPr>
                <w:rStyle w:val="c9"/>
                <w:color w:val="000000"/>
                <w:sz w:val="28"/>
                <w:szCs w:val="28"/>
                <w:shd w:val="clear" w:color="auto" w:fill="FFFFFF"/>
              </w:rPr>
              <w:t xml:space="preserve">" </w:t>
            </w:r>
            <w:proofErr w:type="spellStart"/>
            <w:r>
              <w:rPr>
                <w:rStyle w:val="c9"/>
                <w:color w:val="000000"/>
                <w:sz w:val="28"/>
                <w:szCs w:val="28"/>
                <w:shd w:val="clear" w:color="auto" w:fill="FFFFFF"/>
              </w:rPr>
              <w:t>көтерілу</w:t>
            </w:r>
            <w:proofErr w:type="spellEnd"/>
            <w:r>
              <w:rPr>
                <w:rStyle w:val="c9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bookmarkEnd w:id="228"/>
          <w:p w:rsidR="007D43A8" w:rsidRDefault="007D43A8" w:rsidP="009550D5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rStyle w:val="c9"/>
                <w:b/>
                <w:color w:val="000000"/>
                <w:sz w:val="28"/>
                <w:szCs w:val="28"/>
                <w:shd w:val="clear" w:color="auto" w:fill="FFFFFF"/>
              </w:rPr>
              <w:t>Еркін</w:t>
            </w:r>
            <w:proofErr w:type="spellEnd"/>
            <w:r>
              <w:rPr>
                <w:rStyle w:val="c9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c9"/>
                <w:b/>
                <w:color w:val="000000"/>
                <w:sz w:val="28"/>
                <w:szCs w:val="28"/>
                <w:shd w:val="clear" w:color="auto" w:fill="FFFFFF"/>
              </w:rPr>
              <w:t>ойын</w:t>
            </w:r>
            <w:proofErr w:type="spellEnd"/>
          </w:p>
        </w:tc>
        <w:tc>
          <w:tcPr>
            <w:tcW w:w="2682" w:type="dxa"/>
            <w:gridSpan w:val="3"/>
          </w:tcPr>
          <w:p w:rsidR="007D43A8" w:rsidRDefault="007D43A8" w:rsidP="009550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№7 карточка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</w:t>
            </w:r>
            <w:proofErr w:type="spellStart"/>
            <w:r>
              <w:rPr>
                <w:sz w:val="28"/>
                <w:szCs w:val="28"/>
              </w:rPr>
              <w:t>Аспанды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бақылау</w:t>
            </w:r>
            <w:proofErr w:type="spellEnd"/>
            <w:r>
              <w:rPr>
                <w:sz w:val="28"/>
                <w:szCs w:val="28"/>
              </w:rPr>
              <w:t>"</w:t>
            </w:r>
          </w:p>
          <w:p w:rsidR="007D43A8" w:rsidRDefault="007D43A8" w:rsidP="009550D5">
            <w:pPr>
              <w:rPr>
                <w:rFonts w:eastAsia="Times New Roman"/>
                <w:spacing w:val="-5"/>
                <w:sz w:val="28"/>
                <w:szCs w:val="28"/>
              </w:rPr>
            </w:pPr>
            <w:bookmarkStart w:id="229" w:name="_Hlk182385367"/>
            <w:r>
              <w:rPr>
                <w:sz w:val="28"/>
                <w:szCs w:val="28"/>
                <w:lang w:val="kk-KZ"/>
              </w:rPr>
              <w:lastRenderedPageBreak/>
              <w:t>Мақсат</w:t>
            </w:r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танысуды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жалғастыру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5"/>
                <w:sz w:val="28"/>
                <w:szCs w:val="28"/>
              </w:rPr>
              <w:t>әртүрлі</w:t>
            </w:r>
            <w:proofErr w:type="spellEnd"/>
            <w:r>
              <w:rPr>
                <w:rFonts w:eastAsia="Times New Roman"/>
                <w:spacing w:val="-5"/>
                <w:sz w:val="28"/>
                <w:szCs w:val="28"/>
              </w:rPr>
              <w:t xml:space="preserve"> табиғат </w:t>
            </w:r>
            <w:proofErr w:type="spellStart"/>
            <w:r>
              <w:rPr>
                <w:rFonts w:eastAsia="Times New Roman"/>
                <w:spacing w:val="-5"/>
                <w:sz w:val="28"/>
                <w:szCs w:val="28"/>
              </w:rPr>
              <w:t>құбылыстарымен</w:t>
            </w:r>
            <w:proofErr w:type="spellEnd"/>
            <w:r>
              <w:rPr>
                <w:rFonts w:eastAsia="Times New Roman"/>
                <w:spacing w:val="-5"/>
                <w:sz w:val="28"/>
                <w:szCs w:val="28"/>
              </w:rPr>
              <w:t>.</w:t>
            </w:r>
          </w:p>
          <w:p w:rsidR="007D43A8" w:rsidRDefault="007D43A8" w:rsidP="009550D5">
            <w:pPr>
              <w:rPr>
                <w:rFonts w:eastAsia="Times New Roman"/>
                <w:spacing w:val="-5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Міндет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pacing w:val="-5"/>
                <w:sz w:val="28"/>
                <w:szCs w:val="28"/>
              </w:rPr>
              <w:t>аспанды</w:t>
            </w:r>
            <w:proofErr w:type="spellEnd"/>
            <w:r>
              <w:rPr>
                <w:rFonts w:eastAsia="Times New Roman"/>
                <w:spacing w:val="-5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5"/>
                <w:sz w:val="28"/>
                <w:szCs w:val="28"/>
              </w:rPr>
              <w:t>бақылайды</w:t>
            </w:r>
            <w:proofErr w:type="spellEnd"/>
            <w:r>
              <w:rPr>
                <w:rFonts w:eastAsia="Times New Roman"/>
                <w:spacing w:val="-5"/>
                <w:sz w:val="28"/>
                <w:szCs w:val="28"/>
              </w:rPr>
              <w:t>.</w:t>
            </w:r>
          </w:p>
          <w:bookmarkEnd w:id="229"/>
          <w:p w:rsidR="007D43A8" w:rsidRDefault="007D43A8" w:rsidP="009550D5">
            <w:pPr>
              <w:rPr>
                <w:rFonts w:eastAsia="Times New Roman"/>
                <w:spacing w:val="-2"/>
                <w:sz w:val="28"/>
                <w:szCs w:val="28"/>
              </w:rPr>
            </w:pPr>
            <w:r>
              <w:rPr>
                <w:rFonts w:eastAsia="Times New Roman"/>
                <w:spacing w:val="-2"/>
                <w:sz w:val="28"/>
                <w:szCs w:val="28"/>
              </w:rPr>
              <w:t>(</w:t>
            </w:r>
            <w:proofErr w:type="spellStart"/>
            <w:r>
              <w:rPr>
                <w:rFonts w:eastAsia="Times New Roman"/>
                <w:spacing w:val="-2"/>
                <w:sz w:val="28"/>
                <w:szCs w:val="28"/>
              </w:rPr>
              <w:t>қоршаған</w:t>
            </w:r>
            <w:proofErr w:type="spellEnd"/>
            <w:r>
              <w:rPr>
                <w:rFonts w:eastAsia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2"/>
                <w:sz w:val="28"/>
                <w:szCs w:val="28"/>
              </w:rPr>
              <w:t>әлеммен</w:t>
            </w:r>
            <w:proofErr w:type="spellEnd"/>
            <w:r>
              <w:rPr>
                <w:rFonts w:eastAsia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2"/>
                <w:sz w:val="28"/>
                <w:szCs w:val="28"/>
              </w:rPr>
              <w:t>бірге</w:t>
            </w:r>
            <w:proofErr w:type="spellEnd"/>
            <w:r>
              <w:rPr>
                <w:rFonts w:eastAsia="Times New Roman"/>
                <w:spacing w:val="-2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Times New Roman"/>
                <w:spacing w:val="-2"/>
                <w:sz w:val="28"/>
                <w:szCs w:val="28"/>
              </w:rPr>
              <w:t>арық.әдебиет</w:t>
            </w:r>
            <w:proofErr w:type="spellEnd"/>
            <w:r>
              <w:rPr>
                <w:rFonts w:eastAsia="Times New Roman"/>
                <w:spacing w:val="-2"/>
                <w:sz w:val="28"/>
                <w:szCs w:val="28"/>
              </w:rPr>
              <w:t>)</w:t>
            </w:r>
          </w:p>
          <w:p w:rsidR="007D43A8" w:rsidRDefault="007D43A8" w:rsidP="009550D5">
            <w:pPr>
              <w:jc w:val="both"/>
              <w:rPr>
                <w:rFonts w:eastAsia="Times New Roman"/>
                <w:bCs/>
                <w:spacing w:val="-11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Еңбек</w:t>
            </w:r>
            <w:proofErr w:type="spellEnd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қызметі</w:t>
            </w:r>
            <w:proofErr w:type="spellEnd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учаскедегі</w:t>
            </w:r>
            <w:proofErr w:type="spellEnd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қарды</w:t>
            </w:r>
            <w:proofErr w:type="spellEnd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тазалау</w:t>
            </w:r>
            <w:proofErr w:type="spellEnd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.</w:t>
            </w:r>
          </w:p>
          <w:p w:rsidR="007D43A8" w:rsidRDefault="007D43A8" w:rsidP="009550D5">
            <w:pPr>
              <w:jc w:val="both"/>
              <w:rPr>
                <w:rFonts w:eastAsia="Times New Roman"/>
                <w:b/>
                <w:bCs/>
                <w:spacing w:val="-11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Қимылды</w:t>
            </w:r>
            <w:proofErr w:type="spellEnd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ойын</w:t>
            </w:r>
            <w:proofErr w:type="spellEnd"/>
          </w:p>
          <w:p w:rsidR="007D43A8" w:rsidRDefault="007D43A8" w:rsidP="009550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</w:t>
            </w:r>
            <w:proofErr w:type="spellStart"/>
            <w:r>
              <w:rPr>
                <w:sz w:val="28"/>
                <w:szCs w:val="28"/>
              </w:rPr>
              <w:t>Тышқан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қақпан</w:t>
            </w:r>
            <w:proofErr w:type="spellEnd"/>
            <w:r>
              <w:rPr>
                <w:sz w:val="28"/>
                <w:szCs w:val="28"/>
              </w:rPr>
              <w:t>"</w:t>
            </w:r>
          </w:p>
          <w:p w:rsidR="007D43A8" w:rsidRDefault="007D43A8" w:rsidP="009550D5">
            <w:pPr>
              <w:shd w:val="clear" w:color="auto" w:fill="FFFFFF"/>
              <w:rPr>
                <w:sz w:val="28"/>
                <w:szCs w:val="28"/>
              </w:rPr>
            </w:pPr>
            <w:bookmarkStart w:id="230" w:name="_Hlk182386597"/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қозғалыс</w:t>
            </w:r>
            <w:proofErr w:type="spellEnd"/>
            <w:r>
              <w:rPr>
                <w:sz w:val="28"/>
                <w:szCs w:val="28"/>
              </w:rPr>
              <w:t xml:space="preserve"> белсенділігін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7D43A8" w:rsidRDefault="007D43A8" w:rsidP="009550D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Міндет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rStyle w:val="c9"/>
                <w:color w:val="000000"/>
                <w:sz w:val="28"/>
                <w:szCs w:val="28"/>
              </w:rPr>
              <w:t>жүгіреді</w:t>
            </w:r>
            <w:proofErr w:type="spellEnd"/>
            <w:r>
              <w:rPr>
                <w:rStyle w:val="c9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c9"/>
                <w:color w:val="000000"/>
                <w:sz w:val="28"/>
                <w:szCs w:val="28"/>
              </w:rPr>
              <w:t>бір-біріне</w:t>
            </w:r>
            <w:proofErr w:type="spellEnd"/>
            <w:r>
              <w:rPr>
                <w:rStyle w:val="c9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c9"/>
                <w:color w:val="000000"/>
                <w:sz w:val="28"/>
                <w:szCs w:val="28"/>
              </w:rPr>
              <w:t>соқтығыспай</w:t>
            </w:r>
            <w:proofErr w:type="spellEnd"/>
            <w:r>
              <w:rPr>
                <w:rStyle w:val="c9"/>
                <w:color w:val="000000"/>
                <w:sz w:val="28"/>
                <w:szCs w:val="28"/>
              </w:rPr>
              <w:t>.</w:t>
            </w:r>
          </w:p>
          <w:bookmarkEnd w:id="230"/>
          <w:p w:rsidR="007D43A8" w:rsidRDefault="007D43A8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rStyle w:val="c9"/>
                <w:b/>
                <w:color w:val="000000"/>
                <w:sz w:val="28"/>
                <w:szCs w:val="28"/>
                <w:shd w:val="clear" w:color="auto" w:fill="FFFFFF"/>
              </w:rPr>
              <w:t>Еркін</w:t>
            </w:r>
            <w:proofErr w:type="spellEnd"/>
            <w:r>
              <w:rPr>
                <w:rStyle w:val="c9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c9"/>
                <w:b/>
                <w:color w:val="000000"/>
                <w:sz w:val="28"/>
                <w:szCs w:val="28"/>
                <w:shd w:val="clear" w:color="auto" w:fill="FFFFFF"/>
              </w:rPr>
              <w:t>ойын</w:t>
            </w:r>
            <w:proofErr w:type="spellEnd"/>
          </w:p>
        </w:tc>
        <w:tc>
          <w:tcPr>
            <w:tcW w:w="2407" w:type="dxa"/>
          </w:tcPr>
          <w:p w:rsidR="007D43A8" w:rsidRDefault="007D43A8" w:rsidP="009550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№8 карточка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</w:t>
            </w:r>
            <w:proofErr w:type="spellStart"/>
            <w:r>
              <w:rPr>
                <w:sz w:val="28"/>
                <w:szCs w:val="28"/>
              </w:rPr>
              <w:t>Қайыңды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бақылау</w:t>
            </w:r>
            <w:proofErr w:type="spellEnd"/>
            <w:r>
              <w:rPr>
                <w:sz w:val="28"/>
                <w:szCs w:val="28"/>
              </w:rPr>
              <w:t>"</w:t>
            </w:r>
          </w:p>
          <w:p w:rsidR="007D43A8" w:rsidRDefault="007D43A8" w:rsidP="009550D5">
            <w:pPr>
              <w:shd w:val="clear" w:color="auto" w:fill="FFFFFF"/>
              <w:jc w:val="both"/>
              <w:rPr>
                <w:sz w:val="28"/>
                <w:szCs w:val="28"/>
              </w:rPr>
            </w:pPr>
            <w:bookmarkStart w:id="231" w:name="_Hlk182387180"/>
            <w:proofErr w:type="spellStart"/>
            <w:r>
              <w:rPr>
                <w:sz w:val="28"/>
                <w:szCs w:val="28"/>
              </w:rPr>
              <w:lastRenderedPageBreak/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қайың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туралы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түсініктерін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кеңейту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7D43A8" w:rsidRDefault="007D43A8" w:rsidP="009550D5">
            <w:pPr>
              <w:shd w:val="clear" w:color="auto" w:fill="FFFFFF"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Міндет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pacing w:val="-3"/>
                <w:w w:val="101"/>
                <w:sz w:val="28"/>
                <w:szCs w:val="28"/>
              </w:rPr>
              <w:t>қайыңды</w:t>
            </w:r>
            <w:proofErr w:type="spellEnd"/>
            <w:r>
              <w:rPr>
                <w:rFonts w:eastAsia="Times New Roman"/>
                <w:spacing w:val="-3"/>
                <w:w w:val="10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3"/>
                <w:w w:val="101"/>
                <w:sz w:val="28"/>
                <w:szCs w:val="28"/>
              </w:rPr>
              <w:t>басқа</w:t>
            </w:r>
            <w:proofErr w:type="spellEnd"/>
            <w:r>
              <w:rPr>
                <w:rFonts w:eastAsia="Times New Roman"/>
                <w:spacing w:val="-3"/>
                <w:w w:val="10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3"/>
                <w:w w:val="101"/>
                <w:sz w:val="28"/>
                <w:szCs w:val="28"/>
              </w:rPr>
              <w:t>ағаштардың</w:t>
            </w:r>
            <w:proofErr w:type="spellEnd"/>
            <w:r>
              <w:rPr>
                <w:rFonts w:eastAsia="Times New Roman"/>
                <w:spacing w:val="-3"/>
                <w:w w:val="10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3"/>
                <w:w w:val="101"/>
                <w:sz w:val="28"/>
                <w:szCs w:val="28"/>
              </w:rPr>
              <w:t>арасынан</w:t>
            </w:r>
            <w:proofErr w:type="spellEnd"/>
            <w:r>
              <w:rPr>
                <w:rFonts w:eastAsia="Times New Roman"/>
                <w:spacing w:val="-3"/>
                <w:w w:val="10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3"/>
                <w:w w:val="101"/>
                <w:sz w:val="28"/>
                <w:szCs w:val="28"/>
              </w:rPr>
              <w:t>таниды</w:t>
            </w:r>
            <w:proofErr w:type="spellEnd"/>
            <w:r>
              <w:rPr>
                <w:rFonts w:eastAsia="Times New Roman"/>
                <w:spacing w:val="-3"/>
                <w:w w:val="101"/>
                <w:sz w:val="28"/>
                <w:szCs w:val="28"/>
              </w:rPr>
              <w:t>.</w:t>
            </w:r>
          </w:p>
          <w:bookmarkEnd w:id="231"/>
          <w:p w:rsidR="007D43A8" w:rsidRDefault="007D43A8" w:rsidP="009550D5">
            <w:pPr>
              <w:rPr>
                <w:rFonts w:eastAsia="Times New Roman"/>
                <w:spacing w:val="-2"/>
                <w:sz w:val="28"/>
                <w:szCs w:val="28"/>
              </w:rPr>
            </w:pPr>
            <w:r>
              <w:rPr>
                <w:rFonts w:eastAsia="Times New Roman"/>
                <w:spacing w:val="-2"/>
                <w:sz w:val="28"/>
                <w:szCs w:val="28"/>
              </w:rPr>
              <w:t>(</w:t>
            </w:r>
            <w:proofErr w:type="spellStart"/>
            <w:r>
              <w:rPr>
                <w:rFonts w:eastAsia="Times New Roman"/>
                <w:spacing w:val="-2"/>
                <w:sz w:val="28"/>
                <w:szCs w:val="28"/>
              </w:rPr>
              <w:t>қоршаған</w:t>
            </w:r>
            <w:proofErr w:type="spellEnd"/>
            <w:r>
              <w:rPr>
                <w:rFonts w:eastAsia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2"/>
                <w:sz w:val="28"/>
                <w:szCs w:val="28"/>
              </w:rPr>
              <w:t>әлеммен</w:t>
            </w:r>
            <w:proofErr w:type="spellEnd"/>
            <w:r>
              <w:rPr>
                <w:rFonts w:eastAsia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2"/>
                <w:sz w:val="28"/>
                <w:szCs w:val="28"/>
              </w:rPr>
              <w:t>бірге</w:t>
            </w:r>
            <w:proofErr w:type="spellEnd"/>
            <w:r>
              <w:rPr>
                <w:rFonts w:eastAsia="Times New Roman"/>
                <w:spacing w:val="-2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Times New Roman"/>
                <w:spacing w:val="-2"/>
                <w:sz w:val="28"/>
                <w:szCs w:val="28"/>
              </w:rPr>
              <w:t>арық.әдебиет</w:t>
            </w:r>
            <w:proofErr w:type="spellEnd"/>
            <w:r>
              <w:rPr>
                <w:rFonts w:eastAsia="Times New Roman"/>
                <w:spacing w:val="-2"/>
                <w:sz w:val="28"/>
                <w:szCs w:val="28"/>
              </w:rPr>
              <w:t>)</w:t>
            </w:r>
          </w:p>
          <w:p w:rsidR="007D43A8" w:rsidRDefault="007D43A8" w:rsidP="009550D5">
            <w:pPr>
              <w:jc w:val="both"/>
              <w:rPr>
                <w:rFonts w:eastAsia="Times New Roman"/>
                <w:bCs/>
                <w:spacing w:val="-11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Еңбек</w:t>
            </w:r>
            <w:proofErr w:type="spellEnd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қызметі</w:t>
            </w:r>
            <w:proofErr w:type="spellEnd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учаскедегі</w:t>
            </w:r>
            <w:proofErr w:type="spellEnd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қарды</w:t>
            </w:r>
            <w:proofErr w:type="spellEnd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тазалау</w:t>
            </w:r>
            <w:proofErr w:type="spellEnd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.</w:t>
            </w:r>
          </w:p>
          <w:p w:rsidR="007D43A8" w:rsidRDefault="007D43A8" w:rsidP="009550D5">
            <w:pPr>
              <w:jc w:val="both"/>
              <w:rPr>
                <w:rFonts w:eastAsia="Times New Roman"/>
                <w:b/>
                <w:bCs/>
                <w:spacing w:val="-11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Қимылды</w:t>
            </w:r>
            <w:proofErr w:type="spellEnd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ойын</w:t>
            </w:r>
            <w:proofErr w:type="spellEnd"/>
          </w:p>
          <w:p w:rsidR="007D43A8" w:rsidRDefault="007D43A8" w:rsidP="009550D5">
            <w:pPr>
              <w:rPr>
                <w:rFonts w:eastAsia="Times New Roman"/>
                <w:spacing w:val="-7"/>
                <w:w w:val="102"/>
                <w:sz w:val="28"/>
                <w:szCs w:val="28"/>
              </w:rPr>
            </w:pPr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>"</w:t>
            </w:r>
            <w:proofErr w:type="spellStart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>Қаздар-қаздар</w:t>
            </w:r>
            <w:proofErr w:type="spellEnd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>"</w:t>
            </w:r>
          </w:p>
          <w:p w:rsidR="007D43A8" w:rsidRDefault="007D43A8" w:rsidP="009550D5">
            <w:pPr>
              <w:shd w:val="clear" w:color="auto" w:fill="FFFFFF"/>
              <w:rPr>
                <w:rFonts w:eastAsia="Times New Roman"/>
                <w:spacing w:val="-7"/>
                <w:w w:val="102"/>
                <w:sz w:val="28"/>
                <w:szCs w:val="28"/>
              </w:rPr>
            </w:pPr>
            <w:bookmarkStart w:id="232" w:name="_Hlk182387294"/>
            <w:proofErr w:type="spellStart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>Мақсаты</w:t>
            </w:r>
            <w:proofErr w:type="spellEnd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>қозғалыс</w:t>
            </w:r>
            <w:proofErr w:type="spellEnd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 xml:space="preserve"> белсенділігін </w:t>
            </w:r>
            <w:proofErr w:type="spellStart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>дамыту</w:t>
            </w:r>
            <w:proofErr w:type="spellEnd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>.</w:t>
            </w:r>
          </w:p>
          <w:p w:rsidR="007D43A8" w:rsidRDefault="007D43A8" w:rsidP="009550D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>Міндет:</w:t>
            </w:r>
            <w:r>
              <w:rPr>
                <w:rStyle w:val="c22"/>
                <w:color w:val="000000"/>
                <w:sz w:val="28"/>
                <w:szCs w:val="28"/>
              </w:rPr>
              <w:t>олар</w:t>
            </w:r>
            <w:proofErr w:type="spellEnd"/>
            <w:r>
              <w:rPr>
                <w:rStyle w:val="c22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c22"/>
                <w:color w:val="000000"/>
                <w:sz w:val="28"/>
                <w:szCs w:val="28"/>
              </w:rPr>
              <w:t>бір-біріне</w:t>
            </w:r>
            <w:proofErr w:type="spellEnd"/>
            <w:r>
              <w:rPr>
                <w:rStyle w:val="c22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c22"/>
                <w:color w:val="000000"/>
                <w:sz w:val="28"/>
                <w:szCs w:val="28"/>
              </w:rPr>
              <w:t>соқтығыспай</w:t>
            </w:r>
            <w:proofErr w:type="spellEnd"/>
            <w:r>
              <w:rPr>
                <w:rStyle w:val="c22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c22"/>
                <w:color w:val="000000"/>
                <w:sz w:val="28"/>
                <w:szCs w:val="28"/>
              </w:rPr>
              <w:t>жүгіреді</w:t>
            </w:r>
            <w:proofErr w:type="spellEnd"/>
            <w:r>
              <w:rPr>
                <w:rStyle w:val="c22"/>
                <w:color w:val="000000"/>
                <w:sz w:val="28"/>
                <w:szCs w:val="28"/>
              </w:rPr>
              <w:t>.</w:t>
            </w:r>
          </w:p>
          <w:bookmarkEnd w:id="232"/>
          <w:p w:rsidR="007D43A8" w:rsidRDefault="007D43A8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rStyle w:val="c9"/>
                <w:b/>
                <w:color w:val="000000"/>
                <w:sz w:val="28"/>
                <w:szCs w:val="28"/>
                <w:shd w:val="clear" w:color="auto" w:fill="FFFFFF"/>
              </w:rPr>
              <w:t>Еркін</w:t>
            </w:r>
            <w:proofErr w:type="spellEnd"/>
            <w:r>
              <w:rPr>
                <w:rStyle w:val="c9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c9"/>
                <w:b/>
                <w:color w:val="000000"/>
                <w:sz w:val="28"/>
                <w:szCs w:val="28"/>
                <w:shd w:val="clear" w:color="auto" w:fill="FFFFFF"/>
              </w:rPr>
              <w:t>ойын</w:t>
            </w:r>
            <w:proofErr w:type="spellEnd"/>
          </w:p>
        </w:tc>
        <w:tc>
          <w:tcPr>
            <w:tcW w:w="2491" w:type="dxa"/>
            <w:gridSpan w:val="5"/>
          </w:tcPr>
          <w:p w:rsidR="007D43A8" w:rsidRDefault="007D43A8" w:rsidP="009550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№9 карточка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</w:t>
            </w:r>
            <w:proofErr w:type="spellStart"/>
            <w:r>
              <w:rPr>
                <w:sz w:val="28"/>
                <w:szCs w:val="28"/>
              </w:rPr>
              <w:t>Бағдаршамды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бақылау</w:t>
            </w:r>
            <w:proofErr w:type="spellEnd"/>
            <w:r>
              <w:rPr>
                <w:sz w:val="28"/>
                <w:szCs w:val="28"/>
              </w:rPr>
              <w:t>"</w:t>
            </w:r>
          </w:p>
          <w:p w:rsidR="007D43A8" w:rsidRDefault="007D43A8" w:rsidP="009550D5">
            <w:pPr>
              <w:jc w:val="both"/>
              <w:rPr>
                <w:sz w:val="28"/>
                <w:szCs w:val="28"/>
              </w:rPr>
            </w:pPr>
            <w:bookmarkStart w:id="233" w:name="_Hlk182387354"/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ұсынуды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бекіту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lastRenderedPageBreak/>
              <w:t>бағдаршамның</w:t>
            </w:r>
            <w:proofErr w:type="spellEnd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>мақсаты</w:t>
            </w:r>
            <w:proofErr w:type="spellEnd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>туралы</w:t>
            </w:r>
            <w:proofErr w:type="spellEnd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>.</w:t>
            </w:r>
          </w:p>
          <w:p w:rsidR="007D43A8" w:rsidRDefault="007D43A8" w:rsidP="009550D5">
            <w:pPr>
              <w:jc w:val="both"/>
              <w:rPr>
                <w:rFonts w:eastAsia="Times New Roman"/>
                <w:spacing w:val="-7"/>
                <w:w w:val="102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Міндет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>бағдаршамды</w:t>
            </w:r>
            <w:proofErr w:type="spellEnd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>бақылайды</w:t>
            </w:r>
            <w:proofErr w:type="spellEnd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>.</w:t>
            </w:r>
          </w:p>
          <w:bookmarkEnd w:id="233"/>
          <w:p w:rsidR="007D43A8" w:rsidRDefault="007D43A8" w:rsidP="009550D5">
            <w:pPr>
              <w:rPr>
                <w:rFonts w:eastAsia="Times New Roman"/>
                <w:spacing w:val="-2"/>
                <w:sz w:val="28"/>
                <w:szCs w:val="28"/>
              </w:rPr>
            </w:pPr>
            <w:r>
              <w:rPr>
                <w:rFonts w:eastAsia="Times New Roman"/>
                <w:spacing w:val="-2"/>
                <w:sz w:val="28"/>
                <w:szCs w:val="28"/>
              </w:rPr>
              <w:t>(</w:t>
            </w:r>
            <w:proofErr w:type="spellStart"/>
            <w:r>
              <w:rPr>
                <w:rFonts w:eastAsia="Times New Roman"/>
                <w:spacing w:val="-2"/>
                <w:sz w:val="28"/>
                <w:szCs w:val="28"/>
              </w:rPr>
              <w:t>қоршаған</w:t>
            </w:r>
            <w:proofErr w:type="spellEnd"/>
            <w:r>
              <w:rPr>
                <w:rFonts w:eastAsia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2"/>
                <w:sz w:val="28"/>
                <w:szCs w:val="28"/>
              </w:rPr>
              <w:t>әлеммен</w:t>
            </w:r>
            <w:proofErr w:type="spellEnd"/>
            <w:r>
              <w:rPr>
                <w:rFonts w:eastAsia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2"/>
                <w:sz w:val="28"/>
                <w:szCs w:val="28"/>
              </w:rPr>
              <w:t>бірге</w:t>
            </w:r>
            <w:proofErr w:type="spellEnd"/>
            <w:r>
              <w:rPr>
                <w:rFonts w:eastAsia="Times New Roman"/>
                <w:spacing w:val="-2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Times New Roman"/>
                <w:spacing w:val="-2"/>
                <w:sz w:val="28"/>
                <w:szCs w:val="28"/>
              </w:rPr>
              <w:t>арық.әдебиет</w:t>
            </w:r>
            <w:proofErr w:type="spellEnd"/>
            <w:r>
              <w:rPr>
                <w:rFonts w:eastAsia="Times New Roman"/>
                <w:spacing w:val="-2"/>
                <w:sz w:val="28"/>
                <w:szCs w:val="28"/>
              </w:rPr>
              <w:t>)</w:t>
            </w:r>
          </w:p>
          <w:p w:rsidR="007D43A8" w:rsidRDefault="007D43A8" w:rsidP="009550D5">
            <w:pPr>
              <w:jc w:val="both"/>
              <w:rPr>
                <w:rFonts w:eastAsia="Times New Roman"/>
                <w:bCs/>
                <w:spacing w:val="-11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Еңбек</w:t>
            </w:r>
            <w:proofErr w:type="spellEnd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қызметі</w:t>
            </w:r>
            <w:proofErr w:type="spellEnd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учаскедегі</w:t>
            </w:r>
            <w:proofErr w:type="spellEnd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қарды</w:t>
            </w:r>
            <w:proofErr w:type="spellEnd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тазалау</w:t>
            </w:r>
            <w:proofErr w:type="spellEnd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.</w:t>
            </w:r>
          </w:p>
          <w:p w:rsidR="007D43A8" w:rsidRDefault="007D43A8" w:rsidP="009550D5">
            <w:pPr>
              <w:jc w:val="both"/>
              <w:rPr>
                <w:rFonts w:eastAsia="Times New Roman"/>
                <w:b/>
                <w:bCs/>
                <w:spacing w:val="-11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Қимылды</w:t>
            </w:r>
            <w:proofErr w:type="spellEnd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ойын</w:t>
            </w:r>
            <w:proofErr w:type="spellEnd"/>
          </w:p>
          <w:p w:rsidR="007D43A8" w:rsidRDefault="007D43A8" w:rsidP="009550D5">
            <w:pPr>
              <w:jc w:val="both"/>
              <w:rPr>
                <w:rFonts w:eastAsia="Times New Roman"/>
                <w:spacing w:val="-7"/>
                <w:w w:val="102"/>
                <w:sz w:val="28"/>
                <w:szCs w:val="28"/>
              </w:rPr>
            </w:pPr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>"</w:t>
            </w:r>
            <w:proofErr w:type="spellStart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>Мысық</w:t>
            </w:r>
            <w:proofErr w:type="spellEnd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 xml:space="preserve"> пен </w:t>
            </w:r>
            <w:proofErr w:type="spellStart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>тышқан</w:t>
            </w:r>
            <w:proofErr w:type="spellEnd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>"</w:t>
            </w:r>
          </w:p>
          <w:p w:rsidR="007D43A8" w:rsidRDefault="007D43A8" w:rsidP="009550D5">
            <w:pPr>
              <w:shd w:val="clear" w:color="auto" w:fill="FFFFFF"/>
              <w:rPr>
                <w:rFonts w:eastAsia="Times New Roman"/>
                <w:spacing w:val="-7"/>
                <w:w w:val="102"/>
                <w:sz w:val="28"/>
                <w:szCs w:val="28"/>
              </w:rPr>
            </w:pPr>
            <w:bookmarkStart w:id="234" w:name="_Hlk182387481"/>
            <w:proofErr w:type="spellStart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>Мақсаты</w:t>
            </w:r>
            <w:proofErr w:type="spellEnd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>қозғалыс</w:t>
            </w:r>
            <w:proofErr w:type="spellEnd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 xml:space="preserve"> белсенділігін </w:t>
            </w:r>
            <w:proofErr w:type="spellStart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>дамыту</w:t>
            </w:r>
            <w:proofErr w:type="spellEnd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>.</w:t>
            </w:r>
          </w:p>
          <w:p w:rsidR="007D43A8" w:rsidRDefault="007D43A8" w:rsidP="009550D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>Міндет</w:t>
            </w:r>
            <w:proofErr w:type="spellEnd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 xml:space="preserve">: </w:t>
            </w:r>
            <w:proofErr w:type="spellStart"/>
            <w:r>
              <w:rPr>
                <w:color w:val="000000"/>
                <w:sz w:val="28"/>
                <w:szCs w:val="28"/>
              </w:rPr>
              <w:t>мәтінге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сәйкес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қозғалады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</w:p>
          <w:bookmarkEnd w:id="234"/>
          <w:p w:rsidR="007D43A8" w:rsidRDefault="007D43A8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rStyle w:val="c9"/>
                <w:b/>
                <w:color w:val="000000"/>
                <w:sz w:val="28"/>
                <w:szCs w:val="28"/>
                <w:shd w:val="clear" w:color="auto" w:fill="FFFFFF"/>
              </w:rPr>
              <w:t>Еркін</w:t>
            </w:r>
            <w:proofErr w:type="spellEnd"/>
            <w:r>
              <w:rPr>
                <w:rStyle w:val="c9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c9"/>
                <w:b/>
                <w:color w:val="000000"/>
                <w:sz w:val="28"/>
                <w:szCs w:val="28"/>
                <w:shd w:val="clear" w:color="auto" w:fill="FFFFFF"/>
              </w:rPr>
              <w:t>ойын</w:t>
            </w:r>
            <w:proofErr w:type="spellEnd"/>
          </w:p>
        </w:tc>
        <w:tc>
          <w:tcPr>
            <w:tcW w:w="2407" w:type="dxa"/>
          </w:tcPr>
          <w:p w:rsidR="007D43A8" w:rsidRDefault="007D43A8" w:rsidP="009550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№10 карточка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</w:t>
            </w:r>
            <w:proofErr w:type="spellStart"/>
            <w:r>
              <w:rPr>
                <w:sz w:val="28"/>
                <w:szCs w:val="28"/>
              </w:rPr>
              <w:t>Күшіктерді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бақылау</w:t>
            </w:r>
            <w:proofErr w:type="spellEnd"/>
            <w:r>
              <w:rPr>
                <w:sz w:val="28"/>
                <w:szCs w:val="28"/>
              </w:rPr>
              <w:t>"</w:t>
            </w:r>
          </w:p>
          <w:p w:rsidR="007D43A8" w:rsidRDefault="007D43A8" w:rsidP="009550D5">
            <w:pPr>
              <w:jc w:val="both"/>
              <w:rPr>
                <w:sz w:val="28"/>
                <w:szCs w:val="28"/>
              </w:rPr>
            </w:pPr>
            <w:bookmarkStart w:id="235" w:name="_Hlk182387544"/>
            <w:proofErr w:type="spellStart"/>
            <w:r>
              <w:rPr>
                <w:sz w:val="28"/>
                <w:szCs w:val="28"/>
              </w:rPr>
              <w:lastRenderedPageBreak/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ұсынуды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бекіту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t xml:space="preserve">бала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ит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сыртқы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түрі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қимылдары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дыбыстары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</w:t>
            </w:r>
          </w:p>
          <w:p w:rsidR="007D43A8" w:rsidRDefault="007D43A8" w:rsidP="009550D5">
            <w:pPr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Міндет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күшіктерді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бақылайды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. </w:t>
            </w:r>
          </w:p>
          <w:bookmarkEnd w:id="235"/>
          <w:p w:rsidR="007D43A8" w:rsidRDefault="007D43A8" w:rsidP="009550D5">
            <w:pPr>
              <w:rPr>
                <w:rFonts w:eastAsia="Times New Roman"/>
                <w:spacing w:val="-2"/>
                <w:sz w:val="28"/>
                <w:szCs w:val="28"/>
              </w:rPr>
            </w:pPr>
            <w:r>
              <w:rPr>
                <w:rFonts w:eastAsia="Times New Roman"/>
                <w:spacing w:val="-2"/>
                <w:sz w:val="28"/>
                <w:szCs w:val="28"/>
              </w:rPr>
              <w:t>(</w:t>
            </w:r>
            <w:proofErr w:type="spellStart"/>
            <w:r>
              <w:rPr>
                <w:rFonts w:eastAsia="Times New Roman"/>
                <w:spacing w:val="-2"/>
                <w:sz w:val="28"/>
                <w:szCs w:val="28"/>
              </w:rPr>
              <w:t>қоршаған</w:t>
            </w:r>
            <w:proofErr w:type="spellEnd"/>
            <w:r>
              <w:rPr>
                <w:rFonts w:eastAsia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2"/>
                <w:sz w:val="28"/>
                <w:szCs w:val="28"/>
              </w:rPr>
              <w:t>әлеммен</w:t>
            </w:r>
            <w:proofErr w:type="spellEnd"/>
            <w:r>
              <w:rPr>
                <w:rFonts w:eastAsia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2"/>
                <w:sz w:val="28"/>
                <w:szCs w:val="28"/>
              </w:rPr>
              <w:t>бірге</w:t>
            </w:r>
            <w:proofErr w:type="spellEnd"/>
            <w:r>
              <w:rPr>
                <w:rFonts w:eastAsia="Times New Roman"/>
                <w:spacing w:val="-2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Times New Roman"/>
                <w:spacing w:val="-2"/>
                <w:sz w:val="28"/>
                <w:szCs w:val="28"/>
              </w:rPr>
              <w:t>арық.әдебиет</w:t>
            </w:r>
            <w:proofErr w:type="spellEnd"/>
            <w:r>
              <w:rPr>
                <w:rFonts w:eastAsia="Times New Roman"/>
                <w:spacing w:val="-2"/>
                <w:sz w:val="28"/>
                <w:szCs w:val="28"/>
              </w:rPr>
              <w:t>)</w:t>
            </w:r>
          </w:p>
          <w:p w:rsidR="007D43A8" w:rsidRDefault="007D43A8" w:rsidP="009550D5">
            <w:pPr>
              <w:jc w:val="both"/>
              <w:rPr>
                <w:rFonts w:eastAsia="Times New Roman"/>
                <w:bCs/>
                <w:spacing w:val="-11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Еңбек</w:t>
            </w:r>
            <w:proofErr w:type="spellEnd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қызметі</w:t>
            </w:r>
            <w:proofErr w:type="spellEnd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учаскедегі</w:t>
            </w:r>
            <w:proofErr w:type="spellEnd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қарды</w:t>
            </w:r>
            <w:proofErr w:type="spellEnd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тазалау</w:t>
            </w:r>
            <w:proofErr w:type="spellEnd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.</w:t>
            </w:r>
          </w:p>
          <w:p w:rsidR="007D43A8" w:rsidRDefault="007D43A8" w:rsidP="009550D5">
            <w:pPr>
              <w:jc w:val="both"/>
              <w:rPr>
                <w:rFonts w:eastAsia="Times New Roman"/>
                <w:b/>
                <w:bCs/>
                <w:spacing w:val="-11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Қимылды</w:t>
            </w:r>
            <w:proofErr w:type="spellEnd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ойын</w:t>
            </w:r>
            <w:proofErr w:type="spellEnd"/>
          </w:p>
          <w:p w:rsidR="007D43A8" w:rsidRDefault="007D43A8" w:rsidP="009550D5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"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Снежинкалар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жел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"</w:t>
            </w:r>
          </w:p>
          <w:p w:rsidR="007D43A8" w:rsidRDefault="007D43A8" w:rsidP="009550D5">
            <w:pPr>
              <w:jc w:val="both"/>
              <w:rPr>
                <w:rFonts w:eastAsia="Times New Roman"/>
                <w:sz w:val="28"/>
                <w:szCs w:val="28"/>
              </w:rPr>
            </w:pPr>
            <w:bookmarkStart w:id="236" w:name="_Hlk182387648"/>
            <w:proofErr w:type="spellStart"/>
            <w:r>
              <w:rPr>
                <w:rFonts w:eastAsia="Times New Roman"/>
                <w:sz w:val="28"/>
                <w:szCs w:val="28"/>
              </w:rPr>
              <w:t>Мақсаты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қозғалыс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белсенділігін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</w:t>
            </w:r>
          </w:p>
          <w:p w:rsidR="007D43A8" w:rsidRDefault="007D43A8" w:rsidP="009550D5">
            <w:pPr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Тапсырма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мәтінге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сәйкес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қимылдарды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орындайды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</w:t>
            </w:r>
          </w:p>
          <w:bookmarkEnd w:id="236"/>
          <w:p w:rsidR="007D43A8" w:rsidRDefault="007D43A8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rStyle w:val="c9"/>
                <w:b/>
                <w:color w:val="000000"/>
                <w:sz w:val="28"/>
                <w:szCs w:val="28"/>
                <w:shd w:val="clear" w:color="auto" w:fill="FFFFFF"/>
              </w:rPr>
              <w:t>Еркін</w:t>
            </w:r>
            <w:proofErr w:type="spellEnd"/>
            <w:r>
              <w:rPr>
                <w:rStyle w:val="c9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c9"/>
                <w:b/>
                <w:color w:val="000000"/>
                <w:sz w:val="28"/>
                <w:szCs w:val="28"/>
                <w:shd w:val="clear" w:color="auto" w:fill="FFFFFF"/>
              </w:rPr>
              <w:t>ойын</w:t>
            </w:r>
            <w:proofErr w:type="spellEnd"/>
          </w:p>
        </w:tc>
      </w:tr>
      <w:tr w:rsidR="007D43A8" w:rsidTr="009550D5">
        <w:tc>
          <w:tcPr>
            <w:tcW w:w="2372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Серуеннен</w:t>
            </w:r>
            <w:proofErr w:type="spellEnd"/>
            <w:r>
              <w:rPr>
                <w:sz w:val="28"/>
                <w:szCs w:val="28"/>
              </w:rPr>
              <w:t xml:space="preserve"> оралу</w:t>
            </w:r>
          </w:p>
        </w:tc>
        <w:tc>
          <w:tcPr>
            <w:tcW w:w="12414" w:type="dxa"/>
            <w:gridSpan w:val="12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Балалардың </w:t>
            </w:r>
            <w:proofErr w:type="spellStart"/>
            <w:r>
              <w:rPr>
                <w:sz w:val="28"/>
                <w:szCs w:val="28"/>
              </w:rPr>
              <w:t>киімдерін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ретімен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шешу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өз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бетінше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ойын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әрекеттері</w:t>
            </w:r>
            <w:proofErr w:type="spellEnd"/>
          </w:p>
        </w:tc>
      </w:tr>
      <w:tr w:rsidR="007D43A8" w:rsidTr="009550D5">
        <w:tc>
          <w:tcPr>
            <w:tcW w:w="2372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Түскі</w:t>
            </w:r>
            <w:proofErr w:type="spellEnd"/>
            <w:r>
              <w:rPr>
                <w:sz w:val="28"/>
                <w:szCs w:val="28"/>
              </w:rPr>
              <w:t xml:space="preserve"> ас</w:t>
            </w:r>
          </w:p>
        </w:tc>
        <w:tc>
          <w:tcPr>
            <w:tcW w:w="12414" w:type="dxa"/>
            <w:gridSpan w:val="12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Балалардың </w:t>
            </w:r>
            <w:proofErr w:type="spellStart"/>
            <w:r>
              <w:rPr>
                <w:sz w:val="28"/>
                <w:szCs w:val="28"/>
              </w:rPr>
              <w:t>назарын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тағамға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аудару</w:t>
            </w:r>
            <w:proofErr w:type="spellEnd"/>
            <w:r>
              <w:rPr>
                <w:sz w:val="28"/>
                <w:szCs w:val="28"/>
              </w:rPr>
              <w:t xml:space="preserve">; </w:t>
            </w:r>
            <w:proofErr w:type="spellStart"/>
            <w:r>
              <w:rPr>
                <w:sz w:val="28"/>
                <w:szCs w:val="28"/>
              </w:rPr>
              <w:t>тамақтану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мәдениетін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қалыптастыру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бойынша</w:t>
            </w:r>
            <w:proofErr w:type="spellEnd"/>
            <w:r>
              <w:rPr>
                <w:sz w:val="28"/>
                <w:szCs w:val="28"/>
              </w:rPr>
              <w:t xml:space="preserve"> жеке </w:t>
            </w:r>
            <w:proofErr w:type="spellStart"/>
            <w:r>
              <w:rPr>
                <w:sz w:val="28"/>
                <w:szCs w:val="28"/>
              </w:rPr>
              <w:t>жұмыс</w:t>
            </w:r>
            <w:proofErr w:type="spellEnd"/>
            <w:r>
              <w:rPr>
                <w:sz w:val="28"/>
                <w:szCs w:val="28"/>
              </w:rPr>
              <w:t xml:space="preserve">; этикет </w:t>
            </w:r>
            <w:proofErr w:type="spellStart"/>
            <w:r>
              <w:rPr>
                <w:sz w:val="28"/>
                <w:szCs w:val="28"/>
              </w:rPr>
              <w:t>ережелері</w:t>
            </w:r>
            <w:proofErr w:type="spellEnd"/>
            <w:r>
              <w:rPr>
                <w:sz w:val="28"/>
                <w:szCs w:val="28"/>
              </w:rPr>
              <w:t xml:space="preserve">; </w:t>
            </w:r>
            <w:proofErr w:type="spellStart"/>
            <w:r>
              <w:rPr>
                <w:sz w:val="28"/>
                <w:szCs w:val="28"/>
              </w:rPr>
              <w:t>дәлдікті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бағалау</w:t>
            </w:r>
            <w:proofErr w:type="spellEnd"/>
          </w:p>
        </w:tc>
      </w:tr>
      <w:tr w:rsidR="007D43A8" w:rsidTr="009550D5">
        <w:tc>
          <w:tcPr>
            <w:tcW w:w="2372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Күндізгі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ұйқы</w:t>
            </w:r>
            <w:proofErr w:type="spellEnd"/>
          </w:p>
        </w:tc>
        <w:tc>
          <w:tcPr>
            <w:tcW w:w="2298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"</w:t>
            </w:r>
            <w:proofErr w:type="spellStart"/>
            <w:r>
              <w:rPr>
                <w:sz w:val="28"/>
                <w:szCs w:val="28"/>
              </w:rPr>
              <w:t>Бәйшешек</w:t>
            </w:r>
            <w:proofErr w:type="spellEnd"/>
            <w:r>
              <w:rPr>
                <w:sz w:val="28"/>
                <w:szCs w:val="28"/>
              </w:rPr>
              <w:t xml:space="preserve">" </w:t>
            </w:r>
            <w:proofErr w:type="spellStart"/>
            <w:r>
              <w:rPr>
                <w:sz w:val="28"/>
                <w:szCs w:val="28"/>
              </w:rPr>
              <w:t>балалар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тақпағын</w:t>
            </w:r>
            <w:proofErr w:type="spellEnd"/>
            <w:r>
              <w:rPr>
                <w:sz w:val="28"/>
                <w:szCs w:val="28"/>
              </w:rPr>
              <w:t xml:space="preserve"> оқу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(көркем әдебиет)</w:t>
            </w:r>
          </w:p>
        </w:tc>
        <w:tc>
          <w:tcPr>
            <w:tcW w:w="2566" w:type="dxa"/>
            <w:gridSpan w:val="3"/>
          </w:tcPr>
          <w:p w:rsidR="007D43A8" w:rsidRDefault="007D43A8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Қазақтың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бесік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жырын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тыңдау</w:t>
            </w:r>
            <w:proofErr w:type="spellEnd"/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(музыка)</w:t>
            </w:r>
          </w:p>
        </w:tc>
        <w:tc>
          <w:tcPr>
            <w:tcW w:w="3059" w:type="dxa"/>
            <w:gridSpan w:val="4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</w:t>
            </w:r>
            <w:proofErr w:type="spellStart"/>
            <w:r>
              <w:rPr>
                <w:sz w:val="28"/>
                <w:szCs w:val="28"/>
              </w:rPr>
              <w:t>Орман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аюы</w:t>
            </w:r>
            <w:proofErr w:type="spellEnd"/>
            <w:r>
              <w:rPr>
                <w:sz w:val="28"/>
                <w:szCs w:val="28"/>
              </w:rPr>
              <w:t xml:space="preserve"> мен </w:t>
            </w:r>
            <w:proofErr w:type="spellStart"/>
            <w:r>
              <w:rPr>
                <w:sz w:val="28"/>
                <w:szCs w:val="28"/>
              </w:rPr>
              <w:t>пранкстер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тышқан</w:t>
            </w:r>
            <w:proofErr w:type="spellEnd"/>
            <w:r>
              <w:rPr>
                <w:sz w:val="28"/>
                <w:szCs w:val="28"/>
              </w:rPr>
              <w:t xml:space="preserve">" </w:t>
            </w:r>
            <w:proofErr w:type="spellStart"/>
            <w:r>
              <w:rPr>
                <w:sz w:val="28"/>
                <w:szCs w:val="28"/>
              </w:rPr>
              <w:t>ертегісін</w:t>
            </w:r>
            <w:proofErr w:type="spellEnd"/>
            <w:r>
              <w:rPr>
                <w:sz w:val="28"/>
                <w:szCs w:val="28"/>
              </w:rPr>
              <w:t xml:space="preserve"> оқу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(көркем әдебиет)</w:t>
            </w:r>
          </w:p>
        </w:tc>
        <w:tc>
          <w:tcPr>
            <w:tcW w:w="1805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Қазақтың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бесік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жырын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тыңдау</w:t>
            </w:r>
            <w:proofErr w:type="spellEnd"/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(музыка)</w:t>
            </w:r>
          </w:p>
        </w:tc>
        <w:tc>
          <w:tcPr>
            <w:tcW w:w="2686" w:type="dxa"/>
            <w:gridSpan w:val="3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</w:t>
            </w:r>
            <w:proofErr w:type="spellStart"/>
            <w:r>
              <w:rPr>
                <w:sz w:val="28"/>
                <w:szCs w:val="28"/>
              </w:rPr>
              <w:t>Көшеде</w:t>
            </w:r>
            <w:proofErr w:type="spellEnd"/>
            <w:r>
              <w:rPr>
                <w:sz w:val="28"/>
                <w:szCs w:val="28"/>
              </w:rPr>
              <w:t xml:space="preserve"> үш </w:t>
            </w:r>
            <w:proofErr w:type="spellStart"/>
            <w:r>
              <w:rPr>
                <w:sz w:val="28"/>
                <w:szCs w:val="28"/>
              </w:rPr>
              <w:t>тауық</w:t>
            </w:r>
            <w:proofErr w:type="spellEnd"/>
            <w:r>
              <w:rPr>
                <w:sz w:val="28"/>
                <w:szCs w:val="28"/>
              </w:rPr>
              <w:t xml:space="preserve"> бар" </w:t>
            </w:r>
            <w:proofErr w:type="spellStart"/>
            <w:r>
              <w:rPr>
                <w:sz w:val="28"/>
                <w:szCs w:val="28"/>
              </w:rPr>
              <w:t>питомнигін</w:t>
            </w:r>
            <w:proofErr w:type="spellEnd"/>
            <w:r>
              <w:rPr>
                <w:sz w:val="28"/>
                <w:szCs w:val="28"/>
              </w:rPr>
              <w:t xml:space="preserve"> оқу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(көркем әдебиет)</w:t>
            </w:r>
          </w:p>
        </w:tc>
      </w:tr>
      <w:tr w:rsidR="007D43A8" w:rsidTr="009550D5">
        <w:tc>
          <w:tcPr>
            <w:tcW w:w="2372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Біртіндеп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көтерілу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сауықтыру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емшаралары</w:t>
            </w:r>
            <w:proofErr w:type="spellEnd"/>
          </w:p>
        </w:tc>
        <w:tc>
          <w:tcPr>
            <w:tcW w:w="12414" w:type="dxa"/>
            <w:gridSpan w:val="12"/>
          </w:tcPr>
          <w:p w:rsidR="007D43A8" w:rsidRDefault="007D43A8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Жалпақ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табанның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алдын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алу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мақсатында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ортопедиялық</w:t>
            </w:r>
            <w:proofErr w:type="spellEnd"/>
            <w:r>
              <w:rPr>
                <w:sz w:val="28"/>
                <w:szCs w:val="28"/>
              </w:rPr>
              <w:t xml:space="preserve"> жолмен </w:t>
            </w:r>
            <w:proofErr w:type="spellStart"/>
            <w:r>
              <w:rPr>
                <w:sz w:val="28"/>
                <w:szCs w:val="28"/>
              </w:rPr>
              <w:t>жүру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Білімді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бекіту</w:t>
            </w:r>
            <w:proofErr w:type="spellEnd"/>
            <w:r>
              <w:rPr>
                <w:sz w:val="28"/>
                <w:szCs w:val="28"/>
              </w:rPr>
              <w:t xml:space="preserve"> және </w:t>
            </w:r>
            <w:proofErr w:type="spellStart"/>
            <w:r>
              <w:rPr>
                <w:sz w:val="28"/>
                <w:szCs w:val="28"/>
              </w:rPr>
              <w:t>мәдени-гигиеналық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дағдыларды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жүзеге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асыру</w:t>
            </w:r>
            <w:proofErr w:type="spellEnd"/>
            <w:r>
              <w:rPr>
                <w:sz w:val="28"/>
                <w:szCs w:val="28"/>
              </w:rPr>
              <w:t xml:space="preserve">. "Су, су, </w:t>
            </w:r>
            <w:proofErr w:type="spellStart"/>
            <w:r>
              <w:rPr>
                <w:sz w:val="28"/>
                <w:szCs w:val="28"/>
              </w:rPr>
              <w:t>бетімді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жу</w:t>
            </w:r>
            <w:proofErr w:type="spellEnd"/>
            <w:r>
              <w:rPr>
                <w:sz w:val="28"/>
                <w:szCs w:val="28"/>
              </w:rPr>
              <w:t xml:space="preserve">" </w:t>
            </w:r>
            <w:proofErr w:type="spellStart"/>
            <w:r>
              <w:rPr>
                <w:sz w:val="28"/>
                <w:szCs w:val="28"/>
              </w:rPr>
              <w:t>ойын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жаттығуы</w:t>
            </w:r>
            <w:proofErr w:type="spellEnd"/>
          </w:p>
        </w:tc>
      </w:tr>
      <w:tr w:rsidR="007D43A8" w:rsidTr="009550D5">
        <w:tc>
          <w:tcPr>
            <w:tcW w:w="2372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Түстен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Кейінгі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тағамдар</w:t>
            </w:r>
            <w:proofErr w:type="spellEnd"/>
          </w:p>
        </w:tc>
        <w:tc>
          <w:tcPr>
            <w:tcW w:w="12414" w:type="dxa"/>
            <w:gridSpan w:val="12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Балалардың </w:t>
            </w:r>
            <w:proofErr w:type="spellStart"/>
            <w:r>
              <w:rPr>
                <w:sz w:val="28"/>
                <w:szCs w:val="28"/>
              </w:rPr>
              <w:t>назарын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тағамға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аудару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мәдени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тамақтануға</w:t>
            </w:r>
            <w:proofErr w:type="spellEnd"/>
            <w:r>
              <w:rPr>
                <w:sz w:val="28"/>
                <w:szCs w:val="28"/>
              </w:rPr>
              <w:t xml:space="preserve"> баулу</w:t>
            </w:r>
          </w:p>
        </w:tc>
      </w:tr>
      <w:tr w:rsidR="007D43A8" w:rsidRPr="00FD5D8B" w:rsidTr="009550D5">
        <w:tc>
          <w:tcPr>
            <w:tcW w:w="2372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Өзіндік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іс-әрекет</w:t>
            </w:r>
            <w:proofErr w:type="spellEnd"/>
            <w:r>
              <w:rPr>
                <w:sz w:val="28"/>
                <w:szCs w:val="28"/>
              </w:rPr>
              <w:t xml:space="preserve"> (аз </w:t>
            </w:r>
            <w:proofErr w:type="spellStart"/>
            <w:r>
              <w:rPr>
                <w:sz w:val="28"/>
                <w:szCs w:val="28"/>
              </w:rPr>
              <w:t>қозғалмалы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ойындар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үстел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ойындары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бейнелеу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өнері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кітаптарды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қарау</w:t>
            </w:r>
            <w:proofErr w:type="spellEnd"/>
            <w:r>
              <w:rPr>
                <w:sz w:val="28"/>
                <w:szCs w:val="28"/>
              </w:rPr>
              <w:t xml:space="preserve"> және </w:t>
            </w:r>
            <w:proofErr w:type="spellStart"/>
            <w:r>
              <w:rPr>
                <w:sz w:val="28"/>
                <w:szCs w:val="28"/>
              </w:rPr>
              <w:t>т.б</w:t>
            </w:r>
            <w:proofErr w:type="spellEnd"/>
            <w:r>
              <w:rPr>
                <w:sz w:val="28"/>
                <w:szCs w:val="28"/>
              </w:rPr>
              <w:t>.)</w:t>
            </w:r>
          </w:p>
        </w:tc>
        <w:tc>
          <w:tcPr>
            <w:tcW w:w="2427" w:type="dxa"/>
            <w:gridSpan w:val="2"/>
          </w:tcPr>
          <w:p w:rsidR="007D43A8" w:rsidRDefault="007D43A8" w:rsidP="009550D5">
            <w:pPr>
              <w:pStyle w:val="aa"/>
              <w:spacing w:before="0" w:beforeAutospacing="0" w:after="0" w:afterAutospacing="0"/>
              <w:rPr>
                <w:color w:val="010101"/>
                <w:sz w:val="28"/>
                <w:szCs w:val="28"/>
                <w:shd w:val="clear" w:color="auto" w:fill="F9FAFA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Математика негіздері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-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танымдық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>,</w:t>
            </w:r>
            <w:r>
              <w:rPr>
                <w:b/>
                <w:color w:val="000000"/>
                <w:sz w:val="28"/>
                <w:szCs w:val="28"/>
                <w:lang w:val="kk-KZ"/>
              </w:rPr>
              <w:t xml:space="preserve"> ойын бөлмесі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қызметі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ойын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10101"/>
                <w:sz w:val="28"/>
                <w:szCs w:val="28"/>
                <w:shd w:val="clear" w:color="auto" w:fill="F9FAFA"/>
              </w:rPr>
              <w:t>"</w:t>
            </w:r>
            <w:proofErr w:type="spellStart"/>
            <w:r>
              <w:rPr>
                <w:color w:val="010101"/>
                <w:sz w:val="28"/>
                <w:szCs w:val="28"/>
                <w:shd w:val="clear" w:color="auto" w:fill="F9FAFA"/>
              </w:rPr>
              <w:t>Керісінше</w:t>
            </w:r>
            <w:proofErr w:type="spellEnd"/>
            <w:r>
              <w:rPr>
                <w:color w:val="010101"/>
                <w:sz w:val="28"/>
                <w:szCs w:val="28"/>
                <w:shd w:val="clear" w:color="auto" w:fill="F9FAFA"/>
              </w:rPr>
              <w:t xml:space="preserve"> </w:t>
            </w:r>
            <w:proofErr w:type="spellStart"/>
            <w:r>
              <w:rPr>
                <w:color w:val="010101"/>
                <w:sz w:val="28"/>
                <w:szCs w:val="28"/>
                <w:shd w:val="clear" w:color="auto" w:fill="F9FAFA"/>
              </w:rPr>
              <w:t>айт</w:t>
            </w:r>
            <w:proofErr w:type="spellEnd"/>
            <w:r>
              <w:rPr>
                <w:color w:val="010101"/>
                <w:sz w:val="28"/>
                <w:szCs w:val="28"/>
                <w:shd w:val="clear" w:color="auto" w:fill="F9FAFA"/>
              </w:rPr>
              <w:t>"</w:t>
            </w:r>
          </w:p>
          <w:p w:rsidR="007D43A8" w:rsidRDefault="007D43A8" w:rsidP="009550D5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өзіне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тікелей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жақын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жердегі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кеңістіктік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бағыттарды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анықтау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жоғарыдан-төменнен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алдыңғыдан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артқа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оңнан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солға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</w:t>
            </w:r>
          </w:p>
          <w:p w:rsidR="007D43A8" w:rsidRDefault="007D43A8" w:rsidP="009550D5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Міндеті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анықтайды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өзіне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lastRenderedPageBreak/>
              <w:t>жақын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орналасқан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кеңістіктік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бағыттар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жоғарыдан-төменге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алдыңғыдан-артқа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оңнан-солға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</w:t>
            </w:r>
          </w:p>
          <w:p w:rsidR="007D43A8" w:rsidRDefault="007D43A8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(№4 карточка)</w:t>
            </w:r>
          </w:p>
          <w:p w:rsidR="007D43A8" w:rsidRDefault="007D43A8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  <w:p w:rsidR="007D43A8" w:rsidRDefault="007D43A8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Мүсіндеу – шығармашылық, коммуникативтік, ойын әрекеті</w:t>
            </w:r>
            <w:r>
              <w:rPr>
                <w:rFonts w:eastAsia="Times New Roman"/>
                <w:sz w:val="28"/>
                <w:szCs w:val="28"/>
              </w:rPr>
              <w:t>"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Біздің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сайттағы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керемет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тау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күлі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"</w:t>
            </w:r>
          </w:p>
          <w:p w:rsidR="007D43A8" w:rsidRDefault="007D43A8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дағдыларды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қалыптастыру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val="kk-KZ"/>
              </w:rPr>
              <w:t>жеке жұмыстарды ұжымдық композицияларға біріктіру.</w:t>
            </w:r>
          </w:p>
          <w:p w:rsidR="007D43A8" w:rsidRDefault="007D43A8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Міндет: </w:t>
            </w:r>
            <w:r>
              <w:rPr>
                <w:rFonts w:eastAsia="Times New Roman"/>
                <w:sz w:val="28"/>
                <w:szCs w:val="28"/>
                <w:lang w:val="kk-KZ"/>
              </w:rPr>
              <w:t xml:space="preserve">жеке жұмыстарды ұжымдық жұмыстарға </w:t>
            </w:r>
            <w:r>
              <w:rPr>
                <w:rFonts w:eastAsia="Times New Roman"/>
                <w:sz w:val="28"/>
                <w:szCs w:val="28"/>
                <w:lang w:val="kk-KZ"/>
              </w:rPr>
              <w:lastRenderedPageBreak/>
              <w:t>біріктіреді композициялар.</w:t>
            </w:r>
          </w:p>
          <w:p w:rsidR="007D43A8" w:rsidRPr="000353D0" w:rsidRDefault="007D43A8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>(№3 карточка)</w:t>
            </w:r>
          </w:p>
        </w:tc>
        <w:tc>
          <w:tcPr>
            <w:tcW w:w="2682" w:type="dxa"/>
            <w:gridSpan w:val="3"/>
          </w:tcPr>
          <w:p w:rsidR="007D43A8" w:rsidRDefault="007D43A8" w:rsidP="009550D5">
            <w:pPr>
              <w:rPr>
                <w:rFonts w:eastAsia="Times New Roman"/>
                <w:b/>
                <w:sz w:val="28"/>
                <w:szCs w:val="28"/>
                <w:lang w:val="kk-KZ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lastRenderedPageBreak/>
              <w:t xml:space="preserve">Сөйлеуді дамыту, математика негіздері - </w:t>
            </w:r>
            <w:r w:rsidRPr="00FD5D8B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ойын, танымдық және коммуникативтік іс-әрекет</w:t>
            </w:r>
            <w:r>
              <w:rPr>
                <w:rFonts w:eastAsia="Times New Roman"/>
                <w:sz w:val="28"/>
                <w:szCs w:val="28"/>
                <w:lang w:val="kk-KZ"/>
              </w:rPr>
              <w:t>"Торғай" рөлдік ойыны</w:t>
            </w:r>
          </w:p>
          <w:p w:rsidR="007D43A8" w:rsidRDefault="007D43A8" w:rsidP="009550D5">
            <w:pPr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 xml:space="preserve">Мақсаты: дамыту рөлді өзіне қабылдай білу 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t>құстар</w:t>
            </w:r>
            <w:r>
              <w:rPr>
                <w:rFonts w:eastAsia="Times New Roman"/>
                <w:sz w:val="28"/>
                <w:szCs w:val="28"/>
                <w:lang w:val="kk-KZ"/>
              </w:rPr>
              <w:t>.</w:t>
            </w:r>
          </w:p>
          <w:p w:rsidR="007D43A8" w:rsidRPr="00FD5D8B" w:rsidRDefault="007D43A8" w:rsidP="009550D5">
            <w:pPr>
              <w:jc w:val="both"/>
              <w:rPr>
                <w:spacing w:val="-5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Тапсырма: қозғалыстарға еліктеу</w:t>
            </w:r>
            <w:r w:rsidRPr="00FD5D8B">
              <w:rPr>
                <w:spacing w:val="-5"/>
                <w:sz w:val="28"/>
                <w:szCs w:val="28"/>
                <w:lang w:val="kk-KZ"/>
              </w:rPr>
              <w:t xml:space="preserve"> құстар.</w:t>
            </w:r>
          </w:p>
          <w:p w:rsidR="007D43A8" w:rsidRDefault="007D43A8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А</w:t>
            </w:r>
            <w:r w:rsidRPr="00FD5D8B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қабаттасу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- </w:t>
            </w:r>
            <w:r w:rsidRPr="00FD5D8B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шығармашыл</w:t>
            </w:r>
            <w:r w:rsidRPr="00FD5D8B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ық, еңбек, коммуникативтік қызмет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ойын </w:t>
            </w:r>
            <w:r>
              <w:rPr>
                <w:rFonts w:eastAsia="Times New Roman"/>
                <w:sz w:val="28"/>
                <w:szCs w:val="28"/>
                <w:lang w:val="kk-KZ"/>
              </w:rPr>
              <w:t>"Арман үшін орамал"</w:t>
            </w:r>
          </w:p>
          <w:p w:rsidR="007D43A8" w:rsidRPr="00FD5D8B" w:rsidRDefault="007D43A8" w:rsidP="009550D5">
            <w:pPr>
              <w:widowControl w:val="0"/>
              <w:ind w:left="-26"/>
              <w:jc w:val="both"/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Мақсаты: іскерлікті дамыту </w:t>
            </w:r>
            <w:r>
              <w:rPr>
                <w:rFonts w:eastAsia="Times New Roman"/>
                <w:sz w:val="28"/>
                <w:szCs w:val="28"/>
                <w:lang w:val="kk-KZ"/>
              </w:rPr>
              <w:t>геометриялық фигуралардың (дөңгелек, шаршы, үшбұрышты) ортасына, бұрыштарына дайын ою-өрнектерді желімдеу арқылы кілем, көрпе, кілем жасау.</w:t>
            </w:r>
          </w:p>
          <w:p w:rsidR="007D43A8" w:rsidRDefault="007D43A8" w:rsidP="009550D5">
            <w:pPr>
              <w:widowControl w:val="0"/>
              <w:ind w:left="-26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Міндет: </w:t>
            </w:r>
            <w:r>
              <w:rPr>
                <w:rFonts w:eastAsia="Times New Roman"/>
                <w:sz w:val="28"/>
                <w:szCs w:val="28"/>
                <w:lang w:val="kk-KZ"/>
              </w:rPr>
              <w:t xml:space="preserve">кілем, көрпе, кілемше келесі жолдармен жасалады геометриялық фигуралардың (дөңгелек, шаршы, </w:t>
            </w:r>
            <w:r>
              <w:rPr>
                <w:rFonts w:eastAsia="Times New Roman"/>
                <w:sz w:val="28"/>
                <w:szCs w:val="28"/>
                <w:lang w:val="kk-KZ"/>
              </w:rPr>
              <w:lastRenderedPageBreak/>
              <w:t>үшбұрышты) ортасына, бұрыштарына дайын ою-өрнектерді желімдеу.</w:t>
            </w:r>
          </w:p>
          <w:p w:rsidR="007D43A8" w:rsidRDefault="007D43A8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(№3 карточка)</w:t>
            </w:r>
          </w:p>
        </w:tc>
        <w:tc>
          <w:tcPr>
            <w:tcW w:w="2407" w:type="dxa"/>
          </w:tcPr>
          <w:p w:rsidR="007D43A8" w:rsidRPr="00FD5D8B" w:rsidRDefault="007D43A8" w:rsidP="009550D5">
            <w:pPr>
              <w:pStyle w:val="aa"/>
              <w:spacing w:before="0" w:beforeAutospacing="0" w:after="0" w:afterAutospacing="0"/>
              <w:rPr>
                <w:color w:val="010101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Математика негіздері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- </w:t>
            </w:r>
            <w:r w:rsidRPr="00FD5D8B">
              <w:rPr>
                <w:b/>
                <w:color w:val="000000"/>
                <w:sz w:val="28"/>
                <w:szCs w:val="28"/>
                <w:lang w:val="kk-KZ"/>
              </w:rPr>
              <w:t>танымдық,</w:t>
            </w:r>
            <w:r>
              <w:rPr>
                <w:b/>
                <w:color w:val="000000"/>
                <w:sz w:val="28"/>
                <w:szCs w:val="28"/>
                <w:lang w:val="kk-KZ"/>
              </w:rPr>
              <w:t xml:space="preserve"> ойын бөлмесі</w:t>
            </w:r>
            <w:r w:rsidRPr="00FD5D8B">
              <w:rPr>
                <w:b/>
                <w:color w:val="000000"/>
                <w:sz w:val="28"/>
                <w:szCs w:val="28"/>
                <w:lang w:val="kk-KZ"/>
              </w:rPr>
              <w:t xml:space="preserve"> қызметі</w:t>
            </w:r>
            <w:r w:rsidRPr="00FD5D8B">
              <w:rPr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FD5D8B">
              <w:rPr>
                <w:color w:val="010101"/>
                <w:sz w:val="28"/>
                <w:szCs w:val="28"/>
                <w:lang w:val="kk-KZ"/>
              </w:rPr>
              <w:t>"Оңнан солға не бар"</w:t>
            </w:r>
          </w:p>
          <w:p w:rsidR="007D43A8" w:rsidRPr="00FD5D8B" w:rsidRDefault="007D43A8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Мақсаты: іскерлікті дамыту 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t>өзіне тікелей жақын жердегі кеңістіктік бағыттарды анықтау: жоғарыдан төменге, алдыңғыдан артқа, оңнан солға.</w:t>
            </w:r>
          </w:p>
          <w:p w:rsidR="007D43A8" w:rsidRPr="00FD5D8B" w:rsidRDefault="007D43A8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Міндеті: </w:t>
            </w:r>
            <w:r w:rsidRPr="00FD5D8B">
              <w:rPr>
                <w:sz w:val="28"/>
                <w:szCs w:val="28"/>
                <w:lang w:val="kk-KZ"/>
              </w:rPr>
              <w:lastRenderedPageBreak/>
              <w:t>анықтайды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t xml:space="preserve"> өзіне жақын орналасқан кеңістіктік бағыттар: жоғарыдан-төменге, алдыңғыдан-артқа, оңнан-солға.</w:t>
            </w:r>
          </w:p>
          <w:p w:rsidR="007D43A8" w:rsidRPr="00FD5D8B" w:rsidRDefault="007D43A8" w:rsidP="009550D5">
            <w:pPr>
              <w:rPr>
                <w:color w:val="000000" w:themeColor="text1"/>
                <w:sz w:val="28"/>
                <w:szCs w:val="28"/>
                <w:lang w:val="kk-KZ"/>
              </w:rPr>
            </w:pPr>
            <w:r w:rsidRPr="00FD5D8B">
              <w:rPr>
                <w:color w:val="000000" w:themeColor="text1"/>
                <w:sz w:val="28"/>
                <w:szCs w:val="28"/>
                <w:lang w:val="kk-KZ"/>
              </w:rPr>
              <w:t>(№5 карточка)</w:t>
            </w:r>
          </w:p>
          <w:p w:rsidR="007D43A8" w:rsidRPr="00FD5D8B" w:rsidRDefault="007D43A8" w:rsidP="009550D5">
            <w:pPr>
              <w:widowControl w:val="0"/>
              <w:jc w:val="both"/>
              <w:rPr>
                <w:color w:val="181818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Мүсіндеу – шығармашылық, коммуникативтік, ойын әрекеті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FD5D8B">
              <w:rPr>
                <w:color w:val="181818"/>
                <w:sz w:val="28"/>
                <w:szCs w:val="28"/>
                <w:shd w:val="clear" w:color="auto" w:fill="FFFFFF"/>
                <w:lang w:val="kk-KZ"/>
              </w:rPr>
              <w:t>"Аквариум тұрғындары"</w:t>
            </w:r>
          </w:p>
          <w:p w:rsidR="007D43A8" w:rsidRDefault="007D43A8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Мақсаты: дағдыларды қалыптастыру </w:t>
            </w:r>
            <w:r>
              <w:rPr>
                <w:rFonts w:eastAsia="Times New Roman"/>
                <w:sz w:val="28"/>
                <w:szCs w:val="28"/>
                <w:lang w:val="kk-KZ"/>
              </w:rPr>
              <w:t>жеке жұмыстарды ұжымдық композицияларға біріктіру.</w:t>
            </w:r>
          </w:p>
          <w:p w:rsidR="007D43A8" w:rsidRDefault="007D43A8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Міндет: </w:t>
            </w:r>
            <w:r>
              <w:rPr>
                <w:rFonts w:eastAsia="Times New Roman"/>
                <w:sz w:val="28"/>
                <w:szCs w:val="28"/>
                <w:lang w:val="kk-KZ"/>
              </w:rPr>
              <w:t xml:space="preserve">жеке жұмыстарды ұжымдық жұмыстарға біріктіреді </w:t>
            </w:r>
            <w:r>
              <w:rPr>
                <w:rFonts w:eastAsia="Times New Roman"/>
                <w:sz w:val="28"/>
                <w:szCs w:val="28"/>
                <w:lang w:val="kk-KZ"/>
              </w:rPr>
              <w:lastRenderedPageBreak/>
              <w:t>композициялар.</w:t>
            </w:r>
          </w:p>
          <w:p w:rsidR="007D43A8" w:rsidRDefault="007D43A8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>(№4 карточка)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</w:p>
        </w:tc>
        <w:tc>
          <w:tcPr>
            <w:tcW w:w="2491" w:type="dxa"/>
            <w:gridSpan w:val="5"/>
          </w:tcPr>
          <w:p w:rsidR="007D43A8" w:rsidRDefault="007D43A8" w:rsidP="009550D5">
            <w:pPr>
              <w:rPr>
                <w:rFonts w:eastAsia="Times New Roman"/>
                <w:b/>
                <w:sz w:val="28"/>
                <w:szCs w:val="28"/>
                <w:lang w:val="kk-KZ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lastRenderedPageBreak/>
              <w:t xml:space="preserve">Сөйлеуді дамыту, математика негіздері - </w:t>
            </w:r>
            <w:proofErr w:type="spellStart"/>
            <w:r>
              <w:rPr>
                <w:rFonts w:eastAsia="Times New Roman"/>
                <w:b/>
                <w:color w:val="000000"/>
                <w:sz w:val="28"/>
                <w:szCs w:val="28"/>
              </w:rPr>
              <w:t>ойын</w:t>
            </w:r>
            <w:proofErr w:type="spellEnd"/>
            <w:r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Times New Roman"/>
                <w:b/>
                <w:color w:val="000000"/>
                <w:sz w:val="28"/>
                <w:szCs w:val="28"/>
              </w:rPr>
              <w:t>танымдық</w:t>
            </w:r>
            <w:proofErr w:type="spellEnd"/>
            <w:r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және </w:t>
            </w:r>
            <w:proofErr w:type="spellStart"/>
            <w:r>
              <w:rPr>
                <w:rFonts w:eastAsia="Times New Roman"/>
                <w:b/>
                <w:color w:val="000000"/>
                <w:sz w:val="28"/>
                <w:szCs w:val="28"/>
              </w:rPr>
              <w:t>коммуникативтік</w:t>
            </w:r>
            <w:proofErr w:type="spellEnd"/>
            <w:r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000000"/>
                <w:sz w:val="28"/>
                <w:szCs w:val="28"/>
              </w:rPr>
              <w:t>іс-әрекет</w:t>
            </w:r>
            <w:proofErr w:type="spellEnd"/>
            <w:r>
              <w:rPr>
                <w:rFonts w:eastAsia="Times New Roman"/>
                <w:sz w:val="28"/>
                <w:szCs w:val="28"/>
                <w:lang w:val="kk-KZ"/>
              </w:rPr>
              <w:t>"Ұшақ" рөлдік ойыны</w:t>
            </w:r>
          </w:p>
          <w:p w:rsidR="007D43A8" w:rsidRDefault="007D43A8" w:rsidP="009550D5">
            <w:pPr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Мақсаты: рөлді қабылдау қабілетін дамыту пәннің.</w:t>
            </w:r>
          </w:p>
          <w:p w:rsidR="007D43A8" w:rsidRPr="00FD5D8B" w:rsidRDefault="007D43A8" w:rsidP="009550D5">
            <w:pPr>
              <w:jc w:val="both"/>
              <w:rPr>
                <w:spacing w:val="-5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Тапсырма: қозғалыстарға еліктеу</w:t>
            </w:r>
            <w:r w:rsidRPr="00FD5D8B">
              <w:rPr>
                <w:spacing w:val="-5"/>
                <w:sz w:val="28"/>
                <w:szCs w:val="28"/>
                <w:lang w:val="kk-KZ"/>
              </w:rPr>
              <w:t xml:space="preserve"> пәннің.</w:t>
            </w:r>
          </w:p>
          <w:p w:rsidR="007D43A8" w:rsidRDefault="007D43A8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А</w:t>
            </w:r>
            <w:r w:rsidRPr="00FD5D8B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қабаттасу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- </w:t>
            </w:r>
            <w:r w:rsidRPr="00FD5D8B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шығармашылық, еңбек, коммуникативтік қызмет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ойын </w:t>
            </w:r>
            <w:r>
              <w:rPr>
                <w:rFonts w:eastAsia="Times New Roman"/>
                <w:sz w:val="28"/>
                <w:szCs w:val="28"/>
                <w:lang w:val="kk-KZ"/>
              </w:rPr>
              <w:t>"Кілемдегі өрнектер"</w:t>
            </w:r>
          </w:p>
          <w:p w:rsidR="007D43A8" w:rsidRPr="00FD5D8B" w:rsidRDefault="007D43A8" w:rsidP="009550D5">
            <w:pPr>
              <w:widowControl w:val="0"/>
              <w:ind w:left="37"/>
              <w:jc w:val="both"/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Мақсаты: іскерлікті дамыту </w:t>
            </w:r>
            <w:r>
              <w:rPr>
                <w:rFonts w:eastAsia="Times New Roman"/>
                <w:sz w:val="28"/>
                <w:szCs w:val="28"/>
                <w:lang w:val="kk-KZ"/>
              </w:rPr>
              <w:t xml:space="preserve">геометриялық фигуралардың (дөңгелек, шаршы, үшбұрышты) ортасына, бұрыштарына </w:t>
            </w:r>
            <w:r>
              <w:rPr>
                <w:rFonts w:eastAsia="Times New Roman"/>
                <w:sz w:val="28"/>
                <w:szCs w:val="28"/>
                <w:lang w:val="kk-KZ"/>
              </w:rPr>
              <w:lastRenderedPageBreak/>
              <w:t>дайын ою-өрнектерді желімдеу арқылы кілем, көрпе, кілем жасау.</w:t>
            </w:r>
          </w:p>
          <w:p w:rsidR="007D43A8" w:rsidRDefault="007D43A8" w:rsidP="009550D5">
            <w:pPr>
              <w:widowControl w:val="0"/>
              <w:ind w:left="37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Міндет: </w:t>
            </w:r>
            <w:r>
              <w:rPr>
                <w:rFonts w:eastAsia="Times New Roman"/>
                <w:sz w:val="28"/>
                <w:szCs w:val="28"/>
                <w:lang w:val="kk-KZ"/>
              </w:rPr>
              <w:t>кілем, көрпе, кілем дайын ою-өрнектерді желімдеу арқылы жасалады геометриялық фигуралардың ортасына, бұрыштарына (дөңгелек, шаршы, үшбұрышты).</w:t>
            </w:r>
          </w:p>
          <w:p w:rsidR="007D43A8" w:rsidRDefault="007D43A8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(№4 карточка)</w:t>
            </w:r>
          </w:p>
        </w:tc>
        <w:tc>
          <w:tcPr>
            <w:tcW w:w="2407" w:type="dxa"/>
          </w:tcPr>
          <w:p w:rsidR="007D43A8" w:rsidRPr="00FD5D8B" w:rsidRDefault="007D43A8" w:rsidP="009550D5">
            <w:pPr>
              <w:pStyle w:val="aa"/>
              <w:spacing w:before="0" w:beforeAutospacing="0" w:after="0" w:afterAutospacing="0"/>
              <w:rPr>
                <w:color w:val="010101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Математика негіздері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- </w:t>
            </w:r>
            <w:r w:rsidRPr="00FD5D8B">
              <w:rPr>
                <w:b/>
                <w:color w:val="000000"/>
                <w:sz w:val="28"/>
                <w:szCs w:val="28"/>
                <w:lang w:val="kk-KZ"/>
              </w:rPr>
              <w:t>танымдық,</w:t>
            </w:r>
            <w:r>
              <w:rPr>
                <w:b/>
                <w:color w:val="000000"/>
                <w:sz w:val="28"/>
                <w:szCs w:val="28"/>
                <w:lang w:val="kk-KZ"/>
              </w:rPr>
              <w:t xml:space="preserve"> ойын бөлмесі</w:t>
            </w:r>
            <w:r w:rsidRPr="00FD5D8B">
              <w:rPr>
                <w:b/>
                <w:color w:val="000000"/>
                <w:sz w:val="28"/>
                <w:szCs w:val="28"/>
                <w:lang w:val="kk-KZ"/>
              </w:rPr>
              <w:t xml:space="preserve"> қызметі</w:t>
            </w:r>
            <w:r w:rsidRPr="00FD5D8B">
              <w:rPr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FD5D8B">
              <w:rPr>
                <w:color w:val="010101"/>
                <w:sz w:val="28"/>
                <w:szCs w:val="28"/>
                <w:lang w:val="kk-KZ"/>
              </w:rPr>
              <w:t>"Жоғарыдан төменге"</w:t>
            </w:r>
          </w:p>
          <w:p w:rsidR="007D43A8" w:rsidRPr="00FD5D8B" w:rsidRDefault="007D43A8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Мақсаты: іскерлікті дамыту 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t>өзіне тікелей жақын жердегі кеңістіктік бағыттарды анықтау: жоғарыдан-төменнен, алдыңғыдан артқа, оңнан солға.</w:t>
            </w:r>
          </w:p>
          <w:p w:rsidR="007D43A8" w:rsidRPr="00FD5D8B" w:rsidRDefault="007D43A8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lastRenderedPageBreak/>
              <w:t>Міндеті: анықтайды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t>өзіне жақын орналасқан кеңістіктік бағыттар: жоғарыдан-төменге, алдыңғыдан-артқа, оңнан-солға.</w:t>
            </w:r>
          </w:p>
          <w:p w:rsidR="007D43A8" w:rsidRPr="00FD5D8B" w:rsidRDefault="007D43A8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FD5D8B">
              <w:rPr>
                <w:rFonts w:eastAsia="Times New Roman"/>
                <w:color w:val="000000"/>
                <w:sz w:val="28"/>
                <w:szCs w:val="28"/>
                <w:lang w:val="kk-KZ"/>
              </w:rPr>
              <w:t>(№6 карточка)</w:t>
            </w:r>
          </w:p>
          <w:p w:rsidR="007D43A8" w:rsidRPr="00FD5D8B" w:rsidRDefault="007D43A8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</w:p>
          <w:p w:rsidR="007D43A8" w:rsidRDefault="007D43A8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Сурет салу, мүсіндеу, аппликация – шығармашылық, коммуникативтік, ойын әрекеттері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(балалардың қызығушылықтары бойынша)</w:t>
            </w:r>
          </w:p>
          <w:p w:rsidR="007D43A8" w:rsidRDefault="007D43A8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</w:p>
          <w:p w:rsidR="007D43A8" w:rsidRPr="00FD5D8B" w:rsidRDefault="007D43A8" w:rsidP="009550D5">
            <w:pPr>
              <w:rPr>
                <w:sz w:val="28"/>
                <w:szCs w:val="28"/>
                <w:lang w:val="kk-KZ"/>
              </w:rPr>
            </w:pPr>
          </w:p>
        </w:tc>
      </w:tr>
      <w:tr w:rsidR="007D43A8" w:rsidTr="009550D5">
        <w:tc>
          <w:tcPr>
            <w:tcW w:w="2372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Балалармен</w:t>
            </w:r>
            <w:proofErr w:type="spellEnd"/>
            <w:r>
              <w:rPr>
                <w:sz w:val="28"/>
                <w:szCs w:val="28"/>
              </w:rPr>
              <w:t xml:space="preserve"> жеке </w:t>
            </w:r>
            <w:proofErr w:type="spellStart"/>
            <w:r>
              <w:rPr>
                <w:sz w:val="28"/>
                <w:szCs w:val="28"/>
              </w:rPr>
              <w:t>жұмыс</w:t>
            </w:r>
            <w:proofErr w:type="spellEnd"/>
          </w:p>
        </w:tc>
        <w:tc>
          <w:tcPr>
            <w:tcW w:w="2427" w:type="dxa"/>
            <w:gridSpan w:val="2"/>
          </w:tcPr>
          <w:p w:rsidR="007D43A8" w:rsidRDefault="007D43A8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sz w:val="28"/>
                <w:szCs w:val="28"/>
                <w:lang w:val="kk-KZ"/>
              </w:rPr>
              <w:t>О</w:t>
            </w:r>
            <w:proofErr w:type="spellStart"/>
            <w:r>
              <w:rPr>
                <w:rFonts w:eastAsia="Times New Roman"/>
                <w:b/>
                <w:sz w:val="28"/>
                <w:szCs w:val="28"/>
              </w:rPr>
              <w:t>қоршаған</w:t>
            </w:r>
            <w:proofErr w:type="spellEnd"/>
            <w:r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8"/>
                <w:szCs w:val="28"/>
              </w:rPr>
              <w:t>ортамен</w:t>
            </w:r>
            <w:proofErr w:type="spellEnd"/>
            <w:r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8"/>
                <w:szCs w:val="28"/>
              </w:rPr>
              <w:t>танысу</w:t>
            </w:r>
            <w:proofErr w:type="spellEnd"/>
            <w:r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b/>
                <w:sz w:val="28"/>
                <w:szCs w:val="28"/>
                <w:lang w:val="kk-KZ"/>
              </w:rPr>
              <w:t>әлеммен</w:t>
            </w:r>
            <w:r>
              <w:rPr>
                <w:rFonts w:eastAsia="Times New Roman"/>
                <w:sz w:val="28"/>
                <w:szCs w:val="28"/>
                <w:lang w:val="kk-KZ"/>
              </w:rPr>
              <w:t xml:space="preserve">- </w:t>
            </w:r>
            <w:proofErr w:type="spellStart"/>
            <w:r>
              <w:rPr>
                <w:rFonts w:eastAsia="Times New Roman"/>
                <w:b/>
                <w:sz w:val="28"/>
                <w:szCs w:val="28"/>
              </w:rPr>
              <w:t>коммуникативтік</w:t>
            </w:r>
            <w:proofErr w:type="spellEnd"/>
            <w:r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8"/>
                <w:szCs w:val="28"/>
              </w:rPr>
              <w:t>іс-әрекет</w:t>
            </w:r>
            <w:r>
              <w:rPr>
                <w:rFonts w:eastAsia="Times New Roman"/>
                <w:sz w:val="28"/>
                <w:szCs w:val="28"/>
              </w:rPr>
              <w:t>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ойын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val="kk-KZ"/>
              </w:rPr>
              <w:t>"Торайлар мен сұр қасқыр"</w:t>
            </w:r>
          </w:p>
          <w:p w:rsidR="007D43A8" w:rsidRPr="00FD5D8B" w:rsidRDefault="007D43A8" w:rsidP="009550D5">
            <w:pPr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Мақсаты: іскерлікті дамыту </w:t>
            </w:r>
            <w:r>
              <w:rPr>
                <w:rFonts w:eastAsia="Times New Roman"/>
                <w:sz w:val="28"/>
                <w:szCs w:val="28"/>
                <w:lang w:val="kk-KZ"/>
              </w:rPr>
              <w:t>кеңістікте бағдарлану.</w:t>
            </w:r>
          </w:p>
          <w:p w:rsidR="007D43A8" w:rsidRDefault="007D43A8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sz w:val="28"/>
                <w:szCs w:val="28"/>
              </w:rPr>
              <w:t>Міндет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r>
              <w:rPr>
                <w:rFonts w:eastAsia="Times New Roman"/>
                <w:sz w:val="28"/>
                <w:szCs w:val="28"/>
                <w:lang w:val="kk-KZ"/>
              </w:rPr>
              <w:t>кеңістікте бағдарланады.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>(№3 карточка)</w:t>
            </w:r>
          </w:p>
        </w:tc>
        <w:tc>
          <w:tcPr>
            <w:tcW w:w="2682" w:type="dxa"/>
            <w:gridSpan w:val="3"/>
          </w:tcPr>
          <w:p w:rsidR="007D43A8" w:rsidRPr="000353D0" w:rsidRDefault="007D43A8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  <w:lang w:val="kk-KZ"/>
              </w:rPr>
              <w:t>Математика негіздері – танымдық</w:t>
            </w:r>
          </w:p>
          <w:p w:rsidR="007D43A8" w:rsidRDefault="007D43A8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Нұсқау</w:t>
            </w:r>
            <w:proofErr w:type="spellEnd"/>
            <w:r>
              <w:rPr>
                <w:color w:val="000000"/>
                <w:sz w:val="28"/>
                <w:szCs w:val="28"/>
              </w:rPr>
              <w:t>."</w:t>
            </w:r>
            <w:proofErr w:type="spellStart"/>
            <w:r>
              <w:rPr>
                <w:color w:val="000000"/>
                <w:sz w:val="28"/>
                <w:szCs w:val="28"/>
              </w:rPr>
              <w:t>Балық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" </w:t>
            </w:r>
            <w:proofErr w:type="spellStart"/>
            <w:r>
              <w:rPr>
                <w:color w:val="000000"/>
                <w:sz w:val="28"/>
                <w:szCs w:val="28"/>
              </w:rPr>
              <w:t>ойыны</w:t>
            </w:r>
            <w:proofErr w:type="spellEnd"/>
          </w:p>
          <w:p w:rsidR="007D43A8" w:rsidRDefault="007D43A8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8"/>
                <w:szCs w:val="28"/>
                <w:u w:val="single"/>
                <w:shd w:val="clear" w:color="auto" w:fill="FFFFFF"/>
              </w:rPr>
              <w:t>Мақсаттар</w:t>
            </w:r>
            <w:proofErr w:type="spellEnd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:</w:t>
            </w:r>
          </w:p>
          <w:p w:rsidR="007D43A8" w:rsidRDefault="007D43A8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 xml:space="preserve">• </w:t>
            </w:r>
            <w:proofErr w:type="spellStart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геометриялық</w:t>
            </w:r>
            <w:proofErr w:type="spellEnd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фигуралар</w:t>
            </w:r>
            <w:proofErr w:type="spellEnd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тобынан</w:t>
            </w:r>
            <w:proofErr w:type="spellEnd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қажеттісін</w:t>
            </w:r>
            <w:proofErr w:type="spellEnd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бөліп</w:t>
            </w:r>
            <w:proofErr w:type="spellEnd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алу</w:t>
            </w:r>
            <w:proofErr w:type="spellEnd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қабілетін</w:t>
            </w:r>
            <w:proofErr w:type="spellEnd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қалыптастыру</w:t>
            </w:r>
            <w:proofErr w:type="spellEnd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  <w:p w:rsidR="007D43A8" w:rsidRDefault="007D43A8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ind w:firstLine="3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 xml:space="preserve">• </w:t>
            </w:r>
            <w:proofErr w:type="spellStart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қиялды</w:t>
            </w:r>
            <w:proofErr w:type="spellEnd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есте</w:t>
            </w:r>
            <w:proofErr w:type="spellEnd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сақтауды</w:t>
            </w:r>
            <w:proofErr w:type="spellEnd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дамыту</w:t>
            </w:r>
            <w:proofErr w:type="spellEnd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7D43A8" w:rsidRDefault="007D43A8" w:rsidP="009550D5">
            <w:pPr>
              <w:rPr>
                <w:rFonts w:eastAsia="Times New Roman"/>
                <w:sz w:val="28"/>
                <w:szCs w:val="28"/>
                <w:lang w:val="en-US"/>
              </w:rPr>
            </w:pPr>
          </w:p>
        </w:tc>
        <w:tc>
          <w:tcPr>
            <w:tcW w:w="2407" w:type="dxa"/>
          </w:tcPr>
          <w:p w:rsidR="007D43A8" w:rsidRDefault="007D43A8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sz w:val="28"/>
                <w:szCs w:val="28"/>
                <w:lang w:val="kk-KZ"/>
              </w:rPr>
              <w:t>О</w:t>
            </w:r>
            <w:proofErr w:type="spellStart"/>
            <w:r>
              <w:rPr>
                <w:rFonts w:eastAsia="Times New Roman"/>
                <w:b/>
                <w:sz w:val="28"/>
                <w:szCs w:val="28"/>
              </w:rPr>
              <w:t>қоршаған</w:t>
            </w:r>
            <w:proofErr w:type="spellEnd"/>
            <w:r w:rsidRPr="00FD5D8B">
              <w:rPr>
                <w:rFonts w:eastAsia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8"/>
                <w:szCs w:val="28"/>
              </w:rPr>
              <w:t>ортамен</w:t>
            </w:r>
            <w:proofErr w:type="spellEnd"/>
            <w:r w:rsidRPr="00FD5D8B">
              <w:rPr>
                <w:rFonts w:eastAsia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8"/>
                <w:szCs w:val="28"/>
              </w:rPr>
              <w:t>танысу</w:t>
            </w:r>
            <w:proofErr w:type="spellEnd"/>
            <w:r w:rsidRPr="00FD5D8B">
              <w:rPr>
                <w:rFonts w:eastAsia="Times New Roman"/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rFonts w:eastAsia="Times New Roman"/>
                <w:b/>
                <w:sz w:val="28"/>
                <w:szCs w:val="28"/>
                <w:lang w:val="kk-KZ"/>
              </w:rPr>
              <w:t>әлеммен</w:t>
            </w:r>
            <w:r>
              <w:rPr>
                <w:rFonts w:eastAsia="Times New Roman"/>
                <w:sz w:val="28"/>
                <w:szCs w:val="28"/>
                <w:lang w:val="kk-KZ"/>
              </w:rPr>
              <w:t xml:space="preserve">- </w:t>
            </w:r>
            <w:proofErr w:type="spellStart"/>
            <w:r>
              <w:rPr>
                <w:rFonts w:eastAsia="Times New Roman"/>
                <w:b/>
                <w:sz w:val="28"/>
                <w:szCs w:val="28"/>
              </w:rPr>
              <w:t>коммуникативтік</w:t>
            </w:r>
            <w:proofErr w:type="spellEnd"/>
            <w:r w:rsidRPr="00FD5D8B">
              <w:rPr>
                <w:rFonts w:eastAsia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8"/>
                <w:szCs w:val="28"/>
              </w:rPr>
              <w:t>іс</w:t>
            </w:r>
            <w:proofErr w:type="spellEnd"/>
            <w:r w:rsidRPr="00FD5D8B">
              <w:rPr>
                <w:rFonts w:eastAsia="Times New Roman"/>
                <w:b/>
                <w:sz w:val="28"/>
                <w:szCs w:val="28"/>
                <w:lang w:val="en-US"/>
              </w:rPr>
              <w:t>-</w:t>
            </w:r>
            <w:proofErr w:type="spellStart"/>
            <w:r>
              <w:rPr>
                <w:rFonts w:eastAsia="Times New Roman"/>
                <w:b/>
                <w:sz w:val="28"/>
                <w:szCs w:val="28"/>
              </w:rPr>
              <w:t>әрекет</w:t>
            </w:r>
            <w:r>
              <w:rPr>
                <w:rFonts w:eastAsia="Times New Roman"/>
                <w:sz w:val="28"/>
                <w:szCs w:val="28"/>
              </w:rPr>
              <w:t>ы</w:t>
            </w:r>
            <w:proofErr w:type="spellEnd"/>
            <w:r w:rsidRPr="00FD5D8B">
              <w:rPr>
                <w:rFonts w:eastAsia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ойын</w:t>
            </w:r>
            <w:proofErr w:type="spellEnd"/>
            <w:r w:rsidRPr="00FD5D8B">
              <w:rPr>
                <w:rFonts w:eastAsia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val="kk-KZ"/>
              </w:rPr>
              <w:t>"Тышқан қайда тығылды"</w:t>
            </w:r>
          </w:p>
          <w:p w:rsidR="007D43A8" w:rsidRPr="00FD5D8B" w:rsidRDefault="007D43A8" w:rsidP="009550D5">
            <w:pPr>
              <w:ind w:left="42"/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Мақсаты: іскерлікті дамыту </w:t>
            </w:r>
            <w:r>
              <w:rPr>
                <w:rFonts w:eastAsia="Times New Roman"/>
                <w:sz w:val="28"/>
                <w:szCs w:val="28"/>
                <w:lang w:val="kk-KZ"/>
              </w:rPr>
              <w:t>кеңістікте бағдарлану.</w:t>
            </w:r>
          </w:p>
          <w:p w:rsidR="007D43A8" w:rsidRDefault="007D43A8" w:rsidP="009550D5">
            <w:pPr>
              <w:ind w:left="42"/>
              <w:rPr>
                <w:rFonts w:eastAsia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sz w:val="28"/>
                <w:szCs w:val="28"/>
              </w:rPr>
              <w:t>Міндет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r>
              <w:rPr>
                <w:rFonts w:eastAsia="Times New Roman"/>
                <w:sz w:val="28"/>
                <w:szCs w:val="28"/>
                <w:lang w:val="kk-KZ"/>
              </w:rPr>
              <w:t>кеңістікте бағдарланады.</w:t>
            </w:r>
          </w:p>
          <w:p w:rsidR="007D43A8" w:rsidRDefault="007D43A8" w:rsidP="009550D5">
            <w:pPr>
              <w:shd w:val="clear" w:color="auto" w:fill="FFFFFF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>(№4 карточка)</w:t>
            </w:r>
          </w:p>
        </w:tc>
        <w:tc>
          <w:tcPr>
            <w:tcW w:w="2491" w:type="dxa"/>
            <w:gridSpan w:val="5"/>
          </w:tcPr>
          <w:p w:rsidR="007D43A8" w:rsidRPr="000353D0" w:rsidRDefault="007D43A8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ind w:firstLine="3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  <w:sz w:val="28"/>
                <w:szCs w:val="28"/>
                <w:lang w:val="kk-KZ"/>
              </w:rPr>
              <w:t>Математика негіздері – танымдық</w:t>
            </w:r>
            <w:proofErr w:type="spellStart"/>
            <w:r w:rsidRPr="000353D0">
              <w:rPr>
                <w:sz w:val="28"/>
                <w:szCs w:val="28"/>
              </w:rPr>
              <w:t>Нұсқау</w:t>
            </w:r>
            <w:proofErr w:type="spellEnd"/>
            <w:r w:rsidRPr="000353D0">
              <w:rPr>
                <w:sz w:val="28"/>
                <w:szCs w:val="28"/>
              </w:rPr>
              <w:t>."</w:t>
            </w:r>
            <w:proofErr w:type="spellStart"/>
            <w:r w:rsidRPr="000353D0">
              <w:rPr>
                <w:sz w:val="28"/>
                <w:szCs w:val="28"/>
              </w:rPr>
              <w:t>Ғажайып</w:t>
            </w:r>
            <w:proofErr w:type="spellEnd"/>
            <w:r w:rsidRPr="000353D0">
              <w:rPr>
                <w:sz w:val="28"/>
                <w:szCs w:val="28"/>
              </w:rPr>
              <w:t xml:space="preserve"> </w:t>
            </w:r>
            <w:proofErr w:type="spellStart"/>
            <w:r w:rsidRPr="000353D0">
              <w:rPr>
                <w:sz w:val="28"/>
                <w:szCs w:val="28"/>
              </w:rPr>
              <w:t>дорба</w:t>
            </w:r>
            <w:proofErr w:type="spellEnd"/>
            <w:r w:rsidRPr="000353D0">
              <w:rPr>
                <w:sz w:val="28"/>
                <w:szCs w:val="28"/>
              </w:rPr>
              <w:t xml:space="preserve">" </w:t>
            </w:r>
            <w:proofErr w:type="spellStart"/>
            <w:r w:rsidRPr="000353D0">
              <w:rPr>
                <w:sz w:val="28"/>
                <w:szCs w:val="28"/>
              </w:rPr>
              <w:t>ойыны</w:t>
            </w:r>
            <w:proofErr w:type="spellEnd"/>
          </w:p>
          <w:p w:rsidR="007D43A8" w:rsidRDefault="007D43A8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8"/>
                <w:szCs w:val="28"/>
                <w:u w:val="single"/>
                <w:shd w:val="clear" w:color="auto" w:fill="FFFFFF"/>
              </w:rPr>
              <w:t>Мақсаттар</w:t>
            </w:r>
            <w:proofErr w:type="spellEnd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:</w:t>
            </w:r>
          </w:p>
          <w:p w:rsidR="007D43A8" w:rsidRDefault="007D43A8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ind w:firstLine="3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•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жиындарды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екіге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жіктеу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қабілетін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бекіту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proofErr w:type="spellStart"/>
            <w:r>
              <w:rPr>
                <w:color w:val="000000"/>
                <w:sz w:val="28"/>
                <w:szCs w:val="28"/>
                <w:u w:val="single"/>
                <w:shd w:val="clear" w:color="auto" w:fill="FFFFFF"/>
              </w:rPr>
              <w:t>қасиеттеріне</w:t>
            </w:r>
            <w:proofErr w:type="spellEnd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 xml:space="preserve">: </w:t>
            </w:r>
            <w:proofErr w:type="spellStart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түсі</w:t>
            </w:r>
            <w:proofErr w:type="spellEnd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 xml:space="preserve"> мен </w:t>
            </w:r>
            <w:proofErr w:type="spellStart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пішіні</w:t>
            </w:r>
            <w:proofErr w:type="spellEnd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өлшемі</w:t>
            </w:r>
            <w:proofErr w:type="spellEnd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 xml:space="preserve"> мен </w:t>
            </w:r>
            <w:proofErr w:type="spellStart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пішіні</w:t>
            </w:r>
            <w:proofErr w:type="spellEnd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  <w:p w:rsidR="007D43A8" w:rsidRDefault="007D43A8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ind w:firstLine="3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 xml:space="preserve">• </w:t>
            </w:r>
            <w:proofErr w:type="spellStart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фигураны</w:t>
            </w:r>
            <w:proofErr w:type="spellEnd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жанасу</w:t>
            </w:r>
            <w:proofErr w:type="spellEnd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арқылы</w:t>
            </w:r>
            <w:proofErr w:type="spellEnd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таба</w:t>
            </w:r>
            <w:proofErr w:type="spellEnd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білуге</w:t>
            </w:r>
            <w:proofErr w:type="spellEnd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үйрету</w:t>
            </w:r>
            <w:proofErr w:type="spellEnd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  <w:p w:rsidR="007D43A8" w:rsidRDefault="007D43A8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ind w:firstLine="3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 xml:space="preserve">• </w:t>
            </w:r>
            <w:proofErr w:type="spellStart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комбинаторлық</w:t>
            </w:r>
            <w:proofErr w:type="spellEnd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қабілеттерін</w:t>
            </w:r>
            <w:proofErr w:type="spellEnd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дамыту</w:t>
            </w:r>
            <w:proofErr w:type="spellEnd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</w:p>
        </w:tc>
        <w:tc>
          <w:tcPr>
            <w:tcW w:w="2407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  <w:lang w:val="kk-KZ"/>
              </w:rPr>
              <w:t>О</w:t>
            </w:r>
            <w:proofErr w:type="spellStart"/>
            <w:r>
              <w:rPr>
                <w:rFonts w:eastAsia="Times New Roman"/>
                <w:b/>
                <w:sz w:val="28"/>
                <w:szCs w:val="28"/>
              </w:rPr>
              <w:t>қоршаған</w:t>
            </w:r>
            <w:proofErr w:type="spellEnd"/>
            <w:r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8"/>
                <w:szCs w:val="28"/>
              </w:rPr>
              <w:t>ортамен</w:t>
            </w:r>
            <w:proofErr w:type="spellEnd"/>
            <w:r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8"/>
                <w:szCs w:val="28"/>
              </w:rPr>
              <w:t>танысу</w:t>
            </w:r>
            <w:proofErr w:type="spellEnd"/>
            <w:r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b/>
                <w:sz w:val="28"/>
                <w:szCs w:val="28"/>
                <w:lang w:val="kk-KZ"/>
              </w:rPr>
              <w:t>әлеммен</w:t>
            </w:r>
            <w:r>
              <w:rPr>
                <w:rFonts w:eastAsia="Times New Roman"/>
                <w:sz w:val="28"/>
                <w:szCs w:val="28"/>
                <w:lang w:val="kk-KZ"/>
              </w:rPr>
              <w:t xml:space="preserve">- </w:t>
            </w:r>
            <w:proofErr w:type="spellStart"/>
            <w:r>
              <w:rPr>
                <w:rFonts w:eastAsia="Times New Roman"/>
                <w:b/>
                <w:sz w:val="28"/>
                <w:szCs w:val="28"/>
              </w:rPr>
              <w:t>коммуникативтік</w:t>
            </w:r>
            <w:proofErr w:type="spellEnd"/>
            <w:r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8"/>
                <w:szCs w:val="28"/>
              </w:rPr>
              <w:t>іс-әрекет</w:t>
            </w:r>
            <w:r>
              <w:rPr>
                <w:rFonts w:eastAsia="Times New Roman"/>
                <w:sz w:val="28"/>
                <w:szCs w:val="28"/>
              </w:rPr>
              <w:t>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val="kk-KZ"/>
              </w:rPr>
              <w:t>(бөлме өсімдіктеріне күтім жасау)</w:t>
            </w:r>
          </w:p>
        </w:tc>
      </w:tr>
      <w:tr w:rsidR="007D43A8" w:rsidTr="009550D5">
        <w:tc>
          <w:tcPr>
            <w:tcW w:w="2372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Серуенге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дайындық</w:t>
            </w:r>
            <w:proofErr w:type="spellEnd"/>
          </w:p>
        </w:tc>
        <w:tc>
          <w:tcPr>
            <w:tcW w:w="12414" w:type="dxa"/>
            <w:gridSpan w:val="12"/>
          </w:tcPr>
          <w:p w:rsidR="007D43A8" w:rsidRDefault="007D43A8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Серуендеуге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деген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қызығушылықты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ынталандыру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Балалармен</w:t>
            </w:r>
            <w:proofErr w:type="spellEnd"/>
            <w:r>
              <w:rPr>
                <w:sz w:val="28"/>
                <w:szCs w:val="28"/>
              </w:rPr>
              <w:t xml:space="preserve"> "</w:t>
            </w:r>
            <w:proofErr w:type="spellStart"/>
            <w:r>
              <w:rPr>
                <w:sz w:val="28"/>
                <w:szCs w:val="28"/>
              </w:rPr>
              <w:t>Анаң</w:t>
            </w:r>
            <w:proofErr w:type="spellEnd"/>
            <w:r>
              <w:rPr>
                <w:sz w:val="28"/>
                <w:szCs w:val="28"/>
              </w:rPr>
              <w:t xml:space="preserve"> мен </w:t>
            </w:r>
            <w:proofErr w:type="spellStart"/>
            <w:r>
              <w:rPr>
                <w:sz w:val="28"/>
                <w:szCs w:val="28"/>
              </w:rPr>
              <w:t>әкеңнің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есімдері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кім</w:t>
            </w:r>
            <w:proofErr w:type="spellEnd"/>
            <w:r>
              <w:rPr>
                <w:sz w:val="28"/>
                <w:szCs w:val="28"/>
              </w:rPr>
              <w:t>?", "</w:t>
            </w:r>
            <w:proofErr w:type="spellStart"/>
            <w:r>
              <w:rPr>
                <w:sz w:val="28"/>
                <w:szCs w:val="28"/>
              </w:rPr>
              <w:t>Үйде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мысық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кімде</w:t>
            </w:r>
            <w:proofErr w:type="spellEnd"/>
            <w:r>
              <w:rPr>
                <w:sz w:val="28"/>
                <w:szCs w:val="28"/>
              </w:rPr>
              <w:t xml:space="preserve"> тұрады?" </w:t>
            </w:r>
            <w:proofErr w:type="spellStart"/>
            <w:r>
              <w:rPr>
                <w:sz w:val="28"/>
                <w:szCs w:val="28"/>
              </w:rPr>
              <w:t>тақырыптарында</w:t>
            </w:r>
            <w:proofErr w:type="spellEnd"/>
            <w:r>
              <w:rPr>
                <w:sz w:val="28"/>
                <w:szCs w:val="28"/>
              </w:rPr>
              <w:t xml:space="preserve"> жеке </w:t>
            </w:r>
            <w:proofErr w:type="spellStart"/>
            <w:r>
              <w:rPr>
                <w:sz w:val="28"/>
                <w:szCs w:val="28"/>
              </w:rPr>
              <w:t>әңгімелесу.т.б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Киіну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жүйелілік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серуендеуге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шығу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7D43A8" w:rsidTr="009550D5">
        <w:tc>
          <w:tcPr>
            <w:tcW w:w="2372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Серуен</w:t>
            </w:r>
            <w:proofErr w:type="spellEnd"/>
          </w:p>
        </w:tc>
        <w:tc>
          <w:tcPr>
            <w:tcW w:w="2427" w:type="dxa"/>
            <w:gridSpan w:val="2"/>
          </w:tcPr>
          <w:p w:rsidR="007D43A8" w:rsidRDefault="007D43A8" w:rsidP="009550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№6 карточка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</w:t>
            </w:r>
            <w:proofErr w:type="spellStart"/>
            <w:r>
              <w:rPr>
                <w:sz w:val="28"/>
                <w:szCs w:val="28"/>
              </w:rPr>
              <w:t>Қарды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бақылау</w:t>
            </w:r>
            <w:proofErr w:type="spellEnd"/>
            <w:r>
              <w:rPr>
                <w:sz w:val="28"/>
                <w:szCs w:val="28"/>
              </w:rPr>
              <w:t>"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танысуды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lastRenderedPageBreak/>
              <w:t>жалғастыру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pacing w:val="-2"/>
                <w:sz w:val="28"/>
                <w:szCs w:val="28"/>
              </w:rPr>
              <w:t xml:space="preserve">табиғи </w:t>
            </w:r>
            <w:proofErr w:type="spellStart"/>
            <w:r>
              <w:rPr>
                <w:rFonts w:eastAsia="Times New Roman"/>
                <w:spacing w:val="-2"/>
                <w:sz w:val="28"/>
                <w:szCs w:val="28"/>
              </w:rPr>
              <w:t>құбылыспен</w:t>
            </w:r>
            <w:proofErr w:type="spellEnd"/>
            <w:r>
              <w:rPr>
                <w:rFonts w:eastAsia="Times New Roman"/>
                <w:spacing w:val="-2"/>
                <w:sz w:val="28"/>
                <w:szCs w:val="28"/>
              </w:rPr>
              <w:t xml:space="preserve"> — </w:t>
            </w:r>
            <w:proofErr w:type="spellStart"/>
            <w:r>
              <w:rPr>
                <w:rFonts w:eastAsia="Times New Roman"/>
                <w:spacing w:val="-2"/>
                <w:sz w:val="28"/>
                <w:szCs w:val="28"/>
              </w:rPr>
              <w:t>қар</w:t>
            </w:r>
            <w:proofErr w:type="spellEnd"/>
            <w:r>
              <w:rPr>
                <w:rFonts w:eastAsia="Times New Roman"/>
                <w:spacing w:val="-2"/>
                <w:sz w:val="28"/>
                <w:szCs w:val="28"/>
              </w:rPr>
              <w:t>.</w:t>
            </w:r>
          </w:p>
          <w:p w:rsidR="007D43A8" w:rsidRDefault="007D43A8" w:rsidP="009550D5">
            <w:pPr>
              <w:rPr>
                <w:rFonts w:eastAsia="Times New Roman"/>
                <w:spacing w:val="-2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Міндет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pacing w:val="-2"/>
                <w:sz w:val="28"/>
                <w:szCs w:val="28"/>
              </w:rPr>
              <w:t>қарды</w:t>
            </w:r>
            <w:proofErr w:type="spellEnd"/>
            <w:r>
              <w:rPr>
                <w:rFonts w:eastAsia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2"/>
                <w:sz w:val="28"/>
                <w:szCs w:val="28"/>
              </w:rPr>
              <w:t>бақылайды</w:t>
            </w:r>
            <w:proofErr w:type="spellEnd"/>
            <w:r>
              <w:rPr>
                <w:rFonts w:eastAsia="Times New Roman"/>
                <w:spacing w:val="-2"/>
                <w:sz w:val="28"/>
                <w:szCs w:val="28"/>
              </w:rPr>
              <w:t xml:space="preserve">. </w:t>
            </w:r>
          </w:p>
          <w:p w:rsidR="007D43A8" w:rsidRDefault="007D43A8" w:rsidP="009550D5">
            <w:pPr>
              <w:rPr>
                <w:rFonts w:eastAsia="Times New Roman"/>
                <w:spacing w:val="-2"/>
                <w:sz w:val="28"/>
                <w:szCs w:val="28"/>
              </w:rPr>
            </w:pPr>
            <w:r>
              <w:rPr>
                <w:rFonts w:eastAsia="Times New Roman"/>
                <w:spacing w:val="-2"/>
                <w:sz w:val="28"/>
                <w:szCs w:val="28"/>
              </w:rPr>
              <w:t>(</w:t>
            </w:r>
            <w:proofErr w:type="spellStart"/>
            <w:r>
              <w:rPr>
                <w:rFonts w:eastAsia="Times New Roman"/>
                <w:spacing w:val="-2"/>
                <w:sz w:val="28"/>
                <w:szCs w:val="28"/>
              </w:rPr>
              <w:t>қоршаған</w:t>
            </w:r>
            <w:proofErr w:type="spellEnd"/>
            <w:r>
              <w:rPr>
                <w:rFonts w:eastAsia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2"/>
                <w:sz w:val="28"/>
                <w:szCs w:val="28"/>
              </w:rPr>
              <w:t>әлеммен</w:t>
            </w:r>
            <w:proofErr w:type="spellEnd"/>
            <w:r>
              <w:rPr>
                <w:rFonts w:eastAsia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2"/>
                <w:sz w:val="28"/>
                <w:szCs w:val="28"/>
              </w:rPr>
              <w:t>бірге</w:t>
            </w:r>
            <w:proofErr w:type="spellEnd"/>
            <w:r>
              <w:rPr>
                <w:rFonts w:eastAsia="Times New Roman"/>
                <w:spacing w:val="-2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Times New Roman"/>
                <w:spacing w:val="-2"/>
                <w:sz w:val="28"/>
                <w:szCs w:val="28"/>
              </w:rPr>
              <w:t>арық.әдебиет</w:t>
            </w:r>
            <w:proofErr w:type="spellEnd"/>
            <w:r>
              <w:rPr>
                <w:rFonts w:eastAsia="Times New Roman"/>
                <w:spacing w:val="-2"/>
                <w:sz w:val="28"/>
                <w:szCs w:val="28"/>
              </w:rPr>
              <w:t>)</w:t>
            </w:r>
          </w:p>
          <w:p w:rsidR="007D43A8" w:rsidRDefault="007D43A8" w:rsidP="009550D5">
            <w:pPr>
              <w:jc w:val="both"/>
              <w:rPr>
                <w:rFonts w:eastAsia="Times New Roman"/>
                <w:bCs/>
                <w:spacing w:val="-11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Еңбек</w:t>
            </w:r>
            <w:proofErr w:type="spellEnd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қызметі</w:t>
            </w:r>
            <w:proofErr w:type="spellEnd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учаскедегі</w:t>
            </w:r>
            <w:proofErr w:type="spellEnd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қарды</w:t>
            </w:r>
            <w:proofErr w:type="spellEnd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тазалау</w:t>
            </w:r>
            <w:proofErr w:type="spellEnd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.</w:t>
            </w:r>
          </w:p>
          <w:p w:rsidR="007D43A8" w:rsidRDefault="007D43A8" w:rsidP="009550D5">
            <w:pPr>
              <w:jc w:val="both"/>
              <w:rPr>
                <w:rFonts w:eastAsia="Times New Roman"/>
                <w:b/>
                <w:bCs/>
                <w:spacing w:val="-11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Қимылды</w:t>
            </w:r>
            <w:proofErr w:type="spellEnd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ойын</w:t>
            </w:r>
            <w:proofErr w:type="spellEnd"/>
          </w:p>
          <w:p w:rsidR="007D43A8" w:rsidRDefault="007D43A8" w:rsidP="009550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"Алтын </w:t>
            </w:r>
            <w:proofErr w:type="spellStart"/>
            <w:r>
              <w:rPr>
                <w:sz w:val="28"/>
                <w:szCs w:val="28"/>
              </w:rPr>
              <w:t>қақпа</w:t>
            </w:r>
            <w:proofErr w:type="spellEnd"/>
            <w:r>
              <w:rPr>
                <w:sz w:val="28"/>
                <w:szCs w:val="28"/>
              </w:rPr>
              <w:t>"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қозғалыс</w:t>
            </w:r>
            <w:proofErr w:type="spellEnd"/>
            <w:r>
              <w:rPr>
                <w:sz w:val="28"/>
                <w:szCs w:val="28"/>
              </w:rPr>
              <w:t xml:space="preserve"> белсенділігін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7D43A8" w:rsidRDefault="007D43A8" w:rsidP="009550D5">
            <w:pPr>
              <w:rPr>
                <w:rStyle w:val="c9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sz w:val="28"/>
                <w:szCs w:val="28"/>
              </w:rPr>
              <w:t>Міндет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r>
              <w:rPr>
                <w:rStyle w:val="c9"/>
                <w:color w:val="000000"/>
                <w:sz w:val="28"/>
                <w:szCs w:val="28"/>
                <w:shd w:val="clear" w:color="auto" w:fill="FFFFFF"/>
              </w:rPr>
              <w:t>"</w:t>
            </w:r>
            <w:proofErr w:type="spellStart"/>
            <w:r>
              <w:rPr>
                <w:rStyle w:val="c9"/>
                <w:color w:val="000000"/>
                <w:sz w:val="28"/>
                <w:szCs w:val="28"/>
                <w:shd w:val="clear" w:color="auto" w:fill="FFFFFF"/>
              </w:rPr>
              <w:t>жағаға</w:t>
            </w:r>
            <w:proofErr w:type="spellEnd"/>
            <w:r>
              <w:rPr>
                <w:rStyle w:val="c9"/>
                <w:color w:val="000000"/>
                <w:sz w:val="28"/>
                <w:szCs w:val="28"/>
                <w:shd w:val="clear" w:color="auto" w:fill="FFFFFF"/>
              </w:rPr>
              <w:t xml:space="preserve">" </w:t>
            </w:r>
            <w:proofErr w:type="spellStart"/>
            <w:r>
              <w:rPr>
                <w:rStyle w:val="c9"/>
                <w:color w:val="000000"/>
                <w:sz w:val="28"/>
                <w:szCs w:val="28"/>
                <w:shd w:val="clear" w:color="auto" w:fill="FFFFFF"/>
              </w:rPr>
              <w:t>көтерілу</w:t>
            </w:r>
            <w:proofErr w:type="spellEnd"/>
            <w:r>
              <w:rPr>
                <w:rStyle w:val="c9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7D43A8" w:rsidRDefault="007D43A8" w:rsidP="009550D5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rStyle w:val="c9"/>
                <w:b/>
                <w:color w:val="000000"/>
                <w:sz w:val="28"/>
                <w:szCs w:val="28"/>
                <w:shd w:val="clear" w:color="auto" w:fill="FFFFFF"/>
              </w:rPr>
              <w:t>Еркін</w:t>
            </w:r>
            <w:proofErr w:type="spellEnd"/>
            <w:r>
              <w:rPr>
                <w:rStyle w:val="c9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c9"/>
                <w:b/>
                <w:color w:val="000000"/>
                <w:sz w:val="28"/>
                <w:szCs w:val="28"/>
                <w:shd w:val="clear" w:color="auto" w:fill="FFFFFF"/>
              </w:rPr>
              <w:t>ойын</w:t>
            </w:r>
            <w:proofErr w:type="spellEnd"/>
          </w:p>
        </w:tc>
        <w:tc>
          <w:tcPr>
            <w:tcW w:w="2682" w:type="dxa"/>
            <w:gridSpan w:val="3"/>
          </w:tcPr>
          <w:p w:rsidR="007D43A8" w:rsidRDefault="007D43A8" w:rsidP="009550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№7 карточка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</w:t>
            </w:r>
            <w:proofErr w:type="spellStart"/>
            <w:r>
              <w:rPr>
                <w:sz w:val="28"/>
                <w:szCs w:val="28"/>
              </w:rPr>
              <w:t>Аспанды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бақылау</w:t>
            </w:r>
            <w:proofErr w:type="spellEnd"/>
            <w:r>
              <w:rPr>
                <w:sz w:val="28"/>
                <w:szCs w:val="28"/>
              </w:rPr>
              <w:t>"</w:t>
            </w:r>
          </w:p>
          <w:p w:rsidR="007D43A8" w:rsidRDefault="007D43A8" w:rsidP="009550D5">
            <w:pPr>
              <w:rPr>
                <w:rFonts w:eastAsia="Times New Roman"/>
                <w:spacing w:val="-5"/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Мақсат</w:t>
            </w:r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lastRenderedPageBreak/>
              <w:t>танысуды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жалғастыру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5"/>
                <w:sz w:val="28"/>
                <w:szCs w:val="28"/>
              </w:rPr>
              <w:t>әртүрлі</w:t>
            </w:r>
            <w:proofErr w:type="spellEnd"/>
            <w:r>
              <w:rPr>
                <w:rFonts w:eastAsia="Times New Roman"/>
                <w:spacing w:val="-5"/>
                <w:sz w:val="28"/>
                <w:szCs w:val="28"/>
              </w:rPr>
              <w:t xml:space="preserve"> табиғат </w:t>
            </w:r>
            <w:proofErr w:type="spellStart"/>
            <w:r>
              <w:rPr>
                <w:rFonts w:eastAsia="Times New Roman"/>
                <w:spacing w:val="-5"/>
                <w:sz w:val="28"/>
                <w:szCs w:val="28"/>
              </w:rPr>
              <w:t>құбылыстарымен</w:t>
            </w:r>
            <w:proofErr w:type="spellEnd"/>
            <w:r>
              <w:rPr>
                <w:rFonts w:eastAsia="Times New Roman"/>
                <w:spacing w:val="-5"/>
                <w:sz w:val="28"/>
                <w:szCs w:val="28"/>
              </w:rPr>
              <w:t>.</w:t>
            </w:r>
          </w:p>
          <w:p w:rsidR="007D43A8" w:rsidRDefault="007D43A8" w:rsidP="009550D5">
            <w:pPr>
              <w:rPr>
                <w:rFonts w:eastAsia="Times New Roman"/>
                <w:spacing w:val="-5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Міндет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pacing w:val="-5"/>
                <w:sz w:val="28"/>
                <w:szCs w:val="28"/>
              </w:rPr>
              <w:t>аспанды</w:t>
            </w:r>
            <w:proofErr w:type="spellEnd"/>
            <w:r>
              <w:rPr>
                <w:rFonts w:eastAsia="Times New Roman"/>
                <w:spacing w:val="-5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5"/>
                <w:sz w:val="28"/>
                <w:szCs w:val="28"/>
              </w:rPr>
              <w:t>бақылайды</w:t>
            </w:r>
            <w:proofErr w:type="spellEnd"/>
            <w:r>
              <w:rPr>
                <w:rFonts w:eastAsia="Times New Roman"/>
                <w:spacing w:val="-5"/>
                <w:sz w:val="28"/>
                <w:szCs w:val="28"/>
              </w:rPr>
              <w:t>.</w:t>
            </w:r>
          </w:p>
          <w:p w:rsidR="007D43A8" w:rsidRDefault="007D43A8" w:rsidP="009550D5">
            <w:pPr>
              <w:rPr>
                <w:rFonts w:eastAsia="Times New Roman"/>
                <w:spacing w:val="-2"/>
                <w:sz w:val="28"/>
                <w:szCs w:val="28"/>
              </w:rPr>
            </w:pPr>
            <w:r>
              <w:rPr>
                <w:rFonts w:eastAsia="Times New Roman"/>
                <w:spacing w:val="-2"/>
                <w:sz w:val="28"/>
                <w:szCs w:val="28"/>
              </w:rPr>
              <w:t>(</w:t>
            </w:r>
            <w:proofErr w:type="spellStart"/>
            <w:r>
              <w:rPr>
                <w:rFonts w:eastAsia="Times New Roman"/>
                <w:spacing w:val="-2"/>
                <w:sz w:val="28"/>
                <w:szCs w:val="28"/>
              </w:rPr>
              <w:t>қоршаған</w:t>
            </w:r>
            <w:proofErr w:type="spellEnd"/>
            <w:r>
              <w:rPr>
                <w:rFonts w:eastAsia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2"/>
                <w:sz w:val="28"/>
                <w:szCs w:val="28"/>
              </w:rPr>
              <w:t>әлеммен</w:t>
            </w:r>
            <w:proofErr w:type="spellEnd"/>
            <w:r>
              <w:rPr>
                <w:rFonts w:eastAsia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2"/>
                <w:sz w:val="28"/>
                <w:szCs w:val="28"/>
              </w:rPr>
              <w:t>бірге</w:t>
            </w:r>
            <w:proofErr w:type="spellEnd"/>
            <w:r>
              <w:rPr>
                <w:rFonts w:eastAsia="Times New Roman"/>
                <w:spacing w:val="-2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Times New Roman"/>
                <w:spacing w:val="-2"/>
                <w:sz w:val="28"/>
                <w:szCs w:val="28"/>
              </w:rPr>
              <w:t>арық.әдебиет</w:t>
            </w:r>
            <w:proofErr w:type="spellEnd"/>
            <w:r>
              <w:rPr>
                <w:rFonts w:eastAsia="Times New Roman"/>
                <w:spacing w:val="-2"/>
                <w:sz w:val="28"/>
                <w:szCs w:val="28"/>
              </w:rPr>
              <w:t>)</w:t>
            </w:r>
          </w:p>
          <w:p w:rsidR="007D43A8" w:rsidRDefault="007D43A8" w:rsidP="009550D5">
            <w:pPr>
              <w:jc w:val="both"/>
              <w:rPr>
                <w:rFonts w:eastAsia="Times New Roman"/>
                <w:bCs/>
                <w:spacing w:val="-11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Еңбек</w:t>
            </w:r>
            <w:proofErr w:type="spellEnd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қызметі</w:t>
            </w:r>
            <w:proofErr w:type="spellEnd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учаскедегі</w:t>
            </w:r>
            <w:proofErr w:type="spellEnd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қарды</w:t>
            </w:r>
            <w:proofErr w:type="spellEnd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тазалау</w:t>
            </w:r>
            <w:proofErr w:type="spellEnd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.</w:t>
            </w:r>
          </w:p>
          <w:p w:rsidR="007D43A8" w:rsidRDefault="007D43A8" w:rsidP="009550D5">
            <w:pPr>
              <w:jc w:val="both"/>
              <w:rPr>
                <w:rFonts w:eastAsia="Times New Roman"/>
                <w:b/>
                <w:bCs/>
                <w:spacing w:val="-11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Қимылды</w:t>
            </w:r>
            <w:proofErr w:type="spellEnd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ойын</w:t>
            </w:r>
            <w:proofErr w:type="spellEnd"/>
          </w:p>
          <w:p w:rsidR="007D43A8" w:rsidRDefault="007D43A8" w:rsidP="009550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</w:t>
            </w:r>
            <w:proofErr w:type="spellStart"/>
            <w:r>
              <w:rPr>
                <w:sz w:val="28"/>
                <w:szCs w:val="28"/>
              </w:rPr>
              <w:t>Тышқан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қақпан</w:t>
            </w:r>
            <w:proofErr w:type="spellEnd"/>
            <w:r>
              <w:rPr>
                <w:sz w:val="28"/>
                <w:szCs w:val="28"/>
              </w:rPr>
              <w:t>"</w:t>
            </w:r>
          </w:p>
          <w:p w:rsidR="007D43A8" w:rsidRDefault="007D43A8" w:rsidP="009550D5">
            <w:pPr>
              <w:shd w:val="clear" w:color="auto" w:fill="FFFFFF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қозғалыс</w:t>
            </w:r>
            <w:proofErr w:type="spellEnd"/>
            <w:r>
              <w:rPr>
                <w:sz w:val="28"/>
                <w:szCs w:val="28"/>
              </w:rPr>
              <w:t xml:space="preserve"> белсенділігін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7D43A8" w:rsidRDefault="007D43A8" w:rsidP="009550D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Міндет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rStyle w:val="c9"/>
                <w:color w:val="000000"/>
                <w:sz w:val="28"/>
                <w:szCs w:val="28"/>
              </w:rPr>
              <w:t>олар</w:t>
            </w:r>
            <w:proofErr w:type="spellEnd"/>
            <w:r>
              <w:rPr>
                <w:rStyle w:val="c9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c9"/>
                <w:color w:val="000000"/>
                <w:sz w:val="28"/>
                <w:szCs w:val="28"/>
              </w:rPr>
              <w:t>бір-біріне</w:t>
            </w:r>
            <w:proofErr w:type="spellEnd"/>
            <w:r>
              <w:rPr>
                <w:rStyle w:val="c9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c9"/>
                <w:color w:val="000000"/>
                <w:sz w:val="28"/>
                <w:szCs w:val="28"/>
              </w:rPr>
              <w:t>соқтығыспай</w:t>
            </w:r>
            <w:proofErr w:type="spellEnd"/>
            <w:r>
              <w:rPr>
                <w:rStyle w:val="c9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c9"/>
                <w:color w:val="000000"/>
                <w:sz w:val="28"/>
                <w:szCs w:val="28"/>
              </w:rPr>
              <w:t>жүгіреді</w:t>
            </w:r>
            <w:proofErr w:type="spellEnd"/>
            <w:r>
              <w:rPr>
                <w:rStyle w:val="c9"/>
                <w:color w:val="000000"/>
                <w:sz w:val="28"/>
                <w:szCs w:val="28"/>
              </w:rPr>
              <w:t>.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rStyle w:val="c9"/>
                <w:b/>
                <w:color w:val="000000"/>
                <w:sz w:val="28"/>
                <w:szCs w:val="28"/>
                <w:shd w:val="clear" w:color="auto" w:fill="FFFFFF"/>
              </w:rPr>
              <w:t>Еркін</w:t>
            </w:r>
            <w:proofErr w:type="spellEnd"/>
            <w:r>
              <w:rPr>
                <w:rStyle w:val="c9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c9"/>
                <w:b/>
                <w:color w:val="000000"/>
                <w:sz w:val="28"/>
                <w:szCs w:val="28"/>
                <w:shd w:val="clear" w:color="auto" w:fill="FFFFFF"/>
              </w:rPr>
              <w:t>ойын</w:t>
            </w:r>
            <w:proofErr w:type="spellEnd"/>
          </w:p>
        </w:tc>
        <w:tc>
          <w:tcPr>
            <w:tcW w:w="2407" w:type="dxa"/>
          </w:tcPr>
          <w:p w:rsidR="007D43A8" w:rsidRDefault="007D43A8" w:rsidP="009550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№8 карточка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</w:t>
            </w:r>
            <w:proofErr w:type="spellStart"/>
            <w:r>
              <w:rPr>
                <w:sz w:val="28"/>
                <w:szCs w:val="28"/>
              </w:rPr>
              <w:t>Қайыңды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бақылау</w:t>
            </w:r>
            <w:proofErr w:type="spellEnd"/>
            <w:r>
              <w:rPr>
                <w:sz w:val="28"/>
                <w:szCs w:val="28"/>
              </w:rPr>
              <w:t>"</w:t>
            </w:r>
          </w:p>
          <w:p w:rsidR="007D43A8" w:rsidRDefault="007D43A8" w:rsidP="009550D5">
            <w:pPr>
              <w:shd w:val="clear" w:color="auto" w:fill="FFFFFF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қайың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lastRenderedPageBreak/>
              <w:t>туралы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түсініктерін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кеңейту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7D43A8" w:rsidRDefault="007D43A8" w:rsidP="009550D5">
            <w:pPr>
              <w:shd w:val="clear" w:color="auto" w:fill="FFFFFF"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Міндет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pacing w:val="-3"/>
                <w:w w:val="101"/>
                <w:sz w:val="28"/>
                <w:szCs w:val="28"/>
              </w:rPr>
              <w:t>қайыңды</w:t>
            </w:r>
            <w:proofErr w:type="spellEnd"/>
            <w:r>
              <w:rPr>
                <w:rFonts w:eastAsia="Times New Roman"/>
                <w:spacing w:val="-3"/>
                <w:w w:val="10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3"/>
                <w:w w:val="101"/>
                <w:sz w:val="28"/>
                <w:szCs w:val="28"/>
              </w:rPr>
              <w:t>басқа</w:t>
            </w:r>
            <w:proofErr w:type="spellEnd"/>
            <w:r>
              <w:rPr>
                <w:rFonts w:eastAsia="Times New Roman"/>
                <w:spacing w:val="-3"/>
                <w:w w:val="10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3"/>
                <w:w w:val="101"/>
                <w:sz w:val="28"/>
                <w:szCs w:val="28"/>
              </w:rPr>
              <w:t>ағаштардың</w:t>
            </w:r>
            <w:proofErr w:type="spellEnd"/>
            <w:r>
              <w:rPr>
                <w:rFonts w:eastAsia="Times New Roman"/>
                <w:spacing w:val="-3"/>
                <w:w w:val="10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3"/>
                <w:w w:val="101"/>
                <w:sz w:val="28"/>
                <w:szCs w:val="28"/>
              </w:rPr>
              <w:t>арасынан</w:t>
            </w:r>
            <w:proofErr w:type="spellEnd"/>
            <w:r>
              <w:rPr>
                <w:rFonts w:eastAsia="Times New Roman"/>
                <w:spacing w:val="-3"/>
                <w:w w:val="10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3"/>
                <w:w w:val="101"/>
                <w:sz w:val="28"/>
                <w:szCs w:val="28"/>
              </w:rPr>
              <w:t>таниды</w:t>
            </w:r>
            <w:proofErr w:type="spellEnd"/>
            <w:r>
              <w:rPr>
                <w:rFonts w:eastAsia="Times New Roman"/>
                <w:spacing w:val="-3"/>
                <w:w w:val="101"/>
                <w:sz w:val="28"/>
                <w:szCs w:val="28"/>
              </w:rPr>
              <w:t>.</w:t>
            </w:r>
          </w:p>
          <w:p w:rsidR="007D43A8" w:rsidRDefault="007D43A8" w:rsidP="009550D5">
            <w:pPr>
              <w:rPr>
                <w:rFonts w:eastAsia="Times New Roman"/>
                <w:spacing w:val="-2"/>
                <w:sz w:val="28"/>
                <w:szCs w:val="28"/>
              </w:rPr>
            </w:pPr>
            <w:r>
              <w:rPr>
                <w:rFonts w:eastAsia="Times New Roman"/>
                <w:spacing w:val="-2"/>
                <w:sz w:val="28"/>
                <w:szCs w:val="28"/>
              </w:rPr>
              <w:t>(</w:t>
            </w:r>
            <w:proofErr w:type="spellStart"/>
            <w:r>
              <w:rPr>
                <w:rFonts w:eastAsia="Times New Roman"/>
                <w:spacing w:val="-2"/>
                <w:sz w:val="28"/>
                <w:szCs w:val="28"/>
              </w:rPr>
              <w:t>қоршаған</w:t>
            </w:r>
            <w:proofErr w:type="spellEnd"/>
            <w:r>
              <w:rPr>
                <w:rFonts w:eastAsia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2"/>
                <w:sz w:val="28"/>
                <w:szCs w:val="28"/>
              </w:rPr>
              <w:t>әлеммен</w:t>
            </w:r>
            <w:proofErr w:type="spellEnd"/>
            <w:r>
              <w:rPr>
                <w:rFonts w:eastAsia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2"/>
                <w:sz w:val="28"/>
                <w:szCs w:val="28"/>
              </w:rPr>
              <w:t>бірге</w:t>
            </w:r>
            <w:proofErr w:type="spellEnd"/>
            <w:r>
              <w:rPr>
                <w:rFonts w:eastAsia="Times New Roman"/>
                <w:spacing w:val="-2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Times New Roman"/>
                <w:spacing w:val="-2"/>
                <w:sz w:val="28"/>
                <w:szCs w:val="28"/>
              </w:rPr>
              <w:t>арық.әдебиет</w:t>
            </w:r>
            <w:proofErr w:type="spellEnd"/>
            <w:r>
              <w:rPr>
                <w:rFonts w:eastAsia="Times New Roman"/>
                <w:spacing w:val="-2"/>
                <w:sz w:val="28"/>
                <w:szCs w:val="28"/>
              </w:rPr>
              <w:t>)</w:t>
            </w:r>
          </w:p>
          <w:p w:rsidR="007D43A8" w:rsidRDefault="007D43A8" w:rsidP="009550D5">
            <w:pPr>
              <w:jc w:val="both"/>
              <w:rPr>
                <w:rFonts w:eastAsia="Times New Roman"/>
                <w:bCs/>
                <w:spacing w:val="-11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Еңбек</w:t>
            </w:r>
            <w:proofErr w:type="spellEnd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қызметі</w:t>
            </w:r>
            <w:proofErr w:type="spellEnd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учаскедегі</w:t>
            </w:r>
            <w:proofErr w:type="spellEnd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қарды</w:t>
            </w:r>
            <w:proofErr w:type="spellEnd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тазалау</w:t>
            </w:r>
            <w:proofErr w:type="spellEnd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.</w:t>
            </w:r>
          </w:p>
          <w:p w:rsidR="007D43A8" w:rsidRDefault="007D43A8" w:rsidP="009550D5">
            <w:pPr>
              <w:jc w:val="both"/>
              <w:rPr>
                <w:rFonts w:eastAsia="Times New Roman"/>
                <w:b/>
                <w:bCs/>
                <w:spacing w:val="-11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Қимылды</w:t>
            </w:r>
            <w:proofErr w:type="spellEnd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ойын</w:t>
            </w:r>
            <w:proofErr w:type="spellEnd"/>
          </w:p>
          <w:p w:rsidR="007D43A8" w:rsidRDefault="007D43A8" w:rsidP="009550D5">
            <w:pPr>
              <w:rPr>
                <w:rFonts w:eastAsia="Times New Roman"/>
                <w:spacing w:val="-7"/>
                <w:w w:val="102"/>
                <w:sz w:val="28"/>
                <w:szCs w:val="28"/>
              </w:rPr>
            </w:pPr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>"</w:t>
            </w:r>
            <w:proofErr w:type="spellStart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>Қаздар-қаздар</w:t>
            </w:r>
            <w:proofErr w:type="spellEnd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>"</w:t>
            </w:r>
          </w:p>
          <w:p w:rsidR="007D43A8" w:rsidRDefault="007D43A8" w:rsidP="009550D5">
            <w:pPr>
              <w:shd w:val="clear" w:color="auto" w:fill="FFFFFF"/>
              <w:rPr>
                <w:rFonts w:eastAsia="Times New Roman"/>
                <w:spacing w:val="-7"/>
                <w:w w:val="102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>Мақсаты</w:t>
            </w:r>
            <w:proofErr w:type="spellEnd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>қозғалыс</w:t>
            </w:r>
            <w:proofErr w:type="spellEnd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 xml:space="preserve"> белсенділігін </w:t>
            </w:r>
            <w:proofErr w:type="spellStart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>дамыту</w:t>
            </w:r>
            <w:proofErr w:type="spellEnd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>.</w:t>
            </w:r>
          </w:p>
          <w:p w:rsidR="007D43A8" w:rsidRDefault="007D43A8" w:rsidP="009550D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>Міндет:</w:t>
            </w:r>
            <w:r>
              <w:rPr>
                <w:rStyle w:val="c22"/>
                <w:color w:val="000000"/>
                <w:sz w:val="28"/>
                <w:szCs w:val="28"/>
              </w:rPr>
              <w:t>олар</w:t>
            </w:r>
            <w:proofErr w:type="spellEnd"/>
            <w:r>
              <w:rPr>
                <w:rStyle w:val="c22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c22"/>
                <w:color w:val="000000"/>
                <w:sz w:val="28"/>
                <w:szCs w:val="28"/>
              </w:rPr>
              <w:t>бір-біріне</w:t>
            </w:r>
            <w:proofErr w:type="spellEnd"/>
            <w:r>
              <w:rPr>
                <w:rStyle w:val="c22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c22"/>
                <w:color w:val="000000"/>
                <w:sz w:val="28"/>
                <w:szCs w:val="28"/>
              </w:rPr>
              <w:t>соқтығыспай</w:t>
            </w:r>
            <w:proofErr w:type="spellEnd"/>
            <w:r>
              <w:rPr>
                <w:rStyle w:val="c22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c22"/>
                <w:color w:val="000000"/>
                <w:sz w:val="28"/>
                <w:szCs w:val="28"/>
              </w:rPr>
              <w:t>жүгіреді</w:t>
            </w:r>
            <w:proofErr w:type="spellEnd"/>
            <w:r>
              <w:rPr>
                <w:rStyle w:val="c22"/>
                <w:color w:val="000000"/>
                <w:sz w:val="28"/>
                <w:szCs w:val="28"/>
              </w:rPr>
              <w:t>.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rStyle w:val="c9"/>
                <w:b/>
                <w:color w:val="000000"/>
                <w:sz w:val="28"/>
                <w:szCs w:val="28"/>
                <w:shd w:val="clear" w:color="auto" w:fill="FFFFFF"/>
              </w:rPr>
              <w:t>Еркін</w:t>
            </w:r>
            <w:proofErr w:type="spellEnd"/>
            <w:r>
              <w:rPr>
                <w:rStyle w:val="c9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c9"/>
                <w:b/>
                <w:color w:val="000000"/>
                <w:sz w:val="28"/>
                <w:szCs w:val="28"/>
                <w:shd w:val="clear" w:color="auto" w:fill="FFFFFF"/>
              </w:rPr>
              <w:t>ойын</w:t>
            </w:r>
            <w:proofErr w:type="spellEnd"/>
          </w:p>
        </w:tc>
        <w:tc>
          <w:tcPr>
            <w:tcW w:w="2491" w:type="dxa"/>
            <w:gridSpan w:val="5"/>
          </w:tcPr>
          <w:p w:rsidR="007D43A8" w:rsidRDefault="007D43A8" w:rsidP="009550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№9 карточка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</w:t>
            </w:r>
            <w:proofErr w:type="spellStart"/>
            <w:r>
              <w:rPr>
                <w:sz w:val="28"/>
                <w:szCs w:val="28"/>
              </w:rPr>
              <w:t>Бағдаршамды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бақылау</w:t>
            </w:r>
            <w:proofErr w:type="spellEnd"/>
            <w:r>
              <w:rPr>
                <w:sz w:val="28"/>
                <w:szCs w:val="28"/>
              </w:rPr>
              <w:t>"</w:t>
            </w:r>
          </w:p>
          <w:p w:rsidR="007D43A8" w:rsidRDefault="007D43A8" w:rsidP="009550D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ұсынуды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бекіту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>бағдаршамның</w:t>
            </w:r>
            <w:proofErr w:type="spellEnd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>мақсаты</w:t>
            </w:r>
            <w:proofErr w:type="spellEnd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lastRenderedPageBreak/>
              <w:t>туралы</w:t>
            </w:r>
            <w:proofErr w:type="spellEnd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>.</w:t>
            </w:r>
          </w:p>
          <w:p w:rsidR="007D43A8" w:rsidRDefault="007D43A8" w:rsidP="009550D5">
            <w:pPr>
              <w:jc w:val="both"/>
              <w:rPr>
                <w:rFonts w:eastAsia="Times New Roman"/>
                <w:spacing w:val="-7"/>
                <w:w w:val="102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Міндет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>бағдаршамды</w:t>
            </w:r>
            <w:proofErr w:type="spellEnd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>бақылайды</w:t>
            </w:r>
            <w:proofErr w:type="spellEnd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>.</w:t>
            </w:r>
          </w:p>
          <w:p w:rsidR="007D43A8" w:rsidRDefault="007D43A8" w:rsidP="009550D5">
            <w:pPr>
              <w:rPr>
                <w:rFonts w:eastAsia="Times New Roman"/>
                <w:spacing w:val="-2"/>
                <w:sz w:val="28"/>
                <w:szCs w:val="28"/>
              </w:rPr>
            </w:pPr>
            <w:r>
              <w:rPr>
                <w:rFonts w:eastAsia="Times New Roman"/>
                <w:spacing w:val="-2"/>
                <w:sz w:val="28"/>
                <w:szCs w:val="28"/>
              </w:rPr>
              <w:t>(</w:t>
            </w:r>
            <w:proofErr w:type="spellStart"/>
            <w:r>
              <w:rPr>
                <w:rFonts w:eastAsia="Times New Roman"/>
                <w:spacing w:val="-2"/>
                <w:sz w:val="28"/>
                <w:szCs w:val="28"/>
              </w:rPr>
              <w:t>қоршаған</w:t>
            </w:r>
            <w:proofErr w:type="spellEnd"/>
            <w:r>
              <w:rPr>
                <w:rFonts w:eastAsia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2"/>
                <w:sz w:val="28"/>
                <w:szCs w:val="28"/>
              </w:rPr>
              <w:t>әлеммен</w:t>
            </w:r>
            <w:proofErr w:type="spellEnd"/>
            <w:r>
              <w:rPr>
                <w:rFonts w:eastAsia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2"/>
                <w:sz w:val="28"/>
                <w:szCs w:val="28"/>
              </w:rPr>
              <w:t>бірге</w:t>
            </w:r>
            <w:proofErr w:type="spellEnd"/>
            <w:r>
              <w:rPr>
                <w:rFonts w:eastAsia="Times New Roman"/>
                <w:spacing w:val="-2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Times New Roman"/>
                <w:spacing w:val="-2"/>
                <w:sz w:val="28"/>
                <w:szCs w:val="28"/>
              </w:rPr>
              <w:t>арық.әдебиет</w:t>
            </w:r>
            <w:proofErr w:type="spellEnd"/>
            <w:r>
              <w:rPr>
                <w:rFonts w:eastAsia="Times New Roman"/>
                <w:spacing w:val="-2"/>
                <w:sz w:val="28"/>
                <w:szCs w:val="28"/>
              </w:rPr>
              <w:t>)</w:t>
            </w:r>
          </w:p>
          <w:p w:rsidR="007D43A8" w:rsidRDefault="007D43A8" w:rsidP="009550D5">
            <w:pPr>
              <w:jc w:val="both"/>
              <w:rPr>
                <w:rFonts w:eastAsia="Times New Roman"/>
                <w:bCs/>
                <w:spacing w:val="-11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Еңбек</w:t>
            </w:r>
            <w:proofErr w:type="spellEnd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қызметі</w:t>
            </w:r>
            <w:proofErr w:type="spellEnd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учаскедегі</w:t>
            </w:r>
            <w:proofErr w:type="spellEnd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қарды</w:t>
            </w:r>
            <w:proofErr w:type="spellEnd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тазалау</w:t>
            </w:r>
            <w:proofErr w:type="spellEnd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.</w:t>
            </w:r>
          </w:p>
          <w:p w:rsidR="007D43A8" w:rsidRDefault="007D43A8" w:rsidP="009550D5">
            <w:pPr>
              <w:jc w:val="both"/>
              <w:rPr>
                <w:rFonts w:eastAsia="Times New Roman"/>
                <w:b/>
                <w:bCs/>
                <w:spacing w:val="-11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Қимылды</w:t>
            </w:r>
            <w:proofErr w:type="spellEnd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ойын</w:t>
            </w:r>
            <w:proofErr w:type="spellEnd"/>
          </w:p>
          <w:p w:rsidR="007D43A8" w:rsidRDefault="007D43A8" w:rsidP="009550D5">
            <w:pPr>
              <w:jc w:val="both"/>
              <w:rPr>
                <w:rFonts w:eastAsia="Times New Roman"/>
                <w:spacing w:val="-7"/>
                <w:w w:val="102"/>
                <w:sz w:val="28"/>
                <w:szCs w:val="28"/>
              </w:rPr>
            </w:pPr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>"</w:t>
            </w:r>
            <w:proofErr w:type="spellStart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>Мысық</w:t>
            </w:r>
            <w:proofErr w:type="spellEnd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 xml:space="preserve"> пен </w:t>
            </w:r>
            <w:proofErr w:type="spellStart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>тышқан</w:t>
            </w:r>
            <w:proofErr w:type="spellEnd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>"</w:t>
            </w:r>
          </w:p>
          <w:p w:rsidR="007D43A8" w:rsidRDefault="007D43A8" w:rsidP="009550D5">
            <w:pPr>
              <w:shd w:val="clear" w:color="auto" w:fill="FFFFFF"/>
              <w:rPr>
                <w:rFonts w:eastAsia="Times New Roman"/>
                <w:spacing w:val="-7"/>
                <w:w w:val="102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>Мақсаты</w:t>
            </w:r>
            <w:proofErr w:type="spellEnd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>қозғалыс</w:t>
            </w:r>
            <w:proofErr w:type="spellEnd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 xml:space="preserve"> белсенділігін </w:t>
            </w:r>
            <w:proofErr w:type="spellStart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>дамыту</w:t>
            </w:r>
            <w:proofErr w:type="spellEnd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>.</w:t>
            </w:r>
          </w:p>
          <w:p w:rsidR="007D43A8" w:rsidRDefault="007D43A8" w:rsidP="009550D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>Міндет</w:t>
            </w:r>
            <w:proofErr w:type="spellEnd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 xml:space="preserve">: </w:t>
            </w:r>
            <w:proofErr w:type="spellStart"/>
            <w:r>
              <w:rPr>
                <w:color w:val="000000"/>
                <w:sz w:val="28"/>
                <w:szCs w:val="28"/>
              </w:rPr>
              <w:t>мәтінге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сәйкес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қозғалады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rStyle w:val="c9"/>
                <w:b/>
                <w:color w:val="000000"/>
                <w:sz w:val="28"/>
                <w:szCs w:val="28"/>
                <w:shd w:val="clear" w:color="auto" w:fill="FFFFFF"/>
              </w:rPr>
              <w:t>Еркін</w:t>
            </w:r>
            <w:proofErr w:type="spellEnd"/>
            <w:r>
              <w:rPr>
                <w:rStyle w:val="c9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c9"/>
                <w:b/>
                <w:color w:val="000000"/>
                <w:sz w:val="28"/>
                <w:szCs w:val="28"/>
                <w:shd w:val="clear" w:color="auto" w:fill="FFFFFF"/>
              </w:rPr>
              <w:t>ойын</w:t>
            </w:r>
            <w:proofErr w:type="spellEnd"/>
          </w:p>
        </w:tc>
        <w:tc>
          <w:tcPr>
            <w:tcW w:w="2407" w:type="dxa"/>
          </w:tcPr>
          <w:p w:rsidR="007D43A8" w:rsidRDefault="007D43A8" w:rsidP="009550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№10 карточка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</w:t>
            </w:r>
            <w:proofErr w:type="spellStart"/>
            <w:r>
              <w:rPr>
                <w:sz w:val="28"/>
                <w:szCs w:val="28"/>
              </w:rPr>
              <w:t>Күшіктерді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бақылау</w:t>
            </w:r>
            <w:proofErr w:type="spellEnd"/>
            <w:r>
              <w:rPr>
                <w:sz w:val="28"/>
                <w:szCs w:val="28"/>
              </w:rPr>
              <w:t>"</w:t>
            </w:r>
          </w:p>
          <w:p w:rsidR="007D43A8" w:rsidRDefault="007D43A8" w:rsidP="009550D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lastRenderedPageBreak/>
              <w:t>ұсынуды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бекіту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t xml:space="preserve">бала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ит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сыртқы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түрі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қимылдары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дыбыстары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</w:t>
            </w:r>
          </w:p>
          <w:p w:rsidR="007D43A8" w:rsidRDefault="007D43A8" w:rsidP="009550D5">
            <w:pPr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Міндет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күшіктерді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бақылайды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. </w:t>
            </w:r>
          </w:p>
          <w:p w:rsidR="007D43A8" w:rsidRDefault="007D43A8" w:rsidP="009550D5">
            <w:pPr>
              <w:rPr>
                <w:rFonts w:eastAsia="Times New Roman"/>
                <w:spacing w:val="-2"/>
                <w:sz w:val="28"/>
                <w:szCs w:val="28"/>
              </w:rPr>
            </w:pPr>
            <w:r>
              <w:rPr>
                <w:rFonts w:eastAsia="Times New Roman"/>
                <w:spacing w:val="-2"/>
                <w:sz w:val="28"/>
                <w:szCs w:val="28"/>
              </w:rPr>
              <w:t>(</w:t>
            </w:r>
            <w:proofErr w:type="spellStart"/>
            <w:r>
              <w:rPr>
                <w:rFonts w:eastAsia="Times New Roman"/>
                <w:spacing w:val="-2"/>
                <w:sz w:val="28"/>
                <w:szCs w:val="28"/>
              </w:rPr>
              <w:t>қоршаған</w:t>
            </w:r>
            <w:proofErr w:type="spellEnd"/>
            <w:r>
              <w:rPr>
                <w:rFonts w:eastAsia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2"/>
                <w:sz w:val="28"/>
                <w:szCs w:val="28"/>
              </w:rPr>
              <w:t>әлеммен</w:t>
            </w:r>
            <w:proofErr w:type="spellEnd"/>
            <w:r>
              <w:rPr>
                <w:rFonts w:eastAsia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2"/>
                <w:sz w:val="28"/>
                <w:szCs w:val="28"/>
              </w:rPr>
              <w:t>бірге</w:t>
            </w:r>
            <w:proofErr w:type="spellEnd"/>
            <w:r>
              <w:rPr>
                <w:rFonts w:eastAsia="Times New Roman"/>
                <w:spacing w:val="-2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Times New Roman"/>
                <w:spacing w:val="-2"/>
                <w:sz w:val="28"/>
                <w:szCs w:val="28"/>
              </w:rPr>
              <w:t>арық.әдебиет</w:t>
            </w:r>
            <w:proofErr w:type="spellEnd"/>
            <w:r>
              <w:rPr>
                <w:rFonts w:eastAsia="Times New Roman"/>
                <w:spacing w:val="-2"/>
                <w:sz w:val="28"/>
                <w:szCs w:val="28"/>
              </w:rPr>
              <w:t>)</w:t>
            </w:r>
          </w:p>
          <w:p w:rsidR="007D43A8" w:rsidRDefault="007D43A8" w:rsidP="009550D5">
            <w:pPr>
              <w:jc w:val="both"/>
              <w:rPr>
                <w:rFonts w:eastAsia="Times New Roman"/>
                <w:bCs/>
                <w:spacing w:val="-11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Еңбек</w:t>
            </w:r>
            <w:proofErr w:type="spellEnd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қызметі</w:t>
            </w:r>
            <w:proofErr w:type="spellEnd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учаскедегі</w:t>
            </w:r>
            <w:proofErr w:type="spellEnd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қарды</w:t>
            </w:r>
            <w:proofErr w:type="spellEnd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тазалау</w:t>
            </w:r>
            <w:proofErr w:type="spellEnd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.</w:t>
            </w:r>
          </w:p>
          <w:p w:rsidR="007D43A8" w:rsidRDefault="007D43A8" w:rsidP="009550D5">
            <w:pPr>
              <w:jc w:val="both"/>
              <w:rPr>
                <w:rFonts w:eastAsia="Times New Roman"/>
                <w:b/>
                <w:bCs/>
                <w:spacing w:val="-11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Қимылды</w:t>
            </w:r>
            <w:proofErr w:type="spellEnd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ойын</w:t>
            </w:r>
            <w:proofErr w:type="spellEnd"/>
          </w:p>
          <w:p w:rsidR="007D43A8" w:rsidRDefault="007D43A8" w:rsidP="009550D5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"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Снежинкалар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жел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"</w:t>
            </w:r>
          </w:p>
          <w:p w:rsidR="007D43A8" w:rsidRDefault="007D43A8" w:rsidP="009550D5">
            <w:pPr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Мақсаты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қозғалыс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белсенділігін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</w:t>
            </w:r>
          </w:p>
          <w:p w:rsidR="007D43A8" w:rsidRDefault="007D43A8" w:rsidP="009550D5">
            <w:pPr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Тапсырма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мәтінге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сәйкес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қимылдарды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орындайды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rStyle w:val="c9"/>
                <w:b/>
                <w:color w:val="000000"/>
                <w:sz w:val="28"/>
                <w:szCs w:val="28"/>
                <w:shd w:val="clear" w:color="auto" w:fill="FFFFFF"/>
              </w:rPr>
              <w:t>Еркін</w:t>
            </w:r>
            <w:proofErr w:type="spellEnd"/>
            <w:r>
              <w:rPr>
                <w:rStyle w:val="c9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c9"/>
                <w:b/>
                <w:color w:val="000000"/>
                <w:sz w:val="28"/>
                <w:szCs w:val="28"/>
                <w:shd w:val="clear" w:color="auto" w:fill="FFFFFF"/>
              </w:rPr>
              <w:t>ойын</w:t>
            </w:r>
            <w:proofErr w:type="spellEnd"/>
          </w:p>
        </w:tc>
      </w:tr>
      <w:tr w:rsidR="007D43A8" w:rsidTr="009550D5">
        <w:tc>
          <w:tcPr>
            <w:tcW w:w="2372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Серуеннен</w:t>
            </w:r>
            <w:proofErr w:type="spellEnd"/>
            <w:r>
              <w:rPr>
                <w:sz w:val="28"/>
                <w:szCs w:val="28"/>
              </w:rPr>
              <w:t xml:space="preserve"> оралу</w:t>
            </w:r>
          </w:p>
        </w:tc>
        <w:tc>
          <w:tcPr>
            <w:tcW w:w="12414" w:type="dxa"/>
            <w:gridSpan w:val="12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Балалардың </w:t>
            </w:r>
            <w:proofErr w:type="spellStart"/>
            <w:r>
              <w:rPr>
                <w:sz w:val="28"/>
                <w:szCs w:val="28"/>
              </w:rPr>
              <w:t>киімдерін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ретімен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шешу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өз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бетінше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ойын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әрекеттері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Бір,екі,үш,төрт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>, бес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br/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Серуендеуге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барамыз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br/>
            </w:r>
          </w:p>
        </w:tc>
      </w:tr>
      <w:tr w:rsidR="007D43A8" w:rsidTr="009550D5">
        <w:tc>
          <w:tcPr>
            <w:tcW w:w="2372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</w:p>
        </w:tc>
        <w:tc>
          <w:tcPr>
            <w:tcW w:w="12414" w:type="dxa"/>
            <w:gridSpan w:val="12"/>
          </w:tcPr>
          <w:p w:rsidR="007D43A8" w:rsidRDefault="007D43A8" w:rsidP="009550D5">
            <w:pPr>
              <w:rPr>
                <w:sz w:val="28"/>
                <w:szCs w:val="28"/>
              </w:rPr>
            </w:pPr>
          </w:p>
        </w:tc>
      </w:tr>
      <w:tr w:rsidR="007D43A8" w:rsidTr="009550D5">
        <w:tc>
          <w:tcPr>
            <w:tcW w:w="2372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Өзіндік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іс-</w:t>
            </w:r>
            <w:r>
              <w:rPr>
                <w:sz w:val="28"/>
                <w:szCs w:val="28"/>
              </w:rPr>
              <w:lastRenderedPageBreak/>
              <w:t>әрекет</w:t>
            </w:r>
            <w:proofErr w:type="spellEnd"/>
            <w:r>
              <w:rPr>
                <w:sz w:val="28"/>
                <w:szCs w:val="28"/>
              </w:rPr>
              <w:t xml:space="preserve"> (аз </w:t>
            </w:r>
            <w:proofErr w:type="spellStart"/>
            <w:r>
              <w:rPr>
                <w:sz w:val="28"/>
                <w:szCs w:val="28"/>
              </w:rPr>
              <w:t>қозғалмалы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ойындар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үстел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ойындары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бейнелеу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өнері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кітаптарды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қарау</w:t>
            </w:r>
            <w:proofErr w:type="spellEnd"/>
            <w:r>
              <w:rPr>
                <w:sz w:val="28"/>
                <w:szCs w:val="28"/>
              </w:rPr>
              <w:t xml:space="preserve"> және </w:t>
            </w:r>
            <w:proofErr w:type="spellStart"/>
            <w:r>
              <w:rPr>
                <w:sz w:val="28"/>
                <w:szCs w:val="28"/>
              </w:rPr>
              <w:t>т.б</w:t>
            </w:r>
            <w:proofErr w:type="spellEnd"/>
            <w:r>
              <w:rPr>
                <w:sz w:val="28"/>
                <w:szCs w:val="28"/>
              </w:rPr>
              <w:t>.)</w:t>
            </w:r>
          </w:p>
        </w:tc>
        <w:tc>
          <w:tcPr>
            <w:tcW w:w="2759" w:type="dxa"/>
            <w:gridSpan w:val="3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Экология</w:t>
            </w:r>
          </w:p>
          <w:p w:rsidR="007D43A8" w:rsidRDefault="007D43A8" w:rsidP="009550D5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"</w:t>
            </w:r>
            <w:proofErr w:type="spellStart"/>
            <w:r>
              <w:rPr>
                <w:b/>
                <w:bCs/>
                <w:sz w:val="28"/>
                <w:szCs w:val="28"/>
              </w:rPr>
              <w:t>Қар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лабиринті</w:t>
            </w:r>
            <w:proofErr w:type="spellEnd"/>
            <w:r>
              <w:rPr>
                <w:b/>
                <w:bCs/>
                <w:sz w:val="28"/>
                <w:szCs w:val="28"/>
              </w:rPr>
              <w:t>"</w:t>
            </w:r>
          </w:p>
          <w:p w:rsidR="007D43A8" w:rsidRDefault="007D43A8" w:rsidP="009550D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жануарлар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туралы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білімдерін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кеңейту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7D43A8" w:rsidRDefault="007D43A8" w:rsidP="009550D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Тапсырма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жануарлардың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қарда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жолдарды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қалай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салатынын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біледі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(№4 карточка)</w:t>
            </w:r>
          </w:p>
        </w:tc>
        <w:tc>
          <w:tcPr>
            <w:tcW w:w="2350" w:type="dxa"/>
            <w:gridSpan w:val="2"/>
          </w:tcPr>
          <w:p w:rsidR="007D43A8" w:rsidRDefault="007D43A8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Ұлттық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ойын</w:t>
            </w:r>
            <w:proofErr w:type="spellEnd"/>
          </w:p>
          <w:p w:rsidR="007D43A8" w:rsidRDefault="007D43A8" w:rsidP="009550D5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"</w:t>
            </w:r>
            <w:proofErr w:type="spellStart"/>
            <w:r>
              <w:rPr>
                <w:b/>
                <w:bCs/>
                <w:sz w:val="28"/>
                <w:szCs w:val="28"/>
              </w:rPr>
              <w:t>Сиқырлы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малтатастар</w:t>
            </w:r>
            <w:proofErr w:type="spellEnd"/>
            <w:r>
              <w:rPr>
                <w:b/>
                <w:bCs/>
                <w:sz w:val="28"/>
                <w:szCs w:val="28"/>
              </w:rPr>
              <w:t>"</w:t>
            </w:r>
          </w:p>
          <w:p w:rsidR="007D43A8" w:rsidRDefault="007D43A8" w:rsidP="009550D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қазақтың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зергерлік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бұйымдарымен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таныстыру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7D43A8" w:rsidRDefault="007D43A8" w:rsidP="009550D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Тапсырма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қазақтың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зергерлік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бұйымдарын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басқа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зергерлік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бұйымдармен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қатар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таниды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(№3 карточка)</w:t>
            </w:r>
          </w:p>
        </w:tc>
        <w:tc>
          <w:tcPr>
            <w:tcW w:w="2623" w:type="dxa"/>
            <w:gridSpan w:val="2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Экология</w:t>
            </w:r>
          </w:p>
          <w:p w:rsidR="007D43A8" w:rsidRDefault="007D43A8" w:rsidP="009550D5">
            <w:pPr>
              <w:ind w:firstLine="6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"</w:t>
            </w:r>
            <w:proofErr w:type="spellStart"/>
            <w:r>
              <w:rPr>
                <w:b/>
                <w:bCs/>
                <w:sz w:val="28"/>
                <w:szCs w:val="28"/>
              </w:rPr>
              <w:t>Жануарларға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арналған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қысқы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киім</w:t>
            </w:r>
            <w:proofErr w:type="spellEnd"/>
            <w:r>
              <w:rPr>
                <w:b/>
                <w:bCs/>
                <w:sz w:val="28"/>
                <w:szCs w:val="28"/>
              </w:rPr>
              <w:t>"</w:t>
            </w:r>
          </w:p>
          <w:p w:rsidR="007D43A8" w:rsidRDefault="007D43A8" w:rsidP="009550D5">
            <w:pPr>
              <w:ind w:firstLine="6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жануарлардың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жүніндегі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қысқы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өзгерістермен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таныстыру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7D43A8" w:rsidRDefault="007D43A8" w:rsidP="009550D5">
            <w:pPr>
              <w:ind w:firstLine="6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Тапсырма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жануарлардың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жүніндегі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қысқы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өзгерістерді</w:t>
            </w:r>
            <w:proofErr w:type="spellEnd"/>
            <w:r>
              <w:rPr>
                <w:sz w:val="28"/>
                <w:szCs w:val="28"/>
              </w:rPr>
              <w:t xml:space="preserve"> де </w:t>
            </w:r>
            <w:proofErr w:type="spellStart"/>
            <w:r>
              <w:rPr>
                <w:sz w:val="28"/>
                <w:szCs w:val="28"/>
              </w:rPr>
              <w:t>біледі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(№5 карточка)</w:t>
            </w:r>
          </w:p>
        </w:tc>
        <w:tc>
          <w:tcPr>
            <w:tcW w:w="2142" w:type="dxa"/>
            <w:gridSpan w:val="3"/>
          </w:tcPr>
          <w:p w:rsidR="007D43A8" w:rsidRDefault="007D43A8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Ұлттық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ойын</w:t>
            </w:r>
            <w:proofErr w:type="spellEnd"/>
          </w:p>
          <w:p w:rsidR="007D43A8" w:rsidRDefault="007D43A8" w:rsidP="009550D5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"</w:t>
            </w:r>
            <w:proofErr w:type="spellStart"/>
            <w:r>
              <w:rPr>
                <w:b/>
                <w:bCs/>
                <w:sz w:val="28"/>
                <w:szCs w:val="28"/>
              </w:rPr>
              <w:t>Матаның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өрнегі</w:t>
            </w:r>
            <w:proofErr w:type="spellEnd"/>
            <w:r>
              <w:rPr>
                <w:b/>
                <w:bCs/>
                <w:sz w:val="28"/>
                <w:szCs w:val="28"/>
              </w:rPr>
              <w:t>"</w:t>
            </w:r>
          </w:p>
          <w:p w:rsidR="007D43A8" w:rsidRDefault="007D43A8" w:rsidP="009550D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маталармен</w:t>
            </w:r>
            <w:proofErr w:type="spellEnd"/>
            <w:r>
              <w:rPr>
                <w:sz w:val="28"/>
                <w:szCs w:val="28"/>
              </w:rPr>
              <w:t xml:space="preserve"> және </w:t>
            </w:r>
            <w:proofErr w:type="spellStart"/>
            <w:r>
              <w:rPr>
                <w:sz w:val="28"/>
                <w:szCs w:val="28"/>
              </w:rPr>
              <w:t>өрнектермен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таныстыру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7D43A8" w:rsidRDefault="007D43A8" w:rsidP="009550D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Тапсырма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олар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шеберлердің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маталарға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өрнектерді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қалай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жасайтынын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біледі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(№4 карточка)</w:t>
            </w:r>
          </w:p>
        </w:tc>
        <w:tc>
          <w:tcPr>
            <w:tcW w:w="2540" w:type="dxa"/>
            <w:gridSpan w:val="2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Экология</w:t>
            </w:r>
          </w:p>
          <w:p w:rsidR="007D43A8" w:rsidRDefault="007D43A8" w:rsidP="009550D5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"</w:t>
            </w:r>
            <w:proofErr w:type="spellStart"/>
            <w:r>
              <w:rPr>
                <w:b/>
                <w:bCs/>
                <w:sz w:val="28"/>
                <w:szCs w:val="28"/>
              </w:rPr>
              <w:t>Қыста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кім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ұйықтайды</w:t>
            </w:r>
            <w:proofErr w:type="spellEnd"/>
            <w:r>
              <w:rPr>
                <w:b/>
                <w:bCs/>
                <w:sz w:val="28"/>
                <w:szCs w:val="28"/>
              </w:rPr>
              <w:t>?"</w:t>
            </w:r>
          </w:p>
          <w:p w:rsidR="007D43A8" w:rsidRDefault="007D43A8" w:rsidP="009550D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қысқы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ұйқымен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таныстыру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7D43A8" w:rsidRDefault="007D43A8" w:rsidP="009550D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Тапсырма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қыста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қысқы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ұйқыға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кететін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жануарларды</w:t>
            </w:r>
            <w:proofErr w:type="spellEnd"/>
            <w:r>
              <w:rPr>
                <w:sz w:val="28"/>
                <w:szCs w:val="28"/>
              </w:rPr>
              <w:t xml:space="preserve"> атайды.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(№6 карточка)</w:t>
            </w:r>
          </w:p>
        </w:tc>
      </w:tr>
      <w:tr w:rsidR="007D43A8" w:rsidTr="009550D5">
        <w:tc>
          <w:tcPr>
            <w:tcW w:w="2372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Балалардың </w:t>
            </w:r>
            <w:proofErr w:type="spellStart"/>
            <w:r>
              <w:rPr>
                <w:sz w:val="28"/>
                <w:szCs w:val="28"/>
              </w:rPr>
              <w:t>үйлеріне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қайтуы</w:t>
            </w:r>
            <w:proofErr w:type="spellEnd"/>
          </w:p>
        </w:tc>
        <w:tc>
          <w:tcPr>
            <w:tcW w:w="12414" w:type="dxa"/>
            <w:gridSpan w:val="12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Балалардың </w:t>
            </w:r>
            <w:proofErr w:type="spellStart"/>
            <w:r>
              <w:rPr>
                <w:sz w:val="28"/>
                <w:szCs w:val="28"/>
              </w:rPr>
              <w:t>жетістіктері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туралы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әңгімелесу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ата-аналардың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баланың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тәрбиесі</w:t>
            </w:r>
            <w:proofErr w:type="spellEnd"/>
            <w:r>
              <w:rPr>
                <w:sz w:val="28"/>
                <w:szCs w:val="28"/>
              </w:rPr>
              <w:t xml:space="preserve"> мен </w:t>
            </w:r>
            <w:proofErr w:type="spellStart"/>
            <w:r>
              <w:rPr>
                <w:sz w:val="28"/>
                <w:szCs w:val="28"/>
              </w:rPr>
              <w:t>дамуы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туралы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сұрақтарына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жауап</w:t>
            </w:r>
            <w:proofErr w:type="spellEnd"/>
            <w:r>
              <w:rPr>
                <w:sz w:val="28"/>
                <w:szCs w:val="28"/>
              </w:rPr>
              <w:t xml:space="preserve"> беру, </w:t>
            </w:r>
            <w:proofErr w:type="spellStart"/>
            <w:r>
              <w:rPr>
                <w:sz w:val="28"/>
                <w:szCs w:val="28"/>
              </w:rPr>
              <w:t>кеңестер</w:t>
            </w:r>
            <w:proofErr w:type="spellEnd"/>
            <w:r>
              <w:rPr>
                <w:sz w:val="28"/>
                <w:szCs w:val="28"/>
              </w:rPr>
              <w:t xml:space="preserve"> беру</w:t>
            </w:r>
          </w:p>
        </w:tc>
      </w:tr>
    </w:tbl>
    <w:p w:rsidR="007D43A8" w:rsidRPr="00FD5D8B" w:rsidRDefault="007D43A8" w:rsidP="007D43A8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7D43A8" w:rsidRPr="00FD5D8B" w:rsidRDefault="007D43A8" w:rsidP="007D43A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D43A8" w:rsidRPr="00FD5D8B" w:rsidRDefault="007D43A8" w:rsidP="007D43A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D43A8" w:rsidRPr="00FD5D8B" w:rsidRDefault="007D43A8" w:rsidP="007D43A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D43A8" w:rsidRPr="00FD5D8B" w:rsidRDefault="007D43A8" w:rsidP="007D43A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D43A8" w:rsidRPr="00FD5D8B" w:rsidRDefault="007D43A8" w:rsidP="007D43A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D43A8" w:rsidRPr="00FD5D8B" w:rsidRDefault="007D43A8" w:rsidP="007D43A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D43A8" w:rsidRPr="00FD5D8B" w:rsidRDefault="007D43A8" w:rsidP="007D43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FD5D8B">
        <w:rPr>
          <w:rFonts w:ascii="Times New Roman" w:hAnsi="Times New Roman" w:cs="Times New Roman"/>
          <w:sz w:val="28"/>
          <w:szCs w:val="28"/>
          <w:lang w:val="kk-KZ"/>
        </w:rPr>
        <w:t>Тәрбие-білім беру үдерісінің циклограммасы</w:t>
      </w:r>
    </w:p>
    <w:p w:rsidR="007D43A8" w:rsidRPr="00FD5D8B" w:rsidRDefault="007D43A8" w:rsidP="007D43A8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FD5D8B">
        <w:rPr>
          <w:rFonts w:ascii="Times New Roman" w:hAnsi="Times New Roman" w:cs="Times New Roman"/>
          <w:sz w:val="28"/>
          <w:szCs w:val="28"/>
          <w:lang w:val="kk-KZ"/>
        </w:rPr>
        <w:t>Цитата недели: Бірлікболмайтірлікболмас</w:t>
      </w:r>
    </w:p>
    <w:p w:rsidR="00FD5D8B" w:rsidRPr="00FD5D8B" w:rsidRDefault="00FD5D8B" w:rsidP="00FD5D8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D5D8B">
        <w:rPr>
          <w:rFonts w:ascii="Times New Roman" w:hAnsi="Times New Roman" w:cs="Times New Roman"/>
          <w:sz w:val="28"/>
          <w:szCs w:val="28"/>
          <w:lang w:val="kk-KZ"/>
        </w:rPr>
        <w:t>Білім беру ұйымдары "Мирас" балабақшасы</w:t>
      </w:r>
    </w:p>
    <w:p w:rsidR="00FD5D8B" w:rsidRPr="00FD5D8B" w:rsidRDefault="00FD5D8B" w:rsidP="00FD5D8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D5D8B">
        <w:rPr>
          <w:rFonts w:ascii="Times New Roman" w:hAnsi="Times New Roman" w:cs="Times New Roman"/>
          <w:sz w:val="28"/>
          <w:szCs w:val="28"/>
          <w:lang w:val="kk-KZ"/>
        </w:rPr>
        <w:t>"</w:t>
      </w:r>
      <w:r>
        <w:rPr>
          <w:rFonts w:ascii="Times New Roman" w:hAnsi="Times New Roman" w:cs="Times New Roman"/>
          <w:sz w:val="28"/>
          <w:szCs w:val="28"/>
          <w:lang w:val="kk-KZ"/>
        </w:rPr>
        <w:t>Түймедақ</w:t>
      </w:r>
      <w:r w:rsidRPr="00FD5D8B">
        <w:rPr>
          <w:rFonts w:ascii="Times New Roman" w:hAnsi="Times New Roman" w:cs="Times New Roman"/>
          <w:sz w:val="28"/>
          <w:szCs w:val="28"/>
          <w:lang w:val="kk-KZ"/>
        </w:rPr>
        <w:t>" тобы</w:t>
      </w:r>
    </w:p>
    <w:p w:rsidR="00FD5D8B" w:rsidRPr="00FD5D8B" w:rsidRDefault="00FD5D8B" w:rsidP="00FD5D8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D5D8B">
        <w:rPr>
          <w:rFonts w:ascii="Times New Roman" w:hAnsi="Times New Roman" w:cs="Times New Roman"/>
          <w:sz w:val="28"/>
          <w:szCs w:val="28"/>
          <w:lang w:val="kk-KZ"/>
        </w:rPr>
        <w:t>Балалардың жасы 3 жас</w:t>
      </w:r>
    </w:p>
    <w:p w:rsidR="007D43A8" w:rsidRPr="00FD5D8B" w:rsidRDefault="00FD5D8B" w:rsidP="00FD5D8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D5D8B">
        <w:rPr>
          <w:rFonts w:ascii="Times New Roman" w:hAnsi="Times New Roman" w:cs="Times New Roman"/>
          <w:sz w:val="28"/>
          <w:szCs w:val="28"/>
          <w:lang w:val="kk-KZ"/>
        </w:rPr>
        <w:t>202</w:t>
      </w:r>
      <w:r>
        <w:rPr>
          <w:rFonts w:ascii="Times New Roman" w:hAnsi="Times New Roman" w:cs="Times New Roman"/>
          <w:sz w:val="28"/>
          <w:szCs w:val="28"/>
          <w:lang w:val="kk-KZ"/>
        </w:rPr>
        <w:t>4-2025</w:t>
      </w:r>
      <w:r w:rsidRPr="00FD5D8B">
        <w:rPr>
          <w:rFonts w:ascii="Times New Roman" w:hAnsi="Times New Roman" w:cs="Times New Roman"/>
          <w:sz w:val="28"/>
          <w:szCs w:val="28"/>
          <w:lang w:val="kk-KZ"/>
        </w:rPr>
        <w:t>Жылға жоспар қандай мерзімге жасалады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D5D8B">
        <w:rPr>
          <w:rFonts w:ascii="Times New Roman" w:hAnsi="Times New Roman" w:cs="Times New Roman"/>
          <w:sz w:val="28"/>
          <w:szCs w:val="28"/>
          <w:lang w:val="kk-KZ"/>
        </w:rPr>
        <w:t xml:space="preserve">жыл </w:t>
      </w:r>
      <w:r w:rsidR="007D43A8" w:rsidRPr="00FD5D8B">
        <w:rPr>
          <w:rFonts w:ascii="Times New Roman" w:hAnsi="Times New Roman" w:cs="Times New Roman"/>
          <w:sz w:val="28"/>
          <w:szCs w:val="28"/>
          <w:lang w:val="kk-KZ"/>
        </w:rPr>
        <w:t>желтоқсан, апта ( 16-20 желтоқсан)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221"/>
        <w:gridCol w:w="960"/>
        <w:gridCol w:w="89"/>
        <w:gridCol w:w="3328"/>
        <w:gridCol w:w="217"/>
        <w:gridCol w:w="212"/>
        <w:gridCol w:w="1784"/>
        <w:gridCol w:w="134"/>
        <w:gridCol w:w="156"/>
        <w:gridCol w:w="3534"/>
        <w:gridCol w:w="85"/>
        <w:gridCol w:w="92"/>
        <w:gridCol w:w="1974"/>
      </w:tblGrid>
      <w:tr w:rsidR="007D43A8" w:rsidTr="009550D5">
        <w:tc>
          <w:tcPr>
            <w:tcW w:w="2223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Күн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тәртібі</w:t>
            </w:r>
            <w:proofErr w:type="spellEnd"/>
          </w:p>
        </w:tc>
        <w:tc>
          <w:tcPr>
            <w:tcW w:w="1760" w:type="dxa"/>
            <w:gridSpan w:val="2"/>
          </w:tcPr>
          <w:p w:rsidR="007D43A8" w:rsidRDefault="007D43A8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Дүйсенбі</w:t>
            </w:r>
            <w:proofErr w:type="spellEnd"/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16.12</w:t>
            </w:r>
          </w:p>
        </w:tc>
        <w:tc>
          <w:tcPr>
            <w:tcW w:w="2835" w:type="dxa"/>
            <w:gridSpan w:val="3"/>
          </w:tcPr>
          <w:p w:rsidR="007D43A8" w:rsidRDefault="007D43A8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Сейсенбі</w:t>
            </w:r>
            <w:proofErr w:type="spellEnd"/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17.12</w:t>
            </w:r>
          </w:p>
        </w:tc>
        <w:tc>
          <w:tcPr>
            <w:tcW w:w="2828" w:type="dxa"/>
            <w:gridSpan w:val="2"/>
          </w:tcPr>
          <w:p w:rsidR="007D43A8" w:rsidRDefault="007D43A8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Сәрсенбі</w:t>
            </w:r>
            <w:proofErr w:type="spellEnd"/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18.12</w:t>
            </w:r>
          </w:p>
        </w:tc>
        <w:tc>
          <w:tcPr>
            <w:tcW w:w="2567" w:type="dxa"/>
            <w:gridSpan w:val="2"/>
          </w:tcPr>
          <w:p w:rsidR="007D43A8" w:rsidRDefault="007D43A8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Бейсенбі</w:t>
            </w:r>
            <w:proofErr w:type="spellEnd"/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19.12</w:t>
            </w:r>
          </w:p>
        </w:tc>
        <w:tc>
          <w:tcPr>
            <w:tcW w:w="2573" w:type="dxa"/>
            <w:gridSpan w:val="3"/>
          </w:tcPr>
          <w:p w:rsidR="007D43A8" w:rsidRDefault="007D43A8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Жұма</w:t>
            </w:r>
            <w:proofErr w:type="spellEnd"/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20.12</w:t>
            </w:r>
          </w:p>
        </w:tc>
      </w:tr>
      <w:tr w:rsidR="007D43A8" w:rsidTr="009550D5">
        <w:tc>
          <w:tcPr>
            <w:tcW w:w="2223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Балаларды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қабылдау</w:t>
            </w:r>
            <w:proofErr w:type="spellEnd"/>
          </w:p>
        </w:tc>
        <w:tc>
          <w:tcPr>
            <w:tcW w:w="12563" w:type="dxa"/>
            <w:gridSpan w:val="12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Балалардың </w:t>
            </w:r>
            <w:proofErr w:type="spellStart"/>
            <w:r>
              <w:rPr>
                <w:sz w:val="28"/>
                <w:szCs w:val="28"/>
              </w:rPr>
              <w:t>жақсы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көңіл-күймен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кездесуі</w:t>
            </w:r>
            <w:proofErr w:type="spellEnd"/>
            <w:r>
              <w:rPr>
                <w:sz w:val="28"/>
                <w:szCs w:val="28"/>
              </w:rPr>
              <w:t xml:space="preserve">. Балаларға </w:t>
            </w:r>
            <w:proofErr w:type="spellStart"/>
            <w:r>
              <w:rPr>
                <w:sz w:val="28"/>
                <w:szCs w:val="28"/>
              </w:rPr>
              <w:t>қолайлы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жағдай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жасау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Баланың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бүгінгі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көңіл-күйі</w:t>
            </w:r>
            <w:proofErr w:type="spellEnd"/>
            <w:r>
              <w:rPr>
                <w:sz w:val="28"/>
                <w:szCs w:val="28"/>
              </w:rPr>
              <w:t xml:space="preserve">, оны не </w:t>
            </w:r>
            <w:proofErr w:type="spellStart"/>
            <w:r>
              <w:rPr>
                <w:sz w:val="28"/>
                <w:szCs w:val="28"/>
              </w:rPr>
              <w:t>қызықтыратыны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туралы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әңгімелесу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баланың</w:t>
            </w:r>
            <w:proofErr w:type="spellEnd"/>
            <w:r>
              <w:rPr>
                <w:sz w:val="28"/>
                <w:szCs w:val="28"/>
              </w:rPr>
              <w:t xml:space="preserve"> жеке </w:t>
            </w:r>
            <w:proofErr w:type="spellStart"/>
            <w:r>
              <w:rPr>
                <w:sz w:val="28"/>
                <w:szCs w:val="28"/>
              </w:rPr>
              <w:t>пікірін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білдірумен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таныстыру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7D43A8" w:rsidTr="009550D5">
        <w:tc>
          <w:tcPr>
            <w:tcW w:w="2223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Ата-аналармен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әңгімелесу</w:t>
            </w:r>
            <w:proofErr w:type="spellEnd"/>
            <w:r>
              <w:rPr>
                <w:sz w:val="28"/>
                <w:szCs w:val="28"/>
              </w:rPr>
              <w:t>, консультация</w:t>
            </w:r>
          </w:p>
        </w:tc>
        <w:tc>
          <w:tcPr>
            <w:tcW w:w="12563" w:type="dxa"/>
            <w:gridSpan w:val="12"/>
          </w:tcPr>
          <w:p w:rsidR="007D43A8" w:rsidRDefault="007D43A8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Ата-аналармен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денсаулық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мәселелері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баланың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үйдегі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күнделікті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тәртібі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тәрбиесі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дамуы</w:t>
            </w:r>
            <w:proofErr w:type="spellEnd"/>
            <w:r>
              <w:rPr>
                <w:sz w:val="28"/>
                <w:szCs w:val="28"/>
              </w:rPr>
              <w:t xml:space="preserve"> және оның </w:t>
            </w:r>
            <w:proofErr w:type="spellStart"/>
            <w:r>
              <w:rPr>
                <w:sz w:val="28"/>
                <w:szCs w:val="28"/>
              </w:rPr>
              <w:t>жетістіктері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туралы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әңгімелесу</w:t>
            </w:r>
            <w:proofErr w:type="spellEnd"/>
            <w:r>
              <w:rPr>
                <w:sz w:val="28"/>
                <w:szCs w:val="28"/>
              </w:rPr>
              <w:t xml:space="preserve">; </w:t>
            </w:r>
            <w:proofErr w:type="spellStart"/>
            <w:r>
              <w:rPr>
                <w:sz w:val="28"/>
                <w:szCs w:val="28"/>
              </w:rPr>
              <w:t>консультациялар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7D43A8" w:rsidTr="009550D5">
        <w:tc>
          <w:tcPr>
            <w:tcW w:w="2223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Балалар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қызметі</w:t>
            </w:r>
            <w:proofErr w:type="spellEnd"/>
            <w:r>
              <w:rPr>
                <w:sz w:val="28"/>
                <w:szCs w:val="28"/>
              </w:rPr>
              <w:br/>
              <w:t>(</w:t>
            </w:r>
            <w:proofErr w:type="spellStart"/>
            <w:r>
              <w:rPr>
                <w:sz w:val="28"/>
                <w:szCs w:val="28"/>
              </w:rPr>
              <w:t>ойындық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танымдық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коммуникативтік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шығармашылық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эксперименттік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еңбектік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қимыл-қозғалыс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бейнелеу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дербес</w:t>
            </w:r>
            <w:proofErr w:type="spellEnd"/>
            <w:r>
              <w:rPr>
                <w:sz w:val="28"/>
                <w:szCs w:val="28"/>
              </w:rPr>
              <w:t xml:space="preserve"> және </w:t>
            </w:r>
            <w:proofErr w:type="spellStart"/>
            <w:r>
              <w:rPr>
                <w:sz w:val="28"/>
                <w:szCs w:val="28"/>
              </w:rPr>
              <w:t>т.б</w:t>
            </w:r>
            <w:proofErr w:type="spellEnd"/>
            <w:r>
              <w:rPr>
                <w:sz w:val="28"/>
                <w:szCs w:val="28"/>
              </w:rPr>
              <w:t>.)</w:t>
            </w:r>
          </w:p>
        </w:tc>
        <w:tc>
          <w:tcPr>
            <w:tcW w:w="1760" w:type="dxa"/>
            <w:gridSpan w:val="2"/>
          </w:tcPr>
          <w:p w:rsidR="007D43A8" w:rsidRDefault="007D43A8" w:rsidP="009550D5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3"/>
          </w:tcPr>
          <w:p w:rsidR="007D43A8" w:rsidRDefault="007D43A8" w:rsidP="009550D5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Сөйлеуді дамыту – коммуникативтік, ойын әрекеттері </w:t>
            </w:r>
            <w:r>
              <w:rPr>
                <w:sz w:val="28"/>
                <w:szCs w:val="28"/>
                <w:lang w:val="kk-KZ"/>
              </w:rPr>
              <w:t xml:space="preserve">ойын </w:t>
            </w:r>
            <w:r>
              <w:rPr>
                <w:color w:val="000000"/>
                <w:sz w:val="28"/>
                <w:szCs w:val="28"/>
              </w:rPr>
              <w:t>"</w:t>
            </w:r>
            <w:proofErr w:type="spellStart"/>
            <w:r>
              <w:rPr>
                <w:color w:val="000000"/>
                <w:sz w:val="28"/>
                <w:szCs w:val="28"/>
              </w:rPr>
              <w:t>Менің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кім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туралы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ойлағанымды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білесің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бе</w:t>
            </w:r>
            <w:proofErr w:type="spellEnd"/>
            <w:r>
              <w:rPr>
                <w:color w:val="000000"/>
                <w:sz w:val="28"/>
                <w:szCs w:val="28"/>
              </w:rPr>
              <w:t>?"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сөйлеу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этикасының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тиісті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формаларын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қолдану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</w:t>
            </w:r>
          </w:p>
          <w:p w:rsidR="007D43A8" w:rsidRDefault="007D43A8" w:rsidP="009550D5">
            <w:pPr>
              <w:ind w:right="566"/>
              <w:jc w:val="both"/>
              <w:rPr>
                <w:rFonts w:eastAsia="Times New Roman"/>
                <w:color w:val="0D0D0D" w:themeColor="text1" w:themeTint="F2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Тапсырма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дұрыс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сөйлеу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этикасының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сәйкес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формаларын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қолданыңыз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</w:t>
            </w:r>
          </w:p>
          <w:p w:rsidR="007D43A8" w:rsidRDefault="007D43A8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</w:rPr>
              <w:t>(№11 карточка)</w:t>
            </w:r>
            <w:r>
              <w:rPr>
                <w:rFonts w:eastAsia="Times New Roman"/>
                <w:b/>
                <w:sz w:val="28"/>
                <w:szCs w:val="28"/>
                <w:lang w:val="kk-KZ"/>
              </w:rPr>
              <w:t xml:space="preserve">Құрастыру - коммуникативтік, </w:t>
            </w:r>
            <w:r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 xml:space="preserve">танымдық, ойын әрекеттері </w:t>
            </w:r>
            <w:r>
              <w:rPr>
                <w:rFonts w:eastAsia="Times New Roman"/>
                <w:bCs/>
                <w:sz w:val="28"/>
                <w:szCs w:val="28"/>
                <w:lang w:val="kk-KZ"/>
              </w:rPr>
              <w:t xml:space="preserve">ойын </w:t>
            </w:r>
            <w:r>
              <w:rPr>
                <w:rFonts w:eastAsia="Times New Roman"/>
                <w:sz w:val="28"/>
                <w:szCs w:val="28"/>
                <w:lang w:val="kk-KZ"/>
              </w:rPr>
              <w:t>"Қайық"</w:t>
            </w:r>
          </w:p>
          <w:p w:rsidR="007D43A8" w:rsidRDefault="007D43A8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Мақсаты: іскерлікті дамыту </w:t>
            </w:r>
            <w:r>
              <w:rPr>
                <w:rFonts w:eastAsia="Times New Roman"/>
                <w:sz w:val="28"/>
                <w:szCs w:val="28"/>
                <w:lang w:val="kk-KZ"/>
              </w:rPr>
              <w:t>үлкенді-кішілі құрылыс материалдарынан конструкцияларды үлгі бойынша және өз дизайны бойынша құрастыру.</w:t>
            </w:r>
          </w:p>
          <w:p w:rsidR="007D43A8" w:rsidRDefault="007D43A8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>Міндеті: құрастырады</w:t>
            </w:r>
            <w:r>
              <w:rPr>
                <w:rFonts w:eastAsia="Times New Roman"/>
                <w:sz w:val="28"/>
                <w:szCs w:val="28"/>
                <w:lang w:val="kk-KZ"/>
              </w:rPr>
              <w:t xml:space="preserve"> ірі және ұсақ құрылыс конструкцияларынан жасалған конструкциялар материалдар, үлгі бойынша және өз дизайны бойынша.</w:t>
            </w:r>
          </w:p>
          <w:p w:rsidR="007D43A8" w:rsidRDefault="007D43A8" w:rsidP="009550D5">
            <w:pPr>
              <w:rPr>
                <w:rFonts w:eastAsia="Times New Roman"/>
                <w:b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(№5 карточка)</w:t>
            </w:r>
            <w:r>
              <w:rPr>
                <w:rFonts w:eastAsia="Times New Roman"/>
                <w:b/>
                <w:sz w:val="28"/>
                <w:szCs w:val="28"/>
                <w:lang w:val="kk-KZ"/>
              </w:rPr>
              <w:t xml:space="preserve"> Көркем әдебиет - коммуникативтік, ойын әрекеттері </w:t>
            </w:r>
            <w:r>
              <w:rPr>
                <w:rFonts w:eastAsia="Times New Roman"/>
                <w:sz w:val="28"/>
                <w:szCs w:val="28"/>
                <w:lang w:val="kk-KZ"/>
              </w:rPr>
              <w:t>"Жел мен жапырақтар" рөлдік ойыны</w:t>
            </w:r>
          </w:p>
          <w:p w:rsidR="007D43A8" w:rsidRDefault="007D43A8" w:rsidP="009550D5">
            <w:pPr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Мақсаты: жансыз заттың рөлін қабылдау қабілетін дамыту.</w:t>
            </w:r>
          </w:p>
          <w:p w:rsidR="007D43A8" w:rsidRPr="00FD5D8B" w:rsidRDefault="007D43A8" w:rsidP="009550D5">
            <w:pPr>
              <w:jc w:val="both"/>
              <w:rPr>
                <w:spacing w:val="-5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Тапсырма: қозғалыстарға еліктеу</w:t>
            </w:r>
            <w:r w:rsidRPr="00FD5D8B">
              <w:rPr>
                <w:spacing w:val="-5"/>
                <w:sz w:val="28"/>
                <w:szCs w:val="28"/>
                <w:lang w:val="kk-KZ"/>
              </w:rPr>
              <w:t xml:space="preserve"> жансыз заттың.</w:t>
            </w:r>
          </w:p>
          <w:p w:rsidR="007D43A8" w:rsidRPr="00FD5D8B" w:rsidRDefault="007D43A8" w:rsidP="009550D5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828" w:type="dxa"/>
            <w:gridSpan w:val="2"/>
          </w:tcPr>
          <w:p w:rsidR="007D43A8" w:rsidRPr="00FD5D8B" w:rsidRDefault="007D43A8" w:rsidP="009550D5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Сөйлеуді дамыту – коммуникативтік, ойын әрекеттері</w:t>
            </w:r>
            <w:r w:rsidRPr="00FD5D8B">
              <w:rPr>
                <w:color w:val="000000"/>
                <w:sz w:val="28"/>
                <w:szCs w:val="28"/>
                <w:lang w:val="kk-KZ"/>
              </w:rPr>
              <w:t>"Топта не бар?" ойыны.</w:t>
            </w:r>
          </w:p>
          <w:p w:rsidR="007D43A8" w:rsidRPr="00FD5D8B" w:rsidRDefault="007D43A8" w:rsidP="009550D5">
            <w:pPr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Мақсаты: іскерлікті дамыту 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t xml:space="preserve">сөйлеу этикасының тиісті формаларын 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lastRenderedPageBreak/>
              <w:t>дұрыс қолдану.</w:t>
            </w:r>
          </w:p>
          <w:p w:rsidR="007D43A8" w:rsidRPr="00FD5D8B" w:rsidRDefault="007D43A8" w:rsidP="009550D5">
            <w:pPr>
              <w:ind w:right="566"/>
              <w:jc w:val="both"/>
              <w:rPr>
                <w:rFonts w:eastAsia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Тапсырма: дұрыс 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t>сөйлеу этикасының сәйкес формаларын қолданыңыз.</w:t>
            </w:r>
          </w:p>
          <w:p w:rsidR="007D43A8" w:rsidRPr="00FD5D8B" w:rsidRDefault="007D43A8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rFonts w:eastAsia="Times New Roman"/>
                <w:color w:val="000000"/>
                <w:sz w:val="28"/>
                <w:szCs w:val="28"/>
                <w:lang w:val="kk-KZ"/>
              </w:rPr>
              <w:t>(№12 карточка)</w:t>
            </w: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Сурет салу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– </w:t>
            </w: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шығармашылық, коммуникативтік, ойын әрекеттері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t>"Орамалды безендіру"</w:t>
            </w:r>
          </w:p>
          <w:p w:rsidR="007D43A8" w:rsidRPr="00FD5D8B" w:rsidRDefault="007D43A8" w:rsidP="009550D5">
            <w:pPr>
              <w:widowControl w:val="0"/>
              <w:ind w:left="104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Мақсаты: шеберлікке баулу 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t>қазақ ою-өрнегінің қарапайым элементтерін қайта сызу.</w:t>
            </w:r>
          </w:p>
          <w:p w:rsidR="007D43A8" w:rsidRPr="00FD5D8B" w:rsidRDefault="007D43A8" w:rsidP="009550D5">
            <w:pPr>
              <w:widowControl w:val="0"/>
              <w:ind w:left="104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Міндет: 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lastRenderedPageBreak/>
              <w:t>қазақ ою-өрнегінің қарапайым элементтерін қайта салады.</w:t>
            </w:r>
          </w:p>
          <w:p w:rsidR="007D43A8" w:rsidRDefault="007D43A8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FD5D8B">
              <w:rPr>
                <w:rFonts w:eastAsia="Times New Roman"/>
                <w:color w:val="000000"/>
                <w:sz w:val="28"/>
                <w:szCs w:val="28"/>
                <w:lang w:val="kk-KZ"/>
              </w:rPr>
              <w:t>(№7 карточка)</w:t>
            </w:r>
          </w:p>
          <w:p w:rsidR="007D43A8" w:rsidRPr="00FD5D8B" w:rsidRDefault="007D43A8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Көркем әдебиет - шығармашылық, коммуникативтік, ойын әрекеттері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</w:t>
            </w:r>
            <w:r w:rsidRPr="00FD5D8B">
              <w:rPr>
                <w:rFonts w:eastAsia="Times New Roman"/>
                <w:color w:val="000000"/>
                <w:sz w:val="28"/>
                <w:szCs w:val="28"/>
                <w:lang w:val="kk-KZ"/>
              </w:rPr>
              <w:t>кітаптарды қарау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>);</w:t>
            </w:r>
          </w:p>
          <w:p w:rsidR="007D43A8" w:rsidRDefault="007D43A8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Қоршаған ортамен танысу – еңбек, коммуникативтік іс-әрекет</w:t>
            </w:r>
            <w:r w:rsidRPr="00FD5D8B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ойын </w:t>
            </w:r>
            <w:r>
              <w:rPr>
                <w:rFonts w:eastAsia="Times New Roman"/>
                <w:sz w:val="28"/>
                <w:szCs w:val="28"/>
                <w:lang w:val="kk-KZ"/>
              </w:rPr>
              <w:t>"Қайда барасың?"</w:t>
            </w:r>
          </w:p>
          <w:p w:rsidR="007D43A8" w:rsidRPr="00FD5D8B" w:rsidRDefault="007D43A8" w:rsidP="009550D5">
            <w:pPr>
              <w:ind w:left="-38"/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Мақсаты: іскерлікті дамыту </w:t>
            </w:r>
            <w:r>
              <w:rPr>
                <w:rFonts w:eastAsia="Times New Roman"/>
                <w:sz w:val="28"/>
                <w:szCs w:val="28"/>
                <w:lang w:val="kk-KZ"/>
              </w:rPr>
              <w:t>кеңістікте бағдарлану.</w:t>
            </w:r>
          </w:p>
          <w:p w:rsidR="007D43A8" w:rsidRDefault="007D43A8" w:rsidP="009550D5">
            <w:pPr>
              <w:ind w:left="-38"/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lastRenderedPageBreak/>
              <w:t xml:space="preserve">Міндет: </w:t>
            </w:r>
            <w:r>
              <w:rPr>
                <w:rFonts w:eastAsia="Times New Roman"/>
                <w:sz w:val="28"/>
                <w:szCs w:val="28"/>
                <w:lang w:val="kk-KZ"/>
              </w:rPr>
              <w:t>кеңістікте бағдарланады.</w:t>
            </w:r>
          </w:p>
          <w:p w:rsidR="007D43A8" w:rsidRPr="00FD5D8B" w:rsidRDefault="007D43A8" w:rsidP="009550D5">
            <w:pPr>
              <w:rPr>
                <w:sz w:val="28"/>
                <w:szCs w:val="28"/>
                <w:lang w:val="kk-KZ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>(№5 карточка)</w:t>
            </w: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 Еркін ойын</w:t>
            </w:r>
          </w:p>
        </w:tc>
        <w:tc>
          <w:tcPr>
            <w:tcW w:w="2567" w:type="dxa"/>
            <w:gridSpan w:val="2"/>
          </w:tcPr>
          <w:p w:rsidR="007D43A8" w:rsidRPr="00FD5D8B" w:rsidRDefault="007D43A8" w:rsidP="009550D5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lastRenderedPageBreak/>
              <w:t xml:space="preserve">Сөйлеуді дамыту – коммуникативтік, ойын әрекеттері </w:t>
            </w:r>
            <w:r>
              <w:rPr>
                <w:sz w:val="28"/>
                <w:szCs w:val="28"/>
                <w:lang w:val="kk-KZ"/>
              </w:rPr>
              <w:t xml:space="preserve">ойын </w:t>
            </w:r>
            <w:r w:rsidRPr="00FD5D8B">
              <w:rPr>
                <w:color w:val="000000"/>
                <w:sz w:val="28"/>
                <w:szCs w:val="28"/>
                <w:lang w:val="kk-KZ"/>
              </w:rPr>
              <w:t>"Қоян тиінді туған күніне шақырады"</w:t>
            </w:r>
          </w:p>
          <w:p w:rsidR="007D43A8" w:rsidRPr="00FD5D8B" w:rsidRDefault="007D43A8" w:rsidP="009550D5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FD5D8B">
              <w:rPr>
                <w:color w:val="000000"/>
                <w:sz w:val="28"/>
                <w:szCs w:val="28"/>
                <w:lang w:val="kk-KZ"/>
              </w:rPr>
              <w:t>Мақсаты: ересек адаммен диалог құра білу қабілетін дамыту.</w:t>
            </w:r>
          </w:p>
          <w:p w:rsidR="007D43A8" w:rsidRDefault="007D43A8" w:rsidP="009550D5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Тапсырма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: </w:t>
            </w:r>
            <w:proofErr w:type="spellStart"/>
            <w:r>
              <w:rPr>
                <w:color w:val="000000"/>
                <w:sz w:val="28"/>
                <w:szCs w:val="28"/>
              </w:rPr>
              <w:t>құрастырады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ересек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адаммен</w:t>
            </w:r>
            <w:proofErr w:type="spellEnd"/>
            <w:r>
              <w:rPr>
                <w:sz w:val="28"/>
                <w:szCs w:val="28"/>
              </w:rPr>
              <w:t xml:space="preserve"> диалог.</w:t>
            </w:r>
          </w:p>
          <w:p w:rsidR="007D43A8" w:rsidRDefault="007D43A8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(№13 карточка)</w:t>
            </w:r>
          </w:p>
          <w:p w:rsidR="007D43A8" w:rsidRDefault="007D43A8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sz w:val="28"/>
                <w:szCs w:val="28"/>
                <w:lang w:val="kk-KZ"/>
              </w:rPr>
              <w:t xml:space="preserve">Құрастыру - коммуникативтік, танымдық, ойын </w:t>
            </w:r>
            <w:r>
              <w:rPr>
                <w:rFonts w:eastAsia="Times New Roman"/>
                <w:b/>
                <w:sz w:val="28"/>
                <w:szCs w:val="28"/>
                <w:lang w:val="kk-KZ"/>
              </w:rPr>
              <w:t xml:space="preserve">әрекеттері </w:t>
            </w:r>
            <w:r>
              <w:rPr>
                <w:rFonts w:eastAsia="Times New Roman"/>
                <w:bCs/>
                <w:sz w:val="28"/>
                <w:szCs w:val="28"/>
                <w:lang w:val="kk-KZ"/>
              </w:rPr>
              <w:t xml:space="preserve">ойын </w:t>
            </w:r>
            <w:r>
              <w:rPr>
                <w:rFonts w:eastAsia="Times New Roman"/>
                <w:sz w:val="28"/>
                <w:szCs w:val="28"/>
                <w:lang w:val="kk-KZ"/>
              </w:rPr>
              <w:t>"Ферма құру"</w:t>
            </w:r>
          </w:p>
          <w:p w:rsidR="007D43A8" w:rsidRDefault="007D43A8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Мақсаты: іскерлікті дамыту </w:t>
            </w:r>
            <w:r>
              <w:rPr>
                <w:rFonts w:eastAsia="Times New Roman"/>
                <w:sz w:val="28"/>
                <w:szCs w:val="28"/>
                <w:lang w:val="kk-KZ"/>
              </w:rPr>
              <w:t>үлкенді-кішілі құрылыс материалдарынан конструкцияларды үлгі бойынша және өз дизайны бойынша құрастыру.</w:t>
            </w:r>
          </w:p>
          <w:p w:rsidR="007D43A8" w:rsidRDefault="007D43A8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>Міндеті: құрастырады</w:t>
            </w:r>
            <w:r>
              <w:rPr>
                <w:rFonts w:eastAsia="Times New Roman"/>
                <w:sz w:val="28"/>
                <w:szCs w:val="28"/>
                <w:lang w:val="kk-KZ"/>
              </w:rPr>
              <w:t xml:space="preserve"> үлкенді-кішілі құрылыс материалдарынан жасалған конструкциялар, үлгі бойынша және өз дизайны бойынша.</w:t>
            </w:r>
          </w:p>
          <w:p w:rsidR="007D43A8" w:rsidRDefault="007D43A8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(№6 карточка)</w:t>
            </w:r>
          </w:p>
          <w:p w:rsidR="007D43A8" w:rsidRDefault="007D43A8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sz w:val="28"/>
                <w:szCs w:val="28"/>
                <w:lang w:val="kk-KZ"/>
              </w:rPr>
              <w:t xml:space="preserve">Көркем әдебиет - коммуникативтік, ойын әрекеттері </w:t>
            </w:r>
            <w:r>
              <w:rPr>
                <w:rFonts w:eastAsia="Times New Roman"/>
                <w:sz w:val="28"/>
                <w:szCs w:val="28"/>
                <w:lang w:val="kk-KZ"/>
              </w:rPr>
              <w:t>"Серуендеуге барамыз" рөлдік ойыны</w:t>
            </w:r>
          </w:p>
          <w:p w:rsidR="007D43A8" w:rsidRPr="00FD5D8B" w:rsidRDefault="007D43A8" w:rsidP="009550D5">
            <w:pPr>
              <w:pStyle w:val="c5"/>
              <w:spacing w:before="0" w:after="0"/>
              <w:rPr>
                <w:rStyle w:val="c1"/>
                <w:bCs/>
                <w:sz w:val="28"/>
                <w:szCs w:val="28"/>
                <w:lang w:val="kk-KZ"/>
              </w:rPr>
            </w:pPr>
            <w:r w:rsidRPr="00FD5D8B">
              <w:rPr>
                <w:rStyle w:val="c1"/>
                <w:bCs/>
                <w:sz w:val="28"/>
                <w:szCs w:val="28"/>
                <w:lang w:val="kk-KZ"/>
              </w:rPr>
              <w:t xml:space="preserve">Мақсаты: іскерлікті дамыту </w:t>
            </w:r>
            <w:r w:rsidRPr="00FD5D8B">
              <w:rPr>
                <w:bCs/>
                <w:sz w:val="28"/>
                <w:szCs w:val="28"/>
                <w:lang w:val="kk-KZ"/>
              </w:rPr>
              <w:t>әртүрлі маусымға арналған киімдерді таңдау.</w:t>
            </w:r>
          </w:p>
          <w:p w:rsidR="007D43A8" w:rsidRPr="00FD5D8B" w:rsidRDefault="007D43A8" w:rsidP="009550D5">
            <w:pPr>
              <w:pStyle w:val="c5"/>
              <w:spacing w:before="0" w:after="0"/>
              <w:rPr>
                <w:sz w:val="28"/>
                <w:szCs w:val="28"/>
                <w:lang w:val="kk-KZ"/>
              </w:rPr>
            </w:pPr>
            <w:r w:rsidRPr="00FD5D8B">
              <w:rPr>
                <w:rStyle w:val="c1"/>
                <w:bCs/>
                <w:sz w:val="28"/>
                <w:szCs w:val="28"/>
                <w:lang w:val="kk-KZ"/>
              </w:rPr>
              <w:t>Міндет:</w:t>
            </w:r>
            <w:r w:rsidRPr="00FD5D8B">
              <w:rPr>
                <w:sz w:val="28"/>
                <w:szCs w:val="28"/>
                <w:lang w:val="kk-KZ"/>
              </w:rPr>
              <w:t>олар әр маусымға арналған киімдерді таңдайды.</w:t>
            </w:r>
          </w:p>
          <w:p w:rsidR="007D43A8" w:rsidRPr="00FD5D8B" w:rsidRDefault="007D43A8" w:rsidP="009550D5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573" w:type="dxa"/>
            <w:gridSpan w:val="3"/>
          </w:tcPr>
          <w:p w:rsidR="007D43A8" w:rsidRPr="00FD5D8B" w:rsidRDefault="007D43A8" w:rsidP="009550D5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Сөйлеуді дамыту – коммуникативтік, ойын әрекеттері</w:t>
            </w:r>
            <w:r w:rsidRPr="00FD5D8B">
              <w:rPr>
                <w:color w:val="000000"/>
                <w:sz w:val="28"/>
                <w:szCs w:val="28"/>
                <w:lang w:val="kk-KZ"/>
              </w:rPr>
              <w:t>"Самосвал құм тасиды" ойыны</w:t>
            </w:r>
          </w:p>
          <w:p w:rsidR="007D43A8" w:rsidRPr="00FD5D8B" w:rsidRDefault="007D43A8" w:rsidP="009550D5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FD5D8B">
              <w:rPr>
                <w:color w:val="000000"/>
                <w:sz w:val="28"/>
                <w:szCs w:val="28"/>
                <w:lang w:val="kk-KZ"/>
              </w:rPr>
              <w:t>Мақсаты: ересек адаммен диалог құра білу қабілетін дамыту.</w:t>
            </w:r>
          </w:p>
          <w:p w:rsidR="007D43A8" w:rsidRDefault="007D43A8" w:rsidP="009550D5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Тапсырма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: </w:t>
            </w:r>
            <w:proofErr w:type="spellStart"/>
            <w:r>
              <w:rPr>
                <w:color w:val="000000"/>
                <w:sz w:val="28"/>
                <w:szCs w:val="28"/>
              </w:rPr>
              <w:t>құрастырады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lastRenderedPageBreak/>
              <w:t>ересек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адаммен</w:t>
            </w:r>
            <w:proofErr w:type="spellEnd"/>
            <w:r>
              <w:rPr>
                <w:sz w:val="28"/>
                <w:szCs w:val="28"/>
              </w:rPr>
              <w:t xml:space="preserve"> диалог.</w:t>
            </w:r>
          </w:p>
          <w:p w:rsidR="007D43A8" w:rsidRDefault="007D43A8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(№14 карточка)</w:t>
            </w: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Сурет салу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– </w:t>
            </w: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шығармашылық, коммуникативтік, ойын әрекеттері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ойын </w:t>
            </w:r>
            <w:r>
              <w:rPr>
                <w:rFonts w:eastAsia="Times New Roman"/>
                <w:sz w:val="28"/>
                <w:szCs w:val="28"/>
              </w:rPr>
              <w:t>"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Юбканы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безендірейік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"</w:t>
            </w:r>
          </w:p>
          <w:p w:rsidR="007D43A8" w:rsidRDefault="007D43A8" w:rsidP="009550D5">
            <w:pPr>
              <w:widowControl w:val="0"/>
              <w:ind w:left="129"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шеберлікке</w:t>
            </w:r>
            <w:proofErr w:type="spellEnd"/>
            <w:r>
              <w:rPr>
                <w:sz w:val="28"/>
                <w:szCs w:val="28"/>
              </w:rPr>
              <w:t xml:space="preserve"> баулу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ою-өрнегінің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элементтерін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қайта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сызу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</w:t>
            </w:r>
          </w:p>
          <w:p w:rsidR="007D43A8" w:rsidRDefault="007D43A8" w:rsidP="009550D5">
            <w:pPr>
              <w:widowControl w:val="0"/>
              <w:ind w:left="129"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Міндет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ою-өрнегінің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элементтерін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қайта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салады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</w:t>
            </w:r>
          </w:p>
          <w:p w:rsidR="007D43A8" w:rsidRDefault="007D43A8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(№8 карточка)</w:t>
            </w: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Көркем әдебиет - шығармашылық, коммуникативтік, ойын </w:t>
            </w: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әрекеттері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кітаптарды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қарау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>);</w:t>
            </w:r>
          </w:p>
          <w:p w:rsidR="007D43A8" w:rsidRDefault="007D43A8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Қоршаған ортамен танысу – еңбек, коммуникативтік іс-әрекет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бөлме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өсімдіктеріне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күтім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жасау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>)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Еркін ойын</w:t>
            </w:r>
          </w:p>
        </w:tc>
      </w:tr>
      <w:tr w:rsidR="007D43A8" w:rsidTr="009550D5">
        <w:tc>
          <w:tcPr>
            <w:tcW w:w="2223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Таңертеңгі</w:t>
            </w:r>
            <w:proofErr w:type="spellEnd"/>
            <w:r>
              <w:rPr>
                <w:sz w:val="28"/>
                <w:szCs w:val="28"/>
              </w:rPr>
              <w:t xml:space="preserve"> гимнастика</w:t>
            </w:r>
          </w:p>
        </w:tc>
        <w:tc>
          <w:tcPr>
            <w:tcW w:w="12563" w:type="dxa"/>
            <w:gridSpan w:val="12"/>
          </w:tcPr>
          <w:p w:rsidR="007D43A8" w:rsidRDefault="007D43A8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Желтоқсанға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арналған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№2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таңертеңгілік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жаттығулар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кешені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eastAsia="Times New Roman"/>
                <w:b/>
                <w:color w:val="000000"/>
                <w:sz w:val="28"/>
                <w:szCs w:val="28"/>
              </w:rPr>
              <w:t>қозғалыс</w:t>
            </w:r>
            <w:proofErr w:type="spellEnd"/>
            <w:r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000000"/>
                <w:sz w:val="28"/>
                <w:szCs w:val="28"/>
              </w:rPr>
              <w:t>белсенділігі</w:t>
            </w:r>
            <w:proofErr w:type="spellEnd"/>
            <w:r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Times New Roman"/>
                <w:b/>
                <w:color w:val="000000"/>
                <w:sz w:val="28"/>
                <w:szCs w:val="28"/>
              </w:rPr>
              <w:t>ойын</w:t>
            </w:r>
            <w:proofErr w:type="spellEnd"/>
            <w:r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000000"/>
                <w:sz w:val="28"/>
                <w:szCs w:val="28"/>
              </w:rPr>
              <w:t>әрекеті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>)</w:t>
            </w:r>
          </w:p>
        </w:tc>
      </w:tr>
      <w:tr w:rsidR="007D43A8" w:rsidTr="009550D5">
        <w:tc>
          <w:tcPr>
            <w:tcW w:w="2223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Таңғы</w:t>
            </w:r>
            <w:proofErr w:type="spellEnd"/>
            <w:r>
              <w:rPr>
                <w:sz w:val="28"/>
                <w:szCs w:val="28"/>
              </w:rPr>
              <w:t xml:space="preserve"> ас</w:t>
            </w:r>
          </w:p>
        </w:tc>
        <w:tc>
          <w:tcPr>
            <w:tcW w:w="12563" w:type="dxa"/>
            <w:gridSpan w:val="12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Питомник </w:t>
            </w:r>
            <w:proofErr w:type="spellStart"/>
            <w:r>
              <w:rPr>
                <w:sz w:val="28"/>
                <w:szCs w:val="28"/>
              </w:rPr>
              <w:t>рифмасын</w:t>
            </w:r>
            <w:proofErr w:type="spellEnd"/>
            <w:r>
              <w:rPr>
                <w:sz w:val="28"/>
                <w:szCs w:val="28"/>
              </w:rPr>
              <w:t xml:space="preserve"> оқу "Ал </w:t>
            </w:r>
            <w:proofErr w:type="spellStart"/>
            <w:r>
              <w:rPr>
                <w:sz w:val="28"/>
                <w:szCs w:val="28"/>
              </w:rPr>
              <w:t>бізде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қасықтар</w:t>
            </w:r>
            <w:proofErr w:type="spellEnd"/>
            <w:r>
              <w:rPr>
                <w:sz w:val="28"/>
                <w:szCs w:val="28"/>
              </w:rPr>
              <w:t xml:space="preserve"> бар, </w:t>
            </w:r>
            <w:proofErr w:type="spellStart"/>
            <w:r>
              <w:rPr>
                <w:sz w:val="28"/>
                <w:szCs w:val="28"/>
              </w:rPr>
              <w:t>Аздап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сиқырлы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Мінеки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табақ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мінеки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тамақ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Ізі</w:t>
            </w:r>
            <w:proofErr w:type="spellEnd"/>
            <w:r>
              <w:rPr>
                <w:sz w:val="28"/>
                <w:szCs w:val="28"/>
              </w:rPr>
              <w:t xml:space="preserve"> де </w:t>
            </w:r>
            <w:proofErr w:type="spellStart"/>
            <w:r>
              <w:rPr>
                <w:sz w:val="28"/>
                <w:szCs w:val="28"/>
              </w:rPr>
              <w:t>қалмады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Балалардың </w:t>
            </w:r>
            <w:proofErr w:type="spellStart"/>
            <w:r>
              <w:rPr>
                <w:sz w:val="28"/>
                <w:szCs w:val="28"/>
              </w:rPr>
              <w:t>назарын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тамаққа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аудару</w:t>
            </w:r>
            <w:proofErr w:type="spellEnd"/>
            <w:r>
              <w:rPr>
                <w:sz w:val="28"/>
                <w:szCs w:val="28"/>
              </w:rPr>
              <w:t xml:space="preserve">, дастархан </w:t>
            </w:r>
            <w:proofErr w:type="spellStart"/>
            <w:r>
              <w:rPr>
                <w:sz w:val="28"/>
                <w:szCs w:val="28"/>
              </w:rPr>
              <w:t>басында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балалардың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дұрыс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қалпын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қадағалау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тік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отыру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алаңдамау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7D43A8" w:rsidRPr="00FD5D8B" w:rsidTr="009550D5">
        <w:tc>
          <w:tcPr>
            <w:tcW w:w="2223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Ұйымдастырылған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іс-шараларға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дайындық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2563" w:type="dxa"/>
            <w:gridSpan w:val="12"/>
          </w:tcPr>
          <w:p w:rsidR="007D43A8" w:rsidRDefault="007D43A8" w:rsidP="009550D5">
            <w:pP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"</w:t>
            </w:r>
            <w:proofErr w:type="spellStart"/>
            <w:r>
              <w:rPr>
                <w:sz w:val="28"/>
                <w:szCs w:val="28"/>
              </w:rPr>
              <w:t>Өнегелі</w:t>
            </w:r>
            <w:proofErr w:type="spellEnd"/>
            <w:r>
              <w:rPr>
                <w:sz w:val="28"/>
                <w:szCs w:val="28"/>
              </w:rPr>
              <w:t xml:space="preserve"> 15 минут" №3 </w:t>
            </w:r>
            <w:proofErr w:type="spellStart"/>
            <w:r>
              <w:rPr>
                <w:sz w:val="28"/>
                <w:szCs w:val="28"/>
              </w:rPr>
              <w:t>әңгіме</w:t>
            </w:r>
            <w:proofErr w:type="spellEnd"/>
            <w:r>
              <w:rPr>
                <w:sz w:val="28"/>
                <w:szCs w:val="28"/>
              </w:rPr>
              <w:t xml:space="preserve"> "</w:t>
            </w:r>
            <w:proofErr w:type="spellStart"/>
            <w:r>
              <w:rPr>
                <w:sz w:val="28"/>
                <w:szCs w:val="28"/>
              </w:rPr>
              <w:t>Барлығы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біреу</w:t>
            </w:r>
            <w:proofErr w:type="spellEnd"/>
            <w:r>
              <w:rPr>
                <w:sz w:val="28"/>
                <w:szCs w:val="28"/>
              </w:rPr>
              <w:t xml:space="preserve"> үшін, </w:t>
            </w:r>
            <w:proofErr w:type="spellStart"/>
            <w:r>
              <w:rPr>
                <w:sz w:val="28"/>
                <w:szCs w:val="28"/>
              </w:rPr>
              <w:t>біреуі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барлығы</w:t>
            </w:r>
            <w:proofErr w:type="spellEnd"/>
            <w:r>
              <w:rPr>
                <w:sz w:val="28"/>
                <w:szCs w:val="28"/>
              </w:rPr>
              <w:t xml:space="preserve"> үшін"</w:t>
            </w:r>
          </w:p>
          <w:p w:rsidR="007D43A8" w:rsidRPr="00FD5D8B" w:rsidRDefault="007D43A8" w:rsidP="009550D5">
            <w:pPr>
              <w:rPr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Сөйлеуді дамыту - коммуникативтік, ойындық, танымдық іс-әрекет</w:t>
            </w:r>
          </w:p>
        </w:tc>
      </w:tr>
      <w:tr w:rsidR="007D43A8" w:rsidTr="009550D5">
        <w:tc>
          <w:tcPr>
            <w:tcW w:w="2223" w:type="dxa"/>
          </w:tcPr>
          <w:p w:rsidR="007D43A8" w:rsidRPr="00FD5D8B" w:rsidRDefault="007D43A8" w:rsidP="009550D5">
            <w:pPr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>Білім беру ұйымының кестесі бойынша ұйымдастырылған іс-шаралар</w:t>
            </w:r>
          </w:p>
        </w:tc>
        <w:tc>
          <w:tcPr>
            <w:tcW w:w="1760" w:type="dxa"/>
            <w:gridSpan w:val="2"/>
          </w:tcPr>
          <w:p w:rsidR="007D43A8" w:rsidRPr="00FD5D8B" w:rsidRDefault="007D43A8" w:rsidP="009550D5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  <w:gridSpan w:val="3"/>
          </w:tcPr>
          <w:p w:rsidR="007D43A8" w:rsidRDefault="007D43A8" w:rsidP="009550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Музыка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</w:t>
            </w:r>
            <w:proofErr w:type="spellStart"/>
            <w:r>
              <w:rPr>
                <w:sz w:val="28"/>
                <w:szCs w:val="28"/>
              </w:rPr>
              <w:t>Жақында</w:t>
            </w:r>
            <w:proofErr w:type="spellEnd"/>
            <w:r>
              <w:rPr>
                <w:sz w:val="28"/>
                <w:szCs w:val="28"/>
              </w:rPr>
              <w:t xml:space="preserve">, Жаңа жыл </w:t>
            </w:r>
            <w:proofErr w:type="spellStart"/>
            <w:r>
              <w:rPr>
                <w:sz w:val="28"/>
                <w:szCs w:val="28"/>
              </w:rPr>
              <w:t>келе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жатыр</w:t>
            </w:r>
            <w:proofErr w:type="spellEnd"/>
            <w:r>
              <w:rPr>
                <w:sz w:val="28"/>
                <w:szCs w:val="28"/>
              </w:rPr>
              <w:t>!"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ойын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бейнелерін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мәнерлі</w:t>
            </w:r>
            <w:proofErr w:type="spellEnd"/>
            <w:r>
              <w:rPr>
                <w:sz w:val="28"/>
                <w:szCs w:val="28"/>
              </w:rPr>
              <w:t xml:space="preserve"> және </w:t>
            </w:r>
            <w:proofErr w:type="spellStart"/>
            <w:r>
              <w:rPr>
                <w:sz w:val="28"/>
                <w:szCs w:val="28"/>
              </w:rPr>
              <w:t>эмоционалды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түрде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жеткізу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дағдыларын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Тапсырма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таныс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музыкалық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шығармаларды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орындайды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828" w:type="dxa"/>
            <w:gridSpan w:val="2"/>
          </w:tcPr>
          <w:p w:rsidR="007D43A8" w:rsidRDefault="007D43A8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Домисолька</w:t>
            </w:r>
            <w:proofErr w:type="spellEnd"/>
          </w:p>
        </w:tc>
        <w:tc>
          <w:tcPr>
            <w:tcW w:w="2567" w:type="dxa"/>
            <w:gridSpan w:val="2"/>
          </w:tcPr>
          <w:p w:rsidR="007D43A8" w:rsidRDefault="007D43A8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Қазақ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тілі</w:t>
            </w:r>
            <w:proofErr w:type="spellEnd"/>
          </w:p>
          <w:p w:rsidR="007D43A8" w:rsidRDefault="007D43A8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«Үй жануарлары»</w:t>
            </w:r>
          </w:p>
          <w:p w:rsidR="007D43A8" w:rsidRDefault="007D43A8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Міңдеті:  </w:t>
            </w:r>
            <w:r>
              <w:rPr>
                <w:rFonts w:eastAsia="Times New Roman"/>
                <w:sz w:val="28"/>
                <w:szCs w:val="28"/>
                <w:lang w:val="kk-KZ"/>
              </w:rPr>
              <w:t>Үй жануарларымен таныстыру.</w:t>
            </w:r>
          </w:p>
          <w:p w:rsidR="007D43A8" w:rsidRPr="00FD5D8B" w:rsidRDefault="007D43A8" w:rsidP="009550D5">
            <w:pPr>
              <w:rPr>
                <w:b/>
                <w:bCs/>
                <w:sz w:val="28"/>
                <w:szCs w:val="28"/>
                <w:lang w:val="kk-KZ"/>
              </w:rPr>
            </w:pPr>
            <w:r w:rsidRPr="00FD5D8B">
              <w:rPr>
                <w:b/>
                <w:bCs/>
                <w:sz w:val="28"/>
                <w:szCs w:val="28"/>
                <w:lang w:val="kk-KZ"/>
              </w:rPr>
              <w:t>Дене шынықтыру</w:t>
            </w:r>
          </w:p>
          <w:p w:rsidR="007D43A8" w:rsidRPr="00FD5D8B" w:rsidRDefault="007D43A8" w:rsidP="009550D5">
            <w:pPr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 "Менің шанам қуыршақты өздері айналдырады"</w:t>
            </w:r>
          </w:p>
          <w:p w:rsidR="007D43A8" w:rsidRPr="00FD5D8B" w:rsidRDefault="007D43A8" w:rsidP="009550D5">
            <w:pPr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>Мақсаты: төбеден шанамен сырғанау дағдыларын қалыптастыру.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Міндет:төбеден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шанамен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сырғанайды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</w:p>
        </w:tc>
        <w:tc>
          <w:tcPr>
            <w:tcW w:w="2573" w:type="dxa"/>
            <w:gridSpan w:val="3"/>
          </w:tcPr>
          <w:p w:rsidR="007D43A8" w:rsidRDefault="007D43A8" w:rsidP="009550D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Дене </w:t>
            </w:r>
            <w:proofErr w:type="spellStart"/>
            <w:r>
              <w:rPr>
                <w:b/>
                <w:bCs/>
                <w:sz w:val="28"/>
                <w:szCs w:val="28"/>
              </w:rPr>
              <w:t>шынықтыру</w:t>
            </w:r>
            <w:proofErr w:type="spellEnd"/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"Түрлі-</w:t>
            </w:r>
            <w:proofErr w:type="spellStart"/>
            <w:r>
              <w:rPr>
                <w:sz w:val="28"/>
                <w:szCs w:val="28"/>
              </w:rPr>
              <w:t>түсті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жалаушалар</w:t>
            </w:r>
            <w:proofErr w:type="spellEnd"/>
            <w:r>
              <w:rPr>
                <w:sz w:val="28"/>
                <w:szCs w:val="28"/>
              </w:rPr>
              <w:t>"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қозғалыстарды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үйлестіруді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қалыптастыру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Тапсырма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мұғалімнің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көрсетуі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бойынша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қимылдарды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орындайды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</w:p>
        </w:tc>
      </w:tr>
      <w:tr w:rsidR="007D43A8" w:rsidTr="009550D5">
        <w:tc>
          <w:tcPr>
            <w:tcW w:w="2223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2-ші </w:t>
            </w:r>
            <w:proofErr w:type="spellStart"/>
            <w:r>
              <w:rPr>
                <w:sz w:val="28"/>
                <w:szCs w:val="28"/>
              </w:rPr>
              <w:t>таңғы</w:t>
            </w:r>
            <w:proofErr w:type="spellEnd"/>
            <w:r>
              <w:rPr>
                <w:sz w:val="28"/>
                <w:szCs w:val="28"/>
              </w:rPr>
              <w:t xml:space="preserve"> ас</w:t>
            </w:r>
          </w:p>
        </w:tc>
        <w:tc>
          <w:tcPr>
            <w:tcW w:w="12563" w:type="dxa"/>
            <w:gridSpan w:val="12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Балалардың </w:t>
            </w:r>
            <w:proofErr w:type="spellStart"/>
            <w:r>
              <w:rPr>
                <w:sz w:val="28"/>
                <w:szCs w:val="28"/>
              </w:rPr>
              <w:t>назарын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тамаққа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аудару</w:t>
            </w:r>
            <w:proofErr w:type="spellEnd"/>
            <w:r>
              <w:rPr>
                <w:sz w:val="28"/>
                <w:szCs w:val="28"/>
              </w:rPr>
              <w:t xml:space="preserve">, дастархан </w:t>
            </w:r>
            <w:proofErr w:type="spellStart"/>
            <w:r>
              <w:rPr>
                <w:sz w:val="28"/>
                <w:szCs w:val="28"/>
              </w:rPr>
              <w:t>басында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балалардың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дұрыс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қалпын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қадағалау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тік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lastRenderedPageBreak/>
              <w:t>отыру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алаңдамау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7D43A8" w:rsidRPr="00FD5D8B" w:rsidTr="009550D5">
        <w:tc>
          <w:tcPr>
            <w:tcW w:w="2223" w:type="dxa"/>
          </w:tcPr>
          <w:p w:rsidR="007D43A8" w:rsidRDefault="007D43A8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>Қазақ тілінің сөздігі</w:t>
            </w:r>
          </w:p>
        </w:tc>
        <w:tc>
          <w:tcPr>
            <w:tcW w:w="12563" w:type="dxa"/>
            <w:gridSpan w:val="12"/>
          </w:tcPr>
          <w:p w:rsidR="007D43A8" w:rsidRDefault="007D43A8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Өнімдер; Айран-айран</w:t>
            </w:r>
          </w:p>
          <w:p w:rsidR="007D43A8" w:rsidRDefault="007D43A8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Су-су</w:t>
            </w:r>
          </w:p>
          <w:p w:rsidR="007D43A8" w:rsidRDefault="007D43A8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Сусын-сусын</w:t>
            </w:r>
          </w:p>
        </w:tc>
      </w:tr>
      <w:tr w:rsidR="007D43A8" w:rsidTr="009550D5">
        <w:tc>
          <w:tcPr>
            <w:tcW w:w="2223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Серуенге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дайындық</w:t>
            </w:r>
            <w:proofErr w:type="spellEnd"/>
          </w:p>
        </w:tc>
        <w:tc>
          <w:tcPr>
            <w:tcW w:w="12563" w:type="dxa"/>
            <w:gridSpan w:val="12"/>
          </w:tcPr>
          <w:p w:rsidR="007D43A8" w:rsidRDefault="007D43A8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Серуендеуге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деген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қызығушылықты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ояту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балаларды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жүйелі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түрде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киіндіру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дұрыс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киінуді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қадағалау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Бір,екі,үш,төрт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>, бес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br/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Серуендеуге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барамыз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7D43A8" w:rsidTr="009550D5">
        <w:tc>
          <w:tcPr>
            <w:tcW w:w="2223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Серуен</w:t>
            </w:r>
            <w:proofErr w:type="spellEnd"/>
          </w:p>
        </w:tc>
        <w:tc>
          <w:tcPr>
            <w:tcW w:w="1760" w:type="dxa"/>
            <w:gridSpan w:val="2"/>
          </w:tcPr>
          <w:p w:rsidR="007D43A8" w:rsidRDefault="007D43A8" w:rsidP="009550D5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3"/>
          </w:tcPr>
          <w:p w:rsidR="007D43A8" w:rsidRDefault="007D43A8" w:rsidP="009550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№11 карточка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</w:t>
            </w:r>
            <w:proofErr w:type="spellStart"/>
            <w:r>
              <w:rPr>
                <w:sz w:val="28"/>
                <w:szCs w:val="28"/>
              </w:rPr>
              <w:t>Бақылау</w:t>
            </w:r>
            <w:proofErr w:type="spellEnd"/>
            <w:r>
              <w:rPr>
                <w:sz w:val="28"/>
                <w:szCs w:val="28"/>
              </w:rPr>
              <w:t xml:space="preserve"> елью"</w:t>
            </w:r>
          </w:p>
          <w:p w:rsidR="007D43A8" w:rsidRDefault="007D43A8" w:rsidP="009550D5">
            <w:pPr>
              <w:jc w:val="both"/>
              <w:rPr>
                <w:sz w:val="28"/>
                <w:szCs w:val="28"/>
              </w:rPr>
            </w:pPr>
            <w:bookmarkStart w:id="237" w:name="_Hlk182390788"/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ҰБТ-мен </w:t>
            </w:r>
            <w:proofErr w:type="spellStart"/>
            <w:r>
              <w:rPr>
                <w:sz w:val="28"/>
                <w:szCs w:val="28"/>
              </w:rPr>
              <w:t>танысу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7D43A8" w:rsidRDefault="007D43A8" w:rsidP="009550D5">
            <w:pPr>
              <w:jc w:val="both"/>
              <w:rPr>
                <w:rFonts w:eastAsia="Times New Roman"/>
                <w:spacing w:val="-7"/>
                <w:w w:val="102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Міндет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>басқа</w:t>
            </w:r>
            <w:proofErr w:type="spellEnd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>ағаштардың</w:t>
            </w:r>
            <w:proofErr w:type="spellEnd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>арасынан</w:t>
            </w:r>
            <w:proofErr w:type="spellEnd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>шыршаны</w:t>
            </w:r>
            <w:proofErr w:type="spellEnd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>таниды</w:t>
            </w:r>
            <w:proofErr w:type="spellEnd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>.</w:t>
            </w:r>
          </w:p>
          <w:bookmarkEnd w:id="237"/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қоршаған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әлеммен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бірге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арық.әдебиет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:rsidR="007D43A8" w:rsidRDefault="007D43A8" w:rsidP="009550D5">
            <w:pPr>
              <w:jc w:val="both"/>
              <w:rPr>
                <w:rFonts w:eastAsia="Times New Roman"/>
                <w:bCs/>
                <w:spacing w:val="-11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Еңбек</w:t>
            </w:r>
            <w:proofErr w:type="spellEnd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қызметі</w:t>
            </w:r>
            <w:proofErr w:type="spellEnd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учаскедегі</w:t>
            </w:r>
            <w:proofErr w:type="spellEnd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қарды</w:t>
            </w:r>
            <w:proofErr w:type="spellEnd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тазалау</w:t>
            </w:r>
            <w:proofErr w:type="spellEnd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.</w:t>
            </w:r>
          </w:p>
          <w:p w:rsidR="007D43A8" w:rsidRDefault="007D43A8" w:rsidP="009550D5">
            <w:pPr>
              <w:jc w:val="both"/>
              <w:rPr>
                <w:rFonts w:eastAsia="Times New Roman"/>
                <w:b/>
                <w:bCs/>
                <w:spacing w:val="-11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Қимылды</w:t>
            </w:r>
            <w:proofErr w:type="spellEnd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ойын</w:t>
            </w:r>
            <w:proofErr w:type="spellEnd"/>
          </w:p>
          <w:p w:rsidR="007D43A8" w:rsidRDefault="007D43A8" w:rsidP="009550D5">
            <w:pPr>
              <w:jc w:val="both"/>
              <w:rPr>
                <w:rFonts w:eastAsia="Times New Roman"/>
                <w:bCs/>
                <w:spacing w:val="-11"/>
                <w:sz w:val="28"/>
                <w:szCs w:val="28"/>
              </w:rPr>
            </w:pPr>
            <w:r>
              <w:rPr>
                <w:rFonts w:eastAsia="Times New Roman"/>
                <w:bCs/>
                <w:spacing w:val="-11"/>
                <w:sz w:val="28"/>
                <w:szCs w:val="28"/>
              </w:rPr>
              <w:t>"</w:t>
            </w:r>
            <w:proofErr w:type="spellStart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Өз</w:t>
            </w:r>
            <w:proofErr w:type="spellEnd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үйіңді</w:t>
            </w:r>
            <w:proofErr w:type="spellEnd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 xml:space="preserve"> тап"</w:t>
            </w:r>
          </w:p>
          <w:p w:rsidR="007D43A8" w:rsidRDefault="007D43A8" w:rsidP="009550D5">
            <w:pPr>
              <w:rPr>
                <w:rFonts w:eastAsia="Times New Roman"/>
                <w:bCs/>
                <w:spacing w:val="-11"/>
                <w:sz w:val="28"/>
                <w:szCs w:val="28"/>
              </w:rPr>
            </w:pPr>
            <w:bookmarkStart w:id="238" w:name="_Hlk182390874"/>
            <w:proofErr w:type="spellStart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Мақсаты</w:t>
            </w:r>
            <w:proofErr w:type="spellEnd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қозғалыс</w:t>
            </w:r>
            <w:proofErr w:type="spellEnd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 xml:space="preserve"> белсенділігін </w:t>
            </w:r>
            <w:proofErr w:type="spellStart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дамыту</w:t>
            </w:r>
            <w:proofErr w:type="spellEnd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.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Міндет</w:t>
            </w:r>
            <w:proofErr w:type="spellEnd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 xml:space="preserve">: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олар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бір-біріне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соқтығыспай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жүгіреді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br/>
            </w:r>
            <w:bookmarkEnd w:id="238"/>
            <w:proofErr w:type="spellStart"/>
            <w:r>
              <w:rPr>
                <w:b/>
                <w:sz w:val="28"/>
                <w:szCs w:val="28"/>
              </w:rPr>
              <w:t>Еркін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ойын</w:t>
            </w:r>
            <w:proofErr w:type="spellEnd"/>
          </w:p>
        </w:tc>
        <w:tc>
          <w:tcPr>
            <w:tcW w:w="2828" w:type="dxa"/>
            <w:gridSpan w:val="2"/>
          </w:tcPr>
          <w:p w:rsidR="007D43A8" w:rsidRDefault="007D43A8" w:rsidP="009550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№12 карточка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</w:t>
            </w:r>
            <w:proofErr w:type="spellStart"/>
            <w:r>
              <w:rPr>
                <w:sz w:val="28"/>
                <w:szCs w:val="28"/>
              </w:rPr>
              <w:t>Титті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бақылау</w:t>
            </w:r>
            <w:proofErr w:type="spellEnd"/>
            <w:r>
              <w:rPr>
                <w:sz w:val="28"/>
                <w:szCs w:val="28"/>
              </w:rPr>
              <w:t>"</w:t>
            </w:r>
          </w:p>
          <w:p w:rsidR="007D43A8" w:rsidRDefault="007D43A8" w:rsidP="009550D5">
            <w:pPr>
              <w:jc w:val="both"/>
              <w:rPr>
                <w:sz w:val="28"/>
                <w:szCs w:val="28"/>
              </w:rPr>
            </w:pPr>
            <w:bookmarkStart w:id="239" w:name="_Hlk182390918"/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балапан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туралы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білімдерін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кеңейту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7D43A8" w:rsidRDefault="007D43A8" w:rsidP="009550D5">
            <w:pPr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Міндет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балапан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басқа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құстардың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арасынан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танылады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</w:t>
            </w:r>
          </w:p>
          <w:bookmarkEnd w:id="239"/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қоршаған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әлеммен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бірге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арық.әдебиет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:rsidR="007D43A8" w:rsidRDefault="007D43A8" w:rsidP="009550D5">
            <w:pPr>
              <w:jc w:val="both"/>
              <w:rPr>
                <w:rFonts w:eastAsia="Times New Roman"/>
                <w:bCs/>
                <w:spacing w:val="-11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Еңбек</w:t>
            </w:r>
            <w:proofErr w:type="spellEnd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қызметі</w:t>
            </w:r>
            <w:proofErr w:type="spellEnd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учаскедегі</w:t>
            </w:r>
            <w:proofErr w:type="spellEnd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қарды</w:t>
            </w:r>
            <w:proofErr w:type="spellEnd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тазалау</w:t>
            </w:r>
            <w:proofErr w:type="spellEnd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.</w:t>
            </w:r>
          </w:p>
          <w:p w:rsidR="007D43A8" w:rsidRDefault="007D43A8" w:rsidP="009550D5">
            <w:pPr>
              <w:jc w:val="both"/>
              <w:rPr>
                <w:rFonts w:eastAsia="Times New Roman"/>
                <w:b/>
                <w:bCs/>
                <w:spacing w:val="-11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Қимылды</w:t>
            </w:r>
            <w:proofErr w:type="spellEnd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ойын</w:t>
            </w:r>
            <w:proofErr w:type="spellEnd"/>
          </w:p>
          <w:p w:rsidR="007D43A8" w:rsidRDefault="007D43A8" w:rsidP="009550D5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>"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Қар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айналады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"</w:t>
            </w:r>
          </w:p>
          <w:p w:rsidR="007D43A8" w:rsidRDefault="007D43A8" w:rsidP="009550D5">
            <w:pPr>
              <w:shd w:val="clear" w:color="auto" w:fill="FFFFFF"/>
              <w:rPr>
                <w:rFonts w:eastAsia="Times New Roman"/>
                <w:sz w:val="28"/>
                <w:szCs w:val="28"/>
              </w:rPr>
            </w:pPr>
            <w:bookmarkStart w:id="240" w:name="_Hlk182390995"/>
            <w:proofErr w:type="spellStart"/>
            <w:r>
              <w:rPr>
                <w:rFonts w:eastAsia="Times New Roman"/>
                <w:sz w:val="28"/>
                <w:szCs w:val="28"/>
              </w:rPr>
              <w:t>Мақсаты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қозғалыс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белсенділігін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</w:t>
            </w:r>
          </w:p>
          <w:p w:rsidR="007D43A8" w:rsidRDefault="007D43A8" w:rsidP="009550D5">
            <w:pPr>
              <w:shd w:val="clear" w:color="auto" w:fill="FFFFFF"/>
              <w:rPr>
                <w:rStyle w:val="c9"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Міндет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Style w:val="c9"/>
                <w:color w:val="000000"/>
                <w:sz w:val="28"/>
                <w:szCs w:val="28"/>
              </w:rPr>
              <w:t>байланыстырады</w:t>
            </w:r>
            <w:proofErr w:type="spellEnd"/>
            <w:r>
              <w:rPr>
                <w:rStyle w:val="c9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c9"/>
                <w:color w:val="000000"/>
                <w:sz w:val="28"/>
                <w:szCs w:val="28"/>
              </w:rPr>
              <w:t>ойынға</w:t>
            </w:r>
            <w:proofErr w:type="spellEnd"/>
            <w:r>
              <w:rPr>
                <w:rStyle w:val="c9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c9"/>
                <w:color w:val="000000"/>
                <w:sz w:val="28"/>
                <w:szCs w:val="28"/>
              </w:rPr>
              <w:t>қатысушылардың</w:t>
            </w:r>
            <w:proofErr w:type="spellEnd"/>
            <w:r>
              <w:rPr>
                <w:rStyle w:val="c9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c9"/>
                <w:color w:val="000000"/>
                <w:sz w:val="28"/>
                <w:szCs w:val="28"/>
              </w:rPr>
              <w:t>әрекеттерімен</w:t>
            </w:r>
            <w:proofErr w:type="spellEnd"/>
            <w:r>
              <w:rPr>
                <w:rStyle w:val="c9"/>
                <w:color w:val="000000"/>
                <w:sz w:val="28"/>
                <w:szCs w:val="28"/>
              </w:rPr>
              <w:t xml:space="preserve"> жеке </w:t>
            </w:r>
            <w:proofErr w:type="spellStart"/>
            <w:r>
              <w:rPr>
                <w:rStyle w:val="c9"/>
                <w:color w:val="000000"/>
                <w:sz w:val="28"/>
                <w:szCs w:val="28"/>
              </w:rPr>
              <w:t>әрекеттер</w:t>
            </w:r>
            <w:proofErr w:type="spellEnd"/>
            <w:r>
              <w:rPr>
                <w:rStyle w:val="c9"/>
                <w:color w:val="000000"/>
                <w:sz w:val="28"/>
                <w:szCs w:val="28"/>
              </w:rPr>
              <w:t>.</w:t>
            </w:r>
          </w:p>
          <w:bookmarkEnd w:id="240"/>
          <w:p w:rsidR="007D43A8" w:rsidRDefault="007D43A8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Еркін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ойын</w:t>
            </w:r>
            <w:proofErr w:type="spellEnd"/>
          </w:p>
        </w:tc>
        <w:tc>
          <w:tcPr>
            <w:tcW w:w="2567" w:type="dxa"/>
            <w:gridSpan w:val="2"/>
          </w:tcPr>
          <w:p w:rsidR="007D43A8" w:rsidRDefault="007D43A8" w:rsidP="009550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№13 карточка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</w:t>
            </w:r>
            <w:proofErr w:type="spellStart"/>
            <w:r>
              <w:rPr>
                <w:sz w:val="28"/>
                <w:szCs w:val="28"/>
              </w:rPr>
              <w:t>Көлікті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бақылау</w:t>
            </w:r>
            <w:proofErr w:type="spellEnd"/>
            <w:r>
              <w:rPr>
                <w:sz w:val="28"/>
                <w:szCs w:val="28"/>
              </w:rPr>
              <w:t>"</w:t>
            </w:r>
          </w:p>
          <w:p w:rsidR="007D43A8" w:rsidRDefault="007D43A8" w:rsidP="009550D5">
            <w:pPr>
              <w:jc w:val="both"/>
              <w:rPr>
                <w:rFonts w:eastAsia="Times New Roman"/>
                <w:spacing w:val="-7"/>
                <w:w w:val="102"/>
                <w:sz w:val="28"/>
                <w:szCs w:val="28"/>
              </w:rPr>
            </w:pPr>
            <w:bookmarkStart w:id="241" w:name="_Hlk182391044"/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таныстыру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 xml:space="preserve">машина </w:t>
            </w:r>
            <w:proofErr w:type="spellStart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>бөлшектерінің</w:t>
            </w:r>
            <w:proofErr w:type="spellEnd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>атауымен</w:t>
            </w:r>
            <w:proofErr w:type="spellEnd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 xml:space="preserve">. </w:t>
            </w:r>
          </w:p>
          <w:p w:rsidR="007D43A8" w:rsidRDefault="007D43A8" w:rsidP="009550D5">
            <w:pPr>
              <w:jc w:val="both"/>
              <w:rPr>
                <w:rFonts w:eastAsia="Times New Roman"/>
                <w:spacing w:val="-7"/>
                <w:w w:val="102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Міндет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>көлікті</w:t>
            </w:r>
            <w:proofErr w:type="spellEnd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>бақылайды</w:t>
            </w:r>
            <w:proofErr w:type="spellEnd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 xml:space="preserve">. </w:t>
            </w:r>
          </w:p>
          <w:bookmarkEnd w:id="241"/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қоршаған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әлеммен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бірге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арық.әдебиет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:rsidR="007D43A8" w:rsidRDefault="007D43A8" w:rsidP="009550D5">
            <w:pPr>
              <w:jc w:val="both"/>
              <w:rPr>
                <w:rFonts w:eastAsia="Times New Roman"/>
                <w:bCs/>
                <w:spacing w:val="-11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Еңбек</w:t>
            </w:r>
            <w:proofErr w:type="spellEnd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қызметі</w:t>
            </w:r>
            <w:proofErr w:type="spellEnd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учаскедегі</w:t>
            </w:r>
            <w:proofErr w:type="spellEnd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қарды</w:t>
            </w:r>
            <w:proofErr w:type="spellEnd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тазалау</w:t>
            </w:r>
            <w:proofErr w:type="spellEnd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.</w:t>
            </w:r>
          </w:p>
          <w:p w:rsidR="007D43A8" w:rsidRDefault="007D43A8" w:rsidP="009550D5">
            <w:pPr>
              <w:jc w:val="both"/>
              <w:rPr>
                <w:rFonts w:eastAsia="Times New Roman"/>
                <w:b/>
                <w:bCs/>
                <w:spacing w:val="-11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Қимылды</w:t>
            </w:r>
            <w:proofErr w:type="spellEnd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ойын</w:t>
            </w:r>
            <w:proofErr w:type="spellEnd"/>
          </w:p>
          <w:p w:rsidR="007D43A8" w:rsidRDefault="007D43A8" w:rsidP="009550D5">
            <w:pPr>
              <w:shd w:val="clear" w:color="auto" w:fill="FFFFFF"/>
              <w:rPr>
                <w:rFonts w:eastAsia="Times New Roman"/>
                <w:spacing w:val="1"/>
                <w:sz w:val="28"/>
                <w:szCs w:val="28"/>
              </w:rPr>
            </w:pPr>
            <w:r>
              <w:rPr>
                <w:rFonts w:eastAsia="Times New Roman"/>
                <w:spacing w:val="1"/>
                <w:sz w:val="28"/>
                <w:szCs w:val="28"/>
              </w:rPr>
              <w:t>"</w:t>
            </w:r>
            <w:proofErr w:type="spellStart"/>
            <w:r>
              <w:rPr>
                <w:rFonts w:eastAsia="Times New Roman"/>
                <w:spacing w:val="1"/>
                <w:sz w:val="28"/>
                <w:szCs w:val="28"/>
              </w:rPr>
              <w:t>Аяз</w:t>
            </w:r>
            <w:proofErr w:type="spellEnd"/>
            <w:r>
              <w:rPr>
                <w:rFonts w:eastAsia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1"/>
                <w:sz w:val="28"/>
                <w:szCs w:val="28"/>
              </w:rPr>
              <w:t>ата</w:t>
            </w:r>
            <w:proofErr w:type="spellEnd"/>
            <w:r>
              <w:rPr>
                <w:rFonts w:eastAsia="Times New Roman"/>
                <w:spacing w:val="1"/>
                <w:sz w:val="28"/>
                <w:szCs w:val="28"/>
              </w:rPr>
              <w:t>"</w:t>
            </w:r>
          </w:p>
          <w:p w:rsidR="007D43A8" w:rsidRDefault="007D43A8" w:rsidP="009550D5">
            <w:pPr>
              <w:shd w:val="clear" w:color="auto" w:fill="FFFFFF"/>
              <w:rPr>
                <w:rFonts w:eastAsia="Times New Roman"/>
                <w:spacing w:val="1"/>
                <w:sz w:val="28"/>
                <w:szCs w:val="28"/>
              </w:rPr>
            </w:pPr>
            <w:bookmarkStart w:id="242" w:name="_Hlk182391107"/>
            <w:proofErr w:type="spellStart"/>
            <w:r>
              <w:rPr>
                <w:rFonts w:eastAsia="Times New Roman"/>
                <w:spacing w:val="1"/>
                <w:sz w:val="28"/>
                <w:szCs w:val="28"/>
              </w:rPr>
              <w:t>Мақсаты</w:t>
            </w:r>
            <w:proofErr w:type="spellEnd"/>
            <w:r>
              <w:rPr>
                <w:rFonts w:eastAsia="Times New Roman"/>
                <w:spacing w:val="1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pacing w:val="1"/>
                <w:sz w:val="28"/>
                <w:szCs w:val="28"/>
              </w:rPr>
              <w:t>қозғалыс</w:t>
            </w:r>
            <w:proofErr w:type="spellEnd"/>
            <w:r>
              <w:rPr>
                <w:rFonts w:eastAsia="Times New Roman"/>
                <w:spacing w:val="1"/>
                <w:sz w:val="28"/>
                <w:szCs w:val="28"/>
              </w:rPr>
              <w:t xml:space="preserve"> белсенділігін </w:t>
            </w:r>
            <w:proofErr w:type="spellStart"/>
            <w:r>
              <w:rPr>
                <w:rFonts w:eastAsia="Times New Roman"/>
                <w:spacing w:val="1"/>
                <w:sz w:val="28"/>
                <w:szCs w:val="28"/>
              </w:rPr>
              <w:t>дамыту</w:t>
            </w:r>
            <w:proofErr w:type="spellEnd"/>
            <w:r>
              <w:rPr>
                <w:rFonts w:eastAsia="Times New Roman"/>
                <w:spacing w:val="1"/>
                <w:sz w:val="28"/>
                <w:szCs w:val="28"/>
              </w:rPr>
              <w:t>.</w:t>
            </w:r>
          </w:p>
          <w:p w:rsidR="007D43A8" w:rsidRDefault="007D43A8" w:rsidP="009550D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pacing w:val="1"/>
                <w:sz w:val="28"/>
                <w:szCs w:val="28"/>
              </w:rPr>
              <w:t>Міндет</w:t>
            </w:r>
            <w:proofErr w:type="spellEnd"/>
            <w:r>
              <w:rPr>
                <w:rFonts w:eastAsia="Times New Roman"/>
                <w:spacing w:val="1"/>
                <w:sz w:val="28"/>
                <w:szCs w:val="28"/>
              </w:rPr>
              <w:t xml:space="preserve">: </w:t>
            </w:r>
            <w:proofErr w:type="spellStart"/>
            <w:r>
              <w:rPr>
                <w:color w:val="000000"/>
                <w:sz w:val="28"/>
                <w:szCs w:val="28"/>
              </w:rPr>
              <w:t>жануарлардың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қимылдарына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еліктейді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>.</w:t>
            </w:r>
          </w:p>
          <w:bookmarkEnd w:id="242"/>
          <w:p w:rsidR="007D43A8" w:rsidRDefault="007D43A8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Еркін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ойын</w:t>
            </w:r>
            <w:proofErr w:type="spellEnd"/>
          </w:p>
        </w:tc>
        <w:tc>
          <w:tcPr>
            <w:tcW w:w="2573" w:type="dxa"/>
            <w:gridSpan w:val="3"/>
          </w:tcPr>
          <w:p w:rsidR="007D43A8" w:rsidRDefault="007D43A8" w:rsidP="009550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№14 карточка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</w:t>
            </w:r>
            <w:proofErr w:type="spellStart"/>
            <w:r>
              <w:rPr>
                <w:sz w:val="28"/>
                <w:szCs w:val="28"/>
              </w:rPr>
              <w:t>Қысқы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орманға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саяхат</w:t>
            </w:r>
            <w:proofErr w:type="spellEnd"/>
            <w:r>
              <w:rPr>
                <w:sz w:val="28"/>
                <w:szCs w:val="28"/>
              </w:rPr>
              <w:t>"</w:t>
            </w:r>
          </w:p>
          <w:p w:rsidR="007D43A8" w:rsidRDefault="007D43A8" w:rsidP="009550D5">
            <w:pPr>
              <w:rPr>
                <w:rFonts w:eastAsia="Times New Roman"/>
                <w:spacing w:val="-7"/>
                <w:w w:val="102"/>
                <w:sz w:val="28"/>
                <w:szCs w:val="28"/>
              </w:rPr>
            </w:pPr>
            <w:bookmarkStart w:id="243" w:name="_Hlk182391169"/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білімді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қалыптастыру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 xml:space="preserve">табиғаттағы </w:t>
            </w:r>
            <w:proofErr w:type="spellStart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>заттар</w:t>
            </w:r>
            <w:proofErr w:type="spellEnd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>құбылыстардың</w:t>
            </w:r>
            <w:proofErr w:type="spellEnd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>тәуелділігі</w:t>
            </w:r>
            <w:proofErr w:type="spellEnd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>туралы</w:t>
            </w:r>
            <w:proofErr w:type="spellEnd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>.</w:t>
            </w:r>
          </w:p>
          <w:p w:rsidR="007D43A8" w:rsidRDefault="007D43A8" w:rsidP="009550D5">
            <w:pPr>
              <w:rPr>
                <w:rFonts w:eastAsia="Times New Roman"/>
                <w:spacing w:val="-7"/>
                <w:w w:val="102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Міндет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>қысқы</w:t>
            </w:r>
            <w:proofErr w:type="spellEnd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>ормандағы</w:t>
            </w:r>
            <w:proofErr w:type="spellEnd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>өзгерістерді</w:t>
            </w:r>
            <w:proofErr w:type="spellEnd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>бақылайды</w:t>
            </w:r>
            <w:proofErr w:type="spellEnd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>.</w:t>
            </w:r>
          </w:p>
          <w:bookmarkEnd w:id="243"/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қоршаған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әлеммен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бірге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арық.әдебиет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:rsidR="007D43A8" w:rsidRDefault="007D43A8" w:rsidP="009550D5">
            <w:pPr>
              <w:jc w:val="both"/>
              <w:rPr>
                <w:rFonts w:eastAsia="Times New Roman"/>
                <w:bCs/>
                <w:spacing w:val="-11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Еңбек</w:t>
            </w:r>
            <w:proofErr w:type="spellEnd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қызметі:</w:t>
            </w:r>
            <w:r>
              <w:rPr>
                <w:rFonts w:eastAsia="Times New Roman"/>
                <w:bCs/>
                <w:spacing w:val="-11"/>
                <w:sz w:val="28"/>
                <w:szCs w:val="28"/>
              </w:rPr>
              <w:t>учаскедегі</w:t>
            </w:r>
            <w:proofErr w:type="spellEnd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қарды</w:t>
            </w:r>
            <w:proofErr w:type="spellEnd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тазалау</w:t>
            </w:r>
            <w:proofErr w:type="spellEnd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.</w:t>
            </w:r>
          </w:p>
          <w:p w:rsidR="007D43A8" w:rsidRDefault="007D43A8" w:rsidP="009550D5">
            <w:pPr>
              <w:jc w:val="both"/>
              <w:rPr>
                <w:rFonts w:eastAsia="Times New Roman"/>
                <w:b/>
                <w:bCs/>
                <w:spacing w:val="-11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Қимылды</w:t>
            </w:r>
            <w:proofErr w:type="spellEnd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ойын</w:t>
            </w:r>
            <w:proofErr w:type="spellEnd"/>
          </w:p>
          <w:p w:rsidR="007D43A8" w:rsidRDefault="007D43A8" w:rsidP="009550D5">
            <w:pPr>
              <w:jc w:val="both"/>
              <w:rPr>
                <w:rFonts w:eastAsia="Times New Roman"/>
                <w:spacing w:val="-7"/>
                <w:w w:val="102"/>
                <w:sz w:val="28"/>
                <w:szCs w:val="28"/>
              </w:rPr>
            </w:pPr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>"</w:t>
            </w:r>
            <w:proofErr w:type="spellStart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>Шыршаға</w:t>
            </w:r>
            <w:proofErr w:type="spellEnd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>"</w:t>
            </w:r>
          </w:p>
          <w:p w:rsidR="007D43A8" w:rsidRDefault="007D43A8" w:rsidP="009550D5">
            <w:pPr>
              <w:shd w:val="clear" w:color="auto" w:fill="FFFFFF"/>
              <w:rPr>
                <w:rFonts w:eastAsia="Times New Roman"/>
                <w:spacing w:val="1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pacing w:val="1"/>
                <w:sz w:val="28"/>
                <w:szCs w:val="28"/>
              </w:rPr>
              <w:lastRenderedPageBreak/>
              <w:t>Мақсаты</w:t>
            </w:r>
            <w:proofErr w:type="spellEnd"/>
            <w:r>
              <w:rPr>
                <w:rFonts w:eastAsia="Times New Roman"/>
                <w:spacing w:val="1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pacing w:val="1"/>
                <w:sz w:val="28"/>
                <w:szCs w:val="28"/>
              </w:rPr>
              <w:t>қозғалыс</w:t>
            </w:r>
            <w:proofErr w:type="spellEnd"/>
            <w:r>
              <w:rPr>
                <w:rFonts w:eastAsia="Times New Roman"/>
                <w:spacing w:val="1"/>
                <w:sz w:val="28"/>
                <w:szCs w:val="28"/>
              </w:rPr>
              <w:t xml:space="preserve"> белсенділігін </w:t>
            </w:r>
            <w:proofErr w:type="spellStart"/>
            <w:r>
              <w:rPr>
                <w:rFonts w:eastAsia="Times New Roman"/>
                <w:spacing w:val="1"/>
                <w:sz w:val="28"/>
                <w:szCs w:val="28"/>
              </w:rPr>
              <w:t>дамыту</w:t>
            </w:r>
            <w:proofErr w:type="spellEnd"/>
            <w:r>
              <w:rPr>
                <w:rFonts w:eastAsia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1"/>
                <w:sz w:val="28"/>
                <w:szCs w:val="28"/>
              </w:rPr>
              <w:t>белсенділік</w:t>
            </w:r>
            <w:proofErr w:type="spellEnd"/>
            <w:r>
              <w:rPr>
                <w:rFonts w:eastAsia="Times New Roman"/>
                <w:spacing w:val="1"/>
                <w:sz w:val="28"/>
                <w:szCs w:val="28"/>
              </w:rPr>
              <w:t>.</w:t>
            </w:r>
          </w:p>
          <w:p w:rsidR="007D43A8" w:rsidRDefault="007D43A8" w:rsidP="009550D5">
            <w:pPr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pacing w:val="1"/>
                <w:sz w:val="28"/>
                <w:szCs w:val="28"/>
              </w:rPr>
              <w:t>Міндет</w:t>
            </w:r>
            <w:proofErr w:type="spellEnd"/>
            <w:r>
              <w:rPr>
                <w:rFonts w:eastAsia="Times New Roman"/>
                <w:spacing w:val="1"/>
                <w:sz w:val="28"/>
                <w:szCs w:val="28"/>
              </w:rPr>
              <w:t xml:space="preserve">: </w:t>
            </w:r>
            <w:proofErr w:type="spellStart"/>
            <w:r>
              <w:rPr>
                <w:color w:val="000000"/>
                <w:sz w:val="28"/>
                <w:szCs w:val="28"/>
              </w:rPr>
              <w:t>жануарлардың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қимылдарына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еліктейді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>.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Еркін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ойын</w:t>
            </w:r>
            <w:proofErr w:type="spellEnd"/>
          </w:p>
        </w:tc>
      </w:tr>
      <w:tr w:rsidR="007D43A8" w:rsidTr="009550D5">
        <w:tc>
          <w:tcPr>
            <w:tcW w:w="2223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Серуеннен</w:t>
            </w:r>
            <w:proofErr w:type="spellEnd"/>
            <w:r>
              <w:rPr>
                <w:sz w:val="28"/>
                <w:szCs w:val="28"/>
              </w:rPr>
              <w:t xml:space="preserve"> оралу</w:t>
            </w:r>
          </w:p>
        </w:tc>
        <w:tc>
          <w:tcPr>
            <w:tcW w:w="12563" w:type="dxa"/>
            <w:gridSpan w:val="12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Балалардың </w:t>
            </w:r>
            <w:proofErr w:type="spellStart"/>
            <w:r>
              <w:rPr>
                <w:sz w:val="28"/>
                <w:szCs w:val="28"/>
              </w:rPr>
              <w:t>киімдерін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ретімен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шешу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өз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бетінше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ойын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әрекеттері</w:t>
            </w:r>
            <w:proofErr w:type="spellEnd"/>
          </w:p>
        </w:tc>
      </w:tr>
      <w:tr w:rsidR="007D43A8" w:rsidTr="009550D5">
        <w:tc>
          <w:tcPr>
            <w:tcW w:w="2223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Түскі</w:t>
            </w:r>
            <w:proofErr w:type="spellEnd"/>
            <w:r>
              <w:rPr>
                <w:sz w:val="28"/>
                <w:szCs w:val="28"/>
              </w:rPr>
              <w:t xml:space="preserve"> ас</w:t>
            </w:r>
          </w:p>
        </w:tc>
        <w:tc>
          <w:tcPr>
            <w:tcW w:w="12563" w:type="dxa"/>
            <w:gridSpan w:val="12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Балалардың </w:t>
            </w:r>
            <w:proofErr w:type="spellStart"/>
            <w:r>
              <w:rPr>
                <w:sz w:val="28"/>
                <w:szCs w:val="28"/>
              </w:rPr>
              <w:t>назарын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тағамға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аудару</w:t>
            </w:r>
            <w:proofErr w:type="spellEnd"/>
            <w:r>
              <w:rPr>
                <w:sz w:val="28"/>
                <w:szCs w:val="28"/>
              </w:rPr>
              <w:t xml:space="preserve">; </w:t>
            </w:r>
            <w:proofErr w:type="spellStart"/>
            <w:r>
              <w:rPr>
                <w:sz w:val="28"/>
                <w:szCs w:val="28"/>
              </w:rPr>
              <w:t>тамақтану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мәдениетін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қалыптастыру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бойынша</w:t>
            </w:r>
            <w:proofErr w:type="spellEnd"/>
            <w:r>
              <w:rPr>
                <w:sz w:val="28"/>
                <w:szCs w:val="28"/>
              </w:rPr>
              <w:t xml:space="preserve"> жеке </w:t>
            </w:r>
            <w:proofErr w:type="spellStart"/>
            <w:r>
              <w:rPr>
                <w:sz w:val="28"/>
                <w:szCs w:val="28"/>
              </w:rPr>
              <w:t>жұмыс</w:t>
            </w:r>
            <w:proofErr w:type="spellEnd"/>
            <w:r>
              <w:rPr>
                <w:sz w:val="28"/>
                <w:szCs w:val="28"/>
              </w:rPr>
              <w:t xml:space="preserve">; этикет </w:t>
            </w:r>
            <w:proofErr w:type="spellStart"/>
            <w:r>
              <w:rPr>
                <w:sz w:val="28"/>
                <w:szCs w:val="28"/>
              </w:rPr>
              <w:t>ережелері</w:t>
            </w:r>
            <w:proofErr w:type="spellEnd"/>
            <w:r>
              <w:rPr>
                <w:sz w:val="28"/>
                <w:szCs w:val="28"/>
              </w:rPr>
              <w:t xml:space="preserve">; </w:t>
            </w:r>
            <w:proofErr w:type="spellStart"/>
            <w:r>
              <w:rPr>
                <w:sz w:val="28"/>
                <w:szCs w:val="28"/>
              </w:rPr>
              <w:t>дәлдікті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бағалау</w:t>
            </w:r>
            <w:proofErr w:type="spellEnd"/>
          </w:p>
        </w:tc>
      </w:tr>
      <w:tr w:rsidR="007D43A8" w:rsidTr="009550D5">
        <w:tc>
          <w:tcPr>
            <w:tcW w:w="2223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Күндізгі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ұйқы</w:t>
            </w:r>
            <w:proofErr w:type="spellEnd"/>
          </w:p>
        </w:tc>
        <w:tc>
          <w:tcPr>
            <w:tcW w:w="1760" w:type="dxa"/>
            <w:gridSpan w:val="2"/>
          </w:tcPr>
          <w:p w:rsidR="007D43A8" w:rsidRDefault="007D43A8" w:rsidP="009550D5">
            <w:pPr>
              <w:rPr>
                <w:sz w:val="28"/>
                <w:szCs w:val="28"/>
              </w:rPr>
            </w:pPr>
          </w:p>
        </w:tc>
        <w:tc>
          <w:tcPr>
            <w:tcW w:w="2577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Қазақтың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бесік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жырын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тыңдау</w:t>
            </w:r>
            <w:proofErr w:type="spellEnd"/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(музыка)</w:t>
            </w:r>
          </w:p>
        </w:tc>
        <w:tc>
          <w:tcPr>
            <w:tcW w:w="2883" w:type="dxa"/>
            <w:gridSpan w:val="3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</w:t>
            </w:r>
            <w:proofErr w:type="spellStart"/>
            <w:r>
              <w:rPr>
                <w:sz w:val="28"/>
                <w:szCs w:val="28"/>
              </w:rPr>
              <w:t>Пу</w:t>
            </w:r>
            <w:proofErr w:type="spellEnd"/>
            <w:r>
              <w:rPr>
                <w:sz w:val="28"/>
                <w:szCs w:val="28"/>
              </w:rPr>
              <w:t xml:space="preserve">" </w:t>
            </w:r>
            <w:proofErr w:type="spellStart"/>
            <w:r>
              <w:rPr>
                <w:sz w:val="28"/>
                <w:szCs w:val="28"/>
              </w:rPr>
              <w:t>ертегісін</w:t>
            </w:r>
            <w:proofErr w:type="spellEnd"/>
            <w:r>
              <w:rPr>
                <w:sz w:val="28"/>
                <w:szCs w:val="28"/>
              </w:rPr>
              <w:t xml:space="preserve"> оқу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(көркем әдебиет)</w:t>
            </w:r>
          </w:p>
        </w:tc>
        <w:tc>
          <w:tcPr>
            <w:tcW w:w="2854" w:type="dxa"/>
            <w:gridSpan w:val="5"/>
          </w:tcPr>
          <w:p w:rsidR="007D43A8" w:rsidRDefault="007D43A8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Қазақтың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бесік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жырын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тыңдау</w:t>
            </w:r>
            <w:proofErr w:type="spellEnd"/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(музыка)</w:t>
            </w:r>
          </w:p>
        </w:tc>
        <w:tc>
          <w:tcPr>
            <w:tcW w:w="2489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</w:t>
            </w:r>
            <w:proofErr w:type="spellStart"/>
            <w:r>
              <w:rPr>
                <w:sz w:val="28"/>
                <w:szCs w:val="28"/>
              </w:rPr>
              <w:t>Тиін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арбада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отыр</w:t>
            </w:r>
            <w:proofErr w:type="spellEnd"/>
            <w:r>
              <w:rPr>
                <w:sz w:val="28"/>
                <w:szCs w:val="28"/>
              </w:rPr>
              <w:t xml:space="preserve">" </w:t>
            </w:r>
            <w:proofErr w:type="spellStart"/>
            <w:r>
              <w:rPr>
                <w:sz w:val="28"/>
                <w:szCs w:val="28"/>
              </w:rPr>
              <w:t>тақпағын</w:t>
            </w:r>
            <w:proofErr w:type="spellEnd"/>
            <w:r>
              <w:rPr>
                <w:sz w:val="28"/>
                <w:szCs w:val="28"/>
              </w:rPr>
              <w:t xml:space="preserve"> оқу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(көркем әдебиет)</w:t>
            </w:r>
          </w:p>
        </w:tc>
      </w:tr>
      <w:tr w:rsidR="007D43A8" w:rsidTr="009550D5">
        <w:tc>
          <w:tcPr>
            <w:tcW w:w="2223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Біртіндеп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көтерілу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сауықтыру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емшаралары</w:t>
            </w:r>
            <w:proofErr w:type="spellEnd"/>
          </w:p>
        </w:tc>
        <w:tc>
          <w:tcPr>
            <w:tcW w:w="12563" w:type="dxa"/>
            <w:gridSpan w:val="12"/>
          </w:tcPr>
          <w:p w:rsidR="007D43A8" w:rsidRDefault="007D43A8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Жалпақ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табанның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алдын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алу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мақсатында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ортопедиялық</w:t>
            </w:r>
            <w:proofErr w:type="spellEnd"/>
            <w:r>
              <w:rPr>
                <w:sz w:val="28"/>
                <w:szCs w:val="28"/>
              </w:rPr>
              <w:t xml:space="preserve"> жолмен </w:t>
            </w:r>
            <w:proofErr w:type="spellStart"/>
            <w:r>
              <w:rPr>
                <w:sz w:val="28"/>
                <w:szCs w:val="28"/>
              </w:rPr>
              <w:t>жүру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Білімді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бекіту</w:t>
            </w:r>
            <w:proofErr w:type="spellEnd"/>
            <w:r>
              <w:rPr>
                <w:sz w:val="28"/>
                <w:szCs w:val="28"/>
              </w:rPr>
              <w:t xml:space="preserve"> және </w:t>
            </w:r>
            <w:proofErr w:type="spellStart"/>
            <w:r>
              <w:rPr>
                <w:sz w:val="28"/>
                <w:szCs w:val="28"/>
              </w:rPr>
              <w:t>мәдени-гигиеналық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дағдыларды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жүзеге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асыру</w:t>
            </w:r>
            <w:proofErr w:type="spellEnd"/>
            <w:r>
              <w:rPr>
                <w:sz w:val="28"/>
                <w:szCs w:val="28"/>
              </w:rPr>
              <w:t xml:space="preserve">. "Су, су, </w:t>
            </w:r>
            <w:proofErr w:type="spellStart"/>
            <w:r>
              <w:rPr>
                <w:sz w:val="28"/>
                <w:szCs w:val="28"/>
              </w:rPr>
              <w:t>бетімді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жу</w:t>
            </w:r>
            <w:proofErr w:type="spellEnd"/>
            <w:r>
              <w:rPr>
                <w:sz w:val="28"/>
                <w:szCs w:val="28"/>
              </w:rPr>
              <w:t xml:space="preserve">" </w:t>
            </w:r>
            <w:proofErr w:type="spellStart"/>
            <w:r>
              <w:rPr>
                <w:sz w:val="28"/>
                <w:szCs w:val="28"/>
              </w:rPr>
              <w:t>ойын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жаттығуы</w:t>
            </w:r>
            <w:proofErr w:type="spellEnd"/>
          </w:p>
        </w:tc>
      </w:tr>
      <w:tr w:rsidR="007D43A8" w:rsidTr="009550D5">
        <w:tc>
          <w:tcPr>
            <w:tcW w:w="2223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Түстен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Кейінгі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тағамдар</w:t>
            </w:r>
            <w:proofErr w:type="spellEnd"/>
          </w:p>
        </w:tc>
        <w:tc>
          <w:tcPr>
            <w:tcW w:w="12563" w:type="dxa"/>
            <w:gridSpan w:val="12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Балалардың </w:t>
            </w:r>
            <w:proofErr w:type="spellStart"/>
            <w:r>
              <w:rPr>
                <w:sz w:val="28"/>
                <w:szCs w:val="28"/>
              </w:rPr>
              <w:t>назарын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тағамға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аудару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мәдени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тамақтануға</w:t>
            </w:r>
            <w:proofErr w:type="spellEnd"/>
            <w:r>
              <w:rPr>
                <w:sz w:val="28"/>
                <w:szCs w:val="28"/>
              </w:rPr>
              <w:t xml:space="preserve"> баулу</w:t>
            </w:r>
          </w:p>
        </w:tc>
      </w:tr>
      <w:tr w:rsidR="007D43A8" w:rsidRPr="00FD5D8B" w:rsidTr="009550D5">
        <w:tc>
          <w:tcPr>
            <w:tcW w:w="2223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Өзіндік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іс-</w:t>
            </w:r>
            <w:r>
              <w:rPr>
                <w:sz w:val="28"/>
                <w:szCs w:val="28"/>
              </w:rPr>
              <w:lastRenderedPageBreak/>
              <w:t>әрекет</w:t>
            </w:r>
            <w:proofErr w:type="spellEnd"/>
            <w:r>
              <w:rPr>
                <w:sz w:val="28"/>
                <w:szCs w:val="28"/>
              </w:rPr>
              <w:t xml:space="preserve"> (аз </w:t>
            </w:r>
            <w:proofErr w:type="spellStart"/>
            <w:r>
              <w:rPr>
                <w:sz w:val="28"/>
                <w:szCs w:val="28"/>
              </w:rPr>
              <w:t>қозғалмалы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ойындар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үстел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ойындары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киім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ауыстырғышкітаптарды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қарау</w:t>
            </w:r>
            <w:proofErr w:type="spellEnd"/>
            <w:r>
              <w:rPr>
                <w:sz w:val="28"/>
                <w:szCs w:val="28"/>
              </w:rPr>
              <w:t xml:space="preserve"> және </w:t>
            </w:r>
            <w:proofErr w:type="spellStart"/>
            <w:r>
              <w:rPr>
                <w:sz w:val="28"/>
                <w:szCs w:val="28"/>
              </w:rPr>
              <w:t>т.б</w:t>
            </w:r>
            <w:proofErr w:type="spellEnd"/>
            <w:r>
              <w:rPr>
                <w:sz w:val="28"/>
                <w:szCs w:val="28"/>
              </w:rPr>
              <w:t>.)</w:t>
            </w:r>
          </w:p>
        </w:tc>
        <w:tc>
          <w:tcPr>
            <w:tcW w:w="1760" w:type="dxa"/>
            <w:gridSpan w:val="2"/>
          </w:tcPr>
          <w:p w:rsidR="007D43A8" w:rsidRDefault="007D43A8" w:rsidP="009550D5">
            <w:pPr>
              <w:rPr>
                <w:sz w:val="28"/>
                <w:szCs w:val="28"/>
              </w:rPr>
            </w:pPr>
          </w:p>
          <w:p w:rsidR="007D43A8" w:rsidRDefault="007D43A8" w:rsidP="009550D5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3"/>
          </w:tcPr>
          <w:p w:rsidR="007D43A8" w:rsidRDefault="007D43A8" w:rsidP="009550D5">
            <w:pPr>
              <w:rPr>
                <w:rFonts w:eastAsia="Times New Roman"/>
                <w:b/>
                <w:sz w:val="28"/>
                <w:szCs w:val="28"/>
                <w:lang w:val="kk-KZ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lastRenderedPageBreak/>
              <w:t xml:space="preserve">Сөйлеуді дамыту, 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lastRenderedPageBreak/>
              <w:t xml:space="preserve">математика негіздері - </w:t>
            </w:r>
            <w:proofErr w:type="spellStart"/>
            <w:r>
              <w:rPr>
                <w:rFonts w:eastAsia="Times New Roman"/>
                <w:b/>
                <w:color w:val="000000"/>
                <w:sz w:val="28"/>
                <w:szCs w:val="28"/>
              </w:rPr>
              <w:t>ойын</w:t>
            </w:r>
            <w:proofErr w:type="spellEnd"/>
            <w:r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Times New Roman"/>
                <w:b/>
                <w:color w:val="000000"/>
                <w:sz w:val="28"/>
                <w:szCs w:val="28"/>
              </w:rPr>
              <w:t>танымдық</w:t>
            </w:r>
            <w:proofErr w:type="spellEnd"/>
            <w:r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және </w:t>
            </w:r>
            <w:proofErr w:type="spellStart"/>
            <w:r>
              <w:rPr>
                <w:rFonts w:eastAsia="Times New Roman"/>
                <w:b/>
                <w:color w:val="000000"/>
                <w:sz w:val="28"/>
                <w:szCs w:val="28"/>
              </w:rPr>
              <w:t>коммуникативтік</w:t>
            </w:r>
            <w:proofErr w:type="spellEnd"/>
            <w:r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000000"/>
                <w:sz w:val="28"/>
                <w:szCs w:val="28"/>
              </w:rPr>
              <w:t>іс-әрекет</w:t>
            </w:r>
            <w:proofErr w:type="spellEnd"/>
            <w:r>
              <w:rPr>
                <w:rFonts w:eastAsia="Times New Roman"/>
                <w:sz w:val="28"/>
                <w:szCs w:val="28"/>
                <w:lang w:val="kk-KZ"/>
              </w:rPr>
              <w:t>"Жел мен жапырақтар" рөлдік ойыны</w:t>
            </w:r>
          </w:p>
          <w:p w:rsidR="007D43A8" w:rsidRDefault="007D43A8" w:rsidP="009550D5">
            <w:pPr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Мақсаты: жансыздың рөлін қабылдау қабілетін дамыту пәннің.</w:t>
            </w:r>
          </w:p>
          <w:p w:rsidR="007D43A8" w:rsidRPr="00FD5D8B" w:rsidRDefault="007D43A8" w:rsidP="009550D5">
            <w:pPr>
              <w:jc w:val="both"/>
              <w:rPr>
                <w:spacing w:val="-5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Тапсырма: қозғалыстарға еліктеу</w:t>
            </w:r>
            <w:r w:rsidRPr="00FD5D8B">
              <w:rPr>
                <w:spacing w:val="-5"/>
                <w:sz w:val="28"/>
                <w:szCs w:val="28"/>
                <w:lang w:val="kk-KZ"/>
              </w:rPr>
              <w:t xml:space="preserve"> жансыз заттың.</w:t>
            </w:r>
          </w:p>
          <w:p w:rsidR="007D43A8" w:rsidRDefault="007D43A8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А</w:t>
            </w:r>
            <w:r w:rsidRPr="00FD5D8B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қабаттасу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- </w:t>
            </w:r>
            <w:r w:rsidRPr="00FD5D8B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шығармашылық, еңбек, коммуникативтік қызмет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ойын </w:t>
            </w:r>
            <w:r>
              <w:rPr>
                <w:rFonts w:eastAsia="Times New Roman"/>
                <w:sz w:val="28"/>
                <w:szCs w:val="28"/>
                <w:lang w:val="kk-KZ"/>
              </w:rPr>
              <w:t>"Табақшаны безендіру"</w:t>
            </w:r>
          </w:p>
          <w:p w:rsidR="007D43A8" w:rsidRPr="00FD5D8B" w:rsidRDefault="007D43A8" w:rsidP="009550D5">
            <w:pPr>
              <w:widowControl w:val="0"/>
              <w:ind w:left="-15"/>
              <w:jc w:val="both"/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Мақсаты: іскерлікті дамыту </w:t>
            </w:r>
            <w:r>
              <w:rPr>
                <w:rFonts w:eastAsia="Times New Roman"/>
                <w:sz w:val="28"/>
                <w:szCs w:val="28"/>
                <w:lang w:val="kk-KZ"/>
              </w:rPr>
              <w:t>геометриялық фигуралардың (дөңгелек, шаршы, үшбұрышты) ортасына, бұрыштарына дайын ою-өрнектерді желімдеу арқылы кілем, көрпе, кілем жасау.</w:t>
            </w:r>
          </w:p>
          <w:p w:rsidR="007D43A8" w:rsidRDefault="007D43A8" w:rsidP="009550D5">
            <w:pPr>
              <w:widowControl w:val="0"/>
              <w:ind w:left="-15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Міндет: </w:t>
            </w:r>
            <w:r>
              <w:rPr>
                <w:rFonts w:eastAsia="Times New Roman"/>
                <w:sz w:val="28"/>
                <w:szCs w:val="28"/>
                <w:lang w:val="kk-KZ"/>
              </w:rPr>
              <w:t>кілем, көрпе, кілем геометриялық фигуралардың (дөңгелек, шаршы, үшбұрышты) ортасына, бұрыштарына дайын ою-өрнектерді желімдеу арқылы жасалады.</w:t>
            </w:r>
          </w:p>
          <w:p w:rsidR="007D43A8" w:rsidRDefault="007D43A8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(№5 карточка)</w:t>
            </w:r>
          </w:p>
        </w:tc>
        <w:tc>
          <w:tcPr>
            <w:tcW w:w="2828" w:type="dxa"/>
            <w:gridSpan w:val="2"/>
          </w:tcPr>
          <w:p w:rsidR="007D43A8" w:rsidRPr="00FD5D8B" w:rsidRDefault="007D43A8" w:rsidP="009550D5">
            <w:pPr>
              <w:pStyle w:val="aa"/>
              <w:spacing w:before="0" w:beforeAutospacing="0" w:after="0" w:afterAutospacing="0"/>
              <w:rPr>
                <w:color w:val="010101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 xml:space="preserve">Математика </w:t>
            </w:r>
            <w:r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негіздері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- </w:t>
            </w:r>
            <w:r w:rsidRPr="00FD5D8B">
              <w:rPr>
                <w:b/>
                <w:color w:val="000000"/>
                <w:sz w:val="28"/>
                <w:szCs w:val="28"/>
                <w:lang w:val="kk-KZ"/>
              </w:rPr>
              <w:t>танымдық,</w:t>
            </w:r>
            <w:r>
              <w:rPr>
                <w:b/>
                <w:color w:val="000000"/>
                <w:sz w:val="28"/>
                <w:szCs w:val="28"/>
                <w:lang w:val="kk-KZ"/>
              </w:rPr>
              <w:t xml:space="preserve"> ойын бөлмесі</w:t>
            </w:r>
            <w:r w:rsidRPr="00FD5D8B">
              <w:rPr>
                <w:b/>
                <w:color w:val="000000"/>
                <w:sz w:val="28"/>
                <w:szCs w:val="28"/>
                <w:lang w:val="kk-KZ"/>
              </w:rPr>
              <w:t>қызметі</w:t>
            </w:r>
            <w:r w:rsidRPr="00FD5D8B">
              <w:rPr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FD5D8B">
              <w:rPr>
                <w:color w:val="010101"/>
                <w:sz w:val="28"/>
                <w:szCs w:val="28"/>
                <w:lang w:val="kk-KZ"/>
              </w:rPr>
              <w:t>"Салда"</w:t>
            </w:r>
          </w:p>
          <w:p w:rsidR="007D43A8" w:rsidRPr="00FD5D8B" w:rsidRDefault="007D43A8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Мақсаты: іскерлікті дамыту 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t>кеңістіктік шамаларды анықтауөзіне жақын орналасқан электронды бағыттар: жоғарыдан-төменнен, алдыңғыдан-артқа, оңнан-солға.</w:t>
            </w:r>
          </w:p>
          <w:p w:rsidR="007D43A8" w:rsidRPr="00FD5D8B" w:rsidRDefault="007D43A8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>Міндеті: анықтайды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t xml:space="preserve"> өзіне жақын орналасқан кеңістіктік бағыттар: жоғарыдан-төменге, алдыңғыдан-артқа, оңнан-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lastRenderedPageBreak/>
              <w:t>солға.</w:t>
            </w:r>
          </w:p>
          <w:p w:rsidR="007D43A8" w:rsidRPr="00FD5D8B" w:rsidRDefault="007D43A8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FD5D8B">
              <w:rPr>
                <w:rFonts w:eastAsia="Times New Roman"/>
                <w:color w:val="000000"/>
                <w:sz w:val="28"/>
                <w:szCs w:val="28"/>
                <w:lang w:val="kk-KZ"/>
              </w:rPr>
              <w:t>(№7 карточка)</w:t>
            </w:r>
          </w:p>
          <w:p w:rsidR="007D43A8" w:rsidRPr="00FD5D8B" w:rsidRDefault="007D43A8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Мүсіндеу – шығармашылық, коммуникативтік, ойын әрекеті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t>"Снежинкалар дөңгелек билейді"</w:t>
            </w:r>
          </w:p>
          <w:p w:rsidR="007D43A8" w:rsidRDefault="007D43A8" w:rsidP="009550D5">
            <w:pPr>
              <w:widowControl w:val="0"/>
              <w:ind w:left="34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Мақсаты: дағдыларды қалыптастыру </w:t>
            </w:r>
            <w:r>
              <w:rPr>
                <w:rFonts w:eastAsia="Times New Roman"/>
                <w:sz w:val="28"/>
                <w:szCs w:val="28"/>
                <w:lang w:val="kk-KZ"/>
              </w:rPr>
              <w:t>жеке жұмыстарды біріктіру ұжымдық композициялар.</w:t>
            </w:r>
          </w:p>
          <w:p w:rsidR="007D43A8" w:rsidRDefault="007D43A8" w:rsidP="009550D5">
            <w:pPr>
              <w:widowControl w:val="0"/>
              <w:ind w:left="34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Міндет: </w:t>
            </w:r>
            <w:r>
              <w:rPr>
                <w:rFonts w:eastAsia="Times New Roman"/>
                <w:sz w:val="28"/>
                <w:szCs w:val="28"/>
                <w:lang w:val="kk-KZ"/>
              </w:rPr>
              <w:t>жеке жұмыстарды ұжымдық композицияларға біріктіреді.</w:t>
            </w:r>
          </w:p>
          <w:p w:rsidR="007D43A8" w:rsidRDefault="007D43A8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>(№5 карточка)</w:t>
            </w:r>
          </w:p>
          <w:p w:rsidR="007D43A8" w:rsidRDefault="007D43A8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</w:p>
          <w:p w:rsidR="007D43A8" w:rsidRDefault="007D43A8" w:rsidP="009550D5">
            <w:pPr>
              <w:rPr>
                <w:sz w:val="28"/>
                <w:szCs w:val="28"/>
              </w:rPr>
            </w:pPr>
          </w:p>
        </w:tc>
        <w:tc>
          <w:tcPr>
            <w:tcW w:w="2567" w:type="dxa"/>
            <w:gridSpan w:val="2"/>
          </w:tcPr>
          <w:p w:rsidR="007D43A8" w:rsidRDefault="007D43A8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lastRenderedPageBreak/>
              <w:t xml:space="preserve">Сөйлеуді дамыту, 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математика негіздері - </w:t>
            </w:r>
            <w:proofErr w:type="spellStart"/>
            <w:r>
              <w:rPr>
                <w:rFonts w:eastAsia="Times New Roman"/>
                <w:b/>
                <w:color w:val="000000"/>
                <w:sz w:val="28"/>
                <w:szCs w:val="28"/>
              </w:rPr>
              <w:t>ойын</w:t>
            </w:r>
            <w:proofErr w:type="spellEnd"/>
            <w:r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Times New Roman"/>
                <w:b/>
                <w:color w:val="000000"/>
                <w:sz w:val="28"/>
                <w:szCs w:val="28"/>
              </w:rPr>
              <w:t>танымдық</w:t>
            </w:r>
            <w:proofErr w:type="spellEnd"/>
            <w:r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және </w:t>
            </w:r>
            <w:proofErr w:type="spellStart"/>
            <w:r>
              <w:rPr>
                <w:rFonts w:eastAsia="Times New Roman"/>
                <w:b/>
                <w:color w:val="000000"/>
                <w:sz w:val="28"/>
                <w:szCs w:val="28"/>
              </w:rPr>
              <w:t>коммуникативтік</w:t>
            </w:r>
            <w:proofErr w:type="spellEnd"/>
            <w:r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000000"/>
                <w:sz w:val="28"/>
                <w:szCs w:val="28"/>
              </w:rPr>
              <w:t>іс-әрекет</w:t>
            </w:r>
            <w:proofErr w:type="spellEnd"/>
            <w:r>
              <w:rPr>
                <w:rFonts w:eastAsia="Times New Roman"/>
                <w:sz w:val="28"/>
                <w:szCs w:val="28"/>
                <w:lang w:val="kk-KZ"/>
              </w:rPr>
              <w:t>"Серуендеуге барамыз" рөлдік ойыны</w:t>
            </w:r>
          </w:p>
          <w:p w:rsidR="007D43A8" w:rsidRPr="00FD5D8B" w:rsidRDefault="007D43A8" w:rsidP="009550D5">
            <w:pPr>
              <w:pStyle w:val="c5"/>
              <w:spacing w:before="0" w:after="0"/>
              <w:rPr>
                <w:rStyle w:val="c1"/>
                <w:bCs/>
                <w:sz w:val="28"/>
                <w:szCs w:val="28"/>
                <w:lang w:val="kk-KZ"/>
              </w:rPr>
            </w:pPr>
            <w:r w:rsidRPr="00FD5D8B">
              <w:rPr>
                <w:rStyle w:val="c1"/>
                <w:bCs/>
                <w:sz w:val="28"/>
                <w:szCs w:val="28"/>
                <w:lang w:val="kk-KZ"/>
              </w:rPr>
              <w:t xml:space="preserve">Мақсаты: іскерлікті дамыту </w:t>
            </w:r>
            <w:r w:rsidRPr="00FD5D8B">
              <w:rPr>
                <w:bCs/>
                <w:sz w:val="28"/>
                <w:szCs w:val="28"/>
                <w:lang w:val="kk-KZ"/>
              </w:rPr>
              <w:t>әртүрлі маусымға арналған киімдерді таңдау.</w:t>
            </w:r>
          </w:p>
          <w:p w:rsidR="007D43A8" w:rsidRPr="00FD5D8B" w:rsidRDefault="007D43A8" w:rsidP="009550D5">
            <w:pPr>
              <w:pStyle w:val="c5"/>
              <w:spacing w:before="0" w:after="0"/>
              <w:rPr>
                <w:sz w:val="28"/>
                <w:szCs w:val="28"/>
                <w:lang w:val="kk-KZ"/>
              </w:rPr>
            </w:pPr>
            <w:r w:rsidRPr="00FD5D8B">
              <w:rPr>
                <w:rStyle w:val="c1"/>
                <w:bCs/>
                <w:sz w:val="28"/>
                <w:szCs w:val="28"/>
                <w:lang w:val="kk-KZ"/>
              </w:rPr>
              <w:t>Міндет:</w:t>
            </w:r>
            <w:r w:rsidRPr="00FD5D8B">
              <w:rPr>
                <w:sz w:val="28"/>
                <w:szCs w:val="28"/>
                <w:lang w:val="kk-KZ"/>
              </w:rPr>
              <w:t>олар әр маусымға арналған киімдерді таңдайды.</w:t>
            </w:r>
          </w:p>
          <w:p w:rsidR="007D43A8" w:rsidRDefault="007D43A8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А</w:t>
            </w:r>
            <w:r w:rsidRPr="00FD5D8B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қабаттасу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- </w:t>
            </w:r>
            <w:r w:rsidRPr="00FD5D8B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шығармашылық, еңбек, коммуникативтік қызмет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ойын </w:t>
            </w:r>
            <w:r>
              <w:rPr>
                <w:rFonts w:eastAsia="Times New Roman"/>
                <w:sz w:val="28"/>
                <w:szCs w:val="28"/>
                <w:lang w:val="kk-KZ"/>
              </w:rPr>
              <w:t>"Алжапқышты безендіру"</w:t>
            </w:r>
          </w:p>
          <w:p w:rsidR="007D43A8" w:rsidRPr="00FD5D8B" w:rsidRDefault="007D43A8" w:rsidP="009550D5">
            <w:pPr>
              <w:widowControl w:val="0"/>
              <w:ind w:left="-33"/>
              <w:jc w:val="both"/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Мақсаты: іскерлікті дамыту </w:t>
            </w:r>
            <w:r>
              <w:rPr>
                <w:rFonts w:eastAsia="Times New Roman"/>
                <w:sz w:val="28"/>
                <w:szCs w:val="28"/>
                <w:lang w:val="kk-KZ"/>
              </w:rPr>
              <w:t>геометриялық фигуралардың (дөңгелек, шаршы, үшбұрышты) ортасына, бұрыштарына дайын ою-өрнектерді желімдеу арқылы кілем, көрпе, кілем жасау.</w:t>
            </w:r>
          </w:p>
          <w:p w:rsidR="007D43A8" w:rsidRDefault="007D43A8" w:rsidP="009550D5">
            <w:pPr>
              <w:widowControl w:val="0"/>
              <w:ind w:left="-33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Міндет: </w:t>
            </w:r>
            <w:r>
              <w:rPr>
                <w:rFonts w:eastAsia="Times New Roman"/>
                <w:sz w:val="28"/>
                <w:szCs w:val="28"/>
                <w:lang w:val="kk-KZ"/>
              </w:rPr>
              <w:t>кілем, көрпе, кілем геометриялық фигуралардың (дөңгелек, шаршы, үшбұрышты) ортасына, бұрыштарына дайын ою-өрнектерді желімдеу арқылы жасалады.</w:t>
            </w:r>
          </w:p>
          <w:p w:rsidR="007D43A8" w:rsidRDefault="007D43A8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(№6 карточка)</w:t>
            </w:r>
          </w:p>
        </w:tc>
        <w:tc>
          <w:tcPr>
            <w:tcW w:w="2573" w:type="dxa"/>
            <w:gridSpan w:val="3"/>
          </w:tcPr>
          <w:p w:rsidR="007D43A8" w:rsidRPr="00FD5D8B" w:rsidRDefault="007D43A8" w:rsidP="009550D5">
            <w:pPr>
              <w:pStyle w:val="aa"/>
              <w:spacing w:before="0" w:beforeAutospacing="0" w:after="0" w:afterAutospacing="0"/>
              <w:rPr>
                <w:color w:val="010101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 xml:space="preserve">Математика </w:t>
            </w:r>
            <w:r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негіздері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- </w:t>
            </w:r>
            <w:r w:rsidRPr="00FD5D8B">
              <w:rPr>
                <w:b/>
                <w:color w:val="000000"/>
                <w:sz w:val="28"/>
                <w:szCs w:val="28"/>
                <w:lang w:val="kk-KZ"/>
              </w:rPr>
              <w:t>танымдық,</w:t>
            </w:r>
            <w:r>
              <w:rPr>
                <w:b/>
                <w:color w:val="000000"/>
                <w:sz w:val="28"/>
                <w:szCs w:val="28"/>
                <w:lang w:val="kk-KZ"/>
              </w:rPr>
              <w:t xml:space="preserve"> ойын бөлмесі</w:t>
            </w:r>
            <w:r w:rsidRPr="00FD5D8B">
              <w:rPr>
                <w:b/>
                <w:color w:val="000000"/>
                <w:sz w:val="28"/>
                <w:szCs w:val="28"/>
                <w:lang w:val="kk-KZ"/>
              </w:rPr>
              <w:t>қызметі</w:t>
            </w:r>
            <w:r w:rsidRPr="00FD5D8B">
              <w:rPr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FD5D8B">
              <w:rPr>
                <w:color w:val="010101"/>
                <w:sz w:val="28"/>
                <w:szCs w:val="28"/>
                <w:lang w:val="kk-KZ"/>
              </w:rPr>
              <w:t>"Бақылаушы"</w:t>
            </w:r>
          </w:p>
          <w:p w:rsidR="007D43A8" w:rsidRPr="00FD5D8B" w:rsidRDefault="007D43A8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Мақсаты: іскерлікті дамыту 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t>кеңістікті анықтау өзіне жақын орналасқан бағыттар: жоғарыдан-төменге, алдыңғыдан-артқа, оңнан-солға.</w:t>
            </w:r>
          </w:p>
          <w:p w:rsidR="007D43A8" w:rsidRPr="00FD5D8B" w:rsidRDefault="007D43A8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>Міндеті: анықтайды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t xml:space="preserve"> өзіне жақын орналасқан кеңістіктік бағыттар: жоғарыдан-төменге, алдыңғыдан-артқа, оңнан-солға.</w:t>
            </w:r>
          </w:p>
          <w:p w:rsidR="007D43A8" w:rsidRPr="00FD5D8B" w:rsidRDefault="007D43A8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FD5D8B">
              <w:rPr>
                <w:rFonts w:eastAsia="Times New Roman"/>
                <w:color w:val="000000"/>
                <w:sz w:val="28"/>
                <w:szCs w:val="28"/>
                <w:lang w:val="kk-KZ"/>
              </w:rPr>
              <w:t>(№8 карточка)</w:t>
            </w:r>
          </w:p>
          <w:p w:rsidR="007D43A8" w:rsidRDefault="007D43A8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Сурет салу, мүсіндеу, аппликация – шығармашылық, коммуникативтік, ойын әрекеттері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(балалардың қызығушылықтары бойынша)</w:t>
            </w:r>
          </w:p>
          <w:p w:rsidR="007D43A8" w:rsidRDefault="007D43A8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</w:p>
          <w:p w:rsidR="007D43A8" w:rsidRPr="00FD5D8B" w:rsidRDefault="007D43A8" w:rsidP="009550D5">
            <w:pPr>
              <w:rPr>
                <w:sz w:val="28"/>
                <w:szCs w:val="28"/>
                <w:lang w:val="kk-KZ"/>
              </w:rPr>
            </w:pPr>
          </w:p>
        </w:tc>
      </w:tr>
      <w:tr w:rsidR="007D43A8" w:rsidRPr="00FD5D8B" w:rsidTr="009550D5">
        <w:tc>
          <w:tcPr>
            <w:tcW w:w="2223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Балалармен</w:t>
            </w:r>
            <w:proofErr w:type="spellEnd"/>
            <w:r>
              <w:rPr>
                <w:sz w:val="28"/>
                <w:szCs w:val="28"/>
              </w:rPr>
              <w:t xml:space="preserve"> жеке </w:t>
            </w:r>
            <w:proofErr w:type="spellStart"/>
            <w:r>
              <w:rPr>
                <w:sz w:val="28"/>
                <w:szCs w:val="28"/>
              </w:rPr>
              <w:t>жұмыс</w:t>
            </w:r>
            <w:proofErr w:type="spellEnd"/>
          </w:p>
        </w:tc>
        <w:tc>
          <w:tcPr>
            <w:tcW w:w="1760" w:type="dxa"/>
            <w:gridSpan w:val="2"/>
          </w:tcPr>
          <w:p w:rsidR="007D43A8" w:rsidRDefault="007D43A8" w:rsidP="009550D5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  <w:gridSpan w:val="3"/>
          </w:tcPr>
          <w:p w:rsidR="007D43A8" w:rsidRPr="00FD5D8B" w:rsidRDefault="007D43A8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ind w:firstLine="360"/>
              <w:rPr>
                <w:rFonts w:ascii="Calibri" w:hAnsi="Calibri" w:cs="Calibri"/>
                <w:color w:val="000000"/>
                <w:sz w:val="22"/>
                <w:szCs w:val="22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Математика негіздері – танымдық</w:t>
            </w:r>
            <w:r w:rsidRPr="00FD5D8B">
              <w:rPr>
                <w:b/>
                <w:sz w:val="28"/>
                <w:szCs w:val="28"/>
                <w:lang w:val="kk-KZ"/>
              </w:rPr>
              <w:t>Нұсқау."тағы не" ойыны</w:t>
            </w:r>
            <w:r w:rsidRPr="00FD5D8B">
              <w:rPr>
                <w:color w:val="000000"/>
                <w:sz w:val="28"/>
                <w:szCs w:val="28"/>
                <w:u w:val="single"/>
                <w:shd w:val="clear" w:color="auto" w:fill="FFFFFF"/>
                <w:lang w:val="kk-KZ"/>
              </w:rPr>
              <w:t>Мақсаттар</w:t>
            </w:r>
            <w:r w:rsidRPr="00FD5D8B">
              <w:rPr>
                <w:rStyle w:val="c4"/>
                <w:color w:val="000000"/>
                <w:sz w:val="28"/>
                <w:szCs w:val="28"/>
                <w:shd w:val="clear" w:color="auto" w:fill="FFFFFF"/>
                <w:lang w:val="kk-KZ"/>
              </w:rPr>
              <w:t>:</w:t>
            </w:r>
          </w:p>
          <w:p w:rsidR="007D43A8" w:rsidRPr="00FD5D8B" w:rsidRDefault="007D43A8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rPr>
                <w:rFonts w:ascii="Calibri" w:hAnsi="Calibri" w:cs="Calibri"/>
                <w:color w:val="000000"/>
                <w:sz w:val="22"/>
                <w:szCs w:val="22"/>
                <w:lang w:val="kk-KZ"/>
              </w:rPr>
            </w:pPr>
            <w:r w:rsidRPr="00FD5D8B">
              <w:rPr>
                <w:color w:val="000000"/>
                <w:sz w:val="28"/>
                <w:szCs w:val="28"/>
                <w:shd w:val="clear" w:color="auto" w:fill="FFFFFF"/>
                <w:lang w:val="kk-KZ"/>
              </w:rPr>
              <w:t>• сөйлеу барысында қолдана білуге үйрету </w:t>
            </w:r>
            <w:r w:rsidRPr="00FD5D8B">
              <w:rPr>
                <w:color w:val="000000"/>
                <w:sz w:val="28"/>
                <w:szCs w:val="28"/>
                <w:u w:val="single"/>
                <w:shd w:val="clear" w:color="auto" w:fill="FFFFFF"/>
                <w:lang w:val="kk-KZ"/>
              </w:rPr>
              <w:t>сөздер</w:t>
            </w:r>
            <w:r w:rsidRPr="00FD5D8B">
              <w:rPr>
                <w:color w:val="000000"/>
                <w:sz w:val="28"/>
                <w:szCs w:val="28"/>
                <w:shd w:val="clear" w:color="auto" w:fill="FFFFFF"/>
                <w:lang w:val="kk-KZ"/>
              </w:rPr>
              <w:t>: </w:t>
            </w:r>
            <w:r w:rsidRPr="00FD5D8B">
              <w:rPr>
                <w:i/>
                <w:iCs/>
                <w:color w:val="000000"/>
                <w:sz w:val="28"/>
                <w:szCs w:val="28"/>
                <w:shd w:val="clear" w:color="auto" w:fill="FFFFFF"/>
                <w:lang w:val="kk-KZ"/>
              </w:rPr>
              <w:t>"көбірек"</w:t>
            </w:r>
            <w:r w:rsidRPr="00FD5D8B">
              <w:rPr>
                <w:color w:val="000000"/>
                <w:sz w:val="28"/>
                <w:szCs w:val="28"/>
                <w:shd w:val="clear" w:color="auto" w:fill="FFFFFF"/>
                <w:lang w:val="kk-KZ"/>
              </w:rPr>
              <w:t>, </w:t>
            </w:r>
            <w:r w:rsidRPr="00FD5D8B">
              <w:rPr>
                <w:i/>
                <w:iCs/>
                <w:color w:val="000000"/>
                <w:sz w:val="28"/>
                <w:szCs w:val="28"/>
                <w:shd w:val="clear" w:color="auto" w:fill="FFFFFF"/>
                <w:lang w:val="kk-KZ"/>
              </w:rPr>
              <w:t>"аздау"</w:t>
            </w:r>
            <w:r w:rsidRPr="00FD5D8B">
              <w:rPr>
                <w:color w:val="000000"/>
                <w:sz w:val="28"/>
                <w:szCs w:val="28"/>
                <w:shd w:val="clear" w:color="auto" w:fill="FFFFFF"/>
                <w:lang w:val="kk-KZ"/>
              </w:rPr>
              <w:t>, </w:t>
            </w:r>
            <w:r w:rsidRPr="00FD5D8B">
              <w:rPr>
                <w:i/>
                <w:iCs/>
                <w:color w:val="000000"/>
                <w:sz w:val="28"/>
                <w:szCs w:val="28"/>
                <w:shd w:val="clear" w:color="auto" w:fill="FFFFFF"/>
                <w:lang w:val="kk-KZ"/>
              </w:rPr>
              <w:t>"тең"</w:t>
            </w:r>
            <w:r w:rsidRPr="00FD5D8B">
              <w:rPr>
                <w:rStyle w:val="c4"/>
                <w:color w:val="000000"/>
                <w:sz w:val="28"/>
                <w:szCs w:val="28"/>
                <w:shd w:val="clear" w:color="auto" w:fill="FFFFFF"/>
                <w:lang w:val="kk-KZ"/>
              </w:rPr>
              <w:t>;</w:t>
            </w:r>
          </w:p>
          <w:p w:rsidR="007D43A8" w:rsidRPr="00FD5D8B" w:rsidRDefault="007D43A8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rPr>
                <w:rFonts w:ascii="Calibri" w:hAnsi="Calibri" w:cs="Calibri"/>
                <w:color w:val="000000"/>
                <w:sz w:val="22"/>
                <w:szCs w:val="22"/>
                <w:lang w:val="kk-KZ"/>
              </w:rPr>
            </w:pPr>
            <w:r w:rsidRPr="00FD5D8B">
              <w:rPr>
                <w:rStyle w:val="c4"/>
                <w:color w:val="000000"/>
                <w:sz w:val="28"/>
                <w:szCs w:val="28"/>
                <w:shd w:val="clear" w:color="auto" w:fill="FFFFFF"/>
                <w:lang w:val="kk-KZ"/>
              </w:rPr>
              <w:t>• белгісі бойынша кеңістіктегі заттарды таба білу қабілетін дамыту.</w:t>
            </w:r>
          </w:p>
          <w:p w:rsidR="007D43A8" w:rsidRPr="00FD5D8B" w:rsidRDefault="007D43A8" w:rsidP="009550D5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828" w:type="dxa"/>
            <w:gridSpan w:val="2"/>
          </w:tcPr>
          <w:p w:rsidR="007D43A8" w:rsidRDefault="007D43A8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sz w:val="28"/>
                <w:szCs w:val="28"/>
                <w:lang w:val="kk-KZ"/>
              </w:rPr>
              <w:t>О</w:t>
            </w:r>
            <w:r w:rsidRPr="00FD5D8B">
              <w:rPr>
                <w:rFonts w:eastAsia="Times New Roman"/>
                <w:b/>
                <w:sz w:val="28"/>
                <w:szCs w:val="28"/>
                <w:lang w:val="kk-KZ"/>
              </w:rPr>
              <w:t xml:space="preserve">қоршаған ортамен танысу </w:t>
            </w:r>
            <w:r>
              <w:rPr>
                <w:rFonts w:eastAsia="Times New Roman"/>
                <w:b/>
                <w:sz w:val="28"/>
                <w:szCs w:val="28"/>
                <w:lang w:val="kk-KZ"/>
              </w:rPr>
              <w:t>әлеммен</w:t>
            </w:r>
            <w:r>
              <w:rPr>
                <w:rFonts w:eastAsia="Times New Roman"/>
                <w:sz w:val="28"/>
                <w:szCs w:val="28"/>
                <w:lang w:val="kk-KZ"/>
              </w:rPr>
              <w:t xml:space="preserve">- </w:t>
            </w:r>
            <w:r w:rsidRPr="00FD5D8B">
              <w:rPr>
                <w:rFonts w:eastAsia="Times New Roman"/>
                <w:b/>
                <w:sz w:val="28"/>
                <w:szCs w:val="28"/>
                <w:lang w:val="kk-KZ"/>
              </w:rPr>
              <w:t>коммуникативтік іс-әрекет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t xml:space="preserve">ы </w:t>
            </w:r>
            <w:r w:rsidRPr="00FD5D8B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ойын </w:t>
            </w:r>
            <w:r>
              <w:rPr>
                <w:rFonts w:eastAsia="Times New Roman"/>
                <w:sz w:val="28"/>
                <w:szCs w:val="28"/>
                <w:lang w:val="kk-KZ"/>
              </w:rPr>
              <w:t>"Қайда барасың?"</w:t>
            </w:r>
          </w:p>
          <w:p w:rsidR="007D43A8" w:rsidRPr="00FD5D8B" w:rsidRDefault="007D43A8" w:rsidP="009550D5">
            <w:pPr>
              <w:ind w:left="-38"/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Мақсаты: іскерлікті дамыту </w:t>
            </w:r>
            <w:r>
              <w:rPr>
                <w:rFonts w:eastAsia="Times New Roman"/>
                <w:sz w:val="28"/>
                <w:szCs w:val="28"/>
                <w:lang w:val="kk-KZ"/>
              </w:rPr>
              <w:t>кеңістікте бағдарлану.</w:t>
            </w:r>
          </w:p>
          <w:p w:rsidR="007D43A8" w:rsidRDefault="007D43A8" w:rsidP="009550D5">
            <w:pPr>
              <w:ind w:left="-38"/>
              <w:rPr>
                <w:rFonts w:eastAsia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sz w:val="28"/>
                <w:szCs w:val="28"/>
              </w:rPr>
              <w:t>Міндет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r>
              <w:rPr>
                <w:rFonts w:eastAsia="Times New Roman"/>
                <w:sz w:val="28"/>
                <w:szCs w:val="28"/>
                <w:lang w:val="kk-KZ"/>
              </w:rPr>
              <w:t>кеңістікте бағдарланады.</w:t>
            </w:r>
          </w:p>
          <w:p w:rsidR="007D43A8" w:rsidRDefault="007D43A8" w:rsidP="009550D5">
            <w:pPr>
              <w:rPr>
                <w:sz w:val="28"/>
                <w:szCs w:val="28"/>
                <w:lang w:val="kk-KZ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>(№5 карточка)</w:t>
            </w:r>
          </w:p>
        </w:tc>
        <w:tc>
          <w:tcPr>
            <w:tcW w:w="2567" w:type="dxa"/>
            <w:gridSpan w:val="2"/>
          </w:tcPr>
          <w:p w:rsidR="007D43A8" w:rsidRDefault="007D43A8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sz w:val="28"/>
                <w:szCs w:val="28"/>
                <w:lang w:val="kk-KZ"/>
              </w:rPr>
              <w:t>Математика негіздері – танымдық</w:t>
            </w:r>
          </w:p>
          <w:p w:rsidR="007D43A8" w:rsidRPr="00FD5D8B" w:rsidRDefault="007D43A8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rPr>
                <w:rFonts w:ascii="Calibri" w:hAnsi="Calibri" w:cs="Calibri"/>
                <w:color w:val="000000"/>
                <w:sz w:val="22"/>
                <w:szCs w:val="22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Дидактика</w:t>
            </w:r>
            <w:r w:rsidRPr="00FD5D8B">
              <w:rPr>
                <w:sz w:val="28"/>
                <w:szCs w:val="28"/>
                <w:lang w:val="kk-KZ"/>
              </w:rPr>
              <w:t>."Қандай қарындаш жоғалып кетті" ойыны</w:t>
            </w:r>
            <w:r w:rsidRPr="00FD5D8B">
              <w:rPr>
                <w:color w:val="000000"/>
                <w:sz w:val="28"/>
                <w:szCs w:val="28"/>
                <w:u w:val="single"/>
                <w:shd w:val="clear" w:color="auto" w:fill="FFFFFF"/>
                <w:lang w:val="kk-KZ"/>
              </w:rPr>
              <w:t>Мақсаттар</w:t>
            </w:r>
            <w:r w:rsidRPr="00FD5D8B">
              <w:rPr>
                <w:rStyle w:val="c4"/>
                <w:color w:val="000000"/>
                <w:sz w:val="28"/>
                <w:szCs w:val="28"/>
                <w:shd w:val="clear" w:color="auto" w:fill="FFFFFF"/>
                <w:lang w:val="kk-KZ"/>
              </w:rPr>
              <w:t>:</w:t>
            </w:r>
          </w:p>
          <w:p w:rsidR="007D43A8" w:rsidRPr="00FD5D8B" w:rsidRDefault="007D43A8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rPr>
                <w:rFonts w:ascii="Calibri" w:hAnsi="Calibri" w:cs="Calibri"/>
                <w:color w:val="000000"/>
                <w:sz w:val="22"/>
                <w:szCs w:val="22"/>
                <w:lang w:val="kk-KZ"/>
              </w:rPr>
            </w:pPr>
            <w:r w:rsidRPr="00FD5D8B">
              <w:rPr>
                <w:color w:val="000000"/>
                <w:sz w:val="28"/>
                <w:szCs w:val="28"/>
                <w:shd w:val="clear" w:color="auto" w:fill="FFFFFF"/>
                <w:lang w:val="kk-KZ"/>
              </w:rPr>
              <w:t>• сөйлеу барысында қолдана білуге үйрету </w:t>
            </w:r>
            <w:r w:rsidRPr="00FD5D8B">
              <w:rPr>
                <w:color w:val="000000"/>
                <w:sz w:val="28"/>
                <w:szCs w:val="28"/>
                <w:u w:val="single"/>
                <w:shd w:val="clear" w:color="auto" w:fill="FFFFFF"/>
                <w:lang w:val="kk-KZ"/>
              </w:rPr>
              <w:t>сөздер</w:t>
            </w:r>
            <w:r w:rsidRPr="00FD5D8B">
              <w:rPr>
                <w:color w:val="000000"/>
                <w:sz w:val="28"/>
                <w:szCs w:val="28"/>
                <w:shd w:val="clear" w:color="auto" w:fill="FFFFFF"/>
                <w:lang w:val="kk-KZ"/>
              </w:rPr>
              <w:t>: </w:t>
            </w:r>
            <w:r w:rsidRPr="00FD5D8B">
              <w:rPr>
                <w:i/>
                <w:iCs/>
                <w:color w:val="000000"/>
                <w:sz w:val="28"/>
                <w:szCs w:val="28"/>
                <w:shd w:val="clear" w:color="auto" w:fill="FFFFFF"/>
                <w:lang w:val="kk-KZ"/>
              </w:rPr>
              <w:t>"көбірек"</w:t>
            </w:r>
            <w:r w:rsidRPr="00FD5D8B">
              <w:rPr>
                <w:color w:val="000000"/>
                <w:sz w:val="28"/>
                <w:szCs w:val="28"/>
                <w:shd w:val="clear" w:color="auto" w:fill="FFFFFF"/>
                <w:lang w:val="kk-KZ"/>
              </w:rPr>
              <w:t>, </w:t>
            </w:r>
            <w:r w:rsidRPr="00FD5D8B">
              <w:rPr>
                <w:i/>
                <w:iCs/>
                <w:color w:val="000000"/>
                <w:sz w:val="28"/>
                <w:szCs w:val="28"/>
                <w:shd w:val="clear" w:color="auto" w:fill="FFFFFF"/>
                <w:lang w:val="kk-KZ"/>
              </w:rPr>
              <w:t>"аздау"</w:t>
            </w:r>
            <w:r w:rsidRPr="00FD5D8B">
              <w:rPr>
                <w:color w:val="000000"/>
                <w:sz w:val="28"/>
                <w:szCs w:val="28"/>
                <w:shd w:val="clear" w:color="auto" w:fill="FFFFFF"/>
                <w:lang w:val="kk-KZ"/>
              </w:rPr>
              <w:t>, </w:t>
            </w:r>
            <w:r w:rsidRPr="00FD5D8B">
              <w:rPr>
                <w:i/>
                <w:iCs/>
                <w:color w:val="000000"/>
                <w:sz w:val="28"/>
                <w:szCs w:val="28"/>
                <w:shd w:val="clear" w:color="auto" w:fill="FFFFFF"/>
                <w:lang w:val="kk-KZ"/>
              </w:rPr>
              <w:t>"тең"</w:t>
            </w:r>
            <w:r w:rsidRPr="00FD5D8B">
              <w:rPr>
                <w:rStyle w:val="c4"/>
                <w:color w:val="000000"/>
                <w:sz w:val="28"/>
                <w:szCs w:val="28"/>
                <w:shd w:val="clear" w:color="auto" w:fill="FFFFFF"/>
                <w:lang w:val="kk-KZ"/>
              </w:rPr>
              <w:t>;</w:t>
            </w:r>
          </w:p>
          <w:p w:rsidR="007D43A8" w:rsidRPr="00FD5D8B" w:rsidRDefault="007D43A8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rPr>
                <w:rFonts w:ascii="Calibri" w:hAnsi="Calibri" w:cs="Calibri"/>
                <w:color w:val="000000"/>
                <w:sz w:val="22"/>
                <w:szCs w:val="22"/>
                <w:lang w:val="kk-KZ"/>
              </w:rPr>
            </w:pPr>
            <w:r w:rsidRPr="00FD5D8B">
              <w:rPr>
                <w:rStyle w:val="c4"/>
                <w:color w:val="000000"/>
                <w:sz w:val="28"/>
                <w:szCs w:val="28"/>
                <w:shd w:val="clear" w:color="auto" w:fill="FFFFFF"/>
                <w:lang w:val="kk-KZ"/>
              </w:rPr>
              <w:t>• белгісі бойынша кеңістіктегі заттарды таба білу қабілетін дамыту.</w:t>
            </w:r>
          </w:p>
          <w:p w:rsidR="007D43A8" w:rsidRPr="00FD5D8B" w:rsidRDefault="007D43A8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</w:p>
        </w:tc>
        <w:tc>
          <w:tcPr>
            <w:tcW w:w="2573" w:type="dxa"/>
            <w:gridSpan w:val="3"/>
          </w:tcPr>
          <w:p w:rsidR="007D43A8" w:rsidRPr="00FD5D8B" w:rsidRDefault="007D43A8" w:rsidP="009550D5">
            <w:pPr>
              <w:rPr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sz w:val="28"/>
                <w:szCs w:val="28"/>
                <w:lang w:val="kk-KZ"/>
              </w:rPr>
              <w:t>О</w:t>
            </w:r>
            <w:r w:rsidRPr="00FD5D8B">
              <w:rPr>
                <w:rFonts w:eastAsia="Times New Roman"/>
                <w:b/>
                <w:sz w:val="28"/>
                <w:szCs w:val="28"/>
                <w:lang w:val="kk-KZ"/>
              </w:rPr>
              <w:t xml:space="preserve">қоршаған ортамен танысу </w:t>
            </w:r>
            <w:r>
              <w:rPr>
                <w:rFonts w:eastAsia="Times New Roman"/>
                <w:b/>
                <w:sz w:val="28"/>
                <w:szCs w:val="28"/>
                <w:lang w:val="kk-KZ"/>
              </w:rPr>
              <w:t>әлеммен</w:t>
            </w:r>
            <w:r>
              <w:rPr>
                <w:rFonts w:eastAsia="Times New Roman"/>
                <w:sz w:val="28"/>
                <w:szCs w:val="28"/>
                <w:lang w:val="kk-KZ"/>
              </w:rPr>
              <w:t xml:space="preserve">- </w:t>
            </w:r>
            <w:r w:rsidRPr="00FD5D8B">
              <w:rPr>
                <w:rFonts w:eastAsia="Times New Roman"/>
                <w:b/>
                <w:sz w:val="28"/>
                <w:szCs w:val="28"/>
                <w:lang w:val="kk-KZ"/>
              </w:rPr>
              <w:t>коммуникативтік іс-әрекет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t xml:space="preserve">ы </w:t>
            </w:r>
            <w:r>
              <w:rPr>
                <w:rFonts w:eastAsia="Times New Roman"/>
                <w:sz w:val="28"/>
                <w:szCs w:val="28"/>
                <w:lang w:val="kk-KZ"/>
              </w:rPr>
              <w:t>(бөлме өсімдіктеріне күтім жасау)</w:t>
            </w:r>
          </w:p>
        </w:tc>
      </w:tr>
      <w:tr w:rsidR="007D43A8" w:rsidTr="009550D5">
        <w:tc>
          <w:tcPr>
            <w:tcW w:w="2223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Серуенге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дайындық</w:t>
            </w:r>
            <w:proofErr w:type="spellEnd"/>
          </w:p>
        </w:tc>
        <w:tc>
          <w:tcPr>
            <w:tcW w:w="12563" w:type="dxa"/>
            <w:gridSpan w:val="12"/>
          </w:tcPr>
          <w:p w:rsidR="007D43A8" w:rsidRDefault="007D43A8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Серуендеуге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деген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қызығушылықты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ынталандыру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Балалармен</w:t>
            </w:r>
            <w:proofErr w:type="spellEnd"/>
            <w:r>
              <w:rPr>
                <w:sz w:val="28"/>
                <w:szCs w:val="28"/>
              </w:rPr>
              <w:t xml:space="preserve"> "</w:t>
            </w:r>
            <w:proofErr w:type="spellStart"/>
            <w:r>
              <w:rPr>
                <w:sz w:val="28"/>
                <w:szCs w:val="28"/>
              </w:rPr>
              <w:t>Анаң</w:t>
            </w:r>
            <w:proofErr w:type="spellEnd"/>
            <w:r>
              <w:rPr>
                <w:sz w:val="28"/>
                <w:szCs w:val="28"/>
              </w:rPr>
              <w:t xml:space="preserve"> мен </w:t>
            </w:r>
            <w:proofErr w:type="spellStart"/>
            <w:r>
              <w:rPr>
                <w:sz w:val="28"/>
                <w:szCs w:val="28"/>
              </w:rPr>
              <w:t>әкеңнің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есімдері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кім</w:t>
            </w:r>
            <w:proofErr w:type="spellEnd"/>
            <w:r>
              <w:rPr>
                <w:sz w:val="28"/>
                <w:szCs w:val="28"/>
              </w:rPr>
              <w:t>?", "</w:t>
            </w:r>
            <w:proofErr w:type="spellStart"/>
            <w:r>
              <w:rPr>
                <w:sz w:val="28"/>
                <w:szCs w:val="28"/>
              </w:rPr>
              <w:t>Үйде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мысық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кімде</w:t>
            </w:r>
            <w:proofErr w:type="spellEnd"/>
            <w:r>
              <w:rPr>
                <w:sz w:val="28"/>
                <w:szCs w:val="28"/>
              </w:rPr>
              <w:t xml:space="preserve"> тұрады?" </w:t>
            </w:r>
            <w:proofErr w:type="spellStart"/>
            <w:r>
              <w:rPr>
                <w:sz w:val="28"/>
                <w:szCs w:val="28"/>
              </w:rPr>
              <w:t>тақырыптарында</w:t>
            </w:r>
            <w:proofErr w:type="spellEnd"/>
            <w:r>
              <w:rPr>
                <w:sz w:val="28"/>
                <w:szCs w:val="28"/>
              </w:rPr>
              <w:t xml:space="preserve"> жеке </w:t>
            </w:r>
            <w:proofErr w:type="spellStart"/>
            <w:r>
              <w:rPr>
                <w:sz w:val="28"/>
                <w:szCs w:val="28"/>
              </w:rPr>
              <w:t>әңгімелесу.т.б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Киіну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жүйелілік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серуендеуге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шығу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7D43A8" w:rsidTr="009550D5">
        <w:tc>
          <w:tcPr>
            <w:tcW w:w="2223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Серуен</w:t>
            </w:r>
            <w:proofErr w:type="spellEnd"/>
          </w:p>
        </w:tc>
        <w:tc>
          <w:tcPr>
            <w:tcW w:w="1760" w:type="dxa"/>
            <w:gridSpan w:val="2"/>
          </w:tcPr>
          <w:p w:rsidR="007D43A8" w:rsidRDefault="007D43A8" w:rsidP="009550D5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3"/>
          </w:tcPr>
          <w:p w:rsidR="007D43A8" w:rsidRDefault="007D43A8" w:rsidP="009550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№11 карточка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</w:t>
            </w:r>
            <w:proofErr w:type="spellStart"/>
            <w:r>
              <w:rPr>
                <w:sz w:val="28"/>
                <w:szCs w:val="28"/>
              </w:rPr>
              <w:t>Бақылау</w:t>
            </w:r>
            <w:proofErr w:type="spellEnd"/>
            <w:r>
              <w:rPr>
                <w:sz w:val="28"/>
                <w:szCs w:val="28"/>
              </w:rPr>
              <w:t xml:space="preserve"> елью"</w:t>
            </w:r>
          </w:p>
          <w:p w:rsidR="007D43A8" w:rsidRDefault="007D43A8" w:rsidP="009550D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танысу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мақсатында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келетіндерге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7D43A8" w:rsidRDefault="007D43A8" w:rsidP="009550D5">
            <w:pPr>
              <w:jc w:val="both"/>
              <w:rPr>
                <w:rFonts w:eastAsia="Times New Roman"/>
                <w:spacing w:val="-7"/>
                <w:w w:val="102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Міндет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>басқа</w:t>
            </w:r>
            <w:proofErr w:type="spellEnd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>ағаштардың</w:t>
            </w:r>
            <w:proofErr w:type="spellEnd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>арасынан</w:t>
            </w:r>
            <w:proofErr w:type="spellEnd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>шыршаны</w:t>
            </w:r>
            <w:proofErr w:type="spellEnd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>таниды</w:t>
            </w:r>
            <w:proofErr w:type="spellEnd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>.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қоршаған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әлеммен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бірге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арық.әдебиет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:rsidR="007D43A8" w:rsidRDefault="007D43A8" w:rsidP="009550D5">
            <w:pPr>
              <w:jc w:val="both"/>
              <w:rPr>
                <w:rFonts w:eastAsia="Times New Roman"/>
                <w:bCs/>
                <w:spacing w:val="-11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Еңбек</w:t>
            </w:r>
            <w:proofErr w:type="spellEnd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қызметі</w:t>
            </w:r>
            <w:proofErr w:type="spellEnd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учаскедегі</w:t>
            </w:r>
            <w:proofErr w:type="spellEnd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pacing w:val="-11"/>
                <w:sz w:val="28"/>
                <w:szCs w:val="28"/>
              </w:rPr>
              <w:lastRenderedPageBreak/>
              <w:t>қарды</w:t>
            </w:r>
            <w:proofErr w:type="spellEnd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тазалау</w:t>
            </w:r>
            <w:proofErr w:type="spellEnd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.</w:t>
            </w:r>
          </w:p>
          <w:p w:rsidR="007D43A8" w:rsidRDefault="007D43A8" w:rsidP="009550D5">
            <w:pPr>
              <w:jc w:val="both"/>
              <w:rPr>
                <w:rFonts w:eastAsia="Times New Roman"/>
                <w:b/>
                <w:bCs/>
                <w:spacing w:val="-11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Қимылды</w:t>
            </w:r>
            <w:proofErr w:type="spellEnd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ойын</w:t>
            </w:r>
            <w:proofErr w:type="spellEnd"/>
          </w:p>
          <w:p w:rsidR="007D43A8" w:rsidRDefault="007D43A8" w:rsidP="009550D5">
            <w:pPr>
              <w:jc w:val="both"/>
              <w:rPr>
                <w:rFonts w:eastAsia="Times New Roman"/>
                <w:bCs/>
                <w:spacing w:val="-11"/>
                <w:sz w:val="28"/>
                <w:szCs w:val="28"/>
              </w:rPr>
            </w:pPr>
            <w:r>
              <w:rPr>
                <w:rFonts w:eastAsia="Times New Roman"/>
                <w:bCs/>
                <w:spacing w:val="-11"/>
                <w:sz w:val="28"/>
                <w:szCs w:val="28"/>
              </w:rPr>
              <w:t>"</w:t>
            </w:r>
            <w:proofErr w:type="spellStart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Өз</w:t>
            </w:r>
            <w:proofErr w:type="spellEnd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үйіңді</w:t>
            </w:r>
            <w:proofErr w:type="spellEnd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 xml:space="preserve"> тап"</w:t>
            </w:r>
          </w:p>
          <w:p w:rsidR="007D43A8" w:rsidRDefault="007D43A8" w:rsidP="009550D5">
            <w:pPr>
              <w:rPr>
                <w:rFonts w:eastAsia="Times New Roman"/>
                <w:bCs/>
                <w:spacing w:val="-11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Мақсаты</w:t>
            </w:r>
            <w:proofErr w:type="spellEnd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қозғалыс</w:t>
            </w:r>
            <w:proofErr w:type="spellEnd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 xml:space="preserve"> белсенділігін </w:t>
            </w:r>
            <w:proofErr w:type="spellStart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дамыту</w:t>
            </w:r>
            <w:proofErr w:type="spellEnd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.</w:t>
            </w:r>
          </w:p>
          <w:p w:rsidR="007D43A8" w:rsidRDefault="007D43A8" w:rsidP="009550D5">
            <w:pPr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Міндет</w:t>
            </w:r>
            <w:proofErr w:type="spellEnd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 xml:space="preserve">: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олар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бір-біріне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соқтығыспай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жүгіреді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br/>
            </w:r>
            <w:proofErr w:type="spellStart"/>
            <w:r>
              <w:rPr>
                <w:b/>
                <w:sz w:val="28"/>
                <w:szCs w:val="28"/>
              </w:rPr>
              <w:t>Еркін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ойын</w:t>
            </w:r>
            <w:proofErr w:type="spellEnd"/>
          </w:p>
        </w:tc>
        <w:tc>
          <w:tcPr>
            <w:tcW w:w="2828" w:type="dxa"/>
            <w:gridSpan w:val="2"/>
          </w:tcPr>
          <w:p w:rsidR="007D43A8" w:rsidRDefault="007D43A8" w:rsidP="009550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№12 карточка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</w:t>
            </w:r>
            <w:proofErr w:type="spellStart"/>
            <w:r>
              <w:rPr>
                <w:sz w:val="28"/>
                <w:szCs w:val="28"/>
              </w:rPr>
              <w:t>Титті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бақылау</w:t>
            </w:r>
            <w:proofErr w:type="spellEnd"/>
            <w:r>
              <w:rPr>
                <w:sz w:val="28"/>
                <w:szCs w:val="28"/>
              </w:rPr>
              <w:t>"</w:t>
            </w:r>
          </w:p>
          <w:p w:rsidR="007D43A8" w:rsidRDefault="007D43A8" w:rsidP="009550D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балапан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туралы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білімдерін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кеңейту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7D43A8" w:rsidRDefault="007D43A8" w:rsidP="009550D5">
            <w:pPr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Міндет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балапан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басқа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құстардың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арасынан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танылады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қоршаған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әлеммен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бірге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арық.әдебиет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:rsidR="007D43A8" w:rsidRDefault="007D43A8" w:rsidP="009550D5">
            <w:pPr>
              <w:jc w:val="both"/>
              <w:rPr>
                <w:rFonts w:eastAsia="Times New Roman"/>
                <w:bCs/>
                <w:spacing w:val="-11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Еңбек</w:t>
            </w:r>
            <w:proofErr w:type="spellEnd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қызметі</w:t>
            </w:r>
            <w:proofErr w:type="spellEnd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учаскедегі</w:t>
            </w:r>
            <w:proofErr w:type="spellEnd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қарды</w:t>
            </w:r>
            <w:proofErr w:type="spellEnd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тазалау</w:t>
            </w:r>
            <w:proofErr w:type="spellEnd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.</w:t>
            </w:r>
          </w:p>
          <w:p w:rsidR="007D43A8" w:rsidRDefault="007D43A8" w:rsidP="009550D5">
            <w:pPr>
              <w:jc w:val="both"/>
              <w:rPr>
                <w:rFonts w:eastAsia="Times New Roman"/>
                <w:b/>
                <w:bCs/>
                <w:spacing w:val="-11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Қимылды</w:t>
            </w:r>
            <w:proofErr w:type="spellEnd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ойын</w:t>
            </w:r>
            <w:proofErr w:type="spellEnd"/>
          </w:p>
          <w:p w:rsidR="007D43A8" w:rsidRDefault="007D43A8" w:rsidP="009550D5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"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Қар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айналады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"</w:t>
            </w:r>
          </w:p>
          <w:p w:rsidR="007D43A8" w:rsidRDefault="007D43A8" w:rsidP="009550D5">
            <w:pPr>
              <w:shd w:val="clear" w:color="auto" w:fill="FFFFFF"/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Мақсаты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қозғалыс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белсенділігін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</w:t>
            </w:r>
          </w:p>
          <w:p w:rsidR="007D43A8" w:rsidRDefault="007D43A8" w:rsidP="009550D5">
            <w:pPr>
              <w:shd w:val="clear" w:color="auto" w:fill="FFFFFF"/>
              <w:rPr>
                <w:rStyle w:val="c9"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Міндет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Style w:val="c9"/>
                <w:color w:val="000000"/>
                <w:sz w:val="28"/>
                <w:szCs w:val="28"/>
              </w:rPr>
              <w:t>өз</w:t>
            </w:r>
            <w:proofErr w:type="spellEnd"/>
            <w:r>
              <w:rPr>
                <w:rStyle w:val="c9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c9"/>
                <w:color w:val="000000"/>
                <w:sz w:val="28"/>
                <w:szCs w:val="28"/>
              </w:rPr>
              <w:t>әрекеттерін</w:t>
            </w:r>
            <w:proofErr w:type="spellEnd"/>
            <w:r>
              <w:rPr>
                <w:rStyle w:val="c9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c9"/>
                <w:color w:val="000000"/>
                <w:sz w:val="28"/>
                <w:szCs w:val="28"/>
              </w:rPr>
              <w:t>ойынға</w:t>
            </w:r>
            <w:proofErr w:type="spellEnd"/>
            <w:r>
              <w:rPr>
                <w:rStyle w:val="c9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c9"/>
                <w:color w:val="000000"/>
                <w:sz w:val="28"/>
                <w:szCs w:val="28"/>
              </w:rPr>
              <w:t>қатысушылардың</w:t>
            </w:r>
            <w:proofErr w:type="spellEnd"/>
            <w:r>
              <w:rPr>
                <w:rStyle w:val="c9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c9"/>
                <w:color w:val="000000"/>
                <w:sz w:val="28"/>
                <w:szCs w:val="28"/>
              </w:rPr>
              <w:t>әрекеттерімен</w:t>
            </w:r>
            <w:proofErr w:type="spellEnd"/>
            <w:r>
              <w:rPr>
                <w:rStyle w:val="c9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c9"/>
                <w:color w:val="000000"/>
                <w:sz w:val="28"/>
                <w:szCs w:val="28"/>
              </w:rPr>
              <w:t>байланыстырады</w:t>
            </w:r>
            <w:proofErr w:type="spellEnd"/>
            <w:r>
              <w:rPr>
                <w:rStyle w:val="c9"/>
                <w:color w:val="000000"/>
                <w:sz w:val="28"/>
                <w:szCs w:val="28"/>
              </w:rPr>
              <w:t>.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Еркін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ойын</w:t>
            </w:r>
            <w:proofErr w:type="spellEnd"/>
          </w:p>
        </w:tc>
        <w:tc>
          <w:tcPr>
            <w:tcW w:w="2567" w:type="dxa"/>
            <w:gridSpan w:val="2"/>
          </w:tcPr>
          <w:p w:rsidR="007D43A8" w:rsidRDefault="007D43A8" w:rsidP="009550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№13 карточка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</w:t>
            </w:r>
            <w:proofErr w:type="spellStart"/>
            <w:r>
              <w:rPr>
                <w:sz w:val="28"/>
                <w:szCs w:val="28"/>
              </w:rPr>
              <w:t>Көлікті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бақылау</w:t>
            </w:r>
            <w:proofErr w:type="spellEnd"/>
            <w:r>
              <w:rPr>
                <w:sz w:val="28"/>
                <w:szCs w:val="28"/>
              </w:rPr>
              <w:t>"</w:t>
            </w:r>
          </w:p>
          <w:p w:rsidR="007D43A8" w:rsidRDefault="007D43A8" w:rsidP="009550D5">
            <w:pPr>
              <w:jc w:val="both"/>
              <w:rPr>
                <w:rFonts w:eastAsia="Times New Roman"/>
                <w:spacing w:val="-7"/>
                <w:w w:val="102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таныстыру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 xml:space="preserve">машина </w:t>
            </w:r>
            <w:proofErr w:type="spellStart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>бөлшектерінің</w:t>
            </w:r>
            <w:proofErr w:type="spellEnd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>атауымен</w:t>
            </w:r>
            <w:proofErr w:type="spellEnd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 xml:space="preserve">. </w:t>
            </w:r>
          </w:p>
          <w:p w:rsidR="007D43A8" w:rsidRDefault="007D43A8" w:rsidP="009550D5">
            <w:pPr>
              <w:jc w:val="both"/>
              <w:rPr>
                <w:rFonts w:eastAsia="Times New Roman"/>
                <w:spacing w:val="-7"/>
                <w:w w:val="102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Міндет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>көлікті</w:t>
            </w:r>
            <w:proofErr w:type="spellEnd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>бақылайды</w:t>
            </w:r>
            <w:proofErr w:type="spellEnd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 xml:space="preserve">. 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қоршаған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әлеммен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бірге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арық.әдебиет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:rsidR="007D43A8" w:rsidRDefault="007D43A8" w:rsidP="009550D5">
            <w:pPr>
              <w:jc w:val="both"/>
              <w:rPr>
                <w:rFonts w:eastAsia="Times New Roman"/>
                <w:bCs/>
                <w:spacing w:val="-11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Еңбек</w:t>
            </w:r>
            <w:proofErr w:type="spellEnd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қызметі</w:t>
            </w:r>
            <w:proofErr w:type="spellEnd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учаскедегі</w:t>
            </w:r>
            <w:proofErr w:type="spellEnd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pacing w:val="-11"/>
                <w:sz w:val="28"/>
                <w:szCs w:val="28"/>
              </w:rPr>
              <w:lastRenderedPageBreak/>
              <w:t>қарды</w:t>
            </w:r>
            <w:proofErr w:type="spellEnd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тазалау</w:t>
            </w:r>
            <w:proofErr w:type="spellEnd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.</w:t>
            </w:r>
          </w:p>
          <w:p w:rsidR="007D43A8" w:rsidRDefault="007D43A8" w:rsidP="009550D5">
            <w:pPr>
              <w:jc w:val="both"/>
              <w:rPr>
                <w:rFonts w:eastAsia="Times New Roman"/>
                <w:b/>
                <w:bCs/>
                <w:spacing w:val="-11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Қимылды</w:t>
            </w:r>
            <w:proofErr w:type="spellEnd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ойын</w:t>
            </w:r>
            <w:proofErr w:type="spellEnd"/>
          </w:p>
          <w:p w:rsidR="007D43A8" w:rsidRDefault="007D43A8" w:rsidP="009550D5">
            <w:pPr>
              <w:shd w:val="clear" w:color="auto" w:fill="FFFFFF"/>
              <w:rPr>
                <w:rFonts w:eastAsia="Times New Roman"/>
                <w:spacing w:val="1"/>
                <w:sz w:val="28"/>
                <w:szCs w:val="28"/>
              </w:rPr>
            </w:pPr>
            <w:r>
              <w:rPr>
                <w:rFonts w:eastAsia="Times New Roman"/>
                <w:spacing w:val="1"/>
                <w:sz w:val="28"/>
                <w:szCs w:val="28"/>
              </w:rPr>
              <w:t>"</w:t>
            </w:r>
            <w:proofErr w:type="spellStart"/>
            <w:r>
              <w:rPr>
                <w:rFonts w:eastAsia="Times New Roman"/>
                <w:spacing w:val="1"/>
                <w:sz w:val="28"/>
                <w:szCs w:val="28"/>
              </w:rPr>
              <w:t>Аяз</w:t>
            </w:r>
            <w:proofErr w:type="spellEnd"/>
            <w:r>
              <w:rPr>
                <w:rFonts w:eastAsia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1"/>
                <w:sz w:val="28"/>
                <w:szCs w:val="28"/>
              </w:rPr>
              <w:t>ата</w:t>
            </w:r>
            <w:proofErr w:type="spellEnd"/>
            <w:r>
              <w:rPr>
                <w:rFonts w:eastAsia="Times New Roman"/>
                <w:spacing w:val="1"/>
                <w:sz w:val="28"/>
                <w:szCs w:val="28"/>
              </w:rPr>
              <w:t>"</w:t>
            </w:r>
          </w:p>
          <w:p w:rsidR="007D43A8" w:rsidRDefault="007D43A8" w:rsidP="009550D5">
            <w:pPr>
              <w:shd w:val="clear" w:color="auto" w:fill="FFFFFF"/>
              <w:rPr>
                <w:rFonts w:eastAsia="Times New Roman"/>
                <w:spacing w:val="1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pacing w:val="1"/>
                <w:sz w:val="28"/>
                <w:szCs w:val="28"/>
              </w:rPr>
              <w:t>Мақсаты</w:t>
            </w:r>
            <w:proofErr w:type="spellEnd"/>
            <w:r>
              <w:rPr>
                <w:rFonts w:eastAsia="Times New Roman"/>
                <w:spacing w:val="1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pacing w:val="1"/>
                <w:sz w:val="28"/>
                <w:szCs w:val="28"/>
              </w:rPr>
              <w:t>қозғалыс</w:t>
            </w:r>
            <w:proofErr w:type="spellEnd"/>
            <w:r>
              <w:rPr>
                <w:rFonts w:eastAsia="Times New Roman"/>
                <w:spacing w:val="1"/>
                <w:sz w:val="28"/>
                <w:szCs w:val="28"/>
              </w:rPr>
              <w:t xml:space="preserve"> белсенділігін </w:t>
            </w:r>
            <w:proofErr w:type="spellStart"/>
            <w:r>
              <w:rPr>
                <w:rFonts w:eastAsia="Times New Roman"/>
                <w:spacing w:val="1"/>
                <w:sz w:val="28"/>
                <w:szCs w:val="28"/>
              </w:rPr>
              <w:t>дамыту</w:t>
            </w:r>
            <w:proofErr w:type="spellEnd"/>
            <w:r>
              <w:rPr>
                <w:rFonts w:eastAsia="Times New Roman"/>
                <w:spacing w:val="1"/>
                <w:sz w:val="28"/>
                <w:szCs w:val="28"/>
              </w:rPr>
              <w:t>.</w:t>
            </w:r>
          </w:p>
          <w:p w:rsidR="007D43A8" w:rsidRDefault="007D43A8" w:rsidP="009550D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pacing w:val="1"/>
                <w:sz w:val="28"/>
                <w:szCs w:val="28"/>
              </w:rPr>
              <w:t>Міндет</w:t>
            </w:r>
            <w:proofErr w:type="spellEnd"/>
            <w:r>
              <w:rPr>
                <w:rFonts w:eastAsia="Times New Roman"/>
                <w:spacing w:val="1"/>
                <w:sz w:val="28"/>
                <w:szCs w:val="28"/>
              </w:rPr>
              <w:t xml:space="preserve">: </w:t>
            </w:r>
            <w:proofErr w:type="spellStart"/>
            <w:r>
              <w:rPr>
                <w:color w:val="000000"/>
                <w:sz w:val="28"/>
                <w:szCs w:val="28"/>
              </w:rPr>
              <w:t>жануарлардың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қимылдарына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еліктейді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>.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Еркін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ойын</w:t>
            </w:r>
            <w:proofErr w:type="spellEnd"/>
          </w:p>
        </w:tc>
        <w:tc>
          <w:tcPr>
            <w:tcW w:w="2573" w:type="dxa"/>
            <w:gridSpan w:val="3"/>
          </w:tcPr>
          <w:p w:rsidR="007D43A8" w:rsidRDefault="007D43A8" w:rsidP="009550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№14 карточка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</w:t>
            </w:r>
            <w:proofErr w:type="spellStart"/>
            <w:r>
              <w:rPr>
                <w:sz w:val="28"/>
                <w:szCs w:val="28"/>
              </w:rPr>
              <w:t>Қысқы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орманға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саяхат</w:t>
            </w:r>
            <w:proofErr w:type="spellEnd"/>
            <w:r>
              <w:rPr>
                <w:sz w:val="28"/>
                <w:szCs w:val="28"/>
              </w:rPr>
              <w:t>"</w:t>
            </w:r>
          </w:p>
          <w:p w:rsidR="007D43A8" w:rsidRDefault="007D43A8" w:rsidP="009550D5">
            <w:pPr>
              <w:rPr>
                <w:rFonts w:eastAsia="Times New Roman"/>
                <w:spacing w:val="-7"/>
                <w:w w:val="102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білімді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қалыптастыру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 xml:space="preserve">табиғаттағы </w:t>
            </w:r>
            <w:proofErr w:type="spellStart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>заттар</w:t>
            </w:r>
            <w:proofErr w:type="spellEnd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>құбылыстардың</w:t>
            </w:r>
            <w:proofErr w:type="spellEnd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lastRenderedPageBreak/>
              <w:t>тәуелділігі</w:t>
            </w:r>
            <w:proofErr w:type="spellEnd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>туралы</w:t>
            </w:r>
            <w:proofErr w:type="spellEnd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>.</w:t>
            </w:r>
          </w:p>
          <w:p w:rsidR="007D43A8" w:rsidRDefault="007D43A8" w:rsidP="009550D5">
            <w:pPr>
              <w:rPr>
                <w:rFonts w:eastAsia="Times New Roman"/>
                <w:spacing w:val="-7"/>
                <w:w w:val="102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Міндет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>қысқы</w:t>
            </w:r>
            <w:proofErr w:type="spellEnd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>ормандағы</w:t>
            </w:r>
            <w:proofErr w:type="spellEnd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>өзгерістерді</w:t>
            </w:r>
            <w:proofErr w:type="spellEnd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>бақылайды</w:t>
            </w:r>
            <w:proofErr w:type="spellEnd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>.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қоршаған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әлеммен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бірге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арық.әдебиет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:rsidR="007D43A8" w:rsidRDefault="007D43A8" w:rsidP="009550D5">
            <w:pPr>
              <w:jc w:val="both"/>
              <w:rPr>
                <w:rFonts w:eastAsia="Times New Roman"/>
                <w:bCs/>
                <w:spacing w:val="-11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Еңбек</w:t>
            </w:r>
            <w:proofErr w:type="spellEnd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қызметі</w:t>
            </w:r>
            <w:proofErr w:type="spellEnd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учаскедегі</w:t>
            </w:r>
            <w:proofErr w:type="spellEnd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қарды</w:t>
            </w:r>
            <w:proofErr w:type="spellEnd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тазалау</w:t>
            </w:r>
            <w:proofErr w:type="spellEnd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.</w:t>
            </w:r>
          </w:p>
          <w:p w:rsidR="007D43A8" w:rsidRDefault="007D43A8" w:rsidP="009550D5">
            <w:pPr>
              <w:jc w:val="both"/>
              <w:rPr>
                <w:rFonts w:eastAsia="Times New Roman"/>
                <w:b/>
                <w:bCs/>
                <w:spacing w:val="-11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Қимылды</w:t>
            </w:r>
            <w:proofErr w:type="spellEnd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ойын</w:t>
            </w:r>
            <w:proofErr w:type="spellEnd"/>
          </w:p>
          <w:p w:rsidR="007D43A8" w:rsidRDefault="007D43A8" w:rsidP="009550D5">
            <w:pPr>
              <w:jc w:val="both"/>
              <w:rPr>
                <w:rFonts w:eastAsia="Times New Roman"/>
                <w:spacing w:val="-7"/>
                <w:w w:val="102"/>
                <w:sz w:val="28"/>
                <w:szCs w:val="28"/>
              </w:rPr>
            </w:pPr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>"</w:t>
            </w:r>
            <w:proofErr w:type="spellStart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>Шыршаға</w:t>
            </w:r>
            <w:proofErr w:type="spellEnd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>"</w:t>
            </w:r>
          </w:p>
          <w:p w:rsidR="007D43A8" w:rsidRDefault="007D43A8" w:rsidP="009550D5">
            <w:pPr>
              <w:shd w:val="clear" w:color="auto" w:fill="FFFFFF"/>
              <w:rPr>
                <w:rFonts w:eastAsia="Times New Roman"/>
                <w:spacing w:val="1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pacing w:val="1"/>
                <w:sz w:val="28"/>
                <w:szCs w:val="28"/>
              </w:rPr>
              <w:t>Мақсаты</w:t>
            </w:r>
            <w:proofErr w:type="spellEnd"/>
            <w:r>
              <w:rPr>
                <w:rFonts w:eastAsia="Times New Roman"/>
                <w:spacing w:val="1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pacing w:val="1"/>
                <w:sz w:val="28"/>
                <w:szCs w:val="28"/>
              </w:rPr>
              <w:t>қозғалыс</w:t>
            </w:r>
            <w:proofErr w:type="spellEnd"/>
            <w:r>
              <w:rPr>
                <w:rFonts w:eastAsia="Times New Roman"/>
                <w:spacing w:val="1"/>
                <w:sz w:val="28"/>
                <w:szCs w:val="28"/>
              </w:rPr>
              <w:t xml:space="preserve"> белсенділігін </w:t>
            </w:r>
            <w:proofErr w:type="spellStart"/>
            <w:r>
              <w:rPr>
                <w:rFonts w:eastAsia="Times New Roman"/>
                <w:spacing w:val="1"/>
                <w:sz w:val="28"/>
                <w:szCs w:val="28"/>
              </w:rPr>
              <w:t>дамыту</w:t>
            </w:r>
            <w:proofErr w:type="spellEnd"/>
            <w:r>
              <w:rPr>
                <w:rFonts w:eastAsia="Times New Roman"/>
                <w:spacing w:val="1"/>
                <w:sz w:val="28"/>
                <w:szCs w:val="28"/>
              </w:rPr>
              <w:t>.</w:t>
            </w:r>
          </w:p>
          <w:p w:rsidR="007D43A8" w:rsidRDefault="007D43A8" w:rsidP="009550D5">
            <w:pPr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pacing w:val="1"/>
                <w:sz w:val="28"/>
                <w:szCs w:val="28"/>
              </w:rPr>
              <w:t>Міндет</w:t>
            </w:r>
            <w:proofErr w:type="spellEnd"/>
            <w:r>
              <w:rPr>
                <w:rFonts w:eastAsia="Times New Roman"/>
                <w:spacing w:val="1"/>
                <w:sz w:val="28"/>
                <w:szCs w:val="28"/>
              </w:rPr>
              <w:t xml:space="preserve">: </w:t>
            </w:r>
            <w:proofErr w:type="spellStart"/>
            <w:r>
              <w:rPr>
                <w:color w:val="000000"/>
                <w:sz w:val="28"/>
                <w:szCs w:val="28"/>
              </w:rPr>
              <w:t>жануарлардың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қимылдарына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еліктейді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>.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Еркін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ойын</w:t>
            </w:r>
            <w:proofErr w:type="spellEnd"/>
          </w:p>
        </w:tc>
      </w:tr>
      <w:tr w:rsidR="007D43A8" w:rsidTr="009550D5">
        <w:tc>
          <w:tcPr>
            <w:tcW w:w="2223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Серуеннен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lastRenderedPageBreak/>
              <w:t>оралу</w:t>
            </w:r>
          </w:p>
        </w:tc>
        <w:tc>
          <w:tcPr>
            <w:tcW w:w="12563" w:type="dxa"/>
            <w:gridSpan w:val="12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Балалардың </w:t>
            </w:r>
            <w:proofErr w:type="spellStart"/>
            <w:r>
              <w:rPr>
                <w:sz w:val="28"/>
                <w:szCs w:val="28"/>
              </w:rPr>
              <w:t>киімдерін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ретімен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шешу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өз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бетінше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ойын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әрекеттері</w:t>
            </w:r>
            <w:proofErr w:type="spellEnd"/>
          </w:p>
        </w:tc>
      </w:tr>
      <w:tr w:rsidR="007D43A8" w:rsidTr="009550D5">
        <w:tc>
          <w:tcPr>
            <w:tcW w:w="2223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</w:p>
        </w:tc>
        <w:tc>
          <w:tcPr>
            <w:tcW w:w="12563" w:type="dxa"/>
            <w:gridSpan w:val="12"/>
          </w:tcPr>
          <w:p w:rsidR="007D43A8" w:rsidRDefault="007D43A8" w:rsidP="009550D5">
            <w:pPr>
              <w:rPr>
                <w:sz w:val="28"/>
                <w:szCs w:val="28"/>
              </w:rPr>
            </w:pPr>
          </w:p>
        </w:tc>
      </w:tr>
      <w:tr w:rsidR="007D43A8" w:rsidTr="009550D5">
        <w:tc>
          <w:tcPr>
            <w:tcW w:w="2223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Дербес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белсенділік</w:t>
            </w:r>
            <w:proofErr w:type="spellEnd"/>
            <w:r>
              <w:rPr>
                <w:sz w:val="28"/>
                <w:szCs w:val="28"/>
              </w:rPr>
              <w:t xml:space="preserve"> (аз </w:t>
            </w:r>
            <w:proofErr w:type="spellStart"/>
            <w:r>
              <w:rPr>
                <w:sz w:val="28"/>
                <w:szCs w:val="28"/>
              </w:rPr>
              <w:t>қозғалатын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ойындар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үстел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ойындары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бейнелеу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өнері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кітаптарды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қарау</w:t>
            </w:r>
            <w:proofErr w:type="spellEnd"/>
            <w:r>
              <w:rPr>
                <w:sz w:val="28"/>
                <w:szCs w:val="28"/>
              </w:rPr>
              <w:t xml:space="preserve"> және </w:t>
            </w:r>
            <w:proofErr w:type="spellStart"/>
            <w:r>
              <w:rPr>
                <w:sz w:val="28"/>
                <w:szCs w:val="28"/>
              </w:rPr>
              <w:t>т.б</w:t>
            </w:r>
            <w:proofErr w:type="spellEnd"/>
            <w:r>
              <w:rPr>
                <w:sz w:val="28"/>
                <w:szCs w:val="28"/>
              </w:rPr>
              <w:t>.)</w:t>
            </w:r>
          </w:p>
        </w:tc>
        <w:tc>
          <w:tcPr>
            <w:tcW w:w="1663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</w:p>
        </w:tc>
        <w:tc>
          <w:tcPr>
            <w:tcW w:w="2806" w:type="dxa"/>
            <w:gridSpan w:val="3"/>
          </w:tcPr>
          <w:p w:rsidR="007D43A8" w:rsidRDefault="007D43A8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Ұлттық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ойын</w:t>
            </w:r>
            <w:proofErr w:type="spellEnd"/>
          </w:p>
          <w:p w:rsidR="007D43A8" w:rsidRDefault="007D43A8" w:rsidP="009550D5">
            <w:pPr>
              <w:ind w:firstLine="19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"</w:t>
            </w:r>
            <w:proofErr w:type="spellStart"/>
            <w:r>
              <w:rPr>
                <w:b/>
                <w:bCs/>
                <w:sz w:val="28"/>
                <w:szCs w:val="28"/>
              </w:rPr>
              <w:t>Жүннің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құпиясы</w:t>
            </w:r>
            <w:proofErr w:type="spellEnd"/>
            <w:r>
              <w:rPr>
                <w:b/>
                <w:bCs/>
                <w:sz w:val="28"/>
                <w:szCs w:val="28"/>
              </w:rPr>
              <w:t>"</w:t>
            </w:r>
          </w:p>
          <w:p w:rsidR="007D43A8" w:rsidRDefault="007D43A8" w:rsidP="009550D5">
            <w:pPr>
              <w:ind w:firstLine="19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қазақ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бұйымдарына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арналған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материалмен</w:t>
            </w:r>
            <w:proofErr w:type="spellEnd"/>
            <w:r>
              <w:rPr>
                <w:sz w:val="28"/>
                <w:szCs w:val="28"/>
              </w:rPr>
              <w:t xml:space="preserve"> — </w:t>
            </w:r>
            <w:proofErr w:type="spellStart"/>
            <w:r>
              <w:rPr>
                <w:sz w:val="28"/>
                <w:szCs w:val="28"/>
              </w:rPr>
              <w:t>жүнмен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таныстыру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7D43A8" w:rsidRDefault="007D43A8" w:rsidP="009550D5">
            <w:pPr>
              <w:ind w:firstLine="19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Тапсырма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жүннің</w:t>
            </w:r>
            <w:proofErr w:type="spellEnd"/>
            <w:r>
              <w:rPr>
                <w:sz w:val="28"/>
                <w:szCs w:val="28"/>
              </w:rPr>
              <w:t xml:space="preserve"> не </w:t>
            </w:r>
            <w:proofErr w:type="spellStart"/>
            <w:r>
              <w:rPr>
                <w:sz w:val="28"/>
                <w:szCs w:val="28"/>
              </w:rPr>
              <w:t>екенін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біл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7D43A8" w:rsidRDefault="007D43A8" w:rsidP="009550D5">
            <w:pPr>
              <w:ind w:firstLine="1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(№5 карточка)</w:t>
            </w:r>
          </w:p>
        </w:tc>
        <w:tc>
          <w:tcPr>
            <w:tcW w:w="3019" w:type="dxa"/>
            <w:gridSpan w:val="4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Экология</w:t>
            </w:r>
          </w:p>
          <w:p w:rsidR="007D43A8" w:rsidRDefault="007D43A8" w:rsidP="009550D5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"</w:t>
            </w:r>
            <w:proofErr w:type="spellStart"/>
            <w:r>
              <w:rPr>
                <w:b/>
                <w:bCs/>
                <w:sz w:val="28"/>
                <w:szCs w:val="28"/>
              </w:rPr>
              <w:t>Қарлы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шарлар</w:t>
            </w:r>
            <w:proofErr w:type="spellEnd"/>
            <w:r>
              <w:rPr>
                <w:b/>
                <w:bCs/>
                <w:sz w:val="28"/>
                <w:szCs w:val="28"/>
              </w:rPr>
              <w:t>"</w:t>
            </w:r>
          </w:p>
          <w:p w:rsidR="007D43A8" w:rsidRDefault="007D43A8" w:rsidP="009550D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қар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туралы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білімдерін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кеңейту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7D43A8" w:rsidRDefault="007D43A8" w:rsidP="009550D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қардың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өсімдіктерді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қалай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қорғайтынын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түсіну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(№7 карточка)</w:t>
            </w:r>
          </w:p>
        </w:tc>
        <w:tc>
          <w:tcPr>
            <w:tcW w:w="2536" w:type="dxa"/>
            <w:gridSpan w:val="2"/>
          </w:tcPr>
          <w:p w:rsidR="007D43A8" w:rsidRDefault="007D43A8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Ұлттық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ойын</w:t>
            </w:r>
            <w:proofErr w:type="spellEnd"/>
          </w:p>
          <w:p w:rsidR="007D43A8" w:rsidRDefault="007D43A8" w:rsidP="009550D5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"</w:t>
            </w:r>
            <w:proofErr w:type="spellStart"/>
            <w:r>
              <w:rPr>
                <w:b/>
                <w:bCs/>
                <w:sz w:val="28"/>
                <w:szCs w:val="28"/>
              </w:rPr>
              <w:t>Қазақша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сурет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саламыз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өрнек</w:t>
            </w:r>
            <w:proofErr w:type="spellEnd"/>
            <w:r>
              <w:rPr>
                <w:b/>
                <w:bCs/>
                <w:sz w:val="28"/>
                <w:szCs w:val="28"/>
              </w:rPr>
              <w:t>"</w:t>
            </w:r>
          </w:p>
          <w:p w:rsidR="007D43A8" w:rsidRDefault="007D43A8" w:rsidP="009550D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қазақ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ою-өрнегінің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қарапайым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элементтерін</w:t>
            </w:r>
            <w:proofErr w:type="spellEnd"/>
            <w:r>
              <w:rPr>
                <w:sz w:val="28"/>
                <w:szCs w:val="28"/>
              </w:rPr>
              <w:t xml:space="preserve"> сала </w:t>
            </w:r>
            <w:proofErr w:type="spellStart"/>
            <w:r>
              <w:rPr>
                <w:sz w:val="28"/>
                <w:szCs w:val="28"/>
              </w:rPr>
              <w:t>білуді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7D43A8" w:rsidRDefault="007D43A8" w:rsidP="009550D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Тапсырма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қазақ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ою-өрнегінің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қарапайым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элементтерін</w:t>
            </w:r>
            <w:proofErr w:type="spellEnd"/>
            <w:r>
              <w:rPr>
                <w:sz w:val="28"/>
                <w:szCs w:val="28"/>
              </w:rPr>
              <w:t xml:space="preserve"> салу.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(№6 карточка)</w:t>
            </w:r>
          </w:p>
        </w:tc>
        <w:tc>
          <w:tcPr>
            <w:tcW w:w="2539" w:type="dxa"/>
            <w:gridSpan w:val="2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Экология</w:t>
            </w:r>
          </w:p>
          <w:p w:rsidR="007D43A8" w:rsidRDefault="007D43A8" w:rsidP="009550D5">
            <w:pPr>
              <w:ind w:firstLine="42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"</w:t>
            </w:r>
            <w:proofErr w:type="spellStart"/>
            <w:r>
              <w:rPr>
                <w:b/>
                <w:bCs/>
                <w:sz w:val="28"/>
                <w:szCs w:val="28"/>
              </w:rPr>
              <w:t>Қар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түйіршіктері-үлпілдектер</w:t>
            </w:r>
            <w:proofErr w:type="spellEnd"/>
            <w:r>
              <w:rPr>
                <w:b/>
                <w:bCs/>
                <w:sz w:val="28"/>
                <w:szCs w:val="28"/>
              </w:rPr>
              <w:t>"</w:t>
            </w:r>
          </w:p>
          <w:p w:rsidR="007D43A8" w:rsidRDefault="007D43A8" w:rsidP="009550D5">
            <w:pPr>
              <w:ind w:firstLine="42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қар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туралы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білімдерін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кеңейту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7D43A8" w:rsidRDefault="007D43A8" w:rsidP="009550D5">
            <w:pPr>
              <w:ind w:firstLine="42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Тапсырма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снежинкалардың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пішінін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қарастырыңыз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(№8 карточка)</w:t>
            </w:r>
          </w:p>
        </w:tc>
      </w:tr>
      <w:tr w:rsidR="007D43A8" w:rsidTr="009550D5">
        <w:tc>
          <w:tcPr>
            <w:tcW w:w="2223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Балалардың </w:t>
            </w:r>
            <w:proofErr w:type="spellStart"/>
            <w:r>
              <w:rPr>
                <w:sz w:val="28"/>
                <w:szCs w:val="28"/>
              </w:rPr>
              <w:t>үйлеріне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қайтуы</w:t>
            </w:r>
            <w:proofErr w:type="spellEnd"/>
          </w:p>
        </w:tc>
        <w:tc>
          <w:tcPr>
            <w:tcW w:w="12563" w:type="dxa"/>
            <w:gridSpan w:val="12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Балалардың </w:t>
            </w:r>
            <w:proofErr w:type="spellStart"/>
            <w:r>
              <w:rPr>
                <w:sz w:val="28"/>
                <w:szCs w:val="28"/>
              </w:rPr>
              <w:t>жетістіктері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туралы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әңгімелесу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ата-аналардың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баланың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тәрбиесі</w:t>
            </w:r>
            <w:proofErr w:type="spellEnd"/>
            <w:r>
              <w:rPr>
                <w:sz w:val="28"/>
                <w:szCs w:val="28"/>
              </w:rPr>
              <w:t xml:space="preserve"> мен </w:t>
            </w:r>
            <w:proofErr w:type="spellStart"/>
            <w:r>
              <w:rPr>
                <w:sz w:val="28"/>
                <w:szCs w:val="28"/>
              </w:rPr>
              <w:t>дамуы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туралы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сұрақтарына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жауап</w:t>
            </w:r>
            <w:proofErr w:type="spellEnd"/>
            <w:r>
              <w:rPr>
                <w:sz w:val="28"/>
                <w:szCs w:val="28"/>
              </w:rPr>
              <w:t xml:space="preserve"> беру, </w:t>
            </w:r>
            <w:proofErr w:type="spellStart"/>
            <w:r>
              <w:rPr>
                <w:sz w:val="28"/>
                <w:szCs w:val="28"/>
              </w:rPr>
              <w:t>кеңестер</w:t>
            </w:r>
            <w:proofErr w:type="spellEnd"/>
            <w:r>
              <w:rPr>
                <w:sz w:val="28"/>
                <w:szCs w:val="28"/>
              </w:rPr>
              <w:t xml:space="preserve"> беру</w:t>
            </w:r>
          </w:p>
        </w:tc>
      </w:tr>
    </w:tbl>
    <w:p w:rsidR="007D43A8" w:rsidRDefault="007D43A8" w:rsidP="007D43A8">
      <w:pPr>
        <w:rPr>
          <w:rFonts w:ascii="Times New Roman" w:hAnsi="Times New Roman" w:cs="Times New Roman"/>
          <w:sz w:val="28"/>
          <w:szCs w:val="28"/>
        </w:rPr>
      </w:pPr>
    </w:p>
    <w:p w:rsidR="007D43A8" w:rsidRDefault="007D43A8" w:rsidP="007D43A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FD5D8B" w:rsidRDefault="00FD5D8B" w:rsidP="007D43A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FD5D8B" w:rsidRDefault="00FD5D8B" w:rsidP="007D43A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FD5D8B" w:rsidRDefault="00FD5D8B" w:rsidP="007D43A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FD5D8B" w:rsidRDefault="00FD5D8B" w:rsidP="007D43A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FD5D8B" w:rsidRDefault="00FD5D8B" w:rsidP="007D43A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FD5D8B" w:rsidRDefault="00FD5D8B" w:rsidP="007D43A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FD5D8B" w:rsidRDefault="00FD5D8B" w:rsidP="007D43A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FD5D8B" w:rsidRDefault="00FD5D8B" w:rsidP="007D43A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FD5D8B" w:rsidRPr="000353D0" w:rsidRDefault="00FD5D8B" w:rsidP="007D43A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7D43A8" w:rsidRPr="00FD5D8B" w:rsidRDefault="007D43A8" w:rsidP="007D43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FD5D8B">
        <w:rPr>
          <w:rFonts w:ascii="Times New Roman" w:hAnsi="Times New Roman" w:cs="Times New Roman"/>
          <w:sz w:val="28"/>
          <w:szCs w:val="28"/>
          <w:lang w:val="kk-KZ"/>
        </w:rPr>
        <w:t>Тәрбие-білім беру үдерісінің циклограммасы</w:t>
      </w:r>
    </w:p>
    <w:p w:rsidR="007D43A8" w:rsidRPr="00FD5D8B" w:rsidRDefault="007D43A8" w:rsidP="007D43A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FD5D8B">
        <w:rPr>
          <w:rFonts w:ascii="Times New Roman" w:hAnsi="Times New Roman" w:cs="Times New Roman"/>
          <w:sz w:val="28"/>
          <w:szCs w:val="28"/>
          <w:lang w:val="kk-KZ"/>
        </w:rPr>
        <w:t>Цитата недели: Ынтымақ – бұзылмайтынқорған</w:t>
      </w:r>
    </w:p>
    <w:p w:rsidR="00C63CDE" w:rsidRPr="00FD5D8B" w:rsidRDefault="00C63CDE" w:rsidP="00C63CD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D5D8B">
        <w:rPr>
          <w:rFonts w:ascii="Times New Roman" w:hAnsi="Times New Roman" w:cs="Times New Roman"/>
          <w:sz w:val="28"/>
          <w:szCs w:val="28"/>
          <w:lang w:val="kk-KZ"/>
        </w:rPr>
        <w:t>Білім беру ұйымдары "Мирас" балабақшасы</w:t>
      </w:r>
    </w:p>
    <w:p w:rsidR="00C63CDE" w:rsidRPr="00FD5D8B" w:rsidRDefault="00C63CDE" w:rsidP="00C63CD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D5D8B">
        <w:rPr>
          <w:rFonts w:ascii="Times New Roman" w:hAnsi="Times New Roman" w:cs="Times New Roman"/>
          <w:sz w:val="28"/>
          <w:szCs w:val="28"/>
          <w:lang w:val="kk-KZ"/>
        </w:rPr>
        <w:t>"</w:t>
      </w:r>
      <w:r>
        <w:rPr>
          <w:rFonts w:ascii="Times New Roman" w:hAnsi="Times New Roman" w:cs="Times New Roman"/>
          <w:sz w:val="28"/>
          <w:szCs w:val="28"/>
          <w:lang w:val="kk-KZ"/>
        </w:rPr>
        <w:t>Түймедақ</w:t>
      </w:r>
      <w:r w:rsidRPr="00FD5D8B">
        <w:rPr>
          <w:rFonts w:ascii="Times New Roman" w:hAnsi="Times New Roman" w:cs="Times New Roman"/>
          <w:sz w:val="28"/>
          <w:szCs w:val="28"/>
          <w:lang w:val="kk-KZ"/>
        </w:rPr>
        <w:t>" тобы</w:t>
      </w:r>
    </w:p>
    <w:p w:rsidR="00C63CDE" w:rsidRPr="00FD5D8B" w:rsidRDefault="00C63CDE" w:rsidP="00C63CD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D5D8B">
        <w:rPr>
          <w:rFonts w:ascii="Times New Roman" w:hAnsi="Times New Roman" w:cs="Times New Roman"/>
          <w:sz w:val="28"/>
          <w:szCs w:val="28"/>
          <w:lang w:val="kk-KZ"/>
        </w:rPr>
        <w:t>Балалардың жасы 3 жас</w:t>
      </w:r>
    </w:p>
    <w:p w:rsidR="007D43A8" w:rsidRPr="00FD5D8B" w:rsidRDefault="00C63CDE" w:rsidP="00C63CD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D5D8B">
        <w:rPr>
          <w:rFonts w:ascii="Times New Roman" w:hAnsi="Times New Roman" w:cs="Times New Roman"/>
          <w:sz w:val="28"/>
          <w:szCs w:val="28"/>
          <w:lang w:val="kk-KZ"/>
        </w:rPr>
        <w:t>202</w:t>
      </w:r>
      <w:r>
        <w:rPr>
          <w:rFonts w:ascii="Times New Roman" w:hAnsi="Times New Roman" w:cs="Times New Roman"/>
          <w:sz w:val="28"/>
          <w:szCs w:val="28"/>
          <w:lang w:val="kk-KZ"/>
        </w:rPr>
        <w:t>4-2025</w:t>
      </w:r>
      <w:r w:rsidRPr="00FD5D8B">
        <w:rPr>
          <w:rFonts w:ascii="Times New Roman" w:hAnsi="Times New Roman" w:cs="Times New Roman"/>
          <w:sz w:val="28"/>
          <w:szCs w:val="28"/>
          <w:lang w:val="kk-KZ"/>
        </w:rPr>
        <w:t>Жылға жоспар қандай мерзімге жасалады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D5D8B">
        <w:rPr>
          <w:rFonts w:ascii="Times New Roman" w:hAnsi="Times New Roman" w:cs="Times New Roman"/>
          <w:sz w:val="28"/>
          <w:szCs w:val="28"/>
          <w:lang w:val="kk-KZ"/>
        </w:rPr>
        <w:t>жыл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D5D8B">
        <w:rPr>
          <w:rFonts w:ascii="Times New Roman" w:hAnsi="Times New Roman" w:cs="Times New Roman"/>
          <w:sz w:val="28"/>
          <w:szCs w:val="28"/>
          <w:lang w:val="kk-KZ"/>
        </w:rPr>
        <w:t xml:space="preserve">желтоқсан, апта ( </w:t>
      </w:r>
      <w:r>
        <w:rPr>
          <w:rFonts w:ascii="Times New Roman" w:hAnsi="Times New Roman" w:cs="Times New Roman"/>
          <w:sz w:val="28"/>
          <w:szCs w:val="28"/>
          <w:lang w:val="kk-KZ"/>
        </w:rPr>
        <w:t>23</w:t>
      </w:r>
      <w:r w:rsidRPr="00FD5D8B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>27</w:t>
      </w:r>
      <w:r w:rsidRPr="00FD5D8B">
        <w:rPr>
          <w:rFonts w:ascii="Times New Roman" w:hAnsi="Times New Roman" w:cs="Times New Roman"/>
          <w:sz w:val="28"/>
          <w:szCs w:val="28"/>
          <w:lang w:val="kk-KZ"/>
        </w:rPr>
        <w:t xml:space="preserve"> желтоқсан)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761"/>
        <w:gridCol w:w="1806"/>
        <w:gridCol w:w="3646"/>
        <w:gridCol w:w="1806"/>
        <w:gridCol w:w="500"/>
        <w:gridCol w:w="3040"/>
        <w:gridCol w:w="351"/>
        <w:gridCol w:w="216"/>
        <w:gridCol w:w="1660"/>
      </w:tblGrid>
      <w:tr w:rsidR="007D43A8" w:rsidTr="009550D5">
        <w:tc>
          <w:tcPr>
            <w:tcW w:w="2428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Күн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тәртібі</w:t>
            </w:r>
            <w:proofErr w:type="spellEnd"/>
          </w:p>
        </w:tc>
        <w:tc>
          <w:tcPr>
            <w:tcW w:w="2462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Дүйсенбі</w:t>
            </w:r>
            <w:proofErr w:type="spellEnd"/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23.12</w:t>
            </w:r>
          </w:p>
        </w:tc>
        <w:tc>
          <w:tcPr>
            <w:tcW w:w="2462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Сейсенбі</w:t>
            </w:r>
            <w:proofErr w:type="spellEnd"/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24.12</w:t>
            </w:r>
          </w:p>
        </w:tc>
        <w:tc>
          <w:tcPr>
            <w:tcW w:w="2462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Сәрсенбі</w:t>
            </w:r>
            <w:proofErr w:type="spellEnd"/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25.12</w:t>
            </w:r>
          </w:p>
        </w:tc>
        <w:tc>
          <w:tcPr>
            <w:tcW w:w="2494" w:type="dxa"/>
            <w:gridSpan w:val="3"/>
          </w:tcPr>
          <w:p w:rsidR="007D43A8" w:rsidRDefault="007D43A8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Бейсенбі</w:t>
            </w:r>
            <w:proofErr w:type="spellEnd"/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26.12</w:t>
            </w:r>
          </w:p>
        </w:tc>
        <w:tc>
          <w:tcPr>
            <w:tcW w:w="2478" w:type="dxa"/>
            <w:gridSpan w:val="2"/>
          </w:tcPr>
          <w:p w:rsidR="007D43A8" w:rsidRDefault="007D43A8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Жұма</w:t>
            </w:r>
            <w:proofErr w:type="spellEnd"/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27.12</w:t>
            </w:r>
          </w:p>
        </w:tc>
      </w:tr>
      <w:tr w:rsidR="007D43A8" w:rsidTr="009550D5">
        <w:tc>
          <w:tcPr>
            <w:tcW w:w="2428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Балаларды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қабылдау</w:t>
            </w:r>
            <w:proofErr w:type="spellEnd"/>
          </w:p>
        </w:tc>
        <w:tc>
          <w:tcPr>
            <w:tcW w:w="12358" w:type="dxa"/>
            <w:gridSpan w:val="8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Балалардың </w:t>
            </w:r>
            <w:proofErr w:type="spellStart"/>
            <w:r>
              <w:rPr>
                <w:sz w:val="28"/>
                <w:szCs w:val="28"/>
              </w:rPr>
              <w:t>жақсы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көңіл-күймен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кездесуі</w:t>
            </w:r>
            <w:proofErr w:type="spellEnd"/>
            <w:r>
              <w:rPr>
                <w:sz w:val="28"/>
                <w:szCs w:val="28"/>
              </w:rPr>
              <w:t xml:space="preserve">. Балаларға </w:t>
            </w:r>
            <w:proofErr w:type="spellStart"/>
            <w:r>
              <w:rPr>
                <w:sz w:val="28"/>
                <w:szCs w:val="28"/>
              </w:rPr>
              <w:t>қолайлы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жағдай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жасау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Баланың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бүгінгі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көңіл-күйі</w:t>
            </w:r>
            <w:proofErr w:type="spellEnd"/>
            <w:r>
              <w:rPr>
                <w:sz w:val="28"/>
                <w:szCs w:val="28"/>
              </w:rPr>
              <w:t xml:space="preserve">, оны не </w:t>
            </w:r>
            <w:proofErr w:type="spellStart"/>
            <w:r>
              <w:rPr>
                <w:sz w:val="28"/>
                <w:szCs w:val="28"/>
              </w:rPr>
              <w:t>қызықтыратыны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туралы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әңгімелесу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баланың</w:t>
            </w:r>
            <w:proofErr w:type="spellEnd"/>
            <w:r>
              <w:rPr>
                <w:sz w:val="28"/>
                <w:szCs w:val="28"/>
              </w:rPr>
              <w:t xml:space="preserve"> жеке </w:t>
            </w:r>
            <w:proofErr w:type="spellStart"/>
            <w:r>
              <w:rPr>
                <w:sz w:val="28"/>
                <w:szCs w:val="28"/>
              </w:rPr>
              <w:t>пікірін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білдірумен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таныстыру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7D43A8" w:rsidTr="009550D5">
        <w:tc>
          <w:tcPr>
            <w:tcW w:w="2428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Ата-аналармен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әңгімелесу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кеңес</w:t>
            </w:r>
            <w:proofErr w:type="spellEnd"/>
            <w:r>
              <w:rPr>
                <w:sz w:val="28"/>
                <w:szCs w:val="28"/>
              </w:rPr>
              <w:t xml:space="preserve"> беру</w:t>
            </w:r>
          </w:p>
        </w:tc>
        <w:tc>
          <w:tcPr>
            <w:tcW w:w="12358" w:type="dxa"/>
            <w:gridSpan w:val="8"/>
          </w:tcPr>
          <w:p w:rsidR="007D43A8" w:rsidRDefault="007D43A8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Ата-аналармен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денсаулық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мәселелері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баланың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үйдегі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күнделікті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тәртібі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тәрбиесі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дамуы</w:t>
            </w:r>
            <w:proofErr w:type="spellEnd"/>
            <w:r>
              <w:rPr>
                <w:sz w:val="28"/>
                <w:szCs w:val="28"/>
              </w:rPr>
              <w:t xml:space="preserve"> және оның </w:t>
            </w:r>
            <w:proofErr w:type="spellStart"/>
            <w:r>
              <w:rPr>
                <w:sz w:val="28"/>
                <w:szCs w:val="28"/>
              </w:rPr>
              <w:t>жетістіктері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туралы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әңгімелесу</w:t>
            </w:r>
            <w:proofErr w:type="spellEnd"/>
            <w:r>
              <w:rPr>
                <w:sz w:val="28"/>
                <w:szCs w:val="28"/>
              </w:rPr>
              <w:t xml:space="preserve">; </w:t>
            </w:r>
            <w:proofErr w:type="spellStart"/>
            <w:r>
              <w:rPr>
                <w:sz w:val="28"/>
                <w:szCs w:val="28"/>
              </w:rPr>
              <w:t>консультациялар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7D43A8" w:rsidTr="009550D5">
        <w:tc>
          <w:tcPr>
            <w:tcW w:w="2428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Балалар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қызметі</w:t>
            </w:r>
            <w:proofErr w:type="spellEnd"/>
            <w:r>
              <w:rPr>
                <w:sz w:val="28"/>
                <w:szCs w:val="28"/>
              </w:rPr>
              <w:br/>
              <w:t>(</w:t>
            </w:r>
            <w:proofErr w:type="spellStart"/>
            <w:r>
              <w:rPr>
                <w:sz w:val="28"/>
                <w:szCs w:val="28"/>
              </w:rPr>
              <w:t>ойындық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танымдық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коммуникативтік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шығармашылық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эксперименттік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еңбектік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қимыл-қозғалыс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бейнелеу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дербес</w:t>
            </w:r>
            <w:proofErr w:type="spellEnd"/>
            <w:r>
              <w:rPr>
                <w:sz w:val="28"/>
                <w:szCs w:val="28"/>
              </w:rPr>
              <w:t xml:space="preserve"> және </w:t>
            </w:r>
            <w:proofErr w:type="spellStart"/>
            <w:r>
              <w:rPr>
                <w:sz w:val="28"/>
                <w:szCs w:val="28"/>
              </w:rPr>
              <w:lastRenderedPageBreak/>
              <w:t>т.б</w:t>
            </w:r>
            <w:proofErr w:type="spellEnd"/>
            <w:r>
              <w:rPr>
                <w:sz w:val="28"/>
                <w:szCs w:val="28"/>
              </w:rPr>
              <w:t>.)</w:t>
            </w:r>
          </w:p>
        </w:tc>
        <w:tc>
          <w:tcPr>
            <w:tcW w:w="2462" w:type="dxa"/>
          </w:tcPr>
          <w:p w:rsidR="007D43A8" w:rsidRDefault="007D43A8" w:rsidP="009550D5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Сөйлеуді дамыту – коммуникативтік, ойын әрекеттері</w:t>
            </w:r>
            <w:proofErr w:type="spellStart"/>
            <w:r>
              <w:rPr>
                <w:color w:val="000000"/>
                <w:sz w:val="28"/>
                <w:szCs w:val="28"/>
              </w:rPr>
              <w:t>ойын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"</w:t>
            </w:r>
            <w:proofErr w:type="spellStart"/>
            <w:r>
              <w:rPr>
                <w:sz w:val="28"/>
                <w:szCs w:val="28"/>
              </w:rPr>
              <w:t>Ауылға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барамыз</w:t>
            </w:r>
            <w:proofErr w:type="spellEnd"/>
            <w:r>
              <w:rPr>
                <w:sz w:val="28"/>
                <w:szCs w:val="28"/>
              </w:rPr>
              <w:t>"</w:t>
            </w:r>
          </w:p>
          <w:p w:rsidR="007D43A8" w:rsidRDefault="007D43A8" w:rsidP="009550D5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Мақсаты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: </w:t>
            </w:r>
            <w:proofErr w:type="spellStart"/>
            <w:r>
              <w:rPr>
                <w:color w:val="000000"/>
                <w:sz w:val="28"/>
                <w:szCs w:val="28"/>
              </w:rPr>
              <w:t>ересек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адаммен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диалог </w:t>
            </w:r>
            <w:proofErr w:type="spellStart"/>
            <w:r>
              <w:rPr>
                <w:color w:val="000000"/>
                <w:sz w:val="28"/>
                <w:szCs w:val="28"/>
              </w:rPr>
              <w:t>құра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білу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қабілетін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дамыту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</w:p>
          <w:p w:rsidR="007D43A8" w:rsidRDefault="007D43A8" w:rsidP="009550D5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Тапсырма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: </w:t>
            </w:r>
            <w:proofErr w:type="spellStart"/>
            <w:r>
              <w:rPr>
                <w:color w:val="000000"/>
                <w:sz w:val="28"/>
                <w:szCs w:val="28"/>
              </w:rPr>
              <w:lastRenderedPageBreak/>
              <w:t>құрастырады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ересек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адаммен</w:t>
            </w:r>
            <w:proofErr w:type="spellEnd"/>
            <w:r>
              <w:rPr>
                <w:sz w:val="28"/>
                <w:szCs w:val="28"/>
              </w:rPr>
              <w:t xml:space="preserve"> диалог.</w:t>
            </w:r>
          </w:p>
          <w:p w:rsidR="007D43A8" w:rsidRDefault="007D43A8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(№15 карточка)</w:t>
            </w: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Сурет салу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– </w:t>
            </w: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шығармашылық, коммуникативтік, ойын әрекеттері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ойын </w:t>
            </w:r>
            <w:r>
              <w:rPr>
                <w:rFonts w:eastAsia="Times New Roman"/>
                <w:sz w:val="28"/>
                <w:szCs w:val="28"/>
              </w:rPr>
              <w:t>"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Айгүлге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арналған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орамал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"</w:t>
            </w:r>
          </w:p>
          <w:p w:rsidR="007D43A8" w:rsidRDefault="007D43A8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шеберлікке</w:t>
            </w:r>
            <w:proofErr w:type="spellEnd"/>
            <w:r>
              <w:rPr>
                <w:sz w:val="28"/>
                <w:szCs w:val="28"/>
              </w:rPr>
              <w:t xml:space="preserve"> баулу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ою-өрнегінің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элементтерін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қайта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сызу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</w:t>
            </w:r>
          </w:p>
          <w:p w:rsidR="007D43A8" w:rsidRDefault="007D43A8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Міндет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ою-өрнегінің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элементтерін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қайта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салады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</w:t>
            </w:r>
          </w:p>
          <w:p w:rsidR="007D43A8" w:rsidRDefault="007D43A8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 xml:space="preserve">(№9 </w:t>
            </w:r>
            <w:r>
              <w:rPr>
                <w:rFonts w:eastAsia="Times New Roman"/>
                <w:color w:val="000000"/>
                <w:sz w:val="28"/>
                <w:szCs w:val="28"/>
              </w:rPr>
              <w:lastRenderedPageBreak/>
              <w:t>карточка)</w:t>
            </w:r>
          </w:p>
          <w:p w:rsidR="007D43A8" w:rsidRDefault="007D43A8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Көркем әдебиет - шығармашылық, коммуникативтік, ойын әрекеттері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кітаптарды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қарау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>);</w:t>
            </w:r>
          </w:p>
          <w:p w:rsidR="007D43A8" w:rsidRDefault="007D43A8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Қоршаған ортамен танысу – коммуникативтік іс-әрекет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ойын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val="kk-KZ"/>
              </w:rPr>
              <w:t>"Суретшілер"</w:t>
            </w:r>
          </w:p>
          <w:p w:rsidR="007D43A8" w:rsidRPr="00FD5D8B" w:rsidRDefault="007D43A8" w:rsidP="009550D5">
            <w:pPr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Мақсаты: дамыту іскерліктер </w:t>
            </w:r>
            <w:r>
              <w:rPr>
                <w:rFonts w:eastAsia="Times New Roman"/>
                <w:sz w:val="28"/>
                <w:szCs w:val="28"/>
                <w:lang w:val="kk-KZ"/>
              </w:rPr>
              <w:t>кеңістікте бағдарлану.</w:t>
            </w:r>
          </w:p>
          <w:p w:rsidR="007D43A8" w:rsidRDefault="007D43A8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Міндет: </w:t>
            </w:r>
            <w:r>
              <w:rPr>
                <w:rFonts w:eastAsia="Times New Roman"/>
                <w:sz w:val="28"/>
                <w:szCs w:val="28"/>
                <w:lang w:val="kk-KZ"/>
              </w:rPr>
              <w:t>кеңістікте бағдарланады.</w:t>
            </w:r>
          </w:p>
          <w:p w:rsidR="007D43A8" w:rsidRPr="00FD5D8B" w:rsidRDefault="007D43A8" w:rsidP="009550D5">
            <w:pPr>
              <w:rPr>
                <w:sz w:val="28"/>
                <w:szCs w:val="28"/>
                <w:lang w:val="kk-KZ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>(№6 карточка)</w:t>
            </w: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 Еркін ойын</w:t>
            </w:r>
          </w:p>
        </w:tc>
        <w:tc>
          <w:tcPr>
            <w:tcW w:w="2462" w:type="dxa"/>
          </w:tcPr>
          <w:p w:rsidR="007D43A8" w:rsidRPr="00FD5D8B" w:rsidRDefault="007D43A8" w:rsidP="009550D5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lastRenderedPageBreak/>
              <w:t xml:space="preserve">Сөйлеуді дамыту – коммуникативтік, ойын әрекеттері </w:t>
            </w:r>
            <w:r>
              <w:rPr>
                <w:sz w:val="28"/>
                <w:szCs w:val="28"/>
                <w:lang w:val="kk-KZ"/>
              </w:rPr>
              <w:t xml:space="preserve">ойын </w:t>
            </w:r>
            <w:r w:rsidRPr="00FD5D8B">
              <w:rPr>
                <w:sz w:val="28"/>
                <w:szCs w:val="28"/>
                <w:lang w:val="kk-KZ"/>
              </w:rPr>
              <w:t>"Көңілді автобус"</w:t>
            </w:r>
          </w:p>
          <w:p w:rsidR="007D43A8" w:rsidRPr="00FD5D8B" w:rsidRDefault="007D43A8" w:rsidP="009550D5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FD5D8B">
              <w:rPr>
                <w:color w:val="000000"/>
                <w:sz w:val="28"/>
                <w:szCs w:val="28"/>
                <w:lang w:val="kk-KZ"/>
              </w:rPr>
              <w:t>Мақсаты: ересек адаммен диалог құра білу қабілетін дамыту.</w:t>
            </w:r>
          </w:p>
          <w:p w:rsidR="007D43A8" w:rsidRDefault="007D43A8" w:rsidP="009550D5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Тапсырма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: </w:t>
            </w:r>
            <w:proofErr w:type="spellStart"/>
            <w:r>
              <w:rPr>
                <w:color w:val="000000"/>
                <w:sz w:val="28"/>
                <w:szCs w:val="28"/>
              </w:rPr>
              <w:t>құрастырады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ересек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адаммен</w:t>
            </w:r>
            <w:proofErr w:type="spellEnd"/>
            <w:r>
              <w:rPr>
                <w:sz w:val="28"/>
                <w:szCs w:val="28"/>
              </w:rPr>
              <w:t xml:space="preserve"> диалог.</w:t>
            </w:r>
          </w:p>
          <w:p w:rsidR="007D43A8" w:rsidRDefault="007D43A8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</w:rPr>
              <w:t>(№16 карточка)</w:t>
            </w:r>
            <w:r>
              <w:rPr>
                <w:rFonts w:eastAsia="Times New Roman"/>
                <w:b/>
                <w:sz w:val="28"/>
                <w:szCs w:val="28"/>
                <w:lang w:val="kk-KZ"/>
              </w:rPr>
              <w:t xml:space="preserve">Құрастыру - коммуникативтік, танымдық, ойын әрекеттері </w:t>
            </w:r>
            <w:r>
              <w:rPr>
                <w:rFonts w:eastAsia="Times New Roman"/>
                <w:bCs/>
                <w:sz w:val="28"/>
                <w:szCs w:val="28"/>
                <w:lang w:val="kk-KZ"/>
              </w:rPr>
              <w:t xml:space="preserve">ойын </w:t>
            </w:r>
            <w:r>
              <w:rPr>
                <w:rFonts w:eastAsia="Times New Roman"/>
                <w:sz w:val="28"/>
                <w:szCs w:val="28"/>
                <w:lang w:val="kk-KZ"/>
              </w:rPr>
              <w:t>"Құдықтар"</w:t>
            </w:r>
          </w:p>
          <w:p w:rsidR="007D43A8" w:rsidRDefault="007D43A8" w:rsidP="009550D5">
            <w:pPr>
              <w:widowControl w:val="0"/>
              <w:ind w:left="116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Мақсаты: іскерлікті </w:t>
            </w:r>
            <w:r w:rsidRPr="00FD5D8B">
              <w:rPr>
                <w:sz w:val="28"/>
                <w:szCs w:val="28"/>
                <w:lang w:val="kk-KZ"/>
              </w:rPr>
              <w:t xml:space="preserve">дамыту </w:t>
            </w:r>
            <w:r>
              <w:rPr>
                <w:rFonts w:eastAsia="Times New Roman"/>
                <w:sz w:val="28"/>
                <w:szCs w:val="28"/>
                <w:lang w:val="kk-KZ"/>
              </w:rPr>
              <w:t>үлкенді-кішілі құрылыс материалдарынан конструкцияларды үлгі бойынша және өз дизайны бойынша құрастыру.</w:t>
            </w:r>
          </w:p>
          <w:p w:rsidR="007D43A8" w:rsidRDefault="007D43A8" w:rsidP="009550D5">
            <w:pPr>
              <w:widowControl w:val="0"/>
              <w:ind w:left="116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>Міндеті: құрастырады</w:t>
            </w:r>
            <w:r>
              <w:rPr>
                <w:rFonts w:eastAsia="Times New Roman"/>
                <w:sz w:val="28"/>
                <w:szCs w:val="28"/>
                <w:lang w:val="kk-KZ"/>
              </w:rPr>
              <w:t xml:space="preserve"> үлкенді-кішілі құрылыс материалдарынан жасалған конструкциялар, үлгі бойынша және өз дизайны бойынша.</w:t>
            </w:r>
          </w:p>
          <w:p w:rsidR="007D43A8" w:rsidRDefault="007D43A8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(№7 карточка)</w:t>
            </w:r>
          </w:p>
          <w:p w:rsidR="007D43A8" w:rsidRDefault="007D43A8" w:rsidP="009550D5">
            <w:pPr>
              <w:rPr>
                <w:rFonts w:eastAsia="Times New Roman"/>
                <w:b/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sz w:val="28"/>
                <w:szCs w:val="28"/>
                <w:lang w:val="kk-KZ"/>
              </w:rPr>
              <w:t xml:space="preserve">Көркем әдебиет - коммуникативтік, ойын әрекеттері </w:t>
            </w:r>
            <w:r>
              <w:rPr>
                <w:rFonts w:eastAsia="Times New Roman"/>
                <w:sz w:val="28"/>
                <w:szCs w:val="28"/>
                <w:lang w:val="kk-KZ"/>
              </w:rPr>
              <w:t>"Дүкен" рөлдік ойыны</w:t>
            </w:r>
          </w:p>
          <w:p w:rsidR="007D43A8" w:rsidRPr="00FD5D8B" w:rsidRDefault="007D43A8" w:rsidP="009550D5">
            <w:pPr>
              <w:rPr>
                <w:rStyle w:val="c1"/>
                <w:bCs/>
                <w:sz w:val="28"/>
                <w:szCs w:val="28"/>
                <w:lang w:val="kk-KZ"/>
              </w:rPr>
            </w:pPr>
            <w:r w:rsidRPr="00FD5D8B">
              <w:rPr>
                <w:rStyle w:val="c1"/>
                <w:bCs/>
                <w:sz w:val="28"/>
                <w:szCs w:val="28"/>
                <w:lang w:val="kk-KZ"/>
              </w:rPr>
              <w:t>Мақсаты: сақтау қабілетін дамыту ойын ережелері.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rStyle w:val="c1"/>
                <w:bCs/>
                <w:sz w:val="28"/>
                <w:szCs w:val="28"/>
              </w:rPr>
              <w:t>Міндет:</w:t>
            </w:r>
            <w:r>
              <w:rPr>
                <w:sz w:val="28"/>
                <w:szCs w:val="28"/>
              </w:rPr>
              <w:t>ойын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ережелерін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сақтаймыз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</w:p>
        </w:tc>
        <w:tc>
          <w:tcPr>
            <w:tcW w:w="2462" w:type="dxa"/>
          </w:tcPr>
          <w:p w:rsidR="007D43A8" w:rsidRDefault="007D43A8" w:rsidP="009550D5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Сөйлеуді дамыту – коммуникативтік, ойын әрекеттері</w:t>
            </w:r>
            <w:proofErr w:type="spellStart"/>
            <w:r>
              <w:rPr>
                <w:color w:val="000000"/>
                <w:sz w:val="28"/>
                <w:szCs w:val="28"/>
              </w:rPr>
              <w:t>ойын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"</w:t>
            </w:r>
            <w:proofErr w:type="spellStart"/>
            <w:r>
              <w:rPr>
                <w:sz w:val="28"/>
                <w:szCs w:val="28"/>
              </w:rPr>
              <w:t>Автобуста</w:t>
            </w:r>
            <w:proofErr w:type="spellEnd"/>
            <w:r>
              <w:rPr>
                <w:sz w:val="28"/>
                <w:szCs w:val="28"/>
              </w:rPr>
              <w:t xml:space="preserve"> өзін </w:t>
            </w:r>
            <w:proofErr w:type="spellStart"/>
            <w:r>
              <w:rPr>
                <w:sz w:val="28"/>
                <w:szCs w:val="28"/>
              </w:rPr>
              <w:t>қалай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ұстау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керек</w:t>
            </w:r>
            <w:proofErr w:type="spellEnd"/>
            <w:r>
              <w:rPr>
                <w:sz w:val="28"/>
                <w:szCs w:val="28"/>
              </w:rPr>
              <w:t>"</w:t>
            </w:r>
          </w:p>
          <w:p w:rsidR="007D43A8" w:rsidRDefault="007D43A8" w:rsidP="009550D5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Мақсаты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: </w:t>
            </w:r>
            <w:proofErr w:type="spellStart"/>
            <w:r>
              <w:rPr>
                <w:color w:val="000000"/>
                <w:sz w:val="28"/>
                <w:szCs w:val="28"/>
              </w:rPr>
              <w:t>ересек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адаммен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диалог </w:t>
            </w:r>
            <w:proofErr w:type="spellStart"/>
            <w:r>
              <w:rPr>
                <w:color w:val="000000"/>
                <w:sz w:val="28"/>
                <w:szCs w:val="28"/>
              </w:rPr>
              <w:t>құра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білу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қабілетін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lastRenderedPageBreak/>
              <w:t>дамыту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</w:p>
          <w:p w:rsidR="007D43A8" w:rsidRDefault="007D43A8" w:rsidP="009550D5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Тапсырма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: </w:t>
            </w:r>
            <w:proofErr w:type="spellStart"/>
            <w:r>
              <w:rPr>
                <w:color w:val="000000"/>
                <w:sz w:val="28"/>
                <w:szCs w:val="28"/>
              </w:rPr>
              <w:t>құрастырады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ересек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адаммен</w:t>
            </w:r>
            <w:proofErr w:type="spellEnd"/>
            <w:r>
              <w:rPr>
                <w:sz w:val="28"/>
                <w:szCs w:val="28"/>
              </w:rPr>
              <w:t xml:space="preserve"> диалог.</w:t>
            </w:r>
          </w:p>
          <w:p w:rsidR="007D43A8" w:rsidRDefault="007D43A8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 xml:space="preserve">(№17 карточка) </w:t>
            </w: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Сурет салу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– </w:t>
            </w: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шығармашылық, коммуникативтік, ойын әрекеттері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ойын </w:t>
            </w:r>
            <w:r>
              <w:rPr>
                <w:rFonts w:eastAsia="Times New Roman"/>
                <w:sz w:val="28"/>
                <w:szCs w:val="28"/>
              </w:rPr>
              <w:t>"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Әдемі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дастархан"</w:t>
            </w:r>
          </w:p>
          <w:p w:rsidR="007D43A8" w:rsidRDefault="007D43A8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шеберлікке</w:t>
            </w:r>
            <w:proofErr w:type="spellEnd"/>
            <w:r>
              <w:rPr>
                <w:sz w:val="28"/>
                <w:szCs w:val="28"/>
              </w:rPr>
              <w:t xml:space="preserve"> баулу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ою-өрнегінің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элементтерін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қайта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сызу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</w:t>
            </w:r>
          </w:p>
          <w:p w:rsidR="007D43A8" w:rsidRDefault="007D43A8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Міндет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ою-өрнегінің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элементтерін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қайта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салады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</w:t>
            </w:r>
          </w:p>
          <w:p w:rsidR="007D43A8" w:rsidRDefault="007D43A8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lastRenderedPageBreak/>
              <w:t>(№10 карточка)</w:t>
            </w:r>
          </w:p>
          <w:p w:rsidR="007D43A8" w:rsidRDefault="007D43A8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Көркем әдебиет - шығармашылық, коммуникативтік, ойын әрекеттері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кітаптарды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қарау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>);</w:t>
            </w:r>
          </w:p>
          <w:p w:rsidR="007D43A8" w:rsidRDefault="007D43A8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Қоршаған ортамен танысу – еңбек, коммуникативтік іс-әрекет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ойын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val="kk-KZ"/>
              </w:rPr>
              <w:t>"Допты қайда лақтырамыз?"</w:t>
            </w:r>
          </w:p>
          <w:p w:rsidR="007D43A8" w:rsidRPr="00FD5D8B" w:rsidRDefault="007D43A8" w:rsidP="009550D5">
            <w:pPr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Мақсаты: іскерлікті дамыту </w:t>
            </w:r>
            <w:r>
              <w:rPr>
                <w:rFonts w:eastAsia="Times New Roman"/>
                <w:sz w:val="28"/>
                <w:szCs w:val="28"/>
                <w:lang w:val="kk-KZ"/>
              </w:rPr>
              <w:t>кеңістікте бағдарлану.</w:t>
            </w:r>
          </w:p>
          <w:p w:rsidR="007D43A8" w:rsidRDefault="007D43A8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Міндет: </w:t>
            </w:r>
            <w:r>
              <w:rPr>
                <w:rFonts w:eastAsia="Times New Roman"/>
                <w:sz w:val="28"/>
                <w:szCs w:val="28"/>
                <w:lang w:val="kk-KZ"/>
              </w:rPr>
              <w:t>кеңістікте бағдарланады.</w:t>
            </w:r>
          </w:p>
          <w:p w:rsidR="007D43A8" w:rsidRPr="00FD5D8B" w:rsidRDefault="007D43A8" w:rsidP="009550D5">
            <w:pPr>
              <w:rPr>
                <w:sz w:val="28"/>
                <w:szCs w:val="28"/>
                <w:lang w:val="kk-KZ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lastRenderedPageBreak/>
              <w:t>(№7 карточка)</w:t>
            </w: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 Еркін ойын</w:t>
            </w:r>
          </w:p>
        </w:tc>
        <w:tc>
          <w:tcPr>
            <w:tcW w:w="2494" w:type="dxa"/>
            <w:gridSpan w:val="3"/>
          </w:tcPr>
          <w:p w:rsidR="007D43A8" w:rsidRPr="00FD5D8B" w:rsidRDefault="007D43A8" w:rsidP="009550D5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lastRenderedPageBreak/>
              <w:t xml:space="preserve">Сөйлеуді дамыту – коммуникативтік, ойын әрекеттері </w:t>
            </w:r>
            <w:r>
              <w:rPr>
                <w:sz w:val="28"/>
                <w:szCs w:val="28"/>
                <w:lang w:val="kk-KZ"/>
              </w:rPr>
              <w:t xml:space="preserve">ойын </w:t>
            </w:r>
            <w:r w:rsidRPr="00FD5D8B">
              <w:rPr>
                <w:sz w:val="28"/>
                <w:szCs w:val="28"/>
                <w:lang w:val="kk-KZ"/>
              </w:rPr>
              <w:t>"Дүкен"</w:t>
            </w:r>
          </w:p>
          <w:p w:rsidR="007D43A8" w:rsidRPr="00FD5D8B" w:rsidRDefault="007D43A8" w:rsidP="009550D5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FD5D8B">
              <w:rPr>
                <w:color w:val="000000"/>
                <w:sz w:val="28"/>
                <w:szCs w:val="28"/>
                <w:lang w:val="kk-KZ"/>
              </w:rPr>
              <w:t>Мақсаты: ересек адаммен диалог құра білу қабілетін дамыту.</w:t>
            </w:r>
          </w:p>
          <w:p w:rsidR="007D43A8" w:rsidRDefault="007D43A8" w:rsidP="009550D5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Тапсырма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: </w:t>
            </w:r>
            <w:proofErr w:type="spellStart"/>
            <w:r>
              <w:rPr>
                <w:color w:val="000000"/>
                <w:sz w:val="28"/>
                <w:szCs w:val="28"/>
              </w:rPr>
              <w:t>құрастырады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ересек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адаммен</w:t>
            </w:r>
            <w:proofErr w:type="spellEnd"/>
            <w:r>
              <w:rPr>
                <w:sz w:val="28"/>
                <w:szCs w:val="28"/>
              </w:rPr>
              <w:t xml:space="preserve"> диалог.</w:t>
            </w:r>
          </w:p>
          <w:p w:rsidR="007D43A8" w:rsidRDefault="007D43A8" w:rsidP="009550D5">
            <w:pPr>
              <w:widowControl w:val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eastAsia="Times New Roman"/>
                <w:sz w:val="28"/>
                <w:szCs w:val="28"/>
              </w:rPr>
              <w:t>(№18 карточка)</w:t>
            </w:r>
            <w:r>
              <w:rPr>
                <w:rFonts w:eastAsia="Times New Roman"/>
                <w:b/>
                <w:sz w:val="28"/>
                <w:szCs w:val="28"/>
                <w:lang w:val="kk-KZ"/>
              </w:rPr>
              <w:t xml:space="preserve">Құрастыру - коммуникативтік, танымдық, ойын әрекеттері </w:t>
            </w:r>
            <w:r>
              <w:rPr>
                <w:rFonts w:eastAsia="Times New Roman"/>
                <w:bCs/>
                <w:sz w:val="28"/>
                <w:szCs w:val="28"/>
                <w:lang w:val="kk-KZ"/>
              </w:rPr>
              <w:t xml:space="preserve">ойын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"Арба"</w:t>
            </w:r>
          </w:p>
          <w:p w:rsidR="007D43A8" w:rsidRDefault="007D43A8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val="kk-KZ"/>
              </w:rPr>
              <w:t xml:space="preserve">үлкенді-кішілі құрылыс материалдарынан </w:t>
            </w:r>
            <w:r>
              <w:rPr>
                <w:rFonts w:eastAsia="Times New Roman"/>
                <w:sz w:val="28"/>
                <w:szCs w:val="28"/>
                <w:lang w:val="kk-KZ"/>
              </w:rPr>
              <w:t>конструкцияларды үлгі бойынша және өз дизайны бойынша құрастыру.</w:t>
            </w:r>
          </w:p>
          <w:p w:rsidR="007D43A8" w:rsidRDefault="007D43A8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>Міндеті: құрастырады</w:t>
            </w:r>
            <w:r>
              <w:rPr>
                <w:rFonts w:eastAsia="Times New Roman"/>
                <w:sz w:val="28"/>
                <w:szCs w:val="28"/>
                <w:lang w:val="kk-KZ"/>
              </w:rPr>
              <w:t xml:space="preserve"> үлкенді-кішілі құрылыс материалдарынан жасалған конструкциялар, үлгі бойынша және өз дизайны бойынша.</w:t>
            </w:r>
          </w:p>
          <w:p w:rsidR="007D43A8" w:rsidRDefault="007D43A8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(№8 карточка)</w:t>
            </w:r>
          </w:p>
          <w:p w:rsidR="007D43A8" w:rsidRDefault="007D43A8" w:rsidP="009550D5">
            <w:pPr>
              <w:rPr>
                <w:rFonts w:eastAsia="Times New Roman"/>
                <w:b/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sz w:val="28"/>
                <w:szCs w:val="28"/>
                <w:lang w:val="kk-KZ"/>
              </w:rPr>
              <w:t xml:space="preserve">Көркем әдебиет - коммуникативтік, ойын әрекеттері </w:t>
            </w:r>
            <w:r>
              <w:rPr>
                <w:rFonts w:eastAsia="Times New Roman"/>
                <w:sz w:val="28"/>
                <w:szCs w:val="28"/>
                <w:lang w:val="kk-KZ"/>
              </w:rPr>
              <w:t>"Дәрігердегі ойыншықтар" рөлдік ойыны</w:t>
            </w:r>
          </w:p>
          <w:p w:rsidR="007D43A8" w:rsidRPr="00FD5D8B" w:rsidRDefault="007D43A8" w:rsidP="009550D5">
            <w:pPr>
              <w:pStyle w:val="c12c13"/>
              <w:spacing w:before="0" w:after="0"/>
              <w:rPr>
                <w:rStyle w:val="c1"/>
                <w:bCs/>
                <w:sz w:val="28"/>
                <w:szCs w:val="28"/>
                <w:lang w:val="kk-KZ"/>
              </w:rPr>
            </w:pPr>
            <w:r w:rsidRPr="00FD5D8B">
              <w:rPr>
                <w:rStyle w:val="c1"/>
                <w:bCs/>
                <w:sz w:val="28"/>
                <w:szCs w:val="28"/>
                <w:lang w:val="kk-KZ"/>
              </w:rPr>
              <w:t xml:space="preserve">Мақсаты: дамыту </w:t>
            </w:r>
            <w:r w:rsidRPr="00FD5D8B">
              <w:rPr>
                <w:bCs/>
                <w:sz w:val="28"/>
                <w:szCs w:val="28"/>
                <w:lang w:val="kk-KZ"/>
              </w:rPr>
              <w:t>рөлді қабылдау және тиісті ойын әрекеттерін орындау дағдылары.</w:t>
            </w:r>
          </w:p>
          <w:p w:rsidR="007D43A8" w:rsidRDefault="007D43A8" w:rsidP="009550D5">
            <w:pPr>
              <w:pStyle w:val="c12c13"/>
              <w:spacing w:before="0" w:after="0"/>
              <w:rPr>
                <w:sz w:val="28"/>
                <w:szCs w:val="28"/>
              </w:rPr>
            </w:pPr>
            <w:proofErr w:type="spellStart"/>
            <w:r>
              <w:rPr>
                <w:rStyle w:val="c1"/>
                <w:bCs/>
                <w:sz w:val="28"/>
                <w:szCs w:val="28"/>
              </w:rPr>
              <w:t>Міндет</w:t>
            </w:r>
            <w:proofErr w:type="spellEnd"/>
            <w:r>
              <w:rPr>
                <w:rStyle w:val="c1"/>
                <w:bCs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ойын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әрекеттерін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орындайды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7D43A8" w:rsidRDefault="007D43A8" w:rsidP="009550D5">
            <w:pPr>
              <w:pStyle w:val="c12c13"/>
              <w:shd w:val="clear" w:color="auto" w:fill="FFFFFF"/>
              <w:spacing w:before="0" w:after="0"/>
              <w:rPr>
                <w:sz w:val="28"/>
                <w:szCs w:val="28"/>
                <w:lang w:val="en-US"/>
              </w:rPr>
            </w:pPr>
          </w:p>
        </w:tc>
        <w:tc>
          <w:tcPr>
            <w:tcW w:w="2478" w:type="dxa"/>
            <w:gridSpan w:val="2"/>
          </w:tcPr>
          <w:p w:rsidR="007D43A8" w:rsidRPr="00FD5D8B" w:rsidRDefault="007D43A8" w:rsidP="009550D5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Сөйлеуді дамыту – коммуникативтік, ойын әрекеттері</w:t>
            </w:r>
            <w:r w:rsidRPr="00FD5D8B">
              <w:rPr>
                <w:color w:val="000000"/>
                <w:sz w:val="28"/>
                <w:szCs w:val="28"/>
                <w:lang w:val="en-US"/>
              </w:rPr>
              <w:t>"</w:t>
            </w:r>
            <w:proofErr w:type="spellStart"/>
            <w:r>
              <w:rPr>
                <w:color w:val="000000"/>
                <w:sz w:val="28"/>
                <w:szCs w:val="28"/>
              </w:rPr>
              <w:t>Кім</w:t>
            </w:r>
            <w:proofErr w:type="spellEnd"/>
            <w:r w:rsidRPr="00FD5D8B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кімді</w:t>
            </w:r>
            <w:proofErr w:type="spellEnd"/>
            <w:r w:rsidRPr="00FD5D8B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басып</w:t>
            </w:r>
            <w:proofErr w:type="spellEnd"/>
            <w:r w:rsidRPr="00FD5D8B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озды</w:t>
            </w:r>
            <w:proofErr w:type="spellEnd"/>
            <w:r w:rsidRPr="00FD5D8B">
              <w:rPr>
                <w:color w:val="000000"/>
                <w:sz w:val="28"/>
                <w:szCs w:val="28"/>
                <w:lang w:val="en-US"/>
              </w:rPr>
              <w:t xml:space="preserve">" </w:t>
            </w:r>
            <w:proofErr w:type="spellStart"/>
            <w:r>
              <w:rPr>
                <w:color w:val="000000"/>
                <w:sz w:val="28"/>
                <w:szCs w:val="28"/>
              </w:rPr>
              <w:t>ойыны</w:t>
            </w:r>
            <w:proofErr w:type="spellEnd"/>
          </w:p>
          <w:p w:rsidR="007D43A8" w:rsidRPr="00FD5D8B" w:rsidRDefault="007D43A8" w:rsidP="009550D5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Мақсаты</w:t>
            </w:r>
            <w:proofErr w:type="spellEnd"/>
            <w:r w:rsidRPr="00FD5D8B">
              <w:rPr>
                <w:color w:val="000000"/>
                <w:sz w:val="28"/>
                <w:szCs w:val="28"/>
                <w:lang w:val="en-US"/>
              </w:rPr>
              <w:t xml:space="preserve">: </w:t>
            </w:r>
            <w:proofErr w:type="spellStart"/>
            <w:r>
              <w:rPr>
                <w:color w:val="000000"/>
                <w:sz w:val="28"/>
                <w:szCs w:val="28"/>
              </w:rPr>
              <w:t>ересек</w:t>
            </w:r>
            <w:proofErr w:type="spellEnd"/>
            <w:r w:rsidRPr="00FD5D8B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адаммен</w:t>
            </w:r>
            <w:proofErr w:type="spellEnd"/>
            <w:r w:rsidRPr="00FD5D8B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диалог</w:t>
            </w:r>
            <w:r w:rsidRPr="00FD5D8B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құра</w:t>
            </w:r>
            <w:proofErr w:type="spellEnd"/>
            <w:r w:rsidRPr="00FD5D8B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білу</w:t>
            </w:r>
            <w:proofErr w:type="spellEnd"/>
            <w:r w:rsidRPr="00FD5D8B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қабілетін</w:t>
            </w:r>
            <w:proofErr w:type="spellEnd"/>
            <w:r w:rsidRPr="00FD5D8B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дамыту</w:t>
            </w:r>
            <w:proofErr w:type="spellEnd"/>
            <w:r w:rsidRPr="00FD5D8B">
              <w:rPr>
                <w:color w:val="000000"/>
                <w:sz w:val="28"/>
                <w:szCs w:val="28"/>
                <w:lang w:val="en-US"/>
              </w:rPr>
              <w:t>.</w:t>
            </w:r>
          </w:p>
          <w:p w:rsidR="007D43A8" w:rsidRPr="00FD5D8B" w:rsidRDefault="007D43A8" w:rsidP="009550D5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lastRenderedPageBreak/>
              <w:t>Тапсырма</w:t>
            </w:r>
            <w:proofErr w:type="spellEnd"/>
            <w:r w:rsidRPr="00FD5D8B">
              <w:rPr>
                <w:color w:val="000000"/>
                <w:sz w:val="28"/>
                <w:szCs w:val="28"/>
                <w:lang w:val="en-US"/>
              </w:rPr>
              <w:t xml:space="preserve">: </w:t>
            </w:r>
            <w:proofErr w:type="spellStart"/>
            <w:r>
              <w:rPr>
                <w:color w:val="000000"/>
                <w:sz w:val="28"/>
                <w:szCs w:val="28"/>
              </w:rPr>
              <w:t>құрастырады</w:t>
            </w:r>
            <w:r>
              <w:rPr>
                <w:sz w:val="28"/>
                <w:szCs w:val="28"/>
              </w:rPr>
              <w:t>ересек</w:t>
            </w:r>
            <w:proofErr w:type="spellEnd"/>
            <w:r w:rsidRPr="00FD5D8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адаммен</w:t>
            </w:r>
            <w:proofErr w:type="spellEnd"/>
            <w:r w:rsidRPr="00FD5D8B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диалог</w:t>
            </w:r>
            <w:r w:rsidRPr="00FD5D8B">
              <w:rPr>
                <w:sz w:val="28"/>
                <w:szCs w:val="28"/>
                <w:lang w:val="en-US"/>
              </w:rPr>
              <w:t>.</w:t>
            </w:r>
          </w:p>
          <w:p w:rsidR="007D43A8" w:rsidRPr="00FD5D8B" w:rsidRDefault="007D43A8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en-US"/>
              </w:rPr>
            </w:pPr>
            <w:r w:rsidRPr="00FD5D8B">
              <w:rPr>
                <w:sz w:val="28"/>
                <w:szCs w:val="28"/>
                <w:lang w:val="en-US"/>
              </w:rPr>
              <w:t xml:space="preserve">(№19 </w:t>
            </w:r>
            <w:r>
              <w:rPr>
                <w:sz w:val="28"/>
                <w:szCs w:val="28"/>
              </w:rPr>
              <w:t>карточка</w:t>
            </w:r>
            <w:r w:rsidRPr="00FD5D8B">
              <w:rPr>
                <w:sz w:val="28"/>
                <w:szCs w:val="28"/>
                <w:lang w:val="en-US"/>
              </w:rPr>
              <w:t xml:space="preserve">) </w:t>
            </w: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Сурет салу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– </w:t>
            </w: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шығармашылық, коммуникативтік, ойын әрекеттері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FD5D8B">
              <w:rPr>
                <w:rFonts w:eastAsia="Times New Roman"/>
                <w:sz w:val="28"/>
                <w:szCs w:val="28"/>
                <w:lang w:val="en-US"/>
              </w:rPr>
              <w:t>"</w:t>
            </w:r>
            <w:r>
              <w:rPr>
                <w:rFonts w:eastAsia="Times New Roman"/>
                <w:sz w:val="28"/>
                <w:szCs w:val="28"/>
              </w:rPr>
              <w:t>Бас</w:t>
            </w:r>
            <w:r w:rsidRPr="00FD5D8B">
              <w:rPr>
                <w:rFonts w:eastAsia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сүйек</w:t>
            </w:r>
            <w:proofErr w:type="spellEnd"/>
            <w:r w:rsidRPr="00FD5D8B">
              <w:rPr>
                <w:rFonts w:eastAsia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қақпағы</w:t>
            </w:r>
            <w:proofErr w:type="spellEnd"/>
            <w:r w:rsidRPr="00FD5D8B">
              <w:rPr>
                <w:rFonts w:eastAsia="Times New Roman"/>
                <w:sz w:val="28"/>
                <w:szCs w:val="28"/>
                <w:lang w:val="en-US"/>
              </w:rPr>
              <w:t>"</w:t>
            </w:r>
          </w:p>
          <w:p w:rsidR="007D43A8" w:rsidRPr="00FD5D8B" w:rsidRDefault="007D43A8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 w:rsidRPr="00FD5D8B">
              <w:rPr>
                <w:sz w:val="28"/>
                <w:szCs w:val="28"/>
                <w:lang w:val="en-US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шеберлікке</w:t>
            </w:r>
            <w:proofErr w:type="spellEnd"/>
            <w:r w:rsidRPr="00FD5D8B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баулу</w:t>
            </w:r>
            <w:r w:rsidRPr="00FD5D8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қазақ</w:t>
            </w:r>
            <w:proofErr w:type="spellEnd"/>
            <w:r w:rsidRPr="00FD5D8B">
              <w:rPr>
                <w:rFonts w:eastAsia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тілінің</w:t>
            </w:r>
            <w:proofErr w:type="spellEnd"/>
            <w:r w:rsidRPr="00FD5D8B">
              <w:rPr>
                <w:rFonts w:eastAsia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қарапайым</w:t>
            </w:r>
            <w:proofErr w:type="spellEnd"/>
            <w:r w:rsidRPr="00FD5D8B">
              <w:rPr>
                <w:rFonts w:eastAsia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элементтерін</w:t>
            </w:r>
            <w:proofErr w:type="spellEnd"/>
            <w:r w:rsidRPr="00FD5D8B">
              <w:rPr>
                <w:rFonts w:eastAsia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t>қайта</w:t>
            </w:r>
            <w:r w:rsidRPr="00FD5D8B">
              <w:rPr>
                <w:rFonts w:eastAsia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сызу</w:t>
            </w:r>
            <w:proofErr w:type="spellEnd"/>
            <w:r w:rsidRPr="00FD5D8B">
              <w:rPr>
                <w:rFonts w:eastAsia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ою</w:t>
            </w:r>
            <w:proofErr w:type="spellEnd"/>
            <w:r w:rsidRPr="00FD5D8B">
              <w:rPr>
                <w:rFonts w:eastAsia="Times New Roman"/>
                <w:sz w:val="28"/>
                <w:szCs w:val="28"/>
                <w:lang w:val="en-US"/>
              </w:rPr>
              <w:t>-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өрнек</w:t>
            </w:r>
            <w:proofErr w:type="spellEnd"/>
            <w:r w:rsidRPr="00FD5D8B">
              <w:rPr>
                <w:rFonts w:eastAsia="Times New Roman"/>
                <w:sz w:val="28"/>
                <w:szCs w:val="28"/>
                <w:lang w:val="en-US"/>
              </w:rPr>
              <w:t>.</w:t>
            </w:r>
          </w:p>
          <w:p w:rsidR="007D43A8" w:rsidRPr="00FD5D8B" w:rsidRDefault="007D43A8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</w:rPr>
              <w:t>Міндет</w:t>
            </w:r>
            <w:proofErr w:type="spellEnd"/>
            <w:r w:rsidRPr="00FD5D8B">
              <w:rPr>
                <w:sz w:val="28"/>
                <w:szCs w:val="28"/>
                <w:lang w:val="en-US"/>
              </w:rPr>
              <w:t xml:space="preserve">: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қазақ</w:t>
            </w:r>
            <w:proofErr w:type="spellEnd"/>
            <w:r w:rsidRPr="00FD5D8B">
              <w:rPr>
                <w:rFonts w:eastAsia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ою</w:t>
            </w:r>
            <w:proofErr w:type="spellEnd"/>
            <w:r w:rsidRPr="00FD5D8B">
              <w:rPr>
                <w:rFonts w:eastAsia="Times New Roman"/>
                <w:sz w:val="28"/>
                <w:szCs w:val="28"/>
                <w:lang w:val="en-US"/>
              </w:rPr>
              <w:t>-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өрнегінің</w:t>
            </w:r>
            <w:proofErr w:type="spellEnd"/>
            <w:r w:rsidRPr="00FD5D8B">
              <w:rPr>
                <w:rFonts w:eastAsia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қарапайым</w:t>
            </w:r>
            <w:proofErr w:type="spellEnd"/>
            <w:r w:rsidRPr="00FD5D8B">
              <w:rPr>
                <w:rFonts w:eastAsia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элементтерін</w:t>
            </w:r>
            <w:proofErr w:type="spellEnd"/>
            <w:r w:rsidRPr="00FD5D8B">
              <w:rPr>
                <w:rFonts w:eastAsia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t>қайта</w:t>
            </w:r>
            <w:r w:rsidRPr="00FD5D8B">
              <w:rPr>
                <w:rFonts w:eastAsia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салады</w:t>
            </w:r>
            <w:proofErr w:type="spellEnd"/>
            <w:r w:rsidRPr="00FD5D8B">
              <w:rPr>
                <w:rFonts w:eastAsia="Times New Roman"/>
                <w:sz w:val="28"/>
                <w:szCs w:val="28"/>
                <w:lang w:val="en-US"/>
              </w:rPr>
              <w:t>.</w:t>
            </w:r>
          </w:p>
          <w:p w:rsidR="007D43A8" w:rsidRPr="00FD5D8B" w:rsidRDefault="007D43A8" w:rsidP="009550D5">
            <w:pPr>
              <w:rPr>
                <w:rFonts w:eastAsia="Times New Roman"/>
                <w:color w:val="000000"/>
                <w:sz w:val="28"/>
                <w:szCs w:val="28"/>
                <w:lang w:val="en-US"/>
              </w:rPr>
            </w:pPr>
            <w:r w:rsidRPr="00FD5D8B">
              <w:rPr>
                <w:rFonts w:eastAsia="Times New Roman"/>
                <w:color w:val="000000"/>
                <w:sz w:val="28"/>
                <w:szCs w:val="28"/>
                <w:lang w:val="en-US"/>
              </w:rPr>
              <w:t xml:space="preserve">(№11 </w:t>
            </w:r>
            <w:r>
              <w:rPr>
                <w:rFonts w:eastAsia="Times New Roman"/>
                <w:color w:val="000000"/>
                <w:sz w:val="28"/>
                <w:szCs w:val="28"/>
              </w:rPr>
              <w:t>карточка</w:t>
            </w:r>
            <w:r w:rsidRPr="00FD5D8B">
              <w:rPr>
                <w:rFonts w:eastAsia="Times New Roman"/>
                <w:color w:val="000000"/>
                <w:sz w:val="28"/>
                <w:szCs w:val="28"/>
                <w:lang w:val="en-US"/>
              </w:rPr>
              <w:t>)</w:t>
            </w:r>
          </w:p>
          <w:p w:rsidR="007D43A8" w:rsidRPr="00FD5D8B" w:rsidRDefault="007D43A8" w:rsidP="009550D5">
            <w:pPr>
              <w:rPr>
                <w:rFonts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Көркем әдебиет - шығармашылық, коммуникативтік, ойын әрекеттері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кітаптарды</w:t>
            </w:r>
            <w:proofErr w:type="spellEnd"/>
            <w:r w:rsidRPr="00FD5D8B">
              <w:rPr>
                <w:rFonts w:eastAsia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қарау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>);</w:t>
            </w:r>
          </w:p>
          <w:p w:rsidR="007D43A8" w:rsidRDefault="007D43A8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Қоршаған ортамен танысу – еңбек, коммуникативтік іс-әрекет</w:t>
            </w:r>
            <w:r w:rsidRPr="00FD5D8B">
              <w:rPr>
                <w:rFonts w:eastAsia="Times New Roman"/>
                <w:color w:val="000000"/>
                <w:sz w:val="28"/>
                <w:szCs w:val="28"/>
                <w:lang w:val="en-US"/>
              </w:rPr>
              <w:t xml:space="preserve"> (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бөлме</w:t>
            </w:r>
            <w:proofErr w:type="spellEnd"/>
            <w:r w:rsidRPr="00FD5D8B">
              <w:rPr>
                <w:rFonts w:eastAsia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өсімдіктеріне</w:t>
            </w:r>
            <w:proofErr w:type="spellEnd"/>
            <w:r w:rsidRPr="00FD5D8B">
              <w:rPr>
                <w:rFonts w:eastAsia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күтім</w:t>
            </w:r>
            <w:proofErr w:type="spellEnd"/>
            <w:r w:rsidRPr="00FD5D8B">
              <w:rPr>
                <w:rFonts w:eastAsia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жасау</w:t>
            </w:r>
            <w:proofErr w:type="spellEnd"/>
            <w:r w:rsidRPr="00FD5D8B">
              <w:rPr>
                <w:rFonts w:eastAsia="Times New Roman"/>
                <w:color w:val="000000"/>
                <w:sz w:val="28"/>
                <w:szCs w:val="28"/>
                <w:lang w:val="en-US"/>
              </w:rPr>
              <w:t>)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Еркін ойын</w:t>
            </w:r>
          </w:p>
        </w:tc>
      </w:tr>
      <w:tr w:rsidR="007D43A8" w:rsidTr="009550D5">
        <w:tc>
          <w:tcPr>
            <w:tcW w:w="2428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Таңертеңгі</w:t>
            </w:r>
            <w:proofErr w:type="spellEnd"/>
            <w:r>
              <w:rPr>
                <w:sz w:val="28"/>
                <w:szCs w:val="28"/>
              </w:rPr>
              <w:t xml:space="preserve"> гимнастика</w:t>
            </w:r>
          </w:p>
        </w:tc>
        <w:tc>
          <w:tcPr>
            <w:tcW w:w="12358" w:type="dxa"/>
            <w:gridSpan w:val="8"/>
          </w:tcPr>
          <w:p w:rsidR="007D43A8" w:rsidRDefault="007D43A8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rPr>
                <w:color w:val="000000"/>
                <w:sz w:val="19"/>
                <w:szCs w:val="19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Желтоқсанға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арналған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№2 </w:t>
            </w:r>
            <w:proofErr w:type="spellStart"/>
            <w:r>
              <w:rPr>
                <w:color w:val="000000"/>
                <w:sz w:val="28"/>
                <w:szCs w:val="28"/>
              </w:rPr>
              <w:t>таңертеңгілік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жаттығулар </w:t>
            </w:r>
            <w:proofErr w:type="spellStart"/>
            <w:r>
              <w:rPr>
                <w:color w:val="000000"/>
                <w:sz w:val="28"/>
                <w:szCs w:val="28"/>
              </w:rPr>
              <w:t>кешені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қозғалыс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белсенділігі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ойын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әрекеті</w:t>
            </w:r>
            <w:proofErr w:type="spellEnd"/>
            <w:r>
              <w:rPr>
                <w:color w:val="000000"/>
                <w:sz w:val="28"/>
                <w:szCs w:val="28"/>
              </w:rPr>
              <w:t>)</w:t>
            </w:r>
            <w:r w:rsidRPr="000353D0">
              <w:rPr>
                <w:color w:val="000000"/>
                <w:sz w:val="28"/>
                <w:szCs w:val="28"/>
              </w:rPr>
              <w:t xml:space="preserve"> «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Таңертең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жаттығуды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күшейтіңіз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Батыл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болыңыз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>."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</w:p>
        </w:tc>
      </w:tr>
      <w:tr w:rsidR="007D43A8" w:rsidTr="009550D5">
        <w:tc>
          <w:tcPr>
            <w:tcW w:w="2428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Таңғы</w:t>
            </w:r>
            <w:proofErr w:type="spellEnd"/>
            <w:r>
              <w:rPr>
                <w:sz w:val="28"/>
                <w:szCs w:val="28"/>
              </w:rPr>
              <w:t xml:space="preserve"> ас</w:t>
            </w:r>
          </w:p>
        </w:tc>
        <w:tc>
          <w:tcPr>
            <w:tcW w:w="12358" w:type="dxa"/>
            <w:gridSpan w:val="8"/>
          </w:tcPr>
          <w:p w:rsidR="007D43A8" w:rsidRDefault="007D43A8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Тақпақ</w:t>
            </w:r>
            <w:proofErr w:type="spellEnd"/>
            <w:r>
              <w:rPr>
                <w:sz w:val="28"/>
                <w:szCs w:val="28"/>
              </w:rPr>
              <w:t xml:space="preserve"> оқу "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Біз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аяғымызбен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сөйлеспейміз,Қарғаларды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да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санамаймыз</w:t>
            </w:r>
            <w:r>
              <w:rPr>
                <w:sz w:val="28"/>
                <w:szCs w:val="28"/>
              </w:rPr>
              <w:t>»Балалардың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назарын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тамаққа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аудару</w:t>
            </w:r>
            <w:proofErr w:type="spellEnd"/>
            <w:r>
              <w:rPr>
                <w:sz w:val="28"/>
                <w:szCs w:val="28"/>
              </w:rPr>
              <w:t xml:space="preserve">, дастархан </w:t>
            </w:r>
            <w:proofErr w:type="spellStart"/>
            <w:r>
              <w:rPr>
                <w:sz w:val="28"/>
                <w:szCs w:val="28"/>
              </w:rPr>
              <w:t>басында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балалардың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дұрыс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қалпын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қадағалау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тік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отыру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алаңдамау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7D43A8" w:rsidRPr="00FD5D8B" w:rsidTr="009550D5">
        <w:tc>
          <w:tcPr>
            <w:tcW w:w="2428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Ұйымдастырылған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іс-шараларға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дайындық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2358" w:type="dxa"/>
            <w:gridSpan w:val="8"/>
          </w:tcPr>
          <w:p w:rsidR="007D43A8" w:rsidRDefault="007D43A8" w:rsidP="009550D5">
            <w:pP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"</w:t>
            </w:r>
            <w:proofErr w:type="spellStart"/>
            <w:r>
              <w:rPr>
                <w:sz w:val="28"/>
                <w:szCs w:val="28"/>
              </w:rPr>
              <w:t>Өнегелі</w:t>
            </w:r>
            <w:proofErr w:type="spellEnd"/>
            <w:r>
              <w:rPr>
                <w:sz w:val="28"/>
                <w:szCs w:val="28"/>
              </w:rPr>
              <w:t xml:space="preserve"> 15 минут" №4 </w:t>
            </w:r>
            <w:proofErr w:type="spellStart"/>
            <w:r>
              <w:rPr>
                <w:sz w:val="28"/>
                <w:szCs w:val="28"/>
              </w:rPr>
              <w:t>әңгіме</w:t>
            </w:r>
            <w:proofErr w:type="spellEnd"/>
            <w:r>
              <w:rPr>
                <w:sz w:val="28"/>
                <w:szCs w:val="28"/>
              </w:rPr>
              <w:t xml:space="preserve"> "</w:t>
            </w:r>
            <w:proofErr w:type="spellStart"/>
            <w:r>
              <w:rPr>
                <w:sz w:val="28"/>
                <w:szCs w:val="28"/>
              </w:rPr>
              <w:t>Біз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біргеміз</w:t>
            </w:r>
            <w:proofErr w:type="spellEnd"/>
            <w:r>
              <w:rPr>
                <w:sz w:val="28"/>
                <w:szCs w:val="28"/>
              </w:rPr>
              <w:t xml:space="preserve"> - бұл </w:t>
            </w:r>
            <w:proofErr w:type="spellStart"/>
            <w:r>
              <w:rPr>
                <w:sz w:val="28"/>
                <w:szCs w:val="28"/>
              </w:rPr>
              <w:t>керемет</w:t>
            </w:r>
            <w:proofErr w:type="spellEnd"/>
            <w:r>
              <w:rPr>
                <w:sz w:val="28"/>
                <w:szCs w:val="28"/>
              </w:rPr>
              <w:t>!"</w:t>
            </w:r>
          </w:p>
          <w:p w:rsidR="007D43A8" w:rsidRPr="00FD5D8B" w:rsidRDefault="007D43A8" w:rsidP="009550D5">
            <w:pPr>
              <w:rPr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Сөйлеуді дамыту - коммуникативтік, ойындық, танымдық іс-әрекет</w:t>
            </w:r>
          </w:p>
        </w:tc>
      </w:tr>
      <w:tr w:rsidR="007D43A8" w:rsidRPr="00FD5D8B" w:rsidTr="009550D5">
        <w:tc>
          <w:tcPr>
            <w:tcW w:w="2428" w:type="dxa"/>
          </w:tcPr>
          <w:p w:rsidR="007D43A8" w:rsidRPr="00FD5D8B" w:rsidRDefault="007D43A8" w:rsidP="009550D5">
            <w:pPr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>Білім беру ұйымының кестесі бойынша ұйымдастырылған іс-шаралармен</w:t>
            </w:r>
          </w:p>
        </w:tc>
        <w:tc>
          <w:tcPr>
            <w:tcW w:w="2462" w:type="dxa"/>
          </w:tcPr>
          <w:p w:rsidR="007D43A8" w:rsidRPr="00FD5D8B" w:rsidRDefault="007D43A8" w:rsidP="009550D5">
            <w:pPr>
              <w:rPr>
                <w:b/>
                <w:bCs/>
                <w:sz w:val="28"/>
                <w:szCs w:val="28"/>
                <w:lang w:val="kk-KZ"/>
              </w:rPr>
            </w:pPr>
            <w:r w:rsidRPr="00FD5D8B">
              <w:rPr>
                <w:b/>
                <w:bCs/>
                <w:sz w:val="28"/>
                <w:szCs w:val="28"/>
                <w:lang w:val="kk-KZ"/>
              </w:rPr>
              <w:t>Дене шынықтыру</w:t>
            </w:r>
          </w:p>
          <w:p w:rsidR="007D43A8" w:rsidRPr="00FD5D8B" w:rsidRDefault="007D43A8" w:rsidP="009550D5">
            <w:pPr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 "Бір-екі, бір-екі - біз аққала жасаймыз!"</w:t>
            </w:r>
          </w:p>
          <w:p w:rsidR="007D43A8" w:rsidRPr="00FD5D8B" w:rsidRDefault="007D43A8" w:rsidP="009550D5">
            <w:pPr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>Мақсаты: лақтыру шеберлігін қалыптастыру және допты ұстау.</w:t>
            </w:r>
          </w:p>
          <w:p w:rsidR="007D43A8" w:rsidRPr="00FD5D8B" w:rsidRDefault="007D43A8" w:rsidP="009550D5">
            <w:pPr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>Тапсырма: допты лақтыру және ұстау.</w:t>
            </w:r>
          </w:p>
          <w:p w:rsidR="007D43A8" w:rsidRPr="00FD5D8B" w:rsidRDefault="007D43A8" w:rsidP="009550D5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462" w:type="dxa"/>
          </w:tcPr>
          <w:p w:rsidR="007D43A8" w:rsidRPr="00FD5D8B" w:rsidRDefault="007D43A8" w:rsidP="009550D5">
            <w:pPr>
              <w:rPr>
                <w:b/>
                <w:sz w:val="28"/>
                <w:szCs w:val="28"/>
                <w:lang w:val="kk-KZ"/>
              </w:rPr>
            </w:pPr>
            <w:r w:rsidRPr="00FD5D8B">
              <w:rPr>
                <w:b/>
                <w:sz w:val="28"/>
                <w:szCs w:val="28"/>
                <w:lang w:val="kk-KZ"/>
              </w:rPr>
              <w:t>Музыка</w:t>
            </w:r>
          </w:p>
          <w:p w:rsidR="007D43A8" w:rsidRPr="00FD5D8B" w:rsidRDefault="007D43A8" w:rsidP="009550D5">
            <w:pPr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>Жаңа жылдық ертеңгілік "Сәлем, сәлем, Жаңа жыл!"</w:t>
            </w:r>
          </w:p>
          <w:p w:rsidR="007D43A8" w:rsidRPr="00FD5D8B" w:rsidRDefault="007D43A8" w:rsidP="009550D5">
            <w:pPr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>Мақсаты: мерекелік көңіл-күй қалыптастыру.</w:t>
            </w:r>
          </w:p>
          <w:p w:rsidR="007D43A8" w:rsidRDefault="007D43A8" w:rsidP="009550D5">
            <w:pPr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Тапсырма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таныс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музыкалық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шығармаларды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орындайды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7D43A8" w:rsidRDefault="007D43A8" w:rsidP="009550D5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462" w:type="dxa"/>
          </w:tcPr>
          <w:p w:rsidR="007D43A8" w:rsidRDefault="007D43A8" w:rsidP="009550D5">
            <w:pPr>
              <w:rPr>
                <w:color w:val="0000FF"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Домисолька</w:t>
            </w:r>
            <w:proofErr w:type="spellEnd"/>
          </w:p>
        </w:tc>
        <w:tc>
          <w:tcPr>
            <w:tcW w:w="2494" w:type="dxa"/>
            <w:gridSpan w:val="3"/>
          </w:tcPr>
          <w:p w:rsidR="007D43A8" w:rsidRDefault="007D43A8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Қазақ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тілі</w:t>
            </w:r>
            <w:proofErr w:type="spellEnd"/>
          </w:p>
          <w:p w:rsidR="007D43A8" w:rsidRDefault="007D43A8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«Жабайы жануарлар»</w:t>
            </w:r>
          </w:p>
          <w:p w:rsidR="007D43A8" w:rsidRDefault="007D43A8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Міңдеті:  </w:t>
            </w:r>
            <w:r>
              <w:rPr>
                <w:rFonts w:eastAsia="Times New Roman"/>
                <w:sz w:val="28"/>
                <w:szCs w:val="28"/>
                <w:lang w:val="kk-KZ"/>
              </w:rPr>
              <w:t>Жабайы жануарлар туралы түсінік беру.</w:t>
            </w:r>
          </w:p>
          <w:p w:rsidR="007D43A8" w:rsidRPr="00FD5D8B" w:rsidRDefault="007D43A8" w:rsidP="009550D5">
            <w:pPr>
              <w:rPr>
                <w:b/>
                <w:bCs/>
                <w:sz w:val="28"/>
                <w:szCs w:val="28"/>
                <w:lang w:val="kk-KZ"/>
              </w:rPr>
            </w:pPr>
            <w:r w:rsidRPr="00FD5D8B">
              <w:rPr>
                <w:b/>
                <w:bCs/>
                <w:sz w:val="28"/>
                <w:szCs w:val="28"/>
                <w:lang w:val="kk-KZ"/>
              </w:rPr>
              <w:t>Дене шынықтыру</w:t>
            </w:r>
          </w:p>
          <w:p w:rsidR="007D43A8" w:rsidRPr="00FD5D8B" w:rsidRDefault="007D43A8" w:rsidP="009550D5">
            <w:pPr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 "Біз шаналарды алып жүреміз"</w:t>
            </w:r>
          </w:p>
          <w:p w:rsidR="007D43A8" w:rsidRPr="00FD5D8B" w:rsidRDefault="007D43A8" w:rsidP="009550D5">
            <w:pPr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>Мақсаты: шанамен сырғанау дағдыларын қалыптастыру.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Тапсырма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шанамен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сырғанау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7D43A8" w:rsidRDefault="007D43A8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</w:p>
        </w:tc>
        <w:tc>
          <w:tcPr>
            <w:tcW w:w="2478" w:type="dxa"/>
            <w:gridSpan w:val="2"/>
          </w:tcPr>
          <w:p w:rsidR="007D43A8" w:rsidRPr="00FD5D8B" w:rsidRDefault="007D43A8" w:rsidP="009550D5">
            <w:pPr>
              <w:rPr>
                <w:b/>
                <w:bCs/>
                <w:sz w:val="28"/>
                <w:szCs w:val="28"/>
                <w:lang w:val="kk-KZ"/>
              </w:rPr>
            </w:pPr>
            <w:r w:rsidRPr="00FD5D8B">
              <w:rPr>
                <w:b/>
                <w:bCs/>
                <w:sz w:val="28"/>
                <w:szCs w:val="28"/>
                <w:lang w:val="kk-KZ"/>
              </w:rPr>
              <w:t>Дене шынықтыру</w:t>
            </w:r>
          </w:p>
          <w:p w:rsidR="007D43A8" w:rsidRPr="00FD5D8B" w:rsidRDefault="007D43A8" w:rsidP="009550D5">
            <w:pPr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>"Аязатадан сыйлықтар"</w:t>
            </w:r>
          </w:p>
          <w:p w:rsidR="007D43A8" w:rsidRPr="00FD5D8B" w:rsidRDefault="007D43A8" w:rsidP="009550D5">
            <w:pPr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>Мақсаты: бөрене арқылы жорғалауды қалыптастыру.</w:t>
            </w:r>
          </w:p>
          <w:p w:rsidR="007D43A8" w:rsidRPr="00FD5D8B" w:rsidRDefault="007D43A8" w:rsidP="009550D5">
            <w:pPr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Тапсырма: жорғалап шығу бөрене арқылы. </w:t>
            </w:r>
          </w:p>
          <w:p w:rsidR="007D43A8" w:rsidRPr="00FD5D8B" w:rsidRDefault="007D43A8" w:rsidP="009550D5">
            <w:pPr>
              <w:rPr>
                <w:sz w:val="28"/>
                <w:szCs w:val="28"/>
                <w:lang w:val="kk-KZ"/>
              </w:rPr>
            </w:pPr>
          </w:p>
        </w:tc>
      </w:tr>
      <w:tr w:rsidR="007D43A8" w:rsidTr="009550D5">
        <w:tc>
          <w:tcPr>
            <w:tcW w:w="2428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2-ші </w:t>
            </w:r>
            <w:proofErr w:type="spellStart"/>
            <w:r>
              <w:rPr>
                <w:sz w:val="28"/>
                <w:szCs w:val="28"/>
              </w:rPr>
              <w:t>таңғы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lastRenderedPageBreak/>
              <w:t>ас</w:t>
            </w:r>
          </w:p>
        </w:tc>
        <w:tc>
          <w:tcPr>
            <w:tcW w:w="12358" w:type="dxa"/>
            <w:gridSpan w:val="8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Балалардың </w:t>
            </w:r>
            <w:proofErr w:type="spellStart"/>
            <w:r>
              <w:rPr>
                <w:sz w:val="28"/>
                <w:szCs w:val="28"/>
              </w:rPr>
              <w:t>назарын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тамаққа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аудару</w:t>
            </w:r>
            <w:proofErr w:type="spellEnd"/>
            <w:r>
              <w:rPr>
                <w:sz w:val="28"/>
                <w:szCs w:val="28"/>
              </w:rPr>
              <w:t xml:space="preserve">, дастархан </w:t>
            </w:r>
            <w:proofErr w:type="spellStart"/>
            <w:r>
              <w:rPr>
                <w:sz w:val="28"/>
                <w:szCs w:val="28"/>
              </w:rPr>
              <w:t>басында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балалардың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дұрыс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қалпын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қадағалау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тік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отыру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lastRenderedPageBreak/>
              <w:t>алаңдамау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7D43A8" w:rsidTr="009550D5">
        <w:tc>
          <w:tcPr>
            <w:tcW w:w="2428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>Қазақ тілінің сөздігі</w:t>
            </w:r>
          </w:p>
        </w:tc>
        <w:tc>
          <w:tcPr>
            <w:tcW w:w="12358" w:type="dxa"/>
            <w:gridSpan w:val="8"/>
          </w:tcPr>
          <w:p w:rsidR="007D43A8" w:rsidRDefault="007D43A8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Өнімдер; Айран-айран</w:t>
            </w:r>
          </w:p>
          <w:p w:rsidR="007D43A8" w:rsidRDefault="007D43A8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Су-су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Сусын-сусын</w:t>
            </w:r>
          </w:p>
        </w:tc>
      </w:tr>
      <w:tr w:rsidR="007D43A8" w:rsidTr="009550D5">
        <w:tc>
          <w:tcPr>
            <w:tcW w:w="2428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Серуенге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дайындық</w:t>
            </w:r>
            <w:proofErr w:type="spellEnd"/>
          </w:p>
        </w:tc>
        <w:tc>
          <w:tcPr>
            <w:tcW w:w="12358" w:type="dxa"/>
            <w:gridSpan w:val="8"/>
          </w:tcPr>
          <w:p w:rsidR="007D43A8" w:rsidRDefault="007D43A8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Серуендеуге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деген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қызығушылықты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ояту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балаларды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жүйелі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түрде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киіндіру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дұрыс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киінуді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қадағалау</w:t>
            </w:r>
            <w:proofErr w:type="spellEnd"/>
          </w:p>
        </w:tc>
      </w:tr>
      <w:tr w:rsidR="007D43A8" w:rsidTr="009550D5">
        <w:tc>
          <w:tcPr>
            <w:tcW w:w="2428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Серуен</w:t>
            </w:r>
            <w:proofErr w:type="spellEnd"/>
          </w:p>
        </w:tc>
        <w:tc>
          <w:tcPr>
            <w:tcW w:w="2462" w:type="dxa"/>
          </w:tcPr>
          <w:p w:rsidR="007D43A8" w:rsidRDefault="007D43A8" w:rsidP="009550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№15 карточка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</w:t>
            </w:r>
            <w:proofErr w:type="spellStart"/>
            <w:r>
              <w:rPr>
                <w:sz w:val="28"/>
                <w:szCs w:val="28"/>
              </w:rPr>
              <w:t>Қысқы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уақытта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жаяу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жүргіншілер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жолымен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танысу</w:t>
            </w:r>
            <w:proofErr w:type="spellEnd"/>
            <w:r>
              <w:rPr>
                <w:sz w:val="28"/>
                <w:szCs w:val="28"/>
              </w:rPr>
              <w:t>"</w:t>
            </w:r>
          </w:p>
          <w:p w:rsidR="007D43A8" w:rsidRDefault="007D43A8" w:rsidP="009550D5">
            <w:pPr>
              <w:shd w:val="clear" w:color="auto" w:fill="FFFFFF"/>
              <w:jc w:val="both"/>
              <w:rPr>
                <w:rFonts w:eastAsia="Times New Roman"/>
                <w:sz w:val="28"/>
                <w:szCs w:val="28"/>
              </w:rPr>
            </w:pPr>
            <w:bookmarkStart w:id="244" w:name="_Hlk182392985"/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өкілдікті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қалыптастыру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көшедегі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тәртіп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ережелері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</w:t>
            </w:r>
          </w:p>
          <w:p w:rsidR="007D43A8" w:rsidRDefault="007D43A8" w:rsidP="009550D5">
            <w:pPr>
              <w:shd w:val="clear" w:color="auto" w:fill="FFFFFF"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Міндет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көшедегі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тәртіп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ережелерін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біледі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</w:t>
            </w:r>
          </w:p>
          <w:bookmarkEnd w:id="244"/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қоршаған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әлеммен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бірге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арық.әдебиет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:rsidR="007D43A8" w:rsidRDefault="007D43A8" w:rsidP="009550D5">
            <w:pPr>
              <w:jc w:val="both"/>
              <w:rPr>
                <w:rFonts w:eastAsia="Times New Roman"/>
                <w:bCs/>
                <w:spacing w:val="-11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lastRenderedPageBreak/>
              <w:t>Еңбек</w:t>
            </w:r>
            <w:proofErr w:type="spellEnd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қызметі</w:t>
            </w:r>
            <w:proofErr w:type="spellEnd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учаскедегі</w:t>
            </w:r>
            <w:proofErr w:type="spellEnd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қарды</w:t>
            </w:r>
            <w:proofErr w:type="spellEnd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тазалау</w:t>
            </w:r>
            <w:proofErr w:type="spellEnd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.</w:t>
            </w:r>
          </w:p>
          <w:p w:rsidR="007D43A8" w:rsidRDefault="007D43A8" w:rsidP="009550D5">
            <w:pPr>
              <w:rPr>
                <w:b/>
                <w:bCs/>
                <w:spacing w:val="-10"/>
                <w:w w:val="101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Қимылды</w:t>
            </w:r>
            <w:proofErr w:type="spellEnd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ойын</w:t>
            </w:r>
            <w:proofErr w:type="spellEnd"/>
          </w:p>
          <w:p w:rsidR="007D43A8" w:rsidRDefault="007D43A8" w:rsidP="009550D5">
            <w:pPr>
              <w:rPr>
                <w:bCs/>
                <w:spacing w:val="-10"/>
                <w:w w:val="101"/>
                <w:sz w:val="28"/>
                <w:szCs w:val="28"/>
              </w:rPr>
            </w:pPr>
            <w:r>
              <w:rPr>
                <w:bCs/>
                <w:spacing w:val="-10"/>
                <w:w w:val="101"/>
                <w:sz w:val="28"/>
                <w:szCs w:val="28"/>
              </w:rPr>
              <w:t>"Такси"</w:t>
            </w:r>
          </w:p>
          <w:p w:rsidR="007D43A8" w:rsidRDefault="007D43A8" w:rsidP="009550D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bookmarkStart w:id="245" w:name="_Hlk182393054"/>
            <w:proofErr w:type="spellStart"/>
            <w:r>
              <w:rPr>
                <w:bCs/>
                <w:spacing w:val="-10"/>
                <w:w w:val="101"/>
                <w:sz w:val="28"/>
                <w:szCs w:val="28"/>
              </w:rPr>
              <w:t>Мақсаты</w:t>
            </w:r>
            <w:proofErr w:type="spellEnd"/>
            <w:r>
              <w:rPr>
                <w:bCs/>
                <w:spacing w:val="-10"/>
                <w:w w:val="101"/>
                <w:sz w:val="28"/>
                <w:szCs w:val="28"/>
              </w:rPr>
              <w:t xml:space="preserve">: </w:t>
            </w:r>
            <w:proofErr w:type="spellStart"/>
            <w:r>
              <w:rPr>
                <w:bCs/>
                <w:spacing w:val="-10"/>
                <w:w w:val="101"/>
                <w:sz w:val="28"/>
                <w:szCs w:val="28"/>
              </w:rPr>
              <w:t>пропорциялау</w:t>
            </w:r>
            <w:proofErr w:type="spellEnd"/>
            <w:r>
              <w:rPr>
                <w:bCs/>
                <w:spacing w:val="-10"/>
                <w:w w:val="101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pacing w:val="-10"/>
                <w:w w:val="101"/>
                <w:sz w:val="28"/>
                <w:szCs w:val="28"/>
              </w:rPr>
              <w:t>қабілетін</w:t>
            </w:r>
            <w:proofErr w:type="spellEnd"/>
            <w:r>
              <w:rPr>
                <w:bCs/>
                <w:spacing w:val="-10"/>
                <w:w w:val="101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pacing w:val="-10"/>
                <w:w w:val="101"/>
                <w:sz w:val="28"/>
                <w:szCs w:val="28"/>
              </w:rPr>
              <w:t>дамыту</w:t>
            </w:r>
            <w:proofErr w:type="spellEnd"/>
            <w:r>
              <w:rPr>
                <w:bCs/>
                <w:spacing w:val="-10"/>
                <w:w w:val="101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c9"/>
                <w:color w:val="000000"/>
                <w:sz w:val="28"/>
                <w:szCs w:val="28"/>
              </w:rPr>
              <w:t>бір-бірімен</w:t>
            </w:r>
            <w:proofErr w:type="spellEnd"/>
            <w:r>
              <w:rPr>
                <w:rStyle w:val="c9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c9"/>
                <w:color w:val="000000"/>
                <w:sz w:val="28"/>
                <w:szCs w:val="28"/>
              </w:rPr>
              <w:t>қозғалыстар</w:t>
            </w:r>
            <w:proofErr w:type="spellEnd"/>
            <w:r>
              <w:rPr>
                <w:rStyle w:val="c9"/>
                <w:color w:val="000000"/>
                <w:sz w:val="28"/>
                <w:szCs w:val="28"/>
              </w:rPr>
              <w:t>.</w:t>
            </w:r>
          </w:p>
          <w:p w:rsidR="007D43A8" w:rsidRDefault="007D43A8" w:rsidP="009550D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bCs/>
                <w:spacing w:val="-10"/>
                <w:w w:val="101"/>
                <w:sz w:val="28"/>
                <w:szCs w:val="28"/>
              </w:rPr>
              <w:t>Тапсырма</w:t>
            </w:r>
            <w:proofErr w:type="spellEnd"/>
            <w:r>
              <w:rPr>
                <w:bCs/>
                <w:spacing w:val="-10"/>
                <w:w w:val="101"/>
                <w:sz w:val="28"/>
                <w:szCs w:val="28"/>
              </w:rPr>
              <w:t xml:space="preserve">: </w:t>
            </w:r>
            <w:proofErr w:type="spellStart"/>
            <w:r>
              <w:rPr>
                <w:bCs/>
                <w:spacing w:val="-10"/>
                <w:w w:val="101"/>
                <w:sz w:val="28"/>
                <w:szCs w:val="28"/>
              </w:rPr>
              <w:t>мөлшерлейді</w:t>
            </w:r>
            <w:proofErr w:type="spellEnd"/>
            <w:r>
              <w:rPr>
                <w:rStyle w:val="c9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c9"/>
                <w:color w:val="000000"/>
                <w:sz w:val="28"/>
                <w:szCs w:val="28"/>
              </w:rPr>
              <w:t>бір-бірімен</w:t>
            </w:r>
            <w:proofErr w:type="spellEnd"/>
            <w:r>
              <w:rPr>
                <w:rStyle w:val="c9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c9"/>
                <w:color w:val="000000"/>
                <w:sz w:val="28"/>
                <w:szCs w:val="28"/>
              </w:rPr>
              <w:t>қозғалыстар</w:t>
            </w:r>
            <w:proofErr w:type="spellEnd"/>
            <w:r>
              <w:rPr>
                <w:rStyle w:val="c9"/>
                <w:color w:val="000000"/>
                <w:sz w:val="28"/>
                <w:szCs w:val="28"/>
              </w:rPr>
              <w:t>.</w:t>
            </w:r>
          </w:p>
          <w:bookmarkEnd w:id="245"/>
          <w:p w:rsidR="007D43A8" w:rsidRDefault="007D43A8" w:rsidP="009550D5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Еркін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ойын</w:t>
            </w:r>
            <w:proofErr w:type="spellEnd"/>
          </w:p>
        </w:tc>
        <w:tc>
          <w:tcPr>
            <w:tcW w:w="2462" w:type="dxa"/>
          </w:tcPr>
          <w:p w:rsidR="007D43A8" w:rsidRDefault="007D43A8" w:rsidP="009550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№16 карточка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</w:t>
            </w:r>
            <w:proofErr w:type="spellStart"/>
            <w:r>
              <w:rPr>
                <w:sz w:val="28"/>
                <w:szCs w:val="28"/>
              </w:rPr>
              <w:t>Қарғаны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қарау</w:t>
            </w:r>
            <w:proofErr w:type="spellEnd"/>
            <w:r>
              <w:rPr>
                <w:sz w:val="28"/>
                <w:szCs w:val="28"/>
              </w:rPr>
              <w:t>"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bookmarkStart w:id="246" w:name="_Hlk182393140"/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қыстайтын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құстар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туралы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түсініктерін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кеңейту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Міндет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iCs/>
                <w:spacing w:val="-12"/>
                <w:w w:val="101"/>
                <w:sz w:val="28"/>
                <w:szCs w:val="28"/>
              </w:rPr>
              <w:t>қарғаны</w:t>
            </w:r>
            <w:proofErr w:type="spellEnd"/>
            <w:r>
              <w:rPr>
                <w:iCs/>
                <w:spacing w:val="-12"/>
                <w:w w:val="101"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pacing w:val="-12"/>
                <w:w w:val="101"/>
                <w:sz w:val="28"/>
                <w:szCs w:val="28"/>
              </w:rPr>
              <w:t>басқа</w:t>
            </w:r>
            <w:proofErr w:type="spellEnd"/>
            <w:r>
              <w:rPr>
                <w:iCs/>
                <w:spacing w:val="-12"/>
                <w:w w:val="101"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pacing w:val="-12"/>
                <w:w w:val="101"/>
                <w:sz w:val="28"/>
                <w:szCs w:val="28"/>
              </w:rPr>
              <w:t>құстардың</w:t>
            </w:r>
            <w:proofErr w:type="spellEnd"/>
            <w:r>
              <w:rPr>
                <w:iCs/>
                <w:spacing w:val="-12"/>
                <w:w w:val="101"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pacing w:val="-12"/>
                <w:w w:val="101"/>
                <w:sz w:val="28"/>
                <w:szCs w:val="28"/>
              </w:rPr>
              <w:t>арасынан</w:t>
            </w:r>
            <w:proofErr w:type="spellEnd"/>
            <w:r>
              <w:rPr>
                <w:iCs/>
                <w:spacing w:val="-12"/>
                <w:w w:val="101"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pacing w:val="-12"/>
                <w:w w:val="101"/>
                <w:sz w:val="28"/>
                <w:szCs w:val="28"/>
              </w:rPr>
              <w:t>таниды</w:t>
            </w:r>
            <w:proofErr w:type="spellEnd"/>
            <w:r>
              <w:rPr>
                <w:iCs/>
                <w:spacing w:val="-12"/>
                <w:w w:val="101"/>
                <w:sz w:val="28"/>
                <w:szCs w:val="28"/>
              </w:rPr>
              <w:t>.</w:t>
            </w:r>
          </w:p>
          <w:bookmarkEnd w:id="246"/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қоршаған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әлеммен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бірге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арық.әдебиет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:rsidR="007D43A8" w:rsidRDefault="007D43A8" w:rsidP="009550D5">
            <w:pPr>
              <w:jc w:val="both"/>
              <w:rPr>
                <w:rFonts w:eastAsia="Times New Roman"/>
                <w:bCs/>
                <w:spacing w:val="-11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Еңбек</w:t>
            </w:r>
            <w:proofErr w:type="spellEnd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қызметі</w:t>
            </w:r>
            <w:proofErr w:type="spellEnd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учаскедегі</w:t>
            </w:r>
            <w:proofErr w:type="spellEnd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қарды</w:t>
            </w:r>
            <w:proofErr w:type="spellEnd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тазалау</w:t>
            </w:r>
            <w:proofErr w:type="spellEnd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.</w:t>
            </w:r>
          </w:p>
          <w:p w:rsidR="007D43A8" w:rsidRDefault="007D43A8" w:rsidP="009550D5">
            <w:pPr>
              <w:rPr>
                <w:b/>
                <w:bCs/>
                <w:spacing w:val="-10"/>
                <w:w w:val="101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Қимылды</w:t>
            </w:r>
            <w:proofErr w:type="spellEnd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ойын</w:t>
            </w:r>
            <w:proofErr w:type="spellEnd"/>
          </w:p>
          <w:p w:rsidR="007D43A8" w:rsidRDefault="007D43A8" w:rsidP="009550D5">
            <w:pPr>
              <w:rPr>
                <w:bCs/>
                <w:spacing w:val="-13"/>
                <w:w w:val="101"/>
                <w:sz w:val="28"/>
                <w:szCs w:val="28"/>
              </w:rPr>
            </w:pPr>
            <w:r>
              <w:rPr>
                <w:bCs/>
                <w:spacing w:val="-13"/>
                <w:w w:val="101"/>
                <w:sz w:val="28"/>
                <w:szCs w:val="28"/>
              </w:rPr>
              <w:t>"</w:t>
            </w:r>
            <w:proofErr w:type="spellStart"/>
            <w:r>
              <w:rPr>
                <w:bCs/>
                <w:spacing w:val="-13"/>
                <w:w w:val="101"/>
                <w:sz w:val="28"/>
                <w:szCs w:val="28"/>
              </w:rPr>
              <w:t>Қар</w:t>
            </w:r>
            <w:proofErr w:type="spellEnd"/>
            <w:r>
              <w:rPr>
                <w:bCs/>
                <w:spacing w:val="-13"/>
                <w:w w:val="101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pacing w:val="-13"/>
                <w:w w:val="101"/>
                <w:sz w:val="28"/>
                <w:szCs w:val="28"/>
              </w:rPr>
              <w:t>ханшайымы</w:t>
            </w:r>
            <w:proofErr w:type="spellEnd"/>
            <w:r>
              <w:rPr>
                <w:bCs/>
                <w:spacing w:val="-13"/>
                <w:w w:val="101"/>
                <w:sz w:val="28"/>
                <w:szCs w:val="28"/>
              </w:rPr>
              <w:t>"</w:t>
            </w:r>
          </w:p>
          <w:p w:rsidR="007D43A8" w:rsidRDefault="007D43A8" w:rsidP="009550D5">
            <w:pPr>
              <w:rPr>
                <w:bCs/>
                <w:spacing w:val="-13"/>
                <w:w w:val="101"/>
                <w:sz w:val="28"/>
                <w:szCs w:val="28"/>
              </w:rPr>
            </w:pPr>
            <w:bookmarkStart w:id="247" w:name="_Hlk182393203"/>
            <w:proofErr w:type="spellStart"/>
            <w:r>
              <w:rPr>
                <w:bCs/>
                <w:spacing w:val="-13"/>
                <w:w w:val="101"/>
                <w:sz w:val="28"/>
                <w:szCs w:val="28"/>
              </w:rPr>
              <w:t>Мақсаты</w:t>
            </w:r>
            <w:proofErr w:type="spellEnd"/>
            <w:r>
              <w:rPr>
                <w:bCs/>
                <w:spacing w:val="-13"/>
                <w:w w:val="101"/>
                <w:sz w:val="28"/>
                <w:szCs w:val="28"/>
              </w:rPr>
              <w:t xml:space="preserve">: </w:t>
            </w:r>
            <w:proofErr w:type="spellStart"/>
            <w:r>
              <w:rPr>
                <w:bCs/>
                <w:spacing w:val="-13"/>
                <w:w w:val="101"/>
                <w:sz w:val="28"/>
                <w:szCs w:val="28"/>
              </w:rPr>
              <w:t>дамыту</w:t>
            </w:r>
            <w:proofErr w:type="spellEnd"/>
            <w:r>
              <w:rPr>
                <w:bCs/>
                <w:spacing w:val="-13"/>
                <w:w w:val="101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pacing w:val="-13"/>
                <w:w w:val="101"/>
                <w:sz w:val="28"/>
                <w:szCs w:val="28"/>
              </w:rPr>
              <w:t>қозғалыс</w:t>
            </w:r>
            <w:proofErr w:type="spellEnd"/>
            <w:r>
              <w:rPr>
                <w:bCs/>
                <w:spacing w:val="-13"/>
                <w:w w:val="101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pacing w:val="-13"/>
                <w:w w:val="101"/>
                <w:sz w:val="28"/>
                <w:szCs w:val="28"/>
              </w:rPr>
              <w:t>белсенділігі</w:t>
            </w:r>
            <w:proofErr w:type="spellEnd"/>
            <w:r>
              <w:rPr>
                <w:bCs/>
                <w:spacing w:val="-13"/>
                <w:w w:val="101"/>
                <w:sz w:val="28"/>
                <w:szCs w:val="28"/>
              </w:rPr>
              <w:t>.</w:t>
            </w:r>
          </w:p>
          <w:p w:rsidR="007D43A8" w:rsidRDefault="007D43A8" w:rsidP="009550D5">
            <w:pPr>
              <w:rPr>
                <w:bCs/>
                <w:spacing w:val="-13"/>
                <w:w w:val="101"/>
                <w:sz w:val="28"/>
                <w:szCs w:val="28"/>
              </w:rPr>
            </w:pPr>
            <w:proofErr w:type="spellStart"/>
            <w:r>
              <w:rPr>
                <w:bCs/>
                <w:spacing w:val="-13"/>
                <w:w w:val="101"/>
                <w:sz w:val="28"/>
                <w:szCs w:val="28"/>
              </w:rPr>
              <w:t>Тапсырма</w:t>
            </w:r>
            <w:proofErr w:type="spellEnd"/>
            <w:r>
              <w:rPr>
                <w:bCs/>
                <w:spacing w:val="-13"/>
                <w:w w:val="101"/>
                <w:sz w:val="28"/>
                <w:szCs w:val="28"/>
              </w:rPr>
              <w:t xml:space="preserve">: </w:t>
            </w:r>
            <w:proofErr w:type="spellStart"/>
            <w:r>
              <w:rPr>
                <w:bCs/>
                <w:spacing w:val="-13"/>
                <w:w w:val="101"/>
                <w:sz w:val="28"/>
                <w:szCs w:val="28"/>
              </w:rPr>
              <w:t>бір-біріне</w:t>
            </w:r>
            <w:proofErr w:type="spellEnd"/>
            <w:r>
              <w:rPr>
                <w:bCs/>
                <w:spacing w:val="-13"/>
                <w:w w:val="101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pacing w:val="-13"/>
                <w:w w:val="101"/>
                <w:sz w:val="28"/>
                <w:szCs w:val="28"/>
              </w:rPr>
              <w:t>соқтығыспай</w:t>
            </w:r>
            <w:proofErr w:type="spellEnd"/>
            <w:r>
              <w:rPr>
                <w:bCs/>
                <w:spacing w:val="-13"/>
                <w:w w:val="101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pacing w:val="-13"/>
                <w:w w:val="101"/>
                <w:sz w:val="28"/>
                <w:szCs w:val="28"/>
              </w:rPr>
              <w:t>жүгіру</w:t>
            </w:r>
            <w:proofErr w:type="spellEnd"/>
            <w:r>
              <w:rPr>
                <w:bCs/>
                <w:spacing w:val="-13"/>
                <w:w w:val="101"/>
                <w:sz w:val="28"/>
                <w:szCs w:val="28"/>
              </w:rPr>
              <w:t>.</w:t>
            </w:r>
          </w:p>
          <w:bookmarkEnd w:id="247"/>
          <w:p w:rsidR="007D43A8" w:rsidRDefault="007D43A8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Еркін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ойын</w:t>
            </w:r>
            <w:proofErr w:type="spellEnd"/>
          </w:p>
        </w:tc>
        <w:tc>
          <w:tcPr>
            <w:tcW w:w="2462" w:type="dxa"/>
          </w:tcPr>
          <w:p w:rsidR="007D43A8" w:rsidRDefault="007D43A8" w:rsidP="009550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№17 карточка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</w:t>
            </w:r>
            <w:proofErr w:type="spellStart"/>
            <w:r>
              <w:rPr>
                <w:sz w:val="28"/>
                <w:szCs w:val="28"/>
              </w:rPr>
              <w:t>Мұзды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бақылау</w:t>
            </w:r>
            <w:proofErr w:type="spellEnd"/>
            <w:r>
              <w:rPr>
                <w:sz w:val="28"/>
                <w:szCs w:val="28"/>
              </w:rPr>
              <w:t>"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bookmarkStart w:id="248" w:name="_Hlk182393248"/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таныстыру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pacing w:val="-13"/>
                <w:w w:val="101"/>
                <w:sz w:val="28"/>
                <w:szCs w:val="28"/>
              </w:rPr>
              <w:t>судың</w:t>
            </w:r>
            <w:proofErr w:type="spellEnd"/>
            <w:r>
              <w:rPr>
                <w:bCs/>
                <w:spacing w:val="-13"/>
                <w:w w:val="101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pacing w:val="-13"/>
                <w:w w:val="101"/>
                <w:sz w:val="28"/>
                <w:szCs w:val="28"/>
              </w:rPr>
              <w:t>қасиетімен</w:t>
            </w:r>
            <w:proofErr w:type="spellEnd"/>
            <w:r>
              <w:rPr>
                <w:bCs/>
                <w:spacing w:val="-13"/>
                <w:w w:val="101"/>
                <w:sz w:val="28"/>
                <w:szCs w:val="28"/>
              </w:rPr>
              <w:t>.</w:t>
            </w:r>
          </w:p>
          <w:p w:rsidR="007D43A8" w:rsidRDefault="007D43A8" w:rsidP="009550D5">
            <w:pPr>
              <w:rPr>
                <w:bCs/>
                <w:spacing w:val="-13"/>
                <w:w w:val="101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Міндет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bCs/>
                <w:spacing w:val="-13"/>
                <w:w w:val="101"/>
                <w:sz w:val="28"/>
                <w:szCs w:val="28"/>
              </w:rPr>
              <w:t>мұзды</w:t>
            </w:r>
            <w:proofErr w:type="spellEnd"/>
            <w:r>
              <w:rPr>
                <w:bCs/>
                <w:spacing w:val="-13"/>
                <w:w w:val="101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pacing w:val="-13"/>
                <w:w w:val="101"/>
                <w:sz w:val="28"/>
                <w:szCs w:val="28"/>
              </w:rPr>
              <w:t>бақылайды</w:t>
            </w:r>
            <w:proofErr w:type="spellEnd"/>
            <w:r>
              <w:rPr>
                <w:bCs/>
                <w:spacing w:val="-13"/>
                <w:w w:val="101"/>
                <w:sz w:val="28"/>
                <w:szCs w:val="28"/>
              </w:rPr>
              <w:t xml:space="preserve">. </w:t>
            </w:r>
          </w:p>
          <w:bookmarkEnd w:id="248"/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қоршаған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әлеммен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бірге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арық.әдебиет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:rsidR="007D43A8" w:rsidRDefault="007D43A8" w:rsidP="009550D5">
            <w:pPr>
              <w:pStyle w:val="ad"/>
              <w:rPr>
                <w:b/>
                <w:spacing w:val="-10"/>
                <w:sz w:val="28"/>
                <w:szCs w:val="28"/>
              </w:rPr>
            </w:pPr>
            <w:proofErr w:type="spellStart"/>
            <w:r>
              <w:rPr>
                <w:b/>
                <w:spacing w:val="-10"/>
                <w:sz w:val="28"/>
                <w:szCs w:val="28"/>
              </w:rPr>
              <w:t>Еңбек</w:t>
            </w:r>
            <w:proofErr w:type="spellEnd"/>
            <w:r>
              <w:rPr>
                <w:b/>
                <w:spacing w:val="-1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pacing w:val="-10"/>
                <w:sz w:val="28"/>
                <w:szCs w:val="28"/>
              </w:rPr>
              <w:t>қызметі</w:t>
            </w:r>
            <w:proofErr w:type="spellEnd"/>
            <w:r>
              <w:rPr>
                <w:b/>
                <w:spacing w:val="-10"/>
                <w:sz w:val="28"/>
                <w:szCs w:val="28"/>
              </w:rPr>
              <w:t xml:space="preserve"> </w:t>
            </w:r>
          </w:p>
          <w:p w:rsidR="007D43A8" w:rsidRDefault="007D43A8" w:rsidP="009550D5">
            <w:pPr>
              <w:pStyle w:val="ad"/>
              <w:rPr>
                <w:sz w:val="28"/>
                <w:szCs w:val="28"/>
              </w:rPr>
            </w:pPr>
            <w:proofErr w:type="spellStart"/>
            <w:r>
              <w:rPr>
                <w:spacing w:val="-10"/>
                <w:sz w:val="28"/>
                <w:szCs w:val="28"/>
              </w:rPr>
              <w:t>Ағаштардың</w:t>
            </w:r>
            <w:proofErr w:type="spellEnd"/>
            <w:r>
              <w:rPr>
                <w:spacing w:val="-10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10"/>
                <w:sz w:val="28"/>
                <w:szCs w:val="28"/>
              </w:rPr>
              <w:t>тамырына</w:t>
            </w:r>
            <w:proofErr w:type="spellEnd"/>
            <w:r>
              <w:rPr>
                <w:spacing w:val="-10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10"/>
                <w:sz w:val="28"/>
                <w:szCs w:val="28"/>
              </w:rPr>
              <w:t>қар</w:t>
            </w:r>
            <w:proofErr w:type="spellEnd"/>
            <w:r>
              <w:rPr>
                <w:spacing w:val="-10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10"/>
                <w:sz w:val="28"/>
                <w:szCs w:val="28"/>
              </w:rPr>
              <w:t>күреу</w:t>
            </w:r>
            <w:proofErr w:type="spellEnd"/>
          </w:p>
          <w:p w:rsidR="007D43A8" w:rsidRDefault="007D43A8" w:rsidP="009550D5">
            <w:pPr>
              <w:pStyle w:val="ad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pacing w:val="-13"/>
                <w:sz w:val="28"/>
                <w:szCs w:val="28"/>
              </w:rPr>
              <w:t>Қимылды</w:t>
            </w:r>
            <w:proofErr w:type="spellEnd"/>
            <w:r>
              <w:rPr>
                <w:b/>
                <w:spacing w:val="-13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pacing w:val="-13"/>
                <w:sz w:val="28"/>
                <w:szCs w:val="28"/>
              </w:rPr>
              <w:t>ойын</w:t>
            </w:r>
            <w:proofErr w:type="spellEnd"/>
            <w:r>
              <w:rPr>
                <w:b/>
                <w:spacing w:val="-13"/>
                <w:sz w:val="28"/>
                <w:szCs w:val="28"/>
              </w:rPr>
              <w:t xml:space="preserve"> </w:t>
            </w:r>
          </w:p>
          <w:p w:rsidR="007D43A8" w:rsidRDefault="007D43A8" w:rsidP="009550D5">
            <w:pPr>
              <w:shd w:val="clear" w:color="auto" w:fill="FFFFFF"/>
              <w:rPr>
                <w:rFonts w:eastAsia="Times New Roman"/>
                <w:spacing w:val="1"/>
                <w:sz w:val="28"/>
                <w:szCs w:val="28"/>
              </w:rPr>
            </w:pPr>
            <w:r>
              <w:rPr>
                <w:rFonts w:eastAsia="Times New Roman"/>
                <w:spacing w:val="1"/>
                <w:sz w:val="28"/>
                <w:szCs w:val="28"/>
              </w:rPr>
              <w:t>"</w:t>
            </w:r>
            <w:proofErr w:type="spellStart"/>
            <w:r>
              <w:rPr>
                <w:rFonts w:eastAsia="Times New Roman"/>
                <w:spacing w:val="1"/>
                <w:sz w:val="28"/>
                <w:szCs w:val="28"/>
              </w:rPr>
              <w:t>Құстар</w:t>
            </w:r>
            <w:proofErr w:type="spellEnd"/>
            <w:r>
              <w:rPr>
                <w:rFonts w:eastAsia="Times New Roman"/>
                <w:spacing w:val="1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Times New Roman"/>
                <w:spacing w:val="1"/>
                <w:sz w:val="28"/>
                <w:szCs w:val="28"/>
              </w:rPr>
              <w:t>бір</w:t>
            </w:r>
            <w:proofErr w:type="spellEnd"/>
            <w:r>
              <w:rPr>
                <w:rFonts w:eastAsia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1"/>
                <w:sz w:val="28"/>
                <w:szCs w:val="28"/>
              </w:rPr>
              <w:t>рет</w:t>
            </w:r>
            <w:proofErr w:type="spellEnd"/>
            <w:r>
              <w:rPr>
                <w:rFonts w:eastAsia="Times New Roman"/>
                <w:spacing w:val="1"/>
                <w:sz w:val="28"/>
                <w:szCs w:val="28"/>
              </w:rPr>
              <w:t xml:space="preserve">! </w:t>
            </w:r>
            <w:proofErr w:type="spellStart"/>
            <w:r>
              <w:rPr>
                <w:rFonts w:eastAsia="Times New Roman"/>
                <w:spacing w:val="1"/>
                <w:sz w:val="28"/>
                <w:szCs w:val="28"/>
              </w:rPr>
              <w:t>Құстар</w:t>
            </w:r>
            <w:proofErr w:type="spellEnd"/>
            <w:r>
              <w:rPr>
                <w:rFonts w:eastAsia="Times New Roman"/>
                <w:spacing w:val="1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Times New Roman"/>
                <w:spacing w:val="1"/>
                <w:sz w:val="28"/>
                <w:szCs w:val="28"/>
              </w:rPr>
              <w:lastRenderedPageBreak/>
              <w:t>екі</w:t>
            </w:r>
            <w:proofErr w:type="spellEnd"/>
            <w:r>
              <w:rPr>
                <w:rFonts w:eastAsia="Times New Roman"/>
                <w:spacing w:val="1"/>
                <w:sz w:val="28"/>
                <w:szCs w:val="28"/>
              </w:rPr>
              <w:t>!"</w:t>
            </w:r>
          </w:p>
          <w:p w:rsidR="007D43A8" w:rsidRDefault="007D43A8" w:rsidP="009550D5">
            <w:pPr>
              <w:shd w:val="clear" w:color="auto" w:fill="FFFFFF"/>
              <w:rPr>
                <w:rFonts w:eastAsia="Times New Roman"/>
                <w:spacing w:val="1"/>
                <w:sz w:val="28"/>
                <w:szCs w:val="28"/>
              </w:rPr>
            </w:pPr>
            <w:bookmarkStart w:id="249" w:name="_Hlk182393336"/>
            <w:proofErr w:type="spellStart"/>
            <w:r>
              <w:rPr>
                <w:rFonts w:eastAsia="Times New Roman"/>
                <w:spacing w:val="1"/>
                <w:sz w:val="28"/>
                <w:szCs w:val="28"/>
              </w:rPr>
              <w:t>Мақсаты</w:t>
            </w:r>
            <w:proofErr w:type="spellEnd"/>
            <w:r>
              <w:rPr>
                <w:rFonts w:eastAsia="Times New Roman"/>
                <w:spacing w:val="1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pacing w:val="1"/>
                <w:sz w:val="28"/>
                <w:szCs w:val="28"/>
              </w:rPr>
              <w:t>қозғалыс</w:t>
            </w:r>
            <w:proofErr w:type="spellEnd"/>
            <w:r>
              <w:rPr>
                <w:rFonts w:eastAsia="Times New Roman"/>
                <w:spacing w:val="1"/>
                <w:sz w:val="28"/>
                <w:szCs w:val="28"/>
              </w:rPr>
              <w:t xml:space="preserve"> белсенділігін </w:t>
            </w:r>
            <w:proofErr w:type="spellStart"/>
            <w:r>
              <w:rPr>
                <w:rFonts w:eastAsia="Times New Roman"/>
                <w:spacing w:val="1"/>
                <w:sz w:val="28"/>
                <w:szCs w:val="28"/>
              </w:rPr>
              <w:t>дамыту</w:t>
            </w:r>
            <w:proofErr w:type="spellEnd"/>
            <w:r>
              <w:rPr>
                <w:rFonts w:eastAsia="Times New Roman"/>
                <w:spacing w:val="1"/>
                <w:sz w:val="28"/>
                <w:szCs w:val="28"/>
              </w:rPr>
              <w:t>.</w:t>
            </w:r>
          </w:p>
          <w:p w:rsidR="007D43A8" w:rsidRDefault="007D43A8" w:rsidP="009550D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pacing w:val="1"/>
                <w:sz w:val="28"/>
                <w:szCs w:val="28"/>
              </w:rPr>
              <w:t>Міндет</w:t>
            </w:r>
            <w:proofErr w:type="spellEnd"/>
            <w:r>
              <w:rPr>
                <w:rFonts w:eastAsia="Times New Roman"/>
                <w:spacing w:val="1"/>
                <w:sz w:val="28"/>
                <w:szCs w:val="28"/>
              </w:rPr>
              <w:t xml:space="preserve">: </w:t>
            </w:r>
            <w:proofErr w:type="spellStart"/>
            <w:r>
              <w:rPr>
                <w:color w:val="000000"/>
                <w:sz w:val="28"/>
                <w:szCs w:val="28"/>
              </w:rPr>
              <w:t>секірулер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мәтінге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сәйкес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орындалады.   </w:t>
            </w:r>
          </w:p>
          <w:bookmarkEnd w:id="249"/>
          <w:p w:rsidR="007D43A8" w:rsidRDefault="007D43A8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Еркін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ойын</w:t>
            </w:r>
            <w:proofErr w:type="spellEnd"/>
          </w:p>
        </w:tc>
        <w:tc>
          <w:tcPr>
            <w:tcW w:w="2494" w:type="dxa"/>
            <w:gridSpan w:val="3"/>
          </w:tcPr>
          <w:p w:rsidR="007D43A8" w:rsidRDefault="007D43A8" w:rsidP="009550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№18 карточка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</w:t>
            </w:r>
            <w:proofErr w:type="spellStart"/>
            <w:r>
              <w:rPr>
                <w:sz w:val="28"/>
                <w:szCs w:val="28"/>
              </w:rPr>
              <w:t>Көгершіндерді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бақылау</w:t>
            </w:r>
            <w:proofErr w:type="spellEnd"/>
            <w:r>
              <w:rPr>
                <w:sz w:val="28"/>
                <w:szCs w:val="28"/>
              </w:rPr>
              <w:t>"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bookmarkStart w:id="250" w:name="_Hlk182397608"/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көгершіндер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туралы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білімдерін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кеңейту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7D43A8" w:rsidRDefault="007D43A8" w:rsidP="009550D5">
            <w:pPr>
              <w:rPr>
                <w:iCs/>
                <w:spacing w:val="-11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Міндет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iCs/>
                <w:spacing w:val="-11"/>
                <w:sz w:val="28"/>
                <w:szCs w:val="28"/>
              </w:rPr>
              <w:t>көгершіндерді</w:t>
            </w:r>
            <w:proofErr w:type="spellEnd"/>
            <w:r>
              <w:rPr>
                <w:i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pacing w:val="-11"/>
                <w:sz w:val="28"/>
                <w:szCs w:val="28"/>
              </w:rPr>
              <w:t>бақылайды</w:t>
            </w:r>
            <w:proofErr w:type="spellEnd"/>
            <w:r>
              <w:rPr>
                <w:iCs/>
                <w:spacing w:val="-11"/>
                <w:sz w:val="28"/>
                <w:szCs w:val="28"/>
              </w:rPr>
              <w:t>.</w:t>
            </w:r>
          </w:p>
          <w:bookmarkEnd w:id="250"/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қоршаған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ортамен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бірге</w:t>
            </w:r>
            <w:proofErr w:type="spellEnd"/>
            <w:r>
              <w:rPr>
                <w:sz w:val="28"/>
                <w:szCs w:val="28"/>
              </w:rPr>
              <w:t>.)</w:t>
            </w:r>
          </w:p>
          <w:p w:rsidR="007D43A8" w:rsidRDefault="007D43A8" w:rsidP="009550D5">
            <w:pPr>
              <w:pStyle w:val="ad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bCs/>
                <w:spacing w:val="-12"/>
                <w:sz w:val="28"/>
                <w:szCs w:val="28"/>
              </w:rPr>
              <w:t>Еңбек</w:t>
            </w:r>
            <w:proofErr w:type="spellEnd"/>
            <w:r>
              <w:rPr>
                <w:b/>
                <w:bCs/>
                <w:spacing w:val="-1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pacing w:val="-12"/>
                <w:sz w:val="28"/>
                <w:szCs w:val="28"/>
              </w:rPr>
              <w:t>қызметі</w:t>
            </w:r>
            <w:proofErr w:type="spellEnd"/>
          </w:p>
          <w:p w:rsidR="007D43A8" w:rsidRDefault="007D43A8" w:rsidP="009550D5">
            <w:pPr>
              <w:pStyle w:val="ad"/>
              <w:rPr>
                <w:spacing w:val="-3"/>
                <w:sz w:val="28"/>
                <w:szCs w:val="28"/>
              </w:rPr>
            </w:pPr>
            <w:proofErr w:type="spellStart"/>
            <w:r>
              <w:rPr>
                <w:spacing w:val="-3"/>
                <w:sz w:val="28"/>
                <w:szCs w:val="28"/>
              </w:rPr>
              <w:t>Тәрбиешімен</w:t>
            </w:r>
            <w:proofErr w:type="spellEnd"/>
            <w:r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3"/>
                <w:sz w:val="28"/>
                <w:szCs w:val="28"/>
              </w:rPr>
              <w:t>бірге</w:t>
            </w:r>
            <w:proofErr w:type="spellEnd"/>
            <w:r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3"/>
                <w:sz w:val="28"/>
                <w:szCs w:val="28"/>
              </w:rPr>
              <w:t>құстарға</w:t>
            </w:r>
            <w:proofErr w:type="spellEnd"/>
            <w:r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3"/>
                <w:sz w:val="28"/>
                <w:szCs w:val="28"/>
              </w:rPr>
              <w:t>жем</w:t>
            </w:r>
            <w:proofErr w:type="spellEnd"/>
            <w:r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3"/>
                <w:sz w:val="28"/>
                <w:szCs w:val="28"/>
              </w:rPr>
              <w:t>дайындау</w:t>
            </w:r>
            <w:proofErr w:type="spellEnd"/>
            <w:r>
              <w:rPr>
                <w:spacing w:val="-3"/>
                <w:sz w:val="28"/>
                <w:szCs w:val="28"/>
              </w:rPr>
              <w:t xml:space="preserve">. </w:t>
            </w:r>
          </w:p>
          <w:p w:rsidR="007D43A8" w:rsidRDefault="007D43A8" w:rsidP="009550D5">
            <w:pPr>
              <w:pStyle w:val="ad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bCs/>
                <w:spacing w:val="-13"/>
                <w:sz w:val="28"/>
                <w:szCs w:val="28"/>
              </w:rPr>
              <w:t>Қимылды</w:t>
            </w:r>
            <w:proofErr w:type="spellEnd"/>
            <w:r>
              <w:rPr>
                <w:b/>
                <w:bCs/>
                <w:spacing w:val="-13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pacing w:val="-13"/>
                <w:sz w:val="28"/>
                <w:szCs w:val="28"/>
              </w:rPr>
              <w:t>ойын</w:t>
            </w:r>
            <w:proofErr w:type="spellEnd"/>
          </w:p>
          <w:p w:rsidR="007D43A8" w:rsidRDefault="007D43A8" w:rsidP="009550D5">
            <w:pPr>
              <w:pStyle w:val="ad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 xml:space="preserve"> "</w:t>
            </w:r>
            <w:proofErr w:type="spellStart"/>
            <w:r>
              <w:rPr>
                <w:spacing w:val="-1"/>
                <w:sz w:val="28"/>
                <w:szCs w:val="28"/>
              </w:rPr>
              <w:t>Маған</w:t>
            </w:r>
            <w:proofErr w:type="spellEnd"/>
            <w:r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1"/>
                <w:sz w:val="28"/>
                <w:szCs w:val="28"/>
              </w:rPr>
              <w:t>қарай</w:t>
            </w:r>
            <w:proofErr w:type="spellEnd"/>
            <w:r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1"/>
                <w:sz w:val="28"/>
                <w:szCs w:val="28"/>
              </w:rPr>
              <w:t>жүгір</w:t>
            </w:r>
            <w:proofErr w:type="spellEnd"/>
            <w:r>
              <w:rPr>
                <w:spacing w:val="-1"/>
                <w:sz w:val="28"/>
                <w:szCs w:val="28"/>
              </w:rPr>
              <w:t>"</w:t>
            </w:r>
          </w:p>
          <w:p w:rsidR="007D43A8" w:rsidRDefault="007D43A8" w:rsidP="009550D5">
            <w:pPr>
              <w:shd w:val="clear" w:color="auto" w:fill="FFFFFF"/>
              <w:rPr>
                <w:spacing w:val="-1"/>
                <w:sz w:val="28"/>
                <w:szCs w:val="28"/>
              </w:rPr>
            </w:pPr>
            <w:bookmarkStart w:id="251" w:name="_Hlk182397729"/>
            <w:proofErr w:type="spellStart"/>
            <w:r>
              <w:rPr>
                <w:spacing w:val="-1"/>
                <w:sz w:val="28"/>
                <w:szCs w:val="28"/>
              </w:rPr>
              <w:t>Мақсаты</w:t>
            </w:r>
            <w:proofErr w:type="spellEnd"/>
            <w:r>
              <w:rPr>
                <w:spacing w:val="-1"/>
                <w:sz w:val="28"/>
                <w:szCs w:val="28"/>
              </w:rPr>
              <w:t xml:space="preserve">: </w:t>
            </w:r>
            <w:proofErr w:type="spellStart"/>
            <w:r>
              <w:rPr>
                <w:spacing w:val="-1"/>
                <w:sz w:val="28"/>
                <w:szCs w:val="28"/>
              </w:rPr>
              <w:t>қозғалыс</w:t>
            </w:r>
            <w:proofErr w:type="spellEnd"/>
            <w:r>
              <w:rPr>
                <w:spacing w:val="-1"/>
                <w:sz w:val="28"/>
                <w:szCs w:val="28"/>
              </w:rPr>
              <w:t xml:space="preserve"> белсенділігін </w:t>
            </w:r>
            <w:proofErr w:type="spellStart"/>
            <w:r>
              <w:rPr>
                <w:spacing w:val="-1"/>
                <w:sz w:val="28"/>
                <w:szCs w:val="28"/>
              </w:rPr>
              <w:t>дамыту</w:t>
            </w:r>
            <w:proofErr w:type="spellEnd"/>
            <w:r>
              <w:rPr>
                <w:spacing w:val="-1"/>
                <w:sz w:val="28"/>
                <w:szCs w:val="28"/>
              </w:rPr>
              <w:t>.</w:t>
            </w:r>
          </w:p>
          <w:p w:rsidR="007D43A8" w:rsidRDefault="007D43A8" w:rsidP="009550D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spacing w:val="-1"/>
                <w:sz w:val="28"/>
                <w:szCs w:val="28"/>
              </w:rPr>
              <w:t>Міндет:</w:t>
            </w:r>
            <w:r>
              <w:rPr>
                <w:color w:val="000000"/>
                <w:sz w:val="28"/>
                <w:szCs w:val="28"/>
              </w:rPr>
              <w:t>бір-біріне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соқтығыспай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жүгіреді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досыңның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</w:p>
          <w:bookmarkEnd w:id="251"/>
          <w:p w:rsidR="007D43A8" w:rsidRDefault="007D43A8" w:rsidP="009550D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Еркін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ойын</w:t>
            </w:r>
            <w:proofErr w:type="spellEnd"/>
          </w:p>
          <w:p w:rsidR="007D43A8" w:rsidRDefault="007D43A8" w:rsidP="009550D5">
            <w:pPr>
              <w:rPr>
                <w:sz w:val="28"/>
                <w:szCs w:val="28"/>
              </w:rPr>
            </w:pPr>
          </w:p>
        </w:tc>
        <w:tc>
          <w:tcPr>
            <w:tcW w:w="2478" w:type="dxa"/>
            <w:gridSpan w:val="2"/>
          </w:tcPr>
          <w:p w:rsidR="007D43A8" w:rsidRDefault="007D43A8" w:rsidP="009550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№19 карточка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</w:t>
            </w:r>
            <w:proofErr w:type="spellStart"/>
            <w:r>
              <w:rPr>
                <w:sz w:val="28"/>
                <w:szCs w:val="28"/>
              </w:rPr>
              <w:t>Желді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бақылау</w:t>
            </w:r>
            <w:proofErr w:type="spellEnd"/>
            <w:r>
              <w:rPr>
                <w:sz w:val="28"/>
                <w:szCs w:val="28"/>
              </w:rPr>
              <w:t>"</w:t>
            </w:r>
          </w:p>
          <w:p w:rsidR="007D43A8" w:rsidRDefault="007D43A8" w:rsidP="009550D5">
            <w:pPr>
              <w:pStyle w:val="ad"/>
              <w:rPr>
                <w:sz w:val="28"/>
                <w:szCs w:val="28"/>
              </w:rPr>
            </w:pPr>
            <w:bookmarkStart w:id="252" w:name="_Hlk182397777"/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өкілдікті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қалыптастыру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1"/>
                <w:sz w:val="28"/>
                <w:szCs w:val="28"/>
              </w:rPr>
              <w:t>қыста</w:t>
            </w:r>
            <w:proofErr w:type="spellEnd"/>
            <w:r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1"/>
                <w:sz w:val="28"/>
                <w:szCs w:val="28"/>
              </w:rPr>
              <w:t>желдің</w:t>
            </w:r>
            <w:proofErr w:type="spellEnd"/>
            <w:r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1"/>
                <w:sz w:val="28"/>
                <w:szCs w:val="28"/>
              </w:rPr>
              <w:t>суық</w:t>
            </w:r>
            <w:proofErr w:type="spellEnd"/>
            <w:r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1"/>
                <w:sz w:val="28"/>
                <w:szCs w:val="28"/>
              </w:rPr>
              <w:t>болатындығы</w:t>
            </w:r>
            <w:proofErr w:type="spellEnd"/>
            <w:r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1"/>
                <w:sz w:val="28"/>
                <w:szCs w:val="28"/>
              </w:rPr>
              <w:t>туралы</w:t>
            </w:r>
            <w:proofErr w:type="spellEnd"/>
            <w:r>
              <w:rPr>
                <w:spacing w:val="-1"/>
                <w:sz w:val="28"/>
                <w:szCs w:val="28"/>
              </w:rPr>
              <w:t>.</w:t>
            </w:r>
          </w:p>
          <w:p w:rsidR="007D43A8" w:rsidRDefault="007D43A8" w:rsidP="009550D5">
            <w:pPr>
              <w:pStyle w:val="ad"/>
              <w:rPr>
                <w:i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Тапсырма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желді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бақылайды</w:t>
            </w:r>
            <w:proofErr w:type="spellEnd"/>
            <w:r>
              <w:rPr>
                <w:spacing w:val="-1"/>
                <w:sz w:val="28"/>
                <w:szCs w:val="28"/>
              </w:rPr>
              <w:t>.</w:t>
            </w:r>
          </w:p>
          <w:bookmarkEnd w:id="252"/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қоршаған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әлеммен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бірге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арық.әдебиет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:rsidR="007D43A8" w:rsidRDefault="007D43A8" w:rsidP="009550D5">
            <w:pPr>
              <w:pStyle w:val="ad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pacing w:val="-11"/>
                <w:sz w:val="28"/>
                <w:szCs w:val="28"/>
              </w:rPr>
              <w:t>Еңбек</w:t>
            </w:r>
            <w:proofErr w:type="spellEnd"/>
            <w:r>
              <w:rPr>
                <w:b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pacing w:val="-11"/>
                <w:sz w:val="28"/>
                <w:szCs w:val="28"/>
              </w:rPr>
              <w:t>қызметі</w:t>
            </w:r>
            <w:proofErr w:type="spellEnd"/>
            <w:r>
              <w:rPr>
                <w:b/>
                <w:bCs/>
                <w:spacing w:val="-11"/>
                <w:sz w:val="28"/>
                <w:szCs w:val="28"/>
              </w:rPr>
              <w:t xml:space="preserve">: </w:t>
            </w:r>
            <w:proofErr w:type="spellStart"/>
            <w:r>
              <w:rPr>
                <w:bCs/>
                <w:spacing w:val="-11"/>
                <w:sz w:val="28"/>
                <w:szCs w:val="28"/>
              </w:rPr>
              <w:t>учаскедегі</w:t>
            </w:r>
            <w:proofErr w:type="spellEnd"/>
            <w:r>
              <w:rPr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pacing w:val="-11"/>
                <w:sz w:val="28"/>
                <w:szCs w:val="28"/>
              </w:rPr>
              <w:t>қоқыстарды</w:t>
            </w:r>
            <w:proofErr w:type="spellEnd"/>
            <w:r>
              <w:rPr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pacing w:val="-11"/>
                <w:sz w:val="28"/>
                <w:szCs w:val="28"/>
              </w:rPr>
              <w:t>жинау</w:t>
            </w:r>
            <w:proofErr w:type="spellEnd"/>
            <w:r>
              <w:rPr>
                <w:bCs/>
                <w:spacing w:val="-11"/>
                <w:sz w:val="28"/>
                <w:szCs w:val="28"/>
              </w:rPr>
              <w:t>.</w:t>
            </w:r>
          </w:p>
          <w:p w:rsidR="007D43A8" w:rsidRDefault="007D43A8" w:rsidP="009550D5">
            <w:pPr>
              <w:rPr>
                <w:b/>
                <w:bCs/>
                <w:spacing w:val="-2"/>
                <w:sz w:val="28"/>
                <w:szCs w:val="28"/>
              </w:rPr>
            </w:pPr>
            <w:proofErr w:type="spellStart"/>
            <w:r>
              <w:rPr>
                <w:b/>
                <w:bCs/>
                <w:spacing w:val="-2"/>
                <w:sz w:val="28"/>
                <w:szCs w:val="28"/>
              </w:rPr>
              <w:t>Қимылды</w:t>
            </w:r>
            <w:proofErr w:type="spellEnd"/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pacing w:val="-2"/>
                <w:sz w:val="28"/>
                <w:szCs w:val="28"/>
              </w:rPr>
              <w:lastRenderedPageBreak/>
              <w:t>ойын</w:t>
            </w:r>
            <w:proofErr w:type="spellEnd"/>
          </w:p>
          <w:p w:rsidR="007D43A8" w:rsidRDefault="007D43A8" w:rsidP="009550D5">
            <w:pPr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"</w:t>
            </w:r>
            <w:proofErr w:type="spellStart"/>
            <w:r>
              <w:rPr>
                <w:bCs/>
                <w:spacing w:val="-2"/>
                <w:sz w:val="28"/>
                <w:szCs w:val="28"/>
              </w:rPr>
              <w:t>Қарға</w:t>
            </w:r>
            <w:proofErr w:type="spellEnd"/>
            <w:r>
              <w:rPr>
                <w:bCs/>
                <w:spacing w:val="-2"/>
                <w:sz w:val="28"/>
                <w:szCs w:val="28"/>
              </w:rPr>
              <w:t xml:space="preserve"> мен </w:t>
            </w:r>
            <w:proofErr w:type="spellStart"/>
            <w:r>
              <w:rPr>
                <w:bCs/>
                <w:spacing w:val="-2"/>
                <w:sz w:val="28"/>
                <w:szCs w:val="28"/>
              </w:rPr>
              <w:t>ит</w:t>
            </w:r>
            <w:proofErr w:type="spellEnd"/>
            <w:r>
              <w:rPr>
                <w:bCs/>
                <w:spacing w:val="-2"/>
                <w:sz w:val="28"/>
                <w:szCs w:val="28"/>
              </w:rPr>
              <w:t>"</w:t>
            </w:r>
          </w:p>
          <w:p w:rsidR="007D43A8" w:rsidRDefault="007D43A8" w:rsidP="009550D5">
            <w:pPr>
              <w:shd w:val="clear" w:color="auto" w:fill="FFFFFF"/>
              <w:rPr>
                <w:bCs/>
                <w:spacing w:val="-2"/>
                <w:sz w:val="28"/>
                <w:szCs w:val="28"/>
              </w:rPr>
            </w:pPr>
            <w:bookmarkStart w:id="253" w:name="_Hlk182397861"/>
            <w:proofErr w:type="spellStart"/>
            <w:r>
              <w:rPr>
                <w:bCs/>
                <w:spacing w:val="-2"/>
                <w:sz w:val="28"/>
                <w:szCs w:val="28"/>
              </w:rPr>
              <w:t>Мақсаты</w:t>
            </w:r>
            <w:proofErr w:type="spellEnd"/>
            <w:r>
              <w:rPr>
                <w:bCs/>
                <w:spacing w:val="-2"/>
                <w:sz w:val="28"/>
                <w:szCs w:val="28"/>
              </w:rPr>
              <w:t xml:space="preserve">: </w:t>
            </w:r>
            <w:proofErr w:type="spellStart"/>
            <w:r>
              <w:rPr>
                <w:bCs/>
                <w:spacing w:val="-2"/>
                <w:sz w:val="28"/>
                <w:szCs w:val="28"/>
              </w:rPr>
              <w:t>қозғалыс</w:t>
            </w:r>
            <w:proofErr w:type="spellEnd"/>
            <w:r>
              <w:rPr>
                <w:bCs/>
                <w:spacing w:val="-2"/>
                <w:sz w:val="28"/>
                <w:szCs w:val="28"/>
              </w:rPr>
              <w:t xml:space="preserve"> белсенділігін </w:t>
            </w:r>
            <w:proofErr w:type="spellStart"/>
            <w:r>
              <w:rPr>
                <w:bCs/>
                <w:spacing w:val="-2"/>
                <w:sz w:val="28"/>
                <w:szCs w:val="28"/>
              </w:rPr>
              <w:t>дамыту</w:t>
            </w:r>
            <w:proofErr w:type="spellEnd"/>
            <w:r>
              <w:rPr>
                <w:bCs/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pacing w:val="-2"/>
                <w:sz w:val="28"/>
                <w:szCs w:val="28"/>
              </w:rPr>
              <w:t>белсенділік</w:t>
            </w:r>
            <w:proofErr w:type="spellEnd"/>
            <w:r>
              <w:rPr>
                <w:bCs/>
                <w:spacing w:val="-2"/>
                <w:sz w:val="28"/>
                <w:szCs w:val="28"/>
              </w:rPr>
              <w:t>.</w:t>
            </w:r>
          </w:p>
          <w:p w:rsidR="007D43A8" w:rsidRDefault="007D43A8" w:rsidP="009550D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bCs/>
                <w:spacing w:val="-2"/>
                <w:sz w:val="28"/>
                <w:szCs w:val="28"/>
              </w:rPr>
              <w:t>Міндет</w:t>
            </w:r>
            <w:proofErr w:type="spellEnd"/>
            <w:r>
              <w:rPr>
                <w:bCs/>
                <w:spacing w:val="-2"/>
                <w:sz w:val="28"/>
                <w:szCs w:val="28"/>
              </w:rPr>
              <w:t xml:space="preserve">: </w:t>
            </w:r>
            <w:proofErr w:type="spellStart"/>
            <w:r>
              <w:rPr>
                <w:color w:val="000000"/>
                <w:sz w:val="28"/>
                <w:szCs w:val="28"/>
              </w:rPr>
              <w:t>олар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бір-біріне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соқтығыспай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жүгіреді</w:t>
            </w:r>
            <w:proofErr w:type="spellEnd"/>
            <w:r>
              <w:rPr>
                <w:color w:val="000000"/>
                <w:sz w:val="28"/>
                <w:szCs w:val="28"/>
              </w:rPr>
              <w:t>.  </w:t>
            </w:r>
          </w:p>
          <w:bookmarkEnd w:id="253"/>
          <w:p w:rsidR="007D43A8" w:rsidRDefault="007D43A8" w:rsidP="009550D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Еркін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ойын</w:t>
            </w:r>
            <w:proofErr w:type="spellEnd"/>
          </w:p>
          <w:p w:rsidR="007D43A8" w:rsidRDefault="007D43A8" w:rsidP="009550D5">
            <w:pPr>
              <w:rPr>
                <w:sz w:val="28"/>
                <w:szCs w:val="28"/>
              </w:rPr>
            </w:pPr>
          </w:p>
        </w:tc>
      </w:tr>
      <w:tr w:rsidR="007D43A8" w:rsidTr="009550D5">
        <w:tc>
          <w:tcPr>
            <w:tcW w:w="2428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Серуеннен</w:t>
            </w:r>
            <w:proofErr w:type="spellEnd"/>
            <w:r>
              <w:rPr>
                <w:sz w:val="28"/>
                <w:szCs w:val="28"/>
              </w:rPr>
              <w:t xml:space="preserve"> оралу</w:t>
            </w:r>
          </w:p>
        </w:tc>
        <w:tc>
          <w:tcPr>
            <w:tcW w:w="12358" w:type="dxa"/>
            <w:gridSpan w:val="8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Балалардың </w:t>
            </w:r>
            <w:proofErr w:type="spellStart"/>
            <w:r>
              <w:rPr>
                <w:sz w:val="28"/>
                <w:szCs w:val="28"/>
              </w:rPr>
              <w:t>киімдерін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ретімен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шешу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өз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бетінше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ойын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әрекеттері</w:t>
            </w:r>
            <w:proofErr w:type="spellEnd"/>
          </w:p>
        </w:tc>
      </w:tr>
      <w:tr w:rsidR="007D43A8" w:rsidTr="009550D5">
        <w:tc>
          <w:tcPr>
            <w:tcW w:w="2428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Түскі</w:t>
            </w:r>
            <w:proofErr w:type="spellEnd"/>
            <w:r>
              <w:rPr>
                <w:sz w:val="28"/>
                <w:szCs w:val="28"/>
              </w:rPr>
              <w:t xml:space="preserve"> ас</w:t>
            </w:r>
          </w:p>
        </w:tc>
        <w:tc>
          <w:tcPr>
            <w:tcW w:w="12358" w:type="dxa"/>
            <w:gridSpan w:val="8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Балалардың </w:t>
            </w:r>
            <w:proofErr w:type="spellStart"/>
            <w:r>
              <w:rPr>
                <w:sz w:val="28"/>
                <w:szCs w:val="28"/>
              </w:rPr>
              <w:t>назарын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тағамға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аудару</w:t>
            </w:r>
            <w:proofErr w:type="spellEnd"/>
            <w:r>
              <w:rPr>
                <w:sz w:val="28"/>
                <w:szCs w:val="28"/>
              </w:rPr>
              <w:t xml:space="preserve">; </w:t>
            </w:r>
            <w:proofErr w:type="spellStart"/>
            <w:r>
              <w:rPr>
                <w:sz w:val="28"/>
                <w:szCs w:val="28"/>
              </w:rPr>
              <w:t>тамақтану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мәдениетін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қалыптастыру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бойынша</w:t>
            </w:r>
            <w:proofErr w:type="spellEnd"/>
            <w:r>
              <w:rPr>
                <w:sz w:val="28"/>
                <w:szCs w:val="28"/>
              </w:rPr>
              <w:t xml:space="preserve"> жеке </w:t>
            </w:r>
            <w:proofErr w:type="spellStart"/>
            <w:r>
              <w:rPr>
                <w:sz w:val="28"/>
                <w:szCs w:val="28"/>
              </w:rPr>
              <w:t>жұмыс</w:t>
            </w:r>
            <w:proofErr w:type="spellEnd"/>
            <w:r>
              <w:rPr>
                <w:sz w:val="28"/>
                <w:szCs w:val="28"/>
              </w:rPr>
              <w:t xml:space="preserve">; этикет </w:t>
            </w:r>
            <w:proofErr w:type="spellStart"/>
            <w:r>
              <w:rPr>
                <w:sz w:val="28"/>
                <w:szCs w:val="28"/>
              </w:rPr>
              <w:t>ережелері</w:t>
            </w:r>
            <w:proofErr w:type="spellEnd"/>
            <w:r>
              <w:rPr>
                <w:sz w:val="28"/>
                <w:szCs w:val="28"/>
              </w:rPr>
              <w:t xml:space="preserve">; </w:t>
            </w:r>
            <w:proofErr w:type="spellStart"/>
            <w:r>
              <w:rPr>
                <w:sz w:val="28"/>
                <w:szCs w:val="28"/>
              </w:rPr>
              <w:t>дәлдікті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бағалау</w:t>
            </w:r>
            <w:proofErr w:type="spellEnd"/>
          </w:p>
        </w:tc>
      </w:tr>
      <w:tr w:rsidR="007D43A8" w:rsidTr="009550D5">
        <w:tc>
          <w:tcPr>
            <w:tcW w:w="2428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Күндізгі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ұйқы</w:t>
            </w:r>
            <w:proofErr w:type="spellEnd"/>
          </w:p>
        </w:tc>
        <w:tc>
          <w:tcPr>
            <w:tcW w:w="2462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</w:t>
            </w:r>
            <w:proofErr w:type="spellStart"/>
            <w:r>
              <w:rPr>
                <w:sz w:val="28"/>
                <w:szCs w:val="28"/>
              </w:rPr>
              <w:t>Біздің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мысық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сияқты</w:t>
            </w:r>
            <w:proofErr w:type="spellEnd"/>
            <w:r>
              <w:rPr>
                <w:sz w:val="28"/>
                <w:szCs w:val="28"/>
              </w:rPr>
              <w:t xml:space="preserve">" </w:t>
            </w:r>
            <w:proofErr w:type="spellStart"/>
            <w:r>
              <w:rPr>
                <w:sz w:val="28"/>
                <w:szCs w:val="28"/>
              </w:rPr>
              <w:t>питомнигін</w:t>
            </w:r>
            <w:proofErr w:type="spellEnd"/>
            <w:r>
              <w:rPr>
                <w:sz w:val="28"/>
                <w:szCs w:val="28"/>
              </w:rPr>
              <w:t xml:space="preserve"> оқу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(көркем әдебиет)</w:t>
            </w:r>
          </w:p>
        </w:tc>
        <w:tc>
          <w:tcPr>
            <w:tcW w:w="2462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Қазақтың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бесік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жырын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тыңдау</w:t>
            </w:r>
            <w:proofErr w:type="spellEnd"/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(музыка)</w:t>
            </w:r>
          </w:p>
        </w:tc>
        <w:tc>
          <w:tcPr>
            <w:tcW w:w="2708" w:type="dxa"/>
            <w:gridSpan w:val="2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</w:t>
            </w:r>
            <w:proofErr w:type="spellStart"/>
            <w:r>
              <w:rPr>
                <w:sz w:val="28"/>
                <w:szCs w:val="28"/>
              </w:rPr>
              <w:t>Ақшақар</w:t>
            </w:r>
            <w:proofErr w:type="spellEnd"/>
            <w:r>
              <w:rPr>
                <w:sz w:val="28"/>
                <w:szCs w:val="28"/>
              </w:rPr>
              <w:t xml:space="preserve"> мен </w:t>
            </w:r>
            <w:proofErr w:type="spellStart"/>
            <w:r>
              <w:rPr>
                <w:sz w:val="28"/>
                <w:szCs w:val="28"/>
              </w:rPr>
              <w:t>түлкі</w:t>
            </w:r>
            <w:proofErr w:type="spellEnd"/>
            <w:r>
              <w:rPr>
                <w:sz w:val="28"/>
                <w:szCs w:val="28"/>
              </w:rPr>
              <w:t xml:space="preserve">" </w:t>
            </w:r>
            <w:proofErr w:type="spellStart"/>
            <w:r>
              <w:rPr>
                <w:sz w:val="28"/>
                <w:szCs w:val="28"/>
              </w:rPr>
              <w:t>ертегісін</w:t>
            </w:r>
            <w:proofErr w:type="spellEnd"/>
            <w:r>
              <w:rPr>
                <w:sz w:val="28"/>
                <w:szCs w:val="28"/>
              </w:rPr>
              <w:t xml:space="preserve"> оқу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(көркем әдебиет)</w:t>
            </w:r>
          </w:p>
        </w:tc>
        <w:tc>
          <w:tcPr>
            <w:tcW w:w="2379" w:type="dxa"/>
            <w:gridSpan w:val="3"/>
          </w:tcPr>
          <w:p w:rsidR="007D43A8" w:rsidRDefault="007D43A8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Қазақтың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бесік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жырын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тыңдау</w:t>
            </w:r>
            <w:proofErr w:type="spellEnd"/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(музыка)</w:t>
            </w:r>
          </w:p>
        </w:tc>
        <w:tc>
          <w:tcPr>
            <w:tcW w:w="2347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</w:t>
            </w:r>
            <w:proofErr w:type="spellStart"/>
            <w:r>
              <w:rPr>
                <w:sz w:val="28"/>
                <w:szCs w:val="28"/>
              </w:rPr>
              <w:t>Айналмалы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шың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жүннен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жасалған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бөшке</w:t>
            </w:r>
            <w:proofErr w:type="spellEnd"/>
            <w:r>
              <w:rPr>
                <w:sz w:val="28"/>
                <w:szCs w:val="28"/>
              </w:rPr>
              <w:t xml:space="preserve">" </w:t>
            </w:r>
            <w:proofErr w:type="spellStart"/>
            <w:r>
              <w:rPr>
                <w:sz w:val="28"/>
                <w:szCs w:val="28"/>
              </w:rPr>
              <w:t>тақпағын</w:t>
            </w:r>
            <w:proofErr w:type="spellEnd"/>
            <w:r>
              <w:rPr>
                <w:sz w:val="28"/>
                <w:szCs w:val="28"/>
              </w:rPr>
              <w:t xml:space="preserve"> оқу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 xml:space="preserve">(көркем </w:t>
            </w:r>
            <w:r>
              <w:rPr>
                <w:sz w:val="28"/>
                <w:szCs w:val="28"/>
                <w:lang w:val="kk-KZ"/>
              </w:rPr>
              <w:lastRenderedPageBreak/>
              <w:t>әдебиет)</w:t>
            </w:r>
          </w:p>
        </w:tc>
      </w:tr>
      <w:tr w:rsidR="007D43A8" w:rsidTr="009550D5">
        <w:tc>
          <w:tcPr>
            <w:tcW w:w="2428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Біртіндеп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көтерілу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сауықтыру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рәсімдер</w:t>
            </w:r>
            <w:proofErr w:type="spellEnd"/>
          </w:p>
        </w:tc>
        <w:tc>
          <w:tcPr>
            <w:tcW w:w="12358" w:type="dxa"/>
            <w:gridSpan w:val="8"/>
          </w:tcPr>
          <w:p w:rsidR="007D43A8" w:rsidRDefault="007D43A8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Жалпақ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табанның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алдын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алу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мақсатында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ортопедиялық</w:t>
            </w:r>
            <w:proofErr w:type="spellEnd"/>
            <w:r>
              <w:rPr>
                <w:sz w:val="28"/>
                <w:szCs w:val="28"/>
              </w:rPr>
              <w:t xml:space="preserve"> жолмен </w:t>
            </w:r>
            <w:proofErr w:type="spellStart"/>
            <w:r>
              <w:rPr>
                <w:sz w:val="28"/>
                <w:szCs w:val="28"/>
              </w:rPr>
              <w:t>жүру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Білімді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бекіту</w:t>
            </w:r>
            <w:proofErr w:type="spellEnd"/>
            <w:r>
              <w:rPr>
                <w:sz w:val="28"/>
                <w:szCs w:val="28"/>
              </w:rPr>
              <w:t xml:space="preserve"> және </w:t>
            </w:r>
            <w:proofErr w:type="spellStart"/>
            <w:r>
              <w:rPr>
                <w:sz w:val="28"/>
                <w:szCs w:val="28"/>
              </w:rPr>
              <w:t>мәдени-гигиеналық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дағдыларды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жүзеге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асыру</w:t>
            </w:r>
            <w:proofErr w:type="spellEnd"/>
            <w:r>
              <w:rPr>
                <w:sz w:val="28"/>
                <w:szCs w:val="28"/>
              </w:rPr>
              <w:t xml:space="preserve">. "Су, су, </w:t>
            </w:r>
            <w:proofErr w:type="spellStart"/>
            <w:r>
              <w:rPr>
                <w:sz w:val="28"/>
                <w:szCs w:val="28"/>
              </w:rPr>
              <w:t>бетімді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жу</w:t>
            </w:r>
            <w:proofErr w:type="spellEnd"/>
            <w:r>
              <w:rPr>
                <w:sz w:val="28"/>
                <w:szCs w:val="28"/>
              </w:rPr>
              <w:t xml:space="preserve">" </w:t>
            </w:r>
            <w:proofErr w:type="spellStart"/>
            <w:r>
              <w:rPr>
                <w:sz w:val="28"/>
                <w:szCs w:val="28"/>
              </w:rPr>
              <w:t>ойын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жаттығуы</w:t>
            </w:r>
            <w:proofErr w:type="spellEnd"/>
          </w:p>
        </w:tc>
      </w:tr>
      <w:tr w:rsidR="007D43A8" w:rsidTr="009550D5">
        <w:tc>
          <w:tcPr>
            <w:tcW w:w="2428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Түстен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Кейінгі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тағамдар</w:t>
            </w:r>
            <w:proofErr w:type="spellEnd"/>
          </w:p>
        </w:tc>
        <w:tc>
          <w:tcPr>
            <w:tcW w:w="12358" w:type="dxa"/>
            <w:gridSpan w:val="8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Балалардың </w:t>
            </w:r>
            <w:proofErr w:type="spellStart"/>
            <w:r>
              <w:rPr>
                <w:sz w:val="28"/>
                <w:szCs w:val="28"/>
              </w:rPr>
              <w:t>назарын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тағамға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аудару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мәдени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тамақтануға</w:t>
            </w:r>
            <w:proofErr w:type="spellEnd"/>
            <w:r>
              <w:rPr>
                <w:sz w:val="28"/>
                <w:szCs w:val="28"/>
              </w:rPr>
              <w:t xml:space="preserve"> баулу</w:t>
            </w:r>
          </w:p>
        </w:tc>
      </w:tr>
      <w:tr w:rsidR="007D43A8" w:rsidRPr="00FD5D8B" w:rsidTr="009550D5">
        <w:tc>
          <w:tcPr>
            <w:tcW w:w="2428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Өзіндік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іс-әрекет</w:t>
            </w:r>
            <w:proofErr w:type="spellEnd"/>
            <w:r>
              <w:rPr>
                <w:sz w:val="28"/>
                <w:szCs w:val="28"/>
              </w:rPr>
              <w:t xml:space="preserve"> (аз </w:t>
            </w:r>
            <w:proofErr w:type="spellStart"/>
            <w:r>
              <w:rPr>
                <w:sz w:val="28"/>
                <w:szCs w:val="28"/>
              </w:rPr>
              <w:t>қозғалмалы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ойындар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үстел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ойындары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бейнелеу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өнері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кітаптарды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қарау</w:t>
            </w:r>
            <w:proofErr w:type="spellEnd"/>
            <w:r>
              <w:rPr>
                <w:sz w:val="28"/>
                <w:szCs w:val="28"/>
              </w:rPr>
              <w:t xml:space="preserve"> және </w:t>
            </w:r>
            <w:proofErr w:type="spellStart"/>
            <w:r>
              <w:rPr>
                <w:sz w:val="28"/>
                <w:szCs w:val="28"/>
              </w:rPr>
              <w:t>т.б</w:t>
            </w:r>
            <w:proofErr w:type="spellEnd"/>
            <w:r>
              <w:rPr>
                <w:sz w:val="28"/>
                <w:szCs w:val="28"/>
              </w:rPr>
              <w:t>.)</w:t>
            </w:r>
          </w:p>
        </w:tc>
        <w:tc>
          <w:tcPr>
            <w:tcW w:w="2462" w:type="dxa"/>
          </w:tcPr>
          <w:p w:rsidR="007D43A8" w:rsidRDefault="007D43A8" w:rsidP="009550D5">
            <w:pPr>
              <w:pStyle w:val="aa"/>
              <w:spacing w:before="0" w:beforeAutospacing="0" w:after="0" w:afterAutospacing="0"/>
              <w:rPr>
                <w:color w:val="010101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Математика негіздері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-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танымдық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>,</w:t>
            </w:r>
            <w:r>
              <w:rPr>
                <w:b/>
                <w:color w:val="000000"/>
                <w:sz w:val="28"/>
                <w:szCs w:val="28"/>
                <w:lang w:val="kk-KZ"/>
              </w:rPr>
              <w:t xml:space="preserve"> ойын бөлмесі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қызметі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ойын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10101"/>
                <w:sz w:val="28"/>
                <w:szCs w:val="28"/>
              </w:rPr>
              <w:t>"</w:t>
            </w:r>
            <w:proofErr w:type="spellStart"/>
            <w:r>
              <w:rPr>
                <w:color w:val="010101"/>
                <w:sz w:val="28"/>
                <w:szCs w:val="28"/>
              </w:rPr>
              <w:t>Суретті</w:t>
            </w:r>
            <w:proofErr w:type="spellEnd"/>
            <w:r>
              <w:rPr>
                <w:color w:val="01010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10101"/>
                <w:sz w:val="28"/>
                <w:szCs w:val="28"/>
              </w:rPr>
              <w:t>бүкте</w:t>
            </w:r>
            <w:proofErr w:type="spellEnd"/>
            <w:r>
              <w:rPr>
                <w:color w:val="010101"/>
                <w:sz w:val="28"/>
                <w:szCs w:val="28"/>
              </w:rPr>
              <w:t>"</w:t>
            </w:r>
          </w:p>
          <w:p w:rsidR="007D43A8" w:rsidRDefault="007D43A8" w:rsidP="009550D5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өзіне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жақын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орналасқан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кеңістіктік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бағыттарды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анықтаңыз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жоғарыдан-төменнен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алдынан-артынан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оңнан-солға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</w:t>
            </w:r>
          </w:p>
          <w:p w:rsidR="007D43A8" w:rsidRDefault="007D43A8" w:rsidP="009550D5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Міндеті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lastRenderedPageBreak/>
              <w:t>анықтайды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өзіне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тікелей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жақын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орналасқан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кеңістіктік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бағыттар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жоғарыдан-төменнен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алдынан-артынан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оң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жақтан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-сол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жақта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</w:t>
            </w:r>
          </w:p>
          <w:p w:rsidR="007D43A8" w:rsidRDefault="007D43A8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(№9 карточка)</w:t>
            </w:r>
          </w:p>
          <w:p w:rsidR="007D43A8" w:rsidRDefault="007D43A8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Мүсіндеу – шығармашылық, коммуникативтік, ойын әрекеті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ойын </w:t>
            </w:r>
            <w:r>
              <w:rPr>
                <w:rFonts w:eastAsia="Times New Roman"/>
                <w:sz w:val="28"/>
                <w:szCs w:val="28"/>
                <w:lang w:val="kk-KZ"/>
              </w:rPr>
              <w:t>"Қысқы ағаш"</w:t>
            </w:r>
          </w:p>
          <w:p w:rsidR="007D43A8" w:rsidRDefault="007D43A8" w:rsidP="009550D5">
            <w:pPr>
              <w:widowControl w:val="0"/>
              <w:ind w:left="-2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Мақсаты: дағдыларды қалыптастыру </w:t>
            </w:r>
            <w:r>
              <w:rPr>
                <w:rFonts w:eastAsia="Times New Roman"/>
                <w:sz w:val="28"/>
                <w:szCs w:val="28"/>
                <w:lang w:val="kk-KZ"/>
              </w:rPr>
              <w:t xml:space="preserve">жеке жұмыстарды ұжымдық композицияларға </w:t>
            </w:r>
            <w:r>
              <w:rPr>
                <w:rFonts w:eastAsia="Times New Roman"/>
                <w:sz w:val="28"/>
                <w:szCs w:val="28"/>
                <w:lang w:val="kk-KZ"/>
              </w:rPr>
              <w:lastRenderedPageBreak/>
              <w:t>біріктіру.</w:t>
            </w:r>
          </w:p>
          <w:p w:rsidR="007D43A8" w:rsidRPr="000353D0" w:rsidRDefault="007D43A8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Міндет: </w:t>
            </w:r>
            <w:r>
              <w:rPr>
                <w:rFonts w:eastAsia="Times New Roman"/>
                <w:sz w:val="28"/>
                <w:szCs w:val="28"/>
                <w:lang w:val="kk-KZ"/>
              </w:rPr>
              <w:t>жеке жұмыстарды ұжымдық композицияларға біріктіреді.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(№6 карточка)</w:t>
            </w:r>
          </w:p>
        </w:tc>
        <w:tc>
          <w:tcPr>
            <w:tcW w:w="2462" w:type="dxa"/>
          </w:tcPr>
          <w:p w:rsidR="007D43A8" w:rsidRDefault="007D43A8" w:rsidP="009550D5">
            <w:pPr>
              <w:rPr>
                <w:rFonts w:eastAsia="Times New Roman"/>
                <w:b/>
                <w:sz w:val="28"/>
                <w:szCs w:val="28"/>
                <w:lang w:val="kk-KZ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lastRenderedPageBreak/>
              <w:t xml:space="preserve">Сөйлеуді дамыту, математика негіздері - </w:t>
            </w:r>
            <w:r w:rsidRPr="00FD5D8B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ойын, танымдық және коммуникативтік іс-әрекет</w:t>
            </w:r>
            <w:r>
              <w:rPr>
                <w:rFonts w:eastAsia="Times New Roman"/>
                <w:sz w:val="28"/>
                <w:szCs w:val="28"/>
                <w:lang w:val="kk-KZ"/>
              </w:rPr>
              <w:t>"Дүкен" рөлдік ойыны</w:t>
            </w:r>
          </w:p>
          <w:p w:rsidR="007D43A8" w:rsidRPr="00FD5D8B" w:rsidRDefault="007D43A8" w:rsidP="009550D5">
            <w:pPr>
              <w:rPr>
                <w:rStyle w:val="c1"/>
                <w:bCs/>
                <w:sz w:val="28"/>
                <w:szCs w:val="28"/>
                <w:lang w:val="kk-KZ"/>
              </w:rPr>
            </w:pPr>
            <w:r w:rsidRPr="00FD5D8B">
              <w:rPr>
                <w:rStyle w:val="c1"/>
                <w:bCs/>
                <w:sz w:val="28"/>
                <w:szCs w:val="28"/>
                <w:lang w:val="kk-KZ"/>
              </w:rPr>
              <w:t>Мақсаты: ойын ережелерін сақтау қабілетін дамыту.</w:t>
            </w:r>
          </w:p>
          <w:p w:rsidR="007D43A8" w:rsidRPr="00FD5D8B" w:rsidRDefault="007D43A8" w:rsidP="009550D5">
            <w:pPr>
              <w:rPr>
                <w:sz w:val="28"/>
                <w:szCs w:val="28"/>
                <w:lang w:val="kk-KZ"/>
              </w:rPr>
            </w:pPr>
            <w:r w:rsidRPr="00FD5D8B">
              <w:rPr>
                <w:rStyle w:val="c1"/>
                <w:bCs/>
                <w:sz w:val="28"/>
                <w:szCs w:val="28"/>
                <w:lang w:val="kk-KZ"/>
              </w:rPr>
              <w:t>Міндет:</w:t>
            </w:r>
            <w:r w:rsidRPr="00FD5D8B">
              <w:rPr>
                <w:sz w:val="28"/>
                <w:szCs w:val="28"/>
                <w:lang w:val="kk-KZ"/>
              </w:rPr>
              <w:t>ойын ережелерін сақтаймыз.</w:t>
            </w:r>
          </w:p>
          <w:p w:rsidR="007D43A8" w:rsidRDefault="007D43A8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А</w:t>
            </w:r>
            <w:r w:rsidRPr="00FD5D8B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қабаттасу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- </w:t>
            </w:r>
            <w:r w:rsidRPr="00FD5D8B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шығармашылық, еңбек, коммуникативтік қызмет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ойын </w:t>
            </w:r>
            <w:r>
              <w:rPr>
                <w:rFonts w:eastAsia="Times New Roman"/>
                <w:sz w:val="28"/>
                <w:szCs w:val="28"/>
                <w:lang w:val="kk-KZ"/>
              </w:rPr>
              <w:t>"Орамалды безендіру"</w:t>
            </w:r>
          </w:p>
          <w:p w:rsidR="007D43A8" w:rsidRPr="00FD5D8B" w:rsidRDefault="007D43A8" w:rsidP="009550D5">
            <w:pPr>
              <w:widowControl w:val="0"/>
              <w:jc w:val="both"/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Мақсаты: іскерлікті дамыту </w:t>
            </w:r>
            <w:r>
              <w:rPr>
                <w:rFonts w:eastAsia="Times New Roman"/>
                <w:sz w:val="28"/>
                <w:szCs w:val="28"/>
                <w:lang w:val="kk-KZ"/>
              </w:rPr>
              <w:t>кілем, көрпе, кілемшені желімдеу арқылы дайындау геометриялық фигуралардың ортасында, бұрыштарында (дөңгелек, шаршы, үшбұрышты) дайын ою-өрнектер.</w:t>
            </w:r>
          </w:p>
          <w:p w:rsidR="007D43A8" w:rsidRDefault="007D43A8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lastRenderedPageBreak/>
              <w:t xml:space="preserve">Міндет: </w:t>
            </w:r>
            <w:r>
              <w:rPr>
                <w:rFonts w:eastAsia="Times New Roman"/>
                <w:sz w:val="28"/>
                <w:szCs w:val="28"/>
                <w:lang w:val="kk-KZ"/>
              </w:rPr>
              <w:t>кілем, көрпе, кілем геометриялық фигуралардың (дөңгелек, шаршы, үшбұрышты) ортасына, бұрыштарына дайын ою-өрнектерді желімдеу арқылы жасалады.</w:t>
            </w:r>
          </w:p>
          <w:p w:rsidR="007D43A8" w:rsidRDefault="007D43A8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(№7 карточка)</w:t>
            </w:r>
          </w:p>
        </w:tc>
        <w:tc>
          <w:tcPr>
            <w:tcW w:w="2462" w:type="dxa"/>
          </w:tcPr>
          <w:p w:rsidR="007D43A8" w:rsidRPr="00FD5D8B" w:rsidRDefault="007D43A8" w:rsidP="009550D5">
            <w:pPr>
              <w:pStyle w:val="aa"/>
              <w:spacing w:before="0" w:beforeAutospacing="0" w:after="0" w:afterAutospacing="0"/>
              <w:rPr>
                <w:color w:val="010101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Математика негіздері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- </w:t>
            </w:r>
            <w:r w:rsidRPr="00FD5D8B">
              <w:rPr>
                <w:b/>
                <w:color w:val="000000"/>
                <w:sz w:val="28"/>
                <w:szCs w:val="28"/>
                <w:lang w:val="kk-KZ"/>
              </w:rPr>
              <w:t>танымдық,</w:t>
            </w:r>
            <w:r>
              <w:rPr>
                <w:b/>
                <w:color w:val="000000"/>
                <w:sz w:val="28"/>
                <w:szCs w:val="28"/>
                <w:lang w:val="kk-KZ"/>
              </w:rPr>
              <w:t xml:space="preserve"> ойын бөлмесі</w:t>
            </w:r>
            <w:r w:rsidRPr="00FD5D8B">
              <w:rPr>
                <w:b/>
                <w:color w:val="000000"/>
                <w:sz w:val="28"/>
                <w:szCs w:val="28"/>
                <w:lang w:val="kk-KZ"/>
              </w:rPr>
              <w:t xml:space="preserve"> қызметі</w:t>
            </w:r>
            <w:r w:rsidRPr="00FD5D8B">
              <w:rPr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FD5D8B">
              <w:rPr>
                <w:color w:val="010101"/>
                <w:sz w:val="28"/>
                <w:szCs w:val="28"/>
                <w:lang w:val="kk-KZ"/>
              </w:rPr>
              <w:t>"Айтшы"</w:t>
            </w:r>
          </w:p>
          <w:p w:rsidR="007D43A8" w:rsidRPr="00FD5D8B" w:rsidRDefault="007D43A8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Мақсаты: іскерлікті дамыту 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t>өзіне жақын орналасқан кеңістіктік бағыттарды анықтаңыз: жоғарыдан-төменнен, алдынан-артынан, оңнан-солға.</w:t>
            </w:r>
          </w:p>
          <w:p w:rsidR="007D43A8" w:rsidRPr="00FD5D8B" w:rsidRDefault="007D43A8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>Міндеті: анықтайды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t xml:space="preserve"> 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lastRenderedPageBreak/>
              <w:t>өзіне тікелей жақын орналасқан кеңістіктік бағыттар: жоғарыдан-төменнен, алдынан-артынан, оң жақтан-сол жақта.</w:t>
            </w:r>
          </w:p>
          <w:p w:rsidR="007D43A8" w:rsidRPr="00FD5D8B" w:rsidRDefault="007D43A8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FD5D8B">
              <w:rPr>
                <w:rFonts w:eastAsia="Times New Roman"/>
                <w:sz w:val="28"/>
                <w:szCs w:val="28"/>
                <w:lang w:val="kk-KZ"/>
              </w:rPr>
              <w:t>(№10 карточка)</w:t>
            </w:r>
          </w:p>
          <w:p w:rsidR="007D43A8" w:rsidRDefault="007D43A8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Мүсіндеу – шығармашылық, коммуникативтік, ойын әрекеті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ойын </w:t>
            </w:r>
            <w:r>
              <w:rPr>
                <w:rFonts w:eastAsia="Times New Roman"/>
                <w:sz w:val="28"/>
                <w:szCs w:val="28"/>
                <w:lang w:val="kk-KZ"/>
              </w:rPr>
              <w:t>"Шыршаға арналған шарлар"</w:t>
            </w:r>
          </w:p>
          <w:p w:rsidR="007D43A8" w:rsidRDefault="007D43A8" w:rsidP="009550D5">
            <w:pPr>
              <w:widowControl w:val="0"/>
              <w:ind w:left="63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Мақсаты: дағдыларды қалыптастыру </w:t>
            </w:r>
            <w:r>
              <w:rPr>
                <w:rFonts w:eastAsia="Times New Roman"/>
                <w:sz w:val="28"/>
                <w:szCs w:val="28"/>
                <w:lang w:val="kk-KZ"/>
              </w:rPr>
              <w:t xml:space="preserve">жеке жұмыстарды ұжымдық композицияларға </w:t>
            </w:r>
            <w:r>
              <w:rPr>
                <w:rFonts w:eastAsia="Times New Roman"/>
                <w:sz w:val="28"/>
                <w:szCs w:val="28"/>
                <w:lang w:val="kk-KZ"/>
              </w:rPr>
              <w:lastRenderedPageBreak/>
              <w:t>біріктіру.</w:t>
            </w:r>
          </w:p>
          <w:p w:rsidR="007D43A8" w:rsidRPr="000353D0" w:rsidRDefault="007D43A8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Міндет: </w:t>
            </w:r>
            <w:r>
              <w:rPr>
                <w:rFonts w:eastAsia="Times New Roman"/>
                <w:sz w:val="28"/>
                <w:szCs w:val="28"/>
                <w:lang w:val="kk-KZ"/>
              </w:rPr>
              <w:t>жеке жұмыстарды ұжымдық композицияларға біріктіреді.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(№7 карточка)</w:t>
            </w:r>
          </w:p>
        </w:tc>
        <w:tc>
          <w:tcPr>
            <w:tcW w:w="2494" w:type="dxa"/>
            <w:gridSpan w:val="3"/>
          </w:tcPr>
          <w:p w:rsidR="007D43A8" w:rsidRDefault="007D43A8" w:rsidP="009550D5">
            <w:pPr>
              <w:rPr>
                <w:rFonts w:eastAsia="Times New Roman"/>
                <w:b/>
                <w:sz w:val="28"/>
                <w:szCs w:val="28"/>
                <w:lang w:val="kk-KZ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lastRenderedPageBreak/>
              <w:t xml:space="preserve">Сөйлеуді дамыту, математика негіздері - </w:t>
            </w:r>
            <w:r w:rsidRPr="00FD5D8B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ойын, танымдық және коммуникативтік іс-әрекет</w:t>
            </w:r>
            <w:r>
              <w:rPr>
                <w:rFonts w:eastAsia="Times New Roman"/>
                <w:sz w:val="28"/>
                <w:szCs w:val="28"/>
                <w:lang w:val="kk-KZ"/>
              </w:rPr>
              <w:t>"Дәрігердегі ойыншықтар" рөлдік ойыны</w:t>
            </w:r>
          </w:p>
          <w:p w:rsidR="007D43A8" w:rsidRPr="00FD5D8B" w:rsidRDefault="007D43A8" w:rsidP="009550D5">
            <w:pPr>
              <w:pStyle w:val="c12c13"/>
              <w:spacing w:before="0" w:after="0"/>
              <w:rPr>
                <w:rStyle w:val="c1"/>
                <w:bCs/>
                <w:sz w:val="28"/>
                <w:szCs w:val="28"/>
                <w:lang w:val="kk-KZ"/>
              </w:rPr>
            </w:pPr>
            <w:r w:rsidRPr="00FD5D8B">
              <w:rPr>
                <w:rStyle w:val="c1"/>
                <w:bCs/>
                <w:sz w:val="28"/>
                <w:szCs w:val="28"/>
                <w:lang w:val="kk-KZ"/>
              </w:rPr>
              <w:t xml:space="preserve">Мақсаты: дамыту </w:t>
            </w:r>
            <w:r w:rsidRPr="00FD5D8B">
              <w:rPr>
                <w:bCs/>
                <w:sz w:val="28"/>
                <w:szCs w:val="28"/>
                <w:lang w:val="kk-KZ"/>
              </w:rPr>
              <w:t>рөлді қабылдау және тиісті ойын әрекеттерін орындау дағдылары.</w:t>
            </w:r>
          </w:p>
          <w:p w:rsidR="007D43A8" w:rsidRPr="00FD5D8B" w:rsidRDefault="007D43A8" w:rsidP="009550D5">
            <w:pPr>
              <w:pStyle w:val="c12c13"/>
              <w:spacing w:before="0" w:after="0"/>
              <w:rPr>
                <w:sz w:val="28"/>
                <w:szCs w:val="28"/>
                <w:lang w:val="kk-KZ"/>
              </w:rPr>
            </w:pPr>
            <w:r w:rsidRPr="00FD5D8B">
              <w:rPr>
                <w:rStyle w:val="c1"/>
                <w:bCs/>
                <w:sz w:val="28"/>
                <w:szCs w:val="28"/>
                <w:lang w:val="kk-KZ"/>
              </w:rPr>
              <w:t>Міндет:</w:t>
            </w:r>
            <w:r w:rsidRPr="00FD5D8B">
              <w:rPr>
                <w:sz w:val="28"/>
                <w:szCs w:val="28"/>
                <w:lang w:val="kk-KZ"/>
              </w:rPr>
              <w:t xml:space="preserve">  ойын әрекеттерін орындайды.</w:t>
            </w:r>
          </w:p>
          <w:p w:rsidR="007D43A8" w:rsidRDefault="007D43A8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А</w:t>
            </w:r>
            <w:r w:rsidRPr="00FD5D8B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қабаттасу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- </w:t>
            </w:r>
            <w:r w:rsidRPr="00FD5D8B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шығармашылық, еңбек, коммуникативтік қызмет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ойын </w:t>
            </w:r>
            <w:r>
              <w:rPr>
                <w:rFonts w:eastAsia="Times New Roman"/>
                <w:sz w:val="28"/>
                <w:szCs w:val="28"/>
                <w:lang w:val="kk-KZ"/>
              </w:rPr>
              <w:t>"Юбканы безендірейік"</w:t>
            </w:r>
          </w:p>
          <w:p w:rsidR="007D43A8" w:rsidRPr="00FD5D8B" w:rsidRDefault="007D43A8" w:rsidP="009550D5">
            <w:pPr>
              <w:widowControl w:val="0"/>
              <w:ind w:left="-47"/>
              <w:jc w:val="both"/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Мақсаты: іскерлікті дамыту </w:t>
            </w:r>
            <w:r>
              <w:rPr>
                <w:rFonts w:eastAsia="Times New Roman"/>
                <w:sz w:val="28"/>
                <w:szCs w:val="28"/>
                <w:lang w:val="kk-KZ"/>
              </w:rPr>
              <w:t>геометриялық фигуралардың (дөңгелек, шаршы, үшбұрышты) ортасына, бұрыштарына дайын ою-өрнектерді желімдеу арқылы кілем, көрпе, кілем жасау.</w:t>
            </w:r>
          </w:p>
          <w:p w:rsidR="007D43A8" w:rsidRDefault="007D43A8" w:rsidP="009550D5">
            <w:pPr>
              <w:widowControl w:val="0"/>
              <w:ind w:left="-47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lastRenderedPageBreak/>
              <w:t xml:space="preserve">Міндет: </w:t>
            </w:r>
            <w:r>
              <w:rPr>
                <w:rFonts w:eastAsia="Times New Roman"/>
                <w:sz w:val="28"/>
                <w:szCs w:val="28"/>
                <w:lang w:val="kk-KZ"/>
              </w:rPr>
              <w:t>кілем, көрпе, кілемше жасалады геометриялық фигуралардың (дөңгелек, шаршы, үшбұрышты) ортасына, бұрыштарына дайын ою-өрнектерді желімдеу арқылы.</w:t>
            </w:r>
          </w:p>
          <w:p w:rsidR="007D43A8" w:rsidRDefault="007D43A8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(№8 карточка)</w:t>
            </w:r>
          </w:p>
        </w:tc>
        <w:tc>
          <w:tcPr>
            <w:tcW w:w="2478" w:type="dxa"/>
            <w:gridSpan w:val="2"/>
          </w:tcPr>
          <w:p w:rsidR="007D43A8" w:rsidRPr="00FD5D8B" w:rsidRDefault="007D43A8" w:rsidP="009550D5">
            <w:pPr>
              <w:pStyle w:val="aa"/>
              <w:spacing w:before="0" w:beforeAutospacing="0" w:after="0" w:afterAutospacing="0"/>
              <w:rPr>
                <w:color w:val="010101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Математика негіздері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- </w:t>
            </w:r>
            <w:r w:rsidRPr="00FD5D8B">
              <w:rPr>
                <w:b/>
                <w:color w:val="000000"/>
                <w:sz w:val="28"/>
                <w:szCs w:val="28"/>
                <w:lang w:val="kk-KZ"/>
              </w:rPr>
              <w:t>танымдық,</w:t>
            </w:r>
            <w:r>
              <w:rPr>
                <w:b/>
                <w:color w:val="000000"/>
                <w:sz w:val="28"/>
                <w:szCs w:val="28"/>
                <w:lang w:val="kk-KZ"/>
              </w:rPr>
              <w:t xml:space="preserve"> ойын бөлмесі</w:t>
            </w:r>
            <w:r w:rsidRPr="00FD5D8B">
              <w:rPr>
                <w:b/>
                <w:color w:val="000000"/>
                <w:sz w:val="28"/>
                <w:szCs w:val="28"/>
                <w:lang w:val="kk-KZ"/>
              </w:rPr>
              <w:t xml:space="preserve"> қызметі</w:t>
            </w:r>
            <w:r w:rsidRPr="00FD5D8B">
              <w:rPr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FD5D8B">
              <w:rPr>
                <w:color w:val="010101"/>
                <w:sz w:val="28"/>
                <w:szCs w:val="28"/>
                <w:lang w:val="kk-KZ"/>
              </w:rPr>
              <w:t>"Ләйлек"</w:t>
            </w:r>
          </w:p>
          <w:p w:rsidR="007D43A8" w:rsidRPr="00FD5D8B" w:rsidRDefault="007D43A8" w:rsidP="009550D5">
            <w:pPr>
              <w:rPr>
                <w:sz w:val="28"/>
                <w:szCs w:val="28"/>
                <w:lang w:val="kk-KZ"/>
              </w:rPr>
            </w:pPr>
            <w:bookmarkStart w:id="254" w:name="_Hlk182398712"/>
            <w:r w:rsidRPr="00FD5D8B">
              <w:rPr>
                <w:sz w:val="28"/>
                <w:szCs w:val="28"/>
                <w:lang w:val="kk-KZ"/>
              </w:rPr>
              <w:t>Мақсаты: өз денесінің бөліктерінде бағдарлану қабілетін дамыту.</w:t>
            </w:r>
          </w:p>
          <w:p w:rsidR="007D43A8" w:rsidRPr="00FD5D8B" w:rsidRDefault="007D43A8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Міндет:  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t>өз денесінің бөліктерінде бағдарланады.</w:t>
            </w:r>
          </w:p>
          <w:bookmarkEnd w:id="254"/>
          <w:p w:rsidR="007D43A8" w:rsidRPr="00FD5D8B" w:rsidRDefault="007D43A8" w:rsidP="009550D5">
            <w:pPr>
              <w:rPr>
                <w:color w:val="000000" w:themeColor="text1"/>
                <w:sz w:val="28"/>
                <w:szCs w:val="28"/>
                <w:lang w:val="kk-KZ"/>
              </w:rPr>
            </w:pPr>
            <w:r w:rsidRPr="00FD5D8B">
              <w:rPr>
                <w:color w:val="000000" w:themeColor="text1"/>
                <w:sz w:val="28"/>
                <w:szCs w:val="28"/>
                <w:lang w:val="kk-KZ"/>
              </w:rPr>
              <w:t>(№11 карточка)</w:t>
            </w:r>
          </w:p>
          <w:p w:rsidR="007D43A8" w:rsidRDefault="007D43A8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Сурет салу, мүсіндеу, </w:t>
            </w: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аппликация – шығармашылық, коммуникативтік, ойын әрекеттері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(балалардың қызығушылықтары бойынша)</w:t>
            </w:r>
          </w:p>
          <w:p w:rsidR="007D43A8" w:rsidRDefault="007D43A8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</w:p>
          <w:p w:rsidR="007D43A8" w:rsidRPr="00FD5D8B" w:rsidRDefault="007D43A8" w:rsidP="009550D5">
            <w:pPr>
              <w:rPr>
                <w:sz w:val="28"/>
                <w:szCs w:val="28"/>
                <w:lang w:val="kk-KZ"/>
              </w:rPr>
            </w:pPr>
          </w:p>
        </w:tc>
      </w:tr>
      <w:tr w:rsidR="007D43A8" w:rsidTr="009550D5">
        <w:tc>
          <w:tcPr>
            <w:tcW w:w="2428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Балалармен</w:t>
            </w:r>
            <w:proofErr w:type="spellEnd"/>
            <w:r>
              <w:rPr>
                <w:sz w:val="28"/>
                <w:szCs w:val="28"/>
              </w:rPr>
              <w:t xml:space="preserve"> жеке </w:t>
            </w:r>
            <w:proofErr w:type="spellStart"/>
            <w:r>
              <w:rPr>
                <w:sz w:val="28"/>
                <w:szCs w:val="28"/>
              </w:rPr>
              <w:t>жұмыс</w:t>
            </w:r>
            <w:proofErr w:type="spellEnd"/>
          </w:p>
        </w:tc>
        <w:tc>
          <w:tcPr>
            <w:tcW w:w="2462" w:type="dxa"/>
          </w:tcPr>
          <w:p w:rsidR="007D43A8" w:rsidRDefault="007D43A8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sz w:val="28"/>
                <w:szCs w:val="28"/>
                <w:lang w:val="kk-KZ"/>
              </w:rPr>
              <w:t>О</w:t>
            </w:r>
            <w:proofErr w:type="spellStart"/>
            <w:r>
              <w:rPr>
                <w:rFonts w:eastAsia="Times New Roman"/>
                <w:b/>
                <w:sz w:val="28"/>
                <w:szCs w:val="28"/>
              </w:rPr>
              <w:t>қоршаған</w:t>
            </w:r>
            <w:proofErr w:type="spellEnd"/>
            <w:r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8"/>
                <w:szCs w:val="28"/>
              </w:rPr>
              <w:t>ортамен</w:t>
            </w:r>
            <w:proofErr w:type="spellEnd"/>
            <w:r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8"/>
                <w:szCs w:val="28"/>
              </w:rPr>
              <w:t>танысу</w:t>
            </w:r>
            <w:proofErr w:type="spellEnd"/>
            <w:r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b/>
                <w:sz w:val="28"/>
                <w:szCs w:val="28"/>
                <w:lang w:val="kk-KZ"/>
              </w:rPr>
              <w:t>әлеммен</w:t>
            </w:r>
            <w:r>
              <w:rPr>
                <w:rFonts w:eastAsia="Times New Roman"/>
                <w:sz w:val="28"/>
                <w:szCs w:val="28"/>
                <w:lang w:val="kk-KZ"/>
              </w:rPr>
              <w:t xml:space="preserve">- </w:t>
            </w:r>
            <w:proofErr w:type="spellStart"/>
            <w:r>
              <w:rPr>
                <w:rFonts w:eastAsia="Times New Roman"/>
                <w:b/>
                <w:sz w:val="28"/>
                <w:szCs w:val="28"/>
              </w:rPr>
              <w:t>коммуникативтік</w:t>
            </w:r>
            <w:proofErr w:type="spellEnd"/>
            <w:r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8"/>
                <w:szCs w:val="28"/>
              </w:rPr>
              <w:t>іс-әрекет</w:t>
            </w:r>
            <w:r>
              <w:rPr>
                <w:rFonts w:eastAsia="Times New Roman"/>
                <w:sz w:val="28"/>
                <w:szCs w:val="28"/>
              </w:rPr>
              <w:t>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ойын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val="kk-KZ"/>
              </w:rPr>
              <w:t>"Суретшілер"</w:t>
            </w:r>
          </w:p>
          <w:p w:rsidR="007D43A8" w:rsidRPr="00FD5D8B" w:rsidRDefault="007D43A8" w:rsidP="009550D5">
            <w:pPr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Мақсаты: іскерлікті дамыту </w:t>
            </w:r>
            <w:r>
              <w:rPr>
                <w:rFonts w:eastAsia="Times New Roman"/>
                <w:sz w:val="28"/>
                <w:szCs w:val="28"/>
                <w:lang w:val="kk-KZ"/>
              </w:rPr>
              <w:t>кеңістікте бағдарлану.</w:t>
            </w:r>
          </w:p>
          <w:p w:rsidR="007D43A8" w:rsidRDefault="007D43A8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sz w:val="28"/>
                <w:szCs w:val="28"/>
              </w:rPr>
              <w:t>Міндет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r>
              <w:rPr>
                <w:rFonts w:eastAsia="Times New Roman"/>
                <w:sz w:val="28"/>
                <w:szCs w:val="28"/>
                <w:lang w:val="kk-KZ"/>
              </w:rPr>
              <w:t>кеңістікте бағдарланады.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>(№6 карточка)</w:t>
            </w:r>
          </w:p>
        </w:tc>
        <w:tc>
          <w:tcPr>
            <w:tcW w:w="2462" w:type="dxa"/>
          </w:tcPr>
          <w:p w:rsidR="007D43A8" w:rsidRPr="000353D0" w:rsidRDefault="007D43A8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  <w:lang w:val="kk-KZ"/>
              </w:rPr>
              <w:t>Математика негіздері – танымдық</w:t>
            </w:r>
          </w:p>
          <w:p w:rsidR="007D43A8" w:rsidRDefault="007D43A8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0353D0">
              <w:rPr>
                <w:sz w:val="28"/>
                <w:szCs w:val="28"/>
              </w:rPr>
              <w:t>Нұсқау</w:t>
            </w:r>
            <w:proofErr w:type="spellEnd"/>
            <w:r w:rsidRPr="000353D0">
              <w:rPr>
                <w:sz w:val="28"/>
                <w:szCs w:val="28"/>
              </w:rPr>
              <w:t>."</w:t>
            </w:r>
            <w:proofErr w:type="spellStart"/>
            <w:r w:rsidRPr="000353D0">
              <w:rPr>
                <w:sz w:val="28"/>
                <w:szCs w:val="28"/>
              </w:rPr>
              <w:t>Пойыз</w:t>
            </w:r>
            <w:proofErr w:type="spellEnd"/>
            <w:r w:rsidRPr="000353D0">
              <w:rPr>
                <w:sz w:val="28"/>
                <w:szCs w:val="28"/>
              </w:rPr>
              <w:t xml:space="preserve">" </w:t>
            </w:r>
            <w:proofErr w:type="spellStart"/>
            <w:r w:rsidRPr="000353D0">
              <w:rPr>
                <w:sz w:val="28"/>
                <w:szCs w:val="28"/>
              </w:rPr>
              <w:t>ойыны</w:t>
            </w:r>
            <w:r>
              <w:rPr>
                <w:color w:val="000000"/>
                <w:sz w:val="28"/>
                <w:szCs w:val="28"/>
                <w:u w:val="single"/>
                <w:shd w:val="clear" w:color="auto" w:fill="FFFFFF"/>
              </w:rPr>
              <w:t>Мақсаттар</w:t>
            </w:r>
            <w:proofErr w:type="spellEnd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:</w:t>
            </w:r>
          </w:p>
          <w:p w:rsidR="007D43A8" w:rsidRDefault="007D43A8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 xml:space="preserve">• </w:t>
            </w:r>
            <w:proofErr w:type="spellStart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жіктей</w:t>
            </w:r>
            <w:proofErr w:type="spellEnd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білуге</w:t>
            </w:r>
            <w:proofErr w:type="spellEnd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үйрету</w:t>
            </w:r>
            <w:proofErr w:type="spellEnd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 </w:t>
            </w:r>
            <w:proofErr w:type="spellStart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заттар</w:t>
            </w:r>
            <w:proofErr w:type="spellEnd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екі</w:t>
            </w:r>
            <w:proofErr w:type="spellEnd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белгі</w:t>
            </w:r>
            <w:proofErr w:type="spellEnd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бойынша</w:t>
            </w:r>
            <w:proofErr w:type="spellEnd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 xml:space="preserve">: </w:t>
            </w:r>
            <w:proofErr w:type="spellStart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түсі</w:t>
            </w:r>
            <w:proofErr w:type="spellEnd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 xml:space="preserve"> мен </w:t>
            </w:r>
            <w:proofErr w:type="spellStart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пішіні</w:t>
            </w:r>
            <w:proofErr w:type="spellEnd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бойынша</w:t>
            </w:r>
            <w:proofErr w:type="spellEnd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  <w:p w:rsidR="007D43A8" w:rsidRDefault="007D43A8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 xml:space="preserve">• </w:t>
            </w:r>
            <w:proofErr w:type="spellStart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зейінді</w:t>
            </w:r>
            <w:proofErr w:type="spellEnd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байқағыштықты</w:t>
            </w:r>
            <w:proofErr w:type="spellEnd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дамыту</w:t>
            </w:r>
            <w:proofErr w:type="spellEnd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  <w:p w:rsidR="007D43A8" w:rsidRDefault="007D43A8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• 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сөйлеу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барысында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қолдану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қабілетін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қалыптастыру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proofErr w:type="spellStart"/>
            <w:r>
              <w:rPr>
                <w:color w:val="000000"/>
                <w:sz w:val="28"/>
                <w:szCs w:val="28"/>
                <w:u w:val="single"/>
                <w:shd w:val="clear" w:color="auto" w:fill="FFFFFF"/>
              </w:rPr>
              <w:t>сөздер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>: </w:t>
            </w:r>
            <w:r>
              <w:rPr>
                <w:i/>
                <w:iCs/>
                <w:color w:val="000000"/>
                <w:sz w:val="28"/>
                <w:szCs w:val="28"/>
                <w:shd w:val="clear" w:color="auto" w:fill="FFFFFF"/>
              </w:rPr>
              <w:t>"</w:t>
            </w:r>
            <w:proofErr w:type="spellStart"/>
            <w:r>
              <w:rPr>
                <w:i/>
                <w:iCs/>
                <w:color w:val="000000"/>
                <w:sz w:val="28"/>
                <w:szCs w:val="28"/>
                <w:shd w:val="clear" w:color="auto" w:fill="FFFFFF"/>
              </w:rPr>
              <w:t>бір</w:t>
            </w:r>
            <w:proofErr w:type="spellEnd"/>
            <w:r>
              <w:rPr>
                <w:i/>
                <w:iCs/>
                <w:color w:val="000000"/>
                <w:sz w:val="28"/>
                <w:szCs w:val="28"/>
                <w:shd w:val="clear" w:color="auto" w:fill="FFFFFF"/>
              </w:rPr>
              <w:t>"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, </w:t>
            </w:r>
            <w:r>
              <w:rPr>
                <w:i/>
                <w:iCs/>
                <w:color w:val="000000"/>
                <w:sz w:val="28"/>
                <w:szCs w:val="28"/>
                <w:shd w:val="clear" w:color="auto" w:fill="FFFFFF"/>
              </w:rPr>
              <w:t>"</w:t>
            </w:r>
            <w:proofErr w:type="spellStart"/>
            <w:r>
              <w:rPr>
                <w:i/>
                <w:iCs/>
                <w:color w:val="000000"/>
                <w:sz w:val="28"/>
                <w:szCs w:val="28"/>
                <w:shd w:val="clear" w:color="auto" w:fill="FFFFFF"/>
              </w:rPr>
              <w:t>көп</w:t>
            </w:r>
            <w:proofErr w:type="spellEnd"/>
            <w:r>
              <w:rPr>
                <w:i/>
                <w:iCs/>
                <w:color w:val="000000"/>
                <w:sz w:val="28"/>
                <w:szCs w:val="28"/>
                <w:shd w:val="clear" w:color="auto" w:fill="FFFFFF"/>
              </w:rPr>
              <w:t>"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, </w:t>
            </w:r>
            <w:r>
              <w:rPr>
                <w:i/>
                <w:iCs/>
                <w:color w:val="000000"/>
                <w:sz w:val="28"/>
                <w:szCs w:val="28"/>
                <w:shd w:val="clear" w:color="auto" w:fill="FFFFFF"/>
              </w:rPr>
              <w:t>"</w:t>
            </w:r>
            <w:proofErr w:type="spellStart"/>
            <w:r>
              <w:rPr>
                <w:i/>
                <w:iCs/>
                <w:color w:val="000000"/>
                <w:sz w:val="28"/>
                <w:szCs w:val="28"/>
                <w:shd w:val="clear" w:color="auto" w:fill="FFFFFF"/>
              </w:rPr>
              <w:t>бірде-бір</w:t>
            </w:r>
            <w:proofErr w:type="spellEnd"/>
            <w:r>
              <w:rPr>
                <w:i/>
                <w:iCs/>
                <w:color w:val="000000"/>
                <w:sz w:val="28"/>
                <w:szCs w:val="28"/>
                <w:shd w:val="clear" w:color="auto" w:fill="FFFFFF"/>
              </w:rPr>
              <w:t>"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, </w:t>
            </w:r>
            <w:r>
              <w:rPr>
                <w:i/>
                <w:iCs/>
                <w:color w:val="000000"/>
                <w:sz w:val="28"/>
                <w:szCs w:val="28"/>
                <w:shd w:val="clear" w:color="auto" w:fill="FFFFFF"/>
              </w:rPr>
              <w:t>"аз"</w:t>
            </w:r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  <w:p w:rsidR="007D43A8" w:rsidRDefault="007D43A8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 xml:space="preserve">• </w:t>
            </w:r>
            <w:proofErr w:type="spellStart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есте</w:t>
            </w:r>
            <w:proofErr w:type="spellEnd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сақтау</w:t>
            </w:r>
            <w:proofErr w:type="spellEnd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қабілетін</w:t>
            </w:r>
            <w:proofErr w:type="spellEnd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жаттықтыру</w:t>
            </w:r>
            <w:proofErr w:type="spellEnd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7D43A8" w:rsidRDefault="007D43A8" w:rsidP="009550D5">
            <w:pPr>
              <w:rPr>
                <w:rFonts w:eastAsia="Times New Roman"/>
                <w:sz w:val="28"/>
                <w:szCs w:val="28"/>
                <w:lang w:val="en-US"/>
              </w:rPr>
            </w:pPr>
          </w:p>
          <w:p w:rsidR="007D43A8" w:rsidRDefault="007D43A8" w:rsidP="009550D5">
            <w:pPr>
              <w:rPr>
                <w:rFonts w:eastAsia="Times New Roman"/>
                <w:sz w:val="28"/>
                <w:szCs w:val="28"/>
                <w:lang w:val="en-US"/>
              </w:rPr>
            </w:pPr>
          </w:p>
        </w:tc>
        <w:tc>
          <w:tcPr>
            <w:tcW w:w="2462" w:type="dxa"/>
          </w:tcPr>
          <w:p w:rsidR="007D43A8" w:rsidRDefault="007D43A8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sz w:val="28"/>
                <w:szCs w:val="28"/>
                <w:lang w:val="kk-KZ"/>
              </w:rPr>
              <w:t>О</w:t>
            </w:r>
            <w:proofErr w:type="spellStart"/>
            <w:r>
              <w:rPr>
                <w:rFonts w:eastAsia="Times New Roman"/>
                <w:b/>
                <w:sz w:val="28"/>
                <w:szCs w:val="28"/>
              </w:rPr>
              <w:t>қоршаған</w:t>
            </w:r>
            <w:proofErr w:type="spellEnd"/>
            <w:r w:rsidRPr="00FD5D8B">
              <w:rPr>
                <w:rFonts w:eastAsia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8"/>
                <w:szCs w:val="28"/>
              </w:rPr>
              <w:t>ортамен</w:t>
            </w:r>
            <w:proofErr w:type="spellEnd"/>
            <w:r w:rsidRPr="00FD5D8B">
              <w:rPr>
                <w:rFonts w:eastAsia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8"/>
                <w:szCs w:val="28"/>
              </w:rPr>
              <w:t>танысу</w:t>
            </w:r>
            <w:proofErr w:type="spellEnd"/>
            <w:r w:rsidRPr="00FD5D8B">
              <w:rPr>
                <w:rFonts w:eastAsia="Times New Roman"/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rFonts w:eastAsia="Times New Roman"/>
                <w:b/>
                <w:sz w:val="28"/>
                <w:szCs w:val="28"/>
                <w:lang w:val="kk-KZ"/>
              </w:rPr>
              <w:t>әлеммен</w:t>
            </w:r>
            <w:r>
              <w:rPr>
                <w:rFonts w:eastAsia="Times New Roman"/>
                <w:sz w:val="28"/>
                <w:szCs w:val="28"/>
                <w:lang w:val="kk-KZ"/>
              </w:rPr>
              <w:t xml:space="preserve">- </w:t>
            </w:r>
            <w:proofErr w:type="spellStart"/>
            <w:r>
              <w:rPr>
                <w:rFonts w:eastAsia="Times New Roman"/>
                <w:b/>
                <w:sz w:val="28"/>
                <w:szCs w:val="28"/>
              </w:rPr>
              <w:t>коммуникативтік</w:t>
            </w:r>
            <w:proofErr w:type="spellEnd"/>
            <w:r w:rsidRPr="00FD5D8B">
              <w:rPr>
                <w:rFonts w:eastAsia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8"/>
                <w:szCs w:val="28"/>
              </w:rPr>
              <w:t>іс</w:t>
            </w:r>
            <w:proofErr w:type="spellEnd"/>
            <w:r w:rsidRPr="00FD5D8B">
              <w:rPr>
                <w:rFonts w:eastAsia="Times New Roman"/>
                <w:b/>
                <w:sz w:val="28"/>
                <w:szCs w:val="28"/>
                <w:lang w:val="en-US"/>
              </w:rPr>
              <w:t>-</w:t>
            </w:r>
            <w:proofErr w:type="spellStart"/>
            <w:r>
              <w:rPr>
                <w:rFonts w:eastAsia="Times New Roman"/>
                <w:b/>
                <w:sz w:val="28"/>
                <w:szCs w:val="28"/>
              </w:rPr>
              <w:t>әрекет</w:t>
            </w:r>
            <w:r>
              <w:rPr>
                <w:rFonts w:eastAsia="Times New Roman"/>
                <w:sz w:val="28"/>
                <w:szCs w:val="28"/>
              </w:rPr>
              <w:t>ы</w:t>
            </w:r>
            <w:proofErr w:type="spellEnd"/>
            <w:r w:rsidRPr="00FD5D8B">
              <w:rPr>
                <w:rFonts w:eastAsia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ойын</w:t>
            </w:r>
            <w:proofErr w:type="spellEnd"/>
            <w:r w:rsidRPr="00FD5D8B">
              <w:rPr>
                <w:rFonts w:eastAsia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val="kk-KZ"/>
              </w:rPr>
              <w:t>"Қайда допты лақтырамыз ба?"</w:t>
            </w:r>
          </w:p>
          <w:p w:rsidR="007D43A8" w:rsidRPr="00FD5D8B" w:rsidRDefault="007D43A8" w:rsidP="009550D5">
            <w:pPr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Мақсаты: іскерлікті дамыту </w:t>
            </w:r>
            <w:r>
              <w:rPr>
                <w:rFonts w:eastAsia="Times New Roman"/>
                <w:sz w:val="28"/>
                <w:szCs w:val="28"/>
                <w:lang w:val="kk-KZ"/>
              </w:rPr>
              <w:t>кеңістікте бағдарлану.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Міндет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r>
              <w:rPr>
                <w:rFonts w:eastAsia="Times New Roman"/>
                <w:sz w:val="28"/>
                <w:szCs w:val="28"/>
                <w:lang w:val="kk-KZ"/>
              </w:rPr>
              <w:t>кеңістікте бағдарланады.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(№7 карточка)</w:t>
            </w:r>
          </w:p>
        </w:tc>
        <w:tc>
          <w:tcPr>
            <w:tcW w:w="2494" w:type="dxa"/>
            <w:gridSpan w:val="3"/>
          </w:tcPr>
          <w:p w:rsidR="007D43A8" w:rsidRDefault="007D43A8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sz w:val="28"/>
                <w:szCs w:val="28"/>
                <w:lang w:val="kk-KZ"/>
              </w:rPr>
              <w:t>Математика негіздері – танымдық</w:t>
            </w:r>
          </w:p>
          <w:p w:rsidR="007D43A8" w:rsidRDefault="007D43A8" w:rsidP="009550D5">
            <w:pPr>
              <w:rPr>
                <w:rFonts w:ascii="Calibri" w:hAnsi="Calibri" w:cs="Calibri"/>
                <w:color w:val="000000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Дидактика</w:t>
            </w:r>
            <w:r w:rsidRPr="000353D0">
              <w:rPr>
                <w:rFonts w:eastAsia="Times New Roman"/>
                <w:sz w:val="28"/>
                <w:szCs w:val="28"/>
              </w:rPr>
              <w:t>."</w:t>
            </w:r>
            <w:proofErr w:type="spellStart"/>
            <w:r w:rsidRPr="000353D0">
              <w:rPr>
                <w:rFonts w:eastAsia="Times New Roman"/>
                <w:sz w:val="28"/>
                <w:szCs w:val="28"/>
              </w:rPr>
              <w:t>тағы</w:t>
            </w:r>
            <w:proofErr w:type="spellEnd"/>
            <w:r w:rsidRPr="000353D0">
              <w:rPr>
                <w:rFonts w:eastAsia="Times New Roman"/>
                <w:sz w:val="28"/>
                <w:szCs w:val="28"/>
              </w:rPr>
              <w:t xml:space="preserve"> не" </w:t>
            </w:r>
            <w:proofErr w:type="spellStart"/>
            <w:r w:rsidRPr="000353D0">
              <w:rPr>
                <w:rFonts w:eastAsia="Times New Roman"/>
                <w:sz w:val="28"/>
                <w:szCs w:val="28"/>
              </w:rPr>
              <w:t>ойыны</w:t>
            </w:r>
            <w:r>
              <w:rPr>
                <w:color w:val="000000"/>
                <w:sz w:val="28"/>
                <w:szCs w:val="28"/>
                <w:u w:val="single"/>
                <w:shd w:val="clear" w:color="auto" w:fill="FFFFFF"/>
              </w:rPr>
              <w:t>Мақсаттар</w:t>
            </w:r>
            <w:proofErr w:type="spellEnd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:</w:t>
            </w:r>
          </w:p>
          <w:p w:rsidR="007D43A8" w:rsidRDefault="007D43A8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•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сөйлеу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барысында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қолдана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білуге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үйрету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proofErr w:type="spellStart"/>
            <w:r>
              <w:rPr>
                <w:color w:val="000000"/>
                <w:sz w:val="28"/>
                <w:szCs w:val="28"/>
                <w:u w:val="single"/>
                <w:shd w:val="clear" w:color="auto" w:fill="FFFFFF"/>
              </w:rPr>
              <w:t>сөздер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>: </w:t>
            </w:r>
            <w:r>
              <w:rPr>
                <w:i/>
                <w:iCs/>
                <w:color w:val="000000"/>
                <w:sz w:val="28"/>
                <w:szCs w:val="28"/>
                <w:shd w:val="clear" w:color="auto" w:fill="FFFFFF"/>
              </w:rPr>
              <w:t>"</w:t>
            </w:r>
            <w:proofErr w:type="spellStart"/>
            <w:r>
              <w:rPr>
                <w:i/>
                <w:iCs/>
                <w:color w:val="000000"/>
                <w:sz w:val="28"/>
                <w:szCs w:val="28"/>
                <w:shd w:val="clear" w:color="auto" w:fill="FFFFFF"/>
              </w:rPr>
              <w:t>көбірек</w:t>
            </w:r>
            <w:proofErr w:type="spellEnd"/>
            <w:r>
              <w:rPr>
                <w:i/>
                <w:iCs/>
                <w:color w:val="000000"/>
                <w:sz w:val="28"/>
                <w:szCs w:val="28"/>
                <w:shd w:val="clear" w:color="auto" w:fill="FFFFFF"/>
              </w:rPr>
              <w:t>"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, </w:t>
            </w:r>
            <w:r>
              <w:rPr>
                <w:i/>
                <w:iCs/>
                <w:color w:val="000000"/>
                <w:sz w:val="28"/>
                <w:szCs w:val="28"/>
                <w:shd w:val="clear" w:color="auto" w:fill="FFFFFF"/>
              </w:rPr>
              <w:t>"</w:t>
            </w:r>
            <w:proofErr w:type="spellStart"/>
            <w:r>
              <w:rPr>
                <w:i/>
                <w:iCs/>
                <w:color w:val="000000"/>
                <w:sz w:val="28"/>
                <w:szCs w:val="28"/>
                <w:shd w:val="clear" w:color="auto" w:fill="FFFFFF"/>
              </w:rPr>
              <w:t>межаңа</w:t>
            </w:r>
            <w:proofErr w:type="spellEnd"/>
            <w:r>
              <w:rPr>
                <w:i/>
                <w:iCs/>
                <w:color w:val="000000"/>
                <w:sz w:val="28"/>
                <w:szCs w:val="28"/>
                <w:shd w:val="clear" w:color="auto" w:fill="FFFFFF"/>
              </w:rPr>
              <w:t>"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, </w:t>
            </w:r>
            <w:r>
              <w:rPr>
                <w:i/>
                <w:iCs/>
                <w:color w:val="000000"/>
                <w:sz w:val="28"/>
                <w:szCs w:val="28"/>
                <w:shd w:val="clear" w:color="auto" w:fill="FFFFFF"/>
              </w:rPr>
              <w:t>"</w:t>
            </w:r>
            <w:proofErr w:type="spellStart"/>
            <w:r>
              <w:rPr>
                <w:i/>
                <w:iCs/>
                <w:color w:val="000000"/>
                <w:sz w:val="28"/>
                <w:szCs w:val="28"/>
                <w:shd w:val="clear" w:color="auto" w:fill="FFFFFF"/>
              </w:rPr>
              <w:t>тең</w:t>
            </w:r>
            <w:proofErr w:type="spellEnd"/>
            <w:r>
              <w:rPr>
                <w:i/>
                <w:iCs/>
                <w:color w:val="000000"/>
                <w:sz w:val="28"/>
                <w:szCs w:val="28"/>
                <w:shd w:val="clear" w:color="auto" w:fill="FFFFFF"/>
              </w:rPr>
              <w:t>"</w:t>
            </w:r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  <w:p w:rsidR="007D43A8" w:rsidRDefault="007D43A8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 xml:space="preserve">• </w:t>
            </w:r>
            <w:proofErr w:type="spellStart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белгісі</w:t>
            </w:r>
            <w:proofErr w:type="spellEnd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бойынша</w:t>
            </w:r>
            <w:proofErr w:type="spellEnd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кеңістіктегі</w:t>
            </w:r>
            <w:proofErr w:type="spellEnd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заттарды</w:t>
            </w:r>
            <w:proofErr w:type="spellEnd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таба</w:t>
            </w:r>
            <w:proofErr w:type="spellEnd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білу</w:t>
            </w:r>
            <w:proofErr w:type="spellEnd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қабілетін</w:t>
            </w:r>
            <w:proofErr w:type="spellEnd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дамыту</w:t>
            </w:r>
            <w:proofErr w:type="spellEnd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7D43A8" w:rsidRPr="000353D0" w:rsidRDefault="007D43A8" w:rsidP="009550D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478" w:type="dxa"/>
            <w:gridSpan w:val="2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  <w:lang w:val="kk-KZ"/>
              </w:rPr>
              <w:t>О</w:t>
            </w:r>
            <w:proofErr w:type="spellStart"/>
            <w:r>
              <w:rPr>
                <w:rFonts w:eastAsia="Times New Roman"/>
                <w:b/>
                <w:sz w:val="28"/>
                <w:szCs w:val="28"/>
              </w:rPr>
              <w:t>қоршаған</w:t>
            </w:r>
            <w:proofErr w:type="spellEnd"/>
            <w:r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8"/>
                <w:szCs w:val="28"/>
              </w:rPr>
              <w:t>ортамен</w:t>
            </w:r>
            <w:proofErr w:type="spellEnd"/>
            <w:r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8"/>
                <w:szCs w:val="28"/>
              </w:rPr>
              <w:t>танысу</w:t>
            </w:r>
            <w:proofErr w:type="spellEnd"/>
            <w:r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b/>
                <w:sz w:val="28"/>
                <w:szCs w:val="28"/>
                <w:lang w:val="kk-KZ"/>
              </w:rPr>
              <w:t>әлеммен</w:t>
            </w:r>
            <w:r>
              <w:rPr>
                <w:rFonts w:eastAsia="Times New Roman"/>
                <w:sz w:val="28"/>
                <w:szCs w:val="28"/>
                <w:lang w:val="kk-KZ"/>
              </w:rPr>
              <w:t xml:space="preserve">- </w:t>
            </w:r>
            <w:proofErr w:type="spellStart"/>
            <w:r>
              <w:rPr>
                <w:rFonts w:eastAsia="Times New Roman"/>
                <w:b/>
                <w:sz w:val="28"/>
                <w:szCs w:val="28"/>
              </w:rPr>
              <w:t>коммуникативтік</w:t>
            </w:r>
            <w:proofErr w:type="spellEnd"/>
            <w:r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8"/>
                <w:szCs w:val="28"/>
              </w:rPr>
              <w:t>іс-әрекет</w:t>
            </w:r>
            <w:r>
              <w:rPr>
                <w:rFonts w:eastAsia="Times New Roman"/>
                <w:sz w:val="28"/>
                <w:szCs w:val="28"/>
              </w:rPr>
              <w:t>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val="kk-KZ"/>
              </w:rPr>
              <w:t>(бөлме өсімдіктеріне күтім жасау)</w:t>
            </w:r>
          </w:p>
        </w:tc>
      </w:tr>
      <w:tr w:rsidR="007D43A8" w:rsidTr="009550D5">
        <w:tc>
          <w:tcPr>
            <w:tcW w:w="2428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Серуенге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дайындық</w:t>
            </w:r>
            <w:proofErr w:type="spellEnd"/>
          </w:p>
        </w:tc>
        <w:tc>
          <w:tcPr>
            <w:tcW w:w="12358" w:type="dxa"/>
            <w:gridSpan w:val="8"/>
          </w:tcPr>
          <w:p w:rsidR="007D43A8" w:rsidRDefault="007D43A8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Серуендеуге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деген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қызығушылықты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ынталандыру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Балалармен</w:t>
            </w:r>
            <w:proofErr w:type="spellEnd"/>
            <w:r>
              <w:rPr>
                <w:sz w:val="28"/>
                <w:szCs w:val="28"/>
              </w:rPr>
              <w:t xml:space="preserve"> "</w:t>
            </w:r>
            <w:proofErr w:type="spellStart"/>
            <w:r>
              <w:rPr>
                <w:sz w:val="28"/>
                <w:szCs w:val="28"/>
              </w:rPr>
              <w:t>Анаң</w:t>
            </w:r>
            <w:proofErr w:type="spellEnd"/>
            <w:r>
              <w:rPr>
                <w:sz w:val="28"/>
                <w:szCs w:val="28"/>
              </w:rPr>
              <w:t xml:space="preserve"> мен </w:t>
            </w:r>
            <w:proofErr w:type="spellStart"/>
            <w:r>
              <w:rPr>
                <w:sz w:val="28"/>
                <w:szCs w:val="28"/>
              </w:rPr>
              <w:t>әкеңнің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есімдері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кім</w:t>
            </w:r>
            <w:proofErr w:type="spellEnd"/>
            <w:r>
              <w:rPr>
                <w:sz w:val="28"/>
                <w:szCs w:val="28"/>
              </w:rPr>
              <w:t>?", "</w:t>
            </w:r>
            <w:proofErr w:type="spellStart"/>
            <w:r>
              <w:rPr>
                <w:sz w:val="28"/>
                <w:szCs w:val="28"/>
              </w:rPr>
              <w:t>Үйде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мысық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кімде</w:t>
            </w:r>
            <w:proofErr w:type="spellEnd"/>
            <w:r>
              <w:rPr>
                <w:sz w:val="28"/>
                <w:szCs w:val="28"/>
              </w:rPr>
              <w:t xml:space="preserve"> тұрады?" </w:t>
            </w:r>
            <w:proofErr w:type="spellStart"/>
            <w:r>
              <w:rPr>
                <w:sz w:val="28"/>
                <w:szCs w:val="28"/>
              </w:rPr>
              <w:t>тақырыптарында</w:t>
            </w:r>
            <w:proofErr w:type="spellEnd"/>
            <w:r>
              <w:rPr>
                <w:sz w:val="28"/>
                <w:szCs w:val="28"/>
              </w:rPr>
              <w:t xml:space="preserve"> жеке </w:t>
            </w:r>
            <w:proofErr w:type="spellStart"/>
            <w:r>
              <w:rPr>
                <w:sz w:val="28"/>
                <w:szCs w:val="28"/>
              </w:rPr>
              <w:t>әңгімелесу.т.б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Киіну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жүйелілік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серуендеуге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шығу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7D43A8" w:rsidTr="009550D5">
        <w:tc>
          <w:tcPr>
            <w:tcW w:w="2428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Серуен</w:t>
            </w:r>
            <w:proofErr w:type="spellEnd"/>
          </w:p>
        </w:tc>
        <w:tc>
          <w:tcPr>
            <w:tcW w:w="2462" w:type="dxa"/>
          </w:tcPr>
          <w:p w:rsidR="007D43A8" w:rsidRDefault="007D43A8" w:rsidP="009550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№15 карточка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</w:t>
            </w:r>
            <w:proofErr w:type="spellStart"/>
            <w:r>
              <w:rPr>
                <w:sz w:val="28"/>
                <w:szCs w:val="28"/>
              </w:rPr>
              <w:t>Қысқы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уақытта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жаяу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жүргіншілер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жолымен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танысу</w:t>
            </w:r>
            <w:proofErr w:type="spellEnd"/>
            <w:r>
              <w:rPr>
                <w:sz w:val="28"/>
                <w:szCs w:val="28"/>
              </w:rPr>
              <w:t>"</w:t>
            </w:r>
          </w:p>
          <w:p w:rsidR="007D43A8" w:rsidRDefault="007D43A8" w:rsidP="009550D5">
            <w:pPr>
              <w:shd w:val="clear" w:color="auto" w:fill="FFFFFF"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өкілдікті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қалыптастыру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көшедегі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тәртіп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ережелері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</w:t>
            </w:r>
          </w:p>
          <w:p w:rsidR="007D43A8" w:rsidRDefault="007D43A8" w:rsidP="009550D5">
            <w:pPr>
              <w:shd w:val="clear" w:color="auto" w:fill="FFFFFF"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Міндет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ережелерді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біледі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көшедегі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мінез-құлық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қоршаған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әлеммен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бірге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арық.әдебиет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:rsidR="007D43A8" w:rsidRDefault="007D43A8" w:rsidP="009550D5">
            <w:pPr>
              <w:jc w:val="both"/>
              <w:rPr>
                <w:rFonts w:eastAsia="Times New Roman"/>
                <w:bCs/>
                <w:spacing w:val="-11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Еңбек</w:t>
            </w:r>
            <w:proofErr w:type="spellEnd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қызметі</w:t>
            </w:r>
            <w:proofErr w:type="spellEnd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учаскедегі</w:t>
            </w:r>
            <w:proofErr w:type="spellEnd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қарды</w:t>
            </w:r>
            <w:proofErr w:type="spellEnd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pacing w:val="-11"/>
                <w:sz w:val="28"/>
                <w:szCs w:val="28"/>
              </w:rPr>
              <w:lastRenderedPageBreak/>
              <w:t>тазалау</w:t>
            </w:r>
            <w:proofErr w:type="spellEnd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.</w:t>
            </w:r>
          </w:p>
          <w:p w:rsidR="007D43A8" w:rsidRDefault="007D43A8" w:rsidP="009550D5">
            <w:pPr>
              <w:rPr>
                <w:b/>
                <w:bCs/>
                <w:spacing w:val="-10"/>
                <w:w w:val="101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Қимылды</w:t>
            </w:r>
            <w:proofErr w:type="spellEnd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ойын</w:t>
            </w:r>
            <w:proofErr w:type="spellEnd"/>
          </w:p>
          <w:p w:rsidR="007D43A8" w:rsidRDefault="007D43A8" w:rsidP="009550D5">
            <w:pPr>
              <w:rPr>
                <w:bCs/>
                <w:spacing w:val="-10"/>
                <w:w w:val="101"/>
                <w:sz w:val="28"/>
                <w:szCs w:val="28"/>
              </w:rPr>
            </w:pPr>
            <w:r>
              <w:rPr>
                <w:bCs/>
                <w:spacing w:val="-10"/>
                <w:w w:val="101"/>
                <w:sz w:val="28"/>
                <w:szCs w:val="28"/>
              </w:rPr>
              <w:t>"Такси"</w:t>
            </w:r>
          </w:p>
          <w:p w:rsidR="007D43A8" w:rsidRDefault="007D43A8" w:rsidP="009550D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bCs/>
                <w:spacing w:val="-10"/>
                <w:w w:val="101"/>
                <w:sz w:val="28"/>
                <w:szCs w:val="28"/>
              </w:rPr>
              <w:t>Мақсаты</w:t>
            </w:r>
            <w:proofErr w:type="spellEnd"/>
            <w:r>
              <w:rPr>
                <w:bCs/>
                <w:spacing w:val="-10"/>
                <w:w w:val="101"/>
                <w:sz w:val="28"/>
                <w:szCs w:val="28"/>
              </w:rPr>
              <w:t xml:space="preserve">: </w:t>
            </w:r>
            <w:proofErr w:type="spellStart"/>
            <w:r>
              <w:rPr>
                <w:bCs/>
                <w:spacing w:val="-10"/>
                <w:w w:val="101"/>
                <w:sz w:val="28"/>
                <w:szCs w:val="28"/>
              </w:rPr>
              <w:t>пропорциялау</w:t>
            </w:r>
            <w:proofErr w:type="spellEnd"/>
            <w:r>
              <w:rPr>
                <w:bCs/>
                <w:spacing w:val="-10"/>
                <w:w w:val="101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pacing w:val="-10"/>
                <w:w w:val="101"/>
                <w:sz w:val="28"/>
                <w:szCs w:val="28"/>
              </w:rPr>
              <w:t>қабілетін</w:t>
            </w:r>
            <w:proofErr w:type="spellEnd"/>
            <w:r>
              <w:rPr>
                <w:bCs/>
                <w:spacing w:val="-10"/>
                <w:w w:val="101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pacing w:val="-10"/>
                <w:w w:val="101"/>
                <w:sz w:val="28"/>
                <w:szCs w:val="28"/>
              </w:rPr>
              <w:t>дамыту</w:t>
            </w:r>
            <w:proofErr w:type="spellEnd"/>
            <w:r>
              <w:rPr>
                <w:bCs/>
                <w:spacing w:val="-10"/>
                <w:w w:val="101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c9"/>
                <w:color w:val="000000"/>
                <w:sz w:val="28"/>
                <w:szCs w:val="28"/>
              </w:rPr>
              <w:t>бір-бірімен</w:t>
            </w:r>
            <w:proofErr w:type="spellEnd"/>
            <w:r>
              <w:rPr>
                <w:rStyle w:val="c9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c9"/>
                <w:color w:val="000000"/>
                <w:sz w:val="28"/>
                <w:szCs w:val="28"/>
              </w:rPr>
              <w:t>қозғалыстар</w:t>
            </w:r>
            <w:proofErr w:type="spellEnd"/>
            <w:r>
              <w:rPr>
                <w:rStyle w:val="c9"/>
                <w:color w:val="000000"/>
                <w:sz w:val="28"/>
                <w:szCs w:val="28"/>
              </w:rPr>
              <w:t>.</w:t>
            </w:r>
          </w:p>
          <w:p w:rsidR="007D43A8" w:rsidRDefault="007D43A8" w:rsidP="009550D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bCs/>
                <w:spacing w:val="-10"/>
                <w:w w:val="101"/>
                <w:sz w:val="28"/>
                <w:szCs w:val="28"/>
              </w:rPr>
              <w:t>Тапсырма</w:t>
            </w:r>
            <w:proofErr w:type="spellEnd"/>
            <w:r>
              <w:rPr>
                <w:bCs/>
                <w:spacing w:val="-10"/>
                <w:w w:val="101"/>
                <w:sz w:val="28"/>
                <w:szCs w:val="28"/>
              </w:rPr>
              <w:t xml:space="preserve">: </w:t>
            </w:r>
            <w:proofErr w:type="spellStart"/>
            <w:r>
              <w:rPr>
                <w:bCs/>
                <w:spacing w:val="-10"/>
                <w:w w:val="101"/>
                <w:sz w:val="28"/>
                <w:szCs w:val="28"/>
              </w:rPr>
              <w:t>мөлшерлейді</w:t>
            </w:r>
            <w:proofErr w:type="spellEnd"/>
            <w:r>
              <w:rPr>
                <w:rStyle w:val="c9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c9"/>
                <w:color w:val="000000"/>
                <w:sz w:val="28"/>
                <w:szCs w:val="28"/>
              </w:rPr>
              <w:t>бір-бірімен</w:t>
            </w:r>
            <w:proofErr w:type="spellEnd"/>
            <w:r>
              <w:rPr>
                <w:rStyle w:val="c9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c9"/>
                <w:color w:val="000000"/>
                <w:sz w:val="28"/>
                <w:szCs w:val="28"/>
              </w:rPr>
              <w:t>қозғалыстар</w:t>
            </w:r>
            <w:proofErr w:type="spellEnd"/>
            <w:r>
              <w:rPr>
                <w:rStyle w:val="c9"/>
                <w:color w:val="000000"/>
                <w:sz w:val="28"/>
                <w:szCs w:val="28"/>
              </w:rPr>
              <w:t>.</w:t>
            </w:r>
          </w:p>
          <w:p w:rsidR="007D43A8" w:rsidRDefault="007D43A8" w:rsidP="009550D5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Еркін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ойын</w:t>
            </w:r>
            <w:proofErr w:type="spellEnd"/>
          </w:p>
        </w:tc>
        <w:tc>
          <w:tcPr>
            <w:tcW w:w="2462" w:type="dxa"/>
          </w:tcPr>
          <w:p w:rsidR="007D43A8" w:rsidRDefault="007D43A8" w:rsidP="009550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№16 карточка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</w:t>
            </w:r>
            <w:proofErr w:type="spellStart"/>
            <w:r>
              <w:rPr>
                <w:sz w:val="28"/>
                <w:szCs w:val="28"/>
              </w:rPr>
              <w:t>Қарғаны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қарау</w:t>
            </w:r>
            <w:proofErr w:type="spellEnd"/>
            <w:r>
              <w:rPr>
                <w:sz w:val="28"/>
                <w:szCs w:val="28"/>
              </w:rPr>
              <w:t>"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қыстайтын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құстар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туралы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түсініктерін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кеңейту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Міндет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iCs/>
                <w:spacing w:val="-12"/>
                <w:w w:val="101"/>
                <w:sz w:val="28"/>
                <w:szCs w:val="28"/>
              </w:rPr>
              <w:t>қарғаны</w:t>
            </w:r>
            <w:proofErr w:type="spellEnd"/>
            <w:r>
              <w:rPr>
                <w:iCs/>
                <w:spacing w:val="-12"/>
                <w:w w:val="101"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pacing w:val="-12"/>
                <w:w w:val="101"/>
                <w:sz w:val="28"/>
                <w:szCs w:val="28"/>
              </w:rPr>
              <w:t>басқа</w:t>
            </w:r>
            <w:proofErr w:type="spellEnd"/>
            <w:r>
              <w:rPr>
                <w:iCs/>
                <w:spacing w:val="-12"/>
                <w:w w:val="101"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pacing w:val="-12"/>
                <w:w w:val="101"/>
                <w:sz w:val="28"/>
                <w:szCs w:val="28"/>
              </w:rPr>
              <w:t>құстардың</w:t>
            </w:r>
            <w:proofErr w:type="spellEnd"/>
            <w:r>
              <w:rPr>
                <w:iCs/>
                <w:spacing w:val="-12"/>
                <w:w w:val="101"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pacing w:val="-12"/>
                <w:w w:val="101"/>
                <w:sz w:val="28"/>
                <w:szCs w:val="28"/>
              </w:rPr>
              <w:t>арасынан</w:t>
            </w:r>
            <w:proofErr w:type="spellEnd"/>
            <w:r>
              <w:rPr>
                <w:iCs/>
                <w:spacing w:val="-12"/>
                <w:w w:val="101"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pacing w:val="-12"/>
                <w:w w:val="101"/>
                <w:sz w:val="28"/>
                <w:szCs w:val="28"/>
              </w:rPr>
              <w:t>таниды</w:t>
            </w:r>
            <w:proofErr w:type="spellEnd"/>
            <w:r>
              <w:rPr>
                <w:iCs/>
                <w:spacing w:val="-12"/>
                <w:w w:val="101"/>
                <w:sz w:val="28"/>
                <w:szCs w:val="28"/>
              </w:rPr>
              <w:t>.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қоршаған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әлеммен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бірге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арық.әдебиет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:rsidR="007D43A8" w:rsidRDefault="007D43A8" w:rsidP="009550D5">
            <w:pPr>
              <w:jc w:val="both"/>
              <w:rPr>
                <w:rFonts w:eastAsia="Times New Roman"/>
                <w:bCs/>
                <w:spacing w:val="-11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Еңбек</w:t>
            </w:r>
            <w:proofErr w:type="spellEnd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қызметі</w:t>
            </w:r>
            <w:proofErr w:type="spellEnd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учаскедегі</w:t>
            </w:r>
            <w:proofErr w:type="spellEnd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қарды</w:t>
            </w:r>
            <w:proofErr w:type="spellEnd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тазалау</w:t>
            </w:r>
            <w:proofErr w:type="spellEnd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.</w:t>
            </w:r>
          </w:p>
          <w:p w:rsidR="007D43A8" w:rsidRDefault="007D43A8" w:rsidP="009550D5">
            <w:pPr>
              <w:rPr>
                <w:b/>
                <w:bCs/>
                <w:spacing w:val="-10"/>
                <w:w w:val="101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Қимылды</w:t>
            </w:r>
            <w:proofErr w:type="spellEnd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ойын</w:t>
            </w:r>
            <w:proofErr w:type="spellEnd"/>
          </w:p>
          <w:p w:rsidR="007D43A8" w:rsidRDefault="007D43A8" w:rsidP="009550D5">
            <w:pPr>
              <w:rPr>
                <w:bCs/>
                <w:spacing w:val="-13"/>
                <w:w w:val="101"/>
                <w:sz w:val="28"/>
                <w:szCs w:val="28"/>
              </w:rPr>
            </w:pPr>
            <w:r>
              <w:rPr>
                <w:bCs/>
                <w:spacing w:val="-13"/>
                <w:w w:val="101"/>
                <w:sz w:val="28"/>
                <w:szCs w:val="28"/>
              </w:rPr>
              <w:t>"</w:t>
            </w:r>
            <w:proofErr w:type="spellStart"/>
            <w:r>
              <w:rPr>
                <w:bCs/>
                <w:spacing w:val="-13"/>
                <w:w w:val="101"/>
                <w:sz w:val="28"/>
                <w:szCs w:val="28"/>
              </w:rPr>
              <w:t>Қар</w:t>
            </w:r>
            <w:proofErr w:type="spellEnd"/>
            <w:r>
              <w:rPr>
                <w:bCs/>
                <w:spacing w:val="-13"/>
                <w:w w:val="101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pacing w:val="-13"/>
                <w:w w:val="101"/>
                <w:sz w:val="28"/>
                <w:szCs w:val="28"/>
              </w:rPr>
              <w:t>ханшайымы</w:t>
            </w:r>
            <w:proofErr w:type="spellEnd"/>
            <w:r>
              <w:rPr>
                <w:bCs/>
                <w:spacing w:val="-13"/>
                <w:w w:val="101"/>
                <w:sz w:val="28"/>
                <w:szCs w:val="28"/>
              </w:rPr>
              <w:t>"</w:t>
            </w:r>
          </w:p>
          <w:p w:rsidR="007D43A8" w:rsidRDefault="007D43A8" w:rsidP="009550D5">
            <w:pPr>
              <w:rPr>
                <w:bCs/>
                <w:spacing w:val="-13"/>
                <w:w w:val="101"/>
                <w:sz w:val="28"/>
                <w:szCs w:val="28"/>
              </w:rPr>
            </w:pPr>
            <w:proofErr w:type="spellStart"/>
            <w:r>
              <w:rPr>
                <w:bCs/>
                <w:spacing w:val="-13"/>
                <w:w w:val="101"/>
                <w:sz w:val="28"/>
                <w:szCs w:val="28"/>
              </w:rPr>
              <w:t>Мақсаты</w:t>
            </w:r>
            <w:proofErr w:type="spellEnd"/>
            <w:r>
              <w:rPr>
                <w:bCs/>
                <w:spacing w:val="-13"/>
                <w:w w:val="101"/>
                <w:sz w:val="28"/>
                <w:szCs w:val="28"/>
              </w:rPr>
              <w:t xml:space="preserve">: </w:t>
            </w:r>
            <w:proofErr w:type="spellStart"/>
            <w:r>
              <w:rPr>
                <w:bCs/>
                <w:spacing w:val="-13"/>
                <w:w w:val="101"/>
                <w:sz w:val="28"/>
                <w:szCs w:val="28"/>
              </w:rPr>
              <w:t>қозғалыс</w:t>
            </w:r>
            <w:proofErr w:type="spellEnd"/>
            <w:r>
              <w:rPr>
                <w:bCs/>
                <w:spacing w:val="-13"/>
                <w:w w:val="101"/>
                <w:sz w:val="28"/>
                <w:szCs w:val="28"/>
              </w:rPr>
              <w:t xml:space="preserve"> белсенділігін </w:t>
            </w:r>
            <w:proofErr w:type="spellStart"/>
            <w:r>
              <w:rPr>
                <w:bCs/>
                <w:spacing w:val="-13"/>
                <w:w w:val="101"/>
                <w:sz w:val="28"/>
                <w:szCs w:val="28"/>
              </w:rPr>
              <w:t>дамыту</w:t>
            </w:r>
            <w:proofErr w:type="spellEnd"/>
            <w:r>
              <w:rPr>
                <w:bCs/>
                <w:spacing w:val="-13"/>
                <w:w w:val="101"/>
                <w:sz w:val="28"/>
                <w:szCs w:val="28"/>
              </w:rPr>
              <w:t>.</w:t>
            </w:r>
          </w:p>
          <w:p w:rsidR="007D43A8" w:rsidRDefault="007D43A8" w:rsidP="009550D5">
            <w:pPr>
              <w:rPr>
                <w:bCs/>
                <w:spacing w:val="-13"/>
                <w:w w:val="101"/>
                <w:sz w:val="28"/>
                <w:szCs w:val="28"/>
              </w:rPr>
            </w:pPr>
            <w:proofErr w:type="spellStart"/>
            <w:r>
              <w:rPr>
                <w:bCs/>
                <w:spacing w:val="-13"/>
                <w:w w:val="101"/>
                <w:sz w:val="28"/>
                <w:szCs w:val="28"/>
              </w:rPr>
              <w:t>Тапсырма</w:t>
            </w:r>
            <w:proofErr w:type="spellEnd"/>
            <w:r>
              <w:rPr>
                <w:bCs/>
                <w:spacing w:val="-13"/>
                <w:w w:val="101"/>
                <w:sz w:val="28"/>
                <w:szCs w:val="28"/>
              </w:rPr>
              <w:t xml:space="preserve">: </w:t>
            </w:r>
            <w:proofErr w:type="spellStart"/>
            <w:r>
              <w:rPr>
                <w:bCs/>
                <w:spacing w:val="-13"/>
                <w:w w:val="101"/>
                <w:sz w:val="28"/>
                <w:szCs w:val="28"/>
              </w:rPr>
              <w:t>бір-біріне</w:t>
            </w:r>
            <w:proofErr w:type="spellEnd"/>
            <w:r>
              <w:rPr>
                <w:bCs/>
                <w:spacing w:val="-13"/>
                <w:w w:val="101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pacing w:val="-13"/>
                <w:w w:val="101"/>
                <w:sz w:val="28"/>
                <w:szCs w:val="28"/>
              </w:rPr>
              <w:t>соқтығыспай</w:t>
            </w:r>
            <w:proofErr w:type="spellEnd"/>
            <w:r>
              <w:rPr>
                <w:bCs/>
                <w:spacing w:val="-13"/>
                <w:w w:val="101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pacing w:val="-13"/>
                <w:w w:val="101"/>
                <w:sz w:val="28"/>
                <w:szCs w:val="28"/>
              </w:rPr>
              <w:t>жүгіру</w:t>
            </w:r>
            <w:proofErr w:type="spellEnd"/>
            <w:r>
              <w:rPr>
                <w:bCs/>
                <w:spacing w:val="-13"/>
                <w:w w:val="101"/>
                <w:sz w:val="28"/>
                <w:szCs w:val="28"/>
              </w:rPr>
              <w:t>.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Еркін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ойын</w:t>
            </w:r>
            <w:proofErr w:type="spellEnd"/>
          </w:p>
        </w:tc>
        <w:tc>
          <w:tcPr>
            <w:tcW w:w="2462" w:type="dxa"/>
          </w:tcPr>
          <w:p w:rsidR="007D43A8" w:rsidRDefault="007D43A8" w:rsidP="009550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№17 карточка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</w:t>
            </w:r>
            <w:proofErr w:type="spellStart"/>
            <w:r>
              <w:rPr>
                <w:sz w:val="28"/>
                <w:szCs w:val="28"/>
              </w:rPr>
              <w:t>Мұзды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бақылау</w:t>
            </w:r>
            <w:proofErr w:type="spellEnd"/>
            <w:r>
              <w:rPr>
                <w:sz w:val="28"/>
                <w:szCs w:val="28"/>
              </w:rPr>
              <w:t>"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таныстыру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pacing w:val="-13"/>
                <w:w w:val="101"/>
                <w:sz w:val="28"/>
                <w:szCs w:val="28"/>
              </w:rPr>
              <w:t>судың</w:t>
            </w:r>
            <w:proofErr w:type="spellEnd"/>
            <w:r>
              <w:rPr>
                <w:bCs/>
                <w:spacing w:val="-13"/>
                <w:w w:val="101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pacing w:val="-13"/>
                <w:w w:val="101"/>
                <w:sz w:val="28"/>
                <w:szCs w:val="28"/>
              </w:rPr>
              <w:t>қасиетімен</w:t>
            </w:r>
            <w:proofErr w:type="spellEnd"/>
            <w:r>
              <w:rPr>
                <w:bCs/>
                <w:spacing w:val="-13"/>
                <w:w w:val="101"/>
                <w:sz w:val="28"/>
                <w:szCs w:val="28"/>
              </w:rPr>
              <w:t>.</w:t>
            </w:r>
          </w:p>
          <w:p w:rsidR="007D43A8" w:rsidRDefault="007D43A8" w:rsidP="009550D5">
            <w:pPr>
              <w:rPr>
                <w:bCs/>
                <w:spacing w:val="-13"/>
                <w:w w:val="101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Міндет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bCs/>
                <w:spacing w:val="-13"/>
                <w:w w:val="101"/>
                <w:sz w:val="28"/>
                <w:szCs w:val="28"/>
              </w:rPr>
              <w:t>мұзды</w:t>
            </w:r>
            <w:proofErr w:type="spellEnd"/>
            <w:r>
              <w:rPr>
                <w:bCs/>
                <w:spacing w:val="-13"/>
                <w:w w:val="101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pacing w:val="-13"/>
                <w:w w:val="101"/>
                <w:sz w:val="28"/>
                <w:szCs w:val="28"/>
              </w:rPr>
              <w:t>бақылайды</w:t>
            </w:r>
            <w:proofErr w:type="spellEnd"/>
            <w:r>
              <w:rPr>
                <w:bCs/>
                <w:spacing w:val="-13"/>
                <w:w w:val="101"/>
                <w:sz w:val="28"/>
                <w:szCs w:val="28"/>
              </w:rPr>
              <w:t xml:space="preserve">. 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қоршаған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әлеммен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бірге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арық.әдебиет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:rsidR="007D43A8" w:rsidRDefault="007D43A8" w:rsidP="009550D5">
            <w:pPr>
              <w:pStyle w:val="ad"/>
              <w:rPr>
                <w:b/>
                <w:spacing w:val="-10"/>
                <w:sz w:val="28"/>
                <w:szCs w:val="28"/>
              </w:rPr>
            </w:pPr>
            <w:proofErr w:type="spellStart"/>
            <w:r>
              <w:rPr>
                <w:b/>
                <w:spacing w:val="-10"/>
                <w:sz w:val="28"/>
                <w:szCs w:val="28"/>
              </w:rPr>
              <w:t>Еңбек</w:t>
            </w:r>
            <w:proofErr w:type="spellEnd"/>
            <w:r>
              <w:rPr>
                <w:b/>
                <w:spacing w:val="-1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pacing w:val="-10"/>
                <w:sz w:val="28"/>
                <w:szCs w:val="28"/>
              </w:rPr>
              <w:t>қызметі</w:t>
            </w:r>
            <w:proofErr w:type="spellEnd"/>
            <w:r>
              <w:rPr>
                <w:b/>
                <w:spacing w:val="-1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pacing w:val="-10"/>
                <w:sz w:val="28"/>
                <w:szCs w:val="28"/>
              </w:rPr>
              <w:t>қызметі</w:t>
            </w:r>
            <w:proofErr w:type="spellEnd"/>
            <w:r>
              <w:rPr>
                <w:b/>
                <w:spacing w:val="-10"/>
                <w:sz w:val="28"/>
                <w:szCs w:val="28"/>
              </w:rPr>
              <w:t xml:space="preserve"> </w:t>
            </w:r>
          </w:p>
          <w:p w:rsidR="007D43A8" w:rsidRDefault="007D43A8" w:rsidP="009550D5">
            <w:pPr>
              <w:pStyle w:val="ad"/>
              <w:rPr>
                <w:sz w:val="28"/>
                <w:szCs w:val="28"/>
              </w:rPr>
            </w:pPr>
            <w:proofErr w:type="spellStart"/>
            <w:r>
              <w:rPr>
                <w:spacing w:val="-10"/>
                <w:sz w:val="28"/>
                <w:szCs w:val="28"/>
              </w:rPr>
              <w:t>Ағаштардың</w:t>
            </w:r>
            <w:proofErr w:type="spellEnd"/>
            <w:r>
              <w:rPr>
                <w:spacing w:val="-10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10"/>
                <w:sz w:val="28"/>
                <w:szCs w:val="28"/>
              </w:rPr>
              <w:t>тамырына</w:t>
            </w:r>
            <w:proofErr w:type="spellEnd"/>
            <w:r>
              <w:rPr>
                <w:spacing w:val="-10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10"/>
                <w:sz w:val="28"/>
                <w:szCs w:val="28"/>
              </w:rPr>
              <w:t>қар</w:t>
            </w:r>
            <w:proofErr w:type="spellEnd"/>
            <w:r>
              <w:rPr>
                <w:spacing w:val="-10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10"/>
                <w:sz w:val="28"/>
                <w:szCs w:val="28"/>
              </w:rPr>
              <w:t>күреу</w:t>
            </w:r>
            <w:proofErr w:type="spellEnd"/>
          </w:p>
          <w:p w:rsidR="007D43A8" w:rsidRDefault="007D43A8" w:rsidP="009550D5">
            <w:pPr>
              <w:pStyle w:val="ad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pacing w:val="-13"/>
                <w:sz w:val="28"/>
                <w:szCs w:val="28"/>
              </w:rPr>
              <w:t>Қимылды</w:t>
            </w:r>
            <w:proofErr w:type="spellEnd"/>
            <w:r>
              <w:rPr>
                <w:b/>
                <w:spacing w:val="-13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pacing w:val="-13"/>
                <w:sz w:val="28"/>
                <w:szCs w:val="28"/>
              </w:rPr>
              <w:t>ойын</w:t>
            </w:r>
            <w:proofErr w:type="spellEnd"/>
            <w:r>
              <w:rPr>
                <w:b/>
                <w:spacing w:val="-13"/>
                <w:sz w:val="28"/>
                <w:szCs w:val="28"/>
              </w:rPr>
              <w:t xml:space="preserve"> </w:t>
            </w:r>
          </w:p>
          <w:p w:rsidR="007D43A8" w:rsidRDefault="007D43A8" w:rsidP="009550D5">
            <w:pPr>
              <w:shd w:val="clear" w:color="auto" w:fill="FFFFFF"/>
              <w:rPr>
                <w:rFonts w:eastAsia="Times New Roman"/>
                <w:spacing w:val="1"/>
                <w:sz w:val="28"/>
                <w:szCs w:val="28"/>
              </w:rPr>
            </w:pPr>
            <w:r>
              <w:rPr>
                <w:rFonts w:eastAsia="Times New Roman"/>
                <w:spacing w:val="1"/>
                <w:sz w:val="28"/>
                <w:szCs w:val="28"/>
              </w:rPr>
              <w:t>"</w:t>
            </w:r>
            <w:proofErr w:type="spellStart"/>
            <w:r>
              <w:rPr>
                <w:rFonts w:eastAsia="Times New Roman"/>
                <w:spacing w:val="1"/>
                <w:sz w:val="28"/>
                <w:szCs w:val="28"/>
              </w:rPr>
              <w:t>Құстар</w:t>
            </w:r>
            <w:proofErr w:type="spellEnd"/>
            <w:r>
              <w:rPr>
                <w:rFonts w:eastAsia="Times New Roman"/>
                <w:spacing w:val="1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Times New Roman"/>
                <w:spacing w:val="1"/>
                <w:sz w:val="28"/>
                <w:szCs w:val="28"/>
              </w:rPr>
              <w:t>бір</w:t>
            </w:r>
            <w:proofErr w:type="spellEnd"/>
            <w:r>
              <w:rPr>
                <w:rFonts w:eastAsia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1"/>
                <w:sz w:val="28"/>
                <w:szCs w:val="28"/>
              </w:rPr>
              <w:t>рет</w:t>
            </w:r>
            <w:proofErr w:type="spellEnd"/>
            <w:r>
              <w:rPr>
                <w:rFonts w:eastAsia="Times New Roman"/>
                <w:spacing w:val="1"/>
                <w:sz w:val="28"/>
                <w:szCs w:val="28"/>
              </w:rPr>
              <w:t xml:space="preserve">! </w:t>
            </w:r>
            <w:proofErr w:type="spellStart"/>
            <w:r>
              <w:rPr>
                <w:rFonts w:eastAsia="Times New Roman"/>
                <w:spacing w:val="1"/>
                <w:sz w:val="28"/>
                <w:szCs w:val="28"/>
              </w:rPr>
              <w:t>Құстар</w:t>
            </w:r>
            <w:proofErr w:type="spellEnd"/>
            <w:r>
              <w:rPr>
                <w:rFonts w:eastAsia="Times New Roman"/>
                <w:spacing w:val="1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Times New Roman"/>
                <w:spacing w:val="1"/>
                <w:sz w:val="28"/>
                <w:szCs w:val="28"/>
              </w:rPr>
              <w:t>екі</w:t>
            </w:r>
            <w:proofErr w:type="spellEnd"/>
            <w:r>
              <w:rPr>
                <w:rFonts w:eastAsia="Times New Roman"/>
                <w:spacing w:val="1"/>
                <w:sz w:val="28"/>
                <w:szCs w:val="28"/>
              </w:rPr>
              <w:t>!"</w:t>
            </w:r>
          </w:p>
          <w:p w:rsidR="007D43A8" w:rsidRDefault="007D43A8" w:rsidP="009550D5">
            <w:pPr>
              <w:shd w:val="clear" w:color="auto" w:fill="FFFFFF"/>
              <w:rPr>
                <w:rFonts w:eastAsia="Times New Roman"/>
                <w:spacing w:val="1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pacing w:val="1"/>
                <w:sz w:val="28"/>
                <w:szCs w:val="28"/>
              </w:rPr>
              <w:t>Мақсаты</w:t>
            </w:r>
            <w:proofErr w:type="spellEnd"/>
            <w:r>
              <w:rPr>
                <w:rFonts w:eastAsia="Times New Roman"/>
                <w:spacing w:val="1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pacing w:val="1"/>
                <w:sz w:val="28"/>
                <w:szCs w:val="28"/>
              </w:rPr>
              <w:t>қозғалыс</w:t>
            </w:r>
            <w:proofErr w:type="spellEnd"/>
            <w:r>
              <w:rPr>
                <w:rFonts w:eastAsia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pacing w:val="1"/>
                <w:sz w:val="28"/>
                <w:szCs w:val="28"/>
              </w:rPr>
              <w:lastRenderedPageBreak/>
              <w:t xml:space="preserve">белсенділігін </w:t>
            </w:r>
            <w:proofErr w:type="spellStart"/>
            <w:r>
              <w:rPr>
                <w:rFonts w:eastAsia="Times New Roman"/>
                <w:spacing w:val="1"/>
                <w:sz w:val="28"/>
                <w:szCs w:val="28"/>
              </w:rPr>
              <w:t>дамыту</w:t>
            </w:r>
            <w:proofErr w:type="spellEnd"/>
            <w:r>
              <w:rPr>
                <w:rFonts w:eastAsia="Times New Roman"/>
                <w:spacing w:val="1"/>
                <w:sz w:val="28"/>
                <w:szCs w:val="28"/>
              </w:rPr>
              <w:t>.</w:t>
            </w:r>
          </w:p>
          <w:p w:rsidR="007D43A8" w:rsidRDefault="007D43A8" w:rsidP="009550D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pacing w:val="1"/>
                <w:sz w:val="28"/>
                <w:szCs w:val="28"/>
              </w:rPr>
              <w:t>Міндет</w:t>
            </w:r>
            <w:proofErr w:type="spellEnd"/>
            <w:r>
              <w:rPr>
                <w:rFonts w:eastAsia="Times New Roman"/>
                <w:spacing w:val="1"/>
                <w:sz w:val="28"/>
                <w:szCs w:val="28"/>
              </w:rPr>
              <w:t xml:space="preserve">: </w:t>
            </w:r>
            <w:proofErr w:type="spellStart"/>
            <w:r>
              <w:rPr>
                <w:color w:val="000000"/>
                <w:sz w:val="28"/>
                <w:szCs w:val="28"/>
              </w:rPr>
              <w:t>секірулер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мәтінге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сәйкес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орындалады.   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Еркін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ойын</w:t>
            </w:r>
            <w:proofErr w:type="spellEnd"/>
          </w:p>
        </w:tc>
        <w:tc>
          <w:tcPr>
            <w:tcW w:w="2494" w:type="dxa"/>
            <w:gridSpan w:val="3"/>
          </w:tcPr>
          <w:p w:rsidR="007D43A8" w:rsidRDefault="007D43A8" w:rsidP="009550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№18 карточка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</w:t>
            </w:r>
            <w:proofErr w:type="spellStart"/>
            <w:r>
              <w:rPr>
                <w:sz w:val="28"/>
                <w:szCs w:val="28"/>
              </w:rPr>
              <w:t>Көгершіндерді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бақылау</w:t>
            </w:r>
            <w:proofErr w:type="spellEnd"/>
            <w:r>
              <w:rPr>
                <w:sz w:val="28"/>
                <w:szCs w:val="28"/>
              </w:rPr>
              <w:t>"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көгершіндер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туралы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білімдерін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кеңейту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7D43A8" w:rsidRDefault="007D43A8" w:rsidP="009550D5">
            <w:pPr>
              <w:rPr>
                <w:iCs/>
                <w:spacing w:val="-11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Міндет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iCs/>
                <w:spacing w:val="-11"/>
                <w:sz w:val="28"/>
                <w:szCs w:val="28"/>
              </w:rPr>
              <w:t>көгершіндерді</w:t>
            </w:r>
            <w:proofErr w:type="spellEnd"/>
            <w:r>
              <w:rPr>
                <w:i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pacing w:val="-11"/>
                <w:sz w:val="28"/>
                <w:szCs w:val="28"/>
              </w:rPr>
              <w:t>бақылайды</w:t>
            </w:r>
            <w:proofErr w:type="spellEnd"/>
            <w:r>
              <w:rPr>
                <w:iCs/>
                <w:spacing w:val="-11"/>
                <w:sz w:val="28"/>
                <w:szCs w:val="28"/>
              </w:rPr>
              <w:t>.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қоршаған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ортамен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бірге</w:t>
            </w:r>
            <w:proofErr w:type="spellEnd"/>
            <w:r>
              <w:rPr>
                <w:sz w:val="28"/>
                <w:szCs w:val="28"/>
              </w:rPr>
              <w:t>.)</w:t>
            </w:r>
          </w:p>
          <w:p w:rsidR="007D43A8" w:rsidRDefault="007D43A8" w:rsidP="009550D5">
            <w:pPr>
              <w:pStyle w:val="ad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bCs/>
                <w:spacing w:val="-12"/>
                <w:sz w:val="28"/>
                <w:szCs w:val="28"/>
              </w:rPr>
              <w:t>Еңбек</w:t>
            </w:r>
            <w:proofErr w:type="spellEnd"/>
            <w:r>
              <w:rPr>
                <w:b/>
                <w:bCs/>
                <w:spacing w:val="-1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pacing w:val="-12"/>
                <w:sz w:val="28"/>
                <w:szCs w:val="28"/>
              </w:rPr>
              <w:t>қызметі</w:t>
            </w:r>
            <w:proofErr w:type="spellEnd"/>
          </w:p>
          <w:p w:rsidR="007D43A8" w:rsidRDefault="007D43A8" w:rsidP="009550D5">
            <w:pPr>
              <w:pStyle w:val="ad"/>
              <w:rPr>
                <w:spacing w:val="-3"/>
                <w:sz w:val="28"/>
                <w:szCs w:val="28"/>
              </w:rPr>
            </w:pPr>
            <w:proofErr w:type="spellStart"/>
            <w:r>
              <w:rPr>
                <w:spacing w:val="-3"/>
                <w:sz w:val="28"/>
                <w:szCs w:val="28"/>
              </w:rPr>
              <w:t>Тәрбиешімен</w:t>
            </w:r>
            <w:proofErr w:type="spellEnd"/>
            <w:r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3"/>
                <w:sz w:val="28"/>
                <w:szCs w:val="28"/>
              </w:rPr>
              <w:t>бірге</w:t>
            </w:r>
            <w:proofErr w:type="spellEnd"/>
            <w:r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3"/>
                <w:sz w:val="28"/>
                <w:szCs w:val="28"/>
              </w:rPr>
              <w:t>құстарға</w:t>
            </w:r>
            <w:proofErr w:type="spellEnd"/>
            <w:r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3"/>
                <w:sz w:val="28"/>
                <w:szCs w:val="28"/>
              </w:rPr>
              <w:t>жем</w:t>
            </w:r>
            <w:proofErr w:type="spellEnd"/>
            <w:r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3"/>
                <w:sz w:val="28"/>
                <w:szCs w:val="28"/>
              </w:rPr>
              <w:t>дайындау</w:t>
            </w:r>
            <w:proofErr w:type="spellEnd"/>
            <w:r>
              <w:rPr>
                <w:spacing w:val="-3"/>
                <w:sz w:val="28"/>
                <w:szCs w:val="28"/>
              </w:rPr>
              <w:t xml:space="preserve">. </w:t>
            </w:r>
          </w:p>
          <w:p w:rsidR="007D43A8" w:rsidRDefault="007D43A8" w:rsidP="009550D5">
            <w:pPr>
              <w:pStyle w:val="ad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bCs/>
                <w:spacing w:val="-13"/>
                <w:sz w:val="28"/>
                <w:szCs w:val="28"/>
              </w:rPr>
              <w:t>Қимылды</w:t>
            </w:r>
            <w:proofErr w:type="spellEnd"/>
            <w:r>
              <w:rPr>
                <w:b/>
                <w:bCs/>
                <w:spacing w:val="-13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pacing w:val="-13"/>
                <w:sz w:val="28"/>
                <w:szCs w:val="28"/>
              </w:rPr>
              <w:t>ойын</w:t>
            </w:r>
            <w:proofErr w:type="spellEnd"/>
          </w:p>
          <w:p w:rsidR="007D43A8" w:rsidRDefault="007D43A8" w:rsidP="009550D5">
            <w:pPr>
              <w:pStyle w:val="ad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 xml:space="preserve"> "</w:t>
            </w:r>
            <w:proofErr w:type="spellStart"/>
            <w:r>
              <w:rPr>
                <w:spacing w:val="-1"/>
                <w:sz w:val="28"/>
                <w:szCs w:val="28"/>
              </w:rPr>
              <w:t>Маған</w:t>
            </w:r>
            <w:proofErr w:type="spellEnd"/>
            <w:r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1"/>
                <w:sz w:val="28"/>
                <w:szCs w:val="28"/>
              </w:rPr>
              <w:t>қарай</w:t>
            </w:r>
            <w:proofErr w:type="spellEnd"/>
            <w:r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1"/>
                <w:sz w:val="28"/>
                <w:szCs w:val="28"/>
              </w:rPr>
              <w:t>жүгір</w:t>
            </w:r>
            <w:proofErr w:type="spellEnd"/>
            <w:r>
              <w:rPr>
                <w:spacing w:val="-1"/>
                <w:sz w:val="28"/>
                <w:szCs w:val="28"/>
              </w:rPr>
              <w:t>"</w:t>
            </w:r>
          </w:p>
          <w:p w:rsidR="007D43A8" w:rsidRDefault="007D43A8" w:rsidP="009550D5">
            <w:pPr>
              <w:shd w:val="clear" w:color="auto" w:fill="FFFFFF"/>
              <w:rPr>
                <w:spacing w:val="-1"/>
                <w:sz w:val="28"/>
                <w:szCs w:val="28"/>
              </w:rPr>
            </w:pPr>
            <w:proofErr w:type="spellStart"/>
            <w:r>
              <w:rPr>
                <w:spacing w:val="-1"/>
                <w:sz w:val="28"/>
                <w:szCs w:val="28"/>
              </w:rPr>
              <w:t>Мақсаты</w:t>
            </w:r>
            <w:proofErr w:type="spellEnd"/>
            <w:r>
              <w:rPr>
                <w:spacing w:val="-1"/>
                <w:sz w:val="28"/>
                <w:szCs w:val="28"/>
              </w:rPr>
              <w:t xml:space="preserve">: </w:t>
            </w:r>
            <w:proofErr w:type="spellStart"/>
            <w:r>
              <w:rPr>
                <w:spacing w:val="-1"/>
                <w:sz w:val="28"/>
                <w:szCs w:val="28"/>
              </w:rPr>
              <w:t>қозғалыс</w:t>
            </w:r>
            <w:proofErr w:type="spellEnd"/>
            <w:r>
              <w:rPr>
                <w:spacing w:val="-1"/>
                <w:sz w:val="28"/>
                <w:szCs w:val="28"/>
              </w:rPr>
              <w:t xml:space="preserve"> белсенділігін </w:t>
            </w:r>
            <w:proofErr w:type="spellStart"/>
            <w:r>
              <w:rPr>
                <w:spacing w:val="-1"/>
                <w:sz w:val="28"/>
                <w:szCs w:val="28"/>
              </w:rPr>
              <w:t>дамыту</w:t>
            </w:r>
            <w:proofErr w:type="spellEnd"/>
            <w:r>
              <w:rPr>
                <w:spacing w:val="-1"/>
                <w:sz w:val="28"/>
                <w:szCs w:val="28"/>
              </w:rPr>
              <w:t>.</w:t>
            </w:r>
          </w:p>
          <w:p w:rsidR="007D43A8" w:rsidRDefault="007D43A8" w:rsidP="009550D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spacing w:val="-1"/>
                <w:sz w:val="28"/>
                <w:szCs w:val="28"/>
              </w:rPr>
              <w:t>Міндет:</w:t>
            </w:r>
            <w:r>
              <w:rPr>
                <w:color w:val="000000"/>
                <w:sz w:val="28"/>
                <w:szCs w:val="28"/>
              </w:rPr>
              <w:t>олар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бір-біріне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соқтығыспай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жүгіреді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</w:p>
          <w:p w:rsidR="007D43A8" w:rsidRDefault="007D43A8" w:rsidP="009550D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Еркін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ойын</w:t>
            </w:r>
            <w:proofErr w:type="spellEnd"/>
          </w:p>
          <w:p w:rsidR="007D43A8" w:rsidRDefault="007D43A8" w:rsidP="009550D5">
            <w:pPr>
              <w:rPr>
                <w:sz w:val="28"/>
                <w:szCs w:val="28"/>
              </w:rPr>
            </w:pPr>
          </w:p>
        </w:tc>
        <w:tc>
          <w:tcPr>
            <w:tcW w:w="2478" w:type="dxa"/>
            <w:gridSpan w:val="2"/>
          </w:tcPr>
          <w:p w:rsidR="007D43A8" w:rsidRDefault="007D43A8" w:rsidP="009550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№19 карточка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</w:t>
            </w:r>
            <w:proofErr w:type="spellStart"/>
            <w:r>
              <w:rPr>
                <w:sz w:val="28"/>
                <w:szCs w:val="28"/>
              </w:rPr>
              <w:t>Желді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бақылау</w:t>
            </w:r>
            <w:proofErr w:type="spellEnd"/>
            <w:r>
              <w:rPr>
                <w:sz w:val="28"/>
                <w:szCs w:val="28"/>
              </w:rPr>
              <w:t>"</w:t>
            </w:r>
          </w:p>
          <w:p w:rsidR="007D43A8" w:rsidRDefault="007D43A8" w:rsidP="009550D5">
            <w:pPr>
              <w:pStyle w:val="ad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өкілдікті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қалыптастыру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1"/>
                <w:sz w:val="28"/>
                <w:szCs w:val="28"/>
              </w:rPr>
              <w:t>қыста</w:t>
            </w:r>
            <w:proofErr w:type="spellEnd"/>
            <w:r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1"/>
                <w:sz w:val="28"/>
                <w:szCs w:val="28"/>
              </w:rPr>
              <w:t>желдің</w:t>
            </w:r>
            <w:proofErr w:type="spellEnd"/>
            <w:r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1"/>
                <w:sz w:val="28"/>
                <w:szCs w:val="28"/>
              </w:rPr>
              <w:t>суық</w:t>
            </w:r>
            <w:proofErr w:type="spellEnd"/>
            <w:r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1"/>
                <w:sz w:val="28"/>
                <w:szCs w:val="28"/>
              </w:rPr>
              <w:t>болатындығы</w:t>
            </w:r>
            <w:proofErr w:type="spellEnd"/>
            <w:r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1"/>
                <w:sz w:val="28"/>
                <w:szCs w:val="28"/>
              </w:rPr>
              <w:t>туралы</w:t>
            </w:r>
            <w:proofErr w:type="spellEnd"/>
            <w:r>
              <w:rPr>
                <w:spacing w:val="-1"/>
                <w:sz w:val="28"/>
                <w:szCs w:val="28"/>
              </w:rPr>
              <w:t>.</w:t>
            </w:r>
          </w:p>
          <w:p w:rsidR="007D43A8" w:rsidRDefault="007D43A8" w:rsidP="009550D5">
            <w:pPr>
              <w:pStyle w:val="ad"/>
              <w:rPr>
                <w:i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Тапсырма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желді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бақылайды</w:t>
            </w:r>
            <w:proofErr w:type="spellEnd"/>
            <w:r>
              <w:rPr>
                <w:spacing w:val="-1"/>
                <w:sz w:val="28"/>
                <w:szCs w:val="28"/>
              </w:rPr>
              <w:t>.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қоршаған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әлеммен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бірге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арық.әдебиет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:rsidR="007D43A8" w:rsidRDefault="007D43A8" w:rsidP="009550D5">
            <w:pPr>
              <w:pStyle w:val="ad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pacing w:val="-11"/>
                <w:sz w:val="28"/>
                <w:szCs w:val="28"/>
              </w:rPr>
              <w:t>Еңбек</w:t>
            </w:r>
            <w:proofErr w:type="spellEnd"/>
            <w:r>
              <w:rPr>
                <w:b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pacing w:val="-11"/>
                <w:sz w:val="28"/>
                <w:szCs w:val="28"/>
              </w:rPr>
              <w:t>қызметі</w:t>
            </w:r>
            <w:proofErr w:type="spellEnd"/>
            <w:r>
              <w:rPr>
                <w:b/>
                <w:bCs/>
                <w:spacing w:val="-11"/>
                <w:sz w:val="28"/>
                <w:szCs w:val="28"/>
              </w:rPr>
              <w:t xml:space="preserve">: </w:t>
            </w:r>
            <w:proofErr w:type="spellStart"/>
            <w:r>
              <w:rPr>
                <w:bCs/>
                <w:spacing w:val="-11"/>
                <w:sz w:val="28"/>
                <w:szCs w:val="28"/>
              </w:rPr>
              <w:t>жинау</w:t>
            </w:r>
            <w:proofErr w:type="spellEnd"/>
            <w:r>
              <w:rPr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pacing w:val="-11"/>
                <w:sz w:val="28"/>
                <w:szCs w:val="28"/>
              </w:rPr>
              <w:t>учаскедегі</w:t>
            </w:r>
            <w:proofErr w:type="spellEnd"/>
            <w:r>
              <w:rPr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pacing w:val="-11"/>
                <w:sz w:val="28"/>
                <w:szCs w:val="28"/>
              </w:rPr>
              <w:t>қоқыс</w:t>
            </w:r>
            <w:proofErr w:type="spellEnd"/>
            <w:r>
              <w:rPr>
                <w:bCs/>
                <w:spacing w:val="-11"/>
                <w:sz w:val="28"/>
                <w:szCs w:val="28"/>
              </w:rPr>
              <w:t>.</w:t>
            </w:r>
          </w:p>
          <w:p w:rsidR="007D43A8" w:rsidRDefault="007D43A8" w:rsidP="009550D5">
            <w:pPr>
              <w:rPr>
                <w:b/>
                <w:bCs/>
                <w:spacing w:val="-2"/>
                <w:sz w:val="28"/>
                <w:szCs w:val="28"/>
              </w:rPr>
            </w:pPr>
            <w:proofErr w:type="spellStart"/>
            <w:r>
              <w:rPr>
                <w:b/>
                <w:bCs/>
                <w:spacing w:val="-2"/>
                <w:sz w:val="28"/>
                <w:szCs w:val="28"/>
              </w:rPr>
              <w:t>Қимылды</w:t>
            </w:r>
            <w:proofErr w:type="spellEnd"/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pacing w:val="-2"/>
                <w:sz w:val="28"/>
                <w:szCs w:val="28"/>
              </w:rPr>
              <w:t>ойын</w:t>
            </w:r>
            <w:proofErr w:type="spellEnd"/>
          </w:p>
          <w:p w:rsidR="007D43A8" w:rsidRDefault="007D43A8" w:rsidP="009550D5">
            <w:pPr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"</w:t>
            </w:r>
            <w:proofErr w:type="spellStart"/>
            <w:r>
              <w:rPr>
                <w:bCs/>
                <w:spacing w:val="-2"/>
                <w:sz w:val="28"/>
                <w:szCs w:val="28"/>
              </w:rPr>
              <w:t>Қарға</w:t>
            </w:r>
            <w:proofErr w:type="spellEnd"/>
            <w:r>
              <w:rPr>
                <w:bCs/>
                <w:spacing w:val="-2"/>
                <w:sz w:val="28"/>
                <w:szCs w:val="28"/>
              </w:rPr>
              <w:t xml:space="preserve"> мен </w:t>
            </w:r>
            <w:proofErr w:type="spellStart"/>
            <w:r>
              <w:rPr>
                <w:bCs/>
                <w:spacing w:val="-2"/>
                <w:sz w:val="28"/>
                <w:szCs w:val="28"/>
              </w:rPr>
              <w:t>ит</w:t>
            </w:r>
            <w:proofErr w:type="spellEnd"/>
            <w:r>
              <w:rPr>
                <w:bCs/>
                <w:spacing w:val="-2"/>
                <w:sz w:val="28"/>
                <w:szCs w:val="28"/>
              </w:rPr>
              <w:t>"</w:t>
            </w:r>
          </w:p>
          <w:p w:rsidR="007D43A8" w:rsidRDefault="007D43A8" w:rsidP="009550D5">
            <w:pPr>
              <w:shd w:val="clear" w:color="auto" w:fill="FFFFFF"/>
              <w:rPr>
                <w:bCs/>
                <w:spacing w:val="-2"/>
                <w:sz w:val="28"/>
                <w:szCs w:val="28"/>
              </w:rPr>
            </w:pPr>
            <w:proofErr w:type="spellStart"/>
            <w:r>
              <w:rPr>
                <w:bCs/>
                <w:spacing w:val="-2"/>
                <w:sz w:val="28"/>
                <w:szCs w:val="28"/>
              </w:rPr>
              <w:t>Мақсаты</w:t>
            </w:r>
            <w:proofErr w:type="spellEnd"/>
            <w:r>
              <w:rPr>
                <w:bCs/>
                <w:spacing w:val="-2"/>
                <w:sz w:val="28"/>
                <w:szCs w:val="28"/>
              </w:rPr>
              <w:t xml:space="preserve">: </w:t>
            </w:r>
            <w:proofErr w:type="spellStart"/>
            <w:r>
              <w:rPr>
                <w:bCs/>
                <w:spacing w:val="-2"/>
                <w:sz w:val="28"/>
                <w:szCs w:val="28"/>
              </w:rPr>
              <w:lastRenderedPageBreak/>
              <w:t>қозғалыс</w:t>
            </w:r>
            <w:proofErr w:type="spellEnd"/>
            <w:r>
              <w:rPr>
                <w:bCs/>
                <w:spacing w:val="-2"/>
                <w:sz w:val="28"/>
                <w:szCs w:val="28"/>
              </w:rPr>
              <w:t xml:space="preserve"> белсенділігін </w:t>
            </w:r>
            <w:proofErr w:type="spellStart"/>
            <w:r>
              <w:rPr>
                <w:bCs/>
                <w:spacing w:val="-2"/>
                <w:sz w:val="28"/>
                <w:szCs w:val="28"/>
              </w:rPr>
              <w:t>дамыту</w:t>
            </w:r>
            <w:proofErr w:type="spellEnd"/>
            <w:r>
              <w:rPr>
                <w:bCs/>
                <w:spacing w:val="-2"/>
                <w:sz w:val="28"/>
                <w:szCs w:val="28"/>
              </w:rPr>
              <w:t>.</w:t>
            </w:r>
          </w:p>
          <w:p w:rsidR="007D43A8" w:rsidRDefault="007D43A8" w:rsidP="009550D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bCs/>
                <w:spacing w:val="-2"/>
                <w:sz w:val="28"/>
                <w:szCs w:val="28"/>
              </w:rPr>
              <w:t>Міндет</w:t>
            </w:r>
            <w:proofErr w:type="spellEnd"/>
            <w:r>
              <w:rPr>
                <w:bCs/>
                <w:spacing w:val="-2"/>
                <w:sz w:val="28"/>
                <w:szCs w:val="28"/>
              </w:rPr>
              <w:t xml:space="preserve">: </w:t>
            </w:r>
            <w:proofErr w:type="spellStart"/>
            <w:r>
              <w:rPr>
                <w:color w:val="000000"/>
                <w:sz w:val="28"/>
                <w:szCs w:val="28"/>
              </w:rPr>
              <w:t>олар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бір-біріне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соқтығыспай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жүгіреді</w:t>
            </w:r>
            <w:proofErr w:type="spellEnd"/>
            <w:r>
              <w:rPr>
                <w:color w:val="000000"/>
                <w:sz w:val="28"/>
                <w:szCs w:val="28"/>
              </w:rPr>
              <w:t>.  </w:t>
            </w:r>
          </w:p>
          <w:p w:rsidR="007D43A8" w:rsidRDefault="007D43A8" w:rsidP="009550D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Еркін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ойын</w:t>
            </w:r>
            <w:proofErr w:type="spellEnd"/>
          </w:p>
          <w:p w:rsidR="007D43A8" w:rsidRDefault="007D43A8" w:rsidP="009550D5">
            <w:pPr>
              <w:rPr>
                <w:sz w:val="28"/>
                <w:szCs w:val="28"/>
              </w:rPr>
            </w:pPr>
          </w:p>
        </w:tc>
      </w:tr>
      <w:tr w:rsidR="007D43A8" w:rsidTr="009550D5">
        <w:tc>
          <w:tcPr>
            <w:tcW w:w="2428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Серуеннен</w:t>
            </w:r>
            <w:proofErr w:type="spellEnd"/>
            <w:r>
              <w:rPr>
                <w:sz w:val="28"/>
                <w:szCs w:val="28"/>
              </w:rPr>
              <w:t xml:space="preserve"> оралу</w:t>
            </w:r>
          </w:p>
        </w:tc>
        <w:tc>
          <w:tcPr>
            <w:tcW w:w="12358" w:type="dxa"/>
            <w:gridSpan w:val="8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Балалардың </w:t>
            </w:r>
            <w:proofErr w:type="spellStart"/>
            <w:r>
              <w:rPr>
                <w:sz w:val="28"/>
                <w:szCs w:val="28"/>
              </w:rPr>
              <w:t>киімдерін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ретімен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шешу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өз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бетінше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ойын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әрекеттері</w:t>
            </w:r>
            <w:proofErr w:type="spellEnd"/>
          </w:p>
        </w:tc>
      </w:tr>
      <w:tr w:rsidR="007D43A8" w:rsidTr="009550D5">
        <w:tc>
          <w:tcPr>
            <w:tcW w:w="2428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</w:p>
        </w:tc>
        <w:tc>
          <w:tcPr>
            <w:tcW w:w="12358" w:type="dxa"/>
            <w:gridSpan w:val="8"/>
          </w:tcPr>
          <w:p w:rsidR="007D43A8" w:rsidRDefault="007D43A8" w:rsidP="009550D5">
            <w:pPr>
              <w:rPr>
                <w:sz w:val="28"/>
                <w:szCs w:val="28"/>
              </w:rPr>
            </w:pPr>
          </w:p>
        </w:tc>
      </w:tr>
      <w:tr w:rsidR="007D43A8" w:rsidTr="009550D5">
        <w:tc>
          <w:tcPr>
            <w:tcW w:w="2428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Өзіндік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іс-әрекет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шағын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ойындар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қозғалу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үстел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ойындары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бейнелеу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өнері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кітаптарды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қарау</w:t>
            </w:r>
            <w:proofErr w:type="spellEnd"/>
            <w:r>
              <w:rPr>
                <w:sz w:val="28"/>
                <w:szCs w:val="28"/>
              </w:rPr>
              <w:t xml:space="preserve"> және </w:t>
            </w:r>
            <w:proofErr w:type="spellStart"/>
            <w:r>
              <w:rPr>
                <w:sz w:val="28"/>
                <w:szCs w:val="28"/>
              </w:rPr>
              <w:t>т.б</w:t>
            </w:r>
            <w:proofErr w:type="spellEnd"/>
            <w:r>
              <w:rPr>
                <w:sz w:val="28"/>
                <w:szCs w:val="28"/>
              </w:rPr>
              <w:t>.)</w:t>
            </w:r>
          </w:p>
        </w:tc>
        <w:tc>
          <w:tcPr>
            <w:tcW w:w="2462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Экология</w:t>
            </w:r>
          </w:p>
          <w:p w:rsidR="007D43A8" w:rsidRDefault="007D43A8" w:rsidP="009550D5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"</w:t>
            </w:r>
            <w:proofErr w:type="spellStart"/>
            <w:r>
              <w:rPr>
                <w:b/>
                <w:bCs/>
                <w:sz w:val="28"/>
                <w:szCs w:val="28"/>
              </w:rPr>
              <w:t>Қысқы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орман</w:t>
            </w:r>
            <w:proofErr w:type="spellEnd"/>
            <w:r>
              <w:rPr>
                <w:b/>
                <w:bCs/>
                <w:sz w:val="28"/>
                <w:szCs w:val="28"/>
              </w:rPr>
              <w:t>"</w:t>
            </w:r>
          </w:p>
          <w:p w:rsidR="007D43A8" w:rsidRDefault="007D43A8" w:rsidP="009550D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қысқы</w:t>
            </w:r>
            <w:proofErr w:type="spellEnd"/>
            <w:r>
              <w:rPr>
                <w:sz w:val="28"/>
                <w:szCs w:val="28"/>
              </w:rPr>
              <w:t xml:space="preserve"> спорт </w:t>
            </w:r>
            <w:proofErr w:type="spellStart"/>
            <w:r>
              <w:rPr>
                <w:sz w:val="28"/>
                <w:szCs w:val="28"/>
              </w:rPr>
              <w:t>түрлерімен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таныстыру</w:t>
            </w:r>
            <w:proofErr w:type="spellEnd"/>
            <w:r>
              <w:rPr>
                <w:sz w:val="28"/>
                <w:szCs w:val="28"/>
              </w:rPr>
              <w:t xml:space="preserve">. табиғаттағы </w:t>
            </w:r>
            <w:proofErr w:type="spellStart"/>
            <w:r>
              <w:rPr>
                <w:sz w:val="28"/>
                <w:szCs w:val="28"/>
              </w:rPr>
              <w:t>өзгерістер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7D43A8" w:rsidRDefault="007D43A8" w:rsidP="009550D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Тапсырма</w:t>
            </w:r>
            <w:proofErr w:type="spellEnd"/>
            <w:r>
              <w:rPr>
                <w:sz w:val="28"/>
                <w:szCs w:val="28"/>
              </w:rPr>
              <w:t xml:space="preserve">: табиғаттағы </w:t>
            </w:r>
            <w:proofErr w:type="spellStart"/>
            <w:r>
              <w:rPr>
                <w:sz w:val="28"/>
                <w:szCs w:val="28"/>
              </w:rPr>
              <w:t>қысқы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өзгерістер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lastRenderedPageBreak/>
              <w:t>туралы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біледі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(№9 карточка)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</w:p>
        </w:tc>
        <w:tc>
          <w:tcPr>
            <w:tcW w:w="2462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Ұлттық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ойын</w:t>
            </w:r>
            <w:proofErr w:type="spellEnd"/>
          </w:p>
          <w:p w:rsidR="007D43A8" w:rsidRDefault="007D43A8" w:rsidP="009550D5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"</w:t>
            </w:r>
            <w:proofErr w:type="spellStart"/>
            <w:r>
              <w:rPr>
                <w:b/>
                <w:bCs/>
                <w:sz w:val="28"/>
                <w:szCs w:val="28"/>
              </w:rPr>
              <w:t>Малтатастар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мен </w:t>
            </w:r>
            <w:proofErr w:type="spellStart"/>
            <w:r>
              <w:rPr>
                <w:b/>
                <w:bCs/>
                <w:sz w:val="28"/>
                <w:szCs w:val="28"/>
              </w:rPr>
              <w:t>түймелердің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өрнегі</w:t>
            </w:r>
            <w:proofErr w:type="spellEnd"/>
            <w:r>
              <w:rPr>
                <w:b/>
                <w:bCs/>
                <w:sz w:val="28"/>
                <w:szCs w:val="28"/>
              </w:rPr>
              <w:t>"</w:t>
            </w:r>
          </w:p>
          <w:p w:rsidR="007D43A8" w:rsidRDefault="007D43A8" w:rsidP="009550D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қазақ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халқының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қолөнеріне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деген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қызығушылығын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ояту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7D43A8" w:rsidRDefault="007D43A8" w:rsidP="009550D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Міндеті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қазақ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халқының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қолөнеріне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қызығушылық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танытады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(№7 карточка)</w:t>
            </w:r>
          </w:p>
        </w:tc>
        <w:tc>
          <w:tcPr>
            <w:tcW w:w="2462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Экология</w:t>
            </w:r>
          </w:p>
          <w:p w:rsidR="007D43A8" w:rsidRDefault="007D43A8" w:rsidP="009550D5">
            <w:pPr>
              <w:ind w:firstLine="15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"</w:t>
            </w:r>
            <w:proofErr w:type="spellStart"/>
            <w:r>
              <w:rPr>
                <w:b/>
                <w:bCs/>
                <w:sz w:val="28"/>
                <w:szCs w:val="28"/>
              </w:rPr>
              <w:t>Қарлы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төбені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құрастыр</w:t>
            </w:r>
            <w:proofErr w:type="spellEnd"/>
            <w:r>
              <w:rPr>
                <w:b/>
                <w:bCs/>
                <w:sz w:val="28"/>
                <w:szCs w:val="28"/>
              </w:rPr>
              <w:t>"</w:t>
            </w:r>
          </w:p>
          <w:p w:rsidR="007D43A8" w:rsidRDefault="007D43A8" w:rsidP="009550D5">
            <w:pPr>
              <w:ind w:firstLine="15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қар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туралы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білімдерін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кеңейту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7D43A8" w:rsidRDefault="007D43A8" w:rsidP="009550D5">
            <w:pPr>
              <w:ind w:firstLine="15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Тапсырма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олар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қардың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жануарларға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жыртқыштардан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lastRenderedPageBreak/>
              <w:t>жасырынуға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қалай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көмектесетінін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біледі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(№10 карточка)</w:t>
            </w:r>
          </w:p>
        </w:tc>
        <w:tc>
          <w:tcPr>
            <w:tcW w:w="2292" w:type="dxa"/>
            <w:gridSpan w:val="2"/>
          </w:tcPr>
          <w:p w:rsidR="007D43A8" w:rsidRDefault="007D43A8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Ұлттық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ойын</w:t>
            </w:r>
            <w:proofErr w:type="spellEnd"/>
          </w:p>
          <w:p w:rsidR="007D43A8" w:rsidRDefault="007D43A8" w:rsidP="009550D5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"</w:t>
            </w:r>
            <w:proofErr w:type="spellStart"/>
            <w:r>
              <w:rPr>
                <w:b/>
                <w:bCs/>
                <w:sz w:val="28"/>
                <w:szCs w:val="28"/>
              </w:rPr>
              <w:t>Киіз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өрнегін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боя"</w:t>
            </w:r>
          </w:p>
          <w:p w:rsidR="007D43A8" w:rsidRDefault="007D43A8" w:rsidP="009550D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қазақ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тілдерімен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таныстыру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киіздегі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ою-өрнектермен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7D43A8" w:rsidRDefault="007D43A8" w:rsidP="009550D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Міндеті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қазақ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халқының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қолөнеріне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қызығушылық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танытады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(№8 карточка)</w:t>
            </w:r>
          </w:p>
        </w:tc>
        <w:tc>
          <w:tcPr>
            <w:tcW w:w="2680" w:type="dxa"/>
            <w:gridSpan w:val="3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Экология</w:t>
            </w:r>
          </w:p>
          <w:p w:rsidR="007D43A8" w:rsidRDefault="007D43A8" w:rsidP="009550D5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"</w:t>
            </w:r>
            <w:proofErr w:type="spellStart"/>
            <w:r>
              <w:rPr>
                <w:b/>
                <w:bCs/>
                <w:sz w:val="28"/>
                <w:szCs w:val="28"/>
              </w:rPr>
              <w:t>Қардағы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аңдардың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іздері</w:t>
            </w:r>
            <w:proofErr w:type="spellEnd"/>
            <w:r>
              <w:rPr>
                <w:b/>
                <w:bCs/>
                <w:sz w:val="28"/>
                <w:szCs w:val="28"/>
              </w:rPr>
              <w:t>"</w:t>
            </w:r>
          </w:p>
          <w:p w:rsidR="007D43A8" w:rsidRDefault="007D43A8" w:rsidP="009550D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жануарлардың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іздерін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ажырата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білу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қабілетін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қарда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7D43A8" w:rsidRDefault="007D43A8" w:rsidP="009550D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Тапсырма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қардағы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аңдардың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іздерін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lastRenderedPageBreak/>
              <w:t>ажыратады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(№11 карточка)</w:t>
            </w:r>
          </w:p>
        </w:tc>
      </w:tr>
      <w:tr w:rsidR="007D43A8" w:rsidTr="009550D5">
        <w:tc>
          <w:tcPr>
            <w:tcW w:w="2428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Балалардың </w:t>
            </w:r>
            <w:proofErr w:type="spellStart"/>
            <w:r>
              <w:rPr>
                <w:sz w:val="28"/>
                <w:szCs w:val="28"/>
              </w:rPr>
              <w:t>үйлеріне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қайтуы</w:t>
            </w:r>
            <w:proofErr w:type="spellEnd"/>
          </w:p>
        </w:tc>
        <w:tc>
          <w:tcPr>
            <w:tcW w:w="12358" w:type="dxa"/>
            <w:gridSpan w:val="8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Балалардың </w:t>
            </w:r>
            <w:proofErr w:type="spellStart"/>
            <w:r>
              <w:rPr>
                <w:sz w:val="28"/>
                <w:szCs w:val="28"/>
              </w:rPr>
              <w:t>жетістіктері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туралы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әңгімелесу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ата-аналардың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баланың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тәрбиесі</w:t>
            </w:r>
            <w:proofErr w:type="spellEnd"/>
            <w:r>
              <w:rPr>
                <w:sz w:val="28"/>
                <w:szCs w:val="28"/>
              </w:rPr>
              <w:t xml:space="preserve"> мен </w:t>
            </w:r>
            <w:proofErr w:type="spellStart"/>
            <w:r>
              <w:rPr>
                <w:sz w:val="28"/>
                <w:szCs w:val="28"/>
              </w:rPr>
              <w:t>дамуы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туралы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сұрақтарына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жауап</w:t>
            </w:r>
            <w:proofErr w:type="spellEnd"/>
            <w:r>
              <w:rPr>
                <w:sz w:val="28"/>
                <w:szCs w:val="28"/>
              </w:rPr>
              <w:t xml:space="preserve"> беру, </w:t>
            </w:r>
            <w:proofErr w:type="spellStart"/>
            <w:r>
              <w:rPr>
                <w:sz w:val="28"/>
                <w:szCs w:val="28"/>
              </w:rPr>
              <w:t>кеңестер</w:t>
            </w:r>
            <w:proofErr w:type="spellEnd"/>
            <w:r>
              <w:rPr>
                <w:sz w:val="28"/>
                <w:szCs w:val="28"/>
              </w:rPr>
              <w:t xml:space="preserve"> беру</w:t>
            </w:r>
          </w:p>
        </w:tc>
      </w:tr>
    </w:tbl>
    <w:p w:rsidR="007D43A8" w:rsidRDefault="007D43A8" w:rsidP="007D43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43A8" w:rsidRDefault="007D43A8" w:rsidP="007D43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43A8" w:rsidRDefault="007D43A8" w:rsidP="007D43A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C63CDE" w:rsidRDefault="00C63CDE" w:rsidP="007D43A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C63CDE" w:rsidRDefault="00C63CDE" w:rsidP="007D43A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C63CDE" w:rsidRDefault="00C63CDE" w:rsidP="007D43A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C63CDE" w:rsidRDefault="00C63CDE" w:rsidP="007D43A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C63CDE" w:rsidRDefault="00C63CDE" w:rsidP="007D43A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C63CDE" w:rsidRDefault="00C63CDE" w:rsidP="007D43A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C63CDE" w:rsidRDefault="00C63CDE" w:rsidP="007D43A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C63CDE" w:rsidRDefault="00C63CDE" w:rsidP="007D43A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C63CDE" w:rsidRDefault="00C63CDE" w:rsidP="007D43A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C63CDE" w:rsidRDefault="00C63CDE" w:rsidP="007D43A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C63CDE" w:rsidRDefault="00C63CDE" w:rsidP="007D43A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C63CDE" w:rsidRDefault="00C63CDE" w:rsidP="007D43A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C63CDE" w:rsidRDefault="00C63CDE" w:rsidP="007D43A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C63CDE" w:rsidRDefault="00C63CDE" w:rsidP="007D43A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C63CDE" w:rsidRDefault="00C63CDE" w:rsidP="007D43A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C63CDE" w:rsidRPr="000353D0" w:rsidRDefault="00C63CDE" w:rsidP="007D43A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C63CDE" w:rsidRDefault="00C63CDE" w:rsidP="007D43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7D43A8" w:rsidRPr="00FD5D8B" w:rsidRDefault="007D43A8" w:rsidP="007D43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FD5D8B">
        <w:rPr>
          <w:rFonts w:ascii="Times New Roman" w:hAnsi="Times New Roman" w:cs="Times New Roman"/>
          <w:sz w:val="28"/>
          <w:szCs w:val="28"/>
          <w:lang w:val="kk-KZ"/>
        </w:rPr>
        <w:t>Тәрбие-білім беру үдерісінің циклограммасы</w:t>
      </w:r>
    </w:p>
    <w:p w:rsidR="007D43A8" w:rsidRPr="00FD5D8B" w:rsidRDefault="007D43A8" w:rsidP="007D43A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FD5D8B">
        <w:rPr>
          <w:rFonts w:ascii="Times New Roman" w:hAnsi="Times New Roman" w:cs="Times New Roman"/>
          <w:sz w:val="28"/>
          <w:szCs w:val="28"/>
          <w:lang w:val="kk-KZ"/>
        </w:rPr>
        <w:t>Цитата недели: Ынтымақ – бұзылмайтынқорған</w:t>
      </w:r>
    </w:p>
    <w:p w:rsidR="00C63CDE" w:rsidRPr="00FD5D8B" w:rsidRDefault="00C63CDE" w:rsidP="00C63CD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D5D8B">
        <w:rPr>
          <w:rFonts w:ascii="Times New Roman" w:hAnsi="Times New Roman" w:cs="Times New Roman"/>
          <w:sz w:val="28"/>
          <w:szCs w:val="28"/>
          <w:lang w:val="kk-KZ"/>
        </w:rPr>
        <w:t>Білім беру ұйымдары "Мирас" балабақшасы</w:t>
      </w:r>
    </w:p>
    <w:p w:rsidR="00C63CDE" w:rsidRPr="00FD5D8B" w:rsidRDefault="00C63CDE" w:rsidP="00C63CD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D5D8B">
        <w:rPr>
          <w:rFonts w:ascii="Times New Roman" w:hAnsi="Times New Roman" w:cs="Times New Roman"/>
          <w:sz w:val="28"/>
          <w:szCs w:val="28"/>
          <w:lang w:val="kk-KZ"/>
        </w:rPr>
        <w:t>"</w:t>
      </w:r>
      <w:r>
        <w:rPr>
          <w:rFonts w:ascii="Times New Roman" w:hAnsi="Times New Roman" w:cs="Times New Roman"/>
          <w:sz w:val="28"/>
          <w:szCs w:val="28"/>
          <w:lang w:val="kk-KZ"/>
        </w:rPr>
        <w:t>Түймедақ</w:t>
      </w:r>
      <w:r w:rsidRPr="00FD5D8B">
        <w:rPr>
          <w:rFonts w:ascii="Times New Roman" w:hAnsi="Times New Roman" w:cs="Times New Roman"/>
          <w:sz w:val="28"/>
          <w:szCs w:val="28"/>
          <w:lang w:val="kk-KZ"/>
        </w:rPr>
        <w:t>" тобы</w:t>
      </w:r>
    </w:p>
    <w:p w:rsidR="00C63CDE" w:rsidRPr="00FD5D8B" w:rsidRDefault="00C63CDE" w:rsidP="00C63CD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D5D8B">
        <w:rPr>
          <w:rFonts w:ascii="Times New Roman" w:hAnsi="Times New Roman" w:cs="Times New Roman"/>
          <w:sz w:val="28"/>
          <w:szCs w:val="28"/>
          <w:lang w:val="kk-KZ"/>
        </w:rPr>
        <w:t>Балалардың жасы 3 жас</w:t>
      </w:r>
    </w:p>
    <w:p w:rsidR="007D43A8" w:rsidRPr="00FD5D8B" w:rsidRDefault="00C63CDE" w:rsidP="00C63CD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D5D8B">
        <w:rPr>
          <w:rFonts w:ascii="Times New Roman" w:hAnsi="Times New Roman" w:cs="Times New Roman"/>
          <w:sz w:val="28"/>
          <w:szCs w:val="28"/>
          <w:lang w:val="kk-KZ"/>
        </w:rPr>
        <w:t>202</w:t>
      </w:r>
      <w:r>
        <w:rPr>
          <w:rFonts w:ascii="Times New Roman" w:hAnsi="Times New Roman" w:cs="Times New Roman"/>
          <w:sz w:val="28"/>
          <w:szCs w:val="28"/>
          <w:lang w:val="kk-KZ"/>
        </w:rPr>
        <w:t>4-2025</w:t>
      </w:r>
      <w:r w:rsidRPr="00FD5D8B">
        <w:rPr>
          <w:rFonts w:ascii="Times New Roman" w:hAnsi="Times New Roman" w:cs="Times New Roman"/>
          <w:sz w:val="28"/>
          <w:szCs w:val="28"/>
          <w:lang w:val="kk-KZ"/>
        </w:rPr>
        <w:t>Жылға жоспар қандай мерзімге жасалады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D5D8B">
        <w:rPr>
          <w:rFonts w:ascii="Times New Roman" w:hAnsi="Times New Roman" w:cs="Times New Roman"/>
          <w:sz w:val="28"/>
          <w:szCs w:val="28"/>
          <w:lang w:val="kk-KZ"/>
        </w:rPr>
        <w:t>жыл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D43A8" w:rsidRPr="00FD5D8B">
        <w:rPr>
          <w:rFonts w:ascii="Times New Roman" w:hAnsi="Times New Roman" w:cs="Times New Roman"/>
          <w:sz w:val="28"/>
          <w:szCs w:val="28"/>
          <w:lang w:val="kk-KZ"/>
        </w:rPr>
        <w:t>желтоқсан, апта ( 30 желтоқсан-3 қаңтар)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534"/>
        <w:gridCol w:w="3327"/>
        <w:gridCol w:w="16"/>
        <w:gridCol w:w="3155"/>
        <w:gridCol w:w="44"/>
        <w:gridCol w:w="1201"/>
        <w:gridCol w:w="41"/>
        <w:gridCol w:w="16"/>
        <w:gridCol w:w="1295"/>
        <w:gridCol w:w="13"/>
        <w:gridCol w:w="37"/>
        <w:gridCol w:w="3107"/>
      </w:tblGrid>
      <w:tr w:rsidR="007D43A8" w:rsidTr="009550D5">
        <w:tc>
          <w:tcPr>
            <w:tcW w:w="2600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Күн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тәртібі</w:t>
            </w:r>
            <w:proofErr w:type="spellEnd"/>
          </w:p>
        </w:tc>
        <w:tc>
          <w:tcPr>
            <w:tcW w:w="3202" w:type="dxa"/>
            <w:gridSpan w:val="2"/>
          </w:tcPr>
          <w:p w:rsidR="007D43A8" w:rsidRDefault="007D43A8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Дүйсенбі</w:t>
            </w:r>
            <w:proofErr w:type="spellEnd"/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30.12</w:t>
            </w:r>
          </w:p>
        </w:tc>
        <w:tc>
          <w:tcPr>
            <w:tcW w:w="3202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Сейсенбі</w:t>
            </w:r>
            <w:proofErr w:type="spellEnd"/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31.12</w:t>
            </w:r>
          </w:p>
        </w:tc>
        <w:tc>
          <w:tcPr>
            <w:tcW w:w="1196" w:type="dxa"/>
            <w:gridSpan w:val="3"/>
          </w:tcPr>
          <w:p w:rsidR="007D43A8" w:rsidRDefault="007D43A8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Сәрсенбі</w:t>
            </w:r>
            <w:proofErr w:type="spellEnd"/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1.01</w:t>
            </w:r>
          </w:p>
        </w:tc>
        <w:tc>
          <w:tcPr>
            <w:tcW w:w="1379" w:type="dxa"/>
            <w:gridSpan w:val="2"/>
          </w:tcPr>
          <w:p w:rsidR="007D43A8" w:rsidRDefault="007D43A8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Бейсенбі</w:t>
            </w:r>
            <w:proofErr w:type="spellEnd"/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2.01</w:t>
            </w:r>
          </w:p>
        </w:tc>
        <w:tc>
          <w:tcPr>
            <w:tcW w:w="3207" w:type="dxa"/>
            <w:gridSpan w:val="3"/>
          </w:tcPr>
          <w:p w:rsidR="007D43A8" w:rsidRDefault="007D43A8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Жұма</w:t>
            </w:r>
            <w:proofErr w:type="spellEnd"/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3.01</w:t>
            </w:r>
          </w:p>
        </w:tc>
      </w:tr>
      <w:tr w:rsidR="007D43A8" w:rsidTr="009550D5">
        <w:tc>
          <w:tcPr>
            <w:tcW w:w="2600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Балаларды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қабылдау</w:t>
            </w:r>
            <w:proofErr w:type="spellEnd"/>
          </w:p>
        </w:tc>
        <w:tc>
          <w:tcPr>
            <w:tcW w:w="12186" w:type="dxa"/>
            <w:gridSpan w:val="11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Балалардың </w:t>
            </w:r>
            <w:proofErr w:type="spellStart"/>
            <w:r>
              <w:rPr>
                <w:sz w:val="28"/>
                <w:szCs w:val="28"/>
              </w:rPr>
              <w:t>жақсы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көңіл-күймен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кездесуі</w:t>
            </w:r>
            <w:proofErr w:type="spellEnd"/>
            <w:r>
              <w:rPr>
                <w:sz w:val="28"/>
                <w:szCs w:val="28"/>
              </w:rPr>
              <w:t xml:space="preserve">. Балаларға </w:t>
            </w:r>
            <w:proofErr w:type="spellStart"/>
            <w:r>
              <w:rPr>
                <w:sz w:val="28"/>
                <w:szCs w:val="28"/>
              </w:rPr>
              <w:t>қолайлы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жағдай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жасау</w:t>
            </w:r>
            <w:proofErr w:type="spellEnd"/>
            <w:r>
              <w:rPr>
                <w:sz w:val="28"/>
                <w:szCs w:val="28"/>
              </w:rPr>
              <w:t xml:space="preserve">. Туралы </w:t>
            </w:r>
            <w:proofErr w:type="spellStart"/>
            <w:r>
              <w:rPr>
                <w:sz w:val="28"/>
                <w:szCs w:val="28"/>
              </w:rPr>
              <w:t>әңгімелесу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баланың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бүгінгі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көңіл-күйі</w:t>
            </w:r>
            <w:proofErr w:type="spellEnd"/>
            <w:r>
              <w:rPr>
                <w:sz w:val="28"/>
                <w:szCs w:val="28"/>
              </w:rPr>
              <w:t xml:space="preserve">, оны </w:t>
            </w:r>
            <w:proofErr w:type="spellStart"/>
            <w:r>
              <w:rPr>
                <w:sz w:val="28"/>
                <w:szCs w:val="28"/>
              </w:rPr>
              <w:t>қызықтыратын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нәрсе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туралы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баланың</w:t>
            </w:r>
            <w:proofErr w:type="spellEnd"/>
            <w:r>
              <w:rPr>
                <w:sz w:val="28"/>
                <w:szCs w:val="28"/>
              </w:rPr>
              <w:t xml:space="preserve"> жеке </w:t>
            </w:r>
            <w:proofErr w:type="spellStart"/>
            <w:r>
              <w:rPr>
                <w:sz w:val="28"/>
                <w:szCs w:val="28"/>
              </w:rPr>
              <w:t>пікірін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білдірумен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таныстыру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7D43A8" w:rsidTr="009550D5">
        <w:tc>
          <w:tcPr>
            <w:tcW w:w="2600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Ата-аналармен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әңгімелесу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кеңес</w:t>
            </w:r>
            <w:proofErr w:type="spellEnd"/>
            <w:r>
              <w:rPr>
                <w:sz w:val="28"/>
                <w:szCs w:val="28"/>
              </w:rPr>
              <w:t xml:space="preserve"> беру</w:t>
            </w:r>
          </w:p>
        </w:tc>
        <w:tc>
          <w:tcPr>
            <w:tcW w:w="12186" w:type="dxa"/>
            <w:gridSpan w:val="11"/>
          </w:tcPr>
          <w:p w:rsidR="007D43A8" w:rsidRDefault="007D43A8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Ата-аналармен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денсаулық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мәселелері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баланың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үйдегі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күнделікті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тәртібі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тәрбиесі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дамуы</w:t>
            </w:r>
            <w:proofErr w:type="spellEnd"/>
            <w:r>
              <w:rPr>
                <w:sz w:val="28"/>
                <w:szCs w:val="28"/>
              </w:rPr>
              <w:t xml:space="preserve"> және оның </w:t>
            </w:r>
            <w:proofErr w:type="spellStart"/>
            <w:r>
              <w:rPr>
                <w:sz w:val="28"/>
                <w:szCs w:val="28"/>
              </w:rPr>
              <w:t>жетістіктері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туралы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әңгімелесу</w:t>
            </w:r>
            <w:proofErr w:type="spellEnd"/>
            <w:r>
              <w:rPr>
                <w:sz w:val="28"/>
                <w:szCs w:val="28"/>
              </w:rPr>
              <w:t xml:space="preserve">; </w:t>
            </w:r>
            <w:proofErr w:type="spellStart"/>
            <w:r>
              <w:rPr>
                <w:sz w:val="28"/>
                <w:szCs w:val="28"/>
              </w:rPr>
              <w:t>консультациялар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7D43A8" w:rsidTr="009550D5">
        <w:tc>
          <w:tcPr>
            <w:tcW w:w="2600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Балалар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қызметі</w:t>
            </w:r>
            <w:proofErr w:type="spellEnd"/>
            <w:r>
              <w:rPr>
                <w:sz w:val="28"/>
                <w:szCs w:val="28"/>
              </w:rPr>
              <w:br/>
              <w:t>(</w:t>
            </w:r>
            <w:proofErr w:type="spellStart"/>
            <w:r>
              <w:rPr>
                <w:sz w:val="28"/>
                <w:szCs w:val="28"/>
              </w:rPr>
              <w:t>ойындық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танымдық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коммуникативтік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шығармашылық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эксперименттік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еңбектік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қимыл-қозғалыс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бейнелеу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дербес</w:t>
            </w:r>
            <w:proofErr w:type="spellEnd"/>
            <w:r>
              <w:rPr>
                <w:sz w:val="28"/>
                <w:szCs w:val="28"/>
              </w:rPr>
              <w:t xml:space="preserve"> және </w:t>
            </w:r>
            <w:proofErr w:type="spellStart"/>
            <w:r>
              <w:rPr>
                <w:sz w:val="28"/>
                <w:szCs w:val="28"/>
              </w:rPr>
              <w:t>т.б</w:t>
            </w:r>
            <w:proofErr w:type="spellEnd"/>
            <w:r>
              <w:rPr>
                <w:sz w:val="28"/>
                <w:szCs w:val="28"/>
              </w:rPr>
              <w:t>.)</w:t>
            </w:r>
          </w:p>
        </w:tc>
        <w:tc>
          <w:tcPr>
            <w:tcW w:w="3202" w:type="dxa"/>
            <w:gridSpan w:val="2"/>
          </w:tcPr>
          <w:p w:rsidR="007D43A8" w:rsidRDefault="007D43A8" w:rsidP="009550D5">
            <w:pPr>
              <w:pStyle w:val="aa"/>
              <w:spacing w:before="0" w:beforeAutospacing="0" w:after="0" w:afterAutospacing="0"/>
              <w:ind w:right="566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Сөйлеуді дамыту – коммуникативтік, ойын әрекеттері</w:t>
            </w:r>
            <w:r>
              <w:rPr>
                <w:color w:val="000000"/>
                <w:sz w:val="28"/>
                <w:szCs w:val="28"/>
              </w:rPr>
              <w:t>"</w:t>
            </w:r>
            <w:proofErr w:type="spellStart"/>
            <w:r>
              <w:rPr>
                <w:color w:val="000000"/>
                <w:sz w:val="28"/>
                <w:szCs w:val="28"/>
              </w:rPr>
              <w:t>Кім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не </w:t>
            </w:r>
            <w:proofErr w:type="spellStart"/>
            <w:r>
              <w:rPr>
                <w:color w:val="000000"/>
                <w:sz w:val="28"/>
                <w:szCs w:val="28"/>
              </w:rPr>
              <w:t>деді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?" </w:t>
            </w:r>
            <w:proofErr w:type="spellStart"/>
            <w:r>
              <w:rPr>
                <w:color w:val="000000"/>
                <w:sz w:val="28"/>
                <w:szCs w:val="28"/>
              </w:rPr>
              <w:t>ойыны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</w:p>
          <w:p w:rsidR="007D43A8" w:rsidRDefault="007D43A8" w:rsidP="009550D5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Мақсаты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: </w:t>
            </w:r>
            <w:proofErr w:type="spellStart"/>
            <w:r>
              <w:rPr>
                <w:color w:val="000000"/>
                <w:sz w:val="28"/>
                <w:szCs w:val="28"/>
              </w:rPr>
              <w:t>ересек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адаммен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диалог </w:t>
            </w:r>
            <w:proofErr w:type="spellStart"/>
            <w:r>
              <w:rPr>
                <w:color w:val="000000"/>
                <w:sz w:val="28"/>
                <w:szCs w:val="28"/>
              </w:rPr>
              <w:t>құра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білу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қабілетін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дамыту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</w:p>
          <w:p w:rsidR="007D43A8" w:rsidRDefault="007D43A8" w:rsidP="009550D5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Тапсырма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: </w:t>
            </w:r>
            <w:proofErr w:type="spellStart"/>
            <w:r>
              <w:rPr>
                <w:color w:val="000000"/>
                <w:sz w:val="28"/>
                <w:szCs w:val="28"/>
              </w:rPr>
              <w:t>құрастырады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ересек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адаммен</w:t>
            </w:r>
            <w:proofErr w:type="spellEnd"/>
            <w:r>
              <w:rPr>
                <w:sz w:val="28"/>
                <w:szCs w:val="28"/>
              </w:rPr>
              <w:t xml:space="preserve"> диалог.</w:t>
            </w:r>
          </w:p>
          <w:p w:rsidR="007D43A8" w:rsidRDefault="007D43A8" w:rsidP="009550D5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(№20 карточка)</w:t>
            </w:r>
          </w:p>
          <w:p w:rsidR="007D43A8" w:rsidRDefault="007D43A8" w:rsidP="009550D5">
            <w:pPr>
              <w:widowControl w:val="0"/>
              <w:ind w:left="90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Сурет салу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– </w:t>
            </w: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шығармашылық, коммуникативтік, ойын әрекеттері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ойын</w:t>
            </w:r>
            <w:r>
              <w:rPr>
                <w:rFonts w:eastAsia="Times New Roman"/>
                <w:sz w:val="28"/>
                <w:szCs w:val="28"/>
              </w:rPr>
              <w:t>"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Гүлді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өрнек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"</w:t>
            </w:r>
          </w:p>
          <w:p w:rsidR="007D43A8" w:rsidRDefault="007D43A8" w:rsidP="009550D5">
            <w:pPr>
              <w:widowControl w:val="0"/>
              <w:ind w:left="90"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шеберлікке</w:t>
            </w:r>
            <w:proofErr w:type="spellEnd"/>
            <w:r>
              <w:rPr>
                <w:sz w:val="28"/>
                <w:szCs w:val="28"/>
              </w:rPr>
              <w:t xml:space="preserve"> баулу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ою-өрнегінің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элементтерін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қайта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сызу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</w:t>
            </w:r>
          </w:p>
          <w:p w:rsidR="007D43A8" w:rsidRDefault="007D43A8" w:rsidP="009550D5">
            <w:pPr>
              <w:widowControl w:val="0"/>
              <w:ind w:left="90"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Міндет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ою-өрнегінің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элементтерін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қайта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салады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</w:t>
            </w:r>
          </w:p>
          <w:p w:rsidR="007D43A8" w:rsidRDefault="007D43A8" w:rsidP="009550D5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(№12 карточка)</w:t>
            </w:r>
          </w:p>
          <w:p w:rsidR="007D43A8" w:rsidRDefault="007D43A8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Көркем әдебиет - шығармашылық, коммуникативтік, ойын әрекеттері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кітаптарды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қарау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>);</w:t>
            </w:r>
          </w:p>
          <w:p w:rsidR="007D43A8" w:rsidRDefault="007D43A8" w:rsidP="009550D5">
            <w:pPr>
              <w:ind w:left="90" w:right="283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Қоршаған ортамен танысу – коммуникативтік іс-әрекет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ойын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val="kk-KZ"/>
              </w:rPr>
              <w:t>"Аю қайда тығылды?"</w:t>
            </w:r>
          </w:p>
          <w:p w:rsidR="007D43A8" w:rsidRPr="00FD5D8B" w:rsidRDefault="007D43A8" w:rsidP="009550D5">
            <w:pPr>
              <w:ind w:left="90"/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Мақсаты: іскерлікті дамыту </w:t>
            </w:r>
            <w:r>
              <w:rPr>
                <w:rFonts w:eastAsia="Times New Roman"/>
                <w:sz w:val="28"/>
                <w:szCs w:val="28"/>
                <w:lang w:val="kk-KZ"/>
              </w:rPr>
              <w:t>кеңістікте бағдарлану.</w:t>
            </w:r>
          </w:p>
          <w:p w:rsidR="007D43A8" w:rsidRDefault="007D43A8" w:rsidP="009550D5">
            <w:pPr>
              <w:ind w:left="90"/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Міндет: </w:t>
            </w:r>
            <w:r>
              <w:rPr>
                <w:rFonts w:eastAsia="Times New Roman"/>
                <w:sz w:val="28"/>
                <w:szCs w:val="28"/>
                <w:lang w:val="kk-KZ"/>
              </w:rPr>
              <w:t>кеңістікте бағдарланады.</w:t>
            </w:r>
          </w:p>
          <w:p w:rsidR="007D43A8" w:rsidRPr="00FD5D8B" w:rsidRDefault="007D43A8" w:rsidP="009550D5">
            <w:pPr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>(№8 карточка)</w:t>
            </w:r>
          </w:p>
          <w:p w:rsidR="007D43A8" w:rsidRPr="00FD5D8B" w:rsidRDefault="007D43A8" w:rsidP="009550D5">
            <w:pPr>
              <w:rPr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Еркін ойын</w:t>
            </w:r>
          </w:p>
        </w:tc>
        <w:tc>
          <w:tcPr>
            <w:tcW w:w="3202" w:type="dxa"/>
          </w:tcPr>
          <w:p w:rsidR="007D43A8" w:rsidRPr="00FD5D8B" w:rsidRDefault="007D43A8" w:rsidP="009550D5">
            <w:pPr>
              <w:pStyle w:val="aa"/>
              <w:spacing w:before="0" w:beforeAutospacing="0" w:after="0" w:afterAutospacing="0"/>
              <w:ind w:right="566"/>
              <w:jc w:val="both"/>
              <w:rPr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Сөйлеуді дамыту – коммуникативтік, ойын әрекеттері</w:t>
            </w:r>
            <w:r w:rsidRPr="00FD5D8B">
              <w:rPr>
                <w:color w:val="000000"/>
                <w:sz w:val="28"/>
                <w:szCs w:val="28"/>
                <w:lang w:val="kk-KZ"/>
              </w:rPr>
              <w:t xml:space="preserve">ойын </w:t>
            </w:r>
            <w:r w:rsidRPr="00FD5D8B">
              <w:rPr>
                <w:sz w:val="28"/>
                <w:szCs w:val="28"/>
                <w:lang w:val="kk-KZ"/>
              </w:rPr>
              <w:t>"Ас үйдегі көмек"</w:t>
            </w:r>
          </w:p>
          <w:p w:rsidR="007D43A8" w:rsidRPr="00FD5D8B" w:rsidRDefault="007D43A8" w:rsidP="009550D5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FD5D8B">
              <w:rPr>
                <w:color w:val="000000"/>
                <w:sz w:val="28"/>
                <w:szCs w:val="28"/>
                <w:lang w:val="kk-KZ"/>
              </w:rPr>
              <w:t>Мақсаты: ересек адаммен диалог құра білу қабілетін дамыту.</w:t>
            </w:r>
          </w:p>
          <w:p w:rsidR="007D43A8" w:rsidRDefault="007D43A8" w:rsidP="009550D5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Тапсырма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: </w:t>
            </w:r>
            <w:proofErr w:type="spellStart"/>
            <w:r>
              <w:rPr>
                <w:color w:val="000000"/>
                <w:sz w:val="28"/>
                <w:szCs w:val="28"/>
              </w:rPr>
              <w:t>құрастырады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ересек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адаммен</w:t>
            </w:r>
            <w:proofErr w:type="spellEnd"/>
            <w:r>
              <w:rPr>
                <w:sz w:val="28"/>
                <w:szCs w:val="28"/>
              </w:rPr>
              <w:t xml:space="preserve"> диалог.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(№21 карточка)</w:t>
            </w:r>
          </w:p>
          <w:p w:rsidR="007D43A8" w:rsidRDefault="007D43A8" w:rsidP="009550D5">
            <w:pPr>
              <w:pStyle w:val="c3"/>
              <w:shd w:val="clear" w:color="auto" w:fill="FFFFFF"/>
              <w:spacing w:before="0" w:beforeAutospacing="0" w:after="0" w:afterAutospacing="0"/>
              <w:ind w:left="4" w:right="424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Құрастыру - коммуникативтік, танымдық, ойын әрекеттері </w:t>
            </w:r>
            <w:r>
              <w:rPr>
                <w:bCs/>
                <w:sz w:val="28"/>
                <w:szCs w:val="28"/>
                <w:lang w:val="kk-KZ"/>
              </w:rPr>
              <w:t xml:space="preserve">ойын </w:t>
            </w:r>
            <w:r>
              <w:rPr>
                <w:color w:val="000000"/>
                <w:sz w:val="28"/>
                <w:szCs w:val="28"/>
              </w:rPr>
              <w:lastRenderedPageBreak/>
              <w:t>"</w:t>
            </w:r>
            <w:proofErr w:type="spellStart"/>
            <w:r>
              <w:rPr>
                <w:color w:val="000000"/>
                <w:sz w:val="28"/>
                <w:szCs w:val="28"/>
              </w:rPr>
              <w:t>Ғарыш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станциясының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құрылысы</w:t>
            </w:r>
            <w:proofErr w:type="spellEnd"/>
            <w:r>
              <w:rPr>
                <w:color w:val="000000"/>
                <w:sz w:val="28"/>
                <w:szCs w:val="28"/>
              </w:rPr>
              <w:t>"</w:t>
            </w:r>
          </w:p>
          <w:p w:rsidR="007D43A8" w:rsidRDefault="007D43A8" w:rsidP="009550D5">
            <w:pPr>
              <w:widowControl w:val="0"/>
              <w:ind w:left="4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val="kk-KZ"/>
              </w:rPr>
              <w:t>үлкенді-кішілі құрылыс материалдарынан конструкцияларды үлгі бойынша және өз дизайны бойынша құрастыру.</w:t>
            </w:r>
          </w:p>
          <w:p w:rsidR="007D43A8" w:rsidRDefault="007D43A8" w:rsidP="009550D5">
            <w:pPr>
              <w:widowControl w:val="0"/>
              <w:ind w:left="4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>Міндеті: құрастырады</w:t>
            </w:r>
            <w:r>
              <w:rPr>
                <w:rFonts w:eastAsia="Times New Roman"/>
                <w:sz w:val="28"/>
                <w:szCs w:val="28"/>
                <w:lang w:val="kk-KZ"/>
              </w:rPr>
              <w:t xml:space="preserve"> үлкенді-кішілі құрылыс материалдарынан жасалған конструкциялар, үлгі бойынша және өз дизайны бойынша.</w:t>
            </w:r>
          </w:p>
          <w:p w:rsidR="007D43A8" w:rsidRDefault="007D43A8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(№9 карточка)</w:t>
            </w:r>
          </w:p>
          <w:p w:rsidR="007D43A8" w:rsidRDefault="007D43A8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sz w:val="28"/>
                <w:szCs w:val="28"/>
                <w:lang w:val="kk-KZ"/>
              </w:rPr>
              <w:t xml:space="preserve">Көркем әдебиет - коммуникативтік, ойын әрекеттері </w:t>
            </w:r>
            <w:r>
              <w:rPr>
                <w:rFonts w:eastAsia="Times New Roman"/>
                <w:sz w:val="28"/>
                <w:szCs w:val="28"/>
                <w:lang w:val="kk-KZ"/>
              </w:rPr>
              <w:t>"Степашкадағы туған күн" рөлдік ойыны</w:t>
            </w:r>
          </w:p>
          <w:p w:rsidR="007D43A8" w:rsidRPr="00FD5D8B" w:rsidRDefault="007D43A8" w:rsidP="009550D5">
            <w:pPr>
              <w:pStyle w:val="c12c13"/>
              <w:spacing w:before="0" w:after="0"/>
              <w:rPr>
                <w:rStyle w:val="c1"/>
                <w:bCs/>
                <w:sz w:val="28"/>
                <w:szCs w:val="28"/>
                <w:lang w:val="kk-KZ"/>
              </w:rPr>
            </w:pPr>
            <w:r w:rsidRPr="00FD5D8B">
              <w:rPr>
                <w:rStyle w:val="c1"/>
                <w:bCs/>
                <w:sz w:val="28"/>
                <w:szCs w:val="28"/>
                <w:lang w:val="kk-KZ"/>
              </w:rPr>
              <w:t xml:space="preserve">Мақсаты: дамыту </w:t>
            </w:r>
            <w:r w:rsidRPr="00FD5D8B">
              <w:rPr>
                <w:bCs/>
                <w:sz w:val="28"/>
                <w:szCs w:val="28"/>
                <w:lang w:val="kk-KZ"/>
              </w:rPr>
              <w:t>рөлді қабылдау және тиісті ойын әрекеттерін орындау дағдылары.</w:t>
            </w:r>
          </w:p>
          <w:p w:rsidR="007D43A8" w:rsidRPr="000353D0" w:rsidRDefault="007D43A8" w:rsidP="009550D5">
            <w:pPr>
              <w:pStyle w:val="c12c13"/>
              <w:spacing w:before="0" w:after="0"/>
              <w:rPr>
                <w:sz w:val="28"/>
                <w:szCs w:val="28"/>
              </w:rPr>
            </w:pPr>
            <w:proofErr w:type="spellStart"/>
            <w:r>
              <w:rPr>
                <w:rStyle w:val="c1"/>
                <w:bCs/>
                <w:sz w:val="28"/>
                <w:szCs w:val="28"/>
              </w:rPr>
              <w:t>Міндет</w:t>
            </w:r>
            <w:proofErr w:type="spellEnd"/>
            <w:r>
              <w:rPr>
                <w:rStyle w:val="c1"/>
                <w:bCs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ойын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әрекеттерін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орындайды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196" w:type="dxa"/>
            <w:gridSpan w:val="3"/>
          </w:tcPr>
          <w:p w:rsidR="007D43A8" w:rsidRDefault="007D43A8" w:rsidP="009550D5">
            <w:pPr>
              <w:rPr>
                <w:sz w:val="28"/>
                <w:szCs w:val="28"/>
              </w:rPr>
            </w:pPr>
          </w:p>
        </w:tc>
        <w:tc>
          <w:tcPr>
            <w:tcW w:w="1379" w:type="dxa"/>
            <w:gridSpan w:val="2"/>
          </w:tcPr>
          <w:p w:rsidR="007D43A8" w:rsidRDefault="007D43A8" w:rsidP="009550D5">
            <w:pPr>
              <w:pStyle w:val="c12c13"/>
              <w:shd w:val="clear" w:color="auto" w:fill="FFFFFF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3207" w:type="dxa"/>
            <w:gridSpan w:val="3"/>
          </w:tcPr>
          <w:p w:rsidR="007D43A8" w:rsidRDefault="007D43A8" w:rsidP="009550D5">
            <w:pPr>
              <w:pStyle w:val="aa"/>
              <w:spacing w:before="0" w:beforeAutospacing="0" w:after="0" w:afterAutospacing="0"/>
              <w:ind w:right="566"/>
              <w:jc w:val="both"/>
              <w:rPr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Сөйлеуді дамыту – коммуникативтік, ойын әрекеттері</w:t>
            </w:r>
            <w:proofErr w:type="spellStart"/>
            <w:r>
              <w:rPr>
                <w:color w:val="000000"/>
                <w:sz w:val="28"/>
                <w:szCs w:val="28"/>
              </w:rPr>
              <w:t>ойын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"</w:t>
            </w:r>
            <w:proofErr w:type="spellStart"/>
            <w:r>
              <w:rPr>
                <w:sz w:val="28"/>
                <w:szCs w:val="28"/>
              </w:rPr>
              <w:t>Ертегіге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саяхат</w:t>
            </w:r>
            <w:proofErr w:type="spellEnd"/>
            <w:r>
              <w:rPr>
                <w:sz w:val="28"/>
                <w:szCs w:val="28"/>
              </w:rPr>
              <w:t>"</w:t>
            </w:r>
          </w:p>
          <w:p w:rsidR="007D43A8" w:rsidRDefault="007D43A8" w:rsidP="009550D5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Мақсаты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: </w:t>
            </w:r>
            <w:proofErr w:type="spellStart"/>
            <w:r>
              <w:rPr>
                <w:color w:val="000000"/>
                <w:sz w:val="28"/>
                <w:szCs w:val="28"/>
              </w:rPr>
              <w:t>ересек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адаммен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диалог </w:t>
            </w:r>
            <w:proofErr w:type="spellStart"/>
            <w:r>
              <w:rPr>
                <w:color w:val="000000"/>
                <w:sz w:val="28"/>
                <w:szCs w:val="28"/>
              </w:rPr>
              <w:t>құра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білу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қабілетін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дамыту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</w:p>
          <w:p w:rsidR="007D43A8" w:rsidRDefault="007D43A8" w:rsidP="009550D5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Тапсырма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: </w:t>
            </w:r>
            <w:proofErr w:type="spellStart"/>
            <w:r>
              <w:rPr>
                <w:color w:val="000000"/>
                <w:sz w:val="28"/>
                <w:szCs w:val="28"/>
              </w:rPr>
              <w:t>құрастырады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ересек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адаммен</w:t>
            </w:r>
            <w:proofErr w:type="spellEnd"/>
            <w:r>
              <w:rPr>
                <w:sz w:val="28"/>
                <w:szCs w:val="28"/>
              </w:rPr>
              <w:t xml:space="preserve"> диалог.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(№22 карточка)</w:t>
            </w:r>
          </w:p>
          <w:p w:rsidR="007D43A8" w:rsidRDefault="007D43A8" w:rsidP="009550D5">
            <w:pPr>
              <w:widowControl w:val="0"/>
              <w:ind w:left="44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Сурет салу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– </w:t>
            </w: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шығармашылық, коммуникативтік, ойын әрекеттері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ойын </w:t>
            </w:r>
            <w:r>
              <w:rPr>
                <w:rFonts w:eastAsia="Times New Roman"/>
                <w:sz w:val="28"/>
                <w:szCs w:val="28"/>
              </w:rPr>
              <w:lastRenderedPageBreak/>
              <w:t>"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Киіз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үйді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көркейт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"</w:t>
            </w:r>
          </w:p>
          <w:p w:rsidR="007D43A8" w:rsidRDefault="007D43A8" w:rsidP="009550D5">
            <w:pPr>
              <w:widowControl w:val="0"/>
              <w:ind w:left="44"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шеберлікке</w:t>
            </w:r>
            <w:proofErr w:type="spellEnd"/>
            <w:r>
              <w:rPr>
                <w:sz w:val="28"/>
                <w:szCs w:val="28"/>
              </w:rPr>
              <w:t xml:space="preserve"> баулу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ою-өрнегінің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элементтерін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қайта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сызу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</w:t>
            </w:r>
          </w:p>
          <w:p w:rsidR="007D43A8" w:rsidRDefault="007D43A8" w:rsidP="009550D5">
            <w:pPr>
              <w:widowControl w:val="0"/>
              <w:ind w:left="44"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Міндет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ою-өрнегінің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элементтерін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қайта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салады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(№13 карточка)</w:t>
            </w:r>
          </w:p>
          <w:p w:rsidR="007D43A8" w:rsidRDefault="007D43A8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Көркем әдебиет - шығармашылық, коммуникативтік, ойын әрекеттері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кітаптарды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қарау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>);</w:t>
            </w:r>
          </w:p>
          <w:p w:rsidR="007D43A8" w:rsidRDefault="007D43A8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Қоршаған ортамен танысу – еңбек, коммуникативтік іс-әрекет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бөлме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өсімдіктеріне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күтім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жасау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>)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Еркін ойын</w:t>
            </w:r>
          </w:p>
        </w:tc>
      </w:tr>
      <w:tr w:rsidR="007D43A8" w:rsidTr="009550D5">
        <w:tc>
          <w:tcPr>
            <w:tcW w:w="2600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Таңертеңгі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lastRenderedPageBreak/>
              <w:t>гимнастика</w:t>
            </w:r>
          </w:p>
        </w:tc>
        <w:tc>
          <w:tcPr>
            <w:tcW w:w="12186" w:type="dxa"/>
            <w:gridSpan w:val="11"/>
          </w:tcPr>
          <w:p w:rsidR="007D43A8" w:rsidRPr="000353D0" w:rsidRDefault="007D43A8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lastRenderedPageBreak/>
              <w:t>Желтоқсанға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арналған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№2 </w:t>
            </w:r>
            <w:proofErr w:type="spellStart"/>
            <w:r>
              <w:rPr>
                <w:color w:val="000000"/>
                <w:sz w:val="28"/>
                <w:szCs w:val="28"/>
              </w:rPr>
              <w:t>таңертеңгілік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жаттығулар </w:t>
            </w:r>
            <w:proofErr w:type="spellStart"/>
            <w:r>
              <w:rPr>
                <w:color w:val="000000"/>
                <w:sz w:val="28"/>
                <w:szCs w:val="28"/>
              </w:rPr>
              <w:t>кешені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қозғалыс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белсенділігі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ойын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әрекеті</w:t>
            </w:r>
            <w:proofErr w:type="spellEnd"/>
            <w:r>
              <w:rPr>
                <w:color w:val="000000"/>
                <w:sz w:val="28"/>
                <w:szCs w:val="28"/>
              </w:rPr>
              <w:t>)</w:t>
            </w:r>
            <w:r w:rsidRPr="000353D0">
              <w:rPr>
                <w:color w:val="000000"/>
                <w:sz w:val="28"/>
                <w:szCs w:val="28"/>
              </w:rPr>
              <w:t xml:space="preserve"> </w:t>
            </w:r>
            <w:r w:rsidRPr="000353D0">
              <w:rPr>
                <w:color w:val="000000"/>
                <w:sz w:val="28"/>
                <w:szCs w:val="28"/>
              </w:rPr>
              <w:lastRenderedPageBreak/>
              <w:t>«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Біз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кездескен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күн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сайын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Біз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зарядтан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бастаймыз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>!</w:t>
            </w:r>
            <w:r w:rsidRPr="000353D0">
              <w:rPr>
                <w:color w:val="000000"/>
                <w:sz w:val="28"/>
                <w:szCs w:val="28"/>
              </w:rPr>
              <w:t>»</w:t>
            </w:r>
          </w:p>
        </w:tc>
      </w:tr>
      <w:tr w:rsidR="007D43A8" w:rsidTr="009550D5">
        <w:tc>
          <w:tcPr>
            <w:tcW w:w="2600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Таңғы</w:t>
            </w:r>
            <w:proofErr w:type="spellEnd"/>
            <w:r>
              <w:rPr>
                <w:sz w:val="28"/>
                <w:szCs w:val="28"/>
              </w:rPr>
              <w:t xml:space="preserve"> ас</w:t>
            </w:r>
          </w:p>
        </w:tc>
        <w:tc>
          <w:tcPr>
            <w:tcW w:w="12186" w:type="dxa"/>
            <w:gridSpan w:val="11"/>
          </w:tcPr>
          <w:p w:rsidR="007D43A8" w:rsidRDefault="007D43A8" w:rsidP="009550D5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sz w:val="28"/>
                <w:szCs w:val="28"/>
              </w:rPr>
              <w:t>Тақпақ</w:t>
            </w:r>
            <w:proofErr w:type="spellEnd"/>
            <w:r>
              <w:rPr>
                <w:sz w:val="28"/>
                <w:szCs w:val="28"/>
              </w:rPr>
              <w:t xml:space="preserve"> оқу "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Егер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сорпа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үстелге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құйылса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, Онда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анама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жуу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керек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болады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>."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Балалардың </w:t>
            </w:r>
            <w:proofErr w:type="spellStart"/>
            <w:r>
              <w:rPr>
                <w:sz w:val="28"/>
                <w:szCs w:val="28"/>
              </w:rPr>
              <w:t>назарын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тамаққа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аудару</w:t>
            </w:r>
            <w:proofErr w:type="spellEnd"/>
            <w:r>
              <w:rPr>
                <w:sz w:val="28"/>
                <w:szCs w:val="28"/>
              </w:rPr>
              <w:t xml:space="preserve">, дастархан </w:t>
            </w:r>
            <w:proofErr w:type="spellStart"/>
            <w:r>
              <w:rPr>
                <w:sz w:val="28"/>
                <w:szCs w:val="28"/>
              </w:rPr>
              <w:t>басында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балалардың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дұрыс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қалпын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қадағалау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тік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отыру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алаңдамау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7D43A8" w:rsidTr="009550D5">
        <w:tc>
          <w:tcPr>
            <w:tcW w:w="2600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Ұйымдастырылған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іс-шараларға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дайындық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2186" w:type="dxa"/>
            <w:gridSpan w:val="11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</w:t>
            </w:r>
            <w:proofErr w:type="spellStart"/>
            <w:r>
              <w:rPr>
                <w:sz w:val="28"/>
                <w:szCs w:val="28"/>
              </w:rPr>
              <w:t>Өнегелі</w:t>
            </w:r>
            <w:proofErr w:type="spellEnd"/>
            <w:r>
              <w:rPr>
                <w:sz w:val="28"/>
                <w:szCs w:val="28"/>
              </w:rPr>
              <w:t xml:space="preserve"> 15 минут" </w:t>
            </w:r>
            <w:proofErr w:type="spellStart"/>
            <w:r>
              <w:rPr>
                <w:sz w:val="28"/>
                <w:szCs w:val="28"/>
              </w:rPr>
              <w:t>Әңгіме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нөмірі</w:t>
            </w:r>
            <w:proofErr w:type="spellEnd"/>
            <w:r>
              <w:rPr>
                <w:sz w:val="28"/>
                <w:szCs w:val="28"/>
              </w:rPr>
              <w:t xml:space="preserve"> "</w:t>
            </w:r>
            <w:proofErr w:type="spellStart"/>
            <w:r>
              <w:rPr>
                <w:sz w:val="28"/>
                <w:szCs w:val="28"/>
              </w:rPr>
              <w:t>Бір-бірімізге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көмектесеміз</w:t>
            </w:r>
            <w:proofErr w:type="spellEnd"/>
            <w:r>
              <w:rPr>
                <w:sz w:val="28"/>
                <w:szCs w:val="28"/>
              </w:rPr>
              <w:t>"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Сөйлеуді дамыту - коммуникативтік, ойындық, танымдық іс-әрекет</w:t>
            </w:r>
          </w:p>
        </w:tc>
      </w:tr>
      <w:tr w:rsidR="007D43A8" w:rsidTr="009550D5">
        <w:tc>
          <w:tcPr>
            <w:tcW w:w="2600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Бойынша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ұйымдастырылған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қызмет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білім</w:t>
            </w:r>
            <w:proofErr w:type="spellEnd"/>
            <w:r>
              <w:rPr>
                <w:sz w:val="28"/>
                <w:szCs w:val="28"/>
              </w:rPr>
              <w:t xml:space="preserve"> беру </w:t>
            </w:r>
            <w:proofErr w:type="spellStart"/>
            <w:r>
              <w:rPr>
                <w:sz w:val="28"/>
                <w:szCs w:val="28"/>
              </w:rPr>
              <w:t>ұйымдарының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жұмыс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кестесіне</w:t>
            </w:r>
            <w:proofErr w:type="spellEnd"/>
          </w:p>
        </w:tc>
        <w:tc>
          <w:tcPr>
            <w:tcW w:w="3202" w:type="dxa"/>
            <w:gridSpan w:val="2"/>
          </w:tcPr>
          <w:p w:rsidR="007D43A8" w:rsidRDefault="007D43A8" w:rsidP="009550D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Дене </w:t>
            </w:r>
            <w:proofErr w:type="spellStart"/>
            <w:r>
              <w:rPr>
                <w:b/>
                <w:bCs/>
                <w:sz w:val="28"/>
                <w:szCs w:val="28"/>
              </w:rPr>
              <w:t>шынықтыру</w:t>
            </w:r>
            <w:proofErr w:type="spellEnd"/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"</w:t>
            </w:r>
            <w:proofErr w:type="spellStart"/>
            <w:r>
              <w:rPr>
                <w:sz w:val="28"/>
                <w:szCs w:val="28"/>
              </w:rPr>
              <w:t>Ақшақармен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ойнаймыз</w:t>
            </w:r>
            <w:proofErr w:type="spellEnd"/>
            <w:r>
              <w:rPr>
                <w:sz w:val="28"/>
                <w:szCs w:val="28"/>
              </w:rPr>
              <w:t>"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>: тепе-</w:t>
            </w:r>
            <w:proofErr w:type="spellStart"/>
            <w:r>
              <w:rPr>
                <w:sz w:val="28"/>
                <w:szCs w:val="28"/>
              </w:rPr>
              <w:t>теңдікті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сақтау</w:t>
            </w:r>
            <w:proofErr w:type="spellEnd"/>
            <w:r>
              <w:rPr>
                <w:sz w:val="28"/>
                <w:szCs w:val="28"/>
              </w:rPr>
              <w:t xml:space="preserve"> және </w:t>
            </w:r>
            <w:proofErr w:type="spellStart"/>
            <w:r>
              <w:rPr>
                <w:sz w:val="28"/>
                <w:szCs w:val="28"/>
              </w:rPr>
              <w:t>қозғалыстарды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үйлестіру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дағдыларын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қалыптастыру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Тапсырма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мұғалімнің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көрсетуі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бойынша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қимылдарды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орындайды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</w:p>
        </w:tc>
        <w:tc>
          <w:tcPr>
            <w:tcW w:w="3202" w:type="dxa"/>
          </w:tcPr>
          <w:p w:rsidR="007D43A8" w:rsidRDefault="007D43A8" w:rsidP="009550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Музыка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Сәлем</w:t>
            </w:r>
            <w:proofErr w:type="spellEnd"/>
            <w:r>
              <w:rPr>
                <w:sz w:val="28"/>
                <w:szCs w:val="28"/>
              </w:rPr>
              <w:t>, Жаңа жыл!"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мерекелік</w:t>
            </w:r>
            <w:proofErr w:type="spellEnd"/>
            <w:r>
              <w:rPr>
                <w:sz w:val="28"/>
                <w:szCs w:val="28"/>
              </w:rPr>
              <w:t xml:space="preserve"> көңіл-күй </w:t>
            </w:r>
            <w:proofErr w:type="spellStart"/>
            <w:r>
              <w:rPr>
                <w:sz w:val="28"/>
                <w:szCs w:val="28"/>
              </w:rPr>
              <w:t>қалыптастыру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7D43A8" w:rsidRDefault="007D43A8" w:rsidP="009550D5">
            <w:pPr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Тапсырма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таныс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музыкалық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шығармаларды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орындайды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7D43A8" w:rsidRDefault="007D43A8" w:rsidP="009550D5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196" w:type="dxa"/>
            <w:gridSpan w:val="3"/>
          </w:tcPr>
          <w:p w:rsidR="007D43A8" w:rsidRDefault="007D43A8" w:rsidP="009550D5">
            <w:pPr>
              <w:rPr>
                <w:sz w:val="28"/>
                <w:szCs w:val="28"/>
              </w:rPr>
            </w:pPr>
          </w:p>
        </w:tc>
        <w:tc>
          <w:tcPr>
            <w:tcW w:w="1379" w:type="dxa"/>
            <w:gridSpan w:val="2"/>
          </w:tcPr>
          <w:p w:rsidR="007D43A8" w:rsidRDefault="007D43A8" w:rsidP="009550D5">
            <w:pPr>
              <w:rPr>
                <w:sz w:val="28"/>
                <w:szCs w:val="28"/>
              </w:rPr>
            </w:pPr>
          </w:p>
        </w:tc>
        <w:tc>
          <w:tcPr>
            <w:tcW w:w="3207" w:type="dxa"/>
            <w:gridSpan w:val="3"/>
          </w:tcPr>
          <w:p w:rsidR="007D43A8" w:rsidRDefault="007D43A8" w:rsidP="009550D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Дене </w:t>
            </w:r>
            <w:proofErr w:type="spellStart"/>
            <w:r>
              <w:rPr>
                <w:b/>
                <w:bCs/>
                <w:sz w:val="28"/>
                <w:szCs w:val="28"/>
              </w:rPr>
              <w:t>шынықтыру</w:t>
            </w:r>
            <w:proofErr w:type="spellEnd"/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"</w:t>
            </w:r>
            <w:proofErr w:type="spellStart"/>
            <w:r>
              <w:rPr>
                <w:sz w:val="28"/>
                <w:szCs w:val="28"/>
              </w:rPr>
              <w:t>Қояннан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сыйлық</w:t>
            </w:r>
            <w:proofErr w:type="spellEnd"/>
            <w:r>
              <w:rPr>
                <w:sz w:val="28"/>
                <w:szCs w:val="28"/>
              </w:rPr>
              <w:t>"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спорттық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жаттығуларды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қолдана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отырып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дене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жаттығуларын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орындауға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қызығушылықты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қалыптастыру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Тапсырма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мұғалімнің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көрсетуі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бойынша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жаттығуларды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орындау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7D43A8" w:rsidTr="009550D5">
        <w:tc>
          <w:tcPr>
            <w:tcW w:w="2600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2-ші </w:t>
            </w:r>
            <w:proofErr w:type="spellStart"/>
            <w:r>
              <w:rPr>
                <w:sz w:val="28"/>
                <w:szCs w:val="28"/>
              </w:rPr>
              <w:t>таңғы</w:t>
            </w:r>
            <w:proofErr w:type="spellEnd"/>
            <w:r>
              <w:rPr>
                <w:sz w:val="28"/>
                <w:szCs w:val="28"/>
              </w:rPr>
              <w:t xml:space="preserve"> ас</w:t>
            </w:r>
          </w:p>
        </w:tc>
        <w:tc>
          <w:tcPr>
            <w:tcW w:w="12186" w:type="dxa"/>
            <w:gridSpan w:val="11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Балалардың </w:t>
            </w:r>
            <w:proofErr w:type="spellStart"/>
            <w:r>
              <w:rPr>
                <w:sz w:val="28"/>
                <w:szCs w:val="28"/>
              </w:rPr>
              <w:t>назарын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тамаққа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аудару</w:t>
            </w:r>
            <w:proofErr w:type="spellEnd"/>
            <w:r>
              <w:rPr>
                <w:sz w:val="28"/>
                <w:szCs w:val="28"/>
              </w:rPr>
              <w:t xml:space="preserve">, дастархан </w:t>
            </w:r>
            <w:proofErr w:type="spellStart"/>
            <w:r>
              <w:rPr>
                <w:sz w:val="28"/>
                <w:szCs w:val="28"/>
              </w:rPr>
              <w:t>басында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балалардың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дұрыс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қалпын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қадағалау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тік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отыру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алаңдамау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7D43A8" w:rsidRPr="00FD5D8B" w:rsidTr="009550D5">
        <w:tc>
          <w:tcPr>
            <w:tcW w:w="2600" w:type="dxa"/>
          </w:tcPr>
          <w:p w:rsidR="007D43A8" w:rsidRDefault="007D43A8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Қазақ тілінің сөздігі</w:t>
            </w:r>
          </w:p>
        </w:tc>
        <w:tc>
          <w:tcPr>
            <w:tcW w:w="12186" w:type="dxa"/>
            <w:gridSpan w:val="11"/>
          </w:tcPr>
          <w:p w:rsidR="007D43A8" w:rsidRDefault="007D43A8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Өнімдер; Сорпа-сорпа</w:t>
            </w:r>
          </w:p>
          <w:p w:rsidR="007D43A8" w:rsidRDefault="007D43A8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Ботқа-каша</w:t>
            </w:r>
          </w:p>
          <w:p w:rsidR="007D43A8" w:rsidRDefault="007D43A8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Тамағыңды-Поешь/покушай</w:t>
            </w:r>
          </w:p>
          <w:p w:rsidR="007D43A8" w:rsidRDefault="007D43A8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Ас болсын – Асың дәмді болсын</w:t>
            </w:r>
          </w:p>
        </w:tc>
      </w:tr>
      <w:tr w:rsidR="007D43A8" w:rsidTr="009550D5">
        <w:tc>
          <w:tcPr>
            <w:tcW w:w="2600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Серуенге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дайындық</w:t>
            </w:r>
            <w:proofErr w:type="spellEnd"/>
          </w:p>
        </w:tc>
        <w:tc>
          <w:tcPr>
            <w:tcW w:w="12186" w:type="dxa"/>
            <w:gridSpan w:val="11"/>
          </w:tcPr>
          <w:p w:rsidR="007D43A8" w:rsidRDefault="007D43A8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Серуендеуге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деген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қызығушылықты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ояту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балаларды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жүйелі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түрде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киіндіру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дұрыс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киінуді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қадағалау</w:t>
            </w:r>
            <w:proofErr w:type="spellEnd"/>
            <w:r>
              <w:rPr>
                <w:sz w:val="28"/>
                <w:szCs w:val="28"/>
              </w:rPr>
              <w:t xml:space="preserve"> "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Егер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сіз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серуендегіңіз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келсе,Тез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киінуіңіз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керек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>,</w:t>
            </w:r>
            <w:r>
              <w:rPr>
                <w:sz w:val="28"/>
                <w:szCs w:val="28"/>
              </w:rPr>
              <w:t>»</w:t>
            </w:r>
          </w:p>
        </w:tc>
      </w:tr>
      <w:tr w:rsidR="007D43A8" w:rsidTr="009550D5">
        <w:tc>
          <w:tcPr>
            <w:tcW w:w="2600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Серуен</w:t>
            </w:r>
            <w:proofErr w:type="spellEnd"/>
          </w:p>
        </w:tc>
        <w:tc>
          <w:tcPr>
            <w:tcW w:w="3202" w:type="dxa"/>
            <w:gridSpan w:val="2"/>
          </w:tcPr>
          <w:p w:rsidR="007D43A8" w:rsidRDefault="007D43A8" w:rsidP="009550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№20 карточка</w:t>
            </w:r>
          </w:p>
          <w:p w:rsidR="007D43A8" w:rsidRDefault="007D43A8" w:rsidP="009550D5">
            <w:pPr>
              <w:ind w:left="-52" w:right="20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</w:t>
            </w:r>
            <w:proofErr w:type="spellStart"/>
            <w:r>
              <w:rPr>
                <w:sz w:val="28"/>
                <w:szCs w:val="28"/>
              </w:rPr>
              <w:t>Қардағы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іздерді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байқаймыз</w:t>
            </w:r>
            <w:proofErr w:type="spellEnd"/>
            <w:r>
              <w:rPr>
                <w:sz w:val="28"/>
                <w:szCs w:val="28"/>
              </w:rPr>
              <w:t>"</w:t>
            </w:r>
          </w:p>
          <w:p w:rsidR="007D43A8" w:rsidRDefault="007D43A8" w:rsidP="009550D5">
            <w:pPr>
              <w:ind w:left="-52" w:right="205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қардағы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әртүрлі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іздермен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таныстыру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7D43A8" w:rsidRDefault="007D43A8" w:rsidP="009550D5">
            <w:pPr>
              <w:ind w:left="-52" w:right="205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Тапсырма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қардағы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іздерді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бақылайды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қоршаған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әлеммен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бірге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арық.әдебиет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:rsidR="007D43A8" w:rsidRDefault="007D43A8" w:rsidP="009550D5">
            <w:pPr>
              <w:rPr>
                <w:rFonts w:eastAsia="Times New Roman"/>
                <w:b/>
                <w:bCs/>
                <w:spacing w:val="-11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Еңбек</w:t>
            </w:r>
            <w:proofErr w:type="spellEnd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қызметі</w:t>
            </w:r>
            <w:proofErr w:type="spellEnd"/>
          </w:p>
          <w:p w:rsidR="007D43A8" w:rsidRDefault="007D43A8" w:rsidP="009550D5">
            <w:pPr>
              <w:ind w:left="-52" w:right="63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Ойын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алаңындағы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қарды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тазалауға</w:t>
            </w:r>
            <w:proofErr w:type="spellEnd"/>
            <w:r>
              <w:rPr>
                <w:sz w:val="28"/>
                <w:szCs w:val="28"/>
              </w:rPr>
              <w:t xml:space="preserve"> көмек </w:t>
            </w:r>
            <w:proofErr w:type="spellStart"/>
            <w:r>
              <w:rPr>
                <w:sz w:val="28"/>
                <w:szCs w:val="28"/>
              </w:rPr>
              <w:t>көрсету</w:t>
            </w:r>
            <w:proofErr w:type="spellEnd"/>
          </w:p>
          <w:p w:rsidR="007D43A8" w:rsidRDefault="007D43A8" w:rsidP="009550D5">
            <w:pPr>
              <w:ind w:left="-52" w:right="205"/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Қимылды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ойын</w:t>
            </w:r>
            <w:proofErr w:type="spellEnd"/>
          </w:p>
          <w:p w:rsidR="007D43A8" w:rsidRDefault="007D43A8" w:rsidP="009550D5">
            <w:pPr>
              <w:ind w:left="-52" w:right="20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</w:t>
            </w:r>
            <w:proofErr w:type="spellStart"/>
            <w:r>
              <w:rPr>
                <w:sz w:val="28"/>
                <w:szCs w:val="28"/>
              </w:rPr>
              <w:t>Аңдардың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іздері</w:t>
            </w:r>
            <w:proofErr w:type="spellEnd"/>
            <w:r>
              <w:rPr>
                <w:sz w:val="28"/>
                <w:szCs w:val="28"/>
              </w:rPr>
              <w:t>"</w:t>
            </w:r>
          </w:p>
          <w:p w:rsidR="007D43A8" w:rsidRDefault="007D43A8" w:rsidP="009550D5">
            <w:pPr>
              <w:ind w:left="-52" w:right="205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қозғалыс</w:t>
            </w:r>
            <w:proofErr w:type="spellEnd"/>
            <w:r>
              <w:rPr>
                <w:sz w:val="28"/>
                <w:szCs w:val="28"/>
              </w:rPr>
              <w:t xml:space="preserve"> белсенділігін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7D43A8" w:rsidRDefault="007D43A8" w:rsidP="009550D5">
            <w:pPr>
              <w:ind w:left="-52" w:right="205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Тапсырма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жануарлардың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қимылын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бейнелеу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7D43A8" w:rsidRDefault="007D43A8" w:rsidP="009550D5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Еркін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ойын</w:t>
            </w:r>
            <w:proofErr w:type="spellEnd"/>
          </w:p>
        </w:tc>
        <w:tc>
          <w:tcPr>
            <w:tcW w:w="3202" w:type="dxa"/>
          </w:tcPr>
          <w:p w:rsidR="007D43A8" w:rsidRDefault="007D43A8" w:rsidP="009550D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№21 карточка</w:t>
            </w:r>
          </w:p>
          <w:p w:rsidR="007D43A8" w:rsidRDefault="007D43A8" w:rsidP="009550D5">
            <w:pPr>
              <w:ind w:right="13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</w:t>
            </w:r>
            <w:proofErr w:type="spellStart"/>
            <w:r>
              <w:rPr>
                <w:sz w:val="28"/>
                <w:szCs w:val="28"/>
              </w:rPr>
              <w:t>Ағаштардағы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аязды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бақылау</w:t>
            </w:r>
            <w:proofErr w:type="spellEnd"/>
            <w:r>
              <w:rPr>
                <w:sz w:val="28"/>
                <w:szCs w:val="28"/>
              </w:rPr>
              <w:t>"</w:t>
            </w:r>
          </w:p>
          <w:p w:rsidR="007D43A8" w:rsidRDefault="007D43A8" w:rsidP="009550D5">
            <w:pPr>
              <w:ind w:right="137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аяз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сияқты</w:t>
            </w:r>
            <w:proofErr w:type="spellEnd"/>
            <w:r>
              <w:rPr>
                <w:sz w:val="28"/>
                <w:szCs w:val="28"/>
              </w:rPr>
              <w:t xml:space="preserve"> табиғи </w:t>
            </w:r>
            <w:proofErr w:type="spellStart"/>
            <w:r>
              <w:rPr>
                <w:sz w:val="28"/>
                <w:szCs w:val="28"/>
              </w:rPr>
              <w:t>құбылыспен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таныстыру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7D43A8" w:rsidRDefault="007D43A8" w:rsidP="009550D5">
            <w:pPr>
              <w:ind w:right="137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Тапсырма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аязды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бақылайды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қоршаған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әлеммен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бірге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арық.әдебиет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:rsidR="007D43A8" w:rsidRDefault="007D43A8" w:rsidP="009550D5">
            <w:pPr>
              <w:rPr>
                <w:rFonts w:eastAsia="Times New Roman"/>
                <w:b/>
                <w:bCs/>
                <w:spacing w:val="-11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Еңбек</w:t>
            </w:r>
            <w:proofErr w:type="spellEnd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қызметі</w:t>
            </w:r>
            <w:proofErr w:type="spellEnd"/>
          </w:p>
          <w:p w:rsidR="007D43A8" w:rsidRDefault="007D43A8" w:rsidP="009550D5">
            <w:pPr>
              <w:ind w:right="279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Бұталарды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қардан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тазарту</w:t>
            </w:r>
            <w:proofErr w:type="spellEnd"/>
          </w:p>
          <w:p w:rsidR="007D43A8" w:rsidRDefault="007D43A8" w:rsidP="009550D5">
            <w:pPr>
              <w:ind w:right="279"/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Қимылды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ойын</w:t>
            </w:r>
            <w:proofErr w:type="spellEnd"/>
          </w:p>
          <w:p w:rsidR="007D43A8" w:rsidRDefault="007D43A8" w:rsidP="009550D5">
            <w:pPr>
              <w:ind w:right="27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</w:t>
            </w:r>
            <w:proofErr w:type="spellStart"/>
            <w:r>
              <w:rPr>
                <w:sz w:val="28"/>
                <w:szCs w:val="28"/>
              </w:rPr>
              <w:t>Аязды</w:t>
            </w:r>
            <w:proofErr w:type="spellEnd"/>
            <w:r>
              <w:rPr>
                <w:sz w:val="28"/>
                <w:szCs w:val="28"/>
              </w:rPr>
              <w:t xml:space="preserve"> тап"</w:t>
            </w:r>
          </w:p>
          <w:p w:rsidR="007D43A8" w:rsidRDefault="007D43A8" w:rsidP="009550D5">
            <w:pPr>
              <w:ind w:right="279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қозғалыс</w:t>
            </w:r>
            <w:proofErr w:type="spellEnd"/>
            <w:r>
              <w:rPr>
                <w:sz w:val="28"/>
                <w:szCs w:val="28"/>
              </w:rPr>
              <w:t xml:space="preserve"> белсенділігін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7D43A8" w:rsidRDefault="007D43A8" w:rsidP="009550D5">
            <w:pPr>
              <w:ind w:right="279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Тапсырма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бір-біріне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соқтығыспай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жүгіру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7D43A8" w:rsidRDefault="007D43A8" w:rsidP="009550D5">
            <w:pPr>
              <w:ind w:right="279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Еркін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ойын</w:t>
            </w:r>
            <w:proofErr w:type="spellEnd"/>
          </w:p>
          <w:p w:rsidR="007D43A8" w:rsidRDefault="007D43A8" w:rsidP="009550D5">
            <w:pPr>
              <w:ind w:right="137"/>
              <w:jc w:val="both"/>
              <w:rPr>
                <w:sz w:val="28"/>
                <w:szCs w:val="28"/>
              </w:rPr>
            </w:pPr>
          </w:p>
          <w:p w:rsidR="007D43A8" w:rsidRDefault="007D43A8" w:rsidP="009550D5">
            <w:pPr>
              <w:rPr>
                <w:sz w:val="28"/>
                <w:szCs w:val="28"/>
              </w:rPr>
            </w:pPr>
          </w:p>
        </w:tc>
        <w:tc>
          <w:tcPr>
            <w:tcW w:w="1196" w:type="dxa"/>
            <w:gridSpan w:val="3"/>
          </w:tcPr>
          <w:p w:rsidR="007D43A8" w:rsidRDefault="007D43A8" w:rsidP="009550D5">
            <w:pPr>
              <w:rPr>
                <w:sz w:val="28"/>
                <w:szCs w:val="28"/>
              </w:rPr>
            </w:pPr>
          </w:p>
        </w:tc>
        <w:tc>
          <w:tcPr>
            <w:tcW w:w="1379" w:type="dxa"/>
            <w:gridSpan w:val="2"/>
          </w:tcPr>
          <w:p w:rsidR="007D43A8" w:rsidRDefault="007D43A8" w:rsidP="009550D5">
            <w:pPr>
              <w:rPr>
                <w:sz w:val="28"/>
                <w:szCs w:val="28"/>
              </w:rPr>
            </w:pPr>
          </w:p>
        </w:tc>
        <w:tc>
          <w:tcPr>
            <w:tcW w:w="3207" w:type="dxa"/>
            <w:gridSpan w:val="3"/>
          </w:tcPr>
          <w:p w:rsidR="007D43A8" w:rsidRDefault="007D43A8" w:rsidP="009550D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№22 карточка</w:t>
            </w:r>
          </w:p>
          <w:p w:rsidR="007D43A8" w:rsidRDefault="007D43A8" w:rsidP="009550D5">
            <w:pPr>
              <w:ind w:left="142" w:right="99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</w:t>
            </w:r>
            <w:proofErr w:type="spellStart"/>
            <w:r>
              <w:rPr>
                <w:sz w:val="28"/>
                <w:szCs w:val="28"/>
              </w:rPr>
              <w:t>Аязды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өрнектерді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lastRenderedPageBreak/>
              <w:t>бақылау</w:t>
            </w:r>
            <w:proofErr w:type="spellEnd"/>
            <w:r>
              <w:rPr>
                <w:sz w:val="28"/>
                <w:szCs w:val="28"/>
              </w:rPr>
              <w:t>"</w:t>
            </w:r>
          </w:p>
          <w:p w:rsidR="007D43A8" w:rsidRDefault="007D43A8" w:rsidP="009550D5">
            <w:pPr>
              <w:ind w:left="142" w:right="992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аязды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өрнектермен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таныстыру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7D43A8" w:rsidRDefault="007D43A8" w:rsidP="009550D5">
            <w:pPr>
              <w:ind w:left="142" w:right="992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Тапсырма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аязды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өрнектерді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бақылайды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7D43A8" w:rsidRDefault="007D43A8" w:rsidP="009550D5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қоршаған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әлеммен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бірге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арық.әдебиет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:rsidR="007D43A8" w:rsidRDefault="007D43A8" w:rsidP="009550D5">
            <w:pPr>
              <w:ind w:left="142" w:right="992"/>
              <w:jc w:val="both"/>
              <w:rPr>
                <w:rFonts w:eastAsia="Times New Roman"/>
                <w:b/>
                <w:bCs/>
                <w:spacing w:val="-11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Еңбек</w:t>
            </w:r>
            <w:proofErr w:type="spellEnd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қызметі</w:t>
            </w:r>
            <w:proofErr w:type="spellEnd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қызметі</w:t>
            </w:r>
            <w:proofErr w:type="spellEnd"/>
          </w:p>
          <w:p w:rsidR="007D43A8" w:rsidRDefault="007D43A8" w:rsidP="009550D5">
            <w:pPr>
              <w:ind w:left="-98" w:right="992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Терезелерді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мұздан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тазарту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еліктеу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:rsidR="007D43A8" w:rsidRDefault="007D43A8" w:rsidP="009550D5">
            <w:pPr>
              <w:ind w:left="96" w:right="109"/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Қимылды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ойын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:rsidR="007D43A8" w:rsidRDefault="007D43A8" w:rsidP="009550D5">
            <w:pPr>
              <w:ind w:left="96" w:right="1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</w:t>
            </w:r>
            <w:proofErr w:type="spellStart"/>
            <w:r>
              <w:rPr>
                <w:sz w:val="28"/>
                <w:szCs w:val="28"/>
              </w:rPr>
              <w:t>Аяз</w:t>
            </w:r>
            <w:proofErr w:type="spellEnd"/>
            <w:r>
              <w:rPr>
                <w:sz w:val="28"/>
                <w:szCs w:val="28"/>
              </w:rPr>
              <w:t xml:space="preserve"> және </w:t>
            </w:r>
            <w:proofErr w:type="spellStart"/>
            <w:r>
              <w:rPr>
                <w:sz w:val="28"/>
                <w:szCs w:val="28"/>
              </w:rPr>
              <w:t>күн</w:t>
            </w:r>
            <w:proofErr w:type="spellEnd"/>
            <w:r>
              <w:rPr>
                <w:sz w:val="28"/>
                <w:szCs w:val="28"/>
              </w:rPr>
              <w:t>"</w:t>
            </w:r>
          </w:p>
          <w:p w:rsidR="007D43A8" w:rsidRDefault="007D43A8" w:rsidP="009550D5">
            <w:pPr>
              <w:ind w:left="96" w:right="109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қозғалыс</w:t>
            </w:r>
            <w:proofErr w:type="spellEnd"/>
            <w:r>
              <w:rPr>
                <w:sz w:val="28"/>
                <w:szCs w:val="28"/>
              </w:rPr>
              <w:t xml:space="preserve"> белсенділігін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7D43A8" w:rsidRDefault="007D43A8" w:rsidP="009550D5">
            <w:pPr>
              <w:ind w:left="96" w:right="109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Тапсырма</w:t>
            </w:r>
            <w:proofErr w:type="spellEnd"/>
            <w:r>
              <w:rPr>
                <w:sz w:val="28"/>
                <w:szCs w:val="28"/>
              </w:rPr>
              <w:t xml:space="preserve">: сигнал </w:t>
            </w:r>
            <w:proofErr w:type="spellStart"/>
            <w:r>
              <w:rPr>
                <w:sz w:val="28"/>
                <w:szCs w:val="28"/>
              </w:rPr>
              <w:t>бойынша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әрекеттерді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орындау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7D43A8" w:rsidRDefault="007D43A8" w:rsidP="009550D5">
            <w:pPr>
              <w:ind w:left="-98" w:right="992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Еркін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ойын</w:t>
            </w:r>
            <w:proofErr w:type="spellEnd"/>
          </w:p>
        </w:tc>
      </w:tr>
      <w:tr w:rsidR="007D43A8" w:rsidTr="009550D5">
        <w:tc>
          <w:tcPr>
            <w:tcW w:w="2600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Серуеннен</w:t>
            </w:r>
            <w:proofErr w:type="spellEnd"/>
            <w:r>
              <w:rPr>
                <w:sz w:val="28"/>
                <w:szCs w:val="28"/>
              </w:rPr>
              <w:t xml:space="preserve"> оралу</w:t>
            </w:r>
          </w:p>
        </w:tc>
        <w:tc>
          <w:tcPr>
            <w:tcW w:w="12186" w:type="dxa"/>
            <w:gridSpan w:val="11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Балалардың </w:t>
            </w:r>
            <w:proofErr w:type="spellStart"/>
            <w:r>
              <w:rPr>
                <w:sz w:val="28"/>
                <w:szCs w:val="28"/>
              </w:rPr>
              <w:t>киімдерін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ретімен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шешу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өз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бетінше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ойын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әрекеттері</w:t>
            </w:r>
            <w:proofErr w:type="spellEnd"/>
          </w:p>
        </w:tc>
      </w:tr>
      <w:tr w:rsidR="007D43A8" w:rsidTr="009550D5">
        <w:tc>
          <w:tcPr>
            <w:tcW w:w="2600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Түскі</w:t>
            </w:r>
            <w:proofErr w:type="spellEnd"/>
            <w:r>
              <w:rPr>
                <w:sz w:val="28"/>
                <w:szCs w:val="28"/>
              </w:rPr>
              <w:t xml:space="preserve"> ас</w:t>
            </w:r>
          </w:p>
        </w:tc>
        <w:tc>
          <w:tcPr>
            <w:tcW w:w="12186" w:type="dxa"/>
            <w:gridSpan w:val="11"/>
          </w:tcPr>
          <w:p w:rsidR="007D43A8" w:rsidRDefault="007D43A8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Балалардың </w:t>
            </w:r>
            <w:proofErr w:type="spellStart"/>
            <w:r>
              <w:rPr>
                <w:sz w:val="28"/>
                <w:szCs w:val="28"/>
              </w:rPr>
              <w:t>назарын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тамаққа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аудару</w:t>
            </w:r>
            <w:proofErr w:type="spellEnd"/>
            <w:r>
              <w:rPr>
                <w:sz w:val="28"/>
                <w:szCs w:val="28"/>
              </w:rPr>
              <w:t xml:space="preserve">; </w:t>
            </w:r>
            <w:proofErr w:type="spellStart"/>
            <w:r>
              <w:rPr>
                <w:sz w:val="28"/>
                <w:szCs w:val="28"/>
              </w:rPr>
              <w:t>тамақтану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мәдениетін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тәрбиелеу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бойынша</w:t>
            </w:r>
            <w:proofErr w:type="spellEnd"/>
            <w:r>
              <w:rPr>
                <w:sz w:val="28"/>
                <w:szCs w:val="28"/>
              </w:rPr>
              <w:t xml:space="preserve"> жеке </w:t>
            </w:r>
            <w:proofErr w:type="spellStart"/>
            <w:r>
              <w:rPr>
                <w:sz w:val="28"/>
                <w:szCs w:val="28"/>
              </w:rPr>
              <w:t>жұмыс</w:t>
            </w:r>
            <w:proofErr w:type="spellEnd"/>
            <w:r>
              <w:rPr>
                <w:sz w:val="28"/>
                <w:szCs w:val="28"/>
              </w:rPr>
              <w:t xml:space="preserve">; этикет </w:t>
            </w:r>
            <w:proofErr w:type="spellStart"/>
            <w:r>
              <w:rPr>
                <w:sz w:val="28"/>
                <w:szCs w:val="28"/>
              </w:rPr>
              <w:t>ережелері</w:t>
            </w:r>
            <w:proofErr w:type="spellEnd"/>
            <w:r>
              <w:rPr>
                <w:sz w:val="28"/>
                <w:szCs w:val="28"/>
              </w:rPr>
              <w:t xml:space="preserve">; "Мен </w:t>
            </w:r>
            <w:proofErr w:type="spellStart"/>
            <w:r>
              <w:rPr>
                <w:sz w:val="28"/>
                <w:szCs w:val="28"/>
              </w:rPr>
              <w:t>алдымда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орындық</w:t>
            </w:r>
            <w:proofErr w:type="spellEnd"/>
            <w:r>
              <w:rPr>
                <w:sz w:val="28"/>
                <w:szCs w:val="28"/>
              </w:rPr>
              <w:t xml:space="preserve"> алып </w:t>
            </w:r>
            <w:proofErr w:type="spellStart"/>
            <w:r>
              <w:rPr>
                <w:sz w:val="28"/>
                <w:szCs w:val="28"/>
              </w:rPr>
              <w:t>жүремін</w:t>
            </w:r>
            <w:proofErr w:type="spellEnd"/>
            <w:r>
              <w:rPr>
                <w:sz w:val="28"/>
                <w:szCs w:val="28"/>
              </w:rPr>
              <w:t xml:space="preserve">. Ол </w:t>
            </w:r>
            <w:proofErr w:type="spellStart"/>
            <w:r>
              <w:rPr>
                <w:sz w:val="28"/>
                <w:szCs w:val="28"/>
              </w:rPr>
              <w:t>жақсы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менің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биік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орындығым.Мен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қаламдарыммен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мықтап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ұстаймын</w:t>
            </w:r>
            <w:proofErr w:type="spellEnd"/>
            <w:r>
              <w:rPr>
                <w:sz w:val="28"/>
                <w:szCs w:val="28"/>
              </w:rPr>
              <w:t>"</w:t>
            </w:r>
          </w:p>
        </w:tc>
      </w:tr>
      <w:tr w:rsidR="007D43A8" w:rsidTr="009550D5">
        <w:tc>
          <w:tcPr>
            <w:tcW w:w="2600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Күндізгі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ұйқы</w:t>
            </w:r>
            <w:proofErr w:type="spellEnd"/>
          </w:p>
        </w:tc>
        <w:tc>
          <w:tcPr>
            <w:tcW w:w="3202" w:type="dxa"/>
            <w:gridSpan w:val="2"/>
          </w:tcPr>
          <w:p w:rsidR="007D43A8" w:rsidRDefault="007D43A8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Г.Х.Андерсонның</w:t>
            </w:r>
            <w:proofErr w:type="spellEnd"/>
            <w:r>
              <w:rPr>
                <w:sz w:val="28"/>
                <w:szCs w:val="28"/>
              </w:rPr>
              <w:t xml:space="preserve"> "</w:t>
            </w:r>
            <w:proofErr w:type="spellStart"/>
            <w:r>
              <w:rPr>
                <w:sz w:val="28"/>
                <w:szCs w:val="28"/>
              </w:rPr>
              <w:t>Сіріңке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ұстаған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қыз</w:t>
            </w:r>
            <w:proofErr w:type="spellEnd"/>
            <w:r>
              <w:rPr>
                <w:sz w:val="28"/>
                <w:szCs w:val="28"/>
              </w:rPr>
              <w:t xml:space="preserve">" </w:t>
            </w:r>
            <w:proofErr w:type="spellStart"/>
            <w:r>
              <w:rPr>
                <w:sz w:val="28"/>
                <w:szCs w:val="28"/>
              </w:rPr>
              <w:t>ертегісін</w:t>
            </w:r>
            <w:proofErr w:type="spellEnd"/>
            <w:r>
              <w:rPr>
                <w:sz w:val="28"/>
                <w:szCs w:val="28"/>
              </w:rPr>
              <w:t xml:space="preserve"> оқу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>(көркем әдебиет)</w:t>
            </w:r>
          </w:p>
        </w:tc>
        <w:tc>
          <w:tcPr>
            <w:tcW w:w="3202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Қазақтың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бесік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жырын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тыңдау</w:t>
            </w:r>
            <w:proofErr w:type="spellEnd"/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(музыка)</w:t>
            </w:r>
          </w:p>
        </w:tc>
        <w:tc>
          <w:tcPr>
            <w:tcW w:w="1212" w:type="dxa"/>
            <w:gridSpan w:val="4"/>
          </w:tcPr>
          <w:p w:rsidR="007D43A8" w:rsidRDefault="007D43A8" w:rsidP="009550D5">
            <w:pPr>
              <w:rPr>
                <w:sz w:val="28"/>
                <w:szCs w:val="28"/>
              </w:rPr>
            </w:pPr>
          </w:p>
        </w:tc>
        <w:tc>
          <w:tcPr>
            <w:tcW w:w="1380" w:type="dxa"/>
            <w:gridSpan w:val="2"/>
          </w:tcPr>
          <w:p w:rsidR="007D43A8" w:rsidRDefault="007D43A8" w:rsidP="009550D5">
            <w:pPr>
              <w:rPr>
                <w:sz w:val="28"/>
                <w:szCs w:val="28"/>
              </w:rPr>
            </w:pPr>
          </w:p>
        </w:tc>
        <w:tc>
          <w:tcPr>
            <w:tcW w:w="3190" w:type="dxa"/>
            <w:gridSpan w:val="2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</w:t>
            </w:r>
            <w:proofErr w:type="spellStart"/>
            <w:r>
              <w:rPr>
                <w:sz w:val="28"/>
                <w:szCs w:val="28"/>
              </w:rPr>
              <w:t>Аяз</w:t>
            </w:r>
            <w:proofErr w:type="spellEnd"/>
            <w:r>
              <w:rPr>
                <w:sz w:val="28"/>
                <w:szCs w:val="28"/>
              </w:rPr>
              <w:t xml:space="preserve"> бен </w:t>
            </w:r>
            <w:proofErr w:type="spellStart"/>
            <w:r>
              <w:rPr>
                <w:sz w:val="28"/>
                <w:szCs w:val="28"/>
              </w:rPr>
              <w:t>қоян</w:t>
            </w:r>
            <w:proofErr w:type="spellEnd"/>
            <w:r>
              <w:rPr>
                <w:sz w:val="28"/>
                <w:szCs w:val="28"/>
              </w:rPr>
              <w:t xml:space="preserve">" </w:t>
            </w:r>
            <w:proofErr w:type="spellStart"/>
            <w:r>
              <w:rPr>
                <w:sz w:val="28"/>
                <w:szCs w:val="28"/>
              </w:rPr>
              <w:t>ертегісін</w:t>
            </w:r>
            <w:proofErr w:type="spellEnd"/>
            <w:r>
              <w:rPr>
                <w:sz w:val="28"/>
                <w:szCs w:val="28"/>
              </w:rPr>
              <w:t xml:space="preserve"> оқу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(көркем әдебиет)</w:t>
            </w:r>
          </w:p>
        </w:tc>
      </w:tr>
      <w:tr w:rsidR="007D43A8" w:rsidTr="009550D5">
        <w:tc>
          <w:tcPr>
            <w:tcW w:w="2600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Біртіндеп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көтерілу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сауықтыру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емшаралары</w:t>
            </w:r>
            <w:proofErr w:type="spellEnd"/>
          </w:p>
        </w:tc>
        <w:tc>
          <w:tcPr>
            <w:tcW w:w="12186" w:type="dxa"/>
            <w:gridSpan w:val="11"/>
          </w:tcPr>
          <w:p w:rsidR="007D43A8" w:rsidRDefault="007D43A8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Жалпақ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табанның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алдын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алу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мақсатында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ортопедиялық</w:t>
            </w:r>
            <w:proofErr w:type="spellEnd"/>
            <w:r>
              <w:rPr>
                <w:sz w:val="28"/>
                <w:szCs w:val="28"/>
              </w:rPr>
              <w:t xml:space="preserve"> жолмен </w:t>
            </w:r>
            <w:proofErr w:type="spellStart"/>
            <w:r>
              <w:rPr>
                <w:sz w:val="28"/>
                <w:szCs w:val="28"/>
              </w:rPr>
              <w:t>жүру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Білімді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бекіту</w:t>
            </w:r>
            <w:proofErr w:type="spellEnd"/>
            <w:r>
              <w:rPr>
                <w:sz w:val="28"/>
                <w:szCs w:val="28"/>
              </w:rPr>
              <w:t xml:space="preserve"> және </w:t>
            </w:r>
            <w:proofErr w:type="spellStart"/>
            <w:r>
              <w:rPr>
                <w:sz w:val="28"/>
                <w:szCs w:val="28"/>
              </w:rPr>
              <w:t>мәдени-гигиеналық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дағдыларды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жүзеге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асыру</w:t>
            </w:r>
            <w:proofErr w:type="spellEnd"/>
            <w:r>
              <w:rPr>
                <w:sz w:val="28"/>
                <w:szCs w:val="28"/>
              </w:rPr>
              <w:t xml:space="preserve">. "Су, су, </w:t>
            </w:r>
            <w:proofErr w:type="spellStart"/>
            <w:r>
              <w:rPr>
                <w:sz w:val="28"/>
                <w:szCs w:val="28"/>
              </w:rPr>
              <w:t>бетімді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жу</w:t>
            </w:r>
            <w:proofErr w:type="spellEnd"/>
            <w:r>
              <w:rPr>
                <w:sz w:val="28"/>
                <w:szCs w:val="28"/>
              </w:rPr>
              <w:t xml:space="preserve">" </w:t>
            </w:r>
            <w:proofErr w:type="spellStart"/>
            <w:r>
              <w:rPr>
                <w:sz w:val="28"/>
                <w:szCs w:val="28"/>
              </w:rPr>
              <w:t>ойын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жаттығуы</w:t>
            </w:r>
            <w:proofErr w:type="spellEnd"/>
          </w:p>
        </w:tc>
      </w:tr>
      <w:tr w:rsidR="007D43A8" w:rsidTr="009550D5">
        <w:tc>
          <w:tcPr>
            <w:tcW w:w="2600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Түстен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Кейінгі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тағамдар</w:t>
            </w:r>
            <w:proofErr w:type="spellEnd"/>
          </w:p>
        </w:tc>
        <w:tc>
          <w:tcPr>
            <w:tcW w:w="12186" w:type="dxa"/>
            <w:gridSpan w:val="11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Балалардың </w:t>
            </w:r>
            <w:proofErr w:type="spellStart"/>
            <w:r>
              <w:rPr>
                <w:sz w:val="28"/>
                <w:szCs w:val="28"/>
              </w:rPr>
              <w:t>назарын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тағамға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аудару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мәдени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тамақтануға</w:t>
            </w:r>
            <w:proofErr w:type="spellEnd"/>
            <w:r>
              <w:rPr>
                <w:sz w:val="28"/>
                <w:szCs w:val="28"/>
              </w:rPr>
              <w:t xml:space="preserve"> баулу</w:t>
            </w:r>
          </w:p>
        </w:tc>
      </w:tr>
      <w:tr w:rsidR="007D43A8" w:rsidRPr="00FD5D8B" w:rsidTr="009550D5">
        <w:tc>
          <w:tcPr>
            <w:tcW w:w="2600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Өзіндік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іс-әрекет</w:t>
            </w:r>
            <w:proofErr w:type="spellEnd"/>
            <w:r>
              <w:rPr>
                <w:sz w:val="28"/>
                <w:szCs w:val="28"/>
              </w:rPr>
              <w:t xml:space="preserve"> (аз </w:t>
            </w:r>
            <w:proofErr w:type="spellStart"/>
            <w:r>
              <w:rPr>
                <w:sz w:val="28"/>
                <w:szCs w:val="28"/>
              </w:rPr>
              <w:t>қозғалмалы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ойындар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үстел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ойындары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бейнелеу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өнері</w:t>
            </w:r>
            <w:proofErr w:type="spellEnd"/>
            <w:r>
              <w:rPr>
                <w:sz w:val="28"/>
                <w:szCs w:val="28"/>
              </w:rPr>
              <w:t xml:space="preserve">)b, </w:t>
            </w:r>
            <w:proofErr w:type="spellStart"/>
            <w:r>
              <w:rPr>
                <w:sz w:val="28"/>
                <w:szCs w:val="28"/>
              </w:rPr>
              <w:t>кітаптарды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қарау</w:t>
            </w:r>
            <w:proofErr w:type="spellEnd"/>
            <w:r>
              <w:rPr>
                <w:sz w:val="28"/>
                <w:szCs w:val="28"/>
              </w:rPr>
              <w:t xml:space="preserve"> және </w:t>
            </w:r>
            <w:proofErr w:type="spellStart"/>
            <w:r>
              <w:rPr>
                <w:sz w:val="28"/>
                <w:szCs w:val="28"/>
              </w:rPr>
              <w:t>т.б</w:t>
            </w:r>
            <w:proofErr w:type="spellEnd"/>
            <w:r>
              <w:rPr>
                <w:sz w:val="28"/>
                <w:szCs w:val="28"/>
              </w:rPr>
              <w:t>.)</w:t>
            </w:r>
          </w:p>
        </w:tc>
        <w:tc>
          <w:tcPr>
            <w:tcW w:w="3202" w:type="dxa"/>
            <w:gridSpan w:val="2"/>
          </w:tcPr>
          <w:p w:rsidR="007D43A8" w:rsidRDefault="007D43A8" w:rsidP="009550D5">
            <w:pPr>
              <w:pStyle w:val="aa"/>
              <w:shd w:val="clear" w:color="auto" w:fill="FFFFFF"/>
              <w:spacing w:before="0" w:beforeAutospacing="0" w:after="0" w:afterAutospacing="0"/>
              <w:ind w:right="850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Математика негіздері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-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танымдық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>,</w:t>
            </w:r>
            <w:r>
              <w:rPr>
                <w:b/>
                <w:color w:val="000000"/>
                <w:sz w:val="28"/>
                <w:szCs w:val="28"/>
                <w:lang w:val="kk-KZ"/>
              </w:rPr>
              <w:t xml:space="preserve"> ойын бөлмесі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қызметі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"</w:t>
            </w:r>
            <w:proofErr w:type="spellStart"/>
            <w:r>
              <w:rPr>
                <w:color w:val="000000"/>
                <w:sz w:val="28"/>
                <w:szCs w:val="28"/>
              </w:rPr>
              <w:t>Көңілді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доп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" </w:t>
            </w:r>
            <w:proofErr w:type="spellStart"/>
            <w:r>
              <w:rPr>
                <w:color w:val="000000"/>
                <w:sz w:val="28"/>
                <w:szCs w:val="28"/>
              </w:rPr>
              <w:t>ойыны</w:t>
            </w:r>
            <w:proofErr w:type="spellEnd"/>
          </w:p>
          <w:p w:rsidR="007D43A8" w:rsidRDefault="007D43A8" w:rsidP="009550D5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Мақсат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анықтау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өзіне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жақын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орналасқан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кеңістіктік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бағыттар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жоғарыдан-төменге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алдыңғыдан-артқа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оңнан-солға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</w:t>
            </w:r>
          </w:p>
          <w:p w:rsidR="007D43A8" w:rsidRDefault="007D43A8" w:rsidP="009550D5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Міндеті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анықтайды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өзіне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жақын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орналасқан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кеңістіктік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бағыттар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жоғарыдан-төменге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алдыңғыдан-артқа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оңнан-солға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(№12 карточка)</w:t>
            </w:r>
          </w:p>
          <w:p w:rsidR="007D43A8" w:rsidRDefault="007D43A8" w:rsidP="009550D5">
            <w:pPr>
              <w:widowControl w:val="0"/>
              <w:ind w:right="283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Мүсіндеу – шығармашылық, коммуникативтік, ойын әрекеті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ойын</w:t>
            </w:r>
            <w:r>
              <w:rPr>
                <w:rFonts w:eastAsia="Times New Roman"/>
                <w:sz w:val="28"/>
                <w:szCs w:val="28"/>
                <w:lang w:val="kk-KZ"/>
              </w:rPr>
              <w:t xml:space="preserve">"Ақшақарға </w:t>
            </w:r>
            <w:r>
              <w:rPr>
                <w:rFonts w:eastAsia="Times New Roman"/>
                <w:sz w:val="28"/>
                <w:szCs w:val="28"/>
                <w:lang w:val="kk-KZ"/>
              </w:rPr>
              <w:lastRenderedPageBreak/>
              <w:t>арналған моншақтар"</w:t>
            </w:r>
          </w:p>
          <w:p w:rsidR="007D43A8" w:rsidRDefault="007D43A8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Мақсаты: дағдыларды қалыптастыру </w:t>
            </w:r>
            <w:r>
              <w:rPr>
                <w:rFonts w:eastAsia="Times New Roman"/>
                <w:sz w:val="28"/>
                <w:szCs w:val="28"/>
                <w:lang w:val="kk-KZ"/>
              </w:rPr>
              <w:t>жеке жұмыстарды ұжымдық композицияларға біріктіру.</w:t>
            </w:r>
          </w:p>
          <w:p w:rsidR="007D43A8" w:rsidRDefault="007D43A8" w:rsidP="009550D5">
            <w:pPr>
              <w:widowControl w:val="0"/>
              <w:ind w:right="283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Міндет: </w:t>
            </w:r>
            <w:r>
              <w:rPr>
                <w:rFonts w:eastAsia="Times New Roman"/>
                <w:sz w:val="28"/>
                <w:szCs w:val="28"/>
                <w:lang w:val="kk-KZ"/>
              </w:rPr>
              <w:t>жеке жұмыстарды ұжымдық композицияларға біріктіреді.</w:t>
            </w:r>
          </w:p>
          <w:p w:rsidR="007D43A8" w:rsidRDefault="007D43A8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(№8 карточка)</w:t>
            </w:r>
          </w:p>
        </w:tc>
        <w:tc>
          <w:tcPr>
            <w:tcW w:w="3202" w:type="dxa"/>
          </w:tcPr>
          <w:p w:rsidR="007D43A8" w:rsidRDefault="007D43A8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lastRenderedPageBreak/>
              <w:t xml:space="preserve">Сөйлеуді дамыту, математика негіздері - </w:t>
            </w:r>
            <w:r w:rsidRPr="00FD5D8B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ойын, танымдық және коммуникативтік іс-әрекет</w:t>
            </w:r>
            <w:r>
              <w:rPr>
                <w:rFonts w:eastAsia="Times New Roman"/>
                <w:sz w:val="28"/>
                <w:szCs w:val="28"/>
                <w:lang w:val="kk-KZ"/>
              </w:rPr>
              <w:t>"Степашкадағы туған күн" рөлдік ойыны</w:t>
            </w:r>
          </w:p>
          <w:p w:rsidR="007D43A8" w:rsidRPr="00FD5D8B" w:rsidRDefault="007D43A8" w:rsidP="009550D5">
            <w:pPr>
              <w:pStyle w:val="c12c13"/>
              <w:spacing w:before="0" w:after="0"/>
              <w:rPr>
                <w:rStyle w:val="c1"/>
                <w:bCs/>
                <w:sz w:val="28"/>
                <w:szCs w:val="28"/>
                <w:lang w:val="kk-KZ"/>
              </w:rPr>
            </w:pPr>
            <w:r w:rsidRPr="00FD5D8B">
              <w:rPr>
                <w:rStyle w:val="c1"/>
                <w:bCs/>
                <w:sz w:val="28"/>
                <w:szCs w:val="28"/>
                <w:lang w:val="kk-KZ"/>
              </w:rPr>
              <w:t xml:space="preserve">Мақсаты: дамыту </w:t>
            </w:r>
            <w:r w:rsidRPr="00FD5D8B">
              <w:rPr>
                <w:bCs/>
                <w:sz w:val="28"/>
                <w:szCs w:val="28"/>
                <w:lang w:val="kk-KZ"/>
              </w:rPr>
              <w:t>рөлді қабылдау және тиісті ойын әрекеттерін орындау дағдылары.</w:t>
            </w:r>
          </w:p>
          <w:p w:rsidR="007D43A8" w:rsidRPr="00FD5D8B" w:rsidRDefault="007D43A8" w:rsidP="009550D5">
            <w:pPr>
              <w:pStyle w:val="c12c13"/>
              <w:spacing w:before="0" w:after="0"/>
              <w:rPr>
                <w:sz w:val="28"/>
                <w:szCs w:val="28"/>
                <w:lang w:val="kk-KZ"/>
              </w:rPr>
            </w:pPr>
            <w:r w:rsidRPr="00FD5D8B">
              <w:rPr>
                <w:rStyle w:val="c1"/>
                <w:bCs/>
                <w:sz w:val="28"/>
                <w:szCs w:val="28"/>
                <w:lang w:val="kk-KZ"/>
              </w:rPr>
              <w:t>Міндет:</w:t>
            </w:r>
            <w:r w:rsidRPr="00FD5D8B">
              <w:rPr>
                <w:sz w:val="28"/>
                <w:szCs w:val="28"/>
                <w:lang w:val="kk-KZ"/>
              </w:rPr>
              <w:t xml:space="preserve">  ойын әрекеттерін орындайды.</w:t>
            </w:r>
          </w:p>
          <w:p w:rsidR="007D43A8" w:rsidRDefault="007D43A8" w:rsidP="009550D5">
            <w:pPr>
              <w:widowControl w:val="0"/>
              <w:ind w:left="4" w:right="283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А</w:t>
            </w:r>
            <w:r w:rsidRPr="00FD5D8B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қабаттасу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- </w:t>
            </w:r>
            <w:r w:rsidRPr="00FD5D8B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шығармашылық, еңбек, коммуникативтік қызмет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ойын </w:t>
            </w:r>
            <w:r>
              <w:rPr>
                <w:rFonts w:eastAsia="Times New Roman"/>
                <w:sz w:val="28"/>
                <w:szCs w:val="28"/>
                <w:lang w:val="kk-KZ"/>
              </w:rPr>
              <w:t>"Бас киімді безендірейік"</w:t>
            </w:r>
          </w:p>
          <w:p w:rsidR="007D43A8" w:rsidRPr="00FD5D8B" w:rsidRDefault="007D43A8" w:rsidP="009550D5">
            <w:pPr>
              <w:widowControl w:val="0"/>
              <w:ind w:left="4"/>
              <w:jc w:val="both"/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Мақсаты: іскерлікті дамыту </w:t>
            </w:r>
            <w:r>
              <w:rPr>
                <w:rFonts w:eastAsia="Times New Roman"/>
                <w:sz w:val="28"/>
                <w:szCs w:val="28"/>
                <w:lang w:val="kk-KZ"/>
              </w:rPr>
              <w:t xml:space="preserve">геометриялық фигуралардың (дөңгелек, шаршы, үшбұрышты) ортасына, бұрыштарына дайын </w:t>
            </w:r>
            <w:r>
              <w:rPr>
                <w:rFonts w:eastAsia="Times New Roman"/>
                <w:sz w:val="28"/>
                <w:szCs w:val="28"/>
                <w:lang w:val="kk-KZ"/>
              </w:rPr>
              <w:lastRenderedPageBreak/>
              <w:t>ою-өрнектерді желімдеу арқылы кілем, көрпе, кілем жасау.</w:t>
            </w:r>
          </w:p>
          <w:p w:rsidR="007D43A8" w:rsidRDefault="007D43A8" w:rsidP="009550D5">
            <w:pPr>
              <w:widowControl w:val="0"/>
              <w:ind w:left="4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Міндет: </w:t>
            </w:r>
            <w:r>
              <w:rPr>
                <w:rFonts w:eastAsia="Times New Roman"/>
                <w:sz w:val="28"/>
                <w:szCs w:val="28"/>
                <w:lang w:val="kk-KZ"/>
              </w:rPr>
              <w:t>кілем, көрпе, кілем геометриялық фигуралардың (дөңгелек, шаршы, үшбұрышты) ортасына, бұрыштарына дайын ою-өрнектерді желімдеу арқылы жасалады.</w:t>
            </w:r>
          </w:p>
          <w:p w:rsidR="007D43A8" w:rsidRDefault="007D43A8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(№9 карточка)</w:t>
            </w:r>
          </w:p>
        </w:tc>
        <w:tc>
          <w:tcPr>
            <w:tcW w:w="1196" w:type="dxa"/>
            <w:gridSpan w:val="3"/>
          </w:tcPr>
          <w:p w:rsidR="007D43A8" w:rsidRDefault="007D43A8" w:rsidP="009550D5">
            <w:pPr>
              <w:rPr>
                <w:sz w:val="28"/>
                <w:szCs w:val="28"/>
              </w:rPr>
            </w:pPr>
          </w:p>
        </w:tc>
        <w:tc>
          <w:tcPr>
            <w:tcW w:w="1379" w:type="dxa"/>
            <w:gridSpan w:val="2"/>
          </w:tcPr>
          <w:p w:rsidR="007D43A8" w:rsidRDefault="007D43A8" w:rsidP="009550D5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3207" w:type="dxa"/>
            <w:gridSpan w:val="3"/>
          </w:tcPr>
          <w:p w:rsidR="007D43A8" w:rsidRPr="00FD5D8B" w:rsidRDefault="007D43A8" w:rsidP="009550D5">
            <w:pPr>
              <w:pStyle w:val="aa"/>
              <w:shd w:val="clear" w:color="auto" w:fill="FFFFFF"/>
              <w:spacing w:before="0" w:beforeAutospacing="0" w:after="0" w:afterAutospacing="0"/>
              <w:ind w:right="850"/>
              <w:jc w:val="both"/>
              <w:rPr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Математика негіздері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- </w:t>
            </w:r>
            <w:r w:rsidRPr="00FD5D8B">
              <w:rPr>
                <w:b/>
                <w:color w:val="000000"/>
                <w:sz w:val="28"/>
                <w:szCs w:val="28"/>
                <w:lang w:val="kk-KZ"/>
              </w:rPr>
              <w:t>танымдық,</w:t>
            </w:r>
            <w:r>
              <w:rPr>
                <w:b/>
                <w:color w:val="000000"/>
                <w:sz w:val="28"/>
                <w:szCs w:val="28"/>
                <w:lang w:val="kk-KZ"/>
              </w:rPr>
              <w:t xml:space="preserve"> ойын бөлмесі</w:t>
            </w:r>
            <w:r w:rsidRPr="00FD5D8B">
              <w:rPr>
                <w:b/>
                <w:color w:val="000000"/>
                <w:sz w:val="28"/>
                <w:szCs w:val="28"/>
                <w:lang w:val="kk-KZ"/>
              </w:rPr>
              <w:t xml:space="preserve"> қызметі</w:t>
            </w:r>
            <w:r w:rsidRPr="00FD5D8B">
              <w:rPr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FD5D8B">
              <w:rPr>
                <w:sz w:val="28"/>
                <w:szCs w:val="28"/>
                <w:lang w:val="kk-KZ"/>
              </w:rPr>
              <w:t>"Ойыншықтарды жайып сал"</w:t>
            </w:r>
          </w:p>
          <w:p w:rsidR="007D43A8" w:rsidRPr="00FD5D8B" w:rsidRDefault="007D43A8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color w:val="000000"/>
                <w:sz w:val="28"/>
                <w:szCs w:val="28"/>
                <w:lang w:val="kk-KZ"/>
              </w:rPr>
              <w:t xml:space="preserve">Мақсат: </w:t>
            </w:r>
            <w:r w:rsidRPr="00FD5D8B">
              <w:rPr>
                <w:sz w:val="28"/>
                <w:szCs w:val="28"/>
                <w:lang w:val="kk-KZ"/>
              </w:rPr>
              <w:t xml:space="preserve">іскерлікті дамыту 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t>өзіне жақын орналасқан кеңістіктік бағыттарды анықтаңыз: жоғарыдан-төменнен, алдынан-артынан, оңнан-солға.</w:t>
            </w:r>
          </w:p>
          <w:p w:rsidR="007D43A8" w:rsidRPr="00FD5D8B" w:rsidRDefault="007D43A8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>Міндеті: анықтайды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t xml:space="preserve"> өзіне жақын орналасқан кеңістіктік бағыттар: жоғарыдан-төменге, алдыңғыдан-артқа, оңнан-солға.</w:t>
            </w:r>
          </w:p>
          <w:p w:rsidR="007D43A8" w:rsidRPr="00FD5D8B" w:rsidRDefault="007D43A8" w:rsidP="009550D5">
            <w:pPr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>(№13 карточка)</w:t>
            </w:r>
          </w:p>
          <w:p w:rsidR="007D43A8" w:rsidRDefault="007D43A8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Сурет салу, мүсіндеу, аппликация – шығармашылық, коммуникативтік, </w:t>
            </w: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ойын әрекеттері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>(балалардың қызығушылықтары бойынша)</w:t>
            </w:r>
          </w:p>
          <w:p w:rsidR="007D43A8" w:rsidRDefault="007D43A8" w:rsidP="009550D5">
            <w:pPr>
              <w:rPr>
                <w:sz w:val="28"/>
                <w:szCs w:val="28"/>
                <w:lang w:val="kk-KZ"/>
              </w:rPr>
            </w:pPr>
          </w:p>
        </w:tc>
      </w:tr>
      <w:tr w:rsidR="007D43A8" w:rsidTr="009550D5">
        <w:tc>
          <w:tcPr>
            <w:tcW w:w="2600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Жеке </w:t>
            </w:r>
            <w:proofErr w:type="spellStart"/>
            <w:r>
              <w:rPr>
                <w:sz w:val="28"/>
                <w:szCs w:val="28"/>
              </w:rPr>
              <w:t>Дарамен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балалармен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жұмыс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істеймін</w:t>
            </w:r>
            <w:proofErr w:type="spellEnd"/>
          </w:p>
        </w:tc>
        <w:tc>
          <w:tcPr>
            <w:tcW w:w="3202" w:type="dxa"/>
            <w:gridSpan w:val="2"/>
          </w:tcPr>
          <w:p w:rsidR="007D43A8" w:rsidRDefault="007D43A8" w:rsidP="009550D5">
            <w:pPr>
              <w:ind w:left="90" w:right="283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sz w:val="28"/>
                <w:szCs w:val="28"/>
                <w:lang w:val="kk-KZ"/>
              </w:rPr>
              <w:t>О</w:t>
            </w:r>
            <w:proofErr w:type="spellStart"/>
            <w:r>
              <w:rPr>
                <w:rFonts w:eastAsia="Times New Roman"/>
                <w:b/>
                <w:sz w:val="28"/>
                <w:szCs w:val="28"/>
              </w:rPr>
              <w:t>танысу</w:t>
            </w:r>
            <w:proofErr w:type="spellEnd"/>
            <w:r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8"/>
                <w:szCs w:val="28"/>
              </w:rPr>
              <w:t>айналасындағыларға</w:t>
            </w:r>
            <w:proofErr w:type="spellEnd"/>
            <w:r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b/>
                <w:sz w:val="28"/>
                <w:szCs w:val="28"/>
                <w:lang w:val="kk-KZ"/>
              </w:rPr>
              <w:t>әлеммен</w:t>
            </w:r>
            <w:r>
              <w:rPr>
                <w:rFonts w:eastAsia="Times New Roman"/>
                <w:sz w:val="28"/>
                <w:szCs w:val="28"/>
                <w:lang w:val="kk-KZ"/>
              </w:rPr>
              <w:t xml:space="preserve">- </w:t>
            </w:r>
            <w:proofErr w:type="spellStart"/>
            <w:r>
              <w:rPr>
                <w:rFonts w:eastAsia="Times New Roman"/>
                <w:b/>
                <w:sz w:val="28"/>
                <w:szCs w:val="28"/>
              </w:rPr>
              <w:t>коммуникативтік</w:t>
            </w:r>
            <w:proofErr w:type="spellEnd"/>
            <w:r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8"/>
                <w:szCs w:val="28"/>
              </w:rPr>
              <w:t>іс-әрекет</w:t>
            </w:r>
            <w:r>
              <w:rPr>
                <w:rFonts w:eastAsia="Times New Roman"/>
                <w:sz w:val="28"/>
                <w:szCs w:val="28"/>
              </w:rPr>
              <w:t>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ойын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val="kk-KZ"/>
              </w:rPr>
              <w:t>"Аю қайда тығылды?"</w:t>
            </w:r>
          </w:p>
          <w:p w:rsidR="007D43A8" w:rsidRPr="00FD5D8B" w:rsidRDefault="007D43A8" w:rsidP="009550D5">
            <w:pPr>
              <w:ind w:left="90"/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Мақсаты: іскерлікті дамыту </w:t>
            </w:r>
            <w:r>
              <w:rPr>
                <w:rFonts w:eastAsia="Times New Roman"/>
                <w:sz w:val="28"/>
                <w:szCs w:val="28"/>
                <w:lang w:val="kk-KZ"/>
              </w:rPr>
              <w:t>кеңістікте бағдарлану.</w:t>
            </w:r>
          </w:p>
          <w:p w:rsidR="007D43A8" w:rsidRDefault="007D43A8" w:rsidP="009550D5">
            <w:pPr>
              <w:ind w:left="90"/>
              <w:rPr>
                <w:rFonts w:eastAsia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sz w:val="28"/>
                <w:szCs w:val="28"/>
              </w:rPr>
              <w:t>Міндет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r>
              <w:rPr>
                <w:rFonts w:eastAsia="Times New Roman"/>
                <w:sz w:val="28"/>
                <w:szCs w:val="28"/>
                <w:lang w:val="kk-KZ"/>
              </w:rPr>
              <w:t>кеңістікте бағдарланады.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(№8 карточка)</w:t>
            </w:r>
          </w:p>
        </w:tc>
        <w:tc>
          <w:tcPr>
            <w:tcW w:w="3202" w:type="dxa"/>
          </w:tcPr>
          <w:p w:rsidR="007D43A8" w:rsidRPr="000353D0" w:rsidRDefault="007D43A8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  <w:lang w:val="kk-KZ"/>
              </w:rPr>
              <w:t>Математика негіздері – танымдық</w:t>
            </w:r>
          </w:p>
          <w:p w:rsidR="007D43A8" w:rsidRDefault="007D43A8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0353D0">
              <w:rPr>
                <w:sz w:val="28"/>
                <w:szCs w:val="28"/>
              </w:rPr>
              <w:t>Нұсқау</w:t>
            </w:r>
            <w:proofErr w:type="spellEnd"/>
            <w:r w:rsidRPr="000353D0">
              <w:rPr>
                <w:sz w:val="28"/>
                <w:szCs w:val="28"/>
              </w:rPr>
              <w:t>."</w:t>
            </w:r>
            <w:proofErr w:type="spellStart"/>
            <w:r w:rsidRPr="000353D0">
              <w:rPr>
                <w:sz w:val="28"/>
                <w:szCs w:val="28"/>
              </w:rPr>
              <w:t>Қуыршаққа</w:t>
            </w:r>
            <w:proofErr w:type="spellEnd"/>
            <w:r w:rsidRPr="000353D0">
              <w:rPr>
                <w:sz w:val="28"/>
                <w:szCs w:val="28"/>
              </w:rPr>
              <w:t xml:space="preserve"> </w:t>
            </w:r>
            <w:proofErr w:type="spellStart"/>
            <w:r w:rsidRPr="000353D0">
              <w:rPr>
                <w:sz w:val="28"/>
                <w:szCs w:val="28"/>
              </w:rPr>
              <w:t>моншақ</w:t>
            </w:r>
            <w:proofErr w:type="spellEnd"/>
            <w:r w:rsidRPr="000353D0">
              <w:rPr>
                <w:sz w:val="28"/>
                <w:szCs w:val="28"/>
              </w:rPr>
              <w:t xml:space="preserve"> </w:t>
            </w:r>
            <w:proofErr w:type="spellStart"/>
            <w:r w:rsidRPr="000353D0">
              <w:rPr>
                <w:sz w:val="28"/>
                <w:szCs w:val="28"/>
              </w:rPr>
              <w:t>сыйлайық</w:t>
            </w:r>
            <w:proofErr w:type="spellEnd"/>
            <w:r w:rsidRPr="000353D0">
              <w:rPr>
                <w:sz w:val="28"/>
                <w:szCs w:val="28"/>
              </w:rPr>
              <w:t xml:space="preserve">" </w:t>
            </w:r>
            <w:proofErr w:type="spellStart"/>
            <w:r w:rsidRPr="000353D0">
              <w:rPr>
                <w:sz w:val="28"/>
                <w:szCs w:val="28"/>
              </w:rPr>
              <w:t>ойыны</w:t>
            </w:r>
            <w:r>
              <w:rPr>
                <w:color w:val="000000"/>
                <w:sz w:val="28"/>
                <w:szCs w:val="28"/>
                <w:u w:val="single"/>
                <w:shd w:val="clear" w:color="auto" w:fill="FFFFFF"/>
              </w:rPr>
              <w:t>Мақсаттар</w:t>
            </w:r>
            <w:proofErr w:type="spellEnd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:</w:t>
            </w:r>
          </w:p>
          <w:p w:rsidR="007D43A8" w:rsidRDefault="007D43A8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 xml:space="preserve">• </w:t>
            </w:r>
            <w:proofErr w:type="spellStart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жиынтықтан</w:t>
            </w:r>
            <w:proofErr w:type="spellEnd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бір</w:t>
            </w:r>
            <w:proofErr w:type="spellEnd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бірлікті</w:t>
            </w:r>
            <w:proofErr w:type="spellEnd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ажырата</w:t>
            </w:r>
            <w:proofErr w:type="spellEnd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білуге</w:t>
            </w:r>
            <w:proofErr w:type="spellEnd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үйрету</w:t>
            </w:r>
            <w:proofErr w:type="spellEnd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  <w:p w:rsidR="007D43A8" w:rsidRDefault="007D43A8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 xml:space="preserve">• </w:t>
            </w:r>
            <w:proofErr w:type="spellStart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алгоритмді</w:t>
            </w:r>
            <w:proofErr w:type="spellEnd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тізбек</w:t>
            </w:r>
            <w:proofErr w:type="spellEnd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бойынша</w:t>
            </w:r>
            <w:proofErr w:type="spellEnd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орналастыру</w:t>
            </w:r>
            <w:proofErr w:type="spellEnd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  <w:p w:rsidR="007D43A8" w:rsidRPr="000353D0" w:rsidRDefault="007D43A8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 xml:space="preserve">• </w:t>
            </w:r>
            <w:proofErr w:type="spellStart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геометриялық</w:t>
            </w:r>
            <w:proofErr w:type="spellEnd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фигуралар</w:t>
            </w:r>
            <w:proofErr w:type="spellEnd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туралы</w:t>
            </w:r>
            <w:proofErr w:type="spellEnd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түсінік</w:t>
            </w:r>
            <w:proofErr w:type="spellEnd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Жабдықтар</w:t>
            </w:r>
            <w:proofErr w:type="spellEnd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 xml:space="preserve"> мен </w:t>
            </w:r>
            <w:proofErr w:type="spellStart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материалдар</w:t>
            </w:r>
            <w:proofErr w:type="spellEnd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 xml:space="preserve">: </w:t>
            </w:r>
            <w:proofErr w:type="spellStart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қуыршақтар</w:t>
            </w:r>
            <w:proofErr w:type="spellEnd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түймелер</w:t>
            </w:r>
            <w:proofErr w:type="spellEnd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 xml:space="preserve"> және </w:t>
            </w:r>
            <w:proofErr w:type="spellStart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әртүрлі</w:t>
            </w:r>
            <w:proofErr w:type="spellEnd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өлшемдегі</w:t>
            </w:r>
            <w:proofErr w:type="spellEnd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моншақтар</w:t>
            </w:r>
            <w:proofErr w:type="spellEnd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196" w:type="dxa"/>
            <w:gridSpan w:val="3"/>
          </w:tcPr>
          <w:p w:rsidR="007D43A8" w:rsidRDefault="007D43A8" w:rsidP="009550D5">
            <w:pPr>
              <w:rPr>
                <w:sz w:val="28"/>
                <w:szCs w:val="28"/>
              </w:rPr>
            </w:pPr>
          </w:p>
        </w:tc>
        <w:tc>
          <w:tcPr>
            <w:tcW w:w="1379" w:type="dxa"/>
            <w:gridSpan w:val="2"/>
          </w:tcPr>
          <w:p w:rsidR="007D43A8" w:rsidRDefault="007D43A8" w:rsidP="009550D5">
            <w:pPr>
              <w:rPr>
                <w:sz w:val="28"/>
                <w:szCs w:val="28"/>
              </w:rPr>
            </w:pPr>
          </w:p>
        </w:tc>
        <w:tc>
          <w:tcPr>
            <w:tcW w:w="3207" w:type="dxa"/>
            <w:gridSpan w:val="3"/>
          </w:tcPr>
          <w:p w:rsidR="007D43A8" w:rsidRPr="000353D0" w:rsidRDefault="007D43A8" w:rsidP="009550D5">
            <w:pPr>
              <w:rPr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  <w:lang w:val="kk-KZ"/>
              </w:rPr>
              <w:t>О</w:t>
            </w:r>
            <w:proofErr w:type="spellStart"/>
            <w:r>
              <w:rPr>
                <w:rFonts w:eastAsia="Times New Roman"/>
                <w:b/>
                <w:sz w:val="28"/>
                <w:szCs w:val="28"/>
              </w:rPr>
              <w:t>танысу</w:t>
            </w:r>
            <w:proofErr w:type="spellEnd"/>
            <w:r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8"/>
                <w:szCs w:val="28"/>
              </w:rPr>
              <w:t>айналасындағыларға</w:t>
            </w:r>
            <w:proofErr w:type="spellEnd"/>
            <w:r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b/>
                <w:sz w:val="28"/>
                <w:szCs w:val="28"/>
                <w:lang w:val="kk-KZ"/>
              </w:rPr>
              <w:t>әлеммен</w:t>
            </w:r>
            <w:r>
              <w:rPr>
                <w:rFonts w:eastAsia="Times New Roman"/>
                <w:sz w:val="28"/>
                <w:szCs w:val="28"/>
                <w:lang w:val="kk-KZ"/>
              </w:rPr>
              <w:t xml:space="preserve">- </w:t>
            </w:r>
            <w:proofErr w:type="spellStart"/>
            <w:r>
              <w:rPr>
                <w:rFonts w:eastAsia="Times New Roman"/>
                <w:b/>
                <w:sz w:val="28"/>
                <w:szCs w:val="28"/>
              </w:rPr>
              <w:t>коммуникативтік</w:t>
            </w:r>
            <w:proofErr w:type="spellEnd"/>
            <w:r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8"/>
                <w:szCs w:val="28"/>
              </w:rPr>
              <w:t>іс-әрекет</w:t>
            </w:r>
            <w:r>
              <w:rPr>
                <w:rFonts w:eastAsia="Times New Roman"/>
                <w:sz w:val="28"/>
                <w:szCs w:val="28"/>
              </w:rPr>
              <w:t>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val="kk-KZ"/>
              </w:rPr>
              <w:t>(бөлме өсімдіктеріне күтім жасау)</w:t>
            </w:r>
          </w:p>
        </w:tc>
      </w:tr>
      <w:tr w:rsidR="007D43A8" w:rsidTr="009550D5">
        <w:tc>
          <w:tcPr>
            <w:tcW w:w="2600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Серуенге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дайындық</w:t>
            </w:r>
            <w:proofErr w:type="spellEnd"/>
          </w:p>
        </w:tc>
        <w:tc>
          <w:tcPr>
            <w:tcW w:w="12186" w:type="dxa"/>
            <w:gridSpan w:val="11"/>
          </w:tcPr>
          <w:p w:rsidR="007D43A8" w:rsidRDefault="007D43A8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Серуендеуге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деген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қызығушылықты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ынталандыру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Балалармен</w:t>
            </w:r>
            <w:proofErr w:type="spellEnd"/>
            <w:r>
              <w:rPr>
                <w:sz w:val="28"/>
                <w:szCs w:val="28"/>
              </w:rPr>
              <w:t xml:space="preserve"> "</w:t>
            </w:r>
            <w:proofErr w:type="spellStart"/>
            <w:r>
              <w:rPr>
                <w:sz w:val="28"/>
                <w:szCs w:val="28"/>
              </w:rPr>
              <w:t>Анаң</w:t>
            </w:r>
            <w:proofErr w:type="spellEnd"/>
            <w:r>
              <w:rPr>
                <w:sz w:val="28"/>
                <w:szCs w:val="28"/>
              </w:rPr>
              <w:t xml:space="preserve"> мен </w:t>
            </w:r>
            <w:proofErr w:type="spellStart"/>
            <w:r>
              <w:rPr>
                <w:sz w:val="28"/>
                <w:szCs w:val="28"/>
              </w:rPr>
              <w:t>әкеңнің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есімдері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кім</w:t>
            </w:r>
            <w:proofErr w:type="spellEnd"/>
            <w:r>
              <w:rPr>
                <w:sz w:val="28"/>
                <w:szCs w:val="28"/>
              </w:rPr>
              <w:t>?", "</w:t>
            </w:r>
            <w:proofErr w:type="spellStart"/>
            <w:r>
              <w:rPr>
                <w:sz w:val="28"/>
                <w:szCs w:val="28"/>
              </w:rPr>
              <w:t>Үйде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мысық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кімде</w:t>
            </w:r>
            <w:proofErr w:type="spellEnd"/>
            <w:r>
              <w:rPr>
                <w:sz w:val="28"/>
                <w:szCs w:val="28"/>
              </w:rPr>
              <w:t xml:space="preserve"> тұрады?" </w:t>
            </w:r>
            <w:proofErr w:type="spellStart"/>
            <w:r>
              <w:rPr>
                <w:sz w:val="28"/>
                <w:szCs w:val="28"/>
              </w:rPr>
              <w:t>тақырыптарында</w:t>
            </w:r>
            <w:proofErr w:type="spellEnd"/>
            <w:r>
              <w:rPr>
                <w:sz w:val="28"/>
                <w:szCs w:val="28"/>
              </w:rPr>
              <w:t xml:space="preserve"> жеке </w:t>
            </w:r>
            <w:proofErr w:type="spellStart"/>
            <w:r>
              <w:rPr>
                <w:sz w:val="28"/>
                <w:szCs w:val="28"/>
              </w:rPr>
              <w:t>әңгімелесу.т.б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Киіну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жүйелілік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серуендеуге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lastRenderedPageBreak/>
              <w:t>шығу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7D43A8" w:rsidTr="009550D5">
        <w:tc>
          <w:tcPr>
            <w:tcW w:w="2600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Серуен</w:t>
            </w:r>
            <w:proofErr w:type="spellEnd"/>
          </w:p>
        </w:tc>
        <w:tc>
          <w:tcPr>
            <w:tcW w:w="3202" w:type="dxa"/>
            <w:gridSpan w:val="2"/>
          </w:tcPr>
          <w:p w:rsidR="007D43A8" w:rsidRDefault="007D43A8" w:rsidP="009550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№20 карточка</w:t>
            </w:r>
          </w:p>
          <w:p w:rsidR="007D43A8" w:rsidRDefault="007D43A8" w:rsidP="009550D5">
            <w:pPr>
              <w:ind w:left="-52" w:right="20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</w:t>
            </w:r>
            <w:proofErr w:type="spellStart"/>
            <w:r>
              <w:rPr>
                <w:sz w:val="28"/>
                <w:szCs w:val="28"/>
              </w:rPr>
              <w:t>Қардағы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іздерді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байқаймыз</w:t>
            </w:r>
            <w:proofErr w:type="spellEnd"/>
            <w:r>
              <w:rPr>
                <w:sz w:val="28"/>
                <w:szCs w:val="28"/>
              </w:rPr>
              <w:t>"</w:t>
            </w:r>
          </w:p>
          <w:p w:rsidR="007D43A8" w:rsidRDefault="007D43A8" w:rsidP="009550D5">
            <w:pPr>
              <w:ind w:left="-52" w:right="205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қардағы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әртүрлі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іздермен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таныстыру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7D43A8" w:rsidRDefault="007D43A8" w:rsidP="009550D5">
            <w:pPr>
              <w:ind w:left="-52" w:right="205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Тапсырма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қардағы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іздерді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бақылайды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қоршаған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әлеммен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бірге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арық.әдебиет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:rsidR="007D43A8" w:rsidRDefault="007D43A8" w:rsidP="009550D5">
            <w:pPr>
              <w:rPr>
                <w:rFonts w:eastAsia="Times New Roman"/>
                <w:b/>
                <w:bCs/>
                <w:spacing w:val="-11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Еңбек</w:t>
            </w:r>
            <w:proofErr w:type="spellEnd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қызметі</w:t>
            </w:r>
            <w:proofErr w:type="spellEnd"/>
          </w:p>
          <w:p w:rsidR="007D43A8" w:rsidRDefault="007D43A8" w:rsidP="009550D5">
            <w:pPr>
              <w:ind w:left="-52" w:right="63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Ойын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алаңындағы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қарды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тазалауға</w:t>
            </w:r>
            <w:proofErr w:type="spellEnd"/>
            <w:r>
              <w:rPr>
                <w:sz w:val="28"/>
                <w:szCs w:val="28"/>
              </w:rPr>
              <w:t xml:space="preserve"> көмек </w:t>
            </w:r>
            <w:proofErr w:type="spellStart"/>
            <w:r>
              <w:rPr>
                <w:sz w:val="28"/>
                <w:szCs w:val="28"/>
              </w:rPr>
              <w:t>көрсету</w:t>
            </w:r>
            <w:proofErr w:type="spellEnd"/>
          </w:p>
          <w:p w:rsidR="007D43A8" w:rsidRDefault="007D43A8" w:rsidP="009550D5">
            <w:pPr>
              <w:ind w:left="-52" w:right="205"/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Қимылды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ойын</w:t>
            </w:r>
            <w:proofErr w:type="spellEnd"/>
          </w:p>
          <w:p w:rsidR="007D43A8" w:rsidRDefault="007D43A8" w:rsidP="009550D5">
            <w:pPr>
              <w:ind w:left="-52" w:right="20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</w:t>
            </w:r>
            <w:proofErr w:type="spellStart"/>
            <w:r>
              <w:rPr>
                <w:sz w:val="28"/>
                <w:szCs w:val="28"/>
              </w:rPr>
              <w:t>Аңдардың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іздері</w:t>
            </w:r>
            <w:proofErr w:type="spellEnd"/>
            <w:r>
              <w:rPr>
                <w:sz w:val="28"/>
                <w:szCs w:val="28"/>
              </w:rPr>
              <w:t>"</w:t>
            </w:r>
          </w:p>
          <w:p w:rsidR="007D43A8" w:rsidRDefault="007D43A8" w:rsidP="009550D5">
            <w:pPr>
              <w:ind w:left="-52" w:right="205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қозғалыс</w:t>
            </w:r>
            <w:proofErr w:type="spellEnd"/>
            <w:r>
              <w:rPr>
                <w:sz w:val="28"/>
                <w:szCs w:val="28"/>
              </w:rPr>
              <w:t xml:space="preserve"> белсенділігін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7D43A8" w:rsidRDefault="007D43A8" w:rsidP="009550D5">
            <w:pPr>
              <w:ind w:left="-52" w:right="205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Тапсырма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жануарлардың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қимылын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бейнелеу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7D43A8" w:rsidRDefault="007D43A8" w:rsidP="009550D5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Еркін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ойын</w:t>
            </w:r>
            <w:proofErr w:type="spellEnd"/>
          </w:p>
        </w:tc>
        <w:tc>
          <w:tcPr>
            <w:tcW w:w="3202" w:type="dxa"/>
          </w:tcPr>
          <w:p w:rsidR="007D43A8" w:rsidRDefault="007D43A8" w:rsidP="009550D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№21 карточка</w:t>
            </w:r>
          </w:p>
          <w:p w:rsidR="007D43A8" w:rsidRDefault="007D43A8" w:rsidP="009550D5">
            <w:pPr>
              <w:ind w:right="13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</w:t>
            </w:r>
            <w:proofErr w:type="spellStart"/>
            <w:r>
              <w:rPr>
                <w:sz w:val="28"/>
                <w:szCs w:val="28"/>
              </w:rPr>
              <w:t>Ағаштардағы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аязды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бақылау</w:t>
            </w:r>
            <w:proofErr w:type="spellEnd"/>
            <w:r>
              <w:rPr>
                <w:sz w:val="28"/>
                <w:szCs w:val="28"/>
              </w:rPr>
              <w:t>"</w:t>
            </w:r>
          </w:p>
          <w:p w:rsidR="007D43A8" w:rsidRDefault="007D43A8" w:rsidP="009550D5">
            <w:pPr>
              <w:ind w:right="137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аяз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сияқты</w:t>
            </w:r>
            <w:proofErr w:type="spellEnd"/>
            <w:r>
              <w:rPr>
                <w:sz w:val="28"/>
                <w:szCs w:val="28"/>
              </w:rPr>
              <w:t xml:space="preserve"> табиғи </w:t>
            </w:r>
            <w:proofErr w:type="spellStart"/>
            <w:r>
              <w:rPr>
                <w:sz w:val="28"/>
                <w:szCs w:val="28"/>
              </w:rPr>
              <w:t>құбылыспен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таныстыру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7D43A8" w:rsidRDefault="007D43A8" w:rsidP="009550D5">
            <w:pPr>
              <w:ind w:right="137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Тапсырма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аязды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бақылайды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қоршаған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әлеммен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бірге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арық.әдебиет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:rsidR="007D43A8" w:rsidRDefault="007D43A8" w:rsidP="009550D5">
            <w:pPr>
              <w:rPr>
                <w:rFonts w:eastAsia="Times New Roman"/>
                <w:b/>
                <w:bCs/>
                <w:spacing w:val="-11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Еңбек</w:t>
            </w:r>
            <w:proofErr w:type="spellEnd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қызметі</w:t>
            </w:r>
            <w:proofErr w:type="spellEnd"/>
          </w:p>
          <w:p w:rsidR="007D43A8" w:rsidRDefault="007D43A8" w:rsidP="009550D5">
            <w:pPr>
              <w:ind w:right="279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Бұталарды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қардан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тазарту</w:t>
            </w:r>
            <w:proofErr w:type="spellEnd"/>
          </w:p>
          <w:p w:rsidR="007D43A8" w:rsidRDefault="007D43A8" w:rsidP="009550D5">
            <w:pPr>
              <w:ind w:right="279"/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Қимылды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ойын</w:t>
            </w:r>
            <w:proofErr w:type="spellEnd"/>
          </w:p>
          <w:p w:rsidR="007D43A8" w:rsidRDefault="007D43A8" w:rsidP="009550D5">
            <w:pPr>
              <w:ind w:right="27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</w:t>
            </w:r>
            <w:proofErr w:type="spellStart"/>
            <w:r>
              <w:rPr>
                <w:sz w:val="28"/>
                <w:szCs w:val="28"/>
              </w:rPr>
              <w:t>Аязды</w:t>
            </w:r>
            <w:proofErr w:type="spellEnd"/>
            <w:r>
              <w:rPr>
                <w:sz w:val="28"/>
                <w:szCs w:val="28"/>
              </w:rPr>
              <w:t xml:space="preserve"> тап"</w:t>
            </w:r>
          </w:p>
          <w:p w:rsidR="007D43A8" w:rsidRDefault="007D43A8" w:rsidP="009550D5">
            <w:pPr>
              <w:ind w:right="279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қозғалыс</w:t>
            </w:r>
            <w:proofErr w:type="spellEnd"/>
            <w:r>
              <w:rPr>
                <w:sz w:val="28"/>
                <w:szCs w:val="28"/>
              </w:rPr>
              <w:t xml:space="preserve"> белсенділігін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7D43A8" w:rsidRDefault="007D43A8" w:rsidP="009550D5">
            <w:pPr>
              <w:ind w:right="279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Тапсырма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бір-біріне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соқтығыспай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жүгіру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7D43A8" w:rsidRDefault="007D43A8" w:rsidP="009550D5">
            <w:pPr>
              <w:ind w:right="279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Еркін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ойын</w:t>
            </w:r>
            <w:proofErr w:type="spellEnd"/>
          </w:p>
          <w:p w:rsidR="007D43A8" w:rsidRDefault="007D43A8" w:rsidP="009550D5">
            <w:pPr>
              <w:ind w:right="137"/>
              <w:jc w:val="both"/>
              <w:rPr>
                <w:sz w:val="28"/>
                <w:szCs w:val="28"/>
              </w:rPr>
            </w:pPr>
          </w:p>
          <w:p w:rsidR="007D43A8" w:rsidRDefault="007D43A8" w:rsidP="009550D5">
            <w:pPr>
              <w:rPr>
                <w:sz w:val="28"/>
                <w:szCs w:val="28"/>
              </w:rPr>
            </w:pPr>
          </w:p>
        </w:tc>
        <w:tc>
          <w:tcPr>
            <w:tcW w:w="1196" w:type="dxa"/>
            <w:gridSpan w:val="3"/>
          </w:tcPr>
          <w:p w:rsidR="007D43A8" w:rsidRDefault="007D43A8" w:rsidP="009550D5">
            <w:pPr>
              <w:rPr>
                <w:sz w:val="28"/>
                <w:szCs w:val="28"/>
              </w:rPr>
            </w:pPr>
          </w:p>
        </w:tc>
        <w:tc>
          <w:tcPr>
            <w:tcW w:w="1379" w:type="dxa"/>
            <w:gridSpan w:val="2"/>
          </w:tcPr>
          <w:p w:rsidR="007D43A8" w:rsidRDefault="007D43A8" w:rsidP="009550D5">
            <w:pPr>
              <w:rPr>
                <w:sz w:val="28"/>
                <w:szCs w:val="28"/>
              </w:rPr>
            </w:pPr>
          </w:p>
        </w:tc>
        <w:tc>
          <w:tcPr>
            <w:tcW w:w="3207" w:type="dxa"/>
            <w:gridSpan w:val="3"/>
          </w:tcPr>
          <w:p w:rsidR="007D43A8" w:rsidRDefault="007D43A8" w:rsidP="009550D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№22 карточка</w:t>
            </w:r>
          </w:p>
          <w:p w:rsidR="007D43A8" w:rsidRDefault="007D43A8" w:rsidP="009550D5">
            <w:pPr>
              <w:ind w:left="142" w:right="99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</w:t>
            </w:r>
            <w:proofErr w:type="spellStart"/>
            <w:r>
              <w:rPr>
                <w:sz w:val="28"/>
                <w:szCs w:val="28"/>
              </w:rPr>
              <w:t>Аязды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өрнектерді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бақылау</w:t>
            </w:r>
            <w:proofErr w:type="spellEnd"/>
            <w:r>
              <w:rPr>
                <w:sz w:val="28"/>
                <w:szCs w:val="28"/>
              </w:rPr>
              <w:t>"</w:t>
            </w:r>
          </w:p>
          <w:p w:rsidR="007D43A8" w:rsidRDefault="007D43A8" w:rsidP="009550D5">
            <w:pPr>
              <w:ind w:left="142" w:right="992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аязды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өрнектермен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таныстыру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7D43A8" w:rsidRDefault="007D43A8" w:rsidP="009550D5">
            <w:pPr>
              <w:ind w:left="142" w:right="992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Тапсырма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аязды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өрнектерді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бақылайды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7D43A8" w:rsidRDefault="007D43A8" w:rsidP="009550D5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қоршаған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әлеммен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бірге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арық.әдебиет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:rsidR="007D43A8" w:rsidRDefault="007D43A8" w:rsidP="009550D5">
            <w:pPr>
              <w:ind w:left="142" w:right="992"/>
              <w:jc w:val="both"/>
              <w:rPr>
                <w:rFonts w:eastAsia="Times New Roman"/>
                <w:b/>
                <w:bCs/>
                <w:spacing w:val="-11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Еңбек</w:t>
            </w:r>
            <w:proofErr w:type="spellEnd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қызметі</w:t>
            </w:r>
            <w:proofErr w:type="spellEnd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қызметі</w:t>
            </w:r>
            <w:proofErr w:type="spellEnd"/>
          </w:p>
          <w:p w:rsidR="007D43A8" w:rsidRDefault="007D43A8" w:rsidP="009550D5">
            <w:pPr>
              <w:ind w:left="-98" w:right="992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Терезелерді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мұздан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тазарту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еліктеу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:rsidR="007D43A8" w:rsidRDefault="007D43A8" w:rsidP="009550D5">
            <w:pPr>
              <w:ind w:left="96" w:right="109"/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Қимылды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ойын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:rsidR="007D43A8" w:rsidRDefault="007D43A8" w:rsidP="009550D5">
            <w:pPr>
              <w:ind w:left="96" w:right="1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</w:t>
            </w:r>
            <w:proofErr w:type="spellStart"/>
            <w:r>
              <w:rPr>
                <w:sz w:val="28"/>
                <w:szCs w:val="28"/>
              </w:rPr>
              <w:t>Аяз</w:t>
            </w:r>
            <w:proofErr w:type="spellEnd"/>
            <w:r>
              <w:rPr>
                <w:sz w:val="28"/>
                <w:szCs w:val="28"/>
              </w:rPr>
              <w:t xml:space="preserve"> және </w:t>
            </w:r>
            <w:proofErr w:type="spellStart"/>
            <w:r>
              <w:rPr>
                <w:sz w:val="28"/>
                <w:szCs w:val="28"/>
              </w:rPr>
              <w:t>күн</w:t>
            </w:r>
            <w:proofErr w:type="spellEnd"/>
            <w:r>
              <w:rPr>
                <w:sz w:val="28"/>
                <w:szCs w:val="28"/>
              </w:rPr>
              <w:t>"</w:t>
            </w:r>
          </w:p>
          <w:p w:rsidR="007D43A8" w:rsidRDefault="007D43A8" w:rsidP="009550D5">
            <w:pPr>
              <w:ind w:left="96" w:right="109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қозғалыс</w:t>
            </w:r>
            <w:proofErr w:type="spellEnd"/>
            <w:r>
              <w:rPr>
                <w:sz w:val="28"/>
                <w:szCs w:val="28"/>
              </w:rPr>
              <w:t xml:space="preserve"> белсенділігін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7D43A8" w:rsidRDefault="007D43A8" w:rsidP="009550D5">
            <w:pPr>
              <w:ind w:left="96" w:right="109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Тапсырма</w:t>
            </w:r>
            <w:proofErr w:type="spellEnd"/>
            <w:r>
              <w:rPr>
                <w:sz w:val="28"/>
                <w:szCs w:val="28"/>
              </w:rPr>
              <w:t xml:space="preserve">: сигнал </w:t>
            </w:r>
            <w:proofErr w:type="spellStart"/>
            <w:r>
              <w:rPr>
                <w:sz w:val="28"/>
                <w:szCs w:val="28"/>
              </w:rPr>
              <w:t>бойынша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әрекеттерді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орындау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7D43A8" w:rsidRDefault="007D43A8" w:rsidP="009550D5">
            <w:pPr>
              <w:ind w:left="-98" w:right="992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Еркін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ойын</w:t>
            </w:r>
            <w:proofErr w:type="spellEnd"/>
          </w:p>
        </w:tc>
      </w:tr>
      <w:tr w:rsidR="007D43A8" w:rsidTr="009550D5">
        <w:tc>
          <w:tcPr>
            <w:tcW w:w="2600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Серуеннен</w:t>
            </w:r>
            <w:proofErr w:type="spellEnd"/>
            <w:r>
              <w:rPr>
                <w:sz w:val="28"/>
                <w:szCs w:val="28"/>
              </w:rPr>
              <w:t xml:space="preserve"> оралу</w:t>
            </w:r>
          </w:p>
        </w:tc>
        <w:tc>
          <w:tcPr>
            <w:tcW w:w="12186" w:type="dxa"/>
            <w:gridSpan w:val="11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Балалардың </w:t>
            </w:r>
            <w:proofErr w:type="spellStart"/>
            <w:r>
              <w:rPr>
                <w:sz w:val="28"/>
                <w:szCs w:val="28"/>
              </w:rPr>
              <w:t>киімдерін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ретімен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шешу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өз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бетінше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ойын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әрекеттері</w:t>
            </w:r>
            <w:proofErr w:type="spellEnd"/>
          </w:p>
        </w:tc>
      </w:tr>
      <w:tr w:rsidR="007D43A8" w:rsidTr="009550D5">
        <w:tc>
          <w:tcPr>
            <w:tcW w:w="2600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</w:p>
        </w:tc>
        <w:tc>
          <w:tcPr>
            <w:tcW w:w="12186" w:type="dxa"/>
            <w:gridSpan w:val="11"/>
          </w:tcPr>
          <w:p w:rsidR="007D43A8" w:rsidRDefault="007D43A8" w:rsidP="009550D5">
            <w:pPr>
              <w:rPr>
                <w:sz w:val="28"/>
                <w:szCs w:val="28"/>
              </w:rPr>
            </w:pPr>
          </w:p>
        </w:tc>
      </w:tr>
      <w:tr w:rsidR="007D43A8" w:rsidTr="009550D5">
        <w:tc>
          <w:tcPr>
            <w:tcW w:w="2600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Өзіндік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іс-әрекет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lastRenderedPageBreak/>
              <w:t xml:space="preserve">(аз </w:t>
            </w:r>
            <w:proofErr w:type="spellStart"/>
            <w:r>
              <w:rPr>
                <w:sz w:val="28"/>
                <w:szCs w:val="28"/>
              </w:rPr>
              <w:t>қозғалмалы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ойындар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үстел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ойындары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бейнелеу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өнері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кітаптарды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қарау</w:t>
            </w:r>
            <w:proofErr w:type="spellEnd"/>
            <w:r>
              <w:rPr>
                <w:sz w:val="28"/>
                <w:szCs w:val="28"/>
              </w:rPr>
              <w:t xml:space="preserve"> және </w:t>
            </w:r>
            <w:proofErr w:type="spellStart"/>
            <w:r>
              <w:rPr>
                <w:sz w:val="28"/>
                <w:szCs w:val="28"/>
              </w:rPr>
              <w:t>т.б</w:t>
            </w:r>
            <w:proofErr w:type="spellEnd"/>
            <w:r>
              <w:rPr>
                <w:sz w:val="28"/>
                <w:szCs w:val="28"/>
              </w:rPr>
              <w:t>.)</w:t>
            </w:r>
          </w:p>
        </w:tc>
        <w:tc>
          <w:tcPr>
            <w:tcW w:w="3183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Экология</w:t>
            </w:r>
          </w:p>
          <w:p w:rsidR="007D43A8" w:rsidRDefault="007D43A8" w:rsidP="009550D5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"</w:t>
            </w:r>
            <w:proofErr w:type="spellStart"/>
            <w:r>
              <w:rPr>
                <w:b/>
                <w:bCs/>
                <w:sz w:val="28"/>
                <w:szCs w:val="28"/>
              </w:rPr>
              <w:t>Қысқы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қоректендіргіш</w:t>
            </w:r>
            <w:proofErr w:type="spellEnd"/>
            <w:r>
              <w:rPr>
                <w:b/>
                <w:bCs/>
                <w:sz w:val="28"/>
                <w:szCs w:val="28"/>
              </w:rPr>
              <w:t>"</w:t>
            </w:r>
          </w:p>
          <w:p w:rsidR="007D43A8" w:rsidRDefault="007D43A8" w:rsidP="009550D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құстар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туралы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білімдерін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кеңейту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7D43A8" w:rsidRDefault="007D43A8" w:rsidP="009550D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Тапсырма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олар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қыста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құстарға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көмектесудің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неліктен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маңызды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екенін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біледі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(№12 карточка)</w:t>
            </w:r>
          </w:p>
        </w:tc>
        <w:tc>
          <w:tcPr>
            <w:tcW w:w="3264" w:type="dxa"/>
            <w:gridSpan w:val="3"/>
          </w:tcPr>
          <w:p w:rsidR="007D43A8" w:rsidRDefault="007D43A8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Ұлттық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ойын</w:t>
            </w:r>
            <w:proofErr w:type="spellEnd"/>
          </w:p>
          <w:p w:rsidR="007D43A8" w:rsidRDefault="007D43A8" w:rsidP="009550D5">
            <w:pPr>
              <w:ind w:firstLine="28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"</w:t>
            </w:r>
            <w:proofErr w:type="spellStart"/>
            <w:r>
              <w:rPr>
                <w:b/>
                <w:bCs/>
                <w:sz w:val="28"/>
                <w:szCs w:val="28"/>
              </w:rPr>
              <w:t>Саусақ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өрнектері</w:t>
            </w:r>
            <w:proofErr w:type="spellEnd"/>
            <w:r>
              <w:rPr>
                <w:b/>
                <w:bCs/>
                <w:sz w:val="28"/>
                <w:szCs w:val="28"/>
              </w:rPr>
              <w:t>"</w:t>
            </w:r>
          </w:p>
          <w:p w:rsidR="007D43A8" w:rsidRDefault="007D43A8" w:rsidP="009550D5">
            <w:pPr>
              <w:ind w:firstLine="28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қазақ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халқының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қолөнеріне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деген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қызығушылығын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ояту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7D43A8" w:rsidRDefault="007D43A8" w:rsidP="009550D5">
            <w:pPr>
              <w:ind w:firstLine="28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Міндеті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қазақ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халқының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қолөнеріне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қызығушылық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танытады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(№9 карточка)</w:t>
            </w:r>
          </w:p>
        </w:tc>
        <w:tc>
          <w:tcPr>
            <w:tcW w:w="1112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</w:p>
        </w:tc>
        <w:tc>
          <w:tcPr>
            <w:tcW w:w="1509" w:type="dxa"/>
            <w:gridSpan w:val="5"/>
          </w:tcPr>
          <w:p w:rsidR="007D43A8" w:rsidRDefault="007D43A8" w:rsidP="009550D5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Экология</w:t>
            </w:r>
          </w:p>
          <w:p w:rsidR="007D43A8" w:rsidRDefault="007D43A8" w:rsidP="009550D5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"</w:t>
            </w:r>
            <w:proofErr w:type="spellStart"/>
            <w:r>
              <w:rPr>
                <w:b/>
                <w:bCs/>
                <w:sz w:val="28"/>
                <w:szCs w:val="28"/>
              </w:rPr>
              <w:t>Қысқы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ұйқыдағы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өсімдіктер</w:t>
            </w:r>
            <w:proofErr w:type="spellEnd"/>
            <w:r>
              <w:rPr>
                <w:b/>
                <w:bCs/>
                <w:sz w:val="28"/>
                <w:szCs w:val="28"/>
              </w:rPr>
              <w:t>"</w:t>
            </w:r>
          </w:p>
          <w:p w:rsidR="007D43A8" w:rsidRDefault="007D43A8" w:rsidP="009550D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өсімдіктердің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қыста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қалай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демалып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қар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астында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жасырынатынымен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таныстыру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7D43A8" w:rsidRDefault="007D43A8" w:rsidP="009550D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Тапсырма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олар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қыста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өсімдіктердің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қалай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демалып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қар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астында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жасырынатынын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біледі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(№13 карточка)</w:t>
            </w:r>
          </w:p>
        </w:tc>
      </w:tr>
      <w:tr w:rsidR="007D43A8" w:rsidTr="009550D5">
        <w:tc>
          <w:tcPr>
            <w:tcW w:w="2600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Балалардың </w:t>
            </w:r>
            <w:proofErr w:type="spellStart"/>
            <w:r>
              <w:rPr>
                <w:sz w:val="28"/>
                <w:szCs w:val="28"/>
              </w:rPr>
              <w:t>үйлеріне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қайтуы</w:t>
            </w:r>
            <w:proofErr w:type="spellEnd"/>
          </w:p>
        </w:tc>
        <w:tc>
          <w:tcPr>
            <w:tcW w:w="12186" w:type="dxa"/>
            <w:gridSpan w:val="11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Балалардың </w:t>
            </w:r>
            <w:proofErr w:type="spellStart"/>
            <w:r>
              <w:rPr>
                <w:sz w:val="28"/>
                <w:szCs w:val="28"/>
              </w:rPr>
              <w:t>жетістіктері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туралы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әңгімелесу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ата-аналардың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баланың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тәрбиесі</w:t>
            </w:r>
            <w:proofErr w:type="spellEnd"/>
            <w:r>
              <w:rPr>
                <w:sz w:val="28"/>
                <w:szCs w:val="28"/>
              </w:rPr>
              <w:t xml:space="preserve"> мен </w:t>
            </w:r>
            <w:proofErr w:type="spellStart"/>
            <w:r>
              <w:rPr>
                <w:sz w:val="28"/>
                <w:szCs w:val="28"/>
              </w:rPr>
              <w:t>дамуы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туралы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сұрақтарына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жауап</w:t>
            </w:r>
            <w:proofErr w:type="spellEnd"/>
            <w:r>
              <w:rPr>
                <w:sz w:val="28"/>
                <w:szCs w:val="28"/>
              </w:rPr>
              <w:t xml:space="preserve"> беру, </w:t>
            </w:r>
            <w:proofErr w:type="spellStart"/>
            <w:r>
              <w:rPr>
                <w:sz w:val="28"/>
                <w:szCs w:val="28"/>
              </w:rPr>
              <w:t>кеңестер</w:t>
            </w:r>
            <w:proofErr w:type="spellEnd"/>
            <w:r>
              <w:rPr>
                <w:sz w:val="28"/>
                <w:szCs w:val="28"/>
              </w:rPr>
              <w:t xml:space="preserve"> беру</w:t>
            </w:r>
          </w:p>
        </w:tc>
      </w:tr>
    </w:tbl>
    <w:p w:rsidR="00C63CDE" w:rsidRDefault="00C63CDE" w:rsidP="00CF37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</w:t>
      </w:r>
    </w:p>
    <w:p w:rsidR="00C63CDE" w:rsidRDefault="00C63CDE" w:rsidP="00CF37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C63CDE" w:rsidRDefault="00C63CDE" w:rsidP="00CF37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C63CDE" w:rsidRDefault="00C63CDE" w:rsidP="00CF37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C63CDE" w:rsidRDefault="00C63CDE" w:rsidP="00CF37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C63CDE" w:rsidRDefault="00C63CDE" w:rsidP="00CF37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C63CDE" w:rsidRDefault="00C63CDE" w:rsidP="00CF37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C63CDE" w:rsidRDefault="00C63CDE" w:rsidP="00CF37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C63CDE" w:rsidRDefault="00C63CDE" w:rsidP="00CF37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C63CDE" w:rsidRDefault="00C63CDE" w:rsidP="00CF37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C63CDE" w:rsidRDefault="00C63CDE" w:rsidP="00CF37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C63CDE" w:rsidRDefault="00C63CDE" w:rsidP="00CF37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C63CDE" w:rsidRDefault="00C63CDE" w:rsidP="00CF37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C63CDE" w:rsidRDefault="00C63CDE" w:rsidP="00CF37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C63CDE" w:rsidRDefault="00C63CDE" w:rsidP="00CF37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C63CDE" w:rsidRDefault="00C63CDE" w:rsidP="00CF37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C63CDE" w:rsidRDefault="00C63CDE" w:rsidP="00CF37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C63CDE" w:rsidRDefault="00C63CDE" w:rsidP="00CF37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C63CDE" w:rsidRDefault="00C63CDE" w:rsidP="00CF37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C63CDE" w:rsidRDefault="00C63CDE" w:rsidP="00CF37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C63CDE" w:rsidRDefault="00C63CDE" w:rsidP="00CF37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C63CDE" w:rsidRDefault="00C63CDE" w:rsidP="00CF37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C63CDE" w:rsidRDefault="00C63CDE" w:rsidP="00CF37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CF3721" w:rsidRPr="00FD5D8B" w:rsidRDefault="00CF3721" w:rsidP="00CF37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FD5D8B">
        <w:rPr>
          <w:rFonts w:ascii="Times New Roman" w:hAnsi="Times New Roman" w:cs="Times New Roman"/>
          <w:sz w:val="28"/>
          <w:szCs w:val="28"/>
          <w:lang w:val="kk-KZ"/>
        </w:rPr>
        <w:t>Тәрбие-білім беру үдерісінің циклограммасы</w:t>
      </w:r>
    </w:p>
    <w:p w:rsidR="00CF3721" w:rsidRDefault="00CF3721" w:rsidP="00CF37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0410B">
        <w:rPr>
          <w:rFonts w:ascii="Times New Roman" w:hAnsi="Times New Roman" w:cs="Times New Roman"/>
          <w:b/>
          <w:bCs/>
          <w:sz w:val="28"/>
          <w:szCs w:val="28"/>
        </w:rPr>
        <w:t>Бағдарлама</w:t>
      </w:r>
      <w:proofErr w:type="spellEnd"/>
      <w:r w:rsidRPr="0060410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0410B">
        <w:rPr>
          <w:rFonts w:ascii="Times New Roman" w:hAnsi="Times New Roman" w:cs="Times New Roman"/>
          <w:b/>
          <w:bCs/>
          <w:sz w:val="28"/>
          <w:szCs w:val="28"/>
        </w:rPr>
        <w:t>бойынша</w:t>
      </w:r>
      <w:proofErr w:type="spellEnd"/>
      <w:r w:rsidRPr="0060410B">
        <w:rPr>
          <w:rFonts w:ascii="Times New Roman" w:hAnsi="Times New Roman" w:cs="Times New Roman"/>
          <w:b/>
          <w:bCs/>
          <w:sz w:val="28"/>
          <w:szCs w:val="28"/>
        </w:rPr>
        <w:t xml:space="preserve"> ай </w:t>
      </w:r>
      <w:proofErr w:type="spellStart"/>
      <w:r w:rsidRPr="0060410B">
        <w:rPr>
          <w:rFonts w:ascii="Times New Roman" w:hAnsi="Times New Roman" w:cs="Times New Roman"/>
          <w:b/>
          <w:bCs/>
          <w:sz w:val="28"/>
          <w:szCs w:val="28"/>
        </w:rPr>
        <w:t>тақырыбы</w:t>
      </w:r>
      <w:r>
        <w:rPr>
          <w:rFonts w:ascii="Times New Roman" w:hAnsi="Times New Roman" w:cs="Times New Roman"/>
          <w:b/>
          <w:sz w:val="28"/>
          <w:szCs w:val="28"/>
        </w:rPr>
        <w:t>«Біртұтастәрбие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 - «Закон и порядок»</w:t>
      </w:r>
    </w:p>
    <w:p w:rsidR="00CF3721" w:rsidRPr="00E03023" w:rsidRDefault="00CF3721" w:rsidP="00CF372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Аптаның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дәйексөзі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631A6">
        <w:rPr>
          <w:rFonts w:ascii="Times New Roman" w:hAnsi="Times New Roman" w:cs="Times New Roman"/>
          <w:sz w:val="28"/>
          <w:szCs w:val="28"/>
        </w:rPr>
        <w:t>Талап</w:t>
      </w:r>
      <w:proofErr w:type="spellEnd"/>
      <w:r w:rsidRPr="002631A6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Pr="002631A6">
        <w:rPr>
          <w:rFonts w:ascii="Times New Roman" w:hAnsi="Times New Roman" w:cs="Times New Roman"/>
          <w:sz w:val="28"/>
          <w:szCs w:val="28"/>
        </w:rPr>
        <w:t>жердетәртіп</w:t>
      </w:r>
      <w:proofErr w:type="spellEnd"/>
      <w:r w:rsidRPr="002631A6">
        <w:rPr>
          <w:rFonts w:ascii="Times New Roman" w:hAnsi="Times New Roman" w:cs="Times New Roman"/>
          <w:sz w:val="28"/>
          <w:szCs w:val="28"/>
        </w:rPr>
        <w:t xml:space="preserve"> бар</w:t>
      </w:r>
    </w:p>
    <w:p w:rsidR="00C63CDE" w:rsidRPr="00FD5D8B" w:rsidRDefault="00C63CDE" w:rsidP="00C63CD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D5D8B">
        <w:rPr>
          <w:rFonts w:ascii="Times New Roman" w:hAnsi="Times New Roman" w:cs="Times New Roman"/>
          <w:sz w:val="28"/>
          <w:szCs w:val="28"/>
          <w:lang w:val="kk-KZ"/>
        </w:rPr>
        <w:t>Білім беру ұйымдары "Мирас" балабақшасы</w:t>
      </w:r>
    </w:p>
    <w:p w:rsidR="00C63CDE" w:rsidRPr="00FD5D8B" w:rsidRDefault="00C63CDE" w:rsidP="00C63CD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D5D8B">
        <w:rPr>
          <w:rFonts w:ascii="Times New Roman" w:hAnsi="Times New Roman" w:cs="Times New Roman"/>
          <w:sz w:val="28"/>
          <w:szCs w:val="28"/>
          <w:lang w:val="kk-KZ"/>
        </w:rPr>
        <w:t>"</w:t>
      </w:r>
      <w:r>
        <w:rPr>
          <w:rFonts w:ascii="Times New Roman" w:hAnsi="Times New Roman" w:cs="Times New Roman"/>
          <w:sz w:val="28"/>
          <w:szCs w:val="28"/>
          <w:lang w:val="kk-KZ"/>
        </w:rPr>
        <w:t>Түймедақ</w:t>
      </w:r>
      <w:r w:rsidRPr="00FD5D8B">
        <w:rPr>
          <w:rFonts w:ascii="Times New Roman" w:hAnsi="Times New Roman" w:cs="Times New Roman"/>
          <w:sz w:val="28"/>
          <w:szCs w:val="28"/>
          <w:lang w:val="kk-KZ"/>
        </w:rPr>
        <w:t>" тобы</w:t>
      </w:r>
    </w:p>
    <w:p w:rsidR="00C63CDE" w:rsidRPr="00FD5D8B" w:rsidRDefault="00C63CDE" w:rsidP="00C63CD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D5D8B">
        <w:rPr>
          <w:rFonts w:ascii="Times New Roman" w:hAnsi="Times New Roman" w:cs="Times New Roman"/>
          <w:sz w:val="28"/>
          <w:szCs w:val="28"/>
          <w:lang w:val="kk-KZ"/>
        </w:rPr>
        <w:t>Балалардың жасы 3 жас</w:t>
      </w:r>
    </w:p>
    <w:p w:rsidR="00CF3721" w:rsidRPr="00C63CDE" w:rsidRDefault="00C63CDE" w:rsidP="00C63CD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D5D8B">
        <w:rPr>
          <w:rFonts w:ascii="Times New Roman" w:hAnsi="Times New Roman" w:cs="Times New Roman"/>
          <w:sz w:val="28"/>
          <w:szCs w:val="28"/>
          <w:lang w:val="kk-KZ"/>
        </w:rPr>
        <w:t>202</w:t>
      </w:r>
      <w:r>
        <w:rPr>
          <w:rFonts w:ascii="Times New Roman" w:hAnsi="Times New Roman" w:cs="Times New Roman"/>
          <w:sz w:val="28"/>
          <w:szCs w:val="28"/>
          <w:lang w:val="kk-KZ"/>
        </w:rPr>
        <w:t>4-2025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D5D8B">
        <w:rPr>
          <w:rFonts w:ascii="Times New Roman" w:hAnsi="Times New Roman" w:cs="Times New Roman"/>
          <w:sz w:val="28"/>
          <w:szCs w:val="28"/>
          <w:lang w:val="kk-KZ"/>
        </w:rPr>
        <w:t>Жылға жоспар қандай мерзімге жасалады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D5D8B">
        <w:rPr>
          <w:rFonts w:ascii="Times New Roman" w:hAnsi="Times New Roman" w:cs="Times New Roman"/>
          <w:sz w:val="28"/>
          <w:szCs w:val="28"/>
          <w:lang w:val="kk-KZ"/>
        </w:rPr>
        <w:t>жыл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F3721" w:rsidRPr="00C63CDE">
        <w:rPr>
          <w:rFonts w:ascii="Times New Roman" w:hAnsi="Times New Roman" w:cs="Times New Roman"/>
          <w:sz w:val="28"/>
          <w:szCs w:val="28"/>
          <w:lang w:val="kk-KZ"/>
        </w:rPr>
        <w:t>қаңтар, апта (6-10 қаңтар )</w:t>
      </w:r>
    </w:p>
    <w:tbl>
      <w:tblPr>
        <w:tblStyle w:val="ab"/>
        <w:tblW w:w="15011" w:type="dxa"/>
        <w:tblLayout w:type="fixed"/>
        <w:tblLook w:val="04A0" w:firstRow="1" w:lastRow="0" w:firstColumn="1" w:lastColumn="0" w:noHBand="0" w:noVBand="1"/>
      </w:tblPr>
      <w:tblGrid>
        <w:gridCol w:w="2707"/>
        <w:gridCol w:w="2052"/>
        <w:gridCol w:w="81"/>
        <w:gridCol w:w="10"/>
        <w:gridCol w:w="1457"/>
        <w:gridCol w:w="27"/>
        <w:gridCol w:w="8"/>
        <w:gridCol w:w="3013"/>
        <w:gridCol w:w="25"/>
        <w:gridCol w:w="38"/>
        <w:gridCol w:w="2697"/>
        <w:gridCol w:w="6"/>
        <w:gridCol w:w="17"/>
        <w:gridCol w:w="2873"/>
      </w:tblGrid>
      <w:tr w:rsidR="00CF3721" w:rsidRPr="00E03023" w:rsidTr="009550D5">
        <w:trPr>
          <w:trHeight w:val="159"/>
        </w:trPr>
        <w:tc>
          <w:tcPr>
            <w:tcW w:w="2707" w:type="dxa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proofErr w:type="spellStart"/>
            <w:r w:rsidRPr="00E03023">
              <w:rPr>
                <w:sz w:val="28"/>
                <w:szCs w:val="28"/>
              </w:rPr>
              <w:t>Күн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тәртібі</w:t>
            </w:r>
            <w:proofErr w:type="spellEnd"/>
          </w:p>
        </w:tc>
        <w:tc>
          <w:tcPr>
            <w:tcW w:w="2143" w:type="dxa"/>
            <w:gridSpan w:val="3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proofErr w:type="spellStart"/>
            <w:r w:rsidRPr="00E03023">
              <w:rPr>
                <w:sz w:val="28"/>
                <w:szCs w:val="28"/>
              </w:rPr>
              <w:t>Дүйсенбі</w:t>
            </w:r>
            <w:proofErr w:type="spellEnd"/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E03023">
              <w:rPr>
                <w:sz w:val="28"/>
                <w:szCs w:val="28"/>
              </w:rPr>
              <w:t>.01</w:t>
            </w:r>
          </w:p>
        </w:tc>
        <w:tc>
          <w:tcPr>
            <w:tcW w:w="1492" w:type="dxa"/>
            <w:gridSpan w:val="3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proofErr w:type="spellStart"/>
            <w:r w:rsidRPr="00E03023">
              <w:rPr>
                <w:sz w:val="28"/>
                <w:szCs w:val="28"/>
              </w:rPr>
              <w:t>Сейсенбі</w:t>
            </w:r>
            <w:proofErr w:type="spellEnd"/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E03023">
              <w:rPr>
                <w:sz w:val="28"/>
                <w:szCs w:val="28"/>
              </w:rPr>
              <w:t>.01</w:t>
            </w:r>
          </w:p>
        </w:tc>
        <w:tc>
          <w:tcPr>
            <w:tcW w:w="3038" w:type="dxa"/>
            <w:gridSpan w:val="2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proofErr w:type="spellStart"/>
            <w:r w:rsidRPr="00E03023">
              <w:rPr>
                <w:sz w:val="28"/>
                <w:szCs w:val="28"/>
              </w:rPr>
              <w:t>Сәрсенбі</w:t>
            </w:r>
            <w:proofErr w:type="spellEnd"/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E03023">
              <w:rPr>
                <w:sz w:val="28"/>
                <w:szCs w:val="28"/>
              </w:rPr>
              <w:t>.01</w:t>
            </w:r>
          </w:p>
        </w:tc>
        <w:tc>
          <w:tcPr>
            <w:tcW w:w="2758" w:type="dxa"/>
            <w:gridSpan w:val="4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proofErr w:type="spellStart"/>
            <w:r w:rsidRPr="00E03023">
              <w:rPr>
                <w:sz w:val="28"/>
                <w:szCs w:val="28"/>
              </w:rPr>
              <w:t>Бейсенбі</w:t>
            </w:r>
            <w:proofErr w:type="spellEnd"/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E03023">
              <w:rPr>
                <w:sz w:val="28"/>
                <w:szCs w:val="28"/>
              </w:rPr>
              <w:t>.01</w:t>
            </w:r>
          </w:p>
        </w:tc>
        <w:tc>
          <w:tcPr>
            <w:tcW w:w="2873" w:type="dxa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proofErr w:type="spellStart"/>
            <w:r w:rsidRPr="00E03023">
              <w:rPr>
                <w:sz w:val="28"/>
                <w:szCs w:val="28"/>
              </w:rPr>
              <w:t>Жұма</w:t>
            </w:r>
            <w:proofErr w:type="spellEnd"/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E03023">
              <w:rPr>
                <w:sz w:val="28"/>
                <w:szCs w:val="28"/>
              </w:rPr>
              <w:t>.01</w:t>
            </w:r>
          </w:p>
        </w:tc>
      </w:tr>
      <w:tr w:rsidR="00CF3721" w:rsidRPr="00E03023" w:rsidTr="009550D5">
        <w:trPr>
          <w:trHeight w:val="159"/>
        </w:trPr>
        <w:tc>
          <w:tcPr>
            <w:tcW w:w="2707" w:type="dxa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proofErr w:type="spellStart"/>
            <w:r w:rsidRPr="00E03023">
              <w:rPr>
                <w:sz w:val="28"/>
                <w:szCs w:val="28"/>
              </w:rPr>
              <w:t>Балаларды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қабылдау</w:t>
            </w:r>
            <w:proofErr w:type="spellEnd"/>
          </w:p>
        </w:tc>
        <w:tc>
          <w:tcPr>
            <w:tcW w:w="12304" w:type="dxa"/>
            <w:gridSpan w:val="13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 xml:space="preserve">Балалардың </w:t>
            </w:r>
            <w:proofErr w:type="spellStart"/>
            <w:r w:rsidRPr="00E03023">
              <w:rPr>
                <w:sz w:val="28"/>
                <w:szCs w:val="28"/>
              </w:rPr>
              <w:t>жақсы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көңіл-күймен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кездесуі</w:t>
            </w:r>
            <w:proofErr w:type="spellEnd"/>
            <w:r w:rsidRPr="00E03023">
              <w:rPr>
                <w:sz w:val="28"/>
                <w:szCs w:val="28"/>
              </w:rPr>
              <w:t xml:space="preserve">. Балаларға </w:t>
            </w:r>
            <w:proofErr w:type="spellStart"/>
            <w:r w:rsidRPr="00E03023">
              <w:rPr>
                <w:sz w:val="28"/>
                <w:szCs w:val="28"/>
              </w:rPr>
              <w:t>қолайлы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жағдай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жасау</w:t>
            </w:r>
            <w:proofErr w:type="spellEnd"/>
            <w:r w:rsidRPr="00E03023">
              <w:rPr>
                <w:sz w:val="28"/>
                <w:szCs w:val="28"/>
              </w:rPr>
              <w:t xml:space="preserve">. </w:t>
            </w:r>
            <w:proofErr w:type="spellStart"/>
            <w:r w:rsidRPr="00E03023">
              <w:rPr>
                <w:sz w:val="28"/>
                <w:szCs w:val="28"/>
              </w:rPr>
              <w:t>Баланың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бүгінгі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көңіл-күйі</w:t>
            </w:r>
            <w:proofErr w:type="spellEnd"/>
            <w:r w:rsidRPr="00E03023">
              <w:rPr>
                <w:sz w:val="28"/>
                <w:szCs w:val="28"/>
              </w:rPr>
              <w:t xml:space="preserve">, оны не </w:t>
            </w:r>
            <w:proofErr w:type="spellStart"/>
            <w:r w:rsidRPr="00E03023">
              <w:rPr>
                <w:sz w:val="28"/>
                <w:szCs w:val="28"/>
              </w:rPr>
              <w:t>қызықтыратыны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туралы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әңгімелесу</w:t>
            </w:r>
            <w:proofErr w:type="spellEnd"/>
            <w:r w:rsidRPr="00E03023">
              <w:rPr>
                <w:sz w:val="28"/>
                <w:szCs w:val="28"/>
              </w:rPr>
              <w:t xml:space="preserve">, </w:t>
            </w:r>
            <w:proofErr w:type="spellStart"/>
            <w:r w:rsidRPr="00E03023">
              <w:rPr>
                <w:sz w:val="28"/>
                <w:szCs w:val="28"/>
              </w:rPr>
              <w:t>баланың</w:t>
            </w:r>
            <w:proofErr w:type="spellEnd"/>
            <w:r w:rsidRPr="00E03023">
              <w:rPr>
                <w:sz w:val="28"/>
                <w:szCs w:val="28"/>
              </w:rPr>
              <w:t xml:space="preserve"> жеке </w:t>
            </w:r>
            <w:proofErr w:type="spellStart"/>
            <w:r w:rsidRPr="00E03023">
              <w:rPr>
                <w:sz w:val="28"/>
                <w:szCs w:val="28"/>
              </w:rPr>
              <w:t>пікірін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білдірумен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таныстыру</w:t>
            </w:r>
            <w:proofErr w:type="spellEnd"/>
            <w:r w:rsidRPr="00E03023">
              <w:rPr>
                <w:sz w:val="28"/>
                <w:szCs w:val="28"/>
              </w:rPr>
              <w:t>.</w:t>
            </w:r>
          </w:p>
        </w:tc>
      </w:tr>
      <w:tr w:rsidR="00CF3721" w:rsidRPr="00E03023" w:rsidTr="009550D5">
        <w:trPr>
          <w:trHeight w:val="159"/>
        </w:trPr>
        <w:tc>
          <w:tcPr>
            <w:tcW w:w="2707" w:type="dxa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proofErr w:type="spellStart"/>
            <w:r w:rsidRPr="00E03023">
              <w:rPr>
                <w:sz w:val="28"/>
                <w:szCs w:val="28"/>
              </w:rPr>
              <w:t>Ата-аналармен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әңгімелесу</w:t>
            </w:r>
            <w:proofErr w:type="spellEnd"/>
            <w:r w:rsidRPr="00E03023">
              <w:rPr>
                <w:sz w:val="28"/>
                <w:szCs w:val="28"/>
              </w:rPr>
              <w:t xml:space="preserve">, </w:t>
            </w:r>
            <w:proofErr w:type="spellStart"/>
            <w:r w:rsidRPr="00E03023">
              <w:rPr>
                <w:sz w:val="28"/>
                <w:szCs w:val="28"/>
              </w:rPr>
              <w:t>кеңес</w:t>
            </w:r>
            <w:proofErr w:type="spellEnd"/>
            <w:r w:rsidRPr="00E03023">
              <w:rPr>
                <w:sz w:val="28"/>
                <w:szCs w:val="28"/>
              </w:rPr>
              <w:t xml:space="preserve"> беру</w:t>
            </w:r>
          </w:p>
        </w:tc>
        <w:tc>
          <w:tcPr>
            <w:tcW w:w="12304" w:type="dxa"/>
            <w:gridSpan w:val="13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proofErr w:type="spellStart"/>
            <w:r w:rsidRPr="00E03023">
              <w:rPr>
                <w:sz w:val="28"/>
                <w:szCs w:val="28"/>
              </w:rPr>
              <w:t>Ата-аналармен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денсаулық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мәселелері</w:t>
            </w:r>
            <w:proofErr w:type="spellEnd"/>
            <w:r w:rsidRPr="00E03023">
              <w:rPr>
                <w:sz w:val="28"/>
                <w:szCs w:val="28"/>
              </w:rPr>
              <w:t xml:space="preserve">, </w:t>
            </w:r>
            <w:proofErr w:type="spellStart"/>
            <w:r w:rsidRPr="00E03023">
              <w:rPr>
                <w:sz w:val="28"/>
                <w:szCs w:val="28"/>
              </w:rPr>
              <w:t>баланың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үйдегі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күнделікті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тәртібі</w:t>
            </w:r>
            <w:proofErr w:type="spellEnd"/>
            <w:r w:rsidRPr="00E03023">
              <w:rPr>
                <w:sz w:val="28"/>
                <w:szCs w:val="28"/>
              </w:rPr>
              <w:t xml:space="preserve">, </w:t>
            </w:r>
            <w:proofErr w:type="spellStart"/>
            <w:r w:rsidRPr="00E03023">
              <w:rPr>
                <w:sz w:val="28"/>
                <w:szCs w:val="28"/>
              </w:rPr>
              <w:t>тәрбиесі</w:t>
            </w:r>
            <w:proofErr w:type="spellEnd"/>
            <w:r w:rsidRPr="00E03023">
              <w:rPr>
                <w:sz w:val="28"/>
                <w:szCs w:val="28"/>
              </w:rPr>
              <w:t xml:space="preserve">, </w:t>
            </w:r>
            <w:proofErr w:type="spellStart"/>
            <w:r w:rsidRPr="00E03023">
              <w:rPr>
                <w:sz w:val="28"/>
                <w:szCs w:val="28"/>
              </w:rPr>
              <w:t>дамуы</w:t>
            </w:r>
            <w:proofErr w:type="spellEnd"/>
            <w:r w:rsidRPr="00E03023">
              <w:rPr>
                <w:sz w:val="28"/>
                <w:szCs w:val="28"/>
              </w:rPr>
              <w:t xml:space="preserve"> және оның </w:t>
            </w:r>
            <w:proofErr w:type="spellStart"/>
            <w:r w:rsidRPr="00E03023">
              <w:rPr>
                <w:sz w:val="28"/>
                <w:szCs w:val="28"/>
              </w:rPr>
              <w:t>жетістіктері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туралы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әңгімелесу</w:t>
            </w:r>
            <w:proofErr w:type="spellEnd"/>
            <w:r w:rsidRPr="00E03023">
              <w:rPr>
                <w:sz w:val="28"/>
                <w:szCs w:val="28"/>
              </w:rPr>
              <w:t xml:space="preserve">; </w:t>
            </w:r>
            <w:proofErr w:type="spellStart"/>
            <w:r w:rsidRPr="00E03023">
              <w:rPr>
                <w:sz w:val="28"/>
                <w:szCs w:val="28"/>
              </w:rPr>
              <w:t>консультациялар</w:t>
            </w:r>
            <w:proofErr w:type="spellEnd"/>
            <w:r w:rsidRPr="00E03023">
              <w:rPr>
                <w:sz w:val="28"/>
                <w:szCs w:val="28"/>
              </w:rPr>
              <w:t>.</w:t>
            </w:r>
          </w:p>
        </w:tc>
      </w:tr>
      <w:tr w:rsidR="00CF3721" w:rsidRPr="00E03023" w:rsidTr="009550D5">
        <w:trPr>
          <w:trHeight w:val="159"/>
        </w:trPr>
        <w:tc>
          <w:tcPr>
            <w:tcW w:w="2707" w:type="dxa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proofErr w:type="spellStart"/>
            <w:r w:rsidRPr="002D4905">
              <w:rPr>
                <w:sz w:val="28"/>
                <w:szCs w:val="28"/>
              </w:rPr>
              <w:t>Балалар</w:t>
            </w:r>
            <w:proofErr w:type="spellEnd"/>
            <w:r w:rsidRPr="002D4905">
              <w:rPr>
                <w:sz w:val="28"/>
                <w:szCs w:val="28"/>
              </w:rPr>
              <w:t xml:space="preserve"> </w:t>
            </w:r>
            <w:proofErr w:type="spellStart"/>
            <w:r w:rsidRPr="002D4905">
              <w:rPr>
                <w:sz w:val="28"/>
                <w:szCs w:val="28"/>
              </w:rPr>
              <w:t>қызметі</w:t>
            </w:r>
            <w:proofErr w:type="spellEnd"/>
            <w:r w:rsidRPr="002D4905">
              <w:rPr>
                <w:sz w:val="28"/>
                <w:szCs w:val="28"/>
              </w:rPr>
              <w:br/>
              <w:t>(</w:t>
            </w:r>
            <w:proofErr w:type="spellStart"/>
            <w:r w:rsidRPr="002D4905">
              <w:rPr>
                <w:sz w:val="28"/>
                <w:szCs w:val="28"/>
              </w:rPr>
              <w:t>ойындық</w:t>
            </w:r>
            <w:proofErr w:type="spellEnd"/>
            <w:r w:rsidRPr="002D4905">
              <w:rPr>
                <w:sz w:val="28"/>
                <w:szCs w:val="28"/>
              </w:rPr>
              <w:t xml:space="preserve">, </w:t>
            </w:r>
            <w:proofErr w:type="spellStart"/>
            <w:r w:rsidRPr="002D4905">
              <w:rPr>
                <w:sz w:val="28"/>
                <w:szCs w:val="28"/>
              </w:rPr>
              <w:t>танымдық</w:t>
            </w:r>
            <w:proofErr w:type="spellEnd"/>
            <w:r w:rsidRPr="002D4905">
              <w:rPr>
                <w:sz w:val="28"/>
                <w:szCs w:val="28"/>
              </w:rPr>
              <w:t xml:space="preserve">, </w:t>
            </w:r>
            <w:proofErr w:type="spellStart"/>
            <w:r w:rsidRPr="002D4905">
              <w:rPr>
                <w:sz w:val="28"/>
                <w:szCs w:val="28"/>
              </w:rPr>
              <w:t>коммуникативтік</w:t>
            </w:r>
            <w:proofErr w:type="spellEnd"/>
            <w:r w:rsidRPr="002D4905">
              <w:rPr>
                <w:sz w:val="28"/>
                <w:szCs w:val="28"/>
              </w:rPr>
              <w:t xml:space="preserve">, </w:t>
            </w:r>
            <w:proofErr w:type="spellStart"/>
            <w:r w:rsidRPr="002D4905">
              <w:rPr>
                <w:sz w:val="28"/>
                <w:szCs w:val="28"/>
              </w:rPr>
              <w:t>шығармашылық</w:t>
            </w:r>
            <w:proofErr w:type="spellEnd"/>
            <w:r w:rsidRPr="002D4905">
              <w:rPr>
                <w:sz w:val="28"/>
                <w:szCs w:val="28"/>
              </w:rPr>
              <w:t xml:space="preserve">, </w:t>
            </w:r>
            <w:proofErr w:type="spellStart"/>
            <w:r w:rsidRPr="002D4905">
              <w:rPr>
                <w:sz w:val="28"/>
                <w:szCs w:val="28"/>
              </w:rPr>
              <w:t>эксперименттік</w:t>
            </w:r>
            <w:proofErr w:type="spellEnd"/>
            <w:r w:rsidRPr="002D4905">
              <w:rPr>
                <w:sz w:val="28"/>
                <w:szCs w:val="28"/>
              </w:rPr>
              <w:t xml:space="preserve">, </w:t>
            </w:r>
            <w:proofErr w:type="spellStart"/>
            <w:r w:rsidRPr="002D4905">
              <w:rPr>
                <w:sz w:val="28"/>
                <w:szCs w:val="28"/>
              </w:rPr>
              <w:t>еңбектік</w:t>
            </w:r>
            <w:proofErr w:type="spellEnd"/>
            <w:r w:rsidRPr="002D4905">
              <w:rPr>
                <w:sz w:val="28"/>
                <w:szCs w:val="28"/>
              </w:rPr>
              <w:t xml:space="preserve">, </w:t>
            </w:r>
            <w:proofErr w:type="spellStart"/>
            <w:r w:rsidRPr="002D4905">
              <w:rPr>
                <w:sz w:val="28"/>
                <w:szCs w:val="28"/>
              </w:rPr>
              <w:t>қимыл-қозғалыс</w:t>
            </w:r>
            <w:proofErr w:type="spellEnd"/>
            <w:r w:rsidRPr="002D4905">
              <w:rPr>
                <w:sz w:val="28"/>
                <w:szCs w:val="28"/>
              </w:rPr>
              <w:t xml:space="preserve">, </w:t>
            </w:r>
            <w:proofErr w:type="spellStart"/>
            <w:r w:rsidRPr="002D4905">
              <w:rPr>
                <w:sz w:val="28"/>
                <w:szCs w:val="28"/>
              </w:rPr>
              <w:t>бейнелеу</w:t>
            </w:r>
            <w:proofErr w:type="spellEnd"/>
            <w:r w:rsidRPr="002D4905">
              <w:rPr>
                <w:sz w:val="28"/>
                <w:szCs w:val="28"/>
              </w:rPr>
              <w:t xml:space="preserve">, </w:t>
            </w:r>
            <w:proofErr w:type="spellStart"/>
            <w:r w:rsidRPr="002D4905">
              <w:rPr>
                <w:sz w:val="28"/>
                <w:szCs w:val="28"/>
              </w:rPr>
              <w:t>дербес</w:t>
            </w:r>
            <w:proofErr w:type="spellEnd"/>
            <w:r w:rsidRPr="002D4905">
              <w:rPr>
                <w:sz w:val="28"/>
                <w:szCs w:val="28"/>
              </w:rPr>
              <w:t xml:space="preserve"> және </w:t>
            </w:r>
            <w:proofErr w:type="spellStart"/>
            <w:r w:rsidRPr="002D4905">
              <w:rPr>
                <w:sz w:val="28"/>
                <w:szCs w:val="28"/>
              </w:rPr>
              <w:t>т.б</w:t>
            </w:r>
            <w:proofErr w:type="spellEnd"/>
            <w:r w:rsidRPr="002D4905">
              <w:rPr>
                <w:sz w:val="28"/>
                <w:szCs w:val="28"/>
              </w:rPr>
              <w:t>.)</w:t>
            </w:r>
          </w:p>
        </w:tc>
        <w:tc>
          <w:tcPr>
            <w:tcW w:w="2143" w:type="dxa"/>
            <w:gridSpan w:val="3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Сөйлеуді дамыту – коммуникативтік, ойын әрекеттері</w:t>
            </w:r>
            <w:proofErr w:type="spellStart"/>
            <w:r w:rsidRPr="00E03023">
              <w:rPr>
                <w:rFonts w:eastAsia="Times New Roman"/>
                <w:color w:val="000000"/>
                <w:sz w:val="28"/>
                <w:szCs w:val="28"/>
              </w:rPr>
              <w:t>ойын</w:t>
            </w:r>
            <w:r w:rsidRPr="00E03023">
              <w:rPr>
                <w:sz w:val="28"/>
                <w:szCs w:val="28"/>
              </w:rPr>
              <w:t>"Сүйіспеншілікпен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атаңыз</w:t>
            </w:r>
            <w:proofErr w:type="spellEnd"/>
            <w:r w:rsidRPr="00E03023">
              <w:rPr>
                <w:sz w:val="28"/>
                <w:szCs w:val="28"/>
              </w:rPr>
              <w:t>"</w:t>
            </w:r>
          </w:p>
          <w:p w:rsidR="00CF3721" w:rsidRPr="00CD0206" w:rsidRDefault="00CF3721" w:rsidP="009550D5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sz w:val="28"/>
                <w:szCs w:val="28"/>
              </w:rPr>
              <w:t>қарапайым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sz w:val="28"/>
                <w:szCs w:val="28"/>
              </w:rPr>
              <w:t>тәсілдерді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sz w:val="28"/>
                <w:szCs w:val="28"/>
              </w:rPr>
              <w:t>қолдану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sz w:val="28"/>
                <w:szCs w:val="28"/>
              </w:rPr>
              <w:t>интонациялық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sz w:val="28"/>
                <w:szCs w:val="28"/>
              </w:rPr>
              <w:lastRenderedPageBreak/>
              <w:t>мәнерлілік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>.</w:t>
            </w:r>
          </w:p>
          <w:p w:rsidR="00CF3721" w:rsidRPr="00E03023" w:rsidRDefault="00CF3721" w:rsidP="009550D5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 w:rsidRPr="00E03023">
              <w:rPr>
                <w:sz w:val="28"/>
                <w:szCs w:val="28"/>
              </w:rPr>
              <w:t>Міндет</w:t>
            </w:r>
            <w:proofErr w:type="spellEnd"/>
            <w:r w:rsidRPr="00E03023">
              <w:rPr>
                <w:sz w:val="28"/>
                <w:szCs w:val="28"/>
              </w:rPr>
              <w:t xml:space="preserve">: </w:t>
            </w:r>
            <w:proofErr w:type="spellStart"/>
            <w:r w:rsidRPr="00E03023">
              <w:rPr>
                <w:rFonts w:eastAsia="Times New Roman"/>
                <w:sz w:val="28"/>
                <w:szCs w:val="28"/>
              </w:rPr>
              <w:t>қолдана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sz w:val="28"/>
                <w:szCs w:val="28"/>
              </w:rPr>
              <w:t>отырып</w:t>
            </w:r>
            <w:r>
              <w:rPr>
                <w:rFonts w:eastAsia="Times New Roman"/>
                <w:sz w:val="28"/>
                <w:szCs w:val="28"/>
              </w:rPr>
              <w:t>ют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sz w:val="28"/>
                <w:szCs w:val="28"/>
              </w:rPr>
              <w:t>интонациялық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sz w:val="28"/>
                <w:szCs w:val="28"/>
              </w:rPr>
              <w:t>мәнерліліктің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sz w:val="28"/>
                <w:szCs w:val="28"/>
              </w:rPr>
              <w:t>қарапайым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sz w:val="28"/>
                <w:szCs w:val="28"/>
              </w:rPr>
              <w:t>тәсілдері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>.</w:t>
            </w:r>
          </w:p>
          <w:p w:rsidR="00CF3721" w:rsidRPr="00E03023" w:rsidRDefault="00CF3721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E03023">
              <w:rPr>
                <w:rFonts w:eastAsia="Times New Roman"/>
                <w:color w:val="000000"/>
                <w:sz w:val="28"/>
                <w:szCs w:val="28"/>
              </w:rPr>
              <w:t>(№1 карточка)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Сурет салу</w:t>
            </w:r>
            <w:r w:rsidRPr="00E0302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– </w:t>
            </w:r>
            <w:r w:rsidRPr="00E0302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шығармашылық, коммуникативтік, ойын әрекеттері</w:t>
            </w:r>
            <w:r w:rsidRPr="00E0302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ойын</w:t>
            </w:r>
            <w:r w:rsidRPr="00E03023">
              <w:rPr>
                <w:sz w:val="28"/>
                <w:szCs w:val="28"/>
              </w:rPr>
              <w:t>"</w:t>
            </w:r>
            <w:proofErr w:type="spellStart"/>
            <w:r w:rsidRPr="00E03023">
              <w:rPr>
                <w:sz w:val="28"/>
                <w:szCs w:val="28"/>
              </w:rPr>
              <w:t>Міне</w:t>
            </w:r>
            <w:proofErr w:type="spellEnd"/>
            <w:r w:rsidRPr="00E03023">
              <w:rPr>
                <w:sz w:val="28"/>
                <w:szCs w:val="28"/>
              </w:rPr>
              <w:t xml:space="preserve">, </w:t>
            </w:r>
            <w:proofErr w:type="spellStart"/>
            <w:r w:rsidRPr="00E03023">
              <w:rPr>
                <w:sz w:val="28"/>
                <w:szCs w:val="28"/>
              </w:rPr>
              <w:t>қыс</w:t>
            </w:r>
            <w:proofErr w:type="spellEnd"/>
            <w:r w:rsidRPr="00E03023">
              <w:rPr>
                <w:sz w:val="28"/>
                <w:szCs w:val="28"/>
              </w:rPr>
              <w:t xml:space="preserve">, </w:t>
            </w:r>
            <w:proofErr w:type="spellStart"/>
            <w:r w:rsidRPr="00E03023">
              <w:rPr>
                <w:sz w:val="28"/>
                <w:szCs w:val="28"/>
              </w:rPr>
              <w:t>айналада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аппақ</w:t>
            </w:r>
            <w:proofErr w:type="spellEnd"/>
            <w:r w:rsidRPr="00E03023">
              <w:rPr>
                <w:sz w:val="28"/>
                <w:szCs w:val="28"/>
              </w:rPr>
              <w:t>"</w:t>
            </w:r>
          </w:p>
          <w:p w:rsidR="00CF3721" w:rsidRPr="002F61DF" w:rsidRDefault="00CF3721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>сурет салуда қауіпсіздікті сақтау.</w:t>
            </w:r>
          </w:p>
          <w:p w:rsidR="00CF3721" w:rsidRPr="00E03023" w:rsidRDefault="00CF3721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Міндет: 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>сәйкес</w:t>
            </w:r>
            <w:r>
              <w:rPr>
                <w:rFonts w:eastAsia="Times New Roman"/>
                <w:sz w:val="28"/>
                <w:szCs w:val="28"/>
                <w:lang w:val="kk-KZ"/>
              </w:rPr>
              <w:t>ют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 xml:space="preserve"> сурет салудағы қауіпсіздік.</w:t>
            </w:r>
          </w:p>
          <w:p w:rsidR="00CF3721" w:rsidRPr="00E03023" w:rsidRDefault="00CF3721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E0302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(№1 карточка) </w:t>
            </w:r>
          </w:p>
          <w:p w:rsidR="00CF3721" w:rsidRPr="00FD5D8B" w:rsidRDefault="00CF3721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E0302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Көркем әдебиет - </w:t>
            </w:r>
            <w:r w:rsidRPr="00E0302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шығармашылық, коммуникативтік, ойын әрекеттері</w:t>
            </w:r>
            <w:r w:rsidRPr="00E0302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</w:t>
            </w:r>
            <w:r w:rsidRPr="00FD5D8B">
              <w:rPr>
                <w:rFonts w:eastAsia="Times New Roman"/>
                <w:color w:val="000000"/>
                <w:sz w:val="28"/>
                <w:szCs w:val="28"/>
                <w:lang w:val="kk-KZ"/>
              </w:rPr>
              <w:t>кітаптарды қарау</w:t>
            </w:r>
            <w:r w:rsidRPr="00E03023">
              <w:rPr>
                <w:rFonts w:eastAsia="Times New Roman"/>
                <w:color w:val="000000"/>
                <w:sz w:val="28"/>
                <w:szCs w:val="28"/>
                <w:lang w:val="kk-KZ"/>
              </w:rPr>
              <w:t>);</w:t>
            </w:r>
          </w:p>
          <w:p w:rsidR="00CF3721" w:rsidRPr="00FD5D8B" w:rsidRDefault="00CF3721" w:rsidP="009550D5">
            <w:pPr>
              <w:rPr>
                <w:sz w:val="28"/>
                <w:szCs w:val="28"/>
                <w:lang w:val="kk-KZ"/>
              </w:rPr>
            </w:pPr>
            <w:r w:rsidRPr="00E0302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Қоршаған ортамен танысу – еңбек, коммуникативтік іс-әрекет</w:t>
            </w:r>
            <w:r w:rsidRPr="00FD5D8B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ойын </w:t>
            </w:r>
            <w:r w:rsidRPr="00FD5D8B">
              <w:rPr>
                <w:sz w:val="28"/>
                <w:szCs w:val="28"/>
                <w:lang w:val="kk-KZ"/>
              </w:rPr>
              <w:t>"Қаланың көрікті жерлері"</w:t>
            </w:r>
          </w:p>
          <w:p w:rsidR="00CF3721" w:rsidRPr="00077EAE" w:rsidRDefault="00CF3721" w:rsidP="009550D5">
            <w:pPr>
              <w:rPr>
                <w:rFonts w:eastAsia="Times New Roman"/>
                <w:iCs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Мақсаты: білімді қалыптастыру </w:t>
            </w:r>
            <w:r w:rsidRPr="00E03023">
              <w:rPr>
                <w:rFonts w:eastAsia="Times New Roman"/>
                <w:iCs/>
                <w:sz w:val="28"/>
                <w:szCs w:val="28"/>
                <w:lang w:val="kk-KZ"/>
              </w:rPr>
              <w:t>олар тұратын қала немесе елді мекен туралы.</w:t>
            </w:r>
          </w:p>
          <w:p w:rsidR="00CF3721" w:rsidRPr="00E03023" w:rsidRDefault="00CF3721" w:rsidP="009550D5">
            <w:pPr>
              <w:rPr>
                <w:rFonts w:eastAsia="Times New Roman"/>
                <w:iCs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Міндет: </w:t>
            </w:r>
            <w:r>
              <w:rPr>
                <w:rFonts w:eastAsia="Times New Roman"/>
                <w:iCs/>
                <w:sz w:val="28"/>
                <w:szCs w:val="28"/>
                <w:lang w:val="kk-KZ"/>
              </w:rPr>
              <w:t xml:space="preserve">түсінігі бар </w:t>
            </w:r>
            <w:r w:rsidRPr="00E03023">
              <w:rPr>
                <w:rFonts w:eastAsia="Times New Roman"/>
                <w:iCs/>
                <w:sz w:val="28"/>
                <w:szCs w:val="28"/>
                <w:lang w:val="kk-KZ"/>
              </w:rPr>
              <w:t xml:space="preserve"> олар тұратын қала немесе елді мекен туралы.</w:t>
            </w:r>
          </w:p>
          <w:p w:rsidR="00CF3721" w:rsidRPr="00E03023" w:rsidRDefault="00CF3721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E0302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(№1 карточка) 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Еркін ойын</w:t>
            </w:r>
          </w:p>
        </w:tc>
        <w:tc>
          <w:tcPr>
            <w:tcW w:w="1492" w:type="dxa"/>
            <w:gridSpan w:val="3"/>
          </w:tcPr>
          <w:p w:rsidR="00CF3721" w:rsidRPr="00E03023" w:rsidRDefault="00CF3721" w:rsidP="009550D5">
            <w:pPr>
              <w:pStyle w:val="c7"/>
              <w:shd w:val="clear" w:color="auto" w:fill="FFFFFF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3038" w:type="dxa"/>
            <w:gridSpan w:val="2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Сөйлеуді дамыту – коммуникативтік, ойын әрекеттері</w:t>
            </w:r>
            <w:proofErr w:type="spellStart"/>
            <w:r w:rsidRPr="00E03023">
              <w:rPr>
                <w:rFonts w:eastAsia="Times New Roman"/>
                <w:color w:val="000000"/>
                <w:sz w:val="28"/>
                <w:szCs w:val="28"/>
              </w:rPr>
              <w:t>ойын</w:t>
            </w:r>
            <w:proofErr w:type="spellEnd"/>
            <w:r w:rsidRPr="00E03023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E03023">
              <w:rPr>
                <w:sz w:val="28"/>
                <w:szCs w:val="28"/>
              </w:rPr>
              <w:t>"</w:t>
            </w:r>
            <w:proofErr w:type="spellStart"/>
            <w:r w:rsidRPr="00E03023">
              <w:rPr>
                <w:sz w:val="28"/>
                <w:szCs w:val="28"/>
              </w:rPr>
              <w:t>Қуанышпен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айт</w:t>
            </w:r>
            <w:proofErr w:type="spellEnd"/>
            <w:r w:rsidRPr="00E03023">
              <w:rPr>
                <w:sz w:val="28"/>
                <w:szCs w:val="28"/>
              </w:rPr>
              <w:t>"</w:t>
            </w:r>
          </w:p>
          <w:p w:rsidR="00CF3721" w:rsidRPr="00CD0206" w:rsidRDefault="00CF3721" w:rsidP="009550D5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sz w:val="28"/>
                <w:szCs w:val="28"/>
              </w:rPr>
              <w:t>интонациялық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sz w:val="28"/>
                <w:szCs w:val="28"/>
              </w:rPr>
              <w:t>мәнерліліктің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sz w:val="28"/>
                <w:szCs w:val="28"/>
              </w:rPr>
              <w:t>қарапайым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sz w:val="28"/>
                <w:szCs w:val="28"/>
              </w:rPr>
              <w:t>тәсілдерін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sz w:val="28"/>
                <w:szCs w:val="28"/>
              </w:rPr>
              <w:t>қолдану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>.</w:t>
            </w:r>
          </w:p>
          <w:p w:rsidR="00CF3721" w:rsidRPr="00E03023" w:rsidRDefault="00CF3721" w:rsidP="009550D5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 w:rsidRPr="00E03023">
              <w:rPr>
                <w:sz w:val="28"/>
                <w:szCs w:val="28"/>
              </w:rPr>
              <w:t>Міндет</w:t>
            </w:r>
            <w:proofErr w:type="spellEnd"/>
            <w:r w:rsidRPr="00E03023">
              <w:rPr>
                <w:sz w:val="28"/>
                <w:szCs w:val="28"/>
              </w:rPr>
              <w:t xml:space="preserve">: </w:t>
            </w:r>
            <w:proofErr w:type="spellStart"/>
            <w:r w:rsidRPr="00E03023">
              <w:rPr>
                <w:rFonts w:eastAsia="Times New Roman"/>
                <w:sz w:val="28"/>
                <w:szCs w:val="28"/>
              </w:rPr>
              <w:t>қолдана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sz w:val="28"/>
                <w:szCs w:val="28"/>
              </w:rPr>
              <w:t>отырып</w:t>
            </w:r>
            <w:r>
              <w:rPr>
                <w:rFonts w:eastAsia="Times New Roman"/>
                <w:sz w:val="28"/>
                <w:szCs w:val="28"/>
              </w:rPr>
              <w:t>ют</w:t>
            </w:r>
            <w:r w:rsidRPr="00E03023">
              <w:rPr>
                <w:rFonts w:eastAsia="Times New Roman"/>
                <w:sz w:val="28"/>
                <w:szCs w:val="28"/>
              </w:rPr>
              <w:t>қарапайымдылар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sz w:val="28"/>
                <w:szCs w:val="28"/>
              </w:rPr>
              <w:t>интонациялық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sz w:val="28"/>
                <w:szCs w:val="28"/>
              </w:rPr>
              <w:t>мәнерлілік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sz w:val="28"/>
                <w:szCs w:val="28"/>
              </w:rPr>
              <w:t>тәсілдері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>.</w:t>
            </w:r>
          </w:p>
          <w:p w:rsidR="00CF3721" w:rsidRPr="00E03023" w:rsidRDefault="00CF3721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E03023">
              <w:rPr>
                <w:rFonts w:eastAsia="Times New Roman"/>
                <w:sz w:val="28"/>
                <w:szCs w:val="28"/>
              </w:rPr>
              <w:t>(№2 карточка)</w:t>
            </w:r>
          </w:p>
          <w:p w:rsidR="00CF3721" w:rsidRPr="00E03023" w:rsidRDefault="00CF3721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</w:rPr>
            </w:pPr>
            <w:r w:rsidRPr="00E0302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Сурет салу</w:t>
            </w:r>
            <w:r w:rsidRPr="00E0302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– </w:t>
            </w:r>
            <w:r w:rsidRPr="00E0302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шығармашылық, коммуникативтік, ойын әрекеттері</w:t>
            </w:r>
            <w:r w:rsidRPr="00E0302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ойын </w:t>
            </w:r>
            <w:r w:rsidRPr="00E03023">
              <w:rPr>
                <w:rFonts w:eastAsia="Times New Roman"/>
                <w:sz w:val="28"/>
                <w:szCs w:val="28"/>
              </w:rPr>
              <w:t>"</w:t>
            </w:r>
            <w:proofErr w:type="spellStart"/>
            <w:r w:rsidRPr="00E03023">
              <w:rPr>
                <w:rFonts w:eastAsia="Times New Roman"/>
                <w:sz w:val="28"/>
                <w:szCs w:val="28"/>
              </w:rPr>
              <w:t>Қарлы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sz w:val="28"/>
                <w:szCs w:val="28"/>
              </w:rPr>
              <w:t>кесектер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>"</w:t>
            </w:r>
          </w:p>
          <w:p w:rsidR="00CF3721" w:rsidRPr="002F61DF" w:rsidRDefault="00CF3721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>сурет салуда қауіпсіздікті сақтау.</w:t>
            </w:r>
          </w:p>
          <w:p w:rsidR="00CF3721" w:rsidRPr="00E03023" w:rsidRDefault="00CF3721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Міндет: 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>сәйкес</w:t>
            </w:r>
            <w:r>
              <w:rPr>
                <w:rFonts w:eastAsia="Times New Roman"/>
                <w:sz w:val="28"/>
                <w:szCs w:val="28"/>
                <w:lang w:val="kk-KZ"/>
              </w:rPr>
              <w:t>ют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 xml:space="preserve"> сурет салудағы қауіпсіздік.</w:t>
            </w:r>
          </w:p>
          <w:p w:rsidR="00CF3721" w:rsidRPr="00E03023" w:rsidRDefault="00CF3721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E03023">
              <w:rPr>
                <w:rFonts w:eastAsia="Times New Roman"/>
                <w:color w:val="000000"/>
                <w:sz w:val="28"/>
                <w:szCs w:val="28"/>
                <w:lang w:val="kk-KZ"/>
              </w:rPr>
              <w:t>(№2 карточка)</w:t>
            </w:r>
          </w:p>
          <w:p w:rsidR="00CF3721" w:rsidRPr="00E03023" w:rsidRDefault="00CF3721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</w:p>
          <w:p w:rsidR="00CF3721" w:rsidRPr="00FD5D8B" w:rsidRDefault="00CF3721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E0302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Көркем әдебиет - шығармашылық, коммуникативтік, ойын әрекеттері</w:t>
            </w:r>
            <w:r w:rsidRPr="00E0302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</w:t>
            </w:r>
            <w:r w:rsidRPr="00FD5D8B">
              <w:rPr>
                <w:rFonts w:eastAsia="Times New Roman"/>
                <w:color w:val="000000"/>
                <w:sz w:val="28"/>
                <w:szCs w:val="28"/>
                <w:lang w:val="kk-KZ"/>
              </w:rPr>
              <w:t>кітаптарды қарау</w:t>
            </w:r>
            <w:r w:rsidRPr="00E03023">
              <w:rPr>
                <w:rFonts w:eastAsia="Times New Roman"/>
                <w:color w:val="000000"/>
                <w:sz w:val="28"/>
                <w:szCs w:val="28"/>
                <w:lang w:val="kk-KZ"/>
              </w:rPr>
              <w:t>);</w:t>
            </w:r>
          </w:p>
          <w:p w:rsidR="00CF3721" w:rsidRPr="00FD5D8B" w:rsidRDefault="00CF3721" w:rsidP="009550D5">
            <w:pPr>
              <w:rPr>
                <w:sz w:val="28"/>
                <w:szCs w:val="28"/>
                <w:lang w:val="kk-KZ"/>
              </w:rPr>
            </w:pPr>
            <w:r w:rsidRPr="00E0302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Қоршаған ортамен танысу – еңбек, коммуникативтік іс-әрекет</w:t>
            </w:r>
            <w:r w:rsidRPr="00FD5D8B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FD5D8B">
              <w:rPr>
                <w:sz w:val="28"/>
                <w:szCs w:val="28"/>
                <w:lang w:val="kk-KZ"/>
              </w:rPr>
              <w:t>"Өзіңдікін білесің бе ауыл?"</w:t>
            </w:r>
          </w:p>
          <w:p w:rsidR="00CF3721" w:rsidRPr="00077EAE" w:rsidRDefault="00CF3721" w:rsidP="009550D5">
            <w:pPr>
              <w:rPr>
                <w:rFonts w:eastAsia="Times New Roman"/>
                <w:iCs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Мақсаты: білімді қалыптастыру </w:t>
            </w:r>
            <w:r w:rsidRPr="00E03023">
              <w:rPr>
                <w:rFonts w:eastAsia="Times New Roman"/>
                <w:iCs/>
                <w:sz w:val="28"/>
                <w:szCs w:val="28"/>
                <w:lang w:val="kk-KZ"/>
              </w:rPr>
              <w:t>олар тұратын қала немесе елді мекен туралы.</w:t>
            </w:r>
          </w:p>
          <w:p w:rsidR="00CF3721" w:rsidRPr="00E03023" w:rsidRDefault="00CF3721" w:rsidP="009550D5">
            <w:pPr>
              <w:rPr>
                <w:rFonts w:eastAsia="Times New Roman"/>
                <w:iCs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Міндет: </w:t>
            </w:r>
            <w:r>
              <w:rPr>
                <w:rFonts w:eastAsia="Times New Roman"/>
                <w:iCs/>
                <w:sz w:val="28"/>
                <w:szCs w:val="28"/>
                <w:lang w:val="kk-KZ"/>
              </w:rPr>
              <w:t xml:space="preserve">түсінігі бар </w:t>
            </w:r>
            <w:r w:rsidRPr="00E03023">
              <w:rPr>
                <w:rFonts w:eastAsia="Times New Roman"/>
                <w:iCs/>
                <w:sz w:val="28"/>
                <w:szCs w:val="28"/>
                <w:lang w:val="kk-KZ"/>
              </w:rPr>
              <w:t xml:space="preserve"> олар тұратын қала немесе елді мекен </w:t>
            </w:r>
            <w:r w:rsidRPr="00E03023">
              <w:rPr>
                <w:rFonts w:eastAsia="Times New Roman"/>
                <w:iCs/>
                <w:sz w:val="28"/>
                <w:szCs w:val="28"/>
                <w:lang w:val="kk-KZ"/>
              </w:rPr>
              <w:lastRenderedPageBreak/>
              <w:t>туралы.</w:t>
            </w:r>
          </w:p>
          <w:p w:rsidR="00CF3721" w:rsidRPr="00E03023" w:rsidRDefault="00CF3721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E03023">
              <w:rPr>
                <w:rFonts w:eastAsia="Times New Roman"/>
                <w:color w:val="000000"/>
                <w:sz w:val="28"/>
                <w:szCs w:val="28"/>
                <w:lang w:val="kk-KZ"/>
              </w:rPr>
              <w:t>(№2 карточка)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Еркін ойын</w:t>
            </w:r>
          </w:p>
        </w:tc>
        <w:tc>
          <w:tcPr>
            <w:tcW w:w="2758" w:type="dxa"/>
            <w:gridSpan w:val="4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 xml:space="preserve">Сөйлеуді дамыту – коммуникативтік, ойын әрекеттері 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>ойын</w:t>
            </w:r>
            <w:r w:rsidRPr="00E03023">
              <w:rPr>
                <w:sz w:val="28"/>
                <w:szCs w:val="28"/>
              </w:rPr>
              <w:t>"</w:t>
            </w:r>
            <w:proofErr w:type="spellStart"/>
            <w:r w:rsidRPr="00E03023">
              <w:rPr>
                <w:sz w:val="28"/>
                <w:szCs w:val="28"/>
              </w:rPr>
              <w:t>Мақтауға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сыйлық</w:t>
            </w:r>
            <w:proofErr w:type="spellEnd"/>
            <w:r w:rsidRPr="00E03023">
              <w:rPr>
                <w:sz w:val="28"/>
                <w:szCs w:val="28"/>
              </w:rPr>
              <w:t>"</w:t>
            </w:r>
          </w:p>
          <w:p w:rsidR="00CF3721" w:rsidRPr="00CD0206" w:rsidRDefault="00CF3721" w:rsidP="009550D5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sz w:val="28"/>
                <w:szCs w:val="28"/>
              </w:rPr>
              <w:t>интонациялық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sz w:val="28"/>
                <w:szCs w:val="28"/>
              </w:rPr>
              <w:t>мәнерліліктің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sz w:val="28"/>
                <w:szCs w:val="28"/>
              </w:rPr>
              <w:t>қарапайым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sz w:val="28"/>
                <w:szCs w:val="28"/>
              </w:rPr>
              <w:t>тәсілдерін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sz w:val="28"/>
                <w:szCs w:val="28"/>
              </w:rPr>
              <w:t>қолдану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>.</w:t>
            </w:r>
          </w:p>
          <w:p w:rsidR="00CF3721" w:rsidRPr="00E03023" w:rsidRDefault="00CF3721" w:rsidP="009550D5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 w:rsidRPr="00E03023">
              <w:rPr>
                <w:sz w:val="28"/>
                <w:szCs w:val="28"/>
              </w:rPr>
              <w:t>Міндет</w:t>
            </w:r>
            <w:proofErr w:type="spellEnd"/>
            <w:r w:rsidRPr="00E03023">
              <w:rPr>
                <w:sz w:val="28"/>
                <w:szCs w:val="28"/>
              </w:rPr>
              <w:t xml:space="preserve">: </w:t>
            </w:r>
            <w:proofErr w:type="spellStart"/>
            <w:r w:rsidRPr="00E03023">
              <w:rPr>
                <w:rFonts w:eastAsia="Times New Roman"/>
                <w:sz w:val="28"/>
                <w:szCs w:val="28"/>
              </w:rPr>
              <w:t>қолдана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sz w:val="28"/>
                <w:szCs w:val="28"/>
              </w:rPr>
              <w:t>отырып</w:t>
            </w:r>
            <w:r>
              <w:rPr>
                <w:rFonts w:eastAsia="Times New Roman"/>
                <w:sz w:val="28"/>
                <w:szCs w:val="28"/>
              </w:rPr>
              <w:t>ют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sz w:val="28"/>
                <w:szCs w:val="28"/>
              </w:rPr>
              <w:t>интонациялық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sz w:val="28"/>
                <w:szCs w:val="28"/>
              </w:rPr>
              <w:lastRenderedPageBreak/>
              <w:t>мәнерліліктің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sz w:val="28"/>
                <w:szCs w:val="28"/>
              </w:rPr>
              <w:t>қарапайым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sz w:val="28"/>
                <w:szCs w:val="28"/>
              </w:rPr>
              <w:t>тәсілдері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>.</w:t>
            </w:r>
          </w:p>
          <w:p w:rsidR="00CF3721" w:rsidRPr="00E03023" w:rsidRDefault="00CF3721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E03023">
              <w:rPr>
                <w:rFonts w:eastAsia="Times New Roman"/>
                <w:color w:val="000000"/>
                <w:sz w:val="28"/>
                <w:szCs w:val="28"/>
              </w:rPr>
              <w:t>(№3 карточка)</w:t>
            </w:r>
          </w:p>
          <w:p w:rsidR="00CF3721" w:rsidRPr="00E03023" w:rsidRDefault="00CF3721" w:rsidP="009550D5">
            <w:pPr>
              <w:rPr>
                <w:rFonts w:eastAsia="Times New Roman"/>
                <w:b/>
                <w:sz w:val="28"/>
                <w:szCs w:val="28"/>
                <w:lang w:val="kk-KZ"/>
              </w:rPr>
            </w:pP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rFonts w:eastAsia="Times New Roman"/>
                <w:b/>
                <w:sz w:val="28"/>
                <w:szCs w:val="28"/>
                <w:lang w:val="kk-KZ"/>
              </w:rPr>
              <w:t xml:space="preserve">Құрастыру - коммуникативтік, танымдық, ойын әрекеттері </w:t>
            </w:r>
            <w:r w:rsidRPr="00E03023">
              <w:rPr>
                <w:rFonts w:eastAsia="Times New Roman"/>
                <w:bCs/>
                <w:sz w:val="28"/>
                <w:szCs w:val="28"/>
                <w:lang w:val="kk-KZ"/>
              </w:rPr>
              <w:t xml:space="preserve">ойын </w:t>
            </w:r>
            <w:r w:rsidRPr="00E03023">
              <w:rPr>
                <w:sz w:val="28"/>
                <w:szCs w:val="28"/>
              </w:rPr>
              <w:t>"</w:t>
            </w:r>
            <w:proofErr w:type="spellStart"/>
            <w:r w:rsidRPr="00E03023">
              <w:rPr>
                <w:sz w:val="28"/>
                <w:szCs w:val="28"/>
              </w:rPr>
              <w:t>Балалар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кафесі</w:t>
            </w:r>
            <w:proofErr w:type="spellEnd"/>
            <w:r w:rsidRPr="00E03023">
              <w:rPr>
                <w:sz w:val="28"/>
                <w:szCs w:val="28"/>
              </w:rPr>
              <w:t>"</w:t>
            </w:r>
          </w:p>
          <w:p w:rsidR="00CF3721" w:rsidRPr="00314D9E" w:rsidRDefault="00CF3721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bookmarkStart w:id="255" w:name="_Hlk185078527"/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 xml:space="preserve">ойыннан кейін бөлшектерді мұқият бүктеңіз, қауіпсіздік ережелерін сақтаңыз. </w:t>
            </w:r>
          </w:p>
          <w:p w:rsidR="00CF3721" w:rsidRPr="00E03023" w:rsidRDefault="00CF3721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Міндет: 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>ойнағаннан кейін ұқыпты бүктеледі</w:t>
            </w:r>
            <w:r>
              <w:rPr>
                <w:rFonts w:eastAsia="Times New Roman"/>
                <w:sz w:val="28"/>
                <w:szCs w:val="28"/>
                <w:lang w:val="kk-KZ"/>
              </w:rPr>
              <w:t>ют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 xml:space="preserve"> сақталатын бөлшектер</w:t>
            </w:r>
            <w:r>
              <w:rPr>
                <w:rFonts w:eastAsia="Times New Roman"/>
                <w:sz w:val="28"/>
                <w:szCs w:val="28"/>
                <w:lang w:val="kk-KZ"/>
              </w:rPr>
              <w:t>ют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 xml:space="preserve"> қауіпсіздік ережелері. </w:t>
            </w:r>
          </w:p>
          <w:bookmarkEnd w:id="255"/>
          <w:p w:rsidR="00CF3721" w:rsidRPr="00E03023" w:rsidRDefault="00CF3721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E03023">
              <w:rPr>
                <w:rFonts w:eastAsia="Times New Roman"/>
                <w:sz w:val="28"/>
                <w:szCs w:val="28"/>
                <w:lang w:val="kk-KZ"/>
              </w:rPr>
              <w:t>(№1 карточка)</w:t>
            </w:r>
          </w:p>
          <w:p w:rsidR="00CF3721" w:rsidRPr="00E03023" w:rsidRDefault="00CF3721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E03023">
              <w:rPr>
                <w:rFonts w:eastAsia="Times New Roman"/>
                <w:b/>
                <w:sz w:val="28"/>
                <w:szCs w:val="28"/>
                <w:lang w:val="kk-KZ"/>
              </w:rPr>
              <w:t xml:space="preserve">Көркем әдебиет - коммуникативтік, ойын әрекеттері 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>"Үй салу" рөлдік ойыны</w:t>
            </w:r>
          </w:p>
          <w:p w:rsidR="00CF3721" w:rsidRPr="00FD5D8B" w:rsidRDefault="00CF3721" w:rsidP="009550D5">
            <w:pPr>
              <w:pStyle w:val="c12c13"/>
              <w:spacing w:before="0" w:after="0"/>
              <w:rPr>
                <w:rStyle w:val="c1"/>
                <w:bCs/>
                <w:sz w:val="28"/>
                <w:szCs w:val="28"/>
                <w:lang w:val="kk-KZ"/>
              </w:rPr>
            </w:pPr>
            <w:r w:rsidRPr="00FD5D8B">
              <w:rPr>
                <w:rStyle w:val="c1"/>
                <w:bCs/>
                <w:sz w:val="28"/>
                <w:szCs w:val="28"/>
                <w:lang w:val="kk-KZ"/>
              </w:rPr>
              <w:t xml:space="preserve">Мақсаты: дамыту </w:t>
            </w:r>
            <w:r w:rsidRPr="00FD5D8B">
              <w:rPr>
                <w:bCs/>
                <w:sz w:val="28"/>
                <w:szCs w:val="28"/>
                <w:lang w:val="kk-KZ"/>
              </w:rPr>
              <w:t xml:space="preserve">рөлді қабылдау және </w:t>
            </w:r>
            <w:r w:rsidRPr="00FD5D8B">
              <w:rPr>
                <w:bCs/>
                <w:sz w:val="28"/>
                <w:szCs w:val="28"/>
                <w:lang w:val="kk-KZ"/>
              </w:rPr>
              <w:lastRenderedPageBreak/>
              <w:t>тиісті ойын әрекеттерін орындау дағдылары.</w:t>
            </w:r>
          </w:p>
          <w:p w:rsidR="00CF3721" w:rsidRPr="00363ADA" w:rsidRDefault="00CF3721" w:rsidP="009550D5">
            <w:pPr>
              <w:pStyle w:val="c12c13"/>
              <w:spacing w:before="0" w:after="0"/>
              <w:rPr>
                <w:sz w:val="28"/>
                <w:szCs w:val="28"/>
              </w:rPr>
            </w:pPr>
            <w:proofErr w:type="spellStart"/>
            <w:r w:rsidRPr="00671660">
              <w:rPr>
                <w:rStyle w:val="c1"/>
                <w:bCs/>
                <w:sz w:val="28"/>
                <w:szCs w:val="28"/>
              </w:rPr>
              <w:t>Міндет</w:t>
            </w:r>
            <w:proofErr w:type="spellEnd"/>
            <w:r w:rsidRPr="00671660">
              <w:rPr>
                <w:rStyle w:val="c1"/>
                <w:bCs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ойын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әрекеттерін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орындайды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</w:p>
        </w:tc>
        <w:tc>
          <w:tcPr>
            <w:tcW w:w="2873" w:type="dxa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Сөйлеуді дамыту – коммуникативтік, ойын әрекеттері</w:t>
            </w:r>
            <w:proofErr w:type="spellStart"/>
            <w:r w:rsidRPr="00E03023">
              <w:rPr>
                <w:rFonts w:eastAsia="Times New Roman"/>
                <w:color w:val="000000"/>
                <w:sz w:val="28"/>
                <w:szCs w:val="28"/>
              </w:rPr>
              <w:t>ойын</w:t>
            </w:r>
            <w:proofErr w:type="spellEnd"/>
            <w:r w:rsidRPr="00E03023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E03023">
              <w:rPr>
                <w:sz w:val="28"/>
                <w:szCs w:val="28"/>
              </w:rPr>
              <w:t>"</w:t>
            </w:r>
            <w:proofErr w:type="spellStart"/>
            <w:r w:rsidRPr="00E03023">
              <w:rPr>
                <w:sz w:val="28"/>
                <w:szCs w:val="28"/>
              </w:rPr>
              <w:t>Өтініш</w:t>
            </w:r>
            <w:proofErr w:type="spellEnd"/>
            <w:r w:rsidRPr="00E03023">
              <w:rPr>
                <w:sz w:val="28"/>
                <w:szCs w:val="28"/>
              </w:rPr>
              <w:t>"</w:t>
            </w:r>
          </w:p>
          <w:p w:rsidR="00CF3721" w:rsidRPr="00CD0206" w:rsidRDefault="00CF3721" w:rsidP="009550D5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sz w:val="28"/>
                <w:szCs w:val="28"/>
              </w:rPr>
              <w:t>интонациялық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sz w:val="28"/>
                <w:szCs w:val="28"/>
              </w:rPr>
              <w:t>мәнерліліктің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sz w:val="28"/>
                <w:szCs w:val="28"/>
              </w:rPr>
              <w:t>қарапайым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sz w:val="28"/>
                <w:szCs w:val="28"/>
              </w:rPr>
              <w:t>тәсілдерін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sz w:val="28"/>
                <w:szCs w:val="28"/>
              </w:rPr>
              <w:t>қолдану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>.</w:t>
            </w:r>
          </w:p>
          <w:p w:rsidR="00CF3721" w:rsidRPr="00E03023" w:rsidRDefault="00CF3721" w:rsidP="009550D5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 w:rsidRPr="00E03023">
              <w:rPr>
                <w:sz w:val="28"/>
                <w:szCs w:val="28"/>
              </w:rPr>
              <w:t>Міндет</w:t>
            </w:r>
            <w:proofErr w:type="spellEnd"/>
            <w:r w:rsidRPr="00E03023">
              <w:rPr>
                <w:sz w:val="28"/>
                <w:szCs w:val="28"/>
              </w:rPr>
              <w:t xml:space="preserve">: </w:t>
            </w:r>
            <w:proofErr w:type="spellStart"/>
            <w:r w:rsidRPr="00E03023">
              <w:rPr>
                <w:rFonts w:eastAsia="Times New Roman"/>
                <w:sz w:val="28"/>
                <w:szCs w:val="28"/>
              </w:rPr>
              <w:t>қолдана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sz w:val="28"/>
                <w:szCs w:val="28"/>
              </w:rPr>
              <w:t>отырып</w:t>
            </w:r>
            <w:r>
              <w:rPr>
                <w:rFonts w:eastAsia="Times New Roman"/>
                <w:sz w:val="28"/>
                <w:szCs w:val="28"/>
              </w:rPr>
              <w:t>ют</w:t>
            </w:r>
            <w:r w:rsidRPr="00E03023">
              <w:rPr>
                <w:rFonts w:eastAsia="Times New Roman"/>
                <w:sz w:val="28"/>
                <w:szCs w:val="28"/>
              </w:rPr>
              <w:t>қарапайыме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sz w:val="28"/>
                <w:szCs w:val="28"/>
              </w:rPr>
              <w:t>интонациялық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sz w:val="28"/>
                <w:szCs w:val="28"/>
              </w:rPr>
              <w:lastRenderedPageBreak/>
              <w:t>мәнерліліктің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sz w:val="28"/>
                <w:szCs w:val="28"/>
              </w:rPr>
              <w:t>тәсілдері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>.</w:t>
            </w:r>
          </w:p>
          <w:p w:rsidR="00CF3721" w:rsidRPr="00E03023" w:rsidRDefault="00CF3721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E03023">
              <w:rPr>
                <w:rFonts w:eastAsia="Times New Roman"/>
                <w:color w:val="000000"/>
                <w:sz w:val="28"/>
                <w:szCs w:val="28"/>
              </w:rPr>
              <w:t>(№4 карточка)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Сурет салу</w:t>
            </w:r>
            <w:r w:rsidRPr="00E0302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– </w:t>
            </w:r>
            <w:r w:rsidRPr="00E0302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шығармашылық, коммуникативтік, ойын әрекеттері</w:t>
            </w:r>
            <w:r w:rsidRPr="00E0302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ойын </w:t>
            </w:r>
            <w:r w:rsidRPr="00E03023">
              <w:rPr>
                <w:sz w:val="28"/>
                <w:szCs w:val="28"/>
              </w:rPr>
              <w:t>"</w:t>
            </w:r>
            <w:proofErr w:type="spellStart"/>
            <w:r w:rsidRPr="00E03023">
              <w:rPr>
                <w:sz w:val="28"/>
                <w:szCs w:val="28"/>
              </w:rPr>
              <w:t>Ақшақар</w:t>
            </w:r>
            <w:proofErr w:type="spellEnd"/>
            <w:r w:rsidRPr="00E03023">
              <w:rPr>
                <w:sz w:val="28"/>
                <w:szCs w:val="28"/>
              </w:rPr>
              <w:t>"</w:t>
            </w:r>
          </w:p>
          <w:p w:rsidR="00CF3721" w:rsidRPr="002F61DF" w:rsidRDefault="00CF3721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>сурет салуда қауіпсіздікті сақтау.</w:t>
            </w:r>
          </w:p>
          <w:p w:rsidR="00CF3721" w:rsidRPr="00E03023" w:rsidRDefault="00CF3721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Міндет: 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>сәйкес</w:t>
            </w:r>
            <w:r>
              <w:rPr>
                <w:rFonts w:eastAsia="Times New Roman"/>
                <w:sz w:val="28"/>
                <w:szCs w:val="28"/>
                <w:lang w:val="kk-KZ"/>
              </w:rPr>
              <w:t>ют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 xml:space="preserve"> сурет салудағы қауіпсіздік.</w:t>
            </w:r>
          </w:p>
          <w:p w:rsidR="00CF3721" w:rsidRPr="00E03023" w:rsidRDefault="00CF3721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E03023">
              <w:rPr>
                <w:rFonts w:eastAsia="Times New Roman"/>
                <w:color w:val="000000"/>
                <w:sz w:val="28"/>
                <w:szCs w:val="28"/>
                <w:lang w:val="kk-KZ"/>
              </w:rPr>
              <w:t>(№3 карточка)</w:t>
            </w:r>
          </w:p>
          <w:p w:rsidR="00CF3721" w:rsidRPr="00E03023" w:rsidRDefault="00CF3721" w:rsidP="009550D5">
            <w:pPr>
              <w:widowControl w:val="0"/>
              <w:jc w:val="both"/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</w:p>
          <w:p w:rsidR="00CF3721" w:rsidRPr="00FD5D8B" w:rsidRDefault="00CF3721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E0302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Көркем әдебиет - шығармашылық, коммуникативтік, ойын әрекеттері</w:t>
            </w:r>
            <w:r w:rsidRPr="00E0302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</w:t>
            </w:r>
            <w:r w:rsidRPr="00FD5D8B">
              <w:rPr>
                <w:rFonts w:eastAsia="Times New Roman"/>
                <w:color w:val="000000"/>
                <w:sz w:val="28"/>
                <w:szCs w:val="28"/>
                <w:lang w:val="kk-KZ"/>
              </w:rPr>
              <w:t>кітаптарды қарау</w:t>
            </w:r>
            <w:r w:rsidRPr="00E03023">
              <w:rPr>
                <w:rFonts w:eastAsia="Times New Roman"/>
                <w:color w:val="000000"/>
                <w:sz w:val="28"/>
                <w:szCs w:val="28"/>
                <w:lang w:val="kk-KZ"/>
              </w:rPr>
              <w:t>);</w:t>
            </w:r>
          </w:p>
          <w:p w:rsidR="00CF3721" w:rsidRPr="00E03023" w:rsidRDefault="00CF3721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E0302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Қоршаған ортамен танысу – еңбек, коммуникативтік іс-әрекет</w:t>
            </w:r>
            <w:r w:rsidRPr="00FD5D8B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(күтім жабық өсімдіктердің артында)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Еркін ойын</w:t>
            </w:r>
          </w:p>
        </w:tc>
      </w:tr>
      <w:tr w:rsidR="00CF3721" w:rsidRPr="00E03023" w:rsidTr="009550D5">
        <w:trPr>
          <w:trHeight w:val="159"/>
        </w:trPr>
        <w:tc>
          <w:tcPr>
            <w:tcW w:w="2707" w:type="dxa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proofErr w:type="spellStart"/>
            <w:r w:rsidRPr="00E03023">
              <w:rPr>
                <w:sz w:val="28"/>
                <w:szCs w:val="28"/>
              </w:rPr>
              <w:lastRenderedPageBreak/>
              <w:t>Таңертеңгі</w:t>
            </w:r>
            <w:proofErr w:type="spellEnd"/>
            <w:r w:rsidRPr="00E03023">
              <w:rPr>
                <w:sz w:val="28"/>
                <w:szCs w:val="28"/>
              </w:rPr>
              <w:t xml:space="preserve"> гимнастика</w:t>
            </w:r>
          </w:p>
        </w:tc>
        <w:tc>
          <w:tcPr>
            <w:tcW w:w="12304" w:type="dxa"/>
            <w:gridSpan w:val="13"/>
          </w:tcPr>
          <w:p w:rsidR="00CF3721" w:rsidRPr="00E03023" w:rsidRDefault="00CF3721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 w:rsidRPr="00E03023">
              <w:rPr>
                <w:rFonts w:eastAsia="Times New Roman"/>
                <w:color w:val="000000"/>
                <w:sz w:val="28"/>
                <w:szCs w:val="28"/>
              </w:rPr>
              <w:t>Қаңтарға</w:t>
            </w:r>
            <w:proofErr w:type="spellEnd"/>
            <w:r w:rsidRPr="00E03023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color w:val="000000"/>
                <w:sz w:val="28"/>
                <w:szCs w:val="28"/>
              </w:rPr>
              <w:t>арналған</w:t>
            </w:r>
            <w:proofErr w:type="spellEnd"/>
            <w:r w:rsidRPr="00E03023">
              <w:rPr>
                <w:rFonts w:eastAsia="Times New Roman"/>
                <w:color w:val="000000"/>
                <w:sz w:val="28"/>
                <w:szCs w:val="28"/>
              </w:rPr>
              <w:t xml:space="preserve"> №1 </w:t>
            </w:r>
            <w:proofErr w:type="spellStart"/>
            <w:r w:rsidRPr="00E03023">
              <w:rPr>
                <w:rFonts w:eastAsia="Times New Roman"/>
                <w:color w:val="000000"/>
                <w:sz w:val="28"/>
                <w:szCs w:val="28"/>
              </w:rPr>
              <w:t>таңертеңгілік</w:t>
            </w:r>
            <w:proofErr w:type="spellEnd"/>
            <w:r w:rsidRPr="00E03023">
              <w:rPr>
                <w:rFonts w:eastAsia="Times New Roman"/>
                <w:color w:val="000000"/>
                <w:sz w:val="28"/>
                <w:szCs w:val="28"/>
              </w:rPr>
              <w:t xml:space="preserve"> жаттығулар </w:t>
            </w:r>
            <w:proofErr w:type="spellStart"/>
            <w:r w:rsidRPr="00E03023">
              <w:rPr>
                <w:rFonts w:eastAsia="Times New Roman"/>
                <w:color w:val="000000"/>
                <w:sz w:val="28"/>
                <w:szCs w:val="28"/>
              </w:rPr>
              <w:t>кешені</w:t>
            </w:r>
            <w:proofErr w:type="spellEnd"/>
            <w:r w:rsidRPr="00E03023">
              <w:rPr>
                <w:rFonts w:eastAsia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E03023">
              <w:rPr>
                <w:rFonts w:eastAsia="Times New Roman"/>
                <w:b/>
                <w:color w:val="000000"/>
                <w:sz w:val="28"/>
                <w:szCs w:val="28"/>
              </w:rPr>
              <w:t>қозғалыс</w:t>
            </w:r>
            <w:proofErr w:type="spellEnd"/>
            <w:r w:rsidRPr="00E03023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b/>
                <w:color w:val="000000"/>
                <w:sz w:val="28"/>
                <w:szCs w:val="28"/>
              </w:rPr>
              <w:t>белсенділігі</w:t>
            </w:r>
            <w:proofErr w:type="spellEnd"/>
            <w:r w:rsidRPr="00E03023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E03023">
              <w:rPr>
                <w:rFonts w:eastAsia="Times New Roman"/>
                <w:b/>
                <w:color w:val="000000"/>
                <w:sz w:val="28"/>
                <w:szCs w:val="28"/>
              </w:rPr>
              <w:t>ойын</w:t>
            </w:r>
            <w:proofErr w:type="spellEnd"/>
            <w:r w:rsidRPr="00E03023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b/>
                <w:color w:val="000000"/>
                <w:sz w:val="28"/>
                <w:szCs w:val="28"/>
              </w:rPr>
              <w:t>әрекеті</w:t>
            </w:r>
            <w:proofErr w:type="spellEnd"/>
            <w:r w:rsidRPr="00E03023">
              <w:rPr>
                <w:rFonts w:eastAsia="Times New Roman"/>
                <w:color w:val="000000"/>
                <w:sz w:val="28"/>
                <w:szCs w:val="28"/>
              </w:rPr>
              <w:t>)</w:t>
            </w:r>
          </w:p>
        </w:tc>
      </w:tr>
      <w:tr w:rsidR="00CF3721" w:rsidRPr="00E03023" w:rsidTr="009550D5">
        <w:trPr>
          <w:trHeight w:val="159"/>
        </w:trPr>
        <w:tc>
          <w:tcPr>
            <w:tcW w:w="2707" w:type="dxa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proofErr w:type="spellStart"/>
            <w:r w:rsidRPr="00E03023">
              <w:rPr>
                <w:sz w:val="28"/>
                <w:szCs w:val="28"/>
              </w:rPr>
              <w:t>Таңғы</w:t>
            </w:r>
            <w:proofErr w:type="spellEnd"/>
            <w:r w:rsidRPr="00E03023">
              <w:rPr>
                <w:sz w:val="28"/>
                <w:szCs w:val="28"/>
              </w:rPr>
              <w:t xml:space="preserve"> ас</w:t>
            </w:r>
          </w:p>
        </w:tc>
        <w:tc>
          <w:tcPr>
            <w:tcW w:w="12304" w:type="dxa"/>
            <w:gridSpan w:val="13"/>
          </w:tcPr>
          <w:p w:rsidR="00CF3721" w:rsidRPr="00350C43" w:rsidRDefault="00CF3721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E03023">
              <w:rPr>
                <w:sz w:val="28"/>
                <w:szCs w:val="28"/>
              </w:rPr>
              <w:t>Оқылды</w:t>
            </w:r>
            <w:r>
              <w:rPr>
                <w:sz w:val="28"/>
                <w:szCs w:val="28"/>
              </w:rPr>
              <w:t>тақпақтар</w:t>
            </w:r>
            <w:proofErr w:type="spellEnd"/>
            <w:r>
              <w:rPr>
                <w:sz w:val="28"/>
                <w:szCs w:val="28"/>
              </w:rPr>
              <w:t xml:space="preserve"> "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Терең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 –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таяз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 емес,</w:t>
            </w:r>
          </w:p>
          <w:p w:rsidR="00CF3721" w:rsidRPr="00350C43" w:rsidRDefault="00CF3721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350C43">
              <w:rPr>
                <w:color w:val="000000"/>
                <w:sz w:val="28"/>
                <w:szCs w:val="28"/>
              </w:rPr>
              <w:t>Тәрелкелердегі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кемелер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>:</w:t>
            </w:r>
          </w:p>
          <w:p w:rsidR="00CF3721" w:rsidRPr="00350C43" w:rsidRDefault="00CF3721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350C43">
              <w:rPr>
                <w:color w:val="000000"/>
                <w:sz w:val="28"/>
                <w:szCs w:val="28"/>
              </w:rPr>
              <w:t>Садақтың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 басы,</w:t>
            </w:r>
          </w:p>
          <w:p w:rsidR="00CF3721" w:rsidRPr="00350C43" w:rsidRDefault="00CF3721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350C43">
              <w:rPr>
                <w:color w:val="000000"/>
                <w:sz w:val="28"/>
                <w:szCs w:val="28"/>
              </w:rPr>
              <w:t>Қызыл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сәбіз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>,</w:t>
            </w:r>
          </w:p>
          <w:p w:rsidR="00CF3721" w:rsidRPr="00350C43" w:rsidRDefault="00CF3721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350C43">
              <w:rPr>
                <w:color w:val="000000"/>
                <w:sz w:val="28"/>
                <w:szCs w:val="28"/>
              </w:rPr>
              <w:t>Ақжелкен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>,</w:t>
            </w:r>
          </w:p>
          <w:p w:rsidR="00CF3721" w:rsidRPr="00350C43" w:rsidRDefault="00CF3721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350C43">
              <w:rPr>
                <w:color w:val="000000"/>
                <w:sz w:val="28"/>
                <w:szCs w:val="28"/>
              </w:rPr>
              <w:t>Картоп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>,</w:t>
            </w:r>
          </w:p>
          <w:p w:rsidR="00CF3721" w:rsidRPr="00350C43" w:rsidRDefault="00CF3721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50C43">
              <w:rPr>
                <w:color w:val="000000"/>
                <w:sz w:val="28"/>
                <w:szCs w:val="28"/>
              </w:rPr>
              <w:t xml:space="preserve">Және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аздап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 круп.</w:t>
            </w:r>
          </w:p>
          <w:p w:rsidR="00CF3721" w:rsidRPr="00350C43" w:rsidRDefault="00CF3721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350C43">
              <w:rPr>
                <w:color w:val="000000"/>
                <w:sz w:val="28"/>
                <w:szCs w:val="28"/>
              </w:rPr>
              <w:t>Міне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қайық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жүзіп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келеді</w:t>
            </w:r>
            <w:proofErr w:type="spellEnd"/>
          </w:p>
          <w:p w:rsidR="00CF3721" w:rsidRPr="00350C43" w:rsidRDefault="00CF3721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350C43">
              <w:rPr>
                <w:color w:val="000000"/>
                <w:sz w:val="28"/>
                <w:szCs w:val="28"/>
              </w:rPr>
              <w:t>Тікелей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аузына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жүзеді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>.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 xml:space="preserve">Балалардың </w:t>
            </w:r>
            <w:proofErr w:type="spellStart"/>
            <w:r w:rsidRPr="00E03023">
              <w:rPr>
                <w:sz w:val="28"/>
                <w:szCs w:val="28"/>
              </w:rPr>
              <w:t>назарын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тамаққа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аудару</w:t>
            </w:r>
            <w:proofErr w:type="spellEnd"/>
            <w:r w:rsidRPr="00E03023">
              <w:rPr>
                <w:sz w:val="28"/>
                <w:szCs w:val="28"/>
              </w:rPr>
              <w:t xml:space="preserve">, дастархан </w:t>
            </w:r>
            <w:proofErr w:type="spellStart"/>
            <w:r w:rsidRPr="00E03023">
              <w:rPr>
                <w:sz w:val="28"/>
                <w:szCs w:val="28"/>
              </w:rPr>
              <w:t>басында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балалардың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дұрыс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қалпын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қадағалау</w:t>
            </w:r>
            <w:proofErr w:type="spellEnd"/>
            <w:r w:rsidRPr="00E03023">
              <w:rPr>
                <w:sz w:val="28"/>
                <w:szCs w:val="28"/>
              </w:rPr>
              <w:t xml:space="preserve">, </w:t>
            </w:r>
            <w:proofErr w:type="spellStart"/>
            <w:r w:rsidRPr="00E03023">
              <w:rPr>
                <w:sz w:val="28"/>
                <w:szCs w:val="28"/>
              </w:rPr>
              <w:t>тік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отыру</w:t>
            </w:r>
            <w:proofErr w:type="spellEnd"/>
            <w:r w:rsidRPr="00E03023">
              <w:rPr>
                <w:sz w:val="28"/>
                <w:szCs w:val="28"/>
              </w:rPr>
              <w:t xml:space="preserve">, </w:t>
            </w:r>
            <w:proofErr w:type="spellStart"/>
            <w:r w:rsidRPr="00E03023">
              <w:rPr>
                <w:sz w:val="28"/>
                <w:szCs w:val="28"/>
              </w:rPr>
              <w:t>алаңдамау</w:t>
            </w:r>
            <w:proofErr w:type="spellEnd"/>
            <w:r w:rsidRPr="00E03023">
              <w:rPr>
                <w:sz w:val="28"/>
                <w:szCs w:val="28"/>
              </w:rPr>
              <w:t>.</w:t>
            </w:r>
          </w:p>
        </w:tc>
      </w:tr>
      <w:tr w:rsidR="00CF3721" w:rsidRPr="00FD5D8B" w:rsidTr="009550D5">
        <w:trPr>
          <w:trHeight w:val="159"/>
        </w:trPr>
        <w:tc>
          <w:tcPr>
            <w:tcW w:w="2707" w:type="dxa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proofErr w:type="spellStart"/>
            <w:r w:rsidRPr="00E03023">
              <w:rPr>
                <w:sz w:val="28"/>
                <w:szCs w:val="28"/>
              </w:rPr>
              <w:t>Ұйымдастырылған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іс-шараларға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дайындық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304" w:type="dxa"/>
            <w:gridSpan w:val="13"/>
          </w:tcPr>
          <w:p w:rsidR="00CF3721" w:rsidRDefault="00CF3721" w:rsidP="009550D5">
            <w:pP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</w:pPr>
            <w:r w:rsidRPr="004851B8">
              <w:rPr>
                <w:sz w:val="28"/>
                <w:szCs w:val="28"/>
              </w:rPr>
              <w:t>«</w:t>
            </w:r>
            <w:proofErr w:type="spellStart"/>
            <w:r w:rsidRPr="004851B8">
              <w:rPr>
                <w:sz w:val="28"/>
                <w:szCs w:val="28"/>
              </w:rPr>
              <w:t>Өнегелі</w:t>
            </w:r>
            <w:proofErr w:type="spellEnd"/>
            <w:r w:rsidRPr="004851B8">
              <w:rPr>
                <w:sz w:val="28"/>
                <w:szCs w:val="28"/>
              </w:rPr>
              <w:t xml:space="preserve"> 15 минут»</w:t>
            </w:r>
            <w:r>
              <w:rPr>
                <w:sz w:val="28"/>
                <w:szCs w:val="28"/>
              </w:rPr>
              <w:t xml:space="preserve"> №1 </w:t>
            </w:r>
            <w:proofErr w:type="spellStart"/>
            <w:r>
              <w:rPr>
                <w:sz w:val="28"/>
                <w:szCs w:val="28"/>
              </w:rPr>
              <w:t>әңгіме</w:t>
            </w:r>
            <w:proofErr w:type="spellEnd"/>
            <w:r>
              <w:rPr>
                <w:sz w:val="28"/>
                <w:szCs w:val="28"/>
              </w:rPr>
              <w:t xml:space="preserve"> "</w:t>
            </w:r>
            <w:proofErr w:type="spellStart"/>
            <w:r>
              <w:rPr>
                <w:sz w:val="28"/>
                <w:szCs w:val="28"/>
              </w:rPr>
              <w:t>Ережелер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дегеніміз</w:t>
            </w:r>
            <w:proofErr w:type="spellEnd"/>
            <w:r>
              <w:rPr>
                <w:sz w:val="28"/>
                <w:szCs w:val="28"/>
              </w:rPr>
              <w:t xml:space="preserve"> не?"</w:t>
            </w:r>
          </w:p>
          <w:p w:rsidR="00CF3721" w:rsidRPr="00FD5D8B" w:rsidRDefault="00CF3721" w:rsidP="009550D5">
            <w:pPr>
              <w:rPr>
                <w:sz w:val="28"/>
                <w:szCs w:val="28"/>
                <w:lang w:val="kk-KZ"/>
              </w:rPr>
            </w:pPr>
            <w:r w:rsidRPr="00E0302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Сөйлеуді дамыту - коммуникативтік, ойындық, танымдық іс-әрекет</w:t>
            </w:r>
          </w:p>
        </w:tc>
      </w:tr>
      <w:tr w:rsidR="00CF3721" w:rsidRPr="00E03023" w:rsidTr="009550D5">
        <w:trPr>
          <w:trHeight w:val="159"/>
        </w:trPr>
        <w:tc>
          <w:tcPr>
            <w:tcW w:w="2707" w:type="dxa"/>
          </w:tcPr>
          <w:p w:rsidR="00CF3721" w:rsidRPr="00FD5D8B" w:rsidRDefault="00CF3721" w:rsidP="009550D5">
            <w:pPr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>Білім беру ұйымының кестесі бойынша ұйымдастырылған іс-шаралар</w:t>
            </w:r>
          </w:p>
        </w:tc>
        <w:tc>
          <w:tcPr>
            <w:tcW w:w="2143" w:type="dxa"/>
            <w:gridSpan w:val="3"/>
          </w:tcPr>
          <w:p w:rsidR="00CF3721" w:rsidRPr="00FD5D8B" w:rsidRDefault="00CF3721" w:rsidP="009550D5">
            <w:pPr>
              <w:rPr>
                <w:b/>
                <w:bCs/>
                <w:sz w:val="28"/>
                <w:szCs w:val="28"/>
                <w:lang w:val="kk-KZ"/>
              </w:rPr>
            </w:pPr>
            <w:r w:rsidRPr="00FD5D8B">
              <w:rPr>
                <w:b/>
                <w:bCs/>
                <w:sz w:val="28"/>
                <w:szCs w:val="28"/>
                <w:lang w:val="kk-KZ"/>
              </w:rPr>
              <w:t>Дене шынықтыру</w:t>
            </w:r>
          </w:p>
          <w:p w:rsidR="00CF3721" w:rsidRPr="00FD5D8B" w:rsidRDefault="00CF3721" w:rsidP="009550D5">
            <w:pPr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 "Кішкентай ақ қар жұқа мұзға қалай түсті"</w:t>
            </w:r>
          </w:p>
          <w:p w:rsidR="00CF3721" w:rsidRPr="00FD5D8B" w:rsidRDefault="00CF3721" w:rsidP="009550D5">
            <w:pPr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>Мақсаты: дағдыларды қалыптастыру тереңдікке секіруді орындау.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proofErr w:type="spellStart"/>
            <w:r w:rsidRPr="00E03023">
              <w:rPr>
                <w:sz w:val="28"/>
                <w:szCs w:val="28"/>
              </w:rPr>
              <w:t>Міндет</w:t>
            </w:r>
            <w:proofErr w:type="spellEnd"/>
            <w:r w:rsidRPr="00E03023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секірулерді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орындайды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lastRenderedPageBreak/>
              <w:t>тереңдікке</w:t>
            </w:r>
            <w:proofErr w:type="spellEnd"/>
            <w:r w:rsidRPr="00E03023">
              <w:rPr>
                <w:sz w:val="28"/>
                <w:szCs w:val="28"/>
              </w:rPr>
              <w:t>.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</w:p>
        </w:tc>
        <w:tc>
          <w:tcPr>
            <w:tcW w:w="1492" w:type="dxa"/>
            <w:gridSpan w:val="3"/>
          </w:tcPr>
          <w:p w:rsidR="00CF3721" w:rsidRPr="00E03023" w:rsidRDefault="00CF3721" w:rsidP="009550D5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3038" w:type="dxa"/>
            <w:gridSpan w:val="2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Домисолька</w:t>
            </w:r>
            <w:proofErr w:type="spellEnd"/>
          </w:p>
        </w:tc>
        <w:tc>
          <w:tcPr>
            <w:tcW w:w="2758" w:type="dxa"/>
            <w:gridSpan w:val="4"/>
          </w:tcPr>
          <w:p w:rsidR="00CF3721" w:rsidRPr="00E03023" w:rsidRDefault="00CF3721" w:rsidP="009550D5">
            <w:pPr>
              <w:rPr>
                <w:b/>
                <w:bCs/>
                <w:sz w:val="28"/>
                <w:szCs w:val="28"/>
              </w:rPr>
            </w:pPr>
            <w:r w:rsidRPr="00E03023">
              <w:rPr>
                <w:b/>
                <w:bCs/>
                <w:sz w:val="28"/>
                <w:szCs w:val="28"/>
              </w:rPr>
              <w:t xml:space="preserve">Дене </w:t>
            </w:r>
            <w:proofErr w:type="spellStart"/>
            <w:r w:rsidRPr="00E03023">
              <w:rPr>
                <w:b/>
                <w:bCs/>
                <w:sz w:val="28"/>
                <w:szCs w:val="28"/>
              </w:rPr>
              <w:t>шынықтыру</w:t>
            </w:r>
            <w:proofErr w:type="spellEnd"/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 xml:space="preserve"> "</w:t>
            </w:r>
            <w:proofErr w:type="spellStart"/>
            <w:r w:rsidRPr="00E03023">
              <w:rPr>
                <w:sz w:val="28"/>
                <w:szCs w:val="28"/>
              </w:rPr>
              <w:t>Біз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үлкен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болып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өсеміз</w:t>
            </w:r>
            <w:proofErr w:type="spellEnd"/>
            <w:r w:rsidRPr="00E03023">
              <w:rPr>
                <w:sz w:val="28"/>
                <w:szCs w:val="28"/>
              </w:rPr>
              <w:t>"</w:t>
            </w:r>
          </w:p>
          <w:p w:rsidR="00CF3721" w:rsidRDefault="00CF3721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дағдыларды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қалыптастыру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көлбеу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тақтада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жорғалау</w:t>
            </w:r>
            <w:proofErr w:type="spellEnd"/>
            <w:r w:rsidRPr="00E03023">
              <w:rPr>
                <w:sz w:val="28"/>
                <w:szCs w:val="28"/>
              </w:rPr>
              <w:t>.</w:t>
            </w:r>
          </w:p>
          <w:p w:rsidR="00CF3721" w:rsidRDefault="00CF3721" w:rsidP="009550D5">
            <w:pPr>
              <w:rPr>
                <w:sz w:val="28"/>
                <w:szCs w:val="28"/>
              </w:rPr>
            </w:pPr>
            <w:proofErr w:type="spellStart"/>
            <w:r w:rsidRPr="00E03023">
              <w:rPr>
                <w:sz w:val="28"/>
                <w:szCs w:val="28"/>
              </w:rPr>
              <w:t>Міндет</w:t>
            </w:r>
            <w:proofErr w:type="spellEnd"/>
            <w:r w:rsidRPr="00E03023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жорғалап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жүр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көлбеу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тақтада</w:t>
            </w:r>
            <w:proofErr w:type="spellEnd"/>
            <w:r w:rsidRPr="00E03023">
              <w:rPr>
                <w:sz w:val="28"/>
                <w:szCs w:val="28"/>
              </w:rPr>
              <w:t>.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</w:p>
          <w:p w:rsidR="00CF3721" w:rsidRPr="00F36F59" w:rsidRDefault="00CF3721" w:rsidP="009550D5">
            <w:pPr>
              <w:rPr>
                <w:b/>
                <w:sz w:val="28"/>
                <w:szCs w:val="28"/>
              </w:rPr>
            </w:pPr>
            <w:proofErr w:type="spellStart"/>
            <w:r w:rsidRPr="00F36F59">
              <w:rPr>
                <w:b/>
                <w:sz w:val="28"/>
                <w:szCs w:val="28"/>
              </w:rPr>
              <w:t>Қазақ</w:t>
            </w:r>
            <w:proofErr w:type="spellEnd"/>
            <w:r w:rsidRPr="00F36F5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36F59">
              <w:rPr>
                <w:b/>
                <w:sz w:val="28"/>
                <w:szCs w:val="28"/>
              </w:rPr>
              <w:t>тілі</w:t>
            </w:r>
            <w:proofErr w:type="spellEnd"/>
          </w:p>
        </w:tc>
        <w:tc>
          <w:tcPr>
            <w:tcW w:w="2873" w:type="dxa"/>
          </w:tcPr>
          <w:p w:rsidR="00CF3721" w:rsidRPr="00E03023" w:rsidRDefault="00CF3721" w:rsidP="009550D5">
            <w:pPr>
              <w:rPr>
                <w:b/>
                <w:bCs/>
                <w:sz w:val="28"/>
                <w:szCs w:val="28"/>
              </w:rPr>
            </w:pPr>
            <w:r w:rsidRPr="00E03023">
              <w:rPr>
                <w:b/>
                <w:bCs/>
                <w:sz w:val="28"/>
                <w:szCs w:val="28"/>
              </w:rPr>
              <w:t xml:space="preserve">Дене </w:t>
            </w:r>
            <w:proofErr w:type="spellStart"/>
            <w:r w:rsidRPr="00E03023">
              <w:rPr>
                <w:b/>
                <w:bCs/>
                <w:sz w:val="28"/>
                <w:szCs w:val="28"/>
              </w:rPr>
              <w:t>шынықтыру</w:t>
            </w:r>
            <w:proofErr w:type="spellEnd"/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 xml:space="preserve"> "</w:t>
            </w:r>
            <w:proofErr w:type="spellStart"/>
            <w:r w:rsidRPr="00E03023">
              <w:rPr>
                <w:sz w:val="28"/>
                <w:szCs w:val="28"/>
              </w:rPr>
              <w:t>Бір</w:t>
            </w:r>
            <w:proofErr w:type="spellEnd"/>
            <w:r w:rsidRPr="00E03023">
              <w:rPr>
                <w:sz w:val="28"/>
                <w:szCs w:val="28"/>
              </w:rPr>
              <w:t xml:space="preserve">, </w:t>
            </w:r>
            <w:proofErr w:type="spellStart"/>
            <w:r w:rsidRPr="00E03023">
              <w:rPr>
                <w:sz w:val="28"/>
                <w:szCs w:val="28"/>
              </w:rPr>
              <w:t>екі</w:t>
            </w:r>
            <w:proofErr w:type="spellEnd"/>
            <w:r w:rsidRPr="00E03023">
              <w:rPr>
                <w:sz w:val="28"/>
                <w:szCs w:val="28"/>
              </w:rPr>
              <w:t xml:space="preserve">, үш, </w:t>
            </w:r>
            <w:proofErr w:type="spellStart"/>
            <w:r w:rsidRPr="00E03023">
              <w:rPr>
                <w:sz w:val="28"/>
                <w:szCs w:val="28"/>
              </w:rPr>
              <w:t>бізбен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бірге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қайтала</w:t>
            </w:r>
            <w:proofErr w:type="spellEnd"/>
            <w:r w:rsidRPr="00E03023">
              <w:rPr>
                <w:sz w:val="28"/>
                <w:szCs w:val="28"/>
              </w:rPr>
              <w:t>"</w:t>
            </w:r>
          </w:p>
          <w:p w:rsidR="00CF3721" w:rsidRDefault="00CF3721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қызығушылықты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қалыптастыру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спорттық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жаттығуларды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қолдана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отырып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дене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жаттығуларын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орындауға</w:t>
            </w:r>
            <w:proofErr w:type="spellEnd"/>
            <w:r w:rsidRPr="00E03023">
              <w:rPr>
                <w:sz w:val="28"/>
                <w:szCs w:val="28"/>
              </w:rPr>
              <w:t>.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proofErr w:type="spellStart"/>
            <w:r w:rsidRPr="00E03023">
              <w:rPr>
                <w:sz w:val="28"/>
                <w:szCs w:val="28"/>
              </w:rPr>
              <w:t>Міндет</w:t>
            </w:r>
            <w:proofErr w:type="spellEnd"/>
            <w:r w:rsidRPr="00E03023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орындайды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E03023">
              <w:rPr>
                <w:sz w:val="28"/>
                <w:szCs w:val="28"/>
              </w:rPr>
              <w:t xml:space="preserve">физикалық </w:t>
            </w:r>
            <w:proofErr w:type="spellStart"/>
            <w:r w:rsidRPr="00E03023">
              <w:rPr>
                <w:sz w:val="28"/>
                <w:szCs w:val="28"/>
              </w:rPr>
              <w:t>тұрғыдан</w:t>
            </w:r>
            <w:r>
              <w:rPr>
                <w:sz w:val="28"/>
                <w:szCs w:val="28"/>
              </w:rPr>
              <w:t>е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жаттығулар</w:t>
            </w:r>
            <w:r>
              <w:rPr>
                <w:sz w:val="28"/>
                <w:szCs w:val="28"/>
              </w:rPr>
              <w:t>мен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lastRenderedPageBreak/>
              <w:t>спорттық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жаттығуларды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қолдана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отырып</w:t>
            </w:r>
            <w:proofErr w:type="spellEnd"/>
            <w:r w:rsidRPr="00E03023">
              <w:rPr>
                <w:sz w:val="28"/>
                <w:szCs w:val="28"/>
              </w:rPr>
              <w:t>.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</w:p>
        </w:tc>
      </w:tr>
      <w:tr w:rsidR="00CF3721" w:rsidRPr="00E03023" w:rsidTr="009550D5">
        <w:trPr>
          <w:trHeight w:val="159"/>
        </w:trPr>
        <w:tc>
          <w:tcPr>
            <w:tcW w:w="2707" w:type="dxa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lastRenderedPageBreak/>
              <w:t xml:space="preserve">2-ші </w:t>
            </w:r>
            <w:proofErr w:type="spellStart"/>
            <w:r w:rsidRPr="00E03023">
              <w:rPr>
                <w:sz w:val="28"/>
                <w:szCs w:val="28"/>
              </w:rPr>
              <w:t>таңғы</w:t>
            </w:r>
            <w:proofErr w:type="spellEnd"/>
            <w:r w:rsidRPr="00E03023">
              <w:rPr>
                <w:sz w:val="28"/>
                <w:szCs w:val="28"/>
              </w:rPr>
              <w:t xml:space="preserve"> ас</w:t>
            </w:r>
          </w:p>
        </w:tc>
        <w:tc>
          <w:tcPr>
            <w:tcW w:w="12304" w:type="dxa"/>
            <w:gridSpan w:val="13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 xml:space="preserve">Балалардың </w:t>
            </w:r>
            <w:proofErr w:type="spellStart"/>
            <w:r w:rsidRPr="00E03023">
              <w:rPr>
                <w:sz w:val="28"/>
                <w:szCs w:val="28"/>
              </w:rPr>
              <w:t>назарын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тамаққа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аудару</w:t>
            </w:r>
            <w:proofErr w:type="spellEnd"/>
            <w:r w:rsidRPr="00E03023">
              <w:rPr>
                <w:sz w:val="28"/>
                <w:szCs w:val="28"/>
              </w:rPr>
              <w:t xml:space="preserve">, дастархан </w:t>
            </w:r>
            <w:proofErr w:type="spellStart"/>
            <w:r w:rsidRPr="00E03023">
              <w:rPr>
                <w:sz w:val="28"/>
                <w:szCs w:val="28"/>
              </w:rPr>
              <w:t>басында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балалардың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дұрыс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қалпын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қадағалау</w:t>
            </w:r>
            <w:proofErr w:type="spellEnd"/>
            <w:r w:rsidRPr="00E03023">
              <w:rPr>
                <w:sz w:val="28"/>
                <w:szCs w:val="28"/>
              </w:rPr>
              <w:t xml:space="preserve">, </w:t>
            </w:r>
            <w:proofErr w:type="spellStart"/>
            <w:r w:rsidRPr="00E03023">
              <w:rPr>
                <w:sz w:val="28"/>
                <w:szCs w:val="28"/>
              </w:rPr>
              <w:t>тік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отыру</w:t>
            </w:r>
            <w:proofErr w:type="spellEnd"/>
            <w:r w:rsidRPr="00E03023">
              <w:rPr>
                <w:sz w:val="28"/>
                <w:szCs w:val="28"/>
              </w:rPr>
              <w:t xml:space="preserve">, </w:t>
            </w:r>
            <w:proofErr w:type="spellStart"/>
            <w:r w:rsidRPr="00E03023">
              <w:rPr>
                <w:sz w:val="28"/>
                <w:szCs w:val="28"/>
              </w:rPr>
              <w:t>алаңдамау</w:t>
            </w:r>
            <w:proofErr w:type="spellEnd"/>
            <w:r w:rsidRPr="00E03023">
              <w:rPr>
                <w:sz w:val="28"/>
                <w:szCs w:val="28"/>
              </w:rPr>
              <w:t>.</w:t>
            </w:r>
          </w:p>
        </w:tc>
      </w:tr>
      <w:tr w:rsidR="00CF3721" w:rsidRPr="00E03023" w:rsidTr="009550D5">
        <w:trPr>
          <w:trHeight w:val="159"/>
        </w:trPr>
        <w:tc>
          <w:tcPr>
            <w:tcW w:w="2707" w:type="dxa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Қазақ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тілінің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сөздігі</w:t>
            </w:r>
            <w:proofErr w:type="spellEnd"/>
          </w:p>
        </w:tc>
        <w:tc>
          <w:tcPr>
            <w:tcW w:w="12304" w:type="dxa"/>
            <w:gridSpan w:val="13"/>
          </w:tcPr>
          <w:p w:rsidR="00CF3721" w:rsidRDefault="00CF3721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Көгөністер/жемістер; Алма-яблоко</w:t>
            </w:r>
          </w:p>
          <w:p w:rsidR="00CF3721" w:rsidRDefault="00CF3721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Алмұрт-груша</w:t>
            </w:r>
          </w:p>
          <w:p w:rsidR="00CF3721" w:rsidRPr="0042520C" w:rsidRDefault="00CF3721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Банан-банан</w:t>
            </w:r>
          </w:p>
        </w:tc>
      </w:tr>
      <w:tr w:rsidR="00CF3721" w:rsidRPr="00E03023" w:rsidTr="009550D5">
        <w:trPr>
          <w:trHeight w:val="159"/>
        </w:trPr>
        <w:tc>
          <w:tcPr>
            <w:tcW w:w="2707" w:type="dxa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proofErr w:type="spellStart"/>
            <w:r w:rsidRPr="00E03023">
              <w:rPr>
                <w:sz w:val="28"/>
                <w:szCs w:val="28"/>
              </w:rPr>
              <w:t>Серуенге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дайындық</w:t>
            </w:r>
            <w:proofErr w:type="spellEnd"/>
          </w:p>
        </w:tc>
        <w:tc>
          <w:tcPr>
            <w:tcW w:w="12304" w:type="dxa"/>
            <w:gridSpan w:val="13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proofErr w:type="spellStart"/>
            <w:r w:rsidRPr="00E03023">
              <w:rPr>
                <w:sz w:val="28"/>
                <w:szCs w:val="28"/>
              </w:rPr>
              <w:t>Серуендеуге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деген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қызығушылықты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ояту</w:t>
            </w:r>
            <w:proofErr w:type="spellEnd"/>
            <w:r w:rsidRPr="00E03023">
              <w:rPr>
                <w:sz w:val="28"/>
                <w:szCs w:val="28"/>
              </w:rPr>
              <w:t xml:space="preserve">, </w:t>
            </w:r>
            <w:proofErr w:type="spellStart"/>
            <w:r w:rsidRPr="00E03023">
              <w:rPr>
                <w:sz w:val="28"/>
                <w:szCs w:val="28"/>
              </w:rPr>
              <w:t>балаларды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жүйелі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түрде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киіндіру</w:t>
            </w:r>
            <w:proofErr w:type="spellEnd"/>
            <w:r w:rsidRPr="00E03023">
              <w:rPr>
                <w:sz w:val="28"/>
                <w:szCs w:val="28"/>
              </w:rPr>
              <w:t xml:space="preserve">, </w:t>
            </w:r>
            <w:proofErr w:type="spellStart"/>
            <w:r w:rsidRPr="00E03023">
              <w:rPr>
                <w:sz w:val="28"/>
                <w:szCs w:val="28"/>
              </w:rPr>
              <w:t>дұрыс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киінуді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қадағалау</w:t>
            </w:r>
            <w:proofErr w:type="spellEnd"/>
          </w:p>
        </w:tc>
      </w:tr>
      <w:tr w:rsidR="00CF3721" w:rsidRPr="00E03023" w:rsidTr="009550D5">
        <w:trPr>
          <w:trHeight w:val="159"/>
        </w:trPr>
        <w:tc>
          <w:tcPr>
            <w:tcW w:w="2707" w:type="dxa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proofErr w:type="spellStart"/>
            <w:r w:rsidRPr="00E03023">
              <w:rPr>
                <w:sz w:val="28"/>
                <w:szCs w:val="28"/>
              </w:rPr>
              <w:t>Серуен</w:t>
            </w:r>
            <w:proofErr w:type="spellEnd"/>
          </w:p>
        </w:tc>
        <w:tc>
          <w:tcPr>
            <w:tcW w:w="2143" w:type="dxa"/>
            <w:gridSpan w:val="3"/>
          </w:tcPr>
          <w:p w:rsidR="00CF3721" w:rsidRPr="00E03023" w:rsidRDefault="00CF3721" w:rsidP="009550D5">
            <w:pPr>
              <w:rPr>
                <w:b/>
                <w:sz w:val="28"/>
                <w:szCs w:val="28"/>
              </w:rPr>
            </w:pPr>
            <w:r w:rsidRPr="00E03023">
              <w:rPr>
                <w:b/>
                <w:sz w:val="28"/>
                <w:szCs w:val="28"/>
              </w:rPr>
              <w:t>№1 карточка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"</w:t>
            </w:r>
            <w:proofErr w:type="spellStart"/>
            <w:r w:rsidRPr="00E03023">
              <w:rPr>
                <w:sz w:val="28"/>
                <w:szCs w:val="28"/>
              </w:rPr>
              <w:t>Күнді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бақылау</w:t>
            </w:r>
            <w:proofErr w:type="spellEnd"/>
            <w:r w:rsidRPr="00E03023">
              <w:rPr>
                <w:sz w:val="28"/>
                <w:szCs w:val="28"/>
              </w:rPr>
              <w:t>"</w:t>
            </w:r>
          </w:p>
          <w:p w:rsidR="00CF3721" w:rsidRPr="00E03023" w:rsidRDefault="00CF3721" w:rsidP="009550D5">
            <w:pPr>
              <w:shd w:val="clear" w:color="auto" w:fill="FFFFFF"/>
              <w:jc w:val="both"/>
              <w:rPr>
                <w:rFonts w:eastAsia="Times New Roman"/>
                <w:spacing w:val="1"/>
                <w:sz w:val="28"/>
                <w:szCs w:val="28"/>
              </w:rPr>
            </w:pPr>
            <w:bookmarkStart w:id="256" w:name="_Hlk185079967"/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танысуды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жалғастыру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E03023">
              <w:rPr>
                <w:rFonts w:eastAsia="Times New Roman"/>
                <w:spacing w:val="1"/>
                <w:sz w:val="28"/>
                <w:szCs w:val="28"/>
              </w:rPr>
              <w:t xml:space="preserve">бастап </w:t>
            </w:r>
          </w:p>
          <w:p w:rsidR="00CF3721" w:rsidRPr="00E03023" w:rsidRDefault="00CF3721" w:rsidP="009550D5">
            <w:pPr>
              <w:shd w:val="clear" w:color="auto" w:fill="FFFFFF"/>
              <w:jc w:val="both"/>
              <w:rPr>
                <w:rFonts w:eastAsia="Times New Roman"/>
                <w:b/>
                <w:sz w:val="28"/>
                <w:szCs w:val="28"/>
              </w:rPr>
            </w:pPr>
            <w:r w:rsidRPr="00E03023">
              <w:rPr>
                <w:rFonts w:eastAsia="Times New Roman"/>
                <w:spacing w:val="1"/>
                <w:sz w:val="28"/>
                <w:szCs w:val="28"/>
              </w:rPr>
              <w:t xml:space="preserve">табиғи </w:t>
            </w:r>
            <w:proofErr w:type="spellStart"/>
            <w:r w:rsidRPr="00E03023">
              <w:rPr>
                <w:rFonts w:eastAsia="Times New Roman"/>
                <w:spacing w:val="1"/>
                <w:sz w:val="28"/>
                <w:szCs w:val="28"/>
              </w:rPr>
              <w:t>құбылыстармен</w:t>
            </w:r>
            <w:proofErr w:type="spellEnd"/>
            <w:r w:rsidRPr="00E03023">
              <w:rPr>
                <w:rFonts w:eastAsia="Times New Roman"/>
                <w:spacing w:val="1"/>
                <w:sz w:val="28"/>
                <w:szCs w:val="28"/>
              </w:rPr>
              <w:t>.</w:t>
            </w:r>
          </w:p>
          <w:p w:rsidR="00CF3721" w:rsidRDefault="00CF3721" w:rsidP="009550D5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CF3721" w:rsidRPr="00E03023" w:rsidRDefault="00CF3721" w:rsidP="009550D5">
            <w:pPr>
              <w:shd w:val="clear" w:color="auto" w:fill="FFFFFF"/>
              <w:jc w:val="both"/>
              <w:rPr>
                <w:rFonts w:eastAsia="Times New Roman"/>
                <w:b/>
                <w:sz w:val="28"/>
                <w:szCs w:val="28"/>
              </w:rPr>
            </w:pPr>
            <w:proofErr w:type="spellStart"/>
            <w:r w:rsidRPr="00E03023">
              <w:rPr>
                <w:sz w:val="28"/>
                <w:szCs w:val="28"/>
              </w:rPr>
              <w:t>Міндет</w:t>
            </w:r>
            <w:proofErr w:type="spellEnd"/>
            <w:r w:rsidRPr="00E03023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pacing w:val="1"/>
                <w:sz w:val="28"/>
                <w:szCs w:val="28"/>
              </w:rPr>
              <w:t>күнді</w:t>
            </w:r>
            <w:proofErr w:type="spellEnd"/>
            <w:r>
              <w:rPr>
                <w:rFonts w:eastAsia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1"/>
                <w:sz w:val="28"/>
                <w:szCs w:val="28"/>
              </w:rPr>
              <w:t>бақылайды</w:t>
            </w:r>
            <w:proofErr w:type="spellEnd"/>
            <w:r>
              <w:rPr>
                <w:rFonts w:eastAsia="Times New Roman"/>
                <w:spacing w:val="1"/>
                <w:sz w:val="28"/>
                <w:szCs w:val="28"/>
              </w:rPr>
              <w:t>.</w:t>
            </w:r>
          </w:p>
          <w:bookmarkEnd w:id="256"/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(</w:t>
            </w:r>
            <w:proofErr w:type="spellStart"/>
            <w:r w:rsidRPr="00E03023">
              <w:rPr>
                <w:sz w:val="28"/>
                <w:szCs w:val="28"/>
              </w:rPr>
              <w:t>өз</w:t>
            </w:r>
            <w:r>
              <w:rPr>
                <w:sz w:val="28"/>
                <w:szCs w:val="28"/>
              </w:rPr>
              <w:t>бас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тарту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окб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бар</w:t>
            </w:r>
            <w:r>
              <w:rPr>
                <w:sz w:val="28"/>
                <w:szCs w:val="28"/>
              </w:rPr>
              <w:t>қысылғандарға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әлеммен</w:t>
            </w:r>
            <w:proofErr w:type="spellEnd"/>
            <w:r w:rsidRPr="00E03023">
              <w:rPr>
                <w:sz w:val="28"/>
                <w:szCs w:val="28"/>
              </w:rPr>
              <w:t>)</w:t>
            </w:r>
          </w:p>
          <w:p w:rsidR="00CF3721" w:rsidRPr="00E03023" w:rsidRDefault="00CF3721" w:rsidP="009550D5">
            <w:pPr>
              <w:ind w:right="991"/>
              <w:jc w:val="both"/>
              <w:rPr>
                <w:rFonts w:eastAsia="Times New Roman"/>
                <w:bCs/>
                <w:spacing w:val="-11"/>
                <w:sz w:val="28"/>
                <w:szCs w:val="28"/>
              </w:rPr>
            </w:pPr>
            <w:proofErr w:type="spellStart"/>
            <w:r w:rsidRPr="00E03023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Еңбек</w:t>
            </w:r>
            <w:proofErr w:type="spellEnd"/>
            <w:r w:rsidRPr="00E03023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қызметі</w:t>
            </w:r>
            <w:proofErr w:type="spellEnd"/>
            <w:r w:rsidRPr="00E03023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lastRenderedPageBreak/>
              <w:t>қызметі</w:t>
            </w:r>
            <w:proofErr w:type="spellEnd"/>
            <w:r w:rsidRPr="00E03023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: </w:t>
            </w:r>
            <w:proofErr w:type="spellStart"/>
            <w:r w:rsidRPr="00E03023">
              <w:rPr>
                <w:rFonts w:eastAsia="Times New Roman"/>
                <w:bCs/>
                <w:spacing w:val="-11"/>
                <w:sz w:val="28"/>
                <w:szCs w:val="28"/>
              </w:rPr>
              <w:t>учаскедегі</w:t>
            </w:r>
            <w:proofErr w:type="spellEnd"/>
            <w:r w:rsidRPr="00E03023">
              <w:rPr>
                <w:rFonts w:eastAsia="Times New Roman"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bCs/>
                <w:spacing w:val="-11"/>
                <w:sz w:val="28"/>
                <w:szCs w:val="28"/>
              </w:rPr>
              <w:t>қарды</w:t>
            </w:r>
            <w:proofErr w:type="spellEnd"/>
            <w:r w:rsidRPr="00E03023">
              <w:rPr>
                <w:rFonts w:eastAsia="Times New Roman"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bCs/>
                <w:spacing w:val="-11"/>
                <w:sz w:val="28"/>
                <w:szCs w:val="28"/>
              </w:rPr>
              <w:t>тазалау</w:t>
            </w:r>
            <w:proofErr w:type="spellEnd"/>
            <w:r w:rsidRPr="00E03023">
              <w:rPr>
                <w:rFonts w:eastAsia="Times New Roman"/>
                <w:bCs/>
                <w:spacing w:val="-11"/>
                <w:sz w:val="28"/>
                <w:szCs w:val="28"/>
              </w:rPr>
              <w:t>.</w:t>
            </w:r>
          </w:p>
          <w:p w:rsidR="00CF3721" w:rsidRPr="00E03023" w:rsidRDefault="00CF3721" w:rsidP="009550D5">
            <w:pPr>
              <w:shd w:val="clear" w:color="auto" w:fill="FFFFFF"/>
              <w:jc w:val="both"/>
              <w:rPr>
                <w:rFonts w:eastAsia="Times New Roman"/>
                <w:b/>
                <w:bCs/>
                <w:spacing w:val="-12"/>
                <w:sz w:val="28"/>
                <w:szCs w:val="28"/>
              </w:rPr>
            </w:pPr>
            <w:proofErr w:type="spellStart"/>
            <w:r w:rsidRPr="00E03023">
              <w:rPr>
                <w:rFonts w:eastAsia="Times New Roman"/>
                <w:b/>
                <w:bCs/>
                <w:spacing w:val="-12"/>
                <w:sz w:val="28"/>
                <w:szCs w:val="28"/>
              </w:rPr>
              <w:t>Қимылды</w:t>
            </w:r>
            <w:proofErr w:type="spellEnd"/>
            <w:r w:rsidRPr="00E03023">
              <w:rPr>
                <w:rFonts w:eastAsia="Times New Roman"/>
                <w:b/>
                <w:bCs/>
                <w:spacing w:val="-12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b/>
                <w:bCs/>
                <w:spacing w:val="-12"/>
                <w:sz w:val="28"/>
                <w:szCs w:val="28"/>
              </w:rPr>
              <w:t>ойын</w:t>
            </w:r>
            <w:proofErr w:type="spellEnd"/>
          </w:p>
          <w:p w:rsidR="00CF3721" w:rsidRPr="00E03023" w:rsidRDefault="00CF3721" w:rsidP="009550D5">
            <w:pPr>
              <w:shd w:val="clear" w:color="auto" w:fill="FFFFFF"/>
              <w:jc w:val="both"/>
              <w:rPr>
                <w:rFonts w:eastAsia="Times New Roman"/>
                <w:bCs/>
                <w:spacing w:val="-12"/>
                <w:sz w:val="28"/>
                <w:szCs w:val="28"/>
              </w:rPr>
            </w:pPr>
            <w:r w:rsidRPr="00E03023">
              <w:rPr>
                <w:rFonts w:eastAsia="Times New Roman"/>
                <w:bCs/>
                <w:spacing w:val="-12"/>
                <w:sz w:val="28"/>
                <w:szCs w:val="28"/>
              </w:rPr>
              <w:t>"</w:t>
            </w:r>
            <w:proofErr w:type="spellStart"/>
            <w:r w:rsidRPr="00E03023">
              <w:rPr>
                <w:rFonts w:eastAsia="Times New Roman"/>
                <w:bCs/>
                <w:spacing w:val="-12"/>
                <w:sz w:val="28"/>
                <w:szCs w:val="28"/>
              </w:rPr>
              <w:t>Екі</w:t>
            </w:r>
            <w:proofErr w:type="spellEnd"/>
            <w:r w:rsidRPr="00E03023">
              <w:rPr>
                <w:rFonts w:eastAsia="Times New Roman"/>
                <w:bCs/>
                <w:spacing w:val="-12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bCs/>
                <w:spacing w:val="-12"/>
                <w:sz w:val="28"/>
                <w:szCs w:val="28"/>
              </w:rPr>
              <w:t>аяз</w:t>
            </w:r>
            <w:proofErr w:type="spellEnd"/>
            <w:r w:rsidRPr="00E03023">
              <w:rPr>
                <w:rFonts w:eastAsia="Times New Roman"/>
                <w:bCs/>
                <w:spacing w:val="-12"/>
                <w:sz w:val="28"/>
                <w:szCs w:val="28"/>
              </w:rPr>
              <w:t>"</w:t>
            </w:r>
          </w:p>
          <w:p w:rsidR="00CF3721" w:rsidRDefault="00CF3721" w:rsidP="009550D5">
            <w:pPr>
              <w:rPr>
                <w:rFonts w:eastAsia="Times New Roman"/>
                <w:bCs/>
                <w:color w:val="0D0D0D" w:themeColor="text1" w:themeTint="F2"/>
                <w:spacing w:val="-12"/>
                <w:sz w:val="28"/>
                <w:szCs w:val="28"/>
              </w:rPr>
            </w:pPr>
            <w:bookmarkStart w:id="257" w:name="_Hlk185080077"/>
            <w:proofErr w:type="spellStart"/>
            <w:r>
              <w:rPr>
                <w:rFonts w:eastAsia="Times New Roman"/>
                <w:bCs/>
                <w:color w:val="0D0D0D" w:themeColor="text1" w:themeTint="F2"/>
                <w:spacing w:val="-12"/>
                <w:sz w:val="28"/>
                <w:szCs w:val="28"/>
              </w:rPr>
              <w:t>Мақсаты</w:t>
            </w:r>
            <w:proofErr w:type="spellEnd"/>
            <w:r>
              <w:rPr>
                <w:rFonts w:eastAsia="Times New Roman"/>
                <w:bCs/>
                <w:color w:val="0D0D0D" w:themeColor="text1" w:themeTint="F2"/>
                <w:spacing w:val="-12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bCs/>
                <w:color w:val="0D0D0D" w:themeColor="text1" w:themeTint="F2"/>
                <w:spacing w:val="-12"/>
                <w:sz w:val="28"/>
                <w:szCs w:val="28"/>
              </w:rPr>
              <w:t>ережелер</w:t>
            </w:r>
            <w:proofErr w:type="spellEnd"/>
            <w:r>
              <w:rPr>
                <w:rFonts w:eastAsia="Times New Roman"/>
                <w:bCs/>
                <w:color w:val="0D0D0D" w:themeColor="text1" w:themeTint="F2"/>
                <w:spacing w:val="-1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color w:val="0D0D0D" w:themeColor="text1" w:themeTint="F2"/>
                <w:spacing w:val="-12"/>
                <w:sz w:val="28"/>
                <w:szCs w:val="28"/>
              </w:rPr>
              <w:t>бойынша</w:t>
            </w:r>
            <w:proofErr w:type="spellEnd"/>
            <w:r>
              <w:rPr>
                <w:rFonts w:eastAsia="Times New Roman"/>
                <w:bCs/>
                <w:color w:val="0D0D0D" w:themeColor="text1" w:themeTint="F2"/>
                <w:spacing w:val="-1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color w:val="0D0D0D" w:themeColor="text1" w:themeTint="F2"/>
                <w:spacing w:val="-12"/>
                <w:sz w:val="28"/>
                <w:szCs w:val="28"/>
              </w:rPr>
              <w:t>ойнау</w:t>
            </w:r>
            <w:proofErr w:type="spellEnd"/>
            <w:r>
              <w:rPr>
                <w:rFonts w:eastAsia="Times New Roman"/>
                <w:bCs/>
                <w:color w:val="0D0D0D" w:themeColor="text1" w:themeTint="F2"/>
                <w:spacing w:val="-1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color w:val="0D0D0D" w:themeColor="text1" w:themeTint="F2"/>
                <w:spacing w:val="-12"/>
                <w:sz w:val="28"/>
                <w:szCs w:val="28"/>
              </w:rPr>
              <w:t>қабілетін</w:t>
            </w:r>
            <w:proofErr w:type="spellEnd"/>
            <w:r>
              <w:rPr>
                <w:rFonts w:eastAsia="Times New Roman"/>
                <w:bCs/>
                <w:color w:val="0D0D0D" w:themeColor="text1" w:themeTint="F2"/>
                <w:spacing w:val="-1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color w:val="0D0D0D" w:themeColor="text1" w:themeTint="F2"/>
                <w:spacing w:val="-12"/>
                <w:sz w:val="28"/>
                <w:szCs w:val="28"/>
              </w:rPr>
              <w:t>дамыту</w:t>
            </w:r>
            <w:proofErr w:type="spellEnd"/>
            <w:r>
              <w:rPr>
                <w:rFonts w:eastAsia="Times New Roman"/>
                <w:bCs/>
                <w:color w:val="0D0D0D" w:themeColor="text1" w:themeTint="F2"/>
                <w:spacing w:val="-12"/>
                <w:sz w:val="28"/>
                <w:szCs w:val="28"/>
              </w:rPr>
              <w:t>.</w:t>
            </w:r>
          </w:p>
          <w:p w:rsidR="00CF3721" w:rsidRDefault="00CF3721" w:rsidP="009550D5">
            <w:pPr>
              <w:rPr>
                <w:rFonts w:eastAsia="Times New Roman"/>
                <w:color w:val="0D0D0D" w:themeColor="text1" w:themeTint="F2"/>
                <w:sz w:val="28"/>
                <w:szCs w:val="28"/>
              </w:rPr>
            </w:pPr>
            <w:proofErr w:type="spellStart"/>
            <w:r w:rsidRPr="00E03023">
              <w:rPr>
                <w:rFonts w:eastAsia="Times New Roman"/>
                <w:bCs/>
                <w:color w:val="0D0D0D" w:themeColor="text1" w:themeTint="F2"/>
                <w:spacing w:val="-12"/>
                <w:sz w:val="28"/>
                <w:szCs w:val="28"/>
              </w:rPr>
              <w:t>Міндет</w:t>
            </w:r>
            <w:proofErr w:type="spellEnd"/>
            <w:r w:rsidRPr="00E03023">
              <w:rPr>
                <w:rFonts w:eastAsia="Times New Roman"/>
                <w:bCs/>
                <w:color w:val="0D0D0D" w:themeColor="text1" w:themeTint="F2"/>
                <w:spacing w:val="-12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color w:val="0D0D0D" w:themeColor="text1" w:themeTint="F2"/>
                <w:sz w:val="28"/>
                <w:szCs w:val="28"/>
              </w:rPr>
              <w:t>ойын</w:t>
            </w:r>
            <w:proofErr w:type="spellEnd"/>
            <w:r>
              <w:rPr>
                <w:rFonts w:eastAsia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D0D0D" w:themeColor="text1" w:themeTint="F2"/>
                <w:sz w:val="28"/>
                <w:szCs w:val="28"/>
              </w:rPr>
              <w:t>ережелерін</w:t>
            </w:r>
            <w:proofErr w:type="spellEnd"/>
            <w:r>
              <w:rPr>
                <w:rFonts w:eastAsia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D0D0D" w:themeColor="text1" w:themeTint="F2"/>
                <w:sz w:val="28"/>
                <w:szCs w:val="28"/>
              </w:rPr>
              <w:t>сақтай</w:t>
            </w:r>
            <w:proofErr w:type="spellEnd"/>
            <w:r>
              <w:rPr>
                <w:rFonts w:eastAsia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D0D0D" w:themeColor="text1" w:themeTint="F2"/>
                <w:sz w:val="28"/>
                <w:szCs w:val="28"/>
              </w:rPr>
              <w:t>отырып</w:t>
            </w:r>
            <w:proofErr w:type="spellEnd"/>
            <w:r>
              <w:rPr>
                <w:rFonts w:eastAsia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D0D0D" w:themeColor="text1" w:themeTint="F2"/>
                <w:sz w:val="28"/>
                <w:szCs w:val="28"/>
              </w:rPr>
              <w:t>ойнайды</w:t>
            </w:r>
            <w:proofErr w:type="spellEnd"/>
            <w:r w:rsidRPr="00E03023">
              <w:rPr>
                <w:rFonts w:eastAsia="Times New Roman"/>
                <w:color w:val="0D0D0D" w:themeColor="text1" w:themeTint="F2"/>
                <w:sz w:val="28"/>
                <w:szCs w:val="28"/>
              </w:rPr>
              <w:t>.               </w:t>
            </w:r>
          </w:p>
          <w:bookmarkEnd w:id="257"/>
          <w:p w:rsidR="00CF3721" w:rsidRPr="007F35F1" w:rsidRDefault="00CF3721" w:rsidP="009550D5">
            <w:pPr>
              <w:rPr>
                <w:rFonts w:eastAsia="Times New Roman"/>
                <w:color w:val="0D0D0D" w:themeColor="text1" w:themeTint="F2"/>
                <w:sz w:val="28"/>
                <w:szCs w:val="28"/>
              </w:rPr>
            </w:pPr>
            <w:proofErr w:type="spellStart"/>
            <w:r w:rsidRPr="00E03023">
              <w:rPr>
                <w:b/>
                <w:sz w:val="28"/>
                <w:szCs w:val="28"/>
              </w:rPr>
              <w:t>Еркін</w:t>
            </w:r>
            <w:proofErr w:type="spellEnd"/>
            <w:r w:rsidRPr="00E0302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b/>
                <w:sz w:val="28"/>
                <w:szCs w:val="28"/>
              </w:rPr>
              <w:t>ойын</w:t>
            </w:r>
            <w:proofErr w:type="spellEnd"/>
          </w:p>
        </w:tc>
        <w:tc>
          <w:tcPr>
            <w:tcW w:w="1492" w:type="dxa"/>
            <w:gridSpan w:val="3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</w:p>
        </w:tc>
        <w:tc>
          <w:tcPr>
            <w:tcW w:w="3038" w:type="dxa"/>
            <w:gridSpan w:val="2"/>
          </w:tcPr>
          <w:p w:rsidR="00CF3721" w:rsidRPr="00E03023" w:rsidRDefault="00CF3721" w:rsidP="009550D5">
            <w:pPr>
              <w:rPr>
                <w:b/>
                <w:sz w:val="28"/>
                <w:szCs w:val="28"/>
              </w:rPr>
            </w:pPr>
            <w:r w:rsidRPr="00E03023">
              <w:rPr>
                <w:b/>
                <w:sz w:val="28"/>
                <w:szCs w:val="28"/>
              </w:rPr>
              <w:t>№2 карточка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"</w:t>
            </w:r>
            <w:proofErr w:type="spellStart"/>
            <w:r w:rsidRPr="00E03023">
              <w:rPr>
                <w:sz w:val="28"/>
                <w:szCs w:val="28"/>
              </w:rPr>
              <w:t>Өтіп</w:t>
            </w:r>
            <w:proofErr w:type="spellEnd"/>
            <w:r w:rsidRPr="00E03023">
              <w:rPr>
                <w:sz w:val="28"/>
                <w:szCs w:val="28"/>
              </w:rPr>
              <w:t xml:space="preserve"> бара </w:t>
            </w:r>
            <w:proofErr w:type="spellStart"/>
            <w:r w:rsidRPr="00E03023">
              <w:rPr>
                <w:sz w:val="28"/>
                <w:szCs w:val="28"/>
              </w:rPr>
              <w:t>жатқандар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қалай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киінген</w:t>
            </w:r>
            <w:proofErr w:type="spellEnd"/>
            <w:r w:rsidRPr="00E03023">
              <w:rPr>
                <w:sz w:val="28"/>
                <w:szCs w:val="28"/>
              </w:rPr>
              <w:t>?"</w:t>
            </w:r>
          </w:p>
          <w:p w:rsidR="00CF3721" w:rsidRDefault="00CF3721" w:rsidP="009550D5">
            <w:pPr>
              <w:jc w:val="both"/>
              <w:rPr>
                <w:sz w:val="28"/>
                <w:szCs w:val="28"/>
              </w:rPr>
            </w:pPr>
            <w:bookmarkStart w:id="258" w:name="_Hlk185080221"/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суық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ауа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райының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басталуымен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адамдар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жылы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киімдер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киеді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деген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ұғымды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бекіту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CF3721" w:rsidRPr="00E03023" w:rsidRDefault="00CF3721" w:rsidP="009550D5">
            <w:pPr>
              <w:jc w:val="both"/>
              <w:rPr>
                <w:rFonts w:eastAsia="Times New Roman"/>
                <w:spacing w:val="-7"/>
                <w:w w:val="102"/>
                <w:sz w:val="28"/>
                <w:szCs w:val="28"/>
              </w:rPr>
            </w:pPr>
            <w:proofErr w:type="spellStart"/>
            <w:r w:rsidRPr="00E03023">
              <w:rPr>
                <w:sz w:val="28"/>
                <w:szCs w:val="28"/>
              </w:rPr>
              <w:t>Міндет</w:t>
            </w:r>
            <w:proofErr w:type="spellEnd"/>
            <w:r w:rsidRPr="00E03023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>өтіп</w:t>
            </w:r>
            <w:proofErr w:type="spellEnd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 xml:space="preserve"> бара </w:t>
            </w:r>
            <w:proofErr w:type="spellStart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>жатқан</w:t>
            </w:r>
            <w:proofErr w:type="spellEnd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>адамдарды</w:t>
            </w:r>
            <w:proofErr w:type="spellEnd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>бақылайды</w:t>
            </w:r>
            <w:proofErr w:type="spellEnd"/>
            <w:r w:rsidRPr="00E03023">
              <w:rPr>
                <w:rFonts w:eastAsia="Times New Roman"/>
                <w:spacing w:val="-7"/>
                <w:w w:val="102"/>
                <w:sz w:val="28"/>
                <w:szCs w:val="28"/>
              </w:rPr>
              <w:t>.</w:t>
            </w:r>
          </w:p>
          <w:bookmarkEnd w:id="258"/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(</w:t>
            </w:r>
            <w:proofErr w:type="spellStart"/>
            <w:r w:rsidRPr="00E03023">
              <w:rPr>
                <w:sz w:val="28"/>
                <w:szCs w:val="28"/>
              </w:rPr>
              <w:t>өз</w:t>
            </w:r>
            <w:r>
              <w:rPr>
                <w:sz w:val="28"/>
                <w:szCs w:val="28"/>
              </w:rPr>
              <w:t>бас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тарту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окб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бар</w:t>
            </w:r>
            <w:r>
              <w:rPr>
                <w:sz w:val="28"/>
                <w:szCs w:val="28"/>
              </w:rPr>
              <w:t>қысылғандарға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әлеммен</w:t>
            </w:r>
            <w:proofErr w:type="spellEnd"/>
            <w:r w:rsidRPr="00E03023">
              <w:rPr>
                <w:sz w:val="28"/>
                <w:szCs w:val="28"/>
              </w:rPr>
              <w:t xml:space="preserve">, </w:t>
            </w:r>
            <w:proofErr w:type="spellStart"/>
            <w:r w:rsidRPr="00E03023">
              <w:rPr>
                <w:sz w:val="28"/>
                <w:szCs w:val="28"/>
              </w:rPr>
              <w:t>арық</w:t>
            </w:r>
            <w:r>
              <w:rPr>
                <w:sz w:val="28"/>
                <w:szCs w:val="28"/>
              </w:rPr>
              <w:t>жалынды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әдебиет</w:t>
            </w:r>
            <w:proofErr w:type="spellEnd"/>
            <w:r w:rsidRPr="00E03023">
              <w:rPr>
                <w:sz w:val="28"/>
                <w:szCs w:val="28"/>
              </w:rPr>
              <w:t>)</w:t>
            </w:r>
          </w:p>
          <w:p w:rsidR="00CF3721" w:rsidRPr="00E03023" w:rsidRDefault="00CF3721" w:rsidP="009550D5">
            <w:pPr>
              <w:ind w:right="991"/>
              <w:jc w:val="both"/>
              <w:rPr>
                <w:rFonts w:eastAsia="Times New Roman"/>
                <w:bCs/>
                <w:spacing w:val="-11"/>
                <w:sz w:val="28"/>
                <w:szCs w:val="28"/>
              </w:rPr>
            </w:pPr>
            <w:proofErr w:type="spellStart"/>
            <w:r w:rsidRPr="00E03023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Еңбек</w:t>
            </w:r>
            <w:proofErr w:type="spellEnd"/>
            <w:r w:rsidRPr="00E03023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қызметі</w:t>
            </w:r>
            <w:proofErr w:type="spellEnd"/>
            <w:r w:rsidRPr="00E03023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: </w:t>
            </w:r>
            <w:proofErr w:type="spellStart"/>
            <w:r w:rsidRPr="00E03023">
              <w:rPr>
                <w:rFonts w:eastAsia="Times New Roman"/>
                <w:bCs/>
                <w:spacing w:val="-11"/>
                <w:sz w:val="28"/>
                <w:szCs w:val="28"/>
              </w:rPr>
              <w:t>қарды</w:t>
            </w:r>
            <w:proofErr w:type="spellEnd"/>
            <w:r w:rsidRPr="00E03023">
              <w:rPr>
                <w:rFonts w:eastAsia="Times New Roman"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bCs/>
                <w:spacing w:val="-11"/>
                <w:sz w:val="28"/>
                <w:szCs w:val="28"/>
              </w:rPr>
              <w:t>тазалау</w:t>
            </w:r>
            <w:proofErr w:type="spellEnd"/>
            <w:r w:rsidRPr="00E03023">
              <w:rPr>
                <w:rFonts w:eastAsia="Times New Roman"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bCs/>
                <w:spacing w:val="-11"/>
                <w:sz w:val="28"/>
                <w:szCs w:val="28"/>
              </w:rPr>
              <w:t>учаскеде</w:t>
            </w:r>
            <w:proofErr w:type="spellEnd"/>
            <w:r w:rsidRPr="00E03023">
              <w:rPr>
                <w:rFonts w:eastAsia="Times New Roman"/>
                <w:bCs/>
                <w:spacing w:val="-11"/>
                <w:sz w:val="28"/>
                <w:szCs w:val="28"/>
              </w:rPr>
              <w:t>.</w:t>
            </w:r>
          </w:p>
          <w:p w:rsidR="00CF3721" w:rsidRPr="00E03023" w:rsidRDefault="00CF3721" w:rsidP="009550D5">
            <w:pPr>
              <w:shd w:val="clear" w:color="auto" w:fill="FFFFFF"/>
              <w:jc w:val="both"/>
              <w:rPr>
                <w:rFonts w:eastAsia="Times New Roman"/>
                <w:b/>
                <w:bCs/>
                <w:spacing w:val="-12"/>
                <w:sz w:val="28"/>
                <w:szCs w:val="28"/>
              </w:rPr>
            </w:pPr>
            <w:proofErr w:type="spellStart"/>
            <w:r w:rsidRPr="00E03023">
              <w:rPr>
                <w:rFonts w:eastAsia="Times New Roman"/>
                <w:b/>
                <w:bCs/>
                <w:spacing w:val="-12"/>
                <w:sz w:val="28"/>
                <w:szCs w:val="28"/>
              </w:rPr>
              <w:t>Қимылды</w:t>
            </w:r>
            <w:proofErr w:type="spellEnd"/>
            <w:r w:rsidRPr="00E03023">
              <w:rPr>
                <w:rFonts w:eastAsia="Times New Roman"/>
                <w:b/>
                <w:bCs/>
                <w:spacing w:val="-12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b/>
                <w:bCs/>
                <w:spacing w:val="-12"/>
                <w:sz w:val="28"/>
                <w:szCs w:val="28"/>
              </w:rPr>
              <w:t>ойын</w:t>
            </w:r>
            <w:proofErr w:type="spellEnd"/>
          </w:p>
          <w:p w:rsidR="00CF3721" w:rsidRPr="00E03023" w:rsidRDefault="00CF3721" w:rsidP="009550D5">
            <w:pPr>
              <w:jc w:val="both"/>
              <w:rPr>
                <w:rFonts w:eastAsia="Times New Roman"/>
                <w:spacing w:val="-7"/>
                <w:w w:val="102"/>
                <w:sz w:val="28"/>
                <w:szCs w:val="28"/>
              </w:rPr>
            </w:pPr>
            <w:r w:rsidRPr="00E03023">
              <w:rPr>
                <w:rFonts w:eastAsia="Times New Roman"/>
                <w:spacing w:val="-7"/>
                <w:w w:val="102"/>
                <w:sz w:val="28"/>
                <w:szCs w:val="28"/>
              </w:rPr>
              <w:t>"</w:t>
            </w:r>
            <w:proofErr w:type="spellStart"/>
            <w:r w:rsidRPr="00E03023">
              <w:rPr>
                <w:rFonts w:eastAsia="Times New Roman"/>
                <w:spacing w:val="-7"/>
                <w:w w:val="102"/>
                <w:sz w:val="28"/>
                <w:szCs w:val="28"/>
              </w:rPr>
              <w:t>Батыл</w:t>
            </w:r>
            <w:proofErr w:type="spellEnd"/>
            <w:r w:rsidRPr="00E03023">
              <w:rPr>
                <w:rFonts w:eastAsia="Times New Roman"/>
                <w:spacing w:val="-7"/>
                <w:w w:val="102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spacing w:val="-7"/>
                <w:w w:val="102"/>
                <w:sz w:val="28"/>
                <w:szCs w:val="28"/>
              </w:rPr>
              <w:t>торғайлар</w:t>
            </w:r>
            <w:proofErr w:type="spellEnd"/>
            <w:r w:rsidRPr="00E03023">
              <w:rPr>
                <w:rFonts w:eastAsia="Times New Roman"/>
                <w:spacing w:val="-7"/>
                <w:w w:val="102"/>
                <w:sz w:val="28"/>
                <w:szCs w:val="28"/>
              </w:rPr>
              <w:t>"</w:t>
            </w:r>
          </w:p>
          <w:p w:rsidR="00CF3721" w:rsidRDefault="00CF3721" w:rsidP="009550D5">
            <w:pPr>
              <w:rPr>
                <w:rFonts w:eastAsia="Times New Roman"/>
                <w:color w:val="0D0D0D" w:themeColor="text1" w:themeTint="F2"/>
                <w:spacing w:val="-7"/>
                <w:w w:val="102"/>
                <w:sz w:val="28"/>
                <w:szCs w:val="28"/>
              </w:rPr>
            </w:pPr>
            <w:bookmarkStart w:id="259" w:name="_Hlk185080338"/>
            <w:proofErr w:type="spellStart"/>
            <w:r>
              <w:rPr>
                <w:rFonts w:eastAsia="Times New Roman"/>
                <w:color w:val="0D0D0D" w:themeColor="text1" w:themeTint="F2"/>
                <w:spacing w:val="-7"/>
                <w:w w:val="102"/>
                <w:sz w:val="28"/>
                <w:szCs w:val="28"/>
              </w:rPr>
              <w:lastRenderedPageBreak/>
              <w:t>Мақсаты</w:t>
            </w:r>
            <w:proofErr w:type="spellEnd"/>
            <w:r>
              <w:rPr>
                <w:rFonts w:eastAsia="Times New Roman"/>
                <w:color w:val="0D0D0D" w:themeColor="text1" w:themeTint="F2"/>
                <w:spacing w:val="-7"/>
                <w:w w:val="102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color w:val="0D0D0D" w:themeColor="text1" w:themeTint="F2"/>
                <w:spacing w:val="-7"/>
                <w:w w:val="102"/>
                <w:sz w:val="28"/>
                <w:szCs w:val="28"/>
              </w:rPr>
              <w:t>қозғалыс</w:t>
            </w:r>
            <w:proofErr w:type="spellEnd"/>
            <w:r>
              <w:rPr>
                <w:rFonts w:eastAsia="Times New Roman"/>
                <w:color w:val="0D0D0D" w:themeColor="text1" w:themeTint="F2"/>
                <w:spacing w:val="-7"/>
                <w:w w:val="102"/>
                <w:sz w:val="28"/>
                <w:szCs w:val="28"/>
              </w:rPr>
              <w:t xml:space="preserve"> белсенділігін </w:t>
            </w:r>
            <w:proofErr w:type="spellStart"/>
            <w:r>
              <w:rPr>
                <w:rFonts w:eastAsia="Times New Roman"/>
                <w:color w:val="0D0D0D" w:themeColor="text1" w:themeTint="F2"/>
                <w:spacing w:val="-7"/>
                <w:w w:val="102"/>
                <w:sz w:val="28"/>
                <w:szCs w:val="28"/>
              </w:rPr>
              <w:t>дамыту</w:t>
            </w:r>
            <w:proofErr w:type="spellEnd"/>
            <w:r>
              <w:rPr>
                <w:rFonts w:eastAsia="Times New Roman"/>
                <w:color w:val="0D0D0D" w:themeColor="text1" w:themeTint="F2"/>
                <w:spacing w:val="-7"/>
                <w:w w:val="102"/>
                <w:sz w:val="28"/>
                <w:szCs w:val="28"/>
              </w:rPr>
              <w:t>.</w:t>
            </w:r>
          </w:p>
          <w:p w:rsidR="00CF3721" w:rsidRPr="00E03023" w:rsidRDefault="00CF3721" w:rsidP="009550D5">
            <w:pPr>
              <w:rPr>
                <w:rFonts w:eastAsia="Times New Roman"/>
                <w:color w:val="0D0D0D" w:themeColor="text1" w:themeTint="F2"/>
                <w:sz w:val="28"/>
                <w:szCs w:val="28"/>
              </w:rPr>
            </w:pPr>
            <w:proofErr w:type="spellStart"/>
            <w:r w:rsidRPr="00E03023">
              <w:rPr>
                <w:rFonts w:eastAsia="Times New Roman"/>
                <w:color w:val="0D0D0D" w:themeColor="text1" w:themeTint="F2"/>
                <w:spacing w:val="-7"/>
                <w:w w:val="102"/>
                <w:sz w:val="28"/>
                <w:szCs w:val="28"/>
              </w:rPr>
              <w:t>Міндет</w:t>
            </w:r>
            <w:proofErr w:type="spellEnd"/>
            <w:r w:rsidRPr="00E03023">
              <w:rPr>
                <w:rFonts w:eastAsia="Times New Roman"/>
                <w:color w:val="0D0D0D" w:themeColor="text1" w:themeTint="F2"/>
                <w:spacing w:val="-7"/>
                <w:w w:val="102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color w:val="0D0D0D" w:themeColor="text1" w:themeTint="F2"/>
                <w:spacing w:val="-7"/>
                <w:w w:val="102"/>
                <w:sz w:val="28"/>
                <w:szCs w:val="28"/>
              </w:rPr>
              <w:t>торғайдың</w:t>
            </w:r>
            <w:proofErr w:type="spellEnd"/>
            <w:r>
              <w:rPr>
                <w:rFonts w:eastAsia="Times New Roman"/>
                <w:color w:val="0D0D0D" w:themeColor="text1" w:themeTint="F2"/>
                <w:spacing w:val="-7"/>
                <w:w w:val="10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D0D0D" w:themeColor="text1" w:themeTint="F2"/>
                <w:spacing w:val="-7"/>
                <w:w w:val="102"/>
                <w:sz w:val="28"/>
                <w:szCs w:val="28"/>
              </w:rPr>
              <w:t>қимылына</w:t>
            </w:r>
            <w:proofErr w:type="spellEnd"/>
            <w:r>
              <w:rPr>
                <w:rFonts w:eastAsia="Times New Roman"/>
                <w:color w:val="0D0D0D" w:themeColor="text1" w:themeTint="F2"/>
                <w:spacing w:val="-7"/>
                <w:w w:val="10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D0D0D" w:themeColor="text1" w:themeTint="F2"/>
                <w:spacing w:val="-7"/>
                <w:w w:val="102"/>
                <w:sz w:val="28"/>
                <w:szCs w:val="28"/>
              </w:rPr>
              <w:t>еліктейді</w:t>
            </w:r>
            <w:proofErr w:type="spellEnd"/>
            <w:r w:rsidRPr="00E03023">
              <w:rPr>
                <w:rFonts w:eastAsia="Times New Roman"/>
                <w:color w:val="0D0D0D" w:themeColor="text1" w:themeTint="F2"/>
                <w:sz w:val="28"/>
                <w:szCs w:val="28"/>
              </w:rPr>
              <w:t>.</w:t>
            </w:r>
          </w:p>
          <w:bookmarkEnd w:id="259"/>
          <w:p w:rsidR="00CF3721" w:rsidRPr="00E03023" w:rsidRDefault="00CF3721" w:rsidP="009550D5">
            <w:pPr>
              <w:rPr>
                <w:rFonts w:eastAsia="Times New Roman"/>
                <w:color w:val="0D0D0D" w:themeColor="text1" w:themeTint="F2"/>
                <w:sz w:val="28"/>
                <w:szCs w:val="28"/>
              </w:rPr>
            </w:pPr>
            <w:proofErr w:type="spellStart"/>
            <w:r w:rsidRPr="00E03023">
              <w:rPr>
                <w:b/>
                <w:sz w:val="28"/>
                <w:szCs w:val="28"/>
              </w:rPr>
              <w:t>Еркін</w:t>
            </w:r>
            <w:proofErr w:type="spellEnd"/>
            <w:r w:rsidRPr="00E0302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b/>
                <w:sz w:val="28"/>
                <w:szCs w:val="28"/>
              </w:rPr>
              <w:t>ойын</w:t>
            </w:r>
            <w:proofErr w:type="spellEnd"/>
          </w:p>
        </w:tc>
        <w:tc>
          <w:tcPr>
            <w:tcW w:w="2758" w:type="dxa"/>
            <w:gridSpan w:val="4"/>
          </w:tcPr>
          <w:p w:rsidR="00CF3721" w:rsidRPr="00E03023" w:rsidRDefault="00CF3721" w:rsidP="009550D5">
            <w:pPr>
              <w:rPr>
                <w:b/>
                <w:sz w:val="28"/>
                <w:szCs w:val="28"/>
              </w:rPr>
            </w:pPr>
            <w:r w:rsidRPr="00E03023">
              <w:rPr>
                <w:b/>
                <w:sz w:val="28"/>
                <w:szCs w:val="28"/>
              </w:rPr>
              <w:lastRenderedPageBreak/>
              <w:t>№3 карточка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"</w:t>
            </w:r>
            <w:proofErr w:type="spellStart"/>
            <w:r w:rsidRPr="00E03023">
              <w:rPr>
                <w:sz w:val="28"/>
                <w:szCs w:val="28"/>
              </w:rPr>
              <w:t>Қардың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қасиеттерін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бақылау</w:t>
            </w:r>
            <w:proofErr w:type="spellEnd"/>
            <w:r w:rsidRPr="00E03023">
              <w:rPr>
                <w:sz w:val="28"/>
                <w:szCs w:val="28"/>
              </w:rPr>
              <w:t>"</w:t>
            </w:r>
          </w:p>
          <w:p w:rsidR="00CF3721" w:rsidRDefault="00CF3721" w:rsidP="009550D5">
            <w:pPr>
              <w:shd w:val="clear" w:color="auto" w:fill="FFFFFF"/>
              <w:jc w:val="both"/>
              <w:rPr>
                <w:sz w:val="28"/>
                <w:szCs w:val="28"/>
              </w:rPr>
            </w:pPr>
            <w:bookmarkStart w:id="260" w:name="_Hlk185080462"/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таныстыру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spacing w:val="5"/>
                <w:sz w:val="28"/>
                <w:szCs w:val="28"/>
              </w:rPr>
              <w:t>қардың</w:t>
            </w:r>
            <w:proofErr w:type="spellEnd"/>
            <w:r w:rsidRPr="00E03023">
              <w:rPr>
                <w:rFonts w:eastAsia="Times New Roman"/>
                <w:spacing w:val="5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spacing w:val="5"/>
                <w:sz w:val="28"/>
                <w:szCs w:val="28"/>
              </w:rPr>
              <w:t>қасиеттерімен</w:t>
            </w:r>
            <w:proofErr w:type="spellEnd"/>
            <w:r w:rsidRPr="00E03023">
              <w:rPr>
                <w:rFonts w:eastAsia="Times New Roman"/>
                <w:spacing w:val="5"/>
                <w:sz w:val="28"/>
                <w:szCs w:val="28"/>
              </w:rPr>
              <w:t xml:space="preserve"> (</w:t>
            </w:r>
            <w:proofErr w:type="spellStart"/>
            <w:r w:rsidRPr="00E03023">
              <w:rPr>
                <w:rFonts w:eastAsia="Times New Roman"/>
                <w:spacing w:val="5"/>
                <w:sz w:val="28"/>
                <w:szCs w:val="28"/>
              </w:rPr>
              <w:t>суық</w:t>
            </w:r>
            <w:proofErr w:type="spellEnd"/>
            <w:r w:rsidRPr="00E03023">
              <w:rPr>
                <w:rFonts w:eastAsia="Times New Roman"/>
                <w:spacing w:val="5"/>
                <w:sz w:val="28"/>
                <w:szCs w:val="28"/>
              </w:rPr>
              <w:t xml:space="preserve">, </w:t>
            </w:r>
            <w:proofErr w:type="spellStart"/>
            <w:r w:rsidRPr="00E03023">
              <w:rPr>
                <w:rFonts w:eastAsia="Times New Roman"/>
                <w:spacing w:val="5"/>
                <w:sz w:val="28"/>
                <w:szCs w:val="28"/>
              </w:rPr>
              <w:t>аз</w:t>
            </w:r>
            <w:r w:rsidRPr="00E03023">
              <w:rPr>
                <w:rFonts w:eastAsia="Times New Roman"/>
                <w:spacing w:val="6"/>
                <w:sz w:val="28"/>
                <w:szCs w:val="28"/>
              </w:rPr>
              <w:t>қытырлақ</w:t>
            </w:r>
            <w:proofErr w:type="spellEnd"/>
            <w:r w:rsidRPr="00E03023">
              <w:rPr>
                <w:rFonts w:eastAsia="Times New Roman"/>
                <w:spacing w:val="6"/>
                <w:sz w:val="28"/>
                <w:szCs w:val="28"/>
              </w:rPr>
              <w:t xml:space="preserve">, </w:t>
            </w:r>
            <w:proofErr w:type="spellStart"/>
            <w:r w:rsidRPr="00E03023">
              <w:rPr>
                <w:rFonts w:eastAsia="Times New Roman"/>
                <w:spacing w:val="6"/>
                <w:sz w:val="28"/>
                <w:szCs w:val="28"/>
              </w:rPr>
              <w:t>қытырлақ</w:t>
            </w:r>
            <w:proofErr w:type="spellEnd"/>
            <w:r w:rsidRPr="00E03023">
              <w:rPr>
                <w:rFonts w:eastAsia="Times New Roman"/>
                <w:spacing w:val="6"/>
                <w:sz w:val="28"/>
                <w:szCs w:val="28"/>
              </w:rPr>
              <w:t>).</w:t>
            </w:r>
          </w:p>
          <w:p w:rsidR="00CF3721" w:rsidRPr="00E03023" w:rsidRDefault="00CF3721" w:rsidP="009550D5">
            <w:pPr>
              <w:shd w:val="clear" w:color="auto" w:fill="FFFFFF"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 w:rsidRPr="00E03023">
              <w:rPr>
                <w:sz w:val="28"/>
                <w:szCs w:val="28"/>
              </w:rPr>
              <w:t>Міндет</w:t>
            </w:r>
            <w:proofErr w:type="spellEnd"/>
            <w:r w:rsidRPr="00E03023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pacing w:val="5"/>
                <w:sz w:val="28"/>
                <w:szCs w:val="28"/>
              </w:rPr>
              <w:t>қардың</w:t>
            </w:r>
            <w:proofErr w:type="spellEnd"/>
            <w:r>
              <w:rPr>
                <w:rFonts w:eastAsia="Times New Roman"/>
                <w:spacing w:val="5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5"/>
                <w:sz w:val="28"/>
                <w:szCs w:val="28"/>
              </w:rPr>
              <w:t>қасиеттерін</w:t>
            </w:r>
            <w:proofErr w:type="spellEnd"/>
            <w:r>
              <w:rPr>
                <w:rFonts w:eastAsia="Times New Roman"/>
                <w:spacing w:val="5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5"/>
                <w:sz w:val="28"/>
                <w:szCs w:val="28"/>
              </w:rPr>
              <w:t>бақылайды</w:t>
            </w:r>
            <w:proofErr w:type="spellEnd"/>
            <w:r>
              <w:rPr>
                <w:rFonts w:eastAsia="Times New Roman"/>
                <w:spacing w:val="5"/>
                <w:sz w:val="28"/>
                <w:szCs w:val="28"/>
              </w:rPr>
              <w:t>.</w:t>
            </w:r>
          </w:p>
          <w:bookmarkEnd w:id="260"/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(</w:t>
            </w:r>
            <w:proofErr w:type="spellStart"/>
            <w:r w:rsidRPr="00E03023">
              <w:rPr>
                <w:sz w:val="28"/>
                <w:szCs w:val="28"/>
              </w:rPr>
              <w:t>өз</w:t>
            </w:r>
            <w:r>
              <w:rPr>
                <w:sz w:val="28"/>
                <w:szCs w:val="28"/>
              </w:rPr>
              <w:t>бас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тарту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окб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бар</w:t>
            </w:r>
            <w:r>
              <w:rPr>
                <w:sz w:val="28"/>
                <w:szCs w:val="28"/>
              </w:rPr>
              <w:t>қысылғандарға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әлеммен</w:t>
            </w:r>
            <w:proofErr w:type="spellEnd"/>
            <w:r w:rsidRPr="00E03023">
              <w:rPr>
                <w:sz w:val="28"/>
                <w:szCs w:val="28"/>
              </w:rPr>
              <w:t xml:space="preserve">, </w:t>
            </w:r>
            <w:proofErr w:type="spellStart"/>
            <w:r w:rsidRPr="00E03023">
              <w:rPr>
                <w:sz w:val="28"/>
                <w:szCs w:val="28"/>
              </w:rPr>
              <w:t>арық</w:t>
            </w:r>
            <w:r>
              <w:rPr>
                <w:sz w:val="28"/>
                <w:szCs w:val="28"/>
              </w:rPr>
              <w:t>жалынды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әдебиет</w:t>
            </w:r>
            <w:proofErr w:type="spellEnd"/>
            <w:r w:rsidRPr="00E03023">
              <w:rPr>
                <w:sz w:val="28"/>
                <w:szCs w:val="28"/>
              </w:rPr>
              <w:t>)</w:t>
            </w:r>
          </w:p>
          <w:p w:rsidR="00CF3721" w:rsidRPr="00E03023" w:rsidRDefault="00CF3721" w:rsidP="009550D5">
            <w:pPr>
              <w:ind w:right="991"/>
              <w:jc w:val="both"/>
              <w:rPr>
                <w:rFonts w:eastAsia="Times New Roman"/>
                <w:bCs/>
                <w:spacing w:val="-11"/>
                <w:sz w:val="28"/>
                <w:szCs w:val="28"/>
              </w:rPr>
            </w:pPr>
            <w:proofErr w:type="spellStart"/>
            <w:r w:rsidRPr="00E03023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Еңбек</w:t>
            </w:r>
            <w:proofErr w:type="spellEnd"/>
            <w:r w:rsidRPr="00E03023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қызметіы</w:t>
            </w:r>
            <w:proofErr w:type="spellEnd"/>
            <w:r w:rsidRPr="00E03023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: </w:t>
            </w:r>
            <w:proofErr w:type="spellStart"/>
            <w:r w:rsidRPr="00E03023">
              <w:rPr>
                <w:rFonts w:eastAsia="Times New Roman"/>
                <w:bCs/>
                <w:spacing w:val="-11"/>
                <w:sz w:val="28"/>
                <w:szCs w:val="28"/>
              </w:rPr>
              <w:t>учаскедегі</w:t>
            </w:r>
            <w:proofErr w:type="spellEnd"/>
            <w:r w:rsidRPr="00E03023">
              <w:rPr>
                <w:rFonts w:eastAsia="Times New Roman"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bCs/>
                <w:spacing w:val="-11"/>
                <w:sz w:val="28"/>
                <w:szCs w:val="28"/>
              </w:rPr>
              <w:t>қарды</w:t>
            </w:r>
            <w:proofErr w:type="spellEnd"/>
            <w:r w:rsidRPr="00E03023">
              <w:rPr>
                <w:rFonts w:eastAsia="Times New Roman"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bCs/>
                <w:spacing w:val="-11"/>
                <w:sz w:val="28"/>
                <w:szCs w:val="28"/>
              </w:rPr>
              <w:lastRenderedPageBreak/>
              <w:t>тазалау</w:t>
            </w:r>
            <w:proofErr w:type="spellEnd"/>
            <w:r w:rsidRPr="00E03023">
              <w:rPr>
                <w:rFonts w:eastAsia="Times New Roman"/>
                <w:bCs/>
                <w:spacing w:val="-11"/>
                <w:sz w:val="28"/>
                <w:szCs w:val="28"/>
              </w:rPr>
              <w:t>.</w:t>
            </w:r>
          </w:p>
          <w:p w:rsidR="00CF3721" w:rsidRPr="00E03023" w:rsidRDefault="00CF3721" w:rsidP="009550D5">
            <w:pPr>
              <w:shd w:val="clear" w:color="auto" w:fill="FFFFFF"/>
              <w:jc w:val="both"/>
              <w:rPr>
                <w:rFonts w:eastAsia="Times New Roman"/>
                <w:b/>
                <w:bCs/>
                <w:spacing w:val="-12"/>
                <w:sz w:val="28"/>
                <w:szCs w:val="28"/>
              </w:rPr>
            </w:pPr>
            <w:proofErr w:type="spellStart"/>
            <w:r w:rsidRPr="00E03023">
              <w:rPr>
                <w:rFonts w:eastAsia="Times New Roman"/>
                <w:b/>
                <w:bCs/>
                <w:spacing w:val="-12"/>
                <w:sz w:val="28"/>
                <w:szCs w:val="28"/>
              </w:rPr>
              <w:t>Қимылды</w:t>
            </w:r>
            <w:proofErr w:type="spellEnd"/>
            <w:r w:rsidRPr="00E03023">
              <w:rPr>
                <w:rFonts w:eastAsia="Times New Roman"/>
                <w:b/>
                <w:bCs/>
                <w:spacing w:val="-12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b/>
                <w:bCs/>
                <w:spacing w:val="-12"/>
                <w:sz w:val="28"/>
                <w:szCs w:val="28"/>
              </w:rPr>
              <w:t>ойын</w:t>
            </w:r>
            <w:proofErr w:type="spellEnd"/>
          </w:p>
          <w:p w:rsidR="00CF3721" w:rsidRPr="00E03023" w:rsidRDefault="00CF3721" w:rsidP="009550D5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E03023">
              <w:rPr>
                <w:rFonts w:eastAsia="Times New Roman"/>
                <w:sz w:val="28"/>
                <w:szCs w:val="28"/>
              </w:rPr>
              <w:t>"</w:t>
            </w:r>
            <w:proofErr w:type="spellStart"/>
            <w:r w:rsidRPr="00E03023">
              <w:rPr>
                <w:rFonts w:eastAsia="Times New Roman"/>
                <w:sz w:val="28"/>
                <w:szCs w:val="28"/>
              </w:rPr>
              <w:t>Қарлы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sz w:val="28"/>
                <w:szCs w:val="28"/>
              </w:rPr>
              <w:t>әйел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>"</w:t>
            </w:r>
          </w:p>
          <w:p w:rsidR="00CF3721" w:rsidRDefault="00CF3721" w:rsidP="009550D5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Мақсаты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қозғалыс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белсенділігін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</w:t>
            </w:r>
          </w:p>
          <w:p w:rsidR="00CF3721" w:rsidRPr="00E03023" w:rsidRDefault="00CF3721" w:rsidP="009550D5">
            <w:pPr>
              <w:rPr>
                <w:rFonts w:eastAsia="Times New Roman"/>
                <w:color w:val="212529"/>
                <w:sz w:val="28"/>
                <w:szCs w:val="28"/>
              </w:rPr>
            </w:pPr>
            <w:proofErr w:type="spellStart"/>
            <w:r w:rsidRPr="00E03023">
              <w:rPr>
                <w:rFonts w:eastAsia="Times New Roman"/>
                <w:sz w:val="28"/>
                <w:szCs w:val="28"/>
              </w:rPr>
              <w:t>Міндет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color w:val="212529"/>
                <w:sz w:val="28"/>
                <w:szCs w:val="28"/>
              </w:rPr>
              <w:t>бір-біріне</w:t>
            </w:r>
            <w:proofErr w:type="spellEnd"/>
            <w:r>
              <w:rPr>
                <w:rFonts w:eastAsia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212529"/>
                <w:sz w:val="28"/>
                <w:szCs w:val="28"/>
              </w:rPr>
              <w:t>соқтығыспай</w:t>
            </w:r>
            <w:proofErr w:type="spellEnd"/>
            <w:r>
              <w:rPr>
                <w:rFonts w:eastAsia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212529"/>
                <w:sz w:val="28"/>
                <w:szCs w:val="28"/>
              </w:rPr>
              <w:t>жүгіреді</w:t>
            </w:r>
            <w:proofErr w:type="spellEnd"/>
            <w:r w:rsidRPr="00E03023">
              <w:rPr>
                <w:rFonts w:eastAsia="Times New Roman"/>
                <w:color w:val="212529"/>
                <w:sz w:val="28"/>
                <w:szCs w:val="28"/>
              </w:rPr>
              <w:t>.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proofErr w:type="spellStart"/>
            <w:r w:rsidRPr="00E03023">
              <w:rPr>
                <w:b/>
                <w:sz w:val="28"/>
                <w:szCs w:val="28"/>
              </w:rPr>
              <w:t>Еркін</w:t>
            </w:r>
            <w:proofErr w:type="spellEnd"/>
            <w:r w:rsidRPr="00E0302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b/>
                <w:sz w:val="28"/>
                <w:szCs w:val="28"/>
              </w:rPr>
              <w:t>ойын</w:t>
            </w:r>
            <w:proofErr w:type="spellEnd"/>
          </w:p>
        </w:tc>
        <w:tc>
          <w:tcPr>
            <w:tcW w:w="2873" w:type="dxa"/>
          </w:tcPr>
          <w:p w:rsidR="00CF3721" w:rsidRPr="00E03023" w:rsidRDefault="00CF3721" w:rsidP="009550D5">
            <w:pPr>
              <w:rPr>
                <w:b/>
                <w:sz w:val="28"/>
                <w:szCs w:val="28"/>
              </w:rPr>
            </w:pPr>
            <w:r w:rsidRPr="00E03023">
              <w:rPr>
                <w:b/>
                <w:sz w:val="28"/>
                <w:szCs w:val="28"/>
              </w:rPr>
              <w:lastRenderedPageBreak/>
              <w:t>№4 карточка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"</w:t>
            </w:r>
            <w:proofErr w:type="spellStart"/>
            <w:r w:rsidRPr="00E03023">
              <w:rPr>
                <w:sz w:val="28"/>
                <w:szCs w:val="28"/>
              </w:rPr>
              <w:t>Қардың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жаууын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бақылау</w:t>
            </w:r>
            <w:proofErr w:type="spellEnd"/>
            <w:r w:rsidRPr="00E03023">
              <w:rPr>
                <w:sz w:val="28"/>
                <w:szCs w:val="28"/>
              </w:rPr>
              <w:t>"</w:t>
            </w:r>
          </w:p>
          <w:p w:rsidR="00CF3721" w:rsidRDefault="00CF3721" w:rsidP="009550D5">
            <w:pPr>
              <w:jc w:val="both"/>
              <w:rPr>
                <w:sz w:val="28"/>
                <w:szCs w:val="28"/>
              </w:rPr>
            </w:pPr>
            <w:bookmarkStart w:id="261" w:name="_Hlk185080737"/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өкілдікті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қалыптастыру</w:t>
            </w:r>
            <w:proofErr w:type="spellEnd"/>
            <w:r w:rsidRPr="00E03023">
              <w:rPr>
                <w:rFonts w:eastAsia="Times New Roman"/>
                <w:spacing w:val="-7"/>
                <w:w w:val="102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spacing w:val="-7"/>
                <w:w w:val="102"/>
                <w:sz w:val="28"/>
                <w:szCs w:val="28"/>
              </w:rPr>
              <w:t>судың</w:t>
            </w:r>
            <w:proofErr w:type="spellEnd"/>
            <w:r w:rsidRPr="00E03023">
              <w:rPr>
                <w:rFonts w:eastAsia="Times New Roman"/>
                <w:spacing w:val="-7"/>
                <w:w w:val="102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spacing w:val="-7"/>
                <w:w w:val="102"/>
                <w:sz w:val="28"/>
                <w:szCs w:val="28"/>
              </w:rPr>
              <w:t>жағдайы</w:t>
            </w:r>
            <w:proofErr w:type="spellEnd"/>
            <w:r w:rsidRPr="00E03023">
              <w:rPr>
                <w:rFonts w:eastAsia="Times New Roman"/>
                <w:spacing w:val="-7"/>
                <w:w w:val="102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spacing w:val="-7"/>
                <w:w w:val="102"/>
                <w:sz w:val="28"/>
                <w:szCs w:val="28"/>
              </w:rPr>
              <w:t>туралы</w:t>
            </w:r>
            <w:proofErr w:type="spellEnd"/>
            <w:r w:rsidRPr="00E03023">
              <w:rPr>
                <w:rFonts w:eastAsia="Times New Roman"/>
                <w:spacing w:val="-7"/>
                <w:w w:val="102"/>
                <w:sz w:val="28"/>
                <w:szCs w:val="28"/>
              </w:rPr>
              <w:t>.</w:t>
            </w:r>
          </w:p>
          <w:p w:rsidR="00CF3721" w:rsidRPr="00E03023" w:rsidRDefault="00CF3721" w:rsidP="009550D5">
            <w:pPr>
              <w:jc w:val="both"/>
              <w:rPr>
                <w:rFonts w:eastAsia="Times New Roman"/>
                <w:spacing w:val="-7"/>
                <w:w w:val="102"/>
                <w:sz w:val="28"/>
                <w:szCs w:val="28"/>
              </w:rPr>
            </w:pPr>
            <w:proofErr w:type="spellStart"/>
            <w:r w:rsidRPr="00E03023">
              <w:rPr>
                <w:sz w:val="28"/>
                <w:szCs w:val="28"/>
              </w:rPr>
              <w:t>Міндет</w:t>
            </w:r>
            <w:proofErr w:type="spellEnd"/>
            <w:r w:rsidRPr="00E03023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>қардың</w:t>
            </w:r>
            <w:proofErr w:type="spellEnd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>жауғанын</w:t>
            </w:r>
            <w:proofErr w:type="spellEnd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>бақылайды</w:t>
            </w:r>
            <w:proofErr w:type="spellEnd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>.</w:t>
            </w:r>
          </w:p>
          <w:bookmarkEnd w:id="261"/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(</w:t>
            </w:r>
            <w:proofErr w:type="spellStart"/>
            <w:r w:rsidRPr="00E03023">
              <w:rPr>
                <w:sz w:val="28"/>
                <w:szCs w:val="28"/>
              </w:rPr>
              <w:t>өз</w:t>
            </w:r>
            <w:r>
              <w:rPr>
                <w:sz w:val="28"/>
                <w:szCs w:val="28"/>
              </w:rPr>
              <w:t>бас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тарту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окб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бар</w:t>
            </w:r>
            <w:r>
              <w:rPr>
                <w:sz w:val="28"/>
                <w:szCs w:val="28"/>
              </w:rPr>
              <w:t>қысылғандарға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әлеммен</w:t>
            </w:r>
            <w:proofErr w:type="spellEnd"/>
            <w:r w:rsidRPr="00E03023">
              <w:rPr>
                <w:sz w:val="28"/>
                <w:szCs w:val="28"/>
              </w:rPr>
              <w:t xml:space="preserve">, </w:t>
            </w:r>
            <w:proofErr w:type="spellStart"/>
            <w:r w:rsidRPr="00E03023">
              <w:rPr>
                <w:sz w:val="28"/>
                <w:szCs w:val="28"/>
              </w:rPr>
              <w:t>арық</w:t>
            </w:r>
            <w:r>
              <w:rPr>
                <w:sz w:val="28"/>
                <w:szCs w:val="28"/>
              </w:rPr>
              <w:t>жалынды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әдебиет</w:t>
            </w:r>
            <w:proofErr w:type="spellEnd"/>
            <w:r w:rsidRPr="00E03023">
              <w:rPr>
                <w:sz w:val="28"/>
                <w:szCs w:val="28"/>
              </w:rPr>
              <w:t>)</w:t>
            </w:r>
          </w:p>
          <w:p w:rsidR="00CF3721" w:rsidRPr="00E03023" w:rsidRDefault="00CF3721" w:rsidP="009550D5">
            <w:pPr>
              <w:ind w:right="991"/>
              <w:jc w:val="both"/>
              <w:rPr>
                <w:rFonts w:eastAsia="Times New Roman"/>
                <w:bCs/>
                <w:spacing w:val="-11"/>
                <w:sz w:val="28"/>
                <w:szCs w:val="28"/>
              </w:rPr>
            </w:pPr>
            <w:proofErr w:type="spellStart"/>
            <w:r w:rsidRPr="00E03023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Еңбек</w:t>
            </w:r>
            <w:proofErr w:type="spellEnd"/>
            <w:r w:rsidRPr="00E03023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қызметі</w:t>
            </w:r>
            <w:proofErr w:type="spellEnd"/>
            <w:r w:rsidRPr="00E03023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: </w:t>
            </w:r>
            <w:proofErr w:type="spellStart"/>
            <w:r w:rsidRPr="00E03023">
              <w:rPr>
                <w:rFonts w:eastAsia="Times New Roman"/>
                <w:bCs/>
                <w:spacing w:val="-11"/>
                <w:sz w:val="28"/>
                <w:szCs w:val="28"/>
              </w:rPr>
              <w:t>учаскедегі</w:t>
            </w:r>
            <w:proofErr w:type="spellEnd"/>
            <w:r w:rsidRPr="00E03023">
              <w:rPr>
                <w:rFonts w:eastAsia="Times New Roman"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bCs/>
                <w:spacing w:val="-11"/>
                <w:sz w:val="28"/>
                <w:szCs w:val="28"/>
              </w:rPr>
              <w:t>қарды</w:t>
            </w:r>
            <w:proofErr w:type="spellEnd"/>
            <w:r w:rsidRPr="00E03023">
              <w:rPr>
                <w:rFonts w:eastAsia="Times New Roman"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bCs/>
                <w:spacing w:val="-11"/>
                <w:sz w:val="28"/>
                <w:szCs w:val="28"/>
              </w:rPr>
              <w:t>тазалау</w:t>
            </w:r>
            <w:proofErr w:type="spellEnd"/>
            <w:r w:rsidRPr="00E03023">
              <w:rPr>
                <w:rFonts w:eastAsia="Times New Roman"/>
                <w:bCs/>
                <w:spacing w:val="-11"/>
                <w:sz w:val="28"/>
                <w:szCs w:val="28"/>
              </w:rPr>
              <w:t>.</w:t>
            </w:r>
          </w:p>
          <w:p w:rsidR="00CF3721" w:rsidRPr="00E03023" w:rsidRDefault="00CF3721" w:rsidP="009550D5">
            <w:pPr>
              <w:jc w:val="both"/>
              <w:rPr>
                <w:rFonts w:eastAsia="Times New Roman"/>
                <w:b/>
                <w:spacing w:val="-7"/>
                <w:w w:val="102"/>
                <w:sz w:val="28"/>
                <w:szCs w:val="28"/>
              </w:rPr>
            </w:pPr>
            <w:proofErr w:type="spellStart"/>
            <w:r w:rsidRPr="00E03023">
              <w:rPr>
                <w:rFonts w:eastAsia="Times New Roman"/>
                <w:b/>
                <w:spacing w:val="-7"/>
                <w:w w:val="102"/>
                <w:sz w:val="28"/>
                <w:szCs w:val="28"/>
              </w:rPr>
              <w:t>Қимылды</w:t>
            </w:r>
            <w:proofErr w:type="spellEnd"/>
            <w:r w:rsidRPr="00E03023">
              <w:rPr>
                <w:rFonts w:eastAsia="Times New Roman"/>
                <w:b/>
                <w:spacing w:val="-7"/>
                <w:w w:val="102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b/>
                <w:spacing w:val="-7"/>
                <w:w w:val="102"/>
                <w:sz w:val="28"/>
                <w:szCs w:val="28"/>
              </w:rPr>
              <w:t>ойын</w:t>
            </w:r>
            <w:proofErr w:type="spellEnd"/>
          </w:p>
          <w:p w:rsidR="00CF3721" w:rsidRPr="005A3E44" w:rsidRDefault="00CF3721" w:rsidP="009550D5">
            <w:pPr>
              <w:jc w:val="both"/>
              <w:rPr>
                <w:rFonts w:eastAsia="Times New Roman"/>
                <w:spacing w:val="-7"/>
                <w:w w:val="102"/>
                <w:sz w:val="28"/>
                <w:szCs w:val="28"/>
              </w:rPr>
            </w:pPr>
            <w:r w:rsidRPr="00E03023">
              <w:rPr>
                <w:rFonts w:eastAsia="Times New Roman"/>
                <w:spacing w:val="-7"/>
                <w:w w:val="102"/>
                <w:sz w:val="28"/>
                <w:szCs w:val="28"/>
              </w:rPr>
              <w:t xml:space="preserve"> "</w:t>
            </w:r>
            <w:proofErr w:type="spellStart"/>
            <w:r w:rsidRPr="00E03023">
              <w:rPr>
                <w:rFonts w:eastAsia="Times New Roman"/>
                <w:spacing w:val="-7"/>
                <w:w w:val="102"/>
                <w:sz w:val="28"/>
                <w:szCs w:val="28"/>
              </w:rPr>
              <w:t>Самал</w:t>
            </w:r>
            <w:proofErr w:type="spellEnd"/>
            <w:r w:rsidRPr="00E03023">
              <w:rPr>
                <w:rFonts w:eastAsia="Times New Roman"/>
                <w:spacing w:val="-7"/>
                <w:w w:val="102"/>
                <w:sz w:val="28"/>
                <w:szCs w:val="28"/>
              </w:rPr>
              <w:t>"</w:t>
            </w:r>
          </w:p>
          <w:p w:rsidR="00CF3721" w:rsidRPr="005A3E44" w:rsidRDefault="00CF3721" w:rsidP="009550D5">
            <w:pPr>
              <w:rPr>
                <w:rFonts w:eastAsia="Times New Roman"/>
                <w:color w:val="0D0D0D" w:themeColor="text1" w:themeTint="F2"/>
                <w:sz w:val="28"/>
                <w:szCs w:val="28"/>
              </w:rPr>
            </w:pPr>
            <w:bookmarkStart w:id="262" w:name="_Hlk185080863"/>
            <w:proofErr w:type="spellStart"/>
            <w:r>
              <w:rPr>
                <w:rFonts w:eastAsia="Times New Roman"/>
                <w:color w:val="0D0D0D" w:themeColor="text1" w:themeTint="F2"/>
                <w:spacing w:val="-7"/>
                <w:w w:val="102"/>
                <w:sz w:val="28"/>
                <w:szCs w:val="28"/>
              </w:rPr>
              <w:t>Мақсаты</w:t>
            </w:r>
            <w:proofErr w:type="spellEnd"/>
            <w:r>
              <w:rPr>
                <w:rFonts w:eastAsia="Times New Roman"/>
                <w:color w:val="0D0D0D" w:themeColor="text1" w:themeTint="F2"/>
                <w:spacing w:val="-7"/>
                <w:w w:val="102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color w:val="0D0D0D" w:themeColor="text1" w:themeTint="F2"/>
                <w:spacing w:val="-7"/>
                <w:w w:val="102"/>
                <w:sz w:val="28"/>
                <w:szCs w:val="28"/>
              </w:rPr>
              <w:t>іскерлікті</w:t>
            </w:r>
            <w:proofErr w:type="spellEnd"/>
            <w:r>
              <w:rPr>
                <w:rFonts w:eastAsia="Times New Roman"/>
                <w:color w:val="0D0D0D" w:themeColor="text1" w:themeTint="F2"/>
                <w:spacing w:val="-7"/>
                <w:w w:val="10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D0D0D" w:themeColor="text1" w:themeTint="F2"/>
                <w:spacing w:val="-7"/>
                <w:w w:val="102"/>
                <w:sz w:val="28"/>
                <w:szCs w:val="28"/>
              </w:rPr>
              <w:lastRenderedPageBreak/>
              <w:t>дамыту</w:t>
            </w:r>
            <w:proofErr w:type="spellEnd"/>
            <w:r>
              <w:rPr>
                <w:rFonts w:eastAsia="Times New Roman"/>
                <w:color w:val="0D0D0D" w:themeColor="text1" w:themeTint="F2"/>
                <w:spacing w:val="-7"/>
                <w:w w:val="102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color w:val="0D0D0D" w:themeColor="text1" w:themeTint="F2"/>
                <w:sz w:val="28"/>
                <w:szCs w:val="28"/>
              </w:rPr>
              <w:t>мәтінге</w:t>
            </w:r>
            <w:proofErr w:type="spellEnd"/>
            <w:r w:rsidRPr="00E03023">
              <w:rPr>
                <w:rFonts w:eastAsia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color w:val="0D0D0D" w:themeColor="text1" w:themeTint="F2"/>
                <w:sz w:val="28"/>
                <w:szCs w:val="28"/>
              </w:rPr>
              <w:t>сәйкес</w:t>
            </w:r>
            <w:proofErr w:type="spellEnd"/>
            <w:r w:rsidRPr="00E03023">
              <w:rPr>
                <w:rFonts w:eastAsia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color w:val="0D0D0D" w:themeColor="text1" w:themeTint="F2"/>
                <w:sz w:val="28"/>
                <w:szCs w:val="28"/>
              </w:rPr>
              <w:t>қимылдарды</w:t>
            </w:r>
            <w:proofErr w:type="spellEnd"/>
            <w:r w:rsidRPr="00E03023">
              <w:rPr>
                <w:rFonts w:eastAsia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color w:val="0D0D0D" w:themeColor="text1" w:themeTint="F2"/>
                <w:sz w:val="28"/>
                <w:szCs w:val="28"/>
              </w:rPr>
              <w:t>өзгерту</w:t>
            </w:r>
            <w:proofErr w:type="spellEnd"/>
            <w:r w:rsidRPr="00E03023">
              <w:rPr>
                <w:rFonts w:eastAsia="Times New Roman"/>
                <w:color w:val="0D0D0D" w:themeColor="text1" w:themeTint="F2"/>
                <w:sz w:val="28"/>
                <w:szCs w:val="28"/>
              </w:rPr>
              <w:t>.</w:t>
            </w:r>
          </w:p>
          <w:p w:rsidR="00CF3721" w:rsidRPr="00E03023" w:rsidRDefault="00CF3721" w:rsidP="009550D5">
            <w:pPr>
              <w:rPr>
                <w:rFonts w:eastAsia="Times New Roman"/>
                <w:color w:val="0D0D0D" w:themeColor="text1" w:themeTint="F2"/>
                <w:sz w:val="28"/>
                <w:szCs w:val="28"/>
              </w:rPr>
            </w:pPr>
            <w:proofErr w:type="spellStart"/>
            <w:r w:rsidRPr="00E03023">
              <w:rPr>
                <w:rFonts w:eastAsia="Times New Roman"/>
                <w:color w:val="0D0D0D" w:themeColor="text1" w:themeTint="F2"/>
                <w:spacing w:val="-7"/>
                <w:w w:val="102"/>
                <w:sz w:val="28"/>
                <w:szCs w:val="28"/>
              </w:rPr>
              <w:t>Міндет</w:t>
            </w:r>
            <w:proofErr w:type="spellEnd"/>
            <w:r w:rsidRPr="00E03023">
              <w:rPr>
                <w:rFonts w:eastAsia="Times New Roman"/>
                <w:color w:val="0D0D0D" w:themeColor="text1" w:themeTint="F2"/>
                <w:spacing w:val="-7"/>
                <w:w w:val="102"/>
                <w:sz w:val="28"/>
                <w:szCs w:val="28"/>
              </w:rPr>
              <w:t xml:space="preserve">: </w:t>
            </w:r>
            <w:proofErr w:type="spellStart"/>
            <w:r w:rsidRPr="00E03023">
              <w:rPr>
                <w:rFonts w:eastAsia="Times New Roman"/>
                <w:color w:val="0D0D0D" w:themeColor="text1" w:themeTint="F2"/>
                <w:sz w:val="28"/>
                <w:szCs w:val="28"/>
              </w:rPr>
              <w:t>мені</w:t>
            </w:r>
            <w:r>
              <w:rPr>
                <w:rFonts w:eastAsia="Times New Roman"/>
                <w:color w:val="0D0D0D" w:themeColor="text1" w:themeTint="F2"/>
                <w:sz w:val="28"/>
                <w:szCs w:val="28"/>
              </w:rPr>
              <w:t>ют</w:t>
            </w:r>
            <w:proofErr w:type="spellEnd"/>
            <w:r w:rsidRPr="00E03023">
              <w:rPr>
                <w:rFonts w:eastAsia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color w:val="0D0D0D" w:themeColor="text1" w:themeTint="F2"/>
                <w:sz w:val="28"/>
                <w:szCs w:val="28"/>
              </w:rPr>
              <w:t>мәтінге</w:t>
            </w:r>
            <w:proofErr w:type="spellEnd"/>
            <w:r w:rsidRPr="00E03023">
              <w:rPr>
                <w:rFonts w:eastAsia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color w:val="0D0D0D" w:themeColor="text1" w:themeTint="F2"/>
                <w:sz w:val="28"/>
                <w:szCs w:val="28"/>
              </w:rPr>
              <w:t>сәйкес</w:t>
            </w:r>
            <w:proofErr w:type="spellEnd"/>
            <w:r w:rsidRPr="00E03023">
              <w:rPr>
                <w:rFonts w:eastAsia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color w:val="0D0D0D" w:themeColor="text1" w:themeTint="F2"/>
                <w:sz w:val="28"/>
                <w:szCs w:val="28"/>
              </w:rPr>
              <w:t>қимылдар</w:t>
            </w:r>
            <w:proofErr w:type="spellEnd"/>
            <w:r w:rsidRPr="00E03023">
              <w:rPr>
                <w:rFonts w:eastAsia="Times New Roman"/>
                <w:color w:val="0D0D0D" w:themeColor="text1" w:themeTint="F2"/>
                <w:sz w:val="28"/>
                <w:szCs w:val="28"/>
              </w:rPr>
              <w:t>.</w:t>
            </w:r>
          </w:p>
          <w:bookmarkEnd w:id="262"/>
          <w:p w:rsidR="00CF3721" w:rsidRPr="00E03023" w:rsidRDefault="00CF3721" w:rsidP="009550D5">
            <w:pPr>
              <w:rPr>
                <w:b/>
                <w:sz w:val="28"/>
                <w:szCs w:val="28"/>
              </w:rPr>
            </w:pPr>
            <w:proofErr w:type="spellStart"/>
            <w:r w:rsidRPr="00E03023">
              <w:rPr>
                <w:b/>
                <w:sz w:val="28"/>
                <w:szCs w:val="28"/>
              </w:rPr>
              <w:t>Еркін</w:t>
            </w:r>
            <w:proofErr w:type="spellEnd"/>
            <w:r w:rsidRPr="00E0302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b/>
                <w:sz w:val="28"/>
                <w:szCs w:val="28"/>
              </w:rPr>
              <w:t>ойын</w:t>
            </w:r>
            <w:proofErr w:type="spellEnd"/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</w:p>
        </w:tc>
      </w:tr>
      <w:tr w:rsidR="00CF3721" w:rsidRPr="00E03023" w:rsidTr="009550D5">
        <w:trPr>
          <w:trHeight w:val="159"/>
        </w:trPr>
        <w:tc>
          <w:tcPr>
            <w:tcW w:w="2707" w:type="dxa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proofErr w:type="spellStart"/>
            <w:r w:rsidRPr="00E03023">
              <w:rPr>
                <w:sz w:val="28"/>
                <w:szCs w:val="28"/>
              </w:rPr>
              <w:lastRenderedPageBreak/>
              <w:t>Серуеннен</w:t>
            </w:r>
            <w:proofErr w:type="spellEnd"/>
            <w:r w:rsidRPr="00E03023">
              <w:rPr>
                <w:sz w:val="28"/>
                <w:szCs w:val="28"/>
              </w:rPr>
              <w:t xml:space="preserve"> оралу</w:t>
            </w:r>
          </w:p>
        </w:tc>
        <w:tc>
          <w:tcPr>
            <w:tcW w:w="12304" w:type="dxa"/>
            <w:gridSpan w:val="13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 xml:space="preserve">Балалардың </w:t>
            </w:r>
            <w:proofErr w:type="spellStart"/>
            <w:r w:rsidRPr="00E03023">
              <w:rPr>
                <w:sz w:val="28"/>
                <w:szCs w:val="28"/>
              </w:rPr>
              <w:t>киімдерін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ретімен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шешу</w:t>
            </w:r>
            <w:proofErr w:type="spellEnd"/>
            <w:r w:rsidRPr="00E03023">
              <w:rPr>
                <w:sz w:val="28"/>
                <w:szCs w:val="28"/>
              </w:rPr>
              <w:t xml:space="preserve">, </w:t>
            </w:r>
            <w:proofErr w:type="spellStart"/>
            <w:r w:rsidRPr="00E03023">
              <w:rPr>
                <w:sz w:val="28"/>
                <w:szCs w:val="28"/>
              </w:rPr>
              <w:t>өз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бетінше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ойын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әрекеттері</w:t>
            </w:r>
            <w:proofErr w:type="spellEnd"/>
          </w:p>
        </w:tc>
      </w:tr>
      <w:tr w:rsidR="00CF3721" w:rsidRPr="00E03023" w:rsidTr="009550D5">
        <w:trPr>
          <w:trHeight w:val="159"/>
        </w:trPr>
        <w:tc>
          <w:tcPr>
            <w:tcW w:w="2707" w:type="dxa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proofErr w:type="spellStart"/>
            <w:r w:rsidRPr="00E03023">
              <w:rPr>
                <w:sz w:val="28"/>
                <w:szCs w:val="28"/>
              </w:rPr>
              <w:t>Түскі</w:t>
            </w:r>
            <w:proofErr w:type="spellEnd"/>
            <w:r w:rsidRPr="00E03023">
              <w:rPr>
                <w:sz w:val="28"/>
                <w:szCs w:val="28"/>
              </w:rPr>
              <w:t xml:space="preserve"> ас</w:t>
            </w:r>
          </w:p>
        </w:tc>
        <w:tc>
          <w:tcPr>
            <w:tcW w:w="12304" w:type="dxa"/>
            <w:gridSpan w:val="13"/>
          </w:tcPr>
          <w:p w:rsidR="00CF3721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 xml:space="preserve">Балалардың </w:t>
            </w:r>
            <w:proofErr w:type="spellStart"/>
            <w:r w:rsidRPr="00E03023">
              <w:rPr>
                <w:sz w:val="28"/>
                <w:szCs w:val="28"/>
              </w:rPr>
              <w:t>назарын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тағамға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аудару</w:t>
            </w:r>
            <w:proofErr w:type="spellEnd"/>
            <w:r w:rsidRPr="00E03023">
              <w:rPr>
                <w:sz w:val="28"/>
                <w:szCs w:val="28"/>
              </w:rPr>
              <w:t xml:space="preserve">; </w:t>
            </w:r>
            <w:proofErr w:type="spellStart"/>
            <w:r w:rsidRPr="00E03023">
              <w:rPr>
                <w:sz w:val="28"/>
                <w:szCs w:val="28"/>
              </w:rPr>
              <w:t>тамақтану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мәдениетін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қалыптастыру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бойынша</w:t>
            </w:r>
            <w:proofErr w:type="spellEnd"/>
            <w:r w:rsidRPr="00E03023">
              <w:rPr>
                <w:sz w:val="28"/>
                <w:szCs w:val="28"/>
              </w:rPr>
              <w:t xml:space="preserve"> жеке </w:t>
            </w:r>
            <w:proofErr w:type="spellStart"/>
            <w:r w:rsidRPr="00E03023">
              <w:rPr>
                <w:sz w:val="28"/>
                <w:szCs w:val="28"/>
              </w:rPr>
              <w:t>жұмыс</w:t>
            </w:r>
            <w:proofErr w:type="spellEnd"/>
            <w:r w:rsidRPr="00E03023">
              <w:rPr>
                <w:sz w:val="28"/>
                <w:szCs w:val="28"/>
              </w:rPr>
              <w:t xml:space="preserve">; этикет </w:t>
            </w:r>
            <w:proofErr w:type="spellStart"/>
            <w:r w:rsidRPr="00E03023">
              <w:rPr>
                <w:sz w:val="28"/>
                <w:szCs w:val="28"/>
              </w:rPr>
              <w:t>ережелері</w:t>
            </w:r>
            <w:proofErr w:type="spellEnd"/>
            <w:r w:rsidRPr="00E03023">
              <w:rPr>
                <w:sz w:val="28"/>
                <w:szCs w:val="28"/>
              </w:rPr>
              <w:t xml:space="preserve">; </w:t>
            </w:r>
            <w:proofErr w:type="spellStart"/>
            <w:r w:rsidRPr="00E03023">
              <w:rPr>
                <w:sz w:val="28"/>
                <w:szCs w:val="28"/>
              </w:rPr>
              <w:t>дәлдікті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бағалау</w:t>
            </w:r>
            <w:proofErr w:type="spellEnd"/>
          </w:p>
          <w:p w:rsidR="00CF3721" w:rsidRPr="00350C43" w:rsidRDefault="00CF3721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350C43">
              <w:rPr>
                <w:color w:val="000000"/>
                <w:sz w:val="28"/>
                <w:szCs w:val="28"/>
              </w:rPr>
              <w:t>Біріншісінде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 борщ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болады</w:t>
            </w:r>
            <w:proofErr w:type="spellEnd"/>
          </w:p>
          <w:p w:rsidR="00CF3721" w:rsidRPr="00350C43" w:rsidRDefault="00CF3721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350C43">
              <w:rPr>
                <w:color w:val="000000"/>
                <w:sz w:val="28"/>
                <w:szCs w:val="28"/>
              </w:rPr>
              <w:t>Екінші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орында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 –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балық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>,</w:t>
            </w:r>
          </w:p>
          <w:p w:rsidR="00CF3721" w:rsidRPr="00350C43" w:rsidRDefault="00CF3721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50C43">
              <w:rPr>
                <w:color w:val="000000"/>
                <w:sz w:val="28"/>
                <w:szCs w:val="28"/>
              </w:rPr>
              <w:t xml:space="preserve">Ал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үшіншісі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 – компот.</w:t>
            </w:r>
          </w:p>
          <w:p w:rsidR="00CF3721" w:rsidRPr="00350C43" w:rsidRDefault="00CF3721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Түскі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ас </w:t>
            </w:r>
            <w:proofErr w:type="spellStart"/>
            <w:r>
              <w:rPr>
                <w:color w:val="000000"/>
                <w:sz w:val="28"/>
                <w:szCs w:val="28"/>
              </w:rPr>
              <w:t>ішіп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аспазға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айтайық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"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рахмет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>".</w:t>
            </w:r>
          </w:p>
          <w:p w:rsidR="00CF3721" w:rsidRPr="00350C43" w:rsidRDefault="00CF3721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:rsidR="00CF3721" w:rsidRDefault="00CF3721" w:rsidP="009550D5">
            <w:pPr>
              <w:rPr>
                <w:sz w:val="28"/>
                <w:szCs w:val="28"/>
              </w:rPr>
            </w:pP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</w:p>
        </w:tc>
      </w:tr>
      <w:tr w:rsidR="00CF3721" w:rsidRPr="00E03023" w:rsidTr="009550D5">
        <w:trPr>
          <w:trHeight w:val="159"/>
        </w:trPr>
        <w:tc>
          <w:tcPr>
            <w:tcW w:w="2707" w:type="dxa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proofErr w:type="spellStart"/>
            <w:r w:rsidRPr="00E03023">
              <w:rPr>
                <w:sz w:val="28"/>
                <w:szCs w:val="28"/>
              </w:rPr>
              <w:t>Күндізгі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ұйқы</w:t>
            </w:r>
            <w:proofErr w:type="spellEnd"/>
          </w:p>
        </w:tc>
        <w:tc>
          <w:tcPr>
            <w:tcW w:w="2133" w:type="dxa"/>
            <w:gridSpan w:val="2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"</w:t>
            </w:r>
            <w:proofErr w:type="spellStart"/>
            <w:r w:rsidRPr="00E03023">
              <w:rPr>
                <w:sz w:val="28"/>
                <w:szCs w:val="28"/>
              </w:rPr>
              <w:t>Қаздар</w:t>
            </w:r>
            <w:proofErr w:type="spellEnd"/>
            <w:r w:rsidRPr="00E03023">
              <w:rPr>
                <w:sz w:val="28"/>
                <w:szCs w:val="28"/>
              </w:rPr>
              <w:t xml:space="preserve">, </w:t>
            </w:r>
            <w:proofErr w:type="spellStart"/>
            <w:r w:rsidRPr="00E03023">
              <w:rPr>
                <w:sz w:val="28"/>
                <w:szCs w:val="28"/>
              </w:rPr>
              <w:t>сендер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қаздар</w:t>
            </w:r>
            <w:proofErr w:type="spellEnd"/>
            <w:r w:rsidRPr="00E03023">
              <w:rPr>
                <w:sz w:val="28"/>
                <w:szCs w:val="28"/>
              </w:rPr>
              <w:t xml:space="preserve">" </w:t>
            </w:r>
            <w:proofErr w:type="spellStart"/>
            <w:r w:rsidRPr="00E03023">
              <w:rPr>
                <w:sz w:val="28"/>
                <w:szCs w:val="28"/>
              </w:rPr>
              <w:t>тақпағын</w:t>
            </w:r>
            <w:proofErr w:type="spellEnd"/>
            <w:r w:rsidRPr="00E03023">
              <w:rPr>
                <w:sz w:val="28"/>
                <w:szCs w:val="28"/>
              </w:rPr>
              <w:t xml:space="preserve"> оқу</w:t>
            </w:r>
          </w:p>
          <w:p w:rsidR="00CF3721" w:rsidRPr="00FD5D8B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  <w:lang w:val="kk-KZ"/>
              </w:rPr>
              <w:lastRenderedPageBreak/>
              <w:t>(көркем әдебиет)</w:t>
            </w:r>
          </w:p>
        </w:tc>
        <w:tc>
          <w:tcPr>
            <w:tcW w:w="1494" w:type="dxa"/>
            <w:gridSpan w:val="3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</w:p>
        </w:tc>
        <w:tc>
          <w:tcPr>
            <w:tcW w:w="3084" w:type="dxa"/>
            <w:gridSpan w:val="4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"</w:t>
            </w:r>
            <w:proofErr w:type="spellStart"/>
            <w:r w:rsidRPr="00E03023">
              <w:rPr>
                <w:sz w:val="28"/>
                <w:szCs w:val="28"/>
              </w:rPr>
              <w:t>Көшеде</w:t>
            </w:r>
            <w:proofErr w:type="spellEnd"/>
            <w:r w:rsidRPr="00E03023">
              <w:rPr>
                <w:sz w:val="28"/>
                <w:szCs w:val="28"/>
              </w:rPr>
              <w:t xml:space="preserve"> үш </w:t>
            </w:r>
            <w:proofErr w:type="spellStart"/>
            <w:r w:rsidRPr="00E03023">
              <w:rPr>
                <w:sz w:val="28"/>
                <w:szCs w:val="28"/>
              </w:rPr>
              <w:t>тауық</w:t>
            </w:r>
            <w:proofErr w:type="spellEnd"/>
            <w:r w:rsidRPr="00E03023">
              <w:rPr>
                <w:sz w:val="28"/>
                <w:szCs w:val="28"/>
              </w:rPr>
              <w:t xml:space="preserve"> бар" </w:t>
            </w:r>
            <w:proofErr w:type="spellStart"/>
            <w:r w:rsidRPr="00E03023">
              <w:rPr>
                <w:sz w:val="28"/>
                <w:szCs w:val="28"/>
              </w:rPr>
              <w:t>питомнигін</w:t>
            </w:r>
            <w:proofErr w:type="spellEnd"/>
            <w:r w:rsidRPr="00E03023">
              <w:rPr>
                <w:sz w:val="28"/>
                <w:szCs w:val="28"/>
              </w:rPr>
              <w:t xml:space="preserve"> оқу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  <w:lang w:val="kk-KZ"/>
              </w:rPr>
              <w:t>(көркемдік әдебиет)</w:t>
            </w:r>
          </w:p>
        </w:tc>
        <w:tc>
          <w:tcPr>
            <w:tcW w:w="2703" w:type="dxa"/>
            <w:gridSpan w:val="2"/>
          </w:tcPr>
          <w:p w:rsidR="00CF3721" w:rsidRPr="0039696C" w:rsidRDefault="00CF3721" w:rsidP="009550D5">
            <w:pPr>
              <w:rPr>
                <w:sz w:val="28"/>
                <w:szCs w:val="28"/>
              </w:rPr>
            </w:pPr>
            <w:proofErr w:type="spellStart"/>
            <w:r w:rsidRPr="0039696C">
              <w:rPr>
                <w:sz w:val="28"/>
                <w:szCs w:val="28"/>
              </w:rPr>
              <w:t>Тыңдау</w:t>
            </w:r>
            <w:proofErr w:type="spellEnd"/>
            <w:r w:rsidRPr="0039696C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қазақ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39696C">
              <w:rPr>
                <w:sz w:val="28"/>
                <w:szCs w:val="28"/>
              </w:rPr>
              <w:t>бесік</w:t>
            </w:r>
            <w:proofErr w:type="spellEnd"/>
            <w:r w:rsidRPr="0039696C">
              <w:rPr>
                <w:sz w:val="28"/>
                <w:szCs w:val="28"/>
              </w:rPr>
              <w:t xml:space="preserve"> </w:t>
            </w:r>
            <w:proofErr w:type="spellStart"/>
            <w:r w:rsidRPr="0039696C">
              <w:rPr>
                <w:sz w:val="28"/>
                <w:szCs w:val="28"/>
              </w:rPr>
              <w:t>жырын</w:t>
            </w:r>
            <w:proofErr w:type="spellEnd"/>
            <w:r w:rsidRPr="0039696C">
              <w:rPr>
                <w:sz w:val="28"/>
                <w:szCs w:val="28"/>
              </w:rPr>
              <w:t xml:space="preserve"> </w:t>
            </w:r>
            <w:proofErr w:type="spellStart"/>
            <w:r w:rsidRPr="0039696C">
              <w:rPr>
                <w:sz w:val="28"/>
                <w:szCs w:val="28"/>
              </w:rPr>
              <w:t>айту</w:t>
            </w:r>
            <w:proofErr w:type="spellEnd"/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39696C">
              <w:rPr>
                <w:sz w:val="28"/>
                <w:szCs w:val="28"/>
              </w:rPr>
              <w:t>(музыка)</w:t>
            </w:r>
          </w:p>
        </w:tc>
        <w:tc>
          <w:tcPr>
            <w:tcW w:w="2890" w:type="dxa"/>
            <w:gridSpan w:val="2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proofErr w:type="spellStart"/>
            <w:r w:rsidRPr="00E03023">
              <w:rPr>
                <w:sz w:val="28"/>
                <w:szCs w:val="28"/>
              </w:rPr>
              <w:t>С.Маршактың</w:t>
            </w:r>
            <w:proofErr w:type="spellEnd"/>
            <w:r w:rsidRPr="00E03023">
              <w:rPr>
                <w:sz w:val="28"/>
                <w:szCs w:val="28"/>
              </w:rPr>
              <w:t xml:space="preserve"> "</w:t>
            </w:r>
            <w:proofErr w:type="spellStart"/>
            <w:r w:rsidRPr="00E03023">
              <w:rPr>
                <w:sz w:val="28"/>
                <w:szCs w:val="28"/>
              </w:rPr>
              <w:t>Қайда</w:t>
            </w:r>
            <w:proofErr w:type="spellEnd"/>
            <w:r w:rsidRPr="00E03023">
              <w:rPr>
                <w:sz w:val="28"/>
                <w:szCs w:val="28"/>
              </w:rPr>
              <w:t xml:space="preserve">" </w:t>
            </w:r>
            <w:proofErr w:type="spellStart"/>
            <w:r w:rsidRPr="00E03023">
              <w:rPr>
                <w:sz w:val="28"/>
                <w:szCs w:val="28"/>
              </w:rPr>
              <w:t>өлеңін</w:t>
            </w:r>
            <w:proofErr w:type="spellEnd"/>
            <w:r w:rsidRPr="00E03023">
              <w:rPr>
                <w:sz w:val="28"/>
                <w:szCs w:val="28"/>
              </w:rPr>
              <w:t xml:space="preserve"> оқу </w:t>
            </w:r>
            <w:proofErr w:type="spellStart"/>
            <w:r w:rsidRPr="00E03023">
              <w:rPr>
                <w:sz w:val="28"/>
                <w:szCs w:val="28"/>
              </w:rPr>
              <w:t>торғай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тамақтанды</w:t>
            </w:r>
            <w:proofErr w:type="spellEnd"/>
            <w:r w:rsidRPr="00E03023">
              <w:rPr>
                <w:sz w:val="28"/>
                <w:szCs w:val="28"/>
              </w:rPr>
              <w:t>"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  <w:lang w:val="kk-KZ"/>
              </w:rPr>
              <w:lastRenderedPageBreak/>
              <w:t>(көркем әдебиет)</w:t>
            </w:r>
          </w:p>
        </w:tc>
      </w:tr>
      <w:tr w:rsidR="00CF3721" w:rsidRPr="00E03023" w:rsidTr="009550D5">
        <w:trPr>
          <w:trHeight w:val="159"/>
        </w:trPr>
        <w:tc>
          <w:tcPr>
            <w:tcW w:w="2707" w:type="dxa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proofErr w:type="spellStart"/>
            <w:r w:rsidRPr="00E03023">
              <w:rPr>
                <w:sz w:val="28"/>
                <w:szCs w:val="28"/>
              </w:rPr>
              <w:lastRenderedPageBreak/>
              <w:t>Біртіндеп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көтерілу</w:t>
            </w:r>
            <w:proofErr w:type="spellEnd"/>
            <w:r w:rsidRPr="00E03023">
              <w:rPr>
                <w:sz w:val="28"/>
                <w:szCs w:val="28"/>
              </w:rPr>
              <w:t xml:space="preserve">, </w:t>
            </w:r>
            <w:proofErr w:type="spellStart"/>
            <w:r w:rsidRPr="00E03023">
              <w:rPr>
                <w:sz w:val="28"/>
                <w:szCs w:val="28"/>
              </w:rPr>
              <w:t>сауықтыру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емшаралары</w:t>
            </w:r>
            <w:proofErr w:type="spellEnd"/>
          </w:p>
        </w:tc>
        <w:tc>
          <w:tcPr>
            <w:tcW w:w="12304" w:type="dxa"/>
            <w:gridSpan w:val="13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proofErr w:type="spellStart"/>
            <w:r w:rsidRPr="00E03023">
              <w:rPr>
                <w:sz w:val="28"/>
                <w:szCs w:val="28"/>
              </w:rPr>
              <w:t>Жалпақ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табанның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алдын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алу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мақсатында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ортопедиялық</w:t>
            </w:r>
            <w:proofErr w:type="spellEnd"/>
            <w:r w:rsidRPr="00E03023">
              <w:rPr>
                <w:sz w:val="28"/>
                <w:szCs w:val="28"/>
              </w:rPr>
              <w:t xml:space="preserve"> жолмен </w:t>
            </w:r>
            <w:proofErr w:type="spellStart"/>
            <w:r w:rsidRPr="00E03023">
              <w:rPr>
                <w:sz w:val="28"/>
                <w:szCs w:val="28"/>
              </w:rPr>
              <w:t>жүру</w:t>
            </w:r>
            <w:proofErr w:type="spellEnd"/>
            <w:r w:rsidRPr="00E03023">
              <w:rPr>
                <w:sz w:val="28"/>
                <w:szCs w:val="28"/>
              </w:rPr>
              <w:t xml:space="preserve">. </w:t>
            </w:r>
            <w:proofErr w:type="spellStart"/>
            <w:r w:rsidRPr="00E03023">
              <w:rPr>
                <w:sz w:val="28"/>
                <w:szCs w:val="28"/>
              </w:rPr>
              <w:t>Білімді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бекіту</w:t>
            </w:r>
            <w:proofErr w:type="spellEnd"/>
            <w:r w:rsidRPr="00E03023">
              <w:rPr>
                <w:sz w:val="28"/>
                <w:szCs w:val="28"/>
              </w:rPr>
              <w:t xml:space="preserve"> және </w:t>
            </w:r>
            <w:proofErr w:type="spellStart"/>
            <w:r w:rsidRPr="00E03023">
              <w:rPr>
                <w:sz w:val="28"/>
                <w:szCs w:val="28"/>
              </w:rPr>
              <w:t>мәдени-гигиеналық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дағдыларды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жүзеге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асыру</w:t>
            </w:r>
            <w:proofErr w:type="spellEnd"/>
            <w:r w:rsidRPr="00E03023">
              <w:rPr>
                <w:sz w:val="28"/>
                <w:szCs w:val="28"/>
              </w:rPr>
              <w:t xml:space="preserve">. "Су, су, </w:t>
            </w:r>
            <w:proofErr w:type="spellStart"/>
            <w:r w:rsidRPr="00E03023">
              <w:rPr>
                <w:sz w:val="28"/>
                <w:szCs w:val="28"/>
              </w:rPr>
              <w:t>бетімді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жу</w:t>
            </w:r>
            <w:proofErr w:type="spellEnd"/>
            <w:r w:rsidRPr="00E03023">
              <w:rPr>
                <w:sz w:val="28"/>
                <w:szCs w:val="28"/>
              </w:rPr>
              <w:t xml:space="preserve">" </w:t>
            </w:r>
            <w:proofErr w:type="spellStart"/>
            <w:r w:rsidRPr="00E03023">
              <w:rPr>
                <w:sz w:val="28"/>
                <w:szCs w:val="28"/>
              </w:rPr>
              <w:t>ойын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жаттығуы</w:t>
            </w:r>
            <w:proofErr w:type="spellEnd"/>
          </w:p>
        </w:tc>
      </w:tr>
      <w:tr w:rsidR="00CF3721" w:rsidRPr="00E03023" w:rsidTr="009550D5">
        <w:trPr>
          <w:trHeight w:val="159"/>
        </w:trPr>
        <w:tc>
          <w:tcPr>
            <w:tcW w:w="2707" w:type="dxa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proofErr w:type="spellStart"/>
            <w:r w:rsidRPr="00E03023">
              <w:rPr>
                <w:sz w:val="28"/>
                <w:szCs w:val="28"/>
              </w:rPr>
              <w:t>Түстен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Кейінгі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тағамдар</w:t>
            </w:r>
            <w:proofErr w:type="spellEnd"/>
          </w:p>
        </w:tc>
        <w:tc>
          <w:tcPr>
            <w:tcW w:w="12304" w:type="dxa"/>
            <w:gridSpan w:val="13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 xml:space="preserve">Балалардың </w:t>
            </w:r>
            <w:proofErr w:type="spellStart"/>
            <w:r w:rsidRPr="00E03023">
              <w:rPr>
                <w:sz w:val="28"/>
                <w:szCs w:val="28"/>
              </w:rPr>
              <w:t>назарын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тағамға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аудару</w:t>
            </w:r>
            <w:proofErr w:type="spellEnd"/>
            <w:r w:rsidRPr="00E03023">
              <w:rPr>
                <w:sz w:val="28"/>
                <w:szCs w:val="28"/>
              </w:rPr>
              <w:t xml:space="preserve">, </w:t>
            </w:r>
            <w:proofErr w:type="spellStart"/>
            <w:r w:rsidRPr="00E03023">
              <w:rPr>
                <w:sz w:val="28"/>
                <w:szCs w:val="28"/>
              </w:rPr>
              <w:t>мәдени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тамақтануға</w:t>
            </w:r>
            <w:proofErr w:type="spellEnd"/>
            <w:r w:rsidRPr="00E03023">
              <w:rPr>
                <w:sz w:val="28"/>
                <w:szCs w:val="28"/>
              </w:rPr>
              <w:t xml:space="preserve"> баулу</w:t>
            </w:r>
          </w:p>
        </w:tc>
      </w:tr>
      <w:tr w:rsidR="00CF3721" w:rsidRPr="00FD5D8B" w:rsidTr="009550D5">
        <w:trPr>
          <w:trHeight w:val="159"/>
        </w:trPr>
        <w:tc>
          <w:tcPr>
            <w:tcW w:w="2707" w:type="dxa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2D4905">
              <w:rPr>
                <w:sz w:val="28"/>
                <w:szCs w:val="28"/>
              </w:rPr>
              <w:t xml:space="preserve">Балалардың </w:t>
            </w:r>
            <w:proofErr w:type="spellStart"/>
            <w:r w:rsidRPr="002D4905">
              <w:rPr>
                <w:sz w:val="28"/>
                <w:szCs w:val="28"/>
              </w:rPr>
              <w:t>өзіндік</w:t>
            </w:r>
            <w:proofErr w:type="spellEnd"/>
            <w:r w:rsidRPr="002D4905">
              <w:rPr>
                <w:sz w:val="28"/>
                <w:szCs w:val="28"/>
              </w:rPr>
              <w:t xml:space="preserve"> </w:t>
            </w:r>
            <w:proofErr w:type="spellStart"/>
            <w:r w:rsidRPr="002D4905">
              <w:rPr>
                <w:sz w:val="28"/>
                <w:szCs w:val="28"/>
              </w:rPr>
              <w:t>іс-әрекеті</w:t>
            </w:r>
            <w:proofErr w:type="spellEnd"/>
            <w:r w:rsidRPr="002D4905">
              <w:rPr>
                <w:sz w:val="28"/>
                <w:szCs w:val="28"/>
              </w:rPr>
              <w:t xml:space="preserve"> (</w:t>
            </w:r>
            <w:proofErr w:type="spellStart"/>
            <w:r w:rsidRPr="002D4905">
              <w:rPr>
                <w:sz w:val="28"/>
                <w:szCs w:val="28"/>
              </w:rPr>
              <w:t>қозғалмалы</w:t>
            </w:r>
            <w:proofErr w:type="spellEnd"/>
            <w:r w:rsidRPr="002D4905">
              <w:rPr>
                <w:sz w:val="28"/>
                <w:szCs w:val="28"/>
              </w:rPr>
              <w:t xml:space="preserve">, </w:t>
            </w:r>
            <w:proofErr w:type="spellStart"/>
            <w:r w:rsidRPr="002D4905">
              <w:rPr>
                <w:sz w:val="28"/>
                <w:szCs w:val="28"/>
              </w:rPr>
              <w:t>ұлттық</w:t>
            </w:r>
            <w:proofErr w:type="spellEnd"/>
            <w:r w:rsidRPr="002D4905">
              <w:rPr>
                <w:sz w:val="28"/>
                <w:szCs w:val="28"/>
              </w:rPr>
              <w:t xml:space="preserve">, </w:t>
            </w:r>
            <w:proofErr w:type="spellStart"/>
            <w:r w:rsidRPr="002D4905">
              <w:rPr>
                <w:sz w:val="28"/>
                <w:szCs w:val="28"/>
              </w:rPr>
              <w:t>рөлдік</w:t>
            </w:r>
            <w:proofErr w:type="spellEnd"/>
            <w:r w:rsidRPr="002D4905">
              <w:rPr>
                <w:sz w:val="28"/>
                <w:szCs w:val="28"/>
              </w:rPr>
              <w:t xml:space="preserve">, </w:t>
            </w:r>
            <w:proofErr w:type="spellStart"/>
            <w:r w:rsidRPr="002D4905">
              <w:rPr>
                <w:sz w:val="28"/>
                <w:szCs w:val="28"/>
              </w:rPr>
              <w:t>үстел</w:t>
            </w:r>
            <w:proofErr w:type="spellEnd"/>
            <w:r w:rsidRPr="002D4905">
              <w:rPr>
                <w:sz w:val="28"/>
                <w:szCs w:val="28"/>
              </w:rPr>
              <w:t xml:space="preserve"> </w:t>
            </w:r>
            <w:proofErr w:type="spellStart"/>
            <w:r w:rsidRPr="002D4905">
              <w:rPr>
                <w:sz w:val="28"/>
                <w:szCs w:val="28"/>
              </w:rPr>
              <w:t>үсті-баспа</w:t>
            </w:r>
            <w:proofErr w:type="spellEnd"/>
            <w:r w:rsidRPr="002D4905">
              <w:rPr>
                <w:sz w:val="28"/>
                <w:szCs w:val="28"/>
              </w:rPr>
              <w:t xml:space="preserve"> және </w:t>
            </w:r>
            <w:proofErr w:type="spellStart"/>
            <w:r w:rsidRPr="002D4905">
              <w:rPr>
                <w:sz w:val="28"/>
                <w:szCs w:val="28"/>
              </w:rPr>
              <w:t>басқа</w:t>
            </w:r>
            <w:proofErr w:type="spellEnd"/>
            <w:r w:rsidRPr="002D4905">
              <w:rPr>
                <w:sz w:val="28"/>
                <w:szCs w:val="28"/>
              </w:rPr>
              <w:t xml:space="preserve"> </w:t>
            </w:r>
            <w:proofErr w:type="spellStart"/>
            <w:r w:rsidRPr="002D4905">
              <w:rPr>
                <w:sz w:val="28"/>
                <w:szCs w:val="28"/>
              </w:rPr>
              <w:t>ойындар</w:t>
            </w:r>
            <w:proofErr w:type="spellEnd"/>
            <w:r w:rsidRPr="002D4905">
              <w:rPr>
                <w:sz w:val="28"/>
                <w:szCs w:val="28"/>
              </w:rPr>
              <w:t xml:space="preserve">), </w:t>
            </w:r>
            <w:proofErr w:type="spellStart"/>
            <w:r w:rsidRPr="002D4905">
              <w:rPr>
                <w:sz w:val="28"/>
                <w:szCs w:val="28"/>
              </w:rPr>
              <w:t>бейнелеу</w:t>
            </w:r>
            <w:proofErr w:type="spellEnd"/>
            <w:r w:rsidRPr="002D4905">
              <w:rPr>
                <w:sz w:val="28"/>
                <w:szCs w:val="28"/>
              </w:rPr>
              <w:t xml:space="preserve"> </w:t>
            </w:r>
            <w:proofErr w:type="spellStart"/>
            <w:r w:rsidRPr="002D4905">
              <w:rPr>
                <w:sz w:val="28"/>
                <w:szCs w:val="28"/>
              </w:rPr>
              <w:t>өнері</w:t>
            </w:r>
            <w:proofErr w:type="spellEnd"/>
            <w:r w:rsidRPr="002D4905">
              <w:rPr>
                <w:sz w:val="28"/>
                <w:szCs w:val="28"/>
              </w:rPr>
              <w:t xml:space="preserve">, </w:t>
            </w:r>
            <w:proofErr w:type="spellStart"/>
            <w:r w:rsidRPr="002D4905">
              <w:rPr>
                <w:sz w:val="28"/>
                <w:szCs w:val="28"/>
              </w:rPr>
              <w:t>кітаптарды</w:t>
            </w:r>
            <w:proofErr w:type="spellEnd"/>
            <w:r w:rsidRPr="002D4905">
              <w:rPr>
                <w:sz w:val="28"/>
                <w:szCs w:val="28"/>
              </w:rPr>
              <w:t xml:space="preserve"> </w:t>
            </w:r>
            <w:proofErr w:type="spellStart"/>
            <w:r w:rsidRPr="002D4905">
              <w:rPr>
                <w:sz w:val="28"/>
                <w:szCs w:val="28"/>
              </w:rPr>
              <w:t>қарау</w:t>
            </w:r>
            <w:proofErr w:type="spellEnd"/>
            <w:r w:rsidRPr="002D4905">
              <w:rPr>
                <w:sz w:val="28"/>
                <w:szCs w:val="28"/>
              </w:rPr>
              <w:t xml:space="preserve"> және </w:t>
            </w:r>
            <w:proofErr w:type="spellStart"/>
            <w:r w:rsidRPr="002D4905">
              <w:rPr>
                <w:sz w:val="28"/>
                <w:szCs w:val="28"/>
              </w:rPr>
              <w:t>т.б</w:t>
            </w:r>
            <w:proofErr w:type="spellEnd"/>
            <w:r w:rsidRPr="002D4905">
              <w:rPr>
                <w:sz w:val="28"/>
                <w:szCs w:val="28"/>
              </w:rPr>
              <w:t>.)</w:t>
            </w:r>
          </w:p>
        </w:tc>
        <w:tc>
          <w:tcPr>
            <w:tcW w:w="2143" w:type="dxa"/>
            <w:gridSpan w:val="3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Математика негіздері</w:t>
            </w:r>
            <w:r w:rsidRPr="00E0302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- </w:t>
            </w:r>
            <w:proofErr w:type="spellStart"/>
            <w:r w:rsidRPr="00E03023">
              <w:rPr>
                <w:rFonts w:eastAsia="Times New Roman"/>
                <w:b/>
                <w:color w:val="000000"/>
                <w:sz w:val="28"/>
                <w:szCs w:val="28"/>
              </w:rPr>
              <w:t>танымдық</w:t>
            </w:r>
            <w:proofErr w:type="spellEnd"/>
            <w:r w:rsidRPr="00E03023">
              <w:rPr>
                <w:rFonts w:eastAsia="Times New Roman"/>
                <w:b/>
                <w:color w:val="000000"/>
                <w:sz w:val="28"/>
                <w:szCs w:val="28"/>
              </w:rPr>
              <w:t>,</w:t>
            </w:r>
            <w:r w:rsidRPr="00E0302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 ойын бөлмесі</w:t>
            </w:r>
            <w:r w:rsidRPr="00E03023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b/>
                <w:color w:val="000000"/>
                <w:sz w:val="28"/>
                <w:szCs w:val="28"/>
              </w:rPr>
              <w:t>қызметі</w:t>
            </w:r>
            <w:proofErr w:type="spellEnd"/>
            <w:r w:rsidRPr="00E03023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color w:val="000000"/>
                <w:sz w:val="28"/>
                <w:szCs w:val="28"/>
              </w:rPr>
              <w:t>ойын</w:t>
            </w:r>
            <w:proofErr w:type="spellEnd"/>
            <w:r w:rsidRPr="00E03023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E03023">
              <w:rPr>
                <w:sz w:val="28"/>
                <w:szCs w:val="28"/>
              </w:rPr>
              <w:t xml:space="preserve">"Бұл </w:t>
            </w:r>
            <w:proofErr w:type="spellStart"/>
            <w:r w:rsidRPr="00E03023">
              <w:rPr>
                <w:sz w:val="28"/>
                <w:szCs w:val="28"/>
              </w:rPr>
              <w:t>қашан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болады</w:t>
            </w:r>
            <w:proofErr w:type="spellEnd"/>
            <w:r w:rsidRPr="00E03023">
              <w:rPr>
                <w:sz w:val="28"/>
                <w:szCs w:val="28"/>
              </w:rPr>
              <w:t>?"</w:t>
            </w:r>
          </w:p>
          <w:p w:rsidR="00CF3721" w:rsidRPr="005A3E44" w:rsidRDefault="00CF3721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</w:rPr>
            </w:pPr>
            <w:bookmarkStart w:id="263" w:name="_Hlk185081341"/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sz w:val="28"/>
                <w:szCs w:val="28"/>
              </w:rPr>
              <w:t>тәуліктің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sz w:val="28"/>
                <w:szCs w:val="28"/>
              </w:rPr>
              <w:t>қарама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 xml:space="preserve">-қарсы </w:t>
            </w:r>
            <w:proofErr w:type="spellStart"/>
            <w:r w:rsidRPr="00E03023">
              <w:rPr>
                <w:rFonts w:eastAsia="Times New Roman"/>
                <w:sz w:val="28"/>
                <w:szCs w:val="28"/>
              </w:rPr>
              <w:t>бөліктерінде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sz w:val="28"/>
                <w:szCs w:val="28"/>
              </w:rPr>
              <w:t>бағдарлану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 xml:space="preserve">: </w:t>
            </w:r>
            <w:proofErr w:type="spellStart"/>
            <w:r w:rsidRPr="00E03023">
              <w:rPr>
                <w:rFonts w:eastAsia="Times New Roman"/>
                <w:sz w:val="28"/>
                <w:szCs w:val="28"/>
              </w:rPr>
              <w:t>күндіз-түнде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E03023">
              <w:rPr>
                <w:rFonts w:eastAsia="Times New Roman"/>
                <w:sz w:val="28"/>
                <w:szCs w:val="28"/>
              </w:rPr>
              <w:t>таңертең-кешке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>.</w:t>
            </w:r>
          </w:p>
          <w:p w:rsidR="00CF3721" w:rsidRPr="00E03023" w:rsidRDefault="00CF3721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 w:rsidRPr="00E03023">
              <w:rPr>
                <w:sz w:val="28"/>
                <w:szCs w:val="28"/>
              </w:rPr>
              <w:t>Міндет</w:t>
            </w:r>
            <w:proofErr w:type="spellEnd"/>
            <w:r w:rsidRPr="00E03023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бағдарланады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E030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sz w:val="28"/>
                <w:szCs w:val="28"/>
              </w:rPr>
              <w:t>тәуліктің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sz w:val="28"/>
                <w:szCs w:val="28"/>
              </w:rPr>
              <w:t>қарама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 xml:space="preserve">-қарсы </w:t>
            </w:r>
            <w:proofErr w:type="spellStart"/>
            <w:r w:rsidRPr="00E03023">
              <w:rPr>
                <w:rFonts w:eastAsia="Times New Roman"/>
                <w:sz w:val="28"/>
                <w:szCs w:val="28"/>
              </w:rPr>
              <w:t>бөліктерінде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 xml:space="preserve">: </w:t>
            </w:r>
            <w:proofErr w:type="spellStart"/>
            <w:r w:rsidRPr="00E03023">
              <w:rPr>
                <w:rFonts w:eastAsia="Times New Roman"/>
                <w:sz w:val="28"/>
                <w:szCs w:val="28"/>
              </w:rPr>
              <w:t>күндіз-түнде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E03023">
              <w:rPr>
                <w:rFonts w:eastAsia="Times New Roman"/>
                <w:sz w:val="28"/>
                <w:szCs w:val="28"/>
              </w:rPr>
              <w:t>таңертең-</w:t>
            </w:r>
            <w:r w:rsidRPr="00E03023">
              <w:rPr>
                <w:rFonts w:eastAsia="Times New Roman"/>
                <w:sz w:val="28"/>
                <w:szCs w:val="28"/>
              </w:rPr>
              <w:lastRenderedPageBreak/>
              <w:t>кешке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>.</w:t>
            </w:r>
          </w:p>
          <w:bookmarkEnd w:id="263"/>
          <w:p w:rsidR="00CF3721" w:rsidRPr="00E03023" w:rsidRDefault="00CF3721" w:rsidP="009550D5">
            <w:pPr>
              <w:rPr>
                <w:color w:val="000000" w:themeColor="text1"/>
                <w:sz w:val="28"/>
                <w:szCs w:val="28"/>
              </w:rPr>
            </w:pPr>
            <w:r w:rsidRPr="00E03023">
              <w:rPr>
                <w:color w:val="000000" w:themeColor="text1"/>
                <w:sz w:val="28"/>
                <w:szCs w:val="28"/>
              </w:rPr>
              <w:t>(№1 карточка)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Мүсіндеу – шығармашылық, коммуникативтік, ойын әрекеті</w:t>
            </w:r>
            <w:r w:rsidRPr="00E0302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E03023">
              <w:rPr>
                <w:sz w:val="28"/>
                <w:szCs w:val="28"/>
              </w:rPr>
              <w:t>"</w:t>
            </w:r>
            <w:proofErr w:type="spellStart"/>
            <w:r w:rsidRPr="00E03023">
              <w:rPr>
                <w:sz w:val="28"/>
                <w:szCs w:val="28"/>
              </w:rPr>
              <w:t>Жидектер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салынған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тостаған</w:t>
            </w:r>
            <w:proofErr w:type="spellEnd"/>
            <w:r w:rsidRPr="00E03023">
              <w:rPr>
                <w:sz w:val="28"/>
                <w:szCs w:val="28"/>
              </w:rPr>
              <w:t>"</w:t>
            </w:r>
          </w:p>
          <w:p w:rsidR="00CF3721" w:rsidRPr="00075611" w:rsidRDefault="00CF3721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E03023">
              <w:rPr>
                <w:rFonts w:eastAsia="Times New Roman"/>
                <w:sz w:val="28"/>
                <w:szCs w:val="28"/>
              </w:rPr>
              <w:t>бастап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>мүсіндеу кезінде қауіпсіздік техникасын сақтау.</w:t>
            </w:r>
          </w:p>
          <w:p w:rsidR="00CF3721" w:rsidRPr="00E03023" w:rsidRDefault="00CF3721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proofErr w:type="spellStart"/>
            <w:r w:rsidRPr="00E03023">
              <w:rPr>
                <w:sz w:val="28"/>
                <w:szCs w:val="28"/>
              </w:rPr>
              <w:t>Міндет</w:t>
            </w:r>
            <w:proofErr w:type="spellEnd"/>
            <w:r w:rsidRPr="00E03023">
              <w:rPr>
                <w:sz w:val="28"/>
                <w:szCs w:val="28"/>
              </w:rPr>
              <w:t xml:space="preserve">: </w:t>
            </w:r>
            <w:r w:rsidRPr="00E03023">
              <w:rPr>
                <w:rFonts w:eastAsia="Times New Roman"/>
                <w:sz w:val="28"/>
                <w:szCs w:val="28"/>
              </w:rPr>
              <w:t>бастап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>нысана</w:t>
            </w:r>
            <w:r>
              <w:rPr>
                <w:rFonts w:eastAsia="Times New Roman"/>
                <w:sz w:val="28"/>
                <w:szCs w:val="28"/>
                <w:lang w:val="kk-KZ"/>
              </w:rPr>
              <w:t>ют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 xml:space="preserve"> мүсіндеу кезіндегі қауіпсіздік техникасы.</w:t>
            </w:r>
          </w:p>
          <w:p w:rsidR="00CF3721" w:rsidRPr="00E03023" w:rsidRDefault="00CF3721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E03023">
              <w:rPr>
                <w:rFonts w:eastAsia="Times New Roman"/>
                <w:color w:val="000000"/>
                <w:sz w:val="28"/>
                <w:szCs w:val="28"/>
                <w:lang w:val="kk-KZ"/>
              </w:rPr>
              <w:t>(№1 карточка)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</w:p>
        </w:tc>
        <w:tc>
          <w:tcPr>
            <w:tcW w:w="1492" w:type="dxa"/>
            <w:gridSpan w:val="3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</w:p>
        </w:tc>
        <w:tc>
          <w:tcPr>
            <w:tcW w:w="3038" w:type="dxa"/>
            <w:gridSpan w:val="2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Математика негіздері</w:t>
            </w:r>
            <w:r w:rsidRPr="00E0302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- </w:t>
            </w:r>
            <w:proofErr w:type="spellStart"/>
            <w:r w:rsidRPr="00E03023">
              <w:rPr>
                <w:rFonts w:eastAsia="Times New Roman"/>
                <w:b/>
                <w:color w:val="000000"/>
                <w:sz w:val="28"/>
                <w:szCs w:val="28"/>
              </w:rPr>
              <w:t>танымдық</w:t>
            </w:r>
            <w:proofErr w:type="spellEnd"/>
            <w:r w:rsidRPr="00E03023">
              <w:rPr>
                <w:rFonts w:eastAsia="Times New Roman"/>
                <w:b/>
                <w:color w:val="000000"/>
                <w:sz w:val="28"/>
                <w:szCs w:val="28"/>
              </w:rPr>
              <w:t>,</w:t>
            </w:r>
            <w:r w:rsidRPr="00E0302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 ойын бөлмесі</w:t>
            </w:r>
            <w:r w:rsidRPr="00E03023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b/>
                <w:color w:val="000000"/>
                <w:sz w:val="28"/>
                <w:szCs w:val="28"/>
              </w:rPr>
              <w:t>қызметі</w:t>
            </w:r>
            <w:proofErr w:type="spellEnd"/>
            <w:r w:rsidRPr="00E03023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color w:val="000000"/>
                <w:sz w:val="28"/>
                <w:szCs w:val="28"/>
              </w:rPr>
              <w:t>ойын</w:t>
            </w:r>
            <w:proofErr w:type="spellEnd"/>
            <w:r w:rsidRPr="00E03023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E03023">
              <w:rPr>
                <w:sz w:val="28"/>
                <w:szCs w:val="28"/>
              </w:rPr>
              <w:t>"</w:t>
            </w:r>
            <w:proofErr w:type="spellStart"/>
            <w:r w:rsidRPr="00E03023">
              <w:rPr>
                <w:sz w:val="28"/>
                <w:szCs w:val="28"/>
              </w:rPr>
              <w:t>Балабақша</w:t>
            </w:r>
            <w:proofErr w:type="spellEnd"/>
            <w:r w:rsidRPr="00E03023">
              <w:rPr>
                <w:sz w:val="28"/>
                <w:szCs w:val="28"/>
              </w:rPr>
              <w:t>"</w:t>
            </w:r>
          </w:p>
          <w:p w:rsidR="00CF3721" w:rsidRPr="005A3E44" w:rsidRDefault="00CF3721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sz w:val="28"/>
                <w:szCs w:val="28"/>
              </w:rPr>
              <w:t>тәуліктің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sz w:val="28"/>
                <w:szCs w:val="28"/>
              </w:rPr>
              <w:t>қарама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 xml:space="preserve">-қарсы </w:t>
            </w:r>
            <w:proofErr w:type="spellStart"/>
            <w:r w:rsidRPr="00E03023">
              <w:rPr>
                <w:rFonts w:eastAsia="Times New Roman"/>
                <w:sz w:val="28"/>
                <w:szCs w:val="28"/>
              </w:rPr>
              <w:t>бөліктерінде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sz w:val="28"/>
                <w:szCs w:val="28"/>
              </w:rPr>
              <w:t>бағдарлану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 xml:space="preserve">: </w:t>
            </w:r>
            <w:proofErr w:type="spellStart"/>
            <w:r w:rsidRPr="00E03023">
              <w:rPr>
                <w:rFonts w:eastAsia="Times New Roman"/>
                <w:sz w:val="28"/>
                <w:szCs w:val="28"/>
              </w:rPr>
              <w:t>күндіз-түнде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E03023">
              <w:rPr>
                <w:rFonts w:eastAsia="Times New Roman"/>
                <w:sz w:val="28"/>
                <w:szCs w:val="28"/>
              </w:rPr>
              <w:t>таңертең-кешке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>.</w:t>
            </w:r>
          </w:p>
          <w:p w:rsidR="00CF3721" w:rsidRPr="00E03023" w:rsidRDefault="00CF3721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 w:rsidRPr="00E03023">
              <w:rPr>
                <w:sz w:val="28"/>
                <w:szCs w:val="28"/>
              </w:rPr>
              <w:t>Міндет</w:t>
            </w:r>
            <w:proofErr w:type="spellEnd"/>
            <w:r w:rsidRPr="00E03023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бағдарланады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E030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sz w:val="28"/>
                <w:szCs w:val="28"/>
              </w:rPr>
              <w:t>тәуліктің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sz w:val="28"/>
                <w:szCs w:val="28"/>
              </w:rPr>
              <w:t>қарама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 xml:space="preserve">-қарсы </w:t>
            </w:r>
            <w:proofErr w:type="spellStart"/>
            <w:r w:rsidRPr="00E03023">
              <w:rPr>
                <w:rFonts w:eastAsia="Times New Roman"/>
                <w:sz w:val="28"/>
                <w:szCs w:val="28"/>
              </w:rPr>
              <w:t>бөліктерінде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 xml:space="preserve">: </w:t>
            </w:r>
            <w:proofErr w:type="spellStart"/>
            <w:r w:rsidRPr="00E03023">
              <w:rPr>
                <w:rFonts w:eastAsia="Times New Roman"/>
                <w:sz w:val="28"/>
                <w:szCs w:val="28"/>
              </w:rPr>
              <w:t>күндіз-түнде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E03023">
              <w:rPr>
                <w:rFonts w:eastAsia="Times New Roman"/>
                <w:sz w:val="28"/>
                <w:szCs w:val="28"/>
              </w:rPr>
              <w:t>таңертең-кешке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>.</w:t>
            </w:r>
          </w:p>
          <w:p w:rsidR="00CF3721" w:rsidRPr="00E03023" w:rsidRDefault="00CF3721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E03023">
              <w:rPr>
                <w:rFonts w:eastAsia="Times New Roman"/>
                <w:color w:val="000000"/>
                <w:sz w:val="28"/>
                <w:szCs w:val="28"/>
              </w:rPr>
              <w:t>(№2 карточка)</w:t>
            </w:r>
          </w:p>
          <w:p w:rsidR="00CF3721" w:rsidRPr="00E03023" w:rsidRDefault="00CF3721" w:rsidP="009550D5">
            <w:pPr>
              <w:rPr>
                <w:color w:val="000000" w:themeColor="text1"/>
                <w:sz w:val="28"/>
                <w:szCs w:val="28"/>
              </w:rPr>
            </w:pP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Мүсіндеу – шығармашылық, коммуникативтік, ойын әрекеті</w:t>
            </w:r>
            <w:r w:rsidRPr="00E0302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E03023">
              <w:rPr>
                <w:sz w:val="28"/>
                <w:szCs w:val="28"/>
              </w:rPr>
              <w:t>"</w:t>
            </w:r>
            <w:proofErr w:type="spellStart"/>
            <w:r w:rsidRPr="00E03023">
              <w:rPr>
                <w:sz w:val="28"/>
                <w:szCs w:val="28"/>
              </w:rPr>
              <w:t>Ұзын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жылан</w:t>
            </w:r>
            <w:proofErr w:type="spellEnd"/>
            <w:r w:rsidRPr="00E03023">
              <w:rPr>
                <w:sz w:val="28"/>
                <w:szCs w:val="28"/>
              </w:rPr>
              <w:t>"</w:t>
            </w:r>
          </w:p>
          <w:p w:rsidR="00CF3721" w:rsidRPr="00075611" w:rsidRDefault="00CF3721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E03023">
              <w:rPr>
                <w:rFonts w:eastAsia="Times New Roman"/>
                <w:sz w:val="28"/>
                <w:szCs w:val="28"/>
              </w:rPr>
              <w:t>бастап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 xml:space="preserve">мүсіндеу кезінде 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lastRenderedPageBreak/>
              <w:t>қауіпсіздік техникасын сақтау.</w:t>
            </w:r>
          </w:p>
          <w:p w:rsidR="00CF3721" w:rsidRPr="00E03023" w:rsidRDefault="00CF3721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proofErr w:type="spellStart"/>
            <w:r w:rsidRPr="00E03023">
              <w:rPr>
                <w:sz w:val="28"/>
                <w:szCs w:val="28"/>
              </w:rPr>
              <w:t>Міндет</w:t>
            </w:r>
            <w:proofErr w:type="spellEnd"/>
            <w:r w:rsidRPr="00E03023">
              <w:rPr>
                <w:sz w:val="28"/>
                <w:szCs w:val="28"/>
              </w:rPr>
              <w:t xml:space="preserve">: </w:t>
            </w:r>
            <w:r w:rsidRPr="00E03023">
              <w:rPr>
                <w:rFonts w:eastAsia="Times New Roman"/>
                <w:sz w:val="28"/>
                <w:szCs w:val="28"/>
              </w:rPr>
              <w:t>бастап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>нысана</w:t>
            </w:r>
            <w:r>
              <w:rPr>
                <w:rFonts w:eastAsia="Times New Roman"/>
                <w:sz w:val="28"/>
                <w:szCs w:val="28"/>
                <w:lang w:val="kk-KZ"/>
              </w:rPr>
              <w:t>ют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 xml:space="preserve"> мүсіндеу кезіндегі қауіпсіздік техникасы.</w:t>
            </w:r>
          </w:p>
          <w:p w:rsidR="00CF3721" w:rsidRPr="00E03023" w:rsidRDefault="00CF3721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E03023">
              <w:rPr>
                <w:rFonts w:eastAsia="Times New Roman"/>
                <w:color w:val="000000"/>
                <w:sz w:val="28"/>
                <w:szCs w:val="28"/>
                <w:lang w:val="kk-KZ"/>
              </w:rPr>
              <w:t>(№2 карточка)</w:t>
            </w:r>
          </w:p>
          <w:p w:rsidR="00CF3721" w:rsidRPr="00E03023" w:rsidRDefault="00CF3721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</w:p>
        </w:tc>
        <w:tc>
          <w:tcPr>
            <w:tcW w:w="2758" w:type="dxa"/>
            <w:gridSpan w:val="4"/>
          </w:tcPr>
          <w:p w:rsidR="00CF3721" w:rsidRPr="00E03023" w:rsidRDefault="00CF3721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E03023">
              <w:rPr>
                <w:rFonts w:eastAsia="Times New Roman"/>
                <w:color w:val="000000"/>
                <w:sz w:val="28"/>
                <w:szCs w:val="28"/>
                <w:lang w:val="kk-KZ"/>
              </w:rPr>
              <w:lastRenderedPageBreak/>
              <w:t xml:space="preserve">Сөйлеуді дамыту, математика негіздері - </w:t>
            </w:r>
            <w:proofErr w:type="spellStart"/>
            <w:r w:rsidRPr="00E03023">
              <w:rPr>
                <w:rFonts w:eastAsia="Times New Roman"/>
                <w:b/>
                <w:color w:val="000000"/>
                <w:sz w:val="28"/>
                <w:szCs w:val="28"/>
              </w:rPr>
              <w:t>ойын</w:t>
            </w:r>
            <w:proofErr w:type="spellEnd"/>
            <w:r w:rsidRPr="00E03023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E03023">
              <w:rPr>
                <w:rFonts w:eastAsia="Times New Roman"/>
                <w:b/>
                <w:color w:val="000000"/>
                <w:sz w:val="28"/>
                <w:szCs w:val="28"/>
              </w:rPr>
              <w:t>танымдық</w:t>
            </w:r>
            <w:proofErr w:type="spellEnd"/>
            <w:r w:rsidRPr="00E03023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және </w:t>
            </w:r>
            <w:proofErr w:type="spellStart"/>
            <w:r w:rsidRPr="00E03023">
              <w:rPr>
                <w:rFonts w:eastAsia="Times New Roman"/>
                <w:b/>
                <w:color w:val="000000"/>
                <w:sz w:val="28"/>
                <w:szCs w:val="28"/>
              </w:rPr>
              <w:t>коммуникативтік</w:t>
            </w:r>
            <w:proofErr w:type="spellEnd"/>
            <w:r w:rsidRPr="00E03023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b/>
                <w:color w:val="000000"/>
                <w:sz w:val="28"/>
                <w:szCs w:val="28"/>
              </w:rPr>
              <w:t>іс-әрекет</w:t>
            </w:r>
            <w:proofErr w:type="spellEnd"/>
            <w:r w:rsidRPr="00E03023">
              <w:rPr>
                <w:rFonts w:eastAsia="Times New Roman"/>
                <w:sz w:val="28"/>
                <w:szCs w:val="28"/>
                <w:lang w:val="kk-KZ"/>
              </w:rPr>
              <w:t>"Үй салу" рөлдік ойыны</w:t>
            </w:r>
          </w:p>
          <w:p w:rsidR="00CF3721" w:rsidRPr="00FD5D8B" w:rsidRDefault="00CF3721" w:rsidP="009550D5">
            <w:pPr>
              <w:pStyle w:val="c12c13"/>
              <w:spacing w:before="0" w:after="0"/>
              <w:rPr>
                <w:rStyle w:val="c1"/>
                <w:bCs/>
                <w:sz w:val="28"/>
                <w:szCs w:val="28"/>
                <w:lang w:val="kk-KZ"/>
              </w:rPr>
            </w:pPr>
            <w:r w:rsidRPr="00FD5D8B">
              <w:rPr>
                <w:rStyle w:val="c1"/>
                <w:bCs/>
                <w:sz w:val="28"/>
                <w:szCs w:val="28"/>
                <w:lang w:val="kk-KZ"/>
              </w:rPr>
              <w:t xml:space="preserve">Мақсаты: дамыту </w:t>
            </w:r>
            <w:r w:rsidRPr="00FD5D8B">
              <w:rPr>
                <w:bCs/>
                <w:sz w:val="28"/>
                <w:szCs w:val="28"/>
                <w:lang w:val="kk-KZ"/>
              </w:rPr>
              <w:t>рөлді қабылдау және тиісті ойын әрекеттерін орындау дағдылары.</w:t>
            </w:r>
          </w:p>
          <w:p w:rsidR="00CF3721" w:rsidRPr="00FD5D8B" w:rsidRDefault="00CF3721" w:rsidP="009550D5">
            <w:pPr>
              <w:pStyle w:val="c12c13"/>
              <w:spacing w:before="0" w:after="0"/>
              <w:rPr>
                <w:sz w:val="28"/>
                <w:szCs w:val="28"/>
                <w:lang w:val="kk-KZ"/>
              </w:rPr>
            </w:pPr>
            <w:r w:rsidRPr="00FD5D8B">
              <w:rPr>
                <w:rStyle w:val="c1"/>
                <w:bCs/>
                <w:sz w:val="28"/>
                <w:szCs w:val="28"/>
                <w:lang w:val="kk-KZ"/>
              </w:rPr>
              <w:t>Міндет:</w:t>
            </w:r>
            <w:r w:rsidRPr="00FD5D8B">
              <w:rPr>
                <w:sz w:val="28"/>
                <w:szCs w:val="28"/>
                <w:lang w:val="kk-KZ"/>
              </w:rPr>
              <w:t xml:space="preserve">  ойын әрекеттерін орындайды.</w:t>
            </w:r>
          </w:p>
          <w:p w:rsidR="00CF3721" w:rsidRPr="00FD5D8B" w:rsidRDefault="00CF3721" w:rsidP="009550D5">
            <w:pPr>
              <w:rPr>
                <w:sz w:val="28"/>
                <w:szCs w:val="28"/>
                <w:lang w:val="kk-KZ"/>
              </w:rPr>
            </w:pPr>
            <w:r w:rsidRPr="00E0302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А</w:t>
            </w:r>
            <w:r w:rsidRPr="00FD5D8B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қабаттасу</w:t>
            </w:r>
            <w:r w:rsidRPr="00E0302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- </w:t>
            </w:r>
            <w:r w:rsidRPr="00FD5D8B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шығармашылық, еңбек, коммуникативтік қызмет</w:t>
            </w:r>
            <w:r w:rsidRPr="00E0302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ойын </w:t>
            </w:r>
            <w:r w:rsidRPr="00FD5D8B">
              <w:rPr>
                <w:sz w:val="28"/>
                <w:szCs w:val="28"/>
                <w:lang w:val="kk-KZ"/>
              </w:rPr>
              <w:t>"Ұзын құлақты қоян"</w:t>
            </w:r>
          </w:p>
          <w:p w:rsidR="00CF3721" w:rsidRPr="007E604E" w:rsidRDefault="00CF3721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bookmarkStart w:id="264" w:name="_Hlk185081704"/>
            <w:r w:rsidRPr="00FD5D8B">
              <w:rPr>
                <w:sz w:val="28"/>
                <w:szCs w:val="28"/>
                <w:lang w:val="kk-KZ"/>
              </w:rPr>
              <w:t xml:space="preserve">Мақсаты: іскерлікті дамыту 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 xml:space="preserve">желімдеу кезінде қауіпсіздікті 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lastRenderedPageBreak/>
              <w:t>сақтау.</w:t>
            </w:r>
          </w:p>
          <w:p w:rsidR="00CF3721" w:rsidRPr="00E03023" w:rsidRDefault="00CF3721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Міндет: 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>сәйкес</w:t>
            </w:r>
            <w:r>
              <w:rPr>
                <w:rFonts w:eastAsia="Times New Roman"/>
                <w:sz w:val="28"/>
                <w:szCs w:val="28"/>
                <w:lang w:val="kk-KZ"/>
              </w:rPr>
              <w:t>ют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 xml:space="preserve"> желімдеу кезіндегі қауіпсіздік.</w:t>
            </w:r>
          </w:p>
          <w:bookmarkEnd w:id="264"/>
          <w:p w:rsidR="00CF3721" w:rsidRPr="00E03023" w:rsidRDefault="00CF3721" w:rsidP="009550D5">
            <w:pPr>
              <w:rPr>
                <w:sz w:val="28"/>
                <w:szCs w:val="28"/>
                <w:lang w:val="kk-KZ"/>
              </w:rPr>
            </w:pPr>
            <w:r w:rsidRPr="00E03023">
              <w:rPr>
                <w:sz w:val="28"/>
                <w:szCs w:val="28"/>
                <w:lang w:val="kk-KZ"/>
              </w:rPr>
              <w:t>(№1 карточка)</w:t>
            </w:r>
          </w:p>
        </w:tc>
        <w:tc>
          <w:tcPr>
            <w:tcW w:w="2873" w:type="dxa"/>
          </w:tcPr>
          <w:p w:rsidR="00CF3721" w:rsidRPr="00FD5D8B" w:rsidRDefault="00CF3721" w:rsidP="009550D5">
            <w:pPr>
              <w:rPr>
                <w:sz w:val="28"/>
                <w:szCs w:val="28"/>
                <w:lang w:val="kk-KZ"/>
              </w:rPr>
            </w:pPr>
            <w:r w:rsidRPr="00E0302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Математика негіздері</w:t>
            </w:r>
            <w:r w:rsidRPr="00E0302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- </w:t>
            </w:r>
            <w:r w:rsidRPr="00FD5D8B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танымдық,</w:t>
            </w:r>
            <w:r w:rsidRPr="00E0302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 ойын бөлмесі</w:t>
            </w:r>
            <w:r w:rsidRPr="00FD5D8B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 қызметі</w:t>
            </w:r>
            <w:r w:rsidRPr="00FD5D8B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FD5D8B">
              <w:rPr>
                <w:sz w:val="28"/>
                <w:szCs w:val="28"/>
                <w:lang w:val="kk-KZ"/>
              </w:rPr>
              <w:t>"Тәуліктің бөліктері"</w:t>
            </w:r>
          </w:p>
          <w:p w:rsidR="00CF3721" w:rsidRPr="00FD5D8B" w:rsidRDefault="00CF3721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Мақсаты: іскерлікті дамыту 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t>тәуліктің қарама-қарсы бөліктерінде бағдарлану: күндіз-түнде, таңертең-кешке.</w:t>
            </w:r>
          </w:p>
          <w:p w:rsidR="00CF3721" w:rsidRPr="00FD5D8B" w:rsidRDefault="00CF3721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Міндет: 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t>бағдарланады  тәуліктің қарама-қарсы бөліктерінде: күндіз-түнде, таңертең-кешке.</w:t>
            </w:r>
          </w:p>
          <w:p w:rsidR="00CF3721" w:rsidRPr="00FD5D8B" w:rsidRDefault="00CF3721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FD5D8B">
              <w:rPr>
                <w:rFonts w:eastAsia="Times New Roman"/>
                <w:color w:val="000000"/>
                <w:sz w:val="28"/>
                <w:szCs w:val="28"/>
                <w:lang w:val="kk-KZ"/>
              </w:rPr>
              <w:t>(№3 карточка)</w:t>
            </w:r>
          </w:p>
          <w:p w:rsidR="00CF3721" w:rsidRPr="00FD5D8B" w:rsidRDefault="00CF3721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</w:p>
          <w:p w:rsidR="00CF3721" w:rsidRPr="00E03023" w:rsidRDefault="00CF3721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E0302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Сурет салу, мүсіндеу, жапсыру – шығармашылық, </w:t>
            </w:r>
            <w:r w:rsidRPr="00E0302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коммуникативтік, ойын әрекеті</w:t>
            </w:r>
            <w:r w:rsidRPr="00E0302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(балалардың қызығушылықтары бойынша)</w:t>
            </w:r>
          </w:p>
          <w:p w:rsidR="00CF3721" w:rsidRPr="00E03023" w:rsidRDefault="00CF3721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</w:p>
          <w:p w:rsidR="00CF3721" w:rsidRPr="00FD5D8B" w:rsidRDefault="00CF3721" w:rsidP="009550D5">
            <w:pPr>
              <w:rPr>
                <w:sz w:val="28"/>
                <w:szCs w:val="28"/>
                <w:lang w:val="kk-KZ"/>
              </w:rPr>
            </w:pPr>
          </w:p>
        </w:tc>
      </w:tr>
      <w:tr w:rsidR="00CF3721" w:rsidRPr="00FD5D8B" w:rsidTr="009550D5">
        <w:trPr>
          <w:trHeight w:val="159"/>
        </w:trPr>
        <w:tc>
          <w:tcPr>
            <w:tcW w:w="2707" w:type="dxa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proofErr w:type="spellStart"/>
            <w:r w:rsidRPr="00E03023">
              <w:rPr>
                <w:sz w:val="28"/>
                <w:szCs w:val="28"/>
              </w:rPr>
              <w:lastRenderedPageBreak/>
              <w:t>Балалармен</w:t>
            </w:r>
            <w:proofErr w:type="spellEnd"/>
            <w:r w:rsidRPr="00E03023">
              <w:rPr>
                <w:sz w:val="28"/>
                <w:szCs w:val="28"/>
              </w:rPr>
              <w:t xml:space="preserve"> жеке </w:t>
            </w:r>
            <w:proofErr w:type="spellStart"/>
            <w:r w:rsidRPr="00E03023">
              <w:rPr>
                <w:sz w:val="28"/>
                <w:szCs w:val="28"/>
              </w:rPr>
              <w:t>жұмыс</w:t>
            </w:r>
            <w:proofErr w:type="spellEnd"/>
          </w:p>
        </w:tc>
        <w:tc>
          <w:tcPr>
            <w:tcW w:w="2143" w:type="dxa"/>
            <w:gridSpan w:val="3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rFonts w:eastAsia="Times New Roman"/>
                <w:b/>
                <w:sz w:val="28"/>
                <w:szCs w:val="28"/>
                <w:lang w:val="kk-KZ"/>
              </w:rPr>
              <w:t>О</w:t>
            </w:r>
            <w:proofErr w:type="spellStart"/>
            <w:r w:rsidRPr="00E03023">
              <w:rPr>
                <w:rFonts w:eastAsia="Times New Roman"/>
                <w:b/>
                <w:sz w:val="28"/>
                <w:szCs w:val="28"/>
              </w:rPr>
              <w:t>қоршаған</w:t>
            </w:r>
            <w:proofErr w:type="spellEnd"/>
            <w:r w:rsidRPr="00E03023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b/>
                <w:sz w:val="28"/>
                <w:szCs w:val="28"/>
              </w:rPr>
              <w:t>ортамен</w:t>
            </w:r>
            <w:proofErr w:type="spellEnd"/>
            <w:r w:rsidRPr="00E03023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b/>
                <w:sz w:val="28"/>
                <w:szCs w:val="28"/>
              </w:rPr>
              <w:t>танысу</w:t>
            </w:r>
            <w:proofErr w:type="spellEnd"/>
            <w:r w:rsidRPr="00E03023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r w:rsidRPr="00E03023">
              <w:rPr>
                <w:rFonts w:eastAsia="Times New Roman"/>
                <w:b/>
                <w:sz w:val="28"/>
                <w:szCs w:val="28"/>
                <w:lang w:val="kk-KZ"/>
              </w:rPr>
              <w:t>әлеммен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 xml:space="preserve">- </w:t>
            </w:r>
            <w:proofErr w:type="spellStart"/>
            <w:r w:rsidRPr="00E03023">
              <w:rPr>
                <w:rFonts w:eastAsia="Times New Roman"/>
                <w:b/>
                <w:sz w:val="28"/>
                <w:szCs w:val="28"/>
              </w:rPr>
              <w:lastRenderedPageBreak/>
              <w:t>коммуникативтік</w:t>
            </w:r>
            <w:proofErr w:type="spellEnd"/>
            <w:r w:rsidRPr="00E03023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b/>
                <w:sz w:val="28"/>
                <w:szCs w:val="28"/>
              </w:rPr>
              <w:t>іс-әрекет</w:t>
            </w:r>
            <w:r w:rsidRPr="00E03023">
              <w:rPr>
                <w:rFonts w:eastAsia="Times New Roman"/>
                <w:sz w:val="28"/>
                <w:szCs w:val="28"/>
              </w:rPr>
              <w:t>ы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color w:val="000000"/>
                <w:sz w:val="28"/>
                <w:szCs w:val="28"/>
              </w:rPr>
              <w:t>ойын</w:t>
            </w:r>
            <w:proofErr w:type="spellEnd"/>
            <w:r w:rsidRPr="00E03023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"</w:t>
            </w:r>
            <w:proofErr w:type="spellStart"/>
            <w:r>
              <w:rPr>
                <w:sz w:val="28"/>
                <w:szCs w:val="28"/>
              </w:rPr>
              <w:t>Көрікті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жерлербіздің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ауылдың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тұрғындары</w:t>
            </w:r>
            <w:proofErr w:type="spellEnd"/>
            <w:r w:rsidRPr="00E03023">
              <w:rPr>
                <w:sz w:val="28"/>
                <w:szCs w:val="28"/>
              </w:rPr>
              <w:t>»</w:t>
            </w:r>
          </w:p>
          <w:p w:rsidR="00CF3721" w:rsidRPr="00077EAE" w:rsidRDefault="00CF3721" w:rsidP="009550D5">
            <w:pPr>
              <w:rPr>
                <w:rFonts w:eastAsia="Times New Roman"/>
                <w:iCs/>
                <w:sz w:val="28"/>
                <w:szCs w:val="28"/>
                <w:lang w:val="kk-KZ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білімді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қалыптастыру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iCs/>
                <w:sz w:val="28"/>
                <w:szCs w:val="28"/>
                <w:lang w:val="kk-KZ"/>
              </w:rPr>
              <w:t xml:space="preserve">ауыл туралы </w:t>
            </w:r>
            <w:r w:rsidRPr="00E03023">
              <w:rPr>
                <w:rFonts w:eastAsia="Times New Roman"/>
                <w:iCs/>
                <w:sz w:val="28"/>
                <w:szCs w:val="28"/>
                <w:lang w:val="kk-KZ"/>
              </w:rPr>
              <w:t>, олар тұратын жерде.</w:t>
            </w:r>
          </w:p>
          <w:p w:rsidR="00CF3721" w:rsidRPr="00E03023" w:rsidRDefault="00CF3721" w:rsidP="009550D5">
            <w:pPr>
              <w:rPr>
                <w:rFonts w:eastAsia="Times New Roman"/>
                <w:iCs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Міндет: </w:t>
            </w:r>
            <w:r>
              <w:rPr>
                <w:rFonts w:eastAsia="Times New Roman"/>
                <w:iCs/>
                <w:sz w:val="28"/>
                <w:szCs w:val="28"/>
                <w:lang w:val="kk-KZ"/>
              </w:rPr>
              <w:t xml:space="preserve">туралы түсініктері бар </w:t>
            </w:r>
            <w:r w:rsidRPr="00E03023">
              <w:rPr>
                <w:rFonts w:eastAsia="Times New Roman"/>
                <w:iCs/>
                <w:sz w:val="28"/>
                <w:szCs w:val="28"/>
                <w:lang w:val="kk-KZ"/>
              </w:rPr>
              <w:t xml:space="preserve"> олар тұратын елді мекенде.</w:t>
            </w:r>
          </w:p>
          <w:p w:rsidR="00CF3721" w:rsidRPr="00E03023" w:rsidRDefault="00CF3721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E03023">
              <w:rPr>
                <w:rFonts w:eastAsia="Times New Roman"/>
                <w:color w:val="000000"/>
                <w:sz w:val="28"/>
                <w:szCs w:val="28"/>
                <w:lang w:val="kk-KZ"/>
              </w:rPr>
              <w:t>(№1 карточка)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>Ваня, Таня</w:t>
            </w:r>
            <w:r w:rsidRPr="00E0302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</w:p>
        </w:tc>
        <w:tc>
          <w:tcPr>
            <w:tcW w:w="1492" w:type="dxa"/>
            <w:gridSpan w:val="3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</w:p>
        </w:tc>
        <w:tc>
          <w:tcPr>
            <w:tcW w:w="3038" w:type="dxa"/>
            <w:gridSpan w:val="2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rFonts w:eastAsia="Times New Roman"/>
                <w:b/>
                <w:sz w:val="28"/>
                <w:szCs w:val="28"/>
                <w:lang w:val="kk-KZ"/>
              </w:rPr>
              <w:t>О</w:t>
            </w:r>
            <w:proofErr w:type="spellStart"/>
            <w:r w:rsidRPr="00E03023">
              <w:rPr>
                <w:rFonts w:eastAsia="Times New Roman"/>
                <w:b/>
                <w:sz w:val="28"/>
                <w:szCs w:val="28"/>
              </w:rPr>
              <w:t>қоршаған</w:t>
            </w:r>
            <w:proofErr w:type="spellEnd"/>
            <w:r w:rsidRPr="00E03023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b/>
                <w:sz w:val="28"/>
                <w:szCs w:val="28"/>
              </w:rPr>
              <w:t>ортамен</w:t>
            </w:r>
            <w:proofErr w:type="spellEnd"/>
            <w:r w:rsidRPr="00E03023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b/>
                <w:sz w:val="28"/>
                <w:szCs w:val="28"/>
              </w:rPr>
              <w:t>танысу</w:t>
            </w:r>
            <w:proofErr w:type="spellEnd"/>
            <w:r w:rsidRPr="00E03023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r w:rsidRPr="00E03023">
              <w:rPr>
                <w:rFonts w:eastAsia="Times New Roman"/>
                <w:b/>
                <w:sz w:val="28"/>
                <w:szCs w:val="28"/>
                <w:lang w:val="kk-KZ"/>
              </w:rPr>
              <w:t>әлеммен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 xml:space="preserve">- </w:t>
            </w:r>
            <w:proofErr w:type="spellStart"/>
            <w:r w:rsidRPr="00E03023">
              <w:rPr>
                <w:rFonts w:eastAsia="Times New Roman"/>
                <w:b/>
                <w:sz w:val="28"/>
                <w:szCs w:val="28"/>
              </w:rPr>
              <w:t>коммуникативтік</w:t>
            </w:r>
            <w:proofErr w:type="spellEnd"/>
            <w:r w:rsidRPr="00E03023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b/>
                <w:sz w:val="28"/>
                <w:szCs w:val="28"/>
              </w:rPr>
              <w:t>іс-әрекет</w:t>
            </w:r>
            <w:r w:rsidRPr="00E03023">
              <w:rPr>
                <w:rFonts w:eastAsia="Times New Roman"/>
                <w:sz w:val="28"/>
                <w:szCs w:val="28"/>
              </w:rPr>
              <w:t>ы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color w:val="000000"/>
                <w:sz w:val="28"/>
                <w:szCs w:val="28"/>
              </w:rPr>
              <w:t>ойын</w:t>
            </w:r>
            <w:proofErr w:type="spellEnd"/>
            <w:r w:rsidRPr="00E03023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E03023">
              <w:rPr>
                <w:sz w:val="28"/>
                <w:szCs w:val="28"/>
              </w:rPr>
              <w:t>"</w:t>
            </w:r>
            <w:proofErr w:type="spellStart"/>
            <w:r w:rsidRPr="00E03023">
              <w:rPr>
                <w:sz w:val="28"/>
                <w:szCs w:val="28"/>
              </w:rPr>
              <w:t>Өз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lastRenderedPageBreak/>
              <w:t>ауылыңды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білесің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бе</w:t>
            </w:r>
            <w:proofErr w:type="spellEnd"/>
            <w:r w:rsidRPr="00E03023">
              <w:rPr>
                <w:sz w:val="28"/>
                <w:szCs w:val="28"/>
              </w:rPr>
              <w:t>?"</w:t>
            </w:r>
          </w:p>
          <w:p w:rsidR="00CF3721" w:rsidRPr="00077EAE" w:rsidRDefault="00CF3721" w:rsidP="009550D5">
            <w:pPr>
              <w:rPr>
                <w:rFonts w:eastAsia="Times New Roman"/>
                <w:iCs/>
                <w:sz w:val="28"/>
                <w:szCs w:val="28"/>
                <w:lang w:val="kk-KZ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білімді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қалыптастыру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E03023">
              <w:rPr>
                <w:rFonts w:eastAsia="Times New Roman"/>
                <w:iCs/>
                <w:sz w:val="28"/>
                <w:szCs w:val="28"/>
                <w:lang w:val="kk-KZ"/>
              </w:rPr>
              <w:t>олар орналасқан қала немесе елді мекен туралы тұрады.</w:t>
            </w:r>
          </w:p>
          <w:p w:rsidR="00CF3721" w:rsidRPr="00E03023" w:rsidRDefault="00CF3721" w:rsidP="009550D5">
            <w:pPr>
              <w:rPr>
                <w:rFonts w:eastAsia="Times New Roman"/>
                <w:iCs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Міндет: </w:t>
            </w:r>
            <w:r>
              <w:rPr>
                <w:rFonts w:eastAsia="Times New Roman"/>
                <w:iCs/>
                <w:sz w:val="28"/>
                <w:szCs w:val="28"/>
                <w:lang w:val="kk-KZ"/>
              </w:rPr>
              <w:t xml:space="preserve">түсінігі бар </w:t>
            </w:r>
            <w:r w:rsidRPr="00E03023">
              <w:rPr>
                <w:rFonts w:eastAsia="Times New Roman"/>
                <w:iCs/>
                <w:sz w:val="28"/>
                <w:szCs w:val="28"/>
                <w:lang w:val="kk-KZ"/>
              </w:rPr>
              <w:t xml:space="preserve"> олар тұратын қала немесе елді мекен туралы.</w:t>
            </w:r>
          </w:p>
          <w:p w:rsidR="00CF3721" w:rsidRPr="00E03023" w:rsidRDefault="00CF3721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E03023">
              <w:rPr>
                <w:rFonts w:eastAsia="Times New Roman"/>
                <w:color w:val="000000"/>
                <w:sz w:val="28"/>
                <w:szCs w:val="28"/>
                <w:lang w:val="kk-KZ"/>
              </w:rPr>
              <w:t>(№2 карточка)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>Аня, Матвей</w:t>
            </w:r>
          </w:p>
          <w:p w:rsidR="00CF3721" w:rsidRPr="00E03023" w:rsidRDefault="00CF3721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2758" w:type="dxa"/>
            <w:gridSpan w:val="4"/>
          </w:tcPr>
          <w:p w:rsidR="00CF3721" w:rsidRDefault="00CF3721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E03023"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>Математика негіздері – танымдық</w:t>
            </w:r>
            <w:r>
              <w:rPr>
                <w:rFonts w:eastAsia="Times New Roman"/>
                <w:sz w:val="28"/>
                <w:szCs w:val="28"/>
                <w:lang w:val="kk-KZ"/>
              </w:rPr>
              <w:t xml:space="preserve"> </w:t>
            </w:r>
          </w:p>
          <w:p w:rsidR="00CF3721" w:rsidRDefault="00CF3721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Д.И. " Жұп тап"</w:t>
            </w:r>
          </w:p>
          <w:p w:rsidR="00CF3721" w:rsidRDefault="00CF3721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lastRenderedPageBreak/>
              <w:t>Мақсаты: көрнекі қабылдауды дамыту</w:t>
            </w:r>
          </w:p>
          <w:p w:rsidR="00CF3721" w:rsidRPr="00FD5D8B" w:rsidRDefault="00CF3721" w:rsidP="009550D5">
            <w:pPr>
              <w:rPr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Тапсырма: дағдыларды тез меңгеру жұпты табу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>)</w:t>
            </w:r>
            <w:r>
              <w:rPr>
                <w:rFonts w:eastAsia="Times New Roman"/>
                <w:sz w:val="28"/>
                <w:szCs w:val="28"/>
                <w:lang w:val="kk-KZ"/>
              </w:rPr>
              <w:t>Мәлік, Валера</w:t>
            </w:r>
          </w:p>
        </w:tc>
        <w:tc>
          <w:tcPr>
            <w:tcW w:w="2873" w:type="dxa"/>
          </w:tcPr>
          <w:p w:rsidR="00CF3721" w:rsidRPr="00FD5D8B" w:rsidRDefault="00CF3721" w:rsidP="009550D5">
            <w:pPr>
              <w:rPr>
                <w:sz w:val="28"/>
                <w:szCs w:val="28"/>
                <w:lang w:val="kk-KZ"/>
              </w:rPr>
            </w:pPr>
            <w:r w:rsidRPr="00E03023"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>О</w:t>
            </w:r>
            <w:r w:rsidRPr="00FD5D8B">
              <w:rPr>
                <w:rFonts w:eastAsia="Times New Roman"/>
                <w:b/>
                <w:sz w:val="28"/>
                <w:szCs w:val="28"/>
                <w:lang w:val="kk-KZ"/>
              </w:rPr>
              <w:t xml:space="preserve">қоршаған ортамен танысу </w:t>
            </w:r>
            <w:r w:rsidRPr="00E03023">
              <w:rPr>
                <w:rFonts w:eastAsia="Times New Roman"/>
                <w:b/>
                <w:sz w:val="28"/>
                <w:szCs w:val="28"/>
                <w:lang w:val="kk-KZ"/>
              </w:rPr>
              <w:t>әлеммен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 xml:space="preserve">- </w:t>
            </w:r>
            <w:r w:rsidRPr="00FD5D8B">
              <w:rPr>
                <w:rFonts w:eastAsia="Times New Roman"/>
                <w:b/>
                <w:sz w:val="28"/>
                <w:szCs w:val="28"/>
                <w:lang w:val="kk-KZ"/>
              </w:rPr>
              <w:t>коммуникативтік іс-әрекет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t xml:space="preserve">b (жабық 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lastRenderedPageBreak/>
              <w:t>өсімдіктерге күтім жасау)Аня</w:t>
            </w:r>
          </w:p>
          <w:p w:rsidR="00CF3721" w:rsidRPr="00FD5D8B" w:rsidRDefault="00CF3721" w:rsidP="009550D5">
            <w:pPr>
              <w:rPr>
                <w:sz w:val="28"/>
                <w:szCs w:val="28"/>
                <w:lang w:val="kk-KZ"/>
              </w:rPr>
            </w:pPr>
          </w:p>
        </w:tc>
      </w:tr>
      <w:tr w:rsidR="00CF3721" w:rsidRPr="00E03023" w:rsidTr="009550D5">
        <w:trPr>
          <w:trHeight w:val="159"/>
        </w:trPr>
        <w:tc>
          <w:tcPr>
            <w:tcW w:w="2707" w:type="dxa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proofErr w:type="spellStart"/>
            <w:r w:rsidRPr="00E03023">
              <w:rPr>
                <w:sz w:val="28"/>
                <w:szCs w:val="28"/>
              </w:rPr>
              <w:t>Серуенге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дайындық</w:t>
            </w:r>
            <w:proofErr w:type="spellEnd"/>
          </w:p>
        </w:tc>
        <w:tc>
          <w:tcPr>
            <w:tcW w:w="12304" w:type="dxa"/>
            <w:gridSpan w:val="13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proofErr w:type="spellStart"/>
            <w:r w:rsidRPr="00E03023">
              <w:rPr>
                <w:sz w:val="28"/>
                <w:szCs w:val="28"/>
              </w:rPr>
              <w:t>Серуендеуге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деген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қызығушылықты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ынталандыру</w:t>
            </w:r>
            <w:proofErr w:type="spellEnd"/>
            <w:r w:rsidRPr="00E03023">
              <w:rPr>
                <w:sz w:val="28"/>
                <w:szCs w:val="28"/>
              </w:rPr>
              <w:t xml:space="preserve">. </w:t>
            </w:r>
            <w:proofErr w:type="spellStart"/>
            <w:r w:rsidRPr="00E03023">
              <w:rPr>
                <w:sz w:val="28"/>
                <w:szCs w:val="28"/>
              </w:rPr>
              <w:t>Балалармен</w:t>
            </w:r>
            <w:proofErr w:type="spellEnd"/>
            <w:r w:rsidRPr="00E03023">
              <w:rPr>
                <w:sz w:val="28"/>
                <w:szCs w:val="28"/>
              </w:rPr>
              <w:t xml:space="preserve"> "</w:t>
            </w:r>
            <w:proofErr w:type="spellStart"/>
            <w:r w:rsidRPr="00E03023">
              <w:rPr>
                <w:sz w:val="28"/>
                <w:szCs w:val="28"/>
              </w:rPr>
              <w:t>Анаң</w:t>
            </w:r>
            <w:proofErr w:type="spellEnd"/>
            <w:r w:rsidRPr="00E03023">
              <w:rPr>
                <w:sz w:val="28"/>
                <w:szCs w:val="28"/>
              </w:rPr>
              <w:t xml:space="preserve"> мен </w:t>
            </w:r>
            <w:proofErr w:type="spellStart"/>
            <w:r w:rsidRPr="00E03023">
              <w:rPr>
                <w:sz w:val="28"/>
                <w:szCs w:val="28"/>
              </w:rPr>
              <w:t>әкеңнің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есімдері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кім</w:t>
            </w:r>
            <w:proofErr w:type="spellEnd"/>
            <w:r w:rsidRPr="00E03023">
              <w:rPr>
                <w:sz w:val="28"/>
                <w:szCs w:val="28"/>
              </w:rPr>
              <w:t>?", "</w:t>
            </w:r>
            <w:proofErr w:type="spellStart"/>
            <w:r w:rsidRPr="00E03023">
              <w:rPr>
                <w:sz w:val="28"/>
                <w:szCs w:val="28"/>
              </w:rPr>
              <w:t>Үйде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мысық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кімде</w:t>
            </w:r>
            <w:proofErr w:type="spellEnd"/>
            <w:r w:rsidRPr="00E03023">
              <w:rPr>
                <w:sz w:val="28"/>
                <w:szCs w:val="28"/>
              </w:rPr>
              <w:t xml:space="preserve"> тұрады?" </w:t>
            </w:r>
            <w:proofErr w:type="spellStart"/>
            <w:r w:rsidRPr="00E03023">
              <w:rPr>
                <w:sz w:val="28"/>
                <w:szCs w:val="28"/>
              </w:rPr>
              <w:t>тақырыптарында</w:t>
            </w:r>
            <w:proofErr w:type="spellEnd"/>
            <w:r w:rsidRPr="00E03023">
              <w:rPr>
                <w:sz w:val="28"/>
                <w:szCs w:val="28"/>
              </w:rPr>
              <w:t xml:space="preserve"> жеке </w:t>
            </w:r>
            <w:proofErr w:type="spellStart"/>
            <w:r w:rsidRPr="00E03023">
              <w:rPr>
                <w:sz w:val="28"/>
                <w:szCs w:val="28"/>
              </w:rPr>
              <w:t>әңгімелесу.т.б</w:t>
            </w:r>
            <w:proofErr w:type="spellEnd"/>
            <w:r w:rsidRPr="00E03023">
              <w:rPr>
                <w:sz w:val="28"/>
                <w:szCs w:val="28"/>
              </w:rPr>
              <w:t xml:space="preserve">. </w:t>
            </w:r>
            <w:proofErr w:type="spellStart"/>
            <w:r w:rsidRPr="00E03023">
              <w:rPr>
                <w:sz w:val="28"/>
                <w:szCs w:val="28"/>
              </w:rPr>
              <w:t>Киіну</w:t>
            </w:r>
            <w:proofErr w:type="spellEnd"/>
            <w:r w:rsidRPr="00E03023">
              <w:rPr>
                <w:sz w:val="28"/>
                <w:szCs w:val="28"/>
              </w:rPr>
              <w:t xml:space="preserve">: </w:t>
            </w:r>
            <w:proofErr w:type="spellStart"/>
            <w:r w:rsidRPr="00E03023">
              <w:rPr>
                <w:sz w:val="28"/>
                <w:szCs w:val="28"/>
              </w:rPr>
              <w:t>жүйелілік</w:t>
            </w:r>
            <w:proofErr w:type="spellEnd"/>
            <w:r w:rsidRPr="00E03023">
              <w:rPr>
                <w:sz w:val="28"/>
                <w:szCs w:val="28"/>
              </w:rPr>
              <w:t xml:space="preserve">, </w:t>
            </w:r>
            <w:proofErr w:type="spellStart"/>
            <w:r w:rsidRPr="00E03023">
              <w:rPr>
                <w:sz w:val="28"/>
                <w:szCs w:val="28"/>
              </w:rPr>
              <w:t>серуендеуге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шығу</w:t>
            </w:r>
            <w:proofErr w:type="spellEnd"/>
            <w:r w:rsidRPr="00E03023">
              <w:rPr>
                <w:sz w:val="28"/>
                <w:szCs w:val="28"/>
              </w:rPr>
              <w:t>.</w:t>
            </w:r>
          </w:p>
        </w:tc>
      </w:tr>
      <w:tr w:rsidR="00CF3721" w:rsidRPr="00E03023" w:rsidTr="009550D5">
        <w:trPr>
          <w:trHeight w:val="159"/>
        </w:trPr>
        <w:tc>
          <w:tcPr>
            <w:tcW w:w="2707" w:type="dxa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proofErr w:type="spellStart"/>
            <w:r w:rsidRPr="00E03023">
              <w:rPr>
                <w:sz w:val="28"/>
                <w:szCs w:val="28"/>
              </w:rPr>
              <w:t>Серуен</w:t>
            </w:r>
            <w:proofErr w:type="spellEnd"/>
          </w:p>
        </w:tc>
        <w:tc>
          <w:tcPr>
            <w:tcW w:w="2143" w:type="dxa"/>
            <w:gridSpan w:val="3"/>
          </w:tcPr>
          <w:p w:rsidR="00CF3721" w:rsidRPr="00E03023" w:rsidRDefault="00CF3721" w:rsidP="009550D5">
            <w:pPr>
              <w:rPr>
                <w:b/>
                <w:sz w:val="28"/>
                <w:szCs w:val="28"/>
              </w:rPr>
            </w:pPr>
            <w:r w:rsidRPr="00E03023">
              <w:rPr>
                <w:b/>
                <w:sz w:val="28"/>
                <w:szCs w:val="28"/>
              </w:rPr>
              <w:t>№1 карточка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"</w:t>
            </w:r>
            <w:proofErr w:type="spellStart"/>
            <w:r w:rsidRPr="00E03023">
              <w:rPr>
                <w:sz w:val="28"/>
                <w:szCs w:val="28"/>
              </w:rPr>
              <w:t>Күнді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бақылау</w:t>
            </w:r>
            <w:proofErr w:type="spellEnd"/>
            <w:r w:rsidRPr="00E03023">
              <w:rPr>
                <w:sz w:val="28"/>
                <w:szCs w:val="28"/>
              </w:rPr>
              <w:t>"</w:t>
            </w:r>
          </w:p>
          <w:p w:rsidR="00CF3721" w:rsidRPr="00E03023" w:rsidRDefault="00CF3721" w:rsidP="009550D5">
            <w:pPr>
              <w:shd w:val="clear" w:color="auto" w:fill="FFFFFF"/>
              <w:jc w:val="both"/>
              <w:rPr>
                <w:rFonts w:eastAsia="Times New Roman"/>
                <w:spacing w:val="1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танысуды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жалғастыру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E03023">
              <w:rPr>
                <w:rFonts w:eastAsia="Times New Roman"/>
                <w:spacing w:val="1"/>
                <w:sz w:val="28"/>
                <w:szCs w:val="28"/>
              </w:rPr>
              <w:t xml:space="preserve">бастап </w:t>
            </w:r>
          </w:p>
          <w:p w:rsidR="00CF3721" w:rsidRPr="00E03023" w:rsidRDefault="00CF3721" w:rsidP="009550D5">
            <w:pPr>
              <w:shd w:val="clear" w:color="auto" w:fill="FFFFFF"/>
              <w:jc w:val="both"/>
              <w:rPr>
                <w:rFonts w:eastAsia="Times New Roman"/>
                <w:b/>
                <w:sz w:val="28"/>
                <w:szCs w:val="28"/>
              </w:rPr>
            </w:pPr>
            <w:r w:rsidRPr="00E03023">
              <w:rPr>
                <w:rFonts w:eastAsia="Times New Roman"/>
                <w:spacing w:val="1"/>
                <w:sz w:val="28"/>
                <w:szCs w:val="28"/>
              </w:rPr>
              <w:t xml:space="preserve">табиғи </w:t>
            </w:r>
            <w:proofErr w:type="spellStart"/>
            <w:r w:rsidRPr="00E03023">
              <w:rPr>
                <w:rFonts w:eastAsia="Times New Roman"/>
                <w:spacing w:val="1"/>
                <w:sz w:val="28"/>
                <w:szCs w:val="28"/>
              </w:rPr>
              <w:lastRenderedPageBreak/>
              <w:t>құбылыстармен</w:t>
            </w:r>
            <w:proofErr w:type="spellEnd"/>
            <w:r w:rsidRPr="00E03023">
              <w:rPr>
                <w:rFonts w:eastAsia="Times New Roman"/>
                <w:spacing w:val="1"/>
                <w:sz w:val="28"/>
                <w:szCs w:val="28"/>
              </w:rPr>
              <w:t>.</w:t>
            </w:r>
          </w:p>
          <w:p w:rsidR="00CF3721" w:rsidRDefault="00CF3721" w:rsidP="009550D5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CF3721" w:rsidRPr="00E03023" w:rsidRDefault="00CF3721" w:rsidP="009550D5">
            <w:pPr>
              <w:shd w:val="clear" w:color="auto" w:fill="FFFFFF"/>
              <w:jc w:val="both"/>
              <w:rPr>
                <w:rFonts w:eastAsia="Times New Roman"/>
                <w:b/>
                <w:sz w:val="28"/>
                <w:szCs w:val="28"/>
              </w:rPr>
            </w:pPr>
            <w:proofErr w:type="spellStart"/>
            <w:r w:rsidRPr="00E03023">
              <w:rPr>
                <w:sz w:val="28"/>
                <w:szCs w:val="28"/>
              </w:rPr>
              <w:t>Міндет</w:t>
            </w:r>
            <w:proofErr w:type="spellEnd"/>
            <w:r w:rsidRPr="00E03023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pacing w:val="1"/>
                <w:sz w:val="28"/>
                <w:szCs w:val="28"/>
              </w:rPr>
              <w:t>күнді</w:t>
            </w:r>
            <w:proofErr w:type="spellEnd"/>
            <w:r>
              <w:rPr>
                <w:rFonts w:eastAsia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1"/>
                <w:sz w:val="28"/>
                <w:szCs w:val="28"/>
              </w:rPr>
              <w:t>бақылайды</w:t>
            </w:r>
            <w:proofErr w:type="spellEnd"/>
            <w:r>
              <w:rPr>
                <w:rFonts w:eastAsia="Times New Roman"/>
                <w:spacing w:val="1"/>
                <w:sz w:val="28"/>
                <w:szCs w:val="28"/>
              </w:rPr>
              <w:t>.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(</w:t>
            </w:r>
            <w:proofErr w:type="spellStart"/>
            <w:r w:rsidRPr="00E03023">
              <w:rPr>
                <w:sz w:val="28"/>
                <w:szCs w:val="28"/>
              </w:rPr>
              <w:t>өз</w:t>
            </w:r>
            <w:r>
              <w:rPr>
                <w:sz w:val="28"/>
                <w:szCs w:val="28"/>
              </w:rPr>
              <w:t>бас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тарту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окб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бар</w:t>
            </w:r>
            <w:r>
              <w:rPr>
                <w:sz w:val="28"/>
                <w:szCs w:val="28"/>
              </w:rPr>
              <w:t>қысылғандарға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әлеммен</w:t>
            </w:r>
            <w:proofErr w:type="spellEnd"/>
            <w:r w:rsidRPr="00E03023">
              <w:rPr>
                <w:sz w:val="28"/>
                <w:szCs w:val="28"/>
              </w:rPr>
              <w:t>)</w:t>
            </w:r>
          </w:p>
          <w:p w:rsidR="00CF3721" w:rsidRPr="00E03023" w:rsidRDefault="00CF3721" w:rsidP="009550D5">
            <w:pPr>
              <w:ind w:right="991"/>
              <w:jc w:val="both"/>
              <w:rPr>
                <w:rFonts w:eastAsia="Times New Roman"/>
                <w:bCs/>
                <w:spacing w:val="-11"/>
                <w:sz w:val="28"/>
                <w:szCs w:val="28"/>
              </w:rPr>
            </w:pPr>
            <w:proofErr w:type="spellStart"/>
            <w:r w:rsidRPr="00E03023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Еңбек</w:t>
            </w:r>
            <w:proofErr w:type="spellEnd"/>
            <w:r w:rsidRPr="00E03023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қызметі</w:t>
            </w:r>
            <w:proofErr w:type="spellEnd"/>
            <w:r w:rsidRPr="00E03023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: </w:t>
            </w:r>
            <w:proofErr w:type="spellStart"/>
            <w:r w:rsidRPr="00E03023">
              <w:rPr>
                <w:rFonts w:eastAsia="Times New Roman"/>
                <w:bCs/>
                <w:spacing w:val="-11"/>
                <w:sz w:val="28"/>
                <w:szCs w:val="28"/>
              </w:rPr>
              <w:t>учаскедегі</w:t>
            </w:r>
            <w:proofErr w:type="spellEnd"/>
            <w:r w:rsidRPr="00E03023">
              <w:rPr>
                <w:rFonts w:eastAsia="Times New Roman"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bCs/>
                <w:spacing w:val="-11"/>
                <w:sz w:val="28"/>
                <w:szCs w:val="28"/>
              </w:rPr>
              <w:t>қарды</w:t>
            </w:r>
            <w:proofErr w:type="spellEnd"/>
            <w:r w:rsidRPr="00E03023">
              <w:rPr>
                <w:rFonts w:eastAsia="Times New Roman"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bCs/>
                <w:spacing w:val="-11"/>
                <w:sz w:val="28"/>
                <w:szCs w:val="28"/>
              </w:rPr>
              <w:t>тазалау</w:t>
            </w:r>
            <w:proofErr w:type="spellEnd"/>
            <w:r w:rsidRPr="00E03023">
              <w:rPr>
                <w:rFonts w:eastAsia="Times New Roman"/>
                <w:bCs/>
                <w:spacing w:val="-11"/>
                <w:sz w:val="28"/>
                <w:szCs w:val="28"/>
              </w:rPr>
              <w:t>.</w:t>
            </w:r>
          </w:p>
          <w:p w:rsidR="00CF3721" w:rsidRPr="00E03023" w:rsidRDefault="00CF3721" w:rsidP="009550D5">
            <w:pPr>
              <w:shd w:val="clear" w:color="auto" w:fill="FFFFFF"/>
              <w:jc w:val="both"/>
              <w:rPr>
                <w:rFonts w:eastAsia="Times New Roman"/>
                <w:b/>
                <w:bCs/>
                <w:spacing w:val="-12"/>
                <w:sz w:val="28"/>
                <w:szCs w:val="28"/>
              </w:rPr>
            </w:pPr>
            <w:proofErr w:type="spellStart"/>
            <w:r w:rsidRPr="00E03023">
              <w:rPr>
                <w:rFonts w:eastAsia="Times New Roman"/>
                <w:b/>
                <w:bCs/>
                <w:spacing w:val="-12"/>
                <w:sz w:val="28"/>
                <w:szCs w:val="28"/>
              </w:rPr>
              <w:t>Қимылды</w:t>
            </w:r>
            <w:proofErr w:type="spellEnd"/>
            <w:r w:rsidRPr="00E03023">
              <w:rPr>
                <w:rFonts w:eastAsia="Times New Roman"/>
                <w:b/>
                <w:bCs/>
                <w:spacing w:val="-12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b/>
                <w:bCs/>
                <w:spacing w:val="-12"/>
                <w:sz w:val="28"/>
                <w:szCs w:val="28"/>
              </w:rPr>
              <w:t>ойын</w:t>
            </w:r>
            <w:proofErr w:type="spellEnd"/>
          </w:p>
          <w:p w:rsidR="00CF3721" w:rsidRPr="00E03023" w:rsidRDefault="00CF3721" w:rsidP="009550D5">
            <w:pPr>
              <w:shd w:val="clear" w:color="auto" w:fill="FFFFFF"/>
              <w:jc w:val="both"/>
              <w:rPr>
                <w:rFonts w:eastAsia="Times New Roman"/>
                <w:bCs/>
                <w:spacing w:val="-12"/>
                <w:sz w:val="28"/>
                <w:szCs w:val="28"/>
              </w:rPr>
            </w:pPr>
            <w:r w:rsidRPr="00E03023">
              <w:rPr>
                <w:rFonts w:eastAsia="Times New Roman"/>
                <w:bCs/>
                <w:spacing w:val="-12"/>
                <w:sz w:val="28"/>
                <w:szCs w:val="28"/>
              </w:rPr>
              <w:t>"</w:t>
            </w:r>
            <w:proofErr w:type="spellStart"/>
            <w:r w:rsidRPr="00E03023">
              <w:rPr>
                <w:rFonts w:eastAsia="Times New Roman"/>
                <w:bCs/>
                <w:spacing w:val="-12"/>
                <w:sz w:val="28"/>
                <w:szCs w:val="28"/>
              </w:rPr>
              <w:t>Екі</w:t>
            </w:r>
            <w:proofErr w:type="spellEnd"/>
            <w:r w:rsidRPr="00E03023">
              <w:rPr>
                <w:rFonts w:eastAsia="Times New Roman"/>
                <w:bCs/>
                <w:spacing w:val="-12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bCs/>
                <w:spacing w:val="-12"/>
                <w:sz w:val="28"/>
                <w:szCs w:val="28"/>
              </w:rPr>
              <w:t>аяз</w:t>
            </w:r>
            <w:proofErr w:type="spellEnd"/>
            <w:r w:rsidRPr="00E03023">
              <w:rPr>
                <w:rFonts w:eastAsia="Times New Roman"/>
                <w:bCs/>
                <w:spacing w:val="-12"/>
                <w:sz w:val="28"/>
                <w:szCs w:val="28"/>
              </w:rPr>
              <w:t>"</w:t>
            </w:r>
          </w:p>
          <w:p w:rsidR="00CF3721" w:rsidRDefault="00CF3721" w:rsidP="009550D5">
            <w:pPr>
              <w:rPr>
                <w:rFonts w:eastAsia="Times New Roman"/>
                <w:bCs/>
                <w:color w:val="0D0D0D" w:themeColor="text1" w:themeTint="F2"/>
                <w:spacing w:val="-12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Cs/>
                <w:color w:val="0D0D0D" w:themeColor="text1" w:themeTint="F2"/>
                <w:spacing w:val="-12"/>
                <w:sz w:val="28"/>
                <w:szCs w:val="28"/>
              </w:rPr>
              <w:t>Мақсаты</w:t>
            </w:r>
            <w:proofErr w:type="spellEnd"/>
            <w:r>
              <w:rPr>
                <w:rFonts w:eastAsia="Times New Roman"/>
                <w:bCs/>
                <w:color w:val="0D0D0D" w:themeColor="text1" w:themeTint="F2"/>
                <w:spacing w:val="-12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bCs/>
                <w:color w:val="0D0D0D" w:themeColor="text1" w:themeTint="F2"/>
                <w:spacing w:val="-12"/>
                <w:sz w:val="28"/>
                <w:szCs w:val="28"/>
              </w:rPr>
              <w:t>ережелер</w:t>
            </w:r>
            <w:proofErr w:type="spellEnd"/>
            <w:r>
              <w:rPr>
                <w:rFonts w:eastAsia="Times New Roman"/>
                <w:bCs/>
                <w:color w:val="0D0D0D" w:themeColor="text1" w:themeTint="F2"/>
                <w:spacing w:val="-1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color w:val="0D0D0D" w:themeColor="text1" w:themeTint="F2"/>
                <w:spacing w:val="-12"/>
                <w:sz w:val="28"/>
                <w:szCs w:val="28"/>
              </w:rPr>
              <w:t>бойынша</w:t>
            </w:r>
            <w:proofErr w:type="spellEnd"/>
            <w:r>
              <w:rPr>
                <w:rFonts w:eastAsia="Times New Roman"/>
                <w:bCs/>
                <w:color w:val="0D0D0D" w:themeColor="text1" w:themeTint="F2"/>
                <w:spacing w:val="-1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color w:val="0D0D0D" w:themeColor="text1" w:themeTint="F2"/>
                <w:spacing w:val="-12"/>
                <w:sz w:val="28"/>
                <w:szCs w:val="28"/>
              </w:rPr>
              <w:t>ойнау</w:t>
            </w:r>
            <w:proofErr w:type="spellEnd"/>
            <w:r>
              <w:rPr>
                <w:rFonts w:eastAsia="Times New Roman"/>
                <w:bCs/>
                <w:color w:val="0D0D0D" w:themeColor="text1" w:themeTint="F2"/>
                <w:spacing w:val="-1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color w:val="0D0D0D" w:themeColor="text1" w:themeTint="F2"/>
                <w:spacing w:val="-12"/>
                <w:sz w:val="28"/>
                <w:szCs w:val="28"/>
              </w:rPr>
              <w:t>қабілетін</w:t>
            </w:r>
            <w:proofErr w:type="spellEnd"/>
            <w:r>
              <w:rPr>
                <w:rFonts w:eastAsia="Times New Roman"/>
                <w:bCs/>
                <w:color w:val="0D0D0D" w:themeColor="text1" w:themeTint="F2"/>
                <w:spacing w:val="-1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color w:val="0D0D0D" w:themeColor="text1" w:themeTint="F2"/>
                <w:spacing w:val="-12"/>
                <w:sz w:val="28"/>
                <w:szCs w:val="28"/>
              </w:rPr>
              <w:t>дамыту</w:t>
            </w:r>
            <w:proofErr w:type="spellEnd"/>
            <w:r>
              <w:rPr>
                <w:rFonts w:eastAsia="Times New Roman"/>
                <w:bCs/>
                <w:color w:val="0D0D0D" w:themeColor="text1" w:themeTint="F2"/>
                <w:spacing w:val="-12"/>
                <w:sz w:val="28"/>
                <w:szCs w:val="28"/>
              </w:rPr>
              <w:t>.</w:t>
            </w:r>
          </w:p>
          <w:p w:rsidR="00CF3721" w:rsidRDefault="00CF3721" w:rsidP="009550D5">
            <w:pPr>
              <w:rPr>
                <w:rFonts w:eastAsia="Times New Roman"/>
                <w:color w:val="0D0D0D" w:themeColor="text1" w:themeTint="F2"/>
                <w:sz w:val="28"/>
                <w:szCs w:val="28"/>
              </w:rPr>
            </w:pPr>
            <w:proofErr w:type="spellStart"/>
            <w:r w:rsidRPr="00E03023">
              <w:rPr>
                <w:rFonts w:eastAsia="Times New Roman"/>
                <w:bCs/>
                <w:color w:val="0D0D0D" w:themeColor="text1" w:themeTint="F2"/>
                <w:spacing w:val="-12"/>
                <w:sz w:val="28"/>
                <w:szCs w:val="28"/>
              </w:rPr>
              <w:t>Міндет</w:t>
            </w:r>
            <w:proofErr w:type="spellEnd"/>
            <w:r w:rsidRPr="00E03023">
              <w:rPr>
                <w:rFonts w:eastAsia="Times New Roman"/>
                <w:bCs/>
                <w:color w:val="0D0D0D" w:themeColor="text1" w:themeTint="F2"/>
                <w:spacing w:val="-12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color w:val="0D0D0D" w:themeColor="text1" w:themeTint="F2"/>
                <w:sz w:val="28"/>
                <w:szCs w:val="28"/>
              </w:rPr>
              <w:t>ойын</w:t>
            </w:r>
            <w:proofErr w:type="spellEnd"/>
            <w:r>
              <w:rPr>
                <w:rFonts w:eastAsia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D0D0D" w:themeColor="text1" w:themeTint="F2"/>
                <w:sz w:val="28"/>
                <w:szCs w:val="28"/>
              </w:rPr>
              <w:t>ережелерін</w:t>
            </w:r>
            <w:proofErr w:type="spellEnd"/>
            <w:r>
              <w:rPr>
                <w:rFonts w:eastAsia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D0D0D" w:themeColor="text1" w:themeTint="F2"/>
                <w:sz w:val="28"/>
                <w:szCs w:val="28"/>
              </w:rPr>
              <w:t>сақтай</w:t>
            </w:r>
            <w:proofErr w:type="spellEnd"/>
            <w:r>
              <w:rPr>
                <w:rFonts w:eastAsia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D0D0D" w:themeColor="text1" w:themeTint="F2"/>
                <w:sz w:val="28"/>
                <w:szCs w:val="28"/>
              </w:rPr>
              <w:t>отырып</w:t>
            </w:r>
            <w:proofErr w:type="spellEnd"/>
            <w:r>
              <w:rPr>
                <w:rFonts w:eastAsia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D0D0D" w:themeColor="text1" w:themeTint="F2"/>
                <w:sz w:val="28"/>
                <w:szCs w:val="28"/>
              </w:rPr>
              <w:t>ойнайды</w:t>
            </w:r>
            <w:proofErr w:type="spellEnd"/>
            <w:r w:rsidRPr="00E03023">
              <w:rPr>
                <w:rFonts w:eastAsia="Times New Roman"/>
                <w:color w:val="0D0D0D" w:themeColor="text1" w:themeTint="F2"/>
                <w:sz w:val="28"/>
                <w:szCs w:val="28"/>
              </w:rPr>
              <w:t>.               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proofErr w:type="spellStart"/>
            <w:r w:rsidRPr="00E03023">
              <w:rPr>
                <w:b/>
                <w:sz w:val="28"/>
                <w:szCs w:val="28"/>
              </w:rPr>
              <w:t>Еркін</w:t>
            </w:r>
            <w:proofErr w:type="spellEnd"/>
            <w:r w:rsidRPr="00E0302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b/>
                <w:sz w:val="28"/>
                <w:szCs w:val="28"/>
              </w:rPr>
              <w:t>ойын</w:t>
            </w:r>
            <w:proofErr w:type="spellEnd"/>
          </w:p>
        </w:tc>
        <w:tc>
          <w:tcPr>
            <w:tcW w:w="1492" w:type="dxa"/>
            <w:gridSpan w:val="3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</w:p>
        </w:tc>
        <w:tc>
          <w:tcPr>
            <w:tcW w:w="3038" w:type="dxa"/>
            <w:gridSpan w:val="2"/>
          </w:tcPr>
          <w:p w:rsidR="00CF3721" w:rsidRPr="00E03023" w:rsidRDefault="00CF3721" w:rsidP="009550D5">
            <w:pPr>
              <w:rPr>
                <w:b/>
                <w:sz w:val="28"/>
                <w:szCs w:val="28"/>
              </w:rPr>
            </w:pPr>
            <w:r w:rsidRPr="00E03023">
              <w:rPr>
                <w:b/>
                <w:sz w:val="28"/>
                <w:szCs w:val="28"/>
              </w:rPr>
              <w:t>№2 карточка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"</w:t>
            </w:r>
            <w:proofErr w:type="spellStart"/>
            <w:r w:rsidRPr="00E03023">
              <w:rPr>
                <w:sz w:val="28"/>
                <w:szCs w:val="28"/>
              </w:rPr>
              <w:t>Өтіп</w:t>
            </w:r>
            <w:proofErr w:type="spellEnd"/>
            <w:r w:rsidRPr="00E03023">
              <w:rPr>
                <w:sz w:val="28"/>
                <w:szCs w:val="28"/>
              </w:rPr>
              <w:t xml:space="preserve"> бара </w:t>
            </w:r>
            <w:proofErr w:type="spellStart"/>
            <w:r w:rsidRPr="00E03023">
              <w:rPr>
                <w:sz w:val="28"/>
                <w:szCs w:val="28"/>
              </w:rPr>
              <w:t>жатқандар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қалай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киінген</w:t>
            </w:r>
            <w:proofErr w:type="spellEnd"/>
            <w:r w:rsidRPr="00E03023">
              <w:rPr>
                <w:sz w:val="28"/>
                <w:szCs w:val="28"/>
              </w:rPr>
              <w:t>?"</w:t>
            </w:r>
          </w:p>
          <w:p w:rsidR="00CF3721" w:rsidRDefault="00CF3721" w:rsidP="009550D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суық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ауа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райының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басталуымен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адамдар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жылы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киімдер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киеді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деген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ұғымды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бекіту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CF3721" w:rsidRPr="00E03023" w:rsidRDefault="00CF3721" w:rsidP="009550D5">
            <w:pPr>
              <w:jc w:val="both"/>
              <w:rPr>
                <w:rFonts w:eastAsia="Times New Roman"/>
                <w:spacing w:val="-7"/>
                <w:w w:val="102"/>
                <w:sz w:val="28"/>
                <w:szCs w:val="28"/>
              </w:rPr>
            </w:pPr>
            <w:proofErr w:type="spellStart"/>
            <w:r w:rsidRPr="00E03023">
              <w:rPr>
                <w:sz w:val="28"/>
                <w:szCs w:val="28"/>
              </w:rPr>
              <w:lastRenderedPageBreak/>
              <w:t>Міндет</w:t>
            </w:r>
            <w:proofErr w:type="spellEnd"/>
            <w:r w:rsidRPr="00E03023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>өтіп</w:t>
            </w:r>
            <w:proofErr w:type="spellEnd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 xml:space="preserve"> бара </w:t>
            </w:r>
            <w:proofErr w:type="spellStart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>жатқан</w:t>
            </w:r>
            <w:proofErr w:type="spellEnd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>адамдарды</w:t>
            </w:r>
            <w:proofErr w:type="spellEnd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>бақылайды</w:t>
            </w:r>
            <w:proofErr w:type="spellEnd"/>
            <w:r w:rsidRPr="00E03023">
              <w:rPr>
                <w:rFonts w:eastAsia="Times New Roman"/>
                <w:spacing w:val="-7"/>
                <w:w w:val="102"/>
                <w:sz w:val="28"/>
                <w:szCs w:val="28"/>
              </w:rPr>
              <w:t>.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(</w:t>
            </w:r>
            <w:proofErr w:type="spellStart"/>
            <w:r w:rsidRPr="00E03023">
              <w:rPr>
                <w:sz w:val="28"/>
                <w:szCs w:val="28"/>
              </w:rPr>
              <w:t>өз</w:t>
            </w:r>
            <w:r>
              <w:rPr>
                <w:sz w:val="28"/>
                <w:szCs w:val="28"/>
              </w:rPr>
              <w:t>бас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тарту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окб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бар</w:t>
            </w:r>
            <w:r>
              <w:rPr>
                <w:sz w:val="28"/>
                <w:szCs w:val="28"/>
              </w:rPr>
              <w:t>қысылғандарға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әлеммен</w:t>
            </w:r>
            <w:proofErr w:type="spellEnd"/>
            <w:r w:rsidRPr="00E03023">
              <w:rPr>
                <w:sz w:val="28"/>
                <w:szCs w:val="28"/>
              </w:rPr>
              <w:t xml:space="preserve">, </w:t>
            </w:r>
            <w:proofErr w:type="spellStart"/>
            <w:r w:rsidRPr="00E03023">
              <w:rPr>
                <w:sz w:val="28"/>
                <w:szCs w:val="28"/>
              </w:rPr>
              <w:t>арық</w:t>
            </w:r>
            <w:r>
              <w:rPr>
                <w:sz w:val="28"/>
                <w:szCs w:val="28"/>
              </w:rPr>
              <w:t>жалынды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әдебиет</w:t>
            </w:r>
            <w:proofErr w:type="spellEnd"/>
            <w:r w:rsidRPr="00E03023">
              <w:rPr>
                <w:sz w:val="28"/>
                <w:szCs w:val="28"/>
              </w:rPr>
              <w:t>)</w:t>
            </w:r>
          </w:p>
          <w:p w:rsidR="00CF3721" w:rsidRPr="00E03023" w:rsidRDefault="00CF3721" w:rsidP="009550D5">
            <w:pPr>
              <w:ind w:right="991"/>
              <w:jc w:val="both"/>
              <w:rPr>
                <w:rFonts w:eastAsia="Times New Roman"/>
                <w:bCs/>
                <w:spacing w:val="-11"/>
                <w:sz w:val="28"/>
                <w:szCs w:val="28"/>
              </w:rPr>
            </w:pPr>
            <w:proofErr w:type="spellStart"/>
            <w:r w:rsidRPr="00E03023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Еңбек</w:t>
            </w:r>
            <w:proofErr w:type="spellEnd"/>
            <w:r w:rsidRPr="00E03023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қызметі</w:t>
            </w:r>
            <w:proofErr w:type="spellEnd"/>
            <w:r w:rsidRPr="00E03023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: </w:t>
            </w:r>
            <w:proofErr w:type="spellStart"/>
            <w:r w:rsidRPr="00E03023">
              <w:rPr>
                <w:rFonts w:eastAsia="Times New Roman"/>
                <w:bCs/>
                <w:spacing w:val="-11"/>
                <w:sz w:val="28"/>
                <w:szCs w:val="28"/>
              </w:rPr>
              <w:t>учаскедегі</w:t>
            </w:r>
            <w:proofErr w:type="spellEnd"/>
            <w:r w:rsidRPr="00E03023">
              <w:rPr>
                <w:rFonts w:eastAsia="Times New Roman"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bCs/>
                <w:spacing w:val="-11"/>
                <w:sz w:val="28"/>
                <w:szCs w:val="28"/>
              </w:rPr>
              <w:t>қарды</w:t>
            </w:r>
            <w:proofErr w:type="spellEnd"/>
            <w:r w:rsidRPr="00E03023">
              <w:rPr>
                <w:rFonts w:eastAsia="Times New Roman"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bCs/>
                <w:spacing w:val="-11"/>
                <w:sz w:val="28"/>
                <w:szCs w:val="28"/>
              </w:rPr>
              <w:t>тазалау</w:t>
            </w:r>
            <w:proofErr w:type="spellEnd"/>
            <w:r w:rsidRPr="00E03023">
              <w:rPr>
                <w:rFonts w:eastAsia="Times New Roman"/>
                <w:bCs/>
                <w:spacing w:val="-11"/>
                <w:sz w:val="28"/>
                <w:szCs w:val="28"/>
              </w:rPr>
              <w:t>.</w:t>
            </w:r>
          </w:p>
          <w:p w:rsidR="00CF3721" w:rsidRPr="00E03023" w:rsidRDefault="00CF3721" w:rsidP="009550D5">
            <w:pPr>
              <w:shd w:val="clear" w:color="auto" w:fill="FFFFFF"/>
              <w:jc w:val="both"/>
              <w:rPr>
                <w:rFonts w:eastAsia="Times New Roman"/>
                <w:b/>
                <w:bCs/>
                <w:spacing w:val="-12"/>
                <w:sz w:val="28"/>
                <w:szCs w:val="28"/>
              </w:rPr>
            </w:pPr>
            <w:proofErr w:type="spellStart"/>
            <w:r w:rsidRPr="00E03023">
              <w:rPr>
                <w:rFonts w:eastAsia="Times New Roman"/>
                <w:b/>
                <w:bCs/>
                <w:spacing w:val="-12"/>
                <w:sz w:val="28"/>
                <w:szCs w:val="28"/>
              </w:rPr>
              <w:t>Қимылды</w:t>
            </w:r>
            <w:proofErr w:type="spellEnd"/>
            <w:r w:rsidRPr="00E03023">
              <w:rPr>
                <w:rFonts w:eastAsia="Times New Roman"/>
                <w:b/>
                <w:bCs/>
                <w:spacing w:val="-12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b/>
                <w:bCs/>
                <w:spacing w:val="-12"/>
                <w:sz w:val="28"/>
                <w:szCs w:val="28"/>
              </w:rPr>
              <w:t>ойын</w:t>
            </w:r>
            <w:proofErr w:type="spellEnd"/>
          </w:p>
          <w:p w:rsidR="00CF3721" w:rsidRPr="00E03023" w:rsidRDefault="00CF3721" w:rsidP="009550D5">
            <w:pPr>
              <w:jc w:val="both"/>
              <w:rPr>
                <w:rFonts w:eastAsia="Times New Roman"/>
                <w:spacing w:val="-7"/>
                <w:w w:val="102"/>
                <w:sz w:val="28"/>
                <w:szCs w:val="28"/>
              </w:rPr>
            </w:pPr>
            <w:r w:rsidRPr="00E03023">
              <w:rPr>
                <w:rFonts w:eastAsia="Times New Roman"/>
                <w:spacing w:val="-7"/>
                <w:w w:val="102"/>
                <w:sz w:val="28"/>
                <w:szCs w:val="28"/>
              </w:rPr>
              <w:t>"</w:t>
            </w:r>
            <w:proofErr w:type="spellStart"/>
            <w:r w:rsidRPr="00E03023">
              <w:rPr>
                <w:rFonts w:eastAsia="Times New Roman"/>
                <w:spacing w:val="-7"/>
                <w:w w:val="102"/>
                <w:sz w:val="28"/>
                <w:szCs w:val="28"/>
              </w:rPr>
              <w:t>Батыл</w:t>
            </w:r>
            <w:proofErr w:type="spellEnd"/>
            <w:r w:rsidRPr="00E03023">
              <w:rPr>
                <w:rFonts w:eastAsia="Times New Roman"/>
                <w:spacing w:val="-7"/>
                <w:w w:val="102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spacing w:val="-7"/>
                <w:w w:val="102"/>
                <w:sz w:val="28"/>
                <w:szCs w:val="28"/>
              </w:rPr>
              <w:t>торғайлар</w:t>
            </w:r>
            <w:proofErr w:type="spellEnd"/>
            <w:r w:rsidRPr="00E03023">
              <w:rPr>
                <w:rFonts w:eastAsia="Times New Roman"/>
                <w:spacing w:val="-7"/>
                <w:w w:val="102"/>
                <w:sz w:val="28"/>
                <w:szCs w:val="28"/>
              </w:rPr>
              <w:t>"</w:t>
            </w:r>
          </w:p>
          <w:p w:rsidR="00CF3721" w:rsidRDefault="00CF3721" w:rsidP="009550D5">
            <w:pPr>
              <w:rPr>
                <w:rFonts w:eastAsia="Times New Roman"/>
                <w:color w:val="0D0D0D" w:themeColor="text1" w:themeTint="F2"/>
                <w:spacing w:val="-7"/>
                <w:w w:val="102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color w:val="0D0D0D" w:themeColor="text1" w:themeTint="F2"/>
                <w:spacing w:val="-7"/>
                <w:w w:val="102"/>
                <w:sz w:val="28"/>
                <w:szCs w:val="28"/>
              </w:rPr>
              <w:t>Мақсаты</w:t>
            </w:r>
            <w:proofErr w:type="spellEnd"/>
            <w:r>
              <w:rPr>
                <w:rFonts w:eastAsia="Times New Roman"/>
                <w:color w:val="0D0D0D" w:themeColor="text1" w:themeTint="F2"/>
                <w:spacing w:val="-7"/>
                <w:w w:val="102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color w:val="0D0D0D" w:themeColor="text1" w:themeTint="F2"/>
                <w:spacing w:val="-7"/>
                <w:w w:val="102"/>
                <w:sz w:val="28"/>
                <w:szCs w:val="28"/>
              </w:rPr>
              <w:t>қозғалыс</w:t>
            </w:r>
            <w:proofErr w:type="spellEnd"/>
            <w:r>
              <w:rPr>
                <w:rFonts w:eastAsia="Times New Roman"/>
                <w:color w:val="0D0D0D" w:themeColor="text1" w:themeTint="F2"/>
                <w:spacing w:val="-7"/>
                <w:w w:val="102"/>
                <w:sz w:val="28"/>
                <w:szCs w:val="28"/>
              </w:rPr>
              <w:t xml:space="preserve"> белсенділігін </w:t>
            </w:r>
            <w:proofErr w:type="spellStart"/>
            <w:r>
              <w:rPr>
                <w:rFonts w:eastAsia="Times New Roman"/>
                <w:color w:val="0D0D0D" w:themeColor="text1" w:themeTint="F2"/>
                <w:spacing w:val="-7"/>
                <w:w w:val="102"/>
                <w:sz w:val="28"/>
                <w:szCs w:val="28"/>
              </w:rPr>
              <w:t>дамыту</w:t>
            </w:r>
            <w:proofErr w:type="spellEnd"/>
            <w:r>
              <w:rPr>
                <w:rFonts w:eastAsia="Times New Roman"/>
                <w:color w:val="0D0D0D" w:themeColor="text1" w:themeTint="F2"/>
                <w:spacing w:val="-7"/>
                <w:w w:val="102"/>
                <w:sz w:val="28"/>
                <w:szCs w:val="28"/>
              </w:rPr>
              <w:t>.</w:t>
            </w:r>
          </w:p>
          <w:p w:rsidR="00CF3721" w:rsidRPr="00E03023" w:rsidRDefault="00CF3721" w:rsidP="009550D5">
            <w:pPr>
              <w:rPr>
                <w:rFonts w:eastAsia="Times New Roman"/>
                <w:color w:val="0D0D0D" w:themeColor="text1" w:themeTint="F2"/>
                <w:sz w:val="28"/>
                <w:szCs w:val="28"/>
              </w:rPr>
            </w:pPr>
            <w:proofErr w:type="spellStart"/>
            <w:r w:rsidRPr="00E03023">
              <w:rPr>
                <w:rFonts w:eastAsia="Times New Roman"/>
                <w:color w:val="0D0D0D" w:themeColor="text1" w:themeTint="F2"/>
                <w:spacing w:val="-7"/>
                <w:w w:val="102"/>
                <w:sz w:val="28"/>
                <w:szCs w:val="28"/>
              </w:rPr>
              <w:t>Міндет</w:t>
            </w:r>
            <w:proofErr w:type="spellEnd"/>
            <w:r w:rsidRPr="00E03023">
              <w:rPr>
                <w:rFonts w:eastAsia="Times New Roman"/>
                <w:color w:val="0D0D0D" w:themeColor="text1" w:themeTint="F2"/>
                <w:spacing w:val="-7"/>
                <w:w w:val="102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color w:val="0D0D0D" w:themeColor="text1" w:themeTint="F2"/>
                <w:spacing w:val="-7"/>
                <w:w w:val="102"/>
                <w:sz w:val="28"/>
                <w:szCs w:val="28"/>
              </w:rPr>
              <w:t>торғайдың</w:t>
            </w:r>
            <w:proofErr w:type="spellEnd"/>
            <w:r>
              <w:rPr>
                <w:rFonts w:eastAsia="Times New Roman"/>
                <w:color w:val="0D0D0D" w:themeColor="text1" w:themeTint="F2"/>
                <w:spacing w:val="-7"/>
                <w:w w:val="10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D0D0D" w:themeColor="text1" w:themeTint="F2"/>
                <w:spacing w:val="-7"/>
                <w:w w:val="102"/>
                <w:sz w:val="28"/>
                <w:szCs w:val="28"/>
              </w:rPr>
              <w:t>қимылына</w:t>
            </w:r>
            <w:proofErr w:type="spellEnd"/>
            <w:r>
              <w:rPr>
                <w:rFonts w:eastAsia="Times New Roman"/>
                <w:color w:val="0D0D0D" w:themeColor="text1" w:themeTint="F2"/>
                <w:spacing w:val="-7"/>
                <w:w w:val="10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D0D0D" w:themeColor="text1" w:themeTint="F2"/>
                <w:spacing w:val="-7"/>
                <w:w w:val="102"/>
                <w:sz w:val="28"/>
                <w:szCs w:val="28"/>
              </w:rPr>
              <w:t>еліктейді</w:t>
            </w:r>
            <w:proofErr w:type="spellEnd"/>
            <w:r w:rsidRPr="00E03023">
              <w:rPr>
                <w:rFonts w:eastAsia="Times New Roman"/>
                <w:color w:val="0D0D0D" w:themeColor="text1" w:themeTint="F2"/>
                <w:sz w:val="28"/>
                <w:szCs w:val="28"/>
              </w:rPr>
              <w:t>.</w:t>
            </w:r>
          </w:p>
          <w:p w:rsidR="00CF3721" w:rsidRPr="00E03023" w:rsidRDefault="00CF3721" w:rsidP="009550D5">
            <w:pPr>
              <w:rPr>
                <w:rFonts w:eastAsia="Times New Roman"/>
                <w:color w:val="0D0D0D" w:themeColor="text1" w:themeTint="F2"/>
                <w:sz w:val="28"/>
                <w:szCs w:val="28"/>
              </w:rPr>
            </w:pPr>
            <w:proofErr w:type="spellStart"/>
            <w:r w:rsidRPr="00E03023">
              <w:rPr>
                <w:b/>
                <w:sz w:val="28"/>
                <w:szCs w:val="28"/>
              </w:rPr>
              <w:t>Еркін</w:t>
            </w:r>
            <w:proofErr w:type="spellEnd"/>
            <w:r w:rsidRPr="00E0302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b/>
                <w:sz w:val="28"/>
                <w:szCs w:val="28"/>
              </w:rPr>
              <w:t>ойын</w:t>
            </w:r>
            <w:proofErr w:type="spellEnd"/>
          </w:p>
        </w:tc>
        <w:tc>
          <w:tcPr>
            <w:tcW w:w="2758" w:type="dxa"/>
            <w:gridSpan w:val="4"/>
          </w:tcPr>
          <w:p w:rsidR="00CF3721" w:rsidRPr="00E03023" w:rsidRDefault="00CF3721" w:rsidP="009550D5">
            <w:pPr>
              <w:rPr>
                <w:b/>
                <w:sz w:val="28"/>
                <w:szCs w:val="28"/>
              </w:rPr>
            </w:pPr>
            <w:r w:rsidRPr="00E03023">
              <w:rPr>
                <w:b/>
                <w:sz w:val="28"/>
                <w:szCs w:val="28"/>
              </w:rPr>
              <w:lastRenderedPageBreak/>
              <w:t>№3 карточка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"</w:t>
            </w:r>
            <w:proofErr w:type="spellStart"/>
            <w:r w:rsidRPr="00E03023">
              <w:rPr>
                <w:sz w:val="28"/>
                <w:szCs w:val="28"/>
              </w:rPr>
              <w:t>Қардың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қасиеттерін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бақылау</w:t>
            </w:r>
            <w:proofErr w:type="spellEnd"/>
            <w:r w:rsidRPr="00E03023">
              <w:rPr>
                <w:sz w:val="28"/>
                <w:szCs w:val="28"/>
              </w:rPr>
              <w:t>"</w:t>
            </w:r>
          </w:p>
          <w:p w:rsidR="00CF3721" w:rsidRDefault="00CF3721" w:rsidP="009550D5">
            <w:pPr>
              <w:shd w:val="clear" w:color="auto" w:fill="FFFFFF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таныстыру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spacing w:val="5"/>
                <w:sz w:val="28"/>
                <w:szCs w:val="28"/>
              </w:rPr>
              <w:t>қардың</w:t>
            </w:r>
            <w:proofErr w:type="spellEnd"/>
            <w:r w:rsidRPr="00E03023">
              <w:rPr>
                <w:rFonts w:eastAsia="Times New Roman"/>
                <w:spacing w:val="5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spacing w:val="5"/>
                <w:sz w:val="28"/>
                <w:szCs w:val="28"/>
              </w:rPr>
              <w:t>қасиеттерімен</w:t>
            </w:r>
            <w:proofErr w:type="spellEnd"/>
            <w:r w:rsidRPr="00E03023">
              <w:rPr>
                <w:rFonts w:eastAsia="Times New Roman"/>
                <w:spacing w:val="5"/>
                <w:sz w:val="28"/>
                <w:szCs w:val="28"/>
              </w:rPr>
              <w:t xml:space="preserve"> (</w:t>
            </w:r>
            <w:proofErr w:type="spellStart"/>
            <w:r w:rsidRPr="00E03023">
              <w:rPr>
                <w:rFonts w:eastAsia="Times New Roman"/>
                <w:spacing w:val="5"/>
                <w:sz w:val="28"/>
                <w:szCs w:val="28"/>
              </w:rPr>
              <w:t>суық</w:t>
            </w:r>
            <w:proofErr w:type="spellEnd"/>
            <w:r w:rsidRPr="00E03023">
              <w:rPr>
                <w:rFonts w:eastAsia="Times New Roman"/>
                <w:spacing w:val="5"/>
                <w:sz w:val="28"/>
                <w:szCs w:val="28"/>
              </w:rPr>
              <w:t xml:space="preserve">, </w:t>
            </w:r>
            <w:proofErr w:type="spellStart"/>
            <w:r w:rsidRPr="00E03023">
              <w:rPr>
                <w:rFonts w:eastAsia="Times New Roman"/>
                <w:spacing w:val="5"/>
                <w:sz w:val="28"/>
                <w:szCs w:val="28"/>
              </w:rPr>
              <w:t>аз</w:t>
            </w:r>
            <w:r w:rsidRPr="00E03023">
              <w:rPr>
                <w:rFonts w:eastAsia="Times New Roman"/>
                <w:spacing w:val="6"/>
                <w:sz w:val="28"/>
                <w:szCs w:val="28"/>
              </w:rPr>
              <w:t>қытырлақ</w:t>
            </w:r>
            <w:proofErr w:type="spellEnd"/>
            <w:r w:rsidRPr="00E03023">
              <w:rPr>
                <w:rFonts w:eastAsia="Times New Roman"/>
                <w:spacing w:val="6"/>
                <w:sz w:val="28"/>
                <w:szCs w:val="28"/>
              </w:rPr>
              <w:t xml:space="preserve">, </w:t>
            </w:r>
            <w:proofErr w:type="spellStart"/>
            <w:r w:rsidRPr="00E03023">
              <w:rPr>
                <w:rFonts w:eastAsia="Times New Roman"/>
                <w:spacing w:val="6"/>
                <w:sz w:val="28"/>
                <w:szCs w:val="28"/>
              </w:rPr>
              <w:t>қытырлақ</w:t>
            </w:r>
            <w:proofErr w:type="spellEnd"/>
            <w:r w:rsidRPr="00E03023">
              <w:rPr>
                <w:rFonts w:eastAsia="Times New Roman"/>
                <w:spacing w:val="6"/>
                <w:sz w:val="28"/>
                <w:szCs w:val="28"/>
              </w:rPr>
              <w:t>).</w:t>
            </w:r>
          </w:p>
          <w:p w:rsidR="00CF3721" w:rsidRPr="00E03023" w:rsidRDefault="00CF3721" w:rsidP="009550D5">
            <w:pPr>
              <w:shd w:val="clear" w:color="auto" w:fill="FFFFFF"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 w:rsidRPr="00E03023">
              <w:rPr>
                <w:sz w:val="28"/>
                <w:szCs w:val="28"/>
              </w:rPr>
              <w:lastRenderedPageBreak/>
              <w:t>Міндет</w:t>
            </w:r>
            <w:proofErr w:type="spellEnd"/>
            <w:r w:rsidRPr="00E03023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pacing w:val="5"/>
                <w:sz w:val="28"/>
                <w:szCs w:val="28"/>
              </w:rPr>
              <w:t>қардың</w:t>
            </w:r>
            <w:proofErr w:type="spellEnd"/>
            <w:r>
              <w:rPr>
                <w:rFonts w:eastAsia="Times New Roman"/>
                <w:spacing w:val="5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5"/>
                <w:sz w:val="28"/>
                <w:szCs w:val="28"/>
              </w:rPr>
              <w:t>қасиеттерін</w:t>
            </w:r>
            <w:proofErr w:type="spellEnd"/>
            <w:r>
              <w:rPr>
                <w:rFonts w:eastAsia="Times New Roman"/>
                <w:spacing w:val="5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5"/>
                <w:sz w:val="28"/>
                <w:szCs w:val="28"/>
              </w:rPr>
              <w:t>бақылайды</w:t>
            </w:r>
            <w:proofErr w:type="spellEnd"/>
            <w:r>
              <w:rPr>
                <w:rFonts w:eastAsia="Times New Roman"/>
                <w:spacing w:val="5"/>
                <w:sz w:val="28"/>
                <w:szCs w:val="28"/>
              </w:rPr>
              <w:t>.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(</w:t>
            </w:r>
            <w:proofErr w:type="spellStart"/>
            <w:r w:rsidRPr="00E03023">
              <w:rPr>
                <w:sz w:val="28"/>
                <w:szCs w:val="28"/>
              </w:rPr>
              <w:t>өз</w:t>
            </w:r>
            <w:r>
              <w:rPr>
                <w:sz w:val="28"/>
                <w:szCs w:val="28"/>
              </w:rPr>
              <w:t>бас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тарту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окб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бар</w:t>
            </w:r>
            <w:r>
              <w:rPr>
                <w:sz w:val="28"/>
                <w:szCs w:val="28"/>
              </w:rPr>
              <w:t>қысылғандарға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әлеммен</w:t>
            </w:r>
            <w:proofErr w:type="spellEnd"/>
            <w:r w:rsidRPr="00E03023">
              <w:rPr>
                <w:sz w:val="28"/>
                <w:szCs w:val="28"/>
              </w:rPr>
              <w:t xml:space="preserve">, </w:t>
            </w:r>
            <w:proofErr w:type="spellStart"/>
            <w:r w:rsidRPr="00E03023">
              <w:rPr>
                <w:sz w:val="28"/>
                <w:szCs w:val="28"/>
              </w:rPr>
              <w:t>арық</w:t>
            </w:r>
            <w:r>
              <w:rPr>
                <w:sz w:val="28"/>
                <w:szCs w:val="28"/>
              </w:rPr>
              <w:t>жалынды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әдебиет</w:t>
            </w:r>
            <w:proofErr w:type="spellEnd"/>
            <w:r w:rsidRPr="00E03023">
              <w:rPr>
                <w:sz w:val="28"/>
                <w:szCs w:val="28"/>
              </w:rPr>
              <w:t>)</w:t>
            </w:r>
          </w:p>
          <w:p w:rsidR="00CF3721" w:rsidRPr="00E03023" w:rsidRDefault="00CF3721" w:rsidP="009550D5">
            <w:pPr>
              <w:ind w:right="991"/>
              <w:jc w:val="both"/>
              <w:rPr>
                <w:rFonts w:eastAsia="Times New Roman"/>
                <w:bCs/>
                <w:spacing w:val="-11"/>
                <w:sz w:val="28"/>
                <w:szCs w:val="28"/>
              </w:rPr>
            </w:pPr>
            <w:proofErr w:type="spellStart"/>
            <w:r w:rsidRPr="00E03023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Еңбек</w:t>
            </w:r>
            <w:proofErr w:type="spellEnd"/>
            <w:r w:rsidRPr="00E03023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қызметі</w:t>
            </w:r>
            <w:proofErr w:type="spellEnd"/>
            <w:r w:rsidRPr="00E03023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: </w:t>
            </w:r>
            <w:proofErr w:type="spellStart"/>
            <w:r w:rsidRPr="00E03023">
              <w:rPr>
                <w:rFonts w:eastAsia="Times New Roman"/>
                <w:bCs/>
                <w:spacing w:val="-11"/>
                <w:sz w:val="28"/>
                <w:szCs w:val="28"/>
              </w:rPr>
              <w:t>учаскедегі</w:t>
            </w:r>
            <w:proofErr w:type="spellEnd"/>
            <w:r w:rsidRPr="00E03023">
              <w:rPr>
                <w:rFonts w:eastAsia="Times New Roman"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bCs/>
                <w:spacing w:val="-11"/>
                <w:sz w:val="28"/>
                <w:szCs w:val="28"/>
              </w:rPr>
              <w:t>қарды</w:t>
            </w:r>
            <w:proofErr w:type="spellEnd"/>
            <w:r w:rsidRPr="00E03023">
              <w:rPr>
                <w:rFonts w:eastAsia="Times New Roman"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bCs/>
                <w:spacing w:val="-11"/>
                <w:sz w:val="28"/>
                <w:szCs w:val="28"/>
              </w:rPr>
              <w:t>тазалау</w:t>
            </w:r>
            <w:proofErr w:type="spellEnd"/>
            <w:r w:rsidRPr="00E03023">
              <w:rPr>
                <w:rFonts w:eastAsia="Times New Roman"/>
                <w:bCs/>
                <w:spacing w:val="-11"/>
                <w:sz w:val="28"/>
                <w:szCs w:val="28"/>
              </w:rPr>
              <w:t>.</w:t>
            </w:r>
          </w:p>
          <w:p w:rsidR="00CF3721" w:rsidRPr="00E03023" w:rsidRDefault="00CF3721" w:rsidP="009550D5">
            <w:pPr>
              <w:shd w:val="clear" w:color="auto" w:fill="FFFFFF"/>
              <w:jc w:val="both"/>
              <w:rPr>
                <w:rFonts w:eastAsia="Times New Roman"/>
                <w:b/>
                <w:bCs/>
                <w:spacing w:val="-12"/>
                <w:sz w:val="28"/>
                <w:szCs w:val="28"/>
              </w:rPr>
            </w:pPr>
            <w:proofErr w:type="spellStart"/>
            <w:r w:rsidRPr="00E03023">
              <w:rPr>
                <w:rFonts w:eastAsia="Times New Roman"/>
                <w:b/>
                <w:bCs/>
                <w:spacing w:val="-12"/>
                <w:sz w:val="28"/>
                <w:szCs w:val="28"/>
              </w:rPr>
              <w:t>Қимылды</w:t>
            </w:r>
            <w:proofErr w:type="spellEnd"/>
            <w:r w:rsidRPr="00E03023">
              <w:rPr>
                <w:rFonts w:eastAsia="Times New Roman"/>
                <w:b/>
                <w:bCs/>
                <w:spacing w:val="-12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b/>
                <w:bCs/>
                <w:spacing w:val="-12"/>
                <w:sz w:val="28"/>
                <w:szCs w:val="28"/>
              </w:rPr>
              <w:t>ойын</w:t>
            </w:r>
            <w:proofErr w:type="spellEnd"/>
          </w:p>
          <w:p w:rsidR="00CF3721" w:rsidRPr="00E03023" w:rsidRDefault="00CF3721" w:rsidP="009550D5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E03023">
              <w:rPr>
                <w:rFonts w:eastAsia="Times New Roman"/>
                <w:sz w:val="28"/>
                <w:szCs w:val="28"/>
              </w:rPr>
              <w:t>"</w:t>
            </w:r>
            <w:proofErr w:type="spellStart"/>
            <w:r w:rsidRPr="00E03023">
              <w:rPr>
                <w:rFonts w:eastAsia="Times New Roman"/>
                <w:sz w:val="28"/>
                <w:szCs w:val="28"/>
              </w:rPr>
              <w:t>Қарлы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sz w:val="28"/>
                <w:szCs w:val="28"/>
              </w:rPr>
              <w:t>әйел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>"</w:t>
            </w:r>
          </w:p>
          <w:p w:rsidR="00CF3721" w:rsidRDefault="00CF3721" w:rsidP="009550D5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Мақсаты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қозғалыс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белсенділігін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</w:t>
            </w:r>
          </w:p>
          <w:p w:rsidR="00CF3721" w:rsidRPr="00E03023" w:rsidRDefault="00CF3721" w:rsidP="009550D5">
            <w:pPr>
              <w:rPr>
                <w:rFonts w:eastAsia="Times New Roman"/>
                <w:color w:val="212529"/>
                <w:sz w:val="28"/>
                <w:szCs w:val="28"/>
              </w:rPr>
            </w:pPr>
            <w:proofErr w:type="spellStart"/>
            <w:r w:rsidRPr="00E03023">
              <w:rPr>
                <w:rFonts w:eastAsia="Times New Roman"/>
                <w:sz w:val="28"/>
                <w:szCs w:val="28"/>
              </w:rPr>
              <w:t>Міндет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color w:val="212529"/>
                <w:sz w:val="28"/>
                <w:szCs w:val="28"/>
              </w:rPr>
              <w:t>бір-біріне</w:t>
            </w:r>
            <w:proofErr w:type="spellEnd"/>
            <w:r>
              <w:rPr>
                <w:rFonts w:eastAsia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212529"/>
                <w:sz w:val="28"/>
                <w:szCs w:val="28"/>
              </w:rPr>
              <w:t>соқтығыспай</w:t>
            </w:r>
            <w:proofErr w:type="spellEnd"/>
            <w:r>
              <w:rPr>
                <w:rFonts w:eastAsia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212529"/>
                <w:sz w:val="28"/>
                <w:szCs w:val="28"/>
              </w:rPr>
              <w:t>жүгіреді</w:t>
            </w:r>
            <w:proofErr w:type="spellEnd"/>
            <w:r w:rsidRPr="00E03023">
              <w:rPr>
                <w:rFonts w:eastAsia="Times New Roman"/>
                <w:color w:val="212529"/>
                <w:sz w:val="28"/>
                <w:szCs w:val="28"/>
              </w:rPr>
              <w:t>.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proofErr w:type="spellStart"/>
            <w:r w:rsidRPr="00E03023">
              <w:rPr>
                <w:b/>
                <w:sz w:val="28"/>
                <w:szCs w:val="28"/>
              </w:rPr>
              <w:t>Еркін</w:t>
            </w:r>
            <w:proofErr w:type="spellEnd"/>
            <w:r w:rsidRPr="00E0302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b/>
                <w:sz w:val="28"/>
                <w:szCs w:val="28"/>
              </w:rPr>
              <w:t>ойын</w:t>
            </w:r>
            <w:proofErr w:type="spellEnd"/>
          </w:p>
        </w:tc>
        <w:tc>
          <w:tcPr>
            <w:tcW w:w="2873" w:type="dxa"/>
          </w:tcPr>
          <w:p w:rsidR="00CF3721" w:rsidRPr="00E03023" w:rsidRDefault="00CF3721" w:rsidP="009550D5">
            <w:pPr>
              <w:rPr>
                <w:b/>
                <w:sz w:val="28"/>
                <w:szCs w:val="28"/>
              </w:rPr>
            </w:pPr>
            <w:r w:rsidRPr="00E03023">
              <w:rPr>
                <w:b/>
                <w:sz w:val="28"/>
                <w:szCs w:val="28"/>
              </w:rPr>
              <w:lastRenderedPageBreak/>
              <w:t>№4 карточка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"</w:t>
            </w:r>
            <w:proofErr w:type="spellStart"/>
            <w:r w:rsidRPr="00E03023">
              <w:rPr>
                <w:sz w:val="28"/>
                <w:szCs w:val="28"/>
              </w:rPr>
              <w:t>Қардың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жаууын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бақылау</w:t>
            </w:r>
            <w:proofErr w:type="spellEnd"/>
            <w:r w:rsidRPr="00E03023">
              <w:rPr>
                <w:sz w:val="28"/>
                <w:szCs w:val="28"/>
              </w:rPr>
              <w:t>"</w:t>
            </w:r>
          </w:p>
          <w:p w:rsidR="00CF3721" w:rsidRDefault="00CF3721" w:rsidP="009550D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өкілдікті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қалыптастыру</w:t>
            </w:r>
            <w:proofErr w:type="spellEnd"/>
            <w:r w:rsidRPr="00E03023">
              <w:rPr>
                <w:rFonts w:eastAsia="Times New Roman"/>
                <w:spacing w:val="-7"/>
                <w:w w:val="102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spacing w:val="-7"/>
                <w:w w:val="102"/>
                <w:sz w:val="28"/>
                <w:szCs w:val="28"/>
              </w:rPr>
              <w:t>судың</w:t>
            </w:r>
            <w:proofErr w:type="spellEnd"/>
            <w:r w:rsidRPr="00E03023">
              <w:rPr>
                <w:rFonts w:eastAsia="Times New Roman"/>
                <w:spacing w:val="-7"/>
                <w:w w:val="102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spacing w:val="-7"/>
                <w:w w:val="102"/>
                <w:sz w:val="28"/>
                <w:szCs w:val="28"/>
              </w:rPr>
              <w:t>жағдайы</w:t>
            </w:r>
            <w:proofErr w:type="spellEnd"/>
            <w:r w:rsidRPr="00E03023">
              <w:rPr>
                <w:rFonts w:eastAsia="Times New Roman"/>
                <w:spacing w:val="-7"/>
                <w:w w:val="102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spacing w:val="-7"/>
                <w:w w:val="102"/>
                <w:sz w:val="28"/>
                <w:szCs w:val="28"/>
              </w:rPr>
              <w:t>туралы</w:t>
            </w:r>
            <w:proofErr w:type="spellEnd"/>
            <w:r w:rsidRPr="00E03023">
              <w:rPr>
                <w:rFonts w:eastAsia="Times New Roman"/>
                <w:spacing w:val="-7"/>
                <w:w w:val="102"/>
                <w:sz w:val="28"/>
                <w:szCs w:val="28"/>
              </w:rPr>
              <w:t>.</w:t>
            </w:r>
          </w:p>
          <w:p w:rsidR="00CF3721" w:rsidRPr="00E03023" w:rsidRDefault="00CF3721" w:rsidP="009550D5">
            <w:pPr>
              <w:jc w:val="both"/>
              <w:rPr>
                <w:rFonts w:eastAsia="Times New Roman"/>
                <w:spacing w:val="-7"/>
                <w:w w:val="102"/>
                <w:sz w:val="28"/>
                <w:szCs w:val="28"/>
              </w:rPr>
            </w:pPr>
            <w:proofErr w:type="spellStart"/>
            <w:r w:rsidRPr="00E03023">
              <w:rPr>
                <w:sz w:val="28"/>
                <w:szCs w:val="28"/>
              </w:rPr>
              <w:t>Міндет</w:t>
            </w:r>
            <w:proofErr w:type="spellEnd"/>
            <w:r w:rsidRPr="00E03023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>қардың</w:t>
            </w:r>
            <w:proofErr w:type="spellEnd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>жауғанын</w:t>
            </w:r>
            <w:proofErr w:type="spellEnd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>бақылайды</w:t>
            </w:r>
            <w:proofErr w:type="spellEnd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>.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lastRenderedPageBreak/>
              <w:t>(</w:t>
            </w:r>
            <w:proofErr w:type="spellStart"/>
            <w:r w:rsidRPr="00E03023">
              <w:rPr>
                <w:sz w:val="28"/>
                <w:szCs w:val="28"/>
              </w:rPr>
              <w:t>өз</w:t>
            </w:r>
            <w:r>
              <w:rPr>
                <w:sz w:val="28"/>
                <w:szCs w:val="28"/>
              </w:rPr>
              <w:t>бас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тарту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окб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бар</w:t>
            </w:r>
            <w:r>
              <w:rPr>
                <w:sz w:val="28"/>
                <w:szCs w:val="28"/>
              </w:rPr>
              <w:t>қысылғандарға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әлеммен</w:t>
            </w:r>
            <w:proofErr w:type="spellEnd"/>
            <w:r w:rsidRPr="00E03023">
              <w:rPr>
                <w:sz w:val="28"/>
                <w:szCs w:val="28"/>
              </w:rPr>
              <w:t xml:space="preserve">, </w:t>
            </w:r>
            <w:proofErr w:type="spellStart"/>
            <w:r w:rsidRPr="00E03023">
              <w:rPr>
                <w:sz w:val="28"/>
                <w:szCs w:val="28"/>
              </w:rPr>
              <w:t>арық</w:t>
            </w:r>
            <w:r>
              <w:rPr>
                <w:sz w:val="28"/>
                <w:szCs w:val="28"/>
              </w:rPr>
              <w:t>жалынды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әдебиет</w:t>
            </w:r>
            <w:proofErr w:type="spellEnd"/>
            <w:r w:rsidRPr="00E03023">
              <w:rPr>
                <w:sz w:val="28"/>
                <w:szCs w:val="28"/>
              </w:rPr>
              <w:t>)</w:t>
            </w:r>
          </w:p>
          <w:p w:rsidR="00CF3721" w:rsidRPr="00E03023" w:rsidRDefault="00CF3721" w:rsidP="009550D5">
            <w:pPr>
              <w:ind w:right="991"/>
              <w:jc w:val="both"/>
              <w:rPr>
                <w:rFonts w:eastAsia="Times New Roman"/>
                <w:bCs/>
                <w:spacing w:val="-11"/>
                <w:sz w:val="28"/>
                <w:szCs w:val="28"/>
              </w:rPr>
            </w:pPr>
            <w:proofErr w:type="spellStart"/>
            <w:r w:rsidRPr="00E03023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Еңбек</w:t>
            </w:r>
            <w:proofErr w:type="spellEnd"/>
            <w:r w:rsidRPr="00E03023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қызметі</w:t>
            </w:r>
            <w:proofErr w:type="spellEnd"/>
            <w:r w:rsidRPr="00E03023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: </w:t>
            </w:r>
            <w:proofErr w:type="spellStart"/>
            <w:r w:rsidRPr="00E03023">
              <w:rPr>
                <w:rFonts w:eastAsia="Times New Roman"/>
                <w:bCs/>
                <w:spacing w:val="-11"/>
                <w:sz w:val="28"/>
                <w:szCs w:val="28"/>
              </w:rPr>
              <w:t>учаскедегі</w:t>
            </w:r>
            <w:proofErr w:type="spellEnd"/>
            <w:r w:rsidRPr="00E03023">
              <w:rPr>
                <w:rFonts w:eastAsia="Times New Roman"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bCs/>
                <w:spacing w:val="-11"/>
                <w:sz w:val="28"/>
                <w:szCs w:val="28"/>
              </w:rPr>
              <w:t>қарды</w:t>
            </w:r>
            <w:proofErr w:type="spellEnd"/>
            <w:r w:rsidRPr="00E03023">
              <w:rPr>
                <w:rFonts w:eastAsia="Times New Roman"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bCs/>
                <w:spacing w:val="-11"/>
                <w:sz w:val="28"/>
                <w:szCs w:val="28"/>
              </w:rPr>
              <w:t>тазалау</w:t>
            </w:r>
            <w:proofErr w:type="spellEnd"/>
            <w:r w:rsidRPr="00E03023">
              <w:rPr>
                <w:rFonts w:eastAsia="Times New Roman"/>
                <w:bCs/>
                <w:spacing w:val="-11"/>
                <w:sz w:val="28"/>
                <w:szCs w:val="28"/>
              </w:rPr>
              <w:t>.</w:t>
            </w:r>
          </w:p>
          <w:p w:rsidR="00CF3721" w:rsidRPr="00E03023" w:rsidRDefault="00CF3721" w:rsidP="009550D5">
            <w:pPr>
              <w:jc w:val="both"/>
              <w:rPr>
                <w:rFonts w:eastAsia="Times New Roman"/>
                <w:b/>
                <w:spacing w:val="-7"/>
                <w:w w:val="102"/>
                <w:sz w:val="28"/>
                <w:szCs w:val="28"/>
              </w:rPr>
            </w:pPr>
            <w:proofErr w:type="spellStart"/>
            <w:r w:rsidRPr="00E03023">
              <w:rPr>
                <w:rFonts w:eastAsia="Times New Roman"/>
                <w:b/>
                <w:spacing w:val="-7"/>
                <w:w w:val="102"/>
                <w:sz w:val="28"/>
                <w:szCs w:val="28"/>
              </w:rPr>
              <w:t>Қимылды</w:t>
            </w:r>
            <w:proofErr w:type="spellEnd"/>
            <w:r w:rsidRPr="00E03023">
              <w:rPr>
                <w:rFonts w:eastAsia="Times New Roman"/>
                <w:b/>
                <w:spacing w:val="-7"/>
                <w:w w:val="102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b/>
                <w:spacing w:val="-7"/>
                <w:w w:val="102"/>
                <w:sz w:val="28"/>
                <w:szCs w:val="28"/>
              </w:rPr>
              <w:t>ойын</w:t>
            </w:r>
            <w:proofErr w:type="spellEnd"/>
          </w:p>
          <w:p w:rsidR="00CF3721" w:rsidRPr="005A3E44" w:rsidRDefault="00CF3721" w:rsidP="009550D5">
            <w:pPr>
              <w:jc w:val="both"/>
              <w:rPr>
                <w:rFonts w:eastAsia="Times New Roman"/>
                <w:spacing w:val="-7"/>
                <w:w w:val="102"/>
                <w:sz w:val="28"/>
                <w:szCs w:val="28"/>
              </w:rPr>
            </w:pPr>
            <w:r w:rsidRPr="00E03023">
              <w:rPr>
                <w:rFonts w:eastAsia="Times New Roman"/>
                <w:spacing w:val="-7"/>
                <w:w w:val="102"/>
                <w:sz w:val="28"/>
                <w:szCs w:val="28"/>
              </w:rPr>
              <w:t xml:space="preserve"> "</w:t>
            </w:r>
            <w:proofErr w:type="spellStart"/>
            <w:r w:rsidRPr="00E03023">
              <w:rPr>
                <w:rFonts w:eastAsia="Times New Roman"/>
                <w:spacing w:val="-7"/>
                <w:w w:val="102"/>
                <w:sz w:val="28"/>
                <w:szCs w:val="28"/>
              </w:rPr>
              <w:t>Самал</w:t>
            </w:r>
            <w:proofErr w:type="spellEnd"/>
            <w:r w:rsidRPr="00E03023">
              <w:rPr>
                <w:rFonts w:eastAsia="Times New Roman"/>
                <w:spacing w:val="-7"/>
                <w:w w:val="102"/>
                <w:sz w:val="28"/>
                <w:szCs w:val="28"/>
              </w:rPr>
              <w:t>"</w:t>
            </w:r>
          </w:p>
          <w:p w:rsidR="00CF3721" w:rsidRPr="005A3E44" w:rsidRDefault="00CF3721" w:rsidP="009550D5">
            <w:pPr>
              <w:rPr>
                <w:rFonts w:eastAsia="Times New Roman"/>
                <w:color w:val="0D0D0D" w:themeColor="text1" w:themeTint="F2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color w:val="0D0D0D" w:themeColor="text1" w:themeTint="F2"/>
                <w:spacing w:val="-7"/>
                <w:w w:val="102"/>
                <w:sz w:val="28"/>
                <w:szCs w:val="28"/>
              </w:rPr>
              <w:t>Мақсаты</w:t>
            </w:r>
            <w:proofErr w:type="spellEnd"/>
            <w:r>
              <w:rPr>
                <w:rFonts w:eastAsia="Times New Roman"/>
                <w:color w:val="0D0D0D" w:themeColor="text1" w:themeTint="F2"/>
                <w:spacing w:val="-7"/>
                <w:w w:val="102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color w:val="0D0D0D" w:themeColor="text1" w:themeTint="F2"/>
                <w:spacing w:val="-7"/>
                <w:w w:val="102"/>
                <w:sz w:val="28"/>
                <w:szCs w:val="28"/>
              </w:rPr>
              <w:t>іскерлікті</w:t>
            </w:r>
            <w:proofErr w:type="spellEnd"/>
            <w:r>
              <w:rPr>
                <w:rFonts w:eastAsia="Times New Roman"/>
                <w:color w:val="0D0D0D" w:themeColor="text1" w:themeTint="F2"/>
                <w:spacing w:val="-7"/>
                <w:w w:val="10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D0D0D" w:themeColor="text1" w:themeTint="F2"/>
                <w:spacing w:val="-7"/>
                <w:w w:val="102"/>
                <w:sz w:val="28"/>
                <w:szCs w:val="28"/>
              </w:rPr>
              <w:t>дамыту</w:t>
            </w:r>
            <w:proofErr w:type="spellEnd"/>
            <w:r>
              <w:rPr>
                <w:rFonts w:eastAsia="Times New Roman"/>
                <w:color w:val="0D0D0D" w:themeColor="text1" w:themeTint="F2"/>
                <w:spacing w:val="-7"/>
                <w:w w:val="102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color w:val="0D0D0D" w:themeColor="text1" w:themeTint="F2"/>
                <w:sz w:val="28"/>
                <w:szCs w:val="28"/>
              </w:rPr>
              <w:t>мәтінге</w:t>
            </w:r>
            <w:proofErr w:type="spellEnd"/>
            <w:r w:rsidRPr="00E03023">
              <w:rPr>
                <w:rFonts w:eastAsia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color w:val="0D0D0D" w:themeColor="text1" w:themeTint="F2"/>
                <w:sz w:val="28"/>
                <w:szCs w:val="28"/>
              </w:rPr>
              <w:t>сәйкес</w:t>
            </w:r>
            <w:proofErr w:type="spellEnd"/>
            <w:r w:rsidRPr="00E03023">
              <w:rPr>
                <w:rFonts w:eastAsia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color w:val="0D0D0D" w:themeColor="text1" w:themeTint="F2"/>
                <w:sz w:val="28"/>
                <w:szCs w:val="28"/>
              </w:rPr>
              <w:t>қимылдарды</w:t>
            </w:r>
            <w:proofErr w:type="spellEnd"/>
            <w:r w:rsidRPr="00E03023">
              <w:rPr>
                <w:rFonts w:eastAsia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color w:val="0D0D0D" w:themeColor="text1" w:themeTint="F2"/>
                <w:sz w:val="28"/>
                <w:szCs w:val="28"/>
              </w:rPr>
              <w:t>өзгерту</w:t>
            </w:r>
            <w:proofErr w:type="spellEnd"/>
            <w:r w:rsidRPr="00E03023">
              <w:rPr>
                <w:rFonts w:eastAsia="Times New Roman"/>
                <w:color w:val="0D0D0D" w:themeColor="text1" w:themeTint="F2"/>
                <w:sz w:val="28"/>
                <w:szCs w:val="28"/>
              </w:rPr>
              <w:t>.</w:t>
            </w:r>
          </w:p>
          <w:p w:rsidR="00CF3721" w:rsidRPr="00E03023" w:rsidRDefault="00CF3721" w:rsidP="009550D5">
            <w:pPr>
              <w:rPr>
                <w:rFonts w:eastAsia="Times New Roman"/>
                <w:color w:val="0D0D0D" w:themeColor="text1" w:themeTint="F2"/>
                <w:sz w:val="28"/>
                <w:szCs w:val="28"/>
              </w:rPr>
            </w:pPr>
            <w:proofErr w:type="spellStart"/>
            <w:r w:rsidRPr="00E03023">
              <w:rPr>
                <w:rFonts w:eastAsia="Times New Roman"/>
                <w:color w:val="0D0D0D" w:themeColor="text1" w:themeTint="F2"/>
                <w:spacing w:val="-7"/>
                <w:w w:val="102"/>
                <w:sz w:val="28"/>
                <w:szCs w:val="28"/>
              </w:rPr>
              <w:t>Міндет</w:t>
            </w:r>
            <w:proofErr w:type="spellEnd"/>
            <w:r w:rsidRPr="00E03023">
              <w:rPr>
                <w:rFonts w:eastAsia="Times New Roman"/>
                <w:color w:val="0D0D0D" w:themeColor="text1" w:themeTint="F2"/>
                <w:spacing w:val="-7"/>
                <w:w w:val="102"/>
                <w:sz w:val="28"/>
                <w:szCs w:val="28"/>
              </w:rPr>
              <w:t xml:space="preserve">: </w:t>
            </w:r>
            <w:proofErr w:type="spellStart"/>
            <w:r w:rsidRPr="00E03023">
              <w:rPr>
                <w:rFonts w:eastAsia="Times New Roman"/>
                <w:color w:val="0D0D0D" w:themeColor="text1" w:themeTint="F2"/>
                <w:sz w:val="28"/>
                <w:szCs w:val="28"/>
              </w:rPr>
              <w:t>мені</w:t>
            </w:r>
            <w:r>
              <w:rPr>
                <w:rFonts w:eastAsia="Times New Roman"/>
                <w:color w:val="0D0D0D" w:themeColor="text1" w:themeTint="F2"/>
                <w:sz w:val="28"/>
                <w:szCs w:val="28"/>
              </w:rPr>
              <w:t>ют</w:t>
            </w:r>
            <w:proofErr w:type="spellEnd"/>
            <w:r w:rsidRPr="00E03023">
              <w:rPr>
                <w:rFonts w:eastAsia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color w:val="0D0D0D" w:themeColor="text1" w:themeTint="F2"/>
                <w:sz w:val="28"/>
                <w:szCs w:val="28"/>
              </w:rPr>
              <w:t>мәтінге</w:t>
            </w:r>
            <w:proofErr w:type="spellEnd"/>
            <w:r w:rsidRPr="00E03023">
              <w:rPr>
                <w:rFonts w:eastAsia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color w:val="0D0D0D" w:themeColor="text1" w:themeTint="F2"/>
                <w:sz w:val="28"/>
                <w:szCs w:val="28"/>
              </w:rPr>
              <w:t>сәйкес</w:t>
            </w:r>
            <w:proofErr w:type="spellEnd"/>
            <w:r w:rsidRPr="00E03023">
              <w:rPr>
                <w:rFonts w:eastAsia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color w:val="0D0D0D" w:themeColor="text1" w:themeTint="F2"/>
                <w:sz w:val="28"/>
                <w:szCs w:val="28"/>
              </w:rPr>
              <w:t>қимылдар</w:t>
            </w:r>
            <w:proofErr w:type="spellEnd"/>
            <w:r w:rsidRPr="00E03023">
              <w:rPr>
                <w:rFonts w:eastAsia="Times New Roman"/>
                <w:color w:val="0D0D0D" w:themeColor="text1" w:themeTint="F2"/>
                <w:sz w:val="28"/>
                <w:szCs w:val="28"/>
              </w:rPr>
              <w:t>.</w:t>
            </w:r>
          </w:p>
          <w:p w:rsidR="00CF3721" w:rsidRPr="00E03023" w:rsidRDefault="00CF3721" w:rsidP="009550D5">
            <w:pPr>
              <w:rPr>
                <w:b/>
                <w:sz w:val="28"/>
                <w:szCs w:val="28"/>
              </w:rPr>
            </w:pPr>
            <w:proofErr w:type="spellStart"/>
            <w:r w:rsidRPr="00E03023">
              <w:rPr>
                <w:b/>
                <w:sz w:val="28"/>
                <w:szCs w:val="28"/>
              </w:rPr>
              <w:t>Еркін</w:t>
            </w:r>
            <w:proofErr w:type="spellEnd"/>
            <w:r w:rsidRPr="00E0302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b/>
                <w:sz w:val="28"/>
                <w:szCs w:val="28"/>
              </w:rPr>
              <w:t>ойын</w:t>
            </w:r>
            <w:proofErr w:type="spellEnd"/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</w:p>
        </w:tc>
      </w:tr>
      <w:tr w:rsidR="00CF3721" w:rsidRPr="00E03023" w:rsidTr="009550D5">
        <w:trPr>
          <w:trHeight w:val="159"/>
        </w:trPr>
        <w:tc>
          <w:tcPr>
            <w:tcW w:w="2707" w:type="dxa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proofErr w:type="spellStart"/>
            <w:r w:rsidRPr="00E03023">
              <w:rPr>
                <w:sz w:val="28"/>
                <w:szCs w:val="28"/>
              </w:rPr>
              <w:lastRenderedPageBreak/>
              <w:t>Серуеннен</w:t>
            </w:r>
            <w:proofErr w:type="spellEnd"/>
            <w:r w:rsidRPr="00E03023">
              <w:rPr>
                <w:sz w:val="28"/>
                <w:szCs w:val="28"/>
              </w:rPr>
              <w:t xml:space="preserve"> оралу</w:t>
            </w:r>
          </w:p>
        </w:tc>
        <w:tc>
          <w:tcPr>
            <w:tcW w:w="12304" w:type="dxa"/>
            <w:gridSpan w:val="13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 xml:space="preserve">Балалардың </w:t>
            </w:r>
            <w:proofErr w:type="spellStart"/>
            <w:r w:rsidRPr="00E03023">
              <w:rPr>
                <w:sz w:val="28"/>
                <w:szCs w:val="28"/>
              </w:rPr>
              <w:t>киімдерін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ретімен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шешу</w:t>
            </w:r>
            <w:proofErr w:type="spellEnd"/>
            <w:r w:rsidRPr="00E03023">
              <w:rPr>
                <w:sz w:val="28"/>
                <w:szCs w:val="28"/>
              </w:rPr>
              <w:t xml:space="preserve">, </w:t>
            </w:r>
            <w:proofErr w:type="spellStart"/>
            <w:r w:rsidRPr="00E03023">
              <w:rPr>
                <w:sz w:val="28"/>
                <w:szCs w:val="28"/>
              </w:rPr>
              <w:t>өз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бетінше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ойын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әрекеттері</w:t>
            </w:r>
            <w:proofErr w:type="spellEnd"/>
          </w:p>
        </w:tc>
      </w:tr>
      <w:tr w:rsidR="00CF3721" w:rsidRPr="00E03023" w:rsidTr="009550D5">
        <w:trPr>
          <w:trHeight w:val="159"/>
        </w:trPr>
        <w:tc>
          <w:tcPr>
            <w:tcW w:w="2707" w:type="dxa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</w:p>
        </w:tc>
        <w:tc>
          <w:tcPr>
            <w:tcW w:w="12304" w:type="dxa"/>
            <w:gridSpan w:val="13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</w:p>
        </w:tc>
      </w:tr>
      <w:tr w:rsidR="00CF3721" w:rsidRPr="00E03023" w:rsidTr="009550D5">
        <w:trPr>
          <w:trHeight w:val="159"/>
        </w:trPr>
        <w:tc>
          <w:tcPr>
            <w:tcW w:w="2707" w:type="dxa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2D4905">
              <w:rPr>
                <w:sz w:val="28"/>
                <w:szCs w:val="28"/>
              </w:rPr>
              <w:t xml:space="preserve">Балалардың </w:t>
            </w:r>
            <w:proofErr w:type="spellStart"/>
            <w:r w:rsidRPr="002D4905">
              <w:rPr>
                <w:sz w:val="28"/>
                <w:szCs w:val="28"/>
              </w:rPr>
              <w:t>өзіндік</w:t>
            </w:r>
            <w:proofErr w:type="spellEnd"/>
            <w:r w:rsidRPr="002D4905">
              <w:rPr>
                <w:sz w:val="28"/>
                <w:szCs w:val="28"/>
              </w:rPr>
              <w:t xml:space="preserve"> </w:t>
            </w:r>
            <w:proofErr w:type="spellStart"/>
            <w:r w:rsidRPr="002D4905">
              <w:rPr>
                <w:sz w:val="28"/>
                <w:szCs w:val="28"/>
              </w:rPr>
              <w:lastRenderedPageBreak/>
              <w:t>іс-әрекеті</w:t>
            </w:r>
            <w:proofErr w:type="spellEnd"/>
            <w:r w:rsidRPr="002D4905">
              <w:rPr>
                <w:sz w:val="28"/>
                <w:szCs w:val="28"/>
              </w:rPr>
              <w:t xml:space="preserve"> (</w:t>
            </w:r>
            <w:proofErr w:type="spellStart"/>
            <w:r w:rsidRPr="002D4905">
              <w:rPr>
                <w:sz w:val="28"/>
                <w:szCs w:val="28"/>
              </w:rPr>
              <w:t>қозғалмалы</w:t>
            </w:r>
            <w:proofErr w:type="spellEnd"/>
            <w:r w:rsidRPr="002D4905">
              <w:rPr>
                <w:sz w:val="28"/>
                <w:szCs w:val="28"/>
              </w:rPr>
              <w:t xml:space="preserve">, </w:t>
            </w:r>
            <w:proofErr w:type="spellStart"/>
            <w:r w:rsidRPr="002D4905">
              <w:rPr>
                <w:sz w:val="28"/>
                <w:szCs w:val="28"/>
              </w:rPr>
              <w:t>ұлттық</w:t>
            </w:r>
            <w:proofErr w:type="spellEnd"/>
            <w:r w:rsidRPr="002D4905">
              <w:rPr>
                <w:sz w:val="28"/>
                <w:szCs w:val="28"/>
              </w:rPr>
              <w:t xml:space="preserve">, </w:t>
            </w:r>
            <w:proofErr w:type="spellStart"/>
            <w:r w:rsidRPr="002D4905">
              <w:rPr>
                <w:sz w:val="28"/>
                <w:szCs w:val="28"/>
              </w:rPr>
              <w:t>рөлдік</w:t>
            </w:r>
            <w:proofErr w:type="spellEnd"/>
            <w:r w:rsidRPr="002D4905">
              <w:rPr>
                <w:sz w:val="28"/>
                <w:szCs w:val="28"/>
              </w:rPr>
              <w:t xml:space="preserve">, </w:t>
            </w:r>
            <w:proofErr w:type="spellStart"/>
            <w:r w:rsidRPr="002D4905">
              <w:rPr>
                <w:sz w:val="28"/>
                <w:szCs w:val="28"/>
              </w:rPr>
              <w:t>үстел</w:t>
            </w:r>
            <w:proofErr w:type="spellEnd"/>
            <w:r w:rsidRPr="002D4905">
              <w:rPr>
                <w:sz w:val="28"/>
                <w:szCs w:val="28"/>
              </w:rPr>
              <w:t xml:space="preserve"> </w:t>
            </w:r>
            <w:proofErr w:type="spellStart"/>
            <w:r w:rsidRPr="002D4905">
              <w:rPr>
                <w:sz w:val="28"/>
                <w:szCs w:val="28"/>
              </w:rPr>
              <w:t>үсті-баспа</w:t>
            </w:r>
            <w:proofErr w:type="spellEnd"/>
            <w:r w:rsidRPr="002D4905">
              <w:rPr>
                <w:sz w:val="28"/>
                <w:szCs w:val="28"/>
              </w:rPr>
              <w:t xml:space="preserve"> және </w:t>
            </w:r>
            <w:proofErr w:type="spellStart"/>
            <w:r w:rsidRPr="002D4905">
              <w:rPr>
                <w:sz w:val="28"/>
                <w:szCs w:val="28"/>
              </w:rPr>
              <w:t>басқа</w:t>
            </w:r>
            <w:proofErr w:type="spellEnd"/>
            <w:r w:rsidRPr="002D4905">
              <w:rPr>
                <w:sz w:val="28"/>
                <w:szCs w:val="28"/>
              </w:rPr>
              <w:t xml:space="preserve"> </w:t>
            </w:r>
            <w:proofErr w:type="spellStart"/>
            <w:r w:rsidRPr="002D4905">
              <w:rPr>
                <w:sz w:val="28"/>
                <w:szCs w:val="28"/>
              </w:rPr>
              <w:t>ойындар</w:t>
            </w:r>
            <w:proofErr w:type="spellEnd"/>
            <w:r w:rsidRPr="002D4905">
              <w:rPr>
                <w:sz w:val="28"/>
                <w:szCs w:val="28"/>
              </w:rPr>
              <w:t xml:space="preserve">), </w:t>
            </w:r>
            <w:proofErr w:type="spellStart"/>
            <w:r w:rsidRPr="002D4905">
              <w:rPr>
                <w:sz w:val="28"/>
                <w:szCs w:val="28"/>
              </w:rPr>
              <w:t>бейнелеу</w:t>
            </w:r>
            <w:proofErr w:type="spellEnd"/>
            <w:r w:rsidRPr="002D4905">
              <w:rPr>
                <w:sz w:val="28"/>
                <w:szCs w:val="28"/>
              </w:rPr>
              <w:t xml:space="preserve"> </w:t>
            </w:r>
            <w:proofErr w:type="spellStart"/>
            <w:r w:rsidRPr="002D4905">
              <w:rPr>
                <w:sz w:val="28"/>
                <w:szCs w:val="28"/>
              </w:rPr>
              <w:t>өнері</w:t>
            </w:r>
            <w:proofErr w:type="spellEnd"/>
            <w:r w:rsidRPr="002D4905">
              <w:rPr>
                <w:sz w:val="28"/>
                <w:szCs w:val="28"/>
              </w:rPr>
              <w:t xml:space="preserve">, </w:t>
            </w:r>
            <w:proofErr w:type="spellStart"/>
            <w:r w:rsidRPr="002D4905">
              <w:rPr>
                <w:sz w:val="28"/>
                <w:szCs w:val="28"/>
              </w:rPr>
              <w:t>кітаптарды</w:t>
            </w:r>
            <w:proofErr w:type="spellEnd"/>
            <w:r w:rsidRPr="002D4905">
              <w:rPr>
                <w:sz w:val="28"/>
                <w:szCs w:val="28"/>
              </w:rPr>
              <w:t xml:space="preserve"> </w:t>
            </w:r>
            <w:proofErr w:type="spellStart"/>
            <w:r w:rsidRPr="002D4905">
              <w:rPr>
                <w:sz w:val="28"/>
                <w:szCs w:val="28"/>
              </w:rPr>
              <w:t>қарау</w:t>
            </w:r>
            <w:proofErr w:type="spellEnd"/>
            <w:r w:rsidRPr="002D4905">
              <w:rPr>
                <w:sz w:val="28"/>
                <w:szCs w:val="28"/>
              </w:rPr>
              <w:t xml:space="preserve"> және </w:t>
            </w:r>
            <w:proofErr w:type="spellStart"/>
            <w:r w:rsidRPr="002D4905">
              <w:rPr>
                <w:sz w:val="28"/>
                <w:szCs w:val="28"/>
              </w:rPr>
              <w:t>т.б</w:t>
            </w:r>
            <w:proofErr w:type="spellEnd"/>
            <w:r w:rsidRPr="002D4905">
              <w:rPr>
                <w:sz w:val="28"/>
                <w:szCs w:val="28"/>
              </w:rPr>
              <w:t>.)</w:t>
            </w:r>
          </w:p>
        </w:tc>
        <w:tc>
          <w:tcPr>
            <w:tcW w:w="2052" w:type="dxa"/>
          </w:tcPr>
          <w:p w:rsidR="00CF3721" w:rsidRPr="00C547AE" w:rsidRDefault="00CF3721" w:rsidP="009550D5">
            <w:pPr>
              <w:ind w:left="123"/>
              <w:rPr>
                <w:sz w:val="28"/>
                <w:szCs w:val="28"/>
              </w:rPr>
            </w:pPr>
            <w:r w:rsidRPr="00C547AE">
              <w:rPr>
                <w:sz w:val="28"/>
                <w:szCs w:val="28"/>
              </w:rPr>
              <w:lastRenderedPageBreak/>
              <w:t>Экология</w:t>
            </w:r>
          </w:p>
          <w:p w:rsidR="00CF3721" w:rsidRPr="00C547AE" w:rsidRDefault="00CF3721" w:rsidP="009550D5">
            <w:pPr>
              <w:ind w:left="123"/>
              <w:jc w:val="both"/>
              <w:rPr>
                <w:b/>
                <w:bCs/>
                <w:sz w:val="28"/>
                <w:szCs w:val="28"/>
              </w:rPr>
            </w:pPr>
            <w:r w:rsidRPr="00C547AE">
              <w:rPr>
                <w:b/>
                <w:bCs/>
                <w:sz w:val="28"/>
                <w:szCs w:val="28"/>
              </w:rPr>
              <w:lastRenderedPageBreak/>
              <w:t>"</w:t>
            </w:r>
            <w:proofErr w:type="spellStart"/>
            <w:r w:rsidRPr="00C547AE">
              <w:rPr>
                <w:b/>
                <w:bCs/>
                <w:sz w:val="28"/>
                <w:szCs w:val="28"/>
              </w:rPr>
              <w:t>Мұз</w:t>
            </w:r>
            <w:proofErr w:type="spellEnd"/>
            <w:r w:rsidRPr="00C547A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547AE">
              <w:rPr>
                <w:b/>
                <w:bCs/>
                <w:sz w:val="28"/>
                <w:szCs w:val="28"/>
              </w:rPr>
              <w:t>қазыналары</w:t>
            </w:r>
            <w:proofErr w:type="spellEnd"/>
            <w:r w:rsidRPr="00C547AE">
              <w:rPr>
                <w:b/>
                <w:bCs/>
                <w:sz w:val="28"/>
                <w:szCs w:val="28"/>
              </w:rPr>
              <w:t>"</w:t>
            </w:r>
          </w:p>
          <w:p w:rsidR="00CF3721" w:rsidRPr="00C547AE" w:rsidRDefault="00CF3721" w:rsidP="009550D5">
            <w:pPr>
              <w:ind w:left="123"/>
              <w:jc w:val="both"/>
              <w:rPr>
                <w:sz w:val="28"/>
                <w:szCs w:val="28"/>
              </w:rPr>
            </w:pPr>
            <w:proofErr w:type="spellStart"/>
            <w:r w:rsidRPr="00C547AE">
              <w:rPr>
                <w:sz w:val="28"/>
                <w:szCs w:val="28"/>
              </w:rPr>
              <w:t>Мақсаты</w:t>
            </w:r>
            <w:proofErr w:type="spellEnd"/>
            <w:r w:rsidRPr="00C547AE">
              <w:rPr>
                <w:sz w:val="28"/>
                <w:szCs w:val="28"/>
              </w:rPr>
              <w:t xml:space="preserve">: </w:t>
            </w:r>
            <w:proofErr w:type="spellStart"/>
            <w:r w:rsidRPr="00C547AE">
              <w:rPr>
                <w:sz w:val="28"/>
                <w:szCs w:val="28"/>
              </w:rPr>
              <w:t>мұздың</w:t>
            </w:r>
            <w:proofErr w:type="spellEnd"/>
            <w:r w:rsidRPr="00C547AE">
              <w:rPr>
                <w:sz w:val="28"/>
                <w:szCs w:val="28"/>
              </w:rPr>
              <w:t xml:space="preserve"> </w:t>
            </w:r>
            <w:proofErr w:type="spellStart"/>
            <w:r w:rsidRPr="00C547AE">
              <w:rPr>
                <w:sz w:val="28"/>
                <w:szCs w:val="28"/>
              </w:rPr>
              <w:t>қасиеттері</w:t>
            </w:r>
            <w:proofErr w:type="spellEnd"/>
            <w:r w:rsidRPr="00C547AE">
              <w:rPr>
                <w:sz w:val="28"/>
                <w:szCs w:val="28"/>
              </w:rPr>
              <w:t xml:space="preserve"> </w:t>
            </w:r>
            <w:proofErr w:type="spellStart"/>
            <w:r w:rsidRPr="00C547AE">
              <w:rPr>
                <w:sz w:val="28"/>
                <w:szCs w:val="28"/>
              </w:rPr>
              <w:t>туралы</w:t>
            </w:r>
            <w:proofErr w:type="spellEnd"/>
            <w:r w:rsidRPr="00C547AE">
              <w:rPr>
                <w:sz w:val="28"/>
                <w:szCs w:val="28"/>
              </w:rPr>
              <w:t xml:space="preserve"> </w:t>
            </w:r>
            <w:proofErr w:type="spellStart"/>
            <w:r w:rsidRPr="00C547AE">
              <w:rPr>
                <w:sz w:val="28"/>
                <w:szCs w:val="28"/>
              </w:rPr>
              <w:t>түсініктерін</w:t>
            </w:r>
            <w:proofErr w:type="spellEnd"/>
            <w:r w:rsidRPr="00C547AE">
              <w:rPr>
                <w:sz w:val="28"/>
                <w:szCs w:val="28"/>
              </w:rPr>
              <w:t xml:space="preserve"> </w:t>
            </w:r>
            <w:proofErr w:type="spellStart"/>
            <w:r w:rsidRPr="00C547AE">
              <w:rPr>
                <w:sz w:val="28"/>
                <w:szCs w:val="28"/>
              </w:rPr>
              <w:t>дамыту</w:t>
            </w:r>
            <w:proofErr w:type="spellEnd"/>
            <w:r w:rsidRPr="00C547AE">
              <w:rPr>
                <w:sz w:val="28"/>
                <w:szCs w:val="28"/>
              </w:rPr>
              <w:t>.</w:t>
            </w:r>
          </w:p>
          <w:p w:rsidR="00CF3721" w:rsidRPr="00C547AE" w:rsidRDefault="00CF3721" w:rsidP="009550D5">
            <w:pPr>
              <w:ind w:left="123"/>
              <w:jc w:val="both"/>
              <w:rPr>
                <w:sz w:val="28"/>
                <w:szCs w:val="28"/>
              </w:rPr>
            </w:pPr>
            <w:proofErr w:type="spellStart"/>
            <w:r w:rsidRPr="00C547AE">
              <w:rPr>
                <w:sz w:val="28"/>
                <w:szCs w:val="28"/>
              </w:rPr>
              <w:t>Тапсырма</w:t>
            </w:r>
            <w:proofErr w:type="spellEnd"/>
            <w:r w:rsidRPr="00C547AE">
              <w:rPr>
                <w:sz w:val="28"/>
                <w:szCs w:val="28"/>
              </w:rPr>
              <w:t xml:space="preserve">: </w:t>
            </w:r>
            <w:proofErr w:type="spellStart"/>
            <w:r w:rsidRPr="00C547AE">
              <w:rPr>
                <w:sz w:val="28"/>
                <w:szCs w:val="28"/>
              </w:rPr>
              <w:t>мұздың</w:t>
            </w:r>
            <w:proofErr w:type="spellEnd"/>
            <w:r w:rsidRPr="00C547AE">
              <w:rPr>
                <w:sz w:val="28"/>
                <w:szCs w:val="28"/>
              </w:rPr>
              <w:t xml:space="preserve"> </w:t>
            </w:r>
            <w:proofErr w:type="spellStart"/>
            <w:r w:rsidRPr="00C547AE">
              <w:rPr>
                <w:sz w:val="28"/>
                <w:szCs w:val="28"/>
              </w:rPr>
              <w:t>қасиеттерін</w:t>
            </w:r>
            <w:proofErr w:type="spellEnd"/>
            <w:r w:rsidRPr="00C547AE">
              <w:rPr>
                <w:sz w:val="28"/>
                <w:szCs w:val="28"/>
              </w:rPr>
              <w:t xml:space="preserve"> </w:t>
            </w:r>
            <w:proofErr w:type="spellStart"/>
            <w:r w:rsidRPr="00C547AE">
              <w:rPr>
                <w:sz w:val="28"/>
                <w:szCs w:val="28"/>
              </w:rPr>
              <w:t>білу</w:t>
            </w:r>
            <w:proofErr w:type="spellEnd"/>
            <w:r w:rsidRPr="00C547AE">
              <w:rPr>
                <w:sz w:val="28"/>
                <w:szCs w:val="28"/>
              </w:rPr>
              <w:t>.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(№1 карточка)</w:t>
            </w:r>
          </w:p>
        </w:tc>
        <w:tc>
          <w:tcPr>
            <w:tcW w:w="1548" w:type="dxa"/>
            <w:gridSpan w:val="3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</w:p>
        </w:tc>
        <w:tc>
          <w:tcPr>
            <w:tcW w:w="3048" w:type="dxa"/>
            <w:gridSpan w:val="3"/>
          </w:tcPr>
          <w:p w:rsidR="00CF3721" w:rsidRPr="002C589D" w:rsidRDefault="00CF3721" w:rsidP="009550D5">
            <w:pPr>
              <w:rPr>
                <w:sz w:val="28"/>
                <w:szCs w:val="28"/>
              </w:rPr>
            </w:pPr>
            <w:r w:rsidRPr="002C589D">
              <w:rPr>
                <w:sz w:val="28"/>
                <w:szCs w:val="28"/>
              </w:rPr>
              <w:t>Экология</w:t>
            </w:r>
          </w:p>
          <w:p w:rsidR="00CF3721" w:rsidRPr="002C589D" w:rsidRDefault="00CF3721" w:rsidP="009550D5">
            <w:pPr>
              <w:jc w:val="both"/>
              <w:rPr>
                <w:b/>
                <w:bCs/>
                <w:sz w:val="28"/>
                <w:szCs w:val="28"/>
              </w:rPr>
            </w:pPr>
            <w:r w:rsidRPr="002C589D">
              <w:rPr>
                <w:b/>
                <w:bCs/>
                <w:sz w:val="28"/>
                <w:szCs w:val="28"/>
              </w:rPr>
              <w:lastRenderedPageBreak/>
              <w:t>"</w:t>
            </w:r>
            <w:proofErr w:type="spellStart"/>
            <w:r w:rsidRPr="002C589D">
              <w:rPr>
                <w:b/>
                <w:bCs/>
                <w:sz w:val="28"/>
                <w:szCs w:val="28"/>
              </w:rPr>
              <w:t>Қар</w:t>
            </w:r>
            <w:proofErr w:type="spellEnd"/>
            <w:r w:rsidRPr="002C589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C589D">
              <w:rPr>
                <w:b/>
                <w:bCs/>
                <w:sz w:val="28"/>
                <w:szCs w:val="28"/>
              </w:rPr>
              <w:t>кристалдары</w:t>
            </w:r>
            <w:proofErr w:type="spellEnd"/>
            <w:r w:rsidRPr="002C589D">
              <w:rPr>
                <w:b/>
                <w:bCs/>
                <w:sz w:val="28"/>
                <w:szCs w:val="28"/>
              </w:rPr>
              <w:t>"</w:t>
            </w:r>
          </w:p>
          <w:p w:rsidR="00CF3721" w:rsidRPr="002C589D" w:rsidRDefault="00CF3721" w:rsidP="009550D5">
            <w:pPr>
              <w:jc w:val="both"/>
              <w:rPr>
                <w:sz w:val="28"/>
                <w:szCs w:val="28"/>
              </w:rPr>
            </w:pPr>
            <w:proofErr w:type="spellStart"/>
            <w:r w:rsidRPr="002C589D">
              <w:rPr>
                <w:sz w:val="28"/>
                <w:szCs w:val="28"/>
              </w:rPr>
              <w:t>Мақсаты</w:t>
            </w:r>
            <w:proofErr w:type="spellEnd"/>
            <w:r w:rsidRPr="002C589D">
              <w:rPr>
                <w:sz w:val="28"/>
                <w:szCs w:val="28"/>
              </w:rPr>
              <w:t>: "</w:t>
            </w:r>
            <w:proofErr w:type="spellStart"/>
            <w:r w:rsidRPr="002C589D">
              <w:rPr>
                <w:sz w:val="28"/>
                <w:szCs w:val="28"/>
              </w:rPr>
              <w:t>қар</w:t>
            </w:r>
            <w:proofErr w:type="spellEnd"/>
            <w:r w:rsidRPr="002C589D">
              <w:rPr>
                <w:sz w:val="28"/>
                <w:szCs w:val="28"/>
              </w:rPr>
              <w:t xml:space="preserve"> </w:t>
            </w:r>
            <w:proofErr w:type="spellStart"/>
            <w:r w:rsidRPr="002C589D">
              <w:rPr>
                <w:sz w:val="28"/>
                <w:szCs w:val="28"/>
              </w:rPr>
              <w:t>ұшқыны</w:t>
            </w:r>
            <w:proofErr w:type="spellEnd"/>
            <w:r w:rsidRPr="002C589D">
              <w:rPr>
                <w:sz w:val="28"/>
                <w:szCs w:val="28"/>
              </w:rPr>
              <w:t xml:space="preserve">" </w:t>
            </w:r>
            <w:proofErr w:type="spellStart"/>
            <w:r w:rsidRPr="002C589D">
              <w:rPr>
                <w:sz w:val="28"/>
                <w:szCs w:val="28"/>
              </w:rPr>
              <w:t>ұғымымен</w:t>
            </w:r>
            <w:proofErr w:type="spellEnd"/>
            <w:r w:rsidRPr="002C589D">
              <w:rPr>
                <w:sz w:val="28"/>
                <w:szCs w:val="28"/>
              </w:rPr>
              <w:t xml:space="preserve"> </w:t>
            </w:r>
            <w:proofErr w:type="spellStart"/>
            <w:r w:rsidRPr="002C589D">
              <w:rPr>
                <w:sz w:val="28"/>
                <w:szCs w:val="28"/>
              </w:rPr>
              <w:t>таныстыру</w:t>
            </w:r>
            <w:proofErr w:type="spellEnd"/>
            <w:r w:rsidRPr="002C589D">
              <w:rPr>
                <w:sz w:val="28"/>
                <w:szCs w:val="28"/>
              </w:rPr>
              <w:t>.</w:t>
            </w:r>
          </w:p>
          <w:p w:rsidR="00CF3721" w:rsidRPr="002C589D" w:rsidRDefault="00CF3721" w:rsidP="009550D5">
            <w:pPr>
              <w:jc w:val="both"/>
              <w:rPr>
                <w:sz w:val="28"/>
                <w:szCs w:val="28"/>
              </w:rPr>
            </w:pPr>
            <w:proofErr w:type="spellStart"/>
            <w:r w:rsidRPr="002C589D">
              <w:rPr>
                <w:sz w:val="28"/>
                <w:szCs w:val="28"/>
              </w:rPr>
              <w:t>Тапсырма</w:t>
            </w:r>
            <w:proofErr w:type="spellEnd"/>
            <w:r w:rsidRPr="002C589D">
              <w:rPr>
                <w:sz w:val="28"/>
                <w:szCs w:val="28"/>
              </w:rPr>
              <w:t>: "</w:t>
            </w:r>
            <w:proofErr w:type="spellStart"/>
            <w:r w:rsidRPr="002C589D">
              <w:rPr>
                <w:sz w:val="28"/>
                <w:szCs w:val="28"/>
              </w:rPr>
              <w:t>қар</w:t>
            </w:r>
            <w:proofErr w:type="spellEnd"/>
            <w:r w:rsidRPr="002C589D">
              <w:rPr>
                <w:sz w:val="28"/>
                <w:szCs w:val="28"/>
              </w:rPr>
              <w:t xml:space="preserve"> </w:t>
            </w:r>
            <w:proofErr w:type="spellStart"/>
            <w:r w:rsidRPr="002C589D">
              <w:rPr>
                <w:sz w:val="28"/>
                <w:szCs w:val="28"/>
              </w:rPr>
              <w:t>ұшқыны</w:t>
            </w:r>
            <w:proofErr w:type="spellEnd"/>
            <w:r w:rsidRPr="002C589D">
              <w:rPr>
                <w:sz w:val="28"/>
                <w:szCs w:val="28"/>
              </w:rPr>
              <w:t xml:space="preserve">" </w:t>
            </w:r>
            <w:proofErr w:type="spellStart"/>
            <w:r w:rsidRPr="002C589D">
              <w:rPr>
                <w:sz w:val="28"/>
                <w:szCs w:val="28"/>
              </w:rPr>
              <w:t>дегеннің</w:t>
            </w:r>
            <w:proofErr w:type="spellEnd"/>
            <w:r w:rsidRPr="002C589D">
              <w:rPr>
                <w:sz w:val="28"/>
                <w:szCs w:val="28"/>
              </w:rPr>
              <w:t xml:space="preserve"> не </w:t>
            </w:r>
            <w:proofErr w:type="spellStart"/>
            <w:r w:rsidRPr="002C589D">
              <w:rPr>
                <w:sz w:val="28"/>
                <w:szCs w:val="28"/>
              </w:rPr>
              <w:t>екенін</w:t>
            </w:r>
            <w:proofErr w:type="spellEnd"/>
            <w:r w:rsidRPr="002C589D">
              <w:rPr>
                <w:sz w:val="28"/>
                <w:szCs w:val="28"/>
              </w:rPr>
              <w:t xml:space="preserve"> </w:t>
            </w:r>
            <w:proofErr w:type="spellStart"/>
            <w:r w:rsidRPr="002C589D">
              <w:rPr>
                <w:sz w:val="28"/>
                <w:szCs w:val="28"/>
              </w:rPr>
              <w:t>біл</w:t>
            </w:r>
            <w:proofErr w:type="spellEnd"/>
            <w:r w:rsidRPr="002C589D">
              <w:rPr>
                <w:sz w:val="28"/>
                <w:szCs w:val="28"/>
              </w:rPr>
              <w:t>.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2C589D">
              <w:rPr>
                <w:sz w:val="28"/>
                <w:szCs w:val="28"/>
              </w:rPr>
              <w:t>(№2 карточка)</w:t>
            </w:r>
          </w:p>
        </w:tc>
        <w:tc>
          <w:tcPr>
            <w:tcW w:w="2760" w:type="dxa"/>
            <w:gridSpan w:val="3"/>
          </w:tcPr>
          <w:p w:rsidR="00CF3721" w:rsidRDefault="00CF3721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Ұлттық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ойын</w:t>
            </w:r>
            <w:proofErr w:type="spellEnd"/>
          </w:p>
          <w:p w:rsidR="00CF3721" w:rsidRPr="001C0AFF" w:rsidRDefault="00CF3721" w:rsidP="009550D5">
            <w:pPr>
              <w:jc w:val="both"/>
              <w:rPr>
                <w:b/>
                <w:bCs/>
                <w:sz w:val="28"/>
                <w:szCs w:val="28"/>
              </w:rPr>
            </w:pPr>
            <w:r w:rsidRPr="001C0AFF">
              <w:rPr>
                <w:b/>
                <w:bCs/>
                <w:sz w:val="28"/>
                <w:szCs w:val="28"/>
              </w:rPr>
              <w:lastRenderedPageBreak/>
              <w:t>«</w:t>
            </w:r>
            <w:proofErr w:type="spellStart"/>
            <w:r w:rsidRPr="001C0AFF">
              <w:rPr>
                <w:b/>
                <w:bCs/>
                <w:sz w:val="28"/>
                <w:szCs w:val="28"/>
              </w:rPr>
              <w:t>Қуыр-қуыр-қуырмаш</w:t>
            </w:r>
            <w:proofErr w:type="spellEnd"/>
            <w:r w:rsidRPr="001C0AFF">
              <w:rPr>
                <w:b/>
                <w:bCs/>
                <w:sz w:val="28"/>
                <w:szCs w:val="28"/>
              </w:rPr>
              <w:t>» (</w:t>
            </w:r>
            <w:proofErr w:type="spellStart"/>
            <w:r w:rsidRPr="001C0AFF">
              <w:rPr>
                <w:b/>
                <w:bCs/>
                <w:sz w:val="28"/>
                <w:szCs w:val="28"/>
              </w:rPr>
              <w:t>Куыр-куыр-куырмаш</w:t>
            </w:r>
            <w:proofErr w:type="spellEnd"/>
            <w:r w:rsidRPr="001C0AFF">
              <w:rPr>
                <w:b/>
                <w:bCs/>
                <w:sz w:val="28"/>
                <w:szCs w:val="28"/>
              </w:rPr>
              <w:t>)</w:t>
            </w:r>
          </w:p>
          <w:p w:rsidR="00CF3721" w:rsidRPr="001C0AFF" w:rsidRDefault="00CF3721" w:rsidP="009550D5">
            <w:pPr>
              <w:jc w:val="both"/>
              <w:rPr>
                <w:sz w:val="28"/>
                <w:szCs w:val="28"/>
              </w:rPr>
            </w:pPr>
            <w:proofErr w:type="spellStart"/>
            <w:r w:rsidRPr="001C0AFF">
              <w:rPr>
                <w:sz w:val="28"/>
                <w:szCs w:val="28"/>
              </w:rPr>
              <w:t>Мақсаты</w:t>
            </w:r>
            <w:proofErr w:type="spellEnd"/>
            <w:r w:rsidRPr="001C0AFF">
              <w:rPr>
                <w:sz w:val="28"/>
                <w:szCs w:val="28"/>
              </w:rPr>
              <w:t xml:space="preserve">: </w:t>
            </w:r>
            <w:proofErr w:type="spellStart"/>
            <w:r w:rsidRPr="001C0AFF">
              <w:rPr>
                <w:sz w:val="28"/>
                <w:szCs w:val="28"/>
              </w:rPr>
              <w:t>қазақ</w:t>
            </w:r>
            <w:proofErr w:type="spellEnd"/>
            <w:r w:rsidRPr="001C0AFF">
              <w:rPr>
                <w:sz w:val="28"/>
                <w:szCs w:val="28"/>
              </w:rPr>
              <w:t xml:space="preserve"> </w:t>
            </w:r>
            <w:proofErr w:type="spellStart"/>
            <w:r w:rsidRPr="001C0AFF">
              <w:rPr>
                <w:sz w:val="28"/>
                <w:szCs w:val="28"/>
              </w:rPr>
              <w:t>халқының</w:t>
            </w:r>
            <w:proofErr w:type="spellEnd"/>
            <w:r w:rsidRPr="001C0AFF">
              <w:rPr>
                <w:sz w:val="28"/>
                <w:szCs w:val="28"/>
              </w:rPr>
              <w:t xml:space="preserve"> </w:t>
            </w:r>
            <w:proofErr w:type="spellStart"/>
            <w:r w:rsidRPr="001C0AFF">
              <w:rPr>
                <w:sz w:val="28"/>
                <w:szCs w:val="28"/>
              </w:rPr>
              <w:t>мәдениетіне</w:t>
            </w:r>
            <w:proofErr w:type="spellEnd"/>
            <w:r w:rsidRPr="001C0AFF">
              <w:rPr>
                <w:sz w:val="28"/>
                <w:szCs w:val="28"/>
              </w:rPr>
              <w:t xml:space="preserve"> баулу.</w:t>
            </w:r>
          </w:p>
          <w:p w:rsidR="00CF3721" w:rsidRPr="001C0AFF" w:rsidRDefault="00CF3721" w:rsidP="009550D5">
            <w:pPr>
              <w:jc w:val="both"/>
              <w:rPr>
                <w:sz w:val="28"/>
                <w:szCs w:val="28"/>
              </w:rPr>
            </w:pPr>
            <w:proofErr w:type="spellStart"/>
            <w:r w:rsidRPr="001C0AFF">
              <w:rPr>
                <w:sz w:val="28"/>
                <w:szCs w:val="28"/>
              </w:rPr>
              <w:t>Тапсырма</w:t>
            </w:r>
            <w:proofErr w:type="spellEnd"/>
            <w:r w:rsidRPr="001C0AFF">
              <w:rPr>
                <w:sz w:val="28"/>
                <w:szCs w:val="28"/>
              </w:rPr>
              <w:t xml:space="preserve">: </w:t>
            </w:r>
            <w:proofErr w:type="spellStart"/>
            <w:r w:rsidRPr="001C0AFF">
              <w:rPr>
                <w:sz w:val="28"/>
                <w:szCs w:val="28"/>
              </w:rPr>
              <w:t>көрсетеді</w:t>
            </w:r>
            <w:proofErr w:type="spellEnd"/>
            <w:r w:rsidRPr="001C0AFF">
              <w:rPr>
                <w:sz w:val="28"/>
                <w:szCs w:val="28"/>
              </w:rPr>
              <w:t xml:space="preserve"> </w:t>
            </w:r>
            <w:proofErr w:type="spellStart"/>
            <w:r w:rsidRPr="001C0AFF">
              <w:rPr>
                <w:sz w:val="28"/>
                <w:szCs w:val="28"/>
              </w:rPr>
              <w:t>қазақ</w:t>
            </w:r>
            <w:proofErr w:type="spellEnd"/>
            <w:r w:rsidRPr="001C0AFF">
              <w:rPr>
                <w:sz w:val="28"/>
                <w:szCs w:val="28"/>
              </w:rPr>
              <w:t xml:space="preserve"> </w:t>
            </w:r>
            <w:proofErr w:type="spellStart"/>
            <w:r w:rsidRPr="001C0AFF">
              <w:rPr>
                <w:sz w:val="28"/>
                <w:szCs w:val="28"/>
              </w:rPr>
              <w:t>халқының</w:t>
            </w:r>
            <w:proofErr w:type="spellEnd"/>
            <w:r w:rsidRPr="001C0AFF">
              <w:rPr>
                <w:sz w:val="28"/>
                <w:szCs w:val="28"/>
              </w:rPr>
              <w:t xml:space="preserve"> </w:t>
            </w:r>
            <w:proofErr w:type="spellStart"/>
            <w:r w:rsidRPr="001C0AFF">
              <w:rPr>
                <w:sz w:val="28"/>
                <w:szCs w:val="28"/>
              </w:rPr>
              <w:t>мәдениетіне</w:t>
            </w:r>
            <w:proofErr w:type="spellEnd"/>
            <w:r w:rsidRPr="001C0AFF">
              <w:rPr>
                <w:sz w:val="28"/>
                <w:szCs w:val="28"/>
              </w:rPr>
              <w:t xml:space="preserve"> </w:t>
            </w:r>
            <w:proofErr w:type="spellStart"/>
            <w:r w:rsidRPr="001C0AFF">
              <w:rPr>
                <w:sz w:val="28"/>
                <w:szCs w:val="28"/>
              </w:rPr>
              <w:t>қызығушылық</w:t>
            </w:r>
            <w:proofErr w:type="spellEnd"/>
            <w:r w:rsidRPr="001C0AFF">
              <w:rPr>
                <w:sz w:val="28"/>
                <w:szCs w:val="28"/>
              </w:rPr>
              <w:t>.</w:t>
            </w:r>
          </w:p>
          <w:p w:rsidR="00CF3721" w:rsidRPr="001C0AFF" w:rsidRDefault="00CF3721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(№1 карточка)</w:t>
            </w:r>
          </w:p>
        </w:tc>
        <w:tc>
          <w:tcPr>
            <w:tcW w:w="2896" w:type="dxa"/>
            <w:gridSpan w:val="3"/>
          </w:tcPr>
          <w:p w:rsidR="00CF3721" w:rsidRPr="00BA7836" w:rsidRDefault="00CF3721" w:rsidP="009550D5">
            <w:pPr>
              <w:rPr>
                <w:sz w:val="28"/>
                <w:szCs w:val="28"/>
              </w:rPr>
            </w:pPr>
            <w:r w:rsidRPr="00BA7836">
              <w:rPr>
                <w:sz w:val="28"/>
                <w:szCs w:val="28"/>
              </w:rPr>
              <w:lastRenderedPageBreak/>
              <w:t>Экология</w:t>
            </w:r>
          </w:p>
          <w:p w:rsidR="00CF3721" w:rsidRPr="00BA7836" w:rsidRDefault="00CF3721" w:rsidP="009550D5">
            <w:pPr>
              <w:jc w:val="both"/>
              <w:rPr>
                <w:b/>
                <w:bCs/>
                <w:sz w:val="28"/>
                <w:szCs w:val="28"/>
              </w:rPr>
            </w:pPr>
            <w:r w:rsidRPr="00BA7836">
              <w:rPr>
                <w:b/>
                <w:bCs/>
                <w:sz w:val="28"/>
                <w:szCs w:val="28"/>
              </w:rPr>
              <w:lastRenderedPageBreak/>
              <w:t>"</w:t>
            </w:r>
            <w:proofErr w:type="spellStart"/>
            <w:r w:rsidRPr="00BA7836">
              <w:rPr>
                <w:b/>
                <w:bCs/>
                <w:sz w:val="28"/>
                <w:szCs w:val="28"/>
              </w:rPr>
              <w:t>Қысты</w:t>
            </w:r>
            <w:proofErr w:type="spellEnd"/>
            <w:r w:rsidRPr="00BA783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A7836">
              <w:rPr>
                <w:b/>
                <w:bCs/>
                <w:sz w:val="28"/>
                <w:szCs w:val="28"/>
              </w:rPr>
              <w:t>тыңдау</w:t>
            </w:r>
            <w:proofErr w:type="spellEnd"/>
            <w:r w:rsidRPr="00BA7836">
              <w:rPr>
                <w:b/>
                <w:bCs/>
                <w:sz w:val="28"/>
                <w:szCs w:val="28"/>
              </w:rPr>
              <w:t>"</w:t>
            </w:r>
          </w:p>
          <w:p w:rsidR="00CF3721" w:rsidRPr="00BA7836" w:rsidRDefault="00CF3721" w:rsidP="009550D5">
            <w:pPr>
              <w:jc w:val="both"/>
              <w:rPr>
                <w:sz w:val="28"/>
                <w:szCs w:val="28"/>
              </w:rPr>
            </w:pPr>
            <w:proofErr w:type="spellStart"/>
            <w:r w:rsidRPr="00BA7836">
              <w:rPr>
                <w:sz w:val="28"/>
                <w:szCs w:val="28"/>
              </w:rPr>
              <w:t>Мақсаты</w:t>
            </w:r>
            <w:proofErr w:type="spellEnd"/>
            <w:r w:rsidRPr="00BA7836">
              <w:rPr>
                <w:sz w:val="28"/>
                <w:szCs w:val="28"/>
              </w:rPr>
              <w:t xml:space="preserve">: </w:t>
            </w:r>
            <w:proofErr w:type="spellStart"/>
            <w:r w:rsidRPr="00BA7836">
              <w:rPr>
                <w:sz w:val="28"/>
                <w:szCs w:val="28"/>
              </w:rPr>
              <w:t>есту</w:t>
            </w:r>
            <w:proofErr w:type="spellEnd"/>
            <w:r w:rsidRPr="00BA7836">
              <w:rPr>
                <w:sz w:val="28"/>
                <w:szCs w:val="28"/>
              </w:rPr>
              <w:t xml:space="preserve"> </w:t>
            </w:r>
            <w:proofErr w:type="spellStart"/>
            <w:r w:rsidRPr="00BA7836">
              <w:rPr>
                <w:sz w:val="28"/>
                <w:szCs w:val="28"/>
              </w:rPr>
              <w:t>арқылы</w:t>
            </w:r>
            <w:proofErr w:type="spellEnd"/>
            <w:r w:rsidRPr="00BA7836">
              <w:rPr>
                <w:sz w:val="28"/>
                <w:szCs w:val="28"/>
              </w:rPr>
              <w:t xml:space="preserve"> </w:t>
            </w:r>
            <w:proofErr w:type="spellStart"/>
            <w:r w:rsidRPr="00BA7836">
              <w:rPr>
                <w:sz w:val="28"/>
                <w:szCs w:val="28"/>
              </w:rPr>
              <w:t>қабылдауды</w:t>
            </w:r>
            <w:proofErr w:type="spellEnd"/>
            <w:r w:rsidRPr="00BA7836">
              <w:rPr>
                <w:sz w:val="28"/>
                <w:szCs w:val="28"/>
              </w:rPr>
              <w:t xml:space="preserve"> </w:t>
            </w:r>
            <w:proofErr w:type="spellStart"/>
            <w:r w:rsidRPr="00BA7836">
              <w:rPr>
                <w:sz w:val="28"/>
                <w:szCs w:val="28"/>
              </w:rPr>
              <w:t>дамыту</w:t>
            </w:r>
            <w:proofErr w:type="spellEnd"/>
            <w:r w:rsidRPr="00BA7836">
              <w:rPr>
                <w:sz w:val="28"/>
                <w:szCs w:val="28"/>
              </w:rPr>
              <w:t>.</w:t>
            </w:r>
          </w:p>
          <w:p w:rsidR="00CF3721" w:rsidRPr="00BA7836" w:rsidRDefault="00CF3721" w:rsidP="009550D5">
            <w:pPr>
              <w:jc w:val="both"/>
              <w:rPr>
                <w:sz w:val="28"/>
                <w:szCs w:val="28"/>
              </w:rPr>
            </w:pPr>
            <w:proofErr w:type="spellStart"/>
            <w:r w:rsidRPr="00BA7836">
              <w:rPr>
                <w:sz w:val="28"/>
                <w:szCs w:val="28"/>
              </w:rPr>
              <w:t>Тапсырма</w:t>
            </w:r>
            <w:proofErr w:type="spellEnd"/>
            <w:r w:rsidRPr="00BA7836">
              <w:rPr>
                <w:sz w:val="28"/>
                <w:szCs w:val="28"/>
              </w:rPr>
              <w:t xml:space="preserve">: </w:t>
            </w:r>
            <w:proofErr w:type="spellStart"/>
            <w:r w:rsidRPr="00BA7836">
              <w:rPr>
                <w:sz w:val="28"/>
                <w:szCs w:val="28"/>
              </w:rPr>
              <w:t>қыстың</w:t>
            </w:r>
            <w:proofErr w:type="spellEnd"/>
            <w:r w:rsidRPr="00BA7836">
              <w:rPr>
                <w:sz w:val="28"/>
                <w:szCs w:val="28"/>
              </w:rPr>
              <w:t xml:space="preserve"> </w:t>
            </w:r>
            <w:proofErr w:type="spellStart"/>
            <w:r w:rsidRPr="00BA7836">
              <w:rPr>
                <w:sz w:val="28"/>
                <w:szCs w:val="28"/>
              </w:rPr>
              <w:t>дыбыстарын</w:t>
            </w:r>
            <w:proofErr w:type="spellEnd"/>
            <w:r w:rsidRPr="00BA7836">
              <w:rPr>
                <w:sz w:val="28"/>
                <w:szCs w:val="28"/>
              </w:rPr>
              <w:t xml:space="preserve"> </w:t>
            </w:r>
            <w:proofErr w:type="spellStart"/>
            <w:r w:rsidRPr="00BA7836">
              <w:rPr>
                <w:sz w:val="28"/>
                <w:szCs w:val="28"/>
              </w:rPr>
              <w:t>тыңдау</w:t>
            </w:r>
            <w:proofErr w:type="spellEnd"/>
            <w:r w:rsidRPr="00BA7836">
              <w:rPr>
                <w:sz w:val="28"/>
                <w:szCs w:val="28"/>
              </w:rPr>
              <w:t>.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(№3 карточка)</w:t>
            </w:r>
          </w:p>
        </w:tc>
      </w:tr>
      <w:tr w:rsidR="00CF3721" w:rsidRPr="00E03023" w:rsidTr="009550D5">
        <w:trPr>
          <w:trHeight w:val="159"/>
        </w:trPr>
        <w:tc>
          <w:tcPr>
            <w:tcW w:w="2707" w:type="dxa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lastRenderedPageBreak/>
              <w:t xml:space="preserve">Балалардың </w:t>
            </w:r>
            <w:proofErr w:type="spellStart"/>
            <w:r w:rsidRPr="00E03023">
              <w:rPr>
                <w:sz w:val="28"/>
                <w:szCs w:val="28"/>
              </w:rPr>
              <w:t>үйлеріне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қайтуы</w:t>
            </w:r>
            <w:proofErr w:type="spellEnd"/>
          </w:p>
        </w:tc>
        <w:tc>
          <w:tcPr>
            <w:tcW w:w="12304" w:type="dxa"/>
            <w:gridSpan w:val="13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 xml:space="preserve">Балалардың </w:t>
            </w:r>
            <w:proofErr w:type="spellStart"/>
            <w:r w:rsidRPr="00E03023">
              <w:rPr>
                <w:sz w:val="28"/>
                <w:szCs w:val="28"/>
              </w:rPr>
              <w:t>жетістіктері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туралы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әңгімелесу</w:t>
            </w:r>
            <w:proofErr w:type="spellEnd"/>
            <w:r w:rsidRPr="00E03023">
              <w:rPr>
                <w:sz w:val="28"/>
                <w:szCs w:val="28"/>
              </w:rPr>
              <w:t xml:space="preserve">, </w:t>
            </w:r>
            <w:proofErr w:type="spellStart"/>
            <w:r w:rsidRPr="00E03023">
              <w:rPr>
                <w:sz w:val="28"/>
                <w:szCs w:val="28"/>
              </w:rPr>
              <w:t>ата-аналардың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баланың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тәрбиесі</w:t>
            </w:r>
            <w:proofErr w:type="spellEnd"/>
            <w:r w:rsidRPr="00E03023">
              <w:rPr>
                <w:sz w:val="28"/>
                <w:szCs w:val="28"/>
              </w:rPr>
              <w:t xml:space="preserve"> мен </w:t>
            </w:r>
            <w:proofErr w:type="spellStart"/>
            <w:r w:rsidRPr="00E03023">
              <w:rPr>
                <w:sz w:val="28"/>
                <w:szCs w:val="28"/>
              </w:rPr>
              <w:t>дамуы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туралы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сұрақтарына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жауап</w:t>
            </w:r>
            <w:proofErr w:type="spellEnd"/>
            <w:r w:rsidRPr="00E03023">
              <w:rPr>
                <w:sz w:val="28"/>
                <w:szCs w:val="28"/>
              </w:rPr>
              <w:t xml:space="preserve"> беру, </w:t>
            </w:r>
            <w:proofErr w:type="spellStart"/>
            <w:r w:rsidRPr="00E03023">
              <w:rPr>
                <w:sz w:val="28"/>
                <w:szCs w:val="28"/>
              </w:rPr>
              <w:t>кеңестер</w:t>
            </w:r>
            <w:proofErr w:type="spellEnd"/>
            <w:r w:rsidRPr="00E03023">
              <w:rPr>
                <w:sz w:val="28"/>
                <w:szCs w:val="28"/>
              </w:rPr>
              <w:t xml:space="preserve"> беру</w:t>
            </w:r>
          </w:p>
        </w:tc>
      </w:tr>
    </w:tbl>
    <w:p w:rsidR="00CF3721" w:rsidRPr="00E03023" w:rsidRDefault="00CF3721" w:rsidP="00CF3721">
      <w:pPr>
        <w:rPr>
          <w:rFonts w:ascii="Times New Roman" w:hAnsi="Times New Roman" w:cs="Times New Roman"/>
          <w:sz w:val="28"/>
          <w:szCs w:val="28"/>
        </w:rPr>
      </w:pPr>
    </w:p>
    <w:p w:rsidR="008E3852" w:rsidRDefault="008E3852" w:rsidP="00C63C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</w:p>
    <w:p w:rsidR="00C63CDE" w:rsidRDefault="00C63CDE" w:rsidP="00C63C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3CDE" w:rsidRDefault="00C63CDE" w:rsidP="00C63C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3CDE" w:rsidRDefault="00C63CDE" w:rsidP="00C63C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3CDE" w:rsidRDefault="00C63CDE" w:rsidP="00C63C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3CDE" w:rsidRDefault="00C63CDE" w:rsidP="00C63C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3CDE" w:rsidRDefault="00C63CDE" w:rsidP="00C63C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3CDE" w:rsidRDefault="00C63CDE" w:rsidP="00C63C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3CDE" w:rsidRDefault="00C63CDE" w:rsidP="00C63C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3CDE" w:rsidRDefault="00C63CDE" w:rsidP="00C63C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3CDE" w:rsidRDefault="00C63CDE" w:rsidP="00C63C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3CDE" w:rsidRDefault="00C63CDE" w:rsidP="00C63C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3CDE" w:rsidRPr="00142490" w:rsidRDefault="00C63CDE" w:rsidP="00C63C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3721" w:rsidRPr="00E03023" w:rsidRDefault="00CF3721" w:rsidP="00CF3721">
      <w:pPr>
        <w:rPr>
          <w:rFonts w:ascii="Times New Roman" w:hAnsi="Times New Roman" w:cs="Times New Roman"/>
          <w:sz w:val="28"/>
          <w:szCs w:val="28"/>
        </w:rPr>
      </w:pPr>
    </w:p>
    <w:p w:rsidR="00CF3721" w:rsidRDefault="00CF3721" w:rsidP="00CF37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03023">
        <w:rPr>
          <w:rFonts w:ascii="Times New Roman" w:hAnsi="Times New Roman" w:cs="Times New Roman"/>
          <w:sz w:val="28"/>
          <w:szCs w:val="28"/>
        </w:rPr>
        <w:t>Тәрбие-білім</w:t>
      </w:r>
      <w:proofErr w:type="spellEnd"/>
      <w:r w:rsidRPr="00E03023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E03023">
        <w:rPr>
          <w:rFonts w:ascii="Times New Roman" w:hAnsi="Times New Roman" w:cs="Times New Roman"/>
          <w:sz w:val="28"/>
          <w:szCs w:val="28"/>
        </w:rPr>
        <w:t>үдерісінің</w:t>
      </w:r>
      <w:proofErr w:type="spellEnd"/>
      <w:r w:rsidRPr="00E0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023">
        <w:rPr>
          <w:rFonts w:ascii="Times New Roman" w:hAnsi="Times New Roman" w:cs="Times New Roman"/>
          <w:sz w:val="28"/>
          <w:szCs w:val="28"/>
        </w:rPr>
        <w:t>циклограммасы</w:t>
      </w:r>
      <w:proofErr w:type="spellEnd"/>
    </w:p>
    <w:p w:rsidR="00CF3721" w:rsidRPr="00E03023" w:rsidRDefault="00CF3721" w:rsidP="00CF372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Аптаның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дәйексөзі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631A6">
        <w:rPr>
          <w:rFonts w:ascii="Times New Roman" w:hAnsi="Times New Roman" w:cs="Times New Roman"/>
          <w:sz w:val="28"/>
          <w:szCs w:val="28"/>
        </w:rPr>
        <w:t>Тәртіп</w:t>
      </w:r>
      <w:proofErr w:type="spellEnd"/>
      <w:r w:rsidRPr="002631A6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2631A6">
        <w:rPr>
          <w:rFonts w:ascii="Times New Roman" w:hAnsi="Times New Roman" w:cs="Times New Roman"/>
          <w:sz w:val="28"/>
          <w:szCs w:val="28"/>
        </w:rPr>
        <w:t>тәрбиебастауы</w:t>
      </w:r>
      <w:proofErr w:type="spellEnd"/>
    </w:p>
    <w:p w:rsidR="00C63CDE" w:rsidRPr="00FD5D8B" w:rsidRDefault="00C63CDE" w:rsidP="00C63CD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D5D8B">
        <w:rPr>
          <w:rFonts w:ascii="Times New Roman" w:hAnsi="Times New Roman" w:cs="Times New Roman"/>
          <w:sz w:val="28"/>
          <w:szCs w:val="28"/>
          <w:lang w:val="kk-KZ"/>
        </w:rPr>
        <w:t>Білім беру ұйымдары "Мирас" балабақшасы</w:t>
      </w:r>
    </w:p>
    <w:p w:rsidR="00C63CDE" w:rsidRPr="00FD5D8B" w:rsidRDefault="00C63CDE" w:rsidP="00C63CD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D5D8B">
        <w:rPr>
          <w:rFonts w:ascii="Times New Roman" w:hAnsi="Times New Roman" w:cs="Times New Roman"/>
          <w:sz w:val="28"/>
          <w:szCs w:val="28"/>
          <w:lang w:val="kk-KZ"/>
        </w:rPr>
        <w:t>"</w:t>
      </w:r>
      <w:r>
        <w:rPr>
          <w:rFonts w:ascii="Times New Roman" w:hAnsi="Times New Roman" w:cs="Times New Roman"/>
          <w:sz w:val="28"/>
          <w:szCs w:val="28"/>
          <w:lang w:val="kk-KZ"/>
        </w:rPr>
        <w:t>Түймедақ</w:t>
      </w:r>
      <w:r w:rsidRPr="00FD5D8B">
        <w:rPr>
          <w:rFonts w:ascii="Times New Roman" w:hAnsi="Times New Roman" w:cs="Times New Roman"/>
          <w:sz w:val="28"/>
          <w:szCs w:val="28"/>
          <w:lang w:val="kk-KZ"/>
        </w:rPr>
        <w:t>" тобы</w:t>
      </w:r>
    </w:p>
    <w:p w:rsidR="00C63CDE" w:rsidRPr="00FD5D8B" w:rsidRDefault="00C63CDE" w:rsidP="00C63CD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D5D8B">
        <w:rPr>
          <w:rFonts w:ascii="Times New Roman" w:hAnsi="Times New Roman" w:cs="Times New Roman"/>
          <w:sz w:val="28"/>
          <w:szCs w:val="28"/>
          <w:lang w:val="kk-KZ"/>
        </w:rPr>
        <w:t>Балалардың жасы 3 жас</w:t>
      </w:r>
    </w:p>
    <w:p w:rsidR="00CF3721" w:rsidRPr="00C63CDE" w:rsidRDefault="00C63CDE" w:rsidP="00C63CD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D5D8B">
        <w:rPr>
          <w:rFonts w:ascii="Times New Roman" w:hAnsi="Times New Roman" w:cs="Times New Roman"/>
          <w:sz w:val="28"/>
          <w:szCs w:val="28"/>
          <w:lang w:val="kk-KZ"/>
        </w:rPr>
        <w:t>202</w:t>
      </w:r>
      <w:r>
        <w:rPr>
          <w:rFonts w:ascii="Times New Roman" w:hAnsi="Times New Roman" w:cs="Times New Roman"/>
          <w:sz w:val="28"/>
          <w:szCs w:val="28"/>
          <w:lang w:val="kk-KZ"/>
        </w:rPr>
        <w:t>4-2025</w:t>
      </w:r>
      <w:r w:rsidRPr="00FD5D8B">
        <w:rPr>
          <w:rFonts w:ascii="Times New Roman" w:hAnsi="Times New Roman" w:cs="Times New Roman"/>
          <w:sz w:val="28"/>
          <w:szCs w:val="28"/>
          <w:lang w:val="kk-KZ"/>
        </w:rPr>
        <w:t>Жылға жоспар қандай мерзімге жасалады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D5D8B">
        <w:rPr>
          <w:rFonts w:ascii="Times New Roman" w:hAnsi="Times New Roman" w:cs="Times New Roman"/>
          <w:sz w:val="28"/>
          <w:szCs w:val="28"/>
          <w:lang w:val="kk-KZ"/>
        </w:rPr>
        <w:t>жыл</w:t>
      </w:r>
      <w:r w:rsidR="00CF3721" w:rsidRPr="00C63CDE">
        <w:rPr>
          <w:rFonts w:ascii="Times New Roman" w:hAnsi="Times New Roman" w:cs="Times New Roman"/>
          <w:sz w:val="28"/>
          <w:szCs w:val="28"/>
          <w:lang w:val="kk-KZ"/>
        </w:rPr>
        <w:t>, қаңтар, апта (13-17 қаңтар)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339"/>
        <w:gridCol w:w="2273"/>
        <w:gridCol w:w="174"/>
        <w:gridCol w:w="161"/>
        <w:gridCol w:w="1802"/>
        <w:gridCol w:w="274"/>
        <w:gridCol w:w="261"/>
        <w:gridCol w:w="2382"/>
        <w:gridCol w:w="200"/>
        <w:gridCol w:w="874"/>
        <w:gridCol w:w="1347"/>
        <w:gridCol w:w="116"/>
        <w:gridCol w:w="205"/>
        <w:gridCol w:w="2378"/>
      </w:tblGrid>
      <w:tr w:rsidR="00CF3721" w:rsidRPr="00E03023" w:rsidTr="0068075C">
        <w:tc>
          <w:tcPr>
            <w:tcW w:w="1893" w:type="dxa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proofErr w:type="spellStart"/>
            <w:r w:rsidRPr="00E03023">
              <w:rPr>
                <w:sz w:val="28"/>
                <w:szCs w:val="28"/>
              </w:rPr>
              <w:t>Күн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тәртібі</w:t>
            </w:r>
            <w:proofErr w:type="spellEnd"/>
          </w:p>
        </w:tc>
        <w:tc>
          <w:tcPr>
            <w:tcW w:w="2772" w:type="dxa"/>
            <w:gridSpan w:val="3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proofErr w:type="spellStart"/>
            <w:r w:rsidRPr="00E03023">
              <w:rPr>
                <w:sz w:val="28"/>
                <w:szCs w:val="28"/>
              </w:rPr>
              <w:t>Дүйсенбі</w:t>
            </w:r>
            <w:proofErr w:type="spellEnd"/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Pr="00E03023">
              <w:rPr>
                <w:sz w:val="28"/>
                <w:szCs w:val="28"/>
              </w:rPr>
              <w:t>.01</w:t>
            </w:r>
          </w:p>
        </w:tc>
        <w:tc>
          <w:tcPr>
            <w:tcW w:w="2353" w:type="dxa"/>
            <w:gridSpan w:val="3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proofErr w:type="spellStart"/>
            <w:r w:rsidRPr="00E03023">
              <w:rPr>
                <w:sz w:val="28"/>
                <w:szCs w:val="28"/>
              </w:rPr>
              <w:t>Сейсенбі</w:t>
            </w:r>
            <w:proofErr w:type="spellEnd"/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Pr="00E03023">
              <w:rPr>
                <w:sz w:val="28"/>
                <w:szCs w:val="28"/>
              </w:rPr>
              <w:t>.01</w:t>
            </w:r>
          </w:p>
        </w:tc>
        <w:tc>
          <w:tcPr>
            <w:tcW w:w="2707" w:type="dxa"/>
            <w:gridSpan w:val="2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proofErr w:type="spellStart"/>
            <w:r w:rsidRPr="00E03023">
              <w:rPr>
                <w:sz w:val="28"/>
                <w:szCs w:val="28"/>
              </w:rPr>
              <w:t>Сәрсенбі</w:t>
            </w:r>
            <w:proofErr w:type="spellEnd"/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 xml:space="preserve"> 1</w:t>
            </w:r>
            <w:r>
              <w:rPr>
                <w:sz w:val="28"/>
                <w:szCs w:val="28"/>
              </w:rPr>
              <w:t>5</w:t>
            </w:r>
            <w:r w:rsidRPr="00E03023">
              <w:rPr>
                <w:sz w:val="28"/>
                <w:szCs w:val="28"/>
              </w:rPr>
              <w:t>.01</w:t>
            </w:r>
          </w:p>
        </w:tc>
        <w:tc>
          <w:tcPr>
            <w:tcW w:w="2353" w:type="dxa"/>
            <w:gridSpan w:val="3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proofErr w:type="spellStart"/>
            <w:r w:rsidRPr="00E03023">
              <w:rPr>
                <w:sz w:val="28"/>
                <w:szCs w:val="28"/>
              </w:rPr>
              <w:t>Бейсенбі</w:t>
            </w:r>
            <w:proofErr w:type="spellEnd"/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 xml:space="preserve"> 1</w:t>
            </w:r>
            <w:r>
              <w:rPr>
                <w:sz w:val="28"/>
                <w:szCs w:val="28"/>
              </w:rPr>
              <w:t>6</w:t>
            </w:r>
            <w:r w:rsidRPr="00E03023">
              <w:rPr>
                <w:sz w:val="28"/>
                <w:szCs w:val="28"/>
              </w:rPr>
              <w:t>.01</w:t>
            </w:r>
          </w:p>
        </w:tc>
        <w:tc>
          <w:tcPr>
            <w:tcW w:w="2708" w:type="dxa"/>
            <w:gridSpan w:val="2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proofErr w:type="spellStart"/>
            <w:r w:rsidRPr="00E03023">
              <w:rPr>
                <w:sz w:val="28"/>
                <w:szCs w:val="28"/>
              </w:rPr>
              <w:t>Жұма</w:t>
            </w:r>
            <w:proofErr w:type="spellEnd"/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 xml:space="preserve"> 1</w:t>
            </w:r>
            <w:r>
              <w:rPr>
                <w:sz w:val="28"/>
                <w:szCs w:val="28"/>
              </w:rPr>
              <w:t>7</w:t>
            </w:r>
            <w:r w:rsidRPr="00E03023">
              <w:rPr>
                <w:sz w:val="28"/>
                <w:szCs w:val="28"/>
              </w:rPr>
              <w:t>.01</w:t>
            </w:r>
          </w:p>
        </w:tc>
      </w:tr>
      <w:tr w:rsidR="00CF3721" w:rsidRPr="00E03023" w:rsidTr="0068075C">
        <w:tc>
          <w:tcPr>
            <w:tcW w:w="1893" w:type="dxa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proofErr w:type="spellStart"/>
            <w:r w:rsidRPr="00E03023">
              <w:rPr>
                <w:sz w:val="28"/>
                <w:szCs w:val="28"/>
              </w:rPr>
              <w:t>Балаларды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қабылдау</w:t>
            </w:r>
            <w:proofErr w:type="spellEnd"/>
          </w:p>
        </w:tc>
        <w:tc>
          <w:tcPr>
            <w:tcW w:w="12893" w:type="dxa"/>
            <w:gridSpan w:val="13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 xml:space="preserve">Балалардың </w:t>
            </w:r>
            <w:proofErr w:type="spellStart"/>
            <w:r w:rsidRPr="00E03023">
              <w:rPr>
                <w:sz w:val="28"/>
                <w:szCs w:val="28"/>
              </w:rPr>
              <w:t>жақсы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көңіл-күймен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кездесуі</w:t>
            </w:r>
            <w:proofErr w:type="spellEnd"/>
            <w:r w:rsidRPr="00E03023">
              <w:rPr>
                <w:sz w:val="28"/>
                <w:szCs w:val="28"/>
              </w:rPr>
              <w:t xml:space="preserve">. Балаларға </w:t>
            </w:r>
            <w:proofErr w:type="spellStart"/>
            <w:r w:rsidRPr="00E03023">
              <w:rPr>
                <w:sz w:val="28"/>
                <w:szCs w:val="28"/>
              </w:rPr>
              <w:t>қолайлы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жағдай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жасау</w:t>
            </w:r>
            <w:proofErr w:type="spellEnd"/>
            <w:r w:rsidRPr="00E03023">
              <w:rPr>
                <w:sz w:val="28"/>
                <w:szCs w:val="28"/>
              </w:rPr>
              <w:t xml:space="preserve">. </w:t>
            </w:r>
            <w:proofErr w:type="spellStart"/>
            <w:r w:rsidRPr="00E03023">
              <w:rPr>
                <w:sz w:val="28"/>
                <w:szCs w:val="28"/>
              </w:rPr>
              <w:t>Баланың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бүгінгі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көңіл-күйі</w:t>
            </w:r>
            <w:proofErr w:type="spellEnd"/>
            <w:r w:rsidRPr="00E03023">
              <w:rPr>
                <w:sz w:val="28"/>
                <w:szCs w:val="28"/>
              </w:rPr>
              <w:t xml:space="preserve">, оны не </w:t>
            </w:r>
            <w:proofErr w:type="spellStart"/>
            <w:r w:rsidRPr="00E03023">
              <w:rPr>
                <w:sz w:val="28"/>
                <w:szCs w:val="28"/>
              </w:rPr>
              <w:t>қызықтыратыны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туралы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әңгімелесу</w:t>
            </w:r>
            <w:proofErr w:type="spellEnd"/>
            <w:r w:rsidRPr="00E03023">
              <w:rPr>
                <w:sz w:val="28"/>
                <w:szCs w:val="28"/>
              </w:rPr>
              <w:t xml:space="preserve">, </w:t>
            </w:r>
            <w:proofErr w:type="spellStart"/>
            <w:r w:rsidRPr="00E03023">
              <w:rPr>
                <w:sz w:val="28"/>
                <w:szCs w:val="28"/>
              </w:rPr>
              <w:t>баланың</w:t>
            </w:r>
            <w:proofErr w:type="spellEnd"/>
            <w:r w:rsidRPr="00E03023">
              <w:rPr>
                <w:sz w:val="28"/>
                <w:szCs w:val="28"/>
              </w:rPr>
              <w:t xml:space="preserve"> жеке </w:t>
            </w:r>
            <w:proofErr w:type="spellStart"/>
            <w:r w:rsidRPr="00E03023">
              <w:rPr>
                <w:sz w:val="28"/>
                <w:szCs w:val="28"/>
              </w:rPr>
              <w:t>пікірін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білдірумен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таныстыру</w:t>
            </w:r>
            <w:proofErr w:type="spellEnd"/>
            <w:r w:rsidRPr="00E03023">
              <w:rPr>
                <w:sz w:val="28"/>
                <w:szCs w:val="28"/>
              </w:rPr>
              <w:t>.</w:t>
            </w:r>
          </w:p>
        </w:tc>
      </w:tr>
      <w:tr w:rsidR="00CF3721" w:rsidRPr="00E03023" w:rsidTr="0068075C">
        <w:tc>
          <w:tcPr>
            <w:tcW w:w="1893" w:type="dxa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proofErr w:type="spellStart"/>
            <w:r w:rsidRPr="00E03023">
              <w:rPr>
                <w:sz w:val="28"/>
                <w:szCs w:val="28"/>
              </w:rPr>
              <w:t>Ата-аналармен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әңгімелесу</w:t>
            </w:r>
            <w:proofErr w:type="spellEnd"/>
            <w:r w:rsidRPr="00E03023">
              <w:rPr>
                <w:sz w:val="28"/>
                <w:szCs w:val="28"/>
              </w:rPr>
              <w:t xml:space="preserve">, </w:t>
            </w:r>
            <w:proofErr w:type="spellStart"/>
            <w:r w:rsidRPr="00E03023">
              <w:rPr>
                <w:sz w:val="28"/>
                <w:szCs w:val="28"/>
              </w:rPr>
              <w:t>кеңес</w:t>
            </w:r>
            <w:proofErr w:type="spellEnd"/>
            <w:r w:rsidRPr="00E03023">
              <w:rPr>
                <w:sz w:val="28"/>
                <w:szCs w:val="28"/>
              </w:rPr>
              <w:t xml:space="preserve"> беру</w:t>
            </w:r>
          </w:p>
        </w:tc>
        <w:tc>
          <w:tcPr>
            <w:tcW w:w="12893" w:type="dxa"/>
            <w:gridSpan w:val="13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proofErr w:type="spellStart"/>
            <w:r w:rsidRPr="00E03023">
              <w:rPr>
                <w:sz w:val="28"/>
                <w:szCs w:val="28"/>
              </w:rPr>
              <w:t>Ата-аналармен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денсаулық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мәселелері</w:t>
            </w:r>
            <w:proofErr w:type="spellEnd"/>
            <w:r w:rsidRPr="00E03023">
              <w:rPr>
                <w:sz w:val="28"/>
                <w:szCs w:val="28"/>
              </w:rPr>
              <w:t xml:space="preserve">, </w:t>
            </w:r>
            <w:proofErr w:type="spellStart"/>
            <w:r w:rsidRPr="00E03023">
              <w:rPr>
                <w:sz w:val="28"/>
                <w:szCs w:val="28"/>
              </w:rPr>
              <w:t>баланың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үйдегі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күнделікті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тәртібі</w:t>
            </w:r>
            <w:proofErr w:type="spellEnd"/>
            <w:r w:rsidRPr="00E03023">
              <w:rPr>
                <w:sz w:val="28"/>
                <w:szCs w:val="28"/>
              </w:rPr>
              <w:t xml:space="preserve">, </w:t>
            </w:r>
            <w:proofErr w:type="spellStart"/>
            <w:r w:rsidRPr="00E03023">
              <w:rPr>
                <w:sz w:val="28"/>
                <w:szCs w:val="28"/>
              </w:rPr>
              <w:t>тәрбиесі</w:t>
            </w:r>
            <w:proofErr w:type="spellEnd"/>
            <w:r w:rsidRPr="00E03023">
              <w:rPr>
                <w:sz w:val="28"/>
                <w:szCs w:val="28"/>
              </w:rPr>
              <w:t xml:space="preserve">, </w:t>
            </w:r>
            <w:proofErr w:type="spellStart"/>
            <w:r w:rsidRPr="00E03023">
              <w:rPr>
                <w:sz w:val="28"/>
                <w:szCs w:val="28"/>
              </w:rPr>
              <w:t>дамуы</w:t>
            </w:r>
            <w:proofErr w:type="spellEnd"/>
            <w:r w:rsidRPr="00E03023">
              <w:rPr>
                <w:sz w:val="28"/>
                <w:szCs w:val="28"/>
              </w:rPr>
              <w:t xml:space="preserve"> және оның </w:t>
            </w:r>
            <w:proofErr w:type="spellStart"/>
            <w:r w:rsidRPr="00E03023">
              <w:rPr>
                <w:sz w:val="28"/>
                <w:szCs w:val="28"/>
              </w:rPr>
              <w:t>жетістіктері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туралы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әңгімелесу</w:t>
            </w:r>
            <w:proofErr w:type="spellEnd"/>
            <w:r w:rsidRPr="00E03023">
              <w:rPr>
                <w:sz w:val="28"/>
                <w:szCs w:val="28"/>
              </w:rPr>
              <w:t xml:space="preserve">; </w:t>
            </w:r>
            <w:proofErr w:type="spellStart"/>
            <w:r w:rsidRPr="00E03023">
              <w:rPr>
                <w:sz w:val="28"/>
                <w:szCs w:val="28"/>
              </w:rPr>
              <w:t>консультациялар</w:t>
            </w:r>
            <w:proofErr w:type="spellEnd"/>
            <w:r w:rsidRPr="00E03023">
              <w:rPr>
                <w:sz w:val="28"/>
                <w:szCs w:val="28"/>
              </w:rPr>
              <w:t>.</w:t>
            </w:r>
          </w:p>
        </w:tc>
      </w:tr>
      <w:tr w:rsidR="00CF3721" w:rsidRPr="00E03023" w:rsidTr="0068075C">
        <w:tc>
          <w:tcPr>
            <w:tcW w:w="1893" w:type="dxa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proofErr w:type="spellStart"/>
            <w:r w:rsidRPr="002D4905">
              <w:rPr>
                <w:sz w:val="28"/>
                <w:szCs w:val="28"/>
              </w:rPr>
              <w:t>Балалар</w:t>
            </w:r>
            <w:proofErr w:type="spellEnd"/>
            <w:r w:rsidRPr="002D4905">
              <w:rPr>
                <w:sz w:val="28"/>
                <w:szCs w:val="28"/>
              </w:rPr>
              <w:t xml:space="preserve"> </w:t>
            </w:r>
            <w:proofErr w:type="spellStart"/>
            <w:r w:rsidRPr="002D4905">
              <w:rPr>
                <w:sz w:val="28"/>
                <w:szCs w:val="28"/>
              </w:rPr>
              <w:t>қызметі</w:t>
            </w:r>
            <w:proofErr w:type="spellEnd"/>
            <w:r w:rsidRPr="002D4905">
              <w:rPr>
                <w:sz w:val="28"/>
                <w:szCs w:val="28"/>
              </w:rPr>
              <w:br/>
              <w:t>(</w:t>
            </w:r>
            <w:proofErr w:type="spellStart"/>
            <w:r w:rsidRPr="002D4905">
              <w:rPr>
                <w:sz w:val="28"/>
                <w:szCs w:val="28"/>
              </w:rPr>
              <w:t>ойындық</w:t>
            </w:r>
            <w:proofErr w:type="spellEnd"/>
            <w:r w:rsidRPr="002D4905">
              <w:rPr>
                <w:sz w:val="28"/>
                <w:szCs w:val="28"/>
              </w:rPr>
              <w:t xml:space="preserve">, </w:t>
            </w:r>
            <w:proofErr w:type="spellStart"/>
            <w:r w:rsidRPr="002D4905">
              <w:rPr>
                <w:sz w:val="28"/>
                <w:szCs w:val="28"/>
              </w:rPr>
              <w:t>танымдық</w:t>
            </w:r>
            <w:proofErr w:type="spellEnd"/>
            <w:r w:rsidRPr="002D4905">
              <w:rPr>
                <w:sz w:val="28"/>
                <w:szCs w:val="28"/>
              </w:rPr>
              <w:t xml:space="preserve">, </w:t>
            </w:r>
            <w:proofErr w:type="spellStart"/>
            <w:r w:rsidRPr="002D4905">
              <w:rPr>
                <w:sz w:val="28"/>
                <w:szCs w:val="28"/>
              </w:rPr>
              <w:t>коммуникативтік</w:t>
            </w:r>
            <w:proofErr w:type="spellEnd"/>
            <w:r w:rsidRPr="002D4905">
              <w:rPr>
                <w:sz w:val="28"/>
                <w:szCs w:val="28"/>
              </w:rPr>
              <w:t xml:space="preserve">, </w:t>
            </w:r>
            <w:proofErr w:type="spellStart"/>
            <w:r w:rsidRPr="002D4905">
              <w:rPr>
                <w:sz w:val="28"/>
                <w:szCs w:val="28"/>
              </w:rPr>
              <w:t>шығармашылық</w:t>
            </w:r>
            <w:proofErr w:type="spellEnd"/>
            <w:r w:rsidRPr="002D4905">
              <w:rPr>
                <w:sz w:val="28"/>
                <w:szCs w:val="28"/>
              </w:rPr>
              <w:t xml:space="preserve">, </w:t>
            </w:r>
            <w:proofErr w:type="spellStart"/>
            <w:r w:rsidRPr="002D4905">
              <w:rPr>
                <w:sz w:val="28"/>
                <w:szCs w:val="28"/>
              </w:rPr>
              <w:t>эксперименттік</w:t>
            </w:r>
            <w:proofErr w:type="spellEnd"/>
            <w:r w:rsidRPr="002D4905">
              <w:rPr>
                <w:sz w:val="28"/>
                <w:szCs w:val="28"/>
              </w:rPr>
              <w:t xml:space="preserve">, </w:t>
            </w:r>
            <w:proofErr w:type="spellStart"/>
            <w:r w:rsidRPr="002D4905">
              <w:rPr>
                <w:sz w:val="28"/>
                <w:szCs w:val="28"/>
              </w:rPr>
              <w:t>еңбектік</w:t>
            </w:r>
            <w:proofErr w:type="spellEnd"/>
            <w:r w:rsidRPr="002D4905">
              <w:rPr>
                <w:sz w:val="28"/>
                <w:szCs w:val="28"/>
              </w:rPr>
              <w:t xml:space="preserve">, </w:t>
            </w:r>
            <w:proofErr w:type="spellStart"/>
            <w:r w:rsidRPr="002D4905">
              <w:rPr>
                <w:sz w:val="28"/>
                <w:szCs w:val="28"/>
              </w:rPr>
              <w:t>қимыл-қозғалыс</w:t>
            </w:r>
            <w:proofErr w:type="spellEnd"/>
            <w:r w:rsidRPr="002D4905">
              <w:rPr>
                <w:sz w:val="28"/>
                <w:szCs w:val="28"/>
              </w:rPr>
              <w:t xml:space="preserve">, </w:t>
            </w:r>
            <w:proofErr w:type="spellStart"/>
            <w:r w:rsidRPr="002D4905">
              <w:rPr>
                <w:sz w:val="28"/>
                <w:szCs w:val="28"/>
              </w:rPr>
              <w:t>бейнелеу</w:t>
            </w:r>
            <w:proofErr w:type="spellEnd"/>
            <w:r w:rsidRPr="002D4905">
              <w:rPr>
                <w:sz w:val="28"/>
                <w:szCs w:val="28"/>
              </w:rPr>
              <w:t xml:space="preserve">, </w:t>
            </w:r>
            <w:proofErr w:type="spellStart"/>
            <w:r w:rsidRPr="002D4905">
              <w:rPr>
                <w:sz w:val="28"/>
                <w:szCs w:val="28"/>
              </w:rPr>
              <w:t>дербес</w:t>
            </w:r>
            <w:proofErr w:type="spellEnd"/>
            <w:r w:rsidRPr="002D4905">
              <w:rPr>
                <w:sz w:val="28"/>
                <w:szCs w:val="28"/>
              </w:rPr>
              <w:t xml:space="preserve"> және </w:t>
            </w:r>
            <w:proofErr w:type="spellStart"/>
            <w:r w:rsidRPr="002D4905">
              <w:rPr>
                <w:sz w:val="28"/>
                <w:szCs w:val="28"/>
              </w:rPr>
              <w:t>т.б</w:t>
            </w:r>
            <w:proofErr w:type="spellEnd"/>
            <w:r w:rsidRPr="002D4905">
              <w:rPr>
                <w:sz w:val="28"/>
                <w:szCs w:val="28"/>
              </w:rPr>
              <w:t>.)</w:t>
            </w:r>
          </w:p>
        </w:tc>
        <w:tc>
          <w:tcPr>
            <w:tcW w:w="2772" w:type="dxa"/>
            <w:gridSpan w:val="3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Сөйлеуді дамыту – коммуникативтік, ойын әрекеттері</w:t>
            </w:r>
            <w:proofErr w:type="spellStart"/>
            <w:r w:rsidRPr="00E03023">
              <w:rPr>
                <w:rFonts w:eastAsia="Times New Roman"/>
                <w:color w:val="000000"/>
                <w:sz w:val="28"/>
                <w:szCs w:val="28"/>
              </w:rPr>
              <w:t>ойын</w:t>
            </w:r>
            <w:proofErr w:type="spellEnd"/>
            <w:r w:rsidRPr="00E03023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E03023">
              <w:rPr>
                <w:sz w:val="28"/>
                <w:szCs w:val="28"/>
              </w:rPr>
              <w:t>"</w:t>
            </w:r>
            <w:proofErr w:type="spellStart"/>
            <w:r w:rsidRPr="00E03023">
              <w:rPr>
                <w:sz w:val="28"/>
                <w:szCs w:val="28"/>
              </w:rPr>
              <w:t>Әткеншек</w:t>
            </w:r>
            <w:proofErr w:type="spellEnd"/>
            <w:r w:rsidRPr="00E03023">
              <w:rPr>
                <w:sz w:val="28"/>
                <w:szCs w:val="28"/>
              </w:rPr>
              <w:t>"</w:t>
            </w:r>
          </w:p>
          <w:p w:rsidR="00CF3721" w:rsidRPr="00CD0206" w:rsidRDefault="00CF3721" w:rsidP="009550D5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sz w:val="28"/>
                <w:szCs w:val="28"/>
              </w:rPr>
              <w:t>интонациялық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sz w:val="28"/>
                <w:szCs w:val="28"/>
              </w:rPr>
              <w:t>мәнерліліктің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sz w:val="28"/>
                <w:szCs w:val="28"/>
              </w:rPr>
              <w:t>қарапайым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sz w:val="28"/>
                <w:szCs w:val="28"/>
              </w:rPr>
              <w:t>тәсілдерін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sz w:val="28"/>
                <w:szCs w:val="28"/>
              </w:rPr>
              <w:t>қолдану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>.</w:t>
            </w:r>
          </w:p>
          <w:p w:rsidR="00CF3721" w:rsidRPr="00E03023" w:rsidRDefault="00CF3721" w:rsidP="009550D5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 w:rsidRPr="00E03023">
              <w:rPr>
                <w:sz w:val="28"/>
                <w:szCs w:val="28"/>
              </w:rPr>
              <w:t>Міндет</w:t>
            </w:r>
            <w:proofErr w:type="spellEnd"/>
            <w:r w:rsidRPr="00E03023">
              <w:rPr>
                <w:sz w:val="28"/>
                <w:szCs w:val="28"/>
              </w:rPr>
              <w:t xml:space="preserve">: </w:t>
            </w:r>
            <w:proofErr w:type="spellStart"/>
            <w:r w:rsidRPr="00E03023">
              <w:rPr>
                <w:rFonts w:eastAsia="Times New Roman"/>
                <w:sz w:val="28"/>
                <w:szCs w:val="28"/>
              </w:rPr>
              <w:t>қолдана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sz w:val="28"/>
                <w:szCs w:val="28"/>
              </w:rPr>
              <w:t>отырып</w:t>
            </w:r>
            <w:r>
              <w:rPr>
                <w:rFonts w:eastAsia="Times New Roman"/>
                <w:sz w:val="28"/>
                <w:szCs w:val="28"/>
              </w:rPr>
              <w:t>ют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sz w:val="28"/>
                <w:szCs w:val="28"/>
              </w:rPr>
              <w:t>интонациялық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sz w:val="28"/>
                <w:szCs w:val="28"/>
              </w:rPr>
              <w:t>мәнерліліктің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sz w:val="28"/>
                <w:szCs w:val="28"/>
              </w:rPr>
              <w:lastRenderedPageBreak/>
              <w:t>қарапайым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sz w:val="28"/>
                <w:szCs w:val="28"/>
              </w:rPr>
              <w:t>тәсілдері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>.</w:t>
            </w:r>
          </w:p>
          <w:p w:rsidR="00CF3721" w:rsidRPr="00E03023" w:rsidRDefault="00CF3721" w:rsidP="009550D5">
            <w:pP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</w:pPr>
            <w:r w:rsidRPr="00E03023">
              <w:rPr>
                <w:rFonts w:eastAsia="Times New Roman"/>
                <w:sz w:val="28"/>
                <w:szCs w:val="28"/>
              </w:rPr>
              <w:t>(№5 карточка)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Сурет салу</w:t>
            </w:r>
            <w:r w:rsidRPr="00E0302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– </w:t>
            </w:r>
            <w:r w:rsidRPr="00E0302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шығармашылық, коммуникативтік, ойын әрекеттері</w:t>
            </w:r>
            <w:r w:rsidRPr="00E0302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ойын </w:t>
            </w:r>
            <w:r w:rsidRPr="00E03023">
              <w:rPr>
                <w:sz w:val="28"/>
                <w:szCs w:val="28"/>
              </w:rPr>
              <w:t>"</w:t>
            </w:r>
            <w:proofErr w:type="spellStart"/>
            <w:r w:rsidRPr="00E03023">
              <w:rPr>
                <w:sz w:val="28"/>
                <w:szCs w:val="28"/>
              </w:rPr>
              <w:t>Менің</w:t>
            </w:r>
            <w:proofErr w:type="spellEnd"/>
            <w:r w:rsidRPr="00E03023">
              <w:rPr>
                <w:sz w:val="28"/>
                <w:szCs w:val="28"/>
              </w:rPr>
              <w:t xml:space="preserve"> машинам"</w:t>
            </w:r>
          </w:p>
          <w:p w:rsidR="00CF3721" w:rsidRPr="002F61DF" w:rsidRDefault="00CF3721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>сурет салуда қауіпсіздікті сақтау.</w:t>
            </w:r>
          </w:p>
          <w:p w:rsidR="00CF3721" w:rsidRPr="00E03023" w:rsidRDefault="00CF3721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Міндет: 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>сәйкес</w:t>
            </w:r>
            <w:r>
              <w:rPr>
                <w:rFonts w:eastAsia="Times New Roman"/>
                <w:sz w:val="28"/>
                <w:szCs w:val="28"/>
                <w:lang w:val="kk-KZ"/>
              </w:rPr>
              <w:t>ют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 xml:space="preserve"> сурет салудағы қауіпсіздік.</w:t>
            </w:r>
          </w:p>
          <w:p w:rsidR="00CF3721" w:rsidRPr="00E03023" w:rsidRDefault="00CF3721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E03023">
              <w:rPr>
                <w:rFonts w:eastAsia="Times New Roman"/>
                <w:color w:val="000000"/>
                <w:sz w:val="28"/>
                <w:szCs w:val="28"/>
                <w:lang w:val="kk-KZ"/>
              </w:rPr>
              <w:t>(№4 карточка)</w:t>
            </w:r>
          </w:p>
          <w:p w:rsidR="00CF3721" w:rsidRPr="00E03023" w:rsidRDefault="00CF3721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</w:p>
          <w:p w:rsidR="00CF3721" w:rsidRPr="00FD5D8B" w:rsidRDefault="00CF3721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E0302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Көркемдік әдебиет - шығармашылық, коммуникативтік, ойын әрекеттері</w:t>
            </w:r>
            <w:r w:rsidRPr="00E0302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</w:t>
            </w:r>
            <w:r w:rsidRPr="00FD5D8B">
              <w:rPr>
                <w:rFonts w:eastAsia="Times New Roman"/>
                <w:color w:val="000000"/>
                <w:sz w:val="28"/>
                <w:szCs w:val="28"/>
                <w:lang w:val="kk-KZ"/>
              </w:rPr>
              <w:t>кітаптарды қарау</w:t>
            </w:r>
            <w:r w:rsidRPr="00E03023">
              <w:rPr>
                <w:rFonts w:eastAsia="Times New Roman"/>
                <w:color w:val="000000"/>
                <w:sz w:val="28"/>
                <w:szCs w:val="28"/>
                <w:lang w:val="kk-KZ"/>
              </w:rPr>
              <w:t>);</w:t>
            </w:r>
          </w:p>
          <w:p w:rsidR="00CF3721" w:rsidRPr="00FD5D8B" w:rsidRDefault="00CF3721" w:rsidP="009550D5">
            <w:pPr>
              <w:rPr>
                <w:sz w:val="28"/>
                <w:szCs w:val="28"/>
                <w:lang w:val="kk-KZ"/>
              </w:rPr>
            </w:pPr>
            <w:r w:rsidRPr="00E0302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Қоршаған ортамен танысу – коммуникативтік іс-әрекет</w:t>
            </w:r>
            <w:r w:rsidRPr="00FD5D8B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FD5D8B">
              <w:rPr>
                <w:sz w:val="28"/>
                <w:szCs w:val="28"/>
                <w:lang w:val="kk-KZ"/>
              </w:rPr>
              <w:t>"Елтаңбамызды таны"</w:t>
            </w:r>
          </w:p>
          <w:p w:rsidR="00CF3721" w:rsidRPr="00077EAE" w:rsidRDefault="00CF3721" w:rsidP="009550D5">
            <w:pPr>
              <w:rPr>
                <w:rFonts w:eastAsia="Times New Roman"/>
                <w:iCs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Мақсаты: білімді </w:t>
            </w:r>
            <w:r w:rsidRPr="00FD5D8B">
              <w:rPr>
                <w:sz w:val="28"/>
                <w:szCs w:val="28"/>
                <w:lang w:val="kk-KZ"/>
              </w:rPr>
              <w:lastRenderedPageBreak/>
              <w:t xml:space="preserve">қалыптастыру </w:t>
            </w:r>
            <w:r w:rsidRPr="00E03023">
              <w:rPr>
                <w:rFonts w:eastAsia="Times New Roman"/>
                <w:iCs/>
                <w:sz w:val="28"/>
                <w:szCs w:val="28"/>
                <w:lang w:val="kk-KZ"/>
              </w:rPr>
              <w:t>олар тұратын қала немесе елді мекен туралы.</w:t>
            </w:r>
          </w:p>
          <w:p w:rsidR="00CF3721" w:rsidRPr="00E03023" w:rsidRDefault="00CF3721" w:rsidP="009550D5">
            <w:pPr>
              <w:rPr>
                <w:rFonts w:eastAsia="Times New Roman"/>
                <w:iCs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Міндет: </w:t>
            </w:r>
            <w:r>
              <w:rPr>
                <w:rFonts w:eastAsia="Times New Roman"/>
                <w:iCs/>
                <w:sz w:val="28"/>
                <w:szCs w:val="28"/>
                <w:lang w:val="kk-KZ"/>
              </w:rPr>
              <w:t xml:space="preserve">түсінігі бар </w:t>
            </w:r>
            <w:r w:rsidRPr="00E03023">
              <w:rPr>
                <w:rFonts w:eastAsia="Times New Roman"/>
                <w:iCs/>
                <w:sz w:val="28"/>
                <w:szCs w:val="28"/>
                <w:lang w:val="kk-KZ"/>
              </w:rPr>
              <w:t xml:space="preserve"> олар тұратын қала немесе елді мекен туралы.</w:t>
            </w:r>
          </w:p>
          <w:p w:rsidR="00CF3721" w:rsidRPr="00E03023" w:rsidRDefault="00CF3721" w:rsidP="009550D5">
            <w:pP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</w:pPr>
            <w:r w:rsidRPr="00E03023">
              <w:rPr>
                <w:rFonts w:eastAsia="Times New Roman"/>
                <w:color w:val="000000"/>
                <w:sz w:val="28"/>
                <w:szCs w:val="28"/>
              </w:rPr>
              <w:t>(№3 карточка)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Еркін ойын</w:t>
            </w:r>
          </w:p>
        </w:tc>
        <w:tc>
          <w:tcPr>
            <w:tcW w:w="2353" w:type="dxa"/>
            <w:gridSpan w:val="3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 xml:space="preserve">Сөйлеуді дамыту – коммуникативтік, ойын әрекеттері 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 xml:space="preserve">ойын </w:t>
            </w:r>
            <w:r w:rsidRPr="00E03023">
              <w:rPr>
                <w:sz w:val="28"/>
                <w:szCs w:val="28"/>
              </w:rPr>
              <w:t xml:space="preserve">"Жарма </w:t>
            </w:r>
            <w:proofErr w:type="spellStart"/>
            <w:r w:rsidRPr="00E03023">
              <w:rPr>
                <w:sz w:val="28"/>
                <w:szCs w:val="28"/>
              </w:rPr>
              <w:t>ботқасын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қаламаймын</w:t>
            </w:r>
            <w:proofErr w:type="spellEnd"/>
            <w:r w:rsidRPr="00E03023">
              <w:rPr>
                <w:sz w:val="28"/>
                <w:szCs w:val="28"/>
              </w:rPr>
              <w:t>"</w:t>
            </w:r>
          </w:p>
          <w:p w:rsidR="00CF3721" w:rsidRPr="00CD0206" w:rsidRDefault="00CF3721" w:rsidP="009550D5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sz w:val="28"/>
                <w:szCs w:val="28"/>
              </w:rPr>
              <w:t>интонациялық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sz w:val="28"/>
                <w:szCs w:val="28"/>
              </w:rPr>
              <w:t>мәнерліліктің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sz w:val="28"/>
                <w:szCs w:val="28"/>
              </w:rPr>
              <w:t>қарапайым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sz w:val="28"/>
                <w:szCs w:val="28"/>
              </w:rPr>
              <w:t>тәсілдерін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sz w:val="28"/>
                <w:szCs w:val="28"/>
              </w:rPr>
              <w:t>қолдану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>.</w:t>
            </w:r>
          </w:p>
          <w:p w:rsidR="00CF3721" w:rsidRPr="00E03023" w:rsidRDefault="00CF3721" w:rsidP="009550D5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 w:rsidRPr="00E03023">
              <w:rPr>
                <w:sz w:val="28"/>
                <w:szCs w:val="28"/>
              </w:rPr>
              <w:t>Міндет</w:t>
            </w:r>
            <w:proofErr w:type="spellEnd"/>
            <w:r w:rsidRPr="00E03023">
              <w:rPr>
                <w:sz w:val="28"/>
                <w:szCs w:val="28"/>
              </w:rPr>
              <w:t xml:space="preserve">: </w:t>
            </w:r>
            <w:proofErr w:type="spellStart"/>
            <w:r w:rsidRPr="00E03023">
              <w:rPr>
                <w:rFonts w:eastAsia="Times New Roman"/>
                <w:sz w:val="28"/>
                <w:szCs w:val="28"/>
              </w:rPr>
              <w:t>қолдана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sz w:val="28"/>
                <w:szCs w:val="28"/>
              </w:rPr>
              <w:lastRenderedPageBreak/>
              <w:t>отырып</w:t>
            </w:r>
            <w:r>
              <w:rPr>
                <w:rFonts w:eastAsia="Times New Roman"/>
                <w:sz w:val="28"/>
                <w:szCs w:val="28"/>
              </w:rPr>
              <w:t>ют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sz w:val="28"/>
                <w:szCs w:val="28"/>
              </w:rPr>
              <w:t>интонациялық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sz w:val="28"/>
                <w:szCs w:val="28"/>
              </w:rPr>
              <w:t>мәнерліліктің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sz w:val="28"/>
                <w:szCs w:val="28"/>
              </w:rPr>
              <w:t>қарапайым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sz w:val="28"/>
                <w:szCs w:val="28"/>
              </w:rPr>
              <w:t>тәсілдері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>.</w:t>
            </w:r>
          </w:p>
          <w:p w:rsidR="00CF3721" w:rsidRPr="00E03023" w:rsidRDefault="00CF3721" w:rsidP="009550D5">
            <w:pPr>
              <w:pStyle w:val="aa"/>
              <w:spacing w:before="0" w:beforeAutospacing="0" w:after="0" w:afterAutospacing="0"/>
              <w:ind w:right="283"/>
              <w:jc w:val="both"/>
              <w:rPr>
                <w:color w:val="000000"/>
                <w:sz w:val="28"/>
                <w:szCs w:val="28"/>
              </w:rPr>
            </w:pPr>
            <w:r w:rsidRPr="00E03023">
              <w:rPr>
                <w:color w:val="000000"/>
                <w:sz w:val="28"/>
                <w:szCs w:val="28"/>
              </w:rPr>
              <w:t>(№6 карточка)</w:t>
            </w:r>
          </w:p>
          <w:p w:rsidR="00CF3721" w:rsidRPr="00E03023" w:rsidRDefault="00CF3721" w:rsidP="009550D5">
            <w:pPr>
              <w:rPr>
                <w:rFonts w:eastAsia="Times New Roman"/>
                <w:b/>
                <w:sz w:val="28"/>
                <w:szCs w:val="28"/>
                <w:lang w:val="kk-KZ"/>
              </w:rPr>
            </w:pPr>
          </w:p>
          <w:p w:rsidR="00CF3721" w:rsidRPr="00E03023" w:rsidRDefault="00CF3721" w:rsidP="009550D5">
            <w:pPr>
              <w:rPr>
                <w:sz w:val="28"/>
                <w:szCs w:val="28"/>
                <w:lang w:val="kk-KZ"/>
              </w:rPr>
            </w:pPr>
            <w:r w:rsidRPr="00E03023">
              <w:rPr>
                <w:rFonts w:eastAsia="Times New Roman"/>
                <w:b/>
                <w:sz w:val="28"/>
                <w:szCs w:val="28"/>
                <w:lang w:val="kk-KZ"/>
              </w:rPr>
              <w:t xml:space="preserve">Құрастыру - коммуникативтік, танымдық, ойын әрекеттері </w:t>
            </w:r>
            <w:r w:rsidRPr="00E03023">
              <w:rPr>
                <w:rFonts w:eastAsia="Times New Roman"/>
                <w:bCs/>
                <w:sz w:val="28"/>
                <w:szCs w:val="28"/>
                <w:lang w:val="kk-KZ"/>
              </w:rPr>
              <w:t xml:space="preserve">ойын </w:t>
            </w:r>
            <w:r w:rsidRPr="00E03023">
              <w:rPr>
                <w:sz w:val="28"/>
                <w:szCs w:val="28"/>
                <w:lang w:val="kk-KZ"/>
              </w:rPr>
              <w:t>"Балапандарға арналған қоршау"</w:t>
            </w:r>
          </w:p>
          <w:p w:rsidR="00CF3721" w:rsidRPr="00314D9E" w:rsidRDefault="00CF3721" w:rsidP="009550D5">
            <w:pPr>
              <w:widowControl w:val="0"/>
              <w:ind w:left="-88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Мақсаты: дамыту іскерліктер 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 xml:space="preserve">ойыннан кейін бөлшектерді мұқият бүктеңіз, қауіпсіздік ережелерін сақтаңыз. </w:t>
            </w:r>
          </w:p>
          <w:p w:rsidR="00CF3721" w:rsidRPr="00E03023" w:rsidRDefault="00CF3721" w:rsidP="009550D5">
            <w:pPr>
              <w:widowControl w:val="0"/>
              <w:ind w:left="-88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Міндет: 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>ойнағаннан кейін ұқыпты бүктеледі</w:t>
            </w:r>
            <w:r>
              <w:rPr>
                <w:rFonts w:eastAsia="Times New Roman"/>
                <w:sz w:val="28"/>
                <w:szCs w:val="28"/>
                <w:lang w:val="kk-KZ"/>
              </w:rPr>
              <w:t>ют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 xml:space="preserve"> сақталатын бөлшектер</w:t>
            </w:r>
            <w:r>
              <w:rPr>
                <w:rFonts w:eastAsia="Times New Roman"/>
                <w:sz w:val="28"/>
                <w:szCs w:val="28"/>
                <w:lang w:val="kk-KZ"/>
              </w:rPr>
              <w:t>ют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 xml:space="preserve"> қауіпсіздік ережелері. </w:t>
            </w:r>
          </w:p>
          <w:p w:rsidR="00CF3721" w:rsidRPr="00E03023" w:rsidRDefault="00CF3721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E03023">
              <w:rPr>
                <w:rFonts w:eastAsia="Times New Roman"/>
                <w:sz w:val="28"/>
                <w:szCs w:val="28"/>
                <w:lang w:val="kk-KZ"/>
              </w:rPr>
              <w:lastRenderedPageBreak/>
              <w:t>(№2 карточка)</w:t>
            </w:r>
          </w:p>
          <w:p w:rsidR="00CF3721" w:rsidRPr="004D2E44" w:rsidRDefault="00CF3721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E03023">
              <w:rPr>
                <w:rFonts w:eastAsia="Times New Roman"/>
                <w:b/>
                <w:sz w:val="28"/>
                <w:szCs w:val="28"/>
                <w:lang w:val="kk-KZ"/>
              </w:rPr>
              <w:t xml:space="preserve">Көркем әдебиет - коммуникативтік, ойын әрекеттері 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 xml:space="preserve">сюжеттік-рөлдік ойын </w:t>
            </w:r>
            <w:r w:rsidRPr="004D2E44">
              <w:rPr>
                <w:rFonts w:eastAsia="Times New Roman"/>
                <w:sz w:val="28"/>
                <w:szCs w:val="28"/>
                <w:lang w:val="kk-KZ"/>
              </w:rPr>
              <w:t>"Шаштараз" ойыны</w:t>
            </w:r>
          </w:p>
          <w:p w:rsidR="00CF3721" w:rsidRPr="00FD5D8B" w:rsidRDefault="00CF3721" w:rsidP="009550D5">
            <w:pPr>
              <w:pStyle w:val="aa"/>
              <w:spacing w:before="0" w:beforeAutospacing="0" w:after="0" w:afterAutospacing="0"/>
              <w:rPr>
                <w:bCs/>
                <w:sz w:val="28"/>
                <w:szCs w:val="28"/>
                <w:lang w:val="kk-KZ"/>
              </w:rPr>
            </w:pPr>
            <w:r w:rsidRPr="00FD5D8B">
              <w:rPr>
                <w:bCs/>
                <w:sz w:val="28"/>
                <w:szCs w:val="28"/>
                <w:lang w:val="kk-KZ"/>
              </w:rPr>
              <w:t>Мақсаты: қоршаған орта туралы бұрын алған білімдерін ойында қолдана білу қабілетін қалыптастыру.</w:t>
            </w:r>
          </w:p>
          <w:p w:rsidR="00CF3721" w:rsidRPr="00FD5D8B" w:rsidRDefault="00CF3721" w:rsidP="009550D5">
            <w:pPr>
              <w:rPr>
                <w:sz w:val="28"/>
                <w:szCs w:val="28"/>
                <w:lang w:val="kk-KZ"/>
              </w:rPr>
            </w:pPr>
            <w:r w:rsidRPr="00FD5D8B">
              <w:rPr>
                <w:bCs/>
                <w:sz w:val="28"/>
                <w:szCs w:val="28"/>
                <w:lang w:val="kk-KZ"/>
              </w:rPr>
              <w:t>Міндет:</w:t>
            </w:r>
            <w:r w:rsidRPr="00FD5D8B">
              <w:rPr>
                <w:sz w:val="28"/>
                <w:szCs w:val="28"/>
                <w:lang w:val="kk-KZ"/>
              </w:rPr>
              <w:t xml:space="preserve"> қолданады </w:t>
            </w:r>
            <w:r w:rsidRPr="00FD5D8B">
              <w:rPr>
                <w:bCs/>
                <w:sz w:val="28"/>
                <w:szCs w:val="28"/>
                <w:lang w:val="kk-KZ"/>
              </w:rPr>
              <w:t>ойында қоршаған өмір туралы бұрын алған білімдері.</w:t>
            </w:r>
          </w:p>
        </w:tc>
        <w:tc>
          <w:tcPr>
            <w:tcW w:w="2707" w:type="dxa"/>
            <w:gridSpan w:val="2"/>
          </w:tcPr>
          <w:p w:rsidR="00CF3721" w:rsidRPr="00FD5D8B" w:rsidRDefault="00CF3721" w:rsidP="009550D5">
            <w:pPr>
              <w:rPr>
                <w:sz w:val="28"/>
                <w:szCs w:val="28"/>
                <w:lang w:val="kk-KZ"/>
              </w:rPr>
            </w:pPr>
            <w:r w:rsidRPr="00E0302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Сөйлеуді дамыту – коммуникативтік, ойын әрекеттері</w:t>
            </w:r>
            <w:r w:rsidRPr="00FD5D8B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ойын </w:t>
            </w:r>
            <w:r w:rsidRPr="00FD5D8B">
              <w:rPr>
                <w:sz w:val="28"/>
                <w:szCs w:val="28"/>
                <w:lang w:val="kk-KZ"/>
              </w:rPr>
              <w:t>"Кімнің үйі?"</w:t>
            </w:r>
          </w:p>
          <w:p w:rsidR="00CF3721" w:rsidRPr="00FD5D8B" w:rsidRDefault="00CF3721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Мақсаты: іскерлікті дамыту 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t>кейіпкерлерді сипаттау үшін интонациялық мәнерліліктің қарапайым тәсілдерін қолдану.</w:t>
            </w:r>
          </w:p>
          <w:p w:rsidR="00CF3721" w:rsidRPr="00FD5D8B" w:rsidRDefault="00CF3721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Міндет: </w:t>
            </w:r>
            <w:r w:rsidRPr="00FD5D8B">
              <w:rPr>
                <w:rFonts w:eastAsia="Times New Roman"/>
                <w:bCs/>
                <w:sz w:val="28"/>
                <w:szCs w:val="28"/>
                <w:lang w:val="kk-KZ"/>
              </w:rPr>
              <w:t>қолданады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t xml:space="preserve"> кейіпкерлерді 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lastRenderedPageBreak/>
              <w:t>сипаттауға арналған интонациялық мәнерліліктің қарапайым тәсілдері.</w:t>
            </w:r>
          </w:p>
          <w:p w:rsidR="00CF3721" w:rsidRPr="00FD5D8B" w:rsidRDefault="00CF3721" w:rsidP="009550D5">
            <w:pPr>
              <w:rPr>
                <w:color w:val="000000"/>
                <w:sz w:val="28"/>
                <w:szCs w:val="28"/>
                <w:lang w:val="kk-KZ"/>
              </w:rPr>
            </w:pPr>
            <w:r w:rsidRPr="00FD5D8B">
              <w:rPr>
                <w:rFonts w:eastAsia="Times New Roman"/>
                <w:sz w:val="28"/>
                <w:szCs w:val="28"/>
                <w:lang w:val="kk-KZ"/>
              </w:rPr>
              <w:t>(№7 карточка)</w:t>
            </w:r>
          </w:p>
          <w:p w:rsidR="00CF3721" w:rsidRPr="00FD5D8B" w:rsidRDefault="00CF3721" w:rsidP="009550D5">
            <w:pPr>
              <w:rPr>
                <w:sz w:val="28"/>
                <w:szCs w:val="28"/>
                <w:lang w:val="kk-KZ"/>
              </w:rPr>
            </w:pPr>
            <w:r w:rsidRPr="00E0302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Сурет салу</w:t>
            </w:r>
            <w:r w:rsidRPr="00E0302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– </w:t>
            </w:r>
            <w:r w:rsidRPr="00E0302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шығармашылық, коммуникативтік, ойын әрекеттері</w:t>
            </w:r>
            <w:r w:rsidRPr="00E0302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ойын </w:t>
            </w:r>
            <w:r w:rsidRPr="00FD5D8B">
              <w:rPr>
                <w:sz w:val="28"/>
                <w:szCs w:val="28"/>
                <w:lang w:val="kk-KZ"/>
              </w:rPr>
              <w:t>"Шетен жидектері"</w:t>
            </w:r>
          </w:p>
          <w:p w:rsidR="00CF3721" w:rsidRPr="002F61DF" w:rsidRDefault="00CF3721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Мақсаты: іскерлікті дамыту 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>сурет салуда қауіпсіздікті сақтау.</w:t>
            </w:r>
          </w:p>
          <w:p w:rsidR="00CF3721" w:rsidRPr="00E03023" w:rsidRDefault="00CF3721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Міндет: 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>сәйкес</w:t>
            </w:r>
            <w:r>
              <w:rPr>
                <w:rFonts w:eastAsia="Times New Roman"/>
                <w:sz w:val="28"/>
                <w:szCs w:val="28"/>
                <w:lang w:val="kk-KZ"/>
              </w:rPr>
              <w:t>ют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 xml:space="preserve"> қауіпсіздік сурет салуда</w:t>
            </w:r>
            <w:r w:rsidRPr="00E0302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(№5 карточка)</w:t>
            </w:r>
          </w:p>
          <w:p w:rsidR="00CF3721" w:rsidRPr="00E03023" w:rsidRDefault="00CF3721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</w:p>
          <w:p w:rsidR="00CF3721" w:rsidRPr="00FD5D8B" w:rsidRDefault="00CF3721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E0302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Көркем әдебиет - шығармашылық, коммуникативтік, ойын әрекеттері</w:t>
            </w:r>
            <w:r w:rsidRPr="00E0302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</w:t>
            </w:r>
            <w:r w:rsidRPr="00FD5D8B">
              <w:rPr>
                <w:rFonts w:eastAsia="Times New Roman"/>
                <w:color w:val="000000"/>
                <w:sz w:val="28"/>
                <w:szCs w:val="28"/>
                <w:lang w:val="kk-KZ"/>
              </w:rPr>
              <w:t>кітаптарды қарау</w:t>
            </w:r>
            <w:r w:rsidRPr="00E03023">
              <w:rPr>
                <w:rFonts w:eastAsia="Times New Roman"/>
                <w:color w:val="000000"/>
                <w:sz w:val="28"/>
                <w:szCs w:val="28"/>
                <w:lang w:val="kk-KZ"/>
              </w:rPr>
              <w:t>);</w:t>
            </w:r>
          </w:p>
          <w:p w:rsidR="00CF3721" w:rsidRPr="00FD5D8B" w:rsidRDefault="00CF3721" w:rsidP="009550D5">
            <w:pPr>
              <w:jc w:val="both"/>
              <w:rPr>
                <w:sz w:val="28"/>
                <w:szCs w:val="28"/>
                <w:lang w:val="kk-KZ"/>
              </w:rPr>
            </w:pPr>
            <w:r w:rsidRPr="00E0302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Қоршаған ортамен танысу – еңбек, </w:t>
            </w:r>
            <w:r w:rsidRPr="00E0302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коммуникативтік іс-әрекет</w:t>
            </w:r>
            <w:r w:rsidRPr="00FD5D8B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FD5D8B">
              <w:rPr>
                <w:sz w:val="28"/>
                <w:szCs w:val="28"/>
                <w:lang w:val="kk-KZ"/>
              </w:rPr>
              <w:t>"Суретті бүкте"</w:t>
            </w:r>
          </w:p>
          <w:p w:rsidR="00CF3721" w:rsidRPr="00077EAE" w:rsidRDefault="00CF3721" w:rsidP="009550D5">
            <w:pPr>
              <w:ind w:left="-33"/>
              <w:rPr>
                <w:rFonts w:eastAsia="Times New Roman"/>
                <w:iCs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Мақсаты: білімді қалыптастыру </w:t>
            </w:r>
            <w:r w:rsidRPr="00E03023">
              <w:rPr>
                <w:rFonts w:eastAsia="Times New Roman"/>
                <w:iCs/>
                <w:sz w:val="28"/>
                <w:szCs w:val="28"/>
                <w:lang w:val="kk-KZ"/>
              </w:rPr>
              <w:t>олар тұратын қала немесе елді мекен туралы.</w:t>
            </w:r>
          </w:p>
          <w:p w:rsidR="00CF3721" w:rsidRPr="00E03023" w:rsidRDefault="00CF3721" w:rsidP="009550D5">
            <w:pPr>
              <w:ind w:left="-33"/>
              <w:rPr>
                <w:rFonts w:eastAsia="Times New Roman"/>
                <w:iCs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Міндет: </w:t>
            </w:r>
            <w:r>
              <w:rPr>
                <w:rFonts w:eastAsia="Times New Roman"/>
                <w:iCs/>
                <w:sz w:val="28"/>
                <w:szCs w:val="28"/>
                <w:lang w:val="kk-KZ"/>
              </w:rPr>
              <w:t xml:space="preserve">түсінігі бар </w:t>
            </w:r>
            <w:r w:rsidRPr="00E03023">
              <w:rPr>
                <w:rFonts w:eastAsia="Times New Roman"/>
                <w:iCs/>
                <w:sz w:val="28"/>
                <w:szCs w:val="28"/>
                <w:lang w:val="kk-KZ"/>
              </w:rPr>
              <w:t xml:space="preserve"> олар тұратын қала немесе елді мекен туралы.</w:t>
            </w:r>
          </w:p>
          <w:p w:rsidR="00CF3721" w:rsidRPr="00E03023" w:rsidRDefault="00CF3721" w:rsidP="009550D5">
            <w:pP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</w:pPr>
            <w:r w:rsidRPr="00E03023">
              <w:rPr>
                <w:rFonts w:eastAsia="Times New Roman"/>
                <w:color w:val="000000"/>
                <w:sz w:val="28"/>
                <w:szCs w:val="28"/>
              </w:rPr>
              <w:t>(№4 карточка)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Еркін ойын</w:t>
            </w:r>
          </w:p>
        </w:tc>
        <w:tc>
          <w:tcPr>
            <w:tcW w:w="2353" w:type="dxa"/>
            <w:gridSpan w:val="3"/>
          </w:tcPr>
          <w:p w:rsidR="00CF3721" w:rsidRPr="00E03023" w:rsidRDefault="00CF3721" w:rsidP="009550D5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E03023"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 xml:space="preserve">Сөйлеуді дамыту – коммуникативтік, ойын әрекеттері 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 xml:space="preserve">ойын </w:t>
            </w:r>
            <w:r w:rsidRPr="00E03023">
              <w:rPr>
                <w:color w:val="000000"/>
                <w:sz w:val="28"/>
                <w:szCs w:val="28"/>
                <w:shd w:val="clear" w:color="auto" w:fill="FFFFFF"/>
              </w:rPr>
              <w:t>"</w:t>
            </w:r>
            <w:proofErr w:type="spellStart"/>
            <w:r w:rsidRPr="00E03023">
              <w:rPr>
                <w:color w:val="000000"/>
                <w:sz w:val="28"/>
                <w:szCs w:val="28"/>
                <w:shd w:val="clear" w:color="auto" w:fill="FFFFFF"/>
              </w:rPr>
              <w:t>Кім</w:t>
            </w:r>
            <w:proofErr w:type="spellEnd"/>
            <w:r w:rsidRPr="00E03023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03023">
              <w:rPr>
                <w:color w:val="000000"/>
                <w:sz w:val="28"/>
                <w:szCs w:val="28"/>
                <w:shd w:val="clear" w:color="auto" w:fill="FFFFFF"/>
              </w:rPr>
              <w:t>келгенін</w:t>
            </w:r>
            <w:proofErr w:type="spellEnd"/>
            <w:r w:rsidRPr="00E03023">
              <w:rPr>
                <w:color w:val="000000"/>
                <w:sz w:val="28"/>
                <w:szCs w:val="28"/>
                <w:shd w:val="clear" w:color="auto" w:fill="FFFFFF"/>
              </w:rPr>
              <w:t xml:space="preserve"> тап?"</w:t>
            </w:r>
          </w:p>
          <w:p w:rsidR="00CF3721" w:rsidRPr="004A12CD" w:rsidRDefault="00CF3721" w:rsidP="009550D5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sz w:val="28"/>
                <w:szCs w:val="28"/>
              </w:rPr>
              <w:t>кейіпкерлерді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sz w:val="28"/>
                <w:szCs w:val="28"/>
              </w:rPr>
              <w:t>сипаттау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 xml:space="preserve"> үшін </w:t>
            </w:r>
            <w:proofErr w:type="spellStart"/>
            <w:r w:rsidRPr="00E03023">
              <w:rPr>
                <w:rFonts w:eastAsia="Times New Roman"/>
                <w:sz w:val="28"/>
                <w:szCs w:val="28"/>
              </w:rPr>
              <w:t>интонациялық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sz w:val="28"/>
                <w:szCs w:val="28"/>
              </w:rPr>
              <w:t>мәнерліліктің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sz w:val="28"/>
                <w:szCs w:val="28"/>
              </w:rPr>
              <w:t>қарапайым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sz w:val="28"/>
                <w:szCs w:val="28"/>
              </w:rPr>
              <w:t>тәсілдерін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sz w:val="28"/>
                <w:szCs w:val="28"/>
              </w:rPr>
              <w:t>қолдану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>.</w:t>
            </w:r>
          </w:p>
          <w:p w:rsidR="00CF3721" w:rsidRPr="00E03023" w:rsidRDefault="00CF3721" w:rsidP="009550D5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 w:rsidRPr="00E03023">
              <w:rPr>
                <w:sz w:val="28"/>
                <w:szCs w:val="28"/>
              </w:rPr>
              <w:lastRenderedPageBreak/>
              <w:t>Міндет</w:t>
            </w:r>
            <w:proofErr w:type="spellEnd"/>
            <w:r w:rsidRPr="00E03023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bCs/>
                <w:sz w:val="28"/>
                <w:szCs w:val="28"/>
              </w:rPr>
              <w:t>қолданады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sz w:val="28"/>
                <w:szCs w:val="28"/>
              </w:rPr>
              <w:t>кейіпкерлерді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sz w:val="28"/>
                <w:szCs w:val="28"/>
              </w:rPr>
              <w:t>сипаттауға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sz w:val="28"/>
                <w:szCs w:val="28"/>
              </w:rPr>
              <w:t>арналған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sz w:val="28"/>
                <w:szCs w:val="28"/>
              </w:rPr>
              <w:t>интонациялық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sz w:val="28"/>
                <w:szCs w:val="28"/>
              </w:rPr>
              <w:t>мәнерліліктің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sz w:val="28"/>
                <w:szCs w:val="28"/>
              </w:rPr>
              <w:t>қарапайым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sz w:val="28"/>
                <w:szCs w:val="28"/>
              </w:rPr>
              <w:t>тәсілдері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>.</w:t>
            </w:r>
          </w:p>
          <w:p w:rsidR="00CF3721" w:rsidRPr="00E03023" w:rsidRDefault="00CF3721" w:rsidP="009550D5">
            <w:pPr>
              <w:rPr>
                <w:rFonts w:eastAsia="Times New Roman"/>
                <w:b/>
                <w:sz w:val="28"/>
                <w:szCs w:val="28"/>
                <w:lang w:val="kk-KZ"/>
              </w:rPr>
            </w:pPr>
            <w:r w:rsidRPr="00E03023">
              <w:rPr>
                <w:rFonts w:eastAsia="Times New Roman"/>
                <w:color w:val="000000"/>
                <w:sz w:val="28"/>
                <w:szCs w:val="28"/>
              </w:rPr>
              <w:t>(№8 карточка)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rFonts w:eastAsia="Times New Roman"/>
                <w:b/>
                <w:sz w:val="28"/>
                <w:szCs w:val="28"/>
                <w:lang w:val="kk-KZ"/>
              </w:rPr>
              <w:t xml:space="preserve">Құрастыру - коммуникативтік, танымдық, ойын қызметі </w:t>
            </w:r>
            <w:r w:rsidRPr="00E03023">
              <w:rPr>
                <w:rFonts w:eastAsia="Times New Roman"/>
                <w:bCs/>
                <w:sz w:val="28"/>
                <w:szCs w:val="28"/>
                <w:lang w:val="kk-KZ"/>
              </w:rPr>
              <w:t xml:space="preserve">ойын </w:t>
            </w:r>
            <w:r w:rsidRPr="00E03023">
              <w:rPr>
                <w:sz w:val="28"/>
                <w:szCs w:val="28"/>
              </w:rPr>
              <w:t>"</w:t>
            </w:r>
            <w:proofErr w:type="spellStart"/>
            <w:r w:rsidRPr="00E03023">
              <w:rPr>
                <w:sz w:val="28"/>
                <w:szCs w:val="28"/>
              </w:rPr>
              <w:t>Баспалдақ</w:t>
            </w:r>
            <w:proofErr w:type="spellEnd"/>
            <w:r w:rsidRPr="00E03023">
              <w:rPr>
                <w:sz w:val="28"/>
                <w:szCs w:val="28"/>
              </w:rPr>
              <w:t>"</w:t>
            </w:r>
          </w:p>
          <w:p w:rsidR="00CF3721" w:rsidRPr="00314D9E" w:rsidRDefault="00CF3721" w:rsidP="009550D5">
            <w:pPr>
              <w:widowControl w:val="0"/>
              <w:ind w:left="155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 xml:space="preserve">ойыннан кейін бөлшектерді мұқият бүктеңіз, қауіпсіздік ережелерін сақтаңыз. </w:t>
            </w:r>
          </w:p>
          <w:p w:rsidR="00CF3721" w:rsidRPr="00E03023" w:rsidRDefault="00CF3721" w:rsidP="009550D5">
            <w:pPr>
              <w:widowControl w:val="0"/>
              <w:ind w:left="155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Міндет: 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>ойнағаннан кейін ұқыпты бүктеледі</w:t>
            </w:r>
            <w:r>
              <w:rPr>
                <w:rFonts w:eastAsia="Times New Roman"/>
                <w:sz w:val="28"/>
                <w:szCs w:val="28"/>
                <w:lang w:val="kk-KZ"/>
              </w:rPr>
              <w:t>ют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 xml:space="preserve"> сақталатын 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lastRenderedPageBreak/>
              <w:t>бөлшектер</w:t>
            </w:r>
            <w:r>
              <w:rPr>
                <w:rFonts w:eastAsia="Times New Roman"/>
                <w:sz w:val="28"/>
                <w:szCs w:val="28"/>
                <w:lang w:val="kk-KZ"/>
              </w:rPr>
              <w:t>ют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 xml:space="preserve"> қауіпсіздік ережелері. </w:t>
            </w:r>
          </w:p>
          <w:p w:rsidR="00CF3721" w:rsidRPr="00E03023" w:rsidRDefault="00CF3721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E03023">
              <w:rPr>
                <w:rFonts w:eastAsia="Times New Roman"/>
                <w:sz w:val="28"/>
                <w:szCs w:val="28"/>
                <w:lang w:val="kk-KZ"/>
              </w:rPr>
              <w:t>(№3 карточка)</w:t>
            </w:r>
          </w:p>
          <w:p w:rsidR="00CF3721" w:rsidRPr="00E03023" w:rsidRDefault="00CF3721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E03023">
              <w:rPr>
                <w:rFonts w:eastAsia="Times New Roman"/>
                <w:b/>
                <w:sz w:val="28"/>
                <w:szCs w:val="28"/>
                <w:lang w:val="kk-KZ"/>
              </w:rPr>
              <w:t xml:space="preserve">Көркем әдебиет - коммуникативтік, ойын әрекеттері 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>"Сұлулық салоны" рөлдік ойыны</w:t>
            </w:r>
          </w:p>
          <w:p w:rsidR="00CF3721" w:rsidRPr="00FD5D8B" w:rsidRDefault="00CF3721" w:rsidP="009550D5">
            <w:pPr>
              <w:pStyle w:val="aa"/>
              <w:spacing w:before="0" w:beforeAutospacing="0" w:after="0" w:afterAutospacing="0"/>
              <w:rPr>
                <w:bCs/>
                <w:sz w:val="28"/>
                <w:szCs w:val="28"/>
                <w:lang w:val="kk-KZ"/>
              </w:rPr>
            </w:pPr>
            <w:r w:rsidRPr="00FD5D8B">
              <w:rPr>
                <w:bCs/>
                <w:sz w:val="28"/>
                <w:szCs w:val="28"/>
                <w:lang w:val="kk-KZ"/>
              </w:rPr>
              <w:t>Мақсаты: ойында қолдана білу қабілетін қалыптастыру айналадағы тіршілік туралы бұрын алынған білім.</w:t>
            </w:r>
          </w:p>
          <w:p w:rsidR="00CF3721" w:rsidRPr="00FD5D8B" w:rsidRDefault="00CF3721" w:rsidP="009550D5">
            <w:pPr>
              <w:pStyle w:val="aa"/>
              <w:spacing w:before="0" w:beforeAutospacing="0" w:after="0" w:afterAutospacing="0"/>
              <w:rPr>
                <w:bCs/>
                <w:sz w:val="28"/>
                <w:szCs w:val="28"/>
                <w:lang w:val="kk-KZ"/>
              </w:rPr>
            </w:pPr>
            <w:r w:rsidRPr="00FD5D8B">
              <w:rPr>
                <w:bCs/>
                <w:sz w:val="28"/>
                <w:szCs w:val="28"/>
                <w:lang w:val="kk-KZ"/>
              </w:rPr>
              <w:t>Міндет:</w:t>
            </w:r>
            <w:r w:rsidRPr="00FD5D8B">
              <w:rPr>
                <w:sz w:val="28"/>
                <w:szCs w:val="28"/>
                <w:lang w:val="kk-KZ"/>
              </w:rPr>
              <w:t xml:space="preserve"> қолданады </w:t>
            </w:r>
            <w:r w:rsidRPr="00FD5D8B">
              <w:rPr>
                <w:bCs/>
                <w:sz w:val="28"/>
                <w:szCs w:val="28"/>
                <w:lang w:val="kk-KZ"/>
              </w:rPr>
              <w:t>ойында қоршаған өмір туралы бұрын алған білімдері.</w:t>
            </w:r>
          </w:p>
          <w:p w:rsidR="00CF3721" w:rsidRPr="00FD5D8B" w:rsidRDefault="00CF3721" w:rsidP="009550D5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708" w:type="dxa"/>
            <w:gridSpan w:val="2"/>
          </w:tcPr>
          <w:p w:rsidR="00CF3721" w:rsidRPr="00FD5D8B" w:rsidRDefault="00CF3721" w:rsidP="009550D5">
            <w:pPr>
              <w:rPr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E0302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Сөйлеуді дамыту – коммуникативтік, ойын әрекеттері</w:t>
            </w:r>
            <w:r w:rsidRPr="00FD5D8B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ойын </w:t>
            </w:r>
            <w:r w:rsidRPr="00FD5D8B">
              <w:rPr>
                <w:color w:val="000000"/>
                <w:sz w:val="28"/>
                <w:szCs w:val="28"/>
                <w:shd w:val="clear" w:color="auto" w:fill="FFFFFF"/>
                <w:lang w:val="kk-KZ"/>
              </w:rPr>
              <w:t>"Оркестр"</w:t>
            </w:r>
          </w:p>
          <w:p w:rsidR="00CF3721" w:rsidRPr="00FD5D8B" w:rsidRDefault="00CF3721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Мақсаты: іскерлікті дамыту 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t>интонациялық мәнерліліктің қарапайым тәсілдерін қолдану.</w:t>
            </w:r>
          </w:p>
          <w:p w:rsidR="00CF3721" w:rsidRPr="00FD5D8B" w:rsidRDefault="00CF3721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Міндет: 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t xml:space="preserve">қолдана отырыпют интонациялық мәнерліліктің 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lastRenderedPageBreak/>
              <w:t>қарапайым тәсілдері.</w:t>
            </w:r>
          </w:p>
          <w:p w:rsidR="00CF3721" w:rsidRPr="003E0433" w:rsidRDefault="00CF3721" w:rsidP="009550D5">
            <w:pP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</w:pPr>
            <w:r w:rsidRPr="00FD5D8B">
              <w:rPr>
                <w:color w:val="000000"/>
                <w:sz w:val="28"/>
                <w:szCs w:val="28"/>
                <w:lang w:val="kk-KZ"/>
              </w:rPr>
              <w:t>(№9 карточка)</w:t>
            </w:r>
          </w:p>
          <w:p w:rsidR="00CF3721" w:rsidRPr="00FD5D8B" w:rsidRDefault="00CF3721" w:rsidP="009550D5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E03023">
              <w:rPr>
                <w:b/>
                <w:color w:val="000000"/>
                <w:sz w:val="28"/>
                <w:szCs w:val="28"/>
                <w:lang w:val="kk-KZ"/>
              </w:rPr>
              <w:t>Сурет салу</w:t>
            </w:r>
            <w:r w:rsidRPr="00E03023">
              <w:rPr>
                <w:color w:val="000000"/>
                <w:sz w:val="28"/>
                <w:szCs w:val="28"/>
                <w:lang w:val="kk-KZ"/>
              </w:rPr>
              <w:t xml:space="preserve"> – </w:t>
            </w:r>
            <w:r w:rsidRPr="00E03023">
              <w:rPr>
                <w:b/>
                <w:color w:val="000000"/>
                <w:sz w:val="28"/>
                <w:szCs w:val="28"/>
                <w:lang w:val="kk-KZ"/>
              </w:rPr>
              <w:t>шығармашылық, коммуникативтік, ойын әрекеттері</w:t>
            </w:r>
            <w:r w:rsidRPr="00E03023">
              <w:rPr>
                <w:color w:val="000000"/>
                <w:sz w:val="28"/>
                <w:szCs w:val="28"/>
                <w:lang w:val="kk-KZ"/>
              </w:rPr>
              <w:t xml:space="preserve">ойын </w:t>
            </w:r>
            <w:r w:rsidRPr="00FD5D8B">
              <w:rPr>
                <w:color w:val="000000"/>
                <w:sz w:val="28"/>
                <w:szCs w:val="28"/>
                <w:lang w:val="kk-KZ"/>
              </w:rPr>
              <w:t>"Кокерель, кокерель, алтын тарақ"</w:t>
            </w:r>
          </w:p>
          <w:p w:rsidR="00CF3721" w:rsidRPr="002F61DF" w:rsidRDefault="00CF3721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Мақсаты: іскерлікті дамыту 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>сурет салуда қауіпсіздікті сақтау.</w:t>
            </w:r>
          </w:p>
          <w:p w:rsidR="00CF3721" w:rsidRPr="00E03023" w:rsidRDefault="00CF3721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Міндет: 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>сәйкес</w:t>
            </w:r>
            <w:r>
              <w:rPr>
                <w:rFonts w:eastAsia="Times New Roman"/>
                <w:sz w:val="28"/>
                <w:szCs w:val="28"/>
                <w:lang w:val="kk-KZ"/>
              </w:rPr>
              <w:t>ют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 xml:space="preserve"> сурет салудағы қауіпсіздік</w:t>
            </w:r>
            <w:r w:rsidRPr="00E0302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(№6 карточка)</w:t>
            </w:r>
          </w:p>
          <w:p w:rsidR="00CF3721" w:rsidRPr="00E03023" w:rsidRDefault="00CF3721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</w:p>
          <w:p w:rsidR="00CF3721" w:rsidRPr="00FD5D8B" w:rsidRDefault="00CF3721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E0302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Көркем әдебиет - шығармашылық, коммуникативтік, ойын әрекеттері</w:t>
            </w:r>
            <w:r w:rsidRPr="00E0302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</w:t>
            </w:r>
            <w:r w:rsidRPr="00FD5D8B">
              <w:rPr>
                <w:rFonts w:eastAsia="Times New Roman"/>
                <w:color w:val="000000"/>
                <w:sz w:val="28"/>
                <w:szCs w:val="28"/>
                <w:lang w:val="kk-KZ"/>
              </w:rPr>
              <w:t>кітаптарды қарау</w:t>
            </w:r>
            <w:r w:rsidRPr="00E03023">
              <w:rPr>
                <w:rFonts w:eastAsia="Times New Roman"/>
                <w:color w:val="000000"/>
                <w:sz w:val="28"/>
                <w:szCs w:val="28"/>
                <w:lang w:val="kk-KZ"/>
              </w:rPr>
              <w:t>);</w:t>
            </w:r>
          </w:p>
          <w:p w:rsidR="00CF3721" w:rsidRPr="00E03023" w:rsidRDefault="00CF3721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E0302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Қоршаған ортамен танысу – еңбек, коммуникативтік іс-әрекет</w:t>
            </w:r>
            <w:r w:rsidRPr="00FD5D8B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(бөлме </w:t>
            </w:r>
            <w:r w:rsidRPr="00FD5D8B">
              <w:rPr>
                <w:rFonts w:eastAsia="Times New Roman"/>
                <w:color w:val="000000"/>
                <w:sz w:val="28"/>
                <w:szCs w:val="28"/>
                <w:lang w:val="kk-KZ"/>
              </w:rPr>
              <w:lastRenderedPageBreak/>
              <w:t>өсімдіктеріне күтім жасау)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Еркін ойын</w:t>
            </w:r>
          </w:p>
        </w:tc>
      </w:tr>
      <w:tr w:rsidR="00CF3721" w:rsidRPr="00E03023" w:rsidTr="0068075C">
        <w:tc>
          <w:tcPr>
            <w:tcW w:w="1893" w:type="dxa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proofErr w:type="spellStart"/>
            <w:r w:rsidRPr="00E03023">
              <w:rPr>
                <w:sz w:val="28"/>
                <w:szCs w:val="28"/>
              </w:rPr>
              <w:lastRenderedPageBreak/>
              <w:t>Таңертеңгі</w:t>
            </w:r>
            <w:proofErr w:type="spellEnd"/>
            <w:r w:rsidRPr="00E03023">
              <w:rPr>
                <w:sz w:val="28"/>
                <w:szCs w:val="28"/>
              </w:rPr>
              <w:t xml:space="preserve"> гимнастика</w:t>
            </w:r>
          </w:p>
        </w:tc>
        <w:tc>
          <w:tcPr>
            <w:tcW w:w="12893" w:type="dxa"/>
            <w:gridSpan w:val="13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proofErr w:type="spellStart"/>
            <w:r w:rsidRPr="00E03023">
              <w:rPr>
                <w:rFonts w:eastAsia="Times New Roman"/>
                <w:color w:val="000000"/>
                <w:sz w:val="28"/>
                <w:szCs w:val="28"/>
              </w:rPr>
              <w:t>Қаңтарға</w:t>
            </w:r>
            <w:proofErr w:type="spellEnd"/>
            <w:r w:rsidRPr="00E03023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color w:val="000000"/>
                <w:sz w:val="28"/>
                <w:szCs w:val="28"/>
              </w:rPr>
              <w:t>арналған</w:t>
            </w:r>
            <w:proofErr w:type="spellEnd"/>
            <w:r w:rsidRPr="00E03023">
              <w:rPr>
                <w:rFonts w:eastAsia="Times New Roman"/>
                <w:color w:val="000000"/>
                <w:sz w:val="28"/>
                <w:szCs w:val="28"/>
              </w:rPr>
              <w:t xml:space="preserve"> №1 </w:t>
            </w:r>
            <w:proofErr w:type="spellStart"/>
            <w:r w:rsidRPr="00E03023">
              <w:rPr>
                <w:rFonts w:eastAsia="Times New Roman"/>
                <w:color w:val="000000"/>
                <w:sz w:val="28"/>
                <w:szCs w:val="28"/>
              </w:rPr>
              <w:t>таңертеңгілік</w:t>
            </w:r>
            <w:proofErr w:type="spellEnd"/>
            <w:r w:rsidRPr="00E03023">
              <w:rPr>
                <w:rFonts w:eastAsia="Times New Roman"/>
                <w:color w:val="000000"/>
                <w:sz w:val="28"/>
                <w:szCs w:val="28"/>
              </w:rPr>
              <w:t xml:space="preserve"> жаттығулар </w:t>
            </w:r>
            <w:proofErr w:type="spellStart"/>
            <w:r w:rsidRPr="00E03023">
              <w:rPr>
                <w:rFonts w:eastAsia="Times New Roman"/>
                <w:color w:val="000000"/>
                <w:sz w:val="28"/>
                <w:szCs w:val="28"/>
              </w:rPr>
              <w:t>кешені</w:t>
            </w:r>
            <w:proofErr w:type="spellEnd"/>
            <w:r w:rsidRPr="00E03023">
              <w:rPr>
                <w:rFonts w:eastAsia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E03023">
              <w:rPr>
                <w:rFonts w:eastAsia="Times New Roman"/>
                <w:b/>
                <w:color w:val="000000"/>
                <w:sz w:val="28"/>
                <w:szCs w:val="28"/>
              </w:rPr>
              <w:t>қозғалыс</w:t>
            </w:r>
            <w:proofErr w:type="spellEnd"/>
            <w:r w:rsidRPr="00E03023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b/>
                <w:color w:val="000000"/>
                <w:sz w:val="28"/>
                <w:szCs w:val="28"/>
              </w:rPr>
              <w:t>белсенділігі</w:t>
            </w:r>
            <w:proofErr w:type="spellEnd"/>
            <w:r w:rsidRPr="00E03023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E03023">
              <w:rPr>
                <w:rFonts w:eastAsia="Times New Roman"/>
                <w:b/>
                <w:color w:val="000000"/>
                <w:sz w:val="28"/>
                <w:szCs w:val="28"/>
              </w:rPr>
              <w:t>ойын</w:t>
            </w:r>
            <w:proofErr w:type="spellEnd"/>
            <w:r w:rsidRPr="00E03023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b/>
                <w:color w:val="000000"/>
                <w:sz w:val="28"/>
                <w:szCs w:val="28"/>
              </w:rPr>
              <w:t>әрекеті</w:t>
            </w:r>
            <w:proofErr w:type="spellEnd"/>
            <w:r w:rsidRPr="00E03023">
              <w:rPr>
                <w:rFonts w:eastAsia="Times New Roman"/>
                <w:color w:val="000000"/>
                <w:sz w:val="28"/>
                <w:szCs w:val="28"/>
              </w:rPr>
              <w:t>)</w:t>
            </w:r>
          </w:p>
        </w:tc>
      </w:tr>
      <w:tr w:rsidR="00CF3721" w:rsidRPr="00E03023" w:rsidTr="0068075C">
        <w:tc>
          <w:tcPr>
            <w:tcW w:w="1893" w:type="dxa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proofErr w:type="spellStart"/>
            <w:r w:rsidRPr="00E03023">
              <w:rPr>
                <w:sz w:val="28"/>
                <w:szCs w:val="28"/>
              </w:rPr>
              <w:t>Таңғы</w:t>
            </w:r>
            <w:proofErr w:type="spellEnd"/>
            <w:r w:rsidRPr="00E03023">
              <w:rPr>
                <w:sz w:val="28"/>
                <w:szCs w:val="28"/>
              </w:rPr>
              <w:t xml:space="preserve"> ас</w:t>
            </w:r>
          </w:p>
        </w:tc>
        <w:tc>
          <w:tcPr>
            <w:tcW w:w="12893" w:type="dxa"/>
            <w:gridSpan w:val="13"/>
          </w:tcPr>
          <w:p w:rsidR="00CF3721" w:rsidRPr="00350C43" w:rsidRDefault="00CF3721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Тақпақ</w:t>
            </w:r>
            <w:proofErr w:type="spellEnd"/>
            <w:r>
              <w:rPr>
                <w:sz w:val="28"/>
                <w:szCs w:val="28"/>
              </w:rPr>
              <w:t xml:space="preserve"> оқу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Жүр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жүр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жүр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жүр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жүр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>!</w:t>
            </w:r>
          </w:p>
          <w:p w:rsidR="00CF3721" w:rsidRPr="00350C43" w:rsidRDefault="00CF3721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350C43">
              <w:rPr>
                <w:color w:val="000000"/>
                <w:sz w:val="28"/>
                <w:szCs w:val="28"/>
              </w:rPr>
              <w:t>Сіз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ренжімеңіз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кәстрөлдер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>,</w:t>
            </w:r>
          </w:p>
          <w:p w:rsidR="00CF3721" w:rsidRPr="00350C43" w:rsidRDefault="00CF3721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350C43">
              <w:rPr>
                <w:color w:val="000000"/>
                <w:sz w:val="28"/>
                <w:szCs w:val="28"/>
              </w:rPr>
              <w:lastRenderedPageBreak/>
              <w:t>Күңкілдеме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ысқырма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 емес,</w:t>
            </w:r>
          </w:p>
          <w:p w:rsidR="00CF3721" w:rsidRPr="00350C43" w:rsidRDefault="00CF3721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350C43">
              <w:rPr>
                <w:color w:val="000000"/>
                <w:sz w:val="28"/>
                <w:szCs w:val="28"/>
              </w:rPr>
              <w:t>Тәтті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ботқаны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пісіріңіз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>.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 xml:space="preserve">Балалардың </w:t>
            </w:r>
            <w:proofErr w:type="spellStart"/>
            <w:r w:rsidRPr="00E03023">
              <w:rPr>
                <w:sz w:val="28"/>
                <w:szCs w:val="28"/>
              </w:rPr>
              <w:t>назарын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тамаққа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аудару</w:t>
            </w:r>
            <w:proofErr w:type="spellEnd"/>
            <w:r w:rsidRPr="00E03023">
              <w:rPr>
                <w:sz w:val="28"/>
                <w:szCs w:val="28"/>
              </w:rPr>
              <w:t xml:space="preserve">, дастархан </w:t>
            </w:r>
            <w:proofErr w:type="spellStart"/>
            <w:r w:rsidRPr="00E03023">
              <w:rPr>
                <w:sz w:val="28"/>
                <w:szCs w:val="28"/>
              </w:rPr>
              <w:t>басында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балалардың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дұрыс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қалпын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қадағалау</w:t>
            </w:r>
            <w:proofErr w:type="spellEnd"/>
            <w:r w:rsidRPr="00E03023">
              <w:rPr>
                <w:sz w:val="28"/>
                <w:szCs w:val="28"/>
              </w:rPr>
              <w:t xml:space="preserve">, </w:t>
            </w:r>
            <w:proofErr w:type="spellStart"/>
            <w:r w:rsidRPr="00E03023">
              <w:rPr>
                <w:sz w:val="28"/>
                <w:szCs w:val="28"/>
              </w:rPr>
              <w:t>тік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отыру</w:t>
            </w:r>
            <w:proofErr w:type="spellEnd"/>
            <w:r w:rsidRPr="00E03023">
              <w:rPr>
                <w:sz w:val="28"/>
                <w:szCs w:val="28"/>
              </w:rPr>
              <w:t xml:space="preserve">, </w:t>
            </w:r>
            <w:proofErr w:type="spellStart"/>
            <w:r w:rsidRPr="00E03023">
              <w:rPr>
                <w:sz w:val="28"/>
                <w:szCs w:val="28"/>
              </w:rPr>
              <w:t>алаңдамау</w:t>
            </w:r>
            <w:proofErr w:type="spellEnd"/>
            <w:r w:rsidRPr="00E03023">
              <w:rPr>
                <w:sz w:val="28"/>
                <w:szCs w:val="28"/>
              </w:rPr>
              <w:t>.</w:t>
            </w:r>
          </w:p>
        </w:tc>
      </w:tr>
      <w:tr w:rsidR="00CF3721" w:rsidRPr="00FD5D8B" w:rsidTr="0068075C">
        <w:tc>
          <w:tcPr>
            <w:tcW w:w="1893" w:type="dxa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proofErr w:type="spellStart"/>
            <w:r w:rsidRPr="00E03023">
              <w:rPr>
                <w:sz w:val="28"/>
                <w:szCs w:val="28"/>
              </w:rPr>
              <w:lastRenderedPageBreak/>
              <w:t>Ұйымдастырылған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іс-шараларға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дайындық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893" w:type="dxa"/>
            <w:gridSpan w:val="13"/>
          </w:tcPr>
          <w:p w:rsidR="00CF3721" w:rsidRDefault="00CF3721" w:rsidP="009550D5">
            <w:pP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</w:pPr>
            <w:r w:rsidRPr="004851B8">
              <w:rPr>
                <w:sz w:val="28"/>
                <w:szCs w:val="28"/>
              </w:rPr>
              <w:t>«</w:t>
            </w:r>
            <w:proofErr w:type="spellStart"/>
            <w:r w:rsidRPr="004851B8">
              <w:rPr>
                <w:sz w:val="28"/>
                <w:szCs w:val="28"/>
              </w:rPr>
              <w:t>Өнегелі</w:t>
            </w:r>
            <w:proofErr w:type="spellEnd"/>
            <w:r w:rsidRPr="004851B8">
              <w:rPr>
                <w:sz w:val="28"/>
                <w:szCs w:val="28"/>
              </w:rPr>
              <w:t xml:space="preserve"> 15 минут»</w:t>
            </w:r>
            <w:r>
              <w:rPr>
                <w:sz w:val="28"/>
                <w:szCs w:val="28"/>
              </w:rPr>
              <w:t xml:space="preserve"> №2 </w:t>
            </w:r>
            <w:proofErr w:type="spellStart"/>
            <w:r>
              <w:rPr>
                <w:sz w:val="28"/>
                <w:szCs w:val="28"/>
              </w:rPr>
              <w:t>әңгіме</w:t>
            </w:r>
            <w:proofErr w:type="spellEnd"/>
            <w:r>
              <w:rPr>
                <w:sz w:val="28"/>
                <w:szCs w:val="28"/>
              </w:rPr>
              <w:t xml:space="preserve"> "</w:t>
            </w:r>
            <w:proofErr w:type="spellStart"/>
            <w:r>
              <w:rPr>
                <w:sz w:val="28"/>
                <w:szCs w:val="28"/>
              </w:rPr>
              <w:t>Заң</w:t>
            </w:r>
            <w:proofErr w:type="spellEnd"/>
            <w:r>
              <w:rPr>
                <w:sz w:val="28"/>
                <w:szCs w:val="28"/>
              </w:rPr>
              <w:t xml:space="preserve"> не үшін </w:t>
            </w:r>
            <w:proofErr w:type="spellStart"/>
            <w:r>
              <w:rPr>
                <w:sz w:val="28"/>
                <w:szCs w:val="28"/>
              </w:rPr>
              <w:t>қажет</w:t>
            </w:r>
            <w:proofErr w:type="spellEnd"/>
            <w:r>
              <w:rPr>
                <w:sz w:val="28"/>
                <w:szCs w:val="28"/>
              </w:rPr>
              <w:t>?"</w:t>
            </w:r>
          </w:p>
          <w:p w:rsidR="00CF3721" w:rsidRPr="00FD5D8B" w:rsidRDefault="00CF3721" w:rsidP="009550D5">
            <w:pPr>
              <w:rPr>
                <w:sz w:val="28"/>
                <w:szCs w:val="28"/>
                <w:lang w:val="kk-KZ"/>
              </w:rPr>
            </w:pPr>
            <w:r w:rsidRPr="00E0302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Сөйлеуді дамыту - коммуникативтік, ойындық, танымдық іс-әрекет</w:t>
            </w:r>
          </w:p>
        </w:tc>
      </w:tr>
      <w:tr w:rsidR="00CF3721" w:rsidRPr="00FD5D8B" w:rsidTr="0068075C">
        <w:tc>
          <w:tcPr>
            <w:tcW w:w="1893" w:type="dxa"/>
          </w:tcPr>
          <w:p w:rsidR="00CF3721" w:rsidRPr="00FD5D8B" w:rsidRDefault="00CF3721" w:rsidP="009550D5">
            <w:pPr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>Білім беру ұйымының кестесі бойынша ұйымдастырылған іс-шаралар</w:t>
            </w:r>
          </w:p>
        </w:tc>
        <w:tc>
          <w:tcPr>
            <w:tcW w:w="2772" w:type="dxa"/>
            <w:gridSpan w:val="3"/>
          </w:tcPr>
          <w:p w:rsidR="00CF3721" w:rsidRPr="00FD5D8B" w:rsidRDefault="00CF3721" w:rsidP="009550D5">
            <w:pPr>
              <w:rPr>
                <w:b/>
                <w:bCs/>
                <w:sz w:val="28"/>
                <w:szCs w:val="28"/>
                <w:lang w:val="kk-KZ"/>
              </w:rPr>
            </w:pPr>
            <w:r w:rsidRPr="00FD5D8B">
              <w:rPr>
                <w:b/>
                <w:bCs/>
                <w:sz w:val="28"/>
                <w:szCs w:val="28"/>
                <w:lang w:val="kk-KZ"/>
              </w:rPr>
              <w:t>Дене шынықтыру</w:t>
            </w:r>
          </w:p>
          <w:p w:rsidR="00CF3721" w:rsidRPr="00FD5D8B" w:rsidRDefault="00CF3721" w:rsidP="009550D5">
            <w:pPr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 "Ойыншықтар"</w:t>
            </w:r>
          </w:p>
          <w:p w:rsidR="00CF3721" w:rsidRPr="00FD5D8B" w:rsidRDefault="00CF3721" w:rsidP="009550D5">
            <w:pPr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>Мақсаты: құрсаумен жорғалау дағдысын қалыптастыру.</w:t>
            </w:r>
          </w:p>
          <w:p w:rsidR="00CF3721" w:rsidRPr="00FD5D8B" w:rsidRDefault="00CF3721" w:rsidP="009550D5">
            <w:pPr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>Міндет: жорғалап жүр жылы шеңбер.</w:t>
            </w:r>
          </w:p>
          <w:p w:rsidR="00CF3721" w:rsidRPr="00FD5D8B" w:rsidRDefault="00CF3721" w:rsidP="009550D5">
            <w:pPr>
              <w:rPr>
                <w:color w:val="FF0000"/>
                <w:sz w:val="28"/>
                <w:szCs w:val="28"/>
                <w:lang w:val="kk-KZ"/>
              </w:rPr>
            </w:pPr>
          </w:p>
          <w:p w:rsidR="00CF3721" w:rsidRPr="00FD5D8B" w:rsidRDefault="00CF3721" w:rsidP="009550D5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353" w:type="dxa"/>
            <w:gridSpan w:val="3"/>
          </w:tcPr>
          <w:p w:rsidR="00CF3721" w:rsidRPr="00E03023" w:rsidRDefault="00CF3721" w:rsidP="009550D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  <w:lang w:val="kk-KZ"/>
              </w:rPr>
            </w:pPr>
            <w:r w:rsidRPr="00E03023">
              <w:rPr>
                <w:rFonts w:eastAsia="Times New Roman"/>
                <w:sz w:val="28"/>
                <w:szCs w:val="28"/>
                <w:lang w:val="kk-KZ"/>
              </w:rPr>
              <w:t>.</w:t>
            </w:r>
          </w:p>
          <w:p w:rsidR="00CF3721" w:rsidRPr="00FD5D8B" w:rsidRDefault="00CF3721" w:rsidP="009550D5">
            <w:pPr>
              <w:rPr>
                <w:b/>
                <w:sz w:val="28"/>
                <w:szCs w:val="28"/>
                <w:lang w:val="kk-KZ"/>
              </w:rPr>
            </w:pPr>
            <w:r w:rsidRPr="00FD5D8B">
              <w:rPr>
                <w:b/>
                <w:sz w:val="28"/>
                <w:szCs w:val="28"/>
                <w:lang w:val="kk-KZ"/>
              </w:rPr>
              <w:t>Музыка</w:t>
            </w:r>
          </w:p>
          <w:p w:rsidR="00CF3721" w:rsidRPr="00FD5D8B" w:rsidRDefault="00CF3721" w:rsidP="009550D5">
            <w:pPr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>"Мысықпен достастық"</w:t>
            </w:r>
          </w:p>
          <w:p w:rsidR="00CF3721" w:rsidRPr="00FD5D8B" w:rsidRDefault="00CF3721" w:rsidP="009550D5">
            <w:pPr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>Мақсаты: іскерлікті дамыту сезіну музыкадағы көңіл-күй, олардың ауысуы.</w:t>
            </w:r>
          </w:p>
          <w:p w:rsidR="00CF3721" w:rsidRPr="00FD5D8B" w:rsidRDefault="00CF3721" w:rsidP="009550D5">
            <w:pPr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>Тапсырма: сезімдержайлылық музыкадағы көңіл-күй, олардың ауысуы.</w:t>
            </w:r>
          </w:p>
          <w:p w:rsidR="00CF3721" w:rsidRPr="00FD5D8B" w:rsidRDefault="00CF3721" w:rsidP="009550D5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707" w:type="dxa"/>
            <w:gridSpan w:val="2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Домисолька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ауылы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</w:p>
        </w:tc>
        <w:tc>
          <w:tcPr>
            <w:tcW w:w="2353" w:type="dxa"/>
            <w:gridSpan w:val="3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proofErr w:type="spellStart"/>
            <w:r w:rsidRPr="00E03023">
              <w:rPr>
                <w:b/>
                <w:bCs/>
                <w:sz w:val="28"/>
                <w:szCs w:val="28"/>
              </w:rPr>
              <w:t>Қазақ</w:t>
            </w:r>
            <w:proofErr w:type="spellEnd"/>
            <w:r w:rsidRPr="00E0302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b/>
                <w:bCs/>
                <w:sz w:val="28"/>
                <w:szCs w:val="28"/>
              </w:rPr>
              <w:t>тілі</w:t>
            </w:r>
            <w:proofErr w:type="spellEnd"/>
          </w:p>
          <w:p w:rsidR="00CF3721" w:rsidRPr="00E03023" w:rsidRDefault="00CF3721" w:rsidP="009550D5">
            <w:pPr>
              <w:rPr>
                <w:sz w:val="28"/>
                <w:szCs w:val="28"/>
                <w:lang w:val="kk-KZ"/>
              </w:rPr>
            </w:pPr>
            <w:r w:rsidRPr="00E03023">
              <w:rPr>
                <w:sz w:val="28"/>
                <w:szCs w:val="28"/>
                <w:lang w:val="kk-KZ"/>
              </w:rPr>
              <w:t>«Қыс»</w:t>
            </w:r>
          </w:p>
          <w:p w:rsidR="00CF3721" w:rsidRDefault="00CF3721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E03023">
              <w:rPr>
                <w:sz w:val="28"/>
                <w:szCs w:val="28"/>
                <w:lang w:val="kk-KZ"/>
              </w:rPr>
              <w:t xml:space="preserve">Міндеті:  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 xml:space="preserve"> қыс мезгілі туралы түсінік беру</w:t>
            </w:r>
          </w:p>
          <w:p w:rsidR="00CF3721" w:rsidRPr="00FD5D8B" w:rsidRDefault="00CF3721" w:rsidP="009550D5">
            <w:pPr>
              <w:rPr>
                <w:b/>
                <w:bCs/>
                <w:sz w:val="28"/>
                <w:szCs w:val="28"/>
                <w:lang w:val="kk-KZ"/>
              </w:rPr>
            </w:pPr>
            <w:r w:rsidRPr="00FD5D8B">
              <w:rPr>
                <w:b/>
                <w:bCs/>
                <w:sz w:val="28"/>
                <w:szCs w:val="28"/>
                <w:lang w:val="kk-KZ"/>
              </w:rPr>
              <w:t>Дене шынықтыру</w:t>
            </w:r>
          </w:p>
          <w:p w:rsidR="00CF3721" w:rsidRPr="00FD5D8B" w:rsidRDefault="00CF3721" w:rsidP="009550D5">
            <w:pPr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 "Міне, біз қысқы орманға келдік"</w:t>
            </w:r>
          </w:p>
          <w:p w:rsidR="00CF3721" w:rsidRPr="00FD5D8B" w:rsidRDefault="00CF3721" w:rsidP="009550D5">
            <w:pPr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>Мақсаты: қызығушылықты қалыптастыру көзге арналған гимнастиканы, тыныс алу жаттығуларын қолдана отырып дене жаттығуларын орындау үшін "Күшіктер ұяда ұйықтайды".</w:t>
            </w:r>
          </w:p>
          <w:p w:rsidR="00CF3721" w:rsidRPr="00FD5D8B" w:rsidRDefault="00CF3721" w:rsidP="009550D5">
            <w:pPr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Міндет: </w:t>
            </w:r>
            <w:r w:rsidRPr="00FD5D8B">
              <w:rPr>
                <w:sz w:val="28"/>
                <w:szCs w:val="28"/>
                <w:lang w:val="kk-KZ"/>
              </w:rPr>
              <w:lastRenderedPageBreak/>
              <w:t>жаттығуларды мұғалімнің көрсетуі бойынша орындайды.</w:t>
            </w:r>
          </w:p>
          <w:p w:rsidR="00CF3721" w:rsidRPr="00FD5D8B" w:rsidRDefault="00CF3721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</w:p>
          <w:p w:rsidR="00CF3721" w:rsidRPr="00DE683D" w:rsidRDefault="00CF3721" w:rsidP="009550D5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708" w:type="dxa"/>
            <w:gridSpan w:val="2"/>
          </w:tcPr>
          <w:p w:rsidR="00CF3721" w:rsidRPr="00FD5D8B" w:rsidRDefault="00CF3721" w:rsidP="009550D5">
            <w:pPr>
              <w:rPr>
                <w:b/>
                <w:bCs/>
                <w:sz w:val="28"/>
                <w:szCs w:val="28"/>
                <w:lang w:val="kk-KZ"/>
              </w:rPr>
            </w:pPr>
            <w:r w:rsidRPr="00FD5D8B">
              <w:rPr>
                <w:b/>
                <w:bCs/>
                <w:sz w:val="28"/>
                <w:szCs w:val="28"/>
                <w:lang w:val="kk-KZ"/>
              </w:rPr>
              <w:lastRenderedPageBreak/>
              <w:t>Дене шынықтыру</w:t>
            </w:r>
          </w:p>
          <w:p w:rsidR="00CF3721" w:rsidRPr="00FD5D8B" w:rsidRDefault="00CF3721" w:rsidP="009550D5">
            <w:pPr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 "Серуендеуге барайық, тышқанды іздейік"</w:t>
            </w:r>
          </w:p>
          <w:p w:rsidR="00CF3721" w:rsidRPr="00FD5D8B" w:rsidRDefault="00CF3721" w:rsidP="009550D5">
            <w:pPr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>Мақсаты: жол бойымен сырғанау дағдыларын қалыптастыру.</w:t>
            </w:r>
          </w:p>
          <w:p w:rsidR="00CF3721" w:rsidRPr="00FD5D8B" w:rsidRDefault="00CF3721" w:rsidP="009550D5">
            <w:pPr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>Міндет: жаттығуларды мұғалімнің көрсетуі бойынша орындайды.</w:t>
            </w:r>
          </w:p>
          <w:p w:rsidR="00CF3721" w:rsidRPr="00FD5D8B" w:rsidRDefault="00CF3721" w:rsidP="009550D5">
            <w:pPr>
              <w:rPr>
                <w:sz w:val="28"/>
                <w:szCs w:val="28"/>
                <w:lang w:val="kk-KZ"/>
              </w:rPr>
            </w:pPr>
          </w:p>
        </w:tc>
      </w:tr>
      <w:tr w:rsidR="00CF3721" w:rsidRPr="00E03023" w:rsidTr="0068075C">
        <w:tc>
          <w:tcPr>
            <w:tcW w:w="1893" w:type="dxa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 xml:space="preserve">2-ші </w:t>
            </w:r>
            <w:proofErr w:type="spellStart"/>
            <w:r w:rsidRPr="00E03023">
              <w:rPr>
                <w:sz w:val="28"/>
                <w:szCs w:val="28"/>
              </w:rPr>
              <w:t>таңғы</w:t>
            </w:r>
            <w:proofErr w:type="spellEnd"/>
            <w:r w:rsidRPr="00E03023">
              <w:rPr>
                <w:sz w:val="28"/>
                <w:szCs w:val="28"/>
              </w:rPr>
              <w:t xml:space="preserve"> ас</w:t>
            </w:r>
          </w:p>
        </w:tc>
        <w:tc>
          <w:tcPr>
            <w:tcW w:w="12893" w:type="dxa"/>
            <w:gridSpan w:val="13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 xml:space="preserve">Балалардың </w:t>
            </w:r>
            <w:proofErr w:type="spellStart"/>
            <w:r w:rsidRPr="00E03023">
              <w:rPr>
                <w:sz w:val="28"/>
                <w:szCs w:val="28"/>
              </w:rPr>
              <w:t>назарын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тамаққа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аудару</w:t>
            </w:r>
            <w:proofErr w:type="spellEnd"/>
            <w:r w:rsidRPr="00E03023">
              <w:rPr>
                <w:sz w:val="28"/>
                <w:szCs w:val="28"/>
              </w:rPr>
              <w:t xml:space="preserve">, дастархан </w:t>
            </w:r>
            <w:proofErr w:type="spellStart"/>
            <w:r w:rsidRPr="00E03023">
              <w:rPr>
                <w:sz w:val="28"/>
                <w:szCs w:val="28"/>
              </w:rPr>
              <w:t>басында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балалардың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дұрыс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қалпын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қадағалау</w:t>
            </w:r>
            <w:proofErr w:type="spellEnd"/>
            <w:r w:rsidRPr="00E03023">
              <w:rPr>
                <w:sz w:val="28"/>
                <w:szCs w:val="28"/>
              </w:rPr>
              <w:t xml:space="preserve">, </w:t>
            </w:r>
            <w:proofErr w:type="spellStart"/>
            <w:r w:rsidRPr="00E03023">
              <w:rPr>
                <w:sz w:val="28"/>
                <w:szCs w:val="28"/>
              </w:rPr>
              <w:t>тік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отыру</w:t>
            </w:r>
            <w:proofErr w:type="spellEnd"/>
            <w:r w:rsidRPr="00E03023">
              <w:rPr>
                <w:sz w:val="28"/>
                <w:szCs w:val="28"/>
              </w:rPr>
              <w:t xml:space="preserve">, </w:t>
            </w:r>
            <w:proofErr w:type="spellStart"/>
            <w:r w:rsidRPr="00E03023">
              <w:rPr>
                <w:sz w:val="28"/>
                <w:szCs w:val="28"/>
              </w:rPr>
              <w:t>алаңдамау</w:t>
            </w:r>
            <w:proofErr w:type="spellEnd"/>
            <w:r w:rsidRPr="00E03023">
              <w:rPr>
                <w:sz w:val="28"/>
                <w:szCs w:val="28"/>
              </w:rPr>
              <w:t>.</w:t>
            </w:r>
          </w:p>
        </w:tc>
      </w:tr>
      <w:tr w:rsidR="00CF3721" w:rsidRPr="00E03023" w:rsidTr="0068075C">
        <w:tc>
          <w:tcPr>
            <w:tcW w:w="1893" w:type="dxa"/>
          </w:tcPr>
          <w:p w:rsidR="00CF3721" w:rsidRPr="0042520C" w:rsidRDefault="00CF3721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Қазақ тілінің сөздігі</w:t>
            </w:r>
          </w:p>
        </w:tc>
        <w:tc>
          <w:tcPr>
            <w:tcW w:w="12893" w:type="dxa"/>
            <w:gridSpan w:val="13"/>
          </w:tcPr>
          <w:p w:rsidR="00CF3721" w:rsidRDefault="00CF3721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Көгөністер/жемістер; Өрік-слива</w:t>
            </w:r>
          </w:p>
          <w:p w:rsidR="00CF3721" w:rsidRDefault="00CF3721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Ши-шие</w:t>
            </w:r>
          </w:p>
          <w:p w:rsidR="00CF3721" w:rsidRPr="0042520C" w:rsidRDefault="00CF3721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Қия-қияр</w:t>
            </w:r>
          </w:p>
        </w:tc>
      </w:tr>
      <w:tr w:rsidR="00CF3721" w:rsidRPr="00E03023" w:rsidTr="0068075C">
        <w:tc>
          <w:tcPr>
            <w:tcW w:w="1893" w:type="dxa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proofErr w:type="spellStart"/>
            <w:r w:rsidRPr="00E03023">
              <w:rPr>
                <w:sz w:val="28"/>
                <w:szCs w:val="28"/>
              </w:rPr>
              <w:t>Серуенге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дайындық</w:t>
            </w:r>
            <w:proofErr w:type="spellEnd"/>
          </w:p>
        </w:tc>
        <w:tc>
          <w:tcPr>
            <w:tcW w:w="12893" w:type="dxa"/>
            <w:gridSpan w:val="13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proofErr w:type="spellStart"/>
            <w:r w:rsidRPr="00E03023">
              <w:rPr>
                <w:sz w:val="28"/>
                <w:szCs w:val="28"/>
              </w:rPr>
              <w:t>Серуендеуге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деген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қызығушылықты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ояту</w:t>
            </w:r>
            <w:proofErr w:type="spellEnd"/>
            <w:r w:rsidRPr="00E03023">
              <w:rPr>
                <w:sz w:val="28"/>
                <w:szCs w:val="28"/>
              </w:rPr>
              <w:t xml:space="preserve">, </w:t>
            </w:r>
            <w:proofErr w:type="spellStart"/>
            <w:r w:rsidRPr="00E03023">
              <w:rPr>
                <w:sz w:val="28"/>
                <w:szCs w:val="28"/>
              </w:rPr>
              <w:t>балаларды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жүйелі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түрде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киіндіру</w:t>
            </w:r>
            <w:proofErr w:type="spellEnd"/>
            <w:r w:rsidRPr="00E03023">
              <w:rPr>
                <w:sz w:val="28"/>
                <w:szCs w:val="28"/>
              </w:rPr>
              <w:t xml:space="preserve">, </w:t>
            </w:r>
            <w:proofErr w:type="spellStart"/>
            <w:r w:rsidRPr="00E03023">
              <w:rPr>
                <w:sz w:val="28"/>
                <w:szCs w:val="28"/>
              </w:rPr>
              <w:t>дұрыс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киінуді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қадағалау</w:t>
            </w:r>
            <w:proofErr w:type="spellEnd"/>
          </w:p>
        </w:tc>
      </w:tr>
      <w:tr w:rsidR="00CF3721" w:rsidRPr="00E03023" w:rsidTr="0068075C">
        <w:tc>
          <w:tcPr>
            <w:tcW w:w="1893" w:type="dxa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proofErr w:type="spellStart"/>
            <w:r w:rsidRPr="00E03023">
              <w:rPr>
                <w:sz w:val="28"/>
                <w:szCs w:val="28"/>
              </w:rPr>
              <w:t>Серуен</w:t>
            </w:r>
            <w:proofErr w:type="spellEnd"/>
          </w:p>
        </w:tc>
        <w:tc>
          <w:tcPr>
            <w:tcW w:w="2772" w:type="dxa"/>
            <w:gridSpan w:val="3"/>
          </w:tcPr>
          <w:p w:rsidR="00CF3721" w:rsidRPr="00E03023" w:rsidRDefault="00CF3721" w:rsidP="009550D5">
            <w:pPr>
              <w:rPr>
                <w:b/>
                <w:sz w:val="28"/>
                <w:szCs w:val="28"/>
              </w:rPr>
            </w:pPr>
            <w:r w:rsidRPr="00E03023">
              <w:rPr>
                <w:b/>
                <w:sz w:val="28"/>
                <w:szCs w:val="28"/>
              </w:rPr>
              <w:t>№5 карточка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"</w:t>
            </w:r>
            <w:proofErr w:type="spellStart"/>
            <w:r w:rsidRPr="00E03023">
              <w:rPr>
                <w:sz w:val="28"/>
                <w:szCs w:val="28"/>
              </w:rPr>
              <w:t>Құстарды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бақылау</w:t>
            </w:r>
            <w:proofErr w:type="spellEnd"/>
            <w:r w:rsidRPr="00E03023">
              <w:rPr>
                <w:sz w:val="28"/>
                <w:szCs w:val="28"/>
              </w:rPr>
              <w:t>"</w:t>
            </w:r>
          </w:p>
          <w:p w:rsidR="00CF3721" w:rsidRPr="006C56E5" w:rsidRDefault="00CF3721" w:rsidP="009550D5">
            <w:pPr>
              <w:rPr>
                <w:sz w:val="28"/>
                <w:szCs w:val="28"/>
              </w:rPr>
            </w:pPr>
            <w:bookmarkStart w:id="265" w:name="_Hlk185091128"/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құстарды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бақылауды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өз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бетінше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жүзеге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асыру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қабілетін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қалыптастыру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proofErr w:type="spellStart"/>
            <w:r w:rsidRPr="00E03023">
              <w:rPr>
                <w:sz w:val="28"/>
                <w:szCs w:val="28"/>
              </w:rPr>
              <w:t>Міндет</w:t>
            </w:r>
            <w:proofErr w:type="spellEnd"/>
            <w:r w:rsidRPr="00E03023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pacing w:val="9"/>
                <w:sz w:val="28"/>
                <w:szCs w:val="28"/>
              </w:rPr>
              <w:t>құстарды</w:t>
            </w:r>
            <w:proofErr w:type="spellEnd"/>
            <w:r>
              <w:rPr>
                <w:rFonts w:eastAsia="Times New Roman"/>
                <w:spacing w:val="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9"/>
                <w:sz w:val="28"/>
                <w:szCs w:val="28"/>
              </w:rPr>
              <w:t>бақылайды</w:t>
            </w:r>
            <w:proofErr w:type="spellEnd"/>
            <w:r w:rsidRPr="00E03023">
              <w:rPr>
                <w:rFonts w:eastAsia="Times New Roman"/>
                <w:spacing w:val="9"/>
                <w:sz w:val="28"/>
                <w:szCs w:val="28"/>
              </w:rPr>
              <w:t>.</w:t>
            </w:r>
            <w:r w:rsidRPr="00E03023">
              <w:rPr>
                <w:rFonts w:eastAsia="Times New Roman"/>
                <w:spacing w:val="8"/>
                <w:sz w:val="28"/>
                <w:szCs w:val="28"/>
              </w:rPr>
              <w:br/>
            </w:r>
            <w:bookmarkEnd w:id="265"/>
            <w:r w:rsidRPr="00E03023">
              <w:rPr>
                <w:sz w:val="28"/>
                <w:szCs w:val="28"/>
              </w:rPr>
              <w:t>(</w:t>
            </w:r>
            <w:proofErr w:type="spellStart"/>
            <w:r w:rsidRPr="00E03023">
              <w:rPr>
                <w:sz w:val="28"/>
                <w:szCs w:val="28"/>
              </w:rPr>
              <w:t>өз</w:t>
            </w:r>
            <w:r>
              <w:rPr>
                <w:sz w:val="28"/>
                <w:szCs w:val="28"/>
              </w:rPr>
              <w:t>бас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тарту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окб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бар</w:t>
            </w:r>
            <w:r>
              <w:rPr>
                <w:sz w:val="28"/>
                <w:szCs w:val="28"/>
              </w:rPr>
              <w:t>қысылғандарға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әлеммен</w:t>
            </w:r>
            <w:proofErr w:type="spellEnd"/>
            <w:r w:rsidRPr="00E03023">
              <w:rPr>
                <w:sz w:val="28"/>
                <w:szCs w:val="28"/>
              </w:rPr>
              <w:t xml:space="preserve">, </w:t>
            </w:r>
            <w:proofErr w:type="spellStart"/>
            <w:r w:rsidRPr="00E03023">
              <w:rPr>
                <w:sz w:val="28"/>
                <w:szCs w:val="28"/>
              </w:rPr>
              <w:t>арық</w:t>
            </w:r>
            <w:r>
              <w:rPr>
                <w:sz w:val="28"/>
                <w:szCs w:val="28"/>
              </w:rPr>
              <w:t>жалынды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әдебиет</w:t>
            </w:r>
            <w:proofErr w:type="spellEnd"/>
            <w:r w:rsidRPr="00E03023">
              <w:rPr>
                <w:sz w:val="28"/>
                <w:szCs w:val="28"/>
              </w:rPr>
              <w:t>)</w:t>
            </w:r>
          </w:p>
          <w:p w:rsidR="00CF3721" w:rsidRPr="00E03023" w:rsidRDefault="00CF3721" w:rsidP="009550D5">
            <w:pPr>
              <w:ind w:right="991"/>
              <w:jc w:val="both"/>
              <w:rPr>
                <w:rFonts w:eastAsia="Times New Roman"/>
                <w:bCs/>
                <w:spacing w:val="-11"/>
                <w:sz w:val="28"/>
                <w:szCs w:val="28"/>
              </w:rPr>
            </w:pPr>
            <w:proofErr w:type="spellStart"/>
            <w:r w:rsidRPr="00E03023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Еңбек</w:t>
            </w:r>
            <w:proofErr w:type="spellEnd"/>
            <w:r w:rsidRPr="00E03023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қызметі</w:t>
            </w:r>
            <w:proofErr w:type="spellEnd"/>
            <w:r w:rsidRPr="00E03023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: </w:t>
            </w:r>
            <w:proofErr w:type="spellStart"/>
            <w:r w:rsidRPr="00E03023">
              <w:rPr>
                <w:rFonts w:eastAsia="Times New Roman"/>
                <w:bCs/>
                <w:spacing w:val="-11"/>
                <w:sz w:val="28"/>
                <w:szCs w:val="28"/>
              </w:rPr>
              <w:lastRenderedPageBreak/>
              <w:t>учаскедегі</w:t>
            </w:r>
            <w:proofErr w:type="spellEnd"/>
            <w:r w:rsidRPr="00E03023">
              <w:rPr>
                <w:rFonts w:eastAsia="Times New Roman"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bCs/>
                <w:spacing w:val="-11"/>
                <w:sz w:val="28"/>
                <w:szCs w:val="28"/>
              </w:rPr>
              <w:t>қарды</w:t>
            </w:r>
            <w:proofErr w:type="spellEnd"/>
            <w:r w:rsidRPr="00E03023">
              <w:rPr>
                <w:rFonts w:eastAsia="Times New Roman"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bCs/>
                <w:spacing w:val="-11"/>
                <w:sz w:val="28"/>
                <w:szCs w:val="28"/>
              </w:rPr>
              <w:t>тазалау</w:t>
            </w:r>
            <w:proofErr w:type="spellEnd"/>
            <w:r w:rsidRPr="00E03023">
              <w:rPr>
                <w:rFonts w:eastAsia="Times New Roman"/>
                <w:bCs/>
                <w:spacing w:val="-11"/>
                <w:sz w:val="28"/>
                <w:szCs w:val="28"/>
              </w:rPr>
              <w:t>.</w:t>
            </w:r>
          </w:p>
          <w:p w:rsidR="00CF3721" w:rsidRPr="00E03023" w:rsidRDefault="00CF3721" w:rsidP="009550D5">
            <w:pPr>
              <w:jc w:val="both"/>
              <w:rPr>
                <w:rFonts w:eastAsia="Times New Roman"/>
                <w:b/>
                <w:spacing w:val="-7"/>
                <w:w w:val="102"/>
                <w:sz w:val="28"/>
                <w:szCs w:val="28"/>
              </w:rPr>
            </w:pPr>
            <w:proofErr w:type="spellStart"/>
            <w:r w:rsidRPr="00E03023">
              <w:rPr>
                <w:rFonts w:eastAsia="Times New Roman"/>
                <w:b/>
                <w:spacing w:val="-7"/>
                <w:w w:val="102"/>
                <w:sz w:val="28"/>
                <w:szCs w:val="28"/>
              </w:rPr>
              <w:t>Қимылды</w:t>
            </w:r>
            <w:proofErr w:type="spellEnd"/>
            <w:r w:rsidRPr="00E03023">
              <w:rPr>
                <w:rFonts w:eastAsia="Times New Roman"/>
                <w:b/>
                <w:spacing w:val="-7"/>
                <w:w w:val="102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b/>
                <w:spacing w:val="-7"/>
                <w:w w:val="102"/>
                <w:sz w:val="28"/>
                <w:szCs w:val="28"/>
              </w:rPr>
              <w:t>ойын</w:t>
            </w:r>
            <w:proofErr w:type="spellEnd"/>
          </w:p>
          <w:p w:rsidR="00CF3721" w:rsidRPr="00E03023" w:rsidRDefault="00CF3721" w:rsidP="009550D5">
            <w:pPr>
              <w:jc w:val="both"/>
              <w:rPr>
                <w:rFonts w:eastAsia="Times New Roman"/>
                <w:spacing w:val="6"/>
                <w:sz w:val="28"/>
                <w:szCs w:val="28"/>
              </w:rPr>
            </w:pPr>
            <w:r w:rsidRPr="00E03023">
              <w:rPr>
                <w:rFonts w:eastAsia="Times New Roman"/>
                <w:spacing w:val="6"/>
                <w:sz w:val="28"/>
                <w:szCs w:val="28"/>
              </w:rPr>
              <w:t>"</w:t>
            </w:r>
            <w:proofErr w:type="spellStart"/>
            <w:r w:rsidRPr="00E03023">
              <w:rPr>
                <w:rFonts w:eastAsia="Times New Roman"/>
                <w:spacing w:val="6"/>
                <w:sz w:val="28"/>
                <w:szCs w:val="28"/>
              </w:rPr>
              <w:t>Қояндарды</w:t>
            </w:r>
            <w:proofErr w:type="spellEnd"/>
            <w:r w:rsidRPr="00E03023">
              <w:rPr>
                <w:rFonts w:eastAsia="Times New Roman"/>
                <w:spacing w:val="6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spacing w:val="6"/>
                <w:sz w:val="28"/>
                <w:szCs w:val="28"/>
              </w:rPr>
              <w:t>аулау</w:t>
            </w:r>
            <w:proofErr w:type="spellEnd"/>
            <w:r w:rsidRPr="00E03023">
              <w:rPr>
                <w:rFonts w:eastAsia="Times New Roman"/>
                <w:spacing w:val="6"/>
                <w:sz w:val="28"/>
                <w:szCs w:val="28"/>
              </w:rPr>
              <w:t>"</w:t>
            </w:r>
          </w:p>
          <w:p w:rsidR="00CF3721" w:rsidRDefault="00CF3721" w:rsidP="009550D5">
            <w:pPr>
              <w:rPr>
                <w:rFonts w:eastAsia="Times New Roman"/>
                <w:color w:val="0D0D0D" w:themeColor="text1" w:themeTint="F2"/>
                <w:spacing w:val="6"/>
                <w:sz w:val="28"/>
                <w:szCs w:val="28"/>
              </w:rPr>
            </w:pPr>
            <w:bookmarkStart w:id="266" w:name="_Hlk185091279"/>
            <w:proofErr w:type="spellStart"/>
            <w:r>
              <w:rPr>
                <w:rFonts w:eastAsia="Times New Roman"/>
                <w:color w:val="0D0D0D" w:themeColor="text1" w:themeTint="F2"/>
                <w:spacing w:val="6"/>
                <w:sz w:val="28"/>
                <w:szCs w:val="28"/>
              </w:rPr>
              <w:t>Мақсаты</w:t>
            </w:r>
            <w:proofErr w:type="spellEnd"/>
            <w:r>
              <w:rPr>
                <w:rFonts w:eastAsia="Times New Roman"/>
                <w:color w:val="0D0D0D" w:themeColor="text1" w:themeTint="F2"/>
                <w:spacing w:val="6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color w:val="0D0D0D" w:themeColor="text1" w:themeTint="F2"/>
                <w:spacing w:val="6"/>
                <w:sz w:val="28"/>
                <w:szCs w:val="28"/>
              </w:rPr>
              <w:t>қозғалыс</w:t>
            </w:r>
            <w:proofErr w:type="spellEnd"/>
            <w:r>
              <w:rPr>
                <w:rFonts w:eastAsia="Times New Roman"/>
                <w:color w:val="0D0D0D" w:themeColor="text1" w:themeTint="F2"/>
                <w:spacing w:val="6"/>
                <w:sz w:val="28"/>
                <w:szCs w:val="28"/>
              </w:rPr>
              <w:t xml:space="preserve"> белсенділігін </w:t>
            </w:r>
            <w:proofErr w:type="spellStart"/>
            <w:r>
              <w:rPr>
                <w:rFonts w:eastAsia="Times New Roman"/>
                <w:color w:val="0D0D0D" w:themeColor="text1" w:themeTint="F2"/>
                <w:spacing w:val="6"/>
                <w:sz w:val="28"/>
                <w:szCs w:val="28"/>
              </w:rPr>
              <w:t>дамыту</w:t>
            </w:r>
            <w:proofErr w:type="spellEnd"/>
            <w:r>
              <w:rPr>
                <w:rFonts w:eastAsia="Times New Roman"/>
                <w:color w:val="0D0D0D" w:themeColor="text1" w:themeTint="F2"/>
                <w:spacing w:val="6"/>
                <w:sz w:val="28"/>
                <w:szCs w:val="28"/>
              </w:rPr>
              <w:t>.</w:t>
            </w:r>
          </w:p>
          <w:p w:rsidR="00CF3721" w:rsidRPr="00E03023" w:rsidRDefault="00CF3721" w:rsidP="009550D5">
            <w:pPr>
              <w:rPr>
                <w:rFonts w:eastAsia="Times New Roman"/>
                <w:color w:val="0D0D0D" w:themeColor="text1" w:themeTint="F2"/>
                <w:sz w:val="28"/>
                <w:szCs w:val="28"/>
              </w:rPr>
            </w:pPr>
            <w:proofErr w:type="spellStart"/>
            <w:r w:rsidRPr="00E03023">
              <w:rPr>
                <w:rFonts w:eastAsia="Times New Roman"/>
                <w:color w:val="0D0D0D" w:themeColor="text1" w:themeTint="F2"/>
                <w:spacing w:val="6"/>
                <w:sz w:val="28"/>
                <w:szCs w:val="28"/>
              </w:rPr>
              <w:t>Міндет</w:t>
            </w:r>
            <w:proofErr w:type="spellEnd"/>
            <w:r w:rsidRPr="00E03023">
              <w:rPr>
                <w:rFonts w:eastAsia="Times New Roman"/>
                <w:color w:val="0D0D0D" w:themeColor="text1" w:themeTint="F2"/>
                <w:spacing w:val="6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color w:val="0D0D0D" w:themeColor="text1" w:themeTint="F2"/>
                <w:sz w:val="28"/>
                <w:szCs w:val="28"/>
              </w:rPr>
              <w:t>бір-біріне</w:t>
            </w:r>
            <w:proofErr w:type="spellEnd"/>
            <w:r>
              <w:rPr>
                <w:rFonts w:eastAsia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D0D0D" w:themeColor="text1" w:themeTint="F2"/>
                <w:sz w:val="28"/>
                <w:szCs w:val="28"/>
              </w:rPr>
              <w:t>соқтығыспай</w:t>
            </w:r>
            <w:proofErr w:type="spellEnd"/>
            <w:r>
              <w:rPr>
                <w:rFonts w:eastAsia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D0D0D" w:themeColor="text1" w:themeTint="F2"/>
                <w:sz w:val="28"/>
                <w:szCs w:val="28"/>
              </w:rPr>
              <w:t>жүгіреді</w:t>
            </w:r>
            <w:proofErr w:type="spellEnd"/>
            <w:r w:rsidRPr="00E03023">
              <w:rPr>
                <w:rFonts w:eastAsia="Times New Roman"/>
                <w:color w:val="0D0D0D" w:themeColor="text1" w:themeTint="F2"/>
                <w:sz w:val="28"/>
                <w:szCs w:val="28"/>
              </w:rPr>
              <w:t>.</w:t>
            </w:r>
          </w:p>
          <w:bookmarkEnd w:id="266"/>
          <w:p w:rsidR="00CF3721" w:rsidRPr="00E03023" w:rsidRDefault="00CF3721" w:rsidP="009550D5">
            <w:pPr>
              <w:rPr>
                <w:b/>
                <w:sz w:val="28"/>
                <w:szCs w:val="28"/>
              </w:rPr>
            </w:pPr>
            <w:proofErr w:type="spellStart"/>
            <w:r w:rsidRPr="00E03023">
              <w:rPr>
                <w:b/>
                <w:sz w:val="28"/>
                <w:szCs w:val="28"/>
              </w:rPr>
              <w:t>Еркін</w:t>
            </w:r>
            <w:proofErr w:type="spellEnd"/>
            <w:r w:rsidRPr="00E0302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b/>
                <w:sz w:val="28"/>
                <w:szCs w:val="28"/>
              </w:rPr>
              <w:t>ойын</w:t>
            </w:r>
            <w:proofErr w:type="spellEnd"/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</w:p>
        </w:tc>
        <w:tc>
          <w:tcPr>
            <w:tcW w:w="2353" w:type="dxa"/>
            <w:gridSpan w:val="3"/>
          </w:tcPr>
          <w:p w:rsidR="00CF3721" w:rsidRPr="00E03023" w:rsidRDefault="00CF3721" w:rsidP="009550D5">
            <w:pPr>
              <w:rPr>
                <w:b/>
                <w:sz w:val="28"/>
                <w:szCs w:val="28"/>
              </w:rPr>
            </w:pPr>
            <w:r w:rsidRPr="00E03023">
              <w:rPr>
                <w:b/>
                <w:sz w:val="28"/>
                <w:szCs w:val="28"/>
              </w:rPr>
              <w:lastRenderedPageBreak/>
              <w:t>№6 карточка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"</w:t>
            </w:r>
            <w:proofErr w:type="spellStart"/>
            <w:r w:rsidRPr="00E03023">
              <w:rPr>
                <w:sz w:val="28"/>
                <w:szCs w:val="28"/>
              </w:rPr>
              <w:t>Ағаштарды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бақылау</w:t>
            </w:r>
            <w:proofErr w:type="spellEnd"/>
            <w:r w:rsidRPr="00E03023">
              <w:rPr>
                <w:sz w:val="28"/>
                <w:szCs w:val="28"/>
              </w:rPr>
              <w:t>"</w:t>
            </w:r>
          </w:p>
          <w:p w:rsidR="00CF3721" w:rsidRDefault="00CF3721" w:rsidP="009550D5">
            <w:pPr>
              <w:shd w:val="clear" w:color="auto" w:fill="FFFFFF"/>
              <w:jc w:val="both"/>
              <w:rPr>
                <w:sz w:val="28"/>
                <w:szCs w:val="28"/>
              </w:rPr>
            </w:pPr>
            <w:bookmarkStart w:id="267" w:name="_Hlk185091353"/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қыста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өсімдіктердің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тіршілігі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туралы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білімдерін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қалыптастыру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CF3721" w:rsidRPr="00E03023" w:rsidRDefault="00CF3721" w:rsidP="009550D5">
            <w:pPr>
              <w:shd w:val="clear" w:color="auto" w:fill="FFFFFF"/>
              <w:jc w:val="both"/>
              <w:rPr>
                <w:rFonts w:eastAsia="Times New Roman"/>
                <w:b/>
                <w:sz w:val="28"/>
                <w:szCs w:val="28"/>
              </w:rPr>
            </w:pPr>
            <w:proofErr w:type="spellStart"/>
            <w:r w:rsidRPr="00E03023">
              <w:rPr>
                <w:sz w:val="28"/>
                <w:szCs w:val="28"/>
              </w:rPr>
              <w:t>Міндет</w:t>
            </w:r>
            <w:proofErr w:type="spellEnd"/>
            <w:r w:rsidRPr="00E03023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pacing w:val="1"/>
                <w:w w:val="101"/>
                <w:sz w:val="28"/>
                <w:szCs w:val="28"/>
              </w:rPr>
              <w:t>ағаштарды</w:t>
            </w:r>
            <w:proofErr w:type="spellEnd"/>
            <w:r>
              <w:rPr>
                <w:rFonts w:eastAsia="Times New Roman"/>
                <w:spacing w:val="1"/>
                <w:w w:val="10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1"/>
                <w:w w:val="101"/>
                <w:sz w:val="28"/>
                <w:szCs w:val="28"/>
              </w:rPr>
              <w:t>бақылайды</w:t>
            </w:r>
            <w:proofErr w:type="spellEnd"/>
            <w:r w:rsidRPr="00E03023">
              <w:rPr>
                <w:rFonts w:eastAsia="Times New Roman"/>
                <w:spacing w:val="1"/>
                <w:w w:val="101"/>
                <w:sz w:val="28"/>
                <w:szCs w:val="28"/>
              </w:rPr>
              <w:t>.</w:t>
            </w:r>
            <w:bookmarkEnd w:id="267"/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(</w:t>
            </w:r>
            <w:proofErr w:type="spellStart"/>
            <w:r w:rsidRPr="00E03023">
              <w:rPr>
                <w:sz w:val="28"/>
                <w:szCs w:val="28"/>
              </w:rPr>
              <w:t>өз</w:t>
            </w:r>
            <w:r>
              <w:rPr>
                <w:sz w:val="28"/>
                <w:szCs w:val="28"/>
              </w:rPr>
              <w:t>бас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тарту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окб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бар</w:t>
            </w:r>
            <w:r>
              <w:rPr>
                <w:sz w:val="28"/>
                <w:szCs w:val="28"/>
              </w:rPr>
              <w:t>қысылғандарға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әлеммен</w:t>
            </w:r>
            <w:proofErr w:type="spellEnd"/>
            <w:r w:rsidRPr="00E03023">
              <w:rPr>
                <w:sz w:val="28"/>
                <w:szCs w:val="28"/>
              </w:rPr>
              <w:t>)</w:t>
            </w:r>
          </w:p>
          <w:p w:rsidR="00CF3721" w:rsidRPr="00E03023" w:rsidRDefault="00CF3721" w:rsidP="009550D5">
            <w:pPr>
              <w:ind w:right="991"/>
              <w:jc w:val="both"/>
              <w:rPr>
                <w:rFonts w:eastAsia="Times New Roman"/>
                <w:bCs/>
                <w:spacing w:val="-11"/>
                <w:sz w:val="28"/>
                <w:szCs w:val="28"/>
              </w:rPr>
            </w:pPr>
            <w:proofErr w:type="spellStart"/>
            <w:r w:rsidRPr="00E03023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Еңбек</w:t>
            </w:r>
            <w:proofErr w:type="spellEnd"/>
            <w:r w:rsidRPr="00E03023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қызметі</w:t>
            </w:r>
            <w:proofErr w:type="spellEnd"/>
            <w:r w:rsidRPr="00E03023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: </w:t>
            </w:r>
            <w:proofErr w:type="spellStart"/>
            <w:r w:rsidRPr="00E03023">
              <w:rPr>
                <w:rFonts w:eastAsia="Times New Roman"/>
                <w:bCs/>
                <w:spacing w:val="-11"/>
                <w:sz w:val="28"/>
                <w:szCs w:val="28"/>
              </w:rPr>
              <w:t>учаскедег</w:t>
            </w:r>
            <w:r w:rsidRPr="00E03023">
              <w:rPr>
                <w:rFonts w:eastAsia="Times New Roman"/>
                <w:bCs/>
                <w:spacing w:val="-11"/>
                <w:sz w:val="28"/>
                <w:szCs w:val="28"/>
              </w:rPr>
              <w:lastRenderedPageBreak/>
              <w:t>і</w:t>
            </w:r>
            <w:proofErr w:type="spellEnd"/>
            <w:r w:rsidRPr="00E03023">
              <w:rPr>
                <w:rFonts w:eastAsia="Times New Roman"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bCs/>
                <w:spacing w:val="-11"/>
                <w:sz w:val="28"/>
                <w:szCs w:val="28"/>
              </w:rPr>
              <w:t>қарды</w:t>
            </w:r>
            <w:proofErr w:type="spellEnd"/>
            <w:r w:rsidRPr="00E03023">
              <w:rPr>
                <w:rFonts w:eastAsia="Times New Roman"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bCs/>
                <w:spacing w:val="-11"/>
                <w:sz w:val="28"/>
                <w:szCs w:val="28"/>
              </w:rPr>
              <w:t>тазалау</w:t>
            </w:r>
            <w:proofErr w:type="spellEnd"/>
            <w:r w:rsidRPr="00E03023">
              <w:rPr>
                <w:rFonts w:eastAsia="Times New Roman"/>
                <w:bCs/>
                <w:spacing w:val="-11"/>
                <w:sz w:val="28"/>
                <w:szCs w:val="28"/>
              </w:rPr>
              <w:t>.</w:t>
            </w:r>
          </w:p>
          <w:p w:rsidR="00CF3721" w:rsidRPr="00E03023" w:rsidRDefault="00CF3721" w:rsidP="009550D5">
            <w:pPr>
              <w:jc w:val="both"/>
              <w:rPr>
                <w:rFonts w:eastAsia="Times New Roman"/>
                <w:b/>
                <w:spacing w:val="-7"/>
                <w:w w:val="102"/>
                <w:sz w:val="28"/>
                <w:szCs w:val="28"/>
              </w:rPr>
            </w:pPr>
            <w:proofErr w:type="spellStart"/>
            <w:r w:rsidRPr="00E03023">
              <w:rPr>
                <w:rFonts w:eastAsia="Times New Roman"/>
                <w:b/>
                <w:spacing w:val="-7"/>
                <w:w w:val="102"/>
                <w:sz w:val="28"/>
                <w:szCs w:val="28"/>
              </w:rPr>
              <w:t>Қимылды</w:t>
            </w:r>
            <w:proofErr w:type="spellEnd"/>
            <w:r w:rsidRPr="00E03023">
              <w:rPr>
                <w:rFonts w:eastAsia="Times New Roman"/>
                <w:b/>
                <w:spacing w:val="-7"/>
                <w:w w:val="102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b/>
                <w:spacing w:val="-7"/>
                <w:w w:val="102"/>
                <w:sz w:val="28"/>
                <w:szCs w:val="28"/>
              </w:rPr>
              <w:t>ойын</w:t>
            </w:r>
            <w:proofErr w:type="spellEnd"/>
          </w:p>
          <w:p w:rsidR="00CF3721" w:rsidRPr="00E03023" w:rsidRDefault="00CF3721" w:rsidP="009550D5">
            <w:pPr>
              <w:jc w:val="both"/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"</w:t>
            </w:r>
            <w:proofErr w:type="spellStart"/>
            <w:r w:rsidRPr="00E03023">
              <w:rPr>
                <w:sz w:val="28"/>
                <w:szCs w:val="28"/>
              </w:rPr>
              <w:t>Батыл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торғайлар</w:t>
            </w:r>
            <w:proofErr w:type="spellEnd"/>
            <w:r w:rsidRPr="00E03023">
              <w:rPr>
                <w:sz w:val="28"/>
                <w:szCs w:val="28"/>
              </w:rPr>
              <w:t>"</w:t>
            </w:r>
          </w:p>
          <w:p w:rsidR="00CF3721" w:rsidRDefault="00CF3721" w:rsidP="009550D5">
            <w:pPr>
              <w:rPr>
                <w:color w:val="0D0D0D" w:themeColor="text1" w:themeTint="F2"/>
                <w:sz w:val="28"/>
                <w:szCs w:val="28"/>
              </w:rPr>
            </w:pPr>
            <w:bookmarkStart w:id="268" w:name="_Hlk185091449"/>
            <w:proofErr w:type="spellStart"/>
            <w:r>
              <w:rPr>
                <w:color w:val="0D0D0D" w:themeColor="text1" w:themeTint="F2"/>
                <w:sz w:val="28"/>
                <w:szCs w:val="28"/>
              </w:rPr>
              <w:t>Мақсаты</w:t>
            </w:r>
            <w:proofErr w:type="spellEnd"/>
            <w:r>
              <w:rPr>
                <w:color w:val="0D0D0D" w:themeColor="text1" w:themeTint="F2"/>
                <w:sz w:val="28"/>
                <w:szCs w:val="28"/>
              </w:rPr>
              <w:t xml:space="preserve">: </w:t>
            </w:r>
            <w:proofErr w:type="spellStart"/>
            <w:r>
              <w:rPr>
                <w:color w:val="0D0D0D" w:themeColor="text1" w:themeTint="F2"/>
                <w:sz w:val="28"/>
                <w:szCs w:val="28"/>
              </w:rPr>
              <w:t>қозғалыс</w:t>
            </w:r>
            <w:proofErr w:type="spellEnd"/>
            <w:r>
              <w:rPr>
                <w:color w:val="0D0D0D" w:themeColor="text1" w:themeTint="F2"/>
                <w:sz w:val="28"/>
                <w:szCs w:val="28"/>
              </w:rPr>
              <w:t xml:space="preserve"> белсенділігін </w:t>
            </w:r>
            <w:proofErr w:type="spellStart"/>
            <w:r>
              <w:rPr>
                <w:color w:val="0D0D0D" w:themeColor="text1" w:themeTint="F2"/>
                <w:sz w:val="28"/>
                <w:szCs w:val="28"/>
              </w:rPr>
              <w:t>дамыту</w:t>
            </w:r>
            <w:proofErr w:type="spellEnd"/>
            <w:r>
              <w:rPr>
                <w:color w:val="0D0D0D" w:themeColor="text1" w:themeTint="F2"/>
                <w:sz w:val="28"/>
                <w:szCs w:val="28"/>
              </w:rPr>
              <w:t>.</w:t>
            </w:r>
          </w:p>
          <w:p w:rsidR="00CF3721" w:rsidRPr="00E03023" w:rsidRDefault="00CF3721" w:rsidP="009550D5">
            <w:pPr>
              <w:rPr>
                <w:rFonts w:eastAsia="Times New Roman"/>
                <w:color w:val="0D0D0D" w:themeColor="text1" w:themeTint="F2"/>
                <w:sz w:val="28"/>
                <w:szCs w:val="28"/>
              </w:rPr>
            </w:pPr>
            <w:proofErr w:type="spellStart"/>
            <w:r w:rsidRPr="00E03023">
              <w:rPr>
                <w:color w:val="0D0D0D" w:themeColor="text1" w:themeTint="F2"/>
                <w:sz w:val="28"/>
                <w:szCs w:val="28"/>
              </w:rPr>
              <w:t>Міндет</w:t>
            </w:r>
            <w:proofErr w:type="spellEnd"/>
            <w:r w:rsidRPr="00E03023">
              <w:rPr>
                <w:color w:val="0D0D0D" w:themeColor="text1" w:themeTint="F2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color w:val="0D0D0D" w:themeColor="text1" w:themeTint="F2"/>
                <w:sz w:val="28"/>
                <w:szCs w:val="28"/>
              </w:rPr>
              <w:t>торғайдың</w:t>
            </w:r>
            <w:proofErr w:type="spellEnd"/>
            <w:r>
              <w:rPr>
                <w:rFonts w:eastAsia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D0D0D" w:themeColor="text1" w:themeTint="F2"/>
                <w:sz w:val="28"/>
                <w:szCs w:val="28"/>
              </w:rPr>
              <w:t>қимылына</w:t>
            </w:r>
            <w:proofErr w:type="spellEnd"/>
            <w:r>
              <w:rPr>
                <w:rFonts w:eastAsia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D0D0D" w:themeColor="text1" w:themeTint="F2"/>
                <w:sz w:val="28"/>
                <w:szCs w:val="28"/>
              </w:rPr>
              <w:t>еліктейді</w:t>
            </w:r>
            <w:proofErr w:type="spellEnd"/>
            <w:r>
              <w:rPr>
                <w:rFonts w:eastAsia="Times New Roman"/>
                <w:color w:val="0D0D0D" w:themeColor="text1" w:themeTint="F2"/>
                <w:sz w:val="28"/>
                <w:szCs w:val="28"/>
              </w:rPr>
              <w:t>.</w:t>
            </w:r>
          </w:p>
          <w:bookmarkEnd w:id="268"/>
          <w:p w:rsidR="00CF3721" w:rsidRPr="00E03023" w:rsidRDefault="00CF3721" w:rsidP="009550D5">
            <w:pPr>
              <w:rPr>
                <w:b/>
                <w:sz w:val="28"/>
                <w:szCs w:val="28"/>
              </w:rPr>
            </w:pPr>
            <w:proofErr w:type="spellStart"/>
            <w:r w:rsidRPr="00E03023">
              <w:rPr>
                <w:b/>
                <w:sz w:val="28"/>
                <w:szCs w:val="28"/>
              </w:rPr>
              <w:t>Еркін</w:t>
            </w:r>
            <w:proofErr w:type="spellEnd"/>
            <w:r w:rsidRPr="00E0302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b/>
                <w:sz w:val="28"/>
                <w:szCs w:val="28"/>
              </w:rPr>
              <w:t>ойын</w:t>
            </w:r>
            <w:proofErr w:type="spellEnd"/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</w:p>
        </w:tc>
        <w:tc>
          <w:tcPr>
            <w:tcW w:w="2707" w:type="dxa"/>
            <w:gridSpan w:val="2"/>
          </w:tcPr>
          <w:p w:rsidR="00CF3721" w:rsidRPr="00E03023" w:rsidRDefault="00CF3721" w:rsidP="009550D5">
            <w:pPr>
              <w:rPr>
                <w:b/>
                <w:sz w:val="28"/>
                <w:szCs w:val="28"/>
              </w:rPr>
            </w:pPr>
            <w:r w:rsidRPr="00E03023">
              <w:rPr>
                <w:b/>
                <w:sz w:val="28"/>
                <w:szCs w:val="28"/>
              </w:rPr>
              <w:lastRenderedPageBreak/>
              <w:t>№7 карточка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"</w:t>
            </w:r>
            <w:proofErr w:type="spellStart"/>
            <w:r w:rsidRPr="00E03023">
              <w:rPr>
                <w:sz w:val="28"/>
                <w:szCs w:val="28"/>
              </w:rPr>
              <w:t>Қайың</w:t>
            </w:r>
            <w:proofErr w:type="spellEnd"/>
            <w:r w:rsidRPr="00E03023">
              <w:rPr>
                <w:sz w:val="28"/>
                <w:szCs w:val="28"/>
              </w:rPr>
              <w:t xml:space="preserve"> мен </w:t>
            </w:r>
            <w:proofErr w:type="spellStart"/>
            <w:r w:rsidRPr="00E03023">
              <w:rPr>
                <w:sz w:val="28"/>
                <w:szCs w:val="28"/>
              </w:rPr>
              <w:t>қарағайды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бақылау</w:t>
            </w:r>
            <w:proofErr w:type="spellEnd"/>
            <w:r w:rsidRPr="00E03023">
              <w:rPr>
                <w:sz w:val="28"/>
                <w:szCs w:val="28"/>
              </w:rPr>
              <w:t>"</w:t>
            </w:r>
          </w:p>
          <w:p w:rsidR="00CF3721" w:rsidRDefault="00CF3721" w:rsidP="009550D5">
            <w:pPr>
              <w:rPr>
                <w:sz w:val="28"/>
                <w:szCs w:val="28"/>
              </w:rPr>
            </w:pPr>
            <w:bookmarkStart w:id="269" w:name="_Hlk185091530"/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ағаштар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туралы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түсініктерін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кеңейту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proofErr w:type="spellStart"/>
            <w:r w:rsidRPr="00E03023">
              <w:rPr>
                <w:sz w:val="28"/>
                <w:szCs w:val="28"/>
              </w:rPr>
              <w:t>Міндет</w:t>
            </w:r>
            <w:proofErr w:type="spellEnd"/>
            <w:r w:rsidRPr="00E03023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pacing w:val="-2"/>
                <w:w w:val="101"/>
                <w:sz w:val="28"/>
                <w:szCs w:val="28"/>
              </w:rPr>
              <w:t>қайың</w:t>
            </w:r>
            <w:proofErr w:type="spellEnd"/>
            <w:r>
              <w:rPr>
                <w:rFonts w:eastAsia="Times New Roman"/>
                <w:spacing w:val="-2"/>
                <w:w w:val="101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eastAsia="Times New Roman"/>
                <w:spacing w:val="-2"/>
                <w:w w:val="101"/>
                <w:sz w:val="28"/>
                <w:szCs w:val="28"/>
              </w:rPr>
              <w:t>қарағайды</w:t>
            </w:r>
            <w:proofErr w:type="spellEnd"/>
            <w:r>
              <w:rPr>
                <w:rFonts w:eastAsia="Times New Roman"/>
                <w:spacing w:val="-2"/>
                <w:w w:val="10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2"/>
                <w:w w:val="101"/>
                <w:sz w:val="28"/>
                <w:szCs w:val="28"/>
              </w:rPr>
              <w:t>бақылайды</w:t>
            </w:r>
            <w:proofErr w:type="spellEnd"/>
            <w:r w:rsidRPr="00E03023">
              <w:rPr>
                <w:rFonts w:eastAsia="Times New Roman"/>
                <w:spacing w:val="-2"/>
                <w:w w:val="101"/>
                <w:sz w:val="28"/>
                <w:szCs w:val="28"/>
              </w:rPr>
              <w:t>.</w:t>
            </w:r>
            <w:r w:rsidRPr="00E03023">
              <w:rPr>
                <w:rFonts w:eastAsia="Times New Roman"/>
                <w:spacing w:val="-3"/>
                <w:w w:val="101"/>
                <w:sz w:val="28"/>
                <w:szCs w:val="28"/>
              </w:rPr>
              <w:br/>
            </w:r>
            <w:bookmarkEnd w:id="269"/>
            <w:r w:rsidRPr="00E03023">
              <w:rPr>
                <w:sz w:val="28"/>
                <w:szCs w:val="28"/>
              </w:rPr>
              <w:t>(</w:t>
            </w:r>
            <w:proofErr w:type="spellStart"/>
            <w:r w:rsidRPr="00E03023">
              <w:rPr>
                <w:sz w:val="28"/>
                <w:szCs w:val="28"/>
              </w:rPr>
              <w:t>өз</w:t>
            </w:r>
            <w:r>
              <w:rPr>
                <w:sz w:val="28"/>
                <w:szCs w:val="28"/>
              </w:rPr>
              <w:t>бас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тарту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окб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бар</w:t>
            </w:r>
            <w:r>
              <w:rPr>
                <w:sz w:val="28"/>
                <w:szCs w:val="28"/>
              </w:rPr>
              <w:t>қысылғандарға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әлеммен</w:t>
            </w:r>
            <w:proofErr w:type="spellEnd"/>
            <w:r w:rsidRPr="00E03023">
              <w:rPr>
                <w:sz w:val="28"/>
                <w:szCs w:val="28"/>
              </w:rPr>
              <w:t xml:space="preserve">, </w:t>
            </w:r>
            <w:proofErr w:type="spellStart"/>
            <w:r w:rsidRPr="00E03023">
              <w:rPr>
                <w:sz w:val="28"/>
                <w:szCs w:val="28"/>
              </w:rPr>
              <w:t>арық</w:t>
            </w:r>
            <w:r>
              <w:rPr>
                <w:sz w:val="28"/>
                <w:szCs w:val="28"/>
              </w:rPr>
              <w:t>жалынды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әдебиет</w:t>
            </w:r>
            <w:proofErr w:type="spellEnd"/>
            <w:r w:rsidRPr="00E03023">
              <w:rPr>
                <w:sz w:val="28"/>
                <w:szCs w:val="28"/>
              </w:rPr>
              <w:t>)</w:t>
            </w:r>
          </w:p>
          <w:p w:rsidR="00CF3721" w:rsidRPr="00E03023" w:rsidRDefault="00CF3721" w:rsidP="009550D5">
            <w:pPr>
              <w:ind w:right="991"/>
              <w:jc w:val="both"/>
              <w:rPr>
                <w:rFonts w:eastAsia="Times New Roman"/>
                <w:bCs/>
                <w:spacing w:val="-11"/>
                <w:sz w:val="28"/>
                <w:szCs w:val="28"/>
              </w:rPr>
            </w:pPr>
            <w:proofErr w:type="spellStart"/>
            <w:r w:rsidRPr="00E03023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Еңбек</w:t>
            </w:r>
            <w:proofErr w:type="spellEnd"/>
            <w:r w:rsidRPr="00E03023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lastRenderedPageBreak/>
              <w:t>қызметі</w:t>
            </w:r>
            <w:proofErr w:type="spellEnd"/>
            <w:r w:rsidRPr="00E03023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: </w:t>
            </w:r>
            <w:proofErr w:type="spellStart"/>
            <w:r w:rsidRPr="00E03023">
              <w:rPr>
                <w:rFonts w:eastAsia="Times New Roman"/>
                <w:bCs/>
                <w:spacing w:val="-11"/>
                <w:sz w:val="28"/>
                <w:szCs w:val="28"/>
              </w:rPr>
              <w:t>учаскедегі</w:t>
            </w:r>
            <w:proofErr w:type="spellEnd"/>
            <w:r w:rsidRPr="00E03023">
              <w:rPr>
                <w:rFonts w:eastAsia="Times New Roman"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bCs/>
                <w:spacing w:val="-11"/>
                <w:sz w:val="28"/>
                <w:szCs w:val="28"/>
              </w:rPr>
              <w:t>қарды</w:t>
            </w:r>
            <w:proofErr w:type="spellEnd"/>
            <w:r w:rsidRPr="00E03023">
              <w:rPr>
                <w:rFonts w:eastAsia="Times New Roman"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bCs/>
                <w:spacing w:val="-11"/>
                <w:sz w:val="28"/>
                <w:szCs w:val="28"/>
              </w:rPr>
              <w:t>тазалау</w:t>
            </w:r>
            <w:proofErr w:type="spellEnd"/>
            <w:r w:rsidRPr="00E03023">
              <w:rPr>
                <w:rFonts w:eastAsia="Times New Roman"/>
                <w:bCs/>
                <w:spacing w:val="-11"/>
                <w:sz w:val="28"/>
                <w:szCs w:val="28"/>
              </w:rPr>
              <w:t>.</w:t>
            </w:r>
          </w:p>
          <w:p w:rsidR="00CF3721" w:rsidRPr="00E03023" w:rsidRDefault="00CF3721" w:rsidP="009550D5">
            <w:pPr>
              <w:jc w:val="both"/>
              <w:rPr>
                <w:rFonts w:eastAsia="Times New Roman"/>
                <w:b/>
                <w:spacing w:val="-7"/>
                <w:w w:val="102"/>
                <w:sz w:val="28"/>
                <w:szCs w:val="28"/>
              </w:rPr>
            </w:pPr>
            <w:proofErr w:type="spellStart"/>
            <w:r w:rsidRPr="00E03023">
              <w:rPr>
                <w:rFonts w:eastAsia="Times New Roman"/>
                <w:b/>
                <w:spacing w:val="-7"/>
                <w:w w:val="102"/>
                <w:sz w:val="28"/>
                <w:szCs w:val="28"/>
              </w:rPr>
              <w:t>Қимылды</w:t>
            </w:r>
            <w:proofErr w:type="spellEnd"/>
            <w:r w:rsidRPr="00E03023">
              <w:rPr>
                <w:rFonts w:eastAsia="Times New Roman"/>
                <w:b/>
                <w:spacing w:val="-7"/>
                <w:w w:val="102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b/>
                <w:spacing w:val="-7"/>
                <w:w w:val="102"/>
                <w:sz w:val="28"/>
                <w:szCs w:val="28"/>
              </w:rPr>
              <w:t>ойын</w:t>
            </w:r>
            <w:proofErr w:type="spellEnd"/>
          </w:p>
          <w:p w:rsidR="00CF3721" w:rsidRPr="00E03023" w:rsidRDefault="00CF3721" w:rsidP="009550D5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E03023">
              <w:rPr>
                <w:rFonts w:eastAsia="Times New Roman"/>
                <w:sz w:val="28"/>
                <w:szCs w:val="28"/>
              </w:rPr>
              <w:t>"</w:t>
            </w:r>
            <w:proofErr w:type="spellStart"/>
            <w:r w:rsidRPr="00E03023">
              <w:rPr>
                <w:rFonts w:eastAsia="Times New Roman"/>
                <w:sz w:val="28"/>
                <w:szCs w:val="28"/>
              </w:rPr>
              <w:t>Қыстайтын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 xml:space="preserve"> және </w:t>
            </w:r>
            <w:proofErr w:type="spellStart"/>
            <w:r w:rsidRPr="00E03023">
              <w:rPr>
                <w:rFonts w:eastAsia="Times New Roman"/>
                <w:sz w:val="28"/>
                <w:szCs w:val="28"/>
              </w:rPr>
              <w:t>қоныс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sz w:val="28"/>
                <w:szCs w:val="28"/>
              </w:rPr>
              <w:t>аударатын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sz w:val="28"/>
                <w:szCs w:val="28"/>
              </w:rPr>
              <w:t>құстар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>"</w:t>
            </w:r>
          </w:p>
          <w:p w:rsidR="00CF3721" w:rsidRDefault="00CF3721" w:rsidP="009550D5">
            <w:pPr>
              <w:rPr>
                <w:rFonts w:eastAsia="Times New Roman"/>
                <w:color w:val="0D0D0D" w:themeColor="text1" w:themeTint="F2"/>
                <w:sz w:val="28"/>
                <w:szCs w:val="28"/>
              </w:rPr>
            </w:pPr>
            <w:bookmarkStart w:id="270" w:name="_Hlk185092030"/>
            <w:proofErr w:type="spellStart"/>
            <w:r>
              <w:rPr>
                <w:rFonts w:eastAsia="Times New Roman"/>
                <w:color w:val="0D0D0D" w:themeColor="text1" w:themeTint="F2"/>
                <w:sz w:val="28"/>
                <w:szCs w:val="28"/>
              </w:rPr>
              <w:t>Мақсаты</w:t>
            </w:r>
            <w:proofErr w:type="spellEnd"/>
            <w:r>
              <w:rPr>
                <w:rFonts w:eastAsia="Times New Roman"/>
                <w:color w:val="0D0D0D" w:themeColor="text1" w:themeTint="F2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color w:val="0D0D0D" w:themeColor="text1" w:themeTint="F2"/>
                <w:sz w:val="28"/>
                <w:szCs w:val="28"/>
              </w:rPr>
              <w:t>қозғалыс</w:t>
            </w:r>
            <w:proofErr w:type="spellEnd"/>
            <w:r>
              <w:rPr>
                <w:rFonts w:eastAsia="Times New Roman"/>
                <w:color w:val="0D0D0D" w:themeColor="text1" w:themeTint="F2"/>
                <w:sz w:val="28"/>
                <w:szCs w:val="28"/>
              </w:rPr>
              <w:t xml:space="preserve"> белсенділігін </w:t>
            </w:r>
            <w:proofErr w:type="spellStart"/>
            <w:r>
              <w:rPr>
                <w:rFonts w:eastAsia="Times New Roman"/>
                <w:color w:val="0D0D0D" w:themeColor="text1" w:themeTint="F2"/>
                <w:sz w:val="28"/>
                <w:szCs w:val="28"/>
              </w:rPr>
              <w:t>дамыту</w:t>
            </w:r>
            <w:proofErr w:type="spellEnd"/>
            <w:r>
              <w:rPr>
                <w:rFonts w:eastAsia="Times New Roman"/>
                <w:color w:val="0D0D0D" w:themeColor="text1" w:themeTint="F2"/>
                <w:sz w:val="28"/>
                <w:szCs w:val="28"/>
              </w:rPr>
              <w:t>.</w:t>
            </w:r>
          </w:p>
          <w:p w:rsidR="00CF3721" w:rsidRPr="00E03023" w:rsidRDefault="00CF3721" w:rsidP="009550D5">
            <w:pPr>
              <w:rPr>
                <w:rFonts w:eastAsia="Times New Roman"/>
                <w:color w:val="0D0D0D" w:themeColor="text1" w:themeTint="F2"/>
                <w:sz w:val="28"/>
                <w:szCs w:val="28"/>
              </w:rPr>
            </w:pPr>
            <w:proofErr w:type="spellStart"/>
            <w:r w:rsidRPr="00E03023">
              <w:rPr>
                <w:rFonts w:eastAsia="Times New Roman"/>
                <w:color w:val="0D0D0D" w:themeColor="text1" w:themeTint="F2"/>
                <w:sz w:val="28"/>
                <w:szCs w:val="28"/>
              </w:rPr>
              <w:t>Міндет</w:t>
            </w:r>
            <w:proofErr w:type="spellEnd"/>
            <w:r w:rsidRPr="00E03023">
              <w:rPr>
                <w:rFonts w:eastAsia="Times New Roman"/>
                <w:color w:val="0D0D0D" w:themeColor="text1" w:themeTint="F2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color w:val="0D0D0D" w:themeColor="text1" w:themeTint="F2"/>
                <w:sz w:val="28"/>
                <w:szCs w:val="28"/>
              </w:rPr>
              <w:t>бір-біріне</w:t>
            </w:r>
            <w:proofErr w:type="spellEnd"/>
            <w:r>
              <w:rPr>
                <w:rFonts w:eastAsia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D0D0D" w:themeColor="text1" w:themeTint="F2"/>
                <w:sz w:val="28"/>
                <w:szCs w:val="28"/>
              </w:rPr>
              <w:t>соқтығыспай</w:t>
            </w:r>
            <w:proofErr w:type="spellEnd"/>
            <w:r>
              <w:rPr>
                <w:rFonts w:eastAsia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D0D0D" w:themeColor="text1" w:themeTint="F2"/>
                <w:sz w:val="28"/>
                <w:szCs w:val="28"/>
              </w:rPr>
              <w:t>жүгіреді</w:t>
            </w:r>
            <w:proofErr w:type="spellEnd"/>
            <w:r w:rsidRPr="00E03023">
              <w:rPr>
                <w:rFonts w:eastAsia="Times New Roman"/>
                <w:color w:val="0D0D0D" w:themeColor="text1" w:themeTint="F2"/>
                <w:sz w:val="28"/>
                <w:szCs w:val="28"/>
              </w:rPr>
              <w:t>.</w:t>
            </w:r>
          </w:p>
          <w:bookmarkEnd w:id="270"/>
          <w:p w:rsidR="00CF3721" w:rsidRPr="00E03023" w:rsidRDefault="00CF3721" w:rsidP="009550D5">
            <w:pPr>
              <w:rPr>
                <w:b/>
                <w:sz w:val="28"/>
                <w:szCs w:val="28"/>
              </w:rPr>
            </w:pPr>
            <w:proofErr w:type="spellStart"/>
            <w:r w:rsidRPr="00E03023">
              <w:rPr>
                <w:b/>
                <w:sz w:val="28"/>
                <w:szCs w:val="28"/>
              </w:rPr>
              <w:t>Еркін</w:t>
            </w:r>
            <w:proofErr w:type="spellEnd"/>
            <w:r w:rsidRPr="00E0302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b/>
                <w:sz w:val="28"/>
                <w:szCs w:val="28"/>
              </w:rPr>
              <w:t>ойын</w:t>
            </w:r>
            <w:proofErr w:type="spellEnd"/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</w:p>
        </w:tc>
        <w:tc>
          <w:tcPr>
            <w:tcW w:w="2353" w:type="dxa"/>
            <w:gridSpan w:val="3"/>
          </w:tcPr>
          <w:p w:rsidR="00CF3721" w:rsidRPr="00E03023" w:rsidRDefault="00CF3721" w:rsidP="009550D5">
            <w:pPr>
              <w:rPr>
                <w:b/>
                <w:sz w:val="28"/>
                <w:szCs w:val="28"/>
              </w:rPr>
            </w:pPr>
            <w:r w:rsidRPr="00E03023">
              <w:rPr>
                <w:b/>
                <w:sz w:val="28"/>
                <w:szCs w:val="28"/>
              </w:rPr>
              <w:lastRenderedPageBreak/>
              <w:t>№8 карточка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"</w:t>
            </w:r>
            <w:proofErr w:type="spellStart"/>
            <w:r w:rsidRPr="00E03023">
              <w:rPr>
                <w:sz w:val="28"/>
                <w:szCs w:val="28"/>
              </w:rPr>
              <w:t>Ережелермен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танысу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жаяу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жүргіншілердің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жүріс-тұрысы</w:t>
            </w:r>
            <w:proofErr w:type="spellEnd"/>
            <w:r w:rsidRPr="00E03023">
              <w:rPr>
                <w:sz w:val="28"/>
                <w:szCs w:val="28"/>
              </w:rPr>
              <w:t>"</w:t>
            </w:r>
          </w:p>
          <w:p w:rsidR="00CF3721" w:rsidRPr="004832DD" w:rsidRDefault="00CF3721" w:rsidP="009550D5">
            <w:pPr>
              <w:jc w:val="both"/>
              <w:rPr>
                <w:rFonts w:eastAsia="Times New Roman"/>
                <w:spacing w:val="-7"/>
                <w:w w:val="102"/>
                <w:sz w:val="28"/>
                <w:szCs w:val="28"/>
              </w:rPr>
            </w:pPr>
            <w:bookmarkStart w:id="271" w:name="_Hlk185092108"/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білімдерін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бекіту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spacing w:val="-7"/>
                <w:w w:val="102"/>
                <w:sz w:val="28"/>
                <w:szCs w:val="28"/>
              </w:rPr>
              <w:t>көшедегі</w:t>
            </w:r>
            <w:proofErr w:type="spellEnd"/>
            <w:r w:rsidRPr="00E03023">
              <w:rPr>
                <w:rFonts w:eastAsia="Times New Roman"/>
                <w:spacing w:val="-7"/>
                <w:w w:val="102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spacing w:val="-7"/>
                <w:w w:val="102"/>
                <w:sz w:val="28"/>
                <w:szCs w:val="28"/>
              </w:rPr>
              <w:t>тәртіп</w:t>
            </w:r>
            <w:proofErr w:type="spellEnd"/>
            <w:r w:rsidRPr="00E03023">
              <w:rPr>
                <w:rFonts w:eastAsia="Times New Roman"/>
                <w:spacing w:val="-7"/>
                <w:w w:val="102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spacing w:val="-7"/>
                <w:w w:val="102"/>
                <w:sz w:val="28"/>
                <w:szCs w:val="28"/>
              </w:rPr>
              <w:t>ережелері</w:t>
            </w:r>
            <w:proofErr w:type="spellEnd"/>
            <w:r w:rsidRPr="00E03023">
              <w:rPr>
                <w:rFonts w:eastAsia="Times New Roman"/>
                <w:spacing w:val="-7"/>
                <w:w w:val="102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spacing w:val="-7"/>
                <w:w w:val="102"/>
                <w:sz w:val="28"/>
                <w:szCs w:val="28"/>
              </w:rPr>
              <w:t>туралы</w:t>
            </w:r>
            <w:proofErr w:type="spellEnd"/>
            <w:r w:rsidRPr="00E03023">
              <w:rPr>
                <w:rFonts w:eastAsia="Times New Roman"/>
                <w:spacing w:val="-7"/>
                <w:w w:val="102"/>
                <w:sz w:val="28"/>
                <w:szCs w:val="28"/>
              </w:rPr>
              <w:t>.</w:t>
            </w:r>
          </w:p>
          <w:p w:rsidR="00CF3721" w:rsidRPr="00E03023" w:rsidRDefault="00CF3721" w:rsidP="009550D5">
            <w:pPr>
              <w:jc w:val="both"/>
              <w:rPr>
                <w:rFonts w:eastAsia="Times New Roman"/>
                <w:spacing w:val="-7"/>
                <w:w w:val="102"/>
                <w:sz w:val="28"/>
                <w:szCs w:val="28"/>
              </w:rPr>
            </w:pPr>
            <w:proofErr w:type="spellStart"/>
            <w:r w:rsidRPr="00E03023">
              <w:rPr>
                <w:sz w:val="28"/>
                <w:szCs w:val="28"/>
              </w:rPr>
              <w:t>Міндет</w:t>
            </w:r>
            <w:proofErr w:type="spellEnd"/>
            <w:r w:rsidRPr="00E03023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>ережелерді</w:t>
            </w:r>
            <w:proofErr w:type="spellEnd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>біледі</w:t>
            </w:r>
            <w:proofErr w:type="spellEnd"/>
            <w:r w:rsidRPr="00E03023">
              <w:rPr>
                <w:rFonts w:eastAsia="Times New Roman"/>
                <w:spacing w:val="-7"/>
                <w:w w:val="102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spacing w:val="-7"/>
                <w:w w:val="102"/>
                <w:sz w:val="28"/>
                <w:szCs w:val="28"/>
              </w:rPr>
              <w:t>көшедегі</w:t>
            </w:r>
            <w:proofErr w:type="spellEnd"/>
            <w:r w:rsidRPr="00E03023">
              <w:rPr>
                <w:rFonts w:eastAsia="Times New Roman"/>
                <w:spacing w:val="-7"/>
                <w:w w:val="102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spacing w:val="-7"/>
                <w:w w:val="102"/>
                <w:sz w:val="28"/>
                <w:szCs w:val="28"/>
              </w:rPr>
              <w:t>мінез-құлық</w:t>
            </w:r>
            <w:proofErr w:type="spellEnd"/>
            <w:r w:rsidRPr="00E03023">
              <w:rPr>
                <w:rFonts w:eastAsia="Times New Roman"/>
                <w:spacing w:val="-7"/>
                <w:w w:val="102"/>
                <w:sz w:val="28"/>
                <w:szCs w:val="28"/>
              </w:rPr>
              <w:t>.</w:t>
            </w:r>
          </w:p>
          <w:bookmarkEnd w:id="271"/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(</w:t>
            </w:r>
            <w:proofErr w:type="spellStart"/>
            <w:r w:rsidRPr="00E03023">
              <w:rPr>
                <w:sz w:val="28"/>
                <w:szCs w:val="28"/>
              </w:rPr>
              <w:t>өз</w:t>
            </w:r>
            <w:r>
              <w:rPr>
                <w:sz w:val="28"/>
                <w:szCs w:val="28"/>
              </w:rPr>
              <w:t>бас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тарту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окб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бар</w:t>
            </w:r>
            <w:r>
              <w:rPr>
                <w:sz w:val="28"/>
                <w:szCs w:val="28"/>
              </w:rPr>
              <w:t>қысылғандарға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әлеммен</w:t>
            </w:r>
            <w:proofErr w:type="spellEnd"/>
            <w:r w:rsidRPr="00E03023">
              <w:rPr>
                <w:sz w:val="28"/>
                <w:szCs w:val="28"/>
              </w:rPr>
              <w:t xml:space="preserve">, </w:t>
            </w:r>
            <w:proofErr w:type="spellStart"/>
            <w:r w:rsidRPr="00E03023">
              <w:rPr>
                <w:sz w:val="28"/>
                <w:szCs w:val="28"/>
              </w:rPr>
              <w:t>арық</w:t>
            </w:r>
            <w:r>
              <w:rPr>
                <w:sz w:val="28"/>
                <w:szCs w:val="28"/>
              </w:rPr>
              <w:t>жалынды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lastRenderedPageBreak/>
              <w:t>әдебиет</w:t>
            </w:r>
            <w:proofErr w:type="spellEnd"/>
            <w:r w:rsidRPr="00E03023">
              <w:rPr>
                <w:sz w:val="28"/>
                <w:szCs w:val="28"/>
              </w:rPr>
              <w:t>)</w:t>
            </w:r>
          </w:p>
          <w:p w:rsidR="00CF3721" w:rsidRPr="00E03023" w:rsidRDefault="00CF3721" w:rsidP="009550D5">
            <w:pPr>
              <w:ind w:right="991"/>
              <w:jc w:val="both"/>
              <w:rPr>
                <w:rFonts w:eastAsia="Times New Roman"/>
                <w:bCs/>
                <w:spacing w:val="-11"/>
                <w:sz w:val="28"/>
                <w:szCs w:val="28"/>
              </w:rPr>
            </w:pPr>
            <w:proofErr w:type="spellStart"/>
            <w:r w:rsidRPr="00E03023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Еңбек</w:t>
            </w:r>
            <w:proofErr w:type="spellEnd"/>
            <w:r w:rsidRPr="00E03023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қызметі</w:t>
            </w:r>
            <w:proofErr w:type="spellEnd"/>
            <w:r w:rsidRPr="00E03023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: </w:t>
            </w:r>
            <w:proofErr w:type="spellStart"/>
            <w:r w:rsidRPr="00E03023">
              <w:rPr>
                <w:rFonts w:eastAsia="Times New Roman"/>
                <w:bCs/>
                <w:spacing w:val="-11"/>
                <w:sz w:val="28"/>
                <w:szCs w:val="28"/>
              </w:rPr>
              <w:t>учаскедегі</w:t>
            </w:r>
            <w:proofErr w:type="spellEnd"/>
            <w:r w:rsidRPr="00E03023">
              <w:rPr>
                <w:rFonts w:eastAsia="Times New Roman"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bCs/>
                <w:spacing w:val="-11"/>
                <w:sz w:val="28"/>
                <w:szCs w:val="28"/>
              </w:rPr>
              <w:t>қарды</w:t>
            </w:r>
            <w:proofErr w:type="spellEnd"/>
            <w:r w:rsidRPr="00E03023">
              <w:rPr>
                <w:rFonts w:eastAsia="Times New Roman"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bCs/>
                <w:spacing w:val="-11"/>
                <w:sz w:val="28"/>
                <w:szCs w:val="28"/>
              </w:rPr>
              <w:t>тазалау</w:t>
            </w:r>
            <w:proofErr w:type="spellEnd"/>
            <w:r w:rsidRPr="00E03023">
              <w:rPr>
                <w:rFonts w:eastAsia="Times New Roman"/>
                <w:bCs/>
                <w:spacing w:val="-11"/>
                <w:sz w:val="28"/>
                <w:szCs w:val="28"/>
              </w:rPr>
              <w:t>.</w:t>
            </w:r>
          </w:p>
          <w:p w:rsidR="00CF3721" w:rsidRPr="00E03023" w:rsidRDefault="00CF3721" w:rsidP="009550D5">
            <w:pPr>
              <w:jc w:val="both"/>
              <w:rPr>
                <w:rFonts w:eastAsia="Times New Roman"/>
                <w:b/>
                <w:spacing w:val="-7"/>
                <w:w w:val="102"/>
                <w:sz w:val="28"/>
                <w:szCs w:val="28"/>
              </w:rPr>
            </w:pPr>
            <w:proofErr w:type="spellStart"/>
            <w:r w:rsidRPr="00E03023">
              <w:rPr>
                <w:rFonts w:eastAsia="Times New Roman"/>
                <w:b/>
                <w:spacing w:val="-7"/>
                <w:w w:val="102"/>
                <w:sz w:val="28"/>
                <w:szCs w:val="28"/>
              </w:rPr>
              <w:t>Қимылды</w:t>
            </w:r>
            <w:proofErr w:type="spellEnd"/>
            <w:r w:rsidRPr="00E03023">
              <w:rPr>
                <w:rFonts w:eastAsia="Times New Roman"/>
                <w:b/>
                <w:spacing w:val="-7"/>
                <w:w w:val="102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b/>
                <w:spacing w:val="-7"/>
                <w:w w:val="102"/>
                <w:sz w:val="28"/>
                <w:szCs w:val="28"/>
              </w:rPr>
              <w:t>ойын</w:t>
            </w:r>
            <w:proofErr w:type="spellEnd"/>
          </w:p>
          <w:p w:rsidR="00CF3721" w:rsidRPr="00E03023" w:rsidRDefault="00CF3721" w:rsidP="009550D5">
            <w:pPr>
              <w:jc w:val="both"/>
              <w:rPr>
                <w:rFonts w:eastAsia="Times New Roman"/>
                <w:spacing w:val="-7"/>
                <w:w w:val="102"/>
                <w:sz w:val="28"/>
                <w:szCs w:val="28"/>
              </w:rPr>
            </w:pPr>
            <w:r w:rsidRPr="00E03023">
              <w:rPr>
                <w:rFonts w:eastAsia="Times New Roman"/>
                <w:spacing w:val="-7"/>
                <w:w w:val="102"/>
                <w:sz w:val="28"/>
                <w:szCs w:val="28"/>
              </w:rPr>
              <w:t>"</w:t>
            </w:r>
            <w:proofErr w:type="spellStart"/>
            <w:r w:rsidRPr="00E03023">
              <w:rPr>
                <w:rFonts w:eastAsia="Times New Roman"/>
                <w:spacing w:val="-7"/>
                <w:w w:val="102"/>
                <w:sz w:val="28"/>
                <w:szCs w:val="28"/>
              </w:rPr>
              <w:t>Ақ</w:t>
            </w:r>
            <w:proofErr w:type="spellEnd"/>
            <w:r w:rsidRPr="00E03023">
              <w:rPr>
                <w:rFonts w:eastAsia="Times New Roman"/>
                <w:spacing w:val="-7"/>
                <w:w w:val="102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spacing w:val="-7"/>
                <w:w w:val="102"/>
                <w:sz w:val="28"/>
                <w:szCs w:val="28"/>
              </w:rPr>
              <w:t>аюлар</w:t>
            </w:r>
            <w:proofErr w:type="spellEnd"/>
            <w:r w:rsidRPr="00E03023">
              <w:rPr>
                <w:rFonts w:eastAsia="Times New Roman"/>
                <w:spacing w:val="-7"/>
                <w:w w:val="102"/>
                <w:sz w:val="28"/>
                <w:szCs w:val="28"/>
              </w:rPr>
              <w:t>"</w:t>
            </w:r>
          </w:p>
          <w:p w:rsidR="00CF3721" w:rsidRDefault="00CF3721" w:rsidP="009550D5">
            <w:pPr>
              <w:rPr>
                <w:rFonts w:eastAsia="Times New Roman"/>
                <w:spacing w:val="-7"/>
                <w:w w:val="102"/>
                <w:sz w:val="28"/>
                <w:szCs w:val="28"/>
              </w:rPr>
            </w:pPr>
            <w:bookmarkStart w:id="272" w:name="_Hlk185092228"/>
            <w:proofErr w:type="spellStart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>Мақсаты</w:t>
            </w:r>
            <w:proofErr w:type="spellEnd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>қозғалыс</w:t>
            </w:r>
            <w:proofErr w:type="spellEnd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 xml:space="preserve"> белсенділігін </w:t>
            </w:r>
            <w:proofErr w:type="spellStart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>дамыту</w:t>
            </w:r>
            <w:proofErr w:type="spellEnd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>.</w:t>
            </w:r>
          </w:p>
          <w:p w:rsidR="00CF3721" w:rsidRPr="00E03023" w:rsidRDefault="00CF3721" w:rsidP="009550D5">
            <w:pPr>
              <w:rPr>
                <w:rFonts w:eastAsia="Times New Roman"/>
                <w:color w:val="212529"/>
                <w:sz w:val="28"/>
                <w:szCs w:val="28"/>
              </w:rPr>
            </w:pPr>
            <w:proofErr w:type="spellStart"/>
            <w:r w:rsidRPr="00E03023">
              <w:rPr>
                <w:rFonts w:eastAsia="Times New Roman"/>
                <w:spacing w:val="-7"/>
                <w:w w:val="102"/>
                <w:sz w:val="28"/>
                <w:szCs w:val="28"/>
              </w:rPr>
              <w:t>Міндет</w:t>
            </w:r>
            <w:proofErr w:type="spellEnd"/>
            <w:r w:rsidRPr="00E03023">
              <w:rPr>
                <w:rFonts w:eastAsia="Times New Roman"/>
                <w:spacing w:val="-7"/>
                <w:w w:val="102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color w:val="212529"/>
                <w:sz w:val="28"/>
                <w:szCs w:val="28"/>
              </w:rPr>
              <w:t>қимылдарды</w:t>
            </w:r>
            <w:proofErr w:type="spellEnd"/>
            <w:r>
              <w:rPr>
                <w:rFonts w:eastAsia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212529"/>
                <w:sz w:val="28"/>
                <w:szCs w:val="28"/>
              </w:rPr>
              <w:t>имитациялайды</w:t>
            </w:r>
            <w:proofErr w:type="spellEnd"/>
            <w:r>
              <w:rPr>
                <w:rFonts w:eastAsia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212529"/>
                <w:sz w:val="28"/>
                <w:szCs w:val="28"/>
              </w:rPr>
              <w:t>аю</w:t>
            </w:r>
            <w:proofErr w:type="spellEnd"/>
            <w:r w:rsidRPr="00E03023">
              <w:rPr>
                <w:rFonts w:eastAsia="Times New Roman"/>
                <w:color w:val="212529"/>
                <w:sz w:val="28"/>
                <w:szCs w:val="28"/>
              </w:rPr>
              <w:t>.</w:t>
            </w:r>
          </w:p>
          <w:bookmarkEnd w:id="272"/>
          <w:p w:rsidR="00CF3721" w:rsidRPr="00E03023" w:rsidRDefault="00CF3721" w:rsidP="009550D5">
            <w:pPr>
              <w:rPr>
                <w:b/>
                <w:sz w:val="28"/>
                <w:szCs w:val="28"/>
              </w:rPr>
            </w:pPr>
            <w:proofErr w:type="spellStart"/>
            <w:r w:rsidRPr="00E03023">
              <w:rPr>
                <w:b/>
                <w:sz w:val="28"/>
                <w:szCs w:val="28"/>
              </w:rPr>
              <w:t>Еркін</w:t>
            </w:r>
            <w:proofErr w:type="spellEnd"/>
            <w:r w:rsidRPr="00E0302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b/>
                <w:sz w:val="28"/>
                <w:szCs w:val="28"/>
              </w:rPr>
              <w:t>ойын</w:t>
            </w:r>
            <w:proofErr w:type="spellEnd"/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</w:p>
        </w:tc>
        <w:tc>
          <w:tcPr>
            <w:tcW w:w="2708" w:type="dxa"/>
            <w:gridSpan w:val="2"/>
          </w:tcPr>
          <w:p w:rsidR="00CF3721" w:rsidRPr="00E03023" w:rsidRDefault="00CF3721" w:rsidP="009550D5">
            <w:pPr>
              <w:rPr>
                <w:b/>
                <w:sz w:val="28"/>
                <w:szCs w:val="28"/>
              </w:rPr>
            </w:pPr>
            <w:r w:rsidRPr="00E03023">
              <w:rPr>
                <w:b/>
                <w:sz w:val="28"/>
                <w:szCs w:val="28"/>
              </w:rPr>
              <w:lastRenderedPageBreak/>
              <w:t>№9 карточка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"</w:t>
            </w:r>
            <w:proofErr w:type="spellStart"/>
            <w:r w:rsidRPr="00E03023">
              <w:rPr>
                <w:sz w:val="28"/>
                <w:szCs w:val="28"/>
              </w:rPr>
              <w:t>Корфинді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бақылау</w:t>
            </w:r>
            <w:proofErr w:type="spellEnd"/>
            <w:r w:rsidRPr="00E03023">
              <w:rPr>
                <w:sz w:val="28"/>
                <w:szCs w:val="28"/>
              </w:rPr>
              <w:t>"</w:t>
            </w:r>
          </w:p>
          <w:p w:rsidR="00CF3721" w:rsidRDefault="00CF3721" w:rsidP="009550D5">
            <w:pPr>
              <w:shd w:val="clear" w:color="auto" w:fill="FFFFFF"/>
              <w:jc w:val="both"/>
              <w:rPr>
                <w:sz w:val="28"/>
                <w:szCs w:val="28"/>
              </w:rPr>
            </w:pPr>
            <w:bookmarkStart w:id="273" w:name="_Hlk185092291"/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бұқашықпен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таныстыру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CF3721" w:rsidRPr="00E03023" w:rsidRDefault="00CF3721" w:rsidP="009550D5">
            <w:pPr>
              <w:shd w:val="clear" w:color="auto" w:fill="FFFFFF"/>
              <w:jc w:val="both"/>
              <w:rPr>
                <w:rFonts w:eastAsia="Times New Roman"/>
                <w:b/>
                <w:sz w:val="28"/>
                <w:szCs w:val="28"/>
              </w:rPr>
            </w:pPr>
            <w:proofErr w:type="spellStart"/>
            <w:r w:rsidRPr="00E03023">
              <w:rPr>
                <w:sz w:val="28"/>
                <w:szCs w:val="28"/>
              </w:rPr>
              <w:t>Міндет</w:t>
            </w:r>
            <w:proofErr w:type="spellEnd"/>
            <w:r w:rsidRPr="00E03023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pacing w:val="-2"/>
                <w:w w:val="101"/>
                <w:sz w:val="28"/>
                <w:szCs w:val="28"/>
              </w:rPr>
              <w:t>бақылайды</w:t>
            </w:r>
            <w:proofErr w:type="spellEnd"/>
            <w:r>
              <w:rPr>
                <w:rFonts w:eastAsia="Times New Roman"/>
                <w:spacing w:val="-2"/>
                <w:w w:val="101"/>
                <w:sz w:val="28"/>
                <w:szCs w:val="28"/>
              </w:rPr>
              <w:t xml:space="preserve"> </w:t>
            </w:r>
            <w:r w:rsidRPr="00E03023">
              <w:rPr>
                <w:rFonts w:eastAsia="Times New Roman"/>
                <w:spacing w:val="-2"/>
                <w:w w:val="101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spacing w:val="-2"/>
                <w:w w:val="101"/>
                <w:sz w:val="28"/>
                <w:szCs w:val="28"/>
              </w:rPr>
              <w:t>бұқашықпен</w:t>
            </w:r>
            <w:proofErr w:type="spellEnd"/>
            <w:r w:rsidRPr="00E03023">
              <w:rPr>
                <w:rFonts w:eastAsia="Times New Roman"/>
                <w:spacing w:val="-2"/>
                <w:w w:val="101"/>
                <w:sz w:val="28"/>
                <w:szCs w:val="28"/>
              </w:rPr>
              <w:t>.</w:t>
            </w:r>
          </w:p>
          <w:bookmarkEnd w:id="273"/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(</w:t>
            </w:r>
            <w:proofErr w:type="spellStart"/>
            <w:r w:rsidRPr="00E03023">
              <w:rPr>
                <w:sz w:val="28"/>
                <w:szCs w:val="28"/>
              </w:rPr>
              <w:t>өз</w:t>
            </w:r>
            <w:r>
              <w:rPr>
                <w:sz w:val="28"/>
                <w:szCs w:val="28"/>
              </w:rPr>
              <w:t>бас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тарту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окб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бар</w:t>
            </w:r>
            <w:r>
              <w:rPr>
                <w:sz w:val="28"/>
                <w:szCs w:val="28"/>
              </w:rPr>
              <w:t>қысылғандарға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әлеммен</w:t>
            </w:r>
            <w:proofErr w:type="spellEnd"/>
            <w:r w:rsidRPr="00E03023">
              <w:rPr>
                <w:sz w:val="28"/>
                <w:szCs w:val="28"/>
              </w:rPr>
              <w:t>)</w:t>
            </w:r>
          </w:p>
          <w:p w:rsidR="00CF3721" w:rsidRPr="00E03023" w:rsidRDefault="00CF3721" w:rsidP="009550D5">
            <w:pPr>
              <w:ind w:right="991"/>
              <w:jc w:val="both"/>
              <w:rPr>
                <w:rFonts w:eastAsia="Times New Roman"/>
                <w:bCs/>
                <w:spacing w:val="-11"/>
                <w:sz w:val="28"/>
                <w:szCs w:val="28"/>
              </w:rPr>
            </w:pPr>
            <w:proofErr w:type="spellStart"/>
            <w:r w:rsidRPr="00E03023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Еңбек</w:t>
            </w:r>
            <w:proofErr w:type="spellEnd"/>
            <w:r w:rsidRPr="00E03023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қызметі</w:t>
            </w:r>
            <w:proofErr w:type="spellEnd"/>
            <w:r w:rsidRPr="00E03023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: </w:t>
            </w:r>
            <w:proofErr w:type="spellStart"/>
            <w:r w:rsidRPr="00E03023">
              <w:rPr>
                <w:rFonts w:eastAsia="Times New Roman"/>
                <w:bCs/>
                <w:spacing w:val="-11"/>
                <w:sz w:val="28"/>
                <w:szCs w:val="28"/>
              </w:rPr>
              <w:t>учаскедегі</w:t>
            </w:r>
            <w:proofErr w:type="spellEnd"/>
            <w:r w:rsidRPr="00E03023">
              <w:rPr>
                <w:rFonts w:eastAsia="Times New Roman"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bCs/>
                <w:spacing w:val="-11"/>
                <w:sz w:val="28"/>
                <w:szCs w:val="28"/>
              </w:rPr>
              <w:t>қарды</w:t>
            </w:r>
            <w:proofErr w:type="spellEnd"/>
            <w:r w:rsidRPr="00E03023">
              <w:rPr>
                <w:rFonts w:eastAsia="Times New Roman"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bCs/>
                <w:spacing w:val="-11"/>
                <w:sz w:val="28"/>
                <w:szCs w:val="28"/>
              </w:rPr>
              <w:t>тазалау</w:t>
            </w:r>
            <w:proofErr w:type="spellEnd"/>
            <w:r w:rsidRPr="00E03023">
              <w:rPr>
                <w:rFonts w:eastAsia="Times New Roman"/>
                <w:bCs/>
                <w:spacing w:val="-11"/>
                <w:sz w:val="28"/>
                <w:szCs w:val="28"/>
              </w:rPr>
              <w:t>.</w:t>
            </w:r>
          </w:p>
          <w:p w:rsidR="00CF3721" w:rsidRPr="00E03023" w:rsidRDefault="00CF3721" w:rsidP="009550D5">
            <w:pPr>
              <w:jc w:val="both"/>
              <w:rPr>
                <w:rFonts w:eastAsia="Times New Roman"/>
                <w:b/>
                <w:spacing w:val="-7"/>
                <w:w w:val="102"/>
                <w:sz w:val="28"/>
                <w:szCs w:val="28"/>
              </w:rPr>
            </w:pPr>
            <w:proofErr w:type="spellStart"/>
            <w:r w:rsidRPr="00E03023">
              <w:rPr>
                <w:rFonts w:eastAsia="Times New Roman"/>
                <w:b/>
                <w:spacing w:val="-7"/>
                <w:w w:val="102"/>
                <w:sz w:val="28"/>
                <w:szCs w:val="28"/>
              </w:rPr>
              <w:t>Қимылды</w:t>
            </w:r>
            <w:proofErr w:type="spellEnd"/>
            <w:r w:rsidRPr="00E03023">
              <w:rPr>
                <w:rFonts w:eastAsia="Times New Roman"/>
                <w:b/>
                <w:spacing w:val="-7"/>
                <w:w w:val="102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b/>
                <w:spacing w:val="-7"/>
                <w:w w:val="102"/>
                <w:sz w:val="28"/>
                <w:szCs w:val="28"/>
              </w:rPr>
              <w:t>ойын</w:t>
            </w:r>
            <w:proofErr w:type="spellEnd"/>
          </w:p>
          <w:p w:rsidR="00CF3721" w:rsidRPr="00E03023" w:rsidRDefault="00CF3721" w:rsidP="009550D5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E03023">
              <w:rPr>
                <w:rFonts w:eastAsia="Times New Roman"/>
                <w:sz w:val="28"/>
                <w:szCs w:val="28"/>
              </w:rPr>
              <w:lastRenderedPageBreak/>
              <w:t>"</w:t>
            </w:r>
            <w:proofErr w:type="spellStart"/>
            <w:r w:rsidRPr="00E03023">
              <w:rPr>
                <w:rFonts w:eastAsia="Times New Roman"/>
                <w:sz w:val="28"/>
                <w:szCs w:val="28"/>
              </w:rPr>
              <w:t>Пойыз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 xml:space="preserve"> және туннель"</w:t>
            </w:r>
          </w:p>
          <w:p w:rsidR="00CF3721" w:rsidRDefault="00CF3721" w:rsidP="009550D5">
            <w:pPr>
              <w:rPr>
                <w:rFonts w:eastAsia="Times New Roman"/>
                <w:color w:val="0D0D0D" w:themeColor="text1" w:themeTint="F2"/>
                <w:sz w:val="28"/>
                <w:szCs w:val="28"/>
              </w:rPr>
            </w:pPr>
            <w:bookmarkStart w:id="274" w:name="_Hlk185092378"/>
            <w:proofErr w:type="spellStart"/>
            <w:r>
              <w:rPr>
                <w:rFonts w:eastAsia="Times New Roman"/>
                <w:color w:val="0D0D0D" w:themeColor="text1" w:themeTint="F2"/>
                <w:sz w:val="28"/>
                <w:szCs w:val="28"/>
              </w:rPr>
              <w:t>Мақсаты</w:t>
            </w:r>
            <w:proofErr w:type="spellEnd"/>
            <w:r>
              <w:rPr>
                <w:rFonts w:eastAsia="Times New Roman"/>
                <w:color w:val="0D0D0D" w:themeColor="text1" w:themeTint="F2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color w:val="0D0D0D" w:themeColor="text1" w:themeTint="F2"/>
                <w:sz w:val="28"/>
                <w:szCs w:val="28"/>
              </w:rPr>
              <w:t>үйлесімді</w:t>
            </w:r>
            <w:proofErr w:type="spellEnd"/>
            <w:r>
              <w:rPr>
                <w:rFonts w:eastAsia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D0D0D" w:themeColor="text1" w:themeTint="F2"/>
                <w:sz w:val="28"/>
                <w:szCs w:val="28"/>
              </w:rPr>
              <w:t>әрекет</w:t>
            </w:r>
            <w:proofErr w:type="spellEnd"/>
            <w:r>
              <w:rPr>
                <w:rFonts w:eastAsia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D0D0D" w:themeColor="text1" w:themeTint="F2"/>
                <w:sz w:val="28"/>
                <w:szCs w:val="28"/>
              </w:rPr>
              <w:t>ету</w:t>
            </w:r>
            <w:proofErr w:type="spellEnd"/>
            <w:r>
              <w:rPr>
                <w:rFonts w:eastAsia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D0D0D" w:themeColor="text1" w:themeTint="F2"/>
                <w:sz w:val="28"/>
                <w:szCs w:val="28"/>
              </w:rPr>
              <w:t>қабілетін</w:t>
            </w:r>
            <w:proofErr w:type="spellEnd"/>
            <w:r>
              <w:rPr>
                <w:rFonts w:eastAsia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D0D0D" w:themeColor="text1" w:themeTint="F2"/>
                <w:sz w:val="28"/>
                <w:szCs w:val="28"/>
              </w:rPr>
              <w:t>дамыту</w:t>
            </w:r>
            <w:proofErr w:type="spellEnd"/>
            <w:r>
              <w:rPr>
                <w:rFonts w:eastAsia="Times New Roman"/>
                <w:color w:val="0D0D0D" w:themeColor="text1" w:themeTint="F2"/>
                <w:sz w:val="28"/>
                <w:szCs w:val="28"/>
              </w:rPr>
              <w:t>.</w:t>
            </w:r>
          </w:p>
          <w:p w:rsidR="00CF3721" w:rsidRPr="00E03023" w:rsidRDefault="00CF3721" w:rsidP="009550D5">
            <w:pPr>
              <w:rPr>
                <w:rFonts w:eastAsia="Times New Roman"/>
                <w:color w:val="0D0D0D" w:themeColor="text1" w:themeTint="F2"/>
                <w:sz w:val="28"/>
                <w:szCs w:val="28"/>
              </w:rPr>
            </w:pPr>
            <w:proofErr w:type="spellStart"/>
            <w:r w:rsidRPr="00E03023">
              <w:rPr>
                <w:rFonts w:eastAsia="Times New Roman"/>
                <w:color w:val="0D0D0D" w:themeColor="text1" w:themeTint="F2"/>
                <w:sz w:val="28"/>
                <w:szCs w:val="28"/>
              </w:rPr>
              <w:t>Міндет</w:t>
            </w:r>
            <w:proofErr w:type="spellEnd"/>
            <w:r w:rsidRPr="00E03023">
              <w:rPr>
                <w:rFonts w:eastAsia="Times New Roman"/>
                <w:color w:val="0D0D0D" w:themeColor="text1" w:themeTint="F2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color w:val="0D0D0D" w:themeColor="text1" w:themeTint="F2"/>
                <w:sz w:val="28"/>
                <w:szCs w:val="28"/>
              </w:rPr>
              <w:t>әрекеттерді</w:t>
            </w:r>
            <w:proofErr w:type="spellEnd"/>
            <w:r>
              <w:rPr>
                <w:rFonts w:eastAsia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D0D0D" w:themeColor="text1" w:themeTint="F2"/>
                <w:sz w:val="28"/>
                <w:szCs w:val="28"/>
              </w:rPr>
              <w:t>орындайды</w:t>
            </w:r>
            <w:proofErr w:type="spellEnd"/>
            <w:r w:rsidRPr="00E03023">
              <w:rPr>
                <w:rFonts w:eastAsia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color w:val="0D0D0D" w:themeColor="text1" w:themeTint="F2"/>
                <w:sz w:val="28"/>
                <w:szCs w:val="28"/>
              </w:rPr>
              <w:t>келісілді</w:t>
            </w:r>
            <w:proofErr w:type="spellEnd"/>
            <w:r w:rsidRPr="00E03023">
              <w:rPr>
                <w:rFonts w:eastAsia="Times New Roman"/>
                <w:color w:val="0D0D0D" w:themeColor="text1" w:themeTint="F2"/>
                <w:sz w:val="28"/>
                <w:szCs w:val="28"/>
              </w:rPr>
              <w:t>.</w:t>
            </w:r>
          </w:p>
          <w:bookmarkEnd w:id="274"/>
          <w:p w:rsidR="00CF3721" w:rsidRPr="00E03023" w:rsidRDefault="00CF3721" w:rsidP="009550D5">
            <w:pPr>
              <w:rPr>
                <w:b/>
                <w:sz w:val="28"/>
                <w:szCs w:val="28"/>
              </w:rPr>
            </w:pPr>
            <w:proofErr w:type="spellStart"/>
            <w:r w:rsidRPr="00E03023">
              <w:rPr>
                <w:b/>
                <w:sz w:val="28"/>
                <w:szCs w:val="28"/>
              </w:rPr>
              <w:t>Еркін</w:t>
            </w:r>
            <w:proofErr w:type="spellEnd"/>
            <w:r w:rsidRPr="00E0302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b/>
                <w:sz w:val="28"/>
                <w:szCs w:val="28"/>
              </w:rPr>
              <w:t>ойын</w:t>
            </w:r>
            <w:proofErr w:type="spellEnd"/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</w:p>
        </w:tc>
      </w:tr>
      <w:tr w:rsidR="00CF3721" w:rsidRPr="00E03023" w:rsidTr="0068075C">
        <w:tc>
          <w:tcPr>
            <w:tcW w:w="1893" w:type="dxa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proofErr w:type="spellStart"/>
            <w:r w:rsidRPr="00E03023">
              <w:rPr>
                <w:sz w:val="28"/>
                <w:szCs w:val="28"/>
              </w:rPr>
              <w:lastRenderedPageBreak/>
              <w:t>Серуеннен</w:t>
            </w:r>
            <w:proofErr w:type="spellEnd"/>
            <w:r w:rsidRPr="00E03023">
              <w:rPr>
                <w:sz w:val="28"/>
                <w:szCs w:val="28"/>
              </w:rPr>
              <w:t xml:space="preserve"> оралу</w:t>
            </w:r>
          </w:p>
        </w:tc>
        <w:tc>
          <w:tcPr>
            <w:tcW w:w="12893" w:type="dxa"/>
            <w:gridSpan w:val="13"/>
          </w:tcPr>
          <w:p w:rsidR="00CF3721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 xml:space="preserve">Балалардың </w:t>
            </w:r>
            <w:proofErr w:type="spellStart"/>
            <w:r w:rsidRPr="00E03023">
              <w:rPr>
                <w:sz w:val="28"/>
                <w:szCs w:val="28"/>
              </w:rPr>
              <w:t>киімдерін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ретімен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шешу</w:t>
            </w:r>
            <w:proofErr w:type="spellEnd"/>
            <w:r w:rsidRPr="00E03023">
              <w:rPr>
                <w:sz w:val="28"/>
                <w:szCs w:val="28"/>
              </w:rPr>
              <w:t xml:space="preserve">, </w:t>
            </w:r>
            <w:proofErr w:type="spellStart"/>
            <w:r w:rsidRPr="00E03023">
              <w:rPr>
                <w:sz w:val="28"/>
                <w:szCs w:val="28"/>
              </w:rPr>
              <w:t>өз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бетінше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ойын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әрекеттері</w:t>
            </w:r>
            <w:proofErr w:type="spellEnd"/>
          </w:p>
          <w:p w:rsidR="00CF3721" w:rsidRPr="00350C43" w:rsidRDefault="00CF3721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350C43">
              <w:rPr>
                <w:color w:val="000000"/>
                <w:sz w:val="28"/>
                <w:szCs w:val="28"/>
              </w:rPr>
              <w:t>Кім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заттарды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тастайды</w:t>
            </w:r>
            <w:proofErr w:type="spellEnd"/>
          </w:p>
          <w:p w:rsidR="00CF3721" w:rsidRPr="00350C43" w:rsidRDefault="00CF3721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350C43">
              <w:rPr>
                <w:color w:val="000000"/>
                <w:sz w:val="28"/>
                <w:szCs w:val="28"/>
              </w:rPr>
              <w:t>Тәртіпсіздікте</w:t>
            </w:r>
            <w:proofErr w:type="spellEnd"/>
          </w:p>
          <w:p w:rsidR="00CF3721" w:rsidRPr="00350C43" w:rsidRDefault="00CF3721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50C43">
              <w:rPr>
                <w:color w:val="000000"/>
                <w:sz w:val="28"/>
                <w:szCs w:val="28"/>
              </w:rPr>
              <w:t xml:space="preserve">Сонымен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бірге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олар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жасырынбақ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ойнайды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>.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</w:p>
        </w:tc>
      </w:tr>
      <w:tr w:rsidR="00CF3721" w:rsidRPr="00E03023" w:rsidTr="0068075C">
        <w:tc>
          <w:tcPr>
            <w:tcW w:w="1893" w:type="dxa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proofErr w:type="spellStart"/>
            <w:r w:rsidRPr="00E03023">
              <w:rPr>
                <w:sz w:val="28"/>
                <w:szCs w:val="28"/>
              </w:rPr>
              <w:t>Түскі</w:t>
            </w:r>
            <w:proofErr w:type="spellEnd"/>
            <w:r w:rsidRPr="00E03023">
              <w:rPr>
                <w:sz w:val="28"/>
                <w:szCs w:val="28"/>
              </w:rPr>
              <w:t xml:space="preserve"> ас</w:t>
            </w:r>
          </w:p>
        </w:tc>
        <w:tc>
          <w:tcPr>
            <w:tcW w:w="12893" w:type="dxa"/>
            <w:gridSpan w:val="13"/>
          </w:tcPr>
          <w:p w:rsidR="00CF3721" w:rsidRPr="00350C43" w:rsidRDefault="00CF3721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 xml:space="preserve">Балалардың </w:t>
            </w:r>
            <w:proofErr w:type="spellStart"/>
            <w:r w:rsidRPr="00E03023">
              <w:rPr>
                <w:sz w:val="28"/>
                <w:szCs w:val="28"/>
              </w:rPr>
              <w:t>назарын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тағамға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аудару</w:t>
            </w:r>
            <w:proofErr w:type="spellEnd"/>
            <w:r w:rsidRPr="00E03023">
              <w:rPr>
                <w:sz w:val="28"/>
                <w:szCs w:val="28"/>
              </w:rPr>
              <w:t xml:space="preserve">; </w:t>
            </w:r>
            <w:proofErr w:type="spellStart"/>
            <w:r w:rsidRPr="00E03023">
              <w:rPr>
                <w:sz w:val="28"/>
                <w:szCs w:val="28"/>
              </w:rPr>
              <w:t>тамақтану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мәдениетін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қалыптастыру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бойынша</w:t>
            </w:r>
            <w:proofErr w:type="spellEnd"/>
            <w:r w:rsidRPr="00E03023">
              <w:rPr>
                <w:sz w:val="28"/>
                <w:szCs w:val="28"/>
              </w:rPr>
              <w:t xml:space="preserve"> жеке </w:t>
            </w:r>
            <w:proofErr w:type="spellStart"/>
            <w:r w:rsidRPr="00E03023">
              <w:rPr>
                <w:sz w:val="28"/>
                <w:szCs w:val="28"/>
              </w:rPr>
              <w:t>жұмыс</w:t>
            </w:r>
            <w:proofErr w:type="spellEnd"/>
            <w:r w:rsidRPr="00E03023">
              <w:rPr>
                <w:sz w:val="28"/>
                <w:szCs w:val="28"/>
              </w:rPr>
              <w:t xml:space="preserve">; этикет </w:t>
            </w:r>
            <w:proofErr w:type="spellStart"/>
            <w:r w:rsidRPr="00E03023">
              <w:rPr>
                <w:sz w:val="28"/>
                <w:szCs w:val="28"/>
              </w:rPr>
              <w:t>ережелері</w:t>
            </w:r>
            <w:proofErr w:type="spellEnd"/>
            <w:r w:rsidRPr="00E03023">
              <w:rPr>
                <w:sz w:val="28"/>
                <w:szCs w:val="28"/>
              </w:rPr>
              <w:t xml:space="preserve">; </w:t>
            </w:r>
            <w:proofErr w:type="spellStart"/>
            <w:r w:rsidRPr="00E03023">
              <w:rPr>
                <w:sz w:val="28"/>
                <w:szCs w:val="28"/>
              </w:rPr>
              <w:t>дәлдікті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бағалау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Қарақұмықтан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жасалған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ботқа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>.</w:t>
            </w:r>
          </w:p>
          <w:p w:rsidR="00CF3721" w:rsidRPr="00350C43" w:rsidRDefault="00CF3721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350C43">
              <w:rPr>
                <w:color w:val="000000"/>
                <w:sz w:val="28"/>
                <w:szCs w:val="28"/>
              </w:rPr>
              <w:t>Қай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жерде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қайнаттыңыз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>?</w:t>
            </w:r>
          </w:p>
          <w:p w:rsidR="00CF3721" w:rsidRPr="00350C43" w:rsidRDefault="00CF3721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350C43">
              <w:rPr>
                <w:color w:val="000000"/>
                <w:sz w:val="28"/>
                <w:szCs w:val="28"/>
              </w:rPr>
              <w:t>Пеште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>.</w:t>
            </w:r>
          </w:p>
          <w:p w:rsidR="00CF3721" w:rsidRPr="00350C43" w:rsidRDefault="00CF3721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350C43">
              <w:rPr>
                <w:color w:val="000000"/>
                <w:sz w:val="28"/>
                <w:szCs w:val="28"/>
              </w:rPr>
              <w:t>Пісірілді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сөгіс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алды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>,</w:t>
            </w:r>
          </w:p>
          <w:p w:rsidR="00CF3721" w:rsidRPr="00350C43" w:rsidRDefault="00CF3721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350C43">
              <w:rPr>
                <w:color w:val="000000"/>
                <w:sz w:val="28"/>
                <w:szCs w:val="28"/>
              </w:rPr>
              <w:t>Сондықтан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бұғы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 ела.</w:t>
            </w:r>
          </w:p>
          <w:p w:rsidR="00CF3721" w:rsidRPr="00350C43" w:rsidRDefault="00CF3721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350C43">
              <w:rPr>
                <w:color w:val="000000"/>
                <w:sz w:val="28"/>
                <w:szCs w:val="28"/>
              </w:rPr>
              <w:t>Ботқаны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мақтады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>,</w:t>
            </w:r>
          </w:p>
          <w:p w:rsidR="00CF3721" w:rsidRPr="00350C43" w:rsidRDefault="00CF3721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350C43">
              <w:rPr>
                <w:color w:val="000000"/>
                <w:sz w:val="28"/>
                <w:szCs w:val="28"/>
              </w:rPr>
              <w:t>Барлығына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бөлді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>…</w:t>
            </w:r>
          </w:p>
          <w:p w:rsidR="00CF3721" w:rsidRDefault="00CF3721" w:rsidP="009550D5">
            <w:pPr>
              <w:rPr>
                <w:sz w:val="28"/>
                <w:szCs w:val="28"/>
              </w:rPr>
            </w:pP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</w:p>
        </w:tc>
      </w:tr>
      <w:tr w:rsidR="00CF3721" w:rsidRPr="00E03023" w:rsidTr="0068075C">
        <w:tc>
          <w:tcPr>
            <w:tcW w:w="1893" w:type="dxa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proofErr w:type="spellStart"/>
            <w:r w:rsidRPr="00E03023">
              <w:rPr>
                <w:sz w:val="28"/>
                <w:szCs w:val="28"/>
              </w:rPr>
              <w:lastRenderedPageBreak/>
              <w:t>Күндізгі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ұйқы</w:t>
            </w:r>
            <w:proofErr w:type="spellEnd"/>
          </w:p>
        </w:tc>
        <w:tc>
          <w:tcPr>
            <w:tcW w:w="2367" w:type="dxa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 xml:space="preserve"> "</w:t>
            </w:r>
            <w:proofErr w:type="spellStart"/>
            <w:r w:rsidRPr="00E03023">
              <w:rPr>
                <w:sz w:val="28"/>
                <w:szCs w:val="28"/>
              </w:rPr>
              <w:t>Қайық</w:t>
            </w:r>
            <w:proofErr w:type="spellEnd"/>
            <w:r w:rsidRPr="00E03023">
              <w:rPr>
                <w:sz w:val="28"/>
                <w:szCs w:val="28"/>
              </w:rPr>
              <w:t xml:space="preserve">" </w:t>
            </w:r>
            <w:proofErr w:type="spellStart"/>
            <w:r w:rsidRPr="00E03023">
              <w:rPr>
                <w:sz w:val="28"/>
                <w:szCs w:val="28"/>
              </w:rPr>
              <w:t>әнін</w:t>
            </w:r>
            <w:proofErr w:type="spellEnd"/>
            <w:r w:rsidRPr="00E03023">
              <w:rPr>
                <w:sz w:val="28"/>
                <w:szCs w:val="28"/>
              </w:rPr>
              <w:t xml:space="preserve"> оқу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  <w:lang w:val="kk-KZ"/>
              </w:rPr>
              <w:t>(көркем әдебиет)</w:t>
            </w:r>
          </w:p>
        </w:tc>
        <w:tc>
          <w:tcPr>
            <w:tcW w:w="2209" w:type="dxa"/>
            <w:gridSpan w:val="3"/>
          </w:tcPr>
          <w:p w:rsidR="00CF3721" w:rsidRPr="0039696C" w:rsidRDefault="00CF3721" w:rsidP="009550D5">
            <w:pPr>
              <w:rPr>
                <w:sz w:val="28"/>
                <w:szCs w:val="28"/>
              </w:rPr>
            </w:pPr>
            <w:proofErr w:type="spellStart"/>
            <w:r w:rsidRPr="0039696C">
              <w:rPr>
                <w:sz w:val="28"/>
                <w:szCs w:val="28"/>
              </w:rPr>
              <w:t>Тыңдау</w:t>
            </w:r>
            <w:proofErr w:type="spellEnd"/>
            <w:r w:rsidRPr="0039696C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қазақ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39696C">
              <w:rPr>
                <w:sz w:val="28"/>
                <w:szCs w:val="28"/>
              </w:rPr>
              <w:t>бесік</w:t>
            </w:r>
            <w:proofErr w:type="spellEnd"/>
            <w:r w:rsidRPr="0039696C">
              <w:rPr>
                <w:sz w:val="28"/>
                <w:szCs w:val="28"/>
              </w:rPr>
              <w:t xml:space="preserve"> </w:t>
            </w:r>
            <w:proofErr w:type="spellStart"/>
            <w:r w:rsidRPr="0039696C">
              <w:rPr>
                <w:sz w:val="28"/>
                <w:szCs w:val="28"/>
              </w:rPr>
              <w:t>жырын</w:t>
            </w:r>
            <w:proofErr w:type="spellEnd"/>
            <w:r w:rsidRPr="0039696C">
              <w:rPr>
                <w:sz w:val="28"/>
                <w:szCs w:val="28"/>
              </w:rPr>
              <w:t xml:space="preserve"> </w:t>
            </w:r>
            <w:proofErr w:type="spellStart"/>
            <w:r w:rsidRPr="0039696C">
              <w:rPr>
                <w:sz w:val="28"/>
                <w:szCs w:val="28"/>
              </w:rPr>
              <w:t>айту</w:t>
            </w:r>
            <w:proofErr w:type="spellEnd"/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39696C">
              <w:rPr>
                <w:sz w:val="28"/>
                <w:szCs w:val="28"/>
              </w:rPr>
              <w:t>(музыка)</w:t>
            </w:r>
          </w:p>
        </w:tc>
        <w:tc>
          <w:tcPr>
            <w:tcW w:w="4061" w:type="dxa"/>
            <w:gridSpan w:val="5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proofErr w:type="spellStart"/>
            <w:r w:rsidRPr="00E03023">
              <w:rPr>
                <w:sz w:val="28"/>
                <w:szCs w:val="28"/>
              </w:rPr>
              <w:t>С.Маршактың</w:t>
            </w:r>
            <w:proofErr w:type="spellEnd"/>
            <w:r w:rsidRPr="00E03023">
              <w:rPr>
                <w:sz w:val="28"/>
                <w:szCs w:val="28"/>
              </w:rPr>
              <w:t xml:space="preserve"> "Жираф" </w:t>
            </w:r>
            <w:proofErr w:type="spellStart"/>
            <w:r w:rsidRPr="00E03023">
              <w:rPr>
                <w:sz w:val="28"/>
                <w:szCs w:val="28"/>
              </w:rPr>
              <w:t>өлеңін</w:t>
            </w:r>
            <w:proofErr w:type="spellEnd"/>
            <w:r w:rsidRPr="00E03023">
              <w:rPr>
                <w:sz w:val="28"/>
                <w:szCs w:val="28"/>
              </w:rPr>
              <w:t xml:space="preserve"> оқу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  <w:lang w:val="kk-KZ"/>
              </w:rPr>
              <w:t>(көркем әдебиет)</w:t>
            </w:r>
          </w:p>
        </w:tc>
        <w:tc>
          <w:tcPr>
            <w:tcW w:w="1789" w:type="dxa"/>
            <w:gridSpan w:val="3"/>
          </w:tcPr>
          <w:p w:rsidR="00CF3721" w:rsidRPr="0039696C" w:rsidRDefault="00CF3721" w:rsidP="009550D5">
            <w:pPr>
              <w:rPr>
                <w:sz w:val="28"/>
                <w:szCs w:val="28"/>
              </w:rPr>
            </w:pPr>
            <w:proofErr w:type="spellStart"/>
            <w:r w:rsidRPr="0039696C">
              <w:rPr>
                <w:sz w:val="28"/>
                <w:szCs w:val="28"/>
              </w:rPr>
              <w:t>Тыңдау</w:t>
            </w:r>
            <w:proofErr w:type="spellEnd"/>
            <w:r w:rsidRPr="0039696C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қазақ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39696C">
              <w:rPr>
                <w:sz w:val="28"/>
                <w:szCs w:val="28"/>
              </w:rPr>
              <w:t>бесік</w:t>
            </w:r>
            <w:proofErr w:type="spellEnd"/>
            <w:r w:rsidRPr="0039696C">
              <w:rPr>
                <w:sz w:val="28"/>
                <w:szCs w:val="28"/>
              </w:rPr>
              <w:t xml:space="preserve"> </w:t>
            </w:r>
            <w:proofErr w:type="spellStart"/>
            <w:r w:rsidRPr="0039696C">
              <w:rPr>
                <w:sz w:val="28"/>
                <w:szCs w:val="28"/>
              </w:rPr>
              <w:t>жырын</w:t>
            </w:r>
            <w:proofErr w:type="spellEnd"/>
            <w:r w:rsidRPr="0039696C">
              <w:rPr>
                <w:sz w:val="28"/>
                <w:szCs w:val="28"/>
              </w:rPr>
              <w:t xml:space="preserve"> </w:t>
            </w:r>
            <w:proofErr w:type="spellStart"/>
            <w:r w:rsidRPr="0039696C">
              <w:rPr>
                <w:sz w:val="28"/>
                <w:szCs w:val="28"/>
              </w:rPr>
              <w:t>айту</w:t>
            </w:r>
            <w:proofErr w:type="spellEnd"/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39696C">
              <w:rPr>
                <w:sz w:val="28"/>
                <w:szCs w:val="28"/>
              </w:rPr>
              <w:t>(музыка)</w:t>
            </w:r>
          </w:p>
        </w:tc>
        <w:tc>
          <w:tcPr>
            <w:tcW w:w="2467" w:type="dxa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"</w:t>
            </w:r>
            <w:proofErr w:type="spellStart"/>
            <w:r w:rsidRPr="00E03023">
              <w:rPr>
                <w:sz w:val="28"/>
                <w:szCs w:val="28"/>
              </w:rPr>
              <w:t>Батылдар</w:t>
            </w:r>
            <w:proofErr w:type="spellEnd"/>
            <w:r w:rsidRPr="00E03023">
              <w:rPr>
                <w:sz w:val="28"/>
                <w:szCs w:val="28"/>
              </w:rPr>
              <w:t xml:space="preserve">" </w:t>
            </w:r>
            <w:proofErr w:type="spellStart"/>
            <w:r w:rsidRPr="00E03023">
              <w:rPr>
                <w:sz w:val="28"/>
                <w:szCs w:val="28"/>
              </w:rPr>
              <w:t>әнін</w:t>
            </w:r>
            <w:proofErr w:type="spellEnd"/>
            <w:r w:rsidRPr="00E03023">
              <w:rPr>
                <w:sz w:val="28"/>
                <w:szCs w:val="28"/>
              </w:rPr>
              <w:t xml:space="preserve"> оқу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  <w:lang w:val="kk-KZ"/>
              </w:rPr>
              <w:t>(көркем әдебиет)</w:t>
            </w:r>
          </w:p>
        </w:tc>
      </w:tr>
      <w:tr w:rsidR="00CF3721" w:rsidRPr="00E03023" w:rsidTr="0068075C">
        <w:tc>
          <w:tcPr>
            <w:tcW w:w="1893" w:type="dxa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proofErr w:type="spellStart"/>
            <w:r w:rsidRPr="00E03023">
              <w:rPr>
                <w:sz w:val="28"/>
                <w:szCs w:val="28"/>
              </w:rPr>
              <w:t>Біртіндеп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көтерілу</w:t>
            </w:r>
            <w:proofErr w:type="spellEnd"/>
            <w:r w:rsidRPr="00E03023">
              <w:rPr>
                <w:sz w:val="28"/>
                <w:szCs w:val="28"/>
              </w:rPr>
              <w:t xml:space="preserve">, </w:t>
            </w:r>
            <w:proofErr w:type="spellStart"/>
            <w:r w:rsidRPr="00E03023">
              <w:rPr>
                <w:sz w:val="28"/>
                <w:szCs w:val="28"/>
              </w:rPr>
              <w:t>сауықтыру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емшаралары</w:t>
            </w:r>
            <w:proofErr w:type="spellEnd"/>
          </w:p>
        </w:tc>
        <w:tc>
          <w:tcPr>
            <w:tcW w:w="12893" w:type="dxa"/>
            <w:gridSpan w:val="13"/>
          </w:tcPr>
          <w:p w:rsidR="00CF3721" w:rsidRPr="00350C43" w:rsidRDefault="00CF3721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E03023">
              <w:rPr>
                <w:sz w:val="28"/>
                <w:szCs w:val="28"/>
              </w:rPr>
              <w:t>Жалпақ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табанның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алдын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алу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мақсатында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ортопедиялық</w:t>
            </w:r>
            <w:proofErr w:type="spellEnd"/>
            <w:r w:rsidRPr="00E03023">
              <w:rPr>
                <w:sz w:val="28"/>
                <w:szCs w:val="28"/>
              </w:rPr>
              <w:t xml:space="preserve"> жолмен </w:t>
            </w:r>
            <w:proofErr w:type="spellStart"/>
            <w:r w:rsidRPr="00E03023">
              <w:rPr>
                <w:sz w:val="28"/>
                <w:szCs w:val="28"/>
              </w:rPr>
              <w:t>жүру</w:t>
            </w:r>
            <w:proofErr w:type="spellEnd"/>
            <w:r w:rsidRPr="00E03023">
              <w:rPr>
                <w:sz w:val="28"/>
                <w:szCs w:val="28"/>
              </w:rPr>
              <w:t xml:space="preserve">. </w:t>
            </w:r>
            <w:proofErr w:type="spellStart"/>
            <w:r w:rsidRPr="00E03023">
              <w:rPr>
                <w:sz w:val="28"/>
                <w:szCs w:val="28"/>
              </w:rPr>
              <w:t>Білімді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бекіту</w:t>
            </w:r>
            <w:proofErr w:type="spellEnd"/>
            <w:r w:rsidRPr="00E03023">
              <w:rPr>
                <w:sz w:val="28"/>
                <w:szCs w:val="28"/>
              </w:rPr>
              <w:t xml:space="preserve"> және </w:t>
            </w:r>
            <w:proofErr w:type="spellStart"/>
            <w:r w:rsidRPr="00E03023">
              <w:rPr>
                <w:sz w:val="28"/>
                <w:szCs w:val="28"/>
              </w:rPr>
              <w:t>мәдени-гигиеналық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дағдыларды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жүзеге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асыру</w:t>
            </w:r>
            <w:proofErr w:type="spellEnd"/>
            <w:r w:rsidRPr="00E03023">
              <w:rPr>
                <w:sz w:val="28"/>
                <w:szCs w:val="28"/>
              </w:rPr>
              <w:t xml:space="preserve">. </w:t>
            </w:r>
            <w:r w:rsidRPr="00350C43">
              <w:rPr>
                <w:color w:val="000000"/>
                <w:sz w:val="28"/>
                <w:szCs w:val="28"/>
              </w:rPr>
              <w:t xml:space="preserve">Мен қол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сабын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шүмегінің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астындамын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>,</w:t>
            </w:r>
          </w:p>
          <w:p w:rsidR="00CF3721" w:rsidRPr="00350C43" w:rsidRDefault="00CF3721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50C43">
              <w:rPr>
                <w:color w:val="000000"/>
                <w:sz w:val="28"/>
                <w:szCs w:val="28"/>
              </w:rPr>
              <w:t xml:space="preserve">Ал мен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бетімді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жууды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ұмытып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кеттім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>.</w:t>
            </w:r>
          </w:p>
          <w:p w:rsidR="00CF3721" w:rsidRPr="00350C43" w:rsidRDefault="00CF3721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350C43">
              <w:rPr>
                <w:color w:val="000000"/>
                <w:sz w:val="28"/>
                <w:szCs w:val="28"/>
              </w:rPr>
              <w:t>Мені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 Трезор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көрді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>:</w:t>
            </w:r>
          </w:p>
          <w:p w:rsidR="00CF3721" w:rsidRPr="00350C43" w:rsidRDefault="00CF3721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350C43">
              <w:rPr>
                <w:color w:val="000000"/>
                <w:sz w:val="28"/>
                <w:szCs w:val="28"/>
              </w:rPr>
              <w:t>Ырылдады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Қандай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ұят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>.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</w:p>
        </w:tc>
      </w:tr>
      <w:tr w:rsidR="00CF3721" w:rsidRPr="00E03023" w:rsidTr="0068075C">
        <w:tc>
          <w:tcPr>
            <w:tcW w:w="1893" w:type="dxa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proofErr w:type="spellStart"/>
            <w:r w:rsidRPr="00E03023">
              <w:rPr>
                <w:sz w:val="28"/>
                <w:szCs w:val="28"/>
              </w:rPr>
              <w:t>Түстен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Кейінгі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тағамдар</w:t>
            </w:r>
            <w:proofErr w:type="spellEnd"/>
          </w:p>
        </w:tc>
        <w:tc>
          <w:tcPr>
            <w:tcW w:w="12893" w:type="dxa"/>
            <w:gridSpan w:val="13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 xml:space="preserve">Балалардың </w:t>
            </w:r>
            <w:proofErr w:type="spellStart"/>
            <w:r w:rsidRPr="00E03023">
              <w:rPr>
                <w:sz w:val="28"/>
                <w:szCs w:val="28"/>
              </w:rPr>
              <w:t>назарын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тағамға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аудару</w:t>
            </w:r>
            <w:proofErr w:type="spellEnd"/>
            <w:r w:rsidRPr="00E03023">
              <w:rPr>
                <w:sz w:val="28"/>
                <w:szCs w:val="28"/>
              </w:rPr>
              <w:t xml:space="preserve">, </w:t>
            </w:r>
            <w:proofErr w:type="spellStart"/>
            <w:r w:rsidRPr="00E03023">
              <w:rPr>
                <w:sz w:val="28"/>
                <w:szCs w:val="28"/>
              </w:rPr>
              <w:t>мәдени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тамақтануға</w:t>
            </w:r>
            <w:proofErr w:type="spellEnd"/>
            <w:r w:rsidRPr="00E03023">
              <w:rPr>
                <w:sz w:val="28"/>
                <w:szCs w:val="28"/>
              </w:rPr>
              <w:t xml:space="preserve"> баулу</w:t>
            </w:r>
          </w:p>
        </w:tc>
      </w:tr>
      <w:tr w:rsidR="00CF3721" w:rsidRPr="00FD5D8B" w:rsidTr="0068075C">
        <w:tc>
          <w:tcPr>
            <w:tcW w:w="1893" w:type="dxa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proofErr w:type="spellStart"/>
            <w:r w:rsidRPr="002D4905">
              <w:rPr>
                <w:sz w:val="28"/>
                <w:szCs w:val="28"/>
              </w:rPr>
              <w:t>Дербес</w:t>
            </w:r>
            <w:proofErr w:type="spellEnd"/>
            <w:r w:rsidRPr="002D4905">
              <w:rPr>
                <w:sz w:val="28"/>
                <w:szCs w:val="28"/>
              </w:rPr>
              <w:t xml:space="preserve"> </w:t>
            </w:r>
            <w:proofErr w:type="spellStart"/>
            <w:r w:rsidRPr="002D4905">
              <w:rPr>
                <w:sz w:val="28"/>
                <w:szCs w:val="28"/>
              </w:rPr>
              <w:t>тұратынбалалардың</w:t>
            </w:r>
            <w:proofErr w:type="spellEnd"/>
            <w:r w:rsidRPr="002D4905">
              <w:rPr>
                <w:sz w:val="28"/>
                <w:szCs w:val="28"/>
              </w:rPr>
              <w:t xml:space="preserve"> </w:t>
            </w:r>
            <w:proofErr w:type="spellStart"/>
            <w:r w:rsidRPr="002D4905">
              <w:rPr>
                <w:sz w:val="28"/>
                <w:szCs w:val="28"/>
              </w:rPr>
              <w:t>іс-әрекеті</w:t>
            </w:r>
            <w:proofErr w:type="spellEnd"/>
            <w:r w:rsidRPr="002D4905">
              <w:rPr>
                <w:sz w:val="28"/>
                <w:szCs w:val="28"/>
              </w:rPr>
              <w:t xml:space="preserve"> (</w:t>
            </w:r>
            <w:proofErr w:type="spellStart"/>
            <w:r w:rsidRPr="002D4905">
              <w:rPr>
                <w:sz w:val="28"/>
                <w:szCs w:val="28"/>
              </w:rPr>
              <w:t>қозғалмалы</w:t>
            </w:r>
            <w:proofErr w:type="spellEnd"/>
            <w:r w:rsidRPr="002D4905">
              <w:rPr>
                <w:sz w:val="28"/>
                <w:szCs w:val="28"/>
              </w:rPr>
              <w:t xml:space="preserve">, </w:t>
            </w:r>
            <w:proofErr w:type="spellStart"/>
            <w:r w:rsidRPr="002D4905">
              <w:rPr>
                <w:sz w:val="28"/>
                <w:szCs w:val="28"/>
              </w:rPr>
              <w:t>ұлттық</w:t>
            </w:r>
            <w:proofErr w:type="spellEnd"/>
            <w:r w:rsidRPr="002D4905">
              <w:rPr>
                <w:sz w:val="28"/>
                <w:szCs w:val="28"/>
              </w:rPr>
              <w:t xml:space="preserve">, </w:t>
            </w:r>
            <w:proofErr w:type="spellStart"/>
            <w:r w:rsidRPr="002D4905">
              <w:rPr>
                <w:sz w:val="28"/>
                <w:szCs w:val="28"/>
              </w:rPr>
              <w:t>рөлдік</w:t>
            </w:r>
            <w:proofErr w:type="spellEnd"/>
            <w:r w:rsidRPr="002D4905">
              <w:rPr>
                <w:sz w:val="28"/>
                <w:szCs w:val="28"/>
              </w:rPr>
              <w:t xml:space="preserve">, </w:t>
            </w:r>
            <w:proofErr w:type="spellStart"/>
            <w:r w:rsidRPr="002D4905">
              <w:rPr>
                <w:sz w:val="28"/>
                <w:szCs w:val="28"/>
              </w:rPr>
              <w:t>үстел</w:t>
            </w:r>
            <w:proofErr w:type="spellEnd"/>
            <w:r w:rsidRPr="002D4905">
              <w:rPr>
                <w:sz w:val="28"/>
                <w:szCs w:val="28"/>
              </w:rPr>
              <w:t xml:space="preserve"> </w:t>
            </w:r>
            <w:proofErr w:type="spellStart"/>
            <w:r w:rsidRPr="002D4905">
              <w:rPr>
                <w:sz w:val="28"/>
                <w:szCs w:val="28"/>
              </w:rPr>
              <w:t>үсті-баспа</w:t>
            </w:r>
            <w:proofErr w:type="spellEnd"/>
            <w:r w:rsidRPr="002D4905">
              <w:rPr>
                <w:sz w:val="28"/>
                <w:szCs w:val="28"/>
              </w:rPr>
              <w:t xml:space="preserve"> және </w:t>
            </w:r>
            <w:proofErr w:type="spellStart"/>
            <w:r w:rsidRPr="002D4905">
              <w:rPr>
                <w:sz w:val="28"/>
                <w:szCs w:val="28"/>
              </w:rPr>
              <w:t>басқа</w:t>
            </w:r>
            <w:proofErr w:type="spellEnd"/>
            <w:r w:rsidRPr="002D4905">
              <w:rPr>
                <w:sz w:val="28"/>
                <w:szCs w:val="28"/>
              </w:rPr>
              <w:t xml:space="preserve"> </w:t>
            </w:r>
            <w:proofErr w:type="spellStart"/>
            <w:r w:rsidRPr="002D4905">
              <w:rPr>
                <w:sz w:val="28"/>
                <w:szCs w:val="28"/>
              </w:rPr>
              <w:t>ойындар</w:t>
            </w:r>
            <w:proofErr w:type="spellEnd"/>
            <w:r w:rsidRPr="002D4905">
              <w:rPr>
                <w:sz w:val="28"/>
                <w:szCs w:val="28"/>
              </w:rPr>
              <w:t xml:space="preserve">), </w:t>
            </w:r>
            <w:proofErr w:type="spellStart"/>
            <w:r w:rsidRPr="002D4905">
              <w:rPr>
                <w:sz w:val="28"/>
                <w:szCs w:val="28"/>
              </w:rPr>
              <w:t>бейнелеу</w:t>
            </w:r>
            <w:proofErr w:type="spellEnd"/>
            <w:r w:rsidRPr="002D4905">
              <w:rPr>
                <w:sz w:val="28"/>
                <w:szCs w:val="28"/>
              </w:rPr>
              <w:t xml:space="preserve"> </w:t>
            </w:r>
            <w:proofErr w:type="spellStart"/>
            <w:r w:rsidRPr="002D4905">
              <w:rPr>
                <w:sz w:val="28"/>
                <w:szCs w:val="28"/>
              </w:rPr>
              <w:t>өнері</w:t>
            </w:r>
            <w:proofErr w:type="spellEnd"/>
            <w:r w:rsidRPr="002D4905">
              <w:rPr>
                <w:sz w:val="28"/>
                <w:szCs w:val="28"/>
              </w:rPr>
              <w:t xml:space="preserve">, </w:t>
            </w:r>
            <w:proofErr w:type="spellStart"/>
            <w:r w:rsidRPr="002D4905">
              <w:rPr>
                <w:sz w:val="28"/>
                <w:szCs w:val="28"/>
              </w:rPr>
              <w:t>кітаптарды</w:t>
            </w:r>
            <w:proofErr w:type="spellEnd"/>
            <w:r w:rsidRPr="002D4905">
              <w:rPr>
                <w:sz w:val="28"/>
                <w:szCs w:val="28"/>
              </w:rPr>
              <w:t xml:space="preserve"> </w:t>
            </w:r>
            <w:proofErr w:type="spellStart"/>
            <w:r w:rsidRPr="002D4905">
              <w:rPr>
                <w:sz w:val="28"/>
                <w:szCs w:val="28"/>
              </w:rPr>
              <w:t>қарау</w:t>
            </w:r>
            <w:proofErr w:type="spellEnd"/>
            <w:r w:rsidRPr="002D4905">
              <w:rPr>
                <w:sz w:val="28"/>
                <w:szCs w:val="28"/>
              </w:rPr>
              <w:t xml:space="preserve"> және </w:t>
            </w:r>
            <w:proofErr w:type="spellStart"/>
            <w:r w:rsidRPr="002D4905">
              <w:rPr>
                <w:sz w:val="28"/>
                <w:szCs w:val="28"/>
              </w:rPr>
              <w:t>т.б</w:t>
            </w:r>
            <w:proofErr w:type="spellEnd"/>
            <w:r w:rsidRPr="002D4905">
              <w:rPr>
                <w:sz w:val="28"/>
                <w:szCs w:val="28"/>
              </w:rPr>
              <w:t>.)</w:t>
            </w:r>
          </w:p>
        </w:tc>
        <w:tc>
          <w:tcPr>
            <w:tcW w:w="2772" w:type="dxa"/>
            <w:gridSpan w:val="3"/>
          </w:tcPr>
          <w:p w:rsidR="00CF3721" w:rsidRPr="00E03023" w:rsidRDefault="00CF3721" w:rsidP="009550D5">
            <w:pPr>
              <w:rPr>
                <w:rFonts w:eastAsia="Times New Roman"/>
                <w:sz w:val="28"/>
                <w:szCs w:val="28"/>
              </w:rPr>
            </w:pPr>
            <w:r w:rsidRPr="00E0302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Негіздері математиктер</w:t>
            </w:r>
            <w:r w:rsidRPr="00E0302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- </w:t>
            </w:r>
            <w:proofErr w:type="spellStart"/>
            <w:r w:rsidRPr="00E03023">
              <w:rPr>
                <w:rFonts w:eastAsia="Times New Roman"/>
                <w:b/>
                <w:color w:val="000000"/>
                <w:sz w:val="28"/>
                <w:szCs w:val="28"/>
              </w:rPr>
              <w:t>танымдық</w:t>
            </w:r>
            <w:proofErr w:type="spellEnd"/>
            <w:r w:rsidRPr="00E03023">
              <w:rPr>
                <w:rFonts w:eastAsia="Times New Roman"/>
                <w:b/>
                <w:color w:val="000000"/>
                <w:sz w:val="28"/>
                <w:szCs w:val="28"/>
              </w:rPr>
              <w:t>,</w:t>
            </w:r>
            <w:r w:rsidRPr="00E0302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 ойын бөлмесі</w:t>
            </w:r>
            <w:r w:rsidRPr="00E03023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b/>
                <w:color w:val="000000"/>
                <w:sz w:val="28"/>
                <w:szCs w:val="28"/>
              </w:rPr>
              <w:t>қызметі</w:t>
            </w:r>
            <w:proofErr w:type="spellEnd"/>
            <w:r w:rsidRPr="00E03023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color w:val="000000"/>
                <w:sz w:val="28"/>
                <w:szCs w:val="28"/>
              </w:rPr>
              <w:t>ойын</w:t>
            </w:r>
            <w:proofErr w:type="spellEnd"/>
            <w:r w:rsidRPr="00E03023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E03023">
              <w:rPr>
                <w:rFonts w:eastAsia="Times New Roman"/>
                <w:sz w:val="28"/>
                <w:szCs w:val="28"/>
              </w:rPr>
              <w:t>"</w:t>
            </w:r>
            <w:proofErr w:type="spellStart"/>
            <w:r w:rsidRPr="00E03023">
              <w:rPr>
                <w:rFonts w:eastAsia="Times New Roman"/>
                <w:sz w:val="28"/>
                <w:szCs w:val="28"/>
              </w:rPr>
              <w:t>Жетіспейтін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sz w:val="28"/>
                <w:szCs w:val="28"/>
              </w:rPr>
              <w:t>сөзді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sz w:val="28"/>
                <w:szCs w:val="28"/>
              </w:rPr>
              <w:t>ата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>"</w:t>
            </w:r>
          </w:p>
          <w:p w:rsidR="00CF3721" w:rsidRPr="005A3E44" w:rsidRDefault="00CF3721" w:rsidP="009550D5">
            <w:pPr>
              <w:widowControl w:val="0"/>
              <w:ind w:left="142"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sz w:val="28"/>
                <w:szCs w:val="28"/>
              </w:rPr>
              <w:t>тәуліктің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sz w:val="28"/>
                <w:szCs w:val="28"/>
              </w:rPr>
              <w:t>қарама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 xml:space="preserve">-қарсы </w:t>
            </w:r>
            <w:proofErr w:type="spellStart"/>
            <w:r w:rsidRPr="00E03023">
              <w:rPr>
                <w:rFonts w:eastAsia="Times New Roman"/>
                <w:sz w:val="28"/>
                <w:szCs w:val="28"/>
              </w:rPr>
              <w:t>бөліктерінде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sz w:val="28"/>
                <w:szCs w:val="28"/>
              </w:rPr>
              <w:t>бағдарлану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 xml:space="preserve">: </w:t>
            </w:r>
            <w:proofErr w:type="spellStart"/>
            <w:r w:rsidRPr="00E03023">
              <w:rPr>
                <w:rFonts w:eastAsia="Times New Roman"/>
                <w:sz w:val="28"/>
                <w:szCs w:val="28"/>
              </w:rPr>
              <w:t>күндіз-түнде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E03023">
              <w:rPr>
                <w:rFonts w:eastAsia="Times New Roman"/>
                <w:sz w:val="28"/>
                <w:szCs w:val="28"/>
              </w:rPr>
              <w:t>таңертең-кешке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>.</w:t>
            </w:r>
          </w:p>
          <w:p w:rsidR="00CF3721" w:rsidRDefault="00CF3721" w:rsidP="009550D5">
            <w:pPr>
              <w:widowControl w:val="0"/>
              <w:ind w:left="142" w:right="850"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 w:rsidRPr="00E03023">
              <w:rPr>
                <w:sz w:val="28"/>
                <w:szCs w:val="28"/>
              </w:rPr>
              <w:t>Міндет</w:t>
            </w:r>
            <w:proofErr w:type="spellEnd"/>
            <w:r w:rsidRPr="00E03023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бағдарлана</w:t>
            </w:r>
            <w:r>
              <w:rPr>
                <w:rFonts w:eastAsia="Times New Roman"/>
                <w:sz w:val="28"/>
                <w:szCs w:val="28"/>
              </w:rPr>
              <w:lastRenderedPageBreak/>
              <w:t>ды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E030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sz w:val="28"/>
                <w:szCs w:val="28"/>
              </w:rPr>
              <w:t>тәуліктің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sz w:val="28"/>
                <w:szCs w:val="28"/>
              </w:rPr>
              <w:t>қарама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 xml:space="preserve">-қарсы </w:t>
            </w:r>
            <w:proofErr w:type="spellStart"/>
            <w:r w:rsidRPr="00E03023">
              <w:rPr>
                <w:rFonts w:eastAsia="Times New Roman"/>
                <w:sz w:val="28"/>
                <w:szCs w:val="28"/>
              </w:rPr>
              <w:t>бөліктерінде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 xml:space="preserve">: </w:t>
            </w:r>
            <w:proofErr w:type="spellStart"/>
            <w:r w:rsidRPr="00E03023">
              <w:rPr>
                <w:rFonts w:eastAsia="Times New Roman"/>
                <w:sz w:val="28"/>
                <w:szCs w:val="28"/>
              </w:rPr>
              <w:t>күндіз-түнде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E03023">
              <w:rPr>
                <w:rFonts w:eastAsia="Times New Roman"/>
                <w:sz w:val="28"/>
                <w:szCs w:val="28"/>
              </w:rPr>
              <w:t>таңертең-кешке</w:t>
            </w:r>
            <w:proofErr w:type="spellEnd"/>
            <w:r w:rsidRPr="005772B0">
              <w:rPr>
                <w:rFonts w:eastAsia="Times New Roman"/>
                <w:sz w:val="28"/>
                <w:szCs w:val="28"/>
              </w:rPr>
              <w:t>.</w:t>
            </w:r>
          </w:p>
          <w:p w:rsidR="00CF3721" w:rsidRPr="00E03023" w:rsidRDefault="00CF3721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E03023">
              <w:rPr>
                <w:rFonts w:eastAsia="Times New Roman"/>
                <w:color w:val="000000"/>
                <w:sz w:val="28"/>
                <w:szCs w:val="28"/>
              </w:rPr>
              <w:t>(№4 карточка)</w:t>
            </w:r>
          </w:p>
          <w:p w:rsidR="00CF3721" w:rsidRPr="00E03023" w:rsidRDefault="00CF3721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proofErr w:type="spellStart"/>
            <w:r w:rsidRPr="00E03023">
              <w:rPr>
                <w:rFonts w:eastAsia="Times New Roman"/>
                <w:b/>
                <w:color w:val="000000"/>
                <w:sz w:val="28"/>
                <w:szCs w:val="28"/>
              </w:rPr>
              <w:t>Мүсіндеу</w:t>
            </w:r>
            <w:proofErr w:type="spellEnd"/>
            <w:r w:rsidRPr="00E0302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 – шығармашылық, коммуникативтік, ойын әрекеттері</w:t>
            </w:r>
            <w:r w:rsidRPr="00E0302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ойын</w:t>
            </w:r>
            <w:r w:rsidRPr="00E03023">
              <w:rPr>
                <w:sz w:val="28"/>
                <w:szCs w:val="28"/>
              </w:rPr>
              <w:t>"</w:t>
            </w:r>
            <w:proofErr w:type="spellStart"/>
            <w:r w:rsidRPr="00E03023">
              <w:rPr>
                <w:sz w:val="28"/>
                <w:szCs w:val="28"/>
              </w:rPr>
              <w:t>Қолғаптар</w:t>
            </w:r>
            <w:proofErr w:type="spellEnd"/>
            <w:r w:rsidRPr="00E03023">
              <w:rPr>
                <w:sz w:val="28"/>
                <w:szCs w:val="28"/>
              </w:rPr>
              <w:t>"</w:t>
            </w:r>
          </w:p>
          <w:p w:rsidR="00CF3721" w:rsidRPr="00075611" w:rsidRDefault="00CF3721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іскерліктер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E03023">
              <w:rPr>
                <w:rFonts w:eastAsia="Times New Roman"/>
                <w:sz w:val="28"/>
                <w:szCs w:val="28"/>
              </w:rPr>
              <w:t>бастап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>мүсіндеу кезінде қауіпсіздік техникасын сақтау.</w:t>
            </w:r>
          </w:p>
          <w:p w:rsidR="00CF3721" w:rsidRPr="00E03023" w:rsidRDefault="00CF3721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proofErr w:type="spellStart"/>
            <w:r w:rsidRPr="00E03023">
              <w:rPr>
                <w:sz w:val="28"/>
                <w:szCs w:val="28"/>
              </w:rPr>
              <w:t>Міндет</w:t>
            </w:r>
            <w:proofErr w:type="spellEnd"/>
            <w:r w:rsidRPr="00E03023">
              <w:rPr>
                <w:sz w:val="28"/>
                <w:szCs w:val="28"/>
              </w:rPr>
              <w:t xml:space="preserve">: </w:t>
            </w:r>
            <w:r w:rsidRPr="00E03023">
              <w:rPr>
                <w:rFonts w:eastAsia="Times New Roman"/>
                <w:sz w:val="28"/>
                <w:szCs w:val="28"/>
              </w:rPr>
              <w:t>бастап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>нысана</w:t>
            </w:r>
            <w:r>
              <w:rPr>
                <w:rFonts w:eastAsia="Times New Roman"/>
                <w:sz w:val="28"/>
                <w:szCs w:val="28"/>
                <w:lang w:val="kk-KZ"/>
              </w:rPr>
              <w:t>ют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 xml:space="preserve"> мүсіндеу кезіндегі қауіпсіздік техникасы.</w:t>
            </w:r>
          </w:p>
          <w:p w:rsidR="00CF3721" w:rsidRPr="00E03023" w:rsidRDefault="00CF3721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E03023">
              <w:rPr>
                <w:rFonts w:eastAsia="Times New Roman"/>
                <w:color w:val="000000"/>
                <w:sz w:val="28"/>
                <w:szCs w:val="28"/>
                <w:lang w:val="kk-KZ"/>
              </w:rPr>
              <w:t>(№3 карточка)</w:t>
            </w:r>
          </w:p>
          <w:p w:rsidR="00CF3721" w:rsidRPr="00E03023" w:rsidRDefault="00CF3721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</w:p>
          <w:p w:rsidR="00CF3721" w:rsidRPr="00E03023" w:rsidRDefault="00CF3721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</w:p>
        </w:tc>
        <w:tc>
          <w:tcPr>
            <w:tcW w:w="2353" w:type="dxa"/>
            <w:gridSpan w:val="3"/>
          </w:tcPr>
          <w:p w:rsidR="00CF3721" w:rsidRPr="00E03023" w:rsidRDefault="00CF3721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E03023">
              <w:rPr>
                <w:rFonts w:eastAsia="Times New Roman"/>
                <w:color w:val="000000"/>
                <w:sz w:val="28"/>
                <w:szCs w:val="28"/>
                <w:lang w:val="kk-KZ"/>
              </w:rPr>
              <w:lastRenderedPageBreak/>
              <w:t xml:space="preserve">Сөйлеуді дамыту, математика негіздері - </w:t>
            </w:r>
            <w:proofErr w:type="spellStart"/>
            <w:r w:rsidRPr="00E03023">
              <w:rPr>
                <w:rFonts w:eastAsia="Times New Roman"/>
                <w:b/>
                <w:color w:val="000000"/>
                <w:sz w:val="28"/>
                <w:szCs w:val="28"/>
              </w:rPr>
              <w:t>ойын</w:t>
            </w:r>
            <w:proofErr w:type="spellEnd"/>
            <w:r w:rsidRPr="00E03023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E03023">
              <w:rPr>
                <w:rFonts w:eastAsia="Times New Roman"/>
                <w:b/>
                <w:color w:val="000000"/>
                <w:sz w:val="28"/>
                <w:szCs w:val="28"/>
              </w:rPr>
              <w:t>танымдық</w:t>
            </w:r>
            <w:proofErr w:type="spellEnd"/>
            <w:r w:rsidRPr="00E03023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және </w:t>
            </w:r>
            <w:proofErr w:type="spellStart"/>
            <w:r w:rsidRPr="00E03023">
              <w:rPr>
                <w:rFonts w:eastAsia="Times New Roman"/>
                <w:b/>
                <w:color w:val="000000"/>
                <w:sz w:val="28"/>
                <w:szCs w:val="28"/>
              </w:rPr>
              <w:t>коммуникативтік</w:t>
            </w:r>
            <w:proofErr w:type="spellEnd"/>
            <w:r w:rsidRPr="00E03023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b/>
                <w:color w:val="000000"/>
                <w:sz w:val="28"/>
                <w:szCs w:val="28"/>
              </w:rPr>
              <w:t>іс-әрекет</w:t>
            </w:r>
            <w:proofErr w:type="spellEnd"/>
            <w:r w:rsidRPr="00E03023">
              <w:rPr>
                <w:rFonts w:eastAsia="Times New Roman"/>
                <w:sz w:val="28"/>
                <w:szCs w:val="28"/>
                <w:lang w:val="kk-KZ"/>
              </w:rPr>
              <w:t>"Шаштараз" рөлдік ойыны</w:t>
            </w:r>
          </w:p>
          <w:p w:rsidR="00CF3721" w:rsidRPr="00FD5D8B" w:rsidRDefault="00CF3721" w:rsidP="009550D5">
            <w:pPr>
              <w:pStyle w:val="aa"/>
              <w:spacing w:before="0" w:beforeAutospacing="0" w:after="0" w:afterAutospacing="0"/>
              <w:rPr>
                <w:bCs/>
                <w:sz w:val="28"/>
                <w:szCs w:val="28"/>
                <w:lang w:val="kk-KZ"/>
              </w:rPr>
            </w:pPr>
            <w:r w:rsidRPr="00FD5D8B">
              <w:rPr>
                <w:bCs/>
                <w:sz w:val="28"/>
                <w:szCs w:val="28"/>
                <w:lang w:val="kk-KZ"/>
              </w:rPr>
              <w:t>Мақсаты: қоршаған орта туралы бұрын алған білімдерін ойында қолдана білу қабілетін қалыптастыру.</w:t>
            </w:r>
          </w:p>
          <w:p w:rsidR="00CF3721" w:rsidRPr="00FD5D8B" w:rsidRDefault="00CF3721" w:rsidP="009550D5">
            <w:pPr>
              <w:widowControl w:val="0"/>
              <w:jc w:val="both"/>
              <w:rPr>
                <w:bCs/>
                <w:sz w:val="28"/>
                <w:szCs w:val="28"/>
                <w:lang w:val="kk-KZ"/>
              </w:rPr>
            </w:pPr>
            <w:r w:rsidRPr="00FD5D8B">
              <w:rPr>
                <w:bCs/>
                <w:sz w:val="28"/>
                <w:szCs w:val="28"/>
                <w:lang w:val="kk-KZ"/>
              </w:rPr>
              <w:lastRenderedPageBreak/>
              <w:t>Міндет:</w:t>
            </w:r>
            <w:r w:rsidRPr="00FD5D8B">
              <w:rPr>
                <w:sz w:val="28"/>
                <w:szCs w:val="28"/>
                <w:lang w:val="kk-KZ"/>
              </w:rPr>
              <w:t xml:space="preserve"> қолданады </w:t>
            </w:r>
            <w:r w:rsidRPr="00FD5D8B">
              <w:rPr>
                <w:bCs/>
                <w:sz w:val="28"/>
                <w:szCs w:val="28"/>
                <w:lang w:val="kk-KZ"/>
              </w:rPr>
              <w:t>ойында қоршаған өмір туралы бұрын алған білімдері.</w:t>
            </w:r>
          </w:p>
          <w:p w:rsidR="00CF3721" w:rsidRPr="00E03023" w:rsidRDefault="00CF3721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E0302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А</w:t>
            </w:r>
            <w:r w:rsidRPr="00FD5D8B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қабаттасу</w:t>
            </w:r>
            <w:r w:rsidRPr="00E0302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- </w:t>
            </w:r>
            <w:r w:rsidRPr="00FD5D8B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шығармашылық, еңбек, коммуникативтік қызметі</w:t>
            </w:r>
            <w:r w:rsidRPr="00E0302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ойын 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>"Кірпі"</w:t>
            </w:r>
          </w:p>
          <w:p w:rsidR="00CF3721" w:rsidRPr="007E604E" w:rsidRDefault="00CF3721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Мақсаты: іскерлікті дамыту 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>желімдеу кезінде қауіпсіздікті сақтау.</w:t>
            </w:r>
          </w:p>
          <w:p w:rsidR="00CF3721" w:rsidRPr="00E03023" w:rsidRDefault="00CF3721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Міндет: 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>сәйкес</w:t>
            </w:r>
            <w:r>
              <w:rPr>
                <w:rFonts w:eastAsia="Times New Roman"/>
                <w:sz w:val="28"/>
                <w:szCs w:val="28"/>
                <w:lang w:val="kk-KZ"/>
              </w:rPr>
              <w:t>ют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 xml:space="preserve"> желімдеу кезіндегі қауіпсіздік.</w:t>
            </w:r>
          </w:p>
          <w:p w:rsidR="00CF3721" w:rsidRPr="00E03023" w:rsidRDefault="00CF3721" w:rsidP="009550D5">
            <w:pPr>
              <w:rPr>
                <w:sz w:val="28"/>
                <w:szCs w:val="28"/>
                <w:lang w:val="kk-KZ"/>
              </w:rPr>
            </w:pPr>
            <w:r w:rsidRPr="00E03023">
              <w:rPr>
                <w:sz w:val="28"/>
                <w:szCs w:val="28"/>
                <w:lang w:val="kk-KZ"/>
              </w:rPr>
              <w:t>(№ карточка2)</w:t>
            </w:r>
          </w:p>
        </w:tc>
        <w:tc>
          <w:tcPr>
            <w:tcW w:w="2707" w:type="dxa"/>
            <w:gridSpan w:val="2"/>
          </w:tcPr>
          <w:p w:rsidR="00CF3721" w:rsidRPr="00FD5D8B" w:rsidRDefault="00CF3721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E0302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Негіздері математиктер</w:t>
            </w:r>
            <w:r w:rsidRPr="00E0302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- </w:t>
            </w:r>
            <w:r w:rsidRPr="00FD5D8B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танымдық,</w:t>
            </w:r>
            <w:r w:rsidRPr="00E0302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 ойын бөлмесі</w:t>
            </w:r>
            <w:r w:rsidRPr="00FD5D8B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 қызметі</w:t>
            </w:r>
            <w:r w:rsidRPr="00FD5D8B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t>"Күн мен түн"</w:t>
            </w:r>
          </w:p>
          <w:p w:rsidR="00CF3721" w:rsidRPr="00FD5D8B" w:rsidRDefault="00CF3721" w:rsidP="009550D5">
            <w:pPr>
              <w:widowControl w:val="0"/>
              <w:ind w:left="142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Мақсаты: іскерлікті дамыту 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t>тәуліктің қарама-қарсы бөліктерінде бағдарлану: күндіз-түнде, таңертең-кешке.</w:t>
            </w:r>
          </w:p>
          <w:p w:rsidR="00CF3721" w:rsidRPr="00FD5D8B" w:rsidRDefault="00CF3721" w:rsidP="009550D5">
            <w:pPr>
              <w:widowControl w:val="0"/>
              <w:ind w:left="142" w:right="85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Міндет: 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t>бағдарлана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lastRenderedPageBreak/>
              <w:t>ды  тәуліктің қарама-қарсы бөліктерінде: күндіз-түнде, таңертең-кешке.</w:t>
            </w:r>
          </w:p>
          <w:p w:rsidR="00CF3721" w:rsidRPr="00FD5D8B" w:rsidRDefault="00CF3721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FD5D8B">
              <w:rPr>
                <w:rFonts w:eastAsia="Times New Roman"/>
                <w:color w:val="000000"/>
                <w:sz w:val="28"/>
                <w:szCs w:val="28"/>
                <w:lang w:val="kk-KZ"/>
              </w:rPr>
              <w:t>(№5 карточка)</w:t>
            </w:r>
          </w:p>
          <w:p w:rsidR="00CF3721" w:rsidRPr="00FD5D8B" w:rsidRDefault="00CF3721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</w:p>
          <w:p w:rsidR="00CF3721" w:rsidRPr="00FD5D8B" w:rsidRDefault="00CF3721" w:rsidP="009550D5">
            <w:pPr>
              <w:rPr>
                <w:sz w:val="28"/>
                <w:szCs w:val="28"/>
                <w:lang w:val="kk-KZ"/>
              </w:rPr>
            </w:pPr>
            <w:r w:rsidRPr="00E0302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Мүсіндеу – шығармашылық, коммуникативтік, ойын әрекеті</w:t>
            </w:r>
            <w:r w:rsidRPr="00E0302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FD5D8B">
              <w:rPr>
                <w:sz w:val="28"/>
                <w:szCs w:val="28"/>
                <w:lang w:val="kk-KZ"/>
              </w:rPr>
              <w:t>"Үстел"</w:t>
            </w:r>
          </w:p>
          <w:p w:rsidR="00CF3721" w:rsidRPr="00FD5D8B" w:rsidRDefault="00CF3721" w:rsidP="009550D5">
            <w:pPr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Мақсаты: дамыту іскерліктер 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t>бастап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>мүсіндеу кезінде қауіпсіздік техникасын сақтау.</w:t>
            </w:r>
          </w:p>
          <w:p w:rsidR="00CF3721" w:rsidRPr="00E03023" w:rsidRDefault="00CF3721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Міндет: 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t>бастап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>нысана</w:t>
            </w:r>
            <w:r>
              <w:rPr>
                <w:rFonts w:eastAsia="Times New Roman"/>
                <w:sz w:val="28"/>
                <w:szCs w:val="28"/>
                <w:lang w:val="kk-KZ"/>
              </w:rPr>
              <w:t>ют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 xml:space="preserve"> мүсіндеу кезіндегі қауіпсіздік техникасы.</w:t>
            </w:r>
          </w:p>
          <w:p w:rsidR="00CF3721" w:rsidRPr="00E03023" w:rsidRDefault="00CF3721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E03023">
              <w:rPr>
                <w:rFonts w:eastAsia="Times New Roman"/>
                <w:color w:val="000000"/>
                <w:sz w:val="28"/>
                <w:szCs w:val="28"/>
                <w:lang w:val="kk-KZ"/>
              </w:rPr>
              <w:t>(№4 карточка)</w:t>
            </w:r>
          </w:p>
          <w:p w:rsidR="00CF3721" w:rsidRPr="00E03023" w:rsidRDefault="00CF3721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</w:p>
          <w:p w:rsidR="00CF3721" w:rsidRPr="00E03023" w:rsidRDefault="00CF3721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</w:p>
        </w:tc>
        <w:tc>
          <w:tcPr>
            <w:tcW w:w="2353" w:type="dxa"/>
            <w:gridSpan w:val="3"/>
          </w:tcPr>
          <w:p w:rsidR="00CF3721" w:rsidRPr="00E03023" w:rsidRDefault="00CF3721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E03023">
              <w:rPr>
                <w:rFonts w:eastAsia="Times New Roman"/>
                <w:color w:val="000000"/>
                <w:sz w:val="28"/>
                <w:szCs w:val="28"/>
                <w:lang w:val="kk-KZ"/>
              </w:rPr>
              <w:lastRenderedPageBreak/>
              <w:t xml:space="preserve">Сөйлеуді дамыту, математика негіздері - </w:t>
            </w:r>
            <w:proofErr w:type="spellStart"/>
            <w:r w:rsidRPr="00E03023">
              <w:rPr>
                <w:rFonts w:eastAsia="Times New Roman"/>
                <w:b/>
                <w:color w:val="000000"/>
                <w:sz w:val="28"/>
                <w:szCs w:val="28"/>
              </w:rPr>
              <w:t>ойын</w:t>
            </w:r>
            <w:proofErr w:type="spellEnd"/>
            <w:r w:rsidRPr="00E03023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E03023">
              <w:rPr>
                <w:rFonts w:eastAsia="Times New Roman"/>
                <w:b/>
                <w:color w:val="000000"/>
                <w:sz w:val="28"/>
                <w:szCs w:val="28"/>
              </w:rPr>
              <w:t>танымдық</w:t>
            </w:r>
            <w:proofErr w:type="spellEnd"/>
            <w:r w:rsidRPr="00E03023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және </w:t>
            </w:r>
            <w:proofErr w:type="spellStart"/>
            <w:r w:rsidRPr="00E03023">
              <w:rPr>
                <w:rFonts w:eastAsia="Times New Roman"/>
                <w:b/>
                <w:color w:val="000000"/>
                <w:sz w:val="28"/>
                <w:szCs w:val="28"/>
              </w:rPr>
              <w:t>коммуникативтік</w:t>
            </w:r>
            <w:proofErr w:type="spellEnd"/>
            <w:r w:rsidRPr="00E03023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b/>
                <w:color w:val="000000"/>
                <w:sz w:val="28"/>
                <w:szCs w:val="28"/>
              </w:rPr>
              <w:t>іс-әрекет</w:t>
            </w:r>
            <w:proofErr w:type="spellEnd"/>
            <w:r w:rsidRPr="00E03023">
              <w:rPr>
                <w:rFonts w:eastAsia="Times New Roman"/>
                <w:sz w:val="28"/>
                <w:szCs w:val="28"/>
                <w:lang w:val="kk-KZ"/>
              </w:rPr>
              <w:t>"Сұлулық салоны" рөлдік ойыны</w:t>
            </w:r>
          </w:p>
          <w:p w:rsidR="00CF3721" w:rsidRPr="00FD5D8B" w:rsidRDefault="00CF3721" w:rsidP="009550D5">
            <w:pPr>
              <w:pStyle w:val="aa"/>
              <w:spacing w:before="0" w:beforeAutospacing="0" w:after="0" w:afterAutospacing="0"/>
              <w:rPr>
                <w:bCs/>
                <w:sz w:val="28"/>
                <w:szCs w:val="28"/>
                <w:lang w:val="kk-KZ"/>
              </w:rPr>
            </w:pPr>
            <w:r w:rsidRPr="00FD5D8B">
              <w:rPr>
                <w:bCs/>
                <w:sz w:val="28"/>
                <w:szCs w:val="28"/>
                <w:lang w:val="kk-KZ"/>
              </w:rPr>
              <w:t xml:space="preserve">Мақсаты: қоршаған орта туралы бұрын алған білімдерін ойында қолдана білу қабілетін </w:t>
            </w:r>
            <w:r w:rsidRPr="00FD5D8B">
              <w:rPr>
                <w:bCs/>
                <w:sz w:val="28"/>
                <w:szCs w:val="28"/>
                <w:lang w:val="kk-KZ"/>
              </w:rPr>
              <w:lastRenderedPageBreak/>
              <w:t>қалыптастыру.</w:t>
            </w:r>
          </w:p>
          <w:p w:rsidR="00CF3721" w:rsidRPr="00FD5D8B" w:rsidRDefault="00CF3721" w:rsidP="009550D5">
            <w:pPr>
              <w:pStyle w:val="aa"/>
              <w:spacing w:before="0" w:beforeAutospacing="0" w:after="0" w:afterAutospacing="0"/>
              <w:rPr>
                <w:bCs/>
                <w:sz w:val="28"/>
                <w:szCs w:val="28"/>
                <w:lang w:val="kk-KZ"/>
              </w:rPr>
            </w:pPr>
            <w:r w:rsidRPr="00FD5D8B">
              <w:rPr>
                <w:bCs/>
                <w:sz w:val="28"/>
                <w:szCs w:val="28"/>
                <w:lang w:val="kk-KZ"/>
              </w:rPr>
              <w:t>Міндет:</w:t>
            </w:r>
            <w:r w:rsidRPr="00FD5D8B">
              <w:rPr>
                <w:sz w:val="28"/>
                <w:szCs w:val="28"/>
                <w:lang w:val="kk-KZ"/>
              </w:rPr>
              <w:t xml:space="preserve"> қолданады </w:t>
            </w:r>
            <w:r w:rsidRPr="00FD5D8B">
              <w:rPr>
                <w:bCs/>
                <w:sz w:val="28"/>
                <w:szCs w:val="28"/>
                <w:lang w:val="kk-KZ"/>
              </w:rPr>
              <w:t>ойында қоршаған өмір туралы бұрын алған білімдері.</w:t>
            </w:r>
          </w:p>
          <w:p w:rsidR="00CF3721" w:rsidRPr="00E03023" w:rsidRDefault="00CF3721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E0302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А</w:t>
            </w:r>
            <w:r w:rsidRPr="00FD5D8B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қабаттасу</w:t>
            </w:r>
            <w:r w:rsidRPr="00E0302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- </w:t>
            </w:r>
            <w:r w:rsidRPr="00FD5D8B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шығармашылық, еңбек, коммуникативтік қызмет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>"Птица"</w:t>
            </w:r>
          </w:p>
          <w:p w:rsidR="00CF3721" w:rsidRPr="007E604E" w:rsidRDefault="00CF3721" w:rsidP="009550D5">
            <w:pPr>
              <w:widowControl w:val="0"/>
              <w:ind w:left="-117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Мақсаты: іскерлікті дамыту 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>желімдеу кезінде қауіпсіздікті сақтау.</w:t>
            </w:r>
          </w:p>
          <w:p w:rsidR="00CF3721" w:rsidRPr="00E03023" w:rsidRDefault="00CF3721" w:rsidP="009550D5">
            <w:pPr>
              <w:widowControl w:val="0"/>
              <w:ind w:left="-117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Міндет: 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>сәйкес</w:t>
            </w:r>
            <w:r>
              <w:rPr>
                <w:rFonts w:eastAsia="Times New Roman"/>
                <w:sz w:val="28"/>
                <w:szCs w:val="28"/>
                <w:lang w:val="kk-KZ"/>
              </w:rPr>
              <w:t>ют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>желімдеу кезіндегі қауіпсіздік.</w:t>
            </w:r>
          </w:p>
          <w:p w:rsidR="00CF3721" w:rsidRPr="00E03023" w:rsidRDefault="00CF3721" w:rsidP="009550D5">
            <w:pPr>
              <w:rPr>
                <w:sz w:val="28"/>
                <w:szCs w:val="28"/>
                <w:lang w:val="kk-KZ"/>
              </w:rPr>
            </w:pPr>
            <w:r w:rsidRPr="00E03023">
              <w:rPr>
                <w:sz w:val="28"/>
                <w:szCs w:val="28"/>
                <w:lang w:val="kk-KZ"/>
              </w:rPr>
              <w:t>(№3 карточка)</w:t>
            </w:r>
          </w:p>
        </w:tc>
        <w:tc>
          <w:tcPr>
            <w:tcW w:w="2708" w:type="dxa"/>
            <w:gridSpan w:val="2"/>
          </w:tcPr>
          <w:p w:rsidR="00CF3721" w:rsidRPr="00FD5D8B" w:rsidRDefault="00CF3721" w:rsidP="009550D5">
            <w:pPr>
              <w:rPr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E0302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Негіздері математиктер</w:t>
            </w:r>
            <w:r w:rsidRPr="00E0302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- </w:t>
            </w:r>
            <w:r w:rsidRPr="00FD5D8B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танымдық,</w:t>
            </w:r>
            <w:r w:rsidRPr="00E0302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 ойын бөлмесі</w:t>
            </w:r>
            <w:r w:rsidRPr="00FD5D8B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 қызметі</w:t>
            </w:r>
            <w:r w:rsidRPr="00FD5D8B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ойын</w:t>
            </w:r>
            <w:r w:rsidRPr="00FD5D8B">
              <w:rPr>
                <w:color w:val="000000"/>
                <w:sz w:val="28"/>
                <w:szCs w:val="28"/>
                <w:shd w:val="clear" w:color="auto" w:fill="FFFFFF"/>
                <w:lang w:val="kk-KZ"/>
              </w:rPr>
              <w:t>"Бұл қашан болады?"</w:t>
            </w:r>
          </w:p>
          <w:p w:rsidR="00CF3721" w:rsidRPr="00FD5D8B" w:rsidRDefault="00CF3721" w:rsidP="009550D5">
            <w:pPr>
              <w:widowControl w:val="0"/>
              <w:ind w:left="142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Мақсаты: іскерлікті дамыту 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t>тәуліктің қарама-қарсы бөліктерінде бағдарлану: күндіз-түнде, таңертең-кешке.</w:t>
            </w:r>
          </w:p>
          <w:p w:rsidR="00CF3721" w:rsidRPr="00FD5D8B" w:rsidRDefault="00CF3721" w:rsidP="009550D5">
            <w:pPr>
              <w:widowControl w:val="0"/>
              <w:ind w:left="142" w:right="85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Міндет: 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t>бағдарлана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lastRenderedPageBreak/>
              <w:t>ды  тәуліктің қарама-қарсы бөліктерінде: күндіз-түнде, таңертең-кешке.</w:t>
            </w:r>
          </w:p>
          <w:p w:rsidR="00CF3721" w:rsidRPr="00FD5D8B" w:rsidRDefault="00CF3721" w:rsidP="009550D5">
            <w:pPr>
              <w:rPr>
                <w:color w:val="000000" w:themeColor="text1"/>
                <w:sz w:val="28"/>
                <w:szCs w:val="28"/>
                <w:lang w:val="kk-KZ"/>
              </w:rPr>
            </w:pPr>
            <w:r w:rsidRPr="00FD5D8B">
              <w:rPr>
                <w:color w:val="000000" w:themeColor="text1"/>
                <w:sz w:val="28"/>
                <w:szCs w:val="28"/>
                <w:lang w:val="kk-KZ"/>
              </w:rPr>
              <w:t>(№6 карточка)</w:t>
            </w:r>
          </w:p>
          <w:p w:rsidR="00CF3721" w:rsidRPr="00FD5D8B" w:rsidRDefault="00CF3721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</w:p>
          <w:p w:rsidR="00CF3721" w:rsidRPr="00E03023" w:rsidRDefault="00CF3721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E0302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Сурет салу, мүсіндеу, аппликация – шығармашылық, коммуникативтік, ойын әрекеттері</w:t>
            </w:r>
            <w:r w:rsidRPr="00E0302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(бойынша балалардың мүдделеріне)</w:t>
            </w:r>
          </w:p>
          <w:p w:rsidR="00CF3721" w:rsidRPr="00E03023" w:rsidRDefault="00CF3721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</w:p>
          <w:p w:rsidR="00CF3721" w:rsidRPr="00FD5D8B" w:rsidRDefault="00CF3721" w:rsidP="009550D5">
            <w:pPr>
              <w:rPr>
                <w:sz w:val="28"/>
                <w:szCs w:val="28"/>
                <w:lang w:val="kk-KZ"/>
              </w:rPr>
            </w:pPr>
          </w:p>
        </w:tc>
      </w:tr>
      <w:tr w:rsidR="00CF3721" w:rsidRPr="00E03023" w:rsidTr="0068075C">
        <w:tc>
          <w:tcPr>
            <w:tcW w:w="1893" w:type="dxa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proofErr w:type="spellStart"/>
            <w:r w:rsidRPr="00E03023">
              <w:rPr>
                <w:sz w:val="28"/>
                <w:szCs w:val="28"/>
              </w:rPr>
              <w:lastRenderedPageBreak/>
              <w:t>Балалармен</w:t>
            </w:r>
            <w:proofErr w:type="spellEnd"/>
            <w:r w:rsidRPr="00E03023">
              <w:rPr>
                <w:sz w:val="28"/>
                <w:szCs w:val="28"/>
              </w:rPr>
              <w:t xml:space="preserve"> жеке </w:t>
            </w:r>
            <w:proofErr w:type="spellStart"/>
            <w:r w:rsidRPr="00E03023">
              <w:rPr>
                <w:sz w:val="28"/>
                <w:szCs w:val="28"/>
              </w:rPr>
              <w:lastRenderedPageBreak/>
              <w:t>жұмыс</w:t>
            </w:r>
            <w:proofErr w:type="spellEnd"/>
          </w:p>
        </w:tc>
        <w:tc>
          <w:tcPr>
            <w:tcW w:w="2772" w:type="dxa"/>
            <w:gridSpan w:val="3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>О</w:t>
            </w:r>
            <w:proofErr w:type="spellStart"/>
            <w:r w:rsidRPr="00E03023">
              <w:rPr>
                <w:rFonts w:eastAsia="Times New Roman"/>
                <w:b/>
                <w:sz w:val="28"/>
                <w:szCs w:val="28"/>
              </w:rPr>
              <w:t>қоршаған</w:t>
            </w:r>
            <w:proofErr w:type="spellEnd"/>
            <w:r w:rsidRPr="00E03023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b/>
                <w:sz w:val="28"/>
                <w:szCs w:val="28"/>
              </w:rPr>
              <w:lastRenderedPageBreak/>
              <w:t>ортамен</w:t>
            </w:r>
            <w:proofErr w:type="spellEnd"/>
            <w:r w:rsidRPr="00E03023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b/>
                <w:sz w:val="28"/>
                <w:szCs w:val="28"/>
              </w:rPr>
              <w:t>танысу</w:t>
            </w:r>
            <w:proofErr w:type="spellEnd"/>
            <w:r w:rsidRPr="00E03023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r w:rsidRPr="00E03023">
              <w:rPr>
                <w:rFonts w:eastAsia="Times New Roman"/>
                <w:b/>
                <w:sz w:val="28"/>
                <w:szCs w:val="28"/>
                <w:lang w:val="kk-KZ"/>
              </w:rPr>
              <w:t>әлеммен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 xml:space="preserve">- </w:t>
            </w:r>
            <w:proofErr w:type="spellStart"/>
            <w:r w:rsidRPr="00E03023">
              <w:rPr>
                <w:rFonts w:eastAsia="Times New Roman"/>
                <w:b/>
                <w:sz w:val="28"/>
                <w:szCs w:val="28"/>
              </w:rPr>
              <w:t>коммуникативтік</w:t>
            </w:r>
            <w:proofErr w:type="spellEnd"/>
            <w:r w:rsidRPr="00E03023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b/>
                <w:sz w:val="28"/>
                <w:szCs w:val="28"/>
              </w:rPr>
              <w:t>іс-әрекет</w:t>
            </w:r>
            <w:r w:rsidRPr="00E03023">
              <w:rPr>
                <w:rFonts w:eastAsia="Times New Roman"/>
                <w:sz w:val="28"/>
                <w:szCs w:val="28"/>
              </w:rPr>
              <w:t>ы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color w:val="000000"/>
                <w:sz w:val="28"/>
                <w:szCs w:val="28"/>
              </w:rPr>
              <w:t>ойын</w:t>
            </w:r>
            <w:proofErr w:type="spellEnd"/>
            <w:r w:rsidRPr="00E03023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E03023">
              <w:rPr>
                <w:sz w:val="28"/>
                <w:szCs w:val="28"/>
              </w:rPr>
              <w:t>"</w:t>
            </w:r>
            <w:proofErr w:type="spellStart"/>
            <w:r w:rsidRPr="00E03023">
              <w:rPr>
                <w:sz w:val="28"/>
                <w:szCs w:val="28"/>
              </w:rPr>
              <w:t>Елтаңбамызды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таны</w:t>
            </w:r>
            <w:proofErr w:type="spellEnd"/>
            <w:r w:rsidRPr="00E03023">
              <w:rPr>
                <w:sz w:val="28"/>
                <w:szCs w:val="28"/>
              </w:rPr>
              <w:t>"</w:t>
            </w:r>
          </w:p>
          <w:p w:rsidR="00CF3721" w:rsidRPr="00077EAE" w:rsidRDefault="00CF3721" w:rsidP="009550D5">
            <w:pPr>
              <w:rPr>
                <w:rFonts w:eastAsia="Times New Roman"/>
                <w:iCs/>
                <w:sz w:val="28"/>
                <w:szCs w:val="28"/>
                <w:lang w:val="kk-KZ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білімді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қалыптастыру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E03023">
              <w:rPr>
                <w:rFonts w:eastAsia="Times New Roman"/>
                <w:iCs/>
                <w:sz w:val="28"/>
                <w:szCs w:val="28"/>
                <w:lang w:val="kk-KZ"/>
              </w:rPr>
              <w:t>олар тұратын қала немесе елді мекен туралы.</w:t>
            </w:r>
          </w:p>
          <w:p w:rsidR="00CF3721" w:rsidRPr="00E03023" w:rsidRDefault="00CF3721" w:rsidP="009550D5">
            <w:pPr>
              <w:rPr>
                <w:rFonts w:eastAsia="Times New Roman"/>
                <w:iCs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Міндет: </w:t>
            </w:r>
            <w:r>
              <w:rPr>
                <w:rFonts w:eastAsia="Times New Roman"/>
                <w:iCs/>
                <w:sz w:val="28"/>
                <w:szCs w:val="28"/>
                <w:lang w:val="kk-KZ"/>
              </w:rPr>
              <w:t xml:space="preserve">түсінігі бар </w:t>
            </w:r>
            <w:r w:rsidRPr="00E03023">
              <w:rPr>
                <w:rFonts w:eastAsia="Times New Roman"/>
                <w:iCs/>
                <w:sz w:val="28"/>
                <w:szCs w:val="28"/>
                <w:lang w:val="kk-KZ"/>
              </w:rPr>
              <w:t xml:space="preserve"> олар тұратын қала немесе елді мекен туралы.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rFonts w:eastAsia="Times New Roman"/>
                <w:color w:val="000000"/>
                <w:sz w:val="28"/>
                <w:szCs w:val="28"/>
              </w:rPr>
              <w:t>(№3 карточка)</w:t>
            </w:r>
            <w:r>
              <w:rPr>
                <w:rFonts w:eastAsia="Times New Roman"/>
                <w:color w:val="000000"/>
                <w:sz w:val="28"/>
                <w:szCs w:val="28"/>
              </w:rPr>
              <w:t>Матвей, Милан</w:t>
            </w:r>
          </w:p>
        </w:tc>
        <w:tc>
          <w:tcPr>
            <w:tcW w:w="2353" w:type="dxa"/>
            <w:gridSpan w:val="3"/>
          </w:tcPr>
          <w:p w:rsidR="00CF3721" w:rsidRDefault="00CF3721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E03023"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 xml:space="preserve">Математика </w:t>
            </w:r>
            <w:r w:rsidRPr="00E03023"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>негіздері – танымдық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 xml:space="preserve"> </w:t>
            </w:r>
          </w:p>
          <w:p w:rsidR="00CF3721" w:rsidRDefault="00CF3721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Д.И. " Көбірек.аздау"</w:t>
            </w:r>
          </w:p>
          <w:p w:rsidR="00CF3721" w:rsidRDefault="00CF3721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Мақсаты - пәндердің санын анықтау бойынша білімдерін қалыптастыру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Тапсырма - заттардың саны туралы түсінікке ие болу ( Язура, Руслан)</w:t>
            </w:r>
          </w:p>
        </w:tc>
        <w:tc>
          <w:tcPr>
            <w:tcW w:w="2707" w:type="dxa"/>
            <w:gridSpan w:val="2"/>
          </w:tcPr>
          <w:p w:rsidR="00CF3721" w:rsidRPr="00E03023" w:rsidRDefault="00CF3721" w:rsidP="009550D5">
            <w:pPr>
              <w:jc w:val="both"/>
              <w:rPr>
                <w:sz w:val="28"/>
                <w:szCs w:val="28"/>
              </w:rPr>
            </w:pPr>
            <w:r w:rsidRPr="00E03023"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>О</w:t>
            </w:r>
            <w:proofErr w:type="spellStart"/>
            <w:r w:rsidRPr="00E03023">
              <w:rPr>
                <w:rFonts w:eastAsia="Times New Roman"/>
                <w:b/>
                <w:sz w:val="28"/>
                <w:szCs w:val="28"/>
              </w:rPr>
              <w:t>қоршаған</w:t>
            </w:r>
            <w:proofErr w:type="spellEnd"/>
            <w:r w:rsidRPr="00E03023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b/>
                <w:sz w:val="28"/>
                <w:szCs w:val="28"/>
              </w:rPr>
              <w:lastRenderedPageBreak/>
              <w:t>ортамен</w:t>
            </w:r>
            <w:proofErr w:type="spellEnd"/>
            <w:r w:rsidRPr="00E03023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b/>
                <w:sz w:val="28"/>
                <w:szCs w:val="28"/>
              </w:rPr>
              <w:t>танысу</w:t>
            </w:r>
            <w:proofErr w:type="spellEnd"/>
            <w:r w:rsidRPr="00E03023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r w:rsidRPr="00E03023">
              <w:rPr>
                <w:rFonts w:eastAsia="Times New Roman"/>
                <w:b/>
                <w:sz w:val="28"/>
                <w:szCs w:val="28"/>
                <w:lang w:val="kk-KZ"/>
              </w:rPr>
              <w:t>әлеммен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 xml:space="preserve">- </w:t>
            </w:r>
            <w:proofErr w:type="spellStart"/>
            <w:r w:rsidRPr="00E03023">
              <w:rPr>
                <w:rFonts w:eastAsia="Times New Roman"/>
                <w:b/>
                <w:sz w:val="28"/>
                <w:szCs w:val="28"/>
              </w:rPr>
              <w:t>коммуникативтік</w:t>
            </w:r>
            <w:proofErr w:type="spellEnd"/>
            <w:r w:rsidRPr="00E03023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b/>
                <w:sz w:val="28"/>
                <w:szCs w:val="28"/>
              </w:rPr>
              <w:t>іс-әрекет</w:t>
            </w:r>
            <w:r w:rsidRPr="00E03023">
              <w:rPr>
                <w:rFonts w:eastAsia="Times New Roman"/>
                <w:sz w:val="28"/>
                <w:szCs w:val="28"/>
              </w:rPr>
              <w:t>ы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color w:val="000000"/>
                <w:sz w:val="28"/>
                <w:szCs w:val="28"/>
              </w:rPr>
              <w:t>ойын</w:t>
            </w:r>
            <w:proofErr w:type="spellEnd"/>
            <w:r w:rsidRPr="00E03023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E03023">
              <w:rPr>
                <w:sz w:val="28"/>
                <w:szCs w:val="28"/>
              </w:rPr>
              <w:t>"</w:t>
            </w:r>
            <w:proofErr w:type="spellStart"/>
            <w:r w:rsidRPr="00E03023">
              <w:rPr>
                <w:sz w:val="28"/>
                <w:szCs w:val="28"/>
              </w:rPr>
              <w:t>Суретті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бүкте</w:t>
            </w:r>
            <w:proofErr w:type="spellEnd"/>
            <w:r w:rsidRPr="00E03023">
              <w:rPr>
                <w:sz w:val="28"/>
                <w:szCs w:val="28"/>
              </w:rPr>
              <w:t>"</w:t>
            </w:r>
          </w:p>
          <w:p w:rsidR="00CF3721" w:rsidRPr="00077EAE" w:rsidRDefault="00CF3721" w:rsidP="009550D5">
            <w:pPr>
              <w:ind w:left="-33"/>
              <w:rPr>
                <w:rFonts w:eastAsia="Times New Roman"/>
                <w:iCs/>
                <w:sz w:val="28"/>
                <w:szCs w:val="28"/>
                <w:lang w:val="kk-KZ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білімді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қалыптастыру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E03023">
              <w:rPr>
                <w:rFonts w:eastAsia="Times New Roman"/>
                <w:iCs/>
                <w:sz w:val="28"/>
                <w:szCs w:val="28"/>
                <w:lang w:val="kk-KZ"/>
              </w:rPr>
              <w:t>олар тұратын қала немесе елді мекен туралы.</w:t>
            </w:r>
          </w:p>
          <w:p w:rsidR="00CF3721" w:rsidRPr="00E03023" w:rsidRDefault="00CF3721" w:rsidP="009550D5">
            <w:pPr>
              <w:ind w:left="-33"/>
              <w:rPr>
                <w:rFonts w:eastAsia="Times New Roman"/>
                <w:iCs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Міндет: </w:t>
            </w:r>
            <w:r>
              <w:rPr>
                <w:rFonts w:eastAsia="Times New Roman"/>
                <w:iCs/>
                <w:sz w:val="28"/>
                <w:szCs w:val="28"/>
                <w:lang w:val="kk-KZ"/>
              </w:rPr>
              <w:t xml:space="preserve">түсінігі бар </w:t>
            </w:r>
            <w:r w:rsidRPr="00E03023">
              <w:rPr>
                <w:rFonts w:eastAsia="Times New Roman"/>
                <w:iCs/>
                <w:sz w:val="28"/>
                <w:szCs w:val="28"/>
                <w:lang w:val="kk-KZ"/>
              </w:rPr>
              <w:t xml:space="preserve"> олар тұратын қала немесе елді мекен туралы.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rFonts w:eastAsia="Times New Roman"/>
                <w:color w:val="000000"/>
                <w:sz w:val="28"/>
                <w:szCs w:val="28"/>
              </w:rPr>
              <w:t>(№4 карточка)</w:t>
            </w:r>
          </w:p>
        </w:tc>
        <w:tc>
          <w:tcPr>
            <w:tcW w:w="2353" w:type="dxa"/>
            <w:gridSpan w:val="3"/>
          </w:tcPr>
          <w:p w:rsidR="00CF3721" w:rsidRDefault="00CF3721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E03023"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 xml:space="preserve">Математика </w:t>
            </w:r>
            <w:r w:rsidRPr="00E03023"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>негіздері – танымдық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 xml:space="preserve"> </w:t>
            </w:r>
          </w:p>
          <w:p w:rsidR="00CF3721" w:rsidRDefault="00CF3721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Д.И. " Көбірек.аздау"</w:t>
            </w:r>
          </w:p>
          <w:p w:rsidR="00CF3721" w:rsidRDefault="00CF3721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Мақсаты - пәндердің санын анықтау бойынша білімдерін қалыптастыру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Тапсырма - заттардың саны туралы түсінікке ие болу (Настя, Ваня)</w:t>
            </w:r>
          </w:p>
        </w:tc>
        <w:tc>
          <w:tcPr>
            <w:tcW w:w="2708" w:type="dxa"/>
            <w:gridSpan w:val="2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>О</w:t>
            </w:r>
            <w:proofErr w:type="spellStart"/>
            <w:r w:rsidRPr="00E03023">
              <w:rPr>
                <w:rFonts w:eastAsia="Times New Roman"/>
                <w:b/>
                <w:sz w:val="28"/>
                <w:szCs w:val="28"/>
              </w:rPr>
              <w:t>қоршаған</w:t>
            </w:r>
            <w:proofErr w:type="spellEnd"/>
            <w:r w:rsidRPr="00E03023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b/>
                <w:sz w:val="28"/>
                <w:szCs w:val="28"/>
              </w:rPr>
              <w:lastRenderedPageBreak/>
              <w:t>ортамен</w:t>
            </w:r>
            <w:proofErr w:type="spellEnd"/>
            <w:r w:rsidRPr="00E03023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b/>
                <w:sz w:val="28"/>
                <w:szCs w:val="28"/>
              </w:rPr>
              <w:t>танысу</w:t>
            </w:r>
            <w:proofErr w:type="spellEnd"/>
            <w:r w:rsidRPr="00E03023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r w:rsidRPr="00E03023">
              <w:rPr>
                <w:rFonts w:eastAsia="Times New Roman"/>
                <w:b/>
                <w:sz w:val="28"/>
                <w:szCs w:val="28"/>
                <w:lang w:val="kk-KZ"/>
              </w:rPr>
              <w:t>әлеммен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 xml:space="preserve">- </w:t>
            </w:r>
            <w:proofErr w:type="spellStart"/>
            <w:r w:rsidRPr="00E03023">
              <w:rPr>
                <w:rFonts w:eastAsia="Times New Roman"/>
                <w:b/>
                <w:sz w:val="28"/>
                <w:szCs w:val="28"/>
              </w:rPr>
              <w:t>коммуникативтік</w:t>
            </w:r>
            <w:proofErr w:type="spellEnd"/>
            <w:r w:rsidRPr="00E03023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b/>
                <w:sz w:val="28"/>
                <w:szCs w:val="28"/>
              </w:rPr>
              <w:t>іс-әрекет</w:t>
            </w:r>
            <w:r w:rsidRPr="00E03023">
              <w:rPr>
                <w:rFonts w:eastAsia="Times New Roman"/>
                <w:sz w:val="28"/>
                <w:szCs w:val="28"/>
              </w:rPr>
              <w:t>ы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 xml:space="preserve"> 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>(</w:t>
            </w:r>
            <w:r>
              <w:rPr>
                <w:rFonts w:eastAsia="Times New Roman"/>
                <w:sz w:val="28"/>
                <w:szCs w:val="28"/>
                <w:lang w:val="kk-KZ"/>
              </w:rPr>
              <w:t>ойыншықтарды қораптарға салу) Ойын алаңдарын ретке келтіре білу, әр ойыншықтың мақсаты мен орнын білу)Мәлік, Валера</w:t>
            </w:r>
          </w:p>
        </w:tc>
      </w:tr>
      <w:tr w:rsidR="00CF3721" w:rsidRPr="00E03023" w:rsidTr="0068075C">
        <w:tc>
          <w:tcPr>
            <w:tcW w:w="1893" w:type="dxa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proofErr w:type="spellStart"/>
            <w:r w:rsidRPr="00E03023">
              <w:rPr>
                <w:sz w:val="28"/>
                <w:szCs w:val="28"/>
              </w:rPr>
              <w:lastRenderedPageBreak/>
              <w:t>Серуенге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дайындық</w:t>
            </w:r>
            <w:proofErr w:type="spellEnd"/>
          </w:p>
        </w:tc>
        <w:tc>
          <w:tcPr>
            <w:tcW w:w="12893" w:type="dxa"/>
            <w:gridSpan w:val="13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proofErr w:type="spellStart"/>
            <w:r w:rsidRPr="00E03023">
              <w:rPr>
                <w:sz w:val="28"/>
                <w:szCs w:val="28"/>
              </w:rPr>
              <w:t>Серуендеуге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деген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қызығушылықты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ынталандыру</w:t>
            </w:r>
            <w:proofErr w:type="spellEnd"/>
            <w:r w:rsidRPr="00E03023">
              <w:rPr>
                <w:sz w:val="28"/>
                <w:szCs w:val="28"/>
              </w:rPr>
              <w:t xml:space="preserve">. </w:t>
            </w:r>
            <w:proofErr w:type="spellStart"/>
            <w:r w:rsidRPr="00E03023">
              <w:rPr>
                <w:sz w:val="28"/>
                <w:szCs w:val="28"/>
              </w:rPr>
              <w:t>Балалармен</w:t>
            </w:r>
            <w:proofErr w:type="spellEnd"/>
            <w:r w:rsidRPr="00E03023">
              <w:rPr>
                <w:sz w:val="28"/>
                <w:szCs w:val="28"/>
              </w:rPr>
              <w:t xml:space="preserve"> "</w:t>
            </w:r>
            <w:proofErr w:type="spellStart"/>
            <w:r w:rsidRPr="00E03023">
              <w:rPr>
                <w:sz w:val="28"/>
                <w:szCs w:val="28"/>
              </w:rPr>
              <w:t>Анаң</w:t>
            </w:r>
            <w:proofErr w:type="spellEnd"/>
            <w:r w:rsidRPr="00E03023">
              <w:rPr>
                <w:sz w:val="28"/>
                <w:szCs w:val="28"/>
              </w:rPr>
              <w:t xml:space="preserve"> мен </w:t>
            </w:r>
            <w:proofErr w:type="spellStart"/>
            <w:r w:rsidRPr="00E03023">
              <w:rPr>
                <w:sz w:val="28"/>
                <w:szCs w:val="28"/>
              </w:rPr>
              <w:t>әкеңнің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есімдері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кім</w:t>
            </w:r>
            <w:proofErr w:type="spellEnd"/>
            <w:r w:rsidRPr="00E03023">
              <w:rPr>
                <w:sz w:val="28"/>
                <w:szCs w:val="28"/>
              </w:rPr>
              <w:t>?", "</w:t>
            </w:r>
            <w:proofErr w:type="spellStart"/>
            <w:r w:rsidRPr="00E03023">
              <w:rPr>
                <w:sz w:val="28"/>
                <w:szCs w:val="28"/>
              </w:rPr>
              <w:t>Үйде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мысық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кімде</w:t>
            </w:r>
            <w:proofErr w:type="spellEnd"/>
            <w:r w:rsidRPr="00E03023">
              <w:rPr>
                <w:sz w:val="28"/>
                <w:szCs w:val="28"/>
              </w:rPr>
              <w:t xml:space="preserve"> тұрады?" </w:t>
            </w:r>
            <w:proofErr w:type="spellStart"/>
            <w:r w:rsidRPr="00E03023">
              <w:rPr>
                <w:sz w:val="28"/>
                <w:szCs w:val="28"/>
              </w:rPr>
              <w:t>тақырыптарында</w:t>
            </w:r>
            <w:proofErr w:type="spellEnd"/>
            <w:r w:rsidRPr="00E03023">
              <w:rPr>
                <w:sz w:val="28"/>
                <w:szCs w:val="28"/>
              </w:rPr>
              <w:t xml:space="preserve"> жеке </w:t>
            </w:r>
            <w:proofErr w:type="spellStart"/>
            <w:r w:rsidRPr="00E03023">
              <w:rPr>
                <w:sz w:val="28"/>
                <w:szCs w:val="28"/>
              </w:rPr>
              <w:t>әңгімелесу.т.б</w:t>
            </w:r>
            <w:proofErr w:type="spellEnd"/>
            <w:r w:rsidRPr="00E03023">
              <w:rPr>
                <w:sz w:val="28"/>
                <w:szCs w:val="28"/>
              </w:rPr>
              <w:t xml:space="preserve">. </w:t>
            </w:r>
            <w:proofErr w:type="spellStart"/>
            <w:r w:rsidRPr="00E03023">
              <w:rPr>
                <w:sz w:val="28"/>
                <w:szCs w:val="28"/>
              </w:rPr>
              <w:t>Киіну</w:t>
            </w:r>
            <w:proofErr w:type="spellEnd"/>
            <w:r w:rsidRPr="00E03023">
              <w:rPr>
                <w:sz w:val="28"/>
                <w:szCs w:val="28"/>
              </w:rPr>
              <w:t xml:space="preserve">: </w:t>
            </w:r>
            <w:proofErr w:type="spellStart"/>
            <w:r w:rsidRPr="00E03023">
              <w:rPr>
                <w:sz w:val="28"/>
                <w:szCs w:val="28"/>
              </w:rPr>
              <w:t>жүйелілік</w:t>
            </w:r>
            <w:proofErr w:type="spellEnd"/>
            <w:r w:rsidRPr="00E03023">
              <w:rPr>
                <w:sz w:val="28"/>
                <w:szCs w:val="28"/>
              </w:rPr>
              <w:t xml:space="preserve">, </w:t>
            </w:r>
            <w:proofErr w:type="spellStart"/>
            <w:r w:rsidRPr="00E03023">
              <w:rPr>
                <w:sz w:val="28"/>
                <w:szCs w:val="28"/>
              </w:rPr>
              <w:t>серуендеуге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шығу</w:t>
            </w:r>
            <w:proofErr w:type="spellEnd"/>
            <w:r w:rsidRPr="00E03023">
              <w:rPr>
                <w:sz w:val="28"/>
                <w:szCs w:val="28"/>
              </w:rPr>
              <w:t>.</w:t>
            </w:r>
          </w:p>
        </w:tc>
      </w:tr>
      <w:tr w:rsidR="00CF3721" w:rsidRPr="00E03023" w:rsidTr="0068075C">
        <w:tc>
          <w:tcPr>
            <w:tcW w:w="1893" w:type="dxa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proofErr w:type="spellStart"/>
            <w:r w:rsidRPr="00E03023">
              <w:rPr>
                <w:sz w:val="28"/>
                <w:szCs w:val="28"/>
              </w:rPr>
              <w:t>Серуен</w:t>
            </w:r>
            <w:proofErr w:type="spellEnd"/>
          </w:p>
        </w:tc>
        <w:tc>
          <w:tcPr>
            <w:tcW w:w="2772" w:type="dxa"/>
            <w:gridSpan w:val="3"/>
          </w:tcPr>
          <w:p w:rsidR="00CF3721" w:rsidRPr="00E03023" w:rsidRDefault="00CF3721" w:rsidP="009550D5">
            <w:pPr>
              <w:rPr>
                <w:b/>
                <w:sz w:val="28"/>
                <w:szCs w:val="28"/>
              </w:rPr>
            </w:pPr>
            <w:r w:rsidRPr="00E03023">
              <w:rPr>
                <w:b/>
                <w:sz w:val="28"/>
                <w:szCs w:val="28"/>
              </w:rPr>
              <w:t>№5 карточка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"</w:t>
            </w:r>
            <w:proofErr w:type="spellStart"/>
            <w:r w:rsidRPr="00E03023">
              <w:rPr>
                <w:sz w:val="28"/>
                <w:szCs w:val="28"/>
              </w:rPr>
              <w:t>Құстарды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бақылау</w:t>
            </w:r>
            <w:proofErr w:type="spellEnd"/>
            <w:r w:rsidRPr="00E03023">
              <w:rPr>
                <w:sz w:val="28"/>
                <w:szCs w:val="28"/>
              </w:rPr>
              <w:t>"</w:t>
            </w:r>
          </w:p>
          <w:p w:rsidR="00CF3721" w:rsidRPr="006C56E5" w:rsidRDefault="00CF3721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құстарды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бақылауды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өз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бетінше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жүзеге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асыру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қабілетін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қалыптастыру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proofErr w:type="spellStart"/>
            <w:r w:rsidRPr="00E03023">
              <w:rPr>
                <w:sz w:val="28"/>
                <w:szCs w:val="28"/>
              </w:rPr>
              <w:t>Міндет</w:t>
            </w:r>
            <w:proofErr w:type="spellEnd"/>
            <w:r w:rsidRPr="00E03023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pacing w:val="9"/>
                <w:sz w:val="28"/>
                <w:szCs w:val="28"/>
              </w:rPr>
              <w:t>құстарды</w:t>
            </w:r>
            <w:proofErr w:type="spellEnd"/>
            <w:r>
              <w:rPr>
                <w:rFonts w:eastAsia="Times New Roman"/>
                <w:spacing w:val="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9"/>
                <w:sz w:val="28"/>
                <w:szCs w:val="28"/>
              </w:rPr>
              <w:t>бақылайды</w:t>
            </w:r>
            <w:proofErr w:type="spellEnd"/>
            <w:r w:rsidRPr="00E03023">
              <w:rPr>
                <w:rFonts w:eastAsia="Times New Roman"/>
                <w:spacing w:val="9"/>
                <w:sz w:val="28"/>
                <w:szCs w:val="28"/>
              </w:rPr>
              <w:t>.</w:t>
            </w:r>
            <w:r w:rsidRPr="00E03023">
              <w:rPr>
                <w:rFonts w:eastAsia="Times New Roman"/>
                <w:spacing w:val="8"/>
                <w:sz w:val="28"/>
                <w:szCs w:val="28"/>
              </w:rPr>
              <w:br/>
            </w:r>
            <w:r w:rsidRPr="00E03023">
              <w:rPr>
                <w:sz w:val="28"/>
                <w:szCs w:val="28"/>
              </w:rPr>
              <w:lastRenderedPageBreak/>
              <w:t>(</w:t>
            </w:r>
            <w:proofErr w:type="spellStart"/>
            <w:r w:rsidRPr="00E03023">
              <w:rPr>
                <w:sz w:val="28"/>
                <w:szCs w:val="28"/>
              </w:rPr>
              <w:t>өз</w:t>
            </w:r>
            <w:r>
              <w:rPr>
                <w:sz w:val="28"/>
                <w:szCs w:val="28"/>
              </w:rPr>
              <w:t>бас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тарту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окб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бар</w:t>
            </w:r>
            <w:r>
              <w:rPr>
                <w:sz w:val="28"/>
                <w:szCs w:val="28"/>
              </w:rPr>
              <w:t>қысылғандарға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әлеммен</w:t>
            </w:r>
            <w:proofErr w:type="spellEnd"/>
            <w:r w:rsidRPr="00E03023">
              <w:rPr>
                <w:sz w:val="28"/>
                <w:szCs w:val="28"/>
              </w:rPr>
              <w:t xml:space="preserve">, </w:t>
            </w:r>
            <w:proofErr w:type="spellStart"/>
            <w:r w:rsidRPr="00E03023">
              <w:rPr>
                <w:sz w:val="28"/>
                <w:szCs w:val="28"/>
              </w:rPr>
              <w:t>арық</w:t>
            </w:r>
            <w:r>
              <w:rPr>
                <w:sz w:val="28"/>
                <w:szCs w:val="28"/>
              </w:rPr>
              <w:t>жалынды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әдебиет</w:t>
            </w:r>
            <w:proofErr w:type="spellEnd"/>
            <w:r w:rsidRPr="00E03023">
              <w:rPr>
                <w:sz w:val="28"/>
                <w:szCs w:val="28"/>
              </w:rPr>
              <w:t>)</w:t>
            </w:r>
          </w:p>
          <w:p w:rsidR="00CF3721" w:rsidRPr="00E03023" w:rsidRDefault="00CF3721" w:rsidP="009550D5">
            <w:pPr>
              <w:ind w:right="991"/>
              <w:jc w:val="both"/>
              <w:rPr>
                <w:rFonts w:eastAsia="Times New Roman"/>
                <w:bCs/>
                <w:spacing w:val="-11"/>
                <w:sz w:val="28"/>
                <w:szCs w:val="28"/>
              </w:rPr>
            </w:pPr>
            <w:proofErr w:type="spellStart"/>
            <w:r w:rsidRPr="00E03023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Еңбек</w:t>
            </w:r>
            <w:proofErr w:type="spellEnd"/>
            <w:r w:rsidRPr="00E03023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қызметі</w:t>
            </w:r>
            <w:proofErr w:type="spellEnd"/>
            <w:r w:rsidRPr="00E03023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: </w:t>
            </w:r>
            <w:proofErr w:type="spellStart"/>
            <w:r w:rsidRPr="00E03023">
              <w:rPr>
                <w:rFonts w:eastAsia="Times New Roman"/>
                <w:bCs/>
                <w:spacing w:val="-11"/>
                <w:sz w:val="28"/>
                <w:szCs w:val="28"/>
              </w:rPr>
              <w:t>учаскедегі</w:t>
            </w:r>
            <w:proofErr w:type="spellEnd"/>
            <w:r w:rsidRPr="00E03023">
              <w:rPr>
                <w:rFonts w:eastAsia="Times New Roman"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bCs/>
                <w:spacing w:val="-11"/>
                <w:sz w:val="28"/>
                <w:szCs w:val="28"/>
              </w:rPr>
              <w:t>қарды</w:t>
            </w:r>
            <w:proofErr w:type="spellEnd"/>
            <w:r w:rsidRPr="00E03023">
              <w:rPr>
                <w:rFonts w:eastAsia="Times New Roman"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bCs/>
                <w:spacing w:val="-11"/>
                <w:sz w:val="28"/>
                <w:szCs w:val="28"/>
              </w:rPr>
              <w:t>тазалау</w:t>
            </w:r>
            <w:proofErr w:type="spellEnd"/>
            <w:r w:rsidRPr="00E03023">
              <w:rPr>
                <w:rFonts w:eastAsia="Times New Roman"/>
                <w:bCs/>
                <w:spacing w:val="-11"/>
                <w:sz w:val="28"/>
                <w:szCs w:val="28"/>
              </w:rPr>
              <w:t>.</w:t>
            </w:r>
          </w:p>
          <w:p w:rsidR="00CF3721" w:rsidRPr="00E03023" w:rsidRDefault="00CF3721" w:rsidP="009550D5">
            <w:pPr>
              <w:jc w:val="both"/>
              <w:rPr>
                <w:rFonts w:eastAsia="Times New Roman"/>
                <w:b/>
                <w:spacing w:val="-7"/>
                <w:w w:val="102"/>
                <w:sz w:val="28"/>
                <w:szCs w:val="28"/>
              </w:rPr>
            </w:pPr>
            <w:proofErr w:type="spellStart"/>
            <w:r w:rsidRPr="00E03023">
              <w:rPr>
                <w:rFonts w:eastAsia="Times New Roman"/>
                <w:b/>
                <w:spacing w:val="-7"/>
                <w:w w:val="102"/>
                <w:sz w:val="28"/>
                <w:szCs w:val="28"/>
              </w:rPr>
              <w:t>Қимылды</w:t>
            </w:r>
            <w:proofErr w:type="spellEnd"/>
            <w:r w:rsidRPr="00E03023">
              <w:rPr>
                <w:rFonts w:eastAsia="Times New Roman"/>
                <w:b/>
                <w:spacing w:val="-7"/>
                <w:w w:val="102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b/>
                <w:spacing w:val="-7"/>
                <w:w w:val="102"/>
                <w:sz w:val="28"/>
                <w:szCs w:val="28"/>
              </w:rPr>
              <w:t>ойын</w:t>
            </w:r>
            <w:proofErr w:type="spellEnd"/>
          </w:p>
          <w:p w:rsidR="00CF3721" w:rsidRPr="00E03023" w:rsidRDefault="00CF3721" w:rsidP="009550D5">
            <w:pPr>
              <w:jc w:val="both"/>
              <w:rPr>
                <w:rFonts w:eastAsia="Times New Roman"/>
                <w:spacing w:val="6"/>
                <w:sz w:val="28"/>
                <w:szCs w:val="28"/>
              </w:rPr>
            </w:pPr>
            <w:r w:rsidRPr="00E03023">
              <w:rPr>
                <w:rFonts w:eastAsia="Times New Roman"/>
                <w:spacing w:val="6"/>
                <w:sz w:val="28"/>
                <w:szCs w:val="28"/>
              </w:rPr>
              <w:t>"</w:t>
            </w:r>
            <w:proofErr w:type="spellStart"/>
            <w:r w:rsidRPr="00E03023">
              <w:rPr>
                <w:rFonts w:eastAsia="Times New Roman"/>
                <w:spacing w:val="6"/>
                <w:sz w:val="28"/>
                <w:szCs w:val="28"/>
              </w:rPr>
              <w:t>Қояндарды</w:t>
            </w:r>
            <w:proofErr w:type="spellEnd"/>
            <w:r w:rsidRPr="00E03023">
              <w:rPr>
                <w:rFonts w:eastAsia="Times New Roman"/>
                <w:spacing w:val="6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spacing w:val="6"/>
                <w:sz w:val="28"/>
                <w:szCs w:val="28"/>
              </w:rPr>
              <w:t>аулау</w:t>
            </w:r>
            <w:proofErr w:type="spellEnd"/>
            <w:r w:rsidRPr="00E03023">
              <w:rPr>
                <w:rFonts w:eastAsia="Times New Roman"/>
                <w:spacing w:val="6"/>
                <w:sz w:val="28"/>
                <w:szCs w:val="28"/>
              </w:rPr>
              <w:t>"</w:t>
            </w:r>
          </w:p>
          <w:p w:rsidR="00CF3721" w:rsidRDefault="00CF3721" w:rsidP="009550D5">
            <w:pPr>
              <w:rPr>
                <w:rFonts w:eastAsia="Times New Roman"/>
                <w:color w:val="0D0D0D" w:themeColor="text1" w:themeTint="F2"/>
                <w:spacing w:val="6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color w:val="0D0D0D" w:themeColor="text1" w:themeTint="F2"/>
                <w:spacing w:val="6"/>
                <w:sz w:val="28"/>
                <w:szCs w:val="28"/>
              </w:rPr>
              <w:t>Мақсаты</w:t>
            </w:r>
            <w:proofErr w:type="spellEnd"/>
            <w:r>
              <w:rPr>
                <w:rFonts w:eastAsia="Times New Roman"/>
                <w:color w:val="0D0D0D" w:themeColor="text1" w:themeTint="F2"/>
                <w:spacing w:val="6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color w:val="0D0D0D" w:themeColor="text1" w:themeTint="F2"/>
                <w:spacing w:val="6"/>
                <w:sz w:val="28"/>
                <w:szCs w:val="28"/>
              </w:rPr>
              <w:t>қозғалыс</w:t>
            </w:r>
            <w:proofErr w:type="spellEnd"/>
            <w:r>
              <w:rPr>
                <w:rFonts w:eastAsia="Times New Roman"/>
                <w:color w:val="0D0D0D" w:themeColor="text1" w:themeTint="F2"/>
                <w:spacing w:val="6"/>
                <w:sz w:val="28"/>
                <w:szCs w:val="28"/>
              </w:rPr>
              <w:t xml:space="preserve"> белсенділігін </w:t>
            </w:r>
            <w:proofErr w:type="spellStart"/>
            <w:r>
              <w:rPr>
                <w:rFonts w:eastAsia="Times New Roman"/>
                <w:color w:val="0D0D0D" w:themeColor="text1" w:themeTint="F2"/>
                <w:spacing w:val="6"/>
                <w:sz w:val="28"/>
                <w:szCs w:val="28"/>
              </w:rPr>
              <w:t>дамыту</w:t>
            </w:r>
            <w:proofErr w:type="spellEnd"/>
            <w:r>
              <w:rPr>
                <w:rFonts w:eastAsia="Times New Roman"/>
                <w:color w:val="0D0D0D" w:themeColor="text1" w:themeTint="F2"/>
                <w:spacing w:val="6"/>
                <w:sz w:val="28"/>
                <w:szCs w:val="28"/>
              </w:rPr>
              <w:t>.</w:t>
            </w:r>
          </w:p>
          <w:p w:rsidR="00CF3721" w:rsidRPr="00E03023" w:rsidRDefault="00CF3721" w:rsidP="009550D5">
            <w:pPr>
              <w:rPr>
                <w:rFonts w:eastAsia="Times New Roman"/>
                <w:color w:val="0D0D0D" w:themeColor="text1" w:themeTint="F2"/>
                <w:sz w:val="28"/>
                <w:szCs w:val="28"/>
              </w:rPr>
            </w:pPr>
            <w:proofErr w:type="spellStart"/>
            <w:r w:rsidRPr="00E03023">
              <w:rPr>
                <w:rFonts w:eastAsia="Times New Roman"/>
                <w:color w:val="0D0D0D" w:themeColor="text1" w:themeTint="F2"/>
                <w:spacing w:val="6"/>
                <w:sz w:val="28"/>
                <w:szCs w:val="28"/>
              </w:rPr>
              <w:t>Міндет</w:t>
            </w:r>
            <w:proofErr w:type="spellEnd"/>
            <w:r w:rsidRPr="00E03023">
              <w:rPr>
                <w:rFonts w:eastAsia="Times New Roman"/>
                <w:color w:val="0D0D0D" w:themeColor="text1" w:themeTint="F2"/>
                <w:spacing w:val="6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color w:val="0D0D0D" w:themeColor="text1" w:themeTint="F2"/>
                <w:sz w:val="28"/>
                <w:szCs w:val="28"/>
              </w:rPr>
              <w:t>бір-біріне</w:t>
            </w:r>
            <w:proofErr w:type="spellEnd"/>
            <w:r>
              <w:rPr>
                <w:rFonts w:eastAsia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D0D0D" w:themeColor="text1" w:themeTint="F2"/>
                <w:sz w:val="28"/>
                <w:szCs w:val="28"/>
              </w:rPr>
              <w:t>соқтығыспай</w:t>
            </w:r>
            <w:proofErr w:type="spellEnd"/>
            <w:r>
              <w:rPr>
                <w:rFonts w:eastAsia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D0D0D" w:themeColor="text1" w:themeTint="F2"/>
                <w:sz w:val="28"/>
                <w:szCs w:val="28"/>
              </w:rPr>
              <w:t>жүгіреді</w:t>
            </w:r>
            <w:proofErr w:type="spellEnd"/>
            <w:r w:rsidRPr="00E03023">
              <w:rPr>
                <w:rFonts w:eastAsia="Times New Roman"/>
                <w:color w:val="0D0D0D" w:themeColor="text1" w:themeTint="F2"/>
                <w:sz w:val="28"/>
                <w:szCs w:val="28"/>
              </w:rPr>
              <w:t>.</w:t>
            </w:r>
          </w:p>
          <w:p w:rsidR="00CF3721" w:rsidRPr="00E03023" w:rsidRDefault="00CF3721" w:rsidP="009550D5">
            <w:pPr>
              <w:rPr>
                <w:b/>
                <w:sz w:val="28"/>
                <w:szCs w:val="28"/>
              </w:rPr>
            </w:pPr>
            <w:proofErr w:type="spellStart"/>
            <w:r w:rsidRPr="00E03023">
              <w:rPr>
                <w:b/>
                <w:sz w:val="28"/>
                <w:szCs w:val="28"/>
              </w:rPr>
              <w:t>Еркін</w:t>
            </w:r>
            <w:proofErr w:type="spellEnd"/>
            <w:r w:rsidRPr="00E0302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b/>
                <w:sz w:val="28"/>
                <w:szCs w:val="28"/>
              </w:rPr>
              <w:t>ойын</w:t>
            </w:r>
            <w:proofErr w:type="spellEnd"/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</w:p>
        </w:tc>
        <w:tc>
          <w:tcPr>
            <w:tcW w:w="2353" w:type="dxa"/>
            <w:gridSpan w:val="3"/>
          </w:tcPr>
          <w:p w:rsidR="00CF3721" w:rsidRPr="00E03023" w:rsidRDefault="00CF3721" w:rsidP="009550D5">
            <w:pPr>
              <w:rPr>
                <w:b/>
                <w:sz w:val="28"/>
                <w:szCs w:val="28"/>
              </w:rPr>
            </w:pPr>
            <w:r w:rsidRPr="00E03023">
              <w:rPr>
                <w:b/>
                <w:sz w:val="28"/>
                <w:szCs w:val="28"/>
              </w:rPr>
              <w:lastRenderedPageBreak/>
              <w:t>№6 карточка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"</w:t>
            </w:r>
            <w:proofErr w:type="spellStart"/>
            <w:r w:rsidRPr="00E03023">
              <w:rPr>
                <w:sz w:val="28"/>
                <w:szCs w:val="28"/>
              </w:rPr>
              <w:t>Ағаштарды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бақылау</w:t>
            </w:r>
            <w:proofErr w:type="spellEnd"/>
            <w:r w:rsidRPr="00E03023">
              <w:rPr>
                <w:sz w:val="28"/>
                <w:szCs w:val="28"/>
              </w:rPr>
              <w:t>"</w:t>
            </w:r>
          </w:p>
          <w:p w:rsidR="00CF3721" w:rsidRDefault="00CF3721" w:rsidP="009550D5">
            <w:pPr>
              <w:shd w:val="clear" w:color="auto" w:fill="FFFFFF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қыста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өсімдіктердің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тіршілігі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туралы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білімдерін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қалыптастыру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CF3721" w:rsidRPr="00E03023" w:rsidRDefault="00CF3721" w:rsidP="009550D5">
            <w:pPr>
              <w:shd w:val="clear" w:color="auto" w:fill="FFFFFF"/>
              <w:jc w:val="both"/>
              <w:rPr>
                <w:rFonts w:eastAsia="Times New Roman"/>
                <w:b/>
                <w:sz w:val="28"/>
                <w:szCs w:val="28"/>
              </w:rPr>
            </w:pPr>
            <w:proofErr w:type="spellStart"/>
            <w:r w:rsidRPr="00E03023">
              <w:rPr>
                <w:sz w:val="28"/>
                <w:szCs w:val="28"/>
              </w:rPr>
              <w:t>Міндет</w:t>
            </w:r>
            <w:proofErr w:type="spellEnd"/>
            <w:r w:rsidRPr="00E03023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pacing w:val="1"/>
                <w:w w:val="101"/>
                <w:sz w:val="28"/>
                <w:szCs w:val="28"/>
              </w:rPr>
              <w:t>ағаштарды</w:t>
            </w:r>
            <w:proofErr w:type="spellEnd"/>
            <w:r>
              <w:rPr>
                <w:rFonts w:eastAsia="Times New Roman"/>
                <w:spacing w:val="1"/>
                <w:w w:val="10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1"/>
                <w:w w:val="101"/>
                <w:sz w:val="28"/>
                <w:szCs w:val="28"/>
              </w:rPr>
              <w:lastRenderedPageBreak/>
              <w:t>бақылайды</w:t>
            </w:r>
            <w:proofErr w:type="spellEnd"/>
            <w:r w:rsidRPr="00E03023">
              <w:rPr>
                <w:rFonts w:eastAsia="Times New Roman"/>
                <w:spacing w:val="1"/>
                <w:w w:val="101"/>
                <w:sz w:val="28"/>
                <w:szCs w:val="28"/>
              </w:rPr>
              <w:t>.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(</w:t>
            </w:r>
            <w:proofErr w:type="spellStart"/>
            <w:r w:rsidRPr="00E03023">
              <w:rPr>
                <w:sz w:val="28"/>
                <w:szCs w:val="28"/>
              </w:rPr>
              <w:t>өз</w:t>
            </w:r>
            <w:r>
              <w:rPr>
                <w:sz w:val="28"/>
                <w:szCs w:val="28"/>
              </w:rPr>
              <w:t>бас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тарту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окб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бар</w:t>
            </w:r>
            <w:r>
              <w:rPr>
                <w:sz w:val="28"/>
                <w:szCs w:val="28"/>
              </w:rPr>
              <w:t>қысылғандарға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әлеммен</w:t>
            </w:r>
            <w:proofErr w:type="spellEnd"/>
            <w:r w:rsidRPr="00E03023">
              <w:rPr>
                <w:sz w:val="28"/>
                <w:szCs w:val="28"/>
              </w:rPr>
              <w:t>)</w:t>
            </w:r>
          </w:p>
          <w:p w:rsidR="00CF3721" w:rsidRPr="00E03023" w:rsidRDefault="00CF3721" w:rsidP="009550D5">
            <w:pPr>
              <w:ind w:right="991"/>
              <w:jc w:val="both"/>
              <w:rPr>
                <w:rFonts w:eastAsia="Times New Roman"/>
                <w:bCs/>
                <w:spacing w:val="-11"/>
                <w:sz w:val="28"/>
                <w:szCs w:val="28"/>
              </w:rPr>
            </w:pPr>
            <w:proofErr w:type="spellStart"/>
            <w:r w:rsidRPr="00E03023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Еңбек</w:t>
            </w:r>
            <w:proofErr w:type="spellEnd"/>
            <w:r w:rsidRPr="00E03023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қызметі</w:t>
            </w:r>
            <w:proofErr w:type="spellEnd"/>
            <w:r w:rsidRPr="00E03023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: </w:t>
            </w:r>
            <w:proofErr w:type="spellStart"/>
            <w:r w:rsidRPr="00E03023">
              <w:rPr>
                <w:rFonts w:eastAsia="Times New Roman"/>
                <w:bCs/>
                <w:spacing w:val="-11"/>
                <w:sz w:val="28"/>
                <w:szCs w:val="28"/>
              </w:rPr>
              <w:t>учаскедегі</w:t>
            </w:r>
            <w:proofErr w:type="spellEnd"/>
            <w:r w:rsidRPr="00E03023">
              <w:rPr>
                <w:rFonts w:eastAsia="Times New Roman"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bCs/>
                <w:spacing w:val="-11"/>
                <w:sz w:val="28"/>
                <w:szCs w:val="28"/>
              </w:rPr>
              <w:t>қарды</w:t>
            </w:r>
            <w:proofErr w:type="spellEnd"/>
            <w:r w:rsidRPr="00E03023">
              <w:rPr>
                <w:rFonts w:eastAsia="Times New Roman"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bCs/>
                <w:spacing w:val="-11"/>
                <w:sz w:val="28"/>
                <w:szCs w:val="28"/>
              </w:rPr>
              <w:t>тазалау</w:t>
            </w:r>
            <w:proofErr w:type="spellEnd"/>
            <w:r w:rsidRPr="00E03023">
              <w:rPr>
                <w:rFonts w:eastAsia="Times New Roman"/>
                <w:bCs/>
                <w:spacing w:val="-11"/>
                <w:sz w:val="28"/>
                <w:szCs w:val="28"/>
              </w:rPr>
              <w:t>.</w:t>
            </w:r>
          </w:p>
          <w:p w:rsidR="00CF3721" w:rsidRPr="00E03023" w:rsidRDefault="00CF3721" w:rsidP="009550D5">
            <w:pPr>
              <w:jc w:val="both"/>
              <w:rPr>
                <w:rFonts w:eastAsia="Times New Roman"/>
                <w:b/>
                <w:spacing w:val="-7"/>
                <w:w w:val="102"/>
                <w:sz w:val="28"/>
                <w:szCs w:val="28"/>
              </w:rPr>
            </w:pPr>
            <w:proofErr w:type="spellStart"/>
            <w:r w:rsidRPr="00E03023">
              <w:rPr>
                <w:rFonts w:eastAsia="Times New Roman"/>
                <w:b/>
                <w:spacing w:val="-7"/>
                <w:w w:val="102"/>
                <w:sz w:val="28"/>
                <w:szCs w:val="28"/>
              </w:rPr>
              <w:t>Қимылды</w:t>
            </w:r>
            <w:proofErr w:type="spellEnd"/>
            <w:r w:rsidRPr="00E03023">
              <w:rPr>
                <w:rFonts w:eastAsia="Times New Roman"/>
                <w:b/>
                <w:spacing w:val="-7"/>
                <w:w w:val="102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b/>
                <w:spacing w:val="-7"/>
                <w:w w:val="102"/>
                <w:sz w:val="28"/>
                <w:szCs w:val="28"/>
              </w:rPr>
              <w:t>ойын</w:t>
            </w:r>
            <w:proofErr w:type="spellEnd"/>
          </w:p>
          <w:p w:rsidR="00CF3721" w:rsidRPr="00E03023" w:rsidRDefault="00CF3721" w:rsidP="009550D5">
            <w:pPr>
              <w:jc w:val="both"/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"</w:t>
            </w:r>
            <w:proofErr w:type="spellStart"/>
            <w:r w:rsidRPr="00E03023">
              <w:rPr>
                <w:sz w:val="28"/>
                <w:szCs w:val="28"/>
              </w:rPr>
              <w:t>Батыл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торғайлар</w:t>
            </w:r>
            <w:proofErr w:type="spellEnd"/>
            <w:r w:rsidRPr="00E03023">
              <w:rPr>
                <w:sz w:val="28"/>
                <w:szCs w:val="28"/>
              </w:rPr>
              <w:t>"</w:t>
            </w:r>
          </w:p>
          <w:p w:rsidR="00CF3721" w:rsidRDefault="00CF3721" w:rsidP="009550D5">
            <w:pPr>
              <w:rPr>
                <w:color w:val="0D0D0D" w:themeColor="text1" w:themeTint="F2"/>
                <w:sz w:val="28"/>
                <w:szCs w:val="28"/>
              </w:rPr>
            </w:pPr>
            <w:proofErr w:type="spellStart"/>
            <w:r>
              <w:rPr>
                <w:color w:val="0D0D0D" w:themeColor="text1" w:themeTint="F2"/>
                <w:sz w:val="28"/>
                <w:szCs w:val="28"/>
              </w:rPr>
              <w:t>Мақсаты</w:t>
            </w:r>
            <w:proofErr w:type="spellEnd"/>
            <w:r>
              <w:rPr>
                <w:color w:val="0D0D0D" w:themeColor="text1" w:themeTint="F2"/>
                <w:sz w:val="28"/>
                <w:szCs w:val="28"/>
              </w:rPr>
              <w:t xml:space="preserve">: </w:t>
            </w:r>
            <w:proofErr w:type="spellStart"/>
            <w:r>
              <w:rPr>
                <w:color w:val="0D0D0D" w:themeColor="text1" w:themeTint="F2"/>
                <w:sz w:val="28"/>
                <w:szCs w:val="28"/>
              </w:rPr>
              <w:t>қозғалыс</w:t>
            </w:r>
            <w:proofErr w:type="spellEnd"/>
            <w:r>
              <w:rPr>
                <w:color w:val="0D0D0D" w:themeColor="text1" w:themeTint="F2"/>
                <w:sz w:val="28"/>
                <w:szCs w:val="28"/>
              </w:rPr>
              <w:t xml:space="preserve"> белсенділігін </w:t>
            </w:r>
            <w:proofErr w:type="spellStart"/>
            <w:r>
              <w:rPr>
                <w:color w:val="0D0D0D" w:themeColor="text1" w:themeTint="F2"/>
                <w:sz w:val="28"/>
                <w:szCs w:val="28"/>
              </w:rPr>
              <w:t>дамыту</w:t>
            </w:r>
            <w:proofErr w:type="spellEnd"/>
            <w:r>
              <w:rPr>
                <w:color w:val="0D0D0D" w:themeColor="text1" w:themeTint="F2"/>
                <w:sz w:val="28"/>
                <w:szCs w:val="28"/>
              </w:rPr>
              <w:t>.</w:t>
            </w:r>
          </w:p>
          <w:p w:rsidR="00CF3721" w:rsidRPr="00E03023" w:rsidRDefault="00CF3721" w:rsidP="009550D5">
            <w:pPr>
              <w:rPr>
                <w:rFonts w:eastAsia="Times New Roman"/>
                <w:color w:val="0D0D0D" w:themeColor="text1" w:themeTint="F2"/>
                <w:sz w:val="28"/>
                <w:szCs w:val="28"/>
              </w:rPr>
            </w:pPr>
            <w:proofErr w:type="spellStart"/>
            <w:r w:rsidRPr="00E03023">
              <w:rPr>
                <w:color w:val="0D0D0D" w:themeColor="text1" w:themeTint="F2"/>
                <w:sz w:val="28"/>
                <w:szCs w:val="28"/>
              </w:rPr>
              <w:t>Міндет</w:t>
            </w:r>
            <w:proofErr w:type="spellEnd"/>
            <w:r w:rsidRPr="00E03023">
              <w:rPr>
                <w:color w:val="0D0D0D" w:themeColor="text1" w:themeTint="F2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color w:val="0D0D0D" w:themeColor="text1" w:themeTint="F2"/>
                <w:sz w:val="28"/>
                <w:szCs w:val="28"/>
              </w:rPr>
              <w:t>торғайдың</w:t>
            </w:r>
            <w:proofErr w:type="spellEnd"/>
            <w:r>
              <w:rPr>
                <w:rFonts w:eastAsia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D0D0D" w:themeColor="text1" w:themeTint="F2"/>
                <w:sz w:val="28"/>
                <w:szCs w:val="28"/>
              </w:rPr>
              <w:t>қимылына</w:t>
            </w:r>
            <w:proofErr w:type="spellEnd"/>
            <w:r>
              <w:rPr>
                <w:rFonts w:eastAsia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D0D0D" w:themeColor="text1" w:themeTint="F2"/>
                <w:sz w:val="28"/>
                <w:szCs w:val="28"/>
              </w:rPr>
              <w:t>еліктейді</w:t>
            </w:r>
            <w:proofErr w:type="spellEnd"/>
            <w:r>
              <w:rPr>
                <w:rFonts w:eastAsia="Times New Roman"/>
                <w:color w:val="0D0D0D" w:themeColor="text1" w:themeTint="F2"/>
                <w:sz w:val="28"/>
                <w:szCs w:val="28"/>
              </w:rPr>
              <w:t>.</w:t>
            </w:r>
          </w:p>
          <w:p w:rsidR="00CF3721" w:rsidRPr="00E03023" w:rsidRDefault="00CF3721" w:rsidP="009550D5">
            <w:pPr>
              <w:rPr>
                <w:b/>
                <w:sz w:val="28"/>
                <w:szCs w:val="28"/>
              </w:rPr>
            </w:pPr>
            <w:proofErr w:type="spellStart"/>
            <w:r w:rsidRPr="00E03023">
              <w:rPr>
                <w:b/>
                <w:sz w:val="28"/>
                <w:szCs w:val="28"/>
              </w:rPr>
              <w:t>Еркін</w:t>
            </w:r>
            <w:proofErr w:type="spellEnd"/>
            <w:r w:rsidRPr="00E0302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b/>
                <w:sz w:val="28"/>
                <w:szCs w:val="28"/>
              </w:rPr>
              <w:t>ойын</w:t>
            </w:r>
            <w:proofErr w:type="spellEnd"/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</w:p>
        </w:tc>
        <w:tc>
          <w:tcPr>
            <w:tcW w:w="2707" w:type="dxa"/>
            <w:gridSpan w:val="2"/>
          </w:tcPr>
          <w:p w:rsidR="00CF3721" w:rsidRPr="00E03023" w:rsidRDefault="00CF3721" w:rsidP="009550D5">
            <w:pPr>
              <w:rPr>
                <w:b/>
                <w:sz w:val="28"/>
                <w:szCs w:val="28"/>
              </w:rPr>
            </w:pPr>
            <w:r w:rsidRPr="00E03023">
              <w:rPr>
                <w:b/>
                <w:sz w:val="28"/>
                <w:szCs w:val="28"/>
              </w:rPr>
              <w:lastRenderedPageBreak/>
              <w:t>№7 карточка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"</w:t>
            </w:r>
            <w:proofErr w:type="spellStart"/>
            <w:r w:rsidRPr="00E03023">
              <w:rPr>
                <w:sz w:val="28"/>
                <w:szCs w:val="28"/>
              </w:rPr>
              <w:t>Қайың</w:t>
            </w:r>
            <w:proofErr w:type="spellEnd"/>
            <w:r w:rsidRPr="00E03023">
              <w:rPr>
                <w:sz w:val="28"/>
                <w:szCs w:val="28"/>
              </w:rPr>
              <w:t xml:space="preserve"> мен </w:t>
            </w:r>
            <w:proofErr w:type="spellStart"/>
            <w:r w:rsidRPr="00E03023">
              <w:rPr>
                <w:sz w:val="28"/>
                <w:szCs w:val="28"/>
              </w:rPr>
              <w:t>қарағайды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бақылау</w:t>
            </w:r>
            <w:proofErr w:type="spellEnd"/>
            <w:r w:rsidRPr="00E03023">
              <w:rPr>
                <w:sz w:val="28"/>
                <w:szCs w:val="28"/>
              </w:rPr>
              <w:t>"</w:t>
            </w:r>
          </w:p>
          <w:p w:rsidR="00CF3721" w:rsidRDefault="00CF3721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ағаштар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туралы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түсініктерін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кеңейту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proofErr w:type="spellStart"/>
            <w:r w:rsidRPr="00E03023">
              <w:rPr>
                <w:sz w:val="28"/>
                <w:szCs w:val="28"/>
              </w:rPr>
              <w:t>Міндет</w:t>
            </w:r>
            <w:proofErr w:type="spellEnd"/>
            <w:r w:rsidRPr="00E03023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pacing w:val="-2"/>
                <w:w w:val="101"/>
                <w:sz w:val="28"/>
                <w:szCs w:val="28"/>
              </w:rPr>
              <w:t>қайың</w:t>
            </w:r>
            <w:proofErr w:type="spellEnd"/>
            <w:r>
              <w:rPr>
                <w:rFonts w:eastAsia="Times New Roman"/>
                <w:spacing w:val="-2"/>
                <w:w w:val="101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eastAsia="Times New Roman"/>
                <w:spacing w:val="-2"/>
                <w:w w:val="101"/>
                <w:sz w:val="28"/>
                <w:szCs w:val="28"/>
              </w:rPr>
              <w:t>қарағайды</w:t>
            </w:r>
            <w:proofErr w:type="spellEnd"/>
            <w:r>
              <w:rPr>
                <w:rFonts w:eastAsia="Times New Roman"/>
                <w:spacing w:val="-2"/>
                <w:w w:val="10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2"/>
                <w:w w:val="101"/>
                <w:sz w:val="28"/>
                <w:szCs w:val="28"/>
              </w:rPr>
              <w:lastRenderedPageBreak/>
              <w:t>бақылайды</w:t>
            </w:r>
            <w:proofErr w:type="spellEnd"/>
            <w:r w:rsidRPr="00E03023">
              <w:rPr>
                <w:rFonts w:eastAsia="Times New Roman"/>
                <w:spacing w:val="-2"/>
                <w:w w:val="101"/>
                <w:sz w:val="28"/>
                <w:szCs w:val="28"/>
              </w:rPr>
              <w:t>.</w:t>
            </w:r>
            <w:r w:rsidRPr="00E03023">
              <w:rPr>
                <w:rFonts w:eastAsia="Times New Roman"/>
                <w:spacing w:val="-3"/>
                <w:w w:val="101"/>
                <w:sz w:val="28"/>
                <w:szCs w:val="28"/>
              </w:rPr>
              <w:br/>
            </w:r>
            <w:r w:rsidRPr="00E03023">
              <w:rPr>
                <w:sz w:val="28"/>
                <w:szCs w:val="28"/>
              </w:rPr>
              <w:t>(</w:t>
            </w:r>
            <w:proofErr w:type="spellStart"/>
            <w:r w:rsidRPr="00E03023">
              <w:rPr>
                <w:sz w:val="28"/>
                <w:szCs w:val="28"/>
              </w:rPr>
              <w:t>өз</w:t>
            </w:r>
            <w:r>
              <w:rPr>
                <w:sz w:val="28"/>
                <w:szCs w:val="28"/>
              </w:rPr>
              <w:t>бас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тарту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окб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бар</w:t>
            </w:r>
            <w:r>
              <w:rPr>
                <w:sz w:val="28"/>
                <w:szCs w:val="28"/>
              </w:rPr>
              <w:t>қысылғандарға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әлеммен</w:t>
            </w:r>
            <w:proofErr w:type="spellEnd"/>
            <w:r w:rsidRPr="00E03023">
              <w:rPr>
                <w:sz w:val="28"/>
                <w:szCs w:val="28"/>
              </w:rPr>
              <w:t xml:space="preserve">, </w:t>
            </w:r>
            <w:proofErr w:type="spellStart"/>
            <w:r w:rsidRPr="00E03023">
              <w:rPr>
                <w:sz w:val="28"/>
                <w:szCs w:val="28"/>
              </w:rPr>
              <w:t>арық</w:t>
            </w:r>
            <w:r>
              <w:rPr>
                <w:sz w:val="28"/>
                <w:szCs w:val="28"/>
              </w:rPr>
              <w:t>жалынды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әдебиет</w:t>
            </w:r>
            <w:proofErr w:type="spellEnd"/>
            <w:r w:rsidRPr="00E03023">
              <w:rPr>
                <w:sz w:val="28"/>
                <w:szCs w:val="28"/>
              </w:rPr>
              <w:t>)</w:t>
            </w:r>
          </w:p>
          <w:p w:rsidR="00CF3721" w:rsidRPr="00E03023" w:rsidRDefault="00CF3721" w:rsidP="009550D5">
            <w:pPr>
              <w:ind w:right="991"/>
              <w:jc w:val="both"/>
              <w:rPr>
                <w:rFonts w:eastAsia="Times New Roman"/>
                <w:bCs/>
                <w:spacing w:val="-11"/>
                <w:sz w:val="28"/>
                <w:szCs w:val="28"/>
              </w:rPr>
            </w:pPr>
            <w:proofErr w:type="spellStart"/>
            <w:r w:rsidRPr="00E03023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Еңбек</w:t>
            </w:r>
            <w:proofErr w:type="spellEnd"/>
            <w:r w:rsidRPr="00E03023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қызметі</w:t>
            </w:r>
            <w:proofErr w:type="spellEnd"/>
            <w:r w:rsidRPr="00E03023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: </w:t>
            </w:r>
            <w:proofErr w:type="spellStart"/>
            <w:r w:rsidRPr="00E03023">
              <w:rPr>
                <w:rFonts w:eastAsia="Times New Roman"/>
                <w:bCs/>
                <w:spacing w:val="-11"/>
                <w:sz w:val="28"/>
                <w:szCs w:val="28"/>
              </w:rPr>
              <w:t>учаскедегі</w:t>
            </w:r>
            <w:proofErr w:type="spellEnd"/>
            <w:r w:rsidRPr="00E03023">
              <w:rPr>
                <w:rFonts w:eastAsia="Times New Roman"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bCs/>
                <w:spacing w:val="-11"/>
                <w:sz w:val="28"/>
                <w:szCs w:val="28"/>
              </w:rPr>
              <w:t>қарды</w:t>
            </w:r>
            <w:proofErr w:type="spellEnd"/>
            <w:r w:rsidRPr="00E03023">
              <w:rPr>
                <w:rFonts w:eastAsia="Times New Roman"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bCs/>
                <w:spacing w:val="-11"/>
                <w:sz w:val="28"/>
                <w:szCs w:val="28"/>
              </w:rPr>
              <w:t>тазалау</w:t>
            </w:r>
            <w:proofErr w:type="spellEnd"/>
            <w:r w:rsidRPr="00E03023">
              <w:rPr>
                <w:rFonts w:eastAsia="Times New Roman"/>
                <w:bCs/>
                <w:spacing w:val="-11"/>
                <w:sz w:val="28"/>
                <w:szCs w:val="28"/>
              </w:rPr>
              <w:t>.</w:t>
            </w:r>
          </w:p>
          <w:p w:rsidR="00CF3721" w:rsidRPr="00E03023" w:rsidRDefault="00CF3721" w:rsidP="009550D5">
            <w:pPr>
              <w:jc w:val="both"/>
              <w:rPr>
                <w:rFonts w:eastAsia="Times New Roman"/>
                <w:b/>
                <w:spacing w:val="-7"/>
                <w:w w:val="102"/>
                <w:sz w:val="28"/>
                <w:szCs w:val="28"/>
              </w:rPr>
            </w:pPr>
            <w:proofErr w:type="spellStart"/>
            <w:r w:rsidRPr="00E03023">
              <w:rPr>
                <w:rFonts w:eastAsia="Times New Roman"/>
                <w:b/>
                <w:spacing w:val="-7"/>
                <w:w w:val="102"/>
                <w:sz w:val="28"/>
                <w:szCs w:val="28"/>
              </w:rPr>
              <w:t>Қимылды</w:t>
            </w:r>
            <w:proofErr w:type="spellEnd"/>
            <w:r w:rsidRPr="00E03023">
              <w:rPr>
                <w:rFonts w:eastAsia="Times New Roman"/>
                <w:b/>
                <w:spacing w:val="-7"/>
                <w:w w:val="102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b/>
                <w:spacing w:val="-7"/>
                <w:w w:val="102"/>
                <w:sz w:val="28"/>
                <w:szCs w:val="28"/>
              </w:rPr>
              <w:t>ойын</w:t>
            </w:r>
            <w:proofErr w:type="spellEnd"/>
          </w:p>
          <w:p w:rsidR="00CF3721" w:rsidRPr="00E03023" w:rsidRDefault="00CF3721" w:rsidP="009550D5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E03023">
              <w:rPr>
                <w:rFonts w:eastAsia="Times New Roman"/>
                <w:sz w:val="28"/>
                <w:szCs w:val="28"/>
              </w:rPr>
              <w:t>"</w:t>
            </w:r>
            <w:proofErr w:type="spellStart"/>
            <w:r w:rsidRPr="00E03023">
              <w:rPr>
                <w:rFonts w:eastAsia="Times New Roman"/>
                <w:sz w:val="28"/>
                <w:szCs w:val="28"/>
              </w:rPr>
              <w:t>Қыстайтын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 xml:space="preserve"> және </w:t>
            </w:r>
            <w:proofErr w:type="spellStart"/>
            <w:r w:rsidRPr="00E03023">
              <w:rPr>
                <w:rFonts w:eastAsia="Times New Roman"/>
                <w:sz w:val="28"/>
                <w:szCs w:val="28"/>
              </w:rPr>
              <w:t>қоныс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sz w:val="28"/>
                <w:szCs w:val="28"/>
              </w:rPr>
              <w:t>аударатын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sz w:val="28"/>
                <w:szCs w:val="28"/>
              </w:rPr>
              <w:t>құстар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>"</w:t>
            </w:r>
          </w:p>
          <w:p w:rsidR="00CF3721" w:rsidRDefault="00CF3721" w:rsidP="009550D5">
            <w:pPr>
              <w:rPr>
                <w:rFonts w:eastAsia="Times New Roman"/>
                <w:color w:val="0D0D0D" w:themeColor="text1" w:themeTint="F2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color w:val="0D0D0D" w:themeColor="text1" w:themeTint="F2"/>
                <w:sz w:val="28"/>
                <w:szCs w:val="28"/>
              </w:rPr>
              <w:t>Мақсаты</w:t>
            </w:r>
            <w:proofErr w:type="spellEnd"/>
            <w:r>
              <w:rPr>
                <w:rFonts w:eastAsia="Times New Roman"/>
                <w:color w:val="0D0D0D" w:themeColor="text1" w:themeTint="F2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color w:val="0D0D0D" w:themeColor="text1" w:themeTint="F2"/>
                <w:sz w:val="28"/>
                <w:szCs w:val="28"/>
              </w:rPr>
              <w:t>қозғалыс</w:t>
            </w:r>
            <w:proofErr w:type="spellEnd"/>
            <w:r>
              <w:rPr>
                <w:rFonts w:eastAsia="Times New Roman"/>
                <w:color w:val="0D0D0D" w:themeColor="text1" w:themeTint="F2"/>
                <w:sz w:val="28"/>
                <w:szCs w:val="28"/>
              </w:rPr>
              <w:t xml:space="preserve"> белсенділігін </w:t>
            </w:r>
            <w:proofErr w:type="spellStart"/>
            <w:r>
              <w:rPr>
                <w:rFonts w:eastAsia="Times New Roman"/>
                <w:color w:val="0D0D0D" w:themeColor="text1" w:themeTint="F2"/>
                <w:sz w:val="28"/>
                <w:szCs w:val="28"/>
              </w:rPr>
              <w:t>дамыту</w:t>
            </w:r>
            <w:proofErr w:type="spellEnd"/>
            <w:r>
              <w:rPr>
                <w:rFonts w:eastAsia="Times New Roman"/>
                <w:color w:val="0D0D0D" w:themeColor="text1" w:themeTint="F2"/>
                <w:sz w:val="28"/>
                <w:szCs w:val="28"/>
              </w:rPr>
              <w:t>.</w:t>
            </w:r>
          </w:p>
          <w:p w:rsidR="00CF3721" w:rsidRPr="00E03023" w:rsidRDefault="00CF3721" w:rsidP="009550D5">
            <w:pPr>
              <w:rPr>
                <w:rFonts w:eastAsia="Times New Roman"/>
                <w:color w:val="0D0D0D" w:themeColor="text1" w:themeTint="F2"/>
                <w:sz w:val="28"/>
                <w:szCs w:val="28"/>
              </w:rPr>
            </w:pPr>
            <w:proofErr w:type="spellStart"/>
            <w:r w:rsidRPr="00E03023">
              <w:rPr>
                <w:rFonts w:eastAsia="Times New Roman"/>
                <w:color w:val="0D0D0D" w:themeColor="text1" w:themeTint="F2"/>
                <w:sz w:val="28"/>
                <w:szCs w:val="28"/>
              </w:rPr>
              <w:t>Міндет</w:t>
            </w:r>
            <w:proofErr w:type="spellEnd"/>
            <w:r w:rsidRPr="00E03023">
              <w:rPr>
                <w:rFonts w:eastAsia="Times New Roman"/>
                <w:color w:val="0D0D0D" w:themeColor="text1" w:themeTint="F2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color w:val="0D0D0D" w:themeColor="text1" w:themeTint="F2"/>
                <w:sz w:val="28"/>
                <w:szCs w:val="28"/>
              </w:rPr>
              <w:t>бір-біріне</w:t>
            </w:r>
            <w:proofErr w:type="spellEnd"/>
            <w:r>
              <w:rPr>
                <w:rFonts w:eastAsia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D0D0D" w:themeColor="text1" w:themeTint="F2"/>
                <w:sz w:val="28"/>
                <w:szCs w:val="28"/>
              </w:rPr>
              <w:t>соқтығыспай</w:t>
            </w:r>
            <w:proofErr w:type="spellEnd"/>
            <w:r>
              <w:rPr>
                <w:rFonts w:eastAsia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D0D0D" w:themeColor="text1" w:themeTint="F2"/>
                <w:sz w:val="28"/>
                <w:szCs w:val="28"/>
              </w:rPr>
              <w:t>жүгіреді</w:t>
            </w:r>
            <w:proofErr w:type="spellEnd"/>
            <w:r w:rsidRPr="00E03023">
              <w:rPr>
                <w:rFonts w:eastAsia="Times New Roman"/>
                <w:color w:val="0D0D0D" w:themeColor="text1" w:themeTint="F2"/>
                <w:sz w:val="28"/>
                <w:szCs w:val="28"/>
              </w:rPr>
              <w:t>.</w:t>
            </w:r>
          </w:p>
          <w:p w:rsidR="00CF3721" w:rsidRPr="00E03023" w:rsidRDefault="00CF3721" w:rsidP="009550D5">
            <w:pPr>
              <w:rPr>
                <w:b/>
                <w:sz w:val="28"/>
                <w:szCs w:val="28"/>
              </w:rPr>
            </w:pPr>
            <w:proofErr w:type="spellStart"/>
            <w:r w:rsidRPr="00E03023">
              <w:rPr>
                <w:b/>
                <w:sz w:val="28"/>
                <w:szCs w:val="28"/>
              </w:rPr>
              <w:t>Еркін</w:t>
            </w:r>
            <w:proofErr w:type="spellEnd"/>
            <w:r w:rsidRPr="00E0302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b/>
                <w:sz w:val="28"/>
                <w:szCs w:val="28"/>
              </w:rPr>
              <w:t>ойын</w:t>
            </w:r>
            <w:proofErr w:type="spellEnd"/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</w:p>
        </w:tc>
        <w:tc>
          <w:tcPr>
            <w:tcW w:w="2353" w:type="dxa"/>
            <w:gridSpan w:val="3"/>
          </w:tcPr>
          <w:p w:rsidR="00CF3721" w:rsidRPr="00E03023" w:rsidRDefault="00CF3721" w:rsidP="009550D5">
            <w:pPr>
              <w:rPr>
                <w:b/>
                <w:sz w:val="28"/>
                <w:szCs w:val="28"/>
              </w:rPr>
            </w:pPr>
            <w:r w:rsidRPr="00E03023">
              <w:rPr>
                <w:b/>
                <w:sz w:val="28"/>
                <w:szCs w:val="28"/>
              </w:rPr>
              <w:lastRenderedPageBreak/>
              <w:t>№8 карточка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"</w:t>
            </w:r>
            <w:proofErr w:type="spellStart"/>
            <w:r w:rsidRPr="00E03023">
              <w:rPr>
                <w:sz w:val="28"/>
                <w:szCs w:val="28"/>
              </w:rPr>
              <w:t>Жаяу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жүргіншілердің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жүріс-тұрыс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ережелерімен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таныстыру</w:t>
            </w:r>
            <w:proofErr w:type="spellEnd"/>
            <w:r w:rsidRPr="00E03023">
              <w:rPr>
                <w:sz w:val="28"/>
                <w:szCs w:val="28"/>
              </w:rPr>
              <w:t>"</w:t>
            </w:r>
          </w:p>
          <w:p w:rsidR="00CF3721" w:rsidRPr="004832DD" w:rsidRDefault="00CF3721" w:rsidP="009550D5">
            <w:pPr>
              <w:jc w:val="both"/>
              <w:rPr>
                <w:rFonts w:eastAsia="Times New Roman"/>
                <w:spacing w:val="-7"/>
                <w:w w:val="102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білімдерін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бекіту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spacing w:val="-7"/>
                <w:w w:val="102"/>
                <w:sz w:val="28"/>
                <w:szCs w:val="28"/>
              </w:rPr>
              <w:t>көшедегі</w:t>
            </w:r>
            <w:proofErr w:type="spellEnd"/>
            <w:r w:rsidRPr="00E03023">
              <w:rPr>
                <w:rFonts w:eastAsia="Times New Roman"/>
                <w:spacing w:val="-7"/>
                <w:w w:val="102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spacing w:val="-7"/>
                <w:w w:val="102"/>
                <w:sz w:val="28"/>
                <w:szCs w:val="28"/>
              </w:rPr>
              <w:t>тәртіп</w:t>
            </w:r>
            <w:proofErr w:type="spellEnd"/>
            <w:r w:rsidRPr="00E03023">
              <w:rPr>
                <w:rFonts w:eastAsia="Times New Roman"/>
                <w:spacing w:val="-7"/>
                <w:w w:val="102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spacing w:val="-7"/>
                <w:w w:val="102"/>
                <w:sz w:val="28"/>
                <w:szCs w:val="28"/>
              </w:rPr>
              <w:t>ережелері</w:t>
            </w:r>
            <w:proofErr w:type="spellEnd"/>
            <w:r w:rsidRPr="00E03023">
              <w:rPr>
                <w:rFonts w:eastAsia="Times New Roman"/>
                <w:spacing w:val="-7"/>
                <w:w w:val="102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spacing w:val="-7"/>
                <w:w w:val="102"/>
                <w:sz w:val="28"/>
                <w:szCs w:val="28"/>
              </w:rPr>
              <w:t>туралы</w:t>
            </w:r>
            <w:proofErr w:type="spellEnd"/>
            <w:r w:rsidRPr="00E03023">
              <w:rPr>
                <w:rFonts w:eastAsia="Times New Roman"/>
                <w:spacing w:val="-7"/>
                <w:w w:val="102"/>
                <w:sz w:val="28"/>
                <w:szCs w:val="28"/>
              </w:rPr>
              <w:t>.</w:t>
            </w:r>
          </w:p>
          <w:p w:rsidR="00CF3721" w:rsidRPr="00E03023" w:rsidRDefault="00CF3721" w:rsidP="009550D5">
            <w:pPr>
              <w:jc w:val="both"/>
              <w:rPr>
                <w:rFonts w:eastAsia="Times New Roman"/>
                <w:spacing w:val="-7"/>
                <w:w w:val="102"/>
                <w:sz w:val="28"/>
                <w:szCs w:val="28"/>
              </w:rPr>
            </w:pPr>
            <w:proofErr w:type="spellStart"/>
            <w:r w:rsidRPr="00E03023">
              <w:rPr>
                <w:sz w:val="28"/>
                <w:szCs w:val="28"/>
              </w:rPr>
              <w:lastRenderedPageBreak/>
              <w:t>Міндет</w:t>
            </w:r>
            <w:proofErr w:type="spellEnd"/>
            <w:r w:rsidRPr="00E03023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>ережелерді</w:t>
            </w:r>
            <w:proofErr w:type="spellEnd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>біледі</w:t>
            </w:r>
            <w:proofErr w:type="spellEnd"/>
            <w:r w:rsidRPr="00E03023">
              <w:rPr>
                <w:rFonts w:eastAsia="Times New Roman"/>
                <w:spacing w:val="-7"/>
                <w:w w:val="102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spacing w:val="-7"/>
                <w:w w:val="102"/>
                <w:sz w:val="28"/>
                <w:szCs w:val="28"/>
              </w:rPr>
              <w:t>көшедегі</w:t>
            </w:r>
            <w:proofErr w:type="spellEnd"/>
            <w:r w:rsidRPr="00E03023">
              <w:rPr>
                <w:rFonts w:eastAsia="Times New Roman"/>
                <w:spacing w:val="-7"/>
                <w:w w:val="102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spacing w:val="-7"/>
                <w:w w:val="102"/>
                <w:sz w:val="28"/>
                <w:szCs w:val="28"/>
              </w:rPr>
              <w:t>мінез-құлық</w:t>
            </w:r>
            <w:proofErr w:type="spellEnd"/>
            <w:r w:rsidRPr="00E03023">
              <w:rPr>
                <w:rFonts w:eastAsia="Times New Roman"/>
                <w:spacing w:val="-7"/>
                <w:w w:val="102"/>
                <w:sz w:val="28"/>
                <w:szCs w:val="28"/>
              </w:rPr>
              <w:t>.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(</w:t>
            </w:r>
            <w:proofErr w:type="spellStart"/>
            <w:r w:rsidRPr="00E03023">
              <w:rPr>
                <w:sz w:val="28"/>
                <w:szCs w:val="28"/>
              </w:rPr>
              <w:t>өз</w:t>
            </w:r>
            <w:r>
              <w:rPr>
                <w:sz w:val="28"/>
                <w:szCs w:val="28"/>
              </w:rPr>
              <w:t>бас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тарту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окб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бар</w:t>
            </w:r>
            <w:r>
              <w:rPr>
                <w:sz w:val="28"/>
                <w:szCs w:val="28"/>
              </w:rPr>
              <w:t>қысылғандарға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әлеммен</w:t>
            </w:r>
            <w:proofErr w:type="spellEnd"/>
            <w:r w:rsidRPr="00E03023">
              <w:rPr>
                <w:sz w:val="28"/>
                <w:szCs w:val="28"/>
              </w:rPr>
              <w:t xml:space="preserve">, </w:t>
            </w:r>
            <w:proofErr w:type="spellStart"/>
            <w:r w:rsidRPr="00E03023">
              <w:rPr>
                <w:sz w:val="28"/>
                <w:szCs w:val="28"/>
              </w:rPr>
              <w:t>арық</w:t>
            </w:r>
            <w:r>
              <w:rPr>
                <w:sz w:val="28"/>
                <w:szCs w:val="28"/>
              </w:rPr>
              <w:t>жалынды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әдебиет</w:t>
            </w:r>
            <w:proofErr w:type="spellEnd"/>
            <w:r w:rsidRPr="00E03023">
              <w:rPr>
                <w:sz w:val="28"/>
                <w:szCs w:val="28"/>
              </w:rPr>
              <w:t>)</w:t>
            </w:r>
          </w:p>
          <w:p w:rsidR="00CF3721" w:rsidRPr="00E03023" w:rsidRDefault="00CF3721" w:rsidP="009550D5">
            <w:pPr>
              <w:ind w:right="991"/>
              <w:jc w:val="both"/>
              <w:rPr>
                <w:rFonts w:eastAsia="Times New Roman"/>
                <w:bCs/>
                <w:spacing w:val="-11"/>
                <w:sz w:val="28"/>
                <w:szCs w:val="28"/>
              </w:rPr>
            </w:pPr>
            <w:proofErr w:type="spellStart"/>
            <w:r w:rsidRPr="00E03023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Еңбек</w:t>
            </w:r>
            <w:proofErr w:type="spellEnd"/>
            <w:r w:rsidRPr="00E03023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қызметі</w:t>
            </w:r>
            <w:proofErr w:type="spellEnd"/>
            <w:r w:rsidRPr="00E03023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: </w:t>
            </w:r>
            <w:proofErr w:type="spellStart"/>
            <w:r w:rsidRPr="00E03023">
              <w:rPr>
                <w:rFonts w:eastAsia="Times New Roman"/>
                <w:bCs/>
                <w:spacing w:val="-11"/>
                <w:sz w:val="28"/>
                <w:szCs w:val="28"/>
              </w:rPr>
              <w:t>учаскедегі</w:t>
            </w:r>
            <w:proofErr w:type="spellEnd"/>
            <w:r w:rsidRPr="00E03023">
              <w:rPr>
                <w:rFonts w:eastAsia="Times New Roman"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bCs/>
                <w:spacing w:val="-11"/>
                <w:sz w:val="28"/>
                <w:szCs w:val="28"/>
              </w:rPr>
              <w:t>қарды</w:t>
            </w:r>
            <w:proofErr w:type="spellEnd"/>
            <w:r w:rsidRPr="00E03023">
              <w:rPr>
                <w:rFonts w:eastAsia="Times New Roman"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bCs/>
                <w:spacing w:val="-11"/>
                <w:sz w:val="28"/>
                <w:szCs w:val="28"/>
              </w:rPr>
              <w:t>тазалау</w:t>
            </w:r>
            <w:proofErr w:type="spellEnd"/>
            <w:r w:rsidRPr="00E03023">
              <w:rPr>
                <w:rFonts w:eastAsia="Times New Roman"/>
                <w:bCs/>
                <w:spacing w:val="-11"/>
                <w:sz w:val="28"/>
                <w:szCs w:val="28"/>
              </w:rPr>
              <w:t>.</w:t>
            </w:r>
          </w:p>
          <w:p w:rsidR="00CF3721" w:rsidRPr="00E03023" w:rsidRDefault="00CF3721" w:rsidP="009550D5">
            <w:pPr>
              <w:jc w:val="both"/>
              <w:rPr>
                <w:rFonts w:eastAsia="Times New Roman"/>
                <w:b/>
                <w:spacing w:val="-7"/>
                <w:w w:val="102"/>
                <w:sz w:val="28"/>
                <w:szCs w:val="28"/>
              </w:rPr>
            </w:pPr>
            <w:proofErr w:type="spellStart"/>
            <w:r w:rsidRPr="00E03023">
              <w:rPr>
                <w:rFonts w:eastAsia="Times New Roman"/>
                <w:b/>
                <w:spacing w:val="-7"/>
                <w:w w:val="102"/>
                <w:sz w:val="28"/>
                <w:szCs w:val="28"/>
              </w:rPr>
              <w:t>Қимылды</w:t>
            </w:r>
            <w:proofErr w:type="spellEnd"/>
            <w:r w:rsidRPr="00E03023">
              <w:rPr>
                <w:rFonts w:eastAsia="Times New Roman"/>
                <w:b/>
                <w:spacing w:val="-7"/>
                <w:w w:val="102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b/>
                <w:spacing w:val="-7"/>
                <w:w w:val="102"/>
                <w:sz w:val="28"/>
                <w:szCs w:val="28"/>
              </w:rPr>
              <w:t>ойын</w:t>
            </w:r>
            <w:proofErr w:type="spellEnd"/>
          </w:p>
          <w:p w:rsidR="00CF3721" w:rsidRPr="00E03023" w:rsidRDefault="00CF3721" w:rsidP="009550D5">
            <w:pPr>
              <w:jc w:val="both"/>
              <w:rPr>
                <w:rFonts w:eastAsia="Times New Roman"/>
                <w:spacing w:val="-7"/>
                <w:w w:val="102"/>
                <w:sz w:val="28"/>
                <w:szCs w:val="28"/>
              </w:rPr>
            </w:pPr>
            <w:r w:rsidRPr="00E03023">
              <w:rPr>
                <w:rFonts w:eastAsia="Times New Roman"/>
                <w:spacing w:val="-7"/>
                <w:w w:val="102"/>
                <w:sz w:val="28"/>
                <w:szCs w:val="28"/>
              </w:rPr>
              <w:t>"</w:t>
            </w:r>
            <w:proofErr w:type="spellStart"/>
            <w:r w:rsidRPr="00E03023">
              <w:rPr>
                <w:rFonts w:eastAsia="Times New Roman"/>
                <w:spacing w:val="-7"/>
                <w:w w:val="102"/>
                <w:sz w:val="28"/>
                <w:szCs w:val="28"/>
              </w:rPr>
              <w:t>Ақ</w:t>
            </w:r>
            <w:proofErr w:type="spellEnd"/>
            <w:r w:rsidRPr="00E03023">
              <w:rPr>
                <w:rFonts w:eastAsia="Times New Roman"/>
                <w:spacing w:val="-7"/>
                <w:w w:val="102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spacing w:val="-7"/>
                <w:w w:val="102"/>
                <w:sz w:val="28"/>
                <w:szCs w:val="28"/>
              </w:rPr>
              <w:t>аюлар</w:t>
            </w:r>
            <w:proofErr w:type="spellEnd"/>
            <w:r w:rsidRPr="00E03023">
              <w:rPr>
                <w:rFonts w:eastAsia="Times New Roman"/>
                <w:spacing w:val="-7"/>
                <w:w w:val="102"/>
                <w:sz w:val="28"/>
                <w:szCs w:val="28"/>
              </w:rPr>
              <w:t>"</w:t>
            </w:r>
          </w:p>
          <w:p w:rsidR="00CF3721" w:rsidRDefault="00CF3721" w:rsidP="009550D5">
            <w:pPr>
              <w:rPr>
                <w:rFonts w:eastAsia="Times New Roman"/>
                <w:spacing w:val="-7"/>
                <w:w w:val="102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>Мақсаты</w:t>
            </w:r>
            <w:proofErr w:type="spellEnd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>қозғалыс</w:t>
            </w:r>
            <w:proofErr w:type="spellEnd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 xml:space="preserve"> белсенділігін </w:t>
            </w:r>
            <w:proofErr w:type="spellStart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>дамыту</w:t>
            </w:r>
            <w:proofErr w:type="spellEnd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>.</w:t>
            </w:r>
          </w:p>
          <w:p w:rsidR="00CF3721" w:rsidRPr="00E03023" w:rsidRDefault="00CF3721" w:rsidP="009550D5">
            <w:pPr>
              <w:rPr>
                <w:rFonts w:eastAsia="Times New Roman"/>
                <w:color w:val="212529"/>
                <w:sz w:val="28"/>
                <w:szCs w:val="28"/>
              </w:rPr>
            </w:pPr>
            <w:proofErr w:type="spellStart"/>
            <w:r w:rsidRPr="00E03023">
              <w:rPr>
                <w:rFonts w:eastAsia="Times New Roman"/>
                <w:spacing w:val="-7"/>
                <w:w w:val="102"/>
                <w:sz w:val="28"/>
                <w:szCs w:val="28"/>
              </w:rPr>
              <w:t>Міндет</w:t>
            </w:r>
            <w:proofErr w:type="spellEnd"/>
            <w:r w:rsidRPr="00E03023">
              <w:rPr>
                <w:rFonts w:eastAsia="Times New Roman"/>
                <w:spacing w:val="-7"/>
                <w:w w:val="102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color w:val="212529"/>
                <w:sz w:val="28"/>
                <w:szCs w:val="28"/>
              </w:rPr>
              <w:t>аюдың</w:t>
            </w:r>
            <w:proofErr w:type="spellEnd"/>
            <w:r>
              <w:rPr>
                <w:rFonts w:eastAsia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212529"/>
                <w:sz w:val="28"/>
                <w:szCs w:val="28"/>
              </w:rPr>
              <w:t>қимылдарына</w:t>
            </w:r>
            <w:proofErr w:type="spellEnd"/>
            <w:r>
              <w:rPr>
                <w:rFonts w:eastAsia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212529"/>
                <w:sz w:val="28"/>
                <w:szCs w:val="28"/>
              </w:rPr>
              <w:t>еліктеу</w:t>
            </w:r>
            <w:proofErr w:type="spellEnd"/>
            <w:r w:rsidRPr="00E03023">
              <w:rPr>
                <w:rFonts w:eastAsia="Times New Roman"/>
                <w:color w:val="212529"/>
                <w:sz w:val="28"/>
                <w:szCs w:val="28"/>
              </w:rPr>
              <w:t>.</w:t>
            </w:r>
          </w:p>
          <w:p w:rsidR="00CF3721" w:rsidRPr="00E03023" w:rsidRDefault="00CF3721" w:rsidP="009550D5">
            <w:pPr>
              <w:rPr>
                <w:b/>
                <w:sz w:val="28"/>
                <w:szCs w:val="28"/>
              </w:rPr>
            </w:pPr>
            <w:proofErr w:type="spellStart"/>
            <w:r w:rsidRPr="00E03023">
              <w:rPr>
                <w:b/>
                <w:sz w:val="28"/>
                <w:szCs w:val="28"/>
              </w:rPr>
              <w:t>Еркін</w:t>
            </w:r>
            <w:proofErr w:type="spellEnd"/>
            <w:r w:rsidRPr="00E0302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b/>
                <w:sz w:val="28"/>
                <w:szCs w:val="28"/>
              </w:rPr>
              <w:t>ойын</w:t>
            </w:r>
            <w:proofErr w:type="spellEnd"/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</w:p>
        </w:tc>
        <w:tc>
          <w:tcPr>
            <w:tcW w:w="2708" w:type="dxa"/>
            <w:gridSpan w:val="2"/>
          </w:tcPr>
          <w:p w:rsidR="00CF3721" w:rsidRPr="00E03023" w:rsidRDefault="00CF3721" w:rsidP="009550D5">
            <w:pPr>
              <w:rPr>
                <w:b/>
                <w:sz w:val="28"/>
                <w:szCs w:val="28"/>
              </w:rPr>
            </w:pPr>
            <w:r w:rsidRPr="00E03023">
              <w:rPr>
                <w:b/>
                <w:sz w:val="28"/>
                <w:szCs w:val="28"/>
              </w:rPr>
              <w:lastRenderedPageBreak/>
              <w:t>№9 карточка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"</w:t>
            </w:r>
            <w:proofErr w:type="spellStart"/>
            <w:r w:rsidRPr="00E03023">
              <w:rPr>
                <w:sz w:val="28"/>
                <w:szCs w:val="28"/>
              </w:rPr>
              <w:t>Корфинді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бақылау</w:t>
            </w:r>
            <w:proofErr w:type="spellEnd"/>
            <w:r w:rsidRPr="00E03023">
              <w:rPr>
                <w:sz w:val="28"/>
                <w:szCs w:val="28"/>
              </w:rPr>
              <w:t>"</w:t>
            </w:r>
          </w:p>
          <w:p w:rsidR="00CF3721" w:rsidRDefault="00CF3721" w:rsidP="009550D5">
            <w:pPr>
              <w:shd w:val="clear" w:color="auto" w:fill="FFFFFF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бұқашықпен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таныстыру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CF3721" w:rsidRPr="00E03023" w:rsidRDefault="00CF3721" w:rsidP="009550D5">
            <w:pPr>
              <w:shd w:val="clear" w:color="auto" w:fill="FFFFFF"/>
              <w:jc w:val="both"/>
              <w:rPr>
                <w:rFonts w:eastAsia="Times New Roman"/>
                <w:b/>
                <w:sz w:val="28"/>
                <w:szCs w:val="28"/>
              </w:rPr>
            </w:pPr>
            <w:proofErr w:type="spellStart"/>
            <w:r w:rsidRPr="00E03023">
              <w:rPr>
                <w:sz w:val="28"/>
                <w:szCs w:val="28"/>
              </w:rPr>
              <w:t>Міндет</w:t>
            </w:r>
            <w:proofErr w:type="spellEnd"/>
            <w:r w:rsidRPr="00E03023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pacing w:val="-2"/>
                <w:w w:val="101"/>
                <w:sz w:val="28"/>
                <w:szCs w:val="28"/>
              </w:rPr>
              <w:t>бақылайды</w:t>
            </w:r>
            <w:proofErr w:type="spellEnd"/>
            <w:r>
              <w:rPr>
                <w:rFonts w:eastAsia="Times New Roman"/>
                <w:spacing w:val="-2"/>
                <w:w w:val="101"/>
                <w:sz w:val="28"/>
                <w:szCs w:val="28"/>
              </w:rPr>
              <w:t xml:space="preserve"> </w:t>
            </w:r>
            <w:r w:rsidRPr="00E03023">
              <w:rPr>
                <w:rFonts w:eastAsia="Times New Roman"/>
                <w:spacing w:val="-2"/>
                <w:w w:val="101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spacing w:val="-2"/>
                <w:w w:val="101"/>
                <w:sz w:val="28"/>
                <w:szCs w:val="28"/>
              </w:rPr>
              <w:t>бұқашықпен</w:t>
            </w:r>
            <w:proofErr w:type="spellEnd"/>
            <w:r w:rsidRPr="00E03023">
              <w:rPr>
                <w:rFonts w:eastAsia="Times New Roman"/>
                <w:spacing w:val="-2"/>
                <w:w w:val="101"/>
                <w:sz w:val="28"/>
                <w:szCs w:val="28"/>
              </w:rPr>
              <w:t>.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(</w:t>
            </w:r>
            <w:proofErr w:type="spellStart"/>
            <w:r w:rsidRPr="00E03023">
              <w:rPr>
                <w:sz w:val="28"/>
                <w:szCs w:val="28"/>
              </w:rPr>
              <w:t>өз</w:t>
            </w:r>
            <w:r>
              <w:rPr>
                <w:sz w:val="28"/>
                <w:szCs w:val="28"/>
              </w:rPr>
              <w:t>бас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тарту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окб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бар</w:t>
            </w:r>
            <w:r>
              <w:rPr>
                <w:sz w:val="28"/>
                <w:szCs w:val="28"/>
              </w:rPr>
              <w:t>қысылғандарға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 w:rsidRPr="00E03023">
              <w:rPr>
                <w:sz w:val="28"/>
                <w:szCs w:val="28"/>
              </w:rPr>
              <w:lastRenderedPageBreak/>
              <w:t>әлеммен</w:t>
            </w:r>
            <w:proofErr w:type="spellEnd"/>
            <w:r w:rsidRPr="00E03023">
              <w:rPr>
                <w:sz w:val="28"/>
                <w:szCs w:val="28"/>
              </w:rPr>
              <w:t>)</w:t>
            </w:r>
          </w:p>
          <w:p w:rsidR="00CF3721" w:rsidRPr="00E03023" w:rsidRDefault="00CF3721" w:rsidP="009550D5">
            <w:pPr>
              <w:ind w:right="991"/>
              <w:jc w:val="both"/>
              <w:rPr>
                <w:rFonts w:eastAsia="Times New Roman"/>
                <w:bCs/>
                <w:spacing w:val="-11"/>
                <w:sz w:val="28"/>
                <w:szCs w:val="28"/>
              </w:rPr>
            </w:pPr>
            <w:proofErr w:type="spellStart"/>
            <w:r w:rsidRPr="00E03023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Еңбек</w:t>
            </w:r>
            <w:proofErr w:type="spellEnd"/>
            <w:r w:rsidRPr="00E03023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қызметі</w:t>
            </w:r>
            <w:proofErr w:type="spellEnd"/>
            <w:r w:rsidRPr="00E03023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: </w:t>
            </w:r>
            <w:proofErr w:type="spellStart"/>
            <w:r w:rsidRPr="00E03023">
              <w:rPr>
                <w:rFonts w:eastAsia="Times New Roman"/>
                <w:bCs/>
                <w:spacing w:val="-11"/>
                <w:sz w:val="28"/>
                <w:szCs w:val="28"/>
              </w:rPr>
              <w:t>учаскедегі</w:t>
            </w:r>
            <w:proofErr w:type="spellEnd"/>
            <w:r w:rsidRPr="00E03023">
              <w:rPr>
                <w:rFonts w:eastAsia="Times New Roman"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bCs/>
                <w:spacing w:val="-11"/>
                <w:sz w:val="28"/>
                <w:szCs w:val="28"/>
              </w:rPr>
              <w:t>қарды</w:t>
            </w:r>
            <w:proofErr w:type="spellEnd"/>
            <w:r w:rsidRPr="00E03023">
              <w:rPr>
                <w:rFonts w:eastAsia="Times New Roman"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bCs/>
                <w:spacing w:val="-11"/>
                <w:sz w:val="28"/>
                <w:szCs w:val="28"/>
              </w:rPr>
              <w:t>тазалау</w:t>
            </w:r>
            <w:proofErr w:type="spellEnd"/>
            <w:r w:rsidRPr="00E03023">
              <w:rPr>
                <w:rFonts w:eastAsia="Times New Roman"/>
                <w:bCs/>
                <w:spacing w:val="-11"/>
                <w:sz w:val="28"/>
                <w:szCs w:val="28"/>
              </w:rPr>
              <w:t>.</w:t>
            </w:r>
          </w:p>
          <w:p w:rsidR="00CF3721" w:rsidRPr="00E03023" w:rsidRDefault="00CF3721" w:rsidP="009550D5">
            <w:pPr>
              <w:jc w:val="both"/>
              <w:rPr>
                <w:rFonts w:eastAsia="Times New Roman"/>
                <w:b/>
                <w:spacing w:val="-7"/>
                <w:w w:val="102"/>
                <w:sz w:val="28"/>
                <w:szCs w:val="28"/>
              </w:rPr>
            </w:pPr>
            <w:proofErr w:type="spellStart"/>
            <w:r w:rsidRPr="00E03023">
              <w:rPr>
                <w:rFonts w:eastAsia="Times New Roman"/>
                <w:b/>
                <w:spacing w:val="-7"/>
                <w:w w:val="102"/>
                <w:sz w:val="28"/>
                <w:szCs w:val="28"/>
              </w:rPr>
              <w:t>Қимылды</w:t>
            </w:r>
            <w:proofErr w:type="spellEnd"/>
            <w:r w:rsidRPr="00E03023">
              <w:rPr>
                <w:rFonts w:eastAsia="Times New Roman"/>
                <w:b/>
                <w:spacing w:val="-7"/>
                <w:w w:val="102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b/>
                <w:spacing w:val="-7"/>
                <w:w w:val="102"/>
                <w:sz w:val="28"/>
                <w:szCs w:val="28"/>
              </w:rPr>
              <w:t>ойын</w:t>
            </w:r>
            <w:proofErr w:type="spellEnd"/>
          </w:p>
          <w:p w:rsidR="00CF3721" w:rsidRPr="00E03023" w:rsidRDefault="00CF3721" w:rsidP="009550D5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E03023">
              <w:rPr>
                <w:rFonts w:eastAsia="Times New Roman"/>
                <w:sz w:val="28"/>
                <w:szCs w:val="28"/>
              </w:rPr>
              <w:t>"</w:t>
            </w:r>
            <w:proofErr w:type="spellStart"/>
            <w:r w:rsidRPr="00E03023">
              <w:rPr>
                <w:rFonts w:eastAsia="Times New Roman"/>
                <w:sz w:val="28"/>
                <w:szCs w:val="28"/>
              </w:rPr>
              <w:t>Пойыз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 xml:space="preserve"> және туннель"</w:t>
            </w:r>
          </w:p>
          <w:p w:rsidR="00CF3721" w:rsidRDefault="00CF3721" w:rsidP="009550D5">
            <w:pPr>
              <w:rPr>
                <w:rFonts w:eastAsia="Times New Roman"/>
                <w:color w:val="0D0D0D" w:themeColor="text1" w:themeTint="F2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color w:val="0D0D0D" w:themeColor="text1" w:themeTint="F2"/>
                <w:sz w:val="28"/>
                <w:szCs w:val="28"/>
              </w:rPr>
              <w:t>Мақсаты</w:t>
            </w:r>
            <w:proofErr w:type="spellEnd"/>
            <w:r>
              <w:rPr>
                <w:rFonts w:eastAsia="Times New Roman"/>
                <w:color w:val="0D0D0D" w:themeColor="text1" w:themeTint="F2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color w:val="0D0D0D" w:themeColor="text1" w:themeTint="F2"/>
                <w:sz w:val="28"/>
                <w:szCs w:val="28"/>
              </w:rPr>
              <w:t>үйлесімді</w:t>
            </w:r>
            <w:proofErr w:type="spellEnd"/>
            <w:r>
              <w:rPr>
                <w:rFonts w:eastAsia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D0D0D" w:themeColor="text1" w:themeTint="F2"/>
                <w:sz w:val="28"/>
                <w:szCs w:val="28"/>
              </w:rPr>
              <w:t>әрекет</w:t>
            </w:r>
            <w:proofErr w:type="spellEnd"/>
            <w:r>
              <w:rPr>
                <w:rFonts w:eastAsia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D0D0D" w:themeColor="text1" w:themeTint="F2"/>
                <w:sz w:val="28"/>
                <w:szCs w:val="28"/>
              </w:rPr>
              <w:t>ету</w:t>
            </w:r>
            <w:proofErr w:type="spellEnd"/>
            <w:r>
              <w:rPr>
                <w:rFonts w:eastAsia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D0D0D" w:themeColor="text1" w:themeTint="F2"/>
                <w:sz w:val="28"/>
                <w:szCs w:val="28"/>
              </w:rPr>
              <w:t>қабілетін</w:t>
            </w:r>
            <w:proofErr w:type="spellEnd"/>
            <w:r>
              <w:rPr>
                <w:rFonts w:eastAsia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D0D0D" w:themeColor="text1" w:themeTint="F2"/>
                <w:sz w:val="28"/>
                <w:szCs w:val="28"/>
              </w:rPr>
              <w:t>дамыту</w:t>
            </w:r>
            <w:proofErr w:type="spellEnd"/>
            <w:r>
              <w:rPr>
                <w:rFonts w:eastAsia="Times New Roman"/>
                <w:color w:val="0D0D0D" w:themeColor="text1" w:themeTint="F2"/>
                <w:sz w:val="28"/>
                <w:szCs w:val="28"/>
              </w:rPr>
              <w:t>.</w:t>
            </w:r>
          </w:p>
          <w:p w:rsidR="00CF3721" w:rsidRPr="00E03023" w:rsidRDefault="00CF3721" w:rsidP="009550D5">
            <w:pPr>
              <w:rPr>
                <w:rFonts w:eastAsia="Times New Roman"/>
                <w:color w:val="0D0D0D" w:themeColor="text1" w:themeTint="F2"/>
                <w:sz w:val="28"/>
                <w:szCs w:val="28"/>
              </w:rPr>
            </w:pPr>
            <w:proofErr w:type="spellStart"/>
            <w:r w:rsidRPr="00E03023">
              <w:rPr>
                <w:rFonts w:eastAsia="Times New Roman"/>
                <w:color w:val="0D0D0D" w:themeColor="text1" w:themeTint="F2"/>
                <w:sz w:val="28"/>
                <w:szCs w:val="28"/>
              </w:rPr>
              <w:t>Міндет</w:t>
            </w:r>
            <w:proofErr w:type="spellEnd"/>
            <w:r w:rsidRPr="00E03023">
              <w:rPr>
                <w:rFonts w:eastAsia="Times New Roman"/>
                <w:color w:val="0D0D0D" w:themeColor="text1" w:themeTint="F2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color w:val="0D0D0D" w:themeColor="text1" w:themeTint="F2"/>
                <w:sz w:val="28"/>
                <w:szCs w:val="28"/>
              </w:rPr>
              <w:t>әрекеттерді</w:t>
            </w:r>
            <w:proofErr w:type="spellEnd"/>
            <w:r>
              <w:rPr>
                <w:rFonts w:eastAsia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D0D0D" w:themeColor="text1" w:themeTint="F2"/>
                <w:sz w:val="28"/>
                <w:szCs w:val="28"/>
              </w:rPr>
              <w:t>орындайды</w:t>
            </w:r>
            <w:proofErr w:type="spellEnd"/>
            <w:r w:rsidRPr="00E03023">
              <w:rPr>
                <w:rFonts w:eastAsia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color w:val="0D0D0D" w:themeColor="text1" w:themeTint="F2"/>
                <w:sz w:val="28"/>
                <w:szCs w:val="28"/>
              </w:rPr>
              <w:t>келісілді</w:t>
            </w:r>
            <w:proofErr w:type="spellEnd"/>
            <w:r w:rsidRPr="00E03023">
              <w:rPr>
                <w:rFonts w:eastAsia="Times New Roman"/>
                <w:color w:val="0D0D0D" w:themeColor="text1" w:themeTint="F2"/>
                <w:sz w:val="28"/>
                <w:szCs w:val="28"/>
              </w:rPr>
              <w:t>.</w:t>
            </w:r>
          </w:p>
          <w:p w:rsidR="00CF3721" w:rsidRPr="00E03023" w:rsidRDefault="00CF3721" w:rsidP="009550D5">
            <w:pPr>
              <w:rPr>
                <w:b/>
                <w:sz w:val="28"/>
                <w:szCs w:val="28"/>
              </w:rPr>
            </w:pPr>
            <w:proofErr w:type="spellStart"/>
            <w:r w:rsidRPr="00E03023">
              <w:rPr>
                <w:b/>
                <w:sz w:val="28"/>
                <w:szCs w:val="28"/>
              </w:rPr>
              <w:t>Еркін</w:t>
            </w:r>
            <w:proofErr w:type="spellEnd"/>
            <w:r w:rsidRPr="00E0302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b/>
                <w:sz w:val="28"/>
                <w:szCs w:val="28"/>
              </w:rPr>
              <w:t>ойын</w:t>
            </w:r>
            <w:proofErr w:type="spellEnd"/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</w:p>
        </w:tc>
      </w:tr>
      <w:tr w:rsidR="00CF3721" w:rsidRPr="00E03023" w:rsidTr="0068075C">
        <w:tc>
          <w:tcPr>
            <w:tcW w:w="1893" w:type="dxa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proofErr w:type="spellStart"/>
            <w:r w:rsidRPr="00E03023">
              <w:rPr>
                <w:sz w:val="28"/>
                <w:szCs w:val="28"/>
              </w:rPr>
              <w:lastRenderedPageBreak/>
              <w:t>Серуеннен</w:t>
            </w:r>
            <w:proofErr w:type="spellEnd"/>
            <w:r w:rsidRPr="00E03023">
              <w:rPr>
                <w:sz w:val="28"/>
                <w:szCs w:val="28"/>
              </w:rPr>
              <w:t xml:space="preserve"> оралу</w:t>
            </w:r>
          </w:p>
        </w:tc>
        <w:tc>
          <w:tcPr>
            <w:tcW w:w="12893" w:type="dxa"/>
            <w:gridSpan w:val="13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 xml:space="preserve">Балалардың </w:t>
            </w:r>
            <w:proofErr w:type="spellStart"/>
            <w:r w:rsidRPr="00E03023">
              <w:rPr>
                <w:sz w:val="28"/>
                <w:szCs w:val="28"/>
              </w:rPr>
              <w:t>киімдерін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ретімен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шешу</w:t>
            </w:r>
            <w:proofErr w:type="spellEnd"/>
            <w:r w:rsidRPr="00E03023">
              <w:rPr>
                <w:sz w:val="28"/>
                <w:szCs w:val="28"/>
              </w:rPr>
              <w:t xml:space="preserve">, </w:t>
            </w:r>
            <w:proofErr w:type="spellStart"/>
            <w:r w:rsidRPr="00E03023">
              <w:rPr>
                <w:sz w:val="28"/>
                <w:szCs w:val="28"/>
              </w:rPr>
              <w:t>өз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бетінше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ойын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әрекеттері</w:t>
            </w:r>
            <w:proofErr w:type="spellEnd"/>
          </w:p>
        </w:tc>
      </w:tr>
      <w:tr w:rsidR="00CF3721" w:rsidRPr="00E03023" w:rsidTr="0068075C">
        <w:tc>
          <w:tcPr>
            <w:tcW w:w="1893" w:type="dxa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</w:p>
        </w:tc>
        <w:tc>
          <w:tcPr>
            <w:tcW w:w="12893" w:type="dxa"/>
            <w:gridSpan w:val="13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</w:p>
        </w:tc>
      </w:tr>
      <w:tr w:rsidR="00CF3721" w:rsidRPr="00E03023" w:rsidTr="0068075C">
        <w:tc>
          <w:tcPr>
            <w:tcW w:w="1893" w:type="dxa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2D4905">
              <w:rPr>
                <w:sz w:val="28"/>
                <w:szCs w:val="28"/>
              </w:rPr>
              <w:t xml:space="preserve">Балалардың </w:t>
            </w:r>
            <w:proofErr w:type="spellStart"/>
            <w:r w:rsidRPr="002D4905">
              <w:rPr>
                <w:sz w:val="28"/>
                <w:szCs w:val="28"/>
              </w:rPr>
              <w:t>өзіндік</w:t>
            </w:r>
            <w:proofErr w:type="spellEnd"/>
            <w:r w:rsidRPr="002D4905">
              <w:rPr>
                <w:sz w:val="28"/>
                <w:szCs w:val="28"/>
              </w:rPr>
              <w:t xml:space="preserve"> </w:t>
            </w:r>
            <w:proofErr w:type="spellStart"/>
            <w:r w:rsidRPr="002D4905">
              <w:rPr>
                <w:sz w:val="28"/>
                <w:szCs w:val="28"/>
              </w:rPr>
              <w:t>іс-әрекеті</w:t>
            </w:r>
            <w:proofErr w:type="spellEnd"/>
            <w:r w:rsidRPr="002D4905">
              <w:rPr>
                <w:sz w:val="28"/>
                <w:szCs w:val="28"/>
              </w:rPr>
              <w:t xml:space="preserve"> (</w:t>
            </w:r>
            <w:proofErr w:type="spellStart"/>
            <w:r w:rsidRPr="002D4905">
              <w:rPr>
                <w:sz w:val="28"/>
                <w:szCs w:val="28"/>
              </w:rPr>
              <w:t>қозғалмалы</w:t>
            </w:r>
            <w:proofErr w:type="spellEnd"/>
            <w:r w:rsidRPr="002D4905">
              <w:rPr>
                <w:sz w:val="28"/>
                <w:szCs w:val="28"/>
              </w:rPr>
              <w:t xml:space="preserve">, </w:t>
            </w:r>
            <w:proofErr w:type="spellStart"/>
            <w:r w:rsidRPr="002D4905">
              <w:rPr>
                <w:sz w:val="28"/>
                <w:szCs w:val="28"/>
              </w:rPr>
              <w:t>ұлттық</w:t>
            </w:r>
            <w:proofErr w:type="spellEnd"/>
            <w:r w:rsidRPr="002D4905">
              <w:rPr>
                <w:sz w:val="28"/>
                <w:szCs w:val="28"/>
              </w:rPr>
              <w:t xml:space="preserve">, </w:t>
            </w:r>
            <w:proofErr w:type="spellStart"/>
            <w:r w:rsidRPr="002D4905">
              <w:rPr>
                <w:sz w:val="28"/>
                <w:szCs w:val="28"/>
              </w:rPr>
              <w:t>рөлдік</w:t>
            </w:r>
            <w:proofErr w:type="spellEnd"/>
            <w:r w:rsidRPr="002D4905">
              <w:rPr>
                <w:sz w:val="28"/>
                <w:szCs w:val="28"/>
              </w:rPr>
              <w:t xml:space="preserve">, </w:t>
            </w:r>
            <w:proofErr w:type="spellStart"/>
            <w:r w:rsidRPr="002D4905">
              <w:rPr>
                <w:sz w:val="28"/>
                <w:szCs w:val="28"/>
              </w:rPr>
              <w:lastRenderedPageBreak/>
              <w:t>үстел</w:t>
            </w:r>
            <w:proofErr w:type="spellEnd"/>
            <w:r w:rsidRPr="002D4905">
              <w:rPr>
                <w:sz w:val="28"/>
                <w:szCs w:val="28"/>
              </w:rPr>
              <w:t xml:space="preserve"> </w:t>
            </w:r>
            <w:proofErr w:type="spellStart"/>
            <w:r w:rsidRPr="002D4905">
              <w:rPr>
                <w:sz w:val="28"/>
                <w:szCs w:val="28"/>
              </w:rPr>
              <w:t>үсті-баспа</w:t>
            </w:r>
            <w:proofErr w:type="spellEnd"/>
            <w:r w:rsidRPr="002D4905">
              <w:rPr>
                <w:sz w:val="28"/>
                <w:szCs w:val="28"/>
              </w:rPr>
              <w:t xml:space="preserve"> және </w:t>
            </w:r>
            <w:proofErr w:type="spellStart"/>
            <w:r w:rsidRPr="002D4905">
              <w:rPr>
                <w:sz w:val="28"/>
                <w:szCs w:val="28"/>
              </w:rPr>
              <w:t>басқа</w:t>
            </w:r>
            <w:proofErr w:type="spellEnd"/>
            <w:r w:rsidRPr="002D4905">
              <w:rPr>
                <w:sz w:val="28"/>
                <w:szCs w:val="28"/>
              </w:rPr>
              <w:t xml:space="preserve"> </w:t>
            </w:r>
            <w:proofErr w:type="spellStart"/>
            <w:r w:rsidRPr="002D4905">
              <w:rPr>
                <w:sz w:val="28"/>
                <w:szCs w:val="28"/>
              </w:rPr>
              <w:t>ойындар</w:t>
            </w:r>
            <w:proofErr w:type="spellEnd"/>
            <w:r w:rsidRPr="002D4905">
              <w:rPr>
                <w:sz w:val="28"/>
                <w:szCs w:val="28"/>
              </w:rPr>
              <w:t xml:space="preserve">), </w:t>
            </w:r>
            <w:proofErr w:type="spellStart"/>
            <w:r w:rsidRPr="002D4905">
              <w:rPr>
                <w:sz w:val="28"/>
                <w:szCs w:val="28"/>
              </w:rPr>
              <w:t>бейнелеу</w:t>
            </w:r>
            <w:proofErr w:type="spellEnd"/>
            <w:r w:rsidRPr="002D4905">
              <w:rPr>
                <w:sz w:val="28"/>
                <w:szCs w:val="28"/>
              </w:rPr>
              <w:t xml:space="preserve"> </w:t>
            </w:r>
            <w:proofErr w:type="spellStart"/>
            <w:r w:rsidRPr="002D4905">
              <w:rPr>
                <w:sz w:val="28"/>
                <w:szCs w:val="28"/>
              </w:rPr>
              <w:t>өнері</w:t>
            </w:r>
            <w:proofErr w:type="spellEnd"/>
            <w:r w:rsidRPr="002D4905">
              <w:rPr>
                <w:sz w:val="28"/>
                <w:szCs w:val="28"/>
              </w:rPr>
              <w:t xml:space="preserve">, </w:t>
            </w:r>
            <w:proofErr w:type="spellStart"/>
            <w:r w:rsidRPr="002D4905">
              <w:rPr>
                <w:sz w:val="28"/>
                <w:szCs w:val="28"/>
              </w:rPr>
              <w:t>кітаптарды</w:t>
            </w:r>
            <w:proofErr w:type="spellEnd"/>
            <w:r w:rsidRPr="002D4905">
              <w:rPr>
                <w:sz w:val="28"/>
                <w:szCs w:val="28"/>
              </w:rPr>
              <w:t xml:space="preserve"> </w:t>
            </w:r>
            <w:proofErr w:type="spellStart"/>
            <w:r w:rsidRPr="002D4905">
              <w:rPr>
                <w:sz w:val="28"/>
                <w:szCs w:val="28"/>
              </w:rPr>
              <w:t>қарау</w:t>
            </w:r>
            <w:proofErr w:type="spellEnd"/>
            <w:r w:rsidRPr="002D4905">
              <w:rPr>
                <w:sz w:val="28"/>
                <w:szCs w:val="28"/>
              </w:rPr>
              <w:t xml:space="preserve"> және </w:t>
            </w:r>
            <w:proofErr w:type="spellStart"/>
            <w:r w:rsidRPr="002D4905">
              <w:rPr>
                <w:sz w:val="28"/>
                <w:szCs w:val="28"/>
              </w:rPr>
              <w:t>т.б</w:t>
            </w:r>
            <w:proofErr w:type="spellEnd"/>
            <w:r w:rsidRPr="002D4905">
              <w:rPr>
                <w:sz w:val="28"/>
                <w:szCs w:val="28"/>
              </w:rPr>
              <w:t>.)</w:t>
            </w:r>
          </w:p>
        </w:tc>
        <w:tc>
          <w:tcPr>
            <w:tcW w:w="2581" w:type="dxa"/>
            <w:gridSpan w:val="2"/>
          </w:tcPr>
          <w:p w:rsidR="00CF3721" w:rsidRPr="00C676BF" w:rsidRDefault="00CF3721" w:rsidP="009550D5">
            <w:pPr>
              <w:rPr>
                <w:sz w:val="28"/>
                <w:szCs w:val="28"/>
              </w:rPr>
            </w:pPr>
            <w:r w:rsidRPr="00C676BF">
              <w:rPr>
                <w:sz w:val="28"/>
                <w:szCs w:val="28"/>
              </w:rPr>
              <w:lastRenderedPageBreak/>
              <w:t>Экология</w:t>
            </w:r>
          </w:p>
          <w:p w:rsidR="00CF3721" w:rsidRPr="00C676BF" w:rsidRDefault="00CF3721" w:rsidP="009550D5">
            <w:pPr>
              <w:jc w:val="both"/>
              <w:rPr>
                <w:b/>
                <w:bCs/>
                <w:sz w:val="28"/>
                <w:szCs w:val="28"/>
              </w:rPr>
            </w:pPr>
            <w:r w:rsidRPr="00C676BF">
              <w:rPr>
                <w:b/>
                <w:bCs/>
                <w:sz w:val="28"/>
                <w:szCs w:val="28"/>
              </w:rPr>
              <w:t>"</w:t>
            </w:r>
            <w:proofErr w:type="spellStart"/>
            <w:r w:rsidRPr="00C676BF">
              <w:rPr>
                <w:b/>
                <w:bCs/>
                <w:sz w:val="28"/>
                <w:szCs w:val="28"/>
              </w:rPr>
              <w:t>Қар</w:t>
            </w:r>
            <w:proofErr w:type="spellEnd"/>
            <w:r w:rsidRPr="00C676B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676BF">
              <w:rPr>
                <w:b/>
                <w:bCs/>
                <w:sz w:val="28"/>
                <w:szCs w:val="28"/>
              </w:rPr>
              <w:t>лабиринті</w:t>
            </w:r>
            <w:proofErr w:type="spellEnd"/>
            <w:r w:rsidRPr="00C676BF">
              <w:rPr>
                <w:b/>
                <w:bCs/>
                <w:sz w:val="28"/>
                <w:szCs w:val="28"/>
              </w:rPr>
              <w:t>"</w:t>
            </w:r>
          </w:p>
          <w:p w:rsidR="00CF3721" w:rsidRPr="00C676BF" w:rsidRDefault="00CF3721" w:rsidP="009550D5">
            <w:pPr>
              <w:jc w:val="both"/>
              <w:rPr>
                <w:sz w:val="28"/>
                <w:szCs w:val="28"/>
              </w:rPr>
            </w:pPr>
            <w:proofErr w:type="spellStart"/>
            <w:r w:rsidRPr="00C676BF">
              <w:rPr>
                <w:sz w:val="28"/>
                <w:szCs w:val="28"/>
              </w:rPr>
              <w:t>Мақсаты</w:t>
            </w:r>
            <w:proofErr w:type="spellEnd"/>
            <w:r w:rsidRPr="00C676BF">
              <w:rPr>
                <w:sz w:val="28"/>
                <w:szCs w:val="28"/>
              </w:rPr>
              <w:t xml:space="preserve">: </w:t>
            </w:r>
            <w:proofErr w:type="spellStart"/>
            <w:r w:rsidRPr="00C676BF">
              <w:rPr>
                <w:sz w:val="28"/>
                <w:szCs w:val="28"/>
              </w:rPr>
              <w:t>қардың</w:t>
            </w:r>
            <w:proofErr w:type="spellEnd"/>
            <w:r w:rsidRPr="00C676BF">
              <w:rPr>
                <w:sz w:val="28"/>
                <w:szCs w:val="28"/>
              </w:rPr>
              <w:t xml:space="preserve"> </w:t>
            </w:r>
            <w:proofErr w:type="spellStart"/>
            <w:r w:rsidRPr="00C676BF">
              <w:rPr>
                <w:sz w:val="28"/>
                <w:szCs w:val="28"/>
              </w:rPr>
              <w:t>қасиеттері</w:t>
            </w:r>
            <w:proofErr w:type="spellEnd"/>
            <w:r w:rsidRPr="00C676BF">
              <w:rPr>
                <w:sz w:val="28"/>
                <w:szCs w:val="28"/>
              </w:rPr>
              <w:t xml:space="preserve"> </w:t>
            </w:r>
            <w:proofErr w:type="spellStart"/>
            <w:r w:rsidRPr="00C676BF">
              <w:rPr>
                <w:sz w:val="28"/>
                <w:szCs w:val="28"/>
              </w:rPr>
              <w:t>туралы</w:t>
            </w:r>
            <w:proofErr w:type="spellEnd"/>
            <w:r w:rsidRPr="00C676BF">
              <w:rPr>
                <w:sz w:val="28"/>
                <w:szCs w:val="28"/>
              </w:rPr>
              <w:t xml:space="preserve"> </w:t>
            </w:r>
            <w:proofErr w:type="spellStart"/>
            <w:r w:rsidRPr="00C676BF">
              <w:rPr>
                <w:sz w:val="28"/>
                <w:szCs w:val="28"/>
              </w:rPr>
              <w:lastRenderedPageBreak/>
              <w:t>білімдерін</w:t>
            </w:r>
            <w:proofErr w:type="spellEnd"/>
            <w:r w:rsidRPr="00C676BF">
              <w:rPr>
                <w:sz w:val="28"/>
                <w:szCs w:val="28"/>
              </w:rPr>
              <w:t xml:space="preserve"> </w:t>
            </w:r>
            <w:proofErr w:type="spellStart"/>
            <w:r w:rsidRPr="00C676BF">
              <w:rPr>
                <w:sz w:val="28"/>
                <w:szCs w:val="28"/>
              </w:rPr>
              <w:t>бекіту</w:t>
            </w:r>
            <w:proofErr w:type="spellEnd"/>
            <w:r w:rsidRPr="00C676BF">
              <w:rPr>
                <w:sz w:val="28"/>
                <w:szCs w:val="28"/>
              </w:rPr>
              <w:t>.</w:t>
            </w:r>
          </w:p>
          <w:p w:rsidR="00CF3721" w:rsidRPr="00C676BF" w:rsidRDefault="00CF3721" w:rsidP="009550D5">
            <w:pPr>
              <w:jc w:val="both"/>
              <w:rPr>
                <w:sz w:val="28"/>
                <w:szCs w:val="28"/>
              </w:rPr>
            </w:pPr>
            <w:proofErr w:type="spellStart"/>
            <w:r w:rsidRPr="00C676BF">
              <w:rPr>
                <w:sz w:val="28"/>
                <w:szCs w:val="28"/>
              </w:rPr>
              <w:t>Тапсырма</w:t>
            </w:r>
            <w:proofErr w:type="spellEnd"/>
            <w:r w:rsidRPr="00C676BF">
              <w:rPr>
                <w:sz w:val="28"/>
                <w:szCs w:val="28"/>
              </w:rPr>
              <w:t xml:space="preserve">: </w:t>
            </w:r>
            <w:proofErr w:type="spellStart"/>
            <w:r w:rsidRPr="00C676BF">
              <w:rPr>
                <w:sz w:val="28"/>
                <w:szCs w:val="28"/>
              </w:rPr>
              <w:t>қардың</w:t>
            </w:r>
            <w:proofErr w:type="spellEnd"/>
            <w:r w:rsidRPr="00C676BF">
              <w:rPr>
                <w:sz w:val="28"/>
                <w:szCs w:val="28"/>
              </w:rPr>
              <w:t xml:space="preserve"> </w:t>
            </w:r>
            <w:proofErr w:type="spellStart"/>
            <w:r w:rsidRPr="00C676BF">
              <w:rPr>
                <w:sz w:val="28"/>
                <w:szCs w:val="28"/>
              </w:rPr>
              <w:t>қасиеттерін</w:t>
            </w:r>
            <w:proofErr w:type="spellEnd"/>
            <w:r w:rsidRPr="00C676BF">
              <w:rPr>
                <w:sz w:val="28"/>
                <w:szCs w:val="28"/>
              </w:rPr>
              <w:t xml:space="preserve"> </w:t>
            </w:r>
            <w:proofErr w:type="spellStart"/>
            <w:r w:rsidRPr="00C676BF">
              <w:rPr>
                <w:sz w:val="28"/>
                <w:szCs w:val="28"/>
              </w:rPr>
              <w:t>білу</w:t>
            </w:r>
            <w:proofErr w:type="spellEnd"/>
            <w:r w:rsidRPr="00C676BF">
              <w:rPr>
                <w:sz w:val="28"/>
                <w:szCs w:val="28"/>
              </w:rPr>
              <w:t>.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C676BF">
              <w:rPr>
                <w:sz w:val="28"/>
                <w:szCs w:val="28"/>
              </w:rPr>
              <w:t>(№4 карточка)</w:t>
            </w:r>
          </w:p>
        </w:tc>
        <w:tc>
          <w:tcPr>
            <w:tcW w:w="2277" w:type="dxa"/>
            <w:gridSpan w:val="3"/>
          </w:tcPr>
          <w:p w:rsidR="00CF3721" w:rsidRDefault="00CF3721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Ұлттық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ойын</w:t>
            </w:r>
            <w:proofErr w:type="spellEnd"/>
          </w:p>
          <w:p w:rsidR="00CF3721" w:rsidRPr="00F674C3" w:rsidRDefault="00CF3721" w:rsidP="009550D5">
            <w:pPr>
              <w:jc w:val="both"/>
              <w:rPr>
                <w:b/>
                <w:bCs/>
                <w:sz w:val="28"/>
                <w:szCs w:val="28"/>
              </w:rPr>
            </w:pPr>
            <w:r w:rsidRPr="00F674C3">
              <w:rPr>
                <w:b/>
                <w:bCs/>
                <w:sz w:val="28"/>
                <w:szCs w:val="28"/>
              </w:rPr>
              <w:t>«</w:t>
            </w:r>
            <w:proofErr w:type="spellStart"/>
            <w:r w:rsidRPr="00F674C3">
              <w:rPr>
                <w:b/>
                <w:bCs/>
                <w:sz w:val="28"/>
                <w:szCs w:val="28"/>
              </w:rPr>
              <w:t>Асықжинау</w:t>
            </w:r>
            <w:proofErr w:type="spellEnd"/>
            <w:r w:rsidRPr="00F674C3">
              <w:rPr>
                <w:b/>
                <w:bCs/>
                <w:sz w:val="28"/>
                <w:szCs w:val="28"/>
              </w:rPr>
              <w:t xml:space="preserve">» (Собираем </w:t>
            </w:r>
            <w:proofErr w:type="spellStart"/>
            <w:r w:rsidRPr="00F674C3">
              <w:rPr>
                <w:b/>
                <w:bCs/>
                <w:sz w:val="28"/>
                <w:szCs w:val="28"/>
              </w:rPr>
              <w:t>асыки</w:t>
            </w:r>
            <w:proofErr w:type="spellEnd"/>
            <w:r w:rsidRPr="00F674C3">
              <w:rPr>
                <w:b/>
                <w:bCs/>
                <w:sz w:val="28"/>
                <w:szCs w:val="28"/>
              </w:rPr>
              <w:t>)</w:t>
            </w:r>
          </w:p>
          <w:p w:rsidR="00CF3721" w:rsidRPr="00F674C3" w:rsidRDefault="00CF3721" w:rsidP="009550D5">
            <w:pPr>
              <w:jc w:val="both"/>
              <w:rPr>
                <w:sz w:val="28"/>
                <w:szCs w:val="28"/>
              </w:rPr>
            </w:pPr>
            <w:proofErr w:type="spellStart"/>
            <w:r w:rsidRPr="00F674C3">
              <w:rPr>
                <w:sz w:val="28"/>
                <w:szCs w:val="28"/>
              </w:rPr>
              <w:lastRenderedPageBreak/>
              <w:t>Мақсаты</w:t>
            </w:r>
            <w:proofErr w:type="spellEnd"/>
            <w:r w:rsidRPr="00F674C3">
              <w:rPr>
                <w:sz w:val="28"/>
                <w:szCs w:val="28"/>
              </w:rPr>
              <w:t xml:space="preserve">: </w:t>
            </w:r>
            <w:proofErr w:type="spellStart"/>
            <w:r w:rsidRPr="00F674C3">
              <w:rPr>
                <w:sz w:val="28"/>
                <w:szCs w:val="28"/>
              </w:rPr>
              <w:t>қазақ</w:t>
            </w:r>
            <w:proofErr w:type="spellEnd"/>
            <w:r w:rsidRPr="00F674C3">
              <w:rPr>
                <w:sz w:val="28"/>
                <w:szCs w:val="28"/>
              </w:rPr>
              <w:t xml:space="preserve"> </w:t>
            </w:r>
            <w:proofErr w:type="spellStart"/>
            <w:r w:rsidRPr="00F674C3">
              <w:rPr>
                <w:sz w:val="28"/>
                <w:szCs w:val="28"/>
              </w:rPr>
              <w:t>халқының</w:t>
            </w:r>
            <w:proofErr w:type="spellEnd"/>
            <w:r w:rsidRPr="00F674C3">
              <w:rPr>
                <w:sz w:val="28"/>
                <w:szCs w:val="28"/>
              </w:rPr>
              <w:t xml:space="preserve"> </w:t>
            </w:r>
            <w:proofErr w:type="spellStart"/>
            <w:r w:rsidRPr="00F674C3">
              <w:rPr>
                <w:sz w:val="28"/>
                <w:szCs w:val="28"/>
              </w:rPr>
              <w:t>мәдениетіне</w:t>
            </w:r>
            <w:proofErr w:type="spellEnd"/>
            <w:r w:rsidRPr="00F674C3">
              <w:rPr>
                <w:sz w:val="28"/>
                <w:szCs w:val="28"/>
              </w:rPr>
              <w:t xml:space="preserve"> баулу.</w:t>
            </w:r>
          </w:p>
          <w:p w:rsidR="00CF3721" w:rsidRPr="00F674C3" w:rsidRDefault="00CF3721" w:rsidP="009550D5">
            <w:pPr>
              <w:jc w:val="both"/>
              <w:rPr>
                <w:sz w:val="28"/>
                <w:szCs w:val="28"/>
              </w:rPr>
            </w:pPr>
            <w:proofErr w:type="spellStart"/>
            <w:r w:rsidRPr="00F674C3">
              <w:rPr>
                <w:sz w:val="28"/>
                <w:szCs w:val="28"/>
              </w:rPr>
              <w:t>Міндеті</w:t>
            </w:r>
            <w:proofErr w:type="spellEnd"/>
            <w:r w:rsidRPr="00F674C3">
              <w:rPr>
                <w:sz w:val="28"/>
                <w:szCs w:val="28"/>
              </w:rPr>
              <w:t xml:space="preserve">: </w:t>
            </w:r>
            <w:proofErr w:type="spellStart"/>
            <w:r w:rsidRPr="00F674C3">
              <w:rPr>
                <w:sz w:val="28"/>
                <w:szCs w:val="28"/>
              </w:rPr>
              <w:t>қазақ</w:t>
            </w:r>
            <w:proofErr w:type="spellEnd"/>
            <w:r w:rsidRPr="00F674C3">
              <w:rPr>
                <w:sz w:val="28"/>
                <w:szCs w:val="28"/>
              </w:rPr>
              <w:t xml:space="preserve"> </w:t>
            </w:r>
            <w:proofErr w:type="spellStart"/>
            <w:r w:rsidRPr="00F674C3">
              <w:rPr>
                <w:sz w:val="28"/>
                <w:szCs w:val="28"/>
              </w:rPr>
              <w:t>халқының</w:t>
            </w:r>
            <w:proofErr w:type="spellEnd"/>
            <w:r w:rsidRPr="00F674C3">
              <w:rPr>
                <w:sz w:val="28"/>
                <w:szCs w:val="28"/>
              </w:rPr>
              <w:t xml:space="preserve"> </w:t>
            </w:r>
            <w:proofErr w:type="spellStart"/>
            <w:r w:rsidRPr="00F674C3">
              <w:rPr>
                <w:sz w:val="28"/>
                <w:szCs w:val="28"/>
              </w:rPr>
              <w:t>мәдениетіне</w:t>
            </w:r>
            <w:proofErr w:type="spellEnd"/>
            <w:r w:rsidRPr="00F674C3">
              <w:rPr>
                <w:sz w:val="28"/>
                <w:szCs w:val="28"/>
              </w:rPr>
              <w:t xml:space="preserve"> </w:t>
            </w:r>
            <w:proofErr w:type="spellStart"/>
            <w:r w:rsidRPr="00F674C3">
              <w:rPr>
                <w:sz w:val="28"/>
                <w:szCs w:val="28"/>
              </w:rPr>
              <w:t>қызығушылық</w:t>
            </w:r>
            <w:proofErr w:type="spellEnd"/>
            <w:r w:rsidRPr="00F674C3">
              <w:rPr>
                <w:sz w:val="28"/>
                <w:szCs w:val="28"/>
              </w:rPr>
              <w:t xml:space="preserve"> </w:t>
            </w:r>
            <w:proofErr w:type="spellStart"/>
            <w:r w:rsidRPr="00F674C3">
              <w:rPr>
                <w:sz w:val="28"/>
                <w:szCs w:val="28"/>
              </w:rPr>
              <w:t>танытады</w:t>
            </w:r>
            <w:proofErr w:type="spellEnd"/>
            <w:r w:rsidRPr="00F674C3">
              <w:rPr>
                <w:sz w:val="28"/>
                <w:szCs w:val="28"/>
              </w:rPr>
              <w:t>.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(№2 карточка)</w:t>
            </w:r>
          </w:p>
        </w:tc>
        <w:tc>
          <w:tcPr>
            <w:tcW w:w="2732" w:type="dxa"/>
            <w:gridSpan w:val="2"/>
          </w:tcPr>
          <w:p w:rsidR="00CF3721" w:rsidRPr="00911B74" w:rsidRDefault="00CF3721" w:rsidP="009550D5">
            <w:pPr>
              <w:rPr>
                <w:sz w:val="28"/>
                <w:szCs w:val="28"/>
              </w:rPr>
            </w:pPr>
            <w:r w:rsidRPr="00911B74">
              <w:rPr>
                <w:sz w:val="28"/>
                <w:szCs w:val="28"/>
              </w:rPr>
              <w:lastRenderedPageBreak/>
              <w:t>Экология</w:t>
            </w:r>
          </w:p>
          <w:p w:rsidR="00CF3721" w:rsidRPr="00911B74" w:rsidRDefault="00CF3721" w:rsidP="009550D5">
            <w:pPr>
              <w:jc w:val="both"/>
              <w:rPr>
                <w:b/>
                <w:bCs/>
                <w:sz w:val="28"/>
                <w:szCs w:val="28"/>
              </w:rPr>
            </w:pPr>
            <w:r w:rsidRPr="00911B74">
              <w:rPr>
                <w:b/>
                <w:bCs/>
                <w:sz w:val="28"/>
                <w:szCs w:val="28"/>
              </w:rPr>
              <w:t>"</w:t>
            </w:r>
            <w:proofErr w:type="spellStart"/>
            <w:r w:rsidRPr="00911B74">
              <w:rPr>
                <w:b/>
                <w:bCs/>
                <w:sz w:val="28"/>
                <w:szCs w:val="28"/>
              </w:rPr>
              <w:t>Мұз</w:t>
            </w:r>
            <w:proofErr w:type="spellEnd"/>
            <w:r w:rsidRPr="00911B7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11B74">
              <w:rPr>
                <w:b/>
                <w:bCs/>
                <w:sz w:val="28"/>
                <w:szCs w:val="28"/>
              </w:rPr>
              <w:t>кереметі</w:t>
            </w:r>
            <w:proofErr w:type="spellEnd"/>
            <w:r w:rsidRPr="00911B74">
              <w:rPr>
                <w:b/>
                <w:bCs/>
                <w:sz w:val="28"/>
                <w:szCs w:val="28"/>
              </w:rPr>
              <w:t>"</w:t>
            </w:r>
          </w:p>
          <w:p w:rsidR="00CF3721" w:rsidRPr="00911B74" w:rsidRDefault="00CF3721" w:rsidP="009550D5">
            <w:pPr>
              <w:jc w:val="both"/>
              <w:rPr>
                <w:sz w:val="28"/>
                <w:szCs w:val="28"/>
              </w:rPr>
            </w:pPr>
            <w:proofErr w:type="spellStart"/>
            <w:r w:rsidRPr="00911B74">
              <w:rPr>
                <w:sz w:val="28"/>
                <w:szCs w:val="28"/>
              </w:rPr>
              <w:t>Мақсаты</w:t>
            </w:r>
            <w:proofErr w:type="spellEnd"/>
            <w:r w:rsidRPr="00911B74">
              <w:rPr>
                <w:sz w:val="28"/>
                <w:szCs w:val="28"/>
              </w:rPr>
              <w:t xml:space="preserve">: </w:t>
            </w:r>
            <w:proofErr w:type="spellStart"/>
            <w:r w:rsidRPr="00911B74">
              <w:rPr>
                <w:sz w:val="28"/>
                <w:szCs w:val="28"/>
              </w:rPr>
              <w:t>судың</w:t>
            </w:r>
            <w:proofErr w:type="spellEnd"/>
            <w:r w:rsidRPr="00911B74">
              <w:rPr>
                <w:sz w:val="28"/>
                <w:szCs w:val="28"/>
              </w:rPr>
              <w:t xml:space="preserve"> </w:t>
            </w:r>
            <w:proofErr w:type="spellStart"/>
            <w:r w:rsidRPr="00911B74">
              <w:rPr>
                <w:sz w:val="28"/>
                <w:szCs w:val="28"/>
              </w:rPr>
              <w:t>қасиеттері</w:t>
            </w:r>
            <w:proofErr w:type="spellEnd"/>
            <w:r w:rsidRPr="00911B74">
              <w:rPr>
                <w:sz w:val="28"/>
                <w:szCs w:val="28"/>
              </w:rPr>
              <w:t xml:space="preserve"> </w:t>
            </w:r>
            <w:proofErr w:type="spellStart"/>
            <w:r w:rsidRPr="00911B74">
              <w:rPr>
                <w:sz w:val="28"/>
                <w:szCs w:val="28"/>
              </w:rPr>
              <w:t>туралы</w:t>
            </w:r>
            <w:proofErr w:type="spellEnd"/>
            <w:r w:rsidRPr="00911B74">
              <w:rPr>
                <w:sz w:val="28"/>
                <w:szCs w:val="28"/>
              </w:rPr>
              <w:t xml:space="preserve"> </w:t>
            </w:r>
            <w:proofErr w:type="spellStart"/>
            <w:r w:rsidRPr="00911B74">
              <w:rPr>
                <w:sz w:val="28"/>
                <w:szCs w:val="28"/>
              </w:rPr>
              <w:lastRenderedPageBreak/>
              <w:t>білімдерін</w:t>
            </w:r>
            <w:proofErr w:type="spellEnd"/>
            <w:r w:rsidRPr="00911B74">
              <w:rPr>
                <w:sz w:val="28"/>
                <w:szCs w:val="28"/>
              </w:rPr>
              <w:t xml:space="preserve"> </w:t>
            </w:r>
            <w:proofErr w:type="spellStart"/>
            <w:r w:rsidRPr="00911B74">
              <w:rPr>
                <w:sz w:val="28"/>
                <w:szCs w:val="28"/>
              </w:rPr>
              <w:t>кеңейту</w:t>
            </w:r>
            <w:proofErr w:type="spellEnd"/>
            <w:r w:rsidRPr="00911B74">
              <w:rPr>
                <w:sz w:val="28"/>
                <w:szCs w:val="28"/>
              </w:rPr>
              <w:t>.</w:t>
            </w:r>
          </w:p>
          <w:p w:rsidR="00CF3721" w:rsidRPr="00911B74" w:rsidRDefault="00CF3721" w:rsidP="009550D5">
            <w:pPr>
              <w:jc w:val="both"/>
              <w:rPr>
                <w:sz w:val="28"/>
                <w:szCs w:val="28"/>
              </w:rPr>
            </w:pPr>
            <w:proofErr w:type="spellStart"/>
            <w:r w:rsidRPr="00911B74">
              <w:rPr>
                <w:sz w:val="28"/>
                <w:szCs w:val="28"/>
              </w:rPr>
              <w:t>Мақсаты</w:t>
            </w:r>
            <w:proofErr w:type="spellEnd"/>
            <w:r w:rsidRPr="00911B74">
              <w:rPr>
                <w:sz w:val="28"/>
                <w:szCs w:val="28"/>
              </w:rPr>
              <w:t xml:space="preserve">: </w:t>
            </w:r>
            <w:proofErr w:type="spellStart"/>
            <w:r w:rsidRPr="00911B74">
              <w:rPr>
                <w:sz w:val="28"/>
                <w:szCs w:val="28"/>
              </w:rPr>
              <w:t>судың</w:t>
            </w:r>
            <w:proofErr w:type="spellEnd"/>
            <w:r w:rsidRPr="00911B74">
              <w:rPr>
                <w:sz w:val="28"/>
                <w:szCs w:val="28"/>
              </w:rPr>
              <w:t xml:space="preserve"> </w:t>
            </w:r>
            <w:proofErr w:type="spellStart"/>
            <w:r w:rsidRPr="00911B74">
              <w:rPr>
                <w:sz w:val="28"/>
                <w:szCs w:val="28"/>
              </w:rPr>
              <w:t>қасиеттерін</w:t>
            </w:r>
            <w:proofErr w:type="spellEnd"/>
            <w:r w:rsidRPr="00911B74">
              <w:rPr>
                <w:sz w:val="28"/>
                <w:szCs w:val="28"/>
              </w:rPr>
              <w:t xml:space="preserve"> </w:t>
            </w:r>
            <w:proofErr w:type="spellStart"/>
            <w:r w:rsidRPr="00911B74">
              <w:rPr>
                <w:sz w:val="28"/>
                <w:szCs w:val="28"/>
              </w:rPr>
              <w:t>білу</w:t>
            </w:r>
            <w:proofErr w:type="spellEnd"/>
            <w:r w:rsidRPr="00911B74">
              <w:rPr>
                <w:sz w:val="28"/>
                <w:szCs w:val="28"/>
              </w:rPr>
              <w:t>.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(№5 карточка)</w:t>
            </w:r>
          </w:p>
        </w:tc>
        <w:tc>
          <w:tcPr>
            <w:tcW w:w="2522" w:type="dxa"/>
            <w:gridSpan w:val="3"/>
          </w:tcPr>
          <w:p w:rsidR="00CF3721" w:rsidRDefault="00CF3721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Ұлттық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ойын</w:t>
            </w:r>
            <w:proofErr w:type="spellEnd"/>
          </w:p>
          <w:p w:rsidR="00CF3721" w:rsidRPr="0039038D" w:rsidRDefault="00CF3721" w:rsidP="009550D5">
            <w:pPr>
              <w:jc w:val="both"/>
              <w:rPr>
                <w:b/>
                <w:bCs/>
                <w:sz w:val="28"/>
                <w:szCs w:val="28"/>
              </w:rPr>
            </w:pPr>
            <w:r w:rsidRPr="0039038D">
              <w:rPr>
                <w:b/>
                <w:bCs/>
                <w:sz w:val="28"/>
                <w:szCs w:val="28"/>
              </w:rPr>
              <w:t>"</w:t>
            </w:r>
            <w:proofErr w:type="spellStart"/>
            <w:r w:rsidRPr="0039038D">
              <w:rPr>
                <w:b/>
                <w:bCs/>
                <w:sz w:val="28"/>
                <w:szCs w:val="28"/>
              </w:rPr>
              <w:t>Арқантартыс</w:t>
            </w:r>
            <w:proofErr w:type="spellEnd"/>
            <w:r w:rsidRPr="0039038D">
              <w:rPr>
                <w:b/>
                <w:bCs/>
                <w:sz w:val="28"/>
                <w:szCs w:val="28"/>
              </w:rPr>
              <w:t>" (</w:t>
            </w:r>
            <w:proofErr w:type="spellStart"/>
            <w:r w:rsidRPr="0039038D">
              <w:rPr>
                <w:b/>
                <w:bCs/>
                <w:sz w:val="28"/>
                <w:szCs w:val="28"/>
              </w:rPr>
              <w:t>Арқан</w:t>
            </w:r>
            <w:proofErr w:type="spellEnd"/>
            <w:r w:rsidRPr="0039038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9038D">
              <w:rPr>
                <w:b/>
                <w:bCs/>
                <w:sz w:val="28"/>
                <w:szCs w:val="28"/>
              </w:rPr>
              <w:t>тарту</w:t>
            </w:r>
            <w:proofErr w:type="spellEnd"/>
            <w:r w:rsidRPr="0039038D">
              <w:rPr>
                <w:b/>
                <w:bCs/>
                <w:sz w:val="28"/>
                <w:szCs w:val="28"/>
              </w:rPr>
              <w:t>)</w:t>
            </w:r>
          </w:p>
          <w:p w:rsidR="00CF3721" w:rsidRPr="0039038D" w:rsidRDefault="00CF3721" w:rsidP="009550D5">
            <w:pPr>
              <w:jc w:val="both"/>
              <w:rPr>
                <w:sz w:val="28"/>
                <w:szCs w:val="28"/>
              </w:rPr>
            </w:pPr>
            <w:proofErr w:type="spellStart"/>
            <w:r w:rsidRPr="0039038D">
              <w:rPr>
                <w:sz w:val="28"/>
                <w:szCs w:val="28"/>
              </w:rPr>
              <w:t>Мақсаты</w:t>
            </w:r>
            <w:proofErr w:type="spellEnd"/>
            <w:r w:rsidRPr="0039038D">
              <w:rPr>
                <w:sz w:val="28"/>
                <w:szCs w:val="28"/>
              </w:rPr>
              <w:t xml:space="preserve">: </w:t>
            </w:r>
            <w:proofErr w:type="spellStart"/>
            <w:r w:rsidRPr="0039038D">
              <w:rPr>
                <w:sz w:val="28"/>
                <w:szCs w:val="28"/>
              </w:rPr>
              <w:t>қазақ</w:t>
            </w:r>
            <w:proofErr w:type="spellEnd"/>
            <w:r w:rsidRPr="0039038D">
              <w:rPr>
                <w:sz w:val="28"/>
                <w:szCs w:val="28"/>
              </w:rPr>
              <w:t xml:space="preserve"> </w:t>
            </w:r>
            <w:proofErr w:type="spellStart"/>
            <w:r w:rsidRPr="0039038D">
              <w:rPr>
                <w:sz w:val="28"/>
                <w:szCs w:val="28"/>
              </w:rPr>
              <w:lastRenderedPageBreak/>
              <w:t>халқының</w:t>
            </w:r>
            <w:proofErr w:type="spellEnd"/>
            <w:r w:rsidRPr="0039038D">
              <w:rPr>
                <w:sz w:val="28"/>
                <w:szCs w:val="28"/>
              </w:rPr>
              <w:t xml:space="preserve"> </w:t>
            </w:r>
            <w:proofErr w:type="spellStart"/>
            <w:r w:rsidRPr="0039038D">
              <w:rPr>
                <w:sz w:val="28"/>
                <w:szCs w:val="28"/>
              </w:rPr>
              <w:t>мәдениетіне</w:t>
            </w:r>
            <w:proofErr w:type="spellEnd"/>
            <w:r w:rsidRPr="0039038D">
              <w:rPr>
                <w:sz w:val="28"/>
                <w:szCs w:val="28"/>
              </w:rPr>
              <w:t xml:space="preserve"> баулу.</w:t>
            </w:r>
          </w:p>
          <w:p w:rsidR="00CF3721" w:rsidRPr="0039038D" w:rsidRDefault="00CF3721" w:rsidP="009550D5">
            <w:pPr>
              <w:jc w:val="both"/>
              <w:rPr>
                <w:sz w:val="28"/>
                <w:szCs w:val="28"/>
              </w:rPr>
            </w:pPr>
            <w:proofErr w:type="spellStart"/>
            <w:r w:rsidRPr="0039038D">
              <w:rPr>
                <w:sz w:val="28"/>
                <w:szCs w:val="28"/>
              </w:rPr>
              <w:t>Міндеті</w:t>
            </w:r>
            <w:proofErr w:type="spellEnd"/>
            <w:r w:rsidRPr="0039038D">
              <w:rPr>
                <w:sz w:val="28"/>
                <w:szCs w:val="28"/>
              </w:rPr>
              <w:t xml:space="preserve">: </w:t>
            </w:r>
            <w:proofErr w:type="spellStart"/>
            <w:r w:rsidRPr="0039038D">
              <w:rPr>
                <w:sz w:val="28"/>
                <w:szCs w:val="28"/>
              </w:rPr>
              <w:t>қазақ</w:t>
            </w:r>
            <w:proofErr w:type="spellEnd"/>
            <w:r w:rsidRPr="0039038D">
              <w:rPr>
                <w:sz w:val="28"/>
                <w:szCs w:val="28"/>
              </w:rPr>
              <w:t xml:space="preserve"> </w:t>
            </w:r>
            <w:proofErr w:type="spellStart"/>
            <w:r w:rsidRPr="0039038D">
              <w:rPr>
                <w:sz w:val="28"/>
                <w:szCs w:val="28"/>
              </w:rPr>
              <w:t>халқының</w:t>
            </w:r>
            <w:proofErr w:type="spellEnd"/>
            <w:r w:rsidRPr="0039038D">
              <w:rPr>
                <w:sz w:val="28"/>
                <w:szCs w:val="28"/>
              </w:rPr>
              <w:t xml:space="preserve"> </w:t>
            </w:r>
            <w:proofErr w:type="spellStart"/>
            <w:r w:rsidRPr="0039038D">
              <w:rPr>
                <w:sz w:val="28"/>
                <w:szCs w:val="28"/>
              </w:rPr>
              <w:t>мәдениетіне</w:t>
            </w:r>
            <w:proofErr w:type="spellEnd"/>
            <w:r w:rsidRPr="0039038D">
              <w:rPr>
                <w:sz w:val="28"/>
                <w:szCs w:val="28"/>
              </w:rPr>
              <w:t xml:space="preserve"> </w:t>
            </w:r>
            <w:proofErr w:type="spellStart"/>
            <w:r w:rsidRPr="0039038D">
              <w:rPr>
                <w:sz w:val="28"/>
                <w:szCs w:val="28"/>
              </w:rPr>
              <w:t>қызығушылық</w:t>
            </w:r>
            <w:proofErr w:type="spellEnd"/>
            <w:r w:rsidRPr="0039038D">
              <w:rPr>
                <w:sz w:val="28"/>
                <w:szCs w:val="28"/>
              </w:rPr>
              <w:t xml:space="preserve"> </w:t>
            </w:r>
            <w:proofErr w:type="spellStart"/>
            <w:r w:rsidRPr="0039038D">
              <w:rPr>
                <w:sz w:val="28"/>
                <w:szCs w:val="28"/>
              </w:rPr>
              <w:t>танытады</w:t>
            </w:r>
            <w:proofErr w:type="spellEnd"/>
            <w:r w:rsidRPr="0039038D">
              <w:rPr>
                <w:sz w:val="28"/>
                <w:szCs w:val="28"/>
              </w:rPr>
              <w:t>.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(№3 карточка)</w:t>
            </w:r>
          </w:p>
        </w:tc>
        <w:tc>
          <w:tcPr>
            <w:tcW w:w="2781" w:type="dxa"/>
            <w:gridSpan w:val="3"/>
          </w:tcPr>
          <w:p w:rsidR="00CF3721" w:rsidRPr="00A94559" w:rsidRDefault="00CF3721" w:rsidP="009550D5">
            <w:pPr>
              <w:rPr>
                <w:sz w:val="28"/>
                <w:szCs w:val="28"/>
              </w:rPr>
            </w:pPr>
            <w:r w:rsidRPr="00A94559">
              <w:rPr>
                <w:sz w:val="28"/>
                <w:szCs w:val="28"/>
              </w:rPr>
              <w:lastRenderedPageBreak/>
              <w:t>Экология</w:t>
            </w:r>
          </w:p>
          <w:p w:rsidR="00CF3721" w:rsidRPr="00A94559" w:rsidRDefault="00CF3721" w:rsidP="009550D5">
            <w:pPr>
              <w:ind w:firstLine="13"/>
              <w:jc w:val="both"/>
              <w:rPr>
                <w:b/>
                <w:bCs/>
                <w:sz w:val="28"/>
                <w:szCs w:val="28"/>
              </w:rPr>
            </w:pPr>
            <w:r w:rsidRPr="00A94559">
              <w:rPr>
                <w:b/>
                <w:bCs/>
                <w:sz w:val="28"/>
                <w:szCs w:val="28"/>
              </w:rPr>
              <w:t>"</w:t>
            </w:r>
            <w:proofErr w:type="spellStart"/>
            <w:r w:rsidRPr="00A94559">
              <w:rPr>
                <w:b/>
                <w:bCs/>
                <w:sz w:val="28"/>
                <w:szCs w:val="28"/>
              </w:rPr>
              <w:t>Мұздатылған</w:t>
            </w:r>
            <w:proofErr w:type="spellEnd"/>
            <w:r w:rsidRPr="00A9455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94559">
              <w:rPr>
                <w:b/>
                <w:bCs/>
                <w:sz w:val="28"/>
                <w:szCs w:val="28"/>
              </w:rPr>
              <w:t>бояулар</w:t>
            </w:r>
            <w:proofErr w:type="spellEnd"/>
            <w:r w:rsidRPr="00A94559">
              <w:rPr>
                <w:b/>
                <w:bCs/>
                <w:sz w:val="28"/>
                <w:szCs w:val="28"/>
              </w:rPr>
              <w:t>"</w:t>
            </w:r>
          </w:p>
          <w:p w:rsidR="00CF3721" w:rsidRPr="00A94559" w:rsidRDefault="00CF3721" w:rsidP="009550D5">
            <w:pPr>
              <w:ind w:firstLine="13"/>
              <w:jc w:val="both"/>
              <w:rPr>
                <w:sz w:val="28"/>
                <w:szCs w:val="28"/>
              </w:rPr>
            </w:pPr>
            <w:proofErr w:type="spellStart"/>
            <w:r w:rsidRPr="00A94559">
              <w:rPr>
                <w:sz w:val="28"/>
                <w:szCs w:val="28"/>
              </w:rPr>
              <w:t>Мақсаты</w:t>
            </w:r>
            <w:proofErr w:type="spellEnd"/>
            <w:r w:rsidRPr="00A94559">
              <w:rPr>
                <w:sz w:val="28"/>
                <w:szCs w:val="28"/>
              </w:rPr>
              <w:t xml:space="preserve">: </w:t>
            </w:r>
            <w:proofErr w:type="spellStart"/>
            <w:r w:rsidRPr="00A94559">
              <w:rPr>
                <w:sz w:val="28"/>
                <w:szCs w:val="28"/>
              </w:rPr>
              <w:lastRenderedPageBreak/>
              <w:t>эксперименттерге</w:t>
            </w:r>
            <w:proofErr w:type="spellEnd"/>
            <w:r w:rsidRPr="00A94559">
              <w:rPr>
                <w:sz w:val="28"/>
                <w:szCs w:val="28"/>
              </w:rPr>
              <w:t xml:space="preserve"> </w:t>
            </w:r>
            <w:proofErr w:type="spellStart"/>
            <w:r w:rsidRPr="00A94559">
              <w:rPr>
                <w:sz w:val="28"/>
                <w:szCs w:val="28"/>
              </w:rPr>
              <w:t>қызығушылықты</w:t>
            </w:r>
            <w:proofErr w:type="spellEnd"/>
            <w:r w:rsidRPr="00A94559">
              <w:rPr>
                <w:sz w:val="28"/>
                <w:szCs w:val="28"/>
              </w:rPr>
              <w:t xml:space="preserve"> </w:t>
            </w:r>
            <w:proofErr w:type="spellStart"/>
            <w:r w:rsidRPr="00A94559">
              <w:rPr>
                <w:sz w:val="28"/>
                <w:szCs w:val="28"/>
              </w:rPr>
              <w:t>дамыту</w:t>
            </w:r>
            <w:proofErr w:type="spellEnd"/>
            <w:r w:rsidRPr="00A94559">
              <w:rPr>
                <w:sz w:val="28"/>
                <w:szCs w:val="28"/>
              </w:rPr>
              <w:t>.</w:t>
            </w:r>
          </w:p>
          <w:p w:rsidR="00CF3721" w:rsidRPr="00A94559" w:rsidRDefault="00CF3721" w:rsidP="009550D5">
            <w:pPr>
              <w:ind w:firstLine="13"/>
              <w:jc w:val="both"/>
              <w:rPr>
                <w:sz w:val="28"/>
                <w:szCs w:val="28"/>
              </w:rPr>
            </w:pPr>
            <w:proofErr w:type="spellStart"/>
            <w:r w:rsidRPr="00A94559">
              <w:rPr>
                <w:sz w:val="28"/>
                <w:szCs w:val="28"/>
              </w:rPr>
              <w:t>Мақсаты</w:t>
            </w:r>
            <w:proofErr w:type="spellEnd"/>
            <w:r w:rsidRPr="00A94559">
              <w:rPr>
                <w:sz w:val="28"/>
                <w:szCs w:val="28"/>
              </w:rPr>
              <w:t xml:space="preserve">: </w:t>
            </w:r>
            <w:proofErr w:type="spellStart"/>
            <w:r w:rsidRPr="00A94559">
              <w:rPr>
                <w:sz w:val="28"/>
                <w:szCs w:val="28"/>
              </w:rPr>
              <w:t>эксперименттерге</w:t>
            </w:r>
            <w:proofErr w:type="spellEnd"/>
            <w:r w:rsidRPr="00A94559">
              <w:rPr>
                <w:sz w:val="28"/>
                <w:szCs w:val="28"/>
              </w:rPr>
              <w:t xml:space="preserve"> </w:t>
            </w:r>
            <w:proofErr w:type="spellStart"/>
            <w:r w:rsidRPr="00A94559">
              <w:rPr>
                <w:sz w:val="28"/>
                <w:szCs w:val="28"/>
              </w:rPr>
              <w:t>қызығушылық</w:t>
            </w:r>
            <w:proofErr w:type="spellEnd"/>
            <w:r w:rsidRPr="00A94559">
              <w:rPr>
                <w:sz w:val="28"/>
                <w:szCs w:val="28"/>
              </w:rPr>
              <w:t xml:space="preserve"> </w:t>
            </w:r>
            <w:proofErr w:type="spellStart"/>
            <w:r w:rsidRPr="00A94559">
              <w:rPr>
                <w:sz w:val="28"/>
                <w:szCs w:val="28"/>
              </w:rPr>
              <w:t>таныту</w:t>
            </w:r>
            <w:proofErr w:type="spellEnd"/>
            <w:r w:rsidRPr="00A94559">
              <w:rPr>
                <w:sz w:val="28"/>
                <w:szCs w:val="28"/>
              </w:rPr>
              <w:t>.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(№6 карточка)</w:t>
            </w:r>
          </w:p>
        </w:tc>
      </w:tr>
      <w:tr w:rsidR="00CF3721" w:rsidRPr="00E03023" w:rsidTr="0068075C">
        <w:tc>
          <w:tcPr>
            <w:tcW w:w="1893" w:type="dxa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lastRenderedPageBreak/>
              <w:t xml:space="preserve">Балалардың </w:t>
            </w:r>
            <w:proofErr w:type="spellStart"/>
            <w:r w:rsidRPr="00E03023">
              <w:rPr>
                <w:sz w:val="28"/>
                <w:szCs w:val="28"/>
              </w:rPr>
              <w:t>үйлеріне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қайтуы</w:t>
            </w:r>
            <w:proofErr w:type="spellEnd"/>
          </w:p>
        </w:tc>
        <w:tc>
          <w:tcPr>
            <w:tcW w:w="12893" w:type="dxa"/>
            <w:gridSpan w:val="13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 xml:space="preserve">Балалардың </w:t>
            </w:r>
            <w:proofErr w:type="spellStart"/>
            <w:r w:rsidRPr="00E03023">
              <w:rPr>
                <w:sz w:val="28"/>
                <w:szCs w:val="28"/>
              </w:rPr>
              <w:t>жетістіктері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туралы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әңгімелесу</w:t>
            </w:r>
            <w:proofErr w:type="spellEnd"/>
            <w:r w:rsidRPr="00E03023">
              <w:rPr>
                <w:sz w:val="28"/>
                <w:szCs w:val="28"/>
              </w:rPr>
              <w:t xml:space="preserve">, </w:t>
            </w:r>
            <w:proofErr w:type="spellStart"/>
            <w:r w:rsidRPr="00E03023">
              <w:rPr>
                <w:sz w:val="28"/>
                <w:szCs w:val="28"/>
              </w:rPr>
              <w:t>ата-аналардың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баланың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тәрбиесі</w:t>
            </w:r>
            <w:proofErr w:type="spellEnd"/>
            <w:r w:rsidRPr="00E03023">
              <w:rPr>
                <w:sz w:val="28"/>
                <w:szCs w:val="28"/>
              </w:rPr>
              <w:t xml:space="preserve"> мен </w:t>
            </w:r>
            <w:proofErr w:type="spellStart"/>
            <w:r w:rsidRPr="00E03023">
              <w:rPr>
                <w:sz w:val="28"/>
                <w:szCs w:val="28"/>
              </w:rPr>
              <w:t>дамуы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туралы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сұрақтарына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жауап</w:t>
            </w:r>
            <w:proofErr w:type="spellEnd"/>
            <w:r w:rsidRPr="00E03023">
              <w:rPr>
                <w:sz w:val="28"/>
                <w:szCs w:val="28"/>
              </w:rPr>
              <w:t xml:space="preserve"> беру, </w:t>
            </w:r>
            <w:proofErr w:type="spellStart"/>
            <w:r w:rsidRPr="00E03023">
              <w:rPr>
                <w:sz w:val="28"/>
                <w:szCs w:val="28"/>
              </w:rPr>
              <w:t>кеңестер</w:t>
            </w:r>
            <w:proofErr w:type="spellEnd"/>
            <w:r w:rsidRPr="00E03023">
              <w:rPr>
                <w:sz w:val="28"/>
                <w:szCs w:val="28"/>
              </w:rPr>
              <w:t xml:space="preserve"> беру</w:t>
            </w:r>
          </w:p>
        </w:tc>
      </w:tr>
    </w:tbl>
    <w:p w:rsidR="00CF3721" w:rsidRPr="00E03023" w:rsidRDefault="00CF3721" w:rsidP="00CF3721">
      <w:pPr>
        <w:rPr>
          <w:rFonts w:ascii="Times New Roman" w:hAnsi="Times New Roman" w:cs="Times New Roman"/>
          <w:sz w:val="28"/>
          <w:szCs w:val="28"/>
        </w:rPr>
      </w:pPr>
    </w:p>
    <w:p w:rsidR="00CF3721" w:rsidRDefault="00CF3721" w:rsidP="00CF37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3721" w:rsidRDefault="00CF3721" w:rsidP="00CF37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3721" w:rsidRDefault="00CF3721" w:rsidP="00CF37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3721" w:rsidRDefault="00CF3721" w:rsidP="00CF37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3721" w:rsidRDefault="00CF3721" w:rsidP="00CF37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3721" w:rsidRDefault="00CF3721" w:rsidP="00CF37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3721" w:rsidRDefault="00CF3721" w:rsidP="00CF37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3721" w:rsidRDefault="00CF3721" w:rsidP="00CF37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3721" w:rsidRDefault="00CF3721" w:rsidP="00CF37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3721" w:rsidRDefault="00CF3721" w:rsidP="00CF37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3721" w:rsidRDefault="00CF3721" w:rsidP="00CF37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3721" w:rsidRDefault="00CF3721" w:rsidP="00CF37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3721" w:rsidRDefault="00CF3721" w:rsidP="00CF37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3721" w:rsidRDefault="00CF3721" w:rsidP="00CF37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3CDE" w:rsidRDefault="00C63CDE" w:rsidP="00CF37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3CDE" w:rsidRDefault="00C63CDE" w:rsidP="00CF37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3CDE" w:rsidRDefault="00C63CDE" w:rsidP="00CF37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3CDE" w:rsidRDefault="00C63CDE" w:rsidP="00CF37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3CDE" w:rsidRDefault="00C63CDE" w:rsidP="00CF37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3721" w:rsidRDefault="00CF3721" w:rsidP="00CF37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3721" w:rsidRDefault="00CF3721" w:rsidP="00CF37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03023">
        <w:rPr>
          <w:rFonts w:ascii="Times New Roman" w:hAnsi="Times New Roman" w:cs="Times New Roman"/>
          <w:sz w:val="28"/>
          <w:szCs w:val="28"/>
        </w:rPr>
        <w:t>Тәрбие-білім</w:t>
      </w:r>
      <w:proofErr w:type="spellEnd"/>
      <w:r w:rsidRPr="00E03023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E03023">
        <w:rPr>
          <w:rFonts w:ascii="Times New Roman" w:hAnsi="Times New Roman" w:cs="Times New Roman"/>
          <w:sz w:val="28"/>
          <w:szCs w:val="28"/>
        </w:rPr>
        <w:t>үдерісінің</w:t>
      </w:r>
      <w:proofErr w:type="spellEnd"/>
      <w:r w:rsidRPr="00E0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023">
        <w:rPr>
          <w:rFonts w:ascii="Times New Roman" w:hAnsi="Times New Roman" w:cs="Times New Roman"/>
          <w:sz w:val="28"/>
          <w:szCs w:val="28"/>
        </w:rPr>
        <w:t>циклограммасы</w:t>
      </w:r>
      <w:proofErr w:type="spellEnd"/>
    </w:p>
    <w:p w:rsidR="00CF3721" w:rsidRPr="00E03023" w:rsidRDefault="00CF3721" w:rsidP="00CF372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Аптаның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дәйексөзі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A1C7F">
        <w:rPr>
          <w:rFonts w:ascii="Times New Roman" w:hAnsi="Times New Roman" w:cs="Times New Roman"/>
          <w:sz w:val="28"/>
          <w:szCs w:val="28"/>
        </w:rPr>
        <w:t>Әділзаң</w:t>
      </w:r>
      <w:proofErr w:type="spellEnd"/>
      <w:r w:rsidRPr="00CA1C7F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CA1C7F">
        <w:rPr>
          <w:rFonts w:ascii="Times New Roman" w:hAnsi="Times New Roman" w:cs="Times New Roman"/>
          <w:sz w:val="28"/>
          <w:szCs w:val="28"/>
        </w:rPr>
        <w:t>аспантірегі</w:t>
      </w:r>
      <w:proofErr w:type="spellEnd"/>
    </w:p>
    <w:p w:rsidR="00C63CDE" w:rsidRPr="00FD5D8B" w:rsidRDefault="00C63CDE" w:rsidP="00C63CD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D5D8B">
        <w:rPr>
          <w:rFonts w:ascii="Times New Roman" w:hAnsi="Times New Roman" w:cs="Times New Roman"/>
          <w:sz w:val="28"/>
          <w:szCs w:val="28"/>
          <w:lang w:val="kk-KZ"/>
        </w:rPr>
        <w:t>Білім беру ұйымдары "Мирас" балабақшасы</w:t>
      </w:r>
    </w:p>
    <w:p w:rsidR="00C63CDE" w:rsidRPr="00FD5D8B" w:rsidRDefault="00C63CDE" w:rsidP="00C63CD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D5D8B">
        <w:rPr>
          <w:rFonts w:ascii="Times New Roman" w:hAnsi="Times New Roman" w:cs="Times New Roman"/>
          <w:sz w:val="28"/>
          <w:szCs w:val="28"/>
          <w:lang w:val="kk-KZ"/>
        </w:rPr>
        <w:t>"</w:t>
      </w:r>
      <w:r>
        <w:rPr>
          <w:rFonts w:ascii="Times New Roman" w:hAnsi="Times New Roman" w:cs="Times New Roman"/>
          <w:sz w:val="28"/>
          <w:szCs w:val="28"/>
          <w:lang w:val="kk-KZ"/>
        </w:rPr>
        <w:t>Түймедақ</w:t>
      </w:r>
      <w:r w:rsidRPr="00FD5D8B">
        <w:rPr>
          <w:rFonts w:ascii="Times New Roman" w:hAnsi="Times New Roman" w:cs="Times New Roman"/>
          <w:sz w:val="28"/>
          <w:szCs w:val="28"/>
          <w:lang w:val="kk-KZ"/>
        </w:rPr>
        <w:t>" тобы</w:t>
      </w:r>
    </w:p>
    <w:p w:rsidR="00C63CDE" w:rsidRPr="00FD5D8B" w:rsidRDefault="00C63CDE" w:rsidP="00C63CD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D5D8B">
        <w:rPr>
          <w:rFonts w:ascii="Times New Roman" w:hAnsi="Times New Roman" w:cs="Times New Roman"/>
          <w:sz w:val="28"/>
          <w:szCs w:val="28"/>
          <w:lang w:val="kk-KZ"/>
        </w:rPr>
        <w:t>Балалардың жасы 3 жас</w:t>
      </w:r>
    </w:p>
    <w:p w:rsidR="00CF3721" w:rsidRPr="00C63CDE" w:rsidRDefault="00C63CDE" w:rsidP="00CF372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D5D8B">
        <w:rPr>
          <w:rFonts w:ascii="Times New Roman" w:hAnsi="Times New Roman" w:cs="Times New Roman"/>
          <w:sz w:val="28"/>
          <w:szCs w:val="28"/>
          <w:lang w:val="kk-KZ"/>
        </w:rPr>
        <w:t>202</w:t>
      </w:r>
      <w:r>
        <w:rPr>
          <w:rFonts w:ascii="Times New Roman" w:hAnsi="Times New Roman" w:cs="Times New Roman"/>
          <w:sz w:val="28"/>
          <w:szCs w:val="28"/>
          <w:lang w:val="kk-KZ"/>
        </w:rPr>
        <w:t>4-2025</w:t>
      </w:r>
      <w:r w:rsidRPr="00FD5D8B">
        <w:rPr>
          <w:rFonts w:ascii="Times New Roman" w:hAnsi="Times New Roman" w:cs="Times New Roman"/>
          <w:sz w:val="28"/>
          <w:szCs w:val="28"/>
          <w:lang w:val="kk-KZ"/>
        </w:rPr>
        <w:t>Жылға жоспар қандай мерзімге жасалады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D5D8B">
        <w:rPr>
          <w:rFonts w:ascii="Times New Roman" w:hAnsi="Times New Roman" w:cs="Times New Roman"/>
          <w:sz w:val="28"/>
          <w:szCs w:val="28"/>
          <w:lang w:val="kk-KZ"/>
        </w:rPr>
        <w:t>жыл</w:t>
      </w:r>
      <w:r w:rsidR="00CF3721" w:rsidRPr="00C63CDE">
        <w:rPr>
          <w:rFonts w:ascii="Times New Roman" w:hAnsi="Times New Roman" w:cs="Times New Roman"/>
          <w:sz w:val="28"/>
          <w:szCs w:val="28"/>
          <w:lang w:val="kk-KZ"/>
        </w:rPr>
        <w:t>, қаңтар, апта ( 20-24 қаңтар)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246"/>
        <w:gridCol w:w="2161"/>
        <w:gridCol w:w="255"/>
        <w:gridCol w:w="211"/>
        <w:gridCol w:w="2307"/>
        <w:gridCol w:w="229"/>
        <w:gridCol w:w="209"/>
        <w:gridCol w:w="1966"/>
        <w:gridCol w:w="183"/>
        <w:gridCol w:w="86"/>
        <w:gridCol w:w="2062"/>
        <w:gridCol w:w="193"/>
        <w:gridCol w:w="98"/>
        <w:gridCol w:w="2580"/>
      </w:tblGrid>
      <w:tr w:rsidR="00CF3721" w:rsidRPr="00E03023" w:rsidTr="009550D5">
        <w:tc>
          <w:tcPr>
            <w:tcW w:w="2026" w:type="dxa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proofErr w:type="spellStart"/>
            <w:r w:rsidRPr="00E03023">
              <w:rPr>
                <w:sz w:val="28"/>
                <w:szCs w:val="28"/>
              </w:rPr>
              <w:t>Күн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тәртібі</w:t>
            </w:r>
            <w:proofErr w:type="spellEnd"/>
          </w:p>
        </w:tc>
        <w:tc>
          <w:tcPr>
            <w:tcW w:w="2756" w:type="dxa"/>
            <w:gridSpan w:val="3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proofErr w:type="spellStart"/>
            <w:r w:rsidRPr="00E03023">
              <w:rPr>
                <w:sz w:val="28"/>
                <w:szCs w:val="28"/>
              </w:rPr>
              <w:t>Дүйсенбі</w:t>
            </w:r>
            <w:proofErr w:type="spellEnd"/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Pr="00E03023">
              <w:rPr>
                <w:sz w:val="28"/>
                <w:szCs w:val="28"/>
              </w:rPr>
              <w:t>.01</w:t>
            </w:r>
          </w:p>
        </w:tc>
        <w:tc>
          <w:tcPr>
            <w:tcW w:w="2219" w:type="dxa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proofErr w:type="spellStart"/>
            <w:r w:rsidRPr="00E03023">
              <w:rPr>
                <w:sz w:val="28"/>
                <w:szCs w:val="28"/>
              </w:rPr>
              <w:t>Сейсенбі</w:t>
            </w:r>
            <w:proofErr w:type="spellEnd"/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Pr="00E03023">
              <w:rPr>
                <w:sz w:val="28"/>
                <w:szCs w:val="28"/>
              </w:rPr>
              <w:t>.01</w:t>
            </w:r>
          </w:p>
        </w:tc>
        <w:tc>
          <w:tcPr>
            <w:tcW w:w="2861" w:type="dxa"/>
            <w:gridSpan w:val="5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proofErr w:type="spellStart"/>
            <w:r w:rsidRPr="00E03023">
              <w:rPr>
                <w:sz w:val="28"/>
                <w:szCs w:val="28"/>
              </w:rPr>
              <w:t>Сәрсенбі</w:t>
            </w:r>
            <w:proofErr w:type="spellEnd"/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Pr="00E03023">
              <w:rPr>
                <w:sz w:val="28"/>
                <w:szCs w:val="28"/>
              </w:rPr>
              <w:t>.01</w:t>
            </w:r>
          </w:p>
        </w:tc>
        <w:tc>
          <w:tcPr>
            <w:tcW w:w="2271" w:type="dxa"/>
            <w:gridSpan w:val="3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proofErr w:type="spellStart"/>
            <w:r w:rsidRPr="00E03023">
              <w:rPr>
                <w:sz w:val="28"/>
                <w:szCs w:val="28"/>
              </w:rPr>
              <w:t>Бейсенбі</w:t>
            </w:r>
            <w:proofErr w:type="spellEnd"/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Pr="00E03023">
              <w:rPr>
                <w:sz w:val="28"/>
                <w:szCs w:val="28"/>
              </w:rPr>
              <w:t>.01</w:t>
            </w:r>
          </w:p>
        </w:tc>
        <w:tc>
          <w:tcPr>
            <w:tcW w:w="2653" w:type="dxa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proofErr w:type="spellStart"/>
            <w:r w:rsidRPr="00E03023">
              <w:rPr>
                <w:sz w:val="28"/>
                <w:szCs w:val="28"/>
              </w:rPr>
              <w:t>Жұма</w:t>
            </w:r>
            <w:proofErr w:type="spellEnd"/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Pr="00E03023">
              <w:rPr>
                <w:sz w:val="28"/>
                <w:szCs w:val="28"/>
              </w:rPr>
              <w:t>.01</w:t>
            </w:r>
          </w:p>
        </w:tc>
      </w:tr>
      <w:tr w:rsidR="00CF3721" w:rsidRPr="00E03023" w:rsidTr="009550D5">
        <w:tc>
          <w:tcPr>
            <w:tcW w:w="2026" w:type="dxa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proofErr w:type="spellStart"/>
            <w:r w:rsidRPr="00E03023">
              <w:rPr>
                <w:sz w:val="28"/>
                <w:szCs w:val="28"/>
              </w:rPr>
              <w:t>Балаларды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қабылдау</w:t>
            </w:r>
            <w:proofErr w:type="spellEnd"/>
          </w:p>
        </w:tc>
        <w:tc>
          <w:tcPr>
            <w:tcW w:w="12760" w:type="dxa"/>
            <w:gridSpan w:val="13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 xml:space="preserve">Балалардың </w:t>
            </w:r>
            <w:proofErr w:type="spellStart"/>
            <w:r w:rsidRPr="00E03023">
              <w:rPr>
                <w:sz w:val="28"/>
                <w:szCs w:val="28"/>
              </w:rPr>
              <w:t>жақсы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көңіл-күймен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кездесуі</w:t>
            </w:r>
            <w:proofErr w:type="spellEnd"/>
            <w:r w:rsidRPr="00E03023">
              <w:rPr>
                <w:sz w:val="28"/>
                <w:szCs w:val="28"/>
              </w:rPr>
              <w:t xml:space="preserve">. Балаларға </w:t>
            </w:r>
            <w:proofErr w:type="spellStart"/>
            <w:r w:rsidRPr="00E03023">
              <w:rPr>
                <w:sz w:val="28"/>
                <w:szCs w:val="28"/>
              </w:rPr>
              <w:t>қолайлы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жағдай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жасау</w:t>
            </w:r>
            <w:proofErr w:type="spellEnd"/>
            <w:r w:rsidRPr="00E03023">
              <w:rPr>
                <w:sz w:val="28"/>
                <w:szCs w:val="28"/>
              </w:rPr>
              <w:t xml:space="preserve">. </w:t>
            </w:r>
            <w:proofErr w:type="spellStart"/>
            <w:r w:rsidRPr="00E03023">
              <w:rPr>
                <w:sz w:val="28"/>
                <w:szCs w:val="28"/>
              </w:rPr>
              <w:t>Баланың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бүгінгі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көңіл-күйі</w:t>
            </w:r>
            <w:proofErr w:type="spellEnd"/>
            <w:r w:rsidRPr="00E03023">
              <w:rPr>
                <w:sz w:val="28"/>
                <w:szCs w:val="28"/>
              </w:rPr>
              <w:t xml:space="preserve">, оны не </w:t>
            </w:r>
            <w:proofErr w:type="spellStart"/>
            <w:r w:rsidRPr="00E03023">
              <w:rPr>
                <w:sz w:val="28"/>
                <w:szCs w:val="28"/>
              </w:rPr>
              <w:t>қызықтыратыны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туралы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әңгімелесу</w:t>
            </w:r>
            <w:proofErr w:type="spellEnd"/>
            <w:r w:rsidRPr="00E03023">
              <w:rPr>
                <w:sz w:val="28"/>
                <w:szCs w:val="28"/>
              </w:rPr>
              <w:t xml:space="preserve">, </w:t>
            </w:r>
            <w:proofErr w:type="spellStart"/>
            <w:r w:rsidRPr="00E03023">
              <w:rPr>
                <w:sz w:val="28"/>
                <w:szCs w:val="28"/>
              </w:rPr>
              <w:t>баланың</w:t>
            </w:r>
            <w:proofErr w:type="spellEnd"/>
            <w:r w:rsidRPr="00E03023">
              <w:rPr>
                <w:sz w:val="28"/>
                <w:szCs w:val="28"/>
              </w:rPr>
              <w:t xml:space="preserve"> жеке </w:t>
            </w:r>
            <w:proofErr w:type="spellStart"/>
            <w:r w:rsidRPr="00E03023">
              <w:rPr>
                <w:sz w:val="28"/>
                <w:szCs w:val="28"/>
              </w:rPr>
              <w:t>пікірін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білдірумен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таныстыру</w:t>
            </w:r>
            <w:proofErr w:type="spellEnd"/>
            <w:r w:rsidRPr="00E03023">
              <w:rPr>
                <w:sz w:val="28"/>
                <w:szCs w:val="28"/>
              </w:rPr>
              <w:t>.</w:t>
            </w:r>
          </w:p>
        </w:tc>
      </w:tr>
      <w:tr w:rsidR="00CF3721" w:rsidRPr="00E03023" w:rsidTr="009550D5">
        <w:tc>
          <w:tcPr>
            <w:tcW w:w="2026" w:type="dxa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proofErr w:type="spellStart"/>
            <w:r w:rsidRPr="00E03023">
              <w:rPr>
                <w:sz w:val="28"/>
                <w:szCs w:val="28"/>
              </w:rPr>
              <w:t>Ата-аналармен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әңгімелесу</w:t>
            </w:r>
            <w:proofErr w:type="spellEnd"/>
            <w:r w:rsidRPr="00E03023">
              <w:rPr>
                <w:sz w:val="28"/>
                <w:szCs w:val="28"/>
              </w:rPr>
              <w:t xml:space="preserve">, </w:t>
            </w:r>
            <w:proofErr w:type="spellStart"/>
            <w:r w:rsidRPr="00E03023">
              <w:rPr>
                <w:sz w:val="28"/>
                <w:szCs w:val="28"/>
              </w:rPr>
              <w:t>кеңес</w:t>
            </w:r>
            <w:proofErr w:type="spellEnd"/>
            <w:r w:rsidRPr="00E03023">
              <w:rPr>
                <w:sz w:val="28"/>
                <w:szCs w:val="28"/>
              </w:rPr>
              <w:t xml:space="preserve"> беру</w:t>
            </w:r>
          </w:p>
        </w:tc>
        <w:tc>
          <w:tcPr>
            <w:tcW w:w="12760" w:type="dxa"/>
            <w:gridSpan w:val="13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proofErr w:type="spellStart"/>
            <w:r w:rsidRPr="00E03023">
              <w:rPr>
                <w:sz w:val="28"/>
                <w:szCs w:val="28"/>
              </w:rPr>
              <w:t>Ата-аналармен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денсаулық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мәселелері</w:t>
            </w:r>
            <w:proofErr w:type="spellEnd"/>
            <w:r w:rsidRPr="00E03023">
              <w:rPr>
                <w:sz w:val="28"/>
                <w:szCs w:val="28"/>
              </w:rPr>
              <w:t xml:space="preserve">, </w:t>
            </w:r>
            <w:proofErr w:type="spellStart"/>
            <w:r w:rsidRPr="00E03023">
              <w:rPr>
                <w:sz w:val="28"/>
                <w:szCs w:val="28"/>
              </w:rPr>
              <w:t>баланың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үйдегі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күнделікті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тәртібі</w:t>
            </w:r>
            <w:proofErr w:type="spellEnd"/>
            <w:r w:rsidRPr="00E03023">
              <w:rPr>
                <w:sz w:val="28"/>
                <w:szCs w:val="28"/>
              </w:rPr>
              <w:t xml:space="preserve">, </w:t>
            </w:r>
            <w:proofErr w:type="spellStart"/>
            <w:r w:rsidRPr="00E03023">
              <w:rPr>
                <w:sz w:val="28"/>
                <w:szCs w:val="28"/>
              </w:rPr>
              <w:t>тәрбиесі</w:t>
            </w:r>
            <w:proofErr w:type="spellEnd"/>
            <w:r w:rsidRPr="00E03023">
              <w:rPr>
                <w:sz w:val="28"/>
                <w:szCs w:val="28"/>
              </w:rPr>
              <w:t xml:space="preserve">, </w:t>
            </w:r>
            <w:proofErr w:type="spellStart"/>
            <w:r w:rsidRPr="00E03023">
              <w:rPr>
                <w:sz w:val="28"/>
                <w:szCs w:val="28"/>
              </w:rPr>
              <w:t>дамуы</w:t>
            </w:r>
            <w:proofErr w:type="spellEnd"/>
            <w:r w:rsidRPr="00E03023">
              <w:rPr>
                <w:sz w:val="28"/>
                <w:szCs w:val="28"/>
              </w:rPr>
              <w:t xml:space="preserve"> және оның </w:t>
            </w:r>
            <w:proofErr w:type="spellStart"/>
            <w:r w:rsidRPr="00E03023">
              <w:rPr>
                <w:sz w:val="28"/>
                <w:szCs w:val="28"/>
              </w:rPr>
              <w:t>жетістіктері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туралы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әңгімелесу</w:t>
            </w:r>
            <w:proofErr w:type="spellEnd"/>
            <w:r w:rsidRPr="00E03023">
              <w:rPr>
                <w:sz w:val="28"/>
                <w:szCs w:val="28"/>
              </w:rPr>
              <w:t xml:space="preserve">; </w:t>
            </w:r>
            <w:proofErr w:type="spellStart"/>
            <w:r w:rsidRPr="00E03023">
              <w:rPr>
                <w:sz w:val="28"/>
                <w:szCs w:val="28"/>
              </w:rPr>
              <w:t>консультациялар</w:t>
            </w:r>
            <w:proofErr w:type="spellEnd"/>
            <w:r w:rsidRPr="00E03023">
              <w:rPr>
                <w:sz w:val="28"/>
                <w:szCs w:val="28"/>
              </w:rPr>
              <w:t>.</w:t>
            </w:r>
          </w:p>
        </w:tc>
      </w:tr>
      <w:tr w:rsidR="00CF3721" w:rsidRPr="00E03023" w:rsidTr="009550D5">
        <w:tc>
          <w:tcPr>
            <w:tcW w:w="2026" w:type="dxa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proofErr w:type="spellStart"/>
            <w:r w:rsidRPr="002D4905">
              <w:rPr>
                <w:sz w:val="28"/>
                <w:szCs w:val="28"/>
              </w:rPr>
              <w:t>Балалар</w:t>
            </w:r>
            <w:proofErr w:type="spellEnd"/>
            <w:r w:rsidRPr="002D4905">
              <w:rPr>
                <w:sz w:val="28"/>
                <w:szCs w:val="28"/>
              </w:rPr>
              <w:t xml:space="preserve"> </w:t>
            </w:r>
            <w:proofErr w:type="spellStart"/>
            <w:r w:rsidRPr="002D4905">
              <w:rPr>
                <w:sz w:val="28"/>
                <w:szCs w:val="28"/>
              </w:rPr>
              <w:t>қызметі</w:t>
            </w:r>
            <w:proofErr w:type="spellEnd"/>
            <w:r w:rsidRPr="002D4905">
              <w:rPr>
                <w:sz w:val="28"/>
                <w:szCs w:val="28"/>
              </w:rPr>
              <w:br/>
              <w:t>(</w:t>
            </w:r>
            <w:proofErr w:type="spellStart"/>
            <w:r w:rsidRPr="002D4905">
              <w:rPr>
                <w:sz w:val="28"/>
                <w:szCs w:val="28"/>
              </w:rPr>
              <w:t>ойындық</w:t>
            </w:r>
            <w:proofErr w:type="spellEnd"/>
            <w:r w:rsidRPr="002D4905">
              <w:rPr>
                <w:sz w:val="28"/>
                <w:szCs w:val="28"/>
              </w:rPr>
              <w:t xml:space="preserve">, </w:t>
            </w:r>
            <w:proofErr w:type="spellStart"/>
            <w:r w:rsidRPr="002D4905">
              <w:rPr>
                <w:sz w:val="28"/>
                <w:szCs w:val="28"/>
              </w:rPr>
              <w:t>танымдық</w:t>
            </w:r>
            <w:proofErr w:type="spellEnd"/>
            <w:r w:rsidRPr="002D4905">
              <w:rPr>
                <w:sz w:val="28"/>
                <w:szCs w:val="28"/>
              </w:rPr>
              <w:t xml:space="preserve">, </w:t>
            </w:r>
            <w:proofErr w:type="spellStart"/>
            <w:r w:rsidRPr="002D4905">
              <w:rPr>
                <w:sz w:val="28"/>
                <w:szCs w:val="28"/>
              </w:rPr>
              <w:t>коммуникативтік</w:t>
            </w:r>
            <w:proofErr w:type="spellEnd"/>
            <w:r w:rsidRPr="002D4905">
              <w:rPr>
                <w:sz w:val="28"/>
                <w:szCs w:val="28"/>
              </w:rPr>
              <w:t xml:space="preserve">, </w:t>
            </w:r>
            <w:proofErr w:type="spellStart"/>
            <w:r w:rsidRPr="002D4905">
              <w:rPr>
                <w:sz w:val="28"/>
                <w:szCs w:val="28"/>
              </w:rPr>
              <w:t>шығармашылық</w:t>
            </w:r>
            <w:proofErr w:type="spellEnd"/>
            <w:r w:rsidRPr="002D4905">
              <w:rPr>
                <w:sz w:val="28"/>
                <w:szCs w:val="28"/>
              </w:rPr>
              <w:t xml:space="preserve">, </w:t>
            </w:r>
            <w:proofErr w:type="spellStart"/>
            <w:r w:rsidRPr="002D4905">
              <w:rPr>
                <w:sz w:val="28"/>
                <w:szCs w:val="28"/>
              </w:rPr>
              <w:t>эксперименттік</w:t>
            </w:r>
            <w:proofErr w:type="spellEnd"/>
            <w:r w:rsidRPr="002D4905">
              <w:rPr>
                <w:sz w:val="28"/>
                <w:szCs w:val="28"/>
              </w:rPr>
              <w:t xml:space="preserve">, </w:t>
            </w:r>
            <w:proofErr w:type="spellStart"/>
            <w:r w:rsidRPr="002D4905">
              <w:rPr>
                <w:sz w:val="28"/>
                <w:szCs w:val="28"/>
              </w:rPr>
              <w:t>еңбектік</w:t>
            </w:r>
            <w:proofErr w:type="spellEnd"/>
            <w:r w:rsidRPr="002D4905">
              <w:rPr>
                <w:sz w:val="28"/>
                <w:szCs w:val="28"/>
              </w:rPr>
              <w:t xml:space="preserve">, </w:t>
            </w:r>
            <w:proofErr w:type="spellStart"/>
            <w:r w:rsidRPr="002D4905">
              <w:rPr>
                <w:sz w:val="28"/>
                <w:szCs w:val="28"/>
              </w:rPr>
              <w:t>қимыл-қозғалыс</w:t>
            </w:r>
            <w:proofErr w:type="spellEnd"/>
            <w:r w:rsidRPr="002D4905">
              <w:rPr>
                <w:sz w:val="28"/>
                <w:szCs w:val="28"/>
              </w:rPr>
              <w:t xml:space="preserve">, </w:t>
            </w:r>
            <w:proofErr w:type="spellStart"/>
            <w:r w:rsidRPr="002D4905">
              <w:rPr>
                <w:sz w:val="28"/>
                <w:szCs w:val="28"/>
              </w:rPr>
              <w:t>бейнелеу</w:t>
            </w:r>
            <w:proofErr w:type="spellEnd"/>
            <w:r w:rsidRPr="002D4905">
              <w:rPr>
                <w:sz w:val="28"/>
                <w:szCs w:val="28"/>
              </w:rPr>
              <w:t xml:space="preserve">, </w:t>
            </w:r>
            <w:proofErr w:type="spellStart"/>
            <w:r w:rsidRPr="002D4905">
              <w:rPr>
                <w:sz w:val="28"/>
                <w:szCs w:val="28"/>
              </w:rPr>
              <w:t>дербес</w:t>
            </w:r>
            <w:proofErr w:type="spellEnd"/>
            <w:r w:rsidRPr="002D4905">
              <w:rPr>
                <w:sz w:val="28"/>
                <w:szCs w:val="28"/>
              </w:rPr>
              <w:t xml:space="preserve"> және </w:t>
            </w:r>
            <w:proofErr w:type="spellStart"/>
            <w:r w:rsidRPr="002D4905">
              <w:rPr>
                <w:sz w:val="28"/>
                <w:szCs w:val="28"/>
              </w:rPr>
              <w:t>т.б</w:t>
            </w:r>
            <w:proofErr w:type="spellEnd"/>
            <w:r w:rsidRPr="002D4905">
              <w:rPr>
                <w:sz w:val="28"/>
                <w:szCs w:val="28"/>
              </w:rPr>
              <w:t>.)</w:t>
            </w:r>
          </w:p>
        </w:tc>
        <w:tc>
          <w:tcPr>
            <w:tcW w:w="2756" w:type="dxa"/>
            <w:gridSpan w:val="3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Сөйлеуді дамыту – коммуникативтік, ойын әрекеттері</w:t>
            </w:r>
            <w:proofErr w:type="spellStart"/>
            <w:r w:rsidRPr="00E03023">
              <w:rPr>
                <w:rFonts w:eastAsia="Times New Roman"/>
                <w:color w:val="000000"/>
                <w:sz w:val="28"/>
                <w:szCs w:val="28"/>
              </w:rPr>
              <w:t>ойын</w:t>
            </w:r>
            <w:proofErr w:type="spellEnd"/>
            <w:r w:rsidRPr="00E03023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E03023">
              <w:rPr>
                <w:sz w:val="28"/>
                <w:szCs w:val="28"/>
              </w:rPr>
              <w:t>"</w:t>
            </w:r>
            <w:proofErr w:type="spellStart"/>
            <w:r w:rsidRPr="00E03023">
              <w:rPr>
                <w:sz w:val="28"/>
                <w:szCs w:val="28"/>
              </w:rPr>
              <w:t>Теңізшінің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қалпағы</w:t>
            </w:r>
            <w:proofErr w:type="spellEnd"/>
            <w:r w:rsidRPr="00E03023">
              <w:rPr>
                <w:sz w:val="28"/>
                <w:szCs w:val="28"/>
              </w:rPr>
              <w:t>"</w:t>
            </w:r>
          </w:p>
          <w:p w:rsidR="00CF3721" w:rsidRPr="00CD0206" w:rsidRDefault="00CF3721" w:rsidP="009550D5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sz w:val="28"/>
                <w:szCs w:val="28"/>
              </w:rPr>
              <w:t>интонациялық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sz w:val="28"/>
                <w:szCs w:val="28"/>
              </w:rPr>
              <w:t>мәнерліліктің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sz w:val="28"/>
                <w:szCs w:val="28"/>
              </w:rPr>
              <w:t>қарапайым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sz w:val="28"/>
                <w:szCs w:val="28"/>
              </w:rPr>
              <w:t>тәсілдерін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sz w:val="28"/>
                <w:szCs w:val="28"/>
              </w:rPr>
              <w:t>қолдану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>.</w:t>
            </w:r>
          </w:p>
          <w:p w:rsidR="00CF3721" w:rsidRPr="00A8229D" w:rsidRDefault="00CF3721" w:rsidP="009550D5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 w:rsidRPr="00E03023">
              <w:rPr>
                <w:sz w:val="28"/>
                <w:szCs w:val="28"/>
              </w:rPr>
              <w:t>Міндет</w:t>
            </w:r>
            <w:proofErr w:type="spellEnd"/>
            <w:r w:rsidRPr="00E03023">
              <w:rPr>
                <w:sz w:val="28"/>
                <w:szCs w:val="28"/>
              </w:rPr>
              <w:t xml:space="preserve">: </w:t>
            </w:r>
            <w:proofErr w:type="spellStart"/>
            <w:r w:rsidRPr="00E03023">
              <w:rPr>
                <w:rFonts w:eastAsia="Times New Roman"/>
                <w:sz w:val="28"/>
                <w:szCs w:val="28"/>
              </w:rPr>
              <w:t>қолдана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sz w:val="28"/>
                <w:szCs w:val="28"/>
              </w:rPr>
              <w:t>отырып</w:t>
            </w:r>
            <w:r>
              <w:rPr>
                <w:rFonts w:eastAsia="Times New Roman"/>
                <w:sz w:val="28"/>
                <w:szCs w:val="28"/>
              </w:rPr>
              <w:t>ют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sz w:val="28"/>
                <w:szCs w:val="28"/>
              </w:rPr>
              <w:t>интонациялық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sz w:val="28"/>
                <w:szCs w:val="28"/>
              </w:rPr>
              <w:lastRenderedPageBreak/>
              <w:t>мәнерліліктің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sz w:val="28"/>
                <w:szCs w:val="28"/>
              </w:rPr>
              <w:t>қарапайым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sz w:val="28"/>
                <w:szCs w:val="28"/>
              </w:rPr>
              <w:t>тәсілдері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>.</w:t>
            </w:r>
          </w:p>
          <w:p w:rsidR="00CF3721" w:rsidRPr="00E03023" w:rsidRDefault="00CF3721" w:rsidP="009550D5">
            <w:pPr>
              <w:rPr>
                <w:b/>
                <w:color w:val="000000"/>
                <w:sz w:val="28"/>
                <w:szCs w:val="28"/>
                <w:lang w:val="kk-KZ"/>
              </w:rPr>
            </w:pPr>
            <w:r w:rsidRPr="00E03023">
              <w:rPr>
                <w:rFonts w:eastAsia="Times New Roman"/>
                <w:sz w:val="28"/>
                <w:szCs w:val="28"/>
              </w:rPr>
              <w:t>(№10 карточка)</w:t>
            </w:r>
          </w:p>
          <w:p w:rsidR="00CF3721" w:rsidRPr="00BC2191" w:rsidRDefault="00CF3721" w:rsidP="009550D5">
            <w:pPr>
              <w:pStyle w:val="aa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E03023">
              <w:rPr>
                <w:b/>
                <w:color w:val="000000"/>
                <w:sz w:val="28"/>
                <w:szCs w:val="28"/>
                <w:lang w:val="kk-KZ"/>
              </w:rPr>
              <w:t>Сурет салу</w:t>
            </w:r>
            <w:r w:rsidRPr="00E03023">
              <w:rPr>
                <w:color w:val="000000"/>
                <w:sz w:val="28"/>
                <w:szCs w:val="28"/>
                <w:lang w:val="kk-KZ"/>
              </w:rPr>
              <w:t xml:space="preserve"> – </w:t>
            </w:r>
            <w:r w:rsidRPr="00E03023">
              <w:rPr>
                <w:b/>
                <w:color w:val="000000"/>
                <w:sz w:val="28"/>
                <w:szCs w:val="28"/>
                <w:lang w:val="kk-KZ"/>
              </w:rPr>
              <w:t>шығармашылық, коммуникативтік, ойын әрекеттері</w:t>
            </w:r>
            <w:proofErr w:type="spellStart"/>
            <w:r w:rsidRPr="00E03023">
              <w:rPr>
                <w:color w:val="000000"/>
                <w:sz w:val="28"/>
                <w:szCs w:val="28"/>
              </w:rPr>
              <w:t>ойын</w:t>
            </w:r>
            <w:proofErr w:type="spellEnd"/>
            <w:r w:rsidRPr="00E03023">
              <w:rPr>
                <w:color w:val="000000"/>
                <w:sz w:val="28"/>
                <w:szCs w:val="28"/>
              </w:rPr>
              <w:t xml:space="preserve"> </w:t>
            </w:r>
            <w:r w:rsidRPr="00BC2191">
              <w:rPr>
                <w:sz w:val="28"/>
                <w:szCs w:val="28"/>
              </w:rPr>
              <w:t xml:space="preserve">«Ах, </w:t>
            </w:r>
            <w:proofErr w:type="spellStart"/>
            <w:r w:rsidRPr="00BC2191">
              <w:rPr>
                <w:sz w:val="28"/>
                <w:szCs w:val="28"/>
              </w:rPr>
              <w:t>качи</w:t>
            </w:r>
            <w:proofErr w:type="spellEnd"/>
            <w:r w:rsidRPr="00BC2191">
              <w:rPr>
                <w:sz w:val="28"/>
                <w:szCs w:val="28"/>
              </w:rPr>
              <w:t xml:space="preserve">, </w:t>
            </w:r>
            <w:proofErr w:type="spellStart"/>
            <w:r w:rsidRPr="00BC2191">
              <w:rPr>
                <w:sz w:val="28"/>
                <w:szCs w:val="28"/>
              </w:rPr>
              <w:t>качи</w:t>
            </w:r>
            <w:proofErr w:type="spellEnd"/>
            <w:r w:rsidRPr="00BC2191">
              <w:rPr>
                <w:sz w:val="28"/>
                <w:szCs w:val="28"/>
              </w:rPr>
              <w:t xml:space="preserve">, </w:t>
            </w:r>
            <w:proofErr w:type="spellStart"/>
            <w:r w:rsidRPr="00BC2191">
              <w:rPr>
                <w:sz w:val="28"/>
                <w:szCs w:val="28"/>
              </w:rPr>
              <w:t>качи</w:t>
            </w:r>
            <w:proofErr w:type="spellEnd"/>
            <w:r w:rsidRPr="00BC2191">
              <w:rPr>
                <w:sz w:val="28"/>
                <w:szCs w:val="28"/>
              </w:rPr>
              <w:t>..»</w:t>
            </w:r>
          </w:p>
          <w:p w:rsidR="00CF3721" w:rsidRPr="002F61DF" w:rsidRDefault="00CF3721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>қауіпсіздікті сақтау сурет салуда.</w:t>
            </w:r>
          </w:p>
          <w:p w:rsidR="00CF3721" w:rsidRPr="00E03023" w:rsidRDefault="00CF3721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Міндет: 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>сәйкес</w:t>
            </w:r>
            <w:r>
              <w:rPr>
                <w:rFonts w:eastAsia="Times New Roman"/>
                <w:sz w:val="28"/>
                <w:szCs w:val="28"/>
                <w:lang w:val="kk-KZ"/>
              </w:rPr>
              <w:t>ют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 xml:space="preserve"> сурет салудағы қауіпсіздік.</w:t>
            </w:r>
          </w:p>
          <w:p w:rsidR="00CF3721" w:rsidRPr="00BC2191" w:rsidRDefault="00CF3721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BC2191">
              <w:rPr>
                <w:rFonts w:eastAsia="Times New Roman"/>
                <w:color w:val="000000"/>
                <w:sz w:val="28"/>
                <w:szCs w:val="28"/>
                <w:lang w:val="kk-KZ"/>
              </w:rPr>
              <w:t>(№7 карточка)</w:t>
            </w:r>
          </w:p>
          <w:p w:rsidR="00CF3721" w:rsidRPr="00E03023" w:rsidRDefault="00CF3721" w:rsidP="009550D5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</w:p>
          <w:p w:rsidR="00CF3721" w:rsidRPr="00FD5D8B" w:rsidRDefault="00CF3721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E0302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Көркем әдебиет - шығармашылық, коммуникативтік, ойын әрекеттері</w:t>
            </w:r>
            <w:r w:rsidRPr="00E0302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</w:t>
            </w:r>
            <w:r w:rsidRPr="00FD5D8B">
              <w:rPr>
                <w:rFonts w:eastAsia="Times New Roman"/>
                <w:color w:val="000000"/>
                <w:sz w:val="28"/>
                <w:szCs w:val="28"/>
                <w:lang w:val="kk-KZ"/>
              </w:rPr>
              <w:t>кітаптарды қарау</w:t>
            </w:r>
            <w:r w:rsidRPr="00E03023">
              <w:rPr>
                <w:rFonts w:eastAsia="Times New Roman"/>
                <w:color w:val="000000"/>
                <w:sz w:val="28"/>
                <w:szCs w:val="28"/>
                <w:lang w:val="kk-KZ"/>
              </w:rPr>
              <w:t>);</w:t>
            </w:r>
          </w:p>
          <w:p w:rsidR="00CF3721" w:rsidRPr="00FD5D8B" w:rsidRDefault="00CF3721" w:rsidP="009550D5">
            <w:pPr>
              <w:jc w:val="both"/>
              <w:rPr>
                <w:sz w:val="28"/>
                <w:szCs w:val="28"/>
                <w:lang w:val="kk-KZ"/>
              </w:rPr>
            </w:pPr>
            <w:r w:rsidRPr="00E0302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Қоршаған ортамен танысу – коммуникативтік іс-әрекет</w:t>
            </w:r>
            <w:r w:rsidRPr="00FD5D8B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FD5D8B">
              <w:rPr>
                <w:sz w:val="28"/>
                <w:szCs w:val="28"/>
                <w:lang w:val="kk-KZ"/>
              </w:rPr>
              <w:t>"Қала бойынша саяхат"</w:t>
            </w:r>
          </w:p>
          <w:p w:rsidR="00CF3721" w:rsidRPr="00077EAE" w:rsidRDefault="00CF3721" w:rsidP="009550D5">
            <w:pPr>
              <w:ind w:left="142"/>
              <w:rPr>
                <w:rFonts w:eastAsia="Times New Roman"/>
                <w:iCs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lastRenderedPageBreak/>
              <w:t xml:space="preserve">Мақсаты: білімді қалыптастыру </w:t>
            </w:r>
            <w:r w:rsidRPr="00E03023">
              <w:rPr>
                <w:rFonts w:eastAsia="Times New Roman"/>
                <w:iCs/>
                <w:sz w:val="28"/>
                <w:szCs w:val="28"/>
                <w:lang w:val="kk-KZ"/>
              </w:rPr>
              <w:t>олар тұратын қала немесе елді мекен туралы.</w:t>
            </w:r>
          </w:p>
          <w:p w:rsidR="00CF3721" w:rsidRPr="00E03023" w:rsidRDefault="00CF3721" w:rsidP="009550D5">
            <w:pPr>
              <w:ind w:left="142"/>
              <w:rPr>
                <w:rFonts w:eastAsia="Times New Roman"/>
                <w:iCs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Міндет: </w:t>
            </w:r>
            <w:r>
              <w:rPr>
                <w:rFonts w:eastAsia="Times New Roman"/>
                <w:iCs/>
                <w:sz w:val="28"/>
                <w:szCs w:val="28"/>
                <w:lang w:val="kk-KZ"/>
              </w:rPr>
              <w:t xml:space="preserve">түсінігі бар </w:t>
            </w:r>
            <w:r w:rsidRPr="00E03023">
              <w:rPr>
                <w:rFonts w:eastAsia="Times New Roman"/>
                <w:iCs/>
                <w:sz w:val="28"/>
                <w:szCs w:val="28"/>
                <w:lang w:val="kk-KZ"/>
              </w:rPr>
              <w:t xml:space="preserve"> олар тұратын қала немесе елді мекен туралы.</w:t>
            </w:r>
          </w:p>
          <w:p w:rsidR="00CF3721" w:rsidRPr="002203E2" w:rsidRDefault="00CF3721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C2191">
              <w:rPr>
                <w:rFonts w:eastAsia="Times New Roman"/>
                <w:color w:val="000000"/>
                <w:sz w:val="28"/>
                <w:szCs w:val="28"/>
              </w:rPr>
              <w:t>(№5 карточка)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Еркін ойын</w:t>
            </w:r>
          </w:p>
        </w:tc>
        <w:tc>
          <w:tcPr>
            <w:tcW w:w="2219" w:type="dxa"/>
          </w:tcPr>
          <w:p w:rsidR="00CF3721" w:rsidRPr="00BC2191" w:rsidRDefault="00CF3721" w:rsidP="009550D5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BC2191">
              <w:rPr>
                <w:b/>
                <w:sz w:val="28"/>
                <w:szCs w:val="28"/>
                <w:lang w:val="kk-KZ"/>
              </w:rPr>
              <w:lastRenderedPageBreak/>
              <w:t xml:space="preserve">Сөйлеуді дамыту – коммуникативтік, ойын әрекеттері </w:t>
            </w:r>
            <w:r w:rsidRPr="00BC2191">
              <w:rPr>
                <w:sz w:val="28"/>
                <w:szCs w:val="28"/>
                <w:lang w:val="kk-KZ"/>
              </w:rPr>
              <w:t xml:space="preserve">ойын </w:t>
            </w:r>
            <w:r w:rsidRPr="00BC2191">
              <w:rPr>
                <w:color w:val="000000"/>
                <w:sz w:val="28"/>
                <w:szCs w:val="28"/>
              </w:rPr>
              <w:t>"</w:t>
            </w:r>
            <w:proofErr w:type="spellStart"/>
            <w:r w:rsidRPr="00BC2191">
              <w:rPr>
                <w:color w:val="000000"/>
                <w:sz w:val="28"/>
                <w:szCs w:val="28"/>
              </w:rPr>
              <w:t>Матрешкаға</w:t>
            </w:r>
            <w:proofErr w:type="spellEnd"/>
            <w:r w:rsidRPr="00BC2191">
              <w:rPr>
                <w:color w:val="000000"/>
                <w:sz w:val="28"/>
                <w:szCs w:val="28"/>
              </w:rPr>
              <w:t xml:space="preserve"> бару"</w:t>
            </w:r>
          </w:p>
          <w:p w:rsidR="00CF3721" w:rsidRPr="00CD0206" w:rsidRDefault="00CF3721" w:rsidP="009550D5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sz w:val="28"/>
                <w:szCs w:val="28"/>
              </w:rPr>
              <w:t>интонациялық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sz w:val="28"/>
                <w:szCs w:val="28"/>
              </w:rPr>
              <w:t>мәнерліліктің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sz w:val="28"/>
                <w:szCs w:val="28"/>
              </w:rPr>
              <w:t>қарапайым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sz w:val="28"/>
                <w:szCs w:val="28"/>
              </w:rPr>
              <w:t>тәсілдерін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sz w:val="28"/>
                <w:szCs w:val="28"/>
              </w:rPr>
              <w:t>қолдану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>.</w:t>
            </w:r>
          </w:p>
          <w:p w:rsidR="00CF3721" w:rsidRPr="00A8229D" w:rsidRDefault="00CF3721" w:rsidP="009550D5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 w:rsidRPr="00E03023">
              <w:rPr>
                <w:sz w:val="28"/>
                <w:szCs w:val="28"/>
              </w:rPr>
              <w:lastRenderedPageBreak/>
              <w:t>Міндет</w:t>
            </w:r>
            <w:proofErr w:type="spellEnd"/>
            <w:r w:rsidRPr="00E03023">
              <w:rPr>
                <w:sz w:val="28"/>
                <w:szCs w:val="28"/>
              </w:rPr>
              <w:t xml:space="preserve">: </w:t>
            </w:r>
            <w:proofErr w:type="spellStart"/>
            <w:r w:rsidRPr="00E03023">
              <w:rPr>
                <w:rFonts w:eastAsia="Times New Roman"/>
                <w:sz w:val="28"/>
                <w:szCs w:val="28"/>
              </w:rPr>
              <w:t>қолдана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sz w:val="28"/>
                <w:szCs w:val="28"/>
              </w:rPr>
              <w:t>отырып</w:t>
            </w:r>
            <w:r>
              <w:rPr>
                <w:rFonts w:eastAsia="Times New Roman"/>
                <w:sz w:val="28"/>
                <w:szCs w:val="28"/>
              </w:rPr>
              <w:t>ют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sz w:val="28"/>
                <w:szCs w:val="28"/>
              </w:rPr>
              <w:t>интонациялық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sz w:val="28"/>
                <w:szCs w:val="28"/>
              </w:rPr>
              <w:t>мәнерліліктің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sz w:val="28"/>
                <w:szCs w:val="28"/>
              </w:rPr>
              <w:t>қарапайым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sz w:val="28"/>
                <w:szCs w:val="28"/>
              </w:rPr>
              <w:t>тәсілдері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>.</w:t>
            </w:r>
          </w:p>
          <w:p w:rsidR="00CF3721" w:rsidRPr="00BC2191" w:rsidRDefault="00CF3721" w:rsidP="009550D5">
            <w:pPr>
              <w:rPr>
                <w:rFonts w:eastAsia="Times New Roman"/>
                <w:sz w:val="28"/>
                <w:szCs w:val="28"/>
              </w:rPr>
            </w:pPr>
          </w:p>
          <w:p w:rsidR="00CF3721" w:rsidRPr="00BC2191" w:rsidRDefault="00CF3721" w:rsidP="009550D5">
            <w:pPr>
              <w:rPr>
                <w:rFonts w:eastAsia="Times New Roman"/>
                <w:b/>
                <w:sz w:val="28"/>
                <w:szCs w:val="28"/>
                <w:lang w:val="kk-KZ"/>
              </w:rPr>
            </w:pPr>
            <w:r w:rsidRPr="00BC2191">
              <w:rPr>
                <w:color w:val="000000"/>
                <w:sz w:val="28"/>
                <w:szCs w:val="28"/>
              </w:rPr>
              <w:t>(№11 карточка)</w:t>
            </w:r>
          </w:p>
          <w:p w:rsidR="00CF3721" w:rsidRPr="00BC2191" w:rsidRDefault="00CF3721" w:rsidP="009550D5">
            <w:pPr>
              <w:rPr>
                <w:sz w:val="28"/>
                <w:szCs w:val="28"/>
              </w:rPr>
            </w:pPr>
            <w:r w:rsidRPr="00BC2191">
              <w:rPr>
                <w:rFonts w:eastAsia="Times New Roman"/>
                <w:b/>
                <w:sz w:val="28"/>
                <w:szCs w:val="28"/>
                <w:lang w:val="kk-KZ"/>
              </w:rPr>
              <w:t xml:space="preserve">Растауларе - коммуникативтік, танымдық, ойын әрекеттері </w:t>
            </w:r>
            <w:r w:rsidRPr="00BC2191">
              <w:rPr>
                <w:rFonts w:eastAsia="Times New Roman"/>
                <w:bCs/>
                <w:sz w:val="28"/>
                <w:szCs w:val="28"/>
                <w:lang w:val="kk-KZ"/>
              </w:rPr>
              <w:t xml:space="preserve">ойын </w:t>
            </w:r>
            <w:r w:rsidRPr="00BC2191">
              <w:rPr>
                <w:sz w:val="28"/>
                <w:szCs w:val="28"/>
              </w:rPr>
              <w:t>"Аквариум"</w:t>
            </w:r>
          </w:p>
          <w:p w:rsidR="00CF3721" w:rsidRPr="00314D9E" w:rsidRDefault="00CF3721" w:rsidP="009550D5">
            <w:pPr>
              <w:widowControl w:val="0"/>
              <w:ind w:left="54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 xml:space="preserve">ойыннан кейін бөлшектерді мұқият бүктеңіз, қауіпсіздік ережелерін сақтаңыз. </w:t>
            </w:r>
          </w:p>
          <w:p w:rsidR="00CF3721" w:rsidRPr="00E03023" w:rsidRDefault="00CF3721" w:rsidP="009550D5">
            <w:pPr>
              <w:widowControl w:val="0"/>
              <w:ind w:left="54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Міндет: 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>ойнағаннан кейін ұқыпты бүктеледі</w:t>
            </w:r>
            <w:r>
              <w:rPr>
                <w:rFonts w:eastAsia="Times New Roman"/>
                <w:sz w:val="28"/>
                <w:szCs w:val="28"/>
                <w:lang w:val="kk-KZ"/>
              </w:rPr>
              <w:t>ют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 xml:space="preserve"> сақталатын бөлшектер</w:t>
            </w:r>
            <w:r>
              <w:rPr>
                <w:rFonts w:eastAsia="Times New Roman"/>
                <w:sz w:val="28"/>
                <w:szCs w:val="28"/>
                <w:lang w:val="kk-KZ"/>
              </w:rPr>
              <w:t>ют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 xml:space="preserve"> қауіпсіздік ережелері. </w:t>
            </w:r>
          </w:p>
          <w:p w:rsidR="00CF3721" w:rsidRPr="00BC2191" w:rsidRDefault="00CF3721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</w:p>
          <w:p w:rsidR="00CF3721" w:rsidRPr="00BC2191" w:rsidRDefault="00CF3721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BC2191">
              <w:rPr>
                <w:rFonts w:eastAsia="Times New Roman"/>
                <w:sz w:val="28"/>
                <w:szCs w:val="28"/>
                <w:lang w:val="kk-KZ"/>
              </w:rPr>
              <w:t>(№4 карточка)</w:t>
            </w:r>
          </w:p>
          <w:p w:rsidR="00CF3721" w:rsidRPr="00BC2191" w:rsidRDefault="00CF3721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BC2191">
              <w:rPr>
                <w:rFonts w:eastAsia="Times New Roman"/>
                <w:b/>
                <w:sz w:val="28"/>
                <w:szCs w:val="28"/>
                <w:lang w:val="kk-KZ"/>
              </w:rPr>
              <w:t xml:space="preserve">Көркем әдебиет - коммуникативтік, ойын әрекеттері </w:t>
            </w:r>
            <w:r w:rsidRPr="00BC2191">
              <w:rPr>
                <w:rFonts w:eastAsia="Times New Roman"/>
                <w:sz w:val="28"/>
                <w:szCs w:val="28"/>
                <w:lang w:val="kk-KZ"/>
              </w:rPr>
              <w:t>сюжеттік жағынан-рөлдік ойын "Біз балабақшаға көлікпен барамыз"</w:t>
            </w:r>
          </w:p>
          <w:p w:rsidR="00CF3721" w:rsidRPr="00FD5D8B" w:rsidRDefault="00CF3721" w:rsidP="009550D5">
            <w:pPr>
              <w:pStyle w:val="c12c13"/>
              <w:spacing w:before="0" w:after="0"/>
              <w:rPr>
                <w:rStyle w:val="c1"/>
                <w:bCs/>
                <w:sz w:val="28"/>
                <w:szCs w:val="28"/>
                <w:lang w:val="kk-KZ"/>
              </w:rPr>
            </w:pPr>
            <w:r w:rsidRPr="00FD5D8B">
              <w:rPr>
                <w:rStyle w:val="c1"/>
                <w:bCs/>
                <w:sz w:val="28"/>
                <w:szCs w:val="28"/>
                <w:lang w:val="kk-KZ"/>
              </w:rPr>
              <w:t xml:space="preserve">Мақсаты: дамыту </w:t>
            </w:r>
            <w:r w:rsidRPr="00FD5D8B">
              <w:rPr>
                <w:bCs/>
                <w:sz w:val="28"/>
                <w:szCs w:val="28"/>
                <w:lang w:val="kk-KZ"/>
              </w:rPr>
              <w:t>рөлді қабылдау және тиісті ойын әрекеттерін орындау дағдылары.</w:t>
            </w:r>
          </w:p>
          <w:p w:rsidR="00CF3721" w:rsidRPr="00E458F7" w:rsidRDefault="00CF3721" w:rsidP="009550D5">
            <w:pPr>
              <w:rPr>
                <w:sz w:val="28"/>
                <w:szCs w:val="28"/>
                <w:lang w:val="kk-KZ"/>
              </w:rPr>
            </w:pPr>
            <w:proofErr w:type="spellStart"/>
            <w:r w:rsidRPr="00E458F7">
              <w:rPr>
                <w:rStyle w:val="c1"/>
                <w:bCs/>
                <w:sz w:val="28"/>
                <w:szCs w:val="28"/>
              </w:rPr>
              <w:t>Міндет</w:t>
            </w:r>
            <w:proofErr w:type="spellEnd"/>
            <w:r w:rsidRPr="00E458F7">
              <w:rPr>
                <w:rStyle w:val="c1"/>
                <w:bCs/>
                <w:sz w:val="28"/>
                <w:szCs w:val="28"/>
              </w:rPr>
              <w:t>:</w:t>
            </w:r>
            <w:r w:rsidRPr="00E458F7">
              <w:rPr>
                <w:sz w:val="28"/>
                <w:szCs w:val="28"/>
              </w:rPr>
              <w:t xml:space="preserve">  </w:t>
            </w:r>
            <w:proofErr w:type="spellStart"/>
            <w:r w:rsidRPr="00E458F7">
              <w:rPr>
                <w:sz w:val="28"/>
                <w:szCs w:val="28"/>
              </w:rPr>
              <w:t>ойын</w:t>
            </w:r>
            <w:proofErr w:type="spellEnd"/>
            <w:r w:rsidRPr="00E458F7">
              <w:rPr>
                <w:sz w:val="28"/>
                <w:szCs w:val="28"/>
              </w:rPr>
              <w:t xml:space="preserve"> </w:t>
            </w:r>
            <w:proofErr w:type="spellStart"/>
            <w:r w:rsidRPr="00E458F7">
              <w:rPr>
                <w:sz w:val="28"/>
                <w:szCs w:val="28"/>
              </w:rPr>
              <w:t>әрекеттерін</w:t>
            </w:r>
            <w:proofErr w:type="spellEnd"/>
            <w:r w:rsidRPr="00E458F7">
              <w:rPr>
                <w:sz w:val="28"/>
                <w:szCs w:val="28"/>
              </w:rPr>
              <w:t xml:space="preserve"> </w:t>
            </w:r>
            <w:proofErr w:type="spellStart"/>
            <w:r w:rsidRPr="00E458F7">
              <w:rPr>
                <w:sz w:val="28"/>
                <w:szCs w:val="28"/>
              </w:rPr>
              <w:t>орындайды</w:t>
            </w:r>
            <w:proofErr w:type="spellEnd"/>
            <w:r w:rsidRPr="00E458F7">
              <w:rPr>
                <w:sz w:val="28"/>
                <w:szCs w:val="28"/>
              </w:rPr>
              <w:t>.</w:t>
            </w:r>
          </w:p>
        </w:tc>
        <w:tc>
          <w:tcPr>
            <w:tcW w:w="2861" w:type="dxa"/>
            <w:gridSpan w:val="5"/>
          </w:tcPr>
          <w:p w:rsidR="00CF3721" w:rsidRPr="00FD5D8B" w:rsidRDefault="00CF3721" w:rsidP="009550D5">
            <w:pPr>
              <w:rPr>
                <w:sz w:val="28"/>
                <w:szCs w:val="28"/>
                <w:lang w:val="kk-KZ"/>
              </w:rPr>
            </w:pPr>
            <w:r w:rsidRPr="00BC2191"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Сөйлеуді дамыту – коммуникативтік, ойын әрекеттері</w:t>
            </w:r>
            <w:r w:rsidRPr="00FD5D8B">
              <w:rPr>
                <w:color w:val="000000"/>
                <w:sz w:val="28"/>
                <w:szCs w:val="28"/>
                <w:lang w:val="kk-KZ"/>
              </w:rPr>
              <w:t xml:space="preserve">ойын </w:t>
            </w:r>
            <w:r w:rsidRPr="00FD5D8B">
              <w:rPr>
                <w:sz w:val="28"/>
                <w:szCs w:val="28"/>
                <w:lang w:val="kk-KZ"/>
              </w:rPr>
              <w:t>"Қуыршақ Таня бізбен бірге қонақта"</w:t>
            </w:r>
          </w:p>
          <w:p w:rsidR="00CF3721" w:rsidRPr="00FD5D8B" w:rsidRDefault="00CF3721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Мақсаты: іскерлікті дамыту 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t>интонациялық мәнерліліктің қарапайым тәсілдерін қолдану.</w:t>
            </w:r>
          </w:p>
          <w:p w:rsidR="00CF3721" w:rsidRPr="00FD5D8B" w:rsidRDefault="00CF3721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Міндет: 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t xml:space="preserve">қолдана отырыпют 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lastRenderedPageBreak/>
              <w:t>интонациялық мәнерліліктің қарапайым тәсілдері.</w:t>
            </w:r>
          </w:p>
          <w:p w:rsidR="00CF3721" w:rsidRPr="00BC2191" w:rsidRDefault="00CF3721" w:rsidP="009550D5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>(№12 карточка)</w:t>
            </w:r>
          </w:p>
          <w:p w:rsidR="00CF3721" w:rsidRPr="00FD5D8B" w:rsidRDefault="00CF3721" w:rsidP="009550D5">
            <w:pPr>
              <w:pStyle w:val="aa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 w:rsidRPr="00BC2191">
              <w:rPr>
                <w:b/>
                <w:color w:val="000000"/>
                <w:sz w:val="28"/>
                <w:szCs w:val="28"/>
                <w:lang w:val="kk-KZ"/>
              </w:rPr>
              <w:t>Сурет салу</w:t>
            </w:r>
            <w:r w:rsidRPr="00BC2191">
              <w:rPr>
                <w:color w:val="000000"/>
                <w:sz w:val="28"/>
                <w:szCs w:val="28"/>
                <w:lang w:val="kk-KZ"/>
              </w:rPr>
              <w:t xml:space="preserve"> – </w:t>
            </w:r>
            <w:r w:rsidRPr="00BC2191">
              <w:rPr>
                <w:b/>
                <w:color w:val="000000"/>
                <w:sz w:val="28"/>
                <w:szCs w:val="28"/>
                <w:lang w:val="kk-KZ"/>
              </w:rPr>
              <w:t>шығармашылық, коммуникативтік, ойын әрекеттері</w:t>
            </w:r>
            <w:r w:rsidRPr="00BC2191">
              <w:rPr>
                <w:color w:val="000000"/>
                <w:sz w:val="28"/>
                <w:szCs w:val="28"/>
                <w:lang w:val="kk-KZ"/>
              </w:rPr>
              <w:t xml:space="preserve">ойын </w:t>
            </w:r>
            <w:r w:rsidRPr="00FD5D8B">
              <w:rPr>
                <w:sz w:val="28"/>
                <w:szCs w:val="28"/>
                <w:lang w:val="kk-KZ"/>
              </w:rPr>
              <w:t>"Су асты патшалығы"</w:t>
            </w:r>
          </w:p>
          <w:p w:rsidR="00CF3721" w:rsidRPr="002F61DF" w:rsidRDefault="00CF3721" w:rsidP="009550D5">
            <w:pPr>
              <w:widowControl w:val="0"/>
              <w:ind w:left="111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Мақсаты: іскерлікті дамыту 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>қауіпсіздікті сақтау сурет салуда.</w:t>
            </w:r>
          </w:p>
          <w:p w:rsidR="00CF3721" w:rsidRPr="00E03023" w:rsidRDefault="00CF3721" w:rsidP="009550D5">
            <w:pPr>
              <w:widowControl w:val="0"/>
              <w:ind w:left="111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Міндет: 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>сәйкес</w:t>
            </w:r>
            <w:r>
              <w:rPr>
                <w:rFonts w:eastAsia="Times New Roman"/>
                <w:sz w:val="28"/>
                <w:szCs w:val="28"/>
                <w:lang w:val="kk-KZ"/>
              </w:rPr>
              <w:t>ют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 xml:space="preserve"> сурет салудағы қауіпсіздік.</w:t>
            </w:r>
          </w:p>
          <w:p w:rsidR="00CF3721" w:rsidRPr="00BC2191" w:rsidRDefault="00CF3721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BC2191">
              <w:rPr>
                <w:rFonts w:eastAsia="Times New Roman"/>
                <w:color w:val="000000"/>
                <w:sz w:val="28"/>
                <w:szCs w:val="28"/>
                <w:lang w:val="kk-KZ"/>
              </w:rPr>
              <w:t>(№8 карточка)</w:t>
            </w:r>
          </w:p>
          <w:p w:rsidR="00CF3721" w:rsidRPr="00BC2191" w:rsidRDefault="00CF3721" w:rsidP="009550D5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</w:p>
          <w:p w:rsidR="00CF3721" w:rsidRPr="00FD5D8B" w:rsidRDefault="00CF3721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BC2191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Көркем әдебиет - шығармашылық, коммуникативтік, ойын әрекеттері</w:t>
            </w:r>
            <w:r w:rsidRPr="00BC2191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</w:t>
            </w:r>
            <w:r w:rsidRPr="00FD5D8B">
              <w:rPr>
                <w:rFonts w:eastAsia="Times New Roman"/>
                <w:color w:val="000000"/>
                <w:sz w:val="28"/>
                <w:szCs w:val="28"/>
                <w:lang w:val="kk-KZ"/>
              </w:rPr>
              <w:t>кітаптарды қарау</w:t>
            </w:r>
            <w:r w:rsidRPr="00BC2191">
              <w:rPr>
                <w:rFonts w:eastAsia="Times New Roman"/>
                <w:color w:val="000000"/>
                <w:sz w:val="28"/>
                <w:szCs w:val="28"/>
                <w:lang w:val="kk-KZ"/>
              </w:rPr>
              <w:t>);</w:t>
            </w:r>
          </w:p>
          <w:p w:rsidR="00CF3721" w:rsidRPr="00FD5D8B" w:rsidRDefault="00CF3721" w:rsidP="009550D5">
            <w:pPr>
              <w:rPr>
                <w:sz w:val="28"/>
                <w:szCs w:val="28"/>
                <w:lang w:val="kk-KZ"/>
              </w:rPr>
            </w:pPr>
            <w:r w:rsidRPr="00BC2191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Қоршаған ортамен танысу – еңбек, коммуникативтік іс-әрекет</w:t>
            </w:r>
            <w:r w:rsidRPr="00FD5D8B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FD5D8B">
              <w:rPr>
                <w:sz w:val="28"/>
                <w:szCs w:val="28"/>
                <w:lang w:val="kk-KZ"/>
              </w:rPr>
              <w:t xml:space="preserve">"Еліміздің </w:t>
            </w:r>
            <w:r w:rsidRPr="00FD5D8B">
              <w:rPr>
                <w:sz w:val="28"/>
                <w:szCs w:val="28"/>
                <w:lang w:val="kk-KZ"/>
              </w:rPr>
              <w:lastRenderedPageBreak/>
              <w:t>рәміздері"</w:t>
            </w:r>
          </w:p>
          <w:p w:rsidR="00CF3721" w:rsidRPr="00FD5D8B" w:rsidRDefault="00CF3721" w:rsidP="009550D5">
            <w:pPr>
              <w:rPr>
                <w:sz w:val="28"/>
                <w:szCs w:val="28"/>
                <w:lang w:val="kk-KZ"/>
              </w:rPr>
            </w:pPr>
            <w:bookmarkStart w:id="275" w:name="_Hlk185097198"/>
            <w:r w:rsidRPr="00FD5D8B">
              <w:rPr>
                <w:sz w:val="28"/>
                <w:szCs w:val="28"/>
                <w:lang w:val="kk-KZ"/>
              </w:rPr>
              <w:t>Мақсаты: білімді қалыптастыру еліміздің мемлекеттік рәміздері туралы.</w:t>
            </w:r>
          </w:p>
          <w:p w:rsidR="00CF3721" w:rsidRPr="00FD5D8B" w:rsidRDefault="00CF3721" w:rsidP="009550D5">
            <w:pPr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>Міндет: мемлекеттік рәміздерді біледі және атайды елдер.</w:t>
            </w:r>
          </w:p>
          <w:bookmarkEnd w:id="275"/>
          <w:p w:rsidR="00CF3721" w:rsidRPr="00BC2191" w:rsidRDefault="00CF3721" w:rsidP="009550D5">
            <w:pPr>
              <w:jc w:val="both"/>
              <w:rPr>
                <w:sz w:val="28"/>
                <w:szCs w:val="28"/>
              </w:rPr>
            </w:pPr>
            <w:r w:rsidRPr="00E03023">
              <w:rPr>
                <w:rFonts w:eastAsia="Times New Roman"/>
                <w:color w:val="000000"/>
                <w:sz w:val="28"/>
                <w:szCs w:val="28"/>
              </w:rPr>
              <w:t>(№6 карточка)</w:t>
            </w:r>
            <w:r w:rsidRPr="00BC2191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Еркін ойын</w:t>
            </w:r>
          </w:p>
        </w:tc>
        <w:tc>
          <w:tcPr>
            <w:tcW w:w="2271" w:type="dxa"/>
            <w:gridSpan w:val="3"/>
          </w:tcPr>
          <w:p w:rsidR="00CF3721" w:rsidRPr="00BC2191" w:rsidRDefault="00CF3721" w:rsidP="009550D5">
            <w:pPr>
              <w:rPr>
                <w:sz w:val="28"/>
                <w:szCs w:val="28"/>
              </w:rPr>
            </w:pPr>
            <w:r w:rsidRPr="00BC2191"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 xml:space="preserve">Сөйлеуді дамыту – коммуникативтік, ойын әрекеттері </w:t>
            </w:r>
            <w:r w:rsidRPr="00BC2191">
              <w:rPr>
                <w:rFonts w:eastAsia="Times New Roman"/>
                <w:sz w:val="28"/>
                <w:szCs w:val="28"/>
                <w:lang w:val="kk-KZ"/>
              </w:rPr>
              <w:t xml:space="preserve">ойын </w:t>
            </w:r>
            <w:r w:rsidRPr="00BC2191">
              <w:rPr>
                <w:sz w:val="28"/>
                <w:szCs w:val="28"/>
              </w:rPr>
              <w:t>"</w:t>
            </w:r>
            <w:proofErr w:type="spellStart"/>
            <w:r w:rsidRPr="00BC2191">
              <w:rPr>
                <w:sz w:val="28"/>
                <w:szCs w:val="28"/>
              </w:rPr>
              <w:t>Кімнің</w:t>
            </w:r>
            <w:proofErr w:type="spellEnd"/>
            <w:r w:rsidRPr="00BC2191">
              <w:rPr>
                <w:sz w:val="28"/>
                <w:szCs w:val="28"/>
              </w:rPr>
              <w:t xml:space="preserve"> </w:t>
            </w:r>
            <w:proofErr w:type="spellStart"/>
            <w:r w:rsidRPr="00BC2191">
              <w:rPr>
                <w:sz w:val="28"/>
                <w:szCs w:val="28"/>
              </w:rPr>
              <w:t>дауысы</w:t>
            </w:r>
            <w:proofErr w:type="spellEnd"/>
            <w:r w:rsidRPr="00BC2191">
              <w:rPr>
                <w:sz w:val="28"/>
                <w:szCs w:val="28"/>
              </w:rPr>
              <w:t xml:space="preserve"> </w:t>
            </w:r>
            <w:proofErr w:type="spellStart"/>
            <w:r w:rsidRPr="00BC2191">
              <w:rPr>
                <w:sz w:val="28"/>
                <w:szCs w:val="28"/>
              </w:rPr>
              <w:t>екенін</w:t>
            </w:r>
            <w:proofErr w:type="spellEnd"/>
            <w:r w:rsidRPr="00BC2191">
              <w:rPr>
                <w:sz w:val="28"/>
                <w:szCs w:val="28"/>
              </w:rPr>
              <w:t xml:space="preserve"> тап?"</w:t>
            </w:r>
          </w:p>
          <w:p w:rsidR="00CF3721" w:rsidRPr="004A12CD" w:rsidRDefault="00CF3721" w:rsidP="009550D5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sz w:val="28"/>
                <w:szCs w:val="28"/>
              </w:rPr>
              <w:t>кейіпкерлерді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sz w:val="28"/>
                <w:szCs w:val="28"/>
              </w:rPr>
              <w:t>сипаттау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 xml:space="preserve"> үшін </w:t>
            </w:r>
            <w:proofErr w:type="spellStart"/>
            <w:r w:rsidRPr="00E03023">
              <w:rPr>
                <w:rFonts w:eastAsia="Times New Roman"/>
                <w:sz w:val="28"/>
                <w:szCs w:val="28"/>
              </w:rPr>
              <w:t>интонациялық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sz w:val="28"/>
                <w:szCs w:val="28"/>
              </w:rPr>
              <w:t>мәнерліліктің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sz w:val="28"/>
                <w:szCs w:val="28"/>
              </w:rPr>
              <w:t>қарапайым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sz w:val="28"/>
                <w:szCs w:val="28"/>
              </w:rPr>
              <w:t>тәсілдерін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sz w:val="28"/>
                <w:szCs w:val="28"/>
              </w:rPr>
              <w:lastRenderedPageBreak/>
              <w:t>қолдану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>.</w:t>
            </w:r>
          </w:p>
          <w:p w:rsidR="00CF3721" w:rsidRPr="00E03023" w:rsidRDefault="00CF3721" w:rsidP="009550D5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 w:rsidRPr="00E03023">
              <w:rPr>
                <w:sz w:val="28"/>
                <w:szCs w:val="28"/>
              </w:rPr>
              <w:t>Міндет</w:t>
            </w:r>
            <w:proofErr w:type="spellEnd"/>
            <w:r w:rsidRPr="00E03023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bCs/>
                <w:sz w:val="28"/>
                <w:szCs w:val="28"/>
              </w:rPr>
              <w:t>қолданады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sz w:val="28"/>
                <w:szCs w:val="28"/>
              </w:rPr>
              <w:t>кейіпкерлерді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sz w:val="28"/>
                <w:szCs w:val="28"/>
              </w:rPr>
              <w:t>сипаттауға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sz w:val="28"/>
                <w:szCs w:val="28"/>
              </w:rPr>
              <w:t>арналған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sz w:val="28"/>
                <w:szCs w:val="28"/>
              </w:rPr>
              <w:t>интонациялық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sz w:val="28"/>
                <w:szCs w:val="28"/>
              </w:rPr>
              <w:t>мәнерліліктің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sz w:val="28"/>
                <w:szCs w:val="28"/>
              </w:rPr>
              <w:t>қарапайым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sz w:val="28"/>
                <w:szCs w:val="28"/>
              </w:rPr>
              <w:t>тәсілдері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>.</w:t>
            </w:r>
          </w:p>
          <w:p w:rsidR="00CF3721" w:rsidRPr="00BC2191" w:rsidRDefault="00CF3721" w:rsidP="009550D5">
            <w:pPr>
              <w:rPr>
                <w:rFonts w:eastAsia="Times New Roman"/>
                <w:b/>
                <w:sz w:val="28"/>
                <w:szCs w:val="28"/>
                <w:lang w:val="kk-KZ"/>
              </w:rPr>
            </w:pPr>
            <w:r w:rsidRPr="00BC2191">
              <w:rPr>
                <w:color w:val="000000"/>
                <w:sz w:val="28"/>
                <w:szCs w:val="28"/>
              </w:rPr>
              <w:t>(№13 карточка)</w:t>
            </w:r>
          </w:p>
          <w:p w:rsidR="00CF3721" w:rsidRPr="00BC2191" w:rsidRDefault="00CF3721" w:rsidP="009550D5">
            <w:pPr>
              <w:rPr>
                <w:sz w:val="28"/>
                <w:szCs w:val="28"/>
              </w:rPr>
            </w:pPr>
            <w:r w:rsidRPr="00BC2191">
              <w:rPr>
                <w:rFonts w:eastAsia="Times New Roman"/>
                <w:b/>
                <w:sz w:val="28"/>
                <w:szCs w:val="28"/>
                <w:lang w:val="kk-KZ"/>
              </w:rPr>
              <w:t xml:space="preserve">Құрастыру - коммуникативтік, танымдық, ойын әрекеттері </w:t>
            </w:r>
            <w:r w:rsidRPr="00BC2191">
              <w:rPr>
                <w:rFonts w:eastAsia="Times New Roman"/>
                <w:bCs/>
                <w:sz w:val="28"/>
                <w:szCs w:val="28"/>
                <w:lang w:val="kk-KZ"/>
              </w:rPr>
              <w:t xml:space="preserve">ойын </w:t>
            </w:r>
            <w:r w:rsidRPr="00BC2191">
              <w:rPr>
                <w:sz w:val="28"/>
                <w:szCs w:val="28"/>
              </w:rPr>
              <w:t>"</w:t>
            </w:r>
            <w:proofErr w:type="spellStart"/>
            <w:r w:rsidRPr="00BC2191">
              <w:rPr>
                <w:sz w:val="28"/>
                <w:szCs w:val="28"/>
              </w:rPr>
              <w:t>Ойыншықтарға</w:t>
            </w:r>
            <w:proofErr w:type="spellEnd"/>
            <w:r w:rsidRPr="00BC2191">
              <w:rPr>
                <w:sz w:val="28"/>
                <w:szCs w:val="28"/>
              </w:rPr>
              <w:t xml:space="preserve"> </w:t>
            </w:r>
            <w:proofErr w:type="spellStart"/>
            <w:r w:rsidRPr="00BC2191">
              <w:rPr>
                <w:sz w:val="28"/>
                <w:szCs w:val="28"/>
              </w:rPr>
              <w:t>арналған</w:t>
            </w:r>
            <w:proofErr w:type="spellEnd"/>
            <w:r w:rsidRPr="00BC2191">
              <w:rPr>
                <w:sz w:val="28"/>
                <w:szCs w:val="28"/>
              </w:rPr>
              <w:t xml:space="preserve"> </w:t>
            </w:r>
            <w:proofErr w:type="spellStart"/>
            <w:r w:rsidRPr="00BC2191">
              <w:rPr>
                <w:sz w:val="28"/>
                <w:szCs w:val="28"/>
              </w:rPr>
              <w:t>қоршау</w:t>
            </w:r>
            <w:proofErr w:type="spellEnd"/>
            <w:r w:rsidRPr="00BC2191">
              <w:rPr>
                <w:sz w:val="28"/>
                <w:szCs w:val="28"/>
              </w:rPr>
              <w:t>"</w:t>
            </w:r>
          </w:p>
          <w:p w:rsidR="00CF3721" w:rsidRPr="00314D9E" w:rsidRDefault="00CF3721" w:rsidP="009550D5">
            <w:pPr>
              <w:widowControl w:val="0"/>
              <w:ind w:left="-25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 xml:space="preserve">ойыннан кейін бөлшектерді мұқият бүктеңіз, қауіпсіздік ережелерін сақтаңыз. </w:t>
            </w:r>
          </w:p>
          <w:p w:rsidR="00CF3721" w:rsidRPr="00E03023" w:rsidRDefault="00CF3721" w:rsidP="009550D5">
            <w:pPr>
              <w:widowControl w:val="0"/>
              <w:ind w:left="-25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Міндет: 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>ойнағаннан кейін ұқыпты бүктеледі</w:t>
            </w:r>
            <w:r>
              <w:rPr>
                <w:rFonts w:eastAsia="Times New Roman"/>
                <w:sz w:val="28"/>
                <w:szCs w:val="28"/>
                <w:lang w:val="kk-KZ"/>
              </w:rPr>
              <w:t>ют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 xml:space="preserve"> 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lastRenderedPageBreak/>
              <w:t>сақталатын бөлшектер</w:t>
            </w:r>
            <w:r>
              <w:rPr>
                <w:rFonts w:eastAsia="Times New Roman"/>
                <w:sz w:val="28"/>
                <w:szCs w:val="28"/>
                <w:lang w:val="kk-KZ"/>
              </w:rPr>
              <w:t>ют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 xml:space="preserve"> қауіпсіздік ережелері. </w:t>
            </w:r>
          </w:p>
          <w:p w:rsidR="00CF3721" w:rsidRPr="00BC2191" w:rsidRDefault="00CF3721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BC2191">
              <w:rPr>
                <w:rFonts w:eastAsia="Times New Roman"/>
                <w:sz w:val="28"/>
                <w:szCs w:val="28"/>
                <w:lang w:val="kk-KZ"/>
              </w:rPr>
              <w:t>(№5 карточка)</w:t>
            </w:r>
          </w:p>
          <w:p w:rsidR="00CF3721" w:rsidRPr="00BC2191" w:rsidRDefault="00CF3721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BC2191">
              <w:rPr>
                <w:rFonts w:eastAsia="Times New Roman"/>
                <w:b/>
                <w:sz w:val="28"/>
                <w:szCs w:val="28"/>
                <w:lang w:val="kk-KZ"/>
              </w:rPr>
              <w:t xml:space="preserve">Көркем әдебиет - коммуникативтік, ойын әрекеттері </w:t>
            </w:r>
            <w:r w:rsidRPr="00BC2191">
              <w:rPr>
                <w:rFonts w:eastAsia="Times New Roman"/>
                <w:sz w:val="28"/>
                <w:szCs w:val="28"/>
                <w:lang w:val="kk-KZ"/>
              </w:rPr>
              <w:t>"Қоян балабақшаға барады" рөлдік ойыны</w:t>
            </w:r>
          </w:p>
          <w:p w:rsidR="00CF3721" w:rsidRPr="00FD5D8B" w:rsidRDefault="00CF3721" w:rsidP="009550D5">
            <w:pPr>
              <w:pStyle w:val="c12c13"/>
              <w:spacing w:before="0" w:after="0"/>
              <w:rPr>
                <w:rStyle w:val="c1"/>
                <w:bCs/>
                <w:sz w:val="28"/>
                <w:szCs w:val="28"/>
                <w:lang w:val="kk-KZ"/>
              </w:rPr>
            </w:pPr>
            <w:r w:rsidRPr="00FD5D8B">
              <w:rPr>
                <w:rStyle w:val="c1"/>
                <w:bCs/>
                <w:sz w:val="28"/>
                <w:szCs w:val="28"/>
                <w:lang w:val="kk-KZ"/>
              </w:rPr>
              <w:t xml:space="preserve">Мақсаты: дамыту </w:t>
            </w:r>
            <w:r w:rsidRPr="00FD5D8B">
              <w:rPr>
                <w:bCs/>
                <w:sz w:val="28"/>
                <w:szCs w:val="28"/>
                <w:lang w:val="kk-KZ"/>
              </w:rPr>
              <w:t>рөлді қабылдау және тиісті ойын әрекеттерін орындау дағдылары.</w:t>
            </w:r>
          </w:p>
          <w:p w:rsidR="00CF3721" w:rsidRPr="00363ADA" w:rsidRDefault="00CF3721" w:rsidP="009550D5">
            <w:pPr>
              <w:pStyle w:val="c12c13"/>
              <w:spacing w:before="0" w:after="0"/>
              <w:rPr>
                <w:sz w:val="28"/>
                <w:szCs w:val="28"/>
              </w:rPr>
            </w:pPr>
            <w:proofErr w:type="spellStart"/>
            <w:r w:rsidRPr="00671660">
              <w:rPr>
                <w:rStyle w:val="c1"/>
                <w:bCs/>
                <w:sz w:val="28"/>
                <w:szCs w:val="28"/>
              </w:rPr>
              <w:t>Міндет</w:t>
            </w:r>
            <w:proofErr w:type="spellEnd"/>
            <w:r w:rsidRPr="00671660">
              <w:rPr>
                <w:rStyle w:val="c1"/>
                <w:bCs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ойын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әрекеттерін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орындайды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CF3721" w:rsidRPr="00BC2191" w:rsidRDefault="00CF3721" w:rsidP="009550D5">
            <w:pPr>
              <w:pStyle w:val="aa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CF3721" w:rsidRPr="00BC2191" w:rsidRDefault="00CF3721" w:rsidP="009550D5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:rsidR="00CF3721" w:rsidRPr="00BC2191" w:rsidRDefault="00CF3721" w:rsidP="009550D5">
            <w:pPr>
              <w:rPr>
                <w:rFonts w:eastAsia="Times New Roman"/>
                <w:sz w:val="28"/>
                <w:szCs w:val="28"/>
              </w:rPr>
            </w:pPr>
            <w:r w:rsidRPr="00BC2191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Сөйлеуді дамыту – коммуникативтік, ойын әрекеттері</w:t>
            </w:r>
            <w:proofErr w:type="spellStart"/>
            <w:r w:rsidRPr="00BC2191">
              <w:rPr>
                <w:rFonts w:eastAsia="Times New Roman"/>
                <w:color w:val="000000"/>
                <w:sz w:val="28"/>
                <w:szCs w:val="28"/>
              </w:rPr>
              <w:t>ойын</w:t>
            </w:r>
            <w:proofErr w:type="spellEnd"/>
            <w:r w:rsidRPr="00BC2191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BC2191">
              <w:rPr>
                <w:rFonts w:eastAsia="Times New Roman"/>
                <w:sz w:val="28"/>
                <w:szCs w:val="28"/>
              </w:rPr>
              <w:t>"</w:t>
            </w:r>
            <w:proofErr w:type="spellStart"/>
            <w:r w:rsidRPr="00BC2191">
              <w:rPr>
                <w:rFonts w:eastAsia="Times New Roman"/>
                <w:sz w:val="28"/>
                <w:szCs w:val="28"/>
              </w:rPr>
              <w:t>Қонжықтар</w:t>
            </w:r>
            <w:proofErr w:type="spellEnd"/>
            <w:r w:rsidRPr="00BC2191">
              <w:rPr>
                <w:rFonts w:eastAsia="Times New Roman"/>
                <w:sz w:val="28"/>
                <w:szCs w:val="28"/>
              </w:rPr>
              <w:t>"</w:t>
            </w:r>
          </w:p>
          <w:p w:rsidR="00CF3721" w:rsidRPr="004A12CD" w:rsidRDefault="00CF3721" w:rsidP="009550D5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sz w:val="28"/>
                <w:szCs w:val="28"/>
              </w:rPr>
              <w:t>кейіпкерлерді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sz w:val="28"/>
                <w:szCs w:val="28"/>
              </w:rPr>
              <w:t>сипаттау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 xml:space="preserve"> үшін </w:t>
            </w:r>
            <w:proofErr w:type="spellStart"/>
            <w:r w:rsidRPr="00E03023">
              <w:rPr>
                <w:rFonts w:eastAsia="Times New Roman"/>
                <w:sz w:val="28"/>
                <w:szCs w:val="28"/>
              </w:rPr>
              <w:t>интонациялық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sz w:val="28"/>
                <w:szCs w:val="28"/>
              </w:rPr>
              <w:t>мәнерліліктің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sz w:val="28"/>
                <w:szCs w:val="28"/>
              </w:rPr>
              <w:t>қарапайым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sz w:val="28"/>
                <w:szCs w:val="28"/>
              </w:rPr>
              <w:t>тәсілдерін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sz w:val="28"/>
                <w:szCs w:val="28"/>
              </w:rPr>
              <w:t>қолдану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>.</w:t>
            </w:r>
          </w:p>
          <w:p w:rsidR="00CF3721" w:rsidRPr="00E03023" w:rsidRDefault="00CF3721" w:rsidP="009550D5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 w:rsidRPr="00E03023">
              <w:rPr>
                <w:sz w:val="28"/>
                <w:szCs w:val="28"/>
              </w:rPr>
              <w:t>Міндет</w:t>
            </w:r>
            <w:proofErr w:type="spellEnd"/>
            <w:r w:rsidRPr="00E03023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bCs/>
                <w:sz w:val="28"/>
                <w:szCs w:val="28"/>
              </w:rPr>
              <w:t>қолданады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sz w:val="28"/>
                <w:szCs w:val="28"/>
              </w:rPr>
              <w:lastRenderedPageBreak/>
              <w:t>кейіпкерлерді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sz w:val="28"/>
                <w:szCs w:val="28"/>
              </w:rPr>
              <w:t>сипаттауға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sz w:val="28"/>
                <w:szCs w:val="28"/>
              </w:rPr>
              <w:t>арналған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sz w:val="28"/>
                <w:szCs w:val="28"/>
              </w:rPr>
              <w:t>интонациялық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sz w:val="28"/>
                <w:szCs w:val="28"/>
              </w:rPr>
              <w:t>мәнерліліктің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sz w:val="28"/>
                <w:szCs w:val="28"/>
              </w:rPr>
              <w:t>қарапайым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sz w:val="28"/>
                <w:szCs w:val="28"/>
              </w:rPr>
              <w:t>тәсілдері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>.</w:t>
            </w:r>
          </w:p>
          <w:p w:rsidR="00CF3721" w:rsidRPr="00BC2191" w:rsidRDefault="00CF3721" w:rsidP="009550D5">
            <w:pPr>
              <w:rPr>
                <w:b/>
                <w:color w:val="000000"/>
                <w:sz w:val="28"/>
                <w:szCs w:val="28"/>
                <w:lang w:val="kk-KZ"/>
              </w:rPr>
            </w:pPr>
            <w:r w:rsidRPr="00BC2191">
              <w:rPr>
                <w:color w:val="000000"/>
                <w:sz w:val="28"/>
                <w:szCs w:val="28"/>
              </w:rPr>
              <w:t>(№14 карточка)</w:t>
            </w:r>
          </w:p>
          <w:p w:rsidR="00CF3721" w:rsidRPr="00E03023" w:rsidRDefault="00CF3721" w:rsidP="009550D5">
            <w:pPr>
              <w:pStyle w:val="aa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 w:rsidRPr="00BC2191">
              <w:rPr>
                <w:b/>
                <w:color w:val="000000"/>
                <w:sz w:val="28"/>
                <w:szCs w:val="28"/>
                <w:lang w:val="kk-KZ"/>
              </w:rPr>
              <w:t>Сурет салу</w:t>
            </w:r>
            <w:r w:rsidRPr="00BC2191">
              <w:rPr>
                <w:color w:val="000000"/>
                <w:sz w:val="28"/>
                <w:szCs w:val="28"/>
                <w:lang w:val="kk-KZ"/>
              </w:rPr>
              <w:t xml:space="preserve"> – </w:t>
            </w:r>
            <w:r w:rsidRPr="00BC2191">
              <w:rPr>
                <w:b/>
                <w:color w:val="000000"/>
                <w:sz w:val="28"/>
                <w:szCs w:val="28"/>
                <w:lang w:val="kk-KZ"/>
              </w:rPr>
              <w:t>шығармашылық, коммуникативтік, ойындық қызметтің түрлері</w:t>
            </w:r>
            <w:r w:rsidRPr="00BC2191">
              <w:rPr>
                <w:color w:val="000000"/>
                <w:sz w:val="28"/>
                <w:szCs w:val="28"/>
                <w:lang w:val="kk-KZ"/>
              </w:rPr>
              <w:t xml:space="preserve">ойын </w:t>
            </w:r>
            <w:r w:rsidRPr="00E03023">
              <w:rPr>
                <w:sz w:val="28"/>
                <w:szCs w:val="28"/>
                <w:lang w:val="kk-KZ"/>
              </w:rPr>
              <w:t>"Қолғап-үйді безендірейік"</w:t>
            </w:r>
          </w:p>
          <w:p w:rsidR="00CF3721" w:rsidRPr="002F61DF" w:rsidRDefault="00CF3721" w:rsidP="009550D5">
            <w:pPr>
              <w:widowControl w:val="0"/>
              <w:ind w:left="6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Мақсаты: іскерлікті дамыту 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>сурет салуда қауіпсіздікті сақтау.</w:t>
            </w:r>
          </w:p>
          <w:p w:rsidR="00CF3721" w:rsidRPr="00E03023" w:rsidRDefault="00CF3721" w:rsidP="009550D5">
            <w:pPr>
              <w:widowControl w:val="0"/>
              <w:ind w:left="6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Міндет: 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>сәйкес</w:t>
            </w:r>
            <w:r>
              <w:rPr>
                <w:rFonts w:eastAsia="Times New Roman"/>
                <w:sz w:val="28"/>
                <w:szCs w:val="28"/>
                <w:lang w:val="kk-KZ"/>
              </w:rPr>
              <w:t>ют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 xml:space="preserve"> сурет салудағы қауіпсіздік.</w:t>
            </w:r>
          </w:p>
          <w:p w:rsidR="00CF3721" w:rsidRPr="00BC2191" w:rsidRDefault="00CF3721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E03023">
              <w:rPr>
                <w:rFonts w:eastAsia="Times New Roman"/>
                <w:color w:val="000000"/>
                <w:sz w:val="28"/>
                <w:szCs w:val="28"/>
                <w:lang w:val="kk-KZ"/>
              </w:rPr>
              <w:t>(№9 карточка)</w:t>
            </w:r>
          </w:p>
          <w:p w:rsidR="00CF3721" w:rsidRPr="00FD5D8B" w:rsidRDefault="00CF3721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BC2191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Көркем әдебиет - шығармашылық, коммуникативтік, ойын әрекеттері</w:t>
            </w:r>
            <w:r w:rsidRPr="00BC2191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</w:t>
            </w:r>
            <w:r w:rsidRPr="00FD5D8B">
              <w:rPr>
                <w:rFonts w:eastAsia="Times New Roman"/>
                <w:color w:val="000000"/>
                <w:sz w:val="28"/>
                <w:szCs w:val="28"/>
                <w:lang w:val="kk-KZ"/>
              </w:rPr>
              <w:t>кітаптарды қарау</w:t>
            </w:r>
            <w:r w:rsidRPr="00BC2191">
              <w:rPr>
                <w:rFonts w:eastAsia="Times New Roman"/>
                <w:color w:val="000000"/>
                <w:sz w:val="28"/>
                <w:szCs w:val="28"/>
                <w:lang w:val="kk-KZ"/>
              </w:rPr>
              <w:t>);</w:t>
            </w:r>
          </w:p>
          <w:p w:rsidR="00CF3721" w:rsidRPr="00BC2191" w:rsidRDefault="00CF3721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BC2191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Қоршаған </w:t>
            </w:r>
            <w:r w:rsidRPr="00BC2191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ортамен танысу – еңбек, коммуникативтік іс-әрекет</w:t>
            </w:r>
            <w:r w:rsidRPr="00FD5D8B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(бөлме өсімдіктеріне күтім жасау)</w:t>
            </w:r>
          </w:p>
          <w:p w:rsidR="00CF3721" w:rsidRPr="00BC2191" w:rsidRDefault="00CF3721" w:rsidP="009550D5">
            <w:pPr>
              <w:rPr>
                <w:sz w:val="28"/>
                <w:szCs w:val="28"/>
              </w:rPr>
            </w:pPr>
            <w:r w:rsidRPr="00BC2191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Еркін ойын</w:t>
            </w:r>
          </w:p>
        </w:tc>
      </w:tr>
      <w:tr w:rsidR="00CF3721" w:rsidRPr="00E03023" w:rsidTr="009550D5">
        <w:tc>
          <w:tcPr>
            <w:tcW w:w="2026" w:type="dxa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proofErr w:type="spellStart"/>
            <w:r w:rsidRPr="00E03023">
              <w:rPr>
                <w:sz w:val="28"/>
                <w:szCs w:val="28"/>
              </w:rPr>
              <w:lastRenderedPageBreak/>
              <w:t>Таңертеңгі</w:t>
            </w:r>
            <w:proofErr w:type="spellEnd"/>
            <w:r w:rsidRPr="00E03023">
              <w:rPr>
                <w:sz w:val="28"/>
                <w:szCs w:val="28"/>
              </w:rPr>
              <w:t xml:space="preserve"> гимнастика</w:t>
            </w:r>
          </w:p>
        </w:tc>
        <w:tc>
          <w:tcPr>
            <w:tcW w:w="12760" w:type="dxa"/>
            <w:gridSpan w:val="13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proofErr w:type="spellStart"/>
            <w:r w:rsidRPr="00E03023">
              <w:rPr>
                <w:rFonts w:eastAsia="Times New Roman"/>
                <w:color w:val="000000"/>
                <w:sz w:val="28"/>
                <w:szCs w:val="28"/>
              </w:rPr>
              <w:t>Қаңтарға</w:t>
            </w:r>
            <w:proofErr w:type="spellEnd"/>
            <w:r w:rsidRPr="00E03023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color w:val="000000"/>
                <w:sz w:val="28"/>
                <w:szCs w:val="28"/>
              </w:rPr>
              <w:t>арналған</w:t>
            </w:r>
            <w:proofErr w:type="spellEnd"/>
            <w:r w:rsidRPr="00E03023">
              <w:rPr>
                <w:rFonts w:eastAsia="Times New Roman"/>
                <w:color w:val="000000"/>
                <w:sz w:val="28"/>
                <w:szCs w:val="28"/>
              </w:rPr>
              <w:t xml:space="preserve"> №1 </w:t>
            </w:r>
            <w:proofErr w:type="spellStart"/>
            <w:r w:rsidRPr="00E03023">
              <w:rPr>
                <w:rFonts w:eastAsia="Times New Roman"/>
                <w:color w:val="000000"/>
                <w:sz w:val="28"/>
                <w:szCs w:val="28"/>
              </w:rPr>
              <w:t>таңертеңгілік</w:t>
            </w:r>
            <w:proofErr w:type="spellEnd"/>
            <w:r w:rsidRPr="00E03023">
              <w:rPr>
                <w:rFonts w:eastAsia="Times New Roman"/>
                <w:color w:val="000000"/>
                <w:sz w:val="28"/>
                <w:szCs w:val="28"/>
              </w:rPr>
              <w:t xml:space="preserve"> жаттығулар </w:t>
            </w:r>
            <w:proofErr w:type="spellStart"/>
            <w:r w:rsidRPr="00E03023">
              <w:rPr>
                <w:rFonts w:eastAsia="Times New Roman"/>
                <w:color w:val="000000"/>
                <w:sz w:val="28"/>
                <w:szCs w:val="28"/>
              </w:rPr>
              <w:t>кешені</w:t>
            </w:r>
            <w:proofErr w:type="spellEnd"/>
            <w:r w:rsidRPr="00E03023">
              <w:rPr>
                <w:rFonts w:eastAsia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E03023">
              <w:rPr>
                <w:rFonts w:eastAsia="Times New Roman"/>
                <w:b/>
                <w:color w:val="000000"/>
                <w:sz w:val="28"/>
                <w:szCs w:val="28"/>
              </w:rPr>
              <w:t>қозғалыс</w:t>
            </w:r>
            <w:proofErr w:type="spellEnd"/>
            <w:r w:rsidRPr="00E03023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b/>
                <w:color w:val="000000"/>
                <w:sz w:val="28"/>
                <w:szCs w:val="28"/>
              </w:rPr>
              <w:t>белсенділігі</w:t>
            </w:r>
            <w:proofErr w:type="spellEnd"/>
            <w:r w:rsidRPr="00E03023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E03023">
              <w:rPr>
                <w:rFonts w:eastAsia="Times New Roman"/>
                <w:b/>
                <w:color w:val="000000"/>
                <w:sz w:val="28"/>
                <w:szCs w:val="28"/>
              </w:rPr>
              <w:t>ойын</w:t>
            </w:r>
            <w:proofErr w:type="spellEnd"/>
            <w:r w:rsidRPr="00E03023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b/>
                <w:color w:val="000000"/>
                <w:sz w:val="28"/>
                <w:szCs w:val="28"/>
              </w:rPr>
              <w:t>әрекеті</w:t>
            </w:r>
            <w:proofErr w:type="spellEnd"/>
            <w:r w:rsidRPr="00E03023">
              <w:rPr>
                <w:rFonts w:eastAsia="Times New Roman"/>
                <w:color w:val="000000"/>
                <w:sz w:val="28"/>
                <w:szCs w:val="28"/>
              </w:rPr>
              <w:t>)</w:t>
            </w:r>
          </w:p>
        </w:tc>
      </w:tr>
      <w:tr w:rsidR="00CF3721" w:rsidRPr="00E03023" w:rsidTr="009550D5">
        <w:tc>
          <w:tcPr>
            <w:tcW w:w="2026" w:type="dxa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proofErr w:type="spellStart"/>
            <w:r w:rsidRPr="00E03023">
              <w:rPr>
                <w:sz w:val="28"/>
                <w:szCs w:val="28"/>
              </w:rPr>
              <w:t>Таңғы</w:t>
            </w:r>
            <w:proofErr w:type="spellEnd"/>
            <w:r w:rsidRPr="00E03023">
              <w:rPr>
                <w:sz w:val="28"/>
                <w:szCs w:val="28"/>
              </w:rPr>
              <w:t xml:space="preserve"> ас</w:t>
            </w:r>
          </w:p>
        </w:tc>
        <w:tc>
          <w:tcPr>
            <w:tcW w:w="12760" w:type="dxa"/>
            <w:gridSpan w:val="13"/>
          </w:tcPr>
          <w:p w:rsidR="00CF3721" w:rsidRPr="00350C43" w:rsidRDefault="00CF3721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E03023">
              <w:rPr>
                <w:sz w:val="28"/>
                <w:szCs w:val="28"/>
              </w:rPr>
              <w:t>Оқылды</w:t>
            </w:r>
            <w:r>
              <w:rPr>
                <w:sz w:val="28"/>
                <w:szCs w:val="28"/>
              </w:rPr>
              <w:t>тақпақтар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арқылы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Ақылды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қыз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Катенка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>,</w:t>
            </w:r>
          </w:p>
          <w:p w:rsidR="00CF3721" w:rsidRPr="00350C43" w:rsidRDefault="00CF3721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350C43">
              <w:rPr>
                <w:color w:val="000000"/>
                <w:sz w:val="28"/>
                <w:szCs w:val="28"/>
              </w:rPr>
              <w:t>Тәтті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ботқа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жеңіз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>,</w:t>
            </w:r>
          </w:p>
          <w:p w:rsidR="00CF3721" w:rsidRPr="00350C43" w:rsidRDefault="00CF3721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350C43">
              <w:rPr>
                <w:color w:val="000000"/>
                <w:sz w:val="28"/>
                <w:szCs w:val="28"/>
              </w:rPr>
              <w:t>Дәмді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үлпілдек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>,</w:t>
            </w:r>
          </w:p>
          <w:p w:rsidR="00CF3721" w:rsidRPr="00FC0689" w:rsidRDefault="00CF3721" w:rsidP="009550D5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                                          </w:t>
            </w:r>
            <w:proofErr w:type="spellStart"/>
            <w:r w:rsidRPr="00FC0689">
              <w:rPr>
                <w:color w:val="000000"/>
                <w:sz w:val="28"/>
                <w:szCs w:val="28"/>
              </w:rPr>
              <w:t>Жұмсақ</w:t>
            </w:r>
            <w:proofErr w:type="spellEnd"/>
            <w:r w:rsidRPr="00FC0689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FC0689">
              <w:rPr>
                <w:color w:val="000000"/>
                <w:sz w:val="28"/>
                <w:szCs w:val="28"/>
              </w:rPr>
              <w:t>хош</w:t>
            </w:r>
            <w:proofErr w:type="spellEnd"/>
            <w:r w:rsidRPr="00FC068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C0689">
              <w:rPr>
                <w:color w:val="000000"/>
                <w:sz w:val="28"/>
                <w:szCs w:val="28"/>
              </w:rPr>
              <w:t>иісті</w:t>
            </w:r>
            <w:proofErr w:type="spellEnd"/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 xml:space="preserve">Балалардың </w:t>
            </w:r>
            <w:proofErr w:type="spellStart"/>
            <w:r w:rsidRPr="00E03023">
              <w:rPr>
                <w:sz w:val="28"/>
                <w:szCs w:val="28"/>
              </w:rPr>
              <w:t>назарын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тамаққа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аудару</w:t>
            </w:r>
            <w:proofErr w:type="spellEnd"/>
            <w:r w:rsidRPr="00E03023">
              <w:rPr>
                <w:sz w:val="28"/>
                <w:szCs w:val="28"/>
              </w:rPr>
              <w:t xml:space="preserve">, дастархан </w:t>
            </w:r>
            <w:proofErr w:type="spellStart"/>
            <w:r w:rsidRPr="00E03023">
              <w:rPr>
                <w:sz w:val="28"/>
                <w:szCs w:val="28"/>
              </w:rPr>
              <w:t>басында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балалардың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дұрыс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қалпын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қадағалау</w:t>
            </w:r>
            <w:proofErr w:type="spellEnd"/>
            <w:r w:rsidRPr="00E03023">
              <w:rPr>
                <w:sz w:val="28"/>
                <w:szCs w:val="28"/>
              </w:rPr>
              <w:t xml:space="preserve">, </w:t>
            </w:r>
            <w:proofErr w:type="spellStart"/>
            <w:r w:rsidRPr="00E03023">
              <w:rPr>
                <w:sz w:val="28"/>
                <w:szCs w:val="28"/>
              </w:rPr>
              <w:t>тік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lastRenderedPageBreak/>
              <w:t>отыру</w:t>
            </w:r>
            <w:proofErr w:type="spellEnd"/>
            <w:r w:rsidRPr="00E03023">
              <w:rPr>
                <w:sz w:val="28"/>
                <w:szCs w:val="28"/>
              </w:rPr>
              <w:t xml:space="preserve">, </w:t>
            </w:r>
            <w:proofErr w:type="spellStart"/>
            <w:r w:rsidRPr="00E03023">
              <w:rPr>
                <w:sz w:val="28"/>
                <w:szCs w:val="28"/>
              </w:rPr>
              <w:t>алаңдамау</w:t>
            </w:r>
            <w:proofErr w:type="spellEnd"/>
            <w:r w:rsidRPr="00E03023">
              <w:rPr>
                <w:sz w:val="28"/>
                <w:szCs w:val="28"/>
              </w:rPr>
              <w:t>.</w:t>
            </w:r>
          </w:p>
        </w:tc>
      </w:tr>
      <w:tr w:rsidR="00CF3721" w:rsidRPr="00FD5D8B" w:rsidTr="009550D5">
        <w:tc>
          <w:tcPr>
            <w:tcW w:w="2026" w:type="dxa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proofErr w:type="spellStart"/>
            <w:r w:rsidRPr="00E03023">
              <w:rPr>
                <w:sz w:val="28"/>
                <w:szCs w:val="28"/>
              </w:rPr>
              <w:lastRenderedPageBreak/>
              <w:t>Ұйымдастырылған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іс-шараларға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дайындық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760" w:type="dxa"/>
            <w:gridSpan w:val="13"/>
          </w:tcPr>
          <w:p w:rsidR="00CF3721" w:rsidRDefault="00CF3721" w:rsidP="009550D5">
            <w:pP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</w:pPr>
            <w:r w:rsidRPr="004851B8">
              <w:rPr>
                <w:sz w:val="28"/>
                <w:szCs w:val="28"/>
              </w:rPr>
              <w:t>«</w:t>
            </w:r>
            <w:proofErr w:type="spellStart"/>
            <w:r w:rsidRPr="004851B8">
              <w:rPr>
                <w:sz w:val="28"/>
                <w:szCs w:val="28"/>
              </w:rPr>
              <w:t>Өнегелі</w:t>
            </w:r>
            <w:proofErr w:type="spellEnd"/>
            <w:r w:rsidRPr="004851B8">
              <w:rPr>
                <w:sz w:val="28"/>
                <w:szCs w:val="28"/>
              </w:rPr>
              <w:t xml:space="preserve"> 15 минут»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Әңгіме</w:t>
            </w:r>
            <w:proofErr w:type="spellEnd"/>
            <w:r>
              <w:rPr>
                <w:sz w:val="28"/>
                <w:szCs w:val="28"/>
              </w:rPr>
              <w:t xml:space="preserve"> №3 "</w:t>
            </w:r>
            <w:proofErr w:type="spellStart"/>
            <w:r>
              <w:rPr>
                <w:sz w:val="28"/>
                <w:szCs w:val="28"/>
              </w:rPr>
              <w:t>Ереже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бойынша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қалай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дос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болуға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болады</w:t>
            </w:r>
            <w:proofErr w:type="spellEnd"/>
            <w:r>
              <w:rPr>
                <w:sz w:val="28"/>
                <w:szCs w:val="28"/>
              </w:rPr>
              <w:t>?"</w:t>
            </w:r>
          </w:p>
          <w:p w:rsidR="00CF3721" w:rsidRPr="00FD5D8B" w:rsidRDefault="00CF3721" w:rsidP="009550D5">
            <w:pPr>
              <w:rPr>
                <w:sz w:val="28"/>
                <w:szCs w:val="28"/>
                <w:lang w:val="kk-KZ"/>
              </w:rPr>
            </w:pPr>
            <w:r w:rsidRPr="00E0302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Сөйлеуді дамыту - коммуникативтік, ойындық, танымдық іс-әрекет</w:t>
            </w:r>
          </w:p>
        </w:tc>
      </w:tr>
      <w:tr w:rsidR="00CF3721" w:rsidRPr="00FD5D8B" w:rsidTr="009550D5">
        <w:tc>
          <w:tcPr>
            <w:tcW w:w="2026" w:type="dxa"/>
          </w:tcPr>
          <w:p w:rsidR="00CF3721" w:rsidRPr="00FD5D8B" w:rsidRDefault="00CF3721" w:rsidP="009550D5">
            <w:pPr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>Ұйымдастырылған білім беру ұйымдарының кесте бойынша қызметі</w:t>
            </w:r>
          </w:p>
        </w:tc>
        <w:tc>
          <w:tcPr>
            <w:tcW w:w="2756" w:type="dxa"/>
            <w:gridSpan w:val="3"/>
          </w:tcPr>
          <w:p w:rsidR="00CF3721" w:rsidRPr="00FD5D8B" w:rsidRDefault="00CF3721" w:rsidP="009550D5">
            <w:pPr>
              <w:rPr>
                <w:b/>
                <w:bCs/>
                <w:sz w:val="28"/>
                <w:szCs w:val="28"/>
                <w:lang w:val="kk-KZ"/>
              </w:rPr>
            </w:pPr>
            <w:r w:rsidRPr="00FD5D8B">
              <w:rPr>
                <w:b/>
                <w:bCs/>
                <w:sz w:val="28"/>
                <w:szCs w:val="28"/>
                <w:lang w:val="kk-KZ"/>
              </w:rPr>
              <w:t>Дене шынықтыру</w:t>
            </w:r>
          </w:p>
          <w:p w:rsidR="00CF3721" w:rsidRPr="00FD5D8B" w:rsidRDefault="00CF3721" w:rsidP="009550D5">
            <w:pPr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 "Біз кішкентай шабандоздармыз"</w:t>
            </w:r>
          </w:p>
          <w:p w:rsidR="00CF3721" w:rsidRPr="00FD5D8B" w:rsidRDefault="00CF3721" w:rsidP="009550D5">
            <w:pPr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>Мақсаты: көлбеу баспалдақпен көтерілу дағдыларын қалыптастыру.</w:t>
            </w:r>
          </w:p>
          <w:p w:rsidR="00CF3721" w:rsidRPr="00FD5D8B" w:rsidRDefault="00CF3721" w:rsidP="009550D5">
            <w:pPr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>Міндет: өрмелеп шығады көлбеу баспалдақ бойынша.</w:t>
            </w:r>
          </w:p>
          <w:p w:rsidR="00CF3721" w:rsidRPr="00FD5D8B" w:rsidRDefault="00CF3721" w:rsidP="009550D5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219" w:type="dxa"/>
          </w:tcPr>
          <w:p w:rsidR="00CF3721" w:rsidRPr="00FD5D8B" w:rsidRDefault="00CF3721" w:rsidP="009550D5">
            <w:pPr>
              <w:rPr>
                <w:b/>
                <w:sz w:val="28"/>
                <w:szCs w:val="28"/>
                <w:lang w:val="kk-KZ"/>
              </w:rPr>
            </w:pPr>
            <w:r w:rsidRPr="00E03023">
              <w:rPr>
                <w:sz w:val="28"/>
                <w:szCs w:val="28"/>
                <w:lang w:val="kk-KZ"/>
              </w:rPr>
              <w:t xml:space="preserve"> </w:t>
            </w:r>
            <w:r w:rsidRPr="00FD5D8B">
              <w:rPr>
                <w:b/>
                <w:sz w:val="28"/>
                <w:szCs w:val="28"/>
                <w:lang w:val="kk-KZ"/>
              </w:rPr>
              <w:t>Музыка</w:t>
            </w:r>
          </w:p>
          <w:p w:rsidR="00CF3721" w:rsidRPr="00FD5D8B" w:rsidRDefault="00CF3721" w:rsidP="009550D5">
            <w:pPr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>"-Мен достастық мысықпен"</w:t>
            </w:r>
          </w:p>
          <w:p w:rsidR="00CF3721" w:rsidRPr="00FD5D8B" w:rsidRDefault="00CF3721" w:rsidP="009550D5">
            <w:pPr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>Мақсаты: іскерлікті дамыту музыканың қарама-қарсы сипатына сәйкес қозғалу.</w:t>
            </w:r>
          </w:p>
          <w:p w:rsidR="00CF3721" w:rsidRPr="00FD5D8B" w:rsidRDefault="00CF3721" w:rsidP="009550D5">
            <w:pPr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>Тапсырма: қозғалыстар музыканың қарама-қарсы сипатына сәйкес.</w:t>
            </w:r>
          </w:p>
          <w:p w:rsidR="00CF3721" w:rsidRPr="00FD5D8B" w:rsidRDefault="00CF3721" w:rsidP="009550D5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861" w:type="dxa"/>
            <w:gridSpan w:val="5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Домисолька</w:t>
            </w:r>
            <w:proofErr w:type="spellEnd"/>
          </w:p>
        </w:tc>
        <w:tc>
          <w:tcPr>
            <w:tcW w:w="2271" w:type="dxa"/>
            <w:gridSpan w:val="3"/>
          </w:tcPr>
          <w:p w:rsidR="00CF3721" w:rsidRPr="00E03023" w:rsidRDefault="00CF3721" w:rsidP="009550D5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E03023">
              <w:rPr>
                <w:b/>
                <w:bCs/>
                <w:sz w:val="28"/>
                <w:szCs w:val="28"/>
              </w:rPr>
              <w:t>Қазақ</w:t>
            </w:r>
            <w:proofErr w:type="spellEnd"/>
            <w:r w:rsidRPr="00E0302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b/>
                <w:bCs/>
                <w:sz w:val="28"/>
                <w:szCs w:val="28"/>
              </w:rPr>
              <w:t>тілі</w:t>
            </w:r>
            <w:proofErr w:type="spellEnd"/>
          </w:p>
          <w:p w:rsidR="00CF3721" w:rsidRPr="00E03023" w:rsidRDefault="00CF3721" w:rsidP="009550D5">
            <w:pPr>
              <w:rPr>
                <w:sz w:val="28"/>
                <w:szCs w:val="28"/>
                <w:lang w:val="kk-KZ"/>
              </w:rPr>
            </w:pPr>
            <w:r w:rsidRPr="00E03023">
              <w:rPr>
                <w:sz w:val="28"/>
                <w:szCs w:val="28"/>
                <w:lang w:val="kk-KZ"/>
              </w:rPr>
              <w:t>«Азық-түлік»</w:t>
            </w:r>
          </w:p>
          <w:p w:rsidR="00CF3721" w:rsidRDefault="00CF3721" w:rsidP="009550D5">
            <w:pPr>
              <w:rPr>
                <w:sz w:val="28"/>
                <w:szCs w:val="28"/>
                <w:lang w:val="kk-KZ"/>
              </w:rPr>
            </w:pPr>
            <w:r w:rsidRPr="00E03023">
              <w:rPr>
                <w:sz w:val="28"/>
                <w:szCs w:val="28"/>
                <w:lang w:val="kk-KZ"/>
              </w:rPr>
              <w:t>Міндеті:  Азық-түліктердің аттарын қазақша атауды үйрету.</w:t>
            </w:r>
          </w:p>
          <w:p w:rsidR="00CF3721" w:rsidRPr="00FD5D8B" w:rsidRDefault="00CF3721" w:rsidP="009550D5">
            <w:pPr>
              <w:rPr>
                <w:b/>
                <w:bCs/>
                <w:sz w:val="28"/>
                <w:szCs w:val="28"/>
                <w:lang w:val="kk-KZ"/>
              </w:rPr>
            </w:pPr>
            <w:r w:rsidRPr="00FD5D8B">
              <w:rPr>
                <w:b/>
                <w:bCs/>
                <w:sz w:val="28"/>
                <w:szCs w:val="28"/>
                <w:lang w:val="kk-KZ"/>
              </w:rPr>
              <w:t>Дене шынықтыру</w:t>
            </w:r>
          </w:p>
          <w:p w:rsidR="00CF3721" w:rsidRPr="00FD5D8B" w:rsidRDefault="00CF3721" w:rsidP="009550D5">
            <w:pPr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 "Гном жігіттерге қонаққа барады"</w:t>
            </w:r>
          </w:p>
          <w:p w:rsidR="00CF3721" w:rsidRPr="00FD5D8B" w:rsidRDefault="00CF3721" w:rsidP="009550D5">
            <w:pPr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>Мақсаты: қызығушылықты қалыптастыру "Доп" саусақ гимнастикасын қолдана отырып дене жаттығуларын орындауға.</w:t>
            </w:r>
          </w:p>
          <w:p w:rsidR="00CF3721" w:rsidRPr="00FD5D8B" w:rsidRDefault="00CF3721" w:rsidP="009550D5">
            <w:pPr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>Тапсырма: орындаунайды физикалық тұрғыдане жаттығулармен "Доп" саусақ гимнастикасын қолдану арқылы.</w:t>
            </w:r>
          </w:p>
          <w:p w:rsidR="00CF3721" w:rsidRPr="00FD5D8B" w:rsidRDefault="00CF3721" w:rsidP="009550D5">
            <w:pPr>
              <w:rPr>
                <w:sz w:val="28"/>
                <w:szCs w:val="28"/>
                <w:lang w:val="kk-KZ"/>
              </w:rPr>
            </w:pPr>
          </w:p>
          <w:p w:rsidR="00CF3721" w:rsidRPr="00FC0689" w:rsidRDefault="00CF3721" w:rsidP="009550D5">
            <w:pPr>
              <w:rPr>
                <w:sz w:val="28"/>
                <w:szCs w:val="28"/>
                <w:lang w:val="kk-KZ"/>
              </w:rPr>
            </w:pPr>
          </w:p>
          <w:p w:rsidR="00CF3721" w:rsidRPr="00FC0689" w:rsidRDefault="00CF3721" w:rsidP="009550D5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653" w:type="dxa"/>
          </w:tcPr>
          <w:p w:rsidR="00CF3721" w:rsidRPr="00FD5D8B" w:rsidRDefault="00CF3721" w:rsidP="009550D5">
            <w:pPr>
              <w:rPr>
                <w:b/>
                <w:bCs/>
                <w:sz w:val="28"/>
                <w:szCs w:val="28"/>
                <w:lang w:val="kk-KZ"/>
              </w:rPr>
            </w:pPr>
            <w:r w:rsidRPr="00FD5D8B">
              <w:rPr>
                <w:b/>
                <w:bCs/>
                <w:sz w:val="28"/>
                <w:szCs w:val="28"/>
                <w:lang w:val="kk-KZ"/>
              </w:rPr>
              <w:lastRenderedPageBreak/>
              <w:t>Дене шынықтыру</w:t>
            </w:r>
          </w:p>
          <w:p w:rsidR="00CF3721" w:rsidRPr="00FD5D8B" w:rsidRDefault="00CF3721" w:rsidP="009550D5">
            <w:pPr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 "Аяқтарды нығайту"</w:t>
            </w:r>
          </w:p>
          <w:p w:rsidR="00CF3721" w:rsidRPr="00FD5D8B" w:rsidRDefault="00CF3721" w:rsidP="009550D5">
            <w:pPr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>Мақсаты: қызығушылықты қалыптастыру спорттық жаттығуларды қолдана отырып дене жаттығуларын орындауға.</w:t>
            </w:r>
          </w:p>
          <w:p w:rsidR="00CF3721" w:rsidRPr="00FD5D8B" w:rsidRDefault="00CF3721" w:rsidP="009550D5">
            <w:pPr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>Тапсырма: орындаунайды физикалық тұрғыдане жаттығулармен спорттық жаттығуларды қолдана отырып.</w:t>
            </w:r>
          </w:p>
          <w:p w:rsidR="00CF3721" w:rsidRPr="00FD5D8B" w:rsidRDefault="00CF3721" w:rsidP="009550D5">
            <w:pPr>
              <w:rPr>
                <w:sz w:val="28"/>
                <w:szCs w:val="28"/>
                <w:lang w:val="kk-KZ"/>
              </w:rPr>
            </w:pPr>
          </w:p>
        </w:tc>
      </w:tr>
      <w:tr w:rsidR="00CF3721" w:rsidRPr="00E03023" w:rsidTr="009550D5">
        <w:tc>
          <w:tcPr>
            <w:tcW w:w="2026" w:type="dxa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 xml:space="preserve">2-ші </w:t>
            </w:r>
            <w:proofErr w:type="spellStart"/>
            <w:r w:rsidRPr="00E03023">
              <w:rPr>
                <w:sz w:val="28"/>
                <w:szCs w:val="28"/>
              </w:rPr>
              <w:t>таңғы</w:t>
            </w:r>
            <w:proofErr w:type="spellEnd"/>
            <w:r w:rsidRPr="00E03023">
              <w:rPr>
                <w:sz w:val="28"/>
                <w:szCs w:val="28"/>
              </w:rPr>
              <w:t xml:space="preserve"> ас</w:t>
            </w:r>
          </w:p>
        </w:tc>
        <w:tc>
          <w:tcPr>
            <w:tcW w:w="12760" w:type="dxa"/>
            <w:gridSpan w:val="13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 xml:space="preserve">Балалардың </w:t>
            </w:r>
            <w:proofErr w:type="spellStart"/>
            <w:r w:rsidRPr="00E03023">
              <w:rPr>
                <w:sz w:val="28"/>
                <w:szCs w:val="28"/>
              </w:rPr>
              <w:t>назарын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тамаққа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аудару</w:t>
            </w:r>
            <w:proofErr w:type="spellEnd"/>
            <w:r w:rsidRPr="00E03023">
              <w:rPr>
                <w:sz w:val="28"/>
                <w:szCs w:val="28"/>
              </w:rPr>
              <w:t xml:space="preserve">, дастархан </w:t>
            </w:r>
            <w:proofErr w:type="spellStart"/>
            <w:r w:rsidRPr="00E03023">
              <w:rPr>
                <w:sz w:val="28"/>
                <w:szCs w:val="28"/>
              </w:rPr>
              <w:t>басында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балалардың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дұрыс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қалпын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қадағалау</w:t>
            </w:r>
            <w:proofErr w:type="spellEnd"/>
            <w:r w:rsidRPr="00E03023">
              <w:rPr>
                <w:sz w:val="28"/>
                <w:szCs w:val="28"/>
              </w:rPr>
              <w:t xml:space="preserve">, </w:t>
            </w:r>
            <w:proofErr w:type="spellStart"/>
            <w:r w:rsidRPr="00E03023">
              <w:rPr>
                <w:sz w:val="28"/>
                <w:szCs w:val="28"/>
              </w:rPr>
              <w:t>тік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отыру</w:t>
            </w:r>
            <w:proofErr w:type="spellEnd"/>
            <w:r w:rsidRPr="00E03023">
              <w:rPr>
                <w:sz w:val="28"/>
                <w:szCs w:val="28"/>
              </w:rPr>
              <w:t xml:space="preserve">, </w:t>
            </w:r>
            <w:proofErr w:type="spellStart"/>
            <w:r w:rsidRPr="00E03023">
              <w:rPr>
                <w:sz w:val="28"/>
                <w:szCs w:val="28"/>
              </w:rPr>
              <w:t>алаңдамау</w:t>
            </w:r>
            <w:proofErr w:type="spellEnd"/>
            <w:r w:rsidRPr="00E03023">
              <w:rPr>
                <w:sz w:val="28"/>
                <w:szCs w:val="28"/>
              </w:rPr>
              <w:t>.</w:t>
            </w:r>
          </w:p>
        </w:tc>
      </w:tr>
      <w:tr w:rsidR="00CF3721" w:rsidRPr="00FD5D8B" w:rsidTr="009550D5">
        <w:tc>
          <w:tcPr>
            <w:tcW w:w="2026" w:type="dxa"/>
          </w:tcPr>
          <w:p w:rsidR="00CF3721" w:rsidRPr="0042520C" w:rsidRDefault="00CF3721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Қазақ тілінің сөздігі</w:t>
            </w:r>
          </w:p>
        </w:tc>
        <w:tc>
          <w:tcPr>
            <w:tcW w:w="12760" w:type="dxa"/>
            <w:gridSpan w:val="13"/>
          </w:tcPr>
          <w:p w:rsidR="00CF3721" w:rsidRDefault="00CF3721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Көгөністер/жемістер; Пияз-лук</w:t>
            </w:r>
          </w:p>
          <w:p w:rsidR="00CF3721" w:rsidRPr="0042520C" w:rsidRDefault="00CF3721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Сәбіз-морковь</w:t>
            </w:r>
          </w:p>
        </w:tc>
      </w:tr>
      <w:tr w:rsidR="00CF3721" w:rsidRPr="00E03023" w:rsidTr="009550D5">
        <w:tc>
          <w:tcPr>
            <w:tcW w:w="2026" w:type="dxa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proofErr w:type="spellStart"/>
            <w:r w:rsidRPr="00E03023">
              <w:rPr>
                <w:sz w:val="28"/>
                <w:szCs w:val="28"/>
              </w:rPr>
              <w:t>Серуенге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дайындық</w:t>
            </w:r>
            <w:proofErr w:type="spellEnd"/>
          </w:p>
        </w:tc>
        <w:tc>
          <w:tcPr>
            <w:tcW w:w="12760" w:type="dxa"/>
            <w:gridSpan w:val="13"/>
          </w:tcPr>
          <w:p w:rsidR="00CF3721" w:rsidRDefault="00CF3721" w:rsidP="009550D5">
            <w:pPr>
              <w:pStyle w:val="aa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proofErr w:type="spellStart"/>
            <w:r w:rsidRPr="00E03023">
              <w:rPr>
                <w:sz w:val="28"/>
                <w:szCs w:val="28"/>
              </w:rPr>
              <w:t>Серуендеуге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деген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қызығушылықты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ояту</w:t>
            </w:r>
            <w:proofErr w:type="spellEnd"/>
            <w:r w:rsidRPr="00E03023">
              <w:rPr>
                <w:sz w:val="28"/>
                <w:szCs w:val="28"/>
              </w:rPr>
              <w:t xml:space="preserve">, </w:t>
            </w:r>
            <w:proofErr w:type="spellStart"/>
            <w:r w:rsidRPr="00E03023">
              <w:rPr>
                <w:sz w:val="28"/>
                <w:szCs w:val="28"/>
              </w:rPr>
              <w:t>балаларды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жүйелі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түрде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киіндіру</w:t>
            </w:r>
            <w:proofErr w:type="spellEnd"/>
            <w:r w:rsidRPr="00E03023">
              <w:rPr>
                <w:sz w:val="28"/>
                <w:szCs w:val="28"/>
              </w:rPr>
              <w:t xml:space="preserve">, </w:t>
            </w:r>
            <w:proofErr w:type="spellStart"/>
            <w:r w:rsidRPr="00E03023">
              <w:rPr>
                <w:sz w:val="28"/>
                <w:szCs w:val="28"/>
              </w:rPr>
              <w:t>дұрыс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киінуді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қадағалау</w:t>
            </w:r>
            <w:proofErr w:type="spellEnd"/>
          </w:p>
          <w:p w:rsidR="00CF3721" w:rsidRPr="00350C43" w:rsidRDefault="00CF3721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50C4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Қаттырақ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орамал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байлаймын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>,</w:t>
            </w:r>
          </w:p>
          <w:p w:rsidR="00CF3721" w:rsidRPr="00350C43" w:rsidRDefault="00CF3721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350C43">
              <w:rPr>
                <w:color w:val="000000"/>
                <w:sz w:val="28"/>
                <w:szCs w:val="28"/>
              </w:rPr>
              <w:t>Біз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қар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глобусын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жасаймыз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>.</w:t>
            </w:r>
          </w:p>
          <w:p w:rsidR="00CF3721" w:rsidRPr="00350C43" w:rsidRDefault="00CF3721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50C43">
              <w:rPr>
                <w:color w:val="000000"/>
                <w:sz w:val="28"/>
                <w:szCs w:val="28"/>
              </w:rPr>
              <w:t xml:space="preserve">Мен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допты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сермеп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жатырмын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жүргім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келеді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>.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</w:p>
        </w:tc>
      </w:tr>
      <w:tr w:rsidR="00CF3721" w:rsidRPr="00E03023" w:rsidTr="009550D5">
        <w:tc>
          <w:tcPr>
            <w:tcW w:w="2026" w:type="dxa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proofErr w:type="spellStart"/>
            <w:r w:rsidRPr="00E03023">
              <w:rPr>
                <w:sz w:val="28"/>
                <w:szCs w:val="28"/>
              </w:rPr>
              <w:t>Серуен</w:t>
            </w:r>
            <w:proofErr w:type="spellEnd"/>
          </w:p>
        </w:tc>
        <w:tc>
          <w:tcPr>
            <w:tcW w:w="2756" w:type="dxa"/>
            <w:gridSpan w:val="3"/>
          </w:tcPr>
          <w:p w:rsidR="00CF3721" w:rsidRPr="00E03023" w:rsidRDefault="00CF3721" w:rsidP="009550D5">
            <w:pPr>
              <w:rPr>
                <w:b/>
                <w:sz w:val="28"/>
                <w:szCs w:val="28"/>
              </w:rPr>
            </w:pPr>
            <w:r w:rsidRPr="00E03023">
              <w:rPr>
                <w:b/>
                <w:sz w:val="28"/>
                <w:szCs w:val="28"/>
              </w:rPr>
              <w:t>№10 карточка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 xml:space="preserve">"Аула </w:t>
            </w:r>
            <w:proofErr w:type="spellStart"/>
            <w:r w:rsidRPr="00E03023">
              <w:rPr>
                <w:sz w:val="28"/>
                <w:szCs w:val="28"/>
              </w:rPr>
              <w:t>сыпырушының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жұмысын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қадағалау</w:t>
            </w:r>
            <w:proofErr w:type="spellEnd"/>
            <w:r w:rsidRPr="00E03023">
              <w:rPr>
                <w:sz w:val="28"/>
                <w:szCs w:val="28"/>
              </w:rPr>
              <w:t>"</w:t>
            </w:r>
          </w:p>
          <w:p w:rsidR="00CF3721" w:rsidRDefault="00CF3721" w:rsidP="009550D5">
            <w:pPr>
              <w:shd w:val="clear" w:color="auto" w:fill="FFFFFF"/>
              <w:jc w:val="both"/>
              <w:rPr>
                <w:sz w:val="28"/>
                <w:szCs w:val="28"/>
              </w:rPr>
            </w:pPr>
            <w:bookmarkStart w:id="276" w:name="_Hlk185098038"/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сыйластықты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қалыптастыру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spacing w:val="-1"/>
                <w:w w:val="101"/>
                <w:sz w:val="28"/>
                <w:szCs w:val="28"/>
              </w:rPr>
              <w:t>адамдардың</w:t>
            </w:r>
            <w:proofErr w:type="spellEnd"/>
            <w:r w:rsidRPr="00E03023">
              <w:rPr>
                <w:rFonts w:eastAsia="Times New Roman"/>
                <w:spacing w:val="-1"/>
                <w:w w:val="101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spacing w:val="-1"/>
                <w:w w:val="101"/>
                <w:sz w:val="28"/>
                <w:szCs w:val="28"/>
              </w:rPr>
              <w:t>еңбегіне</w:t>
            </w:r>
            <w:proofErr w:type="spellEnd"/>
            <w:r w:rsidRPr="00E03023">
              <w:rPr>
                <w:rFonts w:eastAsia="Times New Roman"/>
                <w:spacing w:val="-1"/>
                <w:w w:val="101"/>
                <w:sz w:val="28"/>
                <w:szCs w:val="28"/>
              </w:rPr>
              <w:t>.</w:t>
            </w:r>
          </w:p>
          <w:p w:rsidR="00CF3721" w:rsidRPr="00E03023" w:rsidRDefault="00CF3721" w:rsidP="009550D5">
            <w:pPr>
              <w:shd w:val="clear" w:color="auto" w:fill="FFFFFF"/>
              <w:jc w:val="both"/>
              <w:rPr>
                <w:rFonts w:eastAsia="Times New Roman"/>
                <w:spacing w:val="-1"/>
                <w:w w:val="101"/>
                <w:sz w:val="28"/>
                <w:szCs w:val="28"/>
              </w:rPr>
            </w:pPr>
            <w:proofErr w:type="spellStart"/>
            <w:r w:rsidRPr="00E03023">
              <w:rPr>
                <w:sz w:val="28"/>
                <w:szCs w:val="28"/>
              </w:rPr>
              <w:t>Міндет</w:t>
            </w:r>
            <w:proofErr w:type="spellEnd"/>
            <w:r w:rsidRPr="00E03023">
              <w:rPr>
                <w:sz w:val="28"/>
                <w:szCs w:val="28"/>
              </w:rPr>
              <w:t xml:space="preserve">: </w:t>
            </w:r>
            <w:r>
              <w:rPr>
                <w:rFonts w:eastAsia="Times New Roman"/>
                <w:spacing w:val="-1"/>
                <w:w w:val="101"/>
                <w:sz w:val="28"/>
                <w:szCs w:val="28"/>
              </w:rPr>
              <w:t xml:space="preserve">аула </w:t>
            </w:r>
            <w:proofErr w:type="spellStart"/>
            <w:r>
              <w:rPr>
                <w:rFonts w:eastAsia="Times New Roman"/>
                <w:spacing w:val="-1"/>
                <w:w w:val="101"/>
                <w:sz w:val="28"/>
                <w:szCs w:val="28"/>
              </w:rPr>
              <w:t>сыпырушының</w:t>
            </w:r>
            <w:proofErr w:type="spellEnd"/>
            <w:r>
              <w:rPr>
                <w:rFonts w:eastAsia="Times New Roman"/>
                <w:spacing w:val="-1"/>
                <w:w w:val="10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1"/>
                <w:w w:val="101"/>
                <w:sz w:val="28"/>
                <w:szCs w:val="28"/>
              </w:rPr>
              <w:t>жұмысын</w:t>
            </w:r>
            <w:proofErr w:type="spellEnd"/>
            <w:r>
              <w:rPr>
                <w:rFonts w:eastAsia="Times New Roman"/>
                <w:spacing w:val="-1"/>
                <w:w w:val="10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1"/>
                <w:w w:val="101"/>
                <w:sz w:val="28"/>
                <w:szCs w:val="28"/>
              </w:rPr>
              <w:t>бақылайды</w:t>
            </w:r>
            <w:proofErr w:type="spellEnd"/>
            <w:r>
              <w:rPr>
                <w:rFonts w:eastAsia="Times New Roman"/>
                <w:spacing w:val="-1"/>
                <w:w w:val="101"/>
                <w:sz w:val="28"/>
                <w:szCs w:val="28"/>
              </w:rPr>
              <w:t>.</w:t>
            </w:r>
          </w:p>
          <w:bookmarkEnd w:id="276"/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(</w:t>
            </w:r>
            <w:proofErr w:type="spellStart"/>
            <w:r w:rsidRPr="00E03023">
              <w:rPr>
                <w:sz w:val="28"/>
                <w:szCs w:val="28"/>
              </w:rPr>
              <w:t>өз</w:t>
            </w:r>
            <w:r>
              <w:rPr>
                <w:sz w:val="28"/>
                <w:szCs w:val="28"/>
              </w:rPr>
              <w:t>бас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тарту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окб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бар</w:t>
            </w:r>
            <w:r>
              <w:rPr>
                <w:sz w:val="28"/>
                <w:szCs w:val="28"/>
              </w:rPr>
              <w:t>қысылғандарға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әлеммен</w:t>
            </w:r>
            <w:proofErr w:type="spellEnd"/>
            <w:r w:rsidRPr="00E03023">
              <w:rPr>
                <w:sz w:val="28"/>
                <w:szCs w:val="28"/>
              </w:rPr>
              <w:t>)</w:t>
            </w:r>
          </w:p>
          <w:p w:rsidR="00CF3721" w:rsidRPr="00E03023" w:rsidRDefault="00CF3721" w:rsidP="009550D5">
            <w:pPr>
              <w:ind w:right="991"/>
              <w:jc w:val="both"/>
              <w:rPr>
                <w:rFonts w:eastAsia="Times New Roman"/>
                <w:bCs/>
                <w:spacing w:val="-11"/>
                <w:sz w:val="28"/>
                <w:szCs w:val="28"/>
              </w:rPr>
            </w:pPr>
            <w:proofErr w:type="spellStart"/>
            <w:r w:rsidRPr="00E03023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Еңбек</w:t>
            </w:r>
            <w:proofErr w:type="spellEnd"/>
            <w:r w:rsidRPr="00E03023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қызметі</w:t>
            </w:r>
            <w:proofErr w:type="spellEnd"/>
            <w:r w:rsidRPr="00E03023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: </w:t>
            </w:r>
            <w:proofErr w:type="spellStart"/>
            <w:r w:rsidRPr="00E03023">
              <w:rPr>
                <w:rFonts w:eastAsia="Times New Roman"/>
                <w:bCs/>
                <w:spacing w:val="-11"/>
                <w:sz w:val="28"/>
                <w:szCs w:val="28"/>
              </w:rPr>
              <w:lastRenderedPageBreak/>
              <w:t>учаскедегі</w:t>
            </w:r>
            <w:proofErr w:type="spellEnd"/>
            <w:r w:rsidRPr="00E03023">
              <w:rPr>
                <w:rFonts w:eastAsia="Times New Roman"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bCs/>
                <w:spacing w:val="-11"/>
                <w:sz w:val="28"/>
                <w:szCs w:val="28"/>
              </w:rPr>
              <w:t>қарды</w:t>
            </w:r>
            <w:proofErr w:type="spellEnd"/>
            <w:r w:rsidRPr="00E03023">
              <w:rPr>
                <w:rFonts w:eastAsia="Times New Roman"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bCs/>
                <w:spacing w:val="-11"/>
                <w:sz w:val="28"/>
                <w:szCs w:val="28"/>
              </w:rPr>
              <w:t>тазалау</w:t>
            </w:r>
            <w:proofErr w:type="spellEnd"/>
            <w:r w:rsidRPr="00E03023">
              <w:rPr>
                <w:rFonts w:eastAsia="Times New Roman"/>
                <w:bCs/>
                <w:spacing w:val="-11"/>
                <w:sz w:val="28"/>
                <w:szCs w:val="28"/>
              </w:rPr>
              <w:t>.</w:t>
            </w:r>
          </w:p>
          <w:p w:rsidR="00CF3721" w:rsidRPr="00E03023" w:rsidRDefault="00CF3721" w:rsidP="009550D5">
            <w:pPr>
              <w:jc w:val="both"/>
              <w:rPr>
                <w:rFonts w:eastAsia="Times New Roman"/>
                <w:b/>
                <w:spacing w:val="-7"/>
                <w:w w:val="102"/>
                <w:sz w:val="28"/>
                <w:szCs w:val="28"/>
              </w:rPr>
            </w:pPr>
            <w:proofErr w:type="spellStart"/>
            <w:r w:rsidRPr="00E03023">
              <w:rPr>
                <w:rFonts w:eastAsia="Times New Roman"/>
                <w:b/>
                <w:spacing w:val="-7"/>
                <w:w w:val="102"/>
                <w:sz w:val="28"/>
                <w:szCs w:val="28"/>
              </w:rPr>
              <w:t>Қимылды</w:t>
            </w:r>
            <w:proofErr w:type="spellEnd"/>
            <w:r w:rsidRPr="00E03023">
              <w:rPr>
                <w:rFonts w:eastAsia="Times New Roman"/>
                <w:b/>
                <w:spacing w:val="-7"/>
                <w:w w:val="102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b/>
                <w:spacing w:val="-7"/>
                <w:w w:val="102"/>
                <w:sz w:val="28"/>
                <w:szCs w:val="28"/>
              </w:rPr>
              <w:t>ойын</w:t>
            </w:r>
            <w:proofErr w:type="spellEnd"/>
          </w:p>
          <w:p w:rsidR="00CF3721" w:rsidRPr="00E03023" w:rsidRDefault="00CF3721" w:rsidP="009550D5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E03023">
              <w:rPr>
                <w:rFonts w:eastAsia="Times New Roman"/>
                <w:sz w:val="28"/>
                <w:szCs w:val="28"/>
              </w:rPr>
              <w:t>"</w:t>
            </w:r>
            <w:proofErr w:type="spellStart"/>
            <w:r w:rsidRPr="00E03023">
              <w:rPr>
                <w:rFonts w:eastAsia="Times New Roman"/>
                <w:sz w:val="28"/>
                <w:szCs w:val="28"/>
              </w:rPr>
              <w:t>Снежинкалар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 xml:space="preserve"> мен </w:t>
            </w:r>
            <w:proofErr w:type="spellStart"/>
            <w:r w:rsidRPr="00E03023">
              <w:rPr>
                <w:rFonts w:eastAsia="Times New Roman"/>
                <w:sz w:val="28"/>
                <w:szCs w:val="28"/>
              </w:rPr>
              <w:t>жел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>"</w:t>
            </w:r>
          </w:p>
          <w:p w:rsidR="00CF3721" w:rsidRDefault="00CF3721" w:rsidP="009550D5">
            <w:pPr>
              <w:shd w:val="clear" w:color="auto" w:fill="FFFFFF"/>
              <w:rPr>
                <w:sz w:val="28"/>
                <w:szCs w:val="28"/>
              </w:rPr>
            </w:pPr>
            <w:bookmarkStart w:id="277" w:name="_Hlk185098656"/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қозғалыс</w:t>
            </w:r>
            <w:proofErr w:type="spellEnd"/>
            <w:r>
              <w:rPr>
                <w:sz w:val="28"/>
                <w:szCs w:val="28"/>
              </w:rPr>
              <w:t xml:space="preserve"> белсенділігін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CF3721" w:rsidRPr="00E03023" w:rsidRDefault="00CF3721" w:rsidP="009550D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proofErr w:type="spellStart"/>
            <w:r w:rsidRPr="00E03023">
              <w:rPr>
                <w:sz w:val="28"/>
                <w:szCs w:val="28"/>
              </w:rPr>
              <w:t>Міндет</w:t>
            </w:r>
            <w:proofErr w:type="spellEnd"/>
            <w:r w:rsidRPr="00E03023">
              <w:rPr>
                <w:sz w:val="28"/>
                <w:szCs w:val="28"/>
              </w:rPr>
              <w:t xml:space="preserve">: </w:t>
            </w:r>
            <w:proofErr w:type="spellStart"/>
            <w:r w:rsidRPr="00372618">
              <w:rPr>
                <w:sz w:val="28"/>
                <w:szCs w:val="28"/>
              </w:rPr>
              <w:t>еліктейді</w:t>
            </w:r>
            <w:proofErr w:type="spellEnd"/>
            <w:r w:rsidRPr="00372618">
              <w:rPr>
                <w:sz w:val="28"/>
                <w:szCs w:val="28"/>
              </w:rPr>
              <w:t xml:space="preserve"> </w:t>
            </w:r>
            <w:proofErr w:type="spellStart"/>
            <w:r w:rsidRPr="00372618">
              <w:rPr>
                <w:sz w:val="28"/>
                <w:szCs w:val="28"/>
              </w:rPr>
              <w:t>снежинканың</w:t>
            </w:r>
            <w:proofErr w:type="spellEnd"/>
            <w:r w:rsidRPr="00372618">
              <w:rPr>
                <w:sz w:val="28"/>
                <w:szCs w:val="28"/>
              </w:rPr>
              <w:t xml:space="preserve"> "</w:t>
            </w:r>
            <w:proofErr w:type="spellStart"/>
            <w:r w:rsidRPr="00372618">
              <w:rPr>
                <w:sz w:val="28"/>
                <w:szCs w:val="28"/>
              </w:rPr>
              <w:t>ұшуы</w:t>
            </w:r>
            <w:proofErr w:type="spellEnd"/>
            <w:r w:rsidRPr="00372618">
              <w:rPr>
                <w:sz w:val="28"/>
                <w:szCs w:val="28"/>
              </w:rPr>
              <w:t>"</w:t>
            </w:r>
            <w:r w:rsidRPr="00372618">
              <w:rPr>
                <w:rStyle w:val="c1"/>
                <w:color w:val="000000"/>
                <w:sz w:val="32"/>
                <w:szCs w:val="32"/>
              </w:rPr>
              <w:t>.</w:t>
            </w:r>
          </w:p>
          <w:bookmarkEnd w:id="277"/>
          <w:p w:rsidR="00CF3721" w:rsidRPr="00E03023" w:rsidRDefault="00CF3721" w:rsidP="009550D5">
            <w:pPr>
              <w:rPr>
                <w:b/>
                <w:sz w:val="28"/>
                <w:szCs w:val="28"/>
              </w:rPr>
            </w:pPr>
            <w:proofErr w:type="spellStart"/>
            <w:r w:rsidRPr="00E03023">
              <w:rPr>
                <w:b/>
                <w:sz w:val="28"/>
                <w:szCs w:val="28"/>
              </w:rPr>
              <w:t>Еркін</w:t>
            </w:r>
            <w:proofErr w:type="spellEnd"/>
            <w:r w:rsidRPr="00E0302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b/>
                <w:sz w:val="28"/>
                <w:szCs w:val="28"/>
              </w:rPr>
              <w:t>ойын</w:t>
            </w:r>
            <w:proofErr w:type="spellEnd"/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</w:p>
        </w:tc>
        <w:tc>
          <w:tcPr>
            <w:tcW w:w="2219" w:type="dxa"/>
          </w:tcPr>
          <w:p w:rsidR="00CF3721" w:rsidRPr="00E03023" w:rsidRDefault="00CF3721" w:rsidP="009550D5">
            <w:pPr>
              <w:rPr>
                <w:b/>
                <w:sz w:val="28"/>
                <w:szCs w:val="28"/>
              </w:rPr>
            </w:pPr>
            <w:r w:rsidRPr="00E03023">
              <w:rPr>
                <w:b/>
                <w:sz w:val="28"/>
                <w:szCs w:val="28"/>
              </w:rPr>
              <w:lastRenderedPageBreak/>
              <w:t>№11 карточка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"</w:t>
            </w:r>
            <w:proofErr w:type="spellStart"/>
            <w:r w:rsidRPr="00E03023">
              <w:rPr>
                <w:sz w:val="28"/>
                <w:szCs w:val="28"/>
              </w:rPr>
              <w:t>Автобусты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бақылау</w:t>
            </w:r>
            <w:proofErr w:type="spellEnd"/>
            <w:r w:rsidRPr="00E03023">
              <w:rPr>
                <w:sz w:val="28"/>
                <w:szCs w:val="28"/>
              </w:rPr>
              <w:t>"</w:t>
            </w:r>
          </w:p>
          <w:p w:rsidR="00CF3721" w:rsidRDefault="00CF3721" w:rsidP="009550D5">
            <w:pPr>
              <w:shd w:val="clear" w:color="auto" w:fill="FFFFFF"/>
              <w:jc w:val="both"/>
              <w:rPr>
                <w:sz w:val="28"/>
                <w:szCs w:val="28"/>
              </w:rPr>
            </w:pPr>
            <w:bookmarkStart w:id="278" w:name="_Hlk185098761"/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машина </w:t>
            </w:r>
            <w:proofErr w:type="spellStart"/>
            <w:r>
              <w:rPr>
                <w:sz w:val="28"/>
                <w:szCs w:val="28"/>
              </w:rPr>
              <w:t>бөлшектерінің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атауларымен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таныстыру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CF3721" w:rsidRPr="00E03023" w:rsidRDefault="00CF3721" w:rsidP="009550D5">
            <w:pPr>
              <w:shd w:val="clear" w:color="auto" w:fill="FFFFFF"/>
              <w:jc w:val="both"/>
              <w:rPr>
                <w:rFonts w:eastAsia="Times New Roman"/>
                <w:spacing w:val="-4"/>
                <w:w w:val="101"/>
                <w:sz w:val="28"/>
                <w:szCs w:val="28"/>
              </w:rPr>
            </w:pPr>
            <w:proofErr w:type="spellStart"/>
            <w:r w:rsidRPr="00E03023">
              <w:rPr>
                <w:sz w:val="28"/>
                <w:szCs w:val="28"/>
              </w:rPr>
              <w:t>Міндет</w:t>
            </w:r>
            <w:proofErr w:type="spellEnd"/>
            <w:r w:rsidRPr="00E03023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pacing w:val="-4"/>
                <w:w w:val="101"/>
                <w:sz w:val="28"/>
                <w:szCs w:val="28"/>
              </w:rPr>
              <w:t>автобусты</w:t>
            </w:r>
            <w:proofErr w:type="spellEnd"/>
            <w:r>
              <w:rPr>
                <w:rFonts w:eastAsia="Times New Roman"/>
                <w:spacing w:val="-4"/>
                <w:w w:val="10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4"/>
                <w:w w:val="101"/>
                <w:sz w:val="28"/>
                <w:szCs w:val="28"/>
              </w:rPr>
              <w:t>бақылайды</w:t>
            </w:r>
            <w:proofErr w:type="spellEnd"/>
            <w:r w:rsidRPr="00E03023">
              <w:rPr>
                <w:rFonts w:eastAsia="Times New Roman"/>
                <w:spacing w:val="-4"/>
                <w:w w:val="101"/>
                <w:sz w:val="28"/>
                <w:szCs w:val="28"/>
              </w:rPr>
              <w:t xml:space="preserve">. </w:t>
            </w:r>
          </w:p>
          <w:bookmarkEnd w:id="278"/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(</w:t>
            </w:r>
            <w:proofErr w:type="spellStart"/>
            <w:r w:rsidRPr="00E03023">
              <w:rPr>
                <w:sz w:val="28"/>
                <w:szCs w:val="28"/>
              </w:rPr>
              <w:t>өз</w:t>
            </w:r>
            <w:r>
              <w:rPr>
                <w:sz w:val="28"/>
                <w:szCs w:val="28"/>
              </w:rPr>
              <w:t>бас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тарту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окб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бар</w:t>
            </w:r>
            <w:r>
              <w:rPr>
                <w:sz w:val="28"/>
                <w:szCs w:val="28"/>
              </w:rPr>
              <w:t>қысылғандарға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әлеммен</w:t>
            </w:r>
            <w:proofErr w:type="spellEnd"/>
            <w:r w:rsidRPr="00E03023">
              <w:rPr>
                <w:sz w:val="28"/>
                <w:szCs w:val="28"/>
              </w:rPr>
              <w:t xml:space="preserve">, </w:t>
            </w:r>
            <w:proofErr w:type="spellStart"/>
            <w:r w:rsidRPr="00E03023">
              <w:rPr>
                <w:sz w:val="28"/>
                <w:szCs w:val="28"/>
              </w:rPr>
              <w:t>арық</w:t>
            </w:r>
            <w:r>
              <w:rPr>
                <w:sz w:val="28"/>
                <w:szCs w:val="28"/>
              </w:rPr>
              <w:t>жалынды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әдебиет</w:t>
            </w:r>
            <w:proofErr w:type="spellEnd"/>
            <w:r w:rsidRPr="00E03023">
              <w:rPr>
                <w:sz w:val="28"/>
                <w:szCs w:val="28"/>
              </w:rPr>
              <w:t>)</w:t>
            </w:r>
          </w:p>
          <w:p w:rsidR="00CF3721" w:rsidRPr="00E03023" w:rsidRDefault="00CF3721" w:rsidP="009550D5">
            <w:pPr>
              <w:ind w:right="991"/>
              <w:jc w:val="both"/>
              <w:rPr>
                <w:rFonts w:eastAsia="Times New Roman"/>
                <w:bCs/>
                <w:spacing w:val="-11"/>
                <w:sz w:val="28"/>
                <w:szCs w:val="28"/>
              </w:rPr>
            </w:pPr>
            <w:proofErr w:type="spellStart"/>
            <w:r w:rsidRPr="00E03023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Еңбек</w:t>
            </w:r>
            <w:proofErr w:type="spellEnd"/>
            <w:r w:rsidRPr="00E03023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қызметі</w:t>
            </w:r>
            <w:proofErr w:type="spellEnd"/>
            <w:r w:rsidRPr="00E03023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: </w:t>
            </w:r>
            <w:proofErr w:type="spellStart"/>
            <w:r w:rsidRPr="00E03023">
              <w:rPr>
                <w:rFonts w:eastAsia="Times New Roman"/>
                <w:bCs/>
                <w:spacing w:val="-11"/>
                <w:sz w:val="28"/>
                <w:szCs w:val="28"/>
              </w:rPr>
              <w:t>учаскедег</w:t>
            </w:r>
            <w:r w:rsidRPr="00E03023">
              <w:rPr>
                <w:rFonts w:eastAsia="Times New Roman"/>
                <w:bCs/>
                <w:spacing w:val="-11"/>
                <w:sz w:val="28"/>
                <w:szCs w:val="28"/>
              </w:rPr>
              <w:lastRenderedPageBreak/>
              <w:t>і</w:t>
            </w:r>
            <w:proofErr w:type="spellEnd"/>
            <w:r w:rsidRPr="00E03023">
              <w:rPr>
                <w:rFonts w:eastAsia="Times New Roman"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bCs/>
                <w:spacing w:val="-11"/>
                <w:sz w:val="28"/>
                <w:szCs w:val="28"/>
              </w:rPr>
              <w:t>қарды</w:t>
            </w:r>
            <w:proofErr w:type="spellEnd"/>
            <w:r w:rsidRPr="00E03023">
              <w:rPr>
                <w:rFonts w:eastAsia="Times New Roman"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bCs/>
                <w:spacing w:val="-11"/>
                <w:sz w:val="28"/>
                <w:szCs w:val="28"/>
              </w:rPr>
              <w:t>тазалау</w:t>
            </w:r>
            <w:proofErr w:type="spellEnd"/>
            <w:r w:rsidRPr="00E03023">
              <w:rPr>
                <w:rFonts w:eastAsia="Times New Roman"/>
                <w:bCs/>
                <w:spacing w:val="-11"/>
                <w:sz w:val="28"/>
                <w:szCs w:val="28"/>
              </w:rPr>
              <w:t>.</w:t>
            </w:r>
          </w:p>
          <w:p w:rsidR="00CF3721" w:rsidRPr="00E03023" w:rsidRDefault="00CF3721" w:rsidP="009550D5">
            <w:pPr>
              <w:jc w:val="both"/>
              <w:rPr>
                <w:rFonts w:eastAsia="Times New Roman"/>
                <w:b/>
                <w:spacing w:val="-7"/>
                <w:w w:val="102"/>
                <w:sz w:val="28"/>
                <w:szCs w:val="28"/>
              </w:rPr>
            </w:pPr>
            <w:proofErr w:type="spellStart"/>
            <w:r w:rsidRPr="00E03023">
              <w:rPr>
                <w:rFonts w:eastAsia="Times New Roman"/>
                <w:b/>
                <w:spacing w:val="-7"/>
                <w:w w:val="102"/>
                <w:sz w:val="28"/>
                <w:szCs w:val="28"/>
              </w:rPr>
              <w:t>Қимылды</w:t>
            </w:r>
            <w:proofErr w:type="spellEnd"/>
            <w:r w:rsidRPr="00E03023">
              <w:rPr>
                <w:rFonts w:eastAsia="Times New Roman"/>
                <w:b/>
                <w:spacing w:val="-7"/>
                <w:w w:val="102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b/>
                <w:spacing w:val="-7"/>
                <w:w w:val="102"/>
                <w:sz w:val="28"/>
                <w:szCs w:val="28"/>
              </w:rPr>
              <w:t>ойын</w:t>
            </w:r>
            <w:proofErr w:type="spellEnd"/>
          </w:p>
          <w:p w:rsidR="00CF3721" w:rsidRPr="00E03023" w:rsidRDefault="00CF3721" w:rsidP="009550D5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E03023">
              <w:rPr>
                <w:rFonts w:eastAsia="Times New Roman"/>
                <w:sz w:val="28"/>
                <w:szCs w:val="28"/>
              </w:rPr>
              <w:t>"</w:t>
            </w:r>
            <w:proofErr w:type="spellStart"/>
            <w:r w:rsidRPr="00E03023">
              <w:rPr>
                <w:rFonts w:eastAsia="Times New Roman"/>
                <w:sz w:val="28"/>
                <w:szCs w:val="28"/>
              </w:rPr>
              <w:t>Шананың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sz w:val="28"/>
                <w:szCs w:val="28"/>
              </w:rPr>
              <w:t>шатасуы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>"</w:t>
            </w:r>
          </w:p>
          <w:p w:rsidR="00CF3721" w:rsidRDefault="00CF3721" w:rsidP="009550D5">
            <w:pPr>
              <w:jc w:val="both"/>
              <w:rPr>
                <w:rFonts w:eastAsia="Times New Roman"/>
                <w:sz w:val="28"/>
                <w:szCs w:val="28"/>
              </w:rPr>
            </w:pPr>
            <w:bookmarkStart w:id="279" w:name="_Hlk185098902"/>
            <w:proofErr w:type="spellStart"/>
            <w:r>
              <w:rPr>
                <w:rFonts w:eastAsia="Times New Roman"/>
                <w:sz w:val="28"/>
                <w:szCs w:val="28"/>
              </w:rPr>
              <w:t>Мақсаты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қозғалыс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белсенділігін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</w:t>
            </w:r>
          </w:p>
          <w:p w:rsidR="00CF3721" w:rsidRPr="00E03023" w:rsidRDefault="00CF3721" w:rsidP="009550D5">
            <w:pPr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 w:rsidRPr="00E03023">
              <w:rPr>
                <w:rFonts w:eastAsia="Times New Roman"/>
                <w:sz w:val="28"/>
                <w:szCs w:val="28"/>
              </w:rPr>
              <w:t>Міндет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шаналардың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арасында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жүгіреді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>.</w:t>
            </w:r>
          </w:p>
          <w:bookmarkEnd w:id="279"/>
          <w:p w:rsidR="00CF3721" w:rsidRPr="00E03023" w:rsidRDefault="00CF3721" w:rsidP="009550D5">
            <w:pPr>
              <w:rPr>
                <w:b/>
                <w:sz w:val="28"/>
                <w:szCs w:val="28"/>
              </w:rPr>
            </w:pPr>
            <w:proofErr w:type="spellStart"/>
            <w:r w:rsidRPr="00E03023">
              <w:rPr>
                <w:b/>
                <w:sz w:val="28"/>
                <w:szCs w:val="28"/>
              </w:rPr>
              <w:t>Еркін</w:t>
            </w:r>
            <w:proofErr w:type="spellEnd"/>
            <w:r w:rsidRPr="00E0302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b/>
                <w:sz w:val="28"/>
                <w:szCs w:val="28"/>
              </w:rPr>
              <w:t>ойын</w:t>
            </w:r>
            <w:proofErr w:type="spellEnd"/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</w:p>
        </w:tc>
        <w:tc>
          <w:tcPr>
            <w:tcW w:w="2861" w:type="dxa"/>
            <w:gridSpan w:val="5"/>
          </w:tcPr>
          <w:p w:rsidR="00CF3721" w:rsidRPr="00E03023" w:rsidRDefault="00CF3721" w:rsidP="009550D5">
            <w:pPr>
              <w:rPr>
                <w:b/>
                <w:sz w:val="28"/>
                <w:szCs w:val="28"/>
              </w:rPr>
            </w:pPr>
            <w:r w:rsidRPr="00E03023">
              <w:rPr>
                <w:b/>
                <w:sz w:val="28"/>
                <w:szCs w:val="28"/>
              </w:rPr>
              <w:lastRenderedPageBreak/>
              <w:t>№12 карточка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"</w:t>
            </w:r>
            <w:proofErr w:type="spellStart"/>
            <w:r w:rsidRPr="00E03023">
              <w:rPr>
                <w:sz w:val="28"/>
                <w:szCs w:val="28"/>
              </w:rPr>
              <w:t>Бақылау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боранмен</w:t>
            </w:r>
            <w:proofErr w:type="spellEnd"/>
            <w:r w:rsidRPr="00E03023">
              <w:rPr>
                <w:sz w:val="28"/>
                <w:szCs w:val="28"/>
              </w:rPr>
              <w:t>»</w:t>
            </w:r>
          </w:p>
          <w:p w:rsidR="00CF3721" w:rsidRDefault="00CF3721" w:rsidP="009550D5">
            <w:pPr>
              <w:jc w:val="both"/>
              <w:rPr>
                <w:sz w:val="28"/>
                <w:szCs w:val="28"/>
              </w:rPr>
            </w:pPr>
            <w:bookmarkStart w:id="280" w:name="_Hlk185099086"/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өкілдікті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қалыптастыру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spacing w:val="-7"/>
                <w:w w:val="102"/>
                <w:sz w:val="28"/>
                <w:szCs w:val="28"/>
              </w:rPr>
              <w:t>қысқы</w:t>
            </w:r>
            <w:proofErr w:type="spellEnd"/>
            <w:r w:rsidRPr="00E03023">
              <w:rPr>
                <w:rFonts w:eastAsia="Times New Roman"/>
                <w:spacing w:val="-7"/>
                <w:w w:val="102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spacing w:val="-7"/>
                <w:w w:val="102"/>
                <w:sz w:val="28"/>
                <w:szCs w:val="28"/>
              </w:rPr>
              <w:t>боранның</w:t>
            </w:r>
            <w:proofErr w:type="spellEnd"/>
            <w:r w:rsidRPr="00E03023">
              <w:rPr>
                <w:rFonts w:eastAsia="Times New Roman"/>
                <w:spacing w:val="-7"/>
                <w:w w:val="102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spacing w:val="-7"/>
                <w:w w:val="102"/>
                <w:sz w:val="28"/>
                <w:szCs w:val="28"/>
              </w:rPr>
              <w:t>белгілерінің</w:t>
            </w:r>
            <w:proofErr w:type="spellEnd"/>
            <w:r w:rsidRPr="00E03023">
              <w:rPr>
                <w:rFonts w:eastAsia="Times New Roman"/>
                <w:spacing w:val="-7"/>
                <w:w w:val="102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spacing w:val="-7"/>
                <w:w w:val="102"/>
                <w:sz w:val="28"/>
                <w:szCs w:val="28"/>
              </w:rPr>
              <w:t>бірі</w:t>
            </w:r>
            <w:proofErr w:type="spellEnd"/>
            <w:r w:rsidRPr="00E03023">
              <w:rPr>
                <w:rFonts w:eastAsia="Times New Roman"/>
                <w:spacing w:val="-7"/>
                <w:w w:val="102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spacing w:val="-7"/>
                <w:w w:val="102"/>
                <w:sz w:val="28"/>
                <w:szCs w:val="28"/>
              </w:rPr>
              <w:t>туралы</w:t>
            </w:r>
            <w:proofErr w:type="spellEnd"/>
            <w:r w:rsidRPr="00E03023">
              <w:rPr>
                <w:rFonts w:eastAsia="Times New Roman"/>
                <w:spacing w:val="-7"/>
                <w:w w:val="102"/>
                <w:sz w:val="28"/>
                <w:szCs w:val="28"/>
              </w:rPr>
              <w:t>.</w:t>
            </w:r>
          </w:p>
          <w:p w:rsidR="00CF3721" w:rsidRPr="00E03023" w:rsidRDefault="00CF3721" w:rsidP="009550D5">
            <w:pPr>
              <w:jc w:val="both"/>
              <w:rPr>
                <w:rFonts w:eastAsia="Times New Roman"/>
                <w:spacing w:val="-7"/>
                <w:w w:val="102"/>
                <w:sz w:val="28"/>
                <w:szCs w:val="28"/>
              </w:rPr>
            </w:pPr>
            <w:proofErr w:type="spellStart"/>
            <w:r w:rsidRPr="00E03023">
              <w:rPr>
                <w:sz w:val="28"/>
                <w:szCs w:val="28"/>
              </w:rPr>
              <w:t>Міндет</w:t>
            </w:r>
            <w:proofErr w:type="spellEnd"/>
            <w:r w:rsidRPr="00E03023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>боранды</w:t>
            </w:r>
            <w:proofErr w:type="spellEnd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>бақылап</w:t>
            </w:r>
            <w:proofErr w:type="spellEnd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>отыр</w:t>
            </w:r>
            <w:proofErr w:type="spellEnd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>.</w:t>
            </w:r>
          </w:p>
          <w:bookmarkEnd w:id="280"/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(</w:t>
            </w:r>
            <w:proofErr w:type="spellStart"/>
            <w:r w:rsidRPr="00E03023">
              <w:rPr>
                <w:sz w:val="28"/>
                <w:szCs w:val="28"/>
              </w:rPr>
              <w:t>өз</w:t>
            </w:r>
            <w:r>
              <w:rPr>
                <w:sz w:val="28"/>
                <w:szCs w:val="28"/>
              </w:rPr>
              <w:t>бас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тарту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окб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бар</w:t>
            </w:r>
            <w:r>
              <w:rPr>
                <w:sz w:val="28"/>
                <w:szCs w:val="28"/>
              </w:rPr>
              <w:t>қысылғандарға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әлеммен</w:t>
            </w:r>
            <w:proofErr w:type="spellEnd"/>
            <w:r w:rsidRPr="00E03023">
              <w:rPr>
                <w:sz w:val="28"/>
                <w:szCs w:val="28"/>
              </w:rPr>
              <w:t xml:space="preserve">, </w:t>
            </w:r>
            <w:proofErr w:type="spellStart"/>
            <w:r w:rsidRPr="00E03023">
              <w:rPr>
                <w:sz w:val="28"/>
                <w:szCs w:val="28"/>
              </w:rPr>
              <w:t>арық</w:t>
            </w:r>
            <w:r>
              <w:rPr>
                <w:sz w:val="28"/>
                <w:szCs w:val="28"/>
              </w:rPr>
              <w:t>жалынды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әдебиет</w:t>
            </w:r>
            <w:proofErr w:type="spellEnd"/>
            <w:r w:rsidRPr="00E03023">
              <w:rPr>
                <w:sz w:val="28"/>
                <w:szCs w:val="28"/>
              </w:rPr>
              <w:t>)</w:t>
            </w:r>
          </w:p>
          <w:p w:rsidR="00CF3721" w:rsidRPr="00E03023" w:rsidRDefault="00CF3721" w:rsidP="009550D5">
            <w:pPr>
              <w:ind w:right="991"/>
              <w:jc w:val="both"/>
              <w:rPr>
                <w:rFonts w:eastAsia="Times New Roman"/>
                <w:bCs/>
                <w:spacing w:val="-11"/>
                <w:sz w:val="28"/>
                <w:szCs w:val="28"/>
              </w:rPr>
            </w:pPr>
            <w:proofErr w:type="spellStart"/>
            <w:r w:rsidRPr="00E03023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Еңбек</w:t>
            </w:r>
            <w:proofErr w:type="spellEnd"/>
            <w:r w:rsidRPr="00E03023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қызметі</w:t>
            </w:r>
            <w:proofErr w:type="spellEnd"/>
            <w:r w:rsidRPr="00E03023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: </w:t>
            </w:r>
            <w:proofErr w:type="spellStart"/>
            <w:r w:rsidRPr="00E03023">
              <w:rPr>
                <w:rFonts w:eastAsia="Times New Roman"/>
                <w:bCs/>
                <w:spacing w:val="-11"/>
                <w:sz w:val="28"/>
                <w:szCs w:val="28"/>
              </w:rPr>
              <w:t>учаскедегі</w:t>
            </w:r>
            <w:proofErr w:type="spellEnd"/>
            <w:r w:rsidRPr="00E03023">
              <w:rPr>
                <w:rFonts w:eastAsia="Times New Roman"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bCs/>
                <w:spacing w:val="-11"/>
                <w:sz w:val="28"/>
                <w:szCs w:val="28"/>
              </w:rPr>
              <w:t>қарды</w:t>
            </w:r>
            <w:proofErr w:type="spellEnd"/>
            <w:r w:rsidRPr="00E03023">
              <w:rPr>
                <w:rFonts w:eastAsia="Times New Roman"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bCs/>
                <w:spacing w:val="-11"/>
                <w:sz w:val="28"/>
                <w:szCs w:val="28"/>
              </w:rPr>
              <w:lastRenderedPageBreak/>
              <w:t>тазалау</w:t>
            </w:r>
            <w:proofErr w:type="spellEnd"/>
            <w:r w:rsidRPr="00E03023">
              <w:rPr>
                <w:rFonts w:eastAsia="Times New Roman"/>
                <w:bCs/>
                <w:spacing w:val="-11"/>
                <w:sz w:val="28"/>
                <w:szCs w:val="28"/>
              </w:rPr>
              <w:t>.</w:t>
            </w:r>
          </w:p>
          <w:p w:rsidR="00CF3721" w:rsidRPr="00E03023" w:rsidRDefault="00CF3721" w:rsidP="009550D5">
            <w:pPr>
              <w:jc w:val="both"/>
              <w:rPr>
                <w:rFonts w:eastAsia="Times New Roman"/>
                <w:b/>
                <w:spacing w:val="-7"/>
                <w:w w:val="102"/>
                <w:sz w:val="28"/>
                <w:szCs w:val="28"/>
              </w:rPr>
            </w:pPr>
            <w:proofErr w:type="spellStart"/>
            <w:r w:rsidRPr="00E03023">
              <w:rPr>
                <w:rFonts w:eastAsia="Times New Roman"/>
                <w:b/>
                <w:spacing w:val="-7"/>
                <w:w w:val="102"/>
                <w:sz w:val="28"/>
                <w:szCs w:val="28"/>
              </w:rPr>
              <w:t>Қимылды</w:t>
            </w:r>
            <w:proofErr w:type="spellEnd"/>
            <w:r w:rsidRPr="00E03023">
              <w:rPr>
                <w:rFonts w:eastAsia="Times New Roman"/>
                <w:b/>
                <w:spacing w:val="-7"/>
                <w:w w:val="102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b/>
                <w:spacing w:val="-7"/>
                <w:w w:val="102"/>
                <w:sz w:val="28"/>
                <w:szCs w:val="28"/>
              </w:rPr>
              <w:t>ойын</w:t>
            </w:r>
            <w:proofErr w:type="spellEnd"/>
          </w:p>
          <w:p w:rsidR="00CF3721" w:rsidRPr="00E03023" w:rsidRDefault="00CF3721" w:rsidP="009550D5">
            <w:pPr>
              <w:shd w:val="clear" w:color="auto" w:fill="FFFFFF"/>
              <w:jc w:val="both"/>
              <w:rPr>
                <w:rFonts w:eastAsia="Times New Roman"/>
                <w:spacing w:val="1"/>
                <w:sz w:val="28"/>
                <w:szCs w:val="28"/>
              </w:rPr>
            </w:pPr>
            <w:r w:rsidRPr="00E03023">
              <w:rPr>
                <w:rFonts w:eastAsia="Times New Roman"/>
                <w:spacing w:val="1"/>
                <w:sz w:val="28"/>
                <w:szCs w:val="28"/>
              </w:rPr>
              <w:t>"</w:t>
            </w:r>
            <w:proofErr w:type="spellStart"/>
            <w:r w:rsidRPr="00E03023">
              <w:rPr>
                <w:rFonts w:eastAsia="Times New Roman"/>
                <w:spacing w:val="1"/>
                <w:sz w:val="28"/>
                <w:szCs w:val="28"/>
              </w:rPr>
              <w:t>Снежинкалар</w:t>
            </w:r>
            <w:proofErr w:type="spellEnd"/>
            <w:r w:rsidRPr="00E03023">
              <w:rPr>
                <w:rFonts w:eastAsia="Times New Roman"/>
                <w:spacing w:val="1"/>
                <w:sz w:val="28"/>
                <w:szCs w:val="28"/>
              </w:rPr>
              <w:t xml:space="preserve"> мен </w:t>
            </w:r>
            <w:proofErr w:type="spellStart"/>
            <w:r w:rsidRPr="00E03023">
              <w:rPr>
                <w:rFonts w:eastAsia="Times New Roman"/>
                <w:spacing w:val="1"/>
                <w:sz w:val="28"/>
                <w:szCs w:val="28"/>
              </w:rPr>
              <w:t>жел</w:t>
            </w:r>
            <w:proofErr w:type="spellEnd"/>
            <w:r w:rsidRPr="00E03023">
              <w:rPr>
                <w:rFonts w:eastAsia="Times New Roman"/>
                <w:spacing w:val="1"/>
                <w:sz w:val="28"/>
                <w:szCs w:val="28"/>
              </w:rPr>
              <w:t>"</w:t>
            </w:r>
          </w:p>
          <w:p w:rsidR="00CF3721" w:rsidRDefault="00CF3721" w:rsidP="009550D5">
            <w:pPr>
              <w:shd w:val="clear" w:color="auto" w:fill="FFFFFF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қозғалыс</w:t>
            </w:r>
            <w:proofErr w:type="spellEnd"/>
            <w:r>
              <w:rPr>
                <w:sz w:val="28"/>
                <w:szCs w:val="28"/>
              </w:rPr>
              <w:t xml:space="preserve"> белсенділігін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CF3721" w:rsidRPr="00E03023" w:rsidRDefault="00CF3721" w:rsidP="009550D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proofErr w:type="spellStart"/>
            <w:r w:rsidRPr="00E03023">
              <w:rPr>
                <w:sz w:val="28"/>
                <w:szCs w:val="28"/>
              </w:rPr>
              <w:t>Міндет</w:t>
            </w:r>
            <w:proofErr w:type="spellEnd"/>
            <w:r w:rsidRPr="00E03023">
              <w:rPr>
                <w:sz w:val="28"/>
                <w:szCs w:val="28"/>
              </w:rPr>
              <w:t xml:space="preserve">: </w:t>
            </w:r>
            <w:proofErr w:type="spellStart"/>
            <w:r w:rsidRPr="00372618">
              <w:rPr>
                <w:sz w:val="28"/>
                <w:szCs w:val="28"/>
              </w:rPr>
              <w:t>снежинкалардың</w:t>
            </w:r>
            <w:proofErr w:type="spellEnd"/>
            <w:r w:rsidRPr="00372618">
              <w:rPr>
                <w:sz w:val="28"/>
                <w:szCs w:val="28"/>
              </w:rPr>
              <w:t xml:space="preserve"> "</w:t>
            </w:r>
            <w:proofErr w:type="spellStart"/>
            <w:r w:rsidRPr="00372618">
              <w:rPr>
                <w:sz w:val="28"/>
                <w:szCs w:val="28"/>
              </w:rPr>
              <w:t>ұшуына</w:t>
            </w:r>
            <w:proofErr w:type="spellEnd"/>
            <w:r w:rsidRPr="00372618">
              <w:rPr>
                <w:sz w:val="28"/>
                <w:szCs w:val="28"/>
              </w:rPr>
              <w:t xml:space="preserve">" </w:t>
            </w:r>
            <w:proofErr w:type="spellStart"/>
            <w:r w:rsidRPr="00372618">
              <w:rPr>
                <w:sz w:val="28"/>
                <w:szCs w:val="28"/>
              </w:rPr>
              <w:t>еліктеңіз</w:t>
            </w:r>
            <w:proofErr w:type="spellEnd"/>
            <w:r w:rsidRPr="00372618">
              <w:rPr>
                <w:rStyle w:val="c1"/>
                <w:color w:val="000000"/>
                <w:sz w:val="32"/>
                <w:szCs w:val="32"/>
              </w:rPr>
              <w:t>.</w:t>
            </w:r>
          </w:p>
          <w:p w:rsidR="00CF3721" w:rsidRPr="00E03023" w:rsidRDefault="00CF3721" w:rsidP="009550D5">
            <w:pPr>
              <w:rPr>
                <w:b/>
                <w:sz w:val="28"/>
                <w:szCs w:val="28"/>
              </w:rPr>
            </w:pPr>
            <w:proofErr w:type="spellStart"/>
            <w:r w:rsidRPr="00E03023">
              <w:rPr>
                <w:b/>
                <w:sz w:val="28"/>
                <w:szCs w:val="28"/>
              </w:rPr>
              <w:t>Еркін</w:t>
            </w:r>
            <w:proofErr w:type="spellEnd"/>
            <w:r w:rsidRPr="00E0302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b/>
                <w:sz w:val="28"/>
                <w:szCs w:val="28"/>
              </w:rPr>
              <w:t>ойын</w:t>
            </w:r>
            <w:proofErr w:type="spellEnd"/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</w:p>
        </w:tc>
        <w:tc>
          <w:tcPr>
            <w:tcW w:w="2271" w:type="dxa"/>
            <w:gridSpan w:val="3"/>
          </w:tcPr>
          <w:p w:rsidR="00CF3721" w:rsidRPr="00E03023" w:rsidRDefault="00CF3721" w:rsidP="009550D5">
            <w:pPr>
              <w:rPr>
                <w:b/>
                <w:sz w:val="28"/>
                <w:szCs w:val="28"/>
              </w:rPr>
            </w:pPr>
            <w:r w:rsidRPr="00E03023">
              <w:rPr>
                <w:b/>
                <w:sz w:val="28"/>
                <w:szCs w:val="28"/>
              </w:rPr>
              <w:lastRenderedPageBreak/>
              <w:t>№13 карточка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"</w:t>
            </w:r>
            <w:proofErr w:type="spellStart"/>
            <w:r w:rsidRPr="00E03023">
              <w:rPr>
                <w:sz w:val="28"/>
                <w:szCs w:val="28"/>
              </w:rPr>
              <w:t>Қыс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суық</w:t>
            </w:r>
            <w:proofErr w:type="spellEnd"/>
            <w:r w:rsidRPr="00E03023">
              <w:rPr>
                <w:sz w:val="28"/>
                <w:szCs w:val="28"/>
              </w:rPr>
              <w:t>"</w:t>
            </w:r>
          </w:p>
          <w:p w:rsidR="00CF3721" w:rsidRDefault="00CF3721" w:rsidP="009550D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bookmarkStart w:id="281" w:name="_Hlk185099558"/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қыс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туралы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түсінік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қалыптастыру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CF3721" w:rsidRPr="00E03023" w:rsidRDefault="00CF3721" w:rsidP="009550D5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Cs/>
                <w:sz w:val="28"/>
                <w:szCs w:val="28"/>
              </w:rPr>
            </w:pPr>
            <w:proofErr w:type="spellStart"/>
            <w:r w:rsidRPr="00E03023">
              <w:rPr>
                <w:sz w:val="28"/>
                <w:szCs w:val="28"/>
              </w:rPr>
              <w:t>Міндет</w:t>
            </w:r>
            <w:proofErr w:type="spellEnd"/>
            <w:r w:rsidRPr="00E03023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bCs/>
                <w:sz w:val="28"/>
                <w:szCs w:val="28"/>
              </w:rPr>
              <w:t>қысқы</w:t>
            </w:r>
            <w:proofErr w:type="spellEnd"/>
            <w:r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8"/>
                <w:szCs w:val="28"/>
              </w:rPr>
              <w:t>кезеңде</w:t>
            </w:r>
            <w:proofErr w:type="spellEnd"/>
            <w:r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8"/>
                <w:szCs w:val="28"/>
              </w:rPr>
              <w:t>ауа</w:t>
            </w:r>
            <w:proofErr w:type="spellEnd"/>
            <w:r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8"/>
                <w:szCs w:val="28"/>
              </w:rPr>
              <w:t>райын</w:t>
            </w:r>
            <w:proofErr w:type="spellEnd"/>
            <w:r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8"/>
                <w:szCs w:val="28"/>
              </w:rPr>
              <w:t>бақылайды</w:t>
            </w:r>
            <w:proofErr w:type="spellEnd"/>
            <w:r w:rsidRPr="00E03023">
              <w:rPr>
                <w:rFonts w:eastAsia="Times New Roman"/>
                <w:bCs/>
                <w:sz w:val="28"/>
                <w:szCs w:val="28"/>
              </w:rPr>
              <w:t>.</w:t>
            </w:r>
          </w:p>
          <w:bookmarkEnd w:id="281"/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(</w:t>
            </w:r>
            <w:proofErr w:type="spellStart"/>
            <w:r w:rsidRPr="00E03023">
              <w:rPr>
                <w:sz w:val="28"/>
                <w:szCs w:val="28"/>
              </w:rPr>
              <w:t>өз</w:t>
            </w:r>
            <w:r>
              <w:rPr>
                <w:sz w:val="28"/>
                <w:szCs w:val="28"/>
              </w:rPr>
              <w:t>бас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тарту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окб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бар</w:t>
            </w:r>
            <w:r>
              <w:rPr>
                <w:sz w:val="28"/>
                <w:szCs w:val="28"/>
              </w:rPr>
              <w:t>қысылғандарға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әлеммен</w:t>
            </w:r>
            <w:proofErr w:type="spellEnd"/>
            <w:r w:rsidRPr="00E03023">
              <w:rPr>
                <w:sz w:val="28"/>
                <w:szCs w:val="28"/>
              </w:rPr>
              <w:t xml:space="preserve">, </w:t>
            </w:r>
            <w:proofErr w:type="spellStart"/>
            <w:r w:rsidRPr="00E03023">
              <w:rPr>
                <w:sz w:val="28"/>
                <w:szCs w:val="28"/>
              </w:rPr>
              <w:t>арық</w:t>
            </w:r>
            <w:r>
              <w:rPr>
                <w:sz w:val="28"/>
                <w:szCs w:val="28"/>
              </w:rPr>
              <w:t>жалынды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әдебиет</w:t>
            </w:r>
            <w:proofErr w:type="spellEnd"/>
            <w:r w:rsidRPr="00E03023">
              <w:rPr>
                <w:sz w:val="28"/>
                <w:szCs w:val="28"/>
              </w:rPr>
              <w:t>)</w:t>
            </w:r>
          </w:p>
          <w:p w:rsidR="00CF3721" w:rsidRPr="00E03023" w:rsidRDefault="00CF3721" w:rsidP="009550D5">
            <w:pPr>
              <w:ind w:right="991"/>
              <w:jc w:val="both"/>
              <w:rPr>
                <w:rFonts w:eastAsia="Times New Roman"/>
                <w:bCs/>
                <w:spacing w:val="-11"/>
                <w:sz w:val="28"/>
                <w:szCs w:val="28"/>
              </w:rPr>
            </w:pPr>
            <w:proofErr w:type="spellStart"/>
            <w:r w:rsidRPr="00E03023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Еңбек</w:t>
            </w:r>
            <w:proofErr w:type="spellEnd"/>
            <w:r w:rsidRPr="00E03023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қызметі</w:t>
            </w:r>
            <w:proofErr w:type="spellEnd"/>
            <w:r w:rsidRPr="00E03023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: </w:t>
            </w:r>
            <w:proofErr w:type="spellStart"/>
            <w:r w:rsidRPr="00E03023">
              <w:rPr>
                <w:rFonts w:eastAsia="Times New Roman"/>
                <w:bCs/>
                <w:spacing w:val="-11"/>
                <w:sz w:val="28"/>
                <w:szCs w:val="28"/>
              </w:rPr>
              <w:t>учаскедегі</w:t>
            </w:r>
            <w:proofErr w:type="spellEnd"/>
            <w:r w:rsidRPr="00E03023">
              <w:rPr>
                <w:rFonts w:eastAsia="Times New Roman"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bCs/>
                <w:spacing w:val="-11"/>
                <w:sz w:val="28"/>
                <w:szCs w:val="28"/>
              </w:rPr>
              <w:t>қарды</w:t>
            </w:r>
            <w:proofErr w:type="spellEnd"/>
            <w:r w:rsidRPr="00E03023">
              <w:rPr>
                <w:rFonts w:eastAsia="Times New Roman"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bCs/>
                <w:spacing w:val="-11"/>
                <w:sz w:val="28"/>
                <w:szCs w:val="28"/>
              </w:rPr>
              <w:t>тазалау</w:t>
            </w:r>
            <w:proofErr w:type="spellEnd"/>
            <w:r w:rsidRPr="00E03023">
              <w:rPr>
                <w:rFonts w:eastAsia="Times New Roman"/>
                <w:bCs/>
                <w:spacing w:val="-11"/>
                <w:sz w:val="28"/>
                <w:szCs w:val="28"/>
              </w:rPr>
              <w:t>.</w:t>
            </w:r>
          </w:p>
          <w:p w:rsidR="00CF3721" w:rsidRPr="00E03023" w:rsidRDefault="00CF3721" w:rsidP="009550D5">
            <w:pPr>
              <w:jc w:val="both"/>
              <w:rPr>
                <w:rFonts w:eastAsia="Times New Roman"/>
                <w:b/>
                <w:spacing w:val="-7"/>
                <w:w w:val="102"/>
                <w:sz w:val="28"/>
                <w:szCs w:val="28"/>
              </w:rPr>
            </w:pPr>
            <w:proofErr w:type="spellStart"/>
            <w:r w:rsidRPr="00E03023">
              <w:rPr>
                <w:rFonts w:eastAsia="Times New Roman"/>
                <w:b/>
                <w:spacing w:val="-7"/>
                <w:w w:val="102"/>
                <w:sz w:val="28"/>
                <w:szCs w:val="28"/>
              </w:rPr>
              <w:lastRenderedPageBreak/>
              <w:t>Қимылды</w:t>
            </w:r>
            <w:proofErr w:type="spellEnd"/>
            <w:r w:rsidRPr="00E03023">
              <w:rPr>
                <w:rFonts w:eastAsia="Times New Roman"/>
                <w:b/>
                <w:spacing w:val="-7"/>
                <w:w w:val="102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b/>
                <w:spacing w:val="-7"/>
                <w:w w:val="102"/>
                <w:sz w:val="28"/>
                <w:szCs w:val="28"/>
              </w:rPr>
              <w:t>ойын</w:t>
            </w:r>
            <w:proofErr w:type="spellEnd"/>
          </w:p>
          <w:p w:rsidR="00CF3721" w:rsidRPr="00E03023" w:rsidRDefault="00CF3721" w:rsidP="009550D5">
            <w:pPr>
              <w:rPr>
                <w:bCs/>
                <w:spacing w:val="-12"/>
                <w:sz w:val="28"/>
                <w:szCs w:val="28"/>
              </w:rPr>
            </w:pPr>
            <w:r w:rsidRPr="00E03023">
              <w:rPr>
                <w:bCs/>
                <w:spacing w:val="-12"/>
                <w:sz w:val="28"/>
                <w:szCs w:val="28"/>
              </w:rPr>
              <w:t>"</w:t>
            </w:r>
            <w:proofErr w:type="spellStart"/>
            <w:r w:rsidRPr="00E03023">
              <w:rPr>
                <w:bCs/>
                <w:spacing w:val="-12"/>
                <w:sz w:val="28"/>
                <w:szCs w:val="28"/>
              </w:rPr>
              <w:t>Түлкі</w:t>
            </w:r>
            <w:proofErr w:type="spellEnd"/>
            <w:r w:rsidRPr="00E03023">
              <w:rPr>
                <w:bCs/>
                <w:spacing w:val="-12"/>
                <w:sz w:val="28"/>
                <w:szCs w:val="28"/>
              </w:rPr>
              <w:t xml:space="preserve"> мен </w:t>
            </w:r>
            <w:proofErr w:type="spellStart"/>
            <w:r w:rsidRPr="00E03023">
              <w:rPr>
                <w:bCs/>
                <w:spacing w:val="-12"/>
                <w:sz w:val="28"/>
                <w:szCs w:val="28"/>
              </w:rPr>
              <w:t>тауықтар</w:t>
            </w:r>
            <w:proofErr w:type="spellEnd"/>
            <w:r w:rsidRPr="00E03023">
              <w:rPr>
                <w:bCs/>
                <w:spacing w:val="-12"/>
                <w:sz w:val="28"/>
                <w:szCs w:val="28"/>
              </w:rPr>
              <w:t>"</w:t>
            </w:r>
          </w:p>
          <w:p w:rsidR="00CF3721" w:rsidRDefault="00CF3721" w:rsidP="009550D5">
            <w:pPr>
              <w:rPr>
                <w:bCs/>
                <w:spacing w:val="-12"/>
                <w:sz w:val="28"/>
                <w:szCs w:val="28"/>
              </w:rPr>
            </w:pPr>
            <w:bookmarkStart w:id="282" w:name="_Hlk185099670"/>
            <w:proofErr w:type="spellStart"/>
            <w:r>
              <w:rPr>
                <w:bCs/>
                <w:spacing w:val="-12"/>
                <w:sz w:val="28"/>
                <w:szCs w:val="28"/>
              </w:rPr>
              <w:t>Мақсаты</w:t>
            </w:r>
            <w:proofErr w:type="spellEnd"/>
            <w:r>
              <w:rPr>
                <w:bCs/>
                <w:spacing w:val="-12"/>
                <w:sz w:val="28"/>
                <w:szCs w:val="28"/>
              </w:rPr>
              <w:t xml:space="preserve">: </w:t>
            </w:r>
            <w:proofErr w:type="spellStart"/>
            <w:r>
              <w:rPr>
                <w:bCs/>
                <w:spacing w:val="-12"/>
                <w:sz w:val="28"/>
                <w:szCs w:val="28"/>
              </w:rPr>
              <w:t>қозғалыс</w:t>
            </w:r>
            <w:proofErr w:type="spellEnd"/>
            <w:r>
              <w:rPr>
                <w:bCs/>
                <w:spacing w:val="-12"/>
                <w:sz w:val="28"/>
                <w:szCs w:val="28"/>
              </w:rPr>
              <w:t xml:space="preserve"> белсенділігін </w:t>
            </w:r>
            <w:proofErr w:type="spellStart"/>
            <w:r>
              <w:rPr>
                <w:bCs/>
                <w:spacing w:val="-12"/>
                <w:sz w:val="28"/>
                <w:szCs w:val="28"/>
              </w:rPr>
              <w:t>дамыту</w:t>
            </w:r>
            <w:proofErr w:type="spellEnd"/>
            <w:r>
              <w:rPr>
                <w:bCs/>
                <w:spacing w:val="-12"/>
                <w:sz w:val="28"/>
                <w:szCs w:val="28"/>
              </w:rPr>
              <w:t>.</w:t>
            </w:r>
          </w:p>
          <w:p w:rsidR="00CF3721" w:rsidRPr="00E03023" w:rsidRDefault="00CF3721" w:rsidP="009550D5">
            <w:pPr>
              <w:rPr>
                <w:bCs/>
                <w:spacing w:val="-12"/>
                <w:sz w:val="28"/>
                <w:szCs w:val="28"/>
              </w:rPr>
            </w:pPr>
            <w:proofErr w:type="spellStart"/>
            <w:r w:rsidRPr="00E03023">
              <w:rPr>
                <w:bCs/>
                <w:spacing w:val="-12"/>
                <w:sz w:val="28"/>
                <w:szCs w:val="28"/>
              </w:rPr>
              <w:t>Міндет</w:t>
            </w:r>
            <w:proofErr w:type="spellEnd"/>
            <w:r w:rsidRPr="00E03023">
              <w:rPr>
                <w:bCs/>
                <w:spacing w:val="-12"/>
                <w:sz w:val="28"/>
                <w:szCs w:val="28"/>
              </w:rPr>
              <w:t xml:space="preserve">: </w:t>
            </w:r>
            <w:proofErr w:type="spellStart"/>
            <w:r>
              <w:rPr>
                <w:bCs/>
                <w:spacing w:val="-12"/>
                <w:sz w:val="28"/>
                <w:szCs w:val="28"/>
              </w:rPr>
              <w:t>тауықтың</w:t>
            </w:r>
            <w:proofErr w:type="spellEnd"/>
            <w:r>
              <w:rPr>
                <w:bCs/>
                <w:spacing w:val="-12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pacing w:val="-12"/>
                <w:sz w:val="28"/>
                <w:szCs w:val="28"/>
              </w:rPr>
              <w:t>қимылына</w:t>
            </w:r>
            <w:proofErr w:type="spellEnd"/>
            <w:r>
              <w:rPr>
                <w:bCs/>
                <w:spacing w:val="-12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pacing w:val="-12"/>
                <w:sz w:val="28"/>
                <w:szCs w:val="28"/>
              </w:rPr>
              <w:t>еліктейді</w:t>
            </w:r>
            <w:proofErr w:type="spellEnd"/>
            <w:r w:rsidRPr="00E03023">
              <w:rPr>
                <w:bCs/>
                <w:spacing w:val="-12"/>
                <w:sz w:val="28"/>
                <w:szCs w:val="28"/>
              </w:rPr>
              <w:t>.</w:t>
            </w:r>
          </w:p>
          <w:bookmarkEnd w:id="282"/>
          <w:p w:rsidR="00CF3721" w:rsidRPr="00E03023" w:rsidRDefault="00CF3721" w:rsidP="009550D5">
            <w:pPr>
              <w:rPr>
                <w:b/>
                <w:sz w:val="28"/>
                <w:szCs w:val="28"/>
              </w:rPr>
            </w:pPr>
            <w:proofErr w:type="spellStart"/>
            <w:r w:rsidRPr="00E03023">
              <w:rPr>
                <w:b/>
                <w:sz w:val="28"/>
                <w:szCs w:val="28"/>
              </w:rPr>
              <w:t>Еркін</w:t>
            </w:r>
            <w:proofErr w:type="spellEnd"/>
            <w:r w:rsidRPr="00E0302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b/>
                <w:sz w:val="28"/>
                <w:szCs w:val="28"/>
              </w:rPr>
              <w:t>ойын</w:t>
            </w:r>
            <w:proofErr w:type="spellEnd"/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:rsidR="00CF3721" w:rsidRPr="00E03023" w:rsidRDefault="00CF3721" w:rsidP="009550D5">
            <w:pPr>
              <w:rPr>
                <w:b/>
                <w:sz w:val="28"/>
                <w:szCs w:val="28"/>
              </w:rPr>
            </w:pPr>
            <w:r w:rsidRPr="00E03023">
              <w:rPr>
                <w:b/>
                <w:sz w:val="28"/>
                <w:szCs w:val="28"/>
              </w:rPr>
              <w:lastRenderedPageBreak/>
              <w:t>№14 карточка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"</w:t>
            </w:r>
            <w:proofErr w:type="spellStart"/>
            <w:r w:rsidRPr="00E03023">
              <w:rPr>
                <w:sz w:val="28"/>
                <w:szCs w:val="28"/>
              </w:rPr>
              <w:t>Бұқашықтар</w:t>
            </w:r>
            <w:proofErr w:type="spellEnd"/>
            <w:r w:rsidRPr="00E03023">
              <w:rPr>
                <w:sz w:val="28"/>
                <w:szCs w:val="28"/>
              </w:rPr>
              <w:t xml:space="preserve"> мен </w:t>
            </w:r>
            <w:proofErr w:type="spellStart"/>
            <w:r w:rsidRPr="00E03023">
              <w:rPr>
                <w:sz w:val="28"/>
                <w:szCs w:val="28"/>
              </w:rPr>
              <w:t>балапандарды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бақылау</w:t>
            </w:r>
            <w:proofErr w:type="spellEnd"/>
            <w:r w:rsidRPr="00E03023">
              <w:rPr>
                <w:sz w:val="28"/>
                <w:szCs w:val="28"/>
              </w:rPr>
              <w:t>"</w:t>
            </w:r>
          </w:p>
          <w:p w:rsidR="00CF3721" w:rsidRPr="00091C47" w:rsidRDefault="00CF3721" w:rsidP="009550D5">
            <w:pPr>
              <w:rPr>
                <w:b/>
                <w:bCs/>
                <w:spacing w:val="-12"/>
                <w:sz w:val="28"/>
                <w:szCs w:val="28"/>
              </w:rPr>
            </w:pPr>
            <w:bookmarkStart w:id="283" w:name="_Hlk185099753"/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ұсынуды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кеңейту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bCs/>
                <w:spacing w:val="-12"/>
                <w:sz w:val="28"/>
                <w:szCs w:val="28"/>
              </w:rPr>
              <w:t>бұқалар</w:t>
            </w:r>
            <w:proofErr w:type="spellEnd"/>
            <w:r w:rsidRPr="00E03023">
              <w:rPr>
                <w:bCs/>
                <w:spacing w:val="-12"/>
                <w:sz w:val="28"/>
                <w:szCs w:val="28"/>
              </w:rPr>
              <w:t xml:space="preserve"> мен </w:t>
            </w:r>
            <w:proofErr w:type="spellStart"/>
            <w:r w:rsidRPr="00E03023">
              <w:rPr>
                <w:bCs/>
                <w:spacing w:val="-12"/>
                <w:sz w:val="28"/>
                <w:szCs w:val="28"/>
              </w:rPr>
              <w:t>балапандар</w:t>
            </w:r>
            <w:proofErr w:type="spellEnd"/>
            <w:r w:rsidRPr="00E03023">
              <w:rPr>
                <w:bCs/>
                <w:spacing w:val="-12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bCs/>
                <w:spacing w:val="-12"/>
                <w:sz w:val="28"/>
                <w:szCs w:val="28"/>
              </w:rPr>
              <w:t>туралы</w:t>
            </w:r>
            <w:proofErr w:type="spellEnd"/>
            <w:r w:rsidRPr="00E03023">
              <w:rPr>
                <w:bCs/>
                <w:spacing w:val="-12"/>
                <w:sz w:val="28"/>
                <w:szCs w:val="28"/>
              </w:rPr>
              <w:t>.</w:t>
            </w:r>
          </w:p>
          <w:p w:rsidR="00CF3721" w:rsidRPr="00E03023" w:rsidRDefault="00CF3721" w:rsidP="009550D5">
            <w:pPr>
              <w:rPr>
                <w:b/>
                <w:bCs/>
                <w:spacing w:val="-12"/>
                <w:sz w:val="28"/>
                <w:szCs w:val="28"/>
              </w:rPr>
            </w:pPr>
            <w:proofErr w:type="spellStart"/>
            <w:r w:rsidRPr="00E03023">
              <w:rPr>
                <w:sz w:val="28"/>
                <w:szCs w:val="28"/>
              </w:rPr>
              <w:t>Міндет</w:t>
            </w:r>
            <w:proofErr w:type="spellEnd"/>
            <w:r w:rsidRPr="00E03023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bCs/>
                <w:spacing w:val="-12"/>
                <w:sz w:val="28"/>
                <w:szCs w:val="28"/>
              </w:rPr>
              <w:t>олар</w:t>
            </w:r>
            <w:proofErr w:type="spellEnd"/>
            <w:r>
              <w:rPr>
                <w:bCs/>
                <w:spacing w:val="-12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pacing w:val="-12"/>
                <w:sz w:val="28"/>
                <w:szCs w:val="28"/>
              </w:rPr>
              <w:t>бұқалар</w:t>
            </w:r>
            <w:proofErr w:type="spellEnd"/>
            <w:r>
              <w:rPr>
                <w:bCs/>
                <w:spacing w:val="-12"/>
                <w:sz w:val="28"/>
                <w:szCs w:val="28"/>
              </w:rPr>
              <w:t xml:space="preserve"> мен </w:t>
            </w:r>
            <w:proofErr w:type="spellStart"/>
            <w:r>
              <w:rPr>
                <w:bCs/>
                <w:spacing w:val="-12"/>
                <w:sz w:val="28"/>
                <w:szCs w:val="28"/>
              </w:rPr>
              <w:t>балапандарды</w:t>
            </w:r>
            <w:proofErr w:type="spellEnd"/>
            <w:r>
              <w:rPr>
                <w:bCs/>
                <w:spacing w:val="-12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pacing w:val="-12"/>
                <w:sz w:val="28"/>
                <w:szCs w:val="28"/>
              </w:rPr>
              <w:t>бақылайды</w:t>
            </w:r>
            <w:proofErr w:type="spellEnd"/>
            <w:r w:rsidRPr="00E03023">
              <w:rPr>
                <w:bCs/>
                <w:spacing w:val="-12"/>
                <w:sz w:val="28"/>
                <w:szCs w:val="28"/>
              </w:rPr>
              <w:t>.</w:t>
            </w:r>
          </w:p>
          <w:bookmarkEnd w:id="283"/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(</w:t>
            </w:r>
            <w:proofErr w:type="spellStart"/>
            <w:r w:rsidRPr="00E03023">
              <w:rPr>
                <w:sz w:val="28"/>
                <w:szCs w:val="28"/>
              </w:rPr>
              <w:t>өз</w:t>
            </w:r>
            <w:r>
              <w:rPr>
                <w:sz w:val="28"/>
                <w:szCs w:val="28"/>
              </w:rPr>
              <w:t>бас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тарту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окб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бар</w:t>
            </w:r>
            <w:r>
              <w:rPr>
                <w:sz w:val="28"/>
                <w:szCs w:val="28"/>
              </w:rPr>
              <w:t>қысылғандарға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әлеммен</w:t>
            </w:r>
            <w:proofErr w:type="spellEnd"/>
            <w:r w:rsidRPr="00E03023">
              <w:rPr>
                <w:sz w:val="28"/>
                <w:szCs w:val="28"/>
              </w:rPr>
              <w:t xml:space="preserve">, </w:t>
            </w:r>
            <w:proofErr w:type="spellStart"/>
            <w:r w:rsidRPr="00E03023">
              <w:rPr>
                <w:sz w:val="28"/>
                <w:szCs w:val="28"/>
              </w:rPr>
              <w:t>арық</w:t>
            </w:r>
            <w:r>
              <w:rPr>
                <w:sz w:val="28"/>
                <w:szCs w:val="28"/>
              </w:rPr>
              <w:t>жалынды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әдебиет</w:t>
            </w:r>
            <w:proofErr w:type="spellEnd"/>
            <w:r w:rsidRPr="00E03023">
              <w:rPr>
                <w:sz w:val="28"/>
                <w:szCs w:val="28"/>
              </w:rPr>
              <w:t>)</w:t>
            </w:r>
          </w:p>
          <w:p w:rsidR="00CF3721" w:rsidRPr="00E03023" w:rsidRDefault="00CF3721" w:rsidP="009550D5">
            <w:pPr>
              <w:rPr>
                <w:b/>
                <w:bCs/>
                <w:spacing w:val="-12"/>
                <w:sz w:val="28"/>
                <w:szCs w:val="28"/>
              </w:rPr>
            </w:pPr>
            <w:proofErr w:type="spellStart"/>
            <w:r w:rsidRPr="00E03023">
              <w:rPr>
                <w:b/>
                <w:bCs/>
                <w:spacing w:val="-12"/>
                <w:sz w:val="28"/>
                <w:szCs w:val="28"/>
              </w:rPr>
              <w:t>Еңбек</w:t>
            </w:r>
            <w:proofErr w:type="spellEnd"/>
            <w:r w:rsidRPr="00E03023">
              <w:rPr>
                <w:b/>
                <w:bCs/>
                <w:spacing w:val="-12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b/>
                <w:bCs/>
                <w:spacing w:val="-12"/>
                <w:sz w:val="28"/>
                <w:szCs w:val="28"/>
              </w:rPr>
              <w:t>қызметі</w:t>
            </w:r>
            <w:proofErr w:type="spellEnd"/>
            <w:r w:rsidRPr="00E03023">
              <w:rPr>
                <w:b/>
                <w:bCs/>
                <w:spacing w:val="-12"/>
                <w:sz w:val="28"/>
                <w:szCs w:val="28"/>
              </w:rPr>
              <w:t>:</w:t>
            </w:r>
          </w:p>
          <w:p w:rsidR="00CF3721" w:rsidRPr="00E03023" w:rsidRDefault="00CF3721" w:rsidP="009550D5">
            <w:pPr>
              <w:pStyle w:val="ad"/>
              <w:rPr>
                <w:spacing w:val="-3"/>
                <w:sz w:val="28"/>
                <w:szCs w:val="28"/>
              </w:rPr>
            </w:pPr>
            <w:proofErr w:type="spellStart"/>
            <w:r w:rsidRPr="00E03023">
              <w:rPr>
                <w:spacing w:val="-3"/>
                <w:sz w:val="28"/>
                <w:szCs w:val="28"/>
              </w:rPr>
              <w:t>Тәрбиешімен</w:t>
            </w:r>
            <w:proofErr w:type="spellEnd"/>
            <w:r w:rsidRPr="00E03023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pacing w:val="-3"/>
                <w:sz w:val="28"/>
                <w:szCs w:val="28"/>
              </w:rPr>
              <w:t>бірге</w:t>
            </w:r>
            <w:proofErr w:type="spellEnd"/>
            <w:r w:rsidRPr="00E03023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pacing w:val="-3"/>
                <w:sz w:val="28"/>
                <w:szCs w:val="28"/>
              </w:rPr>
              <w:t>құстарға</w:t>
            </w:r>
            <w:proofErr w:type="spellEnd"/>
            <w:r w:rsidRPr="00E03023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pacing w:val="-3"/>
                <w:sz w:val="28"/>
                <w:szCs w:val="28"/>
              </w:rPr>
              <w:t>жем</w:t>
            </w:r>
            <w:proofErr w:type="spellEnd"/>
            <w:r w:rsidRPr="00E03023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pacing w:val="-3"/>
                <w:sz w:val="28"/>
                <w:szCs w:val="28"/>
              </w:rPr>
              <w:lastRenderedPageBreak/>
              <w:t>дайындау</w:t>
            </w:r>
            <w:proofErr w:type="spellEnd"/>
            <w:r w:rsidRPr="00E03023">
              <w:rPr>
                <w:spacing w:val="-3"/>
                <w:sz w:val="28"/>
                <w:szCs w:val="28"/>
              </w:rPr>
              <w:t xml:space="preserve">. </w:t>
            </w:r>
          </w:p>
          <w:p w:rsidR="00CF3721" w:rsidRPr="00E03023" w:rsidRDefault="00CF3721" w:rsidP="009550D5">
            <w:pPr>
              <w:pStyle w:val="ad"/>
              <w:rPr>
                <w:b/>
                <w:spacing w:val="-1"/>
                <w:sz w:val="28"/>
                <w:szCs w:val="28"/>
              </w:rPr>
            </w:pPr>
            <w:proofErr w:type="spellStart"/>
            <w:r w:rsidRPr="00E03023">
              <w:rPr>
                <w:b/>
                <w:spacing w:val="-1"/>
                <w:sz w:val="28"/>
                <w:szCs w:val="28"/>
              </w:rPr>
              <w:t>Қимылды</w:t>
            </w:r>
            <w:proofErr w:type="spellEnd"/>
            <w:r w:rsidRPr="00E03023">
              <w:rPr>
                <w:b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b/>
                <w:spacing w:val="-1"/>
                <w:sz w:val="28"/>
                <w:szCs w:val="28"/>
              </w:rPr>
              <w:t>ойын</w:t>
            </w:r>
            <w:proofErr w:type="spellEnd"/>
          </w:p>
          <w:p w:rsidR="00CF3721" w:rsidRPr="00E03023" w:rsidRDefault="00CF3721" w:rsidP="009550D5">
            <w:pPr>
              <w:pStyle w:val="ad"/>
              <w:rPr>
                <w:spacing w:val="-1"/>
                <w:sz w:val="28"/>
                <w:szCs w:val="28"/>
              </w:rPr>
            </w:pPr>
            <w:r w:rsidRPr="00E03023">
              <w:rPr>
                <w:spacing w:val="-1"/>
                <w:sz w:val="28"/>
                <w:szCs w:val="28"/>
              </w:rPr>
              <w:t xml:space="preserve">"Мен </w:t>
            </w:r>
            <w:proofErr w:type="spellStart"/>
            <w:r w:rsidRPr="00E03023">
              <w:rPr>
                <w:spacing w:val="-1"/>
                <w:sz w:val="28"/>
                <w:szCs w:val="28"/>
              </w:rPr>
              <w:t>тоңып</w:t>
            </w:r>
            <w:proofErr w:type="spellEnd"/>
            <w:r w:rsidRPr="00E03023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pacing w:val="-1"/>
                <w:sz w:val="28"/>
                <w:szCs w:val="28"/>
              </w:rPr>
              <w:t>қаламын</w:t>
            </w:r>
            <w:proofErr w:type="spellEnd"/>
            <w:r w:rsidRPr="00E03023">
              <w:rPr>
                <w:spacing w:val="-1"/>
                <w:sz w:val="28"/>
                <w:szCs w:val="28"/>
              </w:rPr>
              <w:t>!"</w:t>
            </w:r>
          </w:p>
          <w:p w:rsidR="00CF3721" w:rsidRDefault="00CF3721" w:rsidP="009550D5">
            <w:pPr>
              <w:pStyle w:val="ad"/>
              <w:rPr>
                <w:spacing w:val="-1"/>
                <w:sz w:val="28"/>
                <w:szCs w:val="28"/>
              </w:rPr>
            </w:pPr>
            <w:bookmarkStart w:id="284" w:name="_Hlk185099897"/>
            <w:proofErr w:type="spellStart"/>
            <w:r>
              <w:rPr>
                <w:spacing w:val="-1"/>
                <w:sz w:val="28"/>
                <w:szCs w:val="28"/>
              </w:rPr>
              <w:t>Мақсаты</w:t>
            </w:r>
            <w:proofErr w:type="spellEnd"/>
            <w:r>
              <w:rPr>
                <w:spacing w:val="-1"/>
                <w:sz w:val="28"/>
                <w:szCs w:val="28"/>
              </w:rPr>
              <w:t xml:space="preserve">: </w:t>
            </w:r>
            <w:proofErr w:type="spellStart"/>
            <w:r>
              <w:rPr>
                <w:spacing w:val="-1"/>
                <w:sz w:val="28"/>
                <w:szCs w:val="28"/>
              </w:rPr>
              <w:t>қозғалыс</w:t>
            </w:r>
            <w:proofErr w:type="spellEnd"/>
            <w:r>
              <w:rPr>
                <w:spacing w:val="-1"/>
                <w:sz w:val="28"/>
                <w:szCs w:val="28"/>
              </w:rPr>
              <w:t xml:space="preserve"> белсенділігін </w:t>
            </w:r>
            <w:proofErr w:type="spellStart"/>
            <w:r>
              <w:rPr>
                <w:spacing w:val="-1"/>
                <w:sz w:val="28"/>
                <w:szCs w:val="28"/>
              </w:rPr>
              <w:t>дамыту</w:t>
            </w:r>
            <w:proofErr w:type="spellEnd"/>
            <w:r>
              <w:rPr>
                <w:spacing w:val="-1"/>
                <w:sz w:val="28"/>
                <w:szCs w:val="28"/>
              </w:rPr>
              <w:t>.</w:t>
            </w:r>
          </w:p>
          <w:p w:rsidR="00CF3721" w:rsidRPr="00E03023" w:rsidRDefault="00CF3721" w:rsidP="009550D5">
            <w:pPr>
              <w:pStyle w:val="ad"/>
              <w:rPr>
                <w:spacing w:val="-1"/>
                <w:sz w:val="28"/>
                <w:szCs w:val="28"/>
              </w:rPr>
            </w:pPr>
            <w:proofErr w:type="spellStart"/>
            <w:r w:rsidRPr="00E03023">
              <w:rPr>
                <w:spacing w:val="-1"/>
                <w:sz w:val="28"/>
                <w:szCs w:val="28"/>
              </w:rPr>
              <w:t>Міндет</w:t>
            </w:r>
            <w:proofErr w:type="spellEnd"/>
            <w:r w:rsidRPr="00E03023">
              <w:rPr>
                <w:spacing w:val="-1"/>
                <w:sz w:val="28"/>
                <w:szCs w:val="28"/>
              </w:rPr>
              <w:t xml:space="preserve">: </w:t>
            </w:r>
            <w:proofErr w:type="spellStart"/>
            <w:r>
              <w:rPr>
                <w:spacing w:val="-1"/>
                <w:sz w:val="28"/>
                <w:szCs w:val="28"/>
              </w:rPr>
              <w:t>бір-біріне</w:t>
            </w:r>
            <w:proofErr w:type="spellEnd"/>
            <w:r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1"/>
                <w:sz w:val="28"/>
                <w:szCs w:val="28"/>
              </w:rPr>
              <w:t>соқтығыспай</w:t>
            </w:r>
            <w:proofErr w:type="spellEnd"/>
            <w:r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1"/>
                <w:sz w:val="28"/>
                <w:szCs w:val="28"/>
              </w:rPr>
              <w:t>жүгіреді</w:t>
            </w:r>
            <w:proofErr w:type="spellEnd"/>
            <w:r w:rsidRPr="00E03023">
              <w:rPr>
                <w:spacing w:val="-1"/>
                <w:sz w:val="28"/>
                <w:szCs w:val="28"/>
              </w:rPr>
              <w:t>.</w:t>
            </w:r>
          </w:p>
          <w:bookmarkEnd w:id="284"/>
          <w:p w:rsidR="00CF3721" w:rsidRPr="00E03023" w:rsidRDefault="00CF3721" w:rsidP="009550D5">
            <w:pPr>
              <w:rPr>
                <w:b/>
                <w:sz w:val="28"/>
                <w:szCs w:val="28"/>
              </w:rPr>
            </w:pPr>
            <w:proofErr w:type="spellStart"/>
            <w:r w:rsidRPr="00E03023">
              <w:rPr>
                <w:b/>
                <w:sz w:val="28"/>
                <w:szCs w:val="28"/>
              </w:rPr>
              <w:t>Еркін</w:t>
            </w:r>
            <w:proofErr w:type="spellEnd"/>
            <w:r w:rsidRPr="00E0302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b/>
                <w:sz w:val="28"/>
                <w:szCs w:val="28"/>
              </w:rPr>
              <w:t>ойын</w:t>
            </w:r>
            <w:proofErr w:type="spellEnd"/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</w:p>
        </w:tc>
      </w:tr>
      <w:tr w:rsidR="00CF3721" w:rsidRPr="00E03023" w:rsidTr="009550D5">
        <w:tc>
          <w:tcPr>
            <w:tcW w:w="2026" w:type="dxa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proofErr w:type="spellStart"/>
            <w:r w:rsidRPr="00E03023">
              <w:rPr>
                <w:sz w:val="28"/>
                <w:szCs w:val="28"/>
              </w:rPr>
              <w:lastRenderedPageBreak/>
              <w:t>Серуеннен</w:t>
            </w:r>
            <w:proofErr w:type="spellEnd"/>
            <w:r w:rsidRPr="00E03023">
              <w:rPr>
                <w:sz w:val="28"/>
                <w:szCs w:val="28"/>
              </w:rPr>
              <w:t xml:space="preserve"> оралу</w:t>
            </w:r>
          </w:p>
        </w:tc>
        <w:tc>
          <w:tcPr>
            <w:tcW w:w="12760" w:type="dxa"/>
            <w:gridSpan w:val="13"/>
          </w:tcPr>
          <w:p w:rsidR="00CF3721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 xml:space="preserve">Балалардың </w:t>
            </w:r>
            <w:proofErr w:type="spellStart"/>
            <w:r w:rsidRPr="00E03023">
              <w:rPr>
                <w:sz w:val="28"/>
                <w:szCs w:val="28"/>
              </w:rPr>
              <w:t>киімдерін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ретімен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шешу</w:t>
            </w:r>
            <w:proofErr w:type="spellEnd"/>
            <w:r w:rsidRPr="00E03023">
              <w:rPr>
                <w:sz w:val="28"/>
                <w:szCs w:val="28"/>
              </w:rPr>
              <w:t xml:space="preserve">, </w:t>
            </w:r>
            <w:proofErr w:type="spellStart"/>
            <w:r w:rsidRPr="00E03023">
              <w:rPr>
                <w:sz w:val="28"/>
                <w:szCs w:val="28"/>
              </w:rPr>
              <w:t>өз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бетінше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ойын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әрекеттері</w:t>
            </w:r>
            <w:proofErr w:type="spellEnd"/>
          </w:p>
          <w:p w:rsidR="00CF3721" w:rsidRPr="00350C43" w:rsidRDefault="00CF3721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350C43">
              <w:rPr>
                <w:color w:val="000000"/>
                <w:sz w:val="28"/>
                <w:szCs w:val="28"/>
              </w:rPr>
              <w:t>Заттарды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тазалау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керек</w:t>
            </w:r>
            <w:proofErr w:type="spellEnd"/>
          </w:p>
          <w:p w:rsidR="00CF3721" w:rsidRPr="00350C43" w:rsidRDefault="00CF3721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50C43">
              <w:rPr>
                <w:color w:val="000000"/>
                <w:sz w:val="28"/>
                <w:szCs w:val="28"/>
              </w:rPr>
              <w:t xml:space="preserve">Оларды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іздеудің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қажеті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жоқ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>.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</w:p>
        </w:tc>
      </w:tr>
      <w:tr w:rsidR="00CF3721" w:rsidRPr="00E03023" w:rsidTr="009550D5">
        <w:tc>
          <w:tcPr>
            <w:tcW w:w="2026" w:type="dxa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proofErr w:type="spellStart"/>
            <w:r w:rsidRPr="00E03023">
              <w:rPr>
                <w:sz w:val="28"/>
                <w:szCs w:val="28"/>
              </w:rPr>
              <w:t>Түскі</w:t>
            </w:r>
            <w:proofErr w:type="spellEnd"/>
            <w:r w:rsidRPr="00E03023">
              <w:rPr>
                <w:sz w:val="28"/>
                <w:szCs w:val="28"/>
              </w:rPr>
              <w:t xml:space="preserve"> ас</w:t>
            </w:r>
          </w:p>
        </w:tc>
        <w:tc>
          <w:tcPr>
            <w:tcW w:w="12760" w:type="dxa"/>
            <w:gridSpan w:val="13"/>
          </w:tcPr>
          <w:p w:rsidR="00CF3721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 xml:space="preserve">Балалардың </w:t>
            </w:r>
            <w:proofErr w:type="spellStart"/>
            <w:r w:rsidRPr="00E03023">
              <w:rPr>
                <w:sz w:val="28"/>
                <w:szCs w:val="28"/>
              </w:rPr>
              <w:t>назарын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тағамға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аудару</w:t>
            </w:r>
            <w:proofErr w:type="spellEnd"/>
            <w:r w:rsidRPr="00E03023">
              <w:rPr>
                <w:sz w:val="28"/>
                <w:szCs w:val="28"/>
              </w:rPr>
              <w:t xml:space="preserve">; </w:t>
            </w:r>
            <w:proofErr w:type="spellStart"/>
            <w:r w:rsidRPr="00E03023">
              <w:rPr>
                <w:sz w:val="28"/>
                <w:szCs w:val="28"/>
              </w:rPr>
              <w:t>тамақтану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мәдениетін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қалыптастыру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бойынша</w:t>
            </w:r>
            <w:proofErr w:type="spellEnd"/>
            <w:r w:rsidRPr="00E03023">
              <w:rPr>
                <w:sz w:val="28"/>
                <w:szCs w:val="28"/>
              </w:rPr>
              <w:t xml:space="preserve"> жеке </w:t>
            </w:r>
            <w:proofErr w:type="spellStart"/>
            <w:r w:rsidRPr="00E03023">
              <w:rPr>
                <w:sz w:val="28"/>
                <w:szCs w:val="28"/>
              </w:rPr>
              <w:t>жұмыс</w:t>
            </w:r>
            <w:proofErr w:type="spellEnd"/>
            <w:r w:rsidRPr="00E03023">
              <w:rPr>
                <w:sz w:val="28"/>
                <w:szCs w:val="28"/>
              </w:rPr>
              <w:t xml:space="preserve">; этикет </w:t>
            </w:r>
            <w:proofErr w:type="spellStart"/>
            <w:r w:rsidRPr="00E03023">
              <w:rPr>
                <w:sz w:val="28"/>
                <w:szCs w:val="28"/>
              </w:rPr>
              <w:t>ережелері</w:t>
            </w:r>
            <w:proofErr w:type="spellEnd"/>
            <w:r w:rsidRPr="00E03023">
              <w:rPr>
                <w:sz w:val="28"/>
                <w:szCs w:val="28"/>
              </w:rPr>
              <w:t xml:space="preserve">; </w:t>
            </w:r>
            <w:proofErr w:type="spellStart"/>
            <w:r w:rsidRPr="00E03023">
              <w:rPr>
                <w:sz w:val="28"/>
                <w:szCs w:val="28"/>
              </w:rPr>
              <w:t>дәлдікті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бағалау</w:t>
            </w:r>
            <w:proofErr w:type="spellEnd"/>
          </w:p>
          <w:p w:rsidR="00CF3721" w:rsidRPr="00350C43" w:rsidRDefault="00CF3721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350C43">
              <w:rPr>
                <w:color w:val="000000"/>
                <w:sz w:val="28"/>
                <w:szCs w:val="28"/>
              </w:rPr>
              <w:t>Міне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пирогтар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дайын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>,</w:t>
            </w:r>
          </w:p>
          <w:p w:rsidR="00CF3721" w:rsidRPr="00350C43" w:rsidRDefault="00CF3721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350C43">
              <w:rPr>
                <w:color w:val="000000"/>
                <w:sz w:val="28"/>
                <w:szCs w:val="28"/>
              </w:rPr>
              <w:t>Пештен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шығарамыз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>.</w:t>
            </w:r>
          </w:p>
          <w:p w:rsidR="00CF3721" w:rsidRPr="00350C43" w:rsidRDefault="00CF3721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50C43">
              <w:rPr>
                <w:color w:val="000000"/>
                <w:sz w:val="28"/>
                <w:szCs w:val="28"/>
              </w:rPr>
              <w:t xml:space="preserve">Мен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сіздерді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самаурынға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шақырамын</w:t>
            </w:r>
            <w:proofErr w:type="spellEnd"/>
          </w:p>
          <w:p w:rsidR="00CF3721" w:rsidRPr="00350C43" w:rsidRDefault="00CF3721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350C43">
              <w:rPr>
                <w:color w:val="000000"/>
                <w:sz w:val="28"/>
                <w:szCs w:val="28"/>
              </w:rPr>
              <w:t>Бір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стақаннан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шай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ішіңіз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>.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</w:p>
        </w:tc>
      </w:tr>
      <w:tr w:rsidR="00CF3721" w:rsidRPr="00E03023" w:rsidTr="009550D5">
        <w:tc>
          <w:tcPr>
            <w:tcW w:w="2026" w:type="dxa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proofErr w:type="spellStart"/>
            <w:r w:rsidRPr="00E03023">
              <w:rPr>
                <w:sz w:val="28"/>
                <w:szCs w:val="28"/>
              </w:rPr>
              <w:t>Күндізгі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ұйқы</w:t>
            </w:r>
            <w:proofErr w:type="spellEnd"/>
          </w:p>
        </w:tc>
        <w:tc>
          <w:tcPr>
            <w:tcW w:w="2222" w:type="dxa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 xml:space="preserve"> "</w:t>
            </w:r>
            <w:proofErr w:type="spellStart"/>
            <w:r w:rsidRPr="00E03023">
              <w:rPr>
                <w:sz w:val="28"/>
                <w:szCs w:val="28"/>
              </w:rPr>
              <w:t>Кішкентай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перілер</w:t>
            </w:r>
            <w:proofErr w:type="spellEnd"/>
            <w:r w:rsidRPr="00E03023">
              <w:rPr>
                <w:sz w:val="28"/>
                <w:szCs w:val="28"/>
              </w:rPr>
              <w:t xml:space="preserve">" </w:t>
            </w:r>
            <w:proofErr w:type="spellStart"/>
            <w:r w:rsidRPr="00E03023">
              <w:rPr>
                <w:sz w:val="28"/>
                <w:szCs w:val="28"/>
              </w:rPr>
              <w:t>әнін</w:t>
            </w:r>
            <w:proofErr w:type="spellEnd"/>
            <w:r w:rsidRPr="00E03023">
              <w:rPr>
                <w:sz w:val="28"/>
                <w:szCs w:val="28"/>
              </w:rPr>
              <w:t xml:space="preserve"> оқу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  <w:lang w:val="kk-KZ"/>
              </w:rPr>
              <w:t>(көркем әдебиет)</w:t>
            </w:r>
          </w:p>
        </w:tc>
        <w:tc>
          <w:tcPr>
            <w:tcW w:w="3239" w:type="dxa"/>
            <w:gridSpan w:val="5"/>
          </w:tcPr>
          <w:p w:rsidR="00CF3721" w:rsidRPr="0039696C" w:rsidRDefault="00CF3721" w:rsidP="009550D5">
            <w:pPr>
              <w:rPr>
                <w:sz w:val="28"/>
                <w:szCs w:val="28"/>
              </w:rPr>
            </w:pPr>
            <w:proofErr w:type="spellStart"/>
            <w:r w:rsidRPr="0039696C">
              <w:rPr>
                <w:sz w:val="28"/>
                <w:szCs w:val="28"/>
              </w:rPr>
              <w:t>Тыңдау</w:t>
            </w:r>
            <w:proofErr w:type="spellEnd"/>
            <w:r w:rsidRPr="0039696C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қазақ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39696C">
              <w:rPr>
                <w:sz w:val="28"/>
                <w:szCs w:val="28"/>
              </w:rPr>
              <w:t>бесік</w:t>
            </w:r>
            <w:proofErr w:type="spellEnd"/>
            <w:r w:rsidRPr="0039696C">
              <w:rPr>
                <w:sz w:val="28"/>
                <w:szCs w:val="28"/>
              </w:rPr>
              <w:t xml:space="preserve"> </w:t>
            </w:r>
            <w:proofErr w:type="spellStart"/>
            <w:r w:rsidRPr="0039696C">
              <w:rPr>
                <w:sz w:val="28"/>
                <w:szCs w:val="28"/>
              </w:rPr>
              <w:t>жырын</w:t>
            </w:r>
            <w:proofErr w:type="spellEnd"/>
            <w:r w:rsidRPr="0039696C">
              <w:rPr>
                <w:sz w:val="28"/>
                <w:szCs w:val="28"/>
              </w:rPr>
              <w:t xml:space="preserve"> </w:t>
            </w:r>
            <w:proofErr w:type="spellStart"/>
            <w:r w:rsidRPr="0039696C">
              <w:rPr>
                <w:sz w:val="28"/>
                <w:szCs w:val="28"/>
              </w:rPr>
              <w:t>айту</w:t>
            </w:r>
            <w:proofErr w:type="spellEnd"/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39696C">
              <w:rPr>
                <w:sz w:val="28"/>
                <w:szCs w:val="28"/>
              </w:rPr>
              <w:t>(музыка)</w:t>
            </w:r>
          </w:p>
        </w:tc>
        <w:tc>
          <w:tcPr>
            <w:tcW w:w="2072" w:type="dxa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proofErr w:type="spellStart"/>
            <w:r w:rsidRPr="00E03023">
              <w:rPr>
                <w:sz w:val="28"/>
                <w:szCs w:val="28"/>
              </w:rPr>
              <w:t>С.Маршактың</w:t>
            </w:r>
            <w:proofErr w:type="spellEnd"/>
            <w:r w:rsidRPr="00E03023">
              <w:rPr>
                <w:sz w:val="28"/>
                <w:szCs w:val="28"/>
              </w:rPr>
              <w:t xml:space="preserve"> "</w:t>
            </w:r>
            <w:proofErr w:type="spellStart"/>
            <w:r w:rsidRPr="00E03023">
              <w:rPr>
                <w:sz w:val="28"/>
                <w:szCs w:val="28"/>
              </w:rPr>
              <w:t>Зебралар</w:t>
            </w:r>
            <w:proofErr w:type="spellEnd"/>
            <w:r w:rsidRPr="00E03023">
              <w:rPr>
                <w:sz w:val="28"/>
                <w:szCs w:val="28"/>
              </w:rPr>
              <w:t xml:space="preserve">" </w:t>
            </w:r>
            <w:proofErr w:type="spellStart"/>
            <w:r w:rsidRPr="00E03023">
              <w:rPr>
                <w:sz w:val="28"/>
                <w:szCs w:val="28"/>
              </w:rPr>
              <w:t>өлеңін</w:t>
            </w:r>
            <w:proofErr w:type="spellEnd"/>
            <w:r w:rsidRPr="00E03023">
              <w:rPr>
                <w:sz w:val="28"/>
                <w:szCs w:val="28"/>
              </w:rPr>
              <w:t xml:space="preserve"> оқу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  <w:lang w:val="kk-KZ"/>
              </w:rPr>
              <w:t>(көркем әдебиет)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</w:p>
        </w:tc>
        <w:tc>
          <w:tcPr>
            <w:tcW w:w="2312" w:type="dxa"/>
            <w:gridSpan w:val="3"/>
          </w:tcPr>
          <w:p w:rsidR="00CF3721" w:rsidRPr="0039696C" w:rsidRDefault="00CF3721" w:rsidP="009550D5">
            <w:pPr>
              <w:rPr>
                <w:sz w:val="28"/>
                <w:szCs w:val="28"/>
              </w:rPr>
            </w:pPr>
            <w:proofErr w:type="spellStart"/>
            <w:r w:rsidRPr="0039696C">
              <w:rPr>
                <w:sz w:val="28"/>
                <w:szCs w:val="28"/>
              </w:rPr>
              <w:lastRenderedPageBreak/>
              <w:t>Тыңдау</w:t>
            </w:r>
            <w:proofErr w:type="spellEnd"/>
            <w:r w:rsidRPr="0039696C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қазақ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39696C">
              <w:rPr>
                <w:sz w:val="28"/>
                <w:szCs w:val="28"/>
              </w:rPr>
              <w:t>бесік</w:t>
            </w:r>
            <w:proofErr w:type="spellEnd"/>
            <w:r w:rsidRPr="0039696C">
              <w:rPr>
                <w:sz w:val="28"/>
                <w:szCs w:val="28"/>
              </w:rPr>
              <w:t xml:space="preserve"> </w:t>
            </w:r>
            <w:proofErr w:type="spellStart"/>
            <w:r w:rsidRPr="0039696C">
              <w:rPr>
                <w:sz w:val="28"/>
                <w:szCs w:val="28"/>
              </w:rPr>
              <w:t>жырын</w:t>
            </w:r>
            <w:proofErr w:type="spellEnd"/>
            <w:r w:rsidRPr="0039696C">
              <w:rPr>
                <w:sz w:val="28"/>
                <w:szCs w:val="28"/>
              </w:rPr>
              <w:t xml:space="preserve"> </w:t>
            </w:r>
            <w:proofErr w:type="spellStart"/>
            <w:r w:rsidRPr="0039696C">
              <w:rPr>
                <w:sz w:val="28"/>
                <w:szCs w:val="28"/>
              </w:rPr>
              <w:t>айту</w:t>
            </w:r>
            <w:proofErr w:type="spellEnd"/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39696C">
              <w:rPr>
                <w:sz w:val="28"/>
                <w:szCs w:val="28"/>
              </w:rPr>
              <w:t>(музыка)</w:t>
            </w:r>
          </w:p>
        </w:tc>
        <w:tc>
          <w:tcPr>
            <w:tcW w:w="2915" w:type="dxa"/>
            <w:gridSpan w:val="3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 xml:space="preserve">"Үш </w:t>
            </w:r>
            <w:proofErr w:type="spellStart"/>
            <w:r w:rsidRPr="00E03023">
              <w:rPr>
                <w:sz w:val="28"/>
                <w:szCs w:val="28"/>
              </w:rPr>
              <w:t>қақпаншы</w:t>
            </w:r>
            <w:proofErr w:type="spellEnd"/>
            <w:r w:rsidRPr="00E03023">
              <w:rPr>
                <w:sz w:val="28"/>
                <w:szCs w:val="28"/>
              </w:rPr>
              <w:t xml:space="preserve">" </w:t>
            </w:r>
            <w:proofErr w:type="spellStart"/>
            <w:r w:rsidRPr="00E03023">
              <w:rPr>
                <w:sz w:val="28"/>
                <w:szCs w:val="28"/>
              </w:rPr>
              <w:t>әнін</w:t>
            </w:r>
            <w:proofErr w:type="spellEnd"/>
            <w:r w:rsidRPr="00E03023">
              <w:rPr>
                <w:sz w:val="28"/>
                <w:szCs w:val="28"/>
              </w:rPr>
              <w:t xml:space="preserve"> оқу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  <w:lang w:val="kk-KZ"/>
              </w:rPr>
              <w:t>(көркем әдебиет)</w:t>
            </w:r>
          </w:p>
        </w:tc>
      </w:tr>
      <w:tr w:rsidR="00CF3721" w:rsidRPr="00E03023" w:rsidTr="009550D5">
        <w:tc>
          <w:tcPr>
            <w:tcW w:w="2026" w:type="dxa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proofErr w:type="spellStart"/>
            <w:r w:rsidRPr="00E03023">
              <w:rPr>
                <w:sz w:val="28"/>
                <w:szCs w:val="28"/>
              </w:rPr>
              <w:t>Біртіндеп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көтеру</w:t>
            </w:r>
            <w:proofErr w:type="spellEnd"/>
            <w:r w:rsidRPr="00E03023">
              <w:rPr>
                <w:sz w:val="28"/>
                <w:szCs w:val="28"/>
              </w:rPr>
              <w:t xml:space="preserve">, </w:t>
            </w:r>
            <w:proofErr w:type="spellStart"/>
            <w:r w:rsidRPr="00E03023">
              <w:rPr>
                <w:sz w:val="28"/>
                <w:szCs w:val="28"/>
              </w:rPr>
              <w:t>сауықтыру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емшаралары</w:t>
            </w:r>
            <w:proofErr w:type="spellEnd"/>
          </w:p>
        </w:tc>
        <w:tc>
          <w:tcPr>
            <w:tcW w:w="12760" w:type="dxa"/>
            <w:gridSpan w:val="13"/>
          </w:tcPr>
          <w:p w:rsidR="00CF3721" w:rsidRPr="00350C43" w:rsidRDefault="00CF3721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E03023">
              <w:rPr>
                <w:sz w:val="28"/>
                <w:szCs w:val="28"/>
              </w:rPr>
              <w:t>Жалпақ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табанның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алдын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алу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мақсатында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ортопедиялық</w:t>
            </w:r>
            <w:proofErr w:type="spellEnd"/>
            <w:r w:rsidRPr="00E03023">
              <w:rPr>
                <w:sz w:val="28"/>
                <w:szCs w:val="28"/>
              </w:rPr>
              <w:t xml:space="preserve"> жолмен </w:t>
            </w:r>
            <w:proofErr w:type="spellStart"/>
            <w:r w:rsidRPr="00E03023">
              <w:rPr>
                <w:sz w:val="28"/>
                <w:szCs w:val="28"/>
              </w:rPr>
              <w:t>жүру</w:t>
            </w:r>
            <w:proofErr w:type="spellEnd"/>
            <w:r w:rsidRPr="00E03023">
              <w:rPr>
                <w:sz w:val="28"/>
                <w:szCs w:val="28"/>
              </w:rPr>
              <w:t xml:space="preserve">. </w:t>
            </w:r>
            <w:proofErr w:type="spellStart"/>
            <w:r w:rsidRPr="00E03023">
              <w:rPr>
                <w:sz w:val="28"/>
                <w:szCs w:val="28"/>
              </w:rPr>
              <w:t>Білімдерін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бекіту</w:t>
            </w:r>
            <w:proofErr w:type="spellEnd"/>
            <w:r w:rsidRPr="00E03023">
              <w:rPr>
                <w:sz w:val="28"/>
                <w:szCs w:val="28"/>
              </w:rPr>
              <w:t xml:space="preserve"> және </w:t>
            </w:r>
            <w:proofErr w:type="spellStart"/>
            <w:r w:rsidRPr="00E03023">
              <w:rPr>
                <w:sz w:val="28"/>
                <w:szCs w:val="28"/>
              </w:rPr>
              <w:t>мәдени-гигиеналық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дағдыларды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жүзеге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асыру</w:t>
            </w:r>
            <w:proofErr w:type="spellEnd"/>
            <w:r w:rsidRPr="00E03023">
              <w:rPr>
                <w:sz w:val="28"/>
                <w:szCs w:val="28"/>
              </w:rPr>
              <w:t xml:space="preserve">. </w:t>
            </w:r>
            <w:proofErr w:type="spellStart"/>
            <w:r w:rsidRPr="00E03023">
              <w:rPr>
                <w:sz w:val="28"/>
                <w:szCs w:val="28"/>
              </w:rPr>
              <w:t>Ойын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03023">
              <w:rPr>
                <w:sz w:val="28"/>
                <w:szCs w:val="28"/>
              </w:rPr>
              <w:t>жаттығуы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r w:rsidRPr="00350C43">
              <w:rPr>
                <w:color w:val="000000"/>
                <w:sz w:val="28"/>
                <w:szCs w:val="28"/>
              </w:rPr>
              <w:t>Ай</w:t>
            </w:r>
            <w:proofErr w:type="gramEnd"/>
            <w:r w:rsidRPr="00350C43">
              <w:rPr>
                <w:color w:val="000000"/>
                <w:sz w:val="28"/>
                <w:szCs w:val="28"/>
              </w:rPr>
              <w:t xml:space="preserve"> лады, лады, лады, лады,</w:t>
            </w:r>
          </w:p>
          <w:p w:rsidR="00CF3721" w:rsidRPr="00350C43" w:rsidRDefault="00CF3721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350C43">
              <w:rPr>
                <w:color w:val="000000"/>
                <w:sz w:val="28"/>
                <w:szCs w:val="28"/>
              </w:rPr>
              <w:t>Біз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судан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қорықпаймыз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>.</w:t>
            </w:r>
          </w:p>
          <w:p w:rsidR="00CF3721" w:rsidRPr="00350C43" w:rsidRDefault="00CF3721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350C43">
              <w:rPr>
                <w:color w:val="000000"/>
                <w:sz w:val="28"/>
                <w:szCs w:val="28"/>
              </w:rPr>
              <w:t>Бетімізді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 таза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жуамыз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>,</w:t>
            </w:r>
          </w:p>
          <w:p w:rsidR="00CF3721" w:rsidRPr="00350C43" w:rsidRDefault="00CF3721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350C43">
              <w:rPr>
                <w:color w:val="000000"/>
                <w:sz w:val="28"/>
                <w:szCs w:val="28"/>
              </w:rPr>
              <w:t>Біз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 балаларға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күлімдейміз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>.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</w:p>
        </w:tc>
      </w:tr>
      <w:tr w:rsidR="00CF3721" w:rsidRPr="00E03023" w:rsidTr="009550D5">
        <w:tc>
          <w:tcPr>
            <w:tcW w:w="2026" w:type="dxa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proofErr w:type="spellStart"/>
            <w:r w:rsidRPr="00E03023">
              <w:rPr>
                <w:sz w:val="28"/>
                <w:szCs w:val="28"/>
              </w:rPr>
              <w:t>Түстен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Кейінгі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тағамдар</w:t>
            </w:r>
            <w:proofErr w:type="spellEnd"/>
          </w:p>
        </w:tc>
        <w:tc>
          <w:tcPr>
            <w:tcW w:w="12760" w:type="dxa"/>
            <w:gridSpan w:val="13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 xml:space="preserve">Балалардың </w:t>
            </w:r>
            <w:proofErr w:type="spellStart"/>
            <w:r w:rsidRPr="00E03023">
              <w:rPr>
                <w:sz w:val="28"/>
                <w:szCs w:val="28"/>
              </w:rPr>
              <w:t>назарын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тағамға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аудару</w:t>
            </w:r>
            <w:proofErr w:type="spellEnd"/>
            <w:r w:rsidRPr="00E03023">
              <w:rPr>
                <w:sz w:val="28"/>
                <w:szCs w:val="28"/>
              </w:rPr>
              <w:t xml:space="preserve">, </w:t>
            </w:r>
            <w:proofErr w:type="spellStart"/>
            <w:r w:rsidRPr="00E03023">
              <w:rPr>
                <w:sz w:val="28"/>
                <w:szCs w:val="28"/>
              </w:rPr>
              <w:t>мәдени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тамақтануға</w:t>
            </w:r>
            <w:proofErr w:type="spellEnd"/>
            <w:r w:rsidRPr="00E03023">
              <w:rPr>
                <w:sz w:val="28"/>
                <w:szCs w:val="28"/>
              </w:rPr>
              <w:t xml:space="preserve"> баулу</w:t>
            </w:r>
          </w:p>
        </w:tc>
      </w:tr>
      <w:tr w:rsidR="00CF3721" w:rsidRPr="00FD5D8B" w:rsidTr="009550D5">
        <w:tc>
          <w:tcPr>
            <w:tcW w:w="2026" w:type="dxa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2D4905">
              <w:rPr>
                <w:sz w:val="28"/>
                <w:szCs w:val="28"/>
              </w:rPr>
              <w:t xml:space="preserve">Балалардың </w:t>
            </w:r>
            <w:proofErr w:type="spellStart"/>
            <w:r w:rsidRPr="002D4905">
              <w:rPr>
                <w:sz w:val="28"/>
                <w:szCs w:val="28"/>
              </w:rPr>
              <w:t>өзіндік</w:t>
            </w:r>
            <w:proofErr w:type="spellEnd"/>
            <w:r w:rsidRPr="002D4905">
              <w:rPr>
                <w:sz w:val="28"/>
                <w:szCs w:val="28"/>
              </w:rPr>
              <w:t xml:space="preserve"> </w:t>
            </w:r>
            <w:proofErr w:type="spellStart"/>
            <w:r w:rsidRPr="002D4905">
              <w:rPr>
                <w:sz w:val="28"/>
                <w:szCs w:val="28"/>
              </w:rPr>
              <w:t>іс-әрекеті</w:t>
            </w:r>
            <w:proofErr w:type="spellEnd"/>
            <w:r w:rsidRPr="002D4905">
              <w:rPr>
                <w:sz w:val="28"/>
                <w:szCs w:val="28"/>
              </w:rPr>
              <w:t xml:space="preserve"> (</w:t>
            </w:r>
            <w:proofErr w:type="spellStart"/>
            <w:r w:rsidRPr="002D4905">
              <w:rPr>
                <w:sz w:val="28"/>
                <w:szCs w:val="28"/>
              </w:rPr>
              <w:t>қозғалмалы</w:t>
            </w:r>
            <w:proofErr w:type="spellEnd"/>
            <w:r w:rsidRPr="002D4905">
              <w:rPr>
                <w:sz w:val="28"/>
                <w:szCs w:val="28"/>
              </w:rPr>
              <w:t xml:space="preserve">, </w:t>
            </w:r>
            <w:proofErr w:type="spellStart"/>
            <w:r w:rsidRPr="002D4905">
              <w:rPr>
                <w:sz w:val="28"/>
                <w:szCs w:val="28"/>
              </w:rPr>
              <w:t>ұлттық</w:t>
            </w:r>
            <w:proofErr w:type="spellEnd"/>
            <w:r w:rsidRPr="002D4905">
              <w:rPr>
                <w:sz w:val="28"/>
                <w:szCs w:val="28"/>
              </w:rPr>
              <w:t xml:space="preserve">, </w:t>
            </w:r>
            <w:proofErr w:type="spellStart"/>
            <w:r w:rsidRPr="002D4905">
              <w:rPr>
                <w:sz w:val="28"/>
                <w:szCs w:val="28"/>
              </w:rPr>
              <w:t>рөлдік</w:t>
            </w:r>
            <w:proofErr w:type="spellEnd"/>
            <w:r w:rsidRPr="002D4905">
              <w:rPr>
                <w:sz w:val="28"/>
                <w:szCs w:val="28"/>
              </w:rPr>
              <w:t xml:space="preserve">, </w:t>
            </w:r>
            <w:proofErr w:type="spellStart"/>
            <w:r w:rsidRPr="002D4905">
              <w:rPr>
                <w:sz w:val="28"/>
                <w:szCs w:val="28"/>
              </w:rPr>
              <w:t>үстел</w:t>
            </w:r>
            <w:proofErr w:type="spellEnd"/>
            <w:r w:rsidRPr="002D4905">
              <w:rPr>
                <w:sz w:val="28"/>
                <w:szCs w:val="28"/>
              </w:rPr>
              <w:t xml:space="preserve"> </w:t>
            </w:r>
            <w:proofErr w:type="spellStart"/>
            <w:r w:rsidRPr="002D4905">
              <w:rPr>
                <w:sz w:val="28"/>
                <w:szCs w:val="28"/>
              </w:rPr>
              <w:t>үсті-баспа</w:t>
            </w:r>
            <w:proofErr w:type="spellEnd"/>
            <w:r w:rsidRPr="002D4905">
              <w:rPr>
                <w:sz w:val="28"/>
                <w:szCs w:val="28"/>
              </w:rPr>
              <w:t xml:space="preserve"> және </w:t>
            </w:r>
            <w:proofErr w:type="spellStart"/>
            <w:r w:rsidRPr="002D4905">
              <w:rPr>
                <w:sz w:val="28"/>
                <w:szCs w:val="28"/>
              </w:rPr>
              <w:t>басқа</w:t>
            </w:r>
            <w:proofErr w:type="spellEnd"/>
            <w:r w:rsidRPr="002D4905">
              <w:rPr>
                <w:sz w:val="28"/>
                <w:szCs w:val="28"/>
              </w:rPr>
              <w:t xml:space="preserve"> </w:t>
            </w:r>
            <w:proofErr w:type="spellStart"/>
            <w:r w:rsidRPr="002D4905">
              <w:rPr>
                <w:sz w:val="28"/>
                <w:szCs w:val="28"/>
              </w:rPr>
              <w:t>ойындар</w:t>
            </w:r>
            <w:proofErr w:type="spellEnd"/>
            <w:r w:rsidRPr="002D4905">
              <w:rPr>
                <w:sz w:val="28"/>
                <w:szCs w:val="28"/>
              </w:rPr>
              <w:t xml:space="preserve">), </w:t>
            </w:r>
            <w:proofErr w:type="spellStart"/>
            <w:r w:rsidRPr="002D4905">
              <w:rPr>
                <w:sz w:val="28"/>
                <w:szCs w:val="28"/>
              </w:rPr>
              <w:t>бейнелеу</w:t>
            </w:r>
            <w:proofErr w:type="spellEnd"/>
            <w:r w:rsidRPr="002D4905">
              <w:rPr>
                <w:sz w:val="28"/>
                <w:szCs w:val="28"/>
              </w:rPr>
              <w:t xml:space="preserve"> </w:t>
            </w:r>
            <w:proofErr w:type="spellStart"/>
            <w:r w:rsidRPr="002D4905">
              <w:rPr>
                <w:sz w:val="28"/>
                <w:szCs w:val="28"/>
              </w:rPr>
              <w:t>өнері</w:t>
            </w:r>
            <w:proofErr w:type="spellEnd"/>
            <w:r w:rsidRPr="002D4905">
              <w:rPr>
                <w:sz w:val="28"/>
                <w:szCs w:val="28"/>
              </w:rPr>
              <w:t xml:space="preserve">, </w:t>
            </w:r>
            <w:proofErr w:type="spellStart"/>
            <w:r w:rsidRPr="002D4905">
              <w:rPr>
                <w:sz w:val="28"/>
                <w:szCs w:val="28"/>
              </w:rPr>
              <w:t>кітаптарды</w:t>
            </w:r>
            <w:proofErr w:type="spellEnd"/>
            <w:r w:rsidRPr="002D4905">
              <w:rPr>
                <w:sz w:val="28"/>
                <w:szCs w:val="28"/>
              </w:rPr>
              <w:t xml:space="preserve"> </w:t>
            </w:r>
            <w:proofErr w:type="spellStart"/>
            <w:r w:rsidRPr="002D4905">
              <w:rPr>
                <w:sz w:val="28"/>
                <w:szCs w:val="28"/>
              </w:rPr>
              <w:t>қарау</w:t>
            </w:r>
            <w:proofErr w:type="spellEnd"/>
            <w:r w:rsidRPr="002D4905">
              <w:rPr>
                <w:sz w:val="28"/>
                <w:szCs w:val="28"/>
              </w:rPr>
              <w:t xml:space="preserve"> және </w:t>
            </w:r>
            <w:proofErr w:type="spellStart"/>
            <w:r w:rsidRPr="002D4905">
              <w:rPr>
                <w:sz w:val="28"/>
                <w:szCs w:val="28"/>
              </w:rPr>
              <w:t>т.б</w:t>
            </w:r>
            <w:proofErr w:type="spellEnd"/>
            <w:r w:rsidRPr="002D4905">
              <w:rPr>
                <w:sz w:val="28"/>
                <w:szCs w:val="28"/>
              </w:rPr>
              <w:t>.)</w:t>
            </w:r>
          </w:p>
        </w:tc>
        <w:tc>
          <w:tcPr>
            <w:tcW w:w="2756" w:type="dxa"/>
            <w:gridSpan w:val="3"/>
          </w:tcPr>
          <w:p w:rsidR="00CF3721" w:rsidRPr="00E03023" w:rsidRDefault="00CF3721" w:rsidP="009550D5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E0302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Математика негіздері</w:t>
            </w:r>
            <w:r w:rsidRPr="00E0302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- </w:t>
            </w:r>
            <w:proofErr w:type="spellStart"/>
            <w:r w:rsidRPr="00E03023">
              <w:rPr>
                <w:rFonts w:eastAsia="Times New Roman"/>
                <w:b/>
                <w:color w:val="000000"/>
                <w:sz w:val="28"/>
                <w:szCs w:val="28"/>
              </w:rPr>
              <w:t>танымдық</w:t>
            </w:r>
            <w:proofErr w:type="spellEnd"/>
            <w:r w:rsidRPr="00E03023">
              <w:rPr>
                <w:rFonts w:eastAsia="Times New Roman"/>
                <w:b/>
                <w:color w:val="000000"/>
                <w:sz w:val="28"/>
                <w:szCs w:val="28"/>
              </w:rPr>
              <w:t>,</w:t>
            </w:r>
            <w:r w:rsidRPr="00E0302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 ойын бөлмесі</w:t>
            </w:r>
            <w:r w:rsidRPr="00E03023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b/>
                <w:color w:val="000000"/>
                <w:sz w:val="28"/>
                <w:szCs w:val="28"/>
              </w:rPr>
              <w:t>қызметі</w:t>
            </w:r>
            <w:proofErr w:type="spellEnd"/>
            <w:r w:rsidRPr="00E03023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color w:val="000000"/>
                <w:sz w:val="28"/>
                <w:szCs w:val="28"/>
              </w:rPr>
              <w:t>ойын</w:t>
            </w:r>
            <w:r w:rsidRPr="00E03023">
              <w:rPr>
                <w:color w:val="000000"/>
                <w:sz w:val="28"/>
                <w:szCs w:val="28"/>
                <w:shd w:val="clear" w:color="auto" w:fill="FFFFFF"/>
              </w:rPr>
              <w:t>"Ал</w:t>
            </w:r>
            <w:proofErr w:type="spellEnd"/>
            <w:r w:rsidRPr="00E03023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03023">
              <w:rPr>
                <w:color w:val="000000"/>
                <w:sz w:val="28"/>
                <w:szCs w:val="28"/>
                <w:shd w:val="clear" w:color="auto" w:fill="FFFFFF"/>
              </w:rPr>
              <w:t>содан</w:t>
            </w:r>
            <w:proofErr w:type="spellEnd"/>
            <w:r w:rsidRPr="00E03023">
              <w:rPr>
                <w:color w:val="000000"/>
                <w:sz w:val="28"/>
                <w:szCs w:val="28"/>
                <w:shd w:val="clear" w:color="auto" w:fill="FFFFFF"/>
              </w:rPr>
              <w:t xml:space="preserve"> кейін </w:t>
            </w:r>
            <w:proofErr w:type="spellStart"/>
            <w:r w:rsidRPr="00E03023">
              <w:rPr>
                <w:color w:val="000000"/>
                <w:sz w:val="28"/>
                <w:szCs w:val="28"/>
                <w:shd w:val="clear" w:color="auto" w:fill="FFFFFF"/>
              </w:rPr>
              <w:t>ше</w:t>
            </w:r>
            <w:proofErr w:type="spellEnd"/>
            <w:r w:rsidRPr="00E03023">
              <w:rPr>
                <w:color w:val="000000"/>
                <w:sz w:val="28"/>
                <w:szCs w:val="28"/>
                <w:shd w:val="clear" w:color="auto" w:fill="FFFFFF"/>
              </w:rPr>
              <w:t>?"</w:t>
            </w:r>
          </w:p>
          <w:p w:rsidR="00CF3721" w:rsidRPr="005A3E44" w:rsidRDefault="00CF3721" w:rsidP="009550D5">
            <w:pPr>
              <w:widowControl w:val="0"/>
              <w:ind w:left="142"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sz w:val="28"/>
                <w:szCs w:val="28"/>
              </w:rPr>
              <w:t>тәуліктің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sz w:val="28"/>
                <w:szCs w:val="28"/>
              </w:rPr>
              <w:t>қарама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 xml:space="preserve">-қарсы </w:t>
            </w:r>
            <w:proofErr w:type="spellStart"/>
            <w:r w:rsidRPr="00E03023">
              <w:rPr>
                <w:rFonts w:eastAsia="Times New Roman"/>
                <w:sz w:val="28"/>
                <w:szCs w:val="28"/>
              </w:rPr>
              <w:t>бөліктерінде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sz w:val="28"/>
                <w:szCs w:val="28"/>
              </w:rPr>
              <w:t>бағдарлану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 xml:space="preserve">: </w:t>
            </w:r>
            <w:proofErr w:type="spellStart"/>
            <w:r w:rsidRPr="00E03023">
              <w:rPr>
                <w:rFonts w:eastAsia="Times New Roman"/>
                <w:sz w:val="28"/>
                <w:szCs w:val="28"/>
              </w:rPr>
              <w:t>күндіз-түнде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E03023">
              <w:rPr>
                <w:rFonts w:eastAsia="Times New Roman"/>
                <w:sz w:val="28"/>
                <w:szCs w:val="28"/>
              </w:rPr>
              <w:t>таңертең-кешке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>.</w:t>
            </w:r>
          </w:p>
          <w:p w:rsidR="00CF3721" w:rsidRPr="00E03023" w:rsidRDefault="00CF3721" w:rsidP="009550D5">
            <w:pPr>
              <w:widowControl w:val="0"/>
              <w:ind w:left="142" w:right="850"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 w:rsidRPr="00E03023">
              <w:rPr>
                <w:sz w:val="28"/>
                <w:szCs w:val="28"/>
              </w:rPr>
              <w:t>Міндет</w:t>
            </w:r>
            <w:proofErr w:type="spellEnd"/>
            <w:r w:rsidRPr="00E03023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бағдарланады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E030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sz w:val="28"/>
                <w:szCs w:val="28"/>
              </w:rPr>
              <w:t>тәуліктің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sz w:val="28"/>
                <w:szCs w:val="28"/>
              </w:rPr>
              <w:t>қарама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 xml:space="preserve">-қарсы </w:t>
            </w:r>
            <w:proofErr w:type="spellStart"/>
            <w:r w:rsidRPr="00E03023">
              <w:rPr>
                <w:rFonts w:eastAsia="Times New Roman"/>
                <w:sz w:val="28"/>
                <w:szCs w:val="28"/>
              </w:rPr>
              <w:t>бөліктерінде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 xml:space="preserve">: </w:t>
            </w:r>
            <w:proofErr w:type="spellStart"/>
            <w:r w:rsidRPr="00E03023">
              <w:rPr>
                <w:rFonts w:eastAsia="Times New Roman"/>
                <w:sz w:val="28"/>
                <w:szCs w:val="28"/>
              </w:rPr>
              <w:t>күндіз-</w:t>
            </w:r>
            <w:r w:rsidRPr="00E03023">
              <w:rPr>
                <w:rFonts w:eastAsia="Times New Roman"/>
                <w:sz w:val="28"/>
                <w:szCs w:val="28"/>
              </w:rPr>
              <w:lastRenderedPageBreak/>
              <w:t>түнде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E03023">
              <w:rPr>
                <w:rFonts w:eastAsia="Times New Roman"/>
                <w:sz w:val="28"/>
                <w:szCs w:val="28"/>
              </w:rPr>
              <w:t>таңертең-кешке</w:t>
            </w:r>
            <w:proofErr w:type="spellEnd"/>
            <w:r w:rsidRPr="005772B0">
              <w:rPr>
                <w:rFonts w:eastAsia="Times New Roman"/>
                <w:sz w:val="28"/>
                <w:szCs w:val="28"/>
              </w:rPr>
              <w:t>.</w:t>
            </w:r>
          </w:p>
          <w:p w:rsidR="00CF3721" w:rsidRPr="00E03023" w:rsidRDefault="00CF3721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E03023">
              <w:rPr>
                <w:rFonts w:eastAsia="Times New Roman"/>
                <w:color w:val="000000"/>
                <w:sz w:val="28"/>
                <w:szCs w:val="28"/>
              </w:rPr>
              <w:t>(№7 карточка)</w:t>
            </w:r>
          </w:p>
          <w:p w:rsidR="00CF3721" w:rsidRPr="00E03023" w:rsidRDefault="00CF3721" w:rsidP="009550D5">
            <w:pPr>
              <w:rPr>
                <w:color w:val="000000" w:themeColor="text1"/>
                <w:sz w:val="28"/>
                <w:szCs w:val="28"/>
              </w:rPr>
            </w:pPr>
          </w:p>
          <w:p w:rsidR="00CF3721" w:rsidRPr="00E03023" w:rsidRDefault="00CF3721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E0302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Мүсіндеу – шығармашылық, коммуникативтік, ойын әрекеттері</w:t>
            </w:r>
            <w:r w:rsidRPr="00E0302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ойын </w:t>
            </w:r>
          </w:p>
          <w:p w:rsidR="00CF3721" w:rsidRPr="00FD5D8B" w:rsidRDefault="00CF3721" w:rsidP="009550D5">
            <w:pPr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>"Аюларға арналған тостағандар"</w:t>
            </w:r>
          </w:p>
          <w:p w:rsidR="00CF3721" w:rsidRPr="00FD5D8B" w:rsidRDefault="00CF3721" w:rsidP="009550D5">
            <w:pPr>
              <w:ind w:left="-67"/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Мақсаты: іскерлікті дамыту 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t>бастап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>мүсіндеу кезінде қауіпсіздік техникасын сақтау.</w:t>
            </w:r>
          </w:p>
          <w:p w:rsidR="00CF3721" w:rsidRPr="00E03023" w:rsidRDefault="00CF3721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Міндет: 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t>бастап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>нысана</w:t>
            </w:r>
            <w:r>
              <w:rPr>
                <w:rFonts w:eastAsia="Times New Roman"/>
                <w:sz w:val="28"/>
                <w:szCs w:val="28"/>
                <w:lang w:val="kk-KZ"/>
              </w:rPr>
              <w:t>ют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 xml:space="preserve"> мүсіндеу кезіндегі қауіпсіздік техникасы.</w:t>
            </w:r>
            <w:r w:rsidRPr="00E0302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(№5 карточка)</w:t>
            </w:r>
          </w:p>
          <w:p w:rsidR="00CF3721" w:rsidRPr="00E03023" w:rsidRDefault="00CF3721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</w:p>
        </w:tc>
        <w:tc>
          <w:tcPr>
            <w:tcW w:w="2219" w:type="dxa"/>
          </w:tcPr>
          <w:p w:rsidR="00CF3721" w:rsidRPr="00E03023" w:rsidRDefault="00CF3721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E03023">
              <w:rPr>
                <w:rFonts w:eastAsia="Times New Roman"/>
                <w:color w:val="000000"/>
                <w:sz w:val="28"/>
                <w:szCs w:val="28"/>
                <w:lang w:val="kk-KZ"/>
              </w:rPr>
              <w:lastRenderedPageBreak/>
              <w:t xml:space="preserve">Сөйлеуді дамыту, математика негіздері - </w:t>
            </w:r>
            <w:proofErr w:type="spellStart"/>
            <w:r w:rsidRPr="00E03023">
              <w:rPr>
                <w:rFonts w:eastAsia="Times New Roman"/>
                <w:b/>
                <w:color w:val="000000"/>
                <w:sz w:val="28"/>
                <w:szCs w:val="28"/>
              </w:rPr>
              <w:t>ойын</w:t>
            </w:r>
            <w:proofErr w:type="spellEnd"/>
            <w:r w:rsidRPr="00E03023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E03023">
              <w:rPr>
                <w:rFonts w:eastAsia="Times New Roman"/>
                <w:b/>
                <w:color w:val="000000"/>
                <w:sz w:val="28"/>
                <w:szCs w:val="28"/>
              </w:rPr>
              <w:t>танымдық</w:t>
            </w:r>
            <w:proofErr w:type="spellEnd"/>
            <w:r w:rsidRPr="00E03023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және </w:t>
            </w:r>
            <w:proofErr w:type="spellStart"/>
            <w:r w:rsidRPr="00E03023">
              <w:rPr>
                <w:rFonts w:eastAsia="Times New Roman"/>
                <w:b/>
                <w:color w:val="000000"/>
                <w:sz w:val="28"/>
                <w:szCs w:val="28"/>
              </w:rPr>
              <w:t>коммуникативтік</w:t>
            </w:r>
            <w:proofErr w:type="spellEnd"/>
            <w:r w:rsidRPr="00E03023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b/>
                <w:color w:val="000000"/>
                <w:sz w:val="28"/>
                <w:szCs w:val="28"/>
              </w:rPr>
              <w:t>іс-әрекет</w:t>
            </w:r>
            <w:proofErr w:type="spellEnd"/>
            <w:r w:rsidRPr="00E03023">
              <w:rPr>
                <w:rFonts w:eastAsia="Times New Roman"/>
                <w:sz w:val="28"/>
                <w:szCs w:val="28"/>
                <w:lang w:val="kk-KZ"/>
              </w:rPr>
              <w:t>рөлдік ойын "Біз балабақшаға көлікпен барамыз"</w:t>
            </w:r>
          </w:p>
          <w:p w:rsidR="00CF3721" w:rsidRPr="00FD5D8B" w:rsidRDefault="00CF3721" w:rsidP="009550D5">
            <w:pPr>
              <w:pStyle w:val="c12c13"/>
              <w:spacing w:before="0" w:after="0"/>
              <w:rPr>
                <w:rStyle w:val="c1"/>
                <w:bCs/>
                <w:sz w:val="28"/>
                <w:szCs w:val="28"/>
                <w:lang w:val="kk-KZ"/>
              </w:rPr>
            </w:pPr>
            <w:r w:rsidRPr="00FD5D8B">
              <w:rPr>
                <w:rStyle w:val="c1"/>
                <w:bCs/>
                <w:sz w:val="28"/>
                <w:szCs w:val="28"/>
                <w:lang w:val="kk-KZ"/>
              </w:rPr>
              <w:t xml:space="preserve">Мақсаты: дамыту </w:t>
            </w:r>
            <w:r w:rsidRPr="00FD5D8B">
              <w:rPr>
                <w:bCs/>
                <w:sz w:val="28"/>
                <w:szCs w:val="28"/>
                <w:lang w:val="kk-KZ"/>
              </w:rPr>
              <w:t>рөлді қабылдау және тиісті ойын әрекеттерін орындау дағдылары.</w:t>
            </w:r>
          </w:p>
          <w:p w:rsidR="00CF3721" w:rsidRPr="00FD5D8B" w:rsidRDefault="00CF3721" w:rsidP="009550D5">
            <w:pPr>
              <w:widowControl w:val="0"/>
              <w:jc w:val="both"/>
              <w:rPr>
                <w:sz w:val="28"/>
                <w:szCs w:val="28"/>
                <w:lang w:val="kk-KZ"/>
              </w:rPr>
            </w:pPr>
            <w:r w:rsidRPr="00FD5D8B">
              <w:rPr>
                <w:rStyle w:val="c1"/>
                <w:bCs/>
                <w:sz w:val="28"/>
                <w:szCs w:val="28"/>
                <w:lang w:val="kk-KZ"/>
              </w:rPr>
              <w:t>Міндет:</w:t>
            </w:r>
            <w:r w:rsidRPr="00FD5D8B">
              <w:rPr>
                <w:sz w:val="28"/>
                <w:szCs w:val="28"/>
                <w:lang w:val="kk-KZ"/>
              </w:rPr>
              <w:t xml:space="preserve">  ойын әрекеттерін орындайды.</w:t>
            </w:r>
          </w:p>
          <w:p w:rsidR="00CF3721" w:rsidRPr="00FD5D8B" w:rsidRDefault="00CF3721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E0302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А</w:t>
            </w:r>
            <w:r w:rsidRPr="00FD5D8B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қабаттасу</w:t>
            </w:r>
            <w:r w:rsidRPr="00E0302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- </w:t>
            </w:r>
            <w:r w:rsidRPr="00FD5D8B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шығармашылық, еңбек, коммуникативтік қызмет</w:t>
            </w:r>
            <w:r w:rsidRPr="00E0302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ойын 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t>"Кеседегі жолақтар"</w:t>
            </w:r>
          </w:p>
          <w:p w:rsidR="00CF3721" w:rsidRPr="007E604E" w:rsidRDefault="00CF3721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Мақсаты: іскерлікті дамыту 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>желімдеу кезінде қауіпсіздікті сақтау.</w:t>
            </w:r>
          </w:p>
          <w:p w:rsidR="00CF3721" w:rsidRDefault="00CF3721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Міндет: 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>сәйкес</w:t>
            </w:r>
            <w:r>
              <w:rPr>
                <w:rFonts w:eastAsia="Times New Roman"/>
                <w:sz w:val="28"/>
                <w:szCs w:val="28"/>
                <w:lang w:val="kk-KZ"/>
              </w:rPr>
              <w:t>ют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 xml:space="preserve"> желімдеу кезіндегі қауіпсіздік.</w:t>
            </w:r>
          </w:p>
          <w:p w:rsidR="00CF3721" w:rsidRPr="00E03023" w:rsidRDefault="00CF3721" w:rsidP="009550D5">
            <w:pPr>
              <w:rPr>
                <w:sz w:val="28"/>
                <w:szCs w:val="28"/>
                <w:lang w:val="kk-KZ"/>
              </w:rPr>
            </w:pPr>
            <w:r w:rsidRPr="00E03023">
              <w:rPr>
                <w:sz w:val="28"/>
                <w:szCs w:val="28"/>
                <w:lang w:val="kk-KZ"/>
              </w:rPr>
              <w:t>(№4 карточка)</w:t>
            </w:r>
          </w:p>
        </w:tc>
        <w:tc>
          <w:tcPr>
            <w:tcW w:w="2861" w:type="dxa"/>
            <w:gridSpan w:val="5"/>
          </w:tcPr>
          <w:p w:rsidR="00CF3721" w:rsidRPr="00FD5D8B" w:rsidRDefault="00CF3721" w:rsidP="009550D5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E03023"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Математика негіздері</w:t>
            </w:r>
            <w:r w:rsidRPr="00E03023">
              <w:rPr>
                <w:color w:val="000000"/>
                <w:sz w:val="28"/>
                <w:szCs w:val="28"/>
                <w:lang w:val="kk-KZ"/>
              </w:rPr>
              <w:t xml:space="preserve"> - </w:t>
            </w:r>
            <w:r w:rsidRPr="00FD5D8B">
              <w:rPr>
                <w:b/>
                <w:color w:val="000000"/>
                <w:sz w:val="28"/>
                <w:szCs w:val="28"/>
                <w:lang w:val="kk-KZ"/>
              </w:rPr>
              <w:t>танымдық,</w:t>
            </w:r>
            <w:r w:rsidRPr="00E03023">
              <w:rPr>
                <w:b/>
                <w:color w:val="000000"/>
                <w:sz w:val="28"/>
                <w:szCs w:val="28"/>
                <w:lang w:val="kk-KZ"/>
              </w:rPr>
              <w:t xml:space="preserve"> ойын бөлмесі</w:t>
            </w:r>
            <w:r w:rsidRPr="00FD5D8B">
              <w:rPr>
                <w:b/>
                <w:color w:val="000000"/>
                <w:sz w:val="28"/>
                <w:szCs w:val="28"/>
                <w:lang w:val="kk-KZ"/>
              </w:rPr>
              <w:t xml:space="preserve"> қызметі</w:t>
            </w:r>
            <w:r w:rsidRPr="00FD5D8B">
              <w:rPr>
                <w:color w:val="000000"/>
                <w:sz w:val="28"/>
                <w:szCs w:val="28"/>
                <w:lang w:val="kk-KZ"/>
              </w:rPr>
              <w:t xml:space="preserve"> "Қателеспе" ойыны</w:t>
            </w:r>
          </w:p>
          <w:p w:rsidR="00CF3721" w:rsidRPr="00FD5D8B" w:rsidRDefault="00CF3721" w:rsidP="009550D5">
            <w:pPr>
              <w:widowControl w:val="0"/>
              <w:ind w:left="142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Мақсаты: іскерлікті дамыту 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t>тәуліктің қарама-қарсы бөліктерінде бағдарлану: күндіз-түнде, таңертең-кешке.</w:t>
            </w:r>
          </w:p>
          <w:p w:rsidR="00CF3721" w:rsidRPr="00FD5D8B" w:rsidRDefault="00CF3721" w:rsidP="009550D5">
            <w:pPr>
              <w:widowControl w:val="0"/>
              <w:ind w:left="142" w:right="85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Міндет: 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t>бағдарланады  тәуліктің қарама-қарсы бөліктерінде: күндіз-түнде, таңертең-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lastRenderedPageBreak/>
              <w:t>кешке.</w:t>
            </w:r>
          </w:p>
          <w:p w:rsidR="00CF3721" w:rsidRPr="00FD5D8B" w:rsidRDefault="00CF3721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FD5D8B">
              <w:rPr>
                <w:rFonts w:eastAsia="Times New Roman"/>
                <w:color w:val="000000"/>
                <w:sz w:val="28"/>
                <w:szCs w:val="28"/>
                <w:lang w:val="kk-KZ"/>
              </w:rPr>
              <w:t>(№8 карточка)</w:t>
            </w:r>
          </w:p>
          <w:p w:rsidR="00CF3721" w:rsidRDefault="00CF3721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E0302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Мүсіндеу – шығармашылық, коммуникативтік, ойындық қызметі</w:t>
            </w:r>
            <w:r w:rsidRPr="00E0302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ойын </w:t>
            </w:r>
          </w:p>
          <w:p w:rsidR="00CF3721" w:rsidRPr="00FD5D8B" w:rsidRDefault="00CF3721" w:rsidP="009550D5">
            <w:pPr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>"Печенье"</w:t>
            </w:r>
          </w:p>
          <w:p w:rsidR="00CF3721" w:rsidRPr="00FD5D8B" w:rsidRDefault="00CF3721" w:rsidP="009550D5">
            <w:pPr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Мақсаты: іскерлікті дамыту 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t>бастап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>мүсіндеу кезінде қауіпсіздік техникасын сақтау.</w:t>
            </w:r>
          </w:p>
          <w:p w:rsidR="00CF3721" w:rsidRDefault="00CF3721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Міндет: 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t>бастап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>нысана</w:t>
            </w:r>
            <w:r>
              <w:rPr>
                <w:rFonts w:eastAsia="Times New Roman"/>
                <w:sz w:val="28"/>
                <w:szCs w:val="28"/>
                <w:lang w:val="kk-KZ"/>
              </w:rPr>
              <w:t>ют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 xml:space="preserve"> мүсіндеу кезіндегі қауіпсіздік техникасы.</w:t>
            </w:r>
          </w:p>
          <w:p w:rsidR="00CF3721" w:rsidRPr="00E03023" w:rsidRDefault="00CF3721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E03023">
              <w:rPr>
                <w:rFonts w:eastAsia="Times New Roman"/>
                <w:color w:val="000000"/>
                <w:sz w:val="28"/>
                <w:szCs w:val="28"/>
                <w:lang w:val="kk-KZ"/>
              </w:rPr>
              <w:t>(№6 карточка)</w:t>
            </w:r>
          </w:p>
          <w:p w:rsidR="00CF3721" w:rsidRPr="00E03023" w:rsidRDefault="00CF3721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</w:p>
          <w:p w:rsidR="00CF3721" w:rsidRPr="00E03023" w:rsidRDefault="00CF3721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</w:p>
        </w:tc>
        <w:tc>
          <w:tcPr>
            <w:tcW w:w="2271" w:type="dxa"/>
            <w:gridSpan w:val="3"/>
          </w:tcPr>
          <w:p w:rsidR="00CF3721" w:rsidRPr="00E03023" w:rsidRDefault="00CF3721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E03023">
              <w:rPr>
                <w:rFonts w:eastAsia="Times New Roman"/>
                <w:color w:val="000000"/>
                <w:sz w:val="28"/>
                <w:szCs w:val="28"/>
                <w:lang w:val="kk-KZ"/>
              </w:rPr>
              <w:lastRenderedPageBreak/>
              <w:t xml:space="preserve">Сөйлеуді дамыту, математика негіздері - </w:t>
            </w:r>
            <w:proofErr w:type="spellStart"/>
            <w:r w:rsidRPr="00E03023">
              <w:rPr>
                <w:rFonts w:eastAsia="Times New Roman"/>
                <w:b/>
                <w:color w:val="000000"/>
                <w:sz w:val="28"/>
                <w:szCs w:val="28"/>
              </w:rPr>
              <w:t>ойын</w:t>
            </w:r>
            <w:proofErr w:type="spellEnd"/>
            <w:r w:rsidRPr="00E03023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E03023">
              <w:rPr>
                <w:rFonts w:eastAsia="Times New Roman"/>
                <w:b/>
                <w:color w:val="000000"/>
                <w:sz w:val="28"/>
                <w:szCs w:val="28"/>
              </w:rPr>
              <w:t>танымдық</w:t>
            </w:r>
            <w:proofErr w:type="spellEnd"/>
            <w:r w:rsidRPr="00E03023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және </w:t>
            </w:r>
            <w:proofErr w:type="spellStart"/>
            <w:r w:rsidRPr="00E03023">
              <w:rPr>
                <w:rFonts w:eastAsia="Times New Roman"/>
                <w:b/>
                <w:color w:val="000000"/>
                <w:sz w:val="28"/>
                <w:szCs w:val="28"/>
              </w:rPr>
              <w:t>коммуникативтік</w:t>
            </w:r>
            <w:proofErr w:type="spellEnd"/>
            <w:r w:rsidRPr="00E03023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b/>
                <w:color w:val="000000"/>
                <w:sz w:val="28"/>
                <w:szCs w:val="28"/>
              </w:rPr>
              <w:t>іс-әрекет</w:t>
            </w:r>
            <w:proofErr w:type="spellEnd"/>
            <w:r w:rsidRPr="00E03023">
              <w:rPr>
                <w:rFonts w:eastAsia="Times New Roman"/>
                <w:sz w:val="28"/>
                <w:szCs w:val="28"/>
                <w:lang w:val="kk-KZ"/>
              </w:rPr>
              <w:t>"Қоян балабақшаға барады" рөлдік ойыны</w:t>
            </w:r>
          </w:p>
          <w:p w:rsidR="00CF3721" w:rsidRPr="00FD5D8B" w:rsidRDefault="00CF3721" w:rsidP="009550D5">
            <w:pPr>
              <w:pStyle w:val="c12c13"/>
              <w:spacing w:before="0" w:after="0"/>
              <w:rPr>
                <w:rStyle w:val="c1"/>
                <w:bCs/>
                <w:sz w:val="28"/>
                <w:szCs w:val="28"/>
                <w:lang w:val="kk-KZ"/>
              </w:rPr>
            </w:pPr>
            <w:r w:rsidRPr="00FD5D8B">
              <w:rPr>
                <w:rStyle w:val="c1"/>
                <w:bCs/>
                <w:sz w:val="28"/>
                <w:szCs w:val="28"/>
                <w:lang w:val="kk-KZ"/>
              </w:rPr>
              <w:t xml:space="preserve">Мақсаты: дамыту </w:t>
            </w:r>
            <w:r w:rsidRPr="00FD5D8B">
              <w:rPr>
                <w:bCs/>
                <w:sz w:val="28"/>
                <w:szCs w:val="28"/>
                <w:lang w:val="kk-KZ"/>
              </w:rPr>
              <w:t>рөлді қабылдау және тиісті ойын әрекеттерін орындау дағдылары.</w:t>
            </w:r>
          </w:p>
          <w:p w:rsidR="00CF3721" w:rsidRPr="00FD5D8B" w:rsidRDefault="00CF3721" w:rsidP="009550D5">
            <w:pPr>
              <w:pStyle w:val="c12c13"/>
              <w:spacing w:before="0" w:after="0"/>
              <w:rPr>
                <w:sz w:val="28"/>
                <w:szCs w:val="28"/>
                <w:lang w:val="kk-KZ"/>
              </w:rPr>
            </w:pPr>
            <w:r w:rsidRPr="00FD5D8B">
              <w:rPr>
                <w:rStyle w:val="c1"/>
                <w:bCs/>
                <w:sz w:val="28"/>
                <w:szCs w:val="28"/>
                <w:lang w:val="kk-KZ"/>
              </w:rPr>
              <w:t>Міндет:</w:t>
            </w:r>
            <w:r w:rsidRPr="00FD5D8B">
              <w:rPr>
                <w:sz w:val="28"/>
                <w:szCs w:val="28"/>
                <w:lang w:val="kk-KZ"/>
              </w:rPr>
              <w:t xml:space="preserve">  ойын әрекеттерін орындайды.</w:t>
            </w:r>
          </w:p>
          <w:p w:rsidR="00CF3721" w:rsidRPr="00FD5D8B" w:rsidRDefault="00CF3721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E0302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А</w:t>
            </w:r>
            <w:r w:rsidRPr="00FD5D8B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қабаттасу</w:t>
            </w:r>
            <w:r w:rsidRPr="00E0302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- </w:t>
            </w:r>
            <w:r w:rsidRPr="00FD5D8B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шығармашылық, еңбек, коммуникативті</w:t>
            </w:r>
            <w:r w:rsidRPr="00FD5D8B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к қызмет</w:t>
            </w:r>
            <w:r w:rsidRPr="00E0302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ойын 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t>"Қуыршаққа арналған қалпақ пен қолғаптар"</w:t>
            </w:r>
          </w:p>
          <w:p w:rsidR="00CF3721" w:rsidRPr="007E604E" w:rsidRDefault="00CF3721" w:rsidP="009550D5">
            <w:pPr>
              <w:widowControl w:val="0"/>
              <w:ind w:left="-23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Мақсаты: іскерлікті дамыту 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>желімдеу кезінде қауіпсіздікті сақтау.</w:t>
            </w:r>
          </w:p>
          <w:p w:rsidR="00CF3721" w:rsidRDefault="00CF3721" w:rsidP="009550D5">
            <w:pPr>
              <w:widowControl w:val="0"/>
              <w:ind w:left="-23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Міндет: 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>сәйкес</w:t>
            </w:r>
            <w:r>
              <w:rPr>
                <w:rFonts w:eastAsia="Times New Roman"/>
                <w:sz w:val="28"/>
                <w:szCs w:val="28"/>
                <w:lang w:val="kk-KZ"/>
              </w:rPr>
              <w:t>ют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 xml:space="preserve"> желімдеу кезіндегі қауіпсіздік.</w:t>
            </w:r>
          </w:p>
          <w:p w:rsidR="00CF3721" w:rsidRPr="00E03023" w:rsidRDefault="00CF3721" w:rsidP="009550D5">
            <w:pPr>
              <w:rPr>
                <w:sz w:val="28"/>
                <w:szCs w:val="28"/>
                <w:lang w:val="kk-KZ"/>
              </w:rPr>
            </w:pPr>
            <w:r w:rsidRPr="00E03023">
              <w:rPr>
                <w:sz w:val="28"/>
                <w:szCs w:val="28"/>
                <w:lang w:val="kk-KZ"/>
              </w:rPr>
              <w:t>(№5 карточка)</w:t>
            </w:r>
          </w:p>
        </w:tc>
        <w:tc>
          <w:tcPr>
            <w:tcW w:w="2653" w:type="dxa"/>
          </w:tcPr>
          <w:p w:rsidR="00CF3721" w:rsidRPr="00FD5D8B" w:rsidRDefault="00CF3721" w:rsidP="009550D5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E03023"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Математика негіздері</w:t>
            </w:r>
            <w:r w:rsidRPr="00E03023">
              <w:rPr>
                <w:color w:val="000000"/>
                <w:sz w:val="28"/>
                <w:szCs w:val="28"/>
                <w:lang w:val="kk-KZ"/>
              </w:rPr>
              <w:t xml:space="preserve"> - </w:t>
            </w:r>
            <w:r w:rsidRPr="00FD5D8B">
              <w:rPr>
                <w:b/>
                <w:color w:val="000000"/>
                <w:sz w:val="28"/>
                <w:szCs w:val="28"/>
                <w:lang w:val="kk-KZ"/>
              </w:rPr>
              <w:t>танымдық,</w:t>
            </w:r>
            <w:r w:rsidRPr="00E03023">
              <w:rPr>
                <w:b/>
                <w:color w:val="000000"/>
                <w:sz w:val="28"/>
                <w:szCs w:val="28"/>
                <w:lang w:val="kk-KZ"/>
              </w:rPr>
              <w:t xml:space="preserve"> ойын бөлмесі</w:t>
            </w:r>
            <w:r w:rsidRPr="00FD5D8B">
              <w:rPr>
                <w:b/>
                <w:color w:val="000000"/>
                <w:sz w:val="28"/>
                <w:szCs w:val="28"/>
                <w:lang w:val="kk-KZ"/>
              </w:rPr>
              <w:t xml:space="preserve"> қызметі</w:t>
            </w:r>
            <w:r w:rsidRPr="00FD5D8B">
              <w:rPr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FD5D8B">
              <w:rPr>
                <w:color w:val="000000"/>
                <w:sz w:val="28"/>
                <w:szCs w:val="28"/>
                <w:shd w:val="clear" w:color="auto" w:fill="FFFFFF"/>
                <w:lang w:val="kk-KZ"/>
              </w:rPr>
              <w:t>"Жұптасқан суретті тап"</w:t>
            </w:r>
          </w:p>
          <w:p w:rsidR="00CF3721" w:rsidRPr="00FD5D8B" w:rsidRDefault="00CF3721" w:rsidP="009550D5">
            <w:pPr>
              <w:widowControl w:val="0"/>
              <w:ind w:left="142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Мақсаты: іскерлікті дамыту 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t>тәуліктің қарама-қарсы бөліктерінде бағдарлану: күндіз-түнде, таңертең-кешке.</w:t>
            </w:r>
          </w:p>
          <w:p w:rsidR="00CF3721" w:rsidRPr="00FD5D8B" w:rsidRDefault="00CF3721" w:rsidP="009550D5">
            <w:pPr>
              <w:widowControl w:val="0"/>
              <w:ind w:left="142" w:right="85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Міндет: 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t>бағдарланады  тәуліктің қарама-қарсы бөліктерінде: күндіз-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lastRenderedPageBreak/>
              <w:t>түнде, таңертең-кешке.</w:t>
            </w:r>
          </w:p>
          <w:p w:rsidR="00CF3721" w:rsidRPr="00FD5D8B" w:rsidRDefault="00CF3721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FD5D8B">
              <w:rPr>
                <w:rFonts w:eastAsia="Times New Roman"/>
                <w:color w:val="000000"/>
                <w:sz w:val="28"/>
                <w:szCs w:val="28"/>
                <w:lang w:val="kk-KZ"/>
              </w:rPr>
              <w:t>(№9 карточка)</w:t>
            </w:r>
          </w:p>
          <w:p w:rsidR="00CF3721" w:rsidRPr="00FD5D8B" w:rsidRDefault="00CF3721" w:rsidP="009550D5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</w:p>
          <w:p w:rsidR="00CF3721" w:rsidRPr="00FD5D8B" w:rsidRDefault="00CF3721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</w:p>
          <w:p w:rsidR="00CF3721" w:rsidRPr="00E03023" w:rsidRDefault="00CF3721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E0302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Сурет салу, мүсіндеу, аппликация – шығармашылық, коммуникативтік, ойын әрекеттері</w:t>
            </w:r>
            <w:r w:rsidRPr="00E0302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(балалардың қызығушылықтары бойынша)</w:t>
            </w:r>
          </w:p>
          <w:p w:rsidR="00CF3721" w:rsidRPr="00E03023" w:rsidRDefault="00CF3721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</w:p>
          <w:p w:rsidR="00CF3721" w:rsidRPr="00FD5D8B" w:rsidRDefault="00CF3721" w:rsidP="009550D5">
            <w:pPr>
              <w:rPr>
                <w:sz w:val="28"/>
                <w:szCs w:val="28"/>
                <w:lang w:val="kk-KZ"/>
              </w:rPr>
            </w:pPr>
          </w:p>
        </w:tc>
      </w:tr>
      <w:tr w:rsidR="00CF3721" w:rsidRPr="00FD5D8B" w:rsidTr="009550D5">
        <w:tc>
          <w:tcPr>
            <w:tcW w:w="2026" w:type="dxa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proofErr w:type="spellStart"/>
            <w:r w:rsidRPr="00E03023">
              <w:rPr>
                <w:sz w:val="28"/>
                <w:szCs w:val="28"/>
              </w:rPr>
              <w:lastRenderedPageBreak/>
              <w:t>Балалармен</w:t>
            </w:r>
            <w:proofErr w:type="spellEnd"/>
            <w:r w:rsidRPr="00E03023">
              <w:rPr>
                <w:sz w:val="28"/>
                <w:szCs w:val="28"/>
              </w:rPr>
              <w:t xml:space="preserve"> жеке </w:t>
            </w:r>
            <w:proofErr w:type="spellStart"/>
            <w:r w:rsidRPr="00E03023">
              <w:rPr>
                <w:sz w:val="28"/>
                <w:szCs w:val="28"/>
              </w:rPr>
              <w:t>жұмыс</w:t>
            </w:r>
            <w:proofErr w:type="spellEnd"/>
          </w:p>
        </w:tc>
        <w:tc>
          <w:tcPr>
            <w:tcW w:w="2756" w:type="dxa"/>
            <w:gridSpan w:val="3"/>
          </w:tcPr>
          <w:p w:rsidR="00CF3721" w:rsidRPr="00BC2191" w:rsidRDefault="00CF3721" w:rsidP="009550D5">
            <w:pPr>
              <w:jc w:val="both"/>
              <w:rPr>
                <w:sz w:val="28"/>
                <w:szCs w:val="28"/>
              </w:rPr>
            </w:pPr>
            <w:r w:rsidRPr="00E03023">
              <w:rPr>
                <w:rFonts w:eastAsia="Times New Roman"/>
                <w:b/>
                <w:sz w:val="28"/>
                <w:szCs w:val="28"/>
                <w:lang w:val="kk-KZ"/>
              </w:rPr>
              <w:t>О</w:t>
            </w:r>
            <w:proofErr w:type="spellStart"/>
            <w:r w:rsidRPr="00E03023">
              <w:rPr>
                <w:rFonts w:eastAsia="Times New Roman"/>
                <w:b/>
                <w:sz w:val="28"/>
                <w:szCs w:val="28"/>
              </w:rPr>
              <w:t>қоршаған</w:t>
            </w:r>
            <w:proofErr w:type="spellEnd"/>
            <w:r w:rsidRPr="00E03023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b/>
                <w:sz w:val="28"/>
                <w:szCs w:val="28"/>
              </w:rPr>
              <w:t>ортамен</w:t>
            </w:r>
            <w:proofErr w:type="spellEnd"/>
            <w:r w:rsidRPr="00E03023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b/>
                <w:sz w:val="28"/>
                <w:szCs w:val="28"/>
              </w:rPr>
              <w:t>танысу</w:t>
            </w:r>
            <w:proofErr w:type="spellEnd"/>
            <w:r w:rsidRPr="00E03023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r w:rsidRPr="00E03023">
              <w:rPr>
                <w:rFonts w:eastAsia="Times New Roman"/>
                <w:b/>
                <w:sz w:val="28"/>
                <w:szCs w:val="28"/>
                <w:lang w:val="kk-KZ"/>
              </w:rPr>
              <w:t>әлеммен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 xml:space="preserve">- </w:t>
            </w:r>
            <w:proofErr w:type="spellStart"/>
            <w:r w:rsidRPr="00E03023">
              <w:rPr>
                <w:rFonts w:eastAsia="Times New Roman"/>
                <w:b/>
                <w:sz w:val="28"/>
                <w:szCs w:val="28"/>
              </w:rPr>
              <w:t>коммуникативтік</w:t>
            </w:r>
            <w:proofErr w:type="spellEnd"/>
            <w:r w:rsidRPr="00E03023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b/>
                <w:sz w:val="28"/>
                <w:szCs w:val="28"/>
              </w:rPr>
              <w:t>іс-әрекет</w:t>
            </w:r>
            <w:r w:rsidRPr="00E03023">
              <w:rPr>
                <w:rFonts w:eastAsia="Times New Roman"/>
                <w:sz w:val="28"/>
                <w:szCs w:val="28"/>
              </w:rPr>
              <w:t>ы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color w:val="000000"/>
                <w:sz w:val="28"/>
                <w:szCs w:val="28"/>
              </w:rPr>
              <w:t>ойын</w:t>
            </w:r>
            <w:proofErr w:type="spellEnd"/>
            <w:r w:rsidRPr="00E03023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"</w:t>
            </w:r>
            <w:proofErr w:type="spellStart"/>
            <w:r>
              <w:rPr>
                <w:sz w:val="28"/>
                <w:szCs w:val="28"/>
              </w:rPr>
              <w:t>Ауыл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бойынша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lastRenderedPageBreak/>
              <w:t>саяхат</w:t>
            </w:r>
            <w:proofErr w:type="spellEnd"/>
            <w:r w:rsidRPr="00BC2191">
              <w:rPr>
                <w:sz w:val="28"/>
                <w:szCs w:val="28"/>
              </w:rPr>
              <w:t>»</w:t>
            </w:r>
          </w:p>
          <w:p w:rsidR="00CF3721" w:rsidRPr="00077EAE" w:rsidRDefault="00CF3721" w:rsidP="009550D5">
            <w:pPr>
              <w:ind w:left="142"/>
              <w:rPr>
                <w:rFonts w:eastAsia="Times New Roman"/>
                <w:iCs/>
                <w:sz w:val="28"/>
                <w:szCs w:val="28"/>
                <w:lang w:val="kk-KZ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білімді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қалыптастыру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E03023">
              <w:rPr>
                <w:rFonts w:eastAsia="Times New Roman"/>
                <w:iCs/>
                <w:sz w:val="28"/>
                <w:szCs w:val="28"/>
                <w:lang w:val="kk-KZ"/>
              </w:rPr>
              <w:t>қала немесе елді мекен туралы, қайда олар тұрады.</w:t>
            </w:r>
          </w:p>
          <w:p w:rsidR="00CF3721" w:rsidRPr="00E03023" w:rsidRDefault="00CF3721" w:rsidP="009550D5">
            <w:pPr>
              <w:ind w:left="142"/>
              <w:rPr>
                <w:rFonts w:eastAsia="Times New Roman"/>
                <w:iCs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Міндет: </w:t>
            </w:r>
            <w:r>
              <w:rPr>
                <w:rFonts w:eastAsia="Times New Roman"/>
                <w:iCs/>
                <w:sz w:val="28"/>
                <w:szCs w:val="28"/>
                <w:lang w:val="kk-KZ"/>
              </w:rPr>
              <w:t xml:space="preserve">туралы түсініктері бар </w:t>
            </w:r>
            <w:r w:rsidRPr="00E03023">
              <w:rPr>
                <w:rFonts w:eastAsia="Times New Roman"/>
                <w:iCs/>
                <w:sz w:val="28"/>
                <w:szCs w:val="28"/>
                <w:lang w:val="kk-KZ"/>
              </w:rPr>
              <w:t>олар тұратын елді мекенде.</w:t>
            </w:r>
          </w:p>
          <w:p w:rsidR="00CF3721" w:rsidRPr="002203E2" w:rsidRDefault="00CF3721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C2191">
              <w:rPr>
                <w:rFonts w:eastAsia="Times New Roman"/>
                <w:color w:val="000000"/>
                <w:sz w:val="28"/>
                <w:szCs w:val="28"/>
              </w:rPr>
              <w:t>(№5 карточка)</w:t>
            </w:r>
            <w:r>
              <w:rPr>
                <w:rFonts w:eastAsia="Times New Roman"/>
                <w:color w:val="000000"/>
                <w:sz w:val="28"/>
                <w:szCs w:val="28"/>
              </w:rPr>
              <w:t>Матвей, Ана</w:t>
            </w:r>
          </w:p>
          <w:p w:rsidR="00CF3721" w:rsidRPr="00E03023" w:rsidRDefault="00CF3721" w:rsidP="009550D5">
            <w:pP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2219" w:type="dxa"/>
          </w:tcPr>
          <w:p w:rsidR="00CF3721" w:rsidRDefault="00CF3721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E03023"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>Математика негіздері – танымдық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val="kk-KZ"/>
              </w:rPr>
              <w:t xml:space="preserve">Д.И. "Фигураны тап" </w:t>
            </w:r>
          </w:p>
          <w:p w:rsidR="00CF3721" w:rsidRDefault="00CF3721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 xml:space="preserve">Мақсат - геометриялық </w:t>
            </w:r>
            <w:r>
              <w:rPr>
                <w:rFonts w:eastAsia="Times New Roman"/>
                <w:sz w:val="28"/>
                <w:szCs w:val="28"/>
                <w:lang w:val="kk-KZ"/>
              </w:rPr>
              <w:lastRenderedPageBreak/>
              <w:t>фигураларды бекіту</w:t>
            </w:r>
          </w:p>
          <w:p w:rsidR="00CF3721" w:rsidRPr="00FD5D8B" w:rsidRDefault="00CF3721" w:rsidP="009550D5">
            <w:pPr>
              <w:rPr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Міндеті: қан өлшеуіштер туралы түсінікке ие болу фигуралар, фигураны атау(Аделина, Милан)</w:t>
            </w:r>
          </w:p>
        </w:tc>
        <w:tc>
          <w:tcPr>
            <w:tcW w:w="2861" w:type="dxa"/>
            <w:gridSpan w:val="5"/>
          </w:tcPr>
          <w:p w:rsidR="00CF3721" w:rsidRPr="00FD5D8B" w:rsidRDefault="00CF3721" w:rsidP="009550D5">
            <w:pPr>
              <w:rPr>
                <w:sz w:val="28"/>
                <w:szCs w:val="28"/>
                <w:lang w:val="kk-KZ"/>
              </w:rPr>
            </w:pPr>
            <w:r w:rsidRPr="00E03023"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>О</w:t>
            </w:r>
            <w:r w:rsidRPr="00FD5D8B">
              <w:rPr>
                <w:rFonts w:eastAsia="Times New Roman"/>
                <w:b/>
                <w:sz w:val="28"/>
                <w:szCs w:val="28"/>
                <w:lang w:val="kk-KZ"/>
              </w:rPr>
              <w:t xml:space="preserve">қоршаған ортамен танысу </w:t>
            </w:r>
            <w:r w:rsidRPr="00E03023">
              <w:rPr>
                <w:rFonts w:eastAsia="Times New Roman"/>
                <w:b/>
                <w:sz w:val="28"/>
                <w:szCs w:val="28"/>
                <w:lang w:val="kk-KZ"/>
              </w:rPr>
              <w:t>әлеммен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 xml:space="preserve">- </w:t>
            </w:r>
            <w:r w:rsidRPr="00FD5D8B">
              <w:rPr>
                <w:rFonts w:eastAsia="Times New Roman"/>
                <w:b/>
                <w:sz w:val="28"/>
                <w:szCs w:val="28"/>
                <w:lang w:val="kk-KZ"/>
              </w:rPr>
              <w:t>коммуникативтік іс-әрекет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t xml:space="preserve">ы </w:t>
            </w:r>
            <w:r w:rsidRPr="00FD5D8B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ойын </w:t>
            </w:r>
            <w:r w:rsidRPr="00FD5D8B">
              <w:rPr>
                <w:sz w:val="28"/>
                <w:szCs w:val="28"/>
                <w:lang w:val="kk-KZ"/>
              </w:rPr>
              <w:t xml:space="preserve">"Еліміздің </w:t>
            </w:r>
            <w:r w:rsidRPr="00FD5D8B">
              <w:rPr>
                <w:sz w:val="28"/>
                <w:szCs w:val="28"/>
                <w:lang w:val="kk-KZ"/>
              </w:rPr>
              <w:lastRenderedPageBreak/>
              <w:t>рәміздері"</w:t>
            </w:r>
          </w:p>
          <w:p w:rsidR="00CF3721" w:rsidRPr="00FD5D8B" w:rsidRDefault="00CF3721" w:rsidP="009550D5">
            <w:pPr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>Мақсаты: білімді қалыптастыру еліміздің мемлекеттік рәміздері туралы.</w:t>
            </w:r>
          </w:p>
          <w:p w:rsidR="00CF3721" w:rsidRPr="00FD5D8B" w:rsidRDefault="00CF3721" w:rsidP="009550D5">
            <w:pPr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>Міндет: мемлекеттік рәміздерді біледі және атайды елдер.</w:t>
            </w:r>
          </w:p>
          <w:p w:rsidR="00CF3721" w:rsidRPr="00E03023" w:rsidRDefault="00CF3721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E03023">
              <w:rPr>
                <w:rFonts w:eastAsia="Times New Roman"/>
                <w:color w:val="000000"/>
                <w:sz w:val="28"/>
                <w:szCs w:val="28"/>
              </w:rPr>
              <w:t>(№6 карточка)</w:t>
            </w:r>
            <w:r>
              <w:rPr>
                <w:rFonts w:eastAsia="Times New Roman"/>
                <w:color w:val="000000"/>
                <w:sz w:val="28"/>
                <w:szCs w:val="28"/>
              </w:rPr>
              <w:t>Ваня, Таня</w:t>
            </w:r>
          </w:p>
        </w:tc>
        <w:tc>
          <w:tcPr>
            <w:tcW w:w="2271" w:type="dxa"/>
            <w:gridSpan w:val="3"/>
          </w:tcPr>
          <w:p w:rsidR="00CF3721" w:rsidRDefault="00CF3721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E03023"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>Математика негіздері – танымдық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 xml:space="preserve"> </w:t>
            </w:r>
          </w:p>
          <w:p w:rsidR="00CF3721" w:rsidRDefault="00CF3721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 xml:space="preserve">Д.И. "Фигураны тап" </w:t>
            </w:r>
          </w:p>
          <w:p w:rsidR="00CF3721" w:rsidRDefault="00CF3721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 xml:space="preserve">Мақсат - </w:t>
            </w:r>
            <w:r>
              <w:rPr>
                <w:rFonts w:eastAsia="Times New Roman"/>
                <w:sz w:val="28"/>
                <w:szCs w:val="28"/>
                <w:lang w:val="kk-KZ"/>
              </w:rPr>
              <w:lastRenderedPageBreak/>
              <w:t>геометриялық фигураларды бекіту</w:t>
            </w:r>
          </w:p>
          <w:p w:rsidR="00CF3721" w:rsidRPr="00FD5D8B" w:rsidRDefault="00CF3721" w:rsidP="009550D5">
            <w:pPr>
              <w:rPr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Міндеті: қан өлшеуіштер туралы түсінікке ие болу фигуралар, фигураны атау( Руслан, Родион</w:t>
            </w:r>
          </w:p>
        </w:tc>
        <w:tc>
          <w:tcPr>
            <w:tcW w:w="2653" w:type="dxa"/>
          </w:tcPr>
          <w:p w:rsidR="00CF3721" w:rsidRDefault="00CF3721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E03023"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>О</w:t>
            </w:r>
            <w:r w:rsidRPr="00FD5D8B">
              <w:rPr>
                <w:rFonts w:eastAsia="Times New Roman"/>
                <w:b/>
                <w:sz w:val="28"/>
                <w:szCs w:val="28"/>
                <w:lang w:val="kk-KZ"/>
              </w:rPr>
              <w:t xml:space="preserve">қоршаған ортамен танысу </w:t>
            </w:r>
            <w:r w:rsidRPr="00E03023">
              <w:rPr>
                <w:rFonts w:eastAsia="Times New Roman"/>
                <w:b/>
                <w:sz w:val="28"/>
                <w:szCs w:val="28"/>
                <w:lang w:val="kk-KZ"/>
              </w:rPr>
              <w:t>әлеммен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 xml:space="preserve">- </w:t>
            </w:r>
            <w:r w:rsidRPr="00FD5D8B">
              <w:rPr>
                <w:rFonts w:eastAsia="Times New Roman"/>
                <w:b/>
                <w:sz w:val="28"/>
                <w:szCs w:val="28"/>
                <w:lang w:val="kk-KZ"/>
              </w:rPr>
              <w:t>коммуникативтік іс-әрекет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t xml:space="preserve">ы </w:t>
            </w:r>
            <w:bookmarkStart w:id="285" w:name="_Hlk123819040"/>
            <w:r>
              <w:rPr>
                <w:rFonts w:eastAsia="Times New Roman"/>
                <w:sz w:val="28"/>
                <w:szCs w:val="28"/>
                <w:lang w:val="kk-KZ"/>
              </w:rPr>
              <w:t xml:space="preserve">Д.И. "Ананы тап" </w:t>
            </w:r>
            <w:r>
              <w:rPr>
                <w:rFonts w:eastAsia="Times New Roman"/>
                <w:sz w:val="28"/>
                <w:szCs w:val="28"/>
                <w:lang w:val="kk-KZ"/>
              </w:rPr>
              <w:lastRenderedPageBreak/>
              <w:t>мақсаты - жануарлардың және олардың төлдерінің аттарын бекіту</w:t>
            </w:r>
          </w:p>
          <w:p w:rsidR="00CF3721" w:rsidRPr="00FD5D8B" w:rsidRDefault="00CF3721" w:rsidP="009550D5">
            <w:pPr>
              <w:rPr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Міндеті: туралы түсініктердің болуы жануарлардың төлдері (Язура, Родион)</w:t>
            </w:r>
          </w:p>
          <w:bookmarkEnd w:id="285"/>
          <w:p w:rsidR="00CF3721" w:rsidRPr="00FD5D8B" w:rsidRDefault="00CF3721" w:rsidP="009550D5">
            <w:pPr>
              <w:rPr>
                <w:sz w:val="28"/>
                <w:szCs w:val="28"/>
                <w:lang w:val="kk-KZ"/>
              </w:rPr>
            </w:pPr>
          </w:p>
        </w:tc>
      </w:tr>
      <w:tr w:rsidR="00CF3721" w:rsidRPr="00E03023" w:rsidTr="009550D5">
        <w:tc>
          <w:tcPr>
            <w:tcW w:w="2026" w:type="dxa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proofErr w:type="spellStart"/>
            <w:r w:rsidRPr="00E03023">
              <w:rPr>
                <w:sz w:val="28"/>
                <w:szCs w:val="28"/>
              </w:rPr>
              <w:lastRenderedPageBreak/>
              <w:t>Серуенге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дайындық</w:t>
            </w:r>
            <w:proofErr w:type="spellEnd"/>
          </w:p>
        </w:tc>
        <w:tc>
          <w:tcPr>
            <w:tcW w:w="12760" w:type="dxa"/>
            <w:gridSpan w:val="13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proofErr w:type="spellStart"/>
            <w:r w:rsidRPr="00E03023">
              <w:rPr>
                <w:sz w:val="28"/>
                <w:szCs w:val="28"/>
              </w:rPr>
              <w:t>Серуендеуге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деген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қызығушылықты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ынталандыру</w:t>
            </w:r>
            <w:proofErr w:type="spellEnd"/>
            <w:r w:rsidRPr="00E03023">
              <w:rPr>
                <w:sz w:val="28"/>
                <w:szCs w:val="28"/>
              </w:rPr>
              <w:t xml:space="preserve">. </w:t>
            </w:r>
            <w:proofErr w:type="spellStart"/>
            <w:r w:rsidRPr="00E03023">
              <w:rPr>
                <w:sz w:val="28"/>
                <w:szCs w:val="28"/>
              </w:rPr>
              <w:t>Балалармен</w:t>
            </w:r>
            <w:proofErr w:type="spellEnd"/>
            <w:r w:rsidRPr="00E03023">
              <w:rPr>
                <w:sz w:val="28"/>
                <w:szCs w:val="28"/>
              </w:rPr>
              <w:t xml:space="preserve"> "</w:t>
            </w:r>
            <w:proofErr w:type="spellStart"/>
            <w:r w:rsidRPr="00E03023">
              <w:rPr>
                <w:sz w:val="28"/>
                <w:szCs w:val="28"/>
              </w:rPr>
              <w:t>Анаң</w:t>
            </w:r>
            <w:proofErr w:type="spellEnd"/>
            <w:r w:rsidRPr="00E03023">
              <w:rPr>
                <w:sz w:val="28"/>
                <w:szCs w:val="28"/>
              </w:rPr>
              <w:t xml:space="preserve"> мен </w:t>
            </w:r>
            <w:proofErr w:type="spellStart"/>
            <w:r w:rsidRPr="00E03023">
              <w:rPr>
                <w:sz w:val="28"/>
                <w:szCs w:val="28"/>
              </w:rPr>
              <w:t>әкеңнің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есімдері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кім</w:t>
            </w:r>
            <w:proofErr w:type="spellEnd"/>
            <w:r w:rsidRPr="00E03023">
              <w:rPr>
                <w:sz w:val="28"/>
                <w:szCs w:val="28"/>
              </w:rPr>
              <w:t>?", "</w:t>
            </w:r>
            <w:proofErr w:type="spellStart"/>
            <w:r w:rsidRPr="00E03023">
              <w:rPr>
                <w:sz w:val="28"/>
                <w:szCs w:val="28"/>
              </w:rPr>
              <w:t>Үйде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мысық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кімде</w:t>
            </w:r>
            <w:proofErr w:type="spellEnd"/>
            <w:r w:rsidRPr="00E03023">
              <w:rPr>
                <w:sz w:val="28"/>
                <w:szCs w:val="28"/>
              </w:rPr>
              <w:t xml:space="preserve"> тұрады?" </w:t>
            </w:r>
            <w:proofErr w:type="spellStart"/>
            <w:r w:rsidRPr="00E03023">
              <w:rPr>
                <w:sz w:val="28"/>
                <w:szCs w:val="28"/>
              </w:rPr>
              <w:t>тақырыптарында</w:t>
            </w:r>
            <w:proofErr w:type="spellEnd"/>
            <w:r w:rsidRPr="00E03023">
              <w:rPr>
                <w:sz w:val="28"/>
                <w:szCs w:val="28"/>
              </w:rPr>
              <w:t xml:space="preserve"> жеке </w:t>
            </w:r>
            <w:proofErr w:type="spellStart"/>
            <w:r w:rsidRPr="00E03023">
              <w:rPr>
                <w:sz w:val="28"/>
                <w:szCs w:val="28"/>
              </w:rPr>
              <w:t>әңгімелесу.т.б</w:t>
            </w:r>
            <w:proofErr w:type="spellEnd"/>
            <w:r w:rsidRPr="00E03023">
              <w:rPr>
                <w:sz w:val="28"/>
                <w:szCs w:val="28"/>
              </w:rPr>
              <w:t xml:space="preserve">. </w:t>
            </w:r>
            <w:proofErr w:type="spellStart"/>
            <w:r w:rsidRPr="00E03023">
              <w:rPr>
                <w:sz w:val="28"/>
                <w:szCs w:val="28"/>
              </w:rPr>
              <w:t>Киіну</w:t>
            </w:r>
            <w:proofErr w:type="spellEnd"/>
            <w:r w:rsidRPr="00E03023">
              <w:rPr>
                <w:sz w:val="28"/>
                <w:szCs w:val="28"/>
              </w:rPr>
              <w:t xml:space="preserve">: </w:t>
            </w:r>
            <w:proofErr w:type="spellStart"/>
            <w:r w:rsidRPr="00E03023">
              <w:rPr>
                <w:sz w:val="28"/>
                <w:szCs w:val="28"/>
              </w:rPr>
              <w:t>жүйелілік</w:t>
            </w:r>
            <w:proofErr w:type="spellEnd"/>
            <w:r w:rsidRPr="00E03023">
              <w:rPr>
                <w:sz w:val="28"/>
                <w:szCs w:val="28"/>
              </w:rPr>
              <w:t xml:space="preserve">, </w:t>
            </w:r>
            <w:proofErr w:type="spellStart"/>
            <w:r w:rsidRPr="00E03023">
              <w:rPr>
                <w:sz w:val="28"/>
                <w:szCs w:val="28"/>
              </w:rPr>
              <w:t>серуендеуге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шығу</w:t>
            </w:r>
            <w:proofErr w:type="spellEnd"/>
            <w:r w:rsidRPr="00E03023">
              <w:rPr>
                <w:sz w:val="28"/>
                <w:szCs w:val="28"/>
              </w:rPr>
              <w:t>.</w:t>
            </w:r>
          </w:p>
        </w:tc>
      </w:tr>
      <w:tr w:rsidR="00CF3721" w:rsidRPr="00E03023" w:rsidTr="009550D5">
        <w:tc>
          <w:tcPr>
            <w:tcW w:w="2026" w:type="dxa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proofErr w:type="spellStart"/>
            <w:r w:rsidRPr="00E03023">
              <w:rPr>
                <w:sz w:val="28"/>
                <w:szCs w:val="28"/>
              </w:rPr>
              <w:t>Серуен</w:t>
            </w:r>
            <w:proofErr w:type="spellEnd"/>
          </w:p>
        </w:tc>
        <w:tc>
          <w:tcPr>
            <w:tcW w:w="2756" w:type="dxa"/>
            <w:gridSpan w:val="3"/>
          </w:tcPr>
          <w:p w:rsidR="00CF3721" w:rsidRPr="00E03023" w:rsidRDefault="00CF3721" w:rsidP="009550D5">
            <w:pPr>
              <w:rPr>
                <w:b/>
                <w:sz w:val="28"/>
                <w:szCs w:val="28"/>
              </w:rPr>
            </w:pPr>
            <w:r w:rsidRPr="00E03023">
              <w:rPr>
                <w:b/>
                <w:sz w:val="28"/>
                <w:szCs w:val="28"/>
              </w:rPr>
              <w:t>№10 карточка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 xml:space="preserve">"Аула </w:t>
            </w:r>
            <w:proofErr w:type="spellStart"/>
            <w:r w:rsidRPr="00E03023">
              <w:rPr>
                <w:sz w:val="28"/>
                <w:szCs w:val="28"/>
              </w:rPr>
              <w:t>сыпырушының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жұмысын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қадағалау</w:t>
            </w:r>
            <w:proofErr w:type="spellEnd"/>
            <w:r w:rsidRPr="00E03023">
              <w:rPr>
                <w:sz w:val="28"/>
                <w:szCs w:val="28"/>
              </w:rPr>
              <w:t>"</w:t>
            </w:r>
          </w:p>
          <w:p w:rsidR="00CF3721" w:rsidRDefault="00CF3721" w:rsidP="009550D5">
            <w:pPr>
              <w:shd w:val="clear" w:color="auto" w:fill="FFFFFF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сыйластықты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қалыптастыру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spacing w:val="-1"/>
                <w:w w:val="101"/>
                <w:sz w:val="28"/>
                <w:szCs w:val="28"/>
              </w:rPr>
              <w:t>адамдардың</w:t>
            </w:r>
            <w:proofErr w:type="spellEnd"/>
            <w:r w:rsidRPr="00E03023">
              <w:rPr>
                <w:rFonts w:eastAsia="Times New Roman"/>
                <w:spacing w:val="-1"/>
                <w:w w:val="101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spacing w:val="-1"/>
                <w:w w:val="101"/>
                <w:sz w:val="28"/>
                <w:szCs w:val="28"/>
              </w:rPr>
              <w:t>еңбегіне</w:t>
            </w:r>
            <w:proofErr w:type="spellEnd"/>
            <w:r w:rsidRPr="00E03023">
              <w:rPr>
                <w:rFonts w:eastAsia="Times New Roman"/>
                <w:spacing w:val="-1"/>
                <w:w w:val="101"/>
                <w:sz w:val="28"/>
                <w:szCs w:val="28"/>
              </w:rPr>
              <w:t>.</w:t>
            </w:r>
          </w:p>
          <w:p w:rsidR="00CF3721" w:rsidRPr="00E03023" w:rsidRDefault="00CF3721" w:rsidP="009550D5">
            <w:pPr>
              <w:shd w:val="clear" w:color="auto" w:fill="FFFFFF"/>
              <w:jc w:val="both"/>
              <w:rPr>
                <w:rFonts w:eastAsia="Times New Roman"/>
                <w:spacing w:val="-1"/>
                <w:w w:val="101"/>
                <w:sz w:val="28"/>
                <w:szCs w:val="28"/>
              </w:rPr>
            </w:pPr>
            <w:proofErr w:type="spellStart"/>
            <w:r w:rsidRPr="00E03023">
              <w:rPr>
                <w:sz w:val="28"/>
                <w:szCs w:val="28"/>
              </w:rPr>
              <w:t>Міндет</w:t>
            </w:r>
            <w:proofErr w:type="spellEnd"/>
            <w:r w:rsidRPr="00E03023">
              <w:rPr>
                <w:sz w:val="28"/>
                <w:szCs w:val="28"/>
              </w:rPr>
              <w:t xml:space="preserve">: </w:t>
            </w:r>
            <w:r>
              <w:rPr>
                <w:rFonts w:eastAsia="Times New Roman"/>
                <w:spacing w:val="-1"/>
                <w:w w:val="101"/>
                <w:sz w:val="28"/>
                <w:szCs w:val="28"/>
              </w:rPr>
              <w:t xml:space="preserve">аула </w:t>
            </w:r>
            <w:proofErr w:type="spellStart"/>
            <w:r>
              <w:rPr>
                <w:rFonts w:eastAsia="Times New Roman"/>
                <w:spacing w:val="-1"/>
                <w:w w:val="101"/>
                <w:sz w:val="28"/>
                <w:szCs w:val="28"/>
              </w:rPr>
              <w:t>сыпырушының</w:t>
            </w:r>
            <w:proofErr w:type="spellEnd"/>
            <w:r>
              <w:rPr>
                <w:rFonts w:eastAsia="Times New Roman"/>
                <w:spacing w:val="-1"/>
                <w:w w:val="10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1"/>
                <w:w w:val="101"/>
                <w:sz w:val="28"/>
                <w:szCs w:val="28"/>
              </w:rPr>
              <w:t>жұмысын</w:t>
            </w:r>
            <w:proofErr w:type="spellEnd"/>
            <w:r>
              <w:rPr>
                <w:rFonts w:eastAsia="Times New Roman"/>
                <w:spacing w:val="-1"/>
                <w:w w:val="10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1"/>
                <w:w w:val="101"/>
                <w:sz w:val="28"/>
                <w:szCs w:val="28"/>
              </w:rPr>
              <w:lastRenderedPageBreak/>
              <w:t>бақылайды</w:t>
            </w:r>
            <w:proofErr w:type="spellEnd"/>
            <w:r>
              <w:rPr>
                <w:rFonts w:eastAsia="Times New Roman"/>
                <w:spacing w:val="-1"/>
                <w:w w:val="101"/>
                <w:sz w:val="28"/>
                <w:szCs w:val="28"/>
              </w:rPr>
              <w:t>.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(</w:t>
            </w:r>
            <w:proofErr w:type="spellStart"/>
            <w:r w:rsidRPr="00E03023">
              <w:rPr>
                <w:sz w:val="28"/>
                <w:szCs w:val="28"/>
              </w:rPr>
              <w:t>өз</w:t>
            </w:r>
            <w:r>
              <w:rPr>
                <w:sz w:val="28"/>
                <w:szCs w:val="28"/>
              </w:rPr>
              <w:t>бас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тарту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окб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бар</w:t>
            </w:r>
            <w:r>
              <w:rPr>
                <w:sz w:val="28"/>
                <w:szCs w:val="28"/>
              </w:rPr>
              <w:t>қысылғандарға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әлеммен</w:t>
            </w:r>
            <w:proofErr w:type="spellEnd"/>
            <w:r w:rsidRPr="00E03023">
              <w:rPr>
                <w:sz w:val="28"/>
                <w:szCs w:val="28"/>
              </w:rPr>
              <w:t>)</w:t>
            </w:r>
          </w:p>
          <w:p w:rsidR="00CF3721" w:rsidRPr="00E03023" w:rsidRDefault="00CF3721" w:rsidP="009550D5">
            <w:pPr>
              <w:ind w:right="991"/>
              <w:jc w:val="both"/>
              <w:rPr>
                <w:rFonts w:eastAsia="Times New Roman"/>
                <w:bCs/>
                <w:spacing w:val="-11"/>
                <w:sz w:val="28"/>
                <w:szCs w:val="28"/>
              </w:rPr>
            </w:pPr>
            <w:proofErr w:type="spellStart"/>
            <w:r w:rsidRPr="00E03023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Еңбек</w:t>
            </w:r>
            <w:proofErr w:type="spellEnd"/>
            <w:r w:rsidRPr="00E03023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қызметі</w:t>
            </w:r>
            <w:proofErr w:type="spellEnd"/>
            <w:r w:rsidRPr="00E03023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: </w:t>
            </w:r>
            <w:proofErr w:type="spellStart"/>
            <w:r w:rsidRPr="00E03023">
              <w:rPr>
                <w:rFonts w:eastAsia="Times New Roman"/>
                <w:bCs/>
                <w:spacing w:val="-11"/>
                <w:sz w:val="28"/>
                <w:szCs w:val="28"/>
              </w:rPr>
              <w:t>учаскедегі</w:t>
            </w:r>
            <w:proofErr w:type="spellEnd"/>
            <w:r w:rsidRPr="00E03023">
              <w:rPr>
                <w:rFonts w:eastAsia="Times New Roman"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bCs/>
                <w:spacing w:val="-11"/>
                <w:sz w:val="28"/>
                <w:szCs w:val="28"/>
              </w:rPr>
              <w:t>қарды</w:t>
            </w:r>
            <w:proofErr w:type="spellEnd"/>
            <w:r w:rsidRPr="00E03023">
              <w:rPr>
                <w:rFonts w:eastAsia="Times New Roman"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bCs/>
                <w:spacing w:val="-11"/>
                <w:sz w:val="28"/>
                <w:szCs w:val="28"/>
              </w:rPr>
              <w:t>тазалау</w:t>
            </w:r>
            <w:proofErr w:type="spellEnd"/>
            <w:r w:rsidRPr="00E03023">
              <w:rPr>
                <w:rFonts w:eastAsia="Times New Roman"/>
                <w:bCs/>
                <w:spacing w:val="-11"/>
                <w:sz w:val="28"/>
                <w:szCs w:val="28"/>
              </w:rPr>
              <w:t>.</w:t>
            </w:r>
          </w:p>
          <w:p w:rsidR="00CF3721" w:rsidRPr="00E03023" w:rsidRDefault="00CF3721" w:rsidP="009550D5">
            <w:pPr>
              <w:jc w:val="both"/>
              <w:rPr>
                <w:rFonts w:eastAsia="Times New Roman"/>
                <w:b/>
                <w:spacing w:val="-7"/>
                <w:w w:val="102"/>
                <w:sz w:val="28"/>
                <w:szCs w:val="28"/>
              </w:rPr>
            </w:pPr>
            <w:proofErr w:type="spellStart"/>
            <w:r w:rsidRPr="00E03023">
              <w:rPr>
                <w:rFonts w:eastAsia="Times New Roman"/>
                <w:b/>
                <w:spacing w:val="-7"/>
                <w:w w:val="102"/>
                <w:sz w:val="28"/>
                <w:szCs w:val="28"/>
              </w:rPr>
              <w:t>Қимылды</w:t>
            </w:r>
            <w:proofErr w:type="spellEnd"/>
            <w:r w:rsidRPr="00E03023">
              <w:rPr>
                <w:rFonts w:eastAsia="Times New Roman"/>
                <w:b/>
                <w:spacing w:val="-7"/>
                <w:w w:val="102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b/>
                <w:spacing w:val="-7"/>
                <w:w w:val="102"/>
                <w:sz w:val="28"/>
                <w:szCs w:val="28"/>
              </w:rPr>
              <w:t>ойын</w:t>
            </w:r>
            <w:proofErr w:type="spellEnd"/>
          </w:p>
          <w:p w:rsidR="00CF3721" w:rsidRPr="00E03023" w:rsidRDefault="00CF3721" w:rsidP="009550D5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E03023">
              <w:rPr>
                <w:rFonts w:eastAsia="Times New Roman"/>
                <w:sz w:val="28"/>
                <w:szCs w:val="28"/>
              </w:rPr>
              <w:t>"</w:t>
            </w:r>
            <w:proofErr w:type="spellStart"/>
            <w:r w:rsidRPr="00E03023">
              <w:rPr>
                <w:rFonts w:eastAsia="Times New Roman"/>
                <w:sz w:val="28"/>
                <w:szCs w:val="28"/>
              </w:rPr>
              <w:t>Снежинкалар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 xml:space="preserve"> мен </w:t>
            </w:r>
            <w:proofErr w:type="spellStart"/>
            <w:r w:rsidRPr="00E03023">
              <w:rPr>
                <w:rFonts w:eastAsia="Times New Roman"/>
                <w:sz w:val="28"/>
                <w:szCs w:val="28"/>
              </w:rPr>
              <w:t>жел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>"</w:t>
            </w:r>
          </w:p>
          <w:p w:rsidR="00CF3721" w:rsidRDefault="00CF3721" w:rsidP="009550D5">
            <w:pPr>
              <w:shd w:val="clear" w:color="auto" w:fill="FFFFFF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қозғалыс</w:t>
            </w:r>
            <w:proofErr w:type="spellEnd"/>
            <w:r>
              <w:rPr>
                <w:sz w:val="28"/>
                <w:szCs w:val="28"/>
              </w:rPr>
              <w:t xml:space="preserve"> белсенділігін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CF3721" w:rsidRPr="00E03023" w:rsidRDefault="00CF3721" w:rsidP="009550D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proofErr w:type="spellStart"/>
            <w:r w:rsidRPr="00E03023">
              <w:rPr>
                <w:sz w:val="28"/>
                <w:szCs w:val="28"/>
              </w:rPr>
              <w:t>Міндет</w:t>
            </w:r>
            <w:proofErr w:type="spellEnd"/>
            <w:r w:rsidRPr="00E03023">
              <w:rPr>
                <w:sz w:val="28"/>
                <w:szCs w:val="28"/>
              </w:rPr>
              <w:t xml:space="preserve">: </w:t>
            </w:r>
            <w:proofErr w:type="spellStart"/>
            <w:r w:rsidRPr="00372618">
              <w:rPr>
                <w:sz w:val="28"/>
                <w:szCs w:val="28"/>
              </w:rPr>
              <w:t>еліктейді</w:t>
            </w:r>
            <w:proofErr w:type="spellEnd"/>
            <w:r w:rsidRPr="00372618">
              <w:rPr>
                <w:sz w:val="28"/>
                <w:szCs w:val="28"/>
              </w:rPr>
              <w:t xml:space="preserve"> </w:t>
            </w:r>
            <w:proofErr w:type="spellStart"/>
            <w:r w:rsidRPr="00372618">
              <w:rPr>
                <w:sz w:val="28"/>
                <w:szCs w:val="28"/>
              </w:rPr>
              <w:t>снежинканың</w:t>
            </w:r>
            <w:proofErr w:type="spellEnd"/>
            <w:r w:rsidRPr="00372618">
              <w:rPr>
                <w:sz w:val="28"/>
                <w:szCs w:val="28"/>
              </w:rPr>
              <w:t xml:space="preserve"> "</w:t>
            </w:r>
            <w:proofErr w:type="spellStart"/>
            <w:r w:rsidRPr="00372618">
              <w:rPr>
                <w:sz w:val="28"/>
                <w:szCs w:val="28"/>
              </w:rPr>
              <w:t>ұшуы</w:t>
            </w:r>
            <w:proofErr w:type="spellEnd"/>
            <w:r w:rsidRPr="00372618">
              <w:rPr>
                <w:sz w:val="28"/>
                <w:szCs w:val="28"/>
              </w:rPr>
              <w:t>"</w:t>
            </w:r>
            <w:r w:rsidRPr="00372618">
              <w:rPr>
                <w:rStyle w:val="c1"/>
                <w:color w:val="000000"/>
                <w:sz w:val="32"/>
                <w:szCs w:val="32"/>
              </w:rPr>
              <w:t>.</w:t>
            </w:r>
          </w:p>
          <w:p w:rsidR="00CF3721" w:rsidRPr="00E03023" w:rsidRDefault="00CF3721" w:rsidP="009550D5">
            <w:pPr>
              <w:rPr>
                <w:b/>
                <w:sz w:val="28"/>
                <w:szCs w:val="28"/>
              </w:rPr>
            </w:pPr>
            <w:proofErr w:type="spellStart"/>
            <w:r w:rsidRPr="00E03023">
              <w:rPr>
                <w:b/>
                <w:sz w:val="28"/>
                <w:szCs w:val="28"/>
              </w:rPr>
              <w:t>Еркін</w:t>
            </w:r>
            <w:proofErr w:type="spellEnd"/>
            <w:r w:rsidRPr="00E0302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b/>
                <w:sz w:val="28"/>
                <w:szCs w:val="28"/>
              </w:rPr>
              <w:t>ойын</w:t>
            </w:r>
            <w:proofErr w:type="spellEnd"/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</w:p>
        </w:tc>
        <w:tc>
          <w:tcPr>
            <w:tcW w:w="2219" w:type="dxa"/>
          </w:tcPr>
          <w:p w:rsidR="00CF3721" w:rsidRPr="00E03023" w:rsidRDefault="00CF3721" w:rsidP="009550D5">
            <w:pPr>
              <w:rPr>
                <w:b/>
                <w:sz w:val="28"/>
                <w:szCs w:val="28"/>
              </w:rPr>
            </w:pPr>
            <w:r w:rsidRPr="00E03023">
              <w:rPr>
                <w:b/>
                <w:sz w:val="28"/>
                <w:szCs w:val="28"/>
              </w:rPr>
              <w:lastRenderedPageBreak/>
              <w:t>№11 карточка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"</w:t>
            </w:r>
            <w:proofErr w:type="spellStart"/>
            <w:r w:rsidRPr="00E03023">
              <w:rPr>
                <w:sz w:val="28"/>
                <w:szCs w:val="28"/>
              </w:rPr>
              <w:t>Автобусты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бақылау</w:t>
            </w:r>
            <w:proofErr w:type="spellEnd"/>
            <w:r w:rsidRPr="00E03023">
              <w:rPr>
                <w:sz w:val="28"/>
                <w:szCs w:val="28"/>
              </w:rPr>
              <w:t>"</w:t>
            </w:r>
          </w:p>
          <w:p w:rsidR="00CF3721" w:rsidRDefault="00CF3721" w:rsidP="009550D5">
            <w:pPr>
              <w:shd w:val="clear" w:color="auto" w:fill="FFFFFF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машина </w:t>
            </w:r>
            <w:proofErr w:type="spellStart"/>
            <w:r>
              <w:rPr>
                <w:sz w:val="28"/>
                <w:szCs w:val="28"/>
              </w:rPr>
              <w:t>бөлшектерінің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атауларымен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таныстыру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CF3721" w:rsidRPr="00E03023" w:rsidRDefault="00CF3721" w:rsidP="009550D5">
            <w:pPr>
              <w:shd w:val="clear" w:color="auto" w:fill="FFFFFF"/>
              <w:jc w:val="both"/>
              <w:rPr>
                <w:rFonts w:eastAsia="Times New Roman"/>
                <w:spacing w:val="-4"/>
                <w:w w:val="101"/>
                <w:sz w:val="28"/>
                <w:szCs w:val="28"/>
              </w:rPr>
            </w:pPr>
            <w:proofErr w:type="spellStart"/>
            <w:r w:rsidRPr="00E03023">
              <w:rPr>
                <w:sz w:val="28"/>
                <w:szCs w:val="28"/>
              </w:rPr>
              <w:t>Міндет</w:t>
            </w:r>
            <w:proofErr w:type="spellEnd"/>
            <w:r w:rsidRPr="00E03023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pacing w:val="-4"/>
                <w:w w:val="101"/>
                <w:sz w:val="28"/>
                <w:szCs w:val="28"/>
              </w:rPr>
              <w:t>автобусты</w:t>
            </w:r>
            <w:proofErr w:type="spellEnd"/>
            <w:r>
              <w:rPr>
                <w:rFonts w:eastAsia="Times New Roman"/>
                <w:spacing w:val="-4"/>
                <w:w w:val="10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4"/>
                <w:w w:val="101"/>
                <w:sz w:val="28"/>
                <w:szCs w:val="28"/>
              </w:rPr>
              <w:t>бақылайды</w:t>
            </w:r>
            <w:proofErr w:type="spellEnd"/>
            <w:r w:rsidRPr="00E03023">
              <w:rPr>
                <w:rFonts w:eastAsia="Times New Roman"/>
                <w:spacing w:val="-4"/>
                <w:w w:val="101"/>
                <w:sz w:val="28"/>
                <w:szCs w:val="28"/>
              </w:rPr>
              <w:t xml:space="preserve">. 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(</w:t>
            </w:r>
            <w:proofErr w:type="spellStart"/>
            <w:r w:rsidRPr="00E03023">
              <w:rPr>
                <w:sz w:val="28"/>
                <w:szCs w:val="28"/>
              </w:rPr>
              <w:t>өз</w:t>
            </w:r>
            <w:r>
              <w:rPr>
                <w:sz w:val="28"/>
                <w:szCs w:val="28"/>
              </w:rPr>
              <w:t>бас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тарту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окб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бар</w:t>
            </w:r>
            <w:r>
              <w:rPr>
                <w:sz w:val="28"/>
                <w:szCs w:val="28"/>
              </w:rPr>
              <w:t>қысылғандар</w:t>
            </w:r>
            <w:r>
              <w:rPr>
                <w:sz w:val="28"/>
                <w:szCs w:val="28"/>
              </w:rPr>
              <w:lastRenderedPageBreak/>
              <w:t>ға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әлеммен</w:t>
            </w:r>
            <w:proofErr w:type="spellEnd"/>
            <w:r w:rsidRPr="00E03023">
              <w:rPr>
                <w:sz w:val="28"/>
                <w:szCs w:val="28"/>
              </w:rPr>
              <w:t xml:space="preserve">, </w:t>
            </w:r>
            <w:proofErr w:type="spellStart"/>
            <w:r w:rsidRPr="00E03023">
              <w:rPr>
                <w:sz w:val="28"/>
                <w:szCs w:val="28"/>
              </w:rPr>
              <w:t>арық</w:t>
            </w:r>
            <w:r>
              <w:rPr>
                <w:sz w:val="28"/>
                <w:szCs w:val="28"/>
              </w:rPr>
              <w:t>жалынды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әдебиет</w:t>
            </w:r>
            <w:proofErr w:type="spellEnd"/>
            <w:r w:rsidRPr="00E03023">
              <w:rPr>
                <w:sz w:val="28"/>
                <w:szCs w:val="28"/>
              </w:rPr>
              <w:t>)</w:t>
            </w:r>
          </w:p>
          <w:p w:rsidR="00CF3721" w:rsidRPr="00E03023" w:rsidRDefault="00CF3721" w:rsidP="009550D5">
            <w:pPr>
              <w:ind w:right="991"/>
              <w:jc w:val="both"/>
              <w:rPr>
                <w:rFonts w:eastAsia="Times New Roman"/>
                <w:bCs/>
                <w:spacing w:val="-11"/>
                <w:sz w:val="28"/>
                <w:szCs w:val="28"/>
              </w:rPr>
            </w:pPr>
            <w:proofErr w:type="spellStart"/>
            <w:r w:rsidRPr="00E03023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Еңбек</w:t>
            </w:r>
            <w:proofErr w:type="spellEnd"/>
            <w:r w:rsidRPr="00E03023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қызметі</w:t>
            </w:r>
            <w:proofErr w:type="spellEnd"/>
            <w:r w:rsidRPr="00E03023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: </w:t>
            </w:r>
            <w:proofErr w:type="spellStart"/>
            <w:r w:rsidRPr="00E03023">
              <w:rPr>
                <w:rFonts w:eastAsia="Times New Roman"/>
                <w:bCs/>
                <w:spacing w:val="-11"/>
                <w:sz w:val="28"/>
                <w:szCs w:val="28"/>
              </w:rPr>
              <w:t>қарды</w:t>
            </w:r>
            <w:proofErr w:type="spellEnd"/>
            <w:r w:rsidRPr="00E03023">
              <w:rPr>
                <w:rFonts w:eastAsia="Times New Roman"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bCs/>
                <w:spacing w:val="-11"/>
                <w:sz w:val="28"/>
                <w:szCs w:val="28"/>
              </w:rPr>
              <w:t>тазалау</w:t>
            </w:r>
            <w:proofErr w:type="spellEnd"/>
            <w:r w:rsidRPr="00E03023">
              <w:rPr>
                <w:rFonts w:eastAsia="Times New Roman"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bCs/>
                <w:spacing w:val="-11"/>
                <w:sz w:val="28"/>
                <w:szCs w:val="28"/>
              </w:rPr>
              <w:t>учаскеде</w:t>
            </w:r>
            <w:proofErr w:type="spellEnd"/>
            <w:r w:rsidRPr="00E03023">
              <w:rPr>
                <w:rFonts w:eastAsia="Times New Roman"/>
                <w:bCs/>
                <w:spacing w:val="-11"/>
                <w:sz w:val="28"/>
                <w:szCs w:val="28"/>
              </w:rPr>
              <w:t>.</w:t>
            </w:r>
          </w:p>
          <w:p w:rsidR="00CF3721" w:rsidRPr="00E03023" w:rsidRDefault="00CF3721" w:rsidP="009550D5">
            <w:pPr>
              <w:jc w:val="both"/>
              <w:rPr>
                <w:rFonts w:eastAsia="Times New Roman"/>
                <w:b/>
                <w:spacing w:val="-7"/>
                <w:w w:val="102"/>
                <w:sz w:val="28"/>
                <w:szCs w:val="28"/>
              </w:rPr>
            </w:pPr>
            <w:proofErr w:type="spellStart"/>
            <w:r w:rsidRPr="00E03023">
              <w:rPr>
                <w:rFonts w:eastAsia="Times New Roman"/>
                <w:b/>
                <w:spacing w:val="-7"/>
                <w:w w:val="102"/>
                <w:sz w:val="28"/>
                <w:szCs w:val="28"/>
              </w:rPr>
              <w:t>Қимылды</w:t>
            </w:r>
            <w:proofErr w:type="spellEnd"/>
            <w:r w:rsidRPr="00E03023">
              <w:rPr>
                <w:rFonts w:eastAsia="Times New Roman"/>
                <w:b/>
                <w:spacing w:val="-7"/>
                <w:w w:val="102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b/>
                <w:spacing w:val="-7"/>
                <w:w w:val="102"/>
                <w:sz w:val="28"/>
                <w:szCs w:val="28"/>
              </w:rPr>
              <w:t>ойын</w:t>
            </w:r>
            <w:proofErr w:type="spellEnd"/>
          </w:p>
          <w:p w:rsidR="00CF3721" w:rsidRPr="00E03023" w:rsidRDefault="00CF3721" w:rsidP="009550D5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E03023">
              <w:rPr>
                <w:rFonts w:eastAsia="Times New Roman"/>
                <w:sz w:val="28"/>
                <w:szCs w:val="28"/>
              </w:rPr>
              <w:t>"</w:t>
            </w:r>
            <w:proofErr w:type="spellStart"/>
            <w:r w:rsidRPr="00E03023">
              <w:rPr>
                <w:rFonts w:eastAsia="Times New Roman"/>
                <w:sz w:val="28"/>
                <w:szCs w:val="28"/>
              </w:rPr>
              <w:t>Шананың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sz w:val="28"/>
                <w:szCs w:val="28"/>
              </w:rPr>
              <w:t>шатасуы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>"</w:t>
            </w:r>
          </w:p>
          <w:p w:rsidR="00CF3721" w:rsidRDefault="00CF3721" w:rsidP="009550D5">
            <w:pPr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Мақсаты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қозғалыс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белсенділігін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</w:t>
            </w:r>
          </w:p>
          <w:p w:rsidR="00CF3721" w:rsidRPr="00E03023" w:rsidRDefault="00CF3721" w:rsidP="009550D5">
            <w:pPr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 w:rsidRPr="00E03023">
              <w:rPr>
                <w:rFonts w:eastAsia="Times New Roman"/>
                <w:sz w:val="28"/>
                <w:szCs w:val="28"/>
              </w:rPr>
              <w:t>Міндет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шаналардың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арасында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жүгіреді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>.</w:t>
            </w:r>
          </w:p>
          <w:p w:rsidR="00CF3721" w:rsidRPr="00E03023" w:rsidRDefault="00CF3721" w:rsidP="009550D5">
            <w:pPr>
              <w:rPr>
                <w:b/>
                <w:sz w:val="28"/>
                <w:szCs w:val="28"/>
              </w:rPr>
            </w:pPr>
            <w:proofErr w:type="spellStart"/>
            <w:r w:rsidRPr="00E03023">
              <w:rPr>
                <w:b/>
                <w:sz w:val="28"/>
                <w:szCs w:val="28"/>
              </w:rPr>
              <w:t>Еркін</w:t>
            </w:r>
            <w:proofErr w:type="spellEnd"/>
            <w:r w:rsidRPr="00E0302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b/>
                <w:sz w:val="28"/>
                <w:szCs w:val="28"/>
              </w:rPr>
              <w:t>ойын</w:t>
            </w:r>
            <w:proofErr w:type="spellEnd"/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</w:p>
        </w:tc>
        <w:tc>
          <w:tcPr>
            <w:tcW w:w="2861" w:type="dxa"/>
            <w:gridSpan w:val="5"/>
          </w:tcPr>
          <w:p w:rsidR="00CF3721" w:rsidRPr="00E03023" w:rsidRDefault="00CF3721" w:rsidP="009550D5">
            <w:pPr>
              <w:rPr>
                <w:b/>
                <w:sz w:val="28"/>
                <w:szCs w:val="28"/>
              </w:rPr>
            </w:pPr>
            <w:r w:rsidRPr="00E03023">
              <w:rPr>
                <w:b/>
                <w:sz w:val="28"/>
                <w:szCs w:val="28"/>
              </w:rPr>
              <w:lastRenderedPageBreak/>
              <w:t>№12 карточка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"</w:t>
            </w:r>
            <w:proofErr w:type="spellStart"/>
            <w:r w:rsidRPr="00E03023">
              <w:rPr>
                <w:sz w:val="28"/>
                <w:szCs w:val="28"/>
              </w:rPr>
              <w:t>Бақылау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боранмен</w:t>
            </w:r>
            <w:proofErr w:type="spellEnd"/>
            <w:r w:rsidRPr="00E03023">
              <w:rPr>
                <w:sz w:val="28"/>
                <w:szCs w:val="28"/>
              </w:rPr>
              <w:t>»</w:t>
            </w:r>
          </w:p>
          <w:p w:rsidR="00CF3721" w:rsidRDefault="00CF3721" w:rsidP="009550D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өкілдікті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қалыптастыру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spacing w:val="-7"/>
                <w:w w:val="102"/>
                <w:sz w:val="28"/>
                <w:szCs w:val="28"/>
              </w:rPr>
              <w:t>қысқы</w:t>
            </w:r>
            <w:proofErr w:type="spellEnd"/>
            <w:r w:rsidRPr="00E03023">
              <w:rPr>
                <w:rFonts w:eastAsia="Times New Roman"/>
                <w:spacing w:val="-7"/>
                <w:w w:val="102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spacing w:val="-7"/>
                <w:w w:val="102"/>
                <w:sz w:val="28"/>
                <w:szCs w:val="28"/>
              </w:rPr>
              <w:t>боранның</w:t>
            </w:r>
            <w:proofErr w:type="spellEnd"/>
            <w:r w:rsidRPr="00E03023">
              <w:rPr>
                <w:rFonts w:eastAsia="Times New Roman"/>
                <w:spacing w:val="-7"/>
                <w:w w:val="102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spacing w:val="-7"/>
                <w:w w:val="102"/>
                <w:sz w:val="28"/>
                <w:szCs w:val="28"/>
              </w:rPr>
              <w:t>белгілерінің</w:t>
            </w:r>
            <w:proofErr w:type="spellEnd"/>
            <w:r w:rsidRPr="00E03023">
              <w:rPr>
                <w:rFonts w:eastAsia="Times New Roman"/>
                <w:spacing w:val="-7"/>
                <w:w w:val="102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spacing w:val="-7"/>
                <w:w w:val="102"/>
                <w:sz w:val="28"/>
                <w:szCs w:val="28"/>
              </w:rPr>
              <w:t>бірі</w:t>
            </w:r>
            <w:proofErr w:type="spellEnd"/>
            <w:r w:rsidRPr="00E03023">
              <w:rPr>
                <w:rFonts w:eastAsia="Times New Roman"/>
                <w:spacing w:val="-7"/>
                <w:w w:val="102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spacing w:val="-7"/>
                <w:w w:val="102"/>
                <w:sz w:val="28"/>
                <w:szCs w:val="28"/>
              </w:rPr>
              <w:t>туралы</w:t>
            </w:r>
            <w:proofErr w:type="spellEnd"/>
            <w:r w:rsidRPr="00E03023">
              <w:rPr>
                <w:rFonts w:eastAsia="Times New Roman"/>
                <w:spacing w:val="-7"/>
                <w:w w:val="102"/>
                <w:sz w:val="28"/>
                <w:szCs w:val="28"/>
              </w:rPr>
              <w:t>.</w:t>
            </w:r>
          </w:p>
          <w:p w:rsidR="00CF3721" w:rsidRPr="00E03023" w:rsidRDefault="00CF3721" w:rsidP="009550D5">
            <w:pPr>
              <w:jc w:val="both"/>
              <w:rPr>
                <w:rFonts w:eastAsia="Times New Roman"/>
                <w:spacing w:val="-7"/>
                <w:w w:val="102"/>
                <w:sz w:val="28"/>
                <w:szCs w:val="28"/>
              </w:rPr>
            </w:pPr>
            <w:proofErr w:type="spellStart"/>
            <w:r w:rsidRPr="00E03023">
              <w:rPr>
                <w:sz w:val="28"/>
                <w:szCs w:val="28"/>
              </w:rPr>
              <w:t>Міндет</w:t>
            </w:r>
            <w:proofErr w:type="spellEnd"/>
            <w:r w:rsidRPr="00E03023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>боранды</w:t>
            </w:r>
            <w:proofErr w:type="spellEnd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>бақылап</w:t>
            </w:r>
            <w:proofErr w:type="spellEnd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>отыр</w:t>
            </w:r>
            <w:proofErr w:type="spellEnd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>.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(</w:t>
            </w:r>
            <w:proofErr w:type="spellStart"/>
            <w:r w:rsidRPr="00E03023">
              <w:rPr>
                <w:sz w:val="28"/>
                <w:szCs w:val="28"/>
              </w:rPr>
              <w:t>өз</w:t>
            </w:r>
            <w:r>
              <w:rPr>
                <w:sz w:val="28"/>
                <w:szCs w:val="28"/>
              </w:rPr>
              <w:t>бас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тарту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окб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бар</w:t>
            </w:r>
            <w:r>
              <w:rPr>
                <w:sz w:val="28"/>
                <w:szCs w:val="28"/>
              </w:rPr>
              <w:t>қысылғандарға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әлеммен</w:t>
            </w:r>
            <w:proofErr w:type="spellEnd"/>
            <w:r w:rsidRPr="00E03023">
              <w:rPr>
                <w:sz w:val="28"/>
                <w:szCs w:val="28"/>
              </w:rPr>
              <w:t xml:space="preserve">, </w:t>
            </w:r>
            <w:proofErr w:type="spellStart"/>
            <w:r w:rsidRPr="00E03023">
              <w:rPr>
                <w:sz w:val="28"/>
                <w:szCs w:val="28"/>
              </w:rPr>
              <w:lastRenderedPageBreak/>
              <w:t>арық</w:t>
            </w:r>
            <w:r>
              <w:rPr>
                <w:sz w:val="28"/>
                <w:szCs w:val="28"/>
              </w:rPr>
              <w:t>жалынды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әдебиет</w:t>
            </w:r>
            <w:proofErr w:type="spellEnd"/>
            <w:r w:rsidRPr="00E03023">
              <w:rPr>
                <w:sz w:val="28"/>
                <w:szCs w:val="28"/>
              </w:rPr>
              <w:t>)</w:t>
            </w:r>
          </w:p>
          <w:p w:rsidR="00CF3721" w:rsidRPr="00E03023" w:rsidRDefault="00CF3721" w:rsidP="009550D5">
            <w:pPr>
              <w:ind w:right="991"/>
              <w:jc w:val="both"/>
              <w:rPr>
                <w:rFonts w:eastAsia="Times New Roman"/>
                <w:bCs/>
                <w:spacing w:val="-11"/>
                <w:sz w:val="28"/>
                <w:szCs w:val="28"/>
              </w:rPr>
            </w:pPr>
            <w:proofErr w:type="spellStart"/>
            <w:r w:rsidRPr="00E03023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Еңбек</w:t>
            </w:r>
            <w:proofErr w:type="spellEnd"/>
            <w:r w:rsidRPr="00E03023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қызметі</w:t>
            </w:r>
            <w:proofErr w:type="spellEnd"/>
            <w:r w:rsidRPr="00E03023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: </w:t>
            </w:r>
            <w:proofErr w:type="spellStart"/>
            <w:r w:rsidRPr="00E03023">
              <w:rPr>
                <w:rFonts w:eastAsia="Times New Roman"/>
                <w:bCs/>
                <w:spacing w:val="-11"/>
                <w:sz w:val="28"/>
                <w:szCs w:val="28"/>
              </w:rPr>
              <w:t>учаскедегі</w:t>
            </w:r>
            <w:proofErr w:type="spellEnd"/>
            <w:r w:rsidRPr="00E03023">
              <w:rPr>
                <w:rFonts w:eastAsia="Times New Roman"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bCs/>
                <w:spacing w:val="-11"/>
                <w:sz w:val="28"/>
                <w:szCs w:val="28"/>
              </w:rPr>
              <w:t>қарды</w:t>
            </w:r>
            <w:proofErr w:type="spellEnd"/>
            <w:r w:rsidRPr="00E03023">
              <w:rPr>
                <w:rFonts w:eastAsia="Times New Roman"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bCs/>
                <w:spacing w:val="-11"/>
                <w:sz w:val="28"/>
                <w:szCs w:val="28"/>
              </w:rPr>
              <w:t>тазалау</w:t>
            </w:r>
            <w:proofErr w:type="spellEnd"/>
            <w:r w:rsidRPr="00E03023">
              <w:rPr>
                <w:rFonts w:eastAsia="Times New Roman"/>
                <w:bCs/>
                <w:spacing w:val="-11"/>
                <w:sz w:val="28"/>
                <w:szCs w:val="28"/>
              </w:rPr>
              <w:t>.</w:t>
            </w:r>
          </w:p>
          <w:p w:rsidR="00CF3721" w:rsidRPr="00E03023" w:rsidRDefault="00CF3721" w:rsidP="009550D5">
            <w:pPr>
              <w:jc w:val="both"/>
              <w:rPr>
                <w:rFonts w:eastAsia="Times New Roman"/>
                <w:b/>
                <w:spacing w:val="-7"/>
                <w:w w:val="102"/>
                <w:sz w:val="28"/>
                <w:szCs w:val="28"/>
              </w:rPr>
            </w:pPr>
            <w:proofErr w:type="spellStart"/>
            <w:r w:rsidRPr="00E03023">
              <w:rPr>
                <w:rFonts w:eastAsia="Times New Roman"/>
                <w:b/>
                <w:spacing w:val="-7"/>
                <w:w w:val="102"/>
                <w:sz w:val="28"/>
                <w:szCs w:val="28"/>
              </w:rPr>
              <w:t>Қимылды</w:t>
            </w:r>
            <w:proofErr w:type="spellEnd"/>
            <w:r w:rsidRPr="00E03023">
              <w:rPr>
                <w:rFonts w:eastAsia="Times New Roman"/>
                <w:b/>
                <w:spacing w:val="-7"/>
                <w:w w:val="102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b/>
                <w:spacing w:val="-7"/>
                <w:w w:val="102"/>
                <w:sz w:val="28"/>
                <w:szCs w:val="28"/>
              </w:rPr>
              <w:t>ойын</w:t>
            </w:r>
            <w:proofErr w:type="spellEnd"/>
          </w:p>
          <w:p w:rsidR="00CF3721" w:rsidRPr="00E03023" w:rsidRDefault="00CF3721" w:rsidP="009550D5">
            <w:pPr>
              <w:shd w:val="clear" w:color="auto" w:fill="FFFFFF"/>
              <w:jc w:val="both"/>
              <w:rPr>
                <w:rFonts w:eastAsia="Times New Roman"/>
                <w:spacing w:val="1"/>
                <w:sz w:val="28"/>
                <w:szCs w:val="28"/>
              </w:rPr>
            </w:pPr>
            <w:r w:rsidRPr="00E03023">
              <w:rPr>
                <w:rFonts w:eastAsia="Times New Roman"/>
                <w:spacing w:val="1"/>
                <w:sz w:val="28"/>
                <w:szCs w:val="28"/>
              </w:rPr>
              <w:t>"</w:t>
            </w:r>
            <w:proofErr w:type="spellStart"/>
            <w:r w:rsidRPr="00E03023">
              <w:rPr>
                <w:rFonts w:eastAsia="Times New Roman"/>
                <w:spacing w:val="1"/>
                <w:sz w:val="28"/>
                <w:szCs w:val="28"/>
              </w:rPr>
              <w:t>Снежинкалар</w:t>
            </w:r>
            <w:proofErr w:type="spellEnd"/>
            <w:r w:rsidRPr="00E03023">
              <w:rPr>
                <w:rFonts w:eastAsia="Times New Roman"/>
                <w:spacing w:val="1"/>
                <w:sz w:val="28"/>
                <w:szCs w:val="28"/>
              </w:rPr>
              <w:t xml:space="preserve"> мен </w:t>
            </w:r>
            <w:proofErr w:type="spellStart"/>
            <w:r w:rsidRPr="00E03023">
              <w:rPr>
                <w:rFonts w:eastAsia="Times New Roman"/>
                <w:spacing w:val="1"/>
                <w:sz w:val="28"/>
                <w:szCs w:val="28"/>
              </w:rPr>
              <w:t>жел</w:t>
            </w:r>
            <w:proofErr w:type="spellEnd"/>
            <w:r w:rsidRPr="00E03023">
              <w:rPr>
                <w:rFonts w:eastAsia="Times New Roman"/>
                <w:spacing w:val="1"/>
                <w:sz w:val="28"/>
                <w:szCs w:val="28"/>
              </w:rPr>
              <w:t>"</w:t>
            </w:r>
          </w:p>
          <w:p w:rsidR="00CF3721" w:rsidRDefault="00CF3721" w:rsidP="009550D5">
            <w:pPr>
              <w:shd w:val="clear" w:color="auto" w:fill="FFFFFF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қозғалыс</w:t>
            </w:r>
            <w:proofErr w:type="spellEnd"/>
            <w:r>
              <w:rPr>
                <w:sz w:val="28"/>
                <w:szCs w:val="28"/>
              </w:rPr>
              <w:t xml:space="preserve"> белсенділігін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белсенділік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CF3721" w:rsidRPr="00E03023" w:rsidRDefault="00CF3721" w:rsidP="009550D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proofErr w:type="spellStart"/>
            <w:r w:rsidRPr="00E03023">
              <w:rPr>
                <w:sz w:val="28"/>
                <w:szCs w:val="28"/>
              </w:rPr>
              <w:t>Міндет</w:t>
            </w:r>
            <w:proofErr w:type="spellEnd"/>
            <w:r w:rsidRPr="00E03023">
              <w:rPr>
                <w:sz w:val="28"/>
                <w:szCs w:val="28"/>
              </w:rPr>
              <w:t xml:space="preserve">: </w:t>
            </w:r>
            <w:proofErr w:type="spellStart"/>
            <w:r w:rsidRPr="00372618">
              <w:rPr>
                <w:sz w:val="28"/>
                <w:szCs w:val="28"/>
              </w:rPr>
              <w:t>снежинкалардың</w:t>
            </w:r>
            <w:proofErr w:type="spellEnd"/>
            <w:r w:rsidRPr="00372618">
              <w:rPr>
                <w:sz w:val="28"/>
                <w:szCs w:val="28"/>
              </w:rPr>
              <w:t xml:space="preserve"> "</w:t>
            </w:r>
            <w:proofErr w:type="spellStart"/>
            <w:r w:rsidRPr="00372618">
              <w:rPr>
                <w:sz w:val="28"/>
                <w:szCs w:val="28"/>
              </w:rPr>
              <w:t>ұшуына</w:t>
            </w:r>
            <w:proofErr w:type="spellEnd"/>
            <w:r w:rsidRPr="00372618">
              <w:rPr>
                <w:sz w:val="28"/>
                <w:szCs w:val="28"/>
              </w:rPr>
              <w:t xml:space="preserve">" </w:t>
            </w:r>
            <w:proofErr w:type="spellStart"/>
            <w:r w:rsidRPr="00372618">
              <w:rPr>
                <w:sz w:val="28"/>
                <w:szCs w:val="28"/>
              </w:rPr>
              <w:t>еліктеңіз</w:t>
            </w:r>
            <w:proofErr w:type="spellEnd"/>
            <w:r w:rsidRPr="00372618">
              <w:rPr>
                <w:rStyle w:val="c1"/>
                <w:color w:val="000000"/>
                <w:sz w:val="32"/>
                <w:szCs w:val="32"/>
              </w:rPr>
              <w:t>.</w:t>
            </w:r>
          </w:p>
          <w:p w:rsidR="00CF3721" w:rsidRPr="00E03023" w:rsidRDefault="00CF3721" w:rsidP="009550D5">
            <w:pPr>
              <w:rPr>
                <w:b/>
                <w:sz w:val="28"/>
                <w:szCs w:val="28"/>
              </w:rPr>
            </w:pPr>
            <w:proofErr w:type="spellStart"/>
            <w:r w:rsidRPr="00E03023">
              <w:rPr>
                <w:b/>
                <w:sz w:val="28"/>
                <w:szCs w:val="28"/>
              </w:rPr>
              <w:t>Еркін</w:t>
            </w:r>
            <w:proofErr w:type="spellEnd"/>
            <w:r w:rsidRPr="00E0302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b/>
                <w:sz w:val="28"/>
                <w:szCs w:val="28"/>
              </w:rPr>
              <w:t>ойын</w:t>
            </w:r>
            <w:proofErr w:type="spellEnd"/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</w:p>
        </w:tc>
        <w:tc>
          <w:tcPr>
            <w:tcW w:w="2271" w:type="dxa"/>
            <w:gridSpan w:val="3"/>
          </w:tcPr>
          <w:p w:rsidR="00CF3721" w:rsidRPr="00E03023" w:rsidRDefault="00CF3721" w:rsidP="009550D5">
            <w:pPr>
              <w:rPr>
                <w:b/>
                <w:sz w:val="28"/>
                <w:szCs w:val="28"/>
              </w:rPr>
            </w:pPr>
            <w:r w:rsidRPr="00E03023">
              <w:rPr>
                <w:b/>
                <w:sz w:val="28"/>
                <w:szCs w:val="28"/>
              </w:rPr>
              <w:lastRenderedPageBreak/>
              <w:t>№13 карточка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"</w:t>
            </w:r>
            <w:proofErr w:type="spellStart"/>
            <w:r w:rsidRPr="00E03023">
              <w:rPr>
                <w:sz w:val="28"/>
                <w:szCs w:val="28"/>
              </w:rPr>
              <w:t>Қыс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суық</w:t>
            </w:r>
            <w:proofErr w:type="spellEnd"/>
            <w:r w:rsidRPr="00E03023">
              <w:rPr>
                <w:sz w:val="28"/>
                <w:szCs w:val="28"/>
              </w:rPr>
              <w:t>"</w:t>
            </w:r>
          </w:p>
          <w:p w:rsidR="00CF3721" w:rsidRDefault="00CF3721" w:rsidP="009550D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қыс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туралы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түсінік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қалыптастыру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CF3721" w:rsidRPr="00E03023" w:rsidRDefault="00CF3721" w:rsidP="009550D5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Cs/>
                <w:sz w:val="28"/>
                <w:szCs w:val="28"/>
              </w:rPr>
            </w:pPr>
            <w:proofErr w:type="spellStart"/>
            <w:r w:rsidRPr="00E03023">
              <w:rPr>
                <w:sz w:val="28"/>
                <w:szCs w:val="28"/>
              </w:rPr>
              <w:t>Міндет</w:t>
            </w:r>
            <w:proofErr w:type="spellEnd"/>
            <w:r w:rsidRPr="00E03023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bCs/>
                <w:sz w:val="28"/>
                <w:szCs w:val="28"/>
              </w:rPr>
              <w:t>қысқы</w:t>
            </w:r>
            <w:proofErr w:type="spellEnd"/>
            <w:r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8"/>
                <w:szCs w:val="28"/>
              </w:rPr>
              <w:t>кезеңде</w:t>
            </w:r>
            <w:proofErr w:type="spellEnd"/>
            <w:r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8"/>
                <w:szCs w:val="28"/>
              </w:rPr>
              <w:t>ауа</w:t>
            </w:r>
            <w:proofErr w:type="spellEnd"/>
            <w:r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8"/>
                <w:szCs w:val="28"/>
              </w:rPr>
              <w:t>райын</w:t>
            </w:r>
            <w:proofErr w:type="spellEnd"/>
            <w:r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8"/>
                <w:szCs w:val="28"/>
              </w:rPr>
              <w:t>бақылайды</w:t>
            </w:r>
            <w:proofErr w:type="spellEnd"/>
            <w:r w:rsidRPr="00E03023">
              <w:rPr>
                <w:rFonts w:eastAsia="Times New Roman"/>
                <w:bCs/>
                <w:sz w:val="28"/>
                <w:szCs w:val="28"/>
              </w:rPr>
              <w:t>.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(</w:t>
            </w:r>
            <w:proofErr w:type="spellStart"/>
            <w:r w:rsidRPr="00E03023">
              <w:rPr>
                <w:sz w:val="28"/>
                <w:szCs w:val="28"/>
              </w:rPr>
              <w:t>өз</w:t>
            </w:r>
            <w:r>
              <w:rPr>
                <w:sz w:val="28"/>
                <w:szCs w:val="28"/>
              </w:rPr>
              <w:t>бас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тарту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окб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бар</w:t>
            </w:r>
            <w:r>
              <w:rPr>
                <w:sz w:val="28"/>
                <w:szCs w:val="28"/>
              </w:rPr>
              <w:t>қысылғандарға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әлеммен</w:t>
            </w:r>
            <w:proofErr w:type="spellEnd"/>
            <w:r w:rsidRPr="00E03023">
              <w:rPr>
                <w:sz w:val="28"/>
                <w:szCs w:val="28"/>
              </w:rPr>
              <w:t xml:space="preserve">, </w:t>
            </w:r>
            <w:proofErr w:type="spellStart"/>
            <w:r w:rsidRPr="00E03023">
              <w:rPr>
                <w:sz w:val="28"/>
                <w:szCs w:val="28"/>
              </w:rPr>
              <w:t>арық</w:t>
            </w:r>
            <w:r>
              <w:rPr>
                <w:sz w:val="28"/>
                <w:szCs w:val="28"/>
              </w:rPr>
              <w:t>жалынды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lastRenderedPageBreak/>
              <w:t>әдебиет</w:t>
            </w:r>
            <w:proofErr w:type="spellEnd"/>
            <w:r w:rsidRPr="00E03023">
              <w:rPr>
                <w:sz w:val="28"/>
                <w:szCs w:val="28"/>
              </w:rPr>
              <w:t>)</w:t>
            </w:r>
          </w:p>
          <w:p w:rsidR="00CF3721" w:rsidRPr="00E03023" w:rsidRDefault="00CF3721" w:rsidP="009550D5">
            <w:pPr>
              <w:ind w:right="991"/>
              <w:jc w:val="both"/>
              <w:rPr>
                <w:rFonts w:eastAsia="Times New Roman"/>
                <w:bCs/>
                <w:spacing w:val="-11"/>
                <w:sz w:val="28"/>
                <w:szCs w:val="28"/>
              </w:rPr>
            </w:pPr>
            <w:proofErr w:type="spellStart"/>
            <w:r w:rsidRPr="00E03023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Еңбек</w:t>
            </w:r>
            <w:proofErr w:type="spellEnd"/>
            <w:r w:rsidRPr="00E03023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қызметі</w:t>
            </w:r>
            <w:proofErr w:type="spellEnd"/>
            <w:r w:rsidRPr="00E03023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: </w:t>
            </w:r>
            <w:proofErr w:type="spellStart"/>
            <w:r w:rsidRPr="00E03023">
              <w:rPr>
                <w:rFonts w:eastAsia="Times New Roman"/>
                <w:bCs/>
                <w:spacing w:val="-11"/>
                <w:sz w:val="28"/>
                <w:szCs w:val="28"/>
              </w:rPr>
              <w:t>учаскедегі</w:t>
            </w:r>
            <w:proofErr w:type="spellEnd"/>
            <w:r w:rsidRPr="00E03023">
              <w:rPr>
                <w:rFonts w:eastAsia="Times New Roman"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bCs/>
                <w:spacing w:val="-11"/>
                <w:sz w:val="28"/>
                <w:szCs w:val="28"/>
              </w:rPr>
              <w:t>қарды</w:t>
            </w:r>
            <w:proofErr w:type="spellEnd"/>
            <w:r w:rsidRPr="00E03023">
              <w:rPr>
                <w:rFonts w:eastAsia="Times New Roman"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bCs/>
                <w:spacing w:val="-11"/>
                <w:sz w:val="28"/>
                <w:szCs w:val="28"/>
              </w:rPr>
              <w:t>тазалау</w:t>
            </w:r>
            <w:proofErr w:type="spellEnd"/>
            <w:r w:rsidRPr="00E03023">
              <w:rPr>
                <w:rFonts w:eastAsia="Times New Roman"/>
                <w:bCs/>
                <w:spacing w:val="-11"/>
                <w:sz w:val="28"/>
                <w:szCs w:val="28"/>
              </w:rPr>
              <w:t>.</w:t>
            </w:r>
          </w:p>
          <w:p w:rsidR="00CF3721" w:rsidRPr="00E03023" w:rsidRDefault="00CF3721" w:rsidP="009550D5">
            <w:pPr>
              <w:jc w:val="both"/>
              <w:rPr>
                <w:rFonts w:eastAsia="Times New Roman"/>
                <w:b/>
                <w:spacing w:val="-7"/>
                <w:w w:val="102"/>
                <w:sz w:val="28"/>
                <w:szCs w:val="28"/>
              </w:rPr>
            </w:pPr>
            <w:proofErr w:type="spellStart"/>
            <w:r w:rsidRPr="00E03023">
              <w:rPr>
                <w:rFonts w:eastAsia="Times New Roman"/>
                <w:b/>
                <w:spacing w:val="-7"/>
                <w:w w:val="102"/>
                <w:sz w:val="28"/>
                <w:szCs w:val="28"/>
              </w:rPr>
              <w:t>Қимылды</w:t>
            </w:r>
            <w:proofErr w:type="spellEnd"/>
            <w:r w:rsidRPr="00E03023">
              <w:rPr>
                <w:rFonts w:eastAsia="Times New Roman"/>
                <w:b/>
                <w:spacing w:val="-7"/>
                <w:w w:val="102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b/>
                <w:spacing w:val="-7"/>
                <w:w w:val="102"/>
                <w:sz w:val="28"/>
                <w:szCs w:val="28"/>
              </w:rPr>
              <w:t>ойын</w:t>
            </w:r>
            <w:proofErr w:type="spellEnd"/>
          </w:p>
          <w:p w:rsidR="00CF3721" w:rsidRPr="00E03023" w:rsidRDefault="00CF3721" w:rsidP="009550D5">
            <w:pPr>
              <w:rPr>
                <w:bCs/>
                <w:spacing w:val="-12"/>
                <w:sz w:val="28"/>
                <w:szCs w:val="28"/>
              </w:rPr>
            </w:pPr>
            <w:r w:rsidRPr="00E03023">
              <w:rPr>
                <w:bCs/>
                <w:spacing w:val="-12"/>
                <w:sz w:val="28"/>
                <w:szCs w:val="28"/>
              </w:rPr>
              <w:t>"</w:t>
            </w:r>
            <w:proofErr w:type="spellStart"/>
            <w:r w:rsidRPr="00E03023">
              <w:rPr>
                <w:bCs/>
                <w:spacing w:val="-12"/>
                <w:sz w:val="28"/>
                <w:szCs w:val="28"/>
              </w:rPr>
              <w:t>Түлкі</w:t>
            </w:r>
            <w:proofErr w:type="spellEnd"/>
            <w:r w:rsidRPr="00E03023">
              <w:rPr>
                <w:bCs/>
                <w:spacing w:val="-12"/>
                <w:sz w:val="28"/>
                <w:szCs w:val="28"/>
              </w:rPr>
              <w:t xml:space="preserve"> мен </w:t>
            </w:r>
            <w:proofErr w:type="spellStart"/>
            <w:r w:rsidRPr="00E03023">
              <w:rPr>
                <w:bCs/>
                <w:spacing w:val="-12"/>
                <w:sz w:val="28"/>
                <w:szCs w:val="28"/>
              </w:rPr>
              <w:t>тауықтар</w:t>
            </w:r>
            <w:proofErr w:type="spellEnd"/>
            <w:r w:rsidRPr="00E03023">
              <w:rPr>
                <w:bCs/>
                <w:spacing w:val="-12"/>
                <w:sz w:val="28"/>
                <w:szCs w:val="28"/>
              </w:rPr>
              <w:t>"</w:t>
            </w:r>
          </w:p>
          <w:p w:rsidR="00CF3721" w:rsidRDefault="00CF3721" w:rsidP="009550D5">
            <w:pPr>
              <w:rPr>
                <w:bCs/>
                <w:spacing w:val="-12"/>
                <w:sz w:val="28"/>
                <w:szCs w:val="28"/>
              </w:rPr>
            </w:pPr>
            <w:proofErr w:type="spellStart"/>
            <w:r>
              <w:rPr>
                <w:bCs/>
                <w:spacing w:val="-12"/>
                <w:sz w:val="28"/>
                <w:szCs w:val="28"/>
              </w:rPr>
              <w:t>Мақсаты</w:t>
            </w:r>
            <w:proofErr w:type="spellEnd"/>
            <w:r>
              <w:rPr>
                <w:bCs/>
                <w:spacing w:val="-12"/>
                <w:sz w:val="28"/>
                <w:szCs w:val="28"/>
              </w:rPr>
              <w:t xml:space="preserve">: </w:t>
            </w:r>
            <w:proofErr w:type="spellStart"/>
            <w:r>
              <w:rPr>
                <w:bCs/>
                <w:spacing w:val="-12"/>
                <w:sz w:val="28"/>
                <w:szCs w:val="28"/>
              </w:rPr>
              <w:t>қозғалыс</w:t>
            </w:r>
            <w:proofErr w:type="spellEnd"/>
            <w:r>
              <w:rPr>
                <w:bCs/>
                <w:spacing w:val="-12"/>
                <w:sz w:val="28"/>
                <w:szCs w:val="28"/>
              </w:rPr>
              <w:t xml:space="preserve"> белсенділігін </w:t>
            </w:r>
            <w:proofErr w:type="spellStart"/>
            <w:r>
              <w:rPr>
                <w:bCs/>
                <w:spacing w:val="-12"/>
                <w:sz w:val="28"/>
                <w:szCs w:val="28"/>
              </w:rPr>
              <w:t>дамыту</w:t>
            </w:r>
            <w:proofErr w:type="spellEnd"/>
            <w:r>
              <w:rPr>
                <w:bCs/>
                <w:spacing w:val="-12"/>
                <w:sz w:val="28"/>
                <w:szCs w:val="28"/>
              </w:rPr>
              <w:t>.</w:t>
            </w:r>
          </w:p>
          <w:p w:rsidR="00CF3721" w:rsidRPr="00E03023" w:rsidRDefault="00CF3721" w:rsidP="009550D5">
            <w:pPr>
              <w:rPr>
                <w:bCs/>
                <w:spacing w:val="-12"/>
                <w:sz w:val="28"/>
                <w:szCs w:val="28"/>
              </w:rPr>
            </w:pPr>
            <w:proofErr w:type="spellStart"/>
            <w:r w:rsidRPr="00E03023">
              <w:rPr>
                <w:bCs/>
                <w:spacing w:val="-12"/>
                <w:sz w:val="28"/>
                <w:szCs w:val="28"/>
              </w:rPr>
              <w:t>Міндет</w:t>
            </w:r>
            <w:proofErr w:type="spellEnd"/>
            <w:r w:rsidRPr="00E03023">
              <w:rPr>
                <w:bCs/>
                <w:spacing w:val="-12"/>
                <w:sz w:val="28"/>
                <w:szCs w:val="28"/>
              </w:rPr>
              <w:t xml:space="preserve">: </w:t>
            </w:r>
            <w:proofErr w:type="spellStart"/>
            <w:r>
              <w:rPr>
                <w:bCs/>
                <w:spacing w:val="-12"/>
                <w:sz w:val="28"/>
                <w:szCs w:val="28"/>
              </w:rPr>
              <w:t>тауықтың</w:t>
            </w:r>
            <w:proofErr w:type="spellEnd"/>
            <w:r>
              <w:rPr>
                <w:bCs/>
                <w:spacing w:val="-12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pacing w:val="-12"/>
                <w:sz w:val="28"/>
                <w:szCs w:val="28"/>
              </w:rPr>
              <w:t>қимылына</w:t>
            </w:r>
            <w:proofErr w:type="spellEnd"/>
            <w:r>
              <w:rPr>
                <w:bCs/>
                <w:spacing w:val="-12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pacing w:val="-12"/>
                <w:sz w:val="28"/>
                <w:szCs w:val="28"/>
              </w:rPr>
              <w:t>еліктейді</w:t>
            </w:r>
            <w:proofErr w:type="spellEnd"/>
            <w:r w:rsidRPr="00E03023">
              <w:rPr>
                <w:bCs/>
                <w:spacing w:val="-12"/>
                <w:sz w:val="28"/>
                <w:szCs w:val="28"/>
              </w:rPr>
              <w:t>.</w:t>
            </w:r>
          </w:p>
          <w:p w:rsidR="00CF3721" w:rsidRPr="00E03023" w:rsidRDefault="00CF3721" w:rsidP="009550D5">
            <w:pPr>
              <w:rPr>
                <w:b/>
                <w:sz w:val="28"/>
                <w:szCs w:val="28"/>
              </w:rPr>
            </w:pPr>
            <w:proofErr w:type="spellStart"/>
            <w:r w:rsidRPr="00E03023">
              <w:rPr>
                <w:b/>
                <w:sz w:val="28"/>
                <w:szCs w:val="28"/>
              </w:rPr>
              <w:t>Еркін</w:t>
            </w:r>
            <w:proofErr w:type="spellEnd"/>
            <w:r w:rsidRPr="00E0302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b/>
                <w:sz w:val="28"/>
                <w:szCs w:val="28"/>
              </w:rPr>
              <w:t>ойын</w:t>
            </w:r>
            <w:proofErr w:type="spellEnd"/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:rsidR="00CF3721" w:rsidRPr="00E03023" w:rsidRDefault="00CF3721" w:rsidP="009550D5">
            <w:pPr>
              <w:rPr>
                <w:b/>
                <w:sz w:val="28"/>
                <w:szCs w:val="28"/>
              </w:rPr>
            </w:pPr>
            <w:r w:rsidRPr="00E03023">
              <w:rPr>
                <w:b/>
                <w:sz w:val="28"/>
                <w:szCs w:val="28"/>
              </w:rPr>
              <w:lastRenderedPageBreak/>
              <w:t>№14 карточка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"</w:t>
            </w:r>
            <w:proofErr w:type="spellStart"/>
            <w:r w:rsidRPr="00E03023">
              <w:rPr>
                <w:sz w:val="28"/>
                <w:szCs w:val="28"/>
              </w:rPr>
              <w:t>Бұқашықтар</w:t>
            </w:r>
            <w:proofErr w:type="spellEnd"/>
            <w:r w:rsidRPr="00E03023">
              <w:rPr>
                <w:sz w:val="28"/>
                <w:szCs w:val="28"/>
              </w:rPr>
              <w:t xml:space="preserve"> мен </w:t>
            </w:r>
            <w:proofErr w:type="spellStart"/>
            <w:r w:rsidRPr="00E03023">
              <w:rPr>
                <w:sz w:val="28"/>
                <w:szCs w:val="28"/>
              </w:rPr>
              <w:t>балапандарды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бақылау</w:t>
            </w:r>
            <w:proofErr w:type="spellEnd"/>
            <w:r w:rsidRPr="00E03023">
              <w:rPr>
                <w:sz w:val="28"/>
                <w:szCs w:val="28"/>
              </w:rPr>
              <w:t>"</w:t>
            </w:r>
          </w:p>
          <w:p w:rsidR="00CF3721" w:rsidRPr="00091C47" w:rsidRDefault="00CF3721" w:rsidP="009550D5">
            <w:pPr>
              <w:rPr>
                <w:b/>
                <w:bCs/>
                <w:spacing w:val="-12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ұсынуды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кеңейту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bCs/>
                <w:spacing w:val="-12"/>
                <w:sz w:val="28"/>
                <w:szCs w:val="28"/>
              </w:rPr>
              <w:t>бұқалар</w:t>
            </w:r>
            <w:proofErr w:type="spellEnd"/>
            <w:r w:rsidRPr="00E03023">
              <w:rPr>
                <w:bCs/>
                <w:spacing w:val="-12"/>
                <w:sz w:val="28"/>
                <w:szCs w:val="28"/>
              </w:rPr>
              <w:t xml:space="preserve"> мен </w:t>
            </w:r>
            <w:proofErr w:type="spellStart"/>
            <w:r w:rsidRPr="00E03023">
              <w:rPr>
                <w:bCs/>
                <w:spacing w:val="-12"/>
                <w:sz w:val="28"/>
                <w:szCs w:val="28"/>
              </w:rPr>
              <w:t>балапандар</w:t>
            </w:r>
            <w:proofErr w:type="spellEnd"/>
            <w:r w:rsidRPr="00E03023">
              <w:rPr>
                <w:bCs/>
                <w:spacing w:val="-12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bCs/>
                <w:spacing w:val="-12"/>
                <w:sz w:val="28"/>
                <w:szCs w:val="28"/>
              </w:rPr>
              <w:t>туралы</w:t>
            </w:r>
            <w:proofErr w:type="spellEnd"/>
            <w:r w:rsidRPr="00E03023">
              <w:rPr>
                <w:bCs/>
                <w:spacing w:val="-12"/>
                <w:sz w:val="28"/>
                <w:szCs w:val="28"/>
              </w:rPr>
              <w:t>.</w:t>
            </w:r>
          </w:p>
          <w:p w:rsidR="00CF3721" w:rsidRPr="00E03023" w:rsidRDefault="00CF3721" w:rsidP="009550D5">
            <w:pPr>
              <w:rPr>
                <w:b/>
                <w:bCs/>
                <w:spacing w:val="-12"/>
                <w:sz w:val="28"/>
                <w:szCs w:val="28"/>
              </w:rPr>
            </w:pPr>
            <w:proofErr w:type="spellStart"/>
            <w:r w:rsidRPr="00E03023">
              <w:rPr>
                <w:sz w:val="28"/>
                <w:szCs w:val="28"/>
              </w:rPr>
              <w:t>Міндет</w:t>
            </w:r>
            <w:proofErr w:type="spellEnd"/>
            <w:r w:rsidRPr="00E03023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bCs/>
                <w:spacing w:val="-12"/>
                <w:sz w:val="28"/>
                <w:szCs w:val="28"/>
              </w:rPr>
              <w:t>олар</w:t>
            </w:r>
            <w:proofErr w:type="spellEnd"/>
            <w:r>
              <w:rPr>
                <w:bCs/>
                <w:spacing w:val="-12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pacing w:val="-12"/>
                <w:sz w:val="28"/>
                <w:szCs w:val="28"/>
              </w:rPr>
              <w:t>бұқалар</w:t>
            </w:r>
            <w:proofErr w:type="spellEnd"/>
            <w:r>
              <w:rPr>
                <w:bCs/>
                <w:spacing w:val="-12"/>
                <w:sz w:val="28"/>
                <w:szCs w:val="28"/>
              </w:rPr>
              <w:t xml:space="preserve"> мен </w:t>
            </w:r>
            <w:proofErr w:type="spellStart"/>
            <w:r>
              <w:rPr>
                <w:bCs/>
                <w:spacing w:val="-12"/>
                <w:sz w:val="28"/>
                <w:szCs w:val="28"/>
              </w:rPr>
              <w:t>балапандарды</w:t>
            </w:r>
            <w:proofErr w:type="spellEnd"/>
            <w:r>
              <w:rPr>
                <w:bCs/>
                <w:spacing w:val="-12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pacing w:val="-12"/>
                <w:sz w:val="28"/>
                <w:szCs w:val="28"/>
              </w:rPr>
              <w:t>бақылайды</w:t>
            </w:r>
            <w:proofErr w:type="spellEnd"/>
            <w:r w:rsidRPr="00E03023">
              <w:rPr>
                <w:bCs/>
                <w:spacing w:val="-12"/>
                <w:sz w:val="28"/>
                <w:szCs w:val="28"/>
              </w:rPr>
              <w:t>.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(</w:t>
            </w:r>
            <w:proofErr w:type="spellStart"/>
            <w:r w:rsidRPr="00E03023">
              <w:rPr>
                <w:sz w:val="28"/>
                <w:szCs w:val="28"/>
              </w:rPr>
              <w:t>өз</w:t>
            </w:r>
            <w:r>
              <w:rPr>
                <w:sz w:val="28"/>
                <w:szCs w:val="28"/>
              </w:rPr>
              <w:t>бас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тарту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окб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бар</w:t>
            </w:r>
            <w:r>
              <w:rPr>
                <w:sz w:val="28"/>
                <w:szCs w:val="28"/>
              </w:rPr>
              <w:t>қысылғандарға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lastRenderedPageBreak/>
              <w:t>әлеммен</w:t>
            </w:r>
            <w:proofErr w:type="spellEnd"/>
            <w:r w:rsidRPr="00E03023">
              <w:rPr>
                <w:sz w:val="28"/>
                <w:szCs w:val="28"/>
              </w:rPr>
              <w:t xml:space="preserve">, </w:t>
            </w:r>
            <w:proofErr w:type="spellStart"/>
            <w:r w:rsidRPr="00E03023">
              <w:rPr>
                <w:sz w:val="28"/>
                <w:szCs w:val="28"/>
              </w:rPr>
              <w:t>арық</w:t>
            </w:r>
            <w:r>
              <w:rPr>
                <w:sz w:val="28"/>
                <w:szCs w:val="28"/>
              </w:rPr>
              <w:t>жалынды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әдебиет</w:t>
            </w:r>
            <w:proofErr w:type="spellEnd"/>
            <w:r w:rsidRPr="00E03023">
              <w:rPr>
                <w:sz w:val="28"/>
                <w:szCs w:val="28"/>
              </w:rPr>
              <w:t>)</w:t>
            </w:r>
          </w:p>
          <w:p w:rsidR="00CF3721" w:rsidRPr="00E03023" w:rsidRDefault="00CF3721" w:rsidP="009550D5">
            <w:pPr>
              <w:rPr>
                <w:b/>
                <w:bCs/>
                <w:spacing w:val="-12"/>
                <w:sz w:val="28"/>
                <w:szCs w:val="28"/>
              </w:rPr>
            </w:pPr>
            <w:proofErr w:type="spellStart"/>
            <w:r w:rsidRPr="00E03023">
              <w:rPr>
                <w:b/>
                <w:bCs/>
                <w:spacing w:val="-12"/>
                <w:sz w:val="28"/>
                <w:szCs w:val="28"/>
              </w:rPr>
              <w:t>Еңбек</w:t>
            </w:r>
            <w:proofErr w:type="spellEnd"/>
            <w:r w:rsidRPr="00E03023">
              <w:rPr>
                <w:b/>
                <w:bCs/>
                <w:spacing w:val="-12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b/>
                <w:bCs/>
                <w:spacing w:val="-12"/>
                <w:sz w:val="28"/>
                <w:szCs w:val="28"/>
              </w:rPr>
              <w:t>қызметі</w:t>
            </w:r>
            <w:proofErr w:type="spellEnd"/>
            <w:r w:rsidRPr="00E03023">
              <w:rPr>
                <w:b/>
                <w:bCs/>
                <w:spacing w:val="-12"/>
                <w:sz w:val="28"/>
                <w:szCs w:val="28"/>
              </w:rPr>
              <w:t>:</w:t>
            </w:r>
          </w:p>
          <w:p w:rsidR="00CF3721" w:rsidRPr="00E03023" w:rsidRDefault="00CF3721" w:rsidP="009550D5">
            <w:pPr>
              <w:pStyle w:val="ad"/>
              <w:rPr>
                <w:spacing w:val="-3"/>
                <w:sz w:val="28"/>
                <w:szCs w:val="28"/>
              </w:rPr>
            </w:pPr>
            <w:proofErr w:type="spellStart"/>
            <w:r w:rsidRPr="00E03023">
              <w:rPr>
                <w:spacing w:val="-3"/>
                <w:sz w:val="28"/>
                <w:szCs w:val="28"/>
              </w:rPr>
              <w:t>Тәрбиешімен</w:t>
            </w:r>
            <w:proofErr w:type="spellEnd"/>
            <w:r w:rsidRPr="00E03023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pacing w:val="-3"/>
                <w:sz w:val="28"/>
                <w:szCs w:val="28"/>
              </w:rPr>
              <w:t>бірге</w:t>
            </w:r>
            <w:proofErr w:type="spellEnd"/>
            <w:r w:rsidRPr="00E03023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pacing w:val="-3"/>
                <w:sz w:val="28"/>
                <w:szCs w:val="28"/>
              </w:rPr>
              <w:t>құстарға</w:t>
            </w:r>
            <w:proofErr w:type="spellEnd"/>
            <w:r w:rsidRPr="00E03023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pacing w:val="-3"/>
                <w:sz w:val="28"/>
                <w:szCs w:val="28"/>
              </w:rPr>
              <w:t>жем</w:t>
            </w:r>
            <w:proofErr w:type="spellEnd"/>
            <w:r w:rsidRPr="00E03023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pacing w:val="-3"/>
                <w:sz w:val="28"/>
                <w:szCs w:val="28"/>
              </w:rPr>
              <w:t>дайындау</w:t>
            </w:r>
            <w:proofErr w:type="spellEnd"/>
            <w:r w:rsidRPr="00E03023">
              <w:rPr>
                <w:spacing w:val="-3"/>
                <w:sz w:val="28"/>
                <w:szCs w:val="28"/>
              </w:rPr>
              <w:t xml:space="preserve">. </w:t>
            </w:r>
          </w:p>
          <w:p w:rsidR="00CF3721" w:rsidRPr="00E03023" w:rsidRDefault="00CF3721" w:rsidP="009550D5">
            <w:pPr>
              <w:pStyle w:val="ad"/>
              <w:rPr>
                <w:b/>
                <w:spacing w:val="-1"/>
                <w:sz w:val="28"/>
                <w:szCs w:val="28"/>
              </w:rPr>
            </w:pPr>
            <w:proofErr w:type="spellStart"/>
            <w:r w:rsidRPr="00E03023">
              <w:rPr>
                <w:b/>
                <w:spacing w:val="-1"/>
                <w:sz w:val="28"/>
                <w:szCs w:val="28"/>
              </w:rPr>
              <w:t>Қимылды</w:t>
            </w:r>
            <w:proofErr w:type="spellEnd"/>
            <w:r w:rsidRPr="00E03023">
              <w:rPr>
                <w:b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b/>
                <w:spacing w:val="-1"/>
                <w:sz w:val="28"/>
                <w:szCs w:val="28"/>
              </w:rPr>
              <w:t>ойын</w:t>
            </w:r>
            <w:proofErr w:type="spellEnd"/>
          </w:p>
          <w:p w:rsidR="00CF3721" w:rsidRPr="00E03023" w:rsidRDefault="00CF3721" w:rsidP="009550D5">
            <w:pPr>
              <w:pStyle w:val="ad"/>
              <w:rPr>
                <w:spacing w:val="-1"/>
                <w:sz w:val="28"/>
                <w:szCs w:val="28"/>
              </w:rPr>
            </w:pPr>
            <w:r w:rsidRPr="00E03023">
              <w:rPr>
                <w:spacing w:val="-1"/>
                <w:sz w:val="28"/>
                <w:szCs w:val="28"/>
              </w:rPr>
              <w:t xml:space="preserve">"Мен </w:t>
            </w:r>
            <w:proofErr w:type="spellStart"/>
            <w:r w:rsidRPr="00E03023">
              <w:rPr>
                <w:spacing w:val="-1"/>
                <w:sz w:val="28"/>
                <w:szCs w:val="28"/>
              </w:rPr>
              <w:t>тоңып</w:t>
            </w:r>
            <w:proofErr w:type="spellEnd"/>
            <w:r w:rsidRPr="00E03023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pacing w:val="-1"/>
                <w:sz w:val="28"/>
                <w:szCs w:val="28"/>
              </w:rPr>
              <w:t>қаламын</w:t>
            </w:r>
            <w:proofErr w:type="spellEnd"/>
            <w:r w:rsidRPr="00E03023">
              <w:rPr>
                <w:spacing w:val="-1"/>
                <w:sz w:val="28"/>
                <w:szCs w:val="28"/>
              </w:rPr>
              <w:t>!"</w:t>
            </w:r>
          </w:p>
          <w:p w:rsidR="00CF3721" w:rsidRDefault="00CF3721" w:rsidP="009550D5">
            <w:pPr>
              <w:pStyle w:val="ad"/>
              <w:rPr>
                <w:spacing w:val="-1"/>
                <w:sz w:val="28"/>
                <w:szCs w:val="28"/>
              </w:rPr>
            </w:pPr>
            <w:proofErr w:type="spellStart"/>
            <w:r>
              <w:rPr>
                <w:spacing w:val="-1"/>
                <w:sz w:val="28"/>
                <w:szCs w:val="28"/>
              </w:rPr>
              <w:t>Мақсаты</w:t>
            </w:r>
            <w:proofErr w:type="spellEnd"/>
            <w:r>
              <w:rPr>
                <w:spacing w:val="-1"/>
                <w:sz w:val="28"/>
                <w:szCs w:val="28"/>
              </w:rPr>
              <w:t xml:space="preserve">: </w:t>
            </w:r>
            <w:proofErr w:type="spellStart"/>
            <w:r>
              <w:rPr>
                <w:spacing w:val="-1"/>
                <w:sz w:val="28"/>
                <w:szCs w:val="28"/>
              </w:rPr>
              <w:t>қозғалыс</w:t>
            </w:r>
            <w:proofErr w:type="spellEnd"/>
            <w:r>
              <w:rPr>
                <w:spacing w:val="-1"/>
                <w:sz w:val="28"/>
                <w:szCs w:val="28"/>
              </w:rPr>
              <w:t xml:space="preserve"> белсенділігін </w:t>
            </w:r>
            <w:proofErr w:type="spellStart"/>
            <w:r>
              <w:rPr>
                <w:spacing w:val="-1"/>
                <w:sz w:val="28"/>
                <w:szCs w:val="28"/>
              </w:rPr>
              <w:t>дамыту</w:t>
            </w:r>
            <w:proofErr w:type="spellEnd"/>
            <w:r>
              <w:rPr>
                <w:spacing w:val="-1"/>
                <w:sz w:val="28"/>
                <w:szCs w:val="28"/>
              </w:rPr>
              <w:t>.</w:t>
            </w:r>
          </w:p>
          <w:p w:rsidR="00CF3721" w:rsidRPr="00E03023" w:rsidRDefault="00CF3721" w:rsidP="009550D5">
            <w:pPr>
              <w:pStyle w:val="ad"/>
              <w:rPr>
                <w:spacing w:val="-1"/>
                <w:sz w:val="28"/>
                <w:szCs w:val="28"/>
              </w:rPr>
            </w:pPr>
            <w:proofErr w:type="spellStart"/>
            <w:r w:rsidRPr="00E03023">
              <w:rPr>
                <w:spacing w:val="-1"/>
                <w:sz w:val="28"/>
                <w:szCs w:val="28"/>
              </w:rPr>
              <w:t>Міндет</w:t>
            </w:r>
            <w:proofErr w:type="spellEnd"/>
            <w:r w:rsidRPr="00E03023">
              <w:rPr>
                <w:spacing w:val="-1"/>
                <w:sz w:val="28"/>
                <w:szCs w:val="28"/>
              </w:rPr>
              <w:t xml:space="preserve">: </w:t>
            </w:r>
            <w:proofErr w:type="spellStart"/>
            <w:r>
              <w:rPr>
                <w:spacing w:val="-1"/>
                <w:sz w:val="28"/>
                <w:szCs w:val="28"/>
              </w:rPr>
              <w:t>бір-біріне</w:t>
            </w:r>
            <w:proofErr w:type="spellEnd"/>
            <w:r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1"/>
                <w:sz w:val="28"/>
                <w:szCs w:val="28"/>
              </w:rPr>
              <w:t>соқтығыспай</w:t>
            </w:r>
            <w:proofErr w:type="spellEnd"/>
            <w:r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1"/>
                <w:sz w:val="28"/>
                <w:szCs w:val="28"/>
              </w:rPr>
              <w:t>жүгіреді</w:t>
            </w:r>
            <w:proofErr w:type="spellEnd"/>
            <w:r w:rsidRPr="00E03023">
              <w:rPr>
                <w:spacing w:val="-1"/>
                <w:sz w:val="28"/>
                <w:szCs w:val="28"/>
              </w:rPr>
              <w:t>.</w:t>
            </w:r>
          </w:p>
          <w:p w:rsidR="00CF3721" w:rsidRPr="00E03023" w:rsidRDefault="00CF3721" w:rsidP="009550D5">
            <w:pPr>
              <w:rPr>
                <w:b/>
                <w:sz w:val="28"/>
                <w:szCs w:val="28"/>
              </w:rPr>
            </w:pPr>
            <w:proofErr w:type="spellStart"/>
            <w:r w:rsidRPr="00E03023">
              <w:rPr>
                <w:b/>
                <w:sz w:val="28"/>
                <w:szCs w:val="28"/>
              </w:rPr>
              <w:t>Еркін</w:t>
            </w:r>
            <w:proofErr w:type="spellEnd"/>
            <w:r w:rsidRPr="00E0302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b/>
                <w:sz w:val="28"/>
                <w:szCs w:val="28"/>
              </w:rPr>
              <w:t>ойын</w:t>
            </w:r>
            <w:proofErr w:type="spellEnd"/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</w:p>
        </w:tc>
      </w:tr>
      <w:tr w:rsidR="00CF3721" w:rsidRPr="00E03023" w:rsidTr="009550D5">
        <w:tc>
          <w:tcPr>
            <w:tcW w:w="2026" w:type="dxa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proofErr w:type="spellStart"/>
            <w:r w:rsidRPr="00E03023">
              <w:rPr>
                <w:sz w:val="28"/>
                <w:szCs w:val="28"/>
              </w:rPr>
              <w:lastRenderedPageBreak/>
              <w:t>Серуеннен</w:t>
            </w:r>
            <w:proofErr w:type="spellEnd"/>
            <w:r w:rsidRPr="00E03023">
              <w:rPr>
                <w:sz w:val="28"/>
                <w:szCs w:val="28"/>
              </w:rPr>
              <w:t xml:space="preserve"> оралу</w:t>
            </w:r>
          </w:p>
        </w:tc>
        <w:tc>
          <w:tcPr>
            <w:tcW w:w="12760" w:type="dxa"/>
            <w:gridSpan w:val="13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 xml:space="preserve">Балалардың </w:t>
            </w:r>
            <w:proofErr w:type="spellStart"/>
            <w:r w:rsidRPr="00E03023">
              <w:rPr>
                <w:sz w:val="28"/>
                <w:szCs w:val="28"/>
              </w:rPr>
              <w:t>киімдерін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ретімен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шешу</w:t>
            </w:r>
            <w:proofErr w:type="spellEnd"/>
            <w:r w:rsidRPr="00E03023">
              <w:rPr>
                <w:sz w:val="28"/>
                <w:szCs w:val="28"/>
              </w:rPr>
              <w:t xml:space="preserve">, </w:t>
            </w:r>
            <w:proofErr w:type="spellStart"/>
            <w:r w:rsidRPr="00E03023">
              <w:rPr>
                <w:sz w:val="28"/>
                <w:szCs w:val="28"/>
              </w:rPr>
              <w:t>өз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бетінше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ойын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әрекеттері</w:t>
            </w:r>
            <w:proofErr w:type="spellEnd"/>
          </w:p>
        </w:tc>
      </w:tr>
      <w:tr w:rsidR="00CF3721" w:rsidRPr="00E03023" w:rsidTr="009550D5">
        <w:tc>
          <w:tcPr>
            <w:tcW w:w="2026" w:type="dxa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</w:p>
        </w:tc>
        <w:tc>
          <w:tcPr>
            <w:tcW w:w="12760" w:type="dxa"/>
            <w:gridSpan w:val="13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</w:p>
        </w:tc>
      </w:tr>
      <w:tr w:rsidR="00CF3721" w:rsidRPr="00E03023" w:rsidTr="009550D5">
        <w:tc>
          <w:tcPr>
            <w:tcW w:w="2026" w:type="dxa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2D4905">
              <w:rPr>
                <w:sz w:val="28"/>
                <w:szCs w:val="28"/>
              </w:rPr>
              <w:t xml:space="preserve">Балалардың </w:t>
            </w:r>
            <w:proofErr w:type="spellStart"/>
            <w:r w:rsidRPr="002D4905">
              <w:rPr>
                <w:sz w:val="28"/>
                <w:szCs w:val="28"/>
              </w:rPr>
              <w:t>өзіндік</w:t>
            </w:r>
            <w:proofErr w:type="spellEnd"/>
            <w:r w:rsidRPr="002D4905">
              <w:rPr>
                <w:sz w:val="28"/>
                <w:szCs w:val="28"/>
              </w:rPr>
              <w:t xml:space="preserve"> </w:t>
            </w:r>
            <w:proofErr w:type="spellStart"/>
            <w:r w:rsidRPr="002D4905">
              <w:rPr>
                <w:sz w:val="28"/>
                <w:szCs w:val="28"/>
              </w:rPr>
              <w:t>іс-әрекеті</w:t>
            </w:r>
            <w:proofErr w:type="spellEnd"/>
            <w:r w:rsidRPr="002D4905">
              <w:rPr>
                <w:sz w:val="28"/>
                <w:szCs w:val="28"/>
              </w:rPr>
              <w:t xml:space="preserve"> (</w:t>
            </w:r>
            <w:proofErr w:type="spellStart"/>
            <w:r w:rsidRPr="002D4905">
              <w:rPr>
                <w:sz w:val="28"/>
                <w:szCs w:val="28"/>
              </w:rPr>
              <w:t>қозғалмалы</w:t>
            </w:r>
            <w:proofErr w:type="spellEnd"/>
            <w:r w:rsidRPr="002D4905">
              <w:rPr>
                <w:sz w:val="28"/>
                <w:szCs w:val="28"/>
              </w:rPr>
              <w:t xml:space="preserve">, </w:t>
            </w:r>
            <w:proofErr w:type="spellStart"/>
            <w:r w:rsidRPr="002D4905">
              <w:rPr>
                <w:sz w:val="28"/>
                <w:szCs w:val="28"/>
              </w:rPr>
              <w:t>ұлттық</w:t>
            </w:r>
            <w:proofErr w:type="spellEnd"/>
            <w:r w:rsidRPr="002D4905">
              <w:rPr>
                <w:sz w:val="28"/>
                <w:szCs w:val="28"/>
              </w:rPr>
              <w:t xml:space="preserve">, </w:t>
            </w:r>
            <w:proofErr w:type="spellStart"/>
            <w:r w:rsidRPr="002D4905">
              <w:rPr>
                <w:sz w:val="28"/>
                <w:szCs w:val="28"/>
              </w:rPr>
              <w:t>рөлдік</w:t>
            </w:r>
            <w:proofErr w:type="spellEnd"/>
            <w:r w:rsidRPr="002D4905">
              <w:rPr>
                <w:sz w:val="28"/>
                <w:szCs w:val="28"/>
              </w:rPr>
              <w:t xml:space="preserve">, </w:t>
            </w:r>
            <w:proofErr w:type="spellStart"/>
            <w:r w:rsidRPr="002D4905">
              <w:rPr>
                <w:sz w:val="28"/>
                <w:szCs w:val="28"/>
              </w:rPr>
              <w:t>үстел</w:t>
            </w:r>
            <w:proofErr w:type="spellEnd"/>
            <w:r w:rsidRPr="002D4905">
              <w:rPr>
                <w:sz w:val="28"/>
                <w:szCs w:val="28"/>
              </w:rPr>
              <w:t xml:space="preserve"> </w:t>
            </w:r>
            <w:proofErr w:type="spellStart"/>
            <w:r w:rsidRPr="002D4905">
              <w:rPr>
                <w:sz w:val="28"/>
                <w:szCs w:val="28"/>
              </w:rPr>
              <w:t>үсті-баспа</w:t>
            </w:r>
            <w:proofErr w:type="spellEnd"/>
            <w:r w:rsidRPr="002D4905">
              <w:rPr>
                <w:sz w:val="28"/>
                <w:szCs w:val="28"/>
              </w:rPr>
              <w:t xml:space="preserve"> және </w:t>
            </w:r>
            <w:proofErr w:type="spellStart"/>
            <w:r w:rsidRPr="002D4905">
              <w:rPr>
                <w:sz w:val="28"/>
                <w:szCs w:val="28"/>
              </w:rPr>
              <w:t>басқа</w:t>
            </w:r>
            <w:proofErr w:type="spellEnd"/>
            <w:r w:rsidRPr="002D4905">
              <w:rPr>
                <w:sz w:val="28"/>
                <w:szCs w:val="28"/>
              </w:rPr>
              <w:t xml:space="preserve"> </w:t>
            </w:r>
            <w:proofErr w:type="spellStart"/>
            <w:r w:rsidRPr="002D4905">
              <w:rPr>
                <w:sz w:val="28"/>
                <w:szCs w:val="28"/>
              </w:rPr>
              <w:lastRenderedPageBreak/>
              <w:t>ойындар</w:t>
            </w:r>
            <w:proofErr w:type="spellEnd"/>
            <w:r w:rsidRPr="002D4905">
              <w:rPr>
                <w:sz w:val="28"/>
                <w:szCs w:val="28"/>
              </w:rPr>
              <w:t xml:space="preserve">), </w:t>
            </w:r>
            <w:proofErr w:type="spellStart"/>
            <w:r w:rsidRPr="002D4905">
              <w:rPr>
                <w:sz w:val="28"/>
                <w:szCs w:val="28"/>
              </w:rPr>
              <w:t>бейнелеу</w:t>
            </w:r>
            <w:proofErr w:type="spellEnd"/>
            <w:r w:rsidRPr="002D4905">
              <w:rPr>
                <w:sz w:val="28"/>
                <w:szCs w:val="28"/>
              </w:rPr>
              <w:t xml:space="preserve"> </w:t>
            </w:r>
            <w:proofErr w:type="spellStart"/>
            <w:r w:rsidRPr="002D4905">
              <w:rPr>
                <w:sz w:val="28"/>
                <w:szCs w:val="28"/>
              </w:rPr>
              <w:t>өнері</w:t>
            </w:r>
            <w:proofErr w:type="spellEnd"/>
            <w:r w:rsidRPr="002D4905">
              <w:rPr>
                <w:sz w:val="28"/>
                <w:szCs w:val="28"/>
              </w:rPr>
              <w:t xml:space="preserve">, </w:t>
            </w:r>
            <w:proofErr w:type="spellStart"/>
            <w:r w:rsidRPr="002D4905">
              <w:rPr>
                <w:sz w:val="28"/>
                <w:szCs w:val="28"/>
              </w:rPr>
              <w:t>кітаптарды</w:t>
            </w:r>
            <w:proofErr w:type="spellEnd"/>
            <w:r w:rsidRPr="002D4905">
              <w:rPr>
                <w:sz w:val="28"/>
                <w:szCs w:val="28"/>
              </w:rPr>
              <w:t xml:space="preserve"> </w:t>
            </w:r>
            <w:proofErr w:type="spellStart"/>
            <w:r w:rsidRPr="002D4905">
              <w:rPr>
                <w:sz w:val="28"/>
                <w:szCs w:val="28"/>
              </w:rPr>
              <w:t>қарау</w:t>
            </w:r>
            <w:proofErr w:type="spellEnd"/>
            <w:r w:rsidRPr="002D4905">
              <w:rPr>
                <w:sz w:val="28"/>
                <w:szCs w:val="28"/>
              </w:rPr>
              <w:t xml:space="preserve"> және </w:t>
            </w:r>
            <w:proofErr w:type="spellStart"/>
            <w:r w:rsidRPr="002D4905">
              <w:rPr>
                <w:sz w:val="28"/>
                <w:szCs w:val="28"/>
              </w:rPr>
              <w:t>т.б</w:t>
            </w:r>
            <w:proofErr w:type="spellEnd"/>
            <w:r w:rsidRPr="002D4905">
              <w:rPr>
                <w:sz w:val="28"/>
                <w:szCs w:val="28"/>
              </w:rPr>
              <w:t xml:space="preserve">. </w:t>
            </w:r>
            <w:proofErr w:type="spellStart"/>
            <w:r w:rsidRPr="002D4905">
              <w:rPr>
                <w:sz w:val="28"/>
                <w:szCs w:val="28"/>
              </w:rPr>
              <w:t>басқа</w:t>
            </w:r>
            <w:proofErr w:type="spellEnd"/>
            <w:r w:rsidRPr="002D4905">
              <w:rPr>
                <w:sz w:val="28"/>
                <w:szCs w:val="28"/>
              </w:rPr>
              <w:t>)</w:t>
            </w:r>
          </w:p>
        </w:tc>
        <w:tc>
          <w:tcPr>
            <w:tcW w:w="2523" w:type="dxa"/>
            <w:gridSpan w:val="2"/>
          </w:tcPr>
          <w:p w:rsidR="00CF3721" w:rsidRPr="0014647A" w:rsidRDefault="00CF3721" w:rsidP="009550D5">
            <w:pPr>
              <w:rPr>
                <w:sz w:val="28"/>
                <w:szCs w:val="28"/>
              </w:rPr>
            </w:pPr>
            <w:r w:rsidRPr="0014647A">
              <w:rPr>
                <w:sz w:val="28"/>
                <w:szCs w:val="28"/>
              </w:rPr>
              <w:lastRenderedPageBreak/>
              <w:t>Экология</w:t>
            </w:r>
          </w:p>
          <w:p w:rsidR="00CF3721" w:rsidRPr="0014647A" w:rsidRDefault="00CF3721" w:rsidP="009550D5">
            <w:pPr>
              <w:jc w:val="both"/>
              <w:rPr>
                <w:b/>
                <w:bCs/>
                <w:sz w:val="28"/>
                <w:szCs w:val="28"/>
              </w:rPr>
            </w:pPr>
            <w:r w:rsidRPr="0014647A">
              <w:rPr>
                <w:b/>
                <w:bCs/>
                <w:sz w:val="28"/>
                <w:szCs w:val="28"/>
              </w:rPr>
              <w:t>"</w:t>
            </w:r>
            <w:proofErr w:type="spellStart"/>
            <w:r w:rsidRPr="0014647A">
              <w:rPr>
                <w:b/>
                <w:bCs/>
                <w:sz w:val="28"/>
                <w:szCs w:val="28"/>
              </w:rPr>
              <w:t>Жел</w:t>
            </w:r>
            <w:proofErr w:type="spellEnd"/>
            <w:r w:rsidRPr="0014647A">
              <w:rPr>
                <w:b/>
                <w:bCs/>
                <w:sz w:val="28"/>
                <w:szCs w:val="28"/>
              </w:rPr>
              <w:t xml:space="preserve"> мен </w:t>
            </w:r>
            <w:proofErr w:type="spellStart"/>
            <w:r w:rsidRPr="0014647A">
              <w:rPr>
                <w:b/>
                <w:bCs/>
                <w:sz w:val="28"/>
                <w:szCs w:val="28"/>
              </w:rPr>
              <w:t>қар</w:t>
            </w:r>
            <w:proofErr w:type="spellEnd"/>
            <w:r w:rsidRPr="0014647A">
              <w:rPr>
                <w:b/>
                <w:bCs/>
                <w:sz w:val="28"/>
                <w:szCs w:val="28"/>
              </w:rPr>
              <w:t>"</w:t>
            </w:r>
          </w:p>
          <w:p w:rsidR="00CF3721" w:rsidRPr="0014647A" w:rsidRDefault="00CF3721" w:rsidP="009550D5">
            <w:pPr>
              <w:jc w:val="both"/>
              <w:rPr>
                <w:sz w:val="28"/>
                <w:szCs w:val="28"/>
              </w:rPr>
            </w:pPr>
            <w:proofErr w:type="spellStart"/>
            <w:r w:rsidRPr="0014647A">
              <w:rPr>
                <w:sz w:val="28"/>
                <w:szCs w:val="28"/>
              </w:rPr>
              <w:t>Мақсаты</w:t>
            </w:r>
            <w:proofErr w:type="spellEnd"/>
            <w:r w:rsidRPr="0014647A">
              <w:rPr>
                <w:sz w:val="28"/>
                <w:szCs w:val="28"/>
              </w:rPr>
              <w:t>: "</w:t>
            </w:r>
            <w:proofErr w:type="spellStart"/>
            <w:r w:rsidRPr="0014647A">
              <w:rPr>
                <w:sz w:val="28"/>
                <w:szCs w:val="28"/>
              </w:rPr>
              <w:t>жел</w:t>
            </w:r>
            <w:proofErr w:type="spellEnd"/>
            <w:r w:rsidRPr="0014647A">
              <w:rPr>
                <w:sz w:val="28"/>
                <w:szCs w:val="28"/>
              </w:rPr>
              <w:t xml:space="preserve">" </w:t>
            </w:r>
            <w:proofErr w:type="spellStart"/>
            <w:r w:rsidRPr="0014647A">
              <w:rPr>
                <w:sz w:val="28"/>
                <w:szCs w:val="28"/>
              </w:rPr>
              <w:t>ұғымымен</w:t>
            </w:r>
            <w:proofErr w:type="spellEnd"/>
            <w:r w:rsidRPr="0014647A">
              <w:rPr>
                <w:sz w:val="28"/>
                <w:szCs w:val="28"/>
              </w:rPr>
              <w:t xml:space="preserve"> </w:t>
            </w:r>
            <w:proofErr w:type="spellStart"/>
            <w:r w:rsidRPr="0014647A">
              <w:rPr>
                <w:sz w:val="28"/>
                <w:szCs w:val="28"/>
              </w:rPr>
              <w:t>таныстыру</w:t>
            </w:r>
            <w:proofErr w:type="spellEnd"/>
            <w:r w:rsidRPr="0014647A">
              <w:rPr>
                <w:sz w:val="28"/>
                <w:szCs w:val="28"/>
              </w:rPr>
              <w:t>.</w:t>
            </w:r>
          </w:p>
          <w:p w:rsidR="00CF3721" w:rsidRPr="0014647A" w:rsidRDefault="00CF3721" w:rsidP="009550D5">
            <w:pPr>
              <w:jc w:val="both"/>
              <w:rPr>
                <w:sz w:val="28"/>
                <w:szCs w:val="28"/>
              </w:rPr>
            </w:pPr>
            <w:proofErr w:type="spellStart"/>
            <w:r w:rsidRPr="0014647A">
              <w:rPr>
                <w:sz w:val="28"/>
                <w:szCs w:val="28"/>
              </w:rPr>
              <w:t>Тапсырма</w:t>
            </w:r>
            <w:proofErr w:type="spellEnd"/>
            <w:r w:rsidRPr="0014647A">
              <w:rPr>
                <w:sz w:val="28"/>
                <w:szCs w:val="28"/>
              </w:rPr>
              <w:t xml:space="preserve">: </w:t>
            </w:r>
            <w:proofErr w:type="spellStart"/>
            <w:r w:rsidRPr="0014647A">
              <w:rPr>
                <w:sz w:val="28"/>
                <w:szCs w:val="28"/>
              </w:rPr>
              <w:t>желдің</w:t>
            </w:r>
            <w:proofErr w:type="spellEnd"/>
            <w:r w:rsidRPr="0014647A">
              <w:rPr>
                <w:sz w:val="28"/>
                <w:szCs w:val="28"/>
              </w:rPr>
              <w:t xml:space="preserve"> не </w:t>
            </w:r>
            <w:proofErr w:type="spellStart"/>
            <w:r w:rsidRPr="0014647A">
              <w:rPr>
                <w:sz w:val="28"/>
                <w:szCs w:val="28"/>
              </w:rPr>
              <w:t>екенін</w:t>
            </w:r>
            <w:proofErr w:type="spellEnd"/>
            <w:r w:rsidRPr="0014647A">
              <w:rPr>
                <w:sz w:val="28"/>
                <w:szCs w:val="28"/>
              </w:rPr>
              <w:t xml:space="preserve"> </w:t>
            </w:r>
            <w:proofErr w:type="spellStart"/>
            <w:r w:rsidRPr="0014647A">
              <w:rPr>
                <w:sz w:val="28"/>
                <w:szCs w:val="28"/>
              </w:rPr>
              <w:t>біл</w:t>
            </w:r>
            <w:proofErr w:type="spellEnd"/>
            <w:r w:rsidRPr="0014647A">
              <w:rPr>
                <w:sz w:val="28"/>
                <w:szCs w:val="28"/>
              </w:rPr>
              <w:t>.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(№7 карточка)</w:t>
            </w:r>
          </w:p>
        </w:tc>
        <w:tc>
          <w:tcPr>
            <w:tcW w:w="2698" w:type="dxa"/>
            <w:gridSpan w:val="3"/>
          </w:tcPr>
          <w:p w:rsidR="00CF3721" w:rsidRDefault="00CF3721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Ұлттық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ойын</w:t>
            </w:r>
            <w:proofErr w:type="spellEnd"/>
          </w:p>
          <w:p w:rsidR="00CF3721" w:rsidRPr="002017CA" w:rsidRDefault="00CF3721" w:rsidP="009550D5">
            <w:pPr>
              <w:ind w:firstLine="12"/>
              <w:jc w:val="both"/>
              <w:rPr>
                <w:b/>
                <w:bCs/>
                <w:sz w:val="28"/>
                <w:szCs w:val="28"/>
              </w:rPr>
            </w:pPr>
            <w:r w:rsidRPr="0039038D">
              <w:rPr>
                <w:b/>
                <w:bCs/>
                <w:sz w:val="28"/>
                <w:szCs w:val="28"/>
              </w:rPr>
              <w:t>"</w:t>
            </w:r>
            <w:proofErr w:type="spellStart"/>
            <w:r w:rsidRPr="0039038D">
              <w:rPr>
                <w:b/>
                <w:bCs/>
                <w:sz w:val="28"/>
                <w:szCs w:val="28"/>
              </w:rPr>
              <w:t>Көкпар</w:t>
            </w:r>
            <w:proofErr w:type="spellEnd"/>
            <w:r w:rsidRPr="0039038D">
              <w:rPr>
                <w:b/>
                <w:bCs/>
                <w:sz w:val="28"/>
                <w:szCs w:val="28"/>
              </w:rPr>
              <w:t xml:space="preserve"> - </w:t>
            </w:r>
            <w:proofErr w:type="spellStart"/>
            <w:r w:rsidRPr="0039038D">
              <w:rPr>
                <w:b/>
                <w:bCs/>
                <w:sz w:val="28"/>
                <w:szCs w:val="28"/>
              </w:rPr>
              <w:t>сыйлық</w:t>
            </w:r>
            <w:proofErr w:type="spellEnd"/>
            <w:r w:rsidRPr="0039038D">
              <w:rPr>
                <w:b/>
                <w:bCs/>
                <w:sz w:val="28"/>
                <w:szCs w:val="28"/>
              </w:rPr>
              <w:t xml:space="preserve"> тап"</w:t>
            </w:r>
          </w:p>
          <w:p w:rsidR="00CF3721" w:rsidRPr="0039038D" w:rsidRDefault="00CF3721" w:rsidP="009550D5">
            <w:pPr>
              <w:ind w:firstLine="12"/>
              <w:jc w:val="both"/>
              <w:rPr>
                <w:sz w:val="28"/>
                <w:szCs w:val="28"/>
              </w:rPr>
            </w:pPr>
            <w:proofErr w:type="spellStart"/>
            <w:r w:rsidRPr="0039038D">
              <w:rPr>
                <w:sz w:val="28"/>
                <w:szCs w:val="28"/>
              </w:rPr>
              <w:t>Мақсаты</w:t>
            </w:r>
            <w:proofErr w:type="spellEnd"/>
            <w:r w:rsidRPr="0039038D">
              <w:rPr>
                <w:sz w:val="28"/>
                <w:szCs w:val="28"/>
              </w:rPr>
              <w:t xml:space="preserve">: </w:t>
            </w:r>
            <w:proofErr w:type="spellStart"/>
            <w:r w:rsidRPr="0039038D">
              <w:rPr>
                <w:sz w:val="28"/>
                <w:szCs w:val="28"/>
              </w:rPr>
              <w:t>қазақ</w:t>
            </w:r>
            <w:proofErr w:type="spellEnd"/>
            <w:r w:rsidRPr="0039038D">
              <w:rPr>
                <w:sz w:val="28"/>
                <w:szCs w:val="28"/>
              </w:rPr>
              <w:t xml:space="preserve"> </w:t>
            </w:r>
            <w:proofErr w:type="spellStart"/>
            <w:r w:rsidRPr="0039038D">
              <w:rPr>
                <w:sz w:val="28"/>
                <w:szCs w:val="28"/>
              </w:rPr>
              <w:t>халқының</w:t>
            </w:r>
            <w:proofErr w:type="spellEnd"/>
            <w:r w:rsidRPr="0039038D">
              <w:rPr>
                <w:sz w:val="28"/>
                <w:szCs w:val="28"/>
              </w:rPr>
              <w:t xml:space="preserve"> </w:t>
            </w:r>
            <w:proofErr w:type="spellStart"/>
            <w:r w:rsidRPr="0039038D">
              <w:rPr>
                <w:sz w:val="28"/>
                <w:szCs w:val="28"/>
              </w:rPr>
              <w:t>мәдениетіне</w:t>
            </w:r>
            <w:proofErr w:type="spellEnd"/>
            <w:r w:rsidRPr="0039038D">
              <w:rPr>
                <w:sz w:val="28"/>
                <w:szCs w:val="28"/>
              </w:rPr>
              <w:t xml:space="preserve"> баулу.</w:t>
            </w:r>
          </w:p>
          <w:p w:rsidR="00CF3721" w:rsidRPr="0039038D" w:rsidRDefault="00CF3721" w:rsidP="009550D5">
            <w:pPr>
              <w:ind w:firstLine="12"/>
              <w:jc w:val="both"/>
              <w:rPr>
                <w:sz w:val="28"/>
                <w:szCs w:val="28"/>
              </w:rPr>
            </w:pPr>
            <w:proofErr w:type="spellStart"/>
            <w:r w:rsidRPr="0039038D">
              <w:rPr>
                <w:sz w:val="28"/>
                <w:szCs w:val="28"/>
              </w:rPr>
              <w:t>Міндеті</w:t>
            </w:r>
            <w:proofErr w:type="spellEnd"/>
            <w:r w:rsidRPr="0039038D">
              <w:rPr>
                <w:sz w:val="28"/>
                <w:szCs w:val="28"/>
              </w:rPr>
              <w:t xml:space="preserve">: </w:t>
            </w:r>
            <w:proofErr w:type="spellStart"/>
            <w:r w:rsidRPr="0039038D">
              <w:rPr>
                <w:sz w:val="28"/>
                <w:szCs w:val="28"/>
              </w:rPr>
              <w:t>қазақ</w:t>
            </w:r>
            <w:proofErr w:type="spellEnd"/>
            <w:r w:rsidRPr="0039038D">
              <w:rPr>
                <w:sz w:val="28"/>
                <w:szCs w:val="28"/>
              </w:rPr>
              <w:t xml:space="preserve"> </w:t>
            </w:r>
            <w:proofErr w:type="spellStart"/>
            <w:r w:rsidRPr="0039038D">
              <w:rPr>
                <w:sz w:val="28"/>
                <w:szCs w:val="28"/>
              </w:rPr>
              <w:lastRenderedPageBreak/>
              <w:t>халқының</w:t>
            </w:r>
            <w:proofErr w:type="spellEnd"/>
            <w:r w:rsidRPr="0039038D">
              <w:rPr>
                <w:sz w:val="28"/>
                <w:szCs w:val="28"/>
              </w:rPr>
              <w:t xml:space="preserve"> </w:t>
            </w:r>
            <w:proofErr w:type="spellStart"/>
            <w:r w:rsidRPr="0039038D">
              <w:rPr>
                <w:sz w:val="28"/>
                <w:szCs w:val="28"/>
              </w:rPr>
              <w:t>мәдениетіне</w:t>
            </w:r>
            <w:proofErr w:type="spellEnd"/>
            <w:r w:rsidRPr="0039038D">
              <w:rPr>
                <w:sz w:val="28"/>
                <w:szCs w:val="28"/>
              </w:rPr>
              <w:t xml:space="preserve"> </w:t>
            </w:r>
            <w:proofErr w:type="spellStart"/>
            <w:r w:rsidRPr="0039038D">
              <w:rPr>
                <w:sz w:val="28"/>
                <w:szCs w:val="28"/>
              </w:rPr>
              <w:t>қызығушылық</w:t>
            </w:r>
            <w:proofErr w:type="spellEnd"/>
            <w:r w:rsidRPr="0039038D">
              <w:rPr>
                <w:sz w:val="28"/>
                <w:szCs w:val="28"/>
              </w:rPr>
              <w:t xml:space="preserve"> </w:t>
            </w:r>
            <w:proofErr w:type="spellStart"/>
            <w:r w:rsidRPr="0039038D">
              <w:rPr>
                <w:sz w:val="28"/>
                <w:szCs w:val="28"/>
              </w:rPr>
              <w:t>танытады</w:t>
            </w:r>
            <w:proofErr w:type="spellEnd"/>
            <w:r w:rsidRPr="0039038D">
              <w:rPr>
                <w:sz w:val="28"/>
                <w:szCs w:val="28"/>
              </w:rPr>
              <w:t>.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(№4 карточка)</w:t>
            </w:r>
          </w:p>
        </w:tc>
        <w:tc>
          <w:tcPr>
            <w:tcW w:w="2544" w:type="dxa"/>
            <w:gridSpan w:val="3"/>
          </w:tcPr>
          <w:p w:rsidR="00CF3721" w:rsidRPr="0014647A" w:rsidRDefault="00CF3721" w:rsidP="009550D5">
            <w:pPr>
              <w:rPr>
                <w:sz w:val="28"/>
                <w:szCs w:val="28"/>
              </w:rPr>
            </w:pPr>
            <w:r w:rsidRPr="0014647A">
              <w:rPr>
                <w:sz w:val="28"/>
                <w:szCs w:val="28"/>
              </w:rPr>
              <w:lastRenderedPageBreak/>
              <w:t>Экология</w:t>
            </w:r>
          </w:p>
          <w:p w:rsidR="00CF3721" w:rsidRPr="0014647A" w:rsidRDefault="00CF3721" w:rsidP="009550D5">
            <w:pPr>
              <w:ind w:hanging="18"/>
              <w:jc w:val="both"/>
              <w:rPr>
                <w:b/>
                <w:bCs/>
                <w:sz w:val="28"/>
                <w:szCs w:val="28"/>
              </w:rPr>
            </w:pPr>
            <w:r w:rsidRPr="0014647A">
              <w:rPr>
                <w:b/>
                <w:bCs/>
                <w:sz w:val="28"/>
                <w:szCs w:val="28"/>
              </w:rPr>
              <w:t>"</w:t>
            </w:r>
            <w:proofErr w:type="spellStart"/>
            <w:r w:rsidRPr="0014647A">
              <w:rPr>
                <w:b/>
                <w:bCs/>
                <w:sz w:val="28"/>
                <w:szCs w:val="28"/>
              </w:rPr>
              <w:t>Сиқырлы</w:t>
            </w:r>
            <w:proofErr w:type="spellEnd"/>
            <w:r w:rsidRPr="0014647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4647A">
              <w:rPr>
                <w:b/>
                <w:bCs/>
                <w:sz w:val="28"/>
                <w:szCs w:val="28"/>
              </w:rPr>
              <w:t>аяз</w:t>
            </w:r>
            <w:proofErr w:type="spellEnd"/>
            <w:r w:rsidRPr="0014647A">
              <w:rPr>
                <w:b/>
                <w:bCs/>
                <w:sz w:val="28"/>
                <w:szCs w:val="28"/>
              </w:rPr>
              <w:t>"</w:t>
            </w:r>
          </w:p>
          <w:p w:rsidR="00CF3721" w:rsidRPr="0014647A" w:rsidRDefault="00CF3721" w:rsidP="009550D5">
            <w:pPr>
              <w:ind w:hanging="18"/>
              <w:jc w:val="both"/>
              <w:rPr>
                <w:sz w:val="28"/>
                <w:szCs w:val="28"/>
              </w:rPr>
            </w:pPr>
            <w:proofErr w:type="spellStart"/>
            <w:r w:rsidRPr="0014647A">
              <w:rPr>
                <w:sz w:val="28"/>
                <w:szCs w:val="28"/>
              </w:rPr>
              <w:t>Мақсаты</w:t>
            </w:r>
            <w:proofErr w:type="spellEnd"/>
            <w:r w:rsidRPr="0014647A">
              <w:rPr>
                <w:sz w:val="28"/>
                <w:szCs w:val="28"/>
              </w:rPr>
              <w:t xml:space="preserve">: </w:t>
            </w:r>
            <w:proofErr w:type="spellStart"/>
            <w:r w:rsidRPr="0014647A">
              <w:rPr>
                <w:sz w:val="28"/>
                <w:szCs w:val="28"/>
              </w:rPr>
              <w:t>аяздың</w:t>
            </w:r>
            <w:proofErr w:type="spellEnd"/>
            <w:r w:rsidRPr="0014647A">
              <w:rPr>
                <w:sz w:val="28"/>
                <w:szCs w:val="28"/>
              </w:rPr>
              <w:t xml:space="preserve"> </w:t>
            </w:r>
            <w:proofErr w:type="spellStart"/>
            <w:r w:rsidRPr="0014647A">
              <w:rPr>
                <w:sz w:val="28"/>
                <w:szCs w:val="28"/>
              </w:rPr>
              <w:t>қалыптасуымен</w:t>
            </w:r>
            <w:proofErr w:type="spellEnd"/>
            <w:r w:rsidRPr="0014647A">
              <w:rPr>
                <w:sz w:val="28"/>
                <w:szCs w:val="28"/>
              </w:rPr>
              <w:t xml:space="preserve"> </w:t>
            </w:r>
            <w:proofErr w:type="spellStart"/>
            <w:r w:rsidRPr="0014647A">
              <w:rPr>
                <w:sz w:val="28"/>
                <w:szCs w:val="28"/>
              </w:rPr>
              <w:t>таныстыру</w:t>
            </w:r>
            <w:proofErr w:type="spellEnd"/>
            <w:r w:rsidRPr="0014647A">
              <w:rPr>
                <w:sz w:val="28"/>
                <w:szCs w:val="28"/>
              </w:rPr>
              <w:t>.</w:t>
            </w:r>
          </w:p>
          <w:p w:rsidR="00CF3721" w:rsidRPr="0014647A" w:rsidRDefault="00CF3721" w:rsidP="009550D5">
            <w:pPr>
              <w:ind w:hanging="18"/>
              <w:jc w:val="both"/>
              <w:rPr>
                <w:sz w:val="28"/>
                <w:szCs w:val="28"/>
              </w:rPr>
            </w:pPr>
            <w:proofErr w:type="spellStart"/>
            <w:r w:rsidRPr="0014647A">
              <w:rPr>
                <w:sz w:val="28"/>
                <w:szCs w:val="28"/>
              </w:rPr>
              <w:t>Тапсырма</w:t>
            </w:r>
            <w:proofErr w:type="spellEnd"/>
            <w:r w:rsidRPr="0014647A">
              <w:rPr>
                <w:sz w:val="28"/>
                <w:szCs w:val="28"/>
              </w:rPr>
              <w:t xml:space="preserve">: </w:t>
            </w:r>
            <w:proofErr w:type="spellStart"/>
            <w:r w:rsidRPr="0014647A">
              <w:rPr>
                <w:sz w:val="28"/>
                <w:szCs w:val="28"/>
              </w:rPr>
              <w:t>аяздың</w:t>
            </w:r>
            <w:proofErr w:type="spellEnd"/>
            <w:r w:rsidRPr="0014647A">
              <w:rPr>
                <w:sz w:val="28"/>
                <w:szCs w:val="28"/>
              </w:rPr>
              <w:t xml:space="preserve"> </w:t>
            </w:r>
            <w:proofErr w:type="spellStart"/>
            <w:r w:rsidRPr="0014647A">
              <w:rPr>
                <w:sz w:val="28"/>
                <w:szCs w:val="28"/>
              </w:rPr>
              <w:t>қалай</w:t>
            </w:r>
            <w:proofErr w:type="spellEnd"/>
            <w:r w:rsidRPr="0014647A">
              <w:rPr>
                <w:sz w:val="28"/>
                <w:szCs w:val="28"/>
              </w:rPr>
              <w:t xml:space="preserve"> </w:t>
            </w:r>
            <w:r w:rsidRPr="0014647A">
              <w:rPr>
                <w:sz w:val="28"/>
                <w:szCs w:val="28"/>
              </w:rPr>
              <w:lastRenderedPageBreak/>
              <w:t xml:space="preserve">пайда </w:t>
            </w:r>
            <w:proofErr w:type="spellStart"/>
            <w:r w:rsidRPr="0014647A">
              <w:rPr>
                <w:sz w:val="28"/>
                <w:szCs w:val="28"/>
              </w:rPr>
              <w:t>болатынын</w:t>
            </w:r>
            <w:proofErr w:type="spellEnd"/>
            <w:r w:rsidRPr="0014647A">
              <w:rPr>
                <w:sz w:val="28"/>
                <w:szCs w:val="28"/>
              </w:rPr>
              <w:t xml:space="preserve"> </w:t>
            </w:r>
            <w:proofErr w:type="spellStart"/>
            <w:r w:rsidRPr="0014647A">
              <w:rPr>
                <w:sz w:val="28"/>
                <w:szCs w:val="28"/>
              </w:rPr>
              <w:t>білу</w:t>
            </w:r>
            <w:proofErr w:type="spellEnd"/>
            <w:r w:rsidRPr="0014647A">
              <w:rPr>
                <w:sz w:val="28"/>
                <w:szCs w:val="28"/>
              </w:rPr>
              <w:t>.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(№8 карточка)</w:t>
            </w:r>
          </w:p>
        </w:tc>
        <w:tc>
          <w:tcPr>
            <w:tcW w:w="2280" w:type="dxa"/>
            <w:gridSpan w:val="3"/>
          </w:tcPr>
          <w:p w:rsidR="00CF3721" w:rsidRDefault="00CF3721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Ұлттық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ойын</w:t>
            </w:r>
            <w:proofErr w:type="spellEnd"/>
          </w:p>
          <w:p w:rsidR="00CF3721" w:rsidRPr="0039038D" w:rsidRDefault="00CF3721" w:rsidP="009550D5">
            <w:pPr>
              <w:jc w:val="both"/>
              <w:rPr>
                <w:b/>
                <w:bCs/>
                <w:sz w:val="28"/>
                <w:szCs w:val="28"/>
              </w:rPr>
            </w:pPr>
            <w:r w:rsidRPr="0039038D">
              <w:rPr>
                <w:b/>
                <w:bCs/>
                <w:sz w:val="28"/>
                <w:szCs w:val="28"/>
              </w:rPr>
              <w:t>"</w:t>
            </w:r>
            <w:proofErr w:type="spellStart"/>
            <w:r w:rsidRPr="0039038D">
              <w:rPr>
                <w:b/>
                <w:bCs/>
                <w:sz w:val="28"/>
                <w:szCs w:val="28"/>
              </w:rPr>
              <w:t>Теңгеалу</w:t>
            </w:r>
            <w:proofErr w:type="spellEnd"/>
            <w:r w:rsidRPr="0039038D">
              <w:rPr>
                <w:b/>
                <w:bCs/>
                <w:sz w:val="28"/>
                <w:szCs w:val="28"/>
              </w:rPr>
              <w:t>" (</w:t>
            </w:r>
            <w:proofErr w:type="spellStart"/>
            <w:r w:rsidRPr="0039038D">
              <w:rPr>
                <w:b/>
                <w:bCs/>
                <w:sz w:val="28"/>
                <w:szCs w:val="28"/>
              </w:rPr>
              <w:t>Тиынды</w:t>
            </w:r>
            <w:proofErr w:type="spellEnd"/>
            <w:r w:rsidRPr="0039038D">
              <w:rPr>
                <w:b/>
                <w:bCs/>
                <w:sz w:val="28"/>
                <w:szCs w:val="28"/>
              </w:rPr>
              <w:t xml:space="preserve"> ал)</w:t>
            </w:r>
          </w:p>
          <w:p w:rsidR="00CF3721" w:rsidRPr="0039038D" w:rsidRDefault="00CF3721" w:rsidP="009550D5">
            <w:pPr>
              <w:jc w:val="both"/>
              <w:rPr>
                <w:sz w:val="28"/>
                <w:szCs w:val="28"/>
              </w:rPr>
            </w:pPr>
            <w:proofErr w:type="spellStart"/>
            <w:r w:rsidRPr="0039038D">
              <w:rPr>
                <w:sz w:val="28"/>
                <w:szCs w:val="28"/>
              </w:rPr>
              <w:t>Мақсаты</w:t>
            </w:r>
            <w:proofErr w:type="spellEnd"/>
            <w:r w:rsidRPr="0039038D">
              <w:rPr>
                <w:sz w:val="28"/>
                <w:szCs w:val="28"/>
              </w:rPr>
              <w:t xml:space="preserve">: </w:t>
            </w:r>
            <w:proofErr w:type="spellStart"/>
            <w:r w:rsidRPr="0039038D">
              <w:rPr>
                <w:sz w:val="28"/>
                <w:szCs w:val="28"/>
              </w:rPr>
              <w:t>қазақ</w:t>
            </w:r>
            <w:proofErr w:type="spellEnd"/>
            <w:r w:rsidRPr="0039038D">
              <w:rPr>
                <w:sz w:val="28"/>
                <w:szCs w:val="28"/>
              </w:rPr>
              <w:t xml:space="preserve"> </w:t>
            </w:r>
            <w:proofErr w:type="spellStart"/>
            <w:r w:rsidRPr="0039038D">
              <w:rPr>
                <w:sz w:val="28"/>
                <w:szCs w:val="28"/>
              </w:rPr>
              <w:t>халқының</w:t>
            </w:r>
            <w:proofErr w:type="spellEnd"/>
            <w:r w:rsidRPr="0039038D">
              <w:rPr>
                <w:sz w:val="28"/>
                <w:szCs w:val="28"/>
              </w:rPr>
              <w:t xml:space="preserve"> </w:t>
            </w:r>
            <w:proofErr w:type="spellStart"/>
            <w:r w:rsidRPr="0039038D">
              <w:rPr>
                <w:sz w:val="28"/>
                <w:szCs w:val="28"/>
              </w:rPr>
              <w:t>мәдениетіне</w:t>
            </w:r>
            <w:proofErr w:type="spellEnd"/>
            <w:r w:rsidRPr="0039038D">
              <w:rPr>
                <w:sz w:val="28"/>
                <w:szCs w:val="28"/>
              </w:rPr>
              <w:t xml:space="preserve"> баулу.</w:t>
            </w:r>
          </w:p>
          <w:p w:rsidR="00CF3721" w:rsidRPr="0039038D" w:rsidRDefault="00CF3721" w:rsidP="009550D5">
            <w:pPr>
              <w:jc w:val="both"/>
              <w:rPr>
                <w:sz w:val="28"/>
                <w:szCs w:val="28"/>
              </w:rPr>
            </w:pPr>
            <w:proofErr w:type="spellStart"/>
            <w:r w:rsidRPr="0039038D">
              <w:rPr>
                <w:sz w:val="28"/>
                <w:szCs w:val="28"/>
              </w:rPr>
              <w:lastRenderedPageBreak/>
              <w:t>Міндеті</w:t>
            </w:r>
            <w:proofErr w:type="spellEnd"/>
            <w:r w:rsidRPr="0039038D">
              <w:rPr>
                <w:sz w:val="28"/>
                <w:szCs w:val="28"/>
              </w:rPr>
              <w:t xml:space="preserve">: </w:t>
            </w:r>
            <w:proofErr w:type="spellStart"/>
            <w:r w:rsidRPr="0039038D">
              <w:rPr>
                <w:sz w:val="28"/>
                <w:szCs w:val="28"/>
              </w:rPr>
              <w:t>қазақ</w:t>
            </w:r>
            <w:proofErr w:type="spellEnd"/>
            <w:r w:rsidRPr="0039038D">
              <w:rPr>
                <w:sz w:val="28"/>
                <w:szCs w:val="28"/>
              </w:rPr>
              <w:t xml:space="preserve"> </w:t>
            </w:r>
            <w:proofErr w:type="spellStart"/>
            <w:r w:rsidRPr="0039038D">
              <w:rPr>
                <w:sz w:val="28"/>
                <w:szCs w:val="28"/>
              </w:rPr>
              <w:t>халқының</w:t>
            </w:r>
            <w:proofErr w:type="spellEnd"/>
            <w:r w:rsidRPr="0039038D">
              <w:rPr>
                <w:sz w:val="28"/>
                <w:szCs w:val="28"/>
              </w:rPr>
              <w:t xml:space="preserve"> </w:t>
            </w:r>
            <w:proofErr w:type="spellStart"/>
            <w:r w:rsidRPr="0039038D">
              <w:rPr>
                <w:sz w:val="28"/>
                <w:szCs w:val="28"/>
              </w:rPr>
              <w:t>мәдениетіне</w:t>
            </w:r>
            <w:proofErr w:type="spellEnd"/>
            <w:r w:rsidRPr="0039038D">
              <w:rPr>
                <w:sz w:val="28"/>
                <w:szCs w:val="28"/>
              </w:rPr>
              <w:t xml:space="preserve"> </w:t>
            </w:r>
            <w:proofErr w:type="spellStart"/>
            <w:r w:rsidRPr="0039038D">
              <w:rPr>
                <w:sz w:val="28"/>
                <w:szCs w:val="28"/>
              </w:rPr>
              <w:t>қызығушылық</w:t>
            </w:r>
            <w:proofErr w:type="spellEnd"/>
            <w:r w:rsidRPr="0039038D">
              <w:rPr>
                <w:sz w:val="28"/>
                <w:szCs w:val="28"/>
              </w:rPr>
              <w:t xml:space="preserve"> </w:t>
            </w:r>
            <w:proofErr w:type="spellStart"/>
            <w:r w:rsidRPr="0039038D">
              <w:rPr>
                <w:sz w:val="28"/>
                <w:szCs w:val="28"/>
              </w:rPr>
              <w:t>танытады</w:t>
            </w:r>
            <w:proofErr w:type="spellEnd"/>
            <w:r w:rsidRPr="0039038D">
              <w:rPr>
                <w:sz w:val="28"/>
                <w:szCs w:val="28"/>
              </w:rPr>
              <w:t>.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(№5 карточка)</w:t>
            </w:r>
          </w:p>
        </w:tc>
        <w:tc>
          <w:tcPr>
            <w:tcW w:w="2715" w:type="dxa"/>
            <w:gridSpan w:val="2"/>
          </w:tcPr>
          <w:p w:rsidR="00CF3721" w:rsidRPr="00DF0BCC" w:rsidRDefault="00CF3721" w:rsidP="009550D5">
            <w:pPr>
              <w:rPr>
                <w:sz w:val="28"/>
                <w:szCs w:val="28"/>
              </w:rPr>
            </w:pPr>
            <w:r w:rsidRPr="00DF0BCC">
              <w:rPr>
                <w:sz w:val="28"/>
                <w:szCs w:val="28"/>
              </w:rPr>
              <w:lastRenderedPageBreak/>
              <w:t>Экология</w:t>
            </w:r>
          </w:p>
          <w:p w:rsidR="00CF3721" w:rsidRPr="00DF0BCC" w:rsidRDefault="00CF3721" w:rsidP="009550D5">
            <w:pPr>
              <w:jc w:val="both"/>
              <w:rPr>
                <w:b/>
                <w:bCs/>
                <w:sz w:val="28"/>
                <w:szCs w:val="28"/>
              </w:rPr>
            </w:pPr>
            <w:r w:rsidRPr="00DF0BCC">
              <w:rPr>
                <w:b/>
                <w:bCs/>
                <w:sz w:val="28"/>
                <w:szCs w:val="28"/>
              </w:rPr>
              <w:t>"</w:t>
            </w:r>
            <w:proofErr w:type="spellStart"/>
            <w:r w:rsidRPr="00DF0BCC">
              <w:rPr>
                <w:b/>
                <w:bCs/>
                <w:sz w:val="28"/>
                <w:szCs w:val="28"/>
              </w:rPr>
              <w:t>Жерді</w:t>
            </w:r>
            <w:proofErr w:type="spellEnd"/>
            <w:r w:rsidRPr="00DF0BC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F0BCC">
              <w:rPr>
                <w:b/>
                <w:bCs/>
                <w:sz w:val="28"/>
                <w:szCs w:val="28"/>
              </w:rPr>
              <w:t>қармен</w:t>
            </w:r>
            <w:proofErr w:type="spellEnd"/>
            <w:r w:rsidRPr="00DF0BC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F0BCC">
              <w:rPr>
                <w:b/>
                <w:bCs/>
                <w:sz w:val="28"/>
                <w:szCs w:val="28"/>
              </w:rPr>
              <w:t>жауып</w:t>
            </w:r>
            <w:proofErr w:type="spellEnd"/>
            <w:r w:rsidRPr="00DF0BC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F0BCC">
              <w:rPr>
                <w:b/>
                <w:bCs/>
                <w:sz w:val="28"/>
                <w:szCs w:val="28"/>
              </w:rPr>
              <w:t>тастайық</w:t>
            </w:r>
            <w:proofErr w:type="spellEnd"/>
            <w:r w:rsidRPr="00DF0BCC">
              <w:rPr>
                <w:b/>
                <w:bCs/>
                <w:sz w:val="28"/>
                <w:szCs w:val="28"/>
              </w:rPr>
              <w:t>"</w:t>
            </w:r>
          </w:p>
          <w:p w:rsidR="00CF3721" w:rsidRPr="00DF0BCC" w:rsidRDefault="00CF3721" w:rsidP="009550D5">
            <w:pPr>
              <w:jc w:val="both"/>
              <w:rPr>
                <w:sz w:val="28"/>
                <w:szCs w:val="28"/>
              </w:rPr>
            </w:pPr>
            <w:proofErr w:type="spellStart"/>
            <w:r w:rsidRPr="00DF0BCC">
              <w:rPr>
                <w:sz w:val="28"/>
                <w:szCs w:val="28"/>
              </w:rPr>
              <w:t>Мақсаты</w:t>
            </w:r>
            <w:proofErr w:type="spellEnd"/>
            <w:r w:rsidRPr="00DF0BCC">
              <w:rPr>
                <w:sz w:val="28"/>
                <w:szCs w:val="28"/>
              </w:rPr>
              <w:t xml:space="preserve">: </w:t>
            </w:r>
            <w:proofErr w:type="spellStart"/>
            <w:r w:rsidRPr="00DF0BCC">
              <w:rPr>
                <w:sz w:val="28"/>
                <w:szCs w:val="28"/>
              </w:rPr>
              <w:t>қардың</w:t>
            </w:r>
            <w:proofErr w:type="spellEnd"/>
            <w:r w:rsidRPr="00DF0BCC">
              <w:rPr>
                <w:sz w:val="28"/>
                <w:szCs w:val="28"/>
              </w:rPr>
              <w:t xml:space="preserve"> табиғат үшін маңызы </w:t>
            </w:r>
            <w:proofErr w:type="spellStart"/>
            <w:r w:rsidRPr="00DF0BCC">
              <w:rPr>
                <w:sz w:val="28"/>
                <w:szCs w:val="28"/>
              </w:rPr>
              <w:t>туралы</w:t>
            </w:r>
            <w:proofErr w:type="spellEnd"/>
            <w:r w:rsidRPr="00DF0BCC">
              <w:rPr>
                <w:sz w:val="28"/>
                <w:szCs w:val="28"/>
              </w:rPr>
              <w:t xml:space="preserve"> </w:t>
            </w:r>
            <w:proofErr w:type="spellStart"/>
            <w:r w:rsidRPr="00DF0BCC">
              <w:rPr>
                <w:sz w:val="28"/>
                <w:szCs w:val="28"/>
              </w:rPr>
              <w:t>білімдерін</w:t>
            </w:r>
            <w:proofErr w:type="spellEnd"/>
            <w:r w:rsidRPr="00DF0BCC">
              <w:rPr>
                <w:sz w:val="28"/>
                <w:szCs w:val="28"/>
              </w:rPr>
              <w:t xml:space="preserve"> </w:t>
            </w:r>
            <w:proofErr w:type="spellStart"/>
            <w:r w:rsidRPr="00DF0BCC">
              <w:rPr>
                <w:sz w:val="28"/>
                <w:szCs w:val="28"/>
              </w:rPr>
              <w:t>кеңейту</w:t>
            </w:r>
            <w:proofErr w:type="spellEnd"/>
            <w:r w:rsidRPr="00DF0BCC">
              <w:rPr>
                <w:sz w:val="28"/>
                <w:szCs w:val="28"/>
              </w:rPr>
              <w:t>.</w:t>
            </w:r>
          </w:p>
          <w:p w:rsidR="00CF3721" w:rsidRDefault="00CF3721" w:rsidP="009550D5">
            <w:pPr>
              <w:jc w:val="both"/>
            </w:pPr>
            <w:proofErr w:type="spellStart"/>
            <w:r w:rsidRPr="00DF0BCC">
              <w:rPr>
                <w:sz w:val="28"/>
                <w:szCs w:val="28"/>
              </w:rPr>
              <w:lastRenderedPageBreak/>
              <w:t>Тапсырма</w:t>
            </w:r>
            <w:proofErr w:type="spellEnd"/>
            <w:r w:rsidRPr="00DF0BCC">
              <w:rPr>
                <w:sz w:val="28"/>
                <w:szCs w:val="28"/>
              </w:rPr>
              <w:t xml:space="preserve">: </w:t>
            </w:r>
            <w:proofErr w:type="spellStart"/>
            <w:r w:rsidRPr="00DF0BCC">
              <w:rPr>
                <w:sz w:val="28"/>
                <w:szCs w:val="28"/>
              </w:rPr>
              <w:t>қардың</w:t>
            </w:r>
            <w:proofErr w:type="spellEnd"/>
            <w:r w:rsidRPr="00DF0BCC">
              <w:rPr>
                <w:sz w:val="28"/>
                <w:szCs w:val="28"/>
              </w:rPr>
              <w:t xml:space="preserve"> табиғат үшін маңызы </w:t>
            </w:r>
            <w:proofErr w:type="spellStart"/>
            <w:r w:rsidRPr="00DF0BCC">
              <w:rPr>
                <w:sz w:val="28"/>
                <w:szCs w:val="28"/>
              </w:rPr>
              <w:t>туралы</w:t>
            </w:r>
            <w:proofErr w:type="spellEnd"/>
            <w:r w:rsidRPr="00DF0BCC">
              <w:rPr>
                <w:sz w:val="28"/>
                <w:szCs w:val="28"/>
              </w:rPr>
              <w:t xml:space="preserve"> </w:t>
            </w:r>
            <w:proofErr w:type="spellStart"/>
            <w:r w:rsidRPr="00DF0BCC">
              <w:rPr>
                <w:sz w:val="28"/>
                <w:szCs w:val="28"/>
              </w:rPr>
              <w:t>әңгімелеу</w:t>
            </w:r>
            <w:proofErr w:type="spellEnd"/>
            <w:r>
              <w:t>.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(№9 карточка)</w:t>
            </w:r>
          </w:p>
        </w:tc>
      </w:tr>
      <w:tr w:rsidR="00CF3721" w:rsidRPr="00E03023" w:rsidTr="009550D5">
        <w:tc>
          <w:tcPr>
            <w:tcW w:w="2026" w:type="dxa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lastRenderedPageBreak/>
              <w:t xml:space="preserve">Балалардың </w:t>
            </w:r>
            <w:proofErr w:type="spellStart"/>
            <w:r w:rsidRPr="00E03023">
              <w:rPr>
                <w:sz w:val="28"/>
                <w:szCs w:val="28"/>
              </w:rPr>
              <w:t>үйлеріне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қайтуы</w:t>
            </w:r>
            <w:proofErr w:type="spellEnd"/>
          </w:p>
        </w:tc>
        <w:tc>
          <w:tcPr>
            <w:tcW w:w="12760" w:type="dxa"/>
            <w:gridSpan w:val="13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 xml:space="preserve">Балалардың </w:t>
            </w:r>
            <w:proofErr w:type="spellStart"/>
            <w:r w:rsidRPr="00E03023">
              <w:rPr>
                <w:sz w:val="28"/>
                <w:szCs w:val="28"/>
              </w:rPr>
              <w:t>жетістіктері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туралы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әңгімелесу</w:t>
            </w:r>
            <w:proofErr w:type="spellEnd"/>
            <w:r w:rsidRPr="00E03023">
              <w:rPr>
                <w:sz w:val="28"/>
                <w:szCs w:val="28"/>
              </w:rPr>
              <w:t xml:space="preserve">, </w:t>
            </w:r>
            <w:proofErr w:type="spellStart"/>
            <w:r w:rsidRPr="00E03023">
              <w:rPr>
                <w:sz w:val="28"/>
                <w:szCs w:val="28"/>
              </w:rPr>
              <w:t>ата-аналардың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баланың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тәрбиесі</w:t>
            </w:r>
            <w:proofErr w:type="spellEnd"/>
            <w:r w:rsidRPr="00E03023">
              <w:rPr>
                <w:sz w:val="28"/>
                <w:szCs w:val="28"/>
              </w:rPr>
              <w:t xml:space="preserve"> мен </w:t>
            </w:r>
            <w:proofErr w:type="spellStart"/>
            <w:r w:rsidRPr="00E03023">
              <w:rPr>
                <w:sz w:val="28"/>
                <w:szCs w:val="28"/>
              </w:rPr>
              <w:t>дамуы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туралы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сұрақтарына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жауап</w:t>
            </w:r>
            <w:proofErr w:type="spellEnd"/>
            <w:r w:rsidRPr="00E03023">
              <w:rPr>
                <w:sz w:val="28"/>
                <w:szCs w:val="28"/>
              </w:rPr>
              <w:t xml:space="preserve"> беру, </w:t>
            </w:r>
            <w:proofErr w:type="spellStart"/>
            <w:r w:rsidRPr="00E03023">
              <w:rPr>
                <w:sz w:val="28"/>
                <w:szCs w:val="28"/>
              </w:rPr>
              <w:t>кеңестер</w:t>
            </w:r>
            <w:proofErr w:type="spellEnd"/>
            <w:r w:rsidRPr="00E03023">
              <w:rPr>
                <w:sz w:val="28"/>
                <w:szCs w:val="28"/>
              </w:rPr>
              <w:t xml:space="preserve"> беру</w:t>
            </w:r>
          </w:p>
        </w:tc>
      </w:tr>
    </w:tbl>
    <w:p w:rsidR="00CF3721" w:rsidRPr="00E03023" w:rsidRDefault="00CF3721" w:rsidP="00CF3721">
      <w:pPr>
        <w:rPr>
          <w:rFonts w:ascii="Times New Roman" w:hAnsi="Times New Roman" w:cs="Times New Roman"/>
          <w:sz w:val="28"/>
          <w:szCs w:val="28"/>
        </w:rPr>
      </w:pPr>
    </w:p>
    <w:p w:rsidR="00CF3721" w:rsidRPr="00E03023" w:rsidRDefault="00CF3721" w:rsidP="00CF3721">
      <w:pPr>
        <w:rPr>
          <w:rFonts w:ascii="Times New Roman" w:hAnsi="Times New Roman" w:cs="Times New Roman"/>
          <w:sz w:val="28"/>
          <w:szCs w:val="28"/>
        </w:rPr>
      </w:pPr>
    </w:p>
    <w:p w:rsidR="00CF3721" w:rsidRDefault="00D86C68" w:rsidP="00C63C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</w:p>
    <w:p w:rsidR="00C63CDE" w:rsidRDefault="00C63CDE" w:rsidP="00C63C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3721" w:rsidRDefault="00CF3721" w:rsidP="00CF37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3721" w:rsidRDefault="00CF3721" w:rsidP="00CF37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3721" w:rsidRDefault="00CF3721" w:rsidP="00CF37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3721" w:rsidRDefault="00CF3721" w:rsidP="00CF37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3721" w:rsidRDefault="00CF3721" w:rsidP="00CF37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3721" w:rsidRDefault="00CF3721" w:rsidP="00CF37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3721" w:rsidRDefault="00CF3721" w:rsidP="00CF37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3721" w:rsidRDefault="00CF3721" w:rsidP="00CF37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3721" w:rsidRDefault="00CF3721" w:rsidP="00CF37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3721" w:rsidRDefault="00CF3721" w:rsidP="00CF37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3721" w:rsidRDefault="00CF3721" w:rsidP="00CF37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3721" w:rsidRDefault="00CF3721" w:rsidP="00CF37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3721" w:rsidRDefault="00CF3721" w:rsidP="00CF37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3721" w:rsidRDefault="00CF3721" w:rsidP="00CF37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3CDE" w:rsidRDefault="00C63CDE" w:rsidP="00CF37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3CDE" w:rsidRDefault="00C63CDE" w:rsidP="00CF37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3CDE" w:rsidRDefault="00C63CDE" w:rsidP="00CF37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3CDE" w:rsidRDefault="00C63CDE" w:rsidP="00CF37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3721" w:rsidRDefault="00CF3721" w:rsidP="00CF37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3721" w:rsidRDefault="00CF3721" w:rsidP="00CF37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3721" w:rsidRDefault="00CF3721" w:rsidP="00CF37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03023">
        <w:rPr>
          <w:rFonts w:ascii="Times New Roman" w:hAnsi="Times New Roman" w:cs="Times New Roman"/>
          <w:sz w:val="28"/>
          <w:szCs w:val="28"/>
        </w:rPr>
        <w:t>Тәрбие-білім</w:t>
      </w:r>
      <w:proofErr w:type="spellEnd"/>
      <w:r w:rsidRPr="00E03023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E03023">
        <w:rPr>
          <w:rFonts w:ascii="Times New Roman" w:hAnsi="Times New Roman" w:cs="Times New Roman"/>
          <w:sz w:val="28"/>
          <w:szCs w:val="28"/>
        </w:rPr>
        <w:t>үдерісінің</w:t>
      </w:r>
      <w:proofErr w:type="spellEnd"/>
      <w:r w:rsidRPr="00E0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023">
        <w:rPr>
          <w:rFonts w:ascii="Times New Roman" w:hAnsi="Times New Roman" w:cs="Times New Roman"/>
          <w:sz w:val="28"/>
          <w:szCs w:val="28"/>
        </w:rPr>
        <w:t>циклограммасы</w:t>
      </w:r>
      <w:proofErr w:type="spellEnd"/>
    </w:p>
    <w:p w:rsidR="00CF3721" w:rsidRPr="00E03023" w:rsidRDefault="00CF3721" w:rsidP="00CF372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Аптаның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дәйексөзі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63F66">
        <w:rPr>
          <w:rFonts w:ascii="Times New Roman" w:hAnsi="Times New Roman" w:cs="Times New Roman"/>
          <w:sz w:val="28"/>
          <w:szCs w:val="28"/>
        </w:rPr>
        <w:t>Тәртіпсіз</w:t>
      </w:r>
      <w:proofErr w:type="spellEnd"/>
      <w:r w:rsidRPr="00963F66">
        <w:rPr>
          <w:rFonts w:ascii="Times New Roman" w:hAnsi="Times New Roman" w:cs="Times New Roman"/>
          <w:sz w:val="28"/>
          <w:szCs w:val="28"/>
        </w:rPr>
        <w:t xml:space="preserve"> ел </w:t>
      </w:r>
      <w:proofErr w:type="spellStart"/>
      <w:r w:rsidRPr="00963F66">
        <w:rPr>
          <w:rFonts w:ascii="Times New Roman" w:hAnsi="Times New Roman" w:cs="Times New Roman"/>
          <w:sz w:val="28"/>
          <w:szCs w:val="28"/>
        </w:rPr>
        <w:t>болмайды</w:t>
      </w:r>
      <w:proofErr w:type="spellEnd"/>
    </w:p>
    <w:p w:rsidR="00C63CDE" w:rsidRPr="00FD5D8B" w:rsidRDefault="00C63CDE" w:rsidP="00C63CD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D5D8B">
        <w:rPr>
          <w:rFonts w:ascii="Times New Roman" w:hAnsi="Times New Roman" w:cs="Times New Roman"/>
          <w:sz w:val="28"/>
          <w:szCs w:val="28"/>
          <w:lang w:val="kk-KZ"/>
        </w:rPr>
        <w:t>Білім беру ұйымдары "Мирас" балабақшасы</w:t>
      </w:r>
    </w:p>
    <w:p w:rsidR="00C63CDE" w:rsidRPr="00FD5D8B" w:rsidRDefault="00C63CDE" w:rsidP="00C63CD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D5D8B">
        <w:rPr>
          <w:rFonts w:ascii="Times New Roman" w:hAnsi="Times New Roman" w:cs="Times New Roman"/>
          <w:sz w:val="28"/>
          <w:szCs w:val="28"/>
          <w:lang w:val="kk-KZ"/>
        </w:rPr>
        <w:t>"</w:t>
      </w:r>
      <w:r>
        <w:rPr>
          <w:rFonts w:ascii="Times New Roman" w:hAnsi="Times New Roman" w:cs="Times New Roman"/>
          <w:sz w:val="28"/>
          <w:szCs w:val="28"/>
          <w:lang w:val="kk-KZ"/>
        </w:rPr>
        <w:t>Түймедақ</w:t>
      </w:r>
      <w:r w:rsidRPr="00FD5D8B">
        <w:rPr>
          <w:rFonts w:ascii="Times New Roman" w:hAnsi="Times New Roman" w:cs="Times New Roman"/>
          <w:sz w:val="28"/>
          <w:szCs w:val="28"/>
          <w:lang w:val="kk-KZ"/>
        </w:rPr>
        <w:t>" тобы</w:t>
      </w:r>
    </w:p>
    <w:p w:rsidR="00C63CDE" w:rsidRPr="00FD5D8B" w:rsidRDefault="00C63CDE" w:rsidP="00C63CD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D5D8B">
        <w:rPr>
          <w:rFonts w:ascii="Times New Roman" w:hAnsi="Times New Roman" w:cs="Times New Roman"/>
          <w:sz w:val="28"/>
          <w:szCs w:val="28"/>
          <w:lang w:val="kk-KZ"/>
        </w:rPr>
        <w:t>Балалардың жасы 3 жас</w:t>
      </w:r>
    </w:p>
    <w:p w:rsidR="00CF3721" w:rsidRPr="00C63CDE" w:rsidRDefault="00C63CDE" w:rsidP="00CF372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D5D8B">
        <w:rPr>
          <w:rFonts w:ascii="Times New Roman" w:hAnsi="Times New Roman" w:cs="Times New Roman"/>
          <w:sz w:val="28"/>
          <w:szCs w:val="28"/>
          <w:lang w:val="kk-KZ"/>
        </w:rPr>
        <w:t>202</w:t>
      </w:r>
      <w:r>
        <w:rPr>
          <w:rFonts w:ascii="Times New Roman" w:hAnsi="Times New Roman" w:cs="Times New Roman"/>
          <w:sz w:val="28"/>
          <w:szCs w:val="28"/>
          <w:lang w:val="kk-KZ"/>
        </w:rPr>
        <w:t>4-2025</w:t>
      </w:r>
      <w:r w:rsidRPr="00FD5D8B">
        <w:rPr>
          <w:rFonts w:ascii="Times New Roman" w:hAnsi="Times New Roman" w:cs="Times New Roman"/>
          <w:sz w:val="28"/>
          <w:szCs w:val="28"/>
          <w:lang w:val="kk-KZ"/>
        </w:rPr>
        <w:t>Жылға жоспар қандай мерзімге жасалады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D5D8B">
        <w:rPr>
          <w:rFonts w:ascii="Times New Roman" w:hAnsi="Times New Roman" w:cs="Times New Roman"/>
          <w:sz w:val="28"/>
          <w:szCs w:val="28"/>
          <w:lang w:val="kk-KZ"/>
        </w:rPr>
        <w:t>жыл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F3721" w:rsidRPr="00C63CDE">
        <w:rPr>
          <w:rFonts w:ascii="Times New Roman" w:hAnsi="Times New Roman" w:cs="Times New Roman"/>
          <w:sz w:val="28"/>
          <w:szCs w:val="28"/>
          <w:lang w:val="kk-KZ"/>
        </w:rPr>
        <w:t>қаңтар, апта ( 27-31 қаңтар)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018"/>
        <w:gridCol w:w="2224"/>
        <w:gridCol w:w="115"/>
        <w:gridCol w:w="115"/>
        <w:gridCol w:w="1911"/>
        <w:gridCol w:w="253"/>
        <w:gridCol w:w="2933"/>
        <w:gridCol w:w="935"/>
        <w:gridCol w:w="1523"/>
        <w:gridCol w:w="134"/>
        <w:gridCol w:w="138"/>
        <w:gridCol w:w="2487"/>
      </w:tblGrid>
      <w:tr w:rsidR="00CF3721" w:rsidRPr="00E03023" w:rsidTr="00D86C68">
        <w:tc>
          <w:tcPr>
            <w:tcW w:w="1911" w:type="dxa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proofErr w:type="spellStart"/>
            <w:r w:rsidRPr="00E03023">
              <w:rPr>
                <w:sz w:val="28"/>
                <w:szCs w:val="28"/>
              </w:rPr>
              <w:t>Күн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тәртібі</w:t>
            </w:r>
            <w:proofErr w:type="spellEnd"/>
          </w:p>
        </w:tc>
        <w:tc>
          <w:tcPr>
            <w:tcW w:w="2794" w:type="dxa"/>
            <w:gridSpan w:val="3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proofErr w:type="spellStart"/>
            <w:r w:rsidRPr="00E03023">
              <w:rPr>
                <w:sz w:val="28"/>
                <w:szCs w:val="28"/>
              </w:rPr>
              <w:t>Дүйсенбі</w:t>
            </w:r>
            <w:proofErr w:type="spellEnd"/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 xml:space="preserve"> 2</w:t>
            </w:r>
            <w:r>
              <w:rPr>
                <w:sz w:val="28"/>
                <w:szCs w:val="28"/>
              </w:rPr>
              <w:t>7</w:t>
            </w:r>
            <w:r w:rsidRPr="00E03023">
              <w:rPr>
                <w:sz w:val="28"/>
                <w:szCs w:val="28"/>
              </w:rPr>
              <w:t>.01</w:t>
            </w:r>
          </w:p>
        </w:tc>
        <w:tc>
          <w:tcPr>
            <w:tcW w:w="2309" w:type="dxa"/>
            <w:gridSpan w:val="2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proofErr w:type="spellStart"/>
            <w:r w:rsidRPr="00E03023">
              <w:rPr>
                <w:sz w:val="28"/>
                <w:szCs w:val="28"/>
              </w:rPr>
              <w:t>Сейсенбі</w:t>
            </w:r>
            <w:proofErr w:type="spellEnd"/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 xml:space="preserve"> 2</w:t>
            </w:r>
            <w:r>
              <w:rPr>
                <w:sz w:val="28"/>
                <w:szCs w:val="28"/>
              </w:rPr>
              <w:t>8</w:t>
            </w:r>
            <w:r w:rsidRPr="00E03023">
              <w:rPr>
                <w:sz w:val="28"/>
                <w:szCs w:val="28"/>
              </w:rPr>
              <w:t>.01</w:t>
            </w:r>
          </w:p>
        </w:tc>
        <w:tc>
          <w:tcPr>
            <w:tcW w:w="2669" w:type="dxa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proofErr w:type="spellStart"/>
            <w:r w:rsidRPr="00E03023">
              <w:rPr>
                <w:sz w:val="28"/>
                <w:szCs w:val="28"/>
              </w:rPr>
              <w:t>Сәрсенбі</w:t>
            </w:r>
            <w:proofErr w:type="spellEnd"/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 xml:space="preserve"> 2</w:t>
            </w:r>
            <w:r>
              <w:rPr>
                <w:sz w:val="28"/>
                <w:szCs w:val="28"/>
              </w:rPr>
              <w:t>9</w:t>
            </w:r>
            <w:r w:rsidRPr="00E03023">
              <w:rPr>
                <w:sz w:val="28"/>
                <w:szCs w:val="28"/>
              </w:rPr>
              <w:t>.01</w:t>
            </w:r>
          </w:p>
        </w:tc>
        <w:tc>
          <w:tcPr>
            <w:tcW w:w="2371" w:type="dxa"/>
            <w:gridSpan w:val="3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proofErr w:type="spellStart"/>
            <w:r w:rsidRPr="00E03023">
              <w:rPr>
                <w:sz w:val="28"/>
                <w:szCs w:val="28"/>
              </w:rPr>
              <w:t>Бейсенбі</w:t>
            </w:r>
            <w:proofErr w:type="spellEnd"/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Pr="00E03023">
              <w:rPr>
                <w:sz w:val="28"/>
                <w:szCs w:val="28"/>
              </w:rPr>
              <w:t>.01</w:t>
            </w:r>
          </w:p>
        </w:tc>
        <w:tc>
          <w:tcPr>
            <w:tcW w:w="2732" w:type="dxa"/>
            <w:gridSpan w:val="2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proofErr w:type="spellStart"/>
            <w:r w:rsidRPr="00E03023">
              <w:rPr>
                <w:sz w:val="28"/>
                <w:szCs w:val="28"/>
              </w:rPr>
              <w:t>Жұма</w:t>
            </w:r>
            <w:proofErr w:type="spellEnd"/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Pr="00E03023">
              <w:rPr>
                <w:sz w:val="28"/>
                <w:szCs w:val="28"/>
              </w:rPr>
              <w:t>.01</w:t>
            </w:r>
          </w:p>
        </w:tc>
      </w:tr>
      <w:tr w:rsidR="00CF3721" w:rsidRPr="00E03023" w:rsidTr="00D86C68">
        <w:tc>
          <w:tcPr>
            <w:tcW w:w="1911" w:type="dxa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proofErr w:type="spellStart"/>
            <w:r w:rsidRPr="00E03023">
              <w:rPr>
                <w:sz w:val="28"/>
                <w:szCs w:val="28"/>
              </w:rPr>
              <w:t>Балаларды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қабылдау</w:t>
            </w:r>
            <w:proofErr w:type="spellEnd"/>
          </w:p>
        </w:tc>
        <w:tc>
          <w:tcPr>
            <w:tcW w:w="12875" w:type="dxa"/>
            <w:gridSpan w:val="11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 xml:space="preserve">Балалардың </w:t>
            </w:r>
            <w:proofErr w:type="spellStart"/>
            <w:r w:rsidRPr="00E03023">
              <w:rPr>
                <w:sz w:val="28"/>
                <w:szCs w:val="28"/>
              </w:rPr>
              <w:t>жақсы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көңіл-күймен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кездесуі</w:t>
            </w:r>
            <w:proofErr w:type="spellEnd"/>
            <w:r w:rsidRPr="00E03023">
              <w:rPr>
                <w:sz w:val="28"/>
                <w:szCs w:val="28"/>
              </w:rPr>
              <w:t xml:space="preserve">. Балаларға </w:t>
            </w:r>
            <w:proofErr w:type="spellStart"/>
            <w:r w:rsidRPr="00E03023">
              <w:rPr>
                <w:sz w:val="28"/>
                <w:szCs w:val="28"/>
              </w:rPr>
              <w:t>қолайлы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жағдай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жасау</w:t>
            </w:r>
            <w:proofErr w:type="spellEnd"/>
            <w:r w:rsidRPr="00E03023">
              <w:rPr>
                <w:sz w:val="28"/>
                <w:szCs w:val="28"/>
              </w:rPr>
              <w:t xml:space="preserve">. </w:t>
            </w:r>
            <w:proofErr w:type="spellStart"/>
            <w:r w:rsidRPr="00E03023">
              <w:rPr>
                <w:sz w:val="28"/>
                <w:szCs w:val="28"/>
              </w:rPr>
              <w:t>Баланың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бүгінгі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көңіл-күйі</w:t>
            </w:r>
            <w:proofErr w:type="spellEnd"/>
            <w:r w:rsidRPr="00E03023">
              <w:rPr>
                <w:sz w:val="28"/>
                <w:szCs w:val="28"/>
              </w:rPr>
              <w:t xml:space="preserve">, оны не </w:t>
            </w:r>
            <w:proofErr w:type="spellStart"/>
            <w:r w:rsidRPr="00E03023">
              <w:rPr>
                <w:sz w:val="28"/>
                <w:szCs w:val="28"/>
              </w:rPr>
              <w:t>қызықтыратыны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туралы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әңгімелесу</w:t>
            </w:r>
            <w:proofErr w:type="spellEnd"/>
            <w:r w:rsidRPr="00E03023">
              <w:rPr>
                <w:sz w:val="28"/>
                <w:szCs w:val="28"/>
              </w:rPr>
              <w:t xml:space="preserve">, </w:t>
            </w:r>
            <w:proofErr w:type="spellStart"/>
            <w:r w:rsidRPr="00E03023">
              <w:rPr>
                <w:sz w:val="28"/>
                <w:szCs w:val="28"/>
              </w:rPr>
              <w:t>баланың</w:t>
            </w:r>
            <w:proofErr w:type="spellEnd"/>
            <w:r w:rsidRPr="00E03023">
              <w:rPr>
                <w:sz w:val="28"/>
                <w:szCs w:val="28"/>
              </w:rPr>
              <w:t xml:space="preserve"> жеке </w:t>
            </w:r>
            <w:proofErr w:type="spellStart"/>
            <w:r w:rsidRPr="00E03023">
              <w:rPr>
                <w:sz w:val="28"/>
                <w:szCs w:val="28"/>
              </w:rPr>
              <w:t>пікірін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білдірумен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таныстыру</w:t>
            </w:r>
            <w:proofErr w:type="spellEnd"/>
            <w:r w:rsidRPr="00E03023">
              <w:rPr>
                <w:sz w:val="28"/>
                <w:szCs w:val="28"/>
              </w:rPr>
              <w:t>.</w:t>
            </w:r>
          </w:p>
        </w:tc>
      </w:tr>
      <w:tr w:rsidR="00CF3721" w:rsidRPr="00E03023" w:rsidTr="00D86C68">
        <w:tc>
          <w:tcPr>
            <w:tcW w:w="1911" w:type="dxa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proofErr w:type="spellStart"/>
            <w:r w:rsidRPr="00E03023">
              <w:rPr>
                <w:sz w:val="28"/>
                <w:szCs w:val="28"/>
              </w:rPr>
              <w:t>Ата-аналармен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әңгімелесу</w:t>
            </w:r>
            <w:proofErr w:type="spellEnd"/>
            <w:r w:rsidRPr="00E03023">
              <w:rPr>
                <w:sz w:val="28"/>
                <w:szCs w:val="28"/>
              </w:rPr>
              <w:t xml:space="preserve">, </w:t>
            </w:r>
            <w:proofErr w:type="spellStart"/>
            <w:r w:rsidRPr="00E03023">
              <w:rPr>
                <w:sz w:val="28"/>
                <w:szCs w:val="28"/>
              </w:rPr>
              <w:t>кеңес</w:t>
            </w:r>
            <w:proofErr w:type="spellEnd"/>
            <w:r w:rsidRPr="00E03023">
              <w:rPr>
                <w:sz w:val="28"/>
                <w:szCs w:val="28"/>
              </w:rPr>
              <w:t xml:space="preserve"> беру</w:t>
            </w:r>
          </w:p>
        </w:tc>
        <w:tc>
          <w:tcPr>
            <w:tcW w:w="12875" w:type="dxa"/>
            <w:gridSpan w:val="11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proofErr w:type="spellStart"/>
            <w:r w:rsidRPr="00E03023">
              <w:rPr>
                <w:sz w:val="28"/>
                <w:szCs w:val="28"/>
              </w:rPr>
              <w:t>Ата-аналармен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денсаулық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мәселелері</w:t>
            </w:r>
            <w:proofErr w:type="spellEnd"/>
            <w:r w:rsidRPr="00E03023">
              <w:rPr>
                <w:sz w:val="28"/>
                <w:szCs w:val="28"/>
              </w:rPr>
              <w:t xml:space="preserve">, </w:t>
            </w:r>
            <w:proofErr w:type="spellStart"/>
            <w:r w:rsidRPr="00E03023">
              <w:rPr>
                <w:sz w:val="28"/>
                <w:szCs w:val="28"/>
              </w:rPr>
              <w:t>баланың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үйдегі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күнделікті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тәртібі</w:t>
            </w:r>
            <w:proofErr w:type="spellEnd"/>
            <w:r w:rsidRPr="00E03023">
              <w:rPr>
                <w:sz w:val="28"/>
                <w:szCs w:val="28"/>
              </w:rPr>
              <w:t xml:space="preserve">, </w:t>
            </w:r>
            <w:proofErr w:type="spellStart"/>
            <w:r w:rsidRPr="00E03023">
              <w:rPr>
                <w:sz w:val="28"/>
                <w:szCs w:val="28"/>
              </w:rPr>
              <w:t>тәрбиесі</w:t>
            </w:r>
            <w:proofErr w:type="spellEnd"/>
            <w:r w:rsidRPr="00E03023">
              <w:rPr>
                <w:sz w:val="28"/>
                <w:szCs w:val="28"/>
              </w:rPr>
              <w:t xml:space="preserve">, </w:t>
            </w:r>
            <w:proofErr w:type="spellStart"/>
            <w:r w:rsidRPr="00E03023">
              <w:rPr>
                <w:sz w:val="28"/>
                <w:szCs w:val="28"/>
              </w:rPr>
              <w:t>дамуы</w:t>
            </w:r>
            <w:proofErr w:type="spellEnd"/>
            <w:r w:rsidRPr="00E03023">
              <w:rPr>
                <w:sz w:val="28"/>
                <w:szCs w:val="28"/>
              </w:rPr>
              <w:t xml:space="preserve"> және оның </w:t>
            </w:r>
            <w:proofErr w:type="spellStart"/>
            <w:r w:rsidRPr="00E03023">
              <w:rPr>
                <w:sz w:val="28"/>
                <w:szCs w:val="28"/>
              </w:rPr>
              <w:t>жетістіктері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туралы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әңгімелесу</w:t>
            </w:r>
            <w:proofErr w:type="spellEnd"/>
            <w:r w:rsidRPr="00E03023">
              <w:rPr>
                <w:sz w:val="28"/>
                <w:szCs w:val="28"/>
              </w:rPr>
              <w:t xml:space="preserve">; </w:t>
            </w:r>
            <w:proofErr w:type="spellStart"/>
            <w:r w:rsidRPr="00E03023">
              <w:rPr>
                <w:sz w:val="28"/>
                <w:szCs w:val="28"/>
              </w:rPr>
              <w:t>консультациялар</w:t>
            </w:r>
            <w:proofErr w:type="spellEnd"/>
            <w:r w:rsidRPr="00E03023">
              <w:rPr>
                <w:sz w:val="28"/>
                <w:szCs w:val="28"/>
              </w:rPr>
              <w:t>.</w:t>
            </w:r>
          </w:p>
        </w:tc>
      </w:tr>
      <w:tr w:rsidR="00CF3721" w:rsidRPr="00E539B8" w:rsidTr="00D86C68">
        <w:tc>
          <w:tcPr>
            <w:tcW w:w="1911" w:type="dxa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proofErr w:type="spellStart"/>
            <w:r w:rsidRPr="002D4905">
              <w:rPr>
                <w:sz w:val="28"/>
                <w:szCs w:val="28"/>
              </w:rPr>
              <w:t>Балалар</w:t>
            </w:r>
            <w:proofErr w:type="spellEnd"/>
            <w:r w:rsidRPr="002D4905">
              <w:rPr>
                <w:sz w:val="28"/>
                <w:szCs w:val="28"/>
              </w:rPr>
              <w:t xml:space="preserve"> </w:t>
            </w:r>
            <w:proofErr w:type="spellStart"/>
            <w:r w:rsidRPr="002D4905">
              <w:rPr>
                <w:sz w:val="28"/>
                <w:szCs w:val="28"/>
              </w:rPr>
              <w:t>қызметі</w:t>
            </w:r>
            <w:proofErr w:type="spellEnd"/>
            <w:r w:rsidRPr="002D4905">
              <w:rPr>
                <w:sz w:val="28"/>
                <w:szCs w:val="28"/>
              </w:rPr>
              <w:br/>
              <w:t>(</w:t>
            </w:r>
            <w:proofErr w:type="spellStart"/>
            <w:r w:rsidRPr="002D4905">
              <w:rPr>
                <w:sz w:val="28"/>
                <w:szCs w:val="28"/>
              </w:rPr>
              <w:t>ойындық</w:t>
            </w:r>
            <w:proofErr w:type="spellEnd"/>
            <w:r w:rsidRPr="002D4905">
              <w:rPr>
                <w:sz w:val="28"/>
                <w:szCs w:val="28"/>
              </w:rPr>
              <w:t xml:space="preserve">, </w:t>
            </w:r>
            <w:proofErr w:type="spellStart"/>
            <w:r w:rsidRPr="002D4905">
              <w:rPr>
                <w:sz w:val="28"/>
                <w:szCs w:val="28"/>
              </w:rPr>
              <w:t>танымдық</w:t>
            </w:r>
            <w:proofErr w:type="spellEnd"/>
            <w:r w:rsidRPr="002D4905">
              <w:rPr>
                <w:sz w:val="28"/>
                <w:szCs w:val="28"/>
              </w:rPr>
              <w:t xml:space="preserve">, </w:t>
            </w:r>
            <w:proofErr w:type="spellStart"/>
            <w:r w:rsidRPr="002D4905">
              <w:rPr>
                <w:sz w:val="28"/>
                <w:szCs w:val="28"/>
              </w:rPr>
              <w:t>коммуникативтік</w:t>
            </w:r>
            <w:proofErr w:type="spellEnd"/>
            <w:r w:rsidRPr="002D4905">
              <w:rPr>
                <w:sz w:val="28"/>
                <w:szCs w:val="28"/>
              </w:rPr>
              <w:t xml:space="preserve">, </w:t>
            </w:r>
            <w:proofErr w:type="spellStart"/>
            <w:r w:rsidRPr="002D4905">
              <w:rPr>
                <w:sz w:val="28"/>
                <w:szCs w:val="28"/>
              </w:rPr>
              <w:t>шығармашылық</w:t>
            </w:r>
            <w:proofErr w:type="spellEnd"/>
            <w:r w:rsidRPr="002D4905">
              <w:rPr>
                <w:sz w:val="28"/>
                <w:szCs w:val="28"/>
              </w:rPr>
              <w:t xml:space="preserve">, </w:t>
            </w:r>
            <w:proofErr w:type="spellStart"/>
            <w:r w:rsidRPr="002D4905">
              <w:rPr>
                <w:sz w:val="28"/>
                <w:szCs w:val="28"/>
              </w:rPr>
              <w:t>эксперименттік</w:t>
            </w:r>
            <w:proofErr w:type="spellEnd"/>
            <w:r w:rsidRPr="002D4905">
              <w:rPr>
                <w:sz w:val="28"/>
                <w:szCs w:val="28"/>
              </w:rPr>
              <w:t xml:space="preserve">, </w:t>
            </w:r>
            <w:proofErr w:type="spellStart"/>
            <w:r w:rsidRPr="002D4905">
              <w:rPr>
                <w:sz w:val="28"/>
                <w:szCs w:val="28"/>
              </w:rPr>
              <w:t>еңбектік</w:t>
            </w:r>
            <w:proofErr w:type="spellEnd"/>
            <w:r w:rsidRPr="002D4905">
              <w:rPr>
                <w:sz w:val="28"/>
                <w:szCs w:val="28"/>
              </w:rPr>
              <w:t xml:space="preserve">, </w:t>
            </w:r>
            <w:proofErr w:type="spellStart"/>
            <w:r w:rsidRPr="002D4905">
              <w:rPr>
                <w:sz w:val="28"/>
                <w:szCs w:val="28"/>
              </w:rPr>
              <w:t>қимыл-қозғалыс</w:t>
            </w:r>
            <w:proofErr w:type="spellEnd"/>
            <w:r w:rsidRPr="002D4905">
              <w:rPr>
                <w:sz w:val="28"/>
                <w:szCs w:val="28"/>
              </w:rPr>
              <w:t xml:space="preserve">, </w:t>
            </w:r>
            <w:proofErr w:type="spellStart"/>
            <w:r w:rsidRPr="002D4905">
              <w:rPr>
                <w:sz w:val="28"/>
                <w:szCs w:val="28"/>
              </w:rPr>
              <w:t>бейнелік</w:t>
            </w:r>
            <w:proofErr w:type="spellEnd"/>
            <w:r w:rsidRPr="002D4905">
              <w:rPr>
                <w:sz w:val="28"/>
                <w:szCs w:val="28"/>
              </w:rPr>
              <w:t xml:space="preserve">, </w:t>
            </w:r>
            <w:proofErr w:type="spellStart"/>
            <w:r w:rsidRPr="002D4905">
              <w:rPr>
                <w:sz w:val="28"/>
                <w:szCs w:val="28"/>
              </w:rPr>
              <w:t>дербесжәне</w:t>
            </w:r>
            <w:proofErr w:type="spellEnd"/>
            <w:r w:rsidRPr="002D4905">
              <w:rPr>
                <w:sz w:val="28"/>
                <w:szCs w:val="28"/>
              </w:rPr>
              <w:t xml:space="preserve"> </w:t>
            </w:r>
            <w:proofErr w:type="spellStart"/>
            <w:r w:rsidRPr="002D4905">
              <w:rPr>
                <w:sz w:val="28"/>
                <w:szCs w:val="28"/>
              </w:rPr>
              <w:t>басқалар</w:t>
            </w:r>
            <w:proofErr w:type="spellEnd"/>
            <w:r w:rsidRPr="002D4905">
              <w:rPr>
                <w:sz w:val="28"/>
                <w:szCs w:val="28"/>
              </w:rPr>
              <w:t>)</w:t>
            </w:r>
          </w:p>
        </w:tc>
        <w:tc>
          <w:tcPr>
            <w:tcW w:w="2794" w:type="dxa"/>
            <w:gridSpan w:val="3"/>
          </w:tcPr>
          <w:p w:rsidR="00CF3721" w:rsidRPr="00E539B8" w:rsidRDefault="00CF3721" w:rsidP="009550D5">
            <w:pPr>
              <w:rPr>
                <w:rFonts w:eastAsia="Times New Roman"/>
                <w:sz w:val="28"/>
                <w:szCs w:val="28"/>
              </w:rPr>
            </w:pPr>
            <w:r w:rsidRPr="00E539B8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Сөйлеуді дамыту – коммуникативтік, ойын әрекеттері</w:t>
            </w:r>
            <w:proofErr w:type="spellStart"/>
            <w:r w:rsidRPr="00E539B8">
              <w:rPr>
                <w:rFonts w:eastAsia="Times New Roman"/>
                <w:color w:val="000000"/>
                <w:sz w:val="28"/>
                <w:szCs w:val="28"/>
              </w:rPr>
              <w:t>ойын</w:t>
            </w:r>
            <w:proofErr w:type="spellEnd"/>
            <w:r w:rsidRPr="00E539B8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E539B8">
              <w:rPr>
                <w:rFonts w:eastAsia="Times New Roman"/>
                <w:sz w:val="28"/>
                <w:szCs w:val="28"/>
              </w:rPr>
              <w:t xml:space="preserve">"Негізгі </w:t>
            </w:r>
            <w:proofErr w:type="spellStart"/>
            <w:r w:rsidRPr="00E539B8">
              <w:rPr>
                <w:rFonts w:eastAsia="Times New Roman"/>
                <w:sz w:val="28"/>
                <w:szCs w:val="28"/>
              </w:rPr>
              <w:t>сөз</w:t>
            </w:r>
            <w:proofErr w:type="spellEnd"/>
            <w:r w:rsidRPr="00E539B8">
              <w:rPr>
                <w:rFonts w:eastAsia="Times New Roman"/>
                <w:sz w:val="28"/>
                <w:szCs w:val="28"/>
              </w:rPr>
              <w:t>"</w:t>
            </w:r>
          </w:p>
          <w:p w:rsidR="00CF3721" w:rsidRPr="00CD0206" w:rsidRDefault="00CF3721" w:rsidP="009550D5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sz w:val="28"/>
                <w:szCs w:val="28"/>
              </w:rPr>
              <w:t>интонациялық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sz w:val="28"/>
                <w:szCs w:val="28"/>
              </w:rPr>
              <w:t>мәнерліліктің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sz w:val="28"/>
                <w:szCs w:val="28"/>
              </w:rPr>
              <w:t>қарапайым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sz w:val="28"/>
                <w:szCs w:val="28"/>
              </w:rPr>
              <w:t>тәсілдерін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sz w:val="28"/>
                <w:szCs w:val="28"/>
              </w:rPr>
              <w:t>қолдану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>.</w:t>
            </w:r>
          </w:p>
          <w:p w:rsidR="00CF3721" w:rsidRPr="00E539B8" w:rsidRDefault="00CF3721" w:rsidP="009550D5">
            <w:pPr>
              <w:rPr>
                <w:b/>
                <w:color w:val="000000"/>
                <w:sz w:val="28"/>
                <w:szCs w:val="28"/>
                <w:lang w:val="kk-KZ"/>
              </w:rPr>
            </w:pPr>
            <w:proofErr w:type="spellStart"/>
            <w:r w:rsidRPr="00E03023">
              <w:rPr>
                <w:sz w:val="28"/>
                <w:szCs w:val="28"/>
              </w:rPr>
              <w:t>Міндет</w:t>
            </w:r>
            <w:proofErr w:type="spellEnd"/>
            <w:r w:rsidRPr="00E03023">
              <w:rPr>
                <w:sz w:val="28"/>
                <w:szCs w:val="28"/>
              </w:rPr>
              <w:t xml:space="preserve">: </w:t>
            </w:r>
            <w:proofErr w:type="spellStart"/>
            <w:r w:rsidRPr="00E03023">
              <w:rPr>
                <w:rFonts w:eastAsia="Times New Roman"/>
                <w:sz w:val="28"/>
                <w:szCs w:val="28"/>
              </w:rPr>
              <w:t>қолдана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sz w:val="28"/>
                <w:szCs w:val="28"/>
              </w:rPr>
              <w:t>отырып</w:t>
            </w:r>
            <w:r>
              <w:rPr>
                <w:rFonts w:eastAsia="Times New Roman"/>
                <w:sz w:val="28"/>
                <w:szCs w:val="28"/>
              </w:rPr>
              <w:t>ют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sz w:val="28"/>
                <w:szCs w:val="28"/>
              </w:rPr>
              <w:lastRenderedPageBreak/>
              <w:t>интонациялық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sz w:val="28"/>
                <w:szCs w:val="28"/>
              </w:rPr>
              <w:t>мәнерліліктің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sz w:val="28"/>
                <w:szCs w:val="28"/>
              </w:rPr>
              <w:t>қарапайым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sz w:val="28"/>
                <w:szCs w:val="28"/>
              </w:rPr>
              <w:t>тәсілдері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>.</w:t>
            </w:r>
            <w:r w:rsidRPr="00E539B8">
              <w:rPr>
                <w:rFonts w:eastAsia="Times New Roman"/>
                <w:sz w:val="28"/>
                <w:szCs w:val="28"/>
              </w:rPr>
              <w:t xml:space="preserve"> (№15 карточка)</w:t>
            </w:r>
          </w:p>
          <w:p w:rsidR="00CF3721" w:rsidRPr="00E539B8" w:rsidRDefault="00CF3721" w:rsidP="009550D5">
            <w:pPr>
              <w:pStyle w:val="aa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 w:rsidRPr="00E539B8">
              <w:rPr>
                <w:b/>
                <w:color w:val="000000"/>
                <w:sz w:val="28"/>
                <w:szCs w:val="28"/>
                <w:lang w:val="kk-KZ"/>
              </w:rPr>
              <w:t>Сурет салу</w:t>
            </w:r>
            <w:r w:rsidRPr="00E539B8">
              <w:rPr>
                <w:color w:val="000000"/>
                <w:sz w:val="28"/>
                <w:szCs w:val="28"/>
                <w:lang w:val="kk-KZ"/>
              </w:rPr>
              <w:t xml:space="preserve"> – </w:t>
            </w:r>
            <w:r w:rsidRPr="00E539B8">
              <w:rPr>
                <w:b/>
                <w:color w:val="000000"/>
                <w:sz w:val="28"/>
                <w:szCs w:val="28"/>
                <w:lang w:val="kk-KZ"/>
              </w:rPr>
              <w:t>шығармашылық, коммуникативтік, ойын әрекеттері</w:t>
            </w:r>
            <w:r w:rsidRPr="00E539B8">
              <w:rPr>
                <w:color w:val="000000"/>
                <w:sz w:val="28"/>
                <w:szCs w:val="28"/>
                <w:lang w:val="kk-KZ"/>
              </w:rPr>
              <w:t xml:space="preserve">ойын </w:t>
            </w:r>
            <w:r w:rsidRPr="00E539B8">
              <w:rPr>
                <w:sz w:val="28"/>
                <w:szCs w:val="28"/>
                <w:lang w:val="kk-KZ"/>
              </w:rPr>
              <w:t>"Қардағы ағаштар"</w:t>
            </w:r>
          </w:p>
          <w:p w:rsidR="00CF3721" w:rsidRPr="002F61DF" w:rsidRDefault="00CF3721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>сурет салуда қауіпсіздікті сақтау.</w:t>
            </w:r>
          </w:p>
          <w:p w:rsidR="00CF3721" w:rsidRPr="00E539B8" w:rsidRDefault="00CF3721" w:rsidP="009550D5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Міндет: </w:t>
            </w:r>
            <w:r w:rsidRPr="00E03023">
              <w:rPr>
                <w:sz w:val="28"/>
                <w:szCs w:val="28"/>
                <w:lang w:val="kk-KZ"/>
              </w:rPr>
              <w:t>сәйкес</w:t>
            </w:r>
            <w:r>
              <w:rPr>
                <w:sz w:val="28"/>
                <w:szCs w:val="28"/>
                <w:lang w:val="kk-KZ"/>
              </w:rPr>
              <w:t>ют</w:t>
            </w:r>
            <w:r w:rsidRPr="00E03023">
              <w:rPr>
                <w:sz w:val="28"/>
                <w:szCs w:val="28"/>
                <w:lang w:val="kk-KZ"/>
              </w:rPr>
              <w:t>сурет салудағы қауіпсіздік.</w:t>
            </w:r>
            <w:r w:rsidRPr="00E539B8">
              <w:rPr>
                <w:color w:val="000000"/>
                <w:sz w:val="28"/>
                <w:szCs w:val="28"/>
                <w:lang w:val="kk-KZ"/>
              </w:rPr>
              <w:t>(№10 карточка)</w:t>
            </w:r>
          </w:p>
          <w:p w:rsidR="00CF3721" w:rsidRPr="00FD5D8B" w:rsidRDefault="00CF3721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E539B8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Көркем әдебиет - шығармашылық, коммуникативтік, ойын әрекеттері</w:t>
            </w:r>
            <w:r w:rsidRPr="00E539B8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</w:t>
            </w:r>
            <w:r w:rsidRPr="00FD5D8B">
              <w:rPr>
                <w:rFonts w:eastAsia="Times New Roman"/>
                <w:color w:val="000000"/>
                <w:sz w:val="28"/>
                <w:szCs w:val="28"/>
                <w:lang w:val="kk-KZ"/>
              </w:rPr>
              <w:t>кітаптарды қарау</w:t>
            </w:r>
            <w:r w:rsidRPr="00E539B8">
              <w:rPr>
                <w:rFonts w:eastAsia="Times New Roman"/>
                <w:color w:val="000000"/>
                <w:sz w:val="28"/>
                <w:szCs w:val="28"/>
                <w:lang w:val="kk-KZ"/>
              </w:rPr>
              <w:t>);</w:t>
            </w:r>
          </w:p>
          <w:p w:rsidR="00CF3721" w:rsidRPr="00FD5D8B" w:rsidRDefault="00CF3721" w:rsidP="009550D5">
            <w:pPr>
              <w:jc w:val="both"/>
              <w:rPr>
                <w:sz w:val="28"/>
                <w:szCs w:val="28"/>
                <w:lang w:val="kk-KZ"/>
              </w:rPr>
            </w:pPr>
            <w:r w:rsidRPr="00E539B8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Қоршаған ортамен танысу – коммуникативтік іс-әрекет</w:t>
            </w:r>
            <w:r w:rsidRPr="00FD5D8B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FD5D8B">
              <w:rPr>
                <w:sz w:val="28"/>
                <w:szCs w:val="28"/>
                <w:lang w:val="kk-KZ"/>
              </w:rPr>
              <w:t>"Біздің ел"</w:t>
            </w:r>
          </w:p>
          <w:p w:rsidR="00CF3721" w:rsidRPr="00077EAE" w:rsidRDefault="00CF3721" w:rsidP="009550D5">
            <w:pPr>
              <w:ind w:left="27"/>
              <w:rPr>
                <w:rFonts w:eastAsia="Times New Roman"/>
                <w:iCs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Мақсаты: білімді қалыптастыру </w:t>
            </w:r>
            <w:r w:rsidRPr="00E03023">
              <w:rPr>
                <w:rFonts w:eastAsia="Times New Roman"/>
                <w:iCs/>
                <w:sz w:val="28"/>
                <w:szCs w:val="28"/>
                <w:lang w:val="kk-KZ"/>
              </w:rPr>
              <w:t>олар орналасқан қала немесе елді мекен туралы тұрады.</w:t>
            </w:r>
          </w:p>
          <w:p w:rsidR="00CF3721" w:rsidRPr="00E03023" w:rsidRDefault="00CF3721" w:rsidP="009550D5">
            <w:pPr>
              <w:ind w:left="27"/>
              <w:rPr>
                <w:rFonts w:eastAsia="Times New Roman"/>
                <w:iCs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Міндет: </w:t>
            </w:r>
            <w:r>
              <w:rPr>
                <w:rFonts w:eastAsia="Times New Roman"/>
                <w:iCs/>
                <w:sz w:val="28"/>
                <w:szCs w:val="28"/>
                <w:lang w:val="kk-KZ"/>
              </w:rPr>
              <w:t xml:space="preserve">түсінігі бар </w:t>
            </w:r>
            <w:r w:rsidRPr="00E03023">
              <w:rPr>
                <w:rFonts w:eastAsia="Times New Roman"/>
                <w:iCs/>
                <w:sz w:val="28"/>
                <w:szCs w:val="28"/>
                <w:lang w:val="kk-KZ"/>
              </w:rPr>
              <w:t xml:space="preserve"> олар тұратын қала немесе елді мекен туралы.</w:t>
            </w:r>
          </w:p>
          <w:p w:rsidR="00CF3721" w:rsidRPr="00E539B8" w:rsidRDefault="00CF3721" w:rsidP="009550D5">
            <w:pP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</w:pPr>
            <w:r w:rsidRPr="00E539B8">
              <w:rPr>
                <w:rFonts w:eastAsia="Times New Roman"/>
                <w:color w:val="000000"/>
                <w:sz w:val="28"/>
                <w:szCs w:val="28"/>
              </w:rPr>
              <w:t>(№7 карточка)</w:t>
            </w:r>
          </w:p>
          <w:p w:rsidR="00CF3721" w:rsidRPr="00E539B8" w:rsidRDefault="00CF3721" w:rsidP="009550D5">
            <w:pPr>
              <w:rPr>
                <w:sz w:val="28"/>
                <w:szCs w:val="28"/>
              </w:rPr>
            </w:pPr>
            <w:r w:rsidRPr="00E539B8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Еркін ойын</w:t>
            </w:r>
          </w:p>
        </w:tc>
        <w:tc>
          <w:tcPr>
            <w:tcW w:w="2309" w:type="dxa"/>
            <w:gridSpan w:val="2"/>
          </w:tcPr>
          <w:p w:rsidR="00CF3721" w:rsidRPr="00E539B8" w:rsidRDefault="00CF3721" w:rsidP="009550D5">
            <w:pPr>
              <w:rPr>
                <w:rFonts w:eastAsia="Times New Roman"/>
                <w:sz w:val="28"/>
                <w:szCs w:val="28"/>
              </w:rPr>
            </w:pPr>
            <w:r w:rsidRPr="00E539B8"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 xml:space="preserve">Сөйлеуді дамыту – коммуникативтік, ойын әрекеттері </w:t>
            </w:r>
            <w:r w:rsidRPr="00E539B8">
              <w:rPr>
                <w:rFonts w:eastAsia="Times New Roman"/>
                <w:sz w:val="28"/>
                <w:szCs w:val="28"/>
                <w:lang w:val="kk-KZ"/>
              </w:rPr>
              <w:t xml:space="preserve">ойын </w:t>
            </w:r>
            <w:r w:rsidRPr="00E539B8">
              <w:rPr>
                <w:rFonts w:eastAsia="Times New Roman"/>
                <w:sz w:val="28"/>
                <w:szCs w:val="28"/>
              </w:rPr>
              <w:t>"</w:t>
            </w:r>
            <w:proofErr w:type="spellStart"/>
            <w:r w:rsidRPr="00E539B8">
              <w:rPr>
                <w:rFonts w:eastAsia="Times New Roman"/>
                <w:sz w:val="28"/>
                <w:szCs w:val="28"/>
              </w:rPr>
              <w:t>Алма</w:t>
            </w:r>
            <w:proofErr w:type="spellEnd"/>
            <w:r w:rsidRPr="00E539B8">
              <w:rPr>
                <w:rFonts w:eastAsia="Times New Roman"/>
                <w:sz w:val="28"/>
                <w:szCs w:val="28"/>
              </w:rPr>
              <w:t>"</w:t>
            </w:r>
          </w:p>
          <w:p w:rsidR="00CF3721" w:rsidRPr="00CD0206" w:rsidRDefault="00CF3721" w:rsidP="009550D5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sz w:val="28"/>
                <w:szCs w:val="28"/>
              </w:rPr>
              <w:t>интонациялық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sz w:val="28"/>
                <w:szCs w:val="28"/>
              </w:rPr>
              <w:t>мәнерліліктің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sz w:val="28"/>
                <w:szCs w:val="28"/>
              </w:rPr>
              <w:t>қарапайым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sz w:val="28"/>
                <w:szCs w:val="28"/>
              </w:rPr>
              <w:t>тәсілдерін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sz w:val="28"/>
                <w:szCs w:val="28"/>
              </w:rPr>
              <w:t>қолдану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>.</w:t>
            </w:r>
          </w:p>
          <w:p w:rsidR="00CF3721" w:rsidRPr="00E539B8" w:rsidRDefault="00CF3721" w:rsidP="009550D5">
            <w:pPr>
              <w:rPr>
                <w:rFonts w:eastAsia="Times New Roman"/>
                <w:b/>
                <w:sz w:val="28"/>
                <w:szCs w:val="28"/>
                <w:lang w:val="kk-KZ"/>
              </w:rPr>
            </w:pPr>
            <w:proofErr w:type="spellStart"/>
            <w:r w:rsidRPr="00E03023">
              <w:rPr>
                <w:sz w:val="28"/>
                <w:szCs w:val="28"/>
              </w:rPr>
              <w:t>Міндет</w:t>
            </w:r>
            <w:proofErr w:type="spellEnd"/>
            <w:r w:rsidRPr="00E03023">
              <w:rPr>
                <w:sz w:val="28"/>
                <w:szCs w:val="28"/>
              </w:rPr>
              <w:t xml:space="preserve">: </w:t>
            </w:r>
            <w:proofErr w:type="spellStart"/>
            <w:r w:rsidRPr="00E03023">
              <w:rPr>
                <w:rFonts w:eastAsia="Times New Roman"/>
                <w:sz w:val="28"/>
                <w:szCs w:val="28"/>
              </w:rPr>
              <w:lastRenderedPageBreak/>
              <w:t>қолдана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sz w:val="28"/>
                <w:szCs w:val="28"/>
              </w:rPr>
              <w:t>отырып</w:t>
            </w:r>
            <w:r>
              <w:rPr>
                <w:rFonts w:eastAsia="Times New Roman"/>
                <w:sz w:val="28"/>
                <w:szCs w:val="28"/>
              </w:rPr>
              <w:t>ют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sz w:val="28"/>
                <w:szCs w:val="28"/>
              </w:rPr>
              <w:t>интонациялық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sz w:val="28"/>
                <w:szCs w:val="28"/>
              </w:rPr>
              <w:t>мәнерліліктің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sz w:val="28"/>
                <w:szCs w:val="28"/>
              </w:rPr>
              <w:t>қарапайым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sz w:val="28"/>
                <w:szCs w:val="28"/>
              </w:rPr>
              <w:t>тәсілдері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>.</w:t>
            </w:r>
            <w:r w:rsidRPr="00E539B8">
              <w:rPr>
                <w:color w:val="000000"/>
                <w:sz w:val="28"/>
                <w:szCs w:val="28"/>
              </w:rPr>
              <w:t xml:space="preserve"> (№16 карточка)</w:t>
            </w:r>
          </w:p>
          <w:p w:rsidR="00CF3721" w:rsidRPr="00E539B8" w:rsidRDefault="00CF3721" w:rsidP="009550D5">
            <w:pPr>
              <w:rPr>
                <w:sz w:val="28"/>
                <w:szCs w:val="28"/>
              </w:rPr>
            </w:pPr>
            <w:r w:rsidRPr="00E539B8">
              <w:rPr>
                <w:rFonts w:eastAsia="Times New Roman"/>
                <w:b/>
                <w:sz w:val="28"/>
                <w:szCs w:val="28"/>
                <w:lang w:val="kk-KZ"/>
              </w:rPr>
              <w:t xml:space="preserve">Құрастыру - коммуникативтік, танымдық, ойын әрекеттері </w:t>
            </w:r>
            <w:r w:rsidRPr="00E539B8">
              <w:rPr>
                <w:rFonts w:eastAsia="Times New Roman"/>
                <w:bCs/>
                <w:sz w:val="28"/>
                <w:szCs w:val="28"/>
                <w:lang w:val="kk-KZ"/>
              </w:rPr>
              <w:t xml:space="preserve">ойын </w:t>
            </w:r>
            <w:r w:rsidRPr="00E539B8">
              <w:rPr>
                <w:sz w:val="28"/>
                <w:szCs w:val="28"/>
              </w:rPr>
              <w:t>"</w:t>
            </w:r>
            <w:proofErr w:type="spellStart"/>
            <w:r w:rsidRPr="00E539B8">
              <w:rPr>
                <w:sz w:val="28"/>
                <w:szCs w:val="28"/>
              </w:rPr>
              <w:t>Екі</w:t>
            </w:r>
            <w:proofErr w:type="spellEnd"/>
            <w:r w:rsidRPr="00E539B8">
              <w:rPr>
                <w:sz w:val="28"/>
                <w:szCs w:val="28"/>
              </w:rPr>
              <w:t xml:space="preserve"> </w:t>
            </w:r>
            <w:proofErr w:type="spellStart"/>
            <w:r w:rsidRPr="00E539B8">
              <w:rPr>
                <w:sz w:val="28"/>
                <w:szCs w:val="28"/>
              </w:rPr>
              <w:t>қабатты</w:t>
            </w:r>
            <w:proofErr w:type="spellEnd"/>
            <w:r w:rsidRPr="00E539B8">
              <w:rPr>
                <w:sz w:val="28"/>
                <w:szCs w:val="28"/>
              </w:rPr>
              <w:t xml:space="preserve"> </w:t>
            </w:r>
            <w:proofErr w:type="spellStart"/>
            <w:r w:rsidRPr="00E539B8">
              <w:rPr>
                <w:sz w:val="28"/>
                <w:szCs w:val="28"/>
              </w:rPr>
              <w:t>үй</w:t>
            </w:r>
            <w:proofErr w:type="spellEnd"/>
            <w:r w:rsidRPr="00E539B8">
              <w:rPr>
                <w:sz w:val="28"/>
                <w:szCs w:val="28"/>
              </w:rPr>
              <w:t>"</w:t>
            </w:r>
          </w:p>
          <w:p w:rsidR="00CF3721" w:rsidRPr="00314D9E" w:rsidRDefault="00CF3721" w:rsidP="009550D5">
            <w:pPr>
              <w:widowControl w:val="0"/>
              <w:ind w:left="-38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 xml:space="preserve">ойыннан кейін бөлшектерді мұқият бүктеңіз, қауіпсіздік ережелерін сақтаңыз. </w:t>
            </w:r>
          </w:p>
          <w:p w:rsidR="00CF3721" w:rsidRPr="00E539B8" w:rsidRDefault="00CF3721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Міндет: 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>ойнағаннан кейін ұқыпты бүктеледі</w:t>
            </w:r>
            <w:r>
              <w:rPr>
                <w:rFonts w:eastAsia="Times New Roman"/>
                <w:sz w:val="28"/>
                <w:szCs w:val="28"/>
                <w:lang w:val="kk-KZ"/>
              </w:rPr>
              <w:t>ют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 xml:space="preserve"> сақталатын бөлшектер</w:t>
            </w:r>
            <w:r>
              <w:rPr>
                <w:rFonts w:eastAsia="Times New Roman"/>
                <w:sz w:val="28"/>
                <w:szCs w:val="28"/>
                <w:lang w:val="kk-KZ"/>
              </w:rPr>
              <w:t>ют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 xml:space="preserve"> 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lastRenderedPageBreak/>
              <w:t xml:space="preserve">қауіпсіздік ережелері. </w:t>
            </w:r>
          </w:p>
          <w:p w:rsidR="00CF3721" w:rsidRPr="00E539B8" w:rsidRDefault="00CF3721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E539B8">
              <w:rPr>
                <w:rFonts w:eastAsia="Times New Roman"/>
                <w:sz w:val="28"/>
                <w:szCs w:val="28"/>
                <w:lang w:val="kk-KZ"/>
              </w:rPr>
              <w:t>(№6 карточка)</w:t>
            </w:r>
          </w:p>
          <w:p w:rsidR="00CF3721" w:rsidRPr="00E539B8" w:rsidRDefault="00CF3721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E539B8">
              <w:rPr>
                <w:rFonts w:eastAsia="Times New Roman"/>
                <w:b/>
                <w:sz w:val="28"/>
                <w:szCs w:val="28"/>
                <w:lang w:val="kk-KZ"/>
              </w:rPr>
              <w:t xml:space="preserve">Көркем әдебиет - коммуникативтік, ойын әрекеттері </w:t>
            </w:r>
            <w:r w:rsidRPr="00E539B8">
              <w:rPr>
                <w:rFonts w:eastAsia="Times New Roman"/>
                <w:sz w:val="28"/>
                <w:szCs w:val="28"/>
                <w:lang w:val="kk-KZ"/>
              </w:rPr>
              <w:t>рөлдік ойын "Мишаға балабақшадағы ойыншықтарды жинауға көмектес"</w:t>
            </w:r>
          </w:p>
          <w:p w:rsidR="00CF3721" w:rsidRPr="00FD5D8B" w:rsidRDefault="00CF3721" w:rsidP="009550D5">
            <w:pPr>
              <w:pStyle w:val="c12c13"/>
              <w:spacing w:before="0" w:after="0"/>
              <w:rPr>
                <w:rStyle w:val="c1"/>
                <w:bCs/>
                <w:sz w:val="28"/>
                <w:szCs w:val="28"/>
                <w:lang w:val="kk-KZ"/>
              </w:rPr>
            </w:pPr>
            <w:r w:rsidRPr="00FD5D8B">
              <w:rPr>
                <w:rStyle w:val="c1"/>
                <w:bCs/>
                <w:sz w:val="28"/>
                <w:szCs w:val="28"/>
                <w:lang w:val="kk-KZ"/>
              </w:rPr>
              <w:t xml:space="preserve">Мақсаты: дамыту </w:t>
            </w:r>
            <w:r w:rsidRPr="00FD5D8B">
              <w:rPr>
                <w:bCs/>
                <w:sz w:val="28"/>
                <w:szCs w:val="28"/>
                <w:lang w:val="kk-KZ"/>
              </w:rPr>
              <w:t>рөлді қабылдау және тиісті ойын әрекеттерін орындау дағдылары.</w:t>
            </w:r>
          </w:p>
          <w:p w:rsidR="00CF3721" w:rsidRPr="00363ADA" w:rsidRDefault="00CF3721" w:rsidP="009550D5">
            <w:pPr>
              <w:pStyle w:val="c12c13"/>
              <w:spacing w:before="0" w:after="0"/>
              <w:rPr>
                <w:sz w:val="28"/>
                <w:szCs w:val="28"/>
              </w:rPr>
            </w:pPr>
            <w:proofErr w:type="spellStart"/>
            <w:r w:rsidRPr="00671660">
              <w:rPr>
                <w:rStyle w:val="c1"/>
                <w:bCs/>
                <w:sz w:val="28"/>
                <w:szCs w:val="28"/>
              </w:rPr>
              <w:t>Міндет</w:t>
            </w:r>
            <w:proofErr w:type="spellEnd"/>
            <w:r w:rsidRPr="00671660">
              <w:rPr>
                <w:rStyle w:val="c1"/>
                <w:bCs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ойын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әрекеттерін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орындайды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CF3721" w:rsidRPr="00E539B8" w:rsidRDefault="00CF3721" w:rsidP="009550D5">
            <w:pPr>
              <w:rPr>
                <w:sz w:val="28"/>
                <w:szCs w:val="28"/>
              </w:rPr>
            </w:pPr>
          </w:p>
        </w:tc>
        <w:tc>
          <w:tcPr>
            <w:tcW w:w="2669" w:type="dxa"/>
          </w:tcPr>
          <w:p w:rsidR="00CF3721" w:rsidRPr="00E539B8" w:rsidRDefault="00CF3721" w:rsidP="009550D5">
            <w:pPr>
              <w:rPr>
                <w:sz w:val="28"/>
                <w:szCs w:val="28"/>
              </w:rPr>
            </w:pPr>
            <w:r w:rsidRPr="00E539B8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Сөйлеуді дамыту – коммуникативтік, ойын әрекеттері</w:t>
            </w:r>
            <w:proofErr w:type="spellStart"/>
            <w:r w:rsidRPr="00E539B8">
              <w:rPr>
                <w:rFonts w:eastAsia="Times New Roman"/>
                <w:color w:val="000000"/>
                <w:sz w:val="28"/>
                <w:szCs w:val="28"/>
              </w:rPr>
              <w:t>ойын</w:t>
            </w:r>
            <w:proofErr w:type="spellEnd"/>
            <w:r w:rsidRPr="00E539B8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E539B8">
              <w:rPr>
                <w:sz w:val="28"/>
                <w:szCs w:val="28"/>
              </w:rPr>
              <w:t>"</w:t>
            </w:r>
            <w:proofErr w:type="spellStart"/>
            <w:r w:rsidRPr="00E539B8">
              <w:rPr>
                <w:sz w:val="28"/>
                <w:szCs w:val="28"/>
              </w:rPr>
              <w:t>Найзағай</w:t>
            </w:r>
            <w:proofErr w:type="spellEnd"/>
            <w:r w:rsidRPr="00E539B8">
              <w:rPr>
                <w:sz w:val="28"/>
                <w:szCs w:val="28"/>
              </w:rPr>
              <w:t>"</w:t>
            </w:r>
          </w:p>
          <w:p w:rsidR="00CF3721" w:rsidRPr="00CD0206" w:rsidRDefault="00CF3721" w:rsidP="009550D5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sz w:val="28"/>
                <w:szCs w:val="28"/>
              </w:rPr>
              <w:t>интонациялық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sz w:val="28"/>
                <w:szCs w:val="28"/>
              </w:rPr>
              <w:t>мәнерліліктің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sz w:val="28"/>
                <w:szCs w:val="28"/>
              </w:rPr>
              <w:t>қарапайым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sz w:val="28"/>
                <w:szCs w:val="28"/>
              </w:rPr>
              <w:t>тәсілдерін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sz w:val="28"/>
                <w:szCs w:val="28"/>
              </w:rPr>
              <w:t>қолдану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>.</w:t>
            </w:r>
          </w:p>
          <w:p w:rsidR="00CF3721" w:rsidRPr="00E539B8" w:rsidRDefault="00CF3721" w:rsidP="009550D5">
            <w:pPr>
              <w:rPr>
                <w:b/>
                <w:color w:val="000000"/>
                <w:sz w:val="28"/>
                <w:szCs w:val="28"/>
                <w:lang w:val="kk-KZ"/>
              </w:rPr>
            </w:pPr>
            <w:proofErr w:type="spellStart"/>
            <w:r w:rsidRPr="00E03023">
              <w:rPr>
                <w:sz w:val="28"/>
                <w:szCs w:val="28"/>
              </w:rPr>
              <w:t>Міндет</w:t>
            </w:r>
            <w:proofErr w:type="spellEnd"/>
            <w:r w:rsidRPr="00E03023">
              <w:rPr>
                <w:sz w:val="28"/>
                <w:szCs w:val="28"/>
              </w:rPr>
              <w:t xml:space="preserve">: </w:t>
            </w:r>
            <w:proofErr w:type="spellStart"/>
            <w:r w:rsidRPr="00E03023">
              <w:rPr>
                <w:rFonts w:eastAsia="Times New Roman"/>
                <w:sz w:val="28"/>
                <w:szCs w:val="28"/>
              </w:rPr>
              <w:t>қолдана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sz w:val="28"/>
                <w:szCs w:val="28"/>
              </w:rPr>
              <w:t>отырып</w:t>
            </w:r>
            <w:r>
              <w:rPr>
                <w:rFonts w:eastAsia="Times New Roman"/>
                <w:sz w:val="28"/>
                <w:szCs w:val="28"/>
              </w:rPr>
              <w:t>ют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sz w:val="28"/>
                <w:szCs w:val="28"/>
              </w:rPr>
              <w:t>интонациялық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sz w:val="28"/>
                <w:szCs w:val="28"/>
              </w:rPr>
              <w:t>мәнерліліктің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sz w:val="28"/>
                <w:szCs w:val="28"/>
              </w:rPr>
              <w:t>қарапайым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sz w:val="28"/>
                <w:szCs w:val="28"/>
              </w:rPr>
              <w:t>тәсілдері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>.</w:t>
            </w:r>
            <w:r w:rsidRPr="00E539B8">
              <w:rPr>
                <w:rFonts w:eastAsia="Times New Roman"/>
                <w:sz w:val="28"/>
                <w:szCs w:val="28"/>
              </w:rPr>
              <w:t xml:space="preserve"> (№17 карточка)</w:t>
            </w:r>
          </w:p>
          <w:p w:rsidR="00CF3721" w:rsidRPr="00E539B8" w:rsidRDefault="00CF3721" w:rsidP="009550D5">
            <w:pPr>
              <w:pStyle w:val="aa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 w:rsidRPr="00E539B8"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Сурет салу</w:t>
            </w:r>
            <w:r w:rsidRPr="00E539B8">
              <w:rPr>
                <w:color w:val="000000"/>
                <w:sz w:val="28"/>
                <w:szCs w:val="28"/>
                <w:lang w:val="kk-KZ"/>
              </w:rPr>
              <w:t xml:space="preserve"> – </w:t>
            </w:r>
            <w:r w:rsidRPr="00E539B8">
              <w:rPr>
                <w:b/>
                <w:color w:val="000000"/>
                <w:sz w:val="28"/>
                <w:szCs w:val="28"/>
                <w:lang w:val="kk-KZ"/>
              </w:rPr>
              <w:t>шығармашылық, коммуникативтік, ойын әрекеттері</w:t>
            </w:r>
            <w:r w:rsidRPr="00E539B8">
              <w:rPr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E539B8">
              <w:rPr>
                <w:sz w:val="28"/>
                <w:szCs w:val="28"/>
                <w:lang w:val="kk-KZ"/>
              </w:rPr>
              <w:t>"Көңілді күшік"</w:t>
            </w:r>
          </w:p>
          <w:p w:rsidR="00CF3721" w:rsidRPr="002F61DF" w:rsidRDefault="00CF3721" w:rsidP="009550D5">
            <w:pPr>
              <w:widowControl w:val="0"/>
              <w:ind w:left="147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Мақсаты: іскерлікті дамыту 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>сурет салуда қауіпсіздікті сақтау.</w:t>
            </w:r>
          </w:p>
          <w:p w:rsidR="00CF3721" w:rsidRPr="00E539B8" w:rsidRDefault="00CF3721" w:rsidP="009550D5">
            <w:pPr>
              <w:ind w:left="147"/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Міндет: 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>сәйкес</w:t>
            </w:r>
            <w:r>
              <w:rPr>
                <w:rFonts w:eastAsia="Times New Roman"/>
                <w:sz w:val="28"/>
                <w:szCs w:val="28"/>
                <w:lang w:val="kk-KZ"/>
              </w:rPr>
              <w:t>ют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>сурет салудағы қауіпсіздік.</w:t>
            </w:r>
            <w:r w:rsidRPr="00E539B8">
              <w:rPr>
                <w:rFonts w:eastAsia="Times New Roman"/>
                <w:color w:val="000000"/>
                <w:sz w:val="28"/>
                <w:szCs w:val="28"/>
                <w:lang w:val="kk-KZ"/>
              </w:rPr>
              <w:t>(№11 карточка)</w:t>
            </w:r>
          </w:p>
          <w:p w:rsidR="00CF3721" w:rsidRPr="00E539B8" w:rsidRDefault="00CF3721" w:rsidP="009550D5">
            <w:pPr>
              <w:pStyle w:val="aa"/>
              <w:shd w:val="clear" w:color="auto" w:fill="FFFFFF"/>
              <w:spacing w:before="0" w:beforeAutospacing="0" w:after="0" w:afterAutospacing="0"/>
              <w:rPr>
                <w:b/>
                <w:color w:val="000000"/>
                <w:sz w:val="28"/>
                <w:szCs w:val="28"/>
                <w:lang w:val="kk-KZ"/>
              </w:rPr>
            </w:pPr>
          </w:p>
          <w:p w:rsidR="00CF3721" w:rsidRPr="00FD5D8B" w:rsidRDefault="00CF3721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E539B8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Көркем әдебиет - шығармашылық, коммуникативтік, ойын әрекеттері</w:t>
            </w:r>
            <w:r w:rsidRPr="00E539B8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</w:t>
            </w:r>
            <w:r w:rsidRPr="00FD5D8B">
              <w:rPr>
                <w:rFonts w:eastAsia="Times New Roman"/>
                <w:color w:val="000000"/>
                <w:sz w:val="28"/>
                <w:szCs w:val="28"/>
                <w:lang w:val="kk-KZ"/>
              </w:rPr>
              <w:t>кітаптарды қарау</w:t>
            </w:r>
            <w:r w:rsidRPr="00E539B8">
              <w:rPr>
                <w:rFonts w:eastAsia="Times New Roman"/>
                <w:color w:val="000000"/>
                <w:sz w:val="28"/>
                <w:szCs w:val="28"/>
                <w:lang w:val="kk-KZ"/>
              </w:rPr>
              <w:t>);</w:t>
            </w:r>
          </w:p>
          <w:p w:rsidR="00CF3721" w:rsidRPr="00E03023" w:rsidRDefault="00CF3721" w:rsidP="009550D5">
            <w:pPr>
              <w:rPr>
                <w:sz w:val="28"/>
                <w:szCs w:val="28"/>
                <w:lang w:val="kk-KZ"/>
              </w:rPr>
            </w:pPr>
            <w:r w:rsidRPr="00E539B8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Қоршаған ортамен танысу – еңбек, коммуникативтік іс-әрекет</w:t>
            </w:r>
            <w:r w:rsidRPr="00FD5D8B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E03023">
              <w:rPr>
                <w:sz w:val="28"/>
                <w:szCs w:val="28"/>
                <w:lang w:val="kk-KZ"/>
              </w:rPr>
              <w:t>"Біздің астана"</w:t>
            </w:r>
          </w:p>
          <w:p w:rsidR="00CF3721" w:rsidRPr="00077EAE" w:rsidRDefault="00CF3721" w:rsidP="009550D5">
            <w:pPr>
              <w:rPr>
                <w:rFonts w:eastAsia="Times New Roman"/>
                <w:iCs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Мақсаты: қалыптастыру білімді </w:t>
            </w:r>
            <w:r w:rsidRPr="00E03023">
              <w:rPr>
                <w:rFonts w:eastAsia="Times New Roman"/>
                <w:iCs/>
                <w:sz w:val="28"/>
                <w:szCs w:val="28"/>
                <w:lang w:val="kk-KZ"/>
              </w:rPr>
              <w:t>олар тұратын қала немесе елді мекен туралы.</w:t>
            </w:r>
          </w:p>
          <w:p w:rsidR="00CF3721" w:rsidRPr="00E03023" w:rsidRDefault="00CF3721" w:rsidP="009550D5">
            <w:pPr>
              <w:rPr>
                <w:rFonts w:eastAsia="Times New Roman"/>
                <w:iCs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Міндет: </w:t>
            </w:r>
            <w:r>
              <w:rPr>
                <w:rFonts w:eastAsia="Times New Roman"/>
                <w:iCs/>
                <w:sz w:val="28"/>
                <w:szCs w:val="28"/>
                <w:lang w:val="kk-KZ"/>
              </w:rPr>
              <w:t xml:space="preserve">түсінігі бар </w:t>
            </w:r>
            <w:r w:rsidRPr="00E03023">
              <w:rPr>
                <w:rFonts w:eastAsia="Times New Roman"/>
                <w:iCs/>
                <w:sz w:val="28"/>
                <w:szCs w:val="28"/>
                <w:lang w:val="kk-KZ"/>
              </w:rPr>
              <w:t xml:space="preserve"> олар тұратын қала </w:t>
            </w:r>
            <w:r w:rsidRPr="00E03023">
              <w:rPr>
                <w:rFonts w:eastAsia="Times New Roman"/>
                <w:iCs/>
                <w:sz w:val="28"/>
                <w:szCs w:val="28"/>
                <w:lang w:val="kk-KZ"/>
              </w:rPr>
              <w:lastRenderedPageBreak/>
              <w:t>немесе елді мекен туралы.</w:t>
            </w:r>
          </w:p>
          <w:p w:rsidR="00CF3721" w:rsidRPr="00E03023" w:rsidRDefault="00CF3721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E03023">
              <w:rPr>
                <w:rFonts w:eastAsia="Times New Roman"/>
                <w:color w:val="000000"/>
                <w:sz w:val="28"/>
                <w:szCs w:val="28"/>
              </w:rPr>
              <w:t>(№8 карточка)</w:t>
            </w:r>
          </w:p>
          <w:p w:rsidR="00CF3721" w:rsidRPr="00E539B8" w:rsidRDefault="00CF3721" w:rsidP="009550D5">
            <w:pPr>
              <w:jc w:val="both"/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</w:pPr>
          </w:p>
          <w:p w:rsidR="00CF3721" w:rsidRPr="00E539B8" w:rsidRDefault="00CF3721" w:rsidP="009550D5">
            <w:pPr>
              <w:rPr>
                <w:sz w:val="28"/>
                <w:szCs w:val="28"/>
              </w:rPr>
            </w:pPr>
            <w:r w:rsidRPr="00E539B8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Еркін ойын</w:t>
            </w:r>
          </w:p>
        </w:tc>
        <w:tc>
          <w:tcPr>
            <w:tcW w:w="2371" w:type="dxa"/>
            <w:gridSpan w:val="3"/>
          </w:tcPr>
          <w:p w:rsidR="00CF3721" w:rsidRPr="00E539B8" w:rsidRDefault="00CF3721" w:rsidP="009550D5">
            <w:pPr>
              <w:rPr>
                <w:sz w:val="28"/>
                <w:szCs w:val="28"/>
              </w:rPr>
            </w:pPr>
            <w:r w:rsidRPr="00E539B8"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 xml:space="preserve">Сөйлеуді дамыту – коммуникативтік, ойын әрекеттері </w:t>
            </w:r>
            <w:r w:rsidRPr="00E539B8">
              <w:rPr>
                <w:rFonts w:eastAsia="Times New Roman"/>
                <w:sz w:val="28"/>
                <w:szCs w:val="28"/>
                <w:lang w:val="kk-KZ"/>
              </w:rPr>
              <w:t xml:space="preserve">ойын </w:t>
            </w:r>
            <w:r w:rsidRPr="00E539B8">
              <w:rPr>
                <w:sz w:val="28"/>
                <w:szCs w:val="28"/>
              </w:rPr>
              <w:t>"</w:t>
            </w:r>
            <w:proofErr w:type="spellStart"/>
            <w:r w:rsidRPr="00E539B8">
              <w:rPr>
                <w:sz w:val="28"/>
                <w:szCs w:val="28"/>
              </w:rPr>
              <w:t>Тыңдалған</w:t>
            </w:r>
            <w:proofErr w:type="spellEnd"/>
            <w:r w:rsidRPr="00E539B8">
              <w:rPr>
                <w:sz w:val="28"/>
                <w:szCs w:val="28"/>
              </w:rPr>
              <w:t xml:space="preserve"> </w:t>
            </w:r>
            <w:proofErr w:type="spellStart"/>
            <w:r w:rsidRPr="00E539B8">
              <w:rPr>
                <w:sz w:val="28"/>
                <w:szCs w:val="28"/>
              </w:rPr>
              <w:t>әңгіме</w:t>
            </w:r>
            <w:proofErr w:type="spellEnd"/>
            <w:r w:rsidRPr="00E539B8">
              <w:rPr>
                <w:sz w:val="28"/>
                <w:szCs w:val="28"/>
              </w:rPr>
              <w:t>"</w:t>
            </w:r>
          </w:p>
          <w:p w:rsidR="00CF3721" w:rsidRPr="00CD0206" w:rsidRDefault="00CF3721" w:rsidP="009550D5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sz w:val="28"/>
                <w:szCs w:val="28"/>
              </w:rPr>
              <w:t>интонациялық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sz w:val="28"/>
                <w:szCs w:val="28"/>
              </w:rPr>
              <w:t>мәнерліліктің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sz w:val="28"/>
                <w:szCs w:val="28"/>
              </w:rPr>
              <w:t>қарапайым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sz w:val="28"/>
                <w:szCs w:val="28"/>
              </w:rPr>
              <w:t>тәсілдерін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sz w:val="28"/>
                <w:szCs w:val="28"/>
              </w:rPr>
              <w:t>қолдану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>.</w:t>
            </w:r>
          </w:p>
          <w:p w:rsidR="00CF3721" w:rsidRPr="00E539B8" w:rsidRDefault="00CF3721" w:rsidP="009550D5">
            <w:pPr>
              <w:rPr>
                <w:rFonts w:eastAsia="Times New Roman"/>
                <w:b/>
                <w:sz w:val="28"/>
                <w:szCs w:val="28"/>
                <w:lang w:val="kk-KZ"/>
              </w:rPr>
            </w:pPr>
            <w:proofErr w:type="spellStart"/>
            <w:r w:rsidRPr="00E03023">
              <w:rPr>
                <w:sz w:val="28"/>
                <w:szCs w:val="28"/>
              </w:rPr>
              <w:t>Міндет</w:t>
            </w:r>
            <w:proofErr w:type="spellEnd"/>
            <w:r w:rsidRPr="00E03023">
              <w:rPr>
                <w:sz w:val="28"/>
                <w:szCs w:val="28"/>
              </w:rPr>
              <w:t xml:space="preserve">: </w:t>
            </w:r>
            <w:proofErr w:type="spellStart"/>
            <w:r w:rsidRPr="00E03023">
              <w:rPr>
                <w:rFonts w:eastAsia="Times New Roman"/>
                <w:sz w:val="28"/>
                <w:szCs w:val="28"/>
              </w:rPr>
              <w:t>қолдана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sz w:val="28"/>
                <w:szCs w:val="28"/>
              </w:rPr>
              <w:t>отырып</w:t>
            </w:r>
            <w:r>
              <w:rPr>
                <w:rFonts w:eastAsia="Times New Roman"/>
                <w:sz w:val="28"/>
                <w:szCs w:val="28"/>
              </w:rPr>
              <w:t>ют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sz w:val="28"/>
                <w:szCs w:val="28"/>
              </w:rPr>
              <w:t>интонациялық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sz w:val="28"/>
                <w:szCs w:val="28"/>
              </w:rPr>
              <w:lastRenderedPageBreak/>
              <w:t>мәнерліліктің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sz w:val="28"/>
                <w:szCs w:val="28"/>
              </w:rPr>
              <w:t>қарапайым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sz w:val="28"/>
                <w:szCs w:val="28"/>
              </w:rPr>
              <w:t>тәсілдері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>.</w:t>
            </w:r>
            <w:r w:rsidRPr="00E539B8">
              <w:rPr>
                <w:color w:val="000000"/>
                <w:sz w:val="28"/>
                <w:szCs w:val="28"/>
              </w:rPr>
              <w:t xml:space="preserve"> (№18 карточка)</w:t>
            </w:r>
          </w:p>
          <w:p w:rsidR="00CF3721" w:rsidRPr="00E539B8" w:rsidRDefault="00CF3721" w:rsidP="009550D5">
            <w:pPr>
              <w:rPr>
                <w:sz w:val="28"/>
                <w:szCs w:val="28"/>
              </w:rPr>
            </w:pPr>
            <w:r w:rsidRPr="00E539B8">
              <w:rPr>
                <w:rFonts w:eastAsia="Times New Roman"/>
                <w:b/>
                <w:sz w:val="28"/>
                <w:szCs w:val="28"/>
                <w:lang w:val="kk-KZ"/>
              </w:rPr>
              <w:t xml:space="preserve">Құрастыру - коммуникативтік, танымдық, ойын әрекеттері </w:t>
            </w:r>
            <w:r w:rsidRPr="00E539B8">
              <w:rPr>
                <w:rFonts w:eastAsia="Times New Roman"/>
                <w:bCs/>
                <w:sz w:val="28"/>
                <w:szCs w:val="28"/>
                <w:lang w:val="kk-KZ"/>
              </w:rPr>
              <w:t xml:space="preserve">ойын </w:t>
            </w:r>
            <w:r w:rsidRPr="00E539B8">
              <w:rPr>
                <w:sz w:val="28"/>
                <w:szCs w:val="28"/>
              </w:rPr>
              <w:t>"</w:t>
            </w:r>
            <w:proofErr w:type="spellStart"/>
            <w:r w:rsidRPr="00E539B8">
              <w:rPr>
                <w:sz w:val="28"/>
                <w:szCs w:val="28"/>
              </w:rPr>
              <w:t>Біз</w:t>
            </w:r>
            <w:proofErr w:type="spellEnd"/>
            <w:r w:rsidRPr="00E539B8">
              <w:rPr>
                <w:sz w:val="28"/>
                <w:szCs w:val="28"/>
              </w:rPr>
              <w:t xml:space="preserve"> Маша үшін </w:t>
            </w:r>
            <w:proofErr w:type="spellStart"/>
            <w:r w:rsidRPr="00E539B8">
              <w:rPr>
                <w:sz w:val="28"/>
                <w:szCs w:val="28"/>
              </w:rPr>
              <w:t>қоршауды</w:t>
            </w:r>
            <w:proofErr w:type="spellEnd"/>
            <w:r w:rsidRPr="00E539B8">
              <w:rPr>
                <w:sz w:val="28"/>
                <w:szCs w:val="28"/>
              </w:rPr>
              <w:t xml:space="preserve"> </w:t>
            </w:r>
            <w:proofErr w:type="spellStart"/>
            <w:r w:rsidRPr="00E539B8">
              <w:rPr>
                <w:sz w:val="28"/>
                <w:szCs w:val="28"/>
              </w:rPr>
              <w:t>бірге</w:t>
            </w:r>
            <w:proofErr w:type="spellEnd"/>
            <w:r w:rsidRPr="00E539B8">
              <w:rPr>
                <w:sz w:val="28"/>
                <w:szCs w:val="28"/>
              </w:rPr>
              <w:t xml:space="preserve"> </w:t>
            </w:r>
            <w:proofErr w:type="spellStart"/>
            <w:r w:rsidRPr="00E539B8">
              <w:rPr>
                <w:sz w:val="28"/>
                <w:szCs w:val="28"/>
              </w:rPr>
              <w:t>тұрғызамыз</w:t>
            </w:r>
            <w:proofErr w:type="spellEnd"/>
            <w:r w:rsidRPr="00E539B8">
              <w:rPr>
                <w:sz w:val="28"/>
                <w:szCs w:val="28"/>
              </w:rPr>
              <w:t>"</w:t>
            </w:r>
          </w:p>
          <w:p w:rsidR="00CF3721" w:rsidRPr="00314D9E" w:rsidRDefault="00CF3721" w:rsidP="009550D5">
            <w:pPr>
              <w:widowControl w:val="0"/>
              <w:ind w:left="102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 xml:space="preserve">ойыннан кейін бөлшектерді мұқият бүктеңіз, қауіпсіздік ережелерін сақтаңыз. </w:t>
            </w:r>
          </w:p>
          <w:p w:rsidR="00CF3721" w:rsidRPr="00E539B8" w:rsidRDefault="00CF3721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Міндет: 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>ойнағаннан кейін ұқыпты бүктеледі</w:t>
            </w:r>
            <w:r>
              <w:rPr>
                <w:rFonts w:eastAsia="Times New Roman"/>
                <w:sz w:val="28"/>
                <w:szCs w:val="28"/>
                <w:lang w:val="kk-KZ"/>
              </w:rPr>
              <w:t>ют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 xml:space="preserve"> сақталатын бөлшектер</w:t>
            </w:r>
            <w:r>
              <w:rPr>
                <w:rFonts w:eastAsia="Times New Roman"/>
                <w:sz w:val="28"/>
                <w:szCs w:val="28"/>
                <w:lang w:val="kk-KZ"/>
              </w:rPr>
              <w:t>ют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 xml:space="preserve"> ережелер қауіпсіздік. </w:t>
            </w:r>
            <w:r w:rsidRPr="00E539B8">
              <w:rPr>
                <w:rFonts w:eastAsia="Times New Roman"/>
                <w:sz w:val="28"/>
                <w:szCs w:val="28"/>
                <w:lang w:val="kk-KZ"/>
              </w:rPr>
              <w:t>(№7 карточка)</w:t>
            </w:r>
          </w:p>
          <w:p w:rsidR="00CF3721" w:rsidRPr="00E539B8" w:rsidRDefault="00CF3721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E539B8">
              <w:rPr>
                <w:rFonts w:eastAsia="Times New Roman"/>
                <w:b/>
                <w:sz w:val="28"/>
                <w:szCs w:val="28"/>
                <w:lang w:val="kk-KZ"/>
              </w:rPr>
              <w:t xml:space="preserve">Көркем әдебиет - коммуникативтік, ойын әрекеттері </w:t>
            </w:r>
            <w:r w:rsidRPr="00E539B8">
              <w:rPr>
                <w:rFonts w:eastAsia="Times New Roman"/>
                <w:sz w:val="28"/>
                <w:szCs w:val="28"/>
                <w:lang w:val="kk-KZ"/>
              </w:rPr>
              <w:lastRenderedPageBreak/>
              <w:t>"Матрешкаларға арналған балабақша" рөлдік ойыны</w:t>
            </w:r>
          </w:p>
          <w:p w:rsidR="00CF3721" w:rsidRPr="00FD5D8B" w:rsidRDefault="00CF3721" w:rsidP="009550D5">
            <w:pPr>
              <w:pStyle w:val="c12c13"/>
              <w:spacing w:before="0" w:after="0"/>
              <w:rPr>
                <w:rStyle w:val="c1"/>
                <w:bCs/>
                <w:sz w:val="28"/>
                <w:szCs w:val="28"/>
                <w:lang w:val="kk-KZ"/>
              </w:rPr>
            </w:pPr>
            <w:r w:rsidRPr="00FD5D8B">
              <w:rPr>
                <w:rStyle w:val="c1"/>
                <w:bCs/>
                <w:sz w:val="28"/>
                <w:szCs w:val="28"/>
                <w:lang w:val="kk-KZ"/>
              </w:rPr>
              <w:t xml:space="preserve">Мақсаты: дамыту </w:t>
            </w:r>
            <w:r w:rsidRPr="00FD5D8B">
              <w:rPr>
                <w:bCs/>
                <w:sz w:val="28"/>
                <w:szCs w:val="28"/>
                <w:lang w:val="kk-KZ"/>
              </w:rPr>
              <w:t>рөлді қабылдау және тиісті ойын әрекеттерін орындау дағдылары.</w:t>
            </w:r>
          </w:p>
          <w:p w:rsidR="00CF3721" w:rsidRPr="00363ADA" w:rsidRDefault="00CF3721" w:rsidP="009550D5">
            <w:pPr>
              <w:pStyle w:val="c12c13"/>
              <w:spacing w:before="0" w:after="0"/>
              <w:rPr>
                <w:sz w:val="28"/>
                <w:szCs w:val="28"/>
              </w:rPr>
            </w:pPr>
            <w:proofErr w:type="spellStart"/>
            <w:r w:rsidRPr="00671660">
              <w:rPr>
                <w:rStyle w:val="c1"/>
                <w:bCs/>
                <w:sz w:val="28"/>
                <w:szCs w:val="28"/>
              </w:rPr>
              <w:t>Міндет</w:t>
            </w:r>
            <w:proofErr w:type="spellEnd"/>
            <w:r w:rsidRPr="00671660">
              <w:rPr>
                <w:rStyle w:val="c1"/>
                <w:bCs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ойын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әрекеттерін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орындайды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CF3721" w:rsidRPr="00E539B8" w:rsidRDefault="00CF3721" w:rsidP="009550D5">
            <w:pPr>
              <w:pStyle w:val="aa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CF3721" w:rsidRPr="00E539B8" w:rsidRDefault="00CF3721" w:rsidP="009550D5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732" w:type="dxa"/>
            <w:gridSpan w:val="2"/>
          </w:tcPr>
          <w:p w:rsidR="00CF3721" w:rsidRPr="00FD5D8B" w:rsidRDefault="00CF3721" w:rsidP="009550D5">
            <w:pPr>
              <w:rPr>
                <w:sz w:val="28"/>
                <w:szCs w:val="28"/>
                <w:lang w:val="kk-KZ"/>
              </w:rPr>
            </w:pPr>
            <w:r w:rsidRPr="00E539B8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Сөйлеуді дамыту – коммуникативтік, ойын әрекеттері</w:t>
            </w:r>
            <w:r w:rsidRPr="00FD5D8B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ойын </w:t>
            </w:r>
            <w:r w:rsidRPr="00FD5D8B">
              <w:rPr>
                <w:sz w:val="28"/>
                <w:szCs w:val="28"/>
                <w:lang w:val="kk-KZ"/>
              </w:rPr>
              <w:t>"Тонды анықта"</w:t>
            </w:r>
          </w:p>
          <w:p w:rsidR="00CF3721" w:rsidRPr="00FD5D8B" w:rsidRDefault="00CF3721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Мақсаты: іскерлікті дамыту 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t>интонациялық мәнерліліктің қарапайым тәсілдерін қолдану.</w:t>
            </w:r>
          </w:p>
          <w:p w:rsidR="00CF3721" w:rsidRPr="00FD5D8B" w:rsidRDefault="00CF3721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Міндет: 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t xml:space="preserve">қолдана отырыпют интонациялық мәнерліліктің 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lastRenderedPageBreak/>
              <w:t>қарапайым тәсілдері.</w:t>
            </w:r>
          </w:p>
          <w:p w:rsidR="00CF3721" w:rsidRPr="00E539B8" w:rsidRDefault="00CF3721" w:rsidP="009550D5">
            <w:pPr>
              <w:rPr>
                <w:b/>
                <w:color w:val="000000"/>
                <w:sz w:val="28"/>
                <w:szCs w:val="28"/>
                <w:lang w:val="kk-KZ"/>
              </w:rPr>
            </w:pPr>
            <w:r w:rsidRPr="00FD5D8B">
              <w:rPr>
                <w:color w:val="000000"/>
                <w:sz w:val="28"/>
                <w:szCs w:val="28"/>
                <w:lang w:val="kk-KZ"/>
              </w:rPr>
              <w:t>(№19 карточка)</w:t>
            </w:r>
          </w:p>
          <w:p w:rsidR="00CF3721" w:rsidRPr="00D01519" w:rsidRDefault="00CF3721" w:rsidP="009550D5">
            <w:pPr>
              <w:widowControl w:val="0"/>
              <w:ind w:left="567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E539B8">
              <w:rPr>
                <w:b/>
                <w:color w:val="000000"/>
                <w:sz w:val="28"/>
                <w:szCs w:val="28"/>
                <w:lang w:val="kk-KZ"/>
              </w:rPr>
              <w:t>Сурет салу</w:t>
            </w:r>
            <w:r w:rsidRPr="00E539B8">
              <w:rPr>
                <w:color w:val="000000"/>
                <w:sz w:val="28"/>
                <w:szCs w:val="28"/>
                <w:lang w:val="kk-KZ"/>
              </w:rPr>
              <w:t xml:space="preserve"> – </w:t>
            </w:r>
            <w:r w:rsidRPr="00E539B8">
              <w:rPr>
                <w:b/>
                <w:color w:val="000000"/>
                <w:sz w:val="28"/>
                <w:szCs w:val="28"/>
                <w:lang w:val="kk-KZ"/>
              </w:rPr>
              <w:t>шығармашылық, коммуникативтік, ойын әрекеттері</w:t>
            </w:r>
            <w:r w:rsidRPr="00E539B8">
              <w:rPr>
                <w:color w:val="000000"/>
                <w:sz w:val="28"/>
                <w:szCs w:val="28"/>
                <w:lang w:val="kk-KZ"/>
              </w:rPr>
              <w:t xml:space="preserve">ойын </w:t>
            </w:r>
            <w:r w:rsidRPr="00FD5D8B">
              <w:rPr>
                <w:rStyle w:val="c1"/>
                <w:color w:val="000000"/>
                <w:sz w:val="28"/>
                <w:szCs w:val="28"/>
                <w:lang w:val="kk-KZ"/>
              </w:rPr>
              <w:t>"Қу түлкі"</w:t>
            </w:r>
          </w:p>
          <w:p w:rsidR="00CF3721" w:rsidRPr="002F61DF" w:rsidRDefault="00CF3721" w:rsidP="009550D5">
            <w:pPr>
              <w:widowControl w:val="0"/>
              <w:ind w:left="75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Мақсаты: іскерлікті дамыту 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>сурет салуда қауіпсіздікті сақтау.</w:t>
            </w:r>
          </w:p>
          <w:p w:rsidR="00CF3721" w:rsidRDefault="00CF3721" w:rsidP="009550D5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Міндет: </w:t>
            </w:r>
            <w:r w:rsidRPr="00E03023">
              <w:rPr>
                <w:sz w:val="28"/>
                <w:szCs w:val="28"/>
                <w:lang w:val="kk-KZ"/>
              </w:rPr>
              <w:t>сәйкес</w:t>
            </w:r>
            <w:r>
              <w:rPr>
                <w:sz w:val="28"/>
                <w:szCs w:val="28"/>
                <w:lang w:val="kk-KZ"/>
              </w:rPr>
              <w:t>ют</w:t>
            </w:r>
            <w:r w:rsidRPr="00E03023">
              <w:rPr>
                <w:sz w:val="28"/>
                <w:szCs w:val="28"/>
                <w:lang w:val="kk-KZ"/>
              </w:rPr>
              <w:t xml:space="preserve"> сурет салудағы қауіпсіздік.</w:t>
            </w:r>
          </w:p>
          <w:p w:rsidR="00CF3721" w:rsidRPr="00E539B8" w:rsidRDefault="00CF3721" w:rsidP="009550D5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E03023">
              <w:rPr>
                <w:color w:val="000000"/>
                <w:sz w:val="28"/>
                <w:szCs w:val="28"/>
                <w:lang w:val="kk-KZ"/>
              </w:rPr>
              <w:t>(№12 карточка)</w:t>
            </w:r>
          </w:p>
          <w:p w:rsidR="00CF3721" w:rsidRPr="00FD5D8B" w:rsidRDefault="00CF3721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E539B8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Көркем әдебиет - шығармашылық, коммуникативтік, ойын әрекеттері</w:t>
            </w:r>
            <w:r w:rsidRPr="00E539B8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</w:t>
            </w:r>
            <w:r w:rsidRPr="00FD5D8B">
              <w:rPr>
                <w:rFonts w:eastAsia="Times New Roman"/>
                <w:color w:val="000000"/>
                <w:sz w:val="28"/>
                <w:szCs w:val="28"/>
                <w:lang w:val="kk-KZ"/>
              </w:rPr>
              <w:t>кітаптарды қарау</w:t>
            </w:r>
            <w:r w:rsidRPr="00E539B8">
              <w:rPr>
                <w:rFonts w:eastAsia="Times New Roman"/>
                <w:color w:val="000000"/>
                <w:sz w:val="28"/>
                <w:szCs w:val="28"/>
                <w:lang w:val="kk-KZ"/>
              </w:rPr>
              <w:t>);</w:t>
            </w:r>
          </w:p>
          <w:p w:rsidR="00CF3721" w:rsidRPr="00E539B8" w:rsidRDefault="00CF3721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E539B8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Қоршаған ортамен танысу – еңбек, коммуникативтік іс-әрекет</w:t>
            </w:r>
            <w:r w:rsidRPr="00FD5D8B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(бөлме өсімдіктеріне күтім жасау)</w:t>
            </w:r>
          </w:p>
          <w:p w:rsidR="00CF3721" w:rsidRPr="00E539B8" w:rsidRDefault="00CF3721" w:rsidP="009550D5">
            <w:pPr>
              <w:rPr>
                <w:sz w:val="28"/>
                <w:szCs w:val="28"/>
              </w:rPr>
            </w:pPr>
            <w:r w:rsidRPr="00E539B8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Еркін ойын</w:t>
            </w:r>
          </w:p>
        </w:tc>
      </w:tr>
      <w:tr w:rsidR="00CF3721" w:rsidRPr="00E03023" w:rsidTr="00D86C68">
        <w:tc>
          <w:tcPr>
            <w:tcW w:w="1911" w:type="dxa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proofErr w:type="spellStart"/>
            <w:r w:rsidRPr="00E03023">
              <w:rPr>
                <w:sz w:val="28"/>
                <w:szCs w:val="28"/>
              </w:rPr>
              <w:lastRenderedPageBreak/>
              <w:t>Таңертеңгі</w:t>
            </w:r>
            <w:proofErr w:type="spellEnd"/>
            <w:r w:rsidRPr="00E03023">
              <w:rPr>
                <w:sz w:val="28"/>
                <w:szCs w:val="28"/>
              </w:rPr>
              <w:t xml:space="preserve"> гимнастика</w:t>
            </w:r>
          </w:p>
        </w:tc>
        <w:tc>
          <w:tcPr>
            <w:tcW w:w="12875" w:type="dxa"/>
            <w:gridSpan w:val="11"/>
          </w:tcPr>
          <w:p w:rsidR="00CF3721" w:rsidRPr="00E03023" w:rsidRDefault="00CF3721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 w:rsidRPr="00E03023">
              <w:rPr>
                <w:rFonts w:eastAsia="Times New Roman"/>
                <w:color w:val="000000"/>
                <w:sz w:val="28"/>
                <w:szCs w:val="28"/>
              </w:rPr>
              <w:t>Қаңтарға</w:t>
            </w:r>
            <w:proofErr w:type="spellEnd"/>
            <w:r w:rsidRPr="00E03023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color w:val="000000"/>
                <w:sz w:val="28"/>
                <w:szCs w:val="28"/>
              </w:rPr>
              <w:t>арналған</w:t>
            </w:r>
            <w:proofErr w:type="spellEnd"/>
            <w:r w:rsidRPr="00E03023">
              <w:rPr>
                <w:rFonts w:eastAsia="Times New Roman"/>
                <w:color w:val="000000"/>
                <w:sz w:val="28"/>
                <w:szCs w:val="28"/>
              </w:rPr>
              <w:t xml:space="preserve"> №2 </w:t>
            </w:r>
            <w:proofErr w:type="spellStart"/>
            <w:r w:rsidRPr="00E03023">
              <w:rPr>
                <w:rFonts w:eastAsia="Times New Roman"/>
                <w:color w:val="000000"/>
                <w:sz w:val="28"/>
                <w:szCs w:val="28"/>
              </w:rPr>
              <w:t>таңертеңгілік</w:t>
            </w:r>
            <w:proofErr w:type="spellEnd"/>
            <w:r w:rsidRPr="00E03023">
              <w:rPr>
                <w:rFonts w:eastAsia="Times New Roman"/>
                <w:color w:val="000000"/>
                <w:sz w:val="28"/>
                <w:szCs w:val="28"/>
              </w:rPr>
              <w:t xml:space="preserve"> жаттығулар </w:t>
            </w:r>
            <w:proofErr w:type="spellStart"/>
            <w:r w:rsidRPr="00E03023">
              <w:rPr>
                <w:rFonts w:eastAsia="Times New Roman"/>
                <w:color w:val="000000"/>
                <w:sz w:val="28"/>
                <w:szCs w:val="28"/>
              </w:rPr>
              <w:t>кешені</w:t>
            </w:r>
            <w:proofErr w:type="spellEnd"/>
            <w:r w:rsidRPr="00E03023">
              <w:rPr>
                <w:rFonts w:eastAsia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E03023">
              <w:rPr>
                <w:rFonts w:eastAsia="Times New Roman"/>
                <w:b/>
                <w:color w:val="000000"/>
                <w:sz w:val="28"/>
                <w:szCs w:val="28"/>
              </w:rPr>
              <w:t>қозғалыс</w:t>
            </w:r>
            <w:proofErr w:type="spellEnd"/>
            <w:r w:rsidRPr="00E03023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b/>
                <w:color w:val="000000"/>
                <w:sz w:val="28"/>
                <w:szCs w:val="28"/>
              </w:rPr>
              <w:t>белсенділігі</w:t>
            </w:r>
            <w:proofErr w:type="spellEnd"/>
            <w:r w:rsidRPr="00E03023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E03023">
              <w:rPr>
                <w:rFonts w:eastAsia="Times New Roman"/>
                <w:b/>
                <w:color w:val="000000"/>
                <w:sz w:val="28"/>
                <w:szCs w:val="28"/>
              </w:rPr>
              <w:t>ойын</w:t>
            </w:r>
            <w:proofErr w:type="spellEnd"/>
            <w:r w:rsidRPr="00E03023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b/>
                <w:color w:val="000000"/>
                <w:sz w:val="28"/>
                <w:szCs w:val="28"/>
              </w:rPr>
              <w:t>әрекеті</w:t>
            </w:r>
            <w:proofErr w:type="spellEnd"/>
            <w:r w:rsidRPr="00E03023">
              <w:rPr>
                <w:rFonts w:eastAsia="Times New Roman"/>
                <w:color w:val="000000"/>
                <w:sz w:val="28"/>
                <w:szCs w:val="28"/>
              </w:rPr>
              <w:t>)</w:t>
            </w:r>
          </w:p>
        </w:tc>
      </w:tr>
      <w:tr w:rsidR="00CF3721" w:rsidRPr="00E03023" w:rsidTr="00D86C68">
        <w:tc>
          <w:tcPr>
            <w:tcW w:w="1911" w:type="dxa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proofErr w:type="spellStart"/>
            <w:r w:rsidRPr="00E03023">
              <w:rPr>
                <w:sz w:val="28"/>
                <w:szCs w:val="28"/>
              </w:rPr>
              <w:t>Таңғы</w:t>
            </w:r>
            <w:proofErr w:type="spellEnd"/>
            <w:r w:rsidRPr="00E03023">
              <w:rPr>
                <w:sz w:val="28"/>
                <w:szCs w:val="28"/>
              </w:rPr>
              <w:t xml:space="preserve"> ас</w:t>
            </w:r>
          </w:p>
        </w:tc>
        <w:tc>
          <w:tcPr>
            <w:tcW w:w="12875" w:type="dxa"/>
            <w:gridSpan w:val="11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 xml:space="preserve">Питомник </w:t>
            </w:r>
            <w:proofErr w:type="spellStart"/>
            <w:r w:rsidRPr="00E03023">
              <w:rPr>
                <w:sz w:val="28"/>
                <w:szCs w:val="28"/>
              </w:rPr>
              <w:t>рифмасын</w:t>
            </w:r>
            <w:proofErr w:type="spellEnd"/>
            <w:r w:rsidRPr="00E03023">
              <w:rPr>
                <w:sz w:val="28"/>
                <w:szCs w:val="28"/>
              </w:rPr>
              <w:t xml:space="preserve"> оқу "Ал </w:t>
            </w:r>
            <w:proofErr w:type="spellStart"/>
            <w:r w:rsidRPr="00E03023">
              <w:rPr>
                <w:sz w:val="28"/>
                <w:szCs w:val="28"/>
              </w:rPr>
              <w:t>бізде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қасықтар</w:t>
            </w:r>
            <w:proofErr w:type="spellEnd"/>
            <w:r w:rsidRPr="00E03023">
              <w:rPr>
                <w:sz w:val="28"/>
                <w:szCs w:val="28"/>
              </w:rPr>
              <w:t xml:space="preserve"> бар, </w:t>
            </w:r>
            <w:proofErr w:type="spellStart"/>
            <w:r w:rsidRPr="00E03023">
              <w:rPr>
                <w:sz w:val="28"/>
                <w:szCs w:val="28"/>
              </w:rPr>
              <w:t>Аздап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сиқырлы</w:t>
            </w:r>
            <w:proofErr w:type="spellEnd"/>
            <w:r w:rsidRPr="00E03023">
              <w:rPr>
                <w:sz w:val="28"/>
                <w:szCs w:val="28"/>
              </w:rPr>
              <w:t xml:space="preserve">. </w:t>
            </w:r>
            <w:proofErr w:type="spellStart"/>
            <w:r w:rsidRPr="00E03023">
              <w:rPr>
                <w:sz w:val="28"/>
                <w:szCs w:val="28"/>
              </w:rPr>
              <w:t>Мінеки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табақ</w:t>
            </w:r>
            <w:proofErr w:type="spellEnd"/>
            <w:r w:rsidRPr="00E03023">
              <w:rPr>
                <w:sz w:val="28"/>
                <w:szCs w:val="28"/>
              </w:rPr>
              <w:t xml:space="preserve">, </w:t>
            </w:r>
            <w:proofErr w:type="spellStart"/>
            <w:r w:rsidRPr="00E03023">
              <w:rPr>
                <w:sz w:val="28"/>
                <w:szCs w:val="28"/>
              </w:rPr>
              <w:t>мінеки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тамақ</w:t>
            </w:r>
            <w:proofErr w:type="spellEnd"/>
            <w:r w:rsidRPr="00E03023">
              <w:rPr>
                <w:sz w:val="28"/>
                <w:szCs w:val="28"/>
              </w:rPr>
              <w:t xml:space="preserve">, </w:t>
            </w:r>
            <w:proofErr w:type="spellStart"/>
            <w:r w:rsidRPr="00E03023">
              <w:rPr>
                <w:sz w:val="28"/>
                <w:szCs w:val="28"/>
              </w:rPr>
              <w:t>Ізі</w:t>
            </w:r>
            <w:proofErr w:type="spellEnd"/>
            <w:r w:rsidRPr="00E03023">
              <w:rPr>
                <w:sz w:val="28"/>
                <w:szCs w:val="28"/>
              </w:rPr>
              <w:t xml:space="preserve"> де </w:t>
            </w:r>
            <w:proofErr w:type="spellStart"/>
            <w:r w:rsidRPr="00E03023">
              <w:rPr>
                <w:sz w:val="28"/>
                <w:szCs w:val="28"/>
              </w:rPr>
              <w:t>қалмады</w:t>
            </w:r>
            <w:proofErr w:type="spellEnd"/>
            <w:r w:rsidRPr="00E03023">
              <w:rPr>
                <w:sz w:val="28"/>
                <w:szCs w:val="28"/>
              </w:rPr>
              <w:t>.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 xml:space="preserve">Балалардың </w:t>
            </w:r>
            <w:proofErr w:type="spellStart"/>
            <w:r w:rsidRPr="00E03023">
              <w:rPr>
                <w:sz w:val="28"/>
                <w:szCs w:val="28"/>
              </w:rPr>
              <w:t>назарын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тамаққа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аудару</w:t>
            </w:r>
            <w:proofErr w:type="spellEnd"/>
            <w:r w:rsidRPr="00E03023">
              <w:rPr>
                <w:sz w:val="28"/>
                <w:szCs w:val="28"/>
              </w:rPr>
              <w:t xml:space="preserve">, дастархан </w:t>
            </w:r>
            <w:proofErr w:type="spellStart"/>
            <w:r w:rsidRPr="00E03023">
              <w:rPr>
                <w:sz w:val="28"/>
                <w:szCs w:val="28"/>
              </w:rPr>
              <w:t>басында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балалардың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дұрыс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қалпын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қадағалау</w:t>
            </w:r>
            <w:proofErr w:type="spellEnd"/>
            <w:r w:rsidRPr="00E03023">
              <w:rPr>
                <w:sz w:val="28"/>
                <w:szCs w:val="28"/>
              </w:rPr>
              <w:t xml:space="preserve">, </w:t>
            </w:r>
            <w:proofErr w:type="spellStart"/>
            <w:r w:rsidRPr="00E03023">
              <w:rPr>
                <w:sz w:val="28"/>
                <w:szCs w:val="28"/>
              </w:rPr>
              <w:t>тік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отыру</w:t>
            </w:r>
            <w:proofErr w:type="spellEnd"/>
            <w:r w:rsidRPr="00E03023">
              <w:rPr>
                <w:sz w:val="28"/>
                <w:szCs w:val="28"/>
              </w:rPr>
              <w:t xml:space="preserve">, </w:t>
            </w:r>
            <w:proofErr w:type="spellStart"/>
            <w:r w:rsidRPr="00E03023">
              <w:rPr>
                <w:sz w:val="28"/>
                <w:szCs w:val="28"/>
              </w:rPr>
              <w:t>алаңдамау</w:t>
            </w:r>
            <w:proofErr w:type="spellEnd"/>
            <w:r w:rsidRPr="00E03023">
              <w:rPr>
                <w:sz w:val="28"/>
                <w:szCs w:val="28"/>
              </w:rPr>
              <w:t>.</w:t>
            </w:r>
          </w:p>
        </w:tc>
      </w:tr>
      <w:tr w:rsidR="00CF3721" w:rsidRPr="00E03023" w:rsidTr="00D86C68">
        <w:tc>
          <w:tcPr>
            <w:tcW w:w="1911" w:type="dxa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proofErr w:type="spellStart"/>
            <w:r w:rsidRPr="00E03023">
              <w:rPr>
                <w:sz w:val="28"/>
                <w:szCs w:val="28"/>
              </w:rPr>
              <w:lastRenderedPageBreak/>
              <w:t>Дайындық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ұйымдастырылған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қызметтің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875" w:type="dxa"/>
            <w:gridSpan w:val="11"/>
          </w:tcPr>
          <w:p w:rsidR="00CF3721" w:rsidRDefault="00CF3721" w:rsidP="009550D5">
            <w:pPr>
              <w:rPr>
                <w:sz w:val="28"/>
                <w:szCs w:val="28"/>
              </w:rPr>
            </w:pPr>
            <w:r w:rsidRPr="004851B8">
              <w:rPr>
                <w:sz w:val="28"/>
                <w:szCs w:val="28"/>
              </w:rPr>
              <w:t>«</w:t>
            </w:r>
            <w:proofErr w:type="spellStart"/>
            <w:r w:rsidRPr="004851B8">
              <w:rPr>
                <w:sz w:val="28"/>
                <w:szCs w:val="28"/>
              </w:rPr>
              <w:t>Өнегелі</w:t>
            </w:r>
            <w:proofErr w:type="spellEnd"/>
            <w:r w:rsidRPr="004851B8">
              <w:rPr>
                <w:sz w:val="28"/>
                <w:szCs w:val="28"/>
              </w:rPr>
              <w:t xml:space="preserve"> 15 минут»</w:t>
            </w:r>
            <w:r>
              <w:rPr>
                <w:sz w:val="28"/>
                <w:szCs w:val="28"/>
              </w:rPr>
              <w:t xml:space="preserve"> №4 </w:t>
            </w:r>
            <w:proofErr w:type="spellStart"/>
            <w:r>
              <w:rPr>
                <w:sz w:val="28"/>
                <w:szCs w:val="28"/>
              </w:rPr>
              <w:t>әңгіме</w:t>
            </w:r>
            <w:proofErr w:type="spellEnd"/>
            <w:r>
              <w:rPr>
                <w:sz w:val="28"/>
                <w:szCs w:val="28"/>
              </w:rPr>
              <w:t xml:space="preserve"> "</w:t>
            </w:r>
            <w:proofErr w:type="spellStart"/>
            <w:r>
              <w:rPr>
                <w:sz w:val="28"/>
                <w:szCs w:val="28"/>
              </w:rPr>
              <w:t>Тәртіпті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сақтауға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кім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көмектеседі</w:t>
            </w:r>
            <w:proofErr w:type="spellEnd"/>
            <w:r>
              <w:rPr>
                <w:sz w:val="28"/>
                <w:szCs w:val="28"/>
              </w:rPr>
              <w:t>?"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Сөйлеуді дамыту - коммуникативтік, ойындық, танымдық іс-әрекет</w:t>
            </w:r>
          </w:p>
        </w:tc>
      </w:tr>
      <w:tr w:rsidR="00CF3721" w:rsidRPr="00FD5D8B" w:rsidTr="00D86C68">
        <w:tc>
          <w:tcPr>
            <w:tcW w:w="1911" w:type="dxa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proofErr w:type="spellStart"/>
            <w:r w:rsidRPr="00E03023">
              <w:rPr>
                <w:sz w:val="28"/>
                <w:szCs w:val="28"/>
              </w:rPr>
              <w:t>Білім</w:t>
            </w:r>
            <w:proofErr w:type="spellEnd"/>
            <w:r w:rsidRPr="00E03023">
              <w:rPr>
                <w:sz w:val="28"/>
                <w:szCs w:val="28"/>
              </w:rPr>
              <w:t xml:space="preserve"> беру </w:t>
            </w:r>
            <w:proofErr w:type="spellStart"/>
            <w:r w:rsidRPr="00E03023">
              <w:rPr>
                <w:sz w:val="28"/>
                <w:szCs w:val="28"/>
              </w:rPr>
              <w:t>ұйымының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кестесі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бойынша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ұйымдастырылған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іс-шаралар</w:t>
            </w:r>
            <w:proofErr w:type="spellEnd"/>
          </w:p>
        </w:tc>
        <w:tc>
          <w:tcPr>
            <w:tcW w:w="2794" w:type="dxa"/>
            <w:gridSpan w:val="3"/>
          </w:tcPr>
          <w:p w:rsidR="00CF3721" w:rsidRPr="00E03023" w:rsidRDefault="00CF3721" w:rsidP="009550D5">
            <w:pPr>
              <w:rPr>
                <w:b/>
                <w:bCs/>
                <w:sz w:val="28"/>
                <w:szCs w:val="28"/>
              </w:rPr>
            </w:pPr>
            <w:r w:rsidRPr="00E03023">
              <w:rPr>
                <w:b/>
                <w:bCs/>
                <w:sz w:val="28"/>
                <w:szCs w:val="28"/>
              </w:rPr>
              <w:t xml:space="preserve">Дене </w:t>
            </w:r>
            <w:proofErr w:type="spellStart"/>
            <w:r w:rsidRPr="00E03023">
              <w:rPr>
                <w:b/>
                <w:bCs/>
                <w:sz w:val="28"/>
                <w:szCs w:val="28"/>
              </w:rPr>
              <w:t>шынықтыру</w:t>
            </w:r>
            <w:proofErr w:type="spellEnd"/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 xml:space="preserve"> "Балаларға </w:t>
            </w:r>
            <w:proofErr w:type="spellStart"/>
            <w:r w:rsidRPr="00E03023">
              <w:rPr>
                <w:sz w:val="28"/>
                <w:szCs w:val="28"/>
              </w:rPr>
              <w:t>арналған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тосын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сый</w:t>
            </w:r>
            <w:proofErr w:type="spellEnd"/>
            <w:r w:rsidRPr="00E03023">
              <w:rPr>
                <w:sz w:val="28"/>
                <w:szCs w:val="28"/>
              </w:rPr>
              <w:t>"</w:t>
            </w:r>
          </w:p>
          <w:p w:rsidR="00CF3721" w:rsidRDefault="00CF3721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қызығушылықты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қалыптастыру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E03023">
              <w:rPr>
                <w:sz w:val="28"/>
                <w:szCs w:val="28"/>
              </w:rPr>
              <w:t>"</w:t>
            </w:r>
            <w:proofErr w:type="spellStart"/>
            <w:r w:rsidRPr="00E03023">
              <w:rPr>
                <w:sz w:val="28"/>
                <w:szCs w:val="28"/>
              </w:rPr>
              <w:t>Тырналған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мысық</w:t>
            </w:r>
            <w:proofErr w:type="spellEnd"/>
            <w:r w:rsidRPr="00E03023">
              <w:rPr>
                <w:sz w:val="28"/>
                <w:szCs w:val="28"/>
              </w:rPr>
              <w:t>", "</w:t>
            </w:r>
            <w:proofErr w:type="spellStart"/>
            <w:r w:rsidRPr="00E03023">
              <w:rPr>
                <w:sz w:val="28"/>
                <w:szCs w:val="28"/>
              </w:rPr>
              <w:t>Әтеш</w:t>
            </w:r>
            <w:proofErr w:type="spellEnd"/>
            <w:r w:rsidRPr="00E03023">
              <w:rPr>
                <w:sz w:val="28"/>
                <w:szCs w:val="28"/>
              </w:rPr>
              <w:t>", "</w:t>
            </w:r>
            <w:proofErr w:type="spellStart"/>
            <w:r w:rsidRPr="00E03023">
              <w:rPr>
                <w:sz w:val="28"/>
                <w:szCs w:val="28"/>
              </w:rPr>
              <w:t>Кірпі</w:t>
            </w:r>
            <w:proofErr w:type="spellEnd"/>
            <w:r w:rsidRPr="00E03023">
              <w:rPr>
                <w:sz w:val="28"/>
                <w:szCs w:val="28"/>
              </w:rPr>
              <w:t>", "</w:t>
            </w:r>
            <w:proofErr w:type="spellStart"/>
            <w:r w:rsidRPr="00E03023">
              <w:rPr>
                <w:sz w:val="28"/>
                <w:szCs w:val="28"/>
              </w:rPr>
              <w:t>Түлкі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иіскейді</w:t>
            </w:r>
            <w:proofErr w:type="spellEnd"/>
            <w:r w:rsidRPr="00E03023">
              <w:rPr>
                <w:sz w:val="28"/>
                <w:szCs w:val="28"/>
              </w:rPr>
              <w:t xml:space="preserve">" </w:t>
            </w:r>
            <w:proofErr w:type="spellStart"/>
            <w:r w:rsidRPr="00E03023">
              <w:rPr>
                <w:sz w:val="28"/>
                <w:szCs w:val="28"/>
              </w:rPr>
              <w:t>тыныс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алу</w:t>
            </w:r>
            <w:proofErr w:type="spellEnd"/>
            <w:r w:rsidRPr="00E03023">
              <w:rPr>
                <w:sz w:val="28"/>
                <w:szCs w:val="28"/>
              </w:rPr>
              <w:t xml:space="preserve"> және </w:t>
            </w:r>
            <w:proofErr w:type="spellStart"/>
            <w:r w:rsidRPr="00E03023">
              <w:rPr>
                <w:sz w:val="28"/>
                <w:szCs w:val="28"/>
              </w:rPr>
              <w:t>дауыс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жаттығуларын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қолдану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арқылы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дене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жаттығуларын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орындауға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қызығушылық</w:t>
            </w:r>
            <w:proofErr w:type="spellEnd"/>
            <w:r w:rsidRPr="00E03023">
              <w:rPr>
                <w:sz w:val="28"/>
                <w:szCs w:val="28"/>
              </w:rPr>
              <w:t>.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proofErr w:type="spellStart"/>
            <w:r w:rsidRPr="00E03023">
              <w:rPr>
                <w:sz w:val="28"/>
                <w:szCs w:val="28"/>
              </w:rPr>
              <w:t>Міндет</w:t>
            </w:r>
            <w:proofErr w:type="spellEnd"/>
            <w:r w:rsidRPr="00E03023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орындайды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E03023">
              <w:rPr>
                <w:sz w:val="28"/>
                <w:szCs w:val="28"/>
              </w:rPr>
              <w:t xml:space="preserve">физикалық </w:t>
            </w:r>
            <w:proofErr w:type="spellStart"/>
            <w:r w:rsidRPr="00E03023">
              <w:rPr>
                <w:sz w:val="28"/>
                <w:szCs w:val="28"/>
              </w:rPr>
              <w:t>тұрғыдан</w:t>
            </w:r>
            <w:r>
              <w:rPr>
                <w:sz w:val="28"/>
                <w:szCs w:val="28"/>
              </w:rPr>
              <w:t>е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жаттығулар</w:t>
            </w:r>
            <w:r>
              <w:rPr>
                <w:sz w:val="28"/>
                <w:szCs w:val="28"/>
              </w:rPr>
              <w:t>мен</w:t>
            </w:r>
            <w:proofErr w:type="spellEnd"/>
            <w:r w:rsidRPr="00E03023">
              <w:rPr>
                <w:sz w:val="28"/>
                <w:szCs w:val="28"/>
              </w:rPr>
              <w:t xml:space="preserve"> "</w:t>
            </w:r>
            <w:proofErr w:type="spellStart"/>
            <w:r w:rsidRPr="00E03023">
              <w:rPr>
                <w:sz w:val="28"/>
                <w:szCs w:val="28"/>
              </w:rPr>
              <w:t>тырналған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мысық</w:t>
            </w:r>
            <w:proofErr w:type="spellEnd"/>
            <w:r w:rsidRPr="00E03023">
              <w:rPr>
                <w:sz w:val="28"/>
                <w:szCs w:val="28"/>
              </w:rPr>
              <w:t>", "</w:t>
            </w:r>
            <w:proofErr w:type="spellStart"/>
            <w:r w:rsidRPr="00E03023">
              <w:rPr>
                <w:sz w:val="28"/>
                <w:szCs w:val="28"/>
              </w:rPr>
              <w:t>Әтеш</w:t>
            </w:r>
            <w:proofErr w:type="spellEnd"/>
            <w:r w:rsidRPr="00E03023">
              <w:rPr>
                <w:sz w:val="28"/>
                <w:szCs w:val="28"/>
              </w:rPr>
              <w:t>", "</w:t>
            </w:r>
            <w:proofErr w:type="spellStart"/>
            <w:r w:rsidRPr="00E03023">
              <w:rPr>
                <w:sz w:val="28"/>
                <w:szCs w:val="28"/>
              </w:rPr>
              <w:t>Кірпі</w:t>
            </w:r>
            <w:proofErr w:type="spellEnd"/>
            <w:r w:rsidRPr="00E03023">
              <w:rPr>
                <w:sz w:val="28"/>
                <w:szCs w:val="28"/>
              </w:rPr>
              <w:t>", "</w:t>
            </w:r>
            <w:proofErr w:type="spellStart"/>
            <w:r w:rsidRPr="00E03023">
              <w:rPr>
                <w:sz w:val="28"/>
                <w:szCs w:val="28"/>
              </w:rPr>
              <w:t>Түлкі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lastRenderedPageBreak/>
              <w:t>иіскейді</w:t>
            </w:r>
            <w:proofErr w:type="spellEnd"/>
            <w:r w:rsidRPr="00E03023">
              <w:rPr>
                <w:sz w:val="28"/>
                <w:szCs w:val="28"/>
              </w:rPr>
              <w:t xml:space="preserve">" </w:t>
            </w:r>
            <w:proofErr w:type="spellStart"/>
            <w:r w:rsidRPr="00E03023">
              <w:rPr>
                <w:sz w:val="28"/>
                <w:szCs w:val="28"/>
              </w:rPr>
              <w:t>тыныс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алу</w:t>
            </w:r>
            <w:proofErr w:type="spellEnd"/>
            <w:r w:rsidRPr="00E03023">
              <w:rPr>
                <w:sz w:val="28"/>
                <w:szCs w:val="28"/>
              </w:rPr>
              <w:t xml:space="preserve"> және </w:t>
            </w:r>
            <w:proofErr w:type="spellStart"/>
            <w:r w:rsidRPr="00E03023">
              <w:rPr>
                <w:sz w:val="28"/>
                <w:szCs w:val="28"/>
              </w:rPr>
              <w:t>дауыс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жаттығуларын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қолдану</w:t>
            </w:r>
            <w:proofErr w:type="spellEnd"/>
            <w:r w:rsidRPr="00E03023">
              <w:rPr>
                <w:sz w:val="28"/>
                <w:szCs w:val="28"/>
              </w:rPr>
              <w:t>.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</w:p>
        </w:tc>
        <w:tc>
          <w:tcPr>
            <w:tcW w:w="2309" w:type="dxa"/>
            <w:gridSpan w:val="2"/>
          </w:tcPr>
          <w:p w:rsidR="00CF3721" w:rsidRPr="00E03023" w:rsidRDefault="00CF3721" w:rsidP="009550D5">
            <w:pPr>
              <w:rPr>
                <w:b/>
                <w:sz w:val="28"/>
                <w:szCs w:val="28"/>
              </w:rPr>
            </w:pPr>
            <w:r w:rsidRPr="00E03023">
              <w:rPr>
                <w:sz w:val="28"/>
                <w:szCs w:val="28"/>
                <w:lang w:val="kk-KZ"/>
              </w:rPr>
              <w:lastRenderedPageBreak/>
              <w:t xml:space="preserve">. </w:t>
            </w:r>
            <w:r w:rsidRPr="00E03023">
              <w:rPr>
                <w:b/>
                <w:sz w:val="28"/>
                <w:szCs w:val="28"/>
              </w:rPr>
              <w:t>Музыка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"</w:t>
            </w:r>
            <w:proofErr w:type="spellStart"/>
            <w:r w:rsidRPr="00E03023">
              <w:rPr>
                <w:sz w:val="28"/>
                <w:szCs w:val="28"/>
              </w:rPr>
              <w:t>Ойыншықтар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дүкені</w:t>
            </w:r>
            <w:proofErr w:type="spellEnd"/>
            <w:r w:rsidRPr="00E03023">
              <w:rPr>
                <w:sz w:val="28"/>
                <w:szCs w:val="28"/>
              </w:rPr>
              <w:t>"</w:t>
            </w:r>
          </w:p>
          <w:p w:rsidR="00CF3721" w:rsidRDefault="00CF3721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музыканың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табиғатына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сәйкес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қозғалу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CF3721" w:rsidRPr="00E03023" w:rsidRDefault="00CF3721" w:rsidP="009550D5">
            <w:pPr>
              <w:rPr>
                <w:sz w:val="28"/>
                <w:szCs w:val="28"/>
                <w:lang w:val="kk-KZ"/>
              </w:rPr>
            </w:pPr>
            <w:proofErr w:type="spellStart"/>
            <w:r w:rsidRPr="00E03023">
              <w:rPr>
                <w:sz w:val="28"/>
                <w:szCs w:val="28"/>
              </w:rPr>
              <w:t>Тапсырма</w:t>
            </w:r>
            <w:proofErr w:type="spellEnd"/>
            <w:r w:rsidRPr="00E03023">
              <w:rPr>
                <w:sz w:val="28"/>
                <w:szCs w:val="28"/>
              </w:rPr>
              <w:t xml:space="preserve">: </w:t>
            </w:r>
            <w:proofErr w:type="spellStart"/>
            <w:r w:rsidRPr="00E03023">
              <w:rPr>
                <w:sz w:val="28"/>
                <w:szCs w:val="28"/>
              </w:rPr>
              <w:t>қозғалыс</w:t>
            </w:r>
            <w:r>
              <w:rPr>
                <w:sz w:val="28"/>
                <w:szCs w:val="28"/>
              </w:rPr>
              <w:t>тар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музыканың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табиғатына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сәйкес</w:t>
            </w:r>
            <w:proofErr w:type="spellEnd"/>
          </w:p>
        </w:tc>
        <w:tc>
          <w:tcPr>
            <w:tcW w:w="2669" w:type="dxa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Домисолька</w:t>
            </w:r>
            <w:proofErr w:type="spellEnd"/>
          </w:p>
        </w:tc>
        <w:tc>
          <w:tcPr>
            <w:tcW w:w="2371" w:type="dxa"/>
            <w:gridSpan w:val="3"/>
          </w:tcPr>
          <w:p w:rsidR="00CF3721" w:rsidRPr="00E03023" w:rsidRDefault="00CF3721" w:rsidP="009550D5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E03023">
              <w:rPr>
                <w:b/>
                <w:bCs/>
                <w:sz w:val="28"/>
                <w:szCs w:val="28"/>
              </w:rPr>
              <w:t>Қазақ</w:t>
            </w:r>
            <w:proofErr w:type="spellEnd"/>
            <w:r w:rsidRPr="00E0302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b/>
                <w:bCs/>
                <w:sz w:val="28"/>
                <w:szCs w:val="28"/>
              </w:rPr>
              <w:t>тілі</w:t>
            </w:r>
            <w:proofErr w:type="spellEnd"/>
          </w:p>
          <w:p w:rsidR="00CF3721" w:rsidRPr="00E03023" w:rsidRDefault="00CF3721" w:rsidP="009550D5">
            <w:pPr>
              <w:rPr>
                <w:sz w:val="28"/>
                <w:szCs w:val="28"/>
                <w:lang w:val="kk-KZ"/>
              </w:rPr>
            </w:pPr>
            <w:r w:rsidRPr="00E03023">
              <w:rPr>
                <w:sz w:val="28"/>
                <w:szCs w:val="28"/>
                <w:lang w:val="kk-KZ"/>
              </w:rPr>
              <w:t>«Азық-түлік»</w:t>
            </w:r>
          </w:p>
          <w:p w:rsidR="00CF3721" w:rsidRDefault="00CF3721" w:rsidP="009550D5">
            <w:pPr>
              <w:rPr>
                <w:sz w:val="28"/>
                <w:szCs w:val="28"/>
                <w:lang w:val="kk-KZ"/>
              </w:rPr>
            </w:pPr>
            <w:r w:rsidRPr="00E03023">
              <w:rPr>
                <w:sz w:val="28"/>
                <w:szCs w:val="28"/>
                <w:lang w:val="kk-KZ"/>
              </w:rPr>
              <w:t>Міндеті:  Азық-түліктердің аттарын қазақша атауды үйрету</w:t>
            </w:r>
          </w:p>
          <w:p w:rsidR="00CF3721" w:rsidRPr="00FD5D8B" w:rsidRDefault="00CF3721" w:rsidP="009550D5">
            <w:pPr>
              <w:rPr>
                <w:b/>
                <w:bCs/>
                <w:sz w:val="28"/>
                <w:szCs w:val="28"/>
                <w:lang w:val="kk-KZ"/>
              </w:rPr>
            </w:pPr>
            <w:r w:rsidRPr="00FD5D8B">
              <w:rPr>
                <w:b/>
                <w:bCs/>
                <w:sz w:val="28"/>
                <w:szCs w:val="28"/>
                <w:lang w:val="kk-KZ"/>
              </w:rPr>
              <w:t>Дене шынықтыру</w:t>
            </w:r>
          </w:p>
          <w:p w:rsidR="00CF3721" w:rsidRPr="00FD5D8B" w:rsidRDefault="00CF3721" w:rsidP="009550D5">
            <w:pPr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 "Түрлі-түсті текшелер"</w:t>
            </w:r>
          </w:p>
          <w:p w:rsidR="00CF3721" w:rsidRPr="00FD5D8B" w:rsidRDefault="00CF3721" w:rsidP="009550D5">
            <w:pPr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>Мақсаты: тепе-теңдікті сақтау дағдыларын қалыптастыру.</w:t>
            </w:r>
          </w:p>
          <w:p w:rsidR="00CF3721" w:rsidRDefault="00CF3721" w:rsidP="009550D5">
            <w:pPr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>Міндет: мұғалімнің көрсетуі бойынша жаттығуларды орындайды</w:t>
            </w:r>
          </w:p>
          <w:p w:rsidR="00CF3721" w:rsidRPr="0004766A" w:rsidRDefault="00CF3721" w:rsidP="009550D5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732" w:type="dxa"/>
            <w:gridSpan w:val="2"/>
          </w:tcPr>
          <w:p w:rsidR="00CF3721" w:rsidRPr="00FD5D8B" w:rsidRDefault="00CF3721" w:rsidP="009550D5">
            <w:pPr>
              <w:rPr>
                <w:b/>
                <w:bCs/>
                <w:sz w:val="28"/>
                <w:szCs w:val="28"/>
                <w:lang w:val="kk-KZ"/>
              </w:rPr>
            </w:pPr>
            <w:r w:rsidRPr="00FD5D8B">
              <w:rPr>
                <w:b/>
                <w:bCs/>
                <w:sz w:val="28"/>
                <w:szCs w:val="28"/>
                <w:lang w:val="kk-KZ"/>
              </w:rPr>
              <w:t>Дене шынықтыру</w:t>
            </w:r>
          </w:p>
          <w:p w:rsidR="00CF3721" w:rsidRPr="00FD5D8B" w:rsidRDefault="00CF3721" w:rsidP="009550D5">
            <w:pPr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 "Біздің қонағымыз қуыршақ Катя"</w:t>
            </w:r>
          </w:p>
          <w:p w:rsidR="00CF3721" w:rsidRPr="00FD5D8B" w:rsidRDefault="00CF3721" w:rsidP="009550D5">
            <w:pPr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>Мақсаты: қысқы ойын-сауыққа қызығушылықты қалыптастыру.</w:t>
            </w:r>
          </w:p>
          <w:p w:rsidR="00CF3721" w:rsidRPr="00FD5D8B" w:rsidRDefault="00CF3721" w:rsidP="009550D5">
            <w:pPr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>Міндет: мұғалімнің көрсетуі бойынша жаттығуларды орындайды.</w:t>
            </w:r>
          </w:p>
          <w:p w:rsidR="00CF3721" w:rsidRPr="00FD5D8B" w:rsidRDefault="00CF3721" w:rsidP="009550D5">
            <w:pPr>
              <w:rPr>
                <w:sz w:val="28"/>
                <w:szCs w:val="28"/>
                <w:lang w:val="kk-KZ"/>
              </w:rPr>
            </w:pPr>
          </w:p>
        </w:tc>
      </w:tr>
      <w:tr w:rsidR="00CF3721" w:rsidRPr="00E03023" w:rsidTr="00D86C68">
        <w:tc>
          <w:tcPr>
            <w:tcW w:w="1911" w:type="dxa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 xml:space="preserve">2-ші </w:t>
            </w:r>
            <w:proofErr w:type="spellStart"/>
            <w:r w:rsidRPr="00E03023">
              <w:rPr>
                <w:sz w:val="28"/>
                <w:szCs w:val="28"/>
              </w:rPr>
              <w:t>таңғы</w:t>
            </w:r>
            <w:proofErr w:type="spellEnd"/>
            <w:r w:rsidRPr="00E03023">
              <w:rPr>
                <w:sz w:val="28"/>
                <w:szCs w:val="28"/>
              </w:rPr>
              <w:t xml:space="preserve"> ас</w:t>
            </w:r>
          </w:p>
        </w:tc>
        <w:tc>
          <w:tcPr>
            <w:tcW w:w="12875" w:type="dxa"/>
            <w:gridSpan w:val="11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 xml:space="preserve">Балалардың </w:t>
            </w:r>
            <w:proofErr w:type="spellStart"/>
            <w:r w:rsidRPr="00E03023">
              <w:rPr>
                <w:sz w:val="28"/>
                <w:szCs w:val="28"/>
              </w:rPr>
              <w:t>назарын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тамаққа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аудару</w:t>
            </w:r>
            <w:proofErr w:type="spellEnd"/>
            <w:r w:rsidRPr="00E03023">
              <w:rPr>
                <w:sz w:val="28"/>
                <w:szCs w:val="28"/>
              </w:rPr>
              <w:t xml:space="preserve">, дастархан </w:t>
            </w:r>
            <w:proofErr w:type="spellStart"/>
            <w:r w:rsidRPr="00E03023">
              <w:rPr>
                <w:sz w:val="28"/>
                <w:szCs w:val="28"/>
              </w:rPr>
              <w:t>басында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балалардың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дұрыс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қалпын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қадағалау</w:t>
            </w:r>
            <w:proofErr w:type="spellEnd"/>
            <w:r w:rsidRPr="00E03023">
              <w:rPr>
                <w:sz w:val="28"/>
                <w:szCs w:val="28"/>
              </w:rPr>
              <w:t xml:space="preserve">, </w:t>
            </w:r>
            <w:proofErr w:type="spellStart"/>
            <w:r w:rsidRPr="00E03023">
              <w:rPr>
                <w:sz w:val="28"/>
                <w:szCs w:val="28"/>
              </w:rPr>
              <w:t>тік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отыру</w:t>
            </w:r>
            <w:proofErr w:type="spellEnd"/>
            <w:r w:rsidRPr="00E03023">
              <w:rPr>
                <w:sz w:val="28"/>
                <w:szCs w:val="28"/>
              </w:rPr>
              <w:t xml:space="preserve">, </w:t>
            </w:r>
            <w:proofErr w:type="spellStart"/>
            <w:r w:rsidRPr="00E03023">
              <w:rPr>
                <w:sz w:val="28"/>
                <w:szCs w:val="28"/>
              </w:rPr>
              <w:t>алаңдамау</w:t>
            </w:r>
            <w:proofErr w:type="spellEnd"/>
            <w:r w:rsidRPr="00E03023">
              <w:rPr>
                <w:sz w:val="28"/>
                <w:szCs w:val="28"/>
              </w:rPr>
              <w:t>.</w:t>
            </w:r>
          </w:p>
        </w:tc>
      </w:tr>
      <w:tr w:rsidR="00CF3721" w:rsidRPr="00E03023" w:rsidTr="00D86C68">
        <w:tc>
          <w:tcPr>
            <w:tcW w:w="1911" w:type="dxa"/>
          </w:tcPr>
          <w:p w:rsidR="00CF3721" w:rsidRPr="007A3E23" w:rsidRDefault="00CF3721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Қазақ тілінің сөздігі</w:t>
            </w:r>
          </w:p>
        </w:tc>
        <w:tc>
          <w:tcPr>
            <w:tcW w:w="12875" w:type="dxa"/>
            <w:gridSpan w:val="11"/>
          </w:tcPr>
          <w:p w:rsidR="00CF3721" w:rsidRDefault="00CF3721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Отбасы; Ана-ана</w:t>
            </w:r>
          </w:p>
          <w:p w:rsidR="00CF3721" w:rsidRDefault="00CF3721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Әке-әке</w:t>
            </w:r>
          </w:p>
          <w:p w:rsidR="00CF3721" w:rsidRDefault="00CF3721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Аса-ата</w:t>
            </w:r>
          </w:p>
          <w:p w:rsidR="00CF3721" w:rsidRPr="007A3E23" w:rsidRDefault="00CF3721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Әже-әже</w:t>
            </w:r>
          </w:p>
        </w:tc>
      </w:tr>
      <w:tr w:rsidR="00CF3721" w:rsidRPr="00E03023" w:rsidTr="00D86C68">
        <w:tc>
          <w:tcPr>
            <w:tcW w:w="1911" w:type="dxa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proofErr w:type="spellStart"/>
            <w:r w:rsidRPr="00E03023">
              <w:rPr>
                <w:sz w:val="28"/>
                <w:szCs w:val="28"/>
              </w:rPr>
              <w:t>Серуенге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дайындық</w:t>
            </w:r>
            <w:proofErr w:type="spellEnd"/>
          </w:p>
        </w:tc>
        <w:tc>
          <w:tcPr>
            <w:tcW w:w="12875" w:type="dxa"/>
            <w:gridSpan w:val="11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proofErr w:type="spellStart"/>
            <w:r w:rsidRPr="00E03023">
              <w:rPr>
                <w:sz w:val="28"/>
                <w:szCs w:val="28"/>
              </w:rPr>
              <w:t>Серуендеуге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деген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қызығушылықты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ояту</w:t>
            </w:r>
            <w:proofErr w:type="spellEnd"/>
            <w:r w:rsidRPr="00E03023">
              <w:rPr>
                <w:sz w:val="28"/>
                <w:szCs w:val="28"/>
              </w:rPr>
              <w:t xml:space="preserve">, </w:t>
            </w:r>
            <w:proofErr w:type="spellStart"/>
            <w:r w:rsidRPr="00E03023">
              <w:rPr>
                <w:sz w:val="28"/>
                <w:szCs w:val="28"/>
              </w:rPr>
              <w:t>балаларды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жүйелі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түрде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киіндіру</w:t>
            </w:r>
            <w:proofErr w:type="spellEnd"/>
            <w:r w:rsidRPr="00E03023">
              <w:rPr>
                <w:sz w:val="28"/>
                <w:szCs w:val="28"/>
              </w:rPr>
              <w:t xml:space="preserve">, </w:t>
            </w:r>
            <w:proofErr w:type="spellStart"/>
            <w:r w:rsidRPr="00E03023">
              <w:rPr>
                <w:sz w:val="28"/>
                <w:szCs w:val="28"/>
              </w:rPr>
              <w:t>дұрыс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киінуді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қадағалау</w:t>
            </w:r>
            <w:proofErr w:type="spellEnd"/>
          </w:p>
        </w:tc>
      </w:tr>
      <w:tr w:rsidR="00CF3721" w:rsidRPr="00E03023" w:rsidTr="00D86C68">
        <w:tc>
          <w:tcPr>
            <w:tcW w:w="1911" w:type="dxa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proofErr w:type="spellStart"/>
            <w:r w:rsidRPr="00E03023">
              <w:rPr>
                <w:sz w:val="28"/>
                <w:szCs w:val="28"/>
              </w:rPr>
              <w:t>Серуен</w:t>
            </w:r>
            <w:proofErr w:type="spellEnd"/>
          </w:p>
        </w:tc>
        <w:tc>
          <w:tcPr>
            <w:tcW w:w="2794" w:type="dxa"/>
            <w:gridSpan w:val="3"/>
          </w:tcPr>
          <w:p w:rsidR="00CF3721" w:rsidRPr="00E03023" w:rsidRDefault="00CF3721" w:rsidP="009550D5">
            <w:pPr>
              <w:rPr>
                <w:b/>
                <w:sz w:val="28"/>
                <w:szCs w:val="28"/>
              </w:rPr>
            </w:pPr>
            <w:r w:rsidRPr="00E03023">
              <w:rPr>
                <w:b/>
                <w:sz w:val="28"/>
                <w:szCs w:val="28"/>
              </w:rPr>
              <w:t>№15 карточка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"</w:t>
            </w:r>
            <w:proofErr w:type="spellStart"/>
            <w:r w:rsidRPr="00E03023">
              <w:rPr>
                <w:sz w:val="28"/>
                <w:szCs w:val="28"/>
              </w:rPr>
              <w:t>Торғайларды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бақылау</w:t>
            </w:r>
            <w:proofErr w:type="spellEnd"/>
            <w:r w:rsidRPr="00E03023">
              <w:rPr>
                <w:sz w:val="28"/>
                <w:szCs w:val="28"/>
              </w:rPr>
              <w:t>"</w:t>
            </w:r>
          </w:p>
          <w:p w:rsidR="00CF3721" w:rsidRDefault="00CF3721" w:rsidP="009550D5">
            <w:pPr>
              <w:rPr>
                <w:sz w:val="28"/>
                <w:szCs w:val="28"/>
              </w:rPr>
            </w:pPr>
            <w:bookmarkStart w:id="286" w:name="_Hlk185155196"/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торғай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туралы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түсініктерін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кеңейту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CF3721" w:rsidRPr="00E03023" w:rsidRDefault="00CF3721" w:rsidP="009550D5">
            <w:pPr>
              <w:rPr>
                <w:bCs/>
                <w:spacing w:val="-12"/>
                <w:sz w:val="28"/>
                <w:szCs w:val="28"/>
              </w:rPr>
            </w:pPr>
            <w:proofErr w:type="spellStart"/>
            <w:r w:rsidRPr="00E03023">
              <w:rPr>
                <w:sz w:val="28"/>
                <w:szCs w:val="28"/>
              </w:rPr>
              <w:t>Міндет</w:t>
            </w:r>
            <w:proofErr w:type="spellEnd"/>
            <w:r w:rsidRPr="00E03023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bCs/>
                <w:spacing w:val="-12"/>
                <w:sz w:val="28"/>
                <w:szCs w:val="28"/>
              </w:rPr>
              <w:t>торғайды</w:t>
            </w:r>
            <w:proofErr w:type="spellEnd"/>
            <w:r>
              <w:rPr>
                <w:bCs/>
                <w:spacing w:val="-12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pacing w:val="-12"/>
                <w:sz w:val="28"/>
                <w:szCs w:val="28"/>
              </w:rPr>
              <w:t>бақылап</w:t>
            </w:r>
            <w:proofErr w:type="spellEnd"/>
            <w:r>
              <w:rPr>
                <w:bCs/>
                <w:spacing w:val="-12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pacing w:val="-12"/>
                <w:sz w:val="28"/>
                <w:szCs w:val="28"/>
              </w:rPr>
              <w:t>отыр</w:t>
            </w:r>
            <w:proofErr w:type="spellEnd"/>
            <w:r w:rsidRPr="00E03023">
              <w:rPr>
                <w:bCs/>
                <w:spacing w:val="-12"/>
                <w:sz w:val="28"/>
                <w:szCs w:val="28"/>
              </w:rPr>
              <w:t>.</w:t>
            </w:r>
          </w:p>
          <w:bookmarkEnd w:id="286"/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(</w:t>
            </w:r>
            <w:proofErr w:type="spellStart"/>
            <w:r w:rsidRPr="00E03023">
              <w:rPr>
                <w:sz w:val="28"/>
                <w:szCs w:val="28"/>
              </w:rPr>
              <w:t>өз</w:t>
            </w:r>
            <w:r>
              <w:rPr>
                <w:sz w:val="28"/>
                <w:szCs w:val="28"/>
              </w:rPr>
              <w:t>бас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тарту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окб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бар</w:t>
            </w:r>
            <w:r>
              <w:rPr>
                <w:sz w:val="28"/>
                <w:szCs w:val="28"/>
              </w:rPr>
              <w:t>қысылғандарға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әлеммен</w:t>
            </w:r>
            <w:proofErr w:type="spellEnd"/>
            <w:r w:rsidRPr="00E03023">
              <w:rPr>
                <w:sz w:val="28"/>
                <w:szCs w:val="28"/>
              </w:rPr>
              <w:t xml:space="preserve">, </w:t>
            </w:r>
            <w:proofErr w:type="spellStart"/>
            <w:r w:rsidRPr="00E03023">
              <w:rPr>
                <w:sz w:val="28"/>
                <w:szCs w:val="28"/>
              </w:rPr>
              <w:t>арық</w:t>
            </w:r>
            <w:r>
              <w:rPr>
                <w:sz w:val="28"/>
                <w:szCs w:val="28"/>
              </w:rPr>
              <w:t>жалынды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әдебиет</w:t>
            </w:r>
            <w:proofErr w:type="spellEnd"/>
            <w:r w:rsidRPr="00E03023">
              <w:rPr>
                <w:sz w:val="28"/>
                <w:szCs w:val="28"/>
              </w:rPr>
              <w:t>)</w:t>
            </w:r>
          </w:p>
          <w:p w:rsidR="00CF3721" w:rsidRPr="00E03023" w:rsidRDefault="00CF3721" w:rsidP="009550D5">
            <w:pPr>
              <w:rPr>
                <w:b/>
                <w:bCs/>
                <w:spacing w:val="-12"/>
                <w:sz w:val="28"/>
                <w:szCs w:val="28"/>
              </w:rPr>
            </w:pPr>
            <w:proofErr w:type="spellStart"/>
            <w:r w:rsidRPr="00E03023">
              <w:rPr>
                <w:b/>
                <w:bCs/>
                <w:spacing w:val="-12"/>
                <w:sz w:val="28"/>
                <w:szCs w:val="28"/>
              </w:rPr>
              <w:t>Еңбек</w:t>
            </w:r>
            <w:proofErr w:type="spellEnd"/>
            <w:r w:rsidRPr="00E03023">
              <w:rPr>
                <w:b/>
                <w:bCs/>
                <w:spacing w:val="-12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b/>
                <w:bCs/>
                <w:spacing w:val="-12"/>
                <w:sz w:val="28"/>
                <w:szCs w:val="28"/>
              </w:rPr>
              <w:t>қызметі</w:t>
            </w:r>
            <w:proofErr w:type="spellEnd"/>
            <w:r w:rsidRPr="00E03023">
              <w:rPr>
                <w:b/>
                <w:bCs/>
                <w:spacing w:val="-12"/>
                <w:sz w:val="28"/>
                <w:szCs w:val="28"/>
              </w:rPr>
              <w:t>:</w:t>
            </w:r>
          </w:p>
          <w:p w:rsidR="00CF3721" w:rsidRPr="00E03023" w:rsidRDefault="00CF3721" w:rsidP="009550D5">
            <w:pPr>
              <w:pStyle w:val="ad"/>
              <w:rPr>
                <w:spacing w:val="-3"/>
                <w:sz w:val="28"/>
                <w:szCs w:val="28"/>
              </w:rPr>
            </w:pPr>
            <w:proofErr w:type="spellStart"/>
            <w:r w:rsidRPr="00E03023">
              <w:rPr>
                <w:spacing w:val="-3"/>
                <w:sz w:val="28"/>
                <w:szCs w:val="28"/>
              </w:rPr>
              <w:t>Тәрбиешімен</w:t>
            </w:r>
            <w:proofErr w:type="spellEnd"/>
            <w:r w:rsidRPr="00E03023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pacing w:val="-3"/>
                <w:sz w:val="28"/>
                <w:szCs w:val="28"/>
              </w:rPr>
              <w:t>бірге</w:t>
            </w:r>
            <w:proofErr w:type="spellEnd"/>
            <w:r w:rsidRPr="00E03023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pacing w:val="-3"/>
                <w:sz w:val="28"/>
                <w:szCs w:val="28"/>
              </w:rPr>
              <w:t>құстарға</w:t>
            </w:r>
            <w:proofErr w:type="spellEnd"/>
            <w:r w:rsidRPr="00E03023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pacing w:val="-3"/>
                <w:sz w:val="28"/>
                <w:szCs w:val="28"/>
              </w:rPr>
              <w:t>жем</w:t>
            </w:r>
            <w:proofErr w:type="spellEnd"/>
            <w:r w:rsidRPr="00E03023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pacing w:val="-3"/>
                <w:sz w:val="28"/>
                <w:szCs w:val="28"/>
              </w:rPr>
              <w:t>дайындау</w:t>
            </w:r>
            <w:proofErr w:type="spellEnd"/>
            <w:r w:rsidRPr="00E03023">
              <w:rPr>
                <w:spacing w:val="-3"/>
                <w:sz w:val="28"/>
                <w:szCs w:val="28"/>
              </w:rPr>
              <w:t xml:space="preserve">. </w:t>
            </w:r>
          </w:p>
          <w:p w:rsidR="00CF3721" w:rsidRPr="00E03023" w:rsidRDefault="00CF3721" w:rsidP="009550D5">
            <w:pPr>
              <w:pStyle w:val="ad"/>
              <w:rPr>
                <w:b/>
                <w:sz w:val="28"/>
                <w:szCs w:val="28"/>
              </w:rPr>
            </w:pPr>
            <w:proofErr w:type="spellStart"/>
            <w:r w:rsidRPr="00E03023">
              <w:rPr>
                <w:b/>
                <w:sz w:val="28"/>
                <w:szCs w:val="28"/>
              </w:rPr>
              <w:lastRenderedPageBreak/>
              <w:t>Қимылды</w:t>
            </w:r>
            <w:proofErr w:type="spellEnd"/>
            <w:r w:rsidRPr="00E0302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b/>
                <w:sz w:val="28"/>
                <w:szCs w:val="28"/>
              </w:rPr>
              <w:t>ойын</w:t>
            </w:r>
            <w:proofErr w:type="spellEnd"/>
            <w:r w:rsidRPr="00E03023">
              <w:rPr>
                <w:b/>
                <w:sz w:val="28"/>
                <w:szCs w:val="28"/>
              </w:rPr>
              <w:t xml:space="preserve"> </w:t>
            </w:r>
          </w:p>
          <w:p w:rsidR="00CF3721" w:rsidRPr="00E03023" w:rsidRDefault="00CF3721" w:rsidP="009550D5">
            <w:pPr>
              <w:pStyle w:val="ad"/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"</w:t>
            </w:r>
            <w:proofErr w:type="spellStart"/>
            <w:r w:rsidRPr="00E03023">
              <w:rPr>
                <w:sz w:val="28"/>
                <w:szCs w:val="28"/>
              </w:rPr>
              <w:t>Қарлы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боран</w:t>
            </w:r>
            <w:proofErr w:type="spellEnd"/>
            <w:r w:rsidRPr="00E03023">
              <w:rPr>
                <w:sz w:val="28"/>
                <w:szCs w:val="28"/>
              </w:rPr>
              <w:t>"</w:t>
            </w:r>
          </w:p>
          <w:p w:rsidR="00CF3721" w:rsidRDefault="00CF3721" w:rsidP="009550D5">
            <w:pPr>
              <w:pStyle w:val="ad"/>
              <w:rPr>
                <w:sz w:val="28"/>
                <w:szCs w:val="28"/>
              </w:rPr>
            </w:pPr>
            <w:bookmarkStart w:id="287" w:name="_Hlk185155314"/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қозғалыс</w:t>
            </w:r>
            <w:proofErr w:type="spellEnd"/>
            <w:r>
              <w:rPr>
                <w:sz w:val="28"/>
                <w:szCs w:val="28"/>
              </w:rPr>
              <w:t xml:space="preserve"> белсенділігін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CF3721" w:rsidRPr="00E03023" w:rsidRDefault="00CF3721" w:rsidP="009550D5">
            <w:pPr>
              <w:pStyle w:val="ad"/>
              <w:rPr>
                <w:sz w:val="28"/>
                <w:szCs w:val="28"/>
              </w:rPr>
            </w:pPr>
            <w:proofErr w:type="spellStart"/>
            <w:r w:rsidRPr="00E03023">
              <w:rPr>
                <w:sz w:val="28"/>
                <w:szCs w:val="28"/>
              </w:rPr>
              <w:t>Міндет</w:t>
            </w:r>
            <w:proofErr w:type="spellEnd"/>
            <w:r w:rsidRPr="00E03023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заттар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арасында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жүгіреді</w:t>
            </w:r>
            <w:proofErr w:type="spellEnd"/>
            <w:r w:rsidRPr="00E03023">
              <w:rPr>
                <w:sz w:val="28"/>
                <w:szCs w:val="28"/>
              </w:rPr>
              <w:t>.</w:t>
            </w:r>
            <w:bookmarkEnd w:id="287"/>
          </w:p>
          <w:p w:rsidR="00CF3721" w:rsidRPr="00E03023" w:rsidRDefault="00CF3721" w:rsidP="009550D5">
            <w:pPr>
              <w:rPr>
                <w:b/>
                <w:sz w:val="28"/>
                <w:szCs w:val="28"/>
              </w:rPr>
            </w:pPr>
            <w:proofErr w:type="spellStart"/>
            <w:r w:rsidRPr="00E03023">
              <w:rPr>
                <w:b/>
                <w:sz w:val="28"/>
                <w:szCs w:val="28"/>
              </w:rPr>
              <w:t>Еркін</w:t>
            </w:r>
            <w:proofErr w:type="spellEnd"/>
            <w:r w:rsidRPr="00E0302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b/>
                <w:sz w:val="28"/>
                <w:szCs w:val="28"/>
              </w:rPr>
              <w:t>ойын</w:t>
            </w:r>
            <w:proofErr w:type="spellEnd"/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</w:p>
        </w:tc>
        <w:tc>
          <w:tcPr>
            <w:tcW w:w="2309" w:type="dxa"/>
            <w:gridSpan w:val="2"/>
          </w:tcPr>
          <w:p w:rsidR="00CF3721" w:rsidRPr="00E03023" w:rsidRDefault="00CF3721" w:rsidP="009550D5">
            <w:pPr>
              <w:rPr>
                <w:b/>
                <w:sz w:val="28"/>
                <w:szCs w:val="28"/>
              </w:rPr>
            </w:pPr>
            <w:r w:rsidRPr="00E03023">
              <w:rPr>
                <w:b/>
                <w:sz w:val="28"/>
                <w:szCs w:val="28"/>
              </w:rPr>
              <w:lastRenderedPageBreak/>
              <w:t>№16 карточка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"</w:t>
            </w:r>
            <w:proofErr w:type="spellStart"/>
            <w:r w:rsidRPr="00E03023">
              <w:rPr>
                <w:sz w:val="28"/>
                <w:szCs w:val="28"/>
              </w:rPr>
              <w:t>Қарағайды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бақылау</w:t>
            </w:r>
            <w:proofErr w:type="spellEnd"/>
            <w:r w:rsidRPr="00E03023">
              <w:rPr>
                <w:sz w:val="28"/>
                <w:szCs w:val="28"/>
              </w:rPr>
              <w:t>"</w:t>
            </w:r>
          </w:p>
          <w:p w:rsidR="00CF3721" w:rsidRDefault="00CF3721" w:rsidP="009550D5">
            <w:pPr>
              <w:pStyle w:val="ad"/>
              <w:rPr>
                <w:sz w:val="28"/>
                <w:szCs w:val="28"/>
              </w:rPr>
            </w:pPr>
            <w:bookmarkStart w:id="288" w:name="_Hlk185155380"/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өкілдікті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қалыптастыру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pacing w:val="-2"/>
                <w:sz w:val="28"/>
                <w:szCs w:val="28"/>
              </w:rPr>
              <w:t>қарағайдың</w:t>
            </w:r>
            <w:proofErr w:type="spellEnd"/>
            <w:r w:rsidRPr="00E03023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pacing w:val="-2"/>
                <w:sz w:val="28"/>
                <w:szCs w:val="28"/>
              </w:rPr>
              <w:t>ерекшеліктері</w:t>
            </w:r>
            <w:proofErr w:type="spellEnd"/>
            <w:r w:rsidRPr="00E03023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pacing w:val="-2"/>
                <w:sz w:val="28"/>
                <w:szCs w:val="28"/>
              </w:rPr>
              <w:t>туралы</w:t>
            </w:r>
            <w:proofErr w:type="spellEnd"/>
            <w:r w:rsidRPr="00E03023">
              <w:rPr>
                <w:spacing w:val="-2"/>
                <w:sz w:val="28"/>
                <w:szCs w:val="28"/>
              </w:rPr>
              <w:t xml:space="preserve">, </w:t>
            </w:r>
            <w:proofErr w:type="spellStart"/>
            <w:r w:rsidRPr="00E03023">
              <w:rPr>
                <w:spacing w:val="-2"/>
                <w:sz w:val="28"/>
                <w:szCs w:val="28"/>
              </w:rPr>
              <w:t>олар</w:t>
            </w:r>
            <w:proofErr w:type="spellEnd"/>
            <w:r w:rsidRPr="00E03023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pacing w:val="-2"/>
                <w:sz w:val="28"/>
                <w:szCs w:val="28"/>
              </w:rPr>
              <w:t>бойынша</w:t>
            </w:r>
            <w:proofErr w:type="spellEnd"/>
            <w:r w:rsidRPr="00E03023">
              <w:rPr>
                <w:spacing w:val="-2"/>
                <w:sz w:val="28"/>
                <w:szCs w:val="28"/>
              </w:rPr>
              <w:t xml:space="preserve"> </w:t>
            </w:r>
            <w:r w:rsidRPr="00E03023">
              <w:rPr>
                <w:sz w:val="28"/>
                <w:szCs w:val="28"/>
              </w:rPr>
              <w:t xml:space="preserve">оны </w:t>
            </w:r>
            <w:proofErr w:type="spellStart"/>
            <w:r w:rsidRPr="00E03023">
              <w:rPr>
                <w:sz w:val="28"/>
                <w:szCs w:val="28"/>
              </w:rPr>
              <w:t>басқа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ағаштардың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арасынан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ажыратуға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болады</w:t>
            </w:r>
            <w:proofErr w:type="spellEnd"/>
            <w:r w:rsidRPr="00E03023">
              <w:rPr>
                <w:sz w:val="28"/>
                <w:szCs w:val="28"/>
              </w:rPr>
              <w:t xml:space="preserve">.   </w:t>
            </w:r>
          </w:p>
          <w:p w:rsidR="00CF3721" w:rsidRPr="00E03023" w:rsidRDefault="00CF3721" w:rsidP="009550D5">
            <w:pPr>
              <w:pStyle w:val="ad"/>
              <w:rPr>
                <w:b/>
                <w:iCs/>
                <w:spacing w:val="-4"/>
                <w:sz w:val="28"/>
                <w:szCs w:val="28"/>
              </w:rPr>
            </w:pPr>
            <w:proofErr w:type="spellStart"/>
            <w:r w:rsidRPr="00E03023">
              <w:rPr>
                <w:sz w:val="28"/>
                <w:szCs w:val="28"/>
              </w:rPr>
              <w:t>Міндет</w:t>
            </w:r>
            <w:proofErr w:type="spellEnd"/>
            <w:r w:rsidRPr="00E03023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қарағайды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басқа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lastRenderedPageBreak/>
              <w:t>ағаштардың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арасынан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таниды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bookmarkEnd w:id="288"/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(</w:t>
            </w:r>
            <w:proofErr w:type="spellStart"/>
            <w:r w:rsidRPr="00E03023">
              <w:rPr>
                <w:sz w:val="28"/>
                <w:szCs w:val="28"/>
              </w:rPr>
              <w:t>өз</w:t>
            </w:r>
            <w:r>
              <w:rPr>
                <w:sz w:val="28"/>
                <w:szCs w:val="28"/>
              </w:rPr>
              <w:t>бас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тарту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окб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бар</w:t>
            </w:r>
            <w:r>
              <w:rPr>
                <w:sz w:val="28"/>
                <w:szCs w:val="28"/>
              </w:rPr>
              <w:t>қысылғандарға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әлеммен</w:t>
            </w:r>
            <w:proofErr w:type="spellEnd"/>
            <w:r w:rsidRPr="00E03023">
              <w:rPr>
                <w:sz w:val="28"/>
                <w:szCs w:val="28"/>
              </w:rPr>
              <w:t xml:space="preserve">, </w:t>
            </w:r>
            <w:proofErr w:type="spellStart"/>
            <w:r w:rsidRPr="00E03023">
              <w:rPr>
                <w:sz w:val="28"/>
                <w:szCs w:val="28"/>
              </w:rPr>
              <w:t>арық</w:t>
            </w:r>
            <w:r>
              <w:rPr>
                <w:sz w:val="28"/>
                <w:szCs w:val="28"/>
              </w:rPr>
              <w:t>жалынды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әдебиет</w:t>
            </w:r>
            <w:proofErr w:type="spellEnd"/>
            <w:r w:rsidRPr="00E03023">
              <w:rPr>
                <w:sz w:val="28"/>
                <w:szCs w:val="28"/>
              </w:rPr>
              <w:t>)</w:t>
            </w:r>
          </w:p>
          <w:p w:rsidR="00CF3721" w:rsidRPr="00E03023" w:rsidRDefault="00CF3721" w:rsidP="009550D5">
            <w:pPr>
              <w:pStyle w:val="ad"/>
              <w:rPr>
                <w:bCs/>
                <w:spacing w:val="-12"/>
                <w:w w:val="101"/>
                <w:sz w:val="28"/>
                <w:szCs w:val="28"/>
              </w:rPr>
            </w:pPr>
            <w:proofErr w:type="spellStart"/>
            <w:r w:rsidRPr="00E03023">
              <w:rPr>
                <w:b/>
                <w:bCs/>
                <w:spacing w:val="-12"/>
                <w:w w:val="101"/>
                <w:sz w:val="28"/>
                <w:szCs w:val="28"/>
              </w:rPr>
              <w:t>Еңбек</w:t>
            </w:r>
            <w:proofErr w:type="spellEnd"/>
            <w:r w:rsidRPr="00E03023">
              <w:rPr>
                <w:b/>
                <w:bCs/>
                <w:spacing w:val="-12"/>
                <w:w w:val="101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b/>
                <w:bCs/>
                <w:spacing w:val="-12"/>
                <w:w w:val="101"/>
                <w:sz w:val="28"/>
                <w:szCs w:val="28"/>
              </w:rPr>
              <w:t>қызметі</w:t>
            </w:r>
            <w:proofErr w:type="spellEnd"/>
            <w:r w:rsidRPr="00E03023">
              <w:rPr>
                <w:bCs/>
                <w:spacing w:val="-12"/>
                <w:w w:val="101"/>
                <w:sz w:val="28"/>
                <w:szCs w:val="28"/>
              </w:rPr>
              <w:t xml:space="preserve">: </w:t>
            </w:r>
            <w:proofErr w:type="spellStart"/>
            <w:r w:rsidRPr="00E03023">
              <w:rPr>
                <w:bCs/>
                <w:spacing w:val="-12"/>
                <w:w w:val="101"/>
                <w:sz w:val="28"/>
                <w:szCs w:val="28"/>
              </w:rPr>
              <w:t>қарағайдың</w:t>
            </w:r>
            <w:proofErr w:type="spellEnd"/>
            <w:r w:rsidRPr="00E03023">
              <w:rPr>
                <w:bCs/>
                <w:spacing w:val="-12"/>
                <w:w w:val="101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bCs/>
                <w:spacing w:val="-12"/>
                <w:w w:val="101"/>
                <w:sz w:val="28"/>
                <w:szCs w:val="28"/>
              </w:rPr>
              <w:t>діңіне</w:t>
            </w:r>
            <w:proofErr w:type="spellEnd"/>
            <w:r w:rsidRPr="00E03023">
              <w:rPr>
                <w:bCs/>
                <w:spacing w:val="-12"/>
                <w:w w:val="101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bCs/>
                <w:spacing w:val="-12"/>
                <w:w w:val="101"/>
                <w:sz w:val="28"/>
                <w:szCs w:val="28"/>
              </w:rPr>
              <w:t>қар</w:t>
            </w:r>
            <w:proofErr w:type="spellEnd"/>
            <w:r w:rsidRPr="00E03023">
              <w:rPr>
                <w:bCs/>
                <w:spacing w:val="-12"/>
                <w:w w:val="101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bCs/>
                <w:spacing w:val="-12"/>
                <w:w w:val="101"/>
                <w:sz w:val="28"/>
                <w:szCs w:val="28"/>
              </w:rPr>
              <w:t>күреу</w:t>
            </w:r>
            <w:proofErr w:type="spellEnd"/>
          </w:p>
          <w:p w:rsidR="00CF3721" w:rsidRPr="00E03023" w:rsidRDefault="00CF3721" w:rsidP="009550D5">
            <w:pPr>
              <w:rPr>
                <w:bCs/>
                <w:spacing w:val="-12"/>
                <w:sz w:val="28"/>
                <w:szCs w:val="28"/>
              </w:rPr>
            </w:pPr>
            <w:proofErr w:type="spellStart"/>
            <w:r w:rsidRPr="00E03023">
              <w:rPr>
                <w:b/>
                <w:sz w:val="28"/>
                <w:szCs w:val="28"/>
              </w:rPr>
              <w:t>Қимылды</w:t>
            </w:r>
            <w:proofErr w:type="spellEnd"/>
            <w:r w:rsidRPr="00E0302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b/>
                <w:sz w:val="28"/>
                <w:szCs w:val="28"/>
              </w:rPr>
              <w:t>ойын</w:t>
            </w:r>
            <w:proofErr w:type="spellEnd"/>
            <w:r w:rsidRPr="00E03023">
              <w:rPr>
                <w:b/>
                <w:sz w:val="28"/>
                <w:szCs w:val="28"/>
              </w:rPr>
              <w:t xml:space="preserve">  </w:t>
            </w:r>
          </w:p>
          <w:p w:rsidR="00CF3721" w:rsidRPr="00E03023" w:rsidRDefault="00CF3721" w:rsidP="009550D5">
            <w:pPr>
              <w:shd w:val="clear" w:color="auto" w:fill="FFFFFF"/>
              <w:rPr>
                <w:rFonts w:eastAsia="Times New Roman"/>
                <w:spacing w:val="1"/>
                <w:sz w:val="28"/>
                <w:szCs w:val="28"/>
              </w:rPr>
            </w:pPr>
            <w:r w:rsidRPr="00E03023">
              <w:rPr>
                <w:rFonts w:eastAsia="Times New Roman"/>
                <w:spacing w:val="1"/>
                <w:sz w:val="28"/>
                <w:szCs w:val="28"/>
              </w:rPr>
              <w:t>"</w:t>
            </w:r>
            <w:proofErr w:type="spellStart"/>
            <w:r w:rsidRPr="00E03023">
              <w:rPr>
                <w:rFonts w:eastAsia="Times New Roman"/>
                <w:spacing w:val="1"/>
                <w:sz w:val="28"/>
                <w:szCs w:val="28"/>
              </w:rPr>
              <w:t>Рождестволық</w:t>
            </w:r>
            <w:proofErr w:type="spellEnd"/>
            <w:r w:rsidRPr="00E03023">
              <w:rPr>
                <w:rFonts w:eastAsia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spacing w:val="1"/>
                <w:sz w:val="28"/>
                <w:szCs w:val="28"/>
              </w:rPr>
              <w:t>шырша</w:t>
            </w:r>
            <w:proofErr w:type="spellEnd"/>
            <w:r w:rsidRPr="00E03023">
              <w:rPr>
                <w:rFonts w:eastAsia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spacing w:val="1"/>
                <w:sz w:val="28"/>
                <w:szCs w:val="28"/>
              </w:rPr>
              <w:t>қыздары</w:t>
            </w:r>
            <w:proofErr w:type="spellEnd"/>
            <w:r w:rsidRPr="00E03023">
              <w:rPr>
                <w:rFonts w:eastAsia="Times New Roman"/>
                <w:spacing w:val="1"/>
                <w:sz w:val="28"/>
                <w:szCs w:val="28"/>
              </w:rPr>
              <w:t>"</w:t>
            </w:r>
          </w:p>
          <w:p w:rsidR="00CF3721" w:rsidRDefault="00CF3721" w:rsidP="009550D5">
            <w:pPr>
              <w:shd w:val="clear" w:color="auto" w:fill="FFFFFF"/>
              <w:rPr>
                <w:rFonts w:eastAsia="Times New Roman"/>
                <w:spacing w:val="1"/>
                <w:sz w:val="28"/>
                <w:szCs w:val="28"/>
              </w:rPr>
            </w:pPr>
            <w:bookmarkStart w:id="289" w:name="_Hlk185155455"/>
            <w:proofErr w:type="spellStart"/>
            <w:r>
              <w:rPr>
                <w:rFonts w:eastAsia="Times New Roman"/>
                <w:spacing w:val="1"/>
                <w:sz w:val="28"/>
                <w:szCs w:val="28"/>
              </w:rPr>
              <w:t>Мақсаты</w:t>
            </w:r>
            <w:proofErr w:type="spellEnd"/>
            <w:r>
              <w:rPr>
                <w:rFonts w:eastAsia="Times New Roman"/>
                <w:spacing w:val="1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pacing w:val="1"/>
                <w:sz w:val="28"/>
                <w:szCs w:val="28"/>
              </w:rPr>
              <w:t>қозғалыс</w:t>
            </w:r>
            <w:proofErr w:type="spellEnd"/>
            <w:r>
              <w:rPr>
                <w:rFonts w:eastAsia="Times New Roman"/>
                <w:spacing w:val="1"/>
                <w:sz w:val="28"/>
                <w:szCs w:val="28"/>
              </w:rPr>
              <w:t xml:space="preserve"> белсенділігін </w:t>
            </w:r>
            <w:proofErr w:type="spellStart"/>
            <w:r>
              <w:rPr>
                <w:rFonts w:eastAsia="Times New Roman"/>
                <w:spacing w:val="1"/>
                <w:sz w:val="28"/>
                <w:szCs w:val="28"/>
              </w:rPr>
              <w:t>дамыту</w:t>
            </w:r>
            <w:proofErr w:type="spellEnd"/>
            <w:r>
              <w:rPr>
                <w:rFonts w:eastAsia="Times New Roman"/>
                <w:spacing w:val="1"/>
                <w:sz w:val="28"/>
                <w:szCs w:val="28"/>
              </w:rPr>
              <w:t>.</w:t>
            </w:r>
          </w:p>
          <w:p w:rsidR="00CF3721" w:rsidRPr="00E03023" w:rsidRDefault="00CF3721" w:rsidP="009550D5">
            <w:pPr>
              <w:shd w:val="clear" w:color="auto" w:fill="FFFFFF"/>
              <w:rPr>
                <w:rFonts w:eastAsia="Times New Roman"/>
                <w:spacing w:val="1"/>
                <w:sz w:val="28"/>
                <w:szCs w:val="28"/>
              </w:rPr>
            </w:pPr>
            <w:proofErr w:type="spellStart"/>
            <w:r w:rsidRPr="00E03023">
              <w:rPr>
                <w:rFonts w:eastAsia="Times New Roman"/>
                <w:spacing w:val="1"/>
                <w:sz w:val="28"/>
                <w:szCs w:val="28"/>
              </w:rPr>
              <w:t>Міндет</w:t>
            </w:r>
            <w:proofErr w:type="spellEnd"/>
            <w:r w:rsidRPr="00E03023">
              <w:rPr>
                <w:rFonts w:eastAsia="Times New Roman"/>
                <w:spacing w:val="1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pacing w:val="1"/>
                <w:sz w:val="28"/>
                <w:szCs w:val="28"/>
              </w:rPr>
              <w:t>бір-біріне</w:t>
            </w:r>
            <w:proofErr w:type="spellEnd"/>
            <w:r>
              <w:rPr>
                <w:rFonts w:eastAsia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1"/>
                <w:sz w:val="28"/>
                <w:szCs w:val="28"/>
              </w:rPr>
              <w:t>соқтығыспай</w:t>
            </w:r>
            <w:proofErr w:type="spellEnd"/>
            <w:r>
              <w:rPr>
                <w:rFonts w:eastAsia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1"/>
                <w:sz w:val="28"/>
                <w:szCs w:val="28"/>
              </w:rPr>
              <w:t>жүгіреді</w:t>
            </w:r>
            <w:proofErr w:type="spellEnd"/>
            <w:r w:rsidRPr="00E03023">
              <w:rPr>
                <w:rFonts w:eastAsia="Times New Roman"/>
                <w:spacing w:val="1"/>
                <w:sz w:val="28"/>
                <w:szCs w:val="28"/>
              </w:rPr>
              <w:t>.</w:t>
            </w:r>
          </w:p>
          <w:bookmarkEnd w:id="289"/>
          <w:p w:rsidR="00CF3721" w:rsidRPr="00E03023" w:rsidRDefault="00CF3721" w:rsidP="009550D5">
            <w:pPr>
              <w:rPr>
                <w:b/>
                <w:sz w:val="28"/>
                <w:szCs w:val="28"/>
              </w:rPr>
            </w:pPr>
            <w:proofErr w:type="spellStart"/>
            <w:r w:rsidRPr="00E03023">
              <w:rPr>
                <w:b/>
                <w:sz w:val="28"/>
                <w:szCs w:val="28"/>
              </w:rPr>
              <w:t>Еркін</w:t>
            </w:r>
            <w:proofErr w:type="spellEnd"/>
            <w:r w:rsidRPr="00E0302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b/>
                <w:sz w:val="28"/>
                <w:szCs w:val="28"/>
              </w:rPr>
              <w:t>ойын</w:t>
            </w:r>
            <w:proofErr w:type="spellEnd"/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</w:p>
        </w:tc>
        <w:tc>
          <w:tcPr>
            <w:tcW w:w="2669" w:type="dxa"/>
          </w:tcPr>
          <w:p w:rsidR="00CF3721" w:rsidRPr="00E03023" w:rsidRDefault="00CF3721" w:rsidP="009550D5">
            <w:pPr>
              <w:rPr>
                <w:b/>
                <w:sz w:val="28"/>
                <w:szCs w:val="28"/>
              </w:rPr>
            </w:pPr>
            <w:r w:rsidRPr="00E03023">
              <w:rPr>
                <w:b/>
                <w:sz w:val="28"/>
                <w:szCs w:val="28"/>
              </w:rPr>
              <w:lastRenderedPageBreak/>
              <w:t>№17 карточка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"</w:t>
            </w:r>
            <w:proofErr w:type="spellStart"/>
            <w:r w:rsidRPr="00E03023">
              <w:rPr>
                <w:sz w:val="28"/>
                <w:szCs w:val="28"/>
              </w:rPr>
              <w:t>Қысқы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ағаштарды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бақылау</w:t>
            </w:r>
            <w:proofErr w:type="spellEnd"/>
            <w:r w:rsidRPr="00E03023">
              <w:rPr>
                <w:sz w:val="28"/>
                <w:szCs w:val="28"/>
              </w:rPr>
              <w:t>"</w:t>
            </w:r>
          </w:p>
          <w:p w:rsidR="00CF3721" w:rsidRDefault="00CF3721" w:rsidP="009550D5">
            <w:pPr>
              <w:pStyle w:val="ad"/>
              <w:rPr>
                <w:sz w:val="28"/>
                <w:szCs w:val="28"/>
              </w:rPr>
            </w:pPr>
            <w:bookmarkStart w:id="290" w:name="_Hlk185155513"/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ұсынуды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кеңейту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pacing w:val="-1"/>
                <w:sz w:val="28"/>
                <w:szCs w:val="28"/>
              </w:rPr>
              <w:t>қыс</w:t>
            </w:r>
            <w:proofErr w:type="spellEnd"/>
            <w:r w:rsidRPr="00E03023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pacing w:val="-1"/>
                <w:sz w:val="28"/>
                <w:szCs w:val="28"/>
              </w:rPr>
              <w:t>мезгіліндегі</w:t>
            </w:r>
            <w:proofErr w:type="spellEnd"/>
            <w:r w:rsidRPr="00E03023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pacing w:val="-1"/>
                <w:sz w:val="28"/>
                <w:szCs w:val="28"/>
              </w:rPr>
              <w:t>ағаштар</w:t>
            </w:r>
            <w:proofErr w:type="spellEnd"/>
            <w:r w:rsidRPr="00E03023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pacing w:val="-1"/>
                <w:sz w:val="28"/>
                <w:szCs w:val="28"/>
              </w:rPr>
              <w:t>туралы</w:t>
            </w:r>
            <w:proofErr w:type="spellEnd"/>
            <w:r w:rsidRPr="00E03023">
              <w:rPr>
                <w:spacing w:val="-1"/>
                <w:sz w:val="28"/>
                <w:szCs w:val="28"/>
              </w:rPr>
              <w:t>.</w:t>
            </w:r>
          </w:p>
          <w:p w:rsidR="00CF3721" w:rsidRPr="00E03023" w:rsidRDefault="00CF3721" w:rsidP="009550D5">
            <w:pPr>
              <w:pStyle w:val="ad"/>
              <w:rPr>
                <w:b/>
                <w:sz w:val="28"/>
                <w:szCs w:val="28"/>
              </w:rPr>
            </w:pPr>
            <w:proofErr w:type="spellStart"/>
            <w:r w:rsidRPr="00E03023">
              <w:rPr>
                <w:sz w:val="28"/>
                <w:szCs w:val="28"/>
              </w:rPr>
              <w:t>Міндет</w:t>
            </w:r>
            <w:proofErr w:type="spellEnd"/>
            <w:r w:rsidRPr="00E03023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ағаштарды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бақылайды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bookmarkEnd w:id="290"/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(</w:t>
            </w:r>
            <w:proofErr w:type="spellStart"/>
            <w:r w:rsidRPr="00E03023">
              <w:rPr>
                <w:sz w:val="28"/>
                <w:szCs w:val="28"/>
              </w:rPr>
              <w:t>өз</w:t>
            </w:r>
            <w:r>
              <w:rPr>
                <w:sz w:val="28"/>
                <w:szCs w:val="28"/>
              </w:rPr>
              <w:t>бас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тарту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окб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бар</w:t>
            </w:r>
            <w:r>
              <w:rPr>
                <w:sz w:val="28"/>
                <w:szCs w:val="28"/>
              </w:rPr>
              <w:t>қысылғандарға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әлеммен</w:t>
            </w:r>
            <w:proofErr w:type="spellEnd"/>
            <w:r w:rsidRPr="00E03023">
              <w:rPr>
                <w:sz w:val="28"/>
                <w:szCs w:val="28"/>
              </w:rPr>
              <w:t xml:space="preserve">, </w:t>
            </w:r>
            <w:proofErr w:type="spellStart"/>
            <w:r w:rsidRPr="00E03023">
              <w:rPr>
                <w:sz w:val="28"/>
                <w:szCs w:val="28"/>
              </w:rPr>
              <w:t>арық</w:t>
            </w:r>
            <w:r>
              <w:rPr>
                <w:sz w:val="28"/>
                <w:szCs w:val="28"/>
              </w:rPr>
              <w:t>жалынды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әдебиет</w:t>
            </w:r>
            <w:proofErr w:type="spellEnd"/>
            <w:r w:rsidRPr="00E03023">
              <w:rPr>
                <w:sz w:val="28"/>
                <w:szCs w:val="28"/>
              </w:rPr>
              <w:t>)</w:t>
            </w:r>
          </w:p>
          <w:p w:rsidR="00CF3721" w:rsidRPr="00E03023" w:rsidRDefault="00CF3721" w:rsidP="009550D5">
            <w:pPr>
              <w:pStyle w:val="ad"/>
              <w:rPr>
                <w:bCs/>
                <w:spacing w:val="-12"/>
                <w:w w:val="101"/>
                <w:sz w:val="28"/>
                <w:szCs w:val="28"/>
              </w:rPr>
            </w:pPr>
            <w:proofErr w:type="spellStart"/>
            <w:r w:rsidRPr="00E03023">
              <w:rPr>
                <w:b/>
                <w:bCs/>
                <w:spacing w:val="-12"/>
                <w:w w:val="101"/>
                <w:sz w:val="28"/>
                <w:szCs w:val="28"/>
              </w:rPr>
              <w:t>Еңбек</w:t>
            </w:r>
            <w:proofErr w:type="spellEnd"/>
            <w:r w:rsidRPr="00E03023">
              <w:rPr>
                <w:b/>
                <w:bCs/>
                <w:spacing w:val="-12"/>
                <w:w w:val="101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b/>
                <w:bCs/>
                <w:spacing w:val="-12"/>
                <w:w w:val="101"/>
                <w:sz w:val="28"/>
                <w:szCs w:val="28"/>
              </w:rPr>
              <w:t>қызметі</w:t>
            </w:r>
            <w:proofErr w:type="spellEnd"/>
            <w:r w:rsidRPr="00E03023">
              <w:rPr>
                <w:bCs/>
                <w:spacing w:val="-12"/>
                <w:w w:val="101"/>
                <w:sz w:val="28"/>
                <w:szCs w:val="28"/>
              </w:rPr>
              <w:t xml:space="preserve">: </w:t>
            </w:r>
            <w:proofErr w:type="spellStart"/>
            <w:r w:rsidRPr="00E03023">
              <w:rPr>
                <w:bCs/>
                <w:spacing w:val="-12"/>
                <w:w w:val="101"/>
                <w:sz w:val="28"/>
                <w:szCs w:val="28"/>
              </w:rPr>
              <w:t>ағаштардың</w:t>
            </w:r>
            <w:proofErr w:type="spellEnd"/>
            <w:r w:rsidRPr="00E03023">
              <w:rPr>
                <w:bCs/>
                <w:spacing w:val="-12"/>
                <w:w w:val="101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bCs/>
                <w:spacing w:val="-12"/>
                <w:w w:val="101"/>
                <w:sz w:val="28"/>
                <w:szCs w:val="28"/>
              </w:rPr>
              <w:t>діңіне</w:t>
            </w:r>
            <w:proofErr w:type="spellEnd"/>
            <w:r w:rsidRPr="00E03023">
              <w:rPr>
                <w:bCs/>
                <w:spacing w:val="-12"/>
                <w:w w:val="101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bCs/>
                <w:spacing w:val="-12"/>
                <w:w w:val="101"/>
                <w:sz w:val="28"/>
                <w:szCs w:val="28"/>
              </w:rPr>
              <w:t>қарды</w:t>
            </w:r>
            <w:proofErr w:type="spellEnd"/>
            <w:r w:rsidRPr="00E03023">
              <w:rPr>
                <w:bCs/>
                <w:spacing w:val="-12"/>
                <w:w w:val="101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bCs/>
                <w:spacing w:val="-12"/>
                <w:w w:val="101"/>
                <w:sz w:val="28"/>
                <w:szCs w:val="28"/>
              </w:rPr>
              <w:t>күреу</w:t>
            </w:r>
            <w:proofErr w:type="spellEnd"/>
          </w:p>
          <w:p w:rsidR="00CF3721" w:rsidRPr="00E03023" w:rsidRDefault="00CF3721" w:rsidP="009550D5">
            <w:pPr>
              <w:pStyle w:val="ad"/>
              <w:rPr>
                <w:w w:val="102"/>
                <w:sz w:val="28"/>
                <w:szCs w:val="28"/>
              </w:rPr>
            </w:pPr>
            <w:proofErr w:type="spellStart"/>
            <w:r w:rsidRPr="00E03023">
              <w:rPr>
                <w:b/>
                <w:bCs/>
                <w:spacing w:val="-13"/>
                <w:w w:val="101"/>
                <w:sz w:val="28"/>
                <w:szCs w:val="28"/>
              </w:rPr>
              <w:t>Қимылды</w:t>
            </w:r>
            <w:proofErr w:type="spellEnd"/>
            <w:r w:rsidRPr="00E03023">
              <w:rPr>
                <w:b/>
                <w:bCs/>
                <w:spacing w:val="-13"/>
                <w:w w:val="101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b/>
                <w:bCs/>
                <w:spacing w:val="-13"/>
                <w:w w:val="101"/>
                <w:sz w:val="28"/>
                <w:szCs w:val="28"/>
              </w:rPr>
              <w:t>ойын</w:t>
            </w:r>
            <w:proofErr w:type="spellEnd"/>
            <w:r w:rsidRPr="00E03023">
              <w:rPr>
                <w:b/>
                <w:bCs/>
                <w:spacing w:val="-13"/>
                <w:w w:val="101"/>
                <w:sz w:val="28"/>
                <w:szCs w:val="28"/>
              </w:rPr>
              <w:t xml:space="preserve"> </w:t>
            </w:r>
          </w:p>
          <w:p w:rsidR="00CF3721" w:rsidRPr="00E03023" w:rsidRDefault="00CF3721" w:rsidP="009550D5">
            <w:pPr>
              <w:shd w:val="clear" w:color="auto" w:fill="FFFFFF"/>
              <w:rPr>
                <w:rFonts w:eastAsia="Times New Roman"/>
                <w:spacing w:val="1"/>
                <w:sz w:val="28"/>
                <w:szCs w:val="28"/>
              </w:rPr>
            </w:pPr>
            <w:r w:rsidRPr="00E03023">
              <w:rPr>
                <w:rFonts w:eastAsia="Times New Roman"/>
                <w:spacing w:val="1"/>
                <w:sz w:val="28"/>
                <w:szCs w:val="28"/>
              </w:rPr>
              <w:lastRenderedPageBreak/>
              <w:t>"</w:t>
            </w:r>
            <w:proofErr w:type="spellStart"/>
            <w:r w:rsidRPr="00E03023">
              <w:rPr>
                <w:rFonts w:eastAsia="Times New Roman"/>
                <w:spacing w:val="1"/>
                <w:sz w:val="28"/>
                <w:szCs w:val="28"/>
              </w:rPr>
              <w:t>Аңшылар</w:t>
            </w:r>
            <w:proofErr w:type="spellEnd"/>
            <w:r w:rsidRPr="00E03023">
              <w:rPr>
                <w:rFonts w:eastAsia="Times New Roman"/>
                <w:spacing w:val="1"/>
                <w:sz w:val="28"/>
                <w:szCs w:val="28"/>
              </w:rPr>
              <w:t>"</w:t>
            </w:r>
          </w:p>
          <w:p w:rsidR="00CF3721" w:rsidRDefault="00CF3721" w:rsidP="009550D5">
            <w:pPr>
              <w:shd w:val="clear" w:color="auto" w:fill="FFFFFF"/>
              <w:rPr>
                <w:rFonts w:eastAsia="Times New Roman"/>
                <w:spacing w:val="1"/>
                <w:sz w:val="28"/>
                <w:szCs w:val="28"/>
              </w:rPr>
            </w:pPr>
            <w:bookmarkStart w:id="291" w:name="_Hlk185155600"/>
            <w:proofErr w:type="spellStart"/>
            <w:r>
              <w:rPr>
                <w:rFonts w:eastAsia="Times New Roman"/>
                <w:spacing w:val="1"/>
                <w:sz w:val="28"/>
                <w:szCs w:val="28"/>
              </w:rPr>
              <w:t>Мақсаты</w:t>
            </w:r>
            <w:proofErr w:type="spellEnd"/>
            <w:r>
              <w:rPr>
                <w:rFonts w:eastAsia="Times New Roman"/>
                <w:spacing w:val="1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pacing w:val="1"/>
                <w:sz w:val="28"/>
                <w:szCs w:val="28"/>
              </w:rPr>
              <w:t>дамыту</w:t>
            </w:r>
            <w:proofErr w:type="spellEnd"/>
            <w:r>
              <w:rPr>
                <w:rFonts w:eastAsia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1"/>
                <w:sz w:val="28"/>
                <w:szCs w:val="28"/>
              </w:rPr>
              <w:t>қозғалыс</w:t>
            </w:r>
            <w:proofErr w:type="spellEnd"/>
            <w:r>
              <w:rPr>
                <w:rFonts w:eastAsia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1"/>
                <w:sz w:val="28"/>
                <w:szCs w:val="28"/>
              </w:rPr>
              <w:t>белсенділігі</w:t>
            </w:r>
            <w:proofErr w:type="spellEnd"/>
            <w:r>
              <w:rPr>
                <w:rFonts w:eastAsia="Times New Roman"/>
                <w:spacing w:val="1"/>
                <w:sz w:val="28"/>
                <w:szCs w:val="28"/>
              </w:rPr>
              <w:t>.</w:t>
            </w:r>
          </w:p>
          <w:p w:rsidR="00CF3721" w:rsidRPr="00E03023" w:rsidRDefault="00CF3721" w:rsidP="009550D5">
            <w:pPr>
              <w:shd w:val="clear" w:color="auto" w:fill="FFFFFF"/>
              <w:rPr>
                <w:rFonts w:eastAsia="Times New Roman"/>
                <w:spacing w:val="1"/>
                <w:sz w:val="28"/>
                <w:szCs w:val="28"/>
              </w:rPr>
            </w:pPr>
            <w:proofErr w:type="spellStart"/>
            <w:r w:rsidRPr="00E03023">
              <w:rPr>
                <w:rFonts w:eastAsia="Times New Roman"/>
                <w:spacing w:val="1"/>
                <w:sz w:val="28"/>
                <w:szCs w:val="28"/>
              </w:rPr>
              <w:t>Міндет</w:t>
            </w:r>
            <w:proofErr w:type="spellEnd"/>
            <w:r w:rsidRPr="00E03023">
              <w:rPr>
                <w:rFonts w:eastAsia="Times New Roman"/>
                <w:spacing w:val="1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pacing w:val="1"/>
                <w:sz w:val="28"/>
                <w:szCs w:val="28"/>
              </w:rPr>
              <w:t>заттарды</w:t>
            </w:r>
            <w:proofErr w:type="spellEnd"/>
            <w:r>
              <w:rPr>
                <w:rFonts w:eastAsia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1"/>
                <w:sz w:val="28"/>
                <w:szCs w:val="28"/>
              </w:rPr>
              <w:t>қар</w:t>
            </w:r>
            <w:proofErr w:type="spellEnd"/>
            <w:r>
              <w:rPr>
                <w:rFonts w:eastAsia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1"/>
                <w:sz w:val="28"/>
                <w:szCs w:val="28"/>
              </w:rPr>
              <w:t>бүршіктерімен</w:t>
            </w:r>
            <w:proofErr w:type="spellEnd"/>
            <w:r>
              <w:rPr>
                <w:rFonts w:eastAsia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1"/>
                <w:sz w:val="28"/>
                <w:szCs w:val="28"/>
              </w:rPr>
              <w:t>құлатады</w:t>
            </w:r>
            <w:proofErr w:type="spellEnd"/>
            <w:r w:rsidRPr="00E03023">
              <w:rPr>
                <w:rFonts w:eastAsia="Times New Roman"/>
                <w:spacing w:val="1"/>
                <w:sz w:val="28"/>
                <w:szCs w:val="28"/>
              </w:rPr>
              <w:t>.</w:t>
            </w:r>
          </w:p>
          <w:bookmarkEnd w:id="291"/>
          <w:p w:rsidR="00CF3721" w:rsidRPr="00E03023" w:rsidRDefault="00CF3721" w:rsidP="009550D5">
            <w:pPr>
              <w:rPr>
                <w:b/>
                <w:sz w:val="28"/>
                <w:szCs w:val="28"/>
              </w:rPr>
            </w:pPr>
            <w:proofErr w:type="spellStart"/>
            <w:r w:rsidRPr="00E03023">
              <w:rPr>
                <w:b/>
                <w:sz w:val="28"/>
                <w:szCs w:val="28"/>
              </w:rPr>
              <w:t>Еркін</w:t>
            </w:r>
            <w:proofErr w:type="spellEnd"/>
            <w:r w:rsidRPr="00E0302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b/>
                <w:sz w:val="28"/>
                <w:szCs w:val="28"/>
              </w:rPr>
              <w:t>ойын</w:t>
            </w:r>
            <w:proofErr w:type="spellEnd"/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</w:p>
        </w:tc>
        <w:tc>
          <w:tcPr>
            <w:tcW w:w="2371" w:type="dxa"/>
            <w:gridSpan w:val="3"/>
          </w:tcPr>
          <w:p w:rsidR="00CF3721" w:rsidRPr="00E03023" w:rsidRDefault="00CF3721" w:rsidP="009550D5">
            <w:pPr>
              <w:rPr>
                <w:b/>
                <w:sz w:val="28"/>
                <w:szCs w:val="28"/>
              </w:rPr>
            </w:pPr>
            <w:r w:rsidRPr="00E03023">
              <w:rPr>
                <w:b/>
                <w:sz w:val="28"/>
                <w:szCs w:val="28"/>
              </w:rPr>
              <w:lastRenderedPageBreak/>
              <w:t>№18 карточка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"</w:t>
            </w:r>
            <w:proofErr w:type="spellStart"/>
            <w:r w:rsidRPr="00E03023">
              <w:rPr>
                <w:sz w:val="28"/>
                <w:szCs w:val="28"/>
              </w:rPr>
              <w:t>Бұлттарды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бақылау</w:t>
            </w:r>
            <w:proofErr w:type="spellEnd"/>
            <w:r w:rsidRPr="00E03023">
              <w:rPr>
                <w:sz w:val="28"/>
                <w:szCs w:val="28"/>
              </w:rPr>
              <w:t>"</w:t>
            </w:r>
          </w:p>
          <w:p w:rsidR="00CF3721" w:rsidRDefault="00CF3721" w:rsidP="009550D5">
            <w:pPr>
              <w:pStyle w:val="ad"/>
              <w:rPr>
                <w:sz w:val="28"/>
                <w:szCs w:val="28"/>
              </w:rPr>
            </w:pPr>
            <w:bookmarkStart w:id="292" w:name="_Hlk185155666"/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танысу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pacing w:val="-2"/>
                <w:w w:val="102"/>
                <w:sz w:val="28"/>
                <w:szCs w:val="28"/>
              </w:rPr>
              <w:t>әртүрлі</w:t>
            </w:r>
            <w:proofErr w:type="spellEnd"/>
            <w:r w:rsidRPr="00E03023">
              <w:rPr>
                <w:spacing w:val="-2"/>
                <w:w w:val="102"/>
                <w:sz w:val="28"/>
                <w:szCs w:val="28"/>
              </w:rPr>
              <w:t xml:space="preserve"> табиғат </w:t>
            </w:r>
            <w:proofErr w:type="spellStart"/>
            <w:r w:rsidRPr="00E03023">
              <w:rPr>
                <w:spacing w:val="-2"/>
                <w:w w:val="102"/>
                <w:sz w:val="28"/>
                <w:szCs w:val="28"/>
              </w:rPr>
              <w:t>құбылыстарымен</w:t>
            </w:r>
            <w:proofErr w:type="spellEnd"/>
            <w:r w:rsidRPr="00E03023">
              <w:rPr>
                <w:spacing w:val="-2"/>
                <w:w w:val="102"/>
                <w:sz w:val="28"/>
                <w:szCs w:val="28"/>
              </w:rPr>
              <w:t>.</w:t>
            </w:r>
          </w:p>
          <w:p w:rsidR="00CF3721" w:rsidRPr="00E03023" w:rsidRDefault="00CF3721" w:rsidP="009550D5">
            <w:pPr>
              <w:pStyle w:val="ad"/>
              <w:rPr>
                <w:sz w:val="28"/>
                <w:szCs w:val="28"/>
              </w:rPr>
            </w:pPr>
            <w:proofErr w:type="spellStart"/>
            <w:r w:rsidRPr="00E03023">
              <w:rPr>
                <w:sz w:val="28"/>
                <w:szCs w:val="28"/>
              </w:rPr>
              <w:t>Міндет</w:t>
            </w:r>
            <w:proofErr w:type="spellEnd"/>
            <w:r w:rsidRPr="00E03023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бұлттарды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бақылайды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bookmarkEnd w:id="292"/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(</w:t>
            </w:r>
            <w:proofErr w:type="spellStart"/>
            <w:r w:rsidRPr="00E03023">
              <w:rPr>
                <w:sz w:val="28"/>
                <w:szCs w:val="28"/>
              </w:rPr>
              <w:t>өз</w:t>
            </w:r>
            <w:r>
              <w:rPr>
                <w:sz w:val="28"/>
                <w:szCs w:val="28"/>
              </w:rPr>
              <w:t>бас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тарту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окб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бар</w:t>
            </w:r>
            <w:r>
              <w:rPr>
                <w:sz w:val="28"/>
                <w:szCs w:val="28"/>
              </w:rPr>
              <w:t>қысылғандарға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әлеммен</w:t>
            </w:r>
            <w:proofErr w:type="spellEnd"/>
            <w:r w:rsidRPr="00E03023">
              <w:rPr>
                <w:sz w:val="28"/>
                <w:szCs w:val="28"/>
              </w:rPr>
              <w:t xml:space="preserve">, </w:t>
            </w:r>
            <w:proofErr w:type="spellStart"/>
            <w:r w:rsidRPr="00E03023">
              <w:rPr>
                <w:sz w:val="28"/>
                <w:szCs w:val="28"/>
              </w:rPr>
              <w:t>арық</w:t>
            </w:r>
            <w:r>
              <w:rPr>
                <w:sz w:val="28"/>
                <w:szCs w:val="28"/>
              </w:rPr>
              <w:t>жалынды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әдебиет</w:t>
            </w:r>
            <w:proofErr w:type="spellEnd"/>
            <w:r w:rsidRPr="00E03023">
              <w:rPr>
                <w:sz w:val="28"/>
                <w:szCs w:val="28"/>
              </w:rPr>
              <w:t>)</w:t>
            </w:r>
          </w:p>
          <w:p w:rsidR="00CF3721" w:rsidRPr="00E03023" w:rsidRDefault="00CF3721" w:rsidP="009550D5">
            <w:pPr>
              <w:pStyle w:val="ad"/>
              <w:rPr>
                <w:bCs/>
                <w:spacing w:val="-12"/>
                <w:w w:val="101"/>
                <w:sz w:val="28"/>
                <w:szCs w:val="28"/>
              </w:rPr>
            </w:pPr>
            <w:proofErr w:type="spellStart"/>
            <w:r w:rsidRPr="00E03023">
              <w:rPr>
                <w:b/>
                <w:bCs/>
                <w:spacing w:val="-12"/>
                <w:w w:val="101"/>
                <w:sz w:val="28"/>
                <w:szCs w:val="28"/>
              </w:rPr>
              <w:t>Еңбек</w:t>
            </w:r>
            <w:proofErr w:type="spellEnd"/>
            <w:r w:rsidRPr="00E03023">
              <w:rPr>
                <w:b/>
                <w:bCs/>
                <w:spacing w:val="-12"/>
                <w:w w:val="101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b/>
                <w:bCs/>
                <w:spacing w:val="-12"/>
                <w:w w:val="101"/>
                <w:sz w:val="28"/>
                <w:szCs w:val="28"/>
              </w:rPr>
              <w:t>қызметі</w:t>
            </w:r>
            <w:proofErr w:type="spellEnd"/>
            <w:r w:rsidRPr="00E03023">
              <w:rPr>
                <w:bCs/>
                <w:spacing w:val="-12"/>
                <w:w w:val="101"/>
                <w:sz w:val="28"/>
                <w:szCs w:val="28"/>
              </w:rPr>
              <w:t xml:space="preserve">: </w:t>
            </w:r>
            <w:proofErr w:type="spellStart"/>
            <w:r w:rsidRPr="00E03023">
              <w:rPr>
                <w:bCs/>
                <w:spacing w:val="-12"/>
                <w:w w:val="101"/>
                <w:sz w:val="28"/>
                <w:szCs w:val="28"/>
              </w:rPr>
              <w:t>ағаштардың</w:t>
            </w:r>
            <w:proofErr w:type="spellEnd"/>
            <w:r w:rsidRPr="00E03023">
              <w:rPr>
                <w:bCs/>
                <w:spacing w:val="-12"/>
                <w:w w:val="101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bCs/>
                <w:spacing w:val="-12"/>
                <w:w w:val="101"/>
                <w:sz w:val="28"/>
                <w:szCs w:val="28"/>
              </w:rPr>
              <w:t>діңіне</w:t>
            </w:r>
            <w:proofErr w:type="spellEnd"/>
            <w:r w:rsidRPr="00E03023">
              <w:rPr>
                <w:bCs/>
                <w:spacing w:val="-12"/>
                <w:w w:val="101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bCs/>
                <w:spacing w:val="-12"/>
                <w:w w:val="101"/>
                <w:sz w:val="28"/>
                <w:szCs w:val="28"/>
              </w:rPr>
              <w:t>қарды</w:t>
            </w:r>
            <w:proofErr w:type="spellEnd"/>
            <w:r w:rsidRPr="00E03023">
              <w:rPr>
                <w:bCs/>
                <w:spacing w:val="-12"/>
                <w:w w:val="101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bCs/>
                <w:spacing w:val="-12"/>
                <w:w w:val="101"/>
                <w:sz w:val="28"/>
                <w:szCs w:val="28"/>
              </w:rPr>
              <w:t>күреу</w:t>
            </w:r>
            <w:proofErr w:type="spellEnd"/>
          </w:p>
          <w:p w:rsidR="00CF3721" w:rsidRPr="00E03023" w:rsidRDefault="00CF3721" w:rsidP="009550D5">
            <w:pPr>
              <w:pStyle w:val="ad"/>
              <w:rPr>
                <w:w w:val="102"/>
                <w:sz w:val="28"/>
                <w:szCs w:val="28"/>
              </w:rPr>
            </w:pPr>
            <w:proofErr w:type="spellStart"/>
            <w:r w:rsidRPr="00E03023">
              <w:rPr>
                <w:b/>
                <w:bCs/>
                <w:spacing w:val="-13"/>
                <w:w w:val="101"/>
                <w:sz w:val="28"/>
                <w:szCs w:val="28"/>
              </w:rPr>
              <w:t>Қимылды</w:t>
            </w:r>
            <w:proofErr w:type="spellEnd"/>
            <w:r w:rsidRPr="00E03023">
              <w:rPr>
                <w:b/>
                <w:bCs/>
                <w:spacing w:val="-13"/>
                <w:w w:val="101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b/>
                <w:bCs/>
                <w:spacing w:val="-13"/>
                <w:w w:val="101"/>
                <w:sz w:val="28"/>
                <w:szCs w:val="28"/>
              </w:rPr>
              <w:t>ойын</w:t>
            </w:r>
            <w:proofErr w:type="spellEnd"/>
            <w:r w:rsidRPr="00E03023">
              <w:rPr>
                <w:b/>
                <w:bCs/>
                <w:spacing w:val="-13"/>
                <w:w w:val="101"/>
                <w:sz w:val="28"/>
                <w:szCs w:val="28"/>
              </w:rPr>
              <w:t xml:space="preserve"> </w:t>
            </w:r>
          </w:p>
          <w:p w:rsidR="00CF3721" w:rsidRPr="00E03023" w:rsidRDefault="00CF3721" w:rsidP="009550D5">
            <w:pPr>
              <w:shd w:val="clear" w:color="auto" w:fill="FFFFFF"/>
              <w:rPr>
                <w:rFonts w:eastAsia="Times New Roman"/>
                <w:spacing w:val="1"/>
                <w:sz w:val="28"/>
                <w:szCs w:val="28"/>
              </w:rPr>
            </w:pPr>
            <w:r w:rsidRPr="00E03023">
              <w:rPr>
                <w:rFonts w:eastAsia="Times New Roman"/>
                <w:spacing w:val="1"/>
                <w:sz w:val="28"/>
                <w:szCs w:val="28"/>
              </w:rPr>
              <w:t>"</w:t>
            </w:r>
            <w:proofErr w:type="spellStart"/>
            <w:r w:rsidRPr="00E03023">
              <w:rPr>
                <w:rFonts w:eastAsia="Times New Roman"/>
                <w:spacing w:val="1"/>
                <w:sz w:val="28"/>
                <w:szCs w:val="28"/>
              </w:rPr>
              <w:t>Бізге</w:t>
            </w:r>
            <w:proofErr w:type="spellEnd"/>
            <w:r w:rsidRPr="00E03023">
              <w:rPr>
                <w:rFonts w:eastAsia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spacing w:val="1"/>
                <w:sz w:val="28"/>
                <w:szCs w:val="28"/>
              </w:rPr>
              <w:t>қонаққа</w:t>
            </w:r>
            <w:proofErr w:type="spellEnd"/>
            <w:r w:rsidRPr="00E03023">
              <w:rPr>
                <w:rFonts w:eastAsia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spacing w:val="1"/>
                <w:sz w:val="28"/>
                <w:szCs w:val="28"/>
              </w:rPr>
              <w:t>кім</w:t>
            </w:r>
            <w:proofErr w:type="spellEnd"/>
            <w:r w:rsidRPr="00E03023">
              <w:rPr>
                <w:rFonts w:eastAsia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spacing w:val="1"/>
                <w:sz w:val="28"/>
                <w:szCs w:val="28"/>
              </w:rPr>
              <w:lastRenderedPageBreak/>
              <w:t>келді</w:t>
            </w:r>
            <w:proofErr w:type="spellEnd"/>
            <w:r w:rsidRPr="00E03023">
              <w:rPr>
                <w:rFonts w:eastAsia="Times New Roman"/>
                <w:spacing w:val="1"/>
                <w:sz w:val="28"/>
                <w:szCs w:val="28"/>
              </w:rPr>
              <w:t>?"</w:t>
            </w:r>
          </w:p>
          <w:p w:rsidR="00CF3721" w:rsidRDefault="00CF3721" w:rsidP="009550D5">
            <w:pPr>
              <w:shd w:val="clear" w:color="auto" w:fill="FFFFFF"/>
              <w:rPr>
                <w:rFonts w:eastAsia="Times New Roman"/>
                <w:spacing w:val="1"/>
                <w:sz w:val="28"/>
                <w:szCs w:val="28"/>
              </w:rPr>
            </w:pPr>
            <w:bookmarkStart w:id="293" w:name="_Hlk185155732"/>
            <w:proofErr w:type="spellStart"/>
            <w:r>
              <w:rPr>
                <w:rFonts w:eastAsia="Times New Roman"/>
                <w:spacing w:val="1"/>
                <w:sz w:val="28"/>
                <w:szCs w:val="28"/>
              </w:rPr>
              <w:t>Мақсаты</w:t>
            </w:r>
            <w:proofErr w:type="spellEnd"/>
            <w:r>
              <w:rPr>
                <w:rFonts w:eastAsia="Times New Roman"/>
                <w:spacing w:val="1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pacing w:val="1"/>
                <w:sz w:val="28"/>
                <w:szCs w:val="28"/>
              </w:rPr>
              <w:t>қозғалыс</w:t>
            </w:r>
            <w:proofErr w:type="spellEnd"/>
            <w:r>
              <w:rPr>
                <w:rFonts w:eastAsia="Times New Roman"/>
                <w:spacing w:val="1"/>
                <w:sz w:val="28"/>
                <w:szCs w:val="28"/>
              </w:rPr>
              <w:t xml:space="preserve"> белсенділігін </w:t>
            </w:r>
            <w:proofErr w:type="spellStart"/>
            <w:r>
              <w:rPr>
                <w:rFonts w:eastAsia="Times New Roman"/>
                <w:spacing w:val="1"/>
                <w:sz w:val="28"/>
                <w:szCs w:val="28"/>
              </w:rPr>
              <w:t>дамыту</w:t>
            </w:r>
            <w:proofErr w:type="spellEnd"/>
            <w:r>
              <w:rPr>
                <w:rFonts w:eastAsia="Times New Roman"/>
                <w:spacing w:val="1"/>
                <w:sz w:val="28"/>
                <w:szCs w:val="28"/>
              </w:rPr>
              <w:t>.</w:t>
            </w:r>
          </w:p>
          <w:p w:rsidR="00CF3721" w:rsidRPr="00E03023" w:rsidRDefault="00CF3721" w:rsidP="009550D5">
            <w:pPr>
              <w:shd w:val="clear" w:color="auto" w:fill="FFFFFF"/>
              <w:rPr>
                <w:rFonts w:eastAsia="Times New Roman"/>
                <w:spacing w:val="1"/>
                <w:sz w:val="28"/>
                <w:szCs w:val="28"/>
              </w:rPr>
            </w:pPr>
            <w:proofErr w:type="spellStart"/>
            <w:r w:rsidRPr="00E03023">
              <w:rPr>
                <w:rFonts w:eastAsia="Times New Roman"/>
                <w:spacing w:val="1"/>
                <w:sz w:val="28"/>
                <w:szCs w:val="28"/>
              </w:rPr>
              <w:t>Міндет</w:t>
            </w:r>
            <w:proofErr w:type="spellEnd"/>
            <w:r w:rsidRPr="00E03023">
              <w:rPr>
                <w:rFonts w:eastAsia="Times New Roman"/>
                <w:spacing w:val="1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pacing w:val="1"/>
                <w:sz w:val="28"/>
                <w:szCs w:val="28"/>
              </w:rPr>
              <w:t>жануарлардың</w:t>
            </w:r>
            <w:proofErr w:type="spellEnd"/>
            <w:r>
              <w:rPr>
                <w:rFonts w:eastAsia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1"/>
                <w:sz w:val="28"/>
                <w:szCs w:val="28"/>
              </w:rPr>
              <w:t>қимылдарына</w:t>
            </w:r>
            <w:proofErr w:type="spellEnd"/>
            <w:r>
              <w:rPr>
                <w:rFonts w:eastAsia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1"/>
                <w:sz w:val="28"/>
                <w:szCs w:val="28"/>
              </w:rPr>
              <w:t>еліктейді</w:t>
            </w:r>
            <w:proofErr w:type="spellEnd"/>
            <w:r w:rsidRPr="00E03023">
              <w:rPr>
                <w:rFonts w:eastAsia="Times New Roman"/>
                <w:spacing w:val="1"/>
                <w:sz w:val="28"/>
                <w:szCs w:val="28"/>
              </w:rPr>
              <w:t>.</w:t>
            </w:r>
          </w:p>
          <w:bookmarkEnd w:id="293"/>
          <w:p w:rsidR="00CF3721" w:rsidRPr="00E03023" w:rsidRDefault="00CF3721" w:rsidP="009550D5">
            <w:pPr>
              <w:rPr>
                <w:b/>
                <w:sz w:val="28"/>
                <w:szCs w:val="28"/>
              </w:rPr>
            </w:pPr>
            <w:proofErr w:type="spellStart"/>
            <w:r w:rsidRPr="00E03023">
              <w:rPr>
                <w:b/>
                <w:sz w:val="28"/>
                <w:szCs w:val="28"/>
              </w:rPr>
              <w:t>Еркін</w:t>
            </w:r>
            <w:proofErr w:type="spellEnd"/>
            <w:r w:rsidRPr="00E0302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b/>
                <w:sz w:val="28"/>
                <w:szCs w:val="28"/>
              </w:rPr>
              <w:t>ойын</w:t>
            </w:r>
            <w:proofErr w:type="spellEnd"/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</w:p>
        </w:tc>
        <w:tc>
          <w:tcPr>
            <w:tcW w:w="2732" w:type="dxa"/>
            <w:gridSpan w:val="2"/>
          </w:tcPr>
          <w:p w:rsidR="00CF3721" w:rsidRPr="00E03023" w:rsidRDefault="00CF3721" w:rsidP="009550D5">
            <w:pPr>
              <w:rPr>
                <w:b/>
                <w:sz w:val="28"/>
                <w:szCs w:val="28"/>
              </w:rPr>
            </w:pPr>
            <w:r w:rsidRPr="00E03023">
              <w:rPr>
                <w:b/>
                <w:sz w:val="28"/>
                <w:szCs w:val="28"/>
              </w:rPr>
              <w:lastRenderedPageBreak/>
              <w:t>№19 карточка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"</w:t>
            </w:r>
            <w:proofErr w:type="spellStart"/>
            <w:r w:rsidRPr="00E03023">
              <w:rPr>
                <w:sz w:val="28"/>
                <w:szCs w:val="28"/>
              </w:rPr>
              <w:t>Жеңіл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автокөлікті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бақылау</w:t>
            </w:r>
            <w:proofErr w:type="spellEnd"/>
            <w:r w:rsidRPr="00E03023">
              <w:rPr>
                <w:sz w:val="28"/>
                <w:szCs w:val="28"/>
              </w:rPr>
              <w:t>"</w:t>
            </w:r>
          </w:p>
          <w:p w:rsidR="00CF3721" w:rsidRDefault="00CF3721" w:rsidP="009550D5">
            <w:pPr>
              <w:rPr>
                <w:sz w:val="28"/>
                <w:szCs w:val="28"/>
              </w:rPr>
            </w:pPr>
            <w:bookmarkStart w:id="294" w:name="_Hlk185155809"/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pacing w:val="-4"/>
                <w:w w:val="101"/>
                <w:sz w:val="28"/>
                <w:szCs w:val="28"/>
              </w:rPr>
              <w:t>көлікті</w:t>
            </w:r>
            <w:proofErr w:type="spellEnd"/>
            <w:r w:rsidRPr="00E03023">
              <w:rPr>
                <w:spacing w:val="-4"/>
                <w:w w:val="101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pacing w:val="-4"/>
                <w:w w:val="101"/>
                <w:sz w:val="28"/>
                <w:szCs w:val="28"/>
              </w:rPr>
              <w:t>сыртқы</w:t>
            </w:r>
            <w:proofErr w:type="spellEnd"/>
            <w:r w:rsidRPr="00E03023">
              <w:rPr>
                <w:spacing w:val="-4"/>
                <w:w w:val="101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pacing w:val="-4"/>
                <w:w w:val="101"/>
                <w:sz w:val="28"/>
                <w:szCs w:val="28"/>
              </w:rPr>
              <w:t>түріне</w:t>
            </w:r>
            <w:proofErr w:type="spellEnd"/>
            <w:r w:rsidRPr="00E03023">
              <w:rPr>
                <w:spacing w:val="-4"/>
                <w:w w:val="101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pacing w:val="-4"/>
                <w:w w:val="101"/>
                <w:sz w:val="28"/>
                <w:szCs w:val="28"/>
              </w:rPr>
              <w:t>қарай</w:t>
            </w:r>
            <w:proofErr w:type="spellEnd"/>
            <w:r w:rsidRPr="00E03023">
              <w:rPr>
                <w:spacing w:val="-4"/>
                <w:w w:val="101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pacing w:val="-4"/>
                <w:w w:val="101"/>
                <w:sz w:val="28"/>
                <w:szCs w:val="28"/>
              </w:rPr>
              <w:t>ажырату</w:t>
            </w:r>
            <w:proofErr w:type="spellEnd"/>
            <w:r w:rsidRPr="00E03023">
              <w:rPr>
                <w:spacing w:val="-4"/>
                <w:w w:val="101"/>
                <w:sz w:val="28"/>
                <w:szCs w:val="28"/>
              </w:rPr>
              <w:t>.</w:t>
            </w:r>
          </w:p>
          <w:p w:rsidR="00CF3721" w:rsidRPr="00E03023" w:rsidRDefault="00CF3721" w:rsidP="009550D5">
            <w:pPr>
              <w:rPr>
                <w:spacing w:val="-4"/>
                <w:w w:val="101"/>
                <w:sz w:val="28"/>
                <w:szCs w:val="28"/>
              </w:rPr>
            </w:pPr>
            <w:proofErr w:type="spellStart"/>
            <w:r w:rsidRPr="00E03023">
              <w:rPr>
                <w:sz w:val="28"/>
                <w:szCs w:val="28"/>
              </w:rPr>
              <w:t>Міндет</w:t>
            </w:r>
            <w:proofErr w:type="spellEnd"/>
            <w:r w:rsidRPr="00E03023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iCs/>
                <w:spacing w:val="-4"/>
                <w:w w:val="101"/>
                <w:sz w:val="28"/>
                <w:szCs w:val="28"/>
              </w:rPr>
              <w:t>тасымалдауды</w:t>
            </w:r>
            <w:proofErr w:type="spellEnd"/>
            <w:r>
              <w:rPr>
                <w:iCs/>
                <w:spacing w:val="-4"/>
                <w:w w:val="101"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pacing w:val="-4"/>
                <w:w w:val="101"/>
                <w:sz w:val="28"/>
                <w:szCs w:val="28"/>
              </w:rPr>
              <w:t>сыртқы</w:t>
            </w:r>
            <w:proofErr w:type="spellEnd"/>
            <w:r>
              <w:rPr>
                <w:iCs/>
                <w:spacing w:val="-4"/>
                <w:w w:val="101"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pacing w:val="-4"/>
                <w:w w:val="101"/>
                <w:sz w:val="28"/>
                <w:szCs w:val="28"/>
              </w:rPr>
              <w:t>түріне</w:t>
            </w:r>
            <w:proofErr w:type="spellEnd"/>
            <w:r>
              <w:rPr>
                <w:iCs/>
                <w:spacing w:val="-4"/>
                <w:w w:val="101"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pacing w:val="-4"/>
                <w:w w:val="101"/>
                <w:sz w:val="28"/>
                <w:szCs w:val="28"/>
              </w:rPr>
              <w:t>қарай</w:t>
            </w:r>
            <w:proofErr w:type="spellEnd"/>
            <w:r>
              <w:rPr>
                <w:iCs/>
                <w:spacing w:val="-4"/>
                <w:w w:val="101"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pacing w:val="-4"/>
                <w:w w:val="101"/>
                <w:sz w:val="28"/>
                <w:szCs w:val="28"/>
              </w:rPr>
              <w:t>ажыратады</w:t>
            </w:r>
            <w:proofErr w:type="spellEnd"/>
            <w:r>
              <w:rPr>
                <w:iCs/>
                <w:spacing w:val="-4"/>
                <w:w w:val="101"/>
                <w:sz w:val="28"/>
                <w:szCs w:val="28"/>
              </w:rPr>
              <w:t>.</w:t>
            </w:r>
          </w:p>
          <w:bookmarkEnd w:id="294"/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(</w:t>
            </w:r>
            <w:proofErr w:type="spellStart"/>
            <w:r w:rsidRPr="00E03023">
              <w:rPr>
                <w:sz w:val="28"/>
                <w:szCs w:val="28"/>
              </w:rPr>
              <w:t>өз</w:t>
            </w:r>
            <w:r>
              <w:rPr>
                <w:sz w:val="28"/>
                <w:szCs w:val="28"/>
              </w:rPr>
              <w:t>бас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тарту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окб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бар</w:t>
            </w:r>
            <w:r>
              <w:rPr>
                <w:sz w:val="28"/>
                <w:szCs w:val="28"/>
              </w:rPr>
              <w:t>қысылғандарға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әлеммен</w:t>
            </w:r>
            <w:proofErr w:type="spellEnd"/>
            <w:r w:rsidRPr="00E03023">
              <w:rPr>
                <w:sz w:val="28"/>
                <w:szCs w:val="28"/>
              </w:rPr>
              <w:t xml:space="preserve">, </w:t>
            </w:r>
            <w:proofErr w:type="spellStart"/>
            <w:r w:rsidRPr="00E03023">
              <w:rPr>
                <w:sz w:val="28"/>
                <w:szCs w:val="28"/>
              </w:rPr>
              <w:t>арық</w:t>
            </w:r>
            <w:r>
              <w:rPr>
                <w:sz w:val="28"/>
                <w:szCs w:val="28"/>
              </w:rPr>
              <w:t>жалынды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әдебиет</w:t>
            </w:r>
            <w:proofErr w:type="spellEnd"/>
            <w:r w:rsidRPr="00E03023">
              <w:rPr>
                <w:sz w:val="28"/>
                <w:szCs w:val="28"/>
              </w:rPr>
              <w:t>)</w:t>
            </w:r>
          </w:p>
          <w:p w:rsidR="00CF3721" w:rsidRPr="00E03023" w:rsidRDefault="00CF3721" w:rsidP="009550D5">
            <w:pPr>
              <w:pStyle w:val="ad"/>
              <w:rPr>
                <w:bCs/>
                <w:spacing w:val="-12"/>
                <w:w w:val="101"/>
                <w:sz w:val="28"/>
                <w:szCs w:val="28"/>
              </w:rPr>
            </w:pPr>
            <w:proofErr w:type="spellStart"/>
            <w:r w:rsidRPr="00E03023">
              <w:rPr>
                <w:b/>
                <w:bCs/>
                <w:spacing w:val="-12"/>
                <w:w w:val="101"/>
                <w:sz w:val="28"/>
                <w:szCs w:val="28"/>
              </w:rPr>
              <w:t>Еңбек</w:t>
            </w:r>
            <w:proofErr w:type="spellEnd"/>
            <w:r w:rsidRPr="00E03023">
              <w:rPr>
                <w:b/>
                <w:bCs/>
                <w:spacing w:val="-12"/>
                <w:w w:val="101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b/>
                <w:bCs/>
                <w:spacing w:val="-12"/>
                <w:w w:val="101"/>
                <w:sz w:val="28"/>
                <w:szCs w:val="28"/>
              </w:rPr>
              <w:t>қызметі</w:t>
            </w:r>
            <w:proofErr w:type="spellEnd"/>
            <w:r w:rsidRPr="00E03023">
              <w:rPr>
                <w:bCs/>
                <w:spacing w:val="-12"/>
                <w:w w:val="101"/>
                <w:sz w:val="28"/>
                <w:szCs w:val="28"/>
              </w:rPr>
              <w:t xml:space="preserve">: </w:t>
            </w:r>
            <w:proofErr w:type="spellStart"/>
            <w:r w:rsidRPr="00E03023">
              <w:rPr>
                <w:bCs/>
                <w:spacing w:val="-12"/>
                <w:w w:val="101"/>
                <w:sz w:val="28"/>
                <w:szCs w:val="28"/>
              </w:rPr>
              <w:t>ағаштардың</w:t>
            </w:r>
            <w:proofErr w:type="spellEnd"/>
            <w:r w:rsidRPr="00E03023">
              <w:rPr>
                <w:bCs/>
                <w:spacing w:val="-12"/>
                <w:w w:val="101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bCs/>
                <w:spacing w:val="-12"/>
                <w:w w:val="101"/>
                <w:sz w:val="28"/>
                <w:szCs w:val="28"/>
              </w:rPr>
              <w:t>діңіне</w:t>
            </w:r>
            <w:proofErr w:type="spellEnd"/>
            <w:r w:rsidRPr="00E03023">
              <w:rPr>
                <w:bCs/>
                <w:spacing w:val="-12"/>
                <w:w w:val="101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bCs/>
                <w:spacing w:val="-12"/>
                <w:w w:val="101"/>
                <w:sz w:val="28"/>
                <w:szCs w:val="28"/>
              </w:rPr>
              <w:lastRenderedPageBreak/>
              <w:t>қарды</w:t>
            </w:r>
            <w:proofErr w:type="spellEnd"/>
            <w:r w:rsidRPr="00E03023">
              <w:rPr>
                <w:bCs/>
                <w:spacing w:val="-12"/>
                <w:w w:val="101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bCs/>
                <w:spacing w:val="-12"/>
                <w:w w:val="101"/>
                <w:sz w:val="28"/>
                <w:szCs w:val="28"/>
              </w:rPr>
              <w:t>күреу</w:t>
            </w:r>
            <w:proofErr w:type="spellEnd"/>
          </w:p>
          <w:p w:rsidR="00CF3721" w:rsidRPr="00E03023" w:rsidRDefault="00CF3721" w:rsidP="009550D5">
            <w:pPr>
              <w:pStyle w:val="ad"/>
              <w:rPr>
                <w:w w:val="102"/>
                <w:sz w:val="28"/>
                <w:szCs w:val="28"/>
              </w:rPr>
            </w:pPr>
            <w:proofErr w:type="spellStart"/>
            <w:r w:rsidRPr="00E03023">
              <w:rPr>
                <w:b/>
                <w:bCs/>
                <w:spacing w:val="-13"/>
                <w:w w:val="101"/>
                <w:sz w:val="28"/>
                <w:szCs w:val="28"/>
              </w:rPr>
              <w:t>Қимылды</w:t>
            </w:r>
            <w:proofErr w:type="spellEnd"/>
            <w:r w:rsidRPr="00E03023">
              <w:rPr>
                <w:b/>
                <w:bCs/>
                <w:spacing w:val="-13"/>
                <w:w w:val="101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b/>
                <w:bCs/>
                <w:spacing w:val="-13"/>
                <w:w w:val="101"/>
                <w:sz w:val="28"/>
                <w:szCs w:val="28"/>
              </w:rPr>
              <w:t>ойын</w:t>
            </w:r>
            <w:proofErr w:type="spellEnd"/>
            <w:r w:rsidRPr="00E03023">
              <w:rPr>
                <w:b/>
                <w:bCs/>
                <w:spacing w:val="-13"/>
                <w:w w:val="101"/>
                <w:sz w:val="28"/>
                <w:szCs w:val="28"/>
              </w:rPr>
              <w:t xml:space="preserve"> 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 xml:space="preserve">"Би биле, </w:t>
            </w:r>
            <w:proofErr w:type="spellStart"/>
            <w:r w:rsidRPr="00E03023">
              <w:rPr>
                <w:sz w:val="28"/>
                <w:szCs w:val="28"/>
              </w:rPr>
              <w:t>иә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айналайын</w:t>
            </w:r>
            <w:proofErr w:type="spellEnd"/>
            <w:r w:rsidRPr="00E03023">
              <w:rPr>
                <w:sz w:val="28"/>
                <w:szCs w:val="28"/>
              </w:rPr>
              <w:t>"</w:t>
            </w:r>
          </w:p>
          <w:p w:rsidR="00CF3721" w:rsidRDefault="00CF3721" w:rsidP="009550D5">
            <w:pPr>
              <w:rPr>
                <w:sz w:val="28"/>
                <w:szCs w:val="28"/>
              </w:rPr>
            </w:pPr>
            <w:bookmarkStart w:id="295" w:name="_Hlk185155874"/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қозғалыс</w:t>
            </w:r>
            <w:proofErr w:type="spellEnd"/>
            <w:r>
              <w:rPr>
                <w:sz w:val="28"/>
                <w:szCs w:val="28"/>
              </w:rPr>
              <w:t xml:space="preserve"> белсенділігін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proofErr w:type="spellStart"/>
            <w:r w:rsidRPr="00E03023">
              <w:rPr>
                <w:sz w:val="28"/>
                <w:szCs w:val="28"/>
              </w:rPr>
              <w:t>Міндет</w:t>
            </w:r>
            <w:proofErr w:type="spellEnd"/>
            <w:r w:rsidRPr="00E03023">
              <w:rPr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t xml:space="preserve">сигнал </w:t>
            </w:r>
            <w:proofErr w:type="spellStart"/>
            <w:r>
              <w:rPr>
                <w:sz w:val="28"/>
                <w:szCs w:val="28"/>
              </w:rPr>
              <w:t>бойынша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қозғалыстарды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орындаңыз</w:t>
            </w:r>
            <w:proofErr w:type="spellEnd"/>
            <w:r w:rsidRPr="00E03023">
              <w:rPr>
                <w:sz w:val="28"/>
                <w:szCs w:val="28"/>
              </w:rPr>
              <w:t>.</w:t>
            </w:r>
          </w:p>
          <w:bookmarkEnd w:id="295"/>
          <w:p w:rsidR="00CF3721" w:rsidRPr="00E03023" w:rsidRDefault="00CF3721" w:rsidP="009550D5">
            <w:pPr>
              <w:rPr>
                <w:sz w:val="28"/>
                <w:szCs w:val="28"/>
              </w:rPr>
            </w:pPr>
            <w:proofErr w:type="spellStart"/>
            <w:r w:rsidRPr="00E03023">
              <w:rPr>
                <w:b/>
                <w:sz w:val="28"/>
                <w:szCs w:val="28"/>
              </w:rPr>
              <w:t>Еркін</w:t>
            </w:r>
            <w:proofErr w:type="spellEnd"/>
            <w:r w:rsidRPr="00E0302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b/>
                <w:sz w:val="28"/>
                <w:szCs w:val="28"/>
              </w:rPr>
              <w:t>ойын</w:t>
            </w:r>
            <w:proofErr w:type="spellEnd"/>
          </w:p>
        </w:tc>
      </w:tr>
      <w:tr w:rsidR="00CF3721" w:rsidRPr="00E03023" w:rsidTr="00D86C68">
        <w:tc>
          <w:tcPr>
            <w:tcW w:w="1911" w:type="dxa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proofErr w:type="spellStart"/>
            <w:r w:rsidRPr="00E03023">
              <w:rPr>
                <w:sz w:val="28"/>
                <w:szCs w:val="28"/>
              </w:rPr>
              <w:lastRenderedPageBreak/>
              <w:t>Серуеннен</w:t>
            </w:r>
            <w:proofErr w:type="spellEnd"/>
            <w:r w:rsidRPr="00E03023">
              <w:rPr>
                <w:sz w:val="28"/>
                <w:szCs w:val="28"/>
              </w:rPr>
              <w:t xml:space="preserve"> оралу</w:t>
            </w:r>
          </w:p>
        </w:tc>
        <w:tc>
          <w:tcPr>
            <w:tcW w:w="12875" w:type="dxa"/>
            <w:gridSpan w:val="11"/>
          </w:tcPr>
          <w:p w:rsidR="00CF3721" w:rsidRDefault="00CF3721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 xml:space="preserve">Балалардың </w:t>
            </w:r>
            <w:proofErr w:type="spellStart"/>
            <w:r w:rsidRPr="00E03023">
              <w:rPr>
                <w:sz w:val="28"/>
                <w:szCs w:val="28"/>
              </w:rPr>
              <w:t>киімдерін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ретімен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шешу</w:t>
            </w:r>
            <w:proofErr w:type="spellEnd"/>
            <w:r w:rsidRPr="00E03023">
              <w:rPr>
                <w:sz w:val="28"/>
                <w:szCs w:val="28"/>
              </w:rPr>
              <w:t xml:space="preserve">, </w:t>
            </w:r>
            <w:proofErr w:type="spellStart"/>
            <w:r w:rsidRPr="00E03023">
              <w:rPr>
                <w:sz w:val="28"/>
                <w:szCs w:val="28"/>
              </w:rPr>
              <w:t>өз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бетінше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ойын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әрекеттері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 </w:t>
            </w:r>
          </w:p>
          <w:p w:rsidR="00CF3721" w:rsidRPr="00350C43" w:rsidRDefault="00CF3721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50C43">
              <w:rPr>
                <w:color w:val="000000"/>
                <w:sz w:val="28"/>
                <w:szCs w:val="28"/>
              </w:rPr>
              <w:t xml:space="preserve">Бес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ағайынды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 тұрады,</w:t>
            </w:r>
          </w:p>
          <w:p w:rsidR="00CF3721" w:rsidRPr="00350C43" w:rsidRDefault="00CF3721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350C43">
              <w:rPr>
                <w:color w:val="000000"/>
                <w:sz w:val="28"/>
                <w:szCs w:val="28"/>
              </w:rPr>
              <w:t>Бір-бірінен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азырақ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>,</w:t>
            </w:r>
          </w:p>
          <w:p w:rsidR="00CF3721" w:rsidRPr="00350C43" w:rsidRDefault="00CF3721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50C43">
              <w:rPr>
                <w:color w:val="000000"/>
                <w:sz w:val="28"/>
                <w:szCs w:val="28"/>
              </w:rPr>
              <w:t xml:space="preserve">Және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барлығы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бір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атаумен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>.</w:t>
            </w:r>
          </w:p>
          <w:p w:rsidR="00CF3721" w:rsidRPr="00350C43" w:rsidRDefault="00CF3721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50C43">
              <w:rPr>
                <w:color w:val="000000"/>
                <w:sz w:val="28"/>
                <w:szCs w:val="28"/>
              </w:rPr>
              <w:t xml:space="preserve">Барлық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бауырлар</w:t>
            </w:r>
            <w:proofErr w:type="spellEnd"/>
          </w:p>
          <w:p w:rsidR="00CF3721" w:rsidRPr="00350C43" w:rsidRDefault="00CF3721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50C43">
              <w:rPr>
                <w:color w:val="000000"/>
                <w:sz w:val="28"/>
                <w:szCs w:val="28"/>
              </w:rPr>
              <w:lastRenderedPageBreak/>
              <w:t xml:space="preserve">Олар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төбелесуге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шығады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>,</w:t>
            </w:r>
          </w:p>
          <w:p w:rsidR="00CF3721" w:rsidRPr="00350C43" w:rsidRDefault="00CF3721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350C43">
              <w:rPr>
                <w:color w:val="000000"/>
                <w:sz w:val="28"/>
                <w:szCs w:val="28"/>
              </w:rPr>
              <w:t>Бірге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жуыну</w:t>
            </w:r>
            <w:proofErr w:type="spellEnd"/>
          </w:p>
          <w:p w:rsidR="00CF3721" w:rsidRPr="00350C43" w:rsidRDefault="00CF3721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50C43">
              <w:rPr>
                <w:color w:val="000000"/>
                <w:sz w:val="28"/>
                <w:szCs w:val="28"/>
              </w:rPr>
              <w:t xml:space="preserve">Және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шашырау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>.</w:t>
            </w:r>
          </w:p>
          <w:p w:rsidR="00CF3721" w:rsidRPr="00350C43" w:rsidRDefault="00CF3721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Міне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олар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"</w:t>
            </w:r>
            <w:r w:rsidRPr="00350C43">
              <w:rPr>
                <w:color w:val="000000"/>
                <w:sz w:val="28"/>
                <w:szCs w:val="28"/>
              </w:rPr>
              <w:t xml:space="preserve">бес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иә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 бес",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</w:p>
        </w:tc>
      </w:tr>
      <w:tr w:rsidR="00CF3721" w:rsidRPr="00E03023" w:rsidTr="00D86C68">
        <w:tc>
          <w:tcPr>
            <w:tcW w:w="1911" w:type="dxa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proofErr w:type="spellStart"/>
            <w:r w:rsidRPr="00E03023">
              <w:rPr>
                <w:sz w:val="28"/>
                <w:szCs w:val="28"/>
              </w:rPr>
              <w:lastRenderedPageBreak/>
              <w:t>Түскі</w:t>
            </w:r>
            <w:proofErr w:type="spellEnd"/>
            <w:r w:rsidRPr="00E03023">
              <w:rPr>
                <w:sz w:val="28"/>
                <w:szCs w:val="28"/>
              </w:rPr>
              <w:t xml:space="preserve"> ас</w:t>
            </w:r>
          </w:p>
        </w:tc>
        <w:tc>
          <w:tcPr>
            <w:tcW w:w="12875" w:type="dxa"/>
            <w:gridSpan w:val="11"/>
          </w:tcPr>
          <w:p w:rsidR="00CF3721" w:rsidRPr="00350C43" w:rsidRDefault="00CF3721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 xml:space="preserve">Балалардың </w:t>
            </w:r>
            <w:proofErr w:type="spellStart"/>
            <w:r w:rsidRPr="00E03023">
              <w:rPr>
                <w:sz w:val="28"/>
                <w:szCs w:val="28"/>
              </w:rPr>
              <w:t>назарын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тағамға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аудару</w:t>
            </w:r>
            <w:proofErr w:type="spellEnd"/>
            <w:r w:rsidRPr="00E03023">
              <w:rPr>
                <w:sz w:val="28"/>
                <w:szCs w:val="28"/>
              </w:rPr>
              <w:t xml:space="preserve">; </w:t>
            </w:r>
            <w:proofErr w:type="spellStart"/>
            <w:r w:rsidRPr="00E03023">
              <w:rPr>
                <w:sz w:val="28"/>
                <w:szCs w:val="28"/>
              </w:rPr>
              <w:t>тамақтану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мәдениетін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қалыптастыру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бойынша</w:t>
            </w:r>
            <w:proofErr w:type="spellEnd"/>
            <w:r w:rsidRPr="00E03023">
              <w:rPr>
                <w:sz w:val="28"/>
                <w:szCs w:val="28"/>
              </w:rPr>
              <w:t xml:space="preserve"> жеке </w:t>
            </w:r>
            <w:proofErr w:type="spellStart"/>
            <w:r w:rsidRPr="00E03023">
              <w:rPr>
                <w:sz w:val="28"/>
                <w:szCs w:val="28"/>
              </w:rPr>
              <w:t>жұмыс</w:t>
            </w:r>
            <w:proofErr w:type="spellEnd"/>
            <w:r w:rsidRPr="00E03023">
              <w:rPr>
                <w:sz w:val="28"/>
                <w:szCs w:val="28"/>
              </w:rPr>
              <w:t xml:space="preserve">; этикет </w:t>
            </w:r>
            <w:proofErr w:type="spellStart"/>
            <w:r w:rsidRPr="00E03023">
              <w:rPr>
                <w:sz w:val="28"/>
                <w:szCs w:val="28"/>
              </w:rPr>
              <w:t>ережелері</w:t>
            </w:r>
            <w:proofErr w:type="spellEnd"/>
            <w:r w:rsidRPr="00E03023">
              <w:rPr>
                <w:sz w:val="28"/>
                <w:szCs w:val="28"/>
              </w:rPr>
              <w:t xml:space="preserve">; </w:t>
            </w:r>
            <w:proofErr w:type="spellStart"/>
            <w:r w:rsidRPr="00E03023">
              <w:rPr>
                <w:sz w:val="28"/>
                <w:szCs w:val="28"/>
              </w:rPr>
              <w:t>дәлдікті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бағалау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Жарайсыңдар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жарайсыңдар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>,</w:t>
            </w:r>
          </w:p>
          <w:p w:rsidR="00CF3721" w:rsidRPr="00350C43" w:rsidRDefault="00CF3721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50C43">
              <w:rPr>
                <w:color w:val="000000"/>
                <w:sz w:val="28"/>
                <w:szCs w:val="28"/>
              </w:rPr>
              <w:t xml:space="preserve">Олар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қайда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 болды?</w:t>
            </w:r>
          </w:p>
          <w:p w:rsidR="00CF3721" w:rsidRPr="00350C43" w:rsidRDefault="00CF3721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350C43">
              <w:rPr>
                <w:color w:val="000000"/>
                <w:sz w:val="28"/>
                <w:szCs w:val="28"/>
              </w:rPr>
              <w:t>Әжемнің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үйінде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>.</w:t>
            </w:r>
          </w:p>
          <w:p w:rsidR="00CF3721" w:rsidRPr="00350C43" w:rsidRDefault="00CF3721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350C43">
              <w:rPr>
                <w:color w:val="000000"/>
                <w:sz w:val="28"/>
                <w:szCs w:val="28"/>
              </w:rPr>
              <w:t>Біздің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әжеміздің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үстелінде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құймақ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 бар.</w:t>
            </w:r>
          </w:p>
          <w:p w:rsidR="00CF3721" w:rsidRPr="00350C43" w:rsidRDefault="00CF3721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50C43">
              <w:rPr>
                <w:color w:val="000000"/>
                <w:sz w:val="28"/>
                <w:szCs w:val="28"/>
              </w:rPr>
              <w:t xml:space="preserve">Және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таңқураймен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 пирог,</w:t>
            </w:r>
          </w:p>
          <w:p w:rsidR="00CF3721" w:rsidRPr="00350C43" w:rsidRDefault="00CF3721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350C43">
              <w:rPr>
                <w:color w:val="000000"/>
                <w:sz w:val="28"/>
                <w:szCs w:val="28"/>
              </w:rPr>
              <w:t>Қане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, оны же,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досым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>!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</w:p>
        </w:tc>
      </w:tr>
      <w:tr w:rsidR="00CF3721" w:rsidRPr="00E03023" w:rsidTr="00D86C68">
        <w:tc>
          <w:tcPr>
            <w:tcW w:w="1911" w:type="dxa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proofErr w:type="spellStart"/>
            <w:r w:rsidRPr="00E03023">
              <w:rPr>
                <w:sz w:val="28"/>
                <w:szCs w:val="28"/>
              </w:rPr>
              <w:t>Күндізгі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ұйқы</w:t>
            </w:r>
            <w:proofErr w:type="spellEnd"/>
          </w:p>
        </w:tc>
        <w:tc>
          <w:tcPr>
            <w:tcW w:w="2508" w:type="dxa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 xml:space="preserve"> "</w:t>
            </w:r>
            <w:proofErr w:type="spellStart"/>
            <w:r w:rsidRPr="00E03023">
              <w:rPr>
                <w:sz w:val="28"/>
                <w:szCs w:val="28"/>
              </w:rPr>
              <w:t>Қозылар</w:t>
            </w:r>
            <w:proofErr w:type="spellEnd"/>
            <w:r w:rsidRPr="00E03023">
              <w:rPr>
                <w:sz w:val="28"/>
                <w:szCs w:val="28"/>
              </w:rPr>
              <w:t xml:space="preserve">" </w:t>
            </w:r>
            <w:proofErr w:type="spellStart"/>
            <w:r w:rsidRPr="00E03023">
              <w:rPr>
                <w:sz w:val="28"/>
                <w:szCs w:val="28"/>
              </w:rPr>
              <w:t>питомнигін</w:t>
            </w:r>
            <w:proofErr w:type="spellEnd"/>
            <w:r w:rsidRPr="00E03023">
              <w:rPr>
                <w:sz w:val="28"/>
                <w:szCs w:val="28"/>
              </w:rPr>
              <w:t xml:space="preserve"> оқу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  <w:lang w:val="kk-KZ"/>
              </w:rPr>
              <w:t>(көркем әдебиет)</w:t>
            </w:r>
          </w:p>
        </w:tc>
        <w:tc>
          <w:tcPr>
            <w:tcW w:w="2320" w:type="dxa"/>
            <w:gridSpan w:val="3"/>
          </w:tcPr>
          <w:p w:rsidR="00CF3721" w:rsidRPr="0039696C" w:rsidRDefault="00CF3721" w:rsidP="009550D5">
            <w:pPr>
              <w:rPr>
                <w:sz w:val="28"/>
                <w:szCs w:val="28"/>
              </w:rPr>
            </w:pPr>
            <w:proofErr w:type="spellStart"/>
            <w:r w:rsidRPr="0039696C">
              <w:rPr>
                <w:sz w:val="28"/>
                <w:szCs w:val="28"/>
              </w:rPr>
              <w:t>Тыңдау</w:t>
            </w:r>
            <w:proofErr w:type="spellEnd"/>
            <w:r w:rsidRPr="0039696C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қазақ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39696C">
              <w:rPr>
                <w:sz w:val="28"/>
                <w:szCs w:val="28"/>
              </w:rPr>
              <w:t>бесік</w:t>
            </w:r>
            <w:proofErr w:type="spellEnd"/>
            <w:r w:rsidRPr="0039696C">
              <w:rPr>
                <w:sz w:val="28"/>
                <w:szCs w:val="28"/>
              </w:rPr>
              <w:t xml:space="preserve"> </w:t>
            </w:r>
            <w:proofErr w:type="spellStart"/>
            <w:r w:rsidRPr="0039696C">
              <w:rPr>
                <w:sz w:val="28"/>
                <w:szCs w:val="28"/>
              </w:rPr>
              <w:t>жырын</w:t>
            </w:r>
            <w:proofErr w:type="spellEnd"/>
            <w:r w:rsidRPr="0039696C">
              <w:rPr>
                <w:sz w:val="28"/>
                <w:szCs w:val="28"/>
              </w:rPr>
              <w:t xml:space="preserve"> </w:t>
            </w:r>
            <w:proofErr w:type="spellStart"/>
            <w:r w:rsidRPr="0039696C">
              <w:rPr>
                <w:sz w:val="28"/>
                <w:szCs w:val="28"/>
              </w:rPr>
              <w:t>айту</w:t>
            </w:r>
            <w:proofErr w:type="spellEnd"/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39696C">
              <w:rPr>
                <w:sz w:val="28"/>
                <w:szCs w:val="28"/>
              </w:rPr>
              <w:t>(музыка)</w:t>
            </w:r>
          </w:p>
        </w:tc>
        <w:tc>
          <w:tcPr>
            <w:tcW w:w="3725" w:type="dxa"/>
            <w:gridSpan w:val="3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proofErr w:type="spellStart"/>
            <w:r w:rsidRPr="00E03023">
              <w:rPr>
                <w:sz w:val="28"/>
                <w:szCs w:val="28"/>
              </w:rPr>
              <w:t>С.Маршактың</w:t>
            </w:r>
            <w:proofErr w:type="spellEnd"/>
            <w:r w:rsidRPr="00E03023">
              <w:rPr>
                <w:sz w:val="28"/>
                <w:szCs w:val="28"/>
              </w:rPr>
              <w:t xml:space="preserve"> "</w:t>
            </w:r>
            <w:proofErr w:type="spellStart"/>
            <w:r w:rsidRPr="00E03023">
              <w:rPr>
                <w:sz w:val="28"/>
                <w:szCs w:val="28"/>
              </w:rPr>
              <w:t>Ақ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аюлар</w:t>
            </w:r>
            <w:proofErr w:type="spellEnd"/>
            <w:r w:rsidRPr="00E03023">
              <w:rPr>
                <w:sz w:val="28"/>
                <w:szCs w:val="28"/>
              </w:rPr>
              <w:t xml:space="preserve">" </w:t>
            </w:r>
            <w:proofErr w:type="spellStart"/>
            <w:r w:rsidRPr="00E03023">
              <w:rPr>
                <w:sz w:val="28"/>
                <w:szCs w:val="28"/>
              </w:rPr>
              <w:t>өлеңін</w:t>
            </w:r>
            <w:proofErr w:type="spellEnd"/>
            <w:r w:rsidRPr="00E03023">
              <w:rPr>
                <w:sz w:val="28"/>
                <w:szCs w:val="28"/>
              </w:rPr>
              <w:t xml:space="preserve"> оқу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  <w:lang w:val="kk-KZ"/>
              </w:rPr>
              <w:t>(көркем әдебиет)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</w:p>
        </w:tc>
        <w:tc>
          <w:tcPr>
            <w:tcW w:w="1752" w:type="dxa"/>
            <w:gridSpan w:val="3"/>
          </w:tcPr>
          <w:p w:rsidR="00CF3721" w:rsidRPr="0039696C" w:rsidRDefault="00CF3721" w:rsidP="009550D5">
            <w:pPr>
              <w:rPr>
                <w:sz w:val="28"/>
                <w:szCs w:val="28"/>
              </w:rPr>
            </w:pPr>
            <w:proofErr w:type="spellStart"/>
            <w:r w:rsidRPr="0039696C">
              <w:rPr>
                <w:sz w:val="28"/>
                <w:szCs w:val="28"/>
              </w:rPr>
              <w:t>Тыңдау</w:t>
            </w:r>
            <w:proofErr w:type="spellEnd"/>
            <w:r w:rsidRPr="0039696C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қазақ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39696C">
              <w:rPr>
                <w:sz w:val="28"/>
                <w:szCs w:val="28"/>
              </w:rPr>
              <w:t>бесік</w:t>
            </w:r>
            <w:proofErr w:type="spellEnd"/>
            <w:r w:rsidRPr="0039696C">
              <w:rPr>
                <w:sz w:val="28"/>
                <w:szCs w:val="28"/>
              </w:rPr>
              <w:t xml:space="preserve"> </w:t>
            </w:r>
            <w:proofErr w:type="spellStart"/>
            <w:r w:rsidRPr="0039696C">
              <w:rPr>
                <w:sz w:val="28"/>
                <w:szCs w:val="28"/>
              </w:rPr>
              <w:t>жырын</w:t>
            </w:r>
            <w:proofErr w:type="spellEnd"/>
            <w:r w:rsidRPr="0039696C">
              <w:rPr>
                <w:sz w:val="28"/>
                <w:szCs w:val="28"/>
              </w:rPr>
              <w:t xml:space="preserve"> </w:t>
            </w:r>
            <w:proofErr w:type="spellStart"/>
            <w:r w:rsidRPr="0039696C">
              <w:rPr>
                <w:sz w:val="28"/>
                <w:szCs w:val="28"/>
              </w:rPr>
              <w:t>айту</w:t>
            </w:r>
            <w:proofErr w:type="spellEnd"/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39696C">
              <w:rPr>
                <w:sz w:val="28"/>
                <w:szCs w:val="28"/>
              </w:rPr>
              <w:t>(музыка)</w:t>
            </w:r>
          </w:p>
        </w:tc>
        <w:tc>
          <w:tcPr>
            <w:tcW w:w="2570" w:type="dxa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"</w:t>
            </w:r>
            <w:proofErr w:type="spellStart"/>
            <w:r w:rsidRPr="00E03023">
              <w:rPr>
                <w:sz w:val="28"/>
                <w:szCs w:val="28"/>
              </w:rPr>
              <w:t>Мысық</w:t>
            </w:r>
            <w:proofErr w:type="spellEnd"/>
            <w:r w:rsidRPr="00E03023">
              <w:rPr>
                <w:sz w:val="28"/>
                <w:szCs w:val="28"/>
              </w:rPr>
              <w:t xml:space="preserve"> пешке </w:t>
            </w:r>
            <w:proofErr w:type="spellStart"/>
            <w:r w:rsidRPr="00E03023">
              <w:rPr>
                <w:sz w:val="28"/>
                <w:szCs w:val="28"/>
              </w:rPr>
              <w:t>кетті</w:t>
            </w:r>
            <w:proofErr w:type="spellEnd"/>
            <w:r w:rsidRPr="00E03023">
              <w:rPr>
                <w:sz w:val="28"/>
                <w:szCs w:val="28"/>
              </w:rPr>
              <w:t xml:space="preserve">" </w:t>
            </w:r>
            <w:proofErr w:type="spellStart"/>
            <w:r w:rsidRPr="00E03023">
              <w:rPr>
                <w:sz w:val="28"/>
                <w:szCs w:val="28"/>
              </w:rPr>
              <w:t>питомнигін</w:t>
            </w:r>
            <w:proofErr w:type="spellEnd"/>
            <w:r w:rsidRPr="00E03023">
              <w:rPr>
                <w:sz w:val="28"/>
                <w:szCs w:val="28"/>
              </w:rPr>
              <w:t xml:space="preserve"> оқу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  <w:lang w:val="kk-KZ"/>
              </w:rPr>
              <w:t>(көркем әдебиет)</w:t>
            </w:r>
          </w:p>
        </w:tc>
      </w:tr>
      <w:tr w:rsidR="00CF3721" w:rsidRPr="00E03023" w:rsidTr="00D86C68">
        <w:tc>
          <w:tcPr>
            <w:tcW w:w="1911" w:type="dxa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proofErr w:type="spellStart"/>
            <w:r w:rsidRPr="00E03023">
              <w:rPr>
                <w:sz w:val="28"/>
                <w:szCs w:val="28"/>
              </w:rPr>
              <w:t>Біртіндеп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көтерілу</w:t>
            </w:r>
            <w:proofErr w:type="spellEnd"/>
            <w:r w:rsidRPr="00E03023">
              <w:rPr>
                <w:sz w:val="28"/>
                <w:szCs w:val="28"/>
              </w:rPr>
              <w:t xml:space="preserve">, </w:t>
            </w:r>
            <w:proofErr w:type="spellStart"/>
            <w:r w:rsidRPr="00E03023">
              <w:rPr>
                <w:sz w:val="28"/>
                <w:szCs w:val="28"/>
              </w:rPr>
              <w:t>сауықтыру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емшаралары</w:t>
            </w:r>
            <w:proofErr w:type="spellEnd"/>
          </w:p>
        </w:tc>
        <w:tc>
          <w:tcPr>
            <w:tcW w:w="12875" w:type="dxa"/>
            <w:gridSpan w:val="11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proofErr w:type="spellStart"/>
            <w:r w:rsidRPr="00E03023">
              <w:rPr>
                <w:sz w:val="28"/>
                <w:szCs w:val="28"/>
              </w:rPr>
              <w:t>Жалпақ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табанның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алдын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алу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мақсатында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ортопедиялық</w:t>
            </w:r>
            <w:proofErr w:type="spellEnd"/>
            <w:r w:rsidRPr="00E03023">
              <w:rPr>
                <w:sz w:val="28"/>
                <w:szCs w:val="28"/>
              </w:rPr>
              <w:t xml:space="preserve"> жолмен </w:t>
            </w:r>
            <w:proofErr w:type="spellStart"/>
            <w:r w:rsidRPr="00E03023">
              <w:rPr>
                <w:sz w:val="28"/>
                <w:szCs w:val="28"/>
              </w:rPr>
              <w:t>жүру</w:t>
            </w:r>
            <w:proofErr w:type="spellEnd"/>
            <w:r w:rsidRPr="00E03023">
              <w:rPr>
                <w:sz w:val="28"/>
                <w:szCs w:val="28"/>
              </w:rPr>
              <w:t xml:space="preserve">. </w:t>
            </w:r>
            <w:proofErr w:type="spellStart"/>
            <w:r w:rsidRPr="00E03023">
              <w:rPr>
                <w:sz w:val="28"/>
                <w:szCs w:val="28"/>
              </w:rPr>
              <w:t>Білімді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бекіту</w:t>
            </w:r>
            <w:proofErr w:type="spellEnd"/>
            <w:r w:rsidRPr="00E03023">
              <w:rPr>
                <w:sz w:val="28"/>
                <w:szCs w:val="28"/>
              </w:rPr>
              <w:t xml:space="preserve"> және </w:t>
            </w:r>
            <w:proofErr w:type="spellStart"/>
            <w:r w:rsidRPr="00E03023">
              <w:rPr>
                <w:sz w:val="28"/>
                <w:szCs w:val="28"/>
              </w:rPr>
              <w:t>мәдени-гигиеналық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дағдыларды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жүзеге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асыру</w:t>
            </w:r>
            <w:proofErr w:type="spellEnd"/>
            <w:r w:rsidRPr="00E03023">
              <w:rPr>
                <w:sz w:val="28"/>
                <w:szCs w:val="28"/>
              </w:rPr>
              <w:t xml:space="preserve">. "Су, су, </w:t>
            </w:r>
            <w:proofErr w:type="spellStart"/>
            <w:r w:rsidRPr="00E03023">
              <w:rPr>
                <w:sz w:val="28"/>
                <w:szCs w:val="28"/>
              </w:rPr>
              <w:t>бетімді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жу</w:t>
            </w:r>
            <w:proofErr w:type="spellEnd"/>
            <w:r w:rsidRPr="00E03023">
              <w:rPr>
                <w:sz w:val="28"/>
                <w:szCs w:val="28"/>
              </w:rPr>
              <w:t xml:space="preserve">" </w:t>
            </w:r>
            <w:proofErr w:type="spellStart"/>
            <w:r w:rsidRPr="00E03023">
              <w:rPr>
                <w:sz w:val="28"/>
                <w:szCs w:val="28"/>
              </w:rPr>
              <w:t>ойын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жаттығуы</w:t>
            </w:r>
            <w:proofErr w:type="spellEnd"/>
          </w:p>
        </w:tc>
      </w:tr>
      <w:tr w:rsidR="00CF3721" w:rsidRPr="00E03023" w:rsidTr="00D86C68">
        <w:tc>
          <w:tcPr>
            <w:tcW w:w="1911" w:type="dxa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proofErr w:type="spellStart"/>
            <w:r w:rsidRPr="00E03023">
              <w:rPr>
                <w:sz w:val="28"/>
                <w:szCs w:val="28"/>
              </w:rPr>
              <w:t>Түстен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Кейінгі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тағамдар</w:t>
            </w:r>
            <w:proofErr w:type="spellEnd"/>
          </w:p>
        </w:tc>
        <w:tc>
          <w:tcPr>
            <w:tcW w:w="12875" w:type="dxa"/>
            <w:gridSpan w:val="11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 xml:space="preserve">Балалардың </w:t>
            </w:r>
            <w:proofErr w:type="spellStart"/>
            <w:r w:rsidRPr="00E03023">
              <w:rPr>
                <w:sz w:val="28"/>
                <w:szCs w:val="28"/>
              </w:rPr>
              <w:t>назарын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тағамға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аудару</w:t>
            </w:r>
            <w:proofErr w:type="spellEnd"/>
            <w:r w:rsidRPr="00E03023">
              <w:rPr>
                <w:sz w:val="28"/>
                <w:szCs w:val="28"/>
              </w:rPr>
              <w:t xml:space="preserve">, </w:t>
            </w:r>
            <w:proofErr w:type="spellStart"/>
            <w:r w:rsidRPr="00E03023">
              <w:rPr>
                <w:sz w:val="28"/>
                <w:szCs w:val="28"/>
              </w:rPr>
              <w:t>мәдени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тамақтануға</w:t>
            </w:r>
            <w:proofErr w:type="spellEnd"/>
            <w:r w:rsidRPr="00E03023">
              <w:rPr>
                <w:sz w:val="28"/>
                <w:szCs w:val="28"/>
              </w:rPr>
              <w:t xml:space="preserve"> баулу</w:t>
            </w:r>
          </w:p>
        </w:tc>
      </w:tr>
      <w:tr w:rsidR="00CF3721" w:rsidRPr="00FD5D8B" w:rsidTr="00D86C68">
        <w:tc>
          <w:tcPr>
            <w:tcW w:w="1911" w:type="dxa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2D4905">
              <w:rPr>
                <w:sz w:val="28"/>
                <w:szCs w:val="28"/>
              </w:rPr>
              <w:t xml:space="preserve">Балалардың </w:t>
            </w:r>
            <w:proofErr w:type="spellStart"/>
            <w:r w:rsidRPr="002D4905">
              <w:rPr>
                <w:sz w:val="28"/>
                <w:szCs w:val="28"/>
              </w:rPr>
              <w:t>өзіндік</w:t>
            </w:r>
            <w:proofErr w:type="spellEnd"/>
            <w:r w:rsidRPr="002D4905">
              <w:rPr>
                <w:sz w:val="28"/>
                <w:szCs w:val="28"/>
              </w:rPr>
              <w:t xml:space="preserve"> </w:t>
            </w:r>
            <w:proofErr w:type="spellStart"/>
            <w:r w:rsidRPr="002D4905">
              <w:rPr>
                <w:sz w:val="28"/>
                <w:szCs w:val="28"/>
              </w:rPr>
              <w:t>іс-әрекеті</w:t>
            </w:r>
            <w:proofErr w:type="spellEnd"/>
            <w:r w:rsidRPr="002D4905">
              <w:rPr>
                <w:sz w:val="28"/>
                <w:szCs w:val="28"/>
              </w:rPr>
              <w:t xml:space="preserve"> (</w:t>
            </w:r>
            <w:proofErr w:type="spellStart"/>
            <w:r w:rsidRPr="002D4905">
              <w:rPr>
                <w:sz w:val="28"/>
                <w:szCs w:val="28"/>
              </w:rPr>
              <w:t>қозғалмалы</w:t>
            </w:r>
            <w:proofErr w:type="spellEnd"/>
            <w:r w:rsidRPr="002D4905">
              <w:rPr>
                <w:sz w:val="28"/>
                <w:szCs w:val="28"/>
              </w:rPr>
              <w:t xml:space="preserve">, </w:t>
            </w:r>
            <w:proofErr w:type="spellStart"/>
            <w:r w:rsidRPr="002D4905">
              <w:rPr>
                <w:sz w:val="28"/>
                <w:szCs w:val="28"/>
              </w:rPr>
              <w:t>ұлттық</w:t>
            </w:r>
            <w:proofErr w:type="spellEnd"/>
            <w:r w:rsidRPr="002D4905">
              <w:rPr>
                <w:sz w:val="28"/>
                <w:szCs w:val="28"/>
              </w:rPr>
              <w:t xml:space="preserve">, </w:t>
            </w:r>
            <w:proofErr w:type="spellStart"/>
            <w:r w:rsidRPr="002D4905">
              <w:rPr>
                <w:sz w:val="28"/>
                <w:szCs w:val="28"/>
              </w:rPr>
              <w:t>рөлдік</w:t>
            </w:r>
            <w:proofErr w:type="spellEnd"/>
            <w:r w:rsidRPr="002D4905">
              <w:rPr>
                <w:sz w:val="28"/>
                <w:szCs w:val="28"/>
              </w:rPr>
              <w:t xml:space="preserve">, </w:t>
            </w:r>
            <w:proofErr w:type="spellStart"/>
            <w:r w:rsidRPr="002D4905">
              <w:rPr>
                <w:sz w:val="28"/>
                <w:szCs w:val="28"/>
              </w:rPr>
              <w:t>үстел</w:t>
            </w:r>
            <w:proofErr w:type="spellEnd"/>
            <w:r w:rsidRPr="002D4905">
              <w:rPr>
                <w:sz w:val="28"/>
                <w:szCs w:val="28"/>
              </w:rPr>
              <w:t xml:space="preserve"> </w:t>
            </w:r>
            <w:proofErr w:type="spellStart"/>
            <w:r w:rsidRPr="002D4905">
              <w:rPr>
                <w:sz w:val="28"/>
                <w:szCs w:val="28"/>
              </w:rPr>
              <w:t>үсті-баспа</w:t>
            </w:r>
            <w:proofErr w:type="spellEnd"/>
            <w:r w:rsidRPr="002D4905">
              <w:rPr>
                <w:sz w:val="28"/>
                <w:szCs w:val="28"/>
              </w:rPr>
              <w:t xml:space="preserve"> және </w:t>
            </w:r>
            <w:proofErr w:type="spellStart"/>
            <w:r w:rsidRPr="002D4905">
              <w:rPr>
                <w:sz w:val="28"/>
                <w:szCs w:val="28"/>
              </w:rPr>
              <w:t>басқа</w:t>
            </w:r>
            <w:proofErr w:type="spellEnd"/>
            <w:r w:rsidRPr="002D4905">
              <w:rPr>
                <w:sz w:val="28"/>
                <w:szCs w:val="28"/>
              </w:rPr>
              <w:t xml:space="preserve"> </w:t>
            </w:r>
            <w:proofErr w:type="spellStart"/>
            <w:r w:rsidRPr="002D4905">
              <w:rPr>
                <w:sz w:val="28"/>
                <w:szCs w:val="28"/>
              </w:rPr>
              <w:lastRenderedPageBreak/>
              <w:t>ойындар</w:t>
            </w:r>
            <w:proofErr w:type="spellEnd"/>
            <w:r w:rsidRPr="002D4905">
              <w:rPr>
                <w:sz w:val="28"/>
                <w:szCs w:val="28"/>
              </w:rPr>
              <w:t xml:space="preserve">), </w:t>
            </w:r>
            <w:proofErr w:type="spellStart"/>
            <w:r w:rsidRPr="002D4905">
              <w:rPr>
                <w:sz w:val="28"/>
                <w:szCs w:val="28"/>
              </w:rPr>
              <w:t>бейнелеу</w:t>
            </w:r>
            <w:proofErr w:type="spellEnd"/>
            <w:r w:rsidRPr="002D4905">
              <w:rPr>
                <w:sz w:val="28"/>
                <w:szCs w:val="28"/>
              </w:rPr>
              <w:t xml:space="preserve"> </w:t>
            </w:r>
            <w:proofErr w:type="spellStart"/>
            <w:r w:rsidRPr="002D4905">
              <w:rPr>
                <w:sz w:val="28"/>
                <w:szCs w:val="28"/>
              </w:rPr>
              <w:t>өнері</w:t>
            </w:r>
            <w:proofErr w:type="spellEnd"/>
            <w:r w:rsidRPr="002D4905">
              <w:rPr>
                <w:sz w:val="28"/>
                <w:szCs w:val="28"/>
              </w:rPr>
              <w:t xml:space="preserve">, </w:t>
            </w:r>
            <w:proofErr w:type="spellStart"/>
            <w:r w:rsidRPr="002D4905">
              <w:rPr>
                <w:sz w:val="28"/>
                <w:szCs w:val="28"/>
              </w:rPr>
              <w:t>кітаптарды</w:t>
            </w:r>
            <w:proofErr w:type="spellEnd"/>
            <w:r w:rsidRPr="002D4905">
              <w:rPr>
                <w:sz w:val="28"/>
                <w:szCs w:val="28"/>
              </w:rPr>
              <w:t xml:space="preserve"> </w:t>
            </w:r>
            <w:proofErr w:type="spellStart"/>
            <w:r w:rsidRPr="002D4905">
              <w:rPr>
                <w:sz w:val="28"/>
                <w:szCs w:val="28"/>
              </w:rPr>
              <w:t>қарау</w:t>
            </w:r>
            <w:proofErr w:type="spellEnd"/>
            <w:r w:rsidRPr="002D4905">
              <w:rPr>
                <w:sz w:val="28"/>
                <w:szCs w:val="28"/>
              </w:rPr>
              <w:t xml:space="preserve"> және </w:t>
            </w:r>
            <w:proofErr w:type="spellStart"/>
            <w:r w:rsidRPr="002D4905">
              <w:rPr>
                <w:sz w:val="28"/>
                <w:szCs w:val="28"/>
              </w:rPr>
              <w:t>т.б</w:t>
            </w:r>
            <w:proofErr w:type="spellEnd"/>
            <w:r w:rsidRPr="002D4905">
              <w:rPr>
                <w:sz w:val="28"/>
                <w:szCs w:val="28"/>
              </w:rPr>
              <w:t>.)</w:t>
            </w:r>
          </w:p>
        </w:tc>
        <w:tc>
          <w:tcPr>
            <w:tcW w:w="2794" w:type="dxa"/>
            <w:gridSpan w:val="3"/>
          </w:tcPr>
          <w:p w:rsidR="00CF3721" w:rsidRPr="00E03023" w:rsidRDefault="00CF3721" w:rsidP="009550D5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E03023"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Математика негіздері</w:t>
            </w:r>
            <w:r w:rsidRPr="00E03023">
              <w:rPr>
                <w:color w:val="000000"/>
                <w:sz w:val="28"/>
                <w:szCs w:val="28"/>
                <w:lang w:val="kk-KZ"/>
              </w:rPr>
              <w:t xml:space="preserve"> - </w:t>
            </w:r>
            <w:proofErr w:type="spellStart"/>
            <w:r w:rsidRPr="00E03023">
              <w:rPr>
                <w:b/>
                <w:color w:val="000000"/>
                <w:sz w:val="28"/>
                <w:szCs w:val="28"/>
              </w:rPr>
              <w:t>танымдық</w:t>
            </w:r>
            <w:proofErr w:type="spellEnd"/>
            <w:r w:rsidRPr="00E03023">
              <w:rPr>
                <w:b/>
                <w:color w:val="000000"/>
                <w:sz w:val="28"/>
                <w:szCs w:val="28"/>
              </w:rPr>
              <w:t>,</w:t>
            </w:r>
            <w:r w:rsidRPr="00E03023">
              <w:rPr>
                <w:b/>
                <w:color w:val="000000"/>
                <w:sz w:val="28"/>
                <w:szCs w:val="28"/>
                <w:lang w:val="kk-KZ"/>
              </w:rPr>
              <w:t xml:space="preserve"> ойын бөлмесі</w:t>
            </w:r>
            <w:r w:rsidRPr="00E03023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b/>
                <w:color w:val="000000"/>
                <w:sz w:val="28"/>
                <w:szCs w:val="28"/>
              </w:rPr>
              <w:t>қызметі</w:t>
            </w:r>
            <w:proofErr w:type="spellEnd"/>
            <w:r w:rsidRPr="00E0302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color w:val="000000"/>
                <w:sz w:val="28"/>
                <w:szCs w:val="28"/>
              </w:rPr>
              <w:t>ойын</w:t>
            </w:r>
            <w:proofErr w:type="spellEnd"/>
            <w:r w:rsidRPr="00E03023">
              <w:rPr>
                <w:color w:val="000000"/>
                <w:sz w:val="28"/>
                <w:szCs w:val="28"/>
              </w:rPr>
              <w:t xml:space="preserve"> </w:t>
            </w:r>
            <w:r w:rsidRPr="00E03023">
              <w:rPr>
                <w:color w:val="000000"/>
                <w:sz w:val="28"/>
                <w:szCs w:val="28"/>
                <w:shd w:val="clear" w:color="auto" w:fill="FFFFFF"/>
              </w:rPr>
              <w:t>"</w:t>
            </w:r>
            <w:proofErr w:type="spellStart"/>
            <w:r w:rsidRPr="00E03023">
              <w:rPr>
                <w:color w:val="000000"/>
                <w:sz w:val="28"/>
                <w:szCs w:val="28"/>
                <w:shd w:val="clear" w:color="auto" w:fill="FFFFFF"/>
              </w:rPr>
              <w:t>Ретке</w:t>
            </w:r>
            <w:proofErr w:type="spellEnd"/>
            <w:r w:rsidRPr="00E03023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03023">
              <w:rPr>
                <w:color w:val="000000"/>
                <w:sz w:val="28"/>
                <w:szCs w:val="28"/>
                <w:shd w:val="clear" w:color="auto" w:fill="FFFFFF"/>
              </w:rPr>
              <w:t>келтір</w:t>
            </w:r>
            <w:proofErr w:type="spellEnd"/>
            <w:r w:rsidRPr="00E03023">
              <w:rPr>
                <w:color w:val="000000"/>
                <w:sz w:val="28"/>
                <w:szCs w:val="28"/>
                <w:shd w:val="clear" w:color="auto" w:fill="FFFFFF"/>
              </w:rPr>
              <w:t>"</w:t>
            </w:r>
          </w:p>
          <w:p w:rsidR="00CF3721" w:rsidRPr="005A3E44" w:rsidRDefault="00CF3721" w:rsidP="009550D5">
            <w:pPr>
              <w:widowControl w:val="0"/>
              <w:ind w:left="142"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lastRenderedPageBreak/>
              <w:t>дамыту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sz w:val="28"/>
                <w:szCs w:val="28"/>
              </w:rPr>
              <w:t>тәуліктің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sz w:val="28"/>
                <w:szCs w:val="28"/>
              </w:rPr>
              <w:t>қарама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 xml:space="preserve">-қарсы </w:t>
            </w:r>
            <w:proofErr w:type="spellStart"/>
            <w:r w:rsidRPr="00E03023">
              <w:rPr>
                <w:rFonts w:eastAsia="Times New Roman"/>
                <w:sz w:val="28"/>
                <w:szCs w:val="28"/>
              </w:rPr>
              <w:t>бөліктерінде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sz w:val="28"/>
                <w:szCs w:val="28"/>
              </w:rPr>
              <w:t>бағдарлану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 xml:space="preserve">: </w:t>
            </w:r>
            <w:proofErr w:type="spellStart"/>
            <w:r w:rsidRPr="00E03023">
              <w:rPr>
                <w:rFonts w:eastAsia="Times New Roman"/>
                <w:sz w:val="28"/>
                <w:szCs w:val="28"/>
              </w:rPr>
              <w:t>күндіз-түнде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E03023">
              <w:rPr>
                <w:rFonts w:eastAsia="Times New Roman"/>
                <w:sz w:val="28"/>
                <w:szCs w:val="28"/>
              </w:rPr>
              <w:t>таңертең-кешке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>.</w:t>
            </w:r>
          </w:p>
          <w:p w:rsidR="00CF3721" w:rsidRDefault="00CF3721" w:rsidP="009550D5">
            <w:pPr>
              <w:widowControl w:val="0"/>
              <w:ind w:left="142" w:right="850"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 w:rsidRPr="00E03023">
              <w:rPr>
                <w:sz w:val="28"/>
                <w:szCs w:val="28"/>
              </w:rPr>
              <w:t>Міндет</w:t>
            </w:r>
            <w:proofErr w:type="spellEnd"/>
            <w:r w:rsidRPr="00E03023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бағдарланады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E030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sz w:val="28"/>
                <w:szCs w:val="28"/>
              </w:rPr>
              <w:t>қарама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 xml:space="preserve">-қарсы </w:t>
            </w:r>
            <w:proofErr w:type="spellStart"/>
            <w:r w:rsidRPr="00E03023">
              <w:rPr>
                <w:rFonts w:eastAsia="Times New Roman"/>
                <w:sz w:val="28"/>
                <w:szCs w:val="28"/>
              </w:rPr>
              <w:t>бөліктерде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sz w:val="28"/>
                <w:szCs w:val="28"/>
              </w:rPr>
              <w:t>тәуліктер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 xml:space="preserve">: </w:t>
            </w:r>
            <w:proofErr w:type="spellStart"/>
            <w:r w:rsidRPr="00E03023">
              <w:rPr>
                <w:rFonts w:eastAsia="Times New Roman"/>
                <w:sz w:val="28"/>
                <w:szCs w:val="28"/>
              </w:rPr>
              <w:t>күндіз-түнде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E03023">
              <w:rPr>
                <w:rFonts w:eastAsia="Times New Roman"/>
                <w:sz w:val="28"/>
                <w:szCs w:val="28"/>
              </w:rPr>
              <w:t>таңертең-кешке</w:t>
            </w:r>
            <w:proofErr w:type="spellEnd"/>
            <w:r w:rsidRPr="005772B0">
              <w:rPr>
                <w:rFonts w:eastAsia="Times New Roman"/>
                <w:sz w:val="28"/>
                <w:szCs w:val="28"/>
              </w:rPr>
              <w:t>.</w:t>
            </w:r>
          </w:p>
          <w:p w:rsidR="00CF3721" w:rsidRPr="00E03023" w:rsidRDefault="00CF3721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E03023">
              <w:rPr>
                <w:rFonts w:eastAsia="Times New Roman"/>
                <w:color w:val="000000"/>
                <w:sz w:val="28"/>
                <w:szCs w:val="28"/>
              </w:rPr>
              <w:t>(№10 карточка)</w:t>
            </w:r>
          </w:p>
          <w:p w:rsidR="00CF3721" w:rsidRPr="00E03023" w:rsidRDefault="00CF3721" w:rsidP="009550D5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CF3721" w:rsidRPr="00E03023" w:rsidRDefault="00CF3721" w:rsidP="009550D5">
            <w:pPr>
              <w:widowControl w:val="0"/>
              <w:jc w:val="both"/>
              <w:rPr>
                <w:sz w:val="28"/>
                <w:szCs w:val="28"/>
              </w:rPr>
            </w:pPr>
            <w:r w:rsidRPr="00E0302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Мүсіндеу – шығармашылық, коммуникативтік, ойын әрекеті</w:t>
            </w:r>
            <w:r w:rsidRPr="00E0302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E03023">
              <w:rPr>
                <w:sz w:val="28"/>
                <w:szCs w:val="28"/>
              </w:rPr>
              <w:t>"</w:t>
            </w:r>
            <w:proofErr w:type="spellStart"/>
            <w:r w:rsidRPr="00E03023">
              <w:rPr>
                <w:sz w:val="28"/>
                <w:szCs w:val="28"/>
              </w:rPr>
              <w:t>Құдық</w:t>
            </w:r>
            <w:proofErr w:type="spellEnd"/>
            <w:r w:rsidRPr="00E03023">
              <w:rPr>
                <w:sz w:val="28"/>
                <w:szCs w:val="28"/>
              </w:rPr>
              <w:t>"</w:t>
            </w:r>
          </w:p>
          <w:p w:rsidR="00CF3721" w:rsidRPr="00075611" w:rsidRDefault="00CF3721" w:rsidP="009550D5">
            <w:pPr>
              <w:ind w:left="-41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E03023">
              <w:rPr>
                <w:rFonts w:eastAsia="Times New Roman"/>
                <w:sz w:val="28"/>
                <w:szCs w:val="28"/>
              </w:rPr>
              <w:t>бастап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 xml:space="preserve">мүсіндеу кезінде қауіпсіздік техникасын 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lastRenderedPageBreak/>
              <w:t>сақтау.</w:t>
            </w:r>
          </w:p>
          <w:p w:rsidR="00CF3721" w:rsidRPr="000568BF" w:rsidRDefault="00CF3721" w:rsidP="009550D5">
            <w:pPr>
              <w:widowControl w:val="0"/>
              <w:ind w:left="-41" w:right="283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proofErr w:type="spellStart"/>
            <w:r w:rsidRPr="00E03023">
              <w:rPr>
                <w:sz w:val="28"/>
                <w:szCs w:val="28"/>
              </w:rPr>
              <w:t>Міндет</w:t>
            </w:r>
            <w:proofErr w:type="spellEnd"/>
            <w:r w:rsidRPr="00E03023">
              <w:rPr>
                <w:sz w:val="28"/>
                <w:szCs w:val="28"/>
              </w:rPr>
              <w:t xml:space="preserve">: </w:t>
            </w:r>
            <w:r w:rsidRPr="00E03023">
              <w:rPr>
                <w:rFonts w:eastAsia="Times New Roman"/>
                <w:sz w:val="28"/>
                <w:szCs w:val="28"/>
              </w:rPr>
              <w:t>бастап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>нысана</w:t>
            </w:r>
            <w:r>
              <w:rPr>
                <w:rFonts w:eastAsia="Times New Roman"/>
                <w:sz w:val="28"/>
                <w:szCs w:val="28"/>
                <w:lang w:val="kk-KZ"/>
              </w:rPr>
              <w:t>ют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 xml:space="preserve"> мүсіндеу кезіндегі қауіпсіздік техникасы.</w:t>
            </w:r>
          </w:p>
          <w:p w:rsidR="00CF3721" w:rsidRPr="00E03023" w:rsidRDefault="00CF3721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E03023">
              <w:rPr>
                <w:rFonts w:eastAsia="Times New Roman"/>
                <w:color w:val="000000"/>
                <w:sz w:val="28"/>
                <w:szCs w:val="28"/>
                <w:lang w:val="kk-KZ"/>
              </w:rPr>
              <w:t>(№7 карточка)</w:t>
            </w:r>
          </w:p>
          <w:p w:rsidR="00CF3721" w:rsidRPr="00E03023" w:rsidRDefault="00CF3721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</w:p>
        </w:tc>
        <w:tc>
          <w:tcPr>
            <w:tcW w:w="2309" w:type="dxa"/>
            <w:gridSpan w:val="2"/>
          </w:tcPr>
          <w:p w:rsidR="00CF3721" w:rsidRPr="00E03023" w:rsidRDefault="00CF3721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E03023">
              <w:rPr>
                <w:rFonts w:eastAsia="Times New Roman"/>
                <w:color w:val="000000"/>
                <w:sz w:val="28"/>
                <w:szCs w:val="28"/>
                <w:lang w:val="kk-KZ"/>
              </w:rPr>
              <w:lastRenderedPageBreak/>
              <w:t xml:space="preserve">Сөйлеуді дамыту, математика негіздері - </w:t>
            </w:r>
            <w:proofErr w:type="spellStart"/>
            <w:r w:rsidRPr="00E03023">
              <w:rPr>
                <w:rFonts w:eastAsia="Times New Roman"/>
                <w:b/>
                <w:color w:val="000000"/>
                <w:sz w:val="28"/>
                <w:szCs w:val="28"/>
              </w:rPr>
              <w:t>ойын</w:t>
            </w:r>
            <w:proofErr w:type="spellEnd"/>
            <w:r w:rsidRPr="00E03023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E03023">
              <w:rPr>
                <w:rFonts w:eastAsia="Times New Roman"/>
                <w:b/>
                <w:color w:val="000000"/>
                <w:sz w:val="28"/>
                <w:szCs w:val="28"/>
              </w:rPr>
              <w:t>танымдық</w:t>
            </w:r>
            <w:proofErr w:type="spellEnd"/>
            <w:r w:rsidRPr="00E03023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және </w:t>
            </w:r>
            <w:proofErr w:type="spellStart"/>
            <w:r w:rsidRPr="00E03023">
              <w:rPr>
                <w:rFonts w:eastAsia="Times New Roman"/>
                <w:b/>
                <w:color w:val="000000"/>
                <w:sz w:val="28"/>
                <w:szCs w:val="28"/>
              </w:rPr>
              <w:t>коммуникатив</w:t>
            </w:r>
            <w:r w:rsidRPr="00E03023">
              <w:rPr>
                <w:rFonts w:eastAsia="Times New Roman"/>
                <w:b/>
                <w:color w:val="000000"/>
                <w:sz w:val="28"/>
                <w:szCs w:val="28"/>
              </w:rPr>
              <w:lastRenderedPageBreak/>
              <w:t>тік</w:t>
            </w:r>
            <w:proofErr w:type="spellEnd"/>
            <w:r w:rsidRPr="00E03023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b/>
                <w:color w:val="000000"/>
                <w:sz w:val="28"/>
                <w:szCs w:val="28"/>
              </w:rPr>
              <w:t>іс-әрекет</w:t>
            </w:r>
            <w:proofErr w:type="spellEnd"/>
            <w:r w:rsidRPr="00E03023">
              <w:rPr>
                <w:rFonts w:eastAsia="Times New Roman"/>
                <w:sz w:val="28"/>
                <w:szCs w:val="28"/>
                <w:lang w:val="kk-KZ"/>
              </w:rPr>
              <w:t>рөлдік ойын "Мишаға балабақшадағы ойыншықтарды жинауға көмектес"</w:t>
            </w:r>
          </w:p>
          <w:p w:rsidR="00CF3721" w:rsidRPr="00FD5D8B" w:rsidRDefault="00CF3721" w:rsidP="009550D5">
            <w:pPr>
              <w:pStyle w:val="c12c13"/>
              <w:spacing w:before="0" w:after="0"/>
              <w:rPr>
                <w:rStyle w:val="c1"/>
                <w:bCs/>
                <w:sz w:val="28"/>
                <w:szCs w:val="28"/>
                <w:lang w:val="kk-KZ"/>
              </w:rPr>
            </w:pPr>
            <w:r w:rsidRPr="00FD5D8B">
              <w:rPr>
                <w:rStyle w:val="c1"/>
                <w:bCs/>
                <w:sz w:val="28"/>
                <w:szCs w:val="28"/>
                <w:lang w:val="kk-KZ"/>
              </w:rPr>
              <w:t xml:space="preserve">Мақсаты: дамыту </w:t>
            </w:r>
            <w:r w:rsidRPr="00FD5D8B">
              <w:rPr>
                <w:bCs/>
                <w:sz w:val="28"/>
                <w:szCs w:val="28"/>
                <w:lang w:val="kk-KZ"/>
              </w:rPr>
              <w:t>рөлді қабылдау және орындау біліктері сәйкес ойын әрекеттері.</w:t>
            </w:r>
          </w:p>
          <w:p w:rsidR="00CF3721" w:rsidRPr="00FD5D8B" w:rsidRDefault="00CF3721" w:rsidP="009550D5">
            <w:pPr>
              <w:pStyle w:val="c12c13"/>
              <w:spacing w:before="0" w:after="0"/>
              <w:rPr>
                <w:sz w:val="28"/>
                <w:szCs w:val="28"/>
                <w:lang w:val="kk-KZ"/>
              </w:rPr>
            </w:pPr>
            <w:r w:rsidRPr="00FD5D8B">
              <w:rPr>
                <w:rStyle w:val="c1"/>
                <w:bCs/>
                <w:sz w:val="28"/>
                <w:szCs w:val="28"/>
                <w:lang w:val="kk-KZ"/>
              </w:rPr>
              <w:t>Міндет:</w:t>
            </w:r>
            <w:r w:rsidRPr="00FD5D8B">
              <w:rPr>
                <w:sz w:val="28"/>
                <w:szCs w:val="28"/>
                <w:lang w:val="kk-KZ"/>
              </w:rPr>
              <w:t xml:space="preserve">  ойын әрекеттерін орындайды.</w:t>
            </w:r>
          </w:p>
          <w:p w:rsidR="00CF3721" w:rsidRPr="00FD5D8B" w:rsidRDefault="00CF3721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E0302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А</w:t>
            </w:r>
            <w:r w:rsidRPr="00FD5D8B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қабаттасу</w:t>
            </w:r>
            <w:r w:rsidRPr="00E0302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- </w:t>
            </w:r>
            <w:r w:rsidRPr="00FD5D8B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шығармашылық, еңбек, коммуникативтік қызмет</w:t>
            </w:r>
            <w:r w:rsidRPr="00E0302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ойын 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t>"Жүк көлігі"</w:t>
            </w:r>
          </w:p>
          <w:p w:rsidR="00CF3721" w:rsidRPr="007E604E" w:rsidRDefault="00CF3721" w:rsidP="009550D5">
            <w:pPr>
              <w:widowControl w:val="0"/>
              <w:ind w:left="-5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Мақсаты: іскерлікті дамыту 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>желімдеу кезінде қауіпсіздікті сақтау.</w:t>
            </w:r>
          </w:p>
          <w:p w:rsidR="00CF3721" w:rsidRPr="00E03023" w:rsidRDefault="00CF3721" w:rsidP="009550D5">
            <w:pPr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lastRenderedPageBreak/>
              <w:t xml:space="preserve">Міндет: 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>сәйкес</w:t>
            </w:r>
            <w:r>
              <w:rPr>
                <w:rFonts w:eastAsia="Times New Roman"/>
                <w:sz w:val="28"/>
                <w:szCs w:val="28"/>
                <w:lang w:val="kk-KZ"/>
              </w:rPr>
              <w:t>ют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 xml:space="preserve"> желімдеу кезіндегі қауіпсіздік.</w:t>
            </w:r>
            <w:r w:rsidRPr="00E03023">
              <w:rPr>
                <w:sz w:val="28"/>
                <w:szCs w:val="28"/>
                <w:lang w:val="kk-KZ"/>
              </w:rPr>
              <w:t>(№6 карточка)</w:t>
            </w:r>
          </w:p>
        </w:tc>
        <w:tc>
          <w:tcPr>
            <w:tcW w:w="2669" w:type="dxa"/>
          </w:tcPr>
          <w:p w:rsidR="00CF3721" w:rsidRPr="00FD5D8B" w:rsidRDefault="00CF3721" w:rsidP="009550D5">
            <w:pPr>
              <w:rPr>
                <w:sz w:val="28"/>
                <w:szCs w:val="28"/>
                <w:lang w:val="kk-KZ"/>
              </w:rPr>
            </w:pPr>
            <w:r w:rsidRPr="00E03023"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Математика негіздері</w:t>
            </w:r>
            <w:r w:rsidRPr="00E03023">
              <w:rPr>
                <w:color w:val="000000"/>
                <w:sz w:val="28"/>
                <w:szCs w:val="28"/>
                <w:lang w:val="kk-KZ"/>
              </w:rPr>
              <w:t xml:space="preserve"> - </w:t>
            </w:r>
            <w:r w:rsidRPr="00FD5D8B">
              <w:rPr>
                <w:b/>
                <w:color w:val="000000"/>
                <w:sz w:val="28"/>
                <w:szCs w:val="28"/>
                <w:lang w:val="kk-KZ"/>
              </w:rPr>
              <w:t>танымдық,</w:t>
            </w:r>
            <w:r w:rsidRPr="00E03023">
              <w:rPr>
                <w:b/>
                <w:color w:val="000000"/>
                <w:sz w:val="28"/>
                <w:szCs w:val="28"/>
                <w:lang w:val="kk-KZ"/>
              </w:rPr>
              <w:t xml:space="preserve"> ойын бөлмесі</w:t>
            </w:r>
            <w:r w:rsidRPr="00FD5D8B">
              <w:rPr>
                <w:b/>
                <w:color w:val="000000"/>
                <w:sz w:val="28"/>
                <w:szCs w:val="28"/>
                <w:lang w:val="kk-KZ"/>
              </w:rPr>
              <w:t xml:space="preserve"> қызметі</w:t>
            </w:r>
            <w:r w:rsidRPr="00FD5D8B">
              <w:rPr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FD5D8B">
              <w:rPr>
                <w:sz w:val="28"/>
                <w:szCs w:val="28"/>
                <w:lang w:val="kk-KZ"/>
              </w:rPr>
              <w:t>"Алдымен не, кейін не?"</w:t>
            </w:r>
          </w:p>
          <w:p w:rsidR="00CF3721" w:rsidRPr="00FD5D8B" w:rsidRDefault="00CF3721" w:rsidP="009550D5">
            <w:pPr>
              <w:widowControl w:val="0"/>
              <w:ind w:left="142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Мақсаты: іскерлікті дамыту 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t xml:space="preserve">тәуліктің 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lastRenderedPageBreak/>
              <w:t>қарама-қарсы бөліктерінде бағдарлану: күндіз-түнде, таңертең-кешке.</w:t>
            </w:r>
          </w:p>
          <w:p w:rsidR="00CF3721" w:rsidRPr="00FD5D8B" w:rsidRDefault="00CF3721" w:rsidP="009550D5">
            <w:pPr>
              <w:widowControl w:val="0"/>
              <w:ind w:left="142" w:right="85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Міндет: 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t>бағдарланады  қарама-қарсы жақтарда тәуліктің бөліктерінде: күндіз-түнде, таңертең-кешке.</w:t>
            </w:r>
          </w:p>
          <w:p w:rsidR="00CF3721" w:rsidRPr="00FD5D8B" w:rsidRDefault="00CF3721" w:rsidP="009550D5">
            <w:pPr>
              <w:rPr>
                <w:color w:val="000000" w:themeColor="text1"/>
                <w:sz w:val="28"/>
                <w:szCs w:val="28"/>
                <w:lang w:val="kk-KZ"/>
              </w:rPr>
            </w:pPr>
            <w:r w:rsidRPr="00FD5D8B">
              <w:rPr>
                <w:color w:val="000000" w:themeColor="text1"/>
                <w:sz w:val="28"/>
                <w:szCs w:val="28"/>
                <w:lang w:val="kk-KZ"/>
              </w:rPr>
              <w:t>(№11 карточка)</w:t>
            </w:r>
          </w:p>
          <w:p w:rsidR="00CF3721" w:rsidRPr="00FD5D8B" w:rsidRDefault="00CF3721" w:rsidP="009550D5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</w:p>
          <w:p w:rsidR="00CF3721" w:rsidRPr="00FD5D8B" w:rsidRDefault="00CF3721" w:rsidP="009550D5">
            <w:pPr>
              <w:widowControl w:val="0"/>
              <w:jc w:val="both"/>
              <w:rPr>
                <w:sz w:val="28"/>
                <w:szCs w:val="28"/>
                <w:lang w:val="kk-KZ"/>
              </w:rPr>
            </w:pPr>
            <w:r w:rsidRPr="00E0302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Мүсіндеу – шығармашылық, коммуникативтік, ойын әрекеті</w:t>
            </w:r>
            <w:r w:rsidRPr="00E0302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FD5D8B">
              <w:rPr>
                <w:sz w:val="28"/>
                <w:szCs w:val="28"/>
                <w:lang w:val="kk-KZ"/>
              </w:rPr>
              <w:t>"Ақшақар"</w:t>
            </w:r>
          </w:p>
          <w:p w:rsidR="00CF3721" w:rsidRPr="00FD5D8B" w:rsidRDefault="00CF3721" w:rsidP="009550D5">
            <w:pPr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Мақсаты: іскерлікті дамыту 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t>бастап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>мүсіндеу кезінде қауіпсіздік техникасын сақтау.</w:t>
            </w:r>
          </w:p>
          <w:p w:rsidR="00CF3721" w:rsidRPr="000568BF" w:rsidRDefault="00CF3721" w:rsidP="009550D5">
            <w:pPr>
              <w:widowControl w:val="0"/>
              <w:ind w:right="283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Міндет: 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t>бастап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>нысана</w:t>
            </w:r>
            <w:r>
              <w:rPr>
                <w:rFonts w:eastAsia="Times New Roman"/>
                <w:sz w:val="28"/>
                <w:szCs w:val="28"/>
                <w:lang w:val="kk-KZ"/>
              </w:rPr>
              <w:t>ют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>мүсіндеу кезіндегі қауіпсіздік техникасы.</w:t>
            </w:r>
          </w:p>
          <w:p w:rsidR="00CF3721" w:rsidRPr="00E03023" w:rsidRDefault="00CF3721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E03023">
              <w:rPr>
                <w:rFonts w:eastAsia="Times New Roman"/>
                <w:color w:val="000000"/>
                <w:sz w:val="28"/>
                <w:szCs w:val="28"/>
                <w:lang w:val="kk-KZ"/>
              </w:rPr>
              <w:lastRenderedPageBreak/>
              <w:t>(№8 карточка)</w:t>
            </w:r>
          </w:p>
          <w:p w:rsidR="00CF3721" w:rsidRPr="00E03023" w:rsidRDefault="00CF3721" w:rsidP="009550D5">
            <w:pPr>
              <w:widowControl w:val="0"/>
              <w:jc w:val="both"/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</w:p>
          <w:p w:rsidR="00CF3721" w:rsidRPr="00E03023" w:rsidRDefault="00CF3721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</w:p>
          <w:p w:rsidR="00CF3721" w:rsidRPr="00E03023" w:rsidRDefault="00CF3721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</w:p>
        </w:tc>
        <w:tc>
          <w:tcPr>
            <w:tcW w:w="2371" w:type="dxa"/>
            <w:gridSpan w:val="3"/>
          </w:tcPr>
          <w:p w:rsidR="00CF3721" w:rsidRPr="00E03023" w:rsidRDefault="00CF3721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E03023">
              <w:rPr>
                <w:rFonts w:eastAsia="Times New Roman"/>
                <w:color w:val="000000"/>
                <w:sz w:val="28"/>
                <w:szCs w:val="28"/>
                <w:lang w:val="kk-KZ"/>
              </w:rPr>
              <w:lastRenderedPageBreak/>
              <w:t xml:space="preserve">Сөйлеуді дамыту, математика негіздері - </w:t>
            </w:r>
            <w:proofErr w:type="spellStart"/>
            <w:r w:rsidRPr="00E03023">
              <w:rPr>
                <w:rFonts w:eastAsia="Times New Roman"/>
                <w:b/>
                <w:color w:val="000000"/>
                <w:sz w:val="28"/>
                <w:szCs w:val="28"/>
              </w:rPr>
              <w:t>ойын</w:t>
            </w:r>
            <w:proofErr w:type="spellEnd"/>
            <w:r w:rsidRPr="00E03023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E03023">
              <w:rPr>
                <w:rFonts w:eastAsia="Times New Roman"/>
                <w:b/>
                <w:color w:val="000000"/>
                <w:sz w:val="28"/>
                <w:szCs w:val="28"/>
              </w:rPr>
              <w:t>танымдық</w:t>
            </w:r>
            <w:proofErr w:type="spellEnd"/>
            <w:r w:rsidRPr="00E03023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және </w:t>
            </w:r>
            <w:proofErr w:type="spellStart"/>
            <w:r w:rsidRPr="00E03023">
              <w:rPr>
                <w:rFonts w:eastAsia="Times New Roman"/>
                <w:b/>
                <w:color w:val="000000"/>
                <w:sz w:val="28"/>
                <w:szCs w:val="28"/>
              </w:rPr>
              <w:t>коммуникативтік</w:t>
            </w:r>
            <w:proofErr w:type="spellEnd"/>
            <w:r w:rsidRPr="00E03023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b/>
                <w:color w:val="000000"/>
                <w:sz w:val="28"/>
                <w:szCs w:val="28"/>
              </w:rPr>
              <w:t>іс-әрекет</w:t>
            </w:r>
            <w:proofErr w:type="spellEnd"/>
            <w:r w:rsidRPr="00E03023">
              <w:rPr>
                <w:rFonts w:eastAsia="Times New Roman"/>
                <w:sz w:val="28"/>
                <w:szCs w:val="28"/>
                <w:lang w:val="kk-KZ"/>
              </w:rPr>
              <w:t xml:space="preserve">"Матрешкаларға арналған 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lastRenderedPageBreak/>
              <w:t>балабақша" рөлдік ойыны</w:t>
            </w:r>
          </w:p>
          <w:p w:rsidR="00CF3721" w:rsidRPr="00FD5D8B" w:rsidRDefault="00CF3721" w:rsidP="009550D5">
            <w:pPr>
              <w:pStyle w:val="c12c13"/>
              <w:spacing w:before="0" w:after="0"/>
              <w:rPr>
                <w:rStyle w:val="c1"/>
                <w:bCs/>
                <w:sz w:val="28"/>
                <w:szCs w:val="28"/>
                <w:lang w:val="kk-KZ"/>
              </w:rPr>
            </w:pPr>
            <w:r w:rsidRPr="00FD5D8B">
              <w:rPr>
                <w:rStyle w:val="c1"/>
                <w:bCs/>
                <w:sz w:val="28"/>
                <w:szCs w:val="28"/>
                <w:lang w:val="kk-KZ"/>
              </w:rPr>
              <w:t xml:space="preserve">Мақсаты: дамыту </w:t>
            </w:r>
            <w:r w:rsidRPr="00FD5D8B">
              <w:rPr>
                <w:bCs/>
                <w:sz w:val="28"/>
                <w:szCs w:val="28"/>
                <w:lang w:val="kk-KZ"/>
              </w:rPr>
              <w:t>өзіне рөлді қабылдай білу және тиісті міндеттерді орындай білу ойын әрекеттері.</w:t>
            </w:r>
          </w:p>
          <w:p w:rsidR="00CF3721" w:rsidRPr="00FD5D8B" w:rsidRDefault="00CF3721" w:rsidP="009550D5">
            <w:pPr>
              <w:pStyle w:val="c12c13"/>
              <w:spacing w:before="0" w:after="0"/>
              <w:rPr>
                <w:sz w:val="28"/>
                <w:szCs w:val="28"/>
                <w:lang w:val="kk-KZ"/>
              </w:rPr>
            </w:pPr>
            <w:r w:rsidRPr="00FD5D8B">
              <w:rPr>
                <w:rStyle w:val="c1"/>
                <w:bCs/>
                <w:sz w:val="28"/>
                <w:szCs w:val="28"/>
                <w:lang w:val="kk-KZ"/>
              </w:rPr>
              <w:t>Міндет:</w:t>
            </w:r>
            <w:r w:rsidRPr="00FD5D8B">
              <w:rPr>
                <w:sz w:val="28"/>
                <w:szCs w:val="28"/>
                <w:lang w:val="kk-KZ"/>
              </w:rPr>
              <w:t xml:space="preserve">  ойын әрекеттерін орындайды.</w:t>
            </w:r>
          </w:p>
          <w:p w:rsidR="00CF3721" w:rsidRPr="00FD5D8B" w:rsidRDefault="00CF3721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E0302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А</w:t>
            </w:r>
            <w:r w:rsidRPr="00FD5D8B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қабаттасу</w:t>
            </w:r>
            <w:r w:rsidRPr="00E0302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- </w:t>
            </w:r>
            <w:r w:rsidRPr="00FD5D8B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шығармашылық, еңбек, коммуникативтік қызмет</w:t>
            </w:r>
            <w:r w:rsidRPr="00E0302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ойын 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t>"Ақ қар ұшқыны"</w:t>
            </w:r>
          </w:p>
          <w:p w:rsidR="00CF3721" w:rsidRPr="007E604E" w:rsidRDefault="00CF3721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Мақсаты: іскерлікті дамыту 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>желімдеу кезінде қауіпсіздікті сақтау.</w:t>
            </w:r>
          </w:p>
          <w:p w:rsidR="00CF3721" w:rsidRPr="00E03023" w:rsidRDefault="00CF3721" w:rsidP="009550D5">
            <w:pPr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Міндет: 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>сәйкес</w:t>
            </w:r>
            <w:r>
              <w:rPr>
                <w:rFonts w:eastAsia="Times New Roman"/>
                <w:sz w:val="28"/>
                <w:szCs w:val="28"/>
                <w:lang w:val="kk-KZ"/>
              </w:rPr>
              <w:t>ют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 xml:space="preserve"> желімдеу кезіндегі қауіпсіздік.</w:t>
            </w:r>
            <w:r w:rsidRPr="00E03023">
              <w:rPr>
                <w:sz w:val="28"/>
                <w:szCs w:val="28"/>
                <w:lang w:val="kk-KZ"/>
              </w:rPr>
              <w:t>(№7 карточка)</w:t>
            </w:r>
          </w:p>
        </w:tc>
        <w:tc>
          <w:tcPr>
            <w:tcW w:w="2732" w:type="dxa"/>
            <w:gridSpan w:val="2"/>
          </w:tcPr>
          <w:p w:rsidR="00CF3721" w:rsidRPr="00FD5D8B" w:rsidRDefault="00CF3721" w:rsidP="009550D5">
            <w:pPr>
              <w:rPr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E0302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Математика негіздері</w:t>
            </w:r>
            <w:r w:rsidRPr="00E0302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- </w:t>
            </w:r>
            <w:r w:rsidRPr="00FD5D8B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танымдық,</w:t>
            </w:r>
            <w:r w:rsidRPr="00E0302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 ойын бөлмесі</w:t>
            </w:r>
            <w:r w:rsidRPr="00FD5D8B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 қызметі</w:t>
            </w:r>
            <w:r w:rsidRPr="00FD5D8B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FD5D8B">
              <w:rPr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"Біз не істеп жатқанымызды айтпаймыз, не істегенімізді </w:t>
            </w:r>
            <w:r w:rsidRPr="00FD5D8B">
              <w:rPr>
                <w:color w:val="000000"/>
                <w:sz w:val="28"/>
                <w:szCs w:val="28"/>
                <w:shd w:val="clear" w:color="auto" w:fill="FFFFFF"/>
                <w:lang w:val="kk-KZ"/>
              </w:rPr>
              <w:lastRenderedPageBreak/>
              <w:t>көрсетеміз"</w:t>
            </w:r>
          </w:p>
          <w:p w:rsidR="00CF3721" w:rsidRPr="00FD5D8B" w:rsidRDefault="00CF3721" w:rsidP="009550D5">
            <w:pPr>
              <w:widowControl w:val="0"/>
              <w:ind w:left="142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Мақсаты: іскерлікті дамыту 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t>тәуліктің қарама-қарсы бөліктерінде бағдарлану: күндіз-түнде, таңертең-кешке.</w:t>
            </w:r>
          </w:p>
          <w:p w:rsidR="00CF3721" w:rsidRPr="00FD5D8B" w:rsidRDefault="00CF3721" w:rsidP="009550D5">
            <w:pPr>
              <w:widowControl w:val="0"/>
              <w:ind w:left="142" w:right="85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Міндет: 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t>бағдарланады  еденге қарсытәуліктің барлық бөліктерінде: күндіз-түнде, таңертең -кешке.</w:t>
            </w:r>
          </w:p>
          <w:p w:rsidR="00CF3721" w:rsidRPr="00FD5D8B" w:rsidRDefault="00CF3721" w:rsidP="009550D5">
            <w:pPr>
              <w:rPr>
                <w:color w:val="000000" w:themeColor="text1"/>
                <w:sz w:val="28"/>
                <w:szCs w:val="28"/>
                <w:lang w:val="kk-KZ"/>
              </w:rPr>
            </w:pPr>
            <w:r w:rsidRPr="00FD5D8B">
              <w:rPr>
                <w:color w:val="000000" w:themeColor="text1"/>
                <w:sz w:val="28"/>
                <w:szCs w:val="28"/>
                <w:lang w:val="kk-KZ"/>
              </w:rPr>
              <w:t>(№12 карточка)</w:t>
            </w:r>
          </w:p>
          <w:p w:rsidR="00CF3721" w:rsidRPr="00FD5D8B" w:rsidRDefault="00CF3721" w:rsidP="009550D5">
            <w:pPr>
              <w:rPr>
                <w:color w:val="000000" w:themeColor="text1"/>
                <w:sz w:val="28"/>
                <w:szCs w:val="28"/>
                <w:lang w:val="kk-KZ"/>
              </w:rPr>
            </w:pPr>
          </w:p>
          <w:p w:rsidR="00CF3721" w:rsidRPr="00E03023" w:rsidRDefault="00CF3721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E0302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Сурет салу, мүсіндеу, аппликация – шығармашылық, коммуникативтік, ойын әрекеттері</w:t>
            </w:r>
            <w:r w:rsidRPr="00E0302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(балалардың қызығушылықтары бойынша)</w:t>
            </w:r>
          </w:p>
          <w:p w:rsidR="00CF3721" w:rsidRPr="00E03023" w:rsidRDefault="00CF3721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</w:p>
          <w:p w:rsidR="00CF3721" w:rsidRPr="00FD5D8B" w:rsidRDefault="00CF3721" w:rsidP="009550D5">
            <w:pPr>
              <w:rPr>
                <w:sz w:val="28"/>
                <w:szCs w:val="28"/>
                <w:lang w:val="kk-KZ"/>
              </w:rPr>
            </w:pPr>
          </w:p>
        </w:tc>
      </w:tr>
      <w:tr w:rsidR="00CF3721" w:rsidRPr="00FD5D8B" w:rsidTr="00D86C68">
        <w:tc>
          <w:tcPr>
            <w:tcW w:w="1911" w:type="dxa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proofErr w:type="spellStart"/>
            <w:r w:rsidRPr="00E03023">
              <w:rPr>
                <w:sz w:val="28"/>
                <w:szCs w:val="28"/>
              </w:rPr>
              <w:lastRenderedPageBreak/>
              <w:t>Балалармен</w:t>
            </w:r>
            <w:proofErr w:type="spellEnd"/>
            <w:r w:rsidRPr="00E03023">
              <w:rPr>
                <w:sz w:val="28"/>
                <w:szCs w:val="28"/>
              </w:rPr>
              <w:t xml:space="preserve"> жеке </w:t>
            </w:r>
            <w:proofErr w:type="spellStart"/>
            <w:r w:rsidRPr="00E03023">
              <w:rPr>
                <w:sz w:val="28"/>
                <w:szCs w:val="28"/>
              </w:rPr>
              <w:t>жұмыс</w:t>
            </w:r>
            <w:proofErr w:type="spellEnd"/>
          </w:p>
        </w:tc>
        <w:tc>
          <w:tcPr>
            <w:tcW w:w="2794" w:type="dxa"/>
            <w:gridSpan w:val="3"/>
          </w:tcPr>
          <w:p w:rsidR="00CF3721" w:rsidRPr="00E539B8" w:rsidRDefault="00CF3721" w:rsidP="009550D5">
            <w:pPr>
              <w:jc w:val="both"/>
              <w:rPr>
                <w:sz w:val="28"/>
                <w:szCs w:val="28"/>
              </w:rPr>
            </w:pPr>
            <w:r w:rsidRPr="00E03023">
              <w:rPr>
                <w:rFonts w:eastAsia="Times New Roman"/>
                <w:b/>
                <w:sz w:val="28"/>
                <w:szCs w:val="28"/>
                <w:lang w:val="kk-KZ"/>
              </w:rPr>
              <w:t>О</w:t>
            </w:r>
            <w:proofErr w:type="spellStart"/>
            <w:r w:rsidRPr="00E03023">
              <w:rPr>
                <w:rFonts w:eastAsia="Times New Roman"/>
                <w:b/>
                <w:sz w:val="28"/>
                <w:szCs w:val="28"/>
              </w:rPr>
              <w:t>қоршаған</w:t>
            </w:r>
            <w:proofErr w:type="spellEnd"/>
            <w:r w:rsidRPr="00E03023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b/>
                <w:sz w:val="28"/>
                <w:szCs w:val="28"/>
              </w:rPr>
              <w:t>ортамен</w:t>
            </w:r>
            <w:proofErr w:type="spellEnd"/>
            <w:r w:rsidRPr="00E03023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b/>
                <w:sz w:val="28"/>
                <w:szCs w:val="28"/>
              </w:rPr>
              <w:t>танысу</w:t>
            </w:r>
            <w:proofErr w:type="spellEnd"/>
            <w:r w:rsidRPr="00E03023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r w:rsidRPr="00E03023">
              <w:rPr>
                <w:rFonts w:eastAsia="Times New Roman"/>
                <w:b/>
                <w:sz w:val="28"/>
                <w:szCs w:val="28"/>
                <w:lang w:val="kk-KZ"/>
              </w:rPr>
              <w:t>әлеммен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 xml:space="preserve">- </w:t>
            </w:r>
            <w:proofErr w:type="spellStart"/>
            <w:r w:rsidRPr="00E03023">
              <w:rPr>
                <w:rFonts w:eastAsia="Times New Roman"/>
                <w:b/>
                <w:sz w:val="28"/>
                <w:szCs w:val="28"/>
              </w:rPr>
              <w:t>коммуникативтік</w:t>
            </w:r>
            <w:proofErr w:type="spellEnd"/>
            <w:r w:rsidRPr="00E03023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b/>
                <w:sz w:val="28"/>
                <w:szCs w:val="28"/>
              </w:rPr>
              <w:t>іс-әрекет</w:t>
            </w:r>
            <w:r w:rsidRPr="00E03023">
              <w:rPr>
                <w:rFonts w:eastAsia="Times New Roman"/>
                <w:sz w:val="28"/>
                <w:szCs w:val="28"/>
              </w:rPr>
              <w:t>ы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color w:val="000000"/>
                <w:sz w:val="28"/>
                <w:szCs w:val="28"/>
              </w:rPr>
              <w:t>ойын</w:t>
            </w:r>
            <w:proofErr w:type="spellEnd"/>
            <w:r w:rsidRPr="00E03023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E539B8">
              <w:rPr>
                <w:sz w:val="28"/>
                <w:szCs w:val="28"/>
              </w:rPr>
              <w:t>"</w:t>
            </w:r>
            <w:proofErr w:type="spellStart"/>
            <w:r w:rsidRPr="00E539B8">
              <w:rPr>
                <w:sz w:val="28"/>
                <w:szCs w:val="28"/>
              </w:rPr>
              <w:t>Біздің</w:t>
            </w:r>
            <w:proofErr w:type="spellEnd"/>
            <w:r w:rsidRPr="00E539B8">
              <w:rPr>
                <w:sz w:val="28"/>
                <w:szCs w:val="28"/>
              </w:rPr>
              <w:t xml:space="preserve"> ел"</w:t>
            </w:r>
          </w:p>
          <w:p w:rsidR="00CF3721" w:rsidRPr="00077EAE" w:rsidRDefault="00CF3721" w:rsidP="009550D5">
            <w:pPr>
              <w:ind w:left="27"/>
              <w:rPr>
                <w:rFonts w:eastAsia="Times New Roman"/>
                <w:iCs/>
                <w:sz w:val="28"/>
                <w:szCs w:val="28"/>
                <w:lang w:val="kk-KZ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білімді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қалыптастыру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E03023">
              <w:rPr>
                <w:rFonts w:eastAsia="Times New Roman"/>
                <w:iCs/>
                <w:sz w:val="28"/>
                <w:szCs w:val="28"/>
                <w:lang w:val="kk-KZ"/>
              </w:rPr>
              <w:t>олар тұратын қала немесе елді мекен туралы.</w:t>
            </w:r>
          </w:p>
          <w:p w:rsidR="00CF3721" w:rsidRPr="00E03023" w:rsidRDefault="00CF3721" w:rsidP="009550D5">
            <w:pPr>
              <w:ind w:left="27"/>
              <w:rPr>
                <w:rFonts w:eastAsia="Times New Roman"/>
                <w:iCs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Міндет: </w:t>
            </w:r>
            <w:r>
              <w:rPr>
                <w:rFonts w:eastAsia="Times New Roman"/>
                <w:iCs/>
                <w:sz w:val="28"/>
                <w:szCs w:val="28"/>
                <w:lang w:val="kk-KZ"/>
              </w:rPr>
              <w:t xml:space="preserve">түсінігі бар </w:t>
            </w:r>
            <w:r w:rsidRPr="00E03023">
              <w:rPr>
                <w:rFonts w:eastAsia="Times New Roman"/>
                <w:iCs/>
                <w:sz w:val="28"/>
                <w:szCs w:val="28"/>
                <w:lang w:val="kk-KZ"/>
              </w:rPr>
              <w:t xml:space="preserve"> олар тұратын қала немесе елді мекен туралы.</w:t>
            </w:r>
          </w:p>
          <w:p w:rsidR="00CF3721" w:rsidRPr="00E539B8" w:rsidRDefault="00CF3721" w:rsidP="009550D5">
            <w:pP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</w:pPr>
            <w:r w:rsidRPr="00E539B8">
              <w:rPr>
                <w:rFonts w:eastAsia="Times New Roman"/>
                <w:color w:val="000000"/>
                <w:sz w:val="28"/>
                <w:szCs w:val="28"/>
              </w:rPr>
              <w:t>(№7 карточка)</w:t>
            </w:r>
            <w:r>
              <w:rPr>
                <w:rFonts w:eastAsia="Times New Roman"/>
                <w:color w:val="000000"/>
                <w:sz w:val="28"/>
                <w:szCs w:val="28"/>
              </w:rPr>
              <w:t>Аня, Таня</w:t>
            </w:r>
          </w:p>
          <w:p w:rsidR="00CF3721" w:rsidRPr="00E03023" w:rsidRDefault="00CF3721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309" w:type="dxa"/>
            <w:gridSpan w:val="2"/>
          </w:tcPr>
          <w:p w:rsidR="00CF3721" w:rsidRDefault="00CF3721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E03023">
              <w:rPr>
                <w:rFonts w:eastAsia="Times New Roman"/>
                <w:b/>
                <w:sz w:val="28"/>
                <w:szCs w:val="28"/>
                <w:lang w:val="kk-KZ"/>
              </w:rPr>
              <w:t>Математика негіздері – танымдық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 xml:space="preserve"> </w:t>
            </w:r>
          </w:p>
          <w:p w:rsidR="00CF3721" w:rsidRDefault="00CF3721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Д.И. "бір-көп"</w:t>
            </w:r>
          </w:p>
          <w:p w:rsidR="00CF3721" w:rsidRDefault="00CF3721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Мақсат - көптеген пәндер бойынша білімдерін бекіту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Тапсырма - саны туралы түсінікке ие болу ( Руслан, Матвей)</w:t>
            </w:r>
          </w:p>
        </w:tc>
        <w:tc>
          <w:tcPr>
            <w:tcW w:w="2669" w:type="dxa"/>
          </w:tcPr>
          <w:p w:rsidR="00CF3721" w:rsidRPr="00E03023" w:rsidRDefault="00CF3721" w:rsidP="009550D5">
            <w:pPr>
              <w:rPr>
                <w:sz w:val="28"/>
                <w:szCs w:val="28"/>
                <w:lang w:val="kk-KZ"/>
              </w:rPr>
            </w:pPr>
            <w:r w:rsidRPr="00E03023">
              <w:rPr>
                <w:rFonts w:eastAsia="Times New Roman"/>
                <w:b/>
                <w:sz w:val="28"/>
                <w:szCs w:val="28"/>
                <w:lang w:val="kk-KZ"/>
              </w:rPr>
              <w:t>О</w:t>
            </w:r>
            <w:proofErr w:type="spellStart"/>
            <w:r w:rsidRPr="00E03023">
              <w:rPr>
                <w:rFonts w:eastAsia="Times New Roman"/>
                <w:b/>
                <w:sz w:val="28"/>
                <w:szCs w:val="28"/>
              </w:rPr>
              <w:t>қоршаған</w:t>
            </w:r>
            <w:proofErr w:type="spellEnd"/>
            <w:r w:rsidRPr="00E03023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b/>
                <w:sz w:val="28"/>
                <w:szCs w:val="28"/>
              </w:rPr>
              <w:t>ортамен</w:t>
            </w:r>
            <w:proofErr w:type="spellEnd"/>
            <w:r w:rsidRPr="00E03023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b/>
                <w:sz w:val="28"/>
                <w:szCs w:val="28"/>
              </w:rPr>
              <w:t>танысу</w:t>
            </w:r>
            <w:proofErr w:type="spellEnd"/>
            <w:r w:rsidRPr="00E03023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r w:rsidRPr="00E03023">
              <w:rPr>
                <w:rFonts w:eastAsia="Times New Roman"/>
                <w:b/>
                <w:sz w:val="28"/>
                <w:szCs w:val="28"/>
                <w:lang w:val="kk-KZ"/>
              </w:rPr>
              <w:t>әлеммен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 xml:space="preserve">- </w:t>
            </w:r>
            <w:proofErr w:type="spellStart"/>
            <w:r w:rsidRPr="00E03023">
              <w:rPr>
                <w:rFonts w:eastAsia="Times New Roman"/>
                <w:b/>
                <w:sz w:val="28"/>
                <w:szCs w:val="28"/>
              </w:rPr>
              <w:t>коммуникативтік</w:t>
            </w:r>
            <w:proofErr w:type="spellEnd"/>
            <w:r w:rsidRPr="00E03023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b/>
                <w:sz w:val="28"/>
                <w:szCs w:val="28"/>
              </w:rPr>
              <w:t>іс-әрекет</w:t>
            </w:r>
            <w:r w:rsidRPr="00E03023">
              <w:rPr>
                <w:rFonts w:eastAsia="Times New Roman"/>
                <w:sz w:val="28"/>
                <w:szCs w:val="28"/>
              </w:rPr>
              <w:t>ы</w:t>
            </w:r>
            <w:proofErr w:type="spellEnd"/>
            <w:r w:rsidRPr="00E030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color w:val="000000"/>
                <w:sz w:val="28"/>
                <w:szCs w:val="28"/>
              </w:rPr>
              <w:t>ойын</w:t>
            </w:r>
            <w:proofErr w:type="spellEnd"/>
            <w:r w:rsidRPr="00E03023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E03023">
              <w:rPr>
                <w:sz w:val="28"/>
                <w:szCs w:val="28"/>
                <w:lang w:val="kk-KZ"/>
              </w:rPr>
              <w:t>"Біздің астана"</w:t>
            </w:r>
          </w:p>
          <w:p w:rsidR="00CF3721" w:rsidRPr="00077EAE" w:rsidRDefault="00CF3721" w:rsidP="009550D5">
            <w:pPr>
              <w:rPr>
                <w:rFonts w:eastAsia="Times New Roman"/>
                <w:iCs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Мақсаты: білімді қалыптастыру </w:t>
            </w:r>
            <w:r w:rsidRPr="00E03023">
              <w:rPr>
                <w:rFonts w:eastAsia="Times New Roman"/>
                <w:iCs/>
                <w:sz w:val="28"/>
                <w:szCs w:val="28"/>
                <w:lang w:val="kk-KZ"/>
              </w:rPr>
              <w:t>олар тұратын қала немесе елді мекен туралы.</w:t>
            </w:r>
          </w:p>
          <w:p w:rsidR="00CF3721" w:rsidRPr="00E03023" w:rsidRDefault="00CF3721" w:rsidP="009550D5">
            <w:pPr>
              <w:rPr>
                <w:rFonts w:eastAsia="Times New Roman"/>
                <w:iCs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Міндет: </w:t>
            </w:r>
            <w:r>
              <w:rPr>
                <w:rFonts w:eastAsia="Times New Roman"/>
                <w:iCs/>
                <w:sz w:val="28"/>
                <w:szCs w:val="28"/>
                <w:lang w:val="kk-KZ"/>
              </w:rPr>
              <w:t xml:space="preserve">түсінігі бар </w:t>
            </w:r>
            <w:r w:rsidRPr="00E03023">
              <w:rPr>
                <w:rFonts w:eastAsia="Times New Roman"/>
                <w:iCs/>
                <w:sz w:val="28"/>
                <w:szCs w:val="28"/>
                <w:lang w:val="kk-KZ"/>
              </w:rPr>
              <w:t xml:space="preserve"> олар тұратын қала немесе елді мекен туралы.</w:t>
            </w:r>
          </w:p>
          <w:p w:rsidR="00CF3721" w:rsidRPr="00E03023" w:rsidRDefault="00CF3721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E03023">
              <w:rPr>
                <w:rFonts w:eastAsia="Times New Roman"/>
                <w:color w:val="000000"/>
                <w:sz w:val="28"/>
                <w:szCs w:val="28"/>
              </w:rPr>
              <w:t>(№8 карточка)</w:t>
            </w:r>
            <w:r>
              <w:rPr>
                <w:rFonts w:eastAsia="Times New Roman"/>
                <w:color w:val="000000"/>
                <w:sz w:val="28"/>
                <w:szCs w:val="28"/>
              </w:rPr>
              <w:t>Милан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</w:p>
        </w:tc>
        <w:tc>
          <w:tcPr>
            <w:tcW w:w="2371" w:type="dxa"/>
            <w:gridSpan w:val="3"/>
          </w:tcPr>
          <w:p w:rsidR="00CF3721" w:rsidRDefault="00CF3721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E03023">
              <w:rPr>
                <w:rFonts w:eastAsia="Times New Roman"/>
                <w:b/>
                <w:sz w:val="28"/>
                <w:szCs w:val="28"/>
                <w:lang w:val="kk-KZ"/>
              </w:rPr>
              <w:t>Математика негіздері – танымдық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val="kk-KZ"/>
              </w:rPr>
              <w:t>Д.И. "Үлкен, кішкентай!</w:t>
            </w:r>
          </w:p>
          <w:p w:rsidR="00CF3721" w:rsidRDefault="00CF3721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Мақсат - заттарды көлеміне қарай анықтай білу.</w:t>
            </w:r>
          </w:p>
          <w:p w:rsidR="00CF3721" w:rsidRPr="00FD5D8B" w:rsidRDefault="00CF3721" w:rsidP="009550D5">
            <w:pPr>
              <w:rPr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Тапсырма - заттардың мөлшері туралы түсініктерге ие болу ( Настя, Аделина)</w:t>
            </w:r>
          </w:p>
        </w:tc>
        <w:tc>
          <w:tcPr>
            <w:tcW w:w="2732" w:type="dxa"/>
            <w:gridSpan w:val="2"/>
          </w:tcPr>
          <w:p w:rsidR="00CF3721" w:rsidRDefault="00CF3721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E03023">
              <w:rPr>
                <w:rFonts w:eastAsia="Times New Roman"/>
                <w:b/>
                <w:sz w:val="28"/>
                <w:szCs w:val="28"/>
                <w:lang w:val="kk-KZ"/>
              </w:rPr>
              <w:t>О</w:t>
            </w:r>
            <w:r w:rsidRPr="00FD5D8B">
              <w:rPr>
                <w:rFonts w:eastAsia="Times New Roman"/>
                <w:b/>
                <w:sz w:val="28"/>
                <w:szCs w:val="28"/>
                <w:lang w:val="kk-KZ"/>
              </w:rPr>
              <w:t xml:space="preserve">қоршаған ортамен танысу </w:t>
            </w:r>
            <w:r w:rsidRPr="00E03023">
              <w:rPr>
                <w:rFonts w:eastAsia="Times New Roman"/>
                <w:b/>
                <w:sz w:val="28"/>
                <w:szCs w:val="28"/>
                <w:lang w:val="kk-KZ"/>
              </w:rPr>
              <w:t>әлеммен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 xml:space="preserve">- </w:t>
            </w:r>
            <w:r w:rsidRPr="00FD5D8B">
              <w:rPr>
                <w:rFonts w:eastAsia="Times New Roman"/>
                <w:b/>
                <w:sz w:val="28"/>
                <w:szCs w:val="28"/>
                <w:lang w:val="kk-KZ"/>
              </w:rPr>
              <w:t>коммуникативтік іс-әрекет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t xml:space="preserve">ы </w:t>
            </w:r>
            <w:r>
              <w:rPr>
                <w:rFonts w:eastAsia="Times New Roman"/>
                <w:sz w:val="28"/>
                <w:szCs w:val="28"/>
                <w:lang w:val="kk-KZ"/>
              </w:rPr>
              <w:t>Д.И. "Кім қайда тұрады" Мақсаты - жануарлардың тіршілік ету ортасын білу</w:t>
            </w:r>
          </w:p>
          <w:p w:rsidR="00CF3721" w:rsidRPr="00FD5D8B" w:rsidRDefault="00CF3721" w:rsidP="009550D5">
            <w:pPr>
              <w:rPr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Міндет - жануарлар мекендейтін жерлерде өкілдіктердің болуы.Валера, Мәлік</w:t>
            </w:r>
          </w:p>
        </w:tc>
      </w:tr>
      <w:tr w:rsidR="00CF3721" w:rsidRPr="00E03023" w:rsidTr="00D86C68">
        <w:tc>
          <w:tcPr>
            <w:tcW w:w="1911" w:type="dxa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proofErr w:type="spellStart"/>
            <w:r w:rsidRPr="00E03023">
              <w:rPr>
                <w:sz w:val="28"/>
                <w:szCs w:val="28"/>
              </w:rPr>
              <w:t>Серуенге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дайындық</w:t>
            </w:r>
            <w:proofErr w:type="spellEnd"/>
          </w:p>
        </w:tc>
        <w:tc>
          <w:tcPr>
            <w:tcW w:w="12875" w:type="dxa"/>
            <w:gridSpan w:val="11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proofErr w:type="spellStart"/>
            <w:r w:rsidRPr="00E03023">
              <w:rPr>
                <w:sz w:val="28"/>
                <w:szCs w:val="28"/>
              </w:rPr>
              <w:t>Серуендеуге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деген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қызығушылықты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ынталандыру</w:t>
            </w:r>
            <w:proofErr w:type="spellEnd"/>
            <w:r w:rsidRPr="00E03023">
              <w:rPr>
                <w:sz w:val="28"/>
                <w:szCs w:val="28"/>
              </w:rPr>
              <w:t xml:space="preserve">. </w:t>
            </w:r>
            <w:proofErr w:type="spellStart"/>
            <w:r w:rsidRPr="00E03023">
              <w:rPr>
                <w:sz w:val="28"/>
                <w:szCs w:val="28"/>
              </w:rPr>
              <w:t>Балалармен</w:t>
            </w:r>
            <w:proofErr w:type="spellEnd"/>
            <w:r w:rsidRPr="00E03023">
              <w:rPr>
                <w:sz w:val="28"/>
                <w:szCs w:val="28"/>
              </w:rPr>
              <w:t xml:space="preserve"> "</w:t>
            </w:r>
            <w:proofErr w:type="spellStart"/>
            <w:r w:rsidRPr="00E03023">
              <w:rPr>
                <w:sz w:val="28"/>
                <w:szCs w:val="28"/>
              </w:rPr>
              <w:t>Анаң</w:t>
            </w:r>
            <w:proofErr w:type="spellEnd"/>
            <w:r w:rsidRPr="00E03023">
              <w:rPr>
                <w:sz w:val="28"/>
                <w:szCs w:val="28"/>
              </w:rPr>
              <w:t xml:space="preserve"> мен </w:t>
            </w:r>
            <w:proofErr w:type="spellStart"/>
            <w:r w:rsidRPr="00E03023">
              <w:rPr>
                <w:sz w:val="28"/>
                <w:szCs w:val="28"/>
              </w:rPr>
              <w:t>әкеңнің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есімдері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кім</w:t>
            </w:r>
            <w:proofErr w:type="spellEnd"/>
            <w:r w:rsidRPr="00E03023">
              <w:rPr>
                <w:sz w:val="28"/>
                <w:szCs w:val="28"/>
              </w:rPr>
              <w:t>?", "</w:t>
            </w:r>
            <w:proofErr w:type="spellStart"/>
            <w:r w:rsidRPr="00E03023">
              <w:rPr>
                <w:sz w:val="28"/>
                <w:szCs w:val="28"/>
              </w:rPr>
              <w:t>Үйде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мысық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кімде</w:t>
            </w:r>
            <w:proofErr w:type="spellEnd"/>
            <w:r w:rsidRPr="00E03023">
              <w:rPr>
                <w:sz w:val="28"/>
                <w:szCs w:val="28"/>
              </w:rPr>
              <w:t xml:space="preserve"> тұрады?" </w:t>
            </w:r>
            <w:proofErr w:type="spellStart"/>
            <w:r w:rsidRPr="00E03023">
              <w:rPr>
                <w:sz w:val="28"/>
                <w:szCs w:val="28"/>
              </w:rPr>
              <w:t>тақырыптарында</w:t>
            </w:r>
            <w:proofErr w:type="spellEnd"/>
            <w:r w:rsidRPr="00E03023">
              <w:rPr>
                <w:sz w:val="28"/>
                <w:szCs w:val="28"/>
              </w:rPr>
              <w:t xml:space="preserve"> жеке </w:t>
            </w:r>
            <w:proofErr w:type="spellStart"/>
            <w:r w:rsidRPr="00E03023">
              <w:rPr>
                <w:sz w:val="28"/>
                <w:szCs w:val="28"/>
              </w:rPr>
              <w:t>әңгімелесу.т.б</w:t>
            </w:r>
            <w:proofErr w:type="spellEnd"/>
            <w:r w:rsidRPr="00E03023">
              <w:rPr>
                <w:sz w:val="28"/>
                <w:szCs w:val="28"/>
              </w:rPr>
              <w:t xml:space="preserve">. </w:t>
            </w:r>
            <w:proofErr w:type="spellStart"/>
            <w:r w:rsidRPr="00E03023">
              <w:rPr>
                <w:sz w:val="28"/>
                <w:szCs w:val="28"/>
              </w:rPr>
              <w:t>Киіну</w:t>
            </w:r>
            <w:proofErr w:type="spellEnd"/>
            <w:r w:rsidRPr="00E03023">
              <w:rPr>
                <w:sz w:val="28"/>
                <w:szCs w:val="28"/>
              </w:rPr>
              <w:t xml:space="preserve">: </w:t>
            </w:r>
            <w:proofErr w:type="spellStart"/>
            <w:r w:rsidRPr="00E03023">
              <w:rPr>
                <w:sz w:val="28"/>
                <w:szCs w:val="28"/>
              </w:rPr>
              <w:t>жүйелілік</w:t>
            </w:r>
            <w:proofErr w:type="spellEnd"/>
            <w:r w:rsidRPr="00E03023">
              <w:rPr>
                <w:sz w:val="28"/>
                <w:szCs w:val="28"/>
              </w:rPr>
              <w:t xml:space="preserve">, </w:t>
            </w:r>
            <w:proofErr w:type="spellStart"/>
            <w:r w:rsidRPr="00E03023">
              <w:rPr>
                <w:sz w:val="28"/>
                <w:szCs w:val="28"/>
              </w:rPr>
              <w:t>серуендеуге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шығу</w:t>
            </w:r>
            <w:proofErr w:type="spellEnd"/>
            <w:r w:rsidRPr="00E03023">
              <w:rPr>
                <w:sz w:val="28"/>
                <w:szCs w:val="28"/>
              </w:rPr>
              <w:t>.</w:t>
            </w:r>
          </w:p>
        </w:tc>
      </w:tr>
      <w:tr w:rsidR="00CF3721" w:rsidRPr="00E03023" w:rsidTr="00D86C68">
        <w:tc>
          <w:tcPr>
            <w:tcW w:w="1911" w:type="dxa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proofErr w:type="spellStart"/>
            <w:r w:rsidRPr="00E03023">
              <w:rPr>
                <w:sz w:val="28"/>
                <w:szCs w:val="28"/>
              </w:rPr>
              <w:lastRenderedPageBreak/>
              <w:t>Серуен</w:t>
            </w:r>
            <w:proofErr w:type="spellEnd"/>
          </w:p>
        </w:tc>
        <w:tc>
          <w:tcPr>
            <w:tcW w:w="2794" w:type="dxa"/>
            <w:gridSpan w:val="3"/>
          </w:tcPr>
          <w:p w:rsidR="00CF3721" w:rsidRPr="00E03023" w:rsidRDefault="00CF3721" w:rsidP="009550D5">
            <w:pPr>
              <w:rPr>
                <w:b/>
                <w:sz w:val="28"/>
                <w:szCs w:val="28"/>
              </w:rPr>
            </w:pPr>
            <w:r w:rsidRPr="00E03023">
              <w:rPr>
                <w:b/>
                <w:sz w:val="28"/>
                <w:szCs w:val="28"/>
              </w:rPr>
              <w:t>№15 карточка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"</w:t>
            </w:r>
            <w:proofErr w:type="spellStart"/>
            <w:r w:rsidRPr="00E03023">
              <w:rPr>
                <w:sz w:val="28"/>
                <w:szCs w:val="28"/>
              </w:rPr>
              <w:t>Торғайларды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бақылау</w:t>
            </w:r>
            <w:proofErr w:type="spellEnd"/>
            <w:r w:rsidRPr="00E03023">
              <w:rPr>
                <w:sz w:val="28"/>
                <w:szCs w:val="28"/>
              </w:rPr>
              <w:t>"</w:t>
            </w:r>
          </w:p>
          <w:p w:rsidR="00CF3721" w:rsidRDefault="00CF3721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торғай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туралы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түсініктерін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кеңейту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CF3721" w:rsidRPr="00E03023" w:rsidRDefault="00CF3721" w:rsidP="009550D5">
            <w:pPr>
              <w:rPr>
                <w:bCs/>
                <w:spacing w:val="-12"/>
                <w:sz w:val="28"/>
                <w:szCs w:val="28"/>
              </w:rPr>
            </w:pPr>
            <w:proofErr w:type="spellStart"/>
            <w:r w:rsidRPr="00E03023">
              <w:rPr>
                <w:sz w:val="28"/>
                <w:szCs w:val="28"/>
              </w:rPr>
              <w:t>Міндет</w:t>
            </w:r>
            <w:proofErr w:type="spellEnd"/>
            <w:r w:rsidRPr="00E03023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bCs/>
                <w:spacing w:val="-12"/>
                <w:sz w:val="28"/>
                <w:szCs w:val="28"/>
              </w:rPr>
              <w:t>торғайды</w:t>
            </w:r>
            <w:proofErr w:type="spellEnd"/>
            <w:r>
              <w:rPr>
                <w:bCs/>
                <w:spacing w:val="-12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pacing w:val="-12"/>
                <w:sz w:val="28"/>
                <w:szCs w:val="28"/>
              </w:rPr>
              <w:t>бақылап</w:t>
            </w:r>
            <w:proofErr w:type="spellEnd"/>
            <w:r>
              <w:rPr>
                <w:bCs/>
                <w:spacing w:val="-12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pacing w:val="-12"/>
                <w:sz w:val="28"/>
                <w:szCs w:val="28"/>
              </w:rPr>
              <w:t>отыр</w:t>
            </w:r>
            <w:proofErr w:type="spellEnd"/>
            <w:r w:rsidRPr="00E03023">
              <w:rPr>
                <w:bCs/>
                <w:spacing w:val="-12"/>
                <w:sz w:val="28"/>
                <w:szCs w:val="28"/>
              </w:rPr>
              <w:t>.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(</w:t>
            </w:r>
            <w:proofErr w:type="spellStart"/>
            <w:r w:rsidRPr="00E03023">
              <w:rPr>
                <w:sz w:val="28"/>
                <w:szCs w:val="28"/>
              </w:rPr>
              <w:t>өз</w:t>
            </w:r>
            <w:r>
              <w:rPr>
                <w:sz w:val="28"/>
                <w:szCs w:val="28"/>
              </w:rPr>
              <w:t>бас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тарту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окб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бар</w:t>
            </w:r>
            <w:r>
              <w:rPr>
                <w:sz w:val="28"/>
                <w:szCs w:val="28"/>
              </w:rPr>
              <w:t>қысылғандарға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әлеммен</w:t>
            </w:r>
            <w:proofErr w:type="spellEnd"/>
            <w:r w:rsidRPr="00E03023">
              <w:rPr>
                <w:sz w:val="28"/>
                <w:szCs w:val="28"/>
              </w:rPr>
              <w:t xml:space="preserve">, </w:t>
            </w:r>
            <w:proofErr w:type="spellStart"/>
            <w:r w:rsidRPr="00E03023">
              <w:rPr>
                <w:sz w:val="28"/>
                <w:szCs w:val="28"/>
              </w:rPr>
              <w:t>арық</w:t>
            </w:r>
            <w:r>
              <w:rPr>
                <w:sz w:val="28"/>
                <w:szCs w:val="28"/>
              </w:rPr>
              <w:t>жалынды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әдебиет</w:t>
            </w:r>
            <w:proofErr w:type="spellEnd"/>
            <w:r w:rsidRPr="00E03023">
              <w:rPr>
                <w:sz w:val="28"/>
                <w:szCs w:val="28"/>
              </w:rPr>
              <w:t>)</w:t>
            </w:r>
          </w:p>
          <w:p w:rsidR="00CF3721" w:rsidRPr="00E03023" w:rsidRDefault="00CF3721" w:rsidP="009550D5">
            <w:pPr>
              <w:rPr>
                <w:b/>
                <w:bCs/>
                <w:spacing w:val="-12"/>
                <w:sz w:val="28"/>
                <w:szCs w:val="28"/>
              </w:rPr>
            </w:pPr>
            <w:proofErr w:type="spellStart"/>
            <w:r w:rsidRPr="00E03023">
              <w:rPr>
                <w:b/>
                <w:bCs/>
                <w:spacing w:val="-12"/>
                <w:sz w:val="28"/>
                <w:szCs w:val="28"/>
              </w:rPr>
              <w:t>Еңбек</w:t>
            </w:r>
            <w:proofErr w:type="spellEnd"/>
            <w:r w:rsidRPr="00E03023">
              <w:rPr>
                <w:b/>
                <w:bCs/>
                <w:spacing w:val="-12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b/>
                <w:bCs/>
                <w:spacing w:val="-12"/>
                <w:sz w:val="28"/>
                <w:szCs w:val="28"/>
              </w:rPr>
              <w:t>қызметі</w:t>
            </w:r>
            <w:proofErr w:type="spellEnd"/>
            <w:r w:rsidRPr="00E03023">
              <w:rPr>
                <w:b/>
                <w:bCs/>
                <w:spacing w:val="-12"/>
                <w:sz w:val="28"/>
                <w:szCs w:val="28"/>
              </w:rPr>
              <w:t>:</w:t>
            </w:r>
          </w:p>
          <w:p w:rsidR="00CF3721" w:rsidRPr="00E03023" w:rsidRDefault="00CF3721" w:rsidP="009550D5">
            <w:pPr>
              <w:pStyle w:val="ad"/>
              <w:rPr>
                <w:spacing w:val="-3"/>
                <w:sz w:val="28"/>
                <w:szCs w:val="28"/>
              </w:rPr>
            </w:pPr>
            <w:proofErr w:type="spellStart"/>
            <w:r w:rsidRPr="00E03023">
              <w:rPr>
                <w:spacing w:val="-3"/>
                <w:sz w:val="28"/>
                <w:szCs w:val="28"/>
              </w:rPr>
              <w:t>Тәрбиешімен</w:t>
            </w:r>
            <w:proofErr w:type="spellEnd"/>
            <w:r w:rsidRPr="00E03023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pacing w:val="-3"/>
                <w:sz w:val="28"/>
                <w:szCs w:val="28"/>
              </w:rPr>
              <w:t>бірге</w:t>
            </w:r>
            <w:proofErr w:type="spellEnd"/>
            <w:r w:rsidRPr="00E03023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pacing w:val="-3"/>
                <w:sz w:val="28"/>
                <w:szCs w:val="28"/>
              </w:rPr>
              <w:t>құстарға</w:t>
            </w:r>
            <w:proofErr w:type="spellEnd"/>
            <w:r w:rsidRPr="00E03023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pacing w:val="-3"/>
                <w:sz w:val="28"/>
                <w:szCs w:val="28"/>
              </w:rPr>
              <w:t>жем</w:t>
            </w:r>
            <w:proofErr w:type="spellEnd"/>
            <w:r w:rsidRPr="00E03023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pacing w:val="-3"/>
                <w:sz w:val="28"/>
                <w:szCs w:val="28"/>
              </w:rPr>
              <w:t>дайындау</w:t>
            </w:r>
            <w:proofErr w:type="spellEnd"/>
            <w:r w:rsidRPr="00E03023">
              <w:rPr>
                <w:spacing w:val="-3"/>
                <w:sz w:val="28"/>
                <w:szCs w:val="28"/>
              </w:rPr>
              <w:t xml:space="preserve">. </w:t>
            </w:r>
          </w:p>
          <w:p w:rsidR="00CF3721" w:rsidRPr="00E03023" w:rsidRDefault="00CF3721" w:rsidP="009550D5">
            <w:pPr>
              <w:pStyle w:val="ad"/>
              <w:rPr>
                <w:b/>
                <w:sz w:val="28"/>
                <w:szCs w:val="28"/>
              </w:rPr>
            </w:pPr>
            <w:proofErr w:type="spellStart"/>
            <w:r w:rsidRPr="00E03023">
              <w:rPr>
                <w:b/>
                <w:sz w:val="28"/>
                <w:szCs w:val="28"/>
              </w:rPr>
              <w:t>Қимылды</w:t>
            </w:r>
            <w:proofErr w:type="spellEnd"/>
            <w:r w:rsidRPr="00E0302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b/>
                <w:sz w:val="28"/>
                <w:szCs w:val="28"/>
              </w:rPr>
              <w:t>ойын</w:t>
            </w:r>
            <w:proofErr w:type="spellEnd"/>
            <w:r w:rsidRPr="00E03023">
              <w:rPr>
                <w:b/>
                <w:sz w:val="28"/>
                <w:szCs w:val="28"/>
              </w:rPr>
              <w:t xml:space="preserve"> </w:t>
            </w:r>
          </w:p>
          <w:p w:rsidR="00CF3721" w:rsidRPr="00E03023" w:rsidRDefault="00CF3721" w:rsidP="009550D5">
            <w:pPr>
              <w:pStyle w:val="ad"/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"</w:t>
            </w:r>
            <w:proofErr w:type="spellStart"/>
            <w:r w:rsidRPr="00E03023">
              <w:rPr>
                <w:sz w:val="28"/>
                <w:szCs w:val="28"/>
              </w:rPr>
              <w:t>Қарлы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боран</w:t>
            </w:r>
            <w:proofErr w:type="spellEnd"/>
            <w:r w:rsidRPr="00E03023">
              <w:rPr>
                <w:sz w:val="28"/>
                <w:szCs w:val="28"/>
              </w:rPr>
              <w:t>"</w:t>
            </w:r>
          </w:p>
          <w:p w:rsidR="00CF3721" w:rsidRDefault="00CF3721" w:rsidP="009550D5">
            <w:pPr>
              <w:pStyle w:val="ad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қозғалыс</w:t>
            </w:r>
            <w:proofErr w:type="spellEnd"/>
            <w:r>
              <w:rPr>
                <w:sz w:val="28"/>
                <w:szCs w:val="28"/>
              </w:rPr>
              <w:t xml:space="preserve"> белсенділігін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CF3721" w:rsidRPr="00E03023" w:rsidRDefault="00CF3721" w:rsidP="009550D5">
            <w:pPr>
              <w:pStyle w:val="ad"/>
              <w:rPr>
                <w:sz w:val="28"/>
                <w:szCs w:val="28"/>
              </w:rPr>
            </w:pPr>
            <w:proofErr w:type="spellStart"/>
            <w:r w:rsidRPr="00E03023">
              <w:rPr>
                <w:sz w:val="28"/>
                <w:szCs w:val="28"/>
              </w:rPr>
              <w:t>Міндет</w:t>
            </w:r>
            <w:proofErr w:type="spellEnd"/>
            <w:r w:rsidRPr="00E03023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заттар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арасында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жүгіреді</w:t>
            </w:r>
            <w:proofErr w:type="spellEnd"/>
            <w:r w:rsidRPr="00E03023">
              <w:rPr>
                <w:sz w:val="28"/>
                <w:szCs w:val="28"/>
              </w:rPr>
              <w:t>.</w:t>
            </w:r>
          </w:p>
          <w:p w:rsidR="00CF3721" w:rsidRPr="00E03023" w:rsidRDefault="00CF3721" w:rsidP="009550D5">
            <w:pPr>
              <w:rPr>
                <w:b/>
                <w:sz w:val="28"/>
                <w:szCs w:val="28"/>
              </w:rPr>
            </w:pPr>
            <w:proofErr w:type="spellStart"/>
            <w:r w:rsidRPr="00E03023">
              <w:rPr>
                <w:b/>
                <w:sz w:val="28"/>
                <w:szCs w:val="28"/>
              </w:rPr>
              <w:t>Еркін</w:t>
            </w:r>
            <w:proofErr w:type="spellEnd"/>
            <w:r w:rsidRPr="00E0302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b/>
                <w:sz w:val="28"/>
                <w:szCs w:val="28"/>
              </w:rPr>
              <w:t>ойын</w:t>
            </w:r>
            <w:proofErr w:type="spellEnd"/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</w:p>
        </w:tc>
        <w:tc>
          <w:tcPr>
            <w:tcW w:w="2309" w:type="dxa"/>
            <w:gridSpan w:val="2"/>
          </w:tcPr>
          <w:p w:rsidR="00CF3721" w:rsidRPr="00E03023" w:rsidRDefault="00CF3721" w:rsidP="009550D5">
            <w:pPr>
              <w:rPr>
                <w:b/>
                <w:sz w:val="28"/>
                <w:szCs w:val="28"/>
              </w:rPr>
            </w:pPr>
            <w:r w:rsidRPr="00E03023">
              <w:rPr>
                <w:b/>
                <w:sz w:val="28"/>
                <w:szCs w:val="28"/>
              </w:rPr>
              <w:t>№16 карточка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"</w:t>
            </w:r>
            <w:proofErr w:type="spellStart"/>
            <w:r w:rsidRPr="00E03023">
              <w:rPr>
                <w:sz w:val="28"/>
                <w:szCs w:val="28"/>
              </w:rPr>
              <w:t>Қарағайды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бақылау</w:t>
            </w:r>
            <w:proofErr w:type="spellEnd"/>
            <w:r w:rsidRPr="00E03023">
              <w:rPr>
                <w:sz w:val="28"/>
                <w:szCs w:val="28"/>
              </w:rPr>
              <w:t>"</w:t>
            </w:r>
          </w:p>
          <w:p w:rsidR="00CF3721" w:rsidRDefault="00CF3721" w:rsidP="009550D5">
            <w:pPr>
              <w:pStyle w:val="ad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өкілдікті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қалыптастыру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pacing w:val="-2"/>
                <w:sz w:val="28"/>
                <w:szCs w:val="28"/>
              </w:rPr>
              <w:t>қарағайдың</w:t>
            </w:r>
            <w:proofErr w:type="spellEnd"/>
            <w:r w:rsidRPr="00E03023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pacing w:val="-2"/>
                <w:sz w:val="28"/>
                <w:szCs w:val="28"/>
              </w:rPr>
              <w:t>ерекшеліктері</w:t>
            </w:r>
            <w:proofErr w:type="spellEnd"/>
            <w:r w:rsidRPr="00E03023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pacing w:val="-2"/>
                <w:sz w:val="28"/>
                <w:szCs w:val="28"/>
              </w:rPr>
              <w:t>туралы</w:t>
            </w:r>
            <w:proofErr w:type="spellEnd"/>
            <w:r w:rsidRPr="00E03023">
              <w:rPr>
                <w:spacing w:val="-2"/>
                <w:sz w:val="28"/>
                <w:szCs w:val="28"/>
              </w:rPr>
              <w:t xml:space="preserve">, </w:t>
            </w:r>
            <w:proofErr w:type="spellStart"/>
            <w:r w:rsidRPr="00E03023">
              <w:rPr>
                <w:spacing w:val="-2"/>
                <w:sz w:val="28"/>
                <w:szCs w:val="28"/>
              </w:rPr>
              <w:t>олар</w:t>
            </w:r>
            <w:proofErr w:type="spellEnd"/>
            <w:r w:rsidRPr="00E03023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pacing w:val="-2"/>
                <w:sz w:val="28"/>
                <w:szCs w:val="28"/>
              </w:rPr>
              <w:t>бойынша</w:t>
            </w:r>
            <w:proofErr w:type="spellEnd"/>
            <w:r w:rsidRPr="00E03023">
              <w:rPr>
                <w:spacing w:val="-2"/>
                <w:sz w:val="28"/>
                <w:szCs w:val="28"/>
              </w:rPr>
              <w:t xml:space="preserve"> </w:t>
            </w:r>
            <w:r w:rsidRPr="00E03023">
              <w:rPr>
                <w:sz w:val="28"/>
                <w:szCs w:val="28"/>
              </w:rPr>
              <w:t xml:space="preserve">оны </w:t>
            </w:r>
            <w:proofErr w:type="spellStart"/>
            <w:r w:rsidRPr="00E03023">
              <w:rPr>
                <w:sz w:val="28"/>
                <w:szCs w:val="28"/>
              </w:rPr>
              <w:t>басқа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ағаштардың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арасынан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ажыратуға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болады</w:t>
            </w:r>
            <w:proofErr w:type="spellEnd"/>
            <w:r w:rsidRPr="00E03023">
              <w:rPr>
                <w:sz w:val="28"/>
                <w:szCs w:val="28"/>
              </w:rPr>
              <w:t xml:space="preserve">.   </w:t>
            </w:r>
          </w:p>
          <w:p w:rsidR="00CF3721" w:rsidRPr="00E03023" w:rsidRDefault="00CF3721" w:rsidP="009550D5">
            <w:pPr>
              <w:pStyle w:val="ad"/>
              <w:rPr>
                <w:b/>
                <w:iCs/>
                <w:spacing w:val="-4"/>
                <w:sz w:val="28"/>
                <w:szCs w:val="28"/>
              </w:rPr>
            </w:pPr>
            <w:proofErr w:type="spellStart"/>
            <w:r w:rsidRPr="00E03023">
              <w:rPr>
                <w:sz w:val="28"/>
                <w:szCs w:val="28"/>
              </w:rPr>
              <w:t>Міндет</w:t>
            </w:r>
            <w:proofErr w:type="spellEnd"/>
            <w:r w:rsidRPr="00E03023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қарағайды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олардың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арасынан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таниды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басқа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ағаштардың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(</w:t>
            </w:r>
            <w:proofErr w:type="spellStart"/>
            <w:r w:rsidRPr="00E03023">
              <w:rPr>
                <w:sz w:val="28"/>
                <w:szCs w:val="28"/>
              </w:rPr>
              <w:t>өз</w:t>
            </w:r>
            <w:r>
              <w:rPr>
                <w:sz w:val="28"/>
                <w:szCs w:val="28"/>
              </w:rPr>
              <w:t>бас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тарту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окб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бар</w:t>
            </w:r>
            <w:r>
              <w:rPr>
                <w:sz w:val="28"/>
                <w:szCs w:val="28"/>
              </w:rPr>
              <w:t>қысылғандарға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әлеммен</w:t>
            </w:r>
            <w:proofErr w:type="spellEnd"/>
            <w:r w:rsidRPr="00E03023">
              <w:rPr>
                <w:sz w:val="28"/>
                <w:szCs w:val="28"/>
              </w:rPr>
              <w:t xml:space="preserve">, </w:t>
            </w:r>
            <w:proofErr w:type="spellStart"/>
            <w:r w:rsidRPr="00E03023">
              <w:rPr>
                <w:sz w:val="28"/>
                <w:szCs w:val="28"/>
              </w:rPr>
              <w:t>арық</w:t>
            </w:r>
            <w:r>
              <w:rPr>
                <w:sz w:val="28"/>
                <w:szCs w:val="28"/>
              </w:rPr>
              <w:t>жалынды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әдебиет</w:t>
            </w:r>
            <w:proofErr w:type="spellEnd"/>
            <w:r w:rsidRPr="00E03023">
              <w:rPr>
                <w:sz w:val="28"/>
                <w:szCs w:val="28"/>
              </w:rPr>
              <w:t>)</w:t>
            </w:r>
          </w:p>
          <w:p w:rsidR="00CF3721" w:rsidRPr="00E03023" w:rsidRDefault="00CF3721" w:rsidP="009550D5">
            <w:pPr>
              <w:pStyle w:val="ad"/>
              <w:rPr>
                <w:bCs/>
                <w:spacing w:val="-12"/>
                <w:w w:val="101"/>
                <w:sz w:val="28"/>
                <w:szCs w:val="28"/>
              </w:rPr>
            </w:pPr>
            <w:proofErr w:type="spellStart"/>
            <w:r w:rsidRPr="00E03023">
              <w:rPr>
                <w:b/>
                <w:bCs/>
                <w:spacing w:val="-12"/>
                <w:w w:val="101"/>
                <w:sz w:val="28"/>
                <w:szCs w:val="28"/>
              </w:rPr>
              <w:t>Еңбек</w:t>
            </w:r>
            <w:proofErr w:type="spellEnd"/>
            <w:r w:rsidRPr="00E03023">
              <w:rPr>
                <w:b/>
                <w:bCs/>
                <w:spacing w:val="-12"/>
                <w:w w:val="101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b/>
                <w:bCs/>
                <w:spacing w:val="-12"/>
                <w:w w:val="101"/>
                <w:sz w:val="28"/>
                <w:szCs w:val="28"/>
              </w:rPr>
              <w:t>қызметі</w:t>
            </w:r>
            <w:proofErr w:type="spellEnd"/>
            <w:r w:rsidRPr="00E03023">
              <w:rPr>
                <w:bCs/>
                <w:spacing w:val="-12"/>
                <w:w w:val="101"/>
                <w:sz w:val="28"/>
                <w:szCs w:val="28"/>
              </w:rPr>
              <w:t xml:space="preserve">: </w:t>
            </w:r>
            <w:proofErr w:type="spellStart"/>
            <w:r w:rsidRPr="00E03023">
              <w:rPr>
                <w:bCs/>
                <w:spacing w:val="-12"/>
                <w:w w:val="101"/>
                <w:sz w:val="28"/>
                <w:szCs w:val="28"/>
              </w:rPr>
              <w:t>қарағайдың</w:t>
            </w:r>
            <w:proofErr w:type="spellEnd"/>
            <w:r w:rsidRPr="00E03023">
              <w:rPr>
                <w:bCs/>
                <w:spacing w:val="-12"/>
                <w:w w:val="101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bCs/>
                <w:spacing w:val="-12"/>
                <w:w w:val="101"/>
                <w:sz w:val="28"/>
                <w:szCs w:val="28"/>
              </w:rPr>
              <w:t>діңіне</w:t>
            </w:r>
            <w:proofErr w:type="spellEnd"/>
            <w:r w:rsidRPr="00E03023">
              <w:rPr>
                <w:bCs/>
                <w:spacing w:val="-12"/>
                <w:w w:val="101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bCs/>
                <w:spacing w:val="-12"/>
                <w:w w:val="101"/>
                <w:sz w:val="28"/>
                <w:szCs w:val="28"/>
              </w:rPr>
              <w:t>қар</w:t>
            </w:r>
            <w:proofErr w:type="spellEnd"/>
            <w:r w:rsidRPr="00E03023">
              <w:rPr>
                <w:bCs/>
                <w:spacing w:val="-12"/>
                <w:w w:val="101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bCs/>
                <w:spacing w:val="-12"/>
                <w:w w:val="101"/>
                <w:sz w:val="28"/>
                <w:szCs w:val="28"/>
              </w:rPr>
              <w:t>күреу</w:t>
            </w:r>
            <w:proofErr w:type="spellEnd"/>
          </w:p>
          <w:p w:rsidR="00CF3721" w:rsidRPr="00E03023" w:rsidRDefault="00CF3721" w:rsidP="009550D5">
            <w:pPr>
              <w:rPr>
                <w:bCs/>
                <w:spacing w:val="-12"/>
                <w:sz w:val="28"/>
                <w:szCs w:val="28"/>
              </w:rPr>
            </w:pPr>
            <w:proofErr w:type="spellStart"/>
            <w:r w:rsidRPr="00E03023">
              <w:rPr>
                <w:b/>
                <w:sz w:val="28"/>
                <w:szCs w:val="28"/>
              </w:rPr>
              <w:t>Қимылды</w:t>
            </w:r>
            <w:proofErr w:type="spellEnd"/>
            <w:r w:rsidRPr="00E0302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b/>
                <w:sz w:val="28"/>
                <w:szCs w:val="28"/>
              </w:rPr>
              <w:t>ойын</w:t>
            </w:r>
            <w:proofErr w:type="spellEnd"/>
            <w:r w:rsidRPr="00E03023">
              <w:rPr>
                <w:b/>
                <w:sz w:val="28"/>
                <w:szCs w:val="28"/>
              </w:rPr>
              <w:t xml:space="preserve">  </w:t>
            </w:r>
          </w:p>
          <w:p w:rsidR="00CF3721" w:rsidRPr="00E03023" w:rsidRDefault="00CF3721" w:rsidP="009550D5">
            <w:pPr>
              <w:shd w:val="clear" w:color="auto" w:fill="FFFFFF"/>
              <w:rPr>
                <w:rFonts w:eastAsia="Times New Roman"/>
                <w:spacing w:val="1"/>
                <w:sz w:val="28"/>
                <w:szCs w:val="28"/>
              </w:rPr>
            </w:pPr>
            <w:r w:rsidRPr="00E03023">
              <w:rPr>
                <w:rFonts w:eastAsia="Times New Roman"/>
                <w:spacing w:val="1"/>
                <w:sz w:val="28"/>
                <w:szCs w:val="28"/>
              </w:rPr>
              <w:lastRenderedPageBreak/>
              <w:t>"</w:t>
            </w:r>
            <w:proofErr w:type="spellStart"/>
            <w:r w:rsidRPr="00E03023">
              <w:rPr>
                <w:rFonts w:eastAsia="Times New Roman"/>
                <w:spacing w:val="1"/>
                <w:sz w:val="28"/>
                <w:szCs w:val="28"/>
              </w:rPr>
              <w:t>Рождестволық</w:t>
            </w:r>
            <w:proofErr w:type="spellEnd"/>
            <w:r w:rsidRPr="00E03023">
              <w:rPr>
                <w:rFonts w:eastAsia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spacing w:val="1"/>
                <w:sz w:val="28"/>
                <w:szCs w:val="28"/>
              </w:rPr>
              <w:t>шырша</w:t>
            </w:r>
            <w:proofErr w:type="spellEnd"/>
            <w:r w:rsidRPr="00E03023">
              <w:rPr>
                <w:rFonts w:eastAsia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spacing w:val="1"/>
                <w:sz w:val="28"/>
                <w:szCs w:val="28"/>
              </w:rPr>
              <w:t>қыздары</w:t>
            </w:r>
            <w:proofErr w:type="spellEnd"/>
            <w:r w:rsidRPr="00E03023">
              <w:rPr>
                <w:rFonts w:eastAsia="Times New Roman"/>
                <w:spacing w:val="1"/>
                <w:sz w:val="28"/>
                <w:szCs w:val="28"/>
              </w:rPr>
              <w:t>"</w:t>
            </w:r>
          </w:p>
          <w:p w:rsidR="00CF3721" w:rsidRDefault="00CF3721" w:rsidP="009550D5">
            <w:pPr>
              <w:shd w:val="clear" w:color="auto" w:fill="FFFFFF"/>
              <w:rPr>
                <w:rFonts w:eastAsia="Times New Roman"/>
                <w:spacing w:val="1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pacing w:val="1"/>
                <w:sz w:val="28"/>
                <w:szCs w:val="28"/>
              </w:rPr>
              <w:t>Мақсаты</w:t>
            </w:r>
            <w:proofErr w:type="spellEnd"/>
            <w:r>
              <w:rPr>
                <w:rFonts w:eastAsia="Times New Roman"/>
                <w:spacing w:val="1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pacing w:val="1"/>
                <w:sz w:val="28"/>
                <w:szCs w:val="28"/>
              </w:rPr>
              <w:t>қозғалыс</w:t>
            </w:r>
            <w:proofErr w:type="spellEnd"/>
            <w:r>
              <w:rPr>
                <w:rFonts w:eastAsia="Times New Roman"/>
                <w:spacing w:val="1"/>
                <w:sz w:val="28"/>
                <w:szCs w:val="28"/>
              </w:rPr>
              <w:t xml:space="preserve"> белсенділігін </w:t>
            </w:r>
            <w:proofErr w:type="spellStart"/>
            <w:r>
              <w:rPr>
                <w:rFonts w:eastAsia="Times New Roman"/>
                <w:spacing w:val="1"/>
                <w:sz w:val="28"/>
                <w:szCs w:val="28"/>
              </w:rPr>
              <w:t>дамыту</w:t>
            </w:r>
            <w:proofErr w:type="spellEnd"/>
            <w:r>
              <w:rPr>
                <w:rFonts w:eastAsia="Times New Roman"/>
                <w:spacing w:val="1"/>
                <w:sz w:val="28"/>
                <w:szCs w:val="28"/>
              </w:rPr>
              <w:t>.</w:t>
            </w:r>
          </w:p>
          <w:p w:rsidR="00CF3721" w:rsidRPr="00E03023" w:rsidRDefault="00CF3721" w:rsidP="009550D5">
            <w:pPr>
              <w:shd w:val="clear" w:color="auto" w:fill="FFFFFF"/>
              <w:rPr>
                <w:rFonts w:eastAsia="Times New Roman"/>
                <w:spacing w:val="1"/>
                <w:sz w:val="28"/>
                <w:szCs w:val="28"/>
              </w:rPr>
            </w:pPr>
            <w:proofErr w:type="spellStart"/>
            <w:r w:rsidRPr="00E03023">
              <w:rPr>
                <w:rFonts w:eastAsia="Times New Roman"/>
                <w:spacing w:val="1"/>
                <w:sz w:val="28"/>
                <w:szCs w:val="28"/>
              </w:rPr>
              <w:t>Міндет</w:t>
            </w:r>
            <w:proofErr w:type="spellEnd"/>
            <w:r w:rsidRPr="00E03023">
              <w:rPr>
                <w:rFonts w:eastAsia="Times New Roman"/>
                <w:spacing w:val="1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pacing w:val="1"/>
                <w:sz w:val="28"/>
                <w:szCs w:val="28"/>
              </w:rPr>
              <w:t>бір-біріне</w:t>
            </w:r>
            <w:proofErr w:type="spellEnd"/>
            <w:r>
              <w:rPr>
                <w:rFonts w:eastAsia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1"/>
                <w:sz w:val="28"/>
                <w:szCs w:val="28"/>
              </w:rPr>
              <w:t>соқтығыспай</w:t>
            </w:r>
            <w:proofErr w:type="spellEnd"/>
            <w:r>
              <w:rPr>
                <w:rFonts w:eastAsia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1"/>
                <w:sz w:val="28"/>
                <w:szCs w:val="28"/>
              </w:rPr>
              <w:t>жүгіреді</w:t>
            </w:r>
            <w:proofErr w:type="spellEnd"/>
            <w:r w:rsidRPr="00E03023">
              <w:rPr>
                <w:rFonts w:eastAsia="Times New Roman"/>
                <w:spacing w:val="1"/>
                <w:sz w:val="28"/>
                <w:szCs w:val="28"/>
              </w:rPr>
              <w:t>.</w:t>
            </w:r>
          </w:p>
          <w:p w:rsidR="00CF3721" w:rsidRPr="00E03023" w:rsidRDefault="00CF3721" w:rsidP="009550D5">
            <w:pPr>
              <w:rPr>
                <w:b/>
                <w:sz w:val="28"/>
                <w:szCs w:val="28"/>
              </w:rPr>
            </w:pPr>
            <w:proofErr w:type="spellStart"/>
            <w:r w:rsidRPr="00E03023">
              <w:rPr>
                <w:b/>
                <w:sz w:val="28"/>
                <w:szCs w:val="28"/>
              </w:rPr>
              <w:t>Еркін</w:t>
            </w:r>
            <w:proofErr w:type="spellEnd"/>
            <w:r w:rsidRPr="00E0302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b/>
                <w:sz w:val="28"/>
                <w:szCs w:val="28"/>
              </w:rPr>
              <w:t>ойын</w:t>
            </w:r>
            <w:proofErr w:type="spellEnd"/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</w:p>
        </w:tc>
        <w:tc>
          <w:tcPr>
            <w:tcW w:w="2669" w:type="dxa"/>
          </w:tcPr>
          <w:p w:rsidR="00CF3721" w:rsidRPr="00E03023" w:rsidRDefault="00CF3721" w:rsidP="009550D5">
            <w:pPr>
              <w:rPr>
                <w:b/>
                <w:sz w:val="28"/>
                <w:szCs w:val="28"/>
              </w:rPr>
            </w:pPr>
            <w:r w:rsidRPr="00E03023">
              <w:rPr>
                <w:b/>
                <w:sz w:val="28"/>
                <w:szCs w:val="28"/>
              </w:rPr>
              <w:lastRenderedPageBreak/>
              <w:t>№17 карточка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"</w:t>
            </w:r>
            <w:proofErr w:type="spellStart"/>
            <w:r w:rsidRPr="00E03023">
              <w:rPr>
                <w:sz w:val="28"/>
                <w:szCs w:val="28"/>
              </w:rPr>
              <w:t>Қысқы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ағаштарды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бақылау</w:t>
            </w:r>
            <w:proofErr w:type="spellEnd"/>
            <w:r w:rsidRPr="00E03023">
              <w:rPr>
                <w:sz w:val="28"/>
                <w:szCs w:val="28"/>
              </w:rPr>
              <w:t>"</w:t>
            </w:r>
          </w:p>
          <w:p w:rsidR="00CF3721" w:rsidRDefault="00CF3721" w:rsidP="009550D5">
            <w:pPr>
              <w:pStyle w:val="ad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ұсынуды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кеңейту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pacing w:val="-1"/>
                <w:sz w:val="28"/>
                <w:szCs w:val="28"/>
              </w:rPr>
              <w:t>қыс</w:t>
            </w:r>
            <w:proofErr w:type="spellEnd"/>
            <w:r w:rsidRPr="00E03023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pacing w:val="-1"/>
                <w:sz w:val="28"/>
                <w:szCs w:val="28"/>
              </w:rPr>
              <w:t>мезгіліндегі</w:t>
            </w:r>
            <w:proofErr w:type="spellEnd"/>
            <w:r w:rsidRPr="00E03023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pacing w:val="-1"/>
                <w:sz w:val="28"/>
                <w:szCs w:val="28"/>
              </w:rPr>
              <w:t>ағаштар</w:t>
            </w:r>
            <w:proofErr w:type="spellEnd"/>
            <w:r w:rsidRPr="00E03023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pacing w:val="-1"/>
                <w:sz w:val="28"/>
                <w:szCs w:val="28"/>
              </w:rPr>
              <w:t>туралы</w:t>
            </w:r>
            <w:proofErr w:type="spellEnd"/>
            <w:r w:rsidRPr="00E03023">
              <w:rPr>
                <w:spacing w:val="-1"/>
                <w:sz w:val="28"/>
                <w:szCs w:val="28"/>
              </w:rPr>
              <w:t>.</w:t>
            </w:r>
          </w:p>
          <w:p w:rsidR="00CF3721" w:rsidRPr="00E03023" w:rsidRDefault="00CF3721" w:rsidP="009550D5">
            <w:pPr>
              <w:pStyle w:val="ad"/>
              <w:rPr>
                <w:b/>
                <w:sz w:val="28"/>
                <w:szCs w:val="28"/>
              </w:rPr>
            </w:pPr>
            <w:proofErr w:type="spellStart"/>
            <w:r w:rsidRPr="00E03023">
              <w:rPr>
                <w:sz w:val="28"/>
                <w:szCs w:val="28"/>
              </w:rPr>
              <w:t>Міндет</w:t>
            </w:r>
            <w:proofErr w:type="spellEnd"/>
            <w:r w:rsidRPr="00E03023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ағаштарды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бақылайды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(</w:t>
            </w:r>
            <w:proofErr w:type="spellStart"/>
            <w:r w:rsidRPr="00E03023">
              <w:rPr>
                <w:sz w:val="28"/>
                <w:szCs w:val="28"/>
              </w:rPr>
              <w:t>өз</w:t>
            </w:r>
            <w:r>
              <w:rPr>
                <w:sz w:val="28"/>
                <w:szCs w:val="28"/>
              </w:rPr>
              <w:t>бас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тарту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окб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бар</w:t>
            </w:r>
            <w:r>
              <w:rPr>
                <w:sz w:val="28"/>
                <w:szCs w:val="28"/>
              </w:rPr>
              <w:t>қысылғандарға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әлеммен</w:t>
            </w:r>
            <w:proofErr w:type="spellEnd"/>
            <w:r w:rsidRPr="00E03023">
              <w:rPr>
                <w:sz w:val="28"/>
                <w:szCs w:val="28"/>
              </w:rPr>
              <w:t xml:space="preserve">, </w:t>
            </w:r>
            <w:proofErr w:type="spellStart"/>
            <w:r w:rsidRPr="00E03023">
              <w:rPr>
                <w:sz w:val="28"/>
                <w:szCs w:val="28"/>
              </w:rPr>
              <w:t>арық</w:t>
            </w:r>
            <w:r>
              <w:rPr>
                <w:sz w:val="28"/>
                <w:szCs w:val="28"/>
              </w:rPr>
              <w:t>жалынды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әдебиет</w:t>
            </w:r>
            <w:proofErr w:type="spellEnd"/>
            <w:r w:rsidRPr="00E03023">
              <w:rPr>
                <w:sz w:val="28"/>
                <w:szCs w:val="28"/>
              </w:rPr>
              <w:t>)</w:t>
            </w:r>
          </w:p>
          <w:p w:rsidR="00CF3721" w:rsidRPr="00E03023" w:rsidRDefault="00CF3721" w:rsidP="009550D5">
            <w:pPr>
              <w:pStyle w:val="ad"/>
              <w:rPr>
                <w:bCs/>
                <w:spacing w:val="-12"/>
                <w:w w:val="101"/>
                <w:sz w:val="28"/>
                <w:szCs w:val="28"/>
              </w:rPr>
            </w:pPr>
            <w:proofErr w:type="spellStart"/>
            <w:r w:rsidRPr="00E03023">
              <w:rPr>
                <w:b/>
                <w:bCs/>
                <w:spacing w:val="-12"/>
                <w:w w:val="101"/>
                <w:sz w:val="28"/>
                <w:szCs w:val="28"/>
              </w:rPr>
              <w:t>Еңбек</w:t>
            </w:r>
            <w:proofErr w:type="spellEnd"/>
            <w:r w:rsidRPr="00E03023">
              <w:rPr>
                <w:b/>
                <w:bCs/>
                <w:spacing w:val="-12"/>
                <w:w w:val="101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b/>
                <w:bCs/>
                <w:spacing w:val="-12"/>
                <w:w w:val="101"/>
                <w:sz w:val="28"/>
                <w:szCs w:val="28"/>
              </w:rPr>
              <w:t>қызметі</w:t>
            </w:r>
            <w:proofErr w:type="spellEnd"/>
            <w:r w:rsidRPr="00E03023">
              <w:rPr>
                <w:bCs/>
                <w:spacing w:val="-12"/>
                <w:w w:val="101"/>
                <w:sz w:val="28"/>
                <w:szCs w:val="28"/>
              </w:rPr>
              <w:t xml:space="preserve">: </w:t>
            </w:r>
            <w:proofErr w:type="spellStart"/>
            <w:r w:rsidRPr="00E03023">
              <w:rPr>
                <w:bCs/>
                <w:spacing w:val="-12"/>
                <w:w w:val="101"/>
                <w:sz w:val="28"/>
                <w:szCs w:val="28"/>
              </w:rPr>
              <w:t>ағаштардың</w:t>
            </w:r>
            <w:proofErr w:type="spellEnd"/>
            <w:r w:rsidRPr="00E03023">
              <w:rPr>
                <w:bCs/>
                <w:spacing w:val="-12"/>
                <w:w w:val="101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bCs/>
                <w:spacing w:val="-12"/>
                <w:w w:val="101"/>
                <w:sz w:val="28"/>
                <w:szCs w:val="28"/>
              </w:rPr>
              <w:t>діңіне</w:t>
            </w:r>
            <w:proofErr w:type="spellEnd"/>
            <w:r w:rsidRPr="00E03023">
              <w:rPr>
                <w:bCs/>
                <w:spacing w:val="-12"/>
                <w:w w:val="101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bCs/>
                <w:spacing w:val="-12"/>
                <w:w w:val="101"/>
                <w:sz w:val="28"/>
                <w:szCs w:val="28"/>
              </w:rPr>
              <w:t>қарды</w:t>
            </w:r>
            <w:proofErr w:type="spellEnd"/>
            <w:r w:rsidRPr="00E03023">
              <w:rPr>
                <w:bCs/>
                <w:spacing w:val="-12"/>
                <w:w w:val="101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bCs/>
                <w:spacing w:val="-12"/>
                <w:w w:val="101"/>
                <w:sz w:val="28"/>
                <w:szCs w:val="28"/>
              </w:rPr>
              <w:t>күреу</w:t>
            </w:r>
            <w:proofErr w:type="spellEnd"/>
          </w:p>
          <w:p w:rsidR="00CF3721" w:rsidRPr="00E03023" w:rsidRDefault="00CF3721" w:rsidP="009550D5">
            <w:pPr>
              <w:pStyle w:val="ad"/>
              <w:rPr>
                <w:w w:val="102"/>
                <w:sz w:val="28"/>
                <w:szCs w:val="28"/>
              </w:rPr>
            </w:pPr>
            <w:proofErr w:type="spellStart"/>
            <w:r w:rsidRPr="00E03023">
              <w:rPr>
                <w:b/>
                <w:bCs/>
                <w:spacing w:val="-13"/>
                <w:w w:val="101"/>
                <w:sz w:val="28"/>
                <w:szCs w:val="28"/>
              </w:rPr>
              <w:t>Қимылды</w:t>
            </w:r>
            <w:proofErr w:type="spellEnd"/>
            <w:r w:rsidRPr="00E03023">
              <w:rPr>
                <w:b/>
                <w:bCs/>
                <w:spacing w:val="-13"/>
                <w:w w:val="101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b/>
                <w:bCs/>
                <w:spacing w:val="-13"/>
                <w:w w:val="101"/>
                <w:sz w:val="28"/>
                <w:szCs w:val="28"/>
              </w:rPr>
              <w:t>ойын</w:t>
            </w:r>
            <w:proofErr w:type="spellEnd"/>
            <w:r w:rsidRPr="00E03023">
              <w:rPr>
                <w:b/>
                <w:bCs/>
                <w:spacing w:val="-13"/>
                <w:w w:val="101"/>
                <w:sz w:val="28"/>
                <w:szCs w:val="28"/>
              </w:rPr>
              <w:t xml:space="preserve"> </w:t>
            </w:r>
          </w:p>
          <w:p w:rsidR="00CF3721" w:rsidRPr="00E03023" w:rsidRDefault="00CF3721" w:rsidP="009550D5">
            <w:pPr>
              <w:shd w:val="clear" w:color="auto" w:fill="FFFFFF"/>
              <w:rPr>
                <w:rFonts w:eastAsia="Times New Roman"/>
                <w:spacing w:val="1"/>
                <w:sz w:val="28"/>
                <w:szCs w:val="28"/>
              </w:rPr>
            </w:pPr>
            <w:r w:rsidRPr="00E03023">
              <w:rPr>
                <w:rFonts w:eastAsia="Times New Roman"/>
                <w:spacing w:val="1"/>
                <w:sz w:val="28"/>
                <w:szCs w:val="28"/>
              </w:rPr>
              <w:t>"</w:t>
            </w:r>
            <w:proofErr w:type="spellStart"/>
            <w:r w:rsidRPr="00E03023">
              <w:rPr>
                <w:rFonts w:eastAsia="Times New Roman"/>
                <w:spacing w:val="1"/>
                <w:sz w:val="28"/>
                <w:szCs w:val="28"/>
              </w:rPr>
              <w:t>Аңшылар</w:t>
            </w:r>
            <w:proofErr w:type="spellEnd"/>
            <w:r w:rsidRPr="00E03023">
              <w:rPr>
                <w:rFonts w:eastAsia="Times New Roman"/>
                <w:spacing w:val="1"/>
                <w:sz w:val="28"/>
                <w:szCs w:val="28"/>
              </w:rPr>
              <w:t>"</w:t>
            </w:r>
          </w:p>
          <w:p w:rsidR="00CF3721" w:rsidRDefault="00CF3721" w:rsidP="009550D5">
            <w:pPr>
              <w:shd w:val="clear" w:color="auto" w:fill="FFFFFF"/>
              <w:rPr>
                <w:rFonts w:eastAsia="Times New Roman"/>
                <w:spacing w:val="1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pacing w:val="1"/>
                <w:sz w:val="28"/>
                <w:szCs w:val="28"/>
              </w:rPr>
              <w:t>Мақсаты</w:t>
            </w:r>
            <w:proofErr w:type="spellEnd"/>
            <w:r>
              <w:rPr>
                <w:rFonts w:eastAsia="Times New Roman"/>
                <w:spacing w:val="1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pacing w:val="1"/>
                <w:sz w:val="28"/>
                <w:szCs w:val="28"/>
              </w:rPr>
              <w:t>қозғалыс</w:t>
            </w:r>
            <w:proofErr w:type="spellEnd"/>
            <w:r>
              <w:rPr>
                <w:rFonts w:eastAsia="Times New Roman"/>
                <w:spacing w:val="1"/>
                <w:sz w:val="28"/>
                <w:szCs w:val="28"/>
              </w:rPr>
              <w:t xml:space="preserve"> белсенділігін </w:t>
            </w:r>
            <w:proofErr w:type="spellStart"/>
            <w:r>
              <w:rPr>
                <w:rFonts w:eastAsia="Times New Roman"/>
                <w:spacing w:val="1"/>
                <w:sz w:val="28"/>
                <w:szCs w:val="28"/>
              </w:rPr>
              <w:t>дамыту</w:t>
            </w:r>
            <w:proofErr w:type="spellEnd"/>
            <w:r>
              <w:rPr>
                <w:rFonts w:eastAsia="Times New Roman"/>
                <w:spacing w:val="1"/>
                <w:sz w:val="28"/>
                <w:szCs w:val="28"/>
              </w:rPr>
              <w:t>.</w:t>
            </w:r>
          </w:p>
          <w:p w:rsidR="00CF3721" w:rsidRPr="00E03023" w:rsidRDefault="00CF3721" w:rsidP="009550D5">
            <w:pPr>
              <w:shd w:val="clear" w:color="auto" w:fill="FFFFFF"/>
              <w:rPr>
                <w:rFonts w:eastAsia="Times New Roman"/>
                <w:spacing w:val="1"/>
                <w:sz w:val="28"/>
                <w:szCs w:val="28"/>
              </w:rPr>
            </w:pPr>
            <w:proofErr w:type="spellStart"/>
            <w:r w:rsidRPr="00E03023">
              <w:rPr>
                <w:rFonts w:eastAsia="Times New Roman"/>
                <w:spacing w:val="1"/>
                <w:sz w:val="28"/>
                <w:szCs w:val="28"/>
              </w:rPr>
              <w:t>Міндет</w:t>
            </w:r>
            <w:proofErr w:type="spellEnd"/>
            <w:r w:rsidRPr="00E03023">
              <w:rPr>
                <w:rFonts w:eastAsia="Times New Roman"/>
                <w:spacing w:val="1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pacing w:val="1"/>
                <w:sz w:val="28"/>
                <w:szCs w:val="28"/>
              </w:rPr>
              <w:t>заттарды</w:t>
            </w:r>
            <w:proofErr w:type="spellEnd"/>
            <w:r>
              <w:rPr>
                <w:rFonts w:eastAsia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1"/>
                <w:sz w:val="28"/>
                <w:szCs w:val="28"/>
              </w:rPr>
              <w:t>қар</w:t>
            </w:r>
            <w:proofErr w:type="spellEnd"/>
            <w:r>
              <w:rPr>
                <w:rFonts w:eastAsia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1"/>
                <w:sz w:val="28"/>
                <w:szCs w:val="28"/>
              </w:rPr>
              <w:t>бүршіктерімен</w:t>
            </w:r>
            <w:proofErr w:type="spellEnd"/>
            <w:r>
              <w:rPr>
                <w:rFonts w:eastAsia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1"/>
                <w:sz w:val="28"/>
                <w:szCs w:val="28"/>
              </w:rPr>
              <w:t>құлатады</w:t>
            </w:r>
            <w:proofErr w:type="spellEnd"/>
            <w:r w:rsidRPr="00E03023">
              <w:rPr>
                <w:rFonts w:eastAsia="Times New Roman"/>
                <w:spacing w:val="1"/>
                <w:sz w:val="28"/>
                <w:szCs w:val="28"/>
              </w:rPr>
              <w:t>.</w:t>
            </w:r>
          </w:p>
          <w:p w:rsidR="00CF3721" w:rsidRPr="00E03023" w:rsidRDefault="00CF3721" w:rsidP="009550D5">
            <w:pPr>
              <w:rPr>
                <w:b/>
                <w:sz w:val="28"/>
                <w:szCs w:val="28"/>
              </w:rPr>
            </w:pPr>
            <w:proofErr w:type="spellStart"/>
            <w:r w:rsidRPr="00E03023">
              <w:rPr>
                <w:b/>
                <w:sz w:val="28"/>
                <w:szCs w:val="28"/>
              </w:rPr>
              <w:t>Еркін</w:t>
            </w:r>
            <w:proofErr w:type="spellEnd"/>
            <w:r w:rsidRPr="00E0302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b/>
                <w:sz w:val="28"/>
                <w:szCs w:val="28"/>
              </w:rPr>
              <w:t>ойын</w:t>
            </w:r>
            <w:proofErr w:type="spellEnd"/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</w:p>
        </w:tc>
        <w:tc>
          <w:tcPr>
            <w:tcW w:w="2371" w:type="dxa"/>
            <w:gridSpan w:val="3"/>
          </w:tcPr>
          <w:p w:rsidR="00CF3721" w:rsidRPr="00E03023" w:rsidRDefault="00CF3721" w:rsidP="009550D5">
            <w:pPr>
              <w:rPr>
                <w:b/>
                <w:sz w:val="28"/>
                <w:szCs w:val="28"/>
              </w:rPr>
            </w:pPr>
            <w:r w:rsidRPr="00E03023">
              <w:rPr>
                <w:b/>
                <w:sz w:val="28"/>
                <w:szCs w:val="28"/>
              </w:rPr>
              <w:t>№18 карточка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"</w:t>
            </w:r>
            <w:proofErr w:type="spellStart"/>
            <w:r w:rsidRPr="00E03023">
              <w:rPr>
                <w:sz w:val="28"/>
                <w:szCs w:val="28"/>
              </w:rPr>
              <w:t>Бұлттарды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бақылау</w:t>
            </w:r>
            <w:proofErr w:type="spellEnd"/>
            <w:r w:rsidRPr="00E03023">
              <w:rPr>
                <w:sz w:val="28"/>
                <w:szCs w:val="28"/>
              </w:rPr>
              <w:t>"</w:t>
            </w:r>
          </w:p>
          <w:p w:rsidR="00CF3721" w:rsidRDefault="00CF3721" w:rsidP="009550D5">
            <w:pPr>
              <w:pStyle w:val="ad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танысу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pacing w:val="-2"/>
                <w:w w:val="102"/>
                <w:sz w:val="28"/>
                <w:szCs w:val="28"/>
              </w:rPr>
              <w:t>әртүрлі</w:t>
            </w:r>
            <w:proofErr w:type="spellEnd"/>
            <w:r w:rsidRPr="00E03023">
              <w:rPr>
                <w:spacing w:val="-2"/>
                <w:w w:val="102"/>
                <w:sz w:val="28"/>
                <w:szCs w:val="28"/>
              </w:rPr>
              <w:t xml:space="preserve"> табиғат </w:t>
            </w:r>
            <w:proofErr w:type="spellStart"/>
            <w:r w:rsidRPr="00E03023">
              <w:rPr>
                <w:spacing w:val="-2"/>
                <w:w w:val="102"/>
                <w:sz w:val="28"/>
                <w:szCs w:val="28"/>
              </w:rPr>
              <w:t>құбылыстарымен</w:t>
            </w:r>
            <w:proofErr w:type="spellEnd"/>
            <w:r w:rsidRPr="00E03023">
              <w:rPr>
                <w:spacing w:val="-2"/>
                <w:w w:val="102"/>
                <w:sz w:val="28"/>
                <w:szCs w:val="28"/>
              </w:rPr>
              <w:t>.</w:t>
            </w:r>
          </w:p>
          <w:p w:rsidR="00CF3721" w:rsidRPr="00E03023" w:rsidRDefault="00CF3721" w:rsidP="009550D5">
            <w:pPr>
              <w:pStyle w:val="ad"/>
              <w:rPr>
                <w:sz w:val="28"/>
                <w:szCs w:val="28"/>
              </w:rPr>
            </w:pPr>
            <w:proofErr w:type="spellStart"/>
            <w:r w:rsidRPr="00E03023">
              <w:rPr>
                <w:sz w:val="28"/>
                <w:szCs w:val="28"/>
              </w:rPr>
              <w:t>Міндет</w:t>
            </w:r>
            <w:proofErr w:type="spellEnd"/>
            <w:r w:rsidRPr="00E03023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бұлттарды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бақылайды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(</w:t>
            </w:r>
            <w:proofErr w:type="spellStart"/>
            <w:r w:rsidRPr="00E03023">
              <w:rPr>
                <w:sz w:val="28"/>
                <w:szCs w:val="28"/>
              </w:rPr>
              <w:t>өз</w:t>
            </w:r>
            <w:r>
              <w:rPr>
                <w:sz w:val="28"/>
                <w:szCs w:val="28"/>
              </w:rPr>
              <w:t>бас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тарту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окб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бар</w:t>
            </w:r>
            <w:r>
              <w:rPr>
                <w:sz w:val="28"/>
                <w:szCs w:val="28"/>
              </w:rPr>
              <w:t>қысылғандарға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әлеммен</w:t>
            </w:r>
            <w:proofErr w:type="spellEnd"/>
            <w:r w:rsidRPr="00E03023">
              <w:rPr>
                <w:sz w:val="28"/>
                <w:szCs w:val="28"/>
              </w:rPr>
              <w:t xml:space="preserve">, </w:t>
            </w:r>
            <w:proofErr w:type="spellStart"/>
            <w:r w:rsidRPr="00E03023">
              <w:rPr>
                <w:sz w:val="28"/>
                <w:szCs w:val="28"/>
              </w:rPr>
              <w:t>арық</w:t>
            </w:r>
            <w:r>
              <w:rPr>
                <w:sz w:val="28"/>
                <w:szCs w:val="28"/>
              </w:rPr>
              <w:t>жалынды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әдебиет</w:t>
            </w:r>
            <w:proofErr w:type="spellEnd"/>
            <w:r w:rsidRPr="00E03023">
              <w:rPr>
                <w:sz w:val="28"/>
                <w:szCs w:val="28"/>
              </w:rPr>
              <w:t>)</w:t>
            </w:r>
          </w:p>
          <w:p w:rsidR="00CF3721" w:rsidRPr="00E03023" w:rsidRDefault="00CF3721" w:rsidP="009550D5">
            <w:pPr>
              <w:pStyle w:val="ad"/>
              <w:rPr>
                <w:bCs/>
                <w:spacing w:val="-12"/>
                <w:w w:val="101"/>
                <w:sz w:val="28"/>
                <w:szCs w:val="28"/>
              </w:rPr>
            </w:pPr>
            <w:proofErr w:type="spellStart"/>
            <w:r w:rsidRPr="00E03023">
              <w:rPr>
                <w:b/>
                <w:bCs/>
                <w:spacing w:val="-12"/>
                <w:w w:val="101"/>
                <w:sz w:val="28"/>
                <w:szCs w:val="28"/>
              </w:rPr>
              <w:t>Еңбек</w:t>
            </w:r>
            <w:proofErr w:type="spellEnd"/>
            <w:r w:rsidRPr="00E03023">
              <w:rPr>
                <w:b/>
                <w:bCs/>
                <w:spacing w:val="-12"/>
                <w:w w:val="101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b/>
                <w:bCs/>
                <w:spacing w:val="-12"/>
                <w:w w:val="101"/>
                <w:sz w:val="28"/>
                <w:szCs w:val="28"/>
              </w:rPr>
              <w:t>қызметі</w:t>
            </w:r>
            <w:proofErr w:type="spellEnd"/>
            <w:r w:rsidRPr="00E03023">
              <w:rPr>
                <w:bCs/>
                <w:spacing w:val="-12"/>
                <w:w w:val="101"/>
                <w:sz w:val="28"/>
                <w:szCs w:val="28"/>
              </w:rPr>
              <w:t xml:space="preserve">: </w:t>
            </w:r>
            <w:proofErr w:type="spellStart"/>
            <w:r w:rsidRPr="00E03023">
              <w:rPr>
                <w:bCs/>
                <w:spacing w:val="-12"/>
                <w:w w:val="101"/>
                <w:sz w:val="28"/>
                <w:szCs w:val="28"/>
              </w:rPr>
              <w:t>ағаштардың</w:t>
            </w:r>
            <w:proofErr w:type="spellEnd"/>
            <w:r w:rsidRPr="00E03023">
              <w:rPr>
                <w:bCs/>
                <w:spacing w:val="-12"/>
                <w:w w:val="101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bCs/>
                <w:spacing w:val="-12"/>
                <w:w w:val="101"/>
                <w:sz w:val="28"/>
                <w:szCs w:val="28"/>
              </w:rPr>
              <w:t>діңіне</w:t>
            </w:r>
            <w:proofErr w:type="spellEnd"/>
            <w:r w:rsidRPr="00E03023">
              <w:rPr>
                <w:bCs/>
                <w:spacing w:val="-12"/>
                <w:w w:val="101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bCs/>
                <w:spacing w:val="-12"/>
                <w:w w:val="101"/>
                <w:sz w:val="28"/>
                <w:szCs w:val="28"/>
              </w:rPr>
              <w:t>қарды</w:t>
            </w:r>
            <w:proofErr w:type="spellEnd"/>
            <w:r w:rsidRPr="00E03023">
              <w:rPr>
                <w:bCs/>
                <w:spacing w:val="-12"/>
                <w:w w:val="101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bCs/>
                <w:spacing w:val="-12"/>
                <w:w w:val="101"/>
                <w:sz w:val="28"/>
                <w:szCs w:val="28"/>
              </w:rPr>
              <w:t>күреу</w:t>
            </w:r>
            <w:proofErr w:type="spellEnd"/>
          </w:p>
          <w:p w:rsidR="00CF3721" w:rsidRPr="00E03023" w:rsidRDefault="00CF3721" w:rsidP="009550D5">
            <w:pPr>
              <w:pStyle w:val="ad"/>
              <w:rPr>
                <w:w w:val="102"/>
                <w:sz w:val="28"/>
                <w:szCs w:val="28"/>
              </w:rPr>
            </w:pPr>
            <w:proofErr w:type="spellStart"/>
            <w:r w:rsidRPr="00E03023">
              <w:rPr>
                <w:b/>
                <w:bCs/>
                <w:spacing w:val="-13"/>
                <w:w w:val="101"/>
                <w:sz w:val="28"/>
                <w:szCs w:val="28"/>
              </w:rPr>
              <w:t>Қимылды</w:t>
            </w:r>
            <w:proofErr w:type="spellEnd"/>
            <w:r w:rsidRPr="00E03023">
              <w:rPr>
                <w:b/>
                <w:bCs/>
                <w:spacing w:val="-13"/>
                <w:w w:val="101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b/>
                <w:bCs/>
                <w:spacing w:val="-13"/>
                <w:w w:val="101"/>
                <w:sz w:val="28"/>
                <w:szCs w:val="28"/>
              </w:rPr>
              <w:t>ойын</w:t>
            </w:r>
            <w:proofErr w:type="spellEnd"/>
            <w:r w:rsidRPr="00E03023">
              <w:rPr>
                <w:b/>
                <w:bCs/>
                <w:spacing w:val="-13"/>
                <w:w w:val="101"/>
                <w:sz w:val="28"/>
                <w:szCs w:val="28"/>
              </w:rPr>
              <w:t xml:space="preserve"> </w:t>
            </w:r>
          </w:p>
          <w:p w:rsidR="00CF3721" w:rsidRPr="00E03023" w:rsidRDefault="00CF3721" w:rsidP="009550D5">
            <w:pPr>
              <w:shd w:val="clear" w:color="auto" w:fill="FFFFFF"/>
              <w:rPr>
                <w:rFonts w:eastAsia="Times New Roman"/>
                <w:spacing w:val="1"/>
                <w:sz w:val="28"/>
                <w:szCs w:val="28"/>
              </w:rPr>
            </w:pPr>
            <w:r w:rsidRPr="00E03023">
              <w:rPr>
                <w:rFonts w:eastAsia="Times New Roman"/>
                <w:spacing w:val="1"/>
                <w:sz w:val="28"/>
                <w:szCs w:val="28"/>
              </w:rPr>
              <w:t>"</w:t>
            </w:r>
            <w:proofErr w:type="spellStart"/>
            <w:r w:rsidRPr="00E03023">
              <w:rPr>
                <w:rFonts w:eastAsia="Times New Roman"/>
                <w:spacing w:val="1"/>
                <w:sz w:val="28"/>
                <w:szCs w:val="28"/>
              </w:rPr>
              <w:t>Бізге</w:t>
            </w:r>
            <w:proofErr w:type="spellEnd"/>
            <w:r w:rsidRPr="00E03023">
              <w:rPr>
                <w:rFonts w:eastAsia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spacing w:val="1"/>
                <w:sz w:val="28"/>
                <w:szCs w:val="28"/>
              </w:rPr>
              <w:t>қонаққа</w:t>
            </w:r>
            <w:proofErr w:type="spellEnd"/>
            <w:r w:rsidRPr="00E03023">
              <w:rPr>
                <w:rFonts w:eastAsia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spacing w:val="1"/>
                <w:sz w:val="28"/>
                <w:szCs w:val="28"/>
              </w:rPr>
              <w:t>кім</w:t>
            </w:r>
            <w:proofErr w:type="spellEnd"/>
            <w:r w:rsidRPr="00E03023">
              <w:rPr>
                <w:rFonts w:eastAsia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rFonts w:eastAsia="Times New Roman"/>
                <w:spacing w:val="1"/>
                <w:sz w:val="28"/>
                <w:szCs w:val="28"/>
              </w:rPr>
              <w:t>келді</w:t>
            </w:r>
            <w:proofErr w:type="spellEnd"/>
            <w:r w:rsidRPr="00E03023">
              <w:rPr>
                <w:rFonts w:eastAsia="Times New Roman"/>
                <w:spacing w:val="1"/>
                <w:sz w:val="28"/>
                <w:szCs w:val="28"/>
              </w:rPr>
              <w:t>?"</w:t>
            </w:r>
          </w:p>
          <w:p w:rsidR="00CF3721" w:rsidRDefault="00CF3721" w:rsidP="009550D5">
            <w:pPr>
              <w:shd w:val="clear" w:color="auto" w:fill="FFFFFF"/>
              <w:rPr>
                <w:rFonts w:eastAsia="Times New Roman"/>
                <w:spacing w:val="1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pacing w:val="1"/>
                <w:sz w:val="28"/>
                <w:szCs w:val="28"/>
              </w:rPr>
              <w:t>Мақсаты</w:t>
            </w:r>
            <w:proofErr w:type="spellEnd"/>
            <w:r>
              <w:rPr>
                <w:rFonts w:eastAsia="Times New Roman"/>
                <w:spacing w:val="1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pacing w:val="1"/>
                <w:sz w:val="28"/>
                <w:szCs w:val="28"/>
              </w:rPr>
              <w:t>қозғалыс</w:t>
            </w:r>
            <w:proofErr w:type="spellEnd"/>
            <w:r>
              <w:rPr>
                <w:rFonts w:eastAsia="Times New Roman"/>
                <w:spacing w:val="1"/>
                <w:sz w:val="28"/>
                <w:szCs w:val="28"/>
              </w:rPr>
              <w:t xml:space="preserve"> белсенділігін </w:t>
            </w:r>
            <w:proofErr w:type="spellStart"/>
            <w:r>
              <w:rPr>
                <w:rFonts w:eastAsia="Times New Roman"/>
                <w:spacing w:val="1"/>
                <w:sz w:val="28"/>
                <w:szCs w:val="28"/>
              </w:rPr>
              <w:t>дамыту</w:t>
            </w:r>
            <w:proofErr w:type="spellEnd"/>
            <w:r>
              <w:rPr>
                <w:rFonts w:eastAsia="Times New Roman"/>
                <w:spacing w:val="1"/>
                <w:sz w:val="28"/>
                <w:szCs w:val="28"/>
              </w:rPr>
              <w:t>.</w:t>
            </w:r>
          </w:p>
          <w:p w:rsidR="00CF3721" w:rsidRPr="00E03023" w:rsidRDefault="00CF3721" w:rsidP="009550D5">
            <w:pPr>
              <w:shd w:val="clear" w:color="auto" w:fill="FFFFFF"/>
              <w:rPr>
                <w:rFonts w:eastAsia="Times New Roman"/>
                <w:spacing w:val="1"/>
                <w:sz w:val="28"/>
                <w:szCs w:val="28"/>
              </w:rPr>
            </w:pPr>
            <w:proofErr w:type="spellStart"/>
            <w:r w:rsidRPr="00E03023">
              <w:rPr>
                <w:rFonts w:eastAsia="Times New Roman"/>
                <w:spacing w:val="1"/>
                <w:sz w:val="28"/>
                <w:szCs w:val="28"/>
              </w:rPr>
              <w:t>Міндет</w:t>
            </w:r>
            <w:proofErr w:type="spellEnd"/>
            <w:r w:rsidRPr="00E03023">
              <w:rPr>
                <w:rFonts w:eastAsia="Times New Roman"/>
                <w:spacing w:val="1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pacing w:val="1"/>
                <w:sz w:val="28"/>
                <w:szCs w:val="28"/>
              </w:rPr>
              <w:t>жануарлардың</w:t>
            </w:r>
            <w:proofErr w:type="spellEnd"/>
            <w:r>
              <w:rPr>
                <w:rFonts w:eastAsia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1"/>
                <w:sz w:val="28"/>
                <w:szCs w:val="28"/>
              </w:rPr>
              <w:t>қимылдарына</w:t>
            </w:r>
            <w:proofErr w:type="spellEnd"/>
            <w:r>
              <w:rPr>
                <w:rFonts w:eastAsia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1"/>
                <w:sz w:val="28"/>
                <w:szCs w:val="28"/>
              </w:rPr>
              <w:t>еліктейді</w:t>
            </w:r>
            <w:proofErr w:type="spellEnd"/>
            <w:r w:rsidRPr="00E03023">
              <w:rPr>
                <w:rFonts w:eastAsia="Times New Roman"/>
                <w:spacing w:val="1"/>
                <w:sz w:val="28"/>
                <w:szCs w:val="28"/>
              </w:rPr>
              <w:t>.</w:t>
            </w:r>
          </w:p>
          <w:p w:rsidR="00CF3721" w:rsidRPr="00E03023" w:rsidRDefault="00CF3721" w:rsidP="009550D5">
            <w:pPr>
              <w:rPr>
                <w:b/>
                <w:sz w:val="28"/>
                <w:szCs w:val="28"/>
              </w:rPr>
            </w:pPr>
            <w:proofErr w:type="spellStart"/>
            <w:r w:rsidRPr="00E03023">
              <w:rPr>
                <w:b/>
                <w:sz w:val="28"/>
                <w:szCs w:val="28"/>
              </w:rPr>
              <w:t>Еркін</w:t>
            </w:r>
            <w:proofErr w:type="spellEnd"/>
            <w:r w:rsidRPr="00E0302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b/>
                <w:sz w:val="28"/>
                <w:szCs w:val="28"/>
              </w:rPr>
              <w:t>ойын</w:t>
            </w:r>
            <w:proofErr w:type="spellEnd"/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</w:p>
        </w:tc>
        <w:tc>
          <w:tcPr>
            <w:tcW w:w="2732" w:type="dxa"/>
            <w:gridSpan w:val="2"/>
          </w:tcPr>
          <w:p w:rsidR="00CF3721" w:rsidRPr="00E03023" w:rsidRDefault="00CF3721" w:rsidP="009550D5">
            <w:pPr>
              <w:rPr>
                <w:b/>
                <w:sz w:val="28"/>
                <w:szCs w:val="28"/>
              </w:rPr>
            </w:pPr>
            <w:r w:rsidRPr="00E03023">
              <w:rPr>
                <w:b/>
                <w:sz w:val="28"/>
                <w:szCs w:val="28"/>
              </w:rPr>
              <w:t>№19 карточка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"</w:t>
            </w:r>
            <w:proofErr w:type="spellStart"/>
            <w:r w:rsidRPr="00E03023">
              <w:rPr>
                <w:sz w:val="28"/>
                <w:szCs w:val="28"/>
              </w:rPr>
              <w:t>Жеңіл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автокөлікті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бақылау</w:t>
            </w:r>
            <w:proofErr w:type="spellEnd"/>
            <w:r w:rsidRPr="00E03023">
              <w:rPr>
                <w:sz w:val="28"/>
                <w:szCs w:val="28"/>
              </w:rPr>
              <w:t>"</w:t>
            </w:r>
          </w:p>
          <w:p w:rsidR="00CF3721" w:rsidRDefault="00CF3721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pacing w:val="-4"/>
                <w:w w:val="101"/>
                <w:sz w:val="28"/>
                <w:szCs w:val="28"/>
              </w:rPr>
              <w:t>көлікті</w:t>
            </w:r>
            <w:proofErr w:type="spellEnd"/>
            <w:r w:rsidRPr="00E03023">
              <w:rPr>
                <w:spacing w:val="-4"/>
                <w:w w:val="101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pacing w:val="-4"/>
                <w:w w:val="101"/>
                <w:sz w:val="28"/>
                <w:szCs w:val="28"/>
              </w:rPr>
              <w:t>сыртқы</w:t>
            </w:r>
            <w:proofErr w:type="spellEnd"/>
            <w:r w:rsidRPr="00E03023">
              <w:rPr>
                <w:spacing w:val="-4"/>
                <w:w w:val="101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pacing w:val="-4"/>
                <w:w w:val="101"/>
                <w:sz w:val="28"/>
                <w:szCs w:val="28"/>
              </w:rPr>
              <w:t>түріне</w:t>
            </w:r>
            <w:proofErr w:type="spellEnd"/>
            <w:r w:rsidRPr="00E03023">
              <w:rPr>
                <w:spacing w:val="-4"/>
                <w:w w:val="101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pacing w:val="-4"/>
                <w:w w:val="101"/>
                <w:sz w:val="28"/>
                <w:szCs w:val="28"/>
              </w:rPr>
              <w:t>қарай</w:t>
            </w:r>
            <w:proofErr w:type="spellEnd"/>
            <w:r w:rsidRPr="00E03023">
              <w:rPr>
                <w:spacing w:val="-4"/>
                <w:w w:val="101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pacing w:val="-4"/>
                <w:w w:val="101"/>
                <w:sz w:val="28"/>
                <w:szCs w:val="28"/>
              </w:rPr>
              <w:t>ажырату</w:t>
            </w:r>
            <w:proofErr w:type="spellEnd"/>
            <w:r w:rsidRPr="00E03023">
              <w:rPr>
                <w:spacing w:val="-4"/>
                <w:w w:val="101"/>
                <w:sz w:val="28"/>
                <w:szCs w:val="28"/>
              </w:rPr>
              <w:t>.</w:t>
            </w:r>
          </w:p>
          <w:p w:rsidR="00CF3721" w:rsidRPr="00E03023" w:rsidRDefault="00CF3721" w:rsidP="009550D5">
            <w:pPr>
              <w:rPr>
                <w:spacing w:val="-4"/>
                <w:w w:val="101"/>
                <w:sz w:val="28"/>
                <w:szCs w:val="28"/>
              </w:rPr>
            </w:pPr>
            <w:proofErr w:type="spellStart"/>
            <w:r w:rsidRPr="00E03023">
              <w:rPr>
                <w:sz w:val="28"/>
                <w:szCs w:val="28"/>
              </w:rPr>
              <w:t>Міндет</w:t>
            </w:r>
            <w:proofErr w:type="spellEnd"/>
            <w:r w:rsidRPr="00E03023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iCs/>
                <w:spacing w:val="-4"/>
                <w:w w:val="101"/>
                <w:sz w:val="28"/>
                <w:szCs w:val="28"/>
              </w:rPr>
              <w:t>тасымалдауды</w:t>
            </w:r>
            <w:proofErr w:type="spellEnd"/>
            <w:r>
              <w:rPr>
                <w:iCs/>
                <w:spacing w:val="-4"/>
                <w:w w:val="101"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pacing w:val="-4"/>
                <w:w w:val="101"/>
                <w:sz w:val="28"/>
                <w:szCs w:val="28"/>
              </w:rPr>
              <w:t>сыртқы</w:t>
            </w:r>
            <w:proofErr w:type="spellEnd"/>
            <w:r>
              <w:rPr>
                <w:iCs/>
                <w:spacing w:val="-4"/>
                <w:w w:val="101"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pacing w:val="-4"/>
                <w:w w:val="101"/>
                <w:sz w:val="28"/>
                <w:szCs w:val="28"/>
              </w:rPr>
              <w:t>түріне</w:t>
            </w:r>
            <w:proofErr w:type="spellEnd"/>
            <w:r>
              <w:rPr>
                <w:iCs/>
                <w:spacing w:val="-4"/>
                <w:w w:val="101"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pacing w:val="-4"/>
                <w:w w:val="101"/>
                <w:sz w:val="28"/>
                <w:szCs w:val="28"/>
              </w:rPr>
              <w:t>қарай</w:t>
            </w:r>
            <w:proofErr w:type="spellEnd"/>
            <w:r>
              <w:rPr>
                <w:iCs/>
                <w:spacing w:val="-4"/>
                <w:w w:val="101"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pacing w:val="-4"/>
                <w:w w:val="101"/>
                <w:sz w:val="28"/>
                <w:szCs w:val="28"/>
              </w:rPr>
              <w:t>ажыратады</w:t>
            </w:r>
            <w:proofErr w:type="spellEnd"/>
            <w:r>
              <w:rPr>
                <w:iCs/>
                <w:spacing w:val="-4"/>
                <w:w w:val="101"/>
                <w:sz w:val="28"/>
                <w:szCs w:val="28"/>
              </w:rPr>
              <w:t>.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(</w:t>
            </w:r>
            <w:proofErr w:type="spellStart"/>
            <w:r w:rsidRPr="00E03023">
              <w:rPr>
                <w:sz w:val="28"/>
                <w:szCs w:val="28"/>
              </w:rPr>
              <w:t>өз</w:t>
            </w:r>
            <w:r>
              <w:rPr>
                <w:sz w:val="28"/>
                <w:szCs w:val="28"/>
              </w:rPr>
              <w:t>бас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тарту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окб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бар</w:t>
            </w:r>
            <w:r>
              <w:rPr>
                <w:sz w:val="28"/>
                <w:szCs w:val="28"/>
              </w:rPr>
              <w:t>қысылғандарға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әлеммен</w:t>
            </w:r>
            <w:proofErr w:type="spellEnd"/>
            <w:r w:rsidRPr="00E03023">
              <w:rPr>
                <w:sz w:val="28"/>
                <w:szCs w:val="28"/>
              </w:rPr>
              <w:t xml:space="preserve">, </w:t>
            </w:r>
            <w:proofErr w:type="spellStart"/>
            <w:r w:rsidRPr="00E03023">
              <w:rPr>
                <w:sz w:val="28"/>
                <w:szCs w:val="28"/>
              </w:rPr>
              <w:t>арық</w:t>
            </w:r>
            <w:r>
              <w:rPr>
                <w:sz w:val="28"/>
                <w:szCs w:val="28"/>
              </w:rPr>
              <w:t>жалынды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әдебиет</w:t>
            </w:r>
            <w:proofErr w:type="spellEnd"/>
            <w:r w:rsidRPr="00E03023">
              <w:rPr>
                <w:sz w:val="28"/>
                <w:szCs w:val="28"/>
              </w:rPr>
              <w:t>)</w:t>
            </w:r>
          </w:p>
          <w:p w:rsidR="00CF3721" w:rsidRPr="00E03023" w:rsidRDefault="00CF3721" w:rsidP="009550D5">
            <w:pPr>
              <w:pStyle w:val="ad"/>
              <w:rPr>
                <w:bCs/>
                <w:spacing w:val="-12"/>
                <w:w w:val="101"/>
                <w:sz w:val="28"/>
                <w:szCs w:val="28"/>
              </w:rPr>
            </w:pPr>
            <w:proofErr w:type="spellStart"/>
            <w:r w:rsidRPr="00E03023">
              <w:rPr>
                <w:b/>
                <w:bCs/>
                <w:spacing w:val="-12"/>
                <w:w w:val="101"/>
                <w:sz w:val="28"/>
                <w:szCs w:val="28"/>
              </w:rPr>
              <w:t>Еңбек</w:t>
            </w:r>
            <w:proofErr w:type="spellEnd"/>
            <w:r w:rsidRPr="00E03023">
              <w:rPr>
                <w:b/>
                <w:bCs/>
                <w:spacing w:val="-12"/>
                <w:w w:val="101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b/>
                <w:bCs/>
                <w:spacing w:val="-12"/>
                <w:w w:val="101"/>
                <w:sz w:val="28"/>
                <w:szCs w:val="28"/>
              </w:rPr>
              <w:t>қызметі</w:t>
            </w:r>
            <w:proofErr w:type="spellEnd"/>
            <w:r w:rsidRPr="00E03023">
              <w:rPr>
                <w:bCs/>
                <w:spacing w:val="-12"/>
                <w:w w:val="101"/>
                <w:sz w:val="28"/>
                <w:szCs w:val="28"/>
              </w:rPr>
              <w:t xml:space="preserve">: </w:t>
            </w:r>
            <w:proofErr w:type="spellStart"/>
            <w:r w:rsidRPr="00E03023">
              <w:rPr>
                <w:bCs/>
                <w:spacing w:val="-12"/>
                <w:w w:val="101"/>
                <w:sz w:val="28"/>
                <w:szCs w:val="28"/>
              </w:rPr>
              <w:t>ағаштардың</w:t>
            </w:r>
            <w:proofErr w:type="spellEnd"/>
            <w:r w:rsidRPr="00E03023">
              <w:rPr>
                <w:bCs/>
                <w:spacing w:val="-12"/>
                <w:w w:val="101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bCs/>
                <w:spacing w:val="-12"/>
                <w:w w:val="101"/>
                <w:sz w:val="28"/>
                <w:szCs w:val="28"/>
              </w:rPr>
              <w:t>діңіне</w:t>
            </w:r>
            <w:proofErr w:type="spellEnd"/>
            <w:r w:rsidRPr="00E03023">
              <w:rPr>
                <w:bCs/>
                <w:spacing w:val="-12"/>
                <w:w w:val="101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bCs/>
                <w:spacing w:val="-12"/>
                <w:w w:val="101"/>
                <w:sz w:val="28"/>
                <w:szCs w:val="28"/>
              </w:rPr>
              <w:t>қарды</w:t>
            </w:r>
            <w:proofErr w:type="spellEnd"/>
            <w:r w:rsidRPr="00E03023">
              <w:rPr>
                <w:bCs/>
                <w:spacing w:val="-12"/>
                <w:w w:val="101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bCs/>
                <w:spacing w:val="-12"/>
                <w:w w:val="101"/>
                <w:sz w:val="28"/>
                <w:szCs w:val="28"/>
              </w:rPr>
              <w:t>күреу</w:t>
            </w:r>
            <w:proofErr w:type="spellEnd"/>
          </w:p>
          <w:p w:rsidR="00CF3721" w:rsidRPr="00E03023" w:rsidRDefault="00CF3721" w:rsidP="009550D5">
            <w:pPr>
              <w:pStyle w:val="ad"/>
              <w:rPr>
                <w:w w:val="102"/>
                <w:sz w:val="28"/>
                <w:szCs w:val="28"/>
              </w:rPr>
            </w:pPr>
            <w:proofErr w:type="spellStart"/>
            <w:r w:rsidRPr="00E03023">
              <w:rPr>
                <w:b/>
                <w:bCs/>
                <w:spacing w:val="-13"/>
                <w:w w:val="101"/>
                <w:sz w:val="28"/>
                <w:szCs w:val="28"/>
              </w:rPr>
              <w:t>Қимылды</w:t>
            </w:r>
            <w:proofErr w:type="spellEnd"/>
            <w:r w:rsidRPr="00E03023">
              <w:rPr>
                <w:b/>
                <w:bCs/>
                <w:spacing w:val="-13"/>
                <w:w w:val="101"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b/>
                <w:bCs/>
                <w:spacing w:val="-13"/>
                <w:w w:val="101"/>
                <w:sz w:val="28"/>
                <w:szCs w:val="28"/>
              </w:rPr>
              <w:t>ойын</w:t>
            </w:r>
            <w:proofErr w:type="spellEnd"/>
            <w:r w:rsidRPr="00E03023">
              <w:rPr>
                <w:b/>
                <w:bCs/>
                <w:spacing w:val="-13"/>
                <w:w w:val="101"/>
                <w:sz w:val="28"/>
                <w:szCs w:val="28"/>
              </w:rPr>
              <w:t xml:space="preserve"> 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 xml:space="preserve">"Би биле, </w:t>
            </w:r>
            <w:proofErr w:type="spellStart"/>
            <w:r w:rsidRPr="00E03023">
              <w:rPr>
                <w:sz w:val="28"/>
                <w:szCs w:val="28"/>
              </w:rPr>
              <w:t>айналайын</w:t>
            </w:r>
            <w:proofErr w:type="spellEnd"/>
            <w:r w:rsidRPr="00E03023">
              <w:rPr>
                <w:sz w:val="28"/>
                <w:szCs w:val="28"/>
              </w:rPr>
              <w:t>"</w:t>
            </w:r>
          </w:p>
          <w:p w:rsidR="00CF3721" w:rsidRDefault="00CF3721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қозғалыс</w:t>
            </w:r>
            <w:proofErr w:type="spellEnd"/>
            <w:r>
              <w:rPr>
                <w:sz w:val="28"/>
                <w:szCs w:val="28"/>
              </w:rPr>
              <w:t xml:space="preserve"> белсенділігін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proofErr w:type="spellStart"/>
            <w:r w:rsidRPr="00E03023">
              <w:rPr>
                <w:sz w:val="28"/>
                <w:szCs w:val="28"/>
              </w:rPr>
              <w:t>Міндет</w:t>
            </w:r>
            <w:proofErr w:type="spellEnd"/>
            <w:r w:rsidRPr="00E03023">
              <w:rPr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t xml:space="preserve">сигнал </w:t>
            </w:r>
            <w:proofErr w:type="spellStart"/>
            <w:r>
              <w:rPr>
                <w:sz w:val="28"/>
                <w:szCs w:val="28"/>
              </w:rPr>
              <w:t>бойынша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қозғалыстарды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орындаңыз</w:t>
            </w:r>
            <w:proofErr w:type="spellEnd"/>
            <w:r w:rsidRPr="00E03023">
              <w:rPr>
                <w:sz w:val="28"/>
                <w:szCs w:val="28"/>
              </w:rPr>
              <w:t>.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proofErr w:type="spellStart"/>
            <w:r w:rsidRPr="00E03023">
              <w:rPr>
                <w:b/>
                <w:sz w:val="28"/>
                <w:szCs w:val="28"/>
              </w:rPr>
              <w:t>Еркін</w:t>
            </w:r>
            <w:proofErr w:type="spellEnd"/>
            <w:r w:rsidRPr="00E0302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b/>
                <w:sz w:val="28"/>
                <w:szCs w:val="28"/>
              </w:rPr>
              <w:t>ойын</w:t>
            </w:r>
            <w:proofErr w:type="spellEnd"/>
          </w:p>
        </w:tc>
      </w:tr>
      <w:tr w:rsidR="00CF3721" w:rsidRPr="00E03023" w:rsidTr="00D86C68">
        <w:tc>
          <w:tcPr>
            <w:tcW w:w="1911" w:type="dxa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proofErr w:type="spellStart"/>
            <w:r w:rsidRPr="00E03023">
              <w:rPr>
                <w:sz w:val="28"/>
                <w:szCs w:val="28"/>
              </w:rPr>
              <w:lastRenderedPageBreak/>
              <w:t>Серуеннен</w:t>
            </w:r>
            <w:proofErr w:type="spellEnd"/>
            <w:r w:rsidRPr="00E03023">
              <w:rPr>
                <w:sz w:val="28"/>
                <w:szCs w:val="28"/>
              </w:rPr>
              <w:t xml:space="preserve"> оралу</w:t>
            </w:r>
          </w:p>
        </w:tc>
        <w:tc>
          <w:tcPr>
            <w:tcW w:w="12875" w:type="dxa"/>
            <w:gridSpan w:val="11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 xml:space="preserve">Балалардың </w:t>
            </w:r>
            <w:proofErr w:type="spellStart"/>
            <w:r w:rsidRPr="00E03023">
              <w:rPr>
                <w:sz w:val="28"/>
                <w:szCs w:val="28"/>
              </w:rPr>
              <w:t>киімдерін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ретімен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шешу</w:t>
            </w:r>
            <w:proofErr w:type="spellEnd"/>
            <w:r w:rsidRPr="00E03023">
              <w:rPr>
                <w:sz w:val="28"/>
                <w:szCs w:val="28"/>
              </w:rPr>
              <w:t xml:space="preserve">, </w:t>
            </w:r>
            <w:proofErr w:type="spellStart"/>
            <w:r w:rsidRPr="00E03023">
              <w:rPr>
                <w:sz w:val="28"/>
                <w:szCs w:val="28"/>
              </w:rPr>
              <w:t>өз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бетінше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ойын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әрекеттері</w:t>
            </w:r>
            <w:proofErr w:type="spellEnd"/>
          </w:p>
        </w:tc>
      </w:tr>
      <w:tr w:rsidR="00CF3721" w:rsidRPr="00E03023" w:rsidTr="00D86C68">
        <w:tc>
          <w:tcPr>
            <w:tcW w:w="1911" w:type="dxa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</w:p>
        </w:tc>
        <w:tc>
          <w:tcPr>
            <w:tcW w:w="12875" w:type="dxa"/>
            <w:gridSpan w:val="11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</w:p>
        </w:tc>
      </w:tr>
      <w:tr w:rsidR="00CF3721" w:rsidRPr="00E03023" w:rsidTr="00D86C68">
        <w:tc>
          <w:tcPr>
            <w:tcW w:w="1911" w:type="dxa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2D4905">
              <w:rPr>
                <w:sz w:val="28"/>
                <w:szCs w:val="28"/>
              </w:rPr>
              <w:t xml:space="preserve">Балалардың </w:t>
            </w:r>
            <w:proofErr w:type="spellStart"/>
            <w:r w:rsidRPr="002D4905">
              <w:rPr>
                <w:sz w:val="28"/>
                <w:szCs w:val="28"/>
              </w:rPr>
              <w:t>өзіндік</w:t>
            </w:r>
            <w:proofErr w:type="spellEnd"/>
            <w:r w:rsidRPr="002D4905">
              <w:rPr>
                <w:sz w:val="28"/>
                <w:szCs w:val="28"/>
              </w:rPr>
              <w:t xml:space="preserve"> </w:t>
            </w:r>
            <w:proofErr w:type="spellStart"/>
            <w:r w:rsidRPr="002D4905">
              <w:rPr>
                <w:sz w:val="28"/>
                <w:szCs w:val="28"/>
              </w:rPr>
              <w:t>іс-әрекеті</w:t>
            </w:r>
            <w:proofErr w:type="spellEnd"/>
            <w:r w:rsidRPr="002D4905">
              <w:rPr>
                <w:sz w:val="28"/>
                <w:szCs w:val="28"/>
              </w:rPr>
              <w:t xml:space="preserve"> (</w:t>
            </w:r>
            <w:proofErr w:type="spellStart"/>
            <w:r w:rsidRPr="002D4905">
              <w:rPr>
                <w:sz w:val="28"/>
                <w:szCs w:val="28"/>
              </w:rPr>
              <w:t>қозғалмалы</w:t>
            </w:r>
            <w:proofErr w:type="spellEnd"/>
            <w:r w:rsidRPr="002D4905">
              <w:rPr>
                <w:sz w:val="28"/>
                <w:szCs w:val="28"/>
              </w:rPr>
              <w:t xml:space="preserve">, </w:t>
            </w:r>
            <w:proofErr w:type="spellStart"/>
            <w:r w:rsidRPr="002D4905">
              <w:rPr>
                <w:sz w:val="28"/>
                <w:szCs w:val="28"/>
              </w:rPr>
              <w:t>ұлттық</w:t>
            </w:r>
            <w:proofErr w:type="spellEnd"/>
            <w:r w:rsidRPr="002D4905">
              <w:rPr>
                <w:sz w:val="28"/>
                <w:szCs w:val="28"/>
              </w:rPr>
              <w:t xml:space="preserve">)е, </w:t>
            </w:r>
            <w:proofErr w:type="spellStart"/>
            <w:r w:rsidRPr="002D4905">
              <w:rPr>
                <w:sz w:val="28"/>
                <w:szCs w:val="28"/>
              </w:rPr>
              <w:t>сюжеттік-рөлдік</w:t>
            </w:r>
            <w:proofErr w:type="spellEnd"/>
            <w:r w:rsidRPr="002D4905">
              <w:rPr>
                <w:sz w:val="28"/>
                <w:szCs w:val="28"/>
              </w:rPr>
              <w:t xml:space="preserve">, </w:t>
            </w:r>
            <w:proofErr w:type="spellStart"/>
            <w:r w:rsidRPr="002D4905">
              <w:rPr>
                <w:sz w:val="28"/>
                <w:szCs w:val="28"/>
              </w:rPr>
              <w:t>үстел</w:t>
            </w:r>
            <w:proofErr w:type="spellEnd"/>
            <w:r w:rsidRPr="002D4905">
              <w:rPr>
                <w:sz w:val="28"/>
                <w:szCs w:val="28"/>
              </w:rPr>
              <w:t xml:space="preserve"> </w:t>
            </w:r>
            <w:proofErr w:type="spellStart"/>
            <w:r w:rsidRPr="002D4905">
              <w:rPr>
                <w:sz w:val="28"/>
                <w:szCs w:val="28"/>
              </w:rPr>
              <w:t>үсті-баспа</w:t>
            </w:r>
            <w:proofErr w:type="spellEnd"/>
            <w:r w:rsidRPr="002D4905">
              <w:rPr>
                <w:sz w:val="28"/>
                <w:szCs w:val="28"/>
              </w:rPr>
              <w:t xml:space="preserve"> және </w:t>
            </w:r>
            <w:proofErr w:type="spellStart"/>
            <w:r w:rsidRPr="002D4905">
              <w:rPr>
                <w:sz w:val="28"/>
                <w:szCs w:val="28"/>
              </w:rPr>
              <w:t>басқа</w:t>
            </w:r>
            <w:proofErr w:type="spellEnd"/>
            <w:r w:rsidRPr="002D4905">
              <w:rPr>
                <w:sz w:val="28"/>
                <w:szCs w:val="28"/>
              </w:rPr>
              <w:t xml:space="preserve"> да </w:t>
            </w:r>
            <w:proofErr w:type="spellStart"/>
            <w:r w:rsidRPr="002D4905">
              <w:rPr>
                <w:sz w:val="28"/>
                <w:szCs w:val="28"/>
              </w:rPr>
              <w:t>ойындар</w:t>
            </w:r>
            <w:proofErr w:type="spellEnd"/>
            <w:r w:rsidRPr="002D4905">
              <w:rPr>
                <w:sz w:val="28"/>
                <w:szCs w:val="28"/>
              </w:rPr>
              <w:t xml:space="preserve">), </w:t>
            </w:r>
            <w:proofErr w:type="spellStart"/>
            <w:r w:rsidRPr="002D4905">
              <w:rPr>
                <w:sz w:val="28"/>
                <w:szCs w:val="28"/>
              </w:rPr>
              <w:t>бейнелеу</w:t>
            </w:r>
            <w:proofErr w:type="spellEnd"/>
            <w:r w:rsidRPr="002D4905">
              <w:rPr>
                <w:sz w:val="28"/>
                <w:szCs w:val="28"/>
              </w:rPr>
              <w:t xml:space="preserve"> </w:t>
            </w:r>
            <w:proofErr w:type="spellStart"/>
            <w:r w:rsidRPr="002D4905">
              <w:rPr>
                <w:sz w:val="28"/>
                <w:szCs w:val="28"/>
              </w:rPr>
              <w:t>өнері</w:t>
            </w:r>
            <w:proofErr w:type="spellEnd"/>
            <w:r w:rsidRPr="002D4905">
              <w:rPr>
                <w:sz w:val="28"/>
                <w:szCs w:val="28"/>
              </w:rPr>
              <w:t xml:space="preserve">, </w:t>
            </w:r>
            <w:proofErr w:type="spellStart"/>
            <w:r w:rsidRPr="002D4905">
              <w:rPr>
                <w:sz w:val="28"/>
                <w:szCs w:val="28"/>
              </w:rPr>
              <w:t>кітаптарды</w:t>
            </w:r>
            <w:proofErr w:type="spellEnd"/>
            <w:r w:rsidRPr="002D4905">
              <w:rPr>
                <w:sz w:val="28"/>
                <w:szCs w:val="28"/>
              </w:rPr>
              <w:t xml:space="preserve"> </w:t>
            </w:r>
            <w:proofErr w:type="spellStart"/>
            <w:r w:rsidRPr="002D4905">
              <w:rPr>
                <w:sz w:val="28"/>
                <w:szCs w:val="28"/>
              </w:rPr>
              <w:t>қарау</w:t>
            </w:r>
            <w:proofErr w:type="spellEnd"/>
            <w:r w:rsidRPr="002D4905">
              <w:rPr>
                <w:sz w:val="28"/>
                <w:szCs w:val="28"/>
              </w:rPr>
              <w:t xml:space="preserve"> және </w:t>
            </w:r>
            <w:proofErr w:type="spellStart"/>
            <w:r w:rsidRPr="002D4905">
              <w:rPr>
                <w:sz w:val="28"/>
                <w:szCs w:val="28"/>
              </w:rPr>
              <w:t>т.б</w:t>
            </w:r>
            <w:proofErr w:type="spellEnd"/>
            <w:r w:rsidRPr="002D4905">
              <w:rPr>
                <w:sz w:val="28"/>
                <w:szCs w:val="28"/>
              </w:rPr>
              <w:t>.)</w:t>
            </w:r>
          </w:p>
        </w:tc>
        <w:tc>
          <w:tcPr>
            <w:tcW w:w="2651" w:type="dxa"/>
            <w:gridSpan w:val="2"/>
          </w:tcPr>
          <w:p w:rsidR="00CF3721" w:rsidRDefault="00CF3721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Экология</w:t>
            </w:r>
          </w:p>
          <w:p w:rsidR="00CF3721" w:rsidRPr="00FB6935" w:rsidRDefault="00CF3721" w:rsidP="009550D5">
            <w:pPr>
              <w:jc w:val="both"/>
              <w:rPr>
                <w:b/>
                <w:bCs/>
                <w:sz w:val="28"/>
                <w:szCs w:val="28"/>
              </w:rPr>
            </w:pPr>
            <w:r w:rsidRPr="00FB6935">
              <w:rPr>
                <w:b/>
                <w:bCs/>
                <w:sz w:val="28"/>
                <w:szCs w:val="28"/>
              </w:rPr>
              <w:t>"</w:t>
            </w:r>
            <w:proofErr w:type="spellStart"/>
            <w:r w:rsidRPr="00FB6935">
              <w:rPr>
                <w:b/>
                <w:bCs/>
                <w:sz w:val="28"/>
                <w:szCs w:val="28"/>
              </w:rPr>
              <w:t>Мұздатылған</w:t>
            </w:r>
            <w:proofErr w:type="spellEnd"/>
            <w:r w:rsidRPr="00FB693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B6935">
              <w:rPr>
                <w:b/>
                <w:bCs/>
                <w:sz w:val="28"/>
                <w:szCs w:val="28"/>
              </w:rPr>
              <w:t>көпіршіктер</w:t>
            </w:r>
            <w:proofErr w:type="spellEnd"/>
            <w:r w:rsidRPr="00FB6935">
              <w:rPr>
                <w:b/>
                <w:bCs/>
                <w:sz w:val="28"/>
                <w:szCs w:val="28"/>
              </w:rPr>
              <w:t>"</w:t>
            </w:r>
          </w:p>
          <w:p w:rsidR="00CF3721" w:rsidRPr="00FB6935" w:rsidRDefault="00CF3721" w:rsidP="009550D5">
            <w:pPr>
              <w:jc w:val="both"/>
              <w:rPr>
                <w:sz w:val="28"/>
                <w:szCs w:val="28"/>
              </w:rPr>
            </w:pPr>
            <w:proofErr w:type="spellStart"/>
            <w:r w:rsidRPr="00FB6935">
              <w:rPr>
                <w:sz w:val="28"/>
                <w:szCs w:val="28"/>
              </w:rPr>
              <w:t>Мақсаты</w:t>
            </w:r>
            <w:proofErr w:type="spellEnd"/>
            <w:r w:rsidRPr="00FB6935">
              <w:rPr>
                <w:sz w:val="28"/>
                <w:szCs w:val="28"/>
              </w:rPr>
              <w:t xml:space="preserve">: </w:t>
            </w:r>
            <w:proofErr w:type="spellStart"/>
            <w:r w:rsidRPr="00FB6935">
              <w:rPr>
                <w:sz w:val="28"/>
                <w:szCs w:val="28"/>
              </w:rPr>
              <w:t>сабын</w:t>
            </w:r>
            <w:proofErr w:type="spellEnd"/>
            <w:r w:rsidRPr="00FB6935">
              <w:rPr>
                <w:sz w:val="28"/>
                <w:szCs w:val="28"/>
              </w:rPr>
              <w:t xml:space="preserve"> </w:t>
            </w:r>
            <w:proofErr w:type="spellStart"/>
            <w:r w:rsidRPr="00FB6935">
              <w:rPr>
                <w:sz w:val="28"/>
                <w:szCs w:val="28"/>
              </w:rPr>
              <w:t>көпіршіктері</w:t>
            </w:r>
            <w:proofErr w:type="spellEnd"/>
            <w:r w:rsidRPr="00FB6935">
              <w:rPr>
                <w:sz w:val="28"/>
                <w:szCs w:val="28"/>
              </w:rPr>
              <w:t xml:space="preserve"> </w:t>
            </w:r>
            <w:proofErr w:type="spellStart"/>
            <w:r w:rsidRPr="00FB6935">
              <w:rPr>
                <w:sz w:val="28"/>
                <w:szCs w:val="28"/>
              </w:rPr>
              <w:t>туралы</w:t>
            </w:r>
            <w:proofErr w:type="spellEnd"/>
            <w:r w:rsidRPr="00FB6935">
              <w:rPr>
                <w:sz w:val="28"/>
                <w:szCs w:val="28"/>
              </w:rPr>
              <w:t xml:space="preserve"> </w:t>
            </w:r>
            <w:proofErr w:type="spellStart"/>
            <w:r w:rsidRPr="00FB6935">
              <w:rPr>
                <w:sz w:val="28"/>
                <w:szCs w:val="28"/>
              </w:rPr>
              <w:t>түсініктерін</w:t>
            </w:r>
            <w:proofErr w:type="spellEnd"/>
            <w:r w:rsidRPr="00FB6935">
              <w:rPr>
                <w:sz w:val="28"/>
                <w:szCs w:val="28"/>
              </w:rPr>
              <w:t xml:space="preserve"> </w:t>
            </w:r>
            <w:proofErr w:type="spellStart"/>
            <w:r w:rsidRPr="00FB6935">
              <w:rPr>
                <w:sz w:val="28"/>
                <w:szCs w:val="28"/>
              </w:rPr>
              <w:t>кеңейту</w:t>
            </w:r>
            <w:proofErr w:type="spellEnd"/>
            <w:r w:rsidRPr="00FB6935">
              <w:rPr>
                <w:sz w:val="28"/>
                <w:szCs w:val="28"/>
              </w:rPr>
              <w:t>.</w:t>
            </w:r>
          </w:p>
          <w:p w:rsidR="00CF3721" w:rsidRPr="00FB6935" w:rsidRDefault="00CF3721" w:rsidP="009550D5">
            <w:pPr>
              <w:jc w:val="both"/>
              <w:rPr>
                <w:sz w:val="28"/>
                <w:szCs w:val="28"/>
              </w:rPr>
            </w:pPr>
            <w:proofErr w:type="spellStart"/>
            <w:r w:rsidRPr="00FB6935">
              <w:rPr>
                <w:sz w:val="28"/>
                <w:szCs w:val="28"/>
              </w:rPr>
              <w:t>Тапсырма</w:t>
            </w:r>
            <w:proofErr w:type="spellEnd"/>
            <w:r w:rsidRPr="00FB6935">
              <w:rPr>
                <w:sz w:val="28"/>
                <w:szCs w:val="28"/>
              </w:rPr>
              <w:t xml:space="preserve">: </w:t>
            </w:r>
            <w:proofErr w:type="spellStart"/>
            <w:r w:rsidRPr="00FB6935">
              <w:rPr>
                <w:sz w:val="28"/>
                <w:szCs w:val="28"/>
              </w:rPr>
              <w:t>сабын</w:t>
            </w:r>
            <w:proofErr w:type="spellEnd"/>
            <w:r w:rsidRPr="00FB6935">
              <w:rPr>
                <w:sz w:val="28"/>
                <w:szCs w:val="28"/>
              </w:rPr>
              <w:t xml:space="preserve"> </w:t>
            </w:r>
            <w:proofErr w:type="spellStart"/>
            <w:r w:rsidRPr="00FB6935">
              <w:rPr>
                <w:sz w:val="28"/>
                <w:szCs w:val="28"/>
              </w:rPr>
              <w:t>көпіршіктерінің</w:t>
            </w:r>
            <w:proofErr w:type="spellEnd"/>
            <w:r w:rsidRPr="00FB6935">
              <w:rPr>
                <w:sz w:val="28"/>
                <w:szCs w:val="28"/>
              </w:rPr>
              <w:t xml:space="preserve"> </w:t>
            </w:r>
            <w:proofErr w:type="spellStart"/>
            <w:r w:rsidRPr="00FB6935">
              <w:rPr>
                <w:sz w:val="28"/>
                <w:szCs w:val="28"/>
              </w:rPr>
              <w:t>қасиеттері</w:t>
            </w:r>
            <w:proofErr w:type="spellEnd"/>
            <w:r w:rsidRPr="00FB6935">
              <w:rPr>
                <w:sz w:val="28"/>
                <w:szCs w:val="28"/>
              </w:rPr>
              <w:t xml:space="preserve"> </w:t>
            </w:r>
            <w:proofErr w:type="spellStart"/>
            <w:r w:rsidRPr="00FB6935">
              <w:rPr>
                <w:sz w:val="28"/>
                <w:szCs w:val="28"/>
              </w:rPr>
              <w:t>туралы</w:t>
            </w:r>
            <w:proofErr w:type="spellEnd"/>
            <w:r w:rsidRPr="00FB6935">
              <w:rPr>
                <w:sz w:val="28"/>
                <w:szCs w:val="28"/>
              </w:rPr>
              <w:t xml:space="preserve"> </w:t>
            </w:r>
            <w:proofErr w:type="spellStart"/>
            <w:r w:rsidRPr="00FB6935">
              <w:rPr>
                <w:sz w:val="28"/>
                <w:szCs w:val="28"/>
              </w:rPr>
              <w:t>біледі</w:t>
            </w:r>
            <w:proofErr w:type="spellEnd"/>
            <w:r w:rsidRPr="00FB6935">
              <w:rPr>
                <w:sz w:val="28"/>
                <w:szCs w:val="28"/>
              </w:rPr>
              <w:t>.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(№10 карточка)</w:t>
            </w:r>
          </w:p>
        </w:tc>
        <w:tc>
          <w:tcPr>
            <w:tcW w:w="2452" w:type="dxa"/>
            <w:gridSpan w:val="3"/>
          </w:tcPr>
          <w:p w:rsidR="00CF3721" w:rsidRDefault="00CF3721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Ұлттық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ойын</w:t>
            </w:r>
            <w:proofErr w:type="spellEnd"/>
          </w:p>
          <w:p w:rsidR="00CF3721" w:rsidRPr="00B624CD" w:rsidRDefault="00CF3721" w:rsidP="009550D5">
            <w:pPr>
              <w:ind w:hanging="72"/>
              <w:jc w:val="both"/>
              <w:rPr>
                <w:b/>
                <w:bCs/>
                <w:sz w:val="28"/>
                <w:szCs w:val="28"/>
              </w:rPr>
            </w:pPr>
            <w:r w:rsidRPr="00B624CD">
              <w:rPr>
                <w:b/>
                <w:bCs/>
                <w:sz w:val="28"/>
                <w:szCs w:val="28"/>
              </w:rPr>
              <w:t>"</w:t>
            </w:r>
            <w:proofErr w:type="spellStart"/>
            <w:r w:rsidRPr="00B624CD">
              <w:rPr>
                <w:b/>
                <w:bCs/>
                <w:sz w:val="28"/>
                <w:szCs w:val="28"/>
              </w:rPr>
              <w:t>Атқақону</w:t>
            </w:r>
            <w:proofErr w:type="spellEnd"/>
            <w:r w:rsidRPr="00B624CD">
              <w:rPr>
                <w:b/>
                <w:bCs/>
                <w:sz w:val="28"/>
                <w:szCs w:val="28"/>
              </w:rPr>
              <w:t>" (</w:t>
            </w:r>
            <w:proofErr w:type="spellStart"/>
            <w:r w:rsidRPr="00B624CD">
              <w:rPr>
                <w:b/>
                <w:bCs/>
                <w:sz w:val="28"/>
                <w:szCs w:val="28"/>
              </w:rPr>
              <w:t>Атқа</w:t>
            </w:r>
            <w:proofErr w:type="spellEnd"/>
            <w:r w:rsidRPr="00B624C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624CD">
              <w:rPr>
                <w:b/>
                <w:bCs/>
                <w:sz w:val="28"/>
                <w:szCs w:val="28"/>
              </w:rPr>
              <w:t>отырғыз</w:t>
            </w:r>
            <w:proofErr w:type="spellEnd"/>
            <w:r w:rsidRPr="00B624CD">
              <w:rPr>
                <w:b/>
                <w:bCs/>
                <w:sz w:val="28"/>
                <w:szCs w:val="28"/>
              </w:rPr>
              <w:t>)</w:t>
            </w:r>
          </w:p>
          <w:p w:rsidR="00CF3721" w:rsidRPr="00B624CD" w:rsidRDefault="00CF3721" w:rsidP="009550D5">
            <w:pPr>
              <w:ind w:hanging="72"/>
              <w:jc w:val="both"/>
              <w:rPr>
                <w:sz w:val="28"/>
                <w:szCs w:val="28"/>
              </w:rPr>
            </w:pPr>
            <w:proofErr w:type="spellStart"/>
            <w:r w:rsidRPr="00B624CD">
              <w:rPr>
                <w:sz w:val="28"/>
                <w:szCs w:val="28"/>
              </w:rPr>
              <w:t>Мақсаты</w:t>
            </w:r>
            <w:proofErr w:type="spellEnd"/>
            <w:r w:rsidRPr="00B624CD">
              <w:rPr>
                <w:sz w:val="28"/>
                <w:szCs w:val="28"/>
              </w:rPr>
              <w:t xml:space="preserve">: </w:t>
            </w:r>
            <w:proofErr w:type="spellStart"/>
            <w:r w:rsidRPr="00B624CD">
              <w:rPr>
                <w:sz w:val="28"/>
                <w:szCs w:val="28"/>
              </w:rPr>
              <w:t>екпе</w:t>
            </w:r>
            <w:proofErr w:type="spellEnd"/>
            <w:r w:rsidRPr="00B624CD">
              <w:rPr>
                <w:sz w:val="28"/>
                <w:szCs w:val="28"/>
              </w:rPr>
              <w:t xml:space="preserve"> </w:t>
            </w:r>
            <w:proofErr w:type="spellStart"/>
            <w:r w:rsidRPr="00B624CD">
              <w:rPr>
                <w:sz w:val="28"/>
                <w:szCs w:val="28"/>
              </w:rPr>
              <w:t>егу</w:t>
            </w:r>
            <w:proofErr w:type="spellEnd"/>
            <w:r w:rsidRPr="00B624CD">
              <w:rPr>
                <w:sz w:val="28"/>
                <w:szCs w:val="28"/>
              </w:rPr>
              <w:t xml:space="preserve"> </w:t>
            </w:r>
            <w:proofErr w:type="spellStart"/>
            <w:r w:rsidRPr="00B624CD">
              <w:rPr>
                <w:sz w:val="28"/>
                <w:szCs w:val="28"/>
              </w:rPr>
              <w:t>қазақ</w:t>
            </w:r>
            <w:proofErr w:type="spellEnd"/>
            <w:r w:rsidRPr="00B624CD">
              <w:rPr>
                <w:sz w:val="28"/>
                <w:szCs w:val="28"/>
              </w:rPr>
              <w:t xml:space="preserve"> </w:t>
            </w:r>
            <w:proofErr w:type="spellStart"/>
            <w:r w:rsidRPr="00B624CD">
              <w:rPr>
                <w:sz w:val="28"/>
                <w:szCs w:val="28"/>
              </w:rPr>
              <w:t>халқының</w:t>
            </w:r>
            <w:proofErr w:type="spellEnd"/>
            <w:r w:rsidRPr="00B624CD">
              <w:rPr>
                <w:sz w:val="28"/>
                <w:szCs w:val="28"/>
              </w:rPr>
              <w:t xml:space="preserve"> </w:t>
            </w:r>
            <w:proofErr w:type="spellStart"/>
            <w:r w:rsidRPr="00B624CD">
              <w:rPr>
                <w:sz w:val="28"/>
                <w:szCs w:val="28"/>
              </w:rPr>
              <w:t>мәдениеті</w:t>
            </w:r>
            <w:proofErr w:type="spellEnd"/>
            <w:r w:rsidRPr="00B624CD">
              <w:rPr>
                <w:sz w:val="28"/>
                <w:szCs w:val="28"/>
              </w:rPr>
              <w:t>.</w:t>
            </w:r>
          </w:p>
          <w:p w:rsidR="00CF3721" w:rsidRPr="00B624CD" w:rsidRDefault="00CF3721" w:rsidP="009550D5">
            <w:pPr>
              <w:ind w:hanging="72"/>
              <w:jc w:val="both"/>
              <w:rPr>
                <w:sz w:val="28"/>
                <w:szCs w:val="28"/>
              </w:rPr>
            </w:pPr>
            <w:proofErr w:type="spellStart"/>
            <w:r w:rsidRPr="00B624CD">
              <w:rPr>
                <w:sz w:val="28"/>
                <w:szCs w:val="28"/>
              </w:rPr>
              <w:t>Міндеті</w:t>
            </w:r>
            <w:proofErr w:type="spellEnd"/>
            <w:r w:rsidRPr="00B624CD">
              <w:rPr>
                <w:sz w:val="28"/>
                <w:szCs w:val="28"/>
              </w:rPr>
              <w:t xml:space="preserve">: </w:t>
            </w:r>
            <w:proofErr w:type="spellStart"/>
            <w:r w:rsidRPr="00B624CD">
              <w:rPr>
                <w:sz w:val="28"/>
                <w:szCs w:val="28"/>
              </w:rPr>
              <w:t>қазақ</w:t>
            </w:r>
            <w:proofErr w:type="spellEnd"/>
            <w:r w:rsidRPr="00B624CD">
              <w:rPr>
                <w:sz w:val="28"/>
                <w:szCs w:val="28"/>
              </w:rPr>
              <w:t xml:space="preserve"> </w:t>
            </w:r>
            <w:proofErr w:type="spellStart"/>
            <w:r w:rsidRPr="00B624CD">
              <w:rPr>
                <w:sz w:val="28"/>
                <w:szCs w:val="28"/>
              </w:rPr>
              <w:t>халқының</w:t>
            </w:r>
            <w:proofErr w:type="spellEnd"/>
            <w:r w:rsidRPr="00B624CD">
              <w:rPr>
                <w:sz w:val="28"/>
                <w:szCs w:val="28"/>
              </w:rPr>
              <w:t xml:space="preserve"> </w:t>
            </w:r>
            <w:proofErr w:type="spellStart"/>
            <w:r w:rsidRPr="00B624CD">
              <w:rPr>
                <w:sz w:val="28"/>
                <w:szCs w:val="28"/>
              </w:rPr>
              <w:t>мәдениетіне</w:t>
            </w:r>
            <w:proofErr w:type="spellEnd"/>
            <w:r w:rsidRPr="00B624CD">
              <w:rPr>
                <w:sz w:val="28"/>
                <w:szCs w:val="28"/>
              </w:rPr>
              <w:t xml:space="preserve"> </w:t>
            </w:r>
            <w:proofErr w:type="spellStart"/>
            <w:r w:rsidRPr="00B624CD">
              <w:rPr>
                <w:sz w:val="28"/>
                <w:szCs w:val="28"/>
              </w:rPr>
              <w:t>қызығушылық</w:t>
            </w:r>
            <w:proofErr w:type="spellEnd"/>
            <w:r w:rsidRPr="00B624CD">
              <w:rPr>
                <w:sz w:val="28"/>
                <w:szCs w:val="28"/>
              </w:rPr>
              <w:t xml:space="preserve"> </w:t>
            </w:r>
            <w:proofErr w:type="spellStart"/>
            <w:r w:rsidRPr="00B624CD">
              <w:rPr>
                <w:sz w:val="28"/>
                <w:szCs w:val="28"/>
              </w:rPr>
              <w:t>танытады</w:t>
            </w:r>
            <w:proofErr w:type="spellEnd"/>
            <w:r w:rsidRPr="00B624CD">
              <w:rPr>
                <w:sz w:val="28"/>
                <w:szCs w:val="28"/>
              </w:rPr>
              <w:t>.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(№6 карточка)</w:t>
            </w:r>
          </w:p>
        </w:tc>
        <w:tc>
          <w:tcPr>
            <w:tcW w:w="2669" w:type="dxa"/>
          </w:tcPr>
          <w:p w:rsidR="00CF3721" w:rsidRDefault="00CF3721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Экология</w:t>
            </w:r>
          </w:p>
          <w:p w:rsidR="00CF3721" w:rsidRPr="00FB6935" w:rsidRDefault="00CF3721" w:rsidP="009550D5">
            <w:pPr>
              <w:jc w:val="both"/>
              <w:rPr>
                <w:b/>
                <w:bCs/>
                <w:sz w:val="28"/>
                <w:szCs w:val="28"/>
              </w:rPr>
            </w:pPr>
            <w:r w:rsidRPr="00FB6935">
              <w:rPr>
                <w:b/>
                <w:bCs/>
                <w:sz w:val="28"/>
                <w:szCs w:val="28"/>
              </w:rPr>
              <w:t>"</w:t>
            </w:r>
            <w:proofErr w:type="spellStart"/>
            <w:r w:rsidRPr="00FB6935">
              <w:rPr>
                <w:b/>
                <w:bCs/>
                <w:sz w:val="28"/>
                <w:szCs w:val="28"/>
              </w:rPr>
              <w:t>Судың</w:t>
            </w:r>
            <w:proofErr w:type="spellEnd"/>
            <w:r w:rsidRPr="00FB693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B6935">
              <w:rPr>
                <w:b/>
                <w:bCs/>
                <w:sz w:val="28"/>
                <w:szCs w:val="28"/>
              </w:rPr>
              <w:t>өзгеруі</w:t>
            </w:r>
            <w:proofErr w:type="spellEnd"/>
            <w:r w:rsidRPr="00FB6935">
              <w:rPr>
                <w:b/>
                <w:bCs/>
                <w:sz w:val="28"/>
                <w:szCs w:val="28"/>
              </w:rPr>
              <w:t>"</w:t>
            </w:r>
          </w:p>
          <w:p w:rsidR="00CF3721" w:rsidRPr="00FB6935" w:rsidRDefault="00CF3721" w:rsidP="009550D5">
            <w:pPr>
              <w:jc w:val="both"/>
              <w:rPr>
                <w:sz w:val="28"/>
                <w:szCs w:val="28"/>
              </w:rPr>
            </w:pPr>
            <w:proofErr w:type="spellStart"/>
            <w:r w:rsidRPr="00FB6935">
              <w:rPr>
                <w:sz w:val="28"/>
                <w:szCs w:val="28"/>
              </w:rPr>
              <w:t>Мақсаты</w:t>
            </w:r>
            <w:proofErr w:type="spellEnd"/>
            <w:r w:rsidRPr="00FB6935">
              <w:rPr>
                <w:sz w:val="28"/>
                <w:szCs w:val="28"/>
              </w:rPr>
              <w:t xml:space="preserve">: </w:t>
            </w:r>
            <w:proofErr w:type="spellStart"/>
            <w:r w:rsidRPr="00FB6935">
              <w:rPr>
                <w:sz w:val="28"/>
                <w:szCs w:val="28"/>
              </w:rPr>
              <w:t>судың</w:t>
            </w:r>
            <w:proofErr w:type="spellEnd"/>
            <w:r w:rsidRPr="00FB6935">
              <w:rPr>
                <w:sz w:val="28"/>
                <w:szCs w:val="28"/>
              </w:rPr>
              <w:t xml:space="preserve"> </w:t>
            </w:r>
            <w:proofErr w:type="spellStart"/>
            <w:r w:rsidRPr="00FB6935">
              <w:rPr>
                <w:sz w:val="28"/>
                <w:szCs w:val="28"/>
              </w:rPr>
              <w:t>қасиеттері</w:t>
            </w:r>
            <w:proofErr w:type="spellEnd"/>
            <w:r w:rsidRPr="00FB6935">
              <w:rPr>
                <w:sz w:val="28"/>
                <w:szCs w:val="28"/>
              </w:rPr>
              <w:t xml:space="preserve"> </w:t>
            </w:r>
            <w:proofErr w:type="spellStart"/>
            <w:r w:rsidRPr="00FB6935">
              <w:rPr>
                <w:sz w:val="28"/>
                <w:szCs w:val="28"/>
              </w:rPr>
              <w:t>туралы</w:t>
            </w:r>
            <w:proofErr w:type="spellEnd"/>
            <w:r w:rsidRPr="00FB6935">
              <w:rPr>
                <w:sz w:val="28"/>
                <w:szCs w:val="28"/>
              </w:rPr>
              <w:t xml:space="preserve"> </w:t>
            </w:r>
            <w:proofErr w:type="spellStart"/>
            <w:r w:rsidRPr="00FB6935">
              <w:rPr>
                <w:sz w:val="28"/>
                <w:szCs w:val="28"/>
              </w:rPr>
              <w:t>түсініктерін</w:t>
            </w:r>
            <w:proofErr w:type="spellEnd"/>
            <w:r w:rsidRPr="00FB6935">
              <w:rPr>
                <w:sz w:val="28"/>
                <w:szCs w:val="28"/>
              </w:rPr>
              <w:t xml:space="preserve"> </w:t>
            </w:r>
            <w:proofErr w:type="spellStart"/>
            <w:r w:rsidRPr="00FB6935">
              <w:rPr>
                <w:sz w:val="28"/>
                <w:szCs w:val="28"/>
              </w:rPr>
              <w:t>кеңейту</w:t>
            </w:r>
            <w:proofErr w:type="spellEnd"/>
            <w:r w:rsidRPr="00FB6935">
              <w:rPr>
                <w:sz w:val="28"/>
                <w:szCs w:val="28"/>
              </w:rPr>
              <w:t>.</w:t>
            </w:r>
          </w:p>
          <w:p w:rsidR="00CF3721" w:rsidRPr="00FB6935" w:rsidRDefault="00CF3721" w:rsidP="009550D5">
            <w:pPr>
              <w:jc w:val="both"/>
              <w:rPr>
                <w:sz w:val="28"/>
                <w:szCs w:val="28"/>
              </w:rPr>
            </w:pPr>
            <w:proofErr w:type="spellStart"/>
            <w:r w:rsidRPr="00FB6935">
              <w:rPr>
                <w:sz w:val="28"/>
                <w:szCs w:val="28"/>
              </w:rPr>
              <w:t>Мақсаты</w:t>
            </w:r>
            <w:proofErr w:type="spellEnd"/>
            <w:r w:rsidRPr="00FB6935">
              <w:rPr>
                <w:sz w:val="28"/>
                <w:szCs w:val="28"/>
              </w:rPr>
              <w:t xml:space="preserve">: </w:t>
            </w:r>
            <w:proofErr w:type="spellStart"/>
            <w:r w:rsidRPr="00FB6935">
              <w:rPr>
                <w:sz w:val="28"/>
                <w:szCs w:val="28"/>
              </w:rPr>
              <w:t>судың</w:t>
            </w:r>
            <w:proofErr w:type="spellEnd"/>
            <w:r w:rsidRPr="00FB6935">
              <w:rPr>
                <w:sz w:val="28"/>
                <w:szCs w:val="28"/>
              </w:rPr>
              <w:t xml:space="preserve"> </w:t>
            </w:r>
            <w:proofErr w:type="spellStart"/>
            <w:r w:rsidRPr="00FB6935">
              <w:rPr>
                <w:sz w:val="28"/>
                <w:szCs w:val="28"/>
              </w:rPr>
              <w:t>қасиеттерін</w:t>
            </w:r>
            <w:proofErr w:type="spellEnd"/>
            <w:r w:rsidRPr="00FB6935">
              <w:rPr>
                <w:sz w:val="28"/>
                <w:szCs w:val="28"/>
              </w:rPr>
              <w:t xml:space="preserve"> </w:t>
            </w:r>
            <w:proofErr w:type="spellStart"/>
            <w:r w:rsidRPr="00FB6935">
              <w:rPr>
                <w:sz w:val="28"/>
                <w:szCs w:val="28"/>
              </w:rPr>
              <w:t>білу</w:t>
            </w:r>
            <w:proofErr w:type="spellEnd"/>
            <w:r w:rsidRPr="00FB6935">
              <w:rPr>
                <w:sz w:val="28"/>
                <w:szCs w:val="28"/>
              </w:rPr>
              <w:t>.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(№11 карточка)</w:t>
            </w:r>
          </w:p>
        </w:tc>
        <w:tc>
          <w:tcPr>
            <w:tcW w:w="2302" w:type="dxa"/>
            <w:gridSpan w:val="2"/>
          </w:tcPr>
          <w:p w:rsidR="00CF3721" w:rsidRDefault="00CF3721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Ұлттық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ойын</w:t>
            </w:r>
            <w:proofErr w:type="spellEnd"/>
          </w:p>
          <w:p w:rsidR="00CF3721" w:rsidRPr="002017CA" w:rsidRDefault="00CF3721" w:rsidP="009550D5">
            <w:pPr>
              <w:ind w:hanging="222"/>
              <w:jc w:val="both"/>
              <w:rPr>
                <w:b/>
                <w:bCs/>
                <w:sz w:val="28"/>
                <w:szCs w:val="28"/>
              </w:rPr>
            </w:pPr>
            <w:r w:rsidRPr="00B624CD">
              <w:rPr>
                <w:b/>
                <w:bCs/>
                <w:sz w:val="28"/>
                <w:szCs w:val="28"/>
              </w:rPr>
              <w:t>"</w:t>
            </w:r>
            <w:proofErr w:type="spellStart"/>
            <w:r w:rsidRPr="00B624CD">
              <w:rPr>
                <w:b/>
                <w:bCs/>
                <w:sz w:val="28"/>
                <w:szCs w:val="28"/>
              </w:rPr>
              <w:t>Кімжылым</w:t>
            </w:r>
            <w:proofErr w:type="spellEnd"/>
            <w:r w:rsidRPr="00B624CD">
              <w:rPr>
                <w:b/>
                <w:bCs/>
                <w:sz w:val="28"/>
                <w:szCs w:val="28"/>
              </w:rPr>
              <w:t>?" (</w:t>
            </w:r>
            <w:proofErr w:type="spellStart"/>
            <w:r w:rsidRPr="00B624CD">
              <w:rPr>
                <w:b/>
                <w:bCs/>
                <w:sz w:val="28"/>
                <w:szCs w:val="28"/>
              </w:rPr>
              <w:t>Кім</w:t>
            </w:r>
            <w:proofErr w:type="spellEnd"/>
            <w:r w:rsidRPr="00B624C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624CD">
              <w:rPr>
                <w:b/>
                <w:bCs/>
                <w:sz w:val="28"/>
                <w:szCs w:val="28"/>
              </w:rPr>
              <w:t>жылдам</w:t>
            </w:r>
            <w:proofErr w:type="spellEnd"/>
            <w:r w:rsidRPr="00B624CD">
              <w:rPr>
                <w:b/>
                <w:bCs/>
                <w:sz w:val="28"/>
                <w:szCs w:val="28"/>
              </w:rPr>
              <w:t>?)</w:t>
            </w:r>
          </w:p>
          <w:p w:rsidR="00CF3721" w:rsidRPr="00B624CD" w:rsidRDefault="00CF3721" w:rsidP="009550D5">
            <w:pPr>
              <w:ind w:hanging="222"/>
              <w:jc w:val="both"/>
              <w:rPr>
                <w:sz w:val="28"/>
                <w:szCs w:val="28"/>
              </w:rPr>
            </w:pPr>
            <w:proofErr w:type="spellStart"/>
            <w:r w:rsidRPr="00B624CD">
              <w:rPr>
                <w:sz w:val="28"/>
                <w:szCs w:val="28"/>
              </w:rPr>
              <w:t>Мақсаты</w:t>
            </w:r>
            <w:proofErr w:type="spellEnd"/>
            <w:r w:rsidRPr="00B624CD">
              <w:rPr>
                <w:sz w:val="28"/>
                <w:szCs w:val="28"/>
              </w:rPr>
              <w:t xml:space="preserve">: </w:t>
            </w:r>
            <w:proofErr w:type="spellStart"/>
            <w:r w:rsidRPr="00B624CD">
              <w:rPr>
                <w:sz w:val="28"/>
                <w:szCs w:val="28"/>
              </w:rPr>
              <w:t>мәдениетке</w:t>
            </w:r>
            <w:proofErr w:type="spellEnd"/>
            <w:r w:rsidRPr="00B624CD">
              <w:rPr>
                <w:sz w:val="28"/>
                <w:szCs w:val="28"/>
              </w:rPr>
              <w:t xml:space="preserve"> баулу </w:t>
            </w:r>
            <w:proofErr w:type="spellStart"/>
            <w:r w:rsidRPr="00B624CD">
              <w:rPr>
                <w:sz w:val="28"/>
                <w:szCs w:val="28"/>
              </w:rPr>
              <w:t>қазақ</w:t>
            </w:r>
            <w:proofErr w:type="spellEnd"/>
            <w:r w:rsidRPr="00B624CD">
              <w:rPr>
                <w:sz w:val="28"/>
                <w:szCs w:val="28"/>
              </w:rPr>
              <w:t xml:space="preserve"> </w:t>
            </w:r>
            <w:proofErr w:type="spellStart"/>
            <w:r w:rsidRPr="00B624CD">
              <w:rPr>
                <w:sz w:val="28"/>
                <w:szCs w:val="28"/>
              </w:rPr>
              <w:t>халқының</w:t>
            </w:r>
            <w:proofErr w:type="spellEnd"/>
            <w:r w:rsidRPr="00B624CD">
              <w:rPr>
                <w:sz w:val="28"/>
                <w:szCs w:val="28"/>
              </w:rPr>
              <w:t>.</w:t>
            </w:r>
          </w:p>
          <w:p w:rsidR="00CF3721" w:rsidRPr="00B624CD" w:rsidRDefault="00CF3721" w:rsidP="009550D5">
            <w:pPr>
              <w:ind w:hanging="222"/>
              <w:jc w:val="both"/>
              <w:rPr>
                <w:sz w:val="28"/>
                <w:szCs w:val="28"/>
              </w:rPr>
            </w:pPr>
            <w:proofErr w:type="spellStart"/>
            <w:r w:rsidRPr="00B624CD">
              <w:rPr>
                <w:sz w:val="28"/>
                <w:szCs w:val="28"/>
              </w:rPr>
              <w:t>Міндеті</w:t>
            </w:r>
            <w:proofErr w:type="spellEnd"/>
            <w:r w:rsidRPr="00B624CD">
              <w:rPr>
                <w:sz w:val="28"/>
                <w:szCs w:val="28"/>
              </w:rPr>
              <w:t xml:space="preserve">: </w:t>
            </w:r>
            <w:proofErr w:type="spellStart"/>
            <w:r w:rsidRPr="00B624CD">
              <w:rPr>
                <w:sz w:val="28"/>
                <w:szCs w:val="28"/>
              </w:rPr>
              <w:t>қазақ</w:t>
            </w:r>
            <w:proofErr w:type="spellEnd"/>
            <w:r w:rsidRPr="00B624CD">
              <w:rPr>
                <w:sz w:val="28"/>
                <w:szCs w:val="28"/>
              </w:rPr>
              <w:t xml:space="preserve"> </w:t>
            </w:r>
            <w:proofErr w:type="spellStart"/>
            <w:r w:rsidRPr="00B624CD">
              <w:rPr>
                <w:sz w:val="28"/>
                <w:szCs w:val="28"/>
              </w:rPr>
              <w:t>халқының</w:t>
            </w:r>
            <w:proofErr w:type="spellEnd"/>
            <w:r w:rsidRPr="00B624CD">
              <w:rPr>
                <w:sz w:val="28"/>
                <w:szCs w:val="28"/>
              </w:rPr>
              <w:t xml:space="preserve"> </w:t>
            </w:r>
            <w:proofErr w:type="spellStart"/>
            <w:r w:rsidRPr="00B624CD">
              <w:rPr>
                <w:sz w:val="28"/>
                <w:szCs w:val="28"/>
              </w:rPr>
              <w:t>мәдениетіне</w:t>
            </w:r>
            <w:proofErr w:type="spellEnd"/>
            <w:r w:rsidRPr="00B624CD">
              <w:rPr>
                <w:sz w:val="28"/>
                <w:szCs w:val="28"/>
              </w:rPr>
              <w:t xml:space="preserve"> </w:t>
            </w:r>
            <w:proofErr w:type="spellStart"/>
            <w:r w:rsidRPr="00B624CD">
              <w:rPr>
                <w:sz w:val="28"/>
                <w:szCs w:val="28"/>
              </w:rPr>
              <w:t>қызығушылық</w:t>
            </w:r>
            <w:proofErr w:type="spellEnd"/>
            <w:r w:rsidRPr="00B624CD">
              <w:rPr>
                <w:sz w:val="28"/>
                <w:szCs w:val="28"/>
              </w:rPr>
              <w:t xml:space="preserve"> </w:t>
            </w:r>
            <w:proofErr w:type="spellStart"/>
            <w:r w:rsidRPr="00B624CD">
              <w:rPr>
                <w:sz w:val="28"/>
                <w:szCs w:val="28"/>
              </w:rPr>
              <w:t>танытады</w:t>
            </w:r>
            <w:proofErr w:type="spellEnd"/>
            <w:r w:rsidRPr="00B624CD">
              <w:rPr>
                <w:sz w:val="28"/>
                <w:szCs w:val="28"/>
              </w:rPr>
              <w:t>.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(№7 карточка)</w:t>
            </w:r>
          </w:p>
        </w:tc>
        <w:tc>
          <w:tcPr>
            <w:tcW w:w="2801" w:type="dxa"/>
            <w:gridSpan w:val="3"/>
          </w:tcPr>
          <w:p w:rsidR="00CF3721" w:rsidRDefault="00CF3721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Экология</w:t>
            </w:r>
          </w:p>
          <w:p w:rsidR="00CF3721" w:rsidRPr="00FB6935" w:rsidRDefault="00CF3721" w:rsidP="009550D5">
            <w:pPr>
              <w:ind w:hanging="9"/>
              <w:jc w:val="both"/>
              <w:rPr>
                <w:b/>
                <w:bCs/>
                <w:sz w:val="28"/>
                <w:szCs w:val="28"/>
              </w:rPr>
            </w:pPr>
            <w:r w:rsidRPr="00FB6935">
              <w:rPr>
                <w:b/>
                <w:bCs/>
                <w:sz w:val="28"/>
                <w:szCs w:val="28"/>
              </w:rPr>
              <w:t>"</w:t>
            </w:r>
            <w:proofErr w:type="spellStart"/>
            <w:r w:rsidRPr="00FB6935">
              <w:rPr>
                <w:b/>
                <w:bCs/>
                <w:sz w:val="28"/>
                <w:szCs w:val="28"/>
              </w:rPr>
              <w:t>Мұз</w:t>
            </w:r>
            <w:proofErr w:type="spellEnd"/>
            <w:r w:rsidRPr="00FB693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B6935">
              <w:rPr>
                <w:b/>
                <w:bCs/>
                <w:sz w:val="28"/>
                <w:szCs w:val="28"/>
              </w:rPr>
              <w:t>қайда</w:t>
            </w:r>
            <w:proofErr w:type="spellEnd"/>
            <w:r w:rsidRPr="00FB693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B6935">
              <w:rPr>
                <w:b/>
                <w:bCs/>
                <w:sz w:val="28"/>
                <w:szCs w:val="28"/>
              </w:rPr>
              <w:t>жасырылады</w:t>
            </w:r>
            <w:proofErr w:type="spellEnd"/>
            <w:r w:rsidRPr="00FB6935">
              <w:rPr>
                <w:b/>
                <w:bCs/>
                <w:sz w:val="28"/>
                <w:szCs w:val="28"/>
              </w:rPr>
              <w:t>?"</w:t>
            </w:r>
          </w:p>
          <w:p w:rsidR="00CF3721" w:rsidRPr="00FB6935" w:rsidRDefault="00CF3721" w:rsidP="009550D5">
            <w:pPr>
              <w:ind w:hanging="9"/>
              <w:jc w:val="both"/>
              <w:rPr>
                <w:sz w:val="28"/>
                <w:szCs w:val="28"/>
              </w:rPr>
            </w:pPr>
            <w:proofErr w:type="spellStart"/>
            <w:r w:rsidRPr="00FB6935">
              <w:rPr>
                <w:sz w:val="28"/>
                <w:szCs w:val="28"/>
              </w:rPr>
              <w:t>Мақсаты</w:t>
            </w:r>
            <w:proofErr w:type="spellEnd"/>
            <w:r w:rsidRPr="00FB6935">
              <w:rPr>
                <w:sz w:val="28"/>
                <w:szCs w:val="28"/>
              </w:rPr>
              <w:t xml:space="preserve">: </w:t>
            </w:r>
            <w:proofErr w:type="spellStart"/>
            <w:r w:rsidRPr="00FB6935">
              <w:rPr>
                <w:sz w:val="28"/>
                <w:szCs w:val="28"/>
              </w:rPr>
              <w:t>судың</w:t>
            </w:r>
            <w:proofErr w:type="spellEnd"/>
            <w:r w:rsidRPr="00FB6935">
              <w:rPr>
                <w:sz w:val="28"/>
                <w:szCs w:val="28"/>
              </w:rPr>
              <w:t xml:space="preserve"> </w:t>
            </w:r>
            <w:proofErr w:type="spellStart"/>
            <w:r w:rsidRPr="00FB6935">
              <w:rPr>
                <w:sz w:val="28"/>
                <w:szCs w:val="28"/>
              </w:rPr>
              <w:t>қасиеттері</w:t>
            </w:r>
            <w:proofErr w:type="spellEnd"/>
            <w:r w:rsidRPr="00FB6935">
              <w:rPr>
                <w:sz w:val="28"/>
                <w:szCs w:val="28"/>
              </w:rPr>
              <w:t xml:space="preserve"> </w:t>
            </w:r>
            <w:proofErr w:type="spellStart"/>
            <w:r w:rsidRPr="00FB6935">
              <w:rPr>
                <w:sz w:val="28"/>
                <w:szCs w:val="28"/>
              </w:rPr>
              <w:t>туралы</w:t>
            </w:r>
            <w:proofErr w:type="spellEnd"/>
            <w:r w:rsidRPr="00FB6935">
              <w:rPr>
                <w:sz w:val="28"/>
                <w:szCs w:val="28"/>
              </w:rPr>
              <w:t xml:space="preserve"> </w:t>
            </w:r>
            <w:proofErr w:type="spellStart"/>
            <w:r w:rsidRPr="00FB6935">
              <w:rPr>
                <w:sz w:val="28"/>
                <w:szCs w:val="28"/>
              </w:rPr>
              <w:t>түсініктерін</w:t>
            </w:r>
            <w:proofErr w:type="spellEnd"/>
            <w:r w:rsidRPr="00FB6935">
              <w:rPr>
                <w:sz w:val="28"/>
                <w:szCs w:val="28"/>
              </w:rPr>
              <w:t xml:space="preserve"> </w:t>
            </w:r>
            <w:proofErr w:type="spellStart"/>
            <w:r w:rsidRPr="00FB6935">
              <w:rPr>
                <w:sz w:val="28"/>
                <w:szCs w:val="28"/>
              </w:rPr>
              <w:t>кеңейту</w:t>
            </w:r>
            <w:proofErr w:type="spellEnd"/>
            <w:r w:rsidRPr="00FB6935">
              <w:rPr>
                <w:sz w:val="28"/>
                <w:szCs w:val="28"/>
              </w:rPr>
              <w:t>.</w:t>
            </w:r>
          </w:p>
          <w:p w:rsidR="00CF3721" w:rsidRPr="00FB6935" w:rsidRDefault="00CF3721" w:rsidP="009550D5">
            <w:pPr>
              <w:ind w:hanging="9"/>
              <w:jc w:val="both"/>
              <w:rPr>
                <w:sz w:val="28"/>
                <w:szCs w:val="28"/>
              </w:rPr>
            </w:pPr>
            <w:proofErr w:type="spellStart"/>
            <w:r w:rsidRPr="00FB6935">
              <w:rPr>
                <w:sz w:val="28"/>
                <w:szCs w:val="28"/>
              </w:rPr>
              <w:t>Тапсырма</w:t>
            </w:r>
            <w:proofErr w:type="spellEnd"/>
            <w:r w:rsidRPr="00FB6935">
              <w:rPr>
                <w:sz w:val="28"/>
                <w:szCs w:val="28"/>
              </w:rPr>
              <w:t xml:space="preserve">: </w:t>
            </w:r>
            <w:proofErr w:type="spellStart"/>
            <w:r w:rsidRPr="00FB6935">
              <w:rPr>
                <w:sz w:val="28"/>
                <w:szCs w:val="28"/>
              </w:rPr>
              <w:t>біледі</w:t>
            </w:r>
            <w:proofErr w:type="spellEnd"/>
            <w:r w:rsidRPr="00FB6935">
              <w:rPr>
                <w:sz w:val="28"/>
                <w:szCs w:val="28"/>
              </w:rPr>
              <w:t xml:space="preserve"> </w:t>
            </w:r>
            <w:proofErr w:type="spellStart"/>
            <w:r w:rsidRPr="00FB6935">
              <w:rPr>
                <w:sz w:val="28"/>
                <w:szCs w:val="28"/>
              </w:rPr>
              <w:t>судың</w:t>
            </w:r>
            <w:proofErr w:type="spellEnd"/>
            <w:r w:rsidRPr="00FB6935">
              <w:rPr>
                <w:sz w:val="28"/>
                <w:szCs w:val="28"/>
              </w:rPr>
              <w:t xml:space="preserve"> </w:t>
            </w:r>
            <w:proofErr w:type="spellStart"/>
            <w:r w:rsidRPr="00FB6935">
              <w:rPr>
                <w:sz w:val="28"/>
                <w:szCs w:val="28"/>
              </w:rPr>
              <w:t>қасиеттері</w:t>
            </w:r>
            <w:proofErr w:type="spellEnd"/>
            <w:r w:rsidRPr="00FB6935">
              <w:rPr>
                <w:sz w:val="28"/>
                <w:szCs w:val="28"/>
              </w:rPr>
              <w:t>.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(№12 карточка)</w:t>
            </w:r>
          </w:p>
        </w:tc>
      </w:tr>
      <w:tr w:rsidR="00CF3721" w:rsidRPr="00E03023" w:rsidTr="00D86C68">
        <w:tc>
          <w:tcPr>
            <w:tcW w:w="1911" w:type="dxa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lastRenderedPageBreak/>
              <w:t xml:space="preserve">Балалардың </w:t>
            </w:r>
            <w:proofErr w:type="spellStart"/>
            <w:r w:rsidRPr="00E03023">
              <w:rPr>
                <w:sz w:val="28"/>
                <w:szCs w:val="28"/>
              </w:rPr>
              <w:t>үйлеріне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қайтуы</w:t>
            </w:r>
            <w:proofErr w:type="spellEnd"/>
          </w:p>
        </w:tc>
        <w:tc>
          <w:tcPr>
            <w:tcW w:w="12875" w:type="dxa"/>
            <w:gridSpan w:val="11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 xml:space="preserve">Балалардың </w:t>
            </w:r>
            <w:proofErr w:type="spellStart"/>
            <w:r w:rsidRPr="00E03023">
              <w:rPr>
                <w:sz w:val="28"/>
                <w:szCs w:val="28"/>
              </w:rPr>
              <w:t>жетістіктері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туралы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әңгімелесу</w:t>
            </w:r>
            <w:proofErr w:type="spellEnd"/>
            <w:r w:rsidRPr="00E03023">
              <w:rPr>
                <w:sz w:val="28"/>
                <w:szCs w:val="28"/>
              </w:rPr>
              <w:t xml:space="preserve">, </w:t>
            </w:r>
            <w:proofErr w:type="spellStart"/>
            <w:r w:rsidRPr="00E03023">
              <w:rPr>
                <w:sz w:val="28"/>
                <w:szCs w:val="28"/>
              </w:rPr>
              <w:t>ата-аналардың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баланың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тәрбиесі</w:t>
            </w:r>
            <w:proofErr w:type="spellEnd"/>
            <w:r w:rsidRPr="00E03023">
              <w:rPr>
                <w:sz w:val="28"/>
                <w:szCs w:val="28"/>
              </w:rPr>
              <w:t xml:space="preserve"> мен </w:t>
            </w:r>
            <w:proofErr w:type="spellStart"/>
            <w:r w:rsidRPr="00E03023">
              <w:rPr>
                <w:sz w:val="28"/>
                <w:szCs w:val="28"/>
              </w:rPr>
              <w:t>дамуы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туралы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сұрақтарына</w:t>
            </w:r>
            <w:proofErr w:type="spellEnd"/>
            <w:r w:rsidRPr="00E03023">
              <w:rPr>
                <w:sz w:val="28"/>
                <w:szCs w:val="28"/>
              </w:rPr>
              <w:t xml:space="preserve"> </w:t>
            </w:r>
            <w:proofErr w:type="spellStart"/>
            <w:r w:rsidRPr="00E03023">
              <w:rPr>
                <w:sz w:val="28"/>
                <w:szCs w:val="28"/>
              </w:rPr>
              <w:t>жауап</w:t>
            </w:r>
            <w:proofErr w:type="spellEnd"/>
            <w:r w:rsidRPr="00E03023">
              <w:rPr>
                <w:sz w:val="28"/>
                <w:szCs w:val="28"/>
              </w:rPr>
              <w:t xml:space="preserve"> беру, </w:t>
            </w:r>
            <w:proofErr w:type="spellStart"/>
            <w:r w:rsidRPr="00E03023">
              <w:rPr>
                <w:sz w:val="28"/>
                <w:szCs w:val="28"/>
              </w:rPr>
              <w:t>кеңестер</w:t>
            </w:r>
            <w:proofErr w:type="spellEnd"/>
            <w:r w:rsidRPr="00E03023">
              <w:rPr>
                <w:sz w:val="28"/>
                <w:szCs w:val="28"/>
              </w:rPr>
              <w:t xml:space="preserve"> беру</w:t>
            </w:r>
          </w:p>
        </w:tc>
      </w:tr>
    </w:tbl>
    <w:p w:rsidR="00CF3721" w:rsidRDefault="00D86C68" w:rsidP="00C63C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</w:p>
    <w:p w:rsidR="00C63CDE" w:rsidRDefault="00C63CDE" w:rsidP="00C63C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3CDE" w:rsidRDefault="00C63CDE" w:rsidP="00C63C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3CDE" w:rsidRDefault="00C63CDE" w:rsidP="00C63C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3CDE" w:rsidRDefault="00C63CDE" w:rsidP="00C63C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3CDE" w:rsidRDefault="00C63CDE" w:rsidP="00C63C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3CDE" w:rsidRDefault="00C63CDE" w:rsidP="00C63C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3CDE" w:rsidRDefault="00C63CDE" w:rsidP="00C63C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3CDE" w:rsidRDefault="00C63CDE" w:rsidP="00C63C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3CDE" w:rsidRDefault="00C63CDE" w:rsidP="00C63C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3CDE" w:rsidRDefault="00C63CDE" w:rsidP="00C63C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3CDE" w:rsidRDefault="00C63CDE" w:rsidP="00C63C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3CDE" w:rsidRDefault="00C63CDE" w:rsidP="00C63C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3CDE" w:rsidRDefault="00C63CDE" w:rsidP="00C63C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3CDE" w:rsidRDefault="00C63CDE" w:rsidP="00C63C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3CDE" w:rsidRDefault="00C63CDE" w:rsidP="00C63C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3CDE" w:rsidRDefault="00C63CDE" w:rsidP="00C63C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3CDE" w:rsidRDefault="00C63CDE" w:rsidP="00C63C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3CDE" w:rsidRDefault="00C63CDE" w:rsidP="00C63C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3CDE" w:rsidRDefault="00C63CDE" w:rsidP="00C63C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3CDE" w:rsidRDefault="00C63CDE" w:rsidP="00C63C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3CDE" w:rsidRDefault="00C63CDE" w:rsidP="00C63C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3CDE" w:rsidRDefault="00C63CDE" w:rsidP="00C63C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3CDE" w:rsidRDefault="00C63CDE" w:rsidP="00C63C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3CDE" w:rsidRDefault="00C63CDE" w:rsidP="00C63C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3CDE" w:rsidRDefault="00C63CDE" w:rsidP="00C63C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3CDE" w:rsidRDefault="00C63CDE" w:rsidP="00C63C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3CDE" w:rsidRDefault="00C63CDE" w:rsidP="00C63C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3CDE" w:rsidRDefault="00C63CDE" w:rsidP="00C63C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3CDE" w:rsidRPr="00E03023" w:rsidRDefault="00C63CDE" w:rsidP="00C63C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5366" w:rsidRDefault="000C5366" w:rsidP="000C53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Тәрбие-білім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>
        <w:rPr>
          <w:rFonts w:ascii="Times New Roman" w:hAnsi="Times New Roman" w:cs="Times New Roman"/>
          <w:sz w:val="28"/>
          <w:szCs w:val="28"/>
        </w:rPr>
        <w:t>үдерісінің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циклограммасы</w:t>
      </w:r>
      <w:proofErr w:type="spellEnd"/>
    </w:p>
    <w:p w:rsidR="000C5366" w:rsidRDefault="000C5366" w:rsidP="000C53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Бағдарлама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бойынша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ай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тақырыбы</w:t>
      </w:r>
      <w:r>
        <w:rPr>
          <w:rFonts w:ascii="Times New Roman" w:hAnsi="Times New Roman" w:cs="Times New Roman"/>
          <w:b/>
          <w:sz w:val="28"/>
          <w:szCs w:val="28"/>
        </w:rPr>
        <w:t>«Біртұтас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тәрбие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 - «Созидание о новаторство»</w:t>
      </w:r>
    </w:p>
    <w:p w:rsidR="000C5366" w:rsidRDefault="000C5366" w:rsidP="000C536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Аптаның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дәйексөзі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Шығармашыл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бала –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ойлы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бала</w:t>
      </w:r>
    </w:p>
    <w:p w:rsidR="00C63CDE" w:rsidRPr="00FD5D8B" w:rsidRDefault="00C63CDE" w:rsidP="00C63CD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D5D8B">
        <w:rPr>
          <w:rFonts w:ascii="Times New Roman" w:hAnsi="Times New Roman" w:cs="Times New Roman"/>
          <w:sz w:val="28"/>
          <w:szCs w:val="28"/>
          <w:lang w:val="kk-KZ"/>
        </w:rPr>
        <w:t>Білім беру ұйымдары "Мирас" балабақшасы</w:t>
      </w:r>
    </w:p>
    <w:p w:rsidR="00C63CDE" w:rsidRPr="00FD5D8B" w:rsidRDefault="00C63CDE" w:rsidP="00C63CD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D5D8B">
        <w:rPr>
          <w:rFonts w:ascii="Times New Roman" w:hAnsi="Times New Roman" w:cs="Times New Roman"/>
          <w:sz w:val="28"/>
          <w:szCs w:val="28"/>
          <w:lang w:val="kk-KZ"/>
        </w:rPr>
        <w:t>"</w:t>
      </w:r>
      <w:r>
        <w:rPr>
          <w:rFonts w:ascii="Times New Roman" w:hAnsi="Times New Roman" w:cs="Times New Roman"/>
          <w:sz w:val="28"/>
          <w:szCs w:val="28"/>
          <w:lang w:val="kk-KZ"/>
        </w:rPr>
        <w:t>Түймедақ</w:t>
      </w:r>
      <w:r w:rsidRPr="00FD5D8B">
        <w:rPr>
          <w:rFonts w:ascii="Times New Roman" w:hAnsi="Times New Roman" w:cs="Times New Roman"/>
          <w:sz w:val="28"/>
          <w:szCs w:val="28"/>
          <w:lang w:val="kk-KZ"/>
        </w:rPr>
        <w:t>" тобы</w:t>
      </w:r>
    </w:p>
    <w:p w:rsidR="00C63CDE" w:rsidRPr="00FD5D8B" w:rsidRDefault="00C63CDE" w:rsidP="00C63CD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D5D8B">
        <w:rPr>
          <w:rFonts w:ascii="Times New Roman" w:hAnsi="Times New Roman" w:cs="Times New Roman"/>
          <w:sz w:val="28"/>
          <w:szCs w:val="28"/>
          <w:lang w:val="kk-KZ"/>
        </w:rPr>
        <w:t>Балалардың жасы 3 жас</w:t>
      </w:r>
    </w:p>
    <w:p w:rsidR="000C5366" w:rsidRPr="00C63CDE" w:rsidRDefault="00C63CDE" w:rsidP="00C63CD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D5D8B">
        <w:rPr>
          <w:rFonts w:ascii="Times New Roman" w:hAnsi="Times New Roman" w:cs="Times New Roman"/>
          <w:sz w:val="28"/>
          <w:szCs w:val="28"/>
          <w:lang w:val="kk-KZ"/>
        </w:rPr>
        <w:t>202</w:t>
      </w:r>
      <w:r>
        <w:rPr>
          <w:rFonts w:ascii="Times New Roman" w:hAnsi="Times New Roman" w:cs="Times New Roman"/>
          <w:sz w:val="28"/>
          <w:szCs w:val="28"/>
          <w:lang w:val="kk-KZ"/>
        </w:rPr>
        <w:t>4-2025</w:t>
      </w:r>
      <w:r w:rsidRPr="00FD5D8B">
        <w:rPr>
          <w:rFonts w:ascii="Times New Roman" w:hAnsi="Times New Roman" w:cs="Times New Roman"/>
          <w:sz w:val="28"/>
          <w:szCs w:val="28"/>
          <w:lang w:val="kk-KZ"/>
        </w:rPr>
        <w:t>Жылға жоспар қандай мерзімге жасалады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D5D8B">
        <w:rPr>
          <w:rFonts w:ascii="Times New Roman" w:hAnsi="Times New Roman" w:cs="Times New Roman"/>
          <w:sz w:val="28"/>
          <w:szCs w:val="28"/>
          <w:lang w:val="kk-KZ"/>
        </w:rPr>
        <w:t>жыл</w:t>
      </w:r>
      <w:r w:rsidR="000C5366" w:rsidRPr="00C63CDE">
        <w:rPr>
          <w:rFonts w:ascii="Times New Roman" w:hAnsi="Times New Roman" w:cs="Times New Roman"/>
          <w:sz w:val="28"/>
          <w:szCs w:val="28"/>
          <w:lang w:val="kk-KZ"/>
        </w:rPr>
        <w:t xml:space="preserve"> ақпан, апта (3-7 ақпан )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282"/>
        <w:gridCol w:w="2785"/>
        <w:gridCol w:w="105"/>
        <w:gridCol w:w="610"/>
        <w:gridCol w:w="1871"/>
        <w:gridCol w:w="270"/>
        <w:gridCol w:w="691"/>
        <w:gridCol w:w="1423"/>
        <w:gridCol w:w="215"/>
        <w:gridCol w:w="309"/>
        <w:gridCol w:w="1737"/>
        <w:gridCol w:w="144"/>
        <w:gridCol w:w="2344"/>
      </w:tblGrid>
      <w:tr w:rsidR="000C5366" w:rsidTr="00087A92">
        <w:tc>
          <w:tcPr>
            <w:tcW w:w="1903" w:type="dxa"/>
          </w:tcPr>
          <w:p w:rsidR="000C5366" w:rsidRDefault="000C5366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Күн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тәртібі</w:t>
            </w:r>
            <w:proofErr w:type="spellEnd"/>
          </w:p>
        </w:tc>
        <w:tc>
          <w:tcPr>
            <w:tcW w:w="2720" w:type="dxa"/>
            <w:gridSpan w:val="2"/>
          </w:tcPr>
          <w:p w:rsidR="000C5366" w:rsidRDefault="000C5366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Дүйсенбі</w:t>
            </w:r>
            <w:proofErr w:type="spellEnd"/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3.02</w:t>
            </w:r>
          </w:p>
        </w:tc>
        <w:tc>
          <w:tcPr>
            <w:tcW w:w="2299" w:type="dxa"/>
            <w:gridSpan w:val="2"/>
          </w:tcPr>
          <w:p w:rsidR="000C5366" w:rsidRDefault="000C5366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Сейсенбі</w:t>
            </w:r>
            <w:proofErr w:type="spellEnd"/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4.02</w:t>
            </w:r>
          </w:p>
        </w:tc>
        <w:tc>
          <w:tcPr>
            <w:tcW w:w="2783" w:type="dxa"/>
            <w:gridSpan w:val="3"/>
          </w:tcPr>
          <w:p w:rsidR="000C5366" w:rsidRDefault="000C5366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Сәрсенбі</w:t>
            </w:r>
            <w:proofErr w:type="spellEnd"/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5.02</w:t>
            </w:r>
          </w:p>
        </w:tc>
        <w:tc>
          <w:tcPr>
            <w:tcW w:w="2425" w:type="dxa"/>
            <w:gridSpan w:val="4"/>
          </w:tcPr>
          <w:p w:rsidR="000C5366" w:rsidRDefault="000C5366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Бейсенбі</w:t>
            </w:r>
            <w:proofErr w:type="spellEnd"/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6.02</w:t>
            </w:r>
          </w:p>
        </w:tc>
        <w:tc>
          <w:tcPr>
            <w:tcW w:w="2656" w:type="dxa"/>
          </w:tcPr>
          <w:p w:rsidR="000C5366" w:rsidRDefault="000C5366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Жұма</w:t>
            </w:r>
            <w:proofErr w:type="spellEnd"/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7.02</w:t>
            </w:r>
          </w:p>
        </w:tc>
      </w:tr>
      <w:tr w:rsidR="000C5366" w:rsidTr="00087A92">
        <w:tc>
          <w:tcPr>
            <w:tcW w:w="1903" w:type="dxa"/>
          </w:tcPr>
          <w:p w:rsidR="000C5366" w:rsidRDefault="000C5366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Балаларды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қабылдау</w:t>
            </w:r>
            <w:proofErr w:type="spellEnd"/>
          </w:p>
        </w:tc>
        <w:tc>
          <w:tcPr>
            <w:tcW w:w="12883" w:type="dxa"/>
            <w:gridSpan w:val="12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Балалардың </w:t>
            </w:r>
            <w:proofErr w:type="spellStart"/>
            <w:r>
              <w:rPr>
                <w:sz w:val="28"/>
                <w:szCs w:val="28"/>
              </w:rPr>
              <w:t>жақсы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көңіл-күймен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кездесуі</w:t>
            </w:r>
            <w:proofErr w:type="spellEnd"/>
            <w:r>
              <w:rPr>
                <w:sz w:val="28"/>
                <w:szCs w:val="28"/>
              </w:rPr>
              <w:t xml:space="preserve">. Балаларға </w:t>
            </w:r>
            <w:proofErr w:type="spellStart"/>
            <w:r>
              <w:rPr>
                <w:sz w:val="28"/>
                <w:szCs w:val="28"/>
              </w:rPr>
              <w:t>қолайлы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жағдай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жасау</w:t>
            </w:r>
            <w:proofErr w:type="spellEnd"/>
            <w:r>
              <w:rPr>
                <w:sz w:val="28"/>
                <w:szCs w:val="28"/>
              </w:rPr>
              <w:t xml:space="preserve">. Туралы </w:t>
            </w:r>
            <w:proofErr w:type="spellStart"/>
            <w:r>
              <w:rPr>
                <w:sz w:val="28"/>
                <w:szCs w:val="28"/>
              </w:rPr>
              <w:t>әңгімелесу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баланың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бүгінгі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көңіл-күйі</w:t>
            </w:r>
            <w:proofErr w:type="spellEnd"/>
            <w:r>
              <w:rPr>
                <w:sz w:val="28"/>
                <w:szCs w:val="28"/>
              </w:rPr>
              <w:t xml:space="preserve">, оны </w:t>
            </w:r>
            <w:proofErr w:type="spellStart"/>
            <w:r>
              <w:rPr>
                <w:sz w:val="28"/>
                <w:szCs w:val="28"/>
              </w:rPr>
              <w:t>қызықтыратын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нәрсе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туралы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баланың</w:t>
            </w:r>
            <w:proofErr w:type="spellEnd"/>
            <w:r>
              <w:rPr>
                <w:sz w:val="28"/>
                <w:szCs w:val="28"/>
              </w:rPr>
              <w:t xml:space="preserve"> жеке </w:t>
            </w:r>
            <w:proofErr w:type="spellStart"/>
            <w:r>
              <w:rPr>
                <w:sz w:val="28"/>
                <w:szCs w:val="28"/>
              </w:rPr>
              <w:t>пікірін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білдірумен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таныстыру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0C5366" w:rsidTr="00087A92">
        <w:tc>
          <w:tcPr>
            <w:tcW w:w="1903" w:type="dxa"/>
          </w:tcPr>
          <w:p w:rsidR="000C5366" w:rsidRDefault="000C5366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Ата-аналармен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әңгімелесу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кеңес</w:t>
            </w:r>
            <w:proofErr w:type="spellEnd"/>
            <w:r>
              <w:rPr>
                <w:sz w:val="28"/>
                <w:szCs w:val="28"/>
              </w:rPr>
              <w:t xml:space="preserve"> беру</w:t>
            </w:r>
          </w:p>
        </w:tc>
        <w:tc>
          <w:tcPr>
            <w:tcW w:w="12883" w:type="dxa"/>
            <w:gridSpan w:val="12"/>
          </w:tcPr>
          <w:p w:rsidR="000C5366" w:rsidRDefault="000C5366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Ата-аналармен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денсаулық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мәселелері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баланың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үйдегі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күнделікті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тәртібі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тәрбиесі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дамуы</w:t>
            </w:r>
            <w:proofErr w:type="spellEnd"/>
            <w:r>
              <w:rPr>
                <w:sz w:val="28"/>
                <w:szCs w:val="28"/>
              </w:rPr>
              <w:t xml:space="preserve"> және оның </w:t>
            </w:r>
            <w:proofErr w:type="spellStart"/>
            <w:r>
              <w:rPr>
                <w:sz w:val="28"/>
                <w:szCs w:val="28"/>
              </w:rPr>
              <w:t>жетістіктері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туралы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әңгімелесу</w:t>
            </w:r>
            <w:proofErr w:type="spellEnd"/>
            <w:r>
              <w:rPr>
                <w:sz w:val="28"/>
                <w:szCs w:val="28"/>
              </w:rPr>
              <w:t xml:space="preserve">; </w:t>
            </w:r>
            <w:proofErr w:type="spellStart"/>
            <w:r>
              <w:rPr>
                <w:sz w:val="28"/>
                <w:szCs w:val="28"/>
              </w:rPr>
              <w:t>консультациялар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0C5366" w:rsidTr="00087A92">
        <w:tc>
          <w:tcPr>
            <w:tcW w:w="1903" w:type="dxa"/>
          </w:tcPr>
          <w:p w:rsidR="000C5366" w:rsidRDefault="000C5366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Балалар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қызметі</w:t>
            </w:r>
            <w:proofErr w:type="spellEnd"/>
            <w:r>
              <w:rPr>
                <w:sz w:val="28"/>
                <w:szCs w:val="28"/>
              </w:rPr>
              <w:br/>
              <w:t>(</w:t>
            </w:r>
            <w:proofErr w:type="spellStart"/>
            <w:r>
              <w:rPr>
                <w:sz w:val="28"/>
                <w:szCs w:val="28"/>
              </w:rPr>
              <w:t>ойындық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танымдық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коммуникативтік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шығармашылық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эксперименттік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еңбектік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қимыл-қозғалыс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бейнелеу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дербес</w:t>
            </w:r>
            <w:proofErr w:type="spellEnd"/>
            <w:r>
              <w:rPr>
                <w:sz w:val="28"/>
                <w:szCs w:val="28"/>
              </w:rPr>
              <w:t xml:space="preserve"> және </w:t>
            </w:r>
            <w:proofErr w:type="spellStart"/>
            <w:r>
              <w:rPr>
                <w:sz w:val="28"/>
                <w:szCs w:val="28"/>
              </w:rPr>
              <w:t>т.б</w:t>
            </w:r>
            <w:proofErr w:type="spellEnd"/>
            <w:r>
              <w:rPr>
                <w:sz w:val="28"/>
                <w:szCs w:val="28"/>
              </w:rPr>
              <w:t>.)</w:t>
            </w:r>
          </w:p>
        </w:tc>
        <w:tc>
          <w:tcPr>
            <w:tcW w:w="2720" w:type="dxa"/>
            <w:gridSpan w:val="2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Сөйлеуді дамыту – коммуникативтік, ойын әрекеттері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ойын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"</w:t>
            </w:r>
            <w:proofErr w:type="spellStart"/>
            <w:r>
              <w:rPr>
                <w:sz w:val="28"/>
                <w:szCs w:val="28"/>
              </w:rPr>
              <w:t>Шалғам</w:t>
            </w:r>
            <w:proofErr w:type="spellEnd"/>
            <w:r>
              <w:rPr>
                <w:sz w:val="28"/>
                <w:szCs w:val="28"/>
              </w:rPr>
              <w:t>"</w:t>
            </w:r>
          </w:p>
          <w:p w:rsidR="000C5366" w:rsidRDefault="000C5366" w:rsidP="009550D5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қызығушылықты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тілекті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ояту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таныс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ертегілерді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сахналау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сахналауда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</w:t>
            </w:r>
          </w:p>
          <w:p w:rsidR="000C5366" w:rsidRDefault="000C5366" w:rsidP="009550D5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Міндет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таныс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ертегілерді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сахналауға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және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сахналауға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lastRenderedPageBreak/>
              <w:t>қызығушылық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танытыңыз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</w:t>
            </w:r>
          </w:p>
          <w:p w:rsidR="000C5366" w:rsidRDefault="000C5366" w:rsidP="009550D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(№1 карточка)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Сурет салу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– </w:t>
            </w: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шығармашылық, коммуникативтік, ойын әрекеттері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ойын </w:t>
            </w:r>
            <w:r>
              <w:rPr>
                <w:sz w:val="28"/>
                <w:szCs w:val="28"/>
              </w:rPr>
              <w:t>"</w:t>
            </w:r>
            <w:proofErr w:type="spellStart"/>
            <w:r>
              <w:rPr>
                <w:sz w:val="28"/>
                <w:szCs w:val="28"/>
              </w:rPr>
              <w:t>Темір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жолға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арналған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билеттер</w:t>
            </w:r>
            <w:proofErr w:type="spellEnd"/>
            <w:r>
              <w:rPr>
                <w:sz w:val="28"/>
                <w:szCs w:val="28"/>
              </w:rPr>
              <w:t xml:space="preserve"> мен </w:t>
            </w:r>
            <w:proofErr w:type="spellStart"/>
            <w:r>
              <w:rPr>
                <w:sz w:val="28"/>
                <w:szCs w:val="28"/>
              </w:rPr>
              <w:t>рельстер</w:t>
            </w:r>
            <w:proofErr w:type="spellEnd"/>
            <w:r>
              <w:rPr>
                <w:sz w:val="28"/>
                <w:szCs w:val="28"/>
              </w:rPr>
              <w:t>"</w:t>
            </w:r>
          </w:p>
          <w:p w:rsidR="000C5366" w:rsidRDefault="000C5366" w:rsidP="009550D5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бейнелеу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әртүрлі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пішіндегі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заттар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</w:t>
            </w:r>
          </w:p>
          <w:p w:rsidR="000C5366" w:rsidRDefault="000C5366" w:rsidP="009550D5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Міндет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әртүрлі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пішіндегі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бейнелейді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</w:t>
            </w:r>
          </w:p>
          <w:p w:rsidR="000C5366" w:rsidRDefault="000C5366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(№1 карточка)</w:t>
            </w:r>
          </w:p>
          <w:p w:rsidR="000C5366" w:rsidRDefault="000C5366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Көркем әдебиет - шығармашылық, коммуникативтік, ойын әрекеттері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кітаптарды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қарау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>);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Қоршаған ортамен танысу – коммуникативтік іс-әрекет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ойын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"</w:t>
            </w:r>
            <w:proofErr w:type="spellStart"/>
            <w:r>
              <w:rPr>
                <w:sz w:val="28"/>
                <w:szCs w:val="28"/>
              </w:rPr>
              <w:t>Көлікті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ата</w:t>
            </w:r>
            <w:proofErr w:type="spellEnd"/>
            <w:r>
              <w:rPr>
                <w:sz w:val="28"/>
                <w:szCs w:val="28"/>
              </w:rPr>
              <w:t>"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bookmarkStart w:id="296" w:name="_Hlk187583799"/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танысу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iCs/>
                <w:sz w:val="28"/>
                <w:szCs w:val="28"/>
                <w:lang w:val="kk-KZ"/>
              </w:rPr>
              <w:t>көлік құралдарының түрлерімен.</w:t>
            </w:r>
          </w:p>
          <w:p w:rsidR="000C5366" w:rsidRDefault="000C5366" w:rsidP="009550D5">
            <w:pPr>
              <w:rPr>
                <w:rFonts w:eastAsia="Times New Roman"/>
                <w:iCs/>
                <w:sz w:val="28"/>
                <w:szCs w:val="28"/>
                <w:lang w:val="kk-KZ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Міндет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r>
              <w:rPr>
                <w:rFonts w:eastAsia="Times New Roman"/>
                <w:iCs/>
                <w:sz w:val="28"/>
                <w:szCs w:val="28"/>
                <w:lang w:val="kk-KZ"/>
              </w:rPr>
              <w:t xml:space="preserve">көлікті ажыратады және атайды. </w:t>
            </w:r>
          </w:p>
          <w:bookmarkEnd w:id="296"/>
          <w:p w:rsidR="000C5366" w:rsidRDefault="000C5366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>(№1 карточка)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Еркін ойын</w:t>
            </w:r>
          </w:p>
        </w:tc>
        <w:tc>
          <w:tcPr>
            <w:tcW w:w="2299" w:type="dxa"/>
            <w:gridSpan w:val="2"/>
          </w:tcPr>
          <w:p w:rsidR="000C5366" w:rsidRDefault="000C5366" w:rsidP="009550D5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0"/>
                <w:rFonts w:eastAsiaTheme="minorHAnsi"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kk-KZ"/>
              </w:rPr>
              <w:lastRenderedPageBreak/>
              <w:t xml:space="preserve">Сөйлеуді дамыту – коммуникативтік, ойын әрекеттері </w:t>
            </w:r>
            <w:r>
              <w:rPr>
                <w:sz w:val="28"/>
                <w:szCs w:val="28"/>
                <w:lang w:val="kk-KZ"/>
              </w:rPr>
              <w:t xml:space="preserve">ойын </w:t>
            </w:r>
            <w:r>
              <w:rPr>
                <w:rStyle w:val="c0"/>
                <w:rFonts w:eastAsiaTheme="minorHAnsi"/>
                <w:color w:val="000000"/>
                <w:sz w:val="28"/>
                <w:szCs w:val="28"/>
              </w:rPr>
              <w:t>"Теремок"</w:t>
            </w:r>
          </w:p>
          <w:p w:rsidR="000C5366" w:rsidRDefault="000C5366" w:rsidP="009550D5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қызығушылықты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тілекті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ояту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таныс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ертегілерді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сахналау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сахналауда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</w:t>
            </w:r>
          </w:p>
          <w:p w:rsidR="000C5366" w:rsidRDefault="000C5366" w:rsidP="009550D5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Міндет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таныс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ертегілерді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lastRenderedPageBreak/>
              <w:t>сахналауға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және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сахналауға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қызығушылық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танытыңыз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</w:t>
            </w:r>
          </w:p>
          <w:p w:rsidR="000C5366" w:rsidRDefault="000C5366" w:rsidP="009550D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(№2 карточка)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  <w:lang w:val="kk-KZ"/>
              </w:rPr>
              <w:t xml:space="preserve">Құрастыру - коммуникативтік, танымдық, ойын әрекеттері </w:t>
            </w:r>
            <w:r>
              <w:rPr>
                <w:rFonts w:eastAsia="Times New Roman"/>
                <w:bCs/>
                <w:sz w:val="28"/>
                <w:szCs w:val="28"/>
                <w:lang w:val="kk-KZ"/>
              </w:rPr>
              <w:t xml:space="preserve">ойын </w:t>
            </w:r>
            <w:r>
              <w:rPr>
                <w:sz w:val="28"/>
                <w:szCs w:val="28"/>
              </w:rPr>
              <w:t>"</w:t>
            </w:r>
            <w:proofErr w:type="spellStart"/>
            <w:r>
              <w:rPr>
                <w:sz w:val="28"/>
                <w:szCs w:val="28"/>
              </w:rPr>
              <w:t>Арналған</w:t>
            </w:r>
            <w:proofErr w:type="spellEnd"/>
            <w:r>
              <w:rPr>
                <w:sz w:val="28"/>
                <w:szCs w:val="28"/>
              </w:rPr>
              <w:t xml:space="preserve"> гараж </w:t>
            </w:r>
            <w:proofErr w:type="spellStart"/>
            <w:r>
              <w:rPr>
                <w:sz w:val="28"/>
                <w:szCs w:val="28"/>
              </w:rPr>
              <w:t>екі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машинаның</w:t>
            </w:r>
            <w:proofErr w:type="spellEnd"/>
            <w:r>
              <w:rPr>
                <w:sz w:val="28"/>
                <w:szCs w:val="28"/>
              </w:rPr>
              <w:t>"</w:t>
            </w:r>
          </w:p>
          <w:p w:rsidR="000C5366" w:rsidRDefault="000C5366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val="kk-KZ"/>
              </w:rPr>
              <w:t>үлкенді-кішілі құрылыс материалдарынан конструкцияларды үлгі бойынша және өз дизайны бойынша құрастыру.</w:t>
            </w:r>
          </w:p>
          <w:p w:rsidR="000C5366" w:rsidRDefault="000C5366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Міндет: </w:t>
            </w:r>
            <w:r>
              <w:rPr>
                <w:rFonts w:eastAsia="Times New Roman"/>
                <w:sz w:val="28"/>
                <w:szCs w:val="28"/>
                <w:lang w:val="kk-KZ"/>
              </w:rPr>
              <w:t xml:space="preserve"> құрылымдар үлкенді-кішілі құрылыс материалдарынан үлгі бойынша және өз дизайны бойынша құрастырылады.</w:t>
            </w:r>
          </w:p>
          <w:p w:rsidR="000C5366" w:rsidRDefault="000C5366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lastRenderedPageBreak/>
              <w:t>(№1 карточка)</w:t>
            </w:r>
          </w:p>
          <w:p w:rsidR="000C5366" w:rsidRDefault="000C5366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sz w:val="28"/>
                <w:szCs w:val="28"/>
                <w:lang w:val="kk-KZ"/>
              </w:rPr>
              <w:t xml:space="preserve">Көркем әдебиет - коммуникативтік, ойын әрекеттері </w:t>
            </w:r>
            <w:r>
              <w:rPr>
                <w:rFonts w:eastAsia="Times New Roman"/>
                <w:sz w:val="28"/>
                <w:szCs w:val="28"/>
                <w:lang w:val="kk-KZ"/>
              </w:rPr>
              <w:t>сюжеттік-рөлдік ойын "Балабақшаға қонақ келді"</w:t>
            </w:r>
          </w:p>
          <w:p w:rsidR="000C5366" w:rsidRPr="00FD5D8B" w:rsidRDefault="000C5366" w:rsidP="009550D5">
            <w:pPr>
              <w:pStyle w:val="c12c13"/>
              <w:spacing w:before="0" w:after="0"/>
              <w:rPr>
                <w:rStyle w:val="c1"/>
                <w:bCs/>
                <w:sz w:val="28"/>
                <w:szCs w:val="28"/>
                <w:lang w:val="kk-KZ"/>
              </w:rPr>
            </w:pPr>
            <w:r w:rsidRPr="00FD5D8B">
              <w:rPr>
                <w:rStyle w:val="c1"/>
                <w:bCs/>
                <w:sz w:val="28"/>
                <w:szCs w:val="28"/>
                <w:lang w:val="kk-KZ"/>
              </w:rPr>
              <w:t xml:space="preserve">Мақсаты: дамыту </w:t>
            </w:r>
            <w:r w:rsidRPr="00FD5D8B">
              <w:rPr>
                <w:bCs/>
                <w:sz w:val="28"/>
                <w:szCs w:val="28"/>
                <w:lang w:val="kk-KZ"/>
              </w:rPr>
              <w:t>рөлді қабылдау және тиісті ойын әрекеттерін орындау дағдылары.</w:t>
            </w:r>
          </w:p>
          <w:p w:rsidR="000C5366" w:rsidRDefault="000C5366" w:rsidP="009550D5">
            <w:pPr>
              <w:pStyle w:val="c12c13"/>
              <w:spacing w:before="0" w:after="0"/>
              <w:rPr>
                <w:sz w:val="28"/>
                <w:szCs w:val="28"/>
              </w:rPr>
            </w:pPr>
            <w:proofErr w:type="spellStart"/>
            <w:r>
              <w:rPr>
                <w:rStyle w:val="c1"/>
                <w:bCs/>
                <w:sz w:val="28"/>
                <w:szCs w:val="28"/>
              </w:rPr>
              <w:t>Міндет</w:t>
            </w:r>
            <w:proofErr w:type="spellEnd"/>
            <w:r>
              <w:rPr>
                <w:rStyle w:val="c1"/>
                <w:bCs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ойын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әрекеттерін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орындайды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0C5366" w:rsidRDefault="000C5366" w:rsidP="009550D5">
            <w:pPr>
              <w:pStyle w:val="aa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0C5366" w:rsidRDefault="000C5366" w:rsidP="009550D5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783" w:type="dxa"/>
            <w:gridSpan w:val="3"/>
          </w:tcPr>
          <w:p w:rsidR="000C5366" w:rsidRPr="00FD5D8B" w:rsidRDefault="000C5366" w:rsidP="009550D5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0"/>
                <w:rFonts w:eastAsiaTheme="minorHAnsi"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 xml:space="preserve">Сөйлеуді дамыту – коммуникативтік, ойын әрекеттері </w:t>
            </w:r>
            <w:r w:rsidRPr="00FD5D8B">
              <w:rPr>
                <w:color w:val="000000"/>
                <w:sz w:val="28"/>
                <w:szCs w:val="28"/>
                <w:lang w:val="kk-KZ"/>
              </w:rPr>
              <w:t xml:space="preserve">ойын </w:t>
            </w:r>
            <w:r w:rsidRPr="00FD5D8B">
              <w:rPr>
                <w:rStyle w:val="c0"/>
                <w:rFonts w:eastAsiaTheme="minorHAnsi"/>
                <w:color w:val="000000"/>
                <w:sz w:val="28"/>
                <w:szCs w:val="28"/>
                <w:lang w:val="kk-KZ"/>
              </w:rPr>
              <w:t>"Бауырсақ"</w:t>
            </w:r>
          </w:p>
          <w:p w:rsidR="000C5366" w:rsidRPr="00FD5D8B" w:rsidRDefault="000C5366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Мақсаты: қызығушылықты, тілекті ояту 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t>таныс ертегілерді сахналау мен сахналауда.</w:t>
            </w:r>
          </w:p>
          <w:p w:rsidR="000C5366" w:rsidRPr="00FD5D8B" w:rsidRDefault="000C5366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Міндет: 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t xml:space="preserve">таныс ертегілерді 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lastRenderedPageBreak/>
              <w:t>сахналауға және сахналауға қызығушылық танытыңыз.</w:t>
            </w:r>
          </w:p>
          <w:p w:rsidR="000C5366" w:rsidRPr="00FD5D8B" w:rsidRDefault="000C5366" w:rsidP="009550D5">
            <w:pPr>
              <w:rPr>
                <w:color w:val="000000"/>
                <w:sz w:val="28"/>
                <w:szCs w:val="28"/>
                <w:lang w:val="kk-KZ"/>
              </w:rPr>
            </w:pPr>
            <w:r w:rsidRPr="00FD5D8B">
              <w:rPr>
                <w:color w:val="000000"/>
                <w:sz w:val="28"/>
                <w:szCs w:val="28"/>
                <w:lang w:val="kk-KZ"/>
              </w:rPr>
              <w:t>(№3 карточка)</w:t>
            </w:r>
          </w:p>
          <w:p w:rsidR="000C5366" w:rsidRPr="00FD5D8B" w:rsidRDefault="000C5366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Сурет салу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– </w:t>
            </w: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шығармашылық, коммуникативтік, ойын әрекеттері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t>"Орман тұрғындарына арналған пойыз"</w:t>
            </w:r>
          </w:p>
          <w:p w:rsidR="000C5366" w:rsidRPr="00FD5D8B" w:rsidRDefault="000C5366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Мақсаты: іскерлікті дамыту 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t>әртүрлі заттарды бейнелеу нысандар.</w:t>
            </w:r>
          </w:p>
          <w:p w:rsidR="000C5366" w:rsidRPr="00FD5D8B" w:rsidRDefault="000C5366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Міндет: 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t>әртүрлі пішіндегі заттарды бейнелейді.</w:t>
            </w:r>
          </w:p>
          <w:p w:rsidR="000C5366" w:rsidRPr="00FD5D8B" w:rsidRDefault="000C5366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FD5D8B">
              <w:rPr>
                <w:rFonts w:eastAsia="Times New Roman"/>
                <w:color w:val="000000"/>
                <w:sz w:val="28"/>
                <w:szCs w:val="28"/>
                <w:lang w:val="kk-KZ"/>
              </w:rPr>
              <w:t>(№2 карточка)</w:t>
            </w:r>
          </w:p>
          <w:p w:rsidR="000C5366" w:rsidRPr="00FD5D8B" w:rsidRDefault="000C5366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Көркем әдебиет - шығармашылық, коммуникативтік, ойын әрекеттері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</w:t>
            </w:r>
            <w:r w:rsidRPr="00FD5D8B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кітаптарды </w:t>
            </w:r>
            <w:r w:rsidRPr="00FD5D8B">
              <w:rPr>
                <w:rFonts w:eastAsia="Times New Roman"/>
                <w:color w:val="000000"/>
                <w:sz w:val="28"/>
                <w:szCs w:val="28"/>
                <w:lang w:val="kk-KZ"/>
              </w:rPr>
              <w:lastRenderedPageBreak/>
              <w:t>қарау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>);</w:t>
            </w:r>
          </w:p>
          <w:p w:rsidR="000C5366" w:rsidRPr="00FD5D8B" w:rsidRDefault="000C5366" w:rsidP="009550D5">
            <w:pPr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Қоршаған ортамен танысу – еңбек, коммуникативтік іс-әрекет</w:t>
            </w:r>
            <w:r w:rsidRPr="00FD5D8B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FD5D8B">
              <w:rPr>
                <w:color w:val="000000"/>
                <w:sz w:val="28"/>
                <w:szCs w:val="28"/>
                <w:lang w:val="kk-KZ"/>
              </w:rPr>
              <w:t>"Машиналардың түрлері"</w:t>
            </w:r>
          </w:p>
          <w:p w:rsidR="000C5366" w:rsidRPr="00FD5D8B" w:rsidRDefault="000C5366" w:rsidP="009550D5">
            <w:pPr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Мақсаты: танысу </w:t>
            </w:r>
            <w:r>
              <w:rPr>
                <w:rFonts w:eastAsia="Times New Roman"/>
                <w:iCs/>
                <w:sz w:val="28"/>
                <w:szCs w:val="28"/>
                <w:lang w:val="kk-KZ"/>
              </w:rPr>
              <w:t>көлік құралдарының түрлерімен.</w:t>
            </w:r>
          </w:p>
          <w:p w:rsidR="000C5366" w:rsidRDefault="000C5366" w:rsidP="009550D5">
            <w:pPr>
              <w:rPr>
                <w:rFonts w:eastAsia="Times New Roman"/>
                <w:iCs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Міндет: </w:t>
            </w:r>
            <w:r>
              <w:rPr>
                <w:rFonts w:eastAsia="Times New Roman"/>
                <w:iCs/>
                <w:sz w:val="28"/>
                <w:szCs w:val="28"/>
                <w:lang w:val="kk-KZ"/>
              </w:rPr>
              <w:t xml:space="preserve">көлікті ажыратады және атайды. 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(№2 карточка) </w:t>
            </w: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Еркін ойын</w:t>
            </w:r>
          </w:p>
        </w:tc>
        <w:tc>
          <w:tcPr>
            <w:tcW w:w="2425" w:type="dxa"/>
            <w:gridSpan w:val="4"/>
          </w:tcPr>
          <w:p w:rsidR="000C5366" w:rsidRDefault="000C5366" w:rsidP="009550D5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0"/>
                <w:rFonts w:eastAsiaTheme="minorHAnsi"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kk-KZ"/>
              </w:rPr>
              <w:lastRenderedPageBreak/>
              <w:t xml:space="preserve">Сөйлеуді дамыту – коммуникативтік, ойын әрекеттері </w:t>
            </w:r>
            <w:r>
              <w:rPr>
                <w:sz w:val="28"/>
                <w:szCs w:val="28"/>
                <w:lang w:val="kk-KZ"/>
              </w:rPr>
              <w:t xml:space="preserve">ойын </w:t>
            </w:r>
            <w:r>
              <w:rPr>
                <w:rStyle w:val="c0"/>
                <w:rFonts w:eastAsiaTheme="minorHAnsi"/>
                <w:color w:val="000000"/>
                <w:sz w:val="28"/>
                <w:szCs w:val="28"/>
              </w:rPr>
              <w:t xml:space="preserve">"Ряба </w:t>
            </w:r>
            <w:proofErr w:type="spellStart"/>
            <w:r>
              <w:rPr>
                <w:rStyle w:val="c0"/>
                <w:rFonts w:eastAsiaTheme="minorHAnsi"/>
                <w:color w:val="000000"/>
                <w:sz w:val="28"/>
                <w:szCs w:val="28"/>
              </w:rPr>
              <w:t>тауығы</w:t>
            </w:r>
            <w:proofErr w:type="spellEnd"/>
            <w:r>
              <w:rPr>
                <w:rStyle w:val="c0"/>
                <w:rFonts w:eastAsiaTheme="minorHAnsi"/>
                <w:color w:val="000000"/>
                <w:sz w:val="28"/>
                <w:szCs w:val="28"/>
              </w:rPr>
              <w:t>"</w:t>
            </w:r>
          </w:p>
          <w:p w:rsidR="000C5366" w:rsidRDefault="000C5366" w:rsidP="009550D5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қызығушылықты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тілекті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ояту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таныс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ертегілерді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сахналау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сахналауда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</w:t>
            </w:r>
          </w:p>
          <w:p w:rsidR="000C5366" w:rsidRDefault="000C5366" w:rsidP="009550D5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Міндет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таныс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ертегілерді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lastRenderedPageBreak/>
              <w:t>сахналауға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және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сахналауға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қызығушылық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танытыңыз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</w:t>
            </w:r>
          </w:p>
          <w:p w:rsidR="000C5366" w:rsidRDefault="000C5366" w:rsidP="009550D5">
            <w:pPr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(№4 карточка)</w:t>
            </w:r>
          </w:p>
          <w:p w:rsidR="000C5366" w:rsidRDefault="000C5366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sz w:val="28"/>
                <w:szCs w:val="28"/>
                <w:lang w:val="kk-KZ"/>
              </w:rPr>
              <w:t xml:space="preserve">Құрастыру - коммуникативтік, танымдық, ойын әрекеттері </w:t>
            </w:r>
            <w:r>
              <w:rPr>
                <w:rFonts w:eastAsia="Times New Roman"/>
                <w:bCs/>
                <w:sz w:val="28"/>
                <w:szCs w:val="28"/>
                <w:lang w:val="kk-KZ"/>
              </w:rPr>
              <w:t xml:space="preserve">ойын </w:t>
            </w:r>
            <w:r>
              <w:rPr>
                <w:rFonts w:eastAsia="Times New Roman"/>
                <w:sz w:val="28"/>
                <w:szCs w:val="28"/>
                <w:lang w:val="kk-KZ"/>
              </w:rPr>
              <w:t>"Арналған қоршау пошташы Печкин"</w:t>
            </w:r>
          </w:p>
          <w:p w:rsidR="000C5366" w:rsidRDefault="000C5366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Мақсаты: іскерлікті дамыту </w:t>
            </w:r>
            <w:r>
              <w:rPr>
                <w:rFonts w:eastAsia="Times New Roman"/>
                <w:sz w:val="28"/>
                <w:szCs w:val="28"/>
                <w:lang w:val="kk-KZ"/>
              </w:rPr>
              <w:t>үлкенді-кішілі құрылыс материалдарынан конструкцияларды үлгі бойынша және өз дизайны бойынша құрастыру.</w:t>
            </w:r>
          </w:p>
          <w:p w:rsidR="000C5366" w:rsidRDefault="000C5366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Міндет: </w:t>
            </w:r>
            <w:r>
              <w:rPr>
                <w:rFonts w:eastAsia="Times New Roman"/>
                <w:sz w:val="28"/>
                <w:szCs w:val="28"/>
                <w:lang w:val="kk-KZ"/>
              </w:rPr>
              <w:t xml:space="preserve"> құрылымдар үлкенді-кішілі құрылыс материалдарынан үлгі бойынша және өз дизайны бойынша құрастырылады.</w:t>
            </w:r>
          </w:p>
          <w:p w:rsidR="000C5366" w:rsidRDefault="000C5366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lastRenderedPageBreak/>
              <w:t>(№2 карточка)</w:t>
            </w:r>
          </w:p>
          <w:p w:rsidR="000C5366" w:rsidRDefault="000C5366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sz w:val="28"/>
                <w:szCs w:val="28"/>
                <w:lang w:val="kk-KZ"/>
              </w:rPr>
              <w:t xml:space="preserve">Көркем әдебиет - коммуникативтік, ойын әрекеттері </w:t>
            </w:r>
            <w:r>
              <w:rPr>
                <w:rFonts w:eastAsia="Times New Roman"/>
                <w:sz w:val="28"/>
                <w:szCs w:val="28"/>
                <w:lang w:val="kk-KZ"/>
              </w:rPr>
              <w:t>"Катя қуыршағын тамақтандыру" рөлдік ойыны</w:t>
            </w:r>
          </w:p>
          <w:p w:rsidR="000C5366" w:rsidRPr="00FD5D8B" w:rsidRDefault="000C5366" w:rsidP="009550D5">
            <w:pPr>
              <w:pStyle w:val="c12c13"/>
              <w:spacing w:before="0" w:after="0"/>
              <w:rPr>
                <w:rStyle w:val="c1"/>
                <w:bCs/>
                <w:sz w:val="28"/>
                <w:szCs w:val="28"/>
                <w:lang w:val="kk-KZ"/>
              </w:rPr>
            </w:pPr>
            <w:r w:rsidRPr="00FD5D8B">
              <w:rPr>
                <w:rStyle w:val="c1"/>
                <w:bCs/>
                <w:sz w:val="28"/>
                <w:szCs w:val="28"/>
                <w:lang w:val="kk-KZ"/>
              </w:rPr>
              <w:t xml:space="preserve">Мақсаты: дамыту </w:t>
            </w:r>
            <w:r w:rsidRPr="00FD5D8B">
              <w:rPr>
                <w:bCs/>
                <w:sz w:val="28"/>
                <w:szCs w:val="28"/>
                <w:lang w:val="kk-KZ"/>
              </w:rPr>
              <w:t>іскерліктер рөлді қабылдау және тиісті ойын әрекеттерін орындау.</w:t>
            </w:r>
          </w:p>
          <w:p w:rsidR="000C5366" w:rsidRDefault="000C5366" w:rsidP="009550D5">
            <w:pPr>
              <w:pStyle w:val="c12c13"/>
              <w:spacing w:before="0" w:after="0"/>
              <w:rPr>
                <w:sz w:val="28"/>
                <w:szCs w:val="28"/>
              </w:rPr>
            </w:pPr>
            <w:proofErr w:type="spellStart"/>
            <w:r>
              <w:rPr>
                <w:rStyle w:val="c1"/>
                <w:bCs/>
                <w:sz w:val="28"/>
                <w:szCs w:val="28"/>
              </w:rPr>
              <w:t>Міндет</w:t>
            </w:r>
            <w:proofErr w:type="spellEnd"/>
            <w:r>
              <w:rPr>
                <w:rStyle w:val="c1"/>
                <w:bCs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ойын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әрекеттерін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орындайды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0C5366" w:rsidRDefault="000C5366" w:rsidP="009550D5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656" w:type="dxa"/>
          </w:tcPr>
          <w:p w:rsidR="000C5366" w:rsidRPr="00FD5D8B" w:rsidRDefault="000C5366" w:rsidP="009550D5">
            <w:pPr>
              <w:pStyle w:val="c2"/>
              <w:shd w:val="clear" w:color="auto" w:fill="FFFFFF"/>
              <w:spacing w:before="0" w:beforeAutospacing="0" w:after="0" w:afterAutospacing="0"/>
              <w:rPr>
                <w:iCs/>
                <w:color w:val="000000"/>
                <w:sz w:val="28"/>
                <w:szCs w:val="28"/>
                <w:lang w:val="en-US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Сөйлеуді дамыту – коммуникативтік, ойын әрекеттері</w:t>
            </w:r>
            <w:proofErr w:type="spellStart"/>
            <w:r>
              <w:rPr>
                <w:color w:val="000000"/>
                <w:sz w:val="28"/>
                <w:szCs w:val="28"/>
              </w:rPr>
              <w:t>ойын</w:t>
            </w:r>
            <w:proofErr w:type="spellEnd"/>
            <w:r w:rsidRPr="00FD5D8B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FD5D8B">
              <w:rPr>
                <w:iCs/>
                <w:color w:val="000000"/>
                <w:sz w:val="28"/>
                <w:szCs w:val="28"/>
                <w:lang w:val="en-US"/>
              </w:rPr>
              <w:t>"</w:t>
            </w:r>
            <w:proofErr w:type="spellStart"/>
            <w:r>
              <w:rPr>
                <w:iCs/>
                <w:color w:val="000000"/>
                <w:sz w:val="28"/>
                <w:szCs w:val="28"/>
              </w:rPr>
              <w:t>Кішкентай</w:t>
            </w:r>
            <w:proofErr w:type="spellEnd"/>
            <w:r w:rsidRPr="00FD5D8B">
              <w:rPr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iCs/>
                <w:color w:val="000000"/>
                <w:sz w:val="28"/>
                <w:szCs w:val="28"/>
              </w:rPr>
              <w:t>аю</w:t>
            </w:r>
            <w:proofErr w:type="spellEnd"/>
            <w:r w:rsidRPr="00FD5D8B">
              <w:rPr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iCs/>
                <w:color w:val="000000"/>
                <w:sz w:val="28"/>
                <w:szCs w:val="28"/>
              </w:rPr>
              <w:t>мен</w:t>
            </w:r>
            <w:r w:rsidRPr="00FD5D8B">
              <w:rPr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iCs/>
                <w:color w:val="000000"/>
                <w:sz w:val="28"/>
                <w:szCs w:val="28"/>
              </w:rPr>
              <w:t>балалар</w:t>
            </w:r>
            <w:proofErr w:type="spellEnd"/>
            <w:r w:rsidRPr="00FD5D8B">
              <w:rPr>
                <w:iCs/>
                <w:color w:val="000000"/>
                <w:sz w:val="28"/>
                <w:szCs w:val="28"/>
                <w:lang w:val="en-US"/>
              </w:rPr>
              <w:t>"</w:t>
            </w:r>
          </w:p>
          <w:p w:rsidR="000C5366" w:rsidRPr="00FD5D8B" w:rsidRDefault="000C5366" w:rsidP="009550D5">
            <w:pPr>
              <w:rPr>
                <w:rFonts w:eastAsia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 w:rsidRPr="00FD5D8B">
              <w:rPr>
                <w:sz w:val="28"/>
                <w:szCs w:val="28"/>
                <w:lang w:val="en-US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қызығушылықты</w:t>
            </w:r>
            <w:proofErr w:type="spellEnd"/>
            <w:r w:rsidRPr="00FD5D8B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тілекті</w:t>
            </w:r>
            <w:proofErr w:type="spellEnd"/>
            <w:r w:rsidRPr="00FD5D8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ояту</w:t>
            </w:r>
            <w:proofErr w:type="spellEnd"/>
            <w:r w:rsidRPr="00FD5D8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таныс</w:t>
            </w:r>
            <w:proofErr w:type="spellEnd"/>
            <w:r w:rsidRPr="00FD5D8B">
              <w:rPr>
                <w:rFonts w:eastAsia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ертегілерді</w:t>
            </w:r>
            <w:proofErr w:type="spellEnd"/>
            <w:r w:rsidRPr="00FD5D8B">
              <w:rPr>
                <w:rFonts w:eastAsia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сахналау</w:t>
            </w:r>
            <w:proofErr w:type="spellEnd"/>
            <w:r w:rsidRPr="00FD5D8B">
              <w:rPr>
                <w:rFonts w:eastAsia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t>мен</w:t>
            </w:r>
            <w:r w:rsidRPr="00FD5D8B">
              <w:rPr>
                <w:rFonts w:eastAsia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сахналауда</w:t>
            </w:r>
            <w:proofErr w:type="spellEnd"/>
            <w:r w:rsidRPr="00FD5D8B">
              <w:rPr>
                <w:rFonts w:eastAsia="Times New Roman"/>
                <w:sz w:val="28"/>
                <w:szCs w:val="28"/>
                <w:lang w:val="en-US"/>
              </w:rPr>
              <w:t>.</w:t>
            </w:r>
          </w:p>
          <w:p w:rsidR="000C5366" w:rsidRPr="00FD5D8B" w:rsidRDefault="000C5366" w:rsidP="009550D5">
            <w:pPr>
              <w:rPr>
                <w:rFonts w:eastAsia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</w:rPr>
              <w:t>Міндет</w:t>
            </w:r>
            <w:proofErr w:type="spellEnd"/>
            <w:r w:rsidRPr="00FD5D8B">
              <w:rPr>
                <w:sz w:val="28"/>
                <w:szCs w:val="28"/>
                <w:lang w:val="en-US"/>
              </w:rPr>
              <w:t xml:space="preserve">: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таныс</w:t>
            </w:r>
            <w:proofErr w:type="spellEnd"/>
            <w:r w:rsidRPr="00FD5D8B">
              <w:rPr>
                <w:rFonts w:eastAsia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lastRenderedPageBreak/>
              <w:t>ертегілерді</w:t>
            </w:r>
            <w:proofErr w:type="spellEnd"/>
            <w:r w:rsidRPr="00FD5D8B">
              <w:rPr>
                <w:rFonts w:eastAsia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сахналауға</w:t>
            </w:r>
            <w:proofErr w:type="spellEnd"/>
            <w:r w:rsidRPr="00FD5D8B">
              <w:rPr>
                <w:rFonts w:eastAsia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t>және</w:t>
            </w:r>
            <w:r w:rsidRPr="00FD5D8B">
              <w:rPr>
                <w:rFonts w:eastAsia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сахналауға</w:t>
            </w:r>
            <w:proofErr w:type="spellEnd"/>
            <w:r w:rsidRPr="00FD5D8B">
              <w:rPr>
                <w:rFonts w:eastAsia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қызығушылық</w:t>
            </w:r>
            <w:proofErr w:type="spellEnd"/>
            <w:r w:rsidRPr="00FD5D8B">
              <w:rPr>
                <w:rFonts w:eastAsia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танытыңыз</w:t>
            </w:r>
            <w:proofErr w:type="spellEnd"/>
            <w:r w:rsidRPr="00FD5D8B">
              <w:rPr>
                <w:rFonts w:eastAsia="Times New Roman"/>
                <w:sz w:val="28"/>
                <w:szCs w:val="28"/>
                <w:lang w:val="en-US"/>
              </w:rPr>
              <w:t>.</w:t>
            </w:r>
          </w:p>
          <w:p w:rsidR="000C5366" w:rsidRPr="00FD5D8B" w:rsidRDefault="000C5366" w:rsidP="009550D5">
            <w:pPr>
              <w:rPr>
                <w:rFonts w:eastAsia="Times New Roman"/>
                <w:color w:val="000000"/>
                <w:sz w:val="28"/>
                <w:szCs w:val="28"/>
                <w:lang w:val="en-US"/>
              </w:rPr>
            </w:pPr>
            <w:r w:rsidRPr="00FD5D8B">
              <w:rPr>
                <w:rFonts w:eastAsia="Times New Roman"/>
                <w:color w:val="000000"/>
                <w:sz w:val="28"/>
                <w:szCs w:val="28"/>
                <w:lang w:val="en-US"/>
              </w:rPr>
              <w:t xml:space="preserve">(№5 </w:t>
            </w:r>
            <w:r>
              <w:rPr>
                <w:rFonts w:eastAsia="Times New Roman"/>
                <w:color w:val="000000"/>
                <w:sz w:val="28"/>
                <w:szCs w:val="28"/>
              </w:rPr>
              <w:t>карточка</w:t>
            </w:r>
            <w:r w:rsidRPr="00FD5D8B">
              <w:rPr>
                <w:rFonts w:eastAsia="Times New Roman"/>
                <w:color w:val="000000"/>
                <w:sz w:val="28"/>
                <w:szCs w:val="28"/>
                <w:lang w:val="en-US"/>
              </w:rPr>
              <w:t>)</w:t>
            </w:r>
          </w:p>
          <w:p w:rsidR="000C5366" w:rsidRPr="00FD5D8B" w:rsidRDefault="000C5366" w:rsidP="009550D5">
            <w:pPr>
              <w:rPr>
                <w:sz w:val="28"/>
                <w:szCs w:val="28"/>
                <w:lang w:val="en-US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Сурет салу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– </w:t>
            </w: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шығармашылық, коммуникативтік, ойын әрекеттері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FD5D8B">
              <w:rPr>
                <w:sz w:val="28"/>
                <w:szCs w:val="28"/>
                <w:lang w:val="en-US"/>
              </w:rPr>
              <w:t>"</w:t>
            </w:r>
            <w:proofErr w:type="spellStart"/>
            <w:r>
              <w:rPr>
                <w:sz w:val="28"/>
                <w:szCs w:val="28"/>
              </w:rPr>
              <w:t>Спорттық</w:t>
            </w:r>
            <w:proofErr w:type="spellEnd"/>
            <w:r w:rsidRPr="00FD5D8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баспалдақтар</w:t>
            </w:r>
            <w:proofErr w:type="spellEnd"/>
            <w:r w:rsidRPr="00FD5D8B">
              <w:rPr>
                <w:sz w:val="28"/>
                <w:szCs w:val="28"/>
                <w:lang w:val="en-US"/>
              </w:rPr>
              <w:t>"</w:t>
            </w:r>
          </w:p>
          <w:p w:rsidR="000C5366" w:rsidRPr="00FD5D8B" w:rsidRDefault="000C5366" w:rsidP="009550D5">
            <w:pPr>
              <w:rPr>
                <w:rFonts w:eastAsia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 w:rsidRPr="00FD5D8B">
              <w:rPr>
                <w:sz w:val="28"/>
                <w:szCs w:val="28"/>
                <w:lang w:val="en-US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 w:rsidRPr="00FD5D8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 w:rsidRPr="00FD5D8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бейнелеу</w:t>
            </w:r>
            <w:proofErr w:type="spellEnd"/>
            <w:r w:rsidRPr="00FD5D8B">
              <w:rPr>
                <w:rFonts w:eastAsia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әртүрлі</w:t>
            </w:r>
            <w:proofErr w:type="spellEnd"/>
            <w:r w:rsidRPr="00FD5D8B">
              <w:rPr>
                <w:rFonts w:eastAsia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пішіндегі</w:t>
            </w:r>
            <w:proofErr w:type="spellEnd"/>
            <w:r w:rsidRPr="00FD5D8B">
              <w:rPr>
                <w:rFonts w:eastAsia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заттар</w:t>
            </w:r>
            <w:proofErr w:type="spellEnd"/>
            <w:r w:rsidRPr="00FD5D8B">
              <w:rPr>
                <w:rFonts w:eastAsia="Times New Roman"/>
                <w:sz w:val="28"/>
                <w:szCs w:val="28"/>
                <w:lang w:val="en-US"/>
              </w:rPr>
              <w:t>.</w:t>
            </w:r>
          </w:p>
          <w:p w:rsidR="000C5366" w:rsidRPr="00FD5D8B" w:rsidRDefault="000C5366" w:rsidP="009550D5">
            <w:pPr>
              <w:rPr>
                <w:rFonts w:eastAsia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</w:rPr>
              <w:t>Міндет</w:t>
            </w:r>
            <w:proofErr w:type="spellEnd"/>
            <w:r w:rsidRPr="00FD5D8B">
              <w:rPr>
                <w:sz w:val="28"/>
                <w:szCs w:val="28"/>
                <w:lang w:val="en-US"/>
              </w:rPr>
              <w:t xml:space="preserve">: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әртүрлі</w:t>
            </w:r>
            <w:proofErr w:type="spellEnd"/>
            <w:r w:rsidRPr="00FD5D8B">
              <w:rPr>
                <w:rFonts w:eastAsia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пішіндегі</w:t>
            </w:r>
            <w:proofErr w:type="spellEnd"/>
            <w:r w:rsidRPr="00FD5D8B">
              <w:rPr>
                <w:rFonts w:eastAsia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заттарды</w:t>
            </w:r>
            <w:proofErr w:type="spellEnd"/>
            <w:r w:rsidRPr="00FD5D8B">
              <w:rPr>
                <w:rFonts w:eastAsia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бейнелейді</w:t>
            </w:r>
            <w:proofErr w:type="spellEnd"/>
            <w:r w:rsidRPr="00FD5D8B">
              <w:rPr>
                <w:rFonts w:eastAsia="Times New Roman"/>
                <w:sz w:val="28"/>
                <w:szCs w:val="28"/>
                <w:lang w:val="en-US"/>
              </w:rPr>
              <w:t>.</w:t>
            </w:r>
          </w:p>
          <w:p w:rsidR="000C5366" w:rsidRPr="00FD5D8B" w:rsidRDefault="000C5366" w:rsidP="009550D5">
            <w:pPr>
              <w:rPr>
                <w:rFonts w:eastAsia="Times New Roman"/>
                <w:color w:val="000000"/>
                <w:sz w:val="28"/>
                <w:szCs w:val="28"/>
                <w:lang w:val="en-US"/>
              </w:rPr>
            </w:pPr>
            <w:r w:rsidRPr="00FD5D8B">
              <w:rPr>
                <w:rFonts w:eastAsia="Times New Roman"/>
                <w:color w:val="000000"/>
                <w:sz w:val="28"/>
                <w:szCs w:val="28"/>
                <w:lang w:val="en-US"/>
              </w:rPr>
              <w:t xml:space="preserve">(№3 </w:t>
            </w:r>
            <w:r>
              <w:rPr>
                <w:rFonts w:eastAsia="Times New Roman"/>
                <w:color w:val="000000"/>
                <w:sz w:val="28"/>
                <w:szCs w:val="28"/>
              </w:rPr>
              <w:t>карточка</w:t>
            </w:r>
            <w:r w:rsidRPr="00FD5D8B">
              <w:rPr>
                <w:rFonts w:eastAsia="Times New Roman"/>
                <w:color w:val="000000"/>
                <w:sz w:val="28"/>
                <w:szCs w:val="28"/>
                <w:lang w:val="en-US"/>
              </w:rPr>
              <w:t>)</w:t>
            </w:r>
          </w:p>
          <w:p w:rsidR="000C5366" w:rsidRPr="00FD5D8B" w:rsidRDefault="000C5366" w:rsidP="009550D5">
            <w:pPr>
              <w:rPr>
                <w:rFonts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Көркем әдебиет - шығармашылық, коммуникативтік, ойын әрекеттері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кітаптарды</w:t>
            </w:r>
            <w:proofErr w:type="spellEnd"/>
            <w:r w:rsidRPr="00FD5D8B">
              <w:rPr>
                <w:rFonts w:eastAsia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lastRenderedPageBreak/>
              <w:t>қарау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>);</w:t>
            </w:r>
          </w:p>
          <w:p w:rsidR="000C5366" w:rsidRDefault="000C5366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Қоршаған ортамен танысу – еңбек, коммуникативтік іс-әрекет</w:t>
            </w:r>
            <w:r w:rsidRPr="00FD5D8B">
              <w:rPr>
                <w:rFonts w:eastAsia="Times New Roman"/>
                <w:color w:val="000000"/>
                <w:sz w:val="28"/>
                <w:szCs w:val="28"/>
                <w:lang w:val="en-US"/>
              </w:rPr>
              <w:t xml:space="preserve"> (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бөлме</w:t>
            </w:r>
            <w:proofErr w:type="spellEnd"/>
            <w:r w:rsidRPr="00FD5D8B">
              <w:rPr>
                <w:rFonts w:eastAsia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өсімдіктеріне</w:t>
            </w:r>
            <w:proofErr w:type="spellEnd"/>
            <w:r w:rsidRPr="00FD5D8B">
              <w:rPr>
                <w:rFonts w:eastAsia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күтім</w:t>
            </w:r>
            <w:proofErr w:type="spellEnd"/>
            <w:r w:rsidRPr="00FD5D8B">
              <w:rPr>
                <w:rFonts w:eastAsia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жасау</w:t>
            </w:r>
            <w:proofErr w:type="spellEnd"/>
            <w:r w:rsidRPr="00FD5D8B">
              <w:rPr>
                <w:rFonts w:eastAsia="Times New Roman"/>
                <w:color w:val="000000"/>
                <w:sz w:val="28"/>
                <w:szCs w:val="28"/>
                <w:lang w:val="en-US"/>
              </w:rPr>
              <w:t>)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Еркін ойын</w:t>
            </w:r>
          </w:p>
        </w:tc>
      </w:tr>
      <w:tr w:rsidR="000C5366" w:rsidTr="00087A92">
        <w:tc>
          <w:tcPr>
            <w:tcW w:w="1903" w:type="dxa"/>
          </w:tcPr>
          <w:p w:rsidR="000C5366" w:rsidRDefault="000C5366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Таңертеңгі</w:t>
            </w:r>
            <w:proofErr w:type="spellEnd"/>
            <w:r>
              <w:rPr>
                <w:sz w:val="28"/>
                <w:szCs w:val="28"/>
              </w:rPr>
              <w:t xml:space="preserve"> гимнастика</w:t>
            </w:r>
          </w:p>
        </w:tc>
        <w:tc>
          <w:tcPr>
            <w:tcW w:w="12883" w:type="dxa"/>
            <w:gridSpan w:val="12"/>
          </w:tcPr>
          <w:p w:rsidR="000C5366" w:rsidRDefault="000C5366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Ақпанға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арналған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№1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таңертеңгілік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жаттығулар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кешені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eastAsia="Times New Roman"/>
                <w:b/>
                <w:color w:val="000000"/>
                <w:sz w:val="28"/>
                <w:szCs w:val="28"/>
              </w:rPr>
              <w:t>қозғалыс</w:t>
            </w:r>
            <w:proofErr w:type="spellEnd"/>
            <w:r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000000"/>
                <w:sz w:val="28"/>
                <w:szCs w:val="28"/>
              </w:rPr>
              <w:t>белсенділігі</w:t>
            </w:r>
            <w:proofErr w:type="spellEnd"/>
            <w:r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Times New Roman"/>
                <w:b/>
                <w:color w:val="000000"/>
                <w:sz w:val="28"/>
                <w:szCs w:val="28"/>
              </w:rPr>
              <w:t>ойын</w:t>
            </w:r>
            <w:proofErr w:type="spellEnd"/>
            <w:r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000000"/>
                <w:sz w:val="28"/>
                <w:szCs w:val="28"/>
              </w:rPr>
              <w:t>әрекеті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>)</w:t>
            </w:r>
          </w:p>
        </w:tc>
      </w:tr>
      <w:tr w:rsidR="000C5366" w:rsidTr="00087A92">
        <w:tc>
          <w:tcPr>
            <w:tcW w:w="1903" w:type="dxa"/>
          </w:tcPr>
          <w:p w:rsidR="000C5366" w:rsidRDefault="000C5366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Таңғы</w:t>
            </w:r>
            <w:proofErr w:type="spellEnd"/>
            <w:r>
              <w:rPr>
                <w:sz w:val="28"/>
                <w:szCs w:val="28"/>
              </w:rPr>
              <w:t xml:space="preserve"> ас</w:t>
            </w:r>
          </w:p>
        </w:tc>
        <w:tc>
          <w:tcPr>
            <w:tcW w:w="12883" w:type="dxa"/>
            <w:gridSpan w:val="12"/>
          </w:tcPr>
          <w:p w:rsidR="000C5366" w:rsidRDefault="000C5366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Тақпақ</w:t>
            </w:r>
            <w:proofErr w:type="spellEnd"/>
            <w:r>
              <w:rPr>
                <w:sz w:val="28"/>
                <w:szCs w:val="28"/>
              </w:rPr>
              <w:t xml:space="preserve"> оқу "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Дәмді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ботқа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түтіндейді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, Леша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ботқа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жейді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отырады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>"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br/>
            </w:r>
            <w:r>
              <w:rPr>
                <w:sz w:val="28"/>
                <w:szCs w:val="28"/>
              </w:rPr>
              <w:t xml:space="preserve">Балалардың </w:t>
            </w:r>
            <w:proofErr w:type="spellStart"/>
            <w:r>
              <w:rPr>
                <w:sz w:val="28"/>
                <w:szCs w:val="28"/>
              </w:rPr>
              <w:t>назарын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тамаққа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аудару</w:t>
            </w:r>
            <w:proofErr w:type="spellEnd"/>
            <w:r>
              <w:rPr>
                <w:sz w:val="28"/>
                <w:szCs w:val="28"/>
              </w:rPr>
              <w:t xml:space="preserve">, дастархан </w:t>
            </w:r>
            <w:proofErr w:type="spellStart"/>
            <w:r>
              <w:rPr>
                <w:sz w:val="28"/>
                <w:szCs w:val="28"/>
              </w:rPr>
              <w:t>басында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балалардың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дұрыс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қалпын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қадағалау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тік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отыру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алаңдамау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0C5366" w:rsidTr="00087A92">
        <w:tc>
          <w:tcPr>
            <w:tcW w:w="1903" w:type="dxa"/>
          </w:tcPr>
          <w:p w:rsidR="000C5366" w:rsidRDefault="000C5366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Ұйымдастырылған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іс-шараларға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дайындық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2883" w:type="dxa"/>
            <w:gridSpan w:val="12"/>
          </w:tcPr>
          <w:p w:rsidR="000C5366" w:rsidRDefault="000C5366" w:rsidP="009550D5">
            <w:pPr>
              <w:rPr>
                <w:rFonts w:eastAsia="Times New Roman"/>
                <w:b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"</w:t>
            </w:r>
            <w:proofErr w:type="spellStart"/>
            <w:r>
              <w:rPr>
                <w:sz w:val="28"/>
                <w:szCs w:val="28"/>
              </w:rPr>
              <w:t>Өнегелі</w:t>
            </w:r>
            <w:proofErr w:type="spellEnd"/>
            <w:r>
              <w:rPr>
                <w:sz w:val="28"/>
                <w:szCs w:val="28"/>
              </w:rPr>
              <w:t xml:space="preserve"> 15 минут" №1 </w:t>
            </w:r>
            <w:proofErr w:type="spellStart"/>
            <w:r>
              <w:rPr>
                <w:sz w:val="28"/>
                <w:szCs w:val="28"/>
              </w:rPr>
              <w:t>әңгіме</w:t>
            </w:r>
            <w:proofErr w:type="spellEnd"/>
            <w:r>
              <w:rPr>
                <w:sz w:val="28"/>
                <w:szCs w:val="28"/>
              </w:rPr>
              <w:t xml:space="preserve"> "</w:t>
            </w:r>
            <w:proofErr w:type="spellStart"/>
            <w:r>
              <w:rPr>
                <w:sz w:val="28"/>
                <w:szCs w:val="28"/>
              </w:rPr>
              <w:t>Үй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қалай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салынуда</w:t>
            </w:r>
            <w:proofErr w:type="spellEnd"/>
            <w:r>
              <w:rPr>
                <w:sz w:val="28"/>
                <w:szCs w:val="28"/>
              </w:rPr>
              <w:t>?"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Сөйлеуді дамыту - коммуникативтік, ойындық, танымдық іс-әрекет</w:t>
            </w:r>
          </w:p>
        </w:tc>
      </w:tr>
      <w:tr w:rsidR="000C5366" w:rsidTr="00087A92">
        <w:tc>
          <w:tcPr>
            <w:tcW w:w="1903" w:type="dxa"/>
          </w:tcPr>
          <w:p w:rsidR="000C5366" w:rsidRDefault="000C5366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Білім</w:t>
            </w:r>
            <w:proofErr w:type="spellEnd"/>
            <w:r>
              <w:rPr>
                <w:sz w:val="28"/>
                <w:szCs w:val="28"/>
              </w:rPr>
              <w:t xml:space="preserve"> беру </w:t>
            </w:r>
            <w:proofErr w:type="spellStart"/>
            <w:r>
              <w:rPr>
                <w:sz w:val="28"/>
                <w:szCs w:val="28"/>
              </w:rPr>
              <w:t>ұйымының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кестесі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бойынша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lastRenderedPageBreak/>
              <w:t>ұйымдастырылған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іс-шаралар</w:t>
            </w:r>
            <w:proofErr w:type="spellEnd"/>
          </w:p>
        </w:tc>
        <w:tc>
          <w:tcPr>
            <w:tcW w:w="2720" w:type="dxa"/>
            <w:gridSpan w:val="2"/>
          </w:tcPr>
          <w:p w:rsidR="000C5366" w:rsidRDefault="00552719" w:rsidP="009550D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 xml:space="preserve">Дене </w:t>
            </w:r>
            <w:proofErr w:type="spellStart"/>
            <w:r>
              <w:rPr>
                <w:b/>
                <w:bCs/>
                <w:sz w:val="28"/>
                <w:szCs w:val="28"/>
              </w:rPr>
              <w:t>тәрбиесі</w:t>
            </w:r>
            <w:proofErr w:type="spellEnd"/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"</w:t>
            </w:r>
            <w:proofErr w:type="spellStart"/>
            <w:r>
              <w:rPr>
                <w:sz w:val="28"/>
                <w:szCs w:val="28"/>
              </w:rPr>
              <w:t>Секіргіш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қоянға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қонаққа</w:t>
            </w:r>
            <w:proofErr w:type="spellEnd"/>
            <w:r>
              <w:rPr>
                <w:sz w:val="28"/>
                <w:szCs w:val="28"/>
              </w:rPr>
              <w:t>"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орындауға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қызығушылықты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қалыптастыру</w:t>
            </w:r>
            <w:proofErr w:type="spellEnd"/>
            <w:r>
              <w:rPr>
                <w:sz w:val="28"/>
                <w:szCs w:val="28"/>
              </w:rPr>
              <w:t xml:space="preserve"> "</w:t>
            </w:r>
            <w:proofErr w:type="spellStart"/>
            <w:r>
              <w:rPr>
                <w:sz w:val="28"/>
                <w:szCs w:val="28"/>
              </w:rPr>
              <w:t>Қояндар</w:t>
            </w:r>
            <w:proofErr w:type="spellEnd"/>
            <w:r>
              <w:rPr>
                <w:sz w:val="28"/>
                <w:szCs w:val="28"/>
              </w:rPr>
              <w:t xml:space="preserve">" </w:t>
            </w:r>
            <w:proofErr w:type="spellStart"/>
            <w:r>
              <w:rPr>
                <w:sz w:val="28"/>
                <w:szCs w:val="28"/>
              </w:rPr>
              <w:t>саусақ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гимнастикасын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қолдана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отырып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дене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жаттығулары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Тапсырма</w:t>
            </w:r>
            <w:proofErr w:type="spellEnd"/>
            <w:r>
              <w:rPr>
                <w:sz w:val="28"/>
                <w:szCs w:val="28"/>
              </w:rPr>
              <w:t>: "</w:t>
            </w:r>
            <w:proofErr w:type="spellStart"/>
            <w:r>
              <w:rPr>
                <w:sz w:val="28"/>
                <w:szCs w:val="28"/>
              </w:rPr>
              <w:t>Қояндар</w:t>
            </w:r>
            <w:proofErr w:type="spellEnd"/>
            <w:r>
              <w:rPr>
                <w:sz w:val="28"/>
                <w:szCs w:val="28"/>
              </w:rPr>
              <w:t xml:space="preserve">" </w:t>
            </w:r>
            <w:proofErr w:type="spellStart"/>
            <w:r>
              <w:rPr>
                <w:sz w:val="28"/>
                <w:szCs w:val="28"/>
              </w:rPr>
              <w:t>саусақ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гимнастикасын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қолдана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отырып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дене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жаттығуларын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орындау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</w:p>
        </w:tc>
        <w:tc>
          <w:tcPr>
            <w:tcW w:w="2299" w:type="dxa"/>
            <w:gridSpan w:val="2"/>
          </w:tcPr>
          <w:p w:rsidR="000C5366" w:rsidRDefault="000C5366" w:rsidP="009550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Музыка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</w:t>
            </w:r>
            <w:proofErr w:type="spellStart"/>
            <w:r>
              <w:rPr>
                <w:sz w:val="28"/>
                <w:szCs w:val="28"/>
              </w:rPr>
              <w:t>Біз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билейміз</w:t>
            </w:r>
            <w:proofErr w:type="spellEnd"/>
            <w:r>
              <w:rPr>
                <w:sz w:val="28"/>
                <w:szCs w:val="28"/>
              </w:rPr>
              <w:t xml:space="preserve"> және </w:t>
            </w:r>
            <w:proofErr w:type="spellStart"/>
            <w:r>
              <w:rPr>
                <w:sz w:val="28"/>
                <w:szCs w:val="28"/>
              </w:rPr>
              <w:t>ән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айтамыз</w:t>
            </w:r>
            <w:proofErr w:type="spellEnd"/>
            <w:r>
              <w:rPr>
                <w:sz w:val="28"/>
                <w:szCs w:val="28"/>
              </w:rPr>
              <w:t>"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дөңгелек</w:t>
            </w:r>
            <w:proofErr w:type="spellEnd"/>
            <w:r>
              <w:rPr>
                <w:sz w:val="28"/>
                <w:szCs w:val="28"/>
              </w:rPr>
              <w:t xml:space="preserve"> биде </w:t>
            </w:r>
            <w:proofErr w:type="spellStart"/>
            <w:r>
              <w:rPr>
                <w:sz w:val="28"/>
                <w:szCs w:val="28"/>
              </w:rPr>
              <w:t>жүру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қабілетін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сонымен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қатар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тарылту</w:t>
            </w:r>
            <w:proofErr w:type="spellEnd"/>
            <w:r>
              <w:rPr>
                <w:sz w:val="28"/>
                <w:szCs w:val="28"/>
              </w:rPr>
              <w:t xml:space="preserve"> және </w:t>
            </w:r>
            <w:proofErr w:type="spellStart"/>
            <w:r>
              <w:rPr>
                <w:sz w:val="28"/>
                <w:szCs w:val="28"/>
              </w:rPr>
              <w:t>шеңберді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кеңейту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0C5366" w:rsidRDefault="000C5366" w:rsidP="009550D5">
            <w:pPr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Тапсырма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олар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дөңгелек</w:t>
            </w:r>
            <w:proofErr w:type="spellEnd"/>
            <w:r>
              <w:rPr>
                <w:sz w:val="28"/>
                <w:szCs w:val="28"/>
              </w:rPr>
              <w:t xml:space="preserve"> биде </w:t>
            </w:r>
            <w:proofErr w:type="spellStart"/>
            <w:r>
              <w:rPr>
                <w:sz w:val="28"/>
                <w:szCs w:val="28"/>
              </w:rPr>
              <w:t>жүреді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сонымен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қатар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шеңберді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тарылтады</w:t>
            </w:r>
            <w:proofErr w:type="spellEnd"/>
            <w:r>
              <w:rPr>
                <w:sz w:val="28"/>
                <w:szCs w:val="28"/>
              </w:rPr>
              <w:t xml:space="preserve"> және </w:t>
            </w:r>
            <w:proofErr w:type="spellStart"/>
            <w:r>
              <w:rPr>
                <w:sz w:val="28"/>
                <w:szCs w:val="28"/>
              </w:rPr>
              <w:t>кеңейтеді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0C5366" w:rsidRDefault="000C5366" w:rsidP="009550D5">
            <w:pPr>
              <w:rPr>
                <w:b/>
                <w:bCs/>
                <w:sz w:val="28"/>
                <w:szCs w:val="28"/>
              </w:rPr>
            </w:pPr>
          </w:p>
          <w:p w:rsidR="000C5366" w:rsidRDefault="000C5366" w:rsidP="009550D5">
            <w:pPr>
              <w:rPr>
                <w:b/>
                <w:bCs/>
                <w:sz w:val="28"/>
                <w:szCs w:val="28"/>
              </w:rPr>
            </w:pPr>
          </w:p>
          <w:p w:rsidR="000C5366" w:rsidRDefault="000C5366" w:rsidP="009550D5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783" w:type="dxa"/>
            <w:gridSpan w:val="3"/>
          </w:tcPr>
          <w:p w:rsidR="000C5366" w:rsidRDefault="000C5366" w:rsidP="009550D5">
            <w:pPr>
              <w:rPr>
                <w:b/>
                <w:bCs/>
                <w:sz w:val="28"/>
                <w:szCs w:val="28"/>
                <w:highlight w:val="black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lastRenderedPageBreak/>
              <w:t>Домисолька</w:t>
            </w:r>
            <w:proofErr w:type="spellEnd"/>
          </w:p>
          <w:p w:rsidR="000C5366" w:rsidRDefault="000C5366" w:rsidP="009550D5">
            <w:pPr>
              <w:rPr>
                <w:sz w:val="28"/>
                <w:szCs w:val="28"/>
              </w:rPr>
            </w:pPr>
          </w:p>
        </w:tc>
        <w:tc>
          <w:tcPr>
            <w:tcW w:w="2425" w:type="dxa"/>
            <w:gridSpan w:val="4"/>
          </w:tcPr>
          <w:p w:rsidR="000C5366" w:rsidRDefault="00552719" w:rsidP="009550D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Дене </w:t>
            </w:r>
            <w:proofErr w:type="spellStart"/>
            <w:r>
              <w:rPr>
                <w:b/>
                <w:bCs/>
                <w:sz w:val="28"/>
                <w:szCs w:val="28"/>
              </w:rPr>
              <w:t>тәрбиесі</w:t>
            </w:r>
            <w:proofErr w:type="spellEnd"/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"</w:t>
            </w:r>
            <w:proofErr w:type="spellStart"/>
            <w:r>
              <w:rPr>
                <w:sz w:val="28"/>
                <w:szCs w:val="28"/>
              </w:rPr>
              <w:t>Теңізге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жақын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жерде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жылыну</w:t>
            </w:r>
            <w:proofErr w:type="spellEnd"/>
            <w:r>
              <w:rPr>
                <w:sz w:val="28"/>
                <w:szCs w:val="28"/>
              </w:rPr>
              <w:t>"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дағдыларды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қалыптастыру</w:t>
            </w:r>
            <w:proofErr w:type="spellEnd"/>
            <w:r>
              <w:rPr>
                <w:sz w:val="28"/>
                <w:szCs w:val="28"/>
              </w:rPr>
              <w:t xml:space="preserve"> тепе-</w:t>
            </w:r>
            <w:proofErr w:type="spellStart"/>
            <w:r>
              <w:rPr>
                <w:sz w:val="28"/>
                <w:szCs w:val="28"/>
              </w:rPr>
              <w:t>теңдікті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сақтау</w:t>
            </w:r>
            <w:proofErr w:type="spellEnd"/>
          </w:p>
          <w:p w:rsidR="000C5366" w:rsidRDefault="000C5366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Тапсырма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мұғалімнің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көрсетуі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бойынша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жаттығуларды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орындау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0C5366" w:rsidRDefault="000C5366" w:rsidP="009550D5">
            <w:pPr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Қазақ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тілі</w:t>
            </w:r>
            <w:proofErr w:type="spellEnd"/>
          </w:p>
          <w:p w:rsidR="000C5366" w:rsidRDefault="000C5366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«Үй құстары»</w:t>
            </w:r>
          </w:p>
          <w:p w:rsidR="000C5366" w:rsidRDefault="000C5366" w:rsidP="009550D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Міндеті:  Үй құстары туралы түсінік беру.</w:t>
            </w:r>
          </w:p>
          <w:p w:rsidR="000C5366" w:rsidRDefault="000C5366" w:rsidP="009550D5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.</w:t>
            </w:r>
          </w:p>
          <w:p w:rsidR="000C5366" w:rsidRDefault="000C5366" w:rsidP="009550D5">
            <w:pPr>
              <w:rPr>
                <w:b/>
                <w:sz w:val="28"/>
                <w:szCs w:val="28"/>
              </w:rPr>
            </w:pPr>
          </w:p>
          <w:p w:rsidR="000C5366" w:rsidRDefault="000C5366" w:rsidP="009550D5">
            <w:pPr>
              <w:rPr>
                <w:b/>
                <w:sz w:val="28"/>
                <w:szCs w:val="28"/>
              </w:rPr>
            </w:pPr>
          </w:p>
          <w:p w:rsidR="000C5366" w:rsidRDefault="000C5366" w:rsidP="009550D5">
            <w:pPr>
              <w:rPr>
                <w:sz w:val="28"/>
                <w:szCs w:val="28"/>
              </w:rPr>
            </w:pPr>
          </w:p>
        </w:tc>
        <w:tc>
          <w:tcPr>
            <w:tcW w:w="2656" w:type="dxa"/>
          </w:tcPr>
          <w:p w:rsidR="000C5366" w:rsidRDefault="00552719" w:rsidP="009550D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 xml:space="preserve">Дене </w:t>
            </w:r>
            <w:proofErr w:type="spellStart"/>
            <w:r>
              <w:rPr>
                <w:b/>
                <w:bCs/>
                <w:sz w:val="28"/>
                <w:szCs w:val="28"/>
              </w:rPr>
              <w:t>тәрбиесі</w:t>
            </w:r>
            <w:proofErr w:type="spellEnd"/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"</w:t>
            </w:r>
            <w:proofErr w:type="spellStart"/>
            <w:r>
              <w:rPr>
                <w:sz w:val="28"/>
                <w:szCs w:val="28"/>
              </w:rPr>
              <w:t>Орманға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саяхат</w:t>
            </w:r>
            <w:proofErr w:type="spellEnd"/>
            <w:r>
              <w:rPr>
                <w:sz w:val="28"/>
                <w:szCs w:val="28"/>
              </w:rPr>
              <w:t>"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қызығушылықты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қалыптастыру</w:t>
            </w:r>
            <w:proofErr w:type="spellEnd"/>
            <w:r>
              <w:rPr>
                <w:sz w:val="28"/>
                <w:szCs w:val="28"/>
              </w:rPr>
              <w:t xml:space="preserve"> "</w:t>
            </w:r>
            <w:proofErr w:type="spellStart"/>
            <w:r>
              <w:rPr>
                <w:sz w:val="28"/>
                <w:szCs w:val="28"/>
              </w:rPr>
              <w:t>күзендегі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қоян</w:t>
            </w:r>
            <w:proofErr w:type="spellEnd"/>
            <w:r>
              <w:rPr>
                <w:sz w:val="28"/>
                <w:szCs w:val="28"/>
              </w:rPr>
              <w:t xml:space="preserve">" </w:t>
            </w:r>
            <w:proofErr w:type="spellStart"/>
            <w:r>
              <w:rPr>
                <w:sz w:val="28"/>
                <w:szCs w:val="28"/>
              </w:rPr>
              <w:t>көзге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арналған</w:t>
            </w:r>
            <w:proofErr w:type="spellEnd"/>
            <w:r>
              <w:rPr>
                <w:sz w:val="28"/>
                <w:szCs w:val="28"/>
              </w:rPr>
              <w:t xml:space="preserve"> гимнастика мен </w:t>
            </w:r>
            <w:proofErr w:type="spellStart"/>
            <w:r>
              <w:rPr>
                <w:sz w:val="28"/>
                <w:szCs w:val="28"/>
              </w:rPr>
              <w:t>саусақ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гимнастикасын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қолдана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отырып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дене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жаттығуларын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орындау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Тапсырма</w:t>
            </w:r>
            <w:proofErr w:type="spellEnd"/>
            <w:r>
              <w:rPr>
                <w:sz w:val="28"/>
                <w:szCs w:val="28"/>
              </w:rPr>
              <w:t>: "</w:t>
            </w:r>
            <w:proofErr w:type="spellStart"/>
            <w:r>
              <w:rPr>
                <w:sz w:val="28"/>
                <w:szCs w:val="28"/>
              </w:rPr>
              <w:t>Күзендегі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қоян</w:t>
            </w:r>
            <w:proofErr w:type="spellEnd"/>
            <w:r>
              <w:rPr>
                <w:sz w:val="28"/>
                <w:szCs w:val="28"/>
              </w:rPr>
              <w:t xml:space="preserve">" </w:t>
            </w:r>
            <w:proofErr w:type="spellStart"/>
            <w:r>
              <w:rPr>
                <w:sz w:val="28"/>
                <w:szCs w:val="28"/>
              </w:rPr>
              <w:t>көзге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арналған</w:t>
            </w:r>
            <w:proofErr w:type="spellEnd"/>
            <w:r>
              <w:rPr>
                <w:sz w:val="28"/>
                <w:szCs w:val="28"/>
              </w:rPr>
              <w:t xml:space="preserve"> гимнастика мен </w:t>
            </w:r>
            <w:proofErr w:type="spellStart"/>
            <w:r>
              <w:rPr>
                <w:sz w:val="28"/>
                <w:szCs w:val="28"/>
              </w:rPr>
              <w:t>саусақ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гимнастикасын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қолдана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отырып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дене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жаттығуларын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орындау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</w:p>
        </w:tc>
      </w:tr>
      <w:tr w:rsidR="000C5366" w:rsidTr="00087A92">
        <w:tc>
          <w:tcPr>
            <w:tcW w:w="1903" w:type="dxa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2-ші </w:t>
            </w:r>
            <w:proofErr w:type="spellStart"/>
            <w:r>
              <w:rPr>
                <w:sz w:val="28"/>
                <w:szCs w:val="28"/>
              </w:rPr>
              <w:t>таңғы</w:t>
            </w:r>
            <w:proofErr w:type="spellEnd"/>
            <w:r>
              <w:rPr>
                <w:sz w:val="28"/>
                <w:szCs w:val="28"/>
              </w:rPr>
              <w:t xml:space="preserve"> ас</w:t>
            </w:r>
          </w:p>
        </w:tc>
        <w:tc>
          <w:tcPr>
            <w:tcW w:w="12883" w:type="dxa"/>
            <w:gridSpan w:val="12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Балалардың </w:t>
            </w:r>
            <w:proofErr w:type="spellStart"/>
            <w:r>
              <w:rPr>
                <w:sz w:val="28"/>
                <w:szCs w:val="28"/>
              </w:rPr>
              <w:t>назарын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тамаққа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аудару</w:t>
            </w:r>
            <w:proofErr w:type="spellEnd"/>
            <w:r>
              <w:rPr>
                <w:sz w:val="28"/>
                <w:szCs w:val="28"/>
              </w:rPr>
              <w:t xml:space="preserve">, дастархан </w:t>
            </w:r>
            <w:proofErr w:type="spellStart"/>
            <w:r>
              <w:rPr>
                <w:sz w:val="28"/>
                <w:szCs w:val="28"/>
              </w:rPr>
              <w:t>басында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балалардың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дұрыс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қалпын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қадағалау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тік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отыру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алаңдамау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0C5366" w:rsidTr="00087A92">
        <w:tc>
          <w:tcPr>
            <w:tcW w:w="1903" w:type="dxa"/>
          </w:tcPr>
          <w:p w:rsidR="000C5366" w:rsidRDefault="000C5366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Қазақ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тілінің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сөздігі</w:t>
            </w:r>
            <w:proofErr w:type="spellEnd"/>
          </w:p>
        </w:tc>
        <w:tc>
          <w:tcPr>
            <w:tcW w:w="12883" w:type="dxa"/>
            <w:gridSpan w:val="12"/>
          </w:tcPr>
          <w:p w:rsidR="000C5366" w:rsidRDefault="000C5366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Үй құстары- домашние птицы</w:t>
            </w:r>
          </w:p>
          <w:p w:rsidR="000C5366" w:rsidRDefault="000C5366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Тауық - курица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Әт- әтеш</w:t>
            </w:r>
          </w:p>
        </w:tc>
      </w:tr>
      <w:tr w:rsidR="000C5366" w:rsidTr="00087A92">
        <w:tc>
          <w:tcPr>
            <w:tcW w:w="1903" w:type="dxa"/>
          </w:tcPr>
          <w:p w:rsidR="000C5366" w:rsidRDefault="000C5366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Серуенге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дайындық</w:t>
            </w:r>
            <w:proofErr w:type="spellEnd"/>
          </w:p>
        </w:tc>
        <w:tc>
          <w:tcPr>
            <w:tcW w:w="12883" w:type="dxa"/>
            <w:gridSpan w:val="12"/>
          </w:tcPr>
          <w:p w:rsidR="000C5366" w:rsidRDefault="000C5366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Серуендеуге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деген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қызығушылықты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ояту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балаларды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жүйелі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түрде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киіндіру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дұрыс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киінуді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қадағалау</w:t>
            </w:r>
            <w:proofErr w:type="spellEnd"/>
          </w:p>
        </w:tc>
      </w:tr>
      <w:tr w:rsidR="000C5366" w:rsidTr="00087A92">
        <w:tc>
          <w:tcPr>
            <w:tcW w:w="1903" w:type="dxa"/>
          </w:tcPr>
          <w:p w:rsidR="000C5366" w:rsidRDefault="000C5366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Серуен</w:t>
            </w:r>
            <w:proofErr w:type="spellEnd"/>
          </w:p>
        </w:tc>
        <w:tc>
          <w:tcPr>
            <w:tcW w:w="2720" w:type="dxa"/>
            <w:gridSpan w:val="2"/>
          </w:tcPr>
          <w:p w:rsidR="000C5366" w:rsidRDefault="000C5366" w:rsidP="009550D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№1 карточка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"</w:t>
            </w:r>
            <w:proofErr w:type="spellStart"/>
            <w:r>
              <w:rPr>
                <w:sz w:val="28"/>
                <w:szCs w:val="28"/>
              </w:rPr>
              <w:t>Күнді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бақылау</w:t>
            </w:r>
            <w:proofErr w:type="spellEnd"/>
            <w:r>
              <w:rPr>
                <w:sz w:val="28"/>
                <w:szCs w:val="28"/>
              </w:rPr>
              <w:t>"</w:t>
            </w:r>
          </w:p>
          <w:p w:rsidR="000C5366" w:rsidRDefault="000C5366" w:rsidP="009550D5">
            <w:pPr>
              <w:shd w:val="clear" w:color="auto" w:fill="FFFFFF"/>
              <w:jc w:val="both"/>
              <w:rPr>
                <w:sz w:val="28"/>
                <w:szCs w:val="28"/>
              </w:rPr>
            </w:pPr>
            <w:bookmarkStart w:id="297" w:name="_Hlk187584754"/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танысуды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жалғастыру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pacing w:val="-1"/>
                <w:sz w:val="28"/>
                <w:szCs w:val="28"/>
              </w:rPr>
              <w:t xml:space="preserve">табиғат </w:t>
            </w:r>
            <w:proofErr w:type="spellStart"/>
            <w:r>
              <w:rPr>
                <w:rFonts w:eastAsia="Times New Roman"/>
                <w:spacing w:val="-1"/>
                <w:sz w:val="28"/>
                <w:szCs w:val="28"/>
              </w:rPr>
              <w:t>құбылыстарымен</w:t>
            </w:r>
            <w:proofErr w:type="spellEnd"/>
            <w:r>
              <w:rPr>
                <w:rFonts w:eastAsia="Times New Roman"/>
                <w:spacing w:val="-1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eastAsia="Times New Roman"/>
                <w:spacing w:val="-1"/>
                <w:sz w:val="28"/>
                <w:szCs w:val="28"/>
              </w:rPr>
              <w:t>күн</w:t>
            </w:r>
            <w:proofErr w:type="spellEnd"/>
            <w:r>
              <w:rPr>
                <w:rFonts w:eastAsia="Times New Roman"/>
                <w:spacing w:val="-1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ауа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райы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немесе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жоқ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).</w:t>
            </w:r>
          </w:p>
          <w:p w:rsidR="000C5366" w:rsidRDefault="000C5366" w:rsidP="009550D5">
            <w:pPr>
              <w:shd w:val="clear" w:color="auto" w:fill="FFFFFF"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Міндет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pacing w:val="-1"/>
                <w:sz w:val="28"/>
                <w:szCs w:val="28"/>
              </w:rPr>
              <w:t>күнді</w:t>
            </w:r>
            <w:proofErr w:type="spellEnd"/>
            <w:r>
              <w:rPr>
                <w:rFonts w:eastAsia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1"/>
                <w:sz w:val="28"/>
                <w:szCs w:val="28"/>
              </w:rPr>
              <w:t>бақылайды</w:t>
            </w:r>
            <w:proofErr w:type="spellEnd"/>
            <w:r>
              <w:rPr>
                <w:rFonts w:eastAsia="Times New Roman"/>
                <w:spacing w:val="-1"/>
                <w:sz w:val="28"/>
                <w:szCs w:val="28"/>
              </w:rPr>
              <w:t xml:space="preserve">. </w:t>
            </w:r>
          </w:p>
          <w:bookmarkEnd w:id="297"/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қоршаған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ортамен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танысу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:rsidR="000C5366" w:rsidRDefault="000C5366" w:rsidP="009550D5">
            <w:pPr>
              <w:ind w:right="991"/>
              <w:jc w:val="both"/>
              <w:rPr>
                <w:rFonts w:eastAsia="Times New Roman"/>
                <w:bCs/>
                <w:spacing w:val="-11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Еңбек</w:t>
            </w:r>
            <w:proofErr w:type="spellEnd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қызметі</w:t>
            </w:r>
            <w:proofErr w:type="spellEnd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учаскедегі</w:t>
            </w:r>
            <w:proofErr w:type="spellEnd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қарды</w:t>
            </w:r>
            <w:proofErr w:type="spellEnd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тазалау</w:t>
            </w:r>
            <w:proofErr w:type="spellEnd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.</w:t>
            </w:r>
          </w:p>
          <w:p w:rsidR="000C5366" w:rsidRDefault="000C5366" w:rsidP="009550D5">
            <w:pPr>
              <w:jc w:val="both"/>
              <w:rPr>
                <w:rFonts w:eastAsia="Times New Roman"/>
                <w:b/>
                <w:bCs/>
                <w:spacing w:val="-11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Қимылды</w:t>
            </w:r>
            <w:proofErr w:type="spellEnd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ойын</w:t>
            </w:r>
            <w:proofErr w:type="spellEnd"/>
          </w:p>
          <w:p w:rsidR="000C5366" w:rsidRDefault="000C5366" w:rsidP="009550D5">
            <w:pPr>
              <w:jc w:val="both"/>
              <w:rPr>
                <w:rFonts w:eastAsia="Times New Roman"/>
                <w:spacing w:val="-11"/>
                <w:sz w:val="28"/>
                <w:szCs w:val="28"/>
              </w:rPr>
            </w:pPr>
            <w:r>
              <w:rPr>
                <w:rFonts w:eastAsia="Times New Roman"/>
                <w:spacing w:val="-11"/>
                <w:sz w:val="28"/>
                <w:szCs w:val="28"/>
              </w:rPr>
              <w:t>"</w:t>
            </w:r>
            <w:proofErr w:type="spellStart"/>
            <w:r>
              <w:rPr>
                <w:rFonts w:eastAsia="Times New Roman"/>
                <w:spacing w:val="-11"/>
                <w:sz w:val="28"/>
                <w:szCs w:val="28"/>
              </w:rPr>
              <w:t>Мұздан</w:t>
            </w:r>
            <w:proofErr w:type="spellEnd"/>
            <w:r>
              <w:rPr>
                <w:rFonts w:eastAsia="Times New Roman"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11"/>
                <w:sz w:val="28"/>
                <w:szCs w:val="28"/>
              </w:rPr>
              <w:t>мұзға</w:t>
            </w:r>
            <w:proofErr w:type="spellEnd"/>
            <w:r>
              <w:rPr>
                <w:rFonts w:eastAsia="Times New Roman"/>
                <w:spacing w:val="-11"/>
                <w:sz w:val="28"/>
                <w:szCs w:val="28"/>
              </w:rPr>
              <w:t xml:space="preserve"> дейін"</w:t>
            </w:r>
          </w:p>
          <w:p w:rsidR="000C5366" w:rsidRDefault="000C5366" w:rsidP="009550D5">
            <w:pPr>
              <w:jc w:val="both"/>
              <w:rPr>
                <w:rFonts w:eastAsia="Times New Roman"/>
                <w:spacing w:val="-11"/>
                <w:sz w:val="28"/>
                <w:szCs w:val="28"/>
              </w:rPr>
            </w:pPr>
            <w:bookmarkStart w:id="298" w:name="_Hlk187584855"/>
            <w:proofErr w:type="spellStart"/>
            <w:r>
              <w:rPr>
                <w:rFonts w:eastAsia="Times New Roman"/>
                <w:spacing w:val="-11"/>
                <w:sz w:val="28"/>
                <w:szCs w:val="28"/>
              </w:rPr>
              <w:t>Мақсаты</w:t>
            </w:r>
            <w:proofErr w:type="spellEnd"/>
            <w:r>
              <w:rPr>
                <w:rFonts w:eastAsia="Times New Roman"/>
                <w:spacing w:val="-11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pacing w:val="-11"/>
                <w:sz w:val="28"/>
                <w:szCs w:val="28"/>
              </w:rPr>
              <w:t>қозғалыс</w:t>
            </w:r>
            <w:proofErr w:type="spellEnd"/>
            <w:r>
              <w:rPr>
                <w:rFonts w:eastAsia="Times New Roman"/>
                <w:spacing w:val="-11"/>
                <w:sz w:val="28"/>
                <w:szCs w:val="28"/>
              </w:rPr>
              <w:t xml:space="preserve"> белсенділігін </w:t>
            </w:r>
            <w:proofErr w:type="spellStart"/>
            <w:r>
              <w:rPr>
                <w:rFonts w:eastAsia="Times New Roman"/>
                <w:spacing w:val="-11"/>
                <w:sz w:val="28"/>
                <w:szCs w:val="28"/>
              </w:rPr>
              <w:t>дамыту</w:t>
            </w:r>
            <w:proofErr w:type="spellEnd"/>
            <w:r>
              <w:rPr>
                <w:rFonts w:eastAsia="Times New Roman"/>
                <w:spacing w:val="-11"/>
                <w:sz w:val="28"/>
                <w:szCs w:val="28"/>
              </w:rPr>
              <w:t>.</w:t>
            </w:r>
          </w:p>
          <w:p w:rsidR="000C5366" w:rsidRDefault="000C5366" w:rsidP="009550D5">
            <w:pPr>
              <w:jc w:val="both"/>
              <w:rPr>
                <w:rFonts w:eastAsia="Times New Roman"/>
                <w:spacing w:val="-11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pacing w:val="-11"/>
                <w:sz w:val="28"/>
                <w:szCs w:val="28"/>
              </w:rPr>
              <w:t>Тапсырма</w:t>
            </w:r>
            <w:proofErr w:type="spellEnd"/>
            <w:r>
              <w:rPr>
                <w:rFonts w:eastAsia="Times New Roman"/>
                <w:spacing w:val="-11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pacing w:val="-11"/>
                <w:sz w:val="28"/>
                <w:szCs w:val="28"/>
              </w:rPr>
              <w:t>екі</w:t>
            </w:r>
            <w:proofErr w:type="spellEnd"/>
            <w:r>
              <w:rPr>
                <w:rFonts w:eastAsia="Times New Roman"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11"/>
                <w:sz w:val="28"/>
                <w:szCs w:val="28"/>
              </w:rPr>
              <w:t>аяқпен</w:t>
            </w:r>
            <w:proofErr w:type="spellEnd"/>
            <w:r>
              <w:rPr>
                <w:rFonts w:eastAsia="Times New Roman"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11"/>
                <w:sz w:val="28"/>
                <w:szCs w:val="28"/>
              </w:rPr>
              <w:t>секіруді</w:t>
            </w:r>
            <w:proofErr w:type="spellEnd"/>
            <w:r>
              <w:rPr>
                <w:rFonts w:eastAsia="Times New Roman"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11"/>
                <w:sz w:val="28"/>
                <w:szCs w:val="28"/>
              </w:rPr>
              <w:t>орындау</w:t>
            </w:r>
            <w:proofErr w:type="spellEnd"/>
            <w:r>
              <w:rPr>
                <w:rFonts w:eastAsia="Times New Roman"/>
                <w:spacing w:val="-11"/>
                <w:sz w:val="28"/>
                <w:szCs w:val="28"/>
              </w:rPr>
              <w:t>.</w:t>
            </w:r>
          </w:p>
          <w:bookmarkEnd w:id="298"/>
          <w:p w:rsidR="000C5366" w:rsidRDefault="000C5366" w:rsidP="009550D5">
            <w:pPr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Еркін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ойын</w:t>
            </w:r>
            <w:proofErr w:type="spellEnd"/>
          </w:p>
          <w:p w:rsidR="000C5366" w:rsidRDefault="000C5366" w:rsidP="009550D5">
            <w:pPr>
              <w:rPr>
                <w:sz w:val="28"/>
                <w:szCs w:val="28"/>
              </w:rPr>
            </w:pPr>
          </w:p>
        </w:tc>
        <w:tc>
          <w:tcPr>
            <w:tcW w:w="2299" w:type="dxa"/>
            <w:gridSpan w:val="2"/>
          </w:tcPr>
          <w:p w:rsidR="000C5366" w:rsidRDefault="000C5366" w:rsidP="009550D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№2 карточка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"</w:t>
            </w:r>
            <w:proofErr w:type="spellStart"/>
            <w:r>
              <w:rPr>
                <w:sz w:val="28"/>
                <w:szCs w:val="28"/>
              </w:rPr>
              <w:t>Титті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бақылау</w:t>
            </w:r>
            <w:proofErr w:type="spellEnd"/>
            <w:r>
              <w:rPr>
                <w:sz w:val="28"/>
                <w:szCs w:val="28"/>
              </w:rPr>
              <w:t>"</w:t>
            </w:r>
          </w:p>
          <w:p w:rsidR="000C5366" w:rsidRDefault="000C5366" w:rsidP="009550D5">
            <w:pPr>
              <w:jc w:val="both"/>
              <w:rPr>
                <w:sz w:val="28"/>
                <w:szCs w:val="28"/>
              </w:rPr>
            </w:pPr>
            <w:bookmarkStart w:id="299" w:name="_Hlk187584919"/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танысу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балапанмен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, оның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әдеттерімен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тіршілік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ету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ортасы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сыртқы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түрінің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ерекшеліктері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</w:t>
            </w:r>
          </w:p>
          <w:p w:rsidR="000C5366" w:rsidRDefault="000C5366" w:rsidP="009550D5">
            <w:pPr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Міндет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титті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бақылайды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</w:t>
            </w:r>
          </w:p>
          <w:bookmarkEnd w:id="299"/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қоршаған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ортамен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танысу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көркем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әдебиет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:rsidR="000C5366" w:rsidRDefault="000C5366" w:rsidP="009550D5">
            <w:pPr>
              <w:ind w:right="991"/>
              <w:jc w:val="both"/>
              <w:rPr>
                <w:rFonts w:eastAsia="Times New Roman"/>
                <w:bCs/>
                <w:spacing w:val="-11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Еңбек</w:t>
            </w:r>
            <w:proofErr w:type="spellEnd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қызметі</w:t>
            </w:r>
            <w:proofErr w:type="spellEnd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учаскедегі</w:t>
            </w:r>
            <w:proofErr w:type="spellEnd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қарды</w:t>
            </w:r>
            <w:proofErr w:type="spellEnd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тазалау</w:t>
            </w:r>
            <w:proofErr w:type="spellEnd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.</w:t>
            </w:r>
          </w:p>
          <w:p w:rsidR="000C5366" w:rsidRDefault="000C5366" w:rsidP="009550D5">
            <w:pPr>
              <w:jc w:val="both"/>
              <w:rPr>
                <w:rFonts w:eastAsia="Times New Roman"/>
                <w:b/>
                <w:bCs/>
                <w:spacing w:val="-11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Қимылды</w:t>
            </w:r>
            <w:proofErr w:type="spellEnd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ойын</w:t>
            </w:r>
            <w:proofErr w:type="spellEnd"/>
          </w:p>
          <w:p w:rsidR="000C5366" w:rsidRDefault="000C5366" w:rsidP="009550D5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"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Қардың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қасында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тоқта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"</w:t>
            </w:r>
          </w:p>
          <w:p w:rsidR="000C5366" w:rsidRDefault="000C5366" w:rsidP="009550D5">
            <w:pPr>
              <w:jc w:val="both"/>
              <w:rPr>
                <w:rFonts w:eastAsia="Times New Roman"/>
                <w:sz w:val="28"/>
                <w:szCs w:val="28"/>
              </w:rPr>
            </w:pPr>
            <w:bookmarkStart w:id="300" w:name="_Hlk187585056"/>
            <w:proofErr w:type="spellStart"/>
            <w:r>
              <w:rPr>
                <w:rFonts w:eastAsia="Times New Roman"/>
                <w:sz w:val="28"/>
                <w:szCs w:val="28"/>
              </w:rPr>
              <w:t>Мақсаты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қозғалыс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белсенділігін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</w:t>
            </w:r>
          </w:p>
          <w:p w:rsidR="000C5366" w:rsidRDefault="000C5366" w:rsidP="009550D5">
            <w:pPr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Тапсырма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бір-біріне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соқтығыспай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жүгіру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. </w:t>
            </w:r>
          </w:p>
          <w:bookmarkEnd w:id="300"/>
          <w:p w:rsidR="000C5366" w:rsidRDefault="000C5366" w:rsidP="009550D5">
            <w:pPr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Еркін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ойын</w:t>
            </w:r>
            <w:proofErr w:type="spellEnd"/>
          </w:p>
          <w:p w:rsidR="000C5366" w:rsidRDefault="000C5366" w:rsidP="009550D5">
            <w:pPr>
              <w:rPr>
                <w:sz w:val="28"/>
                <w:szCs w:val="28"/>
              </w:rPr>
            </w:pPr>
          </w:p>
        </w:tc>
        <w:tc>
          <w:tcPr>
            <w:tcW w:w="2783" w:type="dxa"/>
            <w:gridSpan w:val="3"/>
          </w:tcPr>
          <w:p w:rsidR="000C5366" w:rsidRDefault="000C5366" w:rsidP="009550D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№3 карточка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"</w:t>
            </w:r>
            <w:proofErr w:type="spellStart"/>
            <w:r>
              <w:rPr>
                <w:sz w:val="28"/>
                <w:szCs w:val="28"/>
              </w:rPr>
              <w:t>Қайың</w:t>
            </w:r>
            <w:proofErr w:type="spellEnd"/>
            <w:r>
              <w:rPr>
                <w:sz w:val="28"/>
                <w:szCs w:val="28"/>
              </w:rPr>
              <w:t xml:space="preserve"> мен </w:t>
            </w:r>
            <w:proofErr w:type="spellStart"/>
            <w:r>
              <w:rPr>
                <w:sz w:val="28"/>
                <w:szCs w:val="28"/>
              </w:rPr>
              <w:t>қарағайды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бақылау</w:t>
            </w:r>
            <w:proofErr w:type="spellEnd"/>
            <w:r>
              <w:rPr>
                <w:sz w:val="28"/>
                <w:szCs w:val="28"/>
              </w:rPr>
              <w:t>"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bookmarkStart w:id="301" w:name="_Hlk187585382"/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ағаштар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туралы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түсініктерін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кеңейту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0C5366" w:rsidRDefault="000C5366" w:rsidP="009550D5">
            <w:pPr>
              <w:rPr>
                <w:rFonts w:eastAsia="Times New Roman"/>
                <w:spacing w:val="-2"/>
                <w:w w:val="101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Міндет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pacing w:val="-2"/>
                <w:w w:val="101"/>
                <w:sz w:val="28"/>
                <w:szCs w:val="28"/>
              </w:rPr>
              <w:t>бақылайды</w:t>
            </w:r>
            <w:proofErr w:type="spellEnd"/>
            <w:r>
              <w:rPr>
                <w:rFonts w:eastAsia="Times New Roman"/>
                <w:spacing w:val="-2"/>
                <w:w w:val="10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2"/>
                <w:w w:val="101"/>
                <w:sz w:val="28"/>
                <w:szCs w:val="28"/>
              </w:rPr>
              <w:t>қайың</w:t>
            </w:r>
            <w:proofErr w:type="spellEnd"/>
            <w:r>
              <w:rPr>
                <w:rFonts w:eastAsia="Times New Roman"/>
                <w:spacing w:val="-2"/>
                <w:w w:val="101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eastAsia="Times New Roman"/>
                <w:spacing w:val="-2"/>
                <w:w w:val="101"/>
                <w:sz w:val="28"/>
                <w:szCs w:val="28"/>
              </w:rPr>
              <w:t>қарағайдың</w:t>
            </w:r>
            <w:proofErr w:type="spellEnd"/>
            <w:r>
              <w:rPr>
                <w:rFonts w:eastAsia="Times New Roman"/>
                <w:spacing w:val="-2"/>
                <w:w w:val="101"/>
                <w:sz w:val="28"/>
                <w:szCs w:val="28"/>
              </w:rPr>
              <w:t xml:space="preserve"> арғы </w:t>
            </w:r>
            <w:proofErr w:type="spellStart"/>
            <w:r>
              <w:rPr>
                <w:rFonts w:eastAsia="Times New Roman"/>
                <w:spacing w:val="-2"/>
                <w:w w:val="101"/>
                <w:sz w:val="28"/>
                <w:szCs w:val="28"/>
              </w:rPr>
              <w:t>жағында</w:t>
            </w:r>
            <w:proofErr w:type="spellEnd"/>
            <w:r>
              <w:rPr>
                <w:rFonts w:eastAsia="Times New Roman"/>
                <w:spacing w:val="-2"/>
                <w:w w:val="101"/>
                <w:sz w:val="28"/>
                <w:szCs w:val="28"/>
              </w:rPr>
              <w:t>.</w:t>
            </w:r>
          </w:p>
          <w:bookmarkEnd w:id="301"/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қоршаған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ортамен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танысу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көркем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әдебиет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:rsidR="000C5366" w:rsidRDefault="000C5366" w:rsidP="009550D5">
            <w:pPr>
              <w:ind w:right="991"/>
              <w:jc w:val="both"/>
              <w:rPr>
                <w:rFonts w:eastAsia="Times New Roman"/>
                <w:bCs/>
                <w:spacing w:val="-11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Еңбек</w:t>
            </w:r>
            <w:proofErr w:type="spellEnd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қызметі</w:t>
            </w:r>
            <w:proofErr w:type="spellEnd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учаскедегі</w:t>
            </w:r>
            <w:proofErr w:type="spellEnd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қарды</w:t>
            </w:r>
            <w:proofErr w:type="spellEnd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тазалау</w:t>
            </w:r>
            <w:proofErr w:type="spellEnd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.</w:t>
            </w:r>
          </w:p>
          <w:p w:rsidR="000C5366" w:rsidRDefault="000C5366" w:rsidP="009550D5">
            <w:pPr>
              <w:jc w:val="both"/>
              <w:rPr>
                <w:rFonts w:eastAsia="Times New Roman"/>
                <w:b/>
                <w:bCs/>
                <w:spacing w:val="-11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Қимылды</w:t>
            </w:r>
            <w:proofErr w:type="spellEnd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ойын</w:t>
            </w:r>
            <w:proofErr w:type="spellEnd"/>
          </w:p>
          <w:p w:rsidR="000C5366" w:rsidRDefault="000C5366" w:rsidP="009550D5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"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Шеңберді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кім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тез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жауып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тастайды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"</w:t>
            </w:r>
          </w:p>
          <w:p w:rsidR="000C5366" w:rsidRDefault="000C5366" w:rsidP="009550D5">
            <w:pPr>
              <w:jc w:val="both"/>
              <w:rPr>
                <w:rFonts w:eastAsia="Times New Roman"/>
                <w:sz w:val="28"/>
                <w:szCs w:val="28"/>
              </w:rPr>
            </w:pPr>
            <w:bookmarkStart w:id="302" w:name="_Hlk187585497"/>
            <w:proofErr w:type="spellStart"/>
            <w:r>
              <w:rPr>
                <w:rFonts w:eastAsia="Times New Roman"/>
                <w:sz w:val="28"/>
                <w:szCs w:val="28"/>
              </w:rPr>
              <w:t>Мақсаты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қозғалыс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белсенділігін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</w:t>
            </w:r>
          </w:p>
          <w:p w:rsidR="000C5366" w:rsidRDefault="000C5366" w:rsidP="009550D5">
            <w:pPr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Тапсырма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қар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бүршіктерін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шеңберге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лақтыру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</w:t>
            </w:r>
          </w:p>
          <w:bookmarkEnd w:id="302"/>
          <w:p w:rsidR="000C5366" w:rsidRDefault="000C5366" w:rsidP="009550D5">
            <w:pPr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lastRenderedPageBreak/>
              <w:t>Еркін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ойын</w:t>
            </w:r>
            <w:proofErr w:type="spellEnd"/>
          </w:p>
          <w:p w:rsidR="000C5366" w:rsidRDefault="000C5366" w:rsidP="009550D5">
            <w:pPr>
              <w:rPr>
                <w:sz w:val="28"/>
                <w:szCs w:val="28"/>
              </w:rPr>
            </w:pPr>
          </w:p>
        </w:tc>
        <w:tc>
          <w:tcPr>
            <w:tcW w:w="2425" w:type="dxa"/>
            <w:gridSpan w:val="4"/>
          </w:tcPr>
          <w:p w:rsidR="000C5366" w:rsidRDefault="000C5366" w:rsidP="009550D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№4 карточка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"</w:t>
            </w:r>
            <w:proofErr w:type="spellStart"/>
            <w:r>
              <w:rPr>
                <w:sz w:val="28"/>
                <w:szCs w:val="28"/>
              </w:rPr>
              <w:t>Қыстайтын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құстарды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бақылау</w:t>
            </w:r>
            <w:proofErr w:type="spellEnd"/>
            <w:r>
              <w:rPr>
                <w:sz w:val="28"/>
                <w:szCs w:val="28"/>
              </w:rPr>
              <w:t>"</w:t>
            </w:r>
          </w:p>
          <w:p w:rsidR="000C5366" w:rsidRDefault="000C5366" w:rsidP="009550D5">
            <w:pPr>
              <w:jc w:val="both"/>
              <w:rPr>
                <w:sz w:val="28"/>
                <w:szCs w:val="28"/>
              </w:rPr>
            </w:pPr>
            <w:bookmarkStart w:id="303" w:name="_Hlk187585614"/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туралы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білімдерін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бекіту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қыстайтын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құстар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0C5366" w:rsidRDefault="000C5366" w:rsidP="009550D5">
            <w:pPr>
              <w:jc w:val="both"/>
              <w:rPr>
                <w:rFonts w:eastAsia="Times New Roman"/>
                <w:spacing w:val="-7"/>
                <w:w w:val="102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Міндет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>қыстайтын</w:t>
            </w:r>
            <w:proofErr w:type="spellEnd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>құстарды</w:t>
            </w:r>
            <w:proofErr w:type="spellEnd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>бақылайды</w:t>
            </w:r>
            <w:proofErr w:type="spellEnd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>.</w:t>
            </w:r>
          </w:p>
          <w:bookmarkEnd w:id="303"/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қоршаған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ортамен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танысу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көркем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әдебиет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:rsidR="000C5366" w:rsidRDefault="000C5366" w:rsidP="009550D5">
            <w:pPr>
              <w:ind w:right="991"/>
              <w:jc w:val="both"/>
              <w:rPr>
                <w:rFonts w:eastAsia="Times New Roman"/>
                <w:bCs/>
                <w:spacing w:val="-11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Еңбек</w:t>
            </w:r>
            <w:proofErr w:type="spellEnd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қызметі</w:t>
            </w:r>
            <w:proofErr w:type="spellEnd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учаскедегі</w:t>
            </w:r>
            <w:proofErr w:type="spellEnd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қарды</w:t>
            </w:r>
            <w:proofErr w:type="spellEnd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тазалау</w:t>
            </w:r>
            <w:proofErr w:type="spellEnd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.</w:t>
            </w:r>
          </w:p>
          <w:p w:rsidR="000C5366" w:rsidRDefault="000C5366" w:rsidP="009550D5">
            <w:pPr>
              <w:jc w:val="both"/>
              <w:rPr>
                <w:rFonts w:eastAsia="Times New Roman"/>
                <w:b/>
                <w:bCs/>
                <w:spacing w:val="-11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Қимылды</w:t>
            </w:r>
            <w:proofErr w:type="spellEnd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ойын</w:t>
            </w:r>
            <w:proofErr w:type="spellEnd"/>
          </w:p>
          <w:p w:rsidR="000C5366" w:rsidRDefault="000C5366" w:rsidP="009550D5">
            <w:pPr>
              <w:jc w:val="both"/>
              <w:rPr>
                <w:rFonts w:eastAsia="Times New Roman"/>
                <w:spacing w:val="-7"/>
                <w:w w:val="102"/>
                <w:sz w:val="28"/>
                <w:szCs w:val="28"/>
              </w:rPr>
            </w:pPr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>"</w:t>
            </w:r>
            <w:proofErr w:type="spellStart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>Аяз</w:t>
            </w:r>
            <w:proofErr w:type="spellEnd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>ата</w:t>
            </w:r>
            <w:proofErr w:type="spellEnd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>"</w:t>
            </w:r>
          </w:p>
          <w:p w:rsidR="000C5366" w:rsidRDefault="000C5366" w:rsidP="009550D5">
            <w:pPr>
              <w:jc w:val="both"/>
              <w:rPr>
                <w:rFonts w:eastAsia="Times New Roman"/>
                <w:spacing w:val="-7"/>
                <w:w w:val="102"/>
                <w:sz w:val="28"/>
                <w:szCs w:val="28"/>
              </w:rPr>
            </w:pPr>
            <w:bookmarkStart w:id="304" w:name="_Hlk187585774"/>
            <w:proofErr w:type="spellStart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>Мақсаты</w:t>
            </w:r>
            <w:proofErr w:type="spellEnd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>қозғалыс</w:t>
            </w:r>
            <w:proofErr w:type="spellEnd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 xml:space="preserve"> белсенділігін </w:t>
            </w:r>
            <w:proofErr w:type="spellStart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>дамыту</w:t>
            </w:r>
            <w:proofErr w:type="spellEnd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>.</w:t>
            </w:r>
          </w:p>
          <w:p w:rsidR="000C5366" w:rsidRDefault="000C5366" w:rsidP="009550D5">
            <w:pPr>
              <w:jc w:val="both"/>
              <w:rPr>
                <w:rFonts w:eastAsia="Times New Roman"/>
                <w:spacing w:val="-7"/>
                <w:w w:val="102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>Тапсырма</w:t>
            </w:r>
            <w:proofErr w:type="spellEnd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>жануарлардың</w:t>
            </w:r>
            <w:proofErr w:type="spellEnd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>қимылдарына</w:t>
            </w:r>
            <w:proofErr w:type="spellEnd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>еліктеу</w:t>
            </w:r>
            <w:proofErr w:type="spellEnd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>.</w:t>
            </w:r>
          </w:p>
          <w:bookmarkEnd w:id="304"/>
          <w:p w:rsidR="000C5366" w:rsidRDefault="000C5366" w:rsidP="009550D5">
            <w:pPr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Еркін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ойын</w:t>
            </w:r>
            <w:proofErr w:type="spellEnd"/>
          </w:p>
          <w:p w:rsidR="000C5366" w:rsidRDefault="000C5366" w:rsidP="009550D5">
            <w:pPr>
              <w:rPr>
                <w:sz w:val="28"/>
                <w:szCs w:val="28"/>
              </w:rPr>
            </w:pPr>
          </w:p>
        </w:tc>
        <w:tc>
          <w:tcPr>
            <w:tcW w:w="2656" w:type="dxa"/>
          </w:tcPr>
          <w:p w:rsidR="000C5366" w:rsidRDefault="000C5366" w:rsidP="009550D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№5 карточка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"</w:t>
            </w:r>
            <w:proofErr w:type="spellStart"/>
            <w:r>
              <w:rPr>
                <w:sz w:val="28"/>
                <w:szCs w:val="28"/>
              </w:rPr>
              <w:t>Қарғаны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қарау</w:t>
            </w:r>
            <w:proofErr w:type="spellEnd"/>
            <w:r>
              <w:rPr>
                <w:sz w:val="28"/>
                <w:szCs w:val="28"/>
              </w:rPr>
              <w:t>"</w:t>
            </w:r>
          </w:p>
          <w:p w:rsidR="000C5366" w:rsidRDefault="000C5366" w:rsidP="009550D5">
            <w:pPr>
              <w:shd w:val="clear" w:color="auto" w:fill="FFFFFF"/>
              <w:jc w:val="both"/>
              <w:rPr>
                <w:sz w:val="28"/>
                <w:szCs w:val="28"/>
              </w:rPr>
            </w:pPr>
            <w:bookmarkStart w:id="305" w:name="_Hlk187585861"/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ұсынуды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кеңейту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w w:val="101"/>
                <w:sz w:val="28"/>
                <w:szCs w:val="28"/>
              </w:rPr>
              <w:t>қыстайтын</w:t>
            </w:r>
            <w:proofErr w:type="spellEnd"/>
            <w:r>
              <w:rPr>
                <w:rFonts w:eastAsia="Times New Roman"/>
                <w:w w:val="10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w w:val="101"/>
                <w:sz w:val="28"/>
                <w:szCs w:val="28"/>
              </w:rPr>
              <w:t>құстар</w:t>
            </w:r>
            <w:proofErr w:type="spellEnd"/>
            <w:r>
              <w:rPr>
                <w:rFonts w:eastAsia="Times New Roman"/>
                <w:w w:val="10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w w:val="101"/>
                <w:sz w:val="28"/>
                <w:szCs w:val="28"/>
              </w:rPr>
              <w:t>туралы</w:t>
            </w:r>
            <w:proofErr w:type="spellEnd"/>
            <w:r>
              <w:rPr>
                <w:rFonts w:eastAsia="Times New Roman"/>
                <w:w w:val="101"/>
                <w:sz w:val="28"/>
                <w:szCs w:val="28"/>
              </w:rPr>
              <w:t>.</w:t>
            </w:r>
          </w:p>
          <w:p w:rsidR="000C5366" w:rsidRDefault="000C5366" w:rsidP="009550D5">
            <w:pPr>
              <w:shd w:val="clear" w:color="auto" w:fill="FFFFFF"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Міндет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w w:val="101"/>
                <w:sz w:val="28"/>
                <w:szCs w:val="28"/>
              </w:rPr>
              <w:t>бақылайды</w:t>
            </w:r>
            <w:proofErr w:type="spellEnd"/>
            <w:r>
              <w:rPr>
                <w:rFonts w:eastAsia="Times New Roman"/>
                <w:w w:val="10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w w:val="101"/>
                <w:sz w:val="28"/>
                <w:szCs w:val="28"/>
              </w:rPr>
              <w:t>қарғаның</w:t>
            </w:r>
            <w:proofErr w:type="spellEnd"/>
            <w:r>
              <w:rPr>
                <w:rFonts w:eastAsia="Times New Roman"/>
                <w:w w:val="10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w w:val="101"/>
                <w:sz w:val="28"/>
                <w:szCs w:val="28"/>
              </w:rPr>
              <w:t>артында</w:t>
            </w:r>
            <w:proofErr w:type="spellEnd"/>
            <w:r>
              <w:rPr>
                <w:rFonts w:eastAsia="Times New Roman"/>
                <w:w w:val="101"/>
                <w:sz w:val="28"/>
                <w:szCs w:val="28"/>
              </w:rPr>
              <w:t xml:space="preserve">. </w:t>
            </w:r>
          </w:p>
          <w:bookmarkEnd w:id="305"/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қоршаған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ортамен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танысу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көркем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әдебиет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:rsidR="000C5366" w:rsidRDefault="000C5366" w:rsidP="009550D5">
            <w:pPr>
              <w:ind w:right="991"/>
              <w:jc w:val="both"/>
              <w:rPr>
                <w:rFonts w:eastAsia="Times New Roman"/>
                <w:bCs/>
                <w:spacing w:val="-11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Еңбек</w:t>
            </w:r>
            <w:proofErr w:type="spellEnd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қызметі</w:t>
            </w:r>
            <w:proofErr w:type="spellEnd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учаскедегі</w:t>
            </w:r>
            <w:proofErr w:type="spellEnd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қарды</w:t>
            </w:r>
            <w:proofErr w:type="spellEnd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тазалау</w:t>
            </w:r>
            <w:proofErr w:type="spellEnd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.</w:t>
            </w:r>
          </w:p>
          <w:p w:rsidR="000C5366" w:rsidRDefault="000C5366" w:rsidP="009550D5">
            <w:pPr>
              <w:jc w:val="both"/>
              <w:rPr>
                <w:rFonts w:eastAsia="Times New Roman"/>
                <w:b/>
                <w:bCs/>
                <w:spacing w:val="-11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Қимылды</w:t>
            </w:r>
            <w:proofErr w:type="spellEnd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ойын</w:t>
            </w:r>
            <w:proofErr w:type="spellEnd"/>
          </w:p>
          <w:p w:rsidR="000C5366" w:rsidRDefault="000C5366" w:rsidP="009550D5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"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Құсты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тамақтандырайық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"</w:t>
            </w:r>
          </w:p>
          <w:p w:rsidR="000C5366" w:rsidRDefault="000C5366" w:rsidP="009550D5">
            <w:pPr>
              <w:jc w:val="both"/>
              <w:rPr>
                <w:rFonts w:eastAsia="Times New Roman"/>
                <w:sz w:val="28"/>
                <w:szCs w:val="28"/>
              </w:rPr>
            </w:pPr>
            <w:bookmarkStart w:id="306" w:name="_Hlk187585940"/>
            <w:proofErr w:type="spellStart"/>
            <w:r>
              <w:rPr>
                <w:rFonts w:eastAsia="Times New Roman"/>
                <w:sz w:val="28"/>
                <w:szCs w:val="28"/>
              </w:rPr>
              <w:t>Мақсаты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қозғалыс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белсенділігін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</w:t>
            </w:r>
          </w:p>
          <w:p w:rsidR="000C5366" w:rsidRDefault="000C5366" w:rsidP="009550D5">
            <w:pPr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Тапсырма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доптарды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себетке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лақтыру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</w:t>
            </w:r>
          </w:p>
          <w:bookmarkEnd w:id="306"/>
          <w:p w:rsidR="000C5366" w:rsidRDefault="000C5366" w:rsidP="009550D5">
            <w:pPr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Еркін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ойын</w:t>
            </w:r>
            <w:proofErr w:type="spellEnd"/>
          </w:p>
          <w:p w:rsidR="000C5366" w:rsidRDefault="000C5366" w:rsidP="009550D5">
            <w:pPr>
              <w:rPr>
                <w:sz w:val="28"/>
                <w:szCs w:val="28"/>
              </w:rPr>
            </w:pPr>
          </w:p>
          <w:p w:rsidR="000C5366" w:rsidRDefault="000C5366" w:rsidP="009550D5">
            <w:pPr>
              <w:rPr>
                <w:sz w:val="28"/>
                <w:szCs w:val="28"/>
              </w:rPr>
            </w:pPr>
          </w:p>
          <w:p w:rsidR="000C5366" w:rsidRDefault="000C5366" w:rsidP="009550D5">
            <w:pPr>
              <w:rPr>
                <w:sz w:val="28"/>
                <w:szCs w:val="28"/>
              </w:rPr>
            </w:pPr>
          </w:p>
        </w:tc>
      </w:tr>
      <w:tr w:rsidR="000C5366" w:rsidTr="00087A92">
        <w:tc>
          <w:tcPr>
            <w:tcW w:w="1903" w:type="dxa"/>
          </w:tcPr>
          <w:p w:rsidR="000C5366" w:rsidRDefault="000C5366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Серуеннен</w:t>
            </w:r>
            <w:proofErr w:type="spellEnd"/>
            <w:r>
              <w:rPr>
                <w:sz w:val="28"/>
                <w:szCs w:val="28"/>
              </w:rPr>
              <w:t xml:space="preserve"> оралу</w:t>
            </w:r>
          </w:p>
        </w:tc>
        <w:tc>
          <w:tcPr>
            <w:tcW w:w="12883" w:type="dxa"/>
            <w:gridSpan w:val="12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Балалардың </w:t>
            </w:r>
            <w:proofErr w:type="spellStart"/>
            <w:r>
              <w:rPr>
                <w:sz w:val="28"/>
                <w:szCs w:val="28"/>
              </w:rPr>
              <w:t>киімдерін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ретімен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шешу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өз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бетінше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ойын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әрекеттері</w:t>
            </w:r>
            <w:proofErr w:type="spellEnd"/>
          </w:p>
        </w:tc>
      </w:tr>
      <w:tr w:rsidR="000C5366" w:rsidTr="00087A92">
        <w:tc>
          <w:tcPr>
            <w:tcW w:w="1903" w:type="dxa"/>
          </w:tcPr>
          <w:p w:rsidR="000C5366" w:rsidRDefault="000C5366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Түскі</w:t>
            </w:r>
            <w:proofErr w:type="spellEnd"/>
            <w:r>
              <w:rPr>
                <w:sz w:val="28"/>
                <w:szCs w:val="28"/>
              </w:rPr>
              <w:t xml:space="preserve"> ас</w:t>
            </w:r>
          </w:p>
        </w:tc>
        <w:tc>
          <w:tcPr>
            <w:tcW w:w="12883" w:type="dxa"/>
            <w:gridSpan w:val="12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Балалардың </w:t>
            </w:r>
            <w:proofErr w:type="spellStart"/>
            <w:r>
              <w:rPr>
                <w:sz w:val="28"/>
                <w:szCs w:val="28"/>
              </w:rPr>
              <w:t>назарын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тағамға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аудару</w:t>
            </w:r>
            <w:proofErr w:type="spellEnd"/>
            <w:r>
              <w:rPr>
                <w:sz w:val="28"/>
                <w:szCs w:val="28"/>
              </w:rPr>
              <w:t xml:space="preserve">; </w:t>
            </w:r>
            <w:proofErr w:type="spellStart"/>
            <w:r>
              <w:rPr>
                <w:sz w:val="28"/>
                <w:szCs w:val="28"/>
              </w:rPr>
              <w:t>тамақтану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мәдениетін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қалыптастыру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бойынша</w:t>
            </w:r>
            <w:proofErr w:type="spellEnd"/>
            <w:r>
              <w:rPr>
                <w:sz w:val="28"/>
                <w:szCs w:val="28"/>
              </w:rPr>
              <w:t xml:space="preserve"> жеке </w:t>
            </w:r>
            <w:proofErr w:type="spellStart"/>
            <w:r>
              <w:rPr>
                <w:sz w:val="28"/>
                <w:szCs w:val="28"/>
              </w:rPr>
              <w:t>жұмыс</w:t>
            </w:r>
            <w:proofErr w:type="spellEnd"/>
            <w:r>
              <w:rPr>
                <w:sz w:val="28"/>
                <w:szCs w:val="28"/>
              </w:rPr>
              <w:t xml:space="preserve">; этикет </w:t>
            </w:r>
            <w:proofErr w:type="spellStart"/>
            <w:r>
              <w:rPr>
                <w:sz w:val="28"/>
                <w:szCs w:val="28"/>
              </w:rPr>
              <w:t>ережелері</w:t>
            </w:r>
            <w:proofErr w:type="spellEnd"/>
            <w:r>
              <w:rPr>
                <w:sz w:val="28"/>
                <w:szCs w:val="28"/>
              </w:rPr>
              <w:t xml:space="preserve">; </w:t>
            </w:r>
            <w:proofErr w:type="spellStart"/>
            <w:r>
              <w:rPr>
                <w:sz w:val="28"/>
                <w:szCs w:val="28"/>
              </w:rPr>
              <w:t>дәлдікті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бағалау</w:t>
            </w:r>
            <w:proofErr w:type="spellEnd"/>
          </w:p>
        </w:tc>
      </w:tr>
      <w:tr w:rsidR="000C5366" w:rsidTr="00087A92">
        <w:tc>
          <w:tcPr>
            <w:tcW w:w="1903" w:type="dxa"/>
          </w:tcPr>
          <w:p w:rsidR="000C5366" w:rsidRDefault="000C5366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Күндізгі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ұйқы</w:t>
            </w:r>
            <w:proofErr w:type="spellEnd"/>
          </w:p>
        </w:tc>
        <w:tc>
          <w:tcPr>
            <w:tcW w:w="2572" w:type="dxa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И.Тоқмақованың</w:t>
            </w:r>
            <w:proofErr w:type="spellEnd"/>
            <w:r>
              <w:rPr>
                <w:sz w:val="28"/>
                <w:szCs w:val="28"/>
              </w:rPr>
              <w:t xml:space="preserve"> "</w:t>
            </w:r>
            <w:proofErr w:type="spellStart"/>
            <w:r>
              <w:rPr>
                <w:sz w:val="28"/>
                <w:szCs w:val="28"/>
              </w:rPr>
              <w:t>Садақ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сатып</w:t>
            </w:r>
            <w:proofErr w:type="spellEnd"/>
            <w:r>
              <w:rPr>
                <w:sz w:val="28"/>
                <w:szCs w:val="28"/>
              </w:rPr>
              <w:t xml:space="preserve"> ал" </w:t>
            </w:r>
            <w:proofErr w:type="spellStart"/>
            <w:r>
              <w:rPr>
                <w:sz w:val="28"/>
                <w:szCs w:val="28"/>
              </w:rPr>
              <w:t>өлеңін</w:t>
            </w:r>
            <w:proofErr w:type="spellEnd"/>
            <w:r>
              <w:rPr>
                <w:sz w:val="28"/>
                <w:szCs w:val="28"/>
              </w:rPr>
              <w:t xml:space="preserve"> оқу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(көркем әдебиет)</w:t>
            </w:r>
          </w:p>
        </w:tc>
        <w:tc>
          <w:tcPr>
            <w:tcW w:w="3462" w:type="dxa"/>
            <w:gridSpan w:val="5"/>
          </w:tcPr>
          <w:p w:rsidR="000C5366" w:rsidRDefault="000C5366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Қазақтың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бесік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жырын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тыңдау</w:t>
            </w:r>
            <w:proofErr w:type="spellEnd"/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(музыка)</w:t>
            </w:r>
          </w:p>
        </w:tc>
        <w:tc>
          <w:tcPr>
            <w:tcW w:w="2197" w:type="dxa"/>
            <w:gridSpan w:val="3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 </w:t>
            </w:r>
            <w:proofErr w:type="spellStart"/>
            <w:r>
              <w:rPr>
                <w:sz w:val="28"/>
                <w:szCs w:val="28"/>
              </w:rPr>
              <w:t>өлеңін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оқу.Балтвилкс</w:t>
            </w:r>
            <w:proofErr w:type="spellEnd"/>
            <w:r>
              <w:rPr>
                <w:sz w:val="28"/>
                <w:szCs w:val="28"/>
              </w:rPr>
              <w:t xml:space="preserve"> "</w:t>
            </w:r>
            <w:proofErr w:type="spellStart"/>
            <w:r>
              <w:rPr>
                <w:sz w:val="28"/>
                <w:szCs w:val="28"/>
              </w:rPr>
              <w:t>Болжамдары</w:t>
            </w:r>
            <w:proofErr w:type="spellEnd"/>
            <w:r>
              <w:rPr>
                <w:sz w:val="28"/>
                <w:szCs w:val="28"/>
              </w:rPr>
              <w:t xml:space="preserve"> бар рифма" 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(көркем әдебиет)</w:t>
            </w:r>
          </w:p>
        </w:tc>
        <w:tc>
          <w:tcPr>
            <w:tcW w:w="1996" w:type="dxa"/>
            <w:gridSpan w:val="2"/>
          </w:tcPr>
          <w:p w:rsidR="000C5366" w:rsidRDefault="000C5366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Қазақтың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бесік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жырын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тыңдау</w:t>
            </w:r>
            <w:proofErr w:type="spellEnd"/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(музыка)</w:t>
            </w:r>
          </w:p>
        </w:tc>
        <w:tc>
          <w:tcPr>
            <w:tcW w:w="2656" w:type="dxa"/>
          </w:tcPr>
          <w:p w:rsidR="000C5366" w:rsidRDefault="000C5366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В.Дальдың</w:t>
            </w:r>
            <w:proofErr w:type="spellEnd"/>
            <w:r>
              <w:rPr>
                <w:sz w:val="28"/>
                <w:szCs w:val="28"/>
              </w:rPr>
              <w:t xml:space="preserve"> "</w:t>
            </w:r>
            <w:proofErr w:type="spellStart"/>
            <w:r>
              <w:rPr>
                <w:sz w:val="28"/>
                <w:szCs w:val="28"/>
              </w:rPr>
              <w:t>Қарға</w:t>
            </w:r>
            <w:proofErr w:type="spellEnd"/>
            <w:r>
              <w:rPr>
                <w:sz w:val="28"/>
                <w:szCs w:val="28"/>
              </w:rPr>
              <w:t xml:space="preserve">" </w:t>
            </w:r>
            <w:proofErr w:type="spellStart"/>
            <w:r>
              <w:rPr>
                <w:sz w:val="28"/>
                <w:szCs w:val="28"/>
              </w:rPr>
              <w:t>өлеңін</w:t>
            </w:r>
            <w:proofErr w:type="spellEnd"/>
            <w:r>
              <w:rPr>
                <w:sz w:val="28"/>
                <w:szCs w:val="28"/>
              </w:rPr>
              <w:t xml:space="preserve"> оқу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(көркем әдебиет)</w:t>
            </w:r>
          </w:p>
        </w:tc>
      </w:tr>
      <w:tr w:rsidR="000C5366" w:rsidTr="00087A92">
        <w:tc>
          <w:tcPr>
            <w:tcW w:w="1903" w:type="dxa"/>
          </w:tcPr>
          <w:p w:rsidR="000C5366" w:rsidRDefault="000C5366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Біртіндеп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көтерілу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сауықтыру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емшаралары</w:t>
            </w:r>
            <w:proofErr w:type="spellEnd"/>
          </w:p>
        </w:tc>
        <w:tc>
          <w:tcPr>
            <w:tcW w:w="12883" w:type="dxa"/>
            <w:gridSpan w:val="12"/>
          </w:tcPr>
          <w:p w:rsidR="000C5366" w:rsidRDefault="000C5366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Жалпақ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табанның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алдын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алу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мақсатында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ортопедиялық</w:t>
            </w:r>
            <w:proofErr w:type="spellEnd"/>
            <w:r>
              <w:rPr>
                <w:sz w:val="28"/>
                <w:szCs w:val="28"/>
              </w:rPr>
              <w:t xml:space="preserve"> жолмен </w:t>
            </w:r>
            <w:proofErr w:type="spellStart"/>
            <w:r>
              <w:rPr>
                <w:sz w:val="28"/>
                <w:szCs w:val="28"/>
              </w:rPr>
              <w:t>жүру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Білімді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бекіту</w:t>
            </w:r>
            <w:proofErr w:type="spellEnd"/>
            <w:r>
              <w:rPr>
                <w:sz w:val="28"/>
                <w:szCs w:val="28"/>
              </w:rPr>
              <w:t xml:space="preserve"> және </w:t>
            </w:r>
            <w:proofErr w:type="spellStart"/>
            <w:r>
              <w:rPr>
                <w:sz w:val="28"/>
                <w:szCs w:val="28"/>
              </w:rPr>
              <w:t>мәдени-гигиеналық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дағдыларды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жүзеге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асыру</w:t>
            </w:r>
            <w:proofErr w:type="spellEnd"/>
            <w:r>
              <w:rPr>
                <w:sz w:val="28"/>
                <w:szCs w:val="28"/>
              </w:rPr>
              <w:t xml:space="preserve">. "Су, су, </w:t>
            </w:r>
            <w:proofErr w:type="spellStart"/>
            <w:r>
              <w:rPr>
                <w:sz w:val="28"/>
                <w:szCs w:val="28"/>
              </w:rPr>
              <w:t>бетімді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жу</w:t>
            </w:r>
            <w:proofErr w:type="spellEnd"/>
            <w:r>
              <w:rPr>
                <w:sz w:val="28"/>
                <w:szCs w:val="28"/>
              </w:rPr>
              <w:t xml:space="preserve">" </w:t>
            </w:r>
            <w:proofErr w:type="spellStart"/>
            <w:r>
              <w:rPr>
                <w:sz w:val="28"/>
                <w:szCs w:val="28"/>
              </w:rPr>
              <w:t>ойын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жаттығуы</w:t>
            </w:r>
            <w:proofErr w:type="spellEnd"/>
          </w:p>
        </w:tc>
      </w:tr>
      <w:tr w:rsidR="000C5366" w:rsidTr="00087A92">
        <w:tc>
          <w:tcPr>
            <w:tcW w:w="1903" w:type="dxa"/>
          </w:tcPr>
          <w:p w:rsidR="000C5366" w:rsidRDefault="000C5366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Түстен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Кейінгі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тағамдар</w:t>
            </w:r>
            <w:proofErr w:type="spellEnd"/>
          </w:p>
        </w:tc>
        <w:tc>
          <w:tcPr>
            <w:tcW w:w="12883" w:type="dxa"/>
            <w:gridSpan w:val="12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Балалардың </w:t>
            </w:r>
            <w:proofErr w:type="spellStart"/>
            <w:r>
              <w:rPr>
                <w:sz w:val="28"/>
                <w:szCs w:val="28"/>
              </w:rPr>
              <w:t>назарын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тағамға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аудару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мәдени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тамақтануға</w:t>
            </w:r>
            <w:proofErr w:type="spellEnd"/>
            <w:r>
              <w:rPr>
                <w:sz w:val="28"/>
                <w:szCs w:val="28"/>
              </w:rPr>
              <w:t xml:space="preserve"> баулу</w:t>
            </w:r>
          </w:p>
        </w:tc>
      </w:tr>
      <w:tr w:rsidR="000C5366" w:rsidRPr="00FD5D8B" w:rsidTr="00087A92">
        <w:tc>
          <w:tcPr>
            <w:tcW w:w="1903" w:type="dxa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Балалардың </w:t>
            </w:r>
            <w:proofErr w:type="spellStart"/>
            <w:r>
              <w:rPr>
                <w:sz w:val="28"/>
                <w:szCs w:val="28"/>
              </w:rPr>
              <w:t>өзіндік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іс-әрекеті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қозғалмалы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ұлттық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рөлдік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үстел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үсті-баспа</w:t>
            </w:r>
            <w:proofErr w:type="spellEnd"/>
            <w:r>
              <w:rPr>
                <w:sz w:val="28"/>
                <w:szCs w:val="28"/>
              </w:rPr>
              <w:t xml:space="preserve"> және </w:t>
            </w:r>
            <w:proofErr w:type="spellStart"/>
            <w:r>
              <w:rPr>
                <w:sz w:val="28"/>
                <w:szCs w:val="28"/>
              </w:rPr>
              <w:t>басқа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ойындар</w:t>
            </w:r>
            <w:proofErr w:type="spellEnd"/>
            <w:r>
              <w:rPr>
                <w:sz w:val="28"/>
                <w:szCs w:val="28"/>
              </w:rPr>
              <w:t xml:space="preserve">), </w:t>
            </w:r>
            <w:proofErr w:type="spellStart"/>
            <w:r>
              <w:rPr>
                <w:sz w:val="28"/>
                <w:szCs w:val="28"/>
              </w:rPr>
              <w:t>бейнелеу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өнері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кітаптарды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қарау</w:t>
            </w:r>
            <w:proofErr w:type="spellEnd"/>
            <w:r>
              <w:rPr>
                <w:sz w:val="28"/>
                <w:szCs w:val="28"/>
              </w:rPr>
              <w:t xml:space="preserve"> және </w:t>
            </w:r>
            <w:proofErr w:type="spellStart"/>
            <w:r>
              <w:rPr>
                <w:sz w:val="28"/>
                <w:szCs w:val="28"/>
              </w:rPr>
              <w:t>т.б</w:t>
            </w:r>
            <w:proofErr w:type="spellEnd"/>
            <w:r>
              <w:rPr>
                <w:sz w:val="28"/>
                <w:szCs w:val="28"/>
              </w:rPr>
              <w:t>.)</w:t>
            </w:r>
          </w:p>
        </w:tc>
        <w:tc>
          <w:tcPr>
            <w:tcW w:w="2720" w:type="dxa"/>
            <w:gridSpan w:val="2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Математика негіздері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- </w:t>
            </w:r>
            <w:proofErr w:type="spellStart"/>
            <w:r>
              <w:rPr>
                <w:rFonts w:eastAsia="Times New Roman"/>
                <w:b/>
                <w:color w:val="000000"/>
                <w:sz w:val="28"/>
                <w:szCs w:val="28"/>
              </w:rPr>
              <w:t>танымдық</w:t>
            </w:r>
            <w:proofErr w:type="spellEnd"/>
            <w:r>
              <w:rPr>
                <w:rFonts w:eastAsia="Times New Roman"/>
                <w:b/>
                <w:color w:val="000000"/>
                <w:sz w:val="28"/>
                <w:szCs w:val="28"/>
              </w:rPr>
              <w:t>,</w:t>
            </w: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 ойын бөлмесі</w:t>
            </w:r>
            <w:r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000000"/>
                <w:sz w:val="28"/>
                <w:szCs w:val="28"/>
              </w:rPr>
              <w:t>қызметі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ойын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"</w:t>
            </w:r>
            <w:proofErr w:type="spellStart"/>
            <w:r>
              <w:rPr>
                <w:sz w:val="28"/>
                <w:szCs w:val="28"/>
              </w:rPr>
              <w:t>Ұзын-қысқа</w:t>
            </w:r>
            <w:proofErr w:type="spellEnd"/>
            <w:r>
              <w:rPr>
                <w:sz w:val="28"/>
                <w:szCs w:val="28"/>
              </w:rPr>
              <w:t>"</w:t>
            </w:r>
          </w:p>
          <w:p w:rsidR="000C5366" w:rsidRDefault="000C5366" w:rsidP="009550D5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өлшемдері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қарама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-қарсы және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өлшемдері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бірдей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салыстырыңыз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</w:t>
            </w:r>
          </w:p>
          <w:p w:rsidR="000C5366" w:rsidRDefault="000C5366" w:rsidP="009550D5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Міндет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қарама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-қарсы және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бірдей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салыстырыңыз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lastRenderedPageBreak/>
              <w:t>өлшемдері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</w:t>
            </w:r>
          </w:p>
          <w:p w:rsidR="000C5366" w:rsidRDefault="000C5366" w:rsidP="009550D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(№1 карточка)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Мүсіндеу – шығармашылық, коммуникативтік, ойын әрекеті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ойын </w:t>
            </w:r>
            <w:r>
              <w:rPr>
                <w:sz w:val="28"/>
                <w:szCs w:val="28"/>
              </w:rPr>
              <w:t>"</w:t>
            </w:r>
            <w:proofErr w:type="spellStart"/>
            <w:r>
              <w:rPr>
                <w:sz w:val="28"/>
                <w:szCs w:val="28"/>
              </w:rPr>
              <w:t>Бөрене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кабинасы</w:t>
            </w:r>
            <w:proofErr w:type="spellEnd"/>
            <w:r>
              <w:rPr>
                <w:sz w:val="28"/>
                <w:szCs w:val="28"/>
              </w:rPr>
              <w:t xml:space="preserve"> – станция"</w:t>
            </w:r>
          </w:p>
          <w:p w:rsidR="000C5366" w:rsidRDefault="000C5366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val="kk-KZ"/>
              </w:rPr>
              <w:t>заттарды мүсіндеу, кесектерді алақанның арасына, жазықтыққа домалату және оларды ұсақтау.</w:t>
            </w:r>
          </w:p>
          <w:p w:rsidR="000C5366" w:rsidRDefault="000C5366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Міндет: </w:t>
            </w:r>
            <w:r>
              <w:rPr>
                <w:rFonts w:eastAsia="Times New Roman"/>
                <w:sz w:val="28"/>
                <w:szCs w:val="28"/>
                <w:lang w:val="kk-KZ"/>
              </w:rPr>
              <w:t>заттарды мүсіндейді, алақанның арасына, жазықтыққа домалақтап, мыжып тастайды.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(№1 карточка) </w:t>
            </w:r>
          </w:p>
        </w:tc>
        <w:tc>
          <w:tcPr>
            <w:tcW w:w="2299" w:type="dxa"/>
            <w:gridSpan w:val="2"/>
          </w:tcPr>
          <w:p w:rsidR="000C5366" w:rsidRDefault="000C5366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lastRenderedPageBreak/>
              <w:t xml:space="preserve">Сөйлеуді дамыту, математика негіздері - </w:t>
            </w:r>
            <w:proofErr w:type="spellStart"/>
            <w:r>
              <w:rPr>
                <w:rFonts w:eastAsia="Times New Roman"/>
                <w:b/>
                <w:color w:val="000000"/>
                <w:sz w:val="28"/>
                <w:szCs w:val="28"/>
              </w:rPr>
              <w:t>ойын</w:t>
            </w:r>
            <w:proofErr w:type="spellEnd"/>
            <w:r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Times New Roman"/>
                <w:b/>
                <w:color w:val="000000"/>
                <w:sz w:val="28"/>
                <w:szCs w:val="28"/>
              </w:rPr>
              <w:t>танымдық</w:t>
            </w:r>
            <w:proofErr w:type="spellEnd"/>
            <w:r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және </w:t>
            </w:r>
            <w:proofErr w:type="spellStart"/>
            <w:r>
              <w:rPr>
                <w:rFonts w:eastAsia="Times New Roman"/>
                <w:b/>
                <w:color w:val="000000"/>
                <w:sz w:val="28"/>
                <w:szCs w:val="28"/>
              </w:rPr>
              <w:t>коммуникативтік</w:t>
            </w:r>
            <w:proofErr w:type="spellEnd"/>
            <w:r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000000"/>
                <w:sz w:val="28"/>
                <w:szCs w:val="28"/>
              </w:rPr>
              <w:t>іс-әрекет</w:t>
            </w:r>
            <w:proofErr w:type="spellEnd"/>
            <w:r>
              <w:rPr>
                <w:rFonts w:eastAsia="Times New Roman"/>
                <w:sz w:val="28"/>
                <w:szCs w:val="28"/>
                <w:lang w:val="kk-KZ"/>
              </w:rPr>
              <w:t>"Балабақшаға қонақ келді" рөлдік ойыны</w:t>
            </w:r>
          </w:p>
          <w:p w:rsidR="000C5366" w:rsidRPr="00FD5D8B" w:rsidRDefault="000C5366" w:rsidP="009550D5">
            <w:pPr>
              <w:pStyle w:val="c12c13"/>
              <w:spacing w:before="0" w:after="0"/>
              <w:rPr>
                <w:rStyle w:val="c1"/>
                <w:bCs/>
                <w:sz w:val="28"/>
                <w:szCs w:val="28"/>
                <w:lang w:val="kk-KZ"/>
              </w:rPr>
            </w:pPr>
            <w:r w:rsidRPr="00FD5D8B">
              <w:rPr>
                <w:rStyle w:val="c1"/>
                <w:bCs/>
                <w:sz w:val="28"/>
                <w:szCs w:val="28"/>
                <w:lang w:val="kk-KZ"/>
              </w:rPr>
              <w:t xml:space="preserve">Мақсаты: дамыту </w:t>
            </w:r>
            <w:r w:rsidRPr="00FD5D8B">
              <w:rPr>
                <w:bCs/>
                <w:sz w:val="28"/>
                <w:szCs w:val="28"/>
                <w:lang w:val="kk-KZ"/>
              </w:rPr>
              <w:t xml:space="preserve">қабылдай білу өзін-өзі рөл атқарады және сәйкес ойын </w:t>
            </w:r>
            <w:r w:rsidRPr="00FD5D8B">
              <w:rPr>
                <w:bCs/>
                <w:sz w:val="28"/>
                <w:szCs w:val="28"/>
                <w:lang w:val="kk-KZ"/>
              </w:rPr>
              <w:lastRenderedPageBreak/>
              <w:t>әрекеттерін орындайды.</w:t>
            </w:r>
          </w:p>
          <w:p w:rsidR="000C5366" w:rsidRPr="00FD5D8B" w:rsidRDefault="000C5366" w:rsidP="009550D5">
            <w:pPr>
              <w:pStyle w:val="c12c13"/>
              <w:spacing w:before="0" w:after="0"/>
              <w:rPr>
                <w:sz w:val="28"/>
                <w:szCs w:val="28"/>
                <w:lang w:val="kk-KZ"/>
              </w:rPr>
            </w:pPr>
            <w:r w:rsidRPr="00FD5D8B">
              <w:rPr>
                <w:rStyle w:val="c1"/>
                <w:bCs/>
                <w:sz w:val="28"/>
                <w:szCs w:val="28"/>
                <w:lang w:val="kk-KZ"/>
              </w:rPr>
              <w:t>Міндет:</w:t>
            </w:r>
            <w:r w:rsidRPr="00FD5D8B">
              <w:rPr>
                <w:sz w:val="28"/>
                <w:szCs w:val="28"/>
                <w:lang w:val="kk-KZ"/>
              </w:rPr>
              <w:t xml:space="preserve">  ойын әрекеттерін орындайды.</w:t>
            </w:r>
          </w:p>
          <w:p w:rsidR="000C5366" w:rsidRPr="00FD5D8B" w:rsidRDefault="000C5366" w:rsidP="009550D5">
            <w:pPr>
              <w:pStyle w:val="aa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</w:p>
          <w:p w:rsidR="000C5366" w:rsidRPr="00FD5D8B" w:rsidRDefault="000C5366" w:rsidP="009550D5">
            <w:pPr>
              <w:rPr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А</w:t>
            </w:r>
            <w:r w:rsidRPr="00FD5D8B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қабаттасу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- </w:t>
            </w:r>
            <w:r w:rsidRPr="00FD5D8B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шығармашылық, еңбек, коммуникативтік қызмет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ойын </w:t>
            </w:r>
            <w:r w:rsidRPr="00FD5D8B">
              <w:rPr>
                <w:sz w:val="28"/>
                <w:szCs w:val="28"/>
                <w:lang w:val="kk-KZ"/>
              </w:rPr>
              <w:t>"Майлықтар"</w:t>
            </w:r>
          </w:p>
          <w:p w:rsidR="000C5366" w:rsidRPr="00FD5D8B" w:rsidRDefault="000C5366" w:rsidP="009550D5">
            <w:pPr>
              <w:widowControl w:val="0"/>
              <w:jc w:val="both"/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Мақсаты: білімдерін бекіту </w:t>
            </w:r>
            <w:r>
              <w:rPr>
                <w:rFonts w:eastAsia="Times New Roman"/>
                <w:sz w:val="28"/>
                <w:szCs w:val="28"/>
                <w:lang w:val="kk-KZ"/>
              </w:rPr>
              <w:t>заттардың пішіні және олардың түсі туралы.</w:t>
            </w:r>
          </w:p>
          <w:p w:rsidR="000C5366" w:rsidRDefault="000C5366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>Тапсырма: ажыратады және атайды</w:t>
            </w:r>
            <w:r>
              <w:rPr>
                <w:rFonts w:eastAsia="Times New Roman"/>
                <w:sz w:val="28"/>
                <w:szCs w:val="28"/>
                <w:lang w:val="kk-KZ"/>
              </w:rPr>
              <w:t xml:space="preserve"> заттардың формулалық түсі.</w:t>
            </w:r>
          </w:p>
          <w:p w:rsidR="000C5366" w:rsidRDefault="000C5366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(№1 карточка)</w:t>
            </w:r>
          </w:p>
        </w:tc>
        <w:tc>
          <w:tcPr>
            <w:tcW w:w="2783" w:type="dxa"/>
            <w:gridSpan w:val="3"/>
          </w:tcPr>
          <w:p w:rsidR="000C5366" w:rsidRPr="00FD5D8B" w:rsidRDefault="000C5366" w:rsidP="009550D5">
            <w:pPr>
              <w:rPr>
                <w:color w:val="0D0D0D" w:themeColor="text1" w:themeTint="F2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Математика негіздері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- </w:t>
            </w:r>
            <w:r w:rsidRPr="00FD5D8B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танымдық,</w:t>
            </w: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 ойын бөлмесі</w:t>
            </w:r>
            <w:r w:rsidRPr="00FD5D8B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 қызметі</w:t>
            </w:r>
            <w:r w:rsidRPr="00FD5D8B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FD5D8B">
              <w:rPr>
                <w:color w:val="0D0D0D" w:themeColor="text1" w:themeTint="F2"/>
                <w:sz w:val="28"/>
                <w:szCs w:val="28"/>
                <w:shd w:val="clear" w:color="auto" w:fill="FFFFFF"/>
                <w:lang w:val="kk-KZ"/>
              </w:rPr>
              <w:t>"Кең-тар"</w:t>
            </w:r>
          </w:p>
          <w:p w:rsidR="000C5366" w:rsidRPr="00FD5D8B" w:rsidRDefault="000C5366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Мақсаты: іскерлікті дамыту 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t>өлшемдері қарама-қарсы және өлшемдері бірдей заттарды салыстырыңыз.</w:t>
            </w:r>
          </w:p>
          <w:p w:rsidR="000C5366" w:rsidRPr="00FD5D8B" w:rsidRDefault="000C5366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Міндет: 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t>қарама-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lastRenderedPageBreak/>
              <w:t>қарсы және бірдей заттарды салыстырыңыз өлшемдері бойынша.</w:t>
            </w:r>
          </w:p>
          <w:p w:rsidR="000C5366" w:rsidRPr="00FD5D8B" w:rsidRDefault="000C5366" w:rsidP="009550D5">
            <w:pPr>
              <w:rPr>
                <w:color w:val="000000" w:themeColor="text1"/>
                <w:sz w:val="28"/>
                <w:szCs w:val="28"/>
                <w:lang w:val="kk-KZ"/>
              </w:rPr>
            </w:pPr>
            <w:r w:rsidRPr="00FD5D8B">
              <w:rPr>
                <w:color w:val="000000" w:themeColor="text1"/>
                <w:sz w:val="28"/>
                <w:szCs w:val="28"/>
                <w:lang w:val="kk-KZ"/>
              </w:rPr>
              <w:t>(№2 карточка)</w:t>
            </w:r>
          </w:p>
          <w:p w:rsidR="000C5366" w:rsidRDefault="000C5366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Мүсіндеу – шығармашылық, коммуникативтік, ойын әрекеті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ойын </w:t>
            </w:r>
            <w:r>
              <w:rPr>
                <w:rFonts w:eastAsia="Times New Roman"/>
                <w:sz w:val="28"/>
                <w:szCs w:val="28"/>
                <w:lang w:val="kk-KZ"/>
              </w:rPr>
              <w:t>"Туған күнге арналған сыйлық"</w:t>
            </w:r>
          </w:p>
          <w:p w:rsidR="000C5366" w:rsidRDefault="000C5366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Мақсаты: іскерлікті дамыту </w:t>
            </w:r>
            <w:r>
              <w:rPr>
                <w:rFonts w:eastAsia="Times New Roman"/>
                <w:sz w:val="28"/>
                <w:szCs w:val="28"/>
                <w:lang w:val="kk-KZ"/>
              </w:rPr>
              <w:t>заттарды мүсіндеу, кесектерді алақанның арасына, жазықтыққа домалату және оларды ұсақтау.</w:t>
            </w:r>
          </w:p>
          <w:p w:rsidR="000C5366" w:rsidRDefault="000C5366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Міндет: </w:t>
            </w:r>
            <w:r>
              <w:rPr>
                <w:rFonts w:eastAsia="Times New Roman"/>
                <w:sz w:val="28"/>
                <w:szCs w:val="28"/>
                <w:lang w:val="kk-KZ"/>
              </w:rPr>
              <w:t>заттарды мүсіндейді, алақанның арасына, жазықтыққа домалақтап, мыжып тастайды.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lastRenderedPageBreak/>
              <w:t xml:space="preserve">(№2 карточка) </w:t>
            </w:r>
          </w:p>
        </w:tc>
        <w:tc>
          <w:tcPr>
            <w:tcW w:w="2425" w:type="dxa"/>
            <w:gridSpan w:val="4"/>
          </w:tcPr>
          <w:p w:rsidR="000C5366" w:rsidRDefault="000C5366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lastRenderedPageBreak/>
              <w:t xml:space="preserve">Сөйлеуді дамыту, математика негіздері - </w:t>
            </w:r>
            <w:proofErr w:type="spellStart"/>
            <w:r>
              <w:rPr>
                <w:rFonts w:eastAsia="Times New Roman"/>
                <w:b/>
                <w:color w:val="000000"/>
                <w:sz w:val="28"/>
                <w:szCs w:val="28"/>
              </w:rPr>
              <w:t>ойын</w:t>
            </w:r>
            <w:proofErr w:type="spellEnd"/>
            <w:r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Times New Roman"/>
                <w:b/>
                <w:color w:val="000000"/>
                <w:sz w:val="28"/>
                <w:szCs w:val="28"/>
              </w:rPr>
              <w:t>танымдық</w:t>
            </w:r>
            <w:proofErr w:type="spellEnd"/>
            <w:r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және </w:t>
            </w:r>
            <w:proofErr w:type="spellStart"/>
            <w:r>
              <w:rPr>
                <w:rFonts w:eastAsia="Times New Roman"/>
                <w:b/>
                <w:color w:val="000000"/>
                <w:sz w:val="28"/>
                <w:szCs w:val="28"/>
              </w:rPr>
              <w:t>коммуникативтік</w:t>
            </w:r>
            <w:proofErr w:type="spellEnd"/>
            <w:r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000000"/>
                <w:sz w:val="28"/>
                <w:szCs w:val="28"/>
              </w:rPr>
              <w:t>іс-әрекет</w:t>
            </w:r>
            <w:proofErr w:type="spellEnd"/>
            <w:r>
              <w:rPr>
                <w:rFonts w:eastAsia="Times New Roman"/>
                <w:sz w:val="28"/>
                <w:szCs w:val="28"/>
                <w:lang w:val="kk-KZ"/>
              </w:rPr>
              <w:t>"Катя қуыршағын тамақтандыру" рөлдік ойыны</w:t>
            </w:r>
          </w:p>
          <w:p w:rsidR="000C5366" w:rsidRPr="00FD5D8B" w:rsidRDefault="000C5366" w:rsidP="009550D5">
            <w:pPr>
              <w:pStyle w:val="c12c13"/>
              <w:spacing w:before="0" w:after="0"/>
              <w:rPr>
                <w:rStyle w:val="c1"/>
                <w:bCs/>
                <w:sz w:val="28"/>
                <w:szCs w:val="28"/>
                <w:lang w:val="kk-KZ"/>
              </w:rPr>
            </w:pPr>
            <w:r w:rsidRPr="00FD5D8B">
              <w:rPr>
                <w:rStyle w:val="c1"/>
                <w:bCs/>
                <w:sz w:val="28"/>
                <w:szCs w:val="28"/>
                <w:lang w:val="kk-KZ"/>
              </w:rPr>
              <w:t xml:space="preserve">Мақсаты: дамыту </w:t>
            </w:r>
            <w:r w:rsidRPr="00FD5D8B">
              <w:rPr>
                <w:bCs/>
                <w:sz w:val="28"/>
                <w:szCs w:val="28"/>
                <w:lang w:val="kk-KZ"/>
              </w:rPr>
              <w:t xml:space="preserve">рөлді өзіне қабылдай білу және тиісті ойын әрекеттерін </w:t>
            </w:r>
            <w:r w:rsidRPr="00FD5D8B">
              <w:rPr>
                <w:bCs/>
                <w:sz w:val="28"/>
                <w:szCs w:val="28"/>
                <w:lang w:val="kk-KZ"/>
              </w:rPr>
              <w:lastRenderedPageBreak/>
              <w:t>орындау.</w:t>
            </w:r>
          </w:p>
          <w:p w:rsidR="000C5366" w:rsidRPr="00FD5D8B" w:rsidRDefault="000C5366" w:rsidP="009550D5">
            <w:pPr>
              <w:pStyle w:val="c12c13"/>
              <w:spacing w:before="0" w:after="0"/>
              <w:rPr>
                <w:sz w:val="28"/>
                <w:szCs w:val="28"/>
                <w:lang w:val="kk-KZ"/>
              </w:rPr>
            </w:pPr>
            <w:r w:rsidRPr="00FD5D8B">
              <w:rPr>
                <w:rStyle w:val="c1"/>
                <w:bCs/>
                <w:sz w:val="28"/>
                <w:szCs w:val="28"/>
                <w:lang w:val="kk-KZ"/>
              </w:rPr>
              <w:t>Міндет:</w:t>
            </w:r>
            <w:r w:rsidRPr="00FD5D8B">
              <w:rPr>
                <w:sz w:val="28"/>
                <w:szCs w:val="28"/>
                <w:lang w:val="kk-KZ"/>
              </w:rPr>
              <w:t xml:space="preserve">  ойын әрекеттерін орындайды.</w:t>
            </w:r>
          </w:p>
          <w:p w:rsidR="000C5366" w:rsidRDefault="000C5366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А</w:t>
            </w:r>
            <w:r w:rsidRPr="00FD5D8B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қабаттасу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- </w:t>
            </w:r>
            <w:r w:rsidRPr="00FD5D8B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шығармашылық, еңбек, коммуникативтік қызмет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ойын </w:t>
            </w:r>
            <w:r>
              <w:rPr>
                <w:rFonts w:eastAsia="Times New Roman"/>
                <w:sz w:val="28"/>
                <w:szCs w:val="28"/>
                <w:lang w:val="kk-KZ"/>
              </w:rPr>
              <w:t>"Шағын вагондар"</w:t>
            </w:r>
          </w:p>
          <w:p w:rsidR="000C5366" w:rsidRPr="00FD5D8B" w:rsidRDefault="000C5366" w:rsidP="009550D5">
            <w:pPr>
              <w:widowControl w:val="0"/>
              <w:jc w:val="both"/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Мақсаты: білімдерін бекіту </w:t>
            </w:r>
            <w:r>
              <w:rPr>
                <w:rFonts w:eastAsia="Times New Roman"/>
                <w:sz w:val="28"/>
                <w:szCs w:val="28"/>
                <w:lang w:val="kk-KZ"/>
              </w:rPr>
              <w:t>заттардың пішіні және олардың түсі туралы.</w:t>
            </w:r>
          </w:p>
          <w:p w:rsidR="000C5366" w:rsidRDefault="000C5366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>Тапсырма: ажыратады және атайды</w:t>
            </w:r>
            <w:r>
              <w:rPr>
                <w:rFonts w:eastAsia="Times New Roman"/>
                <w:sz w:val="28"/>
                <w:szCs w:val="28"/>
                <w:lang w:val="kk-KZ"/>
              </w:rPr>
              <w:t xml:space="preserve"> заттардың формулалық түсі.</w:t>
            </w:r>
          </w:p>
          <w:p w:rsidR="000C5366" w:rsidRDefault="000C5366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(№ карточка2)</w:t>
            </w:r>
          </w:p>
        </w:tc>
        <w:tc>
          <w:tcPr>
            <w:tcW w:w="2656" w:type="dxa"/>
          </w:tcPr>
          <w:p w:rsidR="000C5366" w:rsidRPr="00FD5D8B" w:rsidRDefault="000C5366" w:rsidP="009550D5">
            <w:pPr>
              <w:rPr>
                <w:color w:val="0D0D0D" w:themeColor="text1" w:themeTint="F2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Математика негіздері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- </w:t>
            </w:r>
            <w:r w:rsidRPr="00FD5D8B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танымдық,</w:t>
            </w: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 ойын бөлмесі</w:t>
            </w:r>
            <w:r w:rsidRPr="00FD5D8B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 қызметі</w:t>
            </w:r>
            <w:r w:rsidRPr="00FD5D8B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FD5D8B">
              <w:rPr>
                <w:color w:val="0D0D0D" w:themeColor="text1" w:themeTint="F2"/>
                <w:sz w:val="28"/>
                <w:szCs w:val="28"/>
                <w:shd w:val="clear" w:color="auto" w:fill="FFFFFF"/>
                <w:lang w:val="kk-KZ"/>
              </w:rPr>
              <w:t>"Көңілді ұя салатын қуыршақтар"</w:t>
            </w:r>
          </w:p>
          <w:p w:rsidR="000C5366" w:rsidRPr="00FD5D8B" w:rsidRDefault="000C5366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Мақсаты: іскерлікті дамыту 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t xml:space="preserve">өлшемдері қарама-қарсы және өлшемдері бірдей заттарды 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lastRenderedPageBreak/>
              <w:t>салыстырыңыз.</w:t>
            </w:r>
          </w:p>
          <w:p w:rsidR="000C5366" w:rsidRPr="00FD5D8B" w:rsidRDefault="000C5366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Міндет: 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t>заттарды қарама-қарсы заттармен салыстырады және өлшемдері бірдей.</w:t>
            </w:r>
          </w:p>
          <w:p w:rsidR="000C5366" w:rsidRPr="00FD5D8B" w:rsidRDefault="000C5366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FD5D8B">
              <w:rPr>
                <w:rFonts w:eastAsia="Times New Roman"/>
                <w:color w:val="000000"/>
                <w:sz w:val="28"/>
                <w:szCs w:val="28"/>
                <w:lang w:val="kk-KZ"/>
              </w:rPr>
              <w:t>(№3 карточка)</w:t>
            </w:r>
          </w:p>
          <w:p w:rsidR="000C5366" w:rsidRDefault="000C5366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Сурет салу, мүсіндеу, аппликация – шығармашылық, коммуникативтік, ойын әрекеттері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(балалардың қызығушылықтары бойынша)</w:t>
            </w:r>
          </w:p>
          <w:p w:rsidR="000C5366" w:rsidRDefault="000C5366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</w:p>
          <w:p w:rsidR="000C5366" w:rsidRPr="00FD5D8B" w:rsidRDefault="000C5366" w:rsidP="009550D5">
            <w:pPr>
              <w:rPr>
                <w:sz w:val="28"/>
                <w:szCs w:val="28"/>
                <w:lang w:val="kk-KZ"/>
              </w:rPr>
            </w:pPr>
          </w:p>
        </w:tc>
      </w:tr>
      <w:tr w:rsidR="000C5366" w:rsidTr="00087A92">
        <w:tc>
          <w:tcPr>
            <w:tcW w:w="1903" w:type="dxa"/>
          </w:tcPr>
          <w:p w:rsidR="000C5366" w:rsidRDefault="000C5366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Балалармен</w:t>
            </w:r>
            <w:proofErr w:type="spellEnd"/>
            <w:r>
              <w:rPr>
                <w:sz w:val="28"/>
                <w:szCs w:val="28"/>
              </w:rPr>
              <w:t xml:space="preserve"> жеке </w:t>
            </w:r>
            <w:proofErr w:type="spellStart"/>
            <w:r>
              <w:rPr>
                <w:sz w:val="28"/>
                <w:szCs w:val="28"/>
              </w:rPr>
              <w:t>жұмыс</w:t>
            </w:r>
            <w:proofErr w:type="spellEnd"/>
          </w:p>
        </w:tc>
        <w:tc>
          <w:tcPr>
            <w:tcW w:w="2720" w:type="dxa"/>
            <w:gridSpan w:val="2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  <w:lang w:val="kk-KZ"/>
              </w:rPr>
              <w:t>О</w:t>
            </w:r>
            <w:proofErr w:type="spellStart"/>
            <w:r>
              <w:rPr>
                <w:rFonts w:eastAsia="Times New Roman"/>
                <w:b/>
                <w:sz w:val="28"/>
                <w:szCs w:val="28"/>
              </w:rPr>
              <w:t>қоршаған</w:t>
            </w:r>
            <w:proofErr w:type="spellEnd"/>
            <w:r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8"/>
                <w:szCs w:val="28"/>
              </w:rPr>
              <w:t>ортамен</w:t>
            </w:r>
            <w:proofErr w:type="spellEnd"/>
            <w:r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8"/>
                <w:szCs w:val="28"/>
              </w:rPr>
              <w:t>танысу</w:t>
            </w:r>
            <w:proofErr w:type="spellEnd"/>
            <w:r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b/>
                <w:sz w:val="28"/>
                <w:szCs w:val="28"/>
                <w:lang w:val="kk-KZ"/>
              </w:rPr>
              <w:t>әлеммен</w:t>
            </w:r>
            <w:r>
              <w:rPr>
                <w:rFonts w:eastAsia="Times New Roman"/>
                <w:sz w:val="28"/>
                <w:szCs w:val="28"/>
                <w:lang w:val="kk-KZ"/>
              </w:rPr>
              <w:t xml:space="preserve">- </w:t>
            </w:r>
            <w:proofErr w:type="spellStart"/>
            <w:r>
              <w:rPr>
                <w:rFonts w:eastAsia="Times New Roman"/>
                <w:b/>
                <w:sz w:val="28"/>
                <w:szCs w:val="28"/>
              </w:rPr>
              <w:t>коммуникативтік</w:t>
            </w:r>
            <w:proofErr w:type="spellEnd"/>
            <w:r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8"/>
                <w:szCs w:val="28"/>
              </w:rPr>
              <w:t>іс-әрекет</w:t>
            </w:r>
            <w:r>
              <w:rPr>
                <w:rFonts w:eastAsia="Times New Roman"/>
                <w:sz w:val="28"/>
                <w:szCs w:val="28"/>
              </w:rPr>
              <w:t>ойын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ойын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"</w:t>
            </w:r>
            <w:proofErr w:type="spellStart"/>
            <w:r>
              <w:rPr>
                <w:sz w:val="28"/>
                <w:szCs w:val="28"/>
              </w:rPr>
              <w:t>Көлікті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ата</w:t>
            </w:r>
            <w:proofErr w:type="spellEnd"/>
            <w:r>
              <w:rPr>
                <w:sz w:val="28"/>
                <w:szCs w:val="28"/>
              </w:rPr>
              <w:t>"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танысу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iCs/>
                <w:sz w:val="28"/>
                <w:szCs w:val="28"/>
                <w:lang w:val="kk-KZ"/>
              </w:rPr>
              <w:t>көлік құралдарының түрлерімен.</w:t>
            </w:r>
          </w:p>
          <w:p w:rsidR="000C5366" w:rsidRDefault="000C5366" w:rsidP="009550D5">
            <w:pPr>
              <w:rPr>
                <w:rFonts w:eastAsia="Times New Roman"/>
                <w:iCs/>
                <w:sz w:val="28"/>
                <w:szCs w:val="28"/>
                <w:lang w:val="kk-KZ"/>
              </w:rPr>
            </w:pPr>
            <w:proofErr w:type="spellStart"/>
            <w:r>
              <w:rPr>
                <w:sz w:val="28"/>
                <w:szCs w:val="28"/>
              </w:rPr>
              <w:t>Міндет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r>
              <w:rPr>
                <w:rFonts w:eastAsia="Times New Roman"/>
                <w:iCs/>
                <w:sz w:val="28"/>
                <w:szCs w:val="28"/>
                <w:lang w:val="kk-KZ"/>
              </w:rPr>
              <w:t xml:space="preserve">көлікті ажыратады және атайды. </w:t>
            </w:r>
          </w:p>
          <w:p w:rsidR="000C5366" w:rsidRDefault="000C5366" w:rsidP="009550D5">
            <w:pPr>
              <w:rPr>
                <w:rFonts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>(№1 карточка)Руслан</w:t>
            </w:r>
            <w:r>
              <w:rPr>
                <w:rFonts w:eastAsia="Times New Roman"/>
                <w:color w:val="000000"/>
                <w:sz w:val="28"/>
                <w:szCs w:val="28"/>
                <w:lang w:val="en-US"/>
              </w:rPr>
              <w:t>.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val="en-US"/>
              </w:rPr>
              <w:t>Радион</w:t>
            </w:r>
            <w:proofErr w:type="spellEnd"/>
          </w:p>
          <w:p w:rsidR="000C5366" w:rsidRDefault="000C5366" w:rsidP="009550D5">
            <w:pPr>
              <w:rPr>
                <w:sz w:val="28"/>
                <w:szCs w:val="28"/>
              </w:rPr>
            </w:pPr>
          </w:p>
        </w:tc>
        <w:tc>
          <w:tcPr>
            <w:tcW w:w="2299" w:type="dxa"/>
            <w:gridSpan w:val="2"/>
          </w:tcPr>
          <w:p w:rsidR="000C5366" w:rsidRPr="00097745" w:rsidRDefault="000C5366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ind w:firstLine="36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kk-KZ"/>
              </w:rPr>
              <w:t>Математика негіздері – танымдық</w:t>
            </w:r>
            <w:r>
              <w:rPr>
                <w:sz w:val="28"/>
                <w:szCs w:val="28"/>
                <w:lang w:val="kk-KZ"/>
              </w:rPr>
              <w:t xml:space="preserve"> Дидактика</w:t>
            </w:r>
            <w:r w:rsidRPr="00097745">
              <w:rPr>
                <w:sz w:val="28"/>
                <w:szCs w:val="28"/>
              </w:rPr>
              <w:t xml:space="preserve">. </w:t>
            </w:r>
            <w:proofErr w:type="spellStart"/>
            <w:r w:rsidRPr="00097745">
              <w:rPr>
                <w:sz w:val="28"/>
                <w:szCs w:val="28"/>
              </w:rPr>
              <w:t>Ойын</w:t>
            </w:r>
            <w:proofErr w:type="spellEnd"/>
            <w:r w:rsidRPr="00097745">
              <w:rPr>
                <w:sz w:val="28"/>
                <w:szCs w:val="28"/>
              </w:rPr>
              <w:t xml:space="preserve"> </w:t>
            </w:r>
          </w:p>
          <w:p w:rsidR="000C5366" w:rsidRPr="00097745" w:rsidRDefault="000C5366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rPr>
                <w:sz w:val="28"/>
                <w:szCs w:val="28"/>
              </w:rPr>
            </w:pPr>
            <w:r w:rsidRPr="00097745">
              <w:rPr>
                <w:sz w:val="28"/>
                <w:szCs w:val="28"/>
              </w:rPr>
              <w:t>"</w:t>
            </w:r>
            <w:proofErr w:type="spellStart"/>
            <w:r w:rsidRPr="00097745">
              <w:rPr>
                <w:sz w:val="28"/>
                <w:szCs w:val="28"/>
              </w:rPr>
              <w:t>Дәл</w:t>
            </w:r>
            <w:proofErr w:type="spellEnd"/>
            <w:r w:rsidRPr="00097745">
              <w:rPr>
                <w:sz w:val="28"/>
                <w:szCs w:val="28"/>
              </w:rPr>
              <w:t xml:space="preserve"> </w:t>
            </w:r>
            <w:proofErr w:type="spellStart"/>
            <w:r w:rsidRPr="00097745">
              <w:rPr>
                <w:sz w:val="28"/>
                <w:szCs w:val="28"/>
              </w:rPr>
              <w:t>солай</w:t>
            </w:r>
            <w:proofErr w:type="spellEnd"/>
            <w:r w:rsidRPr="00097745">
              <w:rPr>
                <w:sz w:val="28"/>
                <w:szCs w:val="28"/>
              </w:rPr>
              <w:t xml:space="preserve"> ал"</w:t>
            </w:r>
          </w:p>
          <w:p w:rsidR="000C5366" w:rsidRDefault="000C5366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8"/>
                <w:szCs w:val="28"/>
                <w:u w:val="single"/>
                <w:shd w:val="clear" w:color="auto" w:fill="FFFFFF"/>
              </w:rPr>
              <w:t>Мақсаттар</w:t>
            </w:r>
            <w:proofErr w:type="spellEnd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 xml:space="preserve">: </w:t>
            </w:r>
            <w:proofErr w:type="spellStart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пәннің</w:t>
            </w:r>
            <w:proofErr w:type="spellEnd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ортақ</w:t>
            </w:r>
            <w:proofErr w:type="spellEnd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қасиетін</w:t>
            </w:r>
            <w:proofErr w:type="spellEnd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бөліп</w:t>
            </w:r>
            <w:proofErr w:type="spellEnd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көрсетуге</w:t>
            </w:r>
            <w:proofErr w:type="spellEnd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үйрету</w:t>
            </w:r>
            <w:proofErr w:type="spellEnd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  <w:p w:rsidR="000C5366" w:rsidRDefault="000C5366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 xml:space="preserve">• </w:t>
            </w:r>
            <w:proofErr w:type="spellStart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жануарларға</w:t>
            </w:r>
            <w:proofErr w:type="spellEnd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арналған</w:t>
            </w:r>
            <w:proofErr w:type="spellEnd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текшелерді</w:t>
            </w:r>
            <w:proofErr w:type="spellEnd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таңдаңыз</w:t>
            </w:r>
            <w:proofErr w:type="spellEnd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  <w:p w:rsidR="000C5366" w:rsidRDefault="000C5366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 xml:space="preserve">• </w:t>
            </w:r>
            <w:proofErr w:type="spellStart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текшелерді</w:t>
            </w:r>
            <w:proofErr w:type="spellEnd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 xml:space="preserve"> оның </w:t>
            </w:r>
            <w:proofErr w:type="spellStart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түсіне</w:t>
            </w:r>
            <w:proofErr w:type="spellEnd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сәйкес</w:t>
            </w:r>
            <w:proofErr w:type="spellEnd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себеттерге</w:t>
            </w:r>
            <w:proofErr w:type="spellEnd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 xml:space="preserve"> салу.</w:t>
            </w:r>
          </w:p>
          <w:p w:rsidR="000C5366" w:rsidRDefault="000C5366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Таня, Милан</w:t>
            </w:r>
          </w:p>
          <w:p w:rsidR="000C5366" w:rsidRDefault="000C5366" w:rsidP="009550D5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783" w:type="dxa"/>
            <w:gridSpan w:val="3"/>
          </w:tcPr>
          <w:p w:rsidR="000C5366" w:rsidRPr="00FD5D8B" w:rsidRDefault="000C5366" w:rsidP="009550D5">
            <w:pPr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rFonts w:eastAsia="Times New Roman"/>
                <w:b/>
                <w:sz w:val="28"/>
                <w:szCs w:val="28"/>
                <w:lang w:val="kk-KZ"/>
              </w:rPr>
              <w:t>О</w:t>
            </w:r>
            <w:proofErr w:type="spellStart"/>
            <w:r>
              <w:rPr>
                <w:rFonts w:eastAsia="Times New Roman"/>
                <w:b/>
                <w:sz w:val="28"/>
                <w:szCs w:val="28"/>
              </w:rPr>
              <w:t>қоршаған</w:t>
            </w:r>
            <w:proofErr w:type="spellEnd"/>
            <w:r w:rsidRPr="00FD5D8B">
              <w:rPr>
                <w:rFonts w:eastAsia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8"/>
                <w:szCs w:val="28"/>
              </w:rPr>
              <w:t>ортамен</w:t>
            </w:r>
            <w:proofErr w:type="spellEnd"/>
            <w:r w:rsidRPr="00FD5D8B">
              <w:rPr>
                <w:rFonts w:eastAsia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8"/>
                <w:szCs w:val="28"/>
              </w:rPr>
              <w:t>танысу</w:t>
            </w:r>
            <w:proofErr w:type="spellEnd"/>
            <w:r w:rsidRPr="00FD5D8B">
              <w:rPr>
                <w:rFonts w:eastAsia="Times New Roman"/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rFonts w:eastAsia="Times New Roman"/>
                <w:b/>
                <w:sz w:val="28"/>
                <w:szCs w:val="28"/>
                <w:lang w:val="kk-KZ"/>
              </w:rPr>
              <w:t>әлеммен</w:t>
            </w:r>
            <w:r>
              <w:rPr>
                <w:rFonts w:eastAsia="Times New Roman"/>
                <w:sz w:val="28"/>
                <w:szCs w:val="28"/>
                <w:lang w:val="kk-KZ"/>
              </w:rPr>
              <w:t xml:space="preserve">- </w:t>
            </w:r>
            <w:proofErr w:type="spellStart"/>
            <w:r>
              <w:rPr>
                <w:rFonts w:eastAsia="Times New Roman"/>
                <w:b/>
                <w:sz w:val="28"/>
                <w:szCs w:val="28"/>
              </w:rPr>
              <w:t>коммуникативтік</w:t>
            </w:r>
            <w:proofErr w:type="spellEnd"/>
            <w:r w:rsidRPr="00FD5D8B">
              <w:rPr>
                <w:rFonts w:eastAsia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8"/>
                <w:szCs w:val="28"/>
              </w:rPr>
              <w:t>іс</w:t>
            </w:r>
            <w:proofErr w:type="spellEnd"/>
            <w:r w:rsidRPr="00FD5D8B">
              <w:rPr>
                <w:rFonts w:eastAsia="Times New Roman"/>
                <w:b/>
                <w:sz w:val="28"/>
                <w:szCs w:val="28"/>
                <w:lang w:val="en-US"/>
              </w:rPr>
              <w:t>-</w:t>
            </w:r>
            <w:proofErr w:type="spellStart"/>
            <w:r>
              <w:rPr>
                <w:rFonts w:eastAsia="Times New Roman"/>
                <w:b/>
                <w:sz w:val="28"/>
                <w:szCs w:val="28"/>
              </w:rPr>
              <w:t>әрекет</w:t>
            </w:r>
            <w:r>
              <w:rPr>
                <w:rFonts w:eastAsia="Times New Roman"/>
                <w:sz w:val="28"/>
                <w:szCs w:val="28"/>
              </w:rPr>
              <w:t>ы</w:t>
            </w:r>
            <w:proofErr w:type="spellEnd"/>
            <w:r w:rsidRPr="00FD5D8B">
              <w:rPr>
                <w:rFonts w:eastAsia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ойын</w:t>
            </w:r>
            <w:proofErr w:type="spellEnd"/>
            <w:r w:rsidRPr="00FD5D8B">
              <w:rPr>
                <w:rFonts w:eastAsia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FD5D8B">
              <w:rPr>
                <w:color w:val="000000"/>
                <w:sz w:val="28"/>
                <w:szCs w:val="28"/>
                <w:lang w:val="en-US"/>
              </w:rPr>
              <w:t>"</w:t>
            </w:r>
            <w:proofErr w:type="spellStart"/>
            <w:r>
              <w:rPr>
                <w:color w:val="000000"/>
                <w:sz w:val="28"/>
                <w:szCs w:val="28"/>
              </w:rPr>
              <w:t>Машиналардың</w:t>
            </w:r>
            <w:proofErr w:type="spellEnd"/>
            <w:r w:rsidRPr="00FD5D8B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түрлері</w:t>
            </w:r>
            <w:proofErr w:type="spellEnd"/>
            <w:r w:rsidRPr="00FD5D8B">
              <w:rPr>
                <w:color w:val="000000"/>
                <w:sz w:val="28"/>
                <w:szCs w:val="28"/>
                <w:lang w:val="en-US"/>
              </w:rPr>
              <w:t>"</w:t>
            </w:r>
          </w:p>
          <w:p w:rsidR="000C5366" w:rsidRPr="00FD5D8B" w:rsidRDefault="000C5366" w:rsidP="009550D5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 w:rsidRPr="00FD5D8B">
              <w:rPr>
                <w:sz w:val="28"/>
                <w:szCs w:val="28"/>
                <w:lang w:val="en-US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танысу</w:t>
            </w:r>
            <w:proofErr w:type="spellEnd"/>
            <w:r w:rsidRPr="00FD5D8B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rFonts w:eastAsia="Times New Roman"/>
                <w:iCs/>
                <w:sz w:val="28"/>
                <w:szCs w:val="28"/>
                <w:lang w:val="kk-KZ"/>
              </w:rPr>
              <w:t>көлік құралдарының түрлерімен.</w:t>
            </w:r>
          </w:p>
          <w:p w:rsidR="000C5366" w:rsidRDefault="000C5366" w:rsidP="009550D5">
            <w:pPr>
              <w:rPr>
                <w:rFonts w:eastAsia="Times New Roman"/>
                <w:iCs/>
                <w:sz w:val="28"/>
                <w:szCs w:val="28"/>
                <w:lang w:val="kk-KZ"/>
              </w:rPr>
            </w:pPr>
            <w:proofErr w:type="spellStart"/>
            <w:r>
              <w:rPr>
                <w:sz w:val="28"/>
                <w:szCs w:val="28"/>
              </w:rPr>
              <w:t>Міндет</w:t>
            </w:r>
            <w:proofErr w:type="spellEnd"/>
            <w:r w:rsidRPr="00FD5D8B">
              <w:rPr>
                <w:sz w:val="28"/>
                <w:szCs w:val="28"/>
                <w:lang w:val="en-US"/>
              </w:rPr>
              <w:t xml:space="preserve">: </w:t>
            </w:r>
            <w:r>
              <w:rPr>
                <w:rFonts w:eastAsia="Times New Roman"/>
                <w:iCs/>
                <w:sz w:val="28"/>
                <w:szCs w:val="28"/>
                <w:lang w:val="kk-KZ"/>
              </w:rPr>
              <w:t xml:space="preserve">көлікті ажыратады және атайды. </w:t>
            </w:r>
          </w:p>
          <w:p w:rsidR="000C5366" w:rsidRDefault="000C5366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(№2 карточка) </w:t>
            </w:r>
          </w:p>
          <w:p w:rsidR="000C5366" w:rsidRDefault="000C5366" w:rsidP="009550D5">
            <w:pPr>
              <w:rPr>
                <w:rFonts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>Аня</w:t>
            </w:r>
            <w:r>
              <w:rPr>
                <w:rFonts w:eastAsia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val="en-US"/>
              </w:rPr>
              <w:t>Мәлік</w:t>
            </w:r>
            <w:proofErr w:type="spellEnd"/>
          </w:p>
        </w:tc>
        <w:tc>
          <w:tcPr>
            <w:tcW w:w="2425" w:type="dxa"/>
            <w:gridSpan w:val="4"/>
          </w:tcPr>
          <w:p w:rsidR="000C5366" w:rsidRPr="00FD5D8B" w:rsidRDefault="000C5366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sz w:val="28"/>
                <w:szCs w:val="28"/>
                <w:lang w:val="kk-KZ"/>
              </w:rPr>
              <w:t>Даму негіздері</w:t>
            </w:r>
            <w:r w:rsidRPr="00FD5D8B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7745">
              <w:rPr>
                <w:b/>
                <w:sz w:val="28"/>
                <w:szCs w:val="28"/>
              </w:rPr>
              <w:t>дидтың</w:t>
            </w:r>
            <w:proofErr w:type="spellEnd"/>
            <w:r w:rsidRPr="00FD5D8B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7745">
              <w:rPr>
                <w:b/>
                <w:sz w:val="28"/>
                <w:szCs w:val="28"/>
              </w:rPr>
              <w:t>сөйлеген</w:t>
            </w:r>
            <w:proofErr w:type="spellEnd"/>
            <w:r w:rsidRPr="00FD5D8B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7745">
              <w:rPr>
                <w:b/>
                <w:sz w:val="28"/>
                <w:szCs w:val="28"/>
              </w:rPr>
              <w:t>сөздері</w:t>
            </w:r>
            <w:proofErr w:type="spellEnd"/>
            <w:r w:rsidRPr="00FD5D8B">
              <w:rPr>
                <w:b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097745">
              <w:rPr>
                <w:b/>
                <w:sz w:val="28"/>
                <w:szCs w:val="28"/>
              </w:rPr>
              <w:t>Ойын</w:t>
            </w:r>
            <w:proofErr w:type="spellEnd"/>
            <w:r w:rsidRPr="00FD5D8B">
              <w:rPr>
                <w:b/>
                <w:sz w:val="28"/>
                <w:szCs w:val="28"/>
                <w:lang w:val="en-US"/>
              </w:rPr>
              <w:t xml:space="preserve"> "</w:t>
            </w:r>
            <w:proofErr w:type="spellStart"/>
            <w:r w:rsidRPr="00097745">
              <w:rPr>
                <w:b/>
                <w:sz w:val="28"/>
                <w:szCs w:val="28"/>
              </w:rPr>
              <w:t>Керекті</w:t>
            </w:r>
            <w:proofErr w:type="spellEnd"/>
            <w:r w:rsidRPr="00FD5D8B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7745">
              <w:rPr>
                <w:b/>
                <w:sz w:val="28"/>
                <w:szCs w:val="28"/>
              </w:rPr>
              <w:t>сөздерді</w:t>
            </w:r>
            <w:proofErr w:type="spellEnd"/>
            <w:r w:rsidRPr="00FD5D8B">
              <w:rPr>
                <w:b/>
                <w:sz w:val="28"/>
                <w:szCs w:val="28"/>
                <w:lang w:val="en-US"/>
              </w:rPr>
              <w:t xml:space="preserve"> </w:t>
            </w:r>
            <w:r w:rsidRPr="00097745">
              <w:rPr>
                <w:b/>
                <w:sz w:val="28"/>
                <w:szCs w:val="28"/>
              </w:rPr>
              <w:t>тап</w:t>
            </w:r>
            <w:r w:rsidRPr="00FD5D8B">
              <w:rPr>
                <w:b/>
                <w:sz w:val="28"/>
                <w:szCs w:val="28"/>
                <w:lang w:val="en-US"/>
              </w:rPr>
              <w:t>"</w:t>
            </w:r>
          </w:p>
          <w:p w:rsidR="000C5366" w:rsidRPr="00FD5D8B" w:rsidRDefault="000C5366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jc w:val="both"/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Мақсат</w:t>
            </w:r>
            <w:proofErr w:type="spellEnd"/>
            <w:r w:rsidRPr="00FD5D8B">
              <w:rPr>
                <w:rStyle w:val="c1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: </w:t>
            </w:r>
            <w:proofErr w:type="spellStart"/>
            <w:r>
              <w:rPr>
                <w:rStyle w:val="c1"/>
                <w:color w:val="000000"/>
                <w:sz w:val="28"/>
                <w:szCs w:val="28"/>
                <w:shd w:val="clear" w:color="auto" w:fill="FFFFFF"/>
              </w:rPr>
              <w:t>бейнелі</w:t>
            </w:r>
            <w:proofErr w:type="spellEnd"/>
            <w:r w:rsidRPr="00FD5D8B">
              <w:rPr>
                <w:rStyle w:val="c1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Style w:val="c1"/>
                <w:color w:val="000000"/>
                <w:sz w:val="28"/>
                <w:szCs w:val="28"/>
                <w:shd w:val="clear" w:color="auto" w:fill="FFFFFF"/>
              </w:rPr>
              <w:t>ойлауды</w:t>
            </w:r>
            <w:proofErr w:type="spellEnd"/>
            <w:r w:rsidRPr="00FD5D8B">
              <w:rPr>
                <w:rStyle w:val="c1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, </w:t>
            </w:r>
            <w:proofErr w:type="spellStart"/>
            <w:r>
              <w:rPr>
                <w:rStyle w:val="c1"/>
                <w:color w:val="000000"/>
                <w:sz w:val="28"/>
                <w:szCs w:val="28"/>
                <w:shd w:val="clear" w:color="auto" w:fill="FFFFFF"/>
              </w:rPr>
              <w:t>сөйлеуді</w:t>
            </w:r>
            <w:proofErr w:type="spellEnd"/>
            <w:r w:rsidRPr="00FD5D8B">
              <w:rPr>
                <w:rStyle w:val="c1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Style w:val="c1"/>
                <w:color w:val="000000"/>
                <w:sz w:val="28"/>
                <w:szCs w:val="28"/>
                <w:shd w:val="clear" w:color="auto" w:fill="FFFFFF"/>
              </w:rPr>
              <w:t>дамыту</w:t>
            </w:r>
            <w:proofErr w:type="spellEnd"/>
            <w:r w:rsidRPr="00FD5D8B">
              <w:rPr>
                <w:rStyle w:val="c1"/>
                <w:color w:val="000000"/>
                <w:sz w:val="28"/>
                <w:szCs w:val="28"/>
                <w:shd w:val="clear" w:color="auto" w:fill="FFFFFF"/>
                <w:lang w:val="en-US"/>
              </w:rPr>
              <w:t>.</w:t>
            </w:r>
          </w:p>
          <w:p w:rsidR="000C5366" w:rsidRPr="00FD5D8B" w:rsidRDefault="000C5366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ind w:firstLine="440"/>
              <w:jc w:val="both"/>
              <w:rPr>
                <w:rStyle w:val="c1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proofErr w:type="spellStart"/>
            <w:r>
              <w:rPr>
                <w:rStyle w:val="c1"/>
                <w:color w:val="000000"/>
                <w:sz w:val="28"/>
                <w:szCs w:val="28"/>
                <w:shd w:val="clear" w:color="auto" w:fill="FFFFFF"/>
              </w:rPr>
              <w:t>Мұғалім</w:t>
            </w:r>
            <w:proofErr w:type="spellEnd"/>
            <w:r w:rsidRPr="00FD5D8B">
              <w:rPr>
                <w:rStyle w:val="c1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Style w:val="c1"/>
                <w:color w:val="000000"/>
                <w:sz w:val="28"/>
                <w:szCs w:val="28"/>
                <w:shd w:val="clear" w:color="auto" w:fill="FFFFFF"/>
              </w:rPr>
              <w:t>сөз</w:t>
            </w:r>
            <w:proofErr w:type="spellEnd"/>
            <w:r w:rsidRPr="00FD5D8B">
              <w:rPr>
                <w:rStyle w:val="c1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Style w:val="c1"/>
                <w:color w:val="000000"/>
                <w:sz w:val="28"/>
                <w:szCs w:val="28"/>
                <w:shd w:val="clear" w:color="auto" w:fill="FFFFFF"/>
              </w:rPr>
              <w:t>тіркесін</w:t>
            </w:r>
            <w:proofErr w:type="spellEnd"/>
            <w:r w:rsidRPr="00FD5D8B">
              <w:rPr>
                <w:rStyle w:val="c1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Style w:val="c1"/>
                <w:color w:val="000000"/>
                <w:sz w:val="28"/>
                <w:szCs w:val="28"/>
                <w:shd w:val="clear" w:color="auto" w:fill="FFFFFF"/>
              </w:rPr>
              <w:t>айта</w:t>
            </w:r>
            <w:proofErr w:type="spellEnd"/>
            <w:r w:rsidRPr="00FD5D8B">
              <w:rPr>
                <w:rStyle w:val="c1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Style w:val="c1"/>
                <w:color w:val="000000"/>
                <w:sz w:val="28"/>
                <w:szCs w:val="28"/>
                <w:shd w:val="clear" w:color="auto" w:fill="FFFFFF"/>
              </w:rPr>
              <w:t>бастайды</w:t>
            </w:r>
            <w:proofErr w:type="spellEnd"/>
            <w:r w:rsidRPr="00FD5D8B">
              <w:rPr>
                <w:rStyle w:val="c1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, </w:t>
            </w:r>
            <w:r>
              <w:rPr>
                <w:rStyle w:val="c1"/>
                <w:color w:val="000000"/>
                <w:sz w:val="28"/>
                <w:szCs w:val="28"/>
                <w:shd w:val="clear" w:color="auto" w:fill="FFFFFF"/>
              </w:rPr>
              <w:t>ал</w:t>
            </w:r>
            <w:r w:rsidRPr="00FD5D8B">
              <w:rPr>
                <w:rStyle w:val="c1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Style w:val="c1"/>
                <w:color w:val="000000"/>
                <w:sz w:val="28"/>
                <w:szCs w:val="28"/>
                <w:shd w:val="clear" w:color="auto" w:fill="FFFFFF"/>
              </w:rPr>
              <w:t>балаларды</w:t>
            </w:r>
            <w:proofErr w:type="spellEnd"/>
            <w:r w:rsidRPr="00FD5D8B">
              <w:rPr>
                <w:rStyle w:val="c1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Style w:val="c1"/>
                <w:color w:val="000000"/>
                <w:sz w:val="28"/>
                <w:szCs w:val="28"/>
                <w:shd w:val="clear" w:color="auto" w:fill="FFFFFF"/>
              </w:rPr>
              <w:t>тиісті</w:t>
            </w:r>
            <w:proofErr w:type="spellEnd"/>
            <w:r w:rsidRPr="00FD5D8B">
              <w:rPr>
                <w:rStyle w:val="c1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Style w:val="c1"/>
                <w:color w:val="000000"/>
                <w:sz w:val="28"/>
                <w:szCs w:val="28"/>
                <w:shd w:val="clear" w:color="auto" w:fill="FFFFFF"/>
              </w:rPr>
              <w:t>сөзді</w:t>
            </w:r>
            <w:proofErr w:type="spellEnd"/>
            <w:r w:rsidRPr="00FD5D8B">
              <w:rPr>
                <w:rStyle w:val="c1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Style w:val="c1"/>
                <w:color w:val="000000"/>
                <w:sz w:val="28"/>
                <w:szCs w:val="28"/>
                <w:shd w:val="clear" w:color="auto" w:fill="FFFFFF"/>
              </w:rPr>
              <w:t>таңдап</w:t>
            </w:r>
            <w:proofErr w:type="spellEnd"/>
            <w:r w:rsidRPr="00FD5D8B">
              <w:rPr>
                <w:rStyle w:val="c1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, </w:t>
            </w:r>
            <w:r>
              <w:rPr>
                <w:rStyle w:val="c1"/>
                <w:color w:val="000000"/>
                <w:sz w:val="28"/>
                <w:szCs w:val="28"/>
                <w:shd w:val="clear" w:color="auto" w:fill="FFFFFF"/>
              </w:rPr>
              <w:t>оны</w:t>
            </w:r>
            <w:r w:rsidRPr="00FD5D8B">
              <w:rPr>
                <w:rStyle w:val="c1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Style w:val="c1"/>
                <w:color w:val="000000"/>
                <w:sz w:val="28"/>
                <w:szCs w:val="28"/>
                <w:shd w:val="clear" w:color="auto" w:fill="FFFFFF"/>
              </w:rPr>
              <w:t>аяқтауға</w:t>
            </w:r>
            <w:proofErr w:type="spellEnd"/>
            <w:r w:rsidRPr="00FD5D8B">
              <w:rPr>
                <w:rStyle w:val="c1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Style w:val="c1"/>
                <w:color w:val="000000"/>
                <w:sz w:val="28"/>
                <w:szCs w:val="28"/>
                <w:shd w:val="clear" w:color="auto" w:fill="FFFFFF"/>
              </w:rPr>
              <w:t>шақырады</w:t>
            </w:r>
            <w:proofErr w:type="spellEnd"/>
            <w:r w:rsidRPr="00FD5D8B">
              <w:rPr>
                <w:rStyle w:val="c1"/>
                <w:color w:val="000000"/>
                <w:sz w:val="28"/>
                <w:szCs w:val="28"/>
                <w:shd w:val="clear" w:color="auto" w:fill="FFFFFF"/>
                <w:lang w:val="en-US"/>
              </w:rPr>
              <w:t>.</w:t>
            </w:r>
          </w:p>
          <w:p w:rsidR="000C5366" w:rsidRDefault="000C5366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jc w:val="both"/>
              <w:rPr>
                <w:rStyle w:val="c1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c1"/>
                <w:color w:val="000000"/>
                <w:sz w:val="28"/>
                <w:szCs w:val="28"/>
                <w:shd w:val="clear" w:color="auto" w:fill="FFFFFF"/>
              </w:rPr>
              <w:t>Руслан, Ваня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</w:p>
        </w:tc>
        <w:tc>
          <w:tcPr>
            <w:tcW w:w="2656" w:type="dxa"/>
          </w:tcPr>
          <w:p w:rsidR="000C5366" w:rsidRPr="00097745" w:rsidRDefault="000C5366" w:rsidP="009550D5">
            <w:pPr>
              <w:rPr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  <w:lang w:val="kk-KZ"/>
              </w:rPr>
              <w:t>О</w:t>
            </w:r>
            <w:proofErr w:type="spellStart"/>
            <w:r>
              <w:rPr>
                <w:rFonts w:eastAsia="Times New Roman"/>
                <w:b/>
                <w:sz w:val="28"/>
                <w:szCs w:val="28"/>
              </w:rPr>
              <w:t>қоршаған</w:t>
            </w:r>
            <w:proofErr w:type="spellEnd"/>
            <w:r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8"/>
                <w:szCs w:val="28"/>
              </w:rPr>
              <w:t>ортамен</w:t>
            </w:r>
            <w:proofErr w:type="spellEnd"/>
            <w:r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8"/>
                <w:szCs w:val="28"/>
              </w:rPr>
              <w:t>танысу</w:t>
            </w:r>
            <w:proofErr w:type="spellEnd"/>
            <w:r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b/>
                <w:sz w:val="28"/>
                <w:szCs w:val="28"/>
                <w:lang w:val="kk-KZ"/>
              </w:rPr>
              <w:t>әлеммен</w:t>
            </w:r>
            <w:r>
              <w:rPr>
                <w:rFonts w:eastAsia="Times New Roman"/>
                <w:sz w:val="28"/>
                <w:szCs w:val="28"/>
                <w:lang w:val="kk-KZ"/>
              </w:rPr>
              <w:t xml:space="preserve">- </w:t>
            </w:r>
            <w:proofErr w:type="spellStart"/>
            <w:r>
              <w:rPr>
                <w:rFonts w:eastAsia="Times New Roman"/>
                <w:b/>
                <w:sz w:val="28"/>
                <w:szCs w:val="28"/>
              </w:rPr>
              <w:t>коммуникативтік</w:t>
            </w:r>
            <w:proofErr w:type="spellEnd"/>
            <w:r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8"/>
                <w:szCs w:val="28"/>
              </w:rPr>
              <w:t>іс-әрекет</w:t>
            </w:r>
            <w:r>
              <w:rPr>
                <w:rFonts w:eastAsia="Times New Roman"/>
                <w:sz w:val="28"/>
                <w:szCs w:val="28"/>
              </w:rPr>
              <w:t>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val="kk-KZ"/>
              </w:rPr>
              <w:t>(бөлме өсімдіктеріне күтім жасау)Таня</w:t>
            </w:r>
            <w:r w:rsidRPr="00097745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097745">
              <w:rPr>
                <w:rFonts w:eastAsia="Times New Roman"/>
                <w:sz w:val="28"/>
                <w:szCs w:val="28"/>
              </w:rPr>
              <w:t>Әния</w:t>
            </w:r>
            <w:proofErr w:type="spellEnd"/>
          </w:p>
        </w:tc>
      </w:tr>
      <w:tr w:rsidR="000C5366" w:rsidTr="00087A92">
        <w:tc>
          <w:tcPr>
            <w:tcW w:w="1903" w:type="dxa"/>
          </w:tcPr>
          <w:p w:rsidR="000C5366" w:rsidRDefault="000C5366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Серуенге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дайындық</w:t>
            </w:r>
            <w:proofErr w:type="spellEnd"/>
          </w:p>
        </w:tc>
        <w:tc>
          <w:tcPr>
            <w:tcW w:w="12883" w:type="dxa"/>
            <w:gridSpan w:val="12"/>
          </w:tcPr>
          <w:p w:rsidR="000C5366" w:rsidRDefault="000C5366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Серуендеуге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деген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қызығушылықты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ынталандыру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Балалармен</w:t>
            </w:r>
            <w:proofErr w:type="spellEnd"/>
            <w:r>
              <w:rPr>
                <w:sz w:val="28"/>
                <w:szCs w:val="28"/>
              </w:rPr>
              <w:t xml:space="preserve"> "</w:t>
            </w:r>
            <w:proofErr w:type="spellStart"/>
            <w:r>
              <w:rPr>
                <w:sz w:val="28"/>
                <w:szCs w:val="28"/>
              </w:rPr>
              <w:t>Анаң</w:t>
            </w:r>
            <w:proofErr w:type="spellEnd"/>
            <w:r>
              <w:rPr>
                <w:sz w:val="28"/>
                <w:szCs w:val="28"/>
              </w:rPr>
              <w:t xml:space="preserve"> мен </w:t>
            </w:r>
            <w:proofErr w:type="spellStart"/>
            <w:r>
              <w:rPr>
                <w:sz w:val="28"/>
                <w:szCs w:val="28"/>
              </w:rPr>
              <w:t>әкеңнің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есімдері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кім</w:t>
            </w:r>
            <w:proofErr w:type="spellEnd"/>
            <w:r>
              <w:rPr>
                <w:sz w:val="28"/>
                <w:szCs w:val="28"/>
              </w:rPr>
              <w:t>?", "</w:t>
            </w:r>
            <w:proofErr w:type="spellStart"/>
            <w:r>
              <w:rPr>
                <w:sz w:val="28"/>
                <w:szCs w:val="28"/>
              </w:rPr>
              <w:t>Үйде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мысық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кімде</w:t>
            </w:r>
            <w:proofErr w:type="spellEnd"/>
            <w:r>
              <w:rPr>
                <w:sz w:val="28"/>
                <w:szCs w:val="28"/>
              </w:rPr>
              <w:t xml:space="preserve"> тұрады?" </w:t>
            </w:r>
            <w:proofErr w:type="spellStart"/>
            <w:r>
              <w:rPr>
                <w:sz w:val="28"/>
                <w:szCs w:val="28"/>
              </w:rPr>
              <w:t>тақырыптарында</w:t>
            </w:r>
            <w:proofErr w:type="spellEnd"/>
            <w:r>
              <w:rPr>
                <w:sz w:val="28"/>
                <w:szCs w:val="28"/>
              </w:rPr>
              <w:t xml:space="preserve"> жеке </w:t>
            </w:r>
            <w:proofErr w:type="spellStart"/>
            <w:r>
              <w:rPr>
                <w:sz w:val="28"/>
                <w:szCs w:val="28"/>
              </w:rPr>
              <w:t>әңгімелесу.т.б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Киіну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жүйелілік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серуендеуге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шығу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0C5366" w:rsidTr="00087A92">
        <w:tc>
          <w:tcPr>
            <w:tcW w:w="1903" w:type="dxa"/>
          </w:tcPr>
          <w:p w:rsidR="000C5366" w:rsidRDefault="000C5366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Серуен</w:t>
            </w:r>
            <w:proofErr w:type="spellEnd"/>
          </w:p>
        </w:tc>
        <w:tc>
          <w:tcPr>
            <w:tcW w:w="2720" w:type="dxa"/>
            <w:gridSpan w:val="2"/>
          </w:tcPr>
          <w:p w:rsidR="000C5366" w:rsidRDefault="000C5366" w:rsidP="009550D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№1 карточка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</w:t>
            </w:r>
            <w:proofErr w:type="spellStart"/>
            <w:r>
              <w:rPr>
                <w:sz w:val="28"/>
                <w:szCs w:val="28"/>
              </w:rPr>
              <w:t>Күнді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бақылау</w:t>
            </w:r>
            <w:proofErr w:type="spellEnd"/>
            <w:r>
              <w:rPr>
                <w:sz w:val="28"/>
                <w:szCs w:val="28"/>
              </w:rPr>
              <w:t>"</w:t>
            </w:r>
          </w:p>
          <w:p w:rsidR="000C5366" w:rsidRDefault="000C5366" w:rsidP="009550D5">
            <w:pPr>
              <w:shd w:val="clear" w:color="auto" w:fill="FFFFFF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танысуды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жалғастыру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pacing w:val="-1"/>
                <w:sz w:val="28"/>
                <w:szCs w:val="28"/>
              </w:rPr>
              <w:t xml:space="preserve">табиғат </w:t>
            </w:r>
            <w:proofErr w:type="spellStart"/>
            <w:r>
              <w:rPr>
                <w:rFonts w:eastAsia="Times New Roman"/>
                <w:spacing w:val="-1"/>
                <w:sz w:val="28"/>
                <w:szCs w:val="28"/>
              </w:rPr>
              <w:t>құбылыстарымен</w:t>
            </w:r>
            <w:proofErr w:type="spellEnd"/>
            <w:r>
              <w:rPr>
                <w:rFonts w:eastAsia="Times New Roman"/>
                <w:spacing w:val="-1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eastAsia="Times New Roman"/>
                <w:spacing w:val="-1"/>
                <w:sz w:val="28"/>
                <w:szCs w:val="28"/>
              </w:rPr>
              <w:t>күн</w:t>
            </w:r>
            <w:proofErr w:type="spellEnd"/>
            <w:r>
              <w:rPr>
                <w:rFonts w:eastAsia="Times New Roman"/>
                <w:spacing w:val="-1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ауа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райы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немесе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жоқ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).</w:t>
            </w:r>
          </w:p>
          <w:p w:rsidR="000C5366" w:rsidRDefault="000C5366" w:rsidP="009550D5">
            <w:pPr>
              <w:shd w:val="clear" w:color="auto" w:fill="FFFFFF"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Міндет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pacing w:val="-1"/>
                <w:sz w:val="28"/>
                <w:szCs w:val="28"/>
              </w:rPr>
              <w:t>күнді</w:t>
            </w:r>
            <w:proofErr w:type="spellEnd"/>
            <w:r>
              <w:rPr>
                <w:rFonts w:eastAsia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1"/>
                <w:sz w:val="28"/>
                <w:szCs w:val="28"/>
              </w:rPr>
              <w:t>бақылайды</w:t>
            </w:r>
            <w:proofErr w:type="spellEnd"/>
            <w:r>
              <w:rPr>
                <w:rFonts w:eastAsia="Times New Roman"/>
                <w:spacing w:val="-1"/>
                <w:sz w:val="28"/>
                <w:szCs w:val="28"/>
              </w:rPr>
              <w:t xml:space="preserve">. 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танысу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қоршаған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lastRenderedPageBreak/>
              <w:t>әлеммен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:rsidR="000C5366" w:rsidRDefault="000C5366" w:rsidP="009550D5">
            <w:pPr>
              <w:ind w:right="991"/>
              <w:jc w:val="both"/>
              <w:rPr>
                <w:rFonts w:eastAsia="Times New Roman"/>
                <w:bCs/>
                <w:spacing w:val="-11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Еңбек</w:t>
            </w:r>
            <w:proofErr w:type="spellEnd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қызметі</w:t>
            </w:r>
            <w:proofErr w:type="spellEnd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учаскедегі</w:t>
            </w:r>
            <w:proofErr w:type="spellEnd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қарды</w:t>
            </w:r>
            <w:proofErr w:type="spellEnd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тазалау</w:t>
            </w:r>
            <w:proofErr w:type="spellEnd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.</w:t>
            </w:r>
          </w:p>
          <w:p w:rsidR="000C5366" w:rsidRDefault="000C5366" w:rsidP="009550D5">
            <w:pPr>
              <w:jc w:val="both"/>
              <w:rPr>
                <w:rFonts w:eastAsia="Times New Roman"/>
                <w:b/>
                <w:bCs/>
                <w:spacing w:val="-11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Қимылды</w:t>
            </w:r>
            <w:proofErr w:type="spellEnd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ойын</w:t>
            </w:r>
            <w:proofErr w:type="spellEnd"/>
          </w:p>
          <w:p w:rsidR="000C5366" w:rsidRDefault="000C5366" w:rsidP="009550D5">
            <w:pPr>
              <w:jc w:val="both"/>
              <w:rPr>
                <w:rFonts w:eastAsia="Times New Roman"/>
                <w:spacing w:val="-11"/>
                <w:sz w:val="28"/>
                <w:szCs w:val="28"/>
              </w:rPr>
            </w:pPr>
            <w:r>
              <w:rPr>
                <w:rFonts w:eastAsia="Times New Roman"/>
                <w:spacing w:val="-11"/>
                <w:sz w:val="28"/>
                <w:szCs w:val="28"/>
              </w:rPr>
              <w:t>"</w:t>
            </w:r>
            <w:proofErr w:type="spellStart"/>
            <w:r>
              <w:rPr>
                <w:rFonts w:eastAsia="Times New Roman"/>
                <w:spacing w:val="-11"/>
                <w:sz w:val="28"/>
                <w:szCs w:val="28"/>
              </w:rPr>
              <w:t>Мұздан</w:t>
            </w:r>
            <w:proofErr w:type="spellEnd"/>
            <w:r>
              <w:rPr>
                <w:rFonts w:eastAsia="Times New Roman"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11"/>
                <w:sz w:val="28"/>
                <w:szCs w:val="28"/>
              </w:rPr>
              <w:t>мұзға</w:t>
            </w:r>
            <w:proofErr w:type="spellEnd"/>
            <w:r>
              <w:rPr>
                <w:rFonts w:eastAsia="Times New Roman"/>
                <w:spacing w:val="-11"/>
                <w:sz w:val="28"/>
                <w:szCs w:val="28"/>
              </w:rPr>
              <w:t xml:space="preserve"> дейін"</w:t>
            </w:r>
          </w:p>
          <w:p w:rsidR="000C5366" w:rsidRDefault="000C5366" w:rsidP="009550D5">
            <w:pPr>
              <w:jc w:val="both"/>
              <w:rPr>
                <w:rFonts w:eastAsia="Times New Roman"/>
                <w:spacing w:val="-11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pacing w:val="-11"/>
                <w:sz w:val="28"/>
                <w:szCs w:val="28"/>
              </w:rPr>
              <w:t>Мақсаты</w:t>
            </w:r>
            <w:proofErr w:type="spellEnd"/>
            <w:r>
              <w:rPr>
                <w:rFonts w:eastAsia="Times New Roman"/>
                <w:spacing w:val="-11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pacing w:val="-11"/>
                <w:sz w:val="28"/>
                <w:szCs w:val="28"/>
              </w:rPr>
              <w:t>қозғалыс</w:t>
            </w:r>
            <w:proofErr w:type="spellEnd"/>
            <w:r>
              <w:rPr>
                <w:rFonts w:eastAsia="Times New Roman"/>
                <w:spacing w:val="-11"/>
                <w:sz w:val="28"/>
                <w:szCs w:val="28"/>
              </w:rPr>
              <w:t xml:space="preserve"> белсенділігін </w:t>
            </w:r>
            <w:proofErr w:type="spellStart"/>
            <w:r>
              <w:rPr>
                <w:rFonts w:eastAsia="Times New Roman"/>
                <w:spacing w:val="-11"/>
                <w:sz w:val="28"/>
                <w:szCs w:val="28"/>
              </w:rPr>
              <w:t>дамыту</w:t>
            </w:r>
            <w:proofErr w:type="spellEnd"/>
            <w:r>
              <w:rPr>
                <w:rFonts w:eastAsia="Times New Roman"/>
                <w:spacing w:val="-11"/>
                <w:sz w:val="28"/>
                <w:szCs w:val="28"/>
              </w:rPr>
              <w:t>.</w:t>
            </w:r>
          </w:p>
          <w:p w:rsidR="000C5366" w:rsidRDefault="000C5366" w:rsidP="009550D5">
            <w:pPr>
              <w:jc w:val="both"/>
              <w:rPr>
                <w:rFonts w:eastAsia="Times New Roman"/>
                <w:spacing w:val="-11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pacing w:val="-11"/>
                <w:sz w:val="28"/>
                <w:szCs w:val="28"/>
              </w:rPr>
              <w:t>Тапсырма</w:t>
            </w:r>
            <w:proofErr w:type="spellEnd"/>
            <w:r>
              <w:rPr>
                <w:rFonts w:eastAsia="Times New Roman"/>
                <w:spacing w:val="-11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pacing w:val="-11"/>
                <w:sz w:val="28"/>
                <w:szCs w:val="28"/>
              </w:rPr>
              <w:t>екі</w:t>
            </w:r>
            <w:proofErr w:type="spellEnd"/>
            <w:r>
              <w:rPr>
                <w:rFonts w:eastAsia="Times New Roman"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11"/>
                <w:sz w:val="28"/>
                <w:szCs w:val="28"/>
              </w:rPr>
              <w:t>аяқпен</w:t>
            </w:r>
            <w:proofErr w:type="spellEnd"/>
            <w:r>
              <w:rPr>
                <w:rFonts w:eastAsia="Times New Roman"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11"/>
                <w:sz w:val="28"/>
                <w:szCs w:val="28"/>
              </w:rPr>
              <w:t>секіруді</w:t>
            </w:r>
            <w:proofErr w:type="spellEnd"/>
            <w:r>
              <w:rPr>
                <w:rFonts w:eastAsia="Times New Roman"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11"/>
                <w:sz w:val="28"/>
                <w:szCs w:val="28"/>
              </w:rPr>
              <w:t>орындау</w:t>
            </w:r>
            <w:proofErr w:type="spellEnd"/>
            <w:r>
              <w:rPr>
                <w:rFonts w:eastAsia="Times New Roman"/>
                <w:spacing w:val="-11"/>
                <w:sz w:val="28"/>
                <w:szCs w:val="28"/>
              </w:rPr>
              <w:t>.</w:t>
            </w:r>
          </w:p>
          <w:p w:rsidR="000C5366" w:rsidRDefault="000C5366" w:rsidP="009550D5">
            <w:pPr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Еркін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ойын</w:t>
            </w:r>
            <w:proofErr w:type="spellEnd"/>
          </w:p>
          <w:p w:rsidR="000C5366" w:rsidRDefault="000C5366" w:rsidP="009550D5">
            <w:pPr>
              <w:rPr>
                <w:sz w:val="28"/>
                <w:szCs w:val="28"/>
              </w:rPr>
            </w:pPr>
          </w:p>
        </w:tc>
        <w:tc>
          <w:tcPr>
            <w:tcW w:w="2299" w:type="dxa"/>
            <w:gridSpan w:val="2"/>
          </w:tcPr>
          <w:p w:rsidR="000C5366" w:rsidRDefault="000C5366" w:rsidP="009550D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№2 карточка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</w:t>
            </w:r>
            <w:proofErr w:type="spellStart"/>
            <w:r>
              <w:rPr>
                <w:sz w:val="28"/>
                <w:szCs w:val="28"/>
              </w:rPr>
              <w:t>Титті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бақылау</w:t>
            </w:r>
            <w:proofErr w:type="spellEnd"/>
            <w:r>
              <w:rPr>
                <w:sz w:val="28"/>
                <w:szCs w:val="28"/>
              </w:rPr>
              <w:t>"</w:t>
            </w:r>
          </w:p>
          <w:p w:rsidR="000C5366" w:rsidRDefault="000C5366" w:rsidP="009550D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танысу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балапанмен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, оның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әдеттерімен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тіршілік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ету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ортасымен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сыртқы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түрінің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ерекшеліктерімен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</w:t>
            </w:r>
          </w:p>
          <w:p w:rsidR="000C5366" w:rsidRDefault="000C5366" w:rsidP="009550D5">
            <w:pPr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Міндет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бақылайды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балапанмен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қоршаған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ортамен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танысу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көркем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әдебиет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:rsidR="000C5366" w:rsidRDefault="000C5366" w:rsidP="009550D5">
            <w:pPr>
              <w:ind w:right="991"/>
              <w:jc w:val="both"/>
              <w:rPr>
                <w:rFonts w:eastAsia="Times New Roman"/>
                <w:bCs/>
                <w:spacing w:val="-11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Еңбек</w:t>
            </w:r>
            <w:proofErr w:type="spellEnd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қызметі</w:t>
            </w:r>
            <w:proofErr w:type="spellEnd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учаскедегі</w:t>
            </w:r>
            <w:proofErr w:type="spellEnd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қарды</w:t>
            </w:r>
            <w:proofErr w:type="spellEnd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тазалау</w:t>
            </w:r>
            <w:proofErr w:type="spellEnd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.</w:t>
            </w:r>
          </w:p>
          <w:p w:rsidR="000C5366" w:rsidRDefault="000C5366" w:rsidP="009550D5">
            <w:pPr>
              <w:jc w:val="both"/>
              <w:rPr>
                <w:rFonts w:eastAsia="Times New Roman"/>
                <w:b/>
                <w:bCs/>
                <w:spacing w:val="-11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Қимылды</w:t>
            </w:r>
            <w:proofErr w:type="spellEnd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ойын</w:t>
            </w:r>
            <w:proofErr w:type="spellEnd"/>
          </w:p>
          <w:p w:rsidR="000C5366" w:rsidRDefault="000C5366" w:rsidP="009550D5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"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Қардың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қасында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тоқта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"</w:t>
            </w:r>
          </w:p>
          <w:p w:rsidR="000C5366" w:rsidRDefault="000C5366" w:rsidP="009550D5">
            <w:pPr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Мақсаты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қозғалыс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белсенділігін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</w:t>
            </w:r>
          </w:p>
          <w:p w:rsidR="000C5366" w:rsidRDefault="000C5366" w:rsidP="009550D5">
            <w:pPr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Тапсырма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бір-біріне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соқтығыспай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жүгіру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. </w:t>
            </w:r>
          </w:p>
          <w:p w:rsidR="000C5366" w:rsidRDefault="000C5366" w:rsidP="009550D5">
            <w:pPr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Еркін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ойын</w:t>
            </w:r>
            <w:proofErr w:type="spellEnd"/>
          </w:p>
          <w:p w:rsidR="000C5366" w:rsidRDefault="000C5366" w:rsidP="009550D5">
            <w:pPr>
              <w:rPr>
                <w:sz w:val="28"/>
                <w:szCs w:val="28"/>
              </w:rPr>
            </w:pPr>
          </w:p>
        </w:tc>
        <w:tc>
          <w:tcPr>
            <w:tcW w:w="2783" w:type="dxa"/>
            <w:gridSpan w:val="3"/>
          </w:tcPr>
          <w:p w:rsidR="000C5366" w:rsidRDefault="000C5366" w:rsidP="009550D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№3 карточка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</w:t>
            </w:r>
            <w:proofErr w:type="spellStart"/>
            <w:r>
              <w:rPr>
                <w:sz w:val="28"/>
                <w:szCs w:val="28"/>
              </w:rPr>
              <w:t>Қайың</w:t>
            </w:r>
            <w:proofErr w:type="spellEnd"/>
            <w:r>
              <w:rPr>
                <w:sz w:val="28"/>
                <w:szCs w:val="28"/>
              </w:rPr>
              <w:t xml:space="preserve"> мен </w:t>
            </w:r>
            <w:proofErr w:type="spellStart"/>
            <w:r>
              <w:rPr>
                <w:sz w:val="28"/>
                <w:szCs w:val="28"/>
              </w:rPr>
              <w:t>қарағайды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бақылау</w:t>
            </w:r>
            <w:proofErr w:type="spellEnd"/>
            <w:r>
              <w:rPr>
                <w:sz w:val="28"/>
                <w:szCs w:val="28"/>
              </w:rPr>
              <w:t>"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ағаштар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туралы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түсініктерін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кеңейту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0C5366" w:rsidRDefault="000C5366" w:rsidP="009550D5">
            <w:pPr>
              <w:rPr>
                <w:rFonts w:eastAsia="Times New Roman"/>
                <w:spacing w:val="-2"/>
                <w:w w:val="101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Міндет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pacing w:val="-2"/>
                <w:w w:val="101"/>
                <w:sz w:val="28"/>
                <w:szCs w:val="28"/>
              </w:rPr>
              <w:t>қайың</w:t>
            </w:r>
            <w:proofErr w:type="spellEnd"/>
            <w:r>
              <w:rPr>
                <w:rFonts w:eastAsia="Times New Roman"/>
                <w:spacing w:val="-2"/>
                <w:w w:val="101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pacing w:val="-2"/>
                <w:w w:val="101"/>
                <w:sz w:val="28"/>
                <w:szCs w:val="28"/>
              </w:rPr>
              <w:lastRenderedPageBreak/>
              <w:t xml:space="preserve">мен </w:t>
            </w:r>
            <w:proofErr w:type="spellStart"/>
            <w:r>
              <w:rPr>
                <w:rFonts w:eastAsia="Times New Roman"/>
                <w:spacing w:val="-2"/>
                <w:w w:val="101"/>
                <w:sz w:val="28"/>
                <w:szCs w:val="28"/>
              </w:rPr>
              <w:t>қарағайды</w:t>
            </w:r>
            <w:proofErr w:type="spellEnd"/>
            <w:r>
              <w:rPr>
                <w:rFonts w:eastAsia="Times New Roman"/>
                <w:spacing w:val="-2"/>
                <w:w w:val="10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2"/>
                <w:w w:val="101"/>
                <w:sz w:val="28"/>
                <w:szCs w:val="28"/>
              </w:rPr>
              <w:t>бақылайды</w:t>
            </w:r>
            <w:proofErr w:type="spellEnd"/>
            <w:r>
              <w:rPr>
                <w:rFonts w:eastAsia="Times New Roman"/>
                <w:spacing w:val="-2"/>
                <w:w w:val="101"/>
                <w:sz w:val="28"/>
                <w:szCs w:val="28"/>
              </w:rPr>
              <w:t>.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қоршаған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ортамен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танысу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көркем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әдебиет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:rsidR="000C5366" w:rsidRDefault="000C5366" w:rsidP="009550D5">
            <w:pPr>
              <w:ind w:right="991"/>
              <w:jc w:val="both"/>
              <w:rPr>
                <w:rFonts w:eastAsia="Times New Roman"/>
                <w:bCs/>
                <w:spacing w:val="-11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Еңбек</w:t>
            </w:r>
            <w:proofErr w:type="spellEnd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қызметі</w:t>
            </w:r>
            <w:proofErr w:type="spellEnd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учаскедегі</w:t>
            </w:r>
            <w:proofErr w:type="spellEnd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қарды</w:t>
            </w:r>
            <w:proofErr w:type="spellEnd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тазалау</w:t>
            </w:r>
            <w:proofErr w:type="spellEnd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.</w:t>
            </w:r>
          </w:p>
          <w:p w:rsidR="000C5366" w:rsidRDefault="000C5366" w:rsidP="009550D5">
            <w:pPr>
              <w:jc w:val="both"/>
              <w:rPr>
                <w:rFonts w:eastAsia="Times New Roman"/>
                <w:b/>
                <w:bCs/>
                <w:spacing w:val="-11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Қимылды</w:t>
            </w:r>
            <w:proofErr w:type="spellEnd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ойын</w:t>
            </w:r>
            <w:proofErr w:type="spellEnd"/>
          </w:p>
          <w:p w:rsidR="000C5366" w:rsidRDefault="000C5366" w:rsidP="009550D5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"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Шеңберді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кім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тез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жауып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тастайды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"</w:t>
            </w:r>
          </w:p>
          <w:p w:rsidR="000C5366" w:rsidRDefault="000C5366" w:rsidP="009550D5">
            <w:pPr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Мақсаты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қозғалыс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белсенділігін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</w:t>
            </w:r>
          </w:p>
          <w:p w:rsidR="000C5366" w:rsidRDefault="000C5366" w:rsidP="009550D5">
            <w:pPr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Тапсырма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қар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бүршіктерін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шеңберге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лақтыру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</w:t>
            </w:r>
          </w:p>
          <w:p w:rsidR="000C5366" w:rsidRDefault="000C5366" w:rsidP="009550D5">
            <w:pPr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Еркін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ойын</w:t>
            </w:r>
            <w:proofErr w:type="spellEnd"/>
          </w:p>
          <w:p w:rsidR="000C5366" w:rsidRDefault="000C5366" w:rsidP="009550D5">
            <w:pPr>
              <w:rPr>
                <w:sz w:val="28"/>
                <w:szCs w:val="28"/>
              </w:rPr>
            </w:pPr>
          </w:p>
        </w:tc>
        <w:tc>
          <w:tcPr>
            <w:tcW w:w="2425" w:type="dxa"/>
            <w:gridSpan w:val="4"/>
          </w:tcPr>
          <w:p w:rsidR="000C5366" w:rsidRDefault="000C5366" w:rsidP="009550D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№4 карточка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</w:t>
            </w:r>
            <w:proofErr w:type="spellStart"/>
            <w:r>
              <w:rPr>
                <w:sz w:val="28"/>
                <w:szCs w:val="28"/>
              </w:rPr>
              <w:t>Қыстайтын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құстарды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бақылау</w:t>
            </w:r>
            <w:proofErr w:type="spellEnd"/>
            <w:r>
              <w:rPr>
                <w:sz w:val="28"/>
                <w:szCs w:val="28"/>
              </w:rPr>
              <w:t>"</w:t>
            </w:r>
          </w:p>
          <w:p w:rsidR="000C5366" w:rsidRDefault="000C5366" w:rsidP="009550D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қыстайтын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құстар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туралы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білімдерін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бекіту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0C5366" w:rsidRDefault="000C5366" w:rsidP="009550D5">
            <w:pPr>
              <w:jc w:val="both"/>
              <w:rPr>
                <w:rFonts w:eastAsia="Times New Roman"/>
                <w:spacing w:val="-7"/>
                <w:w w:val="102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Міндет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lastRenderedPageBreak/>
              <w:t>қыстайтындарды</w:t>
            </w:r>
            <w:proofErr w:type="spellEnd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>бақылайды</w:t>
            </w:r>
            <w:proofErr w:type="spellEnd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>құстармен</w:t>
            </w:r>
            <w:proofErr w:type="spellEnd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>.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қоршаған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ортамен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танысу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көркем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әдебиет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:rsidR="000C5366" w:rsidRDefault="000C5366" w:rsidP="009550D5">
            <w:pPr>
              <w:ind w:right="991"/>
              <w:jc w:val="both"/>
              <w:rPr>
                <w:rFonts w:eastAsia="Times New Roman"/>
                <w:bCs/>
                <w:spacing w:val="-11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Еңбек</w:t>
            </w:r>
            <w:proofErr w:type="spellEnd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қызметі</w:t>
            </w:r>
            <w:proofErr w:type="spellEnd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учаскедегі</w:t>
            </w:r>
            <w:proofErr w:type="spellEnd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қарды</w:t>
            </w:r>
            <w:proofErr w:type="spellEnd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тазалау</w:t>
            </w:r>
            <w:proofErr w:type="spellEnd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.</w:t>
            </w:r>
          </w:p>
          <w:p w:rsidR="000C5366" w:rsidRDefault="000C5366" w:rsidP="009550D5">
            <w:pPr>
              <w:jc w:val="both"/>
              <w:rPr>
                <w:rFonts w:eastAsia="Times New Roman"/>
                <w:b/>
                <w:bCs/>
                <w:spacing w:val="-11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Қимылды</w:t>
            </w:r>
            <w:proofErr w:type="spellEnd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ойын</w:t>
            </w:r>
            <w:proofErr w:type="spellEnd"/>
          </w:p>
          <w:p w:rsidR="000C5366" w:rsidRDefault="000C5366" w:rsidP="009550D5">
            <w:pPr>
              <w:jc w:val="both"/>
              <w:rPr>
                <w:rFonts w:eastAsia="Times New Roman"/>
                <w:spacing w:val="-7"/>
                <w:w w:val="102"/>
                <w:sz w:val="28"/>
                <w:szCs w:val="28"/>
              </w:rPr>
            </w:pPr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>"</w:t>
            </w:r>
            <w:proofErr w:type="spellStart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>Аяз</w:t>
            </w:r>
            <w:proofErr w:type="spellEnd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>ата</w:t>
            </w:r>
            <w:proofErr w:type="spellEnd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>"</w:t>
            </w:r>
          </w:p>
          <w:p w:rsidR="000C5366" w:rsidRDefault="000C5366" w:rsidP="009550D5">
            <w:pPr>
              <w:jc w:val="both"/>
              <w:rPr>
                <w:rFonts w:eastAsia="Times New Roman"/>
                <w:spacing w:val="-7"/>
                <w:w w:val="102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>Мақсаты</w:t>
            </w:r>
            <w:proofErr w:type="spellEnd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>қозғалыс</w:t>
            </w:r>
            <w:proofErr w:type="spellEnd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 xml:space="preserve"> белсенділігін </w:t>
            </w:r>
            <w:proofErr w:type="spellStart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>дамыту</w:t>
            </w:r>
            <w:proofErr w:type="spellEnd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>.</w:t>
            </w:r>
          </w:p>
          <w:p w:rsidR="000C5366" w:rsidRDefault="000C5366" w:rsidP="009550D5">
            <w:pPr>
              <w:jc w:val="both"/>
              <w:rPr>
                <w:rFonts w:eastAsia="Times New Roman"/>
                <w:spacing w:val="-7"/>
                <w:w w:val="102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>Тапсырма</w:t>
            </w:r>
            <w:proofErr w:type="spellEnd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>жануарлардың</w:t>
            </w:r>
            <w:proofErr w:type="spellEnd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>қимылдарына</w:t>
            </w:r>
            <w:proofErr w:type="spellEnd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>еліктеу</w:t>
            </w:r>
            <w:proofErr w:type="spellEnd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>.</w:t>
            </w:r>
          </w:p>
          <w:p w:rsidR="000C5366" w:rsidRDefault="000C5366" w:rsidP="009550D5">
            <w:pPr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Еркін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ойын</w:t>
            </w:r>
            <w:proofErr w:type="spellEnd"/>
          </w:p>
          <w:p w:rsidR="000C5366" w:rsidRDefault="000C5366" w:rsidP="009550D5">
            <w:pPr>
              <w:rPr>
                <w:sz w:val="28"/>
                <w:szCs w:val="28"/>
              </w:rPr>
            </w:pPr>
          </w:p>
        </w:tc>
        <w:tc>
          <w:tcPr>
            <w:tcW w:w="2656" w:type="dxa"/>
          </w:tcPr>
          <w:p w:rsidR="000C5366" w:rsidRDefault="000C5366" w:rsidP="009550D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№5 карточка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</w:t>
            </w:r>
            <w:proofErr w:type="spellStart"/>
            <w:r>
              <w:rPr>
                <w:sz w:val="28"/>
                <w:szCs w:val="28"/>
              </w:rPr>
              <w:t>Қарғаны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қарау</w:t>
            </w:r>
            <w:proofErr w:type="spellEnd"/>
            <w:r>
              <w:rPr>
                <w:sz w:val="28"/>
                <w:szCs w:val="28"/>
              </w:rPr>
              <w:t>"</w:t>
            </w:r>
          </w:p>
          <w:p w:rsidR="000C5366" w:rsidRDefault="000C5366" w:rsidP="009550D5">
            <w:pPr>
              <w:shd w:val="clear" w:color="auto" w:fill="FFFFFF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ұсынуды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кеңейту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w w:val="101"/>
                <w:sz w:val="28"/>
                <w:szCs w:val="28"/>
              </w:rPr>
              <w:t>қыстайтын</w:t>
            </w:r>
            <w:proofErr w:type="spellEnd"/>
            <w:r>
              <w:rPr>
                <w:rFonts w:eastAsia="Times New Roman"/>
                <w:w w:val="10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w w:val="101"/>
                <w:sz w:val="28"/>
                <w:szCs w:val="28"/>
              </w:rPr>
              <w:t>құстар</w:t>
            </w:r>
            <w:proofErr w:type="spellEnd"/>
            <w:r>
              <w:rPr>
                <w:rFonts w:eastAsia="Times New Roman"/>
                <w:w w:val="10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w w:val="101"/>
                <w:sz w:val="28"/>
                <w:szCs w:val="28"/>
              </w:rPr>
              <w:t>туралы</w:t>
            </w:r>
            <w:proofErr w:type="spellEnd"/>
            <w:r>
              <w:rPr>
                <w:rFonts w:eastAsia="Times New Roman"/>
                <w:w w:val="101"/>
                <w:sz w:val="28"/>
                <w:szCs w:val="28"/>
              </w:rPr>
              <w:t>.</w:t>
            </w:r>
          </w:p>
          <w:p w:rsidR="000C5366" w:rsidRDefault="000C5366" w:rsidP="009550D5">
            <w:pPr>
              <w:shd w:val="clear" w:color="auto" w:fill="FFFFFF"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Міндет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w w:val="101"/>
                <w:sz w:val="28"/>
                <w:szCs w:val="28"/>
              </w:rPr>
              <w:t>қарғаларды</w:t>
            </w:r>
            <w:proofErr w:type="spellEnd"/>
            <w:r>
              <w:rPr>
                <w:rFonts w:eastAsia="Times New Roman"/>
                <w:w w:val="10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w w:val="101"/>
                <w:sz w:val="28"/>
                <w:szCs w:val="28"/>
              </w:rPr>
              <w:t>бақылайды</w:t>
            </w:r>
            <w:proofErr w:type="spellEnd"/>
            <w:r>
              <w:rPr>
                <w:rFonts w:eastAsia="Times New Roman"/>
                <w:w w:val="101"/>
                <w:sz w:val="28"/>
                <w:szCs w:val="28"/>
              </w:rPr>
              <w:t xml:space="preserve">. 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(</w:t>
            </w:r>
            <w:proofErr w:type="spellStart"/>
            <w:r>
              <w:rPr>
                <w:sz w:val="28"/>
                <w:szCs w:val="28"/>
              </w:rPr>
              <w:t>қоршаған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ортамен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танысу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көркемдік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әдебиет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:rsidR="000C5366" w:rsidRDefault="000C5366" w:rsidP="009550D5">
            <w:pPr>
              <w:ind w:right="991"/>
              <w:jc w:val="both"/>
              <w:rPr>
                <w:rFonts w:eastAsia="Times New Roman"/>
                <w:bCs/>
                <w:spacing w:val="-11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Еңбек</w:t>
            </w:r>
            <w:proofErr w:type="spellEnd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қызметі</w:t>
            </w:r>
            <w:proofErr w:type="spellEnd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учаскедегі</w:t>
            </w:r>
            <w:proofErr w:type="spellEnd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қарды</w:t>
            </w:r>
            <w:proofErr w:type="spellEnd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тазалау</w:t>
            </w:r>
            <w:proofErr w:type="spellEnd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.</w:t>
            </w:r>
          </w:p>
          <w:p w:rsidR="000C5366" w:rsidRDefault="000C5366" w:rsidP="009550D5">
            <w:pPr>
              <w:jc w:val="both"/>
              <w:rPr>
                <w:rFonts w:eastAsia="Times New Roman"/>
                <w:b/>
                <w:bCs/>
                <w:spacing w:val="-11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Қимылды</w:t>
            </w:r>
            <w:proofErr w:type="spellEnd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ойын</w:t>
            </w:r>
            <w:proofErr w:type="spellEnd"/>
          </w:p>
          <w:p w:rsidR="000C5366" w:rsidRDefault="000C5366" w:rsidP="009550D5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"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Құсты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тамақтандырайық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"</w:t>
            </w:r>
          </w:p>
          <w:p w:rsidR="000C5366" w:rsidRDefault="000C5366" w:rsidP="009550D5">
            <w:pPr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Мақсаты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қозғалыс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белсенділігін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</w:t>
            </w:r>
          </w:p>
          <w:p w:rsidR="000C5366" w:rsidRDefault="000C5366" w:rsidP="009550D5">
            <w:pPr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Тапсырма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доптарды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себетке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лақтыру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</w:t>
            </w:r>
          </w:p>
          <w:p w:rsidR="000C5366" w:rsidRDefault="000C5366" w:rsidP="009550D5">
            <w:pPr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Еркін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ойын</w:t>
            </w:r>
            <w:proofErr w:type="spellEnd"/>
          </w:p>
          <w:p w:rsidR="000C5366" w:rsidRDefault="000C5366" w:rsidP="009550D5">
            <w:pPr>
              <w:rPr>
                <w:sz w:val="28"/>
                <w:szCs w:val="28"/>
              </w:rPr>
            </w:pPr>
          </w:p>
          <w:p w:rsidR="000C5366" w:rsidRDefault="000C5366" w:rsidP="009550D5">
            <w:pPr>
              <w:rPr>
                <w:sz w:val="28"/>
                <w:szCs w:val="28"/>
              </w:rPr>
            </w:pPr>
          </w:p>
          <w:p w:rsidR="000C5366" w:rsidRDefault="000C5366" w:rsidP="009550D5">
            <w:pPr>
              <w:rPr>
                <w:sz w:val="28"/>
                <w:szCs w:val="28"/>
              </w:rPr>
            </w:pPr>
          </w:p>
        </w:tc>
      </w:tr>
      <w:tr w:rsidR="000C5366" w:rsidTr="00087A92">
        <w:tc>
          <w:tcPr>
            <w:tcW w:w="1903" w:type="dxa"/>
          </w:tcPr>
          <w:p w:rsidR="000C5366" w:rsidRDefault="000C5366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Серуеннен</w:t>
            </w:r>
            <w:proofErr w:type="spellEnd"/>
            <w:r>
              <w:rPr>
                <w:sz w:val="28"/>
                <w:szCs w:val="28"/>
              </w:rPr>
              <w:t xml:space="preserve"> оралу</w:t>
            </w:r>
          </w:p>
        </w:tc>
        <w:tc>
          <w:tcPr>
            <w:tcW w:w="12883" w:type="dxa"/>
            <w:gridSpan w:val="12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Балалардың </w:t>
            </w:r>
            <w:proofErr w:type="spellStart"/>
            <w:r>
              <w:rPr>
                <w:sz w:val="28"/>
                <w:szCs w:val="28"/>
              </w:rPr>
              <w:t>киімдерін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ретімен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шешу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өз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бетінше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ойын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әрекеттері</w:t>
            </w:r>
            <w:proofErr w:type="spellEnd"/>
          </w:p>
        </w:tc>
      </w:tr>
      <w:tr w:rsidR="000C5366" w:rsidTr="00087A92">
        <w:tc>
          <w:tcPr>
            <w:tcW w:w="1903" w:type="dxa"/>
          </w:tcPr>
          <w:p w:rsidR="000C5366" w:rsidRDefault="000C5366" w:rsidP="009550D5">
            <w:pPr>
              <w:rPr>
                <w:sz w:val="28"/>
                <w:szCs w:val="28"/>
              </w:rPr>
            </w:pPr>
          </w:p>
        </w:tc>
        <w:tc>
          <w:tcPr>
            <w:tcW w:w="12883" w:type="dxa"/>
            <w:gridSpan w:val="12"/>
          </w:tcPr>
          <w:p w:rsidR="000C5366" w:rsidRDefault="000C5366" w:rsidP="009550D5">
            <w:pPr>
              <w:rPr>
                <w:sz w:val="28"/>
                <w:szCs w:val="28"/>
              </w:rPr>
            </w:pPr>
          </w:p>
        </w:tc>
      </w:tr>
      <w:tr w:rsidR="000C5366" w:rsidTr="00087A92">
        <w:tc>
          <w:tcPr>
            <w:tcW w:w="1903" w:type="dxa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Балалардың </w:t>
            </w:r>
            <w:proofErr w:type="spellStart"/>
            <w:r>
              <w:rPr>
                <w:sz w:val="28"/>
                <w:szCs w:val="28"/>
              </w:rPr>
              <w:t>өзіндік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іс-әрекеті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жылжымалы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ұлттық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сюжеттік-рөлдік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lastRenderedPageBreak/>
              <w:t>үстел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үсті-баспа</w:t>
            </w:r>
            <w:proofErr w:type="spellEnd"/>
            <w:r>
              <w:rPr>
                <w:sz w:val="28"/>
                <w:szCs w:val="28"/>
              </w:rPr>
              <w:t xml:space="preserve"> және </w:t>
            </w:r>
            <w:proofErr w:type="spellStart"/>
            <w:r>
              <w:rPr>
                <w:sz w:val="28"/>
                <w:szCs w:val="28"/>
              </w:rPr>
              <w:t>басқа</w:t>
            </w:r>
            <w:proofErr w:type="spellEnd"/>
            <w:r>
              <w:rPr>
                <w:sz w:val="28"/>
                <w:szCs w:val="28"/>
              </w:rPr>
              <w:t xml:space="preserve"> да </w:t>
            </w:r>
            <w:proofErr w:type="spellStart"/>
            <w:r>
              <w:rPr>
                <w:sz w:val="28"/>
                <w:szCs w:val="28"/>
              </w:rPr>
              <w:t>ойындар</w:t>
            </w:r>
            <w:proofErr w:type="spellEnd"/>
            <w:r>
              <w:rPr>
                <w:sz w:val="28"/>
                <w:szCs w:val="28"/>
              </w:rPr>
              <w:t xml:space="preserve">), </w:t>
            </w:r>
            <w:proofErr w:type="spellStart"/>
            <w:r>
              <w:rPr>
                <w:sz w:val="28"/>
                <w:szCs w:val="28"/>
              </w:rPr>
              <w:t>бейнелеу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өнері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кітаптарды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қарау</w:t>
            </w:r>
            <w:proofErr w:type="spellEnd"/>
            <w:r>
              <w:rPr>
                <w:sz w:val="28"/>
                <w:szCs w:val="28"/>
              </w:rPr>
              <w:t xml:space="preserve"> және </w:t>
            </w:r>
            <w:proofErr w:type="spellStart"/>
            <w:r>
              <w:rPr>
                <w:sz w:val="28"/>
                <w:szCs w:val="28"/>
              </w:rPr>
              <w:t>т.б</w:t>
            </w:r>
            <w:proofErr w:type="spellEnd"/>
            <w:r>
              <w:rPr>
                <w:sz w:val="28"/>
                <w:szCs w:val="28"/>
              </w:rPr>
              <w:t>.)</w:t>
            </w:r>
          </w:p>
        </w:tc>
        <w:tc>
          <w:tcPr>
            <w:tcW w:w="3204" w:type="dxa"/>
            <w:gridSpan w:val="3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Экология </w:t>
            </w:r>
          </w:p>
          <w:p w:rsidR="000C5366" w:rsidRDefault="000C5366" w:rsidP="009550D5">
            <w:pPr>
              <w:ind w:firstLine="24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"</w:t>
            </w:r>
            <w:proofErr w:type="spellStart"/>
            <w:r>
              <w:rPr>
                <w:b/>
                <w:bCs/>
                <w:sz w:val="28"/>
                <w:szCs w:val="28"/>
              </w:rPr>
              <w:t>Өсімдікті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тап"</w:t>
            </w:r>
          </w:p>
          <w:p w:rsidR="000C5366" w:rsidRDefault="000C5366" w:rsidP="009550D5">
            <w:pPr>
              <w:ind w:firstLine="24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атаулар</w:t>
            </w:r>
            <w:proofErr w:type="spellEnd"/>
            <w:r>
              <w:rPr>
                <w:sz w:val="28"/>
                <w:szCs w:val="28"/>
              </w:rPr>
              <w:t xml:space="preserve"> мен </w:t>
            </w:r>
            <w:proofErr w:type="spellStart"/>
            <w:r>
              <w:rPr>
                <w:sz w:val="28"/>
                <w:szCs w:val="28"/>
              </w:rPr>
              <w:t>атаулар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туралы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білімдерін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бекіту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жабық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lastRenderedPageBreak/>
              <w:t>өсімдіктердің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сыртқы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түрі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0C5366" w:rsidRDefault="000C5366" w:rsidP="009550D5">
            <w:pPr>
              <w:ind w:firstLine="24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Тапсырма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бөлме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өсімдіктерін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ажыратады</w:t>
            </w:r>
            <w:proofErr w:type="spellEnd"/>
            <w:r>
              <w:rPr>
                <w:sz w:val="28"/>
                <w:szCs w:val="28"/>
              </w:rPr>
              <w:t xml:space="preserve"> және атайды.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(№1 карточка)</w:t>
            </w:r>
          </w:p>
        </w:tc>
        <w:tc>
          <w:tcPr>
            <w:tcW w:w="2091" w:type="dxa"/>
            <w:gridSpan w:val="2"/>
          </w:tcPr>
          <w:p w:rsidR="000C5366" w:rsidRDefault="000C5366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Ұлттық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ойын</w:t>
            </w:r>
            <w:proofErr w:type="spellEnd"/>
          </w:p>
          <w:p w:rsidR="000C5366" w:rsidRDefault="000C5366" w:rsidP="009550D5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"</w:t>
            </w:r>
            <w:proofErr w:type="spellStart"/>
            <w:r>
              <w:rPr>
                <w:b/>
                <w:bCs/>
                <w:sz w:val="28"/>
                <w:szCs w:val="28"/>
              </w:rPr>
              <w:t>Үй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шеңбері</w:t>
            </w:r>
            <w:proofErr w:type="spellEnd"/>
            <w:r>
              <w:rPr>
                <w:b/>
                <w:bCs/>
                <w:sz w:val="28"/>
                <w:szCs w:val="28"/>
              </w:rPr>
              <w:t>"</w:t>
            </w:r>
          </w:p>
          <w:p w:rsidR="000C5366" w:rsidRDefault="000C5366" w:rsidP="009550D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қазақ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отбасымен</w:t>
            </w:r>
            <w:proofErr w:type="spellEnd"/>
            <w:r>
              <w:rPr>
                <w:sz w:val="28"/>
                <w:szCs w:val="28"/>
              </w:rPr>
              <w:t xml:space="preserve"> және оның </w:t>
            </w:r>
            <w:proofErr w:type="spellStart"/>
            <w:r>
              <w:rPr>
                <w:sz w:val="28"/>
                <w:szCs w:val="28"/>
              </w:rPr>
              <w:lastRenderedPageBreak/>
              <w:t>мүшелерімен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таныстыру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0C5366" w:rsidRDefault="000C5366" w:rsidP="009550D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Міндеті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отбасы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мүшелерін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қазақ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тілінде</w:t>
            </w:r>
            <w:proofErr w:type="spellEnd"/>
            <w:r>
              <w:rPr>
                <w:sz w:val="28"/>
                <w:szCs w:val="28"/>
              </w:rPr>
              <w:t xml:space="preserve"> атайды.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(№1 карточка)</w:t>
            </w:r>
          </w:p>
        </w:tc>
        <w:tc>
          <w:tcPr>
            <w:tcW w:w="2669" w:type="dxa"/>
            <w:gridSpan w:val="3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Экология</w:t>
            </w:r>
          </w:p>
          <w:p w:rsidR="000C5366" w:rsidRDefault="000C5366" w:rsidP="009550D5">
            <w:pPr>
              <w:ind w:hanging="21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"</w:t>
            </w:r>
            <w:proofErr w:type="spellStart"/>
            <w:r>
              <w:rPr>
                <w:b/>
                <w:bCs/>
                <w:sz w:val="28"/>
                <w:szCs w:val="28"/>
              </w:rPr>
              <w:t>Гүл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отырғыз</w:t>
            </w:r>
            <w:proofErr w:type="spellEnd"/>
            <w:r>
              <w:rPr>
                <w:b/>
                <w:bCs/>
                <w:sz w:val="28"/>
                <w:szCs w:val="28"/>
              </w:rPr>
              <w:t>"</w:t>
            </w:r>
          </w:p>
          <w:p w:rsidR="000C5366" w:rsidRDefault="000C5366" w:rsidP="009550D5">
            <w:pPr>
              <w:ind w:hanging="2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қалыптастыру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өсімдіктерді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lastRenderedPageBreak/>
              <w:t>отырғызу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туралы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түсініктер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0C5366" w:rsidRDefault="000C5366" w:rsidP="009550D5">
            <w:pPr>
              <w:ind w:hanging="2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Тапсырма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өсімдіктерді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отырғызу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кезеңдерін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білу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(№2 карточка)</w:t>
            </w:r>
          </w:p>
        </w:tc>
        <w:tc>
          <w:tcPr>
            <w:tcW w:w="2140" w:type="dxa"/>
            <w:gridSpan w:val="2"/>
          </w:tcPr>
          <w:p w:rsidR="000C5366" w:rsidRDefault="000C5366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Ұлттық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ойын</w:t>
            </w:r>
            <w:proofErr w:type="spellEnd"/>
          </w:p>
          <w:p w:rsidR="000C5366" w:rsidRDefault="000C5366" w:rsidP="009550D5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"</w:t>
            </w:r>
            <w:proofErr w:type="spellStart"/>
            <w:r>
              <w:rPr>
                <w:b/>
                <w:bCs/>
                <w:sz w:val="28"/>
                <w:szCs w:val="28"/>
              </w:rPr>
              <w:t>Қонақтарға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арналған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шай</w:t>
            </w:r>
            <w:proofErr w:type="spellEnd"/>
            <w:r>
              <w:rPr>
                <w:b/>
                <w:bCs/>
                <w:sz w:val="28"/>
                <w:szCs w:val="28"/>
              </w:rPr>
              <w:t>"</w:t>
            </w:r>
          </w:p>
          <w:p w:rsidR="000C5366" w:rsidRDefault="000C5366" w:rsidP="009550D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lastRenderedPageBreak/>
              <w:t>қонақжайлылық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дағдыларын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0C5366" w:rsidRDefault="000C5366" w:rsidP="009550D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Тапсырма</w:t>
            </w:r>
            <w:proofErr w:type="spellEnd"/>
            <w:r>
              <w:rPr>
                <w:sz w:val="28"/>
                <w:szCs w:val="28"/>
              </w:rPr>
              <w:t xml:space="preserve">: дастархан </w:t>
            </w:r>
            <w:proofErr w:type="spellStart"/>
            <w:r>
              <w:rPr>
                <w:sz w:val="28"/>
                <w:szCs w:val="28"/>
              </w:rPr>
              <w:t>жайып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қазақ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тілінде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сыпайы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сөздер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айту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(№2 карточка)</w:t>
            </w:r>
          </w:p>
        </w:tc>
        <w:tc>
          <w:tcPr>
            <w:tcW w:w="2779" w:type="dxa"/>
            <w:gridSpan w:val="2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Экология</w:t>
            </w:r>
          </w:p>
          <w:p w:rsidR="000C5366" w:rsidRDefault="000C5366" w:rsidP="009550D5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"</w:t>
            </w:r>
            <w:proofErr w:type="spellStart"/>
            <w:r>
              <w:rPr>
                <w:b/>
                <w:bCs/>
                <w:sz w:val="28"/>
                <w:szCs w:val="28"/>
              </w:rPr>
              <w:t>Өрістер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зауыты</w:t>
            </w:r>
            <w:proofErr w:type="spellEnd"/>
            <w:r>
              <w:rPr>
                <w:b/>
                <w:bCs/>
                <w:sz w:val="28"/>
                <w:szCs w:val="28"/>
              </w:rPr>
              <w:t>"</w:t>
            </w:r>
          </w:p>
          <w:p w:rsidR="000C5366" w:rsidRDefault="000C5366" w:rsidP="009550D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дағдыларды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дұрыс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lastRenderedPageBreak/>
              <w:t>дамыту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өсімдіктерге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күтім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жасау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0C5366" w:rsidRDefault="000C5366" w:rsidP="009550D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өсімдіктерге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күтім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жасау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(№3 карточка)</w:t>
            </w:r>
          </w:p>
        </w:tc>
      </w:tr>
      <w:tr w:rsidR="000C5366" w:rsidTr="00087A92">
        <w:tc>
          <w:tcPr>
            <w:tcW w:w="1903" w:type="dxa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Балалардың </w:t>
            </w:r>
            <w:proofErr w:type="spellStart"/>
            <w:r>
              <w:rPr>
                <w:sz w:val="28"/>
                <w:szCs w:val="28"/>
              </w:rPr>
              <w:t>үйлеріне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қайтуы</w:t>
            </w:r>
            <w:proofErr w:type="spellEnd"/>
          </w:p>
        </w:tc>
        <w:tc>
          <w:tcPr>
            <w:tcW w:w="12883" w:type="dxa"/>
            <w:gridSpan w:val="12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Балалардың </w:t>
            </w:r>
            <w:proofErr w:type="spellStart"/>
            <w:r>
              <w:rPr>
                <w:sz w:val="28"/>
                <w:szCs w:val="28"/>
              </w:rPr>
              <w:t>жетістіктері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туралы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әңгімелесу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ата-аналардың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баланың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тәрбиесі</w:t>
            </w:r>
            <w:proofErr w:type="spellEnd"/>
            <w:r>
              <w:rPr>
                <w:sz w:val="28"/>
                <w:szCs w:val="28"/>
              </w:rPr>
              <w:t xml:space="preserve"> мен </w:t>
            </w:r>
            <w:proofErr w:type="spellStart"/>
            <w:r>
              <w:rPr>
                <w:sz w:val="28"/>
                <w:szCs w:val="28"/>
              </w:rPr>
              <w:t>дамуы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туралы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сұрақтарына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жауап</w:t>
            </w:r>
            <w:proofErr w:type="spellEnd"/>
            <w:r>
              <w:rPr>
                <w:sz w:val="28"/>
                <w:szCs w:val="28"/>
              </w:rPr>
              <w:t xml:space="preserve"> беру, </w:t>
            </w:r>
            <w:proofErr w:type="spellStart"/>
            <w:r>
              <w:rPr>
                <w:sz w:val="28"/>
                <w:szCs w:val="28"/>
              </w:rPr>
              <w:t>кеңестер</w:t>
            </w:r>
            <w:proofErr w:type="spellEnd"/>
            <w:r>
              <w:rPr>
                <w:sz w:val="28"/>
                <w:szCs w:val="28"/>
              </w:rPr>
              <w:t xml:space="preserve"> беру</w:t>
            </w:r>
          </w:p>
        </w:tc>
      </w:tr>
    </w:tbl>
    <w:p w:rsidR="000C5366" w:rsidRDefault="00087A92" w:rsidP="00C63C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</w:p>
    <w:p w:rsidR="00C63CDE" w:rsidRDefault="00C63CDE" w:rsidP="00C63C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3CDE" w:rsidRDefault="00C63CDE" w:rsidP="00C63C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3CDE" w:rsidRDefault="00C63CDE" w:rsidP="00C63C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3CDE" w:rsidRDefault="00C63CDE" w:rsidP="00C63C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3CDE" w:rsidRDefault="00C63CDE" w:rsidP="00C63C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3CDE" w:rsidRDefault="00C63CDE" w:rsidP="00C63C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3CDE" w:rsidRDefault="00C63CDE" w:rsidP="00C63C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3CDE" w:rsidRDefault="00C63CDE" w:rsidP="00C63C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3CDE" w:rsidRDefault="00C63CDE" w:rsidP="00C63C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3CDE" w:rsidRDefault="00C63CDE" w:rsidP="00C63C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3CDE" w:rsidRDefault="00C63CDE" w:rsidP="00C63C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3CDE" w:rsidRDefault="00C63CDE" w:rsidP="00C63C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3CDE" w:rsidRDefault="00C63CDE" w:rsidP="00C63C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3CDE" w:rsidRDefault="00C63CDE" w:rsidP="00C63C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3CDE" w:rsidRDefault="00C63CDE" w:rsidP="00C63C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3CDE" w:rsidRDefault="00C63CDE" w:rsidP="00C63C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3CDE" w:rsidRDefault="00C63CDE" w:rsidP="00C63C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3CDE" w:rsidRDefault="00C63CDE" w:rsidP="00C63C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3CDE" w:rsidRDefault="00C63CDE" w:rsidP="00C63C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3CDE" w:rsidRDefault="00C63CDE" w:rsidP="00C63C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5366" w:rsidRDefault="000C5366" w:rsidP="000C53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5366" w:rsidRDefault="000C5366" w:rsidP="000C53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Тәрбие-білім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>
        <w:rPr>
          <w:rFonts w:ascii="Times New Roman" w:hAnsi="Times New Roman" w:cs="Times New Roman"/>
          <w:sz w:val="28"/>
          <w:szCs w:val="28"/>
        </w:rPr>
        <w:t>үдерісінің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циклограммасы</w:t>
      </w:r>
      <w:proofErr w:type="spellEnd"/>
    </w:p>
    <w:p w:rsidR="000C5366" w:rsidRDefault="000C5366" w:rsidP="000C536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Аптаның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дәйексөзі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Жасампаздық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бәрімізге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өнеге</w:t>
      </w:r>
      <w:proofErr w:type="spellEnd"/>
    </w:p>
    <w:p w:rsidR="00C63CDE" w:rsidRPr="00FD5D8B" w:rsidRDefault="00C63CDE" w:rsidP="00C63CD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D5D8B">
        <w:rPr>
          <w:rFonts w:ascii="Times New Roman" w:hAnsi="Times New Roman" w:cs="Times New Roman"/>
          <w:sz w:val="28"/>
          <w:szCs w:val="28"/>
          <w:lang w:val="kk-KZ"/>
        </w:rPr>
        <w:t>Білім беру ұйымдары "Мирас" балабақшасы</w:t>
      </w:r>
    </w:p>
    <w:p w:rsidR="00C63CDE" w:rsidRPr="00FD5D8B" w:rsidRDefault="00C63CDE" w:rsidP="00C63CD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D5D8B">
        <w:rPr>
          <w:rFonts w:ascii="Times New Roman" w:hAnsi="Times New Roman" w:cs="Times New Roman"/>
          <w:sz w:val="28"/>
          <w:szCs w:val="28"/>
          <w:lang w:val="kk-KZ"/>
        </w:rPr>
        <w:t>"</w:t>
      </w:r>
      <w:r>
        <w:rPr>
          <w:rFonts w:ascii="Times New Roman" w:hAnsi="Times New Roman" w:cs="Times New Roman"/>
          <w:sz w:val="28"/>
          <w:szCs w:val="28"/>
          <w:lang w:val="kk-KZ"/>
        </w:rPr>
        <w:t>Түймедақ</w:t>
      </w:r>
      <w:r w:rsidRPr="00FD5D8B">
        <w:rPr>
          <w:rFonts w:ascii="Times New Roman" w:hAnsi="Times New Roman" w:cs="Times New Roman"/>
          <w:sz w:val="28"/>
          <w:szCs w:val="28"/>
          <w:lang w:val="kk-KZ"/>
        </w:rPr>
        <w:t>" тобы</w:t>
      </w:r>
    </w:p>
    <w:p w:rsidR="00C63CDE" w:rsidRPr="00FD5D8B" w:rsidRDefault="00C63CDE" w:rsidP="00C63CD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D5D8B">
        <w:rPr>
          <w:rFonts w:ascii="Times New Roman" w:hAnsi="Times New Roman" w:cs="Times New Roman"/>
          <w:sz w:val="28"/>
          <w:szCs w:val="28"/>
          <w:lang w:val="kk-KZ"/>
        </w:rPr>
        <w:t>Балалардың жасы 3 жас</w:t>
      </w:r>
    </w:p>
    <w:p w:rsidR="000C5366" w:rsidRPr="00C63CDE" w:rsidRDefault="00C63CDE" w:rsidP="00C63CD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D5D8B">
        <w:rPr>
          <w:rFonts w:ascii="Times New Roman" w:hAnsi="Times New Roman" w:cs="Times New Roman"/>
          <w:sz w:val="28"/>
          <w:szCs w:val="28"/>
          <w:lang w:val="kk-KZ"/>
        </w:rPr>
        <w:t>202</w:t>
      </w:r>
      <w:r>
        <w:rPr>
          <w:rFonts w:ascii="Times New Roman" w:hAnsi="Times New Roman" w:cs="Times New Roman"/>
          <w:sz w:val="28"/>
          <w:szCs w:val="28"/>
          <w:lang w:val="kk-KZ"/>
        </w:rPr>
        <w:t>4-2025</w:t>
      </w:r>
      <w:r w:rsidRPr="00FD5D8B">
        <w:rPr>
          <w:rFonts w:ascii="Times New Roman" w:hAnsi="Times New Roman" w:cs="Times New Roman"/>
          <w:sz w:val="28"/>
          <w:szCs w:val="28"/>
          <w:lang w:val="kk-KZ"/>
        </w:rPr>
        <w:t>Жылға жоспар қандай мерзімге жасалады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D5D8B">
        <w:rPr>
          <w:rFonts w:ascii="Times New Roman" w:hAnsi="Times New Roman" w:cs="Times New Roman"/>
          <w:sz w:val="28"/>
          <w:szCs w:val="28"/>
          <w:lang w:val="kk-KZ"/>
        </w:rPr>
        <w:t>жыл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C5366" w:rsidRPr="00C63CDE">
        <w:rPr>
          <w:rFonts w:ascii="Times New Roman" w:hAnsi="Times New Roman" w:cs="Times New Roman"/>
          <w:sz w:val="28"/>
          <w:szCs w:val="28"/>
          <w:lang w:val="kk-KZ"/>
        </w:rPr>
        <w:t>ақпан, апта (10-14 ақпан)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187"/>
        <w:gridCol w:w="1979"/>
        <w:gridCol w:w="216"/>
        <w:gridCol w:w="730"/>
        <w:gridCol w:w="3182"/>
        <w:gridCol w:w="415"/>
        <w:gridCol w:w="1684"/>
        <w:gridCol w:w="216"/>
        <w:gridCol w:w="511"/>
        <w:gridCol w:w="1520"/>
        <w:gridCol w:w="216"/>
        <w:gridCol w:w="216"/>
        <w:gridCol w:w="1714"/>
      </w:tblGrid>
      <w:tr w:rsidR="000C5366" w:rsidTr="009550D5">
        <w:tc>
          <w:tcPr>
            <w:tcW w:w="2246" w:type="dxa"/>
          </w:tcPr>
          <w:p w:rsidR="000C5366" w:rsidRDefault="000C5366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Күн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тәртібі</w:t>
            </w:r>
            <w:proofErr w:type="spellEnd"/>
          </w:p>
        </w:tc>
        <w:tc>
          <w:tcPr>
            <w:tcW w:w="2494" w:type="dxa"/>
            <w:gridSpan w:val="2"/>
          </w:tcPr>
          <w:p w:rsidR="000C5366" w:rsidRDefault="000C5366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Дүйсенбі</w:t>
            </w:r>
            <w:proofErr w:type="spellEnd"/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10.02</w:t>
            </w:r>
          </w:p>
        </w:tc>
        <w:tc>
          <w:tcPr>
            <w:tcW w:w="2495" w:type="dxa"/>
            <w:gridSpan w:val="2"/>
          </w:tcPr>
          <w:p w:rsidR="000C5366" w:rsidRDefault="000C5366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Сейсенбі</w:t>
            </w:r>
            <w:proofErr w:type="spellEnd"/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11.02</w:t>
            </w:r>
          </w:p>
        </w:tc>
        <w:tc>
          <w:tcPr>
            <w:tcW w:w="2496" w:type="dxa"/>
            <w:gridSpan w:val="2"/>
          </w:tcPr>
          <w:p w:rsidR="000C5366" w:rsidRDefault="000C5366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Сәрсенбі</w:t>
            </w:r>
            <w:proofErr w:type="spellEnd"/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12.02</w:t>
            </w:r>
          </w:p>
        </w:tc>
        <w:tc>
          <w:tcPr>
            <w:tcW w:w="2527" w:type="dxa"/>
            <w:gridSpan w:val="3"/>
          </w:tcPr>
          <w:p w:rsidR="000C5366" w:rsidRDefault="000C5366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Бейсенбі</w:t>
            </w:r>
            <w:proofErr w:type="spellEnd"/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13.02</w:t>
            </w:r>
          </w:p>
        </w:tc>
        <w:tc>
          <w:tcPr>
            <w:tcW w:w="2528" w:type="dxa"/>
            <w:gridSpan w:val="3"/>
          </w:tcPr>
          <w:p w:rsidR="000C5366" w:rsidRDefault="000C5366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Жұма</w:t>
            </w:r>
            <w:proofErr w:type="spellEnd"/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14.02</w:t>
            </w:r>
          </w:p>
        </w:tc>
      </w:tr>
      <w:tr w:rsidR="000C5366" w:rsidTr="009550D5">
        <w:tc>
          <w:tcPr>
            <w:tcW w:w="2246" w:type="dxa"/>
          </w:tcPr>
          <w:p w:rsidR="000C5366" w:rsidRDefault="000C5366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Балаларды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қабылдау</w:t>
            </w:r>
            <w:proofErr w:type="spellEnd"/>
          </w:p>
        </w:tc>
        <w:tc>
          <w:tcPr>
            <w:tcW w:w="12540" w:type="dxa"/>
            <w:gridSpan w:val="12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Балалардың </w:t>
            </w:r>
            <w:proofErr w:type="spellStart"/>
            <w:r>
              <w:rPr>
                <w:sz w:val="28"/>
                <w:szCs w:val="28"/>
              </w:rPr>
              <w:t>жақсы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көңіл-күймен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кездесуі</w:t>
            </w:r>
            <w:proofErr w:type="spellEnd"/>
            <w:r>
              <w:rPr>
                <w:sz w:val="28"/>
                <w:szCs w:val="28"/>
              </w:rPr>
              <w:t xml:space="preserve">. Балаларға </w:t>
            </w:r>
            <w:proofErr w:type="spellStart"/>
            <w:r>
              <w:rPr>
                <w:sz w:val="28"/>
                <w:szCs w:val="28"/>
              </w:rPr>
              <w:t>қолайлы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жағдай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жасау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Баланың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бүгінгі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көңіл-күйі</w:t>
            </w:r>
            <w:proofErr w:type="spellEnd"/>
            <w:r>
              <w:rPr>
                <w:sz w:val="28"/>
                <w:szCs w:val="28"/>
              </w:rPr>
              <w:t xml:space="preserve">, оны не </w:t>
            </w:r>
            <w:proofErr w:type="spellStart"/>
            <w:r>
              <w:rPr>
                <w:sz w:val="28"/>
                <w:szCs w:val="28"/>
              </w:rPr>
              <w:t>қызықтыратыны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туралы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әңгімелесу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баланың</w:t>
            </w:r>
            <w:proofErr w:type="spellEnd"/>
            <w:r>
              <w:rPr>
                <w:sz w:val="28"/>
                <w:szCs w:val="28"/>
              </w:rPr>
              <w:t xml:space="preserve"> жеке </w:t>
            </w:r>
            <w:proofErr w:type="spellStart"/>
            <w:r>
              <w:rPr>
                <w:sz w:val="28"/>
                <w:szCs w:val="28"/>
              </w:rPr>
              <w:t>пікірін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білдірумен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таныстыру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0C5366" w:rsidTr="009550D5">
        <w:tc>
          <w:tcPr>
            <w:tcW w:w="2246" w:type="dxa"/>
          </w:tcPr>
          <w:p w:rsidR="000C5366" w:rsidRDefault="000C5366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Ата-аналармен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әңгімелесу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кеңес</w:t>
            </w:r>
            <w:proofErr w:type="spellEnd"/>
            <w:r>
              <w:rPr>
                <w:sz w:val="28"/>
                <w:szCs w:val="28"/>
              </w:rPr>
              <w:t xml:space="preserve"> беру</w:t>
            </w:r>
          </w:p>
        </w:tc>
        <w:tc>
          <w:tcPr>
            <w:tcW w:w="12540" w:type="dxa"/>
            <w:gridSpan w:val="12"/>
          </w:tcPr>
          <w:p w:rsidR="000C5366" w:rsidRDefault="000C5366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Ата-аналармен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денсаулық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мәселелері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баланың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үйдегі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күнделікті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тәртібі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тәрбиесі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дамуы</w:t>
            </w:r>
            <w:proofErr w:type="spellEnd"/>
            <w:r>
              <w:rPr>
                <w:sz w:val="28"/>
                <w:szCs w:val="28"/>
              </w:rPr>
              <w:t xml:space="preserve"> және оның </w:t>
            </w:r>
            <w:proofErr w:type="spellStart"/>
            <w:r>
              <w:rPr>
                <w:sz w:val="28"/>
                <w:szCs w:val="28"/>
              </w:rPr>
              <w:t>жетістіктері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туралы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әңгімелесу</w:t>
            </w:r>
            <w:proofErr w:type="spellEnd"/>
            <w:r>
              <w:rPr>
                <w:sz w:val="28"/>
                <w:szCs w:val="28"/>
              </w:rPr>
              <w:t xml:space="preserve">; </w:t>
            </w:r>
            <w:proofErr w:type="spellStart"/>
            <w:r>
              <w:rPr>
                <w:sz w:val="28"/>
                <w:szCs w:val="28"/>
              </w:rPr>
              <w:t>консультациялар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0C5366" w:rsidTr="009550D5">
        <w:tc>
          <w:tcPr>
            <w:tcW w:w="2246" w:type="dxa"/>
          </w:tcPr>
          <w:p w:rsidR="000C5366" w:rsidRDefault="000C5366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Балалар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қызметі</w:t>
            </w:r>
            <w:proofErr w:type="spellEnd"/>
            <w:r>
              <w:rPr>
                <w:sz w:val="28"/>
                <w:szCs w:val="28"/>
              </w:rPr>
              <w:br/>
              <w:t>(</w:t>
            </w:r>
            <w:proofErr w:type="spellStart"/>
            <w:r>
              <w:rPr>
                <w:sz w:val="28"/>
                <w:szCs w:val="28"/>
              </w:rPr>
              <w:t>ойындық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танымдық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коммуникативтік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шығармашылық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эксперименттік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еңбектік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қимыл-қозғалыс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бейнелеу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дербес</w:t>
            </w:r>
            <w:proofErr w:type="spellEnd"/>
            <w:r>
              <w:rPr>
                <w:sz w:val="28"/>
                <w:szCs w:val="28"/>
              </w:rPr>
              <w:t xml:space="preserve"> және </w:t>
            </w:r>
            <w:proofErr w:type="spellStart"/>
            <w:r>
              <w:rPr>
                <w:sz w:val="28"/>
                <w:szCs w:val="28"/>
              </w:rPr>
              <w:t>т.б</w:t>
            </w:r>
            <w:proofErr w:type="spellEnd"/>
            <w:r>
              <w:rPr>
                <w:sz w:val="28"/>
                <w:szCs w:val="28"/>
              </w:rPr>
              <w:t>.)</w:t>
            </w:r>
          </w:p>
        </w:tc>
        <w:tc>
          <w:tcPr>
            <w:tcW w:w="2494" w:type="dxa"/>
            <w:gridSpan w:val="2"/>
          </w:tcPr>
          <w:p w:rsidR="000C5366" w:rsidRDefault="000C5366" w:rsidP="009550D5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0"/>
                <w:rFonts w:eastAsiaTheme="minorHAnsi"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 xml:space="preserve">Сөйлеуді дамыту – коммуникативтік, ойындық </w:t>
            </w:r>
            <w:r>
              <w:rPr>
                <w:color w:val="000000"/>
                <w:sz w:val="28"/>
                <w:szCs w:val="28"/>
                <w:lang w:val="kk-KZ"/>
              </w:rPr>
              <w:t>ойын</w:t>
            </w:r>
            <w:r>
              <w:rPr>
                <w:rStyle w:val="c0"/>
                <w:rFonts w:eastAsiaTheme="minorHAnsi"/>
                <w:color w:val="000000"/>
                <w:sz w:val="28"/>
                <w:szCs w:val="28"/>
              </w:rPr>
              <w:t xml:space="preserve">"Маша </w:t>
            </w:r>
            <w:proofErr w:type="spellStart"/>
            <w:r>
              <w:rPr>
                <w:rStyle w:val="c0"/>
                <w:rFonts w:eastAsiaTheme="minorHAnsi"/>
                <w:color w:val="000000"/>
                <w:sz w:val="28"/>
                <w:szCs w:val="28"/>
              </w:rPr>
              <w:t>түскі</w:t>
            </w:r>
            <w:proofErr w:type="spellEnd"/>
            <w:r>
              <w:rPr>
                <w:rStyle w:val="c0"/>
                <w:rFonts w:eastAsiaTheme="minorHAnsi"/>
                <w:color w:val="000000"/>
                <w:sz w:val="28"/>
                <w:szCs w:val="28"/>
              </w:rPr>
              <w:t xml:space="preserve"> ас </w:t>
            </w:r>
            <w:proofErr w:type="spellStart"/>
            <w:r>
              <w:rPr>
                <w:rStyle w:val="c0"/>
                <w:rFonts w:eastAsiaTheme="minorHAnsi"/>
                <w:color w:val="000000"/>
                <w:sz w:val="28"/>
                <w:szCs w:val="28"/>
              </w:rPr>
              <w:t>ішіп</w:t>
            </w:r>
            <w:proofErr w:type="spellEnd"/>
            <w:r>
              <w:rPr>
                <w:rStyle w:val="c0"/>
                <w:rFonts w:eastAsia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c0"/>
                <w:rFonts w:eastAsiaTheme="minorHAnsi"/>
                <w:color w:val="000000"/>
                <w:sz w:val="28"/>
                <w:szCs w:val="28"/>
              </w:rPr>
              <w:t>отыр</w:t>
            </w:r>
            <w:proofErr w:type="spellEnd"/>
            <w:r>
              <w:rPr>
                <w:rStyle w:val="c0"/>
                <w:rFonts w:eastAsiaTheme="minorHAnsi"/>
                <w:color w:val="000000"/>
                <w:sz w:val="28"/>
                <w:szCs w:val="28"/>
              </w:rPr>
              <w:t>"</w:t>
            </w:r>
          </w:p>
          <w:p w:rsidR="000C5366" w:rsidRDefault="000C5366" w:rsidP="009550D5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қызығушылықты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тілекті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ояту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таныс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ертегілерді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сахналау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сахналауда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</w:t>
            </w:r>
          </w:p>
          <w:p w:rsidR="000C5366" w:rsidRDefault="000C5366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Міндет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таныс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ертегілерді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lastRenderedPageBreak/>
              <w:t>сахналауға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және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сахналауға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қызығушылық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танытыңыз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(№6 карточка)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Сурет салу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– </w:t>
            </w: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шығармашылық, коммуникативтік, ойын әрекеттері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ойын </w:t>
            </w:r>
            <w:r>
              <w:rPr>
                <w:sz w:val="28"/>
                <w:szCs w:val="28"/>
              </w:rPr>
              <w:t>"</w:t>
            </w:r>
            <w:proofErr w:type="spellStart"/>
            <w:r>
              <w:rPr>
                <w:sz w:val="28"/>
                <w:szCs w:val="28"/>
              </w:rPr>
              <w:t>Тиындар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кептіргіштер</w:t>
            </w:r>
            <w:proofErr w:type="spellEnd"/>
            <w:r>
              <w:rPr>
                <w:sz w:val="28"/>
                <w:szCs w:val="28"/>
              </w:rPr>
              <w:t xml:space="preserve"> және </w:t>
            </w:r>
            <w:proofErr w:type="spellStart"/>
            <w:r>
              <w:rPr>
                <w:sz w:val="28"/>
                <w:szCs w:val="28"/>
              </w:rPr>
              <w:t>печеньелер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орман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дүкенінің</w:t>
            </w:r>
            <w:proofErr w:type="spellEnd"/>
            <w:r>
              <w:rPr>
                <w:sz w:val="28"/>
                <w:szCs w:val="28"/>
              </w:rPr>
              <w:t>"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дөңгелек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нысандарды</w:t>
            </w:r>
            <w:proofErr w:type="spellEnd"/>
            <w:r>
              <w:rPr>
                <w:sz w:val="28"/>
                <w:szCs w:val="28"/>
              </w:rPr>
              <w:t xml:space="preserve"> салу </w:t>
            </w:r>
            <w:proofErr w:type="spellStart"/>
            <w:r>
              <w:rPr>
                <w:sz w:val="28"/>
                <w:szCs w:val="28"/>
              </w:rPr>
              <w:t>қабілетін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Тапсырма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дөңгелек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пішінді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заттарды</w:t>
            </w:r>
            <w:proofErr w:type="spellEnd"/>
            <w:r>
              <w:rPr>
                <w:sz w:val="28"/>
                <w:szCs w:val="28"/>
              </w:rPr>
              <w:t xml:space="preserve"> салу.</w:t>
            </w:r>
          </w:p>
          <w:p w:rsidR="000C5366" w:rsidRDefault="000C5366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>(№4 карточка)</w:t>
            </w:r>
          </w:p>
          <w:p w:rsidR="000C5366" w:rsidRDefault="000C5366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Көркем әдебиет - шығармашылық, </w:t>
            </w: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коммуникативтік, ойын әрекеттері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кітаптарды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қарау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>);</w:t>
            </w:r>
          </w:p>
          <w:p w:rsidR="000C5366" w:rsidRDefault="000C5366" w:rsidP="009550D5">
            <w:pPr>
              <w:rPr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Қоршаған ортамен танысу – коммуникативтік іс-әрекет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ойын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"</w:t>
            </w:r>
            <w:proofErr w:type="spellStart"/>
            <w:r>
              <w:rPr>
                <w:color w:val="000000"/>
                <w:sz w:val="28"/>
                <w:szCs w:val="28"/>
              </w:rPr>
              <w:t>Бір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қосымша</w:t>
            </w:r>
            <w:proofErr w:type="spellEnd"/>
            <w:r>
              <w:rPr>
                <w:color w:val="000000"/>
                <w:sz w:val="28"/>
                <w:szCs w:val="28"/>
              </w:rPr>
              <w:t>"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танысу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iCs/>
                <w:sz w:val="28"/>
                <w:szCs w:val="28"/>
                <w:lang w:val="kk-KZ"/>
              </w:rPr>
              <w:t>көлік құралдарының түрлерімен.</w:t>
            </w:r>
          </w:p>
          <w:p w:rsidR="000C5366" w:rsidRDefault="000C5366" w:rsidP="009550D5">
            <w:pPr>
              <w:rPr>
                <w:rFonts w:eastAsia="Times New Roman"/>
                <w:iCs/>
                <w:sz w:val="28"/>
                <w:szCs w:val="28"/>
                <w:lang w:val="kk-KZ"/>
              </w:rPr>
            </w:pPr>
            <w:proofErr w:type="spellStart"/>
            <w:r>
              <w:rPr>
                <w:sz w:val="28"/>
                <w:szCs w:val="28"/>
              </w:rPr>
              <w:t>Міндет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r>
              <w:rPr>
                <w:rFonts w:eastAsia="Times New Roman"/>
                <w:iCs/>
                <w:sz w:val="28"/>
                <w:szCs w:val="28"/>
                <w:lang w:val="kk-KZ"/>
              </w:rPr>
              <w:t xml:space="preserve">көлікті ажыратады және атайды. 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>(№3 карточка)</w:t>
            </w: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 Еркін ойын</w:t>
            </w:r>
          </w:p>
        </w:tc>
        <w:tc>
          <w:tcPr>
            <w:tcW w:w="2495" w:type="dxa"/>
            <w:gridSpan w:val="2"/>
          </w:tcPr>
          <w:p w:rsidR="000C5366" w:rsidRDefault="000C5366" w:rsidP="009550D5">
            <w:pPr>
              <w:shd w:val="clear" w:color="auto" w:fill="FFFFFF"/>
              <w:jc w:val="both"/>
              <w:rPr>
                <w:rStyle w:val="c0"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 xml:space="preserve">Сөйлеуді дамыту – коммуникативтік, ойын әрекеттері </w:t>
            </w:r>
            <w:r>
              <w:rPr>
                <w:rFonts w:eastAsia="Times New Roman"/>
                <w:sz w:val="28"/>
                <w:szCs w:val="28"/>
                <w:lang w:val="kk-KZ"/>
              </w:rPr>
              <w:t xml:space="preserve">ойын </w:t>
            </w:r>
            <w:r>
              <w:rPr>
                <w:rStyle w:val="c0"/>
                <w:color w:val="000000"/>
                <w:sz w:val="28"/>
                <w:szCs w:val="28"/>
              </w:rPr>
              <w:t>"</w:t>
            </w:r>
            <w:proofErr w:type="spellStart"/>
            <w:r>
              <w:rPr>
                <w:rStyle w:val="c0"/>
                <w:color w:val="000000"/>
                <w:sz w:val="28"/>
                <w:szCs w:val="28"/>
              </w:rPr>
              <w:t>Жынды</w:t>
            </w:r>
            <w:proofErr w:type="spellEnd"/>
            <w:r>
              <w:rPr>
                <w:rStyle w:val="c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c0"/>
                <w:color w:val="000000"/>
                <w:sz w:val="28"/>
                <w:szCs w:val="28"/>
              </w:rPr>
              <w:t>қыз</w:t>
            </w:r>
            <w:proofErr w:type="spellEnd"/>
            <w:r>
              <w:rPr>
                <w:rStyle w:val="c0"/>
                <w:color w:val="000000"/>
                <w:sz w:val="28"/>
                <w:szCs w:val="28"/>
              </w:rPr>
              <w:t>"</w:t>
            </w:r>
          </w:p>
          <w:p w:rsidR="000C5366" w:rsidRDefault="000C5366" w:rsidP="009550D5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қызығушылықты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тілекті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ояту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таныс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ертегілерді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сахналау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сахналауда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</w:t>
            </w:r>
          </w:p>
          <w:p w:rsidR="000C5366" w:rsidRDefault="000C5366" w:rsidP="009550D5">
            <w:pPr>
              <w:rPr>
                <w:rFonts w:eastAsia="Times New Roman"/>
                <w:bC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Міндет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таныс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ертегілерді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сахналауға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және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сахналауға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қызығушылық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танытыңыз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</w:t>
            </w:r>
            <w:r>
              <w:rPr>
                <w:rStyle w:val="c1"/>
                <w:sz w:val="28"/>
                <w:szCs w:val="28"/>
              </w:rPr>
              <w:t xml:space="preserve"> (№7 карточка)</w:t>
            </w:r>
          </w:p>
          <w:p w:rsidR="000C5366" w:rsidRDefault="000C5366" w:rsidP="009550D5">
            <w:pPr>
              <w:widowControl w:val="0"/>
              <w:jc w:val="both"/>
              <w:rPr>
                <w:color w:val="111111"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  <w:lang w:val="kk-KZ"/>
              </w:rPr>
              <w:t xml:space="preserve">Құрастыру - коммуникативтік, танымдық, ойын әрекеттері </w:t>
            </w:r>
            <w:r>
              <w:rPr>
                <w:rFonts w:eastAsia="Times New Roman"/>
                <w:bCs/>
                <w:sz w:val="28"/>
                <w:szCs w:val="28"/>
                <w:lang w:val="kk-KZ"/>
              </w:rPr>
              <w:t xml:space="preserve">ойын </w:t>
            </w:r>
            <w:r>
              <w:rPr>
                <w:color w:val="111111"/>
                <w:sz w:val="28"/>
                <w:szCs w:val="28"/>
              </w:rPr>
              <w:t>"</w:t>
            </w:r>
            <w:proofErr w:type="spellStart"/>
            <w:r>
              <w:rPr>
                <w:color w:val="111111"/>
                <w:sz w:val="28"/>
                <w:szCs w:val="28"/>
              </w:rPr>
              <w:t>Жирафқа</w:t>
            </w:r>
            <w:proofErr w:type="spellEnd"/>
            <w:r>
              <w:rPr>
                <w:color w:val="11111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11111"/>
                <w:sz w:val="28"/>
                <w:szCs w:val="28"/>
              </w:rPr>
              <w:t>арналған</w:t>
            </w:r>
            <w:proofErr w:type="spellEnd"/>
            <w:r>
              <w:rPr>
                <w:color w:val="11111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11111"/>
                <w:sz w:val="28"/>
                <w:szCs w:val="28"/>
              </w:rPr>
              <w:t>үй</w:t>
            </w:r>
            <w:proofErr w:type="spellEnd"/>
            <w:r>
              <w:rPr>
                <w:color w:val="111111"/>
                <w:sz w:val="28"/>
                <w:szCs w:val="28"/>
              </w:rPr>
              <w:t>"</w:t>
            </w:r>
          </w:p>
          <w:p w:rsidR="000C5366" w:rsidRDefault="000C5366" w:rsidP="009550D5">
            <w:pPr>
              <w:widowControl w:val="0"/>
              <w:ind w:left="32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іскерліктер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val="kk-KZ"/>
              </w:rPr>
              <w:lastRenderedPageBreak/>
              <w:t>үлкенді-кішілі құрылыс материалдарынан конструкцияларды үлгі бойынша және өз дизайны бойынша құрастыру.</w:t>
            </w:r>
          </w:p>
          <w:p w:rsidR="000C5366" w:rsidRDefault="000C5366" w:rsidP="009550D5">
            <w:pPr>
              <w:widowControl w:val="0"/>
              <w:ind w:left="32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Міндет: </w:t>
            </w:r>
            <w:r>
              <w:rPr>
                <w:rFonts w:eastAsia="Times New Roman"/>
                <w:sz w:val="28"/>
                <w:szCs w:val="28"/>
                <w:lang w:val="kk-KZ"/>
              </w:rPr>
              <w:t xml:space="preserve"> құрылымдар үлкенді-кішілі құрылыс материалдарынан үлгі бойынша және өз дизайны бойынша құрастырылады.</w:t>
            </w:r>
          </w:p>
          <w:p w:rsidR="000C5366" w:rsidRDefault="000C5366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(№3 карточка)</w:t>
            </w:r>
          </w:p>
          <w:p w:rsidR="000C5366" w:rsidRDefault="000C5366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sz w:val="28"/>
                <w:szCs w:val="28"/>
                <w:lang w:val="kk-KZ"/>
              </w:rPr>
              <w:t xml:space="preserve">Көркем әдебиет - коммуникативтік, ойын әрекеттері </w:t>
            </w:r>
            <w:r>
              <w:rPr>
                <w:rFonts w:eastAsia="Times New Roman"/>
                <w:sz w:val="28"/>
                <w:szCs w:val="28"/>
                <w:lang w:val="kk-KZ"/>
              </w:rPr>
              <w:t>"Түлкі кешкі асқа отырады" рөлдік ойыны</w:t>
            </w:r>
          </w:p>
          <w:p w:rsidR="000C5366" w:rsidRPr="00FD5D8B" w:rsidRDefault="000C5366" w:rsidP="009550D5">
            <w:pPr>
              <w:pStyle w:val="c12c13"/>
              <w:spacing w:before="0" w:after="0"/>
              <w:rPr>
                <w:rStyle w:val="c1"/>
                <w:bCs/>
                <w:sz w:val="28"/>
                <w:szCs w:val="28"/>
                <w:lang w:val="kk-KZ"/>
              </w:rPr>
            </w:pPr>
            <w:r w:rsidRPr="00FD5D8B">
              <w:rPr>
                <w:rStyle w:val="c1"/>
                <w:bCs/>
                <w:sz w:val="28"/>
                <w:szCs w:val="28"/>
                <w:lang w:val="kk-KZ"/>
              </w:rPr>
              <w:t xml:space="preserve">Мақсаты: дамыту </w:t>
            </w:r>
            <w:r w:rsidRPr="00FD5D8B">
              <w:rPr>
                <w:bCs/>
                <w:sz w:val="28"/>
                <w:szCs w:val="28"/>
                <w:lang w:val="kk-KZ"/>
              </w:rPr>
              <w:t>рөлді қабылдау және тиісті ойын әрекеттерін орындау дағдылары.</w:t>
            </w:r>
          </w:p>
          <w:p w:rsidR="000C5366" w:rsidRDefault="000C5366" w:rsidP="009550D5">
            <w:pPr>
              <w:pStyle w:val="c12c13"/>
              <w:spacing w:before="0" w:after="0"/>
              <w:rPr>
                <w:sz w:val="28"/>
                <w:szCs w:val="28"/>
              </w:rPr>
            </w:pPr>
            <w:proofErr w:type="spellStart"/>
            <w:r>
              <w:rPr>
                <w:rStyle w:val="c1"/>
                <w:bCs/>
                <w:sz w:val="28"/>
                <w:szCs w:val="28"/>
              </w:rPr>
              <w:t>Міндет</w:t>
            </w:r>
            <w:proofErr w:type="spellEnd"/>
            <w:r>
              <w:rPr>
                <w:rStyle w:val="c1"/>
                <w:bCs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ойын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әрекеттерін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орындайды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0C5366" w:rsidRDefault="000C5366" w:rsidP="009550D5">
            <w:pPr>
              <w:pStyle w:val="aa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0C5366" w:rsidRDefault="000C5366" w:rsidP="009550D5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496" w:type="dxa"/>
            <w:gridSpan w:val="2"/>
          </w:tcPr>
          <w:p w:rsidR="000C5366" w:rsidRPr="00FD5D8B" w:rsidRDefault="000C5366" w:rsidP="009550D5">
            <w:pPr>
              <w:shd w:val="clear" w:color="auto" w:fill="FFFFFF"/>
              <w:jc w:val="both"/>
              <w:rPr>
                <w:rStyle w:val="c0"/>
                <w:color w:val="000000"/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Сөйлеуді дамыту – коммуникативтік, ойын әрекеттері</w:t>
            </w:r>
            <w:r w:rsidRPr="00FD5D8B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ойын </w:t>
            </w:r>
            <w:r w:rsidRPr="00FD5D8B">
              <w:rPr>
                <w:rStyle w:val="c0"/>
                <w:color w:val="000000"/>
                <w:sz w:val="28"/>
                <w:szCs w:val="28"/>
                <w:lang w:val="kk-KZ"/>
              </w:rPr>
              <w:t>"Қыз Маша мен қоянның ұзын құлағы туралы"</w:t>
            </w:r>
          </w:p>
          <w:p w:rsidR="000C5366" w:rsidRPr="00FD5D8B" w:rsidRDefault="000C5366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Мақсаты: қызығушылықты, тілекті ояту 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t>таныс ертегілерді сахналау мен сахналауда.</w:t>
            </w:r>
          </w:p>
          <w:p w:rsidR="000C5366" w:rsidRPr="00FD5D8B" w:rsidRDefault="000C5366" w:rsidP="009550D5">
            <w:pPr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lastRenderedPageBreak/>
              <w:t xml:space="preserve">Міндет: 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t>таныс ертегілерді сахналауға және сахналауға қызығушылық танытыңыз.</w:t>
            </w:r>
            <w:r w:rsidRPr="00FD5D8B">
              <w:rPr>
                <w:sz w:val="28"/>
                <w:szCs w:val="28"/>
                <w:lang w:val="kk-KZ"/>
              </w:rPr>
              <w:t xml:space="preserve"> (№8 карточка)</w:t>
            </w:r>
          </w:p>
          <w:p w:rsidR="000C5366" w:rsidRPr="00FD5D8B" w:rsidRDefault="000C5366" w:rsidP="009550D5">
            <w:pPr>
              <w:rPr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Сурет салу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– </w:t>
            </w: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шығармашылық, коммуникативтік, ойын әрекеттері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FD5D8B">
              <w:rPr>
                <w:sz w:val="28"/>
                <w:szCs w:val="28"/>
                <w:lang w:val="kk-KZ"/>
              </w:rPr>
              <w:t>"Дөңгелектер мен бағдаршамдар"</w:t>
            </w:r>
          </w:p>
          <w:p w:rsidR="000C5366" w:rsidRPr="00FD5D8B" w:rsidRDefault="000C5366" w:rsidP="009550D5">
            <w:pPr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>Мақсаты: дөңгелек нысандарды салу қабілетін дамыту.</w:t>
            </w:r>
          </w:p>
          <w:p w:rsidR="000C5366" w:rsidRPr="00FD5D8B" w:rsidRDefault="000C5366" w:rsidP="009550D5">
            <w:pPr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>Тапсырма: дөңгелек пішінді заттарды салу.</w:t>
            </w:r>
          </w:p>
          <w:p w:rsidR="000C5366" w:rsidRPr="00FD5D8B" w:rsidRDefault="000C5366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FD5D8B">
              <w:rPr>
                <w:rFonts w:eastAsia="Times New Roman"/>
                <w:color w:val="000000"/>
                <w:sz w:val="28"/>
                <w:szCs w:val="28"/>
                <w:lang w:val="kk-KZ"/>
              </w:rPr>
              <w:t>(№5 карточка)</w:t>
            </w:r>
          </w:p>
          <w:p w:rsidR="000C5366" w:rsidRPr="00FD5D8B" w:rsidRDefault="000C5366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Көркем әдебиет - шығармашыл</w:t>
            </w: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ық, коммуникативтік, ойын әрекеттері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</w:t>
            </w:r>
            <w:r w:rsidRPr="00FD5D8B">
              <w:rPr>
                <w:rFonts w:eastAsia="Times New Roman"/>
                <w:color w:val="000000"/>
                <w:sz w:val="28"/>
                <w:szCs w:val="28"/>
                <w:lang w:val="kk-KZ"/>
              </w:rPr>
              <w:t>кітаптарды қарау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>);</w:t>
            </w:r>
          </w:p>
          <w:p w:rsidR="000C5366" w:rsidRPr="00FD5D8B" w:rsidRDefault="000C5366" w:rsidP="009550D5">
            <w:pPr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Қоршаған ортамен танысу – еңбек, коммуникативтік іс-әрекет</w:t>
            </w:r>
            <w:r w:rsidRPr="00FD5D8B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FD5D8B">
              <w:rPr>
                <w:color w:val="000000"/>
                <w:sz w:val="28"/>
                <w:szCs w:val="28"/>
                <w:lang w:val="kk-KZ"/>
              </w:rPr>
              <w:t>"Ойыншықтар сөмкесі"</w:t>
            </w:r>
          </w:p>
          <w:p w:rsidR="000C5366" w:rsidRPr="00FD5D8B" w:rsidRDefault="000C5366" w:rsidP="009550D5">
            <w:pPr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Мақсаты: танысу </w:t>
            </w:r>
            <w:r>
              <w:rPr>
                <w:rFonts w:eastAsia="Times New Roman"/>
                <w:iCs/>
                <w:sz w:val="28"/>
                <w:szCs w:val="28"/>
                <w:lang w:val="kk-KZ"/>
              </w:rPr>
              <w:t>көлік құралдарының түрлерімен.</w:t>
            </w:r>
          </w:p>
          <w:p w:rsidR="000C5366" w:rsidRDefault="000C5366" w:rsidP="009550D5">
            <w:pPr>
              <w:rPr>
                <w:rFonts w:eastAsia="Times New Roman"/>
                <w:iCs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Міндет: </w:t>
            </w:r>
            <w:r>
              <w:rPr>
                <w:rFonts w:eastAsia="Times New Roman"/>
                <w:iCs/>
                <w:sz w:val="28"/>
                <w:szCs w:val="28"/>
                <w:lang w:val="kk-KZ"/>
              </w:rPr>
              <w:t xml:space="preserve">көлікті ажыратады және атайды. 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>(№4 карточка)</w:t>
            </w: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 Еркін ойын</w:t>
            </w:r>
          </w:p>
        </w:tc>
        <w:tc>
          <w:tcPr>
            <w:tcW w:w="2527" w:type="dxa"/>
            <w:gridSpan w:val="3"/>
          </w:tcPr>
          <w:p w:rsidR="000C5366" w:rsidRDefault="000C5366" w:rsidP="009550D5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0"/>
                <w:rFonts w:eastAsiaTheme="minorHAnsi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/>
                <w:sz w:val="28"/>
                <w:szCs w:val="28"/>
                <w:lang w:val="kk-KZ"/>
              </w:rPr>
              <w:lastRenderedPageBreak/>
              <w:t xml:space="preserve">Сөйлеуді дамыту – коммуникативтік, ойын әрекеттері </w:t>
            </w:r>
            <w:proofErr w:type="spellStart"/>
            <w:r>
              <w:rPr>
                <w:sz w:val="28"/>
                <w:szCs w:val="28"/>
              </w:rPr>
              <w:t>ойын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rStyle w:val="c0"/>
                <w:rFonts w:eastAsiaTheme="minorHAnsi"/>
                <w:color w:val="000000"/>
                <w:sz w:val="28"/>
                <w:szCs w:val="28"/>
                <w:shd w:val="clear" w:color="auto" w:fill="FFFFFF"/>
              </w:rPr>
              <w:t>"</w:t>
            </w:r>
            <w:proofErr w:type="spellStart"/>
            <w:r>
              <w:rPr>
                <w:rStyle w:val="c0"/>
                <w:rFonts w:eastAsiaTheme="minorHAnsi"/>
                <w:color w:val="000000"/>
                <w:sz w:val="28"/>
                <w:szCs w:val="28"/>
                <w:shd w:val="clear" w:color="auto" w:fill="FFFFFF"/>
              </w:rPr>
              <w:t>Қайырлы</w:t>
            </w:r>
            <w:proofErr w:type="spellEnd"/>
            <w:r>
              <w:rPr>
                <w:rStyle w:val="c0"/>
                <w:rFonts w:eastAsiaTheme="minorHAnsi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c0"/>
                <w:rFonts w:eastAsiaTheme="minorHAnsi"/>
                <w:color w:val="000000"/>
                <w:sz w:val="28"/>
                <w:szCs w:val="28"/>
                <w:shd w:val="clear" w:color="auto" w:fill="FFFFFF"/>
              </w:rPr>
              <w:t>кеш</w:t>
            </w:r>
            <w:proofErr w:type="spellEnd"/>
            <w:r>
              <w:rPr>
                <w:rStyle w:val="c0"/>
                <w:rFonts w:eastAsiaTheme="minorHAnsi"/>
                <w:color w:val="000000"/>
                <w:sz w:val="28"/>
                <w:szCs w:val="28"/>
                <w:shd w:val="clear" w:color="auto" w:fill="FFFFFF"/>
              </w:rPr>
              <w:t>, мама"</w:t>
            </w:r>
          </w:p>
          <w:p w:rsidR="000C5366" w:rsidRDefault="000C5366" w:rsidP="009550D5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қызығушылықты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тілекті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ояту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таныс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ертегілерді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сахналау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сахналауда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</w:t>
            </w:r>
          </w:p>
          <w:p w:rsidR="000C5366" w:rsidRDefault="000C5366" w:rsidP="009550D5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Міндет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таныс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ертегілерді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lastRenderedPageBreak/>
              <w:t>сахналауға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және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сахналауға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қызығушылық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танытыңыз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 (№9 карточка)</w:t>
            </w:r>
          </w:p>
          <w:p w:rsidR="000C5366" w:rsidRDefault="000C5366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sz w:val="28"/>
                <w:szCs w:val="28"/>
                <w:lang w:val="kk-KZ"/>
              </w:rPr>
              <w:t xml:space="preserve">Құрастыру - коммуникативтік, танымдық, ойын әрекеттері </w:t>
            </w:r>
            <w:r>
              <w:rPr>
                <w:rFonts w:eastAsia="Times New Roman"/>
                <w:bCs/>
                <w:sz w:val="28"/>
                <w:szCs w:val="28"/>
                <w:lang w:val="kk-KZ"/>
              </w:rPr>
              <w:t xml:space="preserve">ойын </w:t>
            </w:r>
            <w:r>
              <w:rPr>
                <w:rFonts w:eastAsia="Times New Roman"/>
                <w:sz w:val="28"/>
                <w:szCs w:val="28"/>
                <w:lang w:val="kk-KZ"/>
              </w:rPr>
              <w:t>"Қуыршақтарға арналған қалашық"</w:t>
            </w:r>
          </w:p>
          <w:p w:rsidR="000C5366" w:rsidRDefault="000C5366" w:rsidP="009550D5">
            <w:pPr>
              <w:widowControl w:val="0"/>
              <w:ind w:left="25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Мақсаты: іскерлікті дамыту </w:t>
            </w:r>
            <w:r>
              <w:rPr>
                <w:rFonts w:eastAsia="Times New Roman"/>
                <w:sz w:val="28"/>
                <w:szCs w:val="28"/>
                <w:lang w:val="kk-KZ"/>
              </w:rPr>
              <w:t>үлкенді-кішілі құрылыс материалдарынан конструкцияларды үлгі бойынша және өз дизайны бойынша құрастыру.</w:t>
            </w:r>
          </w:p>
          <w:p w:rsidR="000C5366" w:rsidRDefault="000C5366" w:rsidP="009550D5">
            <w:pPr>
              <w:widowControl w:val="0"/>
              <w:ind w:left="25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Міндет: </w:t>
            </w:r>
            <w:r>
              <w:rPr>
                <w:rFonts w:eastAsia="Times New Roman"/>
                <w:sz w:val="28"/>
                <w:szCs w:val="28"/>
                <w:lang w:val="kk-KZ"/>
              </w:rPr>
              <w:t xml:space="preserve"> құрылымдар үлкенді-кішілі құрылыс материалдарынан үлгі бойынша </w:t>
            </w:r>
            <w:r>
              <w:rPr>
                <w:rFonts w:eastAsia="Times New Roman"/>
                <w:sz w:val="28"/>
                <w:szCs w:val="28"/>
                <w:lang w:val="kk-KZ"/>
              </w:rPr>
              <w:lastRenderedPageBreak/>
              <w:t>және өз дизайны бойынша құрастырылады.</w:t>
            </w:r>
          </w:p>
          <w:p w:rsidR="000C5366" w:rsidRDefault="000C5366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(№4 карточка)</w:t>
            </w:r>
          </w:p>
          <w:p w:rsidR="000C5366" w:rsidRDefault="000C5366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sz w:val="28"/>
                <w:szCs w:val="28"/>
                <w:lang w:val="kk-KZ"/>
              </w:rPr>
              <w:t xml:space="preserve">Көркем әдебиет - коммуникативтік, ойын әрекеттері </w:t>
            </w:r>
            <w:r>
              <w:rPr>
                <w:rFonts w:eastAsia="Times New Roman"/>
                <w:sz w:val="28"/>
                <w:szCs w:val="28"/>
                <w:lang w:val="kk-KZ"/>
              </w:rPr>
              <w:t>"Балабақшаға хат келді" рөлдік ойыны</w:t>
            </w:r>
          </w:p>
          <w:p w:rsidR="000C5366" w:rsidRPr="00FD5D8B" w:rsidRDefault="000C5366" w:rsidP="009550D5">
            <w:pPr>
              <w:pStyle w:val="c12c13"/>
              <w:spacing w:before="0" w:after="0"/>
              <w:rPr>
                <w:rStyle w:val="c1"/>
                <w:bCs/>
                <w:sz w:val="28"/>
                <w:szCs w:val="28"/>
                <w:lang w:val="kk-KZ"/>
              </w:rPr>
            </w:pPr>
            <w:r w:rsidRPr="00FD5D8B">
              <w:rPr>
                <w:rStyle w:val="c1"/>
                <w:bCs/>
                <w:sz w:val="28"/>
                <w:szCs w:val="28"/>
                <w:lang w:val="kk-KZ"/>
              </w:rPr>
              <w:t xml:space="preserve">Мақсаты: дамыту </w:t>
            </w:r>
            <w:r w:rsidRPr="00FD5D8B">
              <w:rPr>
                <w:bCs/>
                <w:sz w:val="28"/>
                <w:szCs w:val="28"/>
                <w:lang w:val="kk-KZ"/>
              </w:rPr>
              <w:t>рөлді қабылдау және тиісті ойын әрекеттерін орындау дағдылары.</w:t>
            </w:r>
          </w:p>
          <w:p w:rsidR="000C5366" w:rsidRDefault="000C5366" w:rsidP="009550D5">
            <w:pPr>
              <w:pStyle w:val="c12c13"/>
              <w:spacing w:before="0" w:after="0"/>
              <w:rPr>
                <w:sz w:val="28"/>
                <w:szCs w:val="28"/>
              </w:rPr>
            </w:pPr>
            <w:proofErr w:type="spellStart"/>
            <w:r>
              <w:rPr>
                <w:rStyle w:val="c1"/>
                <w:bCs/>
                <w:sz w:val="28"/>
                <w:szCs w:val="28"/>
              </w:rPr>
              <w:t>Міндет</w:t>
            </w:r>
            <w:proofErr w:type="spellEnd"/>
            <w:r>
              <w:rPr>
                <w:rStyle w:val="c1"/>
                <w:bCs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ойын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әрекеттерін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орындайды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0C5366" w:rsidRDefault="000C5366" w:rsidP="009550D5">
            <w:pPr>
              <w:pStyle w:val="aa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0C5366" w:rsidRDefault="000C5366" w:rsidP="009550D5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528" w:type="dxa"/>
            <w:gridSpan w:val="3"/>
          </w:tcPr>
          <w:p w:rsidR="000C5366" w:rsidRPr="00FD5D8B" w:rsidRDefault="000C5366" w:rsidP="009550D5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8"/>
                <w:color w:val="111111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Сөйлеуді дамыту – коммуникативтік, ойын әрекеттері</w:t>
            </w:r>
            <w:r w:rsidRPr="00FD5D8B">
              <w:rPr>
                <w:color w:val="000000"/>
                <w:sz w:val="28"/>
                <w:szCs w:val="28"/>
                <w:lang w:val="kk-KZ"/>
              </w:rPr>
              <w:t xml:space="preserve">ойын </w:t>
            </w:r>
            <w:r w:rsidRPr="00FD5D8B">
              <w:rPr>
                <w:rStyle w:val="c8"/>
                <w:color w:val="111111"/>
                <w:sz w:val="28"/>
                <w:szCs w:val="28"/>
                <w:lang w:val="kk-KZ"/>
              </w:rPr>
              <w:t>"Көлік жануарларды қалай домалатты"</w:t>
            </w:r>
          </w:p>
          <w:p w:rsidR="000C5366" w:rsidRPr="00FD5D8B" w:rsidRDefault="000C5366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Мақсаты: қызығушылықты, тілекті ояту 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t>таныс ертегілерді сахналау мен сахналауда.</w:t>
            </w:r>
          </w:p>
          <w:p w:rsidR="000C5366" w:rsidRPr="00FD5D8B" w:rsidRDefault="000C5366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lastRenderedPageBreak/>
              <w:t xml:space="preserve">Міндет: 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t>таныс ертегілерді сахналауға және сахналауға қызығушылық танытыңыз. (№10 карточка)</w:t>
            </w:r>
          </w:p>
          <w:p w:rsidR="000C5366" w:rsidRPr="00FD5D8B" w:rsidRDefault="000C5366" w:rsidP="009550D5">
            <w:pPr>
              <w:rPr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Сурет салу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– </w:t>
            </w: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шығармашылық, коммуникативтік, ойын әрекеттері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FD5D8B">
              <w:rPr>
                <w:sz w:val="28"/>
                <w:szCs w:val="28"/>
                <w:lang w:val="kk-KZ"/>
              </w:rPr>
              <w:t>"Арналған шарлар жонглерлердің"</w:t>
            </w:r>
          </w:p>
          <w:p w:rsidR="000C5366" w:rsidRPr="00FD5D8B" w:rsidRDefault="000C5366" w:rsidP="009550D5">
            <w:pPr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>Мақсаты: дөңгелек нысандарды салу қабілетін дамыту.</w:t>
            </w:r>
          </w:p>
          <w:p w:rsidR="000C5366" w:rsidRPr="00FD5D8B" w:rsidRDefault="000C5366" w:rsidP="009550D5">
            <w:pPr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>Тапсырма: дөңгелек пішінді заттарды салу.</w:t>
            </w:r>
          </w:p>
          <w:p w:rsidR="000C5366" w:rsidRPr="00FD5D8B" w:rsidRDefault="000C5366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FD5D8B">
              <w:rPr>
                <w:rFonts w:eastAsia="Times New Roman"/>
                <w:color w:val="000000"/>
                <w:sz w:val="28"/>
                <w:szCs w:val="28"/>
                <w:lang w:val="kk-KZ"/>
              </w:rPr>
              <w:t>(№6 карточка)</w:t>
            </w:r>
          </w:p>
          <w:p w:rsidR="000C5366" w:rsidRPr="00FD5D8B" w:rsidRDefault="000C5366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Көркем әдебиет - шығармашыл</w:t>
            </w: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ық, коммуникативтік, ойын әрекеттері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</w:t>
            </w:r>
            <w:r w:rsidRPr="00FD5D8B">
              <w:rPr>
                <w:rFonts w:eastAsia="Times New Roman"/>
                <w:color w:val="000000"/>
                <w:sz w:val="28"/>
                <w:szCs w:val="28"/>
                <w:lang w:val="kk-KZ"/>
              </w:rPr>
              <w:t>кітаптарды қарау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>);</w:t>
            </w:r>
          </w:p>
          <w:p w:rsidR="000C5366" w:rsidRDefault="000C5366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Қоршаған ортамен танысу – еңбек, коммуникативтік іс-әрекет</w:t>
            </w:r>
            <w:r w:rsidRPr="00FD5D8B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(бөлме өсімдіктеріне күтім жасау)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Еркін ойын</w:t>
            </w:r>
          </w:p>
        </w:tc>
      </w:tr>
      <w:tr w:rsidR="000C5366" w:rsidTr="009550D5">
        <w:tc>
          <w:tcPr>
            <w:tcW w:w="2246" w:type="dxa"/>
          </w:tcPr>
          <w:p w:rsidR="000C5366" w:rsidRDefault="000C5366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Таңертеңгі</w:t>
            </w:r>
            <w:proofErr w:type="spellEnd"/>
            <w:r>
              <w:rPr>
                <w:sz w:val="28"/>
                <w:szCs w:val="28"/>
              </w:rPr>
              <w:t xml:space="preserve"> гимнастика</w:t>
            </w:r>
          </w:p>
        </w:tc>
        <w:tc>
          <w:tcPr>
            <w:tcW w:w="12540" w:type="dxa"/>
            <w:gridSpan w:val="12"/>
          </w:tcPr>
          <w:p w:rsidR="000C5366" w:rsidRDefault="000C5366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Ақпанға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арналған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№1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таңертеңгілік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жаттығулар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кешені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eastAsia="Times New Roman"/>
                <w:b/>
                <w:color w:val="000000"/>
                <w:sz w:val="28"/>
                <w:szCs w:val="28"/>
              </w:rPr>
              <w:t>қозғалыс</w:t>
            </w:r>
            <w:proofErr w:type="spellEnd"/>
            <w:r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000000"/>
                <w:sz w:val="28"/>
                <w:szCs w:val="28"/>
              </w:rPr>
              <w:t>белсенділігі</w:t>
            </w:r>
            <w:proofErr w:type="spellEnd"/>
            <w:r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Times New Roman"/>
                <w:b/>
                <w:color w:val="000000"/>
                <w:sz w:val="28"/>
                <w:szCs w:val="28"/>
              </w:rPr>
              <w:t>ойын</w:t>
            </w:r>
            <w:proofErr w:type="spellEnd"/>
            <w:r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000000"/>
                <w:sz w:val="28"/>
                <w:szCs w:val="28"/>
              </w:rPr>
              <w:t>әрекеті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>)</w:t>
            </w:r>
          </w:p>
        </w:tc>
      </w:tr>
      <w:tr w:rsidR="000C5366" w:rsidTr="009550D5">
        <w:tc>
          <w:tcPr>
            <w:tcW w:w="2246" w:type="dxa"/>
          </w:tcPr>
          <w:p w:rsidR="000C5366" w:rsidRDefault="000C5366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Таңғы</w:t>
            </w:r>
            <w:proofErr w:type="spellEnd"/>
            <w:r>
              <w:rPr>
                <w:sz w:val="28"/>
                <w:szCs w:val="28"/>
              </w:rPr>
              <w:t xml:space="preserve"> ас</w:t>
            </w:r>
          </w:p>
        </w:tc>
        <w:tc>
          <w:tcPr>
            <w:tcW w:w="12540" w:type="dxa"/>
            <w:gridSpan w:val="12"/>
          </w:tcPr>
          <w:p w:rsidR="000C5366" w:rsidRDefault="000C5366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rPr>
                <w:color w:val="000000"/>
                <w:sz w:val="19"/>
                <w:szCs w:val="19"/>
              </w:rPr>
            </w:pPr>
            <w:proofErr w:type="spellStart"/>
            <w:r>
              <w:rPr>
                <w:sz w:val="28"/>
                <w:szCs w:val="28"/>
              </w:rPr>
              <w:t>Тақпақ</w:t>
            </w:r>
            <w:proofErr w:type="spellEnd"/>
            <w:r>
              <w:rPr>
                <w:sz w:val="28"/>
                <w:szCs w:val="28"/>
              </w:rPr>
              <w:t xml:space="preserve"> оқу "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Қарақұмықтан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жасалған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ботқа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Қай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жерде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пісірдіңіз?Пеште!Қасық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алынды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ботқа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араластырылды</w:t>
            </w:r>
            <w:proofErr w:type="spellEnd"/>
          </w:p>
          <w:p w:rsidR="000C5366" w:rsidRDefault="000C5366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Балалардың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денсаулығы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үшін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тамақтаныңыз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>!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Балалардың </w:t>
            </w:r>
            <w:proofErr w:type="spellStart"/>
            <w:r>
              <w:rPr>
                <w:sz w:val="28"/>
                <w:szCs w:val="28"/>
              </w:rPr>
              <w:t>назарын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тамаққа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аудару</w:t>
            </w:r>
            <w:proofErr w:type="spellEnd"/>
            <w:r>
              <w:rPr>
                <w:sz w:val="28"/>
                <w:szCs w:val="28"/>
              </w:rPr>
              <w:t xml:space="preserve">, дастархан </w:t>
            </w:r>
            <w:proofErr w:type="spellStart"/>
            <w:r>
              <w:rPr>
                <w:sz w:val="28"/>
                <w:szCs w:val="28"/>
              </w:rPr>
              <w:t>басында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балалардың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дұрыс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қалпын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қадағалау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тік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отыру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алаңдамау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0C5366" w:rsidTr="009550D5">
        <w:tc>
          <w:tcPr>
            <w:tcW w:w="2246" w:type="dxa"/>
          </w:tcPr>
          <w:p w:rsidR="000C5366" w:rsidRDefault="000C5366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Ұйымдастырылғанға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дайындық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қызметтің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түрлері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2540" w:type="dxa"/>
            <w:gridSpan w:val="12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</w:t>
            </w:r>
            <w:proofErr w:type="spellStart"/>
            <w:r>
              <w:rPr>
                <w:sz w:val="28"/>
                <w:szCs w:val="28"/>
              </w:rPr>
              <w:t>Өнегелі</w:t>
            </w:r>
            <w:proofErr w:type="spellEnd"/>
            <w:r>
              <w:rPr>
                <w:sz w:val="28"/>
                <w:szCs w:val="28"/>
              </w:rPr>
              <w:t xml:space="preserve"> 15 минут" №2 </w:t>
            </w:r>
            <w:proofErr w:type="spellStart"/>
            <w:r>
              <w:rPr>
                <w:sz w:val="28"/>
                <w:szCs w:val="28"/>
              </w:rPr>
              <w:t>әңгіме</w:t>
            </w:r>
            <w:proofErr w:type="spellEnd"/>
            <w:r>
              <w:rPr>
                <w:sz w:val="28"/>
                <w:szCs w:val="28"/>
              </w:rPr>
              <w:t xml:space="preserve"> "</w:t>
            </w:r>
            <w:proofErr w:type="spellStart"/>
            <w:r>
              <w:rPr>
                <w:sz w:val="28"/>
                <w:szCs w:val="28"/>
              </w:rPr>
              <w:t>Адамдар</w:t>
            </w:r>
            <w:proofErr w:type="spellEnd"/>
            <w:r>
              <w:rPr>
                <w:sz w:val="28"/>
                <w:szCs w:val="28"/>
              </w:rPr>
              <w:t xml:space="preserve"> не </w:t>
            </w:r>
            <w:proofErr w:type="spellStart"/>
            <w:r>
              <w:rPr>
                <w:sz w:val="28"/>
                <w:szCs w:val="28"/>
              </w:rPr>
              <w:t>ойлап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тапты</w:t>
            </w:r>
            <w:proofErr w:type="spellEnd"/>
            <w:r>
              <w:rPr>
                <w:sz w:val="28"/>
                <w:szCs w:val="28"/>
              </w:rPr>
              <w:t>?"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Сөйлеуді дамыту - коммуникативтік, ойындық, танымдық іс-әрекет</w:t>
            </w:r>
          </w:p>
        </w:tc>
      </w:tr>
      <w:tr w:rsidR="000C5366" w:rsidTr="009550D5">
        <w:tc>
          <w:tcPr>
            <w:tcW w:w="2246" w:type="dxa"/>
          </w:tcPr>
          <w:p w:rsidR="000C5366" w:rsidRDefault="000C5366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Білім</w:t>
            </w:r>
            <w:proofErr w:type="spellEnd"/>
            <w:r>
              <w:rPr>
                <w:sz w:val="28"/>
                <w:szCs w:val="28"/>
              </w:rPr>
              <w:t xml:space="preserve"> беру </w:t>
            </w:r>
            <w:proofErr w:type="spellStart"/>
            <w:r>
              <w:rPr>
                <w:sz w:val="28"/>
                <w:szCs w:val="28"/>
              </w:rPr>
              <w:t>ұйымының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кестесі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бойынша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ұйымдастырылған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іс-шаралар</w:t>
            </w:r>
            <w:proofErr w:type="spellEnd"/>
          </w:p>
        </w:tc>
        <w:tc>
          <w:tcPr>
            <w:tcW w:w="2494" w:type="dxa"/>
            <w:gridSpan w:val="2"/>
          </w:tcPr>
          <w:p w:rsidR="000C5366" w:rsidRDefault="00835C52" w:rsidP="009550D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Дене </w:t>
            </w:r>
            <w:proofErr w:type="spellStart"/>
            <w:r>
              <w:rPr>
                <w:b/>
                <w:bCs/>
                <w:sz w:val="28"/>
                <w:szCs w:val="28"/>
              </w:rPr>
              <w:t>тәрбиесі</w:t>
            </w:r>
            <w:proofErr w:type="spellEnd"/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"</w:t>
            </w:r>
            <w:proofErr w:type="spellStart"/>
            <w:r>
              <w:rPr>
                <w:sz w:val="28"/>
                <w:szCs w:val="28"/>
              </w:rPr>
              <w:t>Қар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түйіршіктері</w:t>
            </w:r>
            <w:proofErr w:type="spellEnd"/>
            <w:r>
              <w:rPr>
                <w:sz w:val="28"/>
                <w:szCs w:val="28"/>
              </w:rPr>
              <w:t>"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тереңдікке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секіруді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орындау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дағдыларын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қалыптастыру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Тапсырма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тереңдікке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секіруді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орындау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</w:p>
        </w:tc>
        <w:tc>
          <w:tcPr>
            <w:tcW w:w="2495" w:type="dxa"/>
            <w:gridSpan w:val="2"/>
          </w:tcPr>
          <w:p w:rsidR="000C5366" w:rsidRDefault="000C5366" w:rsidP="009550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Музыка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</w:t>
            </w:r>
            <w:proofErr w:type="spellStart"/>
            <w:r>
              <w:rPr>
                <w:sz w:val="28"/>
                <w:szCs w:val="28"/>
              </w:rPr>
              <w:t>Ақшақарға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саяхат</w:t>
            </w:r>
            <w:proofErr w:type="spellEnd"/>
            <w:r>
              <w:rPr>
                <w:sz w:val="28"/>
                <w:szCs w:val="28"/>
              </w:rPr>
              <w:t>"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ән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айту</w:t>
            </w:r>
            <w:proofErr w:type="spellEnd"/>
            <w:r>
              <w:rPr>
                <w:sz w:val="28"/>
                <w:szCs w:val="28"/>
              </w:rPr>
              <w:t xml:space="preserve"> кезінде </w:t>
            </w:r>
            <w:proofErr w:type="spellStart"/>
            <w:r>
              <w:rPr>
                <w:sz w:val="28"/>
                <w:szCs w:val="28"/>
              </w:rPr>
              <w:t>сөздерді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анық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айта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білу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қабілетін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0C5366" w:rsidRDefault="000C5366" w:rsidP="009550D5">
            <w:pPr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Тапсырма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ән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айту</w:t>
            </w:r>
            <w:proofErr w:type="spellEnd"/>
            <w:r>
              <w:rPr>
                <w:sz w:val="28"/>
                <w:szCs w:val="28"/>
              </w:rPr>
              <w:t xml:space="preserve"> кезінде </w:t>
            </w:r>
            <w:proofErr w:type="spellStart"/>
            <w:r>
              <w:rPr>
                <w:sz w:val="28"/>
                <w:szCs w:val="28"/>
              </w:rPr>
              <w:t>сөздерді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анық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айту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0C5366" w:rsidRDefault="000C5366" w:rsidP="009550D5">
            <w:pPr>
              <w:rPr>
                <w:b/>
                <w:bCs/>
                <w:sz w:val="28"/>
                <w:szCs w:val="28"/>
              </w:rPr>
            </w:pPr>
          </w:p>
          <w:p w:rsidR="000C5366" w:rsidRDefault="000C5366" w:rsidP="009550D5">
            <w:pPr>
              <w:rPr>
                <w:b/>
                <w:bCs/>
                <w:sz w:val="28"/>
                <w:szCs w:val="28"/>
              </w:rPr>
            </w:pPr>
          </w:p>
          <w:p w:rsidR="000C5366" w:rsidRDefault="000C5366" w:rsidP="009550D5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496" w:type="dxa"/>
            <w:gridSpan w:val="2"/>
          </w:tcPr>
          <w:p w:rsidR="000C5366" w:rsidRDefault="000C5366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Домисолька</w:t>
            </w:r>
            <w:proofErr w:type="spellEnd"/>
          </w:p>
        </w:tc>
        <w:tc>
          <w:tcPr>
            <w:tcW w:w="2527" w:type="dxa"/>
            <w:gridSpan w:val="3"/>
          </w:tcPr>
          <w:p w:rsidR="000C5366" w:rsidRDefault="00835C52" w:rsidP="009550D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Дене </w:t>
            </w:r>
            <w:proofErr w:type="spellStart"/>
            <w:r>
              <w:rPr>
                <w:b/>
                <w:bCs/>
                <w:sz w:val="28"/>
                <w:szCs w:val="28"/>
              </w:rPr>
              <w:t>тәрбиесі</w:t>
            </w:r>
            <w:proofErr w:type="spellEnd"/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"</w:t>
            </w:r>
            <w:proofErr w:type="spellStart"/>
            <w:r>
              <w:rPr>
                <w:sz w:val="28"/>
                <w:szCs w:val="28"/>
              </w:rPr>
              <w:t>Орман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достарымен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кездесу</w:t>
            </w:r>
            <w:proofErr w:type="spellEnd"/>
            <w:r>
              <w:rPr>
                <w:sz w:val="28"/>
                <w:szCs w:val="28"/>
              </w:rPr>
              <w:t>"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доптың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қозғалыс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бағытын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сақтай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отырып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доптарды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бір-біріне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домалату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қабілетін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Тапсырма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доптың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қозғалыс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бағытын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сақтай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отырып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шарларды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бір-біріне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домалату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0C5366" w:rsidRDefault="000C5366" w:rsidP="009550D5">
            <w:pPr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Қазақ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тілі</w:t>
            </w:r>
            <w:proofErr w:type="spellEnd"/>
          </w:p>
          <w:p w:rsidR="000C5366" w:rsidRDefault="000C5366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«Үй құстары»</w:t>
            </w:r>
          </w:p>
          <w:p w:rsidR="000C5366" w:rsidRDefault="000C5366" w:rsidP="009550D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Міндеті:  Үй құстары туралы түсінік беру.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</w:p>
          <w:p w:rsidR="000C5366" w:rsidRDefault="000C5366" w:rsidP="009550D5">
            <w:pPr>
              <w:rPr>
                <w:sz w:val="28"/>
                <w:szCs w:val="28"/>
              </w:rPr>
            </w:pPr>
          </w:p>
          <w:p w:rsidR="000C5366" w:rsidRDefault="000C5366" w:rsidP="009550D5">
            <w:pPr>
              <w:rPr>
                <w:b/>
                <w:sz w:val="28"/>
                <w:szCs w:val="28"/>
              </w:rPr>
            </w:pPr>
          </w:p>
          <w:p w:rsidR="000C5366" w:rsidRDefault="000C5366" w:rsidP="009550D5">
            <w:pPr>
              <w:rPr>
                <w:b/>
                <w:sz w:val="28"/>
                <w:szCs w:val="28"/>
              </w:rPr>
            </w:pPr>
          </w:p>
          <w:p w:rsidR="000C5366" w:rsidRDefault="000C5366" w:rsidP="009550D5">
            <w:pPr>
              <w:rPr>
                <w:sz w:val="28"/>
                <w:szCs w:val="28"/>
              </w:rPr>
            </w:pPr>
          </w:p>
        </w:tc>
        <w:tc>
          <w:tcPr>
            <w:tcW w:w="2528" w:type="dxa"/>
            <w:gridSpan w:val="3"/>
          </w:tcPr>
          <w:p w:rsidR="000C5366" w:rsidRDefault="00835C52" w:rsidP="009550D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 xml:space="preserve">Дене </w:t>
            </w:r>
            <w:proofErr w:type="spellStart"/>
            <w:r>
              <w:rPr>
                <w:b/>
                <w:bCs/>
                <w:sz w:val="28"/>
                <w:szCs w:val="28"/>
              </w:rPr>
              <w:t>тәрбиесі</w:t>
            </w:r>
            <w:proofErr w:type="spellEnd"/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"Микки Маус"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көзге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арналған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гимнастиканы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қолдана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отырып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дене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жаттығуларын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орындауға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қызығушылықты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қалыптастыру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Тапсырма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мұғалімнің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көрсетуі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бойынша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жаттығуларды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орындау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</w:p>
        </w:tc>
      </w:tr>
      <w:tr w:rsidR="000C5366" w:rsidTr="009550D5">
        <w:tc>
          <w:tcPr>
            <w:tcW w:w="2246" w:type="dxa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2-ші </w:t>
            </w:r>
            <w:proofErr w:type="spellStart"/>
            <w:r>
              <w:rPr>
                <w:sz w:val="28"/>
                <w:szCs w:val="28"/>
              </w:rPr>
              <w:t>таңғы</w:t>
            </w:r>
            <w:proofErr w:type="spellEnd"/>
            <w:r>
              <w:rPr>
                <w:sz w:val="28"/>
                <w:szCs w:val="28"/>
              </w:rPr>
              <w:t xml:space="preserve"> ас</w:t>
            </w:r>
          </w:p>
        </w:tc>
        <w:tc>
          <w:tcPr>
            <w:tcW w:w="12540" w:type="dxa"/>
            <w:gridSpan w:val="12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Балалардың </w:t>
            </w:r>
            <w:proofErr w:type="spellStart"/>
            <w:r>
              <w:rPr>
                <w:sz w:val="28"/>
                <w:szCs w:val="28"/>
              </w:rPr>
              <w:t>назарын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тамаққа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аудару</w:t>
            </w:r>
            <w:proofErr w:type="spellEnd"/>
            <w:r>
              <w:rPr>
                <w:sz w:val="28"/>
                <w:szCs w:val="28"/>
              </w:rPr>
              <w:t xml:space="preserve">, дастархан </w:t>
            </w:r>
            <w:proofErr w:type="spellStart"/>
            <w:r>
              <w:rPr>
                <w:sz w:val="28"/>
                <w:szCs w:val="28"/>
              </w:rPr>
              <w:t>басында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балалардың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дұрыс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қалпын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қадағалау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тік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отыру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алаңдамау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0C5366" w:rsidTr="009550D5">
        <w:tc>
          <w:tcPr>
            <w:tcW w:w="2246" w:type="dxa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Қазақ тілінің сөздігі</w:t>
            </w:r>
          </w:p>
        </w:tc>
        <w:tc>
          <w:tcPr>
            <w:tcW w:w="12540" w:type="dxa"/>
            <w:gridSpan w:val="12"/>
          </w:tcPr>
          <w:p w:rsidR="000C5366" w:rsidRDefault="000C5366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Мемлекеттік рәміздер;</w:t>
            </w:r>
          </w:p>
          <w:p w:rsidR="000C5366" w:rsidRDefault="000C5366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Ту-ту</w:t>
            </w:r>
          </w:p>
          <w:p w:rsidR="000C5366" w:rsidRDefault="000C5366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Елтаңба-герб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Әнұран-гимн</w:t>
            </w:r>
          </w:p>
        </w:tc>
      </w:tr>
      <w:tr w:rsidR="000C5366" w:rsidTr="009550D5">
        <w:tc>
          <w:tcPr>
            <w:tcW w:w="2246" w:type="dxa"/>
          </w:tcPr>
          <w:p w:rsidR="000C5366" w:rsidRDefault="000C5366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Серуенге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дайындық</w:t>
            </w:r>
            <w:proofErr w:type="spellEnd"/>
          </w:p>
        </w:tc>
        <w:tc>
          <w:tcPr>
            <w:tcW w:w="12540" w:type="dxa"/>
            <w:gridSpan w:val="12"/>
          </w:tcPr>
          <w:p w:rsidR="000C5366" w:rsidRDefault="000C5366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Серуендеуге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деген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қызығушылықты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ояту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балаларды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жүйелі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түрде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киіндіру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дұрыс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киінуді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қадағалау</w:t>
            </w:r>
            <w:proofErr w:type="spellEnd"/>
          </w:p>
        </w:tc>
      </w:tr>
      <w:tr w:rsidR="000C5366" w:rsidTr="009550D5">
        <w:tc>
          <w:tcPr>
            <w:tcW w:w="2246" w:type="dxa"/>
          </w:tcPr>
          <w:p w:rsidR="000C5366" w:rsidRDefault="000C5366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Серуен</w:t>
            </w:r>
            <w:proofErr w:type="spellEnd"/>
          </w:p>
        </w:tc>
        <w:tc>
          <w:tcPr>
            <w:tcW w:w="2494" w:type="dxa"/>
            <w:gridSpan w:val="2"/>
          </w:tcPr>
          <w:p w:rsidR="000C5366" w:rsidRDefault="000C5366" w:rsidP="009550D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№6 карточка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</w:t>
            </w:r>
            <w:proofErr w:type="spellStart"/>
            <w:r>
              <w:rPr>
                <w:sz w:val="28"/>
                <w:szCs w:val="28"/>
              </w:rPr>
              <w:t>Қардағы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іздер</w:t>
            </w:r>
            <w:proofErr w:type="spellEnd"/>
            <w:r>
              <w:rPr>
                <w:sz w:val="28"/>
                <w:szCs w:val="28"/>
              </w:rPr>
              <w:t>"</w:t>
            </w:r>
          </w:p>
          <w:p w:rsidR="000C5366" w:rsidRDefault="000C5366" w:rsidP="009550D5">
            <w:pPr>
              <w:shd w:val="clear" w:color="auto" w:fill="FFFFFF"/>
              <w:jc w:val="both"/>
              <w:rPr>
                <w:rFonts w:eastAsia="Times New Roman"/>
                <w:spacing w:val="-8"/>
                <w:w w:val="101"/>
                <w:sz w:val="28"/>
                <w:szCs w:val="28"/>
              </w:rPr>
            </w:pPr>
            <w:bookmarkStart w:id="307" w:name="_Hlk187654237"/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қалыптастыру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8"/>
                <w:w w:val="101"/>
                <w:sz w:val="28"/>
                <w:szCs w:val="28"/>
              </w:rPr>
              <w:t>іздерді</w:t>
            </w:r>
            <w:proofErr w:type="spellEnd"/>
            <w:r>
              <w:rPr>
                <w:rFonts w:eastAsia="Times New Roman"/>
                <w:spacing w:val="-8"/>
                <w:w w:val="10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8"/>
                <w:w w:val="101"/>
                <w:sz w:val="28"/>
                <w:szCs w:val="28"/>
              </w:rPr>
              <w:t>анықтау</w:t>
            </w:r>
            <w:proofErr w:type="spellEnd"/>
            <w:r>
              <w:rPr>
                <w:rFonts w:eastAsia="Times New Roman"/>
                <w:spacing w:val="-8"/>
                <w:w w:val="101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pacing w:val="-8"/>
                <w:w w:val="101"/>
                <w:sz w:val="28"/>
                <w:szCs w:val="28"/>
              </w:rPr>
              <w:t>балалар</w:t>
            </w:r>
            <w:proofErr w:type="spellEnd"/>
            <w:r>
              <w:rPr>
                <w:rFonts w:eastAsia="Times New Roman"/>
                <w:spacing w:val="-8"/>
                <w:w w:val="101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Times New Roman"/>
                <w:spacing w:val="-8"/>
                <w:w w:val="101"/>
                <w:sz w:val="28"/>
                <w:szCs w:val="28"/>
              </w:rPr>
              <w:t>ересектер</w:t>
            </w:r>
            <w:proofErr w:type="spellEnd"/>
            <w:r>
              <w:rPr>
                <w:rFonts w:eastAsia="Times New Roman"/>
                <w:spacing w:val="-8"/>
                <w:w w:val="101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Times New Roman"/>
                <w:spacing w:val="-8"/>
                <w:w w:val="101"/>
                <w:sz w:val="28"/>
                <w:szCs w:val="28"/>
              </w:rPr>
              <w:t>жануарлардың</w:t>
            </w:r>
            <w:proofErr w:type="spellEnd"/>
            <w:r>
              <w:rPr>
                <w:rFonts w:eastAsia="Times New Roman"/>
                <w:spacing w:val="-8"/>
                <w:w w:val="10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8"/>
                <w:w w:val="101"/>
                <w:sz w:val="28"/>
                <w:szCs w:val="28"/>
              </w:rPr>
              <w:t>іздері</w:t>
            </w:r>
            <w:proofErr w:type="spellEnd"/>
            <w:r>
              <w:rPr>
                <w:rFonts w:eastAsia="Times New Roman"/>
                <w:spacing w:val="-8"/>
                <w:w w:val="101"/>
                <w:sz w:val="28"/>
                <w:szCs w:val="28"/>
              </w:rPr>
              <w:t>.</w:t>
            </w:r>
          </w:p>
          <w:p w:rsidR="000C5366" w:rsidRDefault="000C5366" w:rsidP="009550D5">
            <w:pPr>
              <w:shd w:val="clear" w:color="auto" w:fill="FFFFFF"/>
              <w:jc w:val="both"/>
              <w:rPr>
                <w:rFonts w:eastAsia="Times New Roman"/>
                <w:spacing w:val="-8"/>
                <w:w w:val="101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Міндет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r>
              <w:rPr>
                <w:rFonts w:eastAsia="Times New Roman"/>
                <w:spacing w:val="-8"/>
                <w:w w:val="10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8"/>
                <w:w w:val="101"/>
                <w:sz w:val="28"/>
                <w:szCs w:val="28"/>
              </w:rPr>
              <w:t>іздер</w:t>
            </w:r>
            <w:proofErr w:type="spellEnd"/>
            <w:r>
              <w:rPr>
                <w:rFonts w:eastAsia="Times New Roman"/>
                <w:spacing w:val="-8"/>
                <w:w w:val="10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8"/>
                <w:w w:val="101"/>
                <w:sz w:val="28"/>
                <w:szCs w:val="28"/>
              </w:rPr>
              <w:t>анықталады</w:t>
            </w:r>
            <w:proofErr w:type="spellEnd"/>
            <w:r>
              <w:rPr>
                <w:rFonts w:eastAsia="Times New Roman"/>
                <w:spacing w:val="-8"/>
                <w:w w:val="101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pacing w:val="-8"/>
                <w:w w:val="101"/>
                <w:sz w:val="28"/>
                <w:szCs w:val="28"/>
              </w:rPr>
              <w:t>балалар</w:t>
            </w:r>
            <w:proofErr w:type="spellEnd"/>
            <w:r>
              <w:rPr>
                <w:rFonts w:eastAsia="Times New Roman"/>
                <w:spacing w:val="-8"/>
                <w:w w:val="101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Times New Roman"/>
                <w:spacing w:val="-8"/>
                <w:w w:val="101"/>
                <w:sz w:val="28"/>
                <w:szCs w:val="28"/>
              </w:rPr>
              <w:t>ересектер</w:t>
            </w:r>
            <w:proofErr w:type="spellEnd"/>
            <w:r>
              <w:rPr>
                <w:rFonts w:eastAsia="Times New Roman"/>
                <w:spacing w:val="-8"/>
                <w:w w:val="101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Times New Roman"/>
                <w:spacing w:val="-8"/>
                <w:w w:val="101"/>
                <w:sz w:val="28"/>
                <w:szCs w:val="28"/>
              </w:rPr>
              <w:t>жануарлардың</w:t>
            </w:r>
            <w:proofErr w:type="spellEnd"/>
            <w:r>
              <w:rPr>
                <w:rFonts w:eastAsia="Times New Roman"/>
                <w:spacing w:val="-8"/>
                <w:w w:val="10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8"/>
                <w:w w:val="101"/>
                <w:sz w:val="28"/>
                <w:szCs w:val="28"/>
              </w:rPr>
              <w:t>іздері</w:t>
            </w:r>
            <w:proofErr w:type="spellEnd"/>
            <w:r>
              <w:rPr>
                <w:rFonts w:eastAsia="Times New Roman"/>
                <w:spacing w:val="-8"/>
                <w:w w:val="101"/>
                <w:sz w:val="28"/>
                <w:szCs w:val="28"/>
              </w:rPr>
              <w:t>.</w:t>
            </w:r>
          </w:p>
          <w:bookmarkEnd w:id="307"/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қоршаған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ортамен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танысу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көркем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әдебиет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:rsidR="000C5366" w:rsidRDefault="000C5366" w:rsidP="009550D5">
            <w:pPr>
              <w:ind w:right="991"/>
              <w:jc w:val="both"/>
              <w:rPr>
                <w:rFonts w:eastAsia="Times New Roman"/>
                <w:bCs/>
                <w:spacing w:val="-11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Еңбек</w:t>
            </w:r>
            <w:proofErr w:type="spellEnd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lastRenderedPageBreak/>
              <w:t>қызметі</w:t>
            </w:r>
            <w:proofErr w:type="spellEnd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учаскедегі</w:t>
            </w:r>
            <w:proofErr w:type="spellEnd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қарды</w:t>
            </w:r>
            <w:proofErr w:type="spellEnd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тазалау</w:t>
            </w:r>
            <w:proofErr w:type="spellEnd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.</w:t>
            </w:r>
          </w:p>
          <w:p w:rsidR="000C5366" w:rsidRDefault="000C5366" w:rsidP="009550D5">
            <w:pPr>
              <w:jc w:val="both"/>
              <w:rPr>
                <w:rFonts w:eastAsia="Times New Roman"/>
                <w:b/>
                <w:bCs/>
                <w:spacing w:val="-11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Қимылды</w:t>
            </w:r>
            <w:proofErr w:type="spellEnd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ойын</w:t>
            </w:r>
            <w:proofErr w:type="spellEnd"/>
          </w:p>
          <w:p w:rsidR="000C5366" w:rsidRDefault="000C5366" w:rsidP="009550D5">
            <w:pPr>
              <w:jc w:val="both"/>
              <w:rPr>
                <w:rFonts w:eastAsia="Times New Roman"/>
                <w:spacing w:val="-2"/>
                <w:w w:val="101"/>
                <w:sz w:val="28"/>
                <w:szCs w:val="28"/>
              </w:rPr>
            </w:pPr>
            <w:r>
              <w:rPr>
                <w:rFonts w:eastAsia="Times New Roman"/>
                <w:spacing w:val="-2"/>
                <w:w w:val="101"/>
                <w:sz w:val="28"/>
                <w:szCs w:val="28"/>
              </w:rPr>
              <w:t>"</w:t>
            </w:r>
            <w:proofErr w:type="spellStart"/>
            <w:r>
              <w:rPr>
                <w:rFonts w:eastAsia="Times New Roman"/>
                <w:spacing w:val="-2"/>
                <w:w w:val="101"/>
                <w:sz w:val="28"/>
                <w:szCs w:val="28"/>
              </w:rPr>
              <w:t>Қақпақты</w:t>
            </w:r>
            <w:proofErr w:type="spellEnd"/>
            <w:r>
              <w:rPr>
                <w:rFonts w:eastAsia="Times New Roman"/>
                <w:spacing w:val="-2"/>
                <w:w w:val="10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2"/>
                <w:w w:val="101"/>
                <w:sz w:val="28"/>
                <w:szCs w:val="28"/>
              </w:rPr>
              <w:t>құлат</w:t>
            </w:r>
            <w:proofErr w:type="spellEnd"/>
            <w:r>
              <w:rPr>
                <w:rFonts w:eastAsia="Times New Roman"/>
                <w:spacing w:val="-2"/>
                <w:w w:val="101"/>
                <w:sz w:val="28"/>
                <w:szCs w:val="28"/>
              </w:rPr>
              <w:t>"</w:t>
            </w:r>
          </w:p>
          <w:p w:rsidR="000C5366" w:rsidRDefault="000C5366" w:rsidP="009550D5">
            <w:pPr>
              <w:jc w:val="both"/>
              <w:rPr>
                <w:rFonts w:eastAsia="Times New Roman"/>
                <w:spacing w:val="-2"/>
                <w:w w:val="101"/>
                <w:sz w:val="28"/>
                <w:szCs w:val="28"/>
              </w:rPr>
            </w:pPr>
            <w:bookmarkStart w:id="308" w:name="_Hlk187654315"/>
            <w:proofErr w:type="spellStart"/>
            <w:r>
              <w:rPr>
                <w:rFonts w:eastAsia="Times New Roman"/>
                <w:spacing w:val="-2"/>
                <w:w w:val="101"/>
                <w:sz w:val="28"/>
                <w:szCs w:val="28"/>
              </w:rPr>
              <w:t>Мақсаты</w:t>
            </w:r>
            <w:proofErr w:type="spellEnd"/>
            <w:r>
              <w:rPr>
                <w:rFonts w:eastAsia="Times New Roman"/>
                <w:spacing w:val="-2"/>
                <w:w w:val="101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pacing w:val="-2"/>
                <w:w w:val="101"/>
                <w:sz w:val="28"/>
                <w:szCs w:val="28"/>
              </w:rPr>
              <w:t>дамыту</w:t>
            </w:r>
            <w:proofErr w:type="spellEnd"/>
            <w:r>
              <w:rPr>
                <w:rFonts w:eastAsia="Times New Roman"/>
                <w:spacing w:val="-2"/>
                <w:w w:val="10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2"/>
                <w:w w:val="101"/>
                <w:sz w:val="28"/>
                <w:szCs w:val="28"/>
              </w:rPr>
              <w:t>қозғалыс</w:t>
            </w:r>
            <w:proofErr w:type="spellEnd"/>
            <w:r>
              <w:rPr>
                <w:rFonts w:eastAsia="Times New Roman"/>
                <w:spacing w:val="-2"/>
                <w:w w:val="10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2"/>
                <w:w w:val="101"/>
                <w:sz w:val="28"/>
                <w:szCs w:val="28"/>
              </w:rPr>
              <w:t>белсенділігі</w:t>
            </w:r>
            <w:proofErr w:type="spellEnd"/>
            <w:r>
              <w:rPr>
                <w:rFonts w:eastAsia="Times New Roman"/>
                <w:spacing w:val="-2"/>
                <w:w w:val="101"/>
                <w:sz w:val="28"/>
                <w:szCs w:val="28"/>
              </w:rPr>
              <w:t>.</w:t>
            </w:r>
          </w:p>
          <w:p w:rsidR="000C5366" w:rsidRDefault="000C5366" w:rsidP="009550D5">
            <w:pPr>
              <w:jc w:val="both"/>
              <w:rPr>
                <w:rFonts w:eastAsia="Times New Roman"/>
                <w:spacing w:val="-2"/>
                <w:w w:val="101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pacing w:val="-2"/>
                <w:w w:val="101"/>
                <w:sz w:val="28"/>
                <w:szCs w:val="28"/>
              </w:rPr>
              <w:t>Тапсырма</w:t>
            </w:r>
            <w:proofErr w:type="spellEnd"/>
            <w:r>
              <w:rPr>
                <w:rFonts w:eastAsia="Times New Roman"/>
                <w:spacing w:val="-2"/>
                <w:w w:val="101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pacing w:val="-2"/>
                <w:w w:val="101"/>
                <w:sz w:val="28"/>
                <w:szCs w:val="28"/>
              </w:rPr>
              <w:t>қақпақтарды</w:t>
            </w:r>
            <w:proofErr w:type="spellEnd"/>
            <w:r>
              <w:rPr>
                <w:rFonts w:eastAsia="Times New Roman"/>
                <w:spacing w:val="-2"/>
                <w:w w:val="10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2"/>
                <w:w w:val="101"/>
                <w:sz w:val="28"/>
                <w:szCs w:val="28"/>
              </w:rPr>
              <w:t>қар</w:t>
            </w:r>
            <w:proofErr w:type="spellEnd"/>
            <w:r>
              <w:rPr>
                <w:rFonts w:eastAsia="Times New Roman"/>
                <w:spacing w:val="-2"/>
                <w:w w:val="10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2"/>
                <w:w w:val="101"/>
                <w:sz w:val="28"/>
                <w:szCs w:val="28"/>
              </w:rPr>
              <w:t>бүршіктерімен</w:t>
            </w:r>
            <w:proofErr w:type="spellEnd"/>
            <w:r>
              <w:rPr>
                <w:rFonts w:eastAsia="Times New Roman"/>
                <w:spacing w:val="-2"/>
                <w:w w:val="10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2"/>
                <w:w w:val="101"/>
                <w:sz w:val="28"/>
                <w:szCs w:val="28"/>
              </w:rPr>
              <w:t>құлатады</w:t>
            </w:r>
            <w:proofErr w:type="spellEnd"/>
            <w:r>
              <w:rPr>
                <w:rFonts w:eastAsia="Times New Roman"/>
                <w:spacing w:val="-2"/>
                <w:w w:val="101"/>
                <w:sz w:val="28"/>
                <w:szCs w:val="28"/>
              </w:rPr>
              <w:t>.</w:t>
            </w:r>
          </w:p>
          <w:bookmarkEnd w:id="308"/>
          <w:p w:rsidR="000C5366" w:rsidRDefault="000C5366" w:rsidP="009550D5">
            <w:pPr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Еркін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ойын</w:t>
            </w:r>
            <w:proofErr w:type="spellEnd"/>
          </w:p>
        </w:tc>
        <w:tc>
          <w:tcPr>
            <w:tcW w:w="2495" w:type="dxa"/>
            <w:gridSpan w:val="2"/>
          </w:tcPr>
          <w:p w:rsidR="000C5366" w:rsidRDefault="000C5366" w:rsidP="009550D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№7 карточка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</w:t>
            </w:r>
            <w:proofErr w:type="spellStart"/>
            <w:r>
              <w:rPr>
                <w:sz w:val="28"/>
                <w:szCs w:val="28"/>
              </w:rPr>
              <w:t>Қыста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құстар</w:t>
            </w:r>
            <w:proofErr w:type="spellEnd"/>
            <w:r>
              <w:rPr>
                <w:sz w:val="28"/>
                <w:szCs w:val="28"/>
              </w:rPr>
              <w:t>"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bookmarkStart w:id="309" w:name="_Hlk187654379"/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құстарға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қамқорлық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жасауға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деген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құштарлықты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тәрбиелеу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0C5366" w:rsidRDefault="000C5366" w:rsidP="009550D5">
            <w:pPr>
              <w:rPr>
                <w:rFonts w:eastAsia="Times New Roman"/>
                <w:spacing w:val="-1"/>
                <w:w w:val="101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Міндет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pacing w:val="-1"/>
                <w:w w:val="101"/>
                <w:sz w:val="28"/>
                <w:szCs w:val="28"/>
              </w:rPr>
              <w:t>құстарды</w:t>
            </w:r>
            <w:proofErr w:type="spellEnd"/>
            <w:r>
              <w:rPr>
                <w:rFonts w:eastAsia="Times New Roman"/>
                <w:spacing w:val="-1"/>
                <w:w w:val="10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1"/>
                <w:w w:val="101"/>
                <w:sz w:val="28"/>
                <w:szCs w:val="28"/>
              </w:rPr>
              <w:t>бақылайды</w:t>
            </w:r>
            <w:proofErr w:type="spellEnd"/>
            <w:r>
              <w:rPr>
                <w:rFonts w:eastAsia="Times New Roman"/>
                <w:spacing w:val="-1"/>
                <w:w w:val="101"/>
                <w:sz w:val="28"/>
                <w:szCs w:val="28"/>
              </w:rPr>
              <w:t>.</w:t>
            </w:r>
          </w:p>
          <w:bookmarkEnd w:id="309"/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қоршаған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ортамен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танысу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көркем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әдебиет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:rsidR="000C5366" w:rsidRDefault="000C5366" w:rsidP="009550D5">
            <w:pPr>
              <w:ind w:right="991"/>
              <w:jc w:val="both"/>
              <w:rPr>
                <w:rFonts w:eastAsia="Times New Roman"/>
                <w:bCs/>
                <w:spacing w:val="-11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Еңбек</w:t>
            </w:r>
            <w:proofErr w:type="spellEnd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қызметі</w:t>
            </w:r>
            <w:proofErr w:type="spellEnd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учаскедегі</w:t>
            </w:r>
            <w:proofErr w:type="spellEnd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қарды</w:t>
            </w:r>
            <w:proofErr w:type="spellEnd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тазалау</w:t>
            </w:r>
            <w:proofErr w:type="spellEnd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.</w:t>
            </w:r>
          </w:p>
          <w:p w:rsidR="000C5366" w:rsidRDefault="000C5366" w:rsidP="009550D5">
            <w:pPr>
              <w:jc w:val="both"/>
              <w:rPr>
                <w:rFonts w:eastAsia="Times New Roman"/>
                <w:b/>
                <w:bCs/>
                <w:spacing w:val="-11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Қимылды</w:t>
            </w:r>
            <w:proofErr w:type="spellEnd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ойын</w:t>
            </w:r>
            <w:proofErr w:type="spellEnd"/>
          </w:p>
          <w:p w:rsidR="000C5366" w:rsidRDefault="000C5366" w:rsidP="009550D5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"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Қарлы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әйел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"</w:t>
            </w:r>
          </w:p>
          <w:p w:rsidR="000C5366" w:rsidRDefault="000C5366" w:rsidP="009550D5">
            <w:pPr>
              <w:jc w:val="both"/>
              <w:rPr>
                <w:rFonts w:eastAsia="Times New Roman"/>
                <w:sz w:val="28"/>
                <w:szCs w:val="28"/>
              </w:rPr>
            </w:pPr>
            <w:bookmarkStart w:id="310" w:name="_Hlk187654444"/>
            <w:proofErr w:type="spellStart"/>
            <w:r>
              <w:rPr>
                <w:rFonts w:eastAsia="Times New Roman"/>
                <w:sz w:val="28"/>
                <w:szCs w:val="28"/>
              </w:rPr>
              <w:t>Мақсаты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қозғалыс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белсенділігін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</w:t>
            </w:r>
          </w:p>
          <w:p w:rsidR="000C5366" w:rsidRDefault="000C5366" w:rsidP="009550D5">
            <w:pPr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Тапсырма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бір-біріне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соқтығыспай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жүгіру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</w:t>
            </w:r>
          </w:p>
          <w:bookmarkEnd w:id="310"/>
          <w:p w:rsidR="000C5366" w:rsidRDefault="000C5366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Еркін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ойын</w:t>
            </w:r>
            <w:proofErr w:type="spellEnd"/>
          </w:p>
        </w:tc>
        <w:tc>
          <w:tcPr>
            <w:tcW w:w="2496" w:type="dxa"/>
            <w:gridSpan w:val="2"/>
          </w:tcPr>
          <w:p w:rsidR="000C5366" w:rsidRDefault="000C5366" w:rsidP="009550D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№8 карточка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</w:t>
            </w:r>
            <w:proofErr w:type="spellStart"/>
            <w:r>
              <w:rPr>
                <w:sz w:val="28"/>
                <w:szCs w:val="28"/>
              </w:rPr>
              <w:t>Учаскедегі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өсімдіктерді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бақылау</w:t>
            </w:r>
            <w:proofErr w:type="spellEnd"/>
            <w:r>
              <w:rPr>
                <w:sz w:val="28"/>
                <w:szCs w:val="28"/>
              </w:rPr>
              <w:t>"</w:t>
            </w:r>
          </w:p>
          <w:p w:rsidR="000C5366" w:rsidRDefault="000C5366" w:rsidP="009550D5">
            <w:pPr>
              <w:shd w:val="clear" w:color="auto" w:fill="FFFFFF"/>
              <w:jc w:val="both"/>
              <w:rPr>
                <w:sz w:val="28"/>
                <w:szCs w:val="28"/>
              </w:rPr>
            </w:pPr>
            <w:bookmarkStart w:id="311" w:name="_Hlk187654521"/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білімді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қалыптастыру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2"/>
                <w:sz w:val="28"/>
                <w:szCs w:val="28"/>
              </w:rPr>
              <w:t>қыста</w:t>
            </w:r>
            <w:proofErr w:type="spellEnd"/>
            <w:r>
              <w:rPr>
                <w:rFonts w:eastAsia="Times New Roman"/>
                <w:spacing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2"/>
                <w:sz w:val="28"/>
                <w:szCs w:val="28"/>
              </w:rPr>
              <w:t>өсімдіктердің</w:t>
            </w:r>
            <w:proofErr w:type="spellEnd"/>
            <w:r>
              <w:rPr>
                <w:rFonts w:eastAsia="Times New Roman"/>
                <w:spacing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2"/>
                <w:sz w:val="28"/>
                <w:szCs w:val="28"/>
              </w:rPr>
              <w:t>тіршілігі</w:t>
            </w:r>
            <w:proofErr w:type="spellEnd"/>
            <w:r>
              <w:rPr>
                <w:rFonts w:eastAsia="Times New Roman"/>
                <w:spacing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2"/>
                <w:sz w:val="28"/>
                <w:szCs w:val="28"/>
              </w:rPr>
              <w:t>туралы</w:t>
            </w:r>
            <w:proofErr w:type="spellEnd"/>
            <w:r>
              <w:rPr>
                <w:rFonts w:eastAsia="Times New Roman"/>
                <w:spacing w:val="2"/>
                <w:sz w:val="28"/>
                <w:szCs w:val="28"/>
              </w:rPr>
              <w:t>.</w:t>
            </w:r>
          </w:p>
          <w:p w:rsidR="000C5366" w:rsidRDefault="000C5366" w:rsidP="009550D5">
            <w:pPr>
              <w:shd w:val="clear" w:color="auto" w:fill="FFFFFF"/>
              <w:jc w:val="both"/>
              <w:rPr>
                <w:rFonts w:eastAsia="Times New Roman"/>
                <w:spacing w:val="2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Міндет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pacing w:val="2"/>
                <w:sz w:val="28"/>
                <w:szCs w:val="28"/>
              </w:rPr>
              <w:t>өсімдіктерді</w:t>
            </w:r>
            <w:proofErr w:type="spellEnd"/>
            <w:r>
              <w:rPr>
                <w:rFonts w:eastAsia="Times New Roman"/>
                <w:spacing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2"/>
                <w:sz w:val="28"/>
                <w:szCs w:val="28"/>
              </w:rPr>
              <w:t>бақылайды</w:t>
            </w:r>
            <w:proofErr w:type="spellEnd"/>
            <w:r>
              <w:rPr>
                <w:rFonts w:eastAsia="Times New Roman"/>
                <w:spacing w:val="2"/>
                <w:sz w:val="28"/>
                <w:szCs w:val="28"/>
              </w:rPr>
              <w:t xml:space="preserve">. </w:t>
            </w:r>
          </w:p>
          <w:bookmarkEnd w:id="311"/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қоршаған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ортамен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танысу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көркем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әдебиет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:rsidR="000C5366" w:rsidRDefault="000C5366" w:rsidP="009550D5">
            <w:pPr>
              <w:ind w:right="991"/>
              <w:jc w:val="both"/>
              <w:rPr>
                <w:rFonts w:eastAsia="Times New Roman"/>
                <w:bCs/>
                <w:spacing w:val="-11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Еңбек</w:t>
            </w:r>
            <w:proofErr w:type="spellEnd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қызмет</w:t>
            </w:r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lastRenderedPageBreak/>
              <w:t>і</w:t>
            </w:r>
            <w:proofErr w:type="spellEnd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учаскедегі</w:t>
            </w:r>
            <w:proofErr w:type="spellEnd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қарды</w:t>
            </w:r>
            <w:proofErr w:type="spellEnd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тазалау</w:t>
            </w:r>
            <w:proofErr w:type="spellEnd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.</w:t>
            </w:r>
          </w:p>
          <w:p w:rsidR="000C5366" w:rsidRDefault="000C5366" w:rsidP="009550D5">
            <w:pPr>
              <w:jc w:val="both"/>
              <w:rPr>
                <w:rFonts w:eastAsia="Times New Roman"/>
                <w:b/>
                <w:bCs/>
                <w:spacing w:val="-11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Қимылды</w:t>
            </w:r>
            <w:proofErr w:type="spellEnd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ойын</w:t>
            </w:r>
            <w:proofErr w:type="spellEnd"/>
          </w:p>
          <w:p w:rsidR="000C5366" w:rsidRDefault="000C5366" w:rsidP="009550D5">
            <w:pPr>
              <w:jc w:val="both"/>
              <w:rPr>
                <w:rFonts w:eastAsia="Times New Roman"/>
                <w:spacing w:val="-11"/>
                <w:sz w:val="28"/>
                <w:szCs w:val="28"/>
              </w:rPr>
            </w:pPr>
            <w:r>
              <w:rPr>
                <w:rFonts w:eastAsia="Times New Roman"/>
                <w:spacing w:val="-11"/>
                <w:sz w:val="28"/>
                <w:szCs w:val="28"/>
              </w:rPr>
              <w:t>"</w:t>
            </w:r>
            <w:proofErr w:type="spellStart"/>
            <w:r>
              <w:rPr>
                <w:rFonts w:eastAsia="Times New Roman"/>
                <w:spacing w:val="-11"/>
                <w:sz w:val="28"/>
                <w:szCs w:val="28"/>
              </w:rPr>
              <w:t>Батыл</w:t>
            </w:r>
            <w:proofErr w:type="spellEnd"/>
            <w:r>
              <w:rPr>
                <w:rFonts w:eastAsia="Times New Roman"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11"/>
                <w:sz w:val="28"/>
                <w:szCs w:val="28"/>
              </w:rPr>
              <w:t>торғайлар</w:t>
            </w:r>
            <w:proofErr w:type="spellEnd"/>
            <w:r>
              <w:rPr>
                <w:rFonts w:eastAsia="Times New Roman"/>
                <w:spacing w:val="-11"/>
                <w:sz w:val="28"/>
                <w:szCs w:val="28"/>
              </w:rPr>
              <w:t>"</w:t>
            </w:r>
          </w:p>
          <w:p w:rsidR="000C5366" w:rsidRDefault="000C5366" w:rsidP="009550D5">
            <w:pPr>
              <w:jc w:val="both"/>
              <w:rPr>
                <w:rFonts w:eastAsia="Times New Roman"/>
                <w:spacing w:val="-11"/>
                <w:sz w:val="28"/>
                <w:szCs w:val="28"/>
              </w:rPr>
            </w:pPr>
            <w:bookmarkStart w:id="312" w:name="_Hlk187654589"/>
            <w:proofErr w:type="spellStart"/>
            <w:r>
              <w:rPr>
                <w:rFonts w:eastAsia="Times New Roman"/>
                <w:spacing w:val="-11"/>
                <w:sz w:val="28"/>
                <w:szCs w:val="28"/>
              </w:rPr>
              <w:t>Мақсаты</w:t>
            </w:r>
            <w:proofErr w:type="spellEnd"/>
            <w:r>
              <w:rPr>
                <w:rFonts w:eastAsia="Times New Roman"/>
                <w:spacing w:val="-11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pacing w:val="-11"/>
                <w:sz w:val="28"/>
                <w:szCs w:val="28"/>
              </w:rPr>
              <w:t>дамыту</w:t>
            </w:r>
            <w:proofErr w:type="spellEnd"/>
            <w:r>
              <w:rPr>
                <w:rFonts w:eastAsia="Times New Roman"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11"/>
                <w:sz w:val="28"/>
                <w:szCs w:val="28"/>
              </w:rPr>
              <w:t>қозғалыс</w:t>
            </w:r>
            <w:proofErr w:type="spellEnd"/>
            <w:r>
              <w:rPr>
                <w:rFonts w:eastAsia="Times New Roman"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11"/>
                <w:sz w:val="28"/>
                <w:szCs w:val="28"/>
              </w:rPr>
              <w:t>белсенділігі</w:t>
            </w:r>
            <w:proofErr w:type="spellEnd"/>
            <w:r>
              <w:rPr>
                <w:rFonts w:eastAsia="Times New Roman"/>
                <w:spacing w:val="-11"/>
                <w:sz w:val="28"/>
                <w:szCs w:val="28"/>
              </w:rPr>
              <w:t>.</w:t>
            </w:r>
          </w:p>
          <w:p w:rsidR="000C5366" w:rsidRDefault="000C5366" w:rsidP="009550D5">
            <w:pPr>
              <w:jc w:val="both"/>
              <w:rPr>
                <w:rFonts w:eastAsia="Times New Roman"/>
                <w:spacing w:val="-11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pacing w:val="-11"/>
                <w:sz w:val="28"/>
                <w:szCs w:val="28"/>
              </w:rPr>
              <w:t>Тапсырма</w:t>
            </w:r>
            <w:proofErr w:type="spellEnd"/>
            <w:r>
              <w:rPr>
                <w:rFonts w:eastAsia="Times New Roman"/>
                <w:spacing w:val="-11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pacing w:val="-11"/>
                <w:sz w:val="28"/>
                <w:szCs w:val="28"/>
              </w:rPr>
              <w:t>торғайдың</w:t>
            </w:r>
            <w:proofErr w:type="spellEnd"/>
            <w:r>
              <w:rPr>
                <w:rFonts w:eastAsia="Times New Roman"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11"/>
                <w:sz w:val="28"/>
                <w:szCs w:val="28"/>
              </w:rPr>
              <w:t>қимылына</w:t>
            </w:r>
            <w:proofErr w:type="spellEnd"/>
            <w:r>
              <w:rPr>
                <w:rFonts w:eastAsia="Times New Roman"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11"/>
                <w:sz w:val="28"/>
                <w:szCs w:val="28"/>
              </w:rPr>
              <w:t>еліктеу</w:t>
            </w:r>
            <w:proofErr w:type="spellEnd"/>
            <w:r>
              <w:rPr>
                <w:rFonts w:eastAsia="Times New Roman"/>
                <w:spacing w:val="-11"/>
                <w:sz w:val="28"/>
                <w:szCs w:val="28"/>
              </w:rPr>
              <w:t>.</w:t>
            </w:r>
          </w:p>
          <w:bookmarkEnd w:id="312"/>
          <w:p w:rsidR="000C5366" w:rsidRDefault="000C5366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Еркін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ойын</w:t>
            </w:r>
            <w:proofErr w:type="spellEnd"/>
          </w:p>
          <w:p w:rsidR="000C5366" w:rsidRDefault="000C5366" w:rsidP="009550D5">
            <w:pPr>
              <w:rPr>
                <w:sz w:val="28"/>
                <w:szCs w:val="28"/>
              </w:rPr>
            </w:pPr>
          </w:p>
        </w:tc>
        <w:tc>
          <w:tcPr>
            <w:tcW w:w="2527" w:type="dxa"/>
            <w:gridSpan w:val="3"/>
          </w:tcPr>
          <w:p w:rsidR="000C5366" w:rsidRDefault="000C5366" w:rsidP="009550D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№9 карточка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</w:t>
            </w:r>
            <w:proofErr w:type="spellStart"/>
            <w:r>
              <w:rPr>
                <w:sz w:val="28"/>
                <w:szCs w:val="28"/>
              </w:rPr>
              <w:t>Қардың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жаууын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бақылау</w:t>
            </w:r>
            <w:proofErr w:type="spellEnd"/>
            <w:r>
              <w:rPr>
                <w:sz w:val="28"/>
                <w:szCs w:val="28"/>
              </w:rPr>
              <w:t>"</w:t>
            </w:r>
          </w:p>
          <w:p w:rsidR="000C5366" w:rsidRDefault="000C5366" w:rsidP="009550D5">
            <w:pPr>
              <w:shd w:val="clear" w:color="auto" w:fill="FFFFFF"/>
              <w:jc w:val="both"/>
              <w:rPr>
                <w:sz w:val="28"/>
                <w:szCs w:val="28"/>
              </w:rPr>
            </w:pPr>
            <w:bookmarkStart w:id="313" w:name="_Hlk187654957"/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өкілдікті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қалыптастыру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pacing w:val="-6"/>
                <w:sz w:val="28"/>
                <w:szCs w:val="28"/>
              </w:rPr>
              <w:t xml:space="preserve">су </w:t>
            </w:r>
            <w:proofErr w:type="spellStart"/>
            <w:r>
              <w:rPr>
                <w:rFonts w:eastAsia="Times New Roman"/>
                <w:spacing w:val="-6"/>
                <w:sz w:val="28"/>
                <w:szCs w:val="28"/>
              </w:rPr>
              <w:t>жағдайының</w:t>
            </w:r>
            <w:proofErr w:type="spellEnd"/>
            <w:r>
              <w:rPr>
                <w:rFonts w:eastAsia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6"/>
                <w:sz w:val="28"/>
                <w:szCs w:val="28"/>
              </w:rPr>
              <w:t>әртүрлілігі</w:t>
            </w:r>
            <w:proofErr w:type="spellEnd"/>
            <w:r>
              <w:rPr>
                <w:rFonts w:eastAsia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6"/>
                <w:sz w:val="28"/>
                <w:szCs w:val="28"/>
              </w:rPr>
              <w:t>туралы</w:t>
            </w:r>
            <w:proofErr w:type="spellEnd"/>
            <w:r>
              <w:rPr>
                <w:rFonts w:eastAsia="Times New Roman"/>
                <w:spacing w:val="-6"/>
                <w:sz w:val="28"/>
                <w:szCs w:val="28"/>
              </w:rPr>
              <w:t>.</w:t>
            </w:r>
          </w:p>
          <w:p w:rsidR="000C5366" w:rsidRDefault="000C5366" w:rsidP="009550D5">
            <w:pPr>
              <w:shd w:val="clear" w:color="auto" w:fill="FFFFFF"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Міндет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pacing w:val="-6"/>
                <w:sz w:val="28"/>
                <w:szCs w:val="28"/>
              </w:rPr>
              <w:t>қардың</w:t>
            </w:r>
            <w:proofErr w:type="spellEnd"/>
            <w:r>
              <w:rPr>
                <w:rFonts w:eastAsia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6"/>
                <w:sz w:val="28"/>
                <w:szCs w:val="28"/>
              </w:rPr>
              <w:t>жауғанын</w:t>
            </w:r>
            <w:proofErr w:type="spellEnd"/>
            <w:r>
              <w:rPr>
                <w:rFonts w:eastAsia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6"/>
                <w:sz w:val="28"/>
                <w:szCs w:val="28"/>
              </w:rPr>
              <w:t>бақылайды</w:t>
            </w:r>
            <w:proofErr w:type="spellEnd"/>
            <w:r>
              <w:rPr>
                <w:rFonts w:eastAsia="Times New Roman"/>
                <w:spacing w:val="-6"/>
                <w:sz w:val="28"/>
                <w:szCs w:val="28"/>
              </w:rPr>
              <w:t xml:space="preserve">. </w:t>
            </w:r>
          </w:p>
          <w:bookmarkEnd w:id="313"/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қоршаған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ортамен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танысу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көркем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әдебиет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:rsidR="000C5366" w:rsidRDefault="000C5366" w:rsidP="009550D5">
            <w:pPr>
              <w:ind w:right="991"/>
              <w:jc w:val="both"/>
              <w:rPr>
                <w:rFonts w:eastAsia="Times New Roman"/>
                <w:bCs/>
                <w:spacing w:val="-11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Еңбек</w:t>
            </w:r>
            <w:proofErr w:type="spellEnd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қызметі</w:t>
            </w:r>
            <w:proofErr w:type="spellEnd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учаскедегі</w:t>
            </w:r>
            <w:proofErr w:type="spellEnd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қарды</w:t>
            </w:r>
            <w:proofErr w:type="spellEnd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pacing w:val="-11"/>
                <w:sz w:val="28"/>
                <w:szCs w:val="28"/>
              </w:rPr>
              <w:lastRenderedPageBreak/>
              <w:t>тазалау</w:t>
            </w:r>
            <w:proofErr w:type="spellEnd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.</w:t>
            </w:r>
          </w:p>
          <w:p w:rsidR="000C5366" w:rsidRDefault="000C5366" w:rsidP="009550D5">
            <w:pPr>
              <w:jc w:val="both"/>
              <w:rPr>
                <w:rFonts w:eastAsia="Times New Roman"/>
                <w:b/>
                <w:bCs/>
                <w:spacing w:val="-11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Қимылды</w:t>
            </w:r>
            <w:proofErr w:type="spellEnd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ойын</w:t>
            </w:r>
            <w:proofErr w:type="spellEnd"/>
          </w:p>
          <w:p w:rsidR="000C5366" w:rsidRDefault="000C5366" w:rsidP="009550D5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"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Қыстайтын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және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қоныс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аударатын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құстар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"</w:t>
            </w:r>
          </w:p>
          <w:p w:rsidR="000C5366" w:rsidRDefault="000C5366" w:rsidP="009550D5">
            <w:pPr>
              <w:jc w:val="both"/>
              <w:rPr>
                <w:rFonts w:eastAsia="Times New Roman"/>
                <w:sz w:val="28"/>
                <w:szCs w:val="28"/>
              </w:rPr>
            </w:pPr>
            <w:bookmarkStart w:id="314" w:name="_Hlk187655068"/>
            <w:proofErr w:type="spellStart"/>
            <w:r>
              <w:rPr>
                <w:rFonts w:eastAsia="Times New Roman"/>
                <w:sz w:val="28"/>
                <w:szCs w:val="28"/>
              </w:rPr>
              <w:t>Мақсаты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қозғалыс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белсенділігін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</w:t>
            </w:r>
          </w:p>
          <w:p w:rsidR="000C5366" w:rsidRDefault="000C5366" w:rsidP="009550D5">
            <w:pPr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Тапсырма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құстардың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қимылдарына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еліктеу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</w:t>
            </w:r>
          </w:p>
          <w:bookmarkEnd w:id="314"/>
          <w:p w:rsidR="000C5366" w:rsidRDefault="000C5366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Еркін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ойын</w:t>
            </w:r>
            <w:proofErr w:type="spellEnd"/>
          </w:p>
          <w:p w:rsidR="000C5366" w:rsidRDefault="000C5366" w:rsidP="009550D5">
            <w:pPr>
              <w:rPr>
                <w:sz w:val="28"/>
                <w:szCs w:val="28"/>
              </w:rPr>
            </w:pPr>
          </w:p>
        </w:tc>
        <w:tc>
          <w:tcPr>
            <w:tcW w:w="2528" w:type="dxa"/>
            <w:gridSpan w:val="3"/>
          </w:tcPr>
          <w:p w:rsidR="000C5366" w:rsidRDefault="000C5366" w:rsidP="009550D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№10 карточка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</w:t>
            </w:r>
            <w:proofErr w:type="spellStart"/>
            <w:r>
              <w:rPr>
                <w:sz w:val="28"/>
                <w:szCs w:val="28"/>
              </w:rPr>
              <w:t>Желді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бақылау</w:t>
            </w:r>
            <w:proofErr w:type="spellEnd"/>
            <w:r>
              <w:rPr>
                <w:sz w:val="28"/>
                <w:szCs w:val="28"/>
              </w:rPr>
              <w:t>"</w:t>
            </w:r>
          </w:p>
          <w:p w:rsidR="000C5366" w:rsidRDefault="000C5366" w:rsidP="009550D5">
            <w:pPr>
              <w:shd w:val="clear" w:color="auto" w:fill="FFFFFF"/>
              <w:jc w:val="both"/>
              <w:rPr>
                <w:sz w:val="28"/>
                <w:szCs w:val="28"/>
              </w:rPr>
            </w:pPr>
            <w:bookmarkStart w:id="315" w:name="_Hlk187655157"/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білімді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қалыптастыру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1"/>
                <w:sz w:val="28"/>
                <w:szCs w:val="28"/>
              </w:rPr>
              <w:t>белгілердің</w:t>
            </w:r>
            <w:proofErr w:type="spellEnd"/>
            <w:r>
              <w:rPr>
                <w:rFonts w:eastAsia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1"/>
                <w:sz w:val="28"/>
                <w:szCs w:val="28"/>
              </w:rPr>
              <w:t>бірі</w:t>
            </w:r>
            <w:proofErr w:type="spellEnd"/>
            <w:r>
              <w:rPr>
                <w:rFonts w:eastAsia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1"/>
                <w:sz w:val="28"/>
                <w:szCs w:val="28"/>
              </w:rPr>
              <w:t>туралы</w:t>
            </w:r>
            <w:proofErr w:type="spellEnd"/>
            <w:r>
              <w:rPr>
                <w:rFonts w:eastAsia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5"/>
                <w:sz w:val="28"/>
                <w:szCs w:val="28"/>
              </w:rPr>
              <w:t>қыс</w:t>
            </w:r>
            <w:proofErr w:type="spellEnd"/>
            <w:r>
              <w:rPr>
                <w:rFonts w:eastAsia="Times New Roman"/>
                <w:spacing w:val="-5"/>
                <w:sz w:val="28"/>
                <w:szCs w:val="28"/>
              </w:rPr>
              <w:t xml:space="preserve"> — </w:t>
            </w:r>
            <w:proofErr w:type="spellStart"/>
            <w:r>
              <w:rPr>
                <w:rFonts w:eastAsia="Times New Roman"/>
                <w:spacing w:val="-5"/>
                <w:sz w:val="28"/>
                <w:szCs w:val="28"/>
              </w:rPr>
              <w:t>қарлы</w:t>
            </w:r>
            <w:proofErr w:type="spellEnd"/>
            <w:r>
              <w:rPr>
                <w:rFonts w:eastAsia="Times New Roman"/>
                <w:spacing w:val="-5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5"/>
                <w:sz w:val="28"/>
                <w:szCs w:val="28"/>
              </w:rPr>
              <w:t>боран</w:t>
            </w:r>
            <w:proofErr w:type="spellEnd"/>
            <w:r>
              <w:rPr>
                <w:rFonts w:eastAsia="Times New Roman"/>
                <w:spacing w:val="-5"/>
                <w:sz w:val="28"/>
                <w:szCs w:val="28"/>
              </w:rPr>
              <w:t>.</w:t>
            </w:r>
          </w:p>
          <w:p w:rsidR="000C5366" w:rsidRDefault="000C5366" w:rsidP="009550D5">
            <w:pPr>
              <w:shd w:val="clear" w:color="auto" w:fill="FFFFFF"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Тапсырма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желді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бақылайды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bookmarkEnd w:id="315"/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қоршаған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ортамен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танысу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:rsidR="000C5366" w:rsidRDefault="000C5366" w:rsidP="009550D5">
            <w:pPr>
              <w:ind w:right="991"/>
              <w:jc w:val="both"/>
              <w:rPr>
                <w:rFonts w:eastAsia="Times New Roman"/>
                <w:bCs/>
                <w:spacing w:val="-11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Еңбек</w:t>
            </w:r>
            <w:proofErr w:type="spellEnd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қызметі</w:t>
            </w:r>
            <w:proofErr w:type="spellEnd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учаскедегі</w:t>
            </w:r>
            <w:proofErr w:type="spellEnd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pacing w:val="-11"/>
                <w:sz w:val="28"/>
                <w:szCs w:val="28"/>
              </w:rPr>
              <w:lastRenderedPageBreak/>
              <w:t>қарды</w:t>
            </w:r>
            <w:proofErr w:type="spellEnd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тазалау</w:t>
            </w:r>
            <w:proofErr w:type="spellEnd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.</w:t>
            </w:r>
          </w:p>
          <w:p w:rsidR="000C5366" w:rsidRDefault="000C5366" w:rsidP="009550D5">
            <w:pPr>
              <w:jc w:val="both"/>
              <w:rPr>
                <w:rFonts w:eastAsia="Times New Roman"/>
                <w:b/>
                <w:bCs/>
                <w:spacing w:val="-11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Қимылды</w:t>
            </w:r>
            <w:proofErr w:type="spellEnd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ойын</w:t>
            </w:r>
            <w:proofErr w:type="spellEnd"/>
          </w:p>
          <w:p w:rsidR="000C5366" w:rsidRDefault="000C5366" w:rsidP="009550D5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"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Самал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"</w:t>
            </w:r>
          </w:p>
          <w:p w:rsidR="000C5366" w:rsidRDefault="000C5366" w:rsidP="009550D5">
            <w:pPr>
              <w:jc w:val="both"/>
              <w:rPr>
                <w:rFonts w:eastAsia="Times New Roman"/>
                <w:sz w:val="28"/>
                <w:szCs w:val="28"/>
              </w:rPr>
            </w:pPr>
            <w:bookmarkStart w:id="316" w:name="_Hlk187655235"/>
            <w:proofErr w:type="spellStart"/>
            <w:r>
              <w:rPr>
                <w:rFonts w:eastAsia="Times New Roman"/>
                <w:sz w:val="28"/>
                <w:szCs w:val="28"/>
              </w:rPr>
              <w:t>Мақсаты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қозғалыс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белсенділігін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</w:t>
            </w:r>
          </w:p>
          <w:p w:rsidR="000C5366" w:rsidRDefault="000C5366" w:rsidP="009550D5">
            <w:pPr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Тапсырма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қозғалыстарды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орындайды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мәтінге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сәйкес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</w:t>
            </w:r>
          </w:p>
          <w:bookmarkEnd w:id="316"/>
          <w:p w:rsidR="000C5366" w:rsidRDefault="000C5366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Еркін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ойын</w:t>
            </w:r>
            <w:proofErr w:type="spellEnd"/>
          </w:p>
          <w:p w:rsidR="000C5366" w:rsidRDefault="000C5366" w:rsidP="009550D5">
            <w:pPr>
              <w:rPr>
                <w:sz w:val="28"/>
                <w:szCs w:val="28"/>
              </w:rPr>
            </w:pPr>
          </w:p>
        </w:tc>
      </w:tr>
      <w:tr w:rsidR="000C5366" w:rsidTr="009550D5">
        <w:tc>
          <w:tcPr>
            <w:tcW w:w="2246" w:type="dxa"/>
          </w:tcPr>
          <w:p w:rsidR="000C5366" w:rsidRDefault="000C5366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Серуеннен</w:t>
            </w:r>
            <w:proofErr w:type="spellEnd"/>
            <w:r>
              <w:rPr>
                <w:sz w:val="28"/>
                <w:szCs w:val="28"/>
              </w:rPr>
              <w:t xml:space="preserve"> оралу</w:t>
            </w:r>
          </w:p>
        </w:tc>
        <w:tc>
          <w:tcPr>
            <w:tcW w:w="12540" w:type="dxa"/>
            <w:gridSpan w:val="12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Балалардың </w:t>
            </w:r>
            <w:proofErr w:type="spellStart"/>
            <w:r>
              <w:rPr>
                <w:sz w:val="28"/>
                <w:szCs w:val="28"/>
              </w:rPr>
              <w:t>киімдерін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ретімен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шешу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өз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бетінше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ойын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әрекеттері</w:t>
            </w:r>
            <w:proofErr w:type="spellEnd"/>
          </w:p>
        </w:tc>
      </w:tr>
      <w:tr w:rsidR="000C5366" w:rsidTr="009550D5">
        <w:tc>
          <w:tcPr>
            <w:tcW w:w="2246" w:type="dxa"/>
          </w:tcPr>
          <w:p w:rsidR="000C5366" w:rsidRDefault="000C5366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Түскі</w:t>
            </w:r>
            <w:proofErr w:type="spellEnd"/>
            <w:r>
              <w:rPr>
                <w:sz w:val="28"/>
                <w:szCs w:val="28"/>
              </w:rPr>
              <w:t xml:space="preserve"> ас</w:t>
            </w:r>
          </w:p>
        </w:tc>
        <w:tc>
          <w:tcPr>
            <w:tcW w:w="12540" w:type="dxa"/>
            <w:gridSpan w:val="12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Балалардың </w:t>
            </w:r>
            <w:proofErr w:type="spellStart"/>
            <w:r>
              <w:rPr>
                <w:sz w:val="28"/>
                <w:szCs w:val="28"/>
              </w:rPr>
              <w:t>назарын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тағамға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аудару</w:t>
            </w:r>
            <w:proofErr w:type="spellEnd"/>
            <w:r>
              <w:rPr>
                <w:sz w:val="28"/>
                <w:szCs w:val="28"/>
              </w:rPr>
              <w:t xml:space="preserve">; </w:t>
            </w:r>
            <w:proofErr w:type="spellStart"/>
            <w:r>
              <w:rPr>
                <w:sz w:val="28"/>
                <w:szCs w:val="28"/>
              </w:rPr>
              <w:t>тамақтану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мәдениетін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қалыптастыру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бойынша</w:t>
            </w:r>
            <w:proofErr w:type="spellEnd"/>
            <w:r>
              <w:rPr>
                <w:sz w:val="28"/>
                <w:szCs w:val="28"/>
              </w:rPr>
              <w:t xml:space="preserve"> жеке </w:t>
            </w:r>
            <w:proofErr w:type="spellStart"/>
            <w:r>
              <w:rPr>
                <w:sz w:val="28"/>
                <w:szCs w:val="28"/>
              </w:rPr>
              <w:t>жұмыс</w:t>
            </w:r>
            <w:proofErr w:type="spellEnd"/>
            <w:r>
              <w:rPr>
                <w:sz w:val="28"/>
                <w:szCs w:val="28"/>
              </w:rPr>
              <w:t xml:space="preserve">; этикет </w:t>
            </w:r>
            <w:proofErr w:type="spellStart"/>
            <w:r>
              <w:rPr>
                <w:sz w:val="28"/>
                <w:szCs w:val="28"/>
              </w:rPr>
              <w:t>ережелері</w:t>
            </w:r>
            <w:proofErr w:type="spellEnd"/>
            <w:r>
              <w:rPr>
                <w:sz w:val="28"/>
                <w:szCs w:val="28"/>
              </w:rPr>
              <w:t xml:space="preserve">; </w:t>
            </w:r>
            <w:proofErr w:type="spellStart"/>
            <w:r>
              <w:rPr>
                <w:sz w:val="28"/>
                <w:szCs w:val="28"/>
              </w:rPr>
              <w:t>дәлдікті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бағалау</w:t>
            </w:r>
            <w:proofErr w:type="spellEnd"/>
          </w:p>
        </w:tc>
      </w:tr>
      <w:tr w:rsidR="000C5366" w:rsidTr="009550D5">
        <w:tc>
          <w:tcPr>
            <w:tcW w:w="2246" w:type="dxa"/>
          </w:tcPr>
          <w:p w:rsidR="000C5366" w:rsidRDefault="000C5366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Күндізгі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ұйқы</w:t>
            </w:r>
            <w:proofErr w:type="spellEnd"/>
          </w:p>
        </w:tc>
        <w:tc>
          <w:tcPr>
            <w:tcW w:w="2345" w:type="dxa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Д.Мамин-Сибиряктың</w:t>
            </w:r>
            <w:proofErr w:type="spellEnd"/>
            <w:r>
              <w:rPr>
                <w:sz w:val="28"/>
                <w:szCs w:val="28"/>
              </w:rPr>
              <w:t xml:space="preserve"> "</w:t>
            </w:r>
            <w:proofErr w:type="spellStart"/>
            <w:r>
              <w:rPr>
                <w:sz w:val="28"/>
                <w:szCs w:val="28"/>
              </w:rPr>
              <w:t>Ержүрек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қоян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туралы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ертегі</w:t>
            </w:r>
            <w:proofErr w:type="spellEnd"/>
            <w:r>
              <w:rPr>
                <w:sz w:val="28"/>
                <w:szCs w:val="28"/>
              </w:rPr>
              <w:t xml:space="preserve"> – </w:t>
            </w:r>
            <w:proofErr w:type="spellStart"/>
            <w:r>
              <w:rPr>
                <w:sz w:val="28"/>
                <w:szCs w:val="28"/>
              </w:rPr>
              <w:t>Ұзын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құлақ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қиғаш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көз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қысқа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құйрық</w:t>
            </w:r>
            <w:proofErr w:type="spellEnd"/>
            <w:r>
              <w:rPr>
                <w:sz w:val="28"/>
                <w:szCs w:val="28"/>
              </w:rPr>
              <w:t xml:space="preserve">" </w:t>
            </w:r>
            <w:proofErr w:type="spellStart"/>
            <w:r>
              <w:rPr>
                <w:sz w:val="28"/>
                <w:szCs w:val="28"/>
              </w:rPr>
              <w:t>ертегісін</w:t>
            </w:r>
            <w:proofErr w:type="spellEnd"/>
            <w:r>
              <w:rPr>
                <w:sz w:val="28"/>
                <w:szCs w:val="28"/>
              </w:rPr>
              <w:t xml:space="preserve"> оқу.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>(көркем әдебиет)</w:t>
            </w:r>
          </w:p>
        </w:tc>
        <w:tc>
          <w:tcPr>
            <w:tcW w:w="2644" w:type="dxa"/>
            <w:gridSpan w:val="3"/>
          </w:tcPr>
          <w:p w:rsidR="000C5366" w:rsidRDefault="000C5366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Қазақтың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бесік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жырын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тыңдау</w:t>
            </w:r>
            <w:proofErr w:type="spellEnd"/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(музыка)</w:t>
            </w:r>
          </w:p>
        </w:tc>
        <w:tc>
          <w:tcPr>
            <w:tcW w:w="3167" w:type="dxa"/>
            <w:gridSpan w:val="4"/>
          </w:tcPr>
          <w:p w:rsidR="000C5366" w:rsidRDefault="000C5366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Л.Толстойдың</w:t>
            </w:r>
            <w:proofErr w:type="spellEnd"/>
            <w:r>
              <w:rPr>
                <w:sz w:val="28"/>
                <w:szCs w:val="28"/>
              </w:rPr>
              <w:t xml:space="preserve"> "</w:t>
            </w:r>
            <w:proofErr w:type="spellStart"/>
            <w:r>
              <w:rPr>
                <w:sz w:val="28"/>
                <w:szCs w:val="28"/>
              </w:rPr>
              <w:t>Құс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ұя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салды</w:t>
            </w:r>
            <w:proofErr w:type="spellEnd"/>
            <w:r>
              <w:rPr>
                <w:sz w:val="28"/>
                <w:szCs w:val="28"/>
              </w:rPr>
              <w:t xml:space="preserve">" </w:t>
            </w:r>
            <w:proofErr w:type="spellStart"/>
            <w:r>
              <w:rPr>
                <w:sz w:val="28"/>
                <w:szCs w:val="28"/>
              </w:rPr>
              <w:t>әңгімесін</w:t>
            </w:r>
            <w:proofErr w:type="spellEnd"/>
            <w:r>
              <w:rPr>
                <w:sz w:val="28"/>
                <w:szCs w:val="28"/>
              </w:rPr>
              <w:t xml:space="preserve"> оқу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(көркем әдебиет)</w:t>
            </w:r>
          </w:p>
        </w:tc>
        <w:tc>
          <w:tcPr>
            <w:tcW w:w="2062" w:type="dxa"/>
            <w:gridSpan w:val="3"/>
          </w:tcPr>
          <w:p w:rsidR="000C5366" w:rsidRDefault="000C5366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Қазақтың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бесік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жырын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тыңдау</w:t>
            </w:r>
            <w:proofErr w:type="spellEnd"/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(музыка)</w:t>
            </w:r>
          </w:p>
        </w:tc>
        <w:tc>
          <w:tcPr>
            <w:tcW w:w="2322" w:type="dxa"/>
          </w:tcPr>
          <w:p w:rsidR="000C5366" w:rsidRDefault="000C5366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Л.Толстойдың</w:t>
            </w:r>
            <w:proofErr w:type="spellEnd"/>
            <w:r>
              <w:rPr>
                <w:sz w:val="28"/>
                <w:szCs w:val="28"/>
              </w:rPr>
              <w:t xml:space="preserve"> "Таня </w:t>
            </w:r>
            <w:proofErr w:type="spellStart"/>
            <w:r>
              <w:rPr>
                <w:sz w:val="28"/>
                <w:szCs w:val="28"/>
              </w:rPr>
              <w:t>әріптерді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білді</w:t>
            </w:r>
            <w:proofErr w:type="spellEnd"/>
            <w:r>
              <w:rPr>
                <w:sz w:val="28"/>
                <w:szCs w:val="28"/>
              </w:rPr>
              <w:t xml:space="preserve">" </w:t>
            </w:r>
            <w:proofErr w:type="spellStart"/>
            <w:r>
              <w:rPr>
                <w:sz w:val="28"/>
                <w:szCs w:val="28"/>
              </w:rPr>
              <w:t>әңгімесін</w:t>
            </w:r>
            <w:proofErr w:type="spellEnd"/>
            <w:r>
              <w:rPr>
                <w:sz w:val="28"/>
                <w:szCs w:val="28"/>
              </w:rPr>
              <w:t xml:space="preserve"> оқу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(көркем әдебиет)</w:t>
            </w:r>
          </w:p>
        </w:tc>
      </w:tr>
      <w:tr w:rsidR="000C5366" w:rsidTr="009550D5">
        <w:tc>
          <w:tcPr>
            <w:tcW w:w="2246" w:type="dxa"/>
          </w:tcPr>
          <w:p w:rsidR="000C5366" w:rsidRDefault="000C5366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Біртіндеп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көтерілу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сауықтыру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емшаралары</w:t>
            </w:r>
            <w:proofErr w:type="spellEnd"/>
          </w:p>
        </w:tc>
        <w:tc>
          <w:tcPr>
            <w:tcW w:w="12540" w:type="dxa"/>
            <w:gridSpan w:val="12"/>
          </w:tcPr>
          <w:p w:rsidR="000C5366" w:rsidRDefault="000C5366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Жалпақ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табанның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алдын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алу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мақсатында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ортопедиялық</w:t>
            </w:r>
            <w:proofErr w:type="spellEnd"/>
            <w:r>
              <w:rPr>
                <w:sz w:val="28"/>
                <w:szCs w:val="28"/>
              </w:rPr>
              <w:t xml:space="preserve"> жолмен </w:t>
            </w:r>
            <w:proofErr w:type="spellStart"/>
            <w:r>
              <w:rPr>
                <w:sz w:val="28"/>
                <w:szCs w:val="28"/>
              </w:rPr>
              <w:t>жүру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Білімді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бекіту</w:t>
            </w:r>
            <w:proofErr w:type="spellEnd"/>
            <w:r>
              <w:rPr>
                <w:sz w:val="28"/>
                <w:szCs w:val="28"/>
              </w:rPr>
              <w:t xml:space="preserve"> және </w:t>
            </w:r>
            <w:proofErr w:type="spellStart"/>
            <w:r>
              <w:rPr>
                <w:sz w:val="28"/>
                <w:szCs w:val="28"/>
              </w:rPr>
              <w:t>мәдени-гигиеналық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дағдыларды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жүзеге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асыру</w:t>
            </w:r>
            <w:proofErr w:type="spellEnd"/>
            <w:r>
              <w:rPr>
                <w:sz w:val="28"/>
                <w:szCs w:val="28"/>
              </w:rPr>
              <w:t xml:space="preserve">. "Су, су, </w:t>
            </w:r>
            <w:proofErr w:type="spellStart"/>
            <w:r>
              <w:rPr>
                <w:sz w:val="28"/>
                <w:szCs w:val="28"/>
              </w:rPr>
              <w:t>бетімді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жу</w:t>
            </w:r>
            <w:proofErr w:type="spellEnd"/>
            <w:r>
              <w:rPr>
                <w:sz w:val="28"/>
                <w:szCs w:val="28"/>
              </w:rPr>
              <w:t xml:space="preserve">" </w:t>
            </w:r>
            <w:proofErr w:type="spellStart"/>
            <w:r>
              <w:rPr>
                <w:sz w:val="28"/>
                <w:szCs w:val="28"/>
              </w:rPr>
              <w:t>ойын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жаттығуы</w:t>
            </w:r>
            <w:proofErr w:type="spellEnd"/>
          </w:p>
        </w:tc>
      </w:tr>
      <w:tr w:rsidR="000C5366" w:rsidTr="009550D5">
        <w:tc>
          <w:tcPr>
            <w:tcW w:w="2246" w:type="dxa"/>
          </w:tcPr>
          <w:p w:rsidR="000C5366" w:rsidRDefault="000C5366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Түстен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Кейінгі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тағамдар</w:t>
            </w:r>
            <w:proofErr w:type="spellEnd"/>
          </w:p>
        </w:tc>
        <w:tc>
          <w:tcPr>
            <w:tcW w:w="12540" w:type="dxa"/>
            <w:gridSpan w:val="12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Балалардың </w:t>
            </w:r>
            <w:proofErr w:type="spellStart"/>
            <w:r>
              <w:rPr>
                <w:sz w:val="28"/>
                <w:szCs w:val="28"/>
              </w:rPr>
              <w:t>назарын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тағамға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аудару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мәдени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тамақтануға</w:t>
            </w:r>
            <w:proofErr w:type="spellEnd"/>
            <w:r>
              <w:rPr>
                <w:sz w:val="28"/>
                <w:szCs w:val="28"/>
              </w:rPr>
              <w:t xml:space="preserve"> баулу</w:t>
            </w:r>
          </w:p>
        </w:tc>
      </w:tr>
      <w:tr w:rsidR="000C5366" w:rsidRPr="00FD5D8B" w:rsidTr="009550D5">
        <w:tc>
          <w:tcPr>
            <w:tcW w:w="2246" w:type="dxa"/>
          </w:tcPr>
          <w:p w:rsidR="000C5366" w:rsidRDefault="000C5366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Дербес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балалардың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іс-әрекеті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қозғалмалы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ұлттық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рөлдік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үстел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үсті-баспа</w:t>
            </w:r>
            <w:proofErr w:type="spellEnd"/>
            <w:r>
              <w:rPr>
                <w:sz w:val="28"/>
                <w:szCs w:val="28"/>
              </w:rPr>
              <w:t xml:space="preserve"> және </w:t>
            </w:r>
            <w:proofErr w:type="spellStart"/>
            <w:r>
              <w:rPr>
                <w:sz w:val="28"/>
                <w:szCs w:val="28"/>
              </w:rPr>
              <w:t>басқа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ойындар</w:t>
            </w:r>
            <w:proofErr w:type="spellEnd"/>
            <w:r>
              <w:rPr>
                <w:sz w:val="28"/>
                <w:szCs w:val="28"/>
              </w:rPr>
              <w:t xml:space="preserve">), </w:t>
            </w:r>
            <w:proofErr w:type="spellStart"/>
            <w:r>
              <w:rPr>
                <w:sz w:val="28"/>
                <w:szCs w:val="28"/>
              </w:rPr>
              <w:t>бейнелеу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өнері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кітаптарды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қарау</w:t>
            </w:r>
            <w:proofErr w:type="spellEnd"/>
            <w:r>
              <w:rPr>
                <w:sz w:val="28"/>
                <w:szCs w:val="28"/>
              </w:rPr>
              <w:t xml:space="preserve"> және </w:t>
            </w:r>
            <w:proofErr w:type="spellStart"/>
            <w:r>
              <w:rPr>
                <w:sz w:val="28"/>
                <w:szCs w:val="28"/>
              </w:rPr>
              <w:t>т.б</w:t>
            </w:r>
            <w:proofErr w:type="spellEnd"/>
            <w:r>
              <w:rPr>
                <w:sz w:val="28"/>
                <w:szCs w:val="28"/>
              </w:rPr>
              <w:t>.)</w:t>
            </w:r>
          </w:p>
        </w:tc>
        <w:tc>
          <w:tcPr>
            <w:tcW w:w="2494" w:type="dxa"/>
            <w:gridSpan w:val="2"/>
          </w:tcPr>
          <w:p w:rsidR="000C5366" w:rsidRDefault="000C5366" w:rsidP="009550D5">
            <w:pPr>
              <w:rPr>
                <w:color w:val="0D0D0D" w:themeColor="text1" w:themeTint="F2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Математика негіздері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- </w:t>
            </w:r>
            <w:proofErr w:type="spellStart"/>
            <w:r>
              <w:rPr>
                <w:rFonts w:eastAsia="Times New Roman"/>
                <w:b/>
                <w:color w:val="000000"/>
                <w:sz w:val="28"/>
                <w:szCs w:val="28"/>
              </w:rPr>
              <w:t>танымдық</w:t>
            </w:r>
            <w:proofErr w:type="spellEnd"/>
            <w:r>
              <w:rPr>
                <w:rFonts w:eastAsia="Times New Roman"/>
                <w:b/>
                <w:color w:val="000000"/>
                <w:sz w:val="28"/>
                <w:szCs w:val="28"/>
              </w:rPr>
              <w:t>,</w:t>
            </w: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 ойын бөлмесі</w:t>
            </w:r>
            <w:r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000000"/>
                <w:sz w:val="28"/>
                <w:szCs w:val="28"/>
              </w:rPr>
              <w:t>қызметі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ойын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color w:val="0D0D0D" w:themeColor="text1" w:themeTint="F2"/>
                <w:sz w:val="28"/>
                <w:szCs w:val="28"/>
              </w:rPr>
              <w:t xml:space="preserve">"Үш </w:t>
            </w:r>
            <w:proofErr w:type="spellStart"/>
            <w:r>
              <w:rPr>
                <w:color w:val="0D0D0D" w:themeColor="text1" w:themeTint="F2"/>
                <w:sz w:val="28"/>
                <w:szCs w:val="28"/>
              </w:rPr>
              <w:t>аю</w:t>
            </w:r>
            <w:proofErr w:type="spellEnd"/>
            <w:r>
              <w:rPr>
                <w:color w:val="0D0D0D" w:themeColor="text1" w:themeTint="F2"/>
                <w:sz w:val="28"/>
                <w:szCs w:val="28"/>
              </w:rPr>
              <w:t>"</w:t>
            </w:r>
          </w:p>
          <w:p w:rsidR="000C5366" w:rsidRDefault="000C5366" w:rsidP="009550D5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өлшемдері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қарама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-қарсы және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өлшемдері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бірдей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салыстырыңыз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</w:t>
            </w:r>
          </w:p>
          <w:p w:rsidR="000C5366" w:rsidRDefault="000C5366" w:rsidP="009550D5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Міндет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өлшемдері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қарама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-қарсы және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бірдей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салыстырыңыз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</w:t>
            </w:r>
          </w:p>
          <w:p w:rsidR="000C5366" w:rsidRDefault="000C5366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(№4 карточка)</w:t>
            </w:r>
          </w:p>
          <w:p w:rsidR="000C5366" w:rsidRDefault="000C5366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Мүсіндеу – шығармашыл</w:t>
            </w: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ық, коммуникативтік, ойын әрекеті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ойын </w:t>
            </w:r>
            <w:r>
              <w:rPr>
                <w:rFonts w:eastAsia="Times New Roman"/>
                <w:sz w:val="28"/>
                <w:szCs w:val="28"/>
                <w:lang w:val="kk-KZ"/>
              </w:rPr>
              <w:t>"Рулондар мен чаллалар"</w:t>
            </w:r>
          </w:p>
          <w:p w:rsidR="000C5366" w:rsidRDefault="000C5366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Мақсаты: іскерлікті дамыту </w:t>
            </w:r>
            <w:r>
              <w:rPr>
                <w:rFonts w:eastAsia="Times New Roman"/>
                <w:sz w:val="28"/>
                <w:szCs w:val="28"/>
                <w:lang w:val="kk-KZ"/>
              </w:rPr>
              <w:t>заттарды мүсіндеу, кесектерді алақанның арасына, жазықтыққа домалату және оларды ұсақтау.</w:t>
            </w:r>
          </w:p>
          <w:p w:rsidR="000C5366" w:rsidRDefault="000C5366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Міндет: </w:t>
            </w:r>
            <w:r>
              <w:rPr>
                <w:rFonts w:eastAsia="Times New Roman"/>
                <w:sz w:val="28"/>
                <w:szCs w:val="28"/>
                <w:lang w:val="kk-KZ"/>
              </w:rPr>
              <w:t>мүсіндейді заттарды алақанның арасына, жазықтыққа домалату және оларды ұсақтау арқылы.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(№3 карточка) </w:t>
            </w:r>
          </w:p>
        </w:tc>
        <w:tc>
          <w:tcPr>
            <w:tcW w:w="2495" w:type="dxa"/>
            <w:gridSpan w:val="2"/>
          </w:tcPr>
          <w:p w:rsidR="000C5366" w:rsidRDefault="000C5366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lastRenderedPageBreak/>
              <w:t xml:space="preserve">Сөйлеуді дамыту, математика негіздері - </w:t>
            </w:r>
            <w:proofErr w:type="spellStart"/>
            <w:r>
              <w:rPr>
                <w:rFonts w:eastAsia="Times New Roman"/>
                <w:b/>
                <w:color w:val="000000"/>
                <w:sz w:val="28"/>
                <w:szCs w:val="28"/>
              </w:rPr>
              <w:t>ойын</w:t>
            </w:r>
            <w:proofErr w:type="spellEnd"/>
            <w:r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Times New Roman"/>
                <w:b/>
                <w:color w:val="000000"/>
                <w:sz w:val="28"/>
                <w:szCs w:val="28"/>
              </w:rPr>
              <w:t>танымдық</w:t>
            </w:r>
            <w:proofErr w:type="spellEnd"/>
            <w:r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және </w:t>
            </w:r>
            <w:proofErr w:type="spellStart"/>
            <w:r>
              <w:rPr>
                <w:rFonts w:eastAsia="Times New Roman"/>
                <w:b/>
                <w:color w:val="000000"/>
                <w:sz w:val="28"/>
                <w:szCs w:val="28"/>
              </w:rPr>
              <w:t>коммуникативтік</w:t>
            </w:r>
            <w:proofErr w:type="spellEnd"/>
            <w:r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000000"/>
                <w:sz w:val="28"/>
                <w:szCs w:val="28"/>
              </w:rPr>
              <w:t>іс-әрекет</w:t>
            </w:r>
            <w:proofErr w:type="spellEnd"/>
            <w:r>
              <w:rPr>
                <w:rFonts w:eastAsia="Times New Roman"/>
                <w:sz w:val="28"/>
                <w:szCs w:val="28"/>
                <w:lang w:val="kk-KZ"/>
              </w:rPr>
              <w:t>"Түлкі кешкі асқа отырады" рөлдік ойыны</w:t>
            </w:r>
          </w:p>
          <w:p w:rsidR="000C5366" w:rsidRPr="00FD5D8B" w:rsidRDefault="000C5366" w:rsidP="009550D5">
            <w:pPr>
              <w:pStyle w:val="c12c13"/>
              <w:spacing w:before="0" w:after="0"/>
              <w:rPr>
                <w:rStyle w:val="c1"/>
                <w:bCs/>
                <w:sz w:val="28"/>
                <w:szCs w:val="28"/>
                <w:lang w:val="kk-KZ"/>
              </w:rPr>
            </w:pPr>
            <w:r w:rsidRPr="00FD5D8B">
              <w:rPr>
                <w:rStyle w:val="c1"/>
                <w:bCs/>
                <w:sz w:val="28"/>
                <w:szCs w:val="28"/>
                <w:lang w:val="kk-KZ"/>
              </w:rPr>
              <w:t xml:space="preserve">Мақсаты: дамыту </w:t>
            </w:r>
            <w:r w:rsidRPr="00FD5D8B">
              <w:rPr>
                <w:bCs/>
                <w:sz w:val="28"/>
                <w:szCs w:val="28"/>
                <w:lang w:val="kk-KZ"/>
              </w:rPr>
              <w:t>рөлді қабылдау және тиісті ойын әрекеттерін орындау дағдылары.</w:t>
            </w:r>
          </w:p>
          <w:p w:rsidR="000C5366" w:rsidRPr="00FD5D8B" w:rsidRDefault="000C5366" w:rsidP="009550D5">
            <w:pPr>
              <w:pStyle w:val="c12c13"/>
              <w:spacing w:before="0" w:after="0"/>
              <w:rPr>
                <w:sz w:val="28"/>
                <w:szCs w:val="28"/>
                <w:lang w:val="kk-KZ"/>
              </w:rPr>
            </w:pPr>
            <w:r w:rsidRPr="00FD5D8B">
              <w:rPr>
                <w:rStyle w:val="c1"/>
                <w:bCs/>
                <w:sz w:val="28"/>
                <w:szCs w:val="28"/>
                <w:lang w:val="kk-KZ"/>
              </w:rPr>
              <w:t>Міндет:</w:t>
            </w:r>
            <w:r w:rsidRPr="00FD5D8B">
              <w:rPr>
                <w:sz w:val="28"/>
                <w:szCs w:val="28"/>
                <w:lang w:val="kk-KZ"/>
              </w:rPr>
              <w:t xml:space="preserve">  ойын әрекеттерін орындайды.</w:t>
            </w:r>
          </w:p>
          <w:p w:rsidR="000C5366" w:rsidRPr="00FD5D8B" w:rsidRDefault="000C5366" w:rsidP="009550D5">
            <w:pPr>
              <w:pStyle w:val="aa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</w:p>
          <w:p w:rsidR="000C5366" w:rsidRDefault="000C5366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А</w:t>
            </w:r>
            <w:r w:rsidRPr="00FD5D8B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қабаттасу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- </w:t>
            </w:r>
            <w:r w:rsidRPr="00FD5D8B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шығармашылық, еңбек, коммуникативтік қызмет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ойын </w:t>
            </w:r>
            <w:r>
              <w:rPr>
                <w:rFonts w:eastAsia="Times New Roman"/>
                <w:sz w:val="28"/>
                <w:szCs w:val="28"/>
                <w:lang w:val="kk-KZ"/>
              </w:rPr>
              <w:t>"Квадраттардан не жасауға болады"</w:t>
            </w:r>
          </w:p>
          <w:p w:rsidR="000C5366" w:rsidRPr="00FD5D8B" w:rsidRDefault="000C5366" w:rsidP="009550D5">
            <w:pPr>
              <w:widowControl w:val="0"/>
              <w:ind w:left="32"/>
              <w:jc w:val="both"/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Мақсаты: білімдерін бекіту </w:t>
            </w:r>
            <w:r>
              <w:rPr>
                <w:rFonts w:eastAsia="Times New Roman"/>
                <w:sz w:val="28"/>
                <w:szCs w:val="28"/>
                <w:lang w:val="kk-KZ"/>
              </w:rPr>
              <w:t>заттардың пішіні және олардың түсі туралы.</w:t>
            </w:r>
          </w:p>
          <w:p w:rsidR="000C5366" w:rsidRDefault="000C5366" w:rsidP="009550D5">
            <w:pPr>
              <w:widowControl w:val="0"/>
              <w:ind w:left="32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>Тапсырма: ажыратады және атайды</w:t>
            </w:r>
            <w:r>
              <w:rPr>
                <w:rFonts w:eastAsia="Times New Roman"/>
                <w:sz w:val="28"/>
                <w:szCs w:val="28"/>
                <w:lang w:val="kk-KZ"/>
              </w:rPr>
              <w:t xml:space="preserve"> заттардың формулалық түсі.</w:t>
            </w:r>
          </w:p>
          <w:p w:rsidR="000C5366" w:rsidRDefault="000C5366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>(№3 карточка)</w:t>
            </w:r>
          </w:p>
        </w:tc>
        <w:tc>
          <w:tcPr>
            <w:tcW w:w="2496" w:type="dxa"/>
            <w:gridSpan w:val="2"/>
          </w:tcPr>
          <w:p w:rsidR="000C5366" w:rsidRPr="00FD5D8B" w:rsidRDefault="000C5366" w:rsidP="009550D5">
            <w:pPr>
              <w:rPr>
                <w:color w:val="0D0D0D" w:themeColor="text1" w:themeTint="F2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Математика негіздері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- </w:t>
            </w:r>
            <w:r w:rsidRPr="00FD5D8B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танымдық,</w:t>
            </w: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 ойын бөлмесі</w:t>
            </w:r>
            <w:r w:rsidRPr="00FD5D8B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 қызметі</w:t>
            </w:r>
            <w:r w:rsidRPr="00FD5D8B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FD5D8B">
              <w:rPr>
                <w:color w:val="0D0D0D" w:themeColor="text1" w:themeTint="F2"/>
                <w:sz w:val="28"/>
                <w:szCs w:val="28"/>
                <w:shd w:val="clear" w:color="auto" w:fill="FFFFFF"/>
                <w:lang w:val="kk-KZ"/>
              </w:rPr>
              <w:t>"Кірпі"</w:t>
            </w:r>
          </w:p>
          <w:p w:rsidR="000C5366" w:rsidRPr="00FD5D8B" w:rsidRDefault="000C5366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Мақсаты: іскерлікті дамыту 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t>өлшемдері қарама-қарсы және өлшемдері бірдей заттарды салыстырыңыз.</w:t>
            </w:r>
          </w:p>
          <w:p w:rsidR="000C5366" w:rsidRPr="00FD5D8B" w:rsidRDefault="000C5366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Міндет: 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t>өлшемдері қарама-қарсы және бірдей заттарды салыстырыңыз.</w:t>
            </w:r>
          </w:p>
          <w:p w:rsidR="000C5366" w:rsidRPr="00FD5D8B" w:rsidRDefault="000C5366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FD5D8B">
              <w:rPr>
                <w:rFonts w:eastAsia="Times New Roman"/>
                <w:color w:val="000000"/>
                <w:sz w:val="28"/>
                <w:szCs w:val="28"/>
                <w:lang w:val="kk-KZ"/>
              </w:rPr>
              <w:t>(№5 карточка)</w:t>
            </w:r>
          </w:p>
          <w:p w:rsidR="000C5366" w:rsidRPr="00FD5D8B" w:rsidRDefault="000C5366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Мүсіндеу – шығармашылық, коммуникативтік, ойын әрекеті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t>"Себеттердегі шие"</w:t>
            </w:r>
          </w:p>
          <w:p w:rsidR="000C5366" w:rsidRDefault="000C5366" w:rsidP="009550D5">
            <w:pPr>
              <w:widowControl w:val="0"/>
              <w:ind w:left="99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Мақсаты: іскерлікті дамыту </w:t>
            </w:r>
            <w:r>
              <w:rPr>
                <w:rFonts w:eastAsia="Times New Roman"/>
                <w:sz w:val="28"/>
                <w:szCs w:val="28"/>
                <w:lang w:val="kk-KZ"/>
              </w:rPr>
              <w:t>заттарды мүсіндеу, кесектерді алақанның арасына, жазықтыққа домалату және оларды ұсақтау.</w:t>
            </w:r>
          </w:p>
          <w:p w:rsidR="000C5366" w:rsidRDefault="000C5366" w:rsidP="009550D5">
            <w:pPr>
              <w:widowControl w:val="0"/>
              <w:ind w:left="99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Міндет: </w:t>
            </w:r>
            <w:r>
              <w:rPr>
                <w:rFonts w:eastAsia="Times New Roman"/>
                <w:sz w:val="28"/>
                <w:szCs w:val="28"/>
                <w:lang w:val="kk-KZ"/>
              </w:rPr>
              <w:t>заттарды мүсіндейді, алақанның арасына, жазықтыққа домалақтап, мыжып тастайды.</w:t>
            </w:r>
          </w:p>
          <w:p w:rsidR="000C5366" w:rsidRDefault="000C5366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(№4 карточка)</w:t>
            </w:r>
          </w:p>
        </w:tc>
        <w:tc>
          <w:tcPr>
            <w:tcW w:w="2527" w:type="dxa"/>
            <w:gridSpan w:val="3"/>
          </w:tcPr>
          <w:p w:rsidR="000C5366" w:rsidRDefault="000C5366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lastRenderedPageBreak/>
              <w:t xml:space="preserve">Сөйлеуді дамыту, негіздері математиктер - </w:t>
            </w:r>
            <w:r w:rsidRPr="00FD5D8B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ойын, танымдық және коммуникативтік іс-әрекет</w:t>
            </w:r>
            <w:r>
              <w:rPr>
                <w:rFonts w:eastAsia="Times New Roman"/>
                <w:sz w:val="28"/>
                <w:szCs w:val="28"/>
                <w:lang w:val="kk-KZ"/>
              </w:rPr>
              <w:t>"Балабақшаға хат келді" рөлдік ойыны</w:t>
            </w:r>
          </w:p>
          <w:p w:rsidR="000C5366" w:rsidRPr="00FD5D8B" w:rsidRDefault="000C5366" w:rsidP="009550D5">
            <w:pPr>
              <w:pStyle w:val="c12c13"/>
              <w:spacing w:before="0" w:after="0"/>
              <w:rPr>
                <w:rStyle w:val="c1"/>
                <w:bCs/>
                <w:sz w:val="28"/>
                <w:szCs w:val="28"/>
                <w:lang w:val="kk-KZ"/>
              </w:rPr>
            </w:pPr>
            <w:r w:rsidRPr="00FD5D8B">
              <w:rPr>
                <w:rStyle w:val="c1"/>
                <w:bCs/>
                <w:sz w:val="28"/>
                <w:szCs w:val="28"/>
                <w:lang w:val="kk-KZ"/>
              </w:rPr>
              <w:t xml:space="preserve">Мақсаты: дамыту </w:t>
            </w:r>
            <w:r w:rsidRPr="00FD5D8B">
              <w:rPr>
                <w:bCs/>
                <w:sz w:val="28"/>
                <w:szCs w:val="28"/>
                <w:lang w:val="kk-KZ"/>
              </w:rPr>
              <w:t>рөлді қабылдау және тиісті ойын әрекеттерін орындау дағдылары.</w:t>
            </w:r>
          </w:p>
          <w:p w:rsidR="000C5366" w:rsidRPr="00FD5D8B" w:rsidRDefault="000C5366" w:rsidP="009550D5">
            <w:pPr>
              <w:pStyle w:val="c12c13"/>
              <w:spacing w:before="0" w:after="0"/>
              <w:rPr>
                <w:sz w:val="28"/>
                <w:szCs w:val="28"/>
                <w:lang w:val="kk-KZ"/>
              </w:rPr>
            </w:pPr>
            <w:r w:rsidRPr="00FD5D8B">
              <w:rPr>
                <w:rStyle w:val="c1"/>
                <w:bCs/>
                <w:sz w:val="28"/>
                <w:szCs w:val="28"/>
                <w:lang w:val="kk-KZ"/>
              </w:rPr>
              <w:t>Міндет:</w:t>
            </w:r>
            <w:r w:rsidRPr="00FD5D8B">
              <w:rPr>
                <w:sz w:val="28"/>
                <w:szCs w:val="28"/>
                <w:lang w:val="kk-KZ"/>
              </w:rPr>
              <w:t xml:space="preserve">  ойын әрекеттерін орындайды.</w:t>
            </w:r>
          </w:p>
          <w:p w:rsidR="000C5366" w:rsidRDefault="000C5366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А</w:t>
            </w:r>
            <w:r w:rsidRPr="00FD5D8B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қабаттасу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- </w:t>
            </w:r>
            <w:r w:rsidRPr="00FD5D8B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шығармашылық, еңбек, коммуникативтік қызмет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ойын </w:t>
            </w:r>
            <w:r>
              <w:rPr>
                <w:rFonts w:eastAsia="Times New Roman"/>
                <w:sz w:val="28"/>
                <w:szCs w:val="28"/>
                <w:lang w:val="kk-KZ"/>
              </w:rPr>
              <w:t>"Ряба тауығы"</w:t>
            </w:r>
          </w:p>
          <w:p w:rsidR="000C5366" w:rsidRPr="00FD5D8B" w:rsidRDefault="000C5366" w:rsidP="009550D5">
            <w:pPr>
              <w:widowControl w:val="0"/>
              <w:ind w:left="25"/>
              <w:jc w:val="both"/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Мақсаты: білімдерін бекіту </w:t>
            </w:r>
            <w:r>
              <w:rPr>
                <w:rFonts w:eastAsia="Times New Roman"/>
                <w:sz w:val="28"/>
                <w:szCs w:val="28"/>
                <w:lang w:val="kk-KZ"/>
              </w:rPr>
              <w:t>заттардың пішіні және олардың түсі туралы.</w:t>
            </w:r>
          </w:p>
          <w:p w:rsidR="000C5366" w:rsidRDefault="000C5366" w:rsidP="009550D5">
            <w:pPr>
              <w:widowControl w:val="0"/>
              <w:ind w:left="25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>Тапсырма: ажыратады және атайды</w:t>
            </w:r>
            <w:r>
              <w:rPr>
                <w:rFonts w:eastAsia="Times New Roman"/>
                <w:sz w:val="28"/>
                <w:szCs w:val="28"/>
                <w:lang w:val="kk-KZ"/>
              </w:rPr>
              <w:t xml:space="preserve"> заттардың формулалық түсі.</w:t>
            </w:r>
          </w:p>
          <w:p w:rsidR="000C5366" w:rsidRDefault="000C5366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(№4 карточка)</w:t>
            </w:r>
          </w:p>
        </w:tc>
        <w:tc>
          <w:tcPr>
            <w:tcW w:w="2528" w:type="dxa"/>
            <w:gridSpan w:val="3"/>
          </w:tcPr>
          <w:p w:rsidR="000C5366" w:rsidRPr="00FD5D8B" w:rsidRDefault="000C5366" w:rsidP="009550D5">
            <w:pPr>
              <w:rPr>
                <w:color w:val="0D0D0D" w:themeColor="text1" w:themeTint="F2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Математика негіздері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- </w:t>
            </w:r>
            <w:r w:rsidRPr="00FD5D8B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танымдық,</w:t>
            </w: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 ойын бөлмесі</w:t>
            </w:r>
            <w:r w:rsidRPr="00FD5D8B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 қызметі</w:t>
            </w:r>
            <w:r w:rsidRPr="00FD5D8B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FD5D8B">
              <w:rPr>
                <w:color w:val="0D0D0D" w:themeColor="text1" w:themeTint="F2"/>
                <w:sz w:val="28"/>
                <w:szCs w:val="28"/>
                <w:shd w:val="clear" w:color="auto" w:fill="FFFFFF"/>
                <w:lang w:val="kk-KZ"/>
              </w:rPr>
              <w:t>"Үйлер саламыз"</w:t>
            </w:r>
          </w:p>
          <w:p w:rsidR="000C5366" w:rsidRPr="00FD5D8B" w:rsidRDefault="000C5366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Мақсаты: іскерлікті дамыту 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t>өлшемдері қарама-қарсы және өлшемдері бірдей заттарды салыстырыңыз.</w:t>
            </w:r>
          </w:p>
          <w:p w:rsidR="000C5366" w:rsidRPr="00FD5D8B" w:rsidRDefault="000C5366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Міндет: 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t>өлшемдері қарама-қарсы және бірдей заттарды салыстырыңыз.</w:t>
            </w:r>
          </w:p>
          <w:p w:rsidR="000C5366" w:rsidRPr="00FD5D8B" w:rsidRDefault="000C5366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FD5D8B">
              <w:rPr>
                <w:rFonts w:eastAsia="Times New Roman"/>
                <w:color w:val="000000"/>
                <w:sz w:val="28"/>
                <w:szCs w:val="28"/>
                <w:lang w:val="kk-KZ"/>
              </w:rPr>
              <w:t>(№6 карточка)</w:t>
            </w:r>
          </w:p>
          <w:p w:rsidR="000C5366" w:rsidRDefault="000C5366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Сурет салу, мүсіндеу, аппликация – шығармашылық, коммуникативтік, ойын әрекеттері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(балалардың қызығушылықтары бойынша)</w:t>
            </w:r>
          </w:p>
          <w:p w:rsidR="000C5366" w:rsidRDefault="000C5366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</w:p>
          <w:p w:rsidR="000C5366" w:rsidRPr="00FD5D8B" w:rsidRDefault="000C5366" w:rsidP="009550D5">
            <w:pPr>
              <w:rPr>
                <w:sz w:val="28"/>
                <w:szCs w:val="28"/>
                <w:lang w:val="kk-KZ"/>
              </w:rPr>
            </w:pPr>
          </w:p>
        </w:tc>
      </w:tr>
      <w:tr w:rsidR="000C5366" w:rsidTr="009550D5">
        <w:tc>
          <w:tcPr>
            <w:tcW w:w="2246" w:type="dxa"/>
          </w:tcPr>
          <w:p w:rsidR="000C5366" w:rsidRDefault="000C5366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Балалармен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lastRenderedPageBreak/>
              <w:t xml:space="preserve">жеке </w:t>
            </w:r>
            <w:proofErr w:type="spellStart"/>
            <w:r>
              <w:rPr>
                <w:sz w:val="28"/>
                <w:szCs w:val="28"/>
              </w:rPr>
              <w:t>жұмыс</w:t>
            </w:r>
            <w:proofErr w:type="spellEnd"/>
          </w:p>
        </w:tc>
        <w:tc>
          <w:tcPr>
            <w:tcW w:w="2494" w:type="dxa"/>
            <w:gridSpan w:val="2"/>
          </w:tcPr>
          <w:p w:rsidR="000C5366" w:rsidRDefault="000C5366" w:rsidP="009550D5">
            <w:pPr>
              <w:rPr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>О</w:t>
            </w:r>
            <w:proofErr w:type="spellStart"/>
            <w:r>
              <w:rPr>
                <w:rFonts w:eastAsia="Times New Roman"/>
                <w:b/>
                <w:sz w:val="28"/>
                <w:szCs w:val="28"/>
              </w:rPr>
              <w:t>қоршаған</w:t>
            </w:r>
            <w:proofErr w:type="spellEnd"/>
            <w:r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8"/>
                <w:szCs w:val="28"/>
              </w:rPr>
              <w:lastRenderedPageBreak/>
              <w:t>ортамен</w:t>
            </w:r>
            <w:proofErr w:type="spellEnd"/>
            <w:r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8"/>
                <w:szCs w:val="28"/>
              </w:rPr>
              <w:t>танысу</w:t>
            </w:r>
            <w:proofErr w:type="spellEnd"/>
            <w:r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b/>
                <w:sz w:val="28"/>
                <w:szCs w:val="28"/>
                <w:lang w:val="kk-KZ"/>
              </w:rPr>
              <w:t>әлеммен</w:t>
            </w:r>
            <w:r>
              <w:rPr>
                <w:rFonts w:eastAsia="Times New Roman"/>
                <w:sz w:val="28"/>
                <w:szCs w:val="28"/>
                <w:lang w:val="kk-KZ"/>
              </w:rPr>
              <w:t xml:space="preserve">- </w:t>
            </w:r>
            <w:proofErr w:type="spellStart"/>
            <w:r>
              <w:rPr>
                <w:rFonts w:eastAsia="Times New Roman"/>
                <w:b/>
                <w:sz w:val="28"/>
                <w:szCs w:val="28"/>
              </w:rPr>
              <w:t>коммуникативтік</w:t>
            </w:r>
            <w:proofErr w:type="spellEnd"/>
            <w:r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8"/>
                <w:szCs w:val="28"/>
              </w:rPr>
              <w:t>іс-әрекет</w:t>
            </w:r>
            <w:r>
              <w:rPr>
                <w:rFonts w:eastAsia="Times New Roman"/>
                <w:sz w:val="28"/>
                <w:szCs w:val="28"/>
              </w:rPr>
              <w:t>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ойын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"</w:t>
            </w:r>
            <w:proofErr w:type="spellStart"/>
            <w:r>
              <w:rPr>
                <w:color w:val="000000"/>
                <w:sz w:val="28"/>
                <w:szCs w:val="28"/>
              </w:rPr>
              <w:t>Бір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қосымша</w:t>
            </w:r>
            <w:proofErr w:type="spellEnd"/>
            <w:r>
              <w:rPr>
                <w:color w:val="000000"/>
                <w:sz w:val="28"/>
                <w:szCs w:val="28"/>
              </w:rPr>
              <w:t>"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танысу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iCs/>
                <w:sz w:val="28"/>
                <w:szCs w:val="28"/>
                <w:lang w:val="kk-KZ"/>
              </w:rPr>
              <w:t>көлік құралдарының түрлерімен.</w:t>
            </w:r>
          </w:p>
          <w:p w:rsidR="000C5366" w:rsidRDefault="000C5366" w:rsidP="009550D5">
            <w:pPr>
              <w:rPr>
                <w:rFonts w:eastAsia="Times New Roman"/>
                <w:iCs/>
                <w:sz w:val="28"/>
                <w:szCs w:val="28"/>
                <w:lang w:val="kk-KZ"/>
              </w:rPr>
            </w:pPr>
            <w:proofErr w:type="spellStart"/>
            <w:r>
              <w:rPr>
                <w:sz w:val="28"/>
                <w:szCs w:val="28"/>
              </w:rPr>
              <w:t>Міндет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r>
              <w:rPr>
                <w:rFonts w:eastAsia="Times New Roman"/>
                <w:iCs/>
                <w:sz w:val="28"/>
                <w:szCs w:val="28"/>
                <w:lang w:val="kk-KZ"/>
              </w:rPr>
              <w:t xml:space="preserve">көлікті ажыратады және атайды. </w:t>
            </w:r>
          </w:p>
          <w:p w:rsidR="000C5366" w:rsidRDefault="000C5366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>(№3 карточка)</w:t>
            </w:r>
          </w:p>
          <w:p w:rsidR="000C5366" w:rsidRDefault="000C5366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>Милан</w:t>
            </w:r>
          </w:p>
        </w:tc>
        <w:tc>
          <w:tcPr>
            <w:tcW w:w="2495" w:type="dxa"/>
            <w:gridSpan w:val="2"/>
          </w:tcPr>
          <w:p w:rsidR="000C5366" w:rsidRPr="00FD5D8B" w:rsidRDefault="000C5366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ind w:firstLine="360"/>
              <w:rPr>
                <w:color w:val="000000"/>
                <w:sz w:val="28"/>
                <w:szCs w:val="28"/>
                <w:u w:val="single"/>
                <w:shd w:val="clear" w:color="auto" w:fill="FFFFFF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lastRenderedPageBreak/>
              <w:t xml:space="preserve">Математика негіздері – </w:t>
            </w:r>
            <w:r>
              <w:rPr>
                <w:b/>
                <w:sz w:val="28"/>
                <w:szCs w:val="28"/>
                <w:lang w:val="kk-KZ"/>
              </w:rPr>
              <w:lastRenderedPageBreak/>
              <w:t>танымдық</w:t>
            </w:r>
            <w:r>
              <w:rPr>
                <w:sz w:val="28"/>
                <w:szCs w:val="28"/>
                <w:lang w:val="kk-KZ"/>
              </w:rPr>
              <w:t>Дидактика</w:t>
            </w:r>
            <w:r w:rsidRPr="00FD5D8B">
              <w:rPr>
                <w:sz w:val="28"/>
                <w:szCs w:val="28"/>
                <w:lang w:val="kk-KZ"/>
              </w:rPr>
              <w:t xml:space="preserve">. Ойын </w:t>
            </w:r>
            <w:r w:rsidRPr="00FD5D8B">
              <w:rPr>
                <w:color w:val="000000"/>
                <w:sz w:val="28"/>
                <w:szCs w:val="28"/>
                <w:u w:val="single"/>
                <w:shd w:val="clear" w:color="auto" w:fill="FFFFFF"/>
                <w:lang w:val="kk-KZ"/>
              </w:rPr>
              <w:t>"Қандай қарындаш жоғалып кетті"</w:t>
            </w:r>
          </w:p>
          <w:p w:rsidR="000C5366" w:rsidRPr="00FD5D8B" w:rsidRDefault="000C5366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rPr>
                <w:rFonts w:ascii="Calibri" w:hAnsi="Calibri" w:cs="Calibri"/>
                <w:color w:val="000000"/>
                <w:sz w:val="22"/>
                <w:szCs w:val="22"/>
                <w:lang w:val="kk-KZ"/>
              </w:rPr>
            </w:pPr>
            <w:r w:rsidRPr="00FD5D8B">
              <w:rPr>
                <w:color w:val="000000"/>
                <w:sz w:val="28"/>
                <w:szCs w:val="28"/>
                <w:u w:val="single"/>
                <w:shd w:val="clear" w:color="auto" w:fill="FFFFFF"/>
                <w:lang w:val="kk-KZ"/>
              </w:rPr>
              <w:t>Мақсаттар</w:t>
            </w:r>
            <w:r w:rsidRPr="00FD5D8B">
              <w:rPr>
                <w:rStyle w:val="c4"/>
                <w:color w:val="000000"/>
                <w:sz w:val="28"/>
                <w:szCs w:val="28"/>
                <w:shd w:val="clear" w:color="auto" w:fill="FFFFFF"/>
                <w:lang w:val="kk-KZ"/>
              </w:rPr>
              <w:t>:</w:t>
            </w:r>
          </w:p>
          <w:p w:rsidR="000C5366" w:rsidRPr="00FD5D8B" w:rsidRDefault="000C5366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rPr>
                <w:rFonts w:ascii="Calibri" w:hAnsi="Calibri" w:cs="Calibri"/>
                <w:color w:val="000000"/>
                <w:sz w:val="22"/>
                <w:szCs w:val="22"/>
                <w:lang w:val="kk-KZ"/>
              </w:rPr>
            </w:pPr>
            <w:r w:rsidRPr="00FD5D8B">
              <w:rPr>
                <w:rStyle w:val="c4"/>
                <w:color w:val="000000"/>
                <w:sz w:val="28"/>
                <w:szCs w:val="28"/>
                <w:shd w:val="clear" w:color="auto" w:fill="FFFFFF"/>
                <w:lang w:val="kk-KZ"/>
              </w:rPr>
              <w:t>• екі немесе одан да көп заттарды салыстыру кезінде ұзындық белгісін ажырата білуге үйрету;</w:t>
            </w:r>
          </w:p>
          <w:p w:rsidR="000C5366" w:rsidRPr="00FD5D8B" w:rsidRDefault="000C5366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rPr>
                <w:rStyle w:val="c4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FD5D8B">
              <w:rPr>
                <w:color w:val="000000"/>
                <w:sz w:val="28"/>
                <w:szCs w:val="28"/>
                <w:shd w:val="clear" w:color="auto" w:fill="FFFFFF"/>
                <w:lang w:val="kk-KZ"/>
              </w:rPr>
              <w:t>• сөйлеуде қолдану </w:t>
            </w:r>
            <w:r w:rsidRPr="00FD5D8B">
              <w:rPr>
                <w:color w:val="000000"/>
                <w:sz w:val="28"/>
                <w:szCs w:val="28"/>
                <w:u w:val="single"/>
                <w:shd w:val="clear" w:color="auto" w:fill="FFFFFF"/>
                <w:lang w:val="kk-KZ"/>
              </w:rPr>
              <w:t>сөздер</w:t>
            </w:r>
            <w:r w:rsidRPr="00FD5D8B">
              <w:rPr>
                <w:color w:val="000000"/>
                <w:sz w:val="28"/>
                <w:szCs w:val="28"/>
                <w:shd w:val="clear" w:color="auto" w:fill="FFFFFF"/>
                <w:lang w:val="kk-KZ"/>
              </w:rPr>
              <w:t>: </w:t>
            </w:r>
            <w:r w:rsidRPr="00FD5D8B">
              <w:rPr>
                <w:rStyle w:val="c8"/>
                <w:i/>
                <w:iCs/>
                <w:color w:val="000000"/>
                <w:sz w:val="28"/>
                <w:szCs w:val="28"/>
                <w:shd w:val="clear" w:color="auto" w:fill="FFFFFF"/>
                <w:lang w:val="kk-KZ"/>
              </w:rPr>
              <w:t>"ұзағырақ"</w:t>
            </w:r>
            <w:r w:rsidRPr="00FD5D8B">
              <w:rPr>
                <w:color w:val="000000"/>
                <w:sz w:val="28"/>
                <w:szCs w:val="28"/>
                <w:shd w:val="clear" w:color="auto" w:fill="FFFFFF"/>
                <w:lang w:val="kk-KZ"/>
              </w:rPr>
              <w:t>, </w:t>
            </w:r>
            <w:r w:rsidRPr="00FD5D8B">
              <w:rPr>
                <w:rStyle w:val="c8"/>
                <w:i/>
                <w:iCs/>
                <w:color w:val="000000"/>
                <w:sz w:val="28"/>
                <w:szCs w:val="28"/>
                <w:shd w:val="clear" w:color="auto" w:fill="FFFFFF"/>
                <w:lang w:val="kk-KZ"/>
              </w:rPr>
              <w:t>"қысқасы"</w:t>
            </w:r>
            <w:r w:rsidRPr="00FD5D8B">
              <w:rPr>
                <w:rStyle w:val="c4"/>
                <w:color w:val="000000"/>
                <w:sz w:val="28"/>
                <w:szCs w:val="28"/>
                <w:shd w:val="clear" w:color="auto" w:fill="FFFFFF"/>
                <w:lang w:val="kk-KZ"/>
              </w:rPr>
              <w:t>.</w:t>
            </w:r>
          </w:p>
          <w:p w:rsidR="000C5366" w:rsidRDefault="000C5366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Матаймен</w:t>
            </w:r>
            <w:proofErr w:type="spellEnd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Маликамен</w:t>
            </w:r>
            <w:proofErr w:type="spellEnd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бірге</w:t>
            </w:r>
            <w:proofErr w:type="spellEnd"/>
          </w:p>
          <w:p w:rsidR="000C5366" w:rsidRDefault="000C5366" w:rsidP="009550D5">
            <w:pPr>
              <w:rPr>
                <w:sz w:val="28"/>
                <w:szCs w:val="28"/>
              </w:rPr>
            </w:pPr>
          </w:p>
        </w:tc>
        <w:tc>
          <w:tcPr>
            <w:tcW w:w="2496" w:type="dxa"/>
            <w:gridSpan w:val="2"/>
          </w:tcPr>
          <w:p w:rsidR="000C5366" w:rsidRDefault="000C5366" w:rsidP="009550D5">
            <w:pPr>
              <w:rPr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>О</w:t>
            </w:r>
            <w:proofErr w:type="spellStart"/>
            <w:r>
              <w:rPr>
                <w:rFonts w:eastAsia="Times New Roman"/>
                <w:b/>
                <w:sz w:val="28"/>
                <w:szCs w:val="28"/>
              </w:rPr>
              <w:t>қоршаған</w:t>
            </w:r>
            <w:proofErr w:type="spellEnd"/>
            <w:r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8"/>
                <w:szCs w:val="28"/>
              </w:rPr>
              <w:lastRenderedPageBreak/>
              <w:t>ортамен</w:t>
            </w:r>
            <w:proofErr w:type="spellEnd"/>
            <w:r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8"/>
                <w:szCs w:val="28"/>
              </w:rPr>
              <w:t>танысу</w:t>
            </w:r>
            <w:proofErr w:type="spellEnd"/>
            <w:r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b/>
                <w:sz w:val="28"/>
                <w:szCs w:val="28"/>
                <w:lang w:val="kk-KZ"/>
              </w:rPr>
              <w:t>әлеммен</w:t>
            </w:r>
            <w:r>
              <w:rPr>
                <w:rFonts w:eastAsia="Times New Roman"/>
                <w:sz w:val="28"/>
                <w:szCs w:val="28"/>
                <w:lang w:val="kk-KZ"/>
              </w:rPr>
              <w:t xml:space="preserve">- </w:t>
            </w:r>
            <w:proofErr w:type="spellStart"/>
            <w:r>
              <w:rPr>
                <w:rFonts w:eastAsia="Times New Roman"/>
                <w:b/>
                <w:sz w:val="28"/>
                <w:szCs w:val="28"/>
              </w:rPr>
              <w:t>коммуникативтік</w:t>
            </w:r>
            <w:proofErr w:type="spellEnd"/>
            <w:r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8"/>
                <w:szCs w:val="28"/>
              </w:rPr>
              <w:t>іс-әрекет</w:t>
            </w:r>
            <w:r>
              <w:rPr>
                <w:rFonts w:eastAsia="Times New Roman"/>
                <w:sz w:val="28"/>
                <w:szCs w:val="28"/>
              </w:rPr>
              <w:t>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ойын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"</w:t>
            </w:r>
            <w:proofErr w:type="spellStart"/>
            <w:r>
              <w:rPr>
                <w:color w:val="000000"/>
                <w:sz w:val="28"/>
                <w:szCs w:val="28"/>
              </w:rPr>
              <w:t>Ойыншықтар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сөмкесі</w:t>
            </w:r>
            <w:proofErr w:type="spellEnd"/>
            <w:r>
              <w:rPr>
                <w:color w:val="000000"/>
                <w:sz w:val="28"/>
                <w:szCs w:val="28"/>
              </w:rPr>
              <w:t>"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танысу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iCs/>
                <w:sz w:val="28"/>
                <w:szCs w:val="28"/>
                <w:lang w:val="kk-KZ"/>
              </w:rPr>
              <w:t>көлік құралдарының түрлерімен.</w:t>
            </w:r>
          </w:p>
          <w:p w:rsidR="000C5366" w:rsidRDefault="000C5366" w:rsidP="009550D5">
            <w:pPr>
              <w:rPr>
                <w:rFonts w:eastAsia="Times New Roman"/>
                <w:iCs/>
                <w:sz w:val="28"/>
                <w:szCs w:val="28"/>
                <w:lang w:val="kk-KZ"/>
              </w:rPr>
            </w:pPr>
            <w:proofErr w:type="spellStart"/>
            <w:r>
              <w:rPr>
                <w:sz w:val="28"/>
                <w:szCs w:val="28"/>
              </w:rPr>
              <w:t>Міндет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r>
              <w:rPr>
                <w:rFonts w:eastAsia="Times New Roman"/>
                <w:iCs/>
                <w:sz w:val="28"/>
                <w:szCs w:val="28"/>
                <w:lang w:val="kk-KZ"/>
              </w:rPr>
              <w:t xml:space="preserve">көлікті ажыратады және атайды. </w:t>
            </w:r>
          </w:p>
          <w:p w:rsidR="000C5366" w:rsidRDefault="000C5366" w:rsidP="009550D5">
            <w:pP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>(№4 карточка)</w:t>
            </w:r>
          </w:p>
          <w:p w:rsidR="000C5366" w:rsidRDefault="000C5366" w:rsidP="009550D5">
            <w:pPr>
              <w:rPr>
                <w:rFonts w:eastAsia="Times New Roman"/>
                <w:b/>
                <w:color w:val="000000"/>
                <w:sz w:val="28"/>
                <w:szCs w:val="28"/>
                <w:lang w:val="en-US"/>
              </w:rPr>
            </w:pPr>
            <w:proofErr w:type="spellStart"/>
            <w:r>
              <w:rPr>
                <w:rFonts w:eastAsia="Times New Roman"/>
                <w:bCs/>
                <w:color w:val="000000"/>
                <w:sz w:val="28"/>
                <w:szCs w:val="28"/>
                <w:lang w:val="en-US"/>
              </w:rPr>
              <w:t>Язура</w:t>
            </w:r>
            <w:proofErr w:type="spellEnd"/>
            <w:r>
              <w:rPr>
                <w:rFonts w:eastAsia="Times New Roman"/>
                <w:bCs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eastAsia="Times New Roman"/>
                <w:bCs/>
                <w:color w:val="000000"/>
                <w:sz w:val="28"/>
                <w:szCs w:val="28"/>
                <w:lang w:val="en-US"/>
              </w:rPr>
              <w:t>Родион</w:t>
            </w:r>
            <w:proofErr w:type="spellEnd"/>
          </w:p>
        </w:tc>
        <w:tc>
          <w:tcPr>
            <w:tcW w:w="2527" w:type="dxa"/>
            <w:gridSpan w:val="3"/>
          </w:tcPr>
          <w:p w:rsidR="000C5366" w:rsidRPr="00FD5D8B" w:rsidRDefault="000C5366" w:rsidP="009550D5">
            <w:pPr>
              <w:rPr>
                <w:rFonts w:eastAsia="Times New Roman"/>
                <w:b/>
                <w:sz w:val="28"/>
                <w:szCs w:val="28"/>
                <w:lang w:val="en-US"/>
              </w:rPr>
            </w:pPr>
            <w:r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>Даму негіздері</w:t>
            </w:r>
            <w:r w:rsidRPr="00FD5D8B">
              <w:rPr>
                <w:rFonts w:eastAsia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7745">
              <w:rPr>
                <w:rFonts w:eastAsia="Times New Roman"/>
                <w:b/>
                <w:sz w:val="28"/>
                <w:szCs w:val="28"/>
              </w:rPr>
              <w:lastRenderedPageBreak/>
              <w:t>сөйлеу</w:t>
            </w:r>
            <w:proofErr w:type="spellEnd"/>
          </w:p>
          <w:p w:rsidR="000C5366" w:rsidRPr="00FD5D8B" w:rsidRDefault="000C5366" w:rsidP="009550D5">
            <w:pPr>
              <w:rPr>
                <w:rFonts w:eastAsia="Times New Roman"/>
                <w:b/>
                <w:sz w:val="28"/>
                <w:szCs w:val="28"/>
                <w:lang w:val="en-US"/>
              </w:rPr>
            </w:pPr>
            <w:proofErr w:type="spellStart"/>
            <w:r w:rsidRPr="00097745">
              <w:rPr>
                <w:rFonts w:eastAsia="Times New Roman"/>
                <w:b/>
                <w:sz w:val="28"/>
                <w:szCs w:val="28"/>
              </w:rPr>
              <w:t>Нұсқау</w:t>
            </w:r>
            <w:proofErr w:type="spellEnd"/>
            <w:r w:rsidRPr="00FD5D8B">
              <w:rPr>
                <w:rFonts w:eastAsia="Times New Roman"/>
                <w:b/>
                <w:sz w:val="28"/>
                <w:szCs w:val="28"/>
                <w:lang w:val="en-US"/>
              </w:rPr>
              <w:t>.</w:t>
            </w:r>
            <w:proofErr w:type="spellStart"/>
            <w:r w:rsidRPr="00097745">
              <w:rPr>
                <w:rFonts w:eastAsia="Times New Roman"/>
                <w:b/>
                <w:sz w:val="28"/>
                <w:szCs w:val="28"/>
              </w:rPr>
              <w:t>ойын</w:t>
            </w:r>
            <w:proofErr w:type="spellEnd"/>
          </w:p>
          <w:p w:rsidR="000C5366" w:rsidRPr="00FD5D8B" w:rsidRDefault="000C5366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rPr>
                <w:sz w:val="28"/>
                <w:szCs w:val="28"/>
                <w:lang w:val="en-US"/>
              </w:rPr>
            </w:pPr>
            <w:r w:rsidRPr="00FD5D8B">
              <w:rPr>
                <w:b/>
                <w:bCs/>
                <w:sz w:val="28"/>
                <w:szCs w:val="28"/>
                <w:shd w:val="clear" w:color="auto" w:fill="FFFFFF"/>
                <w:lang w:val="en-US"/>
              </w:rPr>
              <w:t>"</w:t>
            </w:r>
            <w:proofErr w:type="spellStart"/>
            <w:r>
              <w:rPr>
                <w:b/>
                <w:bCs/>
                <w:sz w:val="28"/>
                <w:szCs w:val="28"/>
                <w:shd w:val="clear" w:color="auto" w:fill="FFFFFF"/>
              </w:rPr>
              <w:t>Керекті</w:t>
            </w:r>
            <w:proofErr w:type="spellEnd"/>
            <w:r w:rsidRPr="00FD5D8B">
              <w:rPr>
                <w:b/>
                <w:bCs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  <w:shd w:val="clear" w:color="auto" w:fill="FFFFFF"/>
              </w:rPr>
              <w:t>сөзді</w:t>
            </w:r>
            <w:proofErr w:type="spellEnd"/>
            <w:r w:rsidRPr="00FD5D8B">
              <w:rPr>
                <w:b/>
                <w:bCs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>
              <w:rPr>
                <w:b/>
                <w:bCs/>
                <w:sz w:val="28"/>
                <w:szCs w:val="28"/>
                <w:shd w:val="clear" w:color="auto" w:fill="FFFFFF"/>
              </w:rPr>
              <w:t>тап</w:t>
            </w:r>
            <w:r w:rsidRPr="00FD5D8B">
              <w:rPr>
                <w:b/>
                <w:bCs/>
                <w:sz w:val="28"/>
                <w:szCs w:val="28"/>
                <w:shd w:val="clear" w:color="auto" w:fill="FFFFFF"/>
                <w:lang w:val="en-US"/>
              </w:rPr>
              <w:t>"</w:t>
            </w:r>
          </w:p>
          <w:p w:rsidR="000C5366" w:rsidRPr="00FD5D8B" w:rsidRDefault="000C5366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jc w:val="both"/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Мақсат</w:t>
            </w:r>
            <w:proofErr w:type="spellEnd"/>
            <w:r w:rsidRPr="00FD5D8B">
              <w:rPr>
                <w:rStyle w:val="c1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: </w:t>
            </w:r>
            <w:proofErr w:type="spellStart"/>
            <w:r>
              <w:rPr>
                <w:rStyle w:val="c1"/>
                <w:color w:val="000000"/>
                <w:sz w:val="28"/>
                <w:szCs w:val="28"/>
                <w:shd w:val="clear" w:color="auto" w:fill="FFFFFF"/>
              </w:rPr>
              <w:t>бейнелі</w:t>
            </w:r>
            <w:proofErr w:type="spellEnd"/>
            <w:r w:rsidRPr="00FD5D8B">
              <w:rPr>
                <w:rStyle w:val="c1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Style w:val="c1"/>
                <w:color w:val="000000"/>
                <w:sz w:val="28"/>
                <w:szCs w:val="28"/>
                <w:shd w:val="clear" w:color="auto" w:fill="FFFFFF"/>
              </w:rPr>
              <w:t>ойлауды</w:t>
            </w:r>
            <w:proofErr w:type="spellEnd"/>
            <w:r w:rsidRPr="00FD5D8B">
              <w:rPr>
                <w:rStyle w:val="c1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, </w:t>
            </w:r>
            <w:proofErr w:type="spellStart"/>
            <w:r>
              <w:rPr>
                <w:rStyle w:val="c1"/>
                <w:color w:val="000000"/>
                <w:sz w:val="28"/>
                <w:szCs w:val="28"/>
                <w:shd w:val="clear" w:color="auto" w:fill="FFFFFF"/>
              </w:rPr>
              <w:t>сөйлеуді</w:t>
            </w:r>
            <w:proofErr w:type="spellEnd"/>
            <w:r w:rsidRPr="00FD5D8B">
              <w:rPr>
                <w:rStyle w:val="c1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Style w:val="c1"/>
                <w:color w:val="000000"/>
                <w:sz w:val="28"/>
                <w:szCs w:val="28"/>
                <w:shd w:val="clear" w:color="auto" w:fill="FFFFFF"/>
              </w:rPr>
              <w:t>дамыту</w:t>
            </w:r>
            <w:proofErr w:type="spellEnd"/>
            <w:r w:rsidRPr="00FD5D8B">
              <w:rPr>
                <w:rStyle w:val="c1"/>
                <w:color w:val="000000"/>
                <w:sz w:val="28"/>
                <w:szCs w:val="28"/>
                <w:shd w:val="clear" w:color="auto" w:fill="FFFFFF"/>
                <w:lang w:val="en-US"/>
              </w:rPr>
              <w:t>.</w:t>
            </w:r>
          </w:p>
          <w:p w:rsidR="000C5366" w:rsidRPr="00FD5D8B" w:rsidRDefault="000C5366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jc w:val="both"/>
              <w:rPr>
                <w:rStyle w:val="c1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proofErr w:type="spellStart"/>
            <w:r>
              <w:rPr>
                <w:rStyle w:val="c1"/>
                <w:color w:val="000000"/>
                <w:sz w:val="28"/>
                <w:szCs w:val="28"/>
                <w:shd w:val="clear" w:color="auto" w:fill="FFFFFF"/>
              </w:rPr>
              <w:t>Мұғалім</w:t>
            </w:r>
            <w:proofErr w:type="spellEnd"/>
            <w:r w:rsidRPr="00FD5D8B">
              <w:rPr>
                <w:rStyle w:val="c1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Style w:val="c1"/>
                <w:color w:val="000000"/>
                <w:sz w:val="28"/>
                <w:szCs w:val="28"/>
                <w:shd w:val="clear" w:color="auto" w:fill="FFFFFF"/>
              </w:rPr>
              <w:t>сөз</w:t>
            </w:r>
            <w:proofErr w:type="spellEnd"/>
            <w:r w:rsidRPr="00FD5D8B">
              <w:rPr>
                <w:rStyle w:val="c1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Style w:val="c1"/>
                <w:color w:val="000000"/>
                <w:sz w:val="28"/>
                <w:szCs w:val="28"/>
                <w:shd w:val="clear" w:color="auto" w:fill="FFFFFF"/>
              </w:rPr>
              <w:t>тіркесін</w:t>
            </w:r>
            <w:proofErr w:type="spellEnd"/>
            <w:r w:rsidRPr="00FD5D8B">
              <w:rPr>
                <w:rStyle w:val="c1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Style w:val="c1"/>
                <w:color w:val="000000"/>
                <w:sz w:val="28"/>
                <w:szCs w:val="28"/>
                <w:shd w:val="clear" w:color="auto" w:fill="FFFFFF"/>
              </w:rPr>
              <w:t>айта</w:t>
            </w:r>
            <w:proofErr w:type="spellEnd"/>
            <w:r w:rsidRPr="00FD5D8B">
              <w:rPr>
                <w:rStyle w:val="c1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Style w:val="c1"/>
                <w:color w:val="000000"/>
                <w:sz w:val="28"/>
                <w:szCs w:val="28"/>
                <w:shd w:val="clear" w:color="auto" w:fill="FFFFFF"/>
              </w:rPr>
              <w:t>бастайды</w:t>
            </w:r>
            <w:proofErr w:type="spellEnd"/>
            <w:r w:rsidRPr="00FD5D8B">
              <w:rPr>
                <w:rStyle w:val="c1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, </w:t>
            </w:r>
            <w:r>
              <w:rPr>
                <w:rStyle w:val="c1"/>
                <w:color w:val="000000"/>
                <w:sz w:val="28"/>
                <w:szCs w:val="28"/>
                <w:shd w:val="clear" w:color="auto" w:fill="FFFFFF"/>
              </w:rPr>
              <w:t>ал</w:t>
            </w:r>
            <w:r w:rsidRPr="00FD5D8B">
              <w:rPr>
                <w:rStyle w:val="c1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Style w:val="c1"/>
                <w:color w:val="000000"/>
                <w:sz w:val="28"/>
                <w:szCs w:val="28"/>
                <w:shd w:val="clear" w:color="auto" w:fill="FFFFFF"/>
              </w:rPr>
              <w:t>балаларды</w:t>
            </w:r>
            <w:proofErr w:type="spellEnd"/>
            <w:r w:rsidRPr="00FD5D8B">
              <w:rPr>
                <w:rStyle w:val="c1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Style w:val="c1"/>
                <w:color w:val="000000"/>
                <w:sz w:val="28"/>
                <w:szCs w:val="28"/>
                <w:shd w:val="clear" w:color="auto" w:fill="FFFFFF"/>
              </w:rPr>
              <w:t>тиісті</w:t>
            </w:r>
            <w:proofErr w:type="spellEnd"/>
            <w:r w:rsidRPr="00FD5D8B">
              <w:rPr>
                <w:rStyle w:val="c1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Style w:val="c1"/>
                <w:color w:val="000000"/>
                <w:sz w:val="28"/>
                <w:szCs w:val="28"/>
                <w:shd w:val="clear" w:color="auto" w:fill="FFFFFF"/>
              </w:rPr>
              <w:t>сөзді</w:t>
            </w:r>
            <w:proofErr w:type="spellEnd"/>
            <w:r w:rsidRPr="00FD5D8B">
              <w:rPr>
                <w:rStyle w:val="c1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Style w:val="c1"/>
                <w:color w:val="000000"/>
                <w:sz w:val="28"/>
                <w:szCs w:val="28"/>
                <w:shd w:val="clear" w:color="auto" w:fill="FFFFFF"/>
              </w:rPr>
              <w:t>таңдап</w:t>
            </w:r>
            <w:proofErr w:type="spellEnd"/>
            <w:r w:rsidRPr="00FD5D8B">
              <w:rPr>
                <w:rStyle w:val="c1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, </w:t>
            </w:r>
            <w:r>
              <w:rPr>
                <w:rStyle w:val="c1"/>
                <w:color w:val="000000"/>
                <w:sz w:val="28"/>
                <w:szCs w:val="28"/>
                <w:shd w:val="clear" w:color="auto" w:fill="FFFFFF"/>
              </w:rPr>
              <w:t>оны</w:t>
            </w:r>
            <w:r w:rsidRPr="00FD5D8B">
              <w:rPr>
                <w:rStyle w:val="c1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Style w:val="c1"/>
                <w:color w:val="000000"/>
                <w:sz w:val="28"/>
                <w:szCs w:val="28"/>
                <w:shd w:val="clear" w:color="auto" w:fill="FFFFFF"/>
              </w:rPr>
              <w:t>аяқтауға</w:t>
            </w:r>
            <w:proofErr w:type="spellEnd"/>
            <w:r w:rsidRPr="00FD5D8B">
              <w:rPr>
                <w:rStyle w:val="c1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Style w:val="c1"/>
                <w:color w:val="000000"/>
                <w:sz w:val="28"/>
                <w:szCs w:val="28"/>
                <w:shd w:val="clear" w:color="auto" w:fill="FFFFFF"/>
              </w:rPr>
              <w:t>шақырады</w:t>
            </w:r>
            <w:proofErr w:type="spellEnd"/>
            <w:r w:rsidRPr="00FD5D8B">
              <w:rPr>
                <w:rStyle w:val="c1"/>
                <w:color w:val="000000"/>
                <w:sz w:val="28"/>
                <w:szCs w:val="28"/>
                <w:shd w:val="clear" w:color="auto" w:fill="FFFFFF"/>
                <w:lang w:val="en-US"/>
              </w:rPr>
              <w:t>.</w:t>
            </w:r>
          </w:p>
          <w:p w:rsidR="000C5366" w:rsidRDefault="000C5366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jc w:val="both"/>
              <w:rPr>
                <w:rStyle w:val="c1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Style w:val="c1"/>
                <w:color w:val="000000"/>
                <w:sz w:val="28"/>
                <w:szCs w:val="28"/>
                <w:shd w:val="clear" w:color="auto" w:fill="FFFFFF"/>
              </w:rPr>
              <w:t>Мәлік,Әния</w:t>
            </w:r>
            <w:proofErr w:type="spellEnd"/>
          </w:p>
          <w:p w:rsidR="000C5366" w:rsidRDefault="000C5366" w:rsidP="009550D5">
            <w:pPr>
              <w:rPr>
                <w:rFonts w:eastAsia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528" w:type="dxa"/>
            <w:gridSpan w:val="3"/>
          </w:tcPr>
          <w:p w:rsidR="000C5366" w:rsidRDefault="000C5366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>О</w:t>
            </w:r>
            <w:proofErr w:type="spellStart"/>
            <w:r>
              <w:rPr>
                <w:rFonts w:eastAsia="Times New Roman"/>
                <w:b/>
                <w:sz w:val="28"/>
                <w:szCs w:val="28"/>
              </w:rPr>
              <w:t>қоршаған</w:t>
            </w:r>
            <w:proofErr w:type="spellEnd"/>
            <w:r w:rsidRPr="00FD5D8B">
              <w:rPr>
                <w:rFonts w:eastAsia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8"/>
                <w:szCs w:val="28"/>
              </w:rPr>
              <w:lastRenderedPageBreak/>
              <w:t>ортамен</w:t>
            </w:r>
            <w:proofErr w:type="spellEnd"/>
            <w:r w:rsidRPr="00FD5D8B">
              <w:rPr>
                <w:rFonts w:eastAsia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8"/>
                <w:szCs w:val="28"/>
              </w:rPr>
              <w:t>танысу</w:t>
            </w:r>
            <w:proofErr w:type="spellEnd"/>
            <w:r w:rsidRPr="00FD5D8B">
              <w:rPr>
                <w:rFonts w:eastAsia="Times New Roman"/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rFonts w:eastAsia="Times New Roman"/>
                <w:b/>
                <w:sz w:val="28"/>
                <w:szCs w:val="28"/>
                <w:lang w:val="kk-KZ"/>
              </w:rPr>
              <w:t>әлеммен</w:t>
            </w:r>
            <w:r>
              <w:rPr>
                <w:rFonts w:eastAsia="Times New Roman"/>
                <w:sz w:val="28"/>
                <w:szCs w:val="28"/>
                <w:lang w:val="kk-KZ"/>
              </w:rPr>
              <w:t xml:space="preserve">- </w:t>
            </w:r>
            <w:proofErr w:type="spellStart"/>
            <w:r>
              <w:rPr>
                <w:rFonts w:eastAsia="Times New Roman"/>
                <w:b/>
                <w:sz w:val="28"/>
                <w:szCs w:val="28"/>
              </w:rPr>
              <w:t>коммуникативтік</w:t>
            </w:r>
            <w:proofErr w:type="spellEnd"/>
            <w:r w:rsidRPr="00FD5D8B">
              <w:rPr>
                <w:rFonts w:eastAsia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8"/>
                <w:szCs w:val="28"/>
              </w:rPr>
              <w:t>іс</w:t>
            </w:r>
            <w:proofErr w:type="spellEnd"/>
            <w:r w:rsidRPr="00FD5D8B">
              <w:rPr>
                <w:rFonts w:eastAsia="Times New Roman"/>
                <w:b/>
                <w:sz w:val="28"/>
                <w:szCs w:val="28"/>
                <w:lang w:val="en-US"/>
              </w:rPr>
              <w:t>-</w:t>
            </w:r>
            <w:proofErr w:type="spellStart"/>
            <w:r>
              <w:rPr>
                <w:rFonts w:eastAsia="Times New Roman"/>
                <w:b/>
                <w:sz w:val="28"/>
                <w:szCs w:val="28"/>
              </w:rPr>
              <w:t>әрекет</w:t>
            </w:r>
            <w:r>
              <w:rPr>
                <w:rFonts w:eastAsia="Times New Roman"/>
                <w:sz w:val="28"/>
                <w:szCs w:val="28"/>
              </w:rPr>
              <w:t>ы</w:t>
            </w:r>
            <w:proofErr w:type="spellEnd"/>
            <w:r w:rsidRPr="00FD5D8B">
              <w:rPr>
                <w:rFonts w:eastAsia="Times New Roman"/>
                <w:sz w:val="28"/>
                <w:szCs w:val="28"/>
                <w:lang w:val="en-US"/>
              </w:rPr>
              <w:t xml:space="preserve"> 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Радионмен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Маликамен</w:t>
            </w:r>
            <w:proofErr w:type="spellEnd"/>
            <w:r>
              <w:rPr>
                <w:sz w:val="28"/>
                <w:szCs w:val="28"/>
              </w:rPr>
              <w:t xml:space="preserve"> жыл </w:t>
            </w:r>
            <w:proofErr w:type="spellStart"/>
            <w:r>
              <w:rPr>
                <w:sz w:val="28"/>
                <w:szCs w:val="28"/>
              </w:rPr>
              <w:t>мезгілдері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туралы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әңгімелесу</w:t>
            </w:r>
            <w:proofErr w:type="spellEnd"/>
          </w:p>
        </w:tc>
      </w:tr>
      <w:tr w:rsidR="000C5366" w:rsidTr="009550D5">
        <w:tc>
          <w:tcPr>
            <w:tcW w:w="2246" w:type="dxa"/>
          </w:tcPr>
          <w:p w:rsidR="000C5366" w:rsidRDefault="000C5366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Дайындық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серуенге</w:t>
            </w:r>
            <w:proofErr w:type="spellEnd"/>
          </w:p>
        </w:tc>
        <w:tc>
          <w:tcPr>
            <w:tcW w:w="12540" w:type="dxa"/>
            <w:gridSpan w:val="12"/>
          </w:tcPr>
          <w:p w:rsidR="000C5366" w:rsidRDefault="000C5366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Серуендеуге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деген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қызығушылықты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ынталандыру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Балалармен</w:t>
            </w:r>
            <w:proofErr w:type="spellEnd"/>
            <w:r>
              <w:rPr>
                <w:sz w:val="28"/>
                <w:szCs w:val="28"/>
              </w:rPr>
              <w:t xml:space="preserve"> "</w:t>
            </w:r>
            <w:proofErr w:type="spellStart"/>
            <w:r>
              <w:rPr>
                <w:sz w:val="28"/>
                <w:szCs w:val="28"/>
              </w:rPr>
              <w:t>Анаңның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аты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кім</w:t>
            </w:r>
            <w:proofErr w:type="spellEnd"/>
            <w:r>
              <w:rPr>
                <w:sz w:val="28"/>
                <w:szCs w:val="28"/>
              </w:rPr>
              <w:t xml:space="preserve"> және </w:t>
            </w:r>
            <w:proofErr w:type="spellStart"/>
            <w:r>
              <w:rPr>
                <w:sz w:val="28"/>
                <w:szCs w:val="28"/>
              </w:rPr>
              <w:t>сенің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атың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кім</w:t>
            </w:r>
            <w:proofErr w:type="spellEnd"/>
            <w:r>
              <w:rPr>
                <w:sz w:val="28"/>
                <w:szCs w:val="28"/>
              </w:rPr>
              <w:t xml:space="preserve">" </w:t>
            </w:r>
            <w:proofErr w:type="spellStart"/>
            <w:r>
              <w:rPr>
                <w:sz w:val="28"/>
                <w:szCs w:val="28"/>
              </w:rPr>
              <w:t>тақырыптары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бойынша</w:t>
            </w:r>
            <w:proofErr w:type="spellEnd"/>
            <w:r>
              <w:rPr>
                <w:sz w:val="28"/>
                <w:szCs w:val="28"/>
              </w:rPr>
              <w:t xml:space="preserve"> жеке </w:t>
            </w:r>
            <w:proofErr w:type="spellStart"/>
            <w:r>
              <w:rPr>
                <w:sz w:val="28"/>
                <w:szCs w:val="28"/>
              </w:rPr>
              <w:t>әңгімелесу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әке</w:t>
            </w:r>
            <w:proofErr w:type="spellEnd"/>
            <w:r>
              <w:rPr>
                <w:sz w:val="28"/>
                <w:szCs w:val="28"/>
              </w:rPr>
              <w:t>?", "</w:t>
            </w:r>
            <w:proofErr w:type="spellStart"/>
            <w:r>
              <w:rPr>
                <w:sz w:val="28"/>
                <w:szCs w:val="28"/>
              </w:rPr>
              <w:t>Үйде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мысық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кімде</w:t>
            </w:r>
            <w:proofErr w:type="spellEnd"/>
            <w:r>
              <w:rPr>
                <w:sz w:val="28"/>
                <w:szCs w:val="28"/>
              </w:rPr>
              <w:t xml:space="preserve"> тұрады?" және </w:t>
            </w:r>
            <w:proofErr w:type="spellStart"/>
            <w:r>
              <w:rPr>
                <w:sz w:val="28"/>
                <w:szCs w:val="28"/>
              </w:rPr>
              <w:t>т.б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Киіну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жүйелілік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серуендеуге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шығу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0C5366" w:rsidTr="009550D5">
        <w:tc>
          <w:tcPr>
            <w:tcW w:w="2246" w:type="dxa"/>
          </w:tcPr>
          <w:p w:rsidR="000C5366" w:rsidRDefault="000C5366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Серуен</w:t>
            </w:r>
            <w:proofErr w:type="spellEnd"/>
          </w:p>
        </w:tc>
        <w:tc>
          <w:tcPr>
            <w:tcW w:w="2494" w:type="dxa"/>
            <w:gridSpan w:val="2"/>
          </w:tcPr>
          <w:p w:rsidR="000C5366" w:rsidRDefault="000C5366" w:rsidP="009550D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№6 карточка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</w:t>
            </w:r>
            <w:proofErr w:type="spellStart"/>
            <w:r>
              <w:rPr>
                <w:sz w:val="28"/>
                <w:szCs w:val="28"/>
              </w:rPr>
              <w:t>Қардағы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іздер</w:t>
            </w:r>
            <w:proofErr w:type="spellEnd"/>
            <w:r>
              <w:rPr>
                <w:sz w:val="28"/>
                <w:szCs w:val="28"/>
              </w:rPr>
              <w:t>"</w:t>
            </w:r>
          </w:p>
          <w:p w:rsidR="000C5366" w:rsidRDefault="000C5366" w:rsidP="009550D5">
            <w:pPr>
              <w:shd w:val="clear" w:color="auto" w:fill="FFFFFF"/>
              <w:jc w:val="both"/>
              <w:rPr>
                <w:rFonts w:eastAsia="Times New Roman"/>
                <w:spacing w:val="-8"/>
                <w:w w:val="101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қалыптастыру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8"/>
                <w:w w:val="101"/>
                <w:sz w:val="28"/>
                <w:szCs w:val="28"/>
              </w:rPr>
              <w:t>іздерді</w:t>
            </w:r>
            <w:proofErr w:type="spellEnd"/>
            <w:r>
              <w:rPr>
                <w:rFonts w:eastAsia="Times New Roman"/>
                <w:spacing w:val="-8"/>
                <w:w w:val="10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8"/>
                <w:w w:val="101"/>
                <w:sz w:val="28"/>
                <w:szCs w:val="28"/>
              </w:rPr>
              <w:t>анықтау</w:t>
            </w:r>
            <w:proofErr w:type="spellEnd"/>
            <w:r>
              <w:rPr>
                <w:rFonts w:eastAsia="Times New Roman"/>
                <w:spacing w:val="-8"/>
                <w:w w:val="101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pacing w:val="-8"/>
                <w:w w:val="101"/>
                <w:sz w:val="28"/>
                <w:szCs w:val="28"/>
              </w:rPr>
              <w:t>балалар</w:t>
            </w:r>
            <w:proofErr w:type="spellEnd"/>
            <w:r>
              <w:rPr>
                <w:rFonts w:eastAsia="Times New Roman"/>
                <w:spacing w:val="-8"/>
                <w:w w:val="101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Times New Roman"/>
                <w:spacing w:val="-8"/>
                <w:w w:val="101"/>
                <w:sz w:val="28"/>
                <w:szCs w:val="28"/>
              </w:rPr>
              <w:t>ересектер</w:t>
            </w:r>
            <w:proofErr w:type="spellEnd"/>
            <w:r>
              <w:rPr>
                <w:rFonts w:eastAsia="Times New Roman"/>
                <w:spacing w:val="-8"/>
                <w:w w:val="101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Times New Roman"/>
                <w:spacing w:val="-8"/>
                <w:w w:val="101"/>
                <w:sz w:val="28"/>
                <w:szCs w:val="28"/>
              </w:rPr>
              <w:t>жануарлардың</w:t>
            </w:r>
            <w:proofErr w:type="spellEnd"/>
            <w:r>
              <w:rPr>
                <w:rFonts w:eastAsia="Times New Roman"/>
                <w:spacing w:val="-8"/>
                <w:w w:val="10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8"/>
                <w:w w:val="101"/>
                <w:sz w:val="28"/>
                <w:szCs w:val="28"/>
              </w:rPr>
              <w:t>іздері</w:t>
            </w:r>
            <w:proofErr w:type="spellEnd"/>
            <w:r>
              <w:rPr>
                <w:rFonts w:eastAsia="Times New Roman"/>
                <w:spacing w:val="-8"/>
                <w:w w:val="101"/>
                <w:sz w:val="28"/>
                <w:szCs w:val="28"/>
              </w:rPr>
              <w:t>.</w:t>
            </w:r>
          </w:p>
          <w:p w:rsidR="000C5366" w:rsidRDefault="000C5366" w:rsidP="009550D5">
            <w:pPr>
              <w:shd w:val="clear" w:color="auto" w:fill="FFFFFF"/>
              <w:jc w:val="both"/>
              <w:rPr>
                <w:rFonts w:eastAsia="Times New Roman"/>
                <w:spacing w:val="-8"/>
                <w:w w:val="101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Міндет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r>
              <w:rPr>
                <w:rFonts w:eastAsia="Times New Roman"/>
                <w:spacing w:val="-8"/>
                <w:w w:val="10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8"/>
                <w:w w:val="101"/>
                <w:sz w:val="28"/>
                <w:szCs w:val="28"/>
              </w:rPr>
              <w:t>іздер</w:t>
            </w:r>
            <w:proofErr w:type="spellEnd"/>
            <w:r>
              <w:rPr>
                <w:rFonts w:eastAsia="Times New Roman"/>
                <w:spacing w:val="-8"/>
                <w:w w:val="10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8"/>
                <w:w w:val="101"/>
                <w:sz w:val="28"/>
                <w:szCs w:val="28"/>
              </w:rPr>
              <w:lastRenderedPageBreak/>
              <w:t>анықталады</w:t>
            </w:r>
            <w:proofErr w:type="spellEnd"/>
            <w:r>
              <w:rPr>
                <w:rFonts w:eastAsia="Times New Roman"/>
                <w:spacing w:val="-8"/>
                <w:w w:val="101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pacing w:val="-8"/>
                <w:w w:val="101"/>
                <w:sz w:val="28"/>
                <w:szCs w:val="28"/>
              </w:rPr>
              <w:t>балалар</w:t>
            </w:r>
            <w:proofErr w:type="spellEnd"/>
            <w:r>
              <w:rPr>
                <w:rFonts w:eastAsia="Times New Roman"/>
                <w:spacing w:val="-8"/>
                <w:w w:val="101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Times New Roman"/>
                <w:spacing w:val="-8"/>
                <w:w w:val="101"/>
                <w:sz w:val="28"/>
                <w:szCs w:val="28"/>
              </w:rPr>
              <w:t>ересектер</w:t>
            </w:r>
            <w:proofErr w:type="spellEnd"/>
            <w:r>
              <w:rPr>
                <w:rFonts w:eastAsia="Times New Roman"/>
                <w:spacing w:val="-8"/>
                <w:w w:val="101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Times New Roman"/>
                <w:spacing w:val="-8"/>
                <w:w w:val="101"/>
                <w:sz w:val="28"/>
                <w:szCs w:val="28"/>
              </w:rPr>
              <w:t>жануарлардың</w:t>
            </w:r>
            <w:proofErr w:type="spellEnd"/>
            <w:r>
              <w:rPr>
                <w:rFonts w:eastAsia="Times New Roman"/>
                <w:spacing w:val="-8"/>
                <w:w w:val="10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8"/>
                <w:w w:val="101"/>
                <w:sz w:val="28"/>
                <w:szCs w:val="28"/>
              </w:rPr>
              <w:t>іздері</w:t>
            </w:r>
            <w:proofErr w:type="spellEnd"/>
            <w:r>
              <w:rPr>
                <w:rFonts w:eastAsia="Times New Roman"/>
                <w:spacing w:val="-8"/>
                <w:w w:val="101"/>
                <w:sz w:val="28"/>
                <w:szCs w:val="28"/>
              </w:rPr>
              <w:t>.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қоршаған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ортамен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танысу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көркем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әдебиет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:rsidR="000C5366" w:rsidRDefault="000C5366" w:rsidP="009550D5">
            <w:pPr>
              <w:ind w:right="991"/>
              <w:jc w:val="both"/>
              <w:rPr>
                <w:rFonts w:eastAsia="Times New Roman"/>
                <w:bCs/>
                <w:spacing w:val="-11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Еңбек</w:t>
            </w:r>
            <w:proofErr w:type="spellEnd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қызметі</w:t>
            </w:r>
            <w:proofErr w:type="spellEnd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учаскедегі</w:t>
            </w:r>
            <w:proofErr w:type="spellEnd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қарды</w:t>
            </w:r>
            <w:proofErr w:type="spellEnd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тазалау</w:t>
            </w:r>
            <w:proofErr w:type="spellEnd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.</w:t>
            </w:r>
          </w:p>
          <w:p w:rsidR="000C5366" w:rsidRDefault="000C5366" w:rsidP="009550D5">
            <w:pPr>
              <w:jc w:val="both"/>
              <w:rPr>
                <w:rFonts w:eastAsia="Times New Roman"/>
                <w:b/>
                <w:bCs/>
                <w:spacing w:val="-11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Қимылды</w:t>
            </w:r>
            <w:proofErr w:type="spellEnd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ойын</w:t>
            </w:r>
            <w:proofErr w:type="spellEnd"/>
          </w:p>
          <w:p w:rsidR="000C5366" w:rsidRDefault="000C5366" w:rsidP="009550D5">
            <w:pPr>
              <w:jc w:val="both"/>
              <w:rPr>
                <w:rFonts w:eastAsia="Times New Roman"/>
                <w:spacing w:val="-2"/>
                <w:w w:val="101"/>
                <w:sz w:val="28"/>
                <w:szCs w:val="28"/>
              </w:rPr>
            </w:pPr>
            <w:r>
              <w:rPr>
                <w:rFonts w:eastAsia="Times New Roman"/>
                <w:spacing w:val="-2"/>
                <w:w w:val="101"/>
                <w:sz w:val="28"/>
                <w:szCs w:val="28"/>
              </w:rPr>
              <w:t>"</w:t>
            </w:r>
            <w:proofErr w:type="spellStart"/>
            <w:r>
              <w:rPr>
                <w:rFonts w:eastAsia="Times New Roman"/>
                <w:spacing w:val="-2"/>
                <w:w w:val="101"/>
                <w:sz w:val="28"/>
                <w:szCs w:val="28"/>
              </w:rPr>
              <w:t>Қақпақты</w:t>
            </w:r>
            <w:proofErr w:type="spellEnd"/>
            <w:r>
              <w:rPr>
                <w:rFonts w:eastAsia="Times New Roman"/>
                <w:spacing w:val="-2"/>
                <w:w w:val="10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2"/>
                <w:w w:val="101"/>
                <w:sz w:val="28"/>
                <w:szCs w:val="28"/>
              </w:rPr>
              <w:t>құлат</w:t>
            </w:r>
            <w:proofErr w:type="spellEnd"/>
            <w:r>
              <w:rPr>
                <w:rFonts w:eastAsia="Times New Roman"/>
                <w:spacing w:val="-2"/>
                <w:w w:val="101"/>
                <w:sz w:val="28"/>
                <w:szCs w:val="28"/>
              </w:rPr>
              <w:t>"</w:t>
            </w:r>
          </w:p>
          <w:p w:rsidR="000C5366" w:rsidRDefault="000C5366" w:rsidP="009550D5">
            <w:pPr>
              <w:jc w:val="both"/>
              <w:rPr>
                <w:rFonts w:eastAsia="Times New Roman"/>
                <w:spacing w:val="-2"/>
                <w:w w:val="101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pacing w:val="-2"/>
                <w:w w:val="101"/>
                <w:sz w:val="28"/>
                <w:szCs w:val="28"/>
              </w:rPr>
              <w:t>Мақсаты</w:t>
            </w:r>
            <w:proofErr w:type="spellEnd"/>
            <w:r>
              <w:rPr>
                <w:rFonts w:eastAsia="Times New Roman"/>
                <w:spacing w:val="-2"/>
                <w:w w:val="101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pacing w:val="-2"/>
                <w:w w:val="101"/>
                <w:sz w:val="28"/>
                <w:szCs w:val="28"/>
              </w:rPr>
              <w:t>қозғалыс</w:t>
            </w:r>
            <w:proofErr w:type="spellEnd"/>
            <w:r>
              <w:rPr>
                <w:rFonts w:eastAsia="Times New Roman"/>
                <w:spacing w:val="-2"/>
                <w:w w:val="101"/>
                <w:sz w:val="28"/>
                <w:szCs w:val="28"/>
              </w:rPr>
              <w:t xml:space="preserve"> белсенділігін </w:t>
            </w:r>
            <w:proofErr w:type="spellStart"/>
            <w:r>
              <w:rPr>
                <w:rFonts w:eastAsia="Times New Roman"/>
                <w:spacing w:val="-2"/>
                <w:w w:val="101"/>
                <w:sz w:val="28"/>
                <w:szCs w:val="28"/>
              </w:rPr>
              <w:t>дамыту</w:t>
            </w:r>
            <w:proofErr w:type="spellEnd"/>
            <w:r>
              <w:rPr>
                <w:rFonts w:eastAsia="Times New Roman"/>
                <w:spacing w:val="-2"/>
                <w:w w:val="101"/>
                <w:sz w:val="28"/>
                <w:szCs w:val="28"/>
              </w:rPr>
              <w:t>.</w:t>
            </w:r>
          </w:p>
          <w:p w:rsidR="000C5366" w:rsidRDefault="000C5366" w:rsidP="009550D5">
            <w:pPr>
              <w:jc w:val="both"/>
              <w:rPr>
                <w:rFonts w:eastAsia="Times New Roman"/>
                <w:spacing w:val="-2"/>
                <w:w w:val="101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pacing w:val="-2"/>
                <w:w w:val="101"/>
                <w:sz w:val="28"/>
                <w:szCs w:val="28"/>
              </w:rPr>
              <w:t>Тапсырма</w:t>
            </w:r>
            <w:proofErr w:type="spellEnd"/>
            <w:r>
              <w:rPr>
                <w:rFonts w:eastAsia="Times New Roman"/>
                <w:spacing w:val="-2"/>
                <w:w w:val="101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pacing w:val="-2"/>
                <w:w w:val="101"/>
                <w:sz w:val="28"/>
                <w:szCs w:val="28"/>
              </w:rPr>
              <w:t>қақпақтарды</w:t>
            </w:r>
            <w:proofErr w:type="spellEnd"/>
            <w:r>
              <w:rPr>
                <w:rFonts w:eastAsia="Times New Roman"/>
                <w:spacing w:val="-2"/>
                <w:w w:val="10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2"/>
                <w:w w:val="101"/>
                <w:sz w:val="28"/>
                <w:szCs w:val="28"/>
              </w:rPr>
              <w:t>қар</w:t>
            </w:r>
            <w:proofErr w:type="spellEnd"/>
            <w:r>
              <w:rPr>
                <w:rFonts w:eastAsia="Times New Roman"/>
                <w:spacing w:val="-2"/>
                <w:w w:val="10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2"/>
                <w:w w:val="101"/>
                <w:sz w:val="28"/>
                <w:szCs w:val="28"/>
              </w:rPr>
              <w:t>бүршіктерімен</w:t>
            </w:r>
            <w:proofErr w:type="spellEnd"/>
            <w:r>
              <w:rPr>
                <w:rFonts w:eastAsia="Times New Roman"/>
                <w:spacing w:val="-2"/>
                <w:w w:val="10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2"/>
                <w:w w:val="101"/>
                <w:sz w:val="28"/>
                <w:szCs w:val="28"/>
              </w:rPr>
              <w:t>құлатады</w:t>
            </w:r>
            <w:proofErr w:type="spellEnd"/>
            <w:r>
              <w:rPr>
                <w:rFonts w:eastAsia="Times New Roman"/>
                <w:spacing w:val="-2"/>
                <w:w w:val="101"/>
                <w:sz w:val="28"/>
                <w:szCs w:val="28"/>
              </w:rPr>
              <w:t>.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Еркін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ойын</w:t>
            </w:r>
            <w:proofErr w:type="spellEnd"/>
          </w:p>
        </w:tc>
        <w:tc>
          <w:tcPr>
            <w:tcW w:w="2495" w:type="dxa"/>
            <w:gridSpan w:val="2"/>
          </w:tcPr>
          <w:p w:rsidR="000C5366" w:rsidRDefault="000C5366" w:rsidP="009550D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№7 карточка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</w:t>
            </w:r>
            <w:proofErr w:type="spellStart"/>
            <w:r>
              <w:rPr>
                <w:sz w:val="28"/>
                <w:szCs w:val="28"/>
              </w:rPr>
              <w:t>Қыста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құстар</w:t>
            </w:r>
            <w:proofErr w:type="spellEnd"/>
            <w:r>
              <w:rPr>
                <w:sz w:val="28"/>
                <w:szCs w:val="28"/>
              </w:rPr>
              <w:t>"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құстарға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қамқорлық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жасауға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деген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құштарлықты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тәрбиелеу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0C5366" w:rsidRDefault="000C5366" w:rsidP="009550D5">
            <w:pPr>
              <w:rPr>
                <w:rFonts w:eastAsia="Times New Roman"/>
                <w:spacing w:val="-1"/>
                <w:w w:val="101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Міндет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pacing w:val="-1"/>
                <w:w w:val="101"/>
                <w:sz w:val="28"/>
                <w:szCs w:val="28"/>
              </w:rPr>
              <w:t>құстарды</w:t>
            </w:r>
            <w:proofErr w:type="spellEnd"/>
            <w:r>
              <w:rPr>
                <w:rFonts w:eastAsia="Times New Roman"/>
                <w:spacing w:val="-1"/>
                <w:w w:val="10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1"/>
                <w:w w:val="101"/>
                <w:sz w:val="28"/>
                <w:szCs w:val="28"/>
              </w:rPr>
              <w:t>бақылайды</w:t>
            </w:r>
            <w:proofErr w:type="spellEnd"/>
            <w:r>
              <w:rPr>
                <w:rFonts w:eastAsia="Times New Roman"/>
                <w:spacing w:val="-1"/>
                <w:w w:val="101"/>
                <w:sz w:val="28"/>
                <w:szCs w:val="28"/>
              </w:rPr>
              <w:t>.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қоршаған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ортамен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танысу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көркем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әдебиет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:rsidR="000C5366" w:rsidRDefault="000C5366" w:rsidP="009550D5">
            <w:pPr>
              <w:ind w:right="991"/>
              <w:jc w:val="both"/>
              <w:rPr>
                <w:rFonts w:eastAsia="Times New Roman"/>
                <w:bCs/>
                <w:spacing w:val="-11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Еңбек</w:t>
            </w:r>
            <w:proofErr w:type="spellEnd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қызметі</w:t>
            </w:r>
            <w:proofErr w:type="spellEnd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учаскедегі</w:t>
            </w:r>
            <w:proofErr w:type="spellEnd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қарды</w:t>
            </w:r>
            <w:proofErr w:type="spellEnd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тазалау</w:t>
            </w:r>
            <w:proofErr w:type="spellEnd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.</w:t>
            </w:r>
          </w:p>
          <w:p w:rsidR="000C5366" w:rsidRDefault="000C5366" w:rsidP="009550D5">
            <w:pPr>
              <w:jc w:val="both"/>
              <w:rPr>
                <w:rFonts w:eastAsia="Times New Roman"/>
                <w:b/>
                <w:bCs/>
                <w:spacing w:val="-11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lastRenderedPageBreak/>
              <w:t>Қимылды</w:t>
            </w:r>
            <w:proofErr w:type="spellEnd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ойын</w:t>
            </w:r>
            <w:proofErr w:type="spellEnd"/>
          </w:p>
          <w:p w:rsidR="000C5366" w:rsidRDefault="000C5366" w:rsidP="009550D5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"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Қарлы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әйел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"</w:t>
            </w:r>
          </w:p>
          <w:p w:rsidR="000C5366" w:rsidRDefault="000C5366" w:rsidP="009550D5">
            <w:pPr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Мақсаты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қозғалыс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белсенділігін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</w:t>
            </w:r>
          </w:p>
          <w:p w:rsidR="000C5366" w:rsidRDefault="000C5366" w:rsidP="009550D5">
            <w:pPr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Тапсырма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бір-біріне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соқтығыспай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жүгіру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Еркін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ойын</w:t>
            </w:r>
            <w:proofErr w:type="spellEnd"/>
          </w:p>
        </w:tc>
        <w:tc>
          <w:tcPr>
            <w:tcW w:w="2496" w:type="dxa"/>
            <w:gridSpan w:val="2"/>
          </w:tcPr>
          <w:p w:rsidR="000C5366" w:rsidRDefault="000C5366" w:rsidP="009550D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№8 карточка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</w:t>
            </w:r>
            <w:proofErr w:type="spellStart"/>
            <w:r>
              <w:rPr>
                <w:sz w:val="28"/>
                <w:szCs w:val="28"/>
              </w:rPr>
              <w:t>Учаскедегі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өсімдіктерді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бақылау</w:t>
            </w:r>
            <w:proofErr w:type="spellEnd"/>
            <w:r>
              <w:rPr>
                <w:sz w:val="28"/>
                <w:szCs w:val="28"/>
              </w:rPr>
              <w:t>"</w:t>
            </w:r>
          </w:p>
          <w:p w:rsidR="000C5366" w:rsidRDefault="000C5366" w:rsidP="009550D5">
            <w:pPr>
              <w:shd w:val="clear" w:color="auto" w:fill="FFFFFF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білімді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қалыптастыру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2"/>
                <w:sz w:val="28"/>
                <w:szCs w:val="28"/>
              </w:rPr>
              <w:t>қыста</w:t>
            </w:r>
            <w:proofErr w:type="spellEnd"/>
            <w:r>
              <w:rPr>
                <w:rFonts w:eastAsia="Times New Roman"/>
                <w:spacing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2"/>
                <w:sz w:val="28"/>
                <w:szCs w:val="28"/>
              </w:rPr>
              <w:t>өсімдіктердің</w:t>
            </w:r>
            <w:proofErr w:type="spellEnd"/>
            <w:r>
              <w:rPr>
                <w:rFonts w:eastAsia="Times New Roman"/>
                <w:spacing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2"/>
                <w:sz w:val="28"/>
                <w:szCs w:val="28"/>
              </w:rPr>
              <w:t>тіршілігі</w:t>
            </w:r>
            <w:proofErr w:type="spellEnd"/>
            <w:r>
              <w:rPr>
                <w:rFonts w:eastAsia="Times New Roman"/>
                <w:spacing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2"/>
                <w:sz w:val="28"/>
                <w:szCs w:val="28"/>
              </w:rPr>
              <w:t>туралы</w:t>
            </w:r>
            <w:proofErr w:type="spellEnd"/>
            <w:r>
              <w:rPr>
                <w:rFonts w:eastAsia="Times New Roman"/>
                <w:spacing w:val="2"/>
                <w:sz w:val="28"/>
                <w:szCs w:val="28"/>
              </w:rPr>
              <w:t>.</w:t>
            </w:r>
          </w:p>
          <w:p w:rsidR="000C5366" w:rsidRDefault="000C5366" w:rsidP="009550D5">
            <w:pPr>
              <w:shd w:val="clear" w:color="auto" w:fill="FFFFFF"/>
              <w:jc w:val="both"/>
              <w:rPr>
                <w:rFonts w:eastAsia="Times New Roman"/>
                <w:spacing w:val="2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Міндет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pacing w:val="2"/>
                <w:sz w:val="28"/>
                <w:szCs w:val="28"/>
              </w:rPr>
              <w:t>өсімдіктерді</w:t>
            </w:r>
            <w:proofErr w:type="spellEnd"/>
            <w:r>
              <w:rPr>
                <w:rFonts w:eastAsia="Times New Roman"/>
                <w:spacing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2"/>
                <w:sz w:val="28"/>
                <w:szCs w:val="28"/>
              </w:rPr>
              <w:t>бақылайды</w:t>
            </w:r>
            <w:proofErr w:type="spellEnd"/>
            <w:r>
              <w:rPr>
                <w:rFonts w:eastAsia="Times New Roman"/>
                <w:spacing w:val="2"/>
                <w:sz w:val="28"/>
                <w:szCs w:val="28"/>
              </w:rPr>
              <w:t xml:space="preserve">. 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қоршаған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ортамен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танысу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көркем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әдебиет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:rsidR="000C5366" w:rsidRDefault="000C5366" w:rsidP="009550D5">
            <w:pPr>
              <w:ind w:right="991"/>
              <w:jc w:val="both"/>
              <w:rPr>
                <w:rFonts w:eastAsia="Times New Roman"/>
                <w:bCs/>
                <w:spacing w:val="-11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Еңбек</w:t>
            </w:r>
            <w:proofErr w:type="spellEnd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қызметі</w:t>
            </w:r>
            <w:proofErr w:type="spellEnd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учаскедегі</w:t>
            </w:r>
            <w:proofErr w:type="spellEnd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қарды</w:t>
            </w:r>
            <w:proofErr w:type="spellEnd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тазалау</w:t>
            </w:r>
            <w:proofErr w:type="spellEnd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.</w:t>
            </w:r>
          </w:p>
          <w:p w:rsidR="000C5366" w:rsidRDefault="000C5366" w:rsidP="009550D5">
            <w:pPr>
              <w:jc w:val="both"/>
              <w:rPr>
                <w:rFonts w:eastAsia="Times New Roman"/>
                <w:b/>
                <w:bCs/>
                <w:spacing w:val="-11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Қимылды</w:t>
            </w:r>
            <w:proofErr w:type="spellEnd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ойын</w:t>
            </w:r>
            <w:proofErr w:type="spellEnd"/>
          </w:p>
          <w:p w:rsidR="000C5366" w:rsidRDefault="000C5366" w:rsidP="009550D5">
            <w:pPr>
              <w:jc w:val="both"/>
              <w:rPr>
                <w:rFonts w:eastAsia="Times New Roman"/>
                <w:spacing w:val="-11"/>
                <w:sz w:val="28"/>
                <w:szCs w:val="28"/>
              </w:rPr>
            </w:pPr>
            <w:r>
              <w:rPr>
                <w:rFonts w:eastAsia="Times New Roman"/>
                <w:spacing w:val="-11"/>
                <w:sz w:val="28"/>
                <w:szCs w:val="28"/>
              </w:rPr>
              <w:t>"</w:t>
            </w:r>
            <w:proofErr w:type="spellStart"/>
            <w:r>
              <w:rPr>
                <w:rFonts w:eastAsia="Times New Roman"/>
                <w:spacing w:val="-11"/>
                <w:sz w:val="28"/>
                <w:szCs w:val="28"/>
              </w:rPr>
              <w:t>Батыл</w:t>
            </w:r>
            <w:proofErr w:type="spellEnd"/>
            <w:r>
              <w:rPr>
                <w:rFonts w:eastAsia="Times New Roman"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11"/>
                <w:sz w:val="28"/>
                <w:szCs w:val="28"/>
              </w:rPr>
              <w:t>торғайлар</w:t>
            </w:r>
            <w:proofErr w:type="spellEnd"/>
            <w:r>
              <w:rPr>
                <w:rFonts w:eastAsia="Times New Roman"/>
                <w:spacing w:val="-11"/>
                <w:sz w:val="28"/>
                <w:szCs w:val="28"/>
              </w:rPr>
              <w:t>"</w:t>
            </w:r>
          </w:p>
          <w:p w:rsidR="000C5366" w:rsidRDefault="000C5366" w:rsidP="009550D5">
            <w:pPr>
              <w:jc w:val="both"/>
              <w:rPr>
                <w:rFonts w:eastAsia="Times New Roman"/>
                <w:spacing w:val="-11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pacing w:val="-11"/>
                <w:sz w:val="28"/>
                <w:szCs w:val="28"/>
              </w:rPr>
              <w:t>Мақсаты</w:t>
            </w:r>
            <w:proofErr w:type="spellEnd"/>
            <w:r>
              <w:rPr>
                <w:rFonts w:eastAsia="Times New Roman"/>
                <w:spacing w:val="-11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pacing w:val="-11"/>
                <w:sz w:val="28"/>
                <w:szCs w:val="28"/>
              </w:rPr>
              <w:t>қозғалыс</w:t>
            </w:r>
            <w:proofErr w:type="spellEnd"/>
            <w:r>
              <w:rPr>
                <w:rFonts w:eastAsia="Times New Roman"/>
                <w:spacing w:val="-11"/>
                <w:sz w:val="28"/>
                <w:szCs w:val="28"/>
              </w:rPr>
              <w:t xml:space="preserve"> белсенділігін </w:t>
            </w:r>
            <w:proofErr w:type="spellStart"/>
            <w:r>
              <w:rPr>
                <w:rFonts w:eastAsia="Times New Roman"/>
                <w:spacing w:val="-11"/>
                <w:sz w:val="28"/>
                <w:szCs w:val="28"/>
              </w:rPr>
              <w:t>дамыту</w:t>
            </w:r>
            <w:proofErr w:type="spellEnd"/>
            <w:r>
              <w:rPr>
                <w:rFonts w:eastAsia="Times New Roman"/>
                <w:spacing w:val="-11"/>
                <w:sz w:val="28"/>
                <w:szCs w:val="28"/>
              </w:rPr>
              <w:t>.</w:t>
            </w:r>
          </w:p>
          <w:p w:rsidR="000C5366" w:rsidRDefault="000C5366" w:rsidP="009550D5">
            <w:pPr>
              <w:jc w:val="both"/>
              <w:rPr>
                <w:rFonts w:eastAsia="Times New Roman"/>
                <w:spacing w:val="-11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pacing w:val="-11"/>
                <w:sz w:val="28"/>
                <w:szCs w:val="28"/>
              </w:rPr>
              <w:t>Тапсырма</w:t>
            </w:r>
            <w:proofErr w:type="spellEnd"/>
            <w:r>
              <w:rPr>
                <w:rFonts w:eastAsia="Times New Roman"/>
                <w:spacing w:val="-11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pacing w:val="-11"/>
                <w:sz w:val="28"/>
                <w:szCs w:val="28"/>
              </w:rPr>
              <w:t>торғайдың</w:t>
            </w:r>
            <w:proofErr w:type="spellEnd"/>
            <w:r>
              <w:rPr>
                <w:rFonts w:eastAsia="Times New Roman"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11"/>
                <w:sz w:val="28"/>
                <w:szCs w:val="28"/>
              </w:rPr>
              <w:t>қимылына</w:t>
            </w:r>
            <w:proofErr w:type="spellEnd"/>
            <w:r>
              <w:rPr>
                <w:rFonts w:eastAsia="Times New Roman"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11"/>
                <w:sz w:val="28"/>
                <w:szCs w:val="28"/>
              </w:rPr>
              <w:t>еліктеу</w:t>
            </w:r>
            <w:proofErr w:type="spellEnd"/>
            <w:r>
              <w:rPr>
                <w:rFonts w:eastAsia="Times New Roman"/>
                <w:spacing w:val="-11"/>
                <w:sz w:val="28"/>
                <w:szCs w:val="28"/>
              </w:rPr>
              <w:t>.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Еркін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ойын</w:t>
            </w:r>
            <w:proofErr w:type="spellEnd"/>
          </w:p>
          <w:p w:rsidR="000C5366" w:rsidRDefault="000C5366" w:rsidP="009550D5">
            <w:pPr>
              <w:rPr>
                <w:sz w:val="28"/>
                <w:szCs w:val="28"/>
              </w:rPr>
            </w:pPr>
          </w:p>
        </w:tc>
        <w:tc>
          <w:tcPr>
            <w:tcW w:w="2527" w:type="dxa"/>
            <w:gridSpan w:val="3"/>
          </w:tcPr>
          <w:p w:rsidR="000C5366" w:rsidRDefault="000C5366" w:rsidP="009550D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№9 карточка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</w:t>
            </w:r>
            <w:proofErr w:type="spellStart"/>
            <w:r>
              <w:rPr>
                <w:sz w:val="28"/>
                <w:szCs w:val="28"/>
              </w:rPr>
              <w:t>Қардың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жаууын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бақылау</w:t>
            </w:r>
            <w:proofErr w:type="spellEnd"/>
            <w:r>
              <w:rPr>
                <w:sz w:val="28"/>
                <w:szCs w:val="28"/>
              </w:rPr>
              <w:t>"</w:t>
            </w:r>
          </w:p>
          <w:p w:rsidR="000C5366" w:rsidRDefault="000C5366" w:rsidP="009550D5">
            <w:pPr>
              <w:shd w:val="clear" w:color="auto" w:fill="FFFFFF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өкілдікті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қалыптастыру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pacing w:val="-6"/>
                <w:sz w:val="28"/>
                <w:szCs w:val="28"/>
              </w:rPr>
              <w:t xml:space="preserve">су </w:t>
            </w:r>
            <w:proofErr w:type="spellStart"/>
            <w:r>
              <w:rPr>
                <w:rFonts w:eastAsia="Times New Roman"/>
                <w:spacing w:val="-6"/>
                <w:sz w:val="28"/>
                <w:szCs w:val="28"/>
              </w:rPr>
              <w:t>жағдайының</w:t>
            </w:r>
            <w:proofErr w:type="spellEnd"/>
            <w:r>
              <w:rPr>
                <w:rFonts w:eastAsia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6"/>
                <w:sz w:val="28"/>
                <w:szCs w:val="28"/>
              </w:rPr>
              <w:t>әртүрлілігі</w:t>
            </w:r>
            <w:proofErr w:type="spellEnd"/>
            <w:r>
              <w:rPr>
                <w:rFonts w:eastAsia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6"/>
                <w:sz w:val="28"/>
                <w:szCs w:val="28"/>
              </w:rPr>
              <w:t>туралы</w:t>
            </w:r>
            <w:proofErr w:type="spellEnd"/>
            <w:r>
              <w:rPr>
                <w:rFonts w:eastAsia="Times New Roman"/>
                <w:spacing w:val="-6"/>
                <w:sz w:val="28"/>
                <w:szCs w:val="28"/>
              </w:rPr>
              <w:t>.</w:t>
            </w:r>
          </w:p>
          <w:p w:rsidR="000C5366" w:rsidRDefault="000C5366" w:rsidP="009550D5">
            <w:pPr>
              <w:shd w:val="clear" w:color="auto" w:fill="FFFFFF"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Міндет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pacing w:val="-6"/>
                <w:sz w:val="28"/>
                <w:szCs w:val="28"/>
              </w:rPr>
              <w:t>қардың</w:t>
            </w:r>
            <w:proofErr w:type="spellEnd"/>
            <w:r>
              <w:rPr>
                <w:rFonts w:eastAsia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6"/>
                <w:sz w:val="28"/>
                <w:szCs w:val="28"/>
              </w:rPr>
              <w:lastRenderedPageBreak/>
              <w:t>жауғанын</w:t>
            </w:r>
            <w:proofErr w:type="spellEnd"/>
            <w:r>
              <w:rPr>
                <w:rFonts w:eastAsia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6"/>
                <w:sz w:val="28"/>
                <w:szCs w:val="28"/>
              </w:rPr>
              <w:t>бақылайды</w:t>
            </w:r>
            <w:proofErr w:type="spellEnd"/>
            <w:r>
              <w:rPr>
                <w:rFonts w:eastAsia="Times New Roman"/>
                <w:spacing w:val="-6"/>
                <w:sz w:val="28"/>
                <w:szCs w:val="28"/>
              </w:rPr>
              <w:t xml:space="preserve">. 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қоршаған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ортамен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танысу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көркем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әдебиет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:rsidR="000C5366" w:rsidRDefault="000C5366" w:rsidP="009550D5">
            <w:pPr>
              <w:ind w:right="991"/>
              <w:jc w:val="both"/>
              <w:rPr>
                <w:rFonts w:eastAsia="Times New Roman"/>
                <w:bCs/>
                <w:spacing w:val="-11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Еңбек</w:t>
            </w:r>
            <w:proofErr w:type="spellEnd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қызметі</w:t>
            </w:r>
            <w:proofErr w:type="spellEnd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учаскедегі</w:t>
            </w:r>
            <w:proofErr w:type="spellEnd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қарды</w:t>
            </w:r>
            <w:proofErr w:type="spellEnd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тазалау</w:t>
            </w:r>
            <w:proofErr w:type="spellEnd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.</w:t>
            </w:r>
          </w:p>
          <w:p w:rsidR="000C5366" w:rsidRDefault="000C5366" w:rsidP="009550D5">
            <w:pPr>
              <w:jc w:val="both"/>
              <w:rPr>
                <w:rFonts w:eastAsia="Times New Roman"/>
                <w:b/>
                <w:bCs/>
                <w:spacing w:val="-11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Қимылды</w:t>
            </w:r>
            <w:proofErr w:type="spellEnd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ойын</w:t>
            </w:r>
            <w:proofErr w:type="spellEnd"/>
          </w:p>
          <w:p w:rsidR="000C5366" w:rsidRDefault="000C5366" w:rsidP="009550D5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"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Қыстайтын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және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қоныс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аударатын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құстар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"</w:t>
            </w:r>
          </w:p>
          <w:p w:rsidR="000C5366" w:rsidRDefault="000C5366" w:rsidP="009550D5">
            <w:pPr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Мақсаты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қозғалыс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белсенділігін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</w:t>
            </w:r>
          </w:p>
          <w:p w:rsidR="000C5366" w:rsidRDefault="000C5366" w:rsidP="009550D5">
            <w:pPr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Тапсырма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құстардың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қимылдарына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еліктеу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Еркін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ойын</w:t>
            </w:r>
            <w:proofErr w:type="spellEnd"/>
          </w:p>
          <w:p w:rsidR="000C5366" w:rsidRDefault="000C5366" w:rsidP="009550D5">
            <w:pPr>
              <w:rPr>
                <w:sz w:val="28"/>
                <w:szCs w:val="28"/>
              </w:rPr>
            </w:pPr>
          </w:p>
        </w:tc>
        <w:tc>
          <w:tcPr>
            <w:tcW w:w="2528" w:type="dxa"/>
            <w:gridSpan w:val="3"/>
          </w:tcPr>
          <w:p w:rsidR="000C5366" w:rsidRDefault="000C5366" w:rsidP="009550D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№10 карточка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</w:t>
            </w:r>
            <w:proofErr w:type="spellStart"/>
            <w:r>
              <w:rPr>
                <w:sz w:val="28"/>
                <w:szCs w:val="28"/>
              </w:rPr>
              <w:t>Желді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бақылау</w:t>
            </w:r>
            <w:proofErr w:type="spellEnd"/>
            <w:r>
              <w:rPr>
                <w:sz w:val="28"/>
                <w:szCs w:val="28"/>
              </w:rPr>
              <w:t>"</w:t>
            </w:r>
          </w:p>
          <w:p w:rsidR="000C5366" w:rsidRDefault="000C5366" w:rsidP="009550D5">
            <w:pPr>
              <w:shd w:val="clear" w:color="auto" w:fill="FFFFFF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білімді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қалыптастыру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1"/>
                <w:sz w:val="28"/>
                <w:szCs w:val="28"/>
              </w:rPr>
              <w:t>белгілердің</w:t>
            </w:r>
            <w:proofErr w:type="spellEnd"/>
            <w:r>
              <w:rPr>
                <w:rFonts w:eastAsia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1"/>
                <w:sz w:val="28"/>
                <w:szCs w:val="28"/>
              </w:rPr>
              <w:t>бірі</w:t>
            </w:r>
            <w:proofErr w:type="spellEnd"/>
            <w:r>
              <w:rPr>
                <w:rFonts w:eastAsia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1"/>
                <w:sz w:val="28"/>
                <w:szCs w:val="28"/>
              </w:rPr>
              <w:t>туралы</w:t>
            </w:r>
            <w:proofErr w:type="spellEnd"/>
            <w:r>
              <w:rPr>
                <w:rFonts w:eastAsia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5"/>
                <w:sz w:val="28"/>
                <w:szCs w:val="28"/>
              </w:rPr>
              <w:t>қыс</w:t>
            </w:r>
            <w:proofErr w:type="spellEnd"/>
            <w:r>
              <w:rPr>
                <w:rFonts w:eastAsia="Times New Roman"/>
                <w:spacing w:val="-5"/>
                <w:sz w:val="28"/>
                <w:szCs w:val="28"/>
              </w:rPr>
              <w:t xml:space="preserve"> — </w:t>
            </w:r>
            <w:proofErr w:type="spellStart"/>
            <w:r>
              <w:rPr>
                <w:rFonts w:eastAsia="Times New Roman"/>
                <w:spacing w:val="-5"/>
                <w:sz w:val="28"/>
                <w:szCs w:val="28"/>
              </w:rPr>
              <w:t>қарлы</w:t>
            </w:r>
            <w:proofErr w:type="spellEnd"/>
            <w:r>
              <w:rPr>
                <w:rFonts w:eastAsia="Times New Roman"/>
                <w:spacing w:val="-5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5"/>
                <w:sz w:val="28"/>
                <w:szCs w:val="28"/>
              </w:rPr>
              <w:t>боран</w:t>
            </w:r>
            <w:proofErr w:type="spellEnd"/>
            <w:r>
              <w:rPr>
                <w:rFonts w:eastAsia="Times New Roman"/>
                <w:spacing w:val="-5"/>
                <w:sz w:val="28"/>
                <w:szCs w:val="28"/>
              </w:rPr>
              <w:t>.</w:t>
            </w:r>
          </w:p>
          <w:p w:rsidR="000C5366" w:rsidRDefault="000C5366" w:rsidP="009550D5">
            <w:pPr>
              <w:shd w:val="clear" w:color="auto" w:fill="FFFFFF"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Тапсырма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желді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lastRenderedPageBreak/>
              <w:t>бақылайды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қоршаған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ортамен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танысу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:rsidR="000C5366" w:rsidRDefault="000C5366" w:rsidP="009550D5">
            <w:pPr>
              <w:ind w:right="991"/>
              <w:jc w:val="both"/>
              <w:rPr>
                <w:rFonts w:eastAsia="Times New Roman"/>
                <w:bCs/>
                <w:spacing w:val="-11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Еңбек</w:t>
            </w:r>
            <w:proofErr w:type="spellEnd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қызметі</w:t>
            </w:r>
            <w:proofErr w:type="spellEnd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учаскедегі</w:t>
            </w:r>
            <w:proofErr w:type="spellEnd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қарды</w:t>
            </w:r>
            <w:proofErr w:type="spellEnd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тазалау</w:t>
            </w:r>
            <w:proofErr w:type="spellEnd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.</w:t>
            </w:r>
          </w:p>
          <w:p w:rsidR="000C5366" w:rsidRDefault="000C5366" w:rsidP="009550D5">
            <w:pPr>
              <w:jc w:val="both"/>
              <w:rPr>
                <w:rFonts w:eastAsia="Times New Roman"/>
                <w:b/>
                <w:bCs/>
                <w:spacing w:val="-11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Қимылды</w:t>
            </w:r>
            <w:proofErr w:type="spellEnd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ойын</w:t>
            </w:r>
            <w:proofErr w:type="spellEnd"/>
          </w:p>
          <w:p w:rsidR="000C5366" w:rsidRDefault="000C5366" w:rsidP="009550D5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"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Самал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"</w:t>
            </w:r>
          </w:p>
          <w:p w:rsidR="000C5366" w:rsidRDefault="000C5366" w:rsidP="009550D5">
            <w:pPr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Мақсаты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қозғалыс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белсенділігін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</w:t>
            </w:r>
          </w:p>
          <w:p w:rsidR="000C5366" w:rsidRDefault="000C5366" w:rsidP="009550D5">
            <w:pPr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Тапсырма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мәтінге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сәйкес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қимылдарды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орындайды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Еркін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ойын</w:t>
            </w:r>
            <w:proofErr w:type="spellEnd"/>
          </w:p>
          <w:p w:rsidR="000C5366" w:rsidRDefault="000C5366" w:rsidP="009550D5">
            <w:pPr>
              <w:rPr>
                <w:sz w:val="28"/>
                <w:szCs w:val="28"/>
              </w:rPr>
            </w:pPr>
          </w:p>
        </w:tc>
      </w:tr>
      <w:tr w:rsidR="000C5366" w:rsidTr="009550D5">
        <w:tc>
          <w:tcPr>
            <w:tcW w:w="2246" w:type="dxa"/>
          </w:tcPr>
          <w:p w:rsidR="000C5366" w:rsidRDefault="000C5366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Серуеннен</w:t>
            </w:r>
            <w:proofErr w:type="spellEnd"/>
            <w:r>
              <w:rPr>
                <w:sz w:val="28"/>
                <w:szCs w:val="28"/>
              </w:rPr>
              <w:t xml:space="preserve"> оралу</w:t>
            </w:r>
          </w:p>
        </w:tc>
        <w:tc>
          <w:tcPr>
            <w:tcW w:w="12540" w:type="dxa"/>
            <w:gridSpan w:val="12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Балалардың </w:t>
            </w:r>
            <w:proofErr w:type="spellStart"/>
            <w:r>
              <w:rPr>
                <w:sz w:val="28"/>
                <w:szCs w:val="28"/>
              </w:rPr>
              <w:t>киімдерін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ретімен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шешу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өз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бетінше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ойын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әрекеттері</w:t>
            </w:r>
            <w:proofErr w:type="spellEnd"/>
          </w:p>
        </w:tc>
      </w:tr>
      <w:tr w:rsidR="000C5366" w:rsidTr="009550D5">
        <w:tc>
          <w:tcPr>
            <w:tcW w:w="2246" w:type="dxa"/>
          </w:tcPr>
          <w:p w:rsidR="000C5366" w:rsidRDefault="000C5366" w:rsidP="009550D5">
            <w:pPr>
              <w:rPr>
                <w:sz w:val="28"/>
                <w:szCs w:val="28"/>
              </w:rPr>
            </w:pPr>
          </w:p>
        </w:tc>
        <w:tc>
          <w:tcPr>
            <w:tcW w:w="12540" w:type="dxa"/>
            <w:gridSpan w:val="12"/>
          </w:tcPr>
          <w:p w:rsidR="000C5366" w:rsidRDefault="000C5366" w:rsidP="009550D5">
            <w:pPr>
              <w:rPr>
                <w:sz w:val="28"/>
                <w:szCs w:val="28"/>
              </w:rPr>
            </w:pPr>
          </w:p>
        </w:tc>
      </w:tr>
      <w:tr w:rsidR="000C5366" w:rsidTr="009550D5">
        <w:tc>
          <w:tcPr>
            <w:tcW w:w="2246" w:type="dxa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Балалардың </w:t>
            </w:r>
            <w:proofErr w:type="spellStart"/>
            <w:r>
              <w:rPr>
                <w:sz w:val="28"/>
                <w:szCs w:val="28"/>
              </w:rPr>
              <w:t>өзіндік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іс-әрекеті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қозғалмалы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ұлттық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рөлдік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үстел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үсті-баспа</w:t>
            </w:r>
            <w:proofErr w:type="spellEnd"/>
            <w:r>
              <w:rPr>
                <w:sz w:val="28"/>
                <w:szCs w:val="28"/>
              </w:rPr>
              <w:t xml:space="preserve"> және </w:t>
            </w:r>
            <w:proofErr w:type="spellStart"/>
            <w:r>
              <w:rPr>
                <w:sz w:val="28"/>
                <w:szCs w:val="28"/>
              </w:rPr>
              <w:t>басқа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ойындар</w:t>
            </w:r>
            <w:proofErr w:type="spellEnd"/>
            <w:r>
              <w:rPr>
                <w:sz w:val="28"/>
                <w:szCs w:val="28"/>
              </w:rPr>
              <w:t xml:space="preserve">), </w:t>
            </w:r>
            <w:proofErr w:type="spellStart"/>
            <w:r>
              <w:rPr>
                <w:sz w:val="28"/>
                <w:szCs w:val="28"/>
              </w:rPr>
              <w:t>бейнелеу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өнері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кітаптарды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қарау</w:t>
            </w:r>
            <w:proofErr w:type="spellEnd"/>
            <w:r>
              <w:rPr>
                <w:sz w:val="28"/>
                <w:szCs w:val="28"/>
              </w:rPr>
              <w:t xml:space="preserve"> және </w:t>
            </w:r>
            <w:proofErr w:type="spellStart"/>
            <w:r>
              <w:rPr>
                <w:sz w:val="28"/>
                <w:szCs w:val="28"/>
              </w:rPr>
              <w:t>т.б</w:t>
            </w:r>
            <w:proofErr w:type="spellEnd"/>
            <w:r>
              <w:rPr>
                <w:sz w:val="28"/>
                <w:szCs w:val="28"/>
              </w:rPr>
              <w:t>.)</w:t>
            </w:r>
          </w:p>
        </w:tc>
        <w:tc>
          <w:tcPr>
            <w:tcW w:w="2928" w:type="dxa"/>
            <w:gridSpan w:val="3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Экология </w:t>
            </w:r>
          </w:p>
          <w:p w:rsidR="000C5366" w:rsidRDefault="000C5366" w:rsidP="009550D5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"Мұнда </w:t>
            </w:r>
            <w:proofErr w:type="spellStart"/>
            <w:r>
              <w:rPr>
                <w:b/>
                <w:bCs/>
                <w:sz w:val="28"/>
                <w:szCs w:val="28"/>
              </w:rPr>
              <w:t>кім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тұрады?"</w:t>
            </w:r>
          </w:p>
          <w:p w:rsidR="000C5366" w:rsidRDefault="000C5366" w:rsidP="009550D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өсімдіктердің</w:t>
            </w:r>
            <w:proofErr w:type="spellEnd"/>
            <w:r>
              <w:rPr>
                <w:sz w:val="28"/>
                <w:szCs w:val="28"/>
              </w:rPr>
              <w:t xml:space="preserve"> табиғаттағы </w:t>
            </w:r>
            <w:proofErr w:type="spellStart"/>
            <w:r>
              <w:rPr>
                <w:sz w:val="28"/>
                <w:szCs w:val="28"/>
              </w:rPr>
              <w:t>рөлі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туралы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білімдерін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кеңейту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0C5366" w:rsidRDefault="000C5366" w:rsidP="009550D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өсімдіктердің</w:t>
            </w:r>
            <w:proofErr w:type="spellEnd"/>
            <w:r>
              <w:rPr>
                <w:sz w:val="28"/>
                <w:szCs w:val="28"/>
              </w:rPr>
              <w:t xml:space="preserve"> табиғаттағы </w:t>
            </w:r>
            <w:proofErr w:type="spellStart"/>
            <w:r>
              <w:rPr>
                <w:sz w:val="28"/>
                <w:szCs w:val="28"/>
              </w:rPr>
              <w:t>рөлін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білу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(№4 карточка)</w:t>
            </w:r>
          </w:p>
        </w:tc>
        <w:tc>
          <w:tcPr>
            <w:tcW w:w="2459" w:type="dxa"/>
            <w:gridSpan w:val="2"/>
          </w:tcPr>
          <w:p w:rsidR="000C5366" w:rsidRDefault="000C5366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Ұлттық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ойын</w:t>
            </w:r>
            <w:proofErr w:type="spellEnd"/>
          </w:p>
          <w:p w:rsidR="000C5366" w:rsidRDefault="000C5366" w:rsidP="009550D5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"</w:t>
            </w:r>
            <w:proofErr w:type="spellStart"/>
            <w:r>
              <w:rPr>
                <w:b/>
                <w:bCs/>
                <w:sz w:val="28"/>
                <w:szCs w:val="28"/>
              </w:rPr>
              <w:t>Сүйіспеншілікпен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атаңыз</w:t>
            </w:r>
            <w:proofErr w:type="spellEnd"/>
            <w:r>
              <w:rPr>
                <w:b/>
                <w:bCs/>
                <w:sz w:val="28"/>
                <w:szCs w:val="28"/>
              </w:rPr>
              <w:t>"</w:t>
            </w:r>
          </w:p>
          <w:p w:rsidR="000C5366" w:rsidRDefault="000C5366" w:rsidP="009550D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қазақтың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мейірімді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сөздерін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қолдану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арқылы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сөйлеу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дағдыларын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0C5366" w:rsidRDefault="000C5366" w:rsidP="009550D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Тапсырма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мейірімді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сөздерді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қазақ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тілінде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айту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(№3 карточка)</w:t>
            </w:r>
          </w:p>
        </w:tc>
        <w:tc>
          <w:tcPr>
            <w:tcW w:w="2245" w:type="dxa"/>
            <w:gridSpan w:val="2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Экология</w:t>
            </w:r>
          </w:p>
          <w:p w:rsidR="000C5366" w:rsidRDefault="000C5366" w:rsidP="009550D5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"</w:t>
            </w:r>
            <w:proofErr w:type="spellStart"/>
            <w:r>
              <w:rPr>
                <w:b/>
                <w:bCs/>
                <w:sz w:val="28"/>
                <w:szCs w:val="28"/>
              </w:rPr>
              <w:t>Жанасуға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арналған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парақшалар</w:t>
            </w:r>
            <w:proofErr w:type="spellEnd"/>
            <w:r>
              <w:rPr>
                <w:b/>
                <w:bCs/>
                <w:sz w:val="28"/>
                <w:szCs w:val="28"/>
              </w:rPr>
              <w:t>"</w:t>
            </w:r>
          </w:p>
          <w:p w:rsidR="000C5366" w:rsidRDefault="000C5366" w:rsidP="009550D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тактильді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қабылдауды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0C5366" w:rsidRDefault="000C5366" w:rsidP="009550D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Тапсырма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қандай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жапырақтарды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ұстағанда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сезілетінін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сипаттаңыз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(№5 карточка)</w:t>
            </w:r>
          </w:p>
        </w:tc>
        <w:tc>
          <w:tcPr>
            <w:tcW w:w="2482" w:type="dxa"/>
            <w:gridSpan w:val="3"/>
          </w:tcPr>
          <w:p w:rsidR="000C5366" w:rsidRDefault="000C5366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Ұлттық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ойын</w:t>
            </w:r>
            <w:proofErr w:type="spellEnd"/>
          </w:p>
          <w:p w:rsidR="000C5366" w:rsidRDefault="000C5366" w:rsidP="009550D5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"</w:t>
            </w:r>
            <w:proofErr w:type="spellStart"/>
            <w:r>
              <w:rPr>
                <w:b/>
                <w:bCs/>
                <w:sz w:val="28"/>
                <w:szCs w:val="28"/>
              </w:rPr>
              <w:t>Киіз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үйді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көркейтейік</w:t>
            </w:r>
            <w:proofErr w:type="spellEnd"/>
            <w:r>
              <w:rPr>
                <w:b/>
                <w:bCs/>
                <w:sz w:val="28"/>
                <w:szCs w:val="28"/>
              </w:rPr>
              <w:t>"</w:t>
            </w:r>
          </w:p>
          <w:p w:rsidR="000C5366" w:rsidRDefault="000C5366" w:rsidP="009550D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қазақ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киіз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үйін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отбасының</w:t>
            </w:r>
            <w:proofErr w:type="spellEnd"/>
            <w:r>
              <w:rPr>
                <w:sz w:val="28"/>
                <w:szCs w:val="28"/>
              </w:rPr>
              <w:t xml:space="preserve"> символы </w:t>
            </w:r>
            <w:proofErr w:type="spellStart"/>
            <w:r>
              <w:rPr>
                <w:sz w:val="28"/>
                <w:szCs w:val="28"/>
              </w:rPr>
              <w:t>ретінде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таныстыру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киіз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үйді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көркейту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(№4 карточка)</w:t>
            </w:r>
          </w:p>
        </w:tc>
        <w:tc>
          <w:tcPr>
            <w:tcW w:w="2426" w:type="dxa"/>
            <w:gridSpan w:val="2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Экология</w:t>
            </w:r>
          </w:p>
          <w:p w:rsidR="000C5366" w:rsidRDefault="000C5366" w:rsidP="009550D5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"Түрлі-</w:t>
            </w:r>
            <w:proofErr w:type="spellStart"/>
            <w:r>
              <w:rPr>
                <w:b/>
                <w:bCs/>
                <w:sz w:val="28"/>
                <w:szCs w:val="28"/>
              </w:rPr>
              <w:t>түсті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калейдоскоп"</w:t>
            </w:r>
          </w:p>
          <w:p w:rsidR="000C5366" w:rsidRDefault="000C5366" w:rsidP="009550D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жабық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өсімдіктердің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гүлдері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туралы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білімдерін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бекіту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0C5366" w:rsidRDefault="000C5366" w:rsidP="009550D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Тапсырма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жабық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өсімдіктердің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түстерін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білу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(№6 карточка)</w:t>
            </w:r>
          </w:p>
        </w:tc>
      </w:tr>
      <w:tr w:rsidR="000C5366" w:rsidTr="009550D5">
        <w:tc>
          <w:tcPr>
            <w:tcW w:w="2246" w:type="dxa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Балалардың </w:t>
            </w:r>
            <w:proofErr w:type="spellStart"/>
            <w:r>
              <w:rPr>
                <w:sz w:val="28"/>
                <w:szCs w:val="28"/>
              </w:rPr>
              <w:t>үйлеріне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қайтуы</w:t>
            </w:r>
            <w:proofErr w:type="spellEnd"/>
          </w:p>
        </w:tc>
        <w:tc>
          <w:tcPr>
            <w:tcW w:w="12540" w:type="dxa"/>
            <w:gridSpan w:val="12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Балалардың </w:t>
            </w:r>
            <w:proofErr w:type="spellStart"/>
            <w:r>
              <w:rPr>
                <w:sz w:val="28"/>
                <w:szCs w:val="28"/>
              </w:rPr>
              <w:t>жетістіктері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туралы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әңгімелесу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ата-аналардың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баланың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тәрбиесі</w:t>
            </w:r>
            <w:proofErr w:type="spellEnd"/>
            <w:r>
              <w:rPr>
                <w:sz w:val="28"/>
                <w:szCs w:val="28"/>
              </w:rPr>
              <w:t xml:space="preserve"> мен </w:t>
            </w:r>
            <w:proofErr w:type="spellStart"/>
            <w:r>
              <w:rPr>
                <w:sz w:val="28"/>
                <w:szCs w:val="28"/>
              </w:rPr>
              <w:t>дамуы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туралы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сұрақтарына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жауап</w:t>
            </w:r>
            <w:proofErr w:type="spellEnd"/>
            <w:r>
              <w:rPr>
                <w:sz w:val="28"/>
                <w:szCs w:val="28"/>
              </w:rPr>
              <w:t xml:space="preserve"> беру, </w:t>
            </w:r>
            <w:proofErr w:type="spellStart"/>
            <w:r>
              <w:rPr>
                <w:sz w:val="28"/>
                <w:szCs w:val="28"/>
              </w:rPr>
              <w:t>кеңестер</w:t>
            </w:r>
            <w:proofErr w:type="spellEnd"/>
            <w:r>
              <w:rPr>
                <w:sz w:val="28"/>
                <w:szCs w:val="28"/>
              </w:rPr>
              <w:t xml:space="preserve"> беру</w:t>
            </w:r>
          </w:p>
        </w:tc>
      </w:tr>
    </w:tbl>
    <w:p w:rsidR="000C5366" w:rsidRDefault="000C5366" w:rsidP="000C53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5366" w:rsidRDefault="000C5366" w:rsidP="000C53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3CDE" w:rsidRDefault="00C63CDE" w:rsidP="000C53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3CDE" w:rsidRDefault="00C63CDE" w:rsidP="000C53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3CDE" w:rsidRDefault="00C63CDE" w:rsidP="000C53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3CDE" w:rsidRDefault="00C63CDE" w:rsidP="000C53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3CDE" w:rsidRDefault="00C63CDE" w:rsidP="000C53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3CDE" w:rsidRDefault="00C63CDE" w:rsidP="000C53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3CDE" w:rsidRDefault="00C63CDE" w:rsidP="000C53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3CDE" w:rsidRDefault="00C63CDE" w:rsidP="000C53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3CDE" w:rsidRDefault="00C63CDE" w:rsidP="000C53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3CDE" w:rsidRDefault="00C63CDE" w:rsidP="000C53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5366" w:rsidRDefault="000C5366" w:rsidP="000C53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Тәрбие-білім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>
        <w:rPr>
          <w:rFonts w:ascii="Times New Roman" w:hAnsi="Times New Roman" w:cs="Times New Roman"/>
          <w:sz w:val="28"/>
          <w:szCs w:val="28"/>
        </w:rPr>
        <w:t>үдерісінің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циклограммасы</w:t>
      </w:r>
      <w:proofErr w:type="spellEnd"/>
    </w:p>
    <w:p w:rsidR="000C5366" w:rsidRDefault="000C5366" w:rsidP="000C536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Цитата недели: </w:t>
      </w:r>
      <w:proofErr w:type="spellStart"/>
      <w:r>
        <w:rPr>
          <w:rFonts w:ascii="Times New Roman" w:hAnsi="Times New Roman" w:cs="Times New Roman"/>
          <w:sz w:val="28"/>
          <w:szCs w:val="28"/>
        </w:rPr>
        <w:t>Өнерлі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өрге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жүзер</w:t>
      </w:r>
      <w:proofErr w:type="spellEnd"/>
    </w:p>
    <w:p w:rsidR="00C63CDE" w:rsidRPr="00FD5D8B" w:rsidRDefault="00C63CDE" w:rsidP="00C63CD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D5D8B">
        <w:rPr>
          <w:rFonts w:ascii="Times New Roman" w:hAnsi="Times New Roman" w:cs="Times New Roman"/>
          <w:sz w:val="28"/>
          <w:szCs w:val="28"/>
          <w:lang w:val="kk-KZ"/>
        </w:rPr>
        <w:t>Білім беру ұйымдары "Мирас" балабақшасы</w:t>
      </w:r>
    </w:p>
    <w:p w:rsidR="00C63CDE" w:rsidRPr="00FD5D8B" w:rsidRDefault="00C63CDE" w:rsidP="00C63CD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D5D8B">
        <w:rPr>
          <w:rFonts w:ascii="Times New Roman" w:hAnsi="Times New Roman" w:cs="Times New Roman"/>
          <w:sz w:val="28"/>
          <w:szCs w:val="28"/>
          <w:lang w:val="kk-KZ"/>
        </w:rPr>
        <w:t>"</w:t>
      </w:r>
      <w:r>
        <w:rPr>
          <w:rFonts w:ascii="Times New Roman" w:hAnsi="Times New Roman" w:cs="Times New Roman"/>
          <w:sz w:val="28"/>
          <w:szCs w:val="28"/>
          <w:lang w:val="kk-KZ"/>
        </w:rPr>
        <w:t>Түймедақ</w:t>
      </w:r>
      <w:r w:rsidRPr="00FD5D8B">
        <w:rPr>
          <w:rFonts w:ascii="Times New Roman" w:hAnsi="Times New Roman" w:cs="Times New Roman"/>
          <w:sz w:val="28"/>
          <w:szCs w:val="28"/>
          <w:lang w:val="kk-KZ"/>
        </w:rPr>
        <w:t>" тобы</w:t>
      </w:r>
    </w:p>
    <w:p w:rsidR="00C63CDE" w:rsidRPr="00FD5D8B" w:rsidRDefault="00C63CDE" w:rsidP="00C63CD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D5D8B">
        <w:rPr>
          <w:rFonts w:ascii="Times New Roman" w:hAnsi="Times New Roman" w:cs="Times New Roman"/>
          <w:sz w:val="28"/>
          <w:szCs w:val="28"/>
          <w:lang w:val="kk-KZ"/>
        </w:rPr>
        <w:t>Балалардың жасы 3 жас</w:t>
      </w:r>
    </w:p>
    <w:p w:rsidR="000C5366" w:rsidRPr="00C63CDE" w:rsidRDefault="00C63CDE" w:rsidP="00C63CD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D5D8B">
        <w:rPr>
          <w:rFonts w:ascii="Times New Roman" w:hAnsi="Times New Roman" w:cs="Times New Roman"/>
          <w:sz w:val="28"/>
          <w:szCs w:val="28"/>
          <w:lang w:val="kk-KZ"/>
        </w:rPr>
        <w:t>202</w:t>
      </w:r>
      <w:r>
        <w:rPr>
          <w:rFonts w:ascii="Times New Roman" w:hAnsi="Times New Roman" w:cs="Times New Roman"/>
          <w:sz w:val="28"/>
          <w:szCs w:val="28"/>
          <w:lang w:val="kk-KZ"/>
        </w:rPr>
        <w:t>4-2025</w:t>
      </w:r>
      <w:r w:rsidRPr="00FD5D8B">
        <w:rPr>
          <w:rFonts w:ascii="Times New Roman" w:hAnsi="Times New Roman" w:cs="Times New Roman"/>
          <w:sz w:val="28"/>
          <w:szCs w:val="28"/>
          <w:lang w:val="kk-KZ"/>
        </w:rPr>
        <w:t>Жылға жоспар қандай мерзімге жасалады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D5D8B">
        <w:rPr>
          <w:rFonts w:ascii="Times New Roman" w:hAnsi="Times New Roman" w:cs="Times New Roman"/>
          <w:sz w:val="28"/>
          <w:szCs w:val="28"/>
          <w:lang w:val="kk-KZ"/>
        </w:rPr>
        <w:t>жыл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C5366" w:rsidRPr="00C63CDE">
        <w:rPr>
          <w:rFonts w:ascii="Times New Roman" w:hAnsi="Times New Roman" w:cs="Times New Roman"/>
          <w:sz w:val="28"/>
          <w:szCs w:val="28"/>
          <w:lang w:val="kk-KZ"/>
        </w:rPr>
        <w:t>ақпан, апта (17-21 ақпан)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281"/>
        <w:gridCol w:w="2278"/>
        <w:gridCol w:w="216"/>
        <w:gridCol w:w="792"/>
        <w:gridCol w:w="1500"/>
        <w:gridCol w:w="285"/>
        <w:gridCol w:w="782"/>
        <w:gridCol w:w="1718"/>
        <w:gridCol w:w="216"/>
        <w:gridCol w:w="858"/>
        <w:gridCol w:w="1479"/>
        <w:gridCol w:w="216"/>
        <w:gridCol w:w="216"/>
        <w:gridCol w:w="1949"/>
      </w:tblGrid>
      <w:tr w:rsidR="000C5366" w:rsidTr="009550D5">
        <w:tc>
          <w:tcPr>
            <w:tcW w:w="2241" w:type="dxa"/>
          </w:tcPr>
          <w:p w:rsidR="000C5366" w:rsidRDefault="000C5366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Күн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тәртібі</w:t>
            </w:r>
            <w:proofErr w:type="spellEnd"/>
          </w:p>
        </w:tc>
        <w:tc>
          <w:tcPr>
            <w:tcW w:w="2490" w:type="dxa"/>
            <w:gridSpan w:val="2"/>
          </w:tcPr>
          <w:p w:rsidR="000C5366" w:rsidRDefault="000C5366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Дүйсенбі</w:t>
            </w:r>
            <w:proofErr w:type="spellEnd"/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17.02</w:t>
            </w:r>
          </w:p>
        </w:tc>
        <w:tc>
          <w:tcPr>
            <w:tcW w:w="2490" w:type="dxa"/>
            <w:gridSpan w:val="2"/>
          </w:tcPr>
          <w:p w:rsidR="000C5366" w:rsidRDefault="000C5366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Сейсенбі</w:t>
            </w:r>
            <w:proofErr w:type="spellEnd"/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18.02</w:t>
            </w:r>
          </w:p>
        </w:tc>
        <w:tc>
          <w:tcPr>
            <w:tcW w:w="2554" w:type="dxa"/>
            <w:gridSpan w:val="4"/>
          </w:tcPr>
          <w:p w:rsidR="000C5366" w:rsidRDefault="000C5366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Сәрсенбі</w:t>
            </w:r>
            <w:proofErr w:type="spellEnd"/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19.02</w:t>
            </w:r>
          </w:p>
        </w:tc>
        <w:tc>
          <w:tcPr>
            <w:tcW w:w="2489" w:type="dxa"/>
            <w:gridSpan w:val="2"/>
          </w:tcPr>
          <w:p w:rsidR="000C5366" w:rsidRDefault="000C5366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Бейсенбі</w:t>
            </w:r>
            <w:proofErr w:type="spellEnd"/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20.02</w:t>
            </w:r>
          </w:p>
        </w:tc>
        <w:tc>
          <w:tcPr>
            <w:tcW w:w="2522" w:type="dxa"/>
            <w:gridSpan w:val="3"/>
          </w:tcPr>
          <w:p w:rsidR="000C5366" w:rsidRDefault="000C5366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Жұма</w:t>
            </w:r>
            <w:proofErr w:type="spellEnd"/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21.02</w:t>
            </w:r>
          </w:p>
        </w:tc>
      </w:tr>
      <w:tr w:rsidR="000C5366" w:rsidTr="009550D5">
        <w:tc>
          <w:tcPr>
            <w:tcW w:w="2241" w:type="dxa"/>
          </w:tcPr>
          <w:p w:rsidR="000C5366" w:rsidRDefault="000C5366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Балаларды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қабылдау</w:t>
            </w:r>
            <w:proofErr w:type="spellEnd"/>
          </w:p>
        </w:tc>
        <w:tc>
          <w:tcPr>
            <w:tcW w:w="12545" w:type="dxa"/>
            <w:gridSpan w:val="13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Балалардың </w:t>
            </w:r>
            <w:proofErr w:type="spellStart"/>
            <w:r>
              <w:rPr>
                <w:sz w:val="28"/>
                <w:szCs w:val="28"/>
              </w:rPr>
              <w:t>жақсы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көңіл-күймен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кездесуі</w:t>
            </w:r>
            <w:proofErr w:type="spellEnd"/>
            <w:r>
              <w:rPr>
                <w:sz w:val="28"/>
                <w:szCs w:val="28"/>
              </w:rPr>
              <w:t xml:space="preserve">. Балаларға </w:t>
            </w:r>
            <w:proofErr w:type="spellStart"/>
            <w:r>
              <w:rPr>
                <w:sz w:val="28"/>
                <w:szCs w:val="28"/>
              </w:rPr>
              <w:t>қолайлы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жағдай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жасау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Баланың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бүгінгі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көңіл-күйі</w:t>
            </w:r>
            <w:proofErr w:type="spellEnd"/>
            <w:r>
              <w:rPr>
                <w:sz w:val="28"/>
                <w:szCs w:val="28"/>
              </w:rPr>
              <w:t xml:space="preserve">, оны не </w:t>
            </w:r>
            <w:proofErr w:type="spellStart"/>
            <w:r>
              <w:rPr>
                <w:sz w:val="28"/>
                <w:szCs w:val="28"/>
              </w:rPr>
              <w:t>қызықтыратыны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туралы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әңгімелесу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баланың</w:t>
            </w:r>
            <w:proofErr w:type="spellEnd"/>
            <w:r>
              <w:rPr>
                <w:sz w:val="28"/>
                <w:szCs w:val="28"/>
              </w:rPr>
              <w:t xml:space="preserve"> жеке </w:t>
            </w:r>
            <w:proofErr w:type="spellStart"/>
            <w:r>
              <w:rPr>
                <w:sz w:val="28"/>
                <w:szCs w:val="28"/>
              </w:rPr>
              <w:t>пікірін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білдірумен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таныстыру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0C5366" w:rsidTr="009550D5">
        <w:tc>
          <w:tcPr>
            <w:tcW w:w="2241" w:type="dxa"/>
          </w:tcPr>
          <w:p w:rsidR="000C5366" w:rsidRDefault="000C5366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Ата-аналармен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әңгімелесу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кеңес</w:t>
            </w:r>
            <w:proofErr w:type="spellEnd"/>
            <w:r>
              <w:rPr>
                <w:sz w:val="28"/>
                <w:szCs w:val="28"/>
              </w:rPr>
              <w:t xml:space="preserve"> беру</w:t>
            </w:r>
          </w:p>
        </w:tc>
        <w:tc>
          <w:tcPr>
            <w:tcW w:w="12545" w:type="dxa"/>
            <w:gridSpan w:val="13"/>
          </w:tcPr>
          <w:p w:rsidR="000C5366" w:rsidRDefault="000C5366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Ата-аналармен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денсаулық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мәселелері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баланың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үйдегі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күнделікті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тәртібі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тәрбиесі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дамуы</w:t>
            </w:r>
            <w:proofErr w:type="spellEnd"/>
            <w:r>
              <w:rPr>
                <w:sz w:val="28"/>
                <w:szCs w:val="28"/>
              </w:rPr>
              <w:t xml:space="preserve"> және оның </w:t>
            </w:r>
            <w:proofErr w:type="spellStart"/>
            <w:r>
              <w:rPr>
                <w:sz w:val="28"/>
                <w:szCs w:val="28"/>
              </w:rPr>
              <w:t>жетістіктері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туралы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әңгімелесу</w:t>
            </w:r>
            <w:proofErr w:type="spellEnd"/>
            <w:r>
              <w:rPr>
                <w:sz w:val="28"/>
                <w:szCs w:val="28"/>
              </w:rPr>
              <w:t xml:space="preserve">; </w:t>
            </w:r>
            <w:proofErr w:type="spellStart"/>
            <w:r>
              <w:rPr>
                <w:sz w:val="28"/>
                <w:szCs w:val="28"/>
              </w:rPr>
              <w:t>консультациялар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0C5366" w:rsidTr="009550D5">
        <w:tc>
          <w:tcPr>
            <w:tcW w:w="2241" w:type="dxa"/>
          </w:tcPr>
          <w:p w:rsidR="000C5366" w:rsidRDefault="000C5366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Балалар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қызметі</w:t>
            </w:r>
            <w:proofErr w:type="spellEnd"/>
            <w:r>
              <w:rPr>
                <w:sz w:val="28"/>
                <w:szCs w:val="28"/>
              </w:rPr>
              <w:br/>
              <w:t>(</w:t>
            </w:r>
            <w:proofErr w:type="spellStart"/>
            <w:r>
              <w:rPr>
                <w:sz w:val="28"/>
                <w:szCs w:val="28"/>
              </w:rPr>
              <w:t>ойындық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танымдық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коммуникативтік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шығармашылық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эксперименттік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еңбектік</w:t>
            </w:r>
            <w:proofErr w:type="spellEnd"/>
            <w:r>
              <w:rPr>
                <w:sz w:val="28"/>
                <w:szCs w:val="28"/>
              </w:rPr>
              <w:t xml:space="preserve">), </w:t>
            </w:r>
            <w:proofErr w:type="spellStart"/>
            <w:r>
              <w:rPr>
                <w:sz w:val="28"/>
                <w:szCs w:val="28"/>
              </w:rPr>
              <w:t>қозғалыс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бейнелеу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дербес</w:t>
            </w:r>
            <w:proofErr w:type="spellEnd"/>
            <w:r>
              <w:rPr>
                <w:sz w:val="28"/>
                <w:szCs w:val="28"/>
              </w:rPr>
              <w:t xml:space="preserve"> және </w:t>
            </w:r>
            <w:proofErr w:type="spellStart"/>
            <w:r>
              <w:rPr>
                <w:sz w:val="28"/>
                <w:szCs w:val="28"/>
              </w:rPr>
              <w:t>басқалар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2490" w:type="dxa"/>
            <w:gridSpan w:val="2"/>
          </w:tcPr>
          <w:p w:rsidR="000C5366" w:rsidRDefault="000C5366" w:rsidP="009550D5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0"/>
                <w:rFonts w:eastAsiaTheme="minorHAnsi"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Сөйлеуді дамыту – коммуникативтік, ойын әрекеттері</w:t>
            </w:r>
            <w:proofErr w:type="spellStart"/>
            <w:r>
              <w:rPr>
                <w:color w:val="000000"/>
                <w:sz w:val="28"/>
                <w:szCs w:val="28"/>
              </w:rPr>
              <w:t>ойын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rStyle w:val="c0"/>
                <w:rFonts w:eastAsiaTheme="minorHAnsi"/>
                <w:color w:val="000000"/>
                <w:sz w:val="28"/>
                <w:szCs w:val="28"/>
              </w:rPr>
              <w:t>"Оля және Айболит"</w:t>
            </w:r>
          </w:p>
          <w:p w:rsidR="000C5366" w:rsidRDefault="000C5366" w:rsidP="009550D5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қызығушылықты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тілекті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ояту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таныс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ертегілерді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сахналау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сахналауда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</w:t>
            </w:r>
          </w:p>
          <w:p w:rsidR="000C5366" w:rsidRDefault="000C5366" w:rsidP="009550D5">
            <w:pPr>
              <w:pStyle w:val="c2"/>
              <w:spacing w:before="0" w:beforeAutospacing="0" w:after="0" w:afterAutospacing="0"/>
              <w:ind w:right="424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Міндет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таныс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ертегілерді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сахналауға</w:t>
            </w:r>
            <w:proofErr w:type="spellEnd"/>
            <w:r>
              <w:rPr>
                <w:sz w:val="28"/>
                <w:szCs w:val="28"/>
              </w:rPr>
              <w:t xml:space="preserve"> және </w:t>
            </w:r>
            <w:proofErr w:type="spellStart"/>
            <w:r>
              <w:rPr>
                <w:sz w:val="28"/>
                <w:szCs w:val="28"/>
              </w:rPr>
              <w:lastRenderedPageBreak/>
              <w:t>сахналауға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қызығушылық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танытыңыз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0C5366" w:rsidRDefault="000C5366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(№11 карточка)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Сурет салу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– </w:t>
            </w: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шығармашылық, коммуникативтік, ойын әрекеттері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ойын </w:t>
            </w:r>
            <w:r>
              <w:rPr>
                <w:sz w:val="28"/>
                <w:szCs w:val="28"/>
              </w:rPr>
              <w:t>"</w:t>
            </w:r>
            <w:proofErr w:type="spellStart"/>
            <w:r>
              <w:rPr>
                <w:sz w:val="28"/>
                <w:szCs w:val="28"/>
              </w:rPr>
              <w:t>Қысқа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арналған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көкөністер</w:t>
            </w:r>
            <w:proofErr w:type="spellEnd"/>
            <w:r>
              <w:rPr>
                <w:sz w:val="28"/>
                <w:szCs w:val="28"/>
              </w:rPr>
              <w:t>"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әртүрлі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пішіндегі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бейнелеу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</w:t>
            </w:r>
          </w:p>
          <w:p w:rsidR="000C5366" w:rsidRDefault="000C5366" w:rsidP="009550D5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Міндет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әртүрлі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пішіндегі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бейнелейді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</w:t>
            </w:r>
          </w:p>
          <w:p w:rsidR="000C5366" w:rsidRDefault="000C5366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(№7 карточка)</w:t>
            </w:r>
          </w:p>
          <w:p w:rsidR="000C5366" w:rsidRDefault="000C5366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Көркем әдебиет - шығармашылық, коммуникативтік, ойын әрекеттері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кітаптарды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қарау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>);</w:t>
            </w:r>
          </w:p>
          <w:p w:rsidR="000C5366" w:rsidRDefault="000C5366" w:rsidP="009550D5">
            <w:pPr>
              <w:rPr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Қоршаған ортамен танысу – коммуникативтік қызметтің түрлері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ойын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lastRenderedPageBreak/>
              <w:t>"</w:t>
            </w:r>
            <w:proofErr w:type="spellStart"/>
            <w:r>
              <w:rPr>
                <w:color w:val="000000"/>
                <w:sz w:val="28"/>
                <w:szCs w:val="28"/>
              </w:rPr>
              <w:t>Жұптастырылған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суреттер</w:t>
            </w:r>
            <w:proofErr w:type="spellEnd"/>
            <w:r>
              <w:rPr>
                <w:color w:val="000000"/>
                <w:sz w:val="28"/>
                <w:szCs w:val="28"/>
              </w:rPr>
              <w:t>"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танысу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iCs/>
                <w:sz w:val="28"/>
                <w:szCs w:val="28"/>
                <w:lang w:val="kk-KZ"/>
              </w:rPr>
              <w:t>көлік құралдарының түрлерімен.</w:t>
            </w:r>
          </w:p>
          <w:p w:rsidR="000C5366" w:rsidRDefault="000C5366" w:rsidP="009550D5">
            <w:pPr>
              <w:rPr>
                <w:rFonts w:eastAsia="Times New Roman"/>
                <w:iCs/>
                <w:sz w:val="28"/>
                <w:szCs w:val="28"/>
                <w:lang w:val="kk-KZ"/>
              </w:rPr>
            </w:pPr>
            <w:proofErr w:type="spellStart"/>
            <w:r>
              <w:rPr>
                <w:sz w:val="28"/>
                <w:szCs w:val="28"/>
              </w:rPr>
              <w:t>Міндет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r>
              <w:rPr>
                <w:rFonts w:eastAsia="Times New Roman"/>
                <w:iCs/>
                <w:sz w:val="28"/>
                <w:szCs w:val="28"/>
                <w:lang w:val="kk-KZ"/>
              </w:rPr>
              <w:t xml:space="preserve">көлікті ажыратады және атайды. 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>(№5 карточка)</w:t>
            </w: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 Еркін ойын</w:t>
            </w:r>
          </w:p>
        </w:tc>
        <w:tc>
          <w:tcPr>
            <w:tcW w:w="2490" w:type="dxa"/>
            <w:gridSpan w:val="2"/>
          </w:tcPr>
          <w:p w:rsidR="000C5366" w:rsidRDefault="000C5366" w:rsidP="009550D5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0"/>
                <w:rFonts w:eastAsiaTheme="minorHAnsi"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kk-KZ"/>
              </w:rPr>
              <w:lastRenderedPageBreak/>
              <w:t xml:space="preserve">Сөйлеуді дамыту – коммуникативтік, ойын әрекеттері </w:t>
            </w:r>
            <w:r>
              <w:rPr>
                <w:sz w:val="28"/>
                <w:szCs w:val="28"/>
                <w:lang w:val="kk-KZ"/>
              </w:rPr>
              <w:t xml:space="preserve">ойын </w:t>
            </w:r>
            <w:r>
              <w:rPr>
                <w:rStyle w:val="c0"/>
                <w:rFonts w:eastAsiaTheme="minorHAnsi"/>
                <w:color w:val="000000"/>
                <w:sz w:val="28"/>
                <w:szCs w:val="28"/>
              </w:rPr>
              <w:t>"</w:t>
            </w:r>
            <w:proofErr w:type="spellStart"/>
            <w:r>
              <w:rPr>
                <w:rStyle w:val="c0"/>
                <w:rFonts w:eastAsiaTheme="minorHAnsi"/>
                <w:color w:val="000000"/>
                <w:sz w:val="28"/>
                <w:szCs w:val="28"/>
              </w:rPr>
              <w:t>Тауық</w:t>
            </w:r>
            <w:proofErr w:type="spellEnd"/>
            <w:r>
              <w:rPr>
                <w:rStyle w:val="c0"/>
                <w:rFonts w:eastAsiaTheme="minorHAnsi"/>
                <w:color w:val="000000"/>
                <w:sz w:val="28"/>
                <w:szCs w:val="28"/>
              </w:rPr>
              <w:t>"</w:t>
            </w:r>
          </w:p>
          <w:p w:rsidR="000C5366" w:rsidRDefault="000C5366" w:rsidP="009550D5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қызығушылықты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тілекті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ояту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ұрыста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және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таныс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ертегілердің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драматизациясы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</w:t>
            </w:r>
          </w:p>
          <w:p w:rsidR="000C5366" w:rsidRDefault="000C5366" w:rsidP="009550D5">
            <w:pPr>
              <w:pStyle w:val="c2"/>
              <w:spacing w:before="0" w:beforeAutospacing="0" w:after="0" w:afterAutospacing="0"/>
              <w:ind w:right="424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таныс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ертегілерді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сахналауға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lastRenderedPageBreak/>
              <w:t xml:space="preserve">және </w:t>
            </w:r>
            <w:proofErr w:type="spellStart"/>
            <w:r>
              <w:rPr>
                <w:sz w:val="28"/>
                <w:szCs w:val="28"/>
              </w:rPr>
              <w:t>сахналауға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қызығушылық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таныту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0C5366" w:rsidRDefault="000C5366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(№12 карточка)</w:t>
            </w:r>
          </w:p>
          <w:p w:rsidR="000C5366" w:rsidRDefault="000C5366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sz w:val="28"/>
                <w:szCs w:val="28"/>
                <w:lang w:val="kk-KZ"/>
              </w:rPr>
              <w:t xml:space="preserve">Құрастыру - коммуникативтік, танымдық, ойын әрекеттері </w:t>
            </w:r>
            <w:r>
              <w:rPr>
                <w:rFonts w:eastAsia="Times New Roman"/>
                <w:bCs/>
                <w:sz w:val="28"/>
                <w:szCs w:val="28"/>
                <w:lang w:val="kk-KZ"/>
              </w:rPr>
              <w:t xml:space="preserve">ойын </w:t>
            </w:r>
            <w:r>
              <w:rPr>
                <w:rFonts w:eastAsia="Times New Roman"/>
                <w:sz w:val="28"/>
                <w:szCs w:val="28"/>
                <w:lang w:val="kk-KZ"/>
              </w:rPr>
              <w:t>"Тіркемесі бар жүк көлігі"</w:t>
            </w:r>
          </w:p>
          <w:p w:rsidR="000C5366" w:rsidRDefault="000C5366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Мақсаты: іскерлікті дамыту </w:t>
            </w:r>
            <w:r>
              <w:rPr>
                <w:rFonts w:eastAsia="Times New Roman"/>
                <w:sz w:val="28"/>
                <w:szCs w:val="28"/>
                <w:lang w:val="kk-KZ"/>
              </w:rPr>
              <w:t>үлкенді-кішілі құрылыс материалдарынан конструкцияларды үлгі бойынша және соған сәйкес құрастыру өз ниетіне.</w:t>
            </w:r>
          </w:p>
          <w:p w:rsidR="000C5366" w:rsidRDefault="000C5366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Міндет: </w:t>
            </w:r>
            <w:r>
              <w:rPr>
                <w:rFonts w:eastAsia="Times New Roman"/>
                <w:sz w:val="28"/>
                <w:szCs w:val="28"/>
                <w:lang w:val="kk-KZ"/>
              </w:rPr>
              <w:t xml:space="preserve"> құрылымдар үлкенді-кішілі құрылыс материалдарынан үлгі бойынша және өз дизайны бойынша </w:t>
            </w:r>
            <w:r>
              <w:rPr>
                <w:rFonts w:eastAsia="Times New Roman"/>
                <w:sz w:val="28"/>
                <w:szCs w:val="28"/>
                <w:lang w:val="kk-KZ"/>
              </w:rPr>
              <w:lastRenderedPageBreak/>
              <w:t>құрастырылады.</w:t>
            </w:r>
          </w:p>
          <w:p w:rsidR="000C5366" w:rsidRDefault="000C5366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(№5 карточка)</w:t>
            </w:r>
          </w:p>
          <w:p w:rsidR="000C5366" w:rsidRDefault="000C5366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sz w:val="28"/>
                <w:szCs w:val="28"/>
                <w:lang w:val="kk-KZ"/>
              </w:rPr>
              <w:t xml:space="preserve">Көркем әдебиет - коммуникативтік, ойын әрекеттері </w:t>
            </w:r>
            <w:r>
              <w:rPr>
                <w:rFonts w:eastAsia="Times New Roman"/>
                <w:sz w:val="28"/>
                <w:szCs w:val="28"/>
                <w:lang w:val="kk-KZ"/>
              </w:rPr>
              <w:t>"Қуыршақ Катя дүкенге кетті" рөлдік ойыны</w:t>
            </w:r>
          </w:p>
          <w:p w:rsidR="000C5366" w:rsidRPr="00FD5D8B" w:rsidRDefault="000C5366" w:rsidP="009550D5">
            <w:pPr>
              <w:pStyle w:val="c12c13"/>
              <w:spacing w:before="0" w:after="0"/>
              <w:rPr>
                <w:rStyle w:val="c1"/>
                <w:bCs/>
                <w:sz w:val="28"/>
                <w:szCs w:val="28"/>
                <w:lang w:val="kk-KZ"/>
              </w:rPr>
            </w:pPr>
            <w:r w:rsidRPr="00FD5D8B">
              <w:rPr>
                <w:rStyle w:val="c1"/>
                <w:bCs/>
                <w:sz w:val="28"/>
                <w:szCs w:val="28"/>
                <w:lang w:val="kk-KZ"/>
              </w:rPr>
              <w:t xml:space="preserve">Мақсаты: дамыту </w:t>
            </w:r>
            <w:r w:rsidRPr="00FD5D8B">
              <w:rPr>
                <w:bCs/>
                <w:sz w:val="28"/>
                <w:szCs w:val="28"/>
                <w:lang w:val="kk-KZ"/>
              </w:rPr>
              <w:t>рөлді қабылдау және тиісті ойын әрекеттерін орындау дағдылары.</w:t>
            </w:r>
          </w:p>
          <w:p w:rsidR="000C5366" w:rsidRDefault="000C5366" w:rsidP="009550D5">
            <w:pPr>
              <w:pStyle w:val="c12c13"/>
              <w:spacing w:before="0" w:after="0"/>
              <w:rPr>
                <w:sz w:val="28"/>
                <w:szCs w:val="28"/>
              </w:rPr>
            </w:pPr>
            <w:proofErr w:type="spellStart"/>
            <w:r>
              <w:rPr>
                <w:rStyle w:val="c1"/>
                <w:bCs/>
                <w:sz w:val="28"/>
                <w:szCs w:val="28"/>
              </w:rPr>
              <w:t>Міндет</w:t>
            </w:r>
            <w:proofErr w:type="spellEnd"/>
            <w:r>
              <w:rPr>
                <w:rStyle w:val="c1"/>
                <w:bCs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ойын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әрекеттерін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орындайды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0C5366" w:rsidRDefault="000C5366" w:rsidP="009550D5">
            <w:pPr>
              <w:pStyle w:val="aa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2554" w:type="dxa"/>
            <w:gridSpan w:val="4"/>
          </w:tcPr>
          <w:p w:rsidR="000C5366" w:rsidRDefault="000C5366" w:rsidP="009550D5">
            <w:pPr>
              <w:pStyle w:val="c2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Сөйлеуді дамыту – коммуникативтік, ойын әрекеттері</w:t>
            </w:r>
            <w:proofErr w:type="spellStart"/>
            <w:r>
              <w:rPr>
                <w:color w:val="000000"/>
                <w:sz w:val="28"/>
                <w:szCs w:val="28"/>
              </w:rPr>
              <w:t>ойын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"</w:t>
            </w:r>
            <w:proofErr w:type="spellStart"/>
            <w:r>
              <w:rPr>
                <w:sz w:val="28"/>
                <w:szCs w:val="28"/>
              </w:rPr>
              <w:t>Біздің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әтеш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ән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айтпайды</w:t>
            </w:r>
            <w:proofErr w:type="spellEnd"/>
            <w:r>
              <w:rPr>
                <w:sz w:val="28"/>
                <w:szCs w:val="28"/>
              </w:rPr>
              <w:t>"</w:t>
            </w:r>
          </w:p>
          <w:p w:rsidR="000C5366" w:rsidRDefault="000C5366" w:rsidP="009550D5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қызығушылықты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тілекті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ояту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таныс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ертегілерді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сахналау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сахналауда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</w:t>
            </w:r>
          </w:p>
          <w:p w:rsidR="000C5366" w:rsidRDefault="000C5366" w:rsidP="009550D5">
            <w:pPr>
              <w:pStyle w:val="c2"/>
              <w:spacing w:before="0" w:beforeAutospacing="0" w:after="0" w:afterAutospacing="0"/>
              <w:ind w:right="424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таныс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ертегілерді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сахналауға</w:t>
            </w:r>
            <w:proofErr w:type="spellEnd"/>
            <w:r>
              <w:rPr>
                <w:sz w:val="28"/>
                <w:szCs w:val="28"/>
              </w:rPr>
              <w:t xml:space="preserve"> және </w:t>
            </w:r>
            <w:proofErr w:type="spellStart"/>
            <w:r>
              <w:rPr>
                <w:sz w:val="28"/>
                <w:szCs w:val="28"/>
              </w:rPr>
              <w:t>сахналауға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қызығушылық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таныту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0C5366" w:rsidRDefault="000C5366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(№13 карточка)</w:t>
            </w:r>
          </w:p>
          <w:p w:rsidR="000C5366" w:rsidRDefault="000C5366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Сурет салу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– </w:t>
            </w: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шығармашылық, коммуникативтік, ойын әрекеттері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ойын </w:t>
            </w:r>
            <w:r>
              <w:rPr>
                <w:rFonts w:eastAsia="Times New Roman"/>
                <w:sz w:val="28"/>
                <w:szCs w:val="28"/>
              </w:rPr>
              <w:t>"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Жемістерді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консервілеу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"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әртүрлі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пішіндегі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бейнелеу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</w:t>
            </w:r>
          </w:p>
          <w:p w:rsidR="000C5366" w:rsidRDefault="000C5366" w:rsidP="009550D5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Міндет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әртүрлі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пішіндегі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бейнелейді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</w:t>
            </w:r>
          </w:p>
          <w:p w:rsidR="000C5366" w:rsidRDefault="000C5366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(№8 карточка)</w:t>
            </w:r>
          </w:p>
          <w:p w:rsidR="000C5366" w:rsidRDefault="000C5366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Көркем әдебиет - шығармашылық, коммуникативтік, ойын әрекеттері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кітаптарды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қарау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>);</w:t>
            </w:r>
          </w:p>
          <w:p w:rsidR="000C5366" w:rsidRDefault="000C5366" w:rsidP="009550D5">
            <w:pPr>
              <w:pStyle w:val="c2"/>
              <w:spacing w:before="0" w:beforeAutospacing="0" w:after="0" w:afterAutospacing="0"/>
              <w:jc w:val="both"/>
              <w:rPr>
                <w:rStyle w:val="c1"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Айналадағылармен танысу бейбітшілік – еңбек, коммуникативтік қызмет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ойын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rStyle w:val="c1"/>
                <w:color w:val="000000"/>
                <w:sz w:val="28"/>
                <w:szCs w:val="28"/>
              </w:rPr>
              <w:t xml:space="preserve">"Не </w:t>
            </w:r>
            <w:proofErr w:type="spellStart"/>
            <w:r>
              <w:rPr>
                <w:rStyle w:val="c1"/>
                <w:color w:val="000000"/>
                <w:sz w:val="28"/>
                <w:szCs w:val="28"/>
              </w:rPr>
              <w:t>істеп</w:t>
            </w:r>
            <w:proofErr w:type="spellEnd"/>
            <w:r>
              <w:rPr>
                <w:rStyle w:val="c1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c1"/>
                <w:color w:val="000000"/>
                <w:sz w:val="28"/>
                <w:szCs w:val="28"/>
              </w:rPr>
              <w:t>жатыр</w:t>
            </w:r>
            <w:proofErr w:type="spellEnd"/>
            <w:r>
              <w:rPr>
                <w:rStyle w:val="c1"/>
                <w:color w:val="000000"/>
                <w:sz w:val="28"/>
                <w:szCs w:val="28"/>
              </w:rPr>
              <w:t>?"</w:t>
            </w:r>
          </w:p>
          <w:p w:rsidR="000C5366" w:rsidRDefault="000C5366" w:rsidP="009550D5">
            <w:pPr>
              <w:ind w:left="-18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танысу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iCs/>
                <w:sz w:val="28"/>
                <w:szCs w:val="28"/>
                <w:lang w:val="kk-KZ"/>
              </w:rPr>
              <w:t>көлік құралдарының түрлерімен.</w:t>
            </w:r>
          </w:p>
          <w:p w:rsidR="000C5366" w:rsidRDefault="000C5366" w:rsidP="009550D5">
            <w:pPr>
              <w:ind w:left="-18"/>
              <w:rPr>
                <w:rFonts w:eastAsia="Times New Roman"/>
                <w:iCs/>
                <w:sz w:val="28"/>
                <w:szCs w:val="28"/>
                <w:lang w:val="kk-KZ"/>
              </w:rPr>
            </w:pPr>
            <w:proofErr w:type="spellStart"/>
            <w:r>
              <w:rPr>
                <w:sz w:val="28"/>
                <w:szCs w:val="28"/>
              </w:rPr>
              <w:t>Міндет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r>
              <w:rPr>
                <w:rFonts w:eastAsia="Times New Roman"/>
                <w:iCs/>
                <w:sz w:val="28"/>
                <w:szCs w:val="28"/>
                <w:lang w:val="kk-KZ"/>
              </w:rPr>
              <w:t xml:space="preserve">көлікті ажыратады және атайды. 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lastRenderedPageBreak/>
              <w:t>(№6 карточка)</w:t>
            </w: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 Еркін ойын</w:t>
            </w:r>
          </w:p>
        </w:tc>
        <w:tc>
          <w:tcPr>
            <w:tcW w:w="2489" w:type="dxa"/>
            <w:gridSpan w:val="2"/>
          </w:tcPr>
          <w:p w:rsidR="000C5366" w:rsidRDefault="000C5366" w:rsidP="009550D5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kk-KZ"/>
              </w:rPr>
              <w:lastRenderedPageBreak/>
              <w:t xml:space="preserve">Сөйлеуді дамыту – коммуникативтік, ойын әрекеттері </w:t>
            </w:r>
            <w:r>
              <w:rPr>
                <w:sz w:val="28"/>
                <w:szCs w:val="28"/>
                <w:lang w:val="kk-KZ"/>
              </w:rPr>
              <w:t xml:space="preserve">ойын </w:t>
            </w:r>
            <w:r>
              <w:rPr>
                <w:color w:val="000000"/>
                <w:sz w:val="28"/>
                <w:szCs w:val="28"/>
              </w:rPr>
              <w:t>"</w:t>
            </w:r>
            <w:proofErr w:type="spellStart"/>
            <w:r>
              <w:rPr>
                <w:color w:val="000000"/>
                <w:sz w:val="28"/>
                <w:szCs w:val="28"/>
              </w:rPr>
              <w:t>Таңертеңгі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дәретхана</w:t>
            </w:r>
            <w:proofErr w:type="spellEnd"/>
            <w:r>
              <w:rPr>
                <w:color w:val="000000"/>
                <w:sz w:val="28"/>
                <w:szCs w:val="28"/>
              </w:rPr>
              <w:t>"</w:t>
            </w:r>
          </w:p>
          <w:p w:rsidR="000C5366" w:rsidRDefault="000C5366" w:rsidP="009550D5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қызығушылықты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тілекті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ояту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ойнауда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және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драматизациялауда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таныс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ертегілер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</w:t>
            </w:r>
          </w:p>
          <w:p w:rsidR="000C5366" w:rsidRDefault="000C5366" w:rsidP="009550D5">
            <w:pPr>
              <w:pStyle w:val="c2"/>
              <w:spacing w:before="0" w:beforeAutospacing="0" w:after="0" w:afterAutospacing="0"/>
              <w:ind w:right="424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таныс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ертегілерді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lastRenderedPageBreak/>
              <w:t>сахналауға</w:t>
            </w:r>
            <w:proofErr w:type="spellEnd"/>
            <w:r>
              <w:rPr>
                <w:sz w:val="28"/>
                <w:szCs w:val="28"/>
              </w:rPr>
              <w:t xml:space="preserve"> және </w:t>
            </w:r>
            <w:proofErr w:type="spellStart"/>
            <w:r>
              <w:rPr>
                <w:sz w:val="28"/>
                <w:szCs w:val="28"/>
              </w:rPr>
              <w:t>сахналауға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қызығушылық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таныту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0C5366" w:rsidRDefault="000C5366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(№14 карточка)</w:t>
            </w:r>
          </w:p>
          <w:p w:rsidR="000C5366" w:rsidRDefault="000C5366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sz w:val="28"/>
                <w:szCs w:val="28"/>
                <w:lang w:val="kk-KZ"/>
              </w:rPr>
              <w:t xml:space="preserve">Құрастыру - коммуникативтік, танымдық, ойын әрекеттері </w:t>
            </w:r>
            <w:r>
              <w:rPr>
                <w:rFonts w:eastAsia="Times New Roman"/>
                <w:bCs/>
                <w:sz w:val="28"/>
                <w:szCs w:val="28"/>
                <w:lang w:val="kk-KZ"/>
              </w:rPr>
              <w:t xml:space="preserve">ойын </w:t>
            </w:r>
            <w:r>
              <w:rPr>
                <w:rFonts w:eastAsia="Times New Roman"/>
                <w:sz w:val="28"/>
                <w:szCs w:val="28"/>
                <w:lang w:val="kk-KZ"/>
              </w:rPr>
              <w:t>"Үш аюға арналған саятшылық"</w:t>
            </w:r>
          </w:p>
          <w:p w:rsidR="000C5366" w:rsidRDefault="000C5366" w:rsidP="009550D5">
            <w:pPr>
              <w:widowControl w:val="0"/>
              <w:ind w:left="13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Мақсаты: іскерлікті дамыту </w:t>
            </w:r>
            <w:r>
              <w:rPr>
                <w:rFonts w:eastAsia="Times New Roman"/>
                <w:sz w:val="28"/>
                <w:szCs w:val="28"/>
                <w:lang w:val="kk-KZ"/>
              </w:rPr>
              <w:t>үлкенді-кішілі құрылыс материалдарынан конструкцияларды үлгі бойынша және өз бетінше құрастыру ойға.</w:t>
            </w:r>
          </w:p>
          <w:p w:rsidR="000C5366" w:rsidRDefault="000C5366" w:rsidP="009550D5">
            <w:pPr>
              <w:widowControl w:val="0"/>
              <w:ind w:left="13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Міндет: </w:t>
            </w:r>
            <w:r>
              <w:rPr>
                <w:rFonts w:eastAsia="Times New Roman"/>
                <w:sz w:val="28"/>
                <w:szCs w:val="28"/>
                <w:lang w:val="kk-KZ"/>
              </w:rPr>
              <w:t xml:space="preserve"> құрылымдар үлкенді-кішілі құрылыс материалдарынан үлгі бойынша және өз дизайны бойынша </w:t>
            </w:r>
            <w:r>
              <w:rPr>
                <w:rFonts w:eastAsia="Times New Roman"/>
                <w:sz w:val="28"/>
                <w:szCs w:val="28"/>
                <w:lang w:val="kk-KZ"/>
              </w:rPr>
              <w:lastRenderedPageBreak/>
              <w:t>құрастырылады.</w:t>
            </w:r>
          </w:p>
          <w:p w:rsidR="000C5366" w:rsidRDefault="000C5366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(№6 карточка)</w:t>
            </w:r>
          </w:p>
          <w:p w:rsidR="000C5366" w:rsidRDefault="000C5366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sz w:val="28"/>
                <w:szCs w:val="28"/>
                <w:lang w:val="kk-KZ"/>
              </w:rPr>
              <w:t xml:space="preserve">Көркем әдебиет - коммуникативтік, ойын әрекеттері </w:t>
            </w:r>
            <w:r>
              <w:rPr>
                <w:rFonts w:eastAsia="Times New Roman"/>
                <w:sz w:val="28"/>
                <w:szCs w:val="28"/>
                <w:lang w:val="kk-KZ"/>
              </w:rPr>
              <w:t>рөлдік ойын "Кейт қуыршағына шаш үлгісін жасау"</w:t>
            </w:r>
          </w:p>
          <w:p w:rsidR="000C5366" w:rsidRPr="00FD5D8B" w:rsidRDefault="000C5366" w:rsidP="009550D5">
            <w:pPr>
              <w:pStyle w:val="c12c13"/>
              <w:spacing w:before="0" w:after="0"/>
              <w:rPr>
                <w:rStyle w:val="c1"/>
                <w:bCs/>
                <w:sz w:val="28"/>
                <w:szCs w:val="28"/>
                <w:lang w:val="kk-KZ"/>
              </w:rPr>
            </w:pPr>
            <w:r w:rsidRPr="00FD5D8B">
              <w:rPr>
                <w:rStyle w:val="c1"/>
                <w:bCs/>
                <w:sz w:val="28"/>
                <w:szCs w:val="28"/>
                <w:lang w:val="kk-KZ"/>
              </w:rPr>
              <w:t xml:space="preserve">Мақсаты: дамыту </w:t>
            </w:r>
            <w:r w:rsidRPr="00FD5D8B">
              <w:rPr>
                <w:bCs/>
                <w:sz w:val="28"/>
                <w:szCs w:val="28"/>
                <w:lang w:val="kk-KZ"/>
              </w:rPr>
              <w:t>рөлді қабылдау және тиісті ойын әрекеттерін орындау дағдылары.</w:t>
            </w:r>
          </w:p>
          <w:p w:rsidR="000C5366" w:rsidRDefault="000C5366" w:rsidP="009550D5">
            <w:pPr>
              <w:pStyle w:val="c12c13"/>
              <w:spacing w:before="0" w:after="0"/>
              <w:rPr>
                <w:sz w:val="28"/>
                <w:szCs w:val="28"/>
              </w:rPr>
            </w:pPr>
            <w:proofErr w:type="spellStart"/>
            <w:r>
              <w:rPr>
                <w:rStyle w:val="c1"/>
                <w:bCs/>
                <w:sz w:val="28"/>
                <w:szCs w:val="28"/>
              </w:rPr>
              <w:t>Міндет</w:t>
            </w:r>
            <w:proofErr w:type="spellEnd"/>
            <w:r>
              <w:rPr>
                <w:rStyle w:val="c1"/>
                <w:bCs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ойын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әрекеттерін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орындайды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0C5366" w:rsidRDefault="000C5366" w:rsidP="009550D5">
            <w:pPr>
              <w:pStyle w:val="aa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2522" w:type="dxa"/>
            <w:gridSpan w:val="3"/>
          </w:tcPr>
          <w:p w:rsidR="000C5366" w:rsidRDefault="000C5366" w:rsidP="009550D5">
            <w:pPr>
              <w:pStyle w:val="aa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Сөйлеуді дамыту – коммуникативтік, ойын әрекеттері</w:t>
            </w:r>
            <w:proofErr w:type="spellStart"/>
            <w:r>
              <w:rPr>
                <w:color w:val="000000"/>
                <w:sz w:val="28"/>
                <w:szCs w:val="28"/>
              </w:rPr>
              <w:t>ойын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"</w:t>
            </w:r>
            <w:proofErr w:type="spellStart"/>
            <w:r>
              <w:rPr>
                <w:sz w:val="28"/>
                <w:szCs w:val="28"/>
              </w:rPr>
              <w:t>Мысық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түймелік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аккордеонда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ойнайды</w:t>
            </w:r>
            <w:proofErr w:type="spellEnd"/>
            <w:r>
              <w:rPr>
                <w:sz w:val="28"/>
                <w:szCs w:val="28"/>
              </w:rPr>
              <w:t>"</w:t>
            </w:r>
          </w:p>
          <w:p w:rsidR="000C5366" w:rsidRDefault="000C5366" w:rsidP="009550D5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қызығушылықты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тілекті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ояту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таныс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ертегілерді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сахналау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сахналауда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</w:t>
            </w:r>
          </w:p>
          <w:p w:rsidR="000C5366" w:rsidRDefault="000C5366" w:rsidP="009550D5">
            <w:pPr>
              <w:pStyle w:val="c2"/>
              <w:spacing w:before="0" w:beforeAutospacing="0" w:after="0" w:afterAutospacing="0"/>
              <w:ind w:right="424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таныс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ертегілерді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lastRenderedPageBreak/>
              <w:t>сахналауға</w:t>
            </w:r>
            <w:proofErr w:type="spellEnd"/>
            <w:r>
              <w:rPr>
                <w:sz w:val="28"/>
                <w:szCs w:val="28"/>
              </w:rPr>
              <w:t xml:space="preserve"> және </w:t>
            </w:r>
            <w:proofErr w:type="spellStart"/>
            <w:r>
              <w:rPr>
                <w:sz w:val="28"/>
                <w:szCs w:val="28"/>
              </w:rPr>
              <w:t>сахналауға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қызығушылық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таныту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0C5366" w:rsidRDefault="000C5366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(№15 карточка)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Сурет салу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– </w:t>
            </w: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шығармашылық, коммуникативтік, ойын әрекеттері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ойын </w:t>
            </w:r>
            <w:r>
              <w:rPr>
                <w:sz w:val="28"/>
                <w:szCs w:val="28"/>
              </w:rPr>
              <w:t>"</w:t>
            </w:r>
            <w:proofErr w:type="spellStart"/>
            <w:r>
              <w:rPr>
                <w:sz w:val="28"/>
                <w:szCs w:val="28"/>
              </w:rPr>
              <w:t>Пирамидалар</w:t>
            </w:r>
            <w:proofErr w:type="spellEnd"/>
            <w:r>
              <w:rPr>
                <w:sz w:val="28"/>
                <w:szCs w:val="28"/>
              </w:rPr>
              <w:t>"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әртүрлі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пішіндегі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бейнелеу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</w:t>
            </w:r>
          </w:p>
          <w:p w:rsidR="000C5366" w:rsidRDefault="000C5366" w:rsidP="009550D5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Міндет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әртүрлі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пішіндегі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бейнелейді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</w:t>
            </w:r>
          </w:p>
          <w:p w:rsidR="000C5366" w:rsidRDefault="000C5366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(№9 карточка)</w:t>
            </w:r>
          </w:p>
          <w:p w:rsidR="000C5366" w:rsidRDefault="000C5366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Көркем әдебиет - шығармашылық, коммуникативтік, ойын әрекеттері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кітаптарды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қарау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>);</w:t>
            </w:r>
          </w:p>
          <w:p w:rsidR="000C5366" w:rsidRDefault="000C5366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Қоршаған ортамен танысу – еңбек, коммуникативтік іс-әрекет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бөлме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өсімдіктеріне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күтім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жасау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>)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Еркін ойын</w:t>
            </w:r>
          </w:p>
        </w:tc>
      </w:tr>
      <w:tr w:rsidR="000C5366" w:rsidTr="009550D5">
        <w:tc>
          <w:tcPr>
            <w:tcW w:w="2241" w:type="dxa"/>
          </w:tcPr>
          <w:p w:rsidR="000C5366" w:rsidRDefault="000C5366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Таңертеңгі</w:t>
            </w:r>
            <w:proofErr w:type="spellEnd"/>
            <w:r>
              <w:rPr>
                <w:sz w:val="28"/>
                <w:szCs w:val="28"/>
              </w:rPr>
              <w:t xml:space="preserve"> гимнастика</w:t>
            </w:r>
          </w:p>
        </w:tc>
        <w:tc>
          <w:tcPr>
            <w:tcW w:w="12545" w:type="dxa"/>
            <w:gridSpan w:val="13"/>
          </w:tcPr>
          <w:p w:rsidR="000C5366" w:rsidRDefault="000C5366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Ақпанға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арналған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№2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таңертеңгілік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жаттығулар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кешені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eastAsia="Times New Roman"/>
                <w:b/>
                <w:color w:val="000000"/>
                <w:sz w:val="28"/>
                <w:szCs w:val="28"/>
              </w:rPr>
              <w:t>қозғалыс</w:t>
            </w:r>
            <w:proofErr w:type="spellEnd"/>
            <w:r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000000"/>
                <w:sz w:val="28"/>
                <w:szCs w:val="28"/>
              </w:rPr>
              <w:t>белсенділігі</w:t>
            </w:r>
            <w:proofErr w:type="spellEnd"/>
            <w:r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Times New Roman"/>
                <w:b/>
                <w:color w:val="000000"/>
                <w:sz w:val="28"/>
                <w:szCs w:val="28"/>
              </w:rPr>
              <w:t>ойын</w:t>
            </w:r>
            <w:proofErr w:type="spellEnd"/>
            <w:r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000000"/>
                <w:sz w:val="28"/>
                <w:szCs w:val="28"/>
              </w:rPr>
              <w:t>әрекеті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>)</w:t>
            </w:r>
          </w:p>
        </w:tc>
      </w:tr>
      <w:tr w:rsidR="000C5366" w:rsidTr="009550D5">
        <w:tc>
          <w:tcPr>
            <w:tcW w:w="2241" w:type="dxa"/>
          </w:tcPr>
          <w:p w:rsidR="000C5366" w:rsidRDefault="000C5366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Таңғы</w:t>
            </w:r>
            <w:proofErr w:type="spellEnd"/>
            <w:r>
              <w:rPr>
                <w:sz w:val="28"/>
                <w:szCs w:val="28"/>
              </w:rPr>
              <w:t xml:space="preserve"> ас</w:t>
            </w:r>
          </w:p>
        </w:tc>
        <w:tc>
          <w:tcPr>
            <w:tcW w:w="12545" w:type="dxa"/>
            <w:gridSpan w:val="13"/>
          </w:tcPr>
          <w:p w:rsidR="000C5366" w:rsidRDefault="000C5366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rPr>
                <w:color w:val="000000"/>
                <w:sz w:val="19"/>
                <w:szCs w:val="19"/>
              </w:rPr>
            </w:pPr>
            <w:proofErr w:type="spellStart"/>
            <w:r>
              <w:rPr>
                <w:sz w:val="28"/>
                <w:szCs w:val="28"/>
              </w:rPr>
              <w:t>Тақпақ</w:t>
            </w:r>
            <w:proofErr w:type="spellEnd"/>
            <w:r>
              <w:rPr>
                <w:sz w:val="28"/>
                <w:szCs w:val="28"/>
              </w:rPr>
              <w:t xml:space="preserve"> оқу "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Қарақұмықтан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жасалған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ботқа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Қай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жерде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пісірдіңіз?Пеште!Қасық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алынды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ботқа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араластырылды</w:t>
            </w:r>
            <w:proofErr w:type="spellEnd"/>
          </w:p>
          <w:p w:rsidR="000C5366" w:rsidRDefault="000C5366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Балалардың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денсаулығы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үшін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тамақтаныңыз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>!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Балалардың </w:t>
            </w:r>
            <w:proofErr w:type="spellStart"/>
            <w:r>
              <w:rPr>
                <w:sz w:val="28"/>
                <w:szCs w:val="28"/>
              </w:rPr>
              <w:t>назарын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тамаққа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аудару</w:t>
            </w:r>
            <w:proofErr w:type="spellEnd"/>
            <w:r>
              <w:rPr>
                <w:sz w:val="28"/>
                <w:szCs w:val="28"/>
              </w:rPr>
              <w:t xml:space="preserve">, дастархан </w:t>
            </w:r>
            <w:proofErr w:type="spellStart"/>
            <w:r>
              <w:rPr>
                <w:sz w:val="28"/>
                <w:szCs w:val="28"/>
              </w:rPr>
              <w:t>басында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балалардың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дұрыс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қалпын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қадағалау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тік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отыру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алаңдамау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0C5366" w:rsidTr="009550D5">
        <w:tc>
          <w:tcPr>
            <w:tcW w:w="2241" w:type="dxa"/>
          </w:tcPr>
          <w:p w:rsidR="000C5366" w:rsidRDefault="000C5366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Ұйымдастырылған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іс-шараларға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lastRenderedPageBreak/>
              <w:t>дайындық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2545" w:type="dxa"/>
            <w:gridSpan w:val="13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"</w:t>
            </w:r>
            <w:proofErr w:type="spellStart"/>
            <w:r>
              <w:rPr>
                <w:sz w:val="28"/>
                <w:szCs w:val="28"/>
              </w:rPr>
              <w:t>Өнегелі</w:t>
            </w:r>
            <w:proofErr w:type="spellEnd"/>
            <w:r>
              <w:rPr>
                <w:sz w:val="28"/>
                <w:szCs w:val="28"/>
              </w:rPr>
              <w:t xml:space="preserve"> 15 минут" </w:t>
            </w:r>
            <w:proofErr w:type="spellStart"/>
            <w:r>
              <w:rPr>
                <w:sz w:val="28"/>
                <w:szCs w:val="28"/>
              </w:rPr>
              <w:t>Әңгіме</w:t>
            </w:r>
            <w:proofErr w:type="spellEnd"/>
            <w:r>
              <w:rPr>
                <w:sz w:val="28"/>
                <w:szCs w:val="28"/>
              </w:rPr>
              <w:t xml:space="preserve"> №3 "</w:t>
            </w:r>
            <w:proofErr w:type="spellStart"/>
            <w:r>
              <w:rPr>
                <w:sz w:val="28"/>
                <w:szCs w:val="28"/>
              </w:rPr>
              <w:t>Ағаш</w:t>
            </w:r>
            <w:proofErr w:type="spellEnd"/>
            <w:r>
              <w:rPr>
                <w:sz w:val="28"/>
                <w:szCs w:val="28"/>
              </w:rPr>
              <w:t xml:space="preserve"> сыры"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Сөйлеуді дамыту - коммуникативтік, ойындық, танымдық іс-әрекет</w:t>
            </w:r>
          </w:p>
        </w:tc>
      </w:tr>
      <w:tr w:rsidR="000C5366" w:rsidTr="009550D5">
        <w:tc>
          <w:tcPr>
            <w:tcW w:w="2241" w:type="dxa"/>
          </w:tcPr>
          <w:p w:rsidR="000C5366" w:rsidRDefault="000C5366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Білім</w:t>
            </w:r>
            <w:proofErr w:type="spellEnd"/>
            <w:r>
              <w:rPr>
                <w:sz w:val="28"/>
                <w:szCs w:val="28"/>
              </w:rPr>
              <w:t xml:space="preserve"> беру </w:t>
            </w:r>
            <w:proofErr w:type="spellStart"/>
            <w:r>
              <w:rPr>
                <w:sz w:val="28"/>
                <w:szCs w:val="28"/>
              </w:rPr>
              <w:t>ұйымының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кестесі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бойынша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ұйымдастырылған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іс-шаралар</w:t>
            </w:r>
            <w:proofErr w:type="spellEnd"/>
          </w:p>
        </w:tc>
        <w:tc>
          <w:tcPr>
            <w:tcW w:w="2490" w:type="dxa"/>
            <w:gridSpan w:val="2"/>
          </w:tcPr>
          <w:p w:rsidR="000C5366" w:rsidRDefault="00835C52" w:rsidP="009550D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Дене </w:t>
            </w:r>
            <w:proofErr w:type="spellStart"/>
            <w:r>
              <w:rPr>
                <w:b/>
                <w:bCs/>
                <w:sz w:val="28"/>
                <w:szCs w:val="28"/>
              </w:rPr>
              <w:t>тәрбиесі</w:t>
            </w:r>
            <w:proofErr w:type="spellEnd"/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"</w:t>
            </w:r>
            <w:proofErr w:type="spellStart"/>
            <w:r>
              <w:rPr>
                <w:sz w:val="28"/>
                <w:szCs w:val="28"/>
              </w:rPr>
              <w:t>Біз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секіре</w:t>
            </w:r>
            <w:proofErr w:type="spellEnd"/>
            <w:r>
              <w:rPr>
                <w:sz w:val="28"/>
                <w:szCs w:val="28"/>
              </w:rPr>
              <w:t xml:space="preserve"> және </w:t>
            </w:r>
            <w:proofErr w:type="spellStart"/>
            <w:r>
              <w:rPr>
                <w:sz w:val="28"/>
                <w:szCs w:val="28"/>
              </w:rPr>
              <w:t>жүгіре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аламыз</w:t>
            </w:r>
            <w:proofErr w:type="spellEnd"/>
            <w:r>
              <w:rPr>
                <w:sz w:val="28"/>
                <w:szCs w:val="28"/>
              </w:rPr>
              <w:t>"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спорттық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жаттығуларды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қолдана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отырып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дене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жаттығуларын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орындауға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қызығушылықты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қалыптастыру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Тапсырма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мұғалімнің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көрсетуі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бойынша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жаттығуларды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орындау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</w:p>
        </w:tc>
        <w:tc>
          <w:tcPr>
            <w:tcW w:w="2490" w:type="dxa"/>
            <w:gridSpan w:val="2"/>
          </w:tcPr>
          <w:p w:rsidR="000C5366" w:rsidRDefault="000C5366" w:rsidP="009550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Музыка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"А, сен, </w:t>
            </w:r>
            <w:proofErr w:type="spellStart"/>
            <w:r>
              <w:rPr>
                <w:sz w:val="28"/>
                <w:szCs w:val="28"/>
              </w:rPr>
              <w:t>қыс-қыс</w:t>
            </w:r>
            <w:proofErr w:type="spellEnd"/>
            <w:r>
              <w:rPr>
                <w:sz w:val="28"/>
                <w:szCs w:val="28"/>
              </w:rPr>
              <w:t>"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музыканың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табиғатын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түсіну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оған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эмоционалды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түрде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жауап</w:t>
            </w:r>
            <w:proofErr w:type="spellEnd"/>
            <w:r>
              <w:rPr>
                <w:sz w:val="28"/>
                <w:szCs w:val="28"/>
              </w:rPr>
              <w:t xml:space="preserve"> беру </w:t>
            </w:r>
            <w:proofErr w:type="spellStart"/>
            <w:r>
              <w:rPr>
                <w:sz w:val="28"/>
                <w:szCs w:val="28"/>
              </w:rPr>
              <w:t>қабілетін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бекіту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0C5366" w:rsidRDefault="000C5366" w:rsidP="009550D5">
            <w:pPr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музыканың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табиғатын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түсіну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0C5366" w:rsidRDefault="000C5366" w:rsidP="009550D5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554" w:type="dxa"/>
            <w:gridSpan w:val="4"/>
          </w:tcPr>
          <w:p w:rsidR="000C5366" w:rsidRDefault="000C5366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Домисолька</w:t>
            </w:r>
            <w:proofErr w:type="spellEnd"/>
          </w:p>
        </w:tc>
        <w:tc>
          <w:tcPr>
            <w:tcW w:w="2489" w:type="dxa"/>
            <w:gridSpan w:val="2"/>
          </w:tcPr>
          <w:p w:rsidR="000C5366" w:rsidRDefault="00835C52" w:rsidP="009550D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Дене </w:t>
            </w:r>
            <w:proofErr w:type="spellStart"/>
            <w:r>
              <w:rPr>
                <w:b/>
                <w:bCs/>
                <w:sz w:val="28"/>
                <w:szCs w:val="28"/>
              </w:rPr>
              <w:t>тәрбиесі</w:t>
            </w:r>
            <w:proofErr w:type="spellEnd"/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"</w:t>
            </w:r>
            <w:proofErr w:type="spellStart"/>
            <w:r>
              <w:rPr>
                <w:sz w:val="28"/>
                <w:szCs w:val="28"/>
              </w:rPr>
              <w:t>Ерекше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қонақтар</w:t>
            </w:r>
            <w:proofErr w:type="spellEnd"/>
            <w:r>
              <w:rPr>
                <w:sz w:val="28"/>
                <w:szCs w:val="28"/>
              </w:rPr>
              <w:t>"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гимнастикалық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орындыққа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көтерілу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дағдысын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қалыптастыру</w:t>
            </w:r>
            <w:proofErr w:type="spellEnd"/>
          </w:p>
          <w:p w:rsidR="000C5366" w:rsidRDefault="000C5366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Тапсырма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гимнастикалық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орындыққа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көтерілу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0C5366" w:rsidRDefault="000C5366" w:rsidP="009550D5">
            <w:pPr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Қазақ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тілі</w:t>
            </w:r>
            <w:proofErr w:type="spellEnd"/>
          </w:p>
          <w:p w:rsidR="000C5366" w:rsidRDefault="000C5366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«Көктем»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 xml:space="preserve">Міндеті:  Көктем мезгілі туралы түсінік беру. 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</w:p>
          <w:p w:rsidR="000C5366" w:rsidRDefault="000C5366" w:rsidP="009550D5">
            <w:pPr>
              <w:rPr>
                <w:sz w:val="28"/>
                <w:szCs w:val="28"/>
              </w:rPr>
            </w:pPr>
          </w:p>
        </w:tc>
        <w:tc>
          <w:tcPr>
            <w:tcW w:w="2522" w:type="dxa"/>
            <w:gridSpan w:val="3"/>
          </w:tcPr>
          <w:p w:rsidR="000C5366" w:rsidRDefault="00835C52" w:rsidP="009550D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Дене </w:t>
            </w:r>
            <w:proofErr w:type="spellStart"/>
            <w:r>
              <w:rPr>
                <w:b/>
                <w:bCs/>
                <w:sz w:val="28"/>
                <w:szCs w:val="28"/>
              </w:rPr>
              <w:t>тәрбиесі</w:t>
            </w:r>
            <w:proofErr w:type="spellEnd"/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"</w:t>
            </w:r>
            <w:proofErr w:type="spellStart"/>
            <w:r>
              <w:rPr>
                <w:sz w:val="28"/>
                <w:szCs w:val="28"/>
              </w:rPr>
              <w:t>Көңілді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жарыстар</w:t>
            </w:r>
            <w:proofErr w:type="spellEnd"/>
            <w:r>
              <w:rPr>
                <w:sz w:val="28"/>
                <w:szCs w:val="28"/>
              </w:rPr>
              <w:t>"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заттардың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үстінен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адымдау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дағдыларын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қалыптастыру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Тапсырма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заттардың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үстінен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өту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</w:p>
        </w:tc>
      </w:tr>
      <w:tr w:rsidR="000C5366" w:rsidTr="009550D5">
        <w:tc>
          <w:tcPr>
            <w:tcW w:w="2241" w:type="dxa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2-ші </w:t>
            </w:r>
            <w:proofErr w:type="spellStart"/>
            <w:r>
              <w:rPr>
                <w:sz w:val="28"/>
                <w:szCs w:val="28"/>
              </w:rPr>
              <w:t>таңғы</w:t>
            </w:r>
            <w:proofErr w:type="spellEnd"/>
            <w:r>
              <w:rPr>
                <w:sz w:val="28"/>
                <w:szCs w:val="28"/>
              </w:rPr>
              <w:t xml:space="preserve"> ас</w:t>
            </w:r>
          </w:p>
        </w:tc>
        <w:tc>
          <w:tcPr>
            <w:tcW w:w="12545" w:type="dxa"/>
            <w:gridSpan w:val="13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Балалардың </w:t>
            </w:r>
            <w:proofErr w:type="spellStart"/>
            <w:r>
              <w:rPr>
                <w:sz w:val="28"/>
                <w:szCs w:val="28"/>
              </w:rPr>
              <w:t>назарын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тамаққа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аудару</w:t>
            </w:r>
            <w:proofErr w:type="spellEnd"/>
            <w:r>
              <w:rPr>
                <w:sz w:val="28"/>
                <w:szCs w:val="28"/>
              </w:rPr>
              <w:t xml:space="preserve">, дастархан </w:t>
            </w:r>
            <w:proofErr w:type="spellStart"/>
            <w:r>
              <w:rPr>
                <w:sz w:val="28"/>
                <w:szCs w:val="28"/>
              </w:rPr>
              <w:t>басында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балалардың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дұрыс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қалпын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қадағалау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тік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отыру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алаңдамау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0C5366" w:rsidTr="009550D5">
        <w:tc>
          <w:tcPr>
            <w:tcW w:w="2241" w:type="dxa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Қазақ тілінің сөздігі</w:t>
            </w:r>
          </w:p>
        </w:tc>
        <w:tc>
          <w:tcPr>
            <w:tcW w:w="12545" w:type="dxa"/>
            <w:gridSpan w:val="13"/>
          </w:tcPr>
          <w:p w:rsidR="000C5366" w:rsidRDefault="000C5366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Кәсіптер;</w:t>
            </w:r>
          </w:p>
          <w:p w:rsidR="000C5366" w:rsidRDefault="000C5366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Аспаз аспаз</w:t>
            </w:r>
          </w:p>
          <w:p w:rsidR="000C5366" w:rsidRDefault="000C5366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Дәрігер-врач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</w:p>
        </w:tc>
      </w:tr>
      <w:tr w:rsidR="000C5366" w:rsidTr="009550D5">
        <w:tc>
          <w:tcPr>
            <w:tcW w:w="2241" w:type="dxa"/>
          </w:tcPr>
          <w:p w:rsidR="000C5366" w:rsidRDefault="000C5366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Серуенге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дайындық</w:t>
            </w:r>
            <w:proofErr w:type="spellEnd"/>
          </w:p>
        </w:tc>
        <w:tc>
          <w:tcPr>
            <w:tcW w:w="12545" w:type="dxa"/>
            <w:gridSpan w:val="13"/>
          </w:tcPr>
          <w:p w:rsidR="000C5366" w:rsidRDefault="000C5366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Серуендеуге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деген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қызығушылықты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ояту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балаларды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жүйелі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түрде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киіндіру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дұрыс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киінуді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қадағалау</w:t>
            </w:r>
            <w:proofErr w:type="spellEnd"/>
          </w:p>
        </w:tc>
      </w:tr>
      <w:tr w:rsidR="000C5366" w:rsidTr="009550D5">
        <w:tc>
          <w:tcPr>
            <w:tcW w:w="2241" w:type="dxa"/>
          </w:tcPr>
          <w:p w:rsidR="000C5366" w:rsidRDefault="000C5366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Серуен</w:t>
            </w:r>
            <w:proofErr w:type="spellEnd"/>
          </w:p>
        </w:tc>
        <w:tc>
          <w:tcPr>
            <w:tcW w:w="2490" w:type="dxa"/>
            <w:gridSpan w:val="2"/>
          </w:tcPr>
          <w:p w:rsidR="000C5366" w:rsidRDefault="000C5366" w:rsidP="009550D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№11 карточка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</w:t>
            </w:r>
            <w:proofErr w:type="spellStart"/>
            <w:r>
              <w:rPr>
                <w:sz w:val="28"/>
                <w:szCs w:val="28"/>
              </w:rPr>
              <w:t>Аспанды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lastRenderedPageBreak/>
              <w:t>бақылау</w:t>
            </w:r>
            <w:proofErr w:type="spellEnd"/>
            <w:r>
              <w:rPr>
                <w:sz w:val="28"/>
                <w:szCs w:val="28"/>
              </w:rPr>
              <w:t>"</w:t>
            </w:r>
          </w:p>
          <w:p w:rsidR="000C5366" w:rsidRDefault="000C5366" w:rsidP="009550D5">
            <w:pPr>
              <w:shd w:val="clear" w:color="auto" w:fill="FFFFFF"/>
              <w:jc w:val="both"/>
              <w:rPr>
                <w:sz w:val="28"/>
                <w:szCs w:val="28"/>
              </w:rPr>
            </w:pPr>
            <w:bookmarkStart w:id="317" w:name="_Hlk187657857"/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аспан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туралы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түсінік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қалыптастыру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0C5366" w:rsidRDefault="000C5366" w:rsidP="009550D5">
            <w:pPr>
              <w:shd w:val="clear" w:color="auto" w:fill="FFFFFF"/>
              <w:jc w:val="both"/>
              <w:rPr>
                <w:rFonts w:eastAsia="Times New Roman"/>
                <w:spacing w:val="-1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Міндет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pacing w:val="-1"/>
                <w:sz w:val="28"/>
                <w:szCs w:val="28"/>
              </w:rPr>
              <w:t>аспанды</w:t>
            </w:r>
            <w:proofErr w:type="spellEnd"/>
            <w:r>
              <w:rPr>
                <w:rFonts w:eastAsia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1"/>
                <w:sz w:val="28"/>
                <w:szCs w:val="28"/>
              </w:rPr>
              <w:t>бақылайды</w:t>
            </w:r>
            <w:proofErr w:type="spellEnd"/>
            <w:r>
              <w:rPr>
                <w:rFonts w:eastAsia="Times New Roman"/>
                <w:spacing w:val="-1"/>
                <w:sz w:val="28"/>
                <w:szCs w:val="28"/>
              </w:rPr>
              <w:t>.</w:t>
            </w:r>
          </w:p>
          <w:bookmarkEnd w:id="317"/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қоршаған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ортамен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танысу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көркем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әдебиет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:rsidR="000C5366" w:rsidRDefault="000C5366" w:rsidP="009550D5">
            <w:pPr>
              <w:ind w:right="991"/>
              <w:jc w:val="both"/>
              <w:rPr>
                <w:rFonts w:eastAsia="Times New Roman"/>
                <w:bCs/>
                <w:spacing w:val="-11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Еңбек</w:t>
            </w:r>
            <w:proofErr w:type="spellEnd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қызметі</w:t>
            </w:r>
            <w:proofErr w:type="spellEnd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учаскедегі</w:t>
            </w:r>
            <w:proofErr w:type="spellEnd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қарды</w:t>
            </w:r>
            <w:proofErr w:type="spellEnd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тазалау</w:t>
            </w:r>
            <w:proofErr w:type="spellEnd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.</w:t>
            </w:r>
          </w:p>
          <w:p w:rsidR="000C5366" w:rsidRDefault="000C5366" w:rsidP="009550D5">
            <w:pPr>
              <w:jc w:val="both"/>
              <w:rPr>
                <w:rFonts w:eastAsia="Times New Roman"/>
                <w:b/>
                <w:bCs/>
                <w:spacing w:val="-11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Қимылды</w:t>
            </w:r>
            <w:proofErr w:type="spellEnd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ойын</w:t>
            </w:r>
            <w:proofErr w:type="spellEnd"/>
          </w:p>
          <w:p w:rsidR="000C5366" w:rsidRDefault="000C5366" w:rsidP="009550D5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"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Қояндарды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аулау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"</w:t>
            </w:r>
          </w:p>
          <w:p w:rsidR="000C5366" w:rsidRDefault="000C5366" w:rsidP="009550D5">
            <w:pPr>
              <w:jc w:val="both"/>
              <w:rPr>
                <w:rFonts w:eastAsia="Times New Roman"/>
                <w:sz w:val="28"/>
                <w:szCs w:val="28"/>
              </w:rPr>
            </w:pPr>
            <w:bookmarkStart w:id="318" w:name="_Hlk187657988"/>
            <w:proofErr w:type="spellStart"/>
            <w:r>
              <w:rPr>
                <w:rFonts w:eastAsia="Times New Roman"/>
                <w:sz w:val="28"/>
                <w:szCs w:val="28"/>
              </w:rPr>
              <w:t>Мақсаты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қозғалыс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белсенділігін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</w:t>
            </w:r>
          </w:p>
          <w:p w:rsidR="000C5366" w:rsidRDefault="000C5366" w:rsidP="009550D5">
            <w:pPr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Тапсырма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бір-біріне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соқтығыспай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жүгіру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</w:t>
            </w:r>
          </w:p>
          <w:bookmarkEnd w:id="318"/>
          <w:p w:rsidR="000C5366" w:rsidRDefault="000C5366" w:rsidP="009550D5">
            <w:pPr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Еркін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ойын</w:t>
            </w:r>
            <w:proofErr w:type="spellEnd"/>
          </w:p>
        </w:tc>
        <w:tc>
          <w:tcPr>
            <w:tcW w:w="2490" w:type="dxa"/>
            <w:gridSpan w:val="2"/>
          </w:tcPr>
          <w:p w:rsidR="000C5366" w:rsidRDefault="000C5366" w:rsidP="009550D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№12 карточка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</w:t>
            </w:r>
            <w:proofErr w:type="spellStart"/>
            <w:r>
              <w:rPr>
                <w:sz w:val="28"/>
                <w:szCs w:val="28"/>
              </w:rPr>
              <w:t>Аязды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шуақты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lastRenderedPageBreak/>
              <w:t>күн</w:t>
            </w:r>
            <w:proofErr w:type="spellEnd"/>
            <w:r>
              <w:rPr>
                <w:sz w:val="28"/>
                <w:szCs w:val="28"/>
              </w:rPr>
              <w:t>"</w:t>
            </w:r>
          </w:p>
          <w:p w:rsidR="000C5366" w:rsidRDefault="000C5366" w:rsidP="009550D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bookmarkStart w:id="319" w:name="_Hlk187658177"/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ауа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райының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өзгеруін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бақылай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білу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қабілетін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0C5366" w:rsidRDefault="000C5366" w:rsidP="009550D5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Міндет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ауа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райын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бақылайды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</w:t>
            </w:r>
          </w:p>
          <w:bookmarkEnd w:id="319"/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қоршаған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ортамен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танысу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көркем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әдебиет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:rsidR="000C5366" w:rsidRDefault="000C5366" w:rsidP="009550D5">
            <w:pPr>
              <w:ind w:right="991"/>
              <w:jc w:val="both"/>
              <w:rPr>
                <w:rFonts w:eastAsia="Times New Roman"/>
                <w:bCs/>
                <w:spacing w:val="-11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Трудовамен</w:t>
            </w:r>
            <w:proofErr w:type="spellEnd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қызметі</w:t>
            </w:r>
            <w:proofErr w:type="spellEnd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учаскедегі</w:t>
            </w:r>
            <w:proofErr w:type="spellEnd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қарды</w:t>
            </w:r>
            <w:proofErr w:type="spellEnd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тазалау</w:t>
            </w:r>
            <w:proofErr w:type="spellEnd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.</w:t>
            </w:r>
          </w:p>
          <w:p w:rsidR="000C5366" w:rsidRDefault="000C5366" w:rsidP="009550D5">
            <w:pPr>
              <w:jc w:val="both"/>
              <w:rPr>
                <w:rFonts w:eastAsia="Times New Roman"/>
                <w:b/>
                <w:bCs/>
                <w:spacing w:val="-11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Қимылды</w:t>
            </w:r>
            <w:proofErr w:type="spellEnd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ойын</w:t>
            </w:r>
            <w:proofErr w:type="spellEnd"/>
          </w:p>
          <w:p w:rsidR="000C5366" w:rsidRDefault="000C5366" w:rsidP="009550D5">
            <w:pPr>
              <w:jc w:val="both"/>
              <w:rPr>
                <w:rFonts w:eastAsia="Times New Roman"/>
                <w:spacing w:val="-11"/>
                <w:sz w:val="28"/>
                <w:szCs w:val="28"/>
              </w:rPr>
            </w:pPr>
            <w:r>
              <w:rPr>
                <w:rFonts w:eastAsia="Times New Roman"/>
                <w:spacing w:val="-11"/>
                <w:sz w:val="28"/>
                <w:szCs w:val="28"/>
              </w:rPr>
              <w:t>"</w:t>
            </w:r>
            <w:proofErr w:type="spellStart"/>
            <w:r>
              <w:rPr>
                <w:rFonts w:eastAsia="Times New Roman"/>
                <w:spacing w:val="-11"/>
                <w:sz w:val="28"/>
                <w:szCs w:val="28"/>
              </w:rPr>
              <w:t>Қарлы</w:t>
            </w:r>
            <w:proofErr w:type="spellEnd"/>
            <w:r>
              <w:rPr>
                <w:rFonts w:eastAsia="Times New Roman"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11"/>
                <w:sz w:val="28"/>
                <w:szCs w:val="28"/>
              </w:rPr>
              <w:t>кесекті</w:t>
            </w:r>
            <w:proofErr w:type="spellEnd"/>
            <w:r>
              <w:rPr>
                <w:rFonts w:eastAsia="Times New Roman"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11"/>
                <w:sz w:val="28"/>
                <w:szCs w:val="28"/>
              </w:rPr>
              <w:t>тапсыр</w:t>
            </w:r>
            <w:proofErr w:type="spellEnd"/>
            <w:r>
              <w:rPr>
                <w:rFonts w:eastAsia="Times New Roman"/>
                <w:spacing w:val="-11"/>
                <w:sz w:val="28"/>
                <w:szCs w:val="28"/>
              </w:rPr>
              <w:t>"</w:t>
            </w:r>
          </w:p>
          <w:p w:rsidR="000C5366" w:rsidRDefault="000C5366" w:rsidP="009550D5">
            <w:pPr>
              <w:jc w:val="both"/>
              <w:rPr>
                <w:rFonts w:eastAsia="Times New Roman"/>
                <w:spacing w:val="-11"/>
                <w:sz w:val="28"/>
                <w:szCs w:val="28"/>
              </w:rPr>
            </w:pPr>
            <w:bookmarkStart w:id="320" w:name="_Hlk187658253"/>
            <w:proofErr w:type="spellStart"/>
            <w:r>
              <w:rPr>
                <w:rFonts w:eastAsia="Times New Roman"/>
                <w:spacing w:val="-11"/>
                <w:sz w:val="28"/>
                <w:szCs w:val="28"/>
              </w:rPr>
              <w:t>Мақсаты</w:t>
            </w:r>
            <w:proofErr w:type="spellEnd"/>
            <w:r>
              <w:rPr>
                <w:rFonts w:eastAsia="Times New Roman"/>
                <w:spacing w:val="-11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pacing w:val="-11"/>
                <w:sz w:val="28"/>
                <w:szCs w:val="28"/>
              </w:rPr>
              <w:t>қозғалыс</w:t>
            </w:r>
            <w:proofErr w:type="spellEnd"/>
            <w:r>
              <w:rPr>
                <w:rFonts w:eastAsia="Times New Roman"/>
                <w:spacing w:val="-11"/>
                <w:sz w:val="28"/>
                <w:szCs w:val="28"/>
              </w:rPr>
              <w:t xml:space="preserve"> белсенділігін </w:t>
            </w:r>
            <w:proofErr w:type="spellStart"/>
            <w:r>
              <w:rPr>
                <w:rFonts w:eastAsia="Times New Roman"/>
                <w:spacing w:val="-11"/>
                <w:sz w:val="28"/>
                <w:szCs w:val="28"/>
              </w:rPr>
              <w:t>дамыту</w:t>
            </w:r>
            <w:proofErr w:type="spellEnd"/>
            <w:r>
              <w:rPr>
                <w:rFonts w:eastAsia="Times New Roman"/>
                <w:spacing w:val="-11"/>
                <w:sz w:val="28"/>
                <w:szCs w:val="28"/>
              </w:rPr>
              <w:t>.</w:t>
            </w:r>
          </w:p>
          <w:p w:rsidR="000C5366" w:rsidRDefault="000C5366" w:rsidP="009550D5">
            <w:pPr>
              <w:jc w:val="both"/>
              <w:rPr>
                <w:rFonts w:eastAsia="Times New Roman"/>
                <w:spacing w:val="-11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pacing w:val="-11"/>
                <w:sz w:val="28"/>
                <w:szCs w:val="28"/>
              </w:rPr>
              <w:t>Тапсырма</w:t>
            </w:r>
            <w:proofErr w:type="spellEnd"/>
            <w:r>
              <w:rPr>
                <w:rFonts w:eastAsia="Times New Roman"/>
                <w:spacing w:val="-11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pacing w:val="-11"/>
                <w:sz w:val="28"/>
                <w:szCs w:val="28"/>
              </w:rPr>
              <w:t>қар</w:t>
            </w:r>
            <w:proofErr w:type="spellEnd"/>
            <w:r>
              <w:rPr>
                <w:rFonts w:eastAsia="Times New Roman"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11"/>
                <w:sz w:val="28"/>
                <w:szCs w:val="28"/>
              </w:rPr>
              <w:t>бүршіктерін</w:t>
            </w:r>
            <w:proofErr w:type="spellEnd"/>
            <w:r>
              <w:rPr>
                <w:rFonts w:eastAsia="Times New Roman"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11"/>
                <w:sz w:val="28"/>
                <w:szCs w:val="28"/>
              </w:rPr>
              <w:t>бір-біріне</w:t>
            </w:r>
            <w:proofErr w:type="spellEnd"/>
            <w:r>
              <w:rPr>
                <w:rFonts w:eastAsia="Times New Roman"/>
                <w:spacing w:val="-11"/>
                <w:sz w:val="28"/>
                <w:szCs w:val="28"/>
              </w:rPr>
              <w:t xml:space="preserve"> беру.</w:t>
            </w:r>
            <w:bookmarkEnd w:id="320"/>
          </w:p>
          <w:p w:rsidR="000C5366" w:rsidRDefault="000C5366" w:rsidP="009550D5">
            <w:pPr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Еркін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ойын</w:t>
            </w:r>
            <w:proofErr w:type="spellEnd"/>
          </w:p>
        </w:tc>
        <w:tc>
          <w:tcPr>
            <w:tcW w:w="2554" w:type="dxa"/>
            <w:gridSpan w:val="4"/>
          </w:tcPr>
          <w:p w:rsidR="000C5366" w:rsidRDefault="000C5366" w:rsidP="009550D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№13 карточка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</w:t>
            </w:r>
            <w:proofErr w:type="spellStart"/>
            <w:r>
              <w:rPr>
                <w:sz w:val="28"/>
                <w:szCs w:val="28"/>
              </w:rPr>
              <w:t>Қысқы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қызықтар</w:t>
            </w:r>
            <w:proofErr w:type="spellEnd"/>
            <w:r>
              <w:rPr>
                <w:sz w:val="28"/>
                <w:szCs w:val="28"/>
              </w:rPr>
              <w:t>"</w:t>
            </w:r>
          </w:p>
          <w:p w:rsidR="000C5366" w:rsidRDefault="000C5366" w:rsidP="009550D5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Cs/>
                <w:sz w:val="28"/>
                <w:szCs w:val="28"/>
              </w:rPr>
            </w:pPr>
            <w:bookmarkStart w:id="321" w:name="_Hlk187658918"/>
            <w:proofErr w:type="spellStart"/>
            <w:r>
              <w:rPr>
                <w:sz w:val="28"/>
                <w:szCs w:val="28"/>
              </w:rPr>
              <w:lastRenderedPageBreak/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білімдерін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бекіту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8"/>
                <w:szCs w:val="28"/>
              </w:rPr>
              <w:t>қар</w:t>
            </w:r>
            <w:proofErr w:type="spellEnd"/>
            <w:r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8"/>
                <w:szCs w:val="28"/>
              </w:rPr>
              <w:t>құрылыстарының</w:t>
            </w:r>
            <w:proofErr w:type="spellEnd"/>
            <w:r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8"/>
                <w:szCs w:val="28"/>
              </w:rPr>
              <w:t>мақсаты</w:t>
            </w:r>
            <w:proofErr w:type="spellEnd"/>
            <w:r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8"/>
                <w:szCs w:val="28"/>
              </w:rPr>
              <w:t>туралы</w:t>
            </w:r>
            <w:proofErr w:type="spellEnd"/>
            <w:r>
              <w:rPr>
                <w:rFonts w:eastAsia="Times New Roman"/>
                <w:bCs/>
                <w:sz w:val="28"/>
                <w:szCs w:val="28"/>
              </w:rPr>
              <w:t>.</w:t>
            </w:r>
          </w:p>
          <w:p w:rsidR="000C5366" w:rsidRDefault="000C5366" w:rsidP="009550D5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C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Міндет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bCs/>
                <w:sz w:val="28"/>
                <w:szCs w:val="28"/>
              </w:rPr>
              <w:t>қар</w:t>
            </w:r>
            <w:proofErr w:type="spellEnd"/>
            <w:r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8"/>
                <w:szCs w:val="28"/>
              </w:rPr>
              <w:t>құрылыстарының</w:t>
            </w:r>
            <w:proofErr w:type="spellEnd"/>
            <w:r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8"/>
                <w:szCs w:val="28"/>
              </w:rPr>
              <w:t>мақсаты</w:t>
            </w:r>
            <w:proofErr w:type="spellEnd"/>
            <w:r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8"/>
                <w:szCs w:val="28"/>
              </w:rPr>
              <w:t>туралы</w:t>
            </w:r>
            <w:proofErr w:type="spellEnd"/>
            <w:r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8"/>
                <w:szCs w:val="28"/>
              </w:rPr>
              <w:t>біледі</w:t>
            </w:r>
            <w:proofErr w:type="spellEnd"/>
            <w:r>
              <w:rPr>
                <w:rFonts w:eastAsia="Times New Roman"/>
                <w:bCs/>
                <w:sz w:val="28"/>
                <w:szCs w:val="28"/>
              </w:rPr>
              <w:t>.</w:t>
            </w:r>
          </w:p>
          <w:bookmarkEnd w:id="321"/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қоршаған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ортамен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танысу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көркем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әдебиет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:rsidR="000C5366" w:rsidRDefault="000C5366" w:rsidP="009550D5">
            <w:pPr>
              <w:ind w:right="991"/>
              <w:jc w:val="both"/>
              <w:rPr>
                <w:rFonts w:eastAsia="Times New Roman"/>
                <w:bCs/>
                <w:spacing w:val="-11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Еңбек</w:t>
            </w:r>
            <w:proofErr w:type="spellEnd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қызметі</w:t>
            </w:r>
            <w:proofErr w:type="spellEnd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учаскедегі</w:t>
            </w:r>
            <w:proofErr w:type="spellEnd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қарды</w:t>
            </w:r>
            <w:proofErr w:type="spellEnd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тазалау</w:t>
            </w:r>
            <w:proofErr w:type="spellEnd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.</w:t>
            </w:r>
          </w:p>
          <w:p w:rsidR="000C5366" w:rsidRDefault="000C5366" w:rsidP="009550D5">
            <w:pPr>
              <w:jc w:val="both"/>
              <w:rPr>
                <w:rFonts w:eastAsia="Times New Roman"/>
                <w:b/>
                <w:bCs/>
                <w:spacing w:val="-11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Қимылды</w:t>
            </w:r>
            <w:proofErr w:type="spellEnd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ойын</w:t>
            </w:r>
            <w:proofErr w:type="spellEnd"/>
          </w:p>
          <w:p w:rsidR="000C5366" w:rsidRDefault="000C5366" w:rsidP="009550D5">
            <w:pPr>
              <w:jc w:val="both"/>
              <w:rPr>
                <w:rFonts w:eastAsia="Times New Roman"/>
                <w:spacing w:val="-9"/>
                <w:w w:val="101"/>
                <w:sz w:val="28"/>
                <w:szCs w:val="28"/>
              </w:rPr>
            </w:pPr>
            <w:r>
              <w:rPr>
                <w:rFonts w:eastAsia="Times New Roman"/>
                <w:spacing w:val="-9"/>
                <w:w w:val="101"/>
                <w:sz w:val="28"/>
                <w:szCs w:val="28"/>
              </w:rPr>
              <w:t>"</w:t>
            </w:r>
            <w:proofErr w:type="spellStart"/>
            <w:r>
              <w:rPr>
                <w:rFonts w:eastAsia="Times New Roman"/>
                <w:spacing w:val="-9"/>
                <w:w w:val="101"/>
                <w:sz w:val="28"/>
                <w:szCs w:val="28"/>
              </w:rPr>
              <w:t>Аюды</w:t>
            </w:r>
            <w:proofErr w:type="spellEnd"/>
            <w:r>
              <w:rPr>
                <w:rFonts w:eastAsia="Times New Roman"/>
                <w:spacing w:val="-9"/>
                <w:w w:val="10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9"/>
                <w:w w:val="101"/>
                <w:sz w:val="28"/>
                <w:szCs w:val="28"/>
              </w:rPr>
              <w:t>оятуға</w:t>
            </w:r>
            <w:proofErr w:type="spellEnd"/>
            <w:r>
              <w:rPr>
                <w:rFonts w:eastAsia="Times New Roman"/>
                <w:spacing w:val="-9"/>
                <w:w w:val="10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9"/>
                <w:w w:val="101"/>
                <w:sz w:val="28"/>
                <w:szCs w:val="28"/>
              </w:rPr>
              <w:t>болмайды</w:t>
            </w:r>
            <w:proofErr w:type="spellEnd"/>
            <w:r>
              <w:rPr>
                <w:rFonts w:eastAsia="Times New Roman"/>
                <w:spacing w:val="-9"/>
                <w:w w:val="101"/>
                <w:sz w:val="28"/>
                <w:szCs w:val="28"/>
              </w:rPr>
              <w:t>"</w:t>
            </w:r>
          </w:p>
          <w:p w:rsidR="000C5366" w:rsidRDefault="000C5366" w:rsidP="009550D5">
            <w:pPr>
              <w:jc w:val="both"/>
              <w:rPr>
                <w:rFonts w:eastAsia="Times New Roman"/>
                <w:spacing w:val="-9"/>
                <w:w w:val="101"/>
                <w:sz w:val="28"/>
                <w:szCs w:val="28"/>
              </w:rPr>
            </w:pPr>
            <w:bookmarkStart w:id="322" w:name="_Hlk187658988"/>
            <w:proofErr w:type="spellStart"/>
            <w:r>
              <w:rPr>
                <w:rFonts w:eastAsia="Times New Roman"/>
                <w:spacing w:val="-9"/>
                <w:w w:val="101"/>
                <w:sz w:val="28"/>
                <w:szCs w:val="28"/>
              </w:rPr>
              <w:t>Мақсаты</w:t>
            </w:r>
            <w:proofErr w:type="spellEnd"/>
            <w:r>
              <w:rPr>
                <w:rFonts w:eastAsia="Times New Roman"/>
                <w:spacing w:val="-9"/>
                <w:w w:val="101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pacing w:val="-9"/>
                <w:w w:val="101"/>
                <w:sz w:val="28"/>
                <w:szCs w:val="28"/>
              </w:rPr>
              <w:t>қозғалыс</w:t>
            </w:r>
            <w:proofErr w:type="spellEnd"/>
            <w:r>
              <w:rPr>
                <w:rFonts w:eastAsia="Times New Roman"/>
                <w:spacing w:val="-9"/>
                <w:w w:val="101"/>
                <w:sz w:val="28"/>
                <w:szCs w:val="28"/>
              </w:rPr>
              <w:t xml:space="preserve"> белсенділігін </w:t>
            </w:r>
            <w:proofErr w:type="spellStart"/>
            <w:r>
              <w:rPr>
                <w:rFonts w:eastAsia="Times New Roman"/>
                <w:spacing w:val="-9"/>
                <w:w w:val="101"/>
                <w:sz w:val="28"/>
                <w:szCs w:val="28"/>
              </w:rPr>
              <w:t>дамыту</w:t>
            </w:r>
            <w:proofErr w:type="spellEnd"/>
            <w:r>
              <w:rPr>
                <w:rFonts w:eastAsia="Times New Roman"/>
                <w:spacing w:val="-9"/>
                <w:w w:val="101"/>
                <w:sz w:val="28"/>
                <w:szCs w:val="28"/>
              </w:rPr>
              <w:t>.</w:t>
            </w:r>
          </w:p>
          <w:p w:rsidR="000C5366" w:rsidRDefault="000C5366" w:rsidP="009550D5">
            <w:pPr>
              <w:jc w:val="both"/>
              <w:rPr>
                <w:rFonts w:eastAsia="Times New Roman"/>
                <w:spacing w:val="-9"/>
                <w:w w:val="101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pacing w:val="-9"/>
                <w:w w:val="101"/>
                <w:sz w:val="28"/>
                <w:szCs w:val="28"/>
              </w:rPr>
              <w:t>Тапсырма</w:t>
            </w:r>
            <w:proofErr w:type="spellEnd"/>
            <w:r>
              <w:rPr>
                <w:rFonts w:eastAsia="Times New Roman"/>
                <w:spacing w:val="-9"/>
                <w:w w:val="101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pacing w:val="-9"/>
                <w:w w:val="101"/>
                <w:sz w:val="28"/>
                <w:szCs w:val="28"/>
              </w:rPr>
              <w:t>шаңғымен</w:t>
            </w:r>
            <w:proofErr w:type="spellEnd"/>
            <w:r>
              <w:rPr>
                <w:rFonts w:eastAsia="Times New Roman"/>
                <w:spacing w:val="-9"/>
                <w:w w:val="10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9"/>
                <w:w w:val="101"/>
                <w:sz w:val="28"/>
                <w:szCs w:val="28"/>
              </w:rPr>
              <w:t>сырғанауды</w:t>
            </w:r>
            <w:proofErr w:type="spellEnd"/>
            <w:r>
              <w:rPr>
                <w:rFonts w:eastAsia="Times New Roman"/>
                <w:spacing w:val="-9"/>
                <w:w w:val="10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9"/>
                <w:w w:val="101"/>
                <w:sz w:val="28"/>
                <w:szCs w:val="28"/>
              </w:rPr>
              <w:t>имитациялау</w:t>
            </w:r>
            <w:proofErr w:type="spellEnd"/>
            <w:r>
              <w:rPr>
                <w:rFonts w:eastAsia="Times New Roman"/>
                <w:spacing w:val="-9"/>
                <w:w w:val="101"/>
                <w:sz w:val="28"/>
                <w:szCs w:val="28"/>
              </w:rPr>
              <w:t>.</w:t>
            </w:r>
          </w:p>
          <w:bookmarkEnd w:id="322"/>
          <w:p w:rsidR="000C5366" w:rsidRDefault="000C5366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Еркін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ойын</w:t>
            </w:r>
            <w:proofErr w:type="spellEnd"/>
          </w:p>
        </w:tc>
        <w:tc>
          <w:tcPr>
            <w:tcW w:w="2489" w:type="dxa"/>
            <w:gridSpan w:val="2"/>
          </w:tcPr>
          <w:p w:rsidR="000C5366" w:rsidRDefault="000C5366" w:rsidP="009550D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№14 карточка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</w:t>
            </w:r>
            <w:proofErr w:type="spellStart"/>
            <w:r>
              <w:rPr>
                <w:sz w:val="28"/>
                <w:szCs w:val="28"/>
              </w:rPr>
              <w:t>Жүк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көлігін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lastRenderedPageBreak/>
              <w:t>қадағалау</w:t>
            </w:r>
            <w:proofErr w:type="spellEnd"/>
            <w:r>
              <w:rPr>
                <w:sz w:val="28"/>
                <w:szCs w:val="28"/>
              </w:rPr>
              <w:t>"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bookmarkStart w:id="323" w:name="_Hlk187659054"/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1"/>
                <w:sz w:val="28"/>
                <w:szCs w:val="28"/>
              </w:rPr>
              <w:t>жүк</w:t>
            </w:r>
            <w:proofErr w:type="spellEnd"/>
            <w:r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1"/>
                <w:sz w:val="28"/>
                <w:szCs w:val="28"/>
              </w:rPr>
              <w:t>көлігінің</w:t>
            </w:r>
            <w:proofErr w:type="spellEnd"/>
            <w:r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1"/>
                <w:sz w:val="28"/>
                <w:szCs w:val="28"/>
              </w:rPr>
              <w:t>сыртқы</w:t>
            </w:r>
            <w:proofErr w:type="spellEnd"/>
            <w:r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1"/>
                <w:sz w:val="28"/>
                <w:szCs w:val="28"/>
              </w:rPr>
              <w:t>түрін</w:t>
            </w:r>
            <w:proofErr w:type="spellEnd"/>
            <w:r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1"/>
                <w:sz w:val="28"/>
                <w:szCs w:val="28"/>
              </w:rPr>
              <w:t>ажырата</w:t>
            </w:r>
            <w:proofErr w:type="spellEnd"/>
            <w:r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1"/>
                <w:sz w:val="28"/>
                <w:szCs w:val="28"/>
              </w:rPr>
              <w:t>білу</w:t>
            </w:r>
            <w:proofErr w:type="spellEnd"/>
            <w:r>
              <w:rPr>
                <w:spacing w:val="-1"/>
                <w:sz w:val="28"/>
                <w:szCs w:val="28"/>
              </w:rPr>
              <w:t>.</w:t>
            </w:r>
          </w:p>
          <w:p w:rsidR="000C5366" w:rsidRDefault="000C5366" w:rsidP="009550D5">
            <w:pPr>
              <w:rPr>
                <w:spacing w:val="-1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Міндет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pacing w:val="-1"/>
                <w:sz w:val="28"/>
                <w:szCs w:val="28"/>
              </w:rPr>
              <w:t>жүк</w:t>
            </w:r>
            <w:proofErr w:type="spellEnd"/>
            <w:r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1"/>
                <w:sz w:val="28"/>
                <w:szCs w:val="28"/>
              </w:rPr>
              <w:t>көлігі</w:t>
            </w:r>
            <w:proofErr w:type="spellEnd"/>
            <w:r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1"/>
                <w:sz w:val="28"/>
                <w:szCs w:val="28"/>
              </w:rPr>
              <w:t>сыртқы</w:t>
            </w:r>
            <w:proofErr w:type="spellEnd"/>
            <w:r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1"/>
                <w:sz w:val="28"/>
                <w:szCs w:val="28"/>
              </w:rPr>
              <w:t>түрімен</w:t>
            </w:r>
            <w:proofErr w:type="spellEnd"/>
            <w:r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1"/>
                <w:sz w:val="28"/>
                <w:szCs w:val="28"/>
              </w:rPr>
              <w:t>ерекшеленеді</w:t>
            </w:r>
            <w:proofErr w:type="spellEnd"/>
            <w:r>
              <w:rPr>
                <w:spacing w:val="-1"/>
                <w:sz w:val="28"/>
                <w:szCs w:val="28"/>
              </w:rPr>
              <w:t>.</w:t>
            </w:r>
          </w:p>
          <w:bookmarkEnd w:id="323"/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қоршаған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ортамен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танысу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көркем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әдебиет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:rsidR="000C5366" w:rsidRDefault="000C5366" w:rsidP="009550D5">
            <w:pPr>
              <w:ind w:right="991"/>
              <w:jc w:val="both"/>
              <w:rPr>
                <w:rFonts w:eastAsia="Times New Roman"/>
                <w:bCs/>
                <w:spacing w:val="-11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Еңбек</w:t>
            </w:r>
            <w:proofErr w:type="spellEnd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қызметі</w:t>
            </w:r>
            <w:proofErr w:type="spellEnd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учаскедегі</w:t>
            </w:r>
            <w:proofErr w:type="spellEnd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қарды</w:t>
            </w:r>
            <w:proofErr w:type="spellEnd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тазалау</w:t>
            </w:r>
            <w:proofErr w:type="spellEnd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.</w:t>
            </w:r>
          </w:p>
          <w:p w:rsidR="000C5366" w:rsidRDefault="000C5366" w:rsidP="009550D5">
            <w:pPr>
              <w:jc w:val="both"/>
              <w:rPr>
                <w:rFonts w:eastAsia="Times New Roman"/>
                <w:b/>
                <w:bCs/>
                <w:spacing w:val="-11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Қимылды</w:t>
            </w:r>
            <w:proofErr w:type="spellEnd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ойын</w:t>
            </w:r>
            <w:proofErr w:type="spellEnd"/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</w:t>
            </w:r>
            <w:proofErr w:type="spellStart"/>
            <w:r>
              <w:rPr>
                <w:sz w:val="28"/>
                <w:szCs w:val="28"/>
              </w:rPr>
              <w:t>Істер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Аяз</w:t>
            </w:r>
            <w:proofErr w:type="spellEnd"/>
            <w:r>
              <w:rPr>
                <w:sz w:val="28"/>
                <w:szCs w:val="28"/>
              </w:rPr>
              <w:t xml:space="preserve"> – </w:t>
            </w:r>
            <w:proofErr w:type="spellStart"/>
            <w:r>
              <w:rPr>
                <w:sz w:val="28"/>
                <w:szCs w:val="28"/>
              </w:rPr>
              <w:t>тоңба</w:t>
            </w:r>
            <w:proofErr w:type="spellEnd"/>
            <w:r>
              <w:rPr>
                <w:sz w:val="28"/>
                <w:szCs w:val="28"/>
              </w:rPr>
              <w:t>"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bookmarkStart w:id="324" w:name="_Hlk187659119"/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қозғалыс</w:t>
            </w:r>
            <w:proofErr w:type="spellEnd"/>
            <w:r>
              <w:rPr>
                <w:sz w:val="28"/>
                <w:szCs w:val="28"/>
              </w:rPr>
              <w:t xml:space="preserve"> белсенділігін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0C5366" w:rsidRDefault="000C5366" w:rsidP="009550D5">
            <w:pPr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Тапсырма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бір-біріне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соқтығыспай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жүгіру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</w:t>
            </w:r>
          </w:p>
          <w:bookmarkEnd w:id="324"/>
          <w:p w:rsidR="000C5366" w:rsidRDefault="000C5366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Еркін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ойын</w:t>
            </w:r>
            <w:proofErr w:type="spellEnd"/>
          </w:p>
        </w:tc>
        <w:tc>
          <w:tcPr>
            <w:tcW w:w="2522" w:type="dxa"/>
            <w:gridSpan w:val="3"/>
          </w:tcPr>
          <w:p w:rsidR="000C5366" w:rsidRDefault="000C5366" w:rsidP="009550D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№15 карточка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"Аула </w:t>
            </w:r>
            <w:proofErr w:type="spellStart"/>
            <w:r>
              <w:rPr>
                <w:sz w:val="28"/>
                <w:szCs w:val="28"/>
              </w:rPr>
              <w:lastRenderedPageBreak/>
              <w:t>сыпырушының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жұмысын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қадағалау</w:t>
            </w:r>
            <w:proofErr w:type="spellEnd"/>
            <w:r>
              <w:rPr>
                <w:sz w:val="28"/>
                <w:szCs w:val="28"/>
              </w:rPr>
              <w:t>"</w:t>
            </w:r>
          </w:p>
          <w:p w:rsidR="000C5366" w:rsidRDefault="000C5366" w:rsidP="009550D5">
            <w:pPr>
              <w:pStyle w:val="ad"/>
              <w:rPr>
                <w:sz w:val="28"/>
                <w:szCs w:val="28"/>
              </w:rPr>
            </w:pPr>
            <w:bookmarkStart w:id="325" w:name="_Hlk187659459"/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аула </w:t>
            </w:r>
            <w:proofErr w:type="spellStart"/>
            <w:r>
              <w:rPr>
                <w:sz w:val="28"/>
                <w:szCs w:val="28"/>
              </w:rPr>
              <w:t>сыпырушының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еңбегі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туралы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түсінік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қалыптастыру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0C5366" w:rsidRDefault="000C5366" w:rsidP="009550D5">
            <w:pPr>
              <w:pStyle w:val="ad"/>
              <w:rPr>
                <w:w w:val="101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Міндет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r>
              <w:rPr>
                <w:spacing w:val="-12"/>
                <w:w w:val="101"/>
                <w:sz w:val="28"/>
                <w:szCs w:val="28"/>
              </w:rPr>
              <w:t xml:space="preserve">аула </w:t>
            </w:r>
            <w:proofErr w:type="spellStart"/>
            <w:r>
              <w:rPr>
                <w:spacing w:val="-12"/>
                <w:w w:val="101"/>
                <w:sz w:val="28"/>
                <w:szCs w:val="28"/>
              </w:rPr>
              <w:t>сыпырушының</w:t>
            </w:r>
            <w:proofErr w:type="spellEnd"/>
            <w:r>
              <w:rPr>
                <w:spacing w:val="-12"/>
                <w:w w:val="101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12"/>
                <w:w w:val="101"/>
                <w:sz w:val="28"/>
                <w:szCs w:val="28"/>
              </w:rPr>
              <w:t>жұмысын</w:t>
            </w:r>
            <w:proofErr w:type="spellEnd"/>
            <w:r>
              <w:rPr>
                <w:spacing w:val="-12"/>
                <w:w w:val="101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12"/>
                <w:w w:val="101"/>
                <w:sz w:val="28"/>
                <w:szCs w:val="28"/>
              </w:rPr>
              <w:t>бақылайды</w:t>
            </w:r>
            <w:proofErr w:type="spellEnd"/>
            <w:r>
              <w:rPr>
                <w:b/>
                <w:spacing w:val="-12"/>
                <w:w w:val="101"/>
                <w:sz w:val="28"/>
                <w:szCs w:val="28"/>
              </w:rPr>
              <w:t>.</w:t>
            </w:r>
          </w:p>
          <w:bookmarkEnd w:id="325"/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Қоршаған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ортамен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танысу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көркем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әдебиет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:rsidR="000C5366" w:rsidRDefault="000C5366" w:rsidP="009550D5">
            <w:pPr>
              <w:ind w:right="991"/>
              <w:jc w:val="both"/>
              <w:rPr>
                <w:rFonts w:eastAsia="Times New Roman"/>
                <w:bCs/>
                <w:spacing w:val="-11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Еңбек</w:t>
            </w:r>
            <w:proofErr w:type="spellEnd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қызметі</w:t>
            </w:r>
            <w:proofErr w:type="spellEnd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учаскедегі</w:t>
            </w:r>
            <w:proofErr w:type="spellEnd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қарды</w:t>
            </w:r>
            <w:proofErr w:type="spellEnd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тазалау</w:t>
            </w:r>
            <w:proofErr w:type="spellEnd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.</w:t>
            </w:r>
          </w:p>
          <w:p w:rsidR="000C5366" w:rsidRDefault="000C5366" w:rsidP="009550D5">
            <w:pPr>
              <w:jc w:val="both"/>
              <w:rPr>
                <w:rFonts w:eastAsia="Times New Roman"/>
                <w:b/>
                <w:bCs/>
                <w:spacing w:val="-11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Қимылды</w:t>
            </w:r>
            <w:proofErr w:type="spellEnd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ойын</w:t>
            </w:r>
            <w:proofErr w:type="spellEnd"/>
          </w:p>
          <w:p w:rsidR="000C5366" w:rsidRDefault="000C5366" w:rsidP="009550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</w:t>
            </w:r>
            <w:proofErr w:type="spellStart"/>
            <w:r>
              <w:rPr>
                <w:sz w:val="28"/>
                <w:szCs w:val="28"/>
              </w:rPr>
              <w:t>Кім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жоғары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аққала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лақтырады</w:t>
            </w:r>
            <w:proofErr w:type="spellEnd"/>
            <w:r>
              <w:rPr>
                <w:sz w:val="28"/>
                <w:szCs w:val="28"/>
              </w:rPr>
              <w:t>"</w:t>
            </w:r>
          </w:p>
          <w:p w:rsidR="000C5366" w:rsidRDefault="000C5366" w:rsidP="009550D5">
            <w:pPr>
              <w:jc w:val="both"/>
              <w:rPr>
                <w:sz w:val="28"/>
                <w:szCs w:val="28"/>
              </w:rPr>
            </w:pPr>
            <w:bookmarkStart w:id="326" w:name="_Hlk187659555"/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қозғалыс</w:t>
            </w:r>
            <w:proofErr w:type="spellEnd"/>
            <w:r>
              <w:rPr>
                <w:sz w:val="28"/>
                <w:szCs w:val="28"/>
              </w:rPr>
              <w:t xml:space="preserve"> белсенділігін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0C5366" w:rsidRDefault="000C5366" w:rsidP="009550D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Тапсырма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қар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бүршіктерін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жоғары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қарай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lastRenderedPageBreak/>
              <w:t>лақтыру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bookmarkEnd w:id="326"/>
          <w:p w:rsidR="000C5366" w:rsidRDefault="000C5366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Еркін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ойын</w:t>
            </w:r>
            <w:proofErr w:type="spellEnd"/>
          </w:p>
        </w:tc>
      </w:tr>
      <w:tr w:rsidR="000C5366" w:rsidTr="009550D5">
        <w:tc>
          <w:tcPr>
            <w:tcW w:w="2241" w:type="dxa"/>
          </w:tcPr>
          <w:p w:rsidR="000C5366" w:rsidRDefault="000C5366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Серуеннен</w:t>
            </w:r>
            <w:proofErr w:type="spellEnd"/>
            <w:r>
              <w:rPr>
                <w:sz w:val="28"/>
                <w:szCs w:val="28"/>
              </w:rPr>
              <w:t xml:space="preserve"> оралу</w:t>
            </w:r>
          </w:p>
        </w:tc>
        <w:tc>
          <w:tcPr>
            <w:tcW w:w="12545" w:type="dxa"/>
            <w:gridSpan w:val="13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Балалардың </w:t>
            </w:r>
            <w:proofErr w:type="spellStart"/>
            <w:r>
              <w:rPr>
                <w:sz w:val="28"/>
                <w:szCs w:val="28"/>
              </w:rPr>
              <w:t>киімдерін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ретімен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шешу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өз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бетінше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ойын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әрекеттері</w:t>
            </w:r>
            <w:proofErr w:type="spellEnd"/>
          </w:p>
        </w:tc>
      </w:tr>
      <w:tr w:rsidR="000C5366" w:rsidTr="009550D5">
        <w:tc>
          <w:tcPr>
            <w:tcW w:w="2241" w:type="dxa"/>
          </w:tcPr>
          <w:p w:rsidR="000C5366" w:rsidRDefault="000C5366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Түскі</w:t>
            </w:r>
            <w:proofErr w:type="spellEnd"/>
            <w:r>
              <w:rPr>
                <w:sz w:val="28"/>
                <w:szCs w:val="28"/>
              </w:rPr>
              <w:t xml:space="preserve"> ас</w:t>
            </w:r>
          </w:p>
        </w:tc>
        <w:tc>
          <w:tcPr>
            <w:tcW w:w="12545" w:type="dxa"/>
            <w:gridSpan w:val="13"/>
          </w:tcPr>
          <w:p w:rsidR="000C5366" w:rsidRDefault="000C5366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rPr>
                <w:color w:val="000000"/>
                <w:sz w:val="19"/>
                <w:szCs w:val="19"/>
              </w:rPr>
            </w:pPr>
            <w:r>
              <w:rPr>
                <w:sz w:val="28"/>
                <w:szCs w:val="28"/>
              </w:rPr>
              <w:t xml:space="preserve">Балалардың </w:t>
            </w:r>
            <w:proofErr w:type="spellStart"/>
            <w:r>
              <w:rPr>
                <w:sz w:val="28"/>
                <w:szCs w:val="28"/>
              </w:rPr>
              <w:t>назарын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тағамға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аудару</w:t>
            </w:r>
            <w:proofErr w:type="spellEnd"/>
            <w:r>
              <w:rPr>
                <w:sz w:val="28"/>
                <w:szCs w:val="28"/>
              </w:rPr>
              <w:t xml:space="preserve">;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Біз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аяғымызбен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сөйлеспейміз,Қарғаларды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да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санамаймыз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>,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br/>
              <w:t>Жан-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жағымызға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қарамаймыз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Өйткені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бізге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кешкі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ас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ішу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керек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>!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</w:p>
        </w:tc>
      </w:tr>
      <w:tr w:rsidR="000C5366" w:rsidTr="009550D5">
        <w:tc>
          <w:tcPr>
            <w:tcW w:w="2241" w:type="dxa"/>
          </w:tcPr>
          <w:p w:rsidR="000C5366" w:rsidRDefault="000C5366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Күндізгі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ұйқы</w:t>
            </w:r>
            <w:proofErr w:type="spellEnd"/>
          </w:p>
        </w:tc>
        <w:tc>
          <w:tcPr>
            <w:tcW w:w="3347" w:type="dxa"/>
            <w:gridSpan w:val="3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Л.Толстойдың</w:t>
            </w:r>
            <w:proofErr w:type="spellEnd"/>
            <w:r>
              <w:rPr>
                <w:sz w:val="28"/>
                <w:szCs w:val="28"/>
              </w:rPr>
              <w:t xml:space="preserve"> "</w:t>
            </w:r>
            <w:proofErr w:type="spellStart"/>
            <w:r>
              <w:rPr>
                <w:sz w:val="28"/>
                <w:szCs w:val="28"/>
              </w:rPr>
              <w:t>Вариде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сискин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болған</w:t>
            </w:r>
            <w:proofErr w:type="spellEnd"/>
            <w:r>
              <w:rPr>
                <w:sz w:val="28"/>
                <w:szCs w:val="28"/>
              </w:rPr>
              <w:t xml:space="preserve">" </w:t>
            </w:r>
            <w:proofErr w:type="spellStart"/>
            <w:r>
              <w:rPr>
                <w:sz w:val="28"/>
                <w:szCs w:val="28"/>
              </w:rPr>
              <w:t>әңгімесін</w:t>
            </w:r>
            <w:proofErr w:type="spellEnd"/>
            <w:r>
              <w:rPr>
                <w:sz w:val="28"/>
                <w:szCs w:val="28"/>
              </w:rPr>
              <w:t xml:space="preserve"> оқу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(көркем әдебиет)</w:t>
            </w:r>
          </w:p>
        </w:tc>
        <w:tc>
          <w:tcPr>
            <w:tcW w:w="2466" w:type="dxa"/>
            <w:gridSpan w:val="3"/>
          </w:tcPr>
          <w:p w:rsidR="000C5366" w:rsidRDefault="000C5366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Қазақтың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бесік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жырын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тыңдау</w:t>
            </w:r>
            <w:proofErr w:type="spellEnd"/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(музыка)</w:t>
            </w:r>
          </w:p>
        </w:tc>
        <w:tc>
          <w:tcPr>
            <w:tcW w:w="2551" w:type="dxa"/>
            <w:gridSpan w:val="3"/>
          </w:tcPr>
          <w:p w:rsidR="000C5366" w:rsidRDefault="000C5366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К.Ушинскийдің</w:t>
            </w:r>
            <w:proofErr w:type="spellEnd"/>
            <w:r>
              <w:rPr>
                <w:sz w:val="28"/>
                <w:szCs w:val="28"/>
              </w:rPr>
              <w:t xml:space="preserve"> "</w:t>
            </w:r>
            <w:proofErr w:type="spellStart"/>
            <w:r>
              <w:rPr>
                <w:sz w:val="28"/>
                <w:szCs w:val="28"/>
              </w:rPr>
              <w:t>Түлкі</w:t>
            </w:r>
            <w:proofErr w:type="spellEnd"/>
            <w:r>
              <w:rPr>
                <w:sz w:val="28"/>
                <w:szCs w:val="28"/>
              </w:rPr>
              <w:t xml:space="preserve"> Патрикеевна" </w:t>
            </w:r>
            <w:proofErr w:type="spellStart"/>
            <w:r>
              <w:rPr>
                <w:sz w:val="28"/>
                <w:szCs w:val="28"/>
              </w:rPr>
              <w:t>ертегісін</w:t>
            </w:r>
            <w:proofErr w:type="spellEnd"/>
            <w:r>
              <w:rPr>
                <w:sz w:val="28"/>
                <w:szCs w:val="28"/>
              </w:rPr>
              <w:t xml:space="preserve"> оқу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(көркем әдебиет)</w:t>
            </w:r>
          </w:p>
        </w:tc>
        <w:tc>
          <w:tcPr>
            <w:tcW w:w="1833" w:type="dxa"/>
            <w:gridSpan w:val="3"/>
          </w:tcPr>
          <w:p w:rsidR="000C5366" w:rsidRDefault="000C5366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Қазақтың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бесік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жырын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тыңдау</w:t>
            </w:r>
            <w:proofErr w:type="spellEnd"/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(музыка)</w:t>
            </w:r>
          </w:p>
        </w:tc>
        <w:tc>
          <w:tcPr>
            <w:tcW w:w="2348" w:type="dxa"/>
          </w:tcPr>
          <w:p w:rsidR="000C5366" w:rsidRDefault="000C5366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К.Ушинскийдің</w:t>
            </w:r>
            <w:proofErr w:type="spellEnd"/>
            <w:r>
              <w:rPr>
                <w:sz w:val="28"/>
                <w:szCs w:val="28"/>
              </w:rPr>
              <w:t xml:space="preserve"> "</w:t>
            </w:r>
            <w:proofErr w:type="spellStart"/>
            <w:r>
              <w:rPr>
                <w:sz w:val="28"/>
                <w:szCs w:val="28"/>
              </w:rPr>
              <w:t>Әтеш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отбасымен</w:t>
            </w:r>
            <w:proofErr w:type="spellEnd"/>
            <w:r>
              <w:rPr>
                <w:sz w:val="28"/>
                <w:szCs w:val="28"/>
              </w:rPr>
              <w:t xml:space="preserve">" </w:t>
            </w:r>
            <w:proofErr w:type="spellStart"/>
            <w:r>
              <w:rPr>
                <w:sz w:val="28"/>
                <w:szCs w:val="28"/>
              </w:rPr>
              <w:t>ертегісін</w:t>
            </w:r>
            <w:proofErr w:type="spellEnd"/>
            <w:r>
              <w:rPr>
                <w:sz w:val="28"/>
                <w:szCs w:val="28"/>
              </w:rPr>
              <w:t xml:space="preserve"> оқу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(көркем әдебиет)</w:t>
            </w:r>
          </w:p>
        </w:tc>
      </w:tr>
      <w:tr w:rsidR="000C5366" w:rsidTr="009550D5">
        <w:tc>
          <w:tcPr>
            <w:tcW w:w="2241" w:type="dxa"/>
          </w:tcPr>
          <w:p w:rsidR="000C5366" w:rsidRDefault="000C5366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Біртіндеп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көтеру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сауықтыру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емшаралары</w:t>
            </w:r>
            <w:proofErr w:type="spellEnd"/>
          </w:p>
        </w:tc>
        <w:tc>
          <w:tcPr>
            <w:tcW w:w="12545" w:type="dxa"/>
            <w:gridSpan w:val="13"/>
          </w:tcPr>
          <w:p w:rsidR="000C5366" w:rsidRDefault="000C5366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Жалпақ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табанның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алдын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алу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мақсатында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ортопедиялық</w:t>
            </w:r>
            <w:proofErr w:type="spellEnd"/>
            <w:r>
              <w:rPr>
                <w:sz w:val="28"/>
                <w:szCs w:val="28"/>
              </w:rPr>
              <w:t xml:space="preserve"> жолмен </w:t>
            </w:r>
            <w:proofErr w:type="spellStart"/>
            <w:r>
              <w:rPr>
                <w:sz w:val="28"/>
                <w:szCs w:val="28"/>
              </w:rPr>
              <w:t>жүру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Білімдерін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бекіту</w:t>
            </w:r>
            <w:proofErr w:type="spellEnd"/>
            <w:r>
              <w:rPr>
                <w:sz w:val="28"/>
                <w:szCs w:val="28"/>
              </w:rPr>
              <w:t xml:space="preserve"> және </w:t>
            </w:r>
            <w:proofErr w:type="spellStart"/>
            <w:r>
              <w:rPr>
                <w:sz w:val="28"/>
                <w:szCs w:val="28"/>
              </w:rPr>
              <w:t>мәдени-гигиеналық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дағдыларды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жүзеге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асыру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Ойын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жаттығуы</w:t>
            </w:r>
            <w:proofErr w:type="spellEnd"/>
            <w:r>
              <w:rPr>
                <w:sz w:val="28"/>
                <w:szCs w:val="28"/>
              </w:rPr>
              <w:t xml:space="preserve"> "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Потягуни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—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жұтқыштар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>,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br/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Шұлықтан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бастың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жоғарғы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жағына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дейін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Біз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созыламыз-созыламыз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Біз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Кішкентай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болып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қалмаймыз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  <w:r>
              <w:rPr>
                <w:sz w:val="28"/>
                <w:szCs w:val="28"/>
              </w:rPr>
              <w:t>»</w:t>
            </w:r>
          </w:p>
        </w:tc>
      </w:tr>
      <w:tr w:rsidR="000C5366" w:rsidTr="009550D5">
        <w:tc>
          <w:tcPr>
            <w:tcW w:w="2241" w:type="dxa"/>
          </w:tcPr>
          <w:p w:rsidR="000C5366" w:rsidRDefault="000C5366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Түстен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Кейінгі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тағамдар</w:t>
            </w:r>
            <w:proofErr w:type="spellEnd"/>
          </w:p>
        </w:tc>
        <w:tc>
          <w:tcPr>
            <w:tcW w:w="12545" w:type="dxa"/>
            <w:gridSpan w:val="13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Балалардың </w:t>
            </w:r>
            <w:proofErr w:type="spellStart"/>
            <w:r>
              <w:rPr>
                <w:sz w:val="28"/>
                <w:szCs w:val="28"/>
              </w:rPr>
              <w:t>назарын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тағамға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аудару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мәдени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тамақтануға</w:t>
            </w:r>
            <w:proofErr w:type="spellEnd"/>
            <w:r>
              <w:rPr>
                <w:sz w:val="28"/>
                <w:szCs w:val="28"/>
              </w:rPr>
              <w:t xml:space="preserve"> баулу</w:t>
            </w:r>
          </w:p>
        </w:tc>
      </w:tr>
      <w:tr w:rsidR="000C5366" w:rsidRPr="00FD5D8B" w:rsidTr="009550D5">
        <w:tc>
          <w:tcPr>
            <w:tcW w:w="2241" w:type="dxa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Балалардың </w:t>
            </w:r>
            <w:proofErr w:type="spellStart"/>
            <w:r>
              <w:rPr>
                <w:sz w:val="28"/>
                <w:szCs w:val="28"/>
              </w:rPr>
              <w:t>өзіндік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іс-әрекеті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қозғалмалы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ұлттық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рөлдік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үстел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үсті-баспа</w:t>
            </w:r>
            <w:proofErr w:type="spellEnd"/>
            <w:r>
              <w:rPr>
                <w:sz w:val="28"/>
                <w:szCs w:val="28"/>
              </w:rPr>
              <w:t xml:space="preserve"> және </w:t>
            </w:r>
            <w:proofErr w:type="spellStart"/>
            <w:r>
              <w:rPr>
                <w:sz w:val="28"/>
                <w:szCs w:val="28"/>
              </w:rPr>
              <w:t>басқа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ойындар</w:t>
            </w:r>
            <w:proofErr w:type="spellEnd"/>
            <w:r>
              <w:rPr>
                <w:sz w:val="28"/>
                <w:szCs w:val="28"/>
              </w:rPr>
              <w:t xml:space="preserve">), </w:t>
            </w:r>
            <w:proofErr w:type="spellStart"/>
            <w:r>
              <w:rPr>
                <w:sz w:val="28"/>
                <w:szCs w:val="28"/>
              </w:rPr>
              <w:t>бейнелеу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өнері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кітаптарды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қарау</w:t>
            </w:r>
            <w:proofErr w:type="spellEnd"/>
            <w:r>
              <w:rPr>
                <w:sz w:val="28"/>
                <w:szCs w:val="28"/>
              </w:rPr>
              <w:t xml:space="preserve"> және </w:t>
            </w:r>
            <w:proofErr w:type="spellStart"/>
            <w:r>
              <w:rPr>
                <w:sz w:val="28"/>
                <w:szCs w:val="28"/>
              </w:rPr>
              <w:t>т.б</w:t>
            </w:r>
            <w:proofErr w:type="spellEnd"/>
            <w:r>
              <w:rPr>
                <w:sz w:val="28"/>
                <w:szCs w:val="28"/>
              </w:rPr>
              <w:t>.)</w:t>
            </w:r>
          </w:p>
        </w:tc>
        <w:tc>
          <w:tcPr>
            <w:tcW w:w="2490" w:type="dxa"/>
            <w:gridSpan w:val="2"/>
          </w:tcPr>
          <w:p w:rsidR="000C5366" w:rsidRDefault="000C5366" w:rsidP="009550D5">
            <w:pPr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Математика негіздері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- </w:t>
            </w:r>
            <w:proofErr w:type="spellStart"/>
            <w:r>
              <w:rPr>
                <w:rFonts w:eastAsia="Times New Roman"/>
                <w:b/>
                <w:color w:val="000000"/>
                <w:sz w:val="28"/>
                <w:szCs w:val="28"/>
              </w:rPr>
              <w:t>танымдық</w:t>
            </w:r>
            <w:proofErr w:type="spellEnd"/>
            <w:r>
              <w:rPr>
                <w:rFonts w:eastAsia="Times New Roman"/>
                <w:b/>
                <w:color w:val="000000"/>
                <w:sz w:val="28"/>
                <w:szCs w:val="28"/>
              </w:rPr>
              <w:t>,</w:t>
            </w: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 ойын бөлмесі</w:t>
            </w:r>
            <w:r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000000"/>
                <w:sz w:val="28"/>
                <w:szCs w:val="28"/>
              </w:rPr>
              <w:t>қызметі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ойын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  <w:t>"</w:t>
            </w:r>
            <w:proofErr w:type="spellStart"/>
            <w:r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  <w:t>Кімнің</w:t>
            </w:r>
            <w:proofErr w:type="spellEnd"/>
            <w:r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  <w:t>құйрығы</w:t>
            </w:r>
            <w:proofErr w:type="spellEnd"/>
            <w:r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  <w:t>ұзын</w:t>
            </w:r>
            <w:proofErr w:type="spellEnd"/>
            <w:r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  <w:t>?"</w:t>
            </w:r>
          </w:p>
          <w:p w:rsidR="000C5366" w:rsidRDefault="000C5366" w:rsidP="009550D5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өлшемдері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қарама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-қарсы және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өлшемдері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бірдей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салыстырыңыз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</w:t>
            </w:r>
          </w:p>
          <w:p w:rsidR="000C5366" w:rsidRDefault="000C5366" w:rsidP="009550D5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Міндет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өлшемдері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қарама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-қарсы және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бірдей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салыстырыңыз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</w:t>
            </w:r>
          </w:p>
          <w:p w:rsidR="000C5366" w:rsidRDefault="000C5366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(№7 карточка)</w:t>
            </w:r>
          </w:p>
          <w:p w:rsidR="000C5366" w:rsidRDefault="000C5366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Мүсіндеу – шығармашылық, коммуникативтік, ойын әрекеті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ойын </w:t>
            </w:r>
            <w:r>
              <w:rPr>
                <w:rFonts w:eastAsia="Times New Roman"/>
                <w:sz w:val="28"/>
                <w:szCs w:val="28"/>
                <w:lang w:val="kk-KZ"/>
              </w:rPr>
              <w:t>"Доктор Айболитті емдеуге көмектесейік төл аюлар"</w:t>
            </w:r>
          </w:p>
          <w:p w:rsidR="000C5366" w:rsidRDefault="000C5366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Мақсаты: іскерлікті дамыту </w:t>
            </w:r>
            <w:r>
              <w:rPr>
                <w:rFonts w:eastAsia="Times New Roman"/>
                <w:sz w:val="28"/>
                <w:szCs w:val="28"/>
                <w:lang w:val="kk-KZ"/>
              </w:rPr>
              <w:t>заттарды мүсіндеу, кесектерді алақанның арасына, жазықтыққа домалату және оларды ұсақтау.</w:t>
            </w:r>
          </w:p>
          <w:p w:rsidR="000C5366" w:rsidRDefault="000C5366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Міндет: </w:t>
            </w:r>
            <w:r>
              <w:rPr>
                <w:rFonts w:eastAsia="Times New Roman"/>
                <w:sz w:val="28"/>
                <w:szCs w:val="28"/>
                <w:lang w:val="kk-KZ"/>
              </w:rPr>
              <w:t>заттарды мүсіндейді, алақанның арасына, жазықтыққа домалақтап, мыжып тастайды.</w:t>
            </w:r>
          </w:p>
          <w:p w:rsidR="000C5366" w:rsidRDefault="000C5366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>(№5 карточка)</w:t>
            </w:r>
          </w:p>
        </w:tc>
        <w:tc>
          <w:tcPr>
            <w:tcW w:w="2490" w:type="dxa"/>
            <w:gridSpan w:val="2"/>
          </w:tcPr>
          <w:p w:rsidR="000C5366" w:rsidRDefault="000C5366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lastRenderedPageBreak/>
              <w:t xml:space="preserve">Сөйлеуді дамыту, математика негіздері - </w:t>
            </w:r>
            <w:r w:rsidRPr="00FD5D8B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ойын, танымдық және коммуникативтік іс-әрекет</w:t>
            </w:r>
            <w:r>
              <w:rPr>
                <w:rFonts w:eastAsia="Times New Roman"/>
                <w:sz w:val="28"/>
                <w:szCs w:val="28"/>
                <w:lang w:val="kk-KZ"/>
              </w:rPr>
              <w:t>"Қуыршақ Катя дүкенге кетті" рөлдік ойыны</w:t>
            </w:r>
          </w:p>
          <w:p w:rsidR="000C5366" w:rsidRPr="00FD5D8B" w:rsidRDefault="000C5366" w:rsidP="009550D5">
            <w:pPr>
              <w:pStyle w:val="c12c13"/>
              <w:spacing w:before="0" w:after="0"/>
              <w:rPr>
                <w:rStyle w:val="c1"/>
                <w:bCs/>
                <w:sz w:val="28"/>
                <w:szCs w:val="28"/>
                <w:lang w:val="kk-KZ"/>
              </w:rPr>
            </w:pPr>
            <w:r w:rsidRPr="00FD5D8B">
              <w:rPr>
                <w:rStyle w:val="c1"/>
                <w:bCs/>
                <w:sz w:val="28"/>
                <w:szCs w:val="28"/>
                <w:lang w:val="kk-KZ"/>
              </w:rPr>
              <w:t xml:space="preserve">Мақсаты: дамыту </w:t>
            </w:r>
            <w:r w:rsidRPr="00FD5D8B">
              <w:rPr>
                <w:bCs/>
                <w:sz w:val="28"/>
                <w:szCs w:val="28"/>
                <w:lang w:val="kk-KZ"/>
              </w:rPr>
              <w:t xml:space="preserve">рөлді </w:t>
            </w:r>
            <w:r w:rsidRPr="00FD5D8B">
              <w:rPr>
                <w:bCs/>
                <w:sz w:val="28"/>
                <w:szCs w:val="28"/>
                <w:lang w:val="kk-KZ"/>
              </w:rPr>
              <w:lastRenderedPageBreak/>
              <w:t>қабылдау және тиісті ойын әрекеттерін орындау дағдылары.</w:t>
            </w:r>
          </w:p>
          <w:p w:rsidR="000C5366" w:rsidRPr="00FD5D8B" w:rsidRDefault="000C5366" w:rsidP="009550D5">
            <w:pPr>
              <w:pStyle w:val="c12c13"/>
              <w:spacing w:before="0" w:after="0"/>
              <w:rPr>
                <w:sz w:val="28"/>
                <w:szCs w:val="28"/>
                <w:lang w:val="kk-KZ"/>
              </w:rPr>
            </w:pPr>
            <w:r w:rsidRPr="00FD5D8B">
              <w:rPr>
                <w:rStyle w:val="c1"/>
                <w:bCs/>
                <w:sz w:val="28"/>
                <w:szCs w:val="28"/>
                <w:lang w:val="kk-KZ"/>
              </w:rPr>
              <w:t>Міндет:</w:t>
            </w:r>
            <w:r w:rsidRPr="00FD5D8B">
              <w:rPr>
                <w:sz w:val="28"/>
                <w:szCs w:val="28"/>
                <w:lang w:val="kk-KZ"/>
              </w:rPr>
              <w:t xml:space="preserve">  ойын әрекеттерін орындайды.</w:t>
            </w:r>
          </w:p>
          <w:p w:rsidR="000C5366" w:rsidRDefault="000C5366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А</w:t>
            </w:r>
            <w:r w:rsidRPr="00FD5D8B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қабаттасу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- </w:t>
            </w:r>
            <w:r w:rsidRPr="00FD5D8B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шығармашылық, еңбек, коммуникативтік қызмет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ойын </w:t>
            </w:r>
            <w:r>
              <w:rPr>
                <w:rFonts w:eastAsia="Times New Roman"/>
                <w:sz w:val="28"/>
                <w:szCs w:val="28"/>
                <w:lang w:val="kk-KZ"/>
              </w:rPr>
              <w:t>"Тумблер"</w:t>
            </w:r>
          </w:p>
          <w:p w:rsidR="000C5366" w:rsidRPr="00FD5D8B" w:rsidRDefault="000C5366" w:rsidP="009550D5">
            <w:pPr>
              <w:widowControl w:val="0"/>
              <w:ind w:left="-62"/>
              <w:jc w:val="both"/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Мақсаты: білімдерін бекіту </w:t>
            </w:r>
            <w:r>
              <w:rPr>
                <w:rFonts w:eastAsia="Times New Roman"/>
                <w:sz w:val="28"/>
                <w:szCs w:val="28"/>
                <w:lang w:val="kk-KZ"/>
              </w:rPr>
              <w:t>заттардың пішіні және олардың түсі туралы.</w:t>
            </w:r>
          </w:p>
          <w:p w:rsidR="000C5366" w:rsidRDefault="000C5366" w:rsidP="009550D5">
            <w:pPr>
              <w:widowControl w:val="0"/>
              <w:ind w:left="-62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>Тапсырма: ажыратады және атайды</w:t>
            </w:r>
            <w:r>
              <w:rPr>
                <w:rFonts w:eastAsia="Times New Roman"/>
                <w:sz w:val="28"/>
                <w:szCs w:val="28"/>
                <w:lang w:val="kk-KZ"/>
              </w:rPr>
              <w:t xml:space="preserve"> заттардың формулалық түсі.</w:t>
            </w:r>
          </w:p>
          <w:p w:rsidR="000C5366" w:rsidRDefault="000C5366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(№5 карточка)</w:t>
            </w:r>
          </w:p>
        </w:tc>
        <w:tc>
          <w:tcPr>
            <w:tcW w:w="2554" w:type="dxa"/>
            <w:gridSpan w:val="4"/>
          </w:tcPr>
          <w:p w:rsidR="000C5366" w:rsidRPr="00FD5D8B" w:rsidRDefault="000C5366" w:rsidP="009550D5">
            <w:pPr>
              <w:rPr>
                <w:color w:val="0D0D0D" w:themeColor="text1" w:themeTint="F2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Математика негіздері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- </w:t>
            </w:r>
            <w:r w:rsidRPr="00FD5D8B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танымдық,</w:t>
            </w: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 ойын бөлмесі</w:t>
            </w:r>
            <w:r w:rsidRPr="00FD5D8B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 қызметі</w:t>
            </w:r>
            <w:r w:rsidRPr="00FD5D8B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FD5D8B">
              <w:rPr>
                <w:color w:val="0D0D0D" w:themeColor="text1" w:themeTint="F2"/>
                <w:sz w:val="28"/>
                <w:szCs w:val="28"/>
                <w:shd w:val="clear" w:color="auto" w:fill="FFFFFF"/>
                <w:lang w:val="kk-KZ"/>
              </w:rPr>
              <w:t>"Не дұрыс емес?"</w:t>
            </w:r>
          </w:p>
          <w:p w:rsidR="000C5366" w:rsidRPr="00FD5D8B" w:rsidRDefault="000C5366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Мақсаты: іскерлікті дамыту 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t>өлшемдері қарама-қарсы және өлшемдері бірдей заттарды салыстырыңыз.</w:t>
            </w:r>
          </w:p>
          <w:p w:rsidR="000C5366" w:rsidRPr="00FD5D8B" w:rsidRDefault="000C5366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Міндет: 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t xml:space="preserve">өлшемдері қарама-қарсы және бірдей заттарды 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lastRenderedPageBreak/>
              <w:t>салыстырыңыз.</w:t>
            </w:r>
          </w:p>
          <w:p w:rsidR="000C5366" w:rsidRPr="00FD5D8B" w:rsidRDefault="000C5366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FD5D8B">
              <w:rPr>
                <w:rFonts w:eastAsia="Times New Roman"/>
                <w:color w:val="000000"/>
                <w:sz w:val="28"/>
                <w:szCs w:val="28"/>
                <w:lang w:val="kk-KZ"/>
              </w:rPr>
              <w:t>(№8 карточка)</w:t>
            </w:r>
          </w:p>
          <w:p w:rsidR="000C5366" w:rsidRPr="00FD5D8B" w:rsidRDefault="000C5366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Мүсіндеу – шығармашылық, коммуникативтік, ойын әрекеті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t>"Құстар мен қоректендіргіштер"</w:t>
            </w:r>
          </w:p>
          <w:p w:rsidR="000C5366" w:rsidRDefault="000C5366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Мақсаты: іскерлікті дамыту </w:t>
            </w:r>
            <w:r>
              <w:rPr>
                <w:rFonts w:eastAsia="Times New Roman"/>
                <w:sz w:val="28"/>
                <w:szCs w:val="28"/>
                <w:lang w:val="kk-KZ"/>
              </w:rPr>
              <w:t>мүсіндеу заттарды алақанның арасына, жазықтыққа домалату және оларды ұсақтау арқылы.</w:t>
            </w:r>
          </w:p>
          <w:p w:rsidR="000C5366" w:rsidRDefault="000C5366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Міндет: </w:t>
            </w:r>
            <w:r>
              <w:rPr>
                <w:rFonts w:eastAsia="Times New Roman"/>
                <w:sz w:val="28"/>
                <w:szCs w:val="28"/>
                <w:lang w:val="kk-KZ"/>
              </w:rPr>
              <w:t>заттарды мүсіндейді, алақанның арасына, жазықтыққа домалақтап, мыжып тастайды.</w:t>
            </w:r>
          </w:p>
          <w:p w:rsidR="000C5366" w:rsidRDefault="000C5366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(№6 карточка)</w:t>
            </w:r>
          </w:p>
        </w:tc>
        <w:tc>
          <w:tcPr>
            <w:tcW w:w="2489" w:type="dxa"/>
            <w:gridSpan w:val="2"/>
          </w:tcPr>
          <w:p w:rsidR="000C5366" w:rsidRDefault="000C5366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lastRenderedPageBreak/>
              <w:t xml:space="preserve">Сөйлеуді дамыту, математика негіздері - </w:t>
            </w:r>
            <w:r w:rsidRPr="00FD5D8B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ойын, танымдық және коммуникативтік іс-әрекет</w:t>
            </w:r>
            <w:r>
              <w:rPr>
                <w:rFonts w:eastAsia="Times New Roman"/>
                <w:sz w:val="28"/>
                <w:szCs w:val="28"/>
                <w:lang w:val="kk-KZ"/>
              </w:rPr>
              <w:t>рөлдік ойын "Кейт қуыршағына шаш үлгісін жасау"</w:t>
            </w:r>
          </w:p>
          <w:p w:rsidR="000C5366" w:rsidRPr="00FD5D8B" w:rsidRDefault="000C5366" w:rsidP="009550D5">
            <w:pPr>
              <w:pStyle w:val="c12c13"/>
              <w:spacing w:before="0" w:after="0"/>
              <w:rPr>
                <w:rStyle w:val="c1"/>
                <w:bCs/>
                <w:sz w:val="28"/>
                <w:szCs w:val="28"/>
                <w:lang w:val="kk-KZ"/>
              </w:rPr>
            </w:pPr>
            <w:r w:rsidRPr="00FD5D8B">
              <w:rPr>
                <w:rStyle w:val="c1"/>
                <w:bCs/>
                <w:sz w:val="28"/>
                <w:szCs w:val="28"/>
                <w:lang w:val="kk-KZ"/>
              </w:rPr>
              <w:t xml:space="preserve">Мақсаты: дамыту </w:t>
            </w:r>
            <w:r w:rsidRPr="00FD5D8B">
              <w:rPr>
                <w:bCs/>
                <w:sz w:val="28"/>
                <w:szCs w:val="28"/>
                <w:lang w:val="kk-KZ"/>
              </w:rPr>
              <w:lastRenderedPageBreak/>
              <w:t>рөлді қабылдау және тиісті ойын әрекеттерін орындау дағдылары.</w:t>
            </w:r>
          </w:p>
          <w:p w:rsidR="000C5366" w:rsidRPr="00FD5D8B" w:rsidRDefault="000C5366" w:rsidP="009550D5">
            <w:pPr>
              <w:pStyle w:val="c12c13"/>
              <w:spacing w:before="0" w:after="0"/>
              <w:rPr>
                <w:sz w:val="28"/>
                <w:szCs w:val="28"/>
                <w:lang w:val="kk-KZ"/>
              </w:rPr>
            </w:pPr>
            <w:r w:rsidRPr="00FD5D8B">
              <w:rPr>
                <w:rStyle w:val="c1"/>
                <w:bCs/>
                <w:sz w:val="28"/>
                <w:szCs w:val="28"/>
                <w:lang w:val="kk-KZ"/>
              </w:rPr>
              <w:t>Міндет:</w:t>
            </w:r>
            <w:r w:rsidRPr="00FD5D8B">
              <w:rPr>
                <w:sz w:val="28"/>
                <w:szCs w:val="28"/>
                <w:lang w:val="kk-KZ"/>
              </w:rPr>
              <w:t xml:space="preserve">  ойын әрекеттерін орындайды.</w:t>
            </w:r>
          </w:p>
          <w:p w:rsidR="000C5366" w:rsidRDefault="000C5366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А</w:t>
            </w:r>
            <w:r w:rsidRPr="00FD5D8B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қабаттасу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- </w:t>
            </w:r>
            <w:r w:rsidRPr="00FD5D8B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шығармашылық, еңбек, коммуникативтік қызмет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ойын </w:t>
            </w:r>
            <w:r>
              <w:rPr>
                <w:rFonts w:eastAsia="Times New Roman"/>
                <w:sz w:val="28"/>
                <w:szCs w:val="28"/>
                <w:lang w:val="kk-KZ"/>
              </w:rPr>
              <w:t>"Тышқанның қорлары"</w:t>
            </w:r>
          </w:p>
          <w:p w:rsidR="000C5366" w:rsidRPr="00FD5D8B" w:rsidRDefault="000C5366" w:rsidP="009550D5">
            <w:pPr>
              <w:widowControl w:val="0"/>
              <w:ind w:left="13"/>
              <w:jc w:val="both"/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Мақсаты: білімдерін бекіту </w:t>
            </w:r>
            <w:r>
              <w:rPr>
                <w:rFonts w:eastAsia="Times New Roman"/>
                <w:sz w:val="28"/>
                <w:szCs w:val="28"/>
                <w:lang w:val="kk-KZ"/>
              </w:rPr>
              <w:t>заттардың пішіні және олардың түсі туралы.</w:t>
            </w:r>
          </w:p>
          <w:p w:rsidR="000C5366" w:rsidRDefault="000C5366" w:rsidP="009550D5">
            <w:pPr>
              <w:widowControl w:val="0"/>
              <w:ind w:left="13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>Тапсырма: ажыратады және атайды</w:t>
            </w:r>
            <w:r>
              <w:rPr>
                <w:rFonts w:eastAsia="Times New Roman"/>
                <w:sz w:val="28"/>
                <w:szCs w:val="28"/>
                <w:lang w:val="kk-KZ"/>
              </w:rPr>
              <w:t xml:space="preserve"> заттардың формулалық түсі.</w:t>
            </w:r>
          </w:p>
          <w:p w:rsidR="000C5366" w:rsidRDefault="000C5366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(№6 карточка)</w:t>
            </w:r>
          </w:p>
        </w:tc>
        <w:tc>
          <w:tcPr>
            <w:tcW w:w="2522" w:type="dxa"/>
            <w:gridSpan w:val="3"/>
          </w:tcPr>
          <w:p w:rsidR="000C5366" w:rsidRPr="00FD5D8B" w:rsidRDefault="000C5366" w:rsidP="009550D5">
            <w:pPr>
              <w:rPr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Математика негіздері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- </w:t>
            </w:r>
            <w:r w:rsidRPr="00FD5D8B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танымдық,</w:t>
            </w: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 ойын бөлмесі</w:t>
            </w:r>
            <w:r w:rsidRPr="00FD5D8B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 қызметі</w:t>
            </w:r>
            <w:r w:rsidRPr="00FD5D8B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FD5D8B">
              <w:rPr>
                <w:color w:val="000000"/>
                <w:sz w:val="28"/>
                <w:szCs w:val="28"/>
                <w:shd w:val="clear" w:color="auto" w:fill="FFFFFF"/>
                <w:lang w:val="kk-KZ"/>
              </w:rPr>
              <w:t>"Қосымша фигураны тап"</w:t>
            </w:r>
          </w:p>
          <w:p w:rsidR="000C5366" w:rsidRPr="00FD5D8B" w:rsidRDefault="000C5366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Мақсаты: іскерлікті дамыту 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t xml:space="preserve">өлшемдері қарама-қарсы және өлшемдері бірдей заттарды 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lastRenderedPageBreak/>
              <w:t>салыстырыңыз.</w:t>
            </w:r>
          </w:p>
          <w:p w:rsidR="000C5366" w:rsidRPr="00FD5D8B" w:rsidRDefault="000C5366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Міндет: 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t>өлшемдері қарама-қарсы және бірдей заттарды салыстырыңыз.</w:t>
            </w:r>
          </w:p>
          <w:p w:rsidR="000C5366" w:rsidRPr="00FD5D8B" w:rsidRDefault="000C5366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FD5D8B">
              <w:rPr>
                <w:rFonts w:eastAsia="Times New Roman"/>
                <w:color w:val="000000"/>
                <w:sz w:val="28"/>
                <w:szCs w:val="28"/>
                <w:lang w:val="kk-KZ"/>
              </w:rPr>
              <w:t>(№9 карточка)</w:t>
            </w:r>
          </w:p>
          <w:p w:rsidR="000C5366" w:rsidRDefault="000C5366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Сурет салу, мүсіндеу, аппликация – шығармашылық, коммуникативтік, ойын әрекеттері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(балалардың қызығушылықтары бойынша)</w:t>
            </w:r>
          </w:p>
          <w:p w:rsidR="000C5366" w:rsidRDefault="000C5366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</w:p>
          <w:p w:rsidR="000C5366" w:rsidRPr="00FD5D8B" w:rsidRDefault="000C5366" w:rsidP="009550D5">
            <w:pPr>
              <w:rPr>
                <w:sz w:val="28"/>
                <w:szCs w:val="28"/>
                <w:lang w:val="kk-KZ"/>
              </w:rPr>
            </w:pPr>
          </w:p>
        </w:tc>
      </w:tr>
      <w:tr w:rsidR="000C5366" w:rsidRPr="00FD5D8B" w:rsidTr="009550D5">
        <w:tc>
          <w:tcPr>
            <w:tcW w:w="2241" w:type="dxa"/>
          </w:tcPr>
          <w:p w:rsidR="000C5366" w:rsidRDefault="000C5366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Балалармен</w:t>
            </w:r>
            <w:proofErr w:type="spellEnd"/>
            <w:r>
              <w:rPr>
                <w:sz w:val="28"/>
                <w:szCs w:val="28"/>
              </w:rPr>
              <w:t xml:space="preserve"> жеке </w:t>
            </w:r>
            <w:proofErr w:type="spellStart"/>
            <w:r>
              <w:rPr>
                <w:sz w:val="28"/>
                <w:szCs w:val="28"/>
              </w:rPr>
              <w:t>жұмыс</w:t>
            </w:r>
            <w:proofErr w:type="spellEnd"/>
          </w:p>
        </w:tc>
        <w:tc>
          <w:tcPr>
            <w:tcW w:w="2490" w:type="dxa"/>
            <w:gridSpan w:val="2"/>
          </w:tcPr>
          <w:p w:rsidR="000C5366" w:rsidRDefault="000C5366" w:rsidP="009550D5">
            <w:pPr>
              <w:rPr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  <w:lang w:val="kk-KZ"/>
              </w:rPr>
              <w:t>О</w:t>
            </w:r>
            <w:proofErr w:type="spellStart"/>
            <w:r>
              <w:rPr>
                <w:rFonts w:eastAsia="Times New Roman"/>
                <w:b/>
                <w:sz w:val="28"/>
                <w:szCs w:val="28"/>
              </w:rPr>
              <w:t>қоршаған</w:t>
            </w:r>
            <w:proofErr w:type="spellEnd"/>
            <w:r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8"/>
                <w:szCs w:val="28"/>
              </w:rPr>
              <w:t>ортамен</w:t>
            </w:r>
            <w:proofErr w:type="spellEnd"/>
            <w:r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8"/>
                <w:szCs w:val="28"/>
              </w:rPr>
              <w:t>танысу</w:t>
            </w:r>
            <w:proofErr w:type="spellEnd"/>
            <w:r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b/>
                <w:sz w:val="28"/>
                <w:szCs w:val="28"/>
                <w:lang w:val="kk-KZ"/>
              </w:rPr>
              <w:t>әлеммен</w:t>
            </w:r>
            <w:r>
              <w:rPr>
                <w:rFonts w:eastAsia="Times New Roman"/>
                <w:sz w:val="28"/>
                <w:szCs w:val="28"/>
                <w:lang w:val="kk-KZ"/>
              </w:rPr>
              <w:t xml:space="preserve">- </w:t>
            </w:r>
            <w:proofErr w:type="spellStart"/>
            <w:r>
              <w:rPr>
                <w:rFonts w:eastAsia="Times New Roman"/>
                <w:b/>
                <w:sz w:val="28"/>
                <w:szCs w:val="28"/>
              </w:rPr>
              <w:t>коммуникативтік</w:t>
            </w:r>
            <w:proofErr w:type="spellEnd"/>
            <w:r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8"/>
                <w:szCs w:val="28"/>
              </w:rPr>
              <w:t>іс-әрекет</w:t>
            </w:r>
            <w:r>
              <w:rPr>
                <w:rFonts w:eastAsia="Times New Roman"/>
                <w:sz w:val="28"/>
                <w:szCs w:val="28"/>
              </w:rPr>
              <w:t>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ойын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"</w:t>
            </w:r>
            <w:proofErr w:type="spellStart"/>
            <w:r>
              <w:rPr>
                <w:color w:val="000000"/>
                <w:sz w:val="28"/>
                <w:szCs w:val="28"/>
              </w:rPr>
              <w:t>Жұптастырылған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суреттер</w:t>
            </w:r>
            <w:proofErr w:type="spellEnd"/>
            <w:r>
              <w:rPr>
                <w:color w:val="000000"/>
                <w:sz w:val="28"/>
                <w:szCs w:val="28"/>
              </w:rPr>
              <w:t>"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танысу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iCs/>
                <w:sz w:val="28"/>
                <w:szCs w:val="28"/>
                <w:lang w:val="kk-KZ"/>
              </w:rPr>
              <w:t>көлік құралдарының түрлерімен.</w:t>
            </w:r>
          </w:p>
          <w:p w:rsidR="000C5366" w:rsidRDefault="000C5366" w:rsidP="009550D5">
            <w:pPr>
              <w:rPr>
                <w:rFonts w:eastAsia="Times New Roman"/>
                <w:iCs/>
                <w:sz w:val="28"/>
                <w:szCs w:val="28"/>
                <w:lang w:val="kk-KZ"/>
              </w:rPr>
            </w:pPr>
            <w:proofErr w:type="spellStart"/>
            <w:r>
              <w:rPr>
                <w:sz w:val="28"/>
                <w:szCs w:val="28"/>
              </w:rPr>
              <w:t>Міндет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r>
              <w:rPr>
                <w:rFonts w:eastAsia="Times New Roman"/>
                <w:iCs/>
                <w:sz w:val="28"/>
                <w:szCs w:val="28"/>
                <w:lang w:val="kk-KZ"/>
              </w:rPr>
              <w:t xml:space="preserve">көлікті ажыратады және атайды. </w:t>
            </w:r>
          </w:p>
          <w:p w:rsidR="000C5366" w:rsidRDefault="000C5366" w:rsidP="009550D5">
            <w:pP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>(№5 карточка)</w:t>
            </w:r>
          </w:p>
          <w:p w:rsidR="000C5366" w:rsidRDefault="000C5366" w:rsidP="009550D5">
            <w:pPr>
              <w:rPr>
                <w:rFonts w:eastAsia="Times New Roman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eastAsia="Times New Roman"/>
                <w:bCs/>
                <w:color w:val="000000"/>
                <w:sz w:val="28"/>
                <w:szCs w:val="28"/>
                <w:lang w:val="kk-KZ"/>
              </w:rPr>
              <w:t>Таня</w:t>
            </w:r>
            <w:r>
              <w:rPr>
                <w:rFonts w:eastAsia="Times New Roman"/>
                <w:bCs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eastAsia="Times New Roman"/>
                <w:bCs/>
                <w:color w:val="000000"/>
                <w:sz w:val="28"/>
                <w:szCs w:val="28"/>
                <w:lang w:val="en-US"/>
              </w:rPr>
              <w:t>Жазура</w:t>
            </w:r>
            <w:proofErr w:type="spellEnd"/>
          </w:p>
        </w:tc>
        <w:tc>
          <w:tcPr>
            <w:tcW w:w="2490" w:type="dxa"/>
            <w:gridSpan w:val="2"/>
          </w:tcPr>
          <w:p w:rsidR="000C5366" w:rsidRPr="00097745" w:rsidRDefault="000C5366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  <w:lang w:val="kk-KZ"/>
              </w:rPr>
              <w:t>Математика негіздері – танымдық</w:t>
            </w:r>
          </w:p>
          <w:p w:rsidR="000C5366" w:rsidRPr="00097745" w:rsidRDefault="000C5366" w:rsidP="009550D5">
            <w:pPr>
              <w:rPr>
                <w:rFonts w:eastAsia="Times New Roman"/>
                <w:sz w:val="28"/>
                <w:szCs w:val="28"/>
              </w:rPr>
            </w:pPr>
            <w:r w:rsidRPr="00097745">
              <w:rPr>
                <w:rFonts w:eastAsia="Times New Roman"/>
                <w:sz w:val="28"/>
                <w:szCs w:val="28"/>
              </w:rPr>
              <w:t>"</w:t>
            </w:r>
            <w:proofErr w:type="spellStart"/>
            <w:r w:rsidRPr="00097745">
              <w:rPr>
                <w:rFonts w:eastAsia="Times New Roman"/>
                <w:sz w:val="28"/>
                <w:szCs w:val="28"/>
              </w:rPr>
              <w:t>Дұрыс</w:t>
            </w:r>
            <w:proofErr w:type="spellEnd"/>
            <w:r w:rsidRPr="00097745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097745">
              <w:rPr>
                <w:rFonts w:eastAsia="Times New Roman"/>
                <w:sz w:val="28"/>
                <w:szCs w:val="28"/>
              </w:rPr>
              <w:t>фигураны</w:t>
            </w:r>
            <w:proofErr w:type="spellEnd"/>
            <w:r w:rsidRPr="00097745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097745">
              <w:rPr>
                <w:rFonts w:eastAsia="Times New Roman"/>
                <w:sz w:val="28"/>
                <w:szCs w:val="28"/>
              </w:rPr>
              <w:t>таңда</w:t>
            </w:r>
            <w:proofErr w:type="spellEnd"/>
            <w:r w:rsidRPr="00097745">
              <w:rPr>
                <w:rFonts w:eastAsia="Times New Roman"/>
                <w:sz w:val="28"/>
                <w:szCs w:val="28"/>
              </w:rPr>
              <w:t xml:space="preserve">" </w:t>
            </w:r>
            <w:proofErr w:type="spellStart"/>
            <w:r w:rsidRPr="00097745">
              <w:rPr>
                <w:rFonts w:eastAsia="Times New Roman"/>
                <w:sz w:val="28"/>
                <w:szCs w:val="28"/>
              </w:rPr>
              <w:t>дидактикалық</w:t>
            </w:r>
            <w:proofErr w:type="spellEnd"/>
            <w:r w:rsidRPr="00097745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097745">
              <w:rPr>
                <w:rFonts w:eastAsia="Times New Roman"/>
                <w:sz w:val="28"/>
                <w:szCs w:val="28"/>
              </w:rPr>
              <w:t>ойыны</w:t>
            </w:r>
            <w:proofErr w:type="spellEnd"/>
          </w:p>
          <w:p w:rsidR="000C5366" w:rsidRPr="00097745" w:rsidRDefault="000C5366" w:rsidP="009550D5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 w:rsidRPr="00097745">
              <w:rPr>
                <w:rFonts w:eastAsia="Times New Roman"/>
                <w:sz w:val="28"/>
                <w:szCs w:val="28"/>
              </w:rPr>
              <w:t>Мақсаты</w:t>
            </w:r>
            <w:proofErr w:type="spellEnd"/>
            <w:r w:rsidRPr="00097745">
              <w:rPr>
                <w:rFonts w:eastAsia="Times New Roman"/>
                <w:sz w:val="28"/>
                <w:szCs w:val="28"/>
              </w:rPr>
              <w:t xml:space="preserve">: </w:t>
            </w:r>
            <w:proofErr w:type="spellStart"/>
            <w:r w:rsidRPr="00097745">
              <w:rPr>
                <w:rFonts w:eastAsia="Times New Roman"/>
                <w:sz w:val="28"/>
                <w:szCs w:val="28"/>
              </w:rPr>
              <w:t>Русланмен</w:t>
            </w:r>
            <w:proofErr w:type="spellEnd"/>
            <w:r w:rsidRPr="00097745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097745">
              <w:rPr>
                <w:rFonts w:eastAsia="Times New Roman"/>
                <w:sz w:val="28"/>
                <w:szCs w:val="28"/>
              </w:rPr>
              <w:t>геометриялық</w:t>
            </w:r>
            <w:proofErr w:type="spellEnd"/>
            <w:r w:rsidRPr="00097745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097745">
              <w:rPr>
                <w:rFonts w:eastAsia="Times New Roman"/>
                <w:sz w:val="28"/>
                <w:szCs w:val="28"/>
              </w:rPr>
              <w:t>фигураларды</w:t>
            </w:r>
            <w:proofErr w:type="spellEnd"/>
            <w:r w:rsidRPr="00097745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097745">
              <w:rPr>
                <w:rFonts w:eastAsia="Times New Roman"/>
                <w:sz w:val="28"/>
                <w:szCs w:val="28"/>
              </w:rPr>
              <w:t>бекітуді</w:t>
            </w:r>
            <w:proofErr w:type="spellEnd"/>
            <w:r w:rsidRPr="00097745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097745">
              <w:rPr>
                <w:rFonts w:eastAsia="Times New Roman"/>
                <w:sz w:val="28"/>
                <w:szCs w:val="28"/>
              </w:rPr>
              <w:t>жалғастыру</w:t>
            </w:r>
            <w:proofErr w:type="spellEnd"/>
            <w:r w:rsidRPr="00097745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097745">
              <w:rPr>
                <w:rFonts w:eastAsia="Times New Roman"/>
                <w:sz w:val="28"/>
                <w:szCs w:val="28"/>
              </w:rPr>
              <w:t>Родионмен</w:t>
            </w:r>
            <w:proofErr w:type="spellEnd"/>
          </w:p>
        </w:tc>
        <w:tc>
          <w:tcPr>
            <w:tcW w:w="2554" w:type="dxa"/>
            <w:gridSpan w:val="4"/>
          </w:tcPr>
          <w:p w:rsidR="000C5366" w:rsidRDefault="000C5366" w:rsidP="009550D5">
            <w:pPr>
              <w:pStyle w:val="c2"/>
              <w:spacing w:before="0" w:beforeAutospacing="0" w:after="0" w:afterAutospacing="0"/>
              <w:jc w:val="both"/>
              <w:rPr>
                <w:rStyle w:val="c1"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kk-KZ"/>
              </w:rPr>
              <w:t>О</w:t>
            </w:r>
            <w:proofErr w:type="spellStart"/>
            <w:r>
              <w:rPr>
                <w:b/>
                <w:sz w:val="28"/>
                <w:szCs w:val="28"/>
              </w:rPr>
              <w:t>қоршаған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ортамен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танысу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  <w:lang w:val="kk-KZ"/>
              </w:rPr>
              <w:t>әлеммен</w:t>
            </w:r>
            <w:r>
              <w:rPr>
                <w:sz w:val="28"/>
                <w:szCs w:val="28"/>
                <w:lang w:val="kk-KZ"/>
              </w:rPr>
              <w:t xml:space="preserve">- </w:t>
            </w:r>
            <w:proofErr w:type="spellStart"/>
            <w:r>
              <w:rPr>
                <w:b/>
                <w:sz w:val="28"/>
                <w:szCs w:val="28"/>
              </w:rPr>
              <w:t>коммуникативтік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іс-әрекет</w:t>
            </w:r>
            <w:r>
              <w:rPr>
                <w:sz w:val="28"/>
                <w:szCs w:val="28"/>
              </w:rPr>
              <w:t>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ойын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rStyle w:val="c1"/>
                <w:color w:val="000000"/>
                <w:sz w:val="28"/>
                <w:szCs w:val="28"/>
              </w:rPr>
              <w:t xml:space="preserve">"Не </w:t>
            </w:r>
            <w:proofErr w:type="spellStart"/>
            <w:r>
              <w:rPr>
                <w:rStyle w:val="c1"/>
                <w:color w:val="000000"/>
                <w:sz w:val="28"/>
                <w:szCs w:val="28"/>
              </w:rPr>
              <w:t>істеп</w:t>
            </w:r>
            <w:proofErr w:type="spellEnd"/>
            <w:r>
              <w:rPr>
                <w:rStyle w:val="c1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c1"/>
                <w:color w:val="000000"/>
                <w:sz w:val="28"/>
                <w:szCs w:val="28"/>
              </w:rPr>
              <w:t>жатыр</w:t>
            </w:r>
            <w:proofErr w:type="spellEnd"/>
            <w:r>
              <w:rPr>
                <w:rStyle w:val="c1"/>
                <w:color w:val="000000"/>
                <w:sz w:val="28"/>
                <w:szCs w:val="28"/>
              </w:rPr>
              <w:t>?"</w:t>
            </w:r>
          </w:p>
          <w:p w:rsidR="000C5366" w:rsidRDefault="000C5366" w:rsidP="009550D5">
            <w:pPr>
              <w:ind w:left="-18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танысу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iCs/>
                <w:sz w:val="28"/>
                <w:szCs w:val="28"/>
                <w:lang w:val="kk-KZ"/>
              </w:rPr>
              <w:t>көлік құралдарының түрлерімен.</w:t>
            </w:r>
          </w:p>
          <w:p w:rsidR="000C5366" w:rsidRDefault="000C5366" w:rsidP="009550D5">
            <w:pPr>
              <w:ind w:left="-18"/>
              <w:rPr>
                <w:rFonts w:eastAsia="Times New Roman"/>
                <w:iCs/>
                <w:sz w:val="28"/>
                <w:szCs w:val="28"/>
                <w:lang w:val="kk-KZ"/>
              </w:rPr>
            </w:pPr>
            <w:proofErr w:type="spellStart"/>
            <w:r>
              <w:rPr>
                <w:sz w:val="28"/>
                <w:szCs w:val="28"/>
              </w:rPr>
              <w:t>Міндет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r>
              <w:rPr>
                <w:rFonts w:eastAsia="Times New Roman"/>
                <w:iCs/>
                <w:sz w:val="28"/>
                <w:szCs w:val="28"/>
                <w:lang w:val="kk-KZ"/>
              </w:rPr>
              <w:t xml:space="preserve">көлікті ажыратады және атайды. </w:t>
            </w:r>
          </w:p>
          <w:p w:rsidR="000C5366" w:rsidRDefault="000C5366" w:rsidP="009550D5">
            <w:pP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>(№6 карточка)</w:t>
            </w:r>
          </w:p>
          <w:p w:rsidR="000C5366" w:rsidRDefault="000C5366" w:rsidP="009550D5">
            <w:pP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eastAsia="Times New Roman"/>
                <w:bCs/>
                <w:color w:val="000000"/>
                <w:sz w:val="28"/>
                <w:szCs w:val="28"/>
                <w:lang w:val="kk-KZ"/>
              </w:rPr>
              <w:t>Милан</w:t>
            </w:r>
          </w:p>
        </w:tc>
        <w:tc>
          <w:tcPr>
            <w:tcW w:w="2489" w:type="dxa"/>
            <w:gridSpan w:val="2"/>
          </w:tcPr>
          <w:p w:rsidR="000C5366" w:rsidRPr="00FD5D8B" w:rsidRDefault="000C5366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rPr>
                <w:b/>
                <w:bCs/>
                <w:color w:val="375E93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Даму негіздері</w:t>
            </w:r>
            <w:r w:rsidRPr="00FD5D8B">
              <w:rPr>
                <w:b/>
                <w:sz w:val="28"/>
                <w:szCs w:val="28"/>
                <w:lang w:val="kk-KZ"/>
              </w:rPr>
              <w:t xml:space="preserve"> дидтың сөйлеген сөздері. Ойын </w:t>
            </w:r>
            <w:r w:rsidRPr="00FD5D8B">
              <w:rPr>
                <w:bCs/>
                <w:sz w:val="28"/>
                <w:szCs w:val="28"/>
                <w:lang w:val="kk-KZ"/>
              </w:rPr>
              <w:t>«</w:t>
            </w:r>
            <w:r w:rsidRPr="00FD5D8B">
              <w:rPr>
                <w:bCs/>
                <w:sz w:val="28"/>
                <w:szCs w:val="28"/>
                <w:shd w:val="clear" w:color="auto" w:fill="FFFFFF"/>
                <w:lang w:val="kk-KZ"/>
              </w:rPr>
              <w:t>Қалай дұрыс айту керек"</w:t>
            </w:r>
          </w:p>
          <w:p w:rsidR="000C5366" w:rsidRPr="00FD5D8B" w:rsidRDefault="000C5366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ind w:firstLine="440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FD5D8B"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  <w:t>Мақсат:</w:t>
            </w:r>
            <w:r w:rsidRPr="00FD5D8B">
              <w:rPr>
                <w:rStyle w:val="c1"/>
                <w:color w:val="000000"/>
                <w:sz w:val="28"/>
                <w:szCs w:val="28"/>
                <w:shd w:val="clear" w:color="auto" w:fill="FFFFFF"/>
                <w:lang w:val="kk-KZ"/>
              </w:rPr>
              <w:t> сөз тіркестеріне байланысты сөздер мен сөз тіркестерінің астарлы мағынасын түсінуге үйрету мәнін өзгертеді.</w:t>
            </w:r>
          </w:p>
          <w:p w:rsidR="000C5366" w:rsidRDefault="000C5366" w:rsidP="009550D5">
            <w:pPr>
              <w:rPr>
                <w:sz w:val="28"/>
                <w:szCs w:val="28"/>
                <w:lang w:val="en-US"/>
              </w:rPr>
            </w:pPr>
            <w:r w:rsidRPr="00FD5D8B">
              <w:rPr>
                <w:rFonts w:eastAsia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  <w:lang w:val="en-US"/>
              </w:rPr>
              <w:t>Ваня</w:t>
            </w:r>
            <w:proofErr w:type="spellEnd"/>
            <w:r>
              <w:rPr>
                <w:rFonts w:eastAsia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eastAsia="Times New Roman"/>
                <w:sz w:val="28"/>
                <w:szCs w:val="28"/>
                <w:lang w:val="en-US"/>
              </w:rPr>
              <w:t>Мәлік</w:t>
            </w:r>
            <w:proofErr w:type="spellEnd"/>
          </w:p>
        </w:tc>
        <w:tc>
          <w:tcPr>
            <w:tcW w:w="2522" w:type="dxa"/>
            <w:gridSpan w:val="3"/>
          </w:tcPr>
          <w:p w:rsidR="000C5366" w:rsidRPr="00FD5D8B" w:rsidRDefault="000C5366" w:rsidP="009550D5">
            <w:pPr>
              <w:rPr>
                <w:sz w:val="28"/>
                <w:szCs w:val="28"/>
                <w:lang w:val="en-US"/>
              </w:rPr>
            </w:pPr>
            <w:r>
              <w:rPr>
                <w:rFonts w:eastAsia="Times New Roman"/>
                <w:b/>
                <w:sz w:val="28"/>
                <w:szCs w:val="28"/>
                <w:lang w:val="kk-KZ"/>
              </w:rPr>
              <w:t>О</w:t>
            </w:r>
            <w:proofErr w:type="spellStart"/>
            <w:r>
              <w:rPr>
                <w:rFonts w:eastAsia="Times New Roman"/>
                <w:b/>
                <w:sz w:val="28"/>
                <w:szCs w:val="28"/>
              </w:rPr>
              <w:t>қоршаған</w:t>
            </w:r>
            <w:proofErr w:type="spellEnd"/>
            <w:r w:rsidRPr="00FD5D8B">
              <w:rPr>
                <w:rFonts w:eastAsia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8"/>
                <w:szCs w:val="28"/>
              </w:rPr>
              <w:t>ортамен</w:t>
            </w:r>
            <w:proofErr w:type="spellEnd"/>
            <w:r w:rsidRPr="00FD5D8B">
              <w:rPr>
                <w:rFonts w:eastAsia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8"/>
                <w:szCs w:val="28"/>
              </w:rPr>
              <w:t>танысу</w:t>
            </w:r>
            <w:proofErr w:type="spellEnd"/>
            <w:r w:rsidRPr="00FD5D8B">
              <w:rPr>
                <w:rFonts w:eastAsia="Times New Roman"/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rFonts w:eastAsia="Times New Roman"/>
                <w:b/>
                <w:sz w:val="28"/>
                <w:szCs w:val="28"/>
                <w:lang w:val="kk-KZ"/>
              </w:rPr>
              <w:t>әлеммен</w:t>
            </w:r>
            <w:r>
              <w:rPr>
                <w:rFonts w:eastAsia="Times New Roman"/>
                <w:sz w:val="28"/>
                <w:szCs w:val="28"/>
                <w:lang w:val="kk-KZ"/>
              </w:rPr>
              <w:t xml:space="preserve">- </w:t>
            </w:r>
            <w:proofErr w:type="spellStart"/>
            <w:r>
              <w:rPr>
                <w:rFonts w:eastAsia="Times New Roman"/>
                <w:b/>
                <w:sz w:val="28"/>
                <w:szCs w:val="28"/>
              </w:rPr>
              <w:t>коммуникативтік</w:t>
            </w:r>
            <w:proofErr w:type="spellEnd"/>
            <w:r w:rsidRPr="00FD5D8B">
              <w:rPr>
                <w:rFonts w:eastAsia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8"/>
                <w:szCs w:val="28"/>
              </w:rPr>
              <w:t>іс</w:t>
            </w:r>
            <w:proofErr w:type="spellEnd"/>
            <w:r w:rsidRPr="00FD5D8B">
              <w:rPr>
                <w:rFonts w:eastAsia="Times New Roman"/>
                <w:b/>
                <w:sz w:val="28"/>
                <w:szCs w:val="28"/>
                <w:lang w:val="en-US"/>
              </w:rPr>
              <w:t>-</w:t>
            </w:r>
            <w:proofErr w:type="spellStart"/>
            <w:r>
              <w:rPr>
                <w:rFonts w:eastAsia="Times New Roman"/>
                <w:b/>
                <w:sz w:val="28"/>
                <w:szCs w:val="28"/>
              </w:rPr>
              <w:t>әрекет</w:t>
            </w:r>
            <w:r>
              <w:rPr>
                <w:rFonts w:eastAsia="Times New Roman"/>
                <w:sz w:val="28"/>
                <w:szCs w:val="28"/>
              </w:rPr>
              <w:t>әңгімелесу</w:t>
            </w:r>
            <w:proofErr w:type="spellEnd"/>
            <w:r w:rsidRPr="00FD5D8B">
              <w:rPr>
                <w:rFonts w:eastAsia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7745">
              <w:rPr>
                <w:rFonts w:eastAsia="Times New Roman"/>
                <w:sz w:val="28"/>
                <w:szCs w:val="28"/>
              </w:rPr>
              <w:t>Матвеймен</w:t>
            </w:r>
            <w:proofErr w:type="spellEnd"/>
            <w:r w:rsidRPr="00FD5D8B">
              <w:rPr>
                <w:rFonts w:eastAsia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097745">
              <w:rPr>
                <w:rFonts w:eastAsia="Times New Roman"/>
                <w:sz w:val="28"/>
                <w:szCs w:val="28"/>
              </w:rPr>
              <w:t>Русланмен</w:t>
            </w:r>
            <w:proofErr w:type="spellEnd"/>
            <w:r w:rsidRPr="00FD5D8B">
              <w:rPr>
                <w:rFonts w:eastAsia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7745">
              <w:rPr>
                <w:rFonts w:eastAsia="Times New Roman"/>
                <w:sz w:val="28"/>
                <w:szCs w:val="28"/>
              </w:rPr>
              <w:t>ауыл</w:t>
            </w:r>
            <w:proofErr w:type="spellEnd"/>
            <w:r w:rsidRPr="00FD5D8B">
              <w:rPr>
                <w:rFonts w:eastAsia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7745">
              <w:rPr>
                <w:rFonts w:eastAsia="Times New Roman"/>
                <w:sz w:val="28"/>
                <w:szCs w:val="28"/>
              </w:rPr>
              <w:t>шаруашылығы</w:t>
            </w:r>
            <w:proofErr w:type="spellEnd"/>
            <w:r w:rsidRPr="00FD5D8B">
              <w:rPr>
                <w:rFonts w:eastAsia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7745">
              <w:rPr>
                <w:rFonts w:eastAsia="Times New Roman"/>
                <w:sz w:val="28"/>
                <w:szCs w:val="28"/>
              </w:rPr>
              <w:t>техникасы</w:t>
            </w:r>
            <w:proofErr w:type="spellEnd"/>
            <w:r w:rsidRPr="00FD5D8B">
              <w:rPr>
                <w:rFonts w:eastAsia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7745">
              <w:rPr>
                <w:rFonts w:eastAsia="Times New Roman"/>
                <w:sz w:val="28"/>
                <w:szCs w:val="28"/>
              </w:rPr>
              <w:t>туралы</w:t>
            </w:r>
            <w:proofErr w:type="spellEnd"/>
          </w:p>
        </w:tc>
      </w:tr>
      <w:tr w:rsidR="000C5366" w:rsidTr="009550D5">
        <w:tc>
          <w:tcPr>
            <w:tcW w:w="2241" w:type="dxa"/>
          </w:tcPr>
          <w:p w:rsidR="000C5366" w:rsidRDefault="000C5366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Серуенге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дайындық</w:t>
            </w:r>
            <w:proofErr w:type="spellEnd"/>
          </w:p>
        </w:tc>
        <w:tc>
          <w:tcPr>
            <w:tcW w:w="12545" w:type="dxa"/>
            <w:gridSpan w:val="13"/>
          </w:tcPr>
          <w:p w:rsidR="000C5366" w:rsidRDefault="000C5366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rPr>
                <w:color w:val="000000"/>
                <w:sz w:val="19"/>
                <w:szCs w:val="19"/>
              </w:rPr>
            </w:pPr>
            <w:proofErr w:type="spellStart"/>
            <w:r>
              <w:rPr>
                <w:sz w:val="28"/>
                <w:szCs w:val="28"/>
              </w:rPr>
              <w:t>Серуендеуге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деген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қызығушылықты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ынталандыру</w:t>
            </w:r>
            <w:proofErr w:type="spellEnd"/>
            <w:r>
              <w:rPr>
                <w:sz w:val="28"/>
                <w:szCs w:val="28"/>
              </w:rPr>
              <w:t>. «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Бір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екі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, үш,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төрт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, бес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жүреміз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деп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жатырмыз!Егер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сіз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серуендегіңіз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келсе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, Тез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киінуіңіз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керек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Шкафтың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есігін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ашыңыз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ретімен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киіңіз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>.»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</w:p>
        </w:tc>
      </w:tr>
      <w:tr w:rsidR="000C5366" w:rsidTr="009550D5">
        <w:tc>
          <w:tcPr>
            <w:tcW w:w="2241" w:type="dxa"/>
          </w:tcPr>
          <w:p w:rsidR="000C5366" w:rsidRDefault="000C5366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Серуен</w:t>
            </w:r>
            <w:proofErr w:type="spellEnd"/>
          </w:p>
        </w:tc>
        <w:tc>
          <w:tcPr>
            <w:tcW w:w="2490" w:type="dxa"/>
            <w:gridSpan w:val="2"/>
          </w:tcPr>
          <w:p w:rsidR="000C5366" w:rsidRDefault="000C5366" w:rsidP="009550D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№11 карточка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</w:t>
            </w:r>
            <w:proofErr w:type="spellStart"/>
            <w:r>
              <w:rPr>
                <w:sz w:val="28"/>
                <w:szCs w:val="28"/>
              </w:rPr>
              <w:t>Аспанды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бақылау</w:t>
            </w:r>
            <w:proofErr w:type="spellEnd"/>
            <w:r>
              <w:rPr>
                <w:sz w:val="28"/>
                <w:szCs w:val="28"/>
              </w:rPr>
              <w:t>"</w:t>
            </w:r>
          </w:p>
          <w:p w:rsidR="000C5366" w:rsidRDefault="000C5366" w:rsidP="009550D5">
            <w:pPr>
              <w:shd w:val="clear" w:color="auto" w:fill="FFFFFF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аспан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туралы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түсінік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қалыптастыру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0C5366" w:rsidRDefault="000C5366" w:rsidP="009550D5">
            <w:pPr>
              <w:shd w:val="clear" w:color="auto" w:fill="FFFFFF"/>
              <w:jc w:val="both"/>
              <w:rPr>
                <w:rFonts w:eastAsia="Times New Roman"/>
                <w:spacing w:val="-1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Міндет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pacing w:val="-1"/>
                <w:sz w:val="28"/>
                <w:szCs w:val="28"/>
              </w:rPr>
              <w:t>аспанды</w:t>
            </w:r>
            <w:proofErr w:type="spellEnd"/>
            <w:r>
              <w:rPr>
                <w:rFonts w:eastAsia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1"/>
                <w:sz w:val="28"/>
                <w:szCs w:val="28"/>
              </w:rPr>
              <w:t>бақылайды</w:t>
            </w:r>
            <w:proofErr w:type="spellEnd"/>
            <w:r>
              <w:rPr>
                <w:rFonts w:eastAsia="Times New Roman"/>
                <w:spacing w:val="-1"/>
                <w:sz w:val="28"/>
                <w:szCs w:val="28"/>
              </w:rPr>
              <w:t>.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қоршаған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ортамен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танысу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көркем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әдебиет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:rsidR="000C5366" w:rsidRDefault="000C5366" w:rsidP="009550D5">
            <w:pPr>
              <w:ind w:right="991"/>
              <w:jc w:val="both"/>
              <w:rPr>
                <w:rFonts w:eastAsia="Times New Roman"/>
                <w:bCs/>
                <w:spacing w:val="-11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lastRenderedPageBreak/>
              <w:t>Еңбек</w:t>
            </w:r>
            <w:proofErr w:type="spellEnd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қызметі</w:t>
            </w:r>
            <w:proofErr w:type="spellEnd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учаскедегі</w:t>
            </w:r>
            <w:proofErr w:type="spellEnd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қарды</w:t>
            </w:r>
            <w:proofErr w:type="spellEnd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тазалау</w:t>
            </w:r>
            <w:proofErr w:type="spellEnd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.</w:t>
            </w:r>
          </w:p>
          <w:p w:rsidR="000C5366" w:rsidRDefault="000C5366" w:rsidP="009550D5">
            <w:pPr>
              <w:jc w:val="both"/>
              <w:rPr>
                <w:rFonts w:eastAsia="Times New Roman"/>
                <w:b/>
                <w:bCs/>
                <w:spacing w:val="-11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Қимылды</w:t>
            </w:r>
            <w:proofErr w:type="spellEnd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ойын</w:t>
            </w:r>
            <w:proofErr w:type="spellEnd"/>
          </w:p>
          <w:p w:rsidR="000C5366" w:rsidRDefault="000C5366" w:rsidP="009550D5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"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Қояндарды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аулау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"</w:t>
            </w:r>
          </w:p>
          <w:p w:rsidR="000C5366" w:rsidRDefault="000C5366" w:rsidP="009550D5">
            <w:pPr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Мақсаты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қозғалыс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белсенділігін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</w:t>
            </w:r>
          </w:p>
          <w:p w:rsidR="000C5366" w:rsidRDefault="000C5366" w:rsidP="009550D5">
            <w:pPr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Тапсырма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бір-біріне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соқтығыспай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жүгіру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Еркін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ойын</w:t>
            </w:r>
            <w:proofErr w:type="spellEnd"/>
          </w:p>
        </w:tc>
        <w:tc>
          <w:tcPr>
            <w:tcW w:w="2490" w:type="dxa"/>
            <w:gridSpan w:val="2"/>
          </w:tcPr>
          <w:p w:rsidR="000C5366" w:rsidRDefault="000C5366" w:rsidP="009550D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№12 карточка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</w:t>
            </w:r>
            <w:proofErr w:type="spellStart"/>
            <w:r>
              <w:rPr>
                <w:sz w:val="28"/>
                <w:szCs w:val="28"/>
              </w:rPr>
              <w:t>Аязды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шуақты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күн</w:t>
            </w:r>
            <w:proofErr w:type="spellEnd"/>
            <w:r>
              <w:rPr>
                <w:sz w:val="28"/>
                <w:szCs w:val="28"/>
              </w:rPr>
              <w:t>"</w:t>
            </w:r>
          </w:p>
          <w:p w:rsidR="000C5366" w:rsidRDefault="000C5366" w:rsidP="009550D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ауа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райының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өзгеруін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бақылай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білу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қабілетін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0C5366" w:rsidRDefault="000C5366" w:rsidP="009550D5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Міндет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ауа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райын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бақылайды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(</w:t>
            </w:r>
            <w:proofErr w:type="spellStart"/>
            <w:r>
              <w:rPr>
                <w:sz w:val="28"/>
                <w:szCs w:val="28"/>
              </w:rPr>
              <w:t>қоршаған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ортамен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танысу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көркем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әдебиет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:rsidR="000C5366" w:rsidRDefault="000C5366" w:rsidP="009550D5">
            <w:pPr>
              <w:ind w:right="991"/>
              <w:jc w:val="both"/>
              <w:rPr>
                <w:rFonts w:eastAsia="Times New Roman"/>
                <w:bCs/>
                <w:spacing w:val="-11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Еңбек</w:t>
            </w:r>
            <w:proofErr w:type="spellEnd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қызметі</w:t>
            </w:r>
            <w:proofErr w:type="spellEnd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учаскедегі</w:t>
            </w:r>
            <w:proofErr w:type="spellEnd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қарды</w:t>
            </w:r>
            <w:proofErr w:type="spellEnd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тазалау</w:t>
            </w:r>
            <w:proofErr w:type="spellEnd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.</w:t>
            </w:r>
          </w:p>
          <w:p w:rsidR="000C5366" w:rsidRDefault="000C5366" w:rsidP="009550D5">
            <w:pPr>
              <w:jc w:val="both"/>
              <w:rPr>
                <w:rFonts w:eastAsia="Times New Roman"/>
                <w:b/>
                <w:bCs/>
                <w:spacing w:val="-11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Қимылды</w:t>
            </w:r>
            <w:proofErr w:type="spellEnd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ойын</w:t>
            </w:r>
            <w:proofErr w:type="spellEnd"/>
          </w:p>
          <w:p w:rsidR="000C5366" w:rsidRDefault="000C5366" w:rsidP="009550D5">
            <w:pPr>
              <w:jc w:val="both"/>
              <w:rPr>
                <w:rFonts w:eastAsia="Times New Roman"/>
                <w:spacing w:val="-11"/>
                <w:sz w:val="28"/>
                <w:szCs w:val="28"/>
              </w:rPr>
            </w:pPr>
            <w:r>
              <w:rPr>
                <w:rFonts w:eastAsia="Times New Roman"/>
                <w:spacing w:val="-11"/>
                <w:sz w:val="28"/>
                <w:szCs w:val="28"/>
              </w:rPr>
              <w:t>"</w:t>
            </w:r>
            <w:proofErr w:type="spellStart"/>
            <w:r>
              <w:rPr>
                <w:rFonts w:eastAsia="Times New Roman"/>
                <w:spacing w:val="-11"/>
                <w:sz w:val="28"/>
                <w:szCs w:val="28"/>
              </w:rPr>
              <w:t>Қарлы</w:t>
            </w:r>
            <w:proofErr w:type="spellEnd"/>
            <w:r>
              <w:rPr>
                <w:rFonts w:eastAsia="Times New Roman"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11"/>
                <w:sz w:val="28"/>
                <w:szCs w:val="28"/>
              </w:rPr>
              <w:t>кесекті</w:t>
            </w:r>
            <w:proofErr w:type="spellEnd"/>
            <w:r>
              <w:rPr>
                <w:rFonts w:eastAsia="Times New Roman"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11"/>
                <w:sz w:val="28"/>
                <w:szCs w:val="28"/>
              </w:rPr>
              <w:t>тапсыр</w:t>
            </w:r>
            <w:proofErr w:type="spellEnd"/>
            <w:r>
              <w:rPr>
                <w:rFonts w:eastAsia="Times New Roman"/>
                <w:spacing w:val="-11"/>
                <w:sz w:val="28"/>
                <w:szCs w:val="28"/>
              </w:rPr>
              <w:t>"</w:t>
            </w:r>
          </w:p>
          <w:p w:rsidR="000C5366" w:rsidRDefault="000C5366" w:rsidP="009550D5">
            <w:pPr>
              <w:jc w:val="both"/>
              <w:rPr>
                <w:rFonts w:eastAsia="Times New Roman"/>
                <w:spacing w:val="-11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pacing w:val="-11"/>
                <w:sz w:val="28"/>
                <w:szCs w:val="28"/>
              </w:rPr>
              <w:t>Мақсаты</w:t>
            </w:r>
            <w:proofErr w:type="spellEnd"/>
            <w:r>
              <w:rPr>
                <w:rFonts w:eastAsia="Times New Roman"/>
                <w:spacing w:val="-11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pacing w:val="-11"/>
                <w:sz w:val="28"/>
                <w:szCs w:val="28"/>
              </w:rPr>
              <w:t>қозғалыс</w:t>
            </w:r>
            <w:proofErr w:type="spellEnd"/>
            <w:r>
              <w:rPr>
                <w:rFonts w:eastAsia="Times New Roman"/>
                <w:spacing w:val="-11"/>
                <w:sz w:val="28"/>
                <w:szCs w:val="28"/>
              </w:rPr>
              <w:t xml:space="preserve"> белсенділігін </w:t>
            </w:r>
            <w:proofErr w:type="spellStart"/>
            <w:r>
              <w:rPr>
                <w:rFonts w:eastAsia="Times New Roman"/>
                <w:spacing w:val="-11"/>
                <w:sz w:val="28"/>
                <w:szCs w:val="28"/>
              </w:rPr>
              <w:t>дамыту</w:t>
            </w:r>
            <w:proofErr w:type="spellEnd"/>
            <w:r>
              <w:rPr>
                <w:rFonts w:eastAsia="Times New Roman"/>
                <w:spacing w:val="-11"/>
                <w:sz w:val="28"/>
                <w:szCs w:val="28"/>
              </w:rPr>
              <w:t>.</w:t>
            </w:r>
          </w:p>
          <w:p w:rsidR="000C5366" w:rsidRDefault="000C5366" w:rsidP="009550D5">
            <w:pPr>
              <w:jc w:val="both"/>
              <w:rPr>
                <w:rFonts w:eastAsia="Times New Roman"/>
                <w:spacing w:val="-11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pacing w:val="-11"/>
                <w:sz w:val="28"/>
                <w:szCs w:val="28"/>
              </w:rPr>
              <w:t>Тапсырма</w:t>
            </w:r>
            <w:proofErr w:type="spellEnd"/>
            <w:r>
              <w:rPr>
                <w:rFonts w:eastAsia="Times New Roman"/>
                <w:spacing w:val="-11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pacing w:val="-11"/>
                <w:sz w:val="28"/>
                <w:szCs w:val="28"/>
              </w:rPr>
              <w:t>қар</w:t>
            </w:r>
            <w:proofErr w:type="spellEnd"/>
            <w:r>
              <w:rPr>
                <w:rFonts w:eastAsia="Times New Roman"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11"/>
                <w:sz w:val="28"/>
                <w:szCs w:val="28"/>
              </w:rPr>
              <w:t>бүршіктерін</w:t>
            </w:r>
            <w:proofErr w:type="spellEnd"/>
            <w:r>
              <w:rPr>
                <w:rFonts w:eastAsia="Times New Roman"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11"/>
                <w:sz w:val="28"/>
                <w:szCs w:val="28"/>
              </w:rPr>
              <w:t>бір-біріне</w:t>
            </w:r>
            <w:proofErr w:type="spellEnd"/>
            <w:r>
              <w:rPr>
                <w:rFonts w:eastAsia="Times New Roman"/>
                <w:spacing w:val="-11"/>
                <w:sz w:val="28"/>
                <w:szCs w:val="28"/>
              </w:rPr>
              <w:t xml:space="preserve"> беру.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Еркін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ойын</w:t>
            </w:r>
            <w:proofErr w:type="spellEnd"/>
          </w:p>
        </w:tc>
        <w:tc>
          <w:tcPr>
            <w:tcW w:w="2554" w:type="dxa"/>
            <w:gridSpan w:val="4"/>
          </w:tcPr>
          <w:p w:rsidR="000C5366" w:rsidRDefault="000C5366" w:rsidP="009550D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№13 карточка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</w:t>
            </w:r>
            <w:proofErr w:type="spellStart"/>
            <w:r>
              <w:rPr>
                <w:sz w:val="28"/>
                <w:szCs w:val="28"/>
              </w:rPr>
              <w:t>Қысқы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қызықтар</w:t>
            </w:r>
            <w:proofErr w:type="spellEnd"/>
            <w:r>
              <w:rPr>
                <w:sz w:val="28"/>
                <w:szCs w:val="28"/>
              </w:rPr>
              <w:t>"</w:t>
            </w:r>
          </w:p>
          <w:p w:rsidR="000C5366" w:rsidRDefault="000C5366" w:rsidP="009550D5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C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білімдерін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бекіту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8"/>
                <w:szCs w:val="28"/>
              </w:rPr>
              <w:t>қар</w:t>
            </w:r>
            <w:proofErr w:type="spellEnd"/>
            <w:r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8"/>
                <w:szCs w:val="28"/>
              </w:rPr>
              <w:t>құрылыстарының</w:t>
            </w:r>
            <w:proofErr w:type="spellEnd"/>
            <w:r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8"/>
                <w:szCs w:val="28"/>
              </w:rPr>
              <w:t>мақсаты</w:t>
            </w:r>
            <w:proofErr w:type="spellEnd"/>
            <w:r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8"/>
                <w:szCs w:val="28"/>
              </w:rPr>
              <w:t>туралы</w:t>
            </w:r>
            <w:proofErr w:type="spellEnd"/>
            <w:r>
              <w:rPr>
                <w:rFonts w:eastAsia="Times New Roman"/>
                <w:bCs/>
                <w:sz w:val="28"/>
                <w:szCs w:val="28"/>
              </w:rPr>
              <w:t>.</w:t>
            </w:r>
          </w:p>
          <w:p w:rsidR="000C5366" w:rsidRDefault="000C5366" w:rsidP="009550D5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C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Міндет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bCs/>
                <w:sz w:val="28"/>
                <w:szCs w:val="28"/>
              </w:rPr>
              <w:t>қар</w:t>
            </w:r>
            <w:proofErr w:type="spellEnd"/>
            <w:r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8"/>
                <w:szCs w:val="28"/>
              </w:rPr>
              <w:t>құрылыстарының</w:t>
            </w:r>
            <w:proofErr w:type="spellEnd"/>
            <w:r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8"/>
                <w:szCs w:val="28"/>
              </w:rPr>
              <w:t>мақсаты</w:t>
            </w:r>
            <w:proofErr w:type="spellEnd"/>
            <w:r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8"/>
                <w:szCs w:val="28"/>
              </w:rPr>
              <w:t>туралы</w:t>
            </w:r>
            <w:proofErr w:type="spellEnd"/>
            <w:r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8"/>
                <w:szCs w:val="28"/>
              </w:rPr>
              <w:t>біледі</w:t>
            </w:r>
            <w:proofErr w:type="spellEnd"/>
            <w:r>
              <w:rPr>
                <w:rFonts w:eastAsia="Times New Roman"/>
                <w:bCs/>
                <w:sz w:val="28"/>
                <w:szCs w:val="28"/>
              </w:rPr>
              <w:t>.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қоршаған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ортамен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танысу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көркем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lastRenderedPageBreak/>
              <w:t>әдебиет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:rsidR="000C5366" w:rsidRDefault="000C5366" w:rsidP="009550D5">
            <w:pPr>
              <w:ind w:right="991"/>
              <w:jc w:val="both"/>
              <w:rPr>
                <w:rFonts w:eastAsia="Times New Roman"/>
                <w:bCs/>
                <w:spacing w:val="-11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Еңбек</w:t>
            </w:r>
            <w:proofErr w:type="spellEnd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қызметі</w:t>
            </w:r>
            <w:proofErr w:type="spellEnd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учаскедегі</w:t>
            </w:r>
            <w:proofErr w:type="spellEnd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қарды</w:t>
            </w:r>
            <w:proofErr w:type="spellEnd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тазалау</w:t>
            </w:r>
            <w:proofErr w:type="spellEnd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.</w:t>
            </w:r>
          </w:p>
          <w:p w:rsidR="000C5366" w:rsidRDefault="000C5366" w:rsidP="009550D5">
            <w:pPr>
              <w:jc w:val="both"/>
              <w:rPr>
                <w:rFonts w:eastAsia="Times New Roman"/>
                <w:b/>
                <w:bCs/>
                <w:spacing w:val="-11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Қимылды</w:t>
            </w:r>
            <w:proofErr w:type="spellEnd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ойын</w:t>
            </w:r>
            <w:proofErr w:type="spellEnd"/>
          </w:p>
          <w:p w:rsidR="000C5366" w:rsidRDefault="000C5366" w:rsidP="009550D5">
            <w:pPr>
              <w:jc w:val="both"/>
              <w:rPr>
                <w:rFonts w:eastAsia="Times New Roman"/>
                <w:spacing w:val="-9"/>
                <w:w w:val="101"/>
                <w:sz w:val="28"/>
                <w:szCs w:val="28"/>
              </w:rPr>
            </w:pPr>
            <w:r>
              <w:rPr>
                <w:rFonts w:eastAsia="Times New Roman"/>
                <w:spacing w:val="-9"/>
                <w:w w:val="101"/>
                <w:sz w:val="28"/>
                <w:szCs w:val="28"/>
              </w:rPr>
              <w:t>"</w:t>
            </w:r>
            <w:proofErr w:type="spellStart"/>
            <w:r>
              <w:rPr>
                <w:rFonts w:eastAsia="Times New Roman"/>
                <w:spacing w:val="-9"/>
                <w:w w:val="101"/>
                <w:sz w:val="28"/>
                <w:szCs w:val="28"/>
              </w:rPr>
              <w:t>Аюды</w:t>
            </w:r>
            <w:proofErr w:type="spellEnd"/>
            <w:r>
              <w:rPr>
                <w:rFonts w:eastAsia="Times New Roman"/>
                <w:spacing w:val="-9"/>
                <w:w w:val="10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9"/>
                <w:w w:val="101"/>
                <w:sz w:val="28"/>
                <w:szCs w:val="28"/>
              </w:rPr>
              <w:t>оятуға</w:t>
            </w:r>
            <w:proofErr w:type="spellEnd"/>
            <w:r>
              <w:rPr>
                <w:rFonts w:eastAsia="Times New Roman"/>
                <w:spacing w:val="-9"/>
                <w:w w:val="10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9"/>
                <w:w w:val="101"/>
                <w:sz w:val="28"/>
                <w:szCs w:val="28"/>
              </w:rPr>
              <w:t>болмайды</w:t>
            </w:r>
            <w:proofErr w:type="spellEnd"/>
            <w:r>
              <w:rPr>
                <w:rFonts w:eastAsia="Times New Roman"/>
                <w:spacing w:val="-9"/>
                <w:w w:val="101"/>
                <w:sz w:val="28"/>
                <w:szCs w:val="28"/>
              </w:rPr>
              <w:t>"</w:t>
            </w:r>
          </w:p>
          <w:p w:rsidR="000C5366" w:rsidRDefault="000C5366" w:rsidP="009550D5">
            <w:pPr>
              <w:jc w:val="both"/>
              <w:rPr>
                <w:rFonts w:eastAsia="Times New Roman"/>
                <w:spacing w:val="-9"/>
                <w:w w:val="101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pacing w:val="-9"/>
                <w:w w:val="101"/>
                <w:sz w:val="28"/>
                <w:szCs w:val="28"/>
              </w:rPr>
              <w:t>Мақсаты</w:t>
            </w:r>
            <w:proofErr w:type="spellEnd"/>
            <w:r>
              <w:rPr>
                <w:rFonts w:eastAsia="Times New Roman"/>
                <w:spacing w:val="-9"/>
                <w:w w:val="101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pacing w:val="-9"/>
                <w:w w:val="101"/>
                <w:sz w:val="28"/>
                <w:szCs w:val="28"/>
              </w:rPr>
              <w:t>қозғалыс</w:t>
            </w:r>
            <w:proofErr w:type="spellEnd"/>
            <w:r>
              <w:rPr>
                <w:rFonts w:eastAsia="Times New Roman"/>
                <w:spacing w:val="-9"/>
                <w:w w:val="101"/>
                <w:sz w:val="28"/>
                <w:szCs w:val="28"/>
              </w:rPr>
              <w:t xml:space="preserve"> белсенділігін </w:t>
            </w:r>
            <w:proofErr w:type="spellStart"/>
            <w:r>
              <w:rPr>
                <w:rFonts w:eastAsia="Times New Roman"/>
                <w:spacing w:val="-9"/>
                <w:w w:val="101"/>
                <w:sz w:val="28"/>
                <w:szCs w:val="28"/>
              </w:rPr>
              <w:t>дамыту</w:t>
            </w:r>
            <w:proofErr w:type="spellEnd"/>
            <w:r>
              <w:rPr>
                <w:rFonts w:eastAsia="Times New Roman"/>
                <w:spacing w:val="-9"/>
                <w:w w:val="101"/>
                <w:sz w:val="28"/>
                <w:szCs w:val="28"/>
              </w:rPr>
              <w:t>.</w:t>
            </w:r>
          </w:p>
          <w:p w:rsidR="000C5366" w:rsidRDefault="000C5366" w:rsidP="009550D5">
            <w:pPr>
              <w:jc w:val="both"/>
              <w:rPr>
                <w:rFonts w:eastAsia="Times New Roman"/>
                <w:spacing w:val="-9"/>
                <w:w w:val="101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pacing w:val="-9"/>
                <w:w w:val="101"/>
                <w:sz w:val="28"/>
                <w:szCs w:val="28"/>
              </w:rPr>
              <w:t>Тапсырма</w:t>
            </w:r>
            <w:proofErr w:type="spellEnd"/>
            <w:r>
              <w:rPr>
                <w:rFonts w:eastAsia="Times New Roman"/>
                <w:spacing w:val="-9"/>
                <w:w w:val="101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pacing w:val="-9"/>
                <w:w w:val="101"/>
                <w:sz w:val="28"/>
                <w:szCs w:val="28"/>
              </w:rPr>
              <w:t>шаңғымен</w:t>
            </w:r>
            <w:proofErr w:type="spellEnd"/>
            <w:r>
              <w:rPr>
                <w:rFonts w:eastAsia="Times New Roman"/>
                <w:spacing w:val="-9"/>
                <w:w w:val="10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9"/>
                <w:w w:val="101"/>
                <w:sz w:val="28"/>
                <w:szCs w:val="28"/>
              </w:rPr>
              <w:t>сырғанауды</w:t>
            </w:r>
            <w:proofErr w:type="spellEnd"/>
            <w:r>
              <w:rPr>
                <w:rFonts w:eastAsia="Times New Roman"/>
                <w:spacing w:val="-9"/>
                <w:w w:val="10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pacing w:val="-9"/>
                <w:w w:val="101"/>
                <w:sz w:val="28"/>
                <w:szCs w:val="28"/>
              </w:rPr>
              <w:t>имитациялау</w:t>
            </w:r>
            <w:proofErr w:type="spellEnd"/>
            <w:r>
              <w:rPr>
                <w:rFonts w:eastAsia="Times New Roman"/>
                <w:spacing w:val="-9"/>
                <w:w w:val="101"/>
                <w:sz w:val="28"/>
                <w:szCs w:val="28"/>
              </w:rPr>
              <w:t>.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Еркін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ойын</w:t>
            </w:r>
            <w:proofErr w:type="spellEnd"/>
          </w:p>
        </w:tc>
        <w:tc>
          <w:tcPr>
            <w:tcW w:w="2489" w:type="dxa"/>
            <w:gridSpan w:val="2"/>
          </w:tcPr>
          <w:p w:rsidR="000C5366" w:rsidRDefault="000C5366" w:rsidP="009550D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№14 карточка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</w:t>
            </w:r>
            <w:proofErr w:type="spellStart"/>
            <w:r>
              <w:rPr>
                <w:sz w:val="28"/>
                <w:szCs w:val="28"/>
              </w:rPr>
              <w:t>Жүк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көлігін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қадағалау</w:t>
            </w:r>
            <w:proofErr w:type="spellEnd"/>
            <w:r>
              <w:rPr>
                <w:sz w:val="28"/>
                <w:szCs w:val="28"/>
              </w:rPr>
              <w:t>"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1"/>
                <w:sz w:val="28"/>
                <w:szCs w:val="28"/>
              </w:rPr>
              <w:t>жүк</w:t>
            </w:r>
            <w:proofErr w:type="spellEnd"/>
            <w:r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1"/>
                <w:sz w:val="28"/>
                <w:szCs w:val="28"/>
              </w:rPr>
              <w:t>көлігінің</w:t>
            </w:r>
            <w:proofErr w:type="spellEnd"/>
            <w:r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1"/>
                <w:sz w:val="28"/>
                <w:szCs w:val="28"/>
              </w:rPr>
              <w:t>сыртқы</w:t>
            </w:r>
            <w:proofErr w:type="spellEnd"/>
            <w:r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1"/>
                <w:sz w:val="28"/>
                <w:szCs w:val="28"/>
              </w:rPr>
              <w:t>түрін</w:t>
            </w:r>
            <w:proofErr w:type="spellEnd"/>
            <w:r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1"/>
                <w:sz w:val="28"/>
                <w:szCs w:val="28"/>
              </w:rPr>
              <w:t>ажырата</w:t>
            </w:r>
            <w:proofErr w:type="spellEnd"/>
            <w:r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1"/>
                <w:sz w:val="28"/>
                <w:szCs w:val="28"/>
              </w:rPr>
              <w:t>білу</w:t>
            </w:r>
            <w:proofErr w:type="spellEnd"/>
            <w:r>
              <w:rPr>
                <w:spacing w:val="-1"/>
                <w:sz w:val="28"/>
                <w:szCs w:val="28"/>
              </w:rPr>
              <w:t>.</w:t>
            </w:r>
          </w:p>
          <w:p w:rsidR="000C5366" w:rsidRDefault="000C5366" w:rsidP="009550D5">
            <w:pPr>
              <w:rPr>
                <w:spacing w:val="-1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Міндет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pacing w:val="-1"/>
                <w:sz w:val="28"/>
                <w:szCs w:val="28"/>
              </w:rPr>
              <w:t>жүк</w:t>
            </w:r>
            <w:proofErr w:type="spellEnd"/>
            <w:r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1"/>
                <w:sz w:val="28"/>
                <w:szCs w:val="28"/>
              </w:rPr>
              <w:t>көлігі</w:t>
            </w:r>
            <w:proofErr w:type="spellEnd"/>
            <w:r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1"/>
                <w:sz w:val="28"/>
                <w:szCs w:val="28"/>
              </w:rPr>
              <w:t>сыртқы</w:t>
            </w:r>
            <w:proofErr w:type="spellEnd"/>
            <w:r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1"/>
                <w:sz w:val="28"/>
                <w:szCs w:val="28"/>
              </w:rPr>
              <w:t>түрімен</w:t>
            </w:r>
            <w:proofErr w:type="spellEnd"/>
            <w:r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1"/>
                <w:sz w:val="28"/>
                <w:szCs w:val="28"/>
              </w:rPr>
              <w:lastRenderedPageBreak/>
              <w:t>ерекшеленеді</w:t>
            </w:r>
            <w:proofErr w:type="spellEnd"/>
            <w:r>
              <w:rPr>
                <w:spacing w:val="-1"/>
                <w:sz w:val="28"/>
                <w:szCs w:val="28"/>
              </w:rPr>
              <w:t>.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қоршаған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ортамен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танысу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көркем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әдебиет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:rsidR="000C5366" w:rsidRDefault="000C5366" w:rsidP="009550D5">
            <w:pPr>
              <w:ind w:right="991"/>
              <w:jc w:val="both"/>
              <w:rPr>
                <w:rFonts w:eastAsia="Times New Roman"/>
                <w:bCs/>
                <w:spacing w:val="-11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Еңбек</w:t>
            </w:r>
            <w:proofErr w:type="spellEnd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қызметі</w:t>
            </w:r>
            <w:proofErr w:type="spellEnd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тазалау</w:t>
            </w:r>
            <w:proofErr w:type="spellEnd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учаскеде</w:t>
            </w:r>
            <w:proofErr w:type="spellEnd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қар</w:t>
            </w:r>
            <w:proofErr w:type="spellEnd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.</w:t>
            </w:r>
          </w:p>
          <w:p w:rsidR="000C5366" w:rsidRDefault="000C5366" w:rsidP="009550D5">
            <w:pPr>
              <w:jc w:val="both"/>
              <w:rPr>
                <w:rFonts w:eastAsia="Times New Roman"/>
                <w:b/>
                <w:bCs/>
                <w:spacing w:val="-11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Қимылды</w:t>
            </w:r>
            <w:proofErr w:type="spellEnd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ойын</w:t>
            </w:r>
            <w:proofErr w:type="spellEnd"/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</w:t>
            </w:r>
            <w:proofErr w:type="spellStart"/>
            <w:r>
              <w:rPr>
                <w:sz w:val="28"/>
                <w:szCs w:val="28"/>
              </w:rPr>
              <w:t>Істер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Аяз</w:t>
            </w:r>
            <w:proofErr w:type="spellEnd"/>
            <w:r>
              <w:rPr>
                <w:sz w:val="28"/>
                <w:szCs w:val="28"/>
              </w:rPr>
              <w:t xml:space="preserve"> – </w:t>
            </w:r>
            <w:proofErr w:type="spellStart"/>
            <w:r>
              <w:rPr>
                <w:sz w:val="28"/>
                <w:szCs w:val="28"/>
              </w:rPr>
              <w:t>тоңба</w:t>
            </w:r>
            <w:proofErr w:type="spellEnd"/>
            <w:r>
              <w:rPr>
                <w:sz w:val="28"/>
                <w:szCs w:val="28"/>
              </w:rPr>
              <w:t>"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қозғалыс</w:t>
            </w:r>
            <w:proofErr w:type="spellEnd"/>
            <w:r>
              <w:rPr>
                <w:sz w:val="28"/>
                <w:szCs w:val="28"/>
              </w:rPr>
              <w:t xml:space="preserve"> белсенділігін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0C5366" w:rsidRDefault="000C5366" w:rsidP="009550D5">
            <w:pPr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Тапсырма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бір-біріне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соқтығыспай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жүгіру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Еркін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ойын</w:t>
            </w:r>
            <w:proofErr w:type="spellEnd"/>
          </w:p>
        </w:tc>
        <w:tc>
          <w:tcPr>
            <w:tcW w:w="2522" w:type="dxa"/>
            <w:gridSpan w:val="3"/>
          </w:tcPr>
          <w:p w:rsidR="000C5366" w:rsidRDefault="000C5366" w:rsidP="009550D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№15 карточка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"Аула </w:t>
            </w:r>
            <w:proofErr w:type="spellStart"/>
            <w:r>
              <w:rPr>
                <w:sz w:val="28"/>
                <w:szCs w:val="28"/>
              </w:rPr>
              <w:t>сыпырушының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жұмысын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қадағалау</w:t>
            </w:r>
            <w:proofErr w:type="spellEnd"/>
            <w:r>
              <w:rPr>
                <w:sz w:val="28"/>
                <w:szCs w:val="28"/>
              </w:rPr>
              <w:t>"</w:t>
            </w:r>
          </w:p>
          <w:p w:rsidR="000C5366" w:rsidRDefault="000C5366" w:rsidP="009550D5">
            <w:pPr>
              <w:pStyle w:val="ad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аула </w:t>
            </w:r>
            <w:proofErr w:type="spellStart"/>
            <w:r>
              <w:rPr>
                <w:sz w:val="28"/>
                <w:szCs w:val="28"/>
              </w:rPr>
              <w:t>сыпырушының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еңбегі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туралы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түсінік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қалыптастыру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0C5366" w:rsidRDefault="000C5366" w:rsidP="009550D5">
            <w:pPr>
              <w:pStyle w:val="ad"/>
              <w:rPr>
                <w:w w:val="101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Міндет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r>
              <w:rPr>
                <w:spacing w:val="-12"/>
                <w:w w:val="101"/>
                <w:sz w:val="28"/>
                <w:szCs w:val="28"/>
              </w:rPr>
              <w:t xml:space="preserve">аула </w:t>
            </w:r>
            <w:proofErr w:type="spellStart"/>
            <w:r>
              <w:rPr>
                <w:spacing w:val="-12"/>
                <w:w w:val="101"/>
                <w:sz w:val="28"/>
                <w:szCs w:val="28"/>
              </w:rPr>
              <w:lastRenderedPageBreak/>
              <w:t>сыпырушының</w:t>
            </w:r>
            <w:proofErr w:type="spellEnd"/>
            <w:r>
              <w:rPr>
                <w:spacing w:val="-12"/>
                <w:w w:val="101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12"/>
                <w:w w:val="101"/>
                <w:sz w:val="28"/>
                <w:szCs w:val="28"/>
              </w:rPr>
              <w:t>жұмысын</w:t>
            </w:r>
            <w:proofErr w:type="spellEnd"/>
            <w:r>
              <w:rPr>
                <w:spacing w:val="-12"/>
                <w:w w:val="101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12"/>
                <w:w w:val="101"/>
                <w:sz w:val="28"/>
                <w:szCs w:val="28"/>
              </w:rPr>
              <w:t>бақылайды</w:t>
            </w:r>
            <w:proofErr w:type="spellEnd"/>
            <w:r>
              <w:rPr>
                <w:b/>
                <w:spacing w:val="-12"/>
                <w:w w:val="101"/>
                <w:sz w:val="28"/>
                <w:szCs w:val="28"/>
              </w:rPr>
              <w:t>.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Қоршаған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ортамен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танысу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көркем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әдебиет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:rsidR="000C5366" w:rsidRDefault="000C5366" w:rsidP="009550D5">
            <w:pPr>
              <w:ind w:right="991"/>
              <w:jc w:val="both"/>
              <w:rPr>
                <w:rFonts w:eastAsia="Times New Roman"/>
                <w:bCs/>
                <w:spacing w:val="-11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Еңбек</w:t>
            </w:r>
            <w:proofErr w:type="spellEnd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қызметі</w:t>
            </w:r>
            <w:proofErr w:type="spellEnd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учаскедегі</w:t>
            </w:r>
            <w:proofErr w:type="spellEnd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қарды</w:t>
            </w:r>
            <w:proofErr w:type="spellEnd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тазалау</w:t>
            </w:r>
            <w:proofErr w:type="spellEnd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.</w:t>
            </w:r>
          </w:p>
          <w:p w:rsidR="000C5366" w:rsidRDefault="000C5366" w:rsidP="009550D5">
            <w:pPr>
              <w:jc w:val="both"/>
              <w:rPr>
                <w:rFonts w:eastAsia="Times New Roman"/>
                <w:b/>
                <w:bCs/>
                <w:spacing w:val="-11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Қимылды</w:t>
            </w:r>
            <w:proofErr w:type="spellEnd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ойын</w:t>
            </w:r>
            <w:proofErr w:type="spellEnd"/>
          </w:p>
          <w:p w:rsidR="000C5366" w:rsidRDefault="000C5366" w:rsidP="009550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</w:t>
            </w:r>
            <w:proofErr w:type="spellStart"/>
            <w:r>
              <w:rPr>
                <w:sz w:val="28"/>
                <w:szCs w:val="28"/>
              </w:rPr>
              <w:t>Қарды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кім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жоғары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лақтырады</w:t>
            </w:r>
            <w:proofErr w:type="spellEnd"/>
            <w:r>
              <w:rPr>
                <w:sz w:val="28"/>
                <w:szCs w:val="28"/>
              </w:rPr>
              <w:t>"</w:t>
            </w:r>
          </w:p>
          <w:p w:rsidR="000C5366" w:rsidRDefault="000C5366" w:rsidP="009550D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қозғалыс</w:t>
            </w:r>
            <w:proofErr w:type="spellEnd"/>
            <w:r>
              <w:rPr>
                <w:sz w:val="28"/>
                <w:szCs w:val="28"/>
              </w:rPr>
              <w:t xml:space="preserve"> белсенділігін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0C5366" w:rsidRDefault="000C5366" w:rsidP="009550D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Тапсырма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қар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бүршіктерін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жоғары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қарай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лақтыру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Еркін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ойын</w:t>
            </w:r>
            <w:proofErr w:type="spellEnd"/>
          </w:p>
        </w:tc>
      </w:tr>
      <w:tr w:rsidR="000C5366" w:rsidTr="009550D5">
        <w:tc>
          <w:tcPr>
            <w:tcW w:w="2241" w:type="dxa"/>
          </w:tcPr>
          <w:p w:rsidR="000C5366" w:rsidRDefault="000C5366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Серуеннен</w:t>
            </w:r>
            <w:proofErr w:type="spellEnd"/>
            <w:r>
              <w:rPr>
                <w:sz w:val="28"/>
                <w:szCs w:val="28"/>
              </w:rPr>
              <w:t xml:space="preserve"> оралу</w:t>
            </w:r>
          </w:p>
        </w:tc>
        <w:tc>
          <w:tcPr>
            <w:tcW w:w="12545" w:type="dxa"/>
            <w:gridSpan w:val="13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Балалардың </w:t>
            </w:r>
            <w:proofErr w:type="spellStart"/>
            <w:r>
              <w:rPr>
                <w:sz w:val="28"/>
                <w:szCs w:val="28"/>
              </w:rPr>
              <w:t>киімдерін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ретімен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шешу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өз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бетінше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ойын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әрекеттері</w:t>
            </w:r>
            <w:proofErr w:type="spellEnd"/>
          </w:p>
        </w:tc>
      </w:tr>
      <w:tr w:rsidR="000C5366" w:rsidTr="009550D5">
        <w:tc>
          <w:tcPr>
            <w:tcW w:w="2241" w:type="dxa"/>
          </w:tcPr>
          <w:p w:rsidR="000C5366" w:rsidRDefault="000C5366" w:rsidP="009550D5">
            <w:pPr>
              <w:rPr>
                <w:sz w:val="28"/>
                <w:szCs w:val="28"/>
              </w:rPr>
            </w:pPr>
          </w:p>
        </w:tc>
        <w:tc>
          <w:tcPr>
            <w:tcW w:w="12545" w:type="dxa"/>
            <w:gridSpan w:val="13"/>
          </w:tcPr>
          <w:p w:rsidR="000C5366" w:rsidRDefault="000C5366" w:rsidP="009550D5">
            <w:pPr>
              <w:rPr>
                <w:sz w:val="28"/>
                <w:szCs w:val="28"/>
              </w:rPr>
            </w:pPr>
          </w:p>
        </w:tc>
      </w:tr>
      <w:tr w:rsidR="000C5366" w:rsidTr="009550D5">
        <w:tc>
          <w:tcPr>
            <w:tcW w:w="2241" w:type="dxa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Балалардың </w:t>
            </w:r>
            <w:proofErr w:type="spellStart"/>
            <w:r>
              <w:rPr>
                <w:sz w:val="28"/>
                <w:szCs w:val="28"/>
              </w:rPr>
              <w:t>өзіндік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іс-әрекеті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қозғалмалы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ұлттық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рөлдік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үстел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үсті-баспа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lastRenderedPageBreak/>
              <w:t xml:space="preserve">және </w:t>
            </w:r>
            <w:proofErr w:type="spellStart"/>
            <w:r>
              <w:rPr>
                <w:sz w:val="28"/>
                <w:szCs w:val="28"/>
              </w:rPr>
              <w:t>басқа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ойындар</w:t>
            </w:r>
            <w:proofErr w:type="spellEnd"/>
            <w:r>
              <w:rPr>
                <w:sz w:val="28"/>
                <w:szCs w:val="28"/>
              </w:rPr>
              <w:t xml:space="preserve">), </w:t>
            </w:r>
            <w:proofErr w:type="spellStart"/>
            <w:r>
              <w:rPr>
                <w:sz w:val="28"/>
                <w:szCs w:val="28"/>
              </w:rPr>
              <w:t>бейнелеу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өнері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кітаптарды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қарау</w:t>
            </w:r>
            <w:proofErr w:type="spellEnd"/>
            <w:r>
              <w:rPr>
                <w:sz w:val="28"/>
                <w:szCs w:val="28"/>
              </w:rPr>
              <w:t xml:space="preserve"> және </w:t>
            </w:r>
            <w:proofErr w:type="spellStart"/>
            <w:r>
              <w:rPr>
                <w:sz w:val="28"/>
                <w:szCs w:val="28"/>
              </w:rPr>
              <w:t>т.б</w:t>
            </w:r>
            <w:proofErr w:type="spellEnd"/>
            <w:r>
              <w:rPr>
                <w:sz w:val="28"/>
                <w:szCs w:val="28"/>
              </w:rPr>
              <w:t>.)</w:t>
            </w:r>
          </w:p>
        </w:tc>
        <w:tc>
          <w:tcPr>
            <w:tcW w:w="2379" w:type="dxa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Экология</w:t>
            </w:r>
          </w:p>
          <w:p w:rsidR="000C5366" w:rsidRDefault="000C5366" w:rsidP="009550D5">
            <w:pPr>
              <w:ind w:firstLine="24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"</w:t>
            </w:r>
            <w:proofErr w:type="spellStart"/>
            <w:r>
              <w:rPr>
                <w:b/>
                <w:bCs/>
                <w:sz w:val="28"/>
                <w:szCs w:val="28"/>
              </w:rPr>
              <w:t>Жұпты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тап"</w:t>
            </w:r>
          </w:p>
          <w:p w:rsidR="000C5366" w:rsidRDefault="000C5366" w:rsidP="009550D5">
            <w:pPr>
              <w:ind w:firstLine="24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есте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сақтау</w:t>
            </w:r>
            <w:proofErr w:type="spellEnd"/>
            <w:r>
              <w:rPr>
                <w:sz w:val="28"/>
                <w:szCs w:val="28"/>
              </w:rPr>
              <w:t xml:space="preserve"> мен </w:t>
            </w:r>
            <w:proofErr w:type="spellStart"/>
            <w:r>
              <w:rPr>
                <w:sz w:val="28"/>
                <w:szCs w:val="28"/>
              </w:rPr>
              <w:t>зейінді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0C5366" w:rsidRDefault="000C5366" w:rsidP="009550D5">
            <w:pPr>
              <w:ind w:firstLine="24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Тапсырма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жабық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өсімдіктерді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топтан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табыңыз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(№7 карточка)</w:t>
            </w:r>
          </w:p>
        </w:tc>
        <w:tc>
          <w:tcPr>
            <w:tcW w:w="2816" w:type="dxa"/>
            <w:gridSpan w:val="4"/>
          </w:tcPr>
          <w:p w:rsidR="000C5366" w:rsidRDefault="000C5366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Ұлттық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ойын</w:t>
            </w:r>
            <w:proofErr w:type="spellEnd"/>
          </w:p>
          <w:p w:rsidR="000C5366" w:rsidRDefault="000C5366" w:rsidP="009550D5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"</w:t>
            </w:r>
            <w:proofErr w:type="spellStart"/>
            <w:r>
              <w:rPr>
                <w:b/>
                <w:bCs/>
                <w:sz w:val="28"/>
                <w:szCs w:val="28"/>
              </w:rPr>
              <w:t>Кім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не </w:t>
            </w:r>
            <w:proofErr w:type="spellStart"/>
            <w:r>
              <w:rPr>
                <w:b/>
                <w:bCs/>
                <w:sz w:val="28"/>
                <w:szCs w:val="28"/>
              </w:rPr>
              <w:t>істеп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жатыр</w:t>
            </w:r>
            <w:proofErr w:type="spellEnd"/>
            <w:r>
              <w:rPr>
                <w:b/>
                <w:bCs/>
                <w:sz w:val="28"/>
                <w:szCs w:val="28"/>
              </w:rPr>
              <w:t>?"</w:t>
            </w:r>
          </w:p>
          <w:p w:rsidR="000C5366" w:rsidRDefault="000C5366" w:rsidP="009550D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отбасы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мүшелерінің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рөлі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lastRenderedPageBreak/>
              <w:t>туралы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білімдерін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кеңейту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0C5366" w:rsidRDefault="000C5366" w:rsidP="009550D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Тапсырма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отбасы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мүшелерінің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немен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айналысатынын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айту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(№5 карточка)</w:t>
            </w:r>
          </w:p>
        </w:tc>
        <w:tc>
          <w:tcPr>
            <w:tcW w:w="2182" w:type="dxa"/>
            <w:gridSpan w:val="2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Экология</w:t>
            </w:r>
          </w:p>
          <w:p w:rsidR="000C5366" w:rsidRDefault="000C5366" w:rsidP="009550D5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"</w:t>
            </w:r>
            <w:proofErr w:type="spellStart"/>
            <w:r>
              <w:rPr>
                <w:b/>
                <w:bCs/>
                <w:sz w:val="28"/>
                <w:szCs w:val="28"/>
              </w:rPr>
              <w:t>Жапырақтар-іздер</w:t>
            </w:r>
            <w:proofErr w:type="spellEnd"/>
            <w:r>
              <w:rPr>
                <w:b/>
                <w:bCs/>
                <w:sz w:val="28"/>
                <w:szCs w:val="28"/>
              </w:rPr>
              <w:t>"</w:t>
            </w:r>
          </w:p>
          <w:p w:rsidR="000C5366" w:rsidRDefault="000C5366" w:rsidP="009550D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жапырақ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пішіндерінің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алуан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lastRenderedPageBreak/>
              <w:t>түрлілігімен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таныстыру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0C5366" w:rsidRDefault="000C5366" w:rsidP="009550D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Тапсырма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жапырақтарды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салыстырып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айырмашылықтарын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табады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(№8 карточка)</w:t>
            </w:r>
          </w:p>
        </w:tc>
        <w:tc>
          <w:tcPr>
            <w:tcW w:w="2694" w:type="dxa"/>
            <w:gridSpan w:val="4"/>
          </w:tcPr>
          <w:p w:rsidR="000C5366" w:rsidRDefault="000C5366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Ұлттық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ойын</w:t>
            </w:r>
            <w:proofErr w:type="spellEnd"/>
          </w:p>
          <w:p w:rsidR="000C5366" w:rsidRDefault="000C5366" w:rsidP="009550D5">
            <w:pPr>
              <w:ind w:firstLine="15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"</w:t>
            </w:r>
            <w:proofErr w:type="spellStart"/>
            <w:r>
              <w:rPr>
                <w:b/>
                <w:bCs/>
                <w:sz w:val="28"/>
                <w:szCs w:val="28"/>
              </w:rPr>
              <w:t>Әжеге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сыйлық</w:t>
            </w:r>
            <w:proofErr w:type="spellEnd"/>
            <w:r>
              <w:rPr>
                <w:b/>
                <w:bCs/>
                <w:sz w:val="28"/>
                <w:szCs w:val="28"/>
              </w:rPr>
              <w:t>"</w:t>
            </w:r>
          </w:p>
          <w:p w:rsidR="000C5366" w:rsidRDefault="000C5366" w:rsidP="009550D5">
            <w:pPr>
              <w:ind w:firstLine="15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үлкендерді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құрметтеуге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тәрбиелеу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0C5366" w:rsidRDefault="000C5366" w:rsidP="009550D5">
            <w:pPr>
              <w:ind w:firstLine="15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үлкендерге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құрмет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көрсету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(№6 карточка)</w:t>
            </w:r>
          </w:p>
        </w:tc>
        <w:tc>
          <w:tcPr>
            <w:tcW w:w="2474" w:type="dxa"/>
            <w:gridSpan w:val="2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Экология</w:t>
            </w:r>
          </w:p>
          <w:p w:rsidR="000C5366" w:rsidRDefault="000C5366" w:rsidP="009550D5">
            <w:pPr>
              <w:ind w:firstLine="21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"</w:t>
            </w:r>
            <w:proofErr w:type="spellStart"/>
            <w:r>
              <w:rPr>
                <w:b/>
                <w:bCs/>
                <w:sz w:val="28"/>
                <w:szCs w:val="28"/>
              </w:rPr>
              <w:t>Көмекші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өсімдіктер</w:t>
            </w:r>
            <w:proofErr w:type="spellEnd"/>
            <w:r>
              <w:rPr>
                <w:b/>
                <w:bCs/>
                <w:sz w:val="28"/>
                <w:szCs w:val="28"/>
              </w:rPr>
              <w:t>"</w:t>
            </w:r>
          </w:p>
          <w:p w:rsidR="000C5366" w:rsidRDefault="000C5366" w:rsidP="009550D5">
            <w:pPr>
              <w:ind w:firstLine="2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Өсімдіктердің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lastRenderedPageBreak/>
              <w:t>ауаны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қалай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тазартатыны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туралы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білімдерін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кеңейту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0C5366" w:rsidRDefault="000C5366" w:rsidP="009550D5">
            <w:pPr>
              <w:ind w:firstLine="2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өсімдіктердің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ауаны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қалай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тазартатынын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білу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(№9 карточка)</w:t>
            </w:r>
          </w:p>
        </w:tc>
      </w:tr>
      <w:tr w:rsidR="000C5366" w:rsidTr="009550D5">
        <w:tc>
          <w:tcPr>
            <w:tcW w:w="2241" w:type="dxa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Балалардың </w:t>
            </w:r>
            <w:proofErr w:type="spellStart"/>
            <w:r>
              <w:rPr>
                <w:sz w:val="28"/>
                <w:szCs w:val="28"/>
              </w:rPr>
              <w:t>үйлеріне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қайтуы</w:t>
            </w:r>
            <w:proofErr w:type="spellEnd"/>
          </w:p>
        </w:tc>
        <w:tc>
          <w:tcPr>
            <w:tcW w:w="12545" w:type="dxa"/>
            <w:gridSpan w:val="13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Балалардың </w:t>
            </w:r>
            <w:proofErr w:type="spellStart"/>
            <w:r>
              <w:rPr>
                <w:sz w:val="28"/>
                <w:szCs w:val="28"/>
              </w:rPr>
              <w:t>жетістіктері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туралы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әңгімелесу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ата-аналардың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баланың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тәрбиесі</w:t>
            </w:r>
            <w:proofErr w:type="spellEnd"/>
            <w:r>
              <w:rPr>
                <w:sz w:val="28"/>
                <w:szCs w:val="28"/>
              </w:rPr>
              <w:t xml:space="preserve"> мен </w:t>
            </w:r>
            <w:proofErr w:type="spellStart"/>
            <w:r>
              <w:rPr>
                <w:sz w:val="28"/>
                <w:szCs w:val="28"/>
              </w:rPr>
              <w:t>дамуы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туралы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сұрақтарына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жауап</w:t>
            </w:r>
            <w:proofErr w:type="spellEnd"/>
            <w:r>
              <w:rPr>
                <w:sz w:val="28"/>
                <w:szCs w:val="28"/>
              </w:rPr>
              <w:t xml:space="preserve"> беру, </w:t>
            </w:r>
            <w:proofErr w:type="spellStart"/>
            <w:r>
              <w:rPr>
                <w:sz w:val="28"/>
                <w:szCs w:val="28"/>
              </w:rPr>
              <w:t>кеңестер</w:t>
            </w:r>
            <w:proofErr w:type="spellEnd"/>
            <w:r>
              <w:rPr>
                <w:sz w:val="28"/>
                <w:szCs w:val="28"/>
              </w:rPr>
              <w:t xml:space="preserve"> беру</w:t>
            </w:r>
          </w:p>
        </w:tc>
      </w:tr>
    </w:tbl>
    <w:p w:rsidR="000C5366" w:rsidRDefault="000C5366" w:rsidP="000C53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3CDE" w:rsidRDefault="00C63CDE" w:rsidP="000C53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3CDE" w:rsidRDefault="00C63CDE" w:rsidP="000C53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3CDE" w:rsidRDefault="00C63CDE" w:rsidP="000C53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3CDE" w:rsidRDefault="00C63CDE" w:rsidP="000C53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3CDE" w:rsidRDefault="00C63CDE" w:rsidP="000C53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3CDE" w:rsidRDefault="00C63CDE" w:rsidP="000C53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3CDE" w:rsidRDefault="00C63CDE" w:rsidP="000C53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3CDE" w:rsidRDefault="00C63CDE" w:rsidP="000C53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3CDE" w:rsidRDefault="00C63CDE" w:rsidP="000C53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3CDE" w:rsidRDefault="00C63CDE" w:rsidP="000C53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3CDE" w:rsidRDefault="00C63CDE" w:rsidP="000C53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3CDE" w:rsidRDefault="00C63CDE" w:rsidP="000C53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3CDE" w:rsidRDefault="00C63CDE" w:rsidP="000C53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3CDE" w:rsidRDefault="00C63CDE" w:rsidP="000C53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3CDE" w:rsidRDefault="00C63CDE" w:rsidP="000C53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3CDE" w:rsidRDefault="00C63CDE" w:rsidP="000C53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3CDE" w:rsidRDefault="00C63CDE" w:rsidP="000C53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3CDE" w:rsidRDefault="00C63CDE" w:rsidP="000C53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3CDE" w:rsidRDefault="00C63CDE" w:rsidP="000C53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5366" w:rsidRDefault="000C5366" w:rsidP="000C53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Тәрбие-білім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>
        <w:rPr>
          <w:rFonts w:ascii="Times New Roman" w:hAnsi="Times New Roman" w:cs="Times New Roman"/>
          <w:sz w:val="28"/>
          <w:szCs w:val="28"/>
        </w:rPr>
        <w:t>үдерісінің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циклограммасы</w:t>
      </w:r>
      <w:proofErr w:type="spellEnd"/>
    </w:p>
    <w:p w:rsidR="000C5366" w:rsidRDefault="000C5366" w:rsidP="000C536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Цитата недели: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Жаңашылдық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заман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талабы</w:t>
      </w:r>
      <w:proofErr w:type="spellEnd"/>
    </w:p>
    <w:p w:rsidR="00C63CDE" w:rsidRPr="00FD5D8B" w:rsidRDefault="00C63CDE" w:rsidP="00C63CD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D5D8B">
        <w:rPr>
          <w:rFonts w:ascii="Times New Roman" w:hAnsi="Times New Roman" w:cs="Times New Roman"/>
          <w:sz w:val="28"/>
          <w:szCs w:val="28"/>
          <w:lang w:val="kk-KZ"/>
        </w:rPr>
        <w:t>Білім беру ұйымдары "Мирас" балабақшасы</w:t>
      </w:r>
    </w:p>
    <w:p w:rsidR="00C63CDE" w:rsidRPr="00FD5D8B" w:rsidRDefault="00C63CDE" w:rsidP="00C63CD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D5D8B">
        <w:rPr>
          <w:rFonts w:ascii="Times New Roman" w:hAnsi="Times New Roman" w:cs="Times New Roman"/>
          <w:sz w:val="28"/>
          <w:szCs w:val="28"/>
          <w:lang w:val="kk-KZ"/>
        </w:rPr>
        <w:t>"</w:t>
      </w:r>
      <w:r>
        <w:rPr>
          <w:rFonts w:ascii="Times New Roman" w:hAnsi="Times New Roman" w:cs="Times New Roman"/>
          <w:sz w:val="28"/>
          <w:szCs w:val="28"/>
          <w:lang w:val="kk-KZ"/>
        </w:rPr>
        <w:t>Түймедақ</w:t>
      </w:r>
      <w:r w:rsidRPr="00FD5D8B">
        <w:rPr>
          <w:rFonts w:ascii="Times New Roman" w:hAnsi="Times New Roman" w:cs="Times New Roman"/>
          <w:sz w:val="28"/>
          <w:szCs w:val="28"/>
          <w:lang w:val="kk-KZ"/>
        </w:rPr>
        <w:t>" тобы</w:t>
      </w:r>
    </w:p>
    <w:p w:rsidR="00C63CDE" w:rsidRPr="00FD5D8B" w:rsidRDefault="00C63CDE" w:rsidP="00C63CD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D5D8B">
        <w:rPr>
          <w:rFonts w:ascii="Times New Roman" w:hAnsi="Times New Roman" w:cs="Times New Roman"/>
          <w:sz w:val="28"/>
          <w:szCs w:val="28"/>
          <w:lang w:val="kk-KZ"/>
        </w:rPr>
        <w:t>Балалардың жасы 3 жас</w:t>
      </w:r>
    </w:p>
    <w:p w:rsidR="000C5366" w:rsidRPr="00C63CDE" w:rsidRDefault="00C63CDE" w:rsidP="00C63CD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D5D8B">
        <w:rPr>
          <w:rFonts w:ascii="Times New Roman" w:hAnsi="Times New Roman" w:cs="Times New Roman"/>
          <w:sz w:val="28"/>
          <w:szCs w:val="28"/>
          <w:lang w:val="kk-KZ"/>
        </w:rPr>
        <w:t>202</w:t>
      </w:r>
      <w:r>
        <w:rPr>
          <w:rFonts w:ascii="Times New Roman" w:hAnsi="Times New Roman" w:cs="Times New Roman"/>
          <w:sz w:val="28"/>
          <w:szCs w:val="28"/>
          <w:lang w:val="kk-KZ"/>
        </w:rPr>
        <w:t>4-2025</w:t>
      </w:r>
      <w:r w:rsidRPr="00FD5D8B">
        <w:rPr>
          <w:rFonts w:ascii="Times New Roman" w:hAnsi="Times New Roman" w:cs="Times New Roman"/>
          <w:sz w:val="28"/>
          <w:szCs w:val="28"/>
          <w:lang w:val="kk-KZ"/>
        </w:rPr>
        <w:t>Жылға жоспар қандай мерзімге жасалады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D5D8B">
        <w:rPr>
          <w:rFonts w:ascii="Times New Roman" w:hAnsi="Times New Roman" w:cs="Times New Roman"/>
          <w:sz w:val="28"/>
          <w:szCs w:val="28"/>
          <w:lang w:val="kk-KZ"/>
        </w:rPr>
        <w:t>жыл</w:t>
      </w:r>
      <w:r w:rsidR="000C5366" w:rsidRPr="00C63CDE">
        <w:rPr>
          <w:rFonts w:ascii="Times New Roman" w:hAnsi="Times New Roman" w:cs="Times New Roman"/>
          <w:sz w:val="28"/>
          <w:szCs w:val="28"/>
          <w:lang w:val="kk-KZ"/>
        </w:rPr>
        <w:t xml:space="preserve"> наурыз, апта (24-28 ақпан)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308"/>
        <w:gridCol w:w="2303"/>
        <w:gridCol w:w="85"/>
        <w:gridCol w:w="822"/>
        <w:gridCol w:w="1566"/>
        <w:gridCol w:w="210"/>
        <w:gridCol w:w="559"/>
        <w:gridCol w:w="1749"/>
        <w:gridCol w:w="104"/>
        <w:gridCol w:w="177"/>
        <w:gridCol w:w="2352"/>
        <w:gridCol w:w="163"/>
        <w:gridCol w:w="55"/>
        <w:gridCol w:w="2333"/>
      </w:tblGrid>
      <w:tr w:rsidR="000C5366" w:rsidTr="009550D5">
        <w:tc>
          <w:tcPr>
            <w:tcW w:w="2227" w:type="dxa"/>
          </w:tcPr>
          <w:p w:rsidR="000C5366" w:rsidRDefault="000C5366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Күн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тәртібі</w:t>
            </w:r>
            <w:proofErr w:type="spellEnd"/>
          </w:p>
        </w:tc>
        <w:tc>
          <w:tcPr>
            <w:tcW w:w="2474" w:type="dxa"/>
            <w:gridSpan w:val="2"/>
          </w:tcPr>
          <w:p w:rsidR="000C5366" w:rsidRDefault="000C5366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Дүйсенбі</w:t>
            </w:r>
            <w:proofErr w:type="spellEnd"/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24.02</w:t>
            </w:r>
          </w:p>
        </w:tc>
        <w:tc>
          <w:tcPr>
            <w:tcW w:w="2474" w:type="dxa"/>
            <w:gridSpan w:val="2"/>
          </w:tcPr>
          <w:p w:rsidR="000C5366" w:rsidRDefault="000C5366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Сейсенбі</w:t>
            </w:r>
            <w:proofErr w:type="spellEnd"/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25.02</w:t>
            </w:r>
          </w:p>
        </w:tc>
        <w:tc>
          <w:tcPr>
            <w:tcW w:w="2576" w:type="dxa"/>
            <w:gridSpan w:val="3"/>
          </w:tcPr>
          <w:p w:rsidR="000C5366" w:rsidRDefault="000C5366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Сәрсенбі</w:t>
            </w:r>
            <w:proofErr w:type="spellEnd"/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26.02</w:t>
            </w:r>
          </w:p>
        </w:tc>
        <w:tc>
          <w:tcPr>
            <w:tcW w:w="2560" w:type="dxa"/>
            <w:gridSpan w:val="4"/>
          </w:tcPr>
          <w:p w:rsidR="000C5366" w:rsidRDefault="000C5366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Бейсенбі</w:t>
            </w:r>
            <w:proofErr w:type="spellEnd"/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27.02</w:t>
            </w:r>
          </w:p>
        </w:tc>
        <w:tc>
          <w:tcPr>
            <w:tcW w:w="2475" w:type="dxa"/>
            <w:gridSpan w:val="2"/>
          </w:tcPr>
          <w:p w:rsidR="000C5366" w:rsidRDefault="000C5366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Жұма</w:t>
            </w:r>
            <w:proofErr w:type="spellEnd"/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28.02</w:t>
            </w:r>
          </w:p>
        </w:tc>
      </w:tr>
      <w:tr w:rsidR="000C5366" w:rsidTr="009550D5">
        <w:tc>
          <w:tcPr>
            <w:tcW w:w="2227" w:type="dxa"/>
          </w:tcPr>
          <w:p w:rsidR="000C5366" w:rsidRDefault="000C5366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Балаларды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қабылдау</w:t>
            </w:r>
            <w:proofErr w:type="spellEnd"/>
          </w:p>
        </w:tc>
        <w:tc>
          <w:tcPr>
            <w:tcW w:w="12559" w:type="dxa"/>
            <w:gridSpan w:val="13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Балалардың </w:t>
            </w:r>
            <w:proofErr w:type="spellStart"/>
            <w:r>
              <w:rPr>
                <w:sz w:val="28"/>
                <w:szCs w:val="28"/>
              </w:rPr>
              <w:t>жақсы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көңіл-күймен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кездесуі</w:t>
            </w:r>
            <w:proofErr w:type="spellEnd"/>
            <w:r>
              <w:rPr>
                <w:sz w:val="28"/>
                <w:szCs w:val="28"/>
              </w:rPr>
              <w:t xml:space="preserve">. Балаларға </w:t>
            </w:r>
            <w:proofErr w:type="spellStart"/>
            <w:r>
              <w:rPr>
                <w:sz w:val="28"/>
                <w:szCs w:val="28"/>
              </w:rPr>
              <w:t>қолайлы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жағдай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жасау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Баланың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бүгінгі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көңіл-күйі</w:t>
            </w:r>
            <w:proofErr w:type="spellEnd"/>
            <w:r>
              <w:rPr>
                <w:sz w:val="28"/>
                <w:szCs w:val="28"/>
              </w:rPr>
              <w:t xml:space="preserve">, оны не </w:t>
            </w:r>
            <w:proofErr w:type="spellStart"/>
            <w:r>
              <w:rPr>
                <w:sz w:val="28"/>
                <w:szCs w:val="28"/>
              </w:rPr>
              <w:t>қызықтыратыны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туралы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әңгімелесу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баланың</w:t>
            </w:r>
            <w:proofErr w:type="spellEnd"/>
            <w:r>
              <w:rPr>
                <w:sz w:val="28"/>
                <w:szCs w:val="28"/>
              </w:rPr>
              <w:t xml:space="preserve"> жеке </w:t>
            </w:r>
            <w:proofErr w:type="spellStart"/>
            <w:r>
              <w:rPr>
                <w:sz w:val="28"/>
                <w:szCs w:val="28"/>
              </w:rPr>
              <w:t>пікірін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білдірумен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таныстыру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0C5366" w:rsidTr="009550D5">
        <w:tc>
          <w:tcPr>
            <w:tcW w:w="2227" w:type="dxa"/>
          </w:tcPr>
          <w:p w:rsidR="000C5366" w:rsidRDefault="000C5366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Ата-аналармен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әңгімелесу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кеңес</w:t>
            </w:r>
            <w:proofErr w:type="spellEnd"/>
            <w:r>
              <w:rPr>
                <w:sz w:val="28"/>
                <w:szCs w:val="28"/>
              </w:rPr>
              <w:t xml:space="preserve"> беру</w:t>
            </w:r>
          </w:p>
        </w:tc>
        <w:tc>
          <w:tcPr>
            <w:tcW w:w="12559" w:type="dxa"/>
            <w:gridSpan w:val="13"/>
          </w:tcPr>
          <w:p w:rsidR="000C5366" w:rsidRDefault="000C5366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Ата-аналармен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денсаулық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мәселелері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баланың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үйдегі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күнделікті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тәртібі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тәрбиесі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дамуы</w:t>
            </w:r>
            <w:proofErr w:type="spellEnd"/>
            <w:r>
              <w:rPr>
                <w:sz w:val="28"/>
                <w:szCs w:val="28"/>
              </w:rPr>
              <w:t xml:space="preserve"> және оның </w:t>
            </w:r>
            <w:proofErr w:type="spellStart"/>
            <w:r>
              <w:rPr>
                <w:sz w:val="28"/>
                <w:szCs w:val="28"/>
              </w:rPr>
              <w:t>жетістіктері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туралы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әңгімелесу</w:t>
            </w:r>
            <w:proofErr w:type="spellEnd"/>
            <w:r>
              <w:rPr>
                <w:sz w:val="28"/>
                <w:szCs w:val="28"/>
              </w:rPr>
              <w:t xml:space="preserve">; </w:t>
            </w:r>
            <w:proofErr w:type="spellStart"/>
            <w:r>
              <w:rPr>
                <w:sz w:val="28"/>
                <w:szCs w:val="28"/>
              </w:rPr>
              <w:t>консультациялар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0C5366" w:rsidTr="009550D5">
        <w:tc>
          <w:tcPr>
            <w:tcW w:w="2227" w:type="dxa"/>
          </w:tcPr>
          <w:p w:rsidR="000C5366" w:rsidRDefault="000C5366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Балалар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қызметі</w:t>
            </w:r>
            <w:proofErr w:type="spellEnd"/>
            <w:r>
              <w:rPr>
                <w:sz w:val="28"/>
                <w:szCs w:val="28"/>
              </w:rPr>
              <w:br/>
              <w:t>(</w:t>
            </w:r>
            <w:proofErr w:type="spellStart"/>
            <w:r>
              <w:rPr>
                <w:sz w:val="28"/>
                <w:szCs w:val="28"/>
              </w:rPr>
              <w:t>ойындық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танымдықая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коммуникативтік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шығармашылық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эксперименттік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еңбек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қимыл-қозғалыс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бейнелеу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өзіндік</w:t>
            </w:r>
            <w:proofErr w:type="spellEnd"/>
            <w:r>
              <w:rPr>
                <w:sz w:val="28"/>
                <w:szCs w:val="28"/>
              </w:rPr>
              <w:t xml:space="preserve"> және </w:t>
            </w:r>
            <w:proofErr w:type="spellStart"/>
            <w:r>
              <w:rPr>
                <w:sz w:val="28"/>
                <w:szCs w:val="28"/>
              </w:rPr>
              <w:t>т.б</w:t>
            </w:r>
            <w:proofErr w:type="spellEnd"/>
            <w:r>
              <w:rPr>
                <w:sz w:val="28"/>
                <w:szCs w:val="28"/>
              </w:rPr>
              <w:t>.)</w:t>
            </w:r>
          </w:p>
        </w:tc>
        <w:tc>
          <w:tcPr>
            <w:tcW w:w="2474" w:type="dxa"/>
            <w:gridSpan w:val="2"/>
          </w:tcPr>
          <w:p w:rsidR="000C5366" w:rsidRDefault="000C5366" w:rsidP="009550D5">
            <w:pPr>
              <w:pStyle w:val="aa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Сөйлеуді дамыту – коммуникативтік, ойын әрекеттері</w:t>
            </w:r>
            <w:proofErr w:type="spellStart"/>
            <w:r>
              <w:rPr>
                <w:color w:val="000000"/>
                <w:sz w:val="28"/>
                <w:szCs w:val="28"/>
              </w:rPr>
              <w:t>ойын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"</w:t>
            </w:r>
            <w:proofErr w:type="spellStart"/>
            <w:r>
              <w:rPr>
                <w:sz w:val="28"/>
                <w:szCs w:val="28"/>
              </w:rPr>
              <w:t>Бұлт</w:t>
            </w:r>
            <w:proofErr w:type="spellEnd"/>
            <w:r>
              <w:rPr>
                <w:sz w:val="28"/>
                <w:szCs w:val="28"/>
              </w:rPr>
              <w:t>"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өлеңдерді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сахналауға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сахналауға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деген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қызығушылықты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құштарлықты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ояту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0C5366" w:rsidRDefault="000C5366" w:rsidP="009550D5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Міндет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өлеңдерді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lastRenderedPageBreak/>
              <w:t>сахналауға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және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сахналауға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қызығушылық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танытыңыз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</w:t>
            </w:r>
          </w:p>
          <w:p w:rsidR="000C5366" w:rsidRDefault="000C5366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(№16 карточка)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Сурет салу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– </w:t>
            </w: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шығармашылық, коммуникативтік, ойын әрекеттері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ойын </w:t>
            </w:r>
            <w:r>
              <w:rPr>
                <w:sz w:val="28"/>
                <w:szCs w:val="28"/>
              </w:rPr>
              <w:t>"</w:t>
            </w:r>
            <w:proofErr w:type="spellStart"/>
            <w:r>
              <w:rPr>
                <w:sz w:val="28"/>
                <w:szCs w:val="28"/>
              </w:rPr>
              <w:t>Шуақты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шалғын</w:t>
            </w:r>
            <w:proofErr w:type="spellEnd"/>
            <w:r>
              <w:rPr>
                <w:sz w:val="28"/>
                <w:szCs w:val="28"/>
              </w:rPr>
              <w:t>"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bookmarkStart w:id="327" w:name="_Hlk187660815"/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дөңгелек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нысандарды</w:t>
            </w:r>
            <w:proofErr w:type="spellEnd"/>
            <w:r>
              <w:rPr>
                <w:sz w:val="28"/>
                <w:szCs w:val="28"/>
              </w:rPr>
              <w:t xml:space="preserve"> салу </w:t>
            </w:r>
            <w:proofErr w:type="spellStart"/>
            <w:r>
              <w:rPr>
                <w:sz w:val="28"/>
                <w:szCs w:val="28"/>
              </w:rPr>
              <w:t>қабілетін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Тапсырма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дөңгелек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пішінді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заттарды</w:t>
            </w:r>
            <w:proofErr w:type="spellEnd"/>
            <w:r>
              <w:rPr>
                <w:sz w:val="28"/>
                <w:szCs w:val="28"/>
              </w:rPr>
              <w:t xml:space="preserve"> салу.</w:t>
            </w:r>
          </w:p>
          <w:bookmarkEnd w:id="327"/>
          <w:p w:rsidR="000C5366" w:rsidRDefault="000C5366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(№10 карточка)</w:t>
            </w:r>
          </w:p>
          <w:p w:rsidR="000C5366" w:rsidRDefault="000C5366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Көркем әдебиет - шығармашылық, коммуникативтік, ойын қызметі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кітаптарды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қарау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>);</w:t>
            </w:r>
          </w:p>
          <w:p w:rsidR="000C5366" w:rsidRDefault="000C5366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Қоршаған ортамен танысу – </w:t>
            </w: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коммуникативтік іс-әрекет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"Тап және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ата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"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ойыны</w:t>
            </w:r>
            <w:proofErr w:type="spellEnd"/>
          </w:p>
          <w:p w:rsidR="000C5366" w:rsidRDefault="000C5366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танысу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iCs/>
                <w:sz w:val="28"/>
                <w:szCs w:val="28"/>
                <w:lang w:val="kk-KZ"/>
              </w:rPr>
              <w:t>көлік құралдарының түрлерімен.</w:t>
            </w:r>
          </w:p>
          <w:p w:rsidR="000C5366" w:rsidRDefault="000C5366" w:rsidP="009550D5">
            <w:pPr>
              <w:rPr>
                <w:rFonts w:eastAsia="Times New Roman"/>
                <w:iCs/>
                <w:sz w:val="28"/>
                <w:szCs w:val="28"/>
                <w:lang w:val="kk-KZ"/>
              </w:rPr>
            </w:pPr>
            <w:proofErr w:type="spellStart"/>
            <w:r>
              <w:rPr>
                <w:sz w:val="28"/>
                <w:szCs w:val="28"/>
              </w:rPr>
              <w:t>Міндет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r>
              <w:rPr>
                <w:rFonts w:eastAsia="Times New Roman"/>
                <w:iCs/>
                <w:sz w:val="28"/>
                <w:szCs w:val="28"/>
                <w:lang w:val="kk-KZ"/>
              </w:rPr>
              <w:t xml:space="preserve">көлікті ажыратады және атайды. 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>(№7 карточка)</w:t>
            </w: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 Еркін ойын</w:t>
            </w:r>
          </w:p>
        </w:tc>
        <w:tc>
          <w:tcPr>
            <w:tcW w:w="2474" w:type="dxa"/>
            <w:gridSpan w:val="2"/>
          </w:tcPr>
          <w:p w:rsidR="000C5366" w:rsidRDefault="000C5366" w:rsidP="009550D5">
            <w:pPr>
              <w:pStyle w:val="aa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kk-KZ"/>
              </w:rPr>
              <w:lastRenderedPageBreak/>
              <w:t xml:space="preserve">Сөйлеуді дамыту – коммуникативтік, ойындық </w:t>
            </w:r>
            <w:r>
              <w:rPr>
                <w:sz w:val="28"/>
                <w:szCs w:val="28"/>
                <w:lang w:val="kk-KZ"/>
              </w:rPr>
              <w:t xml:space="preserve">ойын </w:t>
            </w:r>
            <w:r>
              <w:rPr>
                <w:sz w:val="28"/>
                <w:szCs w:val="28"/>
              </w:rPr>
              <w:t xml:space="preserve">"Тату </w:t>
            </w:r>
            <w:proofErr w:type="spellStart"/>
            <w:r>
              <w:rPr>
                <w:sz w:val="28"/>
                <w:szCs w:val="28"/>
              </w:rPr>
              <w:t>шеңбер</w:t>
            </w:r>
            <w:proofErr w:type="spellEnd"/>
            <w:r>
              <w:rPr>
                <w:sz w:val="28"/>
                <w:szCs w:val="28"/>
              </w:rPr>
              <w:t>"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өлеңдерді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сахналауға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сахналауға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деген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қызығушылықты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құштарлықты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ояту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0C5366" w:rsidRDefault="000C5366" w:rsidP="009550D5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Міндет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өлеңдерді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lastRenderedPageBreak/>
              <w:t>сахналауға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және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сахналауға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қызығушылық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танытыңыз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</w:t>
            </w:r>
          </w:p>
          <w:p w:rsidR="000C5366" w:rsidRDefault="000C5366" w:rsidP="009550D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(№17 карточка)</w:t>
            </w:r>
          </w:p>
          <w:p w:rsidR="000C5366" w:rsidRDefault="000C5366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sz w:val="28"/>
                <w:szCs w:val="28"/>
                <w:lang w:val="kk-KZ"/>
              </w:rPr>
              <w:t xml:space="preserve">Құрастыру - коммуникативтік, танымдық, ойын әрекеттері </w:t>
            </w:r>
            <w:r>
              <w:rPr>
                <w:rFonts w:eastAsia="Times New Roman"/>
                <w:bCs/>
                <w:sz w:val="28"/>
                <w:szCs w:val="28"/>
                <w:lang w:val="kk-KZ"/>
              </w:rPr>
              <w:t xml:space="preserve">ойын </w:t>
            </w:r>
            <w:r>
              <w:rPr>
                <w:rFonts w:eastAsia="Times New Roman"/>
                <w:sz w:val="28"/>
                <w:szCs w:val="28"/>
                <w:lang w:val="kk-KZ"/>
              </w:rPr>
              <w:t>"Таяз құдық қалай тереңге кетті"</w:t>
            </w:r>
          </w:p>
          <w:p w:rsidR="000C5366" w:rsidRDefault="000C5366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Мақсаты: іскерлікті дамыту </w:t>
            </w:r>
            <w:r>
              <w:rPr>
                <w:rFonts w:eastAsia="Times New Roman"/>
                <w:sz w:val="28"/>
                <w:szCs w:val="28"/>
                <w:lang w:val="kk-KZ"/>
              </w:rPr>
              <w:t>үлкенді-кішілі құрылыс материалдарынан конструкцияларды үлгі бойынша және өз дизайны бойынша құрастыру.</w:t>
            </w:r>
          </w:p>
          <w:p w:rsidR="000C5366" w:rsidRDefault="000C5366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Міндет: </w:t>
            </w:r>
            <w:r>
              <w:rPr>
                <w:rFonts w:eastAsia="Times New Roman"/>
                <w:sz w:val="28"/>
                <w:szCs w:val="28"/>
                <w:lang w:val="kk-KZ"/>
              </w:rPr>
              <w:t xml:space="preserve"> құрылымдар үлкенді-кішілі құрылыс материалдарынан үлгі бойынша және өз дизайны бойынша құрастырылады.</w:t>
            </w:r>
          </w:p>
          <w:p w:rsidR="000C5366" w:rsidRDefault="000C5366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lastRenderedPageBreak/>
              <w:t>(№7 карточка)</w:t>
            </w:r>
          </w:p>
          <w:p w:rsidR="000C5366" w:rsidRDefault="000C5366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sz w:val="28"/>
                <w:szCs w:val="28"/>
                <w:lang w:val="kk-KZ"/>
              </w:rPr>
              <w:t xml:space="preserve">Көркем әдебиет - коммуникативтік, ойын әрекеттері </w:t>
            </w:r>
            <w:r>
              <w:rPr>
                <w:rFonts w:eastAsia="Times New Roman"/>
                <w:sz w:val="28"/>
                <w:szCs w:val="28"/>
                <w:lang w:val="kk-KZ"/>
              </w:rPr>
              <w:t>"Қуыршақ Катя ауырып қалды" рөлдік ойыны</w:t>
            </w:r>
          </w:p>
          <w:p w:rsidR="000C5366" w:rsidRPr="00FD5D8B" w:rsidRDefault="000C5366" w:rsidP="009550D5">
            <w:pPr>
              <w:pStyle w:val="c12c13"/>
              <w:spacing w:before="0" w:after="0"/>
              <w:rPr>
                <w:rStyle w:val="c1"/>
                <w:bCs/>
                <w:sz w:val="28"/>
                <w:szCs w:val="28"/>
                <w:lang w:val="kk-KZ"/>
              </w:rPr>
            </w:pPr>
            <w:r w:rsidRPr="00FD5D8B">
              <w:rPr>
                <w:rStyle w:val="c1"/>
                <w:bCs/>
                <w:sz w:val="28"/>
                <w:szCs w:val="28"/>
                <w:lang w:val="kk-KZ"/>
              </w:rPr>
              <w:t xml:space="preserve">Мақсаты: дамыту </w:t>
            </w:r>
            <w:r w:rsidRPr="00FD5D8B">
              <w:rPr>
                <w:bCs/>
                <w:sz w:val="28"/>
                <w:szCs w:val="28"/>
                <w:lang w:val="kk-KZ"/>
              </w:rPr>
              <w:t>рөлді қабылдау және тиісті ойын әрекеттерін орындау дағдылары.</w:t>
            </w:r>
          </w:p>
          <w:p w:rsidR="000C5366" w:rsidRDefault="000C5366" w:rsidP="009550D5">
            <w:pPr>
              <w:pStyle w:val="c12c13"/>
              <w:spacing w:before="0" w:after="0"/>
              <w:rPr>
                <w:sz w:val="28"/>
                <w:szCs w:val="28"/>
              </w:rPr>
            </w:pPr>
            <w:proofErr w:type="spellStart"/>
            <w:r>
              <w:rPr>
                <w:rStyle w:val="c1"/>
                <w:bCs/>
                <w:sz w:val="28"/>
                <w:szCs w:val="28"/>
              </w:rPr>
              <w:t>Міндет</w:t>
            </w:r>
            <w:proofErr w:type="spellEnd"/>
            <w:r>
              <w:rPr>
                <w:rStyle w:val="c1"/>
                <w:bCs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ойын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әрекеттерін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орындайды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0C5366" w:rsidRDefault="000C5366" w:rsidP="009550D5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576" w:type="dxa"/>
            <w:gridSpan w:val="3"/>
          </w:tcPr>
          <w:p w:rsidR="000C5366" w:rsidRPr="00FD5D8B" w:rsidRDefault="000C5366" w:rsidP="009550D5">
            <w:pPr>
              <w:pStyle w:val="aa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Сөйлеуді дамыту – коммуникативтік, ойын әрекеттері</w:t>
            </w:r>
            <w:r w:rsidRPr="00FD5D8B">
              <w:rPr>
                <w:color w:val="000000"/>
                <w:sz w:val="28"/>
                <w:szCs w:val="28"/>
                <w:lang w:val="kk-KZ"/>
              </w:rPr>
              <w:t xml:space="preserve">ойын </w:t>
            </w:r>
            <w:r w:rsidRPr="00FD5D8B">
              <w:rPr>
                <w:sz w:val="28"/>
                <w:szCs w:val="28"/>
                <w:lang w:val="kk-KZ"/>
              </w:rPr>
              <w:t>"Менің көңіл-күйім"</w:t>
            </w:r>
          </w:p>
          <w:p w:rsidR="000C5366" w:rsidRPr="00FD5D8B" w:rsidRDefault="000C5366" w:rsidP="009550D5">
            <w:pPr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>Мақсаты: өлеңдерді сахналауға, сахналауға деген қызығушылықты, құштарлықты ояту.</w:t>
            </w:r>
          </w:p>
          <w:p w:rsidR="000C5366" w:rsidRPr="00FD5D8B" w:rsidRDefault="000C5366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Міндет: 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t xml:space="preserve">өлеңдерді 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lastRenderedPageBreak/>
              <w:t>сахналауға және сахналауға қызығушылық танытыңыз.</w:t>
            </w:r>
          </w:p>
          <w:p w:rsidR="000C5366" w:rsidRPr="00FD5D8B" w:rsidRDefault="000C5366" w:rsidP="009550D5">
            <w:pPr>
              <w:rPr>
                <w:color w:val="000000"/>
                <w:sz w:val="28"/>
                <w:szCs w:val="28"/>
                <w:lang w:val="kk-KZ"/>
              </w:rPr>
            </w:pPr>
            <w:r w:rsidRPr="00FD5D8B">
              <w:rPr>
                <w:color w:val="000000"/>
                <w:sz w:val="28"/>
                <w:szCs w:val="28"/>
                <w:lang w:val="kk-KZ"/>
              </w:rPr>
              <w:t>(№18 карточка)</w:t>
            </w:r>
          </w:p>
          <w:p w:rsidR="000C5366" w:rsidRPr="00FD5D8B" w:rsidRDefault="000C5366" w:rsidP="009550D5">
            <w:pPr>
              <w:rPr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Сурет салу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– </w:t>
            </w: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шығармашылық, коммуникативтік, ойын әрекеттері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FD5D8B">
              <w:rPr>
                <w:sz w:val="28"/>
                <w:szCs w:val="28"/>
                <w:lang w:val="kk-KZ"/>
              </w:rPr>
              <w:t>"Тышқанға арналған норма"</w:t>
            </w:r>
          </w:p>
          <w:p w:rsidR="000C5366" w:rsidRPr="00FD5D8B" w:rsidRDefault="000C5366" w:rsidP="009550D5">
            <w:pPr>
              <w:ind w:left="111"/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Мақсаты: іскерлікті дамыту 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t>әртүрлі пішіндегі заттарды бейнелеу.</w:t>
            </w:r>
          </w:p>
          <w:p w:rsidR="000C5366" w:rsidRPr="00FD5D8B" w:rsidRDefault="000C5366" w:rsidP="009550D5">
            <w:pPr>
              <w:ind w:left="111"/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Міндет: 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t>әртүрлі пішіндегі заттарды бейнелейді.</w:t>
            </w:r>
          </w:p>
          <w:p w:rsidR="000C5366" w:rsidRPr="00FD5D8B" w:rsidRDefault="000C5366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FD5D8B">
              <w:rPr>
                <w:rFonts w:eastAsia="Times New Roman"/>
                <w:color w:val="000000"/>
                <w:sz w:val="28"/>
                <w:szCs w:val="28"/>
                <w:lang w:val="kk-KZ"/>
              </w:rPr>
              <w:t>(№11 карточка)</w:t>
            </w:r>
          </w:p>
          <w:p w:rsidR="000C5366" w:rsidRPr="00FD5D8B" w:rsidRDefault="000C5366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Көркем әдебиет - шығармашылық, коммуникативтік, ойын әрекеттері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</w:t>
            </w:r>
            <w:r w:rsidRPr="00FD5D8B">
              <w:rPr>
                <w:rFonts w:eastAsia="Times New Roman"/>
                <w:color w:val="000000"/>
                <w:sz w:val="28"/>
                <w:szCs w:val="28"/>
                <w:lang w:val="kk-KZ"/>
              </w:rPr>
              <w:t>кітаптарды қарау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>);</w:t>
            </w:r>
          </w:p>
          <w:p w:rsidR="000C5366" w:rsidRPr="00FD5D8B" w:rsidRDefault="000C5366" w:rsidP="009550D5">
            <w:pPr>
              <w:pStyle w:val="c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 xml:space="preserve">Қоршаған ортамен танысу – еңбек, коммуникативтік </w:t>
            </w:r>
            <w:r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іс-әрекет</w:t>
            </w:r>
            <w:r w:rsidRPr="00FD5D8B">
              <w:rPr>
                <w:color w:val="000000"/>
                <w:sz w:val="28"/>
                <w:szCs w:val="28"/>
                <w:lang w:val="kk-KZ"/>
              </w:rPr>
              <w:t xml:space="preserve"> "Бағдаршам не туралы айтады" ойыны</w:t>
            </w:r>
          </w:p>
          <w:p w:rsidR="000C5366" w:rsidRPr="00FD5D8B" w:rsidRDefault="000C5366" w:rsidP="009550D5">
            <w:pPr>
              <w:pStyle w:val="c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kk-KZ"/>
              </w:rPr>
            </w:pPr>
            <w:bookmarkStart w:id="328" w:name="_Hlk187660922"/>
            <w:r w:rsidRPr="00FD5D8B">
              <w:rPr>
                <w:color w:val="000000"/>
                <w:sz w:val="28"/>
                <w:szCs w:val="28"/>
                <w:lang w:val="kk-KZ"/>
              </w:rPr>
              <w:t xml:space="preserve">Мақсаты: танысу </w:t>
            </w:r>
            <w:r>
              <w:rPr>
                <w:iCs/>
                <w:sz w:val="28"/>
                <w:szCs w:val="28"/>
                <w:lang w:val="kk-KZ"/>
              </w:rPr>
              <w:t>жаяу жүргіншілер мен көлік жолаушыларына арналған қарапайым ережелермен.</w:t>
            </w:r>
          </w:p>
          <w:p w:rsidR="000C5366" w:rsidRDefault="000C5366" w:rsidP="009550D5">
            <w:pPr>
              <w:pStyle w:val="c2"/>
              <w:spacing w:before="0" w:beforeAutospacing="0" w:after="0" w:afterAutospacing="0"/>
              <w:jc w:val="both"/>
              <w:rPr>
                <w:iCs/>
                <w:sz w:val="28"/>
                <w:szCs w:val="28"/>
                <w:lang w:val="kk-KZ"/>
              </w:rPr>
            </w:pPr>
            <w:r w:rsidRPr="00FD5D8B">
              <w:rPr>
                <w:color w:val="000000"/>
                <w:sz w:val="28"/>
                <w:szCs w:val="28"/>
                <w:lang w:val="kk-KZ"/>
              </w:rPr>
              <w:t xml:space="preserve">Міндет: </w:t>
            </w:r>
            <w:r>
              <w:rPr>
                <w:iCs/>
                <w:sz w:val="28"/>
                <w:szCs w:val="28"/>
                <w:lang w:val="kk-KZ"/>
              </w:rPr>
              <w:t xml:space="preserve">олар жаяу жүргіншілер мен көлік жолаушыларына арналған қарапайым ережелерді біледі. </w:t>
            </w:r>
          </w:p>
          <w:bookmarkEnd w:id="328"/>
          <w:p w:rsidR="000C5366" w:rsidRDefault="000C5366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(№8 карточка)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Еркін ойын</w:t>
            </w:r>
          </w:p>
        </w:tc>
        <w:tc>
          <w:tcPr>
            <w:tcW w:w="2560" w:type="dxa"/>
            <w:gridSpan w:val="4"/>
          </w:tcPr>
          <w:p w:rsidR="000C5366" w:rsidRDefault="000C5366" w:rsidP="009550D5">
            <w:pPr>
              <w:pStyle w:val="aa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kk-KZ"/>
              </w:rPr>
              <w:lastRenderedPageBreak/>
              <w:t xml:space="preserve">Сөйлеуді дамыту – коммуникативтік, ойын әрекеттері </w:t>
            </w:r>
            <w:r>
              <w:rPr>
                <w:sz w:val="28"/>
                <w:szCs w:val="28"/>
                <w:lang w:val="kk-KZ"/>
              </w:rPr>
              <w:t xml:space="preserve">ойын </w:t>
            </w:r>
            <w:r>
              <w:rPr>
                <w:sz w:val="28"/>
                <w:szCs w:val="28"/>
              </w:rPr>
              <w:t>"</w:t>
            </w:r>
            <w:proofErr w:type="spellStart"/>
            <w:r>
              <w:rPr>
                <w:sz w:val="28"/>
                <w:szCs w:val="28"/>
              </w:rPr>
              <w:t>Жуынамыз</w:t>
            </w:r>
            <w:proofErr w:type="spellEnd"/>
            <w:r>
              <w:rPr>
                <w:sz w:val="28"/>
                <w:szCs w:val="28"/>
              </w:rPr>
              <w:t>"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өлеңдерді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сахналауға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сахналауға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деген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қызығушылықты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құштарлықты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ояту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0C5366" w:rsidRDefault="000C5366" w:rsidP="009550D5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Міндет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өлеңдерді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сахналауға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және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сахналауға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қызығушылық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танытыңыз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</w:t>
            </w:r>
          </w:p>
          <w:p w:rsidR="000C5366" w:rsidRDefault="000C5366" w:rsidP="009550D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(№19 карточка)</w:t>
            </w:r>
          </w:p>
          <w:p w:rsidR="000C5366" w:rsidRDefault="000C5366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 xml:space="preserve">Құрастыру - коммуникативтік, танымдық, ойын әрекеттері </w:t>
            </w:r>
            <w:r>
              <w:rPr>
                <w:rFonts w:eastAsia="Times New Roman"/>
                <w:bCs/>
                <w:sz w:val="28"/>
                <w:szCs w:val="28"/>
                <w:lang w:val="kk-KZ"/>
              </w:rPr>
              <w:t xml:space="preserve">ойын </w:t>
            </w:r>
            <w:r>
              <w:rPr>
                <w:rFonts w:eastAsia="Times New Roman"/>
                <w:sz w:val="28"/>
                <w:szCs w:val="28"/>
                <w:lang w:val="kk-KZ"/>
              </w:rPr>
              <w:t>"Саятшылық тауықтың аяғында қалай тұрды"</w:t>
            </w:r>
          </w:p>
          <w:p w:rsidR="000C5366" w:rsidRDefault="000C5366" w:rsidP="009550D5">
            <w:pPr>
              <w:widowControl w:val="0"/>
              <w:ind w:left="13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Мақсаты: іскерлікті дамыту </w:t>
            </w:r>
            <w:r>
              <w:rPr>
                <w:rFonts w:eastAsia="Times New Roman"/>
                <w:sz w:val="28"/>
                <w:szCs w:val="28"/>
                <w:lang w:val="kk-KZ"/>
              </w:rPr>
              <w:t>ірі және ұсақ құрылыс материалдарынан конструкциялар салу, сәйкес үлгіге және өз ниеті бойынша.</w:t>
            </w:r>
          </w:p>
          <w:p w:rsidR="000C5366" w:rsidRDefault="000C5366" w:rsidP="009550D5">
            <w:pPr>
              <w:widowControl w:val="0"/>
              <w:ind w:left="13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Міндет: </w:t>
            </w:r>
            <w:r>
              <w:rPr>
                <w:rFonts w:eastAsia="Times New Roman"/>
                <w:sz w:val="28"/>
                <w:szCs w:val="28"/>
                <w:lang w:val="kk-KZ"/>
              </w:rPr>
              <w:t xml:space="preserve"> құрылымдар үлкенді-кішілі құрылыс материалдарынан үлгі бойынша және өз дизайны бойынша құрастырылады.</w:t>
            </w:r>
          </w:p>
          <w:p w:rsidR="000C5366" w:rsidRDefault="000C5366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(№8 карточка)</w:t>
            </w:r>
          </w:p>
          <w:p w:rsidR="000C5366" w:rsidRDefault="000C5366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sz w:val="28"/>
                <w:szCs w:val="28"/>
                <w:lang w:val="kk-KZ"/>
              </w:rPr>
              <w:t xml:space="preserve">Көркем әдебиет - коммуникативтік, ойын әрекеттері </w:t>
            </w:r>
            <w:r>
              <w:rPr>
                <w:rFonts w:eastAsia="Times New Roman"/>
                <w:sz w:val="28"/>
                <w:szCs w:val="28"/>
                <w:lang w:val="kk-KZ"/>
              </w:rPr>
              <w:t>"Пошташы қоян" рөлдік ойыны</w:t>
            </w:r>
          </w:p>
          <w:p w:rsidR="000C5366" w:rsidRPr="00FD5D8B" w:rsidRDefault="000C5366" w:rsidP="009550D5">
            <w:pPr>
              <w:pStyle w:val="c12c13"/>
              <w:spacing w:before="0" w:after="0"/>
              <w:rPr>
                <w:rStyle w:val="c1"/>
                <w:bCs/>
                <w:sz w:val="28"/>
                <w:szCs w:val="28"/>
                <w:lang w:val="kk-KZ"/>
              </w:rPr>
            </w:pPr>
            <w:r w:rsidRPr="00FD5D8B">
              <w:rPr>
                <w:rStyle w:val="c1"/>
                <w:bCs/>
                <w:sz w:val="28"/>
                <w:szCs w:val="28"/>
                <w:lang w:val="kk-KZ"/>
              </w:rPr>
              <w:t xml:space="preserve">Мақсаты: дамыту </w:t>
            </w:r>
            <w:r w:rsidRPr="00FD5D8B">
              <w:rPr>
                <w:bCs/>
                <w:sz w:val="28"/>
                <w:szCs w:val="28"/>
                <w:lang w:val="kk-KZ"/>
              </w:rPr>
              <w:t xml:space="preserve">рөлді қабылдау және </w:t>
            </w:r>
            <w:r w:rsidRPr="00FD5D8B">
              <w:rPr>
                <w:bCs/>
                <w:sz w:val="28"/>
                <w:szCs w:val="28"/>
                <w:lang w:val="kk-KZ"/>
              </w:rPr>
              <w:lastRenderedPageBreak/>
              <w:t>тиісті ойын әрекеттерін орындау дағдылары.</w:t>
            </w:r>
          </w:p>
          <w:p w:rsidR="000C5366" w:rsidRDefault="000C5366" w:rsidP="009550D5">
            <w:pPr>
              <w:pStyle w:val="c12c13"/>
              <w:spacing w:before="0" w:after="0"/>
              <w:rPr>
                <w:sz w:val="28"/>
                <w:szCs w:val="28"/>
              </w:rPr>
            </w:pPr>
            <w:proofErr w:type="spellStart"/>
            <w:r>
              <w:rPr>
                <w:rStyle w:val="c1"/>
                <w:bCs/>
                <w:sz w:val="28"/>
                <w:szCs w:val="28"/>
              </w:rPr>
              <w:t>Міндет</w:t>
            </w:r>
            <w:proofErr w:type="spellEnd"/>
            <w:r>
              <w:rPr>
                <w:rStyle w:val="c1"/>
                <w:bCs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орындайды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ойын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әрекеттері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0C5366" w:rsidRDefault="000C5366" w:rsidP="009550D5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475" w:type="dxa"/>
            <w:gridSpan w:val="2"/>
          </w:tcPr>
          <w:p w:rsidR="000C5366" w:rsidRPr="00FD5D8B" w:rsidRDefault="000C5366" w:rsidP="009550D5">
            <w:pPr>
              <w:pStyle w:val="aa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Сөйлеуді дамыту – коммуникативтік, ойын әрекеттері</w:t>
            </w:r>
            <w:r w:rsidRPr="00FD5D8B">
              <w:rPr>
                <w:color w:val="000000"/>
                <w:sz w:val="28"/>
                <w:szCs w:val="28"/>
                <w:lang w:val="kk-KZ"/>
              </w:rPr>
              <w:t xml:space="preserve">ойын </w:t>
            </w:r>
            <w:r w:rsidRPr="00FD5D8B">
              <w:rPr>
                <w:sz w:val="28"/>
                <w:szCs w:val="28"/>
                <w:lang w:val="kk-KZ"/>
              </w:rPr>
              <w:t>"Мысық-тышқан"</w:t>
            </w:r>
          </w:p>
          <w:p w:rsidR="000C5366" w:rsidRPr="00FD5D8B" w:rsidRDefault="000C5366" w:rsidP="009550D5">
            <w:pPr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>Мақсаты: өлеңдерді сахналауға, сахналауға деген қызығушылықты, құштарлықты ояту.</w:t>
            </w:r>
          </w:p>
          <w:p w:rsidR="000C5366" w:rsidRPr="00FD5D8B" w:rsidRDefault="000C5366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Міндет: 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t xml:space="preserve">өлеңдерді 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lastRenderedPageBreak/>
              <w:t>сахналауға және сахналауға қызығушылық танытыңыз.</w:t>
            </w:r>
          </w:p>
          <w:p w:rsidR="000C5366" w:rsidRPr="00FD5D8B" w:rsidRDefault="000C5366" w:rsidP="009550D5">
            <w:pPr>
              <w:rPr>
                <w:color w:val="000000"/>
                <w:sz w:val="28"/>
                <w:szCs w:val="28"/>
                <w:lang w:val="kk-KZ"/>
              </w:rPr>
            </w:pPr>
            <w:r w:rsidRPr="00FD5D8B">
              <w:rPr>
                <w:color w:val="000000"/>
                <w:sz w:val="28"/>
                <w:szCs w:val="28"/>
                <w:lang w:val="kk-KZ"/>
              </w:rPr>
              <w:t>(№20 карточка)</w:t>
            </w:r>
          </w:p>
          <w:p w:rsidR="000C5366" w:rsidRPr="00FD5D8B" w:rsidRDefault="000C5366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Сурет салу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– </w:t>
            </w: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шығармашылық, коммуникативтік, ойын әрекеттері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t>"Орман поштасына арналған жәшік"</w:t>
            </w:r>
          </w:p>
          <w:p w:rsidR="000C5366" w:rsidRPr="00FD5D8B" w:rsidRDefault="000C5366" w:rsidP="009550D5">
            <w:pPr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Мақсаты: іскерлікті дамыту 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t>әртүрлі пішіндегі заттарды бейнелеу.</w:t>
            </w:r>
          </w:p>
          <w:p w:rsidR="000C5366" w:rsidRPr="00FD5D8B" w:rsidRDefault="000C5366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Міндет: 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t>әртүрлі пішіндегі заттарды бейнелейді.</w:t>
            </w:r>
          </w:p>
          <w:p w:rsidR="000C5366" w:rsidRPr="00FD5D8B" w:rsidRDefault="000C5366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FD5D8B">
              <w:rPr>
                <w:rFonts w:eastAsia="Times New Roman"/>
                <w:color w:val="000000"/>
                <w:sz w:val="28"/>
                <w:szCs w:val="28"/>
                <w:lang w:val="kk-KZ"/>
              </w:rPr>
              <w:t>(№12 карточка)</w:t>
            </w:r>
          </w:p>
          <w:p w:rsidR="000C5366" w:rsidRPr="00FD5D8B" w:rsidRDefault="000C5366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Көркем әдебиет - шығармашылық, коммуникативтік, ойын әрекеттері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</w:t>
            </w:r>
            <w:r w:rsidRPr="00FD5D8B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кітаптарды </w:t>
            </w:r>
            <w:r w:rsidRPr="00FD5D8B">
              <w:rPr>
                <w:rFonts w:eastAsia="Times New Roman"/>
                <w:color w:val="000000"/>
                <w:sz w:val="28"/>
                <w:szCs w:val="28"/>
                <w:lang w:val="kk-KZ"/>
              </w:rPr>
              <w:lastRenderedPageBreak/>
              <w:t>қарау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>);</w:t>
            </w:r>
          </w:p>
          <w:p w:rsidR="000C5366" w:rsidRDefault="000C5366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Қоршаған ортамен танысу – еңбек, коммуникативтік іс-әрекет</w:t>
            </w:r>
            <w:r w:rsidRPr="00FD5D8B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(бөлме өсімдіктеріне күтім жасау)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Еркін ойын</w:t>
            </w:r>
          </w:p>
        </w:tc>
      </w:tr>
      <w:tr w:rsidR="000C5366" w:rsidTr="009550D5">
        <w:tc>
          <w:tcPr>
            <w:tcW w:w="2227" w:type="dxa"/>
          </w:tcPr>
          <w:p w:rsidR="000C5366" w:rsidRDefault="000C5366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Таңертеңгі</w:t>
            </w:r>
            <w:proofErr w:type="spellEnd"/>
            <w:r>
              <w:rPr>
                <w:sz w:val="28"/>
                <w:szCs w:val="28"/>
              </w:rPr>
              <w:t xml:space="preserve"> гимнастика</w:t>
            </w:r>
          </w:p>
        </w:tc>
        <w:tc>
          <w:tcPr>
            <w:tcW w:w="12559" w:type="dxa"/>
            <w:gridSpan w:val="13"/>
          </w:tcPr>
          <w:p w:rsidR="000C5366" w:rsidRDefault="000C5366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Ақпанға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арналған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№2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таңертеңгілік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жаттығулар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кешені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eastAsia="Times New Roman"/>
                <w:b/>
                <w:color w:val="000000"/>
                <w:sz w:val="28"/>
                <w:szCs w:val="28"/>
              </w:rPr>
              <w:t>қозғалыс</w:t>
            </w:r>
            <w:proofErr w:type="spellEnd"/>
            <w:r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000000"/>
                <w:sz w:val="28"/>
                <w:szCs w:val="28"/>
              </w:rPr>
              <w:t>белсенділігі</w:t>
            </w:r>
            <w:proofErr w:type="spellEnd"/>
            <w:r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Times New Roman"/>
                <w:b/>
                <w:color w:val="000000"/>
                <w:sz w:val="28"/>
                <w:szCs w:val="28"/>
              </w:rPr>
              <w:t>ойын</w:t>
            </w:r>
            <w:proofErr w:type="spellEnd"/>
            <w:r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000000"/>
                <w:sz w:val="28"/>
                <w:szCs w:val="28"/>
              </w:rPr>
              <w:t>әрекеті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>)</w:t>
            </w:r>
          </w:p>
        </w:tc>
      </w:tr>
      <w:tr w:rsidR="000C5366" w:rsidTr="009550D5">
        <w:tc>
          <w:tcPr>
            <w:tcW w:w="2227" w:type="dxa"/>
          </w:tcPr>
          <w:p w:rsidR="000C5366" w:rsidRDefault="000C5366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Таңғы</w:t>
            </w:r>
            <w:proofErr w:type="spellEnd"/>
            <w:r>
              <w:rPr>
                <w:sz w:val="28"/>
                <w:szCs w:val="28"/>
              </w:rPr>
              <w:t xml:space="preserve"> ас</w:t>
            </w:r>
          </w:p>
        </w:tc>
        <w:tc>
          <w:tcPr>
            <w:tcW w:w="12559" w:type="dxa"/>
            <w:gridSpan w:val="13"/>
          </w:tcPr>
          <w:p w:rsidR="000C5366" w:rsidRDefault="000C5366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Тақпақ</w:t>
            </w:r>
            <w:proofErr w:type="spellEnd"/>
            <w:r>
              <w:rPr>
                <w:sz w:val="28"/>
                <w:szCs w:val="28"/>
              </w:rPr>
              <w:t xml:space="preserve"> оқу "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Ботқасы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өте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жақсы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Ботқаны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асықпай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жедік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>". 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br/>
            </w:r>
            <w:r>
              <w:rPr>
                <w:sz w:val="28"/>
                <w:szCs w:val="28"/>
              </w:rPr>
              <w:t xml:space="preserve">Балалардың </w:t>
            </w:r>
            <w:proofErr w:type="spellStart"/>
            <w:r>
              <w:rPr>
                <w:sz w:val="28"/>
                <w:szCs w:val="28"/>
              </w:rPr>
              <w:t>назарын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тамаққа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аудару</w:t>
            </w:r>
            <w:proofErr w:type="spellEnd"/>
            <w:r>
              <w:rPr>
                <w:sz w:val="28"/>
                <w:szCs w:val="28"/>
              </w:rPr>
              <w:t xml:space="preserve">, дастархан </w:t>
            </w:r>
            <w:proofErr w:type="spellStart"/>
            <w:r>
              <w:rPr>
                <w:sz w:val="28"/>
                <w:szCs w:val="28"/>
              </w:rPr>
              <w:t>басында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балалардың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дұрыс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қалпын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қадағалау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тік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отыру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алаңдамау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0C5366" w:rsidTr="009550D5">
        <w:tc>
          <w:tcPr>
            <w:tcW w:w="2227" w:type="dxa"/>
          </w:tcPr>
          <w:p w:rsidR="000C5366" w:rsidRDefault="000C5366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Ұйымдастырылған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іс-шараларға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дайындық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2559" w:type="dxa"/>
            <w:gridSpan w:val="13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</w:t>
            </w:r>
            <w:proofErr w:type="spellStart"/>
            <w:r>
              <w:rPr>
                <w:sz w:val="28"/>
                <w:szCs w:val="28"/>
              </w:rPr>
              <w:t>Өнегелі</w:t>
            </w:r>
            <w:proofErr w:type="spellEnd"/>
            <w:r>
              <w:rPr>
                <w:sz w:val="28"/>
                <w:szCs w:val="28"/>
              </w:rPr>
              <w:t xml:space="preserve"> 15 минут" №4 </w:t>
            </w:r>
            <w:proofErr w:type="spellStart"/>
            <w:r>
              <w:rPr>
                <w:sz w:val="28"/>
                <w:szCs w:val="28"/>
              </w:rPr>
              <w:t>әңгіме</w:t>
            </w:r>
            <w:proofErr w:type="spellEnd"/>
            <w:r>
              <w:rPr>
                <w:sz w:val="28"/>
                <w:szCs w:val="28"/>
              </w:rPr>
              <w:t xml:space="preserve"> "Сен </w:t>
            </w:r>
            <w:proofErr w:type="spellStart"/>
            <w:r>
              <w:rPr>
                <w:sz w:val="28"/>
                <w:szCs w:val="28"/>
              </w:rPr>
              <w:t>кім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болғың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келеді</w:t>
            </w:r>
            <w:proofErr w:type="spellEnd"/>
            <w:r>
              <w:rPr>
                <w:sz w:val="28"/>
                <w:szCs w:val="28"/>
              </w:rPr>
              <w:t>?"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Сөйлеуді дамыту - коммуникативтік, ойындық, танымдық іс-әрекет</w:t>
            </w:r>
          </w:p>
        </w:tc>
      </w:tr>
      <w:tr w:rsidR="000C5366" w:rsidTr="009550D5">
        <w:tc>
          <w:tcPr>
            <w:tcW w:w="2227" w:type="dxa"/>
          </w:tcPr>
          <w:p w:rsidR="000C5366" w:rsidRDefault="000C5366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Білім</w:t>
            </w:r>
            <w:proofErr w:type="spellEnd"/>
            <w:r>
              <w:rPr>
                <w:sz w:val="28"/>
                <w:szCs w:val="28"/>
              </w:rPr>
              <w:t xml:space="preserve"> беру </w:t>
            </w:r>
            <w:proofErr w:type="spellStart"/>
            <w:r>
              <w:rPr>
                <w:sz w:val="28"/>
                <w:szCs w:val="28"/>
              </w:rPr>
              <w:t>ұйымының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кестесі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бойынша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lastRenderedPageBreak/>
              <w:t>ұйымдастырылған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іс-шаралар</w:t>
            </w:r>
            <w:proofErr w:type="spellEnd"/>
          </w:p>
        </w:tc>
        <w:tc>
          <w:tcPr>
            <w:tcW w:w="2474" w:type="dxa"/>
            <w:gridSpan w:val="2"/>
          </w:tcPr>
          <w:p w:rsidR="000C5366" w:rsidRDefault="00835C52" w:rsidP="009550D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 xml:space="preserve">Дене </w:t>
            </w:r>
            <w:proofErr w:type="spellStart"/>
            <w:r>
              <w:rPr>
                <w:b/>
                <w:bCs/>
                <w:sz w:val="28"/>
                <w:szCs w:val="28"/>
              </w:rPr>
              <w:t>тәрбиесі</w:t>
            </w:r>
            <w:proofErr w:type="spellEnd"/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"</w:t>
            </w:r>
            <w:proofErr w:type="spellStart"/>
            <w:r>
              <w:rPr>
                <w:sz w:val="28"/>
                <w:szCs w:val="28"/>
              </w:rPr>
              <w:t>Аю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орманда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суық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суық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lastRenderedPageBreak/>
              <w:t>балалар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мұрнында</w:t>
            </w:r>
            <w:proofErr w:type="spellEnd"/>
            <w:r>
              <w:rPr>
                <w:sz w:val="28"/>
                <w:szCs w:val="28"/>
              </w:rPr>
              <w:t>"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спорттық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жаттығуларды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қолдана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отырып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дене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жаттығуларын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орындауға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қызығушылықты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қалыптастыру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Тапсырма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мұғалімнің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көрсетуі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бойынша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жаттығуларды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орындау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</w:p>
        </w:tc>
        <w:tc>
          <w:tcPr>
            <w:tcW w:w="2474" w:type="dxa"/>
            <w:gridSpan w:val="2"/>
          </w:tcPr>
          <w:p w:rsidR="000C5366" w:rsidRDefault="000C5366" w:rsidP="009550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Музыка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</w:t>
            </w:r>
            <w:proofErr w:type="spellStart"/>
            <w:r>
              <w:rPr>
                <w:sz w:val="28"/>
                <w:szCs w:val="28"/>
              </w:rPr>
              <w:t>Көңілді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аяқтар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көңілді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lastRenderedPageBreak/>
              <w:t>алақандар</w:t>
            </w:r>
            <w:proofErr w:type="spellEnd"/>
            <w:r>
              <w:rPr>
                <w:sz w:val="28"/>
                <w:szCs w:val="28"/>
              </w:rPr>
              <w:t>"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>: "</w:t>
            </w:r>
            <w:proofErr w:type="spellStart"/>
            <w:r>
              <w:rPr>
                <w:sz w:val="28"/>
                <w:szCs w:val="28"/>
              </w:rPr>
              <w:t>бесік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жыры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музыкасы</w:t>
            </w:r>
            <w:proofErr w:type="spellEnd"/>
            <w:r>
              <w:rPr>
                <w:sz w:val="28"/>
                <w:szCs w:val="28"/>
              </w:rPr>
              <w:t xml:space="preserve">" </w:t>
            </w:r>
            <w:proofErr w:type="spellStart"/>
            <w:r>
              <w:rPr>
                <w:sz w:val="28"/>
                <w:szCs w:val="28"/>
              </w:rPr>
              <w:t>ұғымымен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таныстыру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0C5366" w:rsidRDefault="000C5366" w:rsidP="009550D5">
            <w:pPr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Тапсырма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бесік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жырын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тыңдайды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  <w:p w:rsidR="000C5366" w:rsidRDefault="000C5366" w:rsidP="009550D5">
            <w:pPr>
              <w:rPr>
                <w:b/>
                <w:bCs/>
                <w:sz w:val="28"/>
                <w:szCs w:val="28"/>
              </w:rPr>
            </w:pPr>
          </w:p>
          <w:p w:rsidR="000C5366" w:rsidRDefault="000C5366" w:rsidP="009550D5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576" w:type="dxa"/>
            <w:gridSpan w:val="3"/>
          </w:tcPr>
          <w:p w:rsidR="000C5366" w:rsidRDefault="000C5366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lastRenderedPageBreak/>
              <w:t>Домисолька</w:t>
            </w:r>
            <w:proofErr w:type="spellEnd"/>
          </w:p>
        </w:tc>
        <w:tc>
          <w:tcPr>
            <w:tcW w:w="2560" w:type="dxa"/>
            <w:gridSpan w:val="4"/>
          </w:tcPr>
          <w:p w:rsidR="000C5366" w:rsidRDefault="00835C52" w:rsidP="009550D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Дене </w:t>
            </w:r>
            <w:proofErr w:type="spellStart"/>
            <w:r>
              <w:rPr>
                <w:b/>
                <w:bCs/>
                <w:sz w:val="28"/>
                <w:szCs w:val="28"/>
              </w:rPr>
              <w:t>тәрбиесі</w:t>
            </w:r>
            <w:proofErr w:type="spellEnd"/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"</w:t>
            </w:r>
            <w:proofErr w:type="spellStart"/>
            <w:r>
              <w:rPr>
                <w:sz w:val="28"/>
                <w:szCs w:val="28"/>
              </w:rPr>
              <w:t>Тауықтар</w:t>
            </w:r>
            <w:proofErr w:type="spellEnd"/>
            <w:r>
              <w:rPr>
                <w:sz w:val="28"/>
                <w:szCs w:val="28"/>
              </w:rPr>
              <w:t>"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>: "</w:t>
            </w:r>
            <w:proofErr w:type="spellStart"/>
            <w:r>
              <w:rPr>
                <w:sz w:val="28"/>
                <w:szCs w:val="28"/>
              </w:rPr>
              <w:t>Біз</w:t>
            </w:r>
            <w:proofErr w:type="spellEnd"/>
            <w:r>
              <w:rPr>
                <w:sz w:val="28"/>
                <w:szCs w:val="28"/>
              </w:rPr>
              <w:t xml:space="preserve"> түрлі-</w:t>
            </w:r>
            <w:proofErr w:type="spellStart"/>
            <w:r>
              <w:rPr>
                <w:sz w:val="28"/>
                <w:szCs w:val="28"/>
              </w:rPr>
              <w:lastRenderedPageBreak/>
              <w:t>түсті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шарларды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үрлейміз</w:t>
            </w:r>
            <w:proofErr w:type="spellEnd"/>
            <w:r>
              <w:rPr>
                <w:sz w:val="28"/>
                <w:szCs w:val="28"/>
              </w:rPr>
              <w:t xml:space="preserve">" </w:t>
            </w:r>
            <w:proofErr w:type="spellStart"/>
            <w:r>
              <w:rPr>
                <w:sz w:val="28"/>
                <w:szCs w:val="28"/>
              </w:rPr>
              <w:t>тыныс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алу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жаттығуларын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қолдана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отырып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дене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жаттығуларын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орындауға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деген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қызығушылықты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қалыптастыру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Міндеті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дене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жаттығуларын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қолдана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отырып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орындайды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тыныс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алу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жаттығулары</w:t>
            </w:r>
            <w:proofErr w:type="spellEnd"/>
            <w:r>
              <w:rPr>
                <w:sz w:val="28"/>
                <w:szCs w:val="28"/>
              </w:rPr>
              <w:t xml:space="preserve"> "</w:t>
            </w:r>
            <w:proofErr w:type="spellStart"/>
            <w:r>
              <w:rPr>
                <w:sz w:val="28"/>
                <w:szCs w:val="28"/>
              </w:rPr>
              <w:t>Біз</w:t>
            </w:r>
            <w:proofErr w:type="spellEnd"/>
            <w:r>
              <w:rPr>
                <w:sz w:val="28"/>
                <w:szCs w:val="28"/>
              </w:rPr>
              <w:t xml:space="preserve"> түрлі-</w:t>
            </w:r>
            <w:proofErr w:type="spellStart"/>
            <w:r>
              <w:rPr>
                <w:sz w:val="28"/>
                <w:szCs w:val="28"/>
              </w:rPr>
              <w:t>түсті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шарларды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үрлейміз</w:t>
            </w:r>
            <w:proofErr w:type="spellEnd"/>
            <w:r>
              <w:rPr>
                <w:sz w:val="28"/>
                <w:szCs w:val="28"/>
              </w:rPr>
              <w:t>".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Қазақ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тілі</w:t>
            </w:r>
            <w:proofErr w:type="spellEnd"/>
          </w:p>
          <w:p w:rsidR="000C5366" w:rsidRDefault="000C5366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«Көктем»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Міндеті:  Көктем мезгілі туралы түсінік беру.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</w:p>
        </w:tc>
        <w:tc>
          <w:tcPr>
            <w:tcW w:w="2475" w:type="dxa"/>
            <w:gridSpan w:val="2"/>
          </w:tcPr>
          <w:p w:rsidR="000C5366" w:rsidRDefault="00835C52" w:rsidP="009550D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 xml:space="preserve">Дене </w:t>
            </w:r>
            <w:proofErr w:type="spellStart"/>
            <w:r>
              <w:rPr>
                <w:b/>
                <w:bCs/>
                <w:sz w:val="28"/>
                <w:szCs w:val="28"/>
              </w:rPr>
              <w:t>тәрбиесі</w:t>
            </w:r>
            <w:proofErr w:type="spellEnd"/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"</w:t>
            </w:r>
            <w:proofErr w:type="spellStart"/>
            <w:r>
              <w:rPr>
                <w:sz w:val="28"/>
                <w:szCs w:val="28"/>
              </w:rPr>
              <w:t>Көбірек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күлу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керек</w:t>
            </w:r>
            <w:proofErr w:type="spellEnd"/>
            <w:r>
              <w:rPr>
                <w:sz w:val="28"/>
                <w:szCs w:val="28"/>
              </w:rPr>
              <w:t>"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аяқпен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аяқпен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секіруді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орындау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дағдыларын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қалыптастыру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Тапсырма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аяқтан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аяққа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секіруді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орындайды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</w:p>
        </w:tc>
      </w:tr>
      <w:tr w:rsidR="000C5366" w:rsidTr="009550D5">
        <w:tc>
          <w:tcPr>
            <w:tcW w:w="2227" w:type="dxa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2-ші </w:t>
            </w:r>
            <w:proofErr w:type="spellStart"/>
            <w:r>
              <w:rPr>
                <w:sz w:val="28"/>
                <w:szCs w:val="28"/>
              </w:rPr>
              <w:t>таңғы</w:t>
            </w:r>
            <w:proofErr w:type="spellEnd"/>
            <w:r>
              <w:rPr>
                <w:sz w:val="28"/>
                <w:szCs w:val="28"/>
              </w:rPr>
              <w:t xml:space="preserve"> ас</w:t>
            </w:r>
          </w:p>
        </w:tc>
        <w:tc>
          <w:tcPr>
            <w:tcW w:w="12559" w:type="dxa"/>
            <w:gridSpan w:val="13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Балалардың </w:t>
            </w:r>
            <w:proofErr w:type="spellStart"/>
            <w:r>
              <w:rPr>
                <w:sz w:val="28"/>
                <w:szCs w:val="28"/>
              </w:rPr>
              <w:t>назарын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тамаққа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аудару</w:t>
            </w:r>
            <w:proofErr w:type="spellEnd"/>
            <w:r>
              <w:rPr>
                <w:sz w:val="28"/>
                <w:szCs w:val="28"/>
              </w:rPr>
              <w:t xml:space="preserve">, дастархан </w:t>
            </w:r>
            <w:proofErr w:type="spellStart"/>
            <w:r>
              <w:rPr>
                <w:sz w:val="28"/>
                <w:szCs w:val="28"/>
              </w:rPr>
              <w:t>басында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балалардың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дұрыс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қалпын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қадағалау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тік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отыру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алаңдамау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0C5366" w:rsidTr="009550D5">
        <w:tc>
          <w:tcPr>
            <w:tcW w:w="2227" w:type="dxa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Қазақ тілінің сөздігі</w:t>
            </w:r>
          </w:p>
        </w:tc>
        <w:tc>
          <w:tcPr>
            <w:tcW w:w="12559" w:type="dxa"/>
            <w:gridSpan w:val="13"/>
          </w:tcPr>
          <w:p w:rsidR="000C5366" w:rsidRDefault="000C5366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Кәсіптер;</w:t>
            </w:r>
          </w:p>
          <w:p w:rsidR="000C5366" w:rsidRDefault="000C5366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Сатушы-сатушы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Тәрбиеші-воспитатель</w:t>
            </w:r>
          </w:p>
        </w:tc>
      </w:tr>
      <w:tr w:rsidR="000C5366" w:rsidTr="009550D5">
        <w:tc>
          <w:tcPr>
            <w:tcW w:w="2227" w:type="dxa"/>
          </w:tcPr>
          <w:p w:rsidR="000C5366" w:rsidRDefault="000C5366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Серуенге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дайындық</w:t>
            </w:r>
            <w:proofErr w:type="spellEnd"/>
          </w:p>
        </w:tc>
        <w:tc>
          <w:tcPr>
            <w:tcW w:w="12559" w:type="dxa"/>
            <w:gridSpan w:val="13"/>
          </w:tcPr>
          <w:p w:rsidR="000C5366" w:rsidRDefault="000C5366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Серуендеуге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деген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қызығушылықты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ояту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балаларды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жүйелі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түрде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киіндіру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дұрыс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киінуді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қадағалау</w:t>
            </w:r>
            <w:proofErr w:type="spellEnd"/>
          </w:p>
        </w:tc>
      </w:tr>
      <w:tr w:rsidR="000C5366" w:rsidTr="009550D5">
        <w:tc>
          <w:tcPr>
            <w:tcW w:w="2227" w:type="dxa"/>
          </w:tcPr>
          <w:p w:rsidR="000C5366" w:rsidRDefault="000C5366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Серуен</w:t>
            </w:r>
            <w:proofErr w:type="spellEnd"/>
          </w:p>
        </w:tc>
        <w:tc>
          <w:tcPr>
            <w:tcW w:w="2474" w:type="dxa"/>
            <w:gridSpan w:val="2"/>
          </w:tcPr>
          <w:p w:rsidR="000C5366" w:rsidRDefault="000C5366" w:rsidP="009550D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№16 карточка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</w:t>
            </w:r>
            <w:proofErr w:type="spellStart"/>
            <w:r>
              <w:rPr>
                <w:sz w:val="28"/>
                <w:szCs w:val="28"/>
              </w:rPr>
              <w:t>Қарды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бақылау</w:t>
            </w:r>
            <w:proofErr w:type="spellEnd"/>
            <w:r>
              <w:rPr>
                <w:sz w:val="28"/>
                <w:szCs w:val="28"/>
              </w:rPr>
              <w:t>"</w:t>
            </w:r>
          </w:p>
          <w:p w:rsidR="000C5366" w:rsidRDefault="000C5366" w:rsidP="009550D5">
            <w:pPr>
              <w:pStyle w:val="ad"/>
              <w:rPr>
                <w:sz w:val="28"/>
                <w:szCs w:val="28"/>
              </w:rPr>
            </w:pPr>
            <w:bookmarkStart w:id="329" w:name="_Hlk187661423"/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қардың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lastRenderedPageBreak/>
              <w:t>қасиеттерімен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танысуды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жалғастыру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0C5366" w:rsidRDefault="000C5366" w:rsidP="009550D5">
            <w:pPr>
              <w:pStyle w:val="ad"/>
              <w:rPr>
                <w:spacing w:val="-9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Міндет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pacing w:val="-9"/>
                <w:sz w:val="28"/>
                <w:szCs w:val="28"/>
              </w:rPr>
              <w:t>қарды</w:t>
            </w:r>
            <w:proofErr w:type="spellEnd"/>
            <w:r>
              <w:rPr>
                <w:spacing w:val="-9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9"/>
                <w:sz w:val="28"/>
                <w:szCs w:val="28"/>
              </w:rPr>
              <w:t>бақылайды</w:t>
            </w:r>
            <w:proofErr w:type="spellEnd"/>
            <w:r>
              <w:rPr>
                <w:b/>
                <w:spacing w:val="-9"/>
                <w:sz w:val="28"/>
                <w:szCs w:val="28"/>
              </w:rPr>
              <w:t>.</w:t>
            </w:r>
          </w:p>
          <w:bookmarkEnd w:id="329"/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қоршаған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ортамен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танысу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:rsidR="000C5366" w:rsidRDefault="000C5366" w:rsidP="009550D5">
            <w:pPr>
              <w:ind w:right="991"/>
              <w:jc w:val="both"/>
              <w:rPr>
                <w:rFonts w:eastAsia="Times New Roman"/>
                <w:bCs/>
                <w:spacing w:val="-11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Еңбек</w:t>
            </w:r>
            <w:proofErr w:type="spellEnd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қызметіы</w:t>
            </w:r>
            <w:proofErr w:type="spellEnd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учаскедегі</w:t>
            </w:r>
            <w:proofErr w:type="spellEnd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қарды</w:t>
            </w:r>
            <w:proofErr w:type="spellEnd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тазалау</w:t>
            </w:r>
            <w:proofErr w:type="spellEnd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.</w:t>
            </w:r>
          </w:p>
          <w:p w:rsidR="000C5366" w:rsidRDefault="000C5366" w:rsidP="009550D5">
            <w:pPr>
              <w:jc w:val="both"/>
              <w:rPr>
                <w:rFonts w:eastAsia="Times New Roman"/>
                <w:b/>
                <w:bCs/>
                <w:spacing w:val="-11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Қимылды</w:t>
            </w:r>
            <w:proofErr w:type="spellEnd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ойын</w:t>
            </w:r>
            <w:proofErr w:type="spellEnd"/>
          </w:p>
          <w:p w:rsidR="000C5366" w:rsidRDefault="000C5366" w:rsidP="009550D5">
            <w:pPr>
              <w:pStyle w:val="a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</w:t>
            </w:r>
            <w:proofErr w:type="spellStart"/>
            <w:r>
              <w:rPr>
                <w:sz w:val="28"/>
                <w:szCs w:val="28"/>
              </w:rPr>
              <w:t>Маған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тиіспе</w:t>
            </w:r>
            <w:proofErr w:type="spellEnd"/>
            <w:r>
              <w:rPr>
                <w:sz w:val="28"/>
                <w:szCs w:val="28"/>
              </w:rPr>
              <w:t>"</w:t>
            </w:r>
          </w:p>
          <w:p w:rsidR="000C5366" w:rsidRDefault="000C5366" w:rsidP="009550D5">
            <w:pPr>
              <w:pStyle w:val="ad"/>
              <w:rPr>
                <w:sz w:val="28"/>
                <w:szCs w:val="28"/>
              </w:rPr>
            </w:pPr>
            <w:bookmarkStart w:id="330" w:name="_Hlk187661488"/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қозғалыс</w:t>
            </w:r>
            <w:proofErr w:type="spellEnd"/>
            <w:r>
              <w:rPr>
                <w:sz w:val="28"/>
                <w:szCs w:val="28"/>
              </w:rPr>
              <w:t xml:space="preserve"> белсенділігін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0C5366" w:rsidRDefault="000C5366" w:rsidP="009550D5">
            <w:pPr>
              <w:pStyle w:val="ad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Тапсырма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шаналарды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алаңның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айналасына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апарады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bookmarkEnd w:id="330"/>
          <w:p w:rsidR="000C5366" w:rsidRDefault="000C5366" w:rsidP="009550D5">
            <w:pPr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Еркін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ойын</w:t>
            </w:r>
            <w:proofErr w:type="spellEnd"/>
          </w:p>
        </w:tc>
        <w:tc>
          <w:tcPr>
            <w:tcW w:w="2474" w:type="dxa"/>
            <w:gridSpan w:val="2"/>
          </w:tcPr>
          <w:p w:rsidR="000C5366" w:rsidRDefault="000C5366" w:rsidP="009550D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№17 карточка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</w:t>
            </w:r>
            <w:proofErr w:type="spellStart"/>
            <w:r>
              <w:rPr>
                <w:sz w:val="28"/>
                <w:szCs w:val="28"/>
              </w:rPr>
              <w:t>Адамдар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қалай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киінген</w:t>
            </w:r>
            <w:proofErr w:type="spellEnd"/>
            <w:r>
              <w:rPr>
                <w:sz w:val="28"/>
                <w:szCs w:val="28"/>
              </w:rPr>
              <w:t>"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bookmarkStart w:id="331" w:name="_Hlk187661553"/>
            <w:proofErr w:type="spellStart"/>
            <w:r>
              <w:rPr>
                <w:sz w:val="28"/>
                <w:szCs w:val="28"/>
              </w:rPr>
              <w:lastRenderedPageBreak/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ауа-райы</w:t>
            </w:r>
            <w:proofErr w:type="spellEnd"/>
            <w:r>
              <w:rPr>
                <w:sz w:val="28"/>
                <w:szCs w:val="28"/>
              </w:rPr>
              <w:t xml:space="preserve"> мен </w:t>
            </w:r>
            <w:proofErr w:type="spellStart"/>
            <w:r>
              <w:rPr>
                <w:sz w:val="28"/>
                <w:szCs w:val="28"/>
              </w:rPr>
              <w:t>адамдардың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киімдері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арасындағы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байланысты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орнату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қабілетін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ауа-райы</w:t>
            </w:r>
            <w:proofErr w:type="spellEnd"/>
            <w:r>
              <w:rPr>
                <w:sz w:val="28"/>
                <w:szCs w:val="28"/>
              </w:rPr>
              <w:t xml:space="preserve"> мен </w:t>
            </w:r>
            <w:proofErr w:type="spellStart"/>
            <w:r>
              <w:rPr>
                <w:sz w:val="28"/>
                <w:szCs w:val="28"/>
              </w:rPr>
              <w:t>адамдардың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киімдері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арасындағы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байланысты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орнату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bookmarkEnd w:id="331"/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қоршаған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ортамен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танысу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көркем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әдебиет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:rsidR="000C5366" w:rsidRDefault="000C5366" w:rsidP="009550D5">
            <w:pPr>
              <w:ind w:right="991"/>
              <w:jc w:val="both"/>
              <w:rPr>
                <w:rFonts w:eastAsia="Times New Roman"/>
                <w:bCs/>
                <w:spacing w:val="-11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Еңбек</w:t>
            </w:r>
            <w:proofErr w:type="spellEnd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қызметі</w:t>
            </w:r>
            <w:proofErr w:type="spellEnd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учаскедегі</w:t>
            </w:r>
            <w:proofErr w:type="spellEnd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қарды</w:t>
            </w:r>
            <w:proofErr w:type="spellEnd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тазалау</w:t>
            </w:r>
            <w:proofErr w:type="spellEnd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.</w:t>
            </w:r>
          </w:p>
          <w:p w:rsidR="000C5366" w:rsidRDefault="000C5366" w:rsidP="009550D5">
            <w:pPr>
              <w:jc w:val="both"/>
              <w:rPr>
                <w:rFonts w:eastAsia="Times New Roman"/>
                <w:b/>
                <w:bCs/>
                <w:spacing w:val="-11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Қимылды</w:t>
            </w:r>
            <w:proofErr w:type="spellEnd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ойын</w:t>
            </w:r>
            <w:proofErr w:type="spellEnd"/>
          </w:p>
          <w:p w:rsidR="000C5366" w:rsidRDefault="000C5366" w:rsidP="009550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</w:t>
            </w:r>
            <w:proofErr w:type="spellStart"/>
            <w:r>
              <w:rPr>
                <w:sz w:val="28"/>
                <w:szCs w:val="28"/>
              </w:rPr>
              <w:t>Домалақ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шарлар</w:t>
            </w:r>
            <w:proofErr w:type="spellEnd"/>
            <w:r>
              <w:rPr>
                <w:sz w:val="28"/>
                <w:szCs w:val="28"/>
              </w:rPr>
              <w:t>"</w:t>
            </w:r>
          </w:p>
          <w:p w:rsidR="000C5366" w:rsidRDefault="000C5366" w:rsidP="009550D5">
            <w:pPr>
              <w:jc w:val="both"/>
              <w:rPr>
                <w:sz w:val="28"/>
                <w:szCs w:val="28"/>
              </w:rPr>
            </w:pPr>
            <w:bookmarkStart w:id="332" w:name="_Hlk187661721"/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қозғалыс</w:t>
            </w:r>
            <w:proofErr w:type="spellEnd"/>
            <w:r>
              <w:rPr>
                <w:sz w:val="28"/>
                <w:szCs w:val="28"/>
              </w:rPr>
              <w:t xml:space="preserve"> белсенділігін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0C5366" w:rsidRDefault="000C5366" w:rsidP="009550D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Тапсырма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lastRenderedPageBreak/>
              <w:t>шарларды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қардың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үстіне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домалату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bookmarkEnd w:id="332"/>
          <w:p w:rsidR="000C5366" w:rsidRDefault="000C5366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Еркін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ойын</w:t>
            </w:r>
            <w:proofErr w:type="spellEnd"/>
          </w:p>
        </w:tc>
        <w:tc>
          <w:tcPr>
            <w:tcW w:w="2576" w:type="dxa"/>
            <w:gridSpan w:val="3"/>
          </w:tcPr>
          <w:p w:rsidR="000C5366" w:rsidRDefault="000C5366" w:rsidP="009550D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№18 карточка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</w:t>
            </w:r>
            <w:proofErr w:type="spellStart"/>
            <w:r>
              <w:rPr>
                <w:sz w:val="28"/>
                <w:szCs w:val="28"/>
              </w:rPr>
              <w:t>Қыста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талдарды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қарау</w:t>
            </w:r>
            <w:proofErr w:type="spellEnd"/>
            <w:r>
              <w:rPr>
                <w:sz w:val="28"/>
                <w:szCs w:val="28"/>
              </w:rPr>
              <w:t>"</w:t>
            </w:r>
          </w:p>
          <w:p w:rsidR="000C5366" w:rsidRDefault="000C5366" w:rsidP="009550D5">
            <w:pPr>
              <w:pStyle w:val="aa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bookmarkStart w:id="333" w:name="_Hlk187661786"/>
            <w:proofErr w:type="spellStart"/>
            <w:r>
              <w:rPr>
                <w:sz w:val="28"/>
                <w:szCs w:val="28"/>
              </w:rPr>
              <w:lastRenderedPageBreak/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ұқыптылыққа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тәрбиелеу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11115"/>
                <w:sz w:val="28"/>
                <w:szCs w:val="28"/>
              </w:rPr>
              <w:t>ағаштар</w:t>
            </w:r>
            <w:proofErr w:type="spellEnd"/>
            <w:r>
              <w:rPr>
                <w:color w:val="111115"/>
                <w:sz w:val="28"/>
                <w:szCs w:val="28"/>
              </w:rPr>
              <w:t xml:space="preserve"> мен </w:t>
            </w:r>
            <w:proofErr w:type="spellStart"/>
            <w:r>
              <w:rPr>
                <w:color w:val="111115"/>
                <w:sz w:val="28"/>
                <w:szCs w:val="28"/>
              </w:rPr>
              <w:t>бұталарға</w:t>
            </w:r>
            <w:proofErr w:type="spellEnd"/>
            <w:r>
              <w:rPr>
                <w:color w:val="111115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11115"/>
                <w:sz w:val="28"/>
                <w:szCs w:val="28"/>
              </w:rPr>
              <w:t>тірі</w:t>
            </w:r>
            <w:proofErr w:type="spellEnd"/>
            <w:r>
              <w:rPr>
                <w:color w:val="111115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11115"/>
                <w:sz w:val="28"/>
                <w:szCs w:val="28"/>
              </w:rPr>
              <w:t>зат</w:t>
            </w:r>
            <w:proofErr w:type="spellEnd"/>
            <w:r>
              <w:rPr>
                <w:color w:val="111115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11115"/>
                <w:sz w:val="28"/>
                <w:szCs w:val="28"/>
              </w:rPr>
              <w:t>ретінде</w:t>
            </w:r>
            <w:proofErr w:type="spellEnd"/>
            <w:r>
              <w:rPr>
                <w:color w:val="111115"/>
                <w:sz w:val="28"/>
                <w:szCs w:val="28"/>
              </w:rPr>
              <w:t>.</w:t>
            </w:r>
          </w:p>
          <w:p w:rsidR="000C5366" w:rsidRDefault="000C5366" w:rsidP="009550D5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111115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Міндет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color w:val="111115"/>
                <w:sz w:val="28"/>
                <w:szCs w:val="28"/>
              </w:rPr>
              <w:t>талды</w:t>
            </w:r>
            <w:proofErr w:type="spellEnd"/>
            <w:r>
              <w:rPr>
                <w:color w:val="111115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11115"/>
                <w:sz w:val="28"/>
                <w:szCs w:val="28"/>
              </w:rPr>
              <w:t>бақылайды</w:t>
            </w:r>
            <w:proofErr w:type="spellEnd"/>
            <w:r>
              <w:rPr>
                <w:color w:val="111115"/>
                <w:sz w:val="28"/>
                <w:szCs w:val="28"/>
              </w:rPr>
              <w:t xml:space="preserve">. </w:t>
            </w:r>
          </w:p>
          <w:bookmarkEnd w:id="333"/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қоршаған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ортамен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танысу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дүниемен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көркем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әдебиетпен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:rsidR="000C5366" w:rsidRDefault="000C5366" w:rsidP="009550D5">
            <w:pPr>
              <w:ind w:right="991"/>
              <w:jc w:val="both"/>
              <w:rPr>
                <w:rFonts w:eastAsia="Times New Roman"/>
                <w:bCs/>
                <w:spacing w:val="-11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Еңбек</w:t>
            </w:r>
            <w:proofErr w:type="spellEnd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қызметі</w:t>
            </w:r>
            <w:proofErr w:type="spellEnd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учаскедегі</w:t>
            </w:r>
            <w:proofErr w:type="spellEnd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қарды</w:t>
            </w:r>
            <w:proofErr w:type="spellEnd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тазалау</w:t>
            </w:r>
            <w:proofErr w:type="spellEnd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.</w:t>
            </w:r>
          </w:p>
          <w:p w:rsidR="000C5366" w:rsidRDefault="000C5366" w:rsidP="009550D5">
            <w:pPr>
              <w:jc w:val="both"/>
              <w:rPr>
                <w:rFonts w:eastAsia="Times New Roman"/>
                <w:b/>
                <w:bCs/>
                <w:spacing w:val="-11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Қимылды</w:t>
            </w:r>
            <w:proofErr w:type="spellEnd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ойын</w:t>
            </w:r>
            <w:proofErr w:type="spellEnd"/>
          </w:p>
          <w:p w:rsidR="000C5366" w:rsidRDefault="000C5366" w:rsidP="009550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</w:t>
            </w:r>
            <w:proofErr w:type="spellStart"/>
            <w:r>
              <w:rPr>
                <w:sz w:val="28"/>
                <w:szCs w:val="28"/>
              </w:rPr>
              <w:t>Біреуге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ұр</w:t>
            </w:r>
            <w:proofErr w:type="spellEnd"/>
            <w:r>
              <w:rPr>
                <w:sz w:val="28"/>
                <w:szCs w:val="28"/>
              </w:rPr>
              <w:t>"</w:t>
            </w:r>
          </w:p>
          <w:p w:rsidR="000C5366" w:rsidRDefault="000C5366" w:rsidP="009550D5">
            <w:pPr>
              <w:jc w:val="both"/>
              <w:rPr>
                <w:sz w:val="28"/>
                <w:szCs w:val="28"/>
              </w:rPr>
            </w:pPr>
            <w:bookmarkStart w:id="334" w:name="_Hlk187661857"/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қозғалыс</w:t>
            </w:r>
            <w:proofErr w:type="spellEnd"/>
            <w:r>
              <w:rPr>
                <w:sz w:val="28"/>
                <w:szCs w:val="28"/>
              </w:rPr>
              <w:t xml:space="preserve"> белсенділігін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0C5366" w:rsidRDefault="000C5366" w:rsidP="009550D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Тапсырма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қарлы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кесектерді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шарға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лақтырады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bookmarkEnd w:id="334"/>
          <w:p w:rsidR="000C5366" w:rsidRDefault="000C5366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Еркін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ойын</w:t>
            </w:r>
            <w:proofErr w:type="spellEnd"/>
          </w:p>
        </w:tc>
        <w:tc>
          <w:tcPr>
            <w:tcW w:w="2560" w:type="dxa"/>
            <w:gridSpan w:val="4"/>
          </w:tcPr>
          <w:p w:rsidR="000C5366" w:rsidRDefault="000C5366" w:rsidP="009550D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№19 карточка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</w:t>
            </w:r>
            <w:proofErr w:type="spellStart"/>
            <w:r>
              <w:rPr>
                <w:sz w:val="28"/>
                <w:szCs w:val="28"/>
              </w:rPr>
              <w:t>Мұз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айдындарын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бақылау</w:t>
            </w:r>
            <w:proofErr w:type="spellEnd"/>
            <w:r>
              <w:rPr>
                <w:sz w:val="28"/>
                <w:szCs w:val="28"/>
              </w:rPr>
              <w:t>"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bookmarkStart w:id="335" w:name="_Hlk187661938"/>
            <w:proofErr w:type="spellStart"/>
            <w:r>
              <w:rPr>
                <w:sz w:val="28"/>
                <w:szCs w:val="28"/>
              </w:rPr>
              <w:lastRenderedPageBreak/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танысуды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жалғастыру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11115"/>
                <w:sz w:val="28"/>
                <w:szCs w:val="28"/>
              </w:rPr>
              <w:t>табиғаттың</w:t>
            </w:r>
            <w:proofErr w:type="spellEnd"/>
            <w:r>
              <w:rPr>
                <w:color w:val="111115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11115"/>
                <w:sz w:val="28"/>
                <w:szCs w:val="28"/>
              </w:rPr>
              <w:t>әртүрлі</w:t>
            </w:r>
            <w:proofErr w:type="spellEnd"/>
            <w:r>
              <w:rPr>
                <w:color w:val="111115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11115"/>
                <w:sz w:val="28"/>
                <w:szCs w:val="28"/>
              </w:rPr>
              <w:t>құбылыстарымен</w:t>
            </w:r>
            <w:proofErr w:type="spellEnd"/>
            <w:r>
              <w:rPr>
                <w:color w:val="111115"/>
                <w:sz w:val="28"/>
                <w:szCs w:val="28"/>
              </w:rPr>
              <w:t>.</w:t>
            </w:r>
          </w:p>
          <w:p w:rsidR="000C5366" w:rsidRDefault="000C5366" w:rsidP="009550D5">
            <w:pPr>
              <w:rPr>
                <w:color w:val="111115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Міндет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color w:val="111115"/>
                <w:sz w:val="28"/>
                <w:szCs w:val="28"/>
              </w:rPr>
              <w:t>мұздақтарды</w:t>
            </w:r>
            <w:proofErr w:type="spellEnd"/>
            <w:r>
              <w:rPr>
                <w:color w:val="111115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11115"/>
                <w:sz w:val="28"/>
                <w:szCs w:val="28"/>
              </w:rPr>
              <w:t>бақылайды</w:t>
            </w:r>
            <w:proofErr w:type="spellEnd"/>
            <w:r>
              <w:rPr>
                <w:color w:val="111115"/>
                <w:sz w:val="28"/>
                <w:szCs w:val="28"/>
              </w:rPr>
              <w:t xml:space="preserve">. </w:t>
            </w:r>
          </w:p>
          <w:bookmarkEnd w:id="335"/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танысу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қоршаған</w:t>
            </w:r>
            <w:proofErr w:type="spellEnd"/>
            <w:r>
              <w:rPr>
                <w:sz w:val="28"/>
                <w:szCs w:val="28"/>
              </w:rPr>
              <w:t xml:space="preserve"> орта, </w:t>
            </w:r>
            <w:proofErr w:type="spellStart"/>
            <w:r>
              <w:rPr>
                <w:sz w:val="28"/>
                <w:szCs w:val="28"/>
              </w:rPr>
              <w:t>көркем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әдебиет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:rsidR="000C5366" w:rsidRDefault="000C5366" w:rsidP="009550D5">
            <w:pPr>
              <w:ind w:right="991"/>
              <w:jc w:val="both"/>
              <w:rPr>
                <w:rFonts w:eastAsia="Times New Roman"/>
                <w:bCs/>
                <w:spacing w:val="-11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Еңбек</w:t>
            </w:r>
            <w:proofErr w:type="spellEnd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қызметі</w:t>
            </w:r>
            <w:proofErr w:type="spellEnd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учаскедегі</w:t>
            </w:r>
            <w:proofErr w:type="spellEnd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қарды</w:t>
            </w:r>
            <w:proofErr w:type="spellEnd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тазалау</w:t>
            </w:r>
            <w:proofErr w:type="spellEnd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.</w:t>
            </w:r>
          </w:p>
          <w:p w:rsidR="000C5366" w:rsidRDefault="000C5366" w:rsidP="009550D5">
            <w:pPr>
              <w:jc w:val="both"/>
              <w:rPr>
                <w:rFonts w:eastAsia="Times New Roman"/>
                <w:b/>
                <w:bCs/>
                <w:spacing w:val="-11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Қимылды</w:t>
            </w:r>
            <w:proofErr w:type="spellEnd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ойын</w:t>
            </w:r>
            <w:proofErr w:type="spellEnd"/>
          </w:p>
          <w:p w:rsidR="000C5366" w:rsidRDefault="000C5366" w:rsidP="009550D5">
            <w:pPr>
              <w:pStyle w:val="aa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</w:t>
            </w:r>
            <w:proofErr w:type="spellStart"/>
            <w:r>
              <w:rPr>
                <w:sz w:val="28"/>
                <w:szCs w:val="28"/>
              </w:rPr>
              <w:t>Құрсаумен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ұр</w:t>
            </w:r>
            <w:proofErr w:type="spellEnd"/>
            <w:r>
              <w:rPr>
                <w:sz w:val="28"/>
                <w:szCs w:val="28"/>
              </w:rPr>
              <w:t>"</w:t>
            </w:r>
          </w:p>
          <w:p w:rsidR="000C5366" w:rsidRDefault="000C5366" w:rsidP="009550D5">
            <w:pPr>
              <w:pStyle w:val="aa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bookmarkStart w:id="336" w:name="_Hlk187662010"/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қозғалыс</w:t>
            </w:r>
            <w:proofErr w:type="spellEnd"/>
            <w:r>
              <w:rPr>
                <w:sz w:val="28"/>
                <w:szCs w:val="28"/>
              </w:rPr>
              <w:t xml:space="preserve"> белсенділігін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0C5366" w:rsidRDefault="000C5366" w:rsidP="009550D5">
            <w:pPr>
              <w:pStyle w:val="aa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Тапсырма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құрсауға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бүршіктерін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лақтыру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bookmarkEnd w:id="336"/>
          <w:p w:rsidR="000C5366" w:rsidRDefault="000C5366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Еркін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ойын</w:t>
            </w:r>
            <w:proofErr w:type="spellEnd"/>
          </w:p>
        </w:tc>
        <w:tc>
          <w:tcPr>
            <w:tcW w:w="2475" w:type="dxa"/>
            <w:gridSpan w:val="2"/>
          </w:tcPr>
          <w:p w:rsidR="000C5366" w:rsidRDefault="000C5366" w:rsidP="009550D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№20 карточка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</w:t>
            </w:r>
            <w:proofErr w:type="spellStart"/>
            <w:r>
              <w:rPr>
                <w:sz w:val="28"/>
                <w:szCs w:val="28"/>
              </w:rPr>
              <w:t>Қарлы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боранды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бақылау</w:t>
            </w:r>
            <w:proofErr w:type="spellEnd"/>
            <w:r>
              <w:rPr>
                <w:sz w:val="28"/>
                <w:szCs w:val="28"/>
              </w:rPr>
              <w:t>"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bookmarkStart w:id="337" w:name="_Hlk187662149"/>
            <w:proofErr w:type="spellStart"/>
            <w:r>
              <w:rPr>
                <w:sz w:val="28"/>
                <w:szCs w:val="28"/>
              </w:rPr>
              <w:lastRenderedPageBreak/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танысуды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жалғастыру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жансыз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табиғаттағы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қысқы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құбылыстармен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</w:t>
            </w:r>
          </w:p>
          <w:p w:rsidR="000C5366" w:rsidRDefault="000C5366" w:rsidP="009550D5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Міндет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боранды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бақылап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отыр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</w:t>
            </w:r>
          </w:p>
          <w:bookmarkEnd w:id="337"/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қоршаған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ортамен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танысу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көркем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әдебиет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:rsidR="000C5366" w:rsidRDefault="000C5366" w:rsidP="009550D5">
            <w:pPr>
              <w:ind w:right="991"/>
              <w:jc w:val="both"/>
              <w:rPr>
                <w:rFonts w:eastAsia="Times New Roman"/>
                <w:bCs/>
                <w:spacing w:val="-11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Еңбек</w:t>
            </w:r>
            <w:proofErr w:type="spellEnd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қызметі</w:t>
            </w:r>
            <w:proofErr w:type="spellEnd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учаскедегі</w:t>
            </w:r>
            <w:proofErr w:type="spellEnd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қарды</w:t>
            </w:r>
            <w:proofErr w:type="spellEnd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тазалау</w:t>
            </w:r>
            <w:proofErr w:type="spellEnd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.</w:t>
            </w:r>
          </w:p>
          <w:p w:rsidR="000C5366" w:rsidRDefault="000C5366" w:rsidP="009550D5">
            <w:pPr>
              <w:rPr>
                <w:rFonts w:eastAsia="Times New Roman"/>
                <w:b/>
                <w:bCs/>
                <w:spacing w:val="-11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Қимылды</w:t>
            </w:r>
            <w:proofErr w:type="spellEnd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ойын</w:t>
            </w:r>
            <w:proofErr w:type="spellEnd"/>
          </w:p>
          <w:p w:rsidR="000C5366" w:rsidRDefault="000C5366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"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Шынжыр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табан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"</w:t>
            </w:r>
          </w:p>
          <w:p w:rsidR="000C5366" w:rsidRDefault="000C5366" w:rsidP="009550D5">
            <w:pPr>
              <w:rPr>
                <w:rFonts w:eastAsia="Times New Roman"/>
                <w:sz w:val="28"/>
                <w:szCs w:val="28"/>
              </w:rPr>
            </w:pPr>
            <w:bookmarkStart w:id="338" w:name="_Hlk187662219"/>
            <w:proofErr w:type="spellStart"/>
            <w:r>
              <w:rPr>
                <w:rFonts w:eastAsia="Times New Roman"/>
                <w:sz w:val="28"/>
                <w:szCs w:val="28"/>
              </w:rPr>
              <w:t>Мақсаты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қозғалыс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белсенділігін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</w:t>
            </w:r>
          </w:p>
          <w:p w:rsidR="000C5366" w:rsidRDefault="000C5366" w:rsidP="009550D5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Тапсырма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қар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кесектерін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мүсіндеу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</w:t>
            </w:r>
          </w:p>
          <w:bookmarkEnd w:id="338"/>
          <w:p w:rsidR="000C5366" w:rsidRDefault="000C5366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Еркін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ойын</w:t>
            </w:r>
            <w:proofErr w:type="spellEnd"/>
          </w:p>
        </w:tc>
      </w:tr>
      <w:tr w:rsidR="000C5366" w:rsidTr="009550D5">
        <w:tc>
          <w:tcPr>
            <w:tcW w:w="2227" w:type="dxa"/>
          </w:tcPr>
          <w:p w:rsidR="000C5366" w:rsidRDefault="000C5366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Серуеннен</w:t>
            </w:r>
            <w:proofErr w:type="spellEnd"/>
            <w:r>
              <w:rPr>
                <w:sz w:val="28"/>
                <w:szCs w:val="28"/>
              </w:rPr>
              <w:t xml:space="preserve"> оралу</w:t>
            </w:r>
          </w:p>
        </w:tc>
        <w:tc>
          <w:tcPr>
            <w:tcW w:w="12559" w:type="dxa"/>
            <w:gridSpan w:val="13"/>
          </w:tcPr>
          <w:p w:rsidR="000C5366" w:rsidRDefault="000C5366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Аяқтарына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киіз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етік-етік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кигізді.Бәтеңкелер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жақсы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Аяқтары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қатып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қалған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жоқ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0C5366" w:rsidTr="009550D5">
        <w:tc>
          <w:tcPr>
            <w:tcW w:w="2227" w:type="dxa"/>
          </w:tcPr>
          <w:p w:rsidR="000C5366" w:rsidRDefault="000C5366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Түскі</w:t>
            </w:r>
            <w:proofErr w:type="spellEnd"/>
            <w:r>
              <w:rPr>
                <w:sz w:val="28"/>
                <w:szCs w:val="28"/>
              </w:rPr>
              <w:t xml:space="preserve"> ас</w:t>
            </w:r>
          </w:p>
        </w:tc>
        <w:tc>
          <w:tcPr>
            <w:tcW w:w="12559" w:type="dxa"/>
            <w:gridSpan w:val="13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Балалардың </w:t>
            </w:r>
            <w:proofErr w:type="spellStart"/>
            <w:r>
              <w:rPr>
                <w:sz w:val="28"/>
                <w:szCs w:val="28"/>
              </w:rPr>
              <w:t>назарын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тамаққа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аудару</w:t>
            </w:r>
            <w:proofErr w:type="spellEnd"/>
            <w:r>
              <w:rPr>
                <w:sz w:val="28"/>
                <w:szCs w:val="28"/>
              </w:rPr>
              <w:t>; "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Ешкімнен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бас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тарту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жоқ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Барлығына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түскі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ас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беріледі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>: 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br/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Итке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-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ыдыста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>, 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Тәрелкеде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-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мысықта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Жұмыртқалаушы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тауықта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- Бас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сүйегіндегі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тары, Ал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Машенка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-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тәрелкеде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0C5366" w:rsidTr="009550D5">
        <w:tc>
          <w:tcPr>
            <w:tcW w:w="2227" w:type="dxa"/>
          </w:tcPr>
          <w:p w:rsidR="000C5366" w:rsidRDefault="000C5366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Күндізгі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ұйқы</w:t>
            </w:r>
            <w:proofErr w:type="spellEnd"/>
          </w:p>
        </w:tc>
        <w:tc>
          <w:tcPr>
            <w:tcW w:w="3228" w:type="dxa"/>
            <w:gridSpan w:val="3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К.Ушинскийдің</w:t>
            </w:r>
            <w:proofErr w:type="spellEnd"/>
            <w:r>
              <w:rPr>
                <w:sz w:val="28"/>
                <w:szCs w:val="28"/>
              </w:rPr>
              <w:t xml:space="preserve"> "</w:t>
            </w:r>
            <w:proofErr w:type="spellStart"/>
            <w:r>
              <w:rPr>
                <w:sz w:val="28"/>
                <w:szCs w:val="28"/>
              </w:rPr>
              <w:t>Үйректер</w:t>
            </w:r>
            <w:proofErr w:type="spellEnd"/>
            <w:r>
              <w:rPr>
                <w:sz w:val="28"/>
                <w:szCs w:val="28"/>
              </w:rPr>
              <w:t xml:space="preserve">" </w:t>
            </w:r>
            <w:proofErr w:type="spellStart"/>
            <w:r>
              <w:rPr>
                <w:sz w:val="28"/>
                <w:szCs w:val="28"/>
              </w:rPr>
              <w:t>ертегісін</w:t>
            </w:r>
            <w:proofErr w:type="spellEnd"/>
            <w:r>
              <w:rPr>
                <w:sz w:val="28"/>
                <w:szCs w:val="28"/>
              </w:rPr>
              <w:t xml:space="preserve"> оқу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(көркем әдебиет)</w:t>
            </w:r>
          </w:p>
        </w:tc>
        <w:tc>
          <w:tcPr>
            <w:tcW w:w="2518" w:type="dxa"/>
            <w:gridSpan w:val="3"/>
          </w:tcPr>
          <w:p w:rsidR="000C5366" w:rsidRDefault="000C5366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Қазақтың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бесік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жырын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тыңдау</w:t>
            </w:r>
            <w:proofErr w:type="spellEnd"/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(музыка)</w:t>
            </w:r>
          </w:p>
        </w:tc>
        <w:tc>
          <w:tcPr>
            <w:tcW w:w="1997" w:type="dxa"/>
            <w:gridSpan w:val="3"/>
          </w:tcPr>
          <w:p w:rsidR="000C5366" w:rsidRDefault="000C5366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К.Ушинскийдің</w:t>
            </w:r>
            <w:proofErr w:type="spellEnd"/>
            <w:r>
              <w:rPr>
                <w:sz w:val="28"/>
                <w:szCs w:val="28"/>
              </w:rPr>
              <w:t xml:space="preserve"> "</w:t>
            </w:r>
            <w:proofErr w:type="spellStart"/>
            <w:r>
              <w:rPr>
                <w:sz w:val="28"/>
                <w:szCs w:val="28"/>
              </w:rPr>
              <w:t>Жел</w:t>
            </w:r>
            <w:proofErr w:type="spellEnd"/>
            <w:r>
              <w:rPr>
                <w:sz w:val="28"/>
                <w:szCs w:val="28"/>
              </w:rPr>
              <w:t xml:space="preserve"> мен </w:t>
            </w:r>
            <w:proofErr w:type="spellStart"/>
            <w:r>
              <w:rPr>
                <w:sz w:val="28"/>
                <w:szCs w:val="28"/>
              </w:rPr>
              <w:t>күн</w:t>
            </w:r>
            <w:proofErr w:type="spellEnd"/>
            <w:r>
              <w:rPr>
                <w:sz w:val="28"/>
                <w:szCs w:val="28"/>
              </w:rPr>
              <w:t xml:space="preserve">" </w:t>
            </w:r>
            <w:proofErr w:type="spellStart"/>
            <w:r>
              <w:rPr>
                <w:sz w:val="28"/>
                <w:szCs w:val="28"/>
              </w:rPr>
              <w:t>ертегісін</w:t>
            </w:r>
            <w:proofErr w:type="spellEnd"/>
            <w:r>
              <w:rPr>
                <w:sz w:val="28"/>
                <w:szCs w:val="28"/>
              </w:rPr>
              <w:t xml:space="preserve"> оқу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(көркем әдебиет)</w:t>
            </w:r>
          </w:p>
        </w:tc>
        <w:tc>
          <w:tcPr>
            <w:tcW w:w="2204" w:type="dxa"/>
          </w:tcPr>
          <w:p w:rsidR="000C5366" w:rsidRDefault="000C5366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Қазақтың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бесік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жырын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тыңдау</w:t>
            </w:r>
            <w:proofErr w:type="spellEnd"/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(музыка)</w:t>
            </w:r>
          </w:p>
        </w:tc>
        <w:tc>
          <w:tcPr>
            <w:tcW w:w="2612" w:type="dxa"/>
            <w:gridSpan w:val="3"/>
          </w:tcPr>
          <w:p w:rsidR="000C5366" w:rsidRDefault="000C5366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Т.Александрованың</w:t>
            </w:r>
            <w:proofErr w:type="spellEnd"/>
            <w:r>
              <w:rPr>
                <w:sz w:val="28"/>
                <w:szCs w:val="28"/>
              </w:rPr>
              <w:t xml:space="preserve"> "</w:t>
            </w:r>
            <w:proofErr w:type="spellStart"/>
            <w:r>
              <w:rPr>
                <w:sz w:val="28"/>
                <w:szCs w:val="28"/>
              </w:rPr>
              <w:t>Кішкентай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жануар</w:t>
            </w:r>
            <w:proofErr w:type="spellEnd"/>
            <w:r>
              <w:rPr>
                <w:sz w:val="28"/>
                <w:szCs w:val="28"/>
              </w:rPr>
              <w:t xml:space="preserve">" </w:t>
            </w:r>
            <w:proofErr w:type="spellStart"/>
            <w:r>
              <w:rPr>
                <w:sz w:val="28"/>
                <w:szCs w:val="28"/>
              </w:rPr>
              <w:t>ертегісін</w:t>
            </w:r>
            <w:proofErr w:type="spellEnd"/>
            <w:r>
              <w:rPr>
                <w:sz w:val="28"/>
                <w:szCs w:val="28"/>
              </w:rPr>
              <w:t xml:space="preserve"> оқу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(көркем әдебиет)</w:t>
            </w:r>
          </w:p>
        </w:tc>
      </w:tr>
      <w:tr w:rsidR="000C5366" w:rsidTr="009550D5">
        <w:tc>
          <w:tcPr>
            <w:tcW w:w="2227" w:type="dxa"/>
          </w:tcPr>
          <w:p w:rsidR="000C5366" w:rsidRDefault="000C5366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Біртіндеп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көтеру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сауықтыру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емшаралары</w:t>
            </w:r>
            <w:proofErr w:type="spellEnd"/>
          </w:p>
        </w:tc>
        <w:tc>
          <w:tcPr>
            <w:tcW w:w="12559" w:type="dxa"/>
            <w:gridSpan w:val="13"/>
          </w:tcPr>
          <w:p w:rsidR="000C5366" w:rsidRDefault="000C5366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Жалпақ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табанның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алдын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алу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мақсатында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ортопедиялық</w:t>
            </w:r>
            <w:proofErr w:type="spellEnd"/>
            <w:r>
              <w:rPr>
                <w:sz w:val="28"/>
                <w:szCs w:val="28"/>
              </w:rPr>
              <w:t xml:space="preserve"> жолмен </w:t>
            </w:r>
            <w:proofErr w:type="spellStart"/>
            <w:r>
              <w:rPr>
                <w:sz w:val="28"/>
                <w:szCs w:val="28"/>
              </w:rPr>
              <w:t>жүру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Білімдерін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бекіту</w:t>
            </w:r>
            <w:proofErr w:type="spellEnd"/>
            <w:r>
              <w:rPr>
                <w:sz w:val="28"/>
                <w:szCs w:val="28"/>
              </w:rPr>
              <w:t xml:space="preserve"> және </w:t>
            </w:r>
            <w:proofErr w:type="spellStart"/>
            <w:r>
              <w:rPr>
                <w:sz w:val="28"/>
                <w:szCs w:val="28"/>
              </w:rPr>
              <w:t>мәдени-гигиеналық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дағдыларды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жүзеге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асыру</w:t>
            </w:r>
            <w:proofErr w:type="spellEnd"/>
            <w:r>
              <w:rPr>
                <w:sz w:val="28"/>
                <w:szCs w:val="28"/>
              </w:rPr>
              <w:t xml:space="preserve">. "Су, су, </w:t>
            </w:r>
            <w:proofErr w:type="spellStart"/>
            <w:r>
              <w:rPr>
                <w:sz w:val="28"/>
                <w:szCs w:val="28"/>
              </w:rPr>
              <w:t>бетімді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жу</w:t>
            </w:r>
            <w:proofErr w:type="spellEnd"/>
            <w:r>
              <w:rPr>
                <w:sz w:val="28"/>
                <w:szCs w:val="28"/>
              </w:rPr>
              <w:t xml:space="preserve">" </w:t>
            </w:r>
            <w:proofErr w:type="spellStart"/>
            <w:r>
              <w:rPr>
                <w:sz w:val="28"/>
                <w:szCs w:val="28"/>
              </w:rPr>
              <w:t>ойын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жаттығуы</w:t>
            </w:r>
            <w:proofErr w:type="spellEnd"/>
          </w:p>
        </w:tc>
      </w:tr>
      <w:tr w:rsidR="000C5366" w:rsidTr="009550D5">
        <w:tc>
          <w:tcPr>
            <w:tcW w:w="2227" w:type="dxa"/>
          </w:tcPr>
          <w:p w:rsidR="000C5366" w:rsidRDefault="000C5366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Түстен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Кейінгі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тағамдар</w:t>
            </w:r>
            <w:proofErr w:type="spellEnd"/>
          </w:p>
        </w:tc>
        <w:tc>
          <w:tcPr>
            <w:tcW w:w="12559" w:type="dxa"/>
            <w:gridSpan w:val="13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Балалардың </w:t>
            </w:r>
            <w:proofErr w:type="spellStart"/>
            <w:r>
              <w:rPr>
                <w:sz w:val="28"/>
                <w:szCs w:val="28"/>
              </w:rPr>
              <w:t>назарын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тағамға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аудару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мәдени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тамақтануға</w:t>
            </w:r>
            <w:proofErr w:type="spellEnd"/>
            <w:r>
              <w:rPr>
                <w:sz w:val="28"/>
                <w:szCs w:val="28"/>
              </w:rPr>
              <w:t xml:space="preserve"> баулу</w:t>
            </w:r>
          </w:p>
        </w:tc>
      </w:tr>
      <w:tr w:rsidR="000C5366" w:rsidRPr="00FD5D8B" w:rsidTr="009550D5">
        <w:tc>
          <w:tcPr>
            <w:tcW w:w="2227" w:type="dxa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Балалардың </w:t>
            </w:r>
            <w:proofErr w:type="spellStart"/>
            <w:r>
              <w:rPr>
                <w:sz w:val="28"/>
                <w:szCs w:val="28"/>
              </w:rPr>
              <w:t>өзіндік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іс-әрекеті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қозғалмалы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ұлттық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рөлдік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үстел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үсті-баспа</w:t>
            </w:r>
            <w:proofErr w:type="spellEnd"/>
            <w:r>
              <w:rPr>
                <w:sz w:val="28"/>
                <w:szCs w:val="28"/>
              </w:rPr>
              <w:t xml:space="preserve"> және </w:t>
            </w:r>
            <w:proofErr w:type="spellStart"/>
            <w:r>
              <w:rPr>
                <w:sz w:val="28"/>
                <w:szCs w:val="28"/>
              </w:rPr>
              <w:t>басқа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ойындар</w:t>
            </w:r>
            <w:proofErr w:type="spellEnd"/>
            <w:r>
              <w:rPr>
                <w:sz w:val="28"/>
                <w:szCs w:val="28"/>
              </w:rPr>
              <w:t xml:space="preserve">), </w:t>
            </w:r>
            <w:proofErr w:type="spellStart"/>
            <w:r>
              <w:rPr>
                <w:sz w:val="28"/>
                <w:szCs w:val="28"/>
              </w:rPr>
              <w:t>бейнелеу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өнері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кітаптарды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қарау</w:t>
            </w:r>
            <w:proofErr w:type="spellEnd"/>
            <w:r>
              <w:rPr>
                <w:sz w:val="28"/>
                <w:szCs w:val="28"/>
              </w:rPr>
              <w:t xml:space="preserve"> және </w:t>
            </w:r>
            <w:proofErr w:type="spellStart"/>
            <w:r>
              <w:rPr>
                <w:sz w:val="28"/>
                <w:szCs w:val="28"/>
              </w:rPr>
              <w:t>т.б</w:t>
            </w:r>
            <w:proofErr w:type="spellEnd"/>
            <w:r>
              <w:rPr>
                <w:sz w:val="28"/>
                <w:szCs w:val="28"/>
              </w:rPr>
              <w:t>.)</w:t>
            </w:r>
          </w:p>
        </w:tc>
        <w:tc>
          <w:tcPr>
            <w:tcW w:w="2474" w:type="dxa"/>
            <w:gridSpan w:val="2"/>
          </w:tcPr>
          <w:p w:rsidR="000C5366" w:rsidRDefault="000C5366" w:rsidP="009550D5">
            <w:pPr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Математика негіздері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- </w:t>
            </w:r>
            <w:proofErr w:type="spellStart"/>
            <w:r>
              <w:rPr>
                <w:rFonts w:eastAsia="Times New Roman"/>
                <w:b/>
                <w:color w:val="000000"/>
                <w:sz w:val="28"/>
                <w:szCs w:val="28"/>
              </w:rPr>
              <w:t>танымдық</w:t>
            </w:r>
            <w:proofErr w:type="spellEnd"/>
            <w:r>
              <w:rPr>
                <w:rFonts w:eastAsia="Times New Roman"/>
                <w:b/>
                <w:color w:val="000000"/>
                <w:sz w:val="28"/>
                <w:szCs w:val="28"/>
              </w:rPr>
              <w:t>,</w:t>
            </w: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 ойын бөлмесі</w:t>
            </w:r>
            <w:r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000000"/>
                <w:sz w:val="28"/>
                <w:szCs w:val="28"/>
              </w:rPr>
              <w:t>қызметі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ойын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  <w:t>"</w:t>
            </w:r>
            <w:proofErr w:type="spellStart"/>
            <w:r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  <w:t>Қалпақпен</w:t>
            </w:r>
            <w:proofErr w:type="spellEnd"/>
            <w:r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 жабу"</w:t>
            </w:r>
          </w:p>
          <w:p w:rsidR="000C5366" w:rsidRDefault="000C5366" w:rsidP="009550D5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өлшемдері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қарама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-қарсы және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өлшемдері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бірдей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lastRenderedPageBreak/>
              <w:t>салыстырыңыз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</w:t>
            </w:r>
          </w:p>
          <w:p w:rsidR="000C5366" w:rsidRDefault="000C5366" w:rsidP="009550D5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Міндет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өлшемдері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қарама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-қарсы және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бірдей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салыстырыңыз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</w:t>
            </w:r>
          </w:p>
          <w:p w:rsidR="000C5366" w:rsidRDefault="000C5366" w:rsidP="009550D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(№10 карточка)</w:t>
            </w:r>
          </w:p>
          <w:p w:rsidR="000C5366" w:rsidRDefault="000C5366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Мүсіндеу – шығармашылық, коммуникативтік, ойын әрекеті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ойын </w:t>
            </w:r>
            <w:r>
              <w:rPr>
                <w:rFonts w:eastAsia="Times New Roman"/>
                <w:sz w:val="28"/>
                <w:szCs w:val="28"/>
                <w:lang w:val="kk-KZ"/>
              </w:rPr>
              <w:t>"Кішкентай тышқан"</w:t>
            </w:r>
          </w:p>
          <w:p w:rsidR="000C5366" w:rsidRDefault="000C5366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Мақсаты: іскерлікті дамыту </w:t>
            </w:r>
            <w:r>
              <w:rPr>
                <w:rFonts w:eastAsia="Times New Roman"/>
                <w:sz w:val="28"/>
                <w:szCs w:val="28"/>
                <w:lang w:val="kk-KZ"/>
              </w:rPr>
              <w:t>мүсіндеу заттарды алақанның арасына, жазықтыққа домалату және оларды ұсақтау арқылы.</w:t>
            </w:r>
          </w:p>
          <w:p w:rsidR="000C5366" w:rsidRDefault="000C5366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Міндет: </w:t>
            </w:r>
            <w:r>
              <w:rPr>
                <w:rFonts w:eastAsia="Times New Roman"/>
                <w:sz w:val="28"/>
                <w:szCs w:val="28"/>
                <w:lang w:val="kk-KZ"/>
              </w:rPr>
              <w:t xml:space="preserve">заттарды мүсіндейді, алақанның арасына, жазықтыққа домалақтап, </w:t>
            </w:r>
            <w:r>
              <w:rPr>
                <w:rFonts w:eastAsia="Times New Roman"/>
                <w:sz w:val="28"/>
                <w:szCs w:val="28"/>
                <w:lang w:val="kk-KZ"/>
              </w:rPr>
              <w:lastRenderedPageBreak/>
              <w:t>мыжып тастайды.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(№7 карточка) </w:t>
            </w:r>
          </w:p>
        </w:tc>
        <w:tc>
          <w:tcPr>
            <w:tcW w:w="2474" w:type="dxa"/>
            <w:gridSpan w:val="2"/>
          </w:tcPr>
          <w:p w:rsidR="000C5366" w:rsidRDefault="000C5366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lastRenderedPageBreak/>
              <w:t xml:space="preserve">Сөйлеуді дамыту, математика негіздері - </w:t>
            </w:r>
            <w:proofErr w:type="spellStart"/>
            <w:r>
              <w:rPr>
                <w:rFonts w:eastAsia="Times New Roman"/>
                <w:b/>
                <w:color w:val="000000"/>
                <w:sz w:val="28"/>
                <w:szCs w:val="28"/>
              </w:rPr>
              <w:t>ойын</w:t>
            </w:r>
            <w:proofErr w:type="spellEnd"/>
            <w:r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Times New Roman"/>
                <w:b/>
                <w:color w:val="000000"/>
                <w:sz w:val="28"/>
                <w:szCs w:val="28"/>
              </w:rPr>
              <w:t>танымдық</w:t>
            </w:r>
            <w:proofErr w:type="spellEnd"/>
            <w:r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және </w:t>
            </w:r>
            <w:proofErr w:type="spellStart"/>
            <w:r>
              <w:rPr>
                <w:rFonts w:eastAsia="Times New Roman"/>
                <w:b/>
                <w:color w:val="000000"/>
                <w:sz w:val="28"/>
                <w:szCs w:val="28"/>
              </w:rPr>
              <w:t>коммуникативтік</w:t>
            </w:r>
            <w:proofErr w:type="spellEnd"/>
            <w:r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000000"/>
                <w:sz w:val="28"/>
                <w:szCs w:val="28"/>
              </w:rPr>
              <w:t>іс-әрекет</w:t>
            </w:r>
            <w:proofErr w:type="spellEnd"/>
            <w:r>
              <w:rPr>
                <w:rFonts w:eastAsia="Times New Roman"/>
                <w:sz w:val="28"/>
                <w:szCs w:val="28"/>
                <w:lang w:val="kk-KZ"/>
              </w:rPr>
              <w:t>"Қуыршақ Катя ауырып қалды" рөлдік ойыны</w:t>
            </w:r>
          </w:p>
          <w:p w:rsidR="000C5366" w:rsidRPr="00FD5D8B" w:rsidRDefault="000C5366" w:rsidP="009550D5">
            <w:pPr>
              <w:pStyle w:val="c12c13"/>
              <w:spacing w:before="0" w:after="0"/>
              <w:rPr>
                <w:rStyle w:val="c1"/>
                <w:bCs/>
                <w:sz w:val="28"/>
                <w:szCs w:val="28"/>
                <w:lang w:val="kk-KZ"/>
              </w:rPr>
            </w:pPr>
            <w:r w:rsidRPr="00FD5D8B">
              <w:rPr>
                <w:rStyle w:val="c1"/>
                <w:bCs/>
                <w:sz w:val="28"/>
                <w:szCs w:val="28"/>
                <w:lang w:val="kk-KZ"/>
              </w:rPr>
              <w:t xml:space="preserve">Мақсаты: дамыту </w:t>
            </w:r>
            <w:r w:rsidRPr="00FD5D8B">
              <w:rPr>
                <w:bCs/>
                <w:sz w:val="28"/>
                <w:szCs w:val="28"/>
                <w:lang w:val="kk-KZ"/>
              </w:rPr>
              <w:t xml:space="preserve">рөлді қабылдау және тиісті ойын </w:t>
            </w:r>
            <w:r w:rsidRPr="00FD5D8B">
              <w:rPr>
                <w:bCs/>
                <w:sz w:val="28"/>
                <w:szCs w:val="28"/>
                <w:lang w:val="kk-KZ"/>
              </w:rPr>
              <w:lastRenderedPageBreak/>
              <w:t>әрекеттерін орындау дағдылары.</w:t>
            </w:r>
          </w:p>
          <w:p w:rsidR="000C5366" w:rsidRPr="00FD5D8B" w:rsidRDefault="000C5366" w:rsidP="009550D5">
            <w:pPr>
              <w:pStyle w:val="c12c13"/>
              <w:spacing w:before="0" w:after="0"/>
              <w:rPr>
                <w:sz w:val="28"/>
                <w:szCs w:val="28"/>
                <w:lang w:val="kk-KZ"/>
              </w:rPr>
            </w:pPr>
            <w:r w:rsidRPr="00FD5D8B">
              <w:rPr>
                <w:rStyle w:val="c1"/>
                <w:bCs/>
                <w:sz w:val="28"/>
                <w:szCs w:val="28"/>
                <w:lang w:val="kk-KZ"/>
              </w:rPr>
              <w:t>Міндет:</w:t>
            </w:r>
            <w:r w:rsidRPr="00FD5D8B">
              <w:rPr>
                <w:sz w:val="28"/>
                <w:szCs w:val="28"/>
                <w:lang w:val="kk-KZ"/>
              </w:rPr>
              <w:t xml:space="preserve">  ойын әрекеттерін орындайды.</w:t>
            </w:r>
          </w:p>
          <w:p w:rsidR="000C5366" w:rsidRDefault="000C5366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А</w:t>
            </w:r>
            <w:r w:rsidRPr="00FD5D8B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қабаттасу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- </w:t>
            </w:r>
            <w:r w:rsidRPr="00FD5D8B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шығармашылық, еңбек, коммуникативтік қызмет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ойын </w:t>
            </w:r>
            <w:r>
              <w:rPr>
                <w:rFonts w:eastAsia="Times New Roman"/>
                <w:sz w:val="28"/>
                <w:szCs w:val="28"/>
                <w:lang w:val="kk-KZ"/>
              </w:rPr>
              <w:t>"Айгүл қуыршағына арналған етік"</w:t>
            </w:r>
          </w:p>
          <w:p w:rsidR="000C5366" w:rsidRPr="00FD5D8B" w:rsidRDefault="000C5366" w:rsidP="009550D5">
            <w:pPr>
              <w:widowControl w:val="0"/>
              <w:ind w:left="-62"/>
              <w:jc w:val="both"/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Мақсаты: білімдерін бекіту </w:t>
            </w:r>
            <w:r>
              <w:rPr>
                <w:rFonts w:eastAsia="Times New Roman"/>
                <w:sz w:val="28"/>
                <w:szCs w:val="28"/>
                <w:lang w:val="kk-KZ"/>
              </w:rPr>
              <w:t>заттардың пішіні және олардың түсі туралы.</w:t>
            </w:r>
          </w:p>
          <w:p w:rsidR="000C5366" w:rsidRDefault="000C5366" w:rsidP="009550D5">
            <w:pPr>
              <w:widowControl w:val="0"/>
              <w:ind w:left="-62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>Тапсырма: ажыратады және атайды</w:t>
            </w:r>
            <w:r>
              <w:rPr>
                <w:rFonts w:eastAsia="Times New Roman"/>
                <w:sz w:val="28"/>
                <w:szCs w:val="28"/>
                <w:lang w:val="kk-KZ"/>
              </w:rPr>
              <w:t xml:space="preserve"> заттардың формулалық түсі.</w:t>
            </w:r>
          </w:p>
          <w:p w:rsidR="000C5366" w:rsidRDefault="000C5366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(№7 карточка)</w:t>
            </w:r>
          </w:p>
        </w:tc>
        <w:tc>
          <w:tcPr>
            <w:tcW w:w="2576" w:type="dxa"/>
            <w:gridSpan w:val="3"/>
          </w:tcPr>
          <w:p w:rsidR="000C5366" w:rsidRPr="00FD5D8B" w:rsidRDefault="000C5366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Математика негіздері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- </w:t>
            </w:r>
            <w:r w:rsidRPr="00FD5D8B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танымдық,</w:t>
            </w: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 ойын бөлмесі</w:t>
            </w:r>
            <w:r w:rsidRPr="00FD5D8B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 қызметі</w:t>
            </w:r>
            <w:r w:rsidRPr="00FD5D8B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t>"Қуыршақтарды тамақтандырайық"</w:t>
            </w:r>
          </w:p>
          <w:p w:rsidR="000C5366" w:rsidRPr="00FD5D8B" w:rsidRDefault="000C5366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Мақсаты: іскерлікті дамыту 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t xml:space="preserve">өлшемдері қарама-қарсы және өлшемдері бірдей заттарды 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lastRenderedPageBreak/>
              <w:t>салыстырыңыз.</w:t>
            </w:r>
          </w:p>
          <w:p w:rsidR="000C5366" w:rsidRPr="00FD5D8B" w:rsidRDefault="000C5366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Міндет: 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t>өлшемдері қарама-қарсы және бірдей заттарды салыстырыңыз.</w:t>
            </w:r>
          </w:p>
          <w:p w:rsidR="000C5366" w:rsidRPr="00FD5D8B" w:rsidRDefault="000C5366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FD5D8B">
              <w:rPr>
                <w:rFonts w:eastAsia="Times New Roman"/>
                <w:color w:val="000000"/>
                <w:sz w:val="28"/>
                <w:szCs w:val="28"/>
                <w:lang w:val="kk-KZ"/>
              </w:rPr>
              <w:t>(№11 карточка)</w:t>
            </w:r>
          </w:p>
          <w:p w:rsidR="000C5366" w:rsidRDefault="000C5366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Мүсіндеу – шығармашылық, коммуникативтік, ойын әрекеті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ойын </w:t>
            </w:r>
            <w:r>
              <w:rPr>
                <w:rFonts w:eastAsia="Times New Roman"/>
                <w:sz w:val="28"/>
                <w:szCs w:val="28"/>
                <w:lang w:val="kk-KZ"/>
              </w:rPr>
              <w:t>"Көңілді ұя салатын қуыршақтар"</w:t>
            </w:r>
          </w:p>
          <w:p w:rsidR="000C5366" w:rsidRDefault="000C5366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Мақсаты: дамыту іскерліктер </w:t>
            </w:r>
            <w:r>
              <w:rPr>
                <w:rFonts w:eastAsia="Times New Roman"/>
                <w:sz w:val="28"/>
                <w:szCs w:val="28"/>
                <w:lang w:val="kk-KZ"/>
              </w:rPr>
              <w:t>заттарды мүсіндеу, кесектерді алақанның арасына, жазықтыққа домалату және оларды ұсақтау.</w:t>
            </w:r>
          </w:p>
          <w:p w:rsidR="000C5366" w:rsidRDefault="000C5366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Міндет: </w:t>
            </w:r>
            <w:r>
              <w:rPr>
                <w:rFonts w:eastAsia="Times New Roman"/>
                <w:sz w:val="28"/>
                <w:szCs w:val="28"/>
                <w:lang w:val="kk-KZ"/>
              </w:rPr>
              <w:t>заттарды мүсіндейді, алақанның арасына, жазықтыққа домалақтап, мыжып тастайды.</w:t>
            </w:r>
          </w:p>
          <w:p w:rsidR="000C5366" w:rsidRDefault="000C5366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(№8 карточка)</w:t>
            </w:r>
          </w:p>
        </w:tc>
        <w:tc>
          <w:tcPr>
            <w:tcW w:w="2560" w:type="dxa"/>
            <w:gridSpan w:val="4"/>
          </w:tcPr>
          <w:p w:rsidR="000C5366" w:rsidRDefault="000C5366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lastRenderedPageBreak/>
              <w:t xml:space="preserve">Сөйлеуді дамыту, математика негіздері - </w:t>
            </w:r>
            <w:r w:rsidRPr="00FD5D8B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ойын, танымдық және коммуникативтік іс-әрекет</w:t>
            </w:r>
            <w:r>
              <w:rPr>
                <w:rFonts w:eastAsia="Times New Roman"/>
                <w:sz w:val="28"/>
                <w:szCs w:val="28"/>
                <w:lang w:val="kk-KZ"/>
              </w:rPr>
              <w:t>"Пошташы қоян" рөлдік ойыны</w:t>
            </w:r>
          </w:p>
          <w:p w:rsidR="000C5366" w:rsidRPr="00FD5D8B" w:rsidRDefault="000C5366" w:rsidP="009550D5">
            <w:pPr>
              <w:pStyle w:val="c12c13"/>
              <w:spacing w:before="0" w:after="0"/>
              <w:rPr>
                <w:rStyle w:val="c1"/>
                <w:bCs/>
                <w:sz w:val="28"/>
                <w:szCs w:val="28"/>
                <w:lang w:val="kk-KZ"/>
              </w:rPr>
            </w:pPr>
            <w:r w:rsidRPr="00FD5D8B">
              <w:rPr>
                <w:rStyle w:val="c1"/>
                <w:bCs/>
                <w:sz w:val="28"/>
                <w:szCs w:val="28"/>
                <w:lang w:val="kk-KZ"/>
              </w:rPr>
              <w:t xml:space="preserve">Мақсаты: дамыту </w:t>
            </w:r>
            <w:r w:rsidRPr="00FD5D8B">
              <w:rPr>
                <w:bCs/>
                <w:sz w:val="28"/>
                <w:szCs w:val="28"/>
                <w:lang w:val="kk-KZ"/>
              </w:rPr>
              <w:t>рөлді қабылдау және тиісті ойын әрекеттерін орындау дағдылары.</w:t>
            </w:r>
          </w:p>
          <w:p w:rsidR="000C5366" w:rsidRPr="00FD5D8B" w:rsidRDefault="000C5366" w:rsidP="009550D5">
            <w:pPr>
              <w:pStyle w:val="c12c13"/>
              <w:spacing w:before="0" w:after="0"/>
              <w:rPr>
                <w:sz w:val="28"/>
                <w:szCs w:val="28"/>
                <w:lang w:val="kk-KZ"/>
              </w:rPr>
            </w:pPr>
            <w:r w:rsidRPr="00FD5D8B">
              <w:rPr>
                <w:rStyle w:val="c1"/>
                <w:bCs/>
                <w:sz w:val="28"/>
                <w:szCs w:val="28"/>
                <w:lang w:val="kk-KZ"/>
              </w:rPr>
              <w:t>Міндет:</w:t>
            </w:r>
            <w:r w:rsidRPr="00FD5D8B">
              <w:rPr>
                <w:sz w:val="28"/>
                <w:szCs w:val="28"/>
                <w:lang w:val="kk-KZ"/>
              </w:rPr>
              <w:t xml:space="preserve">  ойын </w:t>
            </w:r>
            <w:r w:rsidRPr="00FD5D8B">
              <w:rPr>
                <w:sz w:val="28"/>
                <w:szCs w:val="28"/>
                <w:lang w:val="kk-KZ"/>
              </w:rPr>
              <w:lastRenderedPageBreak/>
              <w:t>әрекеттерін орындайды.</w:t>
            </w:r>
          </w:p>
          <w:p w:rsidR="000C5366" w:rsidRDefault="000C5366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А</w:t>
            </w:r>
            <w:r w:rsidRPr="00FD5D8B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қабаттасу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- </w:t>
            </w:r>
            <w:r w:rsidRPr="00FD5D8B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шығармашылық, еңбек, коммуникативтікмен қызметі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ойын </w:t>
            </w:r>
            <w:r>
              <w:rPr>
                <w:rFonts w:eastAsia="Times New Roman"/>
                <w:sz w:val="28"/>
                <w:szCs w:val="28"/>
                <w:lang w:val="kk-KZ"/>
              </w:rPr>
              <w:t>"От құсы"</w:t>
            </w:r>
          </w:p>
          <w:p w:rsidR="000C5366" w:rsidRPr="00FD5D8B" w:rsidRDefault="000C5366" w:rsidP="009550D5">
            <w:pPr>
              <w:widowControl w:val="0"/>
              <w:jc w:val="both"/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Мақсаты: білімдерін бекіту </w:t>
            </w:r>
            <w:r>
              <w:rPr>
                <w:rFonts w:eastAsia="Times New Roman"/>
                <w:sz w:val="28"/>
                <w:szCs w:val="28"/>
                <w:lang w:val="kk-KZ"/>
              </w:rPr>
              <w:t>заттардың пішіні және олардың түсі туралы.</w:t>
            </w:r>
          </w:p>
          <w:p w:rsidR="000C5366" w:rsidRDefault="000C5366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>Тапсырма: ажыратады және атайды</w:t>
            </w:r>
            <w:r>
              <w:rPr>
                <w:rFonts w:eastAsia="Times New Roman"/>
                <w:sz w:val="28"/>
                <w:szCs w:val="28"/>
                <w:lang w:val="kk-KZ"/>
              </w:rPr>
              <w:t xml:space="preserve"> заттардың формулалық түсі.</w:t>
            </w:r>
          </w:p>
          <w:p w:rsidR="000C5366" w:rsidRDefault="000C5366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(№8 карточка)</w:t>
            </w:r>
          </w:p>
        </w:tc>
        <w:tc>
          <w:tcPr>
            <w:tcW w:w="2475" w:type="dxa"/>
            <w:gridSpan w:val="2"/>
          </w:tcPr>
          <w:p w:rsidR="000C5366" w:rsidRPr="00FD5D8B" w:rsidRDefault="000C5366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Математика негіздері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- </w:t>
            </w:r>
            <w:r w:rsidRPr="00FD5D8B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танымдық,</w:t>
            </w: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 ойын бөлмесі</w:t>
            </w:r>
            <w:r w:rsidRPr="00FD5D8B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 қызметі</w:t>
            </w:r>
            <w:r w:rsidRPr="00FD5D8B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t>"Екі мұнара"</w:t>
            </w:r>
          </w:p>
          <w:p w:rsidR="000C5366" w:rsidRPr="00FD5D8B" w:rsidRDefault="000C5366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Мақсаты: іскерлікті дамыту 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t>өлшемдері қарама-қарсы және өлшемдері бірдей заттарды салыстырыңыз.</w:t>
            </w:r>
          </w:p>
          <w:p w:rsidR="000C5366" w:rsidRPr="00FD5D8B" w:rsidRDefault="000C5366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lastRenderedPageBreak/>
              <w:t xml:space="preserve">Міндет: 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t>өлшемдері қарама-қарсы және бірдей заттарды салыстырыңыз.</w:t>
            </w:r>
          </w:p>
          <w:p w:rsidR="000C5366" w:rsidRPr="00FD5D8B" w:rsidRDefault="000C5366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FD5D8B">
              <w:rPr>
                <w:rFonts w:eastAsia="Times New Roman"/>
                <w:color w:val="000000"/>
                <w:sz w:val="28"/>
                <w:szCs w:val="28"/>
                <w:lang w:val="kk-KZ"/>
              </w:rPr>
              <w:t>(№12 карточка)</w:t>
            </w:r>
          </w:p>
          <w:p w:rsidR="000C5366" w:rsidRDefault="000C5366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Сурет салу, мүсіндеу, аппликация – шығармашылық, коммуникативтік, ойын әрекеттері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(балалардың қызығушылықтары бойынша)</w:t>
            </w:r>
          </w:p>
          <w:p w:rsidR="000C5366" w:rsidRDefault="000C5366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</w:p>
          <w:p w:rsidR="000C5366" w:rsidRPr="00FD5D8B" w:rsidRDefault="000C5366" w:rsidP="009550D5">
            <w:pPr>
              <w:rPr>
                <w:sz w:val="28"/>
                <w:szCs w:val="28"/>
                <w:lang w:val="kk-KZ"/>
              </w:rPr>
            </w:pPr>
          </w:p>
        </w:tc>
      </w:tr>
      <w:tr w:rsidR="000C5366" w:rsidTr="009550D5">
        <w:tc>
          <w:tcPr>
            <w:tcW w:w="2227" w:type="dxa"/>
          </w:tcPr>
          <w:p w:rsidR="000C5366" w:rsidRDefault="000C5366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Балалармен</w:t>
            </w:r>
            <w:proofErr w:type="spellEnd"/>
            <w:r>
              <w:rPr>
                <w:sz w:val="28"/>
                <w:szCs w:val="28"/>
              </w:rPr>
              <w:t xml:space="preserve"> жеке </w:t>
            </w:r>
            <w:proofErr w:type="spellStart"/>
            <w:r>
              <w:rPr>
                <w:sz w:val="28"/>
                <w:szCs w:val="28"/>
              </w:rPr>
              <w:t>жұмыс</w:t>
            </w:r>
            <w:proofErr w:type="spellEnd"/>
          </w:p>
        </w:tc>
        <w:tc>
          <w:tcPr>
            <w:tcW w:w="2474" w:type="dxa"/>
            <w:gridSpan w:val="2"/>
          </w:tcPr>
          <w:p w:rsidR="000C5366" w:rsidRDefault="000C5366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  <w:lang w:val="kk-KZ"/>
              </w:rPr>
              <w:t>О</w:t>
            </w:r>
            <w:proofErr w:type="spellStart"/>
            <w:r>
              <w:rPr>
                <w:rFonts w:eastAsia="Times New Roman"/>
                <w:b/>
                <w:sz w:val="28"/>
                <w:szCs w:val="28"/>
              </w:rPr>
              <w:t>қоршаған</w:t>
            </w:r>
            <w:proofErr w:type="spellEnd"/>
            <w:r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8"/>
                <w:szCs w:val="28"/>
              </w:rPr>
              <w:t>ортамен</w:t>
            </w:r>
            <w:proofErr w:type="spellEnd"/>
            <w:r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8"/>
                <w:szCs w:val="28"/>
              </w:rPr>
              <w:t>танысу</w:t>
            </w:r>
            <w:proofErr w:type="spellEnd"/>
            <w:r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b/>
                <w:sz w:val="28"/>
                <w:szCs w:val="28"/>
                <w:lang w:val="kk-KZ"/>
              </w:rPr>
              <w:t>әлеммен</w:t>
            </w:r>
            <w:r>
              <w:rPr>
                <w:rFonts w:eastAsia="Times New Roman"/>
                <w:sz w:val="28"/>
                <w:szCs w:val="28"/>
                <w:lang w:val="kk-KZ"/>
              </w:rPr>
              <w:t xml:space="preserve">- </w:t>
            </w:r>
            <w:proofErr w:type="spellStart"/>
            <w:r>
              <w:rPr>
                <w:rFonts w:eastAsia="Times New Roman"/>
                <w:b/>
                <w:sz w:val="28"/>
                <w:szCs w:val="28"/>
              </w:rPr>
              <w:t>коммуникативтік</w:t>
            </w:r>
            <w:proofErr w:type="spellEnd"/>
            <w:r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8"/>
                <w:szCs w:val="28"/>
              </w:rPr>
              <w:t>іс-әрекет</w:t>
            </w:r>
            <w:r>
              <w:rPr>
                <w:rFonts w:eastAsia="Times New Roman"/>
                <w:sz w:val="28"/>
                <w:szCs w:val="28"/>
              </w:rPr>
              <w:t>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"Тап және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ата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"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ойыны</w:t>
            </w:r>
            <w:proofErr w:type="spellEnd"/>
          </w:p>
          <w:p w:rsidR="000C5366" w:rsidRDefault="000C5366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танысу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iCs/>
                <w:sz w:val="28"/>
                <w:szCs w:val="28"/>
                <w:lang w:val="kk-KZ"/>
              </w:rPr>
              <w:t>көлік құралдарының түрлерімен.</w:t>
            </w:r>
          </w:p>
          <w:p w:rsidR="000C5366" w:rsidRDefault="000C5366" w:rsidP="009550D5">
            <w:pPr>
              <w:rPr>
                <w:rFonts w:eastAsia="Times New Roman"/>
                <w:iCs/>
                <w:sz w:val="28"/>
                <w:szCs w:val="28"/>
                <w:lang w:val="kk-KZ"/>
              </w:rPr>
            </w:pPr>
            <w:proofErr w:type="spellStart"/>
            <w:r>
              <w:rPr>
                <w:sz w:val="28"/>
                <w:szCs w:val="28"/>
              </w:rPr>
              <w:t>Міндет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r>
              <w:rPr>
                <w:rFonts w:eastAsia="Times New Roman"/>
                <w:iCs/>
                <w:sz w:val="28"/>
                <w:szCs w:val="28"/>
                <w:lang w:val="kk-KZ"/>
              </w:rPr>
              <w:t xml:space="preserve">көлікті ажыратады және атайды. </w:t>
            </w:r>
          </w:p>
          <w:p w:rsidR="000C5366" w:rsidRPr="00FD5D8B" w:rsidRDefault="000C5366" w:rsidP="009550D5">
            <w:pPr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>(№7 карточка)с</w:t>
            </w:r>
            <w:r w:rsidRPr="00FD5D8B">
              <w:rPr>
                <w:rFonts w:eastAsia="Times New Roman"/>
                <w:color w:val="000000"/>
                <w:sz w:val="28"/>
                <w:szCs w:val="28"/>
              </w:rPr>
              <w:t xml:space="preserve"> Матвей, Руслан </w:t>
            </w:r>
            <w:proofErr w:type="spellStart"/>
            <w:r w:rsidRPr="00FD5D8B">
              <w:rPr>
                <w:rFonts w:eastAsia="Times New Roman"/>
                <w:color w:val="000000"/>
                <w:sz w:val="28"/>
                <w:szCs w:val="28"/>
              </w:rPr>
              <w:t>арқылы</w:t>
            </w:r>
            <w:proofErr w:type="spellEnd"/>
          </w:p>
        </w:tc>
        <w:tc>
          <w:tcPr>
            <w:tcW w:w="2474" w:type="dxa"/>
            <w:gridSpan w:val="2"/>
          </w:tcPr>
          <w:p w:rsidR="000C5366" w:rsidRPr="00097745" w:rsidRDefault="000C5366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  <w:sz w:val="28"/>
                <w:szCs w:val="28"/>
                <w:lang w:val="kk-KZ"/>
              </w:rPr>
              <w:t>Математика негіздері – танымдық</w:t>
            </w:r>
            <w:r w:rsidRPr="00097745">
              <w:rPr>
                <w:b/>
                <w:sz w:val="28"/>
                <w:szCs w:val="28"/>
              </w:rPr>
              <w:t xml:space="preserve"> "</w:t>
            </w:r>
            <w:proofErr w:type="spellStart"/>
            <w:r w:rsidRPr="00097745">
              <w:rPr>
                <w:b/>
                <w:sz w:val="28"/>
                <w:szCs w:val="28"/>
              </w:rPr>
              <w:t>Ұзын</w:t>
            </w:r>
            <w:proofErr w:type="spellEnd"/>
            <w:r w:rsidRPr="00097745">
              <w:rPr>
                <w:b/>
                <w:sz w:val="28"/>
                <w:szCs w:val="28"/>
              </w:rPr>
              <w:t xml:space="preserve"> - </w:t>
            </w:r>
            <w:proofErr w:type="spellStart"/>
            <w:r w:rsidRPr="00097745">
              <w:rPr>
                <w:b/>
                <w:sz w:val="28"/>
                <w:szCs w:val="28"/>
              </w:rPr>
              <w:t>қысқа</w:t>
            </w:r>
            <w:proofErr w:type="spellEnd"/>
            <w:r w:rsidRPr="00097745">
              <w:rPr>
                <w:b/>
                <w:sz w:val="28"/>
                <w:szCs w:val="28"/>
              </w:rPr>
              <w:t>"</w:t>
            </w:r>
          </w:p>
          <w:p w:rsidR="000C5366" w:rsidRDefault="000C5366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8"/>
                <w:szCs w:val="28"/>
                <w:u w:val="single"/>
                <w:shd w:val="clear" w:color="auto" w:fill="FFFFFF"/>
              </w:rPr>
              <w:t>Мақсаттар</w:t>
            </w:r>
            <w:proofErr w:type="spellEnd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:</w:t>
            </w:r>
          </w:p>
          <w:p w:rsidR="000C5366" w:rsidRDefault="000C5366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 xml:space="preserve">• </w:t>
            </w:r>
            <w:proofErr w:type="spellStart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балаларды</w:t>
            </w:r>
            <w:proofErr w:type="spellEnd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заттарды</w:t>
            </w:r>
            <w:proofErr w:type="spellEnd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бір-бірінің</w:t>
            </w:r>
            <w:proofErr w:type="spellEnd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үстіне</w:t>
            </w:r>
            <w:proofErr w:type="spellEnd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қою</w:t>
            </w:r>
            <w:proofErr w:type="spellEnd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арқылы</w:t>
            </w:r>
            <w:proofErr w:type="spellEnd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 xml:space="preserve"> өзара </w:t>
            </w:r>
            <w:proofErr w:type="spellStart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байланыстыруға</w:t>
            </w:r>
            <w:proofErr w:type="spellEnd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үйрету</w:t>
            </w:r>
            <w:proofErr w:type="spellEnd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  <w:p w:rsidR="000C5366" w:rsidRDefault="000C5366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 xml:space="preserve">• </w:t>
            </w:r>
            <w:proofErr w:type="spellStart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қуыршақтарды</w:t>
            </w:r>
            <w:proofErr w:type="spellEnd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киіндіру</w:t>
            </w:r>
            <w:proofErr w:type="spellEnd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  <w:p w:rsidR="000C5366" w:rsidRDefault="000C5366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 xml:space="preserve">• </w:t>
            </w:r>
            <w:proofErr w:type="spellStart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оңай</w:t>
            </w:r>
            <w:proofErr w:type="spellEnd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байлауға</w:t>
            </w:r>
            <w:proofErr w:type="spellEnd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болатын</w:t>
            </w:r>
            <w:proofErr w:type="spellEnd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садақты</w:t>
            </w:r>
            <w:proofErr w:type="spellEnd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таңдаңыз</w:t>
            </w:r>
            <w:proofErr w:type="spellEnd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0C5366" w:rsidRDefault="000C5366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Танямен,Анямен</w:t>
            </w:r>
            <w:proofErr w:type="spellEnd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бірге</w:t>
            </w:r>
            <w:proofErr w:type="spellEnd"/>
          </w:p>
          <w:p w:rsidR="000C5366" w:rsidRDefault="000C5366" w:rsidP="009550D5">
            <w:pPr>
              <w:rPr>
                <w:sz w:val="28"/>
                <w:szCs w:val="28"/>
              </w:rPr>
            </w:pPr>
          </w:p>
        </w:tc>
        <w:tc>
          <w:tcPr>
            <w:tcW w:w="2576" w:type="dxa"/>
            <w:gridSpan w:val="3"/>
          </w:tcPr>
          <w:p w:rsidR="000C5366" w:rsidRDefault="000C5366" w:rsidP="009550D5">
            <w:pPr>
              <w:pStyle w:val="c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kk-KZ"/>
              </w:rPr>
              <w:t>О</w:t>
            </w:r>
            <w:proofErr w:type="spellStart"/>
            <w:r>
              <w:rPr>
                <w:b/>
                <w:sz w:val="28"/>
                <w:szCs w:val="28"/>
              </w:rPr>
              <w:t>қоршаған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ортамен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танысу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  <w:lang w:val="kk-KZ"/>
              </w:rPr>
              <w:t>әлеммен</w:t>
            </w:r>
            <w:r>
              <w:rPr>
                <w:sz w:val="28"/>
                <w:szCs w:val="28"/>
                <w:lang w:val="kk-KZ"/>
              </w:rPr>
              <w:t xml:space="preserve">- </w:t>
            </w:r>
            <w:proofErr w:type="spellStart"/>
            <w:r>
              <w:rPr>
                <w:b/>
                <w:sz w:val="28"/>
                <w:szCs w:val="28"/>
              </w:rPr>
              <w:t>коммуникативтік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іс-әрекет</w:t>
            </w:r>
            <w:r>
              <w:rPr>
                <w:sz w:val="28"/>
                <w:szCs w:val="28"/>
              </w:rPr>
              <w:t>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"</w:t>
            </w:r>
            <w:proofErr w:type="spellStart"/>
            <w:r>
              <w:rPr>
                <w:color w:val="000000"/>
                <w:sz w:val="28"/>
                <w:szCs w:val="28"/>
              </w:rPr>
              <w:t>Бағдаршам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не </w:t>
            </w:r>
            <w:proofErr w:type="spellStart"/>
            <w:r>
              <w:rPr>
                <w:color w:val="000000"/>
                <w:sz w:val="28"/>
                <w:szCs w:val="28"/>
              </w:rPr>
              <w:t>туралы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айтады" </w:t>
            </w:r>
            <w:proofErr w:type="spellStart"/>
            <w:r>
              <w:rPr>
                <w:color w:val="000000"/>
                <w:sz w:val="28"/>
                <w:szCs w:val="28"/>
              </w:rPr>
              <w:t>ойыны</w:t>
            </w:r>
            <w:proofErr w:type="spellEnd"/>
          </w:p>
          <w:p w:rsidR="000C5366" w:rsidRDefault="000C5366" w:rsidP="009550D5">
            <w:pPr>
              <w:pStyle w:val="c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Мақсаты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: </w:t>
            </w:r>
            <w:proofErr w:type="spellStart"/>
            <w:r>
              <w:rPr>
                <w:color w:val="000000"/>
                <w:sz w:val="28"/>
                <w:szCs w:val="28"/>
              </w:rPr>
              <w:t>танысу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iCs/>
                <w:sz w:val="28"/>
                <w:szCs w:val="28"/>
                <w:lang w:val="kk-KZ"/>
              </w:rPr>
              <w:t>жаяу жүргіншілер мен көлік жолаушыларына арналған қарапайым ережелермен.</w:t>
            </w:r>
          </w:p>
          <w:p w:rsidR="000C5366" w:rsidRDefault="000C5366" w:rsidP="009550D5">
            <w:pPr>
              <w:pStyle w:val="c2"/>
              <w:spacing w:before="0" w:beforeAutospacing="0" w:after="0" w:afterAutospacing="0"/>
              <w:jc w:val="both"/>
              <w:rPr>
                <w:iCs/>
                <w:sz w:val="28"/>
                <w:szCs w:val="28"/>
                <w:lang w:val="kk-KZ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Міндет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: </w:t>
            </w:r>
            <w:r>
              <w:rPr>
                <w:iCs/>
                <w:sz w:val="28"/>
                <w:szCs w:val="28"/>
                <w:lang w:val="kk-KZ"/>
              </w:rPr>
              <w:t xml:space="preserve">олар жаяу жүргіншілер мен көлік жолаушыларына арналған қарапайым ережелерді біледі. </w:t>
            </w:r>
          </w:p>
          <w:p w:rsidR="000C5366" w:rsidRDefault="000C5366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(№8 карточка)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Ваня, </w:t>
            </w:r>
            <w:proofErr w:type="spellStart"/>
            <w:r>
              <w:rPr>
                <w:sz w:val="28"/>
                <w:szCs w:val="28"/>
              </w:rPr>
              <w:t>Язура</w:t>
            </w:r>
            <w:proofErr w:type="spellEnd"/>
          </w:p>
          <w:p w:rsidR="000C5366" w:rsidRDefault="000C5366" w:rsidP="009550D5">
            <w:pPr>
              <w:rPr>
                <w:sz w:val="28"/>
                <w:szCs w:val="28"/>
              </w:rPr>
            </w:pPr>
          </w:p>
        </w:tc>
        <w:tc>
          <w:tcPr>
            <w:tcW w:w="2560" w:type="dxa"/>
            <w:gridSpan w:val="4"/>
          </w:tcPr>
          <w:p w:rsidR="000C5366" w:rsidRDefault="000C5366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Дидактикалық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сөйлеуді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ойын</w:t>
            </w:r>
            <w:proofErr w:type="spellEnd"/>
          </w:p>
          <w:p w:rsidR="000C5366" w:rsidRDefault="000C5366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shd w:val="clear" w:color="auto" w:fill="FFFFFF"/>
              </w:rPr>
              <w:t>"</w:t>
            </w:r>
            <w:proofErr w:type="spellStart"/>
            <w:r>
              <w:rPr>
                <w:b/>
                <w:bCs/>
                <w:sz w:val="28"/>
                <w:szCs w:val="28"/>
                <w:shd w:val="clear" w:color="auto" w:fill="FFFFFF"/>
              </w:rPr>
              <w:t>Бір</w:t>
            </w:r>
            <w:proofErr w:type="spellEnd"/>
            <w:r>
              <w:rPr>
                <w:b/>
                <w:bCs/>
                <w:sz w:val="28"/>
                <w:szCs w:val="28"/>
                <w:shd w:val="clear" w:color="auto" w:fill="FFFFFF"/>
              </w:rPr>
              <w:t xml:space="preserve"> — </w:t>
            </w:r>
            <w:proofErr w:type="spellStart"/>
            <w:r>
              <w:rPr>
                <w:b/>
                <w:bCs/>
                <w:sz w:val="28"/>
                <w:szCs w:val="28"/>
                <w:shd w:val="clear" w:color="auto" w:fill="FFFFFF"/>
              </w:rPr>
              <w:t>көп</w:t>
            </w:r>
            <w:proofErr w:type="spellEnd"/>
            <w:r>
              <w:rPr>
                <w:b/>
                <w:bCs/>
                <w:sz w:val="28"/>
                <w:szCs w:val="28"/>
                <w:shd w:val="clear" w:color="auto" w:fill="FFFFFF"/>
              </w:rPr>
              <w:t>"</w:t>
            </w:r>
          </w:p>
          <w:p w:rsidR="000C5366" w:rsidRDefault="000C5366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jc w:val="both"/>
              <w:rPr>
                <w:rStyle w:val="c1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Мақсаттар</w:t>
            </w:r>
            <w:r>
              <w:rPr>
                <w:rStyle w:val="c1"/>
                <w:color w:val="000000"/>
                <w:sz w:val="28"/>
                <w:szCs w:val="28"/>
                <w:shd w:val="clear" w:color="auto" w:fill="FFFFFF"/>
              </w:rPr>
              <w:t>:көптік</w:t>
            </w:r>
            <w:proofErr w:type="spellEnd"/>
            <w:r>
              <w:rPr>
                <w:rStyle w:val="c1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c1"/>
                <w:color w:val="000000"/>
                <w:sz w:val="28"/>
                <w:szCs w:val="28"/>
                <w:shd w:val="clear" w:color="auto" w:fill="FFFFFF"/>
              </w:rPr>
              <w:t>жалғауын</w:t>
            </w:r>
            <w:proofErr w:type="spellEnd"/>
            <w:r>
              <w:rPr>
                <w:rStyle w:val="c1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c1"/>
                <w:color w:val="000000"/>
                <w:sz w:val="28"/>
                <w:szCs w:val="28"/>
                <w:shd w:val="clear" w:color="auto" w:fill="FFFFFF"/>
              </w:rPr>
              <w:t>жасауда</w:t>
            </w:r>
            <w:proofErr w:type="spellEnd"/>
            <w:r>
              <w:rPr>
                <w:rStyle w:val="c1"/>
                <w:color w:val="000000"/>
                <w:sz w:val="28"/>
                <w:szCs w:val="28"/>
                <w:shd w:val="clear" w:color="auto" w:fill="FFFFFF"/>
              </w:rPr>
              <w:t xml:space="preserve"> және </w:t>
            </w:r>
            <w:proofErr w:type="spellStart"/>
            <w:r>
              <w:rPr>
                <w:rStyle w:val="c1"/>
                <w:color w:val="000000"/>
                <w:sz w:val="28"/>
                <w:szCs w:val="28"/>
                <w:shd w:val="clear" w:color="auto" w:fill="FFFFFF"/>
              </w:rPr>
              <w:t>тектік</w:t>
            </w:r>
            <w:proofErr w:type="spellEnd"/>
            <w:r>
              <w:rPr>
                <w:rStyle w:val="c1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c1"/>
                <w:color w:val="000000"/>
                <w:sz w:val="28"/>
                <w:szCs w:val="28"/>
                <w:shd w:val="clear" w:color="auto" w:fill="FFFFFF"/>
              </w:rPr>
              <w:t>септіктегі</w:t>
            </w:r>
            <w:proofErr w:type="spellEnd"/>
            <w:r>
              <w:rPr>
                <w:rStyle w:val="c1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c1"/>
                <w:color w:val="000000"/>
                <w:sz w:val="28"/>
                <w:szCs w:val="28"/>
                <w:shd w:val="clear" w:color="auto" w:fill="FFFFFF"/>
              </w:rPr>
              <w:t>сөздерді</w:t>
            </w:r>
            <w:proofErr w:type="spellEnd"/>
            <w:r>
              <w:rPr>
                <w:rStyle w:val="c1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c1"/>
                <w:color w:val="000000"/>
                <w:sz w:val="28"/>
                <w:szCs w:val="28"/>
                <w:shd w:val="clear" w:color="auto" w:fill="FFFFFF"/>
              </w:rPr>
              <w:t>қолдануда</w:t>
            </w:r>
            <w:proofErr w:type="spellEnd"/>
            <w:r>
              <w:rPr>
                <w:rStyle w:val="c1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c1"/>
                <w:color w:val="000000"/>
                <w:sz w:val="28"/>
                <w:szCs w:val="28"/>
                <w:shd w:val="clear" w:color="auto" w:fill="FFFFFF"/>
              </w:rPr>
              <w:t>жаттықтыру</w:t>
            </w:r>
            <w:proofErr w:type="spellEnd"/>
            <w:r>
              <w:rPr>
                <w:rStyle w:val="c1"/>
                <w:color w:val="000000"/>
                <w:sz w:val="28"/>
                <w:szCs w:val="28"/>
                <w:shd w:val="clear" w:color="auto" w:fill="FFFFFF"/>
              </w:rPr>
              <w:t xml:space="preserve">; </w:t>
            </w:r>
            <w:proofErr w:type="spellStart"/>
            <w:r>
              <w:rPr>
                <w:rStyle w:val="c1"/>
                <w:color w:val="000000"/>
                <w:sz w:val="28"/>
                <w:szCs w:val="28"/>
                <w:shd w:val="clear" w:color="auto" w:fill="FFFFFF"/>
              </w:rPr>
              <w:t>сөздерге</w:t>
            </w:r>
            <w:proofErr w:type="spellEnd"/>
            <w:r>
              <w:rPr>
                <w:rStyle w:val="c1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c1"/>
                <w:color w:val="000000"/>
                <w:sz w:val="28"/>
                <w:szCs w:val="28"/>
                <w:shd w:val="clear" w:color="auto" w:fill="FFFFFF"/>
              </w:rPr>
              <w:t>іс-әрекетті</w:t>
            </w:r>
            <w:proofErr w:type="spellEnd"/>
            <w:r>
              <w:rPr>
                <w:rStyle w:val="c1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c1"/>
                <w:color w:val="000000"/>
                <w:sz w:val="28"/>
                <w:szCs w:val="28"/>
                <w:shd w:val="clear" w:color="auto" w:fill="FFFFFF"/>
              </w:rPr>
              <w:t>білдіретін</w:t>
            </w:r>
            <w:proofErr w:type="spellEnd"/>
            <w:r>
              <w:rPr>
                <w:rStyle w:val="c1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c1"/>
                <w:color w:val="000000"/>
                <w:sz w:val="28"/>
                <w:szCs w:val="28"/>
                <w:shd w:val="clear" w:color="auto" w:fill="FFFFFF"/>
              </w:rPr>
              <w:t>анықтамалар</w:t>
            </w:r>
            <w:proofErr w:type="spellEnd"/>
            <w:r>
              <w:rPr>
                <w:rStyle w:val="c1"/>
                <w:color w:val="000000"/>
                <w:sz w:val="28"/>
                <w:szCs w:val="28"/>
                <w:shd w:val="clear" w:color="auto" w:fill="FFFFFF"/>
              </w:rPr>
              <w:t xml:space="preserve"> мен </w:t>
            </w:r>
            <w:proofErr w:type="spellStart"/>
            <w:r>
              <w:rPr>
                <w:rStyle w:val="c1"/>
                <w:color w:val="000000"/>
                <w:sz w:val="28"/>
                <w:szCs w:val="28"/>
                <w:shd w:val="clear" w:color="auto" w:fill="FFFFFF"/>
              </w:rPr>
              <w:t>сөздерді</w:t>
            </w:r>
            <w:proofErr w:type="spellEnd"/>
            <w:r>
              <w:rPr>
                <w:rStyle w:val="c1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c1"/>
                <w:color w:val="000000"/>
                <w:sz w:val="28"/>
                <w:szCs w:val="28"/>
                <w:shd w:val="clear" w:color="auto" w:fill="FFFFFF"/>
              </w:rPr>
              <w:t>таңдауға</w:t>
            </w:r>
            <w:proofErr w:type="spellEnd"/>
            <w:r>
              <w:rPr>
                <w:rStyle w:val="c1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c1"/>
                <w:color w:val="000000"/>
                <w:sz w:val="28"/>
                <w:szCs w:val="28"/>
                <w:shd w:val="clear" w:color="auto" w:fill="FFFFFF"/>
              </w:rPr>
              <w:t>үйрету</w:t>
            </w:r>
            <w:proofErr w:type="spellEnd"/>
            <w:r>
              <w:rPr>
                <w:rStyle w:val="c1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0C5366" w:rsidRDefault="000C5366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jc w:val="both"/>
              <w:rPr>
                <w:rStyle w:val="c1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c1"/>
                <w:color w:val="000000"/>
                <w:sz w:val="28"/>
                <w:szCs w:val="28"/>
                <w:shd w:val="clear" w:color="auto" w:fill="FFFFFF"/>
              </w:rPr>
              <w:t>Матвей, Милан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</w:p>
        </w:tc>
        <w:tc>
          <w:tcPr>
            <w:tcW w:w="2475" w:type="dxa"/>
            <w:gridSpan w:val="2"/>
          </w:tcPr>
          <w:p w:rsidR="000C5366" w:rsidRPr="00097745" w:rsidRDefault="000C5366" w:rsidP="009550D5">
            <w:pPr>
              <w:rPr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  <w:lang w:val="kk-KZ"/>
              </w:rPr>
              <w:t>О</w:t>
            </w:r>
            <w:proofErr w:type="spellStart"/>
            <w:r>
              <w:rPr>
                <w:rFonts w:eastAsia="Times New Roman"/>
                <w:b/>
                <w:sz w:val="28"/>
                <w:szCs w:val="28"/>
              </w:rPr>
              <w:t>қоршаған</w:t>
            </w:r>
            <w:proofErr w:type="spellEnd"/>
            <w:r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8"/>
                <w:szCs w:val="28"/>
              </w:rPr>
              <w:t>ортамен</w:t>
            </w:r>
            <w:proofErr w:type="spellEnd"/>
            <w:r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8"/>
                <w:szCs w:val="28"/>
              </w:rPr>
              <w:t>танысу</w:t>
            </w:r>
            <w:proofErr w:type="spellEnd"/>
            <w:r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b/>
                <w:sz w:val="28"/>
                <w:szCs w:val="28"/>
                <w:lang w:val="kk-KZ"/>
              </w:rPr>
              <w:t>әлеммен</w:t>
            </w:r>
            <w:r>
              <w:rPr>
                <w:rFonts w:eastAsia="Times New Roman"/>
                <w:sz w:val="28"/>
                <w:szCs w:val="28"/>
                <w:lang w:val="kk-KZ"/>
              </w:rPr>
              <w:t xml:space="preserve">- </w:t>
            </w:r>
            <w:proofErr w:type="spellStart"/>
            <w:r>
              <w:rPr>
                <w:rFonts w:eastAsia="Times New Roman"/>
                <w:b/>
                <w:sz w:val="28"/>
                <w:szCs w:val="28"/>
              </w:rPr>
              <w:t>коммуникативтік</w:t>
            </w:r>
            <w:proofErr w:type="spellEnd"/>
            <w:r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8"/>
                <w:szCs w:val="28"/>
              </w:rPr>
              <w:t>іс-әрекет</w:t>
            </w:r>
            <w:r>
              <w:rPr>
                <w:rFonts w:eastAsia="Times New Roman"/>
                <w:sz w:val="28"/>
                <w:szCs w:val="28"/>
              </w:rPr>
              <w:t>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Русланмен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Анямен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алдағы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Халықаралық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әйелдер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күні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мерекесі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туралы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әңгімелесу</w:t>
            </w:r>
            <w:proofErr w:type="spellEnd"/>
          </w:p>
        </w:tc>
      </w:tr>
      <w:tr w:rsidR="000C5366" w:rsidTr="009550D5">
        <w:tc>
          <w:tcPr>
            <w:tcW w:w="2227" w:type="dxa"/>
          </w:tcPr>
          <w:p w:rsidR="000C5366" w:rsidRDefault="000C5366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Серуенге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дайындық</w:t>
            </w:r>
            <w:proofErr w:type="spellEnd"/>
          </w:p>
        </w:tc>
        <w:tc>
          <w:tcPr>
            <w:tcW w:w="12559" w:type="dxa"/>
            <w:gridSpan w:val="13"/>
          </w:tcPr>
          <w:p w:rsidR="000C5366" w:rsidRDefault="000C5366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Серуендеуге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деген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қызығушылықты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ынталандыру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Балалармен</w:t>
            </w:r>
            <w:proofErr w:type="spellEnd"/>
            <w:r>
              <w:rPr>
                <w:sz w:val="28"/>
                <w:szCs w:val="28"/>
              </w:rPr>
              <w:t xml:space="preserve"> "</w:t>
            </w:r>
            <w:proofErr w:type="spellStart"/>
            <w:r>
              <w:rPr>
                <w:sz w:val="28"/>
                <w:szCs w:val="28"/>
              </w:rPr>
              <w:t>Анаң</w:t>
            </w:r>
            <w:proofErr w:type="spellEnd"/>
            <w:r>
              <w:rPr>
                <w:sz w:val="28"/>
                <w:szCs w:val="28"/>
              </w:rPr>
              <w:t xml:space="preserve"> мен </w:t>
            </w:r>
            <w:proofErr w:type="spellStart"/>
            <w:r>
              <w:rPr>
                <w:sz w:val="28"/>
                <w:szCs w:val="28"/>
              </w:rPr>
              <w:t>әкеңнің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есімдері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кім</w:t>
            </w:r>
            <w:proofErr w:type="spellEnd"/>
            <w:r>
              <w:rPr>
                <w:sz w:val="28"/>
                <w:szCs w:val="28"/>
              </w:rPr>
              <w:t>?", "</w:t>
            </w:r>
            <w:proofErr w:type="spellStart"/>
            <w:r>
              <w:rPr>
                <w:sz w:val="28"/>
                <w:szCs w:val="28"/>
              </w:rPr>
              <w:t>Үйде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мысық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кімде</w:t>
            </w:r>
            <w:proofErr w:type="spellEnd"/>
            <w:r>
              <w:rPr>
                <w:sz w:val="28"/>
                <w:szCs w:val="28"/>
              </w:rPr>
              <w:t xml:space="preserve"> тұрады?" </w:t>
            </w:r>
            <w:proofErr w:type="spellStart"/>
            <w:r>
              <w:rPr>
                <w:sz w:val="28"/>
                <w:szCs w:val="28"/>
              </w:rPr>
              <w:t>тақырыптарында</w:t>
            </w:r>
            <w:proofErr w:type="spellEnd"/>
            <w:r>
              <w:rPr>
                <w:sz w:val="28"/>
                <w:szCs w:val="28"/>
              </w:rPr>
              <w:t xml:space="preserve"> жеке </w:t>
            </w:r>
            <w:proofErr w:type="spellStart"/>
            <w:r>
              <w:rPr>
                <w:sz w:val="28"/>
                <w:szCs w:val="28"/>
              </w:rPr>
              <w:t>әңгімелесу.т.б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Киіну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жүйелілік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серуендеуге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шығу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0C5366" w:rsidTr="009550D5">
        <w:tc>
          <w:tcPr>
            <w:tcW w:w="2227" w:type="dxa"/>
          </w:tcPr>
          <w:p w:rsidR="000C5366" w:rsidRDefault="000C5366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Серуен</w:t>
            </w:r>
            <w:proofErr w:type="spellEnd"/>
          </w:p>
        </w:tc>
        <w:tc>
          <w:tcPr>
            <w:tcW w:w="2474" w:type="dxa"/>
            <w:gridSpan w:val="2"/>
          </w:tcPr>
          <w:p w:rsidR="000C5366" w:rsidRDefault="000C5366" w:rsidP="009550D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№16 карточка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"</w:t>
            </w:r>
            <w:proofErr w:type="spellStart"/>
            <w:r>
              <w:rPr>
                <w:sz w:val="28"/>
                <w:szCs w:val="28"/>
              </w:rPr>
              <w:t>Қарды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бақылау</w:t>
            </w:r>
            <w:proofErr w:type="spellEnd"/>
            <w:r>
              <w:rPr>
                <w:sz w:val="28"/>
                <w:szCs w:val="28"/>
              </w:rPr>
              <w:t>"</w:t>
            </w:r>
          </w:p>
          <w:p w:rsidR="000C5366" w:rsidRDefault="000C5366" w:rsidP="009550D5">
            <w:pPr>
              <w:pStyle w:val="ad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қардың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қасиеттерімен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танысуды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жалғастыру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0C5366" w:rsidRDefault="000C5366" w:rsidP="009550D5">
            <w:pPr>
              <w:pStyle w:val="ad"/>
              <w:rPr>
                <w:spacing w:val="-9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Міндет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pacing w:val="-9"/>
                <w:sz w:val="28"/>
                <w:szCs w:val="28"/>
              </w:rPr>
              <w:t>қарды</w:t>
            </w:r>
            <w:proofErr w:type="spellEnd"/>
            <w:r>
              <w:rPr>
                <w:spacing w:val="-9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9"/>
                <w:sz w:val="28"/>
                <w:szCs w:val="28"/>
              </w:rPr>
              <w:t>бақылайды</w:t>
            </w:r>
            <w:proofErr w:type="spellEnd"/>
            <w:r>
              <w:rPr>
                <w:b/>
                <w:spacing w:val="-9"/>
                <w:sz w:val="28"/>
                <w:szCs w:val="28"/>
              </w:rPr>
              <w:t>.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қоршаған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ортамен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танысу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:rsidR="000C5366" w:rsidRDefault="000C5366" w:rsidP="009550D5">
            <w:pPr>
              <w:ind w:right="991"/>
              <w:jc w:val="both"/>
              <w:rPr>
                <w:rFonts w:eastAsia="Times New Roman"/>
                <w:bCs/>
                <w:spacing w:val="-11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Еңбек</w:t>
            </w:r>
            <w:proofErr w:type="spellEnd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қызметі</w:t>
            </w:r>
            <w:proofErr w:type="spellEnd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учаскедегі</w:t>
            </w:r>
            <w:proofErr w:type="spellEnd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қарды</w:t>
            </w:r>
            <w:proofErr w:type="spellEnd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тазалау</w:t>
            </w:r>
            <w:proofErr w:type="spellEnd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.</w:t>
            </w:r>
          </w:p>
          <w:p w:rsidR="000C5366" w:rsidRDefault="000C5366" w:rsidP="009550D5">
            <w:pPr>
              <w:jc w:val="both"/>
              <w:rPr>
                <w:rFonts w:eastAsia="Times New Roman"/>
                <w:b/>
                <w:bCs/>
                <w:spacing w:val="-11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Қимылды</w:t>
            </w:r>
            <w:proofErr w:type="spellEnd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ойын</w:t>
            </w:r>
            <w:proofErr w:type="spellEnd"/>
          </w:p>
          <w:p w:rsidR="000C5366" w:rsidRDefault="000C5366" w:rsidP="009550D5">
            <w:pPr>
              <w:pStyle w:val="a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</w:t>
            </w:r>
            <w:proofErr w:type="spellStart"/>
            <w:r>
              <w:rPr>
                <w:sz w:val="28"/>
                <w:szCs w:val="28"/>
              </w:rPr>
              <w:t>Маған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тиіспе</w:t>
            </w:r>
            <w:proofErr w:type="spellEnd"/>
            <w:r>
              <w:rPr>
                <w:sz w:val="28"/>
                <w:szCs w:val="28"/>
              </w:rPr>
              <w:t>"</w:t>
            </w:r>
          </w:p>
          <w:p w:rsidR="000C5366" w:rsidRDefault="000C5366" w:rsidP="009550D5">
            <w:pPr>
              <w:pStyle w:val="ad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қозғалыс</w:t>
            </w:r>
            <w:proofErr w:type="spellEnd"/>
            <w:r>
              <w:rPr>
                <w:sz w:val="28"/>
                <w:szCs w:val="28"/>
              </w:rPr>
              <w:t xml:space="preserve"> белсенділігін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0C5366" w:rsidRDefault="000C5366" w:rsidP="009550D5">
            <w:pPr>
              <w:pStyle w:val="ad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Тапсырма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шаналарды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алаңның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айналасына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апарады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Еркін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ойын</w:t>
            </w:r>
            <w:proofErr w:type="spellEnd"/>
          </w:p>
        </w:tc>
        <w:tc>
          <w:tcPr>
            <w:tcW w:w="2474" w:type="dxa"/>
            <w:gridSpan w:val="2"/>
          </w:tcPr>
          <w:p w:rsidR="000C5366" w:rsidRDefault="000C5366" w:rsidP="009550D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№17 карточка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"</w:t>
            </w:r>
            <w:proofErr w:type="spellStart"/>
            <w:r>
              <w:rPr>
                <w:sz w:val="28"/>
                <w:szCs w:val="28"/>
              </w:rPr>
              <w:t>Адамдар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қалай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киінген</w:t>
            </w:r>
            <w:proofErr w:type="spellEnd"/>
            <w:r>
              <w:rPr>
                <w:sz w:val="28"/>
                <w:szCs w:val="28"/>
              </w:rPr>
              <w:t>"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ауа-райы</w:t>
            </w:r>
            <w:proofErr w:type="spellEnd"/>
            <w:r>
              <w:rPr>
                <w:sz w:val="28"/>
                <w:szCs w:val="28"/>
              </w:rPr>
              <w:t xml:space="preserve"> мен </w:t>
            </w:r>
            <w:proofErr w:type="spellStart"/>
            <w:r>
              <w:rPr>
                <w:sz w:val="28"/>
                <w:szCs w:val="28"/>
              </w:rPr>
              <w:t>адамдардың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киімдері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арасындағы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байланысты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орнату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қабілетін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ауа-райы</w:t>
            </w:r>
            <w:proofErr w:type="spellEnd"/>
            <w:r>
              <w:rPr>
                <w:sz w:val="28"/>
                <w:szCs w:val="28"/>
              </w:rPr>
              <w:t xml:space="preserve"> мен </w:t>
            </w:r>
            <w:proofErr w:type="spellStart"/>
            <w:r>
              <w:rPr>
                <w:sz w:val="28"/>
                <w:szCs w:val="28"/>
              </w:rPr>
              <w:t>адамдардың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киімдері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арасындағы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байланысты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орнату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қоршаған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ортамен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танысу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көркем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әдебиет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:rsidR="000C5366" w:rsidRDefault="000C5366" w:rsidP="009550D5">
            <w:pPr>
              <w:ind w:right="991"/>
              <w:jc w:val="both"/>
              <w:rPr>
                <w:rFonts w:eastAsia="Times New Roman"/>
                <w:bCs/>
                <w:spacing w:val="-11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Еңбек</w:t>
            </w:r>
            <w:proofErr w:type="spellEnd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қызметі</w:t>
            </w:r>
            <w:proofErr w:type="spellEnd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учаскедегі</w:t>
            </w:r>
            <w:proofErr w:type="spellEnd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қарды</w:t>
            </w:r>
            <w:proofErr w:type="spellEnd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тазалау</w:t>
            </w:r>
            <w:proofErr w:type="spellEnd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.</w:t>
            </w:r>
          </w:p>
          <w:p w:rsidR="000C5366" w:rsidRDefault="000C5366" w:rsidP="009550D5">
            <w:pPr>
              <w:jc w:val="both"/>
              <w:rPr>
                <w:rFonts w:eastAsia="Times New Roman"/>
                <w:b/>
                <w:bCs/>
                <w:spacing w:val="-11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Қимылды</w:t>
            </w:r>
            <w:proofErr w:type="spellEnd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ойын</w:t>
            </w:r>
            <w:proofErr w:type="spellEnd"/>
          </w:p>
          <w:p w:rsidR="000C5366" w:rsidRDefault="000C5366" w:rsidP="009550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</w:t>
            </w:r>
            <w:proofErr w:type="spellStart"/>
            <w:r>
              <w:rPr>
                <w:sz w:val="28"/>
                <w:szCs w:val="28"/>
              </w:rPr>
              <w:t>Домалақ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шарлар</w:t>
            </w:r>
            <w:proofErr w:type="spellEnd"/>
            <w:r>
              <w:rPr>
                <w:sz w:val="28"/>
                <w:szCs w:val="28"/>
              </w:rPr>
              <w:t>"</w:t>
            </w:r>
          </w:p>
          <w:p w:rsidR="000C5366" w:rsidRDefault="000C5366" w:rsidP="009550D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қозғалыс</w:t>
            </w:r>
            <w:proofErr w:type="spellEnd"/>
            <w:r>
              <w:rPr>
                <w:sz w:val="28"/>
                <w:szCs w:val="28"/>
              </w:rPr>
              <w:t xml:space="preserve"> белсенділігін </w:t>
            </w:r>
            <w:proofErr w:type="spellStart"/>
            <w:r>
              <w:rPr>
                <w:sz w:val="28"/>
                <w:szCs w:val="28"/>
              </w:rPr>
              <w:lastRenderedPageBreak/>
              <w:t>дамыту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0C5366" w:rsidRDefault="000C5366" w:rsidP="009550D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Тапсырма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шарларды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қардың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үстіне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домалату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Еркін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ойын</w:t>
            </w:r>
            <w:proofErr w:type="spellEnd"/>
          </w:p>
        </w:tc>
        <w:tc>
          <w:tcPr>
            <w:tcW w:w="2576" w:type="dxa"/>
            <w:gridSpan w:val="3"/>
          </w:tcPr>
          <w:p w:rsidR="000C5366" w:rsidRDefault="000C5366" w:rsidP="009550D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№18 карточка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"</w:t>
            </w:r>
            <w:proofErr w:type="spellStart"/>
            <w:r>
              <w:rPr>
                <w:sz w:val="28"/>
                <w:szCs w:val="28"/>
              </w:rPr>
              <w:t>Қыста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талдарды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қарау</w:t>
            </w:r>
            <w:proofErr w:type="spellEnd"/>
            <w:r>
              <w:rPr>
                <w:sz w:val="28"/>
                <w:szCs w:val="28"/>
              </w:rPr>
              <w:t>"</w:t>
            </w:r>
          </w:p>
          <w:p w:rsidR="000C5366" w:rsidRDefault="000C5366" w:rsidP="009550D5">
            <w:pPr>
              <w:pStyle w:val="aa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ұқыптылыққа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тәрбиелеу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11115"/>
                <w:sz w:val="28"/>
                <w:szCs w:val="28"/>
              </w:rPr>
              <w:t>ағаштар</w:t>
            </w:r>
            <w:proofErr w:type="spellEnd"/>
            <w:r>
              <w:rPr>
                <w:color w:val="111115"/>
                <w:sz w:val="28"/>
                <w:szCs w:val="28"/>
              </w:rPr>
              <w:t xml:space="preserve"> мен </w:t>
            </w:r>
            <w:proofErr w:type="spellStart"/>
            <w:r>
              <w:rPr>
                <w:color w:val="111115"/>
                <w:sz w:val="28"/>
                <w:szCs w:val="28"/>
              </w:rPr>
              <w:t>бұталарға</w:t>
            </w:r>
            <w:proofErr w:type="spellEnd"/>
            <w:r>
              <w:rPr>
                <w:color w:val="111115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11115"/>
                <w:sz w:val="28"/>
                <w:szCs w:val="28"/>
              </w:rPr>
              <w:t>тірі</w:t>
            </w:r>
            <w:proofErr w:type="spellEnd"/>
            <w:r>
              <w:rPr>
                <w:color w:val="111115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11115"/>
                <w:sz w:val="28"/>
                <w:szCs w:val="28"/>
              </w:rPr>
              <w:t>зат</w:t>
            </w:r>
            <w:proofErr w:type="spellEnd"/>
            <w:r>
              <w:rPr>
                <w:color w:val="111115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11115"/>
                <w:sz w:val="28"/>
                <w:szCs w:val="28"/>
              </w:rPr>
              <w:t>ретінде</w:t>
            </w:r>
            <w:proofErr w:type="spellEnd"/>
            <w:r>
              <w:rPr>
                <w:color w:val="111115"/>
                <w:sz w:val="28"/>
                <w:szCs w:val="28"/>
              </w:rPr>
              <w:t>.</w:t>
            </w:r>
          </w:p>
          <w:p w:rsidR="000C5366" w:rsidRDefault="000C5366" w:rsidP="009550D5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111115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Міндет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color w:val="111115"/>
                <w:sz w:val="28"/>
                <w:szCs w:val="28"/>
              </w:rPr>
              <w:t>талды</w:t>
            </w:r>
            <w:proofErr w:type="spellEnd"/>
            <w:r>
              <w:rPr>
                <w:color w:val="111115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11115"/>
                <w:sz w:val="28"/>
                <w:szCs w:val="28"/>
              </w:rPr>
              <w:t>бақылайды</w:t>
            </w:r>
            <w:proofErr w:type="spellEnd"/>
            <w:r>
              <w:rPr>
                <w:color w:val="111115"/>
                <w:sz w:val="28"/>
                <w:szCs w:val="28"/>
              </w:rPr>
              <w:t xml:space="preserve">. 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қоршаған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ортамен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танысу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көркем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әдебиет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:rsidR="000C5366" w:rsidRDefault="000C5366" w:rsidP="009550D5">
            <w:pPr>
              <w:ind w:right="991"/>
              <w:jc w:val="both"/>
              <w:rPr>
                <w:rFonts w:eastAsia="Times New Roman"/>
                <w:bCs/>
                <w:spacing w:val="-11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Еңбек</w:t>
            </w:r>
            <w:proofErr w:type="spellEnd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қызметі</w:t>
            </w:r>
            <w:proofErr w:type="spellEnd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учаскедегі</w:t>
            </w:r>
            <w:proofErr w:type="spellEnd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қарды</w:t>
            </w:r>
            <w:proofErr w:type="spellEnd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тазалау</w:t>
            </w:r>
            <w:proofErr w:type="spellEnd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.</w:t>
            </w:r>
          </w:p>
          <w:p w:rsidR="000C5366" w:rsidRDefault="000C5366" w:rsidP="009550D5">
            <w:pPr>
              <w:jc w:val="both"/>
              <w:rPr>
                <w:rFonts w:eastAsia="Times New Roman"/>
                <w:b/>
                <w:bCs/>
                <w:spacing w:val="-11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Қимылды</w:t>
            </w:r>
            <w:proofErr w:type="spellEnd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ойын</w:t>
            </w:r>
            <w:proofErr w:type="spellEnd"/>
          </w:p>
          <w:p w:rsidR="000C5366" w:rsidRDefault="000C5366" w:rsidP="009550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</w:t>
            </w:r>
            <w:proofErr w:type="spellStart"/>
            <w:r>
              <w:rPr>
                <w:sz w:val="28"/>
                <w:szCs w:val="28"/>
              </w:rPr>
              <w:t>Біреуге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ұр</w:t>
            </w:r>
            <w:proofErr w:type="spellEnd"/>
            <w:r>
              <w:rPr>
                <w:sz w:val="28"/>
                <w:szCs w:val="28"/>
              </w:rPr>
              <w:t>"</w:t>
            </w:r>
          </w:p>
          <w:p w:rsidR="000C5366" w:rsidRDefault="000C5366" w:rsidP="009550D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қозғалыс</w:t>
            </w:r>
            <w:proofErr w:type="spellEnd"/>
            <w:r>
              <w:rPr>
                <w:sz w:val="28"/>
                <w:szCs w:val="28"/>
              </w:rPr>
              <w:t xml:space="preserve"> белсенділігін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0C5366" w:rsidRDefault="000C5366" w:rsidP="009550D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Тапсырма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қарлы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кесектерді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шарға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лақтырады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Еркін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ойын</w:t>
            </w:r>
            <w:proofErr w:type="spellEnd"/>
          </w:p>
        </w:tc>
        <w:tc>
          <w:tcPr>
            <w:tcW w:w="2560" w:type="dxa"/>
            <w:gridSpan w:val="4"/>
          </w:tcPr>
          <w:p w:rsidR="000C5366" w:rsidRDefault="000C5366" w:rsidP="009550D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№19 карточка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"</w:t>
            </w:r>
            <w:proofErr w:type="spellStart"/>
            <w:r>
              <w:rPr>
                <w:sz w:val="28"/>
                <w:szCs w:val="28"/>
              </w:rPr>
              <w:t>Мұз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айдындарын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бақылау</w:t>
            </w:r>
            <w:proofErr w:type="spellEnd"/>
            <w:r>
              <w:rPr>
                <w:sz w:val="28"/>
                <w:szCs w:val="28"/>
              </w:rPr>
              <w:t>"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танысуды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жалғастыру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11115"/>
                <w:sz w:val="28"/>
                <w:szCs w:val="28"/>
              </w:rPr>
              <w:t>табиғаттың</w:t>
            </w:r>
            <w:proofErr w:type="spellEnd"/>
            <w:r>
              <w:rPr>
                <w:color w:val="111115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11115"/>
                <w:sz w:val="28"/>
                <w:szCs w:val="28"/>
              </w:rPr>
              <w:t>әртүрлі</w:t>
            </w:r>
            <w:proofErr w:type="spellEnd"/>
            <w:r>
              <w:rPr>
                <w:color w:val="111115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11115"/>
                <w:sz w:val="28"/>
                <w:szCs w:val="28"/>
              </w:rPr>
              <w:t>құбылыстарымен</w:t>
            </w:r>
            <w:proofErr w:type="spellEnd"/>
            <w:r>
              <w:rPr>
                <w:color w:val="111115"/>
                <w:sz w:val="28"/>
                <w:szCs w:val="28"/>
              </w:rPr>
              <w:t>.</w:t>
            </w:r>
          </w:p>
          <w:p w:rsidR="000C5366" w:rsidRDefault="000C5366" w:rsidP="009550D5">
            <w:pPr>
              <w:rPr>
                <w:color w:val="111115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Міндет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color w:val="111115"/>
                <w:sz w:val="28"/>
                <w:szCs w:val="28"/>
              </w:rPr>
              <w:t>мұздақтарды</w:t>
            </w:r>
            <w:proofErr w:type="spellEnd"/>
            <w:r>
              <w:rPr>
                <w:color w:val="111115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11115"/>
                <w:sz w:val="28"/>
                <w:szCs w:val="28"/>
              </w:rPr>
              <w:t>бақылайды</w:t>
            </w:r>
            <w:proofErr w:type="spellEnd"/>
            <w:r>
              <w:rPr>
                <w:color w:val="111115"/>
                <w:sz w:val="28"/>
                <w:szCs w:val="28"/>
              </w:rPr>
              <w:t xml:space="preserve">. 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қоршаған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ортамен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танысу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көркем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әдебиет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:rsidR="000C5366" w:rsidRDefault="000C5366" w:rsidP="009550D5">
            <w:pPr>
              <w:ind w:right="991"/>
              <w:jc w:val="both"/>
              <w:rPr>
                <w:rFonts w:eastAsia="Times New Roman"/>
                <w:bCs/>
                <w:spacing w:val="-11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Еңбек</w:t>
            </w:r>
            <w:proofErr w:type="spellEnd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қызметі</w:t>
            </w:r>
            <w:proofErr w:type="spellEnd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учаскедегі</w:t>
            </w:r>
            <w:proofErr w:type="spellEnd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қарды</w:t>
            </w:r>
            <w:proofErr w:type="spellEnd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тазалау</w:t>
            </w:r>
            <w:proofErr w:type="spellEnd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.</w:t>
            </w:r>
          </w:p>
          <w:p w:rsidR="000C5366" w:rsidRDefault="000C5366" w:rsidP="009550D5">
            <w:pPr>
              <w:jc w:val="both"/>
              <w:rPr>
                <w:rFonts w:eastAsia="Times New Roman"/>
                <w:b/>
                <w:bCs/>
                <w:spacing w:val="-11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Қимылды</w:t>
            </w:r>
            <w:proofErr w:type="spellEnd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ойын</w:t>
            </w:r>
            <w:proofErr w:type="spellEnd"/>
          </w:p>
          <w:p w:rsidR="000C5366" w:rsidRDefault="000C5366" w:rsidP="009550D5">
            <w:pPr>
              <w:pStyle w:val="aa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</w:t>
            </w:r>
            <w:proofErr w:type="spellStart"/>
            <w:r>
              <w:rPr>
                <w:sz w:val="28"/>
                <w:szCs w:val="28"/>
              </w:rPr>
              <w:t>Құрсаумен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ұр</w:t>
            </w:r>
            <w:proofErr w:type="spellEnd"/>
            <w:r>
              <w:rPr>
                <w:sz w:val="28"/>
                <w:szCs w:val="28"/>
              </w:rPr>
              <w:t>"</w:t>
            </w:r>
          </w:p>
          <w:p w:rsidR="000C5366" w:rsidRDefault="000C5366" w:rsidP="009550D5">
            <w:pPr>
              <w:pStyle w:val="aa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қозғалыс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белсенділігі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0C5366" w:rsidRDefault="000C5366" w:rsidP="009550D5">
            <w:pPr>
              <w:pStyle w:val="aa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Тапсырма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құрсауға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бүршіктерін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лақтыру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Еркін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ойын</w:t>
            </w:r>
            <w:proofErr w:type="spellEnd"/>
          </w:p>
        </w:tc>
        <w:tc>
          <w:tcPr>
            <w:tcW w:w="2475" w:type="dxa"/>
            <w:gridSpan w:val="2"/>
          </w:tcPr>
          <w:p w:rsidR="000C5366" w:rsidRDefault="000C5366" w:rsidP="009550D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№20 карточка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"</w:t>
            </w:r>
            <w:proofErr w:type="spellStart"/>
            <w:r>
              <w:rPr>
                <w:sz w:val="28"/>
                <w:szCs w:val="28"/>
              </w:rPr>
              <w:t>Қарлы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боранды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бақылау</w:t>
            </w:r>
            <w:proofErr w:type="spellEnd"/>
            <w:r>
              <w:rPr>
                <w:sz w:val="28"/>
                <w:szCs w:val="28"/>
              </w:rPr>
              <w:t>"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танысуды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жалғастыру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жансыз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табиғаттағы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қысқы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құбылыстармен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</w:t>
            </w:r>
          </w:p>
          <w:p w:rsidR="000C5366" w:rsidRDefault="000C5366" w:rsidP="009550D5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Міндет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боранды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бақылап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отыр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қоршаған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ортамен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танысу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көркем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әдебиет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:rsidR="000C5366" w:rsidRDefault="000C5366" w:rsidP="009550D5">
            <w:pPr>
              <w:ind w:right="991"/>
              <w:jc w:val="both"/>
              <w:rPr>
                <w:rFonts w:eastAsia="Times New Roman"/>
                <w:bCs/>
                <w:spacing w:val="-11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Еңбек</w:t>
            </w:r>
            <w:proofErr w:type="spellEnd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қызметі</w:t>
            </w:r>
            <w:proofErr w:type="spellEnd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учаскедегі</w:t>
            </w:r>
            <w:proofErr w:type="spellEnd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қарды</w:t>
            </w:r>
            <w:proofErr w:type="spellEnd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тазалау</w:t>
            </w:r>
            <w:proofErr w:type="spellEnd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.</w:t>
            </w:r>
          </w:p>
          <w:p w:rsidR="000C5366" w:rsidRDefault="000C5366" w:rsidP="009550D5">
            <w:pPr>
              <w:rPr>
                <w:rFonts w:eastAsia="Times New Roman"/>
                <w:b/>
                <w:bCs/>
                <w:spacing w:val="-11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Қимылды</w:t>
            </w:r>
            <w:proofErr w:type="spellEnd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ойын</w:t>
            </w:r>
            <w:proofErr w:type="spellEnd"/>
          </w:p>
          <w:p w:rsidR="000C5366" w:rsidRDefault="000C5366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"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Шынжыр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табан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"</w:t>
            </w:r>
          </w:p>
          <w:p w:rsidR="000C5366" w:rsidRDefault="000C5366" w:rsidP="009550D5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Мақсаты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қозғалыс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белсенділігін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</w:t>
            </w:r>
          </w:p>
          <w:p w:rsidR="000C5366" w:rsidRDefault="000C5366" w:rsidP="009550D5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Тапсырма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мүсіндеу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қарлы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кесектер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Еркін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ойын</w:t>
            </w:r>
            <w:proofErr w:type="spellEnd"/>
          </w:p>
        </w:tc>
      </w:tr>
      <w:tr w:rsidR="000C5366" w:rsidTr="009550D5">
        <w:tc>
          <w:tcPr>
            <w:tcW w:w="2227" w:type="dxa"/>
          </w:tcPr>
          <w:p w:rsidR="000C5366" w:rsidRDefault="000C5366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Серуеннен</w:t>
            </w:r>
            <w:proofErr w:type="spellEnd"/>
            <w:r>
              <w:rPr>
                <w:sz w:val="28"/>
                <w:szCs w:val="28"/>
              </w:rPr>
              <w:t xml:space="preserve"> оралу</w:t>
            </w:r>
          </w:p>
        </w:tc>
        <w:tc>
          <w:tcPr>
            <w:tcW w:w="12559" w:type="dxa"/>
            <w:gridSpan w:val="13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Балалардың </w:t>
            </w:r>
            <w:proofErr w:type="spellStart"/>
            <w:r>
              <w:rPr>
                <w:sz w:val="28"/>
                <w:szCs w:val="28"/>
              </w:rPr>
              <w:t>киімдерін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ретімен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шешу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өз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бетінше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ойын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әрекеттері</w:t>
            </w:r>
            <w:proofErr w:type="spellEnd"/>
          </w:p>
        </w:tc>
      </w:tr>
      <w:tr w:rsidR="000C5366" w:rsidTr="009550D5">
        <w:tc>
          <w:tcPr>
            <w:tcW w:w="2227" w:type="dxa"/>
          </w:tcPr>
          <w:p w:rsidR="000C5366" w:rsidRDefault="000C5366" w:rsidP="009550D5">
            <w:pPr>
              <w:rPr>
                <w:sz w:val="28"/>
                <w:szCs w:val="28"/>
              </w:rPr>
            </w:pPr>
          </w:p>
        </w:tc>
        <w:tc>
          <w:tcPr>
            <w:tcW w:w="12559" w:type="dxa"/>
            <w:gridSpan w:val="13"/>
          </w:tcPr>
          <w:p w:rsidR="000C5366" w:rsidRDefault="000C5366" w:rsidP="009550D5">
            <w:pPr>
              <w:rPr>
                <w:sz w:val="28"/>
                <w:szCs w:val="28"/>
              </w:rPr>
            </w:pPr>
          </w:p>
        </w:tc>
      </w:tr>
      <w:tr w:rsidR="000C5366" w:rsidTr="009550D5">
        <w:tc>
          <w:tcPr>
            <w:tcW w:w="2227" w:type="dxa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Балалардың </w:t>
            </w:r>
            <w:proofErr w:type="spellStart"/>
            <w:r>
              <w:rPr>
                <w:sz w:val="28"/>
                <w:szCs w:val="28"/>
              </w:rPr>
              <w:t>өзіндік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іс-әрекеті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қозғалмалы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ұлттық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рөлдік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үстел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үсті-баспа</w:t>
            </w:r>
            <w:proofErr w:type="spellEnd"/>
            <w:r>
              <w:rPr>
                <w:sz w:val="28"/>
                <w:szCs w:val="28"/>
              </w:rPr>
              <w:t xml:space="preserve"> және </w:t>
            </w:r>
            <w:proofErr w:type="spellStart"/>
            <w:r>
              <w:rPr>
                <w:sz w:val="28"/>
                <w:szCs w:val="28"/>
              </w:rPr>
              <w:t>басқа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ойындар</w:t>
            </w:r>
            <w:proofErr w:type="spellEnd"/>
            <w:r>
              <w:rPr>
                <w:sz w:val="28"/>
                <w:szCs w:val="28"/>
              </w:rPr>
              <w:t xml:space="preserve">), </w:t>
            </w:r>
            <w:proofErr w:type="spellStart"/>
            <w:r>
              <w:rPr>
                <w:sz w:val="28"/>
                <w:szCs w:val="28"/>
              </w:rPr>
              <w:t>бейнелеу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өнері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кітаптарды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қарау</w:t>
            </w:r>
            <w:proofErr w:type="spellEnd"/>
            <w:r>
              <w:rPr>
                <w:sz w:val="28"/>
                <w:szCs w:val="28"/>
              </w:rPr>
              <w:t xml:space="preserve"> және </w:t>
            </w:r>
            <w:proofErr w:type="spellStart"/>
            <w:r>
              <w:rPr>
                <w:sz w:val="28"/>
                <w:szCs w:val="28"/>
              </w:rPr>
              <w:t>т.б</w:t>
            </w:r>
            <w:proofErr w:type="spellEnd"/>
            <w:r>
              <w:rPr>
                <w:sz w:val="28"/>
                <w:szCs w:val="28"/>
              </w:rPr>
              <w:t>.)</w:t>
            </w:r>
          </w:p>
        </w:tc>
        <w:tc>
          <w:tcPr>
            <w:tcW w:w="2353" w:type="dxa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Экология</w:t>
            </w:r>
          </w:p>
          <w:p w:rsidR="000C5366" w:rsidRDefault="000C5366" w:rsidP="009550D5">
            <w:pPr>
              <w:ind w:firstLine="36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"</w:t>
            </w:r>
            <w:proofErr w:type="spellStart"/>
            <w:r>
              <w:rPr>
                <w:b/>
                <w:bCs/>
                <w:sz w:val="28"/>
                <w:szCs w:val="28"/>
              </w:rPr>
              <w:t>Кәстрөлде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кім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тұрады?"</w:t>
            </w:r>
          </w:p>
          <w:p w:rsidR="000C5366" w:rsidRDefault="000C5366" w:rsidP="009550D5">
            <w:pPr>
              <w:ind w:firstLine="36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өсімдіктердің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тамырымен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таныстыру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0C5366" w:rsidRDefault="000C5366" w:rsidP="009550D5">
            <w:pPr>
              <w:ind w:firstLine="36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өсімдіктер</w:t>
            </w:r>
            <w:proofErr w:type="spellEnd"/>
            <w:r>
              <w:rPr>
                <w:sz w:val="28"/>
                <w:szCs w:val="28"/>
              </w:rPr>
              <w:t xml:space="preserve"> үшін </w:t>
            </w:r>
            <w:proofErr w:type="spellStart"/>
            <w:r>
              <w:rPr>
                <w:sz w:val="28"/>
                <w:szCs w:val="28"/>
              </w:rPr>
              <w:t>тамырлардың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рөлін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білу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(№10 карточка)</w:t>
            </w:r>
          </w:p>
        </w:tc>
        <w:tc>
          <w:tcPr>
            <w:tcW w:w="2804" w:type="dxa"/>
            <w:gridSpan w:val="4"/>
          </w:tcPr>
          <w:p w:rsidR="000C5366" w:rsidRDefault="000C5366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Ұлттық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ойын</w:t>
            </w:r>
            <w:proofErr w:type="spellEnd"/>
          </w:p>
          <w:p w:rsidR="000C5366" w:rsidRDefault="000C5366" w:rsidP="009550D5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"</w:t>
            </w:r>
            <w:proofErr w:type="spellStart"/>
            <w:r>
              <w:rPr>
                <w:b/>
                <w:bCs/>
                <w:sz w:val="28"/>
                <w:szCs w:val="28"/>
              </w:rPr>
              <w:t>Қонаққа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бару" (</w:t>
            </w:r>
            <w:proofErr w:type="spellStart"/>
            <w:r>
              <w:rPr>
                <w:b/>
                <w:bCs/>
                <w:sz w:val="28"/>
                <w:szCs w:val="28"/>
              </w:rPr>
              <w:t>Қонаққа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бару)</w:t>
            </w:r>
          </w:p>
          <w:p w:rsidR="000C5366" w:rsidRDefault="000C5366" w:rsidP="009550D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қонақта</w:t>
            </w:r>
            <w:proofErr w:type="spellEnd"/>
            <w:r>
              <w:rPr>
                <w:sz w:val="28"/>
                <w:szCs w:val="28"/>
              </w:rPr>
              <w:t xml:space="preserve"> өзін-</w:t>
            </w:r>
            <w:proofErr w:type="spellStart"/>
            <w:r>
              <w:rPr>
                <w:sz w:val="28"/>
                <w:szCs w:val="28"/>
              </w:rPr>
              <w:t>өзі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ұстау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ережелерімен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таныстыру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0C5366" w:rsidRDefault="000C5366" w:rsidP="009550D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Тапсырма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қонақта</w:t>
            </w:r>
            <w:proofErr w:type="spellEnd"/>
            <w:r>
              <w:rPr>
                <w:sz w:val="28"/>
                <w:szCs w:val="28"/>
              </w:rPr>
              <w:t xml:space="preserve"> өзін-</w:t>
            </w:r>
            <w:proofErr w:type="spellStart"/>
            <w:r>
              <w:rPr>
                <w:sz w:val="28"/>
                <w:szCs w:val="28"/>
              </w:rPr>
              <w:t>өзі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ұстау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ережелерін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білу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(№7 карточка)</w:t>
            </w:r>
          </w:p>
        </w:tc>
        <w:tc>
          <w:tcPr>
            <w:tcW w:w="2444" w:type="dxa"/>
            <w:gridSpan w:val="3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Экология</w:t>
            </w:r>
          </w:p>
          <w:p w:rsidR="000C5366" w:rsidRDefault="000C5366" w:rsidP="009550D5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"</w:t>
            </w:r>
            <w:proofErr w:type="spellStart"/>
            <w:r>
              <w:rPr>
                <w:b/>
                <w:bCs/>
                <w:sz w:val="28"/>
                <w:szCs w:val="28"/>
              </w:rPr>
              <w:t>Тамшының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саяхаты</w:t>
            </w:r>
            <w:proofErr w:type="spellEnd"/>
            <w:r>
              <w:rPr>
                <w:b/>
                <w:bCs/>
                <w:sz w:val="28"/>
                <w:szCs w:val="28"/>
              </w:rPr>
              <w:t>"</w:t>
            </w:r>
          </w:p>
          <w:p w:rsidR="000C5366" w:rsidRDefault="000C5366" w:rsidP="009550D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өсімдіктердің</w:t>
            </w:r>
            <w:proofErr w:type="spellEnd"/>
            <w:r>
              <w:rPr>
                <w:sz w:val="28"/>
                <w:szCs w:val="28"/>
              </w:rPr>
              <w:t xml:space="preserve"> суды </w:t>
            </w:r>
            <w:proofErr w:type="spellStart"/>
            <w:r>
              <w:rPr>
                <w:sz w:val="28"/>
                <w:szCs w:val="28"/>
              </w:rPr>
              <w:t>қалай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ішетіні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туралы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білімдерін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кеңейту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0C5366" w:rsidRDefault="000C5366" w:rsidP="009550D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өсімдіктердің</w:t>
            </w:r>
            <w:proofErr w:type="spellEnd"/>
            <w:r>
              <w:rPr>
                <w:sz w:val="28"/>
                <w:szCs w:val="28"/>
              </w:rPr>
              <w:t xml:space="preserve"> суды </w:t>
            </w:r>
            <w:proofErr w:type="spellStart"/>
            <w:r>
              <w:rPr>
                <w:sz w:val="28"/>
                <w:szCs w:val="28"/>
              </w:rPr>
              <w:t>қалай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ішетінін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білу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(№11 карточка)</w:t>
            </w:r>
          </w:p>
        </w:tc>
        <w:tc>
          <w:tcPr>
            <w:tcW w:w="2554" w:type="dxa"/>
            <w:gridSpan w:val="4"/>
          </w:tcPr>
          <w:p w:rsidR="000C5366" w:rsidRDefault="000C5366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Ұлттық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ойын</w:t>
            </w:r>
            <w:proofErr w:type="spellEnd"/>
          </w:p>
          <w:p w:rsidR="000C5366" w:rsidRDefault="000C5366" w:rsidP="009550D5">
            <w:pPr>
              <w:ind w:hanging="47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"</w:t>
            </w:r>
            <w:proofErr w:type="spellStart"/>
            <w:r>
              <w:rPr>
                <w:b/>
                <w:bCs/>
                <w:sz w:val="28"/>
                <w:szCs w:val="28"/>
              </w:rPr>
              <w:t>Балаға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не </w:t>
            </w:r>
            <w:proofErr w:type="spellStart"/>
            <w:r>
              <w:rPr>
                <w:b/>
                <w:bCs/>
                <w:sz w:val="28"/>
                <w:szCs w:val="28"/>
              </w:rPr>
              <w:t>сыйлаймыз</w:t>
            </w:r>
            <w:proofErr w:type="spellEnd"/>
            <w:r>
              <w:rPr>
                <w:b/>
                <w:bCs/>
                <w:sz w:val="28"/>
                <w:szCs w:val="28"/>
              </w:rPr>
              <w:t>?"</w:t>
            </w:r>
          </w:p>
          <w:p w:rsidR="000C5366" w:rsidRDefault="000C5366" w:rsidP="009550D5">
            <w:pPr>
              <w:ind w:hanging="47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жаңа </w:t>
            </w:r>
            <w:proofErr w:type="spellStart"/>
            <w:r>
              <w:rPr>
                <w:sz w:val="28"/>
                <w:szCs w:val="28"/>
              </w:rPr>
              <w:t>туған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нәрестені</w:t>
            </w:r>
            <w:proofErr w:type="spellEnd"/>
            <w:r>
              <w:rPr>
                <w:sz w:val="28"/>
                <w:szCs w:val="28"/>
              </w:rPr>
              <w:t xml:space="preserve"> қарсы </w:t>
            </w:r>
            <w:proofErr w:type="spellStart"/>
            <w:r>
              <w:rPr>
                <w:sz w:val="28"/>
                <w:szCs w:val="28"/>
              </w:rPr>
              <w:t>алу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дәстүрлерімен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таныстыру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0C5366" w:rsidRDefault="000C5366" w:rsidP="009550D5">
            <w:pPr>
              <w:ind w:hanging="47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жаңа </w:t>
            </w:r>
            <w:proofErr w:type="spellStart"/>
            <w:r>
              <w:rPr>
                <w:sz w:val="28"/>
                <w:szCs w:val="28"/>
              </w:rPr>
              <w:t>туған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нәрестені</w:t>
            </w:r>
            <w:proofErr w:type="spellEnd"/>
            <w:r>
              <w:rPr>
                <w:sz w:val="28"/>
                <w:szCs w:val="28"/>
              </w:rPr>
              <w:t xml:space="preserve"> қарсы </w:t>
            </w:r>
            <w:proofErr w:type="spellStart"/>
            <w:r>
              <w:rPr>
                <w:sz w:val="28"/>
                <w:szCs w:val="28"/>
              </w:rPr>
              <w:t>алу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дәстүрлері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туралы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біледі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(№8 карточка)</w:t>
            </w:r>
          </w:p>
        </w:tc>
        <w:tc>
          <w:tcPr>
            <w:tcW w:w="2404" w:type="dxa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Экология</w:t>
            </w:r>
          </w:p>
          <w:p w:rsidR="000C5366" w:rsidRDefault="000C5366" w:rsidP="009550D5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"</w:t>
            </w:r>
            <w:proofErr w:type="spellStart"/>
            <w:r>
              <w:rPr>
                <w:b/>
                <w:bCs/>
                <w:sz w:val="28"/>
                <w:szCs w:val="28"/>
              </w:rPr>
              <w:t>Өсімдіктер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туралы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жұмбақтар</w:t>
            </w:r>
            <w:proofErr w:type="spellEnd"/>
            <w:r>
              <w:rPr>
                <w:b/>
                <w:bCs/>
                <w:sz w:val="28"/>
                <w:szCs w:val="28"/>
              </w:rPr>
              <w:t>"</w:t>
            </w:r>
          </w:p>
          <w:p w:rsidR="000C5366" w:rsidRDefault="000C5366" w:rsidP="009550D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өсімдіктерге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деген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қызығушылықты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0C5366" w:rsidRDefault="000C5366" w:rsidP="009550D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Тапсырма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жұмбақтарды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шешу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(№12 карточка)</w:t>
            </w:r>
          </w:p>
        </w:tc>
      </w:tr>
      <w:tr w:rsidR="000C5366" w:rsidTr="009550D5">
        <w:tc>
          <w:tcPr>
            <w:tcW w:w="2227" w:type="dxa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Балалардың </w:t>
            </w:r>
            <w:proofErr w:type="spellStart"/>
            <w:r>
              <w:rPr>
                <w:sz w:val="28"/>
                <w:szCs w:val="28"/>
              </w:rPr>
              <w:t>үйлеріне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қайтуы</w:t>
            </w:r>
            <w:proofErr w:type="spellEnd"/>
          </w:p>
        </w:tc>
        <w:tc>
          <w:tcPr>
            <w:tcW w:w="12559" w:type="dxa"/>
            <w:gridSpan w:val="13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Балалардың </w:t>
            </w:r>
            <w:proofErr w:type="spellStart"/>
            <w:r>
              <w:rPr>
                <w:sz w:val="28"/>
                <w:szCs w:val="28"/>
              </w:rPr>
              <w:t>жетістіктері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туралы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әңгімелесу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ата-аналардың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баланың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тәрбиесі</w:t>
            </w:r>
            <w:proofErr w:type="spellEnd"/>
            <w:r>
              <w:rPr>
                <w:sz w:val="28"/>
                <w:szCs w:val="28"/>
              </w:rPr>
              <w:t xml:space="preserve"> мен </w:t>
            </w:r>
            <w:proofErr w:type="spellStart"/>
            <w:r>
              <w:rPr>
                <w:sz w:val="28"/>
                <w:szCs w:val="28"/>
              </w:rPr>
              <w:t>дамуы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туралы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сұрақтарына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жауап</w:t>
            </w:r>
            <w:proofErr w:type="spellEnd"/>
            <w:r>
              <w:rPr>
                <w:sz w:val="28"/>
                <w:szCs w:val="28"/>
              </w:rPr>
              <w:t xml:space="preserve"> беру, </w:t>
            </w:r>
            <w:proofErr w:type="spellStart"/>
            <w:r>
              <w:rPr>
                <w:sz w:val="28"/>
                <w:szCs w:val="28"/>
              </w:rPr>
              <w:t>кеңестер</w:t>
            </w:r>
            <w:proofErr w:type="spellEnd"/>
            <w:r>
              <w:rPr>
                <w:sz w:val="28"/>
                <w:szCs w:val="28"/>
              </w:rPr>
              <w:t xml:space="preserve"> беру</w:t>
            </w:r>
          </w:p>
        </w:tc>
      </w:tr>
    </w:tbl>
    <w:p w:rsidR="000C5366" w:rsidRDefault="000C5366" w:rsidP="000C53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5366" w:rsidRDefault="000C5366" w:rsidP="000C536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C63CDE" w:rsidRDefault="00C63CDE" w:rsidP="000C536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0C5366" w:rsidRPr="00FD5D8B" w:rsidRDefault="000C5366" w:rsidP="000C53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C5366" w:rsidRPr="00FD5D8B" w:rsidRDefault="000C5366" w:rsidP="000C536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C5366" w:rsidRPr="00FD5D8B" w:rsidRDefault="000C5366" w:rsidP="000C536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730743" w:rsidRPr="00FD5D8B" w:rsidRDefault="00730743" w:rsidP="003267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730743" w:rsidRPr="00FD5D8B" w:rsidRDefault="00730743" w:rsidP="003267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730743" w:rsidRPr="00FD5D8B" w:rsidRDefault="00730743" w:rsidP="003267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26774" w:rsidRPr="00FD5D8B" w:rsidRDefault="00326774" w:rsidP="003267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FD5D8B">
        <w:rPr>
          <w:rFonts w:ascii="Times New Roman" w:hAnsi="Times New Roman" w:cs="Times New Roman"/>
          <w:sz w:val="28"/>
          <w:szCs w:val="28"/>
          <w:lang w:val="kk-KZ"/>
        </w:rPr>
        <w:t>Тәрбие-білім беру үдерісінің циклограммасы</w:t>
      </w:r>
    </w:p>
    <w:p w:rsidR="00326774" w:rsidRPr="00FD5D8B" w:rsidRDefault="00326774" w:rsidP="003267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D5D8B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Бағдарлама бойынша ай тақырыбы</w:t>
      </w:r>
      <w:r w:rsidRPr="00FD5D8B">
        <w:rPr>
          <w:rFonts w:ascii="Times New Roman" w:hAnsi="Times New Roman" w:cs="Times New Roman"/>
          <w:b/>
          <w:sz w:val="28"/>
          <w:szCs w:val="28"/>
          <w:lang w:val="kk-KZ"/>
        </w:rPr>
        <w:t>"Біртұтастәрбие" - "Тәуелсіздік және патриотизм"</w:t>
      </w:r>
    </w:p>
    <w:p w:rsidR="00326774" w:rsidRPr="00FD5D8B" w:rsidRDefault="00326774" w:rsidP="0032677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FD5D8B">
        <w:rPr>
          <w:rFonts w:ascii="Times New Roman" w:hAnsi="Times New Roman" w:cs="Times New Roman"/>
          <w:sz w:val="28"/>
          <w:szCs w:val="28"/>
          <w:lang w:val="kk-KZ"/>
        </w:rPr>
        <w:t xml:space="preserve">Аптаның дәйексөзі: </w:t>
      </w:r>
      <w:r w:rsidRPr="00FD5D8B">
        <w:rPr>
          <w:rFonts w:ascii="Times New Roman" w:hAnsi="Times New Roman" w:cs="Times New Roman"/>
          <w:bCs/>
          <w:sz w:val="28"/>
          <w:szCs w:val="28"/>
          <w:lang w:val="kk-KZ"/>
        </w:rPr>
        <w:t>Патриотизм –ата-анаңдықұрметтейбілуің...(Б.Момышұлы)</w:t>
      </w:r>
    </w:p>
    <w:p w:rsidR="00C63CDE" w:rsidRPr="00FD5D8B" w:rsidRDefault="00C63CDE" w:rsidP="00C63CD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D5D8B">
        <w:rPr>
          <w:rFonts w:ascii="Times New Roman" w:hAnsi="Times New Roman" w:cs="Times New Roman"/>
          <w:sz w:val="28"/>
          <w:szCs w:val="28"/>
          <w:lang w:val="kk-KZ"/>
        </w:rPr>
        <w:t>Білім беру ұйымдары "Мирас" балабақшасы</w:t>
      </w:r>
    </w:p>
    <w:p w:rsidR="00C63CDE" w:rsidRPr="00FD5D8B" w:rsidRDefault="00C63CDE" w:rsidP="00C63CD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D5D8B">
        <w:rPr>
          <w:rFonts w:ascii="Times New Roman" w:hAnsi="Times New Roman" w:cs="Times New Roman"/>
          <w:sz w:val="28"/>
          <w:szCs w:val="28"/>
          <w:lang w:val="kk-KZ"/>
        </w:rPr>
        <w:t>"</w:t>
      </w:r>
      <w:r>
        <w:rPr>
          <w:rFonts w:ascii="Times New Roman" w:hAnsi="Times New Roman" w:cs="Times New Roman"/>
          <w:sz w:val="28"/>
          <w:szCs w:val="28"/>
          <w:lang w:val="kk-KZ"/>
        </w:rPr>
        <w:t>Түймедақ</w:t>
      </w:r>
      <w:r w:rsidRPr="00FD5D8B">
        <w:rPr>
          <w:rFonts w:ascii="Times New Roman" w:hAnsi="Times New Roman" w:cs="Times New Roman"/>
          <w:sz w:val="28"/>
          <w:szCs w:val="28"/>
          <w:lang w:val="kk-KZ"/>
        </w:rPr>
        <w:t>" тобы</w:t>
      </w:r>
    </w:p>
    <w:p w:rsidR="00C63CDE" w:rsidRPr="00FD5D8B" w:rsidRDefault="00C63CDE" w:rsidP="00C63CD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D5D8B">
        <w:rPr>
          <w:rFonts w:ascii="Times New Roman" w:hAnsi="Times New Roman" w:cs="Times New Roman"/>
          <w:sz w:val="28"/>
          <w:szCs w:val="28"/>
          <w:lang w:val="kk-KZ"/>
        </w:rPr>
        <w:t>Балалардың жасы 3 жас</w:t>
      </w:r>
    </w:p>
    <w:p w:rsidR="00C63CDE" w:rsidRPr="00FD5D8B" w:rsidRDefault="00C63CDE" w:rsidP="0032677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D5D8B">
        <w:rPr>
          <w:rFonts w:ascii="Times New Roman" w:hAnsi="Times New Roman" w:cs="Times New Roman"/>
          <w:sz w:val="28"/>
          <w:szCs w:val="28"/>
          <w:lang w:val="kk-KZ"/>
        </w:rPr>
        <w:t>202</w:t>
      </w:r>
      <w:r>
        <w:rPr>
          <w:rFonts w:ascii="Times New Roman" w:hAnsi="Times New Roman" w:cs="Times New Roman"/>
          <w:sz w:val="28"/>
          <w:szCs w:val="28"/>
          <w:lang w:val="kk-KZ"/>
        </w:rPr>
        <w:t>4-2025</w:t>
      </w:r>
      <w:r w:rsidRPr="00FD5D8B">
        <w:rPr>
          <w:rFonts w:ascii="Times New Roman" w:hAnsi="Times New Roman" w:cs="Times New Roman"/>
          <w:sz w:val="28"/>
          <w:szCs w:val="28"/>
          <w:lang w:val="kk-KZ"/>
        </w:rPr>
        <w:t>Жылға жоспар қандай мерзімге жасалады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D5D8B">
        <w:rPr>
          <w:rFonts w:ascii="Times New Roman" w:hAnsi="Times New Roman" w:cs="Times New Roman"/>
          <w:sz w:val="28"/>
          <w:szCs w:val="28"/>
          <w:lang w:val="kk-KZ"/>
        </w:rPr>
        <w:t>жыл</w:t>
      </w:r>
      <w:r w:rsidR="00326774" w:rsidRPr="00FD5D8B">
        <w:rPr>
          <w:rFonts w:ascii="Times New Roman" w:hAnsi="Times New Roman" w:cs="Times New Roman"/>
          <w:sz w:val="28"/>
          <w:szCs w:val="28"/>
          <w:lang w:val="kk-KZ"/>
        </w:rPr>
        <w:t xml:space="preserve"> наурыз, апта ( 3-7 наурыз)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201"/>
        <w:gridCol w:w="2205"/>
        <w:gridCol w:w="64"/>
        <w:gridCol w:w="58"/>
        <w:gridCol w:w="2559"/>
        <w:gridCol w:w="101"/>
        <w:gridCol w:w="607"/>
        <w:gridCol w:w="1827"/>
        <w:gridCol w:w="176"/>
        <w:gridCol w:w="730"/>
        <w:gridCol w:w="1930"/>
        <w:gridCol w:w="94"/>
        <w:gridCol w:w="200"/>
        <w:gridCol w:w="2034"/>
      </w:tblGrid>
      <w:tr w:rsidR="00326774" w:rsidRPr="00545A5C" w:rsidTr="009550D5">
        <w:tc>
          <w:tcPr>
            <w:tcW w:w="2412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proofErr w:type="spellStart"/>
            <w:r w:rsidRPr="00545A5C">
              <w:rPr>
                <w:sz w:val="28"/>
                <w:szCs w:val="28"/>
              </w:rPr>
              <w:t>Күн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тәртібі</w:t>
            </w:r>
            <w:proofErr w:type="spellEnd"/>
          </w:p>
        </w:tc>
        <w:tc>
          <w:tcPr>
            <w:tcW w:w="2482" w:type="dxa"/>
            <w:gridSpan w:val="3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proofErr w:type="spellStart"/>
            <w:r w:rsidRPr="00545A5C">
              <w:rPr>
                <w:sz w:val="28"/>
                <w:szCs w:val="28"/>
              </w:rPr>
              <w:t>Дүйсенбі</w:t>
            </w:r>
            <w:proofErr w:type="spellEnd"/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545A5C">
              <w:rPr>
                <w:sz w:val="28"/>
                <w:szCs w:val="28"/>
              </w:rPr>
              <w:t>.03</w:t>
            </w:r>
          </w:p>
        </w:tc>
        <w:tc>
          <w:tcPr>
            <w:tcW w:w="2465" w:type="dxa"/>
            <w:gridSpan w:val="2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proofErr w:type="spellStart"/>
            <w:r w:rsidRPr="00545A5C">
              <w:rPr>
                <w:sz w:val="28"/>
                <w:szCs w:val="28"/>
              </w:rPr>
              <w:t>Сейсенбі</w:t>
            </w:r>
            <w:proofErr w:type="spellEnd"/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545A5C">
              <w:rPr>
                <w:sz w:val="28"/>
                <w:szCs w:val="28"/>
              </w:rPr>
              <w:t>.03</w:t>
            </w:r>
          </w:p>
        </w:tc>
        <w:tc>
          <w:tcPr>
            <w:tcW w:w="2481" w:type="dxa"/>
            <w:gridSpan w:val="3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proofErr w:type="spellStart"/>
            <w:r w:rsidRPr="00545A5C">
              <w:rPr>
                <w:sz w:val="28"/>
                <w:szCs w:val="28"/>
              </w:rPr>
              <w:t>Сәрсенбі</w:t>
            </w:r>
            <w:proofErr w:type="spellEnd"/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545A5C">
              <w:rPr>
                <w:sz w:val="28"/>
                <w:szCs w:val="28"/>
              </w:rPr>
              <w:t>.03</w:t>
            </w:r>
          </w:p>
        </w:tc>
        <w:tc>
          <w:tcPr>
            <w:tcW w:w="2465" w:type="dxa"/>
            <w:gridSpan w:val="2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proofErr w:type="spellStart"/>
            <w:r w:rsidRPr="00545A5C">
              <w:rPr>
                <w:sz w:val="28"/>
                <w:szCs w:val="28"/>
              </w:rPr>
              <w:t>Бейсенбі</w:t>
            </w:r>
            <w:proofErr w:type="spellEnd"/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545A5C">
              <w:rPr>
                <w:sz w:val="28"/>
                <w:szCs w:val="28"/>
              </w:rPr>
              <w:t>.03</w:t>
            </w:r>
          </w:p>
        </w:tc>
        <w:tc>
          <w:tcPr>
            <w:tcW w:w="2481" w:type="dxa"/>
            <w:gridSpan w:val="3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proofErr w:type="spellStart"/>
            <w:r w:rsidRPr="00545A5C">
              <w:rPr>
                <w:sz w:val="28"/>
                <w:szCs w:val="28"/>
              </w:rPr>
              <w:t>Жұма</w:t>
            </w:r>
            <w:proofErr w:type="spellEnd"/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545A5C">
              <w:rPr>
                <w:sz w:val="28"/>
                <w:szCs w:val="28"/>
              </w:rPr>
              <w:t>.03</w:t>
            </w:r>
          </w:p>
        </w:tc>
      </w:tr>
      <w:tr w:rsidR="00326774" w:rsidRPr="00545A5C" w:rsidTr="009550D5">
        <w:tc>
          <w:tcPr>
            <w:tcW w:w="2412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proofErr w:type="spellStart"/>
            <w:r w:rsidRPr="00545A5C">
              <w:rPr>
                <w:sz w:val="28"/>
                <w:szCs w:val="28"/>
              </w:rPr>
              <w:t>Балаларды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қабылдау</w:t>
            </w:r>
            <w:proofErr w:type="spellEnd"/>
          </w:p>
        </w:tc>
        <w:tc>
          <w:tcPr>
            <w:tcW w:w="12374" w:type="dxa"/>
            <w:gridSpan w:val="13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 xml:space="preserve">Балалардың </w:t>
            </w:r>
            <w:proofErr w:type="spellStart"/>
            <w:r w:rsidRPr="00545A5C">
              <w:rPr>
                <w:sz w:val="28"/>
                <w:szCs w:val="28"/>
              </w:rPr>
              <w:t>жақсы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көңіл-күймен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кездесуі</w:t>
            </w:r>
            <w:proofErr w:type="spellEnd"/>
            <w:r w:rsidRPr="00545A5C">
              <w:rPr>
                <w:sz w:val="28"/>
                <w:szCs w:val="28"/>
              </w:rPr>
              <w:t xml:space="preserve">. Балаларға </w:t>
            </w:r>
            <w:proofErr w:type="spellStart"/>
            <w:r w:rsidRPr="00545A5C">
              <w:rPr>
                <w:sz w:val="28"/>
                <w:szCs w:val="28"/>
              </w:rPr>
              <w:t>қолайлы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жағдай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жасау</w:t>
            </w:r>
            <w:proofErr w:type="spellEnd"/>
            <w:r w:rsidRPr="00545A5C">
              <w:rPr>
                <w:sz w:val="28"/>
                <w:szCs w:val="28"/>
              </w:rPr>
              <w:t xml:space="preserve">. </w:t>
            </w:r>
            <w:proofErr w:type="spellStart"/>
            <w:r w:rsidRPr="00545A5C">
              <w:rPr>
                <w:sz w:val="28"/>
                <w:szCs w:val="28"/>
              </w:rPr>
              <w:t>Баланың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бүгінгі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көңіл-күйі</w:t>
            </w:r>
            <w:proofErr w:type="spellEnd"/>
            <w:r w:rsidRPr="00545A5C">
              <w:rPr>
                <w:sz w:val="28"/>
                <w:szCs w:val="28"/>
              </w:rPr>
              <w:t xml:space="preserve">, оны не </w:t>
            </w:r>
            <w:proofErr w:type="spellStart"/>
            <w:r w:rsidRPr="00545A5C">
              <w:rPr>
                <w:sz w:val="28"/>
                <w:szCs w:val="28"/>
              </w:rPr>
              <w:t>қызықтыратыны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туралы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әңгімелесу</w:t>
            </w:r>
            <w:proofErr w:type="spellEnd"/>
            <w:r w:rsidRPr="00545A5C">
              <w:rPr>
                <w:sz w:val="28"/>
                <w:szCs w:val="28"/>
              </w:rPr>
              <w:t xml:space="preserve">, </w:t>
            </w:r>
            <w:proofErr w:type="spellStart"/>
            <w:r w:rsidRPr="00545A5C">
              <w:rPr>
                <w:sz w:val="28"/>
                <w:szCs w:val="28"/>
              </w:rPr>
              <w:t>баланың</w:t>
            </w:r>
            <w:proofErr w:type="spellEnd"/>
            <w:r w:rsidRPr="00545A5C">
              <w:rPr>
                <w:sz w:val="28"/>
                <w:szCs w:val="28"/>
              </w:rPr>
              <w:t xml:space="preserve"> жеке </w:t>
            </w:r>
            <w:proofErr w:type="spellStart"/>
            <w:r w:rsidRPr="00545A5C">
              <w:rPr>
                <w:sz w:val="28"/>
                <w:szCs w:val="28"/>
              </w:rPr>
              <w:t>пікірін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білдірумен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таныстыру</w:t>
            </w:r>
            <w:proofErr w:type="spellEnd"/>
            <w:r w:rsidRPr="00545A5C">
              <w:rPr>
                <w:sz w:val="28"/>
                <w:szCs w:val="28"/>
              </w:rPr>
              <w:t>.</w:t>
            </w:r>
          </w:p>
        </w:tc>
      </w:tr>
      <w:tr w:rsidR="00326774" w:rsidRPr="00545A5C" w:rsidTr="009550D5">
        <w:tc>
          <w:tcPr>
            <w:tcW w:w="2412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proofErr w:type="spellStart"/>
            <w:r w:rsidRPr="00545A5C">
              <w:rPr>
                <w:sz w:val="28"/>
                <w:szCs w:val="28"/>
              </w:rPr>
              <w:t>Ата-аналармен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әңгімелесу</w:t>
            </w:r>
            <w:proofErr w:type="spellEnd"/>
            <w:r w:rsidRPr="00545A5C">
              <w:rPr>
                <w:sz w:val="28"/>
                <w:szCs w:val="28"/>
              </w:rPr>
              <w:t xml:space="preserve">, </w:t>
            </w:r>
            <w:proofErr w:type="spellStart"/>
            <w:r w:rsidRPr="00545A5C">
              <w:rPr>
                <w:sz w:val="28"/>
                <w:szCs w:val="28"/>
              </w:rPr>
              <w:t>кеңес</w:t>
            </w:r>
            <w:proofErr w:type="spellEnd"/>
            <w:r w:rsidRPr="00545A5C">
              <w:rPr>
                <w:sz w:val="28"/>
                <w:szCs w:val="28"/>
              </w:rPr>
              <w:t xml:space="preserve"> беру</w:t>
            </w:r>
          </w:p>
        </w:tc>
        <w:tc>
          <w:tcPr>
            <w:tcW w:w="12374" w:type="dxa"/>
            <w:gridSpan w:val="13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proofErr w:type="spellStart"/>
            <w:r w:rsidRPr="00545A5C">
              <w:rPr>
                <w:sz w:val="28"/>
                <w:szCs w:val="28"/>
              </w:rPr>
              <w:t>Ата-аналармен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денсаулық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мәселелері</w:t>
            </w:r>
            <w:proofErr w:type="spellEnd"/>
            <w:r w:rsidRPr="00545A5C">
              <w:rPr>
                <w:sz w:val="28"/>
                <w:szCs w:val="28"/>
              </w:rPr>
              <w:t xml:space="preserve">, </w:t>
            </w:r>
            <w:proofErr w:type="spellStart"/>
            <w:r w:rsidRPr="00545A5C">
              <w:rPr>
                <w:sz w:val="28"/>
                <w:szCs w:val="28"/>
              </w:rPr>
              <w:t>баланың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үйдегі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күнделікті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тәртібі</w:t>
            </w:r>
            <w:proofErr w:type="spellEnd"/>
            <w:r w:rsidRPr="00545A5C">
              <w:rPr>
                <w:sz w:val="28"/>
                <w:szCs w:val="28"/>
              </w:rPr>
              <w:t xml:space="preserve">, </w:t>
            </w:r>
            <w:proofErr w:type="spellStart"/>
            <w:r w:rsidRPr="00545A5C">
              <w:rPr>
                <w:sz w:val="28"/>
                <w:szCs w:val="28"/>
              </w:rPr>
              <w:t>тәрбиесі</w:t>
            </w:r>
            <w:proofErr w:type="spellEnd"/>
            <w:r w:rsidRPr="00545A5C">
              <w:rPr>
                <w:sz w:val="28"/>
                <w:szCs w:val="28"/>
              </w:rPr>
              <w:t xml:space="preserve">, </w:t>
            </w:r>
            <w:proofErr w:type="spellStart"/>
            <w:r w:rsidRPr="00545A5C">
              <w:rPr>
                <w:sz w:val="28"/>
                <w:szCs w:val="28"/>
              </w:rPr>
              <w:t>дамуы</w:t>
            </w:r>
            <w:proofErr w:type="spellEnd"/>
            <w:r w:rsidRPr="00545A5C">
              <w:rPr>
                <w:sz w:val="28"/>
                <w:szCs w:val="28"/>
              </w:rPr>
              <w:t xml:space="preserve"> және оның </w:t>
            </w:r>
            <w:proofErr w:type="spellStart"/>
            <w:r w:rsidRPr="00545A5C">
              <w:rPr>
                <w:sz w:val="28"/>
                <w:szCs w:val="28"/>
              </w:rPr>
              <w:t>жетістіктері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туралы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әңгімелесу</w:t>
            </w:r>
            <w:proofErr w:type="spellEnd"/>
            <w:r w:rsidRPr="00545A5C">
              <w:rPr>
                <w:sz w:val="28"/>
                <w:szCs w:val="28"/>
              </w:rPr>
              <w:t xml:space="preserve">; </w:t>
            </w:r>
            <w:proofErr w:type="spellStart"/>
            <w:r w:rsidRPr="00545A5C">
              <w:rPr>
                <w:sz w:val="28"/>
                <w:szCs w:val="28"/>
              </w:rPr>
              <w:t>консультациялар</w:t>
            </w:r>
            <w:proofErr w:type="spellEnd"/>
            <w:r w:rsidRPr="00545A5C">
              <w:rPr>
                <w:sz w:val="28"/>
                <w:szCs w:val="28"/>
              </w:rPr>
              <w:t>.</w:t>
            </w:r>
          </w:p>
        </w:tc>
      </w:tr>
      <w:tr w:rsidR="00326774" w:rsidRPr="00545A5C" w:rsidTr="009550D5">
        <w:tc>
          <w:tcPr>
            <w:tcW w:w="2412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proofErr w:type="spellStart"/>
            <w:r w:rsidRPr="00B24DA7">
              <w:rPr>
                <w:sz w:val="28"/>
                <w:szCs w:val="28"/>
              </w:rPr>
              <w:t>Балалар</w:t>
            </w:r>
            <w:proofErr w:type="spellEnd"/>
            <w:r w:rsidRPr="00B24DA7">
              <w:rPr>
                <w:sz w:val="28"/>
                <w:szCs w:val="28"/>
              </w:rPr>
              <w:t xml:space="preserve"> </w:t>
            </w:r>
            <w:proofErr w:type="spellStart"/>
            <w:r w:rsidRPr="00B24DA7">
              <w:rPr>
                <w:sz w:val="28"/>
                <w:szCs w:val="28"/>
              </w:rPr>
              <w:t>қызметі</w:t>
            </w:r>
            <w:proofErr w:type="spellEnd"/>
            <w:r w:rsidRPr="00B24DA7">
              <w:rPr>
                <w:sz w:val="28"/>
                <w:szCs w:val="28"/>
              </w:rPr>
              <w:br/>
              <w:t>(</w:t>
            </w:r>
            <w:proofErr w:type="spellStart"/>
            <w:r w:rsidRPr="00B24DA7">
              <w:rPr>
                <w:sz w:val="28"/>
                <w:szCs w:val="28"/>
              </w:rPr>
              <w:t>ойындық</w:t>
            </w:r>
            <w:proofErr w:type="spellEnd"/>
            <w:r w:rsidRPr="00B24DA7">
              <w:rPr>
                <w:sz w:val="28"/>
                <w:szCs w:val="28"/>
              </w:rPr>
              <w:t xml:space="preserve">, </w:t>
            </w:r>
            <w:proofErr w:type="spellStart"/>
            <w:r w:rsidRPr="00B24DA7">
              <w:rPr>
                <w:sz w:val="28"/>
                <w:szCs w:val="28"/>
              </w:rPr>
              <w:t>танымдық</w:t>
            </w:r>
            <w:proofErr w:type="spellEnd"/>
            <w:r w:rsidRPr="00B24DA7">
              <w:rPr>
                <w:sz w:val="28"/>
                <w:szCs w:val="28"/>
              </w:rPr>
              <w:t xml:space="preserve">, </w:t>
            </w:r>
            <w:proofErr w:type="spellStart"/>
            <w:r w:rsidRPr="00B24DA7">
              <w:rPr>
                <w:sz w:val="28"/>
                <w:szCs w:val="28"/>
              </w:rPr>
              <w:t>коммуникативтік</w:t>
            </w:r>
            <w:proofErr w:type="spellEnd"/>
            <w:r w:rsidRPr="00B24DA7">
              <w:rPr>
                <w:sz w:val="28"/>
                <w:szCs w:val="28"/>
              </w:rPr>
              <w:t xml:space="preserve">, </w:t>
            </w:r>
            <w:proofErr w:type="spellStart"/>
            <w:r w:rsidRPr="00B24DA7">
              <w:rPr>
                <w:sz w:val="28"/>
                <w:szCs w:val="28"/>
              </w:rPr>
              <w:t>шығармашылық</w:t>
            </w:r>
            <w:proofErr w:type="spellEnd"/>
            <w:r w:rsidRPr="00B24DA7">
              <w:rPr>
                <w:sz w:val="28"/>
                <w:szCs w:val="28"/>
              </w:rPr>
              <w:t xml:space="preserve">, </w:t>
            </w:r>
            <w:proofErr w:type="spellStart"/>
            <w:r w:rsidRPr="00B24DA7">
              <w:rPr>
                <w:sz w:val="28"/>
                <w:szCs w:val="28"/>
              </w:rPr>
              <w:t>эксперименттік</w:t>
            </w:r>
            <w:proofErr w:type="spellEnd"/>
            <w:r w:rsidRPr="00B24DA7">
              <w:rPr>
                <w:sz w:val="28"/>
                <w:szCs w:val="28"/>
              </w:rPr>
              <w:t xml:space="preserve">, </w:t>
            </w:r>
            <w:proofErr w:type="spellStart"/>
            <w:r w:rsidRPr="00B24DA7">
              <w:rPr>
                <w:sz w:val="28"/>
                <w:szCs w:val="28"/>
              </w:rPr>
              <w:t>еңбектік</w:t>
            </w:r>
            <w:proofErr w:type="spellEnd"/>
            <w:r w:rsidRPr="00B24DA7">
              <w:rPr>
                <w:sz w:val="28"/>
                <w:szCs w:val="28"/>
              </w:rPr>
              <w:t xml:space="preserve">, </w:t>
            </w:r>
            <w:proofErr w:type="spellStart"/>
            <w:r w:rsidRPr="00B24DA7">
              <w:rPr>
                <w:sz w:val="28"/>
                <w:szCs w:val="28"/>
              </w:rPr>
              <w:t>қимыл-қозғалыс</w:t>
            </w:r>
            <w:proofErr w:type="spellEnd"/>
            <w:r w:rsidRPr="00B24DA7">
              <w:rPr>
                <w:sz w:val="28"/>
                <w:szCs w:val="28"/>
              </w:rPr>
              <w:t xml:space="preserve">, </w:t>
            </w:r>
            <w:proofErr w:type="spellStart"/>
            <w:r w:rsidRPr="00B24DA7">
              <w:rPr>
                <w:sz w:val="28"/>
                <w:szCs w:val="28"/>
              </w:rPr>
              <w:t>бейнелеу</w:t>
            </w:r>
            <w:proofErr w:type="spellEnd"/>
            <w:r w:rsidRPr="00B24DA7">
              <w:rPr>
                <w:sz w:val="28"/>
                <w:szCs w:val="28"/>
              </w:rPr>
              <w:t xml:space="preserve">, </w:t>
            </w:r>
            <w:proofErr w:type="spellStart"/>
            <w:r w:rsidRPr="00B24DA7">
              <w:rPr>
                <w:sz w:val="28"/>
                <w:szCs w:val="28"/>
              </w:rPr>
              <w:t>дербес</w:t>
            </w:r>
            <w:proofErr w:type="spellEnd"/>
            <w:r w:rsidRPr="00B24DA7">
              <w:rPr>
                <w:sz w:val="28"/>
                <w:szCs w:val="28"/>
              </w:rPr>
              <w:t xml:space="preserve"> және </w:t>
            </w:r>
            <w:proofErr w:type="spellStart"/>
            <w:r w:rsidRPr="00B24DA7">
              <w:rPr>
                <w:sz w:val="28"/>
                <w:szCs w:val="28"/>
              </w:rPr>
              <w:t>т.б</w:t>
            </w:r>
            <w:proofErr w:type="spellEnd"/>
            <w:r w:rsidRPr="00B24DA7">
              <w:rPr>
                <w:sz w:val="28"/>
                <w:szCs w:val="28"/>
              </w:rPr>
              <w:t>.)</w:t>
            </w:r>
          </w:p>
        </w:tc>
        <w:tc>
          <w:tcPr>
            <w:tcW w:w="2482" w:type="dxa"/>
            <w:gridSpan w:val="3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Сөйлеуді дамыту – коммуникативті, игқызмет түрі</w:t>
            </w:r>
            <w:proofErr w:type="spellStart"/>
            <w:r w:rsidRPr="00545A5C">
              <w:rPr>
                <w:rFonts w:eastAsia="Times New Roman"/>
                <w:color w:val="000000"/>
                <w:sz w:val="28"/>
                <w:szCs w:val="28"/>
              </w:rPr>
              <w:t>ойын</w:t>
            </w:r>
            <w:proofErr w:type="spellEnd"/>
            <w:r w:rsidRPr="00545A5C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545A5C">
              <w:rPr>
                <w:sz w:val="28"/>
                <w:szCs w:val="28"/>
              </w:rPr>
              <w:t>"</w:t>
            </w:r>
            <w:proofErr w:type="spellStart"/>
            <w:r w:rsidRPr="00545A5C">
              <w:rPr>
                <w:sz w:val="28"/>
                <w:szCs w:val="28"/>
              </w:rPr>
              <w:t>Терезелер</w:t>
            </w:r>
            <w:proofErr w:type="spellEnd"/>
            <w:r w:rsidRPr="00545A5C">
              <w:rPr>
                <w:sz w:val="28"/>
                <w:szCs w:val="28"/>
              </w:rPr>
              <w:t>"</w:t>
            </w:r>
          </w:p>
          <w:p w:rsidR="00326774" w:rsidRDefault="00326774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Fonts w:eastAsia="Times New Roman"/>
                <w:sz w:val="28"/>
                <w:szCs w:val="28"/>
              </w:rPr>
              <w:t>суреттерді</w:t>
            </w:r>
            <w:proofErr w:type="spellEnd"/>
            <w:r w:rsidRPr="00545A5C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545A5C">
              <w:rPr>
                <w:rFonts w:eastAsia="Times New Roman"/>
                <w:sz w:val="28"/>
                <w:szCs w:val="28"/>
              </w:rPr>
              <w:t>заттарды</w:t>
            </w:r>
            <w:proofErr w:type="spellEnd"/>
            <w:r w:rsidRPr="00545A5C">
              <w:rPr>
                <w:rFonts w:eastAsia="Times New Roman"/>
                <w:sz w:val="28"/>
                <w:szCs w:val="28"/>
              </w:rPr>
              <w:t xml:space="preserve"> қарап </w:t>
            </w:r>
            <w:proofErr w:type="spellStart"/>
            <w:r w:rsidRPr="00545A5C">
              <w:rPr>
                <w:rFonts w:eastAsia="Times New Roman"/>
                <w:sz w:val="28"/>
                <w:szCs w:val="28"/>
              </w:rPr>
              <w:t>шыққаннан</w:t>
            </w:r>
            <w:proofErr w:type="spellEnd"/>
            <w:r w:rsidRPr="00545A5C">
              <w:rPr>
                <w:rFonts w:eastAsia="Times New Roman"/>
                <w:sz w:val="28"/>
                <w:szCs w:val="28"/>
              </w:rPr>
              <w:t xml:space="preserve"> кейін </w:t>
            </w:r>
            <w:proofErr w:type="spellStart"/>
            <w:r w:rsidRPr="00545A5C">
              <w:rPr>
                <w:rFonts w:eastAsia="Times New Roman"/>
                <w:sz w:val="28"/>
                <w:szCs w:val="28"/>
              </w:rPr>
              <w:t>алған</w:t>
            </w:r>
            <w:proofErr w:type="spellEnd"/>
            <w:r w:rsidRPr="00545A5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Fonts w:eastAsia="Times New Roman"/>
                <w:sz w:val="28"/>
                <w:szCs w:val="28"/>
              </w:rPr>
              <w:t>әсерлерімен</w:t>
            </w:r>
            <w:proofErr w:type="spellEnd"/>
            <w:r w:rsidRPr="00545A5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Fonts w:eastAsia="Times New Roman"/>
                <w:sz w:val="28"/>
                <w:szCs w:val="28"/>
              </w:rPr>
              <w:lastRenderedPageBreak/>
              <w:t>бөлісу</w:t>
            </w:r>
            <w:proofErr w:type="spellEnd"/>
            <w:r w:rsidRPr="00545A5C">
              <w:rPr>
                <w:rFonts w:eastAsia="Times New Roman"/>
                <w:sz w:val="28"/>
                <w:szCs w:val="28"/>
              </w:rPr>
              <w:t>.</w:t>
            </w:r>
          </w:p>
          <w:p w:rsidR="00326774" w:rsidRPr="00545A5C" w:rsidRDefault="00326774" w:rsidP="009550D5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 w:rsidRPr="00545A5C">
              <w:rPr>
                <w:sz w:val="28"/>
                <w:szCs w:val="28"/>
              </w:rPr>
              <w:t>Міндет</w:t>
            </w:r>
            <w:proofErr w:type="spellEnd"/>
            <w:r w:rsidRPr="00545A5C">
              <w:rPr>
                <w:sz w:val="28"/>
                <w:szCs w:val="28"/>
              </w:rPr>
              <w:t xml:space="preserve">: </w:t>
            </w:r>
            <w:proofErr w:type="spellStart"/>
            <w:r w:rsidRPr="00545A5C">
              <w:rPr>
                <w:rFonts w:eastAsia="Times New Roman"/>
                <w:sz w:val="28"/>
                <w:szCs w:val="28"/>
              </w:rPr>
              <w:t>істер</w:t>
            </w:r>
            <w:r>
              <w:rPr>
                <w:rFonts w:eastAsia="Times New Roman"/>
                <w:sz w:val="28"/>
                <w:szCs w:val="28"/>
              </w:rPr>
              <w:t>нің</w:t>
            </w:r>
            <w:r w:rsidRPr="00545A5C">
              <w:rPr>
                <w:rFonts w:eastAsia="Times New Roman"/>
                <w:sz w:val="28"/>
                <w:szCs w:val="28"/>
              </w:rPr>
              <w:t>суреттерді</w:t>
            </w:r>
            <w:proofErr w:type="spellEnd"/>
            <w:r w:rsidRPr="00545A5C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545A5C">
              <w:rPr>
                <w:rFonts w:eastAsia="Times New Roman"/>
                <w:sz w:val="28"/>
                <w:szCs w:val="28"/>
              </w:rPr>
              <w:t>заттарды</w:t>
            </w:r>
            <w:proofErr w:type="spellEnd"/>
            <w:r w:rsidRPr="00545A5C">
              <w:rPr>
                <w:rFonts w:eastAsia="Times New Roman"/>
                <w:sz w:val="28"/>
                <w:szCs w:val="28"/>
              </w:rPr>
              <w:t xml:space="preserve"> қарап </w:t>
            </w:r>
            <w:proofErr w:type="spellStart"/>
            <w:r w:rsidRPr="00545A5C">
              <w:rPr>
                <w:rFonts w:eastAsia="Times New Roman"/>
                <w:sz w:val="28"/>
                <w:szCs w:val="28"/>
              </w:rPr>
              <w:t>шыққаннан</w:t>
            </w:r>
            <w:proofErr w:type="spellEnd"/>
            <w:r w:rsidRPr="00545A5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Fonts w:eastAsia="Times New Roman"/>
                <w:sz w:val="28"/>
                <w:szCs w:val="28"/>
              </w:rPr>
              <w:t>кейінгі</w:t>
            </w:r>
            <w:proofErr w:type="spellEnd"/>
            <w:r w:rsidRPr="00545A5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Fonts w:eastAsia="Times New Roman"/>
                <w:sz w:val="28"/>
                <w:szCs w:val="28"/>
              </w:rPr>
              <w:t>әсерлер</w:t>
            </w:r>
            <w:proofErr w:type="spellEnd"/>
            <w:r w:rsidRPr="00545A5C">
              <w:rPr>
                <w:rFonts w:eastAsia="Times New Roman"/>
                <w:sz w:val="28"/>
                <w:szCs w:val="28"/>
              </w:rPr>
              <w:t>.</w:t>
            </w:r>
          </w:p>
          <w:p w:rsidR="00326774" w:rsidRPr="00545A5C" w:rsidRDefault="00326774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545A5C">
              <w:rPr>
                <w:rFonts w:eastAsia="Times New Roman"/>
                <w:color w:val="000000"/>
                <w:sz w:val="28"/>
                <w:szCs w:val="28"/>
              </w:rPr>
              <w:t>(№1 карточка)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Сурет салу</w:t>
            </w:r>
            <w:r w:rsidRPr="00545A5C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– </w:t>
            </w:r>
            <w:r w:rsidRPr="00545A5C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шығармашылық, коммуникативтік, ойын әрекеттері</w:t>
            </w:r>
            <w:r w:rsidRPr="00545A5C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ойын </w:t>
            </w:r>
            <w:r w:rsidRPr="00545A5C">
              <w:rPr>
                <w:sz w:val="28"/>
                <w:szCs w:val="28"/>
              </w:rPr>
              <w:t>"</w:t>
            </w:r>
            <w:proofErr w:type="spellStart"/>
            <w:r w:rsidRPr="00545A5C">
              <w:rPr>
                <w:sz w:val="28"/>
                <w:szCs w:val="28"/>
              </w:rPr>
              <w:t>Тышқанға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ірімшік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сыйлайық</w:t>
            </w:r>
            <w:proofErr w:type="spellEnd"/>
            <w:r w:rsidRPr="00545A5C">
              <w:rPr>
                <w:sz w:val="28"/>
                <w:szCs w:val="28"/>
              </w:rPr>
              <w:t>"</w:t>
            </w:r>
          </w:p>
          <w:p w:rsidR="00326774" w:rsidRDefault="00326774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жетілдіру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Fonts w:eastAsia="Times New Roman"/>
                <w:sz w:val="28"/>
                <w:szCs w:val="28"/>
              </w:rPr>
              <w:t>қарындаш</w:t>
            </w:r>
            <w:proofErr w:type="spellEnd"/>
            <w:r w:rsidRPr="00545A5C">
              <w:rPr>
                <w:rFonts w:eastAsia="Times New Roman"/>
                <w:sz w:val="28"/>
                <w:szCs w:val="28"/>
              </w:rPr>
              <w:t xml:space="preserve"> пен </w:t>
            </w:r>
            <w:proofErr w:type="spellStart"/>
            <w:r w:rsidRPr="00545A5C">
              <w:rPr>
                <w:rFonts w:eastAsia="Times New Roman"/>
                <w:sz w:val="28"/>
                <w:szCs w:val="28"/>
              </w:rPr>
              <w:t>қылқаламды</w:t>
            </w:r>
            <w:proofErr w:type="spellEnd"/>
            <w:r w:rsidRPr="00545A5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Fonts w:eastAsia="Times New Roman"/>
                <w:sz w:val="28"/>
                <w:szCs w:val="28"/>
              </w:rPr>
              <w:t>қыспай</w:t>
            </w:r>
            <w:proofErr w:type="spellEnd"/>
            <w:r w:rsidRPr="00545A5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Fonts w:eastAsia="Times New Roman"/>
                <w:sz w:val="28"/>
                <w:szCs w:val="28"/>
              </w:rPr>
              <w:t>ұстау</w:t>
            </w:r>
            <w:proofErr w:type="spellEnd"/>
            <w:r w:rsidRPr="00545A5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Fonts w:eastAsia="Times New Roman"/>
                <w:sz w:val="28"/>
                <w:szCs w:val="28"/>
              </w:rPr>
              <w:t>дұрыс</w:t>
            </w:r>
            <w:proofErr w:type="spellEnd"/>
            <w:r w:rsidRPr="00545A5C">
              <w:rPr>
                <w:rFonts w:eastAsia="Times New Roman"/>
                <w:sz w:val="28"/>
                <w:szCs w:val="28"/>
              </w:rPr>
              <w:t>.</w:t>
            </w:r>
          </w:p>
          <w:p w:rsidR="00326774" w:rsidRPr="00545A5C" w:rsidRDefault="00326774" w:rsidP="009550D5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 w:rsidRPr="00545A5C">
              <w:rPr>
                <w:sz w:val="28"/>
                <w:szCs w:val="28"/>
              </w:rPr>
              <w:t>Міндет</w:t>
            </w:r>
            <w:proofErr w:type="spellEnd"/>
            <w:r w:rsidRPr="00545A5C">
              <w:rPr>
                <w:sz w:val="28"/>
                <w:szCs w:val="28"/>
              </w:rPr>
              <w:t xml:space="preserve">: </w:t>
            </w:r>
            <w:proofErr w:type="spellStart"/>
            <w:r w:rsidRPr="00545A5C">
              <w:rPr>
                <w:rFonts w:eastAsia="Times New Roman"/>
                <w:sz w:val="28"/>
                <w:szCs w:val="28"/>
              </w:rPr>
              <w:t>дұрыс</w:t>
            </w:r>
            <w:proofErr w:type="spellEnd"/>
            <w:r w:rsidRPr="00545A5C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545A5C">
              <w:rPr>
                <w:rFonts w:eastAsia="Times New Roman"/>
                <w:sz w:val="28"/>
                <w:szCs w:val="28"/>
              </w:rPr>
              <w:t>олар</w:t>
            </w:r>
            <w:proofErr w:type="spellEnd"/>
            <w:r w:rsidRPr="00545A5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Fonts w:eastAsia="Times New Roman"/>
                <w:sz w:val="28"/>
                <w:szCs w:val="28"/>
              </w:rPr>
              <w:t>қарындаш</w:t>
            </w:r>
            <w:proofErr w:type="spellEnd"/>
            <w:r w:rsidRPr="00545A5C">
              <w:rPr>
                <w:rFonts w:eastAsia="Times New Roman"/>
                <w:sz w:val="28"/>
                <w:szCs w:val="28"/>
              </w:rPr>
              <w:t xml:space="preserve"> пен </w:t>
            </w:r>
            <w:proofErr w:type="spellStart"/>
            <w:r w:rsidRPr="00545A5C">
              <w:rPr>
                <w:rFonts w:eastAsia="Times New Roman"/>
                <w:sz w:val="28"/>
                <w:szCs w:val="28"/>
              </w:rPr>
              <w:t>қылқаламды</w:t>
            </w:r>
            <w:proofErr w:type="spellEnd"/>
            <w:r w:rsidRPr="00545A5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Fonts w:eastAsia="Times New Roman"/>
                <w:sz w:val="28"/>
                <w:szCs w:val="28"/>
              </w:rPr>
              <w:t>қыспай</w:t>
            </w:r>
            <w:proofErr w:type="spellEnd"/>
            <w:r w:rsidRPr="00545A5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Fonts w:eastAsia="Times New Roman"/>
                <w:sz w:val="28"/>
                <w:szCs w:val="28"/>
              </w:rPr>
              <w:t>ұстайды</w:t>
            </w:r>
            <w:proofErr w:type="spellEnd"/>
            <w:r w:rsidRPr="00545A5C">
              <w:rPr>
                <w:rFonts w:eastAsia="Times New Roman"/>
                <w:sz w:val="28"/>
                <w:szCs w:val="28"/>
              </w:rPr>
              <w:t>.</w:t>
            </w:r>
          </w:p>
          <w:p w:rsidR="00326774" w:rsidRPr="00545A5C" w:rsidRDefault="00326774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545A5C">
              <w:rPr>
                <w:rFonts w:eastAsia="Times New Roman"/>
                <w:color w:val="000000"/>
                <w:sz w:val="28"/>
                <w:szCs w:val="28"/>
              </w:rPr>
              <w:t>(№1 карточка)</w:t>
            </w:r>
          </w:p>
          <w:p w:rsidR="00326774" w:rsidRPr="00545A5C" w:rsidRDefault="00326774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545A5C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Көркем әдебиет - </w:t>
            </w:r>
            <w:r w:rsidRPr="00545A5C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шығармашылық, коммуникативтік, ойын әрекеттері</w:t>
            </w:r>
            <w:r w:rsidRPr="00545A5C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</w:t>
            </w:r>
            <w:proofErr w:type="spellStart"/>
            <w:r w:rsidRPr="00545A5C">
              <w:rPr>
                <w:rFonts w:eastAsia="Times New Roman"/>
                <w:color w:val="000000"/>
                <w:sz w:val="28"/>
                <w:szCs w:val="28"/>
              </w:rPr>
              <w:t>кітаптарды</w:t>
            </w:r>
            <w:proofErr w:type="spellEnd"/>
            <w:r w:rsidRPr="00545A5C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Fonts w:eastAsia="Times New Roman"/>
                <w:color w:val="000000"/>
                <w:sz w:val="28"/>
                <w:szCs w:val="28"/>
              </w:rPr>
              <w:t>қарау</w:t>
            </w:r>
            <w:proofErr w:type="spellEnd"/>
            <w:r w:rsidRPr="00545A5C">
              <w:rPr>
                <w:rFonts w:eastAsia="Times New Roman"/>
                <w:color w:val="000000"/>
                <w:sz w:val="28"/>
                <w:szCs w:val="28"/>
                <w:lang w:val="kk-KZ"/>
              </w:rPr>
              <w:t>);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Қоршаған ортамен танысу – коммуникативтік іс-әрекет</w:t>
            </w:r>
            <w:r w:rsidRPr="00545A5C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Fonts w:eastAsia="Times New Roman"/>
                <w:color w:val="000000"/>
                <w:sz w:val="28"/>
                <w:szCs w:val="28"/>
              </w:rPr>
              <w:t>ойын</w:t>
            </w:r>
            <w:proofErr w:type="spellEnd"/>
            <w:r w:rsidRPr="00545A5C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545A5C">
              <w:rPr>
                <w:sz w:val="28"/>
                <w:szCs w:val="28"/>
              </w:rPr>
              <w:t>"</w:t>
            </w:r>
            <w:proofErr w:type="spellStart"/>
            <w:r w:rsidRPr="00545A5C">
              <w:rPr>
                <w:sz w:val="28"/>
                <w:szCs w:val="28"/>
              </w:rPr>
              <w:t>Киіз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үй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r w:rsidRPr="00545A5C">
              <w:rPr>
                <w:sz w:val="28"/>
                <w:szCs w:val="28"/>
                <w:lang w:val="kk-KZ"/>
              </w:rPr>
              <w:t>әже</w:t>
            </w:r>
            <w:r w:rsidRPr="00545A5C">
              <w:rPr>
                <w:sz w:val="28"/>
                <w:szCs w:val="28"/>
              </w:rPr>
              <w:t>»</w:t>
            </w:r>
          </w:p>
          <w:p w:rsidR="00326774" w:rsidRPr="002F3397" w:rsidRDefault="00326774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танысу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545A5C">
              <w:rPr>
                <w:rFonts w:eastAsia="Times New Roman"/>
                <w:sz w:val="28"/>
                <w:szCs w:val="28"/>
                <w:lang w:val="kk-KZ"/>
              </w:rPr>
              <w:t>қазақ халқының тұрмыстық заттарымен.</w:t>
            </w:r>
          </w:p>
          <w:p w:rsidR="00326774" w:rsidRPr="00545A5C" w:rsidRDefault="00326774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proofErr w:type="spellStart"/>
            <w:r w:rsidRPr="00545A5C">
              <w:rPr>
                <w:sz w:val="28"/>
                <w:szCs w:val="28"/>
              </w:rPr>
              <w:t>Міндет</w:t>
            </w:r>
            <w:proofErr w:type="spellEnd"/>
            <w:r w:rsidRPr="00545A5C">
              <w:rPr>
                <w:sz w:val="28"/>
                <w:szCs w:val="28"/>
              </w:rPr>
              <w:t xml:space="preserve">: </w:t>
            </w:r>
            <w:r>
              <w:rPr>
                <w:rFonts w:eastAsia="Times New Roman"/>
                <w:sz w:val="28"/>
                <w:szCs w:val="28"/>
                <w:lang w:val="kk-KZ"/>
              </w:rPr>
              <w:t>заттарды атайды</w:t>
            </w:r>
            <w:r w:rsidRPr="00545A5C">
              <w:rPr>
                <w:rFonts w:eastAsia="Times New Roman"/>
                <w:sz w:val="28"/>
                <w:szCs w:val="28"/>
                <w:lang w:val="kk-KZ"/>
              </w:rPr>
              <w:t xml:space="preserve"> қазақ халқының тұрмысы.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rFonts w:eastAsia="Times New Roman"/>
                <w:color w:val="000000"/>
                <w:sz w:val="28"/>
                <w:szCs w:val="28"/>
                <w:lang w:val="kk-KZ"/>
              </w:rPr>
              <w:t>(№1 карточка)</w:t>
            </w:r>
            <w:r w:rsidRPr="00545A5C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Еркін ойын</w:t>
            </w:r>
          </w:p>
        </w:tc>
        <w:tc>
          <w:tcPr>
            <w:tcW w:w="2465" w:type="dxa"/>
            <w:gridSpan w:val="2"/>
          </w:tcPr>
          <w:p w:rsidR="00326774" w:rsidRPr="00545A5C" w:rsidRDefault="00326774" w:rsidP="009550D5">
            <w:pPr>
              <w:shd w:val="clear" w:color="auto" w:fill="FFFFFF"/>
              <w:rPr>
                <w:rStyle w:val="c1"/>
                <w:color w:val="000000"/>
                <w:sz w:val="28"/>
                <w:szCs w:val="28"/>
              </w:rPr>
            </w:pPr>
            <w:r w:rsidRPr="00545A5C"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 xml:space="preserve">Сөйлеуді дамыту – коммуникативтімен, ойын әрекеттері </w:t>
            </w:r>
            <w:r w:rsidRPr="00545A5C">
              <w:rPr>
                <w:rFonts w:eastAsia="Times New Roman"/>
                <w:sz w:val="28"/>
                <w:szCs w:val="28"/>
                <w:lang w:val="kk-KZ"/>
              </w:rPr>
              <w:t xml:space="preserve">ойын </w:t>
            </w:r>
            <w:r w:rsidRPr="00545A5C">
              <w:rPr>
                <w:rStyle w:val="c1"/>
                <w:color w:val="000000"/>
                <w:sz w:val="28"/>
                <w:szCs w:val="28"/>
              </w:rPr>
              <w:t>"</w:t>
            </w:r>
            <w:proofErr w:type="spellStart"/>
            <w:r w:rsidRPr="00545A5C">
              <w:rPr>
                <w:rStyle w:val="c1"/>
                <w:color w:val="000000"/>
                <w:sz w:val="28"/>
                <w:szCs w:val="28"/>
              </w:rPr>
              <w:t>Балалар</w:t>
            </w:r>
            <w:proofErr w:type="spellEnd"/>
            <w:r w:rsidRPr="00545A5C">
              <w:rPr>
                <w:rStyle w:val="c1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Style w:val="c1"/>
                <w:color w:val="000000"/>
                <w:sz w:val="28"/>
                <w:szCs w:val="28"/>
              </w:rPr>
              <w:t>ағаш</w:t>
            </w:r>
            <w:proofErr w:type="spellEnd"/>
            <w:r w:rsidRPr="00545A5C">
              <w:rPr>
                <w:rStyle w:val="c1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Style w:val="c1"/>
                <w:color w:val="000000"/>
                <w:sz w:val="28"/>
                <w:szCs w:val="28"/>
              </w:rPr>
              <w:t>отырғызады</w:t>
            </w:r>
            <w:proofErr w:type="spellEnd"/>
            <w:r w:rsidRPr="00545A5C">
              <w:rPr>
                <w:rStyle w:val="c1"/>
                <w:color w:val="000000"/>
                <w:sz w:val="28"/>
                <w:szCs w:val="28"/>
              </w:rPr>
              <w:t>"</w:t>
            </w:r>
          </w:p>
          <w:p w:rsidR="00326774" w:rsidRDefault="00326774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Fonts w:eastAsia="Times New Roman"/>
                <w:sz w:val="28"/>
                <w:szCs w:val="28"/>
              </w:rPr>
              <w:t>суреттерді</w:t>
            </w:r>
            <w:proofErr w:type="spellEnd"/>
            <w:r w:rsidRPr="00545A5C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545A5C">
              <w:rPr>
                <w:rFonts w:eastAsia="Times New Roman"/>
                <w:sz w:val="28"/>
                <w:szCs w:val="28"/>
              </w:rPr>
              <w:t>заттарды</w:t>
            </w:r>
            <w:proofErr w:type="spellEnd"/>
            <w:r w:rsidRPr="00545A5C">
              <w:rPr>
                <w:rFonts w:eastAsia="Times New Roman"/>
                <w:sz w:val="28"/>
                <w:szCs w:val="28"/>
              </w:rPr>
              <w:t xml:space="preserve"> қарап </w:t>
            </w:r>
            <w:proofErr w:type="spellStart"/>
            <w:r w:rsidRPr="00545A5C">
              <w:rPr>
                <w:rFonts w:eastAsia="Times New Roman"/>
                <w:sz w:val="28"/>
                <w:szCs w:val="28"/>
              </w:rPr>
              <w:t>шыққаннан</w:t>
            </w:r>
            <w:proofErr w:type="spellEnd"/>
            <w:r w:rsidRPr="00545A5C">
              <w:rPr>
                <w:rFonts w:eastAsia="Times New Roman"/>
                <w:sz w:val="28"/>
                <w:szCs w:val="28"/>
              </w:rPr>
              <w:t xml:space="preserve"> кейін </w:t>
            </w:r>
            <w:proofErr w:type="spellStart"/>
            <w:r w:rsidRPr="00545A5C">
              <w:rPr>
                <w:rFonts w:eastAsia="Times New Roman"/>
                <w:sz w:val="28"/>
                <w:szCs w:val="28"/>
              </w:rPr>
              <w:t>алған</w:t>
            </w:r>
            <w:proofErr w:type="spellEnd"/>
            <w:r w:rsidRPr="00545A5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Fonts w:eastAsia="Times New Roman"/>
                <w:sz w:val="28"/>
                <w:szCs w:val="28"/>
              </w:rPr>
              <w:t>әсерлерімен</w:t>
            </w:r>
            <w:proofErr w:type="spellEnd"/>
            <w:r w:rsidRPr="00545A5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Fonts w:eastAsia="Times New Roman"/>
                <w:sz w:val="28"/>
                <w:szCs w:val="28"/>
              </w:rPr>
              <w:t>бөлісу</w:t>
            </w:r>
            <w:proofErr w:type="spellEnd"/>
            <w:r w:rsidRPr="00545A5C">
              <w:rPr>
                <w:rFonts w:eastAsia="Times New Roman"/>
                <w:sz w:val="28"/>
                <w:szCs w:val="28"/>
              </w:rPr>
              <w:t>.</w:t>
            </w:r>
          </w:p>
          <w:p w:rsidR="00326774" w:rsidRPr="00545A5C" w:rsidRDefault="00326774" w:rsidP="009550D5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 w:rsidRPr="00545A5C">
              <w:rPr>
                <w:sz w:val="28"/>
                <w:szCs w:val="28"/>
              </w:rPr>
              <w:t>Міндет</w:t>
            </w:r>
            <w:proofErr w:type="spellEnd"/>
            <w:r w:rsidRPr="00545A5C">
              <w:rPr>
                <w:sz w:val="28"/>
                <w:szCs w:val="28"/>
              </w:rPr>
              <w:t xml:space="preserve">: </w:t>
            </w:r>
            <w:proofErr w:type="spellStart"/>
            <w:r w:rsidRPr="00545A5C">
              <w:rPr>
                <w:rFonts w:eastAsia="Times New Roman"/>
                <w:sz w:val="28"/>
                <w:szCs w:val="28"/>
              </w:rPr>
              <w:t>істер</w:t>
            </w:r>
            <w:r>
              <w:rPr>
                <w:rFonts w:eastAsia="Times New Roman"/>
                <w:sz w:val="28"/>
                <w:szCs w:val="28"/>
              </w:rPr>
              <w:t>нің</w:t>
            </w:r>
            <w:proofErr w:type="spellEnd"/>
            <w:r w:rsidRPr="00545A5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Fonts w:eastAsia="Times New Roman"/>
                <w:sz w:val="28"/>
                <w:szCs w:val="28"/>
              </w:rPr>
              <w:t>суреттерді</w:t>
            </w:r>
            <w:proofErr w:type="spellEnd"/>
            <w:r w:rsidRPr="00545A5C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545A5C">
              <w:rPr>
                <w:rFonts w:eastAsia="Times New Roman"/>
                <w:sz w:val="28"/>
                <w:szCs w:val="28"/>
              </w:rPr>
              <w:t>заттарды</w:t>
            </w:r>
            <w:proofErr w:type="spellEnd"/>
            <w:r w:rsidRPr="00545A5C">
              <w:rPr>
                <w:rFonts w:eastAsia="Times New Roman"/>
                <w:sz w:val="28"/>
                <w:szCs w:val="28"/>
              </w:rPr>
              <w:t xml:space="preserve"> қарап </w:t>
            </w:r>
            <w:proofErr w:type="spellStart"/>
            <w:r w:rsidRPr="00545A5C">
              <w:rPr>
                <w:rFonts w:eastAsia="Times New Roman"/>
                <w:sz w:val="28"/>
                <w:szCs w:val="28"/>
              </w:rPr>
              <w:lastRenderedPageBreak/>
              <w:t>шыққаннан</w:t>
            </w:r>
            <w:proofErr w:type="spellEnd"/>
            <w:r w:rsidRPr="00545A5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Fonts w:eastAsia="Times New Roman"/>
                <w:sz w:val="28"/>
                <w:szCs w:val="28"/>
              </w:rPr>
              <w:t>кейінгі</w:t>
            </w:r>
            <w:proofErr w:type="spellEnd"/>
            <w:r w:rsidRPr="00545A5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Fonts w:eastAsia="Times New Roman"/>
                <w:sz w:val="28"/>
                <w:szCs w:val="28"/>
              </w:rPr>
              <w:t>әсерлер</w:t>
            </w:r>
            <w:proofErr w:type="spellEnd"/>
            <w:r w:rsidRPr="00545A5C">
              <w:rPr>
                <w:rFonts w:eastAsia="Times New Roman"/>
                <w:sz w:val="28"/>
                <w:szCs w:val="28"/>
              </w:rPr>
              <w:t>.</w:t>
            </w:r>
          </w:p>
          <w:p w:rsidR="00326774" w:rsidRPr="00545A5C" w:rsidRDefault="00326774" w:rsidP="009550D5">
            <w:pPr>
              <w:rPr>
                <w:color w:val="000000"/>
                <w:sz w:val="28"/>
                <w:szCs w:val="28"/>
              </w:rPr>
            </w:pPr>
            <w:r w:rsidRPr="00545A5C">
              <w:rPr>
                <w:color w:val="000000"/>
                <w:sz w:val="28"/>
                <w:szCs w:val="28"/>
              </w:rPr>
              <w:t>(№2 карточка)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rFonts w:eastAsia="Times New Roman"/>
                <w:b/>
                <w:sz w:val="28"/>
                <w:szCs w:val="28"/>
                <w:lang w:val="kk-KZ"/>
              </w:rPr>
              <w:t xml:space="preserve">Құрастыру - коммуникативтік, танымдық, ойын әрекеттері </w:t>
            </w:r>
            <w:r w:rsidRPr="00545A5C">
              <w:rPr>
                <w:rFonts w:eastAsia="Times New Roman"/>
                <w:bCs/>
                <w:sz w:val="28"/>
                <w:szCs w:val="28"/>
                <w:lang w:val="kk-KZ"/>
              </w:rPr>
              <w:t xml:space="preserve">ойын </w:t>
            </w:r>
            <w:r w:rsidRPr="00545A5C">
              <w:rPr>
                <w:sz w:val="28"/>
                <w:szCs w:val="28"/>
              </w:rPr>
              <w:t>"</w:t>
            </w:r>
            <w:proofErr w:type="spellStart"/>
            <w:r w:rsidRPr="00545A5C">
              <w:rPr>
                <w:sz w:val="28"/>
                <w:szCs w:val="28"/>
              </w:rPr>
              <w:t>Түсі</w:t>
            </w:r>
            <w:proofErr w:type="spellEnd"/>
            <w:r w:rsidRPr="00545A5C">
              <w:rPr>
                <w:sz w:val="28"/>
                <w:szCs w:val="28"/>
              </w:rPr>
              <w:t xml:space="preserve"> мен </w:t>
            </w:r>
            <w:proofErr w:type="spellStart"/>
            <w:r w:rsidRPr="00545A5C">
              <w:rPr>
                <w:sz w:val="28"/>
                <w:szCs w:val="28"/>
              </w:rPr>
              <w:t>өлшемі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бірдей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текшелерден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жасалған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үй</w:t>
            </w:r>
            <w:proofErr w:type="spellEnd"/>
            <w:r w:rsidRPr="00545A5C">
              <w:rPr>
                <w:sz w:val="28"/>
                <w:szCs w:val="28"/>
              </w:rPr>
              <w:t>"</w:t>
            </w:r>
          </w:p>
          <w:p w:rsidR="00326774" w:rsidRDefault="00326774" w:rsidP="009550D5">
            <w:pPr>
              <w:widowControl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545A5C">
              <w:rPr>
                <w:rFonts w:eastAsia="Times New Roman"/>
                <w:sz w:val="28"/>
                <w:szCs w:val="28"/>
                <w:lang w:val="kk-KZ"/>
              </w:rPr>
              <w:t>жылы пайдалану сюжеттік ойынға салынған құрылым.</w:t>
            </w:r>
          </w:p>
          <w:p w:rsidR="00326774" w:rsidRPr="00545A5C" w:rsidRDefault="00326774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proofErr w:type="spellStart"/>
            <w:r w:rsidRPr="00545A5C">
              <w:rPr>
                <w:sz w:val="28"/>
                <w:szCs w:val="28"/>
              </w:rPr>
              <w:t>Міндет</w:t>
            </w:r>
            <w:proofErr w:type="spellEnd"/>
            <w:r w:rsidRPr="00545A5C">
              <w:rPr>
                <w:sz w:val="28"/>
                <w:szCs w:val="28"/>
              </w:rPr>
              <w:t xml:space="preserve">: </w:t>
            </w:r>
            <w:r w:rsidRPr="00545A5C">
              <w:rPr>
                <w:rFonts w:eastAsia="Times New Roman"/>
                <w:sz w:val="28"/>
                <w:szCs w:val="28"/>
                <w:lang w:val="kk-KZ"/>
              </w:rPr>
              <w:t>пайдалануда</w:t>
            </w:r>
            <w:r>
              <w:rPr>
                <w:rFonts w:eastAsia="Times New Roman"/>
                <w:sz w:val="28"/>
                <w:szCs w:val="28"/>
                <w:lang w:val="kk-KZ"/>
              </w:rPr>
              <w:t>жайлылық</w:t>
            </w:r>
            <w:r w:rsidRPr="00545A5C">
              <w:rPr>
                <w:rFonts w:eastAsia="Times New Roman"/>
                <w:sz w:val="28"/>
                <w:szCs w:val="28"/>
                <w:lang w:val="kk-KZ"/>
              </w:rPr>
              <w:t xml:space="preserve"> сюжеттік ойында салынған құрылым.</w:t>
            </w:r>
          </w:p>
          <w:p w:rsidR="00326774" w:rsidRPr="00545A5C" w:rsidRDefault="00326774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545A5C">
              <w:rPr>
                <w:rFonts w:eastAsia="Times New Roman"/>
                <w:sz w:val="28"/>
                <w:szCs w:val="28"/>
                <w:lang w:val="kk-KZ"/>
              </w:rPr>
              <w:t>(№1 карточка)</w:t>
            </w:r>
          </w:p>
          <w:p w:rsidR="00326774" w:rsidRPr="00545A5C" w:rsidRDefault="00326774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545A5C">
              <w:rPr>
                <w:rFonts w:eastAsia="Times New Roman"/>
                <w:b/>
                <w:sz w:val="28"/>
                <w:szCs w:val="28"/>
                <w:lang w:val="kk-KZ"/>
              </w:rPr>
              <w:t xml:space="preserve">Көркем әдебиет - коммуникативтік, ойын әрекеттері </w:t>
            </w:r>
            <w:r w:rsidRPr="00545A5C">
              <w:rPr>
                <w:rFonts w:eastAsia="Times New Roman"/>
                <w:sz w:val="28"/>
                <w:szCs w:val="28"/>
                <w:lang w:val="kk-KZ"/>
              </w:rPr>
              <w:t>"Ойыншықтар дүкені" рөлдік ойыны</w:t>
            </w:r>
          </w:p>
          <w:p w:rsidR="00326774" w:rsidRPr="00FD5D8B" w:rsidRDefault="00326774" w:rsidP="009550D5">
            <w:pPr>
              <w:pStyle w:val="c12c13"/>
              <w:spacing w:before="0" w:after="0"/>
              <w:rPr>
                <w:rStyle w:val="c1"/>
                <w:bCs/>
                <w:sz w:val="28"/>
                <w:szCs w:val="28"/>
                <w:lang w:val="kk-KZ"/>
              </w:rPr>
            </w:pPr>
            <w:r w:rsidRPr="00FD5D8B">
              <w:rPr>
                <w:rStyle w:val="c1"/>
                <w:bCs/>
                <w:sz w:val="28"/>
                <w:szCs w:val="28"/>
                <w:lang w:val="kk-KZ"/>
              </w:rPr>
              <w:t xml:space="preserve">Мақсаты: дамыту </w:t>
            </w:r>
            <w:r w:rsidRPr="00FD5D8B">
              <w:rPr>
                <w:bCs/>
                <w:sz w:val="28"/>
                <w:szCs w:val="28"/>
                <w:lang w:val="kk-KZ"/>
              </w:rPr>
              <w:t xml:space="preserve">рөлді қабылдау және тиісті ойын әрекеттерін </w:t>
            </w:r>
            <w:r w:rsidRPr="00FD5D8B">
              <w:rPr>
                <w:bCs/>
                <w:sz w:val="28"/>
                <w:szCs w:val="28"/>
                <w:lang w:val="kk-KZ"/>
              </w:rPr>
              <w:lastRenderedPageBreak/>
              <w:t>орындау дағдылары.</w:t>
            </w:r>
          </w:p>
          <w:p w:rsidR="00326774" w:rsidRPr="00363ADA" w:rsidRDefault="00326774" w:rsidP="009550D5">
            <w:pPr>
              <w:pStyle w:val="c12c13"/>
              <w:spacing w:before="0" w:after="0"/>
              <w:rPr>
                <w:sz w:val="28"/>
                <w:szCs w:val="28"/>
              </w:rPr>
            </w:pPr>
            <w:proofErr w:type="spellStart"/>
            <w:r w:rsidRPr="00671660">
              <w:rPr>
                <w:rStyle w:val="c1"/>
                <w:bCs/>
                <w:sz w:val="28"/>
                <w:szCs w:val="28"/>
              </w:rPr>
              <w:t>Міндет</w:t>
            </w:r>
            <w:proofErr w:type="spellEnd"/>
            <w:r w:rsidRPr="00671660">
              <w:rPr>
                <w:rStyle w:val="c1"/>
                <w:bCs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ойын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әрекеттерін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орындайды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326774" w:rsidRPr="00EE28C4" w:rsidRDefault="00326774" w:rsidP="009550D5">
            <w:pPr>
              <w:rPr>
                <w:sz w:val="28"/>
                <w:szCs w:val="28"/>
              </w:rPr>
            </w:pPr>
          </w:p>
        </w:tc>
        <w:tc>
          <w:tcPr>
            <w:tcW w:w="2481" w:type="dxa"/>
            <w:gridSpan w:val="3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Сөйлеуді дамыту – коммуникативті, игқызмет түрі</w:t>
            </w:r>
            <w:proofErr w:type="spellStart"/>
            <w:r w:rsidRPr="00545A5C">
              <w:rPr>
                <w:rFonts w:eastAsia="Times New Roman"/>
                <w:color w:val="000000"/>
                <w:sz w:val="28"/>
                <w:szCs w:val="28"/>
              </w:rPr>
              <w:t>ойын</w:t>
            </w:r>
            <w:proofErr w:type="spellEnd"/>
            <w:r w:rsidRPr="00545A5C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545A5C">
              <w:rPr>
                <w:sz w:val="28"/>
                <w:szCs w:val="28"/>
              </w:rPr>
              <w:t>"</w:t>
            </w:r>
            <w:proofErr w:type="spellStart"/>
            <w:r w:rsidRPr="00545A5C">
              <w:rPr>
                <w:sz w:val="28"/>
                <w:szCs w:val="28"/>
              </w:rPr>
              <w:t>Қарақшылар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ұшып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келді</w:t>
            </w:r>
            <w:proofErr w:type="spellEnd"/>
            <w:r w:rsidRPr="00545A5C">
              <w:rPr>
                <w:sz w:val="28"/>
                <w:szCs w:val="28"/>
              </w:rPr>
              <w:t>"</w:t>
            </w:r>
          </w:p>
          <w:p w:rsidR="00326774" w:rsidRDefault="00326774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Fonts w:eastAsia="Times New Roman"/>
                <w:sz w:val="28"/>
                <w:szCs w:val="28"/>
              </w:rPr>
              <w:t>суреттерді</w:t>
            </w:r>
            <w:proofErr w:type="spellEnd"/>
            <w:r w:rsidRPr="00545A5C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545A5C">
              <w:rPr>
                <w:rFonts w:eastAsia="Times New Roman"/>
                <w:sz w:val="28"/>
                <w:szCs w:val="28"/>
              </w:rPr>
              <w:t>заттарды</w:t>
            </w:r>
            <w:proofErr w:type="spellEnd"/>
            <w:r w:rsidRPr="00545A5C">
              <w:rPr>
                <w:rFonts w:eastAsia="Times New Roman"/>
                <w:sz w:val="28"/>
                <w:szCs w:val="28"/>
              </w:rPr>
              <w:t xml:space="preserve"> қарап </w:t>
            </w:r>
            <w:proofErr w:type="spellStart"/>
            <w:r w:rsidRPr="00545A5C">
              <w:rPr>
                <w:rFonts w:eastAsia="Times New Roman"/>
                <w:sz w:val="28"/>
                <w:szCs w:val="28"/>
              </w:rPr>
              <w:t>шыққаннан</w:t>
            </w:r>
            <w:proofErr w:type="spellEnd"/>
            <w:r w:rsidRPr="00545A5C">
              <w:rPr>
                <w:rFonts w:eastAsia="Times New Roman"/>
                <w:sz w:val="28"/>
                <w:szCs w:val="28"/>
              </w:rPr>
              <w:t xml:space="preserve"> кейін </w:t>
            </w:r>
            <w:proofErr w:type="spellStart"/>
            <w:r w:rsidRPr="00545A5C">
              <w:rPr>
                <w:rFonts w:eastAsia="Times New Roman"/>
                <w:sz w:val="28"/>
                <w:szCs w:val="28"/>
              </w:rPr>
              <w:t>алған</w:t>
            </w:r>
            <w:proofErr w:type="spellEnd"/>
            <w:r w:rsidRPr="00545A5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Fonts w:eastAsia="Times New Roman"/>
                <w:sz w:val="28"/>
                <w:szCs w:val="28"/>
              </w:rPr>
              <w:t>әсерлерімен</w:t>
            </w:r>
            <w:proofErr w:type="spellEnd"/>
            <w:r w:rsidRPr="00545A5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Fonts w:eastAsia="Times New Roman"/>
                <w:sz w:val="28"/>
                <w:szCs w:val="28"/>
              </w:rPr>
              <w:t>бөлісу</w:t>
            </w:r>
            <w:proofErr w:type="spellEnd"/>
            <w:r w:rsidRPr="00545A5C">
              <w:rPr>
                <w:rFonts w:eastAsia="Times New Roman"/>
                <w:sz w:val="28"/>
                <w:szCs w:val="28"/>
              </w:rPr>
              <w:t>.</w:t>
            </w:r>
          </w:p>
          <w:p w:rsidR="00326774" w:rsidRPr="00545A5C" w:rsidRDefault="00326774" w:rsidP="009550D5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 w:rsidRPr="00545A5C">
              <w:rPr>
                <w:sz w:val="28"/>
                <w:szCs w:val="28"/>
              </w:rPr>
              <w:t>Міндет</w:t>
            </w:r>
            <w:proofErr w:type="spellEnd"/>
            <w:r w:rsidRPr="00545A5C">
              <w:rPr>
                <w:sz w:val="28"/>
                <w:szCs w:val="28"/>
              </w:rPr>
              <w:t xml:space="preserve">: </w:t>
            </w:r>
            <w:proofErr w:type="spellStart"/>
            <w:r w:rsidRPr="00545A5C">
              <w:rPr>
                <w:rFonts w:eastAsia="Times New Roman"/>
                <w:sz w:val="28"/>
                <w:szCs w:val="28"/>
              </w:rPr>
              <w:t>істер</w:t>
            </w:r>
            <w:r>
              <w:rPr>
                <w:rFonts w:eastAsia="Times New Roman"/>
                <w:sz w:val="28"/>
                <w:szCs w:val="28"/>
              </w:rPr>
              <w:t>нің</w:t>
            </w:r>
            <w:proofErr w:type="spellEnd"/>
            <w:r w:rsidRPr="00545A5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Fonts w:eastAsia="Times New Roman"/>
                <w:sz w:val="28"/>
                <w:szCs w:val="28"/>
              </w:rPr>
              <w:t>суреттерді</w:t>
            </w:r>
            <w:proofErr w:type="spellEnd"/>
            <w:r w:rsidRPr="00545A5C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545A5C">
              <w:rPr>
                <w:rFonts w:eastAsia="Times New Roman"/>
                <w:sz w:val="28"/>
                <w:szCs w:val="28"/>
              </w:rPr>
              <w:lastRenderedPageBreak/>
              <w:t>заттарды</w:t>
            </w:r>
            <w:proofErr w:type="spellEnd"/>
            <w:r w:rsidRPr="00545A5C">
              <w:rPr>
                <w:rFonts w:eastAsia="Times New Roman"/>
                <w:sz w:val="28"/>
                <w:szCs w:val="28"/>
              </w:rPr>
              <w:t xml:space="preserve"> қарап </w:t>
            </w:r>
            <w:proofErr w:type="spellStart"/>
            <w:r w:rsidRPr="00545A5C">
              <w:rPr>
                <w:rFonts w:eastAsia="Times New Roman"/>
                <w:sz w:val="28"/>
                <w:szCs w:val="28"/>
              </w:rPr>
              <w:t>шыққаннан</w:t>
            </w:r>
            <w:proofErr w:type="spellEnd"/>
            <w:r w:rsidRPr="00545A5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Fonts w:eastAsia="Times New Roman"/>
                <w:sz w:val="28"/>
                <w:szCs w:val="28"/>
              </w:rPr>
              <w:t>кейінгі</w:t>
            </w:r>
            <w:proofErr w:type="spellEnd"/>
            <w:r w:rsidRPr="00545A5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Fonts w:eastAsia="Times New Roman"/>
                <w:sz w:val="28"/>
                <w:szCs w:val="28"/>
              </w:rPr>
              <w:t>әсерлер</w:t>
            </w:r>
            <w:proofErr w:type="spellEnd"/>
            <w:r w:rsidRPr="00545A5C">
              <w:rPr>
                <w:rFonts w:eastAsia="Times New Roman"/>
                <w:sz w:val="28"/>
                <w:szCs w:val="28"/>
              </w:rPr>
              <w:t>.</w:t>
            </w:r>
          </w:p>
          <w:p w:rsidR="00326774" w:rsidRPr="00545A5C" w:rsidRDefault="00326774" w:rsidP="009550D5">
            <w:pPr>
              <w:rPr>
                <w:color w:val="000000"/>
                <w:sz w:val="28"/>
                <w:szCs w:val="28"/>
              </w:rPr>
            </w:pPr>
            <w:r w:rsidRPr="00545A5C">
              <w:rPr>
                <w:color w:val="000000"/>
                <w:sz w:val="28"/>
                <w:szCs w:val="28"/>
              </w:rPr>
              <w:t>(№3 карточка)</w:t>
            </w:r>
          </w:p>
          <w:p w:rsidR="00326774" w:rsidRPr="00545A5C" w:rsidRDefault="00326774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545A5C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Сурет салу</w:t>
            </w:r>
            <w:r w:rsidRPr="00545A5C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– </w:t>
            </w:r>
            <w:r w:rsidRPr="00545A5C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шығармашылық, коммуникативтік, ойын әрекеттері</w:t>
            </w:r>
            <w:r w:rsidRPr="00545A5C">
              <w:rPr>
                <w:rFonts w:eastAsia="Times New Roman"/>
                <w:color w:val="000000"/>
                <w:sz w:val="28"/>
                <w:szCs w:val="28"/>
                <w:lang w:val="kk-KZ"/>
              </w:rPr>
              <w:t>ойын</w:t>
            </w:r>
          </w:p>
          <w:p w:rsidR="00326774" w:rsidRPr="00FD5D8B" w:rsidRDefault="00326774" w:rsidP="009550D5">
            <w:pPr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>"Анаға арналған гүл"</w:t>
            </w:r>
          </w:p>
          <w:p w:rsidR="00326774" w:rsidRPr="00FD5D8B" w:rsidRDefault="00326774" w:rsidP="009550D5">
            <w:pPr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Мақсаты: іскерлікті жетілдіру 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t>қарындаш пен қылқаламды қыспай ұстау дұрыс.</w:t>
            </w:r>
          </w:p>
          <w:p w:rsidR="00326774" w:rsidRPr="00FD5D8B" w:rsidRDefault="00326774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Міндет: 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t>дұрыс, олар қарындаш пен қылқаламды қыспай ұстайды.</w:t>
            </w:r>
          </w:p>
          <w:p w:rsidR="00326774" w:rsidRPr="00545A5C" w:rsidRDefault="00326774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FD5D8B">
              <w:rPr>
                <w:rFonts w:eastAsia="Times New Roman"/>
                <w:color w:val="000000"/>
                <w:sz w:val="28"/>
                <w:szCs w:val="28"/>
                <w:lang w:val="kk-KZ"/>
              </w:rPr>
              <w:t>(№2 карточка)</w:t>
            </w:r>
          </w:p>
          <w:p w:rsidR="00326774" w:rsidRPr="00FD5D8B" w:rsidRDefault="00326774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545A5C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Көркем әдебиет - шығармашылық, коммуникативтік, ойын әрекеттері</w:t>
            </w:r>
            <w:r w:rsidRPr="00545A5C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</w:t>
            </w:r>
            <w:r w:rsidRPr="00FD5D8B">
              <w:rPr>
                <w:rFonts w:eastAsia="Times New Roman"/>
                <w:color w:val="000000"/>
                <w:sz w:val="28"/>
                <w:szCs w:val="28"/>
                <w:lang w:val="kk-KZ"/>
              </w:rPr>
              <w:t>кітаптарды қарау</w:t>
            </w:r>
            <w:r w:rsidRPr="00545A5C">
              <w:rPr>
                <w:rFonts w:eastAsia="Times New Roman"/>
                <w:color w:val="000000"/>
                <w:sz w:val="28"/>
                <w:szCs w:val="28"/>
                <w:lang w:val="kk-KZ"/>
              </w:rPr>
              <w:t>);</w:t>
            </w:r>
          </w:p>
          <w:p w:rsidR="00326774" w:rsidRPr="00FD5D8B" w:rsidRDefault="00326774" w:rsidP="009550D5">
            <w:pPr>
              <w:rPr>
                <w:sz w:val="28"/>
                <w:szCs w:val="28"/>
                <w:lang w:val="kk-KZ"/>
              </w:rPr>
            </w:pPr>
            <w:r w:rsidRPr="00545A5C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Қоршаған ортамен танысу – еңбек, коммуникативтік </w:t>
            </w:r>
            <w:r w:rsidRPr="00545A5C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іс-әрекет</w:t>
            </w:r>
            <w:r w:rsidRPr="00FD5D8B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FD5D8B">
              <w:rPr>
                <w:sz w:val="28"/>
                <w:szCs w:val="28"/>
                <w:lang w:val="kk-KZ"/>
              </w:rPr>
              <w:t>"Айырмашылықтарды тап"</w:t>
            </w:r>
          </w:p>
          <w:p w:rsidR="00326774" w:rsidRPr="00FD5D8B" w:rsidRDefault="00326774" w:rsidP="009550D5">
            <w:pPr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Мақсаты: танысу </w:t>
            </w:r>
            <w:r w:rsidRPr="00545A5C">
              <w:rPr>
                <w:rFonts w:eastAsia="Times New Roman"/>
                <w:sz w:val="28"/>
                <w:szCs w:val="28"/>
                <w:lang w:val="kk-KZ"/>
              </w:rPr>
              <w:t>қазақ халқының тұрмыстық заттарымен.</w:t>
            </w:r>
          </w:p>
          <w:p w:rsidR="00326774" w:rsidRPr="00545A5C" w:rsidRDefault="00326774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Міндет: </w:t>
            </w:r>
            <w:r>
              <w:rPr>
                <w:rFonts w:eastAsia="Times New Roman"/>
                <w:sz w:val="28"/>
                <w:szCs w:val="28"/>
                <w:lang w:val="kk-KZ"/>
              </w:rPr>
              <w:t>заттарды атайды</w:t>
            </w:r>
            <w:r w:rsidRPr="00545A5C">
              <w:rPr>
                <w:rFonts w:eastAsia="Times New Roman"/>
                <w:sz w:val="28"/>
                <w:szCs w:val="28"/>
                <w:lang w:val="kk-KZ"/>
              </w:rPr>
              <w:t xml:space="preserve"> қазақ халқының тұрмысы.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rFonts w:eastAsia="Times New Roman"/>
                <w:color w:val="000000"/>
                <w:sz w:val="28"/>
                <w:szCs w:val="28"/>
                <w:lang w:val="kk-KZ"/>
              </w:rPr>
              <w:t>(№2 карточка)</w:t>
            </w:r>
            <w:r w:rsidRPr="00545A5C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Еркін ойын</w:t>
            </w:r>
          </w:p>
        </w:tc>
        <w:tc>
          <w:tcPr>
            <w:tcW w:w="2465" w:type="dxa"/>
            <w:gridSpan w:val="2"/>
          </w:tcPr>
          <w:p w:rsidR="00326774" w:rsidRPr="00545A5C" w:rsidRDefault="00326774" w:rsidP="009550D5">
            <w:pPr>
              <w:shd w:val="clear" w:color="auto" w:fill="FFFFFF"/>
              <w:rPr>
                <w:rStyle w:val="c1"/>
                <w:color w:val="000000"/>
                <w:sz w:val="28"/>
                <w:szCs w:val="28"/>
              </w:rPr>
            </w:pPr>
            <w:r w:rsidRPr="00545A5C"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 xml:space="preserve">Сөйлеуді дамыту – коммуникативтік, ойын әрекеттері </w:t>
            </w:r>
            <w:r w:rsidRPr="00545A5C">
              <w:rPr>
                <w:rFonts w:eastAsia="Times New Roman"/>
                <w:sz w:val="28"/>
                <w:szCs w:val="28"/>
                <w:lang w:val="kk-KZ"/>
              </w:rPr>
              <w:t xml:space="preserve">ойын </w:t>
            </w:r>
            <w:r w:rsidRPr="00545A5C">
              <w:rPr>
                <w:rStyle w:val="c1"/>
                <w:color w:val="000000"/>
                <w:sz w:val="28"/>
                <w:szCs w:val="28"/>
              </w:rPr>
              <w:t>"</w:t>
            </w:r>
            <w:proofErr w:type="spellStart"/>
            <w:r w:rsidRPr="00545A5C">
              <w:rPr>
                <w:rStyle w:val="c1"/>
                <w:color w:val="000000"/>
                <w:sz w:val="28"/>
                <w:szCs w:val="28"/>
              </w:rPr>
              <w:t>Біз</w:t>
            </w:r>
            <w:proofErr w:type="spellEnd"/>
            <w:r w:rsidRPr="00545A5C">
              <w:rPr>
                <w:rStyle w:val="c1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Style w:val="c1"/>
                <w:color w:val="000000"/>
                <w:sz w:val="28"/>
                <w:szCs w:val="28"/>
              </w:rPr>
              <w:t>сүйек</w:t>
            </w:r>
            <w:proofErr w:type="spellEnd"/>
            <w:r w:rsidRPr="00545A5C">
              <w:rPr>
                <w:rStyle w:val="c1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Style w:val="c1"/>
                <w:color w:val="000000"/>
                <w:sz w:val="28"/>
                <w:szCs w:val="28"/>
              </w:rPr>
              <w:t>ойнаймыз</w:t>
            </w:r>
            <w:proofErr w:type="spellEnd"/>
            <w:r w:rsidRPr="00545A5C">
              <w:rPr>
                <w:rStyle w:val="c1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45A5C">
              <w:rPr>
                <w:rStyle w:val="c1"/>
                <w:color w:val="000000"/>
                <w:sz w:val="28"/>
                <w:szCs w:val="28"/>
              </w:rPr>
              <w:t>үй</w:t>
            </w:r>
            <w:proofErr w:type="spellEnd"/>
            <w:r w:rsidRPr="00545A5C">
              <w:rPr>
                <w:rStyle w:val="c1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Style w:val="c1"/>
                <w:color w:val="000000"/>
                <w:sz w:val="28"/>
                <w:szCs w:val="28"/>
              </w:rPr>
              <w:t>саламыз</w:t>
            </w:r>
            <w:proofErr w:type="spellEnd"/>
            <w:r w:rsidRPr="00545A5C">
              <w:rPr>
                <w:rStyle w:val="c1"/>
                <w:color w:val="000000"/>
                <w:sz w:val="28"/>
                <w:szCs w:val="28"/>
              </w:rPr>
              <w:t>"</w:t>
            </w:r>
          </w:p>
          <w:p w:rsidR="00326774" w:rsidRDefault="00326774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Fonts w:eastAsia="Times New Roman"/>
                <w:sz w:val="28"/>
                <w:szCs w:val="28"/>
              </w:rPr>
              <w:t>суреттерді</w:t>
            </w:r>
            <w:proofErr w:type="spellEnd"/>
            <w:r w:rsidRPr="00545A5C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545A5C">
              <w:rPr>
                <w:rFonts w:eastAsia="Times New Roman"/>
                <w:sz w:val="28"/>
                <w:szCs w:val="28"/>
              </w:rPr>
              <w:t>заттарды</w:t>
            </w:r>
            <w:proofErr w:type="spellEnd"/>
            <w:r w:rsidRPr="00545A5C">
              <w:rPr>
                <w:rFonts w:eastAsia="Times New Roman"/>
                <w:sz w:val="28"/>
                <w:szCs w:val="28"/>
              </w:rPr>
              <w:t xml:space="preserve"> қарап </w:t>
            </w:r>
            <w:proofErr w:type="spellStart"/>
            <w:r w:rsidRPr="00545A5C">
              <w:rPr>
                <w:rFonts w:eastAsia="Times New Roman"/>
                <w:sz w:val="28"/>
                <w:szCs w:val="28"/>
              </w:rPr>
              <w:t>шыққаннан</w:t>
            </w:r>
            <w:proofErr w:type="spellEnd"/>
            <w:r w:rsidRPr="00545A5C">
              <w:rPr>
                <w:rFonts w:eastAsia="Times New Roman"/>
                <w:sz w:val="28"/>
                <w:szCs w:val="28"/>
              </w:rPr>
              <w:t xml:space="preserve"> кейін </w:t>
            </w:r>
            <w:proofErr w:type="spellStart"/>
            <w:r w:rsidRPr="00545A5C">
              <w:rPr>
                <w:rFonts w:eastAsia="Times New Roman"/>
                <w:sz w:val="28"/>
                <w:szCs w:val="28"/>
              </w:rPr>
              <w:t>алған</w:t>
            </w:r>
            <w:proofErr w:type="spellEnd"/>
            <w:r w:rsidRPr="00545A5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Fonts w:eastAsia="Times New Roman"/>
                <w:sz w:val="28"/>
                <w:szCs w:val="28"/>
              </w:rPr>
              <w:t>әсерлерімен</w:t>
            </w:r>
            <w:proofErr w:type="spellEnd"/>
            <w:r w:rsidRPr="00545A5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Fonts w:eastAsia="Times New Roman"/>
                <w:sz w:val="28"/>
                <w:szCs w:val="28"/>
              </w:rPr>
              <w:t>бөлісу</w:t>
            </w:r>
            <w:proofErr w:type="spellEnd"/>
            <w:r w:rsidRPr="00545A5C">
              <w:rPr>
                <w:rFonts w:eastAsia="Times New Roman"/>
                <w:sz w:val="28"/>
                <w:szCs w:val="28"/>
              </w:rPr>
              <w:t>.</w:t>
            </w:r>
          </w:p>
          <w:p w:rsidR="00326774" w:rsidRPr="00545A5C" w:rsidRDefault="00326774" w:rsidP="009550D5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 w:rsidRPr="00545A5C">
              <w:rPr>
                <w:sz w:val="28"/>
                <w:szCs w:val="28"/>
              </w:rPr>
              <w:t>Міндет</w:t>
            </w:r>
            <w:proofErr w:type="spellEnd"/>
            <w:r w:rsidRPr="00545A5C">
              <w:rPr>
                <w:sz w:val="28"/>
                <w:szCs w:val="28"/>
              </w:rPr>
              <w:t xml:space="preserve">: </w:t>
            </w:r>
            <w:proofErr w:type="spellStart"/>
            <w:r w:rsidRPr="00545A5C">
              <w:rPr>
                <w:rFonts w:eastAsia="Times New Roman"/>
                <w:sz w:val="28"/>
                <w:szCs w:val="28"/>
              </w:rPr>
              <w:t>істер</w:t>
            </w:r>
            <w:r>
              <w:rPr>
                <w:rFonts w:eastAsia="Times New Roman"/>
                <w:sz w:val="28"/>
                <w:szCs w:val="28"/>
              </w:rPr>
              <w:t>нің</w:t>
            </w:r>
            <w:proofErr w:type="spellEnd"/>
            <w:r w:rsidRPr="00545A5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Fonts w:eastAsia="Times New Roman"/>
                <w:sz w:val="28"/>
                <w:szCs w:val="28"/>
              </w:rPr>
              <w:t>суреттерді</w:t>
            </w:r>
            <w:proofErr w:type="spellEnd"/>
            <w:r w:rsidRPr="00545A5C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545A5C">
              <w:rPr>
                <w:rFonts w:eastAsia="Times New Roman"/>
                <w:sz w:val="28"/>
                <w:szCs w:val="28"/>
              </w:rPr>
              <w:lastRenderedPageBreak/>
              <w:t>заттарды</w:t>
            </w:r>
            <w:proofErr w:type="spellEnd"/>
            <w:r w:rsidRPr="00545A5C">
              <w:rPr>
                <w:rFonts w:eastAsia="Times New Roman"/>
                <w:sz w:val="28"/>
                <w:szCs w:val="28"/>
              </w:rPr>
              <w:t xml:space="preserve"> қарап </w:t>
            </w:r>
            <w:proofErr w:type="spellStart"/>
            <w:r w:rsidRPr="00545A5C">
              <w:rPr>
                <w:rFonts w:eastAsia="Times New Roman"/>
                <w:sz w:val="28"/>
                <w:szCs w:val="28"/>
              </w:rPr>
              <w:t>шыққаннан</w:t>
            </w:r>
            <w:proofErr w:type="spellEnd"/>
            <w:r w:rsidRPr="00545A5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Fonts w:eastAsia="Times New Roman"/>
                <w:sz w:val="28"/>
                <w:szCs w:val="28"/>
              </w:rPr>
              <w:t>кейінгі</w:t>
            </w:r>
            <w:proofErr w:type="spellEnd"/>
            <w:r w:rsidRPr="00545A5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Fonts w:eastAsia="Times New Roman"/>
                <w:sz w:val="28"/>
                <w:szCs w:val="28"/>
              </w:rPr>
              <w:t>әсерлер</w:t>
            </w:r>
            <w:proofErr w:type="spellEnd"/>
            <w:r w:rsidRPr="00545A5C">
              <w:rPr>
                <w:rFonts w:eastAsia="Times New Roman"/>
                <w:sz w:val="28"/>
                <w:szCs w:val="28"/>
              </w:rPr>
              <w:t>.</w:t>
            </w:r>
          </w:p>
          <w:p w:rsidR="00326774" w:rsidRPr="00545A5C" w:rsidRDefault="00326774" w:rsidP="009550D5">
            <w:pPr>
              <w:rPr>
                <w:rFonts w:eastAsia="Times New Roman"/>
                <w:bCs/>
                <w:sz w:val="28"/>
                <w:szCs w:val="28"/>
              </w:rPr>
            </w:pPr>
            <w:r w:rsidRPr="00545A5C">
              <w:rPr>
                <w:rFonts w:eastAsia="Times New Roman"/>
                <w:bCs/>
                <w:sz w:val="28"/>
                <w:szCs w:val="28"/>
              </w:rPr>
              <w:t>(№4 карточка)</w:t>
            </w:r>
          </w:p>
          <w:p w:rsidR="00326774" w:rsidRPr="00545A5C" w:rsidRDefault="00326774" w:rsidP="009550D5">
            <w:pPr>
              <w:widowControl w:val="0"/>
              <w:jc w:val="both"/>
              <w:rPr>
                <w:sz w:val="28"/>
                <w:szCs w:val="28"/>
              </w:rPr>
            </w:pPr>
            <w:r w:rsidRPr="00545A5C">
              <w:rPr>
                <w:rFonts w:eastAsia="Times New Roman"/>
                <w:b/>
                <w:sz w:val="28"/>
                <w:szCs w:val="28"/>
                <w:lang w:val="kk-KZ"/>
              </w:rPr>
              <w:t xml:space="preserve">Құрастыру - коммуникативтік, танымдық, ойын әрекеттері </w:t>
            </w:r>
            <w:r w:rsidRPr="00545A5C">
              <w:rPr>
                <w:rFonts w:eastAsia="Times New Roman"/>
                <w:bCs/>
                <w:sz w:val="28"/>
                <w:szCs w:val="28"/>
                <w:lang w:val="kk-KZ"/>
              </w:rPr>
              <w:t xml:space="preserve">ойын </w:t>
            </w:r>
            <w:r w:rsidRPr="00545A5C">
              <w:rPr>
                <w:sz w:val="28"/>
                <w:szCs w:val="28"/>
              </w:rPr>
              <w:t>"</w:t>
            </w:r>
            <w:proofErr w:type="spellStart"/>
            <w:r w:rsidRPr="00545A5C">
              <w:rPr>
                <w:sz w:val="28"/>
                <w:szCs w:val="28"/>
              </w:rPr>
              <w:t>Әртүрлі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текшелерден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жасалған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үй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бір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түстің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өлшемдері</w:t>
            </w:r>
            <w:proofErr w:type="spellEnd"/>
            <w:r w:rsidRPr="00545A5C">
              <w:rPr>
                <w:sz w:val="28"/>
                <w:szCs w:val="28"/>
              </w:rPr>
              <w:t>"</w:t>
            </w:r>
          </w:p>
          <w:p w:rsidR="00326774" w:rsidRDefault="00326774" w:rsidP="009550D5">
            <w:pPr>
              <w:widowControl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545A5C">
              <w:rPr>
                <w:rFonts w:eastAsia="Times New Roman"/>
                <w:sz w:val="28"/>
                <w:szCs w:val="28"/>
                <w:lang w:val="kk-KZ"/>
              </w:rPr>
              <w:t>сюжеттік ойында құрастырылған құрылымды пайдалану.</w:t>
            </w:r>
          </w:p>
          <w:p w:rsidR="00326774" w:rsidRPr="00545A5C" w:rsidRDefault="00326774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proofErr w:type="spellStart"/>
            <w:r w:rsidRPr="00545A5C">
              <w:rPr>
                <w:sz w:val="28"/>
                <w:szCs w:val="28"/>
              </w:rPr>
              <w:t>Міндет</w:t>
            </w:r>
            <w:proofErr w:type="spellEnd"/>
            <w:r w:rsidRPr="00545A5C">
              <w:rPr>
                <w:sz w:val="28"/>
                <w:szCs w:val="28"/>
              </w:rPr>
              <w:t xml:space="preserve">: </w:t>
            </w:r>
            <w:r w:rsidRPr="00545A5C">
              <w:rPr>
                <w:rFonts w:eastAsia="Times New Roman"/>
                <w:sz w:val="28"/>
                <w:szCs w:val="28"/>
                <w:lang w:val="kk-KZ"/>
              </w:rPr>
              <w:t>пайдалануда</w:t>
            </w:r>
            <w:r>
              <w:rPr>
                <w:rFonts w:eastAsia="Times New Roman"/>
                <w:sz w:val="28"/>
                <w:szCs w:val="28"/>
                <w:lang w:val="kk-KZ"/>
              </w:rPr>
              <w:t>жайлылық</w:t>
            </w:r>
            <w:r w:rsidRPr="00545A5C">
              <w:rPr>
                <w:rFonts w:eastAsia="Times New Roman"/>
                <w:sz w:val="28"/>
                <w:szCs w:val="28"/>
                <w:lang w:val="kk-KZ"/>
              </w:rPr>
              <w:t xml:space="preserve"> сюжеттік ойында салынған құрылым.</w:t>
            </w:r>
          </w:p>
          <w:p w:rsidR="00326774" w:rsidRPr="00545A5C" w:rsidRDefault="00326774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545A5C">
              <w:rPr>
                <w:rFonts w:eastAsia="Times New Roman"/>
                <w:sz w:val="28"/>
                <w:szCs w:val="28"/>
                <w:lang w:val="kk-KZ"/>
              </w:rPr>
              <w:t>(№2 карточка)</w:t>
            </w:r>
          </w:p>
          <w:p w:rsidR="00326774" w:rsidRPr="00545A5C" w:rsidRDefault="00326774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545A5C">
              <w:rPr>
                <w:rFonts w:eastAsia="Times New Roman"/>
                <w:b/>
                <w:sz w:val="28"/>
                <w:szCs w:val="28"/>
                <w:lang w:val="kk-KZ"/>
              </w:rPr>
              <w:t xml:space="preserve">Көркем әдебиет - коммуникативтік, ойын әрекеттері </w:t>
            </w:r>
            <w:r w:rsidRPr="00545A5C">
              <w:rPr>
                <w:rFonts w:eastAsia="Times New Roman"/>
                <w:sz w:val="28"/>
                <w:szCs w:val="28"/>
                <w:lang w:val="kk-KZ"/>
              </w:rPr>
              <w:t>"Қоянға арналған шаш қию" рөлдік ойыны</w:t>
            </w:r>
          </w:p>
          <w:p w:rsidR="00326774" w:rsidRPr="00FD5D8B" w:rsidRDefault="00326774" w:rsidP="009550D5">
            <w:pPr>
              <w:pStyle w:val="c12c13"/>
              <w:spacing w:before="0" w:after="0"/>
              <w:rPr>
                <w:rStyle w:val="c1"/>
                <w:bCs/>
                <w:sz w:val="28"/>
                <w:szCs w:val="28"/>
                <w:lang w:val="kk-KZ"/>
              </w:rPr>
            </w:pPr>
            <w:r w:rsidRPr="00FD5D8B">
              <w:rPr>
                <w:rStyle w:val="c1"/>
                <w:bCs/>
                <w:sz w:val="28"/>
                <w:szCs w:val="28"/>
                <w:lang w:val="kk-KZ"/>
              </w:rPr>
              <w:t xml:space="preserve">Мақсаты: дамыту </w:t>
            </w:r>
            <w:r w:rsidRPr="00FD5D8B">
              <w:rPr>
                <w:bCs/>
                <w:sz w:val="28"/>
                <w:szCs w:val="28"/>
                <w:lang w:val="kk-KZ"/>
              </w:rPr>
              <w:lastRenderedPageBreak/>
              <w:t>рөлді өзіне қабылдай білу және тиісті ойын әрекеттерін орындай білу әрекеттер.</w:t>
            </w:r>
          </w:p>
          <w:p w:rsidR="00326774" w:rsidRPr="00363ADA" w:rsidRDefault="00326774" w:rsidP="009550D5">
            <w:pPr>
              <w:pStyle w:val="c12c13"/>
              <w:spacing w:before="0" w:after="0"/>
              <w:rPr>
                <w:sz w:val="28"/>
                <w:szCs w:val="28"/>
              </w:rPr>
            </w:pPr>
            <w:proofErr w:type="spellStart"/>
            <w:r w:rsidRPr="00671660">
              <w:rPr>
                <w:rStyle w:val="c1"/>
                <w:bCs/>
                <w:sz w:val="28"/>
                <w:szCs w:val="28"/>
              </w:rPr>
              <w:t>Міндет</w:t>
            </w:r>
            <w:proofErr w:type="spellEnd"/>
            <w:r w:rsidRPr="00671660">
              <w:rPr>
                <w:rStyle w:val="c1"/>
                <w:bCs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ойын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әрекеттерін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орындайды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326774" w:rsidRPr="00545A5C" w:rsidRDefault="00326774" w:rsidP="009550D5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481" w:type="dxa"/>
            <w:gridSpan w:val="3"/>
          </w:tcPr>
          <w:p w:rsidR="00326774" w:rsidRPr="00FD5D8B" w:rsidRDefault="00326774" w:rsidP="009550D5">
            <w:pPr>
              <w:shd w:val="clear" w:color="auto" w:fill="FFFFFF"/>
              <w:rPr>
                <w:sz w:val="28"/>
                <w:szCs w:val="28"/>
                <w:lang w:val="kk-KZ"/>
              </w:rPr>
            </w:pPr>
            <w:r w:rsidRPr="00545A5C"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 xml:space="preserve">Сөйлеуді дамыту – коммуникативтік, ойын әрекеттері </w:t>
            </w:r>
            <w:r w:rsidRPr="00545A5C">
              <w:rPr>
                <w:rFonts w:eastAsia="Times New Roman"/>
                <w:sz w:val="28"/>
                <w:szCs w:val="28"/>
                <w:lang w:val="kk-KZ"/>
              </w:rPr>
              <w:t>ойын</w:t>
            </w:r>
            <w:r w:rsidRPr="00FD5D8B">
              <w:rPr>
                <w:sz w:val="28"/>
                <w:szCs w:val="28"/>
                <w:lang w:val="kk-KZ"/>
              </w:rPr>
              <w:t>"Сиқырлы доп"</w:t>
            </w:r>
          </w:p>
          <w:p w:rsidR="00326774" w:rsidRPr="00FD5D8B" w:rsidRDefault="00326774" w:rsidP="009550D5">
            <w:pPr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Мақсаты: іскерлікті дамыту 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t xml:space="preserve">суреттерді, заттарды қарап шыққаннан кейін алған 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lastRenderedPageBreak/>
              <w:t>әсерлерімен бөлісу.</w:t>
            </w:r>
          </w:p>
          <w:p w:rsidR="00326774" w:rsidRPr="00FD5D8B" w:rsidRDefault="00326774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Міндет: 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t>істернің суреттерді, заттарды қарап шыққаннан кейінгі әсерлер.</w:t>
            </w:r>
          </w:p>
          <w:p w:rsidR="00326774" w:rsidRPr="00FD5D8B" w:rsidRDefault="00326774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FD5D8B">
              <w:rPr>
                <w:rFonts w:eastAsia="Times New Roman"/>
                <w:color w:val="000000"/>
                <w:sz w:val="28"/>
                <w:szCs w:val="28"/>
                <w:lang w:val="kk-KZ"/>
              </w:rPr>
              <w:t>(№5 карточка)</w:t>
            </w:r>
          </w:p>
          <w:p w:rsidR="00326774" w:rsidRPr="00545A5C" w:rsidRDefault="00326774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545A5C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Сурет салу</w:t>
            </w:r>
            <w:r w:rsidRPr="00545A5C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– </w:t>
            </w:r>
            <w:r w:rsidRPr="00545A5C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шығармашылық, коммуникативтік, ойын әрекеттері</w:t>
            </w:r>
            <w:r w:rsidRPr="00545A5C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ойын </w:t>
            </w:r>
          </w:p>
          <w:p w:rsidR="00326774" w:rsidRPr="00FD5D8B" w:rsidRDefault="00326774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rFonts w:eastAsia="Times New Roman"/>
                <w:sz w:val="28"/>
                <w:szCs w:val="28"/>
                <w:lang w:val="kk-KZ"/>
              </w:rPr>
              <w:t>"Апельсин және мандарин"</w:t>
            </w:r>
          </w:p>
          <w:p w:rsidR="00326774" w:rsidRPr="00FD5D8B" w:rsidRDefault="00326774" w:rsidP="009550D5">
            <w:pPr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Мақсаты: іскерлікті жетілдіру 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t>қарындаш пен қылқаламды қыспай ұстау дұрыс.</w:t>
            </w:r>
          </w:p>
          <w:p w:rsidR="00326774" w:rsidRPr="00FD5D8B" w:rsidRDefault="00326774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Міндет: 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t>дұрыс, олар қарындаш пен қылқаламды қыспай ұстайды.</w:t>
            </w:r>
          </w:p>
          <w:p w:rsidR="00326774" w:rsidRPr="00FD5D8B" w:rsidRDefault="00326774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FD5D8B">
              <w:rPr>
                <w:rFonts w:eastAsia="Times New Roman"/>
                <w:color w:val="000000"/>
                <w:sz w:val="28"/>
                <w:szCs w:val="28"/>
                <w:lang w:val="kk-KZ"/>
              </w:rPr>
              <w:t>(№3 карточка)</w:t>
            </w:r>
          </w:p>
          <w:p w:rsidR="00326774" w:rsidRPr="00FD5D8B" w:rsidRDefault="00326774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545A5C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Көркем әдебиет - шығармашылы</w:t>
            </w:r>
            <w:r w:rsidRPr="00545A5C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қ, коммуникативтік, ойын әрекеттері</w:t>
            </w:r>
            <w:r w:rsidRPr="00545A5C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</w:t>
            </w:r>
            <w:r w:rsidRPr="00FD5D8B">
              <w:rPr>
                <w:rFonts w:eastAsia="Times New Roman"/>
                <w:color w:val="000000"/>
                <w:sz w:val="28"/>
                <w:szCs w:val="28"/>
                <w:lang w:val="kk-KZ"/>
              </w:rPr>
              <w:t>кітаптарды қарау</w:t>
            </w:r>
            <w:r w:rsidRPr="00545A5C">
              <w:rPr>
                <w:rFonts w:eastAsia="Times New Roman"/>
                <w:color w:val="000000"/>
                <w:sz w:val="28"/>
                <w:szCs w:val="28"/>
                <w:lang w:val="kk-KZ"/>
              </w:rPr>
              <w:t>);</w:t>
            </w:r>
          </w:p>
          <w:p w:rsidR="00326774" w:rsidRPr="00545A5C" w:rsidRDefault="00326774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545A5C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Қоршаған ортамен танысу – еңбек, коммуникативтік іс-әрекет</w:t>
            </w:r>
            <w:r w:rsidRPr="00FD5D8B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(бөлме өсімдіктеріне күтім жасау)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Еркін ойын</w:t>
            </w:r>
          </w:p>
        </w:tc>
      </w:tr>
      <w:tr w:rsidR="00326774" w:rsidRPr="00545A5C" w:rsidTr="009550D5">
        <w:tc>
          <w:tcPr>
            <w:tcW w:w="2412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proofErr w:type="spellStart"/>
            <w:r w:rsidRPr="00545A5C">
              <w:rPr>
                <w:sz w:val="28"/>
                <w:szCs w:val="28"/>
              </w:rPr>
              <w:lastRenderedPageBreak/>
              <w:t>Таңертеңгі</w:t>
            </w:r>
            <w:proofErr w:type="spellEnd"/>
            <w:r w:rsidRPr="00545A5C">
              <w:rPr>
                <w:sz w:val="28"/>
                <w:szCs w:val="28"/>
              </w:rPr>
              <w:t xml:space="preserve"> гимнастика</w:t>
            </w:r>
          </w:p>
        </w:tc>
        <w:tc>
          <w:tcPr>
            <w:tcW w:w="12374" w:type="dxa"/>
            <w:gridSpan w:val="13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proofErr w:type="spellStart"/>
            <w:r w:rsidRPr="00545A5C">
              <w:rPr>
                <w:rFonts w:eastAsia="Times New Roman"/>
                <w:color w:val="000000"/>
                <w:sz w:val="28"/>
                <w:szCs w:val="28"/>
              </w:rPr>
              <w:t>Наурызға</w:t>
            </w:r>
            <w:proofErr w:type="spellEnd"/>
            <w:r w:rsidRPr="00545A5C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Fonts w:eastAsia="Times New Roman"/>
                <w:color w:val="000000"/>
                <w:sz w:val="28"/>
                <w:szCs w:val="28"/>
              </w:rPr>
              <w:t>арналған</w:t>
            </w:r>
            <w:proofErr w:type="spellEnd"/>
            <w:r w:rsidRPr="00545A5C">
              <w:rPr>
                <w:rFonts w:eastAsia="Times New Roman"/>
                <w:color w:val="000000"/>
                <w:sz w:val="28"/>
                <w:szCs w:val="28"/>
              </w:rPr>
              <w:t xml:space="preserve"> №1 </w:t>
            </w:r>
            <w:proofErr w:type="spellStart"/>
            <w:r w:rsidRPr="00545A5C">
              <w:rPr>
                <w:rFonts w:eastAsia="Times New Roman"/>
                <w:color w:val="000000"/>
                <w:sz w:val="28"/>
                <w:szCs w:val="28"/>
              </w:rPr>
              <w:t>таңертеңгілік</w:t>
            </w:r>
            <w:proofErr w:type="spellEnd"/>
            <w:r w:rsidRPr="00545A5C">
              <w:rPr>
                <w:rFonts w:eastAsia="Times New Roman"/>
                <w:color w:val="000000"/>
                <w:sz w:val="28"/>
                <w:szCs w:val="28"/>
              </w:rPr>
              <w:t xml:space="preserve"> жаттығулар </w:t>
            </w:r>
            <w:proofErr w:type="spellStart"/>
            <w:r w:rsidRPr="00545A5C">
              <w:rPr>
                <w:rFonts w:eastAsia="Times New Roman"/>
                <w:color w:val="000000"/>
                <w:sz w:val="28"/>
                <w:szCs w:val="28"/>
              </w:rPr>
              <w:t>кешені</w:t>
            </w:r>
            <w:r>
              <w:rPr>
                <w:rFonts w:eastAsia="Times New Roman"/>
                <w:color w:val="000000"/>
                <w:sz w:val="28"/>
                <w:szCs w:val="28"/>
              </w:rPr>
              <w:t>а</w:t>
            </w:r>
            <w:proofErr w:type="spellEnd"/>
            <w:r w:rsidRPr="00545A5C">
              <w:rPr>
                <w:rFonts w:eastAsia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545A5C">
              <w:rPr>
                <w:rFonts w:eastAsia="Times New Roman"/>
                <w:b/>
                <w:color w:val="000000"/>
                <w:sz w:val="28"/>
                <w:szCs w:val="28"/>
              </w:rPr>
              <w:t>қозғалыс</w:t>
            </w:r>
            <w:proofErr w:type="spellEnd"/>
            <w:r w:rsidRPr="00545A5C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Fonts w:eastAsia="Times New Roman"/>
                <w:b/>
                <w:color w:val="000000"/>
                <w:sz w:val="28"/>
                <w:szCs w:val="28"/>
              </w:rPr>
              <w:t>белсенділігі</w:t>
            </w:r>
            <w:proofErr w:type="spellEnd"/>
            <w:r w:rsidRPr="00545A5C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45A5C">
              <w:rPr>
                <w:rFonts w:eastAsia="Times New Roman"/>
                <w:b/>
                <w:color w:val="000000"/>
                <w:sz w:val="28"/>
                <w:szCs w:val="28"/>
              </w:rPr>
              <w:t>ойын</w:t>
            </w:r>
            <w:proofErr w:type="spellEnd"/>
            <w:r w:rsidRPr="00545A5C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Fonts w:eastAsia="Times New Roman"/>
                <w:b/>
                <w:color w:val="000000"/>
                <w:sz w:val="28"/>
                <w:szCs w:val="28"/>
              </w:rPr>
              <w:t>әрекеті</w:t>
            </w:r>
            <w:proofErr w:type="spellEnd"/>
            <w:r w:rsidRPr="00545A5C">
              <w:rPr>
                <w:rFonts w:eastAsia="Times New Roman"/>
                <w:color w:val="000000"/>
                <w:sz w:val="28"/>
                <w:szCs w:val="28"/>
              </w:rPr>
              <w:t>)</w:t>
            </w:r>
          </w:p>
        </w:tc>
      </w:tr>
      <w:tr w:rsidR="00326774" w:rsidRPr="00545A5C" w:rsidTr="009550D5">
        <w:tc>
          <w:tcPr>
            <w:tcW w:w="2412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proofErr w:type="spellStart"/>
            <w:r w:rsidRPr="00545A5C">
              <w:rPr>
                <w:sz w:val="28"/>
                <w:szCs w:val="28"/>
              </w:rPr>
              <w:t>Таңғы</w:t>
            </w:r>
            <w:proofErr w:type="spellEnd"/>
            <w:r w:rsidRPr="00545A5C">
              <w:rPr>
                <w:sz w:val="28"/>
                <w:szCs w:val="28"/>
              </w:rPr>
              <w:t xml:space="preserve"> ас</w:t>
            </w:r>
          </w:p>
        </w:tc>
        <w:tc>
          <w:tcPr>
            <w:tcW w:w="12374" w:type="dxa"/>
            <w:gridSpan w:val="13"/>
          </w:tcPr>
          <w:p w:rsidR="00326774" w:rsidRPr="00350C43" w:rsidRDefault="00326774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45A5C">
              <w:rPr>
                <w:sz w:val="28"/>
                <w:szCs w:val="28"/>
              </w:rPr>
              <w:t>Оқылды</w:t>
            </w:r>
            <w:r>
              <w:rPr>
                <w:sz w:val="28"/>
                <w:szCs w:val="28"/>
              </w:rPr>
              <w:t>тақпақтар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арқылы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Жүр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жүр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жүр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жүр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жүр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>!</w:t>
            </w:r>
          </w:p>
          <w:p w:rsidR="00326774" w:rsidRPr="00350C43" w:rsidRDefault="00326774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350C43">
              <w:rPr>
                <w:color w:val="000000"/>
                <w:sz w:val="28"/>
                <w:szCs w:val="28"/>
              </w:rPr>
              <w:t>Сіз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ренжімеңіз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кәстрөлдер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>,</w:t>
            </w:r>
          </w:p>
          <w:p w:rsidR="00326774" w:rsidRPr="00350C43" w:rsidRDefault="00326774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350C43">
              <w:rPr>
                <w:color w:val="000000"/>
                <w:sz w:val="28"/>
                <w:szCs w:val="28"/>
              </w:rPr>
              <w:t>Күңкілдеме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ысқырма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 емес,</w:t>
            </w:r>
          </w:p>
          <w:p w:rsidR="00326774" w:rsidRPr="00350C43" w:rsidRDefault="00326774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350C43">
              <w:rPr>
                <w:color w:val="000000"/>
                <w:sz w:val="28"/>
                <w:szCs w:val="28"/>
              </w:rPr>
              <w:t>Тәтті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ботқаны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пісіріңіз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>.</w:t>
            </w:r>
          </w:p>
          <w:p w:rsidR="00326774" w:rsidRPr="00350C43" w:rsidRDefault="00326774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 xml:space="preserve">Балалардың </w:t>
            </w:r>
            <w:proofErr w:type="spellStart"/>
            <w:r w:rsidRPr="00545A5C">
              <w:rPr>
                <w:sz w:val="28"/>
                <w:szCs w:val="28"/>
              </w:rPr>
              <w:t>назарын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тамаққа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аудару</w:t>
            </w:r>
            <w:proofErr w:type="spellEnd"/>
            <w:r w:rsidRPr="00545A5C">
              <w:rPr>
                <w:sz w:val="28"/>
                <w:szCs w:val="28"/>
              </w:rPr>
              <w:t xml:space="preserve">, дастархан </w:t>
            </w:r>
            <w:proofErr w:type="spellStart"/>
            <w:r w:rsidRPr="00545A5C">
              <w:rPr>
                <w:sz w:val="28"/>
                <w:szCs w:val="28"/>
              </w:rPr>
              <w:t>басында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балалардың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дұрыс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қалпын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қадағалау</w:t>
            </w:r>
            <w:proofErr w:type="spellEnd"/>
            <w:r w:rsidRPr="00545A5C">
              <w:rPr>
                <w:sz w:val="28"/>
                <w:szCs w:val="28"/>
              </w:rPr>
              <w:t xml:space="preserve">, </w:t>
            </w:r>
            <w:proofErr w:type="spellStart"/>
            <w:r w:rsidRPr="00545A5C">
              <w:rPr>
                <w:sz w:val="28"/>
                <w:szCs w:val="28"/>
              </w:rPr>
              <w:t>тік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отыру</w:t>
            </w:r>
            <w:proofErr w:type="spellEnd"/>
            <w:r w:rsidRPr="00545A5C">
              <w:rPr>
                <w:sz w:val="28"/>
                <w:szCs w:val="28"/>
              </w:rPr>
              <w:t xml:space="preserve">, </w:t>
            </w:r>
            <w:proofErr w:type="spellStart"/>
            <w:r w:rsidRPr="00545A5C">
              <w:rPr>
                <w:sz w:val="28"/>
                <w:szCs w:val="28"/>
              </w:rPr>
              <w:t>алаңдамау</w:t>
            </w:r>
            <w:proofErr w:type="spellEnd"/>
            <w:r w:rsidRPr="00545A5C">
              <w:rPr>
                <w:sz w:val="28"/>
                <w:szCs w:val="28"/>
              </w:rPr>
              <w:t>.</w:t>
            </w:r>
          </w:p>
        </w:tc>
      </w:tr>
      <w:tr w:rsidR="00326774" w:rsidRPr="00FD5D8B" w:rsidTr="009550D5">
        <w:tc>
          <w:tcPr>
            <w:tcW w:w="2412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proofErr w:type="spellStart"/>
            <w:r w:rsidRPr="00545A5C">
              <w:rPr>
                <w:sz w:val="28"/>
                <w:szCs w:val="28"/>
              </w:rPr>
              <w:lastRenderedPageBreak/>
              <w:t>Ұйымдастырылған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іс-шараларға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дайындық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374" w:type="dxa"/>
            <w:gridSpan w:val="13"/>
          </w:tcPr>
          <w:p w:rsidR="00326774" w:rsidRDefault="00326774" w:rsidP="009550D5">
            <w:pPr>
              <w:rPr>
                <w:sz w:val="28"/>
                <w:szCs w:val="28"/>
                <w:lang w:val="kk-KZ"/>
              </w:rPr>
            </w:pPr>
            <w:r w:rsidRPr="004851B8">
              <w:rPr>
                <w:sz w:val="28"/>
                <w:szCs w:val="28"/>
              </w:rPr>
              <w:t>«</w:t>
            </w:r>
            <w:proofErr w:type="spellStart"/>
            <w:r w:rsidRPr="004851B8">
              <w:rPr>
                <w:sz w:val="28"/>
                <w:szCs w:val="28"/>
              </w:rPr>
              <w:t>Өнегелі</w:t>
            </w:r>
            <w:proofErr w:type="spellEnd"/>
            <w:r w:rsidRPr="004851B8">
              <w:rPr>
                <w:sz w:val="28"/>
                <w:szCs w:val="28"/>
              </w:rPr>
              <w:t xml:space="preserve"> 15 минут»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Әңгімелесу</w:t>
            </w:r>
            <w:proofErr w:type="spellEnd"/>
            <w:r>
              <w:rPr>
                <w:sz w:val="28"/>
                <w:szCs w:val="28"/>
              </w:rPr>
              <w:t xml:space="preserve"> №</w:t>
            </w:r>
            <w:r w:rsidRPr="00EF126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"Тәуелсіздік </w:t>
            </w:r>
            <w:proofErr w:type="spellStart"/>
            <w:r>
              <w:rPr>
                <w:sz w:val="28"/>
                <w:szCs w:val="28"/>
              </w:rPr>
              <w:t>деген</w:t>
            </w:r>
            <w:proofErr w:type="spellEnd"/>
            <w:r>
              <w:rPr>
                <w:sz w:val="28"/>
                <w:szCs w:val="28"/>
              </w:rPr>
              <w:t xml:space="preserve"> не?"</w:t>
            </w:r>
          </w:p>
          <w:p w:rsidR="00326774" w:rsidRPr="00FD5D8B" w:rsidRDefault="00326774" w:rsidP="009550D5">
            <w:pPr>
              <w:rPr>
                <w:sz w:val="28"/>
                <w:szCs w:val="28"/>
                <w:lang w:val="kk-KZ"/>
              </w:rPr>
            </w:pPr>
            <w:r w:rsidRPr="00545A5C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Сөйлеуді дамыту - коммуникативтік, ойындық, танымдық іс-әрекет</w:t>
            </w:r>
          </w:p>
        </w:tc>
      </w:tr>
      <w:tr w:rsidR="00326774" w:rsidRPr="00FD5D8B" w:rsidTr="009550D5">
        <w:tc>
          <w:tcPr>
            <w:tcW w:w="2412" w:type="dxa"/>
          </w:tcPr>
          <w:p w:rsidR="00326774" w:rsidRPr="00FD5D8B" w:rsidRDefault="00326774" w:rsidP="009550D5">
            <w:pPr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>Білім беру ұйымының кестесі бойынша ұйымдастырылған іс-шаралар</w:t>
            </w:r>
          </w:p>
        </w:tc>
        <w:tc>
          <w:tcPr>
            <w:tcW w:w="2482" w:type="dxa"/>
            <w:gridSpan w:val="3"/>
          </w:tcPr>
          <w:p w:rsidR="00326774" w:rsidRPr="00FD5D8B" w:rsidRDefault="00326774" w:rsidP="009550D5">
            <w:pPr>
              <w:rPr>
                <w:b/>
                <w:bCs/>
                <w:sz w:val="28"/>
                <w:szCs w:val="28"/>
                <w:lang w:val="kk-KZ"/>
              </w:rPr>
            </w:pPr>
            <w:r w:rsidRPr="00FD5D8B">
              <w:rPr>
                <w:b/>
                <w:bCs/>
                <w:sz w:val="28"/>
                <w:szCs w:val="28"/>
                <w:lang w:val="kk-KZ"/>
              </w:rPr>
              <w:t>Физикалықтәрбие</w:t>
            </w:r>
          </w:p>
          <w:p w:rsidR="00326774" w:rsidRPr="00FD5D8B" w:rsidRDefault="00326774" w:rsidP="009550D5">
            <w:pPr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 "Жаттығуға тұр"</w:t>
            </w:r>
          </w:p>
          <w:p w:rsidR="00326774" w:rsidRPr="00FD5D8B" w:rsidRDefault="00326774" w:rsidP="009550D5">
            <w:pPr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>Мақсаты: қызығушылықты қалыптастыру биологиялық белсенді аймақтардың массажын қолдану арқылы дене жаттығуларын орындауға "Қояндар".</w:t>
            </w:r>
          </w:p>
          <w:p w:rsidR="00326774" w:rsidRPr="00FD5D8B" w:rsidRDefault="00326774" w:rsidP="009550D5">
            <w:pPr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Міндет: дене жаттығуларын орындайды "Қояндар" биологиялық белсенді аймақтарының массажын </w:t>
            </w:r>
            <w:r w:rsidRPr="00FD5D8B">
              <w:rPr>
                <w:sz w:val="28"/>
                <w:szCs w:val="28"/>
                <w:lang w:val="kk-KZ"/>
              </w:rPr>
              <w:lastRenderedPageBreak/>
              <w:t>қолдану арқылы.</w:t>
            </w:r>
          </w:p>
          <w:p w:rsidR="00326774" w:rsidRPr="00FD5D8B" w:rsidRDefault="00326774" w:rsidP="009550D5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465" w:type="dxa"/>
            <w:gridSpan w:val="2"/>
          </w:tcPr>
          <w:p w:rsidR="00326774" w:rsidRPr="00545A5C" w:rsidRDefault="00326774" w:rsidP="009550D5">
            <w:pPr>
              <w:rPr>
                <w:b/>
                <w:sz w:val="28"/>
                <w:szCs w:val="28"/>
              </w:rPr>
            </w:pPr>
            <w:r w:rsidRPr="00545A5C">
              <w:rPr>
                <w:b/>
                <w:sz w:val="28"/>
                <w:szCs w:val="28"/>
              </w:rPr>
              <w:lastRenderedPageBreak/>
              <w:t>Музыка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 xml:space="preserve">8 </w:t>
            </w:r>
            <w:proofErr w:type="spellStart"/>
            <w:r w:rsidRPr="00545A5C">
              <w:rPr>
                <w:sz w:val="28"/>
                <w:szCs w:val="28"/>
              </w:rPr>
              <w:t>наурыз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мерекесіне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арналған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мерекелік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ертеңгілік</w:t>
            </w:r>
            <w:proofErr w:type="spellEnd"/>
            <w:r w:rsidRPr="00545A5C">
              <w:rPr>
                <w:sz w:val="28"/>
                <w:szCs w:val="28"/>
              </w:rPr>
              <w:t>.</w:t>
            </w:r>
          </w:p>
          <w:p w:rsidR="00326774" w:rsidRDefault="00326774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бекіту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музыканың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қарама</w:t>
            </w:r>
            <w:proofErr w:type="spellEnd"/>
            <w:r w:rsidRPr="00545A5C">
              <w:rPr>
                <w:sz w:val="28"/>
                <w:szCs w:val="28"/>
              </w:rPr>
              <w:t xml:space="preserve">-қарсы </w:t>
            </w:r>
            <w:proofErr w:type="spellStart"/>
            <w:r w:rsidRPr="00545A5C">
              <w:rPr>
                <w:sz w:val="28"/>
                <w:szCs w:val="28"/>
              </w:rPr>
              <w:t>сипатына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сәйкес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қозғалу</w:t>
            </w:r>
            <w:proofErr w:type="spellEnd"/>
            <w:r w:rsidRPr="00545A5C">
              <w:rPr>
                <w:sz w:val="28"/>
                <w:szCs w:val="28"/>
              </w:rPr>
              <w:t xml:space="preserve">, </w:t>
            </w:r>
            <w:proofErr w:type="spellStart"/>
            <w:r w:rsidRPr="00545A5C">
              <w:rPr>
                <w:sz w:val="28"/>
                <w:szCs w:val="28"/>
              </w:rPr>
              <w:t>қозғалысты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бір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уақытта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бастау</w:t>
            </w:r>
            <w:proofErr w:type="spellEnd"/>
            <w:r w:rsidRPr="00545A5C">
              <w:rPr>
                <w:sz w:val="28"/>
                <w:szCs w:val="28"/>
              </w:rPr>
              <w:t xml:space="preserve"> және </w:t>
            </w:r>
            <w:proofErr w:type="spellStart"/>
            <w:r w:rsidRPr="00545A5C">
              <w:rPr>
                <w:sz w:val="28"/>
                <w:szCs w:val="28"/>
              </w:rPr>
              <w:t>аяқтау</w:t>
            </w:r>
            <w:proofErr w:type="spellEnd"/>
            <w:r w:rsidRPr="00545A5C">
              <w:rPr>
                <w:sz w:val="28"/>
                <w:szCs w:val="28"/>
              </w:rPr>
              <w:t>.</w:t>
            </w:r>
          </w:p>
          <w:p w:rsidR="00326774" w:rsidRPr="00545A5C" w:rsidRDefault="00326774" w:rsidP="009550D5">
            <w:pPr>
              <w:rPr>
                <w:sz w:val="28"/>
                <w:szCs w:val="28"/>
                <w:lang w:val="kk-KZ"/>
              </w:rPr>
            </w:pPr>
            <w:proofErr w:type="spellStart"/>
            <w:r w:rsidRPr="00545A5C">
              <w:rPr>
                <w:sz w:val="28"/>
                <w:szCs w:val="28"/>
              </w:rPr>
              <w:t>Тапсырма</w:t>
            </w:r>
            <w:proofErr w:type="spellEnd"/>
            <w:r w:rsidRPr="00545A5C">
              <w:rPr>
                <w:sz w:val="28"/>
                <w:szCs w:val="28"/>
              </w:rPr>
              <w:t xml:space="preserve">: </w:t>
            </w:r>
            <w:proofErr w:type="spellStart"/>
            <w:r w:rsidRPr="00545A5C">
              <w:rPr>
                <w:sz w:val="28"/>
                <w:szCs w:val="28"/>
              </w:rPr>
              <w:t>қозғалыс</w:t>
            </w:r>
            <w:r>
              <w:rPr>
                <w:sz w:val="28"/>
                <w:szCs w:val="28"/>
              </w:rPr>
              <w:t>тар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музыканың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қарама</w:t>
            </w:r>
            <w:proofErr w:type="spellEnd"/>
            <w:r w:rsidRPr="00545A5C">
              <w:rPr>
                <w:sz w:val="28"/>
                <w:szCs w:val="28"/>
              </w:rPr>
              <w:t xml:space="preserve">-қарсы </w:t>
            </w:r>
            <w:proofErr w:type="spellStart"/>
            <w:r w:rsidRPr="00545A5C">
              <w:rPr>
                <w:sz w:val="28"/>
                <w:szCs w:val="28"/>
              </w:rPr>
              <w:t>сипатына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сәйкес</w:t>
            </w:r>
            <w:proofErr w:type="spellEnd"/>
            <w:r w:rsidRPr="00545A5C">
              <w:rPr>
                <w:sz w:val="28"/>
                <w:szCs w:val="28"/>
              </w:rPr>
              <w:t xml:space="preserve">, </w:t>
            </w:r>
            <w:proofErr w:type="spellStart"/>
            <w:r w:rsidRPr="00545A5C">
              <w:rPr>
                <w:sz w:val="28"/>
                <w:szCs w:val="28"/>
              </w:rPr>
              <w:t>бір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уақытта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қимылдарды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бастау</w:t>
            </w:r>
            <w:proofErr w:type="spellEnd"/>
            <w:r w:rsidRPr="00545A5C">
              <w:rPr>
                <w:sz w:val="28"/>
                <w:szCs w:val="28"/>
              </w:rPr>
              <w:t xml:space="preserve"> және </w:t>
            </w:r>
            <w:proofErr w:type="spellStart"/>
            <w:r w:rsidRPr="00545A5C">
              <w:rPr>
                <w:sz w:val="28"/>
                <w:szCs w:val="28"/>
              </w:rPr>
              <w:t>аяқтау</w:t>
            </w:r>
            <w:proofErr w:type="spellEnd"/>
            <w:r w:rsidRPr="00545A5C">
              <w:rPr>
                <w:sz w:val="28"/>
                <w:szCs w:val="28"/>
              </w:rPr>
              <w:t>.</w:t>
            </w:r>
          </w:p>
        </w:tc>
        <w:tc>
          <w:tcPr>
            <w:tcW w:w="2481" w:type="dxa"/>
            <w:gridSpan w:val="3"/>
          </w:tcPr>
          <w:p w:rsidR="00326774" w:rsidRPr="00545A5C" w:rsidRDefault="00326774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Домисолька</w:t>
            </w:r>
          </w:p>
          <w:p w:rsidR="00326774" w:rsidRPr="00545A5C" w:rsidRDefault="00326774" w:rsidP="009550D5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465" w:type="dxa"/>
            <w:gridSpan w:val="2"/>
          </w:tcPr>
          <w:p w:rsidR="00326774" w:rsidRPr="00586060" w:rsidRDefault="00326774" w:rsidP="009550D5">
            <w:pPr>
              <w:rPr>
                <w:sz w:val="28"/>
                <w:szCs w:val="28"/>
                <w:lang w:val="kk-KZ"/>
              </w:rPr>
            </w:pPr>
            <w:r w:rsidRPr="00586060">
              <w:rPr>
                <w:b/>
                <w:bCs/>
                <w:sz w:val="28"/>
                <w:szCs w:val="28"/>
                <w:lang w:val="kk-KZ"/>
              </w:rPr>
              <w:t>Қазақ тілі</w:t>
            </w:r>
          </w:p>
          <w:p w:rsidR="00326774" w:rsidRPr="00545A5C" w:rsidRDefault="00326774" w:rsidP="009550D5">
            <w:pPr>
              <w:rPr>
                <w:sz w:val="28"/>
                <w:szCs w:val="28"/>
                <w:lang w:val="kk-KZ"/>
              </w:rPr>
            </w:pPr>
            <w:r w:rsidRPr="00545A5C">
              <w:rPr>
                <w:sz w:val="28"/>
                <w:szCs w:val="28"/>
                <w:lang w:val="kk-KZ"/>
              </w:rPr>
              <w:t>«Ыдыс-аяқ»</w:t>
            </w:r>
          </w:p>
          <w:p w:rsidR="00326774" w:rsidRPr="0062507F" w:rsidRDefault="00326774" w:rsidP="009550D5">
            <w:pPr>
              <w:rPr>
                <w:sz w:val="28"/>
                <w:szCs w:val="28"/>
                <w:lang w:val="kk-KZ"/>
              </w:rPr>
            </w:pPr>
            <w:r w:rsidRPr="00545A5C">
              <w:rPr>
                <w:sz w:val="28"/>
                <w:szCs w:val="28"/>
                <w:lang w:val="kk-KZ"/>
              </w:rPr>
              <w:t>Міндеті:  Ыдыс-аяқ туралы түсінік беру.</w:t>
            </w:r>
          </w:p>
          <w:p w:rsidR="00326774" w:rsidRPr="00FD5D8B" w:rsidRDefault="00326774" w:rsidP="009550D5">
            <w:pPr>
              <w:rPr>
                <w:b/>
                <w:bCs/>
                <w:sz w:val="28"/>
                <w:szCs w:val="28"/>
                <w:lang w:val="kk-KZ"/>
              </w:rPr>
            </w:pPr>
            <w:r w:rsidRPr="00FD5D8B">
              <w:rPr>
                <w:b/>
                <w:bCs/>
                <w:sz w:val="28"/>
                <w:szCs w:val="28"/>
                <w:lang w:val="kk-KZ"/>
              </w:rPr>
              <w:t>Физикалықтәрбие</w:t>
            </w:r>
          </w:p>
          <w:p w:rsidR="00326774" w:rsidRPr="00FD5D8B" w:rsidRDefault="00326774" w:rsidP="009550D5">
            <w:pPr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 "Наурызға арналған сыйлықтар"</w:t>
            </w:r>
          </w:p>
          <w:p w:rsidR="00326774" w:rsidRPr="00FD5D8B" w:rsidRDefault="00326774" w:rsidP="009550D5">
            <w:pPr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>Мақсат: дағдыларды қалыптастыру көлденең нысанаға лақтыру.</w:t>
            </w:r>
          </w:p>
          <w:p w:rsidR="00326774" w:rsidRPr="00FD5D8B" w:rsidRDefault="00326774" w:rsidP="009550D5">
            <w:pPr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>Міндет: заттарды лақтыру көлденең мақсатқа.</w:t>
            </w:r>
          </w:p>
          <w:p w:rsidR="00326774" w:rsidRPr="00FD5D8B" w:rsidRDefault="00326774" w:rsidP="009550D5">
            <w:pPr>
              <w:rPr>
                <w:b/>
                <w:bCs/>
                <w:sz w:val="28"/>
                <w:szCs w:val="28"/>
                <w:lang w:val="kk-KZ"/>
              </w:rPr>
            </w:pPr>
          </w:p>
          <w:p w:rsidR="00326774" w:rsidRPr="00FD5D8B" w:rsidRDefault="00326774" w:rsidP="009550D5">
            <w:pPr>
              <w:rPr>
                <w:sz w:val="28"/>
                <w:szCs w:val="28"/>
                <w:lang w:val="kk-KZ"/>
              </w:rPr>
            </w:pPr>
          </w:p>
          <w:p w:rsidR="00326774" w:rsidRPr="00FD5D8B" w:rsidRDefault="00326774" w:rsidP="009550D5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481" w:type="dxa"/>
            <w:gridSpan w:val="3"/>
          </w:tcPr>
          <w:p w:rsidR="00326774" w:rsidRPr="00FD5D8B" w:rsidRDefault="00326774" w:rsidP="009550D5">
            <w:pPr>
              <w:rPr>
                <w:b/>
                <w:bCs/>
                <w:sz w:val="28"/>
                <w:szCs w:val="28"/>
                <w:lang w:val="kk-KZ"/>
              </w:rPr>
            </w:pPr>
            <w:r w:rsidRPr="00FD5D8B">
              <w:rPr>
                <w:b/>
                <w:bCs/>
                <w:sz w:val="28"/>
                <w:szCs w:val="28"/>
                <w:lang w:val="kk-KZ"/>
              </w:rPr>
              <w:t>Физикалықтәрбие</w:t>
            </w:r>
          </w:p>
          <w:p w:rsidR="00326774" w:rsidRPr="00FD5D8B" w:rsidRDefault="00326774" w:rsidP="009550D5">
            <w:pPr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 "Наурыз"</w:t>
            </w:r>
          </w:p>
          <w:p w:rsidR="00326774" w:rsidRPr="00FD5D8B" w:rsidRDefault="00326774" w:rsidP="009550D5">
            <w:pPr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>Мақсаты: дағдыларды қалыптастыру төрт аяқпен жорғалау.</w:t>
            </w:r>
          </w:p>
          <w:p w:rsidR="00326774" w:rsidRPr="00FD5D8B" w:rsidRDefault="00326774" w:rsidP="009550D5">
            <w:pPr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>Міндет:  жорғалап жүр төрт аяқпен.</w:t>
            </w:r>
          </w:p>
          <w:p w:rsidR="00326774" w:rsidRPr="00FD5D8B" w:rsidRDefault="00326774" w:rsidP="009550D5">
            <w:pPr>
              <w:rPr>
                <w:sz w:val="28"/>
                <w:szCs w:val="28"/>
                <w:lang w:val="kk-KZ"/>
              </w:rPr>
            </w:pPr>
          </w:p>
        </w:tc>
      </w:tr>
      <w:tr w:rsidR="00326774" w:rsidRPr="00545A5C" w:rsidTr="009550D5">
        <w:tc>
          <w:tcPr>
            <w:tcW w:w="2412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 xml:space="preserve">2-ші </w:t>
            </w:r>
            <w:proofErr w:type="spellStart"/>
            <w:r w:rsidRPr="00545A5C">
              <w:rPr>
                <w:sz w:val="28"/>
                <w:szCs w:val="28"/>
              </w:rPr>
              <w:t>таңғы</w:t>
            </w:r>
            <w:proofErr w:type="spellEnd"/>
            <w:r w:rsidRPr="00545A5C">
              <w:rPr>
                <w:sz w:val="28"/>
                <w:szCs w:val="28"/>
              </w:rPr>
              <w:t xml:space="preserve"> ас</w:t>
            </w:r>
          </w:p>
        </w:tc>
        <w:tc>
          <w:tcPr>
            <w:tcW w:w="12374" w:type="dxa"/>
            <w:gridSpan w:val="13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 xml:space="preserve">Балалардың </w:t>
            </w:r>
            <w:proofErr w:type="spellStart"/>
            <w:r w:rsidRPr="00545A5C">
              <w:rPr>
                <w:sz w:val="28"/>
                <w:szCs w:val="28"/>
              </w:rPr>
              <w:t>назарын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тамаққа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аудару</w:t>
            </w:r>
            <w:proofErr w:type="spellEnd"/>
            <w:r w:rsidRPr="00545A5C">
              <w:rPr>
                <w:sz w:val="28"/>
                <w:szCs w:val="28"/>
              </w:rPr>
              <w:t xml:space="preserve">, дастархан </w:t>
            </w:r>
            <w:proofErr w:type="spellStart"/>
            <w:r w:rsidRPr="00545A5C">
              <w:rPr>
                <w:sz w:val="28"/>
                <w:szCs w:val="28"/>
              </w:rPr>
              <w:t>басында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балалардың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дұрыс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қалпын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қадағалау</w:t>
            </w:r>
            <w:proofErr w:type="spellEnd"/>
            <w:r w:rsidRPr="00545A5C">
              <w:rPr>
                <w:sz w:val="28"/>
                <w:szCs w:val="28"/>
              </w:rPr>
              <w:t xml:space="preserve">, </w:t>
            </w:r>
            <w:proofErr w:type="spellStart"/>
            <w:r w:rsidRPr="00545A5C">
              <w:rPr>
                <w:sz w:val="28"/>
                <w:szCs w:val="28"/>
              </w:rPr>
              <w:t>тік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отыру</w:t>
            </w:r>
            <w:proofErr w:type="spellEnd"/>
            <w:r w:rsidRPr="00545A5C">
              <w:rPr>
                <w:sz w:val="28"/>
                <w:szCs w:val="28"/>
              </w:rPr>
              <w:t xml:space="preserve">, </w:t>
            </w:r>
            <w:proofErr w:type="spellStart"/>
            <w:r w:rsidRPr="00545A5C">
              <w:rPr>
                <w:sz w:val="28"/>
                <w:szCs w:val="28"/>
              </w:rPr>
              <w:t>алаңдамау</w:t>
            </w:r>
            <w:proofErr w:type="spellEnd"/>
            <w:r w:rsidRPr="00545A5C">
              <w:rPr>
                <w:sz w:val="28"/>
                <w:szCs w:val="28"/>
              </w:rPr>
              <w:t>.</w:t>
            </w:r>
          </w:p>
        </w:tc>
      </w:tr>
      <w:tr w:rsidR="00326774" w:rsidRPr="00545A5C" w:rsidTr="009550D5">
        <w:tc>
          <w:tcPr>
            <w:tcW w:w="2412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Қазақ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тілінің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сөздігі</w:t>
            </w:r>
            <w:proofErr w:type="spellEnd"/>
          </w:p>
        </w:tc>
        <w:tc>
          <w:tcPr>
            <w:tcW w:w="12374" w:type="dxa"/>
            <w:gridSpan w:val="13"/>
          </w:tcPr>
          <w:p w:rsidR="00326774" w:rsidRDefault="00326774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Тұрмыстық </w:t>
            </w:r>
            <w:proofErr w:type="spellStart"/>
            <w:r>
              <w:rPr>
                <w:sz w:val="28"/>
                <w:szCs w:val="28"/>
              </w:rPr>
              <w:t>сөздер</w:t>
            </w:r>
            <w:proofErr w:type="spellEnd"/>
            <w:r>
              <w:rPr>
                <w:sz w:val="28"/>
                <w:szCs w:val="28"/>
              </w:rPr>
              <w:t>:</w:t>
            </w:r>
          </w:p>
          <w:p w:rsidR="00326774" w:rsidRDefault="00326774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Балабақша – балабақша</w:t>
            </w:r>
          </w:p>
          <w:p w:rsidR="00326774" w:rsidRDefault="00326774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Сабын- сабын</w:t>
            </w:r>
          </w:p>
          <w:p w:rsidR="00326774" w:rsidRPr="00755DC5" w:rsidRDefault="00326774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Су- су</w:t>
            </w:r>
          </w:p>
        </w:tc>
      </w:tr>
      <w:tr w:rsidR="00326774" w:rsidRPr="00545A5C" w:rsidTr="009550D5">
        <w:tc>
          <w:tcPr>
            <w:tcW w:w="2412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proofErr w:type="spellStart"/>
            <w:r w:rsidRPr="00545A5C">
              <w:rPr>
                <w:sz w:val="28"/>
                <w:szCs w:val="28"/>
              </w:rPr>
              <w:t>Серуенге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дайындық</w:t>
            </w:r>
            <w:proofErr w:type="spellEnd"/>
          </w:p>
        </w:tc>
        <w:tc>
          <w:tcPr>
            <w:tcW w:w="12374" w:type="dxa"/>
            <w:gridSpan w:val="13"/>
          </w:tcPr>
          <w:p w:rsidR="00326774" w:rsidRDefault="00326774" w:rsidP="009550D5">
            <w:pPr>
              <w:pStyle w:val="aa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proofErr w:type="spellStart"/>
            <w:r w:rsidRPr="00545A5C">
              <w:rPr>
                <w:sz w:val="28"/>
                <w:szCs w:val="28"/>
              </w:rPr>
              <w:t>Серуендеуге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деген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қызығушылықты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ояту</w:t>
            </w:r>
            <w:proofErr w:type="spellEnd"/>
            <w:r w:rsidRPr="00545A5C">
              <w:rPr>
                <w:sz w:val="28"/>
                <w:szCs w:val="28"/>
              </w:rPr>
              <w:t xml:space="preserve">, </w:t>
            </w:r>
            <w:proofErr w:type="spellStart"/>
            <w:r w:rsidRPr="00545A5C">
              <w:rPr>
                <w:sz w:val="28"/>
                <w:szCs w:val="28"/>
              </w:rPr>
              <w:t>балаларды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жүйелі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түрде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киіндіру</w:t>
            </w:r>
            <w:proofErr w:type="spellEnd"/>
            <w:r w:rsidRPr="00545A5C">
              <w:rPr>
                <w:sz w:val="28"/>
                <w:szCs w:val="28"/>
              </w:rPr>
              <w:t xml:space="preserve">, </w:t>
            </w:r>
            <w:proofErr w:type="spellStart"/>
            <w:r w:rsidRPr="00545A5C">
              <w:rPr>
                <w:sz w:val="28"/>
                <w:szCs w:val="28"/>
              </w:rPr>
              <w:t>дұрыс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киінуді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қадағалау</w:t>
            </w:r>
            <w:proofErr w:type="spellEnd"/>
          </w:p>
          <w:p w:rsidR="00326774" w:rsidRPr="00350C43" w:rsidRDefault="00326774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50C43">
              <w:rPr>
                <w:color w:val="000000"/>
                <w:sz w:val="28"/>
                <w:szCs w:val="28"/>
              </w:rPr>
              <w:t xml:space="preserve"> Мен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мысыққа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сатып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алдым</w:t>
            </w:r>
            <w:proofErr w:type="spellEnd"/>
          </w:p>
          <w:p w:rsidR="00326774" w:rsidRPr="00350C43" w:rsidRDefault="00326774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350C43">
              <w:rPr>
                <w:color w:val="000000"/>
                <w:sz w:val="28"/>
                <w:szCs w:val="28"/>
              </w:rPr>
              <w:t>Мерекеге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арналған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етіктер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>.</w:t>
            </w:r>
          </w:p>
          <w:p w:rsidR="00326774" w:rsidRPr="00350C43" w:rsidRDefault="00326774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50C43">
              <w:rPr>
                <w:color w:val="000000"/>
                <w:sz w:val="28"/>
                <w:szCs w:val="28"/>
              </w:rPr>
              <w:t xml:space="preserve">Оның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мұртын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тарады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>,</w:t>
            </w:r>
          </w:p>
          <w:p w:rsidR="00326774" w:rsidRPr="00350C43" w:rsidRDefault="00326774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50C43">
              <w:rPr>
                <w:color w:val="000000"/>
                <w:sz w:val="28"/>
                <w:szCs w:val="28"/>
              </w:rPr>
              <w:t xml:space="preserve">Мен жаңа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трусиктер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тіктім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>.</w:t>
            </w:r>
          </w:p>
          <w:p w:rsidR="00326774" w:rsidRPr="00350C43" w:rsidRDefault="00326774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50C43">
              <w:rPr>
                <w:color w:val="000000"/>
                <w:sz w:val="28"/>
                <w:szCs w:val="28"/>
              </w:rPr>
              <w:t xml:space="preserve">Тек оларды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қалай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 кию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керек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>?</w:t>
            </w:r>
          </w:p>
          <w:p w:rsidR="00326774" w:rsidRPr="00350C43" w:rsidRDefault="00326774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350C43">
              <w:rPr>
                <w:color w:val="000000"/>
                <w:sz w:val="28"/>
                <w:szCs w:val="28"/>
              </w:rPr>
              <w:t>Ат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құйрығын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қоятын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жер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жоқ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>!</w:t>
            </w:r>
          </w:p>
          <w:p w:rsidR="00326774" w:rsidRPr="00350C43" w:rsidRDefault="00326774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50C43">
              <w:rPr>
                <w:color w:val="000000"/>
                <w:sz w:val="28"/>
                <w:szCs w:val="28"/>
              </w:rPr>
              <w:t>***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</w:p>
        </w:tc>
      </w:tr>
      <w:tr w:rsidR="00326774" w:rsidRPr="00545A5C" w:rsidTr="009550D5">
        <w:tc>
          <w:tcPr>
            <w:tcW w:w="2412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proofErr w:type="spellStart"/>
            <w:r w:rsidRPr="00545A5C">
              <w:rPr>
                <w:sz w:val="28"/>
                <w:szCs w:val="28"/>
              </w:rPr>
              <w:t>Серуен</w:t>
            </w:r>
            <w:proofErr w:type="spellEnd"/>
          </w:p>
        </w:tc>
        <w:tc>
          <w:tcPr>
            <w:tcW w:w="2482" w:type="dxa"/>
            <w:gridSpan w:val="3"/>
          </w:tcPr>
          <w:p w:rsidR="00326774" w:rsidRPr="00545A5C" w:rsidRDefault="00326774" w:rsidP="009550D5">
            <w:pPr>
              <w:rPr>
                <w:b/>
                <w:sz w:val="28"/>
                <w:szCs w:val="28"/>
              </w:rPr>
            </w:pPr>
            <w:r w:rsidRPr="00545A5C">
              <w:rPr>
                <w:b/>
                <w:sz w:val="28"/>
                <w:szCs w:val="28"/>
              </w:rPr>
              <w:t>№1 карточка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"</w:t>
            </w:r>
            <w:proofErr w:type="spellStart"/>
            <w:r w:rsidRPr="00545A5C">
              <w:rPr>
                <w:sz w:val="28"/>
                <w:szCs w:val="28"/>
              </w:rPr>
              <w:t>Бақылау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қармен</w:t>
            </w:r>
            <w:proofErr w:type="spellEnd"/>
            <w:r w:rsidRPr="00545A5C">
              <w:rPr>
                <w:sz w:val="28"/>
                <w:szCs w:val="28"/>
              </w:rPr>
              <w:t>"</w:t>
            </w:r>
          </w:p>
          <w:p w:rsidR="00326774" w:rsidRDefault="00326774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танысуды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жалғастыру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545A5C">
              <w:rPr>
                <w:sz w:val="28"/>
                <w:szCs w:val="28"/>
                <w:lang w:bidi="he-IL"/>
              </w:rPr>
              <w:t xml:space="preserve">табиғи </w:t>
            </w:r>
            <w:proofErr w:type="spellStart"/>
            <w:r w:rsidRPr="00545A5C">
              <w:rPr>
                <w:sz w:val="28"/>
                <w:szCs w:val="28"/>
                <w:lang w:bidi="he-IL"/>
              </w:rPr>
              <w:t>құбылыспен</w:t>
            </w:r>
            <w:proofErr w:type="spellEnd"/>
            <w:r w:rsidRPr="00545A5C">
              <w:rPr>
                <w:sz w:val="28"/>
                <w:szCs w:val="28"/>
                <w:lang w:bidi="he-IL"/>
              </w:rPr>
              <w:t xml:space="preserve"> - </w:t>
            </w:r>
            <w:proofErr w:type="spellStart"/>
            <w:r w:rsidRPr="00545A5C">
              <w:rPr>
                <w:sz w:val="28"/>
                <w:szCs w:val="28"/>
                <w:lang w:bidi="he-IL"/>
              </w:rPr>
              <w:t>қармен</w:t>
            </w:r>
            <w:proofErr w:type="spellEnd"/>
            <w:r w:rsidRPr="00545A5C">
              <w:rPr>
                <w:sz w:val="28"/>
                <w:szCs w:val="28"/>
                <w:lang w:bidi="he-IL"/>
              </w:rPr>
              <w:t>.</w:t>
            </w:r>
          </w:p>
          <w:p w:rsidR="00326774" w:rsidRPr="00545A5C" w:rsidRDefault="00326774" w:rsidP="009550D5">
            <w:pPr>
              <w:rPr>
                <w:sz w:val="28"/>
                <w:szCs w:val="28"/>
                <w:lang w:bidi="he-IL"/>
              </w:rPr>
            </w:pPr>
            <w:proofErr w:type="spellStart"/>
            <w:r w:rsidRPr="00545A5C">
              <w:rPr>
                <w:sz w:val="28"/>
                <w:szCs w:val="28"/>
              </w:rPr>
              <w:t>Міндет</w:t>
            </w:r>
            <w:proofErr w:type="spellEnd"/>
            <w:r w:rsidRPr="00545A5C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  <w:lang w:bidi="he-IL"/>
              </w:rPr>
              <w:t>қарды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бақылайды</w:t>
            </w:r>
            <w:proofErr w:type="spellEnd"/>
            <w:r>
              <w:rPr>
                <w:sz w:val="28"/>
                <w:szCs w:val="28"/>
                <w:lang w:bidi="he-IL"/>
              </w:rPr>
              <w:t>.</w:t>
            </w:r>
          </w:p>
          <w:p w:rsidR="00326774" w:rsidRPr="00545A5C" w:rsidRDefault="00326774" w:rsidP="009550D5">
            <w:pPr>
              <w:rPr>
                <w:sz w:val="28"/>
                <w:szCs w:val="28"/>
                <w:lang w:bidi="he-IL"/>
              </w:rPr>
            </w:pPr>
            <w:r w:rsidRPr="00545A5C">
              <w:rPr>
                <w:sz w:val="28"/>
                <w:szCs w:val="28"/>
                <w:lang w:bidi="he-IL"/>
              </w:rPr>
              <w:t>(</w:t>
            </w:r>
            <w:proofErr w:type="spellStart"/>
            <w:r w:rsidRPr="00545A5C">
              <w:rPr>
                <w:sz w:val="28"/>
                <w:szCs w:val="28"/>
                <w:lang w:bidi="he-IL"/>
              </w:rPr>
              <w:t>өз</w:t>
            </w:r>
            <w:r>
              <w:rPr>
                <w:sz w:val="28"/>
                <w:szCs w:val="28"/>
                <w:lang w:bidi="he-IL"/>
              </w:rPr>
              <w:t>бас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тарту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  <w:lang w:bidi="he-IL"/>
              </w:rPr>
              <w:t>окб</w:t>
            </w:r>
            <w:proofErr w:type="spellEnd"/>
            <w:r w:rsidRPr="00545A5C"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  <w:lang w:bidi="he-IL"/>
              </w:rPr>
              <w:t>бар</w:t>
            </w:r>
            <w:r>
              <w:rPr>
                <w:sz w:val="28"/>
                <w:szCs w:val="28"/>
                <w:lang w:bidi="he-IL"/>
              </w:rPr>
              <w:t>қысылғандарға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  <w:lang w:bidi="he-IL"/>
              </w:rPr>
              <w:t>әлеммен</w:t>
            </w:r>
            <w:proofErr w:type="spellEnd"/>
            <w:r w:rsidRPr="00545A5C">
              <w:rPr>
                <w:sz w:val="28"/>
                <w:szCs w:val="28"/>
                <w:lang w:bidi="he-IL"/>
              </w:rPr>
              <w:t xml:space="preserve">, </w:t>
            </w:r>
            <w:proofErr w:type="spellStart"/>
            <w:r w:rsidRPr="00545A5C">
              <w:rPr>
                <w:sz w:val="28"/>
                <w:szCs w:val="28"/>
                <w:lang w:bidi="he-IL"/>
              </w:rPr>
              <w:lastRenderedPageBreak/>
              <w:t>арық</w:t>
            </w:r>
            <w:r>
              <w:rPr>
                <w:sz w:val="28"/>
                <w:szCs w:val="28"/>
                <w:lang w:bidi="he-IL"/>
              </w:rPr>
              <w:t>жалынды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  <w:lang w:bidi="he-IL"/>
              </w:rPr>
              <w:t>әдебиет</w:t>
            </w:r>
            <w:proofErr w:type="spellEnd"/>
            <w:r w:rsidRPr="00545A5C">
              <w:rPr>
                <w:sz w:val="28"/>
                <w:szCs w:val="28"/>
                <w:lang w:bidi="he-IL"/>
              </w:rPr>
              <w:t>)</w:t>
            </w:r>
          </w:p>
          <w:p w:rsidR="00326774" w:rsidRPr="00545A5C" w:rsidRDefault="00326774" w:rsidP="009550D5">
            <w:pPr>
              <w:pStyle w:val="af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</w:pPr>
            <w:proofErr w:type="spellStart"/>
            <w:r w:rsidRPr="00545A5C"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>Еңбек</w:t>
            </w:r>
            <w:proofErr w:type="spellEnd"/>
            <w:r w:rsidRPr="00545A5C"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545A5C"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>қызметі</w:t>
            </w:r>
            <w:proofErr w:type="spellEnd"/>
          </w:p>
          <w:p w:rsidR="00326774" w:rsidRPr="00545A5C" w:rsidRDefault="00326774" w:rsidP="009550D5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proofErr w:type="spellStart"/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Қар</w:t>
            </w:r>
            <w:proofErr w:type="spellEnd"/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басқан</w:t>
            </w:r>
            <w:proofErr w:type="spellEnd"/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жолды </w:t>
            </w:r>
            <w:proofErr w:type="spellStart"/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тазалау</w:t>
            </w:r>
            <w:proofErr w:type="spellEnd"/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. </w:t>
            </w:r>
          </w:p>
          <w:p w:rsidR="00326774" w:rsidRPr="00545A5C" w:rsidRDefault="00326774" w:rsidP="009550D5">
            <w:pPr>
              <w:pStyle w:val="af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</w:pPr>
            <w:proofErr w:type="spellStart"/>
            <w:r w:rsidRPr="00545A5C"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>Қимылды</w:t>
            </w:r>
            <w:proofErr w:type="spellEnd"/>
            <w:r w:rsidRPr="00545A5C"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545A5C"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>ойын</w:t>
            </w:r>
            <w:proofErr w:type="spellEnd"/>
            <w:r w:rsidRPr="00545A5C"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 xml:space="preserve"> </w:t>
            </w:r>
          </w:p>
          <w:p w:rsidR="00326774" w:rsidRPr="00545A5C" w:rsidRDefault="00326774" w:rsidP="009550D5">
            <w:pPr>
              <w:rPr>
                <w:sz w:val="28"/>
                <w:szCs w:val="28"/>
                <w:lang w:bidi="he-IL"/>
              </w:rPr>
            </w:pPr>
            <w:r w:rsidRPr="00545A5C">
              <w:rPr>
                <w:sz w:val="28"/>
                <w:szCs w:val="28"/>
                <w:lang w:bidi="he-IL"/>
              </w:rPr>
              <w:t xml:space="preserve"> "</w:t>
            </w:r>
            <w:proofErr w:type="spellStart"/>
            <w:r w:rsidRPr="00545A5C">
              <w:rPr>
                <w:sz w:val="28"/>
                <w:szCs w:val="28"/>
                <w:lang w:bidi="he-IL"/>
              </w:rPr>
              <w:t>Күй</w:t>
            </w:r>
            <w:proofErr w:type="spellEnd"/>
            <w:r w:rsidRPr="00545A5C">
              <w:rPr>
                <w:sz w:val="28"/>
                <w:szCs w:val="28"/>
                <w:lang w:bidi="he-IL"/>
              </w:rPr>
              <w:t xml:space="preserve">, </w:t>
            </w:r>
            <w:proofErr w:type="spellStart"/>
            <w:r w:rsidRPr="00545A5C">
              <w:rPr>
                <w:sz w:val="28"/>
                <w:szCs w:val="28"/>
                <w:lang w:bidi="he-IL"/>
              </w:rPr>
              <w:t>күй</w:t>
            </w:r>
            <w:proofErr w:type="spellEnd"/>
            <w:r w:rsidRPr="00545A5C">
              <w:rPr>
                <w:sz w:val="28"/>
                <w:szCs w:val="28"/>
                <w:lang w:bidi="he-IL"/>
              </w:rPr>
              <w:t xml:space="preserve">, </w:t>
            </w:r>
            <w:proofErr w:type="spellStart"/>
            <w:r w:rsidRPr="00545A5C">
              <w:rPr>
                <w:sz w:val="28"/>
                <w:szCs w:val="28"/>
                <w:lang w:bidi="he-IL"/>
              </w:rPr>
              <w:t>анық</w:t>
            </w:r>
            <w:proofErr w:type="spellEnd"/>
            <w:r w:rsidRPr="00545A5C">
              <w:rPr>
                <w:sz w:val="28"/>
                <w:szCs w:val="28"/>
                <w:lang w:bidi="he-IL"/>
              </w:rPr>
              <w:t>"</w:t>
            </w:r>
          </w:p>
          <w:p w:rsidR="00326774" w:rsidRDefault="00326774" w:rsidP="009550D5">
            <w:pPr>
              <w:shd w:val="clear" w:color="auto" w:fill="FFFFFF"/>
              <w:rPr>
                <w:sz w:val="28"/>
                <w:szCs w:val="28"/>
                <w:lang w:bidi="he-IL"/>
              </w:rPr>
            </w:pPr>
            <w:proofErr w:type="spellStart"/>
            <w:r>
              <w:rPr>
                <w:sz w:val="28"/>
                <w:szCs w:val="28"/>
                <w:lang w:bidi="he-IL"/>
              </w:rPr>
              <w:t>Мақсаты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: сигнал </w:t>
            </w:r>
            <w:proofErr w:type="spellStart"/>
            <w:r>
              <w:rPr>
                <w:sz w:val="28"/>
                <w:szCs w:val="28"/>
                <w:lang w:bidi="he-IL"/>
              </w:rPr>
              <w:t>бойынша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әрекет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ету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қабілетін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дамыту</w:t>
            </w:r>
            <w:proofErr w:type="spellEnd"/>
            <w:r>
              <w:rPr>
                <w:sz w:val="28"/>
                <w:szCs w:val="28"/>
                <w:lang w:bidi="he-IL"/>
              </w:rPr>
              <w:t>.</w:t>
            </w:r>
          </w:p>
          <w:p w:rsidR="00326774" w:rsidRPr="00545A5C" w:rsidRDefault="00326774" w:rsidP="009550D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proofErr w:type="spellStart"/>
            <w:r w:rsidRPr="00545A5C">
              <w:rPr>
                <w:sz w:val="28"/>
                <w:szCs w:val="28"/>
                <w:lang w:bidi="he-IL"/>
              </w:rPr>
              <w:t>Міндет</w:t>
            </w:r>
            <w:proofErr w:type="spellEnd"/>
            <w:r w:rsidRPr="00545A5C">
              <w:rPr>
                <w:sz w:val="28"/>
                <w:szCs w:val="28"/>
                <w:lang w:bidi="he-IL"/>
              </w:rPr>
              <w:t xml:space="preserve">: </w:t>
            </w:r>
            <w:r>
              <w:rPr>
                <w:color w:val="000000"/>
                <w:sz w:val="28"/>
                <w:szCs w:val="28"/>
              </w:rPr>
              <w:t xml:space="preserve">сигнал </w:t>
            </w:r>
            <w:proofErr w:type="spellStart"/>
            <w:r>
              <w:rPr>
                <w:color w:val="000000"/>
                <w:sz w:val="28"/>
                <w:szCs w:val="28"/>
              </w:rPr>
              <w:t>бойынша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әрекеттерді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орындаңыз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</w:p>
          <w:p w:rsidR="00326774" w:rsidRPr="00545A5C" w:rsidRDefault="00326774" w:rsidP="009550D5">
            <w:pPr>
              <w:rPr>
                <w:b/>
                <w:sz w:val="28"/>
                <w:szCs w:val="28"/>
              </w:rPr>
            </w:pPr>
            <w:proofErr w:type="spellStart"/>
            <w:r w:rsidRPr="00545A5C">
              <w:rPr>
                <w:b/>
                <w:sz w:val="28"/>
                <w:szCs w:val="28"/>
              </w:rPr>
              <w:t>Еркін</w:t>
            </w:r>
            <w:proofErr w:type="spellEnd"/>
            <w:r w:rsidRPr="00545A5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b/>
                <w:sz w:val="28"/>
                <w:szCs w:val="28"/>
              </w:rPr>
              <w:t>ойын</w:t>
            </w:r>
            <w:proofErr w:type="spellEnd"/>
          </w:p>
        </w:tc>
        <w:tc>
          <w:tcPr>
            <w:tcW w:w="2465" w:type="dxa"/>
            <w:gridSpan w:val="2"/>
          </w:tcPr>
          <w:p w:rsidR="00326774" w:rsidRPr="00545A5C" w:rsidRDefault="00326774" w:rsidP="009550D5">
            <w:pPr>
              <w:rPr>
                <w:b/>
                <w:sz w:val="28"/>
                <w:szCs w:val="28"/>
              </w:rPr>
            </w:pPr>
            <w:r w:rsidRPr="00545A5C">
              <w:rPr>
                <w:b/>
                <w:sz w:val="28"/>
                <w:szCs w:val="28"/>
              </w:rPr>
              <w:lastRenderedPageBreak/>
              <w:t>№2 карточка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"</w:t>
            </w:r>
            <w:proofErr w:type="spellStart"/>
            <w:r w:rsidRPr="00545A5C">
              <w:rPr>
                <w:sz w:val="28"/>
                <w:szCs w:val="28"/>
              </w:rPr>
              <w:t>Бақылау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аспанмен</w:t>
            </w:r>
            <w:proofErr w:type="spellEnd"/>
            <w:r w:rsidRPr="00545A5C">
              <w:rPr>
                <w:sz w:val="28"/>
                <w:szCs w:val="28"/>
              </w:rPr>
              <w:t>"</w:t>
            </w:r>
          </w:p>
          <w:p w:rsidR="00326774" w:rsidRDefault="00326774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танысуды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жалғастыру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  <w:lang w:bidi="he-IL"/>
              </w:rPr>
              <w:t>әртүрлі</w:t>
            </w:r>
            <w:proofErr w:type="spellEnd"/>
            <w:r w:rsidRPr="00545A5C">
              <w:rPr>
                <w:sz w:val="28"/>
                <w:szCs w:val="28"/>
                <w:lang w:bidi="he-IL"/>
              </w:rPr>
              <w:t xml:space="preserve"> табиғат </w:t>
            </w:r>
            <w:proofErr w:type="spellStart"/>
            <w:r w:rsidRPr="00545A5C">
              <w:rPr>
                <w:sz w:val="28"/>
                <w:szCs w:val="28"/>
                <w:lang w:bidi="he-IL"/>
              </w:rPr>
              <w:t>құбылыстарымен</w:t>
            </w:r>
            <w:proofErr w:type="spellEnd"/>
            <w:r w:rsidRPr="00545A5C">
              <w:rPr>
                <w:sz w:val="28"/>
                <w:szCs w:val="28"/>
                <w:lang w:bidi="he-IL"/>
              </w:rPr>
              <w:t>.</w:t>
            </w:r>
          </w:p>
          <w:p w:rsidR="00326774" w:rsidRPr="00545A5C" w:rsidRDefault="00326774" w:rsidP="009550D5">
            <w:pPr>
              <w:rPr>
                <w:sz w:val="28"/>
                <w:szCs w:val="28"/>
                <w:lang w:bidi="he-IL"/>
              </w:rPr>
            </w:pPr>
            <w:proofErr w:type="spellStart"/>
            <w:r w:rsidRPr="00545A5C">
              <w:rPr>
                <w:sz w:val="28"/>
                <w:szCs w:val="28"/>
              </w:rPr>
              <w:t>Міндет</w:t>
            </w:r>
            <w:proofErr w:type="spellEnd"/>
            <w:r w:rsidRPr="00545A5C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  <w:lang w:bidi="he-IL"/>
              </w:rPr>
              <w:t>аспанды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бақылайды</w:t>
            </w:r>
            <w:proofErr w:type="spellEnd"/>
            <w:r>
              <w:rPr>
                <w:sz w:val="28"/>
                <w:szCs w:val="28"/>
                <w:lang w:bidi="he-IL"/>
              </w:rPr>
              <w:t>.</w:t>
            </w:r>
          </w:p>
          <w:p w:rsidR="00326774" w:rsidRPr="00545A5C" w:rsidRDefault="00326774" w:rsidP="009550D5">
            <w:pPr>
              <w:rPr>
                <w:sz w:val="28"/>
                <w:szCs w:val="28"/>
                <w:lang w:bidi="he-IL"/>
              </w:rPr>
            </w:pPr>
            <w:r w:rsidRPr="00545A5C">
              <w:rPr>
                <w:sz w:val="28"/>
                <w:szCs w:val="28"/>
                <w:lang w:bidi="he-IL"/>
              </w:rPr>
              <w:t>(</w:t>
            </w:r>
            <w:proofErr w:type="spellStart"/>
            <w:r w:rsidRPr="00545A5C">
              <w:rPr>
                <w:sz w:val="28"/>
                <w:szCs w:val="28"/>
                <w:lang w:bidi="he-IL"/>
              </w:rPr>
              <w:t>өз</w:t>
            </w:r>
            <w:r>
              <w:rPr>
                <w:sz w:val="28"/>
                <w:szCs w:val="28"/>
                <w:lang w:bidi="he-IL"/>
              </w:rPr>
              <w:t>бас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тарту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  <w:lang w:bidi="he-IL"/>
              </w:rPr>
              <w:t>окб</w:t>
            </w:r>
            <w:proofErr w:type="spellEnd"/>
            <w:r w:rsidRPr="00545A5C"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  <w:lang w:bidi="he-IL"/>
              </w:rPr>
              <w:t>бар</w:t>
            </w:r>
            <w:r>
              <w:rPr>
                <w:sz w:val="28"/>
                <w:szCs w:val="28"/>
                <w:lang w:bidi="he-IL"/>
              </w:rPr>
              <w:t>қысылғандарға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  <w:lang w:bidi="he-IL"/>
              </w:rPr>
              <w:t>әлеммен</w:t>
            </w:r>
            <w:proofErr w:type="spellEnd"/>
            <w:r w:rsidRPr="00545A5C">
              <w:rPr>
                <w:sz w:val="28"/>
                <w:szCs w:val="28"/>
                <w:lang w:bidi="he-IL"/>
              </w:rPr>
              <w:t xml:space="preserve">, </w:t>
            </w:r>
            <w:proofErr w:type="spellStart"/>
            <w:r w:rsidRPr="00545A5C">
              <w:rPr>
                <w:sz w:val="28"/>
                <w:szCs w:val="28"/>
                <w:lang w:bidi="he-IL"/>
              </w:rPr>
              <w:t>арық</w:t>
            </w:r>
            <w:r>
              <w:rPr>
                <w:sz w:val="28"/>
                <w:szCs w:val="28"/>
                <w:lang w:bidi="he-IL"/>
              </w:rPr>
              <w:t>жалынды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  <w:lang w:bidi="he-IL"/>
              </w:rPr>
              <w:t>әдебиет</w:t>
            </w:r>
            <w:proofErr w:type="spellEnd"/>
            <w:r w:rsidRPr="00545A5C">
              <w:rPr>
                <w:sz w:val="28"/>
                <w:szCs w:val="28"/>
                <w:lang w:bidi="he-IL"/>
              </w:rPr>
              <w:t>)</w:t>
            </w:r>
          </w:p>
          <w:p w:rsidR="00326774" w:rsidRPr="00545A5C" w:rsidRDefault="00326774" w:rsidP="009550D5">
            <w:pPr>
              <w:pStyle w:val="af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</w:pPr>
            <w:proofErr w:type="spellStart"/>
            <w:r w:rsidRPr="00545A5C"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>Еңбек</w:t>
            </w:r>
            <w:proofErr w:type="spellEnd"/>
            <w:r w:rsidRPr="00545A5C"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545A5C"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>қызметі</w:t>
            </w:r>
            <w:proofErr w:type="spellEnd"/>
            <w:r w:rsidRPr="00545A5C"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 xml:space="preserve"> </w:t>
            </w:r>
          </w:p>
          <w:p w:rsidR="00326774" w:rsidRPr="00545A5C" w:rsidRDefault="00326774" w:rsidP="009550D5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proofErr w:type="spellStart"/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lastRenderedPageBreak/>
              <w:t>Күректермен</w:t>
            </w:r>
            <w:proofErr w:type="spellEnd"/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қарды</w:t>
            </w:r>
            <w:proofErr w:type="spellEnd"/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күреу</w:t>
            </w:r>
            <w:proofErr w:type="spellEnd"/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, </w:t>
            </w:r>
            <w:proofErr w:type="spellStart"/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ойын</w:t>
            </w:r>
            <w:proofErr w:type="spellEnd"/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алаңын</w:t>
            </w:r>
            <w:proofErr w:type="spellEnd"/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тазалау</w:t>
            </w:r>
            <w:proofErr w:type="spellEnd"/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. </w:t>
            </w:r>
          </w:p>
          <w:p w:rsidR="00326774" w:rsidRPr="00545A5C" w:rsidRDefault="00326774" w:rsidP="009550D5">
            <w:pPr>
              <w:pStyle w:val="af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</w:pPr>
            <w:proofErr w:type="spellStart"/>
            <w:r w:rsidRPr="00545A5C"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>Қимылды</w:t>
            </w:r>
            <w:proofErr w:type="spellEnd"/>
            <w:r w:rsidRPr="00545A5C"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545A5C"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>ойын</w:t>
            </w:r>
            <w:proofErr w:type="spellEnd"/>
            <w:r w:rsidRPr="00545A5C"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 xml:space="preserve"> </w:t>
            </w:r>
          </w:p>
          <w:p w:rsidR="00326774" w:rsidRPr="00545A5C" w:rsidRDefault="00326774" w:rsidP="009550D5">
            <w:pPr>
              <w:jc w:val="both"/>
              <w:rPr>
                <w:sz w:val="28"/>
                <w:szCs w:val="28"/>
                <w:lang w:bidi="he-IL"/>
              </w:rPr>
            </w:pPr>
            <w:r w:rsidRPr="00545A5C">
              <w:rPr>
                <w:sz w:val="28"/>
                <w:szCs w:val="28"/>
                <w:lang w:bidi="he-IL"/>
              </w:rPr>
              <w:t xml:space="preserve"> "</w:t>
            </w:r>
            <w:proofErr w:type="spellStart"/>
            <w:r w:rsidRPr="00545A5C">
              <w:rPr>
                <w:sz w:val="28"/>
                <w:szCs w:val="28"/>
                <w:lang w:bidi="he-IL"/>
              </w:rPr>
              <w:t>Құстар</w:t>
            </w:r>
            <w:proofErr w:type="spellEnd"/>
            <w:r w:rsidRPr="00545A5C">
              <w:rPr>
                <w:sz w:val="28"/>
                <w:szCs w:val="28"/>
                <w:lang w:bidi="he-IL"/>
              </w:rPr>
              <w:t xml:space="preserve"> мен </w:t>
            </w:r>
            <w:proofErr w:type="spellStart"/>
            <w:r w:rsidRPr="00545A5C">
              <w:rPr>
                <w:sz w:val="28"/>
                <w:szCs w:val="28"/>
                <w:lang w:bidi="he-IL"/>
              </w:rPr>
              <w:t>балапандар</w:t>
            </w:r>
            <w:proofErr w:type="spellEnd"/>
            <w:r w:rsidRPr="00545A5C">
              <w:rPr>
                <w:sz w:val="28"/>
                <w:szCs w:val="28"/>
                <w:lang w:bidi="he-IL"/>
              </w:rPr>
              <w:t>"</w:t>
            </w:r>
          </w:p>
          <w:p w:rsidR="00326774" w:rsidRDefault="00326774" w:rsidP="009550D5">
            <w:pPr>
              <w:shd w:val="clear" w:color="auto" w:fill="FFFFFF"/>
              <w:rPr>
                <w:sz w:val="28"/>
                <w:szCs w:val="28"/>
                <w:lang w:bidi="he-IL"/>
              </w:rPr>
            </w:pPr>
            <w:proofErr w:type="spellStart"/>
            <w:r>
              <w:rPr>
                <w:sz w:val="28"/>
                <w:szCs w:val="28"/>
                <w:lang w:bidi="he-IL"/>
              </w:rPr>
              <w:t>Мақсаты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: сигнал </w:t>
            </w:r>
            <w:proofErr w:type="spellStart"/>
            <w:r>
              <w:rPr>
                <w:sz w:val="28"/>
                <w:szCs w:val="28"/>
                <w:lang w:bidi="he-IL"/>
              </w:rPr>
              <w:t>бойынша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әрекет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ету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қабілетін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дамыту</w:t>
            </w:r>
            <w:proofErr w:type="spellEnd"/>
            <w:r>
              <w:rPr>
                <w:sz w:val="28"/>
                <w:szCs w:val="28"/>
                <w:lang w:bidi="he-IL"/>
              </w:rPr>
              <w:t>.</w:t>
            </w:r>
          </w:p>
          <w:p w:rsidR="00326774" w:rsidRPr="00545A5C" w:rsidRDefault="00326774" w:rsidP="009550D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proofErr w:type="spellStart"/>
            <w:r w:rsidRPr="00545A5C">
              <w:rPr>
                <w:sz w:val="28"/>
                <w:szCs w:val="28"/>
                <w:lang w:bidi="he-IL"/>
              </w:rPr>
              <w:t>Міндет</w:t>
            </w:r>
            <w:proofErr w:type="spellEnd"/>
            <w:r w:rsidRPr="00545A5C">
              <w:rPr>
                <w:sz w:val="28"/>
                <w:szCs w:val="28"/>
                <w:lang w:bidi="he-IL"/>
              </w:rPr>
              <w:t xml:space="preserve">: </w:t>
            </w:r>
            <w:proofErr w:type="spellStart"/>
            <w:r>
              <w:rPr>
                <w:color w:val="000000"/>
                <w:sz w:val="28"/>
                <w:szCs w:val="28"/>
              </w:rPr>
              <w:t>әрекеттерді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орындайды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сигналға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</w:p>
          <w:p w:rsidR="00326774" w:rsidRPr="00545A5C" w:rsidRDefault="00326774" w:rsidP="009550D5">
            <w:pPr>
              <w:rPr>
                <w:sz w:val="28"/>
                <w:szCs w:val="28"/>
                <w:lang w:bidi="he-IL"/>
              </w:rPr>
            </w:pPr>
            <w:proofErr w:type="spellStart"/>
            <w:r w:rsidRPr="00545A5C">
              <w:rPr>
                <w:b/>
                <w:sz w:val="28"/>
                <w:szCs w:val="28"/>
              </w:rPr>
              <w:t>Еркін</w:t>
            </w:r>
            <w:proofErr w:type="spellEnd"/>
            <w:r w:rsidRPr="00545A5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b/>
                <w:sz w:val="28"/>
                <w:szCs w:val="28"/>
              </w:rPr>
              <w:t>ойын</w:t>
            </w:r>
            <w:proofErr w:type="spellEnd"/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</w:p>
        </w:tc>
        <w:tc>
          <w:tcPr>
            <w:tcW w:w="2481" w:type="dxa"/>
            <w:gridSpan w:val="3"/>
          </w:tcPr>
          <w:p w:rsidR="00326774" w:rsidRPr="00545A5C" w:rsidRDefault="00326774" w:rsidP="009550D5">
            <w:pPr>
              <w:rPr>
                <w:b/>
                <w:sz w:val="28"/>
                <w:szCs w:val="28"/>
              </w:rPr>
            </w:pPr>
            <w:r w:rsidRPr="00545A5C">
              <w:rPr>
                <w:b/>
                <w:sz w:val="28"/>
                <w:szCs w:val="28"/>
              </w:rPr>
              <w:lastRenderedPageBreak/>
              <w:t>№3 карточка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"</w:t>
            </w:r>
            <w:proofErr w:type="spellStart"/>
            <w:r w:rsidRPr="00545A5C">
              <w:rPr>
                <w:sz w:val="28"/>
                <w:szCs w:val="28"/>
              </w:rPr>
              <w:t>Бақылау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өтетін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көлікпен</w:t>
            </w:r>
            <w:proofErr w:type="spellEnd"/>
            <w:r w:rsidRPr="00545A5C">
              <w:rPr>
                <w:sz w:val="28"/>
                <w:szCs w:val="28"/>
              </w:rPr>
              <w:t>"</w:t>
            </w:r>
          </w:p>
          <w:p w:rsidR="00326774" w:rsidRDefault="00326774" w:rsidP="009550D5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Мақсаты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білімдерін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бекіту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машина </w:t>
            </w:r>
            <w:proofErr w:type="spellStart"/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бөлшектерінің</w:t>
            </w:r>
            <w:proofErr w:type="spellEnd"/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атауы</w:t>
            </w:r>
            <w:proofErr w:type="spellEnd"/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туралы</w:t>
            </w:r>
            <w:proofErr w:type="spellEnd"/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(</w:t>
            </w:r>
            <w:proofErr w:type="spellStart"/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шанақ</w:t>
            </w:r>
            <w:proofErr w:type="spellEnd"/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, кабина, </w:t>
            </w:r>
            <w:proofErr w:type="spellStart"/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дөңгелектер</w:t>
            </w:r>
            <w:proofErr w:type="spellEnd"/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, руль).</w:t>
            </w:r>
          </w:p>
          <w:p w:rsidR="00326774" w:rsidRPr="00545A5C" w:rsidRDefault="00326774" w:rsidP="009550D5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proofErr w:type="spellStart"/>
            <w:r w:rsidRPr="00545A5C">
              <w:rPr>
                <w:rFonts w:ascii="Times New Roman" w:hAnsi="Times New Roman" w:cs="Times New Roman"/>
                <w:sz w:val="28"/>
                <w:szCs w:val="28"/>
              </w:rPr>
              <w:t>Міндет</w:t>
            </w:r>
            <w:proofErr w:type="spellEnd"/>
            <w:r w:rsidRPr="00545A5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өтіп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бара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жатқан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көлікті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бақылайды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.</w:t>
            </w:r>
          </w:p>
          <w:p w:rsidR="00326774" w:rsidRPr="00545A5C" w:rsidRDefault="00326774" w:rsidP="009550D5">
            <w:pPr>
              <w:rPr>
                <w:sz w:val="28"/>
                <w:szCs w:val="28"/>
                <w:lang w:bidi="he-IL"/>
              </w:rPr>
            </w:pPr>
            <w:r w:rsidRPr="00545A5C">
              <w:rPr>
                <w:sz w:val="28"/>
                <w:szCs w:val="28"/>
                <w:lang w:bidi="he-IL"/>
              </w:rPr>
              <w:t>(</w:t>
            </w:r>
            <w:proofErr w:type="spellStart"/>
            <w:r w:rsidRPr="00545A5C">
              <w:rPr>
                <w:sz w:val="28"/>
                <w:szCs w:val="28"/>
                <w:lang w:bidi="he-IL"/>
              </w:rPr>
              <w:t>өз</w:t>
            </w:r>
            <w:r>
              <w:rPr>
                <w:sz w:val="28"/>
                <w:szCs w:val="28"/>
                <w:lang w:bidi="he-IL"/>
              </w:rPr>
              <w:t>бас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тарту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  <w:lang w:bidi="he-IL"/>
              </w:rPr>
              <w:t>окб</w:t>
            </w:r>
            <w:proofErr w:type="spellEnd"/>
            <w:r w:rsidRPr="00545A5C"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  <w:lang w:bidi="he-IL"/>
              </w:rPr>
              <w:lastRenderedPageBreak/>
              <w:t>бар</w:t>
            </w:r>
            <w:r>
              <w:rPr>
                <w:sz w:val="28"/>
                <w:szCs w:val="28"/>
                <w:lang w:bidi="he-IL"/>
              </w:rPr>
              <w:t>қысылғандарға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  <w:lang w:bidi="he-IL"/>
              </w:rPr>
              <w:t>әлеммен</w:t>
            </w:r>
            <w:proofErr w:type="spellEnd"/>
            <w:r w:rsidRPr="00545A5C">
              <w:rPr>
                <w:sz w:val="28"/>
                <w:szCs w:val="28"/>
                <w:lang w:bidi="he-IL"/>
              </w:rPr>
              <w:t xml:space="preserve">, </w:t>
            </w:r>
            <w:proofErr w:type="spellStart"/>
            <w:r w:rsidRPr="00545A5C">
              <w:rPr>
                <w:sz w:val="28"/>
                <w:szCs w:val="28"/>
                <w:lang w:bidi="he-IL"/>
              </w:rPr>
              <w:t>арық</w:t>
            </w:r>
            <w:r>
              <w:rPr>
                <w:sz w:val="28"/>
                <w:szCs w:val="28"/>
                <w:lang w:bidi="he-IL"/>
              </w:rPr>
              <w:t>жалынды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  <w:lang w:bidi="he-IL"/>
              </w:rPr>
              <w:t>әдебиет</w:t>
            </w:r>
            <w:proofErr w:type="spellEnd"/>
            <w:r w:rsidRPr="00545A5C">
              <w:rPr>
                <w:sz w:val="28"/>
                <w:szCs w:val="28"/>
                <w:lang w:bidi="he-IL"/>
              </w:rPr>
              <w:t>)</w:t>
            </w:r>
          </w:p>
          <w:p w:rsidR="00326774" w:rsidRPr="00545A5C" w:rsidRDefault="00326774" w:rsidP="009550D5">
            <w:pPr>
              <w:pStyle w:val="af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</w:pPr>
            <w:proofErr w:type="spellStart"/>
            <w:r w:rsidRPr="00545A5C"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>Еңбек</w:t>
            </w:r>
            <w:proofErr w:type="spellEnd"/>
            <w:r w:rsidRPr="00545A5C"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545A5C"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>қызметі</w:t>
            </w:r>
            <w:proofErr w:type="spellEnd"/>
            <w:r w:rsidRPr="00545A5C"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 xml:space="preserve"> </w:t>
            </w:r>
          </w:p>
          <w:p w:rsidR="00326774" w:rsidRPr="00545A5C" w:rsidRDefault="00326774" w:rsidP="009550D5">
            <w:pPr>
              <w:rPr>
                <w:sz w:val="28"/>
                <w:szCs w:val="28"/>
                <w:lang w:bidi="he-IL"/>
              </w:rPr>
            </w:pPr>
            <w:proofErr w:type="spellStart"/>
            <w:r w:rsidRPr="00545A5C">
              <w:rPr>
                <w:sz w:val="28"/>
                <w:szCs w:val="28"/>
                <w:lang w:bidi="he-IL"/>
              </w:rPr>
              <w:t>Қардан</w:t>
            </w:r>
            <w:proofErr w:type="spellEnd"/>
            <w:r w:rsidRPr="00545A5C"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  <w:lang w:bidi="he-IL"/>
              </w:rPr>
              <w:t>автожол</w:t>
            </w:r>
            <w:proofErr w:type="spellEnd"/>
            <w:r w:rsidRPr="00545A5C">
              <w:rPr>
                <w:sz w:val="28"/>
                <w:szCs w:val="28"/>
                <w:lang w:bidi="he-IL"/>
              </w:rPr>
              <w:t xml:space="preserve"> салу, </w:t>
            </w:r>
            <w:proofErr w:type="spellStart"/>
            <w:r w:rsidRPr="00545A5C">
              <w:rPr>
                <w:sz w:val="28"/>
                <w:szCs w:val="28"/>
                <w:lang w:bidi="he-IL"/>
              </w:rPr>
              <w:t>жол</w:t>
            </w:r>
            <w:proofErr w:type="spellEnd"/>
            <w:r w:rsidRPr="00545A5C"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  <w:lang w:bidi="he-IL"/>
              </w:rPr>
              <w:t>қозғалысы</w:t>
            </w:r>
            <w:proofErr w:type="spellEnd"/>
            <w:r w:rsidRPr="00545A5C"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  <w:lang w:bidi="he-IL"/>
              </w:rPr>
              <w:t>ережелерін</w:t>
            </w:r>
            <w:proofErr w:type="spellEnd"/>
            <w:r w:rsidRPr="00545A5C"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  <w:lang w:bidi="he-IL"/>
              </w:rPr>
              <w:t>сақтай</w:t>
            </w:r>
            <w:proofErr w:type="spellEnd"/>
            <w:r w:rsidRPr="00545A5C"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  <w:lang w:bidi="he-IL"/>
              </w:rPr>
              <w:t>отырып</w:t>
            </w:r>
            <w:proofErr w:type="spellEnd"/>
            <w:r w:rsidRPr="00545A5C">
              <w:rPr>
                <w:sz w:val="28"/>
                <w:szCs w:val="28"/>
                <w:lang w:bidi="he-IL"/>
              </w:rPr>
              <w:t xml:space="preserve">, </w:t>
            </w:r>
            <w:proofErr w:type="spellStart"/>
            <w:r w:rsidRPr="00545A5C">
              <w:rPr>
                <w:sz w:val="28"/>
                <w:szCs w:val="28"/>
                <w:lang w:bidi="he-IL"/>
              </w:rPr>
              <w:t>көліктермен</w:t>
            </w:r>
            <w:proofErr w:type="spellEnd"/>
            <w:r w:rsidRPr="00545A5C"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  <w:lang w:bidi="he-IL"/>
              </w:rPr>
              <w:t>ойнау</w:t>
            </w:r>
            <w:proofErr w:type="spellEnd"/>
            <w:r w:rsidRPr="00545A5C">
              <w:rPr>
                <w:sz w:val="28"/>
                <w:szCs w:val="28"/>
                <w:lang w:bidi="he-IL"/>
              </w:rPr>
              <w:t>.</w:t>
            </w:r>
          </w:p>
          <w:p w:rsidR="00326774" w:rsidRPr="00545A5C" w:rsidRDefault="00326774" w:rsidP="009550D5">
            <w:pPr>
              <w:pStyle w:val="af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</w:pPr>
            <w:proofErr w:type="spellStart"/>
            <w:r w:rsidRPr="00545A5C"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>Қимылды</w:t>
            </w:r>
            <w:proofErr w:type="spellEnd"/>
            <w:r w:rsidRPr="00545A5C"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545A5C"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>ойын</w:t>
            </w:r>
            <w:proofErr w:type="spellEnd"/>
            <w:r w:rsidRPr="00545A5C"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 xml:space="preserve"> </w:t>
            </w:r>
          </w:p>
          <w:p w:rsidR="00326774" w:rsidRPr="00545A5C" w:rsidRDefault="00326774" w:rsidP="009550D5">
            <w:pPr>
              <w:jc w:val="both"/>
              <w:rPr>
                <w:sz w:val="28"/>
                <w:szCs w:val="28"/>
                <w:lang w:bidi="he-IL"/>
              </w:rPr>
            </w:pPr>
            <w:r w:rsidRPr="00545A5C">
              <w:rPr>
                <w:sz w:val="28"/>
                <w:szCs w:val="28"/>
                <w:lang w:bidi="he-IL"/>
              </w:rPr>
              <w:t xml:space="preserve"> "</w:t>
            </w:r>
            <w:proofErr w:type="spellStart"/>
            <w:r w:rsidRPr="00545A5C">
              <w:rPr>
                <w:sz w:val="28"/>
                <w:szCs w:val="28"/>
                <w:lang w:bidi="he-IL"/>
              </w:rPr>
              <w:t>Өз</w:t>
            </w:r>
            <w:proofErr w:type="spellEnd"/>
            <w:r w:rsidRPr="00545A5C"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  <w:lang w:bidi="he-IL"/>
              </w:rPr>
              <w:t>түсіңді</w:t>
            </w:r>
            <w:proofErr w:type="spellEnd"/>
            <w:r w:rsidRPr="00545A5C">
              <w:rPr>
                <w:sz w:val="28"/>
                <w:szCs w:val="28"/>
                <w:lang w:bidi="he-IL"/>
              </w:rPr>
              <w:t xml:space="preserve"> тап"</w:t>
            </w:r>
          </w:p>
          <w:p w:rsidR="00326774" w:rsidRDefault="00326774" w:rsidP="009550D5">
            <w:pPr>
              <w:shd w:val="clear" w:color="auto" w:fill="FFFFFF"/>
              <w:rPr>
                <w:sz w:val="28"/>
                <w:szCs w:val="28"/>
                <w:lang w:bidi="he-IL"/>
              </w:rPr>
            </w:pPr>
            <w:proofErr w:type="spellStart"/>
            <w:r>
              <w:rPr>
                <w:sz w:val="28"/>
                <w:szCs w:val="28"/>
                <w:lang w:bidi="he-IL"/>
              </w:rPr>
              <w:t>Мақсаты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: сигнал </w:t>
            </w:r>
            <w:proofErr w:type="spellStart"/>
            <w:r>
              <w:rPr>
                <w:sz w:val="28"/>
                <w:szCs w:val="28"/>
                <w:lang w:bidi="he-IL"/>
              </w:rPr>
              <w:t>бойынша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әрекет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ету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қабілетін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дамыту</w:t>
            </w:r>
            <w:proofErr w:type="spellEnd"/>
            <w:r>
              <w:rPr>
                <w:sz w:val="28"/>
                <w:szCs w:val="28"/>
                <w:lang w:bidi="he-IL"/>
              </w:rPr>
              <w:t>.</w:t>
            </w:r>
          </w:p>
          <w:p w:rsidR="00326774" w:rsidRPr="00545A5C" w:rsidRDefault="00326774" w:rsidP="009550D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proofErr w:type="spellStart"/>
            <w:r w:rsidRPr="00545A5C">
              <w:rPr>
                <w:sz w:val="28"/>
                <w:szCs w:val="28"/>
                <w:lang w:bidi="he-IL"/>
              </w:rPr>
              <w:t>Міндет</w:t>
            </w:r>
            <w:proofErr w:type="spellEnd"/>
            <w:r w:rsidRPr="00545A5C">
              <w:rPr>
                <w:sz w:val="28"/>
                <w:szCs w:val="28"/>
                <w:lang w:bidi="he-IL"/>
              </w:rPr>
              <w:t xml:space="preserve">: </w:t>
            </w:r>
            <w:r>
              <w:rPr>
                <w:color w:val="000000"/>
                <w:sz w:val="28"/>
                <w:szCs w:val="28"/>
              </w:rPr>
              <w:t xml:space="preserve">сигнал </w:t>
            </w:r>
            <w:proofErr w:type="spellStart"/>
            <w:r>
              <w:rPr>
                <w:color w:val="000000"/>
                <w:sz w:val="28"/>
                <w:szCs w:val="28"/>
              </w:rPr>
              <w:t>бойынша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әрекеттерді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орындаңыз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proofErr w:type="spellStart"/>
            <w:r w:rsidRPr="00545A5C">
              <w:rPr>
                <w:b/>
                <w:sz w:val="28"/>
                <w:szCs w:val="28"/>
              </w:rPr>
              <w:t>Еркін</w:t>
            </w:r>
            <w:proofErr w:type="spellEnd"/>
            <w:r w:rsidRPr="00545A5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b/>
                <w:sz w:val="28"/>
                <w:szCs w:val="28"/>
              </w:rPr>
              <w:t>ойын</w:t>
            </w:r>
            <w:proofErr w:type="spellEnd"/>
          </w:p>
        </w:tc>
        <w:tc>
          <w:tcPr>
            <w:tcW w:w="2465" w:type="dxa"/>
            <w:gridSpan w:val="2"/>
          </w:tcPr>
          <w:p w:rsidR="00326774" w:rsidRPr="00545A5C" w:rsidRDefault="00326774" w:rsidP="009550D5">
            <w:pPr>
              <w:rPr>
                <w:b/>
                <w:sz w:val="28"/>
                <w:szCs w:val="28"/>
              </w:rPr>
            </w:pPr>
            <w:r w:rsidRPr="00545A5C">
              <w:rPr>
                <w:b/>
                <w:sz w:val="28"/>
                <w:szCs w:val="28"/>
              </w:rPr>
              <w:lastRenderedPageBreak/>
              <w:t>№4 карточка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"</w:t>
            </w:r>
            <w:proofErr w:type="spellStart"/>
            <w:r w:rsidRPr="00545A5C">
              <w:rPr>
                <w:sz w:val="28"/>
                <w:szCs w:val="28"/>
              </w:rPr>
              <w:t>Іздері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қосулы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қарға</w:t>
            </w:r>
            <w:proofErr w:type="spellEnd"/>
            <w:r w:rsidRPr="00545A5C">
              <w:rPr>
                <w:sz w:val="28"/>
                <w:szCs w:val="28"/>
              </w:rPr>
              <w:t>"</w:t>
            </w:r>
          </w:p>
          <w:p w:rsidR="00326774" w:rsidRDefault="00326774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DC4A46">
              <w:rPr>
                <w:sz w:val="28"/>
                <w:szCs w:val="28"/>
              </w:rPr>
              <w:t>іздерді</w:t>
            </w:r>
            <w:proofErr w:type="spellEnd"/>
            <w:r w:rsidRPr="00DC4A46">
              <w:rPr>
                <w:sz w:val="28"/>
                <w:szCs w:val="28"/>
              </w:rPr>
              <w:t xml:space="preserve"> </w:t>
            </w:r>
            <w:proofErr w:type="spellStart"/>
            <w:r w:rsidRPr="00DC4A46">
              <w:rPr>
                <w:sz w:val="28"/>
                <w:szCs w:val="28"/>
              </w:rPr>
              <w:t>анықтау</w:t>
            </w:r>
            <w:proofErr w:type="spellEnd"/>
            <w:r w:rsidRPr="00DC4A46">
              <w:rPr>
                <w:sz w:val="28"/>
                <w:szCs w:val="28"/>
              </w:rPr>
              <w:t xml:space="preserve">: </w:t>
            </w:r>
            <w:proofErr w:type="spellStart"/>
            <w:r w:rsidRPr="00DC4A46">
              <w:rPr>
                <w:sz w:val="28"/>
                <w:szCs w:val="28"/>
              </w:rPr>
              <w:t>балалар</w:t>
            </w:r>
            <w:proofErr w:type="spellEnd"/>
            <w:r w:rsidRPr="00DC4A46">
              <w:rPr>
                <w:sz w:val="28"/>
                <w:szCs w:val="28"/>
              </w:rPr>
              <w:t xml:space="preserve">, </w:t>
            </w:r>
            <w:proofErr w:type="spellStart"/>
            <w:r w:rsidRPr="00DC4A46">
              <w:rPr>
                <w:sz w:val="28"/>
                <w:szCs w:val="28"/>
              </w:rPr>
              <w:t>ересектер</w:t>
            </w:r>
            <w:proofErr w:type="spellEnd"/>
            <w:r w:rsidRPr="00DC4A46">
              <w:rPr>
                <w:sz w:val="28"/>
                <w:szCs w:val="28"/>
              </w:rPr>
              <w:t xml:space="preserve">, </w:t>
            </w:r>
            <w:proofErr w:type="spellStart"/>
            <w:r w:rsidRPr="00DC4A46">
              <w:rPr>
                <w:sz w:val="28"/>
                <w:szCs w:val="28"/>
              </w:rPr>
              <w:t>құстар</w:t>
            </w:r>
            <w:proofErr w:type="spellEnd"/>
            <w:r w:rsidRPr="00DC4A46">
              <w:rPr>
                <w:sz w:val="28"/>
                <w:szCs w:val="28"/>
              </w:rPr>
              <w:t>.</w:t>
            </w:r>
          </w:p>
          <w:p w:rsidR="00326774" w:rsidRDefault="00326774" w:rsidP="009550D5">
            <w:pPr>
              <w:rPr>
                <w:sz w:val="28"/>
                <w:szCs w:val="28"/>
                <w:lang w:bidi="he-IL"/>
              </w:rPr>
            </w:pPr>
            <w:proofErr w:type="spellStart"/>
            <w:r w:rsidRPr="00545A5C">
              <w:rPr>
                <w:sz w:val="28"/>
                <w:szCs w:val="28"/>
              </w:rPr>
              <w:t>Міндет</w:t>
            </w:r>
            <w:proofErr w:type="spellEnd"/>
            <w:r w:rsidRPr="00545A5C">
              <w:rPr>
                <w:sz w:val="28"/>
                <w:szCs w:val="28"/>
              </w:rPr>
              <w:t xml:space="preserve">: </w:t>
            </w:r>
            <w:proofErr w:type="spellStart"/>
            <w:r w:rsidRPr="00DC4A46">
              <w:rPr>
                <w:sz w:val="28"/>
                <w:szCs w:val="28"/>
                <w:lang w:bidi="he-IL"/>
              </w:rPr>
              <w:t>анықтай</w:t>
            </w:r>
            <w:proofErr w:type="spellEnd"/>
            <w:r w:rsidRPr="00DC4A46"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DC4A46">
              <w:rPr>
                <w:sz w:val="28"/>
                <w:szCs w:val="28"/>
                <w:lang w:bidi="he-IL"/>
              </w:rPr>
              <w:t>отырып</w:t>
            </w:r>
            <w:r>
              <w:rPr>
                <w:sz w:val="28"/>
                <w:szCs w:val="28"/>
                <w:lang w:bidi="he-IL"/>
              </w:rPr>
              <w:t>ют</w:t>
            </w:r>
            <w:proofErr w:type="spellEnd"/>
            <w:r w:rsidRPr="00DC4A46"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DC4A46">
              <w:rPr>
                <w:sz w:val="28"/>
                <w:szCs w:val="28"/>
                <w:lang w:bidi="he-IL"/>
              </w:rPr>
              <w:t>іздері</w:t>
            </w:r>
            <w:proofErr w:type="spellEnd"/>
            <w:r w:rsidRPr="00DC4A46">
              <w:rPr>
                <w:sz w:val="28"/>
                <w:szCs w:val="28"/>
                <w:lang w:bidi="he-IL"/>
              </w:rPr>
              <w:t xml:space="preserve">: </w:t>
            </w:r>
            <w:proofErr w:type="spellStart"/>
            <w:r w:rsidRPr="00DC4A46">
              <w:rPr>
                <w:sz w:val="28"/>
                <w:szCs w:val="28"/>
                <w:lang w:bidi="he-IL"/>
              </w:rPr>
              <w:t>балалар</w:t>
            </w:r>
            <w:proofErr w:type="spellEnd"/>
            <w:r w:rsidRPr="00DC4A46">
              <w:rPr>
                <w:sz w:val="28"/>
                <w:szCs w:val="28"/>
                <w:lang w:bidi="he-IL"/>
              </w:rPr>
              <w:t xml:space="preserve">, </w:t>
            </w:r>
            <w:proofErr w:type="spellStart"/>
            <w:r w:rsidRPr="00DC4A46">
              <w:rPr>
                <w:sz w:val="28"/>
                <w:szCs w:val="28"/>
                <w:lang w:bidi="he-IL"/>
              </w:rPr>
              <w:t>ересектер</w:t>
            </w:r>
            <w:proofErr w:type="spellEnd"/>
            <w:r w:rsidRPr="00DC4A46">
              <w:rPr>
                <w:sz w:val="28"/>
                <w:szCs w:val="28"/>
                <w:lang w:bidi="he-IL"/>
              </w:rPr>
              <w:t xml:space="preserve">, </w:t>
            </w:r>
            <w:proofErr w:type="spellStart"/>
            <w:r w:rsidRPr="00DC4A46">
              <w:rPr>
                <w:sz w:val="28"/>
                <w:szCs w:val="28"/>
                <w:lang w:bidi="he-IL"/>
              </w:rPr>
              <w:t>құстар</w:t>
            </w:r>
            <w:proofErr w:type="spellEnd"/>
            <w:r w:rsidRPr="00DC4A46">
              <w:rPr>
                <w:sz w:val="28"/>
                <w:szCs w:val="28"/>
                <w:lang w:bidi="he-IL"/>
              </w:rPr>
              <w:t>.</w:t>
            </w:r>
          </w:p>
          <w:p w:rsidR="00326774" w:rsidRPr="00545A5C" w:rsidRDefault="00326774" w:rsidP="009550D5">
            <w:pPr>
              <w:rPr>
                <w:sz w:val="28"/>
                <w:szCs w:val="28"/>
                <w:lang w:bidi="he-IL"/>
              </w:rPr>
            </w:pPr>
            <w:r w:rsidRPr="00545A5C">
              <w:rPr>
                <w:sz w:val="28"/>
                <w:szCs w:val="28"/>
                <w:lang w:bidi="he-IL"/>
              </w:rPr>
              <w:t>(</w:t>
            </w:r>
            <w:proofErr w:type="spellStart"/>
            <w:r w:rsidRPr="00545A5C">
              <w:rPr>
                <w:sz w:val="28"/>
                <w:szCs w:val="28"/>
                <w:lang w:bidi="he-IL"/>
              </w:rPr>
              <w:t>өз</w:t>
            </w:r>
            <w:r>
              <w:rPr>
                <w:sz w:val="28"/>
                <w:szCs w:val="28"/>
                <w:lang w:bidi="he-IL"/>
              </w:rPr>
              <w:t>бас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тарту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  <w:lang w:bidi="he-IL"/>
              </w:rPr>
              <w:t>окб</w:t>
            </w:r>
            <w:proofErr w:type="spellEnd"/>
            <w:r w:rsidRPr="00545A5C"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  <w:lang w:bidi="he-IL"/>
              </w:rPr>
              <w:t>бар</w:t>
            </w:r>
            <w:r>
              <w:rPr>
                <w:sz w:val="28"/>
                <w:szCs w:val="28"/>
                <w:lang w:bidi="he-IL"/>
              </w:rPr>
              <w:t>қысылғандарға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  <w:lang w:bidi="he-IL"/>
              </w:rPr>
              <w:t>әлеммен</w:t>
            </w:r>
            <w:proofErr w:type="spellEnd"/>
            <w:r w:rsidRPr="00545A5C">
              <w:rPr>
                <w:sz w:val="28"/>
                <w:szCs w:val="28"/>
                <w:lang w:bidi="he-IL"/>
              </w:rPr>
              <w:t xml:space="preserve">, </w:t>
            </w:r>
            <w:proofErr w:type="spellStart"/>
            <w:r w:rsidRPr="00545A5C">
              <w:rPr>
                <w:sz w:val="28"/>
                <w:szCs w:val="28"/>
                <w:lang w:bidi="he-IL"/>
              </w:rPr>
              <w:lastRenderedPageBreak/>
              <w:t>арық</w:t>
            </w:r>
            <w:r>
              <w:rPr>
                <w:sz w:val="28"/>
                <w:szCs w:val="28"/>
                <w:lang w:bidi="he-IL"/>
              </w:rPr>
              <w:t>жалынды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  <w:lang w:bidi="he-IL"/>
              </w:rPr>
              <w:t>әдебиет</w:t>
            </w:r>
            <w:proofErr w:type="spellEnd"/>
            <w:r w:rsidRPr="00545A5C">
              <w:rPr>
                <w:sz w:val="28"/>
                <w:szCs w:val="28"/>
                <w:lang w:bidi="he-IL"/>
              </w:rPr>
              <w:t>)</w:t>
            </w:r>
          </w:p>
          <w:p w:rsidR="00326774" w:rsidRPr="00545A5C" w:rsidRDefault="00326774" w:rsidP="009550D5">
            <w:pPr>
              <w:pStyle w:val="af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</w:pPr>
            <w:proofErr w:type="spellStart"/>
            <w:r w:rsidRPr="00545A5C"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>Еңбек</w:t>
            </w:r>
            <w:proofErr w:type="spellEnd"/>
            <w:r w:rsidRPr="00545A5C"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545A5C"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>қызметі</w:t>
            </w:r>
            <w:proofErr w:type="spellEnd"/>
            <w:r w:rsidRPr="00545A5C"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 xml:space="preserve"> </w:t>
            </w:r>
          </w:p>
          <w:p w:rsidR="00326774" w:rsidRPr="00545A5C" w:rsidRDefault="00326774" w:rsidP="009550D5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proofErr w:type="spellStart"/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Сайтты</w:t>
            </w:r>
            <w:proofErr w:type="spellEnd"/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қарлы</w:t>
            </w:r>
            <w:proofErr w:type="spellEnd"/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торттармен</w:t>
            </w:r>
            <w:proofErr w:type="spellEnd"/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безендіру</w:t>
            </w:r>
            <w:proofErr w:type="spellEnd"/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. </w:t>
            </w:r>
          </w:p>
          <w:p w:rsidR="00326774" w:rsidRPr="00545A5C" w:rsidRDefault="00326774" w:rsidP="009550D5">
            <w:pPr>
              <w:pStyle w:val="af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</w:pPr>
            <w:proofErr w:type="spellStart"/>
            <w:r w:rsidRPr="00545A5C"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>Қимылды</w:t>
            </w:r>
            <w:proofErr w:type="spellEnd"/>
            <w:r w:rsidRPr="00545A5C"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545A5C"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>ойын</w:t>
            </w:r>
            <w:proofErr w:type="spellEnd"/>
            <w:r w:rsidRPr="00545A5C"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 xml:space="preserve"> </w:t>
            </w:r>
          </w:p>
          <w:p w:rsidR="00326774" w:rsidRPr="00545A5C" w:rsidRDefault="00326774" w:rsidP="009550D5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"</w:t>
            </w:r>
            <w:proofErr w:type="spellStart"/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Өзіңе</w:t>
            </w:r>
            <w:proofErr w:type="spellEnd"/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жар тап"</w:t>
            </w:r>
          </w:p>
          <w:p w:rsidR="00326774" w:rsidRDefault="00326774" w:rsidP="009550D5">
            <w:pPr>
              <w:shd w:val="clear" w:color="auto" w:fill="FFFFFF"/>
              <w:rPr>
                <w:sz w:val="28"/>
                <w:szCs w:val="28"/>
                <w:lang w:bidi="he-IL"/>
              </w:rPr>
            </w:pPr>
            <w:proofErr w:type="spellStart"/>
            <w:r>
              <w:rPr>
                <w:sz w:val="28"/>
                <w:szCs w:val="28"/>
                <w:lang w:bidi="he-IL"/>
              </w:rPr>
              <w:t>Мақсаты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: сигнал </w:t>
            </w:r>
            <w:proofErr w:type="spellStart"/>
            <w:r>
              <w:rPr>
                <w:sz w:val="28"/>
                <w:szCs w:val="28"/>
                <w:lang w:bidi="he-IL"/>
              </w:rPr>
              <w:t>бойынша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әрекет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ету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қабілетін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дамыту</w:t>
            </w:r>
            <w:proofErr w:type="spellEnd"/>
            <w:r>
              <w:rPr>
                <w:sz w:val="28"/>
                <w:szCs w:val="28"/>
                <w:lang w:bidi="he-IL"/>
              </w:rPr>
              <w:t>.</w:t>
            </w:r>
          </w:p>
          <w:p w:rsidR="00326774" w:rsidRPr="00545A5C" w:rsidRDefault="00326774" w:rsidP="009550D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proofErr w:type="spellStart"/>
            <w:r w:rsidRPr="00545A5C">
              <w:rPr>
                <w:sz w:val="28"/>
                <w:szCs w:val="28"/>
                <w:lang w:bidi="he-IL"/>
              </w:rPr>
              <w:t>Міндет</w:t>
            </w:r>
            <w:proofErr w:type="spellEnd"/>
            <w:r w:rsidRPr="00545A5C">
              <w:rPr>
                <w:sz w:val="28"/>
                <w:szCs w:val="28"/>
                <w:lang w:bidi="he-IL"/>
              </w:rPr>
              <w:t xml:space="preserve">: </w:t>
            </w:r>
            <w:proofErr w:type="spellStart"/>
            <w:r>
              <w:rPr>
                <w:color w:val="000000"/>
                <w:sz w:val="28"/>
                <w:szCs w:val="28"/>
              </w:rPr>
              <w:t>орындайды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сигнал </w:t>
            </w:r>
            <w:proofErr w:type="spellStart"/>
            <w:r>
              <w:rPr>
                <w:color w:val="000000"/>
                <w:sz w:val="28"/>
                <w:szCs w:val="28"/>
              </w:rPr>
              <w:t>бойынша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әрекеттер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proofErr w:type="spellStart"/>
            <w:r w:rsidRPr="00545A5C">
              <w:rPr>
                <w:b/>
                <w:sz w:val="28"/>
                <w:szCs w:val="28"/>
              </w:rPr>
              <w:t>Еркін</w:t>
            </w:r>
            <w:proofErr w:type="spellEnd"/>
            <w:r w:rsidRPr="00545A5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b/>
                <w:sz w:val="28"/>
                <w:szCs w:val="28"/>
              </w:rPr>
              <w:t>ойын</w:t>
            </w:r>
            <w:proofErr w:type="spellEnd"/>
          </w:p>
        </w:tc>
        <w:tc>
          <w:tcPr>
            <w:tcW w:w="2481" w:type="dxa"/>
            <w:gridSpan w:val="3"/>
          </w:tcPr>
          <w:p w:rsidR="00326774" w:rsidRPr="00545A5C" w:rsidRDefault="00326774" w:rsidP="009550D5">
            <w:pPr>
              <w:rPr>
                <w:b/>
                <w:sz w:val="28"/>
                <w:szCs w:val="28"/>
              </w:rPr>
            </w:pPr>
            <w:r w:rsidRPr="00545A5C">
              <w:rPr>
                <w:b/>
                <w:sz w:val="28"/>
                <w:szCs w:val="28"/>
              </w:rPr>
              <w:lastRenderedPageBreak/>
              <w:t>№5 карточка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"</w:t>
            </w:r>
            <w:proofErr w:type="spellStart"/>
            <w:r w:rsidRPr="00545A5C">
              <w:rPr>
                <w:sz w:val="28"/>
                <w:szCs w:val="28"/>
              </w:rPr>
              <w:t>Бақылау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ақшақар</w:t>
            </w:r>
            <w:proofErr w:type="spellEnd"/>
            <w:r w:rsidRPr="00545A5C">
              <w:rPr>
                <w:sz w:val="28"/>
                <w:szCs w:val="28"/>
              </w:rPr>
              <w:t>"</w:t>
            </w:r>
          </w:p>
          <w:p w:rsidR="00326774" w:rsidRDefault="00326774" w:rsidP="009550D5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Мақсаты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білімдерін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бекіту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құстардың</w:t>
            </w:r>
            <w:proofErr w:type="spellEnd"/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әдеттері</w:t>
            </w:r>
            <w:proofErr w:type="spellEnd"/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, </w:t>
            </w:r>
            <w:proofErr w:type="spellStart"/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олардың</w:t>
            </w:r>
            <w:proofErr w:type="spellEnd"/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сыртқы</w:t>
            </w:r>
            <w:proofErr w:type="spellEnd"/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түрі</w:t>
            </w:r>
            <w:proofErr w:type="spellEnd"/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туралы</w:t>
            </w:r>
            <w:proofErr w:type="spellEnd"/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.</w:t>
            </w:r>
          </w:p>
          <w:p w:rsidR="00326774" w:rsidRPr="00545A5C" w:rsidRDefault="00326774" w:rsidP="009550D5">
            <w:pPr>
              <w:pStyle w:val="af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bidi="he-IL"/>
              </w:rPr>
            </w:pPr>
            <w:proofErr w:type="spellStart"/>
            <w:r w:rsidRPr="00545A5C">
              <w:rPr>
                <w:rFonts w:ascii="Times New Roman" w:hAnsi="Times New Roman" w:cs="Times New Roman"/>
                <w:sz w:val="28"/>
                <w:szCs w:val="28"/>
              </w:rPr>
              <w:t>Міндет</w:t>
            </w:r>
            <w:proofErr w:type="spellEnd"/>
            <w:r w:rsidRPr="00545A5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олар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корфинді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бақылап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отыр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.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(</w:t>
            </w:r>
            <w:proofErr w:type="spellStart"/>
            <w:r w:rsidRPr="00545A5C">
              <w:rPr>
                <w:sz w:val="28"/>
                <w:szCs w:val="28"/>
              </w:rPr>
              <w:t>өз</w:t>
            </w:r>
            <w:r>
              <w:rPr>
                <w:sz w:val="28"/>
                <w:szCs w:val="28"/>
              </w:rPr>
              <w:t>бас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тарту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окб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бар</w:t>
            </w:r>
            <w:r>
              <w:rPr>
                <w:sz w:val="28"/>
                <w:szCs w:val="28"/>
              </w:rPr>
              <w:t>қысылғандарғ</w:t>
            </w:r>
            <w:r>
              <w:rPr>
                <w:sz w:val="28"/>
                <w:szCs w:val="28"/>
              </w:rPr>
              <w:lastRenderedPageBreak/>
              <w:t>а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әлеммен</w:t>
            </w:r>
            <w:proofErr w:type="spellEnd"/>
            <w:r w:rsidRPr="00545A5C">
              <w:rPr>
                <w:sz w:val="28"/>
                <w:szCs w:val="28"/>
              </w:rPr>
              <w:t xml:space="preserve">, </w:t>
            </w:r>
            <w:proofErr w:type="spellStart"/>
            <w:r w:rsidRPr="00545A5C">
              <w:rPr>
                <w:sz w:val="28"/>
                <w:szCs w:val="28"/>
              </w:rPr>
              <w:t>арық</w:t>
            </w:r>
            <w:r>
              <w:rPr>
                <w:sz w:val="28"/>
                <w:szCs w:val="28"/>
              </w:rPr>
              <w:t>жалынды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әдебиет</w:t>
            </w:r>
            <w:proofErr w:type="spellEnd"/>
            <w:r w:rsidRPr="00545A5C">
              <w:rPr>
                <w:sz w:val="28"/>
                <w:szCs w:val="28"/>
              </w:rPr>
              <w:t>)</w:t>
            </w:r>
          </w:p>
          <w:p w:rsidR="00326774" w:rsidRPr="00545A5C" w:rsidRDefault="00326774" w:rsidP="009550D5">
            <w:pPr>
              <w:pStyle w:val="af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</w:pPr>
            <w:proofErr w:type="spellStart"/>
            <w:r w:rsidRPr="00545A5C"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>Еңбек</w:t>
            </w:r>
            <w:proofErr w:type="spellEnd"/>
            <w:r w:rsidRPr="00545A5C"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545A5C"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>қызметі</w:t>
            </w:r>
            <w:proofErr w:type="spellEnd"/>
            <w:r w:rsidRPr="00545A5C"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 xml:space="preserve"> </w:t>
            </w:r>
          </w:p>
          <w:p w:rsidR="00326774" w:rsidRPr="00545A5C" w:rsidRDefault="00326774" w:rsidP="009550D5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proofErr w:type="spellStart"/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Аумақты</w:t>
            </w:r>
            <w:proofErr w:type="spellEnd"/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қардан</w:t>
            </w:r>
            <w:proofErr w:type="spellEnd"/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тазарту</w:t>
            </w:r>
            <w:proofErr w:type="spellEnd"/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. </w:t>
            </w:r>
          </w:p>
          <w:p w:rsidR="00326774" w:rsidRPr="00545A5C" w:rsidRDefault="00326774" w:rsidP="009550D5">
            <w:pPr>
              <w:pStyle w:val="af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</w:pPr>
            <w:proofErr w:type="spellStart"/>
            <w:r w:rsidRPr="00545A5C"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>Қимылды</w:t>
            </w:r>
            <w:proofErr w:type="spellEnd"/>
            <w:r w:rsidRPr="00545A5C"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545A5C"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>ойын</w:t>
            </w:r>
            <w:proofErr w:type="spellEnd"/>
            <w:r w:rsidRPr="00545A5C"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 xml:space="preserve"> </w:t>
            </w:r>
          </w:p>
          <w:p w:rsidR="00326774" w:rsidRPr="00545A5C" w:rsidRDefault="00326774" w:rsidP="009550D5">
            <w:pPr>
              <w:jc w:val="both"/>
              <w:rPr>
                <w:sz w:val="28"/>
                <w:szCs w:val="28"/>
                <w:lang w:bidi="he-IL"/>
              </w:rPr>
            </w:pPr>
            <w:r w:rsidRPr="00545A5C">
              <w:rPr>
                <w:sz w:val="28"/>
                <w:szCs w:val="28"/>
                <w:lang w:bidi="he-IL"/>
              </w:rPr>
              <w:t xml:space="preserve"> "</w:t>
            </w:r>
            <w:proofErr w:type="spellStart"/>
            <w:r w:rsidRPr="00545A5C">
              <w:rPr>
                <w:sz w:val="28"/>
                <w:szCs w:val="28"/>
                <w:lang w:bidi="he-IL"/>
              </w:rPr>
              <w:t>Ағынның</w:t>
            </w:r>
            <w:proofErr w:type="spellEnd"/>
            <w:r w:rsidRPr="00545A5C"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  <w:lang w:bidi="he-IL"/>
              </w:rPr>
              <w:t>үстінен</w:t>
            </w:r>
            <w:proofErr w:type="spellEnd"/>
            <w:r w:rsidRPr="00545A5C"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  <w:lang w:bidi="he-IL"/>
              </w:rPr>
              <w:t>секірейік</w:t>
            </w:r>
            <w:proofErr w:type="spellEnd"/>
            <w:r w:rsidRPr="00545A5C">
              <w:rPr>
                <w:sz w:val="28"/>
                <w:szCs w:val="28"/>
                <w:lang w:bidi="he-IL"/>
              </w:rPr>
              <w:t>"</w:t>
            </w:r>
          </w:p>
          <w:p w:rsidR="00326774" w:rsidRDefault="00326774" w:rsidP="009550D5">
            <w:pPr>
              <w:shd w:val="clear" w:color="auto" w:fill="FFFFFF"/>
              <w:jc w:val="both"/>
              <w:rPr>
                <w:sz w:val="28"/>
                <w:szCs w:val="28"/>
                <w:lang w:bidi="he-IL"/>
              </w:rPr>
            </w:pPr>
            <w:proofErr w:type="spellStart"/>
            <w:r>
              <w:rPr>
                <w:sz w:val="28"/>
                <w:szCs w:val="28"/>
                <w:lang w:bidi="he-IL"/>
              </w:rPr>
              <w:t>Мақсаты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: </w:t>
            </w:r>
            <w:proofErr w:type="spellStart"/>
            <w:r>
              <w:rPr>
                <w:sz w:val="28"/>
                <w:szCs w:val="28"/>
                <w:lang w:bidi="he-IL"/>
              </w:rPr>
              <w:t>орнынан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ұзындыққа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секіруді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орындау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қабілетін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дамыту</w:t>
            </w:r>
            <w:proofErr w:type="spellEnd"/>
            <w:r>
              <w:rPr>
                <w:sz w:val="28"/>
                <w:szCs w:val="28"/>
                <w:lang w:bidi="he-IL"/>
              </w:rPr>
              <w:t>.</w:t>
            </w:r>
          </w:p>
          <w:p w:rsidR="00326774" w:rsidRPr="00545A5C" w:rsidRDefault="00326774" w:rsidP="009550D5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545A5C">
              <w:rPr>
                <w:sz w:val="28"/>
                <w:szCs w:val="28"/>
                <w:lang w:bidi="he-IL"/>
              </w:rPr>
              <w:t>Міндет</w:t>
            </w:r>
            <w:proofErr w:type="spellEnd"/>
            <w:r w:rsidRPr="00545A5C">
              <w:rPr>
                <w:sz w:val="28"/>
                <w:szCs w:val="28"/>
                <w:lang w:bidi="he-IL"/>
              </w:rPr>
              <w:t xml:space="preserve">: </w:t>
            </w:r>
            <w:proofErr w:type="spellStart"/>
            <w:r>
              <w:rPr>
                <w:color w:val="000000"/>
                <w:sz w:val="28"/>
                <w:szCs w:val="28"/>
              </w:rPr>
              <w:t>орындайды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секірулер</w:t>
            </w:r>
            <w:proofErr w:type="spellEnd"/>
            <w:r w:rsidRPr="00545A5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color w:val="000000"/>
                <w:sz w:val="28"/>
                <w:szCs w:val="28"/>
              </w:rPr>
              <w:t>орнынан</w:t>
            </w:r>
            <w:proofErr w:type="spellEnd"/>
            <w:r w:rsidRPr="00545A5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color w:val="000000"/>
                <w:sz w:val="28"/>
                <w:szCs w:val="28"/>
              </w:rPr>
              <w:t>ұзындығы</w:t>
            </w:r>
            <w:proofErr w:type="spellEnd"/>
            <w:r w:rsidRPr="00545A5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color w:val="000000"/>
                <w:sz w:val="28"/>
                <w:szCs w:val="28"/>
              </w:rPr>
              <w:t>бойынша</w:t>
            </w:r>
            <w:proofErr w:type="spellEnd"/>
            <w:r w:rsidRPr="00545A5C">
              <w:rPr>
                <w:color w:val="000000"/>
                <w:sz w:val="28"/>
                <w:szCs w:val="28"/>
              </w:rPr>
              <w:t>.</w:t>
            </w:r>
          </w:p>
          <w:p w:rsidR="00326774" w:rsidRPr="00545A5C" w:rsidRDefault="00326774" w:rsidP="009550D5">
            <w:pPr>
              <w:rPr>
                <w:b/>
                <w:sz w:val="28"/>
                <w:szCs w:val="28"/>
              </w:rPr>
            </w:pPr>
            <w:proofErr w:type="spellStart"/>
            <w:r w:rsidRPr="00545A5C">
              <w:rPr>
                <w:b/>
                <w:sz w:val="28"/>
                <w:szCs w:val="28"/>
              </w:rPr>
              <w:t>Еркін</w:t>
            </w:r>
            <w:proofErr w:type="spellEnd"/>
            <w:r w:rsidRPr="00545A5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b/>
                <w:sz w:val="28"/>
                <w:szCs w:val="28"/>
              </w:rPr>
              <w:t>ойын</w:t>
            </w:r>
            <w:proofErr w:type="spellEnd"/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</w:p>
        </w:tc>
      </w:tr>
      <w:tr w:rsidR="00326774" w:rsidRPr="00545A5C" w:rsidTr="009550D5">
        <w:tc>
          <w:tcPr>
            <w:tcW w:w="2412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proofErr w:type="spellStart"/>
            <w:r w:rsidRPr="00545A5C">
              <w:rPr>
                <w:sz w:val="28"/>
                <w:szCs w:val="28"/>
              </w:rPr>
              <w:lastRenderedPageBreak/>
              <w:t>Серуеннен</w:t>
            </w:r>
            <w:proofErr w:type="spellEnd"/>
            <w:r w:rsidRPr="00545A5C">
              <w:rPr>
                <w:sz w:val="28"/>
                <w:szCs w:val="28"/>
              </w:rPr>
              <w:t xml:space="preserve"> оралу</w:t>
            </w:r>
          </w:p>
        </w:tc>
        <w:tc>
          <w:tcPr>
            <w:tcW w:w="12374" w:type="dxa"/>
            <w:gridSpan w:val="13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 xml:space="preserve">Балалардың </w:t>
            </w:r>
            <w:proofErr w:type="spellStart"/>
            <w:r w:rsidRPr="00545A5C">
              <w:rPr>
                <w:sz w:val="28"/>
                <w:szCs w:val="28"/>
              </w:rPr>
              <w:t>киімдерін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ретімен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шешу</w:t>
            </w:r>
            <w:proofErr w:type="spellEnd"/>
            <w:r w:rsidRPr="00545A5C">
              <w:rPr>
                <w:sz w:val="28"/>
                <w:szCs w:val="28"/>
              </w:rPr>
              <w:t xml:space="preserve">, </w:t>
            </w:r>
            <w:proofErr w:type="spellStart"/>
            <w:r w:rsidRPr="00545A5C">
              <w:rPr>
                <w:sz w:val="28"/>
                <w:szCs w:val="28"/>
              </w:rPr>
              <w:t>өз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бетінше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ойын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әрекеттері</w:t>
            </w:r>
            <w:proofErr w:type="spellEnd"/>
          </w:p>
        </w:tc>
      </w:tr>
      <w:tr w:rsidR="00326774" w:rsidRPr="00545A5C" w:rsidTr="009550D5">
        <w:tc>
          <w:tcPr>
            <w:tcW w:w="2412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proofErr w:type="spellStart"/>
            <w:r w:rsidRPr="00545A5C">
              <w:rPr>
                <w:sz w:val="28"/>
                <w:szCs w:val="28"/>
              </w:rPr>
              <w:t>Түскі</w:t>
            </w:r>
            <w:proofErr w:type="spellEnd"/>
            <w:r w:rsidRPr="00545A5C">
              <w:rPr>
                <w:sz w:val="28"/>
                <w:szCs w:val="28"/>
              </w:rPr>
              <w:t xml:space="preserve"> ас</w:t>
            </w:r>
          </w:p>
        </w:tc>
        <w:tc>
          <w:tcPr>
            <w:tcW w:w="12374" w:type="dxa"/>
            <w:gridSpan w:val="13"/>
          </w:tcPr>
          <w:p w:rsidR="00326774" w:rsidRDefault="00326774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 xml:space="preserve">Балалардың </w:t>
            </w:r>
            <w:proofErr w:type="spellStart"/>
            <w:r w:rsidRPr="00545A5C">
              <w:rPr>
                <w:sz w:val="28"/>
                <w:szCs w:val="28"/>
              </w:rPr>
              <w:t>назарын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тағамға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аудару</w:t>
            </w:r>
            <w:proofErr w:type="spellEnd"/>
            <w:r w:rsidRPr="00545A5C">
              <w:rPr>
                <w:sz w:val="28"/>
                <w:szCs w:val="28"/>
              </w:rPr>
              <w:t xml:space="preserve">; </w:t>
            </w:r>
            <w:proofErr w:type="spellStart"/>
            <w:r w:rsidRPr="00545A5C">
              <w:rPr>
                <w:sz w:val="28"/>
                <w:szCs w:val="28"/>
              </w:rPr>
              <w:t>тамақтану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мәдениетін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қалыптастыру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бойынша</w:t>
            </w:r>
            <w:proofErr w:type="spellEnd"/>
            <w:r w:rsidRPr="00545A5C">
              <w:rPr>
                <w:sz w:val="28"/>
                <w:szCs w:val="28"/>
              </w:rPr>
              <w:t xml:space="preserve"> жеке </w:t>
            </w:r>
            <w:proofErr w:type="spellStart"/>
            <w:r w:rsidRPr="00545A5C">
              <w:rPr>
                <w:sz w:val="28"/>
                <w:szCs w:val="28"/>
              </w:rPr>
              <w:t>жұмыс</w:t>
            </w:r>
            <w:proofErr w:type="spellEnd"/>
            <w:r w:rsidRPr="00545A5C">
              <w:rPr>
                <w:sz w:val="28"/>
                <w:szCs w:val="28"/>
              </w:rPr>
              <w:t xml:space="preserve">; этикет </w:t>
            </w:r>
            <w:proofErr w:type="spellStart"/>
            <w:r w:rsidRPr="00545A5C">
              <w:rPr>
                <w:sz w:val="28"/>
                <w:szCs w:val="28"/>
              </w:rPr>
              <w:t>ережелері</w:t>
            </w:r>
            <w:proofErr w:type="spellEnd"/>
            <w:r w:rsidRPr="00545A5C">
              <w:rPr>
                <w:sz w:val="28"/>
                <w:szCs w:val="28"/>
              </w:rPr>
              <w:t xml:space="preserve">; </w:t>
            </w:r>
            <w:proofErr w:type="spellStart"/>
            <w:r w:rsidRPr="00545A5C">
              <w:rPr>
                <w:sz w:val="28"/>
                <w:szCs w:val="28"/>
              </w:rPr>
              <w:t>дәлдікті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бағалау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 </w:t>
            </w:r>
          </w:p>
          <w:p w:rsidR="00326774" w:rsidRPr="00350C43" w:rsidRDefault="00326774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350C43">
              <w:rPr>
                <w:color w:val="000000"/>
                <w:sz w:val="28"/>
                <w:szCs w:val="28"/>
              </w:rPr>
              <w:t>Терең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 –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таяз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 емес,</w:t>
            </w:r>
          </w:p>
          <w:p w:rsidR="00326774" w:rsidRPr="00350C43" w:rsidRDefault="00326774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350C43">
              <w:rPr>
                <w:color w:val="000000"/>
                <w:sz w:val="28"/>
                <w:szCs w:val="28"/>
              </w:rPr>
              <w:t>Тәрелкелердегі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кемелер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>:</w:t>
            </w:r>
          </w:p>
          <w:p w:rsidR="00326774" w:rsidRPr="00350C43" w:rsidRDefault="00326774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350C43">
              <w:rPr>
                <w:color w:val="000000"/>
                <w:sz w:val="28"/>
                <w:szCs w:val="28"/>
              </w:rPr>
              <w:t>Садақтың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 басы,</w:t>
            </w:r>
          </w:p>
          <w:p w:rsidR="00326774" w:rsidRPr="00350C43" w:rsidRDefault="00326774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350C43">
              <w:rPr>
                <w:color w:val="000000"/>
                <w:sz w:val="28"/>
                <w:szCs w:val="28"/>
              </w:rPr>
              <w:lastRenderedPageBreak/>
              <w:t>Қызыл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сәбіз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>,</w:t>
            </w:r>
          </w:p>
          <w:p w:rsidR="00326774" w:rsidRPr="00350C43" w:rsidRDefault="00326774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350C43">
              <w:rPr>
                <w:color w:val="000000"/>
                <w:sz w:val="28"/>
                <w:szCs w:val="28"/>
              </w:rPr>
              <w:t>Ақжелкен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>,</w:t>
            </w:r>
          </w:p>
          <w:p w:rsidR="00326774" w:rsidRPr="00350C43" w:rsidRDefault="00326774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350C43">
              <w:rPr>
                <w:color w:val="000000"/>
                <w:sz w:val="28"/>
                <w:szCs w:val="28"/>
              </w:rPr>
              <w:t>Картоп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>,</w:t>
            </w:r>
          </w:p>
          <w:p w:rsidR="00326774" w:rsidRPr="00350C43" w:rsidRDefault="00326774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50C43">
              <w:rPr>
                <w:color w:val="000000"/>
                <w:sz w:val="28"/>
                <w:szCs w:val="28"/>
              </w:rPr>
              <w:t xml:space="preserve">Және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аздап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 круп.</w:t>
            </w:r>
          </w:p>
          <w:p w:rsidR="00326774" w:rsidRPr="00350C43" w:rsidRDefault="00326774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350C43">
              <w:rPr>
                <w:color w:val="000000"/>
                <w:sz w:val="28"/>
                <w:szCs w:val="28"/>
              </w:rPr>
              <w:t>Міне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қайық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жүзіп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келеді</w:t>
            </w:r>
            <w:proofErr w:type="spellEnd"/>
          </w:p>
          <w:p w:rsidR="00326774" w:rsidRPr="00350C43" w:rsidRDefault="00326774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350C43">
              <w:rPr>
                <w:color w:val="000000"/>
                <w:sz w:val="28"/>
                <w:szCs w:val="28"/>
              </w:rPr>
              <w:t>Тікелей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аузына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0C43">
              <w:rPr>
                <w:color w:val="000000"/>
                <w:sz w:val="28"/>
                <w:szCs w:val="28"/>
              </w:rPr>
              <w:t>жүзеді</w:t>
            </w:r>
            <w:proofErr w:type="spellEnd"/>
            <w:r w:rsidRPr="00350C43">
              <w:rPr>
                <w:color w:val="000000"/>
                <w:sz w:val="28"/>
                <w:szCs w:val="28"/>
              </w:rPr>
              <w:t>.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</w:p>
        </w:tc>
      </w:tr>
      <w:tr w:rsidR="00326774" w:rsidRPr="00545A5C" w:rsidTr="009550D5">
        <w:tc>
          <w:tcPr>
            <w:tcW w:w="2412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proofErr w:type="spellStart"/>
            <w:r w:rsidRPr="00545A5C">
              <w:rPr>
                <w:sz w:val="28"/>
                <w:szCs w:val="28"/>
              </w:rPr>
              <w:lastRenderedPageBreak/>
              <w:t>Күндізгі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ұйқы</w:t>
            </w:r>
            <w:proofErr w:type="spellEnd"/>
          </w:p>
        </w:tc>
        <w:tc>
          <w:tcPr>
            <w:tcW w:w="2400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Өлеңді</w:t>
            </w:r>
            <w:proofErr w:type="spellEnd"/>
            <w:r w:rsidRPr="00545A5C">
              <w:rPr>
                <w:sz w:val="28"/>
                <w:szCs w:val="28"/>
              </w:rPr>
              <w:t xml:space="preserve"> оқу Б.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Хорола "</w:t>
            </w:r>
            <w:proofErr w:type="spellStart"/>
            <w:r w:rsidRPr="00545A5C">
              <w:rPr>
                <w:sz w:val="28"/>
                <w:szCs w:val="28"/>
              </w:rPr>
              <w:t>Қоян</w:t>
            </w:r>
            <w:proofErr w:type="spellEnd"/>
            <w:r w:rsidRPr="00545A5C">
              <w:rPr>
                <w:sz w:val="28"/>
                <w:szCs w:val="28"/>
              </w:rPr>
              <w:t>"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  <w:lang w:val="kk-KZ"/>
              </w:rPr>
              <w:t>(көркем әдебиет)</w:t>
            </w:r>
          </w:p>
        </w:tc>
        <w:tc>
          <w:tcPr>
            <w:tcW w:w="3060" w:type="dxa"/>
            <w:gridSpan w:val="5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proofErr w:type="spellStart"/>
            <w:r w:rsidRPr="00545A5C">
              <w:rPr>
                <w:sz w:val="28"/>
                <w:szCs w:val="28"/>
              </w:rPr>
              <w:t>Тыңдау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қазақ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бесік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жырын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айту</w:t>
            </w:r>
            <w:proofErr w:type="spellEnd"/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(музыка)</w:t>
            </w:r>
          </w:p>
        </w:tc>
        <w:tc>
          <w:tcPr>
            <w:tcW w:w="2554" w:type="dxa"/>
            <w:gridSpan w:val="3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proofErr w:type="spellStart"/>
            <w:r w:rsidRPr="00545A5C">
              <w:rPr>
                <w:sz w:val="28"/>
                <w:szCs w:val="28"/>
              </w:rPr>
              <w:t>В.Воронкованың</w:t>
            </w:r>
            <w:proofErr w:type="spellEnd"/>
            <w:r w:rsidRPr="00545A5C">
              <w:rPr>
                <w:sz w:val="28"/>
                <w:szCs w:val="28"/>
              </w:rPr>
              <w:t xml:space="preserve"> "Маша-</w:t>
            </w:r>
            <w:proofErr w:type="spellStart"/>
            <w:r w:rsidRPr="00545A5C">
              <w:rPr>
                <w:sz w:val="28"/>
                <w:szCs w:val="28"/>
              </w:rPr>
              <w:t>абдырап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қалды</w:t>
            </w:r>
            <w:proofErr w:type="spellEnd"/>
            <w:r w:rsidRPr="00545A5C">
              <w:rPr>
                <w:sz w:val="28"/>
                <w:szCs w:val="28"/>
              </w:rPr>
              <w:t xml:space="preserve">" </w:t>
            </w:r>
            <w:proofErr w:type="spellStart"/>
            <w:r w:rsidRPr="00545A5C">
              <w:rPr>
                <w:sz w:val="28"/>
                <w:szCs w:val="28"/>
              </w:rPr>
              <w:t>ертегісін</w:t>
            </w:r>
            <w:proofErr w:type="spellEnd"/>
            <w:r w:rsidRPr="00545A5C">
              <w:rPr>
                <w:sz w:val="28"/>
                <w:szCs w:val="28"/>
              </w:rPr>
              <w:t xml:space="preserve"> оқу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  <w:lang w:val="kk-KZ"/>
              </w:rPr>
              <w:t>(көркем әдебиет)</w:t>
            </w:r>
          </w:p>
        </w:tc>
        <w:tc>
          <w:tcPr>
            <w:tcW w:w="2277" w:type="dxa"/>
            <w:gridSpan w:val="3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proofErr w:type="spellStart"/>
            <w:r w:rsidRPr="00545A5C">
              <w:rPr>
                <w:sz w:val="28"/>
                <w:szCs w:val="28"/>
              </w:rPr>
              <w:t>Тыңдау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қазақ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бесік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жырын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айту</w:t>
            </w:r>
            <w:proofErr w:type="spellEnd"/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(музыка)</w:t>
            </w:r>
          </w:p>
        </w:tc>
        <w:tc>
          <w:tcPr>
            <w:tcW w:w="2083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proofErr w:type="spellStart"/>
            <w:r w:rsidRPr="00545A5C">
              <w:rPr>
                <w:sz w:val="28"/>
                <w:szCs w:val="28"/>
              </w:rPr>
              <w:t>Қазақтың</w:t>
            </w:r>
            <w:proofErr w:type="spellEnd"/>
            <w:r w:rsidRPr="00545A5C">
              <w:rPr>
                <w:sz w:val="28"/>
                <w:szCs w:val="28"/>
              </w:rPr>
              <w:t xml:space="preserve"> "</w:t>
            </w:r>
            <w:proofErr w:type="spellStart"/>
            <w:r w:rsidRPr="00545A5C">
              <w:rPr>
                <w:sz w:val="28"/>
                <w:szCs w:val="28"/>
              </w:rPr>
              <w:t>Құмырсқа</w:t>
            </w:r>
            <w:proofErr w:type="spellEnd"/>
            <w:r w:rsidRPr="00545A5C">
              <w:rPr>
                <w:sz w:val="28"/>
                <w:szCs w:val="28"/>
              </w:rPr>
              <w:t xml:space="preserve"> мен </w:t>
            </w:r>
            <w:proofErr w:type="spellStart"/>
            <w:r w:rsidRPr="00545A5C">
              <w:rPr>
                <w:sz w:val="28"/>
                <w:szCs w:val="28"/>
              </w:rPr>
              <w:t>көгершін</w:t>
            </w:r>
            <w:proofErr w:type="spellEnd"/>
            <w:r w:rsidRPr="00545A5C">
              <w:rPr>
                <w:sz w:val="28"/>
                <w:szCs w:val="28"/>
              </w:rPr>
              <w:t xml:space="preserve">" </w:t>
            </w:r>
            <w:proofErr w:type="spellStart"/>
            <w:r w:rsidRPr="00545A5C">
              <w:rPr>
                <w:sz w:val="28"/>
                <w:szCs w:val="28"/>
              </w:rPr>
              <w:t>халық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ертегісін</w:t>
            </w:r>
            <w:proofErr w:type="spellEnd"/>
            <w:r w:rsidRPr="00545A5C">
              <w:rPr>
                <w:sz w:val="28"/>
                <w:szCs w:val="28"/>
              </w:rPr>
              <w:t xml:space="preserve"> оқу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  <w:lang w:val="kk-KZ"/>
              </w:rPr>
              <w:t>(көркем әдебиет)</w:t>
            </w:r>
          </w:p>
        </w:tc>
      </w:tr>
      <w:tr w:rsidR="00326774" w:rsidRPr="00545A5C" w:rsidTr="009550D5">
        <w:tc>
          <w:tcPr>
            <w:tcW w:w="2412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proofErr w:type="spellStart"/>
            <w:r w:rsidRPr="00545A5C">
              <w:rPr>
                <w:sz w:val="28"/>
                <w:szCs w:val="28"/>
              </w:rPr>
              <w:t>Біртіндеп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көтерілу</w:t>
            </w:r>
            <w:proofErr w:type="spellEnd"/>
            <w:r w:rsidRPr="00545A5C">
              <w:rPr>
                <w:sz w:val="28"/>
                <w:szCs w:val="28"/>
              </w:rPr>
              <w:t xml:space="preserve">, </w:t>
            </w:r>
            <w:proofErr w:type="spellStart"/>
            <w:r w:rsidRPr="00545A5C">
              <w:rPr>
                <w:sz w:val="28"/>
                <w:szCs w:val="28"/>
              </w:rPr>
              <w:t>сауықтырушы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рәсімдері</w:t>
            </w:r>
            <w:proofErr w:type="spellEnd"/>
          </w:p>
        </w:tc>
        <w:tc>
          <w:tcPr>
            <w:tcW w:w="12374" w:type="dxa"/>
            <w:gridSpan w:val="13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proofErr w:type="spellStart"/>
            <w:r w:rsidRPr="00545A5C">
              <w:rPr>
                <w:sz w:val="28"/>
                <w:szCs w:val="28"/>
              </w:rPr>
              <w:t>Жалпақ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табанның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алдын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алу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мақсатында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ортопедиялық</w:t>
            </w:r>
            <w:proofErr w:type="spellEnd"/>
            <w:r w:rsidRPr="00545A5C">
              <w:rPr>
                <w:sz w:val="28"/>
                <w:szCs w:val="28"/>
              </w:rPr>
              <w:t xml:space="preserve"> жолмен </w:t>
            </w:r>
            <w:proofErr w:type="spellStart"/>
            <w:r w:rsidRPr="00545A5C">
              <w:rPr>
                <w:sz w:val="28"/>
                <w:szCs w:val="28"/>
              </w:rPr>
              <w:t>жүру</w:t>
            </w:r>
            <w:proofErr w:type="spellEnd"/>
            <w:r w:rsidRPr="00545A5C">
              <w:rPr>
                <w:sz w:val="28"/>
                <w:szCs w:val="28"/>
              </w:rPr>
              <w:t xml:space="preserve">. </w:t>
            </w:r>
            <w:proofErr w:type="spellStart"/>
            <w:r w:rsidRPr="00545A5C">
              <w:rPr>
                <w:sz w:val="28"/>
                <w:szCs w:val="28"/>
              </w:rPr>
              <w:t>Білімді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бекіту</w:t>
            </w:r>
            <w:proofErr w:type="spellEnd"/>
            <w:r w:rsidRPr="00545A5C">
              <w:rPr>
                <w:sz w:val="28"/>
                <w:szCs w:val="28"/>
              </w:rPr>
              <w:t xml:space="preserve"> және </w:t>
            </w:r>
            <w:proofErr w:type="spellStart"/>
            <w:r w:rsidRPr="00545A5C">
              <w:rPr>
                <w:sz w:val="28"/>
                <w:szCs w:val="28"/>
              </w:rPr>
              <w:t>мәдени-гигиеналық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дағдыларды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жүзеге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асыру</w:t>
            </w:r>
            <w:proofErr w:type="spellEnd"/>
            <w:r w:rsidRPr="00545A5C">
              <w:rPr>
                <w:sz w:val="28"/>
                <w:szCs w:val="28"/>
              </w:rPr>
              <w:t xml:space="preserve">. "Су, су, </w:t>
            </w:r>
            <w:proofErr w:type="spellStart"/>
            <w:r w:rsidRPr="00545A5C">
              <w:rPr>
                <w:sz w:val="28"/>
                <w:szCs w:val="28"/>
              </w:rPr>
              <w:t>бетімді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жу</w:t>
            </w:r>
            <w:proofErr w:type="spellEnd"/>
            <w:r w:rsidRPr="00545A5C">
              <w:rPr>
                <w:sz w:val="28"/>
                <w:szCs w:val="28"/>
              </w:rPr>
              <w:t xml:space="preserve">" </w:t>
            </w:r>
            <w:proofErr w:type="spellStart"/>
            <w:r w:rsidRPr="00545A5C">
              <w:rPr>
                <w:sz w:val="28"/>
                <w:szCs w:val="28"/>
              </w:rPr>
              <w:t>ойын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жаттығуы</w:t>
            </w:r>
            <w:proofErr w:type="spellEnd"/>
          </w:p>
        </w:tc>
      </w:tr>
      <w:tr w:rsidR="00326774" w:rsidRPr="00545A5C" w:rsidTr="009550D5">
        <w:tc>
          <w:tcPr>
            <w:tcW w:w="2412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proofErr w:type="spellStart"/>
            <w:r w:rsidRPr="00545A5C">
              <w:rPr>
                <w:sz w:val="28"/>
                <w:szCs w:val="28"/>
              </w:rPr>
              <w:t>Түстен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Кейінгі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тағамдар</w:t>
            </w:r>
            <w:proofErr w:type="spellEnd"/>
          </w:p>
        </w:tc>
        <w:tc>
          <w:tcPr>
            <w:tcW w:w="12374" w:type="dxa"/>
            <w:gridSpan w:val="13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 xml:space="preserve">Балалардың </w:t>
            </w:r>
            <w:proofErr w:type="spellStart"/>
            <w:r w:rsidRPr="00545A5C">
              <w:rPr>
                <w:sz w:val="28"/>
                <w:szCs w:val="28"/>
              </w:rPr>
              <w:t>назарын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тағамға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аудару</w:t>
            </w:r>
            <w:proofErr w:type="spellEnd"/>
            <w:r w:rsidRPr="00545A5C">
              <w:rPr>
                <w:sz w:val="28"/>
                <w:szCs w:val="28"/>
              </w:rPr>
              <w:t xml:space="preserve">, </w:t>
            </w:r>
            <w:proofErr w:type="spellStart"/>
            <w:r w:rsidRPr="00545A5C">
              <w:rPr>
                <w:sz w:val="28"/>
                <w:szCs w:val="28"/>
              </w:rPr>
              <w:t>мәдени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тамақтануға</w:t>
            </w:r>
            <w:proofErr w:type="spellEnd"/>
            <w:r w:rsidRPr="00545A5C">
              <w:rPr>
                <w:sz w:val="28"/>
                <w:szCs w:val="28"/>
              </w:rPr>
              <w:t xml:space="preserve"> баулу</w:t>
            </w:r>
          </w:p>
        </w:tc>
      </w:tr>
      <w:tr w:rsidR="00326774" w:rsidRPr="00FD5D8B" w:rsidTr="009550D5">
        <w:tc>
          <w:tcPr>
            <w:tcW w:w="2412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B24DA7">
              <w:rPr>
                <w:sz w:val="28"/>
                <w:szCs w:val="28"/>
              </w:rPr>
              <w:t xml:space="preserve">Балалардың </w:t>
            </w:r>
            <w:proofErr w:type="spellStart"/>
            <w:r w:rsidRPr="00B24DA7">
              <w:rPr>
                <w:sz w:val="28"/>
                <w:szCs w:val="28"/>
              </w:rPr>
              <w:t>өзіндік</w:t>
            </w:r>
            <w:proofErr w:type="spellEnd"/>
            <w:r w:rsidRPr="00B24DA7">
              <w:rPr>
                <w:sz w:val="28"/>
                <w:szCs w:val="28"/>
              </w:rPr>
              <w:t xml:space="preserve"> </w:t>
            </w:r>
            <w:proofErr w:type="spellStart"/>
            <w:r w:rsidRPr="00B24DA7">
              <w:rPr>
                <w:sz w:val="28"/>
                <w:szCs w:val="28"/>
              </w:rPr>
              <w:t>іс-әрекеті</w:t>
            </w:r>
            <w:proofErr w:type="spellEnd"/>
            <w:r w:rsidRPr="00B24DA7">
              <w:rPr>
                <w:sz w:val="28"/>
                <w:szCs w:val="28"/>
              </w:rPr>
              <w:t xml:space="preserve"> (</w:t>
            </w:r>
            <w:proofErr w:type="spellStart"/>
            <w:r w:rsidRPr="00B24DA7">
              <w:rPr>
                <w:sz w:val="28"/>
                <w:szCs w:val="28"/>
              </w:rPr>
              <w:t>қозғалмалы</w:t>
            </w:r>
            <w:proofErr w:type="spellEnd"/>
            <w:r w:rsidRPr="00B24DA7">
              <w:rPr>
                <w:sz w:val="28"/>
                <w:szCs w:val="28"/>
              </w:rPr>
              <w:t xml:space="preserve">, </w:t>
            </w:r>
            <w:proofErr w:type="spellStart"/>
            <w:r w:rsidRPr="00B24DA7">
              <w:rPr>
                <w:sz w:val="28"/>
                <w:szCs w:val="28"/>
              </w:rPr>
              <w:t>ұлттық</w:t>
            </w:r>
            <w:proofErr w:type="spellEnd"/>
            <w:r w:rsidRPr="00B24DA7">
              <w:rPr>
                <w:sz w:val="28"/>
                <w:szCs w:val="28"/>
              </w:rPr>
              <w:t xml:space="preserve">, </w:t>
            </w:r>
            <w:proofErr w:type="spellStart"/>
            <w:r w:rsidRPr="00B24DA7">
              <w:rPr>
                <w:sz w:val="28"/>
                <w:szCs w:val="28"/>
              </w:rPr>
              <w:t>рөлдік</w:t>
            </w:r>
            <w:proofErr w:type="spellEnd"/>
            <w:r w:rsidRPr="00B24DA7">
              <w:rPr>
                <w:sz w:val="28"/>
                <w:szCs w:val="28"/>
              </w:rPr>
              <w:t xml:space="preserve">, </w:t>
            </w:r>
            <w:proofErr w:type="spellStart"/>
            <w:r w:rsidRPr="00B24DA7">
              <w:rPr>
                <w:sz w:val="28"/>
                <w:szCs w:val="28"/>
              </w:rPr>
              <w:t>үстел</w:t>
            </w:r>
            <w:proofErr w:type="spellEnd"/>
            <w:r w:rsidRPr="00B24DA7">
              <w:rPr>
                <w:sz w:val="28"/>
                <w:szCs w:val="28"/>
              </w:rPr>
              <w:t xml:space="preserve"> </w:t>
            </w:r>
            <w:proofErr w:type="spellStart"/>
            <w:r w:rsidRPr="00B24DA7">
              <w:rPr>
                <w:sz w:val="28"/>
                <w:szCs w:val="28"/>
              </w:rPr>
              <w:t>үсті-баспа</w:t>
            </w:r>
            <w:proofErr w:type="spellEnd"/>
            <w:r w:rsidRPr="00B24DA7">
              <w:rPr>
                <w:sz w:val="28"/>
                <w:szCs w:val="28"/>
              </w:rPr>
              <w:t xml:space="preserve"> және </w:t>
            </w:r>
            <w:proofErr w:type="spellStart"/>
            <w:r w:rsidRPr="00B24DA7">
              <w:rPr>
                <w:sz w:val="28"/>
                <w:szCs w:val="28"/>
              </w:rPr>
              <w:t>басқа</w:t>
            </w:r>
            <w:proofErr w:type="spellEnd"/>
            <w:r w:rsidRPr="00B24DA7">
              <w:rPr>
                <w:sz w:val="28"/>
                <w:szCs w:val="28"/>
              </w:rPr>
              <w:t xml:space="preserve"> </w:t>
            </w:r>
            <w:proofErr w:type="spellStart"/>
            <w:r w:rsidRPr="00B24DA7">
              <w:rPr>
                <w:sz w:val="28"/>
                <w:szCs w:val="28"/>
              </w:rPr>
              <w:t>ойындар</w:t>
            </w:r>
            <w:proofErr w:type="spellEnd"/>
            <w:r w:rsidRPr="00B24DA7">
              <w:rPr>
                <w:sz w:val="28"/>
                <w:szCs w:val="28"/>
              </w:rPr>
              <w:t xml:space="preserve">), </w:t>
            </w:r>
            <w:proofErr w:type="spellStart"/>
            <w:r w:rsidRPr="00B24DA7">
              <w:rPr>
                <w:sz w:val="28"/>
                <w:szCs w:val="28"/>
              </w:rPr>
              <w:t>бейнелеу</w:t>
            </w:r>
            <w:proofErr w:type="spellEnd"/>
            <w:r w:rsidRPr="00B24DA7">
              <w:rPr>
                <w:sz w:val="28"/>
                <w:szCs w:val="28"/>
              </w:rPr>
              <w:t xml:space="preserve"> </w:t>
            </w:r>
            <w:proofErr w:type="spellStart"/>
            <w:r w:rsidRPr="00B24DA7">
              <w:rPr>
                <w:sz w:val="28"/>
                <w:szCs w:val="28"/>
              </w:rPr>
              <w:t>өнері</w:t>
            </w:r>
            <w:proofErr w:type="spellEnd"/>
            <w:r w:rsidRPr="00B24DA7">
              <w:rPr>
                <w:sz w:val="28"/>
                <w:szCs w:val="28"/>
              </w:rPr>
              <w:t xml:space="preserve">, </w:t>
            </w:r>
            <w:proofErr w:type="spellStart"/>
            <w:r w:rsidRPr="00B24DA7">
              <w:rPr>
                <w:sz w:val="28"/>
                <w:szCs w:val="28"/>
              </w:rPr>
              <w:t>кітаптарды</w:t>
            </w:r>
            <w:proofErr w:type="spellEnd"/>
            <w:r w:rsidRPr="00B24DA7">
              <w:rPr>
                <w:sz w:val="28"/>
                <w:szCs w:val="28"/>
              </w:rPr>
              <w:t xml:space="preserve"> </w:t>
            </w:r>
            <w:proofErr w:type="spellStart"/>
            <w:r w:rsidRPr="00B24DA7">
              <w:rPr>
                <w:sz w:val="28"/>
                <w:szCs w:val="28"/>
              </w:rPr>
              <w:t>қарау</w:t>
            </w:r>
            <w:proofErr w:type="spellEnd"/>
            <w:r w:rsidRPr="00B24DA7">
              <w:rPr>
                <w:sz w:val="28"/>
                <w:szCs w:val="28"/>
              </w:rPr>
              <w:t xml:space="preserve"> және </w:t>
            </w:r>
            <w:proofErr w:type="spellStart"/>
            <w:r w:rsidRPr="00B24DA7">
              <w:rPr>
                <w:sz w:val="28"/>
                <w:szCs w:val="28"/>
              </w:rPr>
              <w:t>т.б</w:t>
            </w:r>
            <w:proofErr w:type="spellEnd"/>
            <w:r w:rsidRPr="00B24DA7">
              <w:rPr>
                <w:sz w:val="28"/>
                <w:szCs w:val="28"/>
              </w:rPr>
              <w:t>.)</w:t>
            </w:r>
          </w:p>
        </w:tc>
        <w:tc>
          <w:tcPr>
            <w:tcW w:w="2482" w:type="dxa"/>
            <w:gridSpan w:val="3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Математика негіздері</w:t>
            </w:r>
            <w:r w:rsidRPr="00545A5C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- </w:t>
            </w:r>
            <w:proofErr w:type="spellStart"/>
            <w:r w:rsidRPr="00545A5C">
              <w:rPr>
                <w:rFonts w:eastAsia="Times New Roman"/>
                <w:b/>
                <w:color w:val="000000"/>
                <w:sz w:val="28"/>
                <w:szCs w:val="28"/>
              </w:rPr>
              <w:t>танымдық</w:t>
            </w:r>
            <w:proofErr w:type="spellEnd"/>
            <w:r w:rsidRPr="00545A5C">
              <w:rPr>
                <w:rFonts w:eastAsia="Times New Roman"/>
                <w:b/>
                <w:color w:val="000000"/>
                <w:sz w:val="28"/>
                <w:szCs w:val="28"/>
              </w:rPr>
              <w:t>,</w:t>
            </w:r>
            <w:r w:rsidRPr="00545A5C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 ойын бөлмесі</w:t>
            </w:r>
            <w:r w:rsidRPr="00545A5C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Fonts w:eastAsia="Times New Roman"/>
                <w:b/>
                <w:color w:val="000000"/>
                <w:sz w:val="28"/>
                <w:szCs w:val="28"/>
              </w:rPr>
              <w:t>қызметі</w:t>
            </w:r>
            <w:r w:rsidRPr="00545A5C">
              <w:rPr>
                <w:rFonts w:eastAsia="Times New Roman"/>
                <w:color w:val="000000"/>
                <w:sz w:val="28"/>
                <w:szCs w:val="28"/>
              </w:rPr>
              <w:t>ойын</w:t>
            </w:r>
            <w:proofErr w:type="spellEnd"/>
            <w:r w:rsidRPr="00545A5C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545A5C">
              <w:rPr>
                <w:sz w:val="28"/>
                <w:szCs w:val="28"/>
              </w:rPr>
              <w:t>"</w:t>
            </w:r>
            <w:proofErr w:type="spellStart"/>
            <w:r w:rsidRPr="00545A5C">
              <w:rPr>
                <w:sz w:val="28"/>
                <w:szCs w:val="28"/>
              </w:rPr>
              <w:t>Достар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шеңбері</w:t>
            </w:r>
            <w:proofErr w:type="spellEnd"/>
            <w:r w:rsidRPr="00545A5C">
              <w:rPr>
                <w:sz w:val="28"/>
                <w:szCs w:val="28"/>
              </w:rPr>
              <w:t>"</w:t>
            </w:r>
          </w:p>
          <w:p w:rsidR="00326774" w:rsidRPr="00FD618A" w:rsidRDefault="00326774" w:rsidP="009550D5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жетілдіру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Fonts w:eastAsia="Times New Roman"/>
                <w:sz w:val="28"/>
                <w:szCs w:val="28"/>
              </w:rPr>
              <w:t>өз</w:t>
            </w:r>
            <w:proofErr w:type="spellEnd"/>
            <w:r w:rsidRPr="00545A5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Fonts w:eastAsia="Times New Roman"/>
                <w:sz w:val="28"/>
                <w:szCs w:val="28"/>
              </w:rPr>
              <w:t>денесінің</w:t>
            </w:r>
            <w:proofErr w:type="spellEnd"/>
            <w:r w:rsidRPr="00545A5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Fonts w:eastAsia="Times New Roman"/>
                <w:sz w:val="28"/>
                <w:szCs w:val="28"/>
              </w:rPr>
              <w:lastRenderedPageBreak/>
              <w:t>бөліктерінде</w:t>
            </w:r>
            <w:proofErr w:type="spellEnd"/>
            <w:r w:rsidRPr="00545A5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Fonts w:eastAsia="Times New Roman"/>
                <w:sz w:val="28"/>
                <w:szCs w:val="28"/>
              </w:rPr>
              <w:t>бағдарлану</w:t>
            </w:r>
            <w:proofErr w:type="spellEnd"/>
            <w:r w:rsidRPr="00545A5C">
              <w:rPr>
                <w:rFonts w:eastAsia="Times New Roman"/>
                <w:sz w:val="28"/>
                <w:szCs w:val="28"/>
              </w:rPr>
              <w:t>.</w:t>
            </w:r>
          </w:p>
          <w:p w:rsidR="00326774" w:rsidRPr="00545A5C" w:rsidRDefault="00326774" w:rsidP="009550D5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 w:rsidRPr="00545A5C">
              <w:rPr>
                <w:sz w:val="28"/>
                <w:szCs w:val="28"/>
              </w:rPr>
              <w:t>Міндет</w:t>
            </w:r>
            <w:proofErr w:type="spellEnd"/>
            <w:r w:rsidRPr="00545A5C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бағдарланады</w:t>
            </w:r>
            <w:proofErr w:type="spellEnd"/>
            <w:r w:rsidRPr="00545A5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Fonts w:eastAsia="Times New Roman"/>
                <w:sz w:val="28"/>
                <w:szCs w:val="28"/>
              </w:rPr>
              <w:t>өз</w:t>
            </w:r>
            <w:proofErr w:type="spellEnd"/>
            <w:r w:rsidRPr="00545A5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Fonts w:eastAsia="Times New Roman"/>
                <w:sz w:val="28"/>
                <w:szCs w:val="28"/>
              </w:rPr>
              <w:t>денесінің</w:t>
            </w:r>
            <w:proofErr w:type="spellEnd"/>
            <w:r w:rsidRPr="00545A5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Fonts w:eastAsia="Times New Roman"/>
                <w:sz w:val="28"/>
                <w:szCs w:val="28"/>
              </w:rPr>
              <w:t>бөліктерінде</w:t>
            </w:r>
            <w:proofErr w:type="spellEnd"/>
            <w:r w:rsidRPr="00545A5C">
              <w:rPr>
                <w:rFonts w:eastAsia="Times New Roman"/>
                <w:sz w:val="28"/>
                <w:szCs w:val="28"/>
              </w:rPr>
              <w:t>.</w:t>
            </w:r>
          </w:p>
          <w:p w:rsidR="00326774" w:rsidRPr="00545A5C" w:rsidRDefault="00326774" w:rsidP="009550D5">
            <w:pPr>
              <w:rPr>
                <w:rFonts w:eastAsia="Times New Roman"/>
                <w:sz w:val="28"/>
                <w:szCs w:val="28"/>
              </w:rPr>
            </w:pPr>
            <w:r w:rsidRPr="00545A5C">
              <w:rPr>
                <w:rFonts w:eastAsia="Times New Roman"/>
                <w:sz w:val="28"/>
                <w:szCs w:val="28"/>
              </w:rPr>
              <w:t>(№1 карточка)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Мүсіндеу – шығармашылық, коммуникативтік, ойын әрекеті</w:t>
            </w:r>
            <w:r w:rsidRPr="00545A5C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ойын </w:t>
            </w:r>
            <w:r w:rsidRPr="00545A5C">
              <w:rPr>
                <w:sz w:val="28"/>
                <w:szCs w:val="28"/>
              </w:rPr>
              <w:t>"</w:t>
            </w:r>
            <w:proofErr w:type="spellStart"/>
            <w:r w:rsidRPr="00545A5C">
              <w:rPr>
                <w:sz w:val="28"/>
                <w:szCs w:val="28"/>
              </w:rPr>
              <w:t>Қуыршаққа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арналған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сақина</w:t>
            </w:r>
            <w:proofErr w:type="spellEnd"/>
            <w:r w:rsidRPr="00545A5C">
              <w:rPr>
                <w:sz w:val="28"/>
                <w:szCs w:val="28"/>
              </w:rPr>
              <w:t>"</w:t>
            </w:r>
          </w:p>
          <w:p w:rsidR="00326774" w:rsidRPr="00C02A52" w:rsidRDefault="00326774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танысу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545A5C">
              <w:rPr>
                <w:rFonts w:eastAsia="Times New Roman"/>
                <w:sz w:val="28"/>
                <w:szCs w:val="28"/>
                <w:lang w:val="kk-KZ"/>
              </w:rPr>
              <w:t>қазақ халқының зергерлік бұйымдарымен (білезіктер, сақиналар, балдақтар, сырғалар, тұмарлар және т.б.).</w:t>
            </w:r>
          </w:p>
          <w:p w:rsidR="00326774" w:rsidRPr="00545A5C" w:rsidRDefault="00326774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proofErr w:type="spellStart"/>
            <w:r w:rsidRPr="00545A5C">
              <w:rPr>
                <w:sz w:val="28"/>
                <w:szCs w:val="28"/>
              </w:rPr>
              <w:t>Міндет</w:t>
            </w:r>
            <w:proofErr w:type="spellEnd"/>
            <w:r w:rsidRPr="00545A5C">
              <w:rPr>
                <w:sz w:val="28"/>
                <w:szCs w:val="28"/>
              </w:rPr>
              <w:t xml:space="preserve">: </w:t>
            </w:r>
            <w:r>
              <w:rPr>
                <w:rFonts w:eastAsia="Times New Roman"/>
                <w:sz w:val="28"/>
                <w:szCs w:val="28"/>
                <w:lang w:val="kk-KZ"/>
              </w:rPr>
              <w:t>қазақтың ұлттық әшекейлерін мүсіндеуде.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rFonts w:eastAsia="Times New Roman"/>
                <w:color w:val="000000"/>
                <w:sz w:val="28"/>
                <w:szCs w:val="28"/>
                <w:lang w:val="kk-KZ"/>
              </w:rPr>
              <w:t>(№1 карточка)</w:t>
            </w:r>
          </w:p>
        </w:tc>
        <w:tc>
          <w:tcPr>
            <w:tcW w:w="2465" w:type="dxa"/>
            <w:gridSpan w:val="2"/>
          </w:tcPr>
          <w:p w:rsidR="00326774" w:rsidRPr="00545A5C" w:rsidRDefault="00326774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545A5C">
              <w:rPr>
                <w:rFonts w:eastAsia="Times New Roman"/>
                <w:color w:val="000000"/>
                <w:sz w:val="28"/>
                <w:szCs w:val="28"/>
                <w:lang w:val="kk-KZ"/>
              </w:rPr>
              <w:lastRenderedPageBreak/>
              <w:t xml:space="preserve">Сөйлеуді дамыту, математика негіздері - </w:t>
            </w:r>
            <w:proofErr w:type="spellStart"/>
            <w:r w:rsidRPr="00545A5C">
              <w:rPr>
                <w:rFonts w:eastAsia="Times New Roman"/>
                <w:b/>
                <w:color w:val="000000"/>
                <w:sz w:val="28"/>
                <w:szCs w:val="28"/>
              </w:rPr>
              <w:t>ойын</w:t>
            </w:r>
            <w:proofErr w:type="spellEnd"/>
            <w:r w:rsidRPr="00545A5C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45A5C">
              <w:rPr>
                <w:rFonts w:eastAsia="Times New Roman"/>
                <w:b/>
                <w:color w:val="000000"/>
                <w:sz w:val="28"/>
                <w:szCs w:val="28"/>
              </w:rPr>
              <w:t>танымдық</w:t>
            </w:r>
            <w:proofErr w:type="spellEnd"/>
            <w:r w:rsidRPr="00545A5C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және </w:t>
            </w:r>
            <w:proofErr w:type="spellStart"/>
            <w:r w:rsidRPr="00545A5C">
              <w:rPr>
                <w:rFonts w:eastAsia="Times New Roman"/>
                <w:b/>
                <w:color w:val="000000"/>
                <w:sz w:val="28"/>
                <w:szCs w:val="28"/>
              </w:rPr>
              <w:t>коммуникативтік</w:t>
            </w:r>
            <w:proofErr w:type="spellEnd"/>
            <w:r w:rsidRPr="00545A5C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Fonts w:eastAsia="Times New Roman"/>
                <w:b/>
                <w:color w:val="000000"/>
                <w:sz w:val="28"/>
                <w:szCs w:val="28"/>
              </w:rPr>
              <w:t>іс-әрекет</w:t>
            </w:r>
            <w:proofErr w:type="spellEnd"/>
            <w:r w:rsidRPr="00545A5C">
              <w:rPr>
                <w:rFonts w:eastAsia="Times New Roman"/>
                <w:sz w:val="28"/>
                <w:szCs w:val="28"/>
                <w:lang w:val="kk-KZ"/>
              </w:rPr>
              <w:t>"Ойыншықтар дүкені" рөлдік ойыны</w:t>
            </w:r>
          </w:p>
          <w:p w:rsidR="00326774" w:rsidRPr="00FD5D8B" w:rsidRDefault="00326774" w:rsidP="009550D5">
            <w:pPr>
              <w:pStyle w:val="c12c13"/>
              <w:spacing w:before="0" w:after="0"/>
              <w:rPr>
                <w:rStyle w:val="c1"/>
                <w:bCs/>
                <w:sz w:val="28"/>
                <w:szCs w:val="28"/>
                <w:lang w:val="kk-KZ"/>
              </w:rPr>
            </w:pPr>
            <w:r w:rsidRPr="00FD5D8B">
              <w:rPr>
                <w:rStyle w:val="c1"/>
                <w:bCs/>
                <w:sz w:val="28"/>
                <w:szCs w:val="28"/>
                <w:lang w:val="kk-KZ"/>
              </w:rPr>
              <w:t xml:space="preserve">Мақсаты: дамыту </w:t>
            </w:r>
            <w:r w:rsidRPr="00FD5D8B">
              <w:rPr>
                <w:bCs/>
                <w:sz w:val="28"/>
                <w:szCs w:val="28"/>
                <w:lang w:val="kk-KZ"/>
              </w:rPr>
              <w:t xml:space="preserve">рөлді қабылдау </w:t>
            </w:r>
            <w:r w:rsidRPr="00FD5D8B">
              <w:rPr>
                <w:bCs/>
                <w:sz w:val="28"/>
                <w:szCs w:val="28"/>
                <w:lang w:val="kk-KZ"/>
              </w:rPr>
              <w:lastRenderedPageBreak/>
              <w:t>және тиісті ойын әрекеттерін орындау дағдылары.</w:t>
            </w:r>
          </w:p>
          <w:p w:rsidR="00326774" w:rsidRPr="00FD5D8B" w:rsidRDefault="00326774" w:rsidP="009550D5">
            <w:pPr>
              <w:pStyle w:val="c12c13"/>
              <w:spacing w:before="0" w:after="0"/>
              <w:rPr>
                <w:sz w:val="28"/>
                <w:szCs w:val="28"/>
                <w:lang w:val="kk-KZ"/>
              </w:rPr>
            </w:pPr>
            <w:r w:rsidRPr="00FD5D8B">
              <w:rPr>
                <w:rStyle w:val="c1"/>
                <w:bCs/>
                <w:sz w:val="28"/>
                <w:szCs w:val="28"/>
                <w:lang w:val="kk-KZ"/>
              </w:rPr>
              <w:t>Міндет:</w:t>
            </w:r>
            <w:r w:rsidRPr="00FD5D8B">
              <w:rPr>
                <w:sz w:val="28"/>
                <w:szCs w:val="28"/>
                <w:lang w:val="kk-KZ"/>
              </w:rPr>
              <w:t xml:space="preserve">  ойын әрекеттерін орындайды.</w:t>
            </w:r>
          </w:p>
          <w:p w:rsidR="00326774" w:rsidRPr="00FD5D8B" w:rsidRDefault="00326774" w:rsidP="009550D5">
            <w:pPr>
              <w:rPr>
                <w:sz w:val="28"/>
                <w:szCs w:val="28"/>
                <w:lang w:val="kk-KZ"/>
              </w:rPr>
            </w:pPr>
            <w:r w:rsidRPr="00545A5C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А</w:t>
            </w:r>
            <w:r w:rsidRPr="00FD5D8B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қабаттасу</w:t>
            </w:r>
            <w:r w:rsidRPr="00545A5C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- </w:t>
            </w:r>
            <w:r w:rsidRPr="00FD5D8B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шығармашылық, еңбек, коммуникативтік қызмет</w:t>
            </w:r>
            <w:r w:rsidRPr="00545A5C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ойын </w:t>
            </w:r>
            <w:r w:rsidRPr="00FD5D8B">
              <w:rPr>
                <w:sz w:val="28"/>
                <w:szCs w:val="28"/>
                <w:lang w:val="kk-KZ"/>
              </w:rPr>
              <w:t>"Торсықты безендіру"</w:t>
            </w:r>
          </w:p>
          <w:p w:rsidR="00326774" w:rsidRPr="00FD5D8B" w:rsidRDefault="00326774" w:rsidP="009550D5">
            <w:pPr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Мақсаты: танысу </w:t>
            </w:r>
            <w:r w:rsidRPr="00545A5C">
              <w:rPr>
                <w:rFonts w:eastAsia="Times New Roman"/>
                <w:sz w:val="28"/>
                <w:szCs w:val="28"/>
                <w:lang w:val="kk-KZ"/>
              </w:rPr>
              <w:t>қазақ халқының ұлттық ыдыстарымен, тұрмыстық заттарымен.</w:t>
            </w:r>
          </w:p>
          <w:p w:rsidR="00326774" w:rsidRPr="00545A5C" w:rsidRDefault="00326774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>Міндет: безендіреді</w:t>
            </w:r>
            <w:r>
              <w:rPr>
                <w:rFonts w:eastAsia="Times New Roman"/>
                <w:sz w:val="28"/>
                <w:szCs w:val="28"/>
                <w:lang w:val="kk-KZ"/>
              </w:rPr>
              <w:t xml:space="preserve"> қазақ халқының тұрмыс заттары.</w:t>
            </w:r>
          </w:p>
          <w:p w:rsidR="00326774" w:rsidRPr="00545A5C" w:rsidRDefault="00326774" w:rsidP="009550D5">
            <w:pPr>
              <w:rPr>
                <w:sz w:val="28"/>
                <w:szCs w:val="28"/>
                <w:lang w:val="kk-KZ"/>
              </w:rPr>
            </w:pPr>
            <w:r w:rsidRPr="00545A5C">
              <w:rPr>
                <w:sz w:val="28"/>
                <w:szCs w:val="28"/>
                <w:lang w:val="kk-KZ"/>
              </w:rPr>
              <w:t>(№1 карточка)</w:t>
            </w:r>
          </w:p>
        </w:tc>
        <w:tc>
          <w:tcPr>
            <w:tcW w:w="2481" w:type="dxa"/>
            <w:gridSpan w:val="3"/>
          </w:tcPr>
          <w:p w:rsidR="00326774" w:rsidRPr="00FD5D8B" w:rsidRDefault="00326774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545A5C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Математика негіздері</w:t>
            </w:r>
            <w:r w:rsidRPr="00545A5C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- </w:t>
            </w:r>
            <w:r w:rsidRPr="00FD5D8B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танымдық,</w:t>
            </w:r>
            <w:r w:rsidRPr="00545A5C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 ойын бөлмесі</w:t>
            </w:r>
            <w:r w:rsidRPr="00FD5D8B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 қызметі</w:t>
            </w:r>
            <w:r w:rsidRPr="00FD5D8B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t>"Есептейік"</w:t>
            </w:r>
          </w:p>
          <w:p w:rsidR="00326774" w:rsidRPr="00FD5D8B" w:rsidRDefault="00326774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Мақсаты: іскерлікті жетілдіру 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t>өз денесінің бөліктерінде бағдарлану.</w:t>
            </w:r>
          </w:p>
          <w:p w:rsidR="00326774" w:rsidRPr="00FD5D8B" w:rsidRDefault="00326774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Міндет: 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lastRenderedPageBreak/>
              <w:t>бағдарланады өз денесінің бөліктерінде.</w:t>
            </w:r>
          </w:p>
          <w:p w:rsidR="00326774" w:rsidRPr="00FD5D8B" w:rsidRDefault="00326774" w:rsidP="009550D5">
            <w:pPr>
              <w:rPr>
                <w:color w:val="000000" w:themeColor="text1"/>
                <w:sz w:val="28"/>
                <w:szCs w:val="28"/>
                <w:lang w:val="kk-KZ"/>
              </w:rPr>
            </w:pPr>
            <w:r w:rsidRPr="00FD5D8B">
              <w:rPr>
                <w:color w:val="000000" w:themeColor="text1"/>
                <w:sz w:val="28"/>
                <w:szCs w:val="28"/>
                <w:lang w:val="kk-KZ"/>
              </w:rPr>
              <w:t>(№2 карточка)</w:t>
            </w:r>
          </w:p>
          <w:p w:rsidR="00326774" w:rsidRPr="00FD5D8B" w:rsidRDefault="00326774" w:rsidP="009550D5">
            <w:pPr>
              <w:rPr>
                <w:sz w:val="28"/>
                <w:szCs w:val="28"/>
                <w:lang w:val="kk-KZ"/>
              </w:rPr>
            </w:pPr>
            <w:r w:rsidRPr="00545A5C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Мүсіндеу – шығармашылық, коммуникативтік, ойын әрекеті</w:t>
            </w:r>
            <w:r w:rsidRPr="00545A5C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ойын </w:t>
            </w:r>
            <w:r w:rsidRPr="00FD5D8B">
              <w:rPr>
                <w:sz w:val="28"/>
                <w:szCs w:val="28"/>
                <w:lang w:val="kk-KZ"/>
              </w:rPr>
              <w:t xml:space="preserve">"Арналған білезік </w:t>
            </w:r>
            <w:r w:rsidRPr="00545A5C">
              <w:rPr>
                <w:sz w:val="28"/>
                <w:szCs w:val="28"/>
                <w:lang w:val="kk-KZ"/>
              </w:rPr>
              <w:t>әже</w:t>
            </w:r>
            <w:r w:rsidRPr="00FD5D8B">
              <w:rPr>
                <w:sz w:val="28"/>
                <w:szCs w:val="28"/>
                <w:lang w:val="kk-KZ"/>
              </w:rPr>
              <w:t>»</w:t>
            </w:r>
          </w:p>
          <w:p w:rsidR="00326774" w:rsidRPr="00FD5D8B" w:rsidRDefault="00326774" w:rsidP="009550D5">
            <w:pPr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Мақсаты: танысу </w:t>
            </w:r>
            <w:r w:rsidRPr="00545A5C">
              <w:rPr>
                <w:rFonts w:eastAsia="Times New Roman"/>
                <w:sz w:val="28"/>
                <w:szCs w:val="28"/>
                <w:lang w:val="kk-KZ"/>
              </w:rPr>
              <w:t>қазақ халқының зергерлік бұйымдарымен (білезіктер, сақиналар, балдақтар, сырғалар, тұмарлар және т.б.).</w:t>
            </w:r>
          </w:p>
          <w:p w:rsidR="00326774" w:rsidRPr="00545A5C" w:rsidRDefault="00326774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Міндет: </w:t>
            </w:r>
            <w:r>
              <w:rPr>
                <w:rFonts w:eastAsia="Times New Roman"/>
                <w:sz w:val="28"/>
                <w:szCs w:val="28"/>
                <w:lang w:val="kk-KZ"/>
              </w:rPr>
              <w:t>қазақтың ұлттық әшекейлерін мүсіндеуде.</w:t>
            </w:r>
          </w:p>
          <w:p w:rsidR="00326774" w:rsidRPr="00545A5C" w:rsidRDefault="00326774" w:rsidP="009550D5">
            <w:pPr>
              <w:rPr>
                <w:sz w:val="28"/>
                <w:szCs w:val="28"/>
                <w:lang w:val="kk-KZ"/>
              </w:rPr>
            </w:pPr>
            <w:r w:rsidRPr="00545A5C">
              <w:rPr>
                <w:sz w:val="28"/>
                <w:szCs w:val="28"/>
                <w:lang w:val="kk-KZ"/>
              </w:rPr>
              <w:t>(№2 карточка)</w:t>
            </w:r>
          </w:p>
        </w:tc>
        <w:tc>
          <w:tcPr>
            <w:tcW w:w="2465" w:type="dxa"/>
            <w:gridSpan w:val="2"/>
          </w:tcPr>
          <w:p w:rsidR="00326774" w:rsidRPr="00545A5C" w:rsidRDefault="00326774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545A5C">
              <w:rPr>
                <w:rFonts w:eastAsia="Times New Roman"/>
                <w:color w:val="000000"/>
                <w:sz w:val="28"/>
                <w:szCs w:val="28"/>
                <w:lang w:val="kk-KZ"/>
              </w:rPr>
              <w:lastRenderedPageBreak/>
              <w:t xml:space="preserve">Сөйлеуді дамыту, математика негіздері - </w:t>
            </w:r>
            <w:r w:rsidRPr="00FD5D8B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ойын, танымдық және коммуникативтік іс-әрекет</w:t>
            </w:r>
            <w:r w:rsidRPr="00545A5C">
              <w:rPr>
                <w:rFonts w:eastAsia="Times New Roman"/>
                <w:sz w:val="28"/>
                <w:szCs w:val="28"/>
                <w:lang w:val="kk-KZ"/>
              </w:rPr>
              <w:t>"Қоянға арналған шаш қию" ойыны</w:t>
            </w:r>
          </w:p>
          <w:p w:rsidR="00326774" w:rsidRPr="00FD5D8B" w:rsidRDefault="00326774" w:rsidP="009550D5">
            <w:pPr>
              <w:pStyle w:val="c12c13"/>
              <w:spacing w:before="0" w:after="0"/>
              <w:rPr>
                <w:rStyle w:val="c1"/>
                <w:bCs/>
                <w:sz w:val="28"/>
                <w:szCs w:val="28"/>
                <w:lang w:val="kk-KZ"/>
              </w:rPr>
            </w:pPr>
            <w:r w:rsidRPr="00FD5D8B">
              <w:rPr>
                <w:rStyle w:val="c1"/>
                <w:bCs/>
                <w:sz w:val="28"/>
                <w:szCs w:val="28"/>
                <w:lang w:val="kk-KZ"/>
              </w:rPr>
              <w:t xml:space="preserve">Мақсаты: дамыту </w:t>
            </w:r>
            <w:r w:rsidRPr="00FD5D8B">
              <w:rPr>
                <w:bCs/>
                <w:sz w:val="28"/>
                <w:szCs w:val="28"/>
                <w:lang w:val="kk-KZ"/>
              </w:rPr>
              <w:t xml:space="preserve">рөлді қабылдау және тиісті ойын </w:t>
            </w:r>
            <w:r w:rsidRPr="00FD5D8B">
              <w:rPr>
                <w:bCs/>
                <w:sz w:val="28"/>
                <w:szCs w:val="28"/>
                <w:lang w:val="kk-KZ"/>
              </w:rPr>
              <w:lastRenderedPageBreak/>
              <w:t>әрекеттерін орындау дағдылары.</w:t>
            </w:r>
          </w:p>
          <w:p w:rsidR="00326774" w:rsidRPr="00FD5D8B" w:rsidRDefault="00326774" w:rsidP="009550D5">
            <w:pPr>
              <w:pStyle w:val="c12c13"/>
              <w:spacing w:before="0" w:after="0"/>
              <w:rPr>
                <w:sz w:val="28"/>
                <w:szCs w:val="28"/>
                <w:lang w:val="kk-KZ"/>
              </w:rPr>
            </w:pPr>
            <w:r w:rsidRPr="00FD5D8B">
              <w:rPr>
                <w:rStyle w:val="c1"/>
                <w:bCs/>
                <w:sz w:val="28"/>
                <w:szCs w:val="28"/>
                <w:lang w:val="kk-KZ"/>
              </w:rPr>
              <w:t>Міндет:</w:t>
            </w:r>
            <w:r w:rsidRPr="00FD5D8B">
              <w:rPr>
                <w:sz w:val="28"/>
                <w:szCs w:val="28"/>
                <w:lang w:val="kk-KZ"/>
              </w:rPr>
              <w:t xml:space="preserve">  ойын әрекеттерін орындайды.</w:t>
            </w:r>
          </w:p>
          <w:p w:rsidR="00326774" w:rsidRPr="00545A5C" w:rsidRDefault="00326774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545A5C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А</w:t>
            </w:r>
            <w:r w:rsidRPr="00FD5D8B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қабаттасу</w:t>
            </w:r>
            <w:r w:rsidRPr="00545A5C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- </w:t>
            </w:r>
            <w:r w:rsidRPr="00FD5D8B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шығармашылық, еңбек, коммуникативтік қызмет</w:t>
            </w:r>
            <w:r w:rsidRPr="00545A5C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жәнегра </w:t>
            </w:r>
            <w:r w:rsidRPr="00545A5C">
              <w:rPr>
                <w:rFonts w:eastAsia="Times New Roman"/>
                <w:sz w:val="28"/>
                <w:szCs w:val="28"/>
                <w:lang w:val="kk-KZ"/>
              </w:rPr>
              <w:t>"Қоржын"</w:t>
            </w:r>
          </w:p>
          <w:p w:rsidR="00326774" w:rsidRPr="00FD5D8B" w:rsidRDefault="00326774" w:rsidP="009550D5">
            <w:pPr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Мақсаты: танысу </w:t>
            </w:r>
            <w:r w:rsidRPr="00545A5C">
              <w:rPr>
                <w:rFonts w:eastAsia="Times New Roman"/>
                <w:sz w:val="28"/>
                <w:szCs w:val="28"/>
                <w:lang w:val="kk-KZ"/>
              </w:rPr>
              <w:t>қазақ халқының ұлттық ыдыстарымен, тұрмыстық заттарымен.</w:t>
            </w:r>
          </w:p>
          <w:p w:rsidR="00326774" w:rsidRPr="00545A5C" w:rsidRDefault="00326774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>Міндет: безендіреді</w:t>
            </w:r>
            <w:r>
              <w:rPr>
                <w:rFonts w:eastAsia="Times New Roman"/>
                <w:sz w:val="28"/>
                <w:szCs w:val="28"/>
                <w:lang w:val="kk-KZ"/>
              </w:rPr>
              <w:t xml:space="preserve"> қазақ халқының тұрмыс заттары.</w:t>
            </w:r>
          </w:p>
          <w:p w:rsidR="00326774" w:rsidRPr="00545A5C" w:rsidRDefault="00326774" w:rsidP="009550D5">
            <w:pPr>
              <w:rPr>
                <w:sz w:val="28"/>
                <w:szCs w:val="28"/>
                <w:lang w:val="kk-KZ"/>
              </w:rPr>
            </w:pPr>
            <w:r w:rsidRPr="00545A5C">
              <w:rPr>
                <w:sz w:val="28"/>
                <w:szCs w:val="28"/>
                <w:lang w:val="kk-KZ"/>
              </w:rPr>
              <w:t>(№ карточка2)</w:t>
            </w:r>
          </w:p>
        </w:tc>
        <w:tc>
          <w:tcPr>
            <w:tcW w:w="2481" w:type="dxa"/>
            <w:gridSpan w:val="3"/>
          </w:tcPr>
          <w:p w:rsidR="00326774" w:rsidRPr="00FD5D8B" w:rsidRDefault="00326774" w:rsidP="009550D5">
            <w:pPr>
              <w:tabs>
                <w:tab w:val="left" w:pos="2152"/>
              </w:tabs>
              <w:rPr>
                <w:sz w:val="28"/>
                <w:szCs w:val="28"/>
                <w:lang w:val="kk-KZ"/>
              </w:rPr>
            </w:pPr>
            <w:r w:rsidRPr="00545A5C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Математика негіздері</w:t>
            </w:r>
            <w:r w:rsidRPr="00545A5C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- </w:t>
            </w:r>
            <w:r w:rsidRPr="00FD5D8B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танымдық,</w:t>
            </w:r>
            <w:r w:rsidRPr="00545A5C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 ойын бөлмесі</w:t>
            </w:r>
            <w:r w:rsidRPr="00FD5D8B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 қызметі</w:t>
            </w:r>
            <w:r w:rsidRPr="00FD5D8B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ойын</w:t>
            </w:r>
            <w:r w:rsidRPr="00FD5D8B">
              <w:rPr>
                <w:sz w:val="28"/>
                <w:szCs w:val="28"/>
                <w:lang w:val="kk-KZ"/>
              </w:rPr>
              <w:t>"Жоғары-төмен"</w:t>
            </w:r>
            <w:r w:rsidRPr="00FD5D8B">
              <w:rPr>
                <w:sz w:val="28"/>
                <w:szCs w:val="28"/>
                <w:lang w:val="kk-KZ"/>
              </w:rPr>
              <w:tab/>
            </w:r>
          </w:p>
          <w:p w:rsidR="00326774" w:rsidRPr="00FD5D8B" w:rsidRDefault="00326774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Мақсаты: іскерлікті жетілдіру 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t xml:space="preserve">өз денесінің 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lastRenderedPageBreak/>
              <w:t>бөліктерінде бағдарлану.</w:t>
            </w:r>
          </w:p>
          <w:p w:rsidR="00326774" w:rsidRPr="00FD5D8B" w:rsidRDefault="00326774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Міндет: 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t>бағдарланады өз денесінің бөліктерінде.</w:t>
            </w:r>
          </w:p>
          <w:p w:rsidR="00326774" w:rsidRPr="00FD5D8B" w:rsidRDefault="00326774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FD5D8B">
              <w:rPr>
                <w:rFonts w:eastAsia="Times New Roman"/>
                <w:color w:val="000000"/>
                <w:sz w:val="28"/>
                <w:szCs w:val="28"/>
                <w:lang w:val="kk-KZ"/>
              </w:rPr>
              <w:t>(№3 карточка)</w:t>
            </w:r>
          </w:p>
          <w:p w:rsidR="00326774" w:rsidRPr="00545A5C" w:rsidRDefault="00326774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545A5C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Сурет салу, мүсіндеу, аппликация – шығармашылық, коммуникативтік, ойын әрекеттері</w:t>
            </w:r>
            <w:r w:rsidRPr="00545A5C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(балалардың қызығушылықтары бойынша)</w:t>
            </w:r>
          </w:p>
          <w:p w:rsidR="00326774" w:rsidRPr="00FD618A" w:rsidRDefault="00326774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</w:p>
          <w:p w:rsidR="00326774" w:rsidRPr="00FD5D8B" w:rsidRDefault="00326774" w:rsidP="009550D5">
            <w:pPr>
              <w:rPr>
                <w:sz w:val="28"/>
                <w:szCs w:val="28"/>
                <w:lang w:val="kk-KZ"/>
              </w:rPr>
            </w:pPr>
          </w:p>
        </w:tc>
      </w:tr>
      <w:tr w:rsidR="00326774" w:rsidRPr="00FD5D8B" w:rsidTr="009550D5">
        <w:tc>
          <w:tcPr>
            <w:tcW w:w="2412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proofErr w:type="spellStart"/>
            <w:r w:rsidRPr="00545A5C">
              <w:rPr>
                <w:sz w:val="28"/>
                <w:szCs w:val="28"/>
              </w:rPr>
              <w:lastRenderedPageBreak/>
              <w:t>Балалармен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r w:rsidRPr="00545A5C">
              <w:rPr>
                <w:sz w:val="28"/>
                <w:szCs w:val="28"/>
              </w:rPr>
              <w:lastRenderedPageBreak/>
              <w:t xml:space="preserve">жеке </w:t>
            </w:r>
            <w:proofErr w:type="spellStart"/>
            <w:r w:rsidRPr="00545A5C">
              <w:rPr>
                <w:sz w:val="28"/>
                <w:szCs w:val="28"/>
              </w:rPr>
              <w:t>жұмыс</w:t>
            </w:r>
            <w:proofErr w:type="spellEnd"/>
          </w:p>
        </w:tc>
        <w:tc>
          <w:tcPr>
            <w:tcW w:w="2482" w:type="dxa"/>
            <w:gridSpan w:val="3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>О</w:t>
            </w:r>
            <w:proofErr w:type="spellStart"/>
            <w:r w:rsidRPr="00545A5C">
              <w:rPr>
                <w:rFonts w:eastAsia="Times New Roman"/>
                <w:b/>
                <w:sz w:val="28"/>
                <w:szCs w:val="28"/>
              </w:rPr>
              <w:t>қоршаған</w:t>
            </w:r>
            <w:proofErr w:type="spellEnd"/>
            <w:r w:rsidRPr="00545A5C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Fonts w:eastAsia="Times New Roman"/>
                <w:b/>
                <w:sz w:val="28"/>
                <w:szCs w:val="28"/>
              </w:rPr>
              <w:lastRenderedPageBreak/>
              <w:t>ортамен</w:t>
            </w:r>
            <w:proofErr w:type="spellEnd"/>
            <w:r w:rsidRPr="00545A5C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Fonts w:eastAsia="Times New Roman"/>
                <w:b/>
                <w:sz w:val="28"/>
                <w:szCs w:val="28"/>
              </w:rPr>
              <w:t>танысу</w:t>
            </w:r>
            <w:proofErr w:type="spellEnd"/>
            <w:r w:rsidRPr="00545A5C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r w:rsidRPr="00545A5C">
              <w:rPr>
                <w:rFonts w:eastAsia="Times New Roman"/>
                <w:b/>
                <w:sz w:val="28"/>
                <w:szCs w:val="28"/>
                <w:lang w:val="kk-KZ"/>
              </w:rPr>
              <w:t>әлеммен</w:t>
            </w:r>
            <w:r w:rsidRPr="00545A5C">
              <w:rPr>
                <w:rFonts w:eastAsia="Times New Roman"/>
                <w:sz w:val="28"/>
                <w:szCs w:val="28"/>
                <w:lang w:val="kk-KZ"/>
              </w:rPr>
              <w:t xml:space="preserve">- </w:t>
            </w:r>
            <w:proofErr w:type="spellStart"/>
            <w:r w:rsidRPr="00545A5C">
              <w:rPr>
                <w:rFonts w:eastAsia="Times New Roman"/>
                <w:b/>
                <w:sz w:val="28"/>
                <w:szCs w:val="28"/>
              </w:rPr>
              <w:t>коммуникативтік</w:t>
            </w:r>
            <w:proofErr w:type="spellEnd"/>
            <w:r w:rsidRPr="00545A5C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Fonts w:eastAsia="Times New Roman"/>
                <w:b/>
                <w:sz w:val="28"/>
                <w:szCs w:val="28"/>
              </w:rPr>
              <w:t>іс-әрекет</w:t>
            </w:r>
            <w:r w:rsidRPr="00545A5C">
              <w:rPr>
                <w:rFonts w:eastAsia="Times New Roman"/>
                <w:sz w:val="28"/>
                <w:szCs w:val="28"/>
              </w:rPr>
              <w:t>ы</w:t>
            </w:r>
            <w:proofErr w:type="spellEnd"/>
            <w:r w:rsidRPr="00545A5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Fonts w:eastAsia="Times New Roman"/>
                <w:color w:val="000000"/>
                <w:sz w:val="28"/>
                <w:szCs w:val="28"/>
              </w:rPr>
              <w:t>ойын</w:t>
            </w:r>
            <w:proofErr w:type="spellEnd"/>
            <w:r w:rsidRPr="00545A5C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545A5C">
              <w:rPr>
                <w:sz w:val="28"/>
                <w:szCs w:val="28"/>
              </w:rPr>
              <w:t>"</w:t>
            </w:r>
            <w:proofErr w:type="spellStart"/>
            <w:r w:rsidRPr="00545A5C">
              <w:rPr>
                <w:sz w:val="28"/>
                <w:szCs w:val="28"/>
              </w:rPr>
              <w:t>Киіз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үй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r w:rsidRPr="00545A5C">
              <w:rPr>
                <w:sz w:val="28"/>
                <w:szCs w:val="28"/>
                <w:lang w:val="kk-KZ"/>
              </w:rPr>
              <w:t>әже</w:t>
            </w:r>
            <w:r w:rsidRPr="00545A5C">
              <w:rPr>
                <w:sz w:val="28"/>
                <w:szCs w:val="28"/>
              </w:rPr>
              <w:t>»</w:t>
            </w:r>
          </w:p>
          <w:p w:rsidR="00326774" w:rsidRPr="002F3397" w:rsidRDefault="00326774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танысу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545A5C">
              <w:rPr>
                <w:rFonts w:eastAsia="Times New Roman"/>
                <w:sz w:val="28"/>
                <w:szCs w:val="28"/>
                <w:lang w:val="kk-KZ"/>
              </w:rPr>
              <w:t>қазақ халқының тұрмыстық заттарымен.</w:t>
            </w:r>
          </w:p>
          <w:p w:rsidR="00326774" w:rsidRPr="00545A5C" w:rsidRDefault="00326774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proofErr w:type="spellStart"/>
            <w:r w:rsidRPr="00545A5C">
              <w:rPr>
                <w:sz w:val="28"/>
                <w:szCs w:val="28"/>
              </w:rPr>
              <w:t>Міндет</w:t>
            </w:r>
            <w:proofErr w:type="spellEnd"/>
            <w:r w:rsidRPr="00545A5C">
              <w:rPr>
                <w:sz w:val="28"/>
                <w:szCs w:val="28"/>
              </w:rPr>
              <w:t xml:space="preserve">: </w:t>
            </w:r>
            <w:r>
              <w:rPr>
                <w:rFonts w:eastAsia="Times New Roman"/>
                <w:sz w:val="28"/>
                <w:szCs w:val="28"/>
                <w:lang w:val="kk-KZ"/>
              </w:rPr>
              <w:t>заттарды атайды</w:t>
            </w:r>
            <w:r w:rsidRPr="00545A5C">
              <w:rPr>
                <w:rFonts w:eastAsia="Times New Roman"/>
                <w:sz w:val="28"/>
                <w:szCs w:val="28"/>
                <w:lang w:val="kk-KZ"/>
              </w:rPr>
              <w:t xml:space="preserve"> қазақ халқының тұрмысы.</w:t>
            </w:r>
          </w:p>
          <w:p w:rsidR="00326774" w:rsidRPr="00545A5C" w:rsidRDefault="00326774" w:rsidP="009550D5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45A5C">
              <w:rPr>
                <w:color w:val="000000"/>
                <w:sz w:val="28"/>
                <w:szCs w:val="28"/>
                <w:lang w:val="kk-KZ"/>
              </w:rPr>
              <w:t>(№1 карточка)</w:t>
            </w:r>
            <w:r>
              <w:rPr>
                <w:color w:val="000000"/>
                <w:sz w:val="28"/>
                <w:szCs w:val="28"/>
                <w:lang w:val="kk-KZ"/>
              </w:rPr>
              <w:t>Матвей, Мәлік</w:t>
            </w:r>
          </w:p>
        </w:tc>
        <w:tc>
          <w:tcPr>
            <w:tcW w:w="2465" w:type="dxa"/>
            <w:gridSpan w:val="2"/>
          </w:tcPr>
          <w:p w:rsidR="00326774" w:rsidRDefault="00326774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545A5C"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 xml:space="preserve">Математика </w:t>
            </w:r>
            <w:r w:rsidRPr="00545A5C"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>негіздері – танымдық</w:t>
            </w:r>
            <w:r w:rsidRPr="00545A5C">
              <w:rPr>
                <w:rFonts w:eastAsia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val="kk-KZ"/>
              </w:rPr>
              <w:t>Д.И. "Үй тап" Мақсаты: эометриялық фигуралар туралы білімдерін бекіту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Тапсырма: еом деп атайды. Фигуралар ( Язура, Настя)</w:t>
            </w:r>
          </w:p>
        </w:tc>
        <w:tc>
          <w:tcPr>
            <w:tcW w:w="2481" w:type="dxa"/>
            <w:gridSpan w:val="3"/>
          </w:tcPr>
          <w:p w:rsidR="00326774" w:rsidRPr="00545A5C" w:rsidRDefault="00326774" w:rsidP="009550D5">
            <w:pPr>
              <w:rPr>
                <w:rFonts w:eastAsia="Times New Roman"/>
                <w:sz w:val="28"/>
                <w:szCs w:val="28"/>
              </w:rPr>
            </w:pPr>
            <w:r w:rsidRPr="00545A5C"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>О</w:t>
            </w:r>
            <w:proofErr w:type="spellStart"/>
            <w:r w:rsidRPr="00545A5C">
              <w:rPr>
                <w:rFonts w:eastAsia="Times New Roman"/>
                <w:b/>
                <w:sz w:val="28"/>
                <w:szCs w:val="28"/>
              </w:rPr>
              <w:t>қоршаған</w:t>
            </w:r>
            <w:proofErr w:type="spellEnd"/>
            <w:r w:rsidRPr="00545A5C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Fonts w:eastAsia="Times New Roman"/>
                <w:b/>
                <w:sz w:val="28"/>
                <w:szCs w:val="28"/>
              </w:rPr>
              <w:lastRenderedPageBreak/>
              <w:t>ортамен</w:t>
            </w:r>
            <w:proofErr w:type="spellEnd"/>
            <w:r w:rsidRPr="00545A5C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Fonts w:eastAsia="Times New Roman"/>
                <w:b/>
                <w:sz w:val="28"/>
                <w:szCs w:val="28"/>
              </w:rPr>
              <w:t>танысу</w:t>
            </w:r>
            <w:proofErr w:type="spellEnd"/>
            <w:r w:rsidRPr="00545A5C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r w:rsidRPr="00545A5C">
              <w:rPr>
                <w:rFonts w:eastAsia="Times New Roman"/>
                <w:b/>
                <w:sz w:val="28"/>
                <w:szCs w:val="28"/>
                <w:lang w:val="kk-KZ"/>
              </w:rPr>
              <w:t>әлеммен</w:t>
            </w:r>
            <w:r w:rsidRPr="00545A5C">
              <w:rPr>
                <w:rFonts w:eastAsia="Times New Roman"/>
                <w:sz w:val="28"/>
                <w:szCs w:val="28"/>
                <w:lang w:val="kk-KZ"/>
              </w:rPr>
              <w:t xml:space="preserve">- </w:t>
            </w:r>
            <w:proofErr w:type="spellStart"/>
            <w:r w:rsidRPr="00545A5C">
              <w:rPr>
                <w:rFonts w:eastAsia="Times New Roman"/>
                <w:b/>
                <w:sz w:val="28"/>
                <w:szCs w:val="28"/>
              </w:rPr>
              <w:t>коммуникативтік</w:t>
            </w:r>
            <w:proofErr w:type="spellEnd"/>
            <w:r w:rsidRPr="00545A5C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Fonts w:eastAsia="Times New Roman"/>
                <w:b/>
                <w:sz w:val="28"/>
                <w:szCs w:val="28"/>
              </w:rPr>
              <w:t>іс-әрекет</w:t>
            </w:r>
            <w:r w:rsidRPr="00545A5C">
              <w:rPr>
                <w:rFonts w:eastAsia="Times New Roman"/>
                <w:sz w:val="28"/>
                <w:szCs w:val="28"/>
              </w:rPr>
              <w:t>ы</w:t>
            </w:r>
            <w:proofErr w:type="spellEnd"/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proofErr w:type="spellStart"/>
            <w:r w:rsidRPr="00545A5C">
              <w:rPr>
                <w:rFonts w:eastAsia="Times New Roman"/>
                <w:color w:val="000000"/>
                <w:sz w:val="28"/>
                <w:szCs w:val="28"/>
              </w:rPr>
              <w:t>ойын</w:t>
            </w:r>
            <w:proofErr w:type="spellEnd"/>
            <w:r w:rsidRPr="00545A5C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545A5C">
              <w:rPr>
                <w:sz w:val="28"/>
                <w:szCs w:val="28"/>
              </w:rPr>
              <w:t>"</w:t>
            </w:r>
            <w:proofErr w:type="spellStart"/>
            <w:r w:rsidRPr="00545A5C">
              <w:rPr>
                <w:sz w:val="28"/>
                <w:szCs w:val="28"/>
              </w:rPr>
              <w:t>Айырмашылықтарды</w:t>
            </w:r>
            <w:proofErr w:type="spellEnd"/>
            <w:r w:rsidRPr="00545A5C">
              <w:rPr>
                <w:sz w:val="28"/>
                <w:szCs w:val="28"/>
              </w:rPr>
              <w:t xml:space="preserve"> тап"</w:t>
            </w:r>
          </w:p>
          <w:p w:rsidR="00326774" w:rsidRPr="002F3397" w:rsidRDefault="00326774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танысу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545A5C">
              <w:rPr>
                <w:rFonts w:eastAsia="Times New Roman"/>
                <w:sz w:val="28"/>
                <w:szCs w:val="28"/>
                <w:lang w:val="kk-KZ"/>
              </w:rPr>
              <w:t>қазақ халқының тұрмыстық заттарымен.</w:t>
            </w:r>
          </w:p>
          <w:p w:rsidR="00326774" w:rsidRPr="00545A5C" w:rsidRDefault="00326774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proofErr w:type="spellStart"/>
            <w:r w:rsidRPr="00545A5C">
              <w:rPr>
                <w:sz w:val="28"/>
                <w:szCs w:val="28"/>
              </w:rPr>
              <w:t>Міндет</w:t>
            </w:r>
            <w:proofErr w:type="spellEnd"/>
            <w:r w:rsidRPr="00545A5C">
              <w:rPr>
                <w:sz w:val="28"/>
                <w:szCs w:val="28"/>
              </w:rPr>
              <w:t xml:space="preserve">: </w:t>
            </w:r>
            <w:r>
              <w:rPr>
                <w:rFonts w:eastAsia="Times New Roman"/>
                <w:sz w:val="28"/>
                <w:szCs w:val="28"/>
                <w:lang w:val="kk-KZ"/>
              </w:rPr>
              <w:t>заттарды атайды</w:t>
            </w:r>
            <w:r w:rsidRPr="00545A5C">
              <w:rPr>
                <w:rFonts w:eastAsia="Times New Roman"/>
                <w:sz w:val="28"/>
                <w:szCs w:val="28"/>
                <w:lang w:val="kk-KZ"/>
              </w:rPr>
              <w:t xml:space="preserve"> қазақ халқының тұрмысы.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rFonts w:eastAsia="Times New Roman"/>
                <w:color w:val="000000"/>
                <w:sz w:val="28"/>
                <w:szCs w:val="28"/>
                <w:lang w:val="kk-KZ"/>
              </w:rPr>
              <w:t>(№2 карточка)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>Ваня, Таня</w:t>
            </w:r>
          </w:p>
        </w:tc>
        <w:tc>
          <w:tcPr>
            <w:tcW w:w="2465" w:type="dxa"/>
            <w:gridSpan w:val="2"/>
          </w:tcPr>
          <w:p w:rsidR="00326774" w:rsidRDefault="00326774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545A5C"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 xml:space="preserve">Математика </w:t>
            </w:r>
            <w:r w:rsidRPr="00545A5C"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>негіздері – танымдық</w:t>
            </w:r>
            <w:r w:rsidRPr="00545A5C">
              <w:rPr>
                <w:rFonts w:eastAsia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val="kk-KZ"/>
              </w:rPr>
              <w:t>Д.Және "Матрешканы киіндірейік" Мақсаты: заттардың пішіндерін бекіту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Тапсырма: формалар немере ағасы, Руслан сипаттамаларына сәйкес таңдалады</w:t>
            </w:r>
          </w:p>
        </w:tc>
        <w:tc>
          <w:tcPr>
            <w:tcW w:w="2481" w:type="dxa"/>
            <w:gridSpan w:val="3"/>
          </w:tcPr>
          <w:p w:rsidR="00326774" w:rsidRDefault="00326774" w:rsidP="009550D5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545A5C">
              <w:rPr>
                <w:b/>
                <w:sz w:val="28"/>
                <w:szCs w:val="28"/>
                <w:lang w:val="kk-KZ"/>
              </w:rPr>
              <w:lastRenderedPageBreak/>
              <w:t>О</w:t>
            </w:r>
            <w:proofErr w:type="spellStart"/>
            <w:r w:rsidRPr="00545A5C">
              <w:rPr>
                <w:b/>
                <w:sz w:val="28"/>
                <w:szCs w:val="28"/>
              </w:rPr>
              <w:t>қоршаған</w:t>
            </w:r>
            <w:proofErr w:type="spellEnd"/>
            <w:r w:rsidRPr="00545A5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b/>
                <w:sz w:val="28"/>
                <w:szCs w:val="28"/>
              </w:rPr>
              <w:lastRenderedPageBreak/>
              <w:t>ортамен</w:t>
            </w:r>
            <w:proofErr w:type="spellEnd"/>
            <w:r w:rsidRPr="00545A5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b/>
                <w:sz w:val="28"/>
                <w:szCs w:val="28"/>
              </w:rPr>
              <w:t>танысу</w:t>
            </w:r>
            <w:proofErr w:type="spellEnd"/>
            <w:r w:rsidRPr="00545A5C">
              <w:rPr>
                <w:b/>
                <w:sz w:val="28"/>
                <w:szCs w:val="28"/>
              </w:rPr>
              <w:t xml:space="preserve"> </w:t>
            </w:r>
            <w:r w:rsidRPr="00545A5C">
              <w:rPr>
                <w:b/>
                <w:sz w:val="28"/>
                <w:szCs w:val="28"/>
                <w:lang w:val="kk-KZ"/>
              </w:rPr>
              <w:t>әлеммен</w:t>
            </w:r>
            <w:r w:rsidRPr="00545A5C">
              <w:rPr>
                <w:sz w:val="28"/>
                <w:szCs w:val="28"/>
                <w:lang w:val="kk-KZ"/>
              </w:rPr>
              <w:t xml:space="preserve">- </w:t>
            </w:r>
            <w:proofErr w:type="spellStart"/>
            <w:r w:rsidRPr="00545A5C">
              <w:rPr>
                <w:b/>
                <w:sz w:val="28"/>
                <w:szCs w:val="28"/>
              </w:rPr>
              <w:t>коммуникативтік</w:t>
            </w:r>
            <w:proofErr w:type="spellEnd"/>
            <w:r w:rsidRPr="00545A5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b/>
                <w:sz w:val="28"/>
                <w:szCs w:val="28"/>
              </w:rPr>
              <w:t>іс-әрекет</w:t>
            </w:r>
            <w:r w:rsidRPr="00545A5C">
              <w:rPr>
                <w:sz w:val="28"/>
                <w:szCs w:val="28"/>
              </w:rPr>
              <w:t>ы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Д.И. "Кімнің балалары?"</w:t>
            </w:r>
          </w:p>
          <w:p w:rsidR="00326774" w:rsidRDefault="00326774" w:rsidP="009550D5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Мақсаты: жабайы жануарлардың төлдерін білу</w:t>
            </w:r>
          </w:p>
          <w:p w:rsidR="00326774" w:rsidRPr="00FD5D8B" w:rsidRDefault="00326774" w:rsidP="009550D5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Мақсаты: жануарлардың төлдерін атау.Малика, Аделина</w:t>
            </w:r>
          </w:p>
          <w:p w:rsidR="00326774" w:rsidRPr="00FD5D8B" w:rsidRDefault="00326774" w:rsidP="009550D5">
            <w:pPr>
              <w:rPr>
                <w:sz w:val="28"/>
                <w:szCs w:val="28"/>
                <w:lang w:val="kk-KZ"/>
              </w:rPr>
            </w:pPr>
          </w:p>
        </w:tc>
      </w:tr>
      <w:tr w:rsidR="00326774" w:rsidRPr="00545A5C" w:rsidTr="009550D5">
        <w:tc>
          <w:tcPr>
            <w:tcW w:w="2412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proofErr w:type="spellStart"/>
            <w:r w:rsidRPr="00545A5C">
              <w:rPr>
                <w:sz w:val="28"/>
                <w:szCs w:val="28"/>
              </w:rPr>
              <w:lastRenderedPageBreak/>
              <w:t>Серуенге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дайындық</w:t>
            </w:r>
            <w:proofErr w:type="spellEnd"/>
          </w:p>
        </w:tc>
        <w:tc>
          <w:tcPr>
            <w:tcW w:w="12374" w:type="dxa"/>
            <w:gridSpan w:val="13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proofErr w:type="spellStart"/>
            <w:r w:rsidRPr="00545A5C">
              <w:rPr>
                <w:sz w:val="28"/>
                <w:szCs w:val="28"/>
              </w:rPr>
              <w:t>Серуендеуге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деген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қызығушылықты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ынталандыру</w:t>
            </w:r>
            <w:proofErr w:type="spellEnd"/>
            <w:r w:rsidRPr="00545A5C">
              <w:rPr>
                <w:sz w:val="28"/>
                <w:szCs w:val="28"/>
              </w:rPr>
              <w:t xml:space="preserve">. </w:t>
            </w:r>
            <w:proofErr w:type="spellStart"/>
            <w:r w:rsidRPr="00545A5C">
              <w:rPr>
                <w:sz w:val="28"/>
                <w:szCs w:val="28"/>
              </w:rPr>
              <w:t>Балалармен</w:t>
            </w:r>
            <w:proofErr w:type="spellEnd"/>
            <w:r w:rsidRPr="00545A5C">
              <w:rPr>
                <w:sz w:val="28"/>
                <w:szCs w:val="28"/>
              </w:rPr>
              <w:t xml:space="preserve"> "</w:t>
            </w:r>
            <w:proofErr w:type="spellStart"/>
            <w:r w:rsidRPr="00545A5C">
              <w:rPr>
                <w:sz w:val="28"/>
                <w:szCs w:val="28"/>
              </w:rPr>
              <w:t>Анаң</w:t>
            </w:r>
            <w:proofErr w:type="spellEnd"/>
            <w:r w:rsidRPr="00545A5C">
              <w:rPr>
                <w:sz w:val="28"/>
                <w:szCs w:val="28"/>
              </w:rPr>
              <w:t xml:space="preserve"> мен </w:t>
            </w:r>
            <w:proofErr w:type="spellStart"/>
            <w:r w:rsidRPr="00545A5C">
              <w:rPr>
                <w:sz w:val="28"/>
                <w:szCs w:val="28"/>
              </w:rPr>
              <w:t>әкеңнің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есімдері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кім</w:t>
            </w:r>
            <w:proofErr w:type="spellEnd"/>
            <w:r w:rsidRPr="00545A5C">
              <w:rPr>
                <w:sz w:val="28"/>
                <w:szCs w:val="28"/>
              </w:rPr>
              <w:t>?", "</w:t>
            </w:r>
            <w:proofErr w:type="spellStart"/>
            <w:r w:rsidRPr="00545A5C">
              <w:rPr>
                <w:sz w:val="28"/>
                <w:szCs w:val="28"/>
              </w:rPr>
              <w:t>Үйде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мысық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кімде</w:t>
            </w:r>
            <w:proofErr w:type="spellEnd"/>
            <w:r w:rsidRPr="00545A5C">
              <w:rPr>
                <w:sz w:val="28"/>
                <w:szCs w:val="28"/>
              </w:rPr>
              <w:t xml:space="preserve"> тұрады?" </w:t>
            </w:r>
            <w:proofErr w:type="spellStart"/>
            <w:r w:rsidRPr="00545A5C">
              <w:rPr>
                <w:sz w:val="28"/>
                <w:szCs w:val="28"/>
              </w:rPr>
              <w:t>тақырыптарында</w:t>
            </w:r>
            <w:proofErr w:type="spellEnd"/>
            <w:r w:rsidRPr="00545A5C">
              <w:rPr>
                <w:sz w:val="28"/>
                <w:szCs w:val="28"/>
              </w:rPr>
              <w:t xml:space="preserve"> жеке </w:t>
            </w:r>
            <w:proofErr w:type="spellStart"/>
            <w:r w:rsidRPr="00545A5C">
              <w:rPr>
                <w:sz w:val="28"/>
                <w:szCs w:val="28"/>
              </w:rPr>
              <w:t>әңгімелесу.т.б</w:t>
            </w:r>
            <w:proofErr w:type="spellEnd"/>
            <w:r w:rsidRPr="00545A5C">
              <w:rPr>
                <w:sz w:val="28"/>
                <w:szCs w:val="28"/>
              </w:rPr>
              <w:t xml:space="preserve">. </w:t>
            </w:r>
            <w:proofErr w:type="spellStart"/>
            <w:r w:rsidRPr="00545A5C">
              <w:rPr>
                <w:sz w:val="28"/>
                <w:szCs w:val="28"/>
              </w:rPr>
              <w:t>Киіну</w:t>
            </w:r>
            <w:proofErr w:type="spellEnd"/>
            <w:r w:rsidRPr="00545A5C">
              <w:rPr>
                <w:sz w:val="28"/>
                <w:szCs w:val="28"/>
              </w:rPr>
              <w:t xml:space="preserve">: </w:t>
            </w:r>
            <w:proofErr w:type="spellStart"/>
            <w:r w:rsidRPr="00545A5C">
              <w:rPr>
                <w:sz w:val="28"/>
                <w:szCs w:val="28"/>
              </w:rPr>
              <w:t>жүйелілік</w:t>
            </w:r>
            <w:proofErr w:type="spellEnd"/>
            <w:r w:rsidRPr="00545A5C">
              <w:rPr>
                <w:sz w:val="28"/>
                <w:szCs w:val="28"/>
              </w:rPr>
              <w:t xml:space="preserve">, </w:t>
            </w:r>
            <w:proofErr w:type="spellStart"/>
            <w:r w:rsidRPr="00545A5C">
              <w:rPr>
                <w:sz w:val="28"/>
                <w:szCs w:val="28"/>
              </w:rPr>
              <w:t>серуендеуге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шығу</w:t>
            </w:r>
            <w:proofErr w:type="spellEnd"/>
            <w:r w:rsidRPr="00545A5C">
              <w:rPr>
                <w:sz w:val="28"/>
                <w:szCs w:val="28"/>
              </w:rPr>
              <w:t>.</w:t>
            </w:r>
          </w:p>
        </w:tc>
      </w:tr>
      <w:tr w:rsidR="00326774" w:rsidRPr="00545A5C" w:rsidTr="009550D5">
        <w:tc>
          <w:tcPr>
            <w:tcW w:w="2412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proofErr w:type="spellStart"/>
            <w:r w:rsidRPr="00545A5C">
              <w:rPr>
                <w:sz w:val="28"/>
                <w:szCs w:val="28"/>
              </w:rPr>
              <w:t>Серуен</w:t>
            </w:r>
            <w:proofErr w:type="spellEnd"/>
          </w:p>
        </w:tc>
        <w:tc>
          <w:tcPr>
            <w:tcW w:w="2482" w:type="dxa"/>
            <w:gridSpan w:val="3"/>
          </w:tcPr>
          <w:p w:rsidR="00326774" w:rsidRPr="00545A5C" w:rsidRDefault="00326774" w:rsidP="009550D5">
            <w:pPr>
              <w:rPr>
                <w:b/>
                <w:sz w:val="28"/>
                <w:szCs w:val="28"/>
              </w:rPr>
            </w:pPr>
            <w:r w:rsidRPr="00545A5C">
              <w:rPr>
                <w:b/>
                <w:sz w:val="28"/>
                <w:szCs w:val="28"/>
              </w:rPr>
              <w:t>№1 карточка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"</w:t>
            </w:r>
            <w:proofErr w:type="spellStart"/>
            <w:r w:rsidRPr="00545A5C">
              <w:rPr>
                <w:sz w:val="28"/>
                <w:szCs w:val="28"/>
              </w:rPr>
              <w:t>Қарды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бақылау</w:t>
            </w:r>
            <w:proofErr w:type="spellEnd"/>
            <w:r w:rsidRPr="00545A5C">
              <w:rPr>
                <w:sz w:val="28"/>
                <w:szCs w:val="28"/>
              </w:rPr>
              <w:t>"</w:t>
            </w:r>
          </w:p>
          <w:p w:rsidR="00326774" w:rsidRDefault="00326774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танысуды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жалғастыру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545A5C">
              <w:rPr>
                <w:sz w:val="28"/>
                <w:szCs w:val="28"/>
                <w:lang w:bidi="he-IL"/>
              </w:rPr>
              <w:t xml:space="preserve">табиғи </w:t>
            </w:r>
            <w:proofErr w:type="spellStart"/>
            <w:r w:rsidRPr="00545A5C">
              <w:rPr>
                <w:sz w:val="28"/>
                <w:szCs w:val="28"/>
                <w:lang w:bidi="he-IL"/>
              </w:rPr>
              <w:t>құбылыспен</w:t>
            </w:r>
            <w:proofErr w:type="spellEnd"/>
            <w:r w:rsidRPr="00545A5C">
              <w:rPr>
                <w:sz w:val="28"/>
                <w:szCs w:val="28"/>
                <w:lang w:bidi="he-IL"/>
              </w:rPr>
              <w:t xml:space="preserve"> - </w:t>
            </w:r>
            <w:proofErr w:type="spellStart"/>
            <w:r w:rsidRPr="00545A5C">
              <w:rPr>
                <w:sz w:val="28"/>
                <w:szCs w:val="28"/>
                <w:lang w:bidi="he-IL"/>
              </w:rPr>
              <w:t>қармен</w:t>
            </w:r>
            <w:proofErr w:type="spellEnd"/>
            <w:r w:rsidRPr="00545A5C">
              <w:rPr>
                <w:sz w:val="28"/>
                <w:szCs w:val="28"/>
                <w:lang w:bidi="he-IL"/>
              </w:rPr>
              <w:t>.</w:t>
            </w:r>
          </w:p>
          <w:p w:rsidR="00326774" w:rsidRPr="00545A5C" w:rsidRDefault="00326774" w:rsidP="009550D5">
            <w:pPr>
              <w:rPr>
                <w:sz w:val="28"/>
                <w:szCs w:val="28"/>
                <w:lang w:bidi="he-IL"/>
              </w:rPr>
            </w:pPr>
            <w:proofErr w:type="spellStart"/>
            <w:r w:rsidRPr="00545A5C">
              <w:rPr>
                <w:sz w:val="28"/>
                <w:szCs w:val="28"/>
              </w:rPr>
              <w:t>Міндет</w:t>
            </w:r>
            <w:proofErr w:type="spellEnd"/>
            <w:r w:rsidRPr="00545A5C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  <w:lang w:bidi="he-IL"/>
              </w:rPr>
              <w:t>қарды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бақылайды</w:t>
            </w:r>
            <w:proofErr w:type="spellEnd"/>
            <w:r>
              <w:rPr>
                <w:sz w:val="28"/>
                <w:szCs w:val="28"/>
                <w:lang w:bidi="he-IL"/>
              </w:rPr>
              <w:t>.</w:t>
            </w:r>
          </w:p>
          <w:p w:rsidR="00326774" w:rsidRPr="00545A5C" w:rsidRDefault="00326774" w:rsidP="009550D5">
            <w:pPr>
              <w:rPr>
                <w:sz w:val="28"/>
                <w:szCs w:val="28"/>
                <w:lang w:bidi="he-IL"/>
              </w:rPr>
            </w:pPr>
            <w:r w:rsidRPr="00545A5C">
              <w:rPr>
                <w:sz w:val="28"/>
                <w:szCs w:val="28"/>
                <w:lang w:bidi="he-IL"/>
              </w:rPr>
              <w:t>(</w:t>
            </w:r>
            <w:proofErr w:type="spellStart"/>
            <w:r w:rsidRPr="00545A5C">
              <w:rPr>
                <w:sz w:val="28"/>
                <w:szCs w:val="28"/>
                <w:lang w:bidi="he-IL"/>
              </w:rPr>
              <w:t>өз</w:t>
            </w:r>
            <w:r>
              <w:rPr>
                <w:sz w:val="28"/>
                <w:szCs w:val="28"/>
                <w:lang w:bidi="he-IL"/>
              </w:rPr>
              <w:t>бас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тарту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  <w:lang w:bidi="he-IL"/>
              </w:rPr>
              <w:t>окб</w:t>
            </w:r>
            <w:proofErr w:type="spellEnd"/>
            <w:r w:rsidRPr="00545A5C"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  <w:lang w:bidi="he-IL"/>
              </w:rPr>
              <w:lastRenderedPageBreak/>
              <w:t>бар</w:t>
            </w:r>
            <w:r>
              <w:rPr>
                <w:sz w:val="28"/>
                <w:szCs w:val="28"/>
                <w:lang w:bidi="he-IL"/>
              </w:rPr>
              <w:t>қысылғандарға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  <w:lang w:bidi="he-IL"/>
              </w:rPr>
              <w:t>әлеммен</w:t>
            </w:r>
            <w:proofErr w:type="spellEnd"/>
            <w:r w:rsidRPr="00545A5C">
              <w:rPr>
                <w:sz w:val="28"/>
                <w:szCs w:val="28"/>
                <w:lang w:bidi="he-IL"/>
              </w:rPr>
              <w:t xml:space="preserve">, </w:t>
            </w:r>
            <w:proofErr w:type="spellStart"/>
            <w:r w:rsidRPr="00545A5C">
              <w:rPr>
                <w:sz w:val="28"/>
                <w:szCs w:val="28"/>
                <w:lang w:bidi="he-IL"/>
              </w:rPr>
              <w:t>арық</w:t>
            </w:r>
            <w:r>
              <w:rPr>
                <w:sz w:val="28"/>
                <w:szCs w:val="28"/>
                <w:lang w:bidi="he-IL"/>
              </w:rPr>
              <w:t>жалынды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  <w:lang w:bidi="he-IL"/>
              </w:rPr>
              <w:t>әдебиет</w:t>
            </w:r>
            <w:proofErr w:type="spellEnd"/>
            <w:r w:rsidRPr="00545A5C">
              <w:rPr>
                <w:sz w:val="28"/>
                <w:szCs w:val="28"/>
                <w:lang w:bidi="he-IL"/>
              </w:rPr>
              <w:t>)</w:t>
            </w:r>
          </w:p>
          <w:p w:rsidR="00326774" w:rsidRPr="00545A5C" w:rsidRDefault="00326774" w:rsidP="009550D5">
            <w:pPr>
              <w:pStyle w:val="af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</w:pPr>
            <w:proofErr w:type="spellStart"/>
            <w:r w:rsidRPr="00545A5C"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>Еңбек</w:t>
            </w:r>
            <w:proofErr w:type="spellEnd"/>
            <w:r w:rsidRPr="00545A5C"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545A5C"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>қызметі</w:t>
            </w:r>
            <w:proofErr w:type="spellEnd"/>
          </w:p>
          <w:p w:rsidR="00326774" w:rsidRPr="00545A5C" w:rsidRDefault="00326774" w:rsidP="009550D5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proofErr w:type="spellStart"/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Қар</w:t>
            </w:r>
            <w:proofErr w:type="spellEnd"/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басқан</w:t>
            </w:r>
            <w:proofErr w:type="spellEnd"/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жолды </w:t>
            </w:r>
            <w:proofErr w:type="spellStart"/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тазалау</w:t>
            </w:r>
            <w:proofErr w:type="spellEnd"/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. </w:t>
            </w:r>
          </w:p>
          <w:p w:rsidR="00326774" w:rsidRPr="00545A5C" w:rsidRDefault="00326774" w:rsidP="009550D5">
            <w:pPr>
              <w:pStyle w:val="af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</w:pPr>
            <w:proofErr w:type="spellStart"/>
            <w:r w:rsidRPr="00545A5C"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>Қимылды</w:t>
            </w:r>
            <w:proofErr w:type="spellEnd"/>
            <w:r w:rsidRPr="00545A5C"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545A5C"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>ойын</w:t>
            </w:r>
            <w:proofErr w:type="spellEnd"/>
            <w:r w:rsidRPr="00545A5C"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 xml:space="preserve"> </w:t>
            </w:r>
          </w:p>
          <w:p w:rsidR="00326774" w:rsidRPr="00545A5C" w:rsidRDefault="00326774" w:rsidP="009550D5">
            <w:pPr>
              <w:rPr>
                <w:sz w:val="28"/>
                <w:szCs w:val="28"/>
                <w:lang w:bidi="he-IL"/>
              </w:rPr>
            </w:pPr>
            <w:r w:rsidRPr="00545A5C">
              <w:rPr>
                <w:sz w:val="28"/>
                <w:szCs w:val="28"/>
                <w:lang w:bidi="he-IL"/>
              </w:rPr>
              <w:t xml:space="preserve"> "</w:t>
            </w:r>
            <w:proofErr w:type="spellStart"/>
            <w:r w:rsidRPr="00545A5C">
              <w:rPr>
                <w:sz w:val="28"/>
                <w:szCs w:val="28"/>
                <w:lang w:bidi="he-IL"/>
              </w:rPr>
              <w:t>Күй</w:t>
            </w:r>
            <w:proofErr w:type="spellEnd"/>
            <w:r w:rsidRPr="00545A5C">
              <w:rPr>
                <w:sz w:val="28"/>
                <w:szCs w:val="28"/>
                <w:lang w:bidi="he-IL"/>
              </w:rPr>
              <w:t xml:space="preserve">, </w:t>
            </w:r>
            <w:proofErr w:type="spellStart"/>
            <w:r w:rsidRPr="00545A5C">
              <w:rPr>
                <w:sz w:val="28"/>
                <w:szCs w:val="28"/>
                <w:lang w:bidi="he-IL"/>
              </w:rPr>
              <w:t>күй</w:t>
            </w:r>
            <w:proofErr w:type="spellEnd"/>
            <w:r w:rsidRPr="00545A5C">
              <w:rPr>
                <w:sz w:val="28"/>
                <w:szCs w:val="28"/>
                <w:lang w:bidi="he-IL"/>
              </w:rPr>
              <w:t xml:space="preserve">, </w:t>
            </w:r>
            <w:proofErr w:type="spellStart"/>
            <w:r w:rsidRPr="00545A5C">
              <w:rPr>
                <w:sz w:val="28"/>
                <w:szCs w:val="28"/>
                <w:lang w:bidi="he-IL"/>
              </w:rPr>
              <w:t>анық</w:t>
            </w:r>
            <w:proofErr w:type="spellEnd"/>
            <w:r w:rsidRPr="00545A5C">
              <w:rPr>
                <w:sz w:val="28"/>
                <w:szCs w:val="28"/>
                <w:lang w:bidi="he-IL"/>
              </w:rPr>
              <w:t>"</w:t>
            </w:r>
          </w:p>
          <w:p w:rsidR="00326774" w:rsidRDefault="00326774" w:rsidP="009550D5">
            <w:pPr>
              <w:shd w:val="clear" w:color="auto" w:fill="FFFFFF"/>
              <w:rPr>
                <w:sz w:val="28"/>
                <w:szCs w:val="28"/>
                <w:lang w:bidi="he-IL"/>
              </w:rPr>
            </w:pPr>
            <w:proofErr w:type="spellStart"/>
            <w:r>
              <w:rPr>
                <w:sz w:val="28"/>
                <w:szCs w:val="28"/>
                <w:lang w:bidi="he-IL"/>
              </w:rPr>
              <w:t>Мақсаты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: сигнал </w:t>
            </w:r>
            <w:proofErr w:type="spellStart"/>
            <w:r>
              <w:rPr>
                <w:sz w:val="28"/>
                <w:szCs w:val="28"/>
                <w:lang w:bidi="he-IL"/>
              </w:rPr>
              <w:t>бойынша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әрекет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ету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қабілетін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дамыту</w:t>
            </w:r>
            <w:proofErr w:type="spellEnd"/>
            <w:r>
              <w:rPr>
                <w:sz w:val="28"/>
                <w:szCs w:val="28"/>
                <w:lang w:bidi="he-IL"/>
              </w:rPr>
              <w:t>.</w:t>
            </w:r>
          </w:p>
          <w:p w:rsidR="00326774" w:rsidRPr="00545A5C" w:rsidRDefault="00326774" w:rsidP="009550D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proofErr w:type="spellStart"/>
            <w:r w:rsidRPr="00545A5C">
              <w:rPr>
                <w:sz w:val="28"/>
                <w:szCs w:val="28"/>
                <w:lang w:bidi="he-IL"/>
              </w:rPr>
              <w:t>Міндет</w:t>
            </w:r>
            <w:proofErr w:type="spellEnd"/>
            <w:r w:rsidRPr="00545A5C">
              <w:rPr>
                <w:sz w:val="28"/>
                <w:szCs w:val="28"/>
                <w:lang w:bidi="he-IL"/>
              </w:rPr>
              <w:t xml:space="preserve">: </w:t>
            </w:r>
            <w:r>
              <w:rPr>
                <w:color w:val="000000"/>
                <w:sz w:val="28"/>
                <w:szCs w:val="28"/>
              </w:rPr>
              <w:t xml:space="preserve">сигнал </w:t>
            </w:r>
            <w:proofErr w:type="spellStart"/>
            <w:r>
              <w:rPr>
                <w:color w:val="000000"/>
                <w:sz w:val="28"/>
                <w:szCs w:val="28"/>
              </w:rPr>
              <w:t>бойынша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әрекеттерді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орындаңыз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</w:p>
          <w:p w:rsidR="00326774" w:rsidRPr="00545A5C" w:rsidRDefault="00326774" w:rsidP="009550D5">
            <w:pPr>
              <w:rPr>
                <w:b/>
                <w:sz w:val="28"/>
                <w:szCs w:val="28"/>
              </w:rPr>
            </w:pPr>
            <w:proofErr w:type="spellStart"/>
            <w:r w:rsidRPr="00545A5C">
              <w:rPr>
                <w:b/>
                <w:sz w:val="28"/>
                <w:szCs w:val="28"/>
              </w:rPr>
              <w:t>Еркін</w:t>
            </w:r>
            <w:proofErr w:type="spellEnd"/>
            <w:r w:rsidRPr="00545A5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b/>
                <w:sz w:val="28"/>
                <w:szCs w:val="28"/>
              </w:rPr>
              <w:t>ойын</w:t>
            </w:r>
            <w:proofErr w:type="spellEnd"/>
          </w:p>
        </w:tc>
        <w:tc>
          <w:tcPr>
            <w:tcW w:w="2465" w:type="dxa"/>
            <w:gridSpan w:val="2"/>
          </w:tcPr>
          <w:p w:rsidR="00326774" w:rsidRPr="00545A5C" w:rsidRDefault="00326774" w:rsidP="009550D5">
            <w:pPr>
              <w:rPr>
                <w:b/>
                <w:sz w:val="28"/>
                <w:szCs w:val="28"/>
              </w:rPr>
            </w:pPr>
            <w:r w:rsidRPr="00545A5C">
              <w:rPr>
                <w:b/>
                <w:sz w:val="28"/>
                <w:szCs w:val="28"/>
              </w:rPr>
              <w:lastRenderedPageBreak/>
              <w:t>№2 карточка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"</w:t>
            </w:r>
            <w:proofErr w:type="spellStart"/>
            <w:r w:rsidRPr="00545A5C">
              <w:rPr>
                <w:sz w:val="28"/>
                <w:szCs w:val="28"/>
              </w:rPr>
              <w:t>Аспанды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бақылау</w:t>
            </w:r>
            <w:proofErr w:type="spellEnd"/>
            <w:r w:rsidRPr="00545A5C">
              <w:rPr>
                <w:sz w:val="28"/>
                <w:szCs w:val="28"/>
              </w:rPr>
              <w:t>"</w:t>
            </w:r>
          </w:p>
          <w:p w:rsidR="00326774" w:rsidRDefault="00326774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танысуды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жалғастыру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  <w:lang w:bidi="he-IL"/>
              </w:rPr>
              <w:t>әртүрлі</w:t>
            </w:r>
            <w:proofErr w:type="spellEnd"/>
            <w:r w:rsidRPr="00545A5C">
              <w:rPr>
                <w:sz w:val="28"/>
                <w:szCs w:val="28"/>
                <w:lang w:bidi="he-IL"/>
              </w:rPr>
              <w:t xml:space="preserve"> табиғат </w:t>
            </w:r>
            <w:proofErr w:type="spellStart"/>
            <w:r w:rsidRPr="00545A5C">
              <w:rPr>
                <w:sz w:val="28"/>
                <w:szCs w:val="28"/>
                <w:lang w:bidi="he-IL"/>
              </w:rPr>
              <w:t>құбылыстарымен</w:t>
            </w:r>
            <w:proofErr w:type="spellEnd"/>
            <w:r w:rsidRPr="00545A5C">
              <w:rPr>
                <w:sz w:val="28"/>
                <w:szCs w:val="28"/>
                <w:lang w:bidi="he-IL"/>
              </w:rPr>
              <w:t>.</w:t>
            </w:r>
          </w:p>
          <w:p w:rsidR="00326774" w:rsidRPr="00545A5C" w:rsidRDefault="00326774" w:rsidP="009550D5">
            <w:pPr>
              <w:rPr>
                <w:sz w:val="28"/>
                <w:szCs w:val="28"/>
                <w:lang w:bidi="he-IL"/>
              </w:rPr>
            </w:pPr>
            <w:proofErr w:type="spellStart"/>
            <w:r w:rsidRPr="00545A5C">
              <w:rPr>
                <w:sz w:val="28"/>
                <w:szCs w:val="28"/>
              </w:rPr>
              <w:t>Міндет</w:t>
            </w:r>
            <w:proofErr w:type="spellEnd"/>
            <w:r w:rsidRPr="00545A5C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  <w:lang w:bidi="he-IL"/>
              </w:rPr>
              <w:t>аспанды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бақылайды</w:t>
            </w:r>
            <w:proofErr w:type="spellEnd"/>
            <w:r>
              <w:rPr>
                <w:sz w:val="28"/>
                <w:szCs w:val="28"/>
                <w:lang w:bidi="he-IL"/>
              </w:rPr>
              <w:t>.</w:t>
            </w:r>
          </w:p>
          <w:p w:rsidR="00326774" w:rsidRPr="00545A5C" w:rsidRDefault="00326774" w:rsidP="009550D5">
            <w:pPr>
              <w:rPr>
                <w:sz w:val="28"/>
                <w:szCs w:val="28"/>
                <w:lang w:bidi="he-IL"/>
              </w:rPr>
            </w:pPr>
            <w:r w:rsidRPr="00545A5C">
              <w:rPr>
                <w:sz w:val="28"/>
                <w:szCs w:val="28"/>
                <w:lang w:bidi="he-IL"/>
              </w:rPr>
              <w:t>(</w:t>
            </w:r>
            <w:proofErr w:type="spellStart"/>
            <w:r w:rsidRPr="00545A5C">
              <w:rPr>
                <w:sz w:val="28"/>
                <w:szCs w:val="28"/>
                <w:lang w:bidi="he-IL"/>
              </w:rPr>
              <w:t>өз</w:t>
            </w:r>
            <w:r>
              <w:rPr>
                <w:sz w:val="28"/>
                <w:szCs w:val="28"/>
                <w:lang w:bidi="he-IL"/>
              </w:rPr>
              <w:t>бас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тарту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  <w:lang w:bidi="he-IL"/>
              </w:rPr>
              <w:t>окб</w:t>
            </w:r>
            <w:proofErr w:type="spellEnd"/>
            <w:r w:rsidRPr="00545A5C"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  <w:lang w:bidi="he-IL"/>
              </w:rPr>
              <w:t>бар</w:t>
            </w:r>
            <w:r>
              <w:rPr>
                <w:sz w:val="28"/>
                <w:szCs w:val="28"/>
                <w:lang w:bidi="he-IL"/>
              </w:rPr>
              <w:t>қысылғандарға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  <w:lang w:bidi="he-IL"/>
              </w:rPr>
              <w:t>әлеммен</w:t>
            </w:r>
            <w:proofErr w:type="spellEnd"/>
            <w:r w:rsidRPr="00545A5C">
              <w:rPr>
                <w:sz w:val="28"/>
                <w:szCs w:val="28"/>
                <w:lang w:bidi="he-IL"/>
              </w:rPr>
              <w:t xml:space="preserve">, </w:t>
            </w:r>
            <w:proofErr w:type="spellStart"/>
            <w:r w:rsidRPr="00545A5C">
              <w:rPr>
                <w:sz w:val="28"/>
                <w:szCs w:val="28"/>
                <w:lang w:bidi="he-IL"/>
              </w:rPr>
              <w:lastRenderedPageBreak/>
              <w:t>арық</w:t>
            </w:r>
            <w:r>
              <w:rPr>
                <w:sz w:val="28"/>
                <w:szCs w:val="28"/>
                <w:lang w:bidi="he-IL"/>
              </w:rPr>
              <w:t>жалынды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  <w:lang w:bidi="he-IL"/>
              </w:rPr>
              <w:t>әдебиет</w:t>
            </w:r>
            <w:proofErr w:type="spellEnd"/>
            <w:r w:rsidRPr="00545A5C">
              <w:rPr>
                <w:sz w:val="28"/>
                <w:szCs w:val="28"/>
                <w:lang w:bidi="he-IL"/>
              </w:rPr>
              <w:t>)</w:t>
            </w:r>
          </w:p>
          <w:p w:rsidR="00326774" w:rsidRPr="00545A5C" w:rsidRDefault="00326774" w:rsidP="009550D5">
            <w:pPr>
              <w:pStyle w:val="af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</w:pPr>
            <w:proofErr w:type="spellStart"/>
            <w:r w:rsidRPr="00545A5C"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>Еңбек</w:t>
            </w:r>
            <w:proofErr w:type="spellEnd"/>
            <w:r w:rsidRPr="00545A5C"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545A5C"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>қызметі</w:t>
            </w:r>
            <w:proofErr w:type="spellEnd"/>
            <w:r w:rsidRPr="00545A5C"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 xml:space="preserve"> </w:t>
            </w:r>
          </w:p>
          <w:p w:rsidR="00326774" w:rsidRPr="00545A5C" w:rsidRDefault="00326774" w:rsidP="009550D5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proofErr w:type="spellStart"/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Күректермен</w:t>
            </w:r>
            <w:proofErr w:type="spellEnd"/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қарды</w:t>
            </w:r>
            <w:proofErr w:type="spellEnd"/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күреу</w:t>
            </w:r>
            <w:proofErr w:type="spellEnd"/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, </w:t>
            </w:r>
            <w:proofErr w:type="spellStart"/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ойын</w:t>
            </w:r>
            <w:proofErr w:type="spellEnd"/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алаңын</w:t>
            </w:r>
            <w:proofErr w:type="spellEnd"/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тазалау</w:t>
            </w:r>
            <w:proofErr w:type="spellEnd"/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. </w:t>
            </w:r>
          </w:p>
          <w:p w:rsidR="00326774" w:rsidRPr="00545A5C" w:rsidRDefault="00326774" w:rsidP="009550D5">
            <w:pPr>
              <w:pStyle w:val="af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</w:pPr>
            <w:proofErr w:type="spellStart"/>
            <w:r w:rsidRPr="00545A5C"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>Қимылды</w:t>
            </w:r>
            <w:proofErr w:type="spellEnd"/>
            <w:r w:rsidRPr="00545A5C"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545A5C"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>ойын</w:t>
            </w:r>
            <w:proofErr w:type="spellEnd"/>
            <w:r w:rsidRPr="00545A5C"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 xml:space="preserve"> </w:t>
            </w:r>
          </w:p>
          <w:p w:rsidR="00326774" w:rsidRPr="00545A5C" w:rsidRDefault="00326774" w:rsidP="009550D5">
            <w:pPr>
              <w:jc w:val="both"/>
              <w:rPr>
                <w:sz w:val="28"/>
                <w:szCs w:val="28"/>
                <w:lang w:bidi="he-IL"/>
              </w:rPr>
            </w:pPr>
            <w:r w:rsidRPr="00545A5C">
              <w:rPr>
                <w:sz w:val="28"/>
                <w:szCs w:val="28"/>
                <w:lang w:bidi="he-IL"/>
              </w:rPr>
              <w:t xml:space="preserve"> "</w:t>
            </w:r>
            <w:proofErr w:type="spellStart"/>
            <w:r w:rsidRPr="00545A5C">
              <w:rPr>
                <w:sz w:val="28"/>
                <w:szCs w:val="28"/>
                <w:lang w:bidi="he-IL"/>
              </w:rPr>
              <w:t>Құстар</w:t>
            </w:r>
            <w:proofErr w:type="spellEnd"/>
            <w:r w:rsidRPr="00545A5C">
              <w:rPr>
                <w:sz w:val="28"/>
                <w:szCs w:val="28"/>
                <w:lang w:bidi="he-IL"/>
              </w:rPr>
              <w:t xml:space="preserve"> мен </w:t>
            </w:r>
            <w:proofErr w:type="spellStart"/>
            <w:r w:rsidRPr="00545A5C">
              <w:rPr>
                <w:sz w:val="28"/>
                <w:szCs w:val="28"/>
                <w:lang w:bidi="he-IL"/>
              </w:rPr>
              <w:t>балапандар</w:t>
            </w:r>
            <w:proofErr w:type="spellEnd"/>
            <w:r w:rsidRPr="00545A5C">
              <w:rPr>
                <w:sz w:val="28"/>
                <w:szCs w:val="28"/>
                <w:lang w:bidi="he-IL"/>
              </w:rPr>
              <w:t>"</w:t>
            </w:r>
          </w:p>
          <w:p w:rsidR="00326774" w:rsidRDefault="00326774" w:rsidP="009550D5">
            <w:pPr>
              <w:shd w:val="clear" w:color="auto" w:fill="FFFFFF"/>
              <w:rPr>
                <w:sz w:val="28"/>
                <w:szCs w:val="28"/>
                <w:lang w:bidi="he-IL"/>
              </w:rPr>
            </w:pPr>
            <w:proofErr w:type="spellStart"/>
            <w:r>
              <w:rPr>
                <w:sz w:val="28"/>
                <w:szCs w:val="28"/>
                <w:lang w:bidi="he-IL"/>
              </w:rPr>
              <w:t>Мақсаты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: </w:t>
            </w:r>
            <w:proofErr w:type="spellStart"/>
            <w:r>
              <w:rPr>
                <w:sz w:val="28"/>
                <w:szCs w:val="28"/>
                <w:lang w:bidi="he-IL"/>
              </w:rPr>
              <w:t>дамыту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сигнал </w:t>
            </w:r>
            <w:proofErr w:type="spellStart"/>
            <w:r>
              <w:rPr>
                <w:sz w:val="28"/>
                <w:szCs w:val="28"/>
                <w:lang w:bidi="he-IL"/>
              </w:rPr>
              <w:t>бойынша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әрекет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ете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білу</w:t>
            </w:r>
            <w:proofErr w:type="spellEnd"/>
            <w:r>
              <w:rPr>
                <w:sz w:val="28"/>
                <w:szCs w:val="28"/>
                <w:lang w:bidi="he-IL"/>
              </w:rPr>
              <w:t>.</w:t>
            </w:r>
          </w:p>
          <w:p w:rsidR="00326774" w:rsidRPr="00545A5C" w:rsidRDefault="00326774" w:rsidP="009550D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proofErr w:type="spellStart"/>
            <w:r w:rsidRPr="00545A5C">
              <w:rPr>
                <w:sz w:val="28"/>
                <w:szCs w:val="28"/>
                <w:lang w:bidi="he-IL"/>
              </w:rPr>
              <w:t>Міндет</w:t>
            </w:r>
            <w:proofErr w:type="spellEnd"/>
            <w:r w:rsidRPr="00545A5C">
              <w:rPr>
                <w:sz w:val="28"/>
                <w:szCs w:val="28"/>
                <w:lang w:bidi="he-IL"/>
              </w:rPr>
              <w:t xml:space="preserve">: </w:t>
            </w:r>
            <w:r>
              <w:rPr>
                <w:color w:val="000000"/>
                <w:sz w:val="28"/>
                <w:szCs w:val="28"/>
              </w:rPr>
              <w:t xml:space="preserve">сигнал </w:t>
            </w:r>
            <w:proofErr w:type="spellStart"/>
            <w:r>
              <w:rPr>
                <w:color w:val="000000"/>
                <w:sz w:val="28"/>
                <w:szCs w:val="28"/>
              </w:rPr>
              <w:t>бойынша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әрекеттерді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орындаңыз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</w:p>
          <w:p w:rsidR="00326774" w:rsidRPr="00545A5C" w:rsidRDefault="00326774" w:rsidP="009550D5">
            <w:pPr>
              <w:rPr>
                <w:sz w:val="28"/>
                <w:szCs w:val="28"/>
                <w:lang w:bidi="he-IL"/>
              </w:rPr>
            </w:pPr>
            <w:proofErr w:type="spellStart"/>
            <w:r w:rsidRPr="00545A5C">
              <w:rPr>
                <w:b/>
                <w:sz w:val="28"/>
                <w:szCs w:val="28"/>
              </w:rPr>
              <w:t>Еркін</w:t>
            </w:r>
            <w:proofErr w:type="spellEnd"/>
            <w:r w:rsidRPr="00545A5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b/>
                <w:sz w:val="28"/>
                <w:szCs w:val="28"/>
              </w:rPr>
              <w:t>ойын</w:t>
            </w:r>
            <w:proofErr w:type="spellEnd"/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</w:p>
        </w:tc>
        <w:tc>
          <w:tcPr>
            <w:tcW w:w="2481" w:type="dxa"/>
            <w:gridSpan w:val="3"/>
          </w:tcPr>
          <w:p w:rsidR="00326774" w:rsidRPr="00545A5C" w:rsidRDefault="00326774" w:rsidP="009550D5">
            <w:pPr>
              <w:rPr>
                <w:b/>
                <w:sz w:val="28"/>
                <w:szCs w:val="28"/>
              </w:rPr>
            </w:pPr>
            <w:r w:rsidRPr="00545A5C">
              <w:rPr>
                <w:b/>
                <w:sz w:val="28"/>
                <w:szCs w:val="28"/>
              </w:rPr>
              <w:lastRenderedPageBreak/>
              <w:t>№3 карточка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"</w:t>
            </w:r>
            <w:proofErr w:type="spellStart"/>
            <w:r w:rsidRPr="00545A5C">
              <w:rPr>
                <w:sz w:val="28"/>
                <w:szCs w:val="28"/>
              </w:rPr>
              <w:t>Өтіп</w:t>
            </w:r>
            <w:proofErr w:type="spellEnd"/>
            <w:r w:rsidRPr="00545A5C">
              <w:rPr>
                <w:sz w:val="28"/>
                <w:szCs w:val="28"/>
              </w:rPr>
              <w:t xml:space="preserve"> бара </w:t>
            </w:r>
            <w:proofErr w:type="spellStart"/>
            <w:r w:rsidRPr="00545A5C">
              <w:rPr>
                <w:sz w:val="28"/>
                <w:szCs w:val="28"/>
              </w:rPr>
              <w:t>жатқан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көлікті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бақылау</w:t>
            </w:r>
            <w:proofErr w:type="spellEnd"/>
            <w:r w:rsidRPr="00545A5C">
              <w:rPr>
                <w:sz w:val="28"/>
                <w:szCs w:val="28"/>
              </w:rPr>
              <w:t>"</w:t>
            </w:r>
          </w:p>
          <w:p w:rsidR="00326774" w:rsidRDefault="00326774" w:rsidP="009550D5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Мақсаты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білімдерін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бекіту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машина </w:t>
            </w:r>
            <w:proofErr w:type="spellStart"/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бөлшектерінің</w:t>
            </w:r>
            <w:proofErr w:type="spellEnd"/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атауы</w:t>
            </w:r>
            <w:proofErr w:type="spellEnd"/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туралы</w:t>
            </w:r>
            <w:proofErr w:type="spellEnd"/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(</w:t>
            </w:r>
            <w:proofErr w:type="spellStart"/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шанақ</w:t>
            </w:r>
            <w:proofErr w:type="spellEnd"/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, кабина, </w:t>
            </w:r>
            <w:proofErr w:type="spellStart"/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дөңгелектер</w:t>
            </w:r>
            <w:proofErr w:type="spellEnd"/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, руль).</w:t>
            </w:r>
          </w:p>
          <w:p w:rsidR="00326774" w:rsidRPr="00545A5C" w:rsidRDefault="00326774" w:rsidP="009550D5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proofErr w:type="spellStart"/>
            <w:r w:rsidRPr="00545A5C">
              <w:rPr>
                <w:rFonts w:ascii="Times New Roman" w:hAnsi="Times New Roman" w:cs="Times New Roman"/>
                <w:sz w:val="28"/>
                <w:szCs w:val="28"/>
              </w:rPr>
              <w:t>Міндет</w:t>
            </w:r>
            <w:proofErr w:type="spellEnd"/>
            <w:r w:rsidRPr="00545A5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өтіп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бара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lastRenderedPageBreak/>
              <w:t>жатқан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көлікті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бақылайды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.</w:t>
            </w:r>
          </w:p>
          <w:p w:rsidR="00326774" w:rsidRPr="00545A5C" w:rsidRDefault="00326774" w:rsidP="009550D5">
            <w:pPr>
              <w:rPr>
                <w:sz w:val="28"/>
                <w:szCs w:val="28"/>
                <w:lang w:bidi="he-IL"/>
              </w:rPr>
            </w:pPr>
            <w:r w:rsidRPr="00545A5C">
              <w:rPr>
                <w:sz w:val="28"/>
                <w:szCs w:val="28"/>
                <w:lang w:bidi="he-IL"/>
              </w:rPr>
              <w:t>(</w:t>
            </w:r>
            <w:proofErr w:type="spellStart"/>
            <w:r w:rsidRPr="00545A5C">
              <w:rPr>
                <w:sz w:val="28"/>
                <w:szCs w:val="28"/>
                <w:lang w:bidi="he-IL"/>
              </w:rPr>
              <w:t>өз</w:t>
            </w:r>
            <w:r>
              <w:rPr>
                <w:sz w:val="28"/>
                <w:szCs w:val="28"/>
                <w:lang w:bidi="he-IL"/>
              </w:rPr>
              <w:t>бас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тарту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  <w:lang w:bidi="he-IL"/>
              </w:rPr>
              <w:t>окб</w:t>
            </w:r>
            <w:proofErr w:type="spellEnd"/>
            <w:r w:rsidRPr="00545A5C"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  <w:lang w:bidi="he-IL"/>
              </w:rPr>
              <w:t>бар</w:t>
            </w:r>
            <w:r>
              <w:rPr>
                <w:sz w:val="28"/>
                <w:szCs w:val="28"/>
                <w:lang w:bidi="he-IL"/>
              </w:rPr>
              <w:t>қысылғандарға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  <w:lang w:bidi="he-IL"/>
              </w:rPr>
              <w:t>әлеммен</w:t>
            </w:r>
            <w:proofErr w:type="spellEnd"/>
            <w:r w:rsidRPr="00545A5C">
              <w:rPr>
                <w:sz w:val="28"/>
                <w:szCs w:val="28"/>
                <w:lang w:bidi="he-IL"/>
              </w:rPr>
              <w:t xml:space="preserve">, </w:t>
            </w:r>
            <w:proofErr w:type="spellStart"/>
            <w:r w:rsidRPr="00545A5C">
              <w:rPr>
                <w:sz w:val="28"/>
                <w:szCs w:val="28"/>
                <w:lang w:bidi="he-IL"/>
              </w:rPr>
              <w:t>арық</w:t>
            </w:r>
            <w:r>
              <w:rPr>
                <w:sz w:val="28"/>
                <w:szCs w:val="28"/>
                <w:lang w:bidi="he-IL"/>
              </w:rPr>
              <w:t>жалынды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  <w:lang w:bidi="he-IL"/>
              </w:rPr>
              <w:t>әдебиет</w:t>
            </w:r>
            <w:proofErr w:type="spellEnd"/>
            <w:r w:rsidRPr="00545A5C">
              <w:rPr>
                <w:sz w:val="28"/>
                <w:szCs w:val="28"/>
                <w:lang w:bidi="he-IL"/>
              </w:rPr>
              <w:t>)</w:t>
            </w:r>
          </w:p>
          <w:p w:rsidR="00326774" w:rsidRPr="00545A5C" w:rsidRDefault="00326774" w:rsidP="009550D5">
            <w:pPr>
              <w:pStyle w:val="af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</w:pPr>
            <w:proofErr w:type="spellStart"/>
            <w:r w:rsidRPr="00545A5C"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>Еңбек</w:t>
            </w:r>
            <w:proofErr w:type="spellEnd"/>
            <w:r w:rsidRPr="00545A5C"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545A5C"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>қызметі</w:t>
            </w:r>
            <w:proofErr w:type="spellEnd"/>
            <w:r w:rsidRPr="00545A5C"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 xml:space="preserve"> </w:t>
            </w:r>
          </w:p>
          <w:p w:rsidR="00326774" w:rsidRPr="00545A5C" w:rsidRDefault="00326774" w:rsidP="009550D5">
            <w:pPr>
              <w:rPr>
                <w:sz w:val="28"/>
                <w:szCs w:val="28"/>
                <w:lang w:bidi="he-IL"/>
              </w:rPr>
            </w:pPr>
            <w:proofErr w:type="spellStart"/>
            <w:r w:rsidRPr="00545A5C">
              <w:rPr>
                <w:sz w:val="28"/>
                <w:szCs w:val="28"/>
                <w:lang w:bidi="he-IL"/>
              </w:rPr>
              <w:t>Қардан</w:t>
            </w:r>
            <w:proofErr w:type="spellEnd"/>
            <w:r w:rsidRPr="00545A5C"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  <w:lang w:bidi="he-IL"/>
              </w:rPr>
              <w:t>автожол</w:t>
            </w:r>
            <w:proofErr w:type="spellEnd"/>
            <w:r w:rsidRPr="00545A5C">
              <w:rPr>
                <w:sz w:val="28"/>
                <w:szCs w:val="28"/>
                <w:lang w:bidi="he-IL"/>
              </w:rPr>
              <w:t xml:space="preserve"> салу, </w:t>
            </w:r>
            <w:proofErr w:type="spellStart"/>
            <w:r w:rsidRPr="00545A5C">
              <w:rPr>
                <w:sz w:val="28"/>
                <w:szCs w:val="28"/>
                <w:lang w:bidi="he-IL"/>
              </w:rPr>
              <w:t>жол</w:t>
            </w:r>
            <w:proofErr w:type="spellEnd"/>
            <w:r w:rsidRPr="00545A5C"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  <w:lang w:bidi="he-IL"/>
              </w:rPr>
              <w:t>қозғалысы</w:t>
            </w:r>
            <w:proofErr w:type="spellEnd"/>
            <w:r w:rsidRPr="00545A5C"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  <w:lang w:bidi="he-IL"/>
              </w:rPr>
              <w:t>ережелерін</w:t>
            </w:r>
            <w:proofErr w:type="spellEnd"/>
            <w:r w:rsidRPr="00545A5C"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  <w:lang w:bidi="he-IL"/>
              </w:rPr>
              <w:t>сақтай</w:t>
            </w:r>
            <w:proofErr w:type="spellEnd"/>
            <w:r w:rsidRPr="00545A5C"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  <w:lang w:bidi="he-IL"/>
              </w:rPr>
              <w:t>отырып</w:t>
            </w:r>
            <w:proofErr w:type="spellEnd"/>
            <w:r w:rsidRPr="00545A5C">
              <w:rPr>
                <w:sz w:val="28"/>
                <w:szCs w:val="28"/>
                <w:lang w:bidi="he-IL"/>
              </w:rPr>
              <w:t xml:space="preserve">, </w:t>
            </w:r>
            <w:proofErr w:type="spellStart"/>
            <w:r w:rsidRPr="00545A5C">
              <w:rPr>
                <w:sz w:val="28"/>
                <w:szCs w:val="28"/>
                <w:lang w:bidi="he-IL"/>
              </w:rPr>
              <w:t>көліктермен</w:t>
            </w:r>
            <w:proofErr w:type="spellEnd"/>
            <w:r w:rsidRPr="00545A5C"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  <w:lang w:bidi="he-IL"/>
              </w:rPr>
              <w:t>ойнау</w:t>
            </w:r>
            <w:proofErr w:type="spellEnd"/>
            <w:r w:rsidRPr="00545A5C">
              <w:rPr>
                <w:sz w:val="28"/>
                <w:szCs w:val="28"/>
                <w:lang w:bidi="he-IL"/>
              </w:rPr>
              <w:t>.</w:t>
            </w:r>
          </w:p>
          <w:p w:rsidR="00326774" w:rsidRPr="00545A5C" w:rsidRDefault="00326774" w:rsidP="009550D5">
            <w:pPr>
              <w:pStyle w:val="af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</w:pPr>
            <w:proofErr w:type="spellStart"/>
            <w:r w:rsidRPr="00545A5C"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>Қимылды</w:t>
            </w:r>
            <w:proofErr w:type="spellEnd"/>
            <w:r w:rsidRPr="00545A5C"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545A5C"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>ойын</w:t>
            </w:r>
            <w:proofErr w:type="spellEnd"/>
            <w:r w:rsidRPr="00545A5C"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 xml:space="preserve"> </w:t>
            </w:r>
          </w:p>
          <w:p w:rsidR="00326774" w:rsidRPr="00545A5C" w:rsidRDefault="00326774" w:rsidP="009550D5">
            <w:pPr>
              <w:jc w:val="both"/>
              <w:rPr>
                <w:sz w:val="28"/>
                <w:szCs w:val="28"/>
                <w:lang w:bidi="he-IL"/>
              </w:rPr>
            </w:pPr>
            <w:r w:rsidRPr="00545A5C">
              <w:rPr>
                <w:sz w:val="28"/>
                <w:szCs w:val="28"/>
                <w:lang w:bidi="he-IL"/>
              </w:rPr>
              <w:t xml:space="preserve"> "</w:t>
            </w:r>
            <w:proofErr w:type="spellStart"/>
            <w:r w:rsidRPr="00545A5C">
              <w:rPr>
                <w:sz w:val="28"/>
                <w:szCs w:val="28"/>
                <w:lang w:bidi="he-IL"/>
              </w:rPr>
              <w:t>Өз</w:t>
            </w:r>
            <w:proofErr w:type="spellEnd"/>
            <w:r w:rsidRPr="00545A5C"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  <w:lang w:bidi="he-IL"/>
              </w:rPr>
              <w:t>түсіңді</w:t>
            </w:r>
            <w:proofErr w:type="spellEnd"/>
            <w:r w:rsidRPr="00545A5C">
              <w:rPr>
                <w:sz w:val="28"/>
                <w:szCs w:val="28"/>
                <w:lang w:bidi="he-IL"/>
              </w:rPr>
              <w:t xml:space="preserve"> тап"</w:t>
            </w:r>
          </w:p>
          <w:p w:rsidR="00326774" w:rsidRDefault="00326774" w:rsidP="009550D5">
            <w:pPr>
              <w:shd w:val="clear" w:color="auto" w:fill="FFFFFF"/>
              <w:rPr>
                <w:sz w:val="28"/>
                <w:szCs w:val="28"/>
                <w:lang w:bidi="he-IL"/>
              </w:rPr>
            </w:pPr>
            <w:proofErr w:type="spellStart"/>
            <w:r>
              <w:rPr>
                <w:sz w:val="28"/>
                <w:szCs w:val="28"/>
                <w:lang w:bidi="he-IL"/>
              </w:rPr>
              <w:t>Мақсаты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: сигнал </w:t>
            </w:r>
            <w:proofErr w:type="spellStart"/>
            <w:r>
              <w:rPr>
                <w:sz w:val="28"/>
                <w:szCs w:val="28"/>
                <w:lang w:bidi="he-IL"/>
              </w:rPr>
              <w:t>бойынша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әрекет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ету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қабілетін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дамыту</w:t>
            </w:r>
            <w:proofErr w:type="spellEnd"/>
            <w:r>
              <w:rPr>
                <w:sz w:val="28"/>
                <w:szCs w:val="28"/>
                <w:lang w:bidi="he-IL"/>
              </w:rPr>
              <w:t>.</w:t>
            </w:r>
          </w:p>
          <w:p w:rsidR="00326774" w:rsidRPr="00545A5C" w:rsidRDefault="00326774" w:rsidP="009550D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proofErr w:type="spellStart"/>
            <w:r w:rsidRPr="00545A5C">
              <w:rPr>
                <w:sz w:val="28"/>
                <w:szCs w:val="28"/>
                <w:lang w:bidi="he-IL"/>
              </w:rPr>
              <w:t>Міндет</w:t>
            </w:r>
            <w:proofErr w:type="spellEnd"/>
            <w:r w:rsidRPr="00545A5C">
              <w:rPr>
                <w:sz w:val="28"/>
                <w:szCs w:val="28"/>
                <w:lang w:bidi="he-IL"/>
              </w:rPr>
              <w:t xml:space="preserve">: </w:t>
            </w:r>
            <w:r>
              <w:rPr>
                <w:color w:val="000000"/>
                <w:sz w:val="28"/>
                <w:szCs w:val="28"/>
              </w:rPr>
              <w:t xml:space="preserve">сигнал </w:t>
            </w:r>
            <w:proofErr w:type="spellStart"/>
            <w:r>
              <w:rPr>
                <w:color w:val="000000"/>
                <w:sz w:val="28"/>
                <w:szCs w:val="28"/>
              </w:rPr>
              <w:t>бойынша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әрекеттерді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орындаңыз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proofErr w:type="spellStart"/>
            <w:r w:rsidRPr="00545A5C">
              <w:rPr>
                <w:b/>
                <w:sz w:val="28"/>
                <w:szCs w:val="28"/>
              </w:rPr>
              <w:t>Еркін</w:t>
            </w:r>
            <w:proofErr w:type="spellEnd"/>
            <w:r w:rsidRPr="00545A5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b/>
                <w:sz w:val="28"/>
                <w:szCs w:val="28"/>
              </w:rPr>
              <w:t>ойын</w:t>
            </w:r>
            <w:proofErr w:type="spellEnd"/>
          </w:p>
        </w:tc>
        <w:tc>
          <w:tcPr>
            <w:tcW w:w="2465" w:type="dxa"/>
            <w:gridSpan w:val="2"/>
          </w:tcPr>
          <w:p w:rsidR="00326774" w:rsidRPr="00545A5C" w:rsidRDefault="00326774" w:rsidP="009550D5">
            <w:pPr>
              <w:rPr>
                <w:b/>
                <w:sz w:val="28"/>
                <w:szCs w:val="28"/>
              </w:rPr>
            </w:pPr>
            <w:r w:rsidRPr="00545A5C">
              <w:rPr>
                <w:b/>
                <w:sz w:val="28"/>
                <w:szCs w:val="28"/>
              </w:rPr>
              <w:lastRenderedPageBreak/>
              <w:t>№4 карточка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"</w:t>
            </w:r>
            <w:proofErr w:type="spellStart"/>
            <w:r w:rsidRPr="00545A5C">
              <w:rPr>
                <w:sz w:val="28"/>
                <w:szCs w:val="28"/>
              </w:rPr>
              <w:t>Қардағы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іздер</w:t>
            </w:r>
            <w:proofErr w:type="spellEnd"/>
            <w:r w:rsidRPr="00545A5C">
              <w:rPr>
                <w:sz w:val="28"/>
                <w:szCs w:val="28"/>
              </w:rPr>
              <w:t>"</w:t>
            </w:r>
          </w:p>
          <w:p w:rsidR="00326774" w:rsidRDefault="00326774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DC4A46">
              <w:rPr>
                <w:sz w:val="28"/>
                <w:szCs w:val="28"/>
              </w:rPr>
              <w:t>іздерді</w:t>
            </w:r>
            <w:proofErr w:type="spellEnd"/>
            <w:r w:rsidRPr="00DC4A46">
              <w:rPr>
                <w:sz w:val="28"/>
                <w:szCs w:val="28"/>
              </w:rPr>
              <w:t xml:space="preserve"> </w:t>
            </w:r>
            <w:proofErr w:type="spellStart"/>
            <w:r w:rsidRPr="00DC4A46">
              <w:rPr>
                <w:sz w:val="28"/>
                <w:szCs w:val="28"/>
              </w:rPr>
              <w:t>анықтау</w:t>
            </w:r>
            <w:proofErr w:type="spellEnd"/>
            <w:r w:rsidRPr="00DC4A46">
              <w:rPr>
                <w:sz w:val="28"/>
                <w:szCs w:val="28"/>
              </w:rPr>
              <w:t xml:space="preserve">: </w:t>
            </w:r>
            <w:proofErr w:type="spellStart"/>
            <w:r w:rsidRPr="00DC4A46">
              <w:rPr>
                <w:sz w:val="28"/>
                <w:szCs w:val="28"/>
              </w:rPr>
              <w:t>балалар</w:t>
            </w:r>
            <w:proofErr w:type="spellEnd"/>
            <w:r w:rsidRPr="00DC4A46">
              <w:rPr>
                <w:sz w:val="28"/>
                <w:szCs w:val="28"/>
              </w:rPr>
              <w:t xml:space="preserve">, </w:t>
            </w:r>
            <w:proofErr w:type="spellStart"/>
            <w:r w:rsidRPr="00DC4A46">
              <w:rPr>
                <w:sz w:val="28"/>
                <w:szCs w:val="28"/>
              </w:rPr>
              <w:t>ересектер</w:t>
            </w:r>
            <w:proofErr w:type="spellEnd"/>
            <w:r w:rsidRPr="00DC4A46">
              <w:rPr>
                <w:sz w:val="28"/>
                <w:szCs w:val="28"/>
              </w:rPr>
              <w:t xml:space="preserve">, </w:t>
            </w:r>
            <w:proofErr w:type="spellStart"/>
            <w:r w:rsidRPr="00DC4A46">
              <w:rPr>
                <w:sz w:val="28"/>
                <w:szCs w:val="28"/>
              </w:rPr>
              <w:t>құстар</w:t>
            </w:r>
            <w:proofErr w:type="spellEnd"/>
            <w:r w:rsidRPr="00DC4A46">
              <w:rPr>
                <w:sz w:val="28"/>
                <w:szCs w:val="28"/>
              </w:rPr>
              <w:t>.</w:t>
            </w:r>
          </w:p>
          <w:p w:rsidR="00326774" w:rsidRDefault="00326774" w:rsidP="009550D5">
            <w:pPr>
              <w:rPr>
                <w:sz w:val="28"/>
                <w:szCs w:val="28"/>
                <w:lang w:bidi="he-IL"/>
              </w:rPr>
            </w:pPr>
            <w:proofErr w:type="spellStart"/>
            <w:r w:rsidRPr="00545A5C">
              <w:rPr>
                <w:sz w:val="28"/>
                <w:szCs w:val="28"/>
              </w:rPr>
              <w:t>Міндет</w:t>
            </w:r>
            <w:proofErr w:type="spellEnd"/>
            <w:r w:rsidRPr="00545A5C">
              <w:rPr>
                <w:sz w:val="28"/>
                <w:szCs w:val="28"/>
              </w:rPr>
              <w:t xml:space="preserve">: </w:t>
            </w:r>
            <w:proofErr w:type="spellStart"/>
            <w:r w:rsidRPr="00DC4A46">
              <w:rPr>
                <w:sz w:val="28"/>
                <w:szCs w:val="28"/>
                <w:lang w:bidi="he-IL"/>
              </w:rPr>
              <w:t>анықтай</w:t>
            </w:r>
            <w:proofErr w:type="spellEnd"/>
            <w:r w:rsidRPr="00DC4A46"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DC4A46">
              <w:rPr>
                <w:sz w:val="28"/>
                <w:szCs w:val="28"/>
                <w:lang w:bidi="he-IL"/>
              </w:rPr>
              <w:t>отырып</w:t>
            </w:r>
            <w:r>
              <w:rPr>
                <w:sz w:val="28"/>
                <w:szCs w:val="28"/>
                <w:lang w:bidi="he-IL"/>
              </w:rPr>
              <w:t>ют</w:t>
            </w:r>
            <w:proofErr w:type="spellEnd"/>
            <w:r w:rsidRPr="00DC4A46"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DC4A46">
              <w:rPr>
                <w:sz w:val="28"/>
                <w:szCs w:val="28"/>
                <w:lang w:bidi="he-IL"/>
              </w:rPr>
              <w:t>іздері</w:t>
            </w:r>
            <w:proofErr w:type="spellEnd"/>
            <w:r w:rsidRPr="00DC4A46">
              <w:rPr>
                <w:sz w:val="28"/>
                <w:szCs w:val="28"/>
                <w:lang w:bidi="he-IL"/>
              </w:rPr>
              <w:t xml:space="preserve">: </w:t>
            </w:r>
            <w:proofErr w:type="spellStart"/>
            <w:r w:rsidRPr="00DC4A46">
              <w:rPr>
                <w:sz w:val="28"/>
                <w:szCs w:val="28"/>
                <w:lang w:bidi="he-IL"/>
              </w:rPr>
              <w:t>балалар</w:t>
            </w:r>
            <w:proofErr w:type="spellEnd"/>
            <w:r w:rsidRPr="00DC4A46">
              <w:rPr>
                <w:sz w:val="28"/>
                <w:szCs w:val="28"/>
                <w:lang w:bidi="he-IL"/>
              </w:rPr>
              <w:t xml:space="preserve">, </w:t>
            </w:r>
            <w:proofErr w:type="spellStart"/>
            <w:r w:rsidRPr="00DC4A46">
              <w:rPr>
                <w:sz w:val="28"/>
                <w:szCs w:val="28"/>
                <w:lang w:bidi="he-IL"/>
              </w:rPr>
              <w:t>ересектер</w:t>
            </w:r>
            <w:proofErr w:type="spellEnd"/>
            <w:r w:rsidRPr="00DC4A46">
              <w:rPr>
                <w:sz w:val="28"/>
                <w:szCs w:val="28"/>
                <w:lang w:bidi="he-IL"/>
              </w:rPr>
              <w:t xml:space="preserve">, </w:t>
            </w:r>
            <w:proofErr w:type="spellStart"/>
            <w:r w:rsidRPr="00DC4A46">
              <w:rPr>
                <w:sz w:val="28"/>
                <w:szCs w:val="28"/>
                <w:lang w:bidi="he-IL"/>
              </w:rPr>
              <w:t>құстар</w:t>
            </w:r>
            <w:proofErr w:type="spellEnd"/>
            <w:r w:rsidRPr="00DC4A46">
              <w:rPr>
                <w:sz w:val="28"/>
                <w:szCs w:val="28"/>
                <w:lang w:bidi="he-IL"/>
              </w:rPr>
              <w:t xml:space="preserve">. </w:t>
            </w:r>
          </w:p>
          <w:p w:rsidR="00326774" w:rsidRPr="00545A5C" w:rsidRDefault="00326774" w:rsidP="009550D5">
            <w:pPr>
              <w:rPr>
                <w:sz w:val="28"/>
                <w:szCs w:val="28"/>
                <w:lang w:bidi="he-IL"/>
              </w:rPr>
            </w:pPr>
            <w:r w:rsidRPr="00545A5C">
              <w:rPr>
                <w:sz w:val="28"/>
                <w:szCs w:val="28"/>
                <w:lang w:bidi="he-IL"/>
              </w:rPr>
              <w:t>(</w:t>
            </w:r>
            <w:proofErr w:type="spellStart"/>
            <w:r w:rsidRPr="00545A5C">
              <w:rPr>
                <w:sz w:val="28"/>
                <w:szCs w:val="28"/>
                <w:lang w:bidi="he-IL"/>
              </w:rPr>
              <w:t>өз</w:t>
            </w:r>
            <w:r>
              <w:rPr>
                <w:sz w:val="28"/>
                <w:szCs w:val="28"/>
                <w:lang w:bidi="he-IL"/>
              </w:rPr>
              <w:t>бас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тарту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  <w:lang w:bidi="he-IL"/>
              </w:rPr>
              <w:t>окб</w:t>
            </w:r>
            <w:proofErr w:type="spellEnd"/>
            <w:r w:rsidRPr="00545A5C"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  <w:lang w:bidi="he-IL"/>
              </w:rPr>
              <w:lastRenderedPageBreak/>
              <w:t>бар</w:t>
            </w:r>
            <w:r>
              <w:rPr>
                <w:sz w:val="28"/>
                <w:szCs w:val="28"/>
                <w:lang w:bidi="he-IL"/>
              </w:rPr>
              <w:t>қысылғандарға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  <w:lang w:bidi="he-IL"/>
              </w:rPr>
              <w:t>әлеммен</w:t>
            </w:r>
            <w:proofErr w:type="spellEnd"/>
            <w:r w:rsidRPr="00545A5C">
              <w:rPr>
                <w:sz w:val="28"/>
                <w:szCs w:val="28"/>
                <w:lang w:bidi="he-IL"/>
              </w:rPr>
              <w:t xml:space="preserve">, </w:t>
            </w:r>
            <w:proofErr w:type="spellStart"/>
            <w:r w:rsidRPr="00545A5C">
              <w:rPr>
                <w:sz w:val="28"/>
                <w:szCs w:val="28"/>
                <w:lang w:bidi="he-IL"/>
              </w:rPr>
              <w:t>арық</w:t>
            </w:r>
            <w:r>
              <w:rPr>
                <w:sz w:val="28"/>
                <w:szCs w:val="28"/>
                <w:lang w:bidi="he-IL"/>
              </w:rPr>
              <w:t>жалынды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  <w:lang w:bidi="he-IL"/>
              </w:rPr>
              <w:t>әдебиет</w:t>
            </w:r>
            <w:proofErr w:type="spellEnd"/>
            <w:r w:rsidRPr="00545A5C">
              <w:rPr>
                <w:sz w:val="28"/>
                <w:szCs w:val="28"/>
                <w:lang w:bidi="he-IL"/>
              </w:rPr>
              <w:t>)</w:t>
            </w:r>
          </w:p>
          <w:p w:rsidR="00326774" w:rsidRPr="00545A5C" w:rsidRDefault="00326774" w:rsidP="009550D5">
            <w:pPr>
              <w:pStyle w:val="af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</w:pPr>
            <w:proofErr w:type="spellStart"/>
            <w:r w:rsidRPr="00545A5C"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>Еңбек</w:t>
            </w:r>
            <w:proofErr w:type="spellEnd"/>
            <w:r w:rsidRPr="00545A5C"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545A5C"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>қызметі</w:t>
            </w:r>
            <w:proofErr w:type="spellEnd"/>
            <w:r w:rsidRPr="00545A5C"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 xml:space="preserve"> </w:t>
            </w:r>
          </w:p>
          <w:p w:rsidR="00326774" w:rsidRPr="00545A5C" w:rsidRDefault="00326774" w:rsidP="009550D5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proofErr w:type="spellStart"/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Сайтты</w:t>
            </w:r>
            <w:proofErr w:type="spellEnd"/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қарлы</w:t>
            </w:r>
            <w:proofErr w:type="spellEnd"/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торттармен</w:t>
            </w:r>
            <w:proofErr w:type="spellEnd"/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безендіру</w:t>
            </w:r>
            <w:proofErr w:type="spellEnd"/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. </w:t>
            </w:r>
          </w:p>
          <w:p w:rsidR="00326774" w:rsidRPr="00545A5C" w:rsidRDefault="00326774" w:rsidP="009550D5">
            <w:pPr>
              <w:pStyle w:val="af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</w:pPr>
            <w:proofErr w:type="spellStart"/>
            <w:r w:rsidRPr="00545A5C"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>Қимылды</w:t>
            </w:r>
            <w:proofErr w:type="spellEnd"/>
            <w:r w:rsidRPr="00545A5C"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545A5C"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>ойын</w:t>
            </w:r>
            <w:proofErr w:type="spellEnd"/>
            <w:r w:rsidRPr="00545A5C"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 xml:space="preserve"> </w:t>
            </w:r>
          </w:p>
          <w:p w:rsidR="00326774" w:rsidRPr="00545A5C" w:rsidRDefault="00326774" w:rsidP="009550D5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"</w:t>
            </w:r>
            <w:proofErr w:type="spellStart"/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Өзіңе</w:t>
            </w:r>
            <w:proofErr w:type="spellEnd"/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жар тап"</w:t>
            </w:r>
          </w:p>
          <w:p w:rsidR="00326774" w:rsidRDefault="00326774" w:rsidP="009550D5">
            <w:pPr>
              <w:shd w:val="clear" w:color="auto" w:fill="FFFFFF"/>
              <w:rPr>
                <w:sz w:val="28"/>
                <w:szCs w:val="28"/>
                <w:lang w:bidi="he-IL"/>
              </w:rPr>
            </w:pPr>
            <w:proofErr w:type="spellStart"/>
            <w:r>
              <w:rPr>
                <w:sz w:val="28"/>
                <w:szCs w:val="28"/>
                <w:lang w:bidi="he-IL"/>
              </w:rPr>
              <w:t>Мақсаты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: сигнал </w:t>
            </w:r>
            <w:proofErr w:type="spellStart"/>
            <w:r>
              <w:rPr>
                <w:sz w:val="28"/>
                <w:szCs w:val="28"/>
                <w:lang w:bidi="he-IL"/>
              </w:rPr>
              <w:t>бойынша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әрекет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ету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қабілетін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дамыту</w:t>
            </w:r>
            <w:proofErr w:type="spellEnd"/>
            <w:r>
              <w:rPr>
                <w:sz w:val="28"/>
                <w:szCs w:val="28"/>
                <w:lang w:bidi="he-IL"/>
              </w:rPr>
              <w:t>.</w:t>
            </w:r>
          </w:p>
          <w:p w:rsidR="00326774" w:rsidRPr="00545A5C" w:rsidRDefault="00326774" w:rsidP="009550D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proofErr w:type="spellStart"/>
            <w:r w:rsidRPr="00545A5C">
              <w:rPr>
                <w:sz w:val="28"/>
                <w:szCs w:val="28"/>
                <w:lang w:bidi="he-IL"/>
              </w:rPr>
              <w:t>Міндет</w:t>
            </w:r>
            <w:proofErr w:type="spellEnd"/>
            <w:r w:rsidRPr="00545A5C">
              <w:rPr>
                <w:sz w:val="28"/>
                <w:szCs w:val="28"/>
                <w:lang w:bidi="he-IL"/>
              </w:rPr>
              <w:t xml:space="preserve">: </w:t>
            </w:r>
            <w:r>
              <w:rPr>
                <w:color w:val="000000"/>
                <w:sz w:val="28"/>
                <w:szCs w:val="28"/>
              </w:rPr>
              <w:t xml:space="preserve">сигнал </w:t>
            </w:r>
            <w:proofErr w:type="spellStart"/>
            <w:r>
              <w:rPr>
                <w:color w:val="000000"/>
                <w:sz w:val="28"/>
                <w:szCs w:val="28"/>
              </w:rPr>
              <w:t>бойынша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әрекеттерді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орындаңыз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proofErr w:type="spellStart"/>
            <w:r w:rsidRPr="00545A5C">
              <w:rPr>
                <w:b/>
                <w:sz w:val="28"/>
                <w:szCs w:val="28"/>
              </w:rPr>
              <w:t>Еркін</w:t>
            </w:r>
            <w:proofErr w:type="spellEnd"/>
            <w:r w:rsidRPr="00545A5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b/>
                <w:sz w:val="28"/>
                <w:szCs w:val="28"/>
              </w:rPr>
              <w:t>ойын</w:t>
            </w:r>
            <w:proofErr w:type="spellEnd"/>
          </w:p>
        </w:tc>
        <w:tc>
          <w:tcPr>
            <w:tcW w:w="2481" w:type="dxa"/>
            <w:gridSpan w:val="3"/>
          </w:tcPr>
          <w:p w:rsidR="00326774" w:rsidRPr="00545A5C" w:rsidRDefault="00326774" w:rsidP="009550D5">
            <w:pPr>
              <w:rPr>
                <w:b/>
                <w:sz w:val="28"/>
                <w:szCs w:val="28"/>
              </w:rPr>
            </w:pPr>
            <w:r w:rsidRPr="00545A5C">
              <w:rPr>
                <w:b/>
                <w:sz w:val="28"/>
                <w:szCs w:val="28"/>
              </w:rPr>
              <w:lastRenderedPageBreak/>
              <w:t>№5 карточка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"</w:t>
            </w:r>
            <w:proofErr w:type="spellStart"/>
            <w:r w:rsidRPr="00545A5C">
              <w:rPr>
                <w:sz w:val="28"/>
                <w:szCs w:val="28"/>
              </w:rPr>
              <w:t>Корфинді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бақылау</w:t>
            </w:r>
            <w:proofErr w:type="spellEnd"/>
            <w:r w:rsidRPr="00545A5C">
              <w:rPr>
                <w:sz w:val="28"/>
                <w:szCs w:val="28"/>
              </w:rPr>
              <w:t>"</w:t>
            </w:r>
          </w:p>
          <w:p w:rsidR="00326774" w:rsidRDefault="00326774" w:rsidP="009550D5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Мақсаты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білімдерін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бекіту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құстардың</w:t>
            </w:r>
            <w:proofErr w:type="spellEnd"/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әдеттері</w:t>
            </w:r>
            <w:proofErr w:type="spellEnd"/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, </w:t>
            </w:r>
            <w:proofErr w:type="spellStart"/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олардың</w:t>
            </w:r>
            <w:proofErr w:type="spellEnd"/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сыртқы</w:t>
            </w:r>
            <w:proofErr w:type="spellEnd"/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түрі</w:t>
            </w:r>
            <w:proofErr w:type="spellEnd"/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туралы</w:t>
            </w:r>
            <w:proofErr w:type="spellEnd"/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.</w:t>
            </w:r>
          </w:p>
          <w:p w:rsidR="00326774" w:rsidRPr="00545A5C" w:rsidRDefault="00326774" w:rsidP="009550D5">
            <w:pPr>
              <w:pStyle w:val="af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bidi="he-IL"/>
              </w:rPr>
            </w:pPr>
            <w:proofErr w:type="spellStart"/>
            <w:r w:rsidRPr="00545A5C">
              <w:rPr>
                <w:rFonts w:ascii="Times New Roman" w:hAnsi="Times New Roman" w:cs="Times New Roman"/>
                <w:sz w:val="28"/>
                <w:szCs w:val="28"/>
              </w:rPr>
              <w:t>Міндет</w:t>
            </w:r>
            <w:proofErr w:type="spellEnd"/>
            <w:r w:rsidRPr="00545A5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олар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корфинді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lastRenderedPageBreak/>
              <w:t>бақылап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отыр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.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(</w:t>
            </w:r>
            <w:proofErr w:type="spellStart"/>
            <w:r w:rsidRPr="00545A5C">
              <w:rPr>
                <w:sz w:val="28"/>
                <w:szCs w:val="28"/>
              </w:rPr>
              <w:t>өз</w:t>
            </w:r>
            <w:r>
              <w:rPr>
                <w:sz w:val="28"/>
                <w:szCs w:val="28"/>
              </w:rPr>
              <w:t>бас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тарту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окб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бар</w:t>
            </w:r>
            <w:r>
              <w:rPr>
                <w:sz w:val="28"/>
                <w:szCs w:val="28"/>
              </w:rPr>
              <w:t>қысылғандарға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әлеммен</w:t>
            </w:r>
            <w:proofErr w:type="spellEnd"/>
            <w:r w:rsidRPr="00545A5C">
              <w:rPr>
                <w:sz w:val="28"/>
                <w:szCs w:val="28"/>
              </w:rPr>
              <w:t xml:space="preserve">, </w:t>
            </w:r>
            <w:proofErr w:type="spellStart"/>
            <w:r w:rsidRPr="00545A5C">
              <w:rPr>
                <w:sz w:val="28"/>
                <w:szCs w:val="28"/>
              </w:rPr>
              <w:t>арық</w:t>
            </w:r>
            <w:r>
              <w:rPr>
                <w:sz w:val="28"/>
                <w:szCs w:val="28"/>
              </w:rPr>
              <w:t>жалынды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әдебиет</w:t>
            </w:r>
            <w:proofErr w:type="spellEnd"/>
            <w:r w:rsidRPr="00545A5C">
              <w:rPr>
                <w:sz w:val="28"/>
                <w:szCs w:val="28"/>
              </w:rPr>
              <w:t>)</w:t>
            </w:r>
          </w:p>
          <w:p w:rsidR="00326774" w:rsidRPr="00545A5C" w:rsidRDefault="00326774" w:rsidP="009550D5">
            <w:pPr>
              <w:pStyle w:val="af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</w:pPr>
            <w:proofErr w:type="spellStart"/>
            <w:r w:rsidRPr="00545A5C"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>Еңбек</w:t>
            </w:r>
            <w:proofErr w:type="spellEnd"/>
            <w:r w:rsidRPr="00545A5C"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545A5C"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>қызметі</w:t>
            </w:r>
            <w:proofErr w:type="spellEnd"/>
            <w:r w:rsidRPr="00545A5C"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 xml:space="preserve"> </w:t>
            </w:r>
          </w:p>
          <w:p w:rsidR="00326774" w:rsidRPr="00545A5C" w:rsidRDefault="00326774" w:rsidP="009550D5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proofErr w:type="spellStart"/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Аумақты</w:t>
            </w:r>
            <w:proofErr w:type="spellEnd"/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қардан</w:t>
            </w:r>
            <w:proofErr w:type="spellEnd"/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тазарту</w:t>
            </w:r>
            <w:proofErr w:type="spellEnd"/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. </w:t>
            </w:r>
          </w:p>
          <w:p w:rsidR="00326774" w:rsidRPr="00545A5C" w:rsidRDefault="00326774" w:rsidP="009550D5">
            <w:pPr>
              <w:pStyle w:val="af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</w:pPr>
            <w:proofErr w:type="spellStart"/>
            <w:r w:rsidRPr="00545A5C"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>Қимылды</w:t>
            </w:r>
            <w:proofErr w:type="spellEnd"/>
            <w:r w:rsidRPr="00545A5C"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545A5C"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>ойын</w:t>
            </w:r>
            <w:proofErr w:type="spellEnd"/>
            <w:r w:rsidRPr="00545A5C"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 xml:space="preserve"> </w:t>
            </w:r>
          </w:p>
          <w:p w:rsidR="00326774" w:rsidRPr="00545A5C" w:rsidRDefault="00326774" w:rsidP="009550D5">
            <w:pPr>
              <w:jc w:val="both"/>
              <w:rPr>
                <w:sz w:val="28"/>
                <w:szCs w:val="28"/>
                <w:lang w:bidi="he-IL"/>
              </w:rPr>
            </w:pPr>
            <w:r w:rsidRPr="00545A5C">
              <w:rPr>
                <w:sz w:val="28"/>
                <w:szCs w:val="28"/>
                <w:lang w:bidi="he-IL"/>
              </w:rPr>
              <w:t xml:space="preserve"> "</w:t>
            </w:r>
            <w:proofErr w:type="spellStart"/>
            <w:r w:rsidRPr="00545A5C">
              <w:rPr>
                <w:sz w:val="28"/>
                <w:szCs w:val="28"/>
                <w:lang w:bidi="he-IL"/>
              </w:rPr>
              <w:t>Ағынның</w:t>
            </w:r>
            <w:proofErr w:type="spellEnd"/>
            <w:r w:rsidRPr="00545A5C"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  <w:lang w:bidi="he-IL"/>
              </w:rPr>
              <w:t>үстінен</w:t>
            </w:r>
            <w:proofErr w:type="spellEnd"/>
            <w:r w:rsidRPr="00545A5C"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  <w:lang w:bidi="he-IL"/>
              </w:rPr>
              <w:t>секірейік</w:t>
            </w:r>
            <w:proofErr w:type="spellEnd"/>
            <w:r w:rsidRPr="00545A5C">
              <w:rPr>
                <w:sz w:val="28"/>
                <w:szCs w:val="28"/>
                <w:lang w:bidi="he-IL"/>
              </w:rPr>
              <w:t>"</w:t>
            </w:r>
          </w:p>
          <w:p w:rsidR="00326774" w:rsidRDefault="00326774" w:rsidP="009550D5">
            <w:pPr>
              <w:shd w:val="clear" w:color="auto" w:fill="FFFFFF"/>
              <w:jc w:val="both"/>
              <w:rPr>
                <w:sz w:val="28"/>
                <w:szCs w:val="28"/>
                <w:lang w:bidi="he-IL"/>
              </w:rPr>
            </w:pPr>
            <w:proofErr w:type="spellStart"/>
            <w:r>
              <w:rPr>
                <w:sz w:val="28"/>
                <w:szCs w:val="28"/>
                <w:lang w:bidi="he-IL"/>
              </w:rPr>
              <w:t>Мақсаты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: </w:t>
            </w:r>
            <w:proofErr w:type="spellStart"/>
            <w:r>
              <w:rPr>
                <w:sz w:val="28"/>
                <w:szCs w:val="28"/>
                <w:lang w:bidi="he-IL"/>
              </w:rPr>
              <w:t>дамыту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орнынан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ұзындыққа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секіруді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орындай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білу</w:t>
            </w:r>
            <w:proofErr w:type="spellEnd"/>
            <w:r>
              <w:rPr>
                <w:sz w:val="28"/>
                <w:szCs w:val="28"/>
                <w:lang w:bidi="he-IL"/>
              </w:rPr>
              <w:t>.</w:t>
            </w:r>
          </w:p>
          <w:p w:rsidR="00326774" w:rsidRPr="00545A5C" w:rsidRDefault="00326774" w:rsidP="009550D5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545A5C">
              <w:rPr>
                <w:sz w:val="28"/>
                <w:szCs w:val="28"/>
                <w:lang w:bidi="he-IL"/>
              </w:rPr>
              <w:t>Міндет</w:t>
            </w:r>
            <w:proofErr w:type="spellEnd"/>
            <w:r w:rsidRPr="00545A5C">
              <w:rPr>
                <w:sz w:val="28"/>
                <w:szCs w:val="28"/>
                <w:lang w:bidi="he-IL"/>
              </w:rPr>
              <w:t xml:space="preserve">: </w:t>
            </w:r>
            <w:proofErr w:type="spellStart"/>
            <w:r>
              <w:rPr>
                <w:color w:val="000000"/>
                <w:sz w:val="28"/>
                <w:szCs w:val="28"/>
              </w:rPr>
              <w:t>секірулерді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орындайды</w:t>
            </w:r>
            <w:proofErr w:type="spellEnd"/>
            <w:r w:rsidRPr="00545A5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color w:val="000000"/>
                <w:sz w:val="28"/>
                <w:szCs w:val="28"/>
              </w:rPr>
              <w:t>орнынан</w:t>
            </w:r>
            <w:proofErr w:type="spellEnd"/>
            <w:r w:rsidRPr="00545A5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color w:val="000000"/>
                <w:sz w:val="28"/>
                <w:szCs w:val="28"/>
              </w:rPr>
              <w:t>ұзындығы</w:t>
            </w:r>
            <w:proofErr w:type="spellEnd"/>
            <w:r w:rsidRPr="00545A5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color w:val="000000"/>
                <w:sz w:val="28"/>
                <w:szCs w:val="28"/>
              </w:rPr>
              <w:t>бойынша</w:t>
            </w:r>
            <w:proofErr w:type="spellEnd"/>
            <w:r w:rsidRPr="00545A5C">
              <w:rPr>
                <w:color w:val="000000"/>
                <w:sz w:val="28"/>
                <w:szCs w:val="28"/>
              </w:rPr>
              <w:t>.</w:t>
            </w:r>
          </w:p>
          <w:p w:rsidR="00326774" w:rsidRPr="00545A5C" w:rsidRDefault="00326774" w:rsidP="009550D5">
            <w:pPr>
              <w:rPr>
                <w:b/>
                <w:sz w:val="28"/>
                <w:szCs w:val="28"/>
              </w:rPr>
            </w:pPr>
            <w:proofErr w:type="spellStart"/>
            <w:r w:rsidRPr="00545A5C">
              <w:rPr>
                <w:b/>
                <w:sz w:val="28"/>
                <w:szCs w:val="28"/>
              </w:rPr>
              <w:t>Еркін</w:t>
            </w:r>
            <w:proofErr w:type="spellEnd"/>
            <w:r w:rsidRPr="00545A5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b/>
                <w:sz w:val="28"/>
                <w:szCs w:val="28"/>
              </w:rPr>
              <w:t>ойын</w:t>
            </w:r>
            <w:proofErr w:type="spellEnd"/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</w:p>
        </w:tc>
      </w:tr>
      <w:tr w:rsidR="00326774" w:rsidRPr="00545A5C" w:rsidTr="009550D5">
        <w:tc>
          <w:tcPr>
            <w:tcW w:w="2412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proofErr w:type="spellStart"/>
            <w:r w:rsidRPr="00545A5C">
              <w:rPr>
                <w:sz w:val="28"/>
                <w:szCs w:val="28"/>
              </w:rPr>
              <w:lastRenderedPageBreak/>
              <w:t>Серуеннен</w:t>
            </w:r>
            <w:proofErr w:type="spellEnd"/>
            <w:r w:rsidRPr="00545A5C">
              <w:rPr>
                <w:sz w:val="28"/>
                <w:szCs w:val="28"/>
              </w:rPr>
              <w:t xml:space="preserve"> оралу</w:t>
            </w:r>
          </w:p>
        </w:tc>
        <w:tc>
          <w:tcPr>
            <w:tcW w:w="12374" w:type="dxa"/>
            <w:gridSpan w:val="13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 xml:space="preserve">Балалардың </w:t>
            </w:r>
            <w:proofErr w:type="spellStart"/>
            <w:r w:rsidRPr="00545A5C">
              <w:rPr>
                <w:sz w:val="28"/>
                <w:szCs w:val="28"/>
              </w:rPr>
              <w:t>киімдерін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ретімен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шешу</w:t>
            </w:r>
            <w:proofErr w:type="spellEnd"/>
            <w:r w:rsidRPr="00545A5C">
              <w:rPr>
                <w:sz w:val="28"/>
                <w:szCs w:val="28"/>
              </w:rPr>
              <w:t xml:space="preserve">, </w:t>
            </w:r>
            <w:proofErr w:type="spellStart"/>
            <w:r w:rsidRPr="00545A5C">
              <w:rPr>
                <w:sz w:val="28"/>
                <w:szCs w:val="28"/>
              </w:rPr>
              <w:t>өз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бетінше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ойын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әрекеттері</w:t>
            </w:r>
            <w:proofErr w:type="spellEnd"/>
          </w:p>
        </w:tc>
      </w:tr>
      <w:tr w:rsidR="00326774" w:rsidRPr="00545A5C" w:rsidTr="009550D5">
        <w:tc>
          <w:tcPr>
            <w:tcW w:w="2412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</w:p>
        </w:tc>
        <w:tc>
          <w:tcPr>
            <w:tcW w:w="12374" w:type="dxa"/>
            <w:gridSpan w:val="13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</w:p>
        </w:tc>
      </w:tr>
      <w:tr w:rsidR="00326774" w:rsidRPr="00545A5C" w:rsidTr="009550D5">
        <w:tc>
          <w:tcPr>
            <w:tcW w:w="2412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B24DA7">
              <w:rPr>
                <w:sz w:val="28"/>
                <w:szCs w:val="28"/>
              </w:rPr>
              <w:t xml:space="preserve">Балалардың </w:t>
            </w:r>
            <w:proofErr w:type="spellStart"/>
            <w:r w:rsidRPr="00B24DA7">
              <w:rPr>
                <w:sz w:val="28"/>
                <w:szCs w:val="28"/>
              </w:rPr>
              <w:t>өзіндік</w:t>
            </w:r>
            <w:proofErr w:type="spellEnd"/>
            <w:r w:rsidRPr="00B24DA7">
              <w:rPr>
                <w:sz w:val="28"/>
                <w:szCs w:val="28"/>
              </w:rPr>
              <w:t xml:space="preserve"> </w:t>
            </w:r>
            <w:proofErr w:type="spellStart"/>
            <w:r w:rsidRPr="00B24DA7">
              <w:rPr>
                <w:sz w:val="28"/>
                <w:szCs w:val="28"/>
              </w:rPr>
              <w:t>іс-</w:t>
            </w:r>
            <w:r w:rsidRPr="00B24DA7">
              <w:rPr>
                <w:sz w:val="28"/>
                <w:szCs w:val="28"/>
              </w:rPr>
              <w:lastRenderedPageBreak/>
              <w:t>әрекеті</w:t>
            </w:r>
            <w:proofErr w:type="spellEnd"/>
            <w:r w:rsidRPr="00B24DA7">
              <w:rPr>
                <w:sz w:val="28"/>
                <w:szCs w:val="28"/>
              </w:rPr>
              <w:t xml:space="preserve"> (</w:t>
            </w:r>
            <w:proofErr w:type="spellStart"/>
            <w:r w:rsidRPr="00B24DA7">
              <w:rPr>
                <w:sz w:val="28"/>
                <w:szCs w:val="28"/>
              </w:rPr>
              <w:t>қозғалмалы</w:t>
            </w:r>
            <w:proofErr w:type="spellEnd"/>
            <w:r w:rsidRPr="00B24DA7">
              <w:rPr>
                <w:sz w:val="28"/>
                <w:szCs w:val="28"/>
              </w:rPr>
              <w:t xml:space="preserve">, </w:t>
            </w:r>
            <w:proofErr w:type="spellStart"/>
            <w:r w:rsidRPr="00B24DA7">
              <w:rPr>
                <w:sz w:val="28"/>
                <w:szCs w:val="28"/>
              </w:rPr>
              <w:t>ұлттық</w:t>
            </w:r>
            <w:proofErr w:type="spellEnd"/>
            <w:r w:rsidRPr="00B24DA7">
              <w:rPr>
                <w:sz w:val="28"/>
                <w:szCs w:val="28"/>
              </w:rPr>
              <w:t xml:space="preserve">, </w:t>
            </w:r>
            <w:proofErr w:type="spellStart"/>
            <w:r w:rsidRPr="00B24DA7">
              <w:rPr>
                <w:sz w:val="28"/>
                <w:szCs w:val="28"/>
              </w:rPr>
              <w:t>рөлдік</w:t>
            </w:r>
            <w:proofErr w:type="spellEnd"/>
            <w:r w:rsidRPr="00B24DA7">
              <w:rPr>
                <w:sz w:val="28"/>
                <w:szCs w:val="28"/>
              </w:rPr>
              <w:t xml:space="preserve">, </w:t>
            </w:r>
            <w:proofErr w:type="spellStart"/>
            <w:r w:rsidRPr="00B24DA7">
              <w:rPr>
                <w:sz w:val="28"/>
                <w:szCs w:val="28"/>
              </w:rPr>
              <w:t>үстел</w:t>
            </w:r>
            <w:proofErr w:type="spellEnd"/>
            <w:r w:rsidRPr="00B24DA7">
              <w:rPr>
                <w:sz w:val="28"/>
                <w:szCs w:val="28"/>
              </w:rPr>
              <w:t xml:space="preserve"> </w:t>
            </w:r>
            <w:proofErr w:type="spellStart"/>
            <w:r w:rsidRPr="00B24DA7">
              <w:rPr>
                <w:sz w:val="28"/>
                <w:szCs w:val="28"/>
              </w:rPr>
              <w:t>үсті-баспа</w:t>
            </w:r>
            <w:proofErr w:type="spellEnd"/>
            <w:r w:rsidRPr="00B24DA7">
              <w:rPr>
                <w:sz w:val="28"/>
                <w:szCs w:val="28"/>
              </w:rPr>
              <w:t xml:space="preserve"> және </w:t>
            </w:r>
            <w:proofErr w:type="spellStart"/>
            <w:r w:rsidRPr="00B24DA7">
              <w:rPr>
                <w:sz w:val="28"/>
                <w:szCs w:val="28"/>
              </w:rPr>
              <w:t>басқа</w:t>
            </w:r>
            <w:proofErr w:type="spellEnd"/>
            <w:r w:rsidRPr="00B24DA7">
              <w:rPr>
                <w:sz w:val="28"/>
                <w:szCs w:val="28"/>
              </w:rPr>
              <w:t xml:space="preserve"> </w:t>
            </w:r>
            <w:proofErr w:type="spellStart"/>
            <w:r w:rsidRPr="00B24DA7">
              <w:rPr>
                <w:sz w:val="28"/>
                <w:szCs w:val="28"/>
              </w:rPr>
              <w:t>ойындар</w:t>
            </w:r>
            <w:proofErr w:type="spellEnd"/>
            <w:r w:rsidRPr="00B24DA7">
              <w:rPr>
                <w:sz w:val="28"/>
                <w:szCs w:val="28"/>
              </w:rPr>
              <w:t xml:space="preserve">), </w:t>
            </w:r>
            <w:proofErr w:type="spellStart"/>
            <w:r w:rsidRPr="00B24DA7">
              <w:rPr>
                <w:sz w:val="28"/>
                <w:szCs w:val="28"/>
              </w:rPr>
              <w:t>бейнелеу</w:t>
            </w:r>
            <w:proofErr w:type="spellEnd"/>
            <w:r w:rsidRPr="00B24DA7">
              <w:rPr>
                <w:sz w:val="28"/>
                <w:szCs w:val="28"/>
              </w:rPr>
              <w:t xml:space="preserve"> </w:t>
            </w:r>
            <w:proofErr w:type="spellStart"/>
            <w:r w:rsidRPr="00B24DA7">
              <w:rPr>
                <w:sz w:val="28"/>
                <w:szCs w:val="28"/>
              </w:rPr>
              <w:t>өнері</w:t>
            </w:r>
            <w:proofErr w:type="spellEnd"/>
            <w:r w:rsidRPr="00B24DA7">
              <w:rPr>
                <w:sz w:val="28"/>
                <w:szCs w:val="28"/>
              </w:rPr>
              <w:t xml:space="preserve">, </w:t>
            </w:r>
            <w:proofErr w:type="spellStart"/>
            <w:r w:rsidRPr="00B24DA7">
              <w:rPr>
                <w:sz w:val="28"/>
                <w:szCs w:val="28"/>
              </w:rPr>
              <w:t>кітаптарды</w:t>
            </w:r>
            <w:proofErr w:type="spellEnd"/>
            <w:r w:rsidRPr="00B24DA7">
              <w:rPr>
                <w:sz w:val="28"/>
                <w:szCs w:val="28"/>
              </w:rPr>
              <w:t xml:space="preserve"> </w:t>
            </w:r>
            <w:proofErr w:type="spellStart"/>
            <w:r w:rsidRPr="00B24DA7">
              <w:rPr>
                <w:sz w:val="28"/>
                <w:szCs w:val="28"/>
              </w:rPr>
              <w:t>қарау</w:t>
            </w:r>
            <w:proofErr w:type="spellEnd"/>
            <w:r w:rsidRPr="00B24DA7">
              <w:rPr>
                <w:sz w:val="28"/>
                <w:szCs w:val="28"/>
              </w:rPr>
              <w:t xml:space="preserve"> және </w:t>
            </w:r>
            <w:proofErr w:type="spellStart"/>
            <w:r w:rsidRPr="00B24DA7">
              <w:rPr>
                <w:sz w:val="28"/>
                <w:szCs w:val="28"/>
              </w:rPr>
              <w:t>т.б</w:t>
            </w:r>
            <w:proofErr w:type="spellEnd"/>
            <w:r w:rsidRPr="00B24DA7">
              <w:rPr>
                <w:sz w:val="28"/>
                <w:szCs w:val="28"/>
              </w:rPr>
              <w:t>.)</w:t>
            </w:r>
          </w:p>
        </w:tc>
        <w:tc>
          <w:tcPr>
            <w:tcW w:w="2444" w:type="dxa"/>
            <w:gridSpan w:val="2"/>
          </w:tcPr>
          <w:p w:rsidR="00326774" w:rsidRDefault="00326774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Экология</w:t>
            </w:r>
          </w:p>
          <w:p w:rsidR="00326774" w:rsidRPr="001E6712" w:rsidRDefault="00326774" w:rsidP="009550D5">
            <w:pPr>
              <w:jc w:val="both"/>
              <w:rPr>
                <w:b/>
                <w:bCs/>
                <w:sz w:val="28"/>
                <w:szCs w:val="28"/>
              </w:rPr>
            </w:pPr>
            <w:r w:rsidRPr="001E6712">
              <w:rPr>
                <w:b/>
                <w:bCs/>
                <w:sz w:val="28"/>
                <w:szCs w:val="28"/>
              </w:rPr>
              <w:t>"</w:t>
            </w:r>
            <w:proofErr w:type="spellStart"/>
            <w:r w:rsidRPr="001E6712">
              <w:rPr>
                <w:b/>
                <w:bCs/>
                <w:sz w:val="28"/>
                <w:szCs w:val="28"/>
              </w:rPr>
              <w:t>Көктемнің</w:t>
            </w:r>
            <w:proofErr w:type="spellEnd"/>
            <w:r w:rsidRPr="001E6712">
              <w:rPr>
                <w:b/>
                <w:bCs/>
                <w:sz w:val="28"/>
                <w:szCs w:val="28"/>
              </w:rPr>
              <w:t xml:space="preserve"> </w:t>
            </w:r>
            <w:r w:rsidRPr="001E6712">
              <w:rPr>
                <w:b/>
                <w:bCs/>
                <w:sz w:val="28"/>
                <w:szCs w:val="28"/>
              </w:rPr>
              <w:lastRenderedPageBreak/>
              <w:t xml:space="preserve">алғашқы </w:t>
            </w:r>
            <w:proofErr w:type="spellStart"/>
            <w:r w:rsidRPr="001E6712">
              <w:rPr>
                <w:b/>
                <w:bCs/>
                <w:sz w:val="28"/>
                <w:szCs w:val="28"/>
              </w:rPr>
              <w:t>белгілерін</w:t>
            </w:r>
            <w:proofErr w:type="spellEnd"/>
            <w:r w:rsidRPr="001E6712">
              <w:rPr>
                <w:b/>
                <w:bCs/>
                <w:sz w:val="28"/>
                <w:szCs w:val="28"/>
              </w:rPr>
              <w:t xml:space="preserve"> тап"</w:t>
            </w:r>
          </w:p>
          <w:p w:rsidR="00326774" w:rsidRPr="00AD4DCF" w:rsidRDefault="00326774" w:rsidP="009550D5">
            <w:pPr>
              <w:jc w:val="both"/>
              <w:rPr>
                <w:sz w:val="28"/>
                <w:szCs w:val="28"/>
              </w:rPr>
            </w:pPr>
            <w:proofErr w:type="spellStart"/>
            <w:r w:rsidRPr="001E6712">
              <w:rPr>
                <w:sz w:val="28"/>
                <w:szCs w:val="28"/>
              </w:rPr>
              <w:t>Мақсат</w:t>
            </w:r>
            <w:proofErr w:type="spellEnd"/>
            <w:r w:rsidRPr="001E6712">
              <w:rPr>
                <w:sz w:val="28"/>
                <w:szCs w:val="28"/>
              </w:rPr>
              <w:t xml:space="preserve">: </w:t>
            </w:r>
            <w:proofErr w:type="spellStart"/>
            <w:r w:rsidRPr="00AD4DCF">
              <w:rPr>
                <w:sz w:val="28"/>
                <w:szCs w:val="28"/>
              </w:rPr>
              <w:t>іскерлікті</w:t>
            </w:r>
            <w:proofErr w:type="spellEnd"/>
            <w:r w:rsidRPr="00AD4DCF">
              <w:rPr>
                <w:sz w:val="28"/>
                <w:szCs w:val="28"/>
              </w:rPr>
              <w:t xml:space="preserve"> </w:t>
            </w:r>
            <w:proofErr w:type="spellStart"/>
            <w:r w:rsidRPr="00AD4DCF">
              <w:rPr>
                <w:sz w:val="28"/>
                <w:szCs w:val="28"/>
              </w:rPr>
              <w:t>дамыту</w:t>
            </w:r>
            <w:proofErr w:type="spellEnd"/>
            <w:r w:rsidRPr="001E6712">
              <w:rPr>
                <w:sz w:val="28"/>
                <w:szCs w:val="28"/>
              </w:rPr>
              <w:t xml:space="preserve"> табиғаттағы </w:t>
            </w:r>
            <w:proofErr w:type="spellStart"/>
            <w:r w:rsidRPr="001E6712">
              <w:rPr>
                <w:sz w:val="28"/>
                <w:szCs w:val="28"/>
              </w:rPr>
              <w:t>өзгерістерді</w:t>
            </w:r>
            <w:proofErr w:type="spellEnd"/>
            <w:r w:rsidRPr="001E6712">
              <w:rPr>
                <w:sz w:val="28"/>
                <w:szCs w:val="28"/>
              </w:rPr>
              <w:t xml:space="preserve"> </w:t>
            </w:r>
            <w:proofErr w:type="spellStart"/>
            <w:r w:rsidRPr="001E6712">
              <w:rPr>
                <w:sz w:val="28"/>
                <w:szCs w:val="28"/>
              </w:rPr>
              <w:t>байқау</w:t>
            </w:r>
            <w:proofErr w:type="spellEnd"/>
            <w:r w:rsidRPr="00AD4DCF">
              <w:rPr>
                <w:sz w:val="28"/>
                <w:szCs w:val="28"/>
              </w:rPr>
              <w:t>.</w:t>
            </w:r>
          </w:p>
          <w:p w:rsidR="00326774" w:rsidRPr="00AD4DCF" w:rsidRDefault="00326774" w:rsidP="009550D5">
            <w:pPr>
              <w:jc w:val="both"/>
              <w:rPr>
                <w:sz w:val="28"/>
                <w:szCs w:val="28"/>
              </w:rPr>
            </w:pPr>
            <w:proofErr w:type="spellStart"/>
            <w:r w:rsidRPr="00AD4DCF">
              <w:rPr>
                <w:sz w:val="28"/>
                <w:szCs w:val="28"/>
              </w:rPr>
              <w:t>Тапсырма</w:t>
            </w:r>
            <w:proofErr w:type="spellEnd"/>
            <w:r w:rsidRPr="00AD4DCF">
              <w:rPr>
                <w:sz w:val="28"/>
                <w:szCs w:val="28"/>
              </w:rPr>
              <w:t xml:space="preserve">: табиғаттағы </w:t>
            </w:r>
            <w:proofErr w:type="spellStart"/>
            <w:r w:rsidRPr="00AD4DCF">
              <w:rPr>
                <w:sz w:val="28"/>
                <w:szCs w:val="28"/>
              </w:rPr>
              <w:t>өзгерістерді</w:t>
            </w:r>
            <w:proofErr w:type="spellEnd"/>
            <w:r w:rsidRPr="00AD4DCF">
              <w:rPr>
                <w:sz w:val="28"/>
                <w:szCs w:val="28"/>
              </w:rPr>
              <w:t xml:space="preserve"> </w:t>
            </w:r>
            <w:proofErr w:type="spellStart"/>
            <w:r w:rsidRPr="00AD4DCF">
              <w:rPr>
                <w:sz w:val="28"/>
                <w:szCs w:val="28"/>
              </w:rPr>
              <w:t>байқайды</w:t>
            </w:r>
            <w:proofErr w:type="spellEnd"/>
            <w:r w:rsidRPr="00AD4DCF">
              <w:rPr>
                <w:sz w:val="28"/>
                <w:szCs w:val="28"/>
              </w:rPr>
              <w:t>.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(№1 карточка)</w:t>
            </w:r>
          </w:p>
        </w:tc>
        <w:tc>
          <w:tcPr>
            <w:tcW w:w="2425" w:type="dxa"/>
            <w:gridSpan w:val="2"/>
          </w:tcPr>
          <w:p w:rsidR="00326774" w:rsidRDefault="00326774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Ұлттық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ойын</w:t>
            </w:r>
            <w:proofErr w:type="spellEnd"/>
          </w:p>
          <w:p w:rsidR="00326774" w:rsidRPr="00807F19" w:rsidRDefault="00326774" w:rsidP="009550D5">
            <w:pPr>
              <w:jc w:val="both"/>
              <w:rPr>
                <w:b/>
                <w:bCs/>
                <w:sz w:val="28"/>
                <w:szCs w:val="28"/>
              </w:rPr>
            </w:pPr>
            <w:r w:rsidRPr="00807F19">
              <w:rPr>
                <w:b/>
                <w:bCs/>
                <w:sz w:val="28"/>
                <w:szCs w:val="28"/>
              </w:rPr>
              <w:t>"</w:t>
            </w:r>
            <w:proofErr w:type="spellStart"/>
            <w:r w:rsidRPr="00807F19">
              <w:rPr>
                <w:b/>
                <w:bCs/>
                <w:sz w:val="28"/>
                <w:szCs w:val="28"/>
              </w:rPr>
              <w:t>Кім</w:t>
            </w:r>
            <w:proofErr w:type="spellEnd"/>
            <w:r w:rsidRPr="00807F1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07F19">
              <w:rPr>
                <w:b/>
                <w:bCs/>
                <w:sz w:val="28"/>
                <w:szCs w:val="28"/>
              </w:rPr>
              <w:t>қалай</w:t>
            </w:r>
            <w:proofErr w:type="spellEnd"/>
            <w:r w:rsidRPr="00807F19">
              <w:rPr>
                <w:b/>
                <w:bCs/>
                <w:sz w:val="28"/>
                <w:szCs w:val="28"/>
              </w:rPr>
              <w:t xml:space="preserve"> қарсы </w:t>
            </w:r>
            <w:proofErr w:type="spellStart"/>
            <w:r w:rsidRPr="00807F19">
              <w:rPr>
                <w:b/>
                <w:bCs/>
                <w:sz w:val="28"/>
                <w:szCs w:val="28"/>
              </w:rPr>
              <w:lastRenderedPageBreak/>
              <w:t>алады</w:t>
            </w:r>
            <w:proofErr w:type="spellEnd"/>
            <w:r w:rsidRPr="00807F19">
              <w:rPr>
                <w:b/>
                <w:bCs/>
                <w:sz w:val="28"/>
                <w:szCs w:val="28"/>
              </w:rPr>
              <w:t>?" (</w:t>
            </w:r>
            <w:proofErr w:type="spellStart"/>
            <w:r w:rsidRPr="00807F19">
              <w:rPr>
                <w:b/>
                <w:bCs/>
                <w:sz w:val="28"/>
                <w:szCs w:val="28"/>
              </w:rPr>
              <w:t>Қазақтың</w:t>
            </w:r>
            <w:proofErr w:type="spellEnd"/>
            <w:r w:rsidRPr="00807F1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07F19">
              <w:rPr>
                <w:b/>
                <w:bCs/>
                <w:sz w:val="28"/>
                <w:szCs w:val="28"/>
              </w:rPr>
              <w:t>сәлемдесу</w:t>
            </w:r>
            <w:proofErr w:type="spellEnd"/>
            <w:r w:rsidRPr="00807F1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07F19">
              <w:rPr>
                <w:b/>
                <w:bCs/>
                <w:sz w:val="28"/>
                <w:szCs w:val="28"/>
              </w:rPr>
              <w:t>дәстүрлері</w:t>
            </w:r>
            <w:proofErr w:type="spellEnd"/>
            <w:r w:rsidRPr="00807F19">
              <w:rPr>
                <w:b/>
                <w:bCs/>
                <w:sz w:val="28"/>
                <w:szCs w:val="28"/>
              </w:rPr>
              <w:t>)</w:t>
            </w:r>
          </w:p>
          <w:p w:rsidR="00326774" w:rsidRPr="002D1B1C" w:rsidRDefault="00326774" w:rsidP="009550D5">
            <w:pPr>
              <w:jc w:val="both"/>
              <w:rPr>
                <w:sz w:val="28"/>
                <w:szCs w:val="28"/>
              </w:rPr>
            </w:pPr>
            <w:proofErr w:type="spellStart"/>
            <w:r w:rsidRPr="00807F19">
              <w:rPr>
                <w:sz w:val="28"/>
                <w:szCs w:val="28"/>
              </w:rPr>
              <w:t>Мақсат</w:t>
            </w:r>
            <w:proofErr w:type="spellEnd"/>
            <w:r w:rsidRPr="00807F19">
              <w:rPr>
                <w:sz w:val="28"/>
                <w:szCs w:val="28"/>
              </w:rPr>
              <w:t xml:space="preserve">: </w:t>
            </w:r>
            <w:proofErr w:type="spellStart"/>
            <w:r w:rsidRPr="002D1B1C">
              <w:rPr>
                <w:sz w:val="28"/>
                <w:szCs w:val="28"/>
              </w:rPr>
              <w:t>танысу</w:t>
            </w:r>
            <w:proofErr w:type="spellEnd"/>
            <w:r w:rsidRPr="00807F19">
              <w:rPr>
                <w:sz w:val="28"/>
                <w:szCs w:val="28"/>
              </w:rPr>
              <w:t xml:space="preserve"> </w:t>
            </w:r>
            <w:proofErr w:type="spellStart"/>
            <w:r w:rsidRPr="00807F19">
              <w:rPr>
                <w:sz w:val="28"/>
                <w:szCs w:val="28"/>
              </w:rPr>
              <w:t>қазақтың</w:t>
            </w:r>
            <w:proofErr w:type="spellEnd"/>
            <w:r w:rsidRPr="00807F19">
              <w:rPr>
                <w:sz w:val="28"/>
                <w:szCs w:val="28"/>
              </w:rPr>
              <w:t xml:space="preserve"> </w:t>
            </w:r>
            <w:proofErr w:type="spellStart"/>
            <w:r w:rsidRPr="00807F19">
              <w:rPr>
                <w:sz w:val="28"/>
                <w:szCs w:val="28"/>
              </w:rPr>
              <w:t>дәстүрлі</w:t>
            </w:r>
            <w:proofErr w:type="spellEnd"/>
            <w:r w:rsidRPr="00807F19">
              <w:rPr>
                <w:sz w:val="28"/>
                <w:szCs w:val="28"/>
              </w:rPr>
              <w:t xml:space="preserve"> </w:t>
            </w:r>
            <w:proofErr w:type="spellStart"/>
            <w:r w:rsidRPr="00807F19">
              <w:rPr>
                <w:sz w:val="28"/>
                <w:szCs w:val="28"/>
              </w:rPr>
              <w:t>құттықтауларымен</w:t>
            </w:r>
            <w:proofErr w:type="spellEnd"/>
            <w:r w:rsidRPr="00807F19">
              <w:rPr>
                <w:sz w:val="28"/>
                <w:szCs w:val="28"/>
              </w:rPr>
              <w:t>.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proofErr w:type="spellStart"/>
            <w:r w:rsidRPr="002D1B1C">
              <w:rPr>
                <w:sz w:val="28"/>
                <w:szCs w:val="28"/>
              </w:rPr>
              <w:t>Міндеті</w:t>
            </w:r>
            <w:proofErr w:type="spellEnd"/>
            <w:r w:rsidRPr="002D1B1C">
              <w:rPr>
                <w:sz w:val="28"/>
                <w:szCs w:val="28"/>
              </w:rPr>
              <w:t xml:space="preserve">: </w:t>
            </w:r>
            <w:proofErr w:type="spellStart"/>
            <w:r w:rsidRPr="002D1B1C">
              <w:rPr>
                <w:sz w:val="28"/>
                <w:szCs w:val="28"/>
              </w:rPr>
              <w:t>қазақтың</w:t>
            </w:r>
            <w:proofErr w:type="spellEnd"/>
            <w:r w:rsidRPr="002D1B1C">
              <w:rPr>
                <w:sz w:val="28"/>
                <w:szCs w:val="28"/>
              </w:rPr>
              <w:t xml:space="preserve"> </w:t>
            </w:r>
            <w:proofErr w:type="spellStart"/>
            <w:r w:rsidRPr="002D1B1C">
              <w:rPr>
                <w:sz w:val="28"/>
                <w:szCs w:val="28"/>
              </w:rPr>
              <w:t>дәстүрлі</w:t>
            </w:r>
            <w:proofErr w:type="spellEnd"/>
            <w:r w:rsidRPr="002D1B1C">
              <w:rPr>
                <w:sz w:val="28"/>
                <w:szCs w:val="28"/>
              </w:rPr>
              <w:t xml:space="preserve"> </w:t>
            </w:r>
            <w:proofErr w:type="spellStart"/>
            <w:r w:rsidRPr="002D1B1C">
              <w:rPr>
                <w:sz w:val="28"/>
                <w:szCs w:val="28"/>
              </w:rPr>
              <w:t>сәлемдесулерін</w:t>
            </w:r>
            <w:proofErr w:type="spellEnd"/>
            <w:r w:rsidRPr="002D1B1C">
              <w:rPr>
                <w:sz w:val="28"/>
                <w:szCs w:val="28"/>
              </w:rPr>
              <w:t xml:space="preserve"> </w:t>
            </w:r>
            <w:proofErr w:type="spellStart"/>
            <w:r w:rsidRPr="002D1B1C">
              <w:rPr>
                <w:sz w:val="28"/>
                <w:szCs w:val="28"/>
              </w:rPr>
              <w:t>біледі</w:t>
            </w:r>
            <w:proofErr w:type="spellEnd"/>
            <w:r w:rsidRPr="002D1B1C">
              <w:rPr>
                <w:sz w:val="28"/>
                <w:szCs w:val="28"/>
              </w:rPr>
              <w:t xml:space="preserve">. </w:t>
            </w:r>
            <w:r w:rsidRPr="00807F19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(№1 карточка)</w:t>
            </w:r>
          </w:p>
        </w:tc>
        <w:tc>
          <w:tcPr>
            <w:tcW w:w="2439" w:type="dxa"/>
            <w:gridSpan w:val="3"/>
          </w:tcPr>
          <w:p w:rsidR="00326774" w:rsidRDefault="00326774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Экология</w:t>
            </w:r>
          </w:p>
          <w:p w:rsidR="00326774" w:rsidRPr="001E6712" w:rsidRDefault="00326774" w:rsidP="009550D5">
            <w:pPr>
              <w:jc w:val="both"/>
              <w:rPr>
                <w:b/>
                <w:bCs/>
                <w:sz w:val="28"/>
                <w:szCs w:val="28"/>
              </w:rPr>
            </w:pPr>
            <w:r w:rsidRPr="001E6712">
              <w:rPr>
                <w:b/>
                <w:bCs/>
                <w:sz w:val="28"/>
                <w:szCs w:val="28"/>
              </w:rPr>
              <w:t>"</w:t>
            </w:r>
            <w:proofErr w:type="spellStart"/>
            <w:r w:rsidRPr="001E6712">
              <w:rPr>
                <w:b/>
                <w:bCs/>
                <w:sz w:val="28"/>
                <w:szCs w:val="28"/>
              </w:rPr>
              <w:t>Кім</w:t>
            </w:r>
            <w:proofErr w:type="spellEnd"/>
            <w:r w:rsidRPr="001E671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E6712">
              <w:rPr>
                <w:b/>
                <w:bCs/>
                <w:sz w:val="28"/>
                <w:szCs w:val="28"/>
              </w:rPr>
              <w:t>оралды</w:t>
            </w:r>
            <w:proofErr w:type="spellEnd"/>
            <w:r w:rsidRPr="001E6712">
              <w:rPr>
                <w:b/>
                <w:bCs/>
                <w:sz w:val="28"/>
                <w:szCs w:val="28"/>
              </w:rPr>
              <w:t>?"</w:t>
            </w:r>
          </w:p>
          <w:p w:rsidR="00326774" w:rsidRPr="00040CD6" w:rsidRDefault="00326774" w:rsidP="009550D5">
            <w:pPr>
              <w:jc w:val="both"/>
              <w:rPr>
                <w:sz w:val="28"/>
                <w:szCs w:val="28"/>
              </w:rPr>
            </w:pPr>
            <w:proofErr w:type="spellStart"/>
            <w:r w:rsidRPr="001E6712">
              <w:rPr>
                <w:sz w:val="28"/>
                <w:szCs w:val="28"/>
              </w:rPr>
              <w:lastRenderedPageBreak/>
              <w:t>Мақсат</w:t>
            </w:r>
            <w:proofErr w:type="spellEnd"/>
            <w:r w:rsidRPr="001E6712">
              <w:rPr>
                <w:sz w:val="28"/>
                <w:szCs w:val="28"/>
              </w:rPr>
              <w:t xml:space="preserve">: </w:t>
            </w:r>
            <w:proofErr w:type="spellStart"/>
            <w:r w:rsidRPr="00040CD6">
              <w:rPr>
                <w:sz w:val="28"/>
                <w:szCs w:val="28"/>
              </w:rPr>
              <w:t>танысу</w:t>
            </w:r>
            <w:proofErr w:type="spellEnd"/>
            <w:r w:rsidRPr="001E6712">
              <w:rPr>
                <w:sz w:val="28"/>
                <w:szCs w:val="28"/>
              </w:rPr>
              <w:t xml:space="preserve"> </w:t>
            </w:r>
            <w:proofErr w:type="spellStart"/>
            <w:r w:rsidRPr="001E6712">
              <w:rPr>
                <w:sz w:val="28"/>
                <w:szCs w:val="28"/>
              </w:rPr>
              <w:t>қоныс</w:t>
            </w:r>
            <w:proofErr w:type="spellEnd"/>
            <w:r w:rsidRPr="001E6712">
              <w:rPr>
                <w:sz w:val="28"/>
                <w:szCs w:val="28"/>
              </w:rPr>
              <w:t xml:space="preserve"> </w:t>
            </w:r>
            <w:proofErr w:type="spellStart"/>
            <w:r w:rsidRPr="001E6712">
              <w:rPr>
                <w:sz w:val="28"/>
                <w:szCs w:val="28"/>
              </w:rPr>
              <w:t>аударатын</w:t>
            </w:r>
            <w:proofErr w:type="spellEnd"/>
            <w:r w:rsidRPr="001E6712">
              <w:rPr>
                <w:sz w:val="28"/>
                <w:szCs w:val="28"/>
              </w:rPr>
              <w:t xml:space="preserve"> </w:t>
            </w:r>
            <w:proofErr w:type="spellStart"/>
            <w:r w:rsidRPr="001E6712">
              <w:rPr>
                <w:sz w:val="28"/>
                <w:szCs w:val="28"/>
              </w:rPr>
              <w:t>құстармен</w:t>
            </w:r>
            <w:proofErr w:type="spellEnd"/>
            <w:r w:rsidRPr="001E6712">
              <w:rPr>
                <w:sz w:val="28"/>
                <w:szCs w:val="28"/>
              </w:rPr>
              <w:t>.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proofErr w:type="spellStart"/>
            <w:r w:rsidRPr="00040CD6">
              <w:rPr>
                <w:sz w:val="28"/>
                <w:szCs w:val="28"/>
              </w:rPr>
              <w:t>Мақсаты</w:t>
            </w:r>
            <w:proofErr w:type="spellEnd"/>
            <w:r w:rsidRPr="00040CD6">
              <w:rPr>
                <w:sz w:val="28"/>
                <w:szCs w:val="28"/>
              </w:rPr>
              <w:t xml:space="preserve">: </w:t>
            </w:r>
            <w:proofErr w:type="spellStart"/>
            <w:r w:rsidRPr="00040CD6">
              <w:rPr>
                <w:sz w:val="28"/>
                <w:szCs w:val="28"/>
              </w:rPr>
              <w:t>қоныс</w:t>
            </w:r>
            <w:proofErr w:type="spellEnd"/>
            <w:r w:rsidRPr="00040CD6">
              <w:rPr>
                <w:sz w:val="28"/>
                <w:szCs w:val="28"/>
              </w:rPr>
              <w:t xml:space="preserve"> </w:t>
            </w:r>
            <w:proofErr w:type="spellStart"/>
            <w:r w:rsidRPr="00040CD6">
              <w:rPr>
                <w:sz w:val="28"/>
                <w:szCs w:val="28"/>
              </w:rPr>
              <w:t>аударатын</w:t>
            </w:r>
            <w:proofErr w:type="spellEnd"/>
            <w:r w:rsidRPr="00040CD6">
              <w:rPr>
                <w:sz w:val="28"/>
                <w:szCs w:val="28"/>
              </w:rPr>
              <w:t xml:space="preserve"> </w:t>
            </w:r>
            <w:proofErr w:type="spellStart"/>
            <w:r w:rsidRPr="00040CD6">
              <w:rPr>
                <w:sz w:val="28"/>
                <w:szCs w:val="28"/>
              </w:rPr>
              <w:t>құстарды</w:t>
            </w:r>
            <w:proofErr w:type="spellEnd"/>
            <w:r w:rsidRPr="00040CD6">
              <w:rPr>
                <w:sz w:val="28"/>
                <w:szCs w:val="28"/>
              </w:rPr>
              <w:t xml:space="preserve"> </w:t>
            </w:r>
            <w:proofErr w:type="spellStart"/>
            <w:r w:rsidRPr="00040CD6">
              <w:rPr>
                <w:sz w:val="28"/>
                <w:szCs w:val="28"/>
              </w:rPr>
              <w:t>біледі</w:t>
            </w:r>
            <w:proofErr w:type="spellEnd"/>
            <w:r w:rsidRPr="00040CD6">
              <w:rPr>
                <w:sz w:val="28"/>
                <w:szCs w:val="28"/>
              </w:rPr>
              <w:t xml:space="preserve"> және атайды.</w:t>
            </w:r>
            <w:r w:rsidRPr="001E6712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(№2 карточка)</w:t>
            </w:r>
          </w:p>
        </w:tc>
        <w:tc>
          <w:tcPr>
            <w:tcW w:w="2691" w:type="dxa"/>
            <w:gridSpan w:val="4"/>
          </w:tcPr>
          <w:p w:rsidR="00326774" w:rsidRDefault="00326774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Ұлттық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ойын</w:t>
            </w:r>
            <w:proofErr w:type="spellEnd"/>
          </w:p>
          <w:p w:rsidR="00326774" w:rsidRPr="00807F19" w:rsidRDefault="00326774" w:rsidP="009550D5">
            <w:pPr>
              <w:jc w:val="both"/>
              <w:rPr>
                <w:b/>
                <w:bCs/>
                <w:sz w:val="28"/>
                <w:szCs w:val="28"/>
              </w:rPr>
            </w:pPr>
            <w:r w:rsidRPr="00807F19">
              <w:rPr>
                <w:b/>
                <w:bCs/>
                <w:sz w:val="28"/>
                <w:szCs w:val="28"/>
              </w:rPr>
              <w:t xml:space="preserve">"Айтыс – </w:t>
            </w:r>
            <w:proofErr w:type="spellStart"/>
            <w:r w:rsidRPr="00807F19">
              <w:rPr>
                <w:b/>
                <w:bCs/>
                <w:sz w:val="28"/>
                <w:szCs w:val="28"/>
              </w:rPr>
              <w:t>көңілді</w:t>
            </w:r>
            <w:proofErr w:type="spellEnd"/>
            <w:r w:rsidRPr="00807F1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07F19">
              <w:rPr>
                <w:b/>
                <w:bCs/>
                <w:sz w:val="28"/>
                <w:szCs w:val="28"/>
              </w:rPr>
              <w:t>ән</w:t>
            </w:r>
            <w:proofErr w:type="spellEnd"/>
            <w:r w:rsidRPr="00807F19">
              <w:rPr>
                <w:b/>
                <w:bCs/>
                <w:sz w:val="28"/>
                <w:szCs w:val="28"/>
              </w:rPr>
              <w:t xml:space="preserve">" </w:t>
            </w:r>
            <w:r w:rsidRPr="00807F19">
              <w:rPr>
                <w:b/>
                <w:bCs/>
                <w:sz w:val="28"/>
                <w:szCs w:val="28"/>
              </w:rPr>
              <w:lastRenderedPageBreak/>
              <w:t>(</w:t>
            </w:r>
            <w:proofErr w:type="spellStart"/>
            <w:r w:rsidRPr="00807F19">
              <w:rPr>
                <w:b/>
                <w:bCs/>
                <w:sz w:val="28"/>
                <w:szCs w:val="28"/>
              </w:rPr>
              <w:t>Қазақ</w:t>
            </w:r>
            <w:proofErr w:type="spellEnd"/>
            <w:r w:rsidRPr="00807F1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07F19">
              <w:rPr>
                <w:b/>
                <w:bCs/>
                <w:sz w:val="28"/>
                <w:szCs w:val="28"/>
              </w:rPr>
              <w:t>фольклорымен</w:t>
            </w:r>
            <w:proofErr w:type="spellEnd"/>
            <w:r w:rsidRPr="00807F1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07F19">
              <w:rPr>
                <w:b/>
                <w:bCs/>
                <w:sz w:val="28"/>
                <w:szCs w:val="28"/>
              </w:rPr>
              <w:t>таныстыру</w:t>
            </w:r>
            <w:proofErr w:type="spellEnd"/>
            <w:r w:rsidRPr="00807F19">
              <w:rPr>
                <w:b/>
                <w:bCs/>
                <w:sz w:val="28"/>
                <w:szCs w:val="28"/>
              </w:rPr>
              <w:t>)</w:t>
            </w:r>
          </w:p>
          <w:p w:rsidR="00326774" w:rsidRPr="00942C0B" w:rsidRDefault="00326774" w:rsidP="009550D5">
            <w:pPr>
              <w:jc w:val="both"/>
              <w:rPr>
                <w:sz w:val="28"/>
                <w:szCs w:val="28"/>
              </w:rPr>
            </w:pPr>
            <w:proofErr w:type="spellStart"/>
            <w:r w:rsidRPr="00807F19">
              <w:rPr>
                <w:sz w:val="28"/>
                <w:szCs w:val="28"/>
              </w:rPr>
              <w:t>Мақсат</w:t>
            </w:r>
            <w:proofErr w:type="spellEnd"/>
            <w:r w:rsidRPr="00807F19">
              <w:rPr>
                <w:sz w:val="28"/>
                <w:szCs w:val="28"/>
              </w:rPr>
              <w:t xml:space="preserve">: </w:t>
            </w:r>
            <w:proofErr w:type="spellStart"/>
            <w:r w:rsidRPr="00942C0B">
              <w:rPr>
                <w:sz w:val="28"/>
                <w:szCs w:val="28"/>
              </w:rPr>
              <w:t>танысу</w:t>
            </w:r>
            <w:proofErr w:type="spellEnd"/>
            <w:r w:rsidRPr="00807F19">
              <w:rPr>
                <w:sz w:val="28"/>
                <w:szCs w:val="28"/>
              </w:rPr>
              <w:t xml:space="preserve"> айтыс </w:t>
            </w:r>
            <w:proofErr w:type="spellStart"/>
            <w:r w:rsidRPr="00807F19">
              <w:rPr>
                <w:sz w:val="28"/>
                <w:szCs w:val="28"/>
              </w:rPr>
              <w:t>дәстүрімен</w:t>
            </w:r>
            <w:proofErr w:type="spellEnd"/>
            <w:r w:rsidRPr="00807F19">
              <w:rPr>
                <w:sz w:val="28"/>
                <w:szCs w:val="28"/>
              </w:rPr>
              <w:t>.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proofErr w:type="spellStart"/>
            <w:r w:rsidRPr="00942C0B">
              <w:rPr>
                <w:sz w:val="28"/>
                <w:szCs w:val="28"/>
              </w:rPr>
              <w:t>Міндеті</w:t>
            </w:r>
            <w:proofErr w:type="spellEnd"/>
            <w:r w:rsidRPr="00942C0B">
              <w:rPr>
                <w:sz w:val="28"/>
                <w:szCs w:val="28"/>
              </w:rPr>
              <w:t xml:space="preserve">: айтыс </w:t>
            </w:r>
            <w:proofErr w:type="spellStart"/>
            <w:r w:rsidRPr="00942C0B">
              <w:rPr>
                <w:sz w:val="28"/>
                <w:szCs w:val="28"/>
              </w:rPr>
              <w:t>дәстүрі</w:t>
            </w:r>
            <w:proofErr w:type="spellEnd"/>
            <w:r w:rsidRPr="00942C0B">
              <w:rPr>
                <w:sz w:val="28"/>
                <w:szCs w:val="28"/>
              </w:rPr>
              <w:t xml:space="preserve"> </w:t>
            </w:r>
            <w:proofErr w:type="spellStart"/>
            <w:r w:rsidRPr="00942C0B">
              <w:rPr>
                <w:sz w:val="28"/>
                <w:szCs w:val="28"/>
              </w:rPr>
              <w:t>туралы</w:t>
            </w:r>
            <w:proofErr w:type="spellEnd"/>
            <w:r w:rsidRPr="00942C0B">
              <w:rPr>
                <w:sz w:val="28"/>
                <w:szCs w:val="28"/>
              </w:rPr>
              <w:t xml:space="preserve"> </w:t>
            </w:r>
            <w:proofErr w:type="spellStart"/>
            <w:r w:rsidRPr="00942C0B">
              <w:rPr>
                <w:sz w:val="28"/>
                <w:szCs w:val="28"/>
              </w:rPr>
              <w:t>біледі</w:t>
            </w:r>
            <w:proofErr w:type="spellEnd"/>
            <w:r w:rsidRPr="00942C0B">
              <w:rPr>
                <w:sz w:val="28"/>
                <w:szCs w:val="28"/>
              </w:rPr>
              <w:t>.</w:t>
            </w:r>
            <w:r w:rsidRPr="00807F19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(№2 карточка)</w:t>
            </w:r>
          </w:p>
        </w:tc>
        <w:tc>
          <w:tcPr>
            <w:tcW w:w="2375" w:type="dxa"/>
            <w:gridSpan w:val="2"/>
          </w:tcPr>
          <w:p w:rsidR="00326774" w:rsidRDefault="00326774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Экология</w:t>
            </w:r>
          </w:p>
          <w:p w:rsidR="00326774" w:rsidRPr="001E6712" w:rsidRDefault="00326774" w:rsidP="009550D5">
            <w:pPr>
              <w:ind w:hanging="42"/>
              <w:jc w:val="both"/>
              <w:rPr>
                <w:b/>
                <w:bCs/>
                <w:sz w:val="28"/>
                <w:szCs w:val="28"/>
              </w:rPr>
            </w:pPr>
            <w:r w:rsidRPr="001E6712">
              <w:rPr>
                <w:b/>
                <w:bCs/>
                <w:sz w:val="28"/>
                <w:szCs w:val="28"/>
              </w:rPr>
              <w:t>"</w:t>
            </w:r>
            <w:proofErr w:type="spellStart"/>
            <w:r w:rsidRPr="001E6712">
              <w:rPr>
                <w:b/>
                <w:bCs/>
                <w:sz w:val="28"/>
                <w:szCs w:val="28"/>
              </w:rPr>
              <w:t>Күн</w:t>
            </w:r>
            <w:proofErr w:type="spellEnd"/>
            <w:r w:rsidRPr="001E671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E6712">
              <w:rPr>
                <w:b/>
                <w:bCs/>
                <w:sz w:val="28"/>
                <w:szCs w:val="28"/>
              </w:rPr>
              <w:t>жылыды</w:t>
            </w:r>
            <w:proofErr w:type="spellEnd"/>
            <w:r w:rsidRPr="001E6712">
              <w:rPr>
                <w:b/>
                <w:bCs/>
                <w:sz w:val="28"/>
                <w:szCs w:val="28"/>
              </w:rPr>
              <w:t>"</w:t>
            </w:r>
          </w:p>
          <w:p w:rsidR="00326774" w:rsidRPr="00040CD6" w:rsidRDefault="00326774" w:rsidP="009550D5">
            <w:pPr>
              <w:ind w:hanging="42"/>
              <w:jc w:val="both"/>
              <w:rPr>
                <w:sz w:val="28"/>
                <w:szCs w:val="28"/>
              </w:rPr>
            </w:pPr>
            <w:proofErr w:type="spellStart"/>
            <w:r w:rsidRPr="001E6712">
              <w:rPr>
                <w:sz w:val="28"/>
                <w:szCs w:val="28"/>
              </w:rPr>
              <w:lastRenderedPageBreak/>
              <w:t>Мақсаты</w:t>
            </w:r>
            <w:proofErr w:type="spellEnd"/>
            <w:r w:rsidRPr="001E6712">
              <w:rPr>
                <w:sz w:val="28"/>
                <w:szCs w:val="28"/>
              </w:rPr>
              <w:t xml:space="preserve">: </w:t>
            </w:r>
            <w:proofErr w:type="spellStart"/>
            <w:r w:rsidRPr="001E6712">
              <w:rPr>
                <w:sz w:val="28"/>
                <w:szCs w:val="28"/>
              </w:rPr>
              <w:t>бекіту</w:t>
            </w:r>
            <w:r w:rsidRPr="00040CD6">
              <w:rPr>
                <w:sz w:val="28"/>
                <w:szCs w:val="28"/>
              </w:rPr>
              <w:t>лық</w:t>
            </w:r>
            <w:proofErr w:type="spellEnd"/>
            <w:r w:rsidRPr="001E6712">
              <w:rPr>
                <w:sz w:val="28"/>
                <w:szCs w:val="28"/>
              </w:rPr>
              <w:t xml:space="preserve"> </w:t>
            </w:r>
            <w:proofErr w:type="spellStart"/>
            <w:r w:rsidRPr="001E6712">
              <w:rPr>
                <w:sz w:val="28"/>
                <w:szCs w:val="28"/>
              </w:rPr>
              <w:t>жылу</w:t>
            </w:r>
            <w:proofErr w:type="spellEnd"/>
            <w:r w:rsidRPr="001E6712">
              <w:rPr>
                <w:sz w:val="28"/>
                <w:szCs w:val="28"/>
              </w:rPr>
              <w:t xml:space="preserve"> және оның </w:t>
            </w:r>
            <w:proofErr w:type="spellStart"/>
            <w:r w:rsidRPr="001E6712">
              <w:rPr>
                <w:sz w:val="28"/>
                <w:szCs w:val="28"/>
              </w:rPr>
              <w:t>табиғатқа</w:t>
            </w:r>
            <w:proofErr w:type="spellEnd"/>
            <w:r w:rsidRPr="001E6712">
              <w:rPr>
                <w:sz w:val="28"/>
                <w:szCs w:val="28"/>
              </w:rPr>
              <w:t xml:space="preserve"> </w:t>
            </w:r>
            <w:proofErr w:type="spellStart"/>
            <w:r w:rsidRPr="001E6712">
              <w:rPr>
                <w:sz w:val="28"/>
                <w:szCs w:val="28"/>
              </w:rPr>
              <w:t>әсері</w:t>
            </w:r>
            <w:proofErr w:type="spellEnd"/>
            <w:r w:rsidRPr="001E6712">
              <w:rPr>
                <w:sz w:val="28"/>
                <w:szCs w:val="28"/>
              </w:rPr>
              <w:t xml:space="preserve"> </w:t>
            </w:r>
            <w:proofErr w:type="spellStart"/>
            <w:r w:rsidRPr="001E6712">
              <w:rPr>
                <w:sz w:val="28"/>
                <w:szCs w:val="28"/>
              </w:rPr>
              <w:t>туралы</w:t>
            </w:r>
            <w:proofErr w:type="spellEnd"/>
            <w:r w:rsidRPr="001E6712">
              <w:rPr>
                <w:sz w:val="28"/>
                <w:szCs w:val="28"/>
              </w:rPr>
              <w:t xml:space="preserve"> </w:t>
            </w:r>
            <w:proofErr w:type="spellStart"/>
            <w:r w:rsidRPr="001E6712">
              <w:rPr>
                <w:sz w:val="28"/>
                <w:szCs w:val="28"/>
              </w:rPr>
              <w:t>түсініктер</w:t>
            </w:r>
            <w:proofErr w:type="spellEnd"/>
            <w:r w:rsidRPr="001E6712">
              <w:rPr>
                <w:sz w:val="28"/>
                <w:szCs w:val="28"/>
              </w:rPr>
              <w:t>.</w:t>
            </w:r>
          </w:p>
          <w:p w:rsidR="00326774" w:rsidRPr="00040CD6" w:rsidRDefault="00326774" w:rsidP="009550D5">
            <w:pPr>
              <w:ind w:hanging="42"/>
              <w:rPr>
                <w:sz w:val="28"/>
                <w:szCs w:val="28"/>
              </w:rPr>
            </w:pPr>
            <w:proofErr w:type="spellStart"/>
            <w:r w:rsidRPr="00040CD6">
              <w:rPr>
                <w:sz w:val="28"/>
                <w:szCs w:val="28"/>
              </w:rPr>
              <w:t>Міндеті</w:t>
            </w:r>
            <w:proofErr w:type="spellEnd"/>
            <w:r w:rsidRPr="00040CD6">
              <w:rPr>
                <w:sz w:val="28"/>
                <w:szCs w:val="28"/>
              </w:rPr>
              <w:t xml:space="preserve">: </w:t>
            </w:r>
            <w:proofErr w:type="spellStart"/>
            <w:r w:rsidRPr="00040CD6">
              <w:rPr>
                <w:sz w:val="28"/>
                <w:szCs w:val="28"/>
              </w:rPr>
              <w:t>жылудың</w:t>
            </w:r>
            <w:proofErr w:type="spellEnd"/>
            <w:r w:rsidRPr="00040CD6">
              <w:rPr>
                <w:sz w:val="28"/>
                <w:szCs w:val="28"/>
              </w:rPr>
              <w:t xml:space="preserve"> </w:t>
            </w:r>
            <w:proofErr w:type="spellStart"/>
            <w:r w:rsidRPr="00040CD6">
              <w:rPr>
                <w:sz w:val="28"/>
                <w:szCs w:val="28"/>
              </w:rPr>
              <w:t>табиғатқа</w:t>
            </w:r>
            <w:proofErr w:type="spellEnd"/>
            <w:r w:rsidRPr="00040CD6">
              <w:rPr>
                <w:sz w:val="28"/>
                <w:szCs w:val="28"/>
              </w:rPr>
              <w:t xml:space="preserve"> </w:t>
            </w:r>
            <w:proofErr w:type="spellStart"/>
            <w:r w:rsidRPr="00040CD6">
              <w:rPr>
                <w:sz w:val="28"/>
                <w:szCs w:val="28"/>
              </w:rPr>
              <w:t>әсері</w:t>
            </w:r>
            <w:proofErr w:type="spellEnd"/>
            <w:r w:rsidRPr="00040CD6">
              <w:rPr>
                <w:sz w:val="28"/>
                <w:szCs w:val="28"/>
              </w:rPr>
              <w:t xml:space="preserve"> </w:t>
            </w:r>
            <w:proofErr w:type="spellStart"/>
            <w:r w:rsidRPr="00040CD6">
              <w:rPr>
                <w:sz w:val="28"/>
                <w:szCs w:val="28"/>
              </w:rPr>
              <w:t>туралы</w:t>
            </w:r>
            <w:proofErr w:type="spellEnd"/>
            <w:r w:rsidRPr="00040CD6">
              <w:rPr>
                <w:sz w:val="28"/>
                <w:szCs w:val="28"/>
              </w:rPr>
              <w:t xml:space="preserve"> </w:t>
            </w:r>
            <w:proofErr w:type="spellStart"/>
            <w:r w:rsidRPr="00040CD6">
              <w:rPr>
                <w:sz w:val="28"/>
                <w:szCs w:val="28"/>
              </w:rPr>
              <w:t>біледі</w:t>
            </w:r>
            <w:proofErr w:type="spellEnd"/>
            <w:r w:rsidRPr="00040CD6">
              <w:rPr>
                <w:sz w:val="28"/>
                <w:szCs w:val="28"/>
              </w:rPr>
              <w:t xml:space="preserve"> және </w:t>
            </w:r>
            <w:proofErr w:type="spellStart"/>
            <w:r w:rsidRPr="00040CD6">
              <w:rPr>
                <w:sz w:val="28"/>
                <w:szCs w:val="28"/>
              </w:rPr>
              <w:t>түсінеді</w:t>
            </w:r>
            <w:proofErr w:type="spellEnd"/>
            <w:r w:rsidRPr="00040CD6">
              <w:rPr>
                <w:sz w:val="28"/>
                <w:szCs w:val="28"/>
              </w:rPr>
              <w:t>.</w:t>
            </w:r>
            <w:r w:rsidRPr="001E6712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(№3 карточка)</w:t>
            </w:r>
          </w:p>
        </w:tc>
      </w:tr>
      <w:tr w:rsidR="00326774" w:rsidRPr="00545A5C" w:rsidTr="009550D5">
        <w:tc>
          <w:tcPr>
            <w:tcW w:w="2412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lastRenderedPageBreak/>
              <w:t xml:space="preserve">Балалардың </w:t>
            </w:r>
            <w:proofErr w:type="spellStart"/>
            <w:r w:rsidRPr="00545A5C">
              <w:rPr>
                <w:sz w:val="28"/>
                <w:szCs w:val="28"/>
              </w:rPr>
              <w:t>күтімі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үйге</w:t>
            </w:r>
            <w:proofErr w:type="spellEnd"/>
          </w:p>
        </w:tc>
        <w:tc>
          <w:tcPr>
            <w:tcW w:w="12374" w:type="dxa"/>
            <w:gridSpan w:val="13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 xml:space="preserve">Балалардың </w:t>
            </w:r>
            <w:proofErr w:type="spellStart"/>
            <w:r w:rsidRPr="00545A5C">
              <w:rPr>
                <w:sz w:val="28"/>
                <w:szCs w:val="28"/>
              </w:rPr>
              <w:t>жетістіктері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туралы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әңгімелесу</w:t>
            </w:r>
            <w:proofErr w:type="spellEnd"/>
            <w:r w:rsidRPr="00545A5C">
              <w:rPr>
                <w:sz w:val="28"/>
                <w:szCs w:val="28"/>
              </w:rPr>
              <w:t xml:space="preserve">, </w:t>
            </w:r>
            <w:proofErr w:type="spellStart"/>
            <w:r w:rsidRPr="00545A5C">
              <w:rPr>
                <w:sz w:val="28"/>
                <w:szCs w:val="28"/>
              </w:rPr>
              <w:t>ата-аналардың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баланың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тәрбиесі</w:t>
            </w:r>
            <w:proofErr w:type="spellEnd"/>
            <w:r w:rsidRPr="00545A5C">
              <w:rPr>
                <w:sz w:val="28"/>
                <w:szCs w:val="28"/>
              </w:rPr>
              <w:t xml:space="preserve"> мен </w:t>
            </w:r>
            <w:proofErr w:type="spellStart"/>
            <w:r w:rsidRPr="00545A5C">
              <w:rPr>
                <w:sz w:val="28"/>
                <w:szCs w:val="28"/>
              </w:rPr>
              <w:t>дамуы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туралы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сұрақтарына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жауап</w:t>
            </w:r>
            <w:proofErr w:type="spellEnd"/>
            <w:r w:rsidRPr="00545A5C">
              <w:rPr>
                <w:sz w:val="28"/>
                <w:szCs w:val="28"/>
              </w:rPr>
              <w:t xml:space="preserve"> беру, </w:t>
            </w:r>
            <w:proofErr w:type="spellStart"/>
            <w:r w:rsidRPr="00545A5C">
              <w:rPr>
                <w:sz w:val="28"/>
                <w:szCs w:val="28"/>
              </w:rPr>
              <w:t>кеңестер</w:t>
            </w:r>
            <w:proofErr w:type="spellEnd"/>
            <w:r w:rsidRPr="00545A5C">
              <w:rPr>
                <w:sz w:val="28"/>
                <w:szCs w:val="28"/>
              </w:rPr>
              <w:t xml:space="preserve"> беру</w:t>
            </w:r>
          </w:p>
        </w:tc>
      </w:tr>
    </w:tbl>
    <w:p w:rsidR="00C63CDE" w:rsidRDefault="00326774" w:rsidP="00C63C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730743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0743" w:rsidRDefault="00730743" w:rsidP="007307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3CDE" w:rsidRDefault="00C63CDE" w:rsidP="007307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3CDE" w:rsidRDefault="00C63CDE" w:rsidP="007307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3CDE" w:rsidRDefault="00C63CDE" w:rsidP="007307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3CDE" w:rsidRDefault="00C63CDE" w:rsidP="007307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3CDE" w:rsidRDefault="00C63CDE" w:rsidP="007307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3CDE" w:rsidRDefault="00C63CDE" w:rsidP="007307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3CDE" w:rsidRDefault="00C63CDE" w:rsidP="007307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3CDE" w:rsidRDefault="00C63CDE" w:rsidP="007307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3CDE" w:rsidRDefault="00C63CDE" w:rsidP="007307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3CDE" w:rsidRDefault="00C63CDE" w:rsidP="007307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3CDE" w:rsidRDefault="00C63CDE" w:rsidP="007307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3CDE" w:rsidRDefault="00C63CDE" w:rsidP="007307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3CDE" w:rsidRPr="00142490" w:rsidRDefault="00C63CDE" w:rsidP="007307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0743" w:rsidRDefault="00730743" w:rsidP="003267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0743" w:rsidRDefault="00730743" w:rsidP="003267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0743" w:rsidRDefault="00730743" w:rsidP="003267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6774" w:rsidRDefault="00326774" w:rsidP="00C63C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545A5C">
        <w:rPr>
          <w:rFonts w:ascii="Times New Roman" w:hAnsi="Times New Roman" w:cs="Times New Roman"/>
          <w:sz w:val="28"/>
          <w:szCs w:val="28"/>
        </w:rPr>
        <w:t>Тәрбие-білім</w:t>
      </w:r>
      <w:proofErr w:type="spellEnd"/>
      <w:r w:rsidRPr="00545A5C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545A5C">
        <w:rPr>
          <w:rFonts w:ascii="Times New Roman" w:hAnsi="Times New Roman" w:cs="Times New Roman"/>
          <w:sz w:val="28"/>
          <w:szCs w:val="28"/>
        </w:rPr>
        <w:t>үдерісінің</w:t>
      </w:r>
      <w:proofErr w:type="spellEnd"/>
      <w:r w:rsidRPr="00545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A5C">
        <w:rPr>
          <w:rFonts w:ascii="Times New Roman" w:hAnsi="Times New Roman" w:cs="Times New Roman"/>
          <w:sz w:val="28"/>
          <w:szCs w:val="28"/>
        </w:rPr>
        <w:t>циклограммасы</w:t>
      </w:r>
      <w:proofErr w:type="spellEnd"/>
    </w:p>
    <w:p w:rsidR="00326774" w:rsidRPr="00545A5C" w:rsidRDefault="00326774" w:rsidP="0032677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B24DA7">
        <w:rPr>
          <w:rFonts w:ascii="Times New Roman" w:hAnsi="Times New Roman" w:cs="Times New Roman"/>
          <w:sz w:val="28"/>
          <w:szCs w:val="28"/>
        </w:rPr>
        <w:t>Аптаның</w:t>
      </w:r>
      <w:proofErr w:type="spellEnd"/>
      <w:r w:rsidRPr="00B24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4DA7">
        <w:rPr>
          <w:rFonts w:ascii="Times New Roman" w:hAnsi="Times New Roman" w:cs="Times New Roman"/>
          <w:sz w:val="28"/>
          <w:szCs w:val="28"/>
        </w:rPr>
        <w:t>дәйексөзі</w:t>
      </w:r>
      <w:proofErr w:type="spellEnd"/>
      <w:r w:rsidRPr="00B24DA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24DA7">
        <w:rPr>
          <w:rFonts w:ascii="Times New Roman" w:hAnsi="Times New Roman" w:cs="Times New Roman"/>
          <w:bCs/>
          <w:sz w:val="28"/>
          <w:szCs w:val="28"/>
        </w:rPr>
        <w:t>Тәуелсіздік</w:t>
      </w:r>
      <w:proofErr w:type="spellEnd"/>
      <w:r w:rsidRPr="00B24DA7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proofErr w:type="spellStart"/>
      <w:r w:rsidRPr="00B24DA7">
        <w:rPr>
          <w:rFonts w:ascii="Times New Roman" w:hAnsi="Times New Roman" w:cs="Times New Roman"/>
          <w:bCs/>
          <w:sz w:val="28"/>
          <w:szCs w:val="28"/>
        </w:rPr>
        <w:t>тәттісөзғанаемес</w:t>
      </w:r>
      <w:proofErr w:type="spellEnd"/>
      <w:r w:rsidRPr="00B24DA7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B24DA7">
        <w:rPr>
          <w:rFonts w:ascii="Times New Roman" w:hAnsi="Times New Roman" w:cs="Times New Roman"/>
          <w:bCs/>
          <w:sz w:val="28"/>
          <w:szCs w:val="28"/>
        </w:rPr>
        <w:t>ұлттықжауапкершілік</w:t>
      </w:r>
      <w:proofErr w:type="spellEnd"/>
    </w:p>
    <w:p w:rsidR="00C63CDE" w:rsidRPr="00FD5D8B" w:rsidRDefault="00C63CDE" w:rsidP="00C63CD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D5D8B">
        <w:rPr>
          <w:rFonts w:ascii="Times New Roman" w:hAnsi="Times New Roman" w:cs="Times New Roman"/>
          <w:sz w:val="28"/>
          <w:szCs w:val="28"/>
          <w:lang w:val="kk-KZ"/>
        </w:rPr>
        <w:t>Білім беру ұйымдары "Мирас" балабақшасы</w:t>
      </w:r>
    </w:p>
    <w:p w:rsidR="00C63CDE" w:rsidRPr="00FD5D8B" w:rsidRDefault="00C63CDE" w:rsidP="00C63CD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D5D8B">
        <w:rPr>
          <w:rFonts w:ascii="Times New Roman" w:hAnsi="Times New Roman" w:cs="Times New Roman"/>
          <w:sz w:val="28"/>
          <w:szCs w:val="28"/>
          <w:lang w:val="kk-KZ"/>
        </w:rPr>
        <w:t>"</w:t>
      </w:r>
      <w:r>
        <w:rPr>
          <w:rFonts w:ascii="Times New Roman" w:hAnsi="Times New Roman" w:cs="Times New Roman"/>
          <w:sz w:val="28"/>
          <w:szCs w:val="28"/>
          <w:lang w:val="kk-KZ"/>
        </w:rPr>
        <w:t>Түймедақ</w:t>
      </w:r>
      <w:r w:rsidRPr="00FD5D8B">
        <w:rPr>
          <w:rFonts w:ascii="Times New Roman" w:hAnsi="Times New Roman" w:cs="Times New Roman"/>
          <w:sz w:val="28"/>
          <w:szCs w:val="28"/>
          <w:lang w:val="kk-KZ"/>
        </w:rPr>
        <w:t>" тобы</w:t>
      </w:r>
    </w:p>
    <w:p w:rsidR="00C63CDE" w:rsidRPr="00FD5D8B" w:rsidRDefault="00C63CDE" w:rsidP="00C63CD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D5D8B">
        <w:rPr>
          <w:rFonts w:ascii="Times New Roman" w:hAnsi="Times New Roman" w:cs="Times New Roman"/>
          <w:sz w:val="28"/>
          <w:szCs w:val="28"/>
          <w:lang w:val="kk-KZ"/>
        </w:rPr>
        <w:t>Балалардың жасы 3 жас</w:t>
      </w:r>
    </w:p>
    <w:p w:rsidR="00326774" w:rsidRPr="00C63CDE" w:rsidRDefault="00C63CDE" w:rsidP="00C63CD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D5D8B">
        <w:rPr>
          <w:rFonts w:ascii="Times New Roman" w:hAnsi="Times New Roman" w:cs="Times New Roman"/>
          <w:sz w:val="28"/>
          <w:szCs w:val="28"/>
          <w:lang w:val="kk-KZ"/>
        </w:rPr>
        <w:t>202</w:t>
      </w:r>
      <w:r>
        <w:rPr>
          <w:rFonts w:ascii="Times New Roman" w:hAnsi="Times New Roman" w:cs="Times New Roman"/>
          <w:sz w:val="28"/>
          <w:szCs w:val="28"/>
          <w:lang w:val="kk-KZ"/>
        </w:rPr>
        <w:t>4-2025</w:t>
      </w:r>
      <w:r w:rsidRPr="00FD5D8B">
        <w:rPr>
          <w:rFonts w:ascii="Times New Roman" w:hAnsi="Times New Roman" w:cs="Times New Roman"/>
          <w:sz w:val="28"/>
          <w:szCs w:val="28"/>
          <w:lang w:val="kk-KZ"/>
        </w:rPr>
        <w:t>Жылға жоспар қандай мерзімге жасалады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D5D8B">
        <w:rPr>
          <w:rFonts w:ascii="Times New Roman" w:hAnsi="Times New Roman" w:cs="Times New Roman"/>
          <w:sz w:val="28"/>
          <w:szCs w:val="28"/>
          <w:lang w:val="kk-KZ"/>
        </w:rPr>
        <w:t>жыл</w:t>
      </w:r>
      <w:r w:rsidR="00326774" w:rsidRPr="00C63CDE">
        <w:rPr>
          <w:rFonts w:ascii="Times New Roman" w:hAnsi="Times New Roman" w:cs="Times New Roman"/>
          <w:sz w:val="28"/>
          <w:szCs w:val="28"/>
          <w:lang w:val="kk-KZ"/>
        </w:rPr>
        <w:t>, наурыз, апта ( 10-14 наурыз)</w:t>
      </w:r>
    </w:p>
    <w:p w:rsidR="00326774" w:rsidRPr="00C63CDE" w:rsidRDefault="00326774" w:rsidP="0032677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468"/>
        <w:gridCol w:w="1262"/>
        <w:gridCol w:w="216"/>
        <w:gridCol w:w="216"/>
        <w:gridCol w:w="2358"/>
        <w:gridCol w:w="216"/>
        <w:gridCol w:w="224"/>
        <w:gridCol w:w="2175"/>
        <w:gridCol w:w="216"/>
        <w:gridCol w:w="216"/>
        <w:gridCol w:w="2493"/>
        <w:gridCol w:w="216"/>
        <w:gridCol w:w="216"/>
        <w:gridCol w:w="2294"/>
      </w:tblGrid>
      <w:tr w:rsidR="00326774" w:rsidRPr="00545A5C" w:rsidTr="009550D5">
        <w:tc>
          <w:tcPr>
            <w:tcW w:w="2538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proofErr w:type="spellStart"/>
            <w:r w:rsidRPr="00545A5C">
              <w:rPr>
                <w:sz w:val="28"/>
                <w:szCs w:val="28"/>
              </w:rPr>
              <w:t>Күн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тәртібі</w:t>
            </w:r>
            <w:proofErr w:type="spellEnd"/>
          </w:p>
        </w:tc>
        <w:tc>
          <w:tcPr>
            <w:tcW w:w="1768" w:type="dxa"/>
            <w:gridSpan w:val="2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proofErr w:type="spellStart"/>
            <w:r w:rsidRPr="00545A5C">
              <w:rPr>
                <w:sz w:val="28"/>
                <w:szCs w:val="28"/>
              </w:rPr>
              <w:t>Дүйсенбі</w:t>
            </w:r>
            <w:proofErr w:type="spellEnd"/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  <w:r w:rsidRPr="00545A5C">
              <w:rPr>
                <w:sz w:val="28"/>
                <w:szCs w:val="28"/>
              </w:rPr>
              <w:t xml:space="preserve">.03 </w:t>
            </w:r>
          </w:p>
        </w:tc>
        <w:tc>
          <w:tcPr>
            <w:tcW w:w="2586" w:type="dxa"/>
            <w:gridSpan w:val="3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proofErr w:type="spellStart"/>
            <w:r w:rsidRPr="00545A5C">
              <w:rPr>
                <w:sz w:val="28"/>
                <w:szCs w:val="28"/>
              </w:rPr>
              <w:t>Сейсенбі</w:t>
            </w:r>
            <w:proofErr w:type="spellEnd"/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 xml:space="preserve"> 1</w:t>
            </w:r>
            <w:r>
              <w:rPr>
                <w:sz w:val="28"/>
                <w:szCs w:val="28"/>
              </w:rPr>
              <w:t>1</w:t>
            </w:r>
            <w:r w:rsidRPr="00545A5C">
              <w:rPr>
                <w:sz w:val="28"/>
                <w:szCs w:val="28"/>
              </w:rPr>
              <w:t>.03</w:t>
            </w:r>
          </w:p>
        </w:tc>
        <w:tc>
          <w:tcPr>
            <w:tcW w:w="2664" w:type="dxa"/>
            <w:gridSpan w:val="4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proofErr w:type="spellStart"/>
            <w:r w:rsidRPr="00545A5C">
              <w:rPr>
                <w:sz w:val="28"/>
                <w:szCs w:val="28"/>
              </w:rPr>
              <w:t>Сәрсенбі</w:t>
            </w:r>
            <w:proofErr w:type="spellEnd"/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 xml:space="preserve"> 1</w:t>
            </w:r>
            <w:r>
              <w:rPr>
                <w:sz w:val="28"/>
                <w:szCs w:val="28"/>
              </w:rPr>
              <w:t>2</w:t>
            </w:r>
            <w:r w:rsidRPr="00545A5C">
              <w:rPr>
                <w:sz w:val="28"/>
                <w:szCs w:val="28"/>
              </w:rPr>
              <w:t>.03</w:t>
            </w:r>
          </w:p>
        </w:tc>
        <w:tc>
          <w:tcPr>
            <w:tcW w:w="2580" w:type="dxa"/>
            <w:gridSpan w:val="2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proofErr w:type="spellStart"/>
            <w:r w:rsidRPr="00545A5C">
              <w:rPr>
                <w:sz w:val="28"/>
                <w:szCs w:val="28"/>
              </w:rPr>
              <w:t>Бейсенбі</w:t>
            </w:r>
            <w:proofErr w:type="spellEnd"/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 xml:space="preserve"> 1</w:t>
            </w:r>
            <w:r>
              <w:rPr>
                <w:sz w:val="28"/>
                <w:szCs w:val="28"/>
              </w:rPr>
              <w:t>3</w:t>
            </w:r>
            <w:r w:rsidRPr="00545A5C">
              <w:rPr>
                <w:sz w:val="28"/>
                <w:szCs w:val="28"/>
              </w:rPr>
              <w:t>.03</w:t>
            </w:r>
          </w:p>
        </w:tc>
        <w:tc>
          <w:tcPr>
            <w:tcW w:w="2650" w:type="dxa"/>
            <w:gridSpan w:val="2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proofErr w:type="spellStart"/>
            <w:r w:rsidRPr="00545A5C">
              <w:rPr>
                <w:sz w:val="28"/>
                <w:szCs w:val="28"/>
              </w:rPr>
              <w:t>Жұма</w:t>
            </w:r>
            <w:proofErr w:type="spellEnd"/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 xml:space="preserve"> 1</w:t>
            </w:r>
            <w:r>
              <w:rPr>
                <w:sz w:val="28"/>
                <w:szCs w:val="28"/>
              </w:rPr>
              <w:t>4</w:t>
            </w:r>
            <w:r w:rsidRPr="00545A5C">
              <w:rPr>
                <w:sz w:val="28"/>
                <w:szCs w:val="28"/>
              </w:rPr>
              <w:t>.03</w:t>
            </w:r>
          </w:p>
        </w:tc>
      </w:tr>
      <w:tr w:rsidR="00326774" w:rsidRPr="00545A5C" w:rsidTr="009550D5">
        <w:tc>
          <w:tcPr>
            <w:tcW w:w="2538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proofErr w:type="spellStart"/>
            <w:r w:rsidRPr="00545A5C">
              <w:rPr>
                <w:sz w:val="28"/>
                <w:szCs w:val="28"/>
              </w:rPr>
              <w:t>Балаларды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қабылдау</w:t>
            </w:r>
            <w:proofErr w:type="spellEnd"/>
          </w:p>
        </w:tc>
        <w:tc>
          <w:tcPr>
            <w:tcW w:w="12248" w:type="dxa"/>
            <w:gridSpan w:val="13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 xml:space="preserve">Балалардың </w:t>
            </w:r>
            <w:proofErr w:type="spellStart"/>
            <w:r w:rsidRPr="00545A5C">
              <w:rPr>
                <w:sz w:val="28"/>
                <w:szCs w:val="28"/>
              </w:rPr>
              <w:t>жақсы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көңіл-күймен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кездесуі</w:t>
            </w:r>
            <w:proofErr w:type="spellEnd"/>
            <w:r w:rsidRPr="00545A5C">
              <w:rPr>
                <w:sz w:val="28"/>
                <w:szCs w:val="28"/>
              </w:rPr>
              <w:t xml:space="preserve">. Балаларға </w:t>
            </w:r>
            <w:proofErr w:type="spellStart"/>
            <w:r w:rsidRPr="00545A5C">
              <w:rPr>
                <w:sz w:val="28"/>
                <w:szCs w:val="28"/>
              </w:rPr>
              <w:t>қолайлы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жағдай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жасау</w:t>
            </w:r>
            <w:proofErr w:type="spellEnd"/>
            <w:r w:rsidRPr="00545A5C">
              <w:rPr>
                <w:sz w:val="28"/>
                <w:szCs w:val="28"/>
              </w:rPr>
              <w:t xml:space="preserve">. </w:t>
            </w:r>
            <w:proofErr w:type="spellStart"/>
            <w:r w:rsidRPr="00545A5C">
              <w:rPr>
                <w:sz w:val="28"/>
                <w:szCs w:val="28"/>
              </w:rPr>
              <w:t>Баланың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бүгінгі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көңіл-күйі</w:t>
            </w:r>
            <w:proofErr w:type="spellEnd"/>
            <w:r w:rsidRPr="00545A5C">
              <w:rPr>
                <w:sz w:val="28"/>
                <w:szCs w:val="28"/>
              </w:rPr>
              <w:t xml:space="preserve">, оны не </w:t>
            </w:r>
            <w:proofErr w:type="spellStart"/>
            <w:r w:rsidRPr="00545A5C">
              <w:rPr>
                <w:sz w:val="28"/>
                <w:szCs w:val="28"/>
              </w:rPr>
              <w:t>қызықтыратыны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туралы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әңгімелесу</w:t>
            </w:r>
            <w:proofErr w:type="spellEnd"/>
            <w:r w:rsidRPr="00545A5C">
              <w:rPr>
                <w:sz w:val="28"/>
                <w:szCs w:val="28"/>
              </w:rPr>
              <w:t xml:space="preserve">, </w:t>
            </w:r>
            <w:proofErr w:type="spellStart"/>
            <w:r w:rsidRPr="00545A5C">
              <w:rPr>
                <w:sz w:val="28"/>
                <w:szCs w:val="28"/>
              </w:rPr>
              <w:t>баланың</w:t>
            </w:r>
            <w:proofErr w:type="spellEnd"/>
            <w:r w:rsidRPr="00545A5C">
              <w:rPr>
                <w:sz w:val="28"/>
                <w:szCs w:val="28"/>
              </w:rPr>
              <w:t xml:space="preserve"> жеке </w:t>
            </w:r>
            <w:proofErr w:type="spellStart"/>
            <w:r w:rsidRPr="00545A5C">
              <w:rPr>
                <w:sz w:val="28"/>
                <w:szCs w:val="28"/>
              </w:rPr>
              <w:t>пікірін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білдірумен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таныстыру</w:t>
            </w:r>
            <w:proofErr w:type="spellEnd"/>
            <w:r w:rsidRPr="00545A5C">
              <w:rPr>
                <w:sz w:val="28"/>
                <w:szCs w:val="28"/>
              </w:rPr>
              <w:t>.</w:t>
            </w:r>
          </w:p>
        </w:tc>
      </w:tr>
      <w:tr w:rsidR="00326774" w:rsidRPr="00545A5C" w:rsidTr="009550D5">
        <w:tc>
          <w:tcPr>
            <w:tcW w:w="2538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proofErr w:type="spellStart"/>
            <w:r w:rsidRPr="00545A5C">
              <w:rPr>
                <w:sz w:val="28"/>
                <w:szCs w:val="28"/>
              </w:rPr>
              <w:t>Ата-аналармен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әңгімелесу</w:t>
            </w:r>
            <w:proofErr w:type="spellEnd"/>
            <w:r w:rsidRPr="00545A5C">
              <w:rPr>
                <w:sz w:val="28"/>
                <w:szCs w:val="28"/>
              </w:rPr>
              <w:t xml:space="preserve">, </w:t>
            </w:r>
            <w:proofErr w:type="spellStart"/>
            <w:r w:rsidRPr="00545A5C">
              <w:rPr>
                <w:sz w:val="28"/>
                <w:szCs w:val="28"/>
              </w:rPr>
              <w:t>кеңес</w:t>
            </w:r>
            <w:proofErr w:type="spellEnd"/>
            <w:r w:rsidRPr="00545A5C">
              <w:rPr>
                <w:sz w:val="28"/>
                <w:szCs w:val="28"/>
              </w:rPr>
              <w:t xml:space="preserve"> беру</w:t>
            </w:r>
          </w:p>
        </w:tc>
        <w:tc>
          <w:tcPr>
            <w:tcW w:w="12248" w:type="dxa"/>
            <w:gridSpan w:val="13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proofErr w:type="spellStart"/>
            <w:r w:rsidRPr="00545A5C">
              <w:rPr>
                <w:sz w:val="28"/>
                <w:szCs w:val="28"/>
              </w:rPr>
              <w:t>Ата-аналармен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денсаулық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мәселелері</w:t>
            </w:r>
            <w:proofErr w:type="spellEnd"/>
            <w:r w:rsidRPr="00545A5C">
              <w:rPr>
                <w:sz w:val="28"/>
                <w:szCs w:val="28"/>
              </w:rPr>
              <w:t xml:space="preserve">, </w:t>
            </w:r>
            <w:proofErr w:type="spellStart"/>
            <w:r w:rsidRPr="00545A5C">
              <w:rPr>
                <w:sz w:val="28"/>
                <w:szCs w:val="28"/>
              </w:rPr>
              <w:t>баланың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үйдегі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күнделікті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тәртібі</w:t>
            </w:r>
            <w:proofErr w:type="spellEnd"/>
            <w:r w:rsidRPr="00545A5C">
              <w:rPr>
                <w:sz w:val="28"/>
                <w:szCs w:val="28"/>
              </w:rPr>
              <w:t xml:space="preserve">, </w:t>
            </w:r>
            <w:proofErr w:type="spellStart"/>
            <w:r w:rsidRPr="00545A5C">
              <w:rPr>
                <w:sz w:val="28"/>
                <w:szCs w:val="28"/>
              </w:rPr>
              <w:t>тәрбиесі</w:t>
            </w:r>
            <w:proofErr w:type="spellEnd"/>
            <w:r w:rsidRPr="00545A5C">
              <w:rPr>
                <w:sz w:val="28"/>
                <w:szCs w:val="28"/>
              </w:rPr>
              <w:t xml:space="preserve">, </w:t>
            </w:r>
            <w:proofErr w:type="spellStart"/>
            <w:r w:rsidRPr="00545A5C">
              <w:rPr>
                <w:sz w:val="28"/>
                <w:szCs w:val="28"/>
              </w:rPr>
              <w:t>дамуы</w:t>
            </w:r>
            <w:proofErr w:type="spellEnd"/>
            <w:r w:rsidRPr="00545A5C">
              <w:rPr>
                <w:sz w:val="28"/>
                <w:szCs w:val="28"/>
              </w:rPr>
              <w:t xml:space="preserve"> және оның </w:t>
            </w:r>
            <w:proofErr w:type="spellStart"/>
            <w:r w:rsidRPr="00545A5C">
              <w:rPr>
                <w:sz w:val="28"/>
                <w:szCs w:val="28"/>
              </w:rPr>
              <w:t>жетістіктері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туралы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әңгімелесу</w:t>
            </w:r>
            <w:proofErr w:type="spellEnd"/>
            <w:r w:rsidRPr="00545A5C">
              <w:rPr>
                <w:sz w:val="28"/>
                <w:szCs w:val="28"/>
              </w:rPr>
              <w:t xml:space="preserve">; </w:t>
            </w:r>
            <w:proofErr w:type="spellStart"/>
            <w:r w:rsidRPr="00545A5C">
              <w:rPr>
                <w:sz w:val="28"/>
                <w:szCs w:val="28"/>
              </w:rPr>
              <w:t>консультациялар</w:t>
            </w:r>
            <w:proofErr w:type="spellEnd"/>
            <w:r w:rsidRPr="00545A5C">
              <w:rPr>
                <w:sz w:val="28"/>
                <w:szCs w:val="28"/>
              </w:rPr>
              <w:t>.</w:t>
            </w:r>
          </w:p>
        </w:tc>
      </w:tr>
      <w:tr w:rsidR="00326774" w:rsidRPr="00545A5C" w:rsidTr="009550D5">
        <w:tc>
          <w:tcPr>
            <w:tcW w:w="2538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proofErr w:type="spellStart"/>
            <w:r w:rsidRPr="00B24DA7">
              <w:rPr>
                <w:sz w:val="28"/>
                <w:szCs w:val="28"/>
              </w:rPr>
              <w:t>Балалар</w:t>
            </w:r>
            <w:proofErr w:type="spellEnd"/>
            <w:r w:rsidRPr="00B24DA7">
              <w:rPr>
                <w:sz w:val="28"/>
                <w:szCs w:val="28"/>
              </w:rPr>
              <w:t xml:space="preserve"> </w:t>
            </w:r>
            <w:proofErr w:type="spellStart"/>
            <w:r w:rsidRPr="00B24DA7">
              <w:rPr>
                <w:sz w:val="28"/>
                <w:szCs w:val="28"/>
              </w:rPr>
              <w:t>қызметі</w:t>
            </w:r>
            <w:proofErr w:type="spellEnd"/>
            <w:r w:rsidRPr="00B24DA7">
              <w:rPr>
                <w:sz w:val="28"/>
                <w:szCs w:val="28"/>
              </w:rPr>
              <w:br/>
              <w:t>(</w:t>
            </w:r>
            <w:proofErr w:type="spellStart"/>
            <w:r w:rsidRPr="00B24DA7">
              <w:rPr>
                <w:sz w:val="28"/>
                <w:szCs w:val="28"/>
              </w:rPr>
              <w:t>ойындық</w:t>
            </w:r>
            <w:proofErr w:type="spellEnd"/>
            <w:r w:rsidRPr="00B24DA7">
              <w:rPr>
                <w:sz w:val="28"/>
                <w:szCs w:val="28"/>
              </w:rPr>
              <w:t xml:space="preserve">, </w:t>
            </w:r>
            <w:proofErr w:type="spellStart"/>
            <w:r w:rsidRPr="00B24DA7">
              <w:rPr>
                <w:sz w:val="28"/>
                <w:szCs w:val="28"/>
              </w:rPr>
              <w:t>танымдық</w:t>
            </w:r>
            <w:proofErr w:type="spellEnd"/>
            <w:r w:rsidRPr="00B24DA7">
              <w:rPr>
                <w:sz w:val="28"/>
                <w:szCs w:val="28"/>
              </w:rPr>
              <w:t xml:space="preserve">, </w:t>
            </w:r>
            <w:proofErr w:type="spellStart"/>
            <w:r w:rsidRPr="00B24DA7">
              <w:rPr>
                <w:sz w:val="28"/>
                <w:szCs w:val="28"/>
              </w:rPr>
              <w:t>коммуникативтік</w:t>
            </w:r>
            <w:proofErr w:type="spellEnd"/>
            <w:r w:rsidRPr="00B24DA7">
              <w:rPr>
                <w:sz w:val="28"/>
                <w:szCs w:val="28"/>
              </w:rPr>
              <w:t xml:space="preserve">, </w:t>
            </w:r>
            <w:proofErr w:type="spellStart"/>
            <w:r w:rsidRPr="00B24DA7">
              <w:rPr>
                <w:sz w:val="28"/>
                <w:szCs w:val="28"/>
              </w:rPr>
              <w:t>шығармашылық</w:t>
            </w:r>
            <w:proofErr w:type="spellEnd"/>
            <w:r w:rsidRPr="00B24DA7">
              <w:rPr>
                <w:sz w:val="28"/>
                <w:szCs w:val="28"/>
              </w:rPr>
              <w:t xml:space="preserve">, </w:t>
            </w:r>
            <w:proofErr w:type="spellStart"/>
            <w:r w:rsidRPr="00B24DA7">
              <w:rPr>
                <w:sz w:val="28"/>
                <w:szCs w:val="28"/>
              </w:rPr>
              <w:t>эксперименттік</w:t>
            </w:r>
            <w:proofErr w:type="spellEnd"/>
            <w:r w:rsidRPr="00B24DA7">
              <w:rPr>
                <w:sz w:val="28"/>
                <w:szCs w:val="28"/>
              </w:rPr>
              <w:t xml:space="preserve">, </w:t>
            </w:r>
            <w:proofErr w:type="spellStart"/>
            <w:r w:rsidRPr="00B24DA7">
              <w:rPr>
                <w:sz w:val="28"/>
                <w:szCs w:val="28"/>
              </w:rPr>
              <w:t>еңбек</w:t>
            </w:r>
            <w:proofErr w:type="spellEnd"/>
            <w:r w:rsidRPr="00B24DA7">
              <w:rPr>
                <w:sz w:val="28"/>
                <w:szCs w:val="28"/>
              </w:rPr>
              <w:t xml:space="preserve">, </w:t>
            </w:r>
            <w:proofErr w:type="spellStart"/>
            <w:r w:rsidRPr="00B24DA7">
              <w:rPr>
                <w:sz w:val="28"/>
                <w:szCs w:val="28"/>
              </w:rPr>
              <w:t>қимыл-қозғалыс</w:t>
            </w:r>
            <w:proofErr w:type="spellEnd"/>
            <w:r w:rsidRPr="00B24DA7">
              <w:rPr>
                <w:sz w:val="28"/>
                <w:szCs w:val="28"/>
              </w:rPr>
              <w:t xml:space="preserve">, </w:t>
            </w:r>
            <w:proofErr w:type="spellStart"/>
            <w:r w:rsidRPr="00B24DA7">
              <w:rPr>
                <w:sz w:val="28"/>
                <w:szCs w:val="28"/>
              </w:rPr>
              <w:t>бейнелеу</w:t>
            </w:r>
            <w:proofErr w:type="spellEnd"/>
            <w:r w:rsidRPr="00B24DA7">
              <w:rPr>
                <w:sz w:val="28"/>
                <w:szCs w:val="28"/>
              </w:rPr>
              <w:t xml:space="preserve">, </w:t>
            </w:r>
            <w:proofErr w:type="spellStart"/>
            <w:r w:rsidRPr="00B24DA7">
              <w:rPr>
                <w:sz w:val="28"/>
                <w:szCs w:val="28"/>
              </w:rPr>
              <w:t>өзіндік</w:t>
            </w:r>
            <w:proofErr w:type="spellEnd"/>
            <w:r w:rsidRPr="00B24DA7">
              <w:rPr>
                <w:sz w:val="28"/>
                <w:szCs w:val="28"/>
              </w:rPr>
              <w:t xml:space="preserve"> және </w:t>
            </w:r>
            <w:proofErr w:type="spellStart"/>
            <w:r w:rsidRPr="00B24DA7">
              <w:rPr>
                <w:sz w:val="28"/>
                <w:szCs w:val="28"/>
              </w:rPr>
              <w:t>т.б</w:t>
            </w:r>
            <w:proofErr w:type="spellEnd"/>
            <w:r w:rsidRPr="00B24DA7">
              <w:rPr>
                <w:sz w:val="28"/>
                <w:szCs w:val="28"/>
              </w:rPr>
              <w:t>.)</w:t>
            </w:r>
          </w:p>
        </w:tc>
        <w:tc>
          <w:tcPr>
            <w:tcW w:w="1768" w:type="dxa"/>
            <w:gridSpan w:val="2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</w:p>
        </w:tc>
        <w:tc>
          <w:tcPr>
            <w:tcW w:w="2586" w:type="dxa"/>
            <w:gridSpan w:val="3"/>
          </w:tcPr>
          <w:p w:rsidR="00326774" w:rsidRPr="00545A5C" w:rsidRDefault="00326774" w:rsidP="009550D5">
            <w:pPr>
              <w:shd w:val="clear" w:color="auto" w:fill="FFFFFF"/>
              <w:rPr>
                <w:sz w:val="28"/>
                <w:szCs w:val="28"/>
              </w:rPr>
            </w:pPr>
            <w:r w:rsidRPr="00545A5C">
              <w:rPr>
                <w:rFonts w:eastAsia="Times New Roman"/>
                <w:b/>
                <w:sz w:val="28"/>
                <w:szCs w:val="28"/>
                <w:lang w:val="kk-KZ"/>
              </w:rPr>
              <w:t xml:space="preserve">Сөйлеуді дамыту – коммуникативтік, ойын әрекеттері </w:t>
            </w:r>
            <w:r w:rsidRPr="00545A5C">
              <w:rPr>
                <w:rFonts w:eastAsia="Times New Roman"/>
                <w:sz w:val="28"/>
                <w:szCs w:val="28"/>
                <w:lang w:val="kk-KZ"/>
              </w:rPr>
              <w:t xml:space="preserve">ойын </w:t>
            </w:r>
            <w:r w:rsidRPr="00545A5C">
              <w:rPr>
                <w:sz w:val="28"/>
                <w:szCs w:val="28"/>
              </w:rPr>
              <w:t>"</w:t>
            </w:r>
            <w:proofErr w:type="spellStart"/>
            <w:r w:rsidRPr="00545A5C">
              <w:rPr>
                <w:sz w:val="28"/>
                <w:szCs w:val="28"/>
              </w:rPr>
              <w:t>Көктем</w:t>
            </w:r>
            <w:proofErr w:type="spellEnd"/>
            <w:r w:rsidRPr="00545A5C">
              <w:rPr>
                <w:sz w:val="28"/>
                <w:szCs w:val="28"/>
              </w:rPr>
              <w:t>"</w:t>
            </w:r>
          </w:p>
          <w:p w:rsidR="00326774" w:rsidRDefault="00326774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Fonts w:eastAsia="Times New Roman"/>
                <w:sz w:val="28"/>
                <w:szCs w:val="28"/>
              </w:rPr>
              <w:t>суреттерді</w:t>
            </w:r>
            <w:proofErr w:type="spellEnd"/>
            <w:r w:rsidRPr="00545A5C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545A5C">
              <w:rPr>
                <w:rFonts w:eastAsia="Times New Roman"/>
                <w:sz w:val="28"/>
                <w:szCs w:val="28"/>
              </w:rPr>
              <w:t>заттарды</w:t>
            </w:r>
            <w:proofErr w:type="spellEnd"/>
            <w:r w:rsidRPr="00545A5C">
              <w:rPr>
                <w:rFonts w:eastAsia="Times New Roman"/>
                <w:sz w:val="28"/>
                <w:szCs w:val="28"/>
              </w:rPr>
              <w:t xml:space="preserve"> қарап </w:t>
            </w:r>
            <w:proofErr w:type="spellStart"/>
            <w:r w:rsidRPr="00545A5C">
              <w:rPr>
                <w:rFonts w:eastAsia="Times New Roman"/>
                <w:sz w:val="28"/>
                <w:szCs w:val="28"/>
              </w:rPr>
              <w:t>шыққаннан</w:t>
            </w:r>
            <w:proofErr w:type="spellEnd"/>
            <w:r w:rsidRPr="00545A5C">
              <w:rPr>
                <w:rFonts w:eastAsia="Times New Roman"/>
                <w:sz w:val="28"/>
                <w:szCs w:val="28"/>
              </w:rPr>
              <w:t xml:space="preserve"> кейін </w:t>
            </w:r>
            <w:proofErr w:type="spellStart"/>
            <w:r w:rsidRPr="00545A5C">
              <w:rPr>
                <w:rFonts w:eastAsia="Times New Roman"/>
                <w:sz w:val="28"/>
                <w:szCs w:val="28"/>
              </w:rPr>
              <w:t>алған</w:t>
            </w:r>
            <w:proofErr w:type="spellEnd"/>
            <w:r w:rsidRPr="00545A5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Fonts w:eastAsia="Times New Roman"/>
                <w:sz w:val="28"/>
                <w:szCs w:val="28"/>
              </w:rPr>
              <w:t>әсерлерімен</w:t>
            </w:r>
            <w:proofErr w:type="spellEnd"/>
            <w:r w:rsidRPr="00545A5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Fonts w:eastAsia="Times New Roman"/>
                <w:sz w:val="28"/>
                <w:szCs w:val="28"/>
              </w:rPr>
              <w:t>бөлісу</w:t>
            </w:r>
            <w:proofErr w:type="spellEnd"/>
            <w:r w:rsidRPr="00545A5C">
              <w:rPr>
                <w:rFonts w:eastAsia="Times New Roman"/>
                <w:sz w:val="28"/>
                <w:szCs w:val="28"/>
              </w:rPr>
              <w:t>.</w:t>
            </w:r>
          </w:p>
          <w:p w:rsidR="00326774" w:rsidRPr="00545A5C" w:rsidRDefault="00326774" w:rsidP="009550D5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 w:rsidRPr="00545A5C">
              <w:rPr>
                <w:sz w:val="28"/>
                <w:szCs w:val="28"/>
              </w:rPr>
              <w:t>Міндет</w:t>
            </w:r>
            <w:proofErr w:type="spellEnd"/>
            <w:r w:rsidRPr="00545A5C">
              <w:rPr>
                <w:sz w:val="28"/>
                <w:szCs w:val="28"/>
              </w:rPr>
              <w:t xml:space="preserve">: </w:t>
            </w:r>
            <w:proofErr w:type="spellStart"/>
            <w:r w:rsidRPr="00545A5C">
              <w:rPr>
                <w:rFonts w:eastAsia="Times New Roman"/>
                <w:sz w:val="28"/>
                <w:szCs w:val="28"/>
              </w:rPr>
              <w:t>істер</w:t>
            </w:r>
            <w:r>
              <w:rPr>
                <w:rFonts w:eastAsia="Times New Roman"/>
                <w:sz w:val="28"/>
                <w:szCs w:val="28"/>
              </w:rPr>
              <w:t>нің</w:t>
            </w:r>
            <w:proofErr w:type="spellEnd"/>
            <w:r w:rsidRPr="00545A5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Fonts w:eastAsia="Times New Roman"/>
                <w:sz w:val="28"/>
                <w:szCs w:val="28"/>
              </w:rPr>
              <w:t>суреттерді</w:t>
            </w:r>
            <w:proofErr w:type="spellEnd"/>
            <w:r w:rsidRPr="00545A5C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545A5C">
              <w:rPr>
                <w:rFonts w:eastAsia="Times New Roman"/>
                <w:sz w:val="28"/>
                <w:szCs w:val="28"/>
              </w:rPr>
              <w:t>заттарды</w:t>
            </w:r>
            <w:proofErr w:type="spellEnd"/>
            <w:r w:rsidRPr="00545A5C">
              <w:rPr>
                <w:rFonts w:eastAsia="Times New Roman"/>
                <w:sz w:val="28"/>
                <w:szCs w:val="28"/>
              </w:rPr>
              <w:t xml:space="preserve"> қарап </w:t>
            </w:r>
            <w:proofErr w:type="spellStart"/>
            <w:r w:rsidRPr="00545A5C">
              <w:rPr>
                <w:rFonts w:eastAsia="Times New Roman"/>
                <w:sz w:val="28"/>
                <w:szCs w:val="28"/>
              </w:rPr>
              <w:t>шыққаннан</w:t>
            </w:r>
            <w:proofErr w:type="spellEnd"/>
            <w:r w:rsidRPr="00545A5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Fonts w:eastAsia="Times New Roman"/>
                <w:sz w:val="28"/>
                <w:szCs w:val="28"/>
              </w:rPr>
              <w:t>кейінгі</w:t>
            </w:r>
            <w:proofErr w:type="spellEnd"/>
            <w:r w:rsidRPr="00545A5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Fonts w:eastAsia="Times New Roman"/>
                <w:sz w:val="28"/>
                <w:szCs w:val="28"/>
              </w:rPr>
              <w:t>әсерлер</w:t>
            </w:r>
            <w:proofErr w:type="spellEnd"/>
            <w:r w:rsidRPr="00545A5C">
              <w:rPr>
                <w:rFonts w:eastAsia="Times New Roman"/>
                <w:sz w:val="28"/>
                <w:szCs w:val="28"/>
              </w:rPr>
              <w:t>.</w:t>
            </w:r>
          </w:p>
          <w:p w:rsidR="00326774" w:rsidRPr="00545A5C" w:rsidRDefault="00326774" w:rsidP="009550D5">
            <w:pPr>
              <w:rPr>
                <w:rFonts w:eastAsia="Times New Roman"/>
                <w:bCs/>
                <w:sz w:val="28"/>
                <w:szCs w:val="28"/>
              </w:rPr>
            </w:pPr>
            <w:r w:rsidRPr="00545A5C">
              <w:rPr>
                <w:rFonts w:eastAsia="Times New Roman"/>
                <w:bCs/>
                <w:sz w:val="28"/>
                <w:szCs w:val="28"/>
              </w:rPr>
              <w:t>(№6 карточка)</w:t>
            </w:r>
          </w:p>
          <w:p w:rsidR="00326774" w:rsidRPr="00545A5C" w:rsidRDefault="00326774" w:rsidP="009550D5">
            <w:pPr>
              <w:widowControl w:val="0"/>
              <w:jc w:val="both"/>
              <w:rPr>
                <w:sz w:val="28"/>
                <w:szCs w:val="28"/>
              </w:rPr>
            </w:pPr>
            <w:r w:rsidRPr="00545A5C"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 xml:space="preserve">Құрастыру - коммуникативтік, танымдық, ойын әрекеттері </w:t>
            </w:r>
            <w:r w:rsidRPr="00545A5C">
              <w:rPr>
                <w:rFonts w:eastAsia="Times New Roman"/>
                <w:bCs/>
                <w:sz w:val="28"/>
                <w:szCs w:val="28"/>
                <w:lang w:val="kk-KZ"/>
              </w:rPr>
              <w:t xml:space="preserve">ойын </w:t>
            </w:r>
            <w:r w:rsidRPr="00545A5C">
              <w:rPr>
                <w:sz w:val="28"/>
                <w:szCs w:val="28"/>
              </w:rPr>
              <w:t>"</w:t>
            </w:r>
            <w:proofErr w:type="spellStart"/>
            <w:r w:rsidRPr="00545A5C">
              <w:rPr>
                <w:sz w:val="28"/>
                <w:szCs w:val="28"/>
              </w:rPr>
              <w:t>Екі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түсті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бір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өлшемді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текшелерден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жасалған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үй</w:t>
            </w:r>
            <w:proofErr w:type="spellEnd"/>
            <w:r w:rsidRPr="00545A5C">
              <w:rPr>
                <w:sz w:val="28"/>
                <w:szCs w:val="28"/>
              </w:rPr>
              <w:t>"</w:t>
            </w:r>
          </w:p>
          <w:p w:rsidR="00326774" w:rsidRDefault="00326774" w:rsidP="009550D5">
            <w:pPr>
              <w:widowControl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545A5C">
              <w:rPr>
                <w:rFonts w:eastAsia="Times New Roman"/>
                <w:sz w:val="28"/>
                <w:szCs w:val="28"/>
                <w:lang w:val="kk-KZ"/>
              </w:rPr>
              <w:t>сюжеттік ойында құрастырылған құрылымды пайдалану.</w:t>
            </w:r>
          </w:p>
          <w:p w:rsidR="00326774" w:rsidRPr="00545A5C" w:rsidRDefault="00326774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proofErr w:type="spellStart"/>
            <w:r w:rsidRPr="00545A5C">
              <w:rPr>
                <w:sz w:val="28"/>
                <w:szCs w:val="28"/>
              </w:rPr>
              <w:t>Міндет</w:t>
            </w:r>
            <w:proofErr w:type="spellEnd"/>
            <w:r w:rsidRPr="00545A5C">
              <w:rPr>
                <w:sz w:val="28"/>
                <w:szCs w:val="28"/>
              </w:rPr>
              <w:t xml:space="preserve">: </w:t>
            </w:r>
            <w:r w:rsidRPr="00545A5C">
              <w:rPr>
                <w:rFonts w:eastAsia="Times New Roman"/>
                <w:sz w:val="28"/>
                <w:szCs w:val="28"/>
                <w:lang w:val="kk-KZ"/>
              </w:rPr>
              <w:t>пайдалануда</w:t>
            </w:r>
            <w:r>
              <w:rPr>
                <w:rFonts w:eastAsia="Times New Roman"/>
                <w:sz w:val="28"/>
                <w:szCs w:val="28"/>
                <w:lang w:val="kk-KZ"/>
              </w:rPr>
              <w:t>жайлылық</w:t>
            </w:r>
            <w:r w:rsidRPr="00545A5C">
              <w:rPr>
                <w:rFonts w:eastAsia="Times New Roman"/>
                <w:sz w:val="28"/>
                <w:szCs w:val="28"/>
                <w:lang w:val="kk-KZ"/>
              </w:rPr>
              <w:t xml:space="preserve"> сюжеттік ойында салынған конструкция.</w:t>
            </w:r>
          </w:p>
          <w:p w:rsidR="00326774" w:rsidRPr="00545A5C" w:rsidRDefault="00326774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545A5C">
              <w:rPr>
                <w:rFonts w:eastAsia="Times New Roman"/>
                <w:sz w:val="28"/>
                <w:szCs w:val="28"/>
                <w:lang w:val="kk-KZ"/>
              </w:rPr>
              <w:t>(№3 карточка)</w:t>
            </w:r>
          </w:p>
          <w:p w:rsidR="00326774" w:rsidRPr="00545A5C" w:rsidRDefault="00326774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545A5C">
              <w:rPr>
                <w:rFonts w:eastAsia="Times New Roman"/>
                <w:b/>
                <w:sz w:val="28"/>
                <w:szCs w:val="28"/>
                <w:lang w:val="kk-KZ"/>
              </w:rPr>
              <w:t xml:space="preserve">Көркем әдебиет - коммуникативтік, ойын әрекеттері </w:t>
            </w:r>
            <w:r w:rsidRPr="00545A5C">
              <w:rPr>
                <w:rFonts w:eastAsia="Times New Roman"/>
                <w:sz w:val="28"/>
                <w:szCs w:val="28"/>
                <w:lang w:val="kk-KZ"/>
              </w:rPr>
              <w:t>"Балабақша дәрігері" рөлдік ойыны</w:t>
            </w:r>
          </w:p>
          <w:p w:rsidR="00326774" w:rsidRPr="00FD5D8B" w:rsidRDefault="00326774" w:rsidP="009550D5">
            <w:pPr>
              <w:pStyle w:val="c12c13"/>
              <w:spacing w:before="0" w:after="0"/>
              <w:rPr>
                <w:rStyle w:val="c1"/>
                <w:bCs/>
                <w:sz w:val="28"/>
                <w:szCs w:val="28"/>
                <w:lang w:val="kk-KZ"/>
              </w:rPr>
            </w:pPr>
            <w:r w:rsidRPr="00FD5D8B">
              <w:rPr>
                <w:rStyle w:val="c1"/>
                <w:bCs/>
                <w:sz w:val="28"/>
                <w:szCs w:val="28"/>
                <w:lang w:val="kk-KZ"/>
              </w:rPr>
              <w:t xml:space="preserve">Мақсаты: дамыту </w:t>
            </w:r>
            <w:r w:rsidRPr="00FD5D8B">
              <w:rPr>
                <w:bCs/>
                <w:sz w:val="28"/>
                <w:szCs w:val="28"/>
                <w:lang w:val="kk-KZ"/>
              </w:rPr>
              <w:t>рөлді қабылдау және тиісті ойын әрекеттерін орындау дағдылары.</w:t>
            </w:r>
          </w:p>
          <w:p w:rsidR="00326774" w:rsidRPr="00363ADA" w:rsidRDefault="00326774" w:rsidP="009550D5">
            <w:pPr>
              <w:pStyle w:val="c12c13"/>
              <w:spacing w:before="0" w:after="0"/>
              <w:rPr>
                <w:sz w:val="28"/>
                <w:szCs w:val="28"/>
              </w:rPr>
            </w:pPr>
            <w:proofErr w:type="spellStart"/>
            <w:r w:rsidRPr="00671660">
              <w:rPr>
                <w:rStyle w:val="c1"/>
                <w:bCs/>
                <w:sz w:val="28"/>
                <w:szCs w:val="28"/>
              </w:rPr>
              <w:t>Міндет</w:t>
            </w:r>
            <w:proofErr w:type="spellEnd"/>
            <w:r w:rsidRPr="00671660">
              <w:rPr>
                <w:rStyle w:val="c1"/>
                <w:bCs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ойын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lastRenderedPageBreak/>
              <w:t>әрекеттерін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орындайды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326774" w:rsidRPr="00545A5C" w:rsidRDefault="00326774" w:rsidP="009550D5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664" w:type="dxa"/>
            <w:gridSpan w:val="4"/>
          </w:tcPr>
          <w:p w:rsidR="00326774" w:rsidRPr="00FD5D8B" w:rsidRDefault="00326774" w:rsidP="009550D5">
            <w:pPr>
              <w:shd w:val="clear" w:color="auto" w:fill="FFFFFF"/>
              <w:rPr>
                <w:sz w:val="28"/>
                <w:szCs w:val="28"/>
                <w:lang w:val="kk-KZ"/>
              </w:rPr>
            </w:pPr>
            <w:r w:rsidRPr="00545A5C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Сөйлеуді дамыту – коммуникативтік, ойын әрекеттері</w:t>
            </w:r>
            <w:r w:rsidRPr="00FD5D8B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ойын </w:t>
            </w:r>
            <w:r w:rsidRPr="00FD5D8B">
              <w:rPr>
                <w:sz w:val="28"/>
                <w:szCs w:val="28"/>
                <w:lang w:val="kk-KZ"/>
              </w:rPr>
              <w:t>"Пирамида"</w:t>
            </w:r>
          </w:p>
          <w:p w:rsidR="00326774" w:rsidRPr="00FD5D8B" w:rsidRDefault="00326774" w:rsidP="009550D5">
            <w:pPr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Мақсаты: іскерлікті дамыту 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t>суреттерді, заттарды қарап шыққаннан кейін алған әсерлерімен бөлісу.</w:t>
            </w:r>
          </w:p>
          <w:p w:rsidR="00326774" w:rsidRPr="00FD5D8B" w:rsidRDefault="00326774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Міндет: 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t>істернің суреттерді, заттарды қарап шыққаннан кейінгі әсерлер.</w:t>
            </w:r>
          </w:p>
          <w:p w:rsidR="00326774" w:rsidRPr="00FD5D8B" w:rsidRDefault="00326774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FD5D8B">
              <w:rPr>
                <w:rFonts w:eastAsia="Times New Roman"/>
                <w:color w:val="000000"/>
                <w:sz w:val="28"/>
                <w:szCs w:val="28"/>
                <w:lang w:val="kk-KZ"/>
              </w:rPr>
              <w:lastRenderedPageBreak/>
              <w:t>(№7 карточка)</w:t>
            </w:r>
          </w:p>
          <w:p w:rsidR="00326774" w:rsidRPr="00FD5D8B" w:rsidRDefault="00326774" w:rsidP="009550D5">
            <w:pPr>
              <w:rPr>
                <w:sz w:val="28"/>
                <w:szCs w:val="28"/>
                <w:lang w:val="kk-KZ"/>
              </w:rPr>
            </w:pPr>
            <w:r w:rsidRPr="00545A5C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Сурет салу</w:t>
            </w:r>
            <w:r w:rsidRPr="00545A5C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– </w:t>
            </w:r>
            <w:r w:rsidRPr="00545A5C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шығармашылық, коммуникативтік, ойын әрекеттері</w:t>
            </w:r>
            <w:r w:rsidRPr="00545A5C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ойын </w:t>
            </w:r>
            <w:r w:rsidRPr="00FD5D8B">
              <w:rPr>
                <w:sz w:val="28"/>
                <w:szCs w:val="28"/>
                <w:lang w:val="kk-KZ"/>
              </w:rPr>
              <w:t>"Сайқымазақ маскасы"</w:t>
            </w:r>
          </w:p>
          <w:p w:rsidR="00326774" w:rsidRPr="00FD5D8B" w:rsidRDefault="00326774" w:rsidP="009550D5">
            <w:pPr>
              <w:ind w:left="30"/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Мақсаты: іскерлікті жетілдіру 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t>қарындаш пен қылқаламды қыспай ұстау дұрыс.</w:t>
            </w:r>
          </w:p>
          <w:p w:rsidR="00326774" w:rsidRPr="00FD5D8B" w:rsidRDefault="00326774" w:rsidP="009550D5">
            <w:pPr>
              <w:ind w:left="30"/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Міндет: 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t>дұрыс, олар қарындаш пен қылқаламды қыспай ұстайды.</w:t>
            </w:r>
          </w:p>
          <w:p w:rsidR="00326774" w:rsidRPr="00FD5D8B" w:rsidRDefault="00326774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FD5D8B">
              <w:rPr>
                <w:rFonts w:eastAsia="Times New Roman"/>
                <w:color w:val="000000"/>
                <w:sz w:val="28"/>
                <w:szCs w:val="28"/>
                <w:lang w:val="kk-KZ"/>
              </w:rPr>
              <w:t>(№4 карточка)</w:t>
            </w:r>
          </w:p>
          <w:p w:rsidR="00326774" w:rsidRPr="00FD5D8B" w:rsidRDefault="00326774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545A5C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Көркем әдебиет - шығармашылық, коммуникативтік, ойын әрекеттері</w:t>
            </w:r>
            <w:r w:rsidRPr="00545A5C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</w:t>
            </w:r>
            <w:r w:rsidRPr="00FD5D8B">
              <w:rPr>
                <w:rFonts w:eastAsia="Times New Roman"/>
                <w:color w:val="000000"/>
                <w:sz w:val="28"/>
                <w:szCs w:val="28"/>
                <w:lang w:val="kk-KZ"/>
              </w:rPr>
              <w:t>кітаптарды қарау</w:t>
            </w:r>
            <w:r w:rsidRPr="00545A5C">
              <w:rPr>
                <w:rFonts w:eastAsia="Times New Roman"/>
                <w:color w:val="000000"/>
                <w:sz w:val="28"/>
                <w:szCs w:val="28"/>
                <w:lang w:val="kk-KZ"/>
              </w:rPr>
              <w:t>);</w:t>
            </w:r>
          </w:p>
          <w:p w:rsidR="00326774" w:rsidRPr="00FD5D8B" w:rsidRDefault="00326774" w:rsidP="009550D5">
            <w:pPr>
              <w:rPr>
                <w:sz w:val="28"/>
                <w:szCs w:val="28"/>
                <w:lang w:val="kk-KZ"/>
              </w:rPr>
            </w:pPr>
            <w:r w:rsidRPr="00545A5C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Қоршаған ортамен танысу – еңбек, коммуникативтік іс-әрекет</w:t>
            </w:r>
            <w:r w:rsidRPr="00FD5D8B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FD5D8B">
              <w:rPr>
                <w:sz w:val="28"/>
                <w:szCs w:val="28"/>
                <w:lang w:val="kk-KZ"/>
              </w:rPr>
              <w:t>"Суретті құрастыр"</w:t>
            </w:r>
          </w:p>
          <w:p w:rsidR="00326774" w:rsidRPr="00FD5D8B" w:rsidRDefault="00326774" w:rsidP="009550D5">
            <w:pPr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Мақсаты: танысу </w:t>
            </w:r>
            <w:r w:rsidRPr="00545A5C">
              <w:rPr>
                <w:rFonts w:eastAsia="Times New Roman"/>
                <w:sz w:val="28"/>
                <w:szCs w:val="28"/>
                <w:lang w:val="kk-KZ"/>
              </w:rPr>
              <w:t>қазақ халқының тұрмыстық заттарымен.</w:t>
            </w:r>
          </w:p>
          <w:p w:rsidR="00326774" w:rsidRPr="00545A5C" w:rsidRDefault="00326774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lastRenderedPageBreak/>
              <w:t xml:space="preserve">Міндет: </w:t>
            </w:r>
            <w:r>
              <w:rPr>
                <w:rFonts w:eastAsia="Times New Roman"/>
                <w:sz w:val="28"/>
                <w:szCs w:val="28"/>
                <w:lang w:val="kk-KZ"/>
              </w:rPr>
              <w:t>заттарды атайды</w:t>
            </w:r>
            <w:r w:rsidRPr="00545A5C">
              <w:rPr>
                <w:rFonts w:eastAsia="Times New Roman"/>
                <w:sz w:val="28"/>
                <w:szCs w:val="28"/>
                <w:lang w:val="kk-KZ"/>
              </w:rPr>
              <w:t xml:space="preserve"> қазақ халқының тұрмысы.</w:t>
            </w:r>
          </w:p>
          <w:p w:rsidR="00326774" w:rsidRPr="00545A5C" w:rsidRDefault="00326774" w:rsidP="009550D5">
            <w:pPr>
              <w:rPr>
                <w:sz w:val="28"/>
                <w:szCs w:val="28"/>
                <w:lang w:val="kk-KZ"/>
              </w:rPr>
            </w:pPr>
            <w:r w:rsidRPr="00545A5C">
              <w:rPr>
                <w:sz w:val="28"/>
                <w:szCs w:val="28"/>
                <w:lang w:val="kk-KZ"/>
              </w:rPr>
              <w:t>(№3 карточка)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Еркін ойын</w:t>
            </w:r>
          </w:p>
        </w:tc>
        <w:tc>
          <w:tcPr>
            <w:tcW w:w="2580" w:type="dxa"/>
            <w:gridSpan w:val="2"/>
          </w:tcPr>
          <w:p w:rsidR="00326774" w:rsidRPr="00545A5C" w:rsidRDefault="00326774" w:rsidP="009550D5">
            <w:pPr>
              <w:shd w:val="clear" w:color="auto" w:fill="FFFFFF"/>
              <w:rPr>
                <w:sz w:val="28"/>
                <w:szCs w:val="28"/>
              </w:rPr>
            </w:pPr>
            <w:r w:rsidRPr="00545A5C"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 xml:space="preserve">Сөйлеуді дамыту – коммуникативтік, ойын әрекеттері </w:t>
            </w:r>
            <w:r w:rsidRPr="00545A5C">
              <w:rPr>
                <w:rFonts w:eastAsia="Times New Roman"/>
                <w:sz w:val="28"/>
                <w:szCs w:val="28"/>
                <w:lang w:val="kk-KZ"/>
              </w:rPr>
              <w:t xml:space="preserve">ойын </w:t>
            </w:r>
            <w:r w:rsidRPr="00545A5C">
              <w:rPr>
                <w:sz w:val="28"/>
                <w:szCs w:val="28"/>
              </w:rPr>
              <w:t>"</w:t>
            </w:r>
            <w:proofErr w:type="spellStart"/>
            <w:r w:rsidRPr="00545A5C">
              <w:rPr>
                <w:sz w:val="28"/>
                <w:szCs w:val="28"/>
              </w:rPr>
              <w:t>Құмсалғышта</w:t>
            </w:r>
            <w:proofErr w:type="spellEnd"/>
            <w:r w:rsidRPr="00545A5C">
              <w:rPr>
                <w:sz w:val="28"/>
                <w:szCs w:val="28"/>
              </w:rPr>
              <w:t>"</w:t>
            </w:r>
          </w:p>
          <w:p w:rsidR="00326774" w:rsidRDefault="00326774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Fonts w:eastAsia="Times New Roman"/>
                <w:sz w:val="28"/>
                <w:szCs w:val="28"/>
              </w:rPr>
              <w:t>суреттерді</w:t>
            </w:r>
            <w:proofErr w:type="spellEnd"/>
            <w:r w:rsidRPr="00545A5C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545A5C">
              <w:rPr>
                <w:rFonts w:eastAsia="Times New Roman"/>
                <w:sz w:val="28"/>
                <w:szCs w:val="28"/>
              </w:rPr>
              <w:t>заттарды</w:t>
            </w:r>
            <w:proofErr w:type="spellEnd"/>
            <w:r w:rsidRPr="00545A5C">
              <w:rPr>
                <w:rFonts w:eastAsia="Times New Roman"/>
                <w:sz w:val="28"/>
                <w:szCs w:val="28"/>
              </w:rPr>
              <w:t xml:space="preserve"> қарап </w:t>
            </w:r>
            <w:proofErr w:type="spellStart"/>
            <w:r w:rsidRPr="00545A5C">
              <w:rPr>
                <w:rFonts w:eastAsia="Times New Roman"/>
                <w:sz w:val="28"/>
                <w:szCs w:val="28"/>
              </w:rPr>
              <w:t>шыққаннан</w:t>
            </w:r>
            <w:proofErr w:type="spellEnd"/>
            <w:r w:rsidRPr="00545A5C">
              <w:rPr>
                <w:rFonts w:eastAsia="Times New Roman"/>
                <w:sz w:val="28"/>
                <w:szCs w:val="28"/>
              </w:rPr>
              <w:t xml:space="preserve"> кейін </w:t>
            </w:r>
            <w:proofErr w:type="spellStart"/>
            <w:r w:rsidRPr="00545A5C">
              <w:rPr>
                <w:rFonts w:eastAsia="Times New Roman"/>
                <w:sz w:val="28"/>
                <w:szCs w:val="28"/>
              </w:rPr>
              <w:t>алған</w:t>
            </w:r>
            <w:proofErr w:type="spellEnd"/>
            <w:r w:rsidRPr="00545A5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Fonts w:eastAsia="Times New Roman"/>
                <w:sz w:val="28"/>
                <w:szCs w:val="28"/>
              </w:rPr>
              <w:t>әсерлерімен</w:t>
            </w:r>
            <w:proofErr w:type="spellEnd"/>
            <w:r w:rsidRPr="00545A5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Fonts w:eastAsia="Times New Roman"/>
                <w:sz w:val="28"/>
                <w:szCs w:val="28"/>
              </w:rPr>
              <w:t>бөлісу</w:t>
            </w:r>
            <w:proofErr w:type="spellEnd"/>
            <w:r w:rsidRPr="00545A5C">
              <w:rPr>
                <w:rFonts w:eastAsia="Times New Roman"/>
                <w:sz w:val="28"/>
                <w:szCs w:val="28"/>
              </w:rPr>
              <w:t>.</w:t>
            </w:r>
          </w:p>
          <w:p w:rsidR="00326774" w:rsidRPr="00545A5C" w:rsidRDefault="00326774" w:rsidP="009550D5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 w:rsidRPr="00545A5C">
              <w:rPr>
                <w:sz w:val="28"/>
                <w:szCs w:val="28"/>
              </w:rPr>
              <w:t>Міндет</w:t>
            </w:r>
            <w:proofErr w:type="spellEnd"/>
            <w:r w:rsidRPr="00545A5C">
              <w:rPr>
                <w:sz w:val="28"/>
                <w:szCs w:val="28"/>
              </w:rPr>
              <w:t xml:space="preserve">: </w:t>
            </w:r>
            <w:proofErr w:type="spellStart"/>
            <w:r w:rsidRPr="00545A5C">
              <w:rPr>
                <w:rFonts w:eastAsia="Times New Roman"/>
                <w:sz w:val="28"/>
                <w:szCs w:val="28"/>
              </w:rPr>
              <w:t>істер</w:t>
            </w:r>
            <w:r>
              <w:rPr>
                <w:rFonts w:eastAsia="Times New Roman"/>
                <w:sz w:val="28"/>
                <w:szCs w:val="28"/>
              </w:rPr>
              <w:t>нің</w:t>
            </w:r>
            <w:proofErr w:type="spellEnd"/>
            <w:r w:rsidRPr="00545A5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Fonts w:eastAsia="Times New Roman"/>
                <w:sz w:val="28"/>
                <w:szCs w:val="28"/>
              </w:rPr>
              <w:t>суреттерді</w:t>
            </w:r>
            <w:proofErr w:type="spellEnd"/>
            <w:r w:rsidRPr="00545A5C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545A5C">
              <w:rPr>
                <w:rFonts w:eastAsia="Times New Roman"/>
                <w:sz w:val="28"/>
                <w:szCs w:val="28"/>
              </w:rPr>
              <w:t>заттарды</w:t>
            </w:r>
            <w:proofErr w:type="spellEnd"/>
            <w:r w:rsidRPr="00545A5C">
              <w:rPr>
                <w:rFonts w:eastAsia="Times New Roman"/>
                <w:sz w:val="28"/>
                <w:szCs w:val="28"/>
              </w:rPr>
              <w:t xml:space="preserve"> қарап </w:t>
            </w:r>
            <w:proofErr w:type="spellStart"/>
            <w:r w:rsidRPr="00545A5C">
              <w:rPr>
                <w:rFonts w:eastAsia="Times New Roman"/>
                <w:sz w:val="28"/>
                <w:szCs w:val="28"/>
              </w:rPr>
              <w:t>шыққаннан</w:t>
            </w:r>
            <w:proofErr w:type="spellEnd"/>
            <w:r w:rsidRPr="00545A5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Fonts w:eastAsia="Times New Roman"/>
                <w:sz w:val="28"/>
                <w:szCs w:val="28"/>
              </w:rPr>
              <w:t>кейінгі</w:t>
            </w:r>
            <w:proofErr w:type="spellEnd"/>
            <w:r w:rsidRPr="00545A5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Fonts w:eastAsia="Times New Roman"/>
                <w:sz w:val="28"/>
                <w:szCs w:val="28"/>
              </w:rPr>
              <w:t>әсерлер</w:t>
            </w:r>
            <w:proofErr w:type="spellEnd"/>
            <w:r w:rsidRPr="00545A5C">
              <w:rPr>
                <w:rFonts w:eastAsia="Times New Roman"/>
                <w:sz w:val="28"/>
                <w:szCs w:val="28"/>
              </w:rPr>
              <w:t>.</w:t>
            </w:r>
          </w:p>
          <w:p w:rsidR="00326774" w:rsidRPr="00545A5C" w:rsidRDefault="00326774" w:rsidP="009550D5">
            <w:pPr>
              <w:rPr>
                <w:color w:val="000000"/>
                <w:sz w:val="28"/>
                <w:szCs w:val="28"/>
              </w:rPr>
            </w:pPr>
            <w:r w:rsidRPr="00545A5C">
              <w:rPr>
                <w:color w:val="000000"/>
                <w:sz w:val="28"/>
                <w:szCs w:val="28"/>
              </w:rPr>
              <w:lastRenderedPageBreak/>
              <w:t>(№8 карточка)</w:t>
            </w:r>
          </w:p>
          <w:p w:rsidR="00326774" w:rsidRPr="00545A5C" w:rsidRDefault="00326774" w:rsidP="009550D5">
            <w:pPr>
              <w:widowControl w:val="0"/>
              <w:jc w:val="both"/>
              <w:rPr>
                <w:sz w:val="28"/>
                <w:szCs w:val="28"/>
              </w:rPr>
            </w:pPr>
            <w:r w:rsidRPr="00545A5C">
              <w:rPr>
                <w:rFonts w:eastAsia="Times New Roman"/>
                <w:b/>
                <w:sz w:val="28"/>
                <w:szCs w:val="28"/>
                <w:lang w:val="kk-KZ"/>
              </w:rPr>
              <w:t xml:space="preserve">Құрастыру - коммуникативтік, танымдық, ойын әрекеттері </w:t>
            </w:r>
            <w:r w:rsidRPr="00545A5C">
              <w:rPr>
                <w:rFonts w:eastAsia="Times New Roman"/>
                <w:bCs/>
                <w:sz w:val="28"/>
                <w:szCs w:val="28"/>
                <w:lang w:val="kk-KZ"/>
              </w:rPr>
              <w:t xml:space="preserve">ойын </w:t>
            </w:r>
            <w:r w:rsidRPr="00545A5C">
              <w:rPr>
                <w:sz w:val="28"/>
                <w:szCs w:val="28"/>
              </w:rPr>
              <w:t xml:space="preserve">"Көк </w:t>
            </w:r>
            <w:proofErr w:type="spellStart"/>
            <w:r w:rsidRPr="00545A5C">
              <w:rPr>
                <w:sz w:val="28"/>
                <w:szCs w:val="28"/>
              </w:rPr>
              <w:t>мұнара</w:t>
            </w:r>
            <w:proofErr w:type="spellEnd"/>
            <w:r w:rsidRPr="00545A5C">
              <w:rPr>
                <w:sz w:val="28"/>
                <w:szCs w:val="28"/>
              </w:rPr>
              <w:t>"</w:t>
            </w:r>
          </w:p>
          <w:p w:rsidR="00326774" w:rsidRDefault="00326774" w:rsidP="009550D5">
            <w:pPr>
              <w:widowControl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545A5C">
              <w:rPr>
                <w:rFonts w:eastAsia="Times New Roman"/>
                <w:sz w:val="28"/>
                <w:szCs w:val="28"/>
                <w:lang w:val="kk-KZ"/>
              </w:rPr>
              <w:t>сюжеттік ойында құрастырылған құрылымды пайдалану.</w:t>
            </w:r>
          </w:p>
          <w:p w:rsidR="00326774" w:rsidRPr="00545A5C" w:rsidRDefault="00326774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proofErr w:type="spellStart"/>
            <w:r w:rsidRPr="00545A5C">
              <w:rPr>
                <w:sz w:val="28"/>
                <w:szCs w:val="28"/>
              </w:rPr>
              <w:t>Міндет</w:t>
            </w:r>
            <w:proofErr w:type="spellEnd"/>
            <w:r w:rsidRPr="00545A5C">
              <w:rPr>
                <w:sz w:val="28"/>
                <w:szCs w:val="28"/>
              </w:rPr>
              <w:t xml:space="preserve">: </w:t>
            </w:r>
            <w:r w:rsidRPr="00545A5C">
              <w:rPr>
                <w:rFonts w:eastAsia="Times New Roman"/>
                <w:sz w:val="28"/>
                <w:szCs w:val="28"/>
                <w:lang w:val="kk-KZ"/>
              </w:rPr>
              <w:t>пайдалануда</w:t>
            </w:r>
            <w:r>
              <w:rPr>
                <w:rFonts w:eastAsia="Times New Roman"/>
                <w:sz w:val="28"/>
                <w:szCs w:val="28"/>
                <w:lang w:val="kk-KZ"/>
              </w:rPr>
              <w:t>жайлылық</w:t>
            </w:r>
            <w:r w:rsidRPr="00545A5C">
              <w:rPr>
                <w:rFonts w:eastAsia="Times New Roman"/>
                <w:sz w:val="28"/>
                <w:szCs w:val="28"/>
                <w:lang w:val="kk-KZ"/>
              </w:rPr>
              <w:t xml:space="preserve"> жылы сюжеттік ойынға салынған құрылым.</w:t>
            </w:r>
          </w:p>
          <w:p w:rsidR="00326774" w:rsidRDefault="00326774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545A5C">
              <w:rPr>
                <w:rFonts w:eastAsia="Times New Roman"/>
                <w:sz w:val="28"/>
                <w:szCs w:val="28"/>
                <w:lang w:val="kk-KZ"/>
              </w:rPr>
              <w:t>(№4 карточка)</w:t>
            </w:r>
          </w:p>
          <w:p w:rsidR="00326774" w:rsidRPr="00545A5C" w:rsidRDefault="00326774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545A5C">
              <w:rPr>
                <w:rFonts w:eastAsia="Times New Roman"/>
                <w:b/>
                <w:sz w:val="28"/>
                <w:szCs w:val="28"/>
                <w:lang w:val="kk-KZ"/>
              </w:rPr>
              <w:t xml:space="preserve">Көркем әдебиет - коммуникативтік, ойын әрекеттері </w:t>
            </w:r>
            <w:r w:rsidRPr="00545A5C">
              <w:rPr>
                <w:rFonts w:eastAsia="Times New Roman"/>
                <w:sz w:val="28"/>
                <w:szCs w:val="28"/>
                <w:lang w:val="kk-KZ"/>
              </w:rPr>
              <w:t>"Балабақша" рөлдік ойыны</w:t>
            </w:r>
          </w:p>
          <w:p w:rsidR="00326774" w:rsidRPr="00FD5D8B" w:rsidRDefault="00326774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rFonts w:eastAsia="Times New Roman"/>
                <w:sz w:val="28"/>
                <w:szCs w:val="28"/>
                <w:lang w:val="kk-KZ"/>
              </w:rPr>
              <w:t>Мақсаты: с"Балабақша" рөлдік ойынын ұйымдастыру дағдыларын қалыптастыру үшін жағдайларды сауықтыру.</w:t>
            </w:r>
          </w:p>
          <w:p w:rsidR="00326774" w:rsidRPr="00FD5D8B" w:rsidRDefault="00326774" w:rsidP="009550D5">
            <w:pPr>
              <w:rPr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lastRenderedPageBreak/>
              <w:t>Міндет</w:t>
            </w:r>
            <w:r w:rsidRPr="00FA003F">
              <w:rPr>
                <w:rFonts w:eastAsia="Times New Roman"/>
                <w:sz w:val="28"/>
                <w:szCs w:val="28"/>
                <w:lang w:val="kk-KZ"/>
              </w:rPr>
              <w:t xml:space="preserve">: </w:t>
            </w:r>
            <w:r w:rsidRPr="00FD5D8B">
              <w:rPr>
                <w:spacing w:val="-5"/>
                <w:sz w:val="28"/>
                <w:szCs w:val="28"/>
                <w:lang w:val="kk-KZ"/>
              </w:rPr>
              <w:t>рөлдерді бөледі, қажетті шарттарды дайындайды</w:t>
            </w:r>
            <w:r w:rsidRPr="00FD5D8B">
              <w:rPr>
                <w:spacing w:val="-4"/>
                <w:sz w:val="28"/>
                <w:szCs w:val="28"/>
                <w:lang w:val="kk-KZ"/>
              </w:rPr>
              <w:t>.</w:t>
            </w:r>
          </w:p>
          <w:p w:rsidR="00326774" w:rsidRPr="00FD5D8B" w:rsidRDefault="00326774" w:rsidP="009550D5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650" w:type="dxa"/>
            <w:gridSpan w:val="2"/>
          </w:tcPr>
          <w:p w:rsidR="00326774" w:rsidRPr="00FD5D8B" w:rsidRDefault="00326774" w:rsidP="009550D5">
            <w:pPr>
              <w:shd w:val="clear" w:color="auto" w:fill="FFFFFF"/>
              <w:rPr>
                <w:sz w:val="28"/>
                <w:szCs w:val="28"/>
                <w:lang w:val="kk-KZ"/>
              </w:rPr>
            </w:pPr>
            <w:r w:rsidRPr="00545A5C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Сөйлеуді дамыту – коммуникативтік, ойын әрекеттері</w:t>
            </w:r>
            <w:r w:rsidRPr="00FD5D8B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ойын </w:t>
            </w:r>
            <w:r w:rsidRPr="00FD5D8B">
              <w:rPr>
                <w:sz w:val="28"/>
                <w:szCs w:val="28"/>
                <w:lang w:val="kk-KZ"/>
              </w:rPr>
              <w:t>"Көмекшілер"</w:t>
            </w:r>
          </w:p>
          <w:p w:rsidR="00326774" w:rsidRPr="00FD5D8B" w:rsidRDefault="00326774" w:rsidP="009550D5">
            <w:pPr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Мақсаты: іскерлікті дамыту 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t>суреттерді, заттарды қарап шыққаннан кейін алған әсерлерімен бөлісу.</w:t>
            </w:r>
          </w:p>
          <w:p w:rsidR="00326774" w:rsidRPr="00FD5D8B" w:rsidRDefault="00326774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Міндет: 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t xml:space="preserve">істернің суреттерді, 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lastRenderedPageBreak/>
              <w:t>заттарды қарап шыққаннан кейінгі әсерлер.</w:t>
            </w:r>
          </w:p>
          <w:p w:rsidR="00326774" w:rsidRPr="00FD5D8B" w:rsidRDefault="00326774" w:rsidP="009550D5">
            <w:pPr>
              <w:rPr>
                <w:color w:val="000000"/>
                <w:sz w:val="28"/>
                <w:szCs w:val="28"/>
                <w:lang w:val="kk-KZ"/>
              </w:rPr>
            </w:pPr>
            <w:r w:rsidRPr="00FD5D8B">
              <w:rPr>
                <w:color w:val="000000"/>
                <w:sz w:val="28"/>
                <w:szCs w:val="28"/>
                <w:lang w:val="kk-KZ"/>
              </w:rPr>
              <w:t>(№9 карточка)</w:t>
            </w:r>
          </w:p>
          <w:p w:rsidR="00326774" w:rsidRPr="00FD5D8B" w:rsidRDefault="00326774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545A5C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Сурет салу</w:t>
            </w:r>
            <w:r w:rsidRPr="00545A5C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– </w:t>
            </w:r>
            <w:r w:rsidRPr="00545A5C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шығармашылық, коммуникативтік, ойын әрекеттері</w:t>
            </w:r>
            <w:r w:rsidRPr="00545A5C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ойын 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t>"Қоянды жасыр"</w:t>
            </w:r>
          </w:p>
          <w:p w:rsidR="00326774" w:rsidRPr="00FD5D8B" w:rsidRDefault="00326774" w:rsidP="009550D5">
            <w:pPr>
              <w:ind w:left="131"/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Мақсаты: іскерлікті жетілдіру 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t>қарындаш пен қылқаламды қыспай ұстау дұрыс.</w:t>
            </w:r>
          </w:p>
          <w:p w:rsidR="00326774" w:rsidRPr="00FD5D8B" w:rsidRDefault="00326774" w:rsidP="009550D5">
            <w:pPr>
              <w:ind w:left="131"/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Міндет: 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t>дұрыс, олар қарындаш пен қылқаламды қыспай ұстайды.</w:t>
            </w:r>
          </w:p>
          <w:p w:rsidR="00326774" w:rsidRPr="00545A5C" w:rsidRDefault="00326774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FD5D8B">
              <w:rPr>
                <w:rFonts w:eastAsia="Times New Roman"/>
                <w:color w:val="000000"/>
                <w:sz w:val="28"/>
                <w:szCs w:val="28"/>
                <w:lang w:val="kk-KZ"/>
              </w:rPr>
              <w:t>(№5 карточка)</w:t>
            </w:r>
          </w:p>
          <w:p w:rsidR="00326774" w:rsidRPr="00FD5D8B" w:rsidRDefault="00326774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545A5C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Көркем әдебиет - шығармашылық, коммуникативтік, ойындық қызметтің түрлері</w:t>
            </w:r>
            <w:r w:rsidRPr="00545A5C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</w:t>
            </w:r>
            <w:r w:rsidRPr="00FD5D8B">
              <w:rPr>
                <w:rFonts w:eastAsia="Times New Roman"/>
                <w:color w:val="000000"/>
                <w:sz w:val="28"/>
                <w:szCs w:val="28"/>
                <w:lang w:val="kk-KZ"/>
              </w:rPr>
              <w:t>кітаптарды қарау</w:t>
            </w:r>
            <w:r w:rsidRPr="00545A5C">
              <w:rPr>
                <w:rFonts w:eastAsia="Times New Roman"/>
                <w:color w:val="000000"/>
                <w:sz w:val="28"/>
                <w:szCs w:val="28"/>
                <w:lang w:val="kk-KZ"/>
              </w:rPr>
              <w:t>);</w:t>
            </w:r>
          </w:p>
          <w:p w:rsidR="00326774" w:rsidRPr="00545A5C" w:rsidRDefault="00326774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545A5C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Қоршаған </w:t>
            </w:r>
            <w:r w:rsidRPr="00545A5C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ортамен танысу – еңбек, коммуникативтік іс-әрекет</w:t>
            </w:r>
            <w:r w:rsidRPr="00FD5D8B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(бөлме өсімдіктеріне күтім жасау)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Еркін ойын</w:t>
            </w:r>
          </w:p>
        </w:tc>
      </w:tr>
      <w:tr w:rsidR="00326774" w:rsidRPr="00545A5C" w:rsidTr="009550D5">
        <w:tc>
          <w:tcPr>
            <w:tcW w:w="2538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proofErr w:type="spellStart"/>
            <w:r w:rsidRPr="00545A5C">
              <w:rPr>
                <w:sz w:val="28"/>
                <w:szCs w:val="28"/>
              </w:rPr>
              <w:lastRenderedPageBreak/>
              <w:t>Таңертеңгі</w:t>
            </w:r>
            <w:proofErr w:type="spellEnd"/>
            <w:r w:rsidRPr="00545A5C">
              <w:rPr>
                <w:sz w:val="28"/>
                <w:szCs w:val="28"/>
              </w:rPr>
              <w:t xml:space="preserve"> гимнастика</w:t>
            </w:r>
          </w:p>
        </w:tc>
        <w:tc>
          <w:tcPr>
            <w:tcW w:w="12248" w:type="dxa"/>
            <w:gridSpan w:val="13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proofErr w:type="spellStart"/>
            <w:r w:rsidRPr="00545A5C">
              <w:rPr>
                <w:rFonts w:eastAsia="Times New Roman"/>
                <w:color w:val="000000"/>
                <w:sz w:val="28"/>
                <w:szCs w:val="28"/>
              </w:rPr>
              <w:t>Наурызға</w:t>
            </w:r>
            <w:proofErr w:type="spellEnd"/>
            <w:r w:rsidRPr="00545A5C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Fonts w:eastAsia="Times New Roman"/>
                <w:color w:val="000000"/>
                <w:sz w:val="28"/>
                <w:szCs w:val="28"/>
              </w:rPr>
              <w:t>арналған</w:t>
            </w:r>
            <w:proofErr w:type="spellEnd"/>
            <w:r w:rsidRPr="00545A5C">
              <w:rPr>
                <w:rFonts w:eastAsia="Times New Roman"/>
                <w:color w:val="000000"/>
                <w:sz w:val="28"/>
                <w:szCs w:val="28"/>
              </w:rPr>
              <w:t xml:space="preserve"> №1 </w:t>
            </w:r>
            <w:proofErr w:type="spellStart"/>
            <w:r w:rsidRPr="00545A5C">
              <w:rPr>
                <w:rFonts w:eastAsia="Times New Roman"/>
                <w:color w:val="000000"/>
                <w:sz w:val="28"/>
                <w:szCs w:val="28"/>
              </w:rPr>
              <w:t>таңертеңгілік</w:t>
            </w:r>
            <w:proofErr w:type="spellEnd"/>
            <w:r w:rsidRPr="00545A5C">
              <w:rPr>
                <w:rFonts w:eastAsia="Times New Roman"/>
                <w:color w:val="000000"/>
                <w:sz w:val="28"/>
                <w:szCs w:val="28"/>
              </w:rPr>
              <w:t xml:space="preserve"> жаттығулар </w:t>
            </w:r>
            <w:proofErr w:type="spellStart"/>
            <w:r w:rsidRPr="00545A5C">
              <w:rPr>
                <w:rFonts w:eastAsia="Times New Roman"/>
                <w:color w:val="000000"/>
                <w:sz w:val="28"/>
                <w:szCs w:val="28"/>
              </w:rPr>
              <w:t>кешені</w:t>
            </w:r>
            <w:proofErr w:type="spellEnd"/>
            <w:r w:rsidRPr="00545A5C">
              <w:rPr>
                <w:rFonts w:eastAsia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545A5C">
              <w:rPr>
                <w:rFonts w:eastAsia="Times New Roman"/>
                <w:b/>
                <w:color w:val="000000"/>
                <w:sz w:val="28"/>
                <w:szCs w:val="28"/>
              </w:rPr>
              <w:t>қозғалыс</w:t>
            </w:r>
            <w:proofErr w:type="spellEnd"/>
            <w:r w:rsidRPr="00545A5C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Fonts w:eastAsia="Times New Roman"/>
                <w:b/>
                <w:color w:val="000000"/>
                <w:sz w:val="28"/>
                <w:szCs w:val="28"/>
              </w:rPr>
              <w:t>белсенділігі</w:t>
            </w:r>
            <w:proofErr w:type="spellEnd"/>
            <w:r w:rsidRPr="00545A5C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45A5C">
              <w:rPr>
                <w:rFonts w:eastAsia="Times New Roman"/>
                <w:b/>
                <w:color w:val="000000"/>
                <w:sz w:val="28"/>
                <w:szCs w:val="28"/>
              </w:rPr>
              <w:t>ойын</w:t>
            </w:r>
            <w:proofErr w:type="spellEnd"/>
            <w:r w:rsidRPr="00545A5C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Fonts w:eastAsia="Times New Roman"/>
                <w:b/>
                <w:color w:val="000000"/>
                <w:sz w:val="28"/>
                <w:szCs w:val="28"/>
              </w:rPr>
              <w:t>әрекеті</w:t>
            </w:r>
            <w:proofErr w:type="spellEnd"/>
            <w:r w:rsidRPr="00545A5C">
              <w:rPr>
                <w:rFonts w:eastAsia="Times New Roman"/>
                <w:color w:val="000000"/>
                <w:sz w:val="28"/>
                <w:szCs w:val="28"/>
              </w:rPr>
              <w:t>)</w:t>
            </w:r>
          </w:p>
        </w:tc>
      </w:tr>
      <w:tr w:rsidR="00326774" w:rsidRPr="00545A5C" w:rsidTr="009550D5">
        <w:tc>
          <w:tcPr>
            <w:tcW w:w="2538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proofErr w:type="spellStart"/>
            <w:r w:rsidRPr="00545A5C">
              <w:rPr>
                <w:sz w:val="28"/>
                <w:szCs w:val="28"/>
              </w:rPr>
              <w:t>Таңғы</w:t>
            </w:r>
            <w:proofErr w:type="spellEnd"/>
            <w:r w:rsidRPr="00545A5C">
              <w:rPr>
                <w:sz w:val="28"/>
                <w:szCs w:val="28"/>
              </w:rPr>
              <w:t xml:space="preserve"> ас</w:t>
            </w:r>
          </w:p>
        </w:tc>
        <w:tc>
          <w:tcPr>
            <w:tcW w:w="12248" w:type="dxa"/>
            <w:gridSpan w:val="13"/>
          </w:tcPr>
          <w:p w:rsidR="00326774" w:rsidRDefault="00326774" w:rsidP="009550D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Тақпақ</w:t>
            </w:r>
            <w:proofErr w:type="spellEnd"/>
            <w:r>
              <w:rPr>
                <w:sz w:val="28"/>
                <w:szCs w:val="28"/>
              </w:rPr>
              <w:t xml:space="preserve"> оқу</w:t>
            </w:r>
          </w:p>
          <w:p w:rsidR="00326774" w:rsidRDefault="00326774" w:rsidP="009550D5">
            <w:pPr>
              <w:shd w:val="clear" w:color="auto" w:fill="FFFFFF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color w:val="000000"/>
                <w:sz w:val="32"/>
                <w:szCs w:val="32"/>
              </w:rPr>
              <w:t xml:space="preserve">Ал </w:t>
            </w:r>
            <w:proofErr w:type="spellStart"/>
            <w:r>
              <w:rPr>
                <w:color w:val="000000"/>
                <w:sz w:val="32"/>
                <w:szCs w:val="32"/>
              </w:rPr>
              <w:t>бізде</w:t>
            </w:r>
            <w:proofErr w:type="spellEnd"/>
            <w:r>
              <w:rPr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color w:val="000000"/>
                <w:sz w:val="32"/>
                <w:szCs w:val="32"/>
              </w:rPr>
              <w:t>қасық</w:t>
            </w:r>
            <w:proofErr w:type="spellEnd"/>
            <w:r>
              <w:rPr>
                <w:color w:val="000000"/>
                <w:sz w:val="32"/>
                <w:szCs w:val="32"/>
              </w:rPr>
              <w:t xml:space="preserve"> бар, </w:t>
            </w:r>
            <w:proofErr w:type="spellStart"/>
            <w:r>
              <w:rPr>
                <w:color w:val="000000"/>
                <w:sz w:val="32"/>
                <w:szCs w:val="32"/>
              </w:rPr>
              <w:t>аздап</w:t>
            </w:r>
            <w:proofErr w:type="spellEnd"/>
            <w:r>
              <w:rPr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color w:val="000000"/>
                <w:sz w:val="32"/>
                <w:szCs w:val="32"/>
              </w:rPr>
              <w:t>сиқырлы</w:t>
            </w:r>
            <w:proofErr w:type="spellEnd"/>
            <w:r>
              <w:rPr>
                <w:color w:val="000000"/>
                <w:sz w:val="32"/>
                <w:szCs w:val="32"/>
              </w:rPr>
              <w:t>!</w:t>
            </w:r>
          </w:p>
          <w:p w:rsidR="00326774" w:rsidRDefault="00326774" w:rsidP="009550D5">
            <w:pPr>
              <w:shd w:val="clear" w:color="auto" w:fill="FFFFFF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32"/>
                <w:szCs w:val="32"/>
              </w:rPr>
              <w:t>Тәрелкеде</w:t>
            </w:r>
            <w:proofErr w:type="spellEnd"/>
            <w:r>
              <w:rPr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color w:val="000000"/>
                <w:sz w:val="32"/>
                <w:szCs w:val="32"/>
              </w:rPr>
              <w:t>тамақ</w:t>
            </w:r>
            <w:proofErr w:type="spellEnd"/>
            <w:r>
              <w:rPr>
                <w:color w:val="000000"/>
                <w:sz w:val="32"/>
                <w:szCs w:val="32"/>
              </w:rPr>
              <w:t xml:space="preserve">, </w:t>
            </w:r>
            <w:proofErr w:type="spellStart"/>
            <w:r>
              <w:rPr>
                <w:color w:val="000000"/>
                <w:sz w:val="32"/>
                <w:szCs w:val="32"/>
              </w:rPr>
              <w:t>із</w:t>
            </w:r>
            <w:proofErr w:type="spellEnd"/>
            <w:r>
              <w:rPr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color w:val="000000"/>
                <w:sz w:val="32"/>
                <w:szCs w:val="32"/>
              </w:rPr>
              <w:t>қалдырмайды</w:t>
            </w:r>
            <w:proofErr w:type="spellEnd"/>
            <w:r>
              <w:rPr>
                <w:color w:val="000000"/>
                <w:sz w:val="32"/>
                <w:szCs w:val="32"/>
              </w:rPr>
              <w:t>!</w:t>
            </w:r>
          </w:p>
          <w:p w:rsidR="00326774" w:rsidRDefault="00326774" w:rsidP="009550D5">
            <w:pPr>
              <w:shd w:val="clear" w:color="auto" w:fill="FFFFFF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32"/>
                <w:szCs w:val="32"/>
              </w:rPr>
              <w:t>Біздің</w:t>
            </w:r>
            <w:proofErr w:type="spellEnd"/>
            <w:r>
              <w:rPr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color w:val="000000"/>
                <w:sz w:val="32"/>
                <w:szCs w:val="32"/>
              </w:rPr>
              <w:t>қасықты</w:t>
            </w:r>
            <w:proofErr w:type="spellEnd"/>
            <w:r>
              <w:rPr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color w:val="000000"/>
                <w:sz w:val="32"/>
                <w:szCs w:val="32"/>
              </w:rPr>
              <w:t>басайық</w:t>
            </w:r>
            <w:proofErr w:type="spellEnd"/>
            <w:r>
              <w:rPr>
                <w:color w:val="000000"/>
                <w:sz w:val="32"/>
                <w:szCs w:val="32"/>
              </w:rPr>
              <w:t xml:space="preserve">, ол барлық </w:t>
            </w:r>
            <w:proofErr w:type="spellStart"/>
            <w:r>
              <w:rPr>
                <w:color w:val="000000"/>
                <w:sz w:val="32"/>
                <w:szCs w:val="32"/>
              </w:rPr>
              <w:t>ботқаны</w:t>
            </w:r>
            <w:proofErr w:type="spellEnd"/>
            <w:r>
              <w:rPr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color w:val="000000"/>
                <w:sz w:val="32"/>
                <w:szCs w:val="32"/>
              </w:rPr>
              <w:t>алады</w:t>
            </w:r>
            <w:proofErr w:type="spellEnd"/>
            <w:r>
              <w:rPr>
                <w:color w:val="000000"/>
                <w:sz w:val="32"/>
                <w:szCs w:val="32"/>
              </w:rPr>
              <w:t>!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 xml:space="preserve">Балалардың </w:t>
            </w:r>
            <w:proofErr w:type="spellStart"/>
            <w:r w:rsidRPr="00545A5C">
              <w:rPr>
                <w:sz w:val="28"/>
                <w:szCs w:val="28"/>
              </w:rPr>
              <w:t>назарын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тамаққа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аудару</w:t>
            </w:r>
            <w:proofErr w:type="spellEnd"/>
            <w:r w:rsidRPr="00545A5C">
              <w:rPr>
                <w:sz w:val="28"/>
                <w:szCs w:val="28"/>
              </w:rPr>
              <w:t xml:space="preserve">, дастархан </w:t>
            </w:r>
            <w:proofErr w:type="spellStart"/>
            <w:r w:rsidRPr="00545A5C">
              <w:rPr>
                <w:sz w:val="28"/>
                <w:szCs w:val="28"/>
              </w:rPr>
              <w:t>басында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балалардың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дұрыс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қалпын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қадағалау</w:t>
            </w:r>
            <w:proofErr w:type="spellEnd"/>
            <w:r w:rsidRPr="00545A5C">
              <w:rPr>
                <w:sz w:val="28"/>
                <w:szCs w:val="28"/>
              </w:rPr>
              <w:t xml:space="preserve">, </w:t>
            </w:r>
            <w:proofErr w:type="spellStart"/>
            <w:r w:rsidRPr="00545A5C">
              <w:rPr>
                <w:sz w:val="28"/>
                <w:szCs w:val="28"/>
              </w:rPr>
              <w:t>тік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отыру</w:t>
            </w:r>
            <w:proofErr w:type="spellEnd"/>
            <w:r w:rsidRPr="00545A5C">
              <w:rPr>
                <w:sz w:val="28"/>
                <w:szCs w:val="28"/>
              </w:rPr>
              <w:t xml:space="preserve">, </w:t>
            </w:r>
            <w:proofErr w:type="spellStart"/>
            <w:r w:rsidRPr="00545A5C">
              <w:rPr>
                <w:sz w:val="28"/>
                <w:szCs w:val="28"/>
              </w:rPr>
              <w:t>алаңдамау</w:t>
            </w:r>
            <w:proofErr w:type="spellEnd"/>
            <w:r w:rsidRPr="00545A5C">
              <w:rPr>
                <w:sz w:val="28"/>
                <w:szCs w:val="28"/>
              </w:rPr>
              <w:t>.</w:t>
            </w:r>
          </w:p>
        </w:tc>
      </w:tr>
      <w:tr w:rsidR="00326774" w:rsidRPr="00545A5C" w:rsidTr="009550D5">
        <w:tc>
          <w:tcPr>
            <w:tcW w:w="2538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proofErr w:type="spellStart"/>
            <w:r w:rsidRPr="00545A5C">
              <w:rPr>
                <w:sz w:val="28"/>
                <w:szCs w:val="28"/>
              </w:rPr>
              <w:t>Ұйымдастырылған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іс-шараларға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дайындық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248" w:type="dxa"/>
            <w:gridSpan w:val="13"/>
          </w:tcPr>
          <w:p w:rsidR="00326774" w:rsidRDefault="00326774" w:rsidP="009550D5">
            <w:pPr>
              <w:rPr>
                <w:sz w:val="28"/>
                <w:szCs w:val="28"/>
              </w:rPr>
            </w:pPr>
            <w:r w:rsidRPr="004851B8">
              <w:rPr>
                <w:sz w:val="28"/>
                <w:szCs w:val="28"/>
              </w:rPr>
              <w:t>«</w:t>
            </w:r>
            <w:proofErr w:type="spellStart"/>
            <w:r w:rsidRPr="004851B8">
              <w:rPr>
                <w:sz w:val="28"/>
                <w:szCs w:val="28"/>
              </w:rPr>
              <w:t>Өнегелі</w:t>
            </w:r>
            <w:proofErr w:type="spellEnd"/>
            <w:r w:rsidRPr="004851B8">
              <w:rPr>
                <w:sz w:val="28"/>
                <w:szCs w:val="28"/>
              </w:rPr>
              <w:t xml:space="preserve"> 15 минут»</w:t>
            </w:r>
            <w:r>
              <w:rPr>
                <w:sz w:val="28"/>
                <w:szCs w:val="28"/>
              </w:rPr>
              <w:t xml:space="preserve"> №2 </w:t>
            </w:r>
            <w:proofErr w:type="spellStart"/>
            <w:r>
              <w:rPr>
                <w:sz w:val="28"/>
                <w:szCs w:val="28"/>
              </w:rPr>
              <w:t>әңгіме</w:t>
            </w:r>
            <w:proofErr w:type="spellEnd"/>
            <w:r>
              <w:rPr>
                <w:sz w:val="28"/>
                <w:szCs w:val="28"/>
              </w:rPr>
              <w:t xml:space="preserve"> "</w:t>
            </w:r>
            <w:proofErr w:type="spellStart"/>
            <w:r>
              <w:rPr>
                <w:sz w:val="28"/>
                <w:szCs w:val="28"/>
              </w:rPr>
              <w:t>Тәуелсіздік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күнін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қалай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тойлаймыз</w:t>
            </w:r>
            <w:proofErr w:type="spellEnd"/>
            <w:r>
              <w:rPr>
                <w:sz w:val="28"/>
                <w:szCs w:val="28"/>
              </w:rPr>
              <w:t>"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Сөйлеуді дамыту - коммуникативтік, ойындық, танымдық іс-әрекет</w:t>
            </w:r>
          </w:p>
        </w:tc>
      </w:tr>
      <w:tr w:rsidR="00326774" w:rsidRPr="00FD5D8B" w:rsidTr="009550D5">
        <w:tc>
          <w:tcPr>
            <w:tcW w:w="2538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proofErr w:type="spellStart"/>
            <w:r w:rsidRPr="00545A5C">
              <w:rPr>
                <w:sz w:val="28"/>
                <w:szCs w:val="28"/>
              </w:rPr>
              <w:t>Білім</w:t>
            </w:r>
            <w:proofErr w:type="spellEnd"/>
            <w:r w:rsidRPr="00545A5C">
              <w:rPr>
                <w:sz w:val="28"/>
                <w:szCs w:val="28"/>
              </w:rPr>
              <w:t xml:space="preserve"> беру </w:t>
            </w:r>
            <w:proofErr w:type="spellStart"/>
            <w:r w:rsidRPr="00545A5C">
              <w:rPr>
                <w:sz w:val="28"/>
                <w:szCs w:val="28"/>
              </w:rPr>
              <w:t>ұйымының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кестесі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бойынша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ұйымдастырылған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іс-шаралар</w:t>
            </w:r>
            <w:proofErr w:type="spellEnd"/>
          </w:p>
        </w:tc>
        <w:tc>
          <w:tcPr>
            <w:tcW w:w="1768" w:type="dxa"/>
            <w:gridSpan w:val="2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</w:p>
        </w:tc>
        <w:tc>
          <w:tcPr>
            <w:tcW w:w="2586" w:type="dxa"/>
            <w:gridSpan w:val="3"/>
          </w:tcPr>
          <w:p w:rsidR="00326774" w:rsidRPr="00545A5C" w:rsidRDefault="00326774" w:rsidP="009550D5">
            <w:pPr>
              <w:rPr>
                <w:b/>
                <w:sz w:val="28"/>
                <w:szCs w:val="28"/>
              </w:rPr>
            </w:pPr>
            <w:r w:rsidRPr="00545A5C">
              <w:rPr>
                <w:b/>
                <w:sz w:val="28"/>
                <w:szCs w:val="28"/>
              </w:rPr>
              <w:t>Музыка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"</w:t>
            </w:r>
            <w:proofErr w:type="spellStart"/>
            <w:r w:rsidRPr="00545A5C">
              <w:rPr>
                <w:sz w:val="28"/>
                <w:szCs w:val="28"/>
              </w:rPr>
              <w:t>Музыкалық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кішкентай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үй</w:t>
            </w:r>
            <w:proofErr w:type="spellEnd"/>
            <w:r w:rsidRPr="00545A5C">
              <w:rPr>
                <w:sz w:val="28"/>
                <w:szCs w:val="28"/>
              </w:rPr>
              <w:t>"</w:t>
            </w:r>
          </w:p>
          <w:p w:rsidR="00326774" w:rsidRDefault="00326774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жетілдіру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музыкалық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аспаптардың</w:t>
            </w:r>
            <w:proofErr w:type="spellEnd"/>
            <w:r w:rsidRPr="00545A5C">
              <w:rPr>
                <w:sz w:val="28"/>
                <w:szCs w:val="28"/>
              </w:rPr>
              <w:t xml:space="preserve"> (барабан, </w:t>
            </w:r>
            <w:proofErr w:type="spellStart"/>
            <w:r w:rsidRPr="00545A5C">
              <w:rPr>
                <w:sz w:val="28"/>
                <w:szCs w:val="28"/>
              </w:rPr>
              <w:t>дабыл</w:t>
            </w:r>
            <w:proofErr w:type="spellEnd"/>
            <w:r w:rsidRPr="00545A5C">
              <w:rPr>
                <w:sz w:val="28"/>
                <w:szCs w:val="28"/>
              </w:rPr>
              <w:t xml:space="preserve">, </w:t>
            </w:r>
            <w:proofErr w:type="spellStart"/>
            <w:r w:rsidRPr="00545A5C">
              <w:rPr>
                <w:sz w:val="28"/>
                <w:szCs w:val="28"/>
              </w:rPr>
              <w:t>сылдырмақ</w:t>
            </w:r>
            <w:proofErr w:type="spellEnd"/>
            <w:r w:rsidRPr="00545A5C">
              <w:rPr>
                <w:sz w:val="28"/>
                <w:szCs w:val="28"/>
              </w:rPr>
              <w:t xml:space="preserve">) </w:t>
            </w:r>
            <w:proofErr w:type="spellStart"/>
            <w:r w:rsidRPr="00545A5C">
              <w:rPr>
                <w:sz w:val="28"/>
                <w:szCs w:val="28"/>
              </w:rPr>
              <w:t>тембрлік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дыбысталуын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ажырата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білу</w:t>
            </w:r>
            <w:proofErr w:type="spellEnd"/>
            <w:r w:rsidRPr="00545A5C">
              <w:rPr>
                <w:sz w:val="28"/>
                <w:szCs w:val="28"/>
              </w:rPr>
              <w:t>.</w:t>
            </w:r>
          </w:p>
          <w:p w:rsidR="00326774" w:rsidRDefault="00326774" w:rsidP="009550D5">
            <w:pPr>
              <w:rPr>
                <w:sz w:val="28"/>
                <w:szCs w:val="28"/>
              </w:rPr>
            </w:pPr>
            <w:proofErr w:type="spellStart"/>
            <w:r w:rsidRPr="00545A5C">
              <w:rPr>
                <w:sz w:val="28"/>
                <w:szCs w:val="28"/>
              </w:rPr>
              <w:lastRenderedPageBreak/>
              <w:t>Тапсырма</w:t>
            </w:r>
            <w:proofErr w:type="spellEnd"/>
            <w:r w:rsidRPr="00545A5C">
              <w:rPr>
                <w:sz w:val="28"/>
                <w:szCs w:val="28"/>
              </w:rPr>
              <w:t xml:space="preserve">: </w:t>
            </w:r>
            <w:proofErr w:type="spellStart"/>
            <w:r w:rsidRPr="00545A5C">
              <w:rPr>
                <w:sz w:val="28"/>
                <w:szCs w:val="28"/>
              </w:rPr>
              <w:t>айырмашылығы</w:t>
            </w:r>
            <w:r>
              <w:rPr>
                <w:sz w:val="28"/>
                <w:szCs w:val="28"/>
              </w:rPr>
              <w:t>ют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музыкалық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аспаптардың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тембрлік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дыбысталуы</w:t>
            </w:r>
            <w:proofErr w:type="spellEnd"/>
            <w:r w:rsidRPr="00545A5C">
              <w:rPr>
                <w:sz w:val="28"/>
                <w:szCs w:val="28"/>
              </w:rPr>
              <w:t xml:space="preserve"> (барабан, </w:t>
            </w:r>
            <w:proofErr w:type="spellStart"/>
            <w:r w:rsidRPr="00545A5C">
              <w:rPr>
                <w:sz w:val="28"/>
                <w:szCs w:val="28"/>
              </w:rPr>
              <w:t>дабыл</w:t>
            </w:r>
            <w:proofErr w:type="spellEnd"/>
            <w:r w:rsidRPr="00545A5C">
              <w:rPr>
                <w:sz w:val="28"/>
                <w:szCs w:val="28"/>
              </w:rPr>
              <w:t xml:space="preserve">, </w:t>
            </w:r>
            <w:proofErr w:type="spellStart"/>
            <w:r w:rsidRPr="00545A5C">
              <w:rPr>
                <w:sz w:val="28"/>
                <w:szCs w:val="28"/>
              </w:rPr>
              <w:t>сылдырмақ</w:t>
            </w:r>
            <w:proofErr w:type="spellEnd"/>
            <w:r w:rsidRPr="00545A5C">
              <w:rPr>
                <w:sz w:val="28"/>
                <w:szCs w:val="28"/>
              </w:rPr>
              <w:t>).</w:t>
            </w:r>
          </w:p>
          <w:p w:rsidR="00326774" w:rsidRPr="008C5A86" w:rsidRDefault="00326774" w:rsidP="009550D5">
            <w:pPr>
              <w:rPr>
                <w:sz w:val="28"/>
                <w:szCs w:val="28"/>
              </w:rPr>
            </w:pPr>
          </w:p>
        </w:tc>
        <w:tc>
          <w:tcPr>
            <w:tcW w:w="2664" w:type="dxa"/>
            <w:gridSpan w:val="4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Домисолька</w:t>
            </w:r>
            <w:proofErr w:type="spellEnd"/>
          </w:p>
        </w:tc>
        <w:tc>
          <w:tcPr>
            <w:tcW w:w="2580" w:type="dxa"/>
            <w:gridSpan w:val="2"/>
          </w:tcPr>
          <w:p w:rsidR="00326774" w:rsidRPr="00545A5C" w:rsidRDefault="00326774" w:rsidP="009550D5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545A5C">
              <w:rPr>
                <w:b/>
                <w:bCs/>
                <w:sz w:val="28"/>
                <w:szCs w:val="28"/>
              </w:rPr>
              <w:t>Қазақ</w:t>
            </w:r>
            <w:proofErr w:type="spellEnd"/>
            <w:r w:rsidRPr="00545A5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b/>
                <w:bCs/>
                <w:sz w:val="28"/>
                <w:szCs w:val="28"/>
              </w:rPr>
              <w:t>тілі</w:t>
            </w:r>
            <w:proofErr w:type="spellEnd"/>
          </w:p>
          <w:p w:rsidR="00326774" w:rsidRPr="00545A5C" w:rsidRDefault="00326774" w:rsidP="009550D5">
            <w:pPr>
              <w:rPr>
                <w:sz w:val="28"/>
                <w:szCs w:val="28"/>
                <w:lang w:val="kk-KZ"/>
              </w:rPr>
            </w:pPr>
            <w:r w:rsidRPr="00545A5C">
              <w:rPr>
                <w:sz w:val="28"/>
                <w:szCs w:val="28"/>
                <w:lang w:val="kk-KZ"/>
              </w:rPr>
              <w:t>«Ыдыс-аяқ»</w:t>
            </w:r>
          </w:p>
          <w:p w:rsidR="00326774" w:rsidRDefault="00326774" w:rsidP="009550D5">
            <w:pPr>
              <w:rPr>
                <w:sz w:val="28"/>
                <w:szCs w:val="28"/>
                <w:lang w:val="kk-KZ"/>
              </w:rPr>
            </w:pPr>
            <w:r w:rsidRPr="00545A5C">
              <w:rPr>
                <w:sz w:val="28"/>
                <w:szCs w:val="28"/>
                <w:lang w:val="kk-KZ"/>
              </w:rPr>
              <w:t>Мендеті:  Ыдыс-аяқ туралы түсінік беру.</w:t>
            </w:r>
          </w:p>
          <w:p w:rsidR="00326774" w:rsidRPr="00FD5D8B" w:rsidRDefault="00326774" w:rsidP="009550D5">
            <w:pPr>
              <w:rPr>
                <w:b/>
                <w:bCs/>
                <w:sz w:val="28"/>
                <w:szCs w:val="28"/>
                <w:lang w:val="kk-KZ"/>
              </w:rPr>
            </w:pPr>
            <w:r w:rsidRPr="00FD5D8B">
              <w:rPr>
                <w:b/>
                <w:bCs/>
                <w:sz w:val="28"/>
                <w:szCs w:val="28"/>
                <w:lang w:val="kk-KZ"/>
              </w:rPr>
              <w:t>Физикалықтәрбие</w:t>
            </w:r>
          </w:p>
          <w:p w:rsidR="00326774" w:rsidRPr="00FD5D8B" w:rsidRDefault="00326774" w:rsidP="009550D5">
            <w:pPr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 "Біз жаяу жүргіншілер жолымен жүреміз, аяғымызды нығайтамыз"</w:t>
            </w:r>
          </w:p>
          <w:p w:rsidR="00326774" w:rsidRPr="00FD5D8B" w:rsidRDefault="00326774" w:rsidP="009550D5">
            <w:pPr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Мақсаты: </w:t>
            </w:r>
            <w:r w:rsidRPr="00FD5D8B">
              <w:rPr>
                <w:sz w:val="28"/>
                <w:szCs w:val="28"/>
                <w:lang w:val="kk-KZ"/>
              </w:rPr>
              <w:lastRenderedPageBreak/>
              <w:t>дағдыларды қалыптастыру допты жоғары лақтыру.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proofErr w:type="spellStart"/>
            <w:r w:rsidRPr="00545A5C">
              <w:rPr>
                <w:sz w:val="28"/>
                <w:szCs w:val="28"/>
              </w:rPr>
              <w:t>Міндет</w:t>
            </w:r>
            <w:proofErr w:type="spellEnd"/>
            <w:r w:rsidRPr="00545A5C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допты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лақтыру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жоғары</w:t>
            </w:r>
            <w:proofErr w:type="spellEnd"/>
            <w:r w:rsidRPr="00545A5C">
              <w:rPr>
                <w:sz w:val="28"/>
                <w:szCs w:val="28"/>
              </w:rPr>
              <w:t>.</w:t>
            </w:r>
          </w:p>
          <w:p w:rsidR="00326774" w:rsidRPr="008C5A86" w:rsidRDefault="00326774" w:rsidP="009550D5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650" w:type="dxa"/>
            <w:gridSpan w:val="2"/>
          </w:tcPr>
          <w:p w:rsidR="00326774" w:rsidRPr="00FD5D8B" w:rsidRDefault="00326774" w:rsidP="009550D5">
            <w:pPr>
              <w:rPr>
                <w:b/>
                <w:bCs/>
                <w:sz w:val="28"/>
                <w:szCs w:val="28"/>
                <w:lang w:val="kk-KZ"/>
              </w:rPr>
            </w:pPr>
            <w:r w:rsidRPr="00FD5D8B">
              <w:rPr>
                <w:b/>
                <w:bCs/>
                <w:sz w:val="28"/>
                <w:szCs w:val="28"/>
                <w:lang w:val="kk-KZ"/>
              </w:rPr>
              <w:lastRenderedPageBreak/>
              <w:t>Физикалықтәрбие</w:t>
            </w:r>
          </w:p>
          <w:p w:rsidR="00326774" w:rsidRPr="00FD5D8B" w:rsidRDefault="00326774" w:rsidP="009550D5">
            <w:pPr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 "Біз күшті, үлкен боламыз"</w:t>
            </w:r>
          </w:p>
          <w:p w:rsidR="00326774" w:rsidRPr="00FD5D8B" w:rsidRDefault="00326774" w:rsidP="009550D5">
            <w:pPr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>Мақсаты: тепе-теңдікті сақтау дағдыларын қалыптастыру.</w:t>
            </w:r>
          </w:p>
          <w:p w:rsidR="00326774" w:rsidRPr="00FD5D8B" w:rsidRDefault="00326774" w:rsidP="009550D5">
            <w:pPr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Міндет:  жаттығуларды мұғалімнің </w:t>
            </w:r>
            <w:r w:rsidRPr="00FD5D8B">
              <w:rPr>
                <w:sz w:val="28"/>
                <w:szCs w:val="28"/>
                <w:lang w:val="kk-KZ"/>
              </w:rPr>
              <w:lastRenderedPageBreak/>
              <w:t>көрсетуі бойынша орындайды.</w:t>
            </w:r>
          </w:p>
          <w:p w:rsidR="00326774" w:rsidRPr="00FD5D8B" w:rsidRDefault="00326774" w:rsidP="009550D5">
            <w:pPr>
              <w:rPr>
                <w:sz w:val="28"/>
                <w:szCs w:val="28"/>
                <w:lang w:val="kk-KZ"/>
              </w:rPr>
            </w:pPr>
          </w:p>
        </w:tc>
      </w:tr>
      <w:tr w:rsidR="00326774" w:rsidRPr="00545A5C" w:rsidTr="009550D5">
        <w:tc>
          <w:tcPr>
            <w:tcW w:w="2538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 xml:space="preserve">2-ші </w:t>
            </w:r>
            <w:proofErr w:type="spellStart"/>
            <w:r w:rsidRPr="00545A5C">
              <w:rPr>
                <w:sz w:val="28"/>
                <w:szCs w:val="28"/>
              </w:rPr>
              <w:t>таңғы</w:t>
            </w:r>
            <w:proofErr w:type="spellEnd"/>
            <w:r w:rsidRPr="00545A5C">
              <w:rPr>
                <w:sz w:val="28"/>
                <w:szCs w:val="28"/>
              </w:rPr>
              <w:t xml:space="preserve"> ас</w:t>
            </w:r>
          </w:p>
        </w:tc>
        <w:tc>
          <w:tcPr>
            <w:tcW w:w="12248" w:type="dxa"/>
            <w:gridSpan w:val="13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 xml:space="preserve">Балалардың </w:t>
            </w:r>
            <w:proofErr w:type="spellStart"/>
            <w:r w:rsidRPr="00545A5C">
              <w:rPr>
                <w:sz w:val="28"/>
                <w:szCs w:val="28"/>
              </w:rPr>
              <w:t>назарын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тамаққа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аудару</w:t>
            </w:r>
            <w:proofErr w:type="spellEnd"/>
            <w:r w:rsidRPr="00545A5C">
              <w:rPr>
                <w:sz w:val="28"/>
                <w:szCs w:val="28"/>
              </w:rPr>
              <w:t xml:space="preserve">, дастархан </w:t>
            </w:r>
            <w:proofErr w:type="spellStart"/>
            <w:r w:rsidRPr="00545A5C">
              <w:rPr>
                <w:sz w:val="28"/>
                <w:szCs w:val="28"/>
              </w:rPr>
              <w:t>басында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балалардың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дұрыс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қалпын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қадағалау</w:t>
            </w:r>
            <w:proofErr w:type="spellEnd"/>
            <w:r w:rsidRPr="00545A5C">
              <w:rPr>
                <w:sz w:val="28"/>
                <w:szCs w:val="28"/>
              </w:rPr>
              <w:t xml:space="preserve">, </w:t>
            </w:r>
            <w:proofErr w:type="spellStart"/>
            <w:r w:rsidRPr="00545A5C">
              <w:rPr>
                <w:sz w:val="28"/>
                <w:szCs w:val="28"/>
              </w:rPr>
              <w:t>тік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отыру</w:t>
            </w:r>
            <w:proofErr w:type="spellEnd"/>
            <w:r w:rsidRPr="00545A5C">
              <w:rPr>
                <w:sz w:val="28"/>
                <w:szCs w:val="28"/>
              </w:rPr>
              <w:t xml:space="preserve">, </w:t>
            </w:r>
            <w:proofErr w:type="spellStart"/>
            <w:r w:rsidRPr="00545A5C">
              <w:rPr>
                <w:sz w:val="28"/>
                <w:szCs w:val="28"/>
              </w:rPr>
              <w:t>алаңдамау</w:t>
            </w:r>
            <w:proofErr w:type="spellEnd"/>
            <w:r w:rsidRPr="00545A5C">
              <w:rPr>
                <w:sz w:val="28"/>
                <w:szCs w:val="28"/>
              </w:rPr>
              <w:t>.</w:t>
            </w:r>
          </w:p>
        </w:tc>
      </w:tr>
      <w:tr w:rsidR="00326774" w:rsidRPr="00545A5C" w:rsidTr="009550D5">
        <w:tc>
          <w:tcPr>
            <w:tcW w:w="2538" w:type="dxa"/>
          </w:tcPr>
          <w:p w:rsidR="00326774" w:rsidRPr="00755DC5" w:rsidRDefault="00326774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Қазақ тілінің сөздігі</w:t>
            </w:r>
          </w:p>
        </w:tc>
        <w:tc>
          <w:tcPr>
            <w:tcW w:w="12248" w:type="dxa"/>
            <w:gridSpan w:val="13"/>
          </w:tcPr>
          <w:p w:rsidR="00326774" w:rsidRDefault="00326774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Тұрмыстық сөздер</w:t>
            </w:r>
            <w:r w:rsidRPr="00FD5D8B">
              <w:rPr>
                <w:sz w:val="28"/>
                <w:szCs w:val="28"/>
                <w:lang w:val="kk-KZ"/>
              </w:rPr>
              <w:t>:</w:t>
            </w:r>
          </w:p>
          <w:p w:rsidR="00326774" w:rsidRDefault="00326774" w:rsidP="009550D5">
            <w:pPr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>Билейік</w:t>
            </w:r>
            <w:r>
              <w:rPr>
                <w:sz w:val="28"/>
                <w:szCs w:val="28"/>
                <w:lang w:val="kk-KZ"/>
              </w:rPr>
              <w:t xml:space="preserve"> – билеуге</w:t>
            </w:r>
          </w:p>
          <w:p w:rsidR="00326774" w:rsidRDefault="00326774" w:rsidP="009550D5">
            <w:pPr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>әнайтамыз</w:t>
            </w:r>
            <w:r>
              <w:rPr>
                <w:sz w:val="28"/>
                <w:szCs w:val="28"/>
                <w:lang w:val="kk-KZ"/>
              </w:rPr>
              <w:t xml:space="preserve"> – ән айту</w:t>
            </w:r>
          </w:p>
          <w:p w:rsidR="00326774" w:rsidRPr="00755DC5" w:rsidRDefault="00326774" w:rsidP="009550D5">
            <w:pPr>
              <w:rPr>
                <w:sz w:val="28"/>
                <w:szCs w:val="28"/>
                <w:lang w:val="kk-KZ"/>
              </w:rPr>
            </w:pPr>
            <w:proofErr w:type="spellStart"/>
            <w:r w:rsidRPr="00755DC5">
              <w:rPr>
                <w:sz w:val="28"/>
                <w:szCs w:val="28"/>
              </w:rPr>
              <w:t>ауыз</w:t>
            </w:r>
            <w:proofErr w:type="spellEnd"/>
            <w:r>
              <w:rPr>
                <w:sz w:val="28"/>
                <w:szCs w:val="28"/>
                <w:lang w:val="kk-KZ"/>
              </w:rPr>
              <w:t xml:space="preserve"> - ауа</w:t>
            </w:r>
          </w:p>
        </w:tc>
      </w:tr>
      <w:tr w:rsidR="00326774" w:rsidRPr="00545A5C" w:rsidTr="009550D5">
        <w:tc>
          <w:tcPr>
            <w:tcW w:w="2538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proofErr w:type="spellStart"/>
            <w:r w:rsidRPr="00545A5C">
              <w:rPr>
                <w:sz w:val="28"/>
                <w:szCs w:val="28"/>
              </w:rPr>
              <w:t>Серуенге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дайындық</w:t>
            </w:r>
            <w:proofErr w:type="spellEnd"/>
          </w:p>
        </w:tc>
        <w:tc>
          <w:tcPr>
            <w:tcW w:w="12248" w:type="dxa"/>
            <w:gridSpan w:val="13"/>
          </w:tcPr>
          <w:p w:rsidR="00326774" w:rsidRDefault="00326774" w:rsidP="009550D5">
            <w:pPr>
              <w:rPr>
                <w:rStyle w:val="c12"/>
                <w:color w:val="000000"/>
                <w:sz w:val="32"/>
                <w:szCs w:val="32"/>
              </w:rPr>
            </w:pPr>
            <w:proofErr w:type="spellStart"/>
            <w:r w:rsidRPr="00545A5C">
              <w:rPr>
                <w:sz w:val="28"/>
                <w:szCs w:val="28"/>
              </w:rPr>
              <w:t>Серуендеуге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деген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қызығушылықты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ояту</w:t>
            </w:r>
            <w:proofErr w:type="spellEnd"/>
            <w:r w:rsidRPr="00545A5C">
              <w:rPr>
                <w:sz w:val="28"/>
                <w:szCs w:val="28"/>
              </w:rPr>
              <w:t xml:space="preserve">, </w:t>
            </w:r>
            <w:proofErr w:type="spellStart"/>
            <w:r w:rsidRPr="00545A5C">
              <w:rPr>
                <w:sz w:val="28"/>
                <w:szCs w:val="28"/>
              </w:rPr>
              <w:t>балаларды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жүйелі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түрде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киіндіру</w:t>
            </w:r>
            <w:proofErr w:type="spellEnd"/>
            <w:r w:rsidRPr="00545A5C">
              <w:rPr>
                <w:sz w:val="28"/>
                <w:szCs w:val="28"/>
              </w:rPr>
              <w:t xml:space="preserve">, </w:t>
            </w:r>
            <w:proofErr w:type="spellStart"/>
            <w:r w:rsidRPr="00545A5C">
              <w:rPr>
                <w:sz w:val="28"/>
                <w:szCs w:val="28"/>
              </w:rPr>
              <w:t>дұрыс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киінуді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қадағалау</w:t>
            </w:r>
            <w:proofErr w:type="spellEnd"/>
            <w:r>
              <w:rPr>
                <w:rStyle w:val="c12"/>
                <w:color w:val="000000"/>
                <w:sz w:val="32"/>
                <w:szCs w:val="32"/>
              </w:rPr>
              <w:t xml:space="preserve"> </w:t>
            </w:r>
          </w:p>
          <w:p w:rsidR="00326774" w:rsidRPr="00CF767C" w:rsidRDefault="00326774" w:rsidP="009550D5">
            <w:pPr>
              <w:rPr>
                <w:sz w:val="28"/>
                <w:szCs w:val="28"/>
              </w:rPr>
            </w:pPr>
            <w:proofErr w:type="spellStart"/>
            <w:r w:rsidRPr="00CF767C">
              <w:rPr>
                <w:color w:val="000000"/>
                <w:sz w:val="28"/>
                <w:szCs w:val="28"/>
              </w:rPr>
              <w:t>Біз</w:t>
            </w:r>
            <w:proofErr w:type="spellEnd"/>
            <w:r w:rsidRPr="00CF767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F767C">
              <w:rPr>
                <w:color w:val="000000"/>
                <w:sz w:val="28"/>
                <w:szCs w:val="28"/>
              </w:rPr>
              <w:t>трикотажды</w:t>
            </w:r>
            <w:proofErr w:type="spellEnd"/>
            <w:r w:rsidRPr="00CF767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F767C">
              <w:rPr>
                <w:color w:val="000000"/>
                <w:sz w:val="28"/>
                <w:szCs w:val="28"/>
              </w:rPr>
              <w:t>іш</w:t>
            </w:r>
            <w:proofErr w:type="spellEnd"/>
            <w:r w:rsidRPr="00CF767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F767C">
              <w:rPr>
                <w:color w:val="000000"/>
                <w:sz w:val="28"/>
                <w:szCs w:val="28"/>
              </w:rPr>
              <w:t>киіммен</w:t>
            </w:r>
            <w:proofErr w:type="spellEnd"/>
            <w:r w:rsidRPr="00CF767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F767C">
              <w:rPr>
                <w:color w:val="000000"/>
                <w:sz w:val="28"/>
                <w:szCs w:val="28"/>
              </w:rPr>
              <w:t>киюіміз</w:t>
            </w:r>
            <w:proofErr w:type="spellEnd"/>
            <w:r w:rsidRPr="00CF767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F767C">
              <w:rPr>
                <w:color w:val="000000"/>
                <w:sz w:val="28"/>
                <w:szCs w:val="28"/>
              </w:rPr>
              <w:t>керек</w:t>
            </w:r>
            <w:proofErr w:type="spellEnd"/>
            <w:r w:rsidRPr="00CF767C">
              <w:rPr>
                <w:color w:val="000000"/>
                <w:sz w:val="28"/>
                <w:szCs w:val="28"/>
              </w:rPr>
              <w:br/>
              <w:t xml:space="preserve">Колготки, </w:t>
            </w:r>
            <w:proofErr w:type="spellStart"/>
            <w:r w:rsidRPr="00CF767C">
              <w:rPr>
                <w:color w:val="000000"/>
                <w:sz w:val="28"/>
                <w:szCs w:val="28"/>
              </w:rPr>
              <w:t>жейде</w:t>
            </w:r>
            <w:proofErr w:type="spellEnd"/>
            <w:r w:rsidRPr="00CF767C">
              <w:rPr>
                <w:color w:val="000000"/>
                <w:sz w:val="28"/>
                <w:szCs w:val="28"/>
              </w:rPr>
              <w:t>, рейтуз-</w:t>
            </w:r>
            <w:proofErr w:type="spellStart"/>
            <w:r w:rsidRPr="00CF767C">
              <w:rPr>
                <w:color w:val="000000"/>
                <w:sz w:val="28"/>
                <w:szCs w:val="28"/>
              </w:rPr>
              <w:t>шалбар</w:t>
            </w:r>
            <w:proofErr w:type="spellEnd"/>
            <w:r w:rsidRPr="00CF767C">
              <w:rPr>
                <w:color w:val="000000"/>
                <w:sz w:val="28"/>
                <w:szCs w:val="28"/>
              </w:rPr>
              <w:t>,</w:t>
            </w:r>
            <w:r w:rsidRPr="00CF767C">
              <w:rPr>
                <w:color w:val="000000"/>
                <w:sz w:val="28"/>
                <w:szCs w:val="28"/>
              </w:rPr>
              <w:br/>
            </w:r>
            <w:proofErr w:type="spellStart"/>
            <w:r w:rsidRPr="00CF767C">
              <w:rPr>
                <w:color w:val="000000"/>
                <w:sz w:val="28"/>
                <w:szCs w:val="28"/>
              </w:rPr>
              <w:t>Аяқтағы</w:t>
            </w:r>
            <w:proofErr w:type="spellEnd"/>
            <w:r w:rsidRPr="00CF767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F767C">
              <w:rPr>
                <w:color w:val="000000"/>
                <w:sz w:val="28"/>
                <w:szCs w:val="28"/>
              </w:rPr>
              <w:t>шұлықтар</w:t>
            </w:r>
            <w:proofErr w:type="spellEnd"/>
            <w:r w:rsidRPr="00CF767C">
              <w:rPr>
                <w:color w:val="000000"/>
                <w:sz w:val="28"/>
                <w:szCs w:val="28"/>
              </w:rPr>
              <w:t xml:space="preserve"> және </w:t>
            </w:r>
            <w:proofErr w:type="spellStart"/>
            <w:r w:rsidRPr="00CF767C">
              <w:rPr>
                <w:color w:val="000000"/>
                <w:sz w:val="28"/>
                <w:szCs w:val="28"/>
              </w:rPr>
              <w:t>үстіңгі</w:t>
            </w:r>
            <w:proofErr w:type="spellEnd"/>
            <w:r w:rsidRPr="00CF767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F767C">
              <w:rPr>
                <w:color w:val="000000"/>
                <w:sz w:val="28"/>
                <w:szCs w:val="28"/>
              </w:rPr>
              <w:t>жағындағы</w:t>
            </w:r>
            <w:proofErr w:type="spellEnd"/>
            <w:r w:rsidRPr="00CF767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F767C">
              <w:rPr>
                <w:color w:val="000000"/>
                <w:sz w:val="28"/>
                <w:szCs w:val="28"/>
              </w:rPr>
              <w:t>жемпір</w:t>
            </w:r>
            <w:proofErr w:type="spellEnd"/>
            <w:r w:rsidRPr="00CF767C">
              <w:rPr>
                <w:color w:val="000000"/>
                <w:sz w:val="28"/>
                <w:szCs w:val="28"/>
              </w:rPr>
              <w:t>.</w:t>
            </w:r>
            <w:r w:rsidRPr="00CF767C">
              <w:rPr>
                <w:color w:val="000000"/>
                <w:sz w:val="28"/>
                <w:szCs w:val="28"/>
              </w:rPr>
              <w:br/>
            </w:r>
            <w:proofErr w:type="spellStart"/>
            <w:r w:rsidRPr="00CF767C">
              <w:rPr>
                <w:color w:val="000000"/>
                <w:sz w:val="28"/>
                <w:szCs w:val="28"/>
              </w:rPr>
              <w:t>Бірінші</w:t>
            </w:r>
            <w:proofErr w:type="spellEnd"/>
            <w:r w:rsidRPr="00CF767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F767C">
              <w:rPr>
                <w:color w:val="000000"/>
                <w:sz w:val="28"/>
                <w:szCs w:val="28"/>
              </w:rPr>
              <w:t>болып</w:t>
            </w:r>
            <w:proofErr w:type="spellEnd"/>
            <w:r w:rsidRPr="00CF767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F767C">
              <w:rPr>
                <w:color w:val="000000"/>
                <w:sz w:val="28"/>
                <w:szCs w:val="28"/>
              </w:rPr>
              <w:t>кім</w:t>
            </w:r>
            <w:proofErr w:type="spellEnd"/>
            <w:r w:rsidRPr="00CF767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F767C">
              <w:rPr>
                <w:color w:val="000000"/>
                <w:sz w:val="28"/>
                <w:szCs w:val="28"/>
              </w:rPr>
              <w:t>киінді</w:t>
            </w:r>
            <w:proofErr w:type="spellEnd"/>
            <w:r w:rsidRPr="00CF767C">
              <w:rPr>
                <w:color w:val="000000"/>
                <w:sz w:val="28"/>
                <w:szCs w:val="28"/>
              </w:rPr>
              <w:t xml:space="preserve">? Ал, </w:t>
            </w:r>
            <w:proofErr w:type="spellStart"/>
            <w:r w:rsidRPr="00CF767C">
              <w:rPr>
                <w:color w:val="000000"/>
                <w:sz w:val="28"/>
                <w:szCs w:val="28"/>
              </w:rPr>
              <w:t>кім</w:t>
            </w:r>
            <w:proofErr w:type="spellEnd"/>
            <w:r w:rsidRPr="00CF767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F767C">
              <w:rPr>
                <w:color w:val="000000"/>
                <w:sz w:val="28"/>
                <w:szCs w:val="28"/>
              </w:rPr>
              <w:t>бәрінен</w:t>
            </w:r>
            <w:proofErr w:type="spellEnd"/>
            <w:r w:rsidRPr="00CF767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F767C">
              <w:rPr>
                <w:color w:val="000000"/>
                <w:sz w:val="28"/>
                <w:szCs w:val="28"/>
              </w:rPr>
              <w:t>жылдам</w:t>
            </w:r>
            <w:proofErr w:type="spellEnd"/>
            <w:r w:rsidRPr="00CF767C">
              <w:rPr>
                <w:color w:val="000000"/>
                <w:sz w:val="28"/>
                <w:szCs w:val="28"/>
              </w:rPr>
              <w:t>?              </w:t>
            </w:r>
          </w:p>
        </w:tc>
      </w:tr>
      <w:tr w:rsidR="00326774" w:rsidRPr="00545A5C" w:rsidTr="009550D5">
        <w:tc>
          <w:tcPr>
            <w:tcW w:w="2538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proofErr w:type="spellStart"/>
            <w:r w:rsidRPr="00545A5C">
              <w:rPr>
                <w:sz w:val="28"/>
                <w:szCs w:val="28"/>
              </w:rPr>
              <w:t>Серуен</w:t>
            </w:r>
            <w:proofErr w:type="spellEnd"/>
          </w:p>
        </w:tc>
        <w:tc>
          <w:tcPr>
            <w:tcW w:w="1768" w:type="dxa"/>
            <w:gridSpan w:val="2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</w:p>
        </w:tc>
        <w:tc>
          <w:tcPr>
            <w:tcW w:w="2586" w:type="dxa"/>
            <w:gridSpan w:val="3"/>
          </w:tcPr>
          <w:p w:rsidR="00326774" w:rsidRPr="00545A5C" w:rsidRDefault="00326774" w:rsidP="009550D5">
            <w:pPr>
              <w:rPr>
                <w:b/>
                <w:sz w:val="28"/>
                <w:szCs w:val="28"/>
              </w:rPr>
            </w:pPr>
            <w:r w:rsidRPr="00545A5C">
              <w:rPr>
                <w:b/>
                <w:sz w:val="28"/>
                <w:szCs w:val="28"/>
              </w:rPr>
              <w:t>№6 карточка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"</w:t>
            </w:r>
            <w:proofErr w:type="spellStart"/>
            <w:r w:rsidRPr="00545A5C">
              <w:rPr>
                <w:sz w:val="28"/>
                <w:szCs w:val="28"/>
              </w:rPr>
              <w:t>Мұз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айдындарын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бақылау</w:t>
            </w:r>
            <w:proofErr w:type="spellEnd"/>
            <w:r w:rsidRPr="00545A5C">
              <w:rPr>
                <w:sz w:val="28"/>
                <w:szCs w:val="28"/>
              </w:rPr>
              <w:t>"</w:t>
            </w:r>
          </w:p>
          <w:p w:rsidR="00326774" w:rsidRDefault="00326774" w:rsidP="009550D5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Мақсаты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танысу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табиғаттың</w:t>
            </w:r>
            <w:proofErr w:type="spellEnd"/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әртүрлі</w:t>
            </w:r>
            <w:proofErr w:type="spellEnd"/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құбылыстарымен</w:t>
            </w:r>
            <w:proofErr w:type="spellEnd"/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.</w:t>
            </w:r>
          </w:p>
          <w:p w:rsidR="00326774" w:rsidRPr="00545A5C" w:rsidRDefault="00326774" w:rsidP="009550D5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proofErr w:type="spellStart"/>
            <w:r w:rsidRPr="00545A5C">
              <w:rPr>
                <w:rFonts w:ascii="Times New Roman" w:hAnsi="Times New Roman" w:cs="Times New Roman"/>
                <w:sz w:val="28"/>
                <w:szCs w:val="28"/>
              </w:rPr>
              <w:t>Міндет</w:t>
            </w:r>
            <w:proofErr w:type="spellEnd"/>
            <w:r w:rsidRPr="00545A5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мұздақтарды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бақылайды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.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(</w:t>
            </w:r>
            <w:proofErr w:type="spellStart"/>
            <w:r w:rsidRPr="00545A5C">
              <w:rPr>
                <w:sz w:val="28"/>
                <w:szCs w:val="28"/>
              </w:rPr>
              <w:t>өз</w:t>
            </w:r>
            <w:r>
              <w:rPr>
                <w:sz w:val="28"/>
                <w:szCs w:val="28"/>
              </w:rPr>
              <w:t>бас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тарту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окб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бар</w:t>
            </w:r>
            <w:r>
              <w:rPr>
                <w:sz w:val="28"/>
                <w:szCs w:val="28"/>
              </w:rPr>
              <w:t>қысылғандарға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lastRenderedPageBreak/>
              <w:t>әлеммен</w:t>
            </w:r>
            <w:proofErr w:type="spellEnd"/>
            <w:r w:rsidRPr="00545A5C">
              <w:rPr>
                <w:sz w:val="28"/>
                <w:szCs w:val="28"/>
              </w:rPr>
              <w:t xml:space="preserve">, </w:t>
            </w:r>
            <w:proofErr w:type="spellStart"/>
            <w:r w:rsidRPr="00545A5C">
              <w:rPr>
                <w:sz w:val="28"/>
                <w:szCs w:val="28"/>
              </w:rPr>
              <w:t>арық</w:t>
            </w:r>
            <w:r>
              <w:rPr>
                <w:sz w:val="28"/>
                <w:szCs w:val="28"/>
              </w:rPr>
              <w:t>жалынды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әдебиет</w:t>
            </w:r>
            <w:proofErr w:type="spellEnd"/>
            <w:r w:rsidRPr="00545A5C">
              <w:rPr>
                <w:sz w:val="28"/>
                <w:szCs w:val="28"/>
              </w:rPr>
              <w:t>)</w:t>
            </w:r>
          </w:p>
          <w:p w:rsidR="00326774" w:rsidRPr="00545A5C" w:rsidRDefault="00326774" w:rsidP="009550D5">
            <w:pPr>
              <w:pStyle w:val="af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</w:pPr>
            <w:proofErr w:type="spellStart"/>
            <w:r w:rsidRPr="00545A5C"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>Еңбек</w:t>
            </w:r>
            <w:proofErr w:type="spellEnd"/>
            <w:r w:rsidRPr="00545A5C"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545A5C"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>қызметі</w:t>
            </w:r>
            <w:proofErr w:type="spellEnd"/>
            <w:r w:rsidRPr="00545A5C"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 xml:space="preserve"> </w:t>
            </w:r>
          </w:p>
          <w:p w:rsidR="00326774" w:rsidRPr="00545A5C" w:rsidRDefault="00326774" w:rsidP="009550D5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proofErr w:type="spellStart"/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Жолдарды</w:t>
            </w:r>
            <w:proofErr w:type="spellEnd"/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қардан</w:t>
            </w:r>
            <w:proofErr w:type="spellEnd"/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тазарту</w:t>
            </w:r>
            <w:proofErr w:type="spellEnd"/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. </w:t>
            </w:r>
          </w:p>
          <w:p w:rsidR="00326774" w:rsidRPr="00545A5C" w:rsidRDefault="00326774" w:rsidP="009550D5">
            <w:pPr>
              <w:pStyle w:val="af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</w:pPr>
            <w:proofErr w:type="spellStart"/>
            <w:r w:rsidRPr="00545A5C"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>Қимылды</w:t>
            </w:r>
            <w:proofErr w:type="spellEnd"/>
            <w:r w:rsidRPr="00545A5C"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545A5C"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>ойын</w:t>
            </w:r>
            <w:proofErr w:type="spellEnd"/>
            <w:r w:rsidRPr="00545A5C"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 xml:space="preserve"> </w:t>
            </w:r>
          </w:p>
          <w:p w:rsidR="00326774" w:rsidRPr="00545A5C" w:rsidRDefault="00326774" w:rsidP="009550D5">
            <w:pPr>
              <w:jc w:val="both"/>
              <w:rPr>
                <w:sz w:val="28"/>
                <w:szCs w:val="28"/>
                <w:lang w:bidi="he-IL"/>
              </w:rPr>
            </w:pPr>
            <w:r w:rsidRPr="00545A5C">
              <w:rPr>
                <w:sz w:val="28"/>
                <w:szCs w:val="28"/>
                <w:lang w:bidi="he-IL"/>
              </w:rPr>
              <w:t xml:space="preserve"> "</w:t>
            </w:r>
            <w:proofErr w:type="spellStart"/>
            <w:r w:rsidRPr="00545A5C">
              <w:rPr>
                <w:sz w:val="28"/>
                <w:szCs w:val="28"/>
                <w:lang w:bidi="he-IL"/>
              </w:rPr>
              <w:t>Біз</w:t>
            </w:r>
            <w:proofErr w:type="spellEnd"/>
            <w:r w:rsidRPr="00545A5C"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  <w:lang w:bidi="he-IL"/>
              </w:rPr>
              <w:t>көңілді</w:t>
            </w:r>
            <w:proofErr w:type="spellEnd"/>
            <w:r w:rsidRPr="00545A5C"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  <w:lang w:bidi="he-IL"/>
              </w:rPr>
              <w:t>жігіттерміз</w:t>
            </w:r>
            <w:proofErr w:type="spellEnd"/>
            <w:r w:rsidRPr="00545A5C">
              <w:rPr>
                <w:sz w:val="28"/>
                <w:szCs w:val="28"/>
                <w:lang w:bidi="he-IL"/>
              </w:rPr>
              <w:t>"</w:t>
            </w:r>
          </w:p>
          <w:p w:rsidR="00326774" w:rsidRDefault="00326774" w:rsidP="009550D5">
            <w:pPr>
              <w:shd w:val="clear" w:color="auto" w:fill="FFFFFF"/>
              <w:jc w:val="both"/>
              <w:rPr>
                <w:sz w:val="28"/>
                <w:szCs w:val="28"/>
                <w:lang w:bidi="he-IL"/>
              </w:rPr>
            </w:pPr>
            <w:proofErr w:type="spellStart"/>
            <w:r>
              <w:rPr>
                <w:sz w:val="28"/>
                <w:szCs w:val="28"/>
                <w:lang w:bidi="he-IL"/>
              </w:rPr>
              <w:t>Мақсаты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: </w:t>
            </w:r>
            <w:proofErr w:type="spellStart"/>
            <w:r>
              <w:rPr>
                <w:sz w:val="28"/>
                <w:szCs w:val="28"/>
                <w:lang w:bidi="he-IL"/>
              </w:rPr>
              <w:t>қозғалыс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белсенділігін </w:t>
            </w:r>
            <w:proofErr w:type="spellStart"/>
            <w:r>
              <w:rPr>
                <w:sz w:val="28"/>
                <w:szCs w:val="28"/>
                <w:lang w:bidi="he-IL"/>
              </w:rPr>
              <w:t>дамыту</w:t>
            </w:r>
            <w:proofErr w:type="spellEnd"/>
            <w:r>
              <w:rPr>
                <w:sz w:val="28"/>
                <w:szCs w:val="28"/>
                <w:lang w:bidi="he-IL"/>
              </w:rPr>
              <w:t>.</w:t>
            </w:r>
          </w:p>
          <w:p w:rsidR="00326774" w:rsidRPr="00545A5C" w:rsidRDefault="00326774" w:rsidP="009550D5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545A5C">
              <w:rPr>
                <w:sz w:val="28"/>
                <w:szCs w:val="28"/>
                <w:lang w:bidi="he-IL"/>
              </w:rPr>
              <w:t>Міндет</w:t>
            </w:r>
            <w:proofErr w:type="spellEnd"/>
            <w:r w:rsidRPr="00545A5C">
              <w:rPr>
                <w:sz w:val="28"/>
                <w:szCs w:val="28"/>
                <w:lang w:bidi="he-IL"/>
              </w:rPr>
              <w:t xml:space="preserve">: </w:t>
            </w:r>
            <w:proofErr w:type="spellStart"/>
            <w:r>
              <w:rPr>
                <w:color w:val="000000"/>
                <w:sz w:val="28"/>
                <w:szCs w:val="28"/>
              </w:rPr>
              <w:t>бір-біріне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соқтығыспай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жүгіреді</w:t>
            </w:r>
            <w:proofErr w:type="spellEnd"/>
            <w:r w:rsidRPr="00545A5C">
              <w:rPr>
                <w:color w:val="000000"/>
                <w:sz w:val="28"/>
                <w:szCs w:val="28"/>
              </w:rPr>
              <w:t>.</w:t>
            </w:r>
          </w:p>
          <w:p w:rsidR="00326774" w:rsidRPr="00545A5C" w:rsidRDefault="00326774" w:rsidP="009550D5">
            <w:pPr>
              <w:rPr>
                <w:b/>
                <w:sz w:val="28"/>
                <w:szCs w:val="28"/>
              </w:rPr>
            </w:pPr>
            <w:proofErr w:type="spellStart"/>
            <w:r w:rsidRPr="00545A5C">
              <w:rPr>
                <w:b/>
                <w:sz w:val="28"/>
                <w:szCs w:val="28"/>
              </w:rPr>
              <w:t>Еркін</w:t>
            </w:r>
            <w:proofErr w:type="spellEnd"/>
            <w:r w:rsidRPr="00545A5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b/>
                <w:sz w:val="28"/>
                <w:szCs w:val="28"/>
              </w:rPr>
              <w:t>ойын</w:t>
            </w:r>
            <w:proofErr w:type="spellEnd"/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</w:p>
        </w:tc>
        <w:tc>
          <w:tcPr>
            <w:tcW w:w="2664" w:type="dxa"/>
            <w:gridSpan w:val="4"/>
          </w:tcPr>
          <w:p w:rsidR="00326774" w:rsidRPr="00545A5C" w:rsidRDefault="00326774" w:rsidP="009550D5">
            <w:pPr>
              <w:rPr>
                <w:b/>
                <w:sz w:val="28"/>
                <w:szCs w:val="28"/>
              </w:rPr>
            </w:pPr>
            <w:r w:rsidRPr="00545A5C">
              <w:rPr>
                <w:b/>
                <w:sz w:val="28"/>
                <w:szCs w:val="28"/>
              </w:rPr>
              <w:lastRenderedPageBreak/>
              <w:t>№7 карточка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"</w:t>
            </w:r>
            <w:proofErr w:type="spellStart"/>
            <w:r w:rsidRPr="00545A5C">
              <w:rPr>
                <w:sz w:val="28"/>
                <w:szCs w:val="28"/>
              </w:rPr>
              <w:t>Ерте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көктемнің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белгілері</w:t>
            </w:r>
            <w:proofErr w:type="spellEnd"/>
            <w:r w:rsidRPr="00545A5C">
              <w:rPr>
                <w:sz w:val="28"/>
                <w:szCs w:val="28"/>
              </w:rPr>
              <w:t>"</w:t>
            </w:r>
          </w:p>
          <w:p w:rsidR="00326774" w:rsidRDefault="00326774" w:rsidP="009550D5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Мақсаты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көктем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мезгілі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білімдерін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кеңейту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26774" w:rsidRPr="00545A5C" w:rsidRDefault="00326774" w:rsidP="009550D5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proofErr w:type="spellStart"/>
            <w:r w:rsidRPr="00545A5C">
              <w:rPr>
                <w:rFonts w:ascii="Times New Roman" w:hAnsi="Times New Roman" w:cs="Times New Roman"/>
                <w:sz w:val="28"/>
                <w:szCs w:val="28"/>
              </w:rPr>
              <w:t>Міндет</w:t>
            </w:r>
            <w:proofErr w:type="spellEnd"/>
            <w:r w:rsidRPr="00545A5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көктемнің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белгілерін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ажыратады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және атайды</w:t>
            </w:r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. 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lastRenderedPageBreak/>
              <w:t>(</w:t>
            </w:r>
            <w:proofErr w:type="spellStart"/>
            <w:r w:rsidRPr="00545A5C">
              <w:rPr>
                <w:sz w:val="28"/>
                <w:szCs w:val="28"/>
              </w:rPr>
              <w:t>өз</w:t>
            </w:r>
            <w:r>
              <w:rPr>
                <w:sz w:val="28"/>
                <w:szCs w:val="28"/>
              </w:rPr>
              <w:t>бас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тарту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окб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бар</w:t>
            </w:r>
            <w:r>
              <w:rPr>
                <w:sz w:val="28"/>
                <w:szCs w:val="28"/>
              </w:rPr>
              <w:t>қысылғандарға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әлеммен</w:t>
            </w:r>
            <w:proofErr w:type="spellEnd"/>
            <w:r w:rsidRPr="00545A5C">
              <w:rPr>
                <w:sz w:val="28"/>
                <w:szCs w:val="28"/>
              </w:rPr>
              <w:t xml:space="preserve">, </w:t>
            </w:r>
            <w:proofErr w:type="spellStart"/>
            <w:r w:rsidRPr="00545A5C">
              <w:rPr>
                <w:sz w:val="28"/>
                <w:szCs w:val="28"/>
              </w:rPr>
              <w:t>арық</w:t>
            </w:r>
            <w:r>
              <w:rPr>
                <w:sz w:val="28"/>
                <w:szCs w:val="28"/>
              </w:rPr>
              <w:t>жалынды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әдебиет</w:t>
            </w:r>
            <w:proofErr w:type="spellEnd"/>
            <w:r w:rsidRPr="00545A5C">
              <w:rPr>
                <w:sz w:val="28"/>
                <w:szCs w:val="28"/>
              </w:rPr>
              <w:t>)</w:t>
            </w:r>
          </w:p>
          <w:p w:rsidR="00326774" w:rsidRPr="00545A5C" w:rsidRDefault="00326774" w:rsidP="009550D5">
            <w:pPr>
              <w:pStyle w:val="af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</w:pPr>
            <w:proofErr w:type="spellStart"/>
            <w:r w:rsidRPr="00545A5C"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>Еңбек</w:t>
            </w:r>
            <w:proofErr w:type="spellEnd"/>
            <w:r w:rsidRPr="00545A5C"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545A5C"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>қызметі</w:t>
            </w:r>
            <w:proofErr w:type="spellEnd"/>
            <w:r w:rsidRPr="00545A5C"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 xml:space="preserve"> </w:t>
            </w:r>
          </w:p>
          <w:p w:rsidR="00326774" w:rsidRPr="00545A5C" w:rsidRDefault="00326774" w:rsidP="009550D5">
            <w:pPr>
              <w:pStyle w:val="af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bidi="he-IL"/>
              </w:rPr>
            </w:pPr>
            <w:proofErr w:type="spellStart"/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Учаскедегі</w:t>
            </w:r>
            <w:proofErr w:type="spellEnd"/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жолдарды</w:t>
            </w:r>
            <w:proofErr w:type="spellEnd"/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қардан</w:t>
            </w:r>
            <w:proofErr w:type="spellEnd"/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тазарту</w:t>
            </w:r>
            <w:proofErr w:type="spellEnd"/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, </w:t>
            </w:r>
            <w:proofErr w:type="spellStart"/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подъездегі</w:t>
            </w:r>
            <w:proofErr w:type="spellEnd"/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қарды</w:t>
            </w:r>
            <w:proofErr w:type="spellEnd"/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тазалау</w:t>
            </w:r>
            <w:proofErr w:type="spellEnd"/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. </w:t>
            </w:r>
          </w:p>
          <w:p w:rsidR="00326774" w:rsidRPr="00545A5C" w:rsidRDefault="00326774" w:rsidP="009550D5">
            <w:pPr>
              <w:pStyle w:val="af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</w:pPr>
            <w:proofErr w:type="spellStart"/>
            <w:r w:rsidRPr="00545A5C"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>Қимылды</w:t>
            </w:r>
            <w:proofErr w:type="spellEnd"/>
            <w:r w:rsidRPr="00545A5C"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545A5C"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>ойын</w:t>
            </w:r>
            <w:proofErr w:type="spellEnd"/>
            <w:r w:rsidRPr="00545A5C"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 xml:space="preserve"> </w:t>
            </w:r>
          </w:p>
          <w:p w:rsidR="00326774" w:rsidRPr="00545A5C" w:rsidRDefault="00326774" w:rsidP="009550D5">
            <w:pPr>
              <w:jc w:val="both"/>
              <w:rPr>
                <w:sz w:val="28"/>
                <w:szCs w:val="28"/>
                <w:lang w:bidi="he-IL"/>
              </w:rPr>
            </w:pPr>
            <w:r w:rsidRPr="00545A5C">
              <w:rPr>
                <w:sz w:val="28"/>
                <w:szCs w:val="28"/>
                <w:lang w:bidi="he-IL"/>
              </w:rPr>
              <w:t xml:space="preserve"> "</w:t>
            </w:r>
            <w:proofErr w:type="spellStart"/>
            <w:r w:rsidRPr="00545A5C">
              <w:rPr>
                <w:sz w:val="28"/>
                <w:szCs w:val="28"/>
                <w:lang w:bidi="he-IL"/>
              </w:rPr>
              <w:t>Соған</w:t>
            </w:r>
            <w:proofErr w:type="spellEnd"/>
            <w:r w:rsidRPr="00545A5C"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  <w:lang w:bidi="he-IL"/>
              </w:rPr>
              <w:t>қарай</w:t>
            </w:r>
            <w:proofErr w:type="spellEnd"/>
            <w:r w:rsidRPr="00545A5C"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  <w:lang w:bidi="he-IL"/>
              </w:rPr>
              <w:t>жүгір</w:t>
            </w:r>
            <w:proofErr w:type="spellEnd"/>
            <w:r w:rsidRPr="00545A5C"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  <w:lang w:bidi="he-IL"/>
              </w:rPr>
              <w:t>атын</w:t>
            </w:r>
            <w:proofErr w:type="spellEnd"/>
            <w:r w:rsidRPr="00545A5C"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  <w:lang w:bidi="he-IL"/>
              </w:rPr>
              <w:t>атаймын</w:t>
            </w:r>
            <w:proofErr w:type="spellEnd"/>
            <w:r w:rsidRPr="00545A5C">
              <w:rPr>
                <w:sz w:val="28"/>
                <w:szCs w:val="28"/>
                <w:lang w:bidi="he-IL"/>
              </w:rPr>
              <w:t>"</w:t>
            </w:r>
          </w:p>
          <w:p w:rsidR="00326774" w:rsidRDefault="00326774" w:rsidP="009550D5">
            <w:pPr>
              <w:shd w:val="clear" w:color="auto" w:fill="FFFFFF"/>
              <w:ind w:left="39"/>
              <w:rPr>
                <w:sz w:val="28"/>
                <w:szCs w:val="28"/>
                <w:lang w:bidi="he-IL"/>
              </w:rPr>
            </w:pPr>
            <w:proofErr w:type="spellStart"/>
            <w:r>
              <w:rPr>
                <w:sz w:val="28"/>
                <w:szCs w:val="28"/>
                <w:lang w:bidi="he-IL"/>
              </w:rPr>
              <w:t>Мақсаты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: сигнал </w:t>
            </w:r>
            <w:proofErr w:type="spellStart"/>
            <w:r>
              <w:rPr>
                <w:sz w:val="28"/>
                <w:szCs w:val="28"/>
                <w:lang w:bidi="he-IL"/>
              </w:rPr>
              <w:t>бойынша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әрекет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ету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қабілетін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дамыту</w:t>
            </w:r>
            <w:proofErr w:type="spellEnd"/>
            <w:r>
              <w:rPr>
                <w:sz w:val="28"/>
                <w:szCs w:val="28"/>
                <w:lang w:bidi="he-IL"/>
              </w:rPr>
              <w:t>.</w:t>
            </w:r>
          </w:p>
          <w:p w:rsidR="00326774" w:rsidRPr="00545A5C" w:rsidRDefault="00326774" w:rsidP="009550D5">
            <w:pPr>
              <w:shd w:val="clear" w:color="auto" w:fill="FFFFFF"/>
              <w:ind w:left="39"/>
              <w:rPr>
                <w:color w:val="000000"/>
                <w:sz w:val="28"/>
                <w:szCs w:val="28"/>
              </w:rPr>
            </w:pPr>
            <w:proofErr w:type="spellStart"/>
            <w:r w:rsidRPr="00545A5C">
              <w:rPr>
                <w:sz w:val="28"/>
                <w:szCs w:val="28"/>
                <w:lang w:bidi="he-IL"/>
              </w:rPr>
              <w:t>Міндет</w:t>
            </w:r>
            <w:proofErr w:type="spellEnd"/>
            <w:r w:rsidRPr="00545A5C">
              <w:rPr>
                <w:sz w:val="28"/>
                <w:szCs w:val="28"/>
                <w:lang w:bidi="he-IL"/>
              </w:rPr>
              <w:t xml:space="preserve">: </w:t>
            </w:r>
            <w:r>
              <w:rPr>
                <w:color w:val="000000"/>
                <w:sz w:val="28"/>
                <w:szCs w:val="28"/>
              </w:rPr>
              <w:t xml:space="preserve">сигнал </w:t>
            </w:r>
            <w:proofErr w:type="spellStart"/>
            <w:r>
              <w:rPr>
                <w:color w:val="000000"/>
                <w:sz w:val="28"/>
                <w:szCs w:val="28"/>
              </w:rPr>
              <w:t>бойынша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әрекеттерді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орындаңыз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</w:p>
          <w:p w:rsidR="00326774" w:rsidRPr="00545A5C" w:rsidRDefault="00326774" w:rsidP="009550D5">
            <w:pPr>
              <w:rPr>
                <w:b/>
                <w:sz w:val="28"/>
                <w:szCs w:val="28"/>
              </w:rPr>
            </w:pPr>
            <w:proofErr w:type="spellStart"/>
            <w:r w:rsidRPr="00545A5C">
              <w:rPr>
                <w:b/>
                <w:sz w:val="28"/>
                <w:szCs w:val="28"/>
              </w:rPr>
              <w:t>Еркін</w:t>
            </w:r>
            <w:proofErr w:type="spellEnd"/>
            <w:r w:rsidRPr="00545A5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b/>
                <w:sz w:val="28"/>
                <w:szCs w:val="28"/>
              </w:rPr>
              <w:t>ойын</w:t>
            </w:r>
            <w:proofErr w:type="spellEnd"/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</w:p>
        </w:tc>
        <w:tc>
          <w:tcPr>
            <w:tcW w:w="2580" w:type="dxa"/>
            <w:gridSpan w:val="2"/>
          </w:tcPr>
          <w:p w:rsidR="00326774" w:rsidRPr="00545A5C" w:rsidRDefault="00326774" w:rsidP="009550D5">
            <w:pPr>
              <w:rPr>
                <w:b/>
                <w:sz w:val="28"/>
                <w:szCs w:val="28"/>
              </w:rPr>
            </w:pPr>
            <w:r w:rsidRPr="00545A5C">
              <w:rPr>
                <w:b/>
                <w:sz w:val="28"/>
                <w:szCs w:val="28"/>
              </w:rPr>
              <w:lastRenderedPageBreak/>
              <w:t>№8 карточка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"</w:t>
            </w:r>
            <w:proofErr w:type="spellStart"/>
            <w:r w:rsidRPr="00545A5C">
              <w:rPr>
                <w:sz w:val="28"/>
                <w:szCs w:val="28"/>
              </w:rPr>
              <w:t>Еріген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дақтарды</w:t>
            </w:r>
            <w:proofErr w:type="spellEnd"/>
            <w:r w:rsidRPr="00545A5C">
              <w:rPr>
                <w:sz w:val="28"/>
                <w:szCs w:val="28"/>
              </w:rPr>
              <w:t xml:space="preserve"> және </w:t>
            </w:r>
            <w:proofErr w:type="spellStart"/>
            <w:r w:rsidRPr="00545A5C">
              <w:rPr>
                <w:sz w:val="28"/>
                <w:szCs w:val="28"/>
              </w:rPr>
              <w:t>жасыл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шөптерді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бақылау</w:t>
            </w:r>
            <w:proofErr w:type="spellEnd"/>
            <w:r w:rsidRPr="00545A5C">
              <w:rPr>
                <w:sz w:val="28"/>
                <w:szCs w:val="28"/>
              </w:rPr>
              <w:t>"</w:t>
            </w:r>
          </w:p>
          <w:p w:rsidR="00326774" w:rsidRDefault="00326774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бекіту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545A5C">
              <w:rPr>
                <w:rStyle w:val="c0"/>
                <w:sz w:val="28"/>
                <w:szCs w:val="28"/>
              </w:rPr>
              <w:t xml:space="preserve">табиғаттағы </w:t>
            </w:r>
            <w:proofErr w:type="spellStart"/>
            <w:r w:rsidRPr="00545A5C">
              <w:rPr>
                <w:rStyle w:val="c0"/>
                <w:sz w:val="28"/>
                <w:szCs w:val="28"/>
              </w:rPr>
              <w:t>құбылыстардың</w:t>
            </w:r>
            <w:proofErr w:type="spellEnd"/>
            <w:r w:rsidRPr="00545A5C">
              <w:rPr>
                <w:rStyle w:val="c0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Style w:val="c0"/>
                <w:sz w:val="28"/>
                <w:szCs w:val="28"/>
              </w:rPr>
              <w:t>тәуелділігін</w:t>
            </w:r>
            <w:proofErr w:type="spellEnd"/>
            <w:r w:rsidRPr="00545A5C">
              <w:rPr>
                <w:rStyle w:val="c0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Style w:val="c0"/>
                <w:sz w:val="28"/>
                <w:szCs w:val="28"/>
              </w:rPr>
              <w:t>түсіну</w:t>
            </w:r>
            <w:proofErr w:type="spellEnd"/>
            <w:r w:rsidRPr="00545A5C">
              <w:rPr>
                <w:rStyle w:val="c0"/>
                <w:sz w:val="28"/>
                <w:szCs w:val="28"/>
              </w:rPr>
              <w:t>.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proofErr w:type="spellStart"/>
            <w:r w:rsidRPr="00545A5C">
              <w:rPr>
                <w:sz w:val="28"/>
                <w:szCs w:val="28"/>
              </w:rPr>
              <w:t>Міндет</w:t>
            </w:r>
            <w:proofErr w:type="spellEnd"/>
            <w:r w:rsidRPr="00545A5C">
              <w:rPr>
                <w:sz w:val="28"/>
                <w:szCs w:val="28"/>
              </w:rPr>
              <w:t xml:space="preserve">: </w:t>
            </w:r>
            <w:proofErr w:type="spellStart"/>
            <w:r w:rsidRPr="00F62AC4">
              <w:rPr>
                <w:rStyle w:val="c0"/>
                <w:sz w:val="28"/>
                <w:szCs w:val="28"/>
              </w:rPr>
              <w:t>еріген</w:t>
            </w:r>
            <w:proofErr w:type="spellEnd"/>
            <w:r w:rsidRPr="00F62AC4">
              <w:rPr>
                <w:rStyle w:val="c0"/>
                <w:sz w:val="28"/>
                <w:szCs w:val="28"/>
              </w:rPr>
              <w:t xml:space="preserve"> </w:t>
            </w:r>
            <w:proofErr w:type="spellStart"/>
            <w:r w:rsidRPr="00F62AC4">
              <w:rPr>
                <w:rStyle w:val="c0"/>
                <w:sz w:val="28"/>
                <w:szCs w:val="28"/>
              </w:rPr>
              <w:t>дақтар</w:t>
            </w:r>
            <w:proofErr w:type="spellEnd"/>
            <w:r w:rsidRPr="00F62AC4">
              <w:rPr>
                <w:rStyle w:val="c0"/>
                <w:sz w:val="28"/>
                <w:szCs w:val="28"/>
              </w:rPr>
              <w:t xml:space="preserve"> мен </w:t>
            </w:r>
            <w:proofErr w:type="spellStart"/>
            <w:r w:rsidRPr="00F62AC4">
              <w:rPr>
                <w:rStyle w:val="c0"/>
                <w:sz w:val="28"/>
                <w:szCs w:val="28"/>
              </w:rPr>
              <w:t>жасыл</w:t>
            </w:r>
            <w:proofErr w:type="spellEnd"/>
            <w:r w:rsidRPr="00F62AC4">
              <w:rPr>
                <w:rStyle w:val="c0"/>
                <w:sz w:val="28"/>
                <w:szCs w:val="28"/>
              </w:rPr>
              <w:t xml:space="preserve"> </w:t>
            </w:r>
            <w:proofErr w:type="spellStart"/>
            <w:r w:rsidRPr="00F62AC4">
              <w:rPr>
                <w:rStyle w:val="c0"/>
                <w:sz w:val="28"/>
                <w:szCs w:val="28"/>
              </w:rPr>
              <w:lastRenderedPageBreak/>
              <w:t>шөптер</w:t>
            </w:r>
            <w:proofErr w:type="spellEnd"/>
            <w:r w:rsidRPr="00F62AC4">
              <w:rPr>
                <w:rStyle w:val="c0"/>
                <w:sz w:val="28"/>
                <w:szCs w:val="28"/>
              </w:rPr>
              <w:t xml:space="preserve"> </w:t>
            </w:r>
            <w:proofErr w:type="spellStart"/>
            <w:r w:rsidRPr="00F62AC4">
              <w:rPr>
                <w:rStyle w:val="c0"/>
                <w:sz w:val="28"/>
                <w:szCs w:val="28"/>
              </w:rPr>
              <w:t>бақыланады</w:t>
            </w:r>
            <w:proofErr w:type="spellEnd"/>
            <w:r w:rsidRPr="00F62AC4">
              <w:rPr>
                <w:rStyle w:val="c0"/>
                <w:sz w:val="28"/>
                <w:szCs w:val="28"/>
              </w:rPr>
              <w:t>.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(</w:t>
            </w:r>
            <w:proofErr w:type="spellStart"/>
            <w:r w:rsidRPr="00545A5C">
              <w:rPr>
                <w:sz w:val="28"/>
                <w:szCs w:val="28"/>
              </w:rPr>
              <w:t>өз</w:t>
            </w:r>
            <w:r>
              <w:rPr>
                <w:sz w:val="28"/>
                <w:szCs w:val="28"/>
              </w:rPr>
              <w:t>бас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тарту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окб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бар</w:t>
            </w:r>
            <w:r>
              <w:rPr>
                <w:sz w:val="28"/>
                <w:szCs w:val="28"/>
              </w:rPr>
              <w:t>қысылғандарға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әлеммен</w:t>
            </w:r>
            <w:proofErr w:type="spellEnd"/>
            <w:r w:rsidRPr="00545A5C">
              <w:rPr>
                <w:sz w:val="28"/>
                <w:szCs w:val="28"/>
              </w:rPr>
              <w:t xml:space="preserve">, </w:t>
            </w:r>
            <w:proofErr w:type="spellStart"/>
            <w:r w:rsidRPr="00545A5C">
              <w:rPr>
                <w:sz w:val="28"/>
                <w:szCs w:val="28"/>
              </w:rPr>
              <w:t>арық</w:t>
            </w:r>
            <w:r>
              <w:rPr>
                <w:sz w:val="28"/>
                <w:szCs w:val="28"/>
              </w:rPr>
              <w:t>жалынды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әдебиет</w:t>
            </w:r>
            <w:proofErr w:type="spellEnd"/>
            <w:r w:rsidRPr="00545A5C">
              <w:rPr>
                <w:sz w:val="28"/>
                <w:szCs w:val="28"/>
              </w:rPr>
              <w:t>)</w:t>
            </w:r>
          </w:p>
          <w:p w:rsidR="00326774" w:rsidRPr="00545A5C" w:rsidRDefault="00326774" w:rsidP="009550D5">
            <w:pPr>
              <w:rPr>
                <w:rStyle w:val="c0"/>
                <w:sz w:val="28"/>
                <w:szCs w:val="28"/>
              </w:rPr>
            </w:pPr>
            <w:proofErr w:type="spellStart"/>
            <w:r w:rsidRPr="00545A5C">
              <w:rPr>
                <w:b/>
                <w:sz w:val="28"/>
                <w:szCs w:val="28"/>
              </w:rPr>
              <w:t>Еңбек</w:t>
            </w:r>
            <w:proofErr w:type="spellEnd"/>
            <w:r w:rsidRPr="00545A5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b/>
                <w:sz w:val="28"/>
                <w:szCs w:val="28"/>
              </w:rPr>
              <w:t>қызметі</w:t>
            </w:r>
            <w:proofErr w:type="spellEnd"/>
            <w:r w:rsidRPr="00545A5C">
              <w:rPr>
                <w:rStyle w:val="c0"/>
                <w:sz w:val="28"/>
                <w:szCs w:val="28"/>
              </w:rPr>
              <w:t> 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proofErr w:type="spellStart"/>
            <w:r w:rsidRPr="00545A5C">
              <w:rPr>
                <w:rStyle w:val="c0"/>
                <w:sz w:val="28"/>
                <w:szCs w:val="28"/>
              </w:rPr>
              <w:t>Учаскедегі</w:t>
            </w:r>
            <w:proofErr w:type="spellEnd"/>
            <w:r w:rsidRPr="00545A5C">
              <w:rPr>
                <w:rStyle w:val="c0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Style w:val="c0"/>
                <w:sz w:val="28"/>
                <w:szCs w:val="28"/>
              </w:rPr>
              <w:t>сынған</w:t>
            </w:r>
            <w:proofErr w:type="spellEnd"/>
            <w:r w:rsidRPr="00545A5C">
              <w:rPr>
                <w:rStyle w:val="c0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Style w:val="c0"/>
                <w:sz w:val="28"/>
                <w:szCs w:val="28"/>
              </w:rPr>
              <w:t>бұтақтарды</w:t>
            </w:r>
            <w:proofErr w:type="spellEnd"/>
            <w:r w:rsidRPr="00545A5C">
              <w:rPr>
                <w:rStyle w:val="c0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Style w:val="c0"/>
                <w:sz w:val="28"/>
                <w:szCs w:val="28"/>
              </w:rPr>
              <w:t>жинау</w:t>
            </w:r>
            <w:proofErr w:type="spellEnd"/>
            <w:r w:rsidRPr="00545A5C">
              <w:rPr>
                <w:rStyle w:val="c0"/>
                <w:sz w:val="28"/>
                <w:szCs w:val="28"/>
              </w:rPr>
              <w:t>.</w:t>
            </w:r>
          </w:p>
          <w:p w:rsidR="00326774" w:rsidRPr="00545A5C" w:rsidRDefault="00326774" w:rsidP="009550D5">
            <w:pPr>
              <w:rPr>
                <w:b/>
                <w:sz w:val="28"/>
                <w:szCs w:val="28"/>
              </w:rPr>
            </w:pPr>
            <w:proofErr w:type="spellStart"/>
            <w:r w:rsidRPr="00545A5C">
              <w:rPr>
                <w:b/>
                <w:sz w:val="28"/>
                <w:szCs w:val="28"/>
              </w:rPr>
              <w:t>Қимылды</w:t>
            </w:r>
            <w:proofErr w:type="spellEnd"/>
            <w:r w:rsidRPr="00545A5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b/>
                <w:sz w:val="28"/>
                <w:szCs w:val="28"/>
              </w:rPr>
              <w:t>ойын</w:t>
            </w:r>
            <w:proofErr w:type="spellEnd"/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 xml:space="preserve">  "</w:t>
            </w:r>
            <w:proofErr w:type="spellStart"/>
            <w:r w:rsidRPr="00545A5C">
              <w:rPr>
                <w:sz w:val="28"/>
                <w:szCs w:val="28"/>
              </w:rPr>
              <w:t>Жылқылар</w:t>
            </w:r>
            <w:proofErr w:type="spellEnd"/>
            <w:r w:rsidRPr="00545A5C">
              <w:rPr>
                <w:sz w:val="28"/>
                <w:szCs w:val="28"/>
              </w:rPr>
              <w:t>"</w:t>
            </w:r>
          </w:p>
          <w:p w:rsidR="00326774" w:rsidRDefault="00326774" w:rsidP="009550D5">
            <w:pPr>
              <w:shd w:val="clear" w:color="auto" w:fill="FFFFFF"/>
              <w:ind w:left="39"/>
              <w:rPr>
                <w:sz w:val="28"/>
                <w:szCs w:val="28"/>
                <w:lang w:bidi="he-IL"/>
              </w:rPr>
            </w:pPr>
            <w:proofErr w:type="spellStart"/>
            <w:r>
              <w:rPr>
                <w:sz w:val="28"/>
                <w:szCs w:val="28"/>
                <w:lang w:bidi="he-IL"/>
              </w:rPr>
              <w:t>Мақсаты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: сигнал </w:t>
            </w:r>
            <w:proofErr w:type="spellStart"/>
            <w:r>
              <w:rPr>
                <w:sz w:val="28"/>
                <w:szCs w:val="28"/>
                <w:lang w:bidi="he-IL"/>
              </w:rPr>
              <w:t>бойынша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әрекет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ету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қабілетін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дамыту</w:t>
            </w:r>
            <w:proofErr w:type="spellEnd"/>
            <w:r>
              <w:rPr>
                <w:sz w:val="28"/>
                <w:szCs w:val="28"/>
                <w:lang w:bidi="he-IL"/>
              </w:rPr>
              <w:t>.</w:t>
            </w:r>
          </w:p>
          <w:p w:rsidR="00326774" w:rsidRPr="00545A5C" w:rsidRDefault="00326774" w:rsidP="009550D5">
            <w:pPr>
              <w:shd w:val="clear" w:color="auto" w:fill="FFFFFF"/>
              <w:ind w:left="39"/>
              <w:rPr>
                <w:color w:val="000000"/>
                <w:sz w:val="28"/>
                <w:szCs w:val="28"/>
              </w:rPr>
            </w:pPr>
            <w:proofErr w:type="spellStart"/>
            <w:r w:rsidRPr="00545A5C">
              <w:rPr>
                <w:sz w:val="28"/>
                <w:szCs w:val="28"/>
                <w:lang w:bidi="he-IL"/>
              </w:rPr>
              <w:t>Міндет</w:t>
            </w:r>
            <w:proofErr w:type="spellEnd"/>
            <w:r w:rsidRPr="00545A5C">
              <w:rPr>
                <w:sz w:val="28"/>
                <w:szCs w:val="28"/>
                <w:lang w:bidi="he-IL"/>
              </w:rPr>
              <w:t xml:space="preserve">: </w:t>
            </w:r>
            <w:r>
              <w:rPr>
                <w:color w:val="000000"/>
                <w:sz w:val="28"/>
                <w:szCs w:val="28"/>
              </w:rPr>
              <w:t xml:space="preserve">сигнал </w:t>
            </w:r>
            <w:proofErr w:type="spellStart"/>
            <w:r>
              <w:rPr>
                <w:color w:val="000000"/>
                <w:sz w:val="28"/>
                <w:szCs w:val="28"/>
              </w:rPr>
              <w:t>бойынша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әрекеттерді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орындаңыз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</w:p>
          <w:p w:rsidR="00326774" w:rsidRPr="00545A5C" w:rsidRDefault="00326774" w:rsidP="009550D5">
            <w:pPr>
              <w:rPr>
                <w:b/>
                <w:sz w:val="28"/>
                <w:szCs w:val="28"/>
              </w:rPr>
            </w:pPr>
            <w:proofErr w:type="spellStart"/>
            <w:r w:rsidRPr="00545A5C">
              <w:rPr>
                <w:b/>
                <w:sz w:val="28"/>
                <w:szCs w:val="28"/>
              </w:rPr>
              <w:t>Еркін</w:t>
            </w:r>
            <w:proofErr w:type="spellEnd"/>
            <w:r w:rsidRPr="00545A5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b/>
                <w:sz w:val="28"/>
                <w:szCs w:val="28"/>
              </w:rPr>
              <w:t>ойын</w:t>
            </w:r>
            <w:proofErr w:type="spellEnd"/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</w:p>
        </w:tc>
        <w:tc>
          <w:tcPr>
            <w:tcW w:w="2650" w:type="dxa"/>
            <w:gridSpan w:val="2"/>
          </w:tcPr>
          <w:p w:rsidR="00326774" w:rsidRPr="00545A5C" w:rsidRDefault="00326774" w:rsidP="009550D5">
            <w:pPr>
              <w:rPr>
                <w:b/>
                <w:sz w:val="28"/>
                <w:szCs w:val="28"/>
              </w:rPr>
            </w:pPr>
            <w:r w:rsidRPr="00545A5C">
              <w:rPr>
                <w:b/>
                <w:sz w:val="28"/>
                <w:szCs w:val="28"/>
              </w:rPr>
              <w:lastRenderedPageBreak/>
              <w:t>№9 карточка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"</w:t>
            </w:r>
            <w:proofErr w:type="spellStart"/>
            <w:r w:rsidRPr="00545A5C">
              <w:rPr>
                <w:sz w:val="28"/>
                <w:szCs w:val="28"/>
              </w:rPr>
              <w:t>Мысықты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бақылау</w:t>
            </w:r>
            <w:proofErr w:type="spellEnd"/>
            <w:r w:rsidRPr="00545A5C">
              <w:rPr>
                <w:sz w:val="28"/>
                <w:szCs w:val="28"/>
              </w:rPr>
              <w:t>"</w:t>
            </w:r>
          </w:p>
          <w:p w:rsidR="00326774" w:rsidRDefault="00326774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ұсынуды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бекіту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Style w:val="c0"/>
                <w:sz w:val="28"/>
                <w:szCs w:val="28"/>
              </w:rPr>
              <w:t>мысықтың</w:t>
            </w:r>
            <w:proofErr w:type="spellEnd"/>
            <w:r w:rsidRPr="00545A5C">
              <w:rPr>
                <w:rStyle w:val="c0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Style w:val="c0"/>
                <w:sz w:val="28"/>
                <w:szCs w:val="28"/>
              </w:rPr>
              <w:t>өзіне</w:t>
            </w:r>
            <w:proofErr w:type="spellEnd"/>
            <w:r w:rsidRPr="00545A5C">
              <w:rPr>
                <w:rStyle w:val="c0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Style w:val="c0"/>
                <w:sz w:val="28"/>
                <w:szCs w:val="28"/>
              </w:rPr>
              <w:t>тән</w:t>
            </w:r>
            <w:proofErr w:type="spellEnd"/>
            <w:r w:rsidRPr="00545A5C">
              <w:rPr>
                <w:rStyle w:val="c0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Style w:val="c0"/>
                <w:sz w:val="28"/>
                <w:szCs w:val="28"/>
              </w:rPr>
              <w:t>белгілері</w:t>
            </w:r>
            <w:proofErr w:type="spellEnd"/>
            <w:r w:rsidRPr="00545A5C">
              <w:rPr>
                <w:rStyle w:val="c0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Style w:val="c0"/>
                <w:sz w:val="28"/>
                <w:szCs w:val="28"/>
              </w:rPr>
              <w:t>туралы</w:t>
            </w:r>
            <w:proofErr w:type="spellEnd"/>
            <w:r w:rsidRPr="00545A5C">
              <w:rPr>
                <w:rStyle w:val="c0"/>
                <w:sz w:val="28"/>
                <w:szCs w:val="28"/>
              </w:rPr>
              <w:t>.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proofErr w:type="spellStart"/>
            <w:r w:rsidRPr="00545A5C">
              <w:rPr>
                <w:sz w:val="28"/>
                <w:szCs w:val="28"/>
              </w:rPr>
              <w:t>Міндет</w:t>
            </w:r>
            <w:proofErr w:type="spellEnd"/>
            <w:r w:rsidRPr="00545A5C">
              <w:rPr>
                <w:sz w:val="28"/>
                <w:szCs w:val="28"/>
              </w:rPr>
              <w:t xml:space="preserve">: </w:t>
            </w:r>
            <w:proofErr w:type="spellStart"/>
            <w:r w:rsidRPr="00D01C8E">
              <w:rPr>
                <w:sz w:val="28"/>
                <w:szCs w:val="28"/>
              </w:rPr>
              <w:t>мысықты</w:t>
            </w:r>
            <w:proofErr w:type="spellEnd"/>
            <w:r w:rsidRPr="00D01C8E">
              <w:rPr>
                <w:sz w:val="28"/>
                <w:szCs w:val="28"/>
              </w:rPr>
              <w:t xml:space="preserve"> </w:t>
            </w:r>
            <w:proofErr w:type="spellStart"/>
            <w:r w:rsidRPr="00D01C8E">
              <w:rPr>
                <w:sz w:val="28"/>
                <w:szCs w:val="28"/>
              </w:rPr>
              <w:t>бақылайды</w:t>
            </w:r>
            <w:proofErr w:type="spellEnd"/>
            <w:r w:rsidRPr="00D01C8E">
              <w:rPr>
                <w:sz w:val="28"/>
                <w:szCs w:val="28"/>
              </w:rPr>
              <w:t>.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(</w:t>
            </w:r>
            <w:proofErr w:type="spellStart"/>
            <w:r w:rsidRPr="00545A5C">
              <w:rPr>
                <w:sz w:val="28"/>
                <w:szCs w:val="28"/>
              </w:rPr>
              <w:t>өз</w:t>
            </w:r>
            <w:r>
              <w:rPr>
                <w:sz w:val="28"/>
                <w:szCs w:val="28"/>
              </w:rPr>
              <w:t>бас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тарту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окб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lastRenderedPageBreak/>
              <w:t>бар</w:t>
            </w:r>
            <w:r>
              <w:rPr>
                <w:sz w:val="28"/>
                <w:szCs w:val="28"/>
              </w:rPr>
              <w:t>қысылғандарға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әлеммен</w:t>
            </w:r>
            <w:proofErr w:type="spellEnd"/>
            <w:r w:rsidRPr="00545A5C">
              <w:rPr>
                <w:sz w:val="28"/>
                <w:szCs w:val="28"/>
              </w:rPr>
              <w:t xml:space="preserve">, </w:t>
            </w:r>
            <w:proofErr w:type="spellStart"/>
            <w:r w:rsidRPr="00545A5C">
              <w:rPr>
                <w:sz w:val="28"/>
                <w:szCs w:val="28"/>
              </w:rPr>
              <w:t>арық</w:t>
            </w:r>
            <w:r>
              <w:rPr>
                <w:sz w:val="28"/>
                <w:szCs w:val="28"/>
              </w:rPr>
              <w:t>жалынды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әдебиет</w:t>
            </w:r>
            <w:proofErr w:type="spellEnd"/>
            <w:r w:rsidRPr="00545A5C">
              <w:rPr>
                <w:sz w:val="28"/>
                <w:szCs w:val="28"/>
              </w:rPr>
              <w:t>)</w:t>
            </w:r>
          </w:p>
          <w:p w:rsidR="00326774" w:rsidRPr="00545A5C" w:rsidRDefault="00326774" w:rsidP="009550D5">
            <w:pPr>
              <w:rPr>
                <w:rStyle w:val="c0"/>
                <w:sz w:val="28"/>
                <w:szCs w:val="28"/>
              </w:rPr>
            </w:pPr>
            <w:proofErr w:type="spellStart"/>
            <w:r w:rsidRPr="00545A5C">
              <w:rPr>
                <w:b/>
                <w:sz w:val="28"/>
                <w:szCs w:val="28"/>
              </w:rPr>
              <w:t>Еңбек</w:t>
            </w:r>
            <w:proofErr w:type="spellEnd"/>
            <w:r w:rsidRPr="00545A5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b/>
                <w:sz w:val="28"/>
                <w:szCs w:val="28"/>
              </w:rPr>
              <w:t>қызметі</w:t>
            </w:r>
            <w:proofErr w:type="spellEnd"/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proofErr w:type="spellStart"/>
            <w:r w:rsidRPr="00545A5C">
              <w:rPr>
                <w:rStyle w:val="c0"/>
                <w:sz w:val="28"/>
                <w:szCs w:val="28"/>
              </w:rPr>
              <w:t>Топтың</w:t>
            </w:r>
            <w:proofErr w:type="spellEnd"/>
            <w:r w:rsidRPr="00545A5C">
              <w:rPr>
                <w:rStyle w:val="c0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Style w:val="c0"/>
                <w:sz w:val="28"/>
                <w:szCs w:val="28"/>
              </w:rPr>
              <w:t>учаскесін</w:t>
            </w:r>
            <w:proofErr w:type="spellEnd"/>
            <w:r w:rsidRPr="00545A5C">
              <w:rPr>
                <w:rStyle w:val="c0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Style w:val="c0"/>
                <w:sz w:val="28"/>
                <w:szCs w:val="28"/>
              </w:rPr>
              <w:t>қоқыстан</w:t>
            </w:r>
            <w:proofErr w:type="spellEnd"/>
            <w:r w:rsidRPr="00545A5C">
              <w:rPr>
                <w:rStyle w:val="c0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Style w:val="c0"/>
                <w:sz w:val="28"/>
                <w:szCs w:val="28"/>
              </w:rPr>
              <w:t>тазалау</w:t>
            </w:r>
            <w:proofErr w:type="spellEnd"/>
            <w:r w:rsidRPr="00545A5C">
              <w:rPr>
                <w:rStyle w:val="c0"/>
                <w:sz w:val="28"/>
                <w:szCs w:val="28"/>
              </w:rPr>
              <w:t>.</w:t>
            </w:r>
          </w:p>
          <w:p w:rsidR="00326774" w:rsidRPr="00545A5C" w:rsidRDefault="00326774" w:rsidP="009550D5">
            <w:pPr>
              <w:rPr>
                <w:b/>
                <w:sz w:val="28"/>
                <w:szCs w:val="28"/>
              </w:rPr>
            </w:pPr>
            <w:proofErr w:type="spellStart"/>
            <w:r w:rsidRPr="00545A5C">
              <w:rPr>
                <w:b/>
                <w:sz w:val="28"/>
                <w:szCs w:val="28"/>
              </w:rPr>
              <w:t>Қимылды</w:t>
            </w:r>
            <w:proofErr w:type="spellEnd"/>
            <w:r w:rsidRPr="00545A5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b/>
                <w:sz w:val="28"/>
                <w:szCs w:val="28"/>
              </w:rPr>
              <w:t>ойын</w:t>
            </w:r>
            <w:proofErr w:type="spellEnd"/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  "</w:t>
            </w:r>
            <w:proofErr w:type="spellStart"/>
            <w:r w:rsidRPr="00545A5C">
              <w:rPr>
                <w:sz w:val="28"/>
                <w:szCs w:val="28"/>
              </w:rPr>
              <w:t>Сылдырмақты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шақыр</w:t>
            </w:r>
            <w:proofErr w:type="spellEnd"/>
            <w:r w:rsidRPr="00545A5C">
              <w:rPr>
                <w:sz w:val="28"/>
                <w:szCs w:val="28"/>
              </w:rPr>
              <w:t>"</w:t>
            </w:r>
          </w:p>
          <w:p w:rsidR="00326774" w:rsidRDefault="00326774" w:rsidP="009550D5">
            <w:pPr>
              <w:shd w:val="clear" w:color="auto" w:fill="FFFFFF"/>
              <w:jc w:val="both"/>
              <w:rPr>
                <w:sz w:val="28"/>
                <w:szCs w:val="28"/>
                <w:lang w:bidi="he-IL"/>
              </w:rPr>
            </w:pPr>
            <w:proofErr w:type="spellStart"/>
            <w:r>
              <w:rPr>
                <w:sz w:val="28"/>
                <w:szCs w:val="28"/>
                <w:lang w:bidi="he-IL"/>
              </w:rPr>
              <w:t>Мақсаты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: </w:t>
            </w:r>
            <w:proofErr w:type="spellStart"/>
            <w:r>
              <w:rPr>
                <w:sz w:val="28"/>
                <w:szCs w:val="28"/>
                <w:lang w:bidi="he-IL"/>
              </w:rPr>
              <w:t>дамыту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қозғалыс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белсенділігі</w:t>
            </w:r>
            <w:proofErr w:type="spellEnd"/>
            <w:r>
              <w:rPr>
                <w:sz w:val="28"/>
                <w:szCs w:val="28"/>
                <w:lang w:bidi="he-IL"/>
              </w:rPr>
              <w:t>.</w:t>
            </w:r>
          </w:p>
          <w:p w:rsidR="00326774" w:rsidRPr="00545A5C" w:rsidRDefault="00326774" w:rsidP="009550D5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545A5C">
              <w:rPr>
                <w:sz w:val="28"/>
                <w:szCs w:val="28"/>
                <w:lang w:bidi="he-IL"/>
              </w:rPr>
              <w:t>Міндет</w:t>
            </w:r>
            <w:proofErr w:type="spellEnd"/>
            <w:r w:rsidRPr="00545A5C">
              <w:rPr>
                <w:sz w:val="28"/>
                <w:szCs w:val="28"/>
                <w:lang w:bidi="he-IL"/>
              </w:rPr>
              <w:t xml:space="preserve">: </w:t>
            </w:r>
            <w:proofErr w:type="spellStart"/>
            <w:r>
              <w:rPr>
                <w:color w:val="000000"/>
                <w:sz w:val="28"/>
                <w:szCs w:val="28"/>
              </w:rPr>
              <w:t>бір-біріне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соқтығыспай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жүгіреді</w:t>
            </w:r>
            <w:proofErr w:type="spellEnd"/>
            <w:r w:rsidRPr="00545A5C">
              <w:rPr>
                <w:color w:val="000000"/>
                <w:sz w:val="28"/>
                <w:szCs w:val="28"/>
              </w:rPr>
              <w:t>.</w:t>
            </w:r>
          </w:p>
          <w:p w:rsidR="00326774" w:rsidRPr="00545A5C" w:rsidRDefault="00326774" w:rsidP="009550D5">
            <w:pPr>
              <w:rPr>
                <w:b/>
                <w:sz w:val="28"/>
                <w:szCs w:val="28"/>
              </w:rPr>
            </w:pPr>
            <w:proofErr w:type="spellStart"/>
            <w:r w:rsidRPr="00545A5C">
              <w:rPr>
                <w:b/>
                <w:sz w:val="28"/>
                <w:szCs w:val="28"/>
              </w:rPr>
              <w:t>Еркін</w:t>
            </w:r>
            <w:proofErr w:type="spellEnd"/>
            <w:r w:rsidRPr="00545A5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b/>
                <w:sz w:val="28"/>
                <w:szCs w:val="28"/>
              </w:rPr>
              <w:t>ойын</w:t>
            </w:r>
            <w:proofErr w:type="spellEnd"/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</w:p>
        </w:tc>
      </w:tr>
      <w:tr w:rsidR="00326774" w:rsidRPr="00545A5C" w:rsidTr="009550D5">
        <w:tc>
          <w:tcPr>
            <w:tcW w:w="2538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proofErr w:type="spellStart"/>
            <w:r w:rsidRPr="00545A5C">
              <w:rPr>
                <w:sz w:val="28"/>
                <w:szCs w:val="28"/>
              </w:rPr>
              <w:lastRenderedPageBreak/>
              <w:t>Серуеннен</w:t>
            </w:r>
            <w:proofErr w:type="spellEnd"/>
            <w:r w:rsidRPr="00545A5C">
              <w:rPr>
                <w:sz w:val="28"/>
                <w:szCs w:val="28"/>
              </w:rPr>
              <w:t xml:space="preserve"> оралу</w:t>
            </w:r>
          </w:p>
        </w:tc>
        <w:tc>
          <w:tcPr>
            <w:tcW w:w="12248" w:type="dxa"/>
            <w:gridSpan w:val="13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 xml:space="preserve">Балалардың </w:t>
            </w:r>
            <w:proofErr w:type="spellStart"/>
            <w:r w:rsidRPr="00545A5C">
              <w:rPr>
                <w:sz w:val="28"/>
                <w:szCs w:val="28"/>
              </w:rPr>
              <w:t>киімдерін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ретімен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шешу</w:t>
            </w:r>
            <w:proofErr w:type="spellEnd"/>
            <w:r w:rsidRPr="00545A5C">
              <w:rPr>
                <w:sz w:val="28"/>
                <w:szCs w:val="28"/>
              </w:rPr>
              <w:t xml:space="preserve">, </w:t>
            </w:r>
            <w:proofErr w:type="spellStart"/>
            <w:r w:rsidRPr="00545A5C">
              <w:rPr>
                <w:sz w:val="28"/>
                <w:szCs w:val="28"/>
              </w:rPr>
              <w:t>өз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бетінше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ойын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әрекеттері</w:t>
            </w:r>
            <w:proofErr w:type="spellEnd"/>
          </w:p>
        </w:tc>
      </w:tr>
      <w:tr w:rsidR="00326774" w:rsidRPr="00545A5C" w:rsidTr="009550D5">
        <w:tc>
          <w:tcPr>
            <w:tcW w:w="2538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proofErr w:type="spellStart"/>
            <w:r w:rsidRPr="00545A5C">
              <w:rPr>
                <w:sz w:val="28"/>
                <w:szCs w:val="28"/>
              </w:rPr>
              <w:t>Түскі</w:t>
            </w:r>
            <w:proofErr w:type="spellEnd"/>
            <w:r w:rsidRPr="00545A5C">
              <w:rPr>
                <w:sz w:val="28"/>
                <w:szCs w:val="28"/>
              </w:rPr>
              <w:t xml:space="preserve"> ас</w:t>
            </w:r>
          </w:p>
        </w:tc>
        <w:tc>
          <w:tcPr>
            <w:tcW w:w="12248" w:type="dxa"/>
            <w:gridSpan w:val="13"/>
          </w:tcPr>
          <w:p w:rsidR="00326774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 xml:space="preserve">Балалардың </w:t>
            </w:r>
            <w:proofErr w:type="spellStart"/>
            <w:r w:rsidRPr="00545A5C">
              <w:rPr>
                <w:sz w:val="28"/>
                <w:szCs w:val="28"/>
              </w:rPr>
              <w:t>назарын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тағамға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аудару</w:t>
            </w:r>
            <w:proofErr w:type="spellEnd"/>
            <w:r w:rsidRPr="00545A5C">
              <w:rPr>
                <w:sz w:val="28"/>
                <w:szCs w:val="28"/>
              </w:rPr>
              <w:t xml:space="preserve">; </w:t>
            </w:r>
            <w:proofErr w:type="spellStart"/>
            <w:r w:rsidRPr="00545A5C">
              <w:rPr>
                <w:sz w:val="28"/>
                <w:szCs w:val="28"/>
              </w:rPr>
              <w:t>тамақтану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мәдениетін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қалыптастыру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бойынша</w:t>
            </w:r>
            <w:proofErr w:type="spellEnd"/>
            <w:r w:rsidRPr="00545A5C">
              <w:rPr>
                <w:sz w:val="28"/>
                <w:szCs w:val="28"/>
              </w:rPr>
              <w:t xml:space="preserve"> жеке </w:t>
            </w:r>
            <w:proofErr w:type="spellStart"/>
            <w:r w:rsidRPr="00545A5C">
              <w:rPr>
                <w:sz w:val="28"/>
                <w:szCs w:val="28"/>
              </w:rPr>
              <w:t>жұмыс</w:t>
            </w:r>
            <w:proofErr w:type="spellEnd"/>
            <w:r w:rsidRPr="00545A5C">
              <w:rPr>
                <w:sz w:val="28"/>
                <w:szCs w:val="28"/>
              </w:rPr>
              <w:t xml:space="preserve">; этикет </w:t>
            </w:r>
            <w:proofErr w:type="spellStart"/>
            <w:r w:rsidRPr="00545A5C">
              <w:rPr>
                <w:sz w:val="28"/>
                <w:szCs w:val="28"/>
              </w:rPr>
              <w:t>ережелері</w:t>
            </w:r>
            <w:proofErr w:type="spellEnd"/>
            <w:r w:rsidRPr="00545A5C">
              <w:rPr>
                <w:sz w:val="28"/>
                <w:szCs w:val="28"/>
              </w:rPr>
              <w:t xml:space="preserve">; </w:t>
            </w:r>
            <w:proofErr w:type="spellStart"/>
            <w:r w:rsidRPr="00545A5C">
              <w:rPr>
                <w:sz w:val="28"/>
                <w:szCs w:val="28"/>
              </w:rPr>
              <w:t>дәлдікті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бағалау</w:t>
            </w:r>
            <w:proofErr w:type="spellEnd"/>
          </w:p>
          <w:p w:rsidR="00326774" w:rsidRPr="00CF767C" w:rsidRDefault="00326774" w:rsidP="009550D5">
            <w:pPr>
              <w:shd w:val="clear" w:color="auto" w:fill="FFFFFF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 w:rsidRPr="00CF767C">
              <w:rPr>
                <w:color w:val="000000"/>
                <w:sz w:val="28"/>
                <w:szCs w:val="28"/>
              </w:rPr>
              <w:t>Сорпа</w:t>
            </w:r>
            <w:proofErr w:type="spellEnd"/>
            <w:r w:rsidRPr="00CF767C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F767C">
              <w:rPr>
                <w:color w:val="000000"/>
                <w:sz w:val="28"/>
                <w:szCs w:val="28"/>
              </w:rPr>
              <w:t>төгілме</w:t>
            </w:r>
            <w:proofErr w:type="spellEnd"/>
            <w:r w:rsidRPr="00CF767C">
              <w:rPr>
                <w:color w:val="000000"/>
                <w:sz w:val="28"/>
                <w:szCs w:val="28"/>
              </w:rPr>
              <w:t xml:space="preserve">! </w:t>
            </w:r>
            <w:proofErr w:type="spellStart"/>
            <w:r w:rsidRPr="00CF767C">
              <w:rPr>
                <w:color w:val="000000"/>
                <w:sz w:val="28"/>
                <w:szCs w:val="28"/>
              </w:rPr>
              <w:t>Менің</w:t>
            </w:r>
            <w:proofErr w:type="spellEnd"/>
            <w:r w:rsidRPr="00CF767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F767C">
              <w:rPr>
                <w:color w:val="000000"/>
                <w:sz w:val="28"/>
                <w:szCs w:val="28"/>
              </w:rPr>
              <w:t>аузыма</w:t>
            </w:r>
            <w:proofErr w:type="spellEnd"/>
            <w:r w:rsidRPr="00CF767C">
              <w:rPr>
                <w:color w:val="000000"/>
                <w:sz w:val="28"/>
                <w:szCs w:val="28"/>
              </w:rPr>
              <w:t xml:space="preserve"> тура </w:t>
            </w:r>
            <w:proofErr w:type="spellStart"/>
            <w:r w:rsidRPr="00CF767C">
              <w:rPr>
                <w:color w:val="000000"/>
                <w:sz w:val="28"/>
                <w:szCs w:val="28"/>
              </w:rPr>
              <w:t>құйыңыз</w:t>
            </w:r>
            <w:proofErr w:type="spellEnd"/>
            <w:r w:rsidRPr="00CF767C">
              <w:rPr>
                <w:color w:val="000000"/>
                <w:sz w:val="28"/>
                <w:szCs w:val="28"/>
              </w:rPr>
              <w:t>!</w:t>
            </w:r>
          </w:p>
          <w:p w:rsidR="00326774" w:rsidRDefault="00326774" w:rsidP="009550D5">
            <w:pPr>
              <w:shd w:val="clear" w:color="auto" w:fill="FFFFFF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767C">
              <w:rPr>
                <w:color w:val="000000"/>
                <w:sz w:val="28"/>
                <w:szCs w:val="28"/>
              </w:rPr>
              <w:t xml:space="preserve">Ал, </w:t>
            </w:r>
            <w:proofErr w:type="spellStart"/>
            <w:r w:rsidRPr="00CF767C">
              <w:rPr>
                <w:color w:val="000000"/>
                <w:sz w:val="28"/>
                <w:szCs w:val="28"/>
              </w:rPr>
              <w:t>қасық</w:t>
            </w:r>
            <w:proofErr w:type="spellEnd"/>
            <w:r w:rsidRPr="00CF767C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F767C">
              <w:rPr>
                <w:color w:val="000000"/>
                <w:sz w:val="28"/>
                <w:szCs w:val="28"/>
              </w:rPr>
              <w:t>бұрылма</w:t>
            </w:r>
            <w:proofErr w:type="spellEnd"/>
            <w:r w:rsidRPr="00CF767C">
              <w:rPr>
                <w:color w:val="000000"/>
                <w:sz w:val="28"/>
                <w:szCs w:val="28"/>
              </w:rPr>
              <w:t xml:space="preserve">! </w:t>
            </w:r>
            <w:proofErr w:type="spellStart"/>
            <w:r w:rsidRPr="00CF767C">
              <w:rPr>
                <w:color w:val="000000"/>
                <w:sz w:val="28"/>
                <w:szCs w:val="28"/>
              </w:rPr>
              <w:t>Көже</w:t>
            </w:r>
            <w:proofErr w:type="spellEnd"/>
            <w:r w:rsidRPr="00CF767C">
              <w:rPr>
                <w:color w:val="000000"/>
                <w:sz w:val="28"/>
                <w:szCs w:val="28"/>
              </w:rPr>
              <w:t xml:space="preserve"> ал, л </w:t>
            </w:r>
            <w:proofErr w:type="spellStart"/>
            <w:r w:rsidRPr="00CF767C">
              <w:rPr>
                <w:color w:val="000000"/>
                <w:sz w:val="28"/>
                <w:szCs w:val="28"/>
              </w:rPr>
              <w:t>емес</w:t>
            </w:r>
            <w:r>
              <w:rPr>
                <w:color w:val="000000"/>
                <w:sz w:val="32"/>
                <w:szCs w:val="32"/>
              </w:rPr>
              <w:t>қарғыс</w:t>
            </w:r>
            <w:proofErr w:type="spellEnd"/>
            <w:r>
              <w:rPr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color w:val="000000"/>
                <w:sz w:val="32"/>
                <w:szCs w:val="32"/>
              </w:rPr>
              <w:t>айт</w:t>
            </w:r>
            <w:proofErr w:type="spellEnd"/>
            <w:r>
              <w:rPr>
                <w:color w:val="000000"/>
                <w:sz w:val="32"/>
                <w:szCs w:val="32"/>
              </w:rPr>
              <w:t>!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</w:p>
        </w:tc>
      </w:tr>
      <w:tr w:rsidR="00326774" w:rsidRPr="00545A5C" w:rsidTr="009550D5">
        <w:tc>
          <w:tcPr>
            <w:tcW w:w="2538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proofErr w:type="spellStart"/>
            <w:r w:rsidRPr="00545A5C">
              <w:rPr>
                <w:sz w:val="28"/>
                <w:szCs w:val="28"/>
              </w:rPr>
              <w:t>Күндізгі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ұйқы</w:t>
            </w:r>
            <w:proofErr w:type="spellEnd"/>
          </w:p>
        </w:tc>
        <w:tc>
          <w:tcPr>
            <w:tcW w:w="2030" w:type="dxa"/>
            <w:gridSpan w:val="3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</w:p>
        </w:tc>
        <w:tc>
          <w:tcPr>
            <w:tcW w:w="2549" w:type="dxa"/>
            <w:gridSpan w:val="3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proofErr w:type="spellStart"/>
            <w:r w:rsidRPr="00545A5C">
              <w:rPr>
                <w:sz w:val="28"/>
                <w:szCs w:val="28"/>
              </w:rPr>
              <w:t>Тыңдау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қазақ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бесік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жырын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айту</w:t>
            </w:r>
            <w:proofErr w:type="spellEnd"/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(музыка)</w:t>
            </w:r>
          </w:p>
        </w:tc>
        <w:tc>
          <w:tcPr>
            <w:tcW w:w="2240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proofErr w:type="spellStart"/>
            <w:r w:rsidRPr="00545A5C">
              <w:rPr>
                <w:sz w:val="28"/>
                <w:szCs w:val="28"/>
              </w:rPr>
              <w:t>А.Бартоның</w:t>
            </w:r>
            <w:proofErr w:type="spellEnd"/>
            <w:r w:rsidRPr="00545A5C">
              <w:rPr>
                <w:sz w:val="28"/>
                <w:szCs w:val="28"/>
              </w:rPr>
              <w:t xml:space="preserve"> "Оба </w:t>
            </w:r>
            <w:proofErr w:type="spellStart"/>
            <w:r w:rsidRPr="00545A5C">
              <w:rPr>
                <w:sz w:val="28"/>
                <w:szCs w:val="28"/>
              </w:rPr>
              <w:t>қыз</w:t>
            </w:r>
            <w:proofErr w:type="spellEnd"/>
            <w:r w:rsidRPr="00545A5C">
              <w:rPr>
                <w:sz w:val="28"/>
                <w:szCs w:val="28"/>
              </w:rPr>
              <w:t xml:space="preserve">" </w:t>
            </w:r>
            <w:proofErr w:type="spellStart"/>
            <w:r w:rsidRPr="00545A5C">
              <w:rPr>
                <w:sz w:val="28"/>
                <w:szCs w:val="28"/>
              </w:rPr>
              <w:t>өлеңін</w:t>
            </w:r>
            <w:proofErr w:type="spellEnd"/>
            <w:r w:rsidRPr="00545A5C">
              <w:rPr>
                <w:sz w:val="28"/>
                <w:szCs w:val="28"/>
              </w:rPr>
              <w:t xml:space="preserve"> оқу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  <w:lang w:val="kk-KZ"/>
              </w:rPr>
              <w:lastRenderedPageBreak/>
              <w:t>(көркем әдебиет)</w:t>
            </w:r>
          </w:p>
        </w:tc>
        <w:tc>
          <w:tcPr>
            <w:tcW w:w="2605" w:type="dxa"/>
            <w:gridSpan w:val="3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proofErr w:type="spellStart"/>
            <w:r w:rsidRPr="00545A5C">
              <w:rPr>
                <w:sz w:val="28"/>
                <w:szCs w:val="28"/>
              </w:rPr>
              <w:lastRenderedPageBreak/>
              <w:t>Тыңдау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қазақ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бесік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жырын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айту</w:t>
            </w:r>
            <w:proofErr w:type="spellEnd"/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(музыка)</w:t>
            </w:r>
          </w:p>
        </w:tc>
        <w:tc>
          <w:tcPr>
            <w:tcW w:w="2824" w:type="dxa"/>
            <w:gridSpan w:val="3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proofErr w:type="spellStart"/>
            <w:r w:rsidRPr="00545A5C">
              <w:rPr>
                <w:sz w:val="28"/>
                <w:szCs w:val="28"/>
              </w:rPr>
              <w:t>Қазақтың</w:t>
            </w:r>
            <w:proofErr w:type="spellEnd"/>
            <w:r w:rsidRPr="00545A5C">
              <w:rPr>
                <w:sz w:val="28"/>
                <w:szCs w:val="28"/>
              </w:rPr>
              <w:t xml:space="preserve"> "</w:t>
            </w:r>
            <w:proofErr w:type="spellStart"/>
            <w:r w:rsidRPr="00545A5C">
              <w:rPr>
                <w:sz w:val="28"/>
                <w:szCs w:val="28"/>
              </w:rPr>
              <w:t>Ұшқыр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қоян</w:t>
            </w:r>
            <w:proofErr w:type="spellEnd"/>
            <w:r w:rsidRPr="00545A5C">
              <w:rPr>
                <w:sz w:val="28"/>
                <w:szCs w:val="28"/>
              </w:rPr>
              <w:t xml:space="preserve">" </w:t>
            </w:r>
            <w:proofErr w:type="spellStart"/>
            <w:r w:rsidRPr="00545A5C">
              <w:rPr>
                <w:sz w:val="28"/>
                <w:szCs w:val="28"/>
              </w:rPr>
              <w:t>халық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ертегісін</w:t>
            </w:r>
            <w:proofErr w:type="spellEnd"/>
            <w:r w:rsidRPr="00545A5C">
              <w:rPr>
                <w:sz w:val="28"/>
                <w:szCs w:val="28"/>
              </w:rPr>
              <w:t xml:space="preserve"> оқу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  <w:lang w:val="kk-KZ"/>
              </w:rPr>
              <w:lastRenderedPageBreak/>
              <w:t>(көркем әдебиет)</w:t>
            </w:r>
          </w:p>
        </w:tc>
      </w:tr>
      <w:tr w:rsidR="00326774" w:rsidRPr="00545A5C" w:rsidTr="009550D5">
        <w:tc>
          <w:tcPr>
            <w:tcW w:w="2538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proofErr w:type="spellStart"/>
            <w:r w:rsidRPr="00545A5C">
              <w:rPr>
                <w:sz w:val="28"/>
                <w:szCs w:val="28"/>
              </w:rPr>
              <w:t>Біртіндеп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көтерілу</w:t>
            </w:r>
            <w:proofErr w:type="spellEnd"/>
            <w:r w:rsidRPr="00545A5C">
              <w:rPr>
                <w:sz w:val="28"/>
                <w:szCs w:val="28"/>
              </w:rPr>
              <w:t xml:space="preserve">, </w:t>
            </w:r>
            <w:proofErr w:type="spellStart"/>
            <w:r w:rsidRPr="00545A5C">
              <w:rPr>
                <w:sz w:val="28"/>
                <w:szCs w:val="28"/>
              </w:rPr>
              <w:t>сауықтыру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емшаралары</w:t>
            </w:r>
            <w:proofErr w:type="spellEnd"/>
          </w:p>
        </w:tc>
        <w:tc>
          <w:tcPr>
            <w:tcW w:w="12248" w:type="dxa"/>
            <w:gridSpan w:val="13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proofErr w:type="spellStart"/>
            <w:r w:rsidRPr="00545A5C">
              <w:rPr>
                <w:sz w:val="28"/>
                <w:szCs w:val="28"/>
              </w:rPr>
              <w:t>Жалпақ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табанның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алдын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алу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мақсатында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ортопедиялық</w:t>
            </w:r>
            <w:proofErr w:type="spellEnd"/>
            <w:r w:rsidRPr="00545A5C">
              <w:rPr>
                <w:sz w:val="28"/>
                <w:szCs w:val="28"/>
              </w:rPr>
              <w:t xml:space="preserve"> жолмен </w:t>
            </w:r>
            <w:proofErr w:type="spellStart"/>
            <w:r w:rsidRPr="00545A5C">
              <w:rPr>
                <w:sz w:val="28"/>
                <w:szCs w:val="28"/>
              </w:rPr>
              <w:t>жүру</w:t>
            </w:r>
            <w:proofErr w:type="spellEnd"/>
            <w:r w:rsidRPr="00545A5C">
              <w:rPr>
                <w:sz w:val="28"/>
                <w:szCs w:val="28"/>
              </w:rPr>
              <w:t xml:space="preserve">. </w:t>
            </w:r>
            <w:proofErr w:type="spellStart"/>
            <w:r w:rsidRPr="00545A5C">
              <w:rPr>
                <w:sz w:val="28"/>
                <w:szCs w:val="28"/>
              </w:rPr>
              <w:t>Білімді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бекіту</w:t>
            </w:r>
            <w:proofErr w:type="spellEnd"/>
            <w:r w:rsidRPr="00545A5C">
              <w:rPr>
                <w:sz w:val="28"/>
                <w:szCs w:val="28"/>
              </w:rPr>
              <w:t xml:space="preserve"> және </w:t>
            </w:r>
            <w:proofErr w:type="spellStart"/>
            <w:r w:rsidRPr="00545A5C">
              <w:rPr>
                <w:sz w:val="28"/>
                <w:szCs w:val="28"/>
              </w:rPr>
              <w:t>мәдени-гигиеналық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дағдыларды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жүзеге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асыру</w:t>
            </w:r>
            <w:proofErr w:type="spellEnd"/>
            <w:r w:rsidRPr="00545A5C">
              <w:rPr>
                <w:sz w:val="28"/>
                <w:szCs w:val="28"/>
              </w:rPr>
              <w:t xml:space="preserve">. "Су, су, </w:t>
            </w:r>
            <w:proofErr w:type="spellStart"/>
            <w:r w:rsidRPr="00545A5C">
              <w:rPr>
                <w:sz w:val="28"/>
                <w:szCs w:val="28"/>
              </w:rPr>
              <w:t>бетімді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жу</w:t>
            </w:r>
            <w:proofErr w:type="spellEnd"/>
            <w:r w:rsidRPr="00545A5C">
              <w:rPr>
                <w:sz w:val="28"/>
                <w:szCs w:val="28"/>
              </w:rPr>
              <w:t xml:space="preserve">" </w:t>
            </w:r>
            <w:proofErr w:type="spellStart"/>
            <w:r w:rsidRPr="00545A5C">
              <w:rPr>
                <w:sz w:val="28"/>
                <w:szCs w:val="28"/>
              </w:rPr>
              <w:t>ойын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жаттығуы</w:t>
            </w:r>
            <w:proofErr w:type="spellEnd"/>
          </w:p>
        </w:tc>
      </w:tr>
      <w:tr w:rsidR="00326774" w:rsidRPr="00545A5C" w:rsidTr="009550D5">
        <w:tc>
          <w:tcPr>
            <w:tcW w:w="2538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proofErr w:type="spellStart"/>
            <w:r w:rsidRPr="00545A5C">
              <w:rPr>
                <w:sz w:val="28"/>
                <w:szCs w:val="28"/>
              </w:rPr>
              <w:t>Түстен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Кейінгі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тағамдар</w:t>
            </w:r>
            <w:proofErr w:type="spellEnd"/>
          </w:p>
        </w:tc>
        <w:tc>
          <w:tcPr>
            <w:tcW w:w="12248" w:type="dxa"/>
            <w:gridSpan w:val="13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 xml:space="preserve">Балалардың </w:t>
            </w:r>
            <w:proofErr w:type="spellStart"/>
            <w:r w:rsidRPr="00545A5C">
              <w:rPr>
                <w:sz w:val="28"/>
                <w:szCs w:val="28"/>
              </w:rPr>
              <w:t>назарын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тағамға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аудару</w:t>
            </w:r>
            <w:proofErr w:type="spellEnd"/>
            <w:r w:rsidRPr="00545A5C">
              <w:rPr>
                <w:sz w:val="28"/>
                <w:szCs w:val="28"/>
              </w:rPr>
              <w:t xml:space="preserve">, </w:t>
            </w:r>
            <w:proofErr w:type="spellStart"/>
            <w:r w:rsidRPr="00545A5C">
              <w:rPr>
                <w:sz w:val="28"/>
                <w:szCs w:val="28"/>
              </w:rPr>
              <w:t>мәдени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тамақтануға</w:t>
            </w:r>
            <w:proofErr w:type="spellEnd"/>
            <w:r w:rsidRPr="00545A5C">
              <w:rPr>
                <w:sz w:val="28"/>
                <w:szCs w:val="28"/>
              </w:rPr>
              <w:t xml:space="preserve"> баулу</w:t>
            </w:r>
          </w:p>
        </w:tc>
      </w:tr>
      <w:tr w:rsidR="00326774" w:rsidRPr="00FD5D8B" w:rsidTr="009550D5">
        <w:tc>
          <w:tcPr>
            <w:tcW w:w="2538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B24DA7">
              <w:rPr>
                <w:sz w:val="28"/>
                <w:szCs w:val="28"/>
              </w:rPr>
              <w:t xml:space="preserve">Балалардың </w:t>
            </w:r>
            <w:proofErr w:type="spellStart"/>
            <w:r w:rsidRPr="00B24DA7">
              <w:rPr>
                <w:sz w:val="28"/>
                <w:szCs w:val="28"/>
              </w:rPr>
              <w:t>өзіндік</w:t>
            </w:r>
            <w:proofErr w:type="spellEnd"/>
            <w:r w:rsidRPr="00B24DA7">
              <w:rPr>
                <w:sz w:val="28"/>
                <w:szCs w:val="28"/>
              </w:rPr>
              <w:t xml:space="preserve"> </w:t>
            </w:r>
            <w:proofErr w:type="spellStart"/>
            <w:r w:rsidRPr="00B24DA7">
              <w:rPr>
                <w:sz w:val="28"/>
                <w:szCs w:val="28"/>
              </w:rPr>
              <w:t>іс-әрекеті</w:t>
            </w:r>
            <w:proofErr w:type="spellEnd"/>
            <w:r w:rsidRPr="00B24DA7">
              <w:rPr>
                <w:sz w:val="28"/>
                <w:szCs w:val="28"/>
              </w:rPr>
              <w:t xml:space="preserve"> (</w:t>
            </w:r>
            <w:proofErr w:type="spellStart"/>
            <w:r w:rsidRPr="00B24DA7">
              <w:rPr>
                <w:sz w:val="28"/>
                <w:szCs w:val="28"/>
              </w:rPr>
              <w:t>қозғалмалы</w:t>
            </w:r>
            <w:proofErr w:type="spellEnd"/>
            <w:r w:rsidRPr="00B24DA7">
              <w:rPr>
                <w:sz w:val="28"/>
                <w:szCs w:val="28"/>
              </w:rPr>
              <w:t xml:space="preserve">, </w:t>
            </w:r>
            <w:proofErr w:type="spellStart"/>
            <w:r w:rsidRPr="00B24DA7">
              <w:rPr>
                <w:sz w:val="28"/>
                <w:szCs w:val="28"/>
              </w:rPr>
              <w:t>ұлттық</w:t>
            </w:r>
            <w:proofErr w:type="spellEnd"/>
            <w:r w:rsidRPr="00B24DA7">
              <w:rPr>
                <w:sz w:val="28"/>
                <w:szCs w:val="28"/>
              </w:rPr>
              <w:t xml:space="preserve">, </w:t>
            </w:r>
            <w:proofErr w:type="spellStart"/>
            <w:r w:rsidRPr="00B24DA7">
              <w:rPr>
                <w:sz w:val="28"/>
                <w:szCs w:val="28"/>
              </w:rPr>
              <w:t>рөлдік</w:t>
            </w:r>
            <w:proofErr w:type="spellEnd"/>
            <w:r w:rsidRPr="00B24DA7">
              <w:rPr>
                <w:sz w:val="28"/>
                <w:szCs w:val="28"/>
              </w:rPr>
              <w:t xml:space="preserve">, </w:t>
            </w:r>
            <w:proofErr w:type="spellStart"/>
            <w:r w:rsidRPr="00B24DA7">
              <w:rPr>
                <w:sz w:val="28"/>
                <w:szCs w:val="28"/>
              </w:rPr>
              <w:t>үстел</w:t>
            </w:r>
            <w:proofErr w:type="spellEnd"/>
            <w:r w:rsidRPr="00B24DA7">
              <w:rPr>
                <w:sz w:val="28"/>
                <w:szCs w:val="28"/>
              </w:rPr>
              <w:t xml:space="preserve"> </w:t>
            </w:r>
            <w:proofErr w:type="spellStart"/>
            <w:r w:rsidRPr="00B24DA7">
              <w:rPr>
                <w:sz w:val="28"/>
                <w:szCs w:val="28"/>
              </w:rPr>
              <w:t>үсті-баспа</w:t>
            </w:r>
            <w:proofErr w:type="spellEnd"/>
            <w:r w:rsidRPr="00B24DA7">
              <w:rPr>
                <w:sz w:val="28"/>
                <w:szCs w:val="28"/>
              </w:rPr>
              <w:t xml:space="preserve"> және </w:t>
            </w:r>
            <w:proofErr w:type="spellStart"/>
            <w:r w:rsidRPr="00B24DA7">
              <w:rPr>
                <w:sz w:val="28"/>
                <w:szCs w:val="28"/>
              </w:rPr>
              <w:t>басқа</w:t>
            </w:r>
            <w:proofErr w:type="spellEnd"/>
            <w:r w:rsidRPr="00B24DA7">
              <w:rPr>
                <w:sz w:val="28"/>
                <w:szCs w:val="28"/>
              </w:rPr>
              <w:t xml:space="preserve"> </w:t>
            </w:r>
            <w:proofErr w:type="spellStart"/>
            <w:r w:rsidRPr="00B24DA7">
              <w:rPr>
                <w:sz w:val="28"/>
                <w:szCs w:val="28"/>
              </w:rPr>
              <w:t>ойындар</w:t>
            </w:r>
            <w:proofErr w:type="spellEnd"/>
            <w:r w:rsidRPr="00B24DA7">
              <w:rPr>
                <w:sz w:val="28"/>
                <w:szCs w:val="28"/>
              </w:rPr>
              <w:t xml:space="preserve">), </w:t>
            </w:r>
            <w:proofErr w:type="spellStart"/>
            <w:r w:rsidRPr="00B24DA7">
              <w:rPr>
                <w:sz w:val="28"/>
                <w:szCs w:val="28"/>
              </w:rPr>
              <w:t>бейнелеу</w:t>
            </w:r>
            <w:proofErr w:type="spellEnd"/>
            <w:r w:rsidRPr="00B24DA7">
              <w:rPr>
                <w:sz w:val="28"/>
                <w:szCs w:val="28"/>
              </w:rPr>
              <w:t xml:space="preserve"> </w:t>
            </w:r>
            <w:proofErr w:type="spellStart"/>
            <w:r w:rsidRPr="00B24DA7">
              <w:rPr>
                <w:sz w:val="28"/>
                <w:szCs w:val="28"/>
              </w:rPr>
              <w:t>өнері</w:t>
            </w:r>
            <w:proofErr w:type="spellEnd"/>
            <w:r w:rsidRPr="00B24DA7">
              <w:rPr>
                <w:sz w:val="28"/>
                <w:szCs w:val="28"/>
              </w:rPr>
              <w:t xml:space="preserve">, </w:t>
            </w:r>
            <w:proofErr w:type="spellStart"/>
            <w:r w:rsidRPr="00B24DA7">
              <w:rPr>
                <w:sz w:val="28"/>
                <w:szCs w:val="28"/>
              </w:rPr>
              <w:t>кітаптарды</w:t>
            </w:r>
            <w:proofErr w:type="spellEnd"/>
            <w:r w:rsidRPr="00B24DA7">
              <w:rPr>
                <w:sz w:val="28"/>
                <w:szCs w:val="28"/>
              </w:rPr>
              <w:t xml:space="preserve"> </w:t>
            </w:r>
            <w:proofErr w:type="spellStart"/>
            <w:r w:rsidRPr="00B24DA7">
              <w:rPr>
                <w:sz w:val="28"/>
                <w:szCs w:val="28"/>
              </w:rPr>
              <w:t>қарау</w:t>
            </w:r>
            <w:proofErr w:type="spellEnd"/>
            <w:r w:rsidRPr="00B24DA7">
              <w:rPr>
                <w:sz w:val="28"/>
                <w:szCs w:val="28"/>
              </w:rPr>
              <w:t xml:space="preserve"> және </w:t>
            </w:r>
            <w:proofErr w:type="spellStart"/>
            <w:r w:rsidRPr="00B24DA7">
              <w:rPr>
                <w:sz w:val="28"/>
                <w:szCs w:val="28"/>
              </w:rPr>
              <w:t>т.б</w:t>
            </w:r>
            <w:proofErr w:type="spellEnd"/>
            <w:r w:rsidRPr="00B24DA7">
              <w:rPr>
                <w:sz w:val="28"/>
                <w:szCs w:val="28"/>
              </w:rPr>
              <w:t>.)</w:t>
            </w:r>
          </w:p>
        </w:tc>
        <w:tc>
          <w:tcPr>
            <w:tcW w:w="1768" w:type="dxa"/>
            <w:gridSpan w:val="2"/>
          </w:tcPr>
          <w:p w:rsidR="00326774" w:rsidRPr="00545A5C" w:rsidRDefault="00326774" w:rsidP="009550D5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586" w:type="dxa"/>
            <w:gridSpan w:val="3"/>
          </w:tcPr>
          <w:p w:rsidR="00326774" w:rsidRPr="00545A5C" w:rsidRDefault="00326774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545A5C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Сөйлеуді дамыту, математика негіздері - </w:t>
            </w:r>
            <w:r w:rsidRPr="00FD5D8B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ойын, танымдық және коммуникативтік іс-әрекет</w:t>
            </w:r>
            <w:r w:rsidRPr="00545A5C">
              <w:rPr>
                <w:rFonts w:eastAsia="Times New Roman"/>
                <w:sz w:val="28"/>
                <w:szCs w:val="28"/>
                <w:lang w:val="kk-KZ"/>
              </w:rPr>
              <w:t>"Балабақша дәрігері" рөлдік ойыны</w:t>
            </w:r>
          </w:p>
          <w:p w:rsidR="00326774" w:rsidRPr="00FD5D8B" w:rsidRDefault="00326774" w:rsidP="009550D5">
            <w:pPr>
              <w:pStyle w:val="c12c13"/>
              <w:spacing w:before="0" w:after="0"/>
              <w:rPr>
                <w:rStyle w:val="c1"/>
                <w:bCs/>
                <w:sz w:val="28"/>
                <w:szCs w:val="28"/>
                <w:lang w:val="kk-KZ"/>
              </w:rPr>
            </w:pPr>
            <w:r w:rsidRPr="00FD5D8B">
              <w:rPr>
                <w:rStyle w:val="c1"/>
                <w:bCs/>
                <w:sz w:val="28"/>
                <w:szCs w:val="28"/>
                <w:lang w:val="kk-KZ"/>
              </w:rPr>
              <w:t xml:space="preserve">Мақсаты: дамыту </w:t>
            </w:r>
            <w:r w:rsidRPr="00FD5D8B">
              <w:rPr>
                <w:bCs/>
                <w:sz w:val="28"/>
                <w:szCs w:val="28"/>
                <w:lang w:val="kk-KZ"/>
              </w:rPr>
              <w:t>рөлді қабылдау және тиісті ойын әрекеттерін орындау дағдылары.</w:t>
            </w:r>
          </w:p>
          <w:p w:rsidR="00326774" w:rsidRPr="00FD5D8B" w:rsidRDefault="00326774" w:rsidP="009550D5">
            <w:pPr>
              <w:pStyle w:val="c12c13"/>
              <w:spacing w:before="0" w:after="0"/>
              <w:rPr>
                <w:sz w:val="28"/>
                <w:szCs w:val="28"/>
                <w:lang w:val="kk-KZ"/>
              </w:rPr>
            </w:pPr>
            <w:r w:rsidRPr="00FD5D8B">
              <w:rPr>
                <w:rStyle w:val="c1"/>
                <w:bCs/>
                <w:sz w:val="28"/>
                <w:szCs w:val="28"/>
                <w:lang w:val="kk-KZ"/>
              </w:rPr>
              <w:t>Міндет:</w:t>
            </w:r>
            <w:r w:rsidRPr="00FD5D8B">
              <w:rPr>
                <w:sz w:val="28"/>
                <w:szCs w:val="28"/>
                <w:lang w:val="kk-KZ"/>
              </w:rPr>
              <w:t xml:space="preserve">  ойын әрекеттерін орындайды.</w:t>
            </w:r>
          </w:p>
          <w:p w:rsidR="00326774" w:rsidRPr="00545A5C" w:rsidRDefault="00326774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545A5C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А</w:t>
            </w:r>
            <w:r w:rsidRPr="00FD5D8B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қабаттасу</w:t>
            </w:r>
            <w:r w:rsidRPr="00545A5C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- </w:t>
            </w:r>
            <w:r w:rsidRPr="00FD5D8B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шығармашылық, еңбек, коммуникативтік қызмет</w:t>
            </w:r>
            <w:r w:rsidRPr="00545A5C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ойын </w:t>
            </w:r>
            <w:r w:rsidRPr="00545A5C">
              <w:rPr>
                <w:rFonts w:eastAsia="Times New Roman"/>
                <w:sz w:val="28"/>
                <w:szCs w:val="28"/>
                <w:lang w:val="kk-KZ"/>
              </w:rPr>
              <w:t>"Дәндерді безендірейік"</w:t>
            </w:r>
          </w:p>
          <w:p w:rsidR="00326774" w:rsidRPr="00FD5D8B" w:rsidRDefault="00326774" w:rsidP="009550D5">
            <w:pPr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lastRenderedPageBreak/>
              <w:t xml:space="preserve">Мақсаты: танысу </w:t>
            </w:r>
            <w:r w:rsidRPr="00545A5C">
              <w:rPr>
                <w:rFonts w:eastAsia="Times New Roman"/>
                <w:sz w:val="28"/>
                <w:szCs w:val="28"/>
                <w:lang w:val="kk-KZ"/>
              </w:rPr>
              <w:t>қазақ халқының ұлттық ыдыстарымен, тұрмыстық заттарымен.</w:t>
            </w:r>
          </w:p>
          <w:p w:rsidR="00326774" w:rsidRPr="00545A5C" w:rsidRDefault="00326774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>Міндет: безендіреді</w:t>
            </w:r>
            <w:r>
              <w:rPr>
                <w:rFonts w:eastAsia="Times New Roman"/>
                <w:sz w:val="28"/>
                <w:szCs w:val="28"/>
                <w:lang w:val="kk-KZ"/>
              </w:rPr>
              <w:t xml:space="preserve"> қазақ халқының тұрмыс заттары.</w:t>
            </w:r>
          </w:p>
          <w:p w:rsidR="00326774" w:rsidRPr="00545A5C" w:rsidRDefault="00326774" w:rsidP="009550D5">
            <w:pPr>
              <w:rPr>
                <w:sz w:val="28"/>
                <w:szCs w:val="28"/>
                <w:lang w:val="kk-KZ"/>
              </w:rPr>
            </w:pPr>
            <w:r w:rsidRPr="00545A5C">
              <w:rPr>
                <w:sz w:val="28"/>
                <w:szCs w:val="28"/>
                <w:lang w:val="kk-KZ"/>
              </w:rPr>
              <w:t>(№3 карточка)</w:t>
            </w:r>
          </w:p>
        </w:tc>
        <w:tc>
          <w:tcPr>
            <w:tcW w:w="2664" w:type="dxa"/>
            <w:gridSpan w:val="4"/>
          </w:tcPr>
          <w:p w:rsidR="00326774" w:rsidRPr="00FD5D8B" w:rsidRDefault="00326774" w:rsidP="009550D5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545A5C"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Математика негіздері</w:t>
            </w:r>
            <w:r w:rsidRPr="00545A5C">
              <w:rPr>
                <w:color w:val="000000"/>
                <w:sz w:val="28"/>
                <w:szCs w:val="28"/>
                <w:lang w:val="kk-KZ"/>
              </w:rPr>
              <w:t xml:space="preserve"> - </w:t>
            </w:r>
            <w:r w:rsidRPr="00FD5D8B">
              <w:rPr>
                <w:b/>
                <w:color w:val="000000"/>
                <w:sz w:val="28"/>
                <w:szCs w:val="28"/>
                <w:lang w:val="kk-KZ"/>
              </w:rPr>
              <w:t>танымдық,</w:t>
            </w:r>
            <w:r w:rsidRPr="00545A5C">
              <w:rPr>
                <w:b/>
                <w:color w:val="000000"/>
                <w:sz w:val="28"/>
                <w:szCs w:val="28"/>
                <w:lang w:val="kk-KZ"/>
              </w:rPr>
              <w:t xml:space="preserve"> ойын бөлмесі</w:t>
            </w:r>
            <w:r w:rsidRPr="00FD5D8B">
              <w:rPr>
                <w:b/>
                <w:color w:val="000000"/>
                <w:sz w:val="28"/>
                <w:szCs w:val="28"/>
                <w:lang w:val="kk-KZ"/>
              </w:rPr>
              <w:t xml:space="preserve"> қызметі</w:t>
            </w:r>
            <w:r w:rsidRPr="00FD5D8B">
              <w:rPr>
                <w:color w:val="000000"/>
                <w:sz w:val="28"/>
                <w:szCs w:val="28"/>
                <w:lang w:val="kk-KZ"/>
              </w:rPr>
              <w:t>"Алдынан-артына" ойыны</w:t>
            </w:r>
          </w:p>
          <w:p w:rsidR="00326774" w:rsidRPr="00FD5D8B" w:rsidRDefault="00326774" w:rsidP="009550D5">
            <w:pPr>
              <w:ind w:left="142"/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Мақсаты: іскерлікті жетілдіру 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t>өз денесінің бөліктерінде бағдарлану.</w:t>
            </w:r>
          </w:p>
          <w:p w:rsidR="00326774" w:rsidRPr="00FD5D8B" w:rsidRDefault="00326774" w:rsidP="009550D5">
            <w:pPr>
              <w:ind w:left="142"/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Міндет: 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t>бағдарланады өз денесінің бөліктерінде.</w:t>
            </w:r>
          </w:p>
          <w:p w:rsidR="00326774" w:rsidRPr="00FD5D8B" w:rsidRDefault="00326774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FD5D8B">
              <w:rPr>
                <w:rFonts w:eastAsia="Times New Roman"/>
                <w:color w:val="000000"/>
                <w:sz w:val="28"/>
                <w:szCs w:val="28"/>
                <w:lang w:val="kk-KZ"/>
              </w:rPr>
              <w:t>(№4 карточка)</w:t>
            </w:r>
          </w:p>
          <w:p w:rsidR="00326774" w:rsidRPr="00FD5D8B" w:rsidRDefault="00326774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545A5C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Мүсіндеу – шығармашылық, коммуникативтік, ойын әрекеті</w:t>
            </w:r>
            <w:r w:rsidRPr="00545A5C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ойын 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t>"Айға арналған сырғалар</w:t>
            </w:r>
            <w:r w:rsidRPr="00545A5C">
              <w:rPr>
                <w:rFonts w:eastAsia="Times New Roman"/>
                <w:sz w:val="28"/>
                <w:szCs w:val="28"/>
                <w:lang w:val="kk-KZ"/>
              </w:rPr>
              <w:t>көркем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t>»</w:t>
            </w:r>
          </w:p>
          <w:p w:rsidR="00326774" w:rsidRPr="00FD5D8B" w:rsidRDefault="00326774" w:rsidP="009550D5">
            <w:pPr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Мақсаты: танысу </w:t>
            </w:r>
            <w:r w:rsidRPr="00545A5C">
              <w:rPr>
                <w:rFonts w:eastAsia="Times New Roman"/>
                <w:sz w:val="28"/>
                <w:szCs w:val="28"/>
                <w:lang w:val="kk-KZ"/>
              </w:rPr>
              <w:lastRenderedPageBreak/>
              <w:t>қазақ халқының зергерлік бұйымдарымен (білезіктер, сақиналар, балдақтар, сырғалар, тұмарлар және т.б.).</w:t>
            </w:r>
          </w:p>
          <w:p w:rsidR="00326774" w:rsidRPr="00545A5C" w:rsidRDefault="00326774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Міндет: </w:t>
            </w:r>
            <w:r>
              <w:rPr>
                <w:rFonts w:eastAsia="Times New Roman"/>
                <w:sz w:val="28"/>
                <w:szCs w:val="28"/>
                <w:lang w:val="kk-KZ"/>
              </w:rPr>
              <w:t>қазақтың ұлттық әшекейлерін мүсіндеуде.</w:t>
            </w:r>
          </w:p>
          <w:p w:rsidR="00326774" w:rsidRPr="00545A5C" w:rsidRDefault="00326774" w:rsidP="009550D5">
            <w:pPr>
              <w:rPr>
                <w:sz w:val="28"/>
                <w:szCs w:val="28"/>
                <w:lang w:val="kk-KZ"/>
              </w:rPr>
            </w:pPr>
            <w:r w:rsidRPr="00545A5C">
              <w:rPr>
                <w:sz w:val="28"/>
                <w:szCs w:val="28"/>
                <w:lang w:val="kk-KZ"/>
              </w:rPr>
              <w:t>(№3 карточка)</w:t>
            </w:r>
          </w:p>
          <w:p w:rsidR="00326774" w:rsidRPr="00545A5C" w:rsidRDefault="00326774" w:rsidP="009550D5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580" w:type="dxa"/>
            <w:gridSpan w:val="2"/>
          </w:tcPr>
          <w:p w:rsidR="00326774" w:rsidRPr="00545A5C" w:rsidRDefault="00326774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545A5C">
              <w:rPr>
                <w:rFonts w:eastAsia="Times New Roman"/>
                <w:color w:val="000000"/>
                <w:sz w:val="28"/>
                <w:szCs w:val="28"/>
                <w:lang w:val="kk-KZ"/>
              </w:rPr>
              <w:lastRenderedPageBreak/>
              <w:t xml:space="preserve">Сөйлеуді дамыту, математика негіздері - </w:t>
            </w:r>
            <w:r w:rsidRPr="00FD5D8B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ойын, танымдық және коммуникативтік іс-әрекет</w:t>
            </w:r>
            <w:r w:rsidRPr="00545A5C">
              <w:rPr>
                <w:rFonts w:eastAsia="Times New Roman"/>
                <w:sz w:val="28"/>
                <w:szCs w:val="28"/>
                <w:lang w:val="kk-KZ"/>
              </w:rPr>
              <w:t>"Балабақша" рөлдік ойыны</w:t>
            </w:r>
          </w:p>
          <w:p w:rsidR="00326774" w:rsidRPr="00FD5D8B" w:rsidRDefault="00326774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rFonts w:eastAsia="Times New Roman"/>
                <w:sz w:val="28"/>
                <w:szCs w:val="28"/>
                <w:lang w:val="kk-KZ"/>
              </w:rPr>
              <w:t>"балабақша" рөлдік ойынын ұйымдастыра білу дағдыларын қалыптастыру шарттары.</w:t>
            </w:r>
          </w:p>
          <w:p w:rsidR="00326774" w:rsidRPr="00FD5D8B" w:rsidRDefault="00326774" w:rsidP="009550D5">
            <w:pPr>
              <w:rPr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Міндет</w:t>
            </w:r>
            <w:r w:rsidRPr="00FA003F">
              <w:rPr>
                <w:rFonts w:eastAsia="Times New Roman"/>
                <w:sz w:val="28"/>
                <w:szCs w:val="28"/>
                <w:lang w:val="kk-KZ"/>
              </w:rPr>
              <w:t xml:space="preserve">: </w:t>
            </w:r>
            <w:r w:rsidRPr="00FD5D8B">
              <w:rPr>
                <w:spacing w:val="-5"/>
                <w:sz w:val="28"/>
                <w:szCs w:val="28"/>
                <w:lang w:val="kk-KZ"/>
              </w:rPr>
              <w:t>рөлдерді бөледі, қажетті шарттарды дайындайды</w:t>
            </w:r>
            <w:r w:rsidRPr="00FD5D8B">
              <w:rPr>
                <w:spacing w:val="-4"/>
                <w:sz w:val="28"/>
                <w:szCs w:val="28"/>
                <w:lang w:val="kk-KZ"/>
              </w:rPr>
              <w:t>.</w:t>
            </w:r>
          </w:p>
          <w:p w:rsidR="00326774" w:rsidRPr="00FD5D8B" w:rsidRDefault="00326774" w:rsidP="009550D5">
            <w:pPr>
              <w:rPr>
                <w:color w:val="0D0D0D" w:themeColor="text1" w:themeTint="F2"/>
                <w:sz w:val="28"/>
                <w:szCs w:val="28"/>
                <w:lang w:val="kk-KZ"/>
              </w:rPr>
            </w:pPr>
            <w:r w:rsidRPr="00545A5C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А</w:t>
            </w:r>
            <w:r w:rsidRPr="00FD5D8B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қабаттасу</w:t>
            </w:r>
            <w:r w:rsidRPr="00545A5C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- </w:t>
            </w:r>
            <w:r w:rsidRPr="00FD5D8B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шығармашылық, еңбек, коммуникативтік қызмет</w:t>
            </w:r>
            <w:r w:rsidRPr="00545A5C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ойын </w:t>
            </w:r>
            <w:r w:rsidRPr="00FD5D8B">
              <w:rPr>
                <w:color w:val="0D0D0D" w:themeColor="text1" w:themeTint="F2"/>
                <w:sz w:val="28"/>
                <w:szCs w:val="28"/>
                <w:lang w:val="kk-KZ"/>
              </w:rPr>
              <w:lastRenderedPageBreak/>
              <w:t>"Аякты безендірейік"</w:t>
            </w:r>
          </w:p>
          <w:p w:rsidR="00326774" w:rsidRPr="00FD5D8B" w:rsidRDefault="00326774" w:rsidP="009550D5">
            <w:pPr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Мақсаты: танысу </w:t>
            </w:r>
            <w:r w:rsidRPr="00545A5C">
              <w:rPr>
                <w:rFonts w:eastAsia="Times New Roman"/>
                <w:sz w:val="28"/>
                <w:szCs w:val="28"/>
                <w:lang w:val="kk-KZ"/>
              </w:rPr>
              <w:t>ұлттық банктен қазақ халқының ыдыстарымен, тұрмыстық заттарымен.</w:t>
            </w:r>
          </w:p>
          <w:p w:rsidR="00326774" w:rsidRPr="00545A5C" w:rsidRDefault="00326774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>Міндет: безендіреді</w:t>
            </w:r>
            <w:r>
              <w:rPr>
                <w:rFonts w:eastAsia="Times New Roman"/>
                <w:sz w:val="28"/>
                <w:szCs w:val="28"/>
                <w:lang w:val="kk-KZ"/>
              </w:rPr>
              <w:t xml:space="preserve"> қазақ халқының тұрмыс заттары.</w:t>
            </w:r>
          </w:p>
          <w:p w:rsidR="00326774" w:rsidRPr="00545A5C" w:rsidRDefault="00326774" w:rsidP="009550D5">
            <w:pPr>
              <w:rPr>
                <w:sz w:val="28"/>
                <w:szCs w:val="28"/>
                <w:lang w:val="kk-KZ"/>
              </w:rPr>
            </w:pPr>
            <w:r w:rsidRPr="00545A5C">
              <w:rPr>
                <w:sz w:val="28"/>
                <w:szCs w:val="28"/>
                <w:lang w:val="kk-KZ"/>
              </w:rPr>
              <w:t>(№4 карточка)</w:t>
            </w:r>
          </w:p>
        </w:tc>
        <w:tc>
          <w:tcPr>
            <w:tcW w:w="2650" w:type="dxa"/>
            <w:gridSpan w:val="2"/>
          </w:tcPr>
          <w:p w:rsidR="00326774" w:rsidRPr="00FD5D8B" w:rsidRDefault="00326774" w:rsidP="009550D5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545A5C"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Математика негіздері</w:t>
            </w:r>
            <w:r w:rsidRPr="00545A5C">
              <w:rPr>
                <w:color w:val="000000"/>
                <w:sz w:val="28"/>
                <w:szCs w:val="28"/>
                <w:lang w:val="kk-KZ"/>
              </w:rPr>
              <w:t xml:space="preserve"> - </w:t>
            </w:r>
            <w:r w:rsidRPr="00FD5D8B">
              <w:rPr>
                <w:b/>
                <w:color w:val="000000"/>
                <w:sz w:val="28"/>
                <w:szCs w:val="28"/>
                <w:lang w:val="kk-KZ"/>
              </w:rPr>
              <w:t>танымдық,</w:t>
            </w:r>
            <w:r w:rsidRPr="00545A5C">
              <w:rPr>
                <w:b/>
                <w:color w:val="000000"/>
                <w:sz w:val="28"/>
                <w:szCs w:val="28"/>
                <w:lang w:val="kk-KZ"/>
              </w:rPr>
              <w:t xml:space="preserve"> ойын бөлмесі</w:t>
            </w:r>
            <w:r w:rsidRPr="00FD5D8B">
              <w:rPr>
                <w:b/>
                <w:color w:val="000000"/>
                <w:sz w:val="28"/>
                <w:szCs w:val="28"/>
                <w:lang w:val="kk-KZ"/>
              </w:rPr>
              <w:t xml:space="preserve"> қызметі</w:t>
            </w:r>
            <w:r w:rsidRPr="00FD5D8B">
              <w:rPr>
                <w:color w:val="000000"/>
                <w:sz w:val="28"/>
                <w:szCs w:val="28"/>
                <w:lang w:val="kk-KZ"/>
              </w:rPr>
              <w:t xml:space="preserve">ойын </w:t>
            </w:r>
            <w:r w:rsidRPr="00FD5D8B">
              <w:rPr>
                <w:color w:val="000000"/>
                <w:sz w:val="28"/>
                <w:szCs w:val="28"/>
                <w:shd w:val="clear" w:color="auto" w:fill="FFFFFF"/>
                <w:lang w:val="kk-KZ"/>
              </w:rPr>
              <w:t>"Ары қарай-жақынырақ"</w:t>
            </w:r>
          </w:p>
          <w:p w:rsidR="00326774" w:rsidRPr="00FD5D8B" w:rsidRDefault="00326774" w:rsidP="009550D5">
            <w:pPr>
              <w:ind w:left="142"/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Мақсаты: іскерлікті жетілдіру 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t>өз денесінің бөліктерінде бағдарлану.</w:t>
            </w:r>
          </w:p>
          <w:p w:rsidR="00326774" w:rsidRPr="00FD5D8B" w:rsidRDefault="00326774" w:rsidP="009550D5">
            <w:pPr>
              <w:ind w:left="142"/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Міндет: 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t>бағдарланады өз денесінің бөліктерінде.</w:t>
            </w:r>
          </w:p>
          <w:p w:rsidR="00326774" w:rsidRPr="00FD5D8B" w:rsidRDefault="00326774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FD5D8B">
              <w:rPr>
                <w:rFonts w:eastAsia="Times New Roman"/>
                <w:color w:val="000000"/>
                <w:sz w:val="28"/>
                <w:szCs w:val="28"/>
                <w:lang w:val="kk-KZ"/>
              </w:rPr>
              <w:t>(№5 карточка)</w:t>
            </w:r>
          </w:p>
          <w:p w:rsidR="00326774" w:rsidRPr="00545A5C" w:rsidRDefault="00326774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545A5C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Сурет салу, мүсіндеу, аппликация – шығармашылық, коммуникативтік</w:t>
            </w:r>
            <w:r w:rsidRPr="00545A5C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, ойын әрекеттері</w:t>
            </w:r>
            <w:r w:rsidRPr="00545A5C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(балалардың қызығушылықтары бойынша)</w:t>
            </w:r>
          </w:p>
          <w:p w:rsidR="00326774" w:rsidRPr="00545A5C" w:rsidRDefault="00326774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</w:p>
          <w:p w:rsidR="00326774" w:rsidRPr="00FD5D8B" w:rsidRDefault="00326774" w:rsidP="009550D5">
            <w:pPr>
              <w:rPr>
                <w:sz w:val="28"/>
                <w:szCs w:val="28"/>
                <w:lang w:val="kk-KZ"/>
              </w:rPr>
            </w:pPr>
          </w:p>
        </w:tc>
      </w:tr>
      <w:tr w:rsidR="00326774" w:rsidRPr="00545A5C" w:rsidTr="009550D5">
        <w:tc>
          <w:tcPr>
            <w:tcW w:w="2538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proofErr w:type="spellStart"/>
            <w:r w:rsidRPr="00545A5C">
              <w:rPr>
                <w:sz w:val="28"/>
                <w:szCs w:val="28"/>
              </w:rPr>
              <w:lastRenderedPageBreak/>
              <w:t>Балалармен</w:t>
            </w:r>
            <w:proofErr w:type="spellEnd"/>
            <w:r w:rsidRPr="00545A5C">
              <w:rPr>
                <w:sz w:val="28"/>
                <w:szCs w:val="28"/>
              </w:rPr>
              <w:t xml:space="preserve"> жеке </w:t>
            </w:r>
            <w:proofErr w:type="spellStart"/>
            <w:r w:rsidRPr="00545A5C">
              <w:rPr>
                <w:sz w:val="28"/>
                <w:szCs w:val="28"/>
              </w:rPr>
              <w:t>жұмыс</w:t>
            </w:r>
            <w:proofErr w:type="spellEnd"/>
          </w:p>
        </w:tc>
        <w:tc>
          <w:tcPr>
            <w:tcW w:w="1768" w:type="dxa"/>
            <w:gridSpan w:val="2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</w:p>
        </w:tc>
        <w:tc>
          <w:tcPr>
            <w:tcW w:w="2586" w:type="dxa"/>
            <w:gridSpan w:val="3"/>
          </w:tcPr>
          <w:p w:rsidR="00326774" w:rsidRDefault="00326774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545A5C">
              <w:rPr>
                <w:rFonts w:eastAsia="Times New Roman"/>
                <w:b/>
                <w:sz w:val="28"/>
                <w:szCs w:val="28"/>
                <w:lang w:val="kk-KZ"/>
              </w:rPr>
              <w:t>Математика негіздері – танымдық</w:t>
            </w:r>
            <w:r w:rsidRPr="00545A5C">
              <w:rPr>
                <w:rFonts w:eastAsia="Times New Roman"/>
                <w:sz w:val="28"/>
                <w:szCs w:val="28"/>
                <w:lang w:val="kk-KZ"/>
              </w:rPr>
              <w:t xml:space="preserve"> </w:t>
            </w:r>
          </w:p>
          <w:p w:rsidR="00326774" w:rsidRDefault="00326774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Д.Және "Күшіктерді тамақтандыр" Мақсаты: заттардың өлшемдері туралы түсініктерді жабу</w:t>
            </w:r>
          </w:p>
          <w:p w:rsidR="00326774" w:rsidRPr="00FD5D8B" w:rsidRDefault="00326774" w:rsidP="009550D5">
            <w:pPr>
              <w:rPr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Тапсырма: Өлшемдерді атаңыз - тақта, кіші, орташа ( Таня, РОдион)</w:t>
            </w:r>
          </w:p>
        </w:tc>
        <w:tc>
          <w:tcPr>
            <w:tcW w:w="2664" w:type="dxa"/>
            <w:gridSpan w:val="4"/>
          </w:tcPr>
          <w:p w:rsidR="00326774" w:rsidRPr="00FD5D8B" w:rsidRDefault="00326774" w:rsidP="009550D5">
            <w:pPr>
              <w:rPr>
                <w:sz w:val="28"/>
                <w:szCs w:val="28"/>
                <w:lang w:val="kk-KZ"/>
              </w:rPr>
            </w:pPr>
            <w:r w:rsidRPr="00545A5C">
              <w:rPr>
                <w:rFonts w:eastAsia="Times New Roman"/>
                <w:b/>
                <w:sz w:val="28"/>
                <w:szCs w:val="28"/>
                <w:lang w:val="kk-KZ"/>
              </w:rPr>
              <w:t>О</w:t>
            </w:r>
            <w:r w:rsidRPr="00FD5D8B">
              <w:rPr>
                <w:rFonts w:eastAsia="Times New Roman"/>
                <w:b/>
                <w:sz w:val="28"/>
                <w:szCs w:val="28"/>
                <w:lang w:val="kk-KZ"/>
              </w:rPr>
              <w:t xml:space="preserve">қоршаған ортамен танысу </w:t>
            </w:r>
            <w:r w:rsidRPr="00545A5C">
              <w:rPr>
                <w:rFonts w:eastAsia="Times New Roman"/>
                <w:b/>
                <w:sz w:val="28"/>
                <w:szCs w:val="28"/>
                <w:lang w:val="kk-KZ"/>
              </w:rPr>
              <w:t>әлеммен</w:t>
            </w:r>
            <w:r w:rsidRPr="00545A5C">
              <w:rPr>
                <w:rFonts w:eastAsia="Times New Roman"/>
                <w:sz w:val="28"/>
                <w:szCs w:val="28"/>
                <w:lang w:val="kk-KZ"/>
              </w:rPr>
              <w:t xml:space="preserve">- </w:t>
            </w:r>
            <w:r w:rsidRPr="00FD5D8B">
              <w:rPr>
                <w:rFonts w:eastAsia="Times New Roman"/>
                <w:b/>
                <w:sz w:val="28"/>
                <w:szCs w:val="28"/>
                <w:lang w:val="kk-KZ"/>
              </w:rPr>
              <w:t>коммуникативтік іс-әрекет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t xml:space="preserve">ы </w:t>
            </w:r>
            <w:r w:rsidRPr="00FD5D8B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ойын </w:t>
            </w:r>
            <w:r w:rsidRPr="00FD5D8B">
              <w:rPr>
                <w:sz w:val="28"/>
                <w:szCs w:val="28"/>
                <w:lang w:val="kk-KZ"/>
              </w:rPr>
              <w:t>"Суретті құрастыр"</w:t>
            </w:r>
          </w:p>
          <w:p w:rsidR="00326774" w:rsidRPr="00FD5D8B" w:rsidRDefault="00326774" w:rsidP="009550D5">
            <w:pPr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Мақсаты: танысу </w:t>
            </w:r>
            <w:r w:rsidRPr="00545A5C">
              <w:rPr>
                <w:rFonts w:eastAsia="Times New Roman"/>
                <w:sz w:val="28"/>
                <w:szCs w:val="28"/>
                <w:lang w:val="kk-KZ"/>
              </w:rPr>
              <w:t>қазақ халқының тұрмыстық заттарымен.</w:t>
            </w:r>
          </w:p>
          <w:p w:rsidR="00326774" w:rsidRPr="00545A5C" w:rsidRDefault="00326774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Міндет: </w:t>
            </w:r>
            <w:r>
              <w:rPr>
                <w:rFonts w:eastAsia="Times New Roman"/>
                <w:sz w:val="28"/>
                <w:szCs w:val="28"/>
                <w:lang w:val="kk-KZ"/>
              </w:rPr>
              <w:t>заттарды атайды</w:t>
            </w:r>
            <w:r w:rsidRPr="00545A5C">
              <w:rPr>
                <w:rFonts w:eastAsia="Times New Roman"/>
                <w:sz w:val="28"/>
                <w:szCs w:val="28"/>
                <w:lang w:val="kk-KZ"/>
              </w:rPr>
              <w:t xml:space="preserve"> қазақ халқының тұрмысы.</w:t>
            </w:r>
          </w:p>
          <w:p w:rsidR="00326774" w:rsidRPr="00545A5C" w:rsidRDefault="00326774" w:rsidP="009550D5">
            <w:pPr>
              <w:rPr>
                <w:sz w:val="28"/>
                <w:szCs w:val="28"/>
                <w:lang w:val="kk-KZ"/>
              </w:rPr>
            </w:pPr>
            <w:r w:rsidRPr="00545A5C">
              <w:rPr>
                <w:sz w:val="28"/>
                <w:szCs w:val="28"/>
                <w:lang w:val="kk-KZ"/>
              </w:rPr>
              <w:t>(№3 карточка)</w:t>
            </w:r>
            <w:r>
              <w:rPr>
                <w:sz w:val="28"/>
                <w:szCs w:val="28"/>
                <w:lang w:val="kk-KZ"/>
              </w:rPr>
              <w:t>Ваня, Матвей</w:t>
            </w:r>
          </w:p>
          <w:p w:rsidR="00326774" w:rsidRPr="00545A5C" w:rsidRDefault="00326774" w:rsidP="009550D5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580" w:type="dxa"/>
            <w:gridSpan w:val="2"/>
          </w:tcPr>
          <w:p w:rsidR="00326774" w:rsidRDefault="00326774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545A5C">
              <w:rPr>
                <w:rFonts w:eastAsia="Times New Roman"/>
                <w:b/>
                <w:sz w:val="28"/>
                <w:szCs w:val="28"/>
                <w:lang w:val="kk-KZ"/>
              </w:rPr>
              <w:t>Математика негіздері – білім</w:t>
            </w:r>
            <w:r>
              <w:rPr>
                <w:rFonts w:eastAsia="Times New Roman"/>
                <w:b/>
                <w:sz w:val="28"/>
                <w:szCs w:val="28"/>
                <w:lang w:val="kk-KZ"/>
              </w:rPr>
              <w:t>а</w:t>
            </w:r>
            <w:r w:rsidRPr="00545A5C">
              <w:rPr>
                <w:rFonts w:eastAsia="Times New Roman"/>
                <w:b/>
                <w:sz w:val="28"/>
                <w:szCs w:val="28"/>
                <w:lang w:val="kk-KZ"/>
              </w:rPr>
              <w:t>балы</w:t>
            </w:r>
            <w:r w:rsidRPr="00545A5C">
              <w:rPr>
                <w:rFonts w:eastAsia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val="kk-KZ"/>
              </w:rPr>
              <w:t>Д.И. "Бұл қандай сезімде?"</w:t>
            </w:r>
          </w:p>
          <w:p w:rsidR="00326774" w:rsidRDefault="00326774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Мақсаты: геометриялық фигуралар туралы түсініктерді бекіту.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Тапсырма: пішіні мен аты бойынша ұқсас заттарды таңдау. ( Аделина, Ана)</w:t>
            </w:r>
          </w:p>
        </w:tc>
        <w:tc>
          <w:tcPr>
            <w:tcW w:w="2650" w:type="dxa"/>
            <w:gridSpan w:val="2"/>
          </w:tcPr>
          <w:p w:rsidR="00326774" w:rsidRDefault="00326774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545A5C">
              <w:rPr>
                <w:rFonts w:eastAsia="Times New Roman"/>
                <w:b/>
                <w:sz w:val="28"/>
                <w:szCs w:val="28"/>
                <w:lang w:val="kk-KZ"/>
              </w:rPr>
              <w:t>О</w:t>
            </w:r>
            <w:proofErr w:type="spellStart"/>
            <w:r w:rsidRPr="00545A5C">
              <w:rPr>
                <w:rFonts w:eastAsia="Times New Roman"/>
                <w:b/>
                <w:sz w:val="28"/>
                <w:szCs w:val="28"/>
              </w:rPr>
              <w:t>қоршаған</w:t>
            </w:r>
            <w:proofErr w:type="spellEnd"/>
            <w:r w:rsidRPr="00545A5C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Fonts w:eastAsia="Times New Roman"/>
                <w:b/>
                <w:sz w:val="28"/>
                <w:szCs w:val="28"/>
              </w:rPr>
              <w:t>ортамен</w:t>
            </w:r>
            <w:proofErr w:type="spellEnd"/>
            <w:r w:rsidRPr="00545A5C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Fonts w:eastAsia="Times New Roman"/>
                <w:b/>
                <w:sz w:val="28"/>
                <w:szCs w:val="28"/>
              </w:rPr>
              <w:t>танысу</w:t>
            </w:r>
            <w:proofErr w:type="spellEnd"/>
            <w:r w:rsidRPr="00545A5C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r w:rsidRPr="00545A5C">
              <w:rPr>
                <w:rFonts w:eastAsia="Times New Roman"/>
                <w:b/>
                <w:sz w:val="28"/>
                <w:szCs w:val="28"/>
                <w:lang w:val="kk-KZ"/>
              </w:rPr>
              <w:t>әлеммен</w:t>
            </w:r>
            <w:r w:rsidRPr="00545A5C">
              <w:rPr>
                <w:rFonts w:eastAsia="Times New Roman"/>
                <w:sz w:val="28"/>
                <w:szCs w:val="28"/>
                <w:lang w:val="kk-KZ"/>
              </w:rPr>
              <w:t xml:space="preserve">- </w:t>
            </w:r>
            <w:proofErr w:type="spellStart"/>
            <w:r w:rsidRPr="00545A5C">
              <w:rPr>
                <w:rFonts w:eastAsia="Times New Roman"/>
                <w:b/>
                <w:sz w:val="28"/>
                <w:szCs w:val="28"/>
              </w:rPr>
              <w:t>коммуникативтік</w:t>
            </w:r>
            <w:proofErr w:type="spellEnd"/>
            <w:r w:rsidRPr="00545A5C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Fonts w:eastAsia="Times New Roman"/>
                <w:b/>
                <w:sz w:val="28"/>
                <w:szCs w:val="28"/>
              </w:rPr>
              <w:t>іс-әрекет</w:t>
            </w:r>
            <w:r w:rsidRPr="00545A5C">
              <w:rPr>
                <w:rFonts w:eastAsia="Times New Roman"/>
                <w:sz w:val="28"/>
                <w:szCs w:val="28"/>
              </w:rPr>
              <w:t>ы</w:t>
            </w:r>
            <w:proofErr w:type="spellEnd"/>
            <w:r w:rsidRPr="00545A5C"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val="kk-KZ"/>
              </w:rPr>
              <w:t>д.и. "Бұл қашан болады?" мақсаты: жыл мезгілдерінің белгілерін бекіту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Тапсырма: жыл мезгілінің белгілерін шақыру.( Руслан, Валера)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</w:p>
        </w:tc>
      </w:tr>
      <w:tr w:rsidR="00326774" w:rsidRPr="00545A5C" w:rsidTr="009550D5">
        <w:tc>
          <w:tcPr>
            <w:tcW w:w="2538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proofErr w:type="spellStart"/>
            <w:r w:rsidRPr="00545A5C">
              <w:rPr>
                <w:sz w:val="28"/>
                <w:szCs w:val="28"/>
              </w:rPr>
              <w:t>Серуенге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дайындық</w:t>
            </w:r>
            <w:proofErr w:type="spellEnd"/>
          </w:p>
        </w:tc>
        <w:tc>
          <w:tcPr>
            <w:tcW w:w="12248" w:type="dxa"/>
            <w:gridSpan w:val="13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proofErr w:type="spellStart"/>
            <w:r w:rsidRPr="00545A5C">
              <w:rPr>
                <w:sz w:val="28"/>
                <w:szCs w:val="28"/>
              </w:rPr>
              <w:t>Серуендеуге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деген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қызығушылықты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ынталандыру</w:t>
            </w:r>
            <w:proofErr w:type="spellEnd"/>
            <w:r w:rsidRPr="00545A5C">
              <w:rPr>
                <w:sz w:val="28"/>
                <w:szCs w:val="28"/>
              </w:rPr>
              <w:t xml:space="preserve">. </w:t>
            </w:r>
            <w:proofErr w:type="spellStart"/>
            <w:r w:rsidRPr="00545A5C">
              <w:rPr>
                <w:sz w:val="28"/>
                <w:szCs w:val="28"/>
              </w:rPr>
              <w:t>Балалармен</w:t>
            </w:r>
            <w:proofErr w:type="spellEnd"/>
            <w:r w:rsidRPr="00545A5C">
              <w:rPr>
                <w:sz w:val="28"/>
                <w:szCs w:val="28"/>
              </w:rPr>
              <w:t xml:space="preserve"> "</w:t>
            </w:r>
            <w:proofErr w:type="spellStart"/>
            <w:r w:rsidRPr="00545A5C">
              <w:rPr>
                <w:sz w:val="28"/>
                <w:szCs w:val="28"/>
              </w:rPr>
              <w:t>Анаң</w:t>
            </w:r>
            <w:proofErr w:type="spellEnd"/>
            <w:r w:rsidRPr="00545A5C">
              <w:rPr>
                <w:sz w:val="28"/>
                <w:szCs w:val="28"/>
              </w:rPr>
              <w:t xml:space="preserve"> мен </w:t>
            </w:r>
            <w:proofErr w:type="spellStart"/>
            <w:r w:rsidRPr="00545A5C">
              <w:rPr>
                <w:sz w:val="28"/>
                <w:szCs w:val="28"/>
              </w:rPr>
              <w:t>әкеңнің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есімдері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кім</w:t>
            </w:r>
            <w:proofErr w:type="spellEnd"/>
            <w:r w:rsidRPr="00545A5C">
              <w:rPr>
                <w:sz w:val="28"/>
                <w:szCs w:val="28"/>
              </w:rPr>
              <w:t>?", "</w:t>
            </w:r>
            <w:proofErr w:type="spellStart"/>
            <w:r w:rsidRPr="00545A5C">
              <w:rPr>
                <w:sz w:val="28"/>
                <w:szCs w:val="28"/>
              </w:rPr>
              <w:t>Үйде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мысық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кімде</w:t>
            </w:r>
            <w:proofErr w:type="spellEnd"/>
            <w:r w:rsidRPr="00545A5C">
              <w:rPr>
                <w:sz w:val="28"/>
                <w:szCs w:val="28"/>
              </w:rPr>
              <w:t xml:space="preserve"> тұрады?" </w:t>
            </w:r>
            <w:proofErr w:type="spellStart"/>
            <w:r w:rsidRPr="00545A5C">
              <w:rPr>
                <w:sz w:val="28"/>
                <w:szCs w:val="28"/>
              </w:rPr>
              <w:t>тақырыптарында</w:t>
            </w:r>
            <w:proofErr w:type="spellEnd"/>
            <w:r w:rsidRPr="00545A5C">
              <w:rPr>
                <w:sz w:val="28"/>
                <w:szCs w:val="28"/>
              </w:rPr>
              <w:t xml:space="preserve"> жеке </w:t>
            </w:r>
            <w:proofErr w:type="spellStart"/>
            <w:r w:rsidRPr="00545A5C">
              <w:rPr>
                <w:sz w:val="28"/>
                <w:szCs w:val="28"/>
              </w:rPr>
              <w:t>әңгімелесу.т.б</w:t>
            </w:r>
            <w:proofErr w:type="spellEnd"/>
            <w:r w:rsidRPr="00545A5C">
              <w:rPr>
                <w:sz w:val="28"/>
                <w:szCs w:val="28"/>
              </w:rPr>
              <w:t xml:space="preserve">. </w:t>
            </w:r>
            <w:proofErr w:type="spellStart"/>
            <w:r w:rsidRPr="00545A5C">
              <w:rPr>
                <w:sz w:val="28"/>
                <w:szCs w:val="28"/>
              </w:rPr>
              <w:t>Киіну</w:t>
            </w:r>
            <w:proofErr w:type="spellEnd"/>
            <w:r w:rsidRPr="00545A5C">
              <w:rPr>
                <w:sz w:val="28"/>
                <w:szCs w:val="28"/>
              </w:rPr>
              <w:t xml:space="preserve">: </w:t>
            </w:r>
            <w:proofErr w:type="spellStart"/>
            <w:r w:rsidRPr="00545A5C">
              <w:rPr>
                <w:sz w:val="28"/>
                <w:szCs w:val="28"/>
              </w:rPr>
              <w:t>жүйелілік</w:t>
            </w:r>
            <w:proofErr w:type="spellEnd"/>
            <w:r w:rsidRPr="00545A5C">
              <w:rPr>
                <w:sz w:val="28"/>
                <w:szCs w:val="28"/>
              </w:rPr>
              <w:t xml:space="preserve">, </w:t>
            </w:r>
            <w:proofErr w:type="spellStart"/>
            <w:r w:rsidRPr="00545A5C">
              <w:rPr>
                <w:sz w:val="28"/>
                <w:szCs w:val="28"/>
              </w:rPr>
              <w:t>серуендеуге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шығу</w:t>
            </w:r>
            <w:proofErr w:type="spellEnd"/>
            <w:r w:rsidRPr="00545A5C">
              <w:rPr>
                <w:sz w:val="28"/>
                <w:szCs w:val="28"/>
              </w:rPr>
              <w:t>.</w:t>
            </w:r>
          </w:p>
        </w:tc>
      </w:tr>
      <w:tr w:rsidR="00326774" w:rsidRPr="00545A5C" w:rsidTr="009550D5">
        <w:tc>
          <w:tcPr>
            <w:tcW w:w="2538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proofErr w:type="spellStart"/>
            <w:r w:rsidRPr="00545A5C">
              <w:rPr>
                <w:sz w:val="28"/>
                <w:szCs w:val="28"/>
              </w:rPr>
              <w:t>Серуен</w:t>
            </w:r>
            <w:proofErr w:type="spellEnd"/>
          </w:p>
        </w:tc>
        <w:tc>
          <w:tcPr>
            <w:tcW w:w="1768" w:type="dxa"/>
            <w:gridSpan w:val="2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</w:p>
        </w:tc>
        <w:tc>
          <w:tcPr>
            <w:tcW w:w="2586" w:type="dxa"/>
            <w:gridSpan w:val="3"/>
          </w:tcPr>
          <w:p w:rsidR="00326774" w:rsidRPr="00545A5C" w:rsidRDefault="00326774" w:rsidP="009550D5">
            <w:pPr>
              <w:rPr>
                <w:b/>
                <w:sz w:val="28"/>
                <w:szCs w:val="28"/>
              </w:rPr>
            </w:pPr>
            <w:r w:rsidRPr="00545A5C">
              <w:rPr>
                <w:b/>
                <w:sz w:val="28"/>
                <w:szCs w:val="28"/>
              </w:rPr>
              <w:t>№6 карточка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lastRenderedPageBreak/>
              <w:t>"</w:t>
            </w:r>
            <w:proofErr w:type="spellStart"/>
            <w:r w:rsidRPr="00545A5C">
              <w:rPr>
                <w:sz w:val="28"/>
                <w:szCs w:val="28"/>
              </w:rPr>
              <w:t>Мұз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айдындарын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бақылау</w:t>
            </w:r>
            <w:proofErr w:type="spellEnd"/>
            <w:r w:rsidRPr="00545A5C">
              <w:rPr>
                <w:sz w:val="28"/>
                <w:szCs w:val="28"/>
              </w:rPr>
              <w:t>"</w:t>
            </w:r>
          </w:p>
          <w:p w:rsidR="00326774" w:rsidRDefault="00326774" w:rsidP="009550D5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Мақсаты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танысу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табиғаттың</w:t>
            </w:r>
            <w:proofErr w:type="spellEnd"/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әртүрлі</w:t>
            </w:r>
            <w:proofErr w:type="spellEnd"/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құбылыстарымен</w:t>
            </w:r>
            <w:proofErr w:type="spellEnd"/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.</w:t>
            </w:r>
          </w:p>
          <w:p w:rsidR="00326774" w:rsidRPr="00545A5C" w:rsidRDefault="00326774" w:rsidP="009550D5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proofErr w:type="spellStart"/>
            <w:r w:rsidRPr="00545A5C">
              <w:rPr>
                <w:rFonts w:ascii="Times New Roman" w:hAnsi="Times New Roman" w:cs="Times New Roman"/>
                <w:sz w:val="28"/>
                <w:szCs w:val="28"/>
              </w:rPr>
              <w:t>Міндет</w:t>
            </w:r>
            <w:proofErr w:type="spellEnd"/>
            <w:r w:rsidRPr="00545A5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бақылайды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мұз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айдындарының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артында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.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(</w:t>
            </w:r>
            <w:proofErr w:type="spellStart"/>
            <w:r w:rsidRPr="00545A5C">
              <w:rPr>
                <w:sz w:val="28"/>
                <w:szCs w:val="28"/>
              </w:rPr>
              <w:t>өз</w:t>
            </w:r>
            <w:r>
              <w:rPr>
                <w:sz w:val="28"/>
                <w:szCs w:val="28"/>
              </w:rPr>
              <w:t>бас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тарту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окб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бар</w:t>
            </w:r>
            <w:r>
              <w:rPr>
                <w:sz w:val="28"/>
                <w:szCs w:val="28"/>
              </w:rPr>
              <w:t>қысылғандарға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әлеммен</w:t>
            </w:r>
            <w:proofErr w:type="spellEnd"/>
            <w:r w:rsidRPr="00545A5C">
              <w:rPr>
                <w:sz w:val="28"/>
                <w:szCs w:val="28"/>
              </w:rPr>
              <w:t xml:space="preserve">, </w:t>
            </w:r>
            <w:proofErr w:type="spellStart"/>
            <w:r w:rsidRPr="00545A5C">
              <w:rPr>
                <w:sz w:val="28"/>
                <w:szCs w:val="28"/>
              </w:rPr>
              <w:t>арық</w:t>
            </w:r>
            <w:r>
              <w:rPr>
                <w:sz w:val="28"/>
                <w:szCs w:val="28"/>
              </w:rPr>
              <w:t>жалынды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әдебиет</w:t>
            </w:r>
            <w:proofErr w:type="spellEnd"/>
            <w:r w:rsidRPr="00545A5C">
              <w:rPr>
                <w:sz w:val="28"/>
                <w:szCs w:val="28"/>
              </w:rPr>
              <w:t>)</w:t>
            </w:r>
          </w:p>
          <w:p w:rsidR="00326774" w:rsidRPr="00545A5C" w:rsidRDefault="00326774" w:rsidP="009550D5">
            <w:pPr>
              <w:pStyle w:val="af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</w:pPr>
            <w:proofErr w:type="spellStart"/>
            <w:r w:rsidRPr="00545A5C"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>Еңбек</w:t>
            </w:r>
            <w:proofErr w:type="spellEnd"/>
            <w:r w:rsidRPr="00545A5C"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545A5C"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>қызметі</w:t>
            </w:r>
            <w:proofErr w:type="spellEnd"/>
            <w:r w:rsidRPr="00545A5C"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 xml:space="preserve"> </w:t>
            </w:r>
          </w:p>
          <w:p w:rsidR="00326774" w:rsidRPr="00545A5C" w:rsidRDefault="00326774" w:rsidP="009550D5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proofErr w:type="spellStart"/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Жолдарды</w:t>
            </w:r>
            <w:proofErr w:type="spellEnd"/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қардан</w:t>
            </w:r>
            <w:proofErr w:type="spellEnd"/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тазарту</w:t>
            </w:r>
            <w:proofErr w:type="spellEnd"/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. </w:t>
            </w:r>
          </w:p>
          <w:p w:rsidR="00326774" w:rsidRPr="00545A5C" w:rsidRDefault="00326774" w:rsidP="009550D5">
            <w:pPr>
              <w:pStyle w:val="af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</w:pPr>
            <w:proofErr w:type="spellStart"/>
            <w:r w:rsidRPr="00545A5C"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>Қимылды</w:t>
            </w:r>
            <w:proofErr w:type="spellEnd"/>
            <w:r w:rsidRPr="00545A5C"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545A5C"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>ойын</w:t>
            </w:r>
            <w:proofErr w:type="spellEnd"/>
            <w:r w:rsidRPr="00545A5C"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 xml:space="preserve"> </w:t>
            </w:r>
          </w:p>
          <w:p w:rsidR="00326774" w:rsidRPr="00545A5C" w:rsidRDefault="00326774" w:rsidP="009550D5">
            <w:pPr>
              <w:jc w:val="both"/>
              <w:rPr>
                <w:sz w:val="28"/>
                <w:szCs w:val="28"/>
                <w:lang w:bidi="he-IL"/>
              </w:rPr>
            </w:pPr>
            <w:r w:rsidRPr="00545A5C">
              <w:rPr>
                <w:sz w:val="28"/>
                <w:szCs w:val="28"/>
                <w:lang w:bidi="he-IL"/>
              </w:rPr>
              <w:t xml:space="preserve"> "</w:t>
            </w:r>
            <w:proofErr w:type="spellStart"/>
            <w:r w:rsidRPr="00545A5C">
              <w:rPr>
                <w:sz w:val="28"/>
                <w:szCs w:val="28"/>
                <w:lang w:bidi="he-IL"/>
              </w:rPr>
              <w:t>Біз</w:t>
            </w:r>
            <w:proofErr w:type="spellEnd"/>
            <w:r w:rsidRPr="00545A5C"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  <w:lang w:bidi="he-IL"/>
              </w:rPr>
              <w:t>көңілді</w:t>
            </w:r>
            <w:proofErr w:type="spellEnd"/>
            <w:r w:rsidRPr="00545A5C"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  <w:lang w:bidi="he-IL"/>
              </w:rPr>
              <w:t>жігіттерміз</w:t>
            </w:r>
            <w:proofErr w:type="spellEnd"/>
            <w:r w:rsidRPr="00545A5C">
              <w:rPr>
                <w:sz w:val="28"/>
                <w:szCs w:val="28"/>
                <w:lang w:bidi="he-IL"/>
              </w:rPr>
              <w:t>"</w:t>
            </w:r>
          </w:p>
          <w:p w:rsidR="00326774" w:rsidRDefault="00326774" w:rsidP="009550D5">
            <w:pPr>
              <w:shd w:val="clear" w:color="auto" w:fill="FFFFFF"/>
              <w:jc w:val="both"/>
              <w:rPr>
                <w:sz w:val="28"/>
                <w:szCs w:val="28"/>
                <w:lang w:bidi="he-IL"/>
              </w:rPr>
            </w:pPr>
            <w:proofErr w:type="spellStart"/>
            <w:r>
              <w:rPr>
                <w:sz w:val="28"/>
                <w:szCs w:val="28"/>
                <w:lang w:bidi="he-IL"/>
              </w:rPr>
              <w:t>Мақсаты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: </w:t>
            </w:r>
            <w:proofErr w:type="spellStart"/>
            <w:r>
              <w:rPr>
                <w:sz w:val="28"/>
                <w:szCs w:val="28"/>
                <w:lang w:bidi="he-IL"/>
              </w:rPr>
              <w:t>қозғалыс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белсенділігін </w:t>
            </w:r>
            <w:proofErr w:type="spellStart"/>
            <w:r>
              <w:rPr>
                <w:sz w:val="28"/>
                <w:szCs w:val="28"/>
                <w:lang w:bidi="he-IL"/>
              </w:rPr>
              <w:t>дамыту</w:t>
            </w:r>
            <w:proofErr w:type="spellEnd"/>
            <w:r>
              <w:rPr>
                <w:sz w:val="28"/>
                <w:szCs w:val="28"/>
                <w:lang w:bidi="he-IL"/>
              </w:rPr>
              <w:t>.</w:t>
            </w:r>
          </w:p>
          <w:p w:rsidR="00326774" w:rsidRPr="00545A5C" w:rsidRDefault="00326774" w:rsidP="009550D5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545A5C">
              <w:rPr>
                <w:sz w:val="28"/>
                <w:szCs w:val="28"/>
                <w:lang w:bidi="he-IL"/>
              </w:rPr>
              <w:t>Міндет</w:t>
            </w:r>
            <w:proofErr w:type="spellEnd"/>
            <w:r w:rsidRPr="00545A5C">
              <w:rPr>
                <w:sz w:val="28"/>
                <w:szCs w:val="28"/>
                <w:lang w:bidi="he-IL"/>
              </w:rPr>
              <w:t xml:space="preserve">: </w:t>
            </w:r>
            <w:proofErr w:type="spellStart"/>
            <w:r>
              <w:rPr>
                <w:color w:val="000000"/>
                <w:sz w:val="28"/>
                <w:szCs w:val="28"/>
              </w:rPr>
              <w:t>бір-біріне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соқтығыспай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жүгіреді</w:t>
            </w:r>
            <w:proofErr w:type="spellEnd"/>
            <w:r w:rsidRPr="00545A5C">
              <w:rPr>
                <w:color w:val="000000"/>
                <w:sz w:val="28"/>
                <w:szCs w:val="28"/>
              </w:rPr>
              <w:t>.</w:t>
            </w:r>
          </w:p>
          <w:p w:rsidR="00326774" w:rsidRPr="00545A5C" w:rsidRDefault="00326774" w:rsidP="009550D5">
            <w:pPr>
              <w:rPr>
                <w:b/>
                <w:sz w:val="28"/>
                <w:szCs w:val="28"/>
              </w:rPr>
            </w:pPr>
            <w:proofErr w:type="spellStart"/>
            <w:r w:rsidRPr="00545A5C">
              <w:rPr>
                <w:b/>
                <w:sz w:val="28"/>
                <w:szCs w:val="28"/>
              </w:rPr>
              <w:t>Еркін</w:t>
            </w:r>
            <w:proofErr w:type="spellEnd"/>
            <w:r w:rsidRPr="00545A5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b/>
                <w:sz w:val="28"/>
                <w:szCs w:val="28"/>
              </w:rPr>
              <w:t>ойын</w:t>
            </w:r>
            <w:proofErr w:type="spellEnd"/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</w:p>
        </w:tc>
        <w:tc>
          <w:tcPr>
            <w:tcW w:w="2664" w:type="dxa"/>
            <w:gridSpan w:val="4"/>
          </w:tcPr>
          <w:p w:rsidR="00326774" w:rsidRPr="00545A5C" w:rsidRDefault="00326774" w:rsidP="009550D5">
            <w:pPr>
              <w:rPr>
                <w:b/>
                <w:sz w:val="28"/>
                <w:szCs w:val="28"/>
              </w:rPr>
            </w:pPr>
            <w:r w:rsidRPr="00545A5C">
              <w:rPr>
                <w:b/>
                <w:sz w:val="28"/>
                <w:szCs w:val="28"/>
              </w:rPr>
              <w:lastRenderedPageBreak/>
              <w:t>№7 карточка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lastRenderedPageBreak/>
              <w:t>"</w:t>
            </w:r>
            <w:proofErr w:type="spellStart"/>
            <w:r w:rsidRPr="00545A5C">
              <w:rPr>
                <w:sz w:val="28"/>
                <w:szCs w:val="28"/>
              </w:rPr>
              <w:t>Ерте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көктемнің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белгілері</w:t>
            </w:r>
            <w:proofErr w:type="spellEnd"/>
            <w:r w:rsidRPr="00545A5C">
              <w:rPr>
                <w:sz w:val="28"/>
                <w:szCs w:val="28"/>
              </w:rPr>
              <w:t>"</w:t>
            </w:r>
          </w:p>
          <w:p w:rsidR="00326774" w:rsidRDefault="00326774" w:rsidP="009550D5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Мақсаты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көктем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мезгілі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білімдерін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кеңейту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26774" w:rsidRPr="00545A5C" w:rsidRDefault="00326774" w:rsidP="009550D5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proofErr w:type="spellStart"/>
            <w:r w:rsidRPr="00545A5C">
              <w:rPr>
                <w:rFonts w:ascii="Times New Roman" w:hAnsi="Times New Roman" w:cs="Times New Roman"/>
                <w:sz w:val="28"/>
                <w:szCs w:val="28"/>
              </w:rPr>
              <w:t>Міндет</w:t>
            </w:r>
            <w:proofErr w:type="spellEnd"/>
            <w:r w:rsidRPr="00545A5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белгілерді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ажыратады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және атайды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көктемнің</w:t>
            </w:r>
            <w:proofErr w:type="spellEnd"/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. 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(</w:t>
            </w:r>
            <w:proofErr w:type="spellStart"/>
            <w:r w:rsidRPr="00545A5C">
              <w:rPr>
                <w:sz w:val="28"/>
                <w:szCs w:val="28"/>
              </w:rPr>
              <w:t>өз</w:t>
            </w:r>
            <w:r>
              <w:rPr>
                <w:sz w:val="28"/>
                <w:szCs w:val="28"/>
              </w:rPr>
              <w:t>бас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тарту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окб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бар</w:t>
            </w:r>
            <w:r>
              <w:rPr>
                <w:sz w:val="28"/>
                <w:szCs w:val="28"/>
              </w:rPr>
              <w:t>қысылғандарға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әлеммен</w:t>
            </w:r>
            <w:proofErr w:type="spellEnd"/>
            <w:r w:rsidRPr="00545A5C">
              <w:rPr>
                <w:sz w:val="28"/>
                <w:szCs w:val="28"/>
              </w:rPr>
              <w:t xml:space="preserve">, </w:t>
            </w:r>
            <w:proofErr w:type="spellStart"/>
            <w:r w:rsidRPr="00545A5C">
              <w:rPr>
                <w:sz w:val="28"/>
                <w:szCs w:val="28"/>
              </w:rPr>
              <w:t>арық</w:t>
            </w:r>
            <w:r>
              <w:rPr>
                <w:sz w:val="28"/>
                <w:szCs w:val="28"/>
              </w:rPr>
              <w:t>жалынды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әдебиет</w:t>
            </w:r>
            <w:proofErr w:type="spellEnd"/>
            <w:r w:rsidRPr="00545A5C">
              <w:rPr>
                <w:sz w:val="28"/>
                <w:szCs w:val="28"/>
              </w:rPr>
              <w:t>)</w:t>
            </w:r>
          </w:p>
          <w:p w:rsidR="00326774" w:rsidRPr="00545A5C" w:rsidRDefault="00326774" w:rsidP="009550D5">
            <w:pPr>
              <w:pStyle w:val="af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</w:pPr>
            <w:proofErr w:type="spellStart"/>
            <w:r w:rsidRPr="00545A5C"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>Еңбек</w:t>
            </w:r>
            <w:proofErr w:type="spellEnd"/>
            <w:r w:rsidRPr="00545A5C"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545A5C"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>қызметі</w:t>
            </w:r>
            <w:proofErr w:type="spellEnd"/>
            <w:r w:rsidRPr="00545A5C"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 xml:space="preserve"> </w:t>
            </w:r>
          </w:p>
          <w:p w:rsidR="00326774" w:rsidRPr="00545A5C" w:rsidRDefault="00326774" w:rsidP="009550D5">
            <w:pPr>
              <w:pStyle w:val="af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bidi="he-IL"/>
              </w:rPr>
            </w:pPr>
            <w:proofErr w:type="spellStart"/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Учаскедегі</w:t>
            </w:r>
            <w:proofErr w:type="spellEnd"/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жолдарды</w:t>
            </w:r>
            <w:proofErr w:type="spellEnd"/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қардан</w:t>
            </w:r>
            <w:proofErr w:type="spellEnd"/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тазарту</w:t>
            </w:r>
            <w:proofErr w:type="spellEnd"/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, </w:t>
            </w:r>
            <w:proofErr w:type="spellStart"/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подъездегі</w:t>
            </w:r>
            <w:proofErr w:type="spellEnd"/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қарды</w:t>
            </w:r>
            <w:proofErr w:type="spellEnd"/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тазалау</w:t>
            </w:r>
            <w:proofErr w:type="spellEnd"/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. </w:t>
            </w:r>
          </w:p>
          <w:p w:rsidR="00326774" w:rsidRPr="00545A5C" w:rsidRDefault="00326774" w:rsidP="009550D5">
            <w:pPr>
              <w:pStyle w:val="af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</w:pPr>
            <w:proofErr w:type="spellStart"/>
            <w:r w:rsidRPr="00545A5C"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>Қимылды</w:t>
            </w:r>
            <w:proofErr w:type="spellEnd"/>
            <w:r w:rsidRPr="00545A5C"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545A5C"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>ойын</w:t>
            </w:r>
            <w:proofErr w:type="spellEnd"/>
            <w:r w:rsidRPr="00545A5C"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 xml:space="preserve"> </w:t>
            </w:r>
          </w:p>
          <w:p w:rsidR="00326774" w:rsidRPr="00545A5C" w:rsidRDefault="00326774" w:rsidP="009550D5">
            <w:pPr>
              <w:jc w:val="both"/>
              <w:rPr>
                <w:sz w:val="28"/>
                <w:szCs w:val="28"/>
                <w:lang w:bidi="he-IL"/>
              </w:rPr>
            </w:pPr>
            <w:r w:rsidRPr="00545A5C">
              <w:rPr>
                <w:sz w:val="28"/>
                <w:szCs w:val="28"/>
                <w:lang w:bidi="he-IL"/>
              </w:rPr>
              <w:t xml:space="preserve"> "Мен не </w:t>
            </w:r>
            <w:proofErr w:type="spellStart"/>
            <w:r w:rsidRPr="00545A5C">
              <w:rPr>
                <w:sz w:val="28"/>
                <w:szCs w:val="28"/>
                <w:lang w:bidi="he-IL"/>
              </w:rPr>
              <w:t>атасам</w:t>
            </w:r>
            <w:proofErr w:type="spellEnd"/>
            <w:r w:rsidRPr="00545A5C">
              <w:rPr>
                <w:sz w:val="28"/>
                <w:szCs w:val="28"/>
                <w:lang w:bidi="he-IL"/>
              </w:rPr>
              <w:t xml:space="preserve">, </w:t>
            </w:r>
            <w:proofErr w:type="spellStart"/>
            <w:r w:rsidRPr="00545A5C">
              <w:rPr>
                <w:sz w:val="28"/>
                <w:szCs w:val="28"/>
                <w:lang w:bidi="he-IL"/>
              </w:rPr>
              <w:t>соған</w:t>
            </w:r>
            <w:proofErr w:type="spellEnd"/>
            <w:r w:rsidRPr="00545A5C"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  <w:lang w:bidi="he-IL"/>
              </w:rPr>
              <w:t>жүгір</w:t>
            </w:r>
            <w:proofErr w:type="spellEnd"/>
            <w:r w:rsidRPr="00545A5C">
              <w:rPr>
                <w:sz w:val="28"/>
                <w:szCs w:val="28"/>
                <w:lang w:bidi="he-IL"/>
              </w:rPr>
              <w:t>"</w:t>
            </w:r>
          </w:p>
          <w:p w:rsidR="00326774" w:rsidRDefault="00326774" w:rsidP="009550D5">
            <w:pPr>
              <w:shd w:val="clear" w:color="auto" w:fill="FFFFFF"/>
              <w:ind w:left="39"/>
              <w:rPr>
                <w:sz w:val="28"/>
                <w:szCs w:val="28"/>
                <w:lang w:bidi="he-IL"/>
              </w:rPr>
            </w:pPr>
            <w:proofErr w:type="spellStart"/>
            <w:r>
              <w:rPr>
                <w:sz w:val="28"/>
                <w:szCs w:val="28"/>
                <w:lang w:bidi="he-IL"/>
              </w:rPr>
              <w:t>Мақсаты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: сигнал </w:t>
            </w:r>
            <w:proofErr w:type="spellStart"/>
            <w:r>
              <w:rPr>
                <w:sz w:val="28"/>
                <w:szCs w:val="28"/>
                <w:lang w:bidi="he-IL"/>
              </w:rPr>
              <w:t>бойынша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әрекет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ету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қабілетін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дамыту</w:t>
            </w:r>
            <w:proofErr w:type="spellEnd"/>
            <w:r>
              <w:rPr>
                <w:sz w:val="28"/>
                <w:szCs w:val="28"/>
                <w:lang w:bidi="he-IL"/>
              </w:rPr>
              <w:t>.</w:t>
            </w:r>
          </w:p>
          <w:p w:rsidR="00326774" w:rsidRPr="00545A5C" w:rsidRDefault="00326774" w:rsidP="009550D5">
            <w:pPr>
              <w:shd w:val="clear" w:color="auto" w:fill="FFFFFF"/>
              <w:ind w:left="39"/>
              <w:rPr>
                <w:color w:val="000000"/>
                <w:sz w:val="28"/>
                <w:szCs w:val="28"/>
              </w:rPr>
            </w:pPr>
            <w:proofErr w:type="spellStart"/>
            <w:r w:rsidRPr="00545A5C">
              <w:rPr>
                <w:sz w:val="28"/>
                <w:szCs w:val="28"/>
                <w:lang w:bidi="he-IL"/>
              </w:rPr>
              <w:t>Міндет</w:t>
            </w:r>
            <w:proofErr w:type="spellEnd"/>
            <w:r w:rsidRPr="00545A5C">
              <w:rPr>
                <w:sz w:val="28"/>
                <w:szCs w:val="28"/>
                <w:lang w:bidi="he-IL"/>
              </w:rPr>
              <w:t xml:space="preserve">: </w:t>
            </w:r>
            <w:r>
              <w:rPr>
                <w:color w:val="000000"/>
                <w:sz w:val="28"/>
                <w:szCs w:val="28"/>
              </w:rPr>
              <w:t xml:space="preserve">сигнал </w:t>
            </w:r>
            <w:proofErr w:type="spellStart"/>
            <w:r>
              <w:rPr>
                <w:color w:val="000000"/>
                <w:sz w:val="28"/>
                <w:szCs w:val="28"/>
              </w:rPr>
              <w:t>бойынша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әрекеттерді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орындаңыз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</w:p>
          <w:p w:rsidR="00326774" w:rsidRPr="00545A5C" w:rsidRDefault="00326774" w:rsidP="009550D5">
            <w:pPr>
              <w:rPr>
                <w:b/>
                <w:sz w:val="28"/>
                <w:szCs w:val="28"/>
              </w:rPr>
            </w:pPr>
            <w:proofErr w:type="spellStart"/>
            <w:r w:rsidRPr="00545A5C">
              <w:rPr>
                <w:b/>
                <w:sz w:val="28"/>
                <w:szCs w:val="28"/>
              </w:rPr>
              <w:t>Еркін</w:t>
            </w:r>
            <w:proofErr w:type="spellEnd"/>
            <w:r w:rsidRPr="00545A5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b/>
                <w:sz w:val="28"/>
                <w:szCs w:val="28"/>
              </w:rPr>
              <w:t>ойын</w:t>
            </w:r>
            <w:proofErr w:type="spellEnd"/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</w:p>
        </w:tc>
        <w:tc>
          <w:tcPr>
            <w:tcW w:w="2580" w:type="dxa"/>
            <w:gridSpan w:val="2"/>
          </w:tcPr>
          <w:p w:rsidR="00326774" w:rsidRPr="00545A5C" w:rsidRDefault="00326774" w:rsidP="009550D5">
            <w:pPr>
              <w:rPr>
                <w:b/>
                <w:sz w:val="28"/>
                <w:szCs w:val="28"/>
              </w:rPr>
            </w:pPr>
            <w:r w:rsidRPr="00545A5C">
              <w:rPr>
                <w:b/>
                <w:sz w:val="28"/>
                <w:szCs w:val="28"/>
              </w:rPr>
              <w:lastRenderedPageBreak/>
              <w:t>№8 карточка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lastRenderedPageBreak/>
              <w:t>"</w:t>
            </w:r>
            <w:proofErr w:type="spellStart"/>
            <w:r w:rsidRPr="00545A5C">
              <w:rPr>
                <w:sz w:val="28"/>
                <w:szCs w:val="28"/>
              </w:rPr>
              <w:t>Еріген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дақтарды</w:t>
            </w:r>
            <w:proofErr w:type="spellEnd"/>
            <w:r w:rsidRPr="00545A5C">
              <w:rPr>
                <w:sz w:val="28"/>
                <w:szCs w:val="28"/>
              </w:rPr>
              <w:t xml:space="preserve"> және </w:t>
            </w:r>
            <w:proofErr w:type="spellStart"/>
            <w:r w:rsidRPr="00545A5C">
              <w:rPr>
                <w:sz w:val="28"/>
                <w:szCs w:val="28"/>
              </w:rPr>
              <w:t>жасыл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шөптерді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бақылау</w:t>
            </w:r>
            <w:proofErr w:type="spellEnd"/>
            <w:r w:rsidRPr="00545A5C">
              <w:rPr>
                <w:sz w:val="28"/>
                <w:szCs w:val="28"/>
              </w:rPr>
              <w:t>"</w:t>
            </w:r>
          </w:p>
          <w:p w:rsidR="00326774" w:rsidRDefault="00326774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бекіту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545A5C">
              <w:rPr>
                <w:rStyle w:val="c0"/>
                <w:sz w:val="28"/>
                <w:szCs w:val="28"/>
              </w:rPr>
              <w:t xml:space="preserve">табиғаттағы </w:t>
            </w:r>
            <w:proofErr w:type="spellStart"/>
            <w:r w:rsidRPr="00545A5C">
              <w:rPr>
                <w:rStyle w:val="c0"/>
                <w:sz w:val="28"/>
                <w:szCs w:val="28"/>
              </w:rPr>
              <w:t>құбылыстардың</w:t>
            </w:r>
            <w:proofErr w:type="spellEnd"/>
            <w:r w:rsidRPr="00545A5C">
              <w:rPr>
                <w:rStyle w:val="c0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Style w:val="c0"/>
                <w:sz w:val="28"/>
                <w:szCs w:val="28"/>
              </w:rPr>
              <w:t>тәуелділігін</w:t>
            </w:r>
            <w:proofErr w:type="spellEnd"/>
            <w:r w:rsidRPr="00545A5C">
              <w:rPr>
                <w:rStyle w:val="c0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Style w:val="c0"/>
                <w:sz w:val="28"/>
                <w:szCs w:val="28"/>
              </w:rPr>
              <w:t>түсіну</w:t>
            </w:r>
            <w:proofErr w:type="spellEnd"/>
            <w:r w:rsidRPr="00545A5C">
              <w:rPr>
                <w:rStyle w:val="c0"/>
                <w:sz w:val="28"/>
                <w:szCs w:val="28"/>
              </w:rPr>
              <w:t>.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proofErr w:type="spellStart"/>
            <w:r w:rsidRPr="00545A5C">
              <w:rPr>
                <w:sz w:val="28"/>
                <w:szCs w:val="28"/>
              </w:rPr>
              <w:t>Міндет</w:t>
            </w:r>
            <w:proofErr w:type="spellEnd"/>
            <w:r w:rsidRPr="00545A5C">
              <w:rPr>
                <w:sz w:val="28"/>
                <w:szCs w:val="28"/>
              </w:rPr>
              <w:t xml:space="preserve">: </w:t>
            </w:r>
            <w:proofErr w:type="spellStart"/>
            <w:r w:rsidRPr="00F62AC4">
              <w:rPr>
                <w:rStyle w:val="c0"/>
                <w:sz w:val="28"/>
                <w:szCs w:val="28"/>
              </w:rPr>
              <w:t>еріген</w:t>
            </w:r>
            <w:proofErr w:type="spellEnd"/>
            <w:r w:rsidRPr="00F62AC4">
              <w:rPr>
                <w:rStyle w:val="c0"/>
                <w:sz w:val="28"/>
                <w:szCs w:val="28"/>
              </w:rPr>
              <w:t xml:space="preserve"> </w:t>
            </w:r>
            <w:proofErr w:type="spellStart"/>
            <w:r w:rsidRPr="00F62AC4">
              <w:rPr>
                <w:rStyle w:val="c0"/>
                <w:sz w:val="28"/>
                <w:szCs w:val="28"/>
              </w:rPr>
              <w:t>дақтар</w:t>
            </w:r>
            <w:proofErr w:type="spellEnd"/>
            <w:r w:rsidRPr="00F62AC4">
              <w:rPr>
                <w:rStyle w:val="c0"/>
                <w:sz w:val="28"/>
                <w:szCs w:val="28"/>
              </w:rPr>
              <w:t xml:space="preserve"> мен </w:t>
            </w:r>
            <w:proofErr w:type="spellStart"/>
            <w:r w:rsidRPr="00F62AC4">
              <w:rPr>
                <w:rStyle w:val="c0"/>
                <w:sz w:val="28"/>
                <w:szCs w:val="28"/>
              </w:rPr>
              <w:t>жасыл</w:t>
            </w:r>
            <w:proofErr w:type="spellEnd"/>
            <w:r w:rsidRPr="00F62AC4">
              <w:rPr>
                <w:rStyle w:val="c0"/>
                <w:sz w:val="28"/>
                <w:szCs w:val="28"/>
              </w:rPr>
              <w:t xml:space="preserve"> </w:t>
            </w:r>
            <w:proofErr w:type="spellStart"/>
            <w:r w:rsidRPr="00F62AC4">
              <w:rPr>
                <w:rStyle w:val="c0"/>
                <w:sz w:val="28"/>
                <w:szCs w:val="28"/>
              </w:rPr>
              <w:t>шөптер</w:t>
            </w:r>
            <w:proofErr w:type="spellEnd"/>
            <w:r w:rsidRPr="00F62AC4">
              <w:rPr>
                <w:rStyle w:val="c0"/>
                <w:sz w:val="28"/>
                <w:szCs w:val="28"/>
              </w:rPr>
              <w:t xml:space="preserve"> </w:t>
            </w:r>
            <w:proofErr w:type="spellStart"/>
            <w:r w:rsidRPr="00F62AC4">
              <w:rPr>
                <w:rStyle w:val="c0"/>
                <w:sz w:val="28"/>
                <w:szCs w:val="28"/>
              </w:rPr>
              <w:t>бақыланады</w:t>
            </w:r>
            <w:proofErr w:type="spellEnd"/>
            <w:r w:rsidRPr="00F62AC4">
              <w:rPr>
                <w:rStyle w:val="c0"/>
                <w:sz w:val="28"/>
                <w:szCs w:val="28"/>
              </w:rPr>
              <w:t>.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(</w:t>
            </w:r>
            <w:proofErr w:type="spellStart"/>
            <w:r w:rsidRPr="00545A5C">
              <w:rPr>
                <w:sz w:val="28"/>
                <w:szCs w:val="28"/>
              </w:rPr>
              <w:t>өз</w:t>
            </w:r>
            <w:r>
              <w:rPr>
                <w:sz w:val="28"/>
                <w:szCs w:val="28"/>
              </w:rPr>
              <w:t>бас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тарту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окб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бар</w:t>
            </w:r>
            <w:r>
              <w:rPr>
                <w:sz w:val="28"/>
                <w:szCs w:val="28"/>
              </w:rPr>
              <w:t>қысылғандарға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әлеммен</w:t>
            </w:r>
            <w:proofErr w:type="spellEnd"/>
            <w:r w:rsidRPr="00545A5C">
              <w:rPr>
                <w:sz w:val="28"/>
                <w:szCs w:val="28"/>
              </w:rPr>
              <w:t xml:space="preserve">, </w:t>
            </w:r>
            <w:proofErr w:type="spellStart"/>
            <w:r w:rsidRPr="00545A5C">
              <w:rPr>
                <w:sz w:val="28"/>
                <w:szCs w:val="28"/>
              </w:rPr>
              <w:t>арық</w:t>
            </w:r>
            <w:r>
              <w:rPr>
                <w:sz w:val="28"/>
                <w:szCs w:val="28"/>
              </w:rPr>
              <w:t>жалынды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әдебиет</w:t>
            </w:r>
            <w:proofErr w:type="spellEnd"/>
            <w:r w:rsidRPr="00545A5C">
              <w:rPr>
                <w:sz w:val="28"/>
                <w:szCs w:val="28"/>
              </w:rPr>
              <w:t>)</w:t>
            </w:r>
          </w:p>
          <w:p w:rsidR="00326774" w:rsidRPr="00545A5C" w:rsidRDefault="00326774" w:rsidP="009550D5">
            <w:pPr>
              <w:rPr>
                <w:rStyle w:val="c0"/>
                <w:sz w:val="28"/>
                <w:szCs w:val="28"/>
              </w:rPr>
            </w:pPr>
            <w:proofErr w:type="spellStart"/>
            <w:r w:rsidRPr="00545A5C">
              <w:rPr>
                <w:b/>
                <w:sz w:val="28"/>
                <w:szCs w:val="28"/>
              </w:rPr>
              <w:t>Еңбек</w:t>
            </w:r>
            <w:proofErr w:type="spellEnd"/>
            <w:r w:rsidRPr="00545A5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b/>
                <w:sz w:val="28"/>
                <w:szCs w:val="28"/>
              </w:rPr>
              <w:t>қызметі</w:t>
            </w:r>
            <w:proofErr w:type="spellEnd"/>
            <w:r w:rsidRPr="00545A5C">
              <w:rPr>
                <w:rStyle w:val="c0"/>
                <w:sz w:val="28"/>
                <w:szCs w:val="28"/>
              </w:rPr>
              <w:t> 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proofErr w:type="spellStart"/>
            <w:r w:rsidRPr="00545A5C">
              <w:rPr>
                <w:rStyle w:val="c0"/>
                <w:sz w:val="28"/>
                <w:szCs w:val="28"/>
              </w:rPr>
              <w:t>Учаскедегі</w:t>
            </w:r>
            <w:proofErr w:type="spellEnd"/>
            <w:r w:rsidRPr="00545A5C">
              <w:rPr>
                <w:rStyle w:val="c0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Style w:val="c0"/>
                <w:sz w:val="28"/>
                <w:szCs w:val="28"/>
              </w:rPr>
              <w:t>сынған</w:t>
            </w:r>
            <w:proofErr w:type="spellEnd"/>
            <w:r w:rsidRPr="00545A5C">
              <w:rPr>
                <w:rStyle w:val="c0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Style w:val="c0"/>
                <w:sz w:val="28"/>
                <w:szCs w:val="28"/>
              </w:rPr>
              <w:t>бұтақтарды</w:t>
            </w:r>
            <w:proofErr w:type="spellEnd"/>
            <w:r w:rsidRPr="00545A5C">
              <w:rPr>
                <w:rStyle w:val="c0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Style w:val="c0"/>
                <w:sz w:val="28"/>
                <w:szCs w:val="28"/>
              </w:rPr>
              <w:t>жинау</w:t>
            </w:r>
            <w:proofErr w:type="spellEnd"/>
            <w:r w:rsidRPr="00545A5C">
              <w:rPr>
                <w:rStyle w:val="c0"/>
                <w:sz w:val="28"/>
                <w:szCs w:val="28"/>
              </w:rPr>
              <w:t>.</w:t>
            </w:r>
          </w:p>
          <w:p w:rsidR="00326774" w:rsidRPr="00545A5C" w:rsidRDefault="00326774" w:rsidP="009550D5">
            <w:pPr>
              <w:rPr>
                <w:b/>
                <w:sz w:val="28"/>
                <w:szCs w:val="28"/>
              </w:rPr>
            </w:pPr>
            <w:proofErr w:type="spellStart"/>
            <w:r w:rsidRPr="00545A5C">
              <w:rPr>
                <w:b/>
                <w:sz w:val="28"/>
                <w:szCs w:val="28"/>
              </w:rPr>
              <w:t>Қимылды</w:t>
            </w:r>
            <w:proofErr w:type="spellEnd"/>
            <w:r w:rsidRPr="00545A5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b/>
                <w:sz w:val="28"/>
                <w:szCs w:val="28"/>
              </w:rPr>
              <w:t>ойын</w:t>
            </w:r>
            <w:proofErr w:type="spellEnd"/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 xml:space="preserve">  "</w:t>
            </w:r>
            <w:proofErr w:type="spellStart"/>
            <w:r w:rsidRPr="00545A5C">
              <w:rPr>
                <w:sz w:val="28"/>
                <w:szCs w:val="28"/>
              </w:rPr>
              <w:t>Жылқылар</w:t>
            </w:r>
            <w:proofErr w:type="spellEnd"/>
            <w:r w:rsidRPr="00545A5C">
              <w:rPr>
                <w:sz w:val="28"/>
                <w:szCs w:val="28"/>
              </w:rPr>
              <w:t>"</w:t>
            </w:r>
          </w:p>
          <w:p w:rsidR="00326774" w:rsidRDefault="00326774" w:rsidP="009550D5">
            <w:pPr>
              <w:shd w:val="clear" w:color="auto" w:fill="FFFFFF"/>
              <w:ind w:left="39"/>
              <w:rPr>
                <w:sz w:val="28"/>
                <w:szCs w:val="28"/>
                <w:lang w:bidi="he-IL"/>
              </w:rPr>
            </w:pPr>
            <w:proofErr w:type="spellStart"/>
            <w:r>
              <w:rPr>
                <w:sz w:val="28"/>
                <w:szCs w:val="28"/>
                <w:lang w:bidi="he-IL"/>
              </w:rPr>
              <w:t>Мақсаты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: сигнал </w:t>
            </w:r>
            <w:proofErr w:type="spellStart"/>
            <w:r>
              <w:rPr>
                <w:sz w:val="28"/>
                <w:szCs w:val="28"/>
                <w:lang w:bidi="he-IL"/>
              </w:rPr>
              <w:t>бойынша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әрекет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ету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қабілетін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дамыту</w:t>
            </w:r>
            <w:proofErr w:type="spellEnd"/>
            <w:r>
              <w:rPr>
                <w:sz w:val="28"/>
                <w:szCs w:val="28"/>
                <w:lang w:bidi="he-IL"/>
              </w:rPr>
              <w:t>.</w:t>
            </w:r>
          </w:p>
          <w:p w:rsidR="00326774" w:rsidRPr="00545A5C" w:rsidRDefault="00326774" w:rsidP="009550D5">
            <w:pPr>
              <w:shd w:val="clear" w:color="auto" w:fill="FFFFFF"/>
              <w:ind w:left="39"/>
              <w:rPr>
                <w:color w:val="000000"/>
                <w:sz w:val="28"/>
                <w:szCs w:val="28"/>
              </w:rPr>
            </w:pPr>
            <w:proofErr w:type="spellStart"/>
            <w:r w:rsidRPr="00545A5C">
              <w:rPr>
                <w:sz w:val="28"/>
                <w:szCs w:val="28"/>
                <w:lang w:bidi="he-IL"/>
              </w:rPr>
              <w:t>Міндет</w:t>
            </w:r>
            <w:proofErr w:type="spellEnd"/>
            <w:r w:rsidRPr="00545A5C">
              <w:rPr>
                <w:sz w:val="28"/>
                <w:szCs w:val="28"/>
                <w:lang w:bidi="he-IL"/>
              </w:rPr>
              <w:t xml:space="preserve">: </w:t>
            </w:r>
            <w:r>
              <w:rPr>
                <w:color w:val="000000"/>
                <w:sz w:val="28"/>
                <w:szCs w:val="28"/>
              </w:rPr>
              <w:t xml:space="preserve">сигнал </w:t>
            </w:r>
            <w:proofErr w:type="spellStart"/>
            <w:r>
              <w:rPr>
                <w:color w:val="000000"/>
                <w:sz w:val="28"/>
                <w:szCs w:val="28"/>
              </w:rPr>
              <w:t>бойынша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әрекеттерді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орындаңыз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</w:p>
          <w:p w:rsidR="00326774" w:rsidRPr="00545A5C" w:rsidRDefault="00326774" w:rsidP="009550D5">
            <w:pPr>
              <w:rPr>
                <w:b/>
                <w:sz w:val="28"/>
                <w:szCs w:val="28"/>
              </w:rPr>
            </w:pPr>
            <w:proofErr w:type="spellStart"/>
            <w:r w:rsidRPr="00545A5C">
              <w:rPr>
                <w:b/>
                <w:sz w:val="28"/>
                <w:szCs w:val="28"/>
              </w:rPr>
              <w:t>Еркін</w:t>
            </w:r>
            <w:proofErr w:type="spellEnd"/>
            <w:r w:rsidRPr="00545A5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b/>
                <w:sz w:val="28"/>
                <w:szCs w:val="28"/>
              </w:rPr>
              <w:t>ойын</w:t>
            </w:r>
            <w:proofErr w:type="spellEnd"/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</w:p>
        </w:tc>
        <w:tc>
          <w:tcPr>
            <w:tcW w:w="2650" w:type="dxa"/>
            <w:gridSpan w:val="2"/>
          </w:tcPr>
          <w:p w:rsidR="00326774" w:rsidRPr="00545A5C" w:rsidRDefault="00326774" w:rsidP="009550D5">
            <w:pPr>
              <w:rPr>
                <w:b/>
                <w:sz w:val="28"/>
                <w:szCs w:val="28"/>
              </w:rPr>
            </w:pPr>
            <w:r w:rsidRPr="00545A5C">
              <w:rPr>
                <w:b/>
                <w:sz w:val="28"/>
                <w:szCs w:val="28"/>
              </w:rPr>
              <w:lastRenderedPageBreak/>
              <w:t>№9 карточка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lastRenderedPageBreak/>
              <w:t>"</w:t>
            </w:r>
            <w:proofErr w:type="spellStart"/>
            <w:r w:rsidRPr="00545A5C">
              <w:rPr>
                <w:sz w:val="28"/>
                <w:szCs w:val="28"/>
              </w:rPr>
              <w:t>Мысықты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бақылау</w:t>
            </w:r>
            <w:proofErr w:type="spellEnd"/>
            <w:r w:rsidRPr="00545A5C">
              <w:rPr>
                <w:sz w:val="28"/>
                <w:szCs w:val="28"/>
              </w:rPr>
              <w:t>"</w:t>
            </w:r>
          </w:p>
          <w:p w:rsidR="00326774" w:rsidRDefault="00326774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ұсынуды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бекіту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Style w:val="c0"/>
                <w:sz w:val="28"/>
                <w:szCs w:val="28"/>
              </w:rPr>
              <w:t>мысықтың</w:t>
            </w:r>
            <w:proofErr w:type="spellEnd"/>
            <w:r w:rsidRPr="00545A5C">
              <w:rPr>
                <w:rStyle w:val="c0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Style w:val="c0"/>
                <w:sz w:val="28"/>
                <w:szCs w:val="28"/>
              </w:rPr>
              <w:t>өзіне</w:t>
            </w:r>
            <w:proofErr w:type="spellEnd"/>
            <w:r w:rsidRPr="00545A5C">
              <w:rPr>
                <w:rStyle w:val="c0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Style w:val="c0"/>
                <w:sz w:val="28"/>
                <w:szCs w:val="28"/>
              </w:rPr>
              <w:t>тән</w:t>
            </w:r>
            <w:proofErr w:type="spellEnd"/>
            <w:r w:rsidRPr="00545A5C">
              <w:rPr>
                <w:rStyle w:val="c0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Style w:val="c0"/>
                <w:sz w:val="28"/>
                <w:szCs w:val="28"/>
              </w:rPr>
              <w:t>белгілері</w:t>
            </w:r>
            <w:proofErr w:type="spellEnd"/>
            <w:r w:rsidRPr="00545A5C">
              <w:rPr>
                <w:rStyle w:val="c0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Style w:val="c0"/>
                <w:sz w:val="28"/>
                <w:szCs w:val="28"/>
              </w:rPr>
              <w:t>туралы</w:t>
            </w:r>
            <w:proofErr w:type="spellEnd"/>
            <w:r w:rsidRPr="00545A5C">
              <w:rPr>
                <w:rStyle w:val="c0"/>
                <w:sz w:val="28"/>
                <w:szCs w:val="28"/>
              </w:rPr>
              <w:t>.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proofErr w:type="spellStart"/>
            <w:r w:rsidRPr="00545A5C">
              <w:rPr>
                <w:sz w:val="28"/>
                <w:szCs w:val="28"/>
              </w:rPr>
              <w:t>Міндет</w:t>
            </w:r>
            <w:proofErr w:type="spellEnd"/>
            <w:r w:rsidRPr="00545A5C">
              <w:rPr>
                <w:sz w:val="28"/>
                <w:szCs w:val="28"/>
              </w:rPr>
              <w:t xml:space="preserve">: </w:t>
            </w:r>
            <w:proofErr w:type="spellStart"/>
            <w:r w:rsidRPr="00D01C8E">
              <w:rPr>
                <w:sz w:val="28"/>
                <w:szCs w:val="28"/>
              </w:rPr>
              <w:t>бақылайды</w:t>
            </w:r>
            <w:proofErr w:type="spellEnd"/>
            <w:r w:rsidRPr="00D01C8E">
              <w:rPr>
                <w:sz w:val="28"/>
                <w:szCs w:val="28"/>
              </w:rPr>
              <w:t xml:space="preserve"> </w:t>
            </w:r>
            <w:proofErr w:type="spellStart"/>
            <w:r w:rsidRPr="00D01C8E">
              <w:rPr>
                <w:sz w:val="28"/>
                <w:szCs w:val="28"/>
              </w:rPr>
              <w:t>мысықпен</w:t>
            </w:r>
            <w:proofErr w:type="spellEnd"/>
            <w:r w:rsidRPr="00D01C8E">
              <w:rPr>
                <w:sz w:val="28"/>
                <w:szCs w:val="28"/>
              </w:rPr>
              <w:t>.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(</w:t>
            </w:r>
            <w:proofErr w:type="spellStart"/>
            <w:r w:rsidRPr="00545A5C">
              <w:rPr>
                <w:sz w:val="28"/>
                <w:szCs w:val="28"/>
              </w:rPr>
              <w:t>өз</w:t>
            </w:r>
            <w:r>
              <w:rPr>
                <w:sz w:val="28"/>
                <w:szCs w:val="28"/>
              </w:rPr>
              <w:t>бас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тарту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окб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бар</w:t>
            </w:r>
            <w:r>
              <w:rPr>
                <w:sz w:val="28"/>
                <w:szCs w:val="28"/>
              </w:rPr>
              <w:t>қысылғандарға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әлеммен</w:t>
            </w:r>
            <w:proofErr w:type="spellEnd"/>
            <w:r w:rsidRPr="00545A5C">
              <w:rPr>
                <w:sz w:val="28"/>
                <w:szCs w:val="28"/>
              </w:rPr>
              <w:t xml:space="preserve">, </w:t>
            </w:r>
            <w:proofErr w:type="spellStart"/>
            <w:r w:rsidRPr="00545A5C">
              <w:rPr>
                <w:sz w:val="28"/>
                <w:szCs w:val="28"/>
              </w:rPr>
              <w:t>арық</w:t>
            </w:r>
            <w:r>
              <w:rPr>
                <w:sz w:val="28"/>
                <w:szCs w:val="28"/>
              </w:rPr>
              <w:t>жалынды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әдебиет</w:t>
            </w:r>
            <w:proofErr w:type="spellEnd"/>
            <w:r w:rsidRPr="00545A5C">
              <w:rPr>
                <w:sz w:val="28"/>
                <w:szCs w:val="28"/>
              </w:rPr>
              <w:t>)</w:t>
            </w:r>
          </w:p>
          <w:p w:rsidR="00326774" w:rsidRPr="00545A5C" w:rsidRDefault="00326774" w:rsidP="009550D5">
            <w:pPr>
              <w:rPr>
                <w:rStyle w:val="c0"/>
                <w:sz w:val="28"/>
                <w:szCs w:val="28"/>
              </w:rPr>
            </w:pPr>
            <w:proofErr w:type="spellStart"/>
            <w:r w:rsidRPr="00545A5C">
              <w:rPr>
                <w:b/>
                <w:sz w:val="28"/>
                <w:szCs w:val="28"/>
              </w:rPr>
              <w:t>Еңбек</w:t>
            </w:r>
            <w:proofErr w:type="spellEnd"/>
            <w:r w:rsidRPr="00545A5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b/>
                <w:sz w:val="28"/>
                <w:szCs w:val="28"/>
              </w:rPr>
              <w:t>қызметі</w:t>
            </w:r>
            <w:proofErr w:type="spellEnd"/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proofErr w:type="spellStart"/>
            <w:r w:rsidRPr="00545A5C">
              <w:rPr>
                <w:rStyle w:val="c0"/>
                <w:sz w:val="28"/>
                <w:szCs w:val="28"/>
              </w:rPr>
              <w:t>Топтың</w:t>
            </w:r>
            <w:proofErr w:type="spellEnd"/>
            <w:r w:rsidRPr="00545A5C">
              <w:rPr>
                <w:rStyle w:val="c0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Style w:val="c0"/>
                <w:sz w:val="28"/>
                <w:szCs w:val="28"/>
              </w:rPr>
              <w:t>учаскесін</w:t>
            </w:r>
            <w:proofErr w:type="spellEnd"/>
            <w:r w:rsidRPr="00545A5C">
              <w:rPr>
                <w:rStyle w:val="c0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Style w:val="c0"/>
                <w:sz w:val="28"/>
                <w:szCs w:val="28"/>
              </w:rPr>
              <w:t>қоқыстан</w:t>
            </w:r>
            <w:proofErr w:type="spellEnd"/>
            <w:r w:rsidRPr="00545A5C">
              <w:rPr>
                <w:rStyle w:val="c0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Style w:val="c0"/>
                <w:sz w:val="28"/>
                <w:szCs w:val="28"/>
              </w:rPr>
              <w:t>тазалау</w:t>
            </w:r>
            <w:proofErr w:type="spellEnd"/>
            <w:r w:rsidRPr="00545A5C">
              <w:rPr>
                <w:rStyle w:val="c0"/>
                <w:sz w:val="28"/>
                <w:szCs w:val="28"/>
              </w:rPr>
              <w:t>.</w:t>
            </w:r>
          </w:p>
          <w:p w:rsidR="00326774" w:rsidRPr="00545A5C" w:rsidRDefault="00326774" w:rsidP="009550D5">
            <w:pPr>
              <w:rPr>
                <w:b/>
                <w:sz w:val="28"/>
                <w:szCs w:val="28"/>
              </w:rPr>
            </w:pPr>
            <w:proofErr w:type="spellStart"/>
            <w:r w:rsidRPr="00545A5C">
              <w:rPr>
                <w:b/>
                <w:sz w:val="28"/>
                <w:szCs w:val="28"/>
              </w:rPr>
              <w:t>Қимылды</w:t>
            </w:r>
            <w:proofErr w:type="spellEnd"/>
            <w:r w:rsidRPr="00545A5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b/>
                <w:sz w:val="28"/>
                <w:szCs w:val="28"/>
              </w:rPr>
              <w:t>ойын</w:t>
            </w:r>
            <w:proofErr w:type="spellEnd"/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  "</w:t>
            </w:r>
            <w:proofErr w:type="spellStart"/>
            <w:r w:rsidRPr="00545A5C">
              <w:rPr>
                <w:sz w:val="28"/>
                <w:szCs w:val="28"/>
              </w:rPr>
              <w:t>Сылдырмақты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шақыр</w:t>
            </w:r>
            <w:proofErr w:type="spellEnd"/>
            <w:r w:rsidRPr="00545A5C">
              <w:rPr>
                <w:sz w:val="28"/>
                <w:szCs w:val="28"/>
              </w:rPr>
              <w:t>"</w:t>
            </w:r>
          </w:p>
          <w:p w:rsidR="00326774" w:rsidRDefault="00326774" w:rsidP="009550D5">
            <w:pPr>
              <w:shd w:val="clear" w:color="auto" w:fill="FFFFFF"/>
              <w:jc w:val="both"/>
              <w:rPr>
                <w:sz w:val="28"/>
                <w:szCs w:val="28"/>
                <w:lang w:bidi="he-IL"/>
              </w:rPr>
            </w:pPr>
            <w:proofErr w:type="spellStart"/>
            <w:r>
              <w:rPr>
                <w:sz w:val="28"/>
                <w:szCs w:val="28"/>
                <w:lang w:bidi="he-IL"/>
              </w:rPr>
              <w:t>Мақсаты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: </w:t>
            </w:r>
            <w:proofErr w:type="spellStart"/>
            <w:r>
              <w:rPr>
                <w:sz w:val="28"/>
                <w:szCs w:val="28"/>
                <w:lang w:bidi="he-IL"/>
              </w:rPr>
              <w:t>қозғалыс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белсенділігін </w:t>
            </w:r>
            <w:proofErr w:type="spellStart"/>
            <w:r>
              <w:rPr>
                <w:sz w:val="28"/>
                <w:szCs w:val="28"/>
                <w:lang w:bidi="he-IL"/>
              </w:rPr>
              <w:t>дамыту</w:t>
            </w:r>
            <w:proofErr w:type="spellEnd"/>
            <w:r>
              <w:rPr>
                <w:sz w:val="28"/>
                <w:szCs w:val="28"/>
                <w:lang w:bidi="he-IL"/>
              </w:rPr>
              <w:t>.</w:t>
            </w:r>
          </w:p>
          <w:p w:rsidR="00326774" w:rsidRPr="00545A5C" w:rsidRDefault="00326774" w:rsidP="009550D5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545A5C">
              <w:rPr>
                <w:sz w:val="28"/>
                <w:szCs w:val="28"/>
                <w:lang w:bidi="he-IL"/>
              </w:rPr>
              <w:t>Міндет</w:t>
            </w:r>
            <w:proofErr w:type="spellEnd"/>
            <w:r w:rsidRPr="00545A5C">
              <w:rPr>
                <w:sz w:val="28"/>
                <w:szCs w:val="28"/>
                <w:lang w:bidi="he-IL"/>
              </w:rPr>
              <w:t xml:space="preserve">: </w:t>
            </w:r>
            <w:proofErr w:type="spellStart"/>
            <w:r>
              <w:rPr>
                <w:color w:val="000000"/>
                <w:sz w:val="28"/>
                <w:szCs w:val="28"/>
              </w:rPr>
              <w:t>бір-біріне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соқтығыспай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жүгіреді</w:t>
            </w:r>
            <w:proofErr w:type="spellEnd"/>
            <w:r w:rsidRPr="00545A5C">
              <w:rPr>
                <w:color w:val="000000"/>
                <w:sz w:val="28"/>
                <w:szCs w:val="28"/>
              </w:rPr>
              <w:t>.</w:t>
            </w:r>
          </w:p>
          <w:p w:rsidR="00326774" w:rsidRPr="00545A5C" w:rsidRDefault="00326774" w:rsidP="009550D5">
            <w:pPr>
              <w:rPr>
                <w:b/>
                <w:sz w:val="28"/>
                <w:szCs w:val="28"/>
              </w:rPr>
            </w:pPr>
            <w:proofErr w:type="spellStart"/>
            <w:r w:rsidRPr="00545A5C">
              <w:rPr>
                <w:b/>
                <w:sz w:val="28"/>
                <w:szCs w:val="28"/>
              </w:rPr>
              <w:t>Еркін</w:t>
            </w:r>
            <w:proofErr w:type="spellEnd"/>
            <w:r w:rsidRPr="00545A5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b/>
                <w:sz w:val="28"/>
                <w:szCs w:val="28"/>
              </w:rPr>
              <w:t>ойын</w:t>
            </w:r>
            <w:proofErr w:type="spellEnd"/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</w:p>
        </w:tc>
      </w:tr>
      <w:tr w:rsidR="00326774" w:rsidRPr="00545A5C" w:rsidTr="009550D5">
        <w:tc>
          <w:tcPr>
            <w:tcW w:w="2538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proofErr w:type="spellStart"/>
            <w:r w:rsidRPr="00545A5C">
              <w:rPr>
                <w:sz w:val="28"/>
                <w:szCs w:val="28"/>
              </w:rPr>
              <w:lastRenderedPageBreak/>
              <w:t>Серуеннен</w:t>
            </w:r>
            <w:proofErr w:type="spellEnd"/>
            <w:r w:rsidRPr="00545A5C">
              <w:rPr>
                <w:sz w:val="28"/>
                <w:szCs w:val="28"/>
              </w:rPr>
              <w:t xml:space="preserve"> оралу</w:t>
            </w:r>
          </w:p>
        </w:tc>
        <w:tc>
          <w:tcPr>
            <w:tcW w:w="12248" w:type="dxa"/>
            <w:gridSpan w:val="13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 xml:space="preserve">Балалардың </w:t>
            </w:r>
            <w:proofErr w:type="spellStart"/>
            <w:r w:rsidRPr="00545A5C">
              <w:rPr>
                <w:sz w:val="28"/>
                <w:szCs w:val="28"/>
              </w:rPr>
              <w:t>киімдерін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ретімен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шешу</w:t>
            </w:r>
            <w:proofErr w:type="spellEnd"/>
            <w:r w:rsidRPr="00545A5C">
              <w:rPr>
                <w:sz w:val="28"/>
                <w:szCs w:val="28"/>
              </w:rPr>
              <w:t xml:space="preserve">, </w:t>
            </w:r>
            <w:proofErr w:type="spellStart"/>
            <w:r w:rsidRPr="00545A5C">
              <w:rPr>
                <w:sz w:val="28"/>
                <w:szCs w:val="28"/>
              </w:rPr>
              <w:t>өз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бетінше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ойын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әрекеттері</w:t>
            </w:r>
            <w:proofErr w:type="spellEnd"/>
          </w:p>
        </w:tc>
      </w:tr>
      <w:tr w:rsidR="00326774" w:rsidRPr="00545A5C" w:rsidTr="009550D5">
        <w:tc>
          <w:tcPr>
            <w:tcW w:w="2538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</w:p>
        </w:tc>
        <w:tc>
          <w:tcPr>
            <w:tcW w:w="12248" w:type="dxa"/>
            <w:gridSpan w:val="13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</w:p>
        </w:tc>
      </w:tr>
      <w:tr w:rsidR="00326774" w:rsidRPr="00545A5C" w:rsidTr="009550D5">
        <w:tc>
          <w:tcPr>
            <w:tcW w:w="2538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proofErr w:type="spellStart"/>
            <w:r w:rsidRPr="00B24DA7">
              <w:rPr>
                <w:sz w:val="28"/>
                <w:szCs w:val="28"/>
              </w:rPr>
              <w:lastRenderedPageBreak/>
              <w:t>Дербес</w:t>
            </w:r>
            <w:proofErr w:type="spellEnd"/>
            <w:r w:rsidRPr="00B24DA7">
              <w:rPr>
                <w:sz w:val="28"/>
                <w:szCs w:val="28"/>
              </w:rPr>
              <w:t xml:space="preserve"> </w:t>
            </w:r>
            <w:proofErr w:type="spellStart"/>
            <w:r w:rsidRPr="00B24DA7">
              <w:rPr>
                <w:sz w:val="28"/>
                <w:szCs w:val="28"/>
              </w:rPr>
              <w:t>қызмет</w:t>
            </w:r>
            <w:proofErr w:type="spellEnd"/>
            <w:r w:rsidRPr="00B24DA7">
              <w:rPr>
                <w:sz w:val="28"/>
                <w:szCs w:val="28"/>
              </w:rPr>
              <w:t xml:space="preserve"> </w:t>
            </w:r>
            <w:proofErr w:type="spellStart"/>
            <w:r w:rsidRPr="00B24DA7">
              <w:rPr>
                <w:sz w:val="28"/>
                <w:szCs w:val="28"/>
              </w:rPr>
              <w:t>балалардың</w:t>
            </w:r>
            <w:proofErr w:type="spellEnd"/>
            <w:r w:rsidRPr="00B24DA7">
              <w:rPr>
                <w:sz w:val="28"/>
                <w:szCs w:val="28"/>
              </w:rPr>
              <w:t xml:space="preserve"> (</w:t>
            </w:r>
            <w:proofErr w:type="spellStart"/>
            <w:r w:rsidRPr="00B24DA7">
              <w:rPr>
                <w:sz w:val="28"/>
                <w:szCs w:val="28"/>
              </w:rPr>
              <w:t>қозғалмалы</w:t>
            </w:r>
            <w:proofErr w:type="spellEnd"/>
            <w:r w:rsidRPr="00B24DA7">
              <w:rPr>
                <w:sz w:val="28"/>
                <w:szCs w:val="28"/>
              </w:rPr>
              <w:t xml:space="preserve">, </w:t>
            </w:r>
            <w:proofErr w:type="spellStart"/>
            <w:r w:rsidRPr="00B24DA7">
              <w:rPr>
                <w:sz w:val="28"/>
                <w:szCs w:val="28"/>
              </w:rPr>
              <w:t>ұлттық</w:t>
            </w:r>
            <w:proofErr w:type="spellEnd"/>
            <w:r w:rsidRPr="00B24DA7">
              <w:rPr>
                <w:sz w:val="28"/>
                <w:szCs w:val="28"/>
              </w:rPr>
              <w:t xml:space="preserve">, </w:t>
            </w:r>
            <w:proofErr w:type="spellStart"/>
            <w:r w:rsidRPr="00B24DA7">
              <w:rPr>
                <w:sz w:val="28"/>
                <w:szCs w:val="28"/>
              </w:rPr>
              <w:t>сюжеттік-рөлдік</w:t>
            </w:r>
            <w:proofErr w:type="spellEnd"/>
            <w:r w:rsidRPr="00B24DA7">
              <w:rPr>
                <w:sz w:val="28"/>
                <w:szCs w:val="28"/>
              </w:rPr>
              <w:t xml:space="preserve">, </w:t>
            </w:r>
            <w:proofErr w:type="spellStart"/>
            <w:r w:rsidRPr="00B24DA7">
              <w:rPr>
                <w:sz w:val="28"/>
                <w:szCs w:val="28"/>
              </w:rPr>
              <w:t>үстел</w:t>
            </w:r>
            <w:proofErr w:type="spellEnd"/>
            <w:r w:rsidRPr="00B24DA7">
              <w:rPr>
                <w:sz w:val="28"/>
                <w:szCs w:val="28"/>
              </w:rPr>
              <w:t xml:space="preserve"> </w:t>
            </w:r>
            <w:proofErr w:type="spellStart"/>
            <w:r w:rsidRPr="00B24DA7">
              <w:rPr>
                <w:sz w:val="28"/>
                <w:szCs w:val="28"/>
              </w:rPr>
              <w:t>үсті-баспа</w:t>
            </w:r>
            <w:proofErr w:type="spellEnd"/>
            <w:r w:rsidRPr="00B24DA7">
              <w:rPr>
                <w:sz w:val="28"/>
                <w:szCs w:val="28"/>
              </w:rPr>
              <w:t xml:space="preserve"> және </w:t>
            </w:r>
            <w:proofErr w:type="spellStart"/>
            <w:r w:rsidRPr="00B24DA7">
              <w:rPr>
                <w:sz w:val="28"/>
                <w:szCs w:val="28"/>
              </w:rPr>
              <w:t>басқа</w:t>
            </w:r>
            <w:proofErr w:type="spellEnd"/>
            <w:r w:rsidRPr="00B24DA7">
              <w:rPr>
                <w:sz w:val="28"/>
                <w:szCs w:val="28"/>
              </w:rPr>
              <w:t xml:space="preserve"> да </w:t>
            </w:r>
            <w:proofErr w:type="spellStart"/>
            <w:r w:rsidRPr="00B24DA7">
              <w:rPr>
                <w:sz w:val="28"/>
                <w:szCs w:val="28"/>
              </w:rPr>
              <w:t>ойындар</w:t>
            </w:r>
            <w:proofErr w:type="spellEnd"/>
            <w:r w:rsidRPr="00B24DA7">
              <w:rPr>
                <w:sz w:val="28"/>
                <w:szCs w:val="28"/>
              </w:rPr>
              <w:t xml:space="preserve">), </w:t>
            </w:r>
            <w:proofErr w:type="spellStart"/>
            <w:r w:rsidRPr="00B24DA7">
              <w:rPr>
                <w:sz w:val="28"/>
                <w:szCs w:val="28"/>
              </w:rPr>
              <w:t>бейнелеу</w:t>
            </w:r>
            <w:proofErr w:type="spellEnd"/>
            <w:r w:rsidRPr="00B24DA7">
              <w:rPr>
                <w:sz w:val="28"/>
                <w:szCs w:val="28"/>
              </w:rPr>
              <w:t xml:space="preserve"> </w:t>
            </w:r>
            <w:proofErr w:type="spellStart"/>
            <w:r w:rsidRPr="00B24DA7">
              <w:rPr>
                <w:sz w:val="28"/>
                <w:szCs w:val="28"/>
              </w:rPr>
              <w:t>өнері</w:t>
            </w:r>
            <w:proofErr w:type="spellEnd"/>
            <w:r w:rsidRPr="00B24DA7">
              <w:rPr>
                <w:sz w:val="28"/>
                <w:szCs w:val="28"/>
              </w:rPr>
              <w:t xml:space="preserve">, </w:t>
            </w:r>
            <w:proofErr w:type="spellStart"/>
            <w:r w:rsidRPr="00B24DA7">
              <w:rPr>
                <w:sz w:val="28"/>
                <w:szCs w:val="28"/>
              </w:rPr>
              <w:t>кітаптарды</w:t>
            </w:r>
            <w:proofErr w:type="spellEnd"/>
            <w:r w:rsidRPr="00B24DA7">
              <w:rPr>
                <w:sz w:val="28"/>
                <w:szCs w:val="28"/>
              </w:rPr>
              <w:t xml:space="preserve"> </w:t>
            </w:r>
            <w:proofErr w:type="spellStart"/>
            <w:r w:rsidRPr="00B24DA7">
              <w:rPr>
                <w:sz w:val="28"/>
                <w:szCs w:val="28"/>
              </w:rPr>
              <w:t>қарау</w:t>
            </w:r>
            <w:proofErr w:type="spellEnd"/>
            <w:r w:rsidRPr="00B24DA7">
              <w:rPr>
                <w:sz w:val="28"/>
                <w:szCs w:val="28"/>
              </w:rPr>
              <w:t xml:space="preserve"> және </w:t>
            </w:r>
            <w:proofErr w:type="spellStart"/>
            <w:r w:rsidRPr="00B24DA7">
              <w:rPr>
                <w:sz w:val="28"/>
                <w:szCs w:val="28"/>
              </w:rPr>
              <w:t>т.б</w:t>
            </w:r>
            <w:proofErr w:type="spellEnd"/>
            <w:r w:rsidRPr="00B24DA7">
              <w:rPr>
                <w:sz w:val="28"/>
                <w:szCs w:val="28"/>
              </w:rPr>
              <w:t>.)</w:t>
            </w:r>
          </w:p>
        </w:tc>
        <w:tc>
          <w:tcPr>
            <w:tcW w:w="1643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</w:p>
        </w:tc>
        <w:tc>
          <w:tcPr>
            <w:tcW w:w="2516" w:type="dxa"/>
            <w:gridSpan w:val="3"/>
          </w:tcPr>
          <w:p w:rsidR="00326774" w:rsidRDefault="00326774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Ұлттық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ойын</w:t>
            </w:r>
            <w:proofErr w:type="spellEnd"/>
          </w:p>
          <w:p w:rsidR="00326774" w:rsidRPr="00642A25" w:rsidRDefault="00326774" w:rsidP="009550D5">
            <w:pPr>
              <w:jc w:val="both"/>
              <w:rPr>
                <w:b/>
                <w:bCs/>
                <w:sz w:val="28"/>
                <w:szCs w:val="28"/>
              </w:rPr>
            </w:pPr>
            <w:r w:rsidRPr="00642A25">
              <w:rPr>
                <w:b/>
                <w:bCs/>
                <w:sz w:val="28"/>
                <w:szCs w:val="28"/>
              </w:rPr>
              <w:t>"</w:t>
            </w:r>
            <w:proofErr w:type="spellStart"/>
            <w:r w:rsidRPr="00642A25">
              <w:rPr>
                <w:b/>
                <w:bCs/>
                <w:sz w:val="28"/>
                <w:szCs w:val="28"/>
              </w:rPr>
              <w:t>Ертегі</w:t>
            </w:r>
            <w:proofErr w:type="spellEnd"/>
            <w:r w:rsidRPr="00642A2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42A25">
              <w:rPr>
                <w:b/>
                <w:bCs/>
                <w:sz w:val="28"/>
                <w:szCs w:val="28"/>
              </w:rPr>
              <w:t>киіздегі</w:t>
            </w:r>
            <w:proofErr w:type="spellEnd"/>
            <w:r w:rsidRPr="00642A2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42A25">
              <w:rPr>
                <w:b/>
                <w:bCs/>
                <w:sz w:val="28"/>
                <w:szCs w:val="28"/>
              </w:rPr>
              <w:t>қазақ</w:t>
            </w:r>
            <w:proofErr w:type="spellEnd"/>
            <w:r w:rsidRPr="00642A2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42A25">
              <w:rPr>
                <w:b/>
                <w:bCs/>
                <w:sz w:val="28"/>
                <w:szCs w:val="28"/>
              </w:rPr>
              <w:t>оюлары</w:t>
            </w:r>
            <w:proofErr w:type="spellEnd"/>
            <w:r w:rsidRPr="00642A25">
              <w:rPr>
                <w:b/>
                <w:bCs/>
                <w:sz w:val="28"/>
                <w:szCs w:val="28"/>
              </w:rPr>
              <w:t>" (</w:t>
            </w:r>
            <w:proofErr w:type="spellStart"/>
            <w:r w:rsidRPr="00642A25">
              <w:rPr>
                <w:b/>
                <w:bCs/>
                <w:sz w:val="28"/>
                <w:szCs w:val="28"/>
              </w:rPr>
              <w:t>Киіздегі</w:t>
            </w:r>
            <w:proofErr w:type="spellEnd"/>
            <w:r w:rsidRPr="00642A2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42A25">
              <w:rPr>
                <w:b/>
                <w:bCs/>
                <w:sz w:val="28"/>
                <w:szCs w:val="28"/>
              </w:rPr>
              <w:t>қазақ</w:t>
            </w:r>
            <w:proofErr w:type="spellEnd"/>
            <w:r w:rsidRPr="00642A2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42A25">
              <w:rPr>
                <w:b/>
                <w:bCs/>
                <w:sz w:val="28"/>
                <w:szCs w:val="28"/>
              </w:rPr>
              <w:t>оюлары</w:t>
            </w:r>
            <w:proofErr w:type="spellEnd"/>
            <w:r w:rsidRPr="00642A25">
              <w:rPr>
                <w:b/>
                <w:bCs/>
                <w:sz w:val="28"/>
                <w:szCs w:val="28"/>
              </w:rPr>
              <w:t>)</w:t>
            </w:r>
          </w:p>
          <w:p w:rsidR="00326774" w:rsidRPr="006F3F96" w:rsidRDefault="00326774" w:rsidP="009550D5">
            <w:pPr>
              <w:jc w:val="both"/>
              <w:rPr>
                <w:sz w:val="28"/>
                <w:szCs w:val="28"/>
              </w:rPr>
            </w:pPr>
            <w:proofErr w:type="spellStart"/>
            <w:r w:rsidRPr="00642A25">
              <w:rPr>
                <w:sz w:val="28"/>
                <w:szCs w:val="28"/>
              </w:rPr>
              <w:t>Мақсат</w:t>
            </w:r>
            <w:proofErr w:type="spellEnd"/>
            <w:r w:rsidRPr="00642A25">
              <w:rPr>
                <w:sz w:val="28"/>
                <w:szCs w:val="28"/>
              </w:rPr>
              <w:t xml:space="preserve">: </w:t>
            </w:r>
            <w:proofErr w:type="spellStart"/>
            <w:r w:rsidRPr="006F3F96">
              <w:rPr>
                <w:sz w:val="28"/>
                <w:szCs w:val="28"/>
              </w:rPr>
              <w:t>танысу</w:t>
            </w:r>
            <w:proofErr w:type="spellEnd"/>
            <w:r w:rsidRPr="00642A25">
              <w:rPr>
                <w:sz w:val="28"/>
                <w:szCs w:val="28"/>
              </w:rPr>
              <w:t xml:space="preserve"> </w:t>
            </w:r>
            <w:proofErr w:type="spellStart"/>
            <w:r w:rsidRPr="00642A25">
              <w:rPr>
                <w:sz w:val="28"/>
                <w:szCs w:val="28"/>
              </w:rPr>
              <w:t>қазақтың</w:t>
            </w:r>
            <w:proofErr w:type="spellEnd"/>
            <w:r w:rsidRPr="00642A25">
              <w:rPr>
                <w:sz w:val="28"/>
                <w:szCs w:val="28"/>
              </w:rPr>
              <w:t xml:space="preserve"> </w:t>
            </w:r>
            <w:proofErr w:type="spellStart"/>
            <w:r w:rsidRPr="00642A25">
              <w:rPr>
                <w:sz w:val="28"/>
                <w:szCs w:val="28"/>
              </w:rPr>
              <w:t>киіз</w:t>
            </w:r>
            <w:proofErr w:type="spellEnd"/>
            <w:r w:rsidRPr="00642A25">
              <w:rPr>
                <w:sz w:val="28"/>
                <w:szCs w:val="28"/>
              </w:rPr>
              <w:t xml:space="preserve"> (</w:t>
            </w:r>
            <w:proofErr w:type="spellStart"/>
            <w:r w:rsidRPr="00642A25">
              <w:rPr>
                <w:sz w:val="28"/>
                <w:szCs w:val="28"/>
              </w:rPr>
              <w:t>киіз</w:t>
            </w:r>
            <w:proofErr w:type="spellEnd"/>
            <w:r w:rsidRPr="00642A25">
              <w:rPr>
                <w:sz w:val="28"/>
                <w:szCs w:val="28"/>
              </w:rPr>
              <w:t xml:space="preserve"> </w:t>
            </w:r>
            <w:proofErr w:type="spellStart"/>
            <w:r w:rsidRPr="00642A25">
              <w:rPr>
                <w:sz w:val="28"/>
                <w:szCs w:val="28"/>
              </w:rPr>
              <w:t>кілем</w:t>
            </w:r>
            <w:proofErr w:type="spellEnd"/>
            <w:r w:rsidRPr="00642A25">
              <w:rPr>
                <w:sz w:val="28"/>
                <w:szCs w:val="28"/>
              </w:rPr>
              <w:t xml:space="preserve">) </w:t>
            </w:r>
            <w:proofErr w:type="spellStart"/>
            <w:r w:rsidRPr="00642A25">
              <w:rPr>
                <w:sz w:val="28"/>
                <w:szCs w:val="28"/>
              </w:rPr>
              <w:t>жасау</w:t>
            </w:r>
            <w:proofErr w:type="spellEnd"/>
            <w:r w:rsidRPr="00642A25">
              <w:rPr>
                <w:sz w:val="28"/>
                <w:szCs w:val="28"/>
              </w:rPr>
              <w:t xml:space="preserve"> </w:t>
            </w:r>
            <w:proofErr w:type="spellStart"/>
            <w:r w:rsidRPr="00642A25">
              <w:rPr>
                <w:sz w:val="28"/>
                <w:szCs w:val="28"/>
              </w:rPr>
              <w:t>өнерімен</w:t>
            </w:r>
            <w:proofErr w:type="spellEnd"/>
            <w:r w:rsidRPr="00642A25">
              <w:rPr>
                <w:sz w:val="28"/>
                <w:szCs w:val="28"/>
              </w:rPr>
              <w:t>.</w:t>
            </w:r>
          </w:p>
          <w:p w:rsidR="00326774" w:rsidRPr="006F3F96" w:rsidRDefault="00326774" w:rsidP="009550D5">
            <w:pPr>
              <w:rPr>
                <w:sz w:val="28"/>
                <w:szCs w:val="28"/>
              </w:rPr>
            </w:pPr>
            <w:proofErr w:type="spellStart"/>
            <w:r w:rsidRPr="006F3F96">
              <w:rPr>
                <w:sz w:val="28"/>
                <w:szCs w:val="28"/>
              </w:rPr>
              <w:t>Міндеті</w:t>
            </w:r>
            <w:proofErr w:type="spellEnd"/>
            <w:r w:rsidRPr="006F3F96">
              <w:rPr>
                <w:sz w:val="28"/>
                <w:szCs w:val="28"/>
              </w:rPr>
              <w:t xml:space="preserve">: </w:t>
            </w:r>
            <w:proofErr w:type="spellStart"/>
            <w:r w:rsidRPr="006F3F96">
              <w:rPr>
                <w:sz w:val="28"/>
                <w:szCs w:val="28"/>
              </w:rPr>
              <w:t>қазақтың</w:t>
            </w:r>
            <w:proofErr w:type="spellEnd"/>
            <w:r w:rsidRPr="006F3F96">
              <w:rPr>
                <w:sz w:val="28"/>
                <w:szCs w:val="28"/>
              </w:rPr>
              <w:t xml:space="preserve"> </w:t>
            </w:r>
            <w:proofErr w:type="spellStart"/>
            <w:r w:rsidRPr="006F3F96">
              <w:rPr>
                <w:sz w:val="28"/>
                <w:szCs w:val="28"/>
              </w:rPr>
              <w:t>киіз</w:t>
            </w:r>
            <w:proofErr w:type="spellEnd"/>
            <w:r w:rsidRPr="006F3F96">
              <w:rPr>
                <w:sz w:val="28"/>
                <w:szCs w:val="28"/>
              </w:rPr>
              <w:t xml:space="preserve"> </w:t>
            </w:r>
            <w:proofErr w:type="spellStart"/>
            <w:r w:rsidRPr="006F3F96">
              <w:rPr>
                <w:sz w:val="28"/>
                <w:szCs w:val="28"/>
              </w:rPr>
              <w:t>жасау</w:t>
            </w:r>
            <w:proofErr w:type="spellEnd"/>
            <w:r w:rsidRPr="006F3F96">
              <w:rPr>
                <w:sz w:val="28"/>
                <w:szCs w:val="28"/>
              </w:rPr>
              <w:t xml:space="preserve"> </w:t>
            </w:r>
            <w:proofErr w:type="spellStart"/>
            <w:r w:rsidRPr="006F3F96">
              <w:rPr>
                <w:sz w:val="28"/>
                <w:szCs w:val="28"/>
              </w:rPr>
              <w:t>өнеріне</w:t>
            </w:r>
            <w:proofErr w:type="spellEnd"/>
            <w:r w:rsidRPr="006F3F96">
              <w:rPr>
                <w:sz w:val="28"/>
                <w:szCs w:val="28"/>
              </w:rPr>
              <w:t xml:space="preserve"> </w:t>
            </w:r>
            <w:proofErr w:type="spellStart"/>
            <w:r w:rsidRPr="006F3F96">
              <w:rPr>
                <w:sz w:val="28"/>
                <w:szCs w:val="28"/>
              </w:rPr>
              <w:t>қызығушылық</w:t>
            </w:r>
            <w:proofErr w:type="spellEnd"/>
            <w:r w:rsidRPr="006F3F96">
              <w:rPr>
                <w:sz w:val="28"/>
                <w:szCs w:val="28"/>
              </w:rPr>
              <w:t xml:space="preserve"> </w:t>
            </w:r>
            <w:proofErr w:type="spellStart"/>
            <w:r w:rsidRPr="006F3F96">
              <w:rPr>
                <w:sz w:val="28"/>
                <w:szCs w:val="28"/>
              </w:rPr>
              <w:t>танытады</w:t>
            </w:r>
            <w:proofErr w:type="spellEnd"/>
            <w:r w:rsidRPr="006F3F96">
              <w:rPr>
                <w:sz w:val="28"/>
                <w:szCs w:val="28"/>
              </w:rPr>
              <w:t>.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6F3F96">
              <w:rPr>
                <w:sz w:val="28"/>
                <w:szCs w:val="28"/>
              </w:rPr>
              <w:t>(№3 карточка)</w:t>
            </w:r>
          </w:p>
        </w:tc>
        <w:tc>
          <w:tcPr>
            <w:tcW w:w="2818" w:type="dxa"/>
            <w:gridSpan w:val="4"/>
          </w:tcPr>
          <w:p w:rsidR="00326774" w:rsidRDefault="00326774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Экология</w:t>
            </w:r>
          </w:p>
          <w:p w:rsidR="00326774" w:rsidRPr="001E6712" w:rsidRDefault="00326774" w:rsidP="009550D5">
            <w:pPr>
              <w:jc w:val="both"/>
              <w:rPr>
                <w:b/>
                <w:bCs/>
                <w:sz w:val="28"/>
                <w:szCs w:val="28"/>
              </w:rPr>
            </w:pPr>
            <w:r w:rsidRPr="001E6712">
              <w:rPr>
                <w:b/>
                <w:bCs/>
                <w:sz w:val="28"/>
                <w:szCs w:val="28"/>
              </w:rPr>
              <w:t>"</w:t>
            </w:r>
            <w:proofErr w:type="spellStart"/>
            <w:r w:rsidRPr="001E6712">
              <w:rPr>
                <w:b/>
                <w:bCs/>
                <w:sz w:val="28"/>
                <w:szCs w:val="28"/>
              </w:rPr>
              <w:t>Аққала</w:t>
            </w:r>
            <w:proofErr w:type="spellEnd"/>
            <w:r w:rsidRPr="001E671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E6712">
              <w:rPr>
                <w:b/>
                <w:bCs/>
                <w:sz w:val="28"/>
                <w:szCs w:val="28"/>
              </w:rPr>
              <w:t>ериді</w:t>
            </w:r>
            <w:proofErr w:type="spellEnd"/>
            <w:r w:rsidRPr="001E6712">
              <w:rPr>
                <w:b/>
                <w:bCs/>
                <w:sz w:val="28"/>
                <w:szCs w:val="28"/>
              </w:rPr>
              <w:t>"</w:t>
            </w:r>
          </w:p>
          <w:p w:rsidR="00326774" w:rsidRPr="006F3F96" w:rsidRDefault="00326774" w:rsidP="009550D5">
            <w:pPr>
              <w:jc w:val="both"/>
              <w:rPr>
                <w:sz w:val="28"/>
                <w:szCs w:val="28"/>
              </w:rPr>
            </w:pPr>
            <w:proofErr w:type="spellStart"/>
            <w:r w:rsidRPr="001E6712">
              <w:rPr>
                <w:sz w:val="28"/>
                <w:szCs w:val="28"/>
              </w:rPr>
              <w:t>Мақсат</w:t>
            </w:r>
            <w:proofErr w:type="spellEnd"/>
            <w:r w:rsidRPr="001E6712">
              <w:rPr>
                <w:sz w:val="28"/>
                <w:szCs w:val="28"/>
              </w:rPr>
              <w:t xml:space="preserve">: </w:t>
            </w:r>
            <w:proofErr w:type="spellStart"/>
            <w:r w:rsidRPr="006F3F96">
              <w:rPr>
                <w:sz w:val="28"/>
                <w:szCs w:val="28"/>
              </w:rPr>
              <w:t>дамыту</w:t>
            </w:r>
            <w:proofErr w:type="spellEnd"/>
            <w:r w:rsidRPr="006F3F96">
              <w:rPr>
                <w:sz w:val="28"/>
                <w:szCs w:val="28"/>
              </w:rPr>
              <w:t xml:space="preserve"> </w:t>
            </w:r>
            <w:proofErr w:type="spellStart"/>
            <w:r w:rsidRPr="006F3F96">
              <w:rPr>
                <w:sz w:val="28"/>
                <w:szCs w:val="28"/>
              </w:rPr>
              <w:t>назар</w:t>
            </w:r>
            <w:proofErr w:type="spellEnd"/>
            <w:r w:rsidRPr="006F3F96">
              <w:rPr>
                <w:sz w:val="28"/>
                <w:szCs w:val="28"/>
              </w:rPr>
              <w:t xml:space="preserve"> </w:t>
            </w:r>
            <w:proofErr w:type="spellStart"/>
            <w:r w:rsidRPr="006F3F96">
              <w:rPr>
                <w:sz w:val="28"/>
                <w:szCs w:val="28"/>
              </w:rPr>
              <w:t>аударыңыз</w:t>
            </w:r>
            <w:proofErr w:type="spellEnd"/>
            <w:r w:rsidRPr="001E6712">
              <w:rPr>
                <w:sz w:val="28"/>
                <w:szCs w:val="28"/>
              </w:rPr>
              <w:t>.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proofErr w:type="spellStart"/>
            <w:r w:rsidRPr="006F3F96">
              <w:rPr>
                <w:sz w:val="28"/>
                <w:szCs w:val="28"/>
              </w:rPr>
              <w:t>Мақсаты</w:t>
            </w:r>
            <w:proofErr w:type="spellEnd"/>
            <w:r w:rsidRPr="006F3F96">
              <w:rPr>
                <w:sz w:val="28"/>
                <w:szCs w:val="28"/>
              </w:rPr>
              <w:t xml:space="preserve">: </w:t>
            </w:r>
            <w:proofErr w:type="spellStart"/>
            <w:r w:rsidRPr="006F3F96">
              <w:rPr>
                <w:sz w:val="28"/>
                <w:szCs w:val="28"/>
              </w:rPr>
              <w:t>көктемде</w:t>
            </w:r>
            <w:proofErr w:type="spellEnd"/>
            <w:r w:rsidRPr="006F3F96">
              <w:rPr>
                <w:sz w:val="28"/>
                <w:szCs w:val="28"/>
              </w:rPr>
              <w:t xml:space="preserve"> табиғаттағы </w:t>
            </w:r>
            <w:proofErr w:type="spellStart"/>
            <w:r w:rsidRPr="006F3F96">
              <w:rPr>
                <w:sz w:val="28"/>
                <w:szCs w:val="28"/>
              </w:rPr>
              <w:t>өзгерістер</w:t>
            </w:r>
            <w:proofErr w:type="spellEnd"/>
            <w:r w:rsidRPr="006F3F96">
              <w:rPr>
                <w:sz w:val="28"/>
                <w:szCs w:val="28"/>
              </w:rPr>
              <w:t xml:space="preserve"> </w:t>
            </w:r>
            <w:proofErr w:type="spellStart"/>
            <w:r w:rsidRPr="006F3F96">
              <w:rPr>
                <w:sz w:val="28"/>
                <w:szCs w:val="28"/>
              </w:rPr>
              <w:t>туралы</w:t>
            </w:r>
            <w:proofErr w:type="spellEnd"/>
            <w:r w:rsidRPr="006F3F96">
              <w:rPr>
                <w:sz w:val="28"/>
                <w:szCs w:val="28"/>
              </w:rPr>
              <w:t xml:space="preserve"> </w:t>
            </w:r>
            <w:proofErr w:type="spellStart"/>
            <w:r w:rsidRPr="006F3F96">
              <w:rPr>
                <w:sz w:val="28"/>
                <w:szCs w:val="28"/>
              </w:rPr>
              <w:t>түсіну</w:t>
            </w:r>
            <w:proofErr w:type="spellEnd"/>
            <w:r w:rsidRPr="006F3F96">
              <w:rPr>
                <w:sz w:val="28"/>
                <w:szCs w:val="28"/>
              </w:rPr>
              <w:t>.</w:t>
            </w:r>
            <w:r w:rsidRPr="001E6712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(№4 карточка)</w:t>
            </w:r>
          </w:p>
        </w:tc>
        <w:tc>
          <w:tcPr>
            <w:tcW w:w="2704" w:type="dxa"/>
            <w:gridSpan w:val="4"/>
          </w:tcPr>
          <w:p w:rsidR="00326774" w:rsidRDefault="00326774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Ұлттық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ойын</w:t>
            </w:r>
            <w:proofErr w:type="spellEnd"/>
          </w:p>
          <w:p w:rsidR="00326774" w:rsidRPr="00642A25" w:rsidRDefault="00326774" w:rsidP="009550D5">
            <w:pPr>
              <w:ind w:hanging="6"/>
              <w:jc w:val="both"/>
              <w:rPr>
                <w:b/>
                <w:bCs/>
                <w:sz w:val="28"/>
                <w:szCs w:val="28"/>
              </w:rPr>
            </w:pPr>
            <w:r w:rsidRPr="00642A25">
              <w:rPr>
                <w:b/>
                <w:bCs/>
                <w:sz w:val="28"/>
                <w:szCs w:val="28"/>
              </w:rPr>
              <w:t>"</w:t>
            </w:r>
            <w:proofErr w:type="spellStart"/>
            <w:r w:rsidRPr="00642A25">
              <w:rPr>
                <w:b/>
                <w:bCs/>
                <w:sz w:val="28"/>
                <w:szCs w:val="28"/>
              </w:rPr>
              <w:t>Сиқырлы</w:t>
            </w:r>
            <w:proofErr w:type="spellEnd"/>
            <w:r w:rsidRPr="00642A2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42A25">
              <w:rPr>
                <w:b/>
                <w:bCs/>
                <w:sz w:val="28"/>
                <w:szCs w:val="28"/>
              </w:rPr>
              <w:t>сандық</w:t>
            </w:r>
            <w:proofErr w:type="spellEnd"/>
            <w:r w:rsidRPr="00642A25">
              <w:rPr>
                <w:b/>
                <w:bCs/>
                <w:sz w:val="28"/>
                <w:szCs w:val="28"/>
              </w:rPr>
              <w:t>" (</w:t>
            </w:r>
            <w:proofErr w:type="spellStart"/>
            <w:r w:rsidRPr="00642A25">
              <w:rPr>
                <w:b/>
                <w:bCs/>
                <w:sz w:val="28"/>
                <w:szCs w:val="28"/>
              </w:rPr>
              <w:t>Қазақтың</w:t>
            </w:r>
            <w:proofErr w:type="spellEnd"/>
            <w:r w:rsidRPr="00642A2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42A25">
              <w:rPr>
                <w:b/>
                <w:bCs/>
                <w:sz w:val="28"/>
                <w:szCs w:val="28"/>
              </w:rPr>
              <w:t>зергерлік</w:t>
            </w:r>
            <w:proofErr w:type="spellEnd"/>
            <w:r w:rsidRPr="00642A2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42A25">
              <w:rPr>
                <w:b/>
                <w:bCs/>
                <w:sz w:val="28"/>
                <w:szCs w:val="28"/>
              </w:rPr>
              <w:t>бұйымдары</w:t>
            </w:r>
            <w:proofErr w:type="spellEnd"/>
            <w:r w:rsidRPr="00642A25">
              <w:rPr>
                <w:b/>
                <w:bCs/>
                <w:sz w:val="28"/>
                <w:szCs w:val="28"/>
              </w:rPr>
              <w:t xml:space="preserve"> мен </w:t>
            </w:r>
            <w:proofErr w:type="spellStart"/>
            <w:r w:rsidRPr="00642A25">
              <w:rPr>
                <w:b/>
                <w:bCs/>
                <w:sz w:val="28"/>
                <w:szCs w:val="28"/>
              </w:rPr>
              <w:t>киімдері</w:t>
            </w:r>
            <w:proofErr w:type="spellEnd"/>
            <w:r w:rsidRPr="00642A25">
              <w:rPr>
                <w:b/>
                <w:bCs/>
                <w:sz w:val="28"/>
                <w:szCs w:val="28"/>
              </w:rPr>
              <w:t>)</w:t>
            </w:r>
          </w:p>
          <w:p w:rsidR="00326774" w:rsidRPr="006F3F96" w:rsidRDefault="00326774" w:rsidP="009550D5">
            <w:pPr>
              <w:ind w:hanging="6"/>
              <w:jc w:val="both"/>
              <w:rPr>
                <w:sz w:val="28"/>
                <w:szCs w:val="28"/>
              </w:rPr>
            </w:pPr>
            <w:proofErr w:type="spellStart"/>
            <w:r w:rsidRPr="00642A25">
              <w:rPr>
                <w:sz w:val="28"/>
                <w:szCs w:val="28"/>
              </w:rPr>
              <w:t>Мақсат</w:t>
            </w:r>
            <w:proofErr w:type="spellEnd"/>
            <w:r w:rsidRPr="00642A25">
              <w:rPr>
                <w:sz w:val="28"/>
                <w:szCs w:val="28"/>
              </w:rPr>
              <w:t xml:space="preserve">: </w:t>
            </w:r>
            <w:proofErr w:type="spellStart"/>
            <w:r w:rsidRPr="006F3F96">
              <w:rPr>
                <w:sz w:val="28"/>
                <w:szCs w:val="28"/>
              </w:rPr>
              <w:t>танысу</w:t>
            </w:r>
            <w:proofErr w:type="spellEnd"/>
            <w:r w:rsidRPr="00642A25">
              <w:rPr>
                <w:sz w:val="28"/>
                <w:szCs w:val="28"/>
              </w:rPr>
              <w:t xml:space="preserve"> </w:t>
            </w:r>
            <w:proofErr w:type="spellStart"/>
            <w:r w:rsidRPr="00642A25">
              <w:rPr>
                <w:sz w:val="28"/>
                <w:szCs w:val="28"/>
              </w:rPr>
              <w:t>қазақтың</w:t>
            </w:r>
            <w:proofErr w:type="spellEnd"/>
            <w:r w:rsidRPr="00642A25">
              <w:rPr>
                <w:sz w:val="28"/>
                <w:szCs w:val="28"/>
              </w:rPr>
              <w:t xml:space="preserve"> </w:t>
            </w:r>
            <w:proofErr w:type="spellStart"/>
            <w:r w:rsidRPr="00642A25">
              <w:rPr>
                <w:sz w:val="28"/>
                <w:szCs w:val="28"/>
              </w:rPr>
              <w:t>ұлттық</w:t>
            </w:r>
            <w:proofErr w:type="spellEnd"/>
            <w:r w:rsidRPr="00642A25">
              <w:rPr>
                <w:sz w:val="28"/>
                <w:szCs w:val="28"/>
              </w:rPr>
              <w:t xml:space="preserve"> </w:t>
            </w:r>
            <w:proofErr w:type="spellStart"/>
            <w:r w:rsidRPr="00642A25">
              <w:rPr>
                <w:sz w:val="28"/>
                <w:szCs w:val="28"/>
              </w:rPr>
              <w:t>киімдерімен</w:t>
            </w:r>
            <w:proofErr w:type="spellEnd"/>
            <w:r w:rsidRPr="00642A25">
              <w:rPr>
                <w:sz w:val="28"/>
                <w:szCs w:val="28"/>
              </w:rPr>
              <w:t xml:space="preserve"> және </w:t>
            </w:r>
            <w:proofErr w:type="spellStart"/>
            <w:r w:rsidRPr="00642A25">
              <w:rPr>
                <w:sz w:val="28"/>
                <w:szCs w:val="28"/>
              </w:rPr>
              <w:t>әшекейлерімен</w:t>
            </w:r>
            <w:proofErr w:type="spellEnd"/>
            <w:r w:rsidRPr="00642A25">
              <w:rPr>
                <w:sz w:val="28"/>
                <w:szCs w:val="28"/>
              </w:rPr>
              <w:t>.</w:t>
            </w:r>
          </w:p>
          <w:p w:rsidR="00326774" w:rsidRPr="00545A5C" w:rsidRDefault="00326774" w:rsidP="009550D5">
            <w:pPr>
              <w:ind w:hanging="6"/>
              <w:rPr>
                <w:sz w:val="28"/>
                <w:szCs w:val="28"/>
              </w:rPr>
            </w:pPr>
            <w:proofErr w:type="spellStart"/>
            <w:r w:rsidRPr="006F3F96">
              <w:rPr>
                <w:sz w:val="28"/>
                <w:szCs w:val="28"/>
              </w:rPr>
              <w:t>Міндеті</w:t>
            </w:r>
            <w:proofErr w:type="spellEnd"/>
            <w:r w:rsidRPr="006F3F96">
              <w:rPr>
                <w:sz w:val="28"/>
                <w:szCs w:val="28"/>
              </w:rPr>
              <w:t xml:space="preserve">: </w:t>
            </w:r>
            <w:proofErr w:type="spellStart"/>
            <w:r w:rsidRPr="006F3F96">
              <w:rPr>
                <w:sz w:val="28"/>
                <w:szCs w:val="28"/>
              </w:rPr>
              <w:t>қазақтың</w:t>
            </w:r>
            <w:proofErr w:type="spellEnd"/>
            <w:r w:rsidRPr="006F3F96">
              <w:rPr>
                <w:sz w:val="28"/>
                <w:szCs w:val="28"/>
              </w:rPr>
              <w:t xml:space="preserve"> </w:t>
            </w:r>
            <w:proofErr w:type="spellStart"/>
            <w:r w:rsidRPr="006F3F96">
              <w:rPr>
                <w:sz w:val="28"/>
                <w:szCs w:val="28"/>
              </w:rPr>
              <w:t>ұлттық</w:t>
            </w:r>
            <w:proofErr w:type="spellEnd"/>
            <w:r w:rsidRPr="006F3F96">
              <w:rPr>
                <w:sz w:val="28"/>
                <w:szCs w:val="28"/>
              </w:rPr>
              <w:t xml:space="preserve"> </w:t>
            </w:r>
            <w:proofErr w:type="spellStart"/>
            <w:r w:rsidRPr="006F3F96">
              <w:rPr>
                <w:sz w:val="28"/>
                <w:szCs w:val="28"/>
              </w:rPr>
              <w:t>киімдері</w:t>
            </w:r>
            <w:proofErr w:type="spellEnd"/>
            <w:r w:rsidRPr="006F3F96">
              <w:rPr>
                <w:sz w:val="28"/>
                <w:szCs w:val="28"/>
              </w:rPr>
              <w:t xml:space="preserve"> мен </w:t>
            </w:r>
            <w:proofErr w:type="spellStart"/>
            <w:r w:rsidRPr="006F3F96">
              <w:rPr>
                <w:sz w:val="28"/>
                <w:szCs w:val="28"/>
              </w:rPr>
              <w:t>әшекейлерін</w:t>
            </w:r>
            <w:proofErr w:type="spellEnd"/>
            <w:r w:rsidRPr="006F3F96">
              <w:rPr>
                <w:sz w:val="28"/>
                <w:szCs w:val="28"/>
              </w:rPr>
              <w:t xml:space="preserve"> </w:t>
            </w:r>
            <w:proofErr w:type="spellStart"/>
            <w:r w:rsidRPr="006F3F96">
              <w:rPr>
                <w:sz w:val="28"/>
                <w:szCs w:val="28"/>
              </w:rPr>
              <w:t>ажыратып</w:t>
            </w:r>
            <w:proofErr w:type="spellEnd"/>
            <w:r w:rsidRPr="006F3F96">
              <w:rPr>
                <w:sz w:val="28"/>
                <w:szCs w:val="28"/>
              </w:rPr>
              <w:t>, атайды.</w:t>
            </w:r>
            <w:r w:rsidRPr="00642A25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(№4 карточка)</w:t>
            </w:r>
          </w:p>
        </w:tc>
        <w:tc>
          <w:tcPr>
            <w:tcW w:w="2567" w:type="dxa"/>
          </w:tcPr>
          <w:p w:rsidR="00326774" w:rsidRDefault="00326774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Экология</w:t>
            </w:r>
          </w:p>
          <w:p w:rsidR="00326774" w:rsidRPr="001E6712" w:rsidRDefault="00326774" w:rsidP="009550D5">
            <w:pPr>
              <w:jc w:val="both"/>
              <w:rPr>
                <w:b/>
                <w:bCs/>
                <w:sz w:val="28"/>
                <w:szCs w:val="28"/>
              </w:rPr>
            </w:pPr>
            <w:r w:rsidRPr="001E6712">
              <w:rPr>
                <w:b/>
                <w:bCs/>
                <w:sz w:val="28"/>
                <w:szCs w:val="28"/>
              </w:rPr>
              <w:t>"</w:t>
            </w:r>
            <w:proofErr w:type="spellStart"/>
            <w:r w:rsidRPr="001E6712">
              <w:rPr>
                <w:b/>
                <w:bCs/>
                <w:sz w:val="28"/>
                <w:szCs w:val="28"/>
              </w:rPr>
              <w:t>Ақшақарға</w:t>
            </w:r>
            <w:proofErr w:type="spellEnd"/>
            <w:r w:rsidRPr="001E671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E6712">
              <w:rPr>
                <w:b/>
                <w:bCs/>
                <w:sz w:val="28"/>
                <w:szCs w:val="28"/>
              </w:rPr>
              <w:t>көмектесейік</w:t>
            </w:r>
            <w:proofErr w:type="spellEnd"/>
            <w:r w:rsidRPr="001E6712">
              <w:rPr>
                <w:b/>
                <w:bCs/>
                <w:sz w:val="28"/>
                <w:szCs w:val="28"/>
              </w:rPr>
              <w:t>"</w:t>
            </w:r>
          </w:p>
          <w:p w:rsidR="00326774" w:rsidRPr="006F3F96" w:rsidRDefault="00326774" w:rsidP="009550D5">
            <w:pPr>
              <w:jc w:val="both"/>
              <w:rPr>
                <w:sz w:val="28"/>
                <w:szCs w:val="28"/>
              </w:rPr>
            </w:pPr>
            <w:proofErr w:type="spellStart"/>
            <w:r w:rsidRPr="001E6712">
              <w:rPr>
                <w:sz w:val="28"/>
                <w:szCs w:val="28"/>
              </w:rPr>
              <w:t>Мақсаты</w:t>
            </w:r>
            <w:proofErr w:type="spellEnd"/>
            <w:r w:rsidRPr="001E6712">
              <w:rPr>
                <w:sz w:val="28"/>
                <w:szCs w:val="28"/>
              </w:rPr>
              <w:t xml:space="preserve">: </w:t>
            </w:r>
            <w:proofErr w:type="spellStart"/>
            <w:r w:rsidRPr="001E6712">
              <w:rPr>
                <w:sz w:val="28"/>
                <w:szCs w:val="28"/>
              </w:rPr>
              <w:t>қалыптастыру</w:t>
            </w:r>
            <w:r w:rsidRPr="006F3F96">
              <w:rPr>
                <w:sz w:val="28"/>
                <w:szCs w:val="28"/>
              </w:rPr>
              <w:t>тік</w:t>
            </w:r>
            <w:proofErr w:type="spellEnd"/>
            <w:r w:rsidRPr="001E6712">
              <w:rPr>
                <w:sz w:val="28"/>
                <w:szCs w:val="28"/>
              </w:rPr>
              <w:t xml:space="preserve"> </w:t>
            </w:r>
            <w:proofErr w:type="spellStart"/>
            <w:r w:rsidRPr="001E6712">
              <w:rPr>
                <w:sz w:val="28"/>
                <w:szCs w:val="28"/>
              </w:rPr>
              <w:t>қамқорлықпен</w:t>
            </w:r>
            <w:r w:rsidRPr="006F3F96">
              <w:rPr>
                <w:sz w:val="28"/>
                <w:szCs w:val="28"/>
              </w:rPr>
              <w:t>мо</w:t>
            </w:r>
            <w:proofErr w:type="spellEnd"/>
            <w:r w:rsidRPr="001E6712">
              <w:rPr>
                <w:sz w:val="28"/>
                <w:szCs w:val="28"/>
              </w:rPr>
              <w:t xml:space="preserve"> </w:t>
            </w:r>
            <w:proofErr w:type="spellStart"/>
            <w:r w:rsidRPr="001E6712">
              <w:rPr>
                <w:sz w:val="28"/>
                <w:szCs w:val="28"/>
              </w:rPr>
              <w:t>қатынастар</w:t>
            </w:r>
            <w:r w:rsidRPr="006F3F96">
              <w:rPr>
                <w:sz w:val="28"/>
                <w:szCs w:val="28"/>
              </w:rPr>
              <w:t>мен</w:t>
            </w:r>
            <w:proofErr w:type="spellEnd"/>
            <w:r w:rsidRPr="001E6712">
              <w:rPr>
                <w:sz w:val="28"/>
                <w:szCs w:val="28"/>
              </w:rPr>
              <w:t xml:space="preserve"> </w:t>
            </w:r>
            <w:proofErr w:type="spellStart"/>
            <w:r w:rsidRPr="001E6712">
              <w:rPr>
                <w:sz w:val="28"/>
                <w:szCs w:val="28"/>
              </w:rPr>
              <w:t>табиғатқа</w:t>
            </w:r>
            <w:proofErr w:type="spellEnd"/>
            <w:r w:rsidRPr="001E6712">
              <w:rPr>
                <w:sz w:val="28"/>
                <w:szCs w:val="28"/>
              </w:rPr>
              <w:t>.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proofErr w:type="spellStart"/>
            <w:r w:rsidRPr="006F3F96">
              <w:rPr>
                <w:sz w:val="28"/>
                <w:szCs w:val="28"/>
              </w:rPr>
              <w:t>Міндеті</w:t>
            </w:r>
            <w:proofErr w:type="spellEnd"/>
            <w:r w:rsidRPr="006F3F96">
              <w:rPr>
                <w:sz w:val="28"/>
                <w:szCs w:val="28"/>
              </w:rPr>
              <w:t xml:space="preserve">: </w:t>
            </w:r>
            <w:proofErr w:type="spellStart"/>
            <w:r w:rsidRPr="006F3F96">
              <w:rPr>
                <w:sz w:val="28"/>
                <w:szCs w:val="28"/>
              </w:rPr>
              <w:t>табиғатқа</w:t>
            </w:r>
            <w:proofErr w:type="spellEnd"/>
            <w:r w:rsidRPr="006F3F96">
              <w:rPr>
                <w:sz w:val="28"/>
                <w:szCs w:val="28"/>
              </w:rPr>
              <w:t xml:space="preserve"> </w:t>
            </w:r>
            <w:proofErr w:type="spellStart"/>
            <w:r w:rsidRPr="006F3F96">
              <w:rPr>
                <w:sz w:val="28"/>
                <w:szCs w:val="28"/>
              </w:rPr>
              <w:t>қамқорлықпен</w:t>
            </w:r>
            <w:proofErr w:type="spellEnd"/>
            <w:r w:rsidRPr="006F3F96">
              <w:rPr>
                <w:sz w:val="28"/>
                <w:szCs w:val="28"/>
              </w:rPr>
              <w:t xml:space="preserve"> </w:t>
            </w:r>
            <w:proofErr w:type="spellStart"/>
            <w:r w:rsidRPr="006F3F96">
              <w:rPr>
                <w:sz w:val="28"/>
                <w:szCs w:val="28"/>
              </w:rPr>
              <w:t>қарауды</w:t>
            </w:r>
            <w:proofErr w:type="spellEnd"/>
            <w:r w:rsidRPr="006F3F96">
              <w:rPr>
                <w:sz w:val="28"/>
                <w:szCs w:val="28"/>
              </w:rPr>
              <w:t xml:space="preserve"> </w:t>
            </w:r>
            <w:proofErr w:type="spellStart"/>
            <w:r w:rsidRPr="006F3F96">
              <w:rPr>
                <w:sz w:val="28"/>
                <w:szCs w:val="28"/>
              </w:rPr>
              <w:t>көрсету</w:t>
            </w:r>
            <w:proofErr w:type="spellEnd"/>
            <w:r w:rsidRPr="006F3F96">
              <w:rPr>
                <w:sz w:val="28"/>
                <w:szCs w:val="28"/>
              </w:rPr>
              <w:t>.</w:t>
            </w:r>
            <w:r w:rsidRPr="001E6712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(№5 карточка)</w:t>
            </w:r>
          </w:p>
        </w:tc>
      </w:tr>
      <w:tr w:rsidR="00326774" w:rsidRPr="00545A5C" w:rsidTr="009550D5">
        <w:tc>
          <w:tcPr>
            <w:tcW w:w="2538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 xml:space="preserve">Балалардың </w:t>
            </w:r>
            <w:proofErr w:type="spellStart"/>
            <w:r w:rsidRPr="00545A5C">
              <w:rPr>
                <w:sz w:val="28"/>
                <w:szCs w:val="28"/>
              </w:rPr>
              <w:t>үйлеріне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қайтуы</w:t>
            </w:r>
            <w:proofErr w:type="spellEnd"/>
          </w:p>
        </w:tc>
        <w:tc>
          <w:tcPr>
            <w:tcW w:w="12248" w:type="dxa"/>
            <w:gridSpan w:val="13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 xml:space="preserve">Балалардың </w:t>
            </w:r>
            <w:proofErr w:type="spellStart"/>
            <w:r w:rsidRPr="00545A5C">
              <w:rPr>
                <w:sz w:val="28"/>
                <w:szCs w:val="28"/>
              </w:rPr>
              <w:t>жетістіктері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туралы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әңгімелесу</w:t>
            </w:r>
            <w:proofErr w:type="spellEnd"/>
            <w:r w:rsidRPr="00545A5C">
              <w:rPr>
                <w:sz w:val="28"/>
                <w:szCs w:val="28"/>
              </w:rPr>
              <w:t xml:space="preserve">, </w:t>
            </w:r>
            <w:proofErr w:type="spellStart"/>
            <w:r w:rsidRPr="00545A5C">
              <w:rPr>
                <w:sz w:val="28"/>
                <w:szCs w:val="28"/>
              </w:rPr>
              <w:t>ата-аналардың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баланың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тәрбиесі</w:t>
            </w:r>
            <w:proofErr w:type="spellEnd"/>
            <w:r w:rsidRPr="00545A5C">
              <w:rPr>
                <w:sz w:val="28"/>
                <w:szCs w:val="28"/>
              </w:rPr>
              <w:t xml:space="preserve"> мен </w:t>
            </w:r>
            <w:proofErr w:type="spellStart"/>
            <w:r w:rsidRPr="00545A5C">
              <w:rPr>
                <w:sz w:val="28"/>
                <w:szCs w:val="28"/>
              </w:rPr>
              <w:t>дамуы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туралы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сұрақтарына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жауап</w:t>
            </w:r>
            <w:proofErr w:type="spellEnd"/>
            <w:r w:rsidRPr="00545A5C">
              <w:rPr>
                <w:sz w:val="28"/>
                <w:szCs w:val="28"/>
              </w:rPr>
              <w:t xml:space="preserve"> беру, </w:t>
            </w:r>
            <w:proofErr w:type="spellStart"/>
            <w:r w:rsidRPr="00545A5C">
              <w:rPr>
                <w:sz w:val="28"/>
                <w:szCs w:val="28"/>
              </w:rPr>
              <w:t>кеңестер</w:t>
            </w:r>
            <w:proofErr w:type="spellEnd"/>
            <w:r w:rsidRPr="00545A5C">
              <w:rPr>
                <w:sz w:val="28"/>
                <w:szCs w:val="28"/>
              </w:rPr>
              <w:t xml:space="preserve"> беру</w:t>
            </w:r>
          </w:p>
        </w:tc>
      </w:tr>
    </w:tbl>
    <w:p w:rsidR="00326774" w:rsidRPr="00545A5C" w:rsidRDefault="00326774" w:rsidP="003267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6774" w:rsidRDefault="00730743" w:rsidP="00C63C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</w:p>
    <w:p w:rsidR="00326774" w:rsidRDefault="00326774" w:rsidP="003267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6774" w:rsidRDefault="00326774" w:rsidP="003267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6774" w:rsidRDefault="00326774" w:rsidP="003267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6774" w:rsidRDefault="00326774" w:rsidP="003267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6774" w:rsidRDefault="00326774" w:rsidP="003267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6774" w:rsidRDefault="00326774" w:rsidP="003267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6774" w:rsidRDefault="00326774" w:rsidP="003267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6774" w:rsidRDefault="00326774" w:rsidP="003267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6774" w:rsidRDefault="00326774" w:rsidP="003267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6774" w:rsidRDefault="00326774" w:rsidP="003267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6774" w:rsidRDefault="00326774" w:rsidP="003267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6774" w:rsidRDefault="00326774" w:rsidP="003267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6774" w:rsidRDefault="00326774" w:rsidP="003267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6774" w:rsidRDefault="00326774" w:rsidP="003267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545A5C">
        <w:rPr>
          <w:rFonts w:ascii="Times New Roman" w:hAnsi="Times New Roman" w:cs="Times New Roman"/>
          <w:sz w:val="28"/>
          <w:szCs w:val="28"/>
        </w:rPr>
        <w:lastRenderedPageBreak/>
        <w:t>Тәрбие-білім</w:t>
      </w:r>
      <w:proofErr w:type="spellEnd"/>
      <w:r w:rsidRPr="00545A5C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545A5C">
        <w:rPr>
          <w:rFonts w:ascii="Times New Roman" w:hAnsi="Times New Roman" w:cs="Times New Roman"/>
          <w:sz w:val="28"/>
          <w:szCs w:val="28"/>
        </w:rPr>
        <w:t>үдерісінің</w:t>
      </w:r>
      <w:proofErr w:type="spellEnd"/>
      <w:r w:rsidRPr="00545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A5C">
        <w:rPr>
          <w:rFonts w:ascii="Times New Roman" w:hAnsi="Times New Roman" w:cs="Times New Roman"/>
          <w:sz w:val="28"/>
          <w:szCs w:val="28"/>
        </w:rPr>
        <w:t>циклограммасы</w:t>
      </w:r>
      <w:proofErr w:type="spellEnd"/>
    </w:p>
    <w:p w:rsidR="00326774" w:rsidRPr="003D2890" w:rsidRDefault="00326774" w:rsidP="00326774">
      <w:pPr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24DA7">
        <w:rPr>
          <w:rFonts w:ascii="Times New Roman" w:hAnsi="Times New Roman" w:cs="Times New Roman"/>
          <w:sz w:val="28"/>
          <w:szCs w:val="28"/>
        </w:rPr>
        <w:t>Аптаның</w:t>
      </w:r>
      <w:proofErr w:type="spellEnd"/>
      <w:r w:rsidRPr="00B24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4DA7">
        <w:rPr>
          <w:rFonts w:ascii="Times New Roman" w:hAnsi="Times New Roman" w:cs="Times New Roman"/>
          <w:sz w:val="28"/>
          <w:szCs w:val="28"/>
        </w:rPr>
        <w:t>дәйексөзі</w:t>
      </w:r>
      <w:proofErr w:type="spellEnd"/>
      <w:r w:rsidRPr="00B24DA7">
        <w:rPr>
          <w:rFonts w:ascii="Times New Roman" w:hAnsi="Times New Roman" w:cs="Times New Roman"/>
          <w:sz w:val="28"/>
          <w:szCs w:val="28"/>
        </w:rPr>
        <w:t xml:space="preserve">: </w:t>
      </w:r>
      <w:r w:rsidRPr="00B24DA7">
        <w:rPr>
          <w:rFonts w:ascii="Times New Roman" w:hAnsi="Times New Roman" w:cs="Times New Roman"/>
          <w:bCs/>
          <w:sz w:val="28"/>
          <w:szCs w:val="28"/>
        </w:rPr>
        <w:t>Ар-</w:t>
      </w:r>
      <w:proofErr w:type="spellStart"/>
      <w:r w:rsidRPr="00B24DA7">
        <w:rPr>
          <w:rFonts w:ascii="Times New Roman" w:hAnsi="Times New Roman" w:cs="Times New Roman"/>
          <w:bCs/>
          <w:sz w:val="28"/>
          <w:szCs w:val="28"/>
        </w:rPr>
        <w:t>намысқанатәуелсіздіккетірек</w:t>
      </w:r>
      <w:proofErr w:type="spellEnd"/>
      <w:r w:rsidRPr="00B24DA7">
        <w:rPr>
          <w:rFonts w:ascii="Times New Roman" w:hAnsi="Times New Roman" w:cs="Times New Roman"/>
          <w:bCs/>
          <w:sz w:val="28"/>
          <w:szCs w:val="28"/>
        </w:rPr>
        <w:t xml:space="preserve"> бола </w:t>
      </w:r>
      <w:proofErr w:type="spellStart"/>
      <w:r w:rsidRPr="00B24DA7">
        <w:rPr>
          <w:rFonts w:ascii="Times New Roman" w:hAnsi="Times New Roman" w:cs="Times New Roman"/>
          <w:bCs/>
          <w:sz w:val="28"/>
          <w:szCs w:val="28"/>
        </w:rPr>
        <w:t>алады</w:t>
      </w:r>
      <w:proofErr w:type="spellEnd"/>
    </w:p>
    <w:p w:rsidR="00C63CDE" w:rsidRPr="00FD5D8B" w:rsidRDefault="00C63CDE" w:rsidP="00C63CD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D5D8B">
        <w:rPr>
          <w:rFonts w:ascii="Times New Roman" w:hAnsi="Times New Roman" w:cs="Times New Roman"/>
          <w:sz w:val="28"/>
          <w:szCs w:val="28"/>
          <w:lang w:val="kk-KZ"/>
        </w:rPr>
        <w:t>Білім беру ұйымдары "Мирас" балабақшасы</w:t>
      </w:r>
    </w:p>
    <w:p w:rsidR="00C63CDE" w:rsidRPr="00FD5D8B" w:rsidRDefault="00C63CDE" w:rsidP="00C63CD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D5D8B">
        <w:rPr>
          <w:rFonts w:ascii="Times New Roman" w:hAnsi="Times New Roman" w:cs="Times New Roman"/>
          <w:sz w:val="28"/>
          <w:szCs w:val="28"/>
          <w:lang w:val="kk-KZ"/>
        </w:rPr>
        <w:t>"</w:t>
      </w:r>
      <w:r>
        <w:rPr>
          <w:rFonts w:ascii="Times New Roman" w:hAnsi="Times New Roman" w:cs="Times New Roman"/>
          <w:sz w:val="28"/>
          <w:szCs w:val="28"/>
          <w:lang w:val="kk-KZ"/>
        </w:rPr>
        <w:t>Түймедақ</w:t>
      </w:r>
      <w:r w:rsidRPr="00FD5D8B">
        <w:rPr>
          <w:rFonts w:ascii="Times New Roman" w:hAnsi="Times New Roman" w:cs="Times New Roman"/>
          <w:sz w:val="28"/>
          <w:szCs w:val="28"/>
          <w:lang w:val="kk-KZ"/>
        </w:rPr>
        <w:t>" тобы</w:t>
      </w:r>
    </w:p>
    <w:p w:rsidR="00C63CDE" w:rsidRPr="00FD5D8B" w:rsidRDefault="00C63CDE" w:rsidP="00C63CD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D5D8B">
        <w:rPr>
          <w:rFonts w:ascii="Times New Roman" w:hAnsi="Times New Roman" w:cs="Times New Roman"/>
          <w:sz w:val="28"/>
          <w:szCs w:val="28"/>
          <w:lang w:val="kk-KZ"/>
        </w:rPr>
        <w:t>Балалардың жасы 3 жас</w:t>
      </w:r>
    </w:p>
    <w:p w:rsidR="00326774" w:rsidRPr="00C63CDE" w:rsidRDefault="00C63CDE" w:rsidP="0032677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D5D8B">
        <w:rPr>
          <w:rFonts w:ascii="Times New Roman" w:hAnsi="Times New Roman" w:cs="Times New Roman"/>
          <w:sz w:val="28"/>
          <w:szCs w:val="28"/>
          <w:lang w:val="kk-KZ"/>
        </w:rPr>
        <w:t>202</w:t>
      </w:r>
      <w:r>
        <w:rPr>
          <w:rFonts w:ascii="Times New Roman" w:hAnsi="Times New Roman" w:cs="Times New Roman"/>
          <w:sz w:val="28"/>
          <w:szCs w:val="28"/>
          <w:lang w:val="kk-KZ"/>
        </w:rPr>
        <w:t>4-2025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D5D8B">
        <w:rPr>
          <w:rFonts w:ascii="Times New Roman" w:hAnsi="Times New Roman" w:cs="Times New Roman"/>
          <w:sz w:val="28"/>
          <w:szCs w:val="28"/>
          <w:lang w:val="kk-KZ"/>
        </w:rPr>
        <w:t>Жылға жоспар қандай мерзімге жасалады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D5D8B">
        <w:rPr>
          <w:rFonts w:ascii="Times New Roman" w:hAnsi="Times New Roman" w:cs="Times New Roman"/>
          <w:sz w:val="28"/>
          <w:szCs w:val="28"/>
          <w:lang w:val="kk-KZ"/>
        </w:rPr>
        <w:t>жыл</w:t>
      </w:r>
      <w:r w:rsidR="00326774" w:rsidRPr="00C63CDE">
        <w:rPr>
          <w:rFonts w:ascii="Times New Roman" w:hAnsi="Times New Roman" w:cs="Times New Roman"/>
          <w:sz w:val="28"/>
          <w:szCs w:val="28"/>
          <w:lang w:val="kk-KZ"/>
        </w:rPr>
        <w:t>, наурыз, апта ( 17-21 наурыз)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310"/>
        <w:gridCol w:w="2762"/>
        <w:gridCol w:w="443"/>
        <w:gridCol w:w="2267"/>
        <w:gridCol w:w="247"/>
        <w:gridCol w:w="3072"/>
        <w:gridCol w:w="273"/>
        <w:gridCol w:w="371"/>
        <w:gridCol w:w="1949"/>
        <w:gridCol w:w="222"/>
        <w:gridCol w:w="216"/>
        <w:gridCol w:w="654"/>
      </w:tblGrid>
      <w:tr w:rsidR="00326774" w:rsidRPr="00545A5C" w:rsidTr="009550D5">
        <w:tc>
          <w:tcPr>
            <w:tcW w:w="2502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proofErr w:type="spellStart"/>
            <w:r w:rsidRPr="00545A5C">
              <w:rPr>
                <w:sz w:val="28"/>
                <w:szCs w:val="28"/>
              </w:rPr>
              <w:t>Күн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тәртібі</w:t>
            </w:r>
            <w:proofErr w:type="spellEnd"/>
          </w:p>
        </w:tc>
        <w:tc>
          <w:tcPr>
            <w:tcW w:w="2943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proofErr w:type="spellStart"/>
            <w:r w:rsidRPr="00545A5C">
              <w:rPr>
                <w:sz w:val="28"/>
                <w:szCs w:val="28"/>
              </w:rPr>
              <w:t>Дүйсенбі</w:t>
            </w:r>
            <w:proofErr w:type="spellEnd"/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>7</w:t>
            </w:r>
            <w:r w:rsidRPr="00545A5C">
              <w:rPr>
                <w:sz w:val="28"/>
                <w:szCs w:val="28"/>
              </w:rPr>
              <w:t>.03</w:t>
            </w:r>
          </w:p>
        </w:tc>
        <w:tc>
          <w:tcPr>
            <w:tcW w:w="2661" w:type="dxa"/>
            <w:gridSpan w:val="3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proofErr w:type="spellStart"/>
            <w:r w:rsidRPr="00545A5C">
              <w:rPr>
                <w:sz w:val="28"/>
                <w:szCs w:val="28"/>
              </w:rPr>
              <w:t>Сейсенбі</w:t>
            </w:r>
            <w:proofErr w:type="spellEnd"/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>8</w:t>
            </w:r>
            <w:r w:rsidRPr="00545A5C">
              <w:rPr>
                <w:sz w:val="28"/>
                <w:szCs w:val="28"/>
              </w:rPr>
              <w:t>.03</w:t>
            </w:r>
          </w:p>
        </w:tc>
        <w:tc>
          <w:tcPr>
            <w:tcW w:w="2837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proofErr w:type="spellStart"/>
            <w:r w:rsidRPr="00545A5C">
              <w:rPr>
                <w:sz w:val="28"/>
                <w:szCs w:val="28"/>
              </w:rPr>
              <w:t>Сәрсенбі</w:t>
            </w:r>
            <w:proofErr w:type="spellEnd"/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Pr="00545A5C">
              <w:rPr>
                <w:sz w:val="28"/>
                <w:szCs w:val="28"/>
              </w:rPr>
              <w:t>.03</w:t>
            </w:r>
          </w:p>
        </w:tc>
        <w:tc>
          <w:tcPr>
            <w:tcW w:w="2830" w:type="dxa"/>
            <w:gridSpan w:val="4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proofErr w:type="spellStart"/>
            <w:r w:rsidRPr="00545A5C">
              <w:rPr>
                <w:sz w:val="28"/>
                <w:szCs w:val="28"/>
              </w:rPr>
              <w:t>Бейсенбі</w:t>
            </w:r>
            <w:proofErr w:type="spellEnd"/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 xml:space="preserve"> 2</w:t>
            </w:r>
            <w:r>
              <w:rPr>
                <w:sz w:val="28"/>
                <w:szCs w:val="28"/>
              </w:rPr>
              <w:t>0</w:t>
            </w:r>
            <w:r w:rsidRPr="00545A5C">
              <w:rPr>
                <w:sz w:val="28"/>
                <w:szCs w:val="28"/>
              </w:rPr>
              <w:t>.03</w:t>
            </w:r>
          </w:p>
        </w:tc>
        <w:tc>
          <w:tcPr>
            <w:tcW w:w="1013" w:type="dxa"/>
            <w:gridSpan w:val="2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proofErr w:type="spellStart"/>
            <w:r w:rsidRPr="00545A5C">
              <w:rPr>
                <w:sz w:val="28"/>
                <w:szCs w:val="28"/>
              </w:rPr>
              <w:t>Жұма</w:t>
            </w:r>
            <w:proofErr w:type="spellEnd"/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 xml:space="preserve"> 2</w:t>
            </w:r>
            <w:r>
              <w:rPr>
                <w:sz w:val="28"/>
                <w:szCs w:val="28"/>
              </w:rPr>
              <w:t>1</w:t>
            </w:r>
            <w:r w:rsidRPr="00545A5C">
              <w:rPr>
                <w:sz w:val="28"/>
                <w:szCs w:val="28"/>
              </w:rPr>
              <w:t>.03</w:t>
            </w:r>
          </w:p>
        </w:tc>
      </w:tr>
      <w:tr w:rsidR="00326774" w:rsidRPr="00545A5C" w:rsidTr="009550D5">
        <w:tc>
          <w:tcPr>
            <w:tcW w:w="2502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proofErr w:type="spellStart"/>
            <w:r w:rsidRPr="00545A5C">
              <w:rPr>
                <w:sz w:val="28"/>
                <w:szCs w:val="28"/>
              </w:rPr>
              <w:t>Балаларды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қабылдау</w:t>
            </w:r>
            <w:proofErr w:type="spellEnd"/>
          </w:p>
        </w:tc>
        <w:tc>
          <w:tcPr>
            <w:tcW w:w="12284" w:type="dxa"/>
            <w:gridSpan w:val="11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 xml:space="preserve">Балалардың </w:t>
            </w:r>
            <w:proofErr w:type="spellStart"/>
            <w:r w:rsidRPr="00545A5C">
              <w:rPr>
                <w:sz w:val="28"/>
                <w:szCs w:val="28"/>
              </w:rPr>
              <w:t>жақсы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көңіл-күймен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кездесуі</w:t>
            </w:r>
            <w:proofErr w:type="spellEnd"/>
            <w:r w:rsidRPr="00545A5C">
              <w:rPr>
                <w:sz w:val="28"/>
                <w:szCs w:val="28"/>
              </w:rPr>
              <w:t xml:space="preserve">. Балаларға </w:t>
            </w:r>
            <w:proofErr w:type="spellStart"/>
            <w:r w:rsidRPr="00545A5C">
              <w:rPr>
                <w:sz w:val="28"/>
                <w:szCs w:val="28"/>
              </w:rPr>
              <w:t>қолайлы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жағдай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жасау</w:t>
            </w:r>
            <w:proofErr w:type="spellEnd"/>
            <w:r w:rsidRPr="00545A5C">
              <w:rPr>
                <w:sz w:val="28"/>
                <w:szCs w:val="28"/>
              </w:rPr>
              <w:t xml:space="preserve">. </w:t>
            </w:r>
            <w:proofErr w:type="spellStart"/>
            <w:r w:rsidRPr="00545A5C">
              <w:rPr>
                <w:sz w:val="28"/>
                <w:szCs w:val="28"/>
              </w:rPr>
              <w:t>Баланың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бүгінгі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көңіл-күйі</w:t>
            </w:r>
            <w:proofErr w:type="spellEnd"/>
            <w:r w:rsidRPr="00545A5C">
              <w:rPr>
                <w:sz w:val="28"/>
                <w:szCs w:val="28"/>
              </w:rPr>
              <w:t xml:space="preserve">, оны не </w:t>
            </w:r>
            <w:proofErr w:type="spellStart"/>
            <w:r w:rsidRPr="00545A5C">
              <w:rPr>
                <w:sz w:val="28"/>
                <w:szCs w:val="28"/>
              </w:rPr>
              <w:t>қызықтыратыны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туралы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әңгімелесу</w:t>
            </w:r>
            <w:proofErr w:type="spellEnd"/>
            <w:r w:rsidRPr="00545A5C">
              <w:rPr>
                <w:sz w:val="28"/>
                <w:szCs w:val="28"/>
              </w:rPr>
              <w:t xml:space="preserve">, </w:t>
            </w:r>
            <w:proofErr w:type="spellStart"/>
            <w:r w:rsidRPr="00545A5C">
              <w:rPr>
                <w:sz w:val="28"/>
                <w:szCs w:val="28"/>
              </w:rPr>
              <w:t>баланың</w:t>
            </w:r>
            <w:proofErr w:type="spellEnd"/>
            <w:r w:rsidRPr="00545A5C">
              <w:rPr>
                <w:sz w:val="28"/>
                <w:szCs w:val="28"/>
              </w:rPr>
              <w:t xml:space="preserve"> жеке </w:t>
            </w:r>
            <w:proofErr w:type="spellStart"/>
            <w:r w:rsidRPr="00545A5C">
              <w:rPr>
                <w:sz w:val="28"/>
                <w:szCs w:val="28"/>
              </w:rPr>
              <w:t>пікірін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білдірумен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таныстыру</w:t>
            </w:r>
            <w:proofErr w:type="spellEnd"/>
            <w:r w:rsidRPr="00545A5C">
              <w:rPr>
                <w:sz w:val="28"/>
                <w:szCs w:val="28"/>
              </w:rPr>
              <w:t>.</w:t>
            </w:r>
          </w:p>
        </w:tc>
      </w:tr>
      <w:tr w:rsidR="00326774" w:rsidRPr="00545A5C" w:rsidTr="009550D5">
        <w:tc>
          <w:tcPr>
            <w:tcW w:w="2502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proofErr w:type="spellStart"/>
            <w:r w:rsidRPr="00545A5C">
              <w:rPr>
                <w:sz w:val="28"/>
                <w:szCs w:val="28"/>
              </w:rPr>
              <w:t>Ата-аналармен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әңгімелесу</w:t>
            </w:r>
            <w:proofErr w:type="spellEnd"/>
            <w:r w:rsidRPr="00545A5C">
              <w:rPr>
                <w:sz w:val="28"/>
                <w:szCs w:val="28"/>
              </w:rPr>
              <w:t xml:space="preserve">, </w:t>
            </w:r>
            <w:proofErr w:type="spellStart"/>
            <w:r w:rsidRPr="00545A5C">
              <w:rPr>
                <w:sz w:val="28"/>
                <w:szCs w:val="28"/>
              </w:rPr>
              <w:t>кеңес</w:t>
            </w:r>
            <w:proofErr w:type="spellEnd"/>
            <w:r w:rsidRPr="00545A5C">
              <w:rPr>
                <w:sz w:val="28"/>
                <w:szCs w:val="28"/>
              </w:rPr>
              <w:t xml:space="preserve"> беру</w:t>
            </w:r>
          </w:p>
        </w:tc>
        <w:tc>
          <w:tcPr>
            <w:tcW w:w="12284" w:type="dxa"/>
            <w:gridSpan w:val="11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proofErr w:type="spellStart"/>
            <w:r w:rsidRPr="00545A5C">
              <w:rPr>
                <w:sz w:val="28"/>
                <w:szCs w:val="28"/>
              </w:rPr>
              <w:t>Ата-аналармен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денсаулық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мәселелері</w:t>
            </w:r>
            <w:proofErr w:type="spellEnd"/>
            <w:r w:rsidRPr="00545A5C">
              <w:rPr>
                <w:sz w:val="28"/>
                <w:szCs w:val="28"/>
              </w:rPr>
              <w:t xml:space="preserve">, </w:t>
            </w:r>
            <w:proofErr w:type="spellStart"/>
            <w:r w:rsidRPr="00545A5C">
              <w:rPr>
                <w:sz w:val="28"/>
                <w:szCs w:val="28"/>
              </w:rPr>
              <w:t>баланың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үйдегі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күнделікті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тәртібі</w:t>
            </w:r>
            <w:proofErr w:type="spellEnd"/>
            <w:r w:rsidRPr="00545A5C">
              <w:rPr>
                <w:sz w:val="28"/>
                <w:szCs w:val="28"/>
              </w:rPr>
              <w:t xml:space="preserve">, </w:t>
            </w:r>
            <w:proofErr w:type="spellStart"/>
            <w:r w:rsidRPr="00545A5C">
              <w:rPr>
                <w:sz w:val="28"/>
                <w:szCs w:val="28"/>
              </w:rPr>
              <w:t>тәрбиесі</w:t>
            </w:r>
            <w:proofErr w:type="spellEnd"/>
            <w:r w:rsidRPr="00545A5C">
              <w:rPr>
                <w:sz w:val="28"/>
                <w:szCs w:val="28"/>
              </w:rPr>
              <w:t xml:space="preserve">, </w:t>
            </w:r>
            <w:proofErr w:type="spellStart"/>
            <w:r w:rsidRPr="00545A5C">
              <w:rPr>
                <w:sz w:val="28"/>
                <w:szCs w:val="28"/>
              </w:rPr>
              <w:t>дамуы</w:t>
            </w:r>
            <w:proofErr w:type="spellEnd"/>
            <w:r w:rsidRPr="00545A5C">
              <w:rPr>
                <w:sz w:val="28"/>
                <w:szCs w:val="28"/>
              </w:rPr>
              <w:t xml:space="preserve"> және оның </w:t>
            </w:r>
            <w:proofErr w:type="spellStart"/>
            <w:r w:rsidRPr="00545A5C">
              <w:rPr>
                <w:sz w:val="28"/>
                <w:szCs w:val="28"/>
              </w:rPr>
              <w:t>жетістіктері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туралы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әңгімелесу</w:t>
            </w:r>
            <w:proofErr w:type="spellEnd"/>
            <w:r w:rsidRPr="00545A5C">
              <w:rPr>
                <w:sz w:val="28"/>
                <w:szCs w:val="28"/>
              </w:rPr>
              <w:t xml:space="preserve">; </w:t>
            </w:r>
            <w:proofErr w:type="spellStart"/>
            <w:r w:rsidRPr="00545A5C">
              <w:rPr>
                <w:sz w:val="28"/>
                <w:szCs w:val="28"/>
              </w:rPr>
              <w:t>консультациялар</w:t>
            </w:r>
            <w:proofErr w:type="spellEnd"/>
            <w:r w:rsidRPr="00545A5C">
              <w:rPr>
                <w:sz w:val="28"/>
                <w:szCs w:val="28"/>
              </w:rPr>
              <w:t>.</w:t>
            </w:r>
          </w:p>
        </w:tc>
      </w:tr>
      <w:tr w:rsidR="00326774" w:rsidRPr="00545A5C" w:rsidTr="009550D5">
        <w:tc>
          <w:tcPr>
            <w:tcW w:w="2502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proofErr w:type="spellStart"/>
            <w:r w:rsidRPr="00B24DA7">
              <w:rPr>
                <w:sz w:val="28"/>
                <w:szCs w:val="28"/>
              </w:rPr>
              <w:t>Балалар</w:t>
            </w:r>
            <w:proofErr w:type="spellEnd"/>
            <w:r w:rsidRPr="00B24DA7">
              <w:rPr>
                <w:sz w:val="28"/>
                <w:szCs w:val="28"/>
              </w:rPr>
              <w:t xml:space="preserve"> </w:t>
            </w:r>
            <w:proofErr w:type="spellStart"/>
            <w:r w:rsidRPr="00B24DA7">
              <w:rPr>
                <w:sz w:val="28"/>
                <w:szCs w:val="28"/>
              </w:rPr>
              <w:t>бөлмесі</w:t>
            </w:r>
            <w:proofErr w:type="spellEnd"/>
            <w:r w:rsidRPr="00B24DA7">
              <w:rPr>
                <w:sz w:val="28"/>
                <w:szCs w:val="28"/>
              </w:rPr>
              <w:t xml:space="preserve"> </w:t>
            </w:r>
            <w:proofErr w:type="spellStart"/>
            <w:r w:rsidRPr="00B24DA7">
              <w:rPr>
                <w:sz w:val="28"/>
                <w:szCs w:val="28"/>
              </w:rPr>
              <w:t>қызметі</w:t>
            </w:r>
            <w:proofErr w:type="spellEnd"/>
            <w:r w:rsidRPr="00B24DA7">
              <w:rPr>
                <w:sz w:val="28"/>
                <w:szCs w:val="28"/>
              </w:rPr>
              <w:br/>
              <w:t>(</w:t>
            </w:r>
            <w:proofErr w:type="spellStart"/>
            <w:r w:rsidRPr="00B24DA7">
              <w:rPr>
                <w:sz w:val="28"/>
                <w:szCs w:val="28"/>
              </w:rPr>
              <w:t>ойындық</w:t>
            </w:r>
            <w:proofErr w:type="spellEnd"/>
            <w:r w:rsidRPr="00B24DA7">
              <w:rPr>
                <w:sz w:val="28"/>
                <w:szCs w:val="28"/>
              </w:rPr>
              <w:t xml:space="preserve">, </w:t>
            </w:r>
            <w:proofErr w:type="spellStart"/>
            <w:r w:rsidRPr="00B24DA7">
              <w:rPr>
                <w:sz w:val="28"/>
                <w:szCs w:val="28"/>
              </w:rPr>
              <w:t>танымдық</w:t>
            </w:r>
            <w:proofErr w:type="spellEnd"/>
            <w:r w:rsidRPr="00B24DA7">
              <w:rPr>
                <w:sz w:val="28"/>
                <w:szCs w:val="28"/>
              </w:rPr>
              <w:t xml:space="preserve">, </w:t>
            </w:r>
            <w:proofErr w:type="spellStart"/>
            <w:r w:rsidRPr="00B24DA7">
              <w:rPr>
                <w:sz w:val="28"/>
                <w:szCs w:val="28"/>
              </w:rPr>
              <w:t>коммуникативтік</w:t>
            </w:r>
            <w:proofErr w:type="spellEnd"/>
            <w:r w:rsidRPr="00B24DA7">
              <w:rPr>
                <w:sz w:val="28"/>
                <w:szCs w:val="28"/>
              </w:rPr>
              <w:t xml:space="preserve">, </w:t>
            </w:r>
            <w:proofErr w:type="spellStart"/>
            <w:r w:rsidRPr="00B24DA7">
              <w:rPr>
                <w:sz w:val="28"/>
                <w:szCs w:val="28"/>
              </w:rPr>
              <w:t>шығармашылық</w:t>
            </w:r>
            <w:proofErr w:type="spellEnd"/>
            <w:r w:rsidRPr="00B24DA7">
              <w:rPr>
                <w:sz w:val="28"/>
                <w:szCs w:val="28"/>
              </w:rPr>
              <w:t xml:space="preserve">, </w:t>
            </w:r>
            <w:proofErr w:type="spellStart"/>
            <w:r w:rsidRPr="00B24DA7">
              <w:rPr>
                <w:sz w:val="28"/>
                <w:szCs w:val="28"/>
              </w:rPr>
              <w:t>эксперименттік</w:t>
            </w:r>
            <w:proofErr w:type="spellEnd"/>
            <w:r w:rsidRPr="00B24DA7">
              <w:rPr>
                <w:sz w:val="28"/>
                <w:szCs w:val="28"/>
              </w:rPr>
              <w:t xml:space="preserve">, </w:t>
            </w:r>
            <w:proofErr w:type="spellStart"/>
            <w:r w:rsidRPr="00B24DA7">
              <w:rPr>
                <w:sz w:val="28"/>
                <w:szCs w:val="28"/>
              </w:rPr>
              <w:t>еңбектік</w:t>
            </w:r>
            <w:proofErr w:type="spellEnd"/>
            <w:r w:rsidRPr="00B24DA7">
              <w:rPr>
                <w:sz w:val="28"/>
                <w:szCs w:val="28"/>
              </w:rPr>
              <w:t xml:space="preserve">, </w:t>
            </w:r>
            <w:proofErr w:type="spellStart"/>
            <w:r w:rsidRPr="00B24DA7">
              <w:rPr>
                <w:sz w:val="28"/>
                <w:szCs w:val="28"/>
              </w:rPr>
              <w:t>қимыл-қозғалыс</w:t>
            </w:r>
            <w:proofErr w:type="spellEnd"/>
            <w:r w:rsidRPr="00B24DA7">
              <w:rPr>
                <w:sz w:val="28"/>
                <w:szCs w:val="28"/>
              </w:rPr>
              <w:t xml:space="preserve">, </w:t>
            </w:r>
            <w:proofErr w:type="spellStart"/>
            <w:r w:rsidRPr="00B24DA7">
              <w:rPr>
                <w:sz w:val="28"/>
                <w:szCs w:val="28"/>
              </w:rPr>
              <w:t>бейнелеу</w:t>
            </w:r>
            <w:proofErr w:type="spellEnd"/>
            <w:r w:rsidRPr="00B24DA7">
              <w:rPr>
                <w:sz w:val="28"/>
                <w:szCs w:val="28"/>
              </w:rPr>
              <w:t xml:space="preserve">, </w:t>
            </w:r>
            <w:proofErr w:type="spellStart"/>
            <w:r w:rsidRPr="00B24DA7">
              <w:rPr>
                <w:sz w:val="28"/>
                <w:szCs w:val="28"/>
              </w:rPr>
              <w:t>дербес</w:t>
            </w:r>
            <w:proofErr w:type="spellEnd"/>
            <w:r w:rsidRPr="00B24DA7">
              <w:rPr>
                <w:sz w:val="28"/>
                <w:szCs w:val="28"/>
              </w:rPr>
              <w:t xml:space="preserve"> және </w:t>
            </w:r>
            <w:proofErr w:type="spellStart"/>
            <w:r w:rsidRPr="00B24DA7">
              <w:rPr>
                <w:sz w:val="28"/>
                <w:szCs w:val="28"/>
              </w:rPr>
              <w:t>т.б</w:t>
            </w:r>
            <w:proofErr w:type="spellEnd"/>
            <w:r w:rsidRPr="00B24DA7">
              <w:rPr>
                <w:sz w:val="28"/>
                <w:szCs w:val="28"/>
              </w:rPr>
              <w:t>.)</w:t>
            </w:r>
          </w:p>
        </w:tc>
        <w:tc>
          <w:tcPr>
            <w:tcW w:w="2943" w:type="dxa"/>
          </w:tcPr>
          <w:p w:rsidR="00326774" w:rsidRPr="00545A5C" w:rsidRDefault="00326774" w:rsidP="009550D5">
            <w:pPr>
              <w:shd w:val="clear" w:color="auto" w:fill="FFFFFF"/>
              <w:rPr>
                <w:sz w:val="28"/>
                <w:szCs w:val="28"/>
              </w:rPr>
            </w:pPr>
            <w:r w:rsidRPr="00545A5C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Сөйлеуді дамыту – коммуникативтік, ойын әрекеттері</w:t>
            </w:r>
            <w:proofErr w:type="spellStart"/>
            <w:r w:rsidRPr="00545A5C">
              <w:rPr>
                <w:rFonts w:eastAsia="Times New Roman"/>
                <w:color w:val="000000"/>
                <w:sz w:val="28"/>
                <w:szCs w:val="28"/>
              </w:rPr>
              <w:t>ойын</w:t>
            </w:r>
            <w:proofErr w:type="spellEnd"/>
            <w:r w:rsidRPr="00545A5C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545A5C">
              <w:rPr>
                <w:sz w:val="28"/>
                <w:szCs w:val="28"/>
              </w:rPr>
              <w:t>"</w:t>
            </w:r>
            <w:proofErr w:type="spellStart"/>
            <w:r w:rsidRPr="00545A5C">
              <w:rPr>
                <w:sz w:val="28"/>
                <w:szCs w:val="28"/>
              </w:rPr>
              <w:t>Шай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ішу</w:t>
            </w:r>
            <w:proofErr w:type="spellEnd"/>
            <w:r w:rsidRPr="00545A5C">
              <w:rPr>
                <w:sz w:val="28"/>
                <w:szCs w:val="28"/>
              </w:rPr>
              <w:t>"</w:t>
            </w:r>
          </w:p>
          <w:p w:rsidR="00326774" w:rsidRDefault="00326774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Fonts w:eastAsia="Times New Roman"/>
                <w:sz w:val="28"/>
                <w:szCs w:val="28"/>
              </w:rPr>
              <w:t>суреттерді</w:t>
            </w:r>
            <w:proofErr w:type="spellEnd"/>
            <w:r w:rsidRPr="00545A5C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545A5C">
              <w:rPr>
                <w:rFonts w:eastAsia="Times New Roman"/>
                <w:sz w:val="28"/>
                <w:szCs w:val="28"/>
              </w:rPr>
              <w:t>заттарды</w:t>
            </w:r>
            <w:proofErr w:type="spellEnd"/>
            <w:r w:rsidRPr="00545A5C">
              <w:rPr>
                <w:rFonts w:eastAsia="Times New Roman"/>
                <w:sz w:val="28"/>
                <w:szCs w:val="28"/>
              </w:rPr>
              <w:t xml:space="preserve"> қарап </w:t>
            </w:r>
            <w:proofErr w:type="spellStart"/>
            <w:r w:rsidRPr="00545A5C">
              <w:rPr>
                <w:rFonts w:eastAsia="Times New Roman"/>
                <w:sz w:val="28"/>
                <w:szCs w:val="28"/>
              </w:rPr>
              <w:t>шыққаннан</w:t>
            </w:r>
            <w:proofErr w:type="spellEnd"/>
            <w:r w:rsidRPr="00545A5C">
              <w:rPr>
                <w:rFonts w:eastAsia="Times New Roman"/>
                <w:sz w:val="28"/>
                <w:szCs w:val="28"/>
              </w:rPr>
              <w:t xml:space="preserve"> кейін </w:t>
            </w:r>
            <w:proofErr w:type="spellStart"/>
            <w:r w:rsidRPr="00545A5C">
              <w:rPr>
                <w:rFonts w:eastAsia="Times New Roman"/>
                <w:sz w:val="28"/>
                <w:szCs w:val="28"/>
              </w:rPr>
              <w:t>алған</w:t>
            </w:r>
            <w:proofErr w:type="spellEnd"/>
            <w:r w:rsidRPr="00545A5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Fonts w:eastAsia="Times New Roman"/>
                <w:sz w:val="28"/>
                <w:szCs w:val="28"/>
              </w:rPr>
              <w:t>әсерлерімен</w:t>
            </w:r>
            <w:proofErr w:type="spellEnd"/>
            <w:r w:rsidRPr="00545A5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Fonts w:eastAsia="Times New Roman"/>
                <w:sz w:val="28"/>
                <w:szCs w:val="28"/>
              </w:rPr>
              <w:t>бөлісу</w:t>
            </w:r>
            <w:proofErr w:type="spellEnd"/>
            <w:r w:rsidRPr="00545A5C">
              <w:rPr>
                <w:rFonts w:eastAsia="Times New Roman"/>
                <w:sz w:val="28"/>
                <w:szCs w:val="28"/>
              </w:rPr>
              <w:t>.</w:t>
            </w:r>
          </w:p>
          <w:p w:rsidR="00326774" w:rsidRPr="00545A5C" w:rsidRDefault="00326774" w:rsidP="009550D5">
            <w:pPr>
              <w:rPr>
                <w:color w:val="000000"/>
                <w:sz w:val="28"/>
                <w:szCs w:val="28"/>
              </w:rPr>
            </w:pPr>
            <w:proofErr w:type="spellStart"/>
            <w:r w:rsidRPr="00545A5C">
              <w:rPr>
                <w:sz w:val="28"/>
                <w:szCs w:val="28"/>
              </w:rPr>
              <w:t>Міндет</w:t>
            </w:r>
            <w:proofErr w:type="spellEnd"/>
            <w:r w:rsidRPr="00545A5C">
              <w:rPr>
                <w:sz w:val="28"/>
                <w:szCs w:val="28"/>
              </w:rPr>
              <w:t xml:space="preserve">: </w:t>
            </w:r>
            <w:proofErr w:type="spellStart"/>
            <w:r w:rsidRPr="00545A5C">
              <w:rPr>
                <w:rFonts w:eastAsia="Times New Roman"/>
                <w:sz w:val="28"/>
                <w:szCs w:val="28"/>
              </w:rPr>
              <w:t>істер</w:t>
            </w:r>
            <w:r>
              <w:rPr>
                <w:rFonts w:eastAsia="Times New Roman"/>
                <w:sz w:val="28"/>
                <w:szCs w:val="28"/>
              </w:rPr>
              <w:t>нің</w:t>
            </w:r>
            <w:proofErr w:type="spellEnd"/>
            <w:r w:rsidRPr="00545A5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Fonts w:eastAsia="Times New Roman"/>
                <w:sz w:val="28"/>
                <w:szCs w:val="28"/>
              </w:rPr>
              <w:t>суреттерді</w:t>
            </w:r>
            <w:proofErr w:type="spellEnd"/>
            <w:r w:rsidRPr="00545A5C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545A5C">
              <w:rPr>
                <w:rFonts w:eastAsia="Times New Roman"/>
                <w:sz w:val="28"/>
                <w:szCs w:val="28"/>
              </w:rPr>
              <w:t>заттарды</w:t>
            </w:r>
            <w:proofErr w:type="spellEnd"/>
            <w:r w:rsidRPr="00545A5C">
              <w:rPr>
                <w:rFonts w:eastAsia="Times New Roman"/>
                <w:sz w:val="28"/>
                <w:szCs w:val="28"/>
              </w:rPr>
              <w:t xml:space="preserve"> қарап </w:t>
            </w:r>
            <w:proofErr w:type="spellStart"/>
            <w:r w:rsidRPr="00545A5C">
              <w:rPr>
                <w:rFonts w:eastAsia="Times New Roman"/>
                <w:sz w:val="28"/>
                <w:szCs w:val="28"/>
              </w:rPr>
              <w:t>шыққаннан</w:t>
            </w:r>
            <w:proofErr w:type="spellEnd"/>
            <w:r w:rsidRPr="00545A5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Fonts w:eastAsia="Times New Roman"/>
                <w:sz w:val="28"/>
                <w:szCs w:val="28"/>
              </w:rPr>
              <w:t>кейінгі</w:t>
            </w:r>
            <w:proofErr w:type="spellEnd"/>
            <w:r w:rsidRPr="00545A5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Fonts w:eastAsia="Times New Roman"/>
                <w:sz w:val="28"/>
                <w:szCs w:val="28"/>
              </w:rPr>
              <w:t>әсерлер</w:t>
            </w:r>
            <w:proofErr w:type="spellEnd"/>
            <w:r w:rsidRPr="00545A5C">
              <w:rPr>
                <w:rFonts w:eastAsia="Times New Roman"/>
                <w:sz w:val="28"/>
                <w:szCs w:val="28"/>
              </w:rPr>
              <w:t>.</w:t>
            </w:r>
            <w:r w:rsidRPr="00545A5C">
              <w:rPr>
                <w:color w:val="000000"/>
                <w:sz w:val="28"/>
                <w:szCs w:val="28"/>
              </w:rPr>
              <w:t xml:space="preserve">(№10 </w:t>
            </w:r>
            <w:r w:rsidRPr="00545A5C">
              <w:rPr>
                <w:color w:val="000000"/>
                <w:sz w:val="28"/>
                <w:szCs w:val="28"/>
              </w:rPr>
              <w:lastRenderedPageBreak/>
              <w:t>карточка)</w:t>
            </w:r>
          </w:p>
          <w:p w:rsidR="00326774" w:rsidRPr="00545A5C" w:rsidRDefault="00326774" w:rsidP="009550D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545A5C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Сурет салу</w:t>
            </w:r>
            <w:r w:rsidRPr="00545A5C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– </w:t>
            </w:r>
            <w:r w:rsidRPr="00545A5C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шығармашылық, коммуникативтік, ойын әрекеттері</w:t>
            </w:r>
            <w:r w:rsidRPr="00545A5C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545A5C">
              <w:rPr>
                <w:color w:val="000000"/>
                <w:sz w:val="28"/>
                <w:szCs w:val="28"/>
              </w:rPr>
              <w:t>"</w:t>
            </w:r>
            <w:proofErr w:type="spellStart"/>
            <w:r w:rsidRPr="00545A5C">
              <w:rPr>
                <w:color w:val="000000"/>
                <w:sz w:val="28"/>
                <w:szCs w:val="28"/>
              </w:rPr>
              <w:t>Күн</w:t>
            </w:r>
            <w:proofErr w:type="spellEnd"/>
            <w:r w:rsidRPr="00545A5C">
              <w:rPr>
                <w:color w:val="000000"/>
                <w:sz w:val="28"/>
                <w:szCs w:val="28"/>
              </w:rPr>
              <w:t xml:space="preserve"> мен </w:t>
            </w:r>
            <w:proofErr w:type="spellStart"/>
            <w:r w:rsidRPr="00545A5C">
              <w:rPr>
                <w:color w:val="000000"/>
                <w:sz w:val="28"/>
                <w:szCs w:val="28"/>
              </w:rPr>
              <w:t>бұлт</w:t>
            </w:r>
            <w:proofErr w:type="spellEnd"/>
            <w:r w:rsidRPr="00545A5C">
              <w:rPr>
                <w:color w:val="000000"/>
                <w:sz w:val="28"/>
                <w:szCs w:val="28"/>
              </w:rPr>
              <w:t>"</w:t>
            </w:r>
          </w:p>
          <w:p w:rsidR="00326774" w:rsidRDefault="00326774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жетілдіру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Fonts w:eastAsia="Times New Roman"/>
                <w:sz w:val="28"/>
                <w:szCs w:val="28"/>
              </w:rPr>
              <w:t>қарындаш</w:t>
            </w:r>
            <w:proofErr w:type="spellEnd"/>
            <w:r w:rsidRPr="00545A5C">
              <w:rPr>
                <w:rFonts w:eastAsia="Times New Roman"/>
                <w:sz w:val="28"/>
                <w:szCs w:val="28"/>
              </w:rPr>
              <w:t xml:space="preserve"> пен </w:t>
            </w:r>
            <w:proofErr w:type="spellStart"/>
            <w:r w:rsidRPr="00545A5C">
              <w:rPr>
                <w:rFonts w:eastAsia="Times New Roman"/>
                <w:sz w:val="28"/>
                <w:szCs w:val="28"/>
              </w:rPr>
              <w:t>қылқаламды</w:t>
            </w:r>
            <w:proofErr w:type="spellEnd"/>
            <w:r w:rsidRPr="00545A5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Fonts w:eastAsia="Times New Roman"/>
                <w:sz w:val="28"/>
                <w:szCs w:val="28"/>
              </w:rPr>
              <w:t>қыспай</w:t>
            </w:r>
            <w:proofErr w:type="spellEnd"/>
            <w:r w:rsidRPr="00545A5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Fonts w:eastAsia="Times New Roman"/>
                <w:sz w:val="28"/>
                <w:szCs w:val="28"/>
              </w:rPr>
              <w:t>ұстау</w:t>
            </w:r>
            <w:proofErr w:type="spellEnd"/>
            <w:r w:rsidRPr="00545A5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Fonts w:eastAsia="Times New Roman"/>
                <w:sz w:val="28"/>
                <w:szCs w:val="28"/>
              </w:rPr>
              <w:t>дұрыс</w:t>
            </w:r>
            <w:proofErr w:type="spellEnd"/>
            <w:r w:rsidRPr="00545A5C">
              <w:rPr>
                <w:rFonts w:eastAsia="Times New Roman"/>
                <w:sz w:val="28"/>
                <w:szCs w:val="28"/>
              </w:rPr>
              <w:t>.</w:t>
            </w:r>
          </w:p>
          <w:p w:rsidR="00326774" w:rsidRPr="00545A5C" w:rsidRDefault="00326774" w:rsidP="009550D5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 w:rsidRPr="00545A5C">
              <w:rPr>
                <w:sz w:val="28"/>
                <w:szCs w:val="28"/>
              </w:rPr>
              <w:t>Міндет</w:t>
            </w:r>
            <w:proofErr w:type="spellEnd"/>
            <w:r w:rsidRPr="00545A5C">
              <w:rPr>
                <w:sz w:val="28"/>
                <w:szCs w:val="28"/>
              </w:rPr>
              <w:t xml:space="preserve">: </w:t>
            </w:r>
            <w:proofErr w:type="spellStart"/>
            <w:r w:rsidRPr="00545A5C">
              <w:rPr>
                <w:rFonts w:eastAsia="Times New Roman"/>
                <w:sz w:val="28"/>
                <w:szCs w:val="28"/>
              </w:rPr>
              <w:t>дұрыс</w:t>
            </w:r>
            <w:proofErr w:type="spellEnd"/>
            <w:r w:rsidRPr="00545A5C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545A5C">
              <w:rPr>
                <w:rFonts w:eastAsia="Times New Roman"/>
                <w:sz w:val="28"/>
                <w:szCs w:val="28"/>
              </w:rPr>
              <w:t>олар</w:t>
            </w:r>
            <w:proofErr w:type="spellEnd"/>
            <w:r w:rsidRPr="00545A5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Fonts w:eastAsia="Times New Roman"/>
                <w:sz w:val="28"/>
                <w:szCs w:val="28"/>
              </w:rPr>
              <w:t>қарындаш</w:t>
            </w:r>
            <w:proofErr w:type="spellEnd"/>
            <w:r w:rsidRPr="00545A5C">
              <w:rPr>
                <w:rFonts w:eastAsia="Times New Roman"/>
                <w:sz w:val="28"/>
                <w:szCs w:val="28"/>
              </w:rPr>
              <w:t xml:space="preserve"> пен </w:t>
            </w:r>
            <w:proofErr w:type="spellStart"/>
            <w:r w:rsidRPr="00545A5C">
              <w:rPr>
                <w:rFonts w:eastAsia="Times New Roman"/>
                <w:sz w:val="28"/>
                <w:szCs w:val="28"/>
              </w:rPr>
              <w:t>қылқаламды</w:t>
            </w:r>
            <w:proofErr w:type="spellEnd"/>
            <w:r w:rsidRPr="00545A5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Fonts w:eastAsia="Times New Roman"/>
                <w:sz w:val="28"/>
                <w:szCs w:val="28"/>
              </w:rPr>
              <w:t>қыспай</w:t>
            </w:r>
            <w:proofErr w:type="spellEnd"/>
            <w:r w:rsidRPr="00545A5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Fonts w:eastAsia="Times New Roman"/>
                <w:sz w:val="28"/>
                <w:szCs w:val="28"/>
              </w:rPr>
              <w:t>ұстайды</w:t>
            </w:r>
            <w:proofErr w:type="spellEnd"/>
            <w:r w:rsidRPr="00545A5C">
              <w:rPr>
                <w:rFonts w:eastAsia="Times New Roman"/>
                <w:sz w:val="28"/>
                <w:szCs w:val="28"/>
              </w:rPr>
              <w:t>.</w:t>
            </w:r>
          </w:p>
          <w:p w:rsidR="00326774" w:rsidRPr="00545A5C" w:rsidRDefault="00326774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545A5C">
              <w:rPr>
                <w:rFonts w:eastAsia="Times New Roman"/>
                <w:color w:val="000000"/>
                <w:sz w:val="28"/>
                <w:szCs w:val="28"/>
              </w:rPr>
              <w:t>(№6 карточка)</w:t>
            </w:r>
          </w:p>
          <w:p w:rsidR="00326774" w:rsidRPr="00545A5C" w:rsidRDefault="00326774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545A5C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Көркемдік әдебиет - шығармашылық, коммуникативтік, ойын әрекеттері</w:t>
            </w:r>
            <w:r w:rsidRPr="00545A5C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</w:t>
            </w:r>
            <w:proofErr w:type="spellStart"/>
            <w:r w:rsidRPr="00545A5C">
              <w:rPr>
                <w:rFonts w:eastAsia="Times New Roman"/>
                <w:color w:val="000000"/>
                <w:sz w:val="28"/>
                <w:szCs w:val="28"/>
              </w:rPr>
              <w:t>кітаптарды</w:t>
            </w:r>
            <w:proofErr w:type="spellEnd"/>
            <w:r w:rsidRPr="00545A5C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Fonts w:eastAsia="Times New Roman"/>
                <w:color w:val="000000"/>
                <w:sz w:val="28"/>
                <w:szCs w:val="28"/>
              </w:rPr>
              <w:t>қарау</w:t>
            </w:r>
            <w:proofErr w:type="spellEnd"/>
            <w:r w:rsidRPr="00545A5C">
              <w:rPr>
                <w:rFonts w:eastAsia="Times New Roman"/>
                <w:color w:val="000000"/>
                <w:sz w:val="28"/>
                <w:szCs w:val="28"/>
                <w:lang w:val="kk-KZ"/>
              </w:rPr>
              <w:t>);</w:t>
            </w:r>
          </w:p>
          <w:p w:rsidR="00326774" w:rsidRPr="007B18C5" w:rsidRDefault="00326774" w:rsidP="009550D5">
            <w:pPr>
              <w:ind w:left="-52" w:right="283"/>
              <w:jc w:val="both"/>
              <w:rPr>
                <w:bCs/>
                <w:sz w:val="28"/>
              </w:rPr>
            </w:pPr>
            <w:r w:rsidRPr="00545A5C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Қоршаған ортамен танысу – коммуникативтік іс-әрекет</w:t>
            </w:r>
            <w:r w:rsidRPr="00545A5C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Fonts w:eastAsia="Times New Roman"/>
                <w:color w:val="000000"/>
                <w:sz w:val="28"/>
                <w:szCs w:val="28"/>
              </w:rPr>
              <w:t>ойын</w:t>
            </w:r>
            <w:proofErr w:type="spellEnd"/>
            <w:r w:rsidRPr="00545A5C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7B18C5">
              <w:rPr>
                <w:bCs/>
                <w:sz w:val="28"/>
              </w:rPr>
              <w:t xml:space="preserve">"Тұрмыстық </w:t>
            </w:r>
            <w:proofErr w:type="spellStart"/>
            <w:r w:rsidRPr="007B18C5">
              <w:rPr>
                <w:bCs/>
                <w:sz w:val="28"/>
              </w:rPr>
              <w:t>заттарды</w:t>
            </w:r>
            <w:proofErr w:type="spellEnd"/>
            <w:r w:rsidRPr="007B18C5">
              <w:rPr>
                <w:bCs/>
                <w:sz w:val="28"/>
              </w:rPr>
              <w:t xml:space="preserve"> </w:t>
            </w:r>
            <w:proofErr w:type="spellStart"/>
            <w:r w:rsidRPr="007B18C5">
              <w:rPr>
                <w:bCs/>
                <w:sz w:val="28"/>
              </w:rPr>
              <w:t>ата</w:t>
            </w:r>
            <w:proofErr w:type="spellEnd"/>
            <w:r w:rsidRPr="007B18C5">
              <w:rPr>
                <w:bCs/>
                <w:sz w:val="28"/>
              </w:rPr>
              <w:t xml:space="preserve"> және боя"</w:t>
            </w:r>
          </w:p>
          <w:p w:rsidR="00326774" w:rsidRPr="002F3397" w:rsidRDefault="00326774" w:rsidP="009550D5">
            <w:pPr>
              <w:ind w:left="-52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танысу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545A5C">
              <w:rPr>
                <w:rFonts w:eastAsia="Times New Roman"/>
                <w:sz w:val="28"/>
                <w:szCs w:val="28"/>
                <w:lang w:val="kk-KZ"/>
              </w:rPr>
              <w:t>қазақ халқының тұрмыстық заттарымен.</w:t>
            </w:r>
          </w:p>
          <w:p w:rsidR="00326774" w:rsidRPr="00545A5C" w:rsidRDefault="00326774" w:rsidP="009550D5">
            <w:pPr>
              <w:ind w:left="-52"/>
              <w:rPr>
                <w:rFonts w:eastAsia="Times New Roman"/>
                <w:sz w:val="28"/>
                <w:szCs w:val="28"/>
                <w:lang w:val="kk-KZ"/>
              </w:rPr>
            </w:pPr>
            <w:proofErr w:type="spellStart"/>
            <w:r w:rsidRPr="00545A5C">
              <w:rPr>
                <w:sz w:val="28"/>
                <w:szCs w:val="28"/>
              </w:rPr>
              <w:lastRenderedPageBreak/>
              <w:t>Міндет</w:t>
            </w:r>
            <w:proofErr w:type="spellEnd"/>
            <w:r w:rsidRPr="00545A5C">
              <w:rPr>
                <w:sz w:val="28"/>
                <w:szCs w:val="28"/>
              </w:rPr>
              <w:t xml:space="preserve">: </w:t>
            </w:r>
            <w:r>
              <w:rPr>
                <w:rFonts w:eastAsia="Times New Roman"/>
                <w:sz w:val="28"/>
                <w:szCs w:val="28"/>
                <w:lang w:val="kk-KZ"/>
              </w:rPr>
              <w:t>заттарды атайды</w:t>
            </w:r>
            <w:r w:rsidRPr="00545A5C">
              <w:rPr>
                <w:rFonts w:eastAsia="Times New Roman"/>
                <w:sz w:val="28"/>
                <w:szCs w:val="28"/>
                <w:lang w:val="kk-KZ"/>
              </w:rPr>
              <w:t xml:space="preserve"> қазақ халқының тұрмысы.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rFonts w:eastAsia="Times New Roman"/>
                <w:color w:val="000000"/>
                <w:sz w:val="28"/>
                <w:szCs w:val="28"/>
                <w:lang w:val="kk-KZ"/>
              </w:rPr>
              <w:t>(№ карточка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>4</w:t>
            </w:r>
            <w:r w:rsidRPr="00545A5C">
              <w:rPr>
                <w:rFonts w:eastAsia="Times New Roman"/>
                <w:color w:val="000000"/>
                <w:sz w:val="28"/>
                <w:szCs w:val="28"/>
                <w:lang w:val="kk-KZ"/>
              </w:rPr>
              <w:t>)</w:t>
            </w:r>
            <w:r w:rsidRPr="00545A5C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Еркін ойын</w:t>
            </w:r>
          </w:p>
        </w:tc>
        <w:tc>
          <w:tcPr>
            <w:tcW w:w="2661" w:type="dxa"/>
            <w:gridSpan w:val="3"/>
          </w:tcPr>
          <w:p w:rsidR="00326774" w:rsidRPr="00545A5C" w:rsidRDefault="00326774" w:rsidP="009550D5">
            <w:pPr>
              <w:shd w:val="clear" w:color="auto" w:fill="FFFFFF"/>
              <w:rPr>
                <w:sz w:val="28"/>
                <w:szCs w:val="28"/>
              </w:rPr>
            </w:pPr>
            <w:r w:rsidRPr="00545A5C"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 xml:space="preserve">Сөйлеуді дамыту – коммуникативтік, ойын әрекеттері </w:t>
            </w:r>
            <w:r w:rsidRPr="00545A5C">
              <w:rPr>
                <w:rFonts w:eastAsia="Times New Roman"/>
                <w:sz w:val="28"/>
                <w:szCs w:val="28"/>
                <w:lang w:val="kk-KZ"/>
              </w:rPr>
              <w:t xml:space="preserve">ойын </w:t>
            </w:r>
            <w:r w:rsidRPr="00545A5C">
              <w:rPr>
                <w:sz w:val="28"/>
                <w:szCs w:val="28"/>
              </w:rPr>
              <w:t>"</w:t>
            </w:r>
            <w:proofErr w:type="spellStart"/>
            <w:r w:rsidRPr="00545A5C">
              <w:rPr>
                <w:sz w:val="28"/>
                <w:szCs w:val="28"/>
              </w:rPr>
              <w:t>Біздің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мысық</w:t>
            </w:r>
            <w:proofErr w:type="spellEnd"/>
            <w:r w:rsidRPr="00545A5C">
              <w:rPr>
                <w:sz w:val="28"/>
                <w:szCs w:val="28"/>
              </w:rPr>
              <w:t>"</w:t>
            </w:r>
          </w:p>
          <w:p w:rsidR="00326774" w:rsidRDefault="00326774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Fonts w:eastAsia="Times New Roman"/>
                <w:sz w:val="28"/>
                <w:szCs w:val="28"/>
              </w:rPr>
              <w:t>суреттерді</w:t>
            </w:r>
            <w:proofErr w:type="spellEnd"/>
            <w:r w:rsidRPr="00545A5C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545A5C">
              <w:rPr>
                <w:rFonts w:eastAsia="Times New Roman"/>
                <w:sz w:val="28"/>
                <w:szCs w:val="28"/>
              </w:rPr>
              <w:t>заттарды</w:t>
            </w:r>
            <w:proofErr w:type="spellEnd"/>
            <w:r w:rsidRPr="00545A5C">
              <w:rPr>
                <w:rFonts w:eastAsia="Times New Roman"/>
                <w:sz w:val="28"/>
                <w:szCs w:val="28"/>
              </w:rPr>
              <w:t xml:space="preserve"> қарап </w:t>
            </w:r>
            <w:proofErr w:type="spellStart"/>
            <w:r w:rsidRPr="00545A5C">
              <w:rPr>
                <w:rFonts w:eastAsia="Times New Roman"/>
                <w:sz w:val="28"/>
                <w:szCs w:val="28"/>
              </w:rPr>
              <w:t>шыққаннан</w:t>
            </w:r>
            <w:proofErr w:type="spellEnd"/>
            <w:r w:rsidRPr="00545A5C">
              <w:rPr>
                <w:rFonts w:eastAsia="Times New Roman"/>
                <w:sz w:val="28"/>
                <w:szCs w:val="28"/>
              </w:rPr>
              <w:t xml:space="preserve"> кейін </w:t>
            </w:r>
            <w:proofErr w:type="spellStart"/>
            <w:r w:rsidRPr="00545A5C">
              <w:rPr>
                <w:rFonts w:eastAsia="Times New Roman"/>
                <w:sz w:val="28"/>
                <w:szCs w:val="28"/>
              </w:rPr>
              <w:t>алған</w:t>
            </w:r>
            <w:proofErr w:type="spellEnd"/>
            <w:r w:rsidRPr="00545A5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Fonts w:eastAsia="Times New Roman"/>
                <w:sz w:val="28"/>
                <w:szCs w:val="28"/>
              </w:rPr>
              <w:t>әсерлерімен</w:t>
            </w:r>
            <w:proofErr w:type="spellEnd"/>
            <w:r w:rsidRPr="00545A5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Fonts w:eastAsia="Times New Roman"/>
                <w:sz w:val="28"/>
                <w:szCs w:val="28"/>
              </w:rPr>
              <w:t>бөлісу</w:t>
            </w:r>
            <w:proofErr w:type="spellEnd"/>
            <w:r w:rsidRPr="00545A5C">
              <w:rPr>
                <w:rFonts w:eastAsia="Times New Roman"/>
                <w:sz w:val="28"/>
                <w:szCs w:val="28"/>
              </w:rPr>
              <w:t>.</w:t>
            </w:r>
          </w:p>
          <w:p w:rsidR="00326774" w:rsidRPr="00545A5C" w:rsidRDefault="00326774" w:rsidP="009550D5">
            <w:pPr>
              <w:rPr>
                <w:color w:val="000000"/>
                <w:sz w:val="28"/>
                <w:szCs w:val="28"/>
              </w:rPr>
            </w:pPr>
            <w:proofErr w:type="spellStart"/>
            <w:r w:rsidRPr="00545A5C">
              <w:rPr>
                <w:sz w:val="28"/>
                <w:szCs w:val="28"/>
              </w:rPr>
              <w:t>Міндет</w:t>
            </w:r>
            <w:proofErr w:type="spellEnd"/>
            <w:r w:rsidRPr="00545A5C">
              <w:rPr>
                <w:sz w:val="28"/>
                <w:szCs w:val="28"/>
              </w:rPr>
              <w:t xml:space="preserve">: </w:t>
            </w:r>
            <w:proofErr w:type="spellStart"/>
            <w:r w:rsidRPr="00545A5C">
              <w:rPr>
                <w:rFonts w:eastAsia="Times New Roman"/>
                <w:sz w:val="28"/>
                <w:szCs w:val="28"/>
              </w:rPr>
              <w:t>істер</w:t>
            </w:r>
            <w:r>
              <w:rPr>
                <w:rFonts w:eastAsia="Times New Roman"/>
                <w:sz w:val="28"/>
                <w:szCs w:val="28"/>
              </w:rPr>
              <w:t>нің</w:t>
            </w:r>
            <w:proofErr w:type="spellEnd"/>
            <w:r w:rsidRPr="00545A5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Fonts w:eastAsia="Times New Roman"/>
                <w:sz w:val="28"/>
                <w:szCs w:val="28"/>
              </w:rPr>
              <w:t>суреттерді</w:t>
            </w:r>
            <w:proofErr w:type="spellEnd"/>
            <w:r w:rsidRPr="00545A5C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545A5C">
              <w:rPr>
                <w:rFonts w:eastAsia="Times New Roman"/>
                <w:sz w:val="28"/>
                <w:szCs w:val="28"/>
              </w:rPr>
              <w:t>заттарды</w:t>
            </w:r>
            <w:proofErr w:type="spellEnd"/>
            <w:r w:rsidRPr="00545A5C">
              <w:rPr>
                <w:rFonts w:eastAsia="Times New Roman"/>
                <w:sz w:val="28"/>
                <w:szCs w:val="28"/>
              </w:rPr>
              <w:t xml:space="preserve"> қарап </w:t>
            </w:r>
            <w:proofErr w:type="spellStart"/>
            <w:r w:rsidRPr="00545A5C">
              <w:rPr>
                <w:rFonts w:eastAsia="Times New Roman"/>
                <w:sz w:val="28"/>
                <w:szCs w:val="28"/>
              </w:rPr>
              <w:t>шыққаннан</w:t>
            </w:r>
            <w:proofErr w:type="spellEnd"/>
            <w:r w:rsidRPr="00545A5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Fonts w:eastAsia="Times New Roman"/>
                <w:sz w:val="28"/>
                <w:szCs w:val="28"/>
              </w:rPr>
              <w:t>кейінгі</w:t>
            </w:r>
            <w:proofErr w:type="spellEnd"/>
            <w:r w:rsidRPr="00545A5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Fonts w:eastAsia="Times New Roman"/>
                <w:sz w:val="28"/>
                <w:szCs w:val="28"/>
              </w:rPr>
              <w:t>әсерлер</w:t>
            </w:r>
            <w:proofErr w:type="spellEnd"/>
            <w:r w:rsidRPr="00545A5C">
              <w:rPr>
                <w:rFonts w:eastAsia="Times New Roman"/>
                <w:sz w:val="28"/>
                <w:szCs w:val="28"/>
              </w:rPr>
              <w:t>.</w:t>
            </w:r>
            <w:r w:rsidRPr="00545A5C">
              <w:rPr>
                <w:color w:val="000000"/>
                <w:sz w:val="28"/>
                <w:szCs w:val="28"/>
              </w:rPr>
              <w:t>(№11 карточка)</w:t>
            </w:r>
          </w:p>
          <w:p w:rsidR="00326774" w:rsidRPr="00545A5C" w:rsidRDefault="00326774" w:rsidP="009550D5">
            <w:pPr>
              <w:widowControl w:val="0"/>
              <w:jc w:val="both"/>
              <w:rPr>
                <w:sz w:val="28"/>
                <w:szCs w:val="28"/>
              </w:rPr>
            </w:pPr>
            <w:r w:rsidRPr="00545A5C"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 xml:space="preserve">Құрастыру - коммуникативтік, танымдық, ойын әрекеттері </w:t>
            </w:r>
            <w:r w:rsidRPr="00545A5C">
              <w:rPr>
                <w:rFonts w:eastAsia="Times New Roman"/>
                <w:bCs/>
                <w:sz w:val="28"/>
                <w:szCs w:val="28"/>
                <w:lang w:val="kk-KZ"/>
              </w:rPr>
              <w:t xml:space="preserve">ойын </w:t>
            </w:r>
            <w:r w:rsidRPr="00545A5C">
              <w:rPr>
                <w:sz w:val="28"/>
                <w:szCs w:val="28"/>
              </w:rPr>
              <w:t>"</w:t>
            </w:r>
            <w:proofErr w:type="spellStart"/>
            <w:r w:rsidRPr="00545A5C">
              <w:rPr>
                <w:sz w:val="28"/>
                <w:szCs w:val="28"/>
              </w:rPr>
              <w:t>Кірпіштен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жасалған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мұнара</w:t>
            </w:r>
            <w:proofErr w:type="spellEnd"/>
            <w:r w:rsidRPr="00545A5C">
              <w:rPr>
                <w:sz w:val="28"/>
                <w:szCs w:val="28"/>
              </w:rPr>
              <w:t>"</w:t>
            </w:r>
          </w:p>
          <w:p w:rsidR="00326774" w:rsidRDefault="00326774" w:rsidP="009550D5">
            <w:pPr>
              <w:widowControl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545A5C">
              <w:rPr>
                <w:rFonts w:eastAsia="Times New Roman"/>
                <w:sz w:val="28"/>
                <w:szCs w:val="28"/>
                <w:lang w:val="kk-KZ"/>
              </w:rPr>
              <w:t>жылы пайдалану сюжеттік ойынға салынған құрылым.</w:t>
            </w:r>
          </w:p>
          <w:p w:rsidR="00326774" w:rsidRPr="00545A5C" w:rsidRDefault="00326774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proofErr w:type="spellStart"/>
            <w:r w:rsidRPr="00545A5C">
              <w:rPr>
                <w:sz w:val="28"/>
                <w:szCs w:val="28"/>
              </w:rPr>
              <w:t>Міндет</w:t>
            </w:r>
            <w:proofErr w:type="spellEnd"/>
            <w:r w:rsidRPr="00545A5C">
              <w:rPr>
                <w:sz w:val="28"/>
                <w:szCs w:val="28"/>
              </w:rPr>
              <w:t xml:space="preserve">: </w:t>
            </w:r>
            <w:r w:rsidRPr="00545A5C">
              <w:rPr>
                <w:rFonts w:eastAsia="Times New Roman"/>
                <w:sz w:val="28"/>
                <w:szCs w:val="28"/>
                <w:lang w:val="kk-KZ"/>
              </w:rPr>
              <w:t>пайдалануда</w:t>
            </w:r>
            <w:r>
              <w:rPr>
                <w:rFonts w:eastAsia="Times New Roman"/>
                <w:sz w:val="28"/>
                <w:szCs w:val="28"/>
                <w:lang w:val="kk-KZ"/>
              </w:rPr>
              <w:t>жайлылық</w:t>
            </w:r>
            <w:r w:rsidRPr="00545A5C">
              <w:rPr>
                <w:rFonts w:eastAsia="Times New Roman"/>
                <w:sz w:val="28"/>
                <w:szCs w:val="28"/>
                <w:lang w:val="kk-KZ"/>
              </w:rPr>
              <w:t xml:space="preserve"> сюжеттік ойында салынған құрылым.</w:t>
            </w:r>
          </w:p>
          <w:p w:rsidR="00326774" w:rsidRPr="00545A5C" w:rsidRDefault="00326774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545A5C">
              <w:rPr>
                <w:rFonts w:eastAsia="Times New Roman"/>
                <w:sz w:val="28"/>
                <w:szCs w:val="28"/>
                <w:lang w:val="kk-KZ"/>
              </w:rPr>
              <w:t>(№5 карточка)</w:t>
            </w:r>
          </w:p>
          <w:p w:rsidR="00326774" w:rsidRPr="00545A5C" w:rsidRDefault="00326774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545A5C">
              <w:rPr>
                <w:rFonts w:eastAsia="Times New Roman"/>
                <w:b/>
                <w:sz w:val="28"/>
                <w:szCs w:val="28"/>
                <w:lang w:val="kk-KZ"/>
              </w:rPr>
              <w:t xml:space="preserve">Көркем әдебиет - коммуникативтік, ойын әрекеттері </w:t>
            </w:r>
            <w:r w:rsidRPr="00545A5C">
              <w:rPr>
                <w:rFonts w:eastAsia="Times New Roman"/>
                <w:sz w:val="28"/>
                <w:szCs w:val="28"/>
                <w:lang w:val="kk-KZ"/>
              </w:rPr>
              <w:t>"Сыйластық" рөлдік ойыны</w:t>
            </w:r>
          </w:p>
          <w:p w:rsidR="00326774" w:rsidRPr="00FD5D8B" w:rsidRDefault="00326774" w:rsidP="009550D5">
            <w:pPr>
              <w:rPr>
                <w:spacing w:val="-3"/>
                <w:sz w:val="28"/>
                <w:szCs w:val="28"/>
                <w:lang w:val="kk-KZ"/>
              </w:rPr>
            </w:pPr>
            <w:r w:rsidRPr="00FD5D8B">
              <w:rPr>
                <w:spacing w:val="-3"/>
                <w:sz w:val="28"/>
                <w:szCs w:val="28"/>
                <w:lang w:val="kk-KZ"/>
              </w:rPr>
              <w:t>Мақсаты: іскерлікті дамыту ойындарды жүзеге асыру</w:t>
            </w:r>
            <w:r w:rsidRPr="00FD5D8B">
              <w:rPr>
                <w:spacing w:val="-3"/>
                <w:sz w:val="28"/>
                <w:szCs w:val="28"/>
                <w:lang w:val="kk-KZ"/>
              </w:rPr>
              <w:softHyphen/>
            </w:r>
            <w:r w:rsidRPr="00FD5D8B">
              <w:rPr>
                <w:spacing w:val="2"/>
                <w:sz w:val="28"/>
                <w:szCs w:val="28"/>
                <w:lang w:val="kk-KZ"/>
              </w:rPr>
              <w:t>улаған ой.</w:t>
            </w:r>
          </w:p>
          <w:p w:rsidR="00326774" w:rsidRPr="00545A5C" w:rsidRDefault="00326774" w:rsidP="009550D5">
            <w:pPr>
              <w:rPr>
                <w:sz w:val="28"/>
                <w:szCs w:val="28"/>
                <w:lang w:val="kk-KZ"/>
              </w:rPr>
            </w:pPr>
            <w:r w:rsidRPr="00FD5D8B">
              <w:rPr>
                <w:spacing w:val="-3"/>
                <w:sz w:val="28"/>
                <w:szCs w:val="28"/>
                <w:lang w:val="kk-KZ"/>
              </w:rPr>
              <w:t xml:space="preserve">Міндет: </w:t>
            </w:r>
            <w:r w:rsidRPr="00FD5D8B">
              <w:rPr>
                <w:spacing w:val="-5"/>
                <w:sz w:val="28"/>
                <w:szCs w:val="28"/>
                <w:lang w:val="kk-KZ"/>
              </w:rPr>
              <w:t>кезекпен 3-4 ойын әрекеттерін орындайды</w:t>
            </w:r>
            <w:r w:rsidRPr="00FD5D8B">
              <w:rPr>
                <w:spacing w:val="-4"/>
                <w:sz w:val="28"/>
                <w:szCs w:val="28"/>
                <w:lang w:val="kk-KZ"/>
              </w:rPr>
              <w:t>.</w:t>
            </w:r>
          </w:p>
        </w:tc>
        <w:tc>
          <w:tcPr>
            <w:tcW w:w="2837" w:type="dxa"/>
          </w:tcPr>
          <w:p w:rsidR="00326774" w:rsidRPr="00FD5D8B" w:rsidRDefault="00326774" w:rsidP="009550D5">
            <w:pPr>
              <w:shd w:val="clear" w:color="auto" w:fill="FFFFFF"/>
              <w:rPr>
                <w:sz w:val="28"/>
                <w:szCs w:val="28"/>
                <w:lang w:val="kk-KZ"/>
              </w:rPr>
            </w:pPr>
            <w:r w:rsidRPr="00545A5C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Сөйлеуді дамыту – коммуникативтік, ойын әрекеттері</w:t>
            </w:r>
            <w:r w:rsidRPr="00FD5D8B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ойын </w:t>
            </w:r>
            <w:r w:rsidRPr="00FD5D8B">
              <w:rPr>
                <w:sz w:val="28"/>
                <w:szCs w:val="28"/>
                <w:lang w:val="kk-KZ"/>
              </w:rPr>
              <w:t>"Қыз бен мысық"</w:t>
            </w:r>
          </w:p>
          <w:p w:rsidR="00326774" w:rsidRPr="00FD5D8B" w:rsidRDefault="00326774" w:rsidP="009550D5">
            <w:pPr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Мақсаты: іскерлікті дамыту 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t>суреттерді, заттарды қарап шыққаннан кейін алған әсерлерімен бөлісу.</w:t>
            </w:r>
          </w:p>
          <w:p w:rsidR="00326774" w:rsidRPr="00FD5D8B" w:rsidRDefault="00326774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Міндет: 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t>істернің суреттерді, заттарды қарап шыққаннан кейінгі әсерлер.</w:t>
            </w:r>
            <w:r w:rsidRPr="00FD5D8B">
              <w:rPr>
                <w:rFonts w:eastAsia="Times New Roman"/>
                <w:color w:val="000000"/>
                <w:sz w:val="28"/>
                <w:szCs w:val="28"/>
                <w:lang w:val="kk-KZ"/>
              </w:rPr>
              <w:t>(№12 карточка)</w:t>
            </w:r>
          </w:p>
          <w:p w:rsidR="00326774" w:rsidRPr="00FD5D8B" w:rsidRDefault="00326774" w:rsidP="009550D5">
            <w:pPr>
              <w:shd w:val="clear" w:color="auto" w:fill="FFFFFF"/>
              <w:jc w:val="both"/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545A5C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Сурет салу</w:t>
            </w:r>
            <w:r w:rsidRPr="00545A5C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– </w:t>
            </w:r>
            <w:r w:rsidRPr="00545A5C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шығармашылық, коммуникативтік, ойын әрекеттері</w:t>
            </w:r>
            <w:r w:rsidRPr="00545A5C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ойын </w:t>
            </w:r>
            <w:r w:rsidRPr="00FD5D8B">
              <w:rPr>
                <w:rFonts w:eastAsia="Times New Roman"/>
                <w:color w:val="000000"/>
                <w:sz w:val="28"/>
                <w:szCs w:val="28"/>
                <w:lang w:val="kk-KZ"/>
              </w:rPr>
              <w:t>"Жауырын"</w:t>
            </w:r>
          </w:p>
          <w:p w:rsidR="00326774" w:rsidRPr="00FD5D8B" w:rsidRDefault="00326774" w:rsidP="009550D5">
            <w:pPr>
              <w:ind w:left="66"/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Мақсаты: іскерлікті жетілдіру 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t>қарындаш пен қылқаламды қыспай ұстау дұрыс.</w:t>
            </w:r>
          </w:p>
          <w:p w:rsidR="00326774" w:rsidRPr="00FD5D8B" w:rsidRDefault="00326774" w:rsidP="009550D5">
            <w:pPr>
              <w:ind w:left="66"/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Міндет: 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t>дұрыс, олар қарындаш пен қылқаламды қыспай ұстайды.</w:t>
            </w:r>
          </w:p>
          <w:p w:rsidR="00326774" w:rsidRPr="00FD5D8B" w:rsidRDefault="00326774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FD5D8B">
              <w:rPr>
                <w:rFonts w:eastAsia="Times New Roman"/>
                <w:color w:val="000000"/>
                <w:sz w:val="28"/>
                <w:szCs w:val="28"/>
                <w:lang w:val="kk-KZ"/>
              </w:rPr>
              <w:t>(№7 карточка)</w:t>
            </w:r>
          </w:p>
          <w:p w:rsidR="00326774" w:rsidRPr="00FD5D8B" w:rsidRDefault="00326774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545A5C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Көркемдік әдебиет - шығармашылық, коммуникативтік, ойын әрекеттері</w:t>
            </w:r>
            <w:r w:rsidRPr="00545A5C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</w:t>
            </w:r>
            <w:r w:rsidRPr="00FD5D8B">
              <w:rPr>
                <w:rFonts w:eastAsia="Times New Roman"/>
                <w:color w:val="000000"/>
                <w:sz w:val="28"/>
                <w:szCs w:val="28"/>
                <w:lang w:val="kk-KZ"/>
              </w:rPr>
              <w:t>кітаптарды қарау</w:t>
            </w:r>
            <w:r w:rsidRPr="00545A5C">
              <w:rPr>
                <w:rFonts w:eastAsia="Times New Roman"/>
                <w:color w:val="000000"/>
                <w:sz w:val="28"/>
                <w:szCs w:val="28"/>
                <w:lang w:val="kk-KZ"/>
              </w:rPr>
              <w:t>);</w:t>
            </w:r>
          </w:p>
          <w:p w:rsidR="00326774" w:rsidRPr="007B18C5" w:rsidRDefault="00326774" w:rsidP="009550D5">
            <w:pPr>
              <w:ind w:left="52" w:right="283"/>
              <w:jc w:val="both"/>
              <w:rPr>
                <w:rFonts w:eastAsia="Times New Roman"/>
                <w:bCs/>
                <w:sz w:val="28"/>
                <w:szCs w:val="28"/>
                <w:lang w:val="kk-KZ"/>
              </w:rPr>
            </w:pPr>
            <w:r w:rsidRPr="00545A5C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Қоршаған ортамен танысу – еңбек, коммуникативтік іс-әрекет</w:t>
            </w:r>
            <w:r w:rsidRPr="00FD5D8B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7B18C5">
              <w:rPr>
                <w:rFonts w:eastAsia="Times New Roman"/>
                <w:bCs/>
                <w:sz w:val="28"/>
                <w:szCs w:val="28"/>
                <w:lang w:val="kk-KZ"/>
              </w:rPr>
              <w:t>"Үш затты ата"</w:t>
            </w:r>
          </w:p>
          <w:p w:rsidR="00326774" w:rsidRPr="00FD5D8B" w:rsidRDefault="00326774" w:rsidP="009550D5">
            <w:pPr>
              <w:ind w:left="52" w:right="283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rFonts w:eastAsia="Times New Roman"/>
                <w:sz w:val="28"/>
                <w:szCs w:val="28"/>
                <w:lang w:val="kk-KZ"/>
              </w:rPr>
              <w:t xml:space="preserve">Мақсаты: іскерлікті дамыту </w:t>
            </w:r>
            <w:r w:rsidRPr="005522B5">
              <w:rPr>
                <w:rFonts w:eastAsia="Times New Roman"/>
                <w:sz w:val="28"/>
                <w:szCs w:val="28"/>
                <w:lang w:val="kk-KZ"/>
              </w:rPr>
              <w:t>сөйлеуде әртүрлі заттардың атауларын қолдану</w:t>
            </w:r>
            <w:r>
              <w:rPr>
                <w:rFonts w:eastAsia="Times New Roman"/>
                <w:sz w:val="28"/>
                <w:szCs w:val="28"/>
                <w:lang w:val="kk-KZ"/>
              </w:rPr>
              <w:t>.</w:t>
            </w:r>
          </w:p>
          <w:p w:rsidR="00326774" w:rsidRDefault="00326774" w:rsidP="009550D5">
            <w:pPr>
              <w:ind w:left="52" w:right="283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 xml:space="preserve">Міндет: </w:t>
            </w:r>
            <w:r w:rsidRPr="005522B5">
              <w:rPr>
                <w:rFonts w:eastAsia="Times New Roman"/>
                <w:sz w:val="28"/>
                <w:szCs w:val="28"/>
                <w:lang w:val="kk-KZ"/>
              </w:rPr>
              <w:t>пайдалануда</w:t>
            </w:r>
            <w:r>
              <w:rPr>
                <w:rFonts w:eastAsia="Times New Roman"/>
                <w:sz w:val="28"/>
                <w:szCs w:val="28"/>
                <w:lang w:val="kk-KZ"/>
              </w:rPr>
              <w:t>жайлылық</w:t>
            </w:r>
            <w:r w:rsidRPr="005522B5">
              <w:rPr>
                <w:rFonts w:eastAsia="Times New Roman"/>
                <w:sz w:val="28"/>
                <w:szCs w:val="28"/>
                <w:lang w:val="kk-KZ"/>
              </w:rPr>
              <w:t xml:space="preserve"> сөйлеуде әртүрлі заттардың атаулары.</w:t>
            </w:r>
          </w:p>
          <w:p w:rsidR="00326774" w:rsidRPr="00545A5C" w:rsidRDefault="00326774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545A5C">
              <w:rPr>
                <w:rFonts w:eastAsia="Times New Roman"/>
                <w:sz w:val="28"/>
                <w:szCs w:val="28"/>
                <w:lang w:val="kk-KZ"/>
              </w:rPr>
              <w:lastRenderedPageBreak/>
              <w:t>(№ карточка</w:t>
            </w:r>
            <w:r>
              <w:rPr>
                <w:rFonts w:eastAsia="Times New Roman"/>
                <w:sz w:val="28"/>
                <w:szCs w:val="28"/>
                <w:lang w:val="kk-KZ"/>
              </w:rPr>
              <w:t>5</w:t>
            </w:r>
            <w:r w:rsidRPr="00545A5C">
              <w:rPr>
                <w:rFonts w:eastAsia="Times New Roman"/>
                <w:sz w:val="28"/>
                <w:szCs w:val="28"/>
                <w:lang w:val="kk-KZ"/>
              </w:rPr>
              <w:t>)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Еркін ойын</w:t>
            </w:r>
          </w:p>
        </w:tc>
        <w:tc>
          <w:tcPr>
            <w:tcW w:w="2830" w:type="dxa"/>
            <w:gridSpan w:val="4"/>
          </w:tcPr>
          <w:p w:rsidR="00326774" w:rsidRPr="0062507F" w:rsidRDefault="00326774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545A5C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Сөйлеуді дамыту – коммуникативтік, ойын әрекеттері</w:t>
            </w:r>
            <w:proofErr w:type="spellStart"/>
            <w:r w:rsidRPr="00545A5C">
              <w:rPr>
                <w:rFonts w:eastAsia="Times New Roman"/>
                <w:color w:val="000000"/>
                <w:sz w:val="28"/>
                <w:szCs w:val="28"/>
              </w:rPr>
              <w:t>ойын</w:t>
            </w:r>
            <w:proofErr w:type="spellEnd"/>
          </w:p>
          <w:p w:rsidR="00326774" w:rsidRPr="00545A5C" w:rsidRDefault="00326774" w:rsidP="009550D5">
            <w:pPr>
              <w:shd w:val="clear" w:color="auto" w:fill="FFFFFF"/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"</w:t>
            </w:r>
            <w:proofErr w:type="spellStart"/>
            <w:r w:rsidRPr="00545A5C">
              <w:rPr>
                <w:sz w:val="28"/>
                <w:szCs w:val="28"/>
              </w:rPr>
              <w:t>Балалар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сурет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салады</w:t>
            </w:r>
            <w:proofErr w:type="spellEnd"/>
            <w:r w:rsidRPr="00545A5C">
              <w:rPr>
                <w:sz w:val="28"/>
                <w:szCs w:val="28"/>
              </w:rPr>
              <w:t>"</w:t>
            </w:r>
          </w:p>
          <w:p w:rsidR="00326774" w:rsidRDefault="00326774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Fonts w:eastAsia="Times New Roman"/>
                <w:sz w:val="28"/>
                <w:szCs w:val="28"/>
              </w:rPr>
              <w:t>суреттерді</w:t>
            </w:r>
            <w:proofErr w:type="spellEnd"/>
            <w:r w:rsidRPr="00545A5C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545A5C">
              <w:rPr>
                <w:rFonts w:eastAsia="Times New Roman"/>
                <w:sz w:val="28"/>
                <w:szCs w:val="28"/>
              </w:rPr>
              <w:t>заттарды</w:t>
            </w:r>
            <w:proofErr w:type="spellEnd"/>
            <w:r w:rsidRPr="00545A5C">
              <w:rPr>
                <w:rFonts w:eastAsia="Times New Roman"/>
                <w:sz w:val="28"/>
                <w:szCs w:val="28"/>
              </w:rPr>
              <w:t xml:space="preserve"> қарап </w:t>
            </w:r>
            <w:proofErr w:type="spellStart"/>
            <w:r w:rsidRPr="00545A5C">
              <w:rPr>
                <w:rFonts w:eastAsia="Times New Roman"/>
                <w:sz w:val="28"/>
                <w:szCs w:val="28"/>
              </w:rPr>
              <w:t>шыққаннан</w:t>
            </w:r>
            <w:proofErr w:type="spellEnd"/>
            <w:r w:rsidRPr="00545A5C">
              <w:rPr>
                <w:rFonts w:eastAsia="Times New Roman"/>
                <w:sz w:val="28"/>
                <w:szCs w:val="28"/>
              </w:rPr>
              <w:t xml:space="preserve"> кейін </w:t>
            </w:r>
            <w:proofErr w:type="spellStart"/>
            <w:r w:rsidRPr="00545A5C">
              <w:rPr>
                <w:rFonts w:eastAsia="Times New Roman"/>
                <w:sz w:val="28"/>
                <w:szCs w:val="28"/>
              </w:rPr>
              <w:t>алған</w:t>
            </w:r>
            <w:proofErr w:type="spellEnd"/>
            <w:r w:rsidRPr="00545A5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Fonts w:eastAsia="Times New Roman"/>
                <w:sz w:val="28"/>
                <w:szCs w:val="28"/>
              </w:rPr>
              <w:t>әсерлерімен</w:t>
            </w:r>
            <w:proofErr w:type="spellEnd"/>
            <w:r w:rsidRPr="00545A5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Fonts w:eastAsia="Times New Roman"/>
                <w:sz w:val="28"/>
                <w:szCs w:val="28"/>
              </w:rPr>
              <w:t>бөлісу</w:t>
            </w:r>
            <w:proofErr w:type="spellEnd"/>
            <w:r w:rsidRPr="00545A5C">
              <w:rPr>
                <w:rFonts w:eastAsia="Times New Roman"/>
                <w:sz w:val="28"/>
                <w:szCs w:val="28"/>
              </w:rPr>
              <w:t>.</w:t>
            </w:r>
          </w:p>
          <w:p w:rsidR="00326774" w:rsidRPr="00545A5C" w:rsidRDefault="00326774" w:rsidP="009550D5">
            <w:pPr>
              <w:rPr>
                <w:color w:val="000000"/>
                <w:sz w:val="28"/>
                <w:szCs w:val="28"/>
              </w:rPr>
            </w:pPr>
            <w:proofErr w:type="spellStart"/>
            <w:r w:rsidRPr="00545A5C">
              <w:rPr>
                <w:sz w:val="28"/>
                <w:szCs w:val="28"/>
              </w:rPr>
              <w:t>Міндет</w:t>
            </w:r>
            <w:proofErr w:type="spellEnd"/>
            <w:r w:rsidRPr="00545A5C">
              <w:rPr>
                <w:sz w:val="28"/>
                <w:szCs w:val="28"/>
              </w:rPr>
              <w:t xml:space="preserve">: </w:t>
            </w:r>
            <w:proofErr w:type="spellStart"/>
            <w:r w:rsidRPr="00545A5C">
              <w:rPr>
                <w:rFonts w:eastAsia="Times New Roman"/>
                <w:sz w:val="28"/>
                <w:szCs w:val="28"/>
              </w:rPr>
              <w:t>істер</w:t>
            </w:r>
            <w:r>
              <w:rPr>
                <w:rFonts w:eastAsia="Times New Roman"/>
                <w:sz w:val="28"/>
                <w:szCs w:val="28"/>
              </w:rPr>
              <w:t>нің</w:t>
            </w:r>
            <w:proofErr w:type="spellEnd"/>
            <w:r w:rsidRPr="00545A5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Fonts w:eastAsia="Times New Roman"/>
                <w:sz w:val="28"/>
                <w:szCs w:val="28"/>
              </w:rPr>
              <w:t>суреттерді</w:t>
            </w:r>
            <w:proofErr w:type="spellEnd"/>
            <w:r w:rsidRPr="00545A5C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545A5C">
              <w:rPr>
                <w:rFonts w:eastAsia="Times New Roman"/>
                <w:sz w:val="28"/>
                <w:szCs w:val="28"/>
              </w:rPr>
              <w:t>заттарды</w:t>
            </w:r>
            <w:proofErr w:type="spellEnd"/>
            <w:r w:rsidRPr="00545A5C">
              <w:rPr>
                <w:rFonts w:eastAsia="Times New Roman"/>
                <w:sz w:val="28"/>
                <w:szCs w:val="28"/>
              </w:rPr>
              <w:t xml:space="preserve"> қарап </w:t>
            </w:r>
            <w:proofErr w:type="spellStart"/>
            <w:r w:rsidRPr="00545A5C">
              <w:rPr>
                <w:rFonts w:eastAsia="Times New Roman"/>
                <w:sz w:val="28"/>
                <w:szCs w:val="28"/>
              </w:rPr>
              <w:t>шыққаннан</w:t>
            </w:r>
            <w:proofErr w:type="spellEnd"/>
            <w:r w:rsidRPr="00545A5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Fonts w:eastAsia="Times New Roman"/>
                <w:sz w:val="28"/>
                <w:szCs w:val="28"/>
              </w:rPr>
              <w:lastRenderedPageBreak/>
              <w:t>кейінгі</w:t>
            </w:r>
            <w:proofErr w:type="spellEnd"/>
            <w:r w:rsidRPr="00545A5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Fonts w:eastAsia="Times New Roman"/>
                <w:sz w:val="28"/>
                <w:szCs w:val="28"/>
              </w:rPr>
              <w:t>әсерлер</w:t>
            </w:r>
            <w:proofErr w:type="spellEnd"/>
            <w:r w:rsidRPr="00545A5C">
              <w:rPr>
                <w:rFonts w:eastAsia="Times New Roman"/>
                <w:sz w:val="28"/>
                <w:szCs w:val="28"/>
              </w:rPr>
              <w:t>.</w:t>
            </w:r>
            <w:r w:rsidRPr="00545A5C">
              <w:rPr>
                <w:color w:val="000000"/>
                <w:sz w:val="28"/>
                <w:szCs w:val="28"/>
              </w:rPr>
              <w:t>(№13 карточка)</w:t>
            </w:r>
          </w:p>
          <w:p w:rsidR="00326774" w:rsidRPr="00545A5C" w:rsidRDefault="00326774" w:rsidP="009550D5">
            <w:pPr>
              <w:widowControl w:val="0"/>
              <w:jc w:val="both"/>
              <w:rPr>
                <w:sz w:val="28"/>
                <w:szCs w:val="28"/>
              </w:rPr>
            </w:pPr>
            <w:r w:rsidRPr="00545A5C">
              <w:rPr>
                <w:rFonts w:eastAsia="Times New Roman"/>
                <w:b/>
                <w:sz w:val="28"/>
                <w:szCs w:val="28"/>
                <w:lang w:val="kk-KZ"/>
              </w:rPr>
              <w:t xml:space="preserve">Құрастыру - коммуникативтік, танымдық, ойын әрекеттері </w:t>
            </w:r>
            <w:r w:rsidRPr="00545A5C">
              <w:rPr>
                <w:rFonts w:eastAsia="Times New Roman"/>
                <w:bCs/>
                <w:sz w:val="28"/>
                <w:szCs w:val="28"/>
                <w:lang w:val="kk-KZ"/>
              </w:rPr>
              <w:t>ойын</w:t>
            </w:r>
            <w:r w:rsidRPr="00545A5C">
              <w:rPr>
                <w:sz w:val="28"/>
                <w:szCs w:val="28"/>
              </w:rPr>
              <w:t>"</w:t>
            </w:r>
            <w:proofErr w:type="spellStart"/>
            <w:r w:rsidRPr="00545A5C">
              <w:rPr>
                <w:sz w:val="28"/>
                <w:szCs w:val="28"/>
              </w:rPr>
              <w:t>Әтешке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арналған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орындық</w:t>
            </w:r>
            <w:proofErr w:type="spellEnd"/>
            <w:r w:rsidRPr="00545A5C">
              <w:rPr>
                <w:sz w:val="28"/>
                <w:szCs w:val="28"/>
              </w:rPr>
              <w:t>"</w:t>
            </w:r>
          </w:p>
          <w:p w:rsidR="00326774" w:rsidRDefault="00326774" w:rsidP="009550D5">
            <w:pPr>
              <w:widowControl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545A5C">
              <w:rPr>
                <w:rFonts w:eastAsia="Times New Roman"/>
                <w:sz w:val="28"/>
                <w:szCs w:val="28"/>
                <w:lang w:val="kk-KZ"/>
              </w:rPr>
              <w:t>сюжеттік ойында құрастырылған құрылымды пайдалану.</w:t>
            </w:r>
          </w:p>
          <w:p w:rsidR="00326774" w:rsidRPr="00545A5C" w:rsidRDefault="00326774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proofErr w:type="spellStart"/>
            <w:r w:rsidRPr="00545A5C">
              <w:rPr>
                <w:sz w:val="28"/>
                <w:szCs w:val="28"/>
              </w:rPr>
              <w:t>Міндет</w:t>
            </w:r>
            <w:proofErr w:type="spellEnd"/>
            <w:r w:rsidRPr="00545A5C">
              <w:rPr>
                <w:sz w:val="28"/>
                <w:szCs w:val="28"/>
              </w:rPr>
              <w:t xml:space="preserve">: </w:t>
            </w:r>
            <w:r w:rsidRPr="00545A5C">
              <w:rPr>
                <w:rFonts w:eastAsia="Times New Roman"/>
                <w:sz w:val="28"/>
                <w:szCs w:val="28"/>
                <w:lang w:val="kk-KZ"/>
              </w:rPr>
              <w:t>пайдалануда</w:t>
            </w:r>
            <w:r>
              <w:rPr>
                <w:rFonts w:eastAsia="Times New Roman"/>
                <w:sz w:val="28"/>
                <w:szCs w:val="28"/>
                <w:lang w:val="kk-KZ"/>
              </w:rPr>
              <w:t>жайлылық</w:t>
            </w:r>
            <w:r w:rsidRPr="00545A5C">
              <w:rPr>
                <w:rFonts w:eastAsia="Times New Roman"/>
                <w:sz w:val="28"/>
                <w:szCs w:val="28"/>
                <w:lang w:val="kk-KZ"/>
              </w:rPr>
              <w:t xml:space="preserve"> сюжеттік ойында салынған құрылым.</w:t>
            </w:r>
          </w:p>
          <w:p w:rsidR="00326774" w:rsidRPr="00545A5C" w:rsidRDefault="00326774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545A5C">
              <w:rPr>
                <w:rFonts w:eastAsia="Times New Roman"/>
                <w:sz w:val="28"/>
                <w:szCs w:val="28"/>
                <w:lang w:val="kk-KZ"/>
              </w:rPr>
              <w:t>(№6 карточка)</w:t>
            </w:r>
          </w:p>
          <w:p w:rsidR="00326774" w:rsidRPr="00545A5C" w:rsidRDefault="00326774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545A5C">
              <w:rPr>
                <w:rFonts w:eastAsia="Times New Roman"/>
                <w:b/>
                <w:sz w:val="28"/>
                <w:szCs w:val="28"/>
                <w:lang w:val="kk-KZ"/>
              </w:rPr>
              <w:t xml:space="preserve">Көркем әдебиет - коммуникативтік, ойын әрекеттері </w:t>
            </w:r>
            <w:r w:rsidRPr="00545A5C">
              <w:rPr>
                <w:rFonts w:eastAsia="Times New Roman"/>
                <w:sz w:val="28"/>
                <w:szCs w:val="28"/>
                <w:lang w:val="kk-KZ"/>
              </w:rPr>
              <w:t>сюжеттік-рөлдік ойын "Отбасы"</w:t>
            </w:r>
          </w:p>
          <w:p w:rsidR="00326774" w:rsidRDefault="00326774" w:rsidP="009550D5">
            <w:pPr>
              <w:jc w:val="both"/>
              <w:rPr>
                <w:rFonts w:eastAsia="Times New Roman"/>
                <w:bCs/>
                <w:sz w:val="28"/>
                <w:szCs w:val="28"/>
                <w:lang w:val="kk-KZ"/>
              </w:rPr>
            </w:pPr>
            <w:r>
              <w:rPr>
                <w:rFonts w:eastAsia="Times New Roman"/>
                <w:bCs/>
                <w:sz w:val="28"/>
                <w:szCs w:val="28"/>
                <w:lang w:val="kk-KZ"/>
              </w:rPr>
              <w:t>Мақсаты: ана мен әке рөлін қабылдау қабілетін дамыту.</w:t>
            </w:r>
          </w:p>
          <w:p w:rsidR="00326774" w:rsidRPr="00FA003F" w:rsidRDefault="00326774" w:rsidP="009550D5">
            <w:pPr>
              <w:jc w:val="both"/>
              <w:rPr>
                <w:spacing w:val="-5"/>
                <w:sz w:val="28"/>
                <w:szCs w:val="28"/>
              </w:rPr>
            </w:pPr>
            <w:r w:rsidRPr="00BB021D">
              <w:rPr>
                <w:rFonts w:eastAsia="Times New Roman"/>
                <w:bCs/>
                <w:sz w:val="28"/>
                <w:szCs w:val="28"/>
                <w:lang w:val="kk-KZ"/>
              </w:rPr>
              <w:t>Міндет:</w:t>
            </w:r>
            <w:proofErr w:type="spellStart"/>
            <w:r>
              <w:rPr>
                <w:spacing w:val="-5"/>
                <w:sz w:val="28"/>
                <w:szCs w:val="28"/>
              </w:rPr>
              <w:t>ана</w:t>
            </w:r>
            <w:proofErr w:type="spellEnd"/>
            <w:r>
              <w:rPr>
                <w:spacing w:val="-5"/>
                <w:sz w:val="28"/>
                <w:szCs w:val="28"/>
              </w:rPr>
              <w:t xml:space="preserve"> мен </w:t>
            </w:r>
            <w:proofErr w:type="spellStart"/>
            <w:r>
              <w:rPr>
                <w:spacing w:val="-5"/>
                <w:sz w:val="28"/>
                <w:szCs w:val="28"/>
              </w:rPr>
              <w:t>әке</w:t>
            </w:r>
            <w:proofErr w:type="spellEnd"/>
            <w:r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5"/>
                <w:sz w:val="28"/>
                <w:szCs w:val="28"/>
              </w:rPr>
              <w:t>рөлін</w:t>
            </w:r>
            <w:proofErr w:type="spellEnd"/>
            <w:r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5"/>
                <w:sz w:val="28"/>
                <w:szCs w:val="28"/>
              </w:rPr>
              <w:t>өздеріне</w:t>
            </w:r>
            <w:proofErr w:type="spellEnd"/>
            <w:r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5"/>
                <w:sz w:val="28"/>
                <w:szCs w:val="28"/>
              </w:rPr>
              <w:t>алады</w:t>
            </w:r>
            <w:proofErr w:type="spellEnd"/>
            <w:r w:rsidRPr="00FA003F">
              <w:rPr>
                <w:spacing w:val="-5"/>
                <w:sz w:val="28"/>
                <w:szCs w:val="28"/>
              </w:rPr>
              <w:t>.</w:t>
            </w:r>
          </w:p>
          <w:p w:rsidR="00326774" w:rsidRPr="00DF1D8B" w:rsidRDefault="00326774" w:rsidP="009550D5">
            <w:pPr>
              <w:rPr>
                <w:sz w:val="28"/>
                <w:szCs w:val="28"/>
              </w:rPr>
            </w:pPr>
          </w:p>
        </w:tc>
        <w:tc>
          <w:tcPr>
            <w:tcW w:w="1013" w:type="dxa"/>
            <w:gridSpan w:val="2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</w:p>
        </w:tc>
      </w:tr>
      <w:tr w:rsidR="00326774" w:rsidRPr="00545A5C" w:rsidTr="009550D5">
        <w:tc>
          <w:tcPr>
            <w:tcW w:w="2502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proofErr w:type="spellStart"/>
            <w:r w:rsidRPr="00545A5C">
              <w:rPr>
                <w:sz w:val="28"/>
                <w:szCs w:val="28"/>
              </w:rPr>
              <w:lastRenderedPageBreak/>
              <w:t>Таңертеңгі</w:t>
            </w:r>
            <w:proofErr w:type="spellEnd"/>
            <w:r w:rsidRPr="00545A5C">
              <w:rPr>
                <w:sz w:val="28"/>
                <w:szCs w:val="28"/>
              </w:rPr>
              <w:t xml:space="preserve"> гимнастика</w:t>
            </w:r>
          </w:p>
        </w:tc>
        <w:tc>
          <w:tcPr>
            <w:tcW w:w="12284" w:type="dxa"/>
            <w:gridSpan w:val="11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proofErr w:type="spellStart"/>
            <w:r w:rsidRPr="00545A5C">
              <w:rPr>
                <w:rFonts w:eastAsia="Times New Roman"/>
                <w:color w:val="000000"/>
                <w:sz w:val="28"/>
                <w:szCs w:val="28"/>
              </w:rPr>
              <w:t>Наурызға</w:t>
            </w:r>
            <w:proofErr w:type="spellEnd"/>
            <w:r w:rsidRPr="00545A5C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Fonts w:eastAsia="Times New Roman"/>
                <w:color w:val="000000"/>
                <w:sz w:val="28"/>
                <w:szCs w:val="28"/>
              </w:rPr>
              <w:t>арналған</w:t>
            </w:r>
            <w:proofErr w:type="spellEnd"/>
            <w:r w:rsidRPr="00545A5C">
              <w:rPr>
                <w:rFonts w:eastAsia="Times New Roman"/>
                <w:color w:val="000000"/>
                <w:sz w:val="28"/>
                <w:szCs w:val="28"/>
              </w:rPr>
              <w:t xml:space="preserve"> №2 </w:t>
            </w:r>
            <w:proofErr w:type="spellStart"/>
            <w:r w:rsidRPr="00545A5C">
              <w:rPr>
                <w:rFonts w:eastAsia="Times New Roman"/>
                <w:color w:val="000000"/>
                <w:sz w:val="28"/>
                <w:szCs w:val="28"/>
              </w:rPr>
              <w:t>таңертеңгілік</w:t>
            </w:r>
            <w:proofErr w:type="spellEnd"/>
            <w:r w:rsidRPr="00545A5C">
              <w:rPr>
                <w:rFonts w:eastAsia="Times New Roman"/>
                <w:color w:val="000000"/>
                <w:sz w:val="28"/>
                <w:szCs w:val="28"/>
              </w:rPr>
              <w:t xml:space="preserve"> жаттығулар </w:t>
            </w:r>
            <w:proofErr w:type="spellStart"/>
            <w:r w:rsidRPr="00545A5C">
              <w:rPr>
                <w:rFonts w:eastAsia="Times New Roman"/>
                <w:color w:val="000000"/>
                <w:sz w:val="28"/>
                <w:szCs w:val="28"/>
              </w:rPr>
              <w:t>кешені</w:t>
            </w:r>
            <w:proofErr w:type="spellEnd"/>
            <w:r w:rsidRPr="00545A5C">
              <w:rPr>
                <w:rFonts w:eastAsia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545A5C">
              <w:rPr>
                <w:rFonts w:eastAsia="Times New Roman"/>
                <w:b/>
                <w:color w:val="000000"/>
                <w:sz w:val="28"/>
                <w:szCs w:val="28"/>
              </w:rPr>
              <w:t>қозғалыс</w:t>
            </w:r>
            <w:proofErr w:type="spellEnd"/>
            <w:r w:rsidRPr="00545A5C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Fonts w:eastAsia="Times New Roman"/>
                <w:b/>
                <w:color w:val="000000"/>
                <w:sz w:val="28"/>
                <w:szCs w:val="28"/>
              </w:rPr>
              <w:t>белсенділігі</w:t>
            </w:r>
            <w:proofErr w:type="spellEnd"/>
            <w:r w:rsidRPr="00545A5C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45A5C">
              <w:rPr>
                <w:rFonts w:eastAsia="Times New Roman"/>
                <w:b/>
                <w:color w:val="000000"/>
                <w:sz w:val="28"/>
                <w:szCs w:val="28"/>
              </w:rPr>
              <w:t>ойын</w:t>
            </w:r>
            <w:proofErr w:type="spellEnd"/>
            <w:r w:rsidRPr="00545A5C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Fonts w:eastAsia="Times New Roman"/>
                <w:b/>
                <w:color w:val="000000"/>
                <w:sz w:val="28"/>
                <w:szCs w:val="28"/>
              </w:rPr>
              <w:t>әрекеті</w:t>
            </w:r>
            <w:proofErr w:type="spellEnd"/>
            <w:r w:rsidRPr="00545A5C">
              <w:rPr>
                <w:rFonts w:eastAsia="Times New Roman"/>
                <w:color w:val="000000"/>
                <w:sz w:val="28"/>
                <w:szCs w:val="28"/>
              </w:rPr>
              <w:t>)</w:t>
            </w:r>
          </w:p>
        </w:tc>
      </w:tr>
      <w:tr w:rsidR="00326774" w:rsidRPr="00545A5C" w:rsidTr="009550D5">
        <w:tc>
          <w:tcPr>
            <w:tcW w:w="2502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proofErr w:type="spellStart"/>
            <w:r w:rsidRPr="00545A5C">
              <w:rPr>
                <w:sz w:val="28"/>
                <w:szCs w:val="28"/>
              </w:rPr>
              <w:t>Таңғы</w:t>
            </w:r>
            <w:proofErr w:type="spellEnd"/>
            <w:r w:rsidRPr="00545A5C">
              <w:rPr>
                <w:sz w:val="28"/>
                <w:szCs w:val="28"/>
              </w:rPr>
              <w:t xml:space="preserve"> ас</w:t>
            </w:r>
          </w:p>
        </w:tc>
        <w:tc>
          <w:tcPr>
            <w:tcW w:w="12284" w:type="dxa"/>
            <w:gridSpan w:val="11"/>
          </w:tcPr>
          <w:p w:rsidR="00326774" w:rsidRDefault="00326774" w:rsidP="009550D5">
            <w:pPr>
              <w:rPr>
                <w:sz w:val="28"/>
                <w:szCs w:val="28"/>
              </w:rPr>
            </w:pPr>
            <w:proofErr w:type="spellStart"/>
            <w:r w:rsidRPr="00545A5C">
              <w:rPr>
                <w:sz w:val="28"/>
                <w:szCs w:val="28"/>
              </w:rPr>
              <w:t>Тақпақ</w:t>
            </w:r>
            <w:proofErr w:type="spellEnd"/>
            <w:r w:rsidRPr="00545A5C">
              <w:rPr>
                <w:sz w:val="28"/>
                <w:szCs w:val="28"/>
              </w:rPr>
              <w:t xml:space="preserve"> оқу</w:t>
            </w:r>
          </w:p>
          <w:p w:rsidR="00326774" w:rsidRPr="003B298B" w:rsidRDefault="00326774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3B298B">
              <w:rPr>
                <w:color w:val="000000"/>
                <w:sz w:val="28"/>
                <w:szCs w:val="28"/>
              </w:rPr>
              <w:t>Дәмді</w:t>
            </w:r>
            <w:proofErr w:type="spellEnd"/>
            <w:r w:rsidRPr="003B298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B298B">
              <w:rPr>
                <w:color w:val="000000"/>
                <w:sz w:val="28"/>
                <w:szCs w:val="28"/>
              </w:rPr>
              <w:t>ботқа</w:t>
            </w:r>
            <w:proofErr w:type="spellEnd"/>
            <w:r w:rsidRPr="003B298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B298B">
              <w:rPr>
                <w:color w:val="000000"/>
                <w:sz w:val="28"/>
                <w:szCs w:val="28"/>
              </w:rPr>
              <w:t>түтіндейді</w:t>
            </w:r>
            <w:proofErr w:type="spellEnd"/>
            <w:r w:rsidRPr="003B298B">
              <w:rPr>
                <w:color w:val="000000"/>
                <w:sz w:val="28"/>
                <w:szCs w:val="28"/>
              </w:rPr>
              <w:t>,</w:t>
            </w:r>
            <w:r w:rsidRPr="003B298B">
              <w:rPr>
                <w:color w:val="000000"/>
                <w:sz w:val="28"/>
                <w:szCs w:val="28"/>
              </w:rPr>
              <w:br/>
              <w:t xml:space="preserve">Маша </w:t>
            </w:r>
            <w:proofErr w:type="spellStart"/>
            <w:r w:rsidRPr="003B298B">
              <w:rPr>
                <w:color w:val="000000"/>
                <w:sz w:val="28"/>
                <w:szCs w:val="28"/>
              </w:rPr>
              <w:t>ботқасы</w:t>
            </w:r>
            <w:proofErr w:type="spellEnd"/>
            <w:r w:rsidRPr="003B298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B298B">
              <w:rPr>
                <w:color w:val="000000"/>
                <w:sz w:val="28"/>
                <w:szCs w:val="28"/>
              </w:rPr>
              <w:t>отырады</w:t>
            </w:r>
            <w:proofErr w:type="spellEnd"/>
            <w:r w:rsidRPr="003B298B">
              <w:rPr>
                <w:color w:val="000000"/>
                <w:sz w:val="28"/>
                <w:szCs w:val="28"/>
              </w:rPr>
              <w:t>,</w:t>
            </w:r>
            <w:r w:rsidRPr="003B298B">
              <w:rPr>
                <w:color w:val="000000"/>
                <w:sz w:val="28"/>
                <w:szCs w:val="28"/>
              </w:rPr>
              <w:br/>
            </w:r>
            <w:proofErr w:type="spellStart"/>
            <w:r w:rsidRPr="003B298B">
              <w:rPr>
                <w:color w:val="000000"/>
                <w:sz w:val="28"/>
                <w:szCs w:val="28"/>
              </w:rPr>
              <w:t>Ботқасы</w:t>
            </w:r>
            <w:proofErr w:type="spellEnd"/>
            <w:r w:rsidRPr="003B298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B298B">
              <w:rPr>
                <w:color w:val="000000"/>
                <w:sz w:val="28"/>
                <w:szCs w:val="28"/>
              </w:rPr>
              <w:t>өте</w:t>
            </w:r>
            <w:proofErr w:type="spellEnd"/>
            <w:r w:rsidRPr="003B298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B298B">
              <w:rPr>
                <w:color w:val="000000"/>
                <w:sz w:val="28"/>
                <w:szCs w:val="28"/>
              </w:rPr>
              <w:t>жақсы</w:t>
            </w:r>
            <w:proofErr w:type="spellEnd"/>
            <w:r w:rsidRPr="003B298B">
              <w:rPr>
                <w:color w:val="000000"/>
                <w:sz w:val="28"/>
                <w:szCs w:val="28"/>
              </w:rPr>
              <w:t>!</w:t>
            </w:r>
            <w:r w:rsidRPr="003B298B">
              <w:rPr>
                <w:color w:val="000000"/>
                <w:sz w:val="28"/>
                <w:szCs w:val="28"/>
              </w:rPr>
              <w:br/>
            </w:r>
            <w:proofErr w:type="spellStart"/>
            <w:r w:rsidRPr="003B298B">
              <w:rPr>
                <w:color w:val="000000"/>
                <w:sz w:val="28"/>
                <w:szCs w:val="28"/>
              </w:rPr>
              <w:t>Ботқаны</w:t>
            </w:r>
            <w:proofErr w:type="spellEnd"/>
            <w:r w:rsidRPr="003B298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B298B">
              <w:rPr>
                <w:color w:val="000000"/>
                <w:sz w:val="28"/>
                <w:szCs w:val="28"/>
              </w:rPr>
              <w:t>асықпай</w:t>
            </w:r>
            <w:proofErr w:type="spellEnd"/>
            <w:r w:rsidRPr="003B298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B298B">
              <w:rPr>
                <w:color w:val="000000"/>
                <w:sz w:val="28"/>
                <w:szCs w:val="28"/>
              </w:rPr>
              <w:t>жеді</w:t>
            </w:r>
            <w:proofErr w:type="spellEnd"/>
            <w:r w:rsidRPr="003B298B">
              <w:rPr>
                <w:color w:val="000000"/>
                <w:sz w:val="28"/>
                <w:szCs w:val="28"/>
              </w:rPr>
              <w:t>,</w:t>
            </w:r>
            <w:r w:rsidRPr="003B298B">
              <w:rPr>
                <w:color w:val="000000"/>
                <w:sz w:val="28"/>
                <w:szCs w:val="28"/>
              </w:rPr>
              <w:br/>
            </w:r>
            <w:proofErr w:type="spellStart"/>
            <w:r w:rsidRPr="003B298B">
              <w:rPr>
                <w:color w:val="000000"/>
                <w:sz w:val="28"/>
                <w:szCs w:val="28"/>
              </w:rPr>
              <w:t>Қасықпен</w:t>
            </w:r>
            <w:proofErr w:type="spellEnd"/>
            <w:r w:rsidRPr="003B298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B298B">
              <w:rPr>
                <w:color w:val="000000"/>
                <w:sz w:val="28"/>
                <w:szCs w:val="28"/>
              </w:rPr>
              <w:t>қасық</w:t>
            </w:r>
            <w:proofErr w:type="spellEnd"/>
            <w:r w:rsidRPr="003B298B">
              <w:rPr>
                <w:color w:val="000000"/>
                <w:sz w:val="28"/>
                <w:szCs w:val="28"/>
              </w:rPr>
              <w:br/>
              <w:t xml:space="preserve">Олар </w:t>
            </w:r>
            <w:proofErr w:type="spellStart"/>
            <w:r w:rsidRPr="003B298B">
              <w:rPr>
                <w:color w:val="000000"/>
                <w:sz w:val="28"/>
                <w:szCs w:val="28"/>
              </w:rPr>
              <w:t>аздап</w:t>
            </w:r>
            <w:proofErr w:type="spellEnd"/>
            <w:r w:rsidRPr="003B298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B298B">
              <w:rPr>
                <w:color w:val="000000"/>
                <w:sz w:val="28"/>
                <w:szCs w:val="28"/>
              </w:rPr>
              <w:t>жеді</w:t>
            </w:r>
            <w:proofErr w:type="spellEnd"/>
            <w:r w:rsidRPr="003B298B">
              <w:rPr>
                <w:color w:val="000000"/>
                <w:sz w:val="28"/>
                <w:szCs w:val="28"/>
              </w:rPr>
              <w:t>...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 xml:space="preserve">Балалардың </w:t>
            </w:r>
            <w:proofErr w:type="spellStart"/>
            <w:r w:rsidRPr="00545A5C">
              <w:rPr>
                <w:sz w:val="28"/>
                <w:szCs w:val="28"/>
              </w:rPr>
              <w:t>назарын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тамаққа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аудару</w:t>
            </w:r>
            <w:proofErr w:type="spellEnd"/>
            <w:r w:rsidRPr="00545A5C">
              <w:rPr>
                <w:sz w:val="28"/>
                <w:szCs w:val="28"/>
              </w:rPr>
              <w:t xml:space="preserve">, дастархан </w:t>
            </w:r>
            <w:proofErr w:type="spellStart"/>
            <w:r w:rsidRPr="00545A5C">
              <w:rPr>
                <w:sz w:val="28"/>
                <w:szCs w:val="28"/>
              </w:rPr>
              <w:t>басында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балалардың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дұрыс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қалпын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қадағалау</w:t>
            </w:r>
            <w:proofErr w:type="spellEnd"/>
            <w:r w:rsidRPr="00545A5C">
              <w:rPr>
                <w:sz w:val="28"/>
                <w:szCs w:val="28"/>
              </w:rPr>
              <w:t xml:space="preserve">, </w:t>
            </w:r>
            <w:proofErr w:type="spellStart"/>
            <w:r w:rsidRPr="00545A5C">
              <w:rPr>
                <w:sz w:val="28"/>
                <w:szCs w:val="28"/>
              </w:rPr>
              <w:t>тік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отыру</w:t>
            </w:r>
            <w:proofErr w:type="spellEnd"/>
            <w:r w:rsidRPr="00545A5C">
              <w:rPr>
                <w:sz w:val="28"/>
                <w:szCs w:val="28"/>
              </w:rPr>
              <w:t xml:space="preserve">, </w:t>
            </w:r>
            <w:proofErr w:type="spellStart"/>
            <w:r w:rsidRPr="00545A5C">
              <w:rPr>
                <w:sz w:val="28"/>
                <w:szCs w:val="28"/>
              </w:rPr>
              <w:t>алаңдамау</w:t>
            </w:r>
            <w:proofErr w:type="spellEnd"/>
            <w:r w:rsidRPr="00545A5C">
              <w:rPr>
                <w:sz w:val="28"/>
                <w:szCs w:val="28"/>
              </w:rPr>
              <w:t>.</w:t>
            </w:r>
          </w:p>
        </w:tc>
      </w:tr>
      <w:tr w:rsidR="00326774" w:rsidRPr="00545A5C" w:rsidTr="009550D5">
        <w:tc>
          <w:tcPr>
            <w:tcW w:w="2502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proofErr w:type="spellStart"/>
            <w:r w:rsidRPr="00545A5C">
              <w:rPr>
                <w:sz w:val="28"/>
                <w:szCs w:val="28"/>
              </w:rPr>
              <w:t>Ұйымдастырылған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іс-шараларға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дайындық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284" w:type="dxa"/>
            <w:gridSpan w:val="11"/>
          </w:tcPr>
          <w:p w:rsidR="00326774" w:rsidRDefault="00326774" w:rsidP="009550D5">
            <w:pPr>
              <w:rPr>
                <w:sz w:val="28"/>
                <w:szCs w:val="28"/>
              </w:rPr>
            </w:pPr>
            <w:r w:rsidRPr="004851B8">
              <w:rPr>
                <w:sz w:val="28"/>
                <w:szCs w:val="28"/>
              </w:rPr>
              <w:t>«</w:t>
            </w:r>
            <w:proofErr w:type="spellStart"/>
            <w:r w:rsidRPr="004851B8">
              <w:rPr>
                <w:sz w:val="28"/>
                <w:szCs w:val="28"/>
              </w:rPr>
              <w:t>Өнегелі</w:t>
            </w:r>
            <w:proofErr w:type="spellEnd"/>
            <w:r w:rsidRPr="004851B8">
              <w:rPr>
                <w:sz w:val="28"/>
                <w:szCs w:val="28"/>
              </w:rPr>
              <w:t xml:space="preserve"> 15 минут»</w:t>
            </w:r>
            <w:r>
              <w:rPr>
                <w:sz w:val="28"/>
                <w:szCs w:val="28"/>
              </w:rPr>
              <w:t xml:space="preserve"> №3 </w:t>
            </w:r>
            <w:proofErr w:type="spellStart"/>
            <w:r>
              <w:rPr>
                <w:sz w:val="28"/>
                <w:szCs w:val="28"/>
              </w:rPr>
              <w:t>әңгіме</w:t>
            </w:r>
            <w:proofErr w:type="spellEnd"/>
            <w:r>
              <w:rPr>
                <w:sz w:val="28"/>
                <w:szCs w:val="28"/>
              </w:rPr>
              <w:t xml:space="preserve"> "Мен – </w:t>
            </w:r>
            <w:proofErr w:type="spellStart"/>
            <w:r>
              <w:rPr>
                <w:sz w:val="28"/>
                <w:szCs w:val="28"/>
              </w:rPr>
              <w:t>Қазақстанның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кішкентай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азаматымын</w:t>
            </w:r>
            <w:proofErr w:type="spellEnd"/>
            <w:r>
              <w:rPr>
                <w:sz w:val="28"/>
                <w:szCs w:val="28"/>
              </w:rPr>
              <w:t>"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Сөйлеуді дамыту - коммуникативтік, ойындық, танымдық іс-әрекет</w:t>
            </w:r>
          </w:p>
        </w:tc>
      </w:tr>
      <w:tr w:rsidR="00326774" w:rsidRPr="00FD5D8B" w:rsidTr="009550D5">
        <w:tc>
          <w:tcPr>
            <w:tcW w:w="2502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proofErr w:type="spellStart"/>
            <w:r w:rsidRPr="00545A5C">
              <w:rPr>
                <w:sz w:val="28"/>
                <w:szCs w:val="28"/>
              </w:rPr>
              <w:t>Білім</w:t>
            </w:r>
            <w:proofErr w:type="spellEnd"/>
            <w:r w:rsidRPr="00545A5C">
              <w:rPr>
                <w:sz w:val="28"/>
                <w:szCs w:val="28"/>
              </w:rPr>
              <w:t xml:space="preserve"> беру </w:t>
            </w:r>
            <w:proofErr w:type="spellStart"/>
            <w:r w:rsidRPr="00545A5C">
              <w:rPr>
                <w:sz w:val="28"/>
                <w:szCs w:val="28"/>
              </w:rPr>
              <w:t>ұйымының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кестесі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бойынша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ұйымдастырылған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іс-шаралар</w:t>
            </w:r>
            <w:proofErr w:type="spellEnd"/>
          </w:p>
        </w:tc>
        <w:tc>
          <w:tcPr>
            <w:tcW w:w="2943" w:type="dxa"/>
          </w:tcPr>
          <w:p w:rsidR="00326774" w:rsidRPr="00545A5C" w:rsidRDefault="00326774" w:rsidP="009550D5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545A5C">
              <w:rPr>
                <w:b/>
                <w:bCs/>
                <w:sz w:val="28"/>
                <w:szCs w:val="28"/>
              </w:rPr>
              <w:t>Физикалық</w:t>
            </w:r>
            <w:r>
              <w:rPr>
                <w:b/>
                <w:bCs/>
                <w:sz w:val="28"/>
                <w:szCs w:val="28"/>
              </w:rPr>
              <w:t>тәрбие</w:t>
            </w:r>
            <w:proofErr w:type="spellEnd"/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 xml:space="preserve"> "</w:t>
            </w:r>
            <w:proofErr w:type="spellStart"/>
            <w:r w:rsidRPr="00545A5C">
              <w:rPr>
                <w:sz w:val="28"/>
                <w:szCs w:val="28"/>
              </w:rPr>
              <w:t>Суреттер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бойынша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тапсырмалар</w:t>
            </w:r>
            <w:proofErr w:type="spellEnd"/>
            <w:r w:rsidRPr="00545A5C">
              <w:rPr>
                <w:sz w:val="28"/>
                <w:szCs w:val="28"/>
              </w:rPr>
              <w:t>"</w:t>
            </w:r>
          </w:p>
          <w:p w:rsidR="00326774" w:rsidRDefault="00326774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доптарды</w:t>
            </w:r>
            <w:proofErr w:type="spellEnd"/>
            <w:r>
              <w:rPr>
                <w:sz w:val="28"/>
                <w:szCs w:val="28"/>
              </w:rPr>
              <w:t xml:space="preserve"> "</w:t>
            </w:r>
            <w:proofErr w:type="spellStart"/>
            <w:r>
              <w:rPr>
                <w:sz w:val="28"/>
                <w:szCs w:val="28"/>
              </w:rPr>
              <w:t>жыланмен</w:t>
            </w:r>
            <w:proofErr w:type="spellEnd"/>
            <w:r>
              <w:rPr>
                <w:sz w:val="28"/>
                <w:szCs w:val="28"/>
              </w:rPr>
              <w:t xml:space="preserve">" </w:t>
            </w:r>
            <w:proofErr w:type="spellStart"/>
            <w:r>
              <w:rPr>
                <w:sz w:val="28"/>
                <w:szCs w:val="28"/>
              </w:rPr>
              <w:t>домалату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дағдыларын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қалыптастыру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proofErr w:type="spellStart"/>
            <w:r w:rsidRPr="00545A5C">
              <w:rPr>
                <w:sz w:val="28"/>
                <w:szCs w:val="28"/>
              </w:rPr>
              <w:t>Міндет</w:t>
            </w:r>
            <w:proofErr w:type="spellEnd"/>
            <w:r w:rsidRPr="00545A5C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доптарды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домалату</w:t>
            </w:r>
            <w:proofErr w:type="spellEnd"/>
            <w:r w:rsidRPr="00545A5C">
              <w:rPr>
                <w:sz w:val="28"/>
                <w:szCs w:val="28"/>
              </w:rPr>
              <w:t xml:space="preserve"> "</w:t>
            </w:r>
            <w:proofErr w:type="spellStart"/>
            <w:r w:rsidRPr="00545A5C">
              <w:rPr>
                <w:sz w:val="28"/>
                <w:szCs w:val="28"/>
              </w:rPr>
              <w:t>жылан</w:t>
            </w:r>
            <w:proofErr w:type="spellEnd"/>
            <w:r w:rsidRPr="00545A5C">
              <w:rPr>
                <w:sz w:val="28"/>
                <w:szCs w:val="28"/>
              </w:rPr>
              <w:t>".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</w:p>
        </w:tc>
        <w:tc>
          <w:tcPr>
            <w:tcW w:w="2661" w:type="dxa"/>
            <w:gridSpan w:val="3"/>
          </w:tcPr>
          <w:p w:rsidR="00326774" w:rsidRPr="00545A5C" w:rsidRDefault="00326774" w:rsidP="009550D5">
            <w:pPr>
              <w:rPr>
                <w:b/>
                <w:sz w:val="28"/>
                <w:szCs w:val="28"/>
              </w:rPr>
            </w:pPr>
            <w:r w:rsidRPr="00545A5C">
              <w:rPr>
                <w:b/>
                <w:sz w:val="28"/>
                <w:szCs w:val="28"/>
              </w:rPr>
              <w:t>Музыка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"</w:t>
            </w:r>
            <w:proofErr w:type="spellStart"/>
            <w:r w:rsidRPr="00545A5C">
              <w:rPr>
                <w:sz w:val="28"/>
                <w:szCs w:val="28"/>
              </w:rPr>
              <w:t>Музыкалық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кішкентай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үй</w:t>
            </w:r>
            <w:proofErr w:type="spellEnd"/>
            <w:r w:rsidRPr="00545A5C">
              <w:rPr>
                <w:sz w:val="28"/>
                <w:szCs w:val="28"/>
              </w:rPr>
              <w:t>"</w:t>
            </w:r>
          </w:p>
          <w:p w:rsidR="00326774" w:rsidRDefault="00326774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Мақсаты: іскерлікті қалыптастыру </w:t>
            </w:r>
            <w:proofErr w:type="spellStart"/>
            <w:r w:rsidRPr="00545A5C">
              <w:rPr>
                <w:sz w:val="28"/>
                <w:szCs w:val="28"/>
              </w:rPr>
              <w:t>жеңіл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дыбыспен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ән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айту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326774" w:rsidRPr="00FD5D8B" w:rsidRDefault="00326774" w:rsidP="009550D5">
            <w:pPr>
              <w:rPr>
                <w:sz w:val="28"/>
                <w:szCs w:val="28"/>
                <w:lang w:val="kk-KZ"/>
              </w:rPr>
            </w:pPr>
            <w:r w:rsidRPr="00545A5C">
              <w:rPr>
                <w:sz w:val="28"/>
                <w:szCs w:val="28"/>
                <w:lang w:val="kk-KZ"/>
              </w:rPr>
              <w:t>Міндет</w:t>
            </w:r>
            <w:r w:rsidRPr="00FD5D8B">
              <w:rPr>
                <w:sz w:val="28"/>
                <w:szCs w:val="28"/>
                <w:lang w:val="kk-KZ"/>
              </w:rPr>
              <w:t>: жеңіл дыбыспен ән айту.</w:t>
            </w:r>
          </w:p>
          <w:p w:rsidR="00326774" w:rsidRPr="00545A5C" w:rsidRDefault="00326774" w:rsidP="009550D5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837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Домисолька</w:t>
            </w:r>
            <w:proofErr w:type="spellEnd"/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</w:p>
        </w:tc>
        <w:tc>
          <w:tcPr>
            <w:tcW w:w="2830" w:type="dxa"/>
            <w:gridSpan w:val="4"/>
          </w:tcPr>
          <w:p w:rsidR="00326774" w:rsidRDefault="00326774" w:rsidP="009550D5">
            <w:pPr>
              <w:rPr>
                <w:sz w:val="28"/>
                <w:szCs w:val="28"/>
              </w:rPr>
            </w:pPr>
          </w:p>
          <w:p w:rsidR="00326774" w:rsidRPr="00545A5C" w:rsidRDefault="00326774" w:rsidP="009550D5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545A5C">
              <w:rPr>
                <w:b/>
                <w:bCs/>
                <w:sz w:val="28"/>
                <w:szCs w:val="28"/>
              </w:rPr>
              <w:t>Қазақ</w:t>
            </w:r>
            <w:proofErr w:type="spellEnd"/>
            <w:r w:rsidRPr="00545A5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b/>
                <w:bCs/>
                <w:sz w:val="28"/>
                <w:szCs w:val="28"/>
              </w:rPr>
              <w:t>тілі</w:t>
            </w:r>
            <w:proofErr w:type="spellEnd"/>
          </w:p>
          <w:p w:rsidR="00326774" w:rsidRPr="00545A5C" w:rsidRDefault="00326774" w:rsidP="009550D5">
            <w:pPr>
              <w:rPr>
                <w:sz w:val="28"/>
                <w:szCs w:val="28"/>
                <w:lang w:val="kk-KZ"/>
              </w:rPr>
            </w:pPr>
            <w:r w:rsidRPr="00545A5C">
              <w:rPr>
                <w:sz w:val="28"/>
                <w:szCs w:val="28"/>
                <w:lang w:val="kk-KZ"/>
              </w:rPr>
              <w:t>«Түстер»</w:t>
            </w:r>
          </w:p>
          <w:p w:rsidR="00326774" w:rsidRDefault="00326774" w:rsidP="009550D5">
            <w:pPr>
              <w:rPr>
                <w:sz w:val="28"/>
                <w:szCs w:val="28"/>
                <w:lang w:val="kk-KZ"/>
              </w:rPr>
            </w:pPr>
            <w:r w:rsidRPr="00545A5C">
              <w:rPr>
                <w:sz w:val="28"/>
                <w:szCs w:val="28"/>
                <w:lang w:val="kk-KZ"/>
              </w:rPr>
              <w:t>Міндеті:   Түстер туралы түсінік беру.</w:t>
            </w:r>
          </w:p>
          <w:p w:rsidR="00326774" w:rsidRPr="003B298B" w:rsidRDefault="00326774" w:rsidP="009550D5">
            <w:pPr>
              <w:rPr>
                <w:sz w:val="28"/>
                <w:szCs w:val="28"/>
                <w:lang w:val="kk-KZ"/>
              </w:rPr>
            </w:pPr>
          </w:p>
          <w:p w:rsidR="00326774" w:rsidRPr="00FD5D8B" w:rsidRDefault="00326774" w:rsidP="009550D5">
            <w:pPr>
              <w:rPr>
                <w:b/>
                <w:bCs/>
                <w:sz w:val="28"/>
                <w:szCs w:val="28"/>
                <w:lang w:val="kk-KZ"/>
              </w:rPr>
            </w:pPr>
            <w:r w:rsidRPr="00FD5D8B">
              <w:rPr>
                <w:b/>
                <w:bCs/>
                <w:sz w:val="28"/>
                <w:szCs w:val="28"/>
                <w:lang w:val="kk-KZ"/>
              </w:rPr>
              <w:t>Физикалықтәрбие</w:t>
            </w:r>
          </w:p>
          <w:p w:rsidR="00326774" w:rsidRPr="00FD5D8B" w:rsidRDefault="00326774" w:rsidP="009550D5">
            <w:pPr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 "Біз бірге ойнаймыз"</w:t>
            </w:r>
          </w:p>
          <w:p w:rsidR="00326774" w:rsidRPr="00FD5D8B" w:rsidRDefault="00326774" w:rsidP="009550D5">
            <w:pPr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Мақсаты: қызығушылықты қалыптастыру "Қоңыздар" тыныс </w:t>
            </w:r>
            <w:r w:rsidRPr="00FD5D8B">
              <w:rPr>
                <w:sz w:val="28"/>
                <w:szCs w:val="28"/>
                <w:lang w:val="kk-KZ"/>
              </w:rPr>
              <w:lastRenderedPageBreak/>
              <w:t>алу жаттығуларын қолдана отырып дене жаттығуларын орындауға.</w:t>
            </w:r>
          </w:p>
          <w:p w:rsidR="00326774" w:rsidRPr="00FD5D8B" w:rsidRDefault="00326774" w:rsidP="009550D5">
            <w:pPr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>Міндет: дене жаттығуларын орындайды "Қоңыздар" тыныс алу жаттығуларын қолдану арқылы.</w:t>
            </w:r>
          </w:p>
          <w:p w:rsidR="00326774" w:rsidRPr="00FD5D8B" w:rsidRDefault="00326774" w:rsidP="009550D5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013" w:type="dxa"/>
            <w:gridSpan w:val="2"/>
          </w:tcPr>
          <w:p w:rsidR="00326774" w:rsidRPr="00545A5C" w:rsidRDefault="00326774" w:rsidP="009550D5">
            <w:pPr>
              <w:rPr>
                <w:sz w:val="28"/>
                <w:szCs w:val="28"/>
                <w:lang w:val="kk-KZ"/>
              </w:rPr>
            </w:pPr>
          </w:p>
        </w:tc>
      </w:tr>
      <w:tr w:rsidR="00326774" w:rsidRPr="00545A5C" w:rsidTr="009550D5">
        <w:tc>
          <w:tcPr>
            <w:tcW w:w="2502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 xml:space="preserve">2-ші </w:t>
            </w:r>
            <w:proofErr w:type="spellStart"/>
            <w:r w:rsidRPr="00545A5C">
              <w:rPr>
                <w:sz w:val="28"/>
                <w:szCs w:val="28"/>
              </w:rPr>
              <w:t>таңғы</w:t>
            </w:r>
            <w:proofErr w:type="spellEnd"/>
            <w:r w:rsidRPr="00545A5C">
              <w:rPr>
                <w:sz w:val="28"/>
                <w:szCs w:val="28"/>
              </w:rPr>
              <w:t xml:space="preserve"> ас</w:t>
            </w:r>
          </w:p>
        </w:tc>
        <w:tc>
          <w:tcPr>
            <w:tcW w:w="12284" w:type="dxa"/>
            <w:gridSpan w:val="11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 xml:space="preserve">Балалардың </w:t>
            </w:r>
            <w:proofErr w:type="spellStart"/>
            <w:r w:rsidRPr="00545A5C">
              <w:rPr>
                <w:sz w:val="28"/>
                <w:szCs w:val="28"/>
              </w:rPr>
              <w:t>назарын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тамаққа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аудару</w:t>
            </w:r>
            <w:proofErr w:type="spellEnd"/>
            <w:r w:rsidRPr="00545A5C">
              <w:rPr>
                <w:sz w:val="28"/>
                <w:szCs w:val="28"/>
              </w:rPr>
              <w:t xml:space="preserve">, дастархан </w:t>
            </w:r>
            <w:proofErr w:type="spellStart"/>
            <w:r w:rsidRPr="00545A5C">
              <w:rPr>
                <w:sz w:val="28"/>
                <w:szCs w:val="28"/>
              </w:rPr>
              <w:t>басында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балалардың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дұрыс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қалпын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қадағалау</w:t>
            </w:r>
            <w:proofErr w:type="spellEnd"/>
            <w:r w:rsidRPr="00545A5C">
              <w:rPr>
                <w:sz w:val="28"/>
                <w:szCs w:val="28"/>
              </w:rPr>
              <w:t xml:space="preserve">, </w:t>
            </w:r>
            <w:proofErr w:type="spellStart"/>
            <w:r w:rsidRPr="00545A5C">
              <w:rPr>
                <w:sz w:val="28"/>
                <w:szCs w:val="28"/>
              </w:rPr>
              <w:t>тік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отыру</w:t>
            </w:r>
            <w:proofErr w:type="spellEnd"/>
            <w:r w:rsidRPr="00545A5C">
              <w:rPr>
                <w:sz w:val="28"/>
                <w:szCs w:val="28"/>
              </w:rPr>
              <w:t xml:space="preserve">, </w:t>
            </w:r>
            <w:proofErr w:type="spellStart"/>
            <w:r w:rsidRPr="00545A5C">
              <w:rPr>
                <w:sz w:val="28"/>
                <w:szCs w:val="28"/>
              </w:rPr>
              <w:t>жасамау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алаңдау</w:t>
            </w:r>
            <w:proofErr w:type="spellEnd"/>
            <w:r w:rsidRPr="00545A5C">
              <w:rPr>
                <w:sz w:val="28"/>
                <w:szCs w:val="28"/>
              </w:rPr>
              <w:t xml:space="preserve"> үшін.</w:t>
            </w:r>
          </w:p>
        </w:tc>
      </w:tr>
      <w:tr w:rsidR="00326774" w:rsidRPr="00545A5C" w:rsidTr="009550D5">
        <w:tc>
          <w:tcPr>
            <w:tcW w:w="2502" w:type="dxa"/>
          </w:tcPr>
          <w:p w:rsidR="00326774" w:rsidRPr="00755DC5" w:rsidRDefault="00326774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Қазақ тілінің сөздігі</w:t>
            </w:r>
          </w:p>
        </w:tc>
        <w:tc>
          <w:tcPr>
            <w:tcW w:w="12284" w:type="dxa"/>
            <w:gridSpan w:val="11"/>
          </w:tcPr>
          <w:p w:rsidR="00326774" w:rsidRPr="00FD5D8B" w:rsidRDefault="00326774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Тұрмыстық сөздер</w:t>
            </w:r>
            <w:r w:rsidRPr="00FD5D8B">
              <w:rPr>
                <w:sz w:val="28"/>
                <w:szCs w:val="28"/>
                <w:lang w:val="kk-KZ"/>
              </w:rPr>
              <w:t>:</w:t>
            </w:r>
          </w:p>
          <w:p w:rsidR="00326774" w:rsidRDefault="00326774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Қар – снег</w:t>
            </w:r>
          </w:p>
          <w:p w:rsidR="00326774" w:rsidRDefault="00326774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Жел – жел</w:t>
            </w:r>
          </w:p>
          <w:p w:rsidR="00326774" w:rsidRPr="00755DC5" w:rsidRDefault="00326774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Жаңбыр - дождь</w:t>
            </w:r>
          </w:p>
        </w:tc>
      </w:tr>
      <w:tr w:rsidR="00326774" w:rsidRPr="00545A5C" w:rsidTr="009550D5">
        <w:tc>
          <w:tcPr>
            <w:tcW w:w="2502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proofErr w:type="spellStart"/>
            <w:r w:rsidRPr="00545A5C">
              <w:rPr>
                <w:sz w:val="28"/>
                <w:szCs w:val="28"/>
              </w:rPr>
              <w:t>Серуенге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дайындық</w:t>
            </w:r>
            <w:proofErr w:type="spellEnd"/>
          </w:p>
        </w:tc>
        <w:tc>
          <w:tcPr>
            <w:tcW w:w="12284" w:type="dxa"/>
            <w:gridSpan w:val="11"/>
          </w:tcPr>
          <w:p w:rsidR="00326774" w:rsidRDefault="00326774" w:rsidP="009550D5">
            <w:pPr>
              <w:rPr>
                <w:sz w:val="28"/>
                <w:szCs w:val="28"/>
              </w:rPr>
            </w:pPr>
            <w:proofErr w:type="spellStart"/>
            <w:r w:rsidRPr="00545A5C">
              <w:rPr>
                <w:sz w:val="28"/>
                <w:szCs w:val="28"/>
              </w:rPr>
              <w:t>Серуендеуге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деген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қызығушылықты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ояту</w:t>
            </w:r>
            <w:proofErr w:type="spellEnd"/>
            <w:r w:rsidRPr="00545A5C">
              <w:rPr>
                <w:sz w:val="28"/>
                <w:szCs w:val="28"/>
              </w:rPr>
              <w:t xml:space="preserve">, </w:t>
            </w:r>
            <w:proofErr w:type="spellStart"/>
            <w:r w:rsidRPr="00545A5C">
              <w:rPr>
                <w:sz w:val="28"/>
                <w:szCs w:val="28"/>
              </w:rPr>
              <w:t>балаларды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жүйелі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түрде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киіндіру</w:t>
            </w:r>
            <w:proofErr w:type="spellEnd"/>
            <w:r w:rsidRPr="00545A5C">
              <w:rPr>
                <w:sz w:val="28"/>
                <w:szCs w:val="28"/>
              </w:rPr>
              <w:t xml:space="preserve">, </w:t>
            </w:r>
            <w:proofErr w:type="spellStart"/>
            <w:r w:rsidRPr="00545A5C">
              <w:rPr>
                <w:sz w:val="28"/>
                <w:szCs w:val="28"/>
              </w:rPr>
              <w:t>дұрыс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киінуді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қадағалау</w:t>
            </w:r>
            <w:proofErr w:type="spellEnd"/>
          </w:p>
          <w:p w:rsidR="00326774" w:rsidRDefault="00326774" w:rsidP="009550D5">
            <w:pPr>
              <w:rPr>
                <w:sz w:val="28"/>
                <w:szCs w:val="28"/>
              </w:rPr>
            </w:pPr>
            <w:r>
              <w:rPr>
                <w:color w:val="000000"/>
                <w:sz w:val="32"/>
                <w:szCs w:val="32"/>
              </w:rPr>
              <w:t>.</w:t>
            </w:r>
            <w:proofErr w:type="spellStart"/>
            <w:r w:rsidRPr="00984524">
              <w:rPr>
                <w:color w:val="000000"/>
                <w:sz w:val="28"/>
                <w:szCs w:val="28"/>
              </w:rPr>
              <w:t>Қар</w:t>
            </w:r>
            <w:proofErr w:type="spellEnd"/>
            <w:r w:rsidRPr="0098452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4524">
              <w:rPr>
                <w:color w:val="000000"/>
                <w:sz w:val="28"/>
                <w:szCs w:val="28"/>
              </w:rPr>
              <w:t>қазірдің</w:t>
            </w:r>
            <w:proofErr w:type="spellEnd"/>
            <w:r w:rsidRPr="0098452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4524">
              <w:rPr>
                <w:color w:val="000000"/>
                <w:sz w:val="28"/>
                <w:szCs w:val="28"/>
              </w:rPr>
              <w:t>өзінде</w:t>
            </w:r>
            <w:proofErr w:type="spellEnd"/>
            <w:r w:rsidRPr="0098452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4524">
              <w:rPr>
                <w:color w:val="000000"/>
                <w:sz w:val="28"/>
                <w:szCs w:val="28"/>
              </w:rPr>
              <w:t>еріп</w:t>
            </w:r>
            <w:proofErr w:type="spellEnd"/>
            <w:r w:rsidRPr="0098452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4524">
              <w:rPr>
                <w:color w:val="000000"/>
                <w:sz w:val="28"/>
                <w:szCs w:val="28"/>
              </w:rPr>
              <w:t>жатыр</w:t>
            </w:r>
            <w:proofErr w:type="spellEnd"/>
            <w:r w:rsidRPr="00984524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984524">
              <w:rPr>
                <w:color w:val="000000"/>
                <w:sz w:val="28"/>
                <w:szCs w:val="28"/>
              </w:rPr>
              <w:t>Иә</w:t>
            </w:r>
            <w:proofErr w:type="spellEnd"/>
            <w:r w:rsidRPr="00984524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84524">
              <w:rPr>
                <w:color w:val="000000"/>
                <w:sz w:val="28"/>
                <w:szCs w:val="28"/>
              </w:rPr>
              <w:t>иә</w:t>
            </w:r>
            <w:proofErr w:type="spellEnd"/>
            <w:r w:rsidRPr="00984524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84524">
              <w:rPr>
                <w:color w:val="000000"/>
                <w:sz w:val="28"/>
                <w:szCs w:val="28"/>
              </w:rPr>
              <w:t>иә</w:t>
            </w:r>
            <w:proofErr w:type="spellEnd"/>
            <w:r w:rsidRPr="00984524">
              <w:rPr>
                <w:color w:val="000000"/>
                <w:sz w:val="28"/>
                <w:szCs w:val="28"/>
              </w:rPr>
              <w:t>!</w:t>
            </w:r>
            <w:r w:rsidRPr="00984524">
              <w:rPr>
                <w:color w:val="000000"/>
                <w:sz w:val="28"/>
                <w:szCs w:val="28"/>
              </w:rPr>
              <w:br/>
            </w:r>
            <w:proofErr w:type="spellStart"/>
            <w:r w:rsidRPr="00984524">
              <w:rPr>
                <w:color w:val="000000"/>
                <w:sz w:val="28"/>
                <w:szCs w:val="28"/>
              </w:rPr>
              <w:t>Суық</w:t>
            </w:r>
            <w:proofErr w:type="spellEnd"/>
            <w:r w:rsidRPr="0098452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4524">
              <w:rPr>
                <w:color w:val="000000"/>
                <w:sz w:val="28"/>
                <w:szCs w:val="28"/>
              </w:rPr>
              <w:t>қашып</w:t>
            </w:r>
            <w:proofErr w:type="spellEnd"/>
            <w:r w:rsidRPr="0098452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4524">
              <w:rPr>
                <w:color w:val="000000"/>
                <w:sz w:val="28"/>
                <w:szCs w:val="28"/>
              </w:rPr>
              <w:t>кетті</w:t>
            </w:r>
            <w:proofErr w:type="spellEnd"/>
            <w:r w:rsidRPr="00984524">
              <w:rPr>
                <w:color w:val="000000"/>
                <w:sz w:val="28"/>
                <w:szCs w:val="28"/>
              </w:rPr>
              <w:t>!</w:t>
            </w:r>
            <w:r w:rsidRPr="00984524">
              <w:rPr>
                <w:color w:val="000000"/>
                <w:sz w:val="28"/>
                <w:szCs w:val="28"/>
              </w:rPr>
              <w:br/>
              <w:t xml:space="preserve">Тон </w:t>
            </w:r>
            <w:proofErr w:type="spellStart"/>
            <w:r w:rsidRPr="00984524">
              <w:rPr>
                <w:color w:val="000000"/>
                <w:sz w:val="28"/>
                <w:szCs w:val="28"/>
              </w:rPr>
              <w:t>кимейміз</w:t>
            </w:r>
            <w:proofErr w:type="spellEnd"/>
            <w:r w:rsidRPr="00984524">
              <w:rPr>
                <w:color w:val="000000"/>
                <w:sz w:val="28"/>
                <w:szCs w:val="28"/>
              </w:rPr>
              <w:br/>
            </w:r>
            <w:proofErr w:type="spellStart"/>
            <w:r w:rsidRPr="00984524">
              <w:rPr>
                <w:color w:val="000000"/>
                <w:sz w:val="28"/>
                <w:szCs w:val="28"/>
              </w:rPr>
              <w:t>Біздің</w:t>
            </w:r>
            <w:proofErr w:type="spellEnd"/>
            <w:r w:rsidRPr="0098452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4524">
              <w:rPr>
                <w:color w:val="000000"/>
                <w:sz w:val="28"/>
                <w:szCs w:val="28"/>
              </w:rPr>
              <w:t>Мишуткаға</w:t>
            </w:r>
            <w:proofErr w:type="spellEnd"/>
            <w:r w:rsidRPr="00984524">
              <w:rPr>
                <w:color w:val="000000"/>
                <w:sz w:val="28"/>
                <w:szCs w:val="28"/>
              </w:rPr>
              <w:t>!</w:t>
            </w:r>
            <w:r w:rsidRPr="00984524">
              <w:rPr>
                <w:color w:val="000000"/>
                <w:sz w:val="28"/>
                <w:szCs w:val="28"/>
              </w:rPr>
              <w:br/>
            </w:r>
            <w:proofErr w:type="spellStart"/>
            <w:r w:rsidRPr="00984524">
              <w:rPr>
                <w:color w:val="000000"/>
                <w:sz w:val="28"/>
                <w:szCs w:val="28"/>
              </w:rPr>
              <w:t>Жылы</w:t>
            </w:r>
            <w:proofErr w:type="spellEnd"/>
            <w:r w:rsidRPr="0098452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4524">
              <w:rPr>
                <w:color w:val="000000"/>
                <w:sz w:val="28"/>
                <w:szCs w:val="28"/>
              </w:rPr>
              <w:t>мезгіл</w:t>
            </w:r>
            <w:proofErr w:type="spellEnd"/>
            <w:r w:rsidRPr="0098452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4524">
              <w:rPr>
                <w:color w:val="000000"/>
                <w:sz w:val="28"/>
                <w:szCs w:val="28"/>
              </w:rPr>
              <w:t>келді</w:t>
            </w:r>
            <w:proofErr w:type="spellEnd"/>
            <w:r w:rsidRPr="00984524">
              <w:rPr>
                <w:color w:val="000000"/>
                <w:sz w:val="28"/>
                <w:szCs w:val="28"/>
              </w:rPr>
              <w:t xml:space="preserve"> -</w:t>
            </w:r>
            <w:r w:rsidRPr="00984524">
              <w:rPr>
                <w:color w:val="000000"/>
                <w:sz w:val="28"/>
                <w:szCs w:val="28"/>
              </w:rPr>
              <w:br/>
              <w:t>Түрлі-</w:t>
            </w:r>
            <w:proofErr w:type="spellStart"/>
            <w:r w:rsidRPr="00984524">
              <w:rPr>
                <w:color w:val="000000"/>
                <w:sz w:val="28"/>
                <w:szCs w:val="28"/>
              </w:rPr>
              <w:t>түсті</w:t>
            </w:r>
            <w:proofErr w:type="spellEnd"/>
            <w:r w:rsidRPr="00984524">
              <w:rPr>
                <w:color w:val="000000"/>
                <w:sz w:val="28"/>
                <w:szCs w:val="28"/>
              </w:rPr>
              <w:t xml:space="preserve"> комбинезон бар.</w:t>
            </w:r>
            <w:r w:rsidRPr="00984524">
              <w:rPr>
                <w:color w:val="000000"/>
                <w:sz w:val="28"/>
                <w:szCs w:val="28"/>
              </w:rPr>
              <w:br/>
            </w:r>
            <w:proofErr w:type="spellStart"/>
            <w:r w:rsidRPr="00984524">
              <w:rPr>
                <w:color w:val="000000"/>
                <w:sz w:val="28"/>
                <w:szCs w:val="28"/>
              </w:rPr>
              <w:t>Помпондары</w:t>
            </w:r>
            <w:proofErr w:type="spellEnd"/>
            <w:r w:rsidRPr="00984524">
              <w:rPr>
                <w:color w:val="000000"/>
                <w:sz w:val="28"/>
                <w:szCs w:val="28"/>
              </w:rPr>
              <w:t xml:space="preserve"> бар </w:t>
            </w:r>
            <w:proofErr w:type="spellStart"/>
            <w:r w:rsidRPr="00984524">
              <w:rPr>
                <w:color w:val="000000"/>
                <w:sz w:val="28"/>
                <w:szCs w:val="28"/>
              </w:rPr>
              <w:t>қалпақ</w:t>
            </w:r>
            <w:proofErr w:type="spellEnd"/>
            <w:r w:rsidRPr="00984524">
              <w:rPr>
                <w:color w:val="000000"/>
                <w:sz w:val="28"/>
                <w:szCs w:val="28"/>
              </w:rPr>
              <w:br/>
            </w:r>
            <w:proofErr w:type="spellStart"/>
            <w:r w:rsidRPr="00984524">
              <w:rPr>
                <w:color w:val="000000"/>
                <w:sz w:val="28"/>
                <w:szCs w:val="28"/>
              </w:rPr>
              <w:t>Ашық</w:t>
            </w:r>
            <w:proofErr w:type="spellEnd"/>
            <w:r w:rsidRPr="00984524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84524">
              <w:rPr>
                <w:color w:val="000000"/>
                <w:sz w:val="28"/>
                <w:szCs w:val="28"/>
              </w:rPr>
              <w:t>жасыл</w:t>
            </w:r>
            <w:proofErr w:type="spellEnd"/>
            <w:r w:rsidRPr="00984524">
              <w:rPr>
                <w:color w:val="000000"/>
                <w:sz w:val="28"/>
                <w:szCs w:val="28"/>
              </w:rPr>
              <w:t>...</w:t>
            </w:r>
            <w:r w:rsidRPr="00984524">
              <w:rPr>
                <w:color w:val="000000"/>
                <w:sz w:val="28"/>
                <w:szCs w:val="28"/>
              </w:rPr>
              <w:br/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</w:p>
        </w:tc>
      </w:tr>
      <w:tr w:rsidR="00326774" w:rsidRPr="00545A5C" w:rsidTr="009550D5">
        <w:tc>
          <w:tcPr>
            <w:tcW w:w="2502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proofErr w:type="spellStart"/>
            <w:r w:rsidRPr="00545A5C">
              <w:rPr>
                <w:sz w:val="28"/>
                <w:szCs w:val="28"/>
              </w:rPr>
              <w:t>Серуен</w:t>
            </w:r>
            <w:proofErr w:type="spellEnd"/>
          </w:p>
        </w:tc>
        <w:tc>
          <w:tcPr>
            <w:tcW w:w="2943" w:type="dxa"/>
          </w:tcPr>
          <w:p w:rsidR="00326774" w:rsidRPr="00545A5C" w:rsidRDefault="00326774" w:rsidP="009550D5">
            <w:pPr>
              <w:rPr>
                <w:b/>
                <w:sz w:val="28"/>
                <w:szCs w:val="28"/>
              </w:rPr>
            </w:pPr>
            <w:r w:rsidRPr="00545A5C">
              <w:rPr>
                <w:b/>
                <w:sz w:val="28"/>
                <w:szCs w:val="28"/>
              </w:rPr>
              <w:t>№10 карточка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"</w:t>
            </w:r>
            <w:proofErr w:type="spellStart"/>
            <w:r w:rsidRPr="00545A5C">
              <w:rPr>
                <w:sz w:val="28"/>
                <w:szCs w:val="28"/>
              </w:rPr>
              <w:t>Жануарлар</w:t>
            </w:r>
            <w:proofErr w:type="spellEnd"/>
            <w:r w:rsidRPr="00545A5C">
              <w:rPr>
                <w:sz w:val="28"/>
                <w:szCs w:val="28"/>
              </w:rPr>
              <w:t xml:space="preserve">, </w:t>
            </w:r>
            <w:proofErr w:type="spellStart"/>
            <w:r w:rsidRPr="00545A5C">
              <w:rPr>
                <w:sz w:val="28"/>
                <w:szCs w:val="28"/>
              </w:rPr>
              <w:t>құстар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r w:rsidRPr="00545A5C">
              <w:rPr>
                <w:sz w:val="28"/>
                <w:szCs w:val="28"/>
              </w:rPr>
              <w:lastRenderedPageBreak/>
              <w:t xml:space="preserve">және </w:t>
            </w:r>
            <w:proofErr w:type="spellStart"/>
            <w:r w:rsidRPr="00545A5C">
              <w:rPr>
                <w:sz w:val="28"/>
                <w:szCs w:val="28"/>
              </w:rPr>
              <w:t>өсімдіктер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тіршілігіндегі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көктем</w:t>
            </w:r>
            <w:proofErr w:type="spellEnd"/>
            <w:r w:rsidRPr="00545A5C">
              <w:rPr>
                <w:sz w:val="28"/>
                <w:szCs w:val="28"/>
              </w:rPr>
              <w:t>"</w:t>
            </w:r>
          </w:p>
          <w:p w:rsidR="00326774" w:rsidRDefault="00326774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ұсынуды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кеңейту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Style w:val="c0"/>
                <w:sz w:val="28"/>
                <w:szCs w:val="28"/>
              </w:rPr>
              <w:t>барлығы</w:t>
            </w:r>
            <w:proofErr w:type="spellEnd"/>
            <w:r w:rsidRPr="00545A5C">
              <w:rPr>
                <w:rStyle w:val="c0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Style w:val="c0"/>
                <w:sz w:val="28"/>
                <w:szCs w:val="28"/>
              </w:rPr>
              <w:t>көктемде</w:t>
            </w:r>
            <w:proofErr w:type="spellEnd"/>
            <w:r w:rsidRPr="00545A5C">
              <w:rPr>
                <w:rStyle w:val="c0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Style w:val="c0"/>
                <w:sz w:val="28"/>
                <w:szCs w:val="28"/>
              </w:rPr>
              <w:t>өмірге</w:t>
            </w:r>
            <w:proofErr w:type="spellEnd"/>
            <w:r w:rsidRPr="00545A5C">
              <w:rPr>
                <w:rStyle w:val="c0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Style w:val="c0"/>
                <w:sz w:val="28"/>
                <w:szCs w:val="28"/>
              </w:rPr>
              <w:t>келеді</w:t>
            </w:r>
            <w:proofErr w:type="spellEnd"/>
            <w:r w:rsidRPr="00545A5C">
              <w:rPr>
                <w:rStyle w:val="c0"/>
                <w:sz w:val="28"/>
                <w:szCs w:val="28"/>
              </w:rPr>
              <w:t xml:space="preserve">: </w:t>
            </w:r>
            <w:proofErr w:type="spellStart"/>
            <w:r w:rsidRPr="00545A5C">
              <w:rPr>
                <w:rStyle w:val="c0"/>
                <w:sz w:val="28"/>
                <w:szCs w:val="28"/>
              </w:rPr>
              <w:t>ағаштар</w:t>
            </w:r>
            <w:proofErr w:type="spellEnd"/>
            <w:r w:rsidRPr="00545A5C">
              <w:rPr>
                <w:rStyle w:val="c0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Style w:val="c0"/>
                <w:sz w:val="28"/>
                <w:szCs w:val="28"/>
              </w:rPr>
              <w:t>өсе</w:t>
            </w:r>
            <w:proofErr w:type="spellEnd"/>
            <w:r w:rsidRPr="00545A5C">
              <w:rPr>
                <w:rStyle w:val="c0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Style w:val="c0"/>
                <w:sz w:val="28"/>
                <w:szCs w:val="28"/>
              </w:rPr>
              <w:t>бастайды</w:t>
            </w:r>
            <w:proofErr w:type="spellEnd"/>
            <w:r w:rsidRPr="00545A5C">
              <w:rPr>
                <w:rStyle w:val="c0"/>
                <w:sz w:val="28"/>
                <w:szCs w:val="28"/>
              </w:rPr>
              <w:t xml:space="preserve">, </w:t>
            </w:r>
            <w:proofErr w:type="spellStart"/>
            <w:r w:rsidRPr="00545A5C">
              <w:rPr>
                <w:rStyle w:val="c0"/>
                <w:sz w:val="28"/>
                <w:szCs w:val="28"/>
              </w:rPr>
              <w:t>жануарлар</w:t>
            </w:r>
            <w:proofErr w:type="spellEnd"/>
            <w:r w:rsidRPr="00545A5C">
              <w:rPr>
                <w:rStyle w:val="c0"/>
                <w:sz w:val="28"/>
                <w:szCs w:val="28"/>
              </w:rPr>
              <w:t xml:space="preserve"> (</w:t>
            </w:r>
            <w:proofErr w:type="spellStart"/>
            <w:r w:rsidRPr="00545A5C">
              <w:rPr>
                <w:rStyle w:val="c0"/>
                <w:sz w:val="28"/>
                <w:szCs w:val="28"/>
              </w:rPr>
              <w:t>аю</w:t>
            </w:r>
            <w:proofErr w:type="spellEnd"/>
            <w:r w:rsidRPr="00545A5C">
              <w:rPr>
                <w:rStyle w:val="c0"/>
                <w:sz w:val="28"/>
                <w:szCs w:val="28"/>
              </w:rPr>
              <w:t xml:space="preserve">, </w:t>
            </w:r>
            <w:proofErr w:type="spellStart"/>
            <w:r w:rsidRPr="00545A5C">
              <w:rPr>
                <w:rStyle w:val="c0"/>
                <w:sz w:val="28"/>
                <w:szCs w:val="28"/>
              </w:rPr>
              <w:t>кірпі</w:t>
            </w:r>
            <w:proofErr w:type="spellEnd"/>
            <w:r w:rsidRPr="00545A5C">
              <w:rPr>
                <w:rStyle w:val="c0"/>
                <w:sz w:val="28"/>
                <w:szCs w:val="28"/>
              </w:rPr>
              <w:t xml:space="preserve">), </w:t>
            </w:r>
            <w:proofErr w:type="spellStart"/>
            <w:r w:rsidRPr="00545A5C">
              <w:rPr>
                <w:rStyle w:val="c0"/>
                <w:sz w:val="28"/>
                <w:szCs w:val="28"/>
              </w:rPr>
              <w:t>қыста</w:t>
            </w:r>
            <w:proofErr w:type="spellEnd"/>
            <w:r w:rsidRPr="00545A5C">
              <w:rPr>
                <w:rStyle w:val="c0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Style w:val="c0"/>
                <w:sz w:val="28"/>
                <w:szCs w:val="28"/>
              </w:rPr>
              <w:t>ұйықтаған</w:t>
            </w:r>
            <w:proofErr w:type="spellEnd"/>
            <w:r w:rsidRPr="00545A5C">
              <w:rPr>
                <w:rStyle w:val="c0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Style w:val="c0"/>
                <w:sz w:val="28"/>
                <w:szCs w:val="28"/>
              </w:rPr>
              <w:t>жәндіктер</w:t>
            </w:r>
            <w:proofErr w:type="spellEnd"/>
            <w:r w:rsidRPr="00545A5C">
              <w:rPr>
                <w:rStyle w:val="c0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Style w:val="c0"/>
                <w:sz w:val="28"/>
                <w:szCs w:val="28"/>
              </w:rPr>
              <w:t>оянады</w:t>
            </w:r>
            <w:proofErr w:type="spellEnd"/>
            <w:r w:rsidRPr="00545A5C">
              <w:rPr>
                <w:rStyle w:val="c0"/>
                <w:sz w:val="28"/>
                <w:szCs w:val="28"/>
              </w:rPr>
              <w:t>.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proofErr w:type="spellStart"/>
            <w:r w:rsidRPr="00545A5C">
              <w:rPr>
                <w:sz w:val="28"/>
                <w:szCs w:val="28"/>
              </w:rPr>
              <w:t>Міндет</w:t>
            </w:r>
            <w:proofErr w:type="spellEnd"/>
            <w:r w:rsidRPr="00545A5C">
              <w:rPr>
                <w:sz w:val="28"/>
                <w:szCs w:val="28"/>
              </w:rPr>
              <w:t xml:space="preserve">: </w:t>
            </w:r>
            <w:r w:rsidRPr="00703BB5">
              <w:rPr>
                <w:sz w:val="28"/>
                <w:szCs w:val="28"/>
              </w:rPr>
              <w:t xml:space="preserve">табиғаттағы </w:t>
            </w:r>
            <w:proofErr w:type="spellStart"/>
            <w:r w:rsidRPr="00703BB5">
              <w:rPr>
                <w:sz w:val="28"/>
                <w:szCs w:val="28"/>
              </w:rPr>
              <w:t>өзгерістерді</w:t>
            </w:r>
            <w:proofErr w:type="spellEnd"/>
            <w:r w:rsidRPr="00703BB5">
              <w:rPr>
                <w:sz w:val="28"/>
                <w:szCs w:val="28"/>
              </w:rPr>
              <w:t xml:space="preserve"> </w:t>
            </w:r>
            <w:proofErr w:type="spellStart"/>
            <w:r w:rsidRPr="00703BB5">
              <w:rPr>
                <w:sz w:val="28"/>
                <w:szCs w:val="28"/>
              </w:rPr>
              <w:t>бақылайды</w:t>
            </w:r>
            <w:proofErr w:type="spellEnd"/>
            <w:r w:rsidRPr="00703BB5">
              <w:rPr>
                <w:sz w:val="28"/>
                <w:szCs w:val="28"/>
              </w:rPr>
              <w:t>.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(</w:t>
            </w:r>
            <w:proofErr w:type="spellStart"/>
            <w:r w:rsidRPr="00545A5C">
              <w:rPr>
                <w:sz w:val="28"/>
                <w:szCs w:val="28"/>
              </w:rPr>
              <w:t>өз</w:t>
            </w:r>
            <w:r>
              <w:rPr>
                <w:sz w:val="28"/>
                <w:szCs w:val="28"/>
              </w:rPr>
              <w:t>бас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тарту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окб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бар</w:t>
            </w:r>
            <w:r>
              <w:rPr>
                <w:sz w:val="28"/>
                <w:szCs w:val="28"/>
              </w:rPr>
              <w:t>қысылғандарға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әлеммен</w:t>
            </w:r>
            <w:proofErr w:type="spellEnd"/>
            <w:r w:rsidRPr="00545A5C">
              <w:rPr>
                <w:sz w:val="28"/>
                <w:szCs w:val="28"/>
              </w:rPr>
              <w:t xml:space="preserve">, </w:t>
            </w:r>
            <w:proofErr w:type="spellStart"/>
            <w:r w:rsidRPr="00545A5C">
              <w:rPr>
                <w:sz w:val="28"/>
                <w:szCs w:val="28"/>
              </w:rPr>
              <w:t>арық</w:t>
            </w:r>
            <w:r>
              <w:rPr>
                <w:sz w:val="28"/>
                <w:szCs w:val="28"/>
              </w:rPr>
              <w:t>жалынды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әдебиет</w:t>
            </w:r>
            <w:proofErr w:type="spellEnd"/>
            <w:r w:rsidRPr="00545A5C">
              <w:rPr>
                <w:sz w:val="28"/>
                <w:szCs w:val="28"/>
              </w:rPr>
              <w:t>)</w:t>
            </w:r>
          </w:p>
          <w:p w:rsidR="00326774" w:rsidRPr="00545A5C" w:rsidRDefault="00326774" w:rsidP="009550D5">
            <w:pPr>
              <w:rPr>
                <w:rStyle w:val="c0"/>
                <w:sz w:val="28"/>
                <w:szCs w:val="28"/>
              </w:rPr>
            </w:pPr>
            <w:proofErr w:type="spellStart"/>
            <w:r w:rsidRPr="00545A5C">
              <w:rPr>
                <w:b/>
                <w:sz w:val="28"/>
                <w:szCs w:val="28"/>
              </w:rPr>
              <w:t>Еңбек</w:t>
            </w:r>
            <w:proofErr w:type="spellEnd"/>
            <w:r w:rsidRPr="00545A5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b/>
                <w:sz w:val="28"/>
                <w:szCs w:val="28"/>
              </w:rPr>
              <w:t>қызметі</w:t>
            </w:r>
            <w:proofErr w:type="spellEnd"/>
            <w:r w:rsidRPr="00545A5C">
              <w:rPr>
                <w:rStyle w:val="c0"/>
                <w:sz w:val="28"/>
                <w:szCs w:val="28"/>
              </w:rPr>
              <w:t> 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proofErr w:type="spellStart"/>
            <w:r w:rsidRPr="00545A5C">
              <w:rPr>
                <w:rStyle w:val="c0"/>
                <w:sz w:val="28"/>
                <w:szCs w:val="28"/>
              </w:rPr>
              <w:t>Топтың</w:t>
            </w:r>
            <w:proofErr w:type="spellEnd"/>
            <w:r w:rsidRPr="00545A5C">
              <w:rPr>
                <w:rStyle w:val="c0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Style w:val="c0"/>
                <w:sz w:val="28"/>
                <w:szCs w:val="28"/>
              </w:rPr>
              <w:t>учаскесін</w:t>
            </w:r>
            <w:proofErr w:type="spellEnd"/>
            <w:r w:rsidRPr="00545A5C">
              <w:rPr>
                <w:rStyle w:val="c0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Style w:val="c0"/>
                <w:sz w:val="28"/>
                <w:szCs w:val="28"/>
              </w:rPr>
              <w:t>қоқыстан</w:t>
            </w:r>
            <w:proofErr w:type="spellEnd"/>
            <w:r w:rsidRPr="00545A5C">
              <w:rPr>
                <w:rStyle w:val="c0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Style w:val="c0"/>
                <w:sz w:val="28"/>
                <w:szCs w:val="28"/>
              </w:rPr>
              <w:t>тазалау</w:t>
            </w:r>
            <w:proofErr w:type="spellEnd"/>
            <w:r w:rsidRPr="00545A5C">
              <w:rPr>
                <w:rStyle w:val="c0"/>
                <w:sz w:val="28"/>
                <w:szCs w:val="28"/>
              </w:rPr>
              <w:t>.</w:t>
            </w:r>
          </w:p>
          <w:p w:rsidR="00326774" w:rsidRPr="00545A5C" w:rsidRDefault="00326774" w:rsidP="009550D5">
            <w:pPr>
              <w:rPr>
                <w:b/>
                <w:sz w:val="28"/>
                <w:szCs w:val="28"/>
              </w:rPr>
            </w:pPr>
            <w:proofErr w:type="spellStart"/>
            <w:r w:rsidRPr="00545A5C">
              <w:rPr>
                <w:b/>
                <w:sz w:val="28"/>
                <w:szCs w:val="28"/>
              </w:rPr>
              <w:t>Қимылды</w:t>
            </w:r>
            <w:proofErr w:type="spellEnd"/>
            <w:r w:rsidRPr="00545A5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b/>
                <w:sz w:val="28"/>
                <w:szCs w:val="28"/>
              </w:rPr>
              <w:t>ойын</w:t>
            </w:r>
            <w:proofErr w:type="spellEnd"/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"</w:t>
            </w:r>
            <w:proofErr w:type="spellStart"/>
            <w:r w:rsidRPr="00545A5C">
              <w:rPr>
                <w:sz w:val="28"/>
                <w:szCs w:val="28"/>
              </w:rPr>
              <w:t>Қаңғыбас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қоян</w:t>
            </w:r>
            <w:proofErr w:type="spellEnd"/>
            <w:r w:rsidRPr="00545A5C">
              <w:rPr>
                <w:sz w:val="28"/>
                <w:szCs w:val="28"/>
              </w:rPr>
              <w:t>"</w:t>
            </w:r>
          </w:p>
          <w:p w:rsidR="00326774" w:rsidRPr="00703BB5" w:rsidRDefault="00326774" w:rsidP="009550D5">
            <w:pPr>
              <w:rPr>
                <w:sz w:val="28"/>
                <w:szCs w:val="28"/>
              </w:rPr>
            </w:pPr>
            <w:proofErr w:type="spellStart"/>
            <w:r w:rsidRPr="00703BB5">
              <w:rPr>
                <w:sz w:val="28"/>
                <w:szCs w:val="28"/>
              </w:rPr>
              <w:t>Мақсаты</w:t>
            </w:r>
            <w:proofErr w:type="spellEnd"/>
            <w:r w:rsidRPr="00703BB5">
              <w:rPr>
                <w:sz w:val="28"/>
                <w:szCs w:val="28"/>
              </w:rPr>
              <w:t xml:space="preserve">: </w:t>
            </w:r>
            <w:proofErr w:type="spellStart"/>
            <w:r w:rsidRPr="00703BB5">
              <w:rPr>
                <w:sz w:val="28"/>
                <w:szCs w:val="28"/>
              </w:rPr>
              <w:t>қозғалыс</w:t>
            </w:r>
            <w:proofErr w:type="spellEnd"/>
            <w:r w:rsidRPr="00703BB5">
              <w:rPr>
                <w:sz w:val="28"/>
                <w:szCs w:val="28"/>
              </w:rPr>
              <w:t xml:space="preserve"> белсенділігін </w:t>
            </w:r>
            <w:proofErr w:type="spellStart"/>
            <w:r w:rsidRPr="00703BB5">
              <w:rPr>
                <w:sz w:val="28"/>
                <w:szCs w:val="28"/>
              </w:rPr>
              <w:t>дамыту</w:t>
            </w:r>
            <w:proofErr w:type="spellEnd"/>
            <w:r w:rsidRPr="00703BB5">
              <w:rPr>
                <w:sz w:val="28"/>
                <w:szCs w:val="28"/>
              </w:rPr>
              <w:t>.</w:t>
            </w:r>
          </w:p>
          <w:p w:rsidR="00326774" w:rsidRPr="00703BB5" w:rsidRDefault="00326774" w:rsidP="009550D5">
            <w:pPr>
              <w:rPr>
                <w:sz w:val="28"/>
                <w:szCs w:val="28"/>
              </w:rPr>
            </w:pPr>
            <w:proofErr w:type="spellStart"/>
            <w:r w:rsidRPr="00545A5C">
              <w:rPr>
                <w:sz w:val="28"/>
                <w:szCs w:val="28"/>
              </w:rPr>
              <w:t>Міндет</w:t>
            </w:r>
            <w:proofErr w:type="spellEnd"/>
            <w:r w:rsidRPr="00545A5C">
              <w:rPr>
                <w:sz w:val="28"/>
                <w:szCs w:val="28"/>
              </w:rPr>
              <w:t xml:space="preserve">: </w:t>
            </w:r>
            <w:proofErr w:type="spellStart"/>
            <w:r w:rsidRPr="00703BB5">
              <w:rPr>
                <w:sz w:val="28"/>
                <w:szCs w:val="28"/>
              </w:rPr>
              <w:t>бір-бірін</w:t>
            </w:r>
            <w:proofErr w:type="spellEnd"/>
            <w:r w:rsidRPr="00703BB5">
              <w:rPr>
                <w:sz w:val="28"/>
                <w:szCs w:val="28"/>
              </w:rPr>
              <w:t xml:space="preserve"> </w:t>
            </w:r>
            <w:proofErr w:type="spellStart"/>
            <w:r w:rsidRPr="00703BB5">
              <w:rPr>
                <w:sz w:val="28"/>
                <w:szCs w:val="28"/>
              </w:rPr>
              <w:t>қуып</w:t>
            </w:r>
            <w:proofErr w:type="spellEnd"/>
            <w:r w:rsidRPr="00703BB5">
              <w:rPr>
                <w:sz w:val="28"/>
                <w:szCs w:val="28"/>
              </w:rPr>
              <w:t xml:space="preserve"> </w:t>
            </w:r>
            <w:proofErr w:type="spellStart"/>
            <w:r w:rsidRPr="00703BB5">
              <w:rPr>
                <w:sz w:val="28"/>
                <w:szCs w:val="28"/>
              </w:rPr>
              <w:t>жету</w:t>
            </w:r>
            <w:proofErr w:type="spellEnd"/>
            <w:r w:rsidRPr="00703BB5">
              <w:rPr>
                <w:sz w:val="28"/>
                <w:szCs w:val="28"/>
              </w:rPr>
              <w:t xml:space="preserve">.  </w:t>
            </w:r>
          </w:p>
          <w:p w:rsidR="00326774" w:rsidRPr="00545A5C" w:rsidRDefault="00326774" w:rsidP="009550D5">
            <w:pPr>
              <w:rPr>
                <w:b/>
                <w:sz w:val="28"/>
                <w:szCs w:val="28"/>
              </w:rPr>
            </w:pPr>
            <w:proofErr w:type="spellStart"/>
            <w:r w:rsidRPr="00545A5C">
              <w:rPr>
                <w:b/>
                <w:sz w:val="28"/>
                <w:szCs w:val="28"/>
              </w:rPr>
              <w:t>Еркін</w:t>
            </w:r>
            <w:proofErr w:type="spellEnd"/>
            <w:r w:rsidRPr="00545A5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b/>
                <w:sz w:val="28"/>
                <w:szCs w:val="28"/>
              </w:rPr>
              <w:t>ойын</w:t>
            </w:r>
            <w:proofErr w:type="spellEnd"/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</w:p>
        </w:tc>
        <w:tc>
          <w:tcPr>
            <w:tcW w:w="2661" w:type="dxa"/>
            <w:gridSpan w:val="3"/>
          </w:tcPr>
          <w:p w:rsidR="00326774" w:rsidRPr="00545A5C" w:rsidRDefault="00326774" w:rsidP="009550D5">
            <w:pPr>
              <w:rPr>
                <w:b/>
                <w:sz w:val="28"/>
                <w:szCs w:val="28"/>
              </w:rPr>
            </w:pPr>
            <w:r w:rsidRPr="00545A5C">
              <w:rPr>
                <w:b/>
                <w:sz w:val="28"/>
                <w:szCs w:val="28"/>
              </w:rPr>
              <w:lastRenderedPageBreak/>
              <w:t>№11 карточка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"</w:t>
            </w:r>
            <w:proofErr w:type="spellStart"/>
            <w:r w:rsidRPr="00545A5C">
              <w:rPr>
                <w:sz w:val="28"/>
                <w:szCs w:val="28"/>
              </w:rPr>
              <w:t>Құстарды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бақылау</w:t>
            </w:r>
            <w:proofErr w:type="spellEnd"/>
            <w:r w:rsidRPr="00545A5C">
              <w:rPr>
                <w:sz w:val="28"/>
                <w:szCs w:val="28"/>
              </w:rPr>
              <w:t>"</w:t>
            </w:r>
          </w:p>
          <w:p w:rsidR="00326774" w:rsidRDefault="00326774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білімдерін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кеңейту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Style w:val="c0"/>
                <w:sz w:val="28"/>
                <w:szCs w:val="28"/>
              </w:rPr>
              <w:t>көктем</w:t>
            </w:r>
            <w:proofErr w:type="spellEnd"/>
            <w:r w:rsidRPr="00545A5C">
              <w:rPr>
                <w:rStyle w:val="c0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Style w:val="c0"/>
                <w:sz w:val="28"/>
                <w:szCs w:val="28"/>
              </w:rPr>
              <w:t>мезгіліндегі</w:t>
            </w:r>
            <w:proofErr w:type="spellEnd"/>
            <w:r w:rsidRPr="00545A5C">
              <w:rPr>
                <w:rStyle w:val="c0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Style w:val="c0"/>
                <w:sz w:val="28"/>
                <w:szCs w:val="28"/>
              </w:rPr>
              <w:t>құстардың</w:t>
            </w:r>
            <w:proofErr w:type="spellEnd"/>
            <w:r w:rsidRPr="00545A5C">
              <w:rPr>
                <w:rStyle w:val="c0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Style w:val="c0"/>
                <w:sz w:val="28"/>
                <w:szCs w:val="28"/>
              </w:rPr>
              <w:t>тіршілігі</w:t>
            </w:r>
            <w:proofErr w:type="spellEnd"/>
            <w:r w:rsidRPr="00545A5C">
              <w:rPr>
                <w:rStyle w:val="c0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Style w:val="c0"/>
                <w:sz w:val="28"/>
                <w:szCs w:val="28"/>
              </w:rPr>
              <w:t>туралы</w:t>
            </w:r>
            <w:proofErr w:type="spellEnd"/>
            <w:r w:rsidRPr="00545A5C">
              <w:rPr>
                <w:rStyle w:val="c0"/>
                <w:sz w:val="28"/>
                <w:szCs w:val="28"/>
              </w:rPr>
              <w:t>.</w:t>
            </w:r>
          </w:p>
          <w:p w:rsidR="00326774" w:rsidRPr="007A5135" w:rsidRDefault="00326774" w:rsidP="009550D5">
            <w:pPr>
              <w:rPr>
                <w:sz w:val="28"/>
                <w:szCs w:val="28"/>
              </w:rPr>
            </w:pPr>
            <w:proofErr w:type="spellStart"/>
            <w:r w:rsidRPr="00545A5C">
              <w:rPr>
                <w:sz w:val="28"/>
                <w:szCs w:val="28"/>
              </w:rPr>
              <w:t>Міндет</w:t>
            </w:r>
            <w:proofErr w:type="spellEnd"/>
            <w:r w:rsidRPr="00545A5C">
              <w:rPr>
                <w:sz w:val="28"/>
                <w:szCs w:val="28"/>
              </w:rPr>
              <w:t xml:space="preserve">: </w:t>
            </w:r>
            <w:proofErr w:type="spellStart"/>
            <w:r w:rsidRPr="007A5135">
              <w:rPr>
                <w:sz w:val="28"/>
                <w:szCs w:val="28"/>
              </w:rPr>
              <w:t>құстарды</w:t>
            </w:r>
            <w:proofErr w:type="spellEnd"/>
            <w:r w:rsidRPr="007A5135">
              <w:rPr>
                <w:sz w:val="28"/>
                <w:szCs w:val="28"/>
              </w:rPr>
              <w:t xml:space="preserve"> </w:t>
            </w:r>
            <w:proofErr w:type="spellStart"/>
            <w:r w:rsidRPr="007A5135">
              <w:rPr>
                <w:sz w:val="28"/>
                <w:szCs w:val="28"/>
              </w:rPr>
              <w:t>бақылайды</w:t>
            </w:r>
            <w:proofErr w:type="spellEnd"/>
            <w:r w:rsidRPr="007A5135">
              <w:rPr>
                <w:sz w:val="28"/>
                <w:szCs w:val="28"/>
              </w:rPr>
              <w:t>.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(</w:t>
            </w:r>
            <w:proofErr w:type="spellStart"/>
            <w:r w:rsidRPr="00545A5C">
              <w:rPr>
                <w:sz w:val="28"/>
                <w:szCs w:val="28"/>
              </w:rPr>
              <w:t>өз</w:t>
            </w:r>
            <w:r>
              <w:rPr>
                <w:sz w:val="28"/>
                <w:szCs w:val="28"/>
              </w:rPr>
              <w:t>бас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тарту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окб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бар</w:t>
            </w:r>
            <w:r>
              <w:rPr>
                <w:sz w:val="28"/>
                <w:szCs w:val="28"/>
              </w:rPr>
              <w:t>қысылғандарға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әлеммен</w:t>
            </w:r>
            <w:proofErr w:type="spellEnd"/>
            <w:r w:rsidRPr="00545A5C">
              <w:rPr>
                <w:sz w:val="28"/>
                <w:szCs w:val="28"/>
              </w:rPr>
              <w:t xml:space="preserve">, </w:t>
            </w:r>
            <w:proofErr w:type="spellStart"/>
            <w:r w:rsidRPr="00545A5C">
              <w:rPr>
                <w:sz w:val="28"/>
                <w:szCs w:val="28"/>
              </w:rPr>
              <w:t>арық</w:t>
            </w:r>
            <w:r>
              <w:rPr>
                <w:sz w:val="28"/>
                <w:szCs w:val="28"/>
              </w:rPr>
              <w:t>жалынды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әдебиет</w:t>
            </w:r>
            <w:proofErr w:type="spellEnd"/>
            <w:r w:rsidRPr="00545A5C">
              <w:rPr>
                <w:sz w:val="28"/>
                <w:szCs w:val="28"/>
              </w:rPr>
              <w:t>)</w:t>
            </w:r>
          </w:p>
          <w:p w:rsidR="00326774" w:rsidRPr="00545A5C" w:rsidRDefault="00326774" w:rsidP="009550D5">
            <w:pPr>
              <w:rPr>
                <w:rStyle w:val="c0"/>
                <w:sz w:val="28"/>
                <w:szCs w:val="28"/>
              </w:rPr>
            </w:pPr>
            <w:proofErr w:type="spellStart"/>
            <w:r w:rsidRPr="00545A5C">
              <w:rPr>
                <w:b/>
                <w:sz w:val="28"/>
                <w:szCs w:val="28"/>
              </w:rPr>
              <w:t>Еңбек</w:t>
            </w:r>
            <w:proofErr w:type="spellEnd"/>
            <w:r w:rsidRPr="00545A5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b/>
                <w:sz w:val="28"/>
                <w:szCs w:val="28"/>
              </w:rPr>
              <w:t>қызметі</w:t>
            </w:r>
            <w:proofErr w:type="spellEnd"/>
            <w:r w:rsidRPr="00545A5C">
              <w:rPr>
                <w:rStyle w:val="c0"/>
                <w:sz w:val="28"/>
                <w:szCs w:val="28"/>
              </w:rPr>
              <w:t> 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proofErr w:type="spellStart"/>
            <w:r w:rsidRPr="00545A5C">
              <w:rPr>
                <w:rStyle w:val="c0"/>
                <w:sz w:val="28"/>
                <w:szCs w:val="28"/>
              </w:rPr>
              <w:t>Топтың</w:t>
            </w:r>
            <w:proofErr w:type="spellEnd"/>
            <w:r w:rsidRPr="00545A5C">
              <w:rPr>
                <w:rStyle w:val="c0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Style w:val="c0"/>
                <w:sz w:val="28"/>
                <w:szCs w:val="28"/>
              </w:rPr>
              <w:t>учаскесін</w:t>
            </w:r>
            <w:proofErr w:type="spellEnd"/>
            <w:r w:rsidRPr="00545A5C">
              <w:rPr>
                <w:rStyle w:val="c0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Style w:val="c0"/>
                <w:sz w:val="28"/>
                <w:szCs w:val="28"/>
              </w:rPr>
              <w:t>қоқыстан</w:t>
            </w:r>
            <w:proofErr w:type="spellEnd"/>
            <w:r w:rsidRPr="00545A5C">
              <w:rPr>
                <w:rStyle w:val="c0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Style w:val="c0"/>
                <w:sz w:val="28"/>
                <w:szCs w:val="28"/>
              </w:rPr>
              <w:t>тазалау</w:t>
            </w:r>
            <w:proofErr w:type="spellEnd"/>
            <w:r w:rsidRPr="00545A5C">
              <w:rPr>
                <w:rStyle w:val="c0"/>
                <w:sz w:val="28"/>
                <w:szCs w:val="28"/>
              </w:rPr>
              <w:t>.</w:t>
            </w:r>
          </w:p>
          <w:p w:rsidR="00326774" w:rsidRPr="00545A5C" w:rsidRDefault="00326774" w:rsidP="009550D5">
            <w:pPr>
              <w:rPr>
                <w:b/>
                <w:sz w:val="28"/>
                <w:szCs w:val="28"/>
              </w:rPr>
            </w:pPr>
            <w:proofErr w:type="spellStart"/>
            <w:r w:rsidRPr="00545A5C">
              <w:rPr>
                <w:b/>
                <w:sz w:val="28"/>
                <w:szCs w:val="28"/>
              </w:rPr>
              <w:t>Қимылды</w:t>
            </w:r>
            <w:proofErr w:type="spellEnd"/>
            <w:r w:rsidRPr="00545A5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b/>
                <w:sz w:val="28"/>
                <w:szCs w:val="28"/>
              </w:rPr>
              <w:t>ойын</w:t>
            </w:r>
            <w:proofErr w:type="spellEnd"/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 xml:space="preserve"> "</w:t>
            </w:r>
            <w:proofErr w:type="spellStart"/>
            <w:r w:rsidRPr="00545A5C">
              <w:rPr>
                <w:sz w:val="28"/>
                <w:szCs w:val="28"/>
              </w:rPr>
              <w:t>Тұзақтар</w:t>
            </w:r>
            <w:proofErr w:type="spellEnd"/>
            <w:r w:rsidRPr="00545A5C">
              <w:rPr>
                <w:sz w:val="28"/>
                <w:szCs w:val="28"/>
              </w:rPr>
              <w:t>"</w:t>
            </w:r>
          </w:p>
          <w:p w:rsidR="00326774" w:rsidRPr="00703BB5" w:rsidRDefault="00326774" w:rsidP="009550D5">
            <w:pPr>
              <w:rPr>
                <w:sz w:val="28"/>
                <w:szCs w:val="28"/>
              </w:rPr>
            </w:pPr>
            <w:proofErr w:type="spellStart"/>
            <w:r w:rsidRPr="00703BB5">
              <w:rPr>
                <w:sz w:val="28"/>
                <w:szCs w:val="28"/>
              </w:rPr>
              <w:t>Мақсаты</w:t>
            </w:r>
            <w:proofErr w:type="spellEnd"/>
            <w:r w:rsidRPr="00703BB5">
              <w:rPr>
                <w:sz w:val="28"/>
                <w:szCs w:val="28"/>
              </w:rPr>
              <w:t xml:space="preserve">: </w:t>
            </w:r>
            <w:proofErr w:type="spellStart"/>
            <w:r w:rsidRPr="00703BB5">
              <w:rPr>
                <w:sz w:val="28"/>
                <w:szCs w:val="28"/>
              </w:rPr>
              <w:t>қозғалыс</w:t>
            </w:r>
            <w:proofErr w:type="spellEnd"/>
            <w:r w:rsidRPr="00703BB5">
              <w:rPr>
                <w:sz w:val="28"/>
                <w:szCs w:val="28"/>
              </w:rPr>
              <w:t xml:space="preserve"> белсенділігін </w:t>
            </w:r>
            <w:proofErr w:type="spellStart"/>
            <w:r w:rsidRPr="00703BB5">
              <w:rPr>
                <w:sz w:val="28"/>
                <w:szCs w:val="28"/>
              </w:rPr>
              <w:t>дамыту</w:t>
            </w:r>
            <w:proofErr w:type="spellEnd"/>
            <w:r w:rsidRPr="00703BB5">
              <w:rPr>
                <w:sz w:val="28"/>
                <w:szCs w:val="28"/>
              </w:rPr>
              <w:t>.</w:t>
            </w:r>
          </w:p>
          <w:p w:rsidR="00326774" w:rsidRPr="007A5135" w:rsidRDefault="00326774" w:rsidP="009550D5">
            <w:pPr>
              <w:rPr>
                <w:sz w:val="28"/>
                <w:szCs w:val="28"/>
              </w:rPr>
            </w:pPr>
            <w:proofErr w:type="spellStart"/>
            <w:r w:rsidRPr="00545A5C">
              <w:rPr>
                <w:sz w:val="28"/>
                <w:szCs w:val="28"/>
              </w:rPr>
              <w:t>Міндет</w:t>
            </w:r>
            <w:proofErr w:type="spellEnd"/>
            <w:r w:rsidRPr="00545A5C">
              <w:rPr>
                <w:sz w:val="28"/>
                <w:szCs w:val="28"/>
              </w:rPr>
              <w:t xml:space="preserve">: </w:t>
            </w:r>
            <w:proofErr w:type="spellStart"/>
            <w:r w:rsidRPr="007A5135">
              <w:rPr>
                <w:sz w:val="28"/>
                <w:szCs w:val="28"/>
              </w:rPr>
              <w:t>олар</w:t>
            </w:r>
            <w:proofErr w:type="spellEnd"/>
            <w:r w:rsidRPr="007A5135">
              <w:rPr>
                <w:sz w:val="28"/>
                <w:szCs w:val="28"/>
              </w:rPr>
              <w:t xml:space="preserve"> </w:t>
            </w:r>
            <w:proofErr w:type="spellStart"/>
            <w:r w:rsidRPr="007A5135">
              <w:rPr>
                <w:sz w:val="28"/>
                <w:szCs w:val="28"/>
              </w:rPr>
              <w:t>бір-біріне</w:t>
            </w:r>
            <w:proofErr w:type="spellEnd"/>
            <w:r w:rsidRPr="007A5135">
              <w:rPr>
                <w:sz w:val="28"/>
                <w:szCs w:val="28"/>
              </w:rPr>
              <w:t xml:space="preserve"> </w:t>
            </w:r>
            <w:proofErr w:type="spellStart"/>
            <w:r w:rsidRPr="007A5135">
              <w:rPr>
                <w:sz w:val="28"/>
                <w:szCs w:val="28"/>
              </w:rPr>
              <w:t>соқтығыспай</w:t>
            </w:r>
            <w:proofErr w:type="spellEnd"/>
            <w:r w:rsidRPr="007A5135">
              <w:rPr>
                <w:sz w:val="28"/>
                <w:szCs w:val="28"/>
              </w:rPr>
              <w:t xml:space="preserve"> </w:t>
            </w:r>
            <w:proofErr w:type="spellStart"/>
            <w:r w:rsidRPr="007A5135">
              <w:rPr>
                <w:sz w:val="28"/>
                <w:szCs w:val="28"/>
              </w:rPr>
              <w:t>жүгіреді</w:t>
            </w:r>
            <w:proofErr w:type="spellEnd"/>
            <w:r w:rsidRPr="007A5135">
              <w:rPr>
                <w:sz w:val="28"/>
                <w:szCs w:val="28"/>
              </w:rPr>
              <w:t xml:space="preserve">. </w:t>
            </w:r>
          </w:p>
          <w:p w:rsidR="00326774" w:rsidRPr="00545A5C" w:rsidRDefault="00326774" w:rsidP="009550D5">
            <w:pPr>
              <w:rPr>
                <w:b/>
                <w:sz w:val="28"/>
                <w:szCs w:val="28"/>
              </w:rPr>
            </w:pPr>
            <w:proofErr w:type="spellStart"/>
            <w:r w:rsidRPr="00545A5C">
              <w:rPr>
                <w:b/>
                <w:sz w:val="28"/>
                <w:szCs w:val="28"/>
              </w:rPr>
              <w:t>Еркін</w:t>
            </w:r>
            <w:proofErr w:type="spellEnd"/>
            <w:r w:rsidRPr="00545A5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b/>
                <w:sz w:val="28"/>
                <w:szCs w:val="28"/>
              </w:rPr>
              <w:t>ойын</w:t>
            </w:r>
            <w:proofErr w:type="spellEnd"/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</w:tcPr>
          <w:p w:rsidR="00326774" w:rsidRPr="00545A5C" w:rsidRDefault="00326774" w:rsidP="009550D5">
            <w:pPr>
              <w:rPr>
                <w:b/>
                <w:sz w:val="28"/>
                <w:szCs w:val="28"/>
              </w:rPr>
            </w:pPr>
            <w:r w:rsidRPr="00545A5C">
              <w:rPr>
                <w:b/>
                <w:sz w:val="28"/>
                <w:szCs w:val="28"/>
              </w:rPr>
              <w:lastRenderedPageBreak/>
              <w:t>№12 карточка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"</w:t>
            </w:r>
            <w:proofErr w:type="spellStart"/>
            <w:r w:rsidRPr="00545A5C">
              <w:rPr>
                <w:sz w:val="28"/>
                <w:szCs w:val="28"/>
              </w:rPr>
              <w:t>Өсімдіктер</w:t>
            </w:r>
            <w:proofErr w:type="spellEnd"/>
            <w:r w:rsidRPr="00545A5C">
              <w:rPr>
                <w:sz w:val="28"/>
                <w:szCs w:val="28"/>
              </w:rPr>
              <w:t xml:space="preserve"> мен </w:t>
            </w:r>
            <w:proofErr w:type="spellStart"/>
            <w:r w:rsidRPr="00545A5C">
              <w:rPr>
                <w:sz w:val="28"/>
                <w:szCs w:val="28"/>
              </w:rPr>
              <w:lastRenderedPageBreak/>
              <w:t>бұталарды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бақылау</w:t>
            </w:r>
            <w:proofErr w:type="spellEnd"/>
            <w:r w:rsidRPr="00545A5C">
              <w:rPr>
                <w:sz w:val="28"/>
                <w:szCs w:val="28"/>
              </w:rPr>
              <w:t>"</w:t>
            </w:r>
          </w:p>
          <w:p w:rsidR="00326774" w:rsidRDefault="00326774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ұсынуды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бекіту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кез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келген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ағаш</w:t>
            </w:r>
            <w:proofErr w:type="spellEnd"/>
            <w:r w:rsidRPr="00545A5C">
              <w:rPr>
                <w:sz w:val="28"/>
                <w:szCs w:val="28"/>
              </w:rPr>
              <w:t xml:space="preserve"> пен </w:t>
            </w:r>
            <w:proofErr w:type="spellStart"/>
            <w:r w:rsidRPr="00545A5C">
              <w:rPr>
                <w:sz w:val="28"/>
                <w:szCs w:val="28"/>
              </w:rPr>
              <w:t>бұтаның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тірі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жан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екендігі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туралы</w:t>
            </w:r>
            <w:proofErr w:type="spellEnd"/>
            <w:r w:rsidRPr="00545A5C">
              <w:rPr>
                <w:rStyle w:val="c0"/>
                <w:sz w:val="28"/>
                <w:szCs w:val="28"/>
              </w:rPr>
              <w:t>.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proofErr w:type="spellStart"/>
            <w:r w:rsidRPr="00545A5C">
              <w:rPr>
                <w:sz w:val="28"/>
                <w:szCs w:val="28"/>
              </w:rPr>
              <w:t>Міндет</w:t>
            </w:r>
            <w:proofErr w:type="spellEnd"/>
            <w:r w:rsidRPr="00545A5C">
              <w:rPr>
                <w:sz w:val="28"/>
                <w:szCs w:val="28"/>
              </w:rPr>
              <w:t xml:space="preserve">: </w:t>
            </w:r>
            <w:proofErr w:type="spellStart"/>
            <w:r w:rsidRPr="007A5135">
              <w:rPr>
                <w:sz w:val="28"/>
                <w:szCs w:val="28"/>
              </w:rPr>
              <w:t>өсімдіктер</w:t>
            </w:r>
            <w:proofErr w:type="spellEnd"/>
            <w:r w:rsidRPr="007A5135">
              <w:rPr>
                <w:sz w:val="28"/>
                <w:szCs w:val="28"/>
              </w:rPr>
              <w:t xml:space="preserve"> мен </w:t>
            </w:r>
            <w:proofErr w:type="spellStart"/>
            <w:r w:rsidRPr="007A5135">
              <w:rPr>
                <w:sz w:val="28"/>
                <w:szCs w:val="28"/>
              </w:rPr>
              <w:t>бұталарды</w:t>
            </w:r>
            <w:proofErr w:type="spellEnd"/>
            <w:r w:rsidRPr="007A5135">
              <w:rPr>
                <w:sz w:val="28"/>
                <w:szCs w:val="28"/>
              </w:rPr>
              <w:t xml:space="preserve"> </w:t>
            </w:r>
            <w:proofErr w:type="spellStart"/>
            <w:r w:rsidRPr="007A5135">
              <w:rPr>
                <w:sz w:val="28"/>
                <w:szCs w:val="28"/>
              </w:rPr>
              <w:t>бақылайды</w:t>
            </w:r>
            <w:proofErr w:type="spellEnd"/>
            <w:r w:rsidRPr="007A5135">
              <w:rPr>
                <w:sz w:val="28"/>
                <w:szCs w:val="28"/>
              </w:rPr>
              <w:t>.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(</w:t>
            </w:r>
            <w:proofErr w:type="spellStart"/>
            <w:r w:rsidRPr="00545A5C">
              <w:rPr>
                <w:sz w:val="28"/>
                <w:szCs w:val="28"/>
              </w:rPr>
              <w:t>өз</w:t>
            </w:r>
            <w:r>
              <w:rPr>
                <w:sz w:val="28"/>
                <w:szCs w:val="28"/>
              </w:rPr>
              <w:t>бас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тарту</w:t>
            </w:r>
            <w:proofErr w:type="spellEnd"/>
            <w:r w:rsidRPr="00545A5C">
              <w:rPr>
                <w:sz w:val="28"/>
                <w:szCs w:val="28"/>
              </w:rPr>
              <w:t xml:space="preserve"> бастап </w:t>
            </w:r>
            <w:proofErr w:type="spellStart"/>
            <w:r w:rsidRPr="00545A5C">
              <w:rPr>
                <w:sz w:val="28"/>
                <w:szCs w:val="28"/>
              </w:rPr>
              <w:t>окб</w:t>
            </w:r>
            <w:r>
              <w:rPr>
                <w:sz w:val="28"/>
                <w:szCs w:val="28"/>
              </w:rPr>
              <w:t>қысылғандарға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әлеммен</w:t>
            </w:r>
            <w:proofErr w:type="spellEnd"/>
            <w:r w:rsidRPr="00545A5C">
              <w:rPr>
                <w:sz w:val="28"/>
                <w:szCs w:val="28"/>
              </w:rPr>
              <w:t xml:space="preserve">, </w:t>
            </w:r>
            <w:proofErr w:type="spellStart"/>
            <w:r w:rsidRPr="00545A5C">
              <w:rPr>
                <w:sz w:val="28"/>
                <w:szCs w:val="28"/>
              </w:rPr>
              <w:t>арық</w:t>
            </w:r>
            <w:r>
              <w:rPr>
                <w:sz w:val="28"/>
                <w:szCs w:val="28"/>
              </w:rPr>
              <w:t>жалынды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әдебиет</w:t>
            </w:r>
            <w:proofErr w:type="spellEnd"/>
            <w:r w:rsidRPr="00545A5C">
              <w:rPr>
                <w:sz w:val="28"/>
                <w:szCs w:val="28"/>
              </w:rPr>
              <w:t>)</w:t>
            </w:r>
          </w:p>
          <w:p w:rsidR="00326774" w:rsidRPr="00545A5C" w:rsidRDefault="00326774" w:rsidP="009550D5">
            <w:pPr>
              <w:rPr>
                <w:rStyle w:val="c0"/>
                <w:b/>
                <w:sz w:val="28"/>
                <w:szCs w:val="28"/>
              </w:rPr>
            </w:pPr>
            <w:proofErr w:type="spellStart"/>
            <w:r w:rsidRPr="00545A5C">
              <w:rPr>
                <w:b/>
                <w:sz w:val="28"/>
                <w:szCs w:val="28"/>
              </w:rPr>
              <w:t>Еңбек</w:t>
            </w:r>
            <w:proofErr w:type="spellEnd"/>
            <w:r w:rsidRPr="00545A5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b/>
                <w:sz w:val="28"/>
                <w:szCs w:val="28"/>
              </w:rPr>
              <w:t>қызметі</w:t>
            </w:r>
            <w:proofErr w:type="spellEnd"/>
            <w:r w:rsidRPr="00545A5C">
              <w:rPr>
                <w:b/>
                <w:sz w:val="28"/>
                <w:szCs w:val="28"/>
              </w:rPr>
              <w:t> 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proofErr w:type="spellStart"/>
            <w:r w:rsidRPr="00545A5C">
              <w:rPr>
                <w:rStyle w:val="c0"/>
                <w:sz w:val="28"/>
                <w:szCs w:val="28"/>
              </w:rPr>
              <w:t>Ағаштар</w:t>
            </w:r>
            <w:proofErr w:type="spellEnd"/>
            <w:r w:rsidRPr="00545A5C">
              <w:rPr>
                <w:rStyle w:val="c0"/>
                <w:sz w:val="28"/>
                <w:szCs w:val="28"/>
              </w:rPr>
              <w:t xml:space="preserve"> мен </w:t>
            </w:r>
            <w:proofErr w:type="spellStart"/>
            <w:r w:rsidRPr="00545A5C">
              <w:rPr>
                <w:rStyle w:val="c0"/>
                <w:sz w:val="28"/>
                <w:szCs w:val="28"/>
              </w:rPr>
              <w:t>бұталардың</w:t>
            </w:r>
            <w:proofErr w:type="spellEnd"/>
            <w:r w:rsidRPr="00545A5C">
              <w:rPr>
                <w:rStyle w:val="c0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Style w:val="c0"/>
                <w:sz w:val="28"/>
                <w:szCs w:val="28"/>
              </w:rPr>
              <w:t>бұтақтарын</w:t>
            </w:r>
            <w:proofErr w:type="spellEnd"/>
            <w:r w:rsidRPr="00545A5C">
              <w:rPr>
                <w:rStyle w:val="c0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Style w:val="c0"/>
                <w:sz w:val="28"/>
                <w:szCs w:val="28"/>
              </w:rPr>
              <w:t>кесу</w:t>
            </w:r>
            <w:proofErr w:type="spellEnd"/>
            <w:r w:rsidRPr="00545A5C">
              <w:rPr>
                <w:rStyle w:val="c0"/>
                <w:sz w:val="28"/>
                <w:szCs w:val="28"/>
              </w:rPr>
              <w:t xml:space="preserve"> және </w:t>
            </w:r>
            <w:proofErr w:type="spellStart"/>
            <w:r w:rsidRPr="00545A5C">
              <w:rPr>
                <w:rStyle w:val="c0"/>
                <w:sz w:val="28"/>
                <w:szCs w:val="28"/>
              </w:rPr>
              <w:t>байлау</w:t>
            </w:r>
            <w:proofErr w:type="spellEnd"/>
            <w:r w:rsidRPr="00545A5C">
              <w:rPr>
                <w:rStyle w:val="c0"/>
                <w:sz w:val="28"/>
                <w:szCs w:val="28"/>
              </w:rPr>
              <w:t>.</w:t>
            </w:r>
          </w:p>
          <w:p w:rsidR="00326774" w:rsidRPr="00545A5C" w:rsidRDefault="00326774" w:rsidP="009550D5">
            <w:pPr>
              <w:rPr>
                <w:b/>
                <w:sz w:val="28"/>
                <w:szCs w:val="28"/>
              </w:rPr>
            </w:pPr>
            <w:proofErr w:type="spellStart"/>
            <w:r w:rsidRPr="00545A5C">
              <w:rPr>
                <w:b/>
                <w:sz w:val="28"/>
                <w:szCs w:val="28"/>
              </w:rPr>
              <w:t>Қимылды</w:t>
            </w:r>
            <w:proofErr w:type="spellEnd"/>
            <w:r w:rsidRPr="00545A5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b/>
                <w:sz w:val="28"/>
                <w:szCs w:val="28"/>
              </w:rPr>
              <w:t>ойын</w:t>
            </w:r>
            <w:proofErr w:type="spellEnd"/>
          </w:p>
          <w:p w:rsidR="00326774" w:rsidRPr="00545A5C" w:rsidRDefault="00326774" w:rsidP="009550D5">
            <w:pPr>
              <w:tabs>
                <w:tab w:val="left" w:pos="2583"/>
              </w:tabs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"</w:t>
            </w:r>
            <w:proofErr w:type="spellStart"/>
            <w:r w:rsidRPr="00545A5C">
              <w:rPr>
                <w:sz w:val="28"/>
                <w:szCs w:val="28"/>
              </w:rPr>
              <w:t>Қояндар</w:t>
            </w:r>
            <w:proofErr w:type="spellEnd"/>
            <w:r w:rsidRPr="00545A5C">
              <w:rPr>
                <w:sz w:val="28"/>
                <w:szCs w:val="28"/>
              </w:rPr>
              <w:t xml:space="preserve"> мен </w:t>
            </w:r>
            <w:proofErr w:type="spellStart"/>
            <w:r w:rsidRPr="00545A5C">
              <w:rPr>
                <w:sz w:val="28"/>
                <w:szCs w:val="28"/>
              </w:rPr>
              <w:t>қасқыр</w:t>
            </w:r>
            <w:proofErr w:type="spellEnd"/>
            <w:r w:rsidRPr="00545A5C">
              <w:rPr>
                <w:sz w:val="28"/>
                <w:szCs w:val="28"/>
              </w:rPr>
              <w:t>"</w:t>
            </w:r>
            <w:r w:rsidRPr="00545A5C">
              <w:rPr>
                <w:sz w:val="28"/>
                <w:szCs w:val="28"/>
              </w:rPr>
              <w:tab/>
            </w:r>
          </w:p>
          <w:p w:rsidR="00326774" w:rsidRDefault="00326774" w:rsidP="009550D5">
            <w:pPr>
              <w:rPr>
                <w:sz w:val="28"/>
                <w:szCs w:val="28"/>
              </w:rPr>
            </w:pPr>
            <w:proofErr w:type="spellStart"/>
            <w:r w:rsidRPr="007A5135">
              <w:rPr>
                <w:sz w:val="28"/>
                <w:szCs w:val="28"/>
              </w:rPr>
              <w:t>Мақсаты</w:t>
            </w:r>
            <w:proofErr w:type="spellEnd"/>
            <w:r w:rsidRPr="007A5135">
              <w:rPr>
                <w:sz w:val="28"/>
                <w:szCs w:val="28"/>
              </w:rPr>
              <w:t xml:space="preserve">: </w:t>
            </w:r>
            <w:proofErr w:type="spellStart"/>
            <w:r w:rsidRPr="007A5135">
              <w:rPr>
                <w:sz w:val="28"/>
                <w:szCs w:val="28"/>
              </w:rPr>
              <w:t>іскерлікті</w:t>
            </w:r>
            <w:proofErr w:type="spellEnd"/>
            <w:r w:rsidRPr="007A5135">
              <w:rPr>
                <w:sz w:val="28"/>
                <w:szCs w:val="28"/>
              </w:rPr>
              <w:t xml:space="preserve"> </w:t>
            </w:r>
            <w:proofErr w:type="spellStart"/>
            <w:r w:rsidRPr="007A5135">
              <w:rPr>
                <w:sz w:val="28"/>
                <w:szCs w:val="28"/>
              </w:rPr>
              <w:t>дамыту</w:t>
            </w:r>
            <w:r w:rsidRPr="00545A5C">
              <w:rPr>
                <w:sz w:val="28"/>
                <w:szCs w:val="28"/>
              </w:rPr>
              <w:t>сигнал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бойынша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қозғалыстарды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орындаңыз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proofErr w:type="spellStart"/>
            <w:r w:rsidRPr="00545A5C">
              <w:rPr>
                <w:sz w:val="28"/>
                <w:szCs w:val="28"/>
              </w:rPr>
              <w:t>Міндет</w:t>
            </w:r>
            <w:proofErr w:type="spellEnd"/>
            <w:r w:rsidRPr="00545A5C">
              <w:rPr>
                <w:sz w:val="28"/>
                <w:szCs w:val="28"/>
              </w:rPr>
              <w:t xml:space="preserve">: </w:t>
            </w:r>
            <w:r w:rsidRPr="007A5135">
              <w:rPr>
                <w:sz w:val="28"/>
                <w:szCs w:val="28"/>
              </w:rPr>
              <w:t xml:space="preserve">сигнал </w:t>
            </w:r>
            <w:proofErr w:type="spellStart"/>
            <w:r w:rsidRPr="007A5135">
              <w:rPr>
                <w:sz w:val="28"/>
                <w:szCs w:val="28"/>
              </w:rPr>
              <w:t>бойынша</w:t>
            </w:r>
            <w:proofErr w:type="spellEnd"/>
            <w:r w:rsidRPr="007A5135">
              <w:rPr>
                <w:sz w:val="28"/>
                <w:szCs w:val="28"/>
              </w:rPr>
              <w:t xml:space="preserve"> </w:t>
            </w:r>
            <w:proofErr w:type="spellStart"/>
            <w:r w:rsidRPr="007A5135">
              <w:rPr>
                <w:sz w:val="28"/>
                <w:szCs w:val="28"/>
              </w:rPr>
              <w:t>қозғалыстарды</w:t>
            </w:r>
            <w:proofErr w:type="spellEnd"/>
            <w:r w:rsidRPr="007A5135">
              <w:rPr>
                <w:sz w:val="28"/>
                <w:szCs w:val="28"/>
              </w:rPr>
              <w:t xml:space="preserve"> </w:t>
            </w:r>
            <w:proofErr w:type="spellStart"/>
            <w:r w:rsidRPr="007A5135">
              <w:rPr>
                <w:sz w:val="28"/>
                <w:szCs w:val="28"/>
              </w:rPr>
              <w:t>орындаңыз</w:t>
            </w:r>
            <w:proofErr w:type="spellEnd"/>
            <w:r w:rsidRPr="007A5135">
              <w:rPr>
                <w:sz w:val="28"/>
                <w:szCs w:val="28"/>
              </w:rPr>
              <w:t>.</w:t>
            </w:r>
          </w:p>
          <w:p w:rsidR="00326774" w:rsidRPr="00545A5C" w:rsidRDefault="00326774" w:rsidP="009550D5">
            <w:pPr>
              <w:rPr>
                <w:b/>
                <w:sz w:val="28"/>
                <w:szCs w:val="28"/>
              </w:rPr>
            </w:pPr>
            <w:proofErr w:type="spellStart"/>
            <w:r w:rsidRPr="00545A5C">
              <w:rPr>
                <w:b/>
                <w:sz w:val="28"/>
                <w:szCs w:val="28"/>
              </w:rPr>
              <w:t>Еркін</w:t>
            </w:r>
            <w:proofErr w:type="spellEnd"/>
            <w:r w:rsidRPr="00545A5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b/>
                <w:sz w:val="28"/>
                <w:szCs w:val="28"/>
              </w:rPr>
              <w:t>ойын</w:t>
            </w:r>
            <w:proofErr w:type="spellEnd"/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</w:p>
        </w:tc>
        <w:tc>
          <w:tcPr>
            <w:tcW w:w="2830" w:type="dxa"/>
            <w:gridSpan w:val="4"/>
          </w:tcPr>
          <w:p w:rsidR="00326774" w:rsidRPr="00545A5C" w:rsidRDefault="00326774" w:rsidP="009550D5">
            <w:pPr>
              <w:rPr>
                <w:b/>
                <w:sz w:val="28"/>
                <w:szCs w:val="28"/>
              </w:rPr>
            </w:pPr>
            <w:r w:rsidRPr="00545A5C">
              <w:rPr>
                <w:b/>
                <w:sz w:val="28"/>
                <w:szCs w:val="28"/>
              </w:rPr>
              <w:lastRenderedPageBreak/>
              <w:t>№13 карточка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"</w:t>
            </w:r>
            <w:proofErr w:type="spellStart"/>
            <w:r w:rsidRPr="00545A5C">
              <w:rPr>
                <w:sz w:val="28"/>
                <w:szCs w:val="28"/>
              </w:rPr>
              <w:t>Жансыз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табиғатты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lastRenderedPageBreak/>
              <w:t>бақылау</w:t>
            </w:r>
            <w:proofErr w:type="spellEnd"/>
            <w:r w:rsidRPr="00545A5C">
              <w:rPr>
                <w:sz w:val="28"/>
                <w:szCs w:val="28"/>
              </w:rPr>
              <w:t>"</w:t>
            </w:r>
          </w:p>
          <w:p w:rsidR="00326774" w:rsidRDefault="00326774" w:rsidP="009550D5">
            <w:pPr>
              <w:pStyle w:val="aa"/>
              <w:shd w:val="clear" w:color="auto" w:fill="FFFFFF"/>
              <w:spacing w:before="0" w:beforeAutospacing="0" w:after="0" w:afterAutospacing="0"/>
              <w:ind w:firstLine="7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өкілдікті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қалыптастыру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color w:val="000000"/>
                <w:sz w:val="28"/>
                <w:szCs w:val="28"/>
              </w:rPr>
              <w:t>наурыз</w:t>
            </w:r>
            <w:proofErr w:type="spellEnd"/>
            <w:r w:rsidRPr="00545A5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color w:val="000000"/>
                <w:sz w:val="28"/>
                <w:szCs w:val="28"/>
              </w:rPr>
              <w:t>туралы</w:t>
            </w:r>
            <w:proofErr w:type="spellEnd"/>
            <w:r w:rsidRPr="00545A5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color w:val="000000"/>
                <w:sz w:val="28"/>
                <w:szCs w:val="28"/>
              </w:rPr>
              <w:t>табиғаттың</w:t>
            </w:r>
            <w:proofErr w:type="spellEnd"/>
            <w:r w:rsidRPr="00545A5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color w:val="000000"/>
                <w:sz w:val="28"/>
                <w:szCs w:val="28"/>
              </w:rPr>
              <w:t>оянған</w:t>
            </w:r>
            <w:proofErr w:type="spellEnd"/>
            <w:r w:rsidRPr="00545A5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color w:val="000000"/>
                <w:sz w:val="28"/>
                <w:szCs w:val="28"/>
              </w:rPr>
              <w:t>айы</w:t>
            </w:r>
            <w:proofErr w:type="spellEnd"/>
            <w:r w:rsidRPr="00545A5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color w:val="000000"/>
                <w:sz w:val="28"/>
                <w:szCs w:val="28"/>
              </w:rPr>
              <w:t>ретінде</w:t>
            </w:r>
            <w:proofErr w:type="spellEnd"/>
            <w:r w:rsidRPr="00545A5C">
              <w:rPr>
                <w:color w:val="000000"/>
                <w:sz w:val="28"/>
                <w:szCs w:val="28"/>
              </w:rPr>
              <w:t>.</w:t>
            </w:r>
          </w:p>
          <w:p w:rsidR="00326774" w:rsidRPr="00545A5C" w:rsidRDefault="00326774" w:rsidP="009550D5">
            <w:pPr>
              <w:pStyle w:val="aa"/>
              <w:shd w:val="clear" w:color="auto" w:fill="FFFFFF"/>
              <w:spacing w:before="0" w:beforeAutospacing="0" w:after="0" w:afterAutospacing="0"/>
              <w:ind w:firstLine="7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545A5C">
              <w:rPr>
                <w:sz w:val="28"/>
                <w:szCs w:val="28"/>
              </w:rPr>
              <w:t>Міндет</w:t>
            </w:r>
            <w:proofErr w:type="spellEnd"/>
            <w:r w:rsidRPr="00545A5C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color w:val="000000"/>
                <w:sz w:val="28"/>
                <w:szCs w:val="28"/>
              </w:rPr>
              <w:t>жансыз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табиғатты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бақылайды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(</w:t>
            </w:r>
            <w:proofErr w:type="spellStart"/>
            <w:r w:rsidRPr="00545A5C">
              <w:rPr>
                <w:sz w:val="28"/>
                <w:szCs w:val="28"/>
              </w:rPr>
              <w:t>өз</w:t>
            </w:r>
            <w:r>
              <w:rPr>
                <w:sz w:val="28"/>
                <w:szCs w:val="28"/>
              </w:rPr>
              <w:t>бас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тарту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окб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бар</w:t>
            </w:r>
            <w:r>
              <w:rPr>
                <w:sz w:val="28"/>
                <w:szCs w:val="28"/>
              </w:rPr>
              <w:t>қысылғандарға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әлеммен</w:t>
            </w:r>
            <w:proofErr w:type="spellEnd"/>
            <w:r w:rsidRPr="00545A5C">
              <w:rPr>
                <w:sz w:val="28"/>
                <w:szCs w:val="28"/>
              </w:rPr>
              <w:t xml:space="preserve">, </w:t>
            </w:r>
            <w:proofErr w:type="spellStart"/>
            <w:r w:rsidRPr="00545A5C">
              <w:rPr>
                <w:sz w:val="28"/>
                <w:szCs w:val="28"/>
              </w:rPr>
              <w:t>арық</w:t>
            </w:r>
            <w:r>
              <w:rPr>
                <w:sz w:val="28"/>
                <w:szCs w:val="28"/>
              </w:rPr>
              <w:t>жалынды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әдебиет</w:t>
            </w:r>
            <w:proofErr w:type="spellEnd"/>
            <w:r w:rsidRPr="00545A5C">
              <w:rPr>
                <w:sz w:val="28"/>
                <w:szCs w:val="28"/>
              </w:rPr>
              <w:t>)</w:t>
            </w:r>
          </w:p>
          <w:p w:rsidR="00326774" w:rsidRPr="00545A5C" w:rsidRDefault="00326774" w:rsidP="009550D5">
            <w:pPr>
              <w:rPr>
                <w:rStyle w:val="c0"/>
                <w:sz w:val="28"/>
                <w:szCs w:val="28"/>
              </w:rPr>
            </w:pPr>
            <w:proofErr w:type="spellStart"/>
            <w:r w:rsidRPr="00545A5C">
              <w:rPr>
                <w:b/>
                <w:sz w:val="28"/>
                <w:szCs w:val="28"/>
              </w:rPr>
              <w:t>Еңбек</w:t>
            </w:r>
            <w:proofErr w:type="spellEnd"/>
            <w:r w:rsidRPr="00545A5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b/>
                <w:sz w:val="28"/>
                <w:szCs w:val="28"/>
              </w:rPr>
              <w:t>қызметі</w:t>
            </w:r>
            <w:proofErr w:type="spellEnd"/>
            <w:r w:rsidRPr="00545A5C">
              <w:rPr>
                <w:rStyle w:val="c0"/>
                <w:sz w:val="28"/>
                <w:szCs w:val="28"/>
              </w:rPr>
              <w:t> 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proofErr w:type="spellStart"/>
            <w:r w:rsidRPr="00545A5C">
              <w:rPr>
                <w:rStyle w:val="c0"/>
                <w:sz w:val="28"/>
                <w:szCs w:val="28"/>
              </w:rPr>
              <w:t>Топтың</w:t>
            </w:r>
            <w:proofErr w:type="spellEnd"/>
            <w:r w:rsidRPr="00545A5C">
              <w:rPr>
                <w:rStyle w:val="c0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Style w:val="c0"/>
                <w:sz w:val="28"/>
                <w:szCs w:val="28"/>
              </w:rPr>
              <w:t>учаскесін</w:t>
            </w:r>
            <w:proofErr w:type="spellEnd"/>
            <w:r w:rsidRPr="00545A5C">
              <w:rPr>
                <w:rStyle w:val="c0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Style w:val="c0"/>
                <w:sz w:val="28"/>
                <w:szCs w:val="28"/>
              </w:rPr>
              <w:t>қоқыстан</w:t>
            </w:r>
            <w:proofErr w:type="spellEnd"/>
            <w:r w:rsidRPr="00545A5C">
              <w:rPr>
                <w:rStyle w:val="c0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Style w:val="c0"/>
                <w:sz w:val="28"/>
                <w:szCs w:val="28"/>
              </w:rPr>
              <w:t>тазалау</w:t>
            </w:r>
            <w:proofErr w:type="spellEnd"/>
            <w:r w:rsidRPr="00545A5C">
              <w:rPr>
                <w:rStyle w:val="c0"/>
                <w:sz w:val="28"/>
                <w:szCs w:val="28"/>
              </w:rPr>
              <w:t>.</w:t>
            </w:r>
          </w:p>
          <w:p w:rsidR="00326774" w:rsidRPr="00545A5C" w:rsidRDefault="00326774" w:rsidP="009550D5">
            <w:pPr>
              <w:rPr>
                <w:b/>
                <w:sz w:val="28"/>
                <w:szCs w:val="28"/>
              </w:rPr>
            </w:pPr>
            <w:proofErr w:type="spellStart"/>
            <w:r w:rsidRPr="00545A5C">
              <w:rPr>
                <w:b/>
                <w:sz w:val="28"/>
                <w:szCs w:val="28"/>
              </w:rPr>
              <w:t>Қимылды</w:t>
            </w:r>
            <w:proofErr w:type="spellEnd"/>
            <w:r w:rsidRPr="00545A5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b/>
                <w:sz w:val="28"/>
                <w:szCs w:val="28"/>
              </w:rPr>
              <w:t>ойын</w:t>
            </w:r>
            <w:proofErr w:type="spellEnd"/>
          </w:p>
          <w:p w:rsidR="00326774" w:rsidRPr="00545A5C" w:rsidRDefault="00326774" w:rsidP="009550D5">
            <w:pPr>
              <w:ind w:right="175"/>
              <w:jc w:val="both"/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"</w:t>
            </w:r>
            <w:proofErr w:type="spellStart"/>
            <w:r w:rsidRPr="00545A5C">
              <w:rPr>
                <w:sz w:val="28"/>
                <w:szCs w:val="28"/>
              </w:rPr>
              <w:t>Тауық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қорасындағы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түлкі</w:t>
            </w:r>
            <w:proofErr w:type="spellEnd"/>
            <w:r w:rsidRPr="00545A5C">
              <w:rPr>
                <w:sz w:val="28"/>
                <w:szCs w:val="28"/>
              </w:rPr>
              <w:t>"</w:t>
            </w:r>
          </w:p>
          <w:p w:rsidR="00326774" w:rsidRDefault="00326774" w:rsidP="009550D5">
            <w:pPr>
              <w:rPr>
                <w:sz w:val="28"/>
                <w:szCs w:val="28"/>
              </w:rPr>
            </w:pPr>
            <w:proofErr w:type="spellStart"/>
            <w:r w:rsidRPr="007A5135">
              <w:rPr>
                <w:sz w:val="28"/>
                <w:szCs w:val="28"/>
              </w:rPr>
              <w:t>Мақсаты</w:t>
            </w:r>
            <w:proofErr w:type="spellEnd"/>
            <w:r w:rsidRPr="007A5135">
              <w:rPr>
                <w:sz w:val="28"/>
                <w:szCs w:val="28"/>
              </w:rPr>
              <w:t xml:space="preserve">: </w:t>
            </w:r>
            <w:proofErr w:type="spellStart"/>
            <w:r w:rsidRPr="007A5135">
              <w:rPr>
                <w:sz w:val="28"/>
                <w:szCs w:val="28"/>
              </w:rPr>
              <w:t>іскерлікті</w:t>
            </w:r>
            <w:proofErr w:type="spellEnd"/>
            <w:r w:rsidRPr="007A5135">
              <w:rPr>
                <w:sz w:val="28"/>
                <w:szCs w:val="28"/>
              </w:rPr>
              <w:t xml:space="preserve"> </w:t>
            </w:r>
            <w:proofErr w:type="spellStart"/>
            <w:r w:rsidRPr="007A5135">
              <w:rPr>
                <w:sz w:val="28"/>
                <w:szCs w:val="28"/>
              </w:rPr>
              <w:t>дамыту</w:t>
            </w:r>
            <w:r w:rsidRPr="00545A5C">
              <w:rPr>
                <w:sz w:val="28"/>
                <w:szCs w:val="28"/>
              </w:rPr>
              <w:t>сигнал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бойынша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қозғалыстарды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орындаңыз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proofErr w:type="spellStart"/>
            <w:r w:rsidRPr="00545A5C">
              <w:rPr>
                <w:sz w:val="28"/>
                <w:szCs w:val="28"/>
              </w:rPr>
              <w:t>Міндет</w:t>
            </w:r>
            <w:proofErr w:type="spellEnd"/>
            <w:r w:rsidRPr="00545A5C">
              <w:rPr>
                <w:sz w:val="28"/>
                <w:szCs w:val="28"/>
              </w:rPr>
              <w:t xml:space="preserve">: </w:t>
            </w:r>
            <w:r w:rsidRPr="007A5135">
              <w:rPr>
                <w:sz w:val="28"/>
                <w:szCs w:val="28"/>
              </w:rPr>
              <w:t xml:space="preserve">сигнал </w:t>
            </w:r>
            <w:proofErr w:type="spellStart"/>
            <w:r w:rsidRPr="007A5135">
              <w:rPr>
                <w:sz w:val="28"/>
                <w:szCs w:val="28"/>
              </w:rPr>
              <w:t>бойынша</w:t>
            </w:r>
            <w:proofErr w:type="spellEnd"/>
            <w:r w:rsidRPr="007A5135">
              <w:rPr>
                <w:sz w:val="28"/>
                <w:szCs w:val="28"/>
              </w:rPr>
              <w:t xml:space="preserve"> </w:t>
            </w:r>
            <w:proofErr w:type="spellStart"/>
            <w:r w:rsidRPr="007A5135">
              <w:rPr>
                <w:sz w:val="28"/>
                <w:szCs w:val="28"/>
              </w:rPr>
              <w:t>қозғалыстарды</w:t>
            </w:r>
            <w:proofErr w:type="spellEnd"/>
            <w:r w:rsidRPr="007A5135">
              <w:rPr>
                <w:sz w:val="28"/>
                <w:szCs w:val="28"/>
              </w:rPr>
              <w:t xml:space="preserve"> </w:t>
            </w:r>
            <w:proofErr w:type="spellStart"/>
            <w:r w:rsidRPr="007A5135">
              <w:rPr>
                <w:sz w:val="28"/>
                <w:szCs w:val="28"/>
              </w:rPr>
              <w:t>орындаңыз</w:t>
            </w:r>
            <w:proofErr w:type="spellEnd"/>
            <w:r w:rsidRPr="007A5135">
              <w:rPr>
                <w:sz w:val="28"/>
                <w:szCs w:val="28"/>
              </w:rPr>
              <w:t>.</w:t>
            </w:r>
          </w:p>
          <w:p w:rsidR="00326774" w:rsidRPr="00545A5C" w:rsidRDefault="00326774" w:rsidP="009550D5">
            <w:pPr>
              <w:rPr>
                <w:b/>
                <w:sz w:val="28"/>
                <w:szCs w:val="28"/>
              </w:rPr>
            </w:pPr>
            <w:proofErr w:type="spellStart"/>
            <w:r w:rsidRPr="00545A5C">
              <w:rPr>
                <w:b/>
                <w:sz w:val="28"/>
                <w:szCs w:val="28"/>
              </w:rPr>
              <w:t>Еркін</w:t>
            </w:r>
            <w:proofErr w:type="spellEnd"/>
            <w:r w:rsidRPr="00545A5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b/>
                <w:sz w:val="28"/>
                <w:szCs w:val="28"/>
              </w:rPr>
              <w:t>ойын</w:t>
            </w:r>
            <w:proofErr w:type="spellEnd"/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</w:p>
        </w:tc>
        <w:tc>
          <w:tcPr>
            <w:tcW w:w="1013" w:type="dxa"/>
            <w:gridSpan w:val="2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</w:p>
        </w:tc>
      </w:tr>
      <w:tr w:rsidR="00326774" w:rsidRPr="00545A5C" w:rsidTr="009550D5">
        <w:tc>
          <w:tcPr>
            <w:tcW w:w="2502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proofErr w:type="spellStart"/>
            <w:r w:rsidRPr="00545A5C">
              <w:rPr>
                <w:sz w:val="28"/>
                <w:szCs w:val="28"/>
              </w:rPr>
              <w:lastRenderedPageBreak/>
              <w:t>Серуеннен</w:t>
            </w:r>
            <w:proofErr w:type="spellEnd"/>
            <w:r w:rsidRPr="00545A5C">
              <w:rPr>
                <w:sz w:val="28"/>
                <w:szCs w:val="28"/>
              </w:rPr>
              <w:t xml:space="preserve"> оралу</w:t>
            </w:r>
          </w:p>
        </w:tc>
        <w:tc>
          <w:tcPr>
            <w:tcW w:w="12284" w:type="dxa"/>
            <w:gridSpan w:val="11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 xml:space="preserve">Балалардың </w:t>
            </w:r>
            <w:proofErr w:type="spellStart"/>
            <w:r w:rsidRPr="00545A5C">
              <w:rPr>
                <w:sz w:val="28"/>
                <w:szCs w:val="28"/>
              </w:rPr>
              <w:t>киімдерін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ретімен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шешу</w:t>
            </w:r>
            <w:proofErr w:type="spellEnd"/>
            <w:r w:rsidRPr="00545A5C">
              <w:rPr>
                <w:sz w:val="28"/>
                <w:szCs w:val="28"/>
              </w:rPr>
              <w:t xml:space="preserve">, </w:t>
            </w:r>
            <w:proofErr w:type="spellStart"/>
            <w:r w:rsidRPr="00545A5C">
              <w:rPr>
                <w:sz w:val="28"/>
                <w:szCs w:val="28"/>
              </w:rPr>
              <w:t>өз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бетінше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ойын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әрекеттері</w:t>
            </w:r>
            <w:proofErr w:type="spellEnd"/>
          </w:p>
        </w:tc>
      </w:tr>
      <w:tr w:rsidR="00326774" w:rsidRPr="00545A5C" w:rsidTr="009550D5">
        <w:tc>
          <w:tcPr>
            <w:tcW w:w="2502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proofErr w:type="spellStart"/>
            <w:r w:rsidRPr="00545A5C">
              <w:rPr>
                <w:sz w:val="28"/>
                <w:szCs w:val="28"/>
              </w:rPr>
              <w:t>Түскі</w:t>
            </w:r>
            <w:proofErr w:type="spellEnd"/>
            <w:r w:rsidRPr="00545A5C">
              <w:rPr>
                <w:sz w:val="28"/>
                <w:szCs w:val="28"/>
              </w:rPr>
              <w:t xml:space="preserve"> ас</w:t>
            </w:r>
          </w:p>
        </w:tc>
        <w:tc>
          <w:tcPr>
            <w:tcW w:w="12284" w:type="dxa"/>
            <w:gridSpan w:val="11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 xml:space="preserve">Балалардың </w:t>
            </w:r>
            <w:proofErr w:type="spellStart"/>
            <w:r w:rsidRPr="00545A5C">
              <w:rPr>
                <w:sz w:val="28"/>
                <w:szCs w:val="28"/>
              </w:rPr>
              <w:t>назарын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тағамға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аудару</w:t>
            </w:r>
            <w:proofErr w:type="spellEnd"/>
            <w:r w:rsidRPr="00545A5C">
              <w:rPr>
                <w:sz w:val="28"/>
                <w:szCs w:val="28"/>
              </w:rPr>
              <w:t xml:space="preserve">; </w:t>
            </w:r>
            <w:proofErr w:type="spellStart"/>
            <w:r w:rsidRPr="00545A5C">
              <w:rPr>
                <w:sz w:val="28"/>
                <w:szCs w:val="28"/>
              </w:rPr>
              <w:t>тамақтану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мәдениетін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қалыптастыру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бойынша</w:t>
            </w:r>
            <w:proofErr w:type="spellEnd"/>
            <w:r w:rsidRPr="00545A5C">
              <w:rPr>
                <w:sz w:val="28"/>
                <w:szCs w:val="28"/>
              </w:rPr>
              <w:t xml:space="preserve"> жеке </w:t>
            </w:r>
            <w:proofErr w:type="spellStart"/>
            <w:r w:rsidRPr="00545A5C">
              <w:rPr>
                <w:sz w:val="28"/>
                <w:szCs w:val="28"/>
              </w:rPr>
              <w:t>жұмыс</w:t>
            </w:r>
            <w:proofErr w:type="spellEnd"/>
            <w:r w:rsidRPr="00545A5C">
              <w:rPr>
                <w:sz w:val="28"/>
                <w:szCs w:val="28"/>
              </w:rPr>
              <w:t xml:space="preserve">; этикет </w:t>
            </w:r>
            <w:proofErr w:type="spellStart"/>
            <w:r w:rsidRPr="00545A5C">
              <w:rPr>
                <w:sz w:val="28"/>
                <w:szCs w:val="28"/>
              </w:rPr>
              <w:t>ережелері</w:t>
            </w:r>
            <w:proofErr w:type="spellEnd"/>
            <w:r w:rsidRPr="00545A5C">
              <w:rPr>
                <w:sz w:val="28"/>
                <w:szCs w:val="28"/>
              </w:rPr>
              <w:t xml:space="preserve">; </w:t>
            </w:r>
            <w:proofErr w:type="spellStart"/>
            <w:r w:rsidRPr="00545A5C">
              <w:rPr>
                <w:sz w:val="28"/>
                <w:szCs w:val="28"/>
              </w:rPr>
              <w:t>дәлдікті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бағалау</w:t>
            </w:r>
            <w:proofErr w:type="spellEnd"/>
          </w:p>
        </w:tc>
      </w:tr>
      <w:tr w:rsidR="00326774" w:rsidRPr="00545A5C" w:rsidTr="009550D5">
        <w:tc>
          <w:tcPr>
            <w:tcW w:w="2502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proofErr w:type="spellStart"/>
            <w:r w:rsidRPr="00545A5C">
              <w:rPr>
                <w:sz w:val="28"/>
                <w:szCs w:val="28"/>
              </w:rPr>
              <w:t>Күндізгі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ұйқы</w:t>
            </w:r>
            <w:proofErr w:type="spellEnd"/>
          </w:p>
        </w:tc>
        <w:tc>
          <w:tcPr>
            <w:tcW w:w="3281" w:type="dxa"/>
            <w:gridSpan w:val="2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 xml:space="preserve"> "</w:t>
            </w:r>
            <w:proofErr w:type="spellStart"/>
            <w:r w:rsidRPr="00545A5C">
              <w:rPr>
                <w:sz w:val="28"/>
                <w:szCs w:val="28"/>
              </w:rPr>
              <w:t>Күн-шелек</w:t>
            </w:r>
            <w:proofErr w:type="spellEnd"/>
            <w:r w:rsidRPr="00545A5C">
              <w:rPr>
                <w:sz w:val="28"/>
                <w:szCs w:val="28"/>
              </w:rPr>
              <w:t xml:space="preserve">" </w:t>
            </w:r>
            <w:proofErr w:type="spellStart"/>
            <w:r w:rsidRPr="00545A5C">
              <w:rPr>
                <w:sz w:val="28"/>
                <w:szCs w:val="28"/>
              </w:rPr>
              <w:t>питомнигін</w:t>
            </w:r>
            <w:proofErr w:type="spellEnd"/>
            <w:r w:rsidRPr="00545A5C">
              <w:rPr>
                <w:sz w:val="28"/>
                <w:szCs w:val="28"/>
              </w:rPr>
              <w:t xml:space="preserve"> оқу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  <w:lang w:val="kk-KZ"/>
              </w:rPr>
              <w:t>(көркем әдебиет)</w:t>
            </w:r>
          </w:p>
        </w:tc>
        <w:tc>
          <w:tcPr>
            <w:tcW w:w="2323" w:type="dxa"/>
            <w:gridSpan w:val="2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proofErr w:type="spellStart"/>
            <w:r w:rsidRPr="00545A5C">
              <w:rPr>
                <w:sz w:val="28"/>
                <w:szCs w:val="28"/>
              </w:rPr>
              <w:t>Тыңдау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қазақ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бесік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жырын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айту</w:t>
            </w:r>
            <w:proofErr w:type="spellEnd"/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(музыка)</w:t>
            </w:r>
          </w:p>
        </w:tc>
        <w:tc>
          <w:tcPr>
            <w:tcW w:w="3379" w:type="dxa"/>
            <w:gridSpan w:val="3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proofErr w:type="spellStart"/>
            <w:r w:rsidRPr="00545A5C">
              <w:rPr>
                <w:sz w:val="28"/>
                <w:szCs w:val="28"/>
              </w:rPr>
              <w:t>Ә.Дүйсенбиевтің</w:t>
            </w:r>
            <w:proofErr w:type="spellEnd"/>
            <w:r w:rsidRPr="00545A5C">
              <w:rPr>
                <w:sz w:val="28"/>
                <w:szCs w:val="28"/>
              </w:rPr>
              <w:t xml:space="preserve"> "</w:t>
            </w:r>
            <w:proofErr w:type="spellStart"/>
            <w:r w:rsidRPr="00545A5C">
              <w:rPr>
                <w:sz w:val="28"/>
                <w:szCs w:val="28"/>
              </w:rPr>
              <w:t>Жатқа</w:t>
            </w:r>
            <w:proofErr w:type="spellEnd"/>
            <w:r w:rsidRPr="00545A5C">
              <w:rPr>
                <w:sz w:val="28"/>
                <w:szCs w:val="28"/>
              </w:rPr>
              <w:t xml:space="preserve">" </w:t>
            </w:r>
            <w:proofErr w:type="spellStart"/>
            <w:r w:rsidRPr="00545A5C">
              <w:rPr>
                <w:sz w:val="28"/>
                <w:szCs w:val="28"/>
              </w:rPr>
              <w:t>өлеңін</w:t>
            </w:r>
            <w:proofErr w:type="spellEnd"/>
            <w:r w:rsidRPr="00545A5C">
              <w:rPr>
                <w:sz w:val="28"/>
                <w:szCs w:val="28"/>
              </w:rPr>
              <w:t xml:space="preserve"> оқу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  <w:lang w:val="kk-KZ"/>
              </w:rPr>
              <w:t>(көркем әдебиет)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</w:p>
        </w:tc>
        <w:tc>
          <w:tcPr>
            <w:tcW w:w="2504" w:type="dxa"/>
            <w:gridSpan w:val="3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proofErr w:type="spellStart"/>
            <w:r w:rsidRPr="00545A5C">
              <w:rPr>
                <w:sz w:val="28"/>
                <w:szCs w:val="28"/>
              </w:rPr>
              <w:t>Тыңдау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қазақ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бесік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жырын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айту</w:t>
            </w:r>
            <w:proofErr w:type="spellEnd"/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(музыка)</w:t>
            </w:r>
          </w:p>
        </w:tc>
        <w:tc>
          <w:tcPr>
            <w:tcW w:w="797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</w:p>
        </w:tc>
      </w:tr>
      <w:tr w:rsidR="00326774" w:rsidRPr="00545A5C" w:rsidTr="009550D5">
        <w:tc>
          <w:tcPr>
            <w:tcW w:w="2502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proofErr w:type="spellStart"/>
            <w:r w:rsidRPr="00545A5C">
              <w:rPr>
                <w:sz w:val="28"/>
                <w:szCs w:val="28"/>
              </w:rPr>
              <w:t>Біртіндеп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көтерілу</w:t>
            </w:r>
            <w:proofErr w:type="spellEnd"/>
            <w:r w:rsidRPr="00545A5C">
              <w:rPr>
                <w:sz w:val="28"/>
                <w:szCs w:val="28"/>
              </w:rPr>
              <w:t xml:space="preserve">, </w:t>
            </w:r>
            <w:proofErr w:type="spellStart"/>
            <w:r w:rsidRPr="00545A5C">
              <w:rPr>
                <w:sz w:val="28"/>
                <w:szCs w:val="28"/>
              </w:rPr>
              <w:t>сауықтыру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емшаралары</w:t>
            </w:r>
            <w:proofErr w:type="spellEnd"/>
          </w:p>
        </w:tc>
        <w:tc>
          <w:tcPr>
            <w:tcW w:w="12284" w:type="dxa"/>
            <w:gridSpan w:val="11"/>
          </w:tcPr>
          <w:p w:rsidR="00326774" w:rsidRDefault="00326774" w:rsidP="009550D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proofErr w:type="spellStart"/>
            <w:r w:rsidRPr="00545A5C">
              <w:rPr>
                <w:sz w:val="28"/>
                <w:szCs w:val="28"/>
              </w:rPr>
              <w:t>Жалпақ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табанның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алдын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алу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мақсатында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ортопедиялық</w:t>
            </w:r>
            <w:proofErr w:type="spellEnd"/>
            <w:r w:rsidRPr="00545A5C">
              <w:rPr>
                <w:sz w:val="28"/>
                <w:szCs w:val="28"/>
              </w:rPr>
              <w:t xml:space="preserve"> жолмен </w:t>
            </w:r>
            <w:proofErr w:type="spellStart"/>
            <w:r w:rsidRPr="00545A5C">
              <w:rPr>
                <w:sz w:val="28"/>
                <w:szCs w:val="28"/>
              </w:rPr>
              <w:t>жүру</w:t>
            </w:r>
            <w:proofErr w:type="spellEnd"/>
            <w:r w:rsidRPr="00545A5C">
              <w:rPr>
                <w:sz w:val="28"/>
                <w:szCs w:val="28"/>
              </w:rPr>
              <w:t xml:space="preserve">. </w:t>
            </w:r>
            <w:proofErr w:type="spellStart"/>
            <w:r w:rsidRPr="00545A5C">
              <w:rPr>
                <w:sz w:val="28"/>
                <w:szCs w:val="28"/>
              </w:rPr>
              <w:t>Білімді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бекіту</w:t>
            </w:r>
            <w:proofErr w:type="spellEnd"/>
            <w:r w:rsidRPr="00545A5C">
              <w:rPr>
                <w:sz w:val="28"/>
                <w:szCs w:val="28"/>
              </w:rPr>
              <w:t xml:space="preserve"> және </w:t>
            </w:r>
            <w:proofErr w:type="spellStart"/>
            <w:r w:rsidRPr="00545A5C">
              <w:rPr>
                <w:sz w:val="28"/>
                <w:szCs w:val="28"/>
              </w:rPr>
              <w:t>мәдени-гигиеналық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дағдыларды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жүзеге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асыру</w:t>
            </w:r>
            <w:proofErr w:type="spellEnd"/>
            <w:r w:rsidRPr="00545A5C">
              <w:rPr>
                <w:sz w:val="28"/>
                <w:szCs w:val="28"/>
              </w:rPr>
              <w:t xml:space="preserve">. </w:t>
            </w:r>
            <w:proofErr w:type="spellStart"/>
            <w:r w:rsidRPr="00545A5C">
              <w:rPr>
                <w:sz w:val="28"/>
                <w:szCs w:val="28"/>
              </w:rPr>
              <w:t>Ойын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жаттығуы</w:t>
            </w:r>
            <w:proofErr w:type="spellEnd"/>
          </w:p>
          <w:p w:rsidR="00326774" w:rsidRPr="00984524" w:rsidRDefault="00326774" w:rsidP="009550D5">
            <w:pPr>
              <w:shd w:val="clear" w:color="auto" w:fill="FFFFFF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984524">
              <w:rPr>
                <w:color w:val="000000"/>
                <w:sz w:val="28"/>
                <w:szCs w:val="28"/>
              </w:rPr>
              <w:t>Жуынуды</w:t>
            </w:r>
            <w:proofErr w:type="spellEnd"/>
            <w:r w:rsidRPr="0098452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4524">
              <w:rPr>
                <w:color w:val="000000"/>
                <w:sz w:val="28"/>
                <w:szCs w:val="28"/>
              </w:rPr>
              <w:t>білеміз</w:t>
            </w:r>
            <w:proofErr w:type="spellEnd"/>
            <w:r w:rsidRPr="00984524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984524">
              <w:rPr>
                <w:color w:val="000000"/>
                <w:sz w:val="28"/>
                <w:szCs w:val="28"/>
              </w:rPr>
              <w:t>Менің</w:t>
            </w:r>
            <w:proofErr w:type="spellEnd"/>
            <w:r w:rsidRPr="0098452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4524">
              <w:rPr>
                <w:color w:val="000000"/>
                <w:sz w:val="28"/>
                <w:szCs w:val="28"/>
              </w:rPr>
              <w:t>бетім</w:t>
            </w:r>
            <w:proofErr w:type="spellEnd"/>
            <w:r w:rsidRPr="00984524">
              <w:rPr>
                <w:color w:val="000000"/>
                <w:sz w:val="28"/>
                <w:szCs w:val="28"/>
              </w:rPr>
              <w:t xml:space="preserve"> мен мойным!</w:t>
            </w:r>
          </w:p>
          <w:p w:rsidR="00326774" w:rsidRPr="00984524" w:rsidRDefault="00326774" w:rsidP="009550D5">
            <w:pPr>
              <w:shd w:val="clear" w:color="auto" w:fill="FFFFFF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 w:rsidRPr="00984524">
              <w:rPr>
                <w:color w:val="000000"/>
                <w:sz w:val="28"/>
                <w:szCs w:val="28"/>
              </w:rPr>
              <w:t>Менің</w:t>
            </w:r>
            <w:proofErr w:type="spellEnd"/>
            <w:r w:rsidRPr="0098452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4524">
              <w:rPr>
                <w:color w:val="000000"/>
                <w:sz w:val="28"/>
                <w:szCs w:val="28"/>
              </w:rPr>
              <w:t>қаламдарымды</w:t>
            </w:r>
            <w:proofErr w:type="spellEnd"/>
            <w:r w:rsidRPr="00984524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84524">
              <w:rPr>
                <w:color w:val="000000"/>
                <w:sz w:val="28"/>
                <w:szCs w:val="28"/>
              </w:rPr>
              <w:t>шүмегімді</w:t>
            </w:r>
            <w:proofErr w:type="spellEnd"/>
            <w:r w:rsidRPr="0098452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4524">
              <w:rPr>
                <w:color w:val="000000"/>
                <w:sz w:val="28"/>
                <w:szCs w:val="28"/>
              </w:rPr>
              <w:t>жу</w:t>
            </w:r>
            <w:proofErr w:type="spellEnd"/>
            <w:r w:rsidRPr="00984524">
              <w:rPr>
                <w:color w:val="000000"/>
                <w:sz w:val="28"/>
                <w:szCs w:val="28"/>
              </w:rPr>
              <w:t xml:space="preserve">! </w:t>
            </w:r>
            <w:proofErr w:type="spellStart"/>
            <w:r w:rsidRPr="00984524">
              <w:rPr>
                <w:color w:val="000000"/>
                <w:sz w:val="28"/>
                <w:szCs w:val="28"/>
              </w:rPr>
              <w:t>Бетімізді</w:t>
            </w:r>
            <w:proofErr w:type="spellEnd"/>
            <w:r w:rsidRPr="00984524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84524">
              <w:rPr>
                <w:color w:val="000000"/>
                <w:sz w:val="28"/>
                <w:szCs w:val="28"/>
              </w:rPr>
              <w:t>аузымызды</w:t>
            </w:r>
            <w:proofErr w:type="spellEnd"/>
            <w:r w:rsidRPr="0098452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4524">
              <w:rPr>
                <w:color w:val="000000"/>
                <w:sz w:val="28"/>
                <w:szCs w:val="28"/>
              </w:rPr>
              <w:t>жуамыз</w:t>
            </w:r>
            <w:proofErr w:type="spellEnd"/>
            <w:r w:rsidRPr="00984524">
              <w:rPr>
                <w:color w:val="000000"/>
                <w:sz w:val="28"/>
                <w:szCs w:val="28"/>
              </w:rPr>
              <w:t>.</w:t>
            </w:r>
          </w:p>
          <w:p w:rsidR="00326774" w:rsidRDefault="00326774" w:rsidP="009550D5">
            <w:pPr>
              <w:shd w:val="clear" w:color="auto" w:fill="FFFFFF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984524">
              <w:rPr>
                <w:color w:val="000000"/>
                <w:sz w:val="28"/>
                <w:szCs w:val="28"/>
              </w:rPr>
              <w:t>Біз</w:t>
            </w:r>
            <w:proofErr w:type="spellEnd"/>
            <w:r w:rsidRPr="0098452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4524">
              <w:rPr>
                <w:color w:val="000000"/>
                <w:sz w:val="28"/>
                <w:szCs w:val="28"/>
              </w:rPr>
              <w:t>үлкендер</w:t>
            </w:r>
            <w:proofErr w:type="spellEnd"/>
            <w:r w:rsidRPr="0098452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4524">
              <w:rPr>
                <w:color w:val="000000"/>
                <w:sz w:val="28"/>
                <w:szCs w:val="28"/>
              </w:rPr>
              <w:t>сияқты</w:t>
            </w:r>
            <w:proofErr w:type="spellEnd"/>
            <w:r w:rsidRPr="0098452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4524">
              <w:rPr>
                <w:color w:val="000000"/>
                <w:sz w:val="28"/>
                <w:szCs w:val="28"/>
              </w:rPr>
              <w:t>жуындық</w:t>
            </w:r>
            <w:proofErr w:type="spellEnd"/>
            <w:r w:rsidRPr="00984524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984524">
              <w:rPr>
                <w:color w:val="000000"/>
                <w:sz w:val="28"/>
                <w:szCs w:val="28"/>
              </w:rPr>
              <w:t>Міне</w:t>
            </w:r>
            <w:proofErr w:type="spellEnd"/>
            <w:r w:rsidRPr="00984524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84524">
              <w:rPr>
                <w:color w:val="000000"/>
                <w:sz w:val="28"/>
                <w:szCs w:val="28"/>
              </w:rPr>
              <w:t>біз</w:t>
            </w:r>
            <w:proofErr w:type="spellEnd"/>
            <w:r w:rsidRPr="0098452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4524">
              <w:rPr>
                <w:color w:val="000000"/>
                <w:sz w:val="28"/>
                <w:szCs w:val="28"/>
              </w:rPr>
              <w:t>қандай</w:t>
            </w:r>
            <w:proofErr w:type="spellEnd"/>
            <w:r w:rsidRPr="0098452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4524">
              <w:rPr>
                <w:color w:val="000000"/>
                <w:sz w:val="28"/>
                <w:szCs w:val="28"/>
              </w:rPr>
              <w:t>тазамыз</w:t>
            </w:r>
            <w:proofErr w:type="spellEnd"/>
            <w:r>
              <w:rPr>
                <w:color w:val="000000"/>
                <w:sz w:val="32"/>
                <w:szCs w:val="32"/>
              </w:rPr>
              <w:t>!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</w:p>
        </w:tc>
      </w:tr>
      <w:tr w:rsidR="00326774" w:rsidRPr="00545A5C" w:rsidTr="009550D5">
        <w:tc>
          <w:tcPr>
            <w:tcW w:w="2502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proofErr w:type="spellStart"/>
            <w:r w:rsidRPr="00545A5C">
              <w:rPr>
                <w:sz w:val="28"/>
                <w:szCs w:val="28"/>
              </w:rPr>
              <w:t>Түстен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Кейінгі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тағамдар</w:t>
            </w:r>
            <w:proofErr w:type="spellEnd"/>
          </w:p>
        </w:tc>
        <w:tc>
          <w:tcPr>
            <w:tcW w:w="12284" w:type="dxa"/>
            <w:gridSpan w:val="11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 xml:space="preserve">Балалардың </w:t>
            </w:r>
            <w:proofErr w:type="spellStart"/>
            <w:r w:rsidRPr="00545A5C">
              <w:rPr>
                <w:sz w:val="28"/>
                <w:szCs w:val="28"/>
              </w:rPr>
              <w:t>назарын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тағамға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аудару</w:t>
            </w:r>
            <w:proofErr w:type="spellEnd"/>
            <w:r w:rsidRPr="00545A5C">
              <w:rPr>
                <w:sz w:val="28"/>
                <w:szCs w:val="28"/>
              </w:rPr>
              <w:t xml:space="preserve">, </w:t>
            </w:r>
            <w:proofErr w:type="spellStart"/>
            <w:r w:rsidRPr="00545A5C">
              <w:rPr>
                <w:sz w:val="28"/>
                <w:szCs w:val="28"/>
              </w:rPr>
              <w:t>мәдени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тамақтануға</w:t>
            </w:r>
            <w:proofErr w:type="spellEnd"/>
            <w:r w:rsidRPr="00545A5C">
              <w:rPr>
                <w:sz w:val="28"/>
                <w:szCs w:val="28"/>
              </w:rPr>
              <w:t xml:space="preserve"> баулу</w:t>
            </w:r>
          </w:p>
        </w:tc>
      </w:tr>
      <w:tr w:rsidR="00326774" w:rsidRPr="00545A5C" w:rsidTr="009550D5">
        <w:tc>
          <w:tcPr>
            <w:tcW w:w="2502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B24DA7">
              <w:rPr>
                <w:sz w:val="28"/>
                <w:szCs w:val="28"/>
              </w:rPr>
              <w:t xml:space="preserve">Балалардың </w:t>
            </w:r>
            <w:proofErr w:type="spellStart"/>
            <w:r w:rsidRPr="00B24DA7">
              <w:rPr>
                <w:sz w:val="28"/>
                <w:szCs w:val="28"/>
              </w:rPr>
              <w:t>өзіндік</w:t>
            </w:r>
            <w:proofErr w:type="spellEnd"/>
            <w:r w:rsidRPr="00B24DA7">
              <w:rPr>
                <w:sz w:val="28"/>
                <w:szCs w:val="28"/>
              </w:rPr>
              <w:t xml:space="preserve"> </w:t>
            </w:r>
            <w:proofErr w:type="spellStart"/>
            <w:r w:rsidRPr="00B24DA7">
              <w:rPr>
                <w:sz w:val="28"/>
                <w:szCs w:val="28"/>
              </w:rPr>
              <w:t>іс-әрекеті</w:t>
            </w:r>
            <w:proofErr w:type="spellEnd"/>
            <w:r w:rsidRPr="00B24DA7">
              <w:rPr>
                <w:sz w:val="28"/>
                <w:szCs w:val="28"/>
              </w:rPr>
              <w:t xml:space="preserve"> (</w:t>
            </w:r>
            <w:proofErr w:type="spellStart"/>
            <w:r w:rsidRPr="00B24DA7">
              <w:rPr>
                <w:sz w:val="28"/>
                <w:szCs w:val="28"/>
              </w:rPr>
              <w:t>қозғалмалы</w:t>
            </w:r>
            <w:proofErr w:type="spellEnd"/>
            <w:r w:rsidRPr="00B24DA7">
              <w:rPr>
                <w:sz w:val="28"/>
                <w:szCs w:val="28"/>
              </w:rPr>
              <w:t xml:space="preserve">, </w:t>
            </w:r>
            <w:proofErr w:type="spellStart"/>
            <w:r w:rsidRPr="00B24DA7">
              <w:rPr>
                <w:sz w:val="28"/>
                <w:szCs w:val="28"/>
              </w:rPr>
              <w:t>ұлттық</w:t>
            </w:r>
            <w:proofErr w:type="spellEnd"/>
            <w:r w:rsidRPr="00B24DA7">
              <w:rPr>
                <w:sz w:val="28"/>
                <w:szCs w:val="28"/>
              </w:rPr>
              <w:t xml:space="preserve">, </w:t>
            </w:r>
            <w:proofErr w:type="spellStart"/>
            <w:r w:rsidRPr="00B24DA7">
              <w:rPr>
                <w:sz w:val="28"/>
                <w:szCs w:val="28"/>
              </w:rPr>
              <w:t>рөлдік</w:t>
            </w:r>
            <w:proofErr w:type="spellEnd"/>
            <w:r w:rsidRPr="00B24DA7">
              <w:rPr>
                <w:sz w:val="28"/>
                <w:szCs w:val="28"/>
              </w:rPr>
              <w:t xml:space="preserve">, </w:t>
            </w:r>
            <w:proofErr w:type="spellStart"/>
            <w:r w:rsidRPr="00B24DA7">
              <w:rPr>
                <w:sz w:val="28"/>
                <w:szCs w:val="28"/>
              </w:rPr>
              <w:t>үстел</w:t>
            </w:r>
            <w:proofErr w:type="spellEnd"/>
            <w:r w:rsidRPr="00B24DA7">
              <w:rPr>
                <w:sz w:val="28"/>
                <w:szCs w:val="28"/>
              </w:rPr>
              <w:t xml:space="preserve"> </w:t>
            </w:r>
            <w:proofErr w:type="spellStart"/>
            <w:r w:rsidRPr="00B24DA7">
              <w:rPr>
                <w:sz w:val="28"/>
                <w:szCs w:val="28"/>
              </w:rPr>
              <w:t>үсті-баспа</w:t>
            </w:r>
            <w:proofErr w:type="spellEnd"/>
            <w:r w:rsidRPr="00B24DA7">
              <w:rPr>
                <w:sz w:val="28"/>
                <w:szCs w:val="28"/>
              </w:rPr>
              <w:t xml:space="preserve"> және </w:t>
            </w:r>
            <w:proofErr w:type="spellStart"/>
            <w:r w:rsidRPr="00B24DA7">
              <w:rPr>
                <w:sz w:val="28"/>
                <w:szCs w:val="28"/>
              </w:rPr>
              <w:t>басқа</w:t>
            </w:r>
            <w:proofErr w:type="spellEnd"/>
            <w:r w:rsidRPr="00B24DA7">
              <w:rPr>
                <w:sz w:val="28"/>
                <w:szCs w:val="28"/>
              </w:rPr>
              <w:t xml:space="preserve"> </w:t>
            </w:r>
            <w:proofErr w:type="spellStart"/>
            <w:r w:rsidRPr="00B24DA7">
              <w:rPr>
                <w:sz w:val="28"/>
                <w:szCs w:val="28"/>
              </w:rPr>
              <w:t>ойындар</w:t>
            </w:r>
            <w:proofErr w:type="spellEnd"/>
            <w:r w:rsidRPr="00B24DA7">
              <w:rPr>
                <w:sz w:val="28"/>
                <w:szCs w:val="28"/>
              </w:rPr>
              <w:t xml:space="preserve">), </w:t>
            </w:r>
            <w:proofErr w:type="spellStart"/>
            <w:r w:rsidRPr="00B24DA7">
              <w:rPr>
                <w:sz w:val="28"/>
                <w:szCs w:val="28"/>
              </w:rPr>
              <w:t>бейнелеу</w:t>
            </w:r>
            <w:proofErr w:type="spellEnd"/>
            <w:r w:rsidRPr="00B24DA7">
              <w:rPr>
                <w:sz w:val="28"/>
                <w:szCs w:val="28"/>
              </w:rPr>
              <w:t xml:space="preserve"> </w:t>
            </w:r>
            <w:proofErr w:type="spellStart"/>
            <w:r w:rsidRPr="00B24DA7">
              <w:rPr>
                <w:sz w:val="28"/>
                <w:szCs w:val="28"/>
              </w:rPr>
              <w:t>өнері</w:t>
            </w:r>
            <w:proofErr w:type="spellEnd"/>
            <w:r w:rsidRPr="00B24DA7">
              <w:rPr>
                <w:sz w:val="28"/>
                <w:szCs w:val="28"/>
              </w:rPr>
              <w:t xml:space="preserve">, </w:t>
            </w:r>
            <w:proofErr w:type="spellStart"/>
            <w:r w:rsidRPr="00B24DA7">
              <w:rPr>
                <w:sz w:val="28"/>
                <w:szCs w:val="28"/>
              </w:rPr>
              <w:t>кітаптарды</w:t>
            </w:r>
            <w:proofErr w:type="spellEnd"/>
            <w:r w:rsidRPr="00B24DA7">
              <w:rPr>
                <w:sz w:val="28"/>
                <w:szCs w:val="28"/>
              </w:rPr>
              <w:t xml:space="preserve"> </w:t>
            </w:r>
            <w:proofErr w:type="spellStart"/>
            <w:r w:rsidRPr="00B24DA7">
              <w:rPr>
                <w:sz w:val="28"/>
                <w:szCs w:val="28"/>
              </w:rPr>
              <w:t>қарау</w:t>
            </w:r>
            <w:proofErr w:type="spellEnd"/>
            <w:r w:rsidRPr="00B24DA7">
              <w:rPr>
                <w:sz w:val="28"/>
                <w:szCs w:val="28"/>
              </w:rPr>
              <w:t xml:space="preserve"> және </w:t>
            </w:r>
            <w:proofErr w:type="spellStart"/>
            <w:r w:rsidRPr="00B24DA7">
              <w:rPr>
                <w:sz w:val="28"/>
                <w:szCs w:val="28"/>
              </w:rPr>
              <w:t>т.б</w:t>
            </w:r>
            <w:proofErr w:type="spellEnd"/>
            <w:r w:rsidRPr="00B24DA7">
              <w:rPr>
                <w:sz w:val="28"/>
                <w:szCs w:val="28"/>
              </w:rPr>
              <w:t>.)</w:t>
            </w:r>
          </w:p>
        </w:tc>
        <w:tc>
          <w:tcPr>
            <w:tcW w:w="2943" w:type="dxa"/>
          </w:tcPr>
          <w:p w:rsidR="00326774" w:rsidRPr="00545A5C" w:rsidRDefault="00326774" w:rsidP="009550D5">
            <w:pPr>
              <w:rPr>
                <w:rFonts w:eastAsia="Times New Roman"/>
                <w:sz w:val="28"/>
                <w:szCs w:val="28"/>
              </w:rPr>
            </w:pPr>
            <w:r w:rsidRPr="00545A5C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Математика негіздері</w:t>
            </w:r>
            <w:r w:rsidRPr="00545A5C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- </w:t>
            </w:r>
            <w:proofErr w:type="spellStart"/>
            <w:r w:rsidRPr="00545A5C">
              <w:rPr>
                <w:rFonts w:eastAsia="Times New Roman"/>
                <w:b/>
                <w:color w:val="000000"/>
                <w:sz w:val="28"/>
                <w:szCs w:val="28"/>
              </w:rPr>
              <w:t>танымдық</w:t>
            </w:r>
            <w:proofErr w:type="spellEnd"/>
            <w:r w:rsidRPr="00545A5C">
              <w:rPr>
                <w:rFonts w:eastAsia="Times New Roman"/>
                <w:b/>
                <w:color w:val="000000"/>
                <w:sz w:val="28"/>
                <w:szCs w:val="28"/>
              </w:rPr>
              <w:t>,</w:t>
            </w:r>
            <w:r w:rsidRPr="00545A5C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 ойын бөлмесі</w:t>
            </w:r>
            <w:r w:rsidRPr="00545A5C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Fonts w:eastAsia="Times New Roman"/>
                <w:b/>
                <w:color w:val="000000"/>
                <w:sz w:val="28"/>
                <w:szCs w:val="28"/>
              </w:rPr>
              <w:t>қызметі</w:t>
            </w:r>
            <w:r w:rsidRPr="00545A5C">
              <w:rPr>
                <w:rFonts w:eastAsia="Times New Roman"/>
                <w:color w:val="000000"/>
                <w:sz w:val="28"/>
                <w:szCs w:val="28"/>
              </w:rPr>
              <w:t>ойын</w:t>
            </w:r>
            <w:proofErr w:type="spellEnd"/>
            <w:r w:rsidRPr="00545A5C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545A5C">
              <w:rPr>
                <w:rFonts w:eastAsia="Times New Roman"/>
                <w:sz w:val="28"/>
                <w:szCs w:val="28"/>
              </w:rPr>
              <w:t>"</w:t>
            </w:r>
            <w:proofErr w:type="spellStart"/>
            <w:r w:rsidRPr="00545A5C">
              <w:rPr>
                <w:rFonts w:eastAsia="Times New Roman"/>
                <w:sz w:val="28"/>
                <w:szCs w:val="28"/>
              </w:rPr>
              <w:t>Ләйлек</w:t>
            </w:r>
            <w:proofErr w:type="spellEnd"/>
            <w:r w:rsidRPr="00545A5C">
              <w:rPr>
                <w:rFonts w:eastAsia="Times New Roman"/>
                <w:sz w:val="28"/>
                <w:szCs w:val="28"/>
              </w:rPr>
              <w:t>"</w:t>
            </w:r>
          </w:p>
          <w:p w:rsidR="00326774" w:rsidRDefault="00326774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Мақсаты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іскерлікті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Fonts w:eastAsia="Times New Roman"/>
                <w:sz w:val="28"/>
                <w:szCs w:val="28"/>
              </w:rPr>
              <w:t>өзіне</w:t>
            </w:r>
            <w:proofErr w:type="spellEnd"/>
            <w:r w:rsidRPr="00545A5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Fonts w:eastAsia="Times New Roman"/>
                <w:sz w:val="28"/>
                <w:szCs w:val="28"/>
              </w:rPr>
              <w:t>жақын</w:t>
            </w:r>
            <w:proofErr w:type="spellEnd"/>
            <w:r w:rsidRPr="00545A5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Fonts w:eastAsia="Times New Roman"/>
                <w:sz w:val="28"/>
                <w:szCs w:val="28"/>
              </w:rPr>
              <w:t>орналасқан</w:t>
            </w:r>
            <w:proofErr w:type="spellEnd"/>
            <w:r w:rsidRPr="00545A5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Fonts w:eastAsia="Times New Roman"/>
                <w:sz w:val="28"/>
                <w:szCs w:val="28"/>
              </w:rPr>
              <w:t>кеңістіктік</w:t>
            </w:r>
            <w:proofErr w:type="spellEnd"/>
            <w:r w:rsidRPr="00545A5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Fonts w:eastAsia="Times New Roman"/>
                <w:sz w:val="28"/>
                <w:szCs w:val="28"/>
              </w:rPr>
              <w:t>бағыттарды</w:t>
            </w:r>
            <w:proofErr w:type="spellEnd"/>
            <w:r w:rsidRPr="00545A5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Fonts w:eastAsia="Times New Roman"/>
                <w:sz w:val="28"/>
                <w:szCs w:val="28"/>
              </w:rPr>
              <w:t>анықтаңыз</w:t>
            </w:r>
            <w:proofErr w:type="spellEnd"/>
            <w:r w:rsidRPr="00545A5C">
              <w:rPr>
                <w:rFonts w:eastAsia="Times New Roman"/>
                <w:sz w:val="28"/>
                <w:szCs w:val="28"/>
              </w:rPr>
              <w:t xml:space="preserve">: </w:t>
            </w:r>
            <w:proofErr w:type="spellStart"/>
            <w:r w:rsidRPr="00545A5C">
              <w:rPr>
                <w:rFonts w:eastAsia="Times New Roman"/>
                <w:sz w:val="28"/>
                <w:szCs w:val="28"/>
              </w:rPr>
              <w:t>жоғарыдан-төменнен</w:t>
            </w:r>
            <w:proofErr w:type="spellEnd"/>
            <w:r w:rsidRPr="00545A5C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545A5C">
              <w:rPr>
                <w:rFonts w:eastAsia="Times New Roman"/>
                <w:sz w:val="28"/>
                <w:szCs w:val="28"/>
              </w:rPr>
              <w:t>алдынан-артынан</w:t>
            </w:r>
            <w:proofErr w:type="spellEnd"/>
            <w:r w:rsidRPr="00545A5C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545A5C">
              <w:rPr>
                <w:rFonts w:eastAsia="Times New Roman"/>
                <w:sz w:val="28"/>
                <w:szCs w:val="28"/>
              </w:rPr>
              <w:t>оңнан-</w:t>
            </w:r>
            <w:r w:rsidRPr="00545A5C">
              <w:rPr>
                <w:rFonts w:eastAsia="Times New Roman"/>
                <w:sz w:val="28"/>
                <w:szCs w:val="28"/>
              </w:rPr>
              <w:lastRenderedPageBreak/>
              <w:t>солға</w:t>
            </w:r>
            <w:proofErr w:type="spellEnd"/>
            <w:r w:rsidRPr="00545A5C">
              <w:rPr>
                <w:rFonts w:eastAsia="Times New Roman"/>
                <w:sz w:val="28"/>
                <w:szCs w:val="28"/>
              </w:rPr>
              <w:t>.</w:t>
            </w:r>
          </w:p>
          <w:p w:rsidR="00326774" w:rsidRPr="00545A5C" w:rsidRDefault="00326774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 w:rsidRPr="00545A5C">
              <w:rPr>
                <w:rFonts w:eastAsia="Times New Roman"/>
                <w:sz w:val="28"/>
                <w:szCs w:val="28"/>
              </w:rPr>
              <w:t>Міндеті</w:t>
            </w:r>
            <w:proofErr w:type="spellEnd"/>
            <w:r w:rsidRPr="00545A5C">
              <w:rPr>
                <w:rFonts w:eastAsia="Times New Roman"/>
                <w:sz w:val="28"/>
                <w:szCs w:val="28"/>
              </w:rPr>
              <w:t xml:space="preserve">: </w:t>
            </w:r>
            <w:proofErr w:type="spellStart"/>
            <w:r w:rsidRPr="00545A5C">
              <w:rPr>
                <w:rFonts w:eastAsia="Times New Roman"/>
                <w:sz w:val="28"/>
                <w:szCs w:val="28"/>
              </w:rPr>
              <w:t>анықтау</w:t>
            </w:r>
            <w:proofErr w:type="spellEnd"/>
            <w:r w:rsidRPr="00545A5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Fonts w:eastAsia="Times New Roman"/>
                <w:sz w:val="28"/>
                <w:szCs w:val="28"/>
              </w:rPr>
              <w:t>арқылы</w:t>
            </w:r>
            <w:r>
              <w:rPr>
                <w:rFonts w:eastAsia="Times New Roman"/>
                <w:sz w:val="28"/>
                <w:szCs w:val="28"/>
              </w:rPr>
              <w:t>ют</w:t>
            </w:r>
            <w:r w:rsidRPr="00545A5C">
              <w:rPr>
                <w:rFonts w:eastAsia="Times New Roman"/>
                <w:sz w:val="28"/>
                <w:szCs w:val="28"/>
              </w:rPr>
              <w:t>өзіне</w:t>
            </w:r>
            <w:proofErr w:type="spellEnd"/>
            <w:r w:rsidRPr="00545A5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Fonts w:eastAsia="Times New Roman"/>
                <w:sz w:val="28"/>
                <w:szCs w:val="28"/>
              </w:rPr>
              <w:t>жақын</w:t>
            </w:r>
            <w:proofErr w:type="spellEnd"/>
            <w:r w:rsidRPr="00545A5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Fonts w:eastAsia="Times New Roman"/>
                <w:sz w:val="28"/>
                <w:szCs w:val="28"/>
              </w:rPr>
              <w:t>орналасқан</w:t>
            </w:r>
            <w:proofErr w:type="spellEnd"/>
            <w:r w:rsidRPr="00545A5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Fonts w:eastAsia="Times New Roman"/>
                <w:sz w:val="28"/>
                <w:szCs w:val="28"/>
              </w:rPr>
              <w:t>кеңістіктік</w:t>
            </w:r>
            <w:proofErr w:type="spellEnd"/>
            <w:r w:rsidRPr="00545A5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Fonts w:eastAsia="Times New Roman"/>
                <w:sz w:val="28"/>
                <w:szCs w:val="28"/>
              </w:rPr>
              <w:t>бағыттар</w:t>
            </w:r>
            <w:proofErr w:type="spellEnd"/>
            <w:r w:rsidRPr="00545A5C">
              <w:rPr>
                <w:rFonts w:eastAsia="Times New Roman"/>
                <w:sz w:val="28"/>
                <w:szCs w:val="28"/>
              </w:rPr>
              <w:t xml:space="preserve">: </w:t>
            </w:r>
            <w:proofErr w:type="spellStart"/>
            <w:r w:rsidRPr="00545A5C">
              <w:rPr>
                <w:rFonts w:eastAsia="Times New Roman"/>
                <w:sz w:val="28"/>
                <w:szCs w:val="28"/>
              </w:rPr>
              <w:t>жоғарыдан-төменге</w:t>
            </w:r>
            <w:proofErr w:type="spellEnd"/>
            <w:r w:rsidRPr="00545A5C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545A5C">
              <w:rPr>
                <w:rFonts w:eastAsia="Times New Roman"/>
                <w:sz w:val="28"/>
                <w:szCs w:val="28"/>
              </w:rPr>
              <w:t>алдыңғыдан-артқа</w:t>
            </w:r>
            <w:proofErr w:type="spellEnd"/>
            <w:r w:rsidRPr="00545A5C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545A5C">
              <w:rPr>
                <w:rFonts w:eastAsia="Times New Roman"/>
                <w:sz w:val="28"/>
                <w:szCs w:val="28"/>
              </w:rPr>
              <w:t>оңнан-солға</w:t>
            </w:r>
            <w:proofErr w:type="spellEnd"/>
            <w:r w:rsidRPr="00545A5C">
              <w:rPr>
                <w:rFonts w:eastAsia="Times New Roman"/>
                <w:sz w:val="28"/>
                <w:szCs w:val="28"/>
              </w:rPr>
              <w:t>.</w:t>
            </w:r>
          </w:p>
          <w:p w:rsidR="00326774" w:rsidRPr="00545A5C" w:rsidRDefault="00326774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545A5C">
              <w:rPr>
                <w:rFonts w:eastAsia="Times New Roman"/>
                <w:color w:val="000000"/>
                <w:sz w:val="28"/>
                <w:szCs w:val="28"/>
              </w:rPr>
              <w:t>(№6 карточка)</w:t>
            </w:r>
          </w:p>
          <w:p w:rsidR="00326774" w:rsidRPr="005B415C" w:rsidRDefault="00326774" w:rsidP="009550D5">
            <w:pPr>
              <w:ind w:right="424"/>
              <w:jc w:val="both"/>
              <w:rPr>
                <w:b/>
                <w:sz w:val="28"/>
                <w:szCs w:val="28"/>
              </w:rPr>
            </w:pPr>
            <w:r w:rsidRPr="00545A5C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Мүсіндеу – шығармашылық, коммуникативтік, ойын әрекеті</w:t>
            </w:r>
            <w:r w:rsidRPr="00545A5C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ойын </w:t>
            </w:r>
            <w:r w:rsidRPr="005B415C">
              <w:rPr>
                <w:b/>
                <w:sz w:val="28"/>
                <w:szCs w:val="28"/>
              </w:rPr>
              <w:t>"</w:t>
            </w:r>
            <w:proofErr w:type="spellStart"/>
            <w:r w:rsidRPr="005B415C">
              <w:rPr>
                <w:b/>
                <w:sz w:val="28"/>
                <w:szCs w:val="28"/>
              </w:rPr>
              <w:t>Омырауға</w:t>
            </w:r>
            <w:proofErr w:type="spellEnd"/>
            <w:r w:rsidRPr="005B415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B415C">
              <w:rPr>
                <w:b/>
                <w:sz w:val="28"/>
                <w:szCs w:val="28"/>
              </w:rPr>
              <w:t>тағатын</w:t>
            </w:r>
            <w:proofErr w:type="spellEnd"/>
            <w:r w:rsidRPr="005B415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B415C">
              <w:rPr>
                <w:b/>
                <w:sz w:val="28"/>
                <w:szCs w:val="28"/>
              </w:rPr>
              <w:t>алқа</w:t>
            </w:r>
            <w:proofErr w:type="spellEnd"/>
            <w:r w:rsidRPr="005B415C">
              <w:rPr>
                <w:b/>
                <w:sz w:val="28"/>
                <w:szCs w:val="28"/>
              </w:rPr>
              <w:t xml:space="preserve"> </w:t>
            </w:r>
            <w:r w:rsidRPr="005B415C">
              <w:rPr>
                <w:b/>
                <w:sz w:val="28"/>
                <w:szCs w:val="28"/>
                <w:lang w:val="kk-KZ"/>
              </w:rPr>
              <w:t>Өңіржиек</w:t>
            </w:r>
            <w:r w:rsidRPr="005B415C">
              <w:rPr>
                <w:b/>
                <w:sz w:val="28"/>
                <w:szCs w:val="28"/>
              </w:rPr>
              <w:t>»</w:t>
            </w:r>
          </w:p>
          <w:p w:rsidR="00326774" w:rsidRPr="004C264C" w:rsidRDefault="00326774" w:rsidP="009550D5">
            <w:pPr>
              <w:widowControl w:val="0"/>
              <w:ind w:right="424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val="kk-KZ"/>
              </w:rPr>
              <w:t>л</w:t>
            </w:r>
            <w:r w:rsidRPr="005522B5">
              <w:rPr>
                <w:rFonts w:eastAsia="Times New Roman"/>
                <w:sz w:val="28"/>
                <w:szCs w:val="28"/>
                <w:lang w:val="kk-KZ"/>
              </w:rPr>
              <w:t>таяқпен безендіре отырып, мүсіндеу тәсілдерін қолдана отырып, өзіңізге ұнайтын бұйымды мадақтаңыз.</w:t>
            </w:r>
          </w:p>
          <w:p w:rsidR="00326774" w:rsidRDefault="00326774" w:rsidP="009550D5">
            <w:pPr>
              <w:widowControl w:val="0"/>
              <w:ind w:right="424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Міндет: </w:t>
            </w:r>
            <w:r>
              <w:rPr>
                <w:rFonts w:eastAsia="Times New Roman"/>
                <w:sz w:val="28"/>
                <w:szCs w:val="28"/>
                <w:lang w:val="kk-KZ"/>
              </w:rPr>
              <w:t>л</w:t>
            </w:r>
            <w:r w:rsidRPr="005522B5">
              <w:rPr>
                <w:rFonts w:eastAsia="Times New Roman"/>
                <w:sz w:val="28"/>
                <w:szCs w:val="28"/>
                <w:lang w:val="kk-KZ"/>
              </w:rPr>
              <w:t>бб</w:t>
            </w:r>
            <w:r>
              <w:rPr>
                <w:rFonts w:eastAsia="Times New Roman"/>
                <w:sz w:val="28"/>
                <w:szCs w:val="28"/>
                <w:lang w:val="kk-KZ"/>
              </w:rPr>
              <w:t>ят</w:t>
            </w:r>
            <w:r w:rsidRPr="005522B5">
              <w:rPr>
                <w:rFonts w:eastAsia="Times New Roman"/>
                <w:sz w:val="28"/>
                <w:szCs w:val="28"/>
                <w:lang w:val="kk-KZ"/>
              </w:rPr>
              <w:t xml:space="preserve"> мүсіндеу </w:t>
            </w:r>
            <w:r w:rsidRPr="005522B5">
              <w:rPr>
                <w:rFonts w:eastAsia="Times New Roman"/>
                <w:sz w:val="28"/>
                <w:szCs w:val="28"/>
                <w:lang w:val="kk-KZ"/>
              </w:rPr>
              <w:lastRenderedPageBreak/>
              <w:t>тәсілдерін қолдана отырып, оларды таяқшамен безендіре отырып, ұнаған бұйым.</w:t>
            </w:r>
          </w:p>
          <w:p w:rsidR="00326774" w:rsidRPr="00545A5C" w:rsidRDefault="00326774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545A5C">
              <w:rPr>
                <w:rFonts w:eastAsia="Times New Roman"/>
                <w:color w:val="000000"/>
                <w:sz w:val="28"/>
                <w:szCs w:val="28"/>
                <w:lang w:val="kk-KZ"/>
              </w:rPr>
              <w:t>(№ карточка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>4</w:t>
            </w:r>
            <w:r w:rsidRPr="00545A5C">
              <w:rPr>
                <w:rFonts w:eastAsia="Times New Roman"/>
                <w:color w:val="000000"/>
                <w:sz w:val="28"/>
                <w:szCs w:val="28"/>
                <w:lang w:val="kk-KZ"/>
              </w:rPr>
              <w:t>)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</w:p>
        </w:tc>
        <w:tc>
          <w:tcPr>
            <w:tcW w:w="2661" w:type="dxa"/>
            <w:gridSpan w:val="3"/>
          </w:tcPr>
          <w:p w:rsidR="00326774" w:rsidRPr="00545A5C" w:rsidRDefault="00326774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545A5C">
              <w:rPr>
                <w:rFonts w:eastAsia="Times New Roman"/>
                <w:color w:val="000000"/>
                <w:sz w:val="28"/>
                <w:szCs w:val="28"/>
                <w:lang w:val="kk-KZ"/>
              </w:rPr>
              <w:lastRenderedPageBreak/>
              <w:t xml:space="preserve">Сөйлеуді дамыту, математика негіздері - </w:t>
            </w:r>
            <w:proofErr w:type="spellStart"/>
            <w:r w:rsidRPr="00545A5C">
              <w:rPr>
                <w:rFonts w:eastAsia="Times New Roman"/>
                <w:b/>
                <w:color w:val="000000"/>
                <w:sz w:val="28"/>
                <w:szCs w:val="28"/>
              </w:rPr>
              <w:t>ойын</w:t>
            </w:r>
            <w:proofErr w:type="spellEnd"/>
            <w:r w:rsidRPr="00545A5C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45A5C">
              <w:rPr>
                <w:rFonts w:eastAsia="Times New Roman"/>
                <w:b/>
                <w:color w:val="000000"/>
                <w:sz w:val="28"/>
                <w:szCs w:val="28"/>
              </w:rPr>
              <w:t>танымдық</w:t>
            </w:r>
            <w:proofErr w:type="spellEnd"/>
            <w:r w:rsidRPr="00545A5C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және </w:t>
            </w:r>
            <w:proofErr w:type="spellStart"/>
            <w:r w:rsidRPr="00545A5C">
              <w:rPr>
                <w:rFonts w:eastAsia="Times New Roman"/>
                <w:b/>
                <w:color w:val="000000"/>
                <w:sz w:val="28"/>
                <w:szCs w:val="28"/>
              </w:rPr>
              <w:t>коммуникативтік</w:t>
            </w:r>
            <w:proofErr w:type="spellEnd"/>
            <w:r w:rsidRPr="00545A5C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Fonts w:eastAsia="Times New Roman"/>
                <w:b/>
                <w:color w:val="000000"/>
                <w:sz w:val="28"/>
                <w:szCs w:val="28"/>
              </w:rPr>
              <w:t>іс-әрекет</w:t>
            </w:r>
            <w:proofErr w:type="spellEnd"/>
            <w:r w:rsidRPr="00545A5C">
              <w:rPr>
                <w:rFonts w:eastAsia="Times New Roman"/>
                <w:sz w:val="28"/>
                <w:szCs w:val="28"/>
                <w:lang w:val="kk-KZ"/>
              </w:rPr>
              <w:t>"Сыйластық" рөлдік ойыны</w:t>
            </w:r>
          </w:p>
          <w:p w:rsidR="00326774" w:rsidRPr="00FD5D8B" w:rsidRDefault="00326774" w:rsidP="009550D5">
            <w:pPr>
              <w:rPr>
                <w:spacing w:val="-3"/>
                <w:sz w:val="28"/>
                <w:szCs w:val="28"/>
                <w:lang w:val="kk-KZ"/>
              </w:rPr>
            </w:pPr>
            <w:r w:rsidRPr="00FD5D8B">
              <w:rPr>
                <w:spacing w:val="-3"/>
                <w:sz w:val="28"/>
                <w:szCs w:val="28"/>
                <w:lang w:val="kk-KZ"/>
              </w:rPr>
              <w:t>Мақсаты: іскерлікті дамыту ойындарды жүзеге асыру</w:t>
            </w:r>
            <w:r w:rsidRPr="00FD5D8B">
              <w:rPr>
                <w:spacing w:val="-3"/>
                <w:sz w:val="28"/>
                <w:szCs w:val="28"/>
                <w:lang w:val="kk-KZ"/>
              </w:rPr>
              <w:softHyphen/>
            </w:r>
            <w:r w:rsidRPr="00FD5D8B">
              <w:rPr>
                <w:spacing w:val="2"/>
                <w:sz w:val="28"/>
                <w:szCs w:val="28"/>
                <w:lang w:val="kk-KZ"/>
              </w:rPr>
              <w:t>улаған ой.</w:t>
            </w:r>
          </w:p>
          <w:p w:rsidR="00326774" w:rsidRPr="00FD5D8B" w:rsidRDefault="00326774" w:rsidP="009550D5">
            <w:pPr>
              <w:rPr>
                <w:color w:val="0D0D0D" w:themeColor="text1" w:themeTint="F2"/>
                <w:sz w:val="28"/>
                <w:szCs w:val="28"/>
                <w:lang w:val="kk-KZ"/>
              </w:rPr>
            </w:pPr>
            <w:r w:rsidRPr="00FD5D8B">
              <w:rPr>
                <w:spacing w:val="-3"/>
                <w:sz w:val="28"/>
                <w:szCs w:val="28"/>
                <w:lang w:val="kk-KZ"/>
              </w:rPr>
              <w:t xml:space="preserve">Міндет: </w:t>
            </w:r>
            <w:r w:rsidRPr="00FD5D8B">
              <w:rPr>
                <w:spacing w:val="-5"/>
                <w:sz w:val="28"/>
                <w:szCs w:val="28"/>
                <w:lang w:val="kk-KZ"/>
              </w:rPr>
              <w:t>кезекпен 3-4 ойын әрекеттерін орындайды</w:t>
            </w:r>
            <w:r w:rsidRPr="00FD5D8B">
              <w:rPr>
                <w:spacing w:val="-4"/>
                <w:sz w:val="28"/>
                <w:szCs w:val="28"/>
                <w:lang w:val="kk-KZ"/>
              </w:rPr>
              <w:t>.</w:t>
            </w:r>
            <w:r w:rsidRPr="00545A5C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А</w:t>
            </w:r>
            <w:r w:rsidRPr="00FD5D8B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қабаттасу</w:t>
            </w:r>
            <w:r w:rsidRPr="00545A5C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- </w:t>
            </w:r>
            <w:r w:rsidRPr="00FD5D8B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шығармашылық, </w:t>
            </w:r>
            <w:r w:rsidRPr="00FD5D8B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еңбек, коммуникативтік қызмет</w:t>
            </w:r>
            <w:r w:rsidRPr="00545A5C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ойын </w:t>
            </w:r>
            <w:r w:rsidRPr="00FD5D8B">
              <w:rPr>
                <w:color w:val="0D0D0D" w:themeColor="text1" w:themeTint="F2"/>
                <w:sz w:val="28"/>
                <w:szCs w:val="28"/>
                <w:lang w:val="kk-KZ"/>
              </w:rPr>
              <w:t>"Шам"</w:t>
            </w:r>
          </w:p>
          <w:p w:rsidR="00326774" w:rsidRPr="00FD5D8B" w:rsidRDefault="00326774" w:rsidP="009550D5">
            <w:pPr>
              <w:widowControl w:val="0"/>
              <w:ind w:right="141"/>
              <w:jc w:val="both"/>
              <w:rPr>
                <w:color w:val="0D0D0D" w:themeColor="text1" w:themeTint="F2"/>
                <w:sz w:val="28"/>
                <w:szCs w:val="28"/>
                <w:lang w:val="kk-KZ"/>
              </w:rPr>
            </w:pPr>
            <w:r w:rsidRPr="00FD5D8B">
              <w:rPr>
                <w:color w:val="0D0D0D" w:themeColor="text1" w:themeTint="F2"/>
                <w:sz w:val="28"/>
                <w:szCs w:val="28"/>
                <w:lang w:val="kk-KZ"/>
              </w:rPr>
              <w:t xml:space="preserve">Мақсаты: білімдерін бекіту </w:t>
            </w:r>
            <w:r w:rsidRPr="005522B5">
              <w:rPr>
                <w:rFonts w:eastAsia="Times New Roman"/>
                <w:sz w:val="28"/>
                <w:szCs w:val="28"/>
                <w:lang w:val="kk-KZ"/>
              </w:rPr>
              <w:t>заттардың пішіні және олардың түсі туралы.</w:t>
            </w:r>
          </w:p>
          <w:p w:rsidR="00326774" w:rsidRDefault="00326774" w:rsidP="009550D5">
            <w:pPr>
              <w:widowControl w:val="0"/>
              <w:ind w:right="141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color w:val="0D0D0D" w:themeColor="text1" w:themeTint="F2"/>
                <w:sz w:val="28"/>
                <w:szCs w:val="28"/>
              </w:rPr>
              <w:t>Міндет</w:t>
            </w:r>
            <w:proofErr w:type="spellEnd"/>
            <w:r>
              <w:rPr>
                <w:color w:val="0D0D0D" w:themeColor="text1" w:themeTint="F2"/>
                <w:sz w:val="28"/>
                <w:szCs w:val="28"/>
              </w:rPr>
              <w:t xml:space="preserve">: </w:t>
            </w:r>
            <w:r>
              <w:rPr>
                <w:rFonts w:eastAsia="Times New Roman"/>
                <w:sz w:val="28"/>
                <w:szCs w:val="28"/>
                <w:lang w:val="kk-KZ"/>
              </w:rPr>
              <w:t>аппликацияны орындайды.</w:t>
            </w:r>
          </w:p>
          <w:p w:rsidR="00326774" w:rsidRPr="00545A5C" w:rsidRDefault="00326774" w:rsidP="009550D5">
            <w:pPr>
              <w:rPr>
                <w:sz w:val="28"/>
                <w:szCs w:val="28"/>
                <w:lang w:val="kk-KZ"/>
              </w:rPr>
            </w:pPr>
            <w:r w:rsidRPr="00545A5C">
              <w:rPr>
                <w:sz w:val="28"/>
                <w:szCs w:val="28"/>
                <w:lang w:val="kk-KZ"/>
              </w:rPr>
              <w:t>(№5 карточка)</w:t>
            </w:r>
          </w:p>
        </w:tc>
        <w:tc>
          <w:tcPr>
            <w:tcW w:w="2837" w:type="dxa"/>
          </w:tcPr>
          <w:p w:rsidR="00326774" w:rsidRPr="00FD5D8B" w:rsidRDefault="00326774" w:rsidP="009550D5">
            <w:pPr>
              <w:shd w:val="clear" w:color="auto" w:fill="FFFFFF"/>
              <w:rPr>
                <w:rStyle w:val="c1"/>
                <w:color w:val="000000"/>
                <w:sz w:val="28"/>
                <w:szCs w:val="28"/>
                <w:lang w:val="kk-KZ"/>
              </w:rPr>
            </w:pPr>
            <w:r w:rsidRPr="00545A5C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Математика негіздері</w:t>
            </w:r>
            <w:r w:rsidRPr="00545A5C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- </w:t>
            </w:r>
            <w:r w:rsidRPr="00FD5D8B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танымдық,</w:t>
            </w:r>
            <w:r w:rsidRPr="00545A5C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 ойын бөлмесі</w:t>
            </w:r>
            <w:r w:rsidRPr="00FD5D8B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 қызметі</w:t>
            </w:r>
            <w:r w:rsidRPr="00FD5D8B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ойын </w:t>
            </w:r>
            <w:r w:rsidRPr="00FD5D8B">
              <w:rPr>
                <w:rStyle w:val="c1"/>
                <w:color w:val="000000"/>
                <w:sz w:val="28"/>
                <w:szCs w:val="28"/>
                <w:lang w:val="kk-KZ"/>
              </w:rPr>
              <w:t>"Мен айтқандай жаса"</w:t>
            </w:r>
          </w:p>
          <w:p w:rsidR="00326774" w:rsidRPr="00FD5D8B" w:rsidRDefault="00326774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rFonts w:eastAsia="Times New Roman"/>
                <w:sz w:val="28"/>
                <w:szCs w:val="28"/>
                <w:lang w:val="kk-KZ"/>
              </w:rPr>
              <w:t>Мақсаты: іскерлікті дамыту өзіне жақын орналасқан кеңістіктік бағыттарды анықтаңыз: жоғарыдан-төменнен, алдынан-артынан, оңнан-солға.</w:t>
            </w:r>
          </w:p>
          <w:p w:rsidR="00326774" w:rsidRPr="00FD5D8B" w:rsidRDefault="00326774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rFonts w:eastAsia="Times New Roman"/>
                <w:sz w:val="28"/>
                <w:szCs w:val="28"/>
                <w:lang w:val="kk-KZ"/>
              </w:rPr>
              <w:t>Міндеті: анықтау арқылыют өзіне жақын орналасқан кеңістіктік бағыттар: жоғарыдан-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lastRenderedPageBreak/>
              <w:t>төменге, алдыңғыдан-артқа, оңнан-солға.</w:t>
            </w:r>
          </w:p>
          <w:p w:rsidR="00326774" w:rsidRPr="00FD5D8B" w:rsidRDefault="00326774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FD5D8B">
              <w:rPr>
                <w:rFonts w:eastAsia="Times New Roman"/>
                <w:color w:val="000000"/>
                <w:sz w:val="28"/>
                <w:szCs w:val="28"/>
                <w:lang w:val="kk-KZ"/>
              </w:rPr>
              <w:t>(№7 карточка)</w:t>
            </w:r>
          </w:p>
          <w:p w:rsidR="00326774" w:rsidRPr="00FD5D8B" w:rsidRDefault="00326774" w:rsidP="009550D5">
            <w:pPr>
              <w:ind w:right="424"/>
              <w:jc w:val="both"/>
              <w:rPr>
                <w:b/>
                <w:sz w:val="28"/>
                <w:szCs w:val="28"/>
                <w:lang w:val="kk-KZ"/>
              </w:rPr>
            </w:pPr>
            <w:r w:rsidRPr="00545A5C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Мүсіндеу – шығармашылық, коммуникативтік, ойын әрекеті</w:t>
            </w:r>
            <w:r w:rsidRPr="00545A5C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ойын </w:t>
            </w:r>
            <w:r w:rsidRPr="00FD5D8B">
              <w:rPr>
                <w:b/>
                <w:sz w:val="28"/>
                <w:szCs w:val="28"/>
                <w:lang w:val="kk-KZ"/>
              </w:rPr>
              <w:t>«</w:t>
            </w:r>
            <w:r w:rsidRPr="00A37665">
              <w:rPr>
                <w:b/>
                <w:sz w:val="28"/>
                <w:szCs w:val="28"/>
                <w:lang w:val="kk-KZ"/>
              </w:rPr>
              <w:t>Шекелік</w:t>
            </w:r>
            <w:r w:rsidRPr="00FD5D8B">
              <w:rPr>
                <w:b/>
                <w:sz w:val="28"/>
                <w:szCs w:val="28"/>
                <w:lang w:val="kk-KZ"/>
              </w:rPr>
              <w:t>»</w:t>
            </w:r>
          </w:p>
          <w:p w:rsidR="00326774" w:rsidRPr="004C264C" w:rsidRDefault="00326774" w:rsidP="009550D5">
            <w:pPr>
              <w:widowControl w:val="0"/>
              <w:ind w:right="424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Мақсаты: іскерлікті дамыту </w:t>
            </w:r>
            <w:r>
              <w:rPr>
                <w:rFonts w:eastAsia="Times New Roman"/>
                <w:sz w:val="28"/>
                <w:szCs w:val="28"/>
                <w:lang w:val="kk-KZ"/>
              </w:rPr>
              <w:t>л</w:t>
            </w:r>
            <w:r w:rsidRPr="005522B5">
              <w:rPr>
                <w:rFonts w:eastAsia="Times New Roman"/>
                <w:sz w:val="28"/>
                <w:szCs w:val="28"/>
                <w:lang w:val="kk-KZ"/>
              </w:rPr>
              <w:t>таяқпен безендіре отырып, мүсіндеу тәсілдерін қолдана отырып, өзіңізге ұнайтын бұйымды мадақтаңыз.</w:t>
            </w:r>
          </w:p>
          <w:p w:rsidR="00326774" w:rsidRDefault="00326774" w:rsidP="009550D5">
            <w:pPr>
              <w:widowControl w:val="0"/>
              <w:ind w:right="424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Міндет: </w:t>
            </w:r>
            <w:r>
              <w:rPr>
                <w:rFonts w:eastAsia="Times New Roman"/>
                <w:sz w:val="28"/>
                <w:szCs w:val="28"/>
                <w:lang w:val="kk-KZ"/>
              </w:rPr>
              <w:t>л</w:t>
            </w:r>
            <w:r w:rsidRPr="005522B5">
              <w:rPr>
                <w:rFonts w:eastAsia="Times New Roman"/>
                <w:sz w:val="28"/>
                <w:szCs w:val="28"/>
                <w:lang w:val="kk-KZ"/>
              </w:rPr>
              <w:t>бб</w:t>
            </w:r>
            <w:r>
              <w:rPr>
                <w:rFonts w:eastAsia="Times New Roman"/>
                <w:sz w:val="28"/>
                <w:szCs w:val="28"/>
                <w:lang w:val="kk-KZ"/>
              </w:rPr>
              <w:t>ят</w:t>
            </w:r>
            <w:r w:rsidRPr="005522B5">
              <w:rPr>
                <w:rFonts w:eastAsia="Times New Roman"/>
                <w:sz w:val="28"/>
                <w:szCs w:val="28"/>
                <w:lang w:val="kk-KZ"/>
              </w:rPr>
              <w:t xml:space="preserve"> мүсіндеу тәсілдерін қолдана отырып, оларды таяқшамен безендіре отырып, ұнаған бұйым.</w:t>
            </w:r>
          </w:p>
          <w:p w:rsidR="00326774" w:rsidRPr="00545A5C" w:rsidRDefault="00326774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545A5C">
              <w:rPr>
                <w:rFonts w:eastAsia="Times New Roman"/>
                <w:color w:val="000000"/>
                <w:sz w:val="28"/>
                <w:szCs w:val="28"/>
                <w:lang w:val="kk-KZ"/>
              </w:rPr>
              <w:t>(№ карточка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>5</w:t>
            </w:r>
            <w:r w:rsidRPr="00545A5C">
              <w:rPr>
                <w:rFonts w:eastAsia="Times New Roman"/>
                <w:color w:val="000000"/>
                <w:sz w:val="28"/>
                <w:szCs w:val="28"/>
                <w:lang w:val="kk-KZ"/>
              </w:rPr>
              <w:t>)</w:t>
            </w:r>
          </w:p>
          <w:p w:rsidR="00326774" w:rsidRPr="00545A5C" w:rsidRDefault="00326774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</w:p>
        </w:tc>
        <w:tc>
          <w:tcPr>
            <w:tcW w:w="2830" w:type="dxa"/>
            <w:gridSpan w:val="4"/>
          </w:tcPr>
          <w:p w:rsidR="00326774" w:rsidRPr="00545A5C" w:rsidRDefault="00326774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545A5C">
              <w:rPr>
                <w:rFonts w:eastAsia="Times New Roman"/>
                <w:color w:val="000000"/>
                <w:sz w:val="28"/>
                <w:szCs w:val="28"/>
                <w:lang w:val="kk-KZ"/>
              </w:rPr>
              <w:lastRenderedPageBreak/>
              <w:t xml:space="preserve">Сөйлеуді дамыту, математика негіздері - </w:t>
            </w:r>
            <w:proofErr w:type="spellStart"/>
            <w:r w:rsidRPr="00545A5C">
              <w:rPr>
                <w:rFonts w:eastAsia="Times New Roman"/>
                <w:b/>
                <w:color w:val="000000"/>
                <w:sz w:val="28"/>
                <w:szCs w:val="28"/>
              </w:rPr>
              <w:t>ойын</w:t>
            </w:r>
            <w:proofErr w:type="spellEnd"/>
            <w:r w:rsidRPr="00545A5C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45A5C">
              <w:rPr>
                <w:rFonts w:eastAsia="Times New Roman"/>
                <w:b/>
                <w:color w:val="000000"/>
                <w:sz w:val="28"/>
                <w:szCs w:val="28"/>
              </w:rPr>
              <w:t>танымдық</w:t>
            </w:r>
            <w:proofErr w:type="spellEnd"/>
            <w:r w:rsidRPr="00545A5C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және </w:t>
            </w:r>
            <w:proofErr w:type="spellStart"/>
            <w:r w:rsidRPr="00545A5C">
              <w:rPr>
                <w:rFonts w:eastAsia="Times New Roman"/>
                <w:b/>
                <w:color w:val="000000"/>
                <w:sz w:val="28"/>
                <w:szCs w:val="28"/>
              </w:rPr>
              <w:t>коммуникативтік</w:t>
            </w:r>
            <w:proofErr w:type="spellEnd"/>
            <w:r w:rsidRPr="00545A5C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Fonts w:eastAsia="Times New Roman"/>
                <w:b/>
                <w:color w:val="000000"/>
                <w:sz w:val="28"/>
                <w:szCs w:val="28"/>
              </w:rPr>
              <w:t>іс-әрекет</w:t>
            </w:r>
            <w:proofErr w:type="spellEnd"/>
            <w:r w:rsidRPr="00545A5C">
              <w:rPr>
                <w:rFonts w:eastAsia="Times New Roman"/>
                <w:sz w:val="28"/>
                <w:szCs w:val="28"/>
                <w:lang w:val="kk-KZ"/>
              </w:rPr>
              <w:t>"Отбасы" рөлдік ойыны</w:t>
            </w:r>
          </w:p>
          <w:p w:rsidR="00326774" w:rsidRDefault="00326774" w:rsidP="009550D5">
            <w:pPr>
              <w:jc w:val="both"/>
              <w:rPr>
                <w:rFonts w:eastAsia="Times New Roman"/>
                <w:bCs/>
                <w:sz w:val="28"/>
                <w:szCs w:val="28"/>
                <w:lang w:val="kk-KZ"/>
              </w:rPr>
            </w:pPr>
            <w:r>
              <w:rPr>
                <w:rFonts w:eastAsia="Times New Roman"/>
                <w:bCs/>
                <w:sz w:val="28"/>
                <w:szCs w:val="28"/>
                <w:lang w:val="kk-KZ"/>
              </w:rPr>
              <w:t>Мақсаты: ана мен әке рөлін қабылдау қабілетін дамыту.</w:t>
            </w:r>
          </w:p>
          <w:p w:rsidR="00326774" w:rsidRPr="00FA003F" w:rsidRDefault="00326774" w:rsidP="009550D5">
            <w:pPr>
              <w:jc w:val="both"/>
              <w:rPr>
                <w:spacing w:val="-5"/>
                <w:sz w:val="28"/>
                <w:szCs w:val="28"/>
              </w:rPr>
            </w:pPr>
            <w:r w:rsidRPr="00BB021D">
              <w:rPr>
                <w:rFonts w:eastAsia="Times New Roman"/>
                <w:bCs/>
                <w:sz w:val="28"/>
                <w:szCs w:val="28"/>
                <w:lang w:val="kk-KZ"/>
              </w:rPr>
              <w:t>Міндет:</w:t>
            </w:r>
            <w:proofErr w:type="spellStart"/>
            <w:r>
              <w:rPr>
                <w:spacing w:val="-5"/>
                <w:sz w:val="28"/>
                <w:szCs w:val="28"/>
              </w:rPr>
              <w:t>ана</w:t>
            </w:r>
            <w:proofErr w:type="spellEnd"/>
            <w:r>
              <w:rPr>
                <w:spacing w:val="-5"/>
                <w:sz w:val="28"/>
                <w:szCs w:val="28"/>
              </w:rPr>
              <w:t xml:space="preserve"> мен </w:t>
            </w:r>
            <w:proofErr w:type="spellStart"/>
            <w:r>
              <w:rPr>
                <w:spacing w:val="-5"/>
                <w:sz w:val="28"/>
                <w:szCs w:val="28"/>
              </w:rPr>
              <w:t>әке</w:t>
            </w:r>
            <w:proofErr w:type="spellEnd"/>
            <w:r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5"/>
                <w:sz w:val="28"/>
                <w:szCs w:val="28"/>
              </w:rPr>
              <w:t>рөлін</w:t>
            </w:r>
            <w:proofErr w:type="spellEnd"/>
            <w:r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5"/>
                <w:sz w:val="28"/>
                <w:szCs w:val="28"/>
              </w:rPr>
              <w:t>өздеріне</w:t>
            </w:r>
            <w:proofErr w:type="spellEnd"/>
            <w:r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5"/>
                <w:sz w:val="28"/>
                <w:szCs w:val="28"/>
              </w:rPr>
              <w:t>алады</w:t>
            </w:r>
            <w:proofErr w:type="spellEnd"/>
            <w:r w:rsidRPr="00FA003F">
              <w:rPr>
                <w:spacing w:val="-5"/>
                <w:sz w:val="28"/>
                <w:szCs w:val="28"/>
              </w:rPr>
              <w:t>.</w:t>
            </w:r>
          </w:p>
          <w:p w:rsidR="00326774" w:rsidRPr="009D759C" w:rsidRDefault="00326774" w:rsidP="009550D5">
            <w:pPr>
              <w:ind w:right="141"/>
              <w:jc w:val="both"/>
              <w:rPr>
                <w:rFonts w:eastAsia="Times New Roman"/>
                <w:b/>
                <w:sz w:val="28"/>
                <w:szCs w:val="28"/>
                <w:lang w:val="kk-KZ"/>
              </w:rPr>
            </w:pPr>
            <w:r w:rsidRPr="00545A5C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А</w:t>
            </w:r>
            <w:proofErr w:type="spellStart"/>
            <w:r w:rsidRPr="00545A5C">
              <w:rPr>
                <w:rFonts w:eastAsia="Times New Roman"/>
                <w:b/>
                <w:color w:val="000000"/>
                <w:sz w:val="28"/>
                <w:szCs w:val="28"/>
              </w:rPr>
              <w:t>қабаттасу</w:t>
            </w:r>
            <w:proofErr w:type="spellEnd"/>
            <w:r w:rsidRPr="00545A5C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- </w:t>
            </w:r>
            <w:proofErr w:type="spellStart"/>
            <w:r w:rsidRPr="00545A5C">
              <w:rPr>
                <w:rFonts w:eastAsia="Times New Roman"/>
                <w:b/>
                <w:color w:val="000000"/>
                <w:sz w:val="28"/>
                <w:szCs w:val="28"/>
              </w:rPr>
              <w:t>шығармашылық</w:t>
            </w:r>
            <w:proofErr w:type="spellEnd"/>
            <w:r w:rsidRPr="00545A5C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45A5C">
              <w:rPr>
                <w:rFonts w:eastAsia="Times New Roman"/>
                <w:b/>
                <w:color w:val="000000"/>
                <w:sz w:val="28"/>
                <w:szCs w:val="28"/>
              </w:rPr>
              <w:t>еңбек</w:t>
            </w:r>
            <w:proofErr w:type="spellEnd"/>
            <w:r w:rsidRPr="00545A5C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45A5C">
              <w:rPr>
                <w:rFonts w:eastAsia="Times New Roman"/>
                <w:b/>
                <w:color w:val="000000"/>
                <w:sz w:val="28"/>
                <w:szCs w:val="28"/>
              </w:rPr>
              <w:lastRenderedPageBreak/>
              <w:t>коммуникативтік</w:t>
            </w:r>
            <w:proofErr w:type="spellEnd"/>
            <w:r w:rsidRPr="00545A5C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Fonts w:eastAsia="Times New Roman"/>
                <w:b/>
                <w:color w:val="000000"/>
                <w:sz w:val="28"/>
                <w:szCs w:val="28"/>
              </w:rPr>
              <w:t>қызмет</w:t>
            </w:r>
            <w:proofErr w:type="spellEnd"/>
            <w:r w:rsidRPr="00545A5C">
              <w:rPr>
                <w:rFonts w:eastAsia="Times New Roman"/>
                <w:color w:val="000000"/>
                <w:sz w:val="28"/>
                <w:szCs w:val="28"/>
                <w:lang w:val="kk-KZ"/>
              </w:rPr>
              <w:t>ойын</w:t>
            </w:r>
            <w:r w:rsidRPr="00B71F93">
              <w:rPr>
                <w:rFonts w:eastAsia="Times New Roman"/>
                <w:bCs/>
                <w:sz w:val="28"/>
                <w:szCs w:val="28"/>
                <w:lang w:val="kk-KZ"/>
              </w:rPr>
              <w:t>"Құстар үйі"</w:t>
            </w:r>
          </w:p>
          <w:p w:rsidR="00326774" w:rsidRPr="00FD5D8B" w:rsidRDefault="00326774" w:rsidP="009550D5">
            <w:pPr>
              <w:widowControl w:val="0"/>
              <w:ind w:right="141"/>
              <w:jc w:val="both"/>
              <w:rPr>
                <w:color w:val="0D0D0D" w:themeColor="text1" w:themeTint="F2"/>
                <w:sz w:val="28"/>
                <w:szCs w:val="28"/>
                <w:lang w:val="kk-KZ"/>
              </w:rPr>
            </w:pPr>
            <w:r w:rsidRPr="00FD5D8B">
              <w:rPr>
                <w:color w:val="0D0D0D" w:themeColor="text1" w:themeTint="F2"/>
                <w:sz w:val="28"/>
                <w:szCs w:val="28"/>
                <w:lang w:val="kk-KZ"/>
              </w:rPr>
              <w:t xml:space="preserve">Мақсаты: білімдерін бекіту </w:t>
            </w:r>
            <w:r w:rsidRPr="005522B5">
              <w:rPr>
                <w:rFonts w:eastAsia="Times New Roman"/>
                <w:sz w:val="28"/>
                <w:szCs w:val="28"/>
                <w:lang w:val="kk-KZ"/>
              </w:rPr>
              <w:t>заттардың пішіні және олардың түсі туралы.</w:t>
            </w:r>
          </w:p>
          <w:p w:rsidR="00326774" w:rsidRDefault="00326774" w:rsidP="009550D5">
            <w:pPr>
              <w:widowControl w:val="0"/>
              <w:ind w:right="141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color w:val="0D0D0D" w:themeColor="text1" w:themeTint="F2"/>
                <w:sz w:val="28"/>
                <w:szCs w:val="28"/>
              </w:rPr>
              <w:t>Міндет</w:t>
            </w:r>
            <w:proofErr w:type="spellEnd"/>
            <w:r>
              <w:rPr>
                <w:color w:val="0D0D0D" w:themeColor="text1" w:themeTint="F2"/>
                <w:sz w:val="28"/>
                <w:szCs w:val="28"/>
              </w:rPr>
              <w:t xml:space="preserve">: </w:t>
            </w:r>
            <w:r>
              <w:rPr>
                <w:rFonts w:eastAsia="Times New Roman"/>
                <w:sz w:val="28"/>
                <w:szCs w:val="28"/>
                <w:lang w:val="kk-KZ"/>
              </w:rPr>
              <w:t>аппликацияны орындайды.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(№6 карточка)</w:t>
            </w:r>
          </w:p>
        </w:tc>
        <w:tc>
          <w:tcPr>
            <w:tcW w:w="1013" w:type="dxa"/>
            <w:gridSpan w:val="2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</w:p>
        </w:tc>
      </w:tr>
      <w:tr w:rsidR="00326774" w:rsidRPr="00FD5D8B" w:rsidTr="009550D5">
        <w:tc>
          <w:tcPr>
            <w:tcW w:w="2502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proofErr w:type="spellStart"/>
            <w:r w:rsidRPr="00545A5C">
              <w:rPr>
                <w:sz w:val="28"/>
                <w:szCs w:val="28"/>
              </w:rPr>
              <w:lastRenderedPageBreak/>
              <w:t>Балалармен</w:t>
            </w:r>
            <w:proofErr w:type="spellEnd"/>
            <w:r w:rsidRPr="00545A5C">
              <w:rPr>
                <w:sz w:val="28"/>
                <w:szCs w:val="28"/>
              </w:rPr>
              <w:t xml:space="preserve"> жеке </w:t>
            </w:r>
            <w:proofErr w:type="spellStart"/>
            <w:r w:rsidRPr="00545A5C">
              <w:rPr>
                <w:sz w:val="28"/>
                <w:szCs w:val="28"/>
              </w:rPr>
              <w:t>жұмыс</w:t>
            </w:r>
            <w:proofErr w:type="spellEnd"/>
          </w:p>
        </w:tc>
        <w:tc>
          <w:tcPr>
            <w:tcW w:w="2943" w:type="dxa"/>
          </w:tcPr>
          <w:p w:rsidR="00326774" w:rsidRPr="007B18C5" w:rsidRDefault="00326774" w:rsidP="009550D5">
            <w:pPr>
              <w:ind w:left="-52" w:right="283"/>
              <w:jc w:val="both"/>
              <w:rPr>
                <w:bCs/>
                <w:sz w:val="28"/>
              </w:rPr>
            </w:pPr>
            <w:r w:rsidRPr="00545A5C">
              <w:rPr>
                <w:rFonts w:eastAsia="Times New Roman"/>
                <w:b/>
                <w:sz w:val="28"/>
                <w:szCs w:val="28"/>
                <w:lang w:val="kk-KZ"/>
              </w:rPr>
              <w:t>О</w:t>
            </w:r>
            <w:proofErr w:type="spellStart"/>
            <w:r w:rsidRPr="00545A5C">
              <w:rPr>
                <w:rFonts w:eastAsia="Times New Roman"/>
                <w:b/>
                <w:sz w:val="28"/>
                <w:szCs w:val="28"/>
              </w:rPr>
              <w:t>қоршаған</w:t>
            </w:r>
            <w:proofErr w:type="spellEnd"/>
            <w:r w:rsidRPr="00545A5C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Fonts w:eastAsia="Times New Roman"/>
                <w:b/>
                <w:sz w:val="28"/>
                <w:szCs w:val="28"/>
              </w:rPr>
              <w:t>ортамен</w:t>
            </w:r>
            <w:proofErr w:type="spellEnd"/>
            <w:r w:rsidRPr="00545A5C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Fonts w:eastAsia="Times New Roman"/>
                <w:b/>
                <w:sz w:val="28"/>
                <w:szCs w:val="28"/>
              </w:rPr>
              <w:t>танысу</w:t>
            </w:r>
            <w:proofErr w:type="spellEnd"/>
            <w:r w:rsidRPr="00545A5C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r w:rsidRPr="00545A5C">
              <w:rPr>
                <w:rFonts w:eastAsia="Times New Roman"/>
                <w:b/>
                <w:sz w:val="28"/>
                <w:szCs w:val="28"/>
                <w:lang w:val="kk-KZ"/>
              </w:rPr>
              <w:t>әлеммен</w:t>
            </w:r>
            <w:r w:rsidRPr="00545A5C">
              <w:rPr>
                <w:rFonts w:eastAsia="Times New Roman"/>
                <w:sz w:val="28"/>
                <w:szCs w:val="28"/>
                <w:lang w:val="kk-KZ"/>
              </w:rPr>
              <w:t xml:space="preserve">- </w:t>
            </w:r>
            <w:proofErr w:type="spellStart"/>
            <w:r w:rsidRPr="00545A5C">
              <w:rPr>
                <w:rFonts w:eastAsia="Times New Roman"/>
                <w:b/>
                <w:sz w:val="28"/>
                <w:szCs w:val="28"/>
              </w:rPr>
              <w:t>коммуникативтік</w:t>
            </w:r>
            <w:proofErr w:type="spellEnd"/>
            <w:r w:rsidRPr="00545A5C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Fonts w:eastAsia="Times New Roman"/>
                <w:b/>
                <w:sz w:val="28"/>
                <w:szCs w:val="28"/>
              </w:rPr>
              <w:t>іс-әрекет</w:t>
            </w:r>
            <w:r w:rsidRPr="00545A5C">
              <w:rPr>
                <w:rFonts w:eastAsia="Times New Roman"/>
                <w:sz w:val="28"/>
                <w:szCs w:val="28"/>
              </w:rPr>
              <w:t>ы</w:t>
            </w:r>
            <w:proofErr w:type="spellEnd"/>
            <w:r w:rsidRPr="00545A5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Fonts w:eastAsia="Times New Roman"/>
                <w:color w:val="000000"/>
                <w:sz w:val="28"/>
                <w:szCs w:val="28"/>
              </w:rPr>
              <w:t>ойын</w:t>
            </w:r>
            <w:proofErr w:type="spellEnd"/>
            <w:r w:rsidRPr="00545A5C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7B18C5">
              <w:rPr>
                <w:bCs/>
                <w:sz w:val="28"/>
              </w:rPr>
              <w:t xml:space="preserve">"Тұрмыстық </w:t>
            </w:r>
            <w:proofErr w:type="spellStart"/>
            <w:r w:rsidRPr="007B18C5">
              <w:rPr>
                <w:bCs/>
                <w:sz w:val="28"/>
              </w:rPr>
              <w:t>заттарды</w:t>
            </w:r>
            <w:proofErr w:type="spellEnd"/>
            <w:r w:rsidRPr="007B18C5">
              <w:rPr>
                <w:bCs/>
                <w:sz w:val="28"/>
              </w:rPr>
              <w:t xml:space="preserve"> </w:t>
            </w:r>
            <w:proofErr w:type="spellStart"/>
            <w:r w:rsidRPr="007B18C5">
              <w:rPr>
                <w:bCs/>
                <w:sz w:val="28"/>
              </w:rPr>
              <w:t>ата</w:t>
            </w:r>
            <w:proofErr w:type="spellEnd"/>
            <w:r w:rsidRPr="007B18C5">
              <w:rPr>
                <w:bCs/>
                <w:sz w:val="28"/>
              </w:rPr>
              <w:t xml:space="preserve"> және боя"</w:t>
            </w:r>
          </w:p>
          <w:p w:rsidR="00326774" w:rsidRPr="002F3397" w:rsidRDefault="00326774" w:rsidP="009550D5">
            <w:pPr>
              <w:ind w:left="-52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танысу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545A5C">
              <w:rPr>
                <w:rFonts w:eastAsia="Times New Roman"/>
                <w:sz w:val="28"/>
                <w:szCs w:val="28"/>
                <w:lang w:val="kk-KZ"/>
              </w:rPr>
              <w:t>қазақ халқының тұрмыстық заттарымен.</w:t>
            </w:r>
          </w:p>
          <w:p w:rsidR="00326774" w:rsidRPr="00545A5C" w:rsidRDefault="00326774" w:rsidP="009550D5">
            <w:pPr>
              <w:ind w:left="-52"/>
              <w:rPr>
                <w:rFonts w:eastAsia="Times New Roman"/>
                <w:sz w:val="28"/>
                <w:szCs w:val="28"/>
                <w:lang w:val="kk-KZ"/>
              </w:rPr>
            </w:pPr>
            <w:proofErr w:type="spellStart"/>
            <w:r w:rsidRPr="00545A5C">
              <w:rPr>
                <w:sz w:val="28"/>
                <w:szCs w:val="28"/>
              </w:rPr>
              <w:t>Міндет</w:t>
            </w:r>
            <w:proofErr w:type="spellEnd"/>
            <w:r w:rsidRPr="00545A5C">
              <w:rPr>
                <w:sz w:val="28"/>
                <w:szCs w:val="28"/>
              </w:rPr>
              <w:t xml:space="preserve">: </w:t>
            </w:r>
            <w:r>
              <w:rPr>
                <w:rFonts w:eastAsia="Times New Roman"/>
                <w:sz w:val="28"/>
                <w:szCs w:val="28"/>
                <w:lang w:val="kk-KZ"/>
              </w:rPr>
              <w:t>заттарды атайды</w:t>
            </w:r>
            <w:r w:rsidRPr="00545A5C">
              <w:rPr>
                <w:rFonts w:eastAsia="Times New Roman"/>
                <w:sz w:val="28"/>
                <w:szCs w:val="28"/>
                <w:lang w:val="kk-KZ"/>
              </w:rPr>
              <w:t xml:space="preserve"> қазақ халқының тұрмысы.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rFonts w:eastAsia="Times New Roman"/>
                <w:color w:val="000000"/>
                <w:sz w:val="28"/>
                <w:szCs w:val="28"/>
                <w:lang w:val="kk-KZ"/>
              </w:rPr>
              <w:t>(№ карточка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>4</w:t>
            </w:r>
            <w:r w:rsidRPr="00545A5C">
              <w:rPr>
                <w:rFonts w:eastAsia="Times New Roman"/>
                <w:color w:val="000000"/>
                <w:sz w:val="28"/>
                <w:szCs w:val="28"/>
                <w:lang w:val="kk-KZ"/>
              </w:rPr>
              <w:t>)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>Аня, Валера</w:t>
            </w:r>
          </w:p>
        </w:tc>
        <w:tc>
          <w:tcPr>
            <w:tcW w:w="2661" w:type="dxa"/>
            <w:gridSpan w:val="3"/>
          </w:tcPr>
          <w:p w:rsidR="00326774" w:rsidRDefault="00326774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545A5C">
              <w:rPr>
                <w:rFonts w:eastAsia="Times New Roman"/>
                <w:b/>
                <w:sz w:val="28"/>
                <w:szCs w:val="28"/>
                <w:lang w:val="kk-KZ"/>
              </w:rPr>
              <w:t>Математика негіздері – танымдық</w:t>
            </w:r>
            <w:r w:rsidRPr="00545A5C">
              <w:rPr>
                <w:rFonts w:eastAsia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val="kk-KZ"/>
              </w:rPr>
              <w:t>Д. Және " Бір. Көп"</w:t>
            </w:r>
          </w:p>
          <w:p w:rsidR="00326774" w:rsidRDefault="00326774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Зелл: ұғымдарды бір-біріне бекіту, көп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Тапсырма: заттардың санын атау ( Матай, Аделин)</w:t>
            </w:r>
          </w:p>
        </w:tc>
        <w:tc>
          <w:tcPr>
            <w:tcW w:w="2837" w:type="dxa"/>
          </w:tcPr>
          <w:p w:rsidR="00326774" w:rsidRPr="007B18C5" w:rsidRDefault="00326774" w:rsidP="009550D5">
            <w:pPr>
              <w:ind w:left="52" w:right="283"/>
              <w:jc w:val="both"/>
              <w:rPr>
                <w:rFonts w:eastAsia="Times New Roman"/>
                <w:bCs/>
                <w:sz w:val="28"/>
                <w:szCs w:val="28"/>
                <w:lang w:val="kk-KZ"/>
              </w:rPr>
            </w:pPr>
            <w:r w:rsidRPr="00545A5C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Қоршаған ортамен танысу – еңбек, коммуникативтік іс-әрекет</w:t>
            </w:r>
            <w:r w:rsidRPr="00545A5C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Fonts w:eastAsia="Times New Roman"/>
                <w:color w:val="000000"/>
                <w:sz w:val="28"/>
                <w:szCs w:val="28"/>
              </w:rPr>
              <w:t>ойын</w:t>
            </w:r>
            <w:proofErr w:type="spellEnd"/>
            <w:r w:rsidRPr="00545A5C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7B18C5">
              <w:rPr>
                <w:rFonts w:eastAsia="Times New Roman"/>
                <w:bCs/>
                <w:sz w:val="28"/>
                <w:szCs w:val="28"/>
                <w:lang w:val="kk-KZ"/>
              </w:rPr>
              <w:t>"Үшеуін ата пәннің"</w:t>
            </w:r>
          </w:p>
          <w:p w:rsidR="00326774" w:rsidRPr="00FD5D8B" w:rsidRDefault="00326774" w:rsidP="009550D5">
            <w:pPr>
              <w:ind w:left="52" w:right="283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rFonts w:eastAsia="Times New Roman"/>
                <w:sz w:val="28"/>
                <w:szCs w:val="28"/>
                <w:lang w:val="kk-KZ"/>
              </w:rPr>
              <w:t xml:space="preserve">Мақсаты: іскерлікті дамыту </w:t>
            </w:r>
            <w:r w:rsidRPr="005522B5">
              <w:rPr>
                <w:rFonts w:eastAsia="Times New Roman"/>
                <w:sz w:val="28"/>
                <w:szCs w:val="28"/>
                <w:lang w:val="kk-KZ"/>
              </w:rPr>
              <w:t>сөйлеуде әртүрлі заттардың атауларын қолдану</w:t>
            </w:r>
            <w:r>
              <w:rPr>
                <w:rFonts w:eastAsia="Times New Roman"/>
                <w:sz w:val="28"/>
                <w:szCs w:val="28"/>
                <w:lang w:val="kk-KZ"/>
              </w:rPr>
              <w:t>.</w:t>
            </w:r>
          </w:p>
          <w:p w:rsidR="00326774" w:rsidRDefault="00326774" w:rsidP="009550D5">
            <w:pPr>
              <w:ind w:left="52" w:right="283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 xml:space="preserve">Міндет: </w:t>
            </w:r>
            <w:r w:rsidRPr="005522B5">
              <w:rPr>
                <w:rFonts w:eastAsia="Times New Roman"/>
                <w:sz w:val="28"/>
                <w:szCs w:val="28"/>
                <w:lang w:val="kk-KZ"/>
              </w:rPr>
              <w:t>пайдалануда</w:t>
            </w:r>
            <w:r>
              <w:rPr>
                <w:rFonts w:eastAsia="Times New Roman"/>
                <w:sz w:val="28"/>
                <w:szCs w:val="28"/>
                <w:lang w:val="kk-KZ"/>
              </w:rPr>
              <w:t>жайлылық</w:t>
            </w:r>
            <w:r w:rsidRPr="005522B5">
              <w:rPr>
                <w:rFonts w:eastAsia="Times New Roman"/>
                <w:sz w:val="28"/>
                <w:szCs w:val="28"/>
                <w:lang w:val="kk-KZ"/>
              </w:rPr>
              <w:t xml:space="preserve"> сөйлеуде әртүрлі заттардың атаулары.</w:t>
            </w:r>
          </w:p>
          <w:p w:rsidR="00326774" w:rsidRPr="00545A5C" w:rsidRDefault="00326774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545A5C">
              <w:rPr>
                <w:rFonts w:eastAsia="Times New Roman"/>
                <w:sz w:val="28"/>
                <w:szCs w:val="28"/>
                <w:lang w:val="kk-KZ"/>
              </w:rPr>
              <w:t>(№ карточка</w:t>
            </w:r>
            <w:r>
              <w:rPr>
                <w:rFonts w:eastAsia="Times New Roman"/>
                <w:sz w:val="28"/>
                <w:szCs w:val="28"/>
                <w:lang w:val="kk-KZ"/>
              </w:rPr>
              <w:t>5</w:t>
            </w:r>
            <w:r w:rsidRPr="00545A5C">
              <w:rPr>
                <w:rFonts w:eastAsia="Times New Roman"/>
                <w:sz w:val="28"/>
                <w:szCs w:val="28"/>
                <w:lang w:val="kk-KZ"/>
              </w:rPr>
              <w:t>)</w:t>
            </w:r>
            <w:r>
              <w:rPr>
                <w:rFonts w:eastAsia="Times New Roman"/>
                <w:sz w:val="28"/>
                <w:szCs w:val="28"/>
                <w:lang w:val="kk-KZ"/>
              </w:rPr>
              <w:t>Руслан, Таңш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</w:p>
        </w:tc>
        <w:tc>
          <w:tcPr>
            <w:tcW w:w="2830" w:type="dxa"/>
            <w:gridSpan w:val="4"/>
          </w:tcPr>
          <w:p w:rsidR="00326774" w:rsidRDefault="00326774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545A5C">
              <w:rPr>
                <w:rFonts w:eastAsia="Times New Roman"/>
                <w:b/>
                <w:sz w:val="28"/>
                <w:szCs w:val="28"/>
                <w:lang w:val="kk-KZ"/>
              </w:rPr>
              <w:t>Математика негіздері – танымдық</w:t>
            </w:r>
            <w:r w:rsidRPr="00545A5C">
              <w:rPr>
                <w:rFonts w:eastAsia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val="kk-KZ"/>
              </w:rPr>
              <w:t>Д.И. "Жамауды таңда" Мақсаты: заттардың пішіндерін бекіту</w:t>
            </w:r>
          </w:p>
          <w:p w:rsidR="00326774" w:rsidRPr="00984524" w:rsidRDefault="00326774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Тапсырма " патчты түсі мен пішіні бойынша таңдау (Язура, Мәлік)</w:t>
            </w:r>
          </w:p>
        </w:tc>
        <w:tc>
          <w:tcPr>
            <w:tcW w:w="1013" w:type="dxa"/>
            <w:gridSpan w:val="2"/>
          </w:tcPr>
          <w:p w:rsidR="00326774" w:rsidRPr="00FD5D8B" w:rsidRDefault="00326774" w:rsidP="009550D5">
            <w:pPr>
              <w:rPr>
                <w:sz w:val="28"/>
                <w:szCs w:val="28"/>
                <w:lang w:val="kk-KZ"/>
              </w:rPr>
            </w:pPr>
          </w:p>
        </w:tc>
      </w:tr>
      <w:tr w:rsidR="00326774" w:rsidRPr="00545A5C" w:rsidTr="009550D5">
        <w:tc>
          <w:tcPr>
            <w:tcW w:w="2502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proofErr w:type="spellStart"/>
            <w:r w:rsidRPr="00545A5C">
              <w:rPr>
                <w:sz w:val="28"/>
                <w:szCs w:val="28"/>
              </w:rPr>
              <w:t>Серуенге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дайындық</w:t>
            </w:r>
            <w:proofErr w:type="spellEnd"/>
          </w:p>
        </w:tc>
        <w:tc>
          <w:tcPr>
            <w:tcW w:w="12284" w:type="dxa"/>
            <w:gridSpan w:val="11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proofErr w:type="spellStart"/>
            <w:r w:rsidRPr="00545A5C">
              <w:rPr>
                <w:sz w:val="28"/>
                <w:szCs w:val="28"/>
              </w:rPr>
              <w:t>Серуендеуге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деген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қызығушылықты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ынталандыру</w:t>
            </w:r>
            <w:proofErr w:type="spellEnd"/>
            <w:r w:rsidRPr="00545A5C">
              <w:rPr>
                <w:sz w:val="28"/>
                <w:szCs w:val="28"/>
              </w:rPr>
              <w:t xml:space="preserve">. </w:t>
            </w:r>
            <w:proofErr w:type="spellStart"/>
            <w:r w:rsidRPr="00545A5C">
              <w:rPr>
                <w:sz w:val="28"/>
                <w:szCs w:val="28"/>
              </w:rPr>
              <w:t>Балалармен</w:t>
            </w:r>
            <w:proofErr w:type="spellEnd"/>
            <w:r w:rsidRPr="00545A5C">
              <w:rPr>
                <w:sz w:val="28"/>
                <w:szCs w:val="28"/>
              </w:rPr>
              <w:t xml:space="preserve"> жеке </w:t>
            </w:r>
            <w:proofErr w:type="spellStart"/>
            <w:r w:rsidRPr="00545A5C">
              <w:rPr>
                <w:sz w:val="28"/>
                <w:szCs w:val="28"/>
              </w:rPr>
              <w:t>әңгімелесу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тақырыптар</w:t>
            </w:r>
            <w:proofErr w:type="spellEnd"/>
            <w:r>
              <w:rPr>
                <w:sz w:val="28"/>
                <w:szCs w:val="28"/>
              </w:rPr>
              <w:t>: "</w:t>
            </w:r>
            <w:proofErr w:type="spellStart"/>
            <w:r>
              <w:rPr>
                <w:sz w:val="28"/>
                <w:szCs w:val="28"/>
              </w:rPr>
              <w:t>Ауа-райы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қалай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өзгерді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көшеде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қандай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жаңалықтарды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байқаймыз</w:t>
            </w:r>
            <w:proofErr w:type="spellEnd"/>
            <w:r>
              <w:rPr>
                <w:sz w:val="28"/>
                <w:szCs w:val="28"/>
              </w:rPr>
              <w:t>.</w:t>
            </w:r>
            <w:r w:rsidRPr="00545A5C">
              <w:rPr>
                <w:sz w:val="28"/>
                <w:szCs w:val="28"/>
              </w:rPr>
              <w:t xml:space="preserve"> және </w:t>
            </w:r>
            <w:proofErr w:type="spellStart"/>
            <w:r w:rsidRPr="00545A5C">
              <w:rPr>
                <w:sz w:val="28"/>
                <w:szCs w:val="28"/>
              </w:rPr>
              <w:t>т.б</w:t>
            </w:r>
            <w:proofErr w:type="spellEnd"/>
            <w:r w:rsidRPr="00545A5C">
              <w:rPr>
                <w:sz w:val="28"/>
                <w:szCs w:val="28"/>
              </w:rPr>
              <w:t xml:space="preserve">. </w:t>
            </w:r>
            <w:proofErr w:type="spellStart"/>
            <w:r w:rsidRPr="00545A5C">
              <w:rPr>
                <w:sz w:val="28"/>
                <w:szCs w:val="28"/>
              </w:rPr>
              <w:t>Киіну</w:t>
            </w:r>
            <w:proofErr w:type="spellEnd"/>
            <w:r w:rsidRPr="00545A5C">
              <w:rPr>
                <w:sz w:val="28"/>
                <w:szCs w:val="28"/>
              </w:rPr>
              <w:t xml:space="preserve">: </w:t>
            </w:r>
            <w:proofErr w:type="spellStart"/>
            <w:r w:rsidRPr="00545A5C">
              <w:rPr>
                <w:sz w:val="28"/>
                <w:szCs w:val="28"/>
              </w:rPr>
              <w:t>жүйелілік</w:t>
            </w:r>
            <w:proofErr w:type="spellEnd"/>
            <w:r w:rsidRPr="00545A5C">
              <w:rPr>
                <w:sz w:val="28"/>
                <w:szCs w:val="28"/>
              </w:rPr>
              <w:t xml:space="preserve">, </w:t>
            </w:r>
            <w:proofErr w:type="spellStart"/>
            <w:r w:rsidRPr="00545A5C">
              <w:rPr>
                <w:sz w:val="28"/>
                <w:szCs w:val="28"/>
              </w:rPr>
              <w:t>серуендеуге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шығу</w:t>
            </w:r>
            <w:proofErr w:type="spellEnd"/>
            <w:r w:rsidRPr="00545A5C">
              <w:rPr>
                <w:sz w:val="28"/>
                <w:szCs w:val="28"/>
              </w:rPr>
              <w:t>.</w:t>
            </w:r>
          </w:p>
        </w:tc>
      </w:tr>
      <w:tr w:rsidR="00326774" w:rsidRPr="00545A5C" w:rsidTr="009550D5">
        <w:tc>
          <w:tcPr>
            <w:tcW w:w="2502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proofErr w:type="spellStart"/>
            <w:r w:rsidRPr="00545A5C">
              <w:rPr>
                <w:sz w:val="28"/>
                <w:szCs w:val="28"/>
              </w:rPr>
              <w:t>Серуен</w:t>
            </w:r>
            <w:proofErr w:type="spellEnd"/>
          </w:p>
        </w:tc>
        <w:tc>
          <w:tcPr>
            <w:tcW w:w="2943" w:type="dxa"/>
          </w:tcPr>
          <w:p w:rsidR="00326774" w:rsidRPr="00545A5C" w:rsidRDefault="00326774" w:rsidP="009550D5">
            <w:pPr>
              <w:rPr>
                <w:b/>
                <w:sz w:val="28"/>
                <w:szCs w:val="28"/>
              </w:rPr>
            </w:pPr>
            <w:r w:rsidRPr="00545A5C">
              <w:rPr>
                <w:b/>
                <w:sz w:val="28"/>
                <w:szCs w:val="28"/>
              </w:rPr>
              <w:t>№10 карточка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"</w:t>
            </w:r>
            <w:proofErr w:type="spellStart"/>
            <w:r w:rsidRPr="00545A5C">
              <w:rPr>
                <w:sz w:val="28"/>
                <w:szCs w:val="28"/>
              </w:rPr>
              <w:t>Жануарлар</w:t>
            </w:r>
            <w:proofErr w:type="spellEnd"/>
            <w:r w:rsidRPr="00545A5C">
              <w:rPr>
                <w:sz w:val="28"/>
                <w:szCs w:val="28"/>
              </w:rPr>
              <w:t xml:space="preserve">, </w:t>
            </w:r>
            <w:proofErr w:type="spellStart"/>
            <w:r w:rsidRPr="00545A5C">
              <w:rPr>
                <w:sz w:val="28"/>
                <w:szCs w:val="28"/>
              </w:rPr>
              <w:t>құстар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r w:rsidRPr="00545A5C">
              <w:rPr>
                <w:sz w:val="28"/>
                <w:szCs w:val="28"/>
              </w:rPr>
              <w:lastRenderedPageBreak/>
              <w:t xml:space="preserve">және </w:t>
            </w:r>
            <w:proofErr w:type="spellStart"/>
            <w:r w:rsidRPr="00545A5C">
              <w:rPr>
                <w:sz w:val="28"/>
                <w:szCs w:val="28"/>
              </w:rPr>
              <w:t>өсімдіктер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тіршілігіндегі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көктем</w:t>
            </w:r>
            <w:proofErr w:type="spellEnd"/>
            <w:r w:rsidRPr="00545A5C">
              <w:rPr>
                <w:sz w:val="28"/>
                <w:szCs w:val="28"/>
              </w:rPr>
              <w:t>"</w:t>
            </w:r>
          </w:p>
          <w:p w:rsidR="00326774" w:rsidRDefault="00326774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ұсынуды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кеңейту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Style w:val="c0"/>
                <w:sz w:val="28"/>
                <w:szCs w:val="28"/>
              </w:rPr>
              <w:t>барлығы</w:t>
            </w:r>
            <w:proofErr w:type="spellEnd"/>
            <w:r w:rsidRPr="00545A5C">
              <w:rPr>
                <w:rStyle w:val="c0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Style w:val="c0"/>
                <w:sz w:val="28"/>
                <w:szCs w:val="28"/>
              </w:rPr>
              <w:t>көктемде</w:t>
            </w:r>
            <w:proofErr w:type="spellEnd"/>
            <w:r w:rsidRPr="00545A5C">
              <w:rPr>
                <w:rStyle w:val="c0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Style w:val="c0"/>
                <w:sz w:val="28"/>
                <w:szCs w:val="28"/>
              </w:rPr>
              <w:t>өмірге</w:t>
            </w:r>
            <w:proofErr w:type="spellEnd"/>
            <w:r w:rsidRPr="00545A5C">
              <w:rPr>
                <w:rStyle w:val="c0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Style w:val="c0"/>
                <w:sz w:val="28"/>
                <w:szCs w:val="28"/>
              </w:rPr>
              <w:t>келеді</w:t>
            </w:r>
            <w:proofErr w:type="spellEnd"/>
            <w:r w:rsidRPr="00545A5C">
              <w:rPr>
                <w:rStyle w:val="c0"/>
                <w:sz w:val="28"/>
                <w:szCs w:val="28"/>
              </w:rPr>
              <w:t xml:space="preserve">: </w:t>
            </w:r>
            <w:proofErr w:type="spellStart"/>
            <w:r w:rsidRPr="00545A5C">
              <w:rPr>
                <w:rStyle w:val="c0"/>
                <w:sz w:val="28"/>
                <w:szCs w:val="28"/>
              </w:rPr>
              <w:t>ағаштар</w:t>
            </w:r>
            <w:proofErr w:type="spellEnd"/>
            <w:r w:rsidRPr="00545A5C">
              <w:rPr>
                <w:rStyle w:val="c0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Style w:val="c0"/>
                <w:sz w:val="28"/>
                <w:szCs w:val="28"/>
              </w:rPr>
              <w:t>өсе</w:t>
            </w:r>
            <w:proofErr w:type="spellEnd"/>
            <w:r w:rsidRPr="00545A5C">
              <w:rPr>
                <w:rStyle w:val="c0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Style w:val="c0"/>
                <w:sz w:val="28"/>
                <w:szCs w:val="28"/>
              </w:rPr>
              <w:t>бастайды</w:t>
            </w:r>
            <w:proofErr w:type="spellEnd"/>
            <w:r w:rsidRPr="00545A5C">
              <w:rPr>
                <w:rStyle w:val="c0"/>
                <w:sz w:val="28"/>
                <w:szCs w:val="28"/>
              </w:rPr>
              <w:t xml:space="preserve">, </w:t>
            </w:r>
            <w:proofErr w:type="spellStart"/>
            <w:r w:rsidRPr="00545A5C">
              <w:rPr>
                <w:rStyle w:val="c0"/>
                <w:sz w:val="28"/>
                <w:szCs w:val="28"/>
              </w:rPr>
              <w:t>жануарлар</w:t>
            </w:r>
            <w:proofErr w:type="spellEnd"/>
            <w:r w:rsidRPr="00545A5C">
              <w:rPr>
                <w:rStyle w:val="c0"/>
                <w:sz w:val="28"/>
                <w:szCs w:val="28"/>
              </w:rPr>
              <w:t xml:space="preserve"> (</w:t>
            </w:r>
            <w:proofErr w:type="spellStart"/>
            <w:r w:rsidRPr="00545A5C">
              <w:rPr>
                <w:rStyle w:val="c0"/>
                <w:sz w:val="28"/>
                <w:szCs w:val="28"/>
              </w:rPr>
              <w:t>аю</w:t>
            </w:r>
            <w:proofErr w:type="spellEnd"/>
            <w:r w:rsidRPr="00545A5C">
              <w:rPr>
                <w:rStyle w:val="c0"/>
                <w:sz w:val="28"/>
                <w:szCs w:val="28"/>
              </w:rPr>
              <w:t xml:space="preserve">, </w:t>
            </w:r>
            <w:proofErr w:type="spellStart"/>
            <w:r w:rsidRPr="00545A5C">
              <w:rPr>
                <w:rStyle w:val="c0"/>
                <w:sz w:val="28"/>
                <w:szCs w:val="28"/>
              </w:rPr>
              <w:t>кірпі</w:t>
            </w:r>
            <w:proofErr w:type="spellEnd"/>
            <w:r w:rsidRPr="00545A5C">
              <w:rPr>
                <w:rStyle w:val="c0"/>
                <w:sz w:val="28"/>
                <w:szCs w:val="28"/>
              </w:rPr>
              <w:t xml:space="preserve">), </w:t>
            </w:r>
            <w:proofErr w:type="spellStart"/>
            <w:r w:rsidRPr="00545A5C">
              <w:rPr>
                <w:rStyle w:val="c0"/>
                <w:sz w:val="28"/>
                <w:szCs w:val="28"/>
              </w:rPr>
              <w:t>қыста</w:t>
            </w:r>
            <w:proofErr w:type="spellEnd"/>
            <w:r w:rsidRPr="00545A5C">
              <w:rPr>
                <w:rStyle w:val="c0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Style w:val="c0"/>
                <w:sz w:val="28"/>
                <w:szCs w:val="28"/>
              </w:rPr>
              <w:t>ұйықтаған</w:t>
            </w:r>
            <w:proofErr w:type="spellEnd"/>
            <w:r w:rsidRPr="00545A5C">
              <w:rPr>
                <w:rStyle w:val="c0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Style w:val="c0"/>
                <w:sz w:val="28"/>
                <w:szCs w:val="28"/>
              </w:rPr>
              <w:t>жәндіктер</w:t>
            </w:r>
            <w:proofErr w:type="spellEnd"/>
            <w:r w:rsidRPr="00545A5C">
              <w:rPr>
                <w:rStyle w:val="c0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Style w:val="c0"/>
                <w:sz w:val="28"/>
                <w:szCs w:val="28"/>
              </w:rPr>
              <w:t>оянады</w:t>
            </w:r>
            <w:proofErr w:type="spellEnd"/>
            <w:r w:rsidRPr="00545A5C">
              <w:rPr>
                <w:rStyle w:val="c0"/>
                <w:sz w:val="28"/>
                <w:szCs w:val="28"/>
              </w:rPr>
              <w:t>.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proofErr w:type="spellStart"/>
            <w:r w:rsidRPr="00545A5C">
              <w:rPr>
                <w:sz w:val="28"/>
                <w:szCs w:val="28"/>
              </w:rPr>
              <w:t>Міндет</w:t>
            </w:r>
            <w:proofErr w:type="spellEnd"/>
            <w:r w:rsidRPr="00545A5C">
              <w:rPr>
                <w:sz w:val="28"/>
                <w:szCs w:val="28"/>
              </w:rPr>
              <w:t xml:space="preserve">: </w:t>
            </w:r>
            <w:proofErr w:type="spellStart"/>
            <w:r w:rsidRPr="00703BB5">
              <w:rPr>
                <w:sz w:val="28"/>
                <w:szCs w:val="28"/>
              </w:rPr>
              <w:t>бақылайды</w:t>
            </w:r>
            <w:proofErr w:type="spellEnd"/>
            <w:r w:rsidRPr="00703BB5">
              <w:rPr>
                <w:sz w:val="28"/>
                <w:szCs w:val="28"/>
              </w:rPr>
              <w:t xml:space="preserve"> табиғаттағы </w:t>
            </w:r>
            <w:proofErr w:type="spellStart"/>
            <w:r w:rsidRPr="00703BB5">
              <w:rPr>
                <w:sz w:val="28"/>
                <w:szCs w:val="28"/>
              </w:rPr>
              <w:t>өзгерістер</w:t>
            </w:r>
            <w:proofErr w:type="spellEnd"/>
            <w:r w:rsidRPr="00703BB5">
              <w:rPr>
                <w:sz w:val="28"/>
                <w:szCs w:val="28"/>
              </w:rPr>
              <w:t>.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(</w:t>
            </w:r>
            <w:proofErr w:type="spellStart"/>
            <w:r w:rsidRPr="00545A5C">
              <w:rPr>
                <w:sz w:val="28"/>
                <w:szCs w:val="28"/>
              </w:rPr>
              <w:t>өз</w:t>
            </w:r>
            <w:r>
              <w:rPr>
                <w:sz w:val="28"/>
                <w:szCs w:val="28"/>
              </w:rPr>
              <w:t>бас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тарту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окб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бар</w:t>
            </w:r>
            <w:r>
              <w:rPr>
                <w:sz w:val="28"/>
                <w:szCs w:val="28"/>
              </w:rPr>
              <w:t>қысылғандарға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әлеммен</w:t>
            </w:r>
            <w:proofErr w:type="spellEnd"/>
            <w:r w:rsidRPr="00545A5C">
              <w:rPr>
                <w:sz w:val="28"/>
                <w:szCs w:val="28"/>
              </w:rPr>
              <w:t xml:space="preserve">, </w:t>
            </w:r>
            <w:proofErr w:type="spellStart"/>
            <w:r w:rsidRPr="00545A5C">
              <w:rPr>
                <w:sz w:val="28"/>
                <w:szCs w:val="28"/>
              </w:rPr>
              <w:t>арық</w:t>
            </w:r>
            <w:r>
              <w:rPr>
                <w:sz w:val="28"/>
                <w:szCs w:val="28"/>
              </w:rPr>
              <w:t>жалынды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әдебиет</w:t>
            </w:r>
            <w:proofErr w:type="spellEnd"/>
            <w:r w:rsidRPr="00545A5C">
              <w:rPr>
                <w:sz w:val="28"/>
                <w:szCs w:val="28"/>
              </w:rPr>
              <w:t>)</w:t>
            </w:r>
          </w:p>
          <w:p w:rsidR="00326774" w:rsidRPr="00545A5C" w:rsidRDefault="00326774" w:rsidP="009550D5">
            <w:pPr>
              <w:rPr>
                <w:rStyle w:val="c0"/>
                <w:sz w:val="28"/>
                <w:szCs w:val="28"/>
              </w:rPr>
            </w:pPr>
            <w:proofErr w:type="spellStart"/>
            <w:r w:rsidRPr="00545A5C">
              <w:rPr>
                <w:b/>
                <w:sz w:val="28"/>
                <w:szCs w:val="28"/>
              </w:rPr>
              <w:t>Еңбек</w:t>
            </w:r>
            <w:proofErr w:type="spellEnd"/>
            <w:r w:rsidRPr="00545A5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b/>
                <w:sz w:val="28"/>
                <w:szCs w:val="28"/>
              </w:rPr>
              <w:t>қызметі</w:t>
            </w:r>
            <w:proofErr w:type="spellEnd"/>
            <w:r w:rsidRPr="00545A5C">
              <w:rPr>
                <w:rStyle w:val="c0"/>
                <w:sz w:val="28"/>
                <w:szCs w:val="28"/>
              </w:rPr>
              <w:t> 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proofErr w:type="spellStart"/>
            <w:r w:rsidRPr="00545A5C">
              <w:rPr>
                <w:rStyle w:val="c0"/>
                <w:sz w:val="28"/>
                <w:szCs w:val="28"/>
              </w:rPr>
              <w:t>Топтың</w:t>
            </w:r>
            <w:proofErr w:type="spellEnd"/>
            <w:r w:rsidRPr="00545A5C">
              <w:rPr>
                <w:rStyle w:val="c0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Style w:val="c0"/>
                <w:sz w:val="28"/>
                <w:szCs w:val="28"/>
              </w:rPr>
              <w:t>учаскесін</w:t>
            </w:r>
            <w:proofErr w:type="spellEnd"/>
            <w:r w:rsidRPr="00545A5C">
              <w:rPr>
                <w:rStyle w:val="c0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Style w:val="c0"/>
                <w:sz w:val="28"/>
                <w:szCs w:val="28"/>
              </w:rPr>
              <w:t>қоқыстан</w:t>
            </w:r>
            <w:proofErr w:type="spellEnd"/>
            <w:r w:rsidRPr="00545A5C">
              <w:rPr>
                <w:rStyle w:val="c0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Style w:val="c0"/>
                <w:sz w:val="28"/>
                <w:szCs w:val="28"/>
              </w:rPr>
              <w:t>тазалау</w:t>
            </w:r>
            <w:proofErr w:type="spellEnd"/>
            <w:r w:rsidRPr="00545A5C">
              <w:rPr>
                <w:rStyle w:val="c0"/>
                <w:sz w:val="28"/>
                <w:szCs w:val="28"/>
              </w:rPr>
              <w:t>.</w:t>
            </w:r>
          </w:p>
          <w:p w:rsidR="00326774" w:rsidRPr="00545A5C" w:rsidRDefault="00326774" w:rsidP="009550D5">
            <w:pPr>
              <w:rPr>
                <w:b/>
                <w:sz w:val="28"/>
                <w:szCs w:val="28"/>
              </w:rPr>
            </w:pPr>
            <w:proofErr w:type="spellStart"/>
            <w:r w:rsidRPr="00545A5C">
              <w:rPr>
                <w:b/>
                <w:sz w:val="28"/>
                <w:szCs w:val="28"/>
              </w:rPr>
              <w:t>Қимылды</w:t>
            </w:r>
            <w:proofErr w:type="spellEnd"/>
            <w:r w:rsidRPr="00545A5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b/>
                <w:sz w:val="28"/>
                <w:szCs w:val="28"/>
              </w:rPr>
              <w:t>ойын</w:t>
            </w:r>
            <w:proofErr w:type="spellEnd"/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"</w:t>
            </w:r>
            <w:proofErr w:type="spellStart"/>
            <w:r w:rsidRPr="00545A5C">
              <w:rPr>
                <w:sz w:val="28"/>
                <w:szCs w:val="28"/>
              </w:rPr>
              <w:t>Қаңғыбас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қоян</w:t>
            </w:r>
            <w:proofErr w:type="spellEnd"/>
            <w:r w:rsidRPr="00545A5C">
              <w:rPr>
                <w:sz w:val="28"/>
                <w:szCs w:val="28"/>
              </w:rPr>
              <w:t>"</w:t>
            </w:r>
          </w:p>
          <w:p w:rsidR="00326774" w:rsidRPr="00703BB5" w:rsidRDefault="00326774" w:rsidP="009550D5">
            <w:pPr>
              <w:rPr>
                <w:sz w:val="28"/>
                <w:szCs w:val="28"/>
              </w:rPr>
            </w:pPr>
            <w:proofErr w:type="spellStart"/>
            <w:r w:rsidRPr="00703BB5">
              <w:rPr>
                <w:sz w:val="28"/>
                <w:szCs w:val="28"/>
              </w:rPr>
              <w:t>Мақсаты</w:t>
            </w:r>
            <w:proofErr w:type="spellEnd"/>
            <w:r w:rsidRPr="00703BB5">
              <w:rPr>
                <w:sz w:val="28"/>
                <w:szCs w:val="28"/>
              </w:rPr>
              <w:t xml:space="preserve">: </w:t>
            </w:r>
            <w:proofErr w:type="spellStart"/>
            <w:r w:rsidRPr="00703BB5">
              <w:rPr>
                <w:sz w:val="28"/>
                <w:szCs w:val="28"/>
              </w:rPr>
              <w:t>қозғалыс</w:t>
            </w:r>
            <w:proofErr w:type="spellEnd"/>
            <w:r w:rsidRPr="00703BB5">
              <w:rPr>
                <w:sz w:val="28"/>
                <w:szCs w:val="28"/>
              </w:rPr>
              <w:t xml:space="preserve"> белсенділігін </w:t>
            </w:r>
            <w:proofErr w:type="spellStart"/>
            <w:r w:rsidRPr="00703BB5">
              <w:rPr>
                <w:sz w:val="28"/>
                <w:szCs w:val="28"/>
              </w:rPr>
              <w:t>дамыту</w:t>
            </w:r>
            <w:proofErr w:type="spellEnd"/>
            <w:r w:rsidRPr="00703BB5">
              <w:rPr>
                <w:sz w:val="28"/>
                <w:szCs w:val="28"/>
              </w:rPr>
              <w:t>.</w:t>
            </w:r>
          </w:p>
          <w:p w:rsidR="00326774" w:rsidRPr="00703BB5" w:rsidRDefault="00326774" w:rsidP="009550D5">
            <w:pPr>
              <w:rPr>
                <w:sz w:val="28"/>
                <w:szCs w:val="28"/>
              </w:rPr>
            </w:pPr>
            <w:proofErr w:type="spellStart"/>
            <w:r w:rsidRPr="00545A5C">
              <w:rPr>
                <w:sz w:val="28"/>
                <w:szCs w:val="28"/>
              </w:rPr>
              <w:t>Міндет</w:t>
            </w:r>
            <w:proofErr w:type="spellEnd"/>
            <w:r w:rsidRPr="00545A5C">
              <w:rPr>
                <w:sz w:val="28"/>
                <w:szCs w:val="28"/>
              </w:rPr>
              <w:t xml:space="preserve">: </w:t>
            </w:r>
            <w:proofErr w:type="spellStart"/>
            <w:r w:rsidRPr="00703BB5">
              <w:rPr>
                <w:sz w:val="28"/>
                <w:szCs w:val="28"/>
              </w:rPr>
              <w:t>бір-бірін</w:t>
            </w:r>
            <w:proofErr w:type="spellEnd"/>
            <w:r w:rsidRPr="00703BB5">
              <w:rPr>
                <w:sz w:val="28"/>
                <w:szCs w:val="28"/>
              </w:rPr>
              <w:t xml:space="preserve"> </w:t>
            </w:r>
            <w:proofErr w:type="spellStart"/>
            <w:r w:rsidRPr="00703BB5">
              <w:rPr>
                <w:sz w:val="28"/>
                <w:szCs w:val="28"/>
              </w:rPr>
              <w:t>қуып</w:t>
            </w:r>
            <w:proofErr w:type="spellEnd"/>
            <w:r w:rsidRPr="00703BB5">
              <w:rPr>
                <w:sz w:val="28"/>
                <w:szCs w:val="28"/>
              </w:rPr>
              <w:t xml:space="preserve"> </w:t>
            </w:r>
            <w:proofErr w:type="spellStart"/>
            <w:r w:rsidRPr="00703BB5">
              <w:rPr>
                <w:sz w:val="28"/>
                <w:szCs w:val="28"/>
              </w:rPr>
              <w:t>жету</w:t>
            </w:r>
            <w:proofErr w:type="spellEnd"/>
            <w:r w:rsidRPr="00703BB5">
              <w:rPr>
                <w:sz w:val="28"/>
                <w:szCs w:val="28"/>
              </w:rPr>
              <w:t xml:space="preserve">.  </w:t>
            </w:r>
          </w:p>
          <w:p w:rsidR="00326774" w:rsidRPr="00545A5C" w:rsidRDefault="00326774" w:rsidP="009550D5">
            <w:pPr>
              <w:rPr>
                <w:b/>
                <w:sz w:val="28"/>
                <w:szCs w:val="28"/>
              </w:rPr>
            </w:pPr>
            <w:proofErr w:type="spellStart"/>
            <w:r w:rsidRPr="00545A5C">
              <w:rPr>
                <w:b/>
                <w:sz w:val="28"/>
                <w:szCs w:val="28"/>
              </w:rPr>
              <w:t>Еркін</w:t>
            </w:r>
            <w:proofErr w:type="spellEnd"/>
            <w:r w:rsidRPr="00545A5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b/>
                <w:sz w:val="28"/>
                <w:szCs w:val="28"/>
              </w:rPr>
              <w:t>ойын</w:t>
            </w:r>
            <w:proofErr w:type="spellEnd"/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</w:p>
        </w:tc>
        <w:tc>
          <w:tcPr>
            <w:tcW w:w="2661" w:type="dxa"/>
            <w:gridSpan w:val="3"/>
          </w:tcPr>
          <w:p w:rsidR="00326774" w:rsidRPr="00545A5C" w:rsidRDefault="00326774" w:rsidP="009550D5">
            <w:pPr>
              <w:rPr>
                <w:b/>
                <w:sz w:val="28"/>
                <w:szCs w:val="28"/>
              </w:rPr>
            </w:pPr>
            <w:r w:rsidRPr="00545A5C">
              <w:rPr>
                <w:b/>
                <w:sz w:val="28"/>
                <w:szCs w:val="28"/>
              </w:rPr>
              <w:lastRenderedPageBreak/>
              <w:t>№11 карточка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"</w:t>
            </w:r>
            <w:proofErr w:type="spellStart"/>
            <w:r w:rsidRPr="00545A5C">
              <w:rPr>
                <w:sz w:val="28"/>
                <w:szCs w:val="28"/>
              </w:rPr>
              <w:t>Құстарды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бақылау</w:t>
            </w:r>
            <w:proofErr w:type="spellEnd"/>
            <w:r w:rsidRPr="00545A5C">
              <w:rPr>
                <w:sz w:val="28"/>
                <w:szCs w:val="28"/>
              </w:rPr>
              <w:t>"</w:t>
            </w:r>
          </w:p>
          <w:p w:rsidR="00326774" w:rsidRDefault="00326774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білімдерін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кеңейту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Style w:val="c0"/>
                <w:sz w:val="28"/>
                <w:szCs w:val="28"/>
              </w:rPr>
              <w:t>көктем</w:t>
            </w:r>
            <w:proofErr w:type="spellEnd"/>
            <w:r w:rsidRPr="00545A5C">
              <w:rPr>
                <w:rStyle w:val="c0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Style w:val="c0"/>
                <w:sz w:val="28"/>
                <w:szCs w:val="28"/>
              </w:rPr>
              <w:t>мезгіліндегі</w:t>
            </w:r>
            <w:proofErr w:type="spellEnd"/>
            <w:r w:rsidRPr="00545A5C">
              <w:rPr>
                <w:rStyle w:val="c0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Style w:val="c0"/>
                <w:sz w:val="28"/>
                <w:szCs w:val="28"/>
              </w:rPr>
              <w:t>құстардың</w:t>
            </w:r>
            <w:proofErr w:type="spellEnd"/>
            <w:r w:rsidRPr="00545A5C">
              <w:rPr>
                <w:rStyle w:val="c0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Style w:val="c0"/>
                <w:sz w:val="28"/>
                <w:szCs w:val="28"/>
              </w:rPr>
              <w:t>тіршілігі</w:t>
            </w:r>
            <w:proofErr w:type="spellEnd"/>
            <w:r w:rsidRPr="00545A5C">
              <w:rPr>
                <w:rStyle w:val="c0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Style w:val="c0"/>
                <w:sz w:val="28"/>
                <w:szCs w:val="28"/>
              </w:rPr>
              <w:t>туралы</w:t>
            </w:r>
            <w:proofErr w:type="spellEnd"/>
            <w:r w:rsidRPr="00545A5C">
              <w:rPr>
                <w:rStyle w:val="c0"/>
                <w:sz w:val="28"/>
                <w:szCs w:val="28"/>
              </w:rPr>
              <w:t>.</w:t>
            </w:r>
          </w:p>
          <w:p w:rsidR="00326774" w:rsidRPr="007A5135" w:rsidRDefault="00326774" w:rsidP="009550D5">
            <w:pPr>
              <w:rPr>
                <w:sz w:val="28"/>
                <w:szCs w:val="28"/>
              </w:rPr>
            </w:pPr>
            <w:proofErr w:type="spellStart"/>
            <w:r w:rsidRPr="00545A5C">
              <w:rPr>
                <w:sz w:val="28"/>
                <w:szCs w:val="28"/>
              </w:rPr>
              <w:t>Міндет</w:t>
            </w:r>
            <w:proofErr w:type="spellEnd"/>
            <w:r w:rsidRPr="00545A5C">
              <w:rPr>
                <w:sz w:val="28"/>
                <w:szCs w:val="28"/>
              </w:rPr>
              <w:t xml:space="preserve">: </w:t>
            </w:r>
            <w:proofErr w:type="spellStart"/>
            <w:r w:rsidRPr="007A5135">
              <w:rPr>
                <w:sz w:val="28"/>
                <w:szCs w:val="28"/>
              </w:rPr>
              <w:t>құстарды</w:t>
            </w:r>
            <w:proofErr w:type="spellEnd"/>
            <w:r w:rsidRPr="007A5135">
              <w:rPr>
                <w:sz w:val="28"/>
                <w:szCs w:val="28"/>
              </w:rPr>
              <w:t xml:space="preserve"> </w:t>
            </w:r>
            <w:proofErr w:type="spellStart"/>
            <w:r w:rsidRPr="007A5135">
              <w:rPr>
                <w:sz w:val="28"/>
                <w:szCs w:val="28"/>
              </w:rPr>
              <w:t>бақылайды</w:t>
            </w:r>
            <w:proofErr w:type="spellEnd"/>
            <w:r w:rsidRPr="007A5135">
              <w:rPr>
                <w:sz w:val="28"/>
                <w:szCs w:val="28"/>
              </w:rPr>
              <w:t>.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(</w:t>
            </w:r>
            <w:proofErr w:type="spellStart"/>
            <w:r w:rsidRPr="00545A5C">
              <w:rPr>
                <w:sz w:val="28"/>
                <w:szCs w:val="28"/>
              </w:rPr>
              <w:t>өз</w:t>
            </w:r>
            <w:r>
              <w:rPr>
                <w:sz w:val="28"/>
                <w:szCs w:val="28"/>
              </w:rPr>
              <w:t>бас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тарту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окб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бар</w:t>
            </w:r>
            <w:r>
              <w:rPr>
                <w:sz w:val="28"/>
                <w:szCs w:val="28"/>
              </w:rPr>
              <w:t>қысылғандарға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әлеммен</w:t>
            </w:r>
            <w:proofErr w:type="spellEnd"/>
            <w:r w:rsidRPr="00545A5C">
              <w:rPr>
                <w:sz w:val="28"/>
                <w:szCs w:val="28"/>
              </w:rPr>
              <w:t xml:space="preserve">, </w:t>
            </w:r>
            <w:proofErr w:type="spellStart"/>
            <w:r w:rsidRPr="00545A5C">
              <w:rPr>
                <w:sz w:val="28"/>
                <w:szCs w:val="28"/>
              </w:rPr>
              <w:t>арық</w:t>
            </w:r>
            <w:r>
              <w:rPr>
                <w:sz w:val="28"/>
                <w:szCs w:val="28"/>
              </w:rPr>
              <w:t>жалынды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әдебиет</w:t>
            </w:r>
            <w:proofErr w:type="spellEnd"/>
            <w:r w:rsidRPr="00545A5C">
              <w:rPr>
                <w:sz w:val="28"/>
                <w:szCs w:val="28"/>
              </w:rPr>
              <w:t>)</w:t>
            </w:r>
          </w:p>
          <w:p w:rsidR="00326774" w:rsidRPr="00545A5C" w:rsidRDefault="00326774" w:rsidP="009550D5">
            <w:pPr>
              <w:rPr>
                <w:rStyle w:val="c0"/>
                <w:sz w:val="28"/>
                <w:szCs w:val="28"/>
              </w:rPr>
            </w:pPr>
            <w:proofErr w:type="spellStart"/>
            <w:r w:rsidRPr="00545A5C">
              <w:rPr>
                <w:b/>
                <w:sz w:val="28"/>
                <w:szCs w:val="28"/>
              </w:rPr>
              <w:t>Еңбек</w:t>
            </w:r>
            <w:proofErr w:type="spellEnd"/>
            <w:r w:rsidRPr="00545A5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b/>
                <w:sz w:val="28"/>
                <w:szCs w:val="28"/>
              </w:rPr>
              <w:t>қызметі</w:t>
            </w:r>
            <w:proofErr w:type="spellEnd"/>
            <w:r w:rsidRPr="00545A5C">
              <w:rPr>
                <w:rStyle w:val="c0"/>
                <w:sz w:val="28"/>
                <w:szCs w:val="28"/>
              </w:rPr>
              <w:t> 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proofErr w:type="spellStart"/>
            <w:r w:rsidRPr="00545A5C">
              <w:rPr>
                <w:rStyle w:val="c0"/>
                <w:sz w:val="28"/>
                <w:szCs w:val="28"/>
              </w:rPr>
              <w:t>Топтың</w:t>
            </w:r>
            <w:proofErr w:type="spellEnd"/>
            <w:r w:rsidRPr="00545A5C">
              <w:rPr>
                <w:rStyle w:val="c0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Style w:val="c0"/>
                <w:sz w:val="28"/>
                <w:szCs w:val="28"/>
              </w:rPr>
              <w:t>учаскесін</w:t>
            </w:r>
            <w:proofErr w:type="spellEnd"/>
            <w:r w:rsidRPr="00545A5C">
              <w:rPr>
                <w:rStyle w:val="c0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Style w:val="c0"/>
                <w:sz w:val="28"/>
                <w:szCs w:val="28"/>
              </w:rPr>
              <w:t>қоқыстан</w:t>
            </w:r>
            <w:proofErr w:type="spellEnd"/>
            <w:r w:rsidRPr="00545A5C">
              <w:rPr>
                <w:rStyle w:val="c0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Style w:val="c0"/>
                <w:sz w:val="28"/>
                <w:szCs w:val="28"/>
              </w:rPr>
              <w:t>тазалау</w:t>
            </w:r>
            <w:proofErr w:type="spellEnd"/>
            <w:r w:rsidRPr="00545A5C">
              <w:rPr>
                <w:rStyle w:val="c0"/>
                <w:sz w:val="28"/>
                <w:szCs w:val="28"/>
              </w:rPr>
              <w:t>.</w:t>
            </w:r>
          </w:p>
          <w:p w:rsidR="00326774" w:rsidRPr="00545A5C" w:rsidRDefault="00326774" w:rsidP="009550D5">
            <w:pPr>
              <w:rPr>
                <w:b/>
                <w:sz w:val="28"/>
                <w:szCs w:val="28"/>
              </w:rPr>
            </w:pPr>
            <w:proofErr w:type="spellStart"/>
            <w:r w:rsidRPr="00545A5C">
              <w:rPr>
                <w:b/>
                <w:sz w:val="28"/>
                <w:szCs w:val="28"/>
              </w:rPr>
              <w:t>Қимылды</w:t>
            </w:r>
            <w:proofErr w:type="spellEnd"/>
            <w:r w:rsidRPr="00545A5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b/>
                <w:sz w:val="28"/>
                <w:szCs w:val="28"/>
              </w:rPr>
              <w:t>ойын</w:t>
            </w:r>
            <w:proofErr w:type="spellEnd"/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 xml:space="preserve"> "</w:t>
            </w:r>
            <w:proofErr w:type="spellStart"/>
            <w:r w:rsidRPr="00545A5C">
              <w:rPr>
                <w:sz w:val="28"/>
                <w:szCs w:val="28"/>
              </w:rPr>
              <w:t>Тұзақтар</w:t>
            </w:r>
            <w:proofErr w:type="spellEnd"/>
            <w:r w:rsidRPr="00545A5C">
              <w:rPr>
                <w:sz w:val="28"/>
                <w:szCs w:val="28"/>
              </w:rPr>
              <w:t>"</w:t>
            </w:r>
          </w:p>
          <w:p w:rsidR="00326774" w:rsidRPr="00703BB5" w:rsidRDefault="00326774" w:rsidP="009550D5">
            <w:pPr>
              <w:rPr>
                <w:sz w:val="28"/>
                <w:szCs w:val="28"/>
              </w:rPr>
            </w:pPr>
            <w:proofErr w:type="spellStart"/>
            <w:r w:rsidRPr="00703BB5">
              <w:rPr>
                <w:sz w:val="28"/>
                <w:szCs w:val="28"/>
              </w:rPr>
              <w:t>Мақсаты</w:t>
            </w:r>
            <w:proofErr w:type="spellEnd"/>
            <w:r w:rsidRPr="00703BB5">
              <w:rPr>
                <w:sz w:val="28"/>
                <w:szCs w:val="28"/>
              </w:rPr>
              <w:t xml:space="preserve">: </w:t>
            </w:r>
            <w:proofErr w:type="spellStart"/>
            <w:r w:rsidRPr="00703BB5">
              <w:rPr>
                <w:sz w:val="28"/>
                <w:szCs w:val="28"/>
              </w:rPr>
              <w:t>қозғалыс</w:t>
            </w:r>
            <w:proofErr w:type="spellEnd"/>
            <w:r w:rsidRPr="00703BB5">
              <w:rPr>
                <w:sz w:val="28"/>
                <w:szCs w:val="28"/>
              </w:rPr>
              <w:t xml:space="preserve"> белсенділігін </w:t>
            </w:r>
            <w:proofErr w:type="spellStart"/>
            <w:r w:rsidRPr="00703BB5">
              <w:rPr>
                <w:sz w:val="28"/>
                <w:szCs w:val="28"/>
              </w:rPr>
              <w:t>дамыту</w:t>
            </w:r>
            <w:proofErr w:type="spellEnd"/>
            <w:r w:rsidRPr="00703BB5">
              <w:rPr>
                <w:sz w:val="28"/>
                <w:szCs w:val="28"/>
              </w:rPr>
              <w:t>.</w:t>
            </w:r>
          </w:p>
          <w:p w:rsidR="00326774" w:rsidRPr="007A5135" w:rsidRDefault="00326774" w:rsidP="009550D5">
            <w:pPr>
              <w:rPr>
                <w:sz w:val="28"/>
                <w:szCs w:val="28"/>
              </w:rPr>
            </w:pPr>
            <w:proofErr w:type="spellStart"/>
            <w:r w:rsidRPr="00545A5C">
              <w:rPr>
                <w:sz w:val="28"/>
                <w:szCs w:val="28"/>
              </w:rPr>
              <w:t>Міндет</w:t>
            </w:r>
            <w:proofErr w:type="spellEnd"/>
            <w:r w:rsidRPr="00545A5C">
              <w:rPr>
                <w:sz w:val="28"/>
                <w:szCs w:val="28"/>
              </w:rPr>
              <w:t xml:space="preserve">: </w:t>
            </w:r>
            <w:proofErr w:type="spellStart"/>
            <w:r w:rsidRPr="007A5135">
              <w:rPr>
                <w:sz w:val="28"/>
                <w:szCs w:val="28"/>
              </w:rPr>
              <w:t>олар</w:t>
            </w:r>
            <w:proofErr w:type="spellEnd"/>
            <w:r w:rsidRPr="007A5135">
              <w:rPr>
                <w:sz w:val="28"/>
                <w:szCs w:val="28"/>
              </w:rPr>
              <w:t xml:space="preserve"> </w:t>
            </w:r>
            <w:proofErr w:type="spellStart"/>
            <w:r w:rsidRPr="007A5135">
              <w:rPr>
                <w:sz w:val="28"/>
                <w:szCs w:val="28"/>
              </w:rPr>
              <w:t>бір-біріне</w:t>
            </w:r>
            <w:proofErr w:type="spellEnd"/>
            <w:r w:rsidRPr="007A5135">
              <w:rPr>
                <w:sz w:val="28"/>
                <w:szCs w:val="28"/>
              </w:rPr>
              <w:t xml:space="preserve"> </w:t>
            </w:r>
            <w:proofErr w:type="spellStart"/>
            <w:r w:rsidRPr="007A5135">
              <w:rPr>
                <w:sz w:val="28"/>
                <w:szCs w:val="28"/>
              </w:rPr>
              <w:t>соқтығыспай</w:t>
            </w:r>
            <w:proofErr w:type="spellEnd"/>
            <w:r w:rsidRPr="007A5135">
              <w:rPr>
                <w:sz w:val="28"/>
                <w:szCs w:val="28"/>
              </w:rPr>
              <w:t xml:space="preserve"> </w:t>
            </w:r>
            <w:proofErr w:type="spellStart"/>
            <w:r w:rsidRPr="007A5135">
              <w:rPr>
                <w:sz w:val="28"/>
                <w:szCs w:val="28"/>
              </w:rPr>
              <w:t>жүгіреді</w:t>
            </w:r>
            <w:proofErr w:type="spellEnd"/>
            <w:r w:rsidRPr="007A5135">
              <w:rPr>
                <w:sz w:val="28"/>
                <w:szCs w:val="28"/>
              </w:rPr>
              <w:t xml:space="preserve">. </w:t>
            </w:r>
          </w:p>
          <w:p w:rsidR="00326774" w:rsidRPr="00545A5C" w:rsidRDefault="00326774" w:rsidP="009550D5">
            <w:pPr>
              <w:rPr>
                <w:b/>
                <w:sz w:val="28"/>
                <w:szCs w:val="28"/>
              </w:rPr>
            </w:pPr>
            <w:proofErr w:type="spellStart"/>
            <w:r w:rsidRPr="00545A5C">
              <w:rPr>
                <w:b/>
                <w:sz w:val="28"/>
                <w:szCs w:val="28"/>
              </w:rPr>
              <w:t>Еркін</w:t>
            </w:r>
            <w:proofErr w:type="spellEnd"/>
            <w:r w:rsidRPr="00545A5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b/>
                <w:sz w:val="28"/>
                <w:szCs w:val="28"/>
              </w:rPr>
              <w:t>ойын</w:t>
            </w:r>
            <w:proofErr w:type="spellEnd"/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</w:tcPr>
          <w:p w:rsidR="00326774" w:rsidRPr="00545A5C" w:rsidRDefault="00326774" w:rsidP="009550D5">
            <w:pPr>
              <w:rPr>
                <w:b/>
                <w:sz w:val="28"/>
                <w:szCs w:val="28"/>
              </w:rPr>
            </w:pPr>
            <w:r w:rsidRPr="00545A5C">
              <w:rPr>
                <w:b/>
                <w:sz w:val="28"/>
                <w:szCs w:val="28"/>
              </w:rPr>
              <w:lastRenderedPageBreak/>
              <w:t>№12 карточка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"</w:t>
            </w:r>
            <w:proofErr w:type="spellStart"/>
            <w:r w:rsidRPr="00545A5C">
              <w:rPr>
                <w:sz w:val="28"/>
                <w:szCs w:val="28"/>
              </w:rPr>
              <w:t>Өсімдіктер</w:t>
            </w:r>
            <w:proofErr w:type="spellEnd"/>
            <w:r w:rsidRPr="00545A5C">
              <w:rPr>
                <w:sz w:val="28"/>
                <w:szCs w:val="28"/>
              </w:rPr>
              <w:t xml:space="preserve"> мен </w:t>
            </w:r>
            <w:proofErr w:type="spellStart"/>
            <w:r w:rsidRPr="00545A5C">
              <w:rPr>
                <w:sz w:val="28"/>
                <w:szCs w:val="28"/>
              </w:rPr>
              <w:lastRenderedPageBreak/>
              <w:t>бұталарды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бақылау</w:t>
            </w:r>
            <w:proofErr w:type="spellEnd"/>
            <w:r w:rsidRPr="00545A5C">
              <w:rPr>
                <w:sz w:val="28"/>
                <w:szCs w:val="28"/>
              </w:rPr>
              <w:t>"</w:t>
            </w:r>
          </w:p>
          <w:p w:rsidR="00326774" w:rsidRDefault="00326774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ұсынуды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бекіту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кез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келген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ағаш</w:t>
            </w:r>
            <w:proofErr w:type="spellEnd"/>
            <w:r w:rsidRPr="00545A5C">
              <w:rPr>
                <w:sz w:val="28"/>
                <w:szCs w:val="28"/>
              </w:rPr>
              <w:t xml:space="preserve"> пен </w:t>
            </w:r>
            <w:proofErr w:type="spellStart"/>
            <w:r w:rsidRPr="00545A5C">
              <w:rPr>
                <w:sz w:val="28"/>
                <w:szCs w:val="28"/>
              </w:rPr>
              <w:t>бұтаның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тірі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жан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екендігі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туралы</w:t>
            </w:r>
            <w:proofErr w:type="spellEnd"/>
            <w:r w:rsidRPr="00545A5C">
              <w:rPr>
                <w:rStyle w:val="c0"/>
                <w:sz w:val="28"/>
                <w:szCs w:val="28"/>
              </w:rPr>
              <w:t>.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proofErr w:type="spellStart"/>
            <w:r w:rsidRPr="00545A5C">
              <w:rPr>
                <w:sz w:val="28"/>
                <w:szCs w:val="28"/>
              </w:rPr>
              <w:t>Міндет</w:t>
            </w:r>
            <w:proofErr w:type="spellEnd"/>
            <w:r w:rsidRPr="00545A5C">
              <w:rPr>
                <w:sz w:val="28"/>
                <w:szCs w:val="28"/>
              </w:rPr>
              <w:t xml:space="preserve">: </w:t>
            </w:r>
            <w:proofErr w:type="spellStart"/>
            <w:r w:rsidRPr="007A5135">
              <w:rPr>
                <w:sz w:val="28"/>
                <w:szCs w:val="28"/>
              </w:rPr>
              <w:t>өсімдіктер</w:t>
            </w:r>
            <w:proofErr w:type="spellEnd"/>
            <w:r w:rsidRPr="007A5135">
              <w:rPr>
                <w:sz w:val="28"/>
                <w:szCs w:val="28"/>
              </w:rPr>
              <w:t xml:space="preserve"> мен </w:t>
            </w:r>
            <w:proofErr w:type="spellStart"/>
            <w:r w:rsidRPr="007A5135">
              <w:rPr>
                <w:sz w:val="28"/>
                <w:szCs w:val="28"/>
              </w:rPr>
              <w:t>бұталарды</w:t>
            </w:r>
            <w:proofErr w:type="spellEnd"/>
            <w:r w:rsidRPr="007A5135">
              <w:rPr>
                <w:sz w:val="28"/>
                <w:szCs w:val="28"/>
              </w:rPr>
              <w:t xml:space="preserve"> </w:t>
            </w:r>
            <w:proofErr w:type="spellStart"/>
            <w:r w:rsidRPr="007A5135">
              <w:rPr>
                <w:sz w:val="28"/>
                <w:szCs w:val="28"/>
              </w:rPr>
              <w:t>бақылайды</w:t>
            </w:r>
            <w:proofErr w:type="spellEnd"/>
            <w:r w:rsidRPr="007A5135">
              <w:rPr>
                <w:sz w:val="28"/>
                <w:szCs w:val="28"/>
              </w:rPr>
              <w:t>.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(</w:t>
            </w:r>
            <w:proofErr w:type="spellStart"/>
            <w:r w:rsidRPr="00545A5C">
              <w:rPr>
                <w:sz w:val="28"/>
                <w:szCs w:val="28"/>
              </w:rPr>
              <w:t>өз</w:t>
            </w:r>
            <w:r>
              <w:rPr>
                <w:sz w:val="28"/>
                <w:szCs w:val="28"/>
              </w:rPr>
              <w:t>бас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тарту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окб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бар</w:t>
            </w:r>
            <w:r>
              <w:rPr>
                <w:sz w:val="28"/>
                <w:szCs w:val="28"/>
              </w:rPr>
              <w:t>қысылғандарға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әлеммен</w:t>
            </w:r>
            <w:proofErr w:type="spellEnd"/>
            <w:r w:rsidRPr="00545A5C">
              <w:rPr>
                <w:sz w:val="28"/>
                <w:szCs w:val="28"/>
              </w:rPr>
              <w:t xml:space="preserve">, </w:t>
            </w:r>
            <w:proofErr w:type="spellStart"/>
            <w:r w:rsidRPr="00545A5C">
              <w:rPr>
                <w:sz w:val="28"/>
                <w:szCs w:val="28"/>
              </w:rPr>
              <w:t>арық</w:t>
            </w:r>
            <w:r>
              <w:rPr>
                <w:sz w:val="28"/>
                <w:szCs w:val="28"/>
              </w:rPr>
              <w:t>жалынды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әдебиет</w:t>
            </w:r>
            <w:proofErr w:type="spellEnd"/>
            <w:r w:rsidRPr="00545A5C">
              <w:rPr>
                <w:sz w:val="28"/>
                <w:szCs w:val="28"/>
              </w:rPr>
              <w:t>)</w:t>
            </w:r>
          </w:p>
          <w:p w:rsidR="00326774" w:rsidRPr="00545A5C" w:rsidRDefault="00326774" w:rsidP="009550D5">
            <w:pPr>
              <w:rPr>
                <w:rStyle w:val="c0"/>
                <w:b/>
                <w:sz w:val="28"/>
                <w:szCs w:val="28"/>
              </w:rPr>
            </w:pPr>
            <w:proofErr w:type="spellStart"/>
            <w:r w:rsidRPr="00545A5C">
              <w:rPr>
                <w:b/>
                <w:sz w:val="28"/>
                <w:szCs w:val="28"/>
              </w:rPr>
              <w:t>Еңбек</w:t>
            </w:r>
            <w:proofErr w:type="spellEnd"/>
            <w:r w:rsidRPr="00545A5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b/>
                <w:sz w:val="28"/>
                <w:szCs w:val="28"/>
              </w:rPr>
              <w:t>қызметі</w:t>
            </w:r>
            <w:proofErr w:type="spellEnd"/>
            <w:r w:rsidRPr="00545A5C">
              <w:rPr>
                <w:b/>
                <w:sz w:val="28"/>
                <w:szCs w:val="28"/>
              </w:rPr>
              <w:t> 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proofErr w:type="spellStart"/>
            <w:r w:rsidRPr="00545A5C">
              <w:rPr>
                <w:rStyle w:val="c0"/>
                <w:sz w:val="28"/>
                <w:szCs w:val="28"/>
              </w:rPr>
              <w:t>Ағаштар</w:t>
            </w:r>
            <w:proofErr w:type="spellEnd"/>
            <w:r w:rsidRPr="00545A5C">
              <w:rPr>
                <w:rStyle w:val="c0"/>
                <w:sz w:val="28"/>
                <w:szCs w:val="28"/>
              </w:rPr>
              <w:t xml:space="preserve"> мен </w:t>
            </w:r>
            <w:proofErr w:type="spellStart"/>
            <w:r w:rsidRPr="00545A5C">
              <w:rPr>
                <w:rStyle w:val="c0"/>
                <w:sz w:val="28"/>
                <w:szCs w:val="28"/>
              </w:rPr>
              <w:t>бұталардың</w:t>
            </w:r>
            <w:proofErr w:type="spellEnd"/>
            <w:r w:rsidRPr="00545A5C">
              <w:rPr>
                <w:rStyle w:val="c0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Style w:val="c0"/>
                <w:sz w:val="28"/>
                <w:szCs w:val="28"/>
              </w:rPr>
              <w:t>бұтақтарын</w:t>
            </w:r>
            <w:proofErr w:type="spellEnd"/>
            <w:r w:rsidRPr="00545A5C">
              <w:rPr>
                <w:rStyle w:val="c0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Style w:val="c0"/>
                <w:sz w:val="28"/>
                <w:szCs w:val="28"/>
              </w:rPr>
              <w:t>кесу</w:t>
            </w:r>
            <w:proofErr w:type="spellEnd"/>
            <w:r w:rsidRPr="00545A5C">
              <w:rPr>
                <w:rStyle w:val="c0"/>
                <w:sz w:val="28"/>
                <w:szCs w:val="28"/>
              </w:rPr>
              <w:t xml:space="preserve"> және </w:t>
            </w:r>
            <w:proofErr w:type="spellStart"/>
            <w:r w:rsidRPr="00545A5C">
              <w:rPr>
                <w:rStyle w:val="c0"/>
                <w:sz w:val="28"/>
                <w:szCs w:val="28"/>
              </w:rPr>
              <w:t>байлау</w:t>
            </w:r>
            <w:proofErr w:type="spellEnd"/>
            <w:r w:rsidRPr="00545A5C">
              <w:rPr>
                <w:rStyle w:val="c0"/>
                <w:sz w:val="28"/>
                <w:szCs w:val="28"/>
              </w:rPr>
              <w:t>.</w:t>
            </w:r>
          </w:p>
          <w:p w:rsidR="00326774" w:rsidRPr="00545A5C" w:rsidRDefault="00326774" w:rsidP="009550D5">
            <w:pPr>
              <w:rPr>
                <w:b/>
                <w:sz w:val="28"/>
                <w:szCs w:val="28"/>
              </w:rPr>
            </w:pPr>
            <w:proofErr w:type="spellStart"/>
            <w:r w:rsidRPr="00545A5C">
              <w:rPr>
                <w:b/>
                <w:sz w:val="28"/>
                <w:szCs w:val="28"/>
              </w:rPr>
              <w:t>Қимылды</w:t>
            </w:r>
            <w:proofErr w:type="spellEnd"/>
            <w:r w:rsidRPr="00545A5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b/>
                <w:sz w:val="28"/>
                <w:szCs w:val="28"/>
              </w:rPr>
              <w:t>ойын</w:t>
            </w:r>
            <w:proofErr w:type="spellEnd"/>
          </w:p>
          <w:p w:rsidR="00326774" w:rsidRPr="00545A5C" w:rsidRDefault="00326774" w:rsidP="009550D5">
            <w:pPr>
              <w:tabs>
                <w:tab w:val="left" w:pos="2583"/>
              </w:tabs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"</w:t>
            </w:r>
            <w:proofErr w:type="spellStart"/>
            <w:r w:rsidRPr="00545A5C">
              <w:rPr>
                <w:sz w:val="28"/>
                <w:szCs w:val="28"/>
              </w:rPr>
              <w:t>Қояндар</w:t>
            </w:r>
            <w:proofErr w:type="spellEnd"/>
            <w:r w:rsidRPr="00545A5C">
              <w:rPr>
                <w:sz w:val="28"/>
                <w:szCs w:val="28"/>
              </w:rPr>
              <w:t xml:space="preserve"> мен </w:t>
            </w:r>
            <w:proofErr w:type="spellStart"/>
            <w:r w:rsidRPr="00545A5C">
              <w:rPr>
                <w:sz w:val="28"/>
                <w:szCs w:val="28"/>
              </w:rPr>
              <w:t>қасқыр</w:t>
            </w:r>
            <w:proofErr w:type="spellEnd"/>
            <w:r w:rsidRPr="00545A5C">
              <w:rPr>
                <w:sz w:val="28"/>
                <w:szCs w:val="28"/>
              </w:rPr>
              <w:t>"</w:t>
            </w:r>
            <w:r w:rsidRPr="00545A5C">
              <w:rPr>
                <w:sz w:val="28"/>
                <w:szCs w:val="28"/>
              </w:rPr>
              <w:tab/>
            </w:r>
          </w:p>
          <w:p w:rsidR="00326774" w:rsidRDefault="00326774" w:rsidP="009550D5">
            <w:pPr>
              <w:rPr>
                <w:sz w:val="28"/>
                <w:szCs w:val="28"/>
              </w:rPr>
            </w:pPr>
            <w:proofErr w:type="spellStart"/>
            <w:r w:rsidRPr="007A5135">
              <w:rPr>
                <w:sz w:val="28"/>
                <w:szCs w:val="28"/>
              </w:rPr>
              <w:t>Мақсаты</w:t>
            </w:r>
            <w:proofErr w:type="spellEnd"/>
            <w:r w:rsidRPr="007A5135">
              <w:rPr>
                <w:sz w:val="28"/>
                <w:szCs w:val="28"/>
              </w:rPr>
              <w:t xml:space="preserve">: </w:t>
            </w:r>
            <w:proofErr w:type="spellStart"/>
            <w:r w:rsidRPr="007A5135">
              <w:rPr>
                <w:sz w:val="28"/>
                <w:szCs w:val="28"/>
              </w:rPr>
              <w:t>іскерлікті</w:t>
            </w:r>
            <w:proofErr w:type="spellEnd"/>
            <w:r w:rsidRPr="007A5135">
              <w:rPr>
                <w:sz w:val="28"/>
                <w:szCs w:val="28"/>
              </w:rPr>
              <w:t xml:space="preserve"> </w:t>
            </w:r>
            <w:proofErr w:type="spellStart"/>
            <w:r w:rsidRPr="007A5135">
              <w:rPr>
                <w:sz w:val="28"/>
                <w:szCs w:val="28"/>
              </w:rPr>
              <w:t>дамыту</w:t>
            </w:r>
            <w:r w:rsidRPr="00545A5C">
              <w:rPr>
                <w:sz w:val="28"/>
                <w:szCs w:val="28"/>
              </w:rPr>
              <w:t>сигнал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бойынша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қозғалыстарды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орындаңыз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proofErr w:type="spellStart"/>
            <w:r w:rsidRPr="00545A5C">
              <w:rPr>
                <w:sz w:val="28"/>
                <w:szCs w:val="28"/>
              </w:rPr>
              <w:t>Міндет</w:t>
            </w:r>
            <w:proofErr w:type="spellEnd"/>
            <w:r w:rsidRPr="00545A5C">
              <w:rPr>
                <w:sz w:val="28"/>
                <w:szCs w:val="28"/>
              </w:rPr>
              <w:t xml:space="preserve">: </w:t>
            </w:r>
            <w:r w:rsidRPr="007A5135">
              <w:rPr>
                <w:sz w:val="28"/>
                <w:szCs w:val="28"/>
              </w:rPr>
              <w:t xml:space="preserve">сигнал </w:t>
            </w:r>
            <w:proofErr w:type="spellStart"/>
            <w:r w:rsidRPr="007A5135">
              <w:rPr>
                <w:sz w:val="28"/>
                <w:szCs w:val="28"/>
              </w:rPr>
              <w:t>бойынша</w:t>
            </w:r>
            <w:proofErr w:type="spellEnd"/>
            <w:r w:rsidRPr="007A5135">
              <w:rPr>
                <w:sz w:val="28"/>
                <w:szCs w:val="28"/>
              </w:rPr>
              <w:t xml:space="preserve"> </w:t>
            </w:r>
            <w:proofErr w:type="spellStart"/>
            <w:r w:rsidRPr="007A5135">
              <w:rPr>
                <w:sz w:val="28"/>
                <w:szCs w:val="28"/>
              </w:rPr>
              <w:t>қозғалыстарды</w:t>
            </w:r>
            <w:proofErr w:type="spellEnd"/>
            <w:r w:rsidRPr="007A5135">
              <w:rPr>
                <w:sz w:val="28"/>
                <w:szCs w:val="28"/>
              </w:rPr>
              <w:t xml:space="preserve"> </w:t>
            </w:r>
            <w:proofErr w:type="spellStart"/>
            <w:r w:rsidRPr="007A5135">
              <w:rPr>
                <w:sz w:val="28"/>
                <w:szCs w:val="28"/>
              </w:rPr>
              <w:t>орындаңыз</w:t>
            </w:r>
            <w:proofErr w:type="spellEnd"/>
            <w:r w:rsidRPr="007A5135">
              <w:rPr>
                <w:sz w:val="28"/>
                <w:szCs w:val="28"/>
              </w:rPr>
              <w:t>.</w:t>
            </w:r>
          </w:p>
          <w:p w:rsidR="00326774" w:rsidRPr="00545A5C" w:rsidRDefault="00326774" w:rsidP="009550D5">
            <w:pPr>
              <w:rPr>
                <w:b/>
                <w:sz w:val="28"/>
                <w:szCs w:val="28"/>
              </w:rPr>
            </w:pPr>
            <w:proofErr w:type="spellStart"/>
            <w:r w:rsidRPr="00545A5C">
              <w:rPr>
                <w:b/>
                <w:sz w:val="28"/>
                <w:szCs w:val="28"/>
              </w:rPr>
              <w:t>Еркін</w:t>
            </w:r>
            <w:proofErr w:type="spellEnd"/>
            <w:r w:rsidRPr="00545A5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b/>
                <w:sz w:val="28"/>
                <w:szCs w:val="28"/>
              </w:rPr>
              <w:t>ойын</w:t>
            </w:r>
            <w:proofErr w:type="spellEnd"/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</w:p>
        </w:tc>
        <w:tc>
          <w:tcPr>
            <w:tcW w:w="2830" w:type="dxa"/>
            <w:gridSpan w:val="4"/>
          </w:tcPr>
          <w:p w:rsidR="00326774" w:rsidRPr="00545A5C" w:rsidRDefault="00326774" w:rsidP="009550D5">
            <w:pPr>
              <w:rPr>
                <w:b/>
                <w:sz w:val="28"/>
                <w:szCs w:val="28"/>
              </w:rPr>
            </w:pPr>
            <w:r w:rsidRPr="00545A5C">
              <w:rPr>
                <w:b/>
                <w:sz w:val="28"/>
                <w:szCs w:val="28"/>
              </w:rPr>
              <w:lastRenderedPageBreak/>
              <w:t>№13 карточка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"</w:t>
            </w:r>
            <w:proofErr w:type="spellStart"/>
            <w:r w:rsidRPr="00545A5C">
              <w:rPr>
                <w:sz w:val="28"/>
                <w:szCs w:val="28"/>
              </w:rPr>
              <w:t>Жансыз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табиғатты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lastRenderedPageBreak/>
              <w:t>бақылау</w:t>
            </w:r>
            <w:proofErr w:type="spellEnd"/>
            <w:r w:rsidRPr="00545A5C">
              <w:rPr>
                <w:sz w:val="28"/>
                <w:szCs w:val="28"/>
              </w:rPr>
              <w:t>"</w:t>
            </w:r>
          </w:p>
          <w:p w:rsidR="00326774" w:rsidRDefault="00326774" w:rsidP="009550D5">
            <w:pPr>
              <w:pStyle w:val="aa"/>
              <w:shd w:val="clear" w:color="auto" w:fill="FFFFFF"/>
              <w:spacing w:before="0" w:beforeAutospacing="0" w:after="0" w:afterAutospacing="0"/>
              <w:ind w:firstLine="7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өкілдікті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қалыптастыру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color w:val="000000"/>
                <w:sz w:val="28"/>
                <w:szCs w:val="28"/>
              </w:rPr>
              <w:t>наурыз</w:t>
            </w:r>
            <w:proofErr w:type="spellEnd"/>
            <w:r w:rsidRPr="00545A5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color w:val="000000"/>
                <w:sz w:val="28"/>
                <w:szCs w:val="28"/>
              </w:rPr>
              <w:t>туралы</w:t>
            </w:r>
            <w:proofErr w:type="spellEnd"/>
            <w:r w:rsidRPr="00545A5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color w:val="000000"/>
                <w:sz w:val="28"/>
                <w:szCs w:val="28"/>
              </w:rPr>
              <w:t>табиғаттың</w:t>
            </w:r>
            <w:proofErr w:type="spellEnd"/>
            <w:r w:rsidRPr="00545A5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color w:val="000000"/>
                <w:sz w:val="28"/>
                <w:szCs w:val="28"/>
              </w:rPr>
              <w:t>оянған</w:t>
            </w:r>
            <w:proofErr w:type="spellEnd"/>
            <w:r w:rsidRPr="00545A5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color w:val="000000"/>
                <w:sz w:val="28"/>
                <w:szCs w:val="28"/>
              </w:rPr>
              <w:t>айы</w:t>
            </w:r>
            <w:proofErr w:type="spellEnd"/>
            <w:r w:rsidRPr="00545A5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color w:val="000000"/>
                <w:sz w:val="28"/>
                <w:szCs w:val="28"/>
              </w:rPr>
              <w:t>ретінде</w:t>
            </w:r>
            <w:proofErr w:type="spellEnd"/>
            <w:r w:rsidRPr="00545A5C">
              <w:rPr>
                <w:color w:val="000000"/>
                <w:sz w:val="28"/>
                <w:szCs w:val="28"/>
              </w:rPr>
              <w:t>.</w:t>
            </w:r>
          </w:p>
          <w:p w:rsidR="00326774" w:rsidRPr="00545A5C" w:rsidRDefault="00326774" w:rsidP="009550D5">
            <w:pPr>
              <w:pStyle w:val="aa"/>
              <w:shd w:val="clear" w:color="auto" w:fill="FFFFFF"/>
              <w:spacing w:before="0" w:beforeAutospacing="0" w:after="0" w:afterAutospacing="0"/>
              <w:ind w:firstLine="7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545A5C">
              <w:rPr>
                <w:sz w:val="28"/>
                <w:szCs w:val="28"/>
              </w:rPr>
              <w:t>Міндет</w:t>
            </w:r>
            <w:proofErr w:type="spellEnd"/>
            <w:r w:rsidRPr="00545A5C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color w:val="000000"/>
                <w:sz w:val="28"/>
                <w:szCs w:val="28"/>
              </w:rPr>
              <w:t>жансыз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табиғатты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бақылайды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(</w:t>
            </w:r>
            <w:proofErr w:type="spellStart"/>
            <w:r w:rsidRPr="00545A5C">
              <w:rPr>
                <w:sz w:val="28"/>
                <w:szCs w:val="28"/>
              </w:rPr>
              <w:t>өз</w:t>
            </w:r>
            <w:r>
              <w:rPr>
                <w:sz w:val="28"/>
                <w:szCs w:val="28"/>
              </w:rPr>
              <w:t>бас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тарту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окб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бар</w:t>
            </w:r>
            <w:r>
              <w:rPr>
                <w:sz w:val="28"/>
                <w:szCs w:val="28"/>
              </w:rPr>
              <w:t>қысылғандарға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әлеммен</w:t>
            </w:r>
            <w:proofErr w:type="spellEnd"/>
            <w:r w:rsidRPr="00545A5C">
              <w:rPr>
                <w:sz w:val="28"/>
                <w:szCs w:val="28"/>
              </w:rPr>
              <w:t xml:space="preserve">, </w:t>
            </w:r>
            <w:proofErr w:type="spellStart"/>
            <w:r w:rsidRPr="00545A5C">
              <w:rPr>
                <w:sz w:val="28"/>
                <w:szCs w:val="28"/>
              </w:rPr>
              <w:t>арық</w:t>
            </w:r>
            <w:r>
              <w:rPr>
                <w:sz w:val="28"/>
                <w:szCs w:val="28"/>
              </w:rPr>
              <w:t>жалынды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әдебиет</w:t>
            </w:r>
            <w:proofErr w:type="spellEnd"/>
            <w:r w:rsidRPr="00545A5C">
              <w:rPr>
                <w:sz w:val="28"/>
                <w:szCs w:val="28"/>
              </w:rPr>
              <w:t>)</w:t>
            </w:r>
          </w:p>
          <w:p w:rsidR="00326774" w:rsidRPr="00545A5C" w:rsidRDefault="00326774" w:rsidP="009550D5">
            <w:pPr>
              <w:rPr>
                <w:rStyle w:val="c0"/>
                <w:sz w:val="28"/>
                <w:szCs w:val="28"/>
              </w:rPr>
            </w:pPr>
            <w:proofErr w:type="spellStart"/>
            <w:r w:rsidRPr="00545A5C">
              <w:rPr>
                <w:b/>
                <w:sz w:val="28"/>
                <w:szCs w:val="28"/>
              </w:rPr>
              <w:t>Еңбек</w:t>
            </w:r>
            <w:proofErr w:type="spellEnd"/>
            <w:r w:rsidRPr="00545A5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b/>
                <w:sz w:val="28"/>
                <w:szCs w:val="28"/>
              </w:rPr>
              <w:t>қызметі</w:t>
            </w:r>
            <w:proofErr w:type="spellEnd"/>
            <w:r w:rsidRPr="00545A5C">
              <w:rPr>
                <w:rStyle w:val="c0"/>
                <w:sz w:val="28"/>
                <w:szCs w:val="28"/>
              </w:rPr>
              <w:t> 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proofErr w:type="spellStart"/>
            <w:r w:rsidRPr="00545A5C">
              <w:rPr>
                <w:rStyle w:val="c0"/>
                <w:sz w:val="28"/>
                <w:szCs w:val="28"/>
              </w:rPr>
              <w:t>Топтың</w:t>
            </w:r>
            <w:proofErr w:type="spellEnd"/>
            <w:r w:rsidRPr="00545A5C">
              <w:rPr>
                <w:rStyle w:val="c0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Style w:val="c0"/>
                <w:sz w:val="28"/>
                <w:szCs w:val="28"/>
              </w:rPr>
              <w:t>учаскесін</w:t>
            </w:r>
            <w:proofErr w:type="spellEnd"/>
            <w:r w:rsidRPr="00545A5C">
              <w:rPr>
                <w:rStyle w:val="c0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Style w:val="c0"/>
                <w:sz w:val="28"/>
                <w:szCs w:val="28"/>
              </w:rPr>
              <w:t>қоқыстан</w:t>
            </w:r>
            <w:proofErr w:type="spellEnd"/>
            <w:r w:rsidRPr="00545A5C">
              <w:rPr>
                <w:rStyle w:val="c0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Style w:val="c0"/>
                <w:sz w:val="28"/>
                <w:szCs w:val="28"/>
              </w:rPr>
              <w:t>тазалау</w:t>
            </w:r>
            <w:proofErr w:type="spellEnd"/>
            <w:r w:rsidRPr="00545A5C">
              <w:rPr>
                <w:rStyle w:val="c0"/>
                <w:sz w:val="28"/>
                <w:szCs w:val="28"/>
              </w:rPr>
              <w:t>.</w:t>
            </w:r>
          </w:p>
          <w:p w:rsidR="00326774" w:rsidRPr="00545A5C" w:rsidRDefault="00326774" w:rsidP="009550D5">
            <w:pPr>
              <w:rPr>
                <w:b/>
                <w:sz w:val="28"/>
                <w:szCs w:val="28"/>
              </w:rPr>
            </w:pPr>
            <w:proofErr w:type="spellStart"/>
            <w:r w:rsidRPr="00545A5C">
              <w:rPr>
                <w:b/>
                <w:sz w:val="28"/>
                <w:szCs w:val="28"/>
              </w:rPr>
              <w:t>Қимылды</w:t>
            </w:r>
            <w:proofErr w:type="spellEnd"/>
            <w:r w:rsidRPr="00545A5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b/>
                <w:sz w:val="28"/>
                <w:szCs w:val="28"/>
              </w:rPr>
              <w:t>ойын</w:t>
            </w:r>
            <w:proofErr w:type="spellEnd"/>
          </w:p>
          <w:p w:rsidR="00326774" w:rsidRPr="00545A5C" w:rsidRDefault="00326774" w:rsidP="009550D5">
            <w:pPr>
              <w:ind w:right="175"/>
              <w:jc w:val="both"/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"</w:t>
            </w:r>
            <w:proofErr w:type="spellStart"/>
            <w:r w:rsidRPr="00545A5C">
              <w:rPr>
                <w:sz w:val="28"/>
                <w:szCs w:val="28"/>
              </w:rPr>
              <w:t>Тауық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қорасындағы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түлкі</w:t>
            </w:r>
            <w:proofErr w:type="spellEnd"/>
            <w:r w:rsidRPr="00545A5C">
              <w:rPr>
                <w:sz w:val="28"/>
                <w:szCs w:val="28"/>
              </w:rPr>
              <w:t>"</w:t>
            </w:r>
          </w:p>
          <w:p w:rsidR="00326774" w:rsidRDefault="00326774" w:rsidP="009550D5">
            <w:pPr>
              <w:rPr>
                <w:sz w:val="28"/>
                <w:szCs w:val="28"/>
              </w:rPr>
            </w:pPr>
            <w:proofErr w:type="spellStart"/>
            <w:r w:rsidRPr="007A5135">
              <w:rPr>
                <w:sz w:val="28"/>
                <w:szCs w:val="28"/>
              </w:rPr>
              <w:t>Мақсаты</w:t>
            </w:r>
            <w:proofErr w:type="spellEnd"/>
            <w:r w:rsidRPr="007A5135">
              <w:rPr>
                <w:sz w:val="28"/>
                <w:szCs w:val="28"/>
              </w:rPr>
              <w:t xml:space="preserve">: </w:t>
            </w:r>
            <w:proofErr w:type="spellStart"/>
            <w:r w:rsidRPr="007A5135">
              <w:rPr>
                <w:sz w:val="28"/>
                <w:szCs w:val="28"/>
              </w:rPr>
              <w:t>іскерлікті</w:t>
            </w:r>
            <w:proofErr w:type="spellEnd"/>
            <w:r w:rsidRPr="007A5135">
              <w:rPr>
                <w:sz w:val="28"/>
                <w:szCs w:val="28"/>
              </w:rPr>
              <w:t xml:space="preserve"> </w:t>
            </w:r>
            <w:proofErr w:type="spellStart"/>
            <w:r w:rsidRPr="007A5135">
              <w:rPr>
                <w:sz w:val="28"/>
                <w:szCs w:val="28"/>
              </w:rPr>
              <w:t>дамыту</w:t>
            </w:r>
            <w:r w:rsidRPr="00545A5C">
              <w:rPr>
                <w:sz w:val="28"/>
                <w:szCs w:val="28"/>
              </w:rPr>
              <w:t>сигнал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бойынша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қозғалыстарды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орындаңыз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proofErr w:type="spellStart"/>
            <w:r w:rsidRPr="00545A5C">
              <w:rPr>
                <w:sz w:val="28"/>
                <w:szCs w:val="28"/>
              </w:rPr>
              <w:t>Міндет</w:t>
            </w:r>
            <w:proofErr w:type="spellEnd"/>
            <w:r w:rsidRPr="00545A5C">
              <w:rPr>
                <w:sz w:val="28"/>
                <w:szCs w:val="28"/>
              </w:rPr>
              <w:t xml:space="preserve">: </w:t>
            </w:r>
            <w:r w:rsidRPr="007A5135">
              <w:rPr>
                <w:sz w:val="28"/>
                <w:szCs w:val="28"/>
              </w:rPr>
              <w:t xml:space="preserve">сигнал </w:t>
            </w:r>
            <w:proofErr w:type="spellStart"/>
            <w:r w:rsidRPr="007A5135">
              <w:rPr>
                <w:sz w:val="28"/>
                <w:szCs w:val="28"/>
              </w:rPr>
              <w:t>бойынша</w:t>
            </w:r>
            <w:proofErr w:type="spellEnd"/>
            <w:r w:rsidRPr="007A5135">
              <w:rPr>
                <w:sz w:val="28"/>
                <w:szCs w:val="28"/>
              </w:rPr>
              <w:t xml:space="preserve"> </w:t>
            </w:r>
            <w:proofErr w:type="spellStart"/>
            <w:r w:rsidRPr="007A5135">
              <w:rPr>
                <w:sz w:val="28"/>
                <w:szCs w:val="28"/>
              </w:rPr>
              <w:t>қозғалыстарды</w:t>
            </w:r>
            <w:proofErr w:type="spellEnd"/>
            <w:r w:rsidRPr="007A5135">
              <w:rPr>
                <w:sz w:val="28"/>
                <w:szCs w:val="28"/>
              </w:rPr>
              <w:t xml:space="preserve"> </w:t>
            </w:r>
            <w:proofErr w:type="spellStart"/>
            <w:r w:rsidRPr="007A5135">
              <w:rPr>
                <w:sz w:val="28"/>
                <w:szCs w:val="28"/>
              </w:rPr>
              <w:t>орындаңыз</w:t>
            </w:r>
            <w:proofErr w:type="spellEnd"/>
            <w:r w:rsidRPr="007A5135">
              <w:rPr>
                <w:sz w:val="28"/>
                <w:szCs w:val="28"/>
              </w:rPr>
              <w:t>.</w:t>
            </w:r>
          </w:p>
          <w:p w:rsidR="00326774" w:rsidRPr="00545A5C" w:rsidRDefault="00326774" w:rsidP="009550D5">
            <w:pPr>
              <w:rPr>
                <w:b/>
                <w:sz w:val="28"/>
                <w:szCs w:val="28"/>
              </w:rPr>
            </w:pPr>
            <w:proofErr w:type="spellStart"/>
            <w:r w:rsidRPr="00545A5C">
              <w:rPr>
                <w:b/>
                <w:sz w:val="28"/>
                <w:szCs w:val="28"/>
              </w:rPr>
              <w:t>Еркін</w:t>
            </w:r>
            <w:proofErr w:type="spellEnd"/>
            <w:r w:rsidRPr="00545A5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b/>
                <w:sz w:val="28"/>
                <w:szCs w:val="28"/>
              </w:rPr>
              <w:t>ойын</w:t>
            </w:r>
            <w:proofErr w:type="spellEnd"/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</w:p>
        </w:tc>
        <w:tc>
          <w:tcPr>
            <w:tcW w:w="1013" w:type="dxa"/>
            <w:gridSpan w:val="2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</w:p>
        </w:tc>
      </w:tr>
      <w:tr w:rsidR="00326774" w:rsidRPr="00545A5C" w:rsidTr="009550D5">
        <w:tc>
          <w:tcPr>
            <w:tcW w:w="2502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proofErr w:type="spellStart"/>
            <w:r w:rsidRPr="00545A5C">
              <w:rPr>
                <w:sz w:val="28"/>
                <w:szCs w:val="28"/>
              </w:rPr>
              <w:lastRenderedPageBreak/>
              <w:t>Серуеннен</w:t>
            </w:r>
            <w:proofErr w:type="spellEnd"/>
            <w:r w:rsidRPr="00545A5C">
              <w:rPr>
                <w:sz w:val="28"/>
                <w:szCs w:val="28"/>
              </w:rPr>
              <w:t xml:space="preserve"> оралу</w:t>
            </w:r>
          </w:p>
        </w:tc>
        <w:tc>
          <w:tcPr>
            <w:tcW w:w="12284" w:type="dxa"/>
            <w:gridSpan w:val="11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 xml:space="preserve">Балалардың </w:t>
            </w:r>
            <w:proofErr w:type="spellStart"/>
            <w:r w:rsidRPr="00545A5C">
              <w:rPr>
                <w:sz w:val="28"/>
                <w:szCs w:val="28"/>
              </w:rPr>
              <w:t>киімдерін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ретімен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шешу</w:t>
            </w:r>
            <w:proofErr w:type="spellEnd"/>
            <w:r w:rsidRPr="00545A5C">
              <w:rPr>
                <w:sz w:val="28"/>
                <w:szCs w:val="28"/>
              </w:rPr>
              <w:t xml:space="preserve">, </w:t>
            </w:r>
            <w:proofErr w:type="spellStart"/>
            <w:r w:rsidRPr="00545A5C">
              <w:rPr>
                <w:sz w:val="28"/>
                <w:szCs w:val="28"/>
              </w:rPr>
              <w:t>өз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бетінше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ойын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әрекеттері</w:t>
            </w:r>
            <w:proofErr w:type="spellEnd"/>
          </w:p>
        </w:tc>
      </w:tr>
      <w:tr w:rsidR="00326774" w:rsidRPr="00545A5C" w:rsidTr="009550D5">
        <w:tc>
          <w:tcPr>
            <w:tcW w:w="2502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</w:p>
        </w:tc>
        <w:tc>
          <w:tcPr>
            <w:tcW w:w="12284" w:type="dxa"/>
            <w:gridSpan w:val="11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</w:p>
        </w:tc>
      </w:tr>
      <w:tr w:rsidR="00326774" w:rsidRPr="00545A5C" w:rsidTr="009550D5">
        <w:tc>
          <w:tcPr>
            <w:tcW w:w="2502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B24DA7">
              <w:rPr>
                <w:sz w:val="28"/>
                <w:szCs w:val="28"/>
              </w:rPr>
              <w:t xml:space="preserve">Балалардың </w:t>
            </w:r>
            <w:proofErr w:type="spellStart"/>
            <w:r w:rsidRPr="00B24DA7">
              <w:rPr>
                <w:sz w:val="28"/>
                <w:szCs w:val="28"/>
              </w:rPr>
              <w:t>өзіндік</w:t>
            </w:r>
            <w:proofErr w:type="spellEnd"/>
            <w:r w:rsidRPr="00B24DA7">
              <w:rPr>
                <w:sz w:val="28"/>
                <w:szCs w:val="28"/>
              </w:rPr>
              <w:t xml:space="preserve"> </w:t>
            </w:r>
            <w:proofErr w:type="spellStart"/>
            <w:r w:rsidRPr="00B24DA7">
              <w:rPr>
                <w:sz w:val="28"/>
                <w:szCs w:val="28"/>
              </w:rPr>
              <w:t>іс-әрекеті</w:t>
            </w:r>
            <w:proofErr w:type="spellEnd"/>
            <w:r w:rsidRPr="00B24DA7">
              <w:rPr>
                <w:sz w:val="28"/>
                <w:szCs w:val="28"/>
              </w:rPr>
              <w:t xml:space="preserve"> (</w:t>
            </w:r>
            <w:proofErr w:type="spellStart"/>
            <w:r w:rsidRPr="00B24DA7">
              <w:rPr>
                <w:sz w:val="28"/>
                <w:szCs w:val="28"/>
              </w:rPr>
              <w:t>қозғалмалы</w:t>
            </w:r>
            <w:proofErr w:type="spellEnd"/>
            <w:r w:rsidRPr="00B24DA7">
              <w:rPr>
                <w:sz w:val="28"/>
                <w:szCs w:val="28"/>
              </w:rPr>
              <w:t xml:space="preserve">, </w:t>
            </w:r>
            <w:proofErr w:type="spellStart"/>
            <w:r w:rsidRPr="00B24DA7">
              <w:rPr>
                <w:sz w:val="28"/>
                <w:szCs w:val="28"/>
              </w:rPr>
              <w:t>ұлттық</w:t>
            </w:r>
            <w:proofErr w:type="spellEnd"/>
            <w:r w:rsidRPr="00B24DA7">
              <w:rPr>
                <w:sz w:val="28"/>
                <w:szCs w:val="28"/>
              </w:rPr>
              <w:t xml:space="preserve">, </w:t>
            </w:r>
            <w:proofErr w:type="spellStart"/>
            <w:r w:rsidRPr="00B24DA7">
              <w:rPr>
                <w:sz w:val="28"/>
                <w:szCs w:val="28"/>
              </w:rPr>
              <w:t>рөлдік</w:t>
            </w:r>
            <w:proofErr w:type="spellEnd"/>
            <w:r w:rsidRPr="00B24DA7">
              <w:rPr>
                <w:sz w:val="28"/>
                <w:szCs w:val="28"/>
              </w:rPr>
              <w:t xml:space="preserve">, </w:t>
            </w:r>
            <w:proofErr w:type="spellStart"/>
            <w:r w:rsidRPr="00B24DA7">
              <w:rPr>
                <w:sz w:val="28"/>
                <w:szCs w:val="28"/>
              </w:rPr>
              <w:t>үстел</w:t>
            </w:r>
            <w:proofErr w:type="spellEnd"/>
            <w:r w:rsidRPr="00B24DA7">
              <w:rPr>
                <w:sz w:val="28"/>
                <w:szCs w:val="28"/>
              </w:rPr>
              <w:t xml:space="preserve"> </w:t>
            </w:r>
            <w:proofErr w:type="spellStart"/>
            <w:r w:rsidRPr="00B24DA7">
              <w:rPr>
                <w:sz w:val="28"/>
                <w:szCs w:val="28"/>
              </w:rPr>
              <w:t>үсті</w:t>
            </w:r>
            <w:proofErr w:type="spellEnd"/>
            <w:r w:rsidRPr="00B24DA7">
              <w:rPr>
                <w:sz w:val="28"/>
                <w:szCs w:val="28"/>
              </w:rPr>
              <w:t>)-</w:t>
            </w:r>
            <w:proofErr w:type="spellStart"/>
            <w:r w:rsidRPr="00B24DA7">
              <w:rPr>
                <w:sz w:val="28"/>
                <w:szCs w:val="28"/>
              </w:rPr>
              <w:t>баспа</w:t>
            </w:r>
            <w:proofErr w:type="spellEnd"/>
            <w:r w:rsidRPr="00B24DA7">
              <w:rPr>
                <w:sz w:val="28"/>
                <w:szCs w:val="28"/>
              </w:rPr>
              <w:t xml:space="preserve"> және </w:t>
            </w:r>
            <w:proofErr w:type="spellStart"/>
            <w:r w:rsidRPr="00B24DA7">
              <w:rPr>
                <w:sz w:val="28"/>
                <w:szCs w:val="28"/>
              </w:rPr>
              <w:t>басқа</w:t>
            </w:r>
            <w:proofErr w:type="spellEnd"/>
            <w:r w:rsidRPr="00B24DA7">
              <w:rPr>
                <w:sz w:val="28"/>
                <w:szCs w:val="28"/>
              </w:rPr>
              <w:t xml:space="preserve"> </w:t>
            </w:r>
            <w:proofErr w:type="spellStart"/>
            <w:r w:rsidRPr="00B24DA7">
              <w:rPr>
                <w:sz w:val="28"/>
                <w:szCs w:val="28"/>
              </w:rPr>
              <w:t>ойындар</w:t>
            </w:r>
            <w:proofErr w:type="spellEnd"/>
            <w:r w:rsidRPr="00B24DA7">
              <w:rPr>
                <w:sz w:val="28"/>
                <w:szCs w:val="28"/>
              </w:rPr>
              <w:t xml:space="preserve">), </w:t>
            </w:r>
            <w:proofErr w:type="spellStart"/>
            <w:r w:rsidRPr="00B24DA7">
              <w:rPr>
                <w:sz w:val="28"/>
                <w:szCs w:val="28"/>
              </w:rPr>
              <w:t>бейнелеу</w:t>
            </w:r>
            <w:proofErr w:type="spellEnd"/>
            <w:r w:rsidRPr="00B24DA7">
              <w:rPr>
                <w:sz w:val="28"/>
                <w:szCs w:val="28"/>
              </w:rPr>
              <w:t xml:space="preserve"> </w:t>
            </w:r>
            <w:proofErr w:type="spellStart"/>
            <w:r w:rsidRPr="00B24DA7">
              <w:rPr>
                <w:sz w:val="28"/>
                <w:szCs w:val="28"/>
              </w:rPr>
              <w:t>өнері</w:t>
            </w:r>
            <w:proofErr w:type="spellEnd"/>
            <w:r w:rsidRPr="00B24DA7">
              <w:rPr>
                <w:sz w:val="28"/>
                <w:szCs w:val="28"/>
              </w:rPr>
              <w:t xml:space="preserve">, </w:t>
            </w:r>
            <w:proofErr w:type="spellStart"/>
            <w:r w:rsidRPr="00B24DA7">
              <w:rPr>
                <w:sz w:val="28"/>
                <w:szCs w:val="28"/>
              </w:rPr>
              <w:t>кітаптарды</w:t>
            </w:r>
            <w:proofErr w:type="spellEnd"/>
            <w:r w:rsidRPr="00B24DA7">
              <w:rPr>
                <w:sz w:val="28"/>
                <w:szCs w:val="28"/>
              </w:rPr>
              <w:t xml:space="preserve"> </w:t>
            </w:r>
            <w:proofErr w:type="spellStart"/>
            <w:r w:rsidRPr="00B24DA7">
              <w:rPr>
                <w:sz w:val="28"/>
                <w:szCs w:val="28"/>
              </w:rPr>
              <w:t>қарау</w:t>
            </w:r>
            <w:proofErr w:type="spellEnd"/>
            <w:r w:rsidRPr="00B24DA7">
              <w:rPr>
                <w:sz w:val="28"/>
                <w:szCs w:val="28"/>
              </w:rPr>
              <w:t xml:space="preserve"> және </w:t>
            </w:r>
            <w:proofErr w:type="spellStart"/>
            <w:r w:rsidRPr="00B24DA7">
              <w:rPr>
                <w:sz w:val="28"/>
                <w:szCs w:val="28"/>
              </w:rPr>
              <w:t>т.б</w:t>
            </w:r>
            <w:proofErr w:type="spellEnd"/>
            <w:r w:rsidRPr="00B24DA7">
              <w:rPr>
                <w:sz w:val="28"/>
                <w:szCs w:val="28"/>
              </w:rPr>
              <w:t>.)</w:t>
            </w:r>
          </w:p>
        </w:tc>
        <w:tc>
          <w:tcPr>
            <w:tcW w:w="2943" w:type="dxa"/>
          </w:tcPr>
          <w:p w:rsidR="00326774" w:rsidRDefault="00326774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Экология </w:t>
            </w:r>
          </w:p>
          <w:p w:rsidR="00326774" w:rsidRPr="001E6712" w:rsidRDefault="00326774" w:rsidP="009550D5">
            <w:pPr>
              <w:jc w:val="both"/>
              <w:rPr>
                <w:b/>
                <w:bCs/>
                <w:sz w:val="28"/>
                <w:szCs w:val="28"/>
              </w:rPr>
            </w:pPr>
            <w:r w:rsidRPr="001E6712">
              <w:rPr>
                <w:b/>
                <w:bCs/>
                <w:sz w:val="28"/>
                <w:szCs w:val="28"/>
              </w:rPr>
              <w:t>"</w:t>
            </w:r>
            <w:proofErr w:type="spellStart"/>
            <w:r w:rsidRPr="001E6712">
              <w:rPr>
                <w:b/>
                <w:bCs/>
                <w:sz w:val="28"/>
                <w:szCs w:val="28"/>
              </w:rPr>
              <w:t>Тамшылар</w:t>
            </w:r>
            <w:proofErr w:type="spellEnd"/>
            <w:r w:rsidRPr="001E6712">
              <w:rPr>
                <w:b/>
                <w:bCs/>
                <w:sz w:val="28"/>
                <w:szCs w:val="28"/>
              </w:rPr>
              <w:t>"</w:t>
            </w:r>
          </w:p>
          <w:p w:rsidR="00326774" w:rsidRPr="00B45245" w:rsidRDefault="00326774" w:rsidP="009550D5">
            <w:pPr>
              <w:jc w:val="both"/>
              <w:rPr>
                <w:sz w:val="28"/>
                <w:szCs w:val="28"/>
              </w:rPr>
            </w:pPr>
            <w:proofErr w:type="spellStart"/>
            <w:r w:rsidRPr="001E6712">
              <w:rPr>
                <w:sz w:val="28"/>
                <w:szCs w:val="28"/>
              </w:rPr>
              <w:t>Мақсаты</w:t>
            </w:r>
            <w:proofErr w:type="spellEnd"/>
            <w:r w:rsidRPr="001E6712">
              <w:rPr>
                <w:sz w:val="28"/>
                <w:szCs w:val="28"/>
              </w:rPr>
              <w:t xml:space="preserve">: </w:t>
            </w:r>
            <w:proofErr w:type="spellStart"/>
            <w:r w:rsidRPr="001E6712">
              <w:rPr>
                <w:sz w:val="28"/>
                <w:szCs w:val="28"/>
              </w:rPr>
              <w:t>бекітті</w:t>
            </w:r>
            <w:r w:rsidRPr="00B45245">
              <w:rPr>
                <w:sz w:val="28"/>
                <w:szCs w:val="28"/>
              </w:rPr>
              <w:t>ескерту</w:t>
            </w:r>
            <w:proofErr w:type="spellEnd"/>
            <w:r w:rsidRPr="001E6712">
              <w:rPr>
                <w:sz w:val="28"/>
                <w:szCs w:val="28"/>
              </w:rPr>
              <w:t xml:space="preserve"> </w:t>
            </w:r>
            <w:proofErr w:type="spellStart"/>
            <w:r w:rsidRPr="001E6712">
              <w:rPr>
                <w:sz w:val="28"/>
                <w:szCs w:val="28"/>
              </w:rPr>
              <w:t>көктемгі</w:t>
            </w:r>
            <w:proofErr w:type="spellEnd"/>
            <w:r w:rsidRPr="001E6712">
              <w:rPr>
                <w:sz w:val="28"/>
                <w:szCs w:val="28"/>
              </w:rPr>
              <w:t xml:space="preserve"> </w:t>
            </w:r>
            <w:proofErr w:type="spellStart"/>
            <w:r w:rsidRPr="001E6712">
              <w:rPr>
                <w:sz w:val="28"/>
                <w:szCs w:val="28"/>
              </w:rPr>
              <w:t>өзгерістер</w:t>
            </w:r>
            <w:proofErr w:type="spellEnd"/>
            <w:r w:rsidRPr="001E6712">
              <w:rPr>
                <w:sz w:val="28"/>
                <w:szCs w:val="28"/>
              </w:rPr>
              <w:t xml:space="preserve"> </w:t>
            </w:r>
            <w:proofErr w:type="spellStart"/>
            <w:r w:rsidRPr="001E6712">
              <w:rPr>
                <w:sz w:val="28"/>
                <w:szCs w:val="28"/>
              </w:rPr>
              <w:t>туралы</w:t>
            </w:r>
            <w:proofErr w:type="spellEnd"/>
            <w:r w:rsidRPr="001E6712">
              <w:rPr>
                <w:sz w:val="28"/>
                <w:szCs w:val="28"/>
              </w:rPr>
              <w:t xml:space="preserve"> </w:t>
            </w:r>
            <w:proofErr w:type="spellStart"/>
            <w:r w:rsidRPr="001E6712">
              <w:rPr>
                <w:sz w:val="28"/>
                <w:szCs w:val="28"/>
              </w:rPr>
              <w:t>түсініктер</w:t>
            </w:r>
            <w:proofErr w:type="spellEnd"/>
            <w:r w:rsidRPr="001E6712">
              <w:rPr>
                <w:sz w:val="28"/>
                <w:szCs w:val="28"/>
              </w:rPr>
              <w:t>.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proofErr w:type="spellStart"/>
            <w:r w:rsidRPr="00B45245">
              <w:rPr>
                <w:sz w:val="28"/>
                <w:szCs w:val="28"/>
              </w:rPr>
              <w:t>Мақсаты</w:t>
            </w:r>
            <w:proofErr w:type="spellEnd"/>
            <w:r w:rsidRPr="00B45245">
              <w:rPr>
                <w:sz w:val="28"/>
                <w:szCs w:val="28"/>
              </w:rPr>
              <w:t xml:space="preserve">: </w:t>
            </w:r>
            <w:proofErr w:type="spellStart"/>
            <w:r w:rsidRPr="00B45245">
              <w:rPr>
                <w:sz w:val="28"/>
                <w:szCs w:val="28"/>
              </w:rPr>
              <w:t>көктемгі</w:t>
            </w:r>
            <w:proofErr w:type="spellEnd"/>
            <w:r w:rsidRPr="00B45245">
              <w:rPr>
                <w:sz w:val="28"/>
                <w:szCs w:val="28"/>
              </w:rPr>
              <w:t xml:space="preserve"> </w:t>
            </w:r>
            <w:proofErr w:type="spellStart"/>
            <w:r w:rsidRPr="00B45245">
              <w:rPr>
                <w:sz w:val="28"/>
                <w:szCs w:val="28"/>
              </w:rPr>
              <w:t>өзгерістер</w:t>
            </w:r>
            <w:proofErr w:type="spellEnd"/>
            <w:r w:rsidRPr="00B45245">
              <w:rPr>
                <w:sz w:val="28"/>
                <w:szCs w:val="28"/>
              </w:rPr>
              <w:t xml:space="preserve"> </w:t>
            </w:r>
            <w:proofErr w:type="spellStart"/>
            <w:r w:rsidRPr="00B45245">
              <w:rPr>
                <w:sz w:val="28"/>
                <w:szCs w:val="28"/>
              </w:rPr>
              <w:t>туралы</w:t>
            </w:r>
            <w:proofErr w:type="spellEnd"/>
            <w:r w:rsidRPr="00B45245">
              <w:rPr>
                <w:sz w:val="28"/>
                <w:szCs w:val="28"/>
              </w:rPr>
              <w:t xml:space="preserve"> </w:t>
            </w:r>
            <w:proofErr w:type="spellStart"/>
            <w:r w:rsidRPr="00B45245">
              <w:rPr>
                <w:sz w:val="28"/>
                <w:szCs w:val="28"/>
              </w:rPr>
              <w:t>түсініктері</w:t>
            </w:r>
            <w:proofErr w:type="spellEnd"/>
            <w:r w:rsidRPr="00B45245">
              <w:rPr>
                <w:sz w:val="28"/>
                <w:szCs w:val="28"/>
              </w:rPr>
              <w:t xml:space="preserve"> бар.</w:t>
            </w:r>
            <w:r w:rsidRPr="001E6712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(№6 карточка)</w:t>
            </w:r>
          </w:p>
        </w:tc>
        <w:tc>
          <w:tcPr>
            <w:tcW w:w="2445" w:type="dxa"/>
            <w:gridSpan w:val="2"/>
          </w:tcPr>
          <w:p w:rsidR="00326774" w:rsidRDefault="00326774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Ұлттық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ойын</w:t>
            </w:r>
            <w:proofErr w:type="spellEnd"/>
          </w:p>
          <w:p w:rsidR="00326774" w:rsidRPr="00642A25" w:rsidRDefault="00326774" w:rsidP="009550D5">
            <w:pPr>
              <w:jc w:val="both"/>
              <w:rPr>
                <w:b/>
                <w:bCs/>
                <w:sz w:val="28"/>
                <w:szCs w:val="28"/>
              </w:rPr>
            </w:pPr>
            <w:r w:rsidRPr="00642A25">
              <w:rPr>
                <w:b/>
                <w:bCs/>
                <w:sz w:val="28"/>
                <w:szCs w:val="28"/>
              </w:rPr>
              <w:t xml:space="preserve">"Наурыз </w:t>
            </w:r>
            <w:proofErr w:type="spellStart"/>
            <w:r w:rsidRPr="00642A25">
              <w:rPr>
                <w:b/>
                <w:bCs/>
                <w:sz w:val="28"/>
                <w:szCs w:val="28"/>
              </w:rPr>
              <w:t>мейрамы</w:t>
            </w:r>
            <w:proofErr w:type="spellEnd"/>
            <w:r w:rsidRPr="00642A25">
              <w:rPr>
                <w:b/>
                <w:bCs/>
                <w:sz w:val="28"/>
                <w:szCs w:val="28"/>
              </w:rPr>
              <w:t>" (</w:t>
            </w:r>
            <w:proofErr w:type="spellStart"/>
            <w:r w:rsidRPr="00642A25">
              <w:rPr>
                <w:b/>
                <w:bCs/>
                <w:sz w:val="28"/>
                <w:szCs w:val="28"/>
              </w:rPr>
              <w:t>Қазақтардың</w:t>
            </w:r>
            <w:proofErr w:type="spellEnd"/>
            <w:r w:rsidRPr="00642A2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42A25">
              <w:rPr>
                <w:b/>
                <w:bCs/>
                <w:sz w:val="28"/>
                <w:szCs w:val="28"/>
              </w:rPr>
              <w:t>көктем</w:t>
            </w:r>
            <w:proofErr w:type="spellEnd"/>
            <w:r w:rsidRPr="00642A2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42A25">
              <w:rPr>
                <w:b/>
                <w:bCs/>
                <w:sz w:val="28"/>
                <w:szCs w:val="28"/>
              </w:rPr>
              <w:t>мерекесі</w:t>
            </w:r>
            <w:proofErr w:type="spellEnd"/>
            <w:r w:rsidRPr="00642A25">
              <w:rPr>
                <w:b/>
                <w:bCs/>
                <w:sz w:val="28"/>
                <w:szCs w:val="28"/>
              </w:rPr>
              <w:t>)</w:t>
            </w:r>
          </w:p>
          <w:p w:rsidR="00326774" w:rsidRPr="00D05306" w:rsidRDefault="00326774" w:rsidP="009550D5">
            <w:pPr>
              <w:jc w:val="both"/>
              <w:rPr>
                <w:sz w:val="28"/>
                <w:szCs w:val="28"/>
              </w:rPr>
            </w:pPr>
            <w:proofErr w:type="spellStart"/>
            <w:r w:rsidRPr="00642A25">
              <w:rPr>
                <w:sz w:val="28"/>
                <w:szCs w:val="28"/>
              </w:rPr>
              <w:t>Мақсат</w:t>
            </w:r>
            <w:proofErr w:type="spellEnd"/>
            <w:r w:rsidRPr="00642A25">
              <w:rPr>
                <w:sz w:val="28"/>
                <w:szCs w:val="28"/>
              </w:rPr>
              <w:t xml:space="preserve">: </w:t>
            </w:r>
            <w:proofErr w:type="spellStart"/>
            <w:r w:rsidRPr="00D05306">
              <w:rPr>
                <w:sz w:val="28"/>
                <w:szCs w:val="28"/>
              </w:rPr>
              <w:t>танысу</w:t>
            </w:r>
            <w:proofErr w:type="spellEnd"/>
            <w:r w:rsidRPr="00642A25">
              <w:rPr>
                <w:sz w:val="28"/>
                <w:szCs w:val="28"/>
              </w:rPr>
              <w:t xml:space="preserve"> бастап </w:t>
            </w:r>
            <w:proofErr w:type="spellStart"/>
            <w:r w:rsidRPr="00642A25">
              <w:rPr>
                <w:sz w:val="28"/>
                <w:szCs w:val="28"/>
              </w:rPr>
              <w:t>наурыз</w:t>
            </w:r>
            <w:proofErr w:type="spellEnd"/>
            <w:r w:rsidRPr="00642A25">
              <w:rPr>
                <w:sz w:val="28"/>
                <w:szCs w:val="28"/>
              </w:rPr>
              <w:t xml:space="preserve"> </w:t>
            </w:r>
            <w:proofErr w:type="spellStart"/>
            <w:r w:rsidRPr="00642A25">
              <w:rPr>
                <w:sz w:val="28"/>
                <w:szCs w:val="28"/>
              </w:rPr>
              <w:t>дәстүрлерімен</w:t>
            </w:r>
            <w:proofErr w:type="spellEnd"/>
            <w:r w:rsidRPr="00642A25">
              <w:rPr>
                <w:sz w:val="28"/>
                <w:szCs w:val="28"/>
              </w:rPr>
              <w:t>.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proofErr w:type="spellStart"/>
            <w:r w:rsidRPr="00D05306">
              <w:rPr>
                <w:sz w:val="28"/>
                <w:szCs w:val="28"/>
              </w:rPr>
              <w:t>Мақсаты</w:t>
            </w:r>
            <w:proofErr w:type="spellEnd"/>
            <w:r w:rsidRPr="00D05306">
              <w:rPr>
                <w:sz w:val="28"/>
                <w:szCs w:val="28"/>
              </w:rPr>
              <w:t xml:space="preserve">: Наурыз </w:t>
            </w:r>
            <w:proofErr w:type="spellStart"/>
            <w:r w:rsidRPr="00D05306">
              <w:rPr>
                <w:sz w:val="28"/>
                <w:szCs w:val="28"/>
              </w:rPr>
              <w:t>дәстүрлеріне</w:t>
            </w:r>
            <w:proofErr w:type="spellEnd"/>
            <w:r w:rsidRPr="00D05306">
              <w:rPr>
                <w:sz w:val="28"/>
                <w:szCs w:val="28"/>
              </w:rPr>
              <w:t xml:space="preserve"> </w:t>
            </w:r>
            <w:proofErr w:type="spellStart"/>
            <w:r w:rsidRPr="00D05306">
              <w:rPr>
                <w:sz w:val="28"/>
                <w:szCs w:val="28"/>
              </w:rPr>
              <w:t>қызығушылық</w:t>
            </w:r>
            <w:proofErr w:type="spellEnd"/>
            <w:r w:rsidRPr="00D05306">
              <w:rPr>
                <w:sz w:val="28"/>
                <w:szCs w:val="28"/>
              </w:rPr>
              <w:t xml:space="preserve"> </w:t>
            </w:r>
            <w:proofErr w:type="spellStart"/>
            <w:r w:rsidRPr="00D05306">
              <w:rPr>
                <w:sz w:val="28"/>
                <w:szCs w:val="28"/>
              </w:rPr>
              <w:t>таныту</w:t>
            </w:r>
            <w:proofErr w:type="spellEnd"/>
            <w:r w:rsidRPr="00D05306">
              <w:rPr>
                <w:sz w:val="28"/>
                <w:szCs w:val="28"/>
              </w:rPr>
              <w:t>.</w:t>
            </w:r>
            <w:r w:rsidRPr="00642A25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(№5 карточка)</w:t>
            </w:r>
          </w:p>
        </w:tc>
        <w:tc>
          <w:tcPr>
            <w:tcW w:w="3269" w:type="dxa"/>
            <w:gridSpan w:val="3"/>
          </w:tcPr>
          <w:p w:rsidR="00326774" w:rsidRDefault="00326774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Экология </w:t>
            </w:r>
          </w:p>
          <w:p w:rsidR="00326774" w:rsidRPr="001E6712" w:rsidRDefault="00326774" w:rsidP="009550D5">
            <w:pPr>
              <w:jc w:val="both"/>
              <w:rPr>
                <w:b/>
                <w:bCs/>
                <w:sz w:val="28"/>
                <w:szCs w:val="28"/>
              </w:rPr>
            </w:pPr>
            <w:r w:rsidRPr="001E6712">
              <w:rPr>
                <w:b/>
                <w:bCs/>
                <w:sz w:val="28"/>
                <w:szCs w:val="28"/>
              </w:rPr>
              <w:t>"</w:t>
            </w:r>
            <w:proofErr w:type="spellStart"/>
            <w:r w:rsidRPr="001E6712">
              <w:rPr>
                <w:b/>
                <w:bCs/>
                <w:sz w:val="28"/>
                <w:szCs w:val="28"/>
              </w:rPr>
              <w:t>Ағаштарды</w:t>
            </w:r>
            <w:proofErr w:type="spellEnd"/>
            <w:r w:rsidRPr="001E671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E6712">
              <w:rPr>
                <w:b/>
                <w:bCs/>
                <w:sz w:val="28"/>
                <w:szCs w:val="28"/>
              </w:rPr>
              <w:t>оятайық</w:t>
            </w:r>
            <w:proofErr w:type="spellEnd"/>
            <w:r w:rsidRPr="001E6712">
              <w:rPr>
                <w:b/>
                <w:bCs/>
                <w:sz w:val="28"/>
                <w:szCs w:val="28"/>
              </w:rPr>
              <w:t>"</w:t>
            </w:r>
          </w:p>
          <w:p w:rsidR="00326774" w:rsidRPr="00B45245" w:rsidRDefault="00326774" w:rsidP="009550D5">
            <w:pPr>
              <w:jc w:val="both"/>
              <w:rPr>
                <w:sz w:val="28"/>
                <w:szCs w:val="28"/>
              </w:rPr>
            </w:pPr>
            <w:proofErr w:type="spellStart"/>
            <w:r w:rsidRPr="001E6712">
              <w:rPr>
                <w:sz w:val="28"/>
                <w:szCs w:val="28"/>
              </w:rPr>
              <w:t>Мақсат</w:t>
            </w:r>
            <w:proofErr w:type="spellEnd"/>
            <w:r w:rsidRPr="001E6712">
              <w:rPr>
                <w:sz w:val="28"/>
                <w:szCs w:val="28"/>
              </w:rPr>
              <w:t xml:space="preserve">: </w:t>
            </w:r>
            <w:proofErr w:type="spellStart"/>
            <w:r w:rsidRPr="00B45245">
              <w:rPr>
                <w:sz w:val="28"/>
                <w:szCs w:val="28"/>
              </w:rPr>
              <w:t>танысу</w:t>
            </w:r>
            <w:proofErr w:type="spellEnd"/>
            <w:r w:rsidRPr="001E6712">
              <w:rPr>
                <w:sz w:val="28"/>
                <w:szCs w:val="28"/>
              </w:rPr>
              <w:t xml:space="preserve"> </w:t>
            </w:r>
            <w:proofErr w:type="spellStart"/>
            <w:r w:rsidRPr="001E6712">
              <w:rPr>
                <w:sz w:val="28"/>
                <w:szCs w:val="28"/>
              </w:rPr>
              <w:t>көктемде</w:t>
            </w:r>
            <w:proofErr w:type="spellEnd"/>
            <w:r w:rsidRPr="001E6712">
              <w:rPr>
                <w:sz w:val="28"/>
                <w:szCs w:val="28"/>
              </w:rPr>
              <w:t xml:space="preserve"> </w:t>
            </w:r>
            <w:proofErr w:type="spellStart"/>
            <w:r w:rsidRPr="001E6712">
              <w:rPr>
                <w:sz w:val="28"/>
                <w:szCs w:val="28"/>
              </w:rPr>
              <w:t>ағаштардың</w:t>
            </w:r>
            <w:proofErr w:type="spellEnd"/>
            <w:r w:rsidRPr="001E6712">
              <w:rPr>
                <w:sz w:val="28"/>
                <w:szCs w:val="28"/>
              </w:rPr>
              <w:t xml:space="preserve"> </w:t>
            </w:r>
            <w:proofErr w:type="spellStart"/>
            <w:r w:rsidRPr="001E6712">
              <w:rPr>
                <w:sz w:val="28"/>
                <w:szCs w:val="28"/>
              </w:rPr>
              <w:t>оянуымен</w:t>
            </w:r>
            <w:proofErr w:type="spellEnd"/>
            <w:r w:rsidRPr="001E6712">
              <w:rPr>
                <w:sz w:val="28"/>
                <w:szCs w:val="28"/>
              </w:rPr>
              <w:t>.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proofErr w:type="spellStart"/>
            <w:r w:rsidRPr="00B45245">
              <w:rPr>
                <w:sz w:val="28"/>
                <w:szCs w:val="28"/>
              </w:rPr>
              <w:t>Тапсырма</w:t>
            </w:r>
            <w:proofErr w:type="spellEnd"/>
            <w:r w:rsidRPr="00B45245">
              <w:rPr>
                <w:sz w:val="28"/>
                <w:szCs w:val="28"/>
              </w:rPr>
              <w:t xml:space="preserve">: </w:t>
            </w:r>
            <w:proofErr w:type="spellStart"/>
            <w:r w:rsidRPr="00B45245">
              <w:rPr>
                <w:sz w:val="28"/>
                <w:szCs w:val="28"/>
              </w:rPr>
              <w:t>ағаштардың</w:t>
            </w:r>
            <w:proofErr w:type="spellEnd"/>
            <w:r w:rsidRPr="00B45245">
              <w:rPr>
                <w:sz w:val="28"/>
                <w:szCs w:val="28"/>
              </w:rPr>
              <w:t xml:space="preserve"> </w:t>
            </w:r>
            <w:proofErr w:type="spellStart"/>
            <w:r w:rsidRPr="00B45245">
              <w:rPr>
                <w:sz w:val="28"/>
                <w:szCs w:val="28"/>
              </w:rPr>
              <w:t>оянуын</w:t>
            </w:r>
            <w:proofErr w:type="spellEnd"/>
            <w:r w:rsidRPr="00B45245">
              <w:rPr>
                <w:sz w:val="28"/>
                <w:szCs w:val="28"/>
              </w:rPr>
              <w:t xml:space="preserve"> </w:t>
            </w:r>
            <w:proofErr w:type="spellStart"/>
            <w:r w:rsidRPr="00B45245">
              <w:rPr>
                <w:sz w:val="28"/>
                <w:szCs w:val="28"/>
              </w:rPr>
              <w:t>бақылайды</w:t>
            </w:r>
            <w:proofErr w:type="spellEnd"/>
            <w:r w:rsidRPr="00B45245">
              <w:rPr>
                <w:sz w:val="28"/>
                <w:szCs w:val="28"/>
              </w:rPr>
              <w:t>.</w:t>
            </w:r>
            <w:r w:rsidRPr="001E6712">
              <w:br/>
            </w:r>
            <w:r>
              <w:rPr>
                <w:sz w:val="28"/>
                <w:szCs w:val="28"/>
              </w:rPr>
              <w:t>(№7 карточка)</w:t>
            </w:r>
          </w:p>
        </w:tc>
        <w:tc>
          <w:tcPr>
            <w:tcW w:w="2398" w:type="dxa"/>
            <w:gridSpan w:val="2"/>
          </w:tcPr>
          <w:p w:rsidR="00326774" w:rsidRDefault="00326774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Ұлттық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ойын</w:t>
            </w:r>
            <w:proofErr w:type="spellEnd"/>
          </w:p>
          <w:p w:rsidR="00326774" w:rsidRPr="00642A25" w:rsidRDefault="00326774" w:rsidP="009550D5">
            <w:pPr>
              <w:ind w:firstLine="39"/>
              <w:jc w:val="both"/>
              <w:rPr>
                <w:b/>
                <w:bCs/>
                <w:sz w:val="28"/>
                <w:szCs w:val="28"/>
              </w:rPr>
            </w:pPr>
            <w:r w:rsidRPr="00642A25">
              <w:rPr>
                <w:b/>
                <w:bCs/>
                <w:sz w:val="28"/>
                <w:szCs w:val="28"/>
              </w:rPr>
              <w:t>"</w:t>
            </w:r>
            <w:proofErr w:type="spellStart"/>
            <w:r w:rsidRPr="00642A25">
              <w:rPr>
                <w:b/>
                <w:bCs/>
                <w:sz w:val="28"/>
                <w:szCs w:val="28"/>
              </w:rPr>
              <w:t>Жануарды</w:t>
            </w:r>
            <w:proofErr w:type="spellEnd"/>
            <w:r w:rsidRPr="00642A2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42A25">
              <w:rPr>
                <w:b/>
                <w:bCs/>
                <w:sz w:val="28"/>
                <w:szCs w:val="28"/>
              </w:rPr>
              <w:t>таны</w:t>
            </w:r>
            <w:proofErr w:type="spellEnd"/>
            <w:r w:rsidRPr="00642A25">
              <w:rPr>
                <w:b/>
                <w:bCs/>
                <w:sz w:val="28"/>
                <w:szCs w:val="28"/>
              </w:rPr>
              <w:t>" (</w:t>
            </w:r>
            <w:proofErr w:type="spellStart"/>
            <w:r w:rsidRPr="00642A25">
              <w:rPr>
                <w:b/>
                <w:bCs/>
                <w:sz w:val="28"/>
                <w:szCs w:val="28"/>
              </w:rPr>
              <w:t>Қазақтың</w:t>
            </w:r>
            <w:proofErr w:type="spellEnd"/>
            <w:r w:rsidRPr="00642A25">
              <w:rPr>
                <w:b/>
                <w:bCs/>
                <w:sz w:val="28"/>
                <w:szCs w:val="28"/>
              </w:rPr>
              <w:t xml:space="preserve"> дала </w:t>
            </w:r>
            <w:proofErr w:type="spellStart"/>
            <w:r w:rsidRPr="00642A25">
              <w:rPr>
                <w:b/>
                <w:bCs/>
                <w:sz w:val="28"/>
                <w:szCs w:val="28"/>
              </w:rPr>
              <w:t>жануарлары</w:t>
            </w:r>
            <w:proofErr w:type="spellEnd"/>
            <w:r w:rsidRPr="00642A25">
              <w:rPr>
                <w:b/>
                <w:bCs/>
                <w:sz w:val="28"/>
                <w:szCs w:val="28"/>
              </w:rPr>
              <w:t>)</w:t>
            </w:r>
          </w:p>
          <w:p w:rsidR="00326774" w:rsidRPr="00D05306" w:rsidRDefault="00326774" w:rsidP="009550D5">
            <w:pPr>
              <w:ind w:firstLine="39"/>
              <w:jc w:val="both"/>
              <w:rPr>
                <w:sz w:val="28"/>
                <w:szCs w:val="28"/>
              </w:rPr>
            </w:pPr>
            <w:proofErr w:type="spellStart"/>
            <w:r w:rsidRPr="00642A25">
              <w:rPr>
                <w:sz w:val="28"/>
                <w:szCs w:val="28"/>
              </w:rPr>
              <w:t>Мақсат</w:t>
            </w:r>
            <w:proofErr w:type="spellEnd"/>
            <w:r w:rsidRPr="00642A25">
              <w:rPr>
                <w:sz w:val="28"/>
                <w:szCs w:val="28"/>
              </w:rPr>
              <w:t xml:space="preserve">: </w:t>
            </w:r>
            <w:proofErr w:type="spellStart"/>
            <w:r w:rsidRPr="00D05306">
              <w:rPr>
                <w:sz w:val="28"/>
                <w:szCs w:val="28"/>
              </w:rPr>
              <w:t>танысу</w:t>
            </w:r>
            <w:proofErr w:type="spellEnd"/>
            <w:r w:rsidRPr="00642A25">
              <w:rPr>
                <w:sz w:val="28"/>
                <w:szCs w:val="28"/>
              </w:rPr>
              <w:t xml:space="preserve"> </w:t>
            </w:r>
            <w:proofErr w:type="spellStart"/>
            <w:r w:rsidRPr="00642A25">
              <w:rPr>
                <w:sz w:val="28"/>
                <w:szCs w:val="28"/>
              </w:rPr>
              <w:t>қазақстанда</w:t>
            </w:r>
            <w:proofErr w:type="spellEnd"/>
            <w:r w:rsidRPr="00642A25">
              <w:rPr>
                <w:sz w:val="28"/>
                <w:szCs w:val="28"/>
              </w:rPr>
              <w:t xml:space="preserve"> </w:t>
            </w:r>
            <w:proofErr w:type="spellStart"/>
            <w:r w:rsidRPr="00642A25">
              <w:rPr>
                <w:sz w:val="28"/>
                <w:szCs w:val="28"/>
              </w:rPr>
              <w:t>мекендейтін</w:t>
            </w:r>
            <w:proofErr w:type="spellEnd"/>
            <w:r w:rsidRPr="00642A25">
              <w:rPr>
                <w:sz w:val="28"/>
                <w:szCs w:val="28"/>
              </w:rPr>
              <w:t xml:space="preserve"> </w:t>
            </w:r>
            <w:proofErr w:type="spellStart"/>
            <w:r w:rsidRPr="00642A25">
              <w:rPr>
                <w:sz w:val="28"/>
                <w:szCs w:val="28"/>
              </w:rPr>
              <w:t>жануарлармен</w:t>
            </w:r>
            <w:proofErr w:type="spellEnd"/>
            <w:r w:rsidRPr="00642A25">
              <w:rPr>
                <w:sz w:val="28"/>
                <w:szCs w:val="28"/>
              </w:rPr>
              <w:t>.</w:t>
            </w:r>
          </w:p>
          <w:p w:rsidR="00326774" w:rsidRPr="00545A5C" w:rsidRDefault="00326774" w:rsidP="009550D5">
            <w:pPr>
              <w:ind w:firstLine="39"/>
              <w:rPr>
                <w:sz w:val="28"/>
                <w:szCs w:val="28"/>
              </w:rPr>
            </w:pPr>
            <w:proofErr w:type="spellStart"/>
            <w:r w:rsidRPr="00D05306">
              <w:rPr>
                <w:sz w:val="28"/>
                <w:szCs w:val="28"/>
              </w:rPr>
              <w:t>Тапсырма</w:t>
            </w:r>
            <w:proofErr w:type="spellEnd"/>
            <w:r w:rsidRPr="00D05306">
              <w:rPr>
                <w:sz w:val="28"/>
                <w:szCs w:val="28"/>
              </w:rPr>
              <w:t xml:space="preserve">: </w:t>
            </w:r>
            <w:proofErr w:type="spellStart"/>
            <w:r w:rsidRPr="00D05306">
              <w:rPr>
                <w:sz w:val="28"/>
                <w:szCs w:val="28"/>
              </w:rPr>
              <w:t>ажыратады</w:t>
            </w:r>
            <w:proofErr w:type="spellEnd"/>
            <w:r w:rsidRPr="00D05306">
              <w:rPr>
                <w:sz w:val="28"/>
                <w:szCs w:val="28"/>
              </w:rPr>
              <w:t xml:space="preserve"> және </w:t>
            </w:r>
            <w:proofErr w:type="spellStart"/>
            <w:r w:rsidRPr="00D05306">
              <w:rPr>
                <w:sz w:val="28"/>
                <w:szCs w:val="28"/>
              </w:rPr>
              <w:t>Қазақстанда</w:t>
            </w:r>
            <w:proofErr w:type="spellEnd"/>
            <w:r w:rsidRPr="00D05306">
              <w:rPr>
                <w:sz w:val="28"/>
                <w:szCs w:val="28"/>
              </w:rPr>
              <w:t xml:space="preserve"> </w:t>
            </w:r>
            <w:proofErr w:type="spellStart"/>
            <w:r w:rsidRPr="00D05306">
              <w:rPr>
                <w:sz w:val="28"/>
                <w:szCs w:val="28"/>
              </w:rPr>
              <w:t>мекендейтін</w:t>
            </w:r>
            <w:proofErr w:type="spellEnd"/>
            <w:r w:rsidRPr="00D05306">
              <w:rPr>
                <w:sz w:val="28"/>
                <w:szCs w:val="28"/>
              </w:rPr>
              <w:t xml:space="preserve"> </w:t>
            </w:r>
            <w:proofErr w:type="spellStart"/>
            <w:r w:rsidRPr="00D05306">
              <w:rPr>
                <w:sz w:val="28"/>
                <w:szCs w:val="28"/>
              </w:rPr>
              <w:t>жануарларды</w:t>
            </w:r>
            <w:proofErr w:type="spellEnd"/>
            <w:r w:rsidRPr="00D05306">
              <w:rPr>
                <w:sz w:val="28"/>
                <w:szCs w:val="28"/>
              </w:rPr>
              <w:t xml:space="preserve"> атайды. (№6 карточка)</w:t>
            </w:r>
          </w:p>
        </w:tc>
        <w:tc>
          <w:tcPr>
            <w:tcW w:w="1229" w:type="dxa"/>
            <w:gridSpan w:val="3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</w:p>
        </w:tc>
      </w:tr>
      <w:tr w:rsidR="00326774" w:rsidRPr="00545A5C" w:rsidTr="009550D5">
        <w:tc>
          <w:tcPr>
            <w:tcW w:w="2502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 xml:space="preserve">Балалардың </w:t>
            </w:r>
            <w:proofErr w:type="spellStart"/>
            <w:r w:rsidRPr="00545A5C">
              <w:rPr>
                <w:sz w:val="28"/>
                <w:szCs w:val="28"/>
              </w:rPr>
              <w:t>үйлеріне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қайтуы</w:t>
            </w:r>
            <w:proofErr w:type="spellEnd"/>
          </w:p>
        </w:tc>
        <w:tc>
          <w:tcPr>
            <w:tcW w:w="12284" w:type="dxa"/>
            <w:gridSpan w:val="11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 xml:space="preserve">Балалардың </w:t>
            </w:r>
            <w:proofErr w:type="spellStart"/>
            <w:r w:rsidRPr="00545A5C">
              <w:rPr>
                <w:sz w:val="28"/>
                <w:szCs w:val="28"/>
              </w:rPr>
              <w:t>жетістіктері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туралы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әңгімелесу</w:t>
            </w:r>
            <w:proofErr w:type="spellEnd"/>
            <w:r w:rsidRPr="00545A5C">
              <w:rPr>
                <w:sz w:val="28"/>
                <w:szCs w:val="28"/>
              </w:rPr>
              <w:t xml:space="preserve">, </w:t>
            </w:r>
            <w:proofErr w:type="spellStart"/>
            <w:r w:rsidRPr="00545A5C">
              <w:rPr>
                <w:sz w:val="28"/>
                <w:szCs w:val="28"/>
              </w:rPr>
              <w:t>ата-аналардың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баланың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тәрбиесі</w:t>
            </w:r>
            <w:proofErr w:type="spellEnd"/>
            <w:r w:rsidRPr="00545A5C">
              <w:rPr>
                <w:sz w:val="28"/>
                <w:szCs w:val="28"/>
              </w:rPr>
              <w:t xml:space="preserve"> мен </w:t>
            </w:r>
            <w:proofErr w:type="spellStart"/>
            <w:r w:rsidRPr="00545A5C">
              <w:rPr>
                <w:sz w:val="28"/>
                <w:szCs w:val="28"/>
              </w:rPr>
              <w:t>дамуы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туралы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сұрақтарына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жауап</w:t>
            </w:r>
            <w:proofErr w:type="spellEnd"/>
            <w:r w:rsidRPr="00545A5C">
              <w:rPr>
                <w:sz w:val="28"/>
                <w:szCs w:val="28"/>
              </w:rPr>
              <w:t xml:space="preserve"> беру, </w:t>
            </w:r>
            <w:proofErr w:type="spellStart"/>
            <w:r w:rsidRPr="00545A5C">
              <w:rPr>
                <w:sz w:val="28"/>
                <w:szCs w:val="28"/>
              </w:rPr>
              <w:t>кеңестер</w:t>
            </w:r>
            <w:proofErr w:type="spellEnd"/>
            <w:r w:rsidRPr="00545A5C">
              <w:rPr>
                <w:sz w:val="28"/>
                <w:szCs w:val="28"/>
              </w:rPr>
              <w:t xml:space="preserve"> беру</w:t>
            </w:r>
          </w:p>
        </w:tc>
      </w:tr>
    </w:tbl>
    <w:p w:rsidR="00326774" w:rsidRPr="00545A5C" w:rsidRDefault="00326774" w:rsidP="003267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6774" w:rsidRDefault="00326774" w:rsidP="003267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6774" w:rsidRDefault="00326774" w:rsidP="003267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6774" w:rsidRDefault="00326774" w:rsidP="003267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6774" w:rsidRDefault="00326774" w:rsidP="003267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6774" w:rsidRDefault="00326774" w:rsidP="003267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6774" w:rsidRDefault="00326774" w:rsidP="003267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6774" w:rsidRDefault="00326774" w:rsidP="003267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6774" w:rsidRDefault="00326774" w:rsidP="003267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6774" w:rsidRDefault="00326774" w:rsidP="003267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6774" w:rsidRDefault="00326774" w:rsidP="003267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6774" w:rsidRPr="00545A5C" w:rsidRDefault="00326774" w:rsidP="003267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6774" w:rsidRDefault="00326774" w:rsidP="003267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545A5C">
        <w:rPr>
          <w:rFonts w:ascii="Times New Roman" w:hAnsi="Times New Roman" w:cs="Times New Roman"/>
          <w:sz w:val="28"/>
          <w:szCs w:val="28"/>
        </w:rPr>
        <w:t>Тәрбие-білім</w:t>
      </w:r>
      <w:proofErr w:type="spellEnd"/>
      <w:r w:rsidRPr="00545A5C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545A5C">
        <w:rPr>
          <w:rFonts w:ascii="Times New Roman" w:hAnsi="Times New Roman" w:cs="Times New Roman"/>
          <w:sz w:val="28"/>
          <w:szCs w:val="28"/>
        </w:rPr>
        <w:t>үдерісінің</w:t>
      </w:r>
      <w:proofErr w:type="spellEnd"/>
      <w:r w:rsidRPr="00545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A5C">
        <w:rPr>
          <w:rFonts w:ascii="Times New Roman" w:hAnsi="Times New Roman" w:cs="Times New Roman"/>
          <w:sz w:val="28"/>
          <w:szCs w:val="28"/>
        </w:rPr>
        <w:t>циклограммасы</w:t>
      </w:r>
      <w:proofErr w:type="spellEnd"/>
    </w:p>
    <w:p w:rsidR="00326774" w:rsidRPr="00545A5C" w:rsidRDefault="00326774" w:rsidP="0032677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B24DA7">
        <w:rPr>
          <w:rFonts w:ascii="Times New Roman" w:hAnsi="Times New Roman" w:cs="Times New Roman"/>
          <w:sz w:val="28"/>
          <w:szCs w:val="28"/>
        </w:rPr>
        <w:t>Аптаның</w:t>
      </w:r>
      <w:proofErr w:type="spellEnd"/>
      <w:r w:rsidRPr="00B24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4DA7">
        <w:rPr>
          <w:rFonts w:ascii="Times New Roman" w:hAnsi="Times New Roman" w:cs="Times New Roman"/>
          <w:sz w:val="28"/>
          <w:szCs w:val="28"/>
        </w:rPr>
        <w:t>дәйексөзі</w:t>
      </w:r>
      <w:proofErr w:type="spellEnd"/>
      <w:r w:rsidRPr="00B24DA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24DA7">
        <w:rPr>
          <w:rFonts w:ascii="Times New Roman" w:hAnsi="Times New Roman" w:cs="Times New Roman"/>
          <w:bCs/>
          <w:sz w:val="28"/>
          <w:szCs w:val="28"/>
        </w:rPr>
        <w:t>Патриотизміжоқхалықжаныжоқтәнментең</w:t>
      </w:r>
      <w:proofErr w:type="spellEnd"/>
    </w:p>
    <w:p w:rsidR="00C63CDE" w:rsidRPr="00FD5D8B" w:rsidRDefault="00C63CDE" w:rsidP="00C63CD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D5D8B">
        <w:rPr>
          <w:rFonts w:ascii="Times New Roman" w:hAnsi="Times New Roman" w:cs="Times New Roman"/>
          <w:sz w:val="28"/>
          <w:szCs w:val="28"/>
          <w:lang w:val="kk-KZ"/>
        </w:rPr>
        <w:t>Білім беру ұйымдары "Мирас" балабақшасы</w:t>
      </w:r>
    </w:p>
    <w:p w:rsidR="00C63CDE" w:rsidRPr="00FD5D8B" w:rsidRDefault="00C63CDE" w:rsidP="00C63CD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D5D8B">
        <w:rPr>
          <w:rFonts w:ascii="Times New Roman" w:hAnsi="Times New Roman" w:cs="Times New Roman"/>
          <w:sz w:val="28"/>
          <w:szCs w:val="28"/>
          <w:lang w:val="kk-KZ"/>
        </w:rPr>
        <w:t>"</w:t>
      </w:r>
      <w:r>
        <w:rPr>
          <w:rFonts w:ascii="Times New Roman" w:hAnsi="Times New Roman" w:cs="Times New Roman"/>
          <w:sz w:val="28"/>
          <w:szCs w:val="28"/>
          <w:lang w:val="kk-KZ"/>
        </w:rPr>
        <w:t>Түймедақ</w:t>
      </w:r>
      <w:r w:rsidRPr="00FD5D8B">
        <w:rPr>
          <w:rFonts w:ascii="Times New Roman" w:hAnsi="Times New Roman" w:cs="Times New Roman"/>
          <w:sz w:val="28"/>
          <w:szCs w:val="28"/>
          <w:lang w:val="kk-KZ"/>
        </w:rPr>
        <w:t>" тобы</w:t>
      </w:r>
    </w:p>
    <w:p w:rsidR="00C63CDE" w:rsidRPr="00FD5D8B" w:rsidRDefault="00C63CDE" w:rsidP="00C63CD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D5D8B">
        <w:rPr>
          <w:rFonts w:ascii="Times New Roman" w:hAnsi="Times New Roman" w:cs="Times New Roman"/>
          <w:sz w:val="28"/>
          <w:szCs w:val="28"/>
          <w:lang w:val="kk-KZ"/>
        </w:rPr>
        <w:t>Балалардың жасы 3 жас</w:t>
      </w:r>
    </w:p>
    <w:p w:rsidR="00326774" w:rsidRPr="00C63CDE" w:rsidRDefault="00C63CDE" w:rsidP="0032677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D5D8B">
        <w:rPr>
          <w:rFonts w:ascii="Times New Roman" w:hAnsi="Times New Roman" w:cs="Times New Roman"/>
          <w:sz w:val="28"/>
          <w:szCs w:val="28"/>
          <w:lang w:val="kk-KZ"/>
        </w:rPr>
        <w:t>202</w:t>
      </w:r>
      <w:r>
        <w:rPr>
          <w:rFonts w:ascii="Times New Roman" w:hAnsi="Times New Roman" w:cs="Times New Roman"/>
          <w:sz w:val="28"/>
          <w:szCs w:val="28"/>
          <w:lang w:val="kk-KZ"/>
        </w:rPr>
        <w:t>4-2025</w:t>
      </w:r>
      <w:r w:rsidRPr="00FD5D8B">
        <w:rPr>
          <w:rFonts w:ascii="Times New Roman" w:hAnsi="Times New Roman" w:cs="Times New Roman"/>
          <w:sz w:val="28"/>
          <w:szCs w:val="28"/>
          <w:lang w:val="kk-KZ"/>
        </w:rPr>
        <w:t>Жылға жоспар қандай мерзімге жасалады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D5D8B">
        <w:rPr>
          <w:rFonts w:ascii="Times New Roman" w:hAnsi="Times New Roman" w:cs="Times New Roman"/>
          <w:sz w:val="28"/>
          <w:szCs w:val="28"/>
          <w:lang w:val="kk-KZ"/>
        </w:rPr>
        <w:t>жыл</w:t>
      </w:r>
      <w:r w:rsidR="00326774" w:rsidRPr="00C63CDE">
        <w:rPr>
          <w:rFonts w:ascii="Times New Roman" w:hAnsi="Times New Roman" w:cs="Times New Roman"/>
          <w:sz w:val="28"/>
          <w:szCs w:val="28"/>
          <w:lang w:val="kk-KZ"/>
        </w:rPr>
        <w:t>, наурыз, апта (24-28 наурыз)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584"/>
        <w:gridCol w:w="1801"/>
        <w:gridCol w:w="22"/>
        <w:gridCol w:w="31"/>
        <w:gridCol w:w="1373"/>
        <w:gridCol w:w="14"/>
        <w:gridCol w:w="8"/>
        <w:gridCol w:w="3175"/>
        <w:gridCol w:w="62"/>
        <w:gridCol w:w="35"/>
        <w:gridCol w:w="3050"/>
        <w:gridCol w:w="54"/>
        <w:gridCol w:w="19"/>
        <w:gridCol w:w="2558"/>
      </w:tblGrid>
      <w:tr w:rsidR="00326774" w:rsidRPr="00545A5C" w:rsidTr="009550D5">
        <w:tc>
          <w:tcPr>
            <w:tcW w:w="2599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proofErr w:type="spellStart"/>
            <w:r w:rsidRPr="00545A5C">
              <w:rPr>
                <w:sz w:val="28"/>
                <w:szCs w:val="28"/>
              </w:rPr>
              <w:t>Күн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тәртібі</w:t>
            </w:r>
            <w:proofErr w:type="spellEnd"/>
          </w:p>
        </w:tc>
        <w:tc>
          <w:tcPr>
            <w:tcW w:w="1908" w:type="dxa"/>
            <w:gridSpan w:val="2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proofErr w:type="spellStart"/>
            <w:r w:rsidRPr="00545A5C">
              <w:rPr>
                <w:sz w:val="28"/>
                <w:szCs w:val="28"/>
              </w:rPr>
              <w:t>Дүйсенбі</w:t>
            </w:r>
            <w:proofErr w:type="spellEnd"/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 xml:space="preserve"> 2</w:t>
            </w:r>
            <w:r>
              <w:rPr>
                <w:sz w:val="28"/>
                <w:szCs w:val="28"/>
              </w:rPr>
              <w:t>4</w:t>
            </w:r>
            <w:r w:rsidRPr="00545A5C">
              <w:rPr>
                <w:sz w:val="28"/>
                <w:szCs w:val="28"/>
              </w:rPr>
              <w:t>.03</w:t>
            </w:r>
          </w:p>
        </w:tc>
        <w:tc>
          <w:tcPr>
            <w:tcW w:w="1448" w:type="dxa"/>
            <w:gridSpan w:val="4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proofErr w:type="spellStart"/>
            <w:r w:rsidRPr="00545A5C">
              <w:rPr>
                <w:sz w:val="28"/>
                <w:szCs w:val="28"/>
              </w:rPr>
              <w:t>Сейсенбі</w:t>
            </w:r>
            <w:proofErr w:type="spellEnd"/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 xml:space="preserve"> 2</w:t>
            </w:r>
            <w:r>
              <w:rPr>
                <w:sz w:val="28"/>
                <w:szCs w:val="28"/>
              </w:rPr>
              <w:t>5</w:t>
            </w:r>
            <w:r w:rsidRPr="00545A5C">
              <w:rPr>
                <w:sz w:val="28"/>
                <w:szCs w:val="28"/>
              </w:rPr>
              <w:t>.03</w:t>
            </w:r>
          </w:p>
        </w:tc>
        <w:tc>
          <w:tcPr>
            <w:tcW w:w="3128" w:type="dxa"/>
            <w:gridSpan w:val="3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proofErr w:type="spellStart"/>
            <w:r w:rsidRPr="00545A5C">
              <w:rPr>
                <w:sz w:val="28"/>
                <w:szCs w:val="28"/>
              </w:rPr>
              <w:t>Сәрсенбі</w:t>
            </w:r>
            <w:proofErr w:type="spellEnd"/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</w:rPr>
              <w:t>6</w:t>
            </w:r>
            <w:r w:rsidRPr="00545A5C">
              <w:rPr>
                <w:sz w:val="28"/>
                <w:szCs w:val="28"/>
              </w:rPr>
              <w:t>.03</w:t>
            </w:r>
          </w:p>
        </w:tc>
        <w:tc>
          <w:tcPr>
            <w:tcW w:w="3060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proofErr w:type="spellStart"/>
            <w:r w:rsidRPr="00545A5C">
              <w:rPr>
                <w:sz w:val="28"/>
                <w:szCs w:val="28"/>
              </w:rPr>
              <w:t>Бейсенбі</w:t>
            </w:r>
            <w:proofErr w:type="spellEnd"/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</w:rPr>
              <w:t>7</w:t>
            </w:r>
            <w:r w:rsidRPr="00545A5C">
              <w:rPr>
                <w:sz w:val="28"/>
                <w:szCs w:val="28"/>
              </w:rPr>
              <w:t>.03</w:t>
            </w:r>
          </w:p>
        </w:tc>
        <w:tc>
          <w:tcPr>
            <w:tcW w:w="2643" w:type="dxa"/>
            <w:gridSpan w:val="3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proofErr w:type="spellStart"/>
            <w:r w:rsidRPr="00545A5C">
              <w:rPr>
                <w:sz w:val="28"/>
                <w:szCs w:val="28"/>
              </w:rPr>
              <w:t>Жұма</w:t>
            </w:r>
            <w:proofErr w:type="spellEnd"/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</w:rPr>
              <w:t>8</w:t>
            </w:r>
            <w:r w:rsidRPr="00545A5C">
              <w:rPr>
                <w:sz w:val="28"/>
                <w:szCs w:val="28"/>
              </w:rPr>
              <w:t>.03</w:t>
            </w:r>
          </w:p>
        </w:tc>
      </w:tr>
      <w:tr w:rsidR="00326774" w:rsidRPr="00545A5C" w:rsidTr="009550D5">
        <w:tc>
          <w:tcPr>
            <w:tcW w:w="2599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proofErr w:type="spellStart"/>
            <w:r w:rsidRPr="00545A5C">
              <w:rPr>
                <w:sz w:val="28"/>
                <w:szCs w:val="28"/>
              </w:rPr>
              <w:t>Балаларды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қабылдау</w:t>
            </w:r>
            <w:proofErr w:type="spellEnd"/>
          </w:p>
        </w:tc>
        <w:tc>
          <w:tcPr>
            <w:tcW w:w="12187" w:type="dxa"/>
            <w:gridSpan w:val="13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 xml:space="preserve">Балалардың </w:t>
            </w:r>
            <w:proofErr w:type="spellStart"/>
            <w:r w:rsidRPr="00545A5C">
              <w:rPr>
                <w:sz w:val="28"/>
                <w:szCs w:val="28"/>
              </w:rPr>
              <w:t>жақсы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көңіл-күймен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кездесуі</w:t>
            </w:r>
            <w:proofErr w:type="spellEnd"/>
            <w:r w:rsidRPr="00545A5C">
              <w:rPr>
                <w:sz w:val="28"/>
                <w:szCs w:val="28"/>
              </w:rPr>
              <w:t xml:space="preserve">. Балаларға </w:t>
            </w:r>
            <w:proofErr w:type="spellStart"/>
            <w:r w:rsidRPr="00545A5C">
              <w:rPr>
                <w:sz w:val="28"/>
                <w:szCs w:val="28"/>
              </w:rPr>
              <w:t>қолайлы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жағдай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жасау</w:t>
            </w:r>
            <w:proofErr w:type="spellEnd"/>
            <w:r w:rsidRPr="00545A5C">
              <w:rPr>
                <w:sz w:val="28"/>
                <w:szCs w:val="28"/>
              </w:rPr>
              <w:t xml:space="preserve">. </w:t>
            </w:r>
            <w:proofErr w:type="spellStart"/>
            <w:r w:rsidRPr="00545A5C">
              <w:rPr>
                <w:sz w:val="28"/>
                <w:szCs w:val="28"/>
              </w:rPr>
              <w:t>Баланың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бүгінгі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көңіл-күйі</w:t>
            </w:r>
            <w:proofErr w:type="spellEnd"/>
            <w:r w:rsidRPr="00545A5C">
              <w:rPr>
                <w:sz w:val="28"/>
                <w:szCs w:val="28"/>
              </w:rPr>
              <w:t xml:space="preserve">, оны не </w:t>
            </w:r>
            <w:proofErr w:type="spellStart"/>
            <w:r w:rsidRPr="00545A5C">
              <w:rPr>
                <w:sz w:val="28"/>
                <w:szCs w:val="28"/>
              </w:rPr>
              <w:t>қызықтыратыны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туралы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әңгімелесу</w:t>
            </w:r>
            <w:proofErr w:type="spellEnd"/>
            <w:r w:rsidRPr="00545A5C">
              <w:rPr>
                <w:sz w:val="28"/>
                <w:szCs w:val="28"/>
              </w:rPr>
              <w:t xml:space="preserve">, </w:t>
            </w:r>
            <w:proofErr w:type="spellStart"/>
            <w:r w:rsidRPr="00545A5C">
              <w:rPr>
                <w:sz w:val="28"/>
                <w:szCs w:val="28"/>
              </w:rPr>
              <w:t>баланың</w:t>
            </w:r>
            <w:proofErr w:type="spellEnd"/>
            <w:r w:rsidRPr="00545A5C">
              <w:rPr>
                <w:sz w:val="28"/>
                <w:szCs w:val="28"/>
              </w:rPr>
              <w:t xml:space="preserve"> жеке </w:t>
            </w:r>
            <w:proofErr w:type="spellStart"/>
            <w:r w:rsidRPr="00545A5C">
              <w:rPr>
                <w:sz w:val="28"/>
                <w:szCs w:val="28"/>
              </w:rPr>
              <w:t>пікірін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білдірумен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таныстыру</w:t>
            </w:r>
            <w:proofErr w:type="spellEnd"/>
            <w:r w:rsidRPr="00545A5C">
              <w:rPr>
                <w:sz w:val="28"/>
                <w:szCs w:val="28"/>
              </w:rPr>
              <w:t>.</w:t>
            </w:r>
          </w:p>
        </w:tc>
      </w:tr>
      <w:tr w:rsidR="00326774" w:rsidRPr="00545A5C" w:rsidTr="009550D5">
        <w:tc>
          <w:tcPr>
            <w:tcW w:w="2599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proofErr w:type="spellStart"/>
            <w:r w:rsidRPr="00545A5C">
              <w:rPr>
                <w:sz w:val="28"/>
                <w:szCs w:val="28"/>
              </w:rPr>
              <w:t>Ата-аналармен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әңгімелесу</w:t>
            </w:r>
            <w:proofErr w:type="spellEnd"/>
            <w:r w:rsidRPr="00545A5C">
              <w:rPr>
                <w:sz w:val="28"/>
                <w:szCs w:val="28"/>
              </w:rPr>
              <w:t xml:space="preserve">, </w:t>
            </w:r>
            <w:proofErr w:type="spellStart"/>
            <w:r w:rsidRPr="00545A5C">
              <w:rPr>
                <w:sz w:val="28"/>
                <w:szCs w:val="28"/>
              </w:rPr>
              <w:t>кеңес</w:t>
            </w:r>
            <w:proofErr w:type="spellEnd"/>
            <w:r w:rsidRPr="00545A5C">
              <w:rPr>
                <w:sz w:val="28"/>
                <w:szCs w:val="28"/>
              </w:rPr>
              <w:t xml:space="preserve"> беру</w:t>
            </w:r>
          </w:p>
        </w:tc>
        <w:tc>
          <w:tcPr>
            <w:tcW w:w="12187" w:type="dxa"/>
            <w:gridSpan w:val="13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proofErr w:type="spellStart"/>
            <w:r w:rsidRPr="00545A5C">
              <w:rPr>
                <w:sz w:val="28"/>
                <w:szCs w:val="28"/>
              </w:rPr>
              <w:t>Ата-аналармен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денсаулық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мәселелері</w:t>
            </w:r>
            <w:proofErr w:type="spellEnd"/>
            <w:r w:rsidRPr="00545A5C">
              <w:rPr>
                <w:sz w:val="28"/>
                <w:szCs w:val="28"/>
              </w:rPr>
              <w:t xml:space="preserve">, </w:t>
            </w:r>
            <w:proofErr w:type="spellStart"/>
            <w:r w:rsidRPr="00545A5C">
              <w:rPr>
                <w:sz w:val="28"/>
                <w:szCs w:val="28"/>
              </w:rPr>
              <w:t>баланың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үйдегі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күнделікті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тәртібі</w:t>
            </w:r>
            <w:proofErr w:type="spellEnd"/>
            <w:r w:rsidRPr="00545A5C">
              <w:rPr>
                <w:sz w:val="28"/>
                <w:szCs w:val="28"/>
              </w:rPr>
              <w:t xml:space="preserve">, </w:t>
            </w:r>
            <w:proofErr w:type="spellStart"/>
            <w:r w:rsidRPr="00545A5C">
              <w:rPr>
                <w:sz w:val="28"/>
                <w:szCs w:val="28"/>
              </w:rPr>
              <w:t>тәрбиесі</w:t>
            </w:r>
            <w:proofErr w:type="spellEnd"/>
            <w:r w:rsidRPr="00545A5C">
              <w:rPr>
                <w:sz w:val="28"/>
                <w:szCs w:val="28"/>
              </w:rPr>
              <w:t xml:space="preserve">, </w:t>
            </w:r>
            <w:proofErr w:type="spellStart"/>
            <w:r w:rsidRPr="00545A5C">
              <w:rPr>
                <w:sz w:val="28"/>
                <w:szCs w:val="28"/>
              </w:rPr>
              <w:t>дамуы</w:t>
            </w:r>
            <w:proofErr w:type="spellEnd"/>
            <w:r w:rsidRPr="00545A5C">
              <w:rPr>
                <w:sz w:val="28"/>
                <w:szCs w:val="28"/>
              </w:rPr>
              <w:t xml:space="preserve"> және оның </w:t>
            </w:r>
            <w:proofErr w:type="spellStart"/>
            <w:r w:rsidRPr="00545A5C">
              <w:rPr>
                <w:sz w:val="28"/>
                <w:szCs w:val="28"/>
              </w:rPr>
              <w:t>жетістіктері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туралы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әңгімелесу</w:t>
            </w:r>
            <w:proofErr w:type="spellEnd"/>
            <w:r w:rsidRPr="00545A5C">
              <w:rPr>
                <w:sz w:val="28"/>
                <w:szCs w:val="28"/>
              </w:rPr>
              <w:t xml:space="preserve">; </w:t>
            </w:r>
            <w:proofErr w:type="spellStart"/>
            <w:r w:rsidRPr="00545A5C">
              <w:rPr>
                <w:sz w:val="28"/>
                <w:szCs w:val="28"/>
              </w:rPr>
              <w:t>консультациялар</w:t>
            </w:r>
            <w:proofErr w:type="spellEnd"/>
            <w:r w:rsidRPr="00545A5C">
              <w:rPr>
                <w:sz w:val="28"/>
                <w:szCs w:val="28"/>
              </w:rPr>
              <w:t>.</w:t>
            </w:r>
          </w:p>
        </w:tc>
      </w:tr>
      <w:tr w:rsidR="00326774" w:rsidRPr="00545A5C" w:rsidTr="009550D5">
        <w:tc>
          <w:tcPr>
            <w:tcW w:w="2599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proofErr w:type="spellStart"/>
            <w:r w:rsidRPr="00B24DA7">
              <w:rPr>
                <w:sz w:val="28"/>
                <w:szCs w:val="28"/>
              </w:rPr>
              <w:t>Балалар</w:t>
            </w:r>
            <w:proofErr w:type="spellEnd"/>
            <w:r w:rsidRPr="00B24DA7">
              <w:rPr>
                <w:sz w:val="28"/>
                <w:szCs w:val="28"/>
              </w:rPr>
              <w:t xml:space="preserve"> </w:t>
            </w:r>
            <w:proofErr w:type="spellStart"/>
            <w:r w:rsidRPr="00B24DA7">
              <w:rPr>
                <w:sz w:val="28"/>
                <w:szCs w:val="28"/>
              </w:rPr>
              <w:t>қызметі</w:t>
            </w:r>
            <w:proofErr w:type="spellEnd"/>
            <w:r w:rsidRPr="00B24DA7">
              <w:rPr>
                <w:sz w:val="28"/>
                <w:szCs w:val="28"/>
              </w:rPr>
              <w:br/>
              <w:t>(</w:t>
            </w:r>
            <w:proofErr w:type="spellStart"/>
            <w:r w:rsidRPr="00B24DA7">
              <w:rPr>
                <w:sz w:val="28"/>
                <w:szCs w:val="28"/>
              </w:rPr>
              <w:t>ойындық</w:t>
            </w:r>
            <w:proofErr w:type="spellEnd"/>
            <w:r w:rsidRPr="00B24DA7">
              <w:rPr>
                <w:sz w:val="28"/>
                <w:szCs w:val="28"/>
              </w:rPr>
              <w:t xml:space="preserve">, </w:t>
            </w:r>
            <w:proofErr w:type="spellStart"/>
            <w:r w:rsidRPr="00B24DA7">
              <w:rPr>
                <w:sz w:val="28"/>
                <w:szCs w:val="28"/>
              </w:rPr>
              <w:t>танымдық</w:t>
            </w:r>
            <w:proofErr w:type="spellEnd"/>
            <w:r w:rsidRPr="00B24DA7">
              <w:rPr>
                <w:sz w:val="28"/>
                <w:szCs w:val="28"/>
              </w:rPr>
              <w:t xml:space="preserve">, </w:t>
            </w:r>
            <w:proofErr w:type="spellStart"/>
            <w:r w:rsidRPr="00B24DA7">
              <w:rPr>
                <w:sz w:val="28"/>
                <w:szCs w:val="28"/>
              </w:rPr>
              <w:t>коммуникативтік</w:t>
            </w:r>
            <w:proofErr w:type="spellEnd"/>
            <w:r w:rsidRPr="00B24DA7">
              <w:rPr>
                <w:sz w:val="28"/>
                <w:szCs w:val="28"/>
              </w:rPr>
              <w:t xml:space="preserve">, </w:t>
            </w:r>
            <w:proofErr w:type="spellStart"/>
            <w:r w:rsidRPr="00B24DA7">
              <w:rPr>
                <w:sz w:val="28"/>
                <w:szCs w:val="28"/>
              </w:rPr>
              <w:t>шығармашылық</w:t>
            </w:r>
            <w:proofErr w:type="spellEnd"/>
            <w:r w:rsidRPr="00B24DA7">
              <w:rPr>
                <w:sz w:val="28"/>
                <w:szCs w:val="28"/>
              </w:rPr>
              <w:t xml:space="preserve">, </w:t>
            </w:r>
            <w:proofErr w:type="spellStart"/>
            <w:r w:rsidRPr="00B24DA7">
              <w:rPr>
                <w:sz w:val="28"/>
                <w:szCs w:val="28"/>
              </w:rPr>
              <w:t>эксперименттік</w:t>
            </w:r>
            <w:proofErr w:type="spellEnd"/>
            <w:r w:rsidRPr="00B24DA7">
              <w:rPr>
                <w:sz w:val="28"/>
                <w:szCs w:val="28"/>
              </w:rPr>
              <w:t xml:space="preserve">, </w:t>
            </w:r>
            <w:proofErr w:type="spellStart"/>
            <w:r w:rsidRPr="00B24DA7">
              <w:rPr>
                <w:sz w:val="28"/>
                <w:szCs w:val="28"/>
              </w:rPr>
              <w:t>еңбек</w:t>
            </w:r>
            <w:proofErr w:type="spellEnd"/>
            <w:r w:rsidRPr="00B24DA7">
              <w:rPr>
                <w:sz w:val="28"/>
                <w:szCs w:val="28"/>
              </w:rPr>
              <w:t xml:space="preserve">, </w:t>
            </w:r>
            <w:proofErr w:type="spellStart"/>
            <w:r w:rsidRPr="00B24DA7">
              <w:rPr>
                <w:sz w:val="28"/>
                <w:szCs w:val="28"/>
              </w:rPr>
              <w:t>қимыл-қозғалыс</w:t>
            </w:r>
            <w:proofErr w:type="spellEnd"/>
            <w:r w:rsidRPr="00B24DA7">
              <w:rPr>
                <w:sz w:val="28"/>
                <w:szCs w:val="28"/>
              </w:rPr>
              <w:t xml:space="preserve">, </w:t>
            </w:r>
            <w:proofErr w:type="spellStart"/>
            <w:r w:rsidRPr="00B24DA7">
              <w:rPr>
                <w:sz w:val="28"/>
                <w:szCs w:val="28"/>
              </w:rPr>
              <w:t>бейнелеу</w:t>
            </w:r>
            <w:proofErr w:type="spellEnd"/>
            <w:r w:rsidRPr="00B24DA7">
              <w:rPr>
                <w:sz w:val="28"/>
                <w:szCs w:val="28"/>
              </w:rPr>
              <w:t xml:space="preserve">, </w:t>
            </w:r>
            <w:proofErr w:type="spellStart"/>
            <w:r w:rsidRPr="00B24DA7">
              <w:rPr>
                <w:sz w:val="28"/>
                <w:szCs w:val="28"/>
              </w:rPr>
              <w:t>өзіндік</w:t>
            </w:r>
            <w:proofErr w:type="spellEnd"/>
            <w:r w:rsidRPr="00B24DA7">
              <w:rPr>
                <w:sz w:val="28"/>
                <w:szCs w:val="28"/>
              </w:rPr>
              <w:t xml:space="preserve"> және </w:t>
            </w:r>
            <w:proofErr w:type="spellStart"/>
            <w:r w:rsidRPr="00B24DA7">
              <w:rPr>
                <w:sz w:val="28"/>
                <w:szCs w:val="28"/>
              </w:rPr>
              <w:t>т.б</w:t>
            </w:r>
            <w:proofErr w:type="spellEnd"/>
            <w:r w:rsidRPr="00B24DA7">
              <w:rPr>
                <w:sz w:val="28"/>
                <w:szCs w:val="28"/>
              </w:rPr>
              <w:t>.)</w:t>
            </w:r>
          </w:p>
        </w:tc>
        <w:tc>
          <w:tcPr>
            <w:tcW w:w="1908" w:type="dxa"/>
            <w:gridSpan w:val="2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</w:p>
        </w:tc>
        <w:tc>
          <w:tcPr>
            <w:tcW w:w="1448" w:type="dxa"/>
            <w:gridSpan w:val="4"/>
          </w:tcPr>
          <w:p w:rsidR="00326774" w:rsidRPr="00545A5C" w:rsidRDefault="00326774" w:rsidP="009550D5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3128" w:type="dxa"/>
            <w:gridSpan w:val="3"/>
          </w:tcPr>
          <w:p w:rsidR="00326774" w:rsidRPr="00545A5C" w:rsidRDefault="00326774" w:rsidP="009550D5">
            <w:pPr>
              <w:shd w:val="clear" w:color="auto" w:fill="FFFFFF"/>
              <w:rPr>
                <w:sz w:val="28"/>
                <w:szCs w:val="28"/>
              </w:rPr>
            </w:pPr>
            <w:r w:rsidRPr="00545A5C">
              <w:rPr>
                <w:rFonts w:eastAsia="Times New Roman"/>
                <w:b/>
                <w:sz w:val="28"/>
                <w:szCs w:val="28"/>
                <w:lang w:val="kk-KZ"/>
              </w:rPr>
              <w:t xml:space="preserve">Сөйлеуді дамыту – коммуникативтік, ойын әрекеттері </w:t>
            </w:r>
            <w:r w:rsidRPr="00545A5C">
              <w:rPr>
                <w:rFonts w:eastAsia="Times New Roman"/>
                <w:sz w:val="28"/>
                <w:szCs w:val="28"/>
                <w:lang w:val="kk-KZ"/>
              </w:rPr>
              <w:t xml:space="preserve">ойын </w:t>
            </w:r>
            <w:r w:rsidRPr="00545A5C">
              <w:rPr>
                <w:sz w:val="28"/>
                <w:szCs w:val="28"/>
              </w:rPr>
              <w:t>"</w:t>
            </w:r>
            <w:proofErr w:type="spellStart"/>
            <w:r w:rsidRPr="00545A5C">
              <w:rPr>
                <w:sz w:val="28"/>
                <w:szCs w:val="28"/>
              </w:rPr>
              <w:t>Дүкенде</w:t>
            </w:r>
            <w:proofErr w:type="spellEnd"/>
            <w:r w:rsidRPr="00545A5C">
              <w:rPr>
                <w:sz w:val="28"/>
                <w:szCs w:val="28"/>
              </w:rPr>
              <w:t>"</w:t>
            </w:r>
          </w:p>
          <w:p w:rsidR="00326774" w:rsidRDefault="00326774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Fonts w:eastAsia="Times New Roman"/>
                <w:sz w:val="28"/>
                <w:szCs w:val="28"/>
              </w:rPr>
              <w:t>суреттерді</w:t>
            </w:r>
            <w:proofErr w:type="spellEnd"/>
            <w:r w:rsidRPr="00545A5C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545A5C">
              <w:rPr>
                <w:rFonts w:eastAsia="Times New Roman"/>
                <w:sz w:val="28"/>
                <w:szCs w:val="28"/>
              </w:rPr>
              <w:t>заттарды</w:t>
            </w:r>
            <w:proofErr w:type="spellEnd"/>
            <w:r w:rsidRPr="00545A5C">
              <w:rPr>
                <w:rFonts w:eastAsia="Times New Roman"/>
                <w:sz w:val="28"/>
                <w:szCs w:val="28"/>
              </w:rPr>
              <w:t xml:space="preserve"> қарап </w:t>
            </w:r>
            <w:proofErr w:type="spellStart"/>
            <w:r w:rsidRPr="00545A5C">
              <w:rPr>
                <w:rFonts w:eastAsia="Times New Roman"/>
                <w:sz w:val="28"/>
                <w:szCs w:val="28"/>
              </w:rPr>
              <w:t>шыққаннан</w:t>
            </w:r>
            <w:proofErr w:type="spellEnd"/>
            <w:r w:rsidRPr="00545A5C">
              <w:rPr>
                <w:rFonts w:eastAsia="Times New Roman"/>
                <w:sz w:val="28"/>
                <w:szCs w:val="28"/>
              </w:rPr>
              <w:t xml:space="preserve"> кейін </w:t>
            </w:r>
            <w:proofErr w:type="spellStart"/>
            <w:r w:rsidRPr="00545A5C">
              <w:rPr>
                <w:rFonts w:eastAsia="Times New Roman"/>
                <w:sz w:val="28"/>
                <w:szCs w:val="28"/>
              </w:rPr>
              <w:t>алған</w:t>
            </w:r>
            <w:proofErr w:type="spellEnd"/>
            <w:r w:rsidRPr="00545A5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Fonts w:eastAsia="Times New Roman"/>
                <w:sz w:val="28"/>
                <w:szCs w:val="28"/>
              </w:rPr>
              <w:t>әсерлерімен</w:t>
            </w:r>
            <w:proofErr w:type="spellEnd"/>
            <w:r w:rsidRPr="00545A5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Fonts w:eastAsia="Times New Roman"/>
                <w:sz w:val="28"/>
                <w:szCs w:val="28"/>
              </w:rPr>
              <w:t>бөлісу</w:t>
            </w:r>
            <w:proofErr w:type="spellEnd"/>
            <w:r w:rsidRPr="00545A5C">
              <w:rPr>
                <w:rFonts w:eastAsia="Times New Roman"/>
                <w:sz w:val="28"/>
                <w:szCs w:val="28"/>
              </w:rPr>
              <w:t>.</w:t>
            </w:r>
          </w:p>
          <w:p w:rsidR="00326774" w:rsidRPr="00545A5C" w:rsidRDefault="00326774" w:rsidP="009550D5">
            <w:pPr>
              <w:ind w:right="424"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 w:rsidRPr="00545A5C">
              <w:rPr>
                <w:sz w:val="28"/>
                <w:szCs w:val="28"/>
              </w:rPr>
              <w:t>Міндет</w:t>
            </w:r>
            <w:proofErr w:type="spellEnd"/>
            <w:r w:rsidRPr="00545A5C">
              <w:rPr>
                <w:sz w:val="28"/>
                <w:szCs w:val="28"/>
              </w:rPr>
              <w:t xml:space="preserve">: </w:t>
            </w:r>
            <w:proofErr w:type="spellStart"/>
            <w:r w:rsidRPr="00545A5C">
              <w:rPr>
                <w:rFonts w:eastAsia="Times New Roman"/>
                <w:sz w:val="28"/>
                <w:szCs w:val="28"/>
              </w:rPr>
              <w:t>істер</w:t>
            </w:r>
            <w:r>
              <w:rPr>
                <w:rFonts w:eastAsia="Times New Roman"/>
                <w:sz w:val="28"/>
                <w:szCs w:val="28"/>
              </w:rPr>
              <w:t>нің</w:t>
            </w:r>
            <w:proofErr w:type="spellEnd"/>
            <w:r w:rsidRPr="00545A5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Fonts w:eastAsia="Times New Roman"/>
                <w:sz w:val="28"/>
                <w:szCs w:val="28"/>
              </w:rPr>
              <w:t>суреттерді</w:t>
            </w:r>
            <w:proofErr w:type="spellEnd"/>
            <w:r w:rsidRPr="00545A5C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545A5C">
              <w:rPr>
                <w:rFonts w:eastAsia="Times New Roman"/>
                <w:sz w:val="28"/>
                <w:szCs w:val="28"/>
              </w:rPr>
              <w:t>заттарды</w:t>
            </w:r>
            <w:proofErr w:type="spellEnd"/>
            <w:r w:rsidRPr="00545A5C">
              <w:rPr>
                <w:rFonts w:eastAsia="Times New Roman"/>
                <w:sz w:val="28"/>
                <w:szCs w:val="28"/>
              </w:rPr>
              <w:t xml:space="preserve"> қарап </w:t>
            </w:r>
            <w:proofErr w:type="spellStart"/>
            <w:r w:rsidRPr="00545A5C">
              <w:rPr>
                <w:rFonts w:eastAsia="Times New Roman"/>
                <w:sz w:val="28"/>
                <w:szCs w:val="28"/>
              </w:rPr>
              <w:t>шыққаннан</w:t>
            </w:r>
            <w:proofErr w:type="spellEnd"/>
            <w:r w:rsidRPr="00545A5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Fonts w:eastAsia="Times New Roman"/>
                <w:sz w:val="28"/>
                <w:szCs w:val="28"/>
              </w:rPr>
              <w:t>кейінгі</w:t>
            </w:r>
            <w:proofErr w:type="spellEnd"/>
            <w:r w:rsidRPr="00545A5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Fonts w:eastAsia="Times New Roman"/>
                <w:sz w:val="28"/>
                <w:szCs w:val="28"/>
              </w:rPr>
              <w:t>әсерлер</w:t>
            </w:r>
            <w:proofErr w:type="spellEnd"/>
            <w:r w:rsidRPr="00545A5C">
              <w:rPr>
                <w:rFonts w:eastAsia="Times New Roman"/>
                <w:sz w:val="28"/>
                <w:szCs w:val="28"/>
              </w:rPr>
              <w:t>.</w:t>
            </w:r>
          </w:p>
          <w:p w:rsidR="00326774" w:rsidRPr="00545A5C" w:rsidRDefault="00326774" w:rsidP="009550D5">
            <w:pPr>
              <w:rPr>
                <w:rFonts w:eastAsia="Times New Roman"/>
                <w:bCs/>
                <w:sz w:val="28"/>
                <w:szCs w:val="28"/>
              </w:rPr>
            </w:pPr>
            <w:r w:rsidRPr="00545A5C">
              <w:rPr>
                <w:rFonts w:eastAsia="Times New Roman"/>
                <w:bCs/>
                <w:sz w:val="28"/>
                <w:szCs w:val="28"/>
              </w:rPr>
              <w:t>(№14 карточка)</w:t>
            </w:r>
          </w:p>
          <w:p w:rsidR="00326774" w:rsidRPr="00545A5C" w:rsidRDefault="00326774" w:rsidP="009550D5">
            <w:pPr>
              <w:rPr>
                <w:rFonts w:eastAsia="Times New Roman"/>
                <w:sz w:val="28"/>
                <w:szCs w:val="28"/>
              </w:rPr>
            </w:pPr>
            <w:r w:rsidRPr="00545A5C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Сурет салу</w:t>
            </w:r>
            <w:r w:rsidRPr="00545A5C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– </w:t>
            </w:r>
            <w:r w:rsidRPr="00545A5C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шығармашылық, </w:t>
            </w:r>
            <w:r w:rsidRPr="00545A5C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коммуникативтік, ойын әрекеттері</w:t>
            </w:r>
            <w:r w:rsidRPr="00545A5C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545A5C">
              <w:rPr>
                <w:rFonts w:eastAsia="Times New Roman"/>
                <w:sz w:val="28"/>
                <w:szCs w:val="28"/>
              </w:rPr>
              <w:t>"</w:t>
            </w:r>
            <w:proofErr w:type="spellStart"/>
            <w:r w:rsidRPr="00545A5C">
              <w:rPr>
                <w:rFonts w:eastAsia="Times New Roman"/>
                <w:sz w:val="28"/>
                <w:szCs w:val="28"/>
              </w:rPr>
              <w:t>Достарға</w:t>
            </w:r>
            <w:proofErr w:type="spellEnd"/>
            <w:r w:rsidRPr="00545A5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Fonts w:eastAsia="Times New Roman"/>
                <w:sz w:val="28"/>
                <w:szCs w:val="28"/>
              </w:rPr>
              <w:t>арналған</w:t>
            </w:r>
            <w:proofErr w:type="spellEnd"/>
            <w:r w:rsidRPr="00545A5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Fonts w:eastAsia="Times New Roman"/>
                <w:sz w:val="28"/>
                <w:szCs w:val="28"/>
              </w:rPr>
              <w:t>жемпір</w:t>
            </w:r>
            <w:proofErr w:type="spellEnd"/>
            <w:r w:rsidRPr="00545A5C">
              <w:rPr>
                <w:rFonts w:eastAsia="Times New Roman"/>
                <w:sz w:val="28"/>
                <w:szCs w:val="28"/>
              </w:rPr>
              <w:t>"</w:t>
            </w:r>
          </w:p>
          <w:p w:rsidR="00326774" w:rsidRDefault="00326774" w:rsidP="009550D5">
            <w:pPr>
              <w:ind w:left="183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жетілдіру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Fonts w:eastAsia="Times New Roman"/>
                <w:sz w:val="28"/>
                <w:szCs w:val="28"/>
              </w:rPr>
              <w:t>қарындаш</w:t>
            </w:r>
            <w:proofErr w:type="spellEnd"/>
            <w:r w:rsidRPr="00545A5C">
              <w:rPr>
                <w:rFonts w:eastAsia="Times New Roman"/>
                <w:sz w:val="28"/>
                <w:szCs w:val="28"/>
              </w:rPr>
              <w:t xml:space="preserve"> пен </w:t>
            </w:r>
            <w:proofErr w:type="spellStart"/>
            <w:r w:rsidRPr="00545A5C">
              <w:rPr>
                <w:rFonts w:eastAsia="Times New Roman"/>
                <w:sz w:val="28"/>
                <w:szCs w:val="28"/>
              </w:rPr>
              <w:t>қылқаламды</w:t>
            </w:r>
            <w:proofErr w:type="spellEnd"/>
            <w:r w:rsidRPr="00545A5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Fonts w:eastAsia="Times New Roman"/>
                <w:sz w:val="28"/>
                <w:szCs w:val="28"/>
              </w:rPr>
              <w:t>қыспай</w:t>
            </w:r>
            <w:proofErr w:type="spellEnd"/>
            <w:r w:rsidRPr="00545A5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Fonts w:eastAsia="Times New Roman"/>
                <w:sz w:val="28"/>
                <w:szCs w:val="28"/>
              </w:rPr>
              <w:t>ұстау</w:t>
            </w:r>
            <w:proofErr w:type="spellEnd"/>
            <w:r w:rsidRPr="00545A5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Fonts w:eastAsia="Times New Roman"/>
                <w:sz w:val="28"/>
                <w:szCs w:val="28"/>
              </w:rPr>
              <w:t>дұрыс</w:t>
            </w:r>
            <w:proofErr w:type="spellEnd"/>
            <w:r w:rsidRPr="00545A5C">
              <w:rPr>
                <w:rFonts w:eastAsia="Times New Roman"/>
                <w:sz w:val="28"/>
                <w:szCs w:val="28"/>
              </w:rPr>
              <w:t>.</w:t>
            </w:r>
          </w:p>
          <w:p w:rsidR="00326774" w:rsidRPr="00545A5C" w:rsidRDefault="00326774" w:rsidP="009550D5">
            <w:pPr>
              <w:ind w:left="183"/>
              <w:rPr>
                <w:rFonts w:eastAsia="Times New Roman"/>
                <w:sz w:val="28"/>
                <w:szCs w:val="28"/>
              </w:rPr>
            </w:pPr>
            <w:proofErr w:type="spellStart"/>
            <w:r w:rsidRPr="00545A5C">
              <w:rPr>
                <w:sz w:val="28"/>
                <w:szCs w:val="28"/>
              </w:rPr>
              <w:t>Міндет</w:t>
            </w:r>
            <w:proofErr w:type="spellEnd"/>
            <w:r w:rsidRPr="00545A5C">
              <w:rPr>
                <w:sz w:val="28"/>
                <w:szCs w:val="28"/>
              </w:rPr>
              <w:t xml:space="preserve">: </w:t>
            </w:r>
            <w:proofErr w:type="spellStart"/>
            <w:r w:rsidRPr="00545A5C">
              <w:rPr>
                <w:rFonts w:eastAsia="Times New Roman"/>
                <w:sz w:val="28"/>
                <w:szCs w:val="28"/>
              </w:rPr>
              <w:t>дұрыс</w:t>
            </w:r>
            <w:proofErr w:type="spellEnd"/>
            <w:r w:rsidRPr="00545A5C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545A5C">
              <w:rPr>
                <w:rFonts w:eastAsia="Times New Roman"/>
                <w:sz w:val="28"/>
                <w:szCs w:val="28"/>
              </w:rPr>
              <w:t>олар</w:t>
            </w:r>
            <w:proofErr w:type="spellEnd"/>
            <w:r w:rsidRPr="00545A5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Fonts w:eastAsia="Times New Roman"/>
                <w:sz w:val="28"/>
                <w:szCs w:val="28"/>
              </w:rPr>
              <w:t>қарындаш</w:t>
            </w:r>
            <w:proofErr w:type="spellEnd"/>
            <w:r w:rsidRPr="00545A5C">
              <w:rPr>
                <w:rFonts w:eastAsia="Times New Roman"/>
                <w:sz w:val="28"/>
                <w:szCs w:val="28"/>
              </w:rPr>
              <w:t xml:space="preserve"> пен </w:t>
            </w:r>
            <w:proofErr w:type="spellStart"/>
            <w:r w:rsidRPr="00545A5C">
              <w:rPr>
                <w:rFonts w:eastAsia="Times New Roman"/>
                <w:sz w:val="28"/>
                <w:szCs w:val="28"/>
              </w:rPr>
              <w:t>қылқаламды</w:t>
            </w:r>
            <w:proofErr w:type="spellEnd"/>
            <w:r w:rsidRPr="00545A5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Fonts w:eastAsia="Times New Roman"/>
                <w:sz w:val="28"/>
                <w:szCs w:val="28"/>
              </w:rPr>
              <w:t>қыспай</w:t>
            </w:r>
            <w:proofErr w:type="spellEnd"/>
            <w:r w:rsidRPr="00545A5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Fonts w:eastAsia="Times New Roman"/>
                <w:sz w:val="28"/>
                <w:szCs w:val="28"/>
              </w:rPr>
              <w:t>ұстайды</w:t>
            </w:r>
            <w:proofErr w:type="spellEnd"/>
            <w:r w:rsidRPr="00545A5C">
              <w:rPr>
                <w:rFonts w:eastAsia="Times New Roman"/>
                <w:sz w:val="28"/>
                <w:szCs w:val="28"/>
              </w:rPr>
              <w:t>.</w:t>
            </w:r>
          </w:p>
          <w:p w:rsidR="00326774" w:rsidRPr="00545A5C" w:rsidRDefault="00326774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545A5C">
              <w:rPr>
                <w:rFonts w:eastAsia="Times New Roman"/>
                <w:color w:val="000000"/>
                <w:sz w:val="28"/>
                <w:szCs w:val="28"/>
              </w:rPr>
              <w:t>(№8 карточка)</w:t>
            </w:r>
          </w:p>
          <w:p w:rsidR="00326774" w:rsidRPr="00545A5C" w:rsidRDefault="00326774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545A5C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Көркем әдебиет - шығармашылық, коммуникативтік, ойын әрекеттері</w:t>
            </w:r>
            <w:r w:rsidRPr="00545A5C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</w:t>
            </w:r>
            <w:proofErr w:type="spellStart"/>
            <w:r w:rsidRPr="00545A5C">
              <w:rPr>
                <w:rFonts w:eastAsia="Times New Roman"/>
                <w:color w:val="000000"/>
                <w:sz w:val="28"/>
                <w:szCs w:val="28"/>
              </w:rPr>
              <w:t>кітаптарды</w:t>
            </w:r>
            <w:proofErr w:type="spellEnd"/>
            <w:r w:rsidRPr="00545A5C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Fonts w:eastAsia="Times New Roman"/>
                <w:color w:val="000000"/>
                <w:sz w:val="28"/>
                <w:szCs w:val="28"/>
              </w:rPr>
              <w:t>қарау</w:t>
            </w:r>
            <w:proofErr w:type="spellEnd"/>
            <w:r w:rsidRPr="00545A5C">
              <w:rPr>
                <w:rFonts w:eastAsia="Times New Roman"/>
                <w:color w:val="000000"/>
                <w:sz w:val="28"/>
                <w:szCs w:val="28"/>
                <w:lang w:val="kk-KZ"/>
              </w:rPr>
              <w:t>);</w:t>
            </w:r>
          </w:p>
          <w:p w:rsidR="00326774" w:rsidRPr="00A22C36" w:rsidRDefault="00326774" w:rsidP="009550D5">
            <w:pPr>
              <w:ind w:right="283"/>
              <w:jc w:val="both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545A5C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Қоршаған ортамен танысу – еңбек, коммуникативтік іс-әрекет</w:t>
            </w:r>
            <w:r w:rsidRPr="00545A5C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Fonts w:eastAsia="Times New Roman"/>
                <w:color w:val="000000"/>
                <w:sz w:val="28"/>
                <w:szCs w:val="28"/>
              </w:rPr>
              <w:t>ойын</w:t>
            </w:r>
            <w:proofErr w:type="spellEnd"/>
            <w:r w:rsidRPr="00545A5C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161F81">
              <w:rPr>
                <w:rFonts w:eastAsia="Times New Roman"/>
                <w:bCs/>
                <w:color w:val="000000"/>
                <w:sz w:val="28"/>
                <w:szCs w:val="28"/>
              </w:rPr>
              <w:t>"</w:t>
            </w:r>
            <w:proofErr w:type="spellStart"/>
            <w:r w:rsidRPr="00161F81">
              <w:rPr>
                <w:rFonts w:eastAsia="Times New Roman"/>
                <w:bCs/>
                <w:color w:val="000000"/>
                <w:sz w:val="28"/>
                <w:szCs w:val="28"/>
              </w:rPr>
              <w:t>Ғажайып</w:t>
            </w:r>
            <w:proofErr w:type="spellEnd"/>
            <w:r w:rsidRPr="00161F81">
              <w:rPr>
                <w:rFonts w:eastAsia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1F81">
              <w:rPr>
                <w:rFonts w:eastAsia="Times New Roman"/>
                <w:bCs/>
                <w:color w:val="000000"/>
                <w:sz w:val="28"/>
                <w:szCs w:val="28"/>
              </w:rPr>
              <w:t>дорба</w:t>
            </w:r>
            <w:proofErr w:type="spellEnd"/>
            <w:r w:rsidRPr="00161F81">
              <w:rPr>
                <w:rFonts w:eastAsia="Times New Roman"/>
                <w:bCs/>
                <w:color w:val="000000"/>
                <w:sz w:val="28"/>
                <w:szCs w:val="28"/>
              </w:rPr>
              <w:t>"</w:t>
            </w:r>
          </w:p>
          <w:p w:rsidR="00326774" w:rsidRPr="00FC55BB" w:rsidRDefault="00326774" w:rsidP="009550D5">
            <w:pPr>
              <w:ind w:right="283"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Мақсаты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іскерлікті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5522B5">
              <w:rPr>
                <w:rFonts w:eastAsia="Times New Roman"/>
                <w:sz w:val="28"/>
                <w:szCs w:val="28"/>
                <w:lang w:val="kk-KZ"/>
              </w:rPr>
              <w:t>сөйлеуде әртүрлі заттардың атауларын қолдану</w:t>
            </w:r>
            <w:r>
              <w:rPr>
                <w:rFonts w:eastAsia="Times New Roman"/>
                <w:sz w:val="28"/>
                <w:szCs w:val="28"/>
                <w:lang w:val="kk-KZ"/>
              </w:rPr>
              <w:t>.</w:t>
            </w:r>
          </w:p>
          <w:p w:rsidR="00326774" w:rsidRDefault="00326774" w:rsidP="009550D5">
            <w:pPr>
              <w:ind w:right="283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 xml:space="preserve">Міндет: </w:t>
            </w:r>
            <w:r w:rsidRPr="005522B5">
              <w:rPr>
                <w:rFonts w:eastAsia="Times New Roman"/>
                <w:sz w:val="28"/>
                <w:szCs w:val="28"/>
                <w:lang w:val="kk-KZ"/>
              </w:rPr>
              <w:t>пайдалануда</w:t>
            </w:r>
            <w:r>
              <w:rPr>
                <w:rFonts w:eastAsia="Times New Roman"/>
                <w:sz w:val="28"/>
                <w:szCs w:val="28"/>
                <w:lang w:val="kk-KZ"/>
              </w:rPr>
              <w:t>жайлылық</w:t>
            </w:r>
            <w:r w:rsidRPr="005522B5">
              <w:rPr>
                <w:rFonts w:eastAsia="Times New Roman"/>
                <w:sz w:val="28"/>
                <w:szCs w:val="28"/>
                <w:lang w:val="kk-KZ"/>
              </w:rPr>
              <w:t xml:space="preserve"> сөйлеуде әртүрлі заттардың атаулары.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rFonts w:eastAsia="Times New Roman"/>
                <w:color w:val="000000"/>
                <w:sz w:val="28"/>
                <w:szCs w:val="28"/>
                <w:lang w:val="kk-KZ"/>
              </w:rPr>
              <w:lastRenderedPageBreak/>
              <w:t>(№ карточка</w:t>
            </w:r>
            <w:r>
              <w:rPr>
                <w:rFonts w:eastAsia="Times New Roman"/>
                <w:color w:val="000000"/>
                <w:sz w:val="28"/>
                <w:szCs w:val="28"/>
                <w:lang w:val="en-US"/>
              </w:rPr>
              <w:t>6</w:t>
            </w:r>
            <w:r w:rsidRPr="00545A5C">
              <w:rPr>
                <w:rFonts w:eastAsia="Times New Roman"/>
                <w:color w:val="000000"/>
                <w:sz w:val="28"/>
                <w:szCs w:val="28"/>
                <w:lang w:val="kk-KZ"/>
              </w:rPr>
              <w:t>)</w:t>
            </w:r>
            <w:r w:rsidRPr="00545A5C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Еркін ойын</w:t>
            </w:r>
          </w:p>
        </w:tc>
        <w:tc>
          <w:tcPr>
            <w:tcW w:w="3060" w:type="dxa"/>
          </w:tcPr>
          <w:p w:rsidR="00326774" w:rsidRPr="00545A5C" w:rsidRDefault="00326774" w:rsidP="009550D5">
            <w:pPr>
              <w:shd w:val="clear" w:color="auto" w:fill="FFFFFF"/>
              <w:rPr>
                <w:sz w:val="28"/>
                <w:szCs w:val="28"/>
              </w:rPr>
            </w:pPr>
            <w:r w:rsidRPr="00545A5C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Сөйлеуді дамыту – коммуникативтік, ойын әрекеттері</w:t>
            </w:r>
            <w:proofErr w:type="spellStart"/>
            <w:r w:rsidRPr="00545A5C">
              <w:rPr>
                <w:rFonts w:eastAsia="Times New Roman"/>
                <w:color w:val="000000"/>
                <w:sz w:val="28"/>
                <w:szCs w:val="28"/>
              </w:rPr>
              <w:t>ойын</w:t>
            </w:r>
            <w:proofErr w:type="spellEnd"/>
            <w:r w:rsidRPr="00545A5C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545A5C">
              <w:rPr>
                <w:sz w:val="28"/>
                <w:szCs w:val="28"/>
              </w:rPr>
              <w:t>"</w:t>
            </w:r>
            <w:proofErr w:type="spellStart"/>
            <w:r w:rsidRPr="00545A5C">
              <w:rPr>
                <w:sz w:val="28"/>
                <w:szCs w:val="28"/>
              </w:rPr>
              <w:t>Тоқу</w:t>
            </w:r>
            <w:proofErr w:type="spellEnd"/>
            <w:r w:rsidRPr="00545A5C">
              <w:rPr>
                <w:sz w:val="28"/>
                <w:szCs w:val="28"/>
              </w:rPr>
              <w:t>"</w:t>
            </w:r>
          </w:p>
          <w:p w:rsidR="00326774" w:rsidRDefault="00326774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Fonts w:eastAsia="Times New Roman"/>
                <w:sz w:val="28"/>
                <w:szCs w:val="28"/>
              </w:rPr>
              <w:t>суреттерді</w:t>
            </w:r>
            <w:proofErr w:type="spellEnd"/>
            <w:r w:rsidRPr="00545A5C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545A5C">
              <w:rPr>
                <w:rFonts w:eastAsia="Times New Roman"/>
                <w:sz w:val="28"/>
                <w:szCs w:val="28"/>
              </w:rPr>
              <w:t>заттарды</w:t>
            </w:r>
            <w:proofErr w:type="spellEnd"/>
            <w:r w:rsidRPr="00545A5C">
              <w:rPr>
                <w:rFonts w:eastAsia="Times New Roman"/>
                <w:sz w:val="28"/>
                <w:szCs w:val="28"/>
              </w:rPr>
              <w:t xml:space="preserve"> қарап </w:t>
            </w:r>
            <w:proofErr w:type="spellStart"/>
            <w:r w:rsidRPr="00545A5C">
              <w:rPr>
                <w:rFonts w:eastAsia="Times New Roman"/>
                <w:sz w:val="28"/>
                <w:szCs w:val="28"/>
              </w:rPr>
              <w:t>шыққаннан</w:t>
            </w:r>
            <w:proofErr w:type="spellEnd"/>
            <w:r w:rsidRPr="00545A5C">
              <w:rPr>
                <w:rFonts w:eastAsia="Times New Roman"/>
                <w:sz w:val="28"/>
                <w:szCs w:val="28"/>
              </w:rPr>
              <w:t xml:space="preserve"> кейін </w:t>
            </w:r>
            <w:proofErr w:type="spellStart"/>
            <w:r w:rsidRPr="00545A5C">
              <w:rPr>
                <w:rFonts w:eastAsia="Times New Roman"/>
                <w:sz w:val="28"/>
                <w:szCs w:val="28"/>
              </w:rPr>
              <w:t>алған</w:t>
            </w:r>
            <w:proofErr w:type="spellEnd"/>
            <w:r w:rsidRPr="00545A5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Fonts w:eastAsia="Times New Roman"/>
                <w:sz w:val="28"/>
                <w:szCs w:val="28"/>
              </w:rPr>
              <w:t>әсерлерімен</w:t>
            </w:r>
            <w:proofErr w:type="spellEnd"/>
            <w:r w:rsidRPr="00545A5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Fonts w:eastAsia="Times New Roman"/>
                <w:sz w:val="28"/>
                <w:szCs w:val="28"/>
              </w:rPr>
              <w:t>бөлісу</w:t>
            </w:r>
            <w:proofErr w:type="spellEnd"/>
            <w:r w:rsidRPr="00545A5C">
              <w:rPr>
                <w:rFonts w:eastAsia="Times New Roman"/>
                <w:sz w:val="28"/>
                <w:szCs w:val="28"/>
              </w:rPr>
              <w:t>.</w:t>
            </w:r>
          </w:p>
          <w:p w:rsidR="00326774" w:rsidRPr="00B02244" w:rsidRDefault="00326774" w:rsidP="009550D5">
            <w:pPr>
              <w:ind w:right="424"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 w:rsidRPr="00545A5C">
              <w:rPr>
                <w:sz w:val="28"/>
                <w:szCs w:val="28"/>
              </w:rPr>
              <w:t>Міндет</w:t>
            </w:r>
            <w:proofErr w:type="spellEnd"/>
            <w:r w:rsidRPr="00545A5C">
              <w:rPr>
                <w:sz w:val="28"/>
                <w:szCs w:val="28"/>
              </w:rPr>
              <w:t xml:space="preserve">: </w:t>
            </w:r>
            <w:proofErr w:type="spellStart"/>
            <w:r w:rsidRPr="00545A5C">
              <w:rPr>
                <w:rFonts w:eastAsia="Times New Roman"/>
                <w:sz w:val="28"/>
                <w:szCs w:val="28"/>
              </w:rPr>
              <w:t>істер</w:t>
            </w:r>
            <w:r>
              <w:rPr>
                <w:rFonts w:eastAsia="Times New Roman"/>
                <w:sz w:val="28"/>
                <w:szCs w:val="28"/>
              </w:rPr>
              <w:t>нің</w:t>
            </w:r>
            <w:proofErr w:type="spellEnd"/>
            <w:r w:rsidRPr="00545A5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Fonts w:eastAsia="Times New Roman"/>
                <w:sz w:val="28"/>
                <w:szCs w:val="28"/>
              </w:rPr>
              <w:t>суреттерді</w:t>
            </w:r>
            <w:proofErr w:type="spellEnd"/>
            <w:r w:rsidRPr="00545A5C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545A5C">
              <w:rPr>
                <w:rFonts w:eastAsia="Times New Roman"/>
                <w:sz w:val="28"/>
                <w:szCs w:val="28"/>
              </w:rPr>
              <w:t>заттарды</w:t>
            </w:r>
            <w:proofErr w:type="spellEnd"/>
            <w:r w:rsidRPr="00545A5C">
              <w:rPr>
                <w:rFonts w:eastAsia="Times New Roman"/>
                <w:sz w:val="28"/>
                <w:szCs w:val="28"/>
              </w:rPr>
              <w:t xml:space="preserve"> қарап </w:t>
            </w:r>
            <w:proofErr w:type="spellStart"/>
            <w:r w:rsidRPr="00545A5C">
              <w:rPr>
                <w:rFonts w:eastAsia="Times New Roman"/>
                <w:sz w:val="28"/>
                <w:szCs w:val="28"/>
              </w:rPr>
              <w:t>шыққаннан</w:t>
            </w:r>
            <w:proofErr w:type="spellEnd"/>
            <w:r w:rsidRPr="00545A5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Fonts w:eastAsia="Times New Roman"/>
                <w:sz w:val="28"/>
                <w:szCs w:val="28"/>
              </w:rPr>
              <w:t>кейінгі</w:t>
            </w:r>
            <w:proofErr w:type="spellEnd"/>
            <w:r w:rsidRPr="00545A5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Fonts w:eastAsia="Times New Roman"/>
                <w:sz w:val="28"/>
                <w:szCs w:val="28"/>
              </w:rPr>
              <w:t>әсерлер</w:t>
            </w:r>
            <w:proofErr w:type="spellEnd"/>
            <w:r w:rsidRPr="00545A5C">
              <w:rPr>
                <w:rFonts w:eastAsia="Times New Roman"/>
                <w:sz w:val="28"/>
                <w:szCs w:val="28"/>
              </w:rPr>
              <w:t>.</w:t>
            </w:r>
          </w:p>
          <w:p w:rsidR="00326774" w:rsidRPr="00545A5C" w:rsidRDefault="00326774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545A5C">
              <w:rPr>
                <w:rFonts w:eastAsia="Times New Roman"/>
                <w:color w:val="000000"/>
                <w:sz w:val="28"/>
                <w:szCs w:val="28"/>
              </w:rPr>
              <w:t>(№15 карточка)</w:t>
            </w:r>
          </w:p>
          <w:p w:rsidR="00326774" w:rsidRPr="006A5137" w:rsidRDefault="00326774" w:rsidP="009550D5">
            <w:pPr>
              <w:widowControl w:val="0"/>
              <w:ind w:right="424"/>
              <w:jc w:val="both"/>
              <w:rPr>
                <w:bCs/>
                <w:sz w:val="28"/>
                <w:szCs w:val="28"/>
              </w:rPr>
            </w:pPr>
            <w:r w:rsidRPr="00545A5C">
              <w:rPr>
                <w:rFonts w:eastAsia="Times New Roman"/>
                <w:b/>
                <w:sz w:val="28"/>
                <w:szCs w:val="28"/>
                <w:lang w:val="kk-KZ"/>
              </w:rPr>
              <w:t xml:space="preserve">Құрастыру - </w:t>
            </w:r>
            <w:r w:rsidRPr="00545A5C"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 xml:space="preserve">коммуникативтік, танымдық, ойын әрекеттері </w:t>
            </w:r>
            <w:r w:rsidRPr="00545A5C">
              <w:rPr>
                <w:rFonts w:eastAsia="Times New Roman"/>
                <w:bCs/>
                <w:sz w:val="28"/>
                <w:szCs w:val="28"/>
                <w:lang w:val="kk-KZ"/>
              </w:rPr>
              <w:t xml:space="preserve">ойын </w:t>
            </w:r>
            <w:r w:rsidRPr="006A5137">
              <w:rPr>
                <w:bCs/>
                <w:sz w:val="28"/>
                <w:szCs w:val="28"/>
              </w:rPr>
              <w:t>"Диван"</w:t>
            </w:r>
          </w:p>
          <w:p w:rsidR="00326774" w:rsidRDefault="00326774" w:rsidP="009550D5">
            <w:pPr>
              <w:widowControl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545A5C">
              <w:rPr>
                <w:rFonts w:eastAsia="Times New Roman"/>
                <w:sz w:val="28"/>
                <w:szCs w:val="28"/>
                <w:lang w:val="kk-KZ"/>
              </w:rPr>
              <w:t>сюжеттік ойында құрастырылған құрылымды пайдалану.</w:t>
            </w:r>
          </w:p>
          <w:p w:rsidR="00326774" w:rsidRPr="00545A5C" w:rsidRDefault="00326774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proofErr w:type="spellStart"/>
            <w:r w:rsidRPr="00545A5C">
              <w:rPr>
                <w:sz w:val="28"/>
                <w:szCs w:val="28"/>
              </w:rPr>
              <w:t>Міндет</w:t>
            </w:r>
            <w:proofErr w:type="spellEnd"/>
            <w:r w:rsidRPr="00545A5C">
              <w:rPr>
                <w:sz w:val="28"/>
                <w:szCs w:val="28"/>
              </w:rPr>
              <w:t xml:space="preserve">: </w:t>
            </w:r>
            <w:r w:rsidRPr="00545A5C">
              <w:rPr>
                <w:rFonts w:eastAsia="Times New Roman"/>
                <w:sz w:val="28"/>
                <w:szCs w:val="28"/>
                <w:lang w:val="kk-KZ"/>
              </w:rPr>
              <w:t>пайдалануда</w:t>
            </w:r>
            <w:r>
              <w:rPr>
                <w:rFonts w:eastAsia="Times New Roman"/>
                <w:sz w:val="28"/>
                <w:szCs w:val="28"/>
                <w:lang w:val="kk-KZ"/>
              </w:rPr>
              <w:t>жайлылық</w:t>
            </w:r>
            <w:r w:rsidRPr="00545A5C">
              <w:rPr>
                <w:rFonts w:eastAsia="Times New Roman"/>
                <w:sz w:val="28"/>
                <w:szCs w:val="28"/>
                <w:lang w:val="kk-KZ"/>
              </w:rPr>
              <w:t xml:space="preserve"> сюжеттік ойында салынған құрылым.</w:t>
            </w:r>
          </w:p>
          <w:p w:rsidR="00326774" w:rsidRPr="00545A5C" w:rsidRDefault="00326774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545A5C">
              <w:rPr>
                <w:rFonts w:eastAsia="Times New Roman"/>
                <w:sz w:val="28"/>
                <w:szCs w:val="28"/>
                <w:lang w:val="kk-KZ"/>
              </w:rPr>
              <w:t>(№7 карточка)</w:t>
            </w:r>
          </w:p>
          <w:p w:rsidR="00326774" w:rsidRPr="00545A5C" w:rsidRDefault="00326774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545A5C">
              <w:rPr>
                <w:rFonts w:eastAsia="Times New Roman"/>
                <w:b/>
                <w:sz w:val="28"/>
                <w:szCs w:val="28"/>
                <w:lang w:val="kk-KZ"/>
              </w:rPr>
              <w:t xml:space="preserve">Көркем әдебиет - коммуникативтік, ойын әрекеттері </w:t>
            </w:r>
            <w:r w:rsidRPr="00545A5C">
              <w:rPr>
                <w:rFonts w:eastAsia="Times New Roman"/>
                <w:sz w:val="28"/>
                <w:szCs w:val="28"/>
                <w:lang w:val="kk-KZ"/>
              </w:rPr>
              <w:t>"Қуыршақ" рөлдік ойыны</w:t>
            </w:r>
          </w:p>
          <w:p w:rsidR="00326774" w:rsidRPr="00FD5D8B" w:rsidRDefault="00326774" w:rsidP="009550D5">
            <w:pPr>
              <w:rPr>
                <w:sz w:val="28"/>
                <w:szCs w:val="28"/>
                <w:lang w:val="kk-KZ"/>
              </w:rPr>
            </w:pPr>
            <w:r w:rsidRPr="00FD5D8B">
              <w:rPr>
                <w:rFonts w:eastAsia="Times New Roman"/>
                <w:sz w:val="28"/>
                <w:szCs w:val="28"/>
                <w:lang w:val="kk-KZ"/>
              </w:rPr>
              <w:t xml:space="preserve">Мақсаты: білімдерін бекіту </w:t>
            </w:r>
            <w:r w:rsidRPr="00FD5D8B">
              <w:rPr>
                <w:spacing w:val="-5"/>
                <w:sz w:val="28"/>
                <w:szCs w:val="28"/>
                <w:lang w:val="kk-KZ"/>
              </w:rPr>
              <w:t>ыдыс-аяқтың әртүрлі түрлері туралы.</w:t>
            </w:r>
          </w:p>
          <w:p w:rsidR="00326774" w:rsidRPr="00FD5D8B" w:rsidRDefault="00326774" w:rsidP="009550D5">
            <w:pPr>
              <w:rPr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Міндет</w:t>
            </w:r>
            <w:r w:rsidRPr="00FA003F">
              <w:rPr>
                <w:rFonts w:eastAsia="Times New Roman"/>
                <w:sz w:val="28"/>
                <w:szCs w:val="28"/>
                <w:lang w:val="kk-KZ"/>
              </w:rPr>
              <w:t xml:space="preserve">: </w:t>
            </w:r>
            <w:r w:rsidRPr="00FD5D8B">
              <w:rPr>
                <w:spacing w:val="-5"/>
                <w:sz w:val="28"/>
                <w:szCs w:val="28"/>
                <w:lang w:val="kk-KZ"/>
              </w:rPr>
              <w:t>білімдерін ойын әрекетінде қолданады.</w:t>
            </w:r>
          </w:p>
          <w:p w:rsidR="00326774" w:rsidRPr="00FD5D8B" w:rsidRDefault="00326774" w:rsidP="009550D5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643" w:type="dxa"/>
            <w:gridSpan w:val="3"/>
          </w:tcPr>
          <w:p w:rsidR="00326774" w:rsidRPr="00FD5D8B" w:rsidRDefault="00326774" w:rsidP="009550D5">
            <w:pPr>
              <w:shd w:val="clear" w:color="auto" w:fill="FFFFFF"/>
              <w:rPr>
                <w:sz w:val="28"/>
                <w:szCs w:val="28"/>
                <w:lang w:val="kk-KZ"/>
              </w:rPr>
            </w:pPr>
            <w:r w:rsidRPr="00545A5C"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 xml:space="preserve">Сөйлеуді дамыту – коммуникативтік, ойын әрекеттері </w:t>
            </w:r>
            <w:r w:rsidRPr="00545A5C">
              <w:rPr>
                <w:rFonts w:eastAsia="Times New Roman"/>
                <w:sz w:val="28"/>
                <w:szCs w:val="28"/>
                <w:lang w:val="kk-KZ"/>
              </w:rPr>
              <w:t xml:space="preserve">ойын </w:t>
            </w:r>
            <w:r w:rsidRPr="00FD5D8B">
              <w:rPr>
                <w:sz w:val="28"/>
                <w:szCs w:val="28"/>
                <w:lang w:val="kk-KZ"/>
              </w:rPr>
              <w:t>"Анаға арналған гүл шоғы"</w:t>
            </w:r>
          </w:p>
          <w:p w:rsidR="00326774" w:rsidRPr="00FD5D8B" w:rsidRDefault="00326774" w:rsidP="009550D5">
            <w:pPr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Мақсаты: іскерлікті дамыту 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t>суреттерді, заттарды қарап шыққаннан кейін алған әсерлерімен бөлісу.</w:t>
            </w:r>
          </w:p>
          <w:p w:rsidR="00326774" w:rsidRPr="00FD5D8B" w:rsidRDefault="00326774" w:rsidP="009550D5">
            <w:pPr>
              <w:ind w:right="424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Міндет: 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t>істернің суреттерді, заттарды қарап шыққаннан кейінгі әсерлер.</w:t>
            </w:r>
          </w:p>
          <w:p w:rsidR="00326774" w:rsidRPr="00FD5D8B" w:rsidRDefault="00326774" w:rsidP="009550D5">
            <w:pPr>
              <w:rPr>
                <w:rFonts w:eastAsia="Times New Roman"/>
                <w:bCs/>
                <w:sz w:val="28"/>
                <w:szCs w:val="28"/>
                <w:lang w:val="kk-KZ"/>
              </w:rPr>
            </w:pPr>
            <w:r w:rsidRPr="00FD5D8B">
              <w:rPr>
                <w:rFonts w:eastAsia="Times New Roman"/>
                <w:bCs/>
                <w:sz w:val="28"/>
                <w:szCs w:val="28"/>
                <w:lang w:val="kk-KZ"/>
              </w:rPr>
              <w:lastRenderedPageBreak/>
              <w:t>(№16 карточка)</w:t>
            </w:r>
          </w:p>
          <w:p w:rsidR="00326774" w:rsidRPr="00FD5D8B" w:rsidRDefault="00326774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545A5C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Сурет салу</w:t>
            </w:r>
            <w:r w:rsidRPr="00545A5C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– </w:t>
            </w:r>
            <w:r w:rsidRPr="00545A5C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шығармашылық, коммуникативтік, ойын әрекеттері</w:t>
            </w:r>
            <w:r w:rsidRPr="00FD5D8B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ойын 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t>"Жираф"</w:t>
            </w:r>
          </w:p>
          <w:p w:rsidR="00326774" w:rsidRPr="00FD5D8B" w:rsidRDefault="00326774" w:rsidP="009550D5">
            <w:pPr>
              <w:ind w:left="1"/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Мақсаты: іскерлікті жетілдіру 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t>қарындаш пен қылқаламды қыспай ұстау дұрыс.</w:t>
            </w:r>
          </w:p>
          <w:p w:rsidR="00326774" w:rsidRPr="00FD5D8B" w:rsidRDefault="00326774" w:rsidP="009550D5">
            <w:pPr>
              <w:ind w:left="1"/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Міндет: 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t>дұрыс, олар қарындаш пен қылқаламды қыспай ұстайды.</w:t>
            </w:r>
          </w:p>
          <w:p w:rsidR="00326774" w:rsidRPr="00545A5C" w:rsidRDefault="00326774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FD5D8B">
              <w:rPr>
                <w:rFonts w:eastAsia="Times New Roman"/>
                <w:color w:val="000000"/>
                <w:sz w:val="28"/>
                <w:szCs w:val="28"/>
                <w:lang w:val="kk-KZ"/>
              </w:rPr>
              <w:t>(№ карточка9)</w:t>
            </w:r>
          </w:p>
          <w:p w:rsidR="00326774" w:rsidRPr="00FD5D8B" w:rsidRDefault="00326774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</w:p>
          <w:p w:rsidR="00326774" w:rsidRPr="00FD5D8B" w:rsidRDefault="00326774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545A5C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Көркем әдебиет - шығармашылық, коммуникативтік, ойын әрекеттері</w:t>
            </w:r>
            <w:r w:rsidRPr="00545A5C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</w:t>
            </w:r>
            <w:r w:rsidRPr="00FD5D8B">
              <w:rPr>
                <w:rFonts w:eastAsia="Times New Roman"/>
                <w:color w:val="000000"/>
                <w:sz w:val="28"/>
                <w:szCs w:val="28"/>
                <w:lang w:val="kk-KZ"/>
              </w:rPr>
              <w:t>кітаптарды қарау</w:t>
            </w:r>
            <w:r w:rsidRPr="00545A5C">
              <w:rPr>
                <w:rFonts w:eastAsia="Times New Roman"/>
                <w:color w:val="000000"/>
                <w:sz w:val="28"/>
                <w:szCs w:val="28"/>
                <w:lang w:val="kk-KZ"/>
              </w:rPr>
              <w:t>);</w:t>
            </w:r>
          </w:p>
          <w:p w:rsidR="00326774" w:rsidRPr="00545A5C" w:rsidRDefault="00326774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545A5C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Қоршаған ортамен танысу – еңбек, коммуникативтік іс-әрекет</w:t>
            </w:r>
            <w:r w:rsidRPr="00FD5D8B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(бөлме өсімдіктеріне күтім жасау)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Еркін ойын</w:t>
            </w:r>
          </w:p>
        </w:tc>
      </w:tr>
      <w:tr w:rsidR="00326774" w:rsidRPr="00545A5C" w:rsidTr="009550D5">
        <w:tc>
          <w:tcPr>
            <w:tcW w:w="2599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proofErr w:type="spellStart"/>
            <w:r w:rsidRPr="00545A5C">
              <w:rPr>
                <w:sz w:val="28"/>
                <w:szCs w:val="28"/>
              </w:rPr>
              <w:lastRenderedPageBreak/>
              <w:t>Таңертеңгі</w:t>
            </w:r>
            <w:proofErr w:type="spellEnd"/>
            <w:r w:rsidRPr="00545A5C">
              <w:rPr>
                <w:sz w:val="28"/>
                <w:szCs w:val="28"/>
              </w:rPr>
              <w:t xml:space="preserve"> гимнастика</w:t>
            </w:r>
          </w:p>
        </w:tc>
        <w:tc>
          <w:tcPr>
            <w:tcW w:w="12187" w:type="dxa"/>
            <w:gridSpan w:val="13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proofErr w:type="spellStart"/>
            <w:r w:rsidRPr="00545A5C">
              <w:rPr>
                <w:rFonts w:eastAsia="Times New Roman"/>
                <w:color w:val="000000"/>
                <w:sz w:val="28"/>
                <w:szCs w:val="28"/>
              </w:rPr>
              <w:t>Наурызға</w:t>
            </w:r>
            <w:proofErr w:type="spellEnd"/>
            <w:r w:rsidRPr="00545A5C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Fonts w:eastAsia="Times New Roman"/>
                <w:color w:val="000000"/>
                <w:sz w:val="28"/>
                <w:szCs w:val="28"/>
              </w:rPr>
              <w:t>арналған</w:t>
            </w:r>
            <w:proofErr w:type="spellEnd"/>
            <w:r w:rsidRPr="00545A5C">
              <w:rPr>
                <w:rFonts w:eastAsia="Times New Roman"/>
                <w:color w:val="000000"/>
                <w:sz w:val="28"/>
                <w:szCs w:val="28"/>
              </w:rPr>
              <w:t xml:space="preserve"> №2 </w:t>
            </w:r>
            <w:proofErr w:type="spellStart"/>
            <w:r w:rsidRPr="00545A5C">
              <w:rPr>
                <w:rFonts w:eastAsia="Times New Roman"/>
                <w:color w:val="000000"/>
                <w:sz w:val="28"/>
                <w:szCs w:val="28"/>
              </w:rPr>
              <w:t>таңертеңгілік</w:t>
            </w:r>
            <w:proofErr w:type="spellEnd"/>
            <w:r w:rsidRPr="00545A5C">
              <w:rPr>
                <w:rFonts w:eastAsia="Times New Roman"/>
                <w:color w:val="000000"/>
                <w:sz w:val="28"/>
                <w:szCs w:val="28"/>
              </w:rPr>
              <w:t xml:space="preserve"> жаттығулар </w:t>
            </w:r>
            <w:proofErr w:type="spellStart"/>
            <w:r w:rsidRPr="00545A5C">
              <w:rPr>
                <w:rFonts w:eastAsia="Times New Roman"/>
                <w:color w:val="000000"/>
                <w:sz w:val="28"/>
                <w:szCs w:val="28"/>
              </w:rPr>
              <w:t>кешені</w:t>
            </w:r>
            <w:proofErr w:type="spellEnd"/>
            <w:r w:rsidRPr="00545A5C">
              <w:rPr>
                <w:rFonts w:eastAsia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545A5C">
              <w:rPr>
                <w:rFonts w:eastAsia="Times New Roman"/>
                <w:b/>
                <w:color w:val="000000"/>
                <w:sz w:val="28"/>
                <w:szCs w:val="28"/>
              </w:rPr>
              <w:t>қозғалыс</w:t>
            </w:r>
            <w:proofErr w:type="spellEnd"/>
            <w:r w:rsidRPr="00545A5C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Fonts w:eastAsia="Times New Roman"/>
                <w:b/>
                <w:color w:val="000000"/>
                <w:sz w:val="28"/>
                <w:szCs w:val="28"/>
              </w:rPr>
              <w:t>белсенділігі</w:t>
            </w:r>
            <w:proofErr w:type="spellEnd"/>
            <w:r w:rsidRPr="00545A5C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45A5C">
              <w:rPr>
                <w:rFonts w:eastAsia="Times New Roman"/>
                <w:b/>
                <w:color w:val="000000"/>
                <w:sz w:val="28"/>
                <w:szCs w:val="28"/>
              </w:rPr>
              <w:t>ойын</w:t>
            </w:r>
            <w:proofErr w:type="spellEnd"/>
            <w:r w:rsidRPr="00545A5C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Fonts w:eastAsia="Times New Roman"/>
                <w:b/>
                <w:color w:val="000000"/>
                <w:sz w:val="28"/>
                <w:szCs w:val="28"/>
              </w:rPr>
              <w:t>әрекеті</w:t>
            </w:r>
            <w:proofErr w:type="spellEnd"/>
            <w:r w:rsidRPr="00545A5C">
              <w:rPr>
                <w:rFonts w:eastAsia="Times New Roman"/>
                <w:color w:val="000000"/>
                <w:sz w:val="28"/>
                <w:szCs w:val="28"/>
              </w:rPr>
              <w:t>)</w:t>
            </w:r>
          </w:p>
        </w:tc>
      </w:tr>
      <w:tr w:rsidR="00326774" w:rsidRPr="00545A5C" w:rsidTr="009550D5">
        <w:tc>
          <w:tcPr>
            <w:tcW w:w="2599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proofErr w:type="spellStart"/>
            <w:r w:rsidRPr="00545A5C">
              <w:rPr>
                <w:sz w:val="28"/>
                <w:szCs w:val="28"/>
              </w:rPr>
              <w:t>Таңғы</w:t>
            </w:r>
            <w:proofErr w:type="spellEnd"/>
            <w:r w:rsidRPr="00545A5C">
              <w:rPr>
                <w:sz w:val="28"/>
                <w:szCs w:val="28"/>
              </w:rPr>
              <w:t xml:space="preserve"> ас</w:t>
            </w:r>
          </w:p>
        </w:tc>
        <w:tc>
          <w:tcPr>
            <w:tcW w:w="12187" w:type="dxa"/>
            <w:gridSpan w:val="13"/>
          </w:tcPr>
          <w:p w:rsidR="00326774" w:rsidRDefault="00326774" w:rsidP="009550D5">
            <w:pPr>
              <w:pStyle w:val="c5"/>
              <w:shd w:val="clear" w:color="auto" w:fill="FFFFFF"/>
              <w:spacing w:before="0" w:after="0"/>
              <w:jc w:val="center"/>
              <w:rPr>
                <w:sz w:val="28"/>
                <w:szCs w:val="28"/>
              </w:rPr>
            </w:pPr>
            <w:proofErr w:type="spellStart"/>
            <w:r w:rsidRPr="00545A5C">
              <w:rPr>
                <w:sz w:val="28"/>
                <w:szCs w:val="28"/>
              </w:rPr>
              <w:t>Тақпақ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оқу</w:t>
            </w:r>
            <w:r>
              <w:rPr>
                <w:sz w:val="28"/>
                <w:szCs w:val="28"/>
              </w:rPr>
              <w:t>және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326774" w:rsidRPr="00E57D48" w:rsidRDefault="00326774" w:rsidP="009550D5">
            <w:pPr>
              <w:pStyle w:val="c5"/>
              <w:shd w:val="clear" w:color="auto" w:fill="FFFFFF"/>
              <w:spacing w:before="0" w:after="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 w:rsidRPr="00E57D48">
              <w:rPr>
                <w:color w:val="000000"/>
                <w:sz w:val="28"/>
                <w:szCs w:val="28"/>
              </w:rPr>
              <w:t>Мені</w:t>
            </w:r>
            <w:proofErr w:type="spellEnd"/>
            <w:r w:rsidRPr="00E57D4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57D48">
              <w:rPr>
                <w:color w:val="000000"/>
                <w:sz w:val="28"/>
                <w:szCs w:val="28"/>
              </w:rPr>
              <w:t>қасықтан</w:t>
            </w:r>
            <w:proofErr w:type="spellEnd"/>
            <w:r w:rsidRPr="00E57D4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57D48">
              <w:rPr>
                <w:color w:val="000000"/>
                <w:sz w:val="28"/>
                <w:szCs w:val="28"/>
              </w:rPr>
              <w:t>тамақтандырды</w:t>
            </w:r>
            <w:proofErr w:type="spellEnd"/>
            <w:r w:rsidRPr="00E57D48">
              <w:rPr>
                <w:color w:val="000000"/>
                <w:sz w:val="28"/>
                <w:szCs w:val="28"/>
              </w:rPr>
              <w:t>,</w:t>
            </w:r>
            <w:r w:rsidRPr="00E57D48">
              <w:rPr>
                <w:color w:val="000000"/>
                <w:sz w:val="28"/>
                <w:szCs w:val="28"/>
              </w:rPr>
              <w:br/>
              <w:t xml:space="preserve">Бірақ мен </w:t>
            </w:r>
            <w:proofErr w:type="spellStart"/>
            <w:r w:rsidRPr="00E57D48">
              <w:rPr>
                <w:color w:val="000000"/>
                <w:sz w:val="28"/>
                <w:szCs w:val="28"/>
              </w:rPr>
              <w:t>аздап</w:t>
            </w:r>
            <w:proofErr w:type="spellEnd"/>
            <w:r w:rsidRPr="00E57D4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57D48">
              <w:rPr>
                <w:color w:val="000000"/>
                <w:sz w:val="28"/>
                <w:szCs w:val="28"/>
              </w:rPr>
              <w:t>өстім</w:t>
            </w:r>
            <w:proofErr w:type="spellEnd"/>
            <w:r w:rsidRPr="00E57D48">
              <w:rPr>
                <w:color w:val="000000"/>
                <w:sz w:val="28"/>
                <w:szCs w:val="28"/>
              </w:rPr>
              <w:t>.</w:t>
            </w:r>
            <w:r w:rsidRPr="00E57D48">
              <w:rPr>
                <w:color w:val="000000"/>
                <w:sz w:val="28"/>
                <w:szCs w:val="28"/>
              </w:rPr>
              <w:br/>
            </w:r>
            <w:proofErr w:type="spellStart"/>
            <w:r w:rsidRPr="00E57D48">
              <w:rPr>
                <w:color w:val="000000"/>
                <w:sz w:val="28"/>
                <w:szCs w:val="28"/>
              </w:rPr>
              <w:t>Қараңызшы</w:t>
            </w:r>
            <w:proofErr w:type="spellEnd"/>
            <w:r w:rsidRPr="00E57D48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E57D48">
              <w:rPr>
                <w:color w:val="000000"/>
                <w:sz w:val="28"/>
                <w:szCs w:val="28"/>
              </w:rPr>
              <w:t>тезірек</w:t>
            </w:r>
            <w:proofErr w:type="spellEnd"/>
            <w:r w:rsidRPr="00E57D48">
              <w:rPr>
                <w:color w:val="000000"/>
                <w:sz w:val="28"/>
                <w:szCs w:val="28"/>
              </w:rPr>
              <w:t>,</w:t>
            </w:r>
            <w:r w:rsidRPr="00E57D48">
              <w:rPr>
                <w:color w:val="000000"/>
                <w:sz w:val="28"/>
                <w:szCs w:val="28"/>
              </w:rPr>
              <w:br/>
              <w:t xml:space="preserve">Мен </w:t>
            </w:r>
            <w:proofErr w:type="spellStart"/>
            <w:r w:rsidRPr="00E57D48">
              <w:rPr>
                <w:color w:val="000000"/>
                <w:sz w:val="28"/>
                <w:szCs w:val="28"/>
              </w:rPr>
              <w:t>өзім</w:t>
            </w:r>
            <w:proofErr w:type="spellEnd"/>
            <w:r w:rsidRPr="00E57D4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57D48">
              <w:rPr>
                <w:color w:val="000000"/>
                <w:sz w:val="28"/>
                <w:szCs w:val="28"/>
              </w:rPr>
              <w:t>қалай</w:t>
            </w:r>
            <w:proofErr w:type="spellEnd"/>
            <w:r w:rsidRPr="00E57D4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57D48">
              <w:rPr>
                <w:color w:val="000000"/>
                <w:sz w:val="28"/>
                <w:szCs w:val="28"/>
              </w:rPr>
              <w:t>тамақтануды</w:t>
            </w:r>
            <w:proofErr w:type="spellEnd"/>
            <w:r w:rsidRPr="00E57D4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57D48">
              <w:rPr>
                <w:color w:val="000000"/>
                <w:sz w:val="28"/>
                <w:szCs w:val="28"/>
              </w:rPr>
              <w:t>білемін</w:t>
            </w:r>
            <w:proofErr w:type="spellEnd"/>
            <w:r w:rsidRPr="00E57D48">
              <w:rPr>
                <w:color w:val="000000"/>
                <w:sz w:val="28"/>
                <w:szCs w:val="28"/>
              </w:rPr>
              <w:t>!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 xml:space="preserve">Балалардың </w:t>
            </w:r>
            <w:proofErr w:type="spellStart"/>
            <w:r w:rsidRPr="00545A5C">
              <w:rPr>
                <w:sz w:val="28"/>
                <w:szCs w:val="28"/>
              </w:rPr>
              <w:t>назарын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тамаққа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аудару</w:t>
            </w:r>
            <w:proofErr w:type="spellEnd"/>
            <w:r w:rsidRPr="00545A5C">
              <w:rPr>
                <w:sz w:val="28"/>
                <w:szCs w:val="28"/>
              </w:rPr>
              <w:t xml:space="preserve">, дастархан </w:t>
            </w:r>
            <w:proofErr w:type="spellStart"/>
            <w:r w:rsidRPr="00545A5C">
              <w:rPr>
                <w:sz w:val="28"/>
                <w:szCs w:val="28"/>
              </w:rPr>
              <w:t>басында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балалардың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дұрыс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қалпын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қадағалау</w:t>
            </w:r>
            <w:proofErr w:type="spellEnd"/>
            <w:r w:rsidRPr="00545A5C">
              <w:rPr>
                <w:sz w:val="28"/>
                <w:szCs w:val="28"/>
              </w:rPr>
              <w:t xml:space="preserve">, </w:t>
            </w:r>
            <w:proofErr w:type="spellStart"/>
            <w:r w:rsidRPr="00545A5C">
              <w:rPr>
                <w:sz w:val="28"/>
                <w:szCs w:val="28"/>
              </w:rPr>
              <w:t>тік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отыру</w:t>
            </w:r>
            <w:proofErr w:type="spellEnd"/>
            <w:r w:rsidRPr="00545A5C">
              <w:rPr>
                <w:sz w:val="28"/>
                <w:szCs w:val="28"/>
              </w:rPr>
              <w:t xml:space="preserve">, </w:t>
            </w:r>
            <w:proofErr w:type="spellStart"/>
            <w:r w:rsidRPr="00545A5C">
              <w:rPr>
                <w:sz w:val="28"/>
                <w:szCs w:val="28"/>
              </w:rPr>
              <w:t>алаңдамау</w:t>
            </w:r>
            <w:proofErr w:type="spellEnd"/>
            <w:r w:rsidRPr="00545A5C">
              <w:rPr>
                <w:sz w:val="28"/>
                <w:szCs w:val="28"/>
              </w:rPr>
              <w:t>.</w:t>
            </w:r>
          </w:p>
        </w:tc>
      </w:tr>
      <w:tr w:rsidR="00326774" w:rsidRPr="00545A5C" w:rsidTr="009550D5">
        <w:tc>
          <w:tcPr>
            <w:tcW w:w="2599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proofErr w:type="spellStart"/>
            <w:r w:rsidRPr="00545A5C">
              <w:rPr>
                <w:sz w:val="28"/>
                <w:szCs w:val="28"/>
              </w:rPr>
              <w:t>Ұйымдастырылған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іс-шараларға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дайындық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187" w:type="dxa"/>
            <w:gridSpan w:val="13"/>
          </w:tcPr>
          <w:p w:rsidR="00326774" w:rsidRDefault="00326774" w:rsidP="009550D5">
            <w:pPr>
              <w:rPr>
                <w:sz w:val="28"/>
                <w:szCs w:val="28"/>
              </w:rPr>
            </w:pPr>
            <w:r w:rsidRPr="004851B8">
              <w:rPr>
                <w:sz w:val="28"/>
                <w:szCs w:val="28"/>
              </w:rPr>
              <w:t>«</w:t>
            </w:r>
            <w:proofErr w:type="spellStart"/>
            <w:r w:rsidRPr="004851B8">
              <w:rPr>
                <w:sz w:val="28"/>
                <w:szCs w:val="28"/>
              </w:rPr>
              <w:t>Өнегелі</w:t>
            </w:r>
            <w:proofErr w:type="spellEnd"/>
            <w:r w:rsidRPr="004851B8">
              <w:rPr>
                <w:sz w:val="28"/>
                <w:szCs w:val="28"/>
              </w:rPr>
              <w:t xml:space="preserve"> 15 минут»</w:t>
            </w:r>
            <w:r>
              <w:rPr>
                <w:sz w:val="28"/>
                <w:szCs w:val="28"/>
              </w:rPr>
              <w:t xml:space="preserve"> №4 </w:t>
            </w:r>
            <w:proofErr w:type="spellStart"/>
            <w:r>
              <w:rPr>
                <w:sz w:val="28"/>
                <w:szCs w:val="28"/>
              </w:rPr>
              <w:t>әңгіме</w:t>
            </w:r>
            <w:proofErr w:type="spellEnd"/>
            <w:r>
              <w:rPr>
                <w:sz w:val="28"/>
                <w:szCs w:val="28"/>
              </w:rPr>
              <w:t xml:space="preserve"> "</w:t>
            </w:r>
            <w:proofErr w:type="spellStart"/>
            <w:r>
              <w:rPr>
                <w:sz w:val="28"/>
                <w:szCs w:val="28"/>
              </w:rPr>
              <w:t>Менің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Отаным</w:t>
            </w:r>
            <w:proofErr w:type="spellEnd"/>
            <w:r>
              <w:rPr>
                <w:sz w:val="28"/>
                <w:szCs w:val="28"/>
              </w:rPr>
              <w:t xml:space="preserve"> – </w:t>
            </w:r>
            <w:proofErr w:type="spellStart"/>
            <w:r>
              <w:rPr>
                <w:sz w:val="28"/>
                <w:szCs w:val="28"/>
              </w:rPr>
              <w:t>Қазақстан</w:t>
            </w:r>
            <w:proofErr w:type="spellEnd"/>
            <w:r>
              <w:rPr>
                <w:sz w:val="28"/>
                <w:szCs w:val="28"/>
              </w:rPr>
              <w:t>"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Сөйлеуді дамыту - коммуникативтік, ойындық, танымдық іс-әрекет</w:t>
            </w:r>
          </w:p>
        </w:tc>
      </w:tr>
      <w:tr w:rsidR="00326774" w:rsidRPr="00545A5C" w:rsidTr="009550D5">
        <w:tc>
          <w:tcPr>
            <w:tcW w:w="2599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proofErr w:type="spellStart"/>
            <w:r w:rsidRPr="00545A5C">
              <w:rPr>
                <w:sz w:val="28"/>
                <w:szCs w:val="28"/>
              </w:rPr>
              <w:t>Білім</w:t>
            </w:r>
            <w:proofErr w:type="spellEnd"/>
            <w:r w:rsidRPr="00545A5C">
              <w:rPr>
                <w:sz w:val="28"/>
                <w:szCs w:val="28"/>
              </w:rPr>
              <w:t xml:space="preserve"> беру </w:t>
            </w:r>
            <w:proofErr w:type="spellStart"/>
            <w:r w:rsidRPr="00545A5C">
              <w:rPr>
                <w:sz w:val="28"/>
                <w:szCs w:val="28"/>
              </w:rPr>
              <w:t>ұйымының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кестесі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бойынша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ұйымдастырылған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іс-шаралар</w:t>
            </w:r>
            <w:proofErr w:type="spellEnd"/>
          </w:p>
        </w:tc>
        <w:tc>
          <w:tcPr>
            <w:tcW w:w="1908" w:type="dxa"/>
            <w:gridSpan w:val="2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</w:p>
        </w:tc>
        <w:tc>
          <w:tcPr>
            <w:tcW w:w="1448" w:type="dxa"/>
            <w:gridSpan w:val="4"/>
          </w:tcPr>
          <w:p w:rsidR="00326774" w:rsidRPr="00545A5C" w:rsidRDefault="00326774" w:rsidP="009550D5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3128" w:type="dxa"/>
            <w:gridSpan w:val="3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Домисолька</w:t>
            </w:r>
            <w:proofErr w:type="spellEnd"/>
          </w:p>
        </w:tc>
        <w:tc>
          <w:tcPr>
            <w:tcW w:w="3060" w:type="dxa"/>
          </w:tcPr>
          <w:p w:rsidR="00326774" w:rsidRPr="00545A5C" w:rsidRDefault="00326774" w:rsidP="009550D5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545A5C">
              <w:rPr>
                <w:b/>
                <w:bCs/>
                <w:sz w:val="28"/>
                <w:szCs w:val="28"/>
              </w:rPr>
              <w:t>Қазақ</w:t>
            </w:r>
            <w:proofErr w:type="spellEnd"/>
            <w:r w:rsidRPr="00545A5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b/>
                <w:bCs/>
                <w:sz w:val="28"/>
                <w:szCs w:val="28"/>
              </w:rPr>
              <w:t>тілі</w:t>
            </w:r>
            <w:proofErr w:type="spellEnd"/>
          </w:p>
          <w:p w:rsidR="00326774" w:rsidRPr="00545A5C" w:rsidRDefault="00326774" w:rsidP="009550D5">
            <w:pPr>
              <w:rPr>
                <w:sz w:val="28"/>
                <w:szCs w:val="28"/>
                <w:lang w:val="kk-KZ"/>
              </w:rPr>
            </w:pPr>
            <w:r w:rsidRPr="00545A5C">
              <w:rPr>
                <w:sz w:val="28"/>
                <w:szCs w:val="28"/>
                <w:lang w:val="kk-KZ"/>
              </w:rPr>
              <w:t>«Түстер»</w:t>
            </w:r>
          </w:p>
          <w:p w:rsidR="00326774" w:rsidRDefault="00326774" w:rsidP="009550D5">
            <w:pPr>
              <w:rPr>
                <w:sz w:val="28"/>
                <w:szCs w:val="28"/>
                <w:lang w:val="kk-KZ"/>
              </w:rPr>
            </w:pPr>
            <w:r w:rsidRPr="00545A5C">
              <w:rPr>
                <w:sz w:val="28"/>
                <w:szCs w:val="28"/>
                <w:lang w:val="kk-KZ"/>
              </w:rPr>
              <w:t>Міндеті:   Түстер туралы түсінік беру.</w:t>
            </w:r>
          </w:p>
          <w:p w:rsidR="00326774" w:rsidRPr="003B298B" w:rsidRDefault="00326774" w:rsidP="009550D5">
            <w:pPr>
              <w:rPr>
                <w:sz w:val="28"/>
                <w:szCs w:val="28"/>
                <w:lang w:val="kk-KZ"/>
              </w:rPr>
            </w:pPr>
          </w:p>
          <w:p w:rsidR="00326774" w:rsidRPr="00E57D48" w:rsidRDefault="00326774" w:rsidP="009550D5">
            <w:pPr>
              <w:rPr>
                <w:sz w:val="28"/>
                <w:szCs w:val="28"/>
                <w:lang w:val="kk-KZ"/>
              </w:rPr>
            </w:pPr>
          </w:p>
          <w:p w:rsidR="00326774" w:rsidRPr="00FD5D8B" w:rsidRDefault="00326774" w:rsidP="009550D5">
            <w:pPr>
              <w:rPr>
                <w:b/>
                <w:bCs/>
                <w:sz w:val="28"/>
                <w:szCs w:val="28"/>
                <w:lang w:val="kk-KZ"/>
              </w:rPr>
            </w:pPr>
            <w:r w:rsidRPr="00FD5D8B">
              <w:rPr>
                <w:b/>
                <w:bCs/>
                <w:sz w:val="28"/>
                <w:szCs w:val="28"/>
                <w:lang w:val="kk-KZ"/>
              </w:rPr>
              <w:t>Дене тәрбиесі</w:t>
            </w:r>
          </w:p>
          <w:p w:rsidR="00326774" w:rsidRPr="00FD5D8B" w:rsidRDefault="00326774" w:rsidP="009550D5">
            <w:pPr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 "Барлығы циркті жақсы көреді"</w:t>
            </w:r>
          </w:p>
          <w:p w:rsidR="00326774" w:rsidRPr="00FD5D8B" w:rsidRDefault="00326774" w:rsidP="009550D5">
            <w:pPr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>Мақсаты: дағдыларды қалыптастыру тікелей жүгіруді орындаңыз.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proofErr w:type="spellStart"/>
            <w:r w:rsidRPr="00545A5C">
              <w:rPr>
                <w:sz w:val="28"/>
                <w:szCs w:val="28"/>
              </w:rPr>
              <w:t>Тапсырма</w:t>
            </w:r>
            <w:proofErr w:type="spellEnd"/>
            <w:r w:rsidRPr="00545A5C">
              <w:rPr>
                <w:sz w:val="28"/>
                <w:szCs w:val="28"/>
              </w:rPr>
              <w:t xml:space="preserve">: </w:t>
            </w:r>
            <w:proofErr w:type="spellStart"/>
            <w:r w:rsidRPr="00545A5C">
              <w:rPr>
                <w:sz w:val="28"/>
                <w:szCs w:val="28"/>
              </w:rPr>
              <w:t>орындау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арқылы</w:t>
            </w:r>
            <w:r>
              <w:rPr>
                <w:sz w:val="28"/>
                <w:szCs w:val="28"/>
              </w:rPr>
              <w:t>ют</w:t>
            </w:r>
            <w:proofErr w:type="spellEnd"/>
            <w:r w:rsidRPr="00545A5C">
              <w:rPr>
                <w:sz w:val="28"/>
                <w:szCs w:val="28"/>
              </w:rPr>
              <w:t xml:space="preserve"> тура </w:t>
            </w:r>
            <w:proofErr w:type="spellStart"/>
            <w:r w:rsidRPr="00545A5C">
              <w:rPr>
                <w:sz w:val="28"/>
                <w:szCs w:val="28"/>
              </w:rPr>
              <w:t>жүйрік</w:t>
            </w:r>
            <w:proofErr w:type="spellEnd"/>
            <w:r w:rsidRPr="00545A5C">
              <w:rPr>
                <w:sz w:val="28"/>
                <w:szCs w:val="28"/>
              </w:rPr>
              <w:t>.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</w:p>
        </w:tc>
        <w:tc>
          <w:tcPr>
            <w:tcW w:w="2643" w:type="dxa"/>
            <w:gridSpan w:val="3"/>
          </w:tcPr>
          <w:p w:rsidR="00326774" w:rsidRPr="00545A5C" w:rsidRDefault="00326774" w:rsidP="009550D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Дене </w:t>
            </w:r>
            <w:proofErr w:type="spellStart"/>
            <w:r>
              <w:rPr>
                <w:b/>
                <w:bCs/>
                <w:sz w:val="28"/>
                <w:szCs w:val="28"/>
              </w:rPr>
              <w:t>тәрбиесі</w:t>
            </w:r>
            <w:proofErr w:type="spellEnd"/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 xml:space="preserve"> "</w:t>
            </w:r>
            <w:proofErr w:type="spellStart"/>
            <w:r w:rsidRPr="00545A5C">
              <w:rPr>
                <w:sz w:val="28"/>
                <w:szCs w:val="28"/>
              </w:rPr>
              <w:t>Бір</w:t>
            </w:r>
            <w:proofErr w:type="spellEnd"/>
            <w:r w:rsidRPr="00545A5C">
              <w:rPr>
                <w:sz w:val="28"/>
                <w:szCs w:val="28"/>
              </w:rPr>
              <w:t xml:space="preserve">, </w:t>
            </w:r>
            <w:proofErr w:type="spellStart"/>
            <w:r w:rsidRPr="00545A5C">
              <w:rPr>
                <w:sz w:val="28"/>
                <w:szCs w:val="28"/>
              </w:rPr>
              <w:t>екі</w:t>
            </w:r>
            <w:proofErr w:type="spellEnd"/>
            <w:r w:rsidRPr="00545A5C">
              <w:rPr>
                <w:sz w:val="28"/>
                <w:szCs w:val="28"/>
              </w:rPr>
              <w:t xml:space="preserve">, үш, </w:t>
            </w:r>
            <w:proofErr w:type="spellStart"/>
            <w:r w:rsidRPr="00545A5C">
              <w:rPr>
                <w:sz w:val="28"/>
                <w:szCs w:val="28"/>
              </w:rPr>
              <w:t>төрт</w:t>
            </w:r>
            <w:proofErr w:type="spellEnd"/>
            <w:r w:rsidRPr="00545A5C">
              <w:rPr>
                <w:sz w:val="28"/>
                <w:szCs w:val="28"/>
              </w:rPr>
              <w:t xml:space="preserve">, бес - </w:t>
            </w:r>
            <w:proofErr w:type="spellStart"/>
            <w:r w:rsidRPr="00545A5C">
              <w:rPr>
                <w:sz w:val="28"/>
                <w:szCs w:val="28"/>
              </w:rPr>
              <w:t>біз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ойнауға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жиналдық</w:t>
            </w:r>
            <w:proofErr w:type="spellEnd"/>
            <w:r w:rsidRPr="00545A5C">
              <w:rPr>
                <w:sz w:val="28"/>
                <w:szCs w:val="28"/>
              </w:rPr>
              <w:t>"</w:t>
            </w:r>
          </w:p>
          <w:p w:rsidR="00326774" w:rsidRPr="00177804" w:rsidRDefault="00326774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 xml:space="preserve">Мақсаты: дағдыларды қалыптастыру </w:t>
            </w:r>
            <w:proofErr w:type="spellStart"/>
            <w:r w:rsidRPr="00545A5C">
              <w:rPr>
                <w:sz w:val="28"/>
                <w:szCs w:val="28"/>
              </w:rPr>
              <w:t>көлденең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нысанаға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лақтыру</w:t>
            </w:r>
            <w:proofErr w:type="spellEnd"/>
            <w:r w:rsidRPr="00545A5C">
              <w:rPr>
                <w:sz w:val="28"/>
                <w:szCs w:val="28"/>
              </w:rPr>
              <w:t>.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  <w:lang w:val="kk-KZ"/>
              </w:rPr>
              <w:t>Міндет</w:t>
            </w:r>
            <w:r w:rsidRPr="00545A5C">
              <w:rPr>
                <w:sz w:val="28"/>
                <w:szCs w:val="28"/>
              </w:rPr>
              <w:t>:</w:t>
            </w:r>
            <w:proofErr w:type="spellStart"/>
            <w:r>
              <w:rPr>
                <w:sz w:val="28"/>
                <w:szCs w:val="28"/>
              </w:rPr>
              <w:t>заттарды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лақтыру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көлденең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мақсатқа</w:t>
            </w:r>
            <w:proofErr w:type="spellEnd"/>
            <w:r w:rsidRPr="00545A5C">
              <w:rPr>
                <w:sz w:val="28"/>
                <w:szCs w:val="28"/>
              </w:rPr>
              <w:t>.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</w:p>
        </w:tc>
      </w:tr>
      <w:tr w:rsidR="00326774" w:rsidRPr="00545A5C" w:rsidTr="009550D5">
        <w:tc>
          <w:tcPr>
            <w:tcW w:w="2599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 xml:space="preserve">2-ші </w:t>
            </w:r>
            <w:proofErr w:type="spellStart"/>
            <w:r w:rsidRPr="00545A5C">
              <w:rPr>
                <w:sz w:val="28"/>
                <w:szCs w:val="28"/>
              </w:rPr>
              <w:t>таңғы</w:t>
            </w:r>
            <w:proofErr w:type="spellEnd"/>
            <w:r w:rsidRPr="00545A5C">
              <w:rPr>
                <w:sz w:val="28"/>
                <w:szCs w:val="28"/>
              </w:rPr>
              <w:t xml:space="preserve"> ас</w:t>
            </w:r>
          </w:p>
        </w:tc>
        <w:tc>
          <w:tcPr>
            <w:tcW w:w="12187" w:type="dxa"/>
            <w:gridSpan w:val="13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 xml:space="preserve">Балалардың </w:t>
            </w:r>
            <w:proofErr w:type="spellStart"/>
            <w:r w:rsidRPr="00545A5C">
              <w:rPr>
                <w:sz w:val="28"/>
                <w:szCs w:val="28"/>
              </w:rPr>
              <w:t>назарын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тамаққа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аудару</w:t>
            </w:r>
            <w:proofErr w:type="spellEnd"/>
            <w:r w:rsidRPr="00545A5C">
              <w:rPr>
                <w:sz w:val="28"/>
                <w:szCs w:val="28"/>
              </w:rPr>
              <w:t xml:space="preserve">, дастархан </w:t>
            </w:r>
            <w:proofErr w:type="spellStart"/>
            <w:r w:rsidRPr="00545A5C">
              <w:rPr>
                <w:sz w:val="28"/>
                <w:szCs w:val="28"/>
              </w:rPr>
              <w:t>басында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балалардың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дұрыс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қалпын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қадағалау</w:t>
            </w:r>
            <w:proofErr w:type="spellEnd"/>
            <w:r w:rsidRPr="00545A5C">
              <w:rPr>
                <w:sz w:val="28"/>
                <w:szCs w:val="28"/>
              </w:rPr>
              <w:t xml:space="preserve">, </w:t>
            </w:r>
            <w:proofErr w:type="spellStart"/>
            <w:r w:rsidRPr="00545A5C">
              <w:rPr>
                <w:sz w:val="28"/>
                <w:szCs w:val="28"/>
              </w:rPr>
              <w:t>тік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lastRenderedPageBreak/>
              <w:t>отыру</w:t>
            </w:r>
            <w:proofErr w:type="spellEnd"/>
            <w:r w:rsidRPr="00545A5C">
              <w:rPr>
                <w:sz w:val="28"/>
                <w:szCs w:val="28"/>
              </w:rPr>
              <w:t xml:space="preserve">, </w:t>
            </w:r>
            <w:proofErr w:type="spellStart"/>
            <w:r w:rsidRPr="00545A5C">
              <w:rPr>
                <w:sz w:val="28"/>
                <w:szCs w:val="28"/>
              </w:rPr>
              <w:t>алаңдамау</w:t>
            </w:r>
            <w:proofErr w:type="spellEnd"/>
            <w:r w:rsidRPr="00545A5C">
              <w:rPr>
                <w:sz w:val="28"/>
                <w:szCs w:val="28"/>
              </w:rPr>
              <w:t>.</w:t>
            </w:r>
          </w:p>
        </w:tc>
      </w:tr>
      <w:tr w:rsidR="00326774" w:rsidRPr="00545A5C" w:rsidTr="009550D5">
        <w:tc>
          <w:tcPr>
            <w:tcW w:w="2599" w:type="dxa"/>
          </w:tcPr>
          <w:p w:rsidR="00326774" w:rsidRPr="00755DC5" w:rsidRDefault="00326774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>Қазақ тілінің сөздігі</w:t>
            </w:r>
          </w:p>
        </w:tc>
        <w:tc>
          <w:tcPr>
            <w:tcW w:w="12187" w:type="dxa"/>
            <w:gridSpan w:val="13"/>
          </w:tcPr>
          <w:p w:rsidR="00326774" w:rsidRDefault="00326774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Тұрмыстық сөздер</w:t>
            </w:r>
            <w:r>
              <w:rPr>
                <w:sz w:val="28"/>
                <w:szCs w:val="28"/>
              </w:rPr>
              <w:t>:</w:t>
            </w:r>
          </w:p>
          <w:p w:rsidR="00326774" w:rsidRDefault="00326774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Суық-холодный</w:t>
            </w:r>
          </w:p>
          <w:p w:rsidR="00326774" w:rsidRDefault="00326774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Ыстық – горячий</w:t>
            </w:r>
          </w:p>
          <w:p w:rsidR="00326774" w:rsidRPr="00755DC5" w:rsidRDefault="00326774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Орамал - орамал</w:t>
            </w:r>
          </w:p>
        </w:tc>
      </w:tr>
      <w:tr w:rsidR="00326774" w:rsidRPr="00545A5C" w:rsidTr="009550D5">
        <w:tc>
          <w:tcPr>
            <w:tcW w:w="2599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proofErr w:type="spellStart"/>
            <w:r w:rsidRPr="00545A5C">
              <w:rPr>
                <w:sz w:val="28"/>
                <w:szCs w:val="28"/>
              </w:rPr>
              <w:t>Серуенге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дайындық</w:t>
            </w:r>
            <w:proofErr w:type="spellEnd"/>
          </w:p>
        </w:tc>
        <w:tc>
          <w:tcPr>
            <w:tcW w:w="12187" w:type="dxa"/>
            <w:gridSpan w:val="13"/>
          </w:tcPr>
          <w:p w:rsidR="00326774" w:rsidRDefault="00326774" w:rsidP="009550D5">
            <w:pPr>
              <w:rPr>
                <w:sz w:val="28"/>
                <w:szCs w:val="28"/>
              </w:rPr>
            </w:pPr>
            <w:proofErr w:type="spellStart"/>
            <w:r w:rsidRPr="00545A5C">
              <w:rPr>
                <w:sz w:val="28"/>
                <w:szCs w:val="28"/>
              </w:rPr>
              <w:t>Серуендеуге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деген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қызығушылықты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ояту</w:t>
            </w:r>
            <w:proofErr w:type="spellEnd"/>
            <w:r w:rsidRPr="00545A5C">
              <w:rPr>
                <w:sz w:val="28"/>
                <w:szCs w:val="28"/>
              </w:rPr>
              <w:t xml:space="preserve">, </w:t>
            </w:r>
            <w:proofErr w:type="spellStart"/>
            <w:r w:rsidRPr="00545A5C">
              <w:rPr>
                <w:sz w:val="28"/>
                <w:szCs w:val="28"/>
              </w:rPr>
              <w:t>балаларды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жүйелі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түрде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киіндіру</w:t>
            </w:r>
            <w:proofErr w:type="spellEnd"/>
            <w:r w:rsidRPr="00545A5C">
              <w:rPr>
                <w:sz w:val="28"/>
                <w:szCs w:val="28"/>
              </w:rPr>
              <w:t xml:space="preserve">, </w:t>
            </w:r>
            <w:proofErr w:type="spellStart"/>
            <w:r w:rsidRPr="00545A5C">
              <w:rPr>
                <w:sz w:val="28"/>
                <w:szCs w:val="28"/>
              </w:rPr>
              <w:t>дұрыс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киінуді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қадағалау</w:t>
            </w:r>
            <w:proofErr w:type="spellEnd"/>
          </w:p>
          <w:p w:rsidR="00326774" w:rsidRPr="00E57D48" w:rsidRDefault="00326774" w:rsidP="009550D5">
            <w:pPr>
              <w:rPr>
                <w:sz w:val="28"/>
                <w:szCs w:val="28"/>
              </w:rPr>
            </w:pPr>
            <w:r w:rsidRPr="00E57D48">
              <w:rPr>
                <w:rStyle w:val="c12"/>
                <w:color w:val="000000"/>
                <w:sz w:val="28"/>
                <w:szCs w:val="28"/>
              </w:rPr>
              <w:t xml:space="preserve"> </w:t>
            </w:r>
            <w:r w:rsidRPr="00E57D48">
              <w:rPr>
                <w:color w:val="000000"/>
                <w:sz w:val="28"/>
                <w:szCs w:val="28"/>
              </w:rPr>
              <w:t xml:space="preserve">Қазір шарфы бар </w:t>
            </w:r>
            <w:proofErr w:type="spellStart"/>
            <w:r w:rsidRPr="00E57D48">
              <w:rPr>
                <w:color w:val="000000"/>
                <w:sz w:val="28"/>
                <w:szCs w:val="28"/>
              </w:rPr>
              <w:t>қалпақ</w:t>
            </w:r>
            <w:proofErr w:type="spellEnd"/>
            <w:r w:rsidRPr="00E57D48">
              <w:rPr>
                <w:color w:val="000000"/>
                <w:sz w:val="28"/>
                <w:szCs w:val="28"/>
              </w:rPr>
              <w:br/>
            </w:r>
            <w:proofErr w:type="spellStart"/>
            <w:r w:rsidRPr="00E57D48">
              <w:rPr>
                <w:color w:val="000000"/>
                <w:sz w:val="28"/>
                <w:szCs w:val="28"/>
              </w:rPr>
              <w:t>Бізге</w:t>
            </w:r>
            <w:proofErr w:type="spellEnd"/>
            <w:r w:rsidRPr="00E57D4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57D48">
              <w:rPr>
                <w:color w:val="000000"/>
                <w:sz w:val="28"/>
                <w:szCs w:val="28"/>
              </w:rPr>
              <w:t>дәл</w:t>
            </w:r>
            <w:proofErr w:type="spellEnd"/>
            <w:r w:rsidRPr="00E57D4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57D48">
              <w:rPr>
                <w:color w:val="000000"/>
                <w:sz w:val="28"/>
                <w:szCs w:val="28"/>
              </w:rPr>
              <w:t>сәйкес</w:t>
            </w:r>
            <w:proofErr w:type="spellEnd"/>
            <w:r w:rsidRPr="00E57D4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57D48">
              <w:rPr>
                <w:color w:val="000000"/>
                <w:sz w:val="28"/>
                <w:szCs w:val="28"/>
              </w:rPr>
              <w:t>келеді</w:t>
            </w:r>
            <w:proofErr w:type="spellEnd"/>
            <w:r w:rsidRPr="00E57D48">
              <w:rPr>
                <w:color w:val="000000"/>
                <w:sz w:val="28"/>
                <w:szCs w:val="28"/>
              </w:rPr>
              <w:t>,</w:t>
            </w:r>
            <w:r w:rsidRPr="00E57D48">
              <w:rPr>
                <w:color w:val="000000"/>
                <w:sz w:val="28"/>
                <w:szCs w:val="28"/>
              </w:rPr>
              <w:br/>
            </w:r>
            <w:proofErr w:type="spellStart"/>
            <w:r w:rsidRPr="00E57D48">
              <w:rPr>
                <w:color w:val="000000"/>
                <w:sz w:val="28"/>
                <w:szCs w:val="28"/>
              </w:rPr>
              <w:t>Кездейсоқ</w:t>
            </w:r>
            <w:proofErr w:type="spellEnd"/>
            <w:r w:rsidRPr="00E57D4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57D48">
              <w:rPr>
                <w:color w:val="000000"/>
                <w:sz w:val="28"/>
                <w:szCs w:val="28"/>
              </w:rPr>
              <w:t>суық</w:t>
            </w:r>
            <w:proofErr w:type="spellEnd"/>
            <w:r w:rsidRPr="00E57D4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57D48">
              <w:rPr>
                <w:color w:val="000000"/>
                <w:sz w:val="28"/>
                <w:szCs w:val="28"/>
              </w:rPr>
              <w:t>тиіп</w:t>
            </w:r>
            <w:proofErr w:type="spellEnd"/>
            <w:r w:rsidRPr="00E57D4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57D48">
              <w:rPr>
                <w:color w:val="000000"/>
                <w:sz w:val="28"/>
                <w:szCs w:val="28"/>
              </w:rPr>
              <w:t>қалмас</w:t>
            </w:r>
            <w:proofErr w:type="spellEnd"/>
            <w:r w:rsidRPr="00E57D48">
              <w:rPr>
                <w:color w:val="000000"/>
                <w:sz w:val="28"/>
                <w:szCs w:val="28"/>
              </w:rPr>
              <w:t xml:space="preserve"> үшін</w:t>
            </w:r>
            <w:r w:rsidRPr="00E57D48">
              <w:rPr>
                <w:color w:val="000000"/>
                <w:sz w:val="28"/>
                <w:szCs w:val="28"/>
              </w:rPr>
              <w:br/>
              <w:t xml:space="preserve">Және </w:t>
            </w:r>
            <w:proofErr w:type="spellStart"/>
            <w:r w:rsidRPr="00E57D48">
              <w:rPr>
                <w:color w:val="000000"/>
                <w:sz w:val="28"/>
                <w:szCs w:val="28"/>
              </w:rPr>
              <w:t>дені</w:t>
            </w:r>
            <w:proofErr w:type="spellEnd"/>
            <w:r w:rsidRPr="00E57D4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57D48">
              <w:rPr>
                <w:color w:val="000000"/>
                <w:sz w:val="28"/>
                <w:szCs w:val="28"/>
              </w:rPr>
              <w:t>сау</w:t>
            </w:r>
            <w:proofErr w:type="spellEnd"/>
            <w:r w:rsidRPr="00E57D48">
              <w:rPr>
                <w:color w:val="000000"/>
                <w:sz w:val="28"/>
                <w:szCs w:val="28"/>
              </w:rPr>
              <w:t xml:space="preserve"> болу.</w:t>
            </w:r>
            <w:r w:rsidRPr="00E57D48">
              <w:rPr>
                <w:color w:val="000000"/>
                <w:sz w:val="28"/>
                <w:szCs w:val="28"/>
              </w:rPr>
              <w:br/>
            </w:r>
          </w:p>
        </w:tc>
      </w:tr>
      <w:tr w:rsidR="00326774" w:rsidRPr="00545A5C" w:rsidTr="009550D5">
        <w:tc>
          <w:tcPr>
            <w:tcW w:w="2599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proofErr w:type="spellStart"/>
            <w:r w:rsidRPr="00545A5C">
              <w:rPr>
                <w:sz w:val="28"/>
                <w:szCs w:val="28"/>
              </w:rPr>
              <w:t>Серуен</w:t>
            </w:r>
            <w:proofErr w:type="spellEnd"/>
          </w:p>
        </w:tc>
        <w:tc>
          <w:tcPr>
            <w:tcW w:w="1908" w:type="dxa"/>
            <w:gridSpan w:val="2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</w:p>
        </w:tc>
        <w:tc>
          <w:tcPr>
            <w:tcW w:w="1448" w:type="dxa"/>
            <w:gridSpan w:val="4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</w:p>
        </w:tc>
        <w:tc>
          <w:tcPr>
            <w:tcW w:w="3128" w:type="dxa"/>
            <w:gridSpan w:val="3"/>
          </w:tcPr>
          <w:p w:rsidR="00326774" w:rsidRPr="00545A5C" w:rsidRDefault="00326774" w:rsidP="009550D5">
            <w:pPr>
              <w:rPr>
                <w:b/>
                <w:sz w:val="28"/>
                <w:szCs w:val="28"/>
              </w:rPr>
            </w:pPr>
            <w:r w:rsidRPr="00545A5C">
              <w:rPr>
                <w:b/>
                <w:sz w:val="28"/>
                <w:szCs w:val="28"/>
              </w:rPr>
              <w:t>№14 карточка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"</w:t>
            </w:r>
            <w:proofErr w:type="spellStart"/>
            <w:r w:rsidRPr="00545A5C">
              <w:rPr>
                <w:sz w:val="28"/>
                <w:szCs w:val="28"/>
              </w:rPr>
              <w:t>Бақылау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жансыз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табиғатпен</w:t>
            </w:r>
            <w:proofErr w:type="spellEnd"/>
            <w:r w:rsidRPr="00545A5C">
              <w:rPr>
                <w:sz w:val="28"/>
                <w:szCs w:val="28"/>
              </w:rPr>
              <w:t>»</w:t>
            </w:r>
          </w:p>
          <w:p w:rsidR="00326774" w:rsidRDefault="00326774" w:rsidP="009550D5">
            <w:pPr>
              <w:pStyle w:val="aa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қалыптастыру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color w:val="000000"/>
                <w:sz w:val="28"/>
                <w:szCs w:val="28"/>
              </w:rPr>
              <w:t>жансыз</w:t>
            </w:r>
            <w:proofErr w:type="spellEnd"/>
            <w:r w:rsidRPr="00545A5C">
              <w:rPr>
                <w:color w:val="000000"/>
                <w:sz w:val="28"/>
                <w:szCs w:val="28"/>
              </w:rPr>
              <w:t xml:space="preserve"> табиғаттағы </w:t>
            </w:r>
            <w:proofErr w:type="spellStart"/>
            <w:r w:rsidRPr="00545A5C">
              <w:rPr>
                <w:color w:val="000000"/>
                <w:sz w:val="28"/>
                <w:szCs w:val="28"/>
              </w:rPr>
              <w:t>көктемнің</w:t>
            </w:r>
            <w:proofErr w:type="spellEnd"/>
            <w:r w:rsidRPr="00545A5C">
              <w:rPr>
                <w:color w:val="000000"/>
                <w:sz w:val="28"/>
                <w:szCs w:val="28"/>
              </w:rPr>
              <w:t xml:space="preserve"> алғашқы </w:t>
            </w:r>
            <w:proofErr w:type="spellStart"/>
            <w:r w:rsidRPr="00545A5C">
              <w:rPr>
                <w:color w:val="000000"/>
                <w:sz w:val="28"/>
                <w:szCs w:val="28"/>
              </w:rPr>
              <w:t>белгілерін</w:t>
            </w:r>
            <w:proofErr w:type="spellEnd"/>
            <w:r w:rsidRPr="00545A5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color w:val="000000"/>
                <w:sz w:val="28"/>
                <w:szCs w:val="28"/>
              </w:rPr>
              <w:t>бөліп</w:t>
            </w:r>
            <w:proofErr w:type="spellEnd"/>
            <w:r w:rsidRPr="00545A5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color w:val="000000"/>
                <w:sz w:val="28"/>
                <w:szCs w:val="28"/>
              </w:rPr>
              <w:t>көрсетіңіз</w:t>
            </w:r>
            <w:proofErr w:type="spellEnd"/>
            <w:r w:rsidRPr="00545A5C">
              <w:rPr>
                <w:color w:val="000000"/>
                <w:sz w:val="28"/>
                <w:szCs w:val="28"/>
              </w:rPr>
              <w:t>.</w:t>
            </w:r>
          </w:p>
          <w:p w:rsidR="00326774" w:rsidRPr="00545A5C" w:rsidRDefault="00326774" w:rsidP="009550D5">
            <w:pPr>
              <w:pStyle w:val="aa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545A5C">
              <w:rPr>
                <w:sz w:val="28"/>
                <w:szCs w:val="28"/>
              </w:rPr>
              <w:t>Міндет</w:t>
            </w:r>
            <w:proofErr w:type="spellEnd"/>
            <w:r w:rsidRPr="00545A5C">
              <w:rPr>
                <w:sz w:val="28"/>
                <w:szCs w:val="28"/>
              </w:rPr>
              <w:t xml:space="preserve">: </w:t>
            </w:r>
            <w:proofErr w:type="spellStart"/>
            <w:r w:rsidRPr="00545A5C">
              <w:rPr>
                <w:color w:val="000000"/>
                <w:sz w:val="28"/>
                <w:szCs w:val="28"/>
              </w:rPr>
              <w:t>бөле</w:t>
            </w:r>
            <w:proofErr w:type="spellEnd"/>
            <w:r w:rsidRPr="00545A5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color w:val="000000"/>
                <w:sz w:val="28"/>
                <w:szCs w:val="28"/>
              </w:rPr>
              <w:t>отырып</w:t>
            </w:r>
            <w:r>
              <w:rPr>
                <w:color w:val="000000"/>
                <w:sz w:val="28"/>
                <w:szCs w:val="28"/>
              </w:rPr>
              <w:t>ют</w:t>
            </w:r>
            <w:proofErr w:type="spellEnd"/>
            <w:r w:rsidRPr="00545A5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color w:val="000000"/>
                <w:sz w:val="28"/>
                <w:szCs w:val="28"/>
              </w:rPr>
              <w:t>жансыз</w:t>
            </w:r>
            <w:proofErr w:type="spellEnd"/>
            <w:r w:rsidRPr="00545A5C">
              <w:rPr>
                <w:color w:val="000000"/>
                <w:sz w:val="28"/>
                <w:szCs w:val="28"/>
              </w:rPr>
              <w:t xml:space="preserve"> табиғаттағы </w:t>
            </w:r>
            <w:proofErr w:type="spellStart"/>
            <w:r w:rsidRPr="00545A5C">
              <w:rPr>
                <w:color w:val="000000"/>
                <w:sz w:val="28"/>
                <w:szCs w:val="28"/>
              </w:rPr>
              <w:t>көктемнің</w:t>
            </w:r>
            <w:proofErr w:type="spellEnd"/>
            <w:r w:rsidRPr="00545A5C">
              <w:rPr>
                <w:color w:val="000000"/>
                <w:sz w:val="28"/>
                <w:szCs w:val="28"/>
              </w:rPr>
              <w:t xml:space="preserve"> алғашқы </w:t>
            </w:r>
            <w:proofErr w:type="spellStart"/>
            <w:r w:rsidRPr="00545A5C">
              <w:rPr>
                <w:color w:val="000000"/>
                <w:sz w:val="28"/>
                <w:szCs w:val="28"/>
              </w:rPr>
              <w:t>белгілері</w:t>
            </w:r>
            <w:proofErr w:type="spellEnd"/>
            <w:r w:rsidRPr="00545A5C">
              <w:rPr>
                <w:color w:val="000000"/>
                <w:sz w:val="28"/>
                <w:szCs w:val="28"/>
              </w:rPr>
              <w:t>.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(</w:t>
            </w:r>
            <w:proofErr w:type="spellStart"/>
            <w:r w:rsidRPr="00545A5C">
              <w:rPr>
                <w:sz w:val="28"/>
                <w:szCs w:val="28"/>
              </w:rPr>
              <w:t>өз</w:t>
            </w:r>
            <w:r>
              <w:rPr>
                <w:sz w:val="28"/>
                <w:szCs w:val="28"/>
              </w:rPr>
              <w:t>бас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тарту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окб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бар</w:t>
            </w:r>
            <w:r>
              <w:rPr>
                <w:sz w:val="28"/>
                <w:szCs w:val="28"/>
              </w:rPr>
              <w:t>қысылғандарға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әлеммен</w:t>
            </w:r>
            <w:proofErr w:type="spellEnd"/>
            <w:r w:rsidRPr="00545A5C">
              <w:rPr>
                <w:sz w:val="28"/>
                <w:szCs w:val="28"/>
              </w:rPr>
              <w:t xml:space="preserve">, </w:t>
            </w:r>
            <w:proofErr w:type="spellStart"/>
            <w:r w:rsidRPr="00545A5C">
              <w:rPr>
                <w:sz w:val="28"/>
                <w:szCs w:val="28"/>
              </w:rPr>
              <w:t>арық</w:t>
            </w:r>
            <w:r>
              <w:rPr>
                <w:sz w:val="28"/>
                <w:szCs w:val="28"/>
              </w:rPr>
              <w:t>жалынды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әдебиет</w:t>
            </w:r>
            <w:proofErr w:type="spellEnd"/>
            <w:r w:rsidRPr="00545A5C">
              <w:rPr>
                <w:sz w:val="28"/>
                <w:szCs w:val="28"/>
              </w:rPr>
              <w:t>)</w:t>
            </w:r>
          </w:p>
          <w:p w:rsidR="00326774" w:rsidRPr="00545A5C" w:rsidRDefault="00326774" w:rsidP="009550D5">
            <w:pPr>
              <w:pStyle w:val="af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</w:pPr>
            <w:proofErr w:type="spellStart"/>
            <w:r w:rsidRPr="00545A5C"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>Еңбек</w:t>
            </w:r>
            <w:proofErr w:type="spellEnd"/>
            <w:r w:rsidRPr="00545A5C"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545A5C"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>қызметі</w:t>
            </w:r>
            <w:proofErr w:type="spellEnd"/>
            <w:r w:rsidRPr="00545A5C"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 xml:space="preserve"> </w:t>
            </w:r>
          </w:p>
          <w:p w:rsidR="00326774" w:rsidRPr="00545A5C" w:rsidRDefault="00326774" w:rsidP="009550D5">
            <w:pPr>
              <w:pStyle w:val="af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bidi="he-IL"/>
              </w:rPr>
            </w:pPr>
            <w:proofErr w:type="spellStart"/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Учаскедегі</w:t>
            </w:r>
            <w:proofErr w:type="spellEnd"/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жолдарды</w:t>
            </w:r>
            <w:proofErr w:type="spellEnd"/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қардан</w:t>
            </w:r>
            <w:proofErr w:type="spellEnd"/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тазарту</w:t>
            </w:r>
            <w:proofErr w:type="spellEnd"/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, </w:t>
            </w:r>
            <w:proofErr w:type="spellStart"/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lastRenderedPageBreak/>
              <w:t>подъездегі</w:t>
            </w:r>
            <w:proofErr w:type="spellEnd"/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қарды</w:t>
            </w:r>
            <w:proofErr w:type="spellEnd"/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тазалау</w:t>
            </w:r>
            <w:proofErr w:type="spellEnd"/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. </w:t>
            </w:r>
          </w:p>
          <w:p w:rsidR="00326774" w:rsidRPr="00545A5C" w:rsidRDefault="00326774" w:rsidP="009550D5">
            <w:pPr>
              <w:pStyle w:val="af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</w:pPr>
            <w:proofErr w:type="spellStart"/>
            <w:r w:rsidRPr="00545A5C"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>Қимылды</w:t>
            </w:r>
            <w:proofErr w:type="spellEnd"/>
            <w:r w:rsidRPr="00545A5C"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545A5C"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>ойын</w:t>
            </w:r>
            <w:proofErr w:type="spellEnd"/>
            <w:r w:rsidRPr="00545A5C"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 xml:space="preserve"> </w:t>
            </w:r>
          </w:p>
          <w:p w:rsidR="00326774" w:rsidRPr="00545A5C" w:rsidRDefault="00326774" w:rsidP="009550D5">
            <w:pPr>
              <w:ind w:right="267"/>
              <w:jc w:val="both"/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"</w:t>
            </w:r>
            <w:proofErr w:type="spellStart"/>
            <w:r w:rsidRPr="00545A5C">
              <w:rPr>
                <w:sz w:val="28"/>
                <w:szCs w:val="28"/>
              </w:rPr>
              <w:t>Сұр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қоян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жуынып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жатыр</w:t>
            </w:r>
            <w:proofErr w:type="spellEnd"/>
            <w:r w:rsidRPr="00545A5C">
              <w:rPr>
                <w:sz w:val="28"/>
                <w:szCs w:val="28"/>
              </w:rPr>
              <w:t>"</w:t>
            </w:r>
          </w:p>
          <w:p w:rsidR="00326774" w:rsidRDefault="00326774" w:rsidP="009550D5">
            <w:pPr>
              <w:ind w:right="267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мәтінге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сәйкес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қимылдарды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орындау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326774" w:rsidRPr="00545A5C" w:rsidRDefault="00326774" w:rsidP="009550D5">
            <w:pPr>
              <w:ind w:right="267"/>
              <w:jc w:val="both"/>
              <w:rPr>
                <w:sz w:val="28"/>
                <w:szCs w:val="28"/>
              </w:rPr>
            </w:pPr>
            <w:proofErr w:type="spellStart"/>
            <w:r w:rsidRPr="00545A5C">
              <w:rPr>
                <w:sz w:val="28"/>
                <w:szCs w:val="28"/>
              </w:rPr>
              <w:t>Тапсырма</w:t>
            </w:r>
            <w:proofErr w:type="spellEnd"/>
            <w:r w:rsidRPr="00545A5C">
              <w:rPr>
                <w:sz w:val="28"/>
                <w:szCs w:val="28"/>
              </w:rPr>
              <w:t xml:space="preserve">: </w:t>
            </w:r>
            <w:proofErr w:type="spellStart"/>
            <w:r w:rsidRPr="00545A5C">
              <w:rPr>
                <w:sz w:val="28"/>
                <w:szCs w:val="28"/>
              </w:rPr>
              <w:t>орындау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арқылы</w:t>
            </w:r>
            <w:r>
              <w:rPr>
                <w:sz w:val="28"/>
                <w:szCs w:val="28"/>
              </w:rPr>
              <w:t>ют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мәтінге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сәйкес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қозғалыстар</w:t>
            </w:r>
            <w:r>
              <w:rPr>
                <w:sz w:val="28"/>
                <w:szCs w:val="28"/>
              </w:rPr>
              <w:t>м</w:t>
            </w:r>
            <w:proofErr w:type="spellEnd"/>
            <w:r w:rsidRPr="00545A5C">
              <w:rPr>
                <w:sz w:val="28"/>
                <w:szCs w:val="28"/>
              </w:rPr>
              <w:t xml:space="preserve">.    </w:t>
            </w:r>
          </w:p>
          <w:p w:rsidR="00326774" w:rsidRPr="00545A5C" w:rsidRDefault="00326774" w:rsidP="009550D5">
            <w:pPr>
              <w:rPr>
                <w:b/>
                <w:sz w:val="28"/>
                <w:szCs w:val="28"/>
              </w:rPr>
            </w:pPr>
            <w:proofErr w:type="spellStart"/>
            <w:r w:rsidRPr="00545A5C">
              <w:rPr>
                <w:b/>
                <w:sz w:val="28"/>
                <w:szCs w:val="28"/>
              </w:rPr>
              <w:t>Еркін</w:t>
            </w:r>
            <w:proofErr w:type="spellEnd"/>
            <w:r w:rsidRPr="00545A5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b/>
                <w:sz w:val="28"/>
                <w:szCs w:val="28"/>
              </w:rPr>
              <w:t>ойын</w:t>
            </w:r>
            <w:proofErr w:type="spellEnd"/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</w:p>
        </w:tc>
        <w:tc>
          <w:tcPr>
            <w:tcW w:w="3060" w:type="dxa"/>
          </w:tcPr>
          <w:p w:rsidR="00326774" w:rsidRPr="00545A5C" w:rsidRDefault="00326774" w:rsidP="009550D5">
            <w:pPr>
              <w:rPr>
                <w:b/>
                <w:sz w:val="28"/>
                <w:szCs w:val="28"/>
              </w:rPr>
            </w:pPr>
            <w:r w:rsidRPr="00545A5C">
              <w:rPr>
                <w:b/>
                <w:sz w:val="28"/>
                <w:szCs w:val="28"/>
              </w:rPr>
              <w:lastRenderedPageBreak/>
              <w:t>№15 карточка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"</w:t>
            </w:r>
            <w:proofErr w:type="spellStart"/>
            <w:r w:rsidRPr="00545A5C">
              <w:rPr>
                <w:sz w:val="28"/>
                <w:szCs w:val="28"/>
              </w:rPr>
              <w:t>Бақылау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сүңгілермен</w:t>
            </w:r>
            <w:proofErr w:type="spellEnd"/>
            <w:r w:rsidRPr="00545A5C">
              <w:rPr>
                <w:sz w:val="28"/>
                <w:szCs w:val="28"/>
              </w:rPr>
              <w:t>"</w:t>
            </w:r>
          </w:p>
          <w:p w:rsidR="00326774" w:rsidRDefault="00326774" w:rsidP="009550D5">
            <w:pPr>
              <w:pStyle w:val="aa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ұсынуды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кеңейту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color w:val="000000"/>
                <w:sz w:val="28"/>
                <w:szCs w:val="28"/>
              </w:rPr>
              <w:t>көктем</w:t>
            </w:r>
            <w:proofErr w:type="spellEnd"/>
            <w:r w:rsidRPr="00545A5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color w:val="000000"/>
                <w:sz w:val="28"/>
                <w:szCs w:val="28"/>
              </w:rPr>
              <w:t>туралы</w:t>
            </w:r>
            <w:proofErr w:type="spellEnd"/>
            <w:r w:rsidRPr="00545A5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color w:val="000000"/>
                <w:sz w:val="28"/>
                <w:szCs w:val="28"/>
              </w:rPr>
              <w:t>маңызды</w:t>
            </w:r>
            <w:proofErr w:type="spellEnd"/>
            <w:r w:rsidRPr="00545A5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color w:val="000000"/>
                <w:sz w:val="28"/>
                <w:szCs w:val="28"/>
              </w:rPr>
              <w:t>белгілері</w:t>
            </w:r>
            <w:proofErr w:type="spellEnd"/>
            <w:r w:rsidRPr="00545A5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color w:val="000000"/>
                <w:sz w:val="28"/>
                <w:szCs w:val="28"/>
              </w:rPr>
              <w:t>бойынша</w:t>
            </w:r>
            <w:proofErr w:type="spellEnd"/>
            <w:r w:rsidRPr="00545A5C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545A5C">
              <w:rPr>
                <w:color w:val="000000"/>
                <w:sz w:val="28"/>
                <w:szCs w:val="28"/>
              </w:rPr>
              <w:t>жансыз</w:t>
            </w:r>
            <w:proofErr w:type="spellEnd"/>
            <w:r w:rsidRPr="00545A5C">
              <w:rPr>
                <w:color w:val="000000"/>
                <w:sz w:val="28"/>
                <w:szCs w:val="28"/>
              </w:rPr>
              <w:t xml:space="preserve"> табиғат).</w:t>
            </w:r>
          </w:p>
          <w:p w:rsidR="00326774" w:rsidRPr="00545A5C" w:rsidRDefault="00326774" w:rsidP="009550D5">
            <w:pPr>
              <w:pStyle w:val="aa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545A5C">
              <w:rPr>
                <w:sz w:val="28"/>
                <w:szCs w:val="28"/>
              </w:rPr>
              <w:t>Міндет</w:t>
            </w:r>
            <w:proofErr w:type="spellEnd"/>
            <w:r w:rsidRPr="00545A5C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color w:val="000000"/>
                <w:sz w:val="28"/>
                <w:szCs w:val="28"/>
              </w:rPr>
              <w:t>мұздақтарды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бақылайды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(</w:t>
            </w:r>
            <w:proofErr w:type="spellStart"/>
            <w:r w:rsidRPr="00545A5C">
              <w:rPr>
                <w:sz w:val="28"/>
                <w:szCs w:val="28"/>
              </w:rPr>
              <w:t>өз</w:t>
            </w:r>
            <w:r>
              <w:rPr>
                <w:sz w:val="28"/>
                <w:szCs w:val="28"/>
              </w:rPr>
              <w:t>бас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тарту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окб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бар</w:t>
            </w:r>
            <w:r>
              <w:rPr>
                <w:sz w:val="28"/>
                <w:szCs w:val="28"/>
              </w:rPr>
              <w:t>қысылғандарға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әлеммен</w:t>
            </w:r>
            <w:proofErr w:type="spellEnd"/>
            <w:r w:rsidRPr="00545A5C">
              <w:rPr>
                <w:sz w:val="28"/>
                <w:szCs w:val="28"/>
              </w:rPr>
              <w:t xml:space="preserve">, </w:t>
            </w:r>
            <w:proofErr w:type="spellStart"/>
            <w:r w:rsidRPr="00545A5C">
              <w:rPr>
                <w:sz w:val="28"/>
                <w:szCs w:val="28"/>
              </w:rPr>
              <w:t>арық</w:t>
            </w:r>
            <w:r>
              <w:rPr>
                <w:sz w:val="28"/>
                <w:szCs w:val="28"/>
              </w:rPr>
              <w:t>жалынды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әдебиет</w:t>
            </w:r>
            <w:proofErr w:type="spellEnd"/>
            <w:r w:rsidRPr="00545A5C">
              <w:rPr>
                <w:sz w:val="28"/>
                <w:szCs w:val="28"/>
              </w:rPr>
              <w:t>)</w:t>
            </w:r>
          </w:p>
          <w:p w:rsidR="00326774" w:rsidRPr="00545A5C" w:rsidRDefault="00326774" w:rsidP="009550D5">
            <w:pPr>
              <w:pStyle w:val="af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</w:pPr>
            <w:proofErr w:type="spellStart"/>
            <w:r w:rsidRPr="00545A5C"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>Еңбек</w:t>
            </w:r>
            <w:proofErr w:type="spellEnd"/>
            <w:r w:rsidRPr="00545A5C"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545A5C"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>қызметі</w:t>
            </w:r>
            <w:proofErr w:type="spellEnd"/>
            <w:r w:rsidRPr="00545A5C"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 xml:space="preserve"> </w:t>
            </w:r>
          </w:p>
          <w:p w:rsidR="00326774" w:rsidRPr="00545A5C" w:rsidRDefault="00326774" w:rsidP="009550D5">
            <w:pPr>
              <w:pStyle w:val="af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bidi="he-IL"/>
              </w:rPr>
            </w:pPr>
            <w:proofErr w:type="spellStart"/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Учаскедегі</w:t>
            </w:r>
            <w:proofErr w:type="spellEnd"/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жолдарды</w:t>
            </w:r>
            <w:proofErr w:type="spellEnd"/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қардан</w:t>
            </w:r>
            <w:proofErr w:type="spellEnd"/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тазарту</w:t>
            </w:r>
            <w:proofErr w:type="spellEnd"/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. </w:t>
            </w:r>
          </w:p>
          <w:p w:rsidR="00326774" w:rsidRPr="00545A5C" w:rsidRDefault="00326774" w:rsidP="009550D5">
            <w:pPr>
              <w:pStyle w:val="af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</w:pPr>
            <w:proofErr w:type="spellStart"/>
            <w:r w:rsidRPr="00545A5C"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>Қимылды</w:t>
            </w:r>
            <w:proofErr w:type="spellEnd"/>
            <w:r w:rsidRPr="00545A5C"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545A5C"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>ойын</w:t>
            </w:r>
            <w:proofErr w:type="spellEnd"/>
            <w:r w:rsidRPr="00545A5C"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 xml:space="preserve"> </w:t>
            </w:r>
          </w:p>
          <w:p w:rsidR="00326774" w:rsidRPr="00545A5C" w:rsidRDefault="00326774" w:rsidP="009550D5">
            <w:pPr>
              <w:ind w:right="851"/>
              <w:jc w:val="both"/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 xml:space="preserve">"Котята мен </w:t>
            </w:r>
            <w:proofErr w:type="spellStart"/>
            <w:r w:rsidRPr="00545A5C">
              <w:rPr>
                <w:sz w:val="28"/>
                <w:szCs w:val="28"/>
              </w:rPr>
              <w:t>күшіктер</w:t>
            </w:r>
            <w:proofErr w:type="spellEnd"/>
            <w:r w:rsidRPr="00545A5C">
              <w:rPr>
                <w:sz w:val="28"/>
                <w:szCs w:val="28"/>
              </w:rPr>
              <w:t>"</w:t>
            </w:r>
          </w:p>
          <w:p w:rsidR="00326774" w:rsidRDefault="00326774" w:rsidP="009550D5">
            <w:pPr>
              <w:ind w:left="-9"/>
              <w:rPr>
                <w:sz w:val="28"/>
                <w:szCs w:val="28"/>
              </w:rPr>
            </w:pPr>
            <w:proofErr w:type="spellStart"/>
            <w:r w:rsidRPr="007A5135">
              <w:rPr>
                <w:sz w:val="28"/>
                <w:szCs w:val="28"/>
              </w:rPr>
              <w:lastRenderedPageBreak/>
              <w:t>Мақсаты</w:t>
            </w:r>
            <w:proofErr w:type="spellEnd"/>
            <w:r w:rsidRPr="007A5135">
              <w:rPr>
                <w:sz w:val="28"/>
                <w:szCs w:val="28"/>
              </w:rPr>
              <w:t xml:space="preserve">: </w:t>
            </w:r>
            <w:proofErr w:type="spellStart"/>
            <w:r w:rsidRPr="007A5135">
              <w:rPr>
                <w:sz w:val="28"/>
                <w:szCs w:val="28"/>
              </w:rPr>
              <w:t>іскерлікті</w:t>
            </w:r>
            <w:proofErr w:type="spellEnd"/>
            <w:r w:rsidRPr="007A5135">
              <w:rPr>
                <w:sz w:val="28"/>
                <w:szCs w:val="28"/>
              </w:rPr>
              <w:t xml:space="preserve"> </w:t>
            </w:r>
            <w:proofErr w:type="spellStart"/>
            <w:r w:rsidRPr="007A5135">
              <w:rPr>
                <w:sz w:val="28"/>
                <w:szCs w:val="28"/>
              </w:rPr>
              <w:t>дамыту</w:t>
            </w:r>
            <w:r w:rsidRPr="00545A5C">
              <w:rPr>
                <w:sz w:val="28"/>
                <w:szCs w:val="28"/>
              </w:rPr>
              <w:t>сигнал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бойынша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қозғалыстарды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орындаңыз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326774" w:rsidRPr="00545A5C" w:rsidRDefault="00326774" w:rsidP="009550D5">
            <w:pPr>
              <w:ind w:left="-9"/>
              <w:rPr>
                <w:sz w:val="28"/>
                <w:szCs w:val="28"/>
              </w:rPr>
            </w:pPr>
            <w:proofErr w:type="spellStart"/>
            <w:r w:rsidRPr="00545A5C">
              <w:rPr>
                <w:sz w:val="28"/>
                <w:szCs w:val="28"/>
              </w:rPr>
              <w:t>Міндет</w:t>
            </w:r>
            <w:proofErr w:type="spellEnd"/>
            <w:r w:rsidRPr="00545A5C">
              <w:rPr>
                <w:sz w:val="28"/>
                <w:szCs w:val="28"/>
              </w:rPr>
              <w:t xml:space="preserve">: </w:t>
            </w:r>
            <w:r w:rsidRPr="007A5135">
              <w:rPr>
                <w:sz w:val="28"/>
                <w:szCs w:val="28"/>
              </w:rPr>
              <w:t xml:space="preserve">сигнал </w:t>
            </w:r>
            <w:proofErr w:type="spellStart"/>
            <w:r w:rsidRPr="007A5135">
              <w:rPr>
                <w:sz w:val="28"/>
                <w:szCs w:val="28"/>
              </w:rPr>
              <w:t>бойынша</w:t>
            </w:r>
            <w:proofErr w:type="spellEnd"/>
            <w:r w:rsidRPr="007A5135">
              <w:rPr>
                <w:sz w:val="28"/>
                <w:szCs w:val="28"/>
              </w:rPr>
              <w:t xml:space="preserve"> </w:t>
            </w:r>
            <w:proofErr w:type="spellStart"/>
            <w:r w:rsidRPr="007A5135">
              <w:rPr>
                <w:sz w:val="28"/>
                <w:szCs w:val="28"/>
              </w:rPr>
              <w:t>қозғалыстарды</w:t>
            </w:r>
            <w:proofErr w:type="spellEnd"/>
            <w:r w:rsidRPr="007A5135">
              <w:rPr>
                <w:sz w:val="28"/>
                <w:szCs w:val="28"/>
              </w:rPr>
              <w:t xml:space="preserve"> </w:t>
            </w:r>
            <w:proofErr w:type="spellStart"/>
            <w:r w:rsidRPr="007A5135">
              <w:rPr>
                <w:sz w:val="28"/>
                <w:szCs w:val="28"/>
              </w:rPr>
              <w:t>орындаңыз</w:t>
            </w:r>
            <w:proofErr w:type="spellEnd"/>
            <w:r w:rsidRPr="007A5135">
              <w:rPr>
                <w:sz w:val="28"/>
                <w:szCs w:val="28"/>
              </w:rPr>
              <w:t>.</w:t>
            </w:r>
          </w:p>
          <w:p w:rsidR="00326774" w:rsidRPr="00545A5C" w:rsidRDefault="00326774" w:rsidP="009550D5">
            <w:pPr>
              <w:rPr>
                <w:b/>
                <w:sz w:val="28"/>
                <w:szCs w:val="28"/>
              </w:rPr>
            </w:pPr>
            <w:proofErr w:type="spellStart"/>
            <w:r w:rsidRPr="00545A5C">
              <w:rPr>
                <w:b/>
                <w:sz w:val="28"/>
                <w:szCs w:val="28"/>
              </w:rPr>
              <w:t>Еркін</w:t>
            </w:r>
            <w:proofErr w:type="spellEnd"/>
            <w:r w:rsidRPr="00545A5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b/>
                <w:sz w:val="28"/>
                <w:szCs w:val="28"/>
              </w:rPr>
              <w:t>ойын</w:t>
            </w:r>
            <w:proofErr w:type="spellEnd"/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</w:p>
        </w:tc>
        <w:tc>
          <w:tcPr>
            <w:tcW w:w="2643" w:type="dxa"/>
            <w:gridSpan w:val="3"/>
          </w:tcPr>
          <w:p w:rsidR="00326774" w:rsidRPr="00545A5C" w:rsidRDefault="00326774" w:rsidP="009550D5">
            <w:pPr>
              <w:rPr>
                <w:b/>
                <w:sz w:val="28"/>
                <w:szCs w:val="28"/>
              </w:rPr>
            </w:pPr>
            <w:r w:rsidRPr="00545A5C">
              <w:rPr>
                <w:b/>
                <w:sz w:val="28"/>
                <w:szCs w:val="28"/>
              </w:rPr>
              <w:lastRenderedPageBreak/>
              <w:t>№16 карточка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"</w:t>
            </w:r>
            <w:proofErr w:type="spellStart"/>
            <w:r w:rsidRPr="00545A5C">
              <w:rPr>
                <w:sz w:val="28"/>
                <w:szCs w:val="28"/>
              </w:rPr>
              <w:t>Бақылау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қармен</w:t>
            </w:r>
            <w:proofErr w:type="spellEnd"/>
            <w:r w:rsidRPr="00545A5C">
              <w:rPr>
                <w:sz w:val="28"/>
                <w:szCs w:val="28"/>
              </w:rPr>
              <w:t>"</w:t>
            </w:r>
          </w:p>
          <w:p w:rsidR="00326774" w:rsidRDefault="00326774" w:rsidP="009550D5">
            <w:pPr>
              <w:pStyle w:val="aa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қалыптастыру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color w:val="000000"/>
                <w:sz w:val="28"/>
                <w:szCs w:val="28"/>
              </w:rPr>
              <w:t>жансыз</w:t>
            </w:r>
            <w:proofErr w:type="spellEnd"/>
            <w:r w:rsidRPr="00545A5C">
              <w:rPr>
                <w:color w:val="000000"/>
                <w:sz w:val="28"/>
                <w:szCs w:val="28"/>
              </w:rPr>
              <w:t xml:space="preserve"> табиғаттағы </w:t>
            </w:r>
            <w:proofErr w:type="spellStart"/>
            <w:r w:rsidRPr="00545A5C">
              <w:rPr>
                <w:color w:val="000000"/>
                <w:sz w:val="28"/>
                <w:szCs w:val="28"/>
              </w:rPr>
              <w:t>көктемнің</w:t>
            </w:r>
            <w:proofErr w:type="spellEnd"/>
            <w:r w:rsidRPr="00545A5C">
              <w:rPr>
                <w:color w:val="000000"/>
                <w:sz w:val="28"/>
                <w:szCs w:val="28"/>
              </w:rPr>
              <w:t xml:space="preserve"> алғашқы </w:t>
            </w:r>
            <w:proofErr w:type="spellStart"/>
            <w:r w:rsidRPr="00545A5C">
              <w:rPr>
                <w:color w:val="000000"/>
                <w:sz w:val="28"/>
                <w:szCs w:val="28"/>
              </w:rPr>
              <w:t>белгілерін</w:t>
            </w:r>
            <w:proofErr w:type="spellEnd"/>
            <w:r w:rsidRPr="00545A5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color w:val="000000"/>
                <w:sz w:val="28"/>
                <w:szCs w:val="28"/>
              </w:rPr>
              <w:t>бөліп</w:t>
            </w:r>
            <w:proofErr w:type="spellEnd"/>
            <w:r w:rsidRPr="00545A5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color w:val="000000"/>
                <w:sz w:val="28"/>
                <w:szCs w:val="28"/>
              </w:rPr>
              <w:t>көрсетіңіз</w:t>
            </w:r>
            <w:proofErr w:type="spellEnd"/>
            <w:r w:rsidRPr="00545A5C">
              <w:rPr>
                <w:color w:val="000000"/>
                <w:sz w:val="28"/>
                <w:szCs w:val="28"/>
              </w:rPr>
              <w:t>.</w:t>
            </w:r>
          </w:p>
          <w:p w:rsidR="00326774" w:rsidRPr="00545A5C" w:rsidRDefault="00326774" w:rsidP="009550D5">
            <w:pPr>
              <w:pStyle w:val="aa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545A5C">
              <w:rPr>
                <w:sz w:val="28"/>
                <w:szCs w:val="28"/>
              </w:rPr>
              <w:t>Міндет</w:t>
            </w:r>
            <w:proofErr w:type="spellEnd"/>
            <w:r w:rsidRPr="00545A5C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color w:val="000000"/>
                <w:sz w:val="28"/>
                <w:szCs w:val="28"/>
              </w:rPr>
              <w:t>қарды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бақылайды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(</w:t>
            </w:r>
            <w:proofErr w:type="spellStart"/>
            <w:r w:rsidRPr="00545A5C">
              <w:rPr>
                <w:sz w:val="28"/>
                <w:szCs w:val="28"/>
              </w:rPr>
              <w:t>өз</w:t>
            </w:r>
            <w:r>
              <w:rPr>
                <w:sz w:val="28"/>
                <w:szCs w:val="28"/>
              </w:rPr>
              <w:t>бас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тарту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окб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бар</w:t>
            </w:r>
            <w:r>
              <w:rPr>
                <w:sz w:val="28"/>
                <w:szCs w:val="28"/>
              </w:rPr>
              <w:t>қысылғандарға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әлеммен</w:t>
            </w:r>
            <w:proofErr w:type="spellEnd"/>
            <w:r w:rsidRPr="00545A5C">
              <w:rPr>
                <w:sz w:val="28"/>
                <w:szCs w:val="28"/>
              </w:rPr>
              <w:t xml:space="preserve">, </w:t>
            </w:r>
            <w:proofErr w:type="spellStart"/>
            <w:r w:rsidRPr="00545A5C">
              <w:rPr>
                <w:sz w:val="28"/>
                <w:szCs w:val="28"/>
              </w:rPr>
              <w:t>арық</w:t>
            </w:r>
            <w:r>
              <w:rPr>
                <w:sz w:val="28"/>
                <w:szCs w:val="28"/>
              </w:rPr>
              <w:t>жалынды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әдебиет</w:t>
            </w:r>
            <w:proofErr w:type="spellEnd"/>
            <w:r w:rsidRPr="00545A5C">
              <w:rPr>
                <w:sz w:val="28"/>
                <w:szCs w:val="28"/>
              </w:rPr>
              <w:t>)</w:t>
            </w:r>
          </w:p>
          <w:p w:rsidR="00326774" w:rsidRPr="00545A5C" w:rsidRDefault="00326774" w:rsidP="009550D5">
            <w:pPr>
              <w:pStyle w:val="af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</w:pPr>
            <w:proofErr w:type="spellStart"/>
            <w:r w:rsidRPr="00545A5C"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>Еңбек</w:t>
            </w:r>
            <w:proofErr w:type="spellEnd"/>
            <w:r w:rsidRPr="00545A5C"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545A5C"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>қызметі</w:t>
            </w:r>
            <w:proofErr w:type="spellEnd"/>
            <w:r w:rsidRPr="00545A5C"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 xml:space="preserve"> </w:t>
            </w:r>
          </w:p>
          <w:p w:rsidR="00326774" w:rsidRPr="00545A5C" w:rsidRDefault="00326774" w:rsidP="009550D5">
            <w:pPr>
              <w:pStyle w:val="af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bidi="he-IL"/>
              </w:rPr>
            </w:pPr>
            <w:proofErr w:type="spellStart"/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Учаскедегі</w:t>
            </w:r>
            <w:proofErr w:type="spellEnd"/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жолдарды</w:t>
            </w:r>
            <w:proofErr w:type="spellEnd"/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қардан</w:t>
            </w:r>
            <w:proofErr w:type="spellEnd"/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тазарту</w:t>
            </w:r>
            <w:proofErr w:type="spellEnd"/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. </w:t>
            </w:r>
          </w:p>
          <w:p w:rsidR="00326774" w:rsidRPr="00545A5C" w:rsidRDefault="00326774" w:rsidP="009550D5">
            <w:pPr>
              <w:rPr>
                <w:b/>
                <w:sz w:val="28"/>
                <w:szCs w:val="28"/>
                <w:lang w:bidi="he-IL"/>
              </w:rPr>
            </w:pPr>
            <w:proofErr w:type="spellStart"/>
            <w:r w:rsidRPr="00545A5C">
              <w:rPr>
                <w:b/>
                <w:sz w:val="28"/>
                <w:szCs w:val="28"/>
                <w:lang w:bidi="he-IL"/>
              </w:rPr>
              <w:lastRenderedPageBreak/>
              <w:t>Қимылды</w:t>
            </w:r>
            <w:proofErr w:type="spellEnd"/>
            <w:r w:rsidRPr="00545A5C">
              <w:rPr>
                <w:b/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545A5C">
              <w:rPr>
                <w:b/>
                <w:sz w:val="28"/>
                <w:szCs w:val="28"/>
                <w:lang w:bidi="he-IL"/>
              </w:rPr>
              <w:t>ойын</w:t>
            </w:r>
            <w:proofErr w:type="spellEnd"/>
          </w:p>
          <w:p w:rsidR="00326774" w:rsidRPr="00545A5C" w:rsidRDefault="00326774" w:rsidP="009550D5">
            <w:pPr>
              <w:jc w:val="both"/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"</w:t>
            </w:r>
            <w:proofErr w:type="spellStart"/>
            <w:r w:rsidRPr="00545A5C">
              <w:rPr>
                <w:sz w:val="28"/>
                <w:szCs w:val="28"/>
              </w:rPr>
              <w:t>Жасырылған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жерді</w:t>
            </w:r>
            <w:proofErr w:type="spellEnd"/>
            <w:r w:rsidRPr="00545A5C">
              <w:rPr>
                <w:sz w:val="28"/>
                <w:szCs w:val="28"/>
              </w:rPr>
              <w:t xml:space="preserve"> тап"</w:t>
            </w:r>
          </w:p>
          <w:p w:rsidR="00326774" w:rsidRDefault="00326774" w:rsidP="009550D5">
            <w:pPr>
              <w:ind w:left="-9"/>
              <w:rPr>
                <w:sz w:val="28"/>
                <w:szCs w:val="28"/>
              </w:rPr>
            </w:pPr>
            <w:proofErr w:type="spellStart"/>
            <w:r w:rsidRPr="007A5135">
              <w:rPr>
                <w:sz w:val="28"/>
                <w:szCs w:val="28"/>
              </w:rPr>
              <w:t>Мақсаты</w:t>
            </w:r>
            <w:proofErr w:type="spellEnd"/>
            <w:r w:rsidRPr="007A5135">
              <w:rPr>
                <w:sz w:val="28"/>
                <w:szCs w:val="28"/>
              </w:rPr>
              <w:t xml:space="preserve">: </w:t>
            </w:r>
            <w:proofErr w:type="spellStart"/>
            <w:r w:rsidRPr="007A5135">
              <w:rPr>
                <w:sz w:val="28"/>
                <w:szCs w:val="28"/>
              </w:rPr>
              <w:t>іскерлікті</w:t>
            </w:r>
            <w:proofErr w:type="spellEnd"/>
            <w:r w:rsidRPr="007A5135">
              <w:rPr>
                <w:sz w:val="28"/>
                <w:szCs w:val="28"/>
              </w:rPr>
              <w:t xml:space="preserve"> </w:t>
            </w:r>
            <w:proofErr w:type="spellStart"/>
            <w:r w:rsidRPr="007A5135">
              <w:rPr>
                <w:sz w:val="28"/>
                <w:szCs w:val="28"/>
              </w:rPr>
              <w:t>дамыту</w:t>
            </w:r>
            <w:r w:rsidRPr="00545A5C">
              <w:rPr>
                <w:sz w:val="28"/>
                <w:szCs w:val="28"/>
              </w:rPr>
              <w:t>сигнал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бойынша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қозғалыстарды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орындаңыз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326774" w:rsidRPr="00545A5C" w:rsidRDefault="00326774" w:rsidP="009550D5">
            <w:pPr>
              <w:ind w:left="-9"/>
              <w:rPr>
                <w:sz w:val="28"/>
                <w:szCs w:val="28"/>
              </w:rPr>
            </w:pPr>
            <w:proofErr w:type="spellStart"/>
            <w:r w:rsidRPr="00545A5C">
              <w:rPr>
                <w:sz w:val="28"/>
                <w:szCs w:val="28"/>
              </w:rPr>
              <w:t>Міндет</w:t>
            </w:r>
            <w:proofErr w:type="spellEnd"/>
            <w:r w:rsidRPr="00545A5C">
              <w:rPr>
                <w:sz w:val="28"/>
                <w:szCs w:val="28"/>
              </w:rPr>
              <w:t xml:space="preserve">: </w:t>
            </w:r>
            <w:r w:rsidRPr="007A5135">
              <w:rPr>
                <w:sz w:val="28"/>
                <w:szCs w:val="28"/>
              </w:rPr>
              <w:t xml:space="preserve">сигнал </w:t>
            </w:r>
            <w:proofErr w:type="spellStart"/>
            <w:r w:rsidRPr="007A5135">
              <w:rPr>
                <w:sz w:val="28"/>
                <w:szCs w:val="28"/>
              </w:rPr>
              <w:t>бойынша</w:t>
            </w:r>
            <w:proofErr w:type="spellEnd"/>
            <w:r w:rsidRPr="007A5135">
              <w:rPr>
                <w:sz w:val="28"/>
                <w:szCs w:val="28"/>
              </w:rPr>
              <w:t xml:space="preserve"> </w:t>
            </w:r>
            <w:proofErr w:type="spellStart"/>
            <w:r w:rsidRPr="007A5135">
              <w:rPr>
                <w:sz w:val="28"/>
                <w:szCs w:val="28"/>
              </w:rPr>
              <w:t>қозғалыстарды</w:t>
            </w:r>
            <w:proofErr w:type="spellEnd"/>
            <w:r w:rsidRPr="007A5135">
              <w:rPr>
                <w:sz w:val="28"/>
                <w:szCs w:val="28"/>
              </w:rPr>
              <w:t xml:space="preserve"> </w:t>
            </w:r>
            <w:proofErr w:type="spellStart"/>
            <w:r w:rsidRPr="007A5135">
              <w:rPr>
                <w:sz w:val="28"/>
                <w:szCs w:val="28"/>
              </w:rPr>
              <w:t>орындаңыз</w:t>
            </w:r>
            <w:proofErr w:type="spellEnd"/>
            <w:r w:rsidRPr="007A5135">
              <w:rPr>
                <w:sz w:val="28"/>
                <w:szCs w:val="28"/>
              </w:rPr>
              <w:t>.</w:t>
            </w:r>
          </w:p>
          <w:p w:rsidR="00326774" w:rsidRPr="00545A5C" w:rsidRDefault="00326774" w:rsidP="009550D5">
            <w:pPr>
              <w:rPr>
                <w:b/>
                <w:sz w:val="28"/>
                <w:szCs w:val="28"/>
              </w:rPr>
            </w:pPr>
            <w:proofErr w:type="spellStart"/>
            <w:r w:rsidRPr="00545A5C">
              <w:rPr>
                <w:b/>
                <w:sz w:val="28"/>
                <w:szCs w:val="28"/>
              </w:rPr>
              <w:t>Еркін</w:t>
            </w:r>
            <w:proofErr w:type="spellEnd"/>
            <w:r w:rsidRPr="00545A5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b/>
                <w:sz w:val="28"/>
                <w:szCs w:val="28"/>
              </w:rPr>
              <w:t>ойын</w:t>
            </w:r>
            <w:proofErr w:type="spellEnd"/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</w:p>
        </w:tc>
      </w:tr>
      <w:tr w:rsidR="00326774" w:rsidRPr="00545A5C" w:rsidTr="009550D5">
        <w:tc>
          <w:tcPr>
            <w:tcW w:w="2599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proofErr w:type="spellStart"/>
            <w:r w:rsidRPr="00545A5C">
              <w:rPr>
                <w:sz w:val="28"/>
                <w:szCs w:val="28"/>
              </w:rPr>
              <w:t>Серуеннен</w:t>
            </w:r>
            <w:proofErr w:type="spellEnd"/>
            <w:r w:rsidRPr="00545A5C">
              <w:rPr>
                <w:sz w:val="28"/>
                <w:szCs w:val="28"/>
              </w:rPr>
              <w:t xml:space="preserve"> оралу</w:t>
            </w:r>
          </w:p>
        </w:tc>
        <w:tc>
          <w:tcPr>
            <w:tcW w:w="12187" w:type="dxa"/>
            <w:gridSpan w:val="13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 xml:space="preserve">Балалардың </w:t>
            </w:r>
            <w:proofErr w:type="spellStart"/>
            <w:r w:rsidRPr="00545A5C">
              <w:rPr>
                <w:sz w:val="28"/>
                <w:szCs w:val="28"/>
              </w:rPr>
              <w:t>киімдерін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ретімен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шешу</w:t>
            </w:r>
            <w:proofErr w:type="spellEnd"/>
            <w:r w:rsidRPr="00545A5C">
              <w:rPr>
                <w:sz w:val="28"/>
                <w:szCs w:val="28"/>
              </w:rPr>
              <w:t xml:space="preserve">, </w:t>
            </w:r>
            <w:proofErr w:type="spellStart"/>
            <w:r w:rsidRPr="00545A5C">
              <w:rPr>
                <w:sz w:val="28"/>
                <w:szCs w:val="28"/>
              </w:rPr>
              <w:t>өз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бетінше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ойын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әрекеттері</w:t>
            </w:r>
            <w:proofErr w:type="spellEnd"/>
          </w:p>
        </w:tc>
      </w:tr>
      <w:tr w:rsidR="00326774" w:rsidRPr="00545A5C" w:rsidTr="009550D5">
        <w:tc>
          <w:tcPr>
            <w:tcW w:w="2599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proofErr w:type="spellStart"/>
            <w:r w:rsidRPr="00545A5C">
              <w:rPr>
                <w:sz w:val="28"/>
                <w:szCs w:val="28"/>
              </w:rPr>
              <w:t>Түскі</w:t>
            </w:r>
            <w:proofErr w:type="spellEnd"/>
            <w:r w:rsidRPr="00545A5C">
              <w:rPr>
                <w:sz w:val="28"/>
                <w:szCs w:val="28"/>
              </w:rPr>
              <w:t xml:space="preserve"> ас</w:t>
            </w:r>
          </w:p>
        </w:tc>
        <w:tc>
          <w:tcPr>
            <w:tcW w:w="12187" w:type="dxa"/>
            <w:gridSpan w:val="13"/>
          </w:tcPr>
          <w:p w:rsidR="00326774" w:rsidRDefault="00326774" w:rsidP="009550D5">
            <w:pPr>
              <w:pStyle w:val="c5"/>
              <w:shd w:val="clear" w:color="auto" w:fill="FFFFFF"/>
              <w:spacing w:before="0" w:after="0"/>
              <w:jc w:val="center"/>
              <w:rPr>
                <w:color w:val="000000"/>
                <w:sz w:val="32"/>
                <w:szCs w:val="32"/>
              </w:rPr>
            </w:pPr>
            <w:r w:rsidRPr="00545A5C">
              <w:rPr>
                <w:sz w:val="28"/>
                <w:szCs w:val="28"/>
              </w:rPr>
              <w:t xml:space="preserve">Балалардың </w:t>
            </w:r>
            <w:proofErr w:type="spellStart"/>
            <w:r w:rsidRPr="00545A5C">
              <w:rPr>
                <w:sz w:val="28"/>
                <w:szCs w:val="28"/>
              </w:rPr>
              <w:t>назарын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тағамға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аудару</w:t>
            </w:r>
            <w:proofErr w:type="spellEnd"/>
            <w:r w:rsidRPr="00545A5C">
              <w:rPr>
                <w:sz w:val="28"/>
                <w:szCs w:val="28"/>
              </w:rPr>
              <w:t xml:space="preserve">; </w:t>
            </w:r>
            <w:proofErr w:type="spellStart"/>
            <w:r w:rsidRPr="00545A5C">
              <w:rPr>
                <w:sz w:val="28"/>
                <w:szCs w:val="28"/>
              </w:rPr>
              <w:t>тамақтану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мәдениетін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қалыптастыру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бойынша</w:t>
            </w:r>
            <w:proofErr w:type="spellEnd"/>
            <w:r w:rsidRPr="00545A5C">
              <w:rPr>
                <w:sz w:val="28"/>
                <w:szCs w:val="28"/>
              </w:rPr>
              <w:t xml:space="preserve"> жеке </w:t>
            </w:r>
            <w:proofErr w:type="spellStart"/>
            <w:r w:rsidRPr="00545A5C">
              <w:rPr>
                <w:sz w:val="28"/>
                <w:szCs w:val="28"/>
              </w:rPr>
              <w:t>жұмыс</w:t>
            </w:r>
            <w:proofErr w:type="spellEnd"/>
            <w:r w:rsidRPr="00545A5C">
              <w:rPr>
                <w:sz w:val="28"/>
                <w:szCs w:val="28"/>
              </w:rPr>
              <w:t xml:space="preserve">; этикет </w:t>
            </w:r>
            <w:proofErr w:type="spellStart"/>
            <w:r w:rsidRPr="00545A5C">
              <w:rPr>
                <w:sz w:val="28"/>
                <w:szCs w:val="28"/>
              </w:rPr>
              <w:t>ережелері</w:t>
            </w:r>
            <w:proofErr w:type="spellEnd"/>
            <w:r w:rsidRPr="00545A5C">
              <w:rPr>
                <w:sz w:val="28"/>
                <w:szCs w:val="28"/>
              </w:rPr>
              <w:t xml:space="preserve">; </w:t>
            </w:r>
            <w:proofErr w:type="spellStart"/>
            <w:r w:rsidRPr="00545A5C">
              <w:rPr>
                <w:sz w:val="28"/>
                <w:szCs w:val="28"/>
              </w:rPr>
              <w:t>дәлдікті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бағалау</w:t>
            </w:r>
            <w:proofErr w:type="spellEnd"/>
          </w:p>
          <w:p w:rsidR="00326774" w:rsidRPr="00984524" w:rsidRDefault="00326774" w:rsidP="009550D5">
            <w:pPr>
              <w:pStyle w:val="c5"/>
              <w:shd w:val="clear" w:color="auto" w:fill="FFFFFF"/>
              <w:spacing w:before="0" w:after="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 w:rsidRPr="00984524">
              <w:rPr>
                <w:color w:val="000000"/>
                <w:sz w:val="28"/>
                <w:szCs w:val="28"/>
              </w:rPr>
              <w:t>Қасық</w:t>
            </w:r>
            <w:proofErr w:type="spellEnd"/>
            <w:r w:rsidRPr="00984524">
              <w:rPr>
                <w:color w:val="000000"/>
                <w:sz w:val="28"/>
                <w:szCs w:val="28"/>
              </w:rPr>
              <w:t xml:space="preserve"> ал, </w:t>
            </w:r>
            <w:proofErr w:type="spellStart"/>
            <w:r w:rsidRPr="00984524">
              <w:rPr>
                <w:color w:val="000000"/>
                <w:sz w:val="28"/>
                <w:szCs w:val="28"/>
              </w:rPr>
              <w:t>нан</w:t>
            </w:r>
            <w:proofErr w:type="spellEnd"/>
            <w:r w:rsidRPr="00984524">
              <w:rPr>
                <w:color w:val="000000"/>
                <w:sz w:val="28"/>
                <w:szCs w:val="28"/>
              </w:rPr>
              <w:t xml:space="preserve"> ал,</w:t>
            </w:r>
          </w:p>
          <w:p w:rsidR="00326774" w:rsidRPr="00984524" w:rsidRDefault="00326774" w:rsidP="009550D5">
            <w:pPr>
              <w:pStyle w:val="c5"/>
              <w:shd w:val="clear" w:color="auto" w:fill="FFFFFF"/>
              <w:spacing w:before="0" w:after="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4524">
              <w:rPr>
                <w:color w:val="000000"/>
                <w:sz w:val="28"/>
                <w:szCs w:val="28"/>
              </w:rPr>
              <w:t xml:space="preserve">Және </w:t>
            </w:r>
            <w:proofErr w:type="spellStart"/>
            <w:r w:rsidRPr="00984524">
              <w:rPr>
                <w:color w:val="000000"/>
                <w:sz w:val="28"/>
                <w:szCs w:val="28"/>
              </w:rPr>
              <w:t>түскі</w:t>
            </w:r>
            <w:proofErr w:type="spellEnd"/>
            <w:r w:rsidRPr="0098452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4524">
              <w:rPr>
                <w:color w:val="000000"/>
                <w:sz w:val="28"/>
                <w:szCs w:val="28"/>
              </w:rPr>
              <w:t>асқа</w:t>
            </w:r>
            <w:proofErr w:type="spellEnd"/>
            <w:r w:rsidRPr="0098452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4524">
              <w:rPr>
                <w:color w:val="000000"/>
                <w:sz w:val="28"/>
                <w:szCs w:val="28"/>
              </w:rPr>
              <w:t>көбірек</w:t>
            </w:r>
            <w:proofErr w:type="spellEnd"/>
            <w:r w:rsidRPr="00984524">
              <w:rPr>
                <w:color w:val="000000"/>
                <w:sz w:val="28"/>
                <w:szCs w:val="28"/>
              </w:rPr>
              <w:t>.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</w:p>
        </w:tc>
      </w:tr>
      <w:tr w:rsidR="00326774" w:rsidRPr="00545A5C" w:rsidTr="009550D5">
        <w:tc>
          <w:tcPr>
            <w:tcW w:w="2599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proofErr w:type="spellStart"/>
            <w:r w:rsidRPr="00545A5C">
              <w:rPr>
                <w:sz w:val="28"/>
                <w:szCs w:val="28"/>
              </w:rPr>
              <w:t>Күндізгі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ұйқы</w:t>
            </w:r>
            <w:proofErr w:type="spellEnd"/>
          </w:p>
        </w:tc>
        <w:tc>
          <w:tcPr>
            <w:tcW w:w="1939" w:type="dxa"/>
            <w:gridSpan w:val="3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</w:p>
        </w:tc>
        <w:tc>
          <w:tcPr>
            <w:tcW w:w="1395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</w:p>
        </w:tc>
        <w:tc>
          <w:tcPr>
            <w:tcW w:w="3060" w:type="dxa"/>
            <w:gridSpan w:val="3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proofErr w:type="spellStart"/>
            <w:r w:rsidRPr="00545A5C">
              <w:rPr>
                <w:sz w:val="28"/>
                <w:szCs w:val="28"/>
              </w:rPr>
              <w:t>Н.Заболоцкийдің</w:t>
            </w:r>
            <w:proofErr w:type="spellEnd"/>
            <w:r w:rsidRPr="00545A5C">
              <w:rPr>
                <w:sz w:val="28"/>
                <w:szCs w:val="28"/>
              </w:rPr>
              <w:t xml:space="preserve"> "</w:t>
            </w:r>
            <w:proofErr w:type="spellStart"/>
            <w:r w:rsidRPr="00545A5C">
              <w:rPr>
                <w:sz w:val="28"/>
                <w:szCs w:val="28"/>
              </w:rPr>
              <w:t>Тышқандар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мысықпен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қалай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шайқасты</w:t>
            </w:r>
            <w:proofErr w:type="spellEnd"/>
            <w:r w:rsidRPr="00545A5C">
              <w:rPr>
                <w:sz w:val="28"/>
                <w:szCs w:val="28"/>
              </w:rPr>
              <w:t xml:space="preserve">" </w:t>
            </w:r>
            <w:proofErr w:type="spellStart"/>
            <w:r w:rsidRPr="00545A5C">
              <w:rPr>
                <w:sz w:val="28"/>
                <w:szCs w:val="28"/>
              </w:rPr>
              <w:t>өлеңін</w:t>
            </w:r>
            <w:proofErr w:type="spellEnd"/>
            <w:r w:rsidRPr="00545A5C">
              <w:rPr>
                <w:sz w:val="28"/>
                <w:szCs w:val="28"/>
              </w:rPr>
              <w:t xml:space="preserve"> оқу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  <w:lang w:val="kk-KZ"/>
              </w:rPr>
              <w:t>(көркем әдебиет)</w:t>
            </w:r>
          </w:p>
        </w:tc>
        <w:tc>
          <w:tcPr>
            <w:tcW w:w="3210" w:type="dxa"/>
            <w:gridSpan w:val="4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proofErr w:type="spellStart"/>
            <w:r w:rsidRPr="00545A5C">
              <w:rPr>
                <w:sz w:val="28"/>
                <w:szCs w:val="28"/>
              </w:rPr>
              <w:t>Тыңдау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қазақ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бесік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жырын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айту</w:t>
            </w:r>
            <w:proofErr w:type="spellEnd"/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(музыка)</w:t>
            </w:r>
          </w:p>
        </w:tc>
        <w:tc>
          <w:tcPr>
            <w:tcW w:w="2583" w:type="dxa"/>
            <w:gridSpan w:val="2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proofErr w:type="spellStart"/>
            <w:r w:rsidRPr="00545A5C">
              <w:rPr>
                <w:sz w:val="28"/>
                <w:szCs w:val="28"/>
              </w:rPr>
              <w:t>К.Бальмонттың</w:t>
            </w:r>
            <w:proofErr w:type="spellEnd"/>
            <w:r w:rsidRPr="00545A5C">
              <w:rPr>
                <w:sz w:val="28"/>
                <w:szCs w:val="28"/>
              </w:rPr>
              <w:t xml:space="preserve"> "</w:t>
            </w:r>
            <w:proofErr w:type="spellStart"/>
            <w:r w:rsidRPr="00545A5C">
              <w:rPr>
                <w:sz w:val="28"/>
                <w:szCs w:val="28"/>
              </w:rPr>
              <w:t>Масалар-макариктер</w:t>
            </w:r>
            <w:proofErr w:type="spellEnd"/>
            <w:r w:rsidRPr="00545A5C">
              <w:rPr>
                <w:sz w:val="28"/>
                <w:szCs w:val="28"/>
              </w:rPr>
              <w:t xml:space="preserve">" </w:t>
            </w:r>
            <w:proofErr w:type="spellStart"/>
            <w:r w:rsidRPr="00545A5C">
              <w:rPr>
                <w:sz w:val="28"/>
                <w:szCs w:val="28"/>
              </w:rPr>
              <w:t>өлеңін</w:t>
            </w:r>
            <w:proofErr w:type="spellEnd"/>
            <w:r w:rsidRPr="00545A5C">
              <w:rPr>
                <w:sz w:val="28"/>
                <w:szCs w:val="28"/>
              </w:rPr>
              <w:t xml:space="preserve"> оқу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  <w:lang w:val="kk-KZ"/>
              </w:rPr>
              <w:t>(көркем әдебиет)</w:t>
            </w:r>
          </w:p>
        </w:tc>
      </w:tr>
      <w:tr w:rsidR="00326774" w:rsidRPr="00545A5C" w:rsidTr="009550D5">
        <w:tc>
          <w:tcPr>
            <w:tcW w:w="2599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proofErr w:type="spellStart"/>
            <w:r w:rsidRPr="00545A5C">
              <w:rPr>
                <w:sz w:val="28"/>
                <w:szCs w:val="28"/>
              </w:rPr>
              <w:t>Біртіндеп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көтерілу</w:t>
            </w:r>
            <w:proofErr w:type="spellEnd"/>
            <w:r w:rsidRPr="00545A5C">
              <w:rPr>
                <w:sz w:val="28"/>
                <w:szCs w:val="28"/>
              </w:rPr>
              <w:t xml:space="preserve">, </w:t>
            </w:r>
            <w:proofErr w:type="spellStart"/>
            <w:r w:rsidRPr="00545A5C">
              <w:rPr>
                <w:sz w:val="28"/>
                <w:szCs w:val="28"/>
              </w:rPr>
              <w:t>сауықтыру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емшаралары</w:t>
            </w:r>
            <w:proofErr w:type="spellEnd"/>
          </w:p>
        </w:tc>
        <w:tc>
          <w:tcPr>
            <w:tcW w:w="12187" w:type="dxa"/>
            <w:gridSpan w:val="13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proofErr w:type="spellStart"/>
            <w:r w:rsidRPr="00545A5C">
              <w:rPr>
                <w:sz w:val="28"/>
                <w:szCs w:val="28"/>
              </w:rPr>
              <w:t>Жалпақ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табанның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алдын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алу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мақсатында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ортопедиялық</w:t>
            </w:r>
            <w:proofErr w:type="spellEnd"/>
            <w:r w:rsidRPr="00545A5C">
              <w:rPr>
                <w:sz w:val="28"/>
                <w:szCs w:val="28"/>
              </w:rPr>
              <w:t xml:space="preserve"> жолмен </w:t>
            </w:r>
            <w:proofErr w:type="spellStart"/>
            <w:r w:rsidRPr="00545A5C">
              <w:rPr>
                <w:sz w:val="28"/>
                <w:szCs w:val="28"/>
              </w:rPr>
              <w:t>жүру</w:t>
            </w:r>
            <w:proofErr w:type="spellEnd"/>
            <w:r w:rsidRPr="00545A5C">
              <w:rPr>
                <w:sz w:val="28"/>
                <w:szCs w:val="28"/>
              </w:rPr>
              <w:t xml:space="preserve">. </w:t>
            </w:r>
            <w:proofErr w:type="spellStart"/>
            <w:r w:rsidRPr="00545A5C">
              <w:rPr>
                <w:sz w:val="28"/>
                <w:szCs w:val="28"/>
              </w:rPr>
              <w:t>Білімді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бекіту</w:t>
            </w:r>
            <w:proofErr w:type="spellEnd"/>
            <w:r w:rsidRPr="00545A5C">
              <w:rPr>
                <w:sz w:val="28"/>
                <w:szCs w:val="28"/>
              </w:rPr>
              <w:t xml:space="preserve"> және </w:t>
            </w:r>
            <w:proofErr w:type="spellStart"/>
            <w:r w:rsidRPr="00545A5C">
              <w:rPr>
                <w:sz w:val="28"/>
                <w:szCs w:val="28"/>
              </w:rPr>
              <w:t>мәдени-гигиеналық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дағдыларды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жүзеге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асыру</w:t>
            </w:r>
            <w:proofErr w:type="spellEnd"/>
            <w:r w:rsidRPr="00545A5C">
              <w:rPr>
                <w:sz w:val="28"/>
                <w:szCs w:val="28"/>
              </w:rPr>
              <w:t xml:space="preserve">. "Су, су, </w:t>
            </w:r>
            <w:proofErr w:type="spellStart"/>
            <w:r w:rsidRPr="00545A5C">
              <w:rPr>
                <w:sz w:val="28"/>
                <w:szCs w:val="28"/>
              </w:rPr>
              <w:t>бетімді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жу</w:t>
            </w:r>
            <w:proofErr w:type="spellEnd"/>
            <w:r w:rsidRPr="00545A5C">
              <w:rPr>
                <w:sz w:val="28"/>
                <w:szCs w:val="28"/>
              </w:rPr>
              <w:t xml:space="preserve">" </w:t>
            </w:r>
            <w:proofErr w:type="spellStart"/>
            <w:r w:rsidRPr="00545A5C">
              <w:rPr>
                <w:sz w:val="28"/>
                <w:szCs w:val="28"/>
              </w:rPr>
              <w:t>ойын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жаттығуы</w:t>
            </w:r>
            <w:proofErr w:type="spellEnd"/>
          </w:p>
        </w:tc>
      </w:tr>
      <w:tr w:rsidR="00326774" w:rsidRPr="00545A5C" w:rsidTr="009550D5">
        <w:tc>
          <w:tcPr>
            <w:tcW w:w="2599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proofErr w:type="spellStart"/>
            <w:r w:rsidRPr="00545A5C">
              <w:rPr>
                <w:sz w:val="28"/>
                <w:szCs w:val="28"/>
              </w:rPr>
              <w:t>Түстен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Кейінгі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тағамдар</w:t>
            </w:r>
            <w:proofErr w:type="spellEnd"/>
          </w:p>
        </w:tc>
        <w:tc>
          <w:tcPr>
            <w:tcW w:w="12187" w:type="dxa"/>
            <w:gridSpan w:val="13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 xml:space="preserve">Балалардың </w:t>
            </w:r>
            <w:proofErr w:type="spellStart"/>
            <w:r w:rsidRPr="00545A5C">
              <w:rPr>
                <w:sz w:val="28"/>
                <w:szCs w:val="28"/>
              </w:rPr>
              <w:t>назарын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тағамға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аудару</w:t>
            </w:r>
            <w:proofErr w:type="spellEnd"/>
            <w:r w:rsidRPr="00545A5C">
              <w:rPr>
                <w:sz w:val="28"/>
                <w:szCs w:val="28"/>
              </w:rPr>
              <w:t xml:space="preserve">, </w:t>
            </w:r>
            <w:proofErr w:type="spellStart"/>
            <w:r w:rsidRPr="00545A5C">
              <w:rPr>
                <w:sz w:val="28"/>
                <w:szCs w:val="28"/>
              </w:rPr>
              <w:t>мәдени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тамақтануға</w:t>
            </w:r>
            <w:proofErr w:type="spellEnd"/>
            <w:r w:rsidRPr="00545A5C">
              <w:rPr>
                <w:sz w:val="28"/>
                <w:szCs w:val="28"/>
              </w:rPr>
              <w:t xml:space="preserve"> баулу</w:t>
            </w:r>
          </w:p>
        </w:tc>
      </w:tr>
      <w:tr w:rsidR="00326774" w:rsidRPr="00FD5D8B" w:rsidTr="009550D5">
        <w:tc>
          <w:tcPr>
            <w:tcW w:w="2599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B24DA7">
              <w:rPr>
                <w:sz w:val="28"/>
                <w:szCs w:val="28"/>
              </w:rPr>
              <w:t xml:space="preserve">Балалардың </w:t>
            </w:r>
            <w:proofErr w:type="spellStart"/>
            <w:r w:rsidRPr="00B24DA7">
              <w:rPr>
                <w:sz w:val="28"/>
                <w:szCs w:val="28"/>
              </w:rPr>
              <w:t>өзіндік</w:t>
            </w:r>
            <w:proofErr w:type="spellEnd"/>
            <w:r w:rsidRPr="00B24DA7">
              <w:rPr>
                <w:sz w:val="28"/>
                <w:szCs w:val="28"/>
              </w:rPr>
              <w:t xml:space="preserve"> </w:t>
            </w:r>
            <w:proofErr w:type="spellStart"/>
            <w:r w:rsidRPr="00B24DA7">
              <w:rPr>
                <w:sz w:val="28"/>
                <w:szCs w:val="28"/>
              </w:rPr>
              <w:lastRenderedPageBreak/>
              <w:t>іс-әрекеті</w:t>
            </w:r>
            <w:proofErr w:type="spellEnd"/>
            <w:r w:rsidRPr="00B24DA7">
              <w:rPr>
                <w:sz w:val="28"/>
                <w:szCs w:val="28"/>
              </w:rPr>
              <w:t xml:space="preserve"> (</w:t>
            </w:r>
            <w:proofErr w:type="spellStart"/>
            <w:r w:rsidRPr="00B24DA7">
              <w:rPr>
                <w:sz w:val="28"/>
                <w:szCs w:val="28"/>
              </w:rPr>
              <w:t>қозғалмалы</w:t>
            </w:r>
            <w:proofErr w:type="spellEnd"/>
            <w:r w:rsidRPr="00B24DA7">
              <w:rPr>
                <w:sz w:val="28"/>
                <w:szCs w:val="28"/>
              </w:rPr>
              <w:t xml:space="preserve">, </w:t>
            </w:r>
            <w:proofErr w:type="spellStart"/>
            <w:r w:rsidRPr="00B24DA7">
              <w:rPr>
                <w:sz w:val="28"/>
                <w:szCs w:val="28"/>
              </w:rPr>
              <w:t>ұлттық</w:t>
            </w:r>
            <w:proofErr w:type="spellEnd"/>
            <w:r w:rsidRPr="00B24DA7">
              <w:rPr>
                <w:sz w:val="28"/>
                <w:szCs w:val="28"/>
              </w:rPr>
              <w:t xml:space="preserve">, </w:t>
            </w:r>
            <w:proofErr w:type="spellStart"/>
            <w:r w:rsidRPr="00B24DA7">
              <w:rPr>
                <w:sz w:val="28"/>
                <w:szCs w:val="28"/>
              </w:rPr>
              <w:t>рөлдік</w:t>
            </w:r>
            <w:proofErr w:type="spellEnd"/>
            <w:r w:rsidRPr="00B24DA7">
              <w:rPr>
                <w:sz w:val="28"/>
                <w:szCs w:val="28"/>
              </w:rPr>
              <w:t xml:space="preserve">, </w:t>
            </w:r>
            <w:proofErr w:type="spellStart"/>
            <w:r w:rsidRPr="00B24DA7">
              <w:rPr>
                <w:sz w:val="28"/>
                <w:szCs w:val="28"/>
              </w:rPr>
              <w:t>үстел</w:t>
            </w:r>
            <w:proofErr w:type="spellEnd"/>
            <w:r w:rsidRPr="00B24DA7">
              <w:rPr>
                <w:sz w:val="28"/>
                <w:szCs w:val="28"/>
              </w:rPr>
              <w:t xml:space="preserve"> </w:t>
            </w:r>
            <w:proofErr w:type="spellStart"/>
            <w:r w:rsidRPr="00B24DA7">
              <w:rPr>
                <w:sz w:val="28"/>
                <w:szCs w:val="28"/>
              </w:rPr>
              <w:t>үсті-баспа</w:t>
            </w:r>
            <w:proofErr w:type="spellEnd"/>
            <w:r w:rsidRPr="00B24DA7">
              <w:rPr>
                <w:sz w:val="28"/>
                <w:szCs w:val="28"/>
              </w:rPr>
              <w:t xml:space="preserve"> және </w:t>
            </w:r>
            <w:proofErr w:type="spellStart"/>
            <w:r w:rsidRPr="00B24DA7">
              <w:rPr>
                <w:sz w:val="28"/>
                <w:szCs w:val="28"/>
              </w:rPr>
              <w:t>басқа</w:t>
            </w:r>
            <w:proofErr w:type="spellEnd"/>
            <w:r w:rsidRPr="00B24DA7">
              <w:rPr>
                <w:sz w:val="28"/>
                <w:szCs w:val="28"/>
              </w:rPr>
              <w:t xml:space="preserve"> </w:t>
            </w:r>
            <w:proofErr w:type="spellStart"/>
            <w:r w:rsidRPr="00B24DA7">
              <w:rPr>
                <w:sz w:val="28"/>
                <w:szCs w:val="28"/>
              </w:rPr>
              <w:t>ойындар</w:t>
            </w:r>
            <w:proofErr w:type="spellEnd"/>
            <w:r w:rsidRPr="00B24DA7">
              <w:rPr>
                <w:sz w:val="28"/>
                <w:szCs w:val="28"/>
              </w:rPr>
              <w:t xml:space="preserve">), </w:t>
            </w:r>
            <w:proofErr w:type="spellStart"/>
            <w:r w:rsidRPr="00B24DA7">
              <w:rPr>
                <w:sz w:val="28"/>
                <w:szCs w:val="28"/>
              </w:rPr>
              <w:t>бейнелеу</w:t>
            </w:r>
            <w:proofErr w:type="spellEnd"/>
            <w:r w:rsidRPr="00B24DA7">
              <w:rPr>
                <w:sz w:val="28"/>
                <w:szCs w:val="28"/>
              </w:rPr>
              <w:t xml:space="preserve"> </w:t>
            </w:r>
            <w:proofErr w:type="spellStart"/>
            <w:r w:rsidRPr="00B24DA7">
              <w:rPr>
                <w:sz w:val="28"/>
                <w:szCs w:val="28"/>
              </w:rPr>
              <w:t>өнері</w:t>
            </w:r>
            <w:proofErr w:type="spellEnd"/>
            <w:r w:rsidRPr="00B24DA7">
              <w:rPr>
                <w:sz w:val="28"/>
                <w:szCs w:val="28"/>
              </w:rPr>
              <w:t xml:space="preserve">, </w:t>
            </w:r>
            <w:proofErr w:type="spellStart"/>
            <w:r w:rsidRPr="00B24DA7">
              <w:rPr>
                <w:sz w:val="28"/>
                <w:szCs w:val="28"/>
              </w:rPr>
              <w:t>қарастыру</w:t>
            </w:r>
            <w:proofErr w:type="spellEnd"/>
            <w:r w:rsidRPr="00B24DA7">
              <w:rPr>
                <w:sz w:val="28"/>
                <w:szCs w:val="28"/>
              </w:rPr>
              <w:t xml:space="preserve"> </w:t>
            </w:r>
            <w:proofErr w:type="spellStart"/>
            <w:r w:rsidRPr="00B24DA7">
              <w:rPr>
                <w:sz w:val="28"/>
                <w:szCs w:val="28"/>
              </w:rPr>
              <w:t>кітаптар</w:t>
            </w:r>
            <w:proofErr w:type="spellEnd"/>
            <w:r w:rsidRPr="00B24DA7">
              <w:rPr>
                <w:sz w:val="28"/>
                <w:szCs w:val="28"/>
              </w:rPr>
              <w:t xml:space="preserve"> және </w:t>
            </w:r>
            <w:proofErr w:type="spellStart"/>
            <w:r w:rsidRPr="00B24DA7">
              <w:rPr>
                <w:sz w:val="28"/>
                <w:szCs w:val="28"/>
              </w:rPr>
              <w:t>басқалар</w:t>
            </w:r>
            <w:proofErr w:type="spellEnd"/>
            <w:r w:rsidRPr="00B24DA7">
              <w:rPr>
                <w:sz w:val="28"/>
                <w:szCs w:val="28"/>
              </w:rPr>
              <w:t>)</w:t>
            </w:r>
          </w:p>
        </w:tc>
        <w:tc>
          <w:tcPr>
            <w:tcW w:w="1908" w:type="dxa"/>
            <w:gridSpan w:val="2"/>
          </w:tcPr>
          <w:p w:rsidR="00326774" w:rsidRPr="00545A5C" w:rsidRDefault="00326774" w:rsidP="009550D5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448" w:type="dxa"/>
            <w:gridSpan w:val="4"/>
          </w:tcPr>
          <w:p w:rsidR="00326774" w:rsidRPr="00545A5C" w:rsidRDefault="00326774" w:rsidP="009550D5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3128" w:type="dxa"/>
            <w:gridSpan w:val="3"/>
          </w:tcPr>
          <w:p w:rsidR="00326774" w:rsidRPr="00FD5D8B" w:rsidRDefault="00326774" w:rsidP="009550D5">
            <w:pPr>
              <w:shd w:val="clear" w:color="auto" w:fill="FFFFFF"/>
              <w:rPr>
                <w:rStyle w:val="c1"/>
                <w:color w:val="000000"/>
                <w:sz w:val="28"/>
                <w:szCs w:val="28"/>
                <w:lang w:val="kk-KZ"/>
              </w:rPr>
            </w:pPr>
            <w:r w:rsidRPr="00545A5C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Математика негіздері</w:t>
            </w:r>
            <w:r w:rsidRPr="00545A5C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- </w:t>
            </w:r>
            <w:r w:rsidRPr="00FD5D8B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танымдық,</w:t>
            </w:r>
            <w:r w:rsidRPr="00545A5C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 ойын бөлмесі</w:t>
            </w:r>
            <w:r w:rsidRPr="00FD5D8B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 қызметі</w:t>
            </w:r>
            <w:r w:rsidRPr="00FD5D8B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FD5D8B">
              <w:rPr>
                <w:rStyle w:val="c1"/>
                <w:color w:val="000000"/>
                <w:sz w:val="28"/>
                <w:szCs w:val="28"/>
                <w:lang w:val="kk-KZ"/>
              </w:rPr>
              <w:t>"Киімге бөлшектерді таңда"</w:t>
            </w:r>
          </w:p>
          <w:p w:rsidR="00326774" w:rsidRPr="00FD5D8B" w:rsidRDefault="00326774" w:rsidP="009550D5">
            <w:pPr>
              <w:widowControl w:val="0"/>
              <w:ind w:left="142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rFonts w:eastAsia="Times New Roman"/>
                <w:sz w:val="28"/>
                <w:szCs w:val="28"/>
                <w:lang w:val="kk-KZ"/>
              </w:rPr>
              <w:t>Мақсаты: іскерлікті дамыту тікелей кеңістіктегі кеңістіктік бағыттарды анықтау өзіне жақын орналасуы: жоғарыдан-төменнен, алдынан-артынан, оңнан-солға.</w:t>
            </w:r>
          </w:p>
          <w:p w:rsidR="00326774" w:rsidRPr="00FD5D8B" w:rsidRDefault="00326774" w:rsidP="009550D5">
            <w:pPr>
              <w:widowControl w:val="0"/>
              <w:ind w:left="142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rFonts w:eastAsia="Times New Roman"/>
                <w:sz w:val="28"/>
                <w:szCs w:val="28"/>
                <w:lang w:val="kk-KZ"/>
              </w:rPr>
              <w:t>Міндеті: анықтау арқылыют өзіне жақын орналасқан кеңістіктік бағыттар: жоғарыдан-төменге, алдыңғыдан-артқа, оңнан-солға.</w:t>
            </w:r>
          </w:p>
          <w:p w:rsidR="00326774" w:rsidRPr="00FD5D8B" w:rsidRDefault="00326774" w:rsidP="009550D5">
            <w:pPr>
              <w:rPr>
                <w:color w:val="000000" w:themeColor="text1"/>
                <w:sz w:val="28"/>
                <w:szCs w:val="28"/>
                <w:lang w:val="kk-KZ"/>
              </w:rPr>
            </w:pPr>
            <w:r w:rsidRPr="00FD5D8B">
              <w:rPr>
                <w:color w:val="000000" w:themeColor="text1"/>
                <w:sz w:val="28"/>
                <w:szCs w:val="28"/>
                <w:lang w:val="kk-KZ"/>
              </w:rPr>
              <w:t>(№8 карточка)</w:t>
            </w:r>
          </w:p>
          <w:p w:rsidR="00326774" w:rsidRPr="00FD5D8B" w:rsidRDefault="00326774" w:rsidP="009550D5">
            <w:pPr>
              <w:ind w:left="68" w:right="424"/>
              <w:jc w:val="both"/>
              <w:rPr>
                <w:b/>
                <w:sz w:val="28"/>
                <w:szCs w:val="28"/>
                <w:lang w:val="kk-KZ"/>
              </w:rPr>
            </w:pPr>
            <w:r w:rsidRPr="00545A5C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Мүсіндеу – шығармашылық, коммуникативтік, ойын әрекеті</w:t>
            </w:r>
            <w:r w:rsidRPr="00545A5C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FD5D8B">
              <w:rPr>
                <w:b/>
                <w:sz w:val="28"/>
                <w:szCs w:val="28"/>
                <w:lang w:val="kk-KZ"/>
              </w:rPr>
              <w:t>«Шолпы»</w:t>
            </w:r>
          </w:p>
          <w:p w:rsidR="00326774" w:rsidRPr="004C264C" w:rsidRDefault="00326774" w:rsidP="009550D5">
            <w:pPr>
              <w:widowControl w:val="0"/>
              <w:ind w:left="68" w:right="424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Мақсаты: іскерлікті дамыту </w:t>
            </w:r>
            <w:r>
              <w:rPr>
                <w:rFonts w:eastAsia="Times New Roman"/>
                <w:sz w:val="28"/>
                <w:szCs w:val="28"/>
                <w:lang w:val="kk-KZ"/>
              </w:rPr>
              <w:t>л</w:t>
            </w:r>
            <w:r w:rsidRPr="005522B5">
              <w:rPr>
                <w:rFonts w:eastAsia="Times New Roman"/>
                <w:sz w:val="28"/>
                <w:szCs w:val="28"/>
                <w:lang w:val="kk-KZ"/>
              </w:rPr>
              <w:t xml:space="preserve">таяқпен безендіре отырып, мүсіндеу тәсілдерін қолдана отырып, өзіңізге ұнайтын бұйымды </w:t>
            </w:r>
            <w:r w:rsidRPr="005522B5">
              <w:rPr>
                <w:rFonts w:eastAsia="Times New Roman"/>
                <w:sz w:val="28"/>
                <w:szCs w:val="28"/>
                <w:lang w:val="kk-KZ"/>
              </w:rPr>
              <w:lastRenderedPageBreak/>
              <w:t>мадақтаңыз.</w:t>
            </w:r>
          </w:p>
          <w:p w:rsidR="00326774" w:rsidRDefault="00326774" w:rsidP="009550D5">
            <w:pPr>
              <w:widowControl w:val="0"/>
              <w:ind w:left="68" w:right="424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Міндет: </w:t>
            </w:r>
            <w:r>
              <w:rPr>
                <w:rFonts w:eastAsia="Times New Roman"/>
                <w:sz w:val="28"/>
                <w:szCs w:val="28"/>
                <w:lang w:val="kk-KZ"/>
              </w:rPr>
              <w:t>л</w:t>
            </w:r>
            <w:r w:rsidRPr="005522B5">
              <w:rPr>
                <w:rFonts w:eastAsia="Times New Roman"/>
                <w:sz w:val="28"/>
                <w:szCs w:val="28"/>
                <w:lang w:val="kk-KZ"/>
              </w:rPr>
              <w:t>бб</w:t>
            </w:r>
            <w:r>
              <w:rPr>
                <w:rFonts w:eastAsia="Times New Roman"/>
                <w:sz w:val="28"/>
                <w:szCs w:val="28"/>
                <w:lang w:val="kk-KZ"/>
              </w:rPr>
              <w:t>ят</w:t>
            </w:r>
            <w:r w:rsidRPr="005522B5">
              <w:rPr>
                <w:rFonts w:eastAsia="Times New Roman"/>
                <w:sz w:val="28"/>
                <w:szCs w:val="28"/>
                <w:lang w:val="kk-KZ"/>
              </w:rPr>
              <w:t xml:space="preserve"> пайдалана отырып, ұнаған бұйым мүсіндеу тәсілдері, оларды таяқпен безендіру.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  <w:lang w:val="kk-KZ"/>
              </w:rPr>
              <w:t>(№ карточка</w:t>
            </w:r>
            <w:r>
              <w:rPr>
                <w:sz w:val="28"/>
                <w:szCs w:val="28"/>
                <w:lang w:val="kk-KZ"/>
              </w:rPr>
              <w:t>6</w:t>
            </w:r>
            <w:r w:rsidRPr="00545A5C">
              <w:rPr>
                <w:sz w:val="28"/>
                <w:szCs w:val="28"/>
                <w:lang w:val="kk-KZ"/>
              </w:rPr>
              <w:t>)</w:t>
            </w:r>
          </w:p>
        </w:tc>
        <w:tc>
          <w:tcPr>
            <w:tcW w:w="3060" w:type="dxa"/>
          </w:tcPr>
          <w:p w:rsidR="00326774" w:rsidRPr="00545A5C" w:rsidRDefault="00326774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545A5C">
              <w:rPr>
                <w:rFonts w:eastAsia="Times New Roman"/>
                <w:color w:val="000000"/>
                <w:sz w:val="28"/>
                <w:szCs w:val="28"/>
                <w:lang w:val="kk-KZ"/>
              </w:rPr>
              <w:lastRenderedPageBreak/>
              <w:t xml:space="preserve">Сөйлеуді дамыту, </w:t>
            </w:r>
            <w:r w:rsidRPr="00545A5C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математика негіздері - </w:t>
            </w:r>
            <w:proofErr w:type="spellStart"/>
            <w:r w:rsidRPr="00545A5C">
              <w:rPr>
                <w:rFonts w:eastAsia="Times New Roman"/>
                <w:b/>
                <w:color w:val="000000"/>
                <w:sz w:val="28"/>
                <w:szCs w:val="28"/>
              </w:rPr>
              <w:t>ойын</w:t>
            </w:r>
            <w:proofErr w:type="spellEnd"/>
            <w:r w:rsidRPr="00545A5C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45A5C">
              <w:rPr>
                <w:rFonts w:eastAsia="Times New Roman"/>
                <w:b/>
                <w:color w:val="000000"/>
                <w:sz w:val="28"/>
                <w:szCs w:val="28"/>
              </w:rPr>
              <w:t>танымдық</w:t>
            </w:r>
            <w:proofErr w:type="spellEnd"/>
            <w:r w:rsidRPr="00545A5C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және </w:t>
            </w:r>
            <w:proofErr w:type="spellStart"/>
            <w:r w:rsidRPr="00545A5C">
              <w:rPr>
                <w:rFonts w:eastAsia="Times New Roman"/>
                <w:b/>
                <w:color w:val="000000"/>
                <w:sz w:val="28"/>
                <w:szCs w:val="28"/>
              </w:rPr>
              <w:t>коммуникативтік</w:t>
            </w:r>
            <w:proofErr w:type="spellEnd"/>
            <w:r w:rsidRPr="00545A5C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Fonts w:eastAsia="Times New Roman"/>
                <w:b/>
                <w:color w:val="000000"/>
                <w:sz w:val="28"/>
                <w:szCs w:val="28"/>
              </w:rPr>
              <w:t>іс-әрекет</w:t>
            </w:r>
            <w:proofErr w:type="spellEnd"/>
            <w:r w:rsidRPr="00545A5C">
              <w:rPr>
                <w:rFonts w:eastAsia="Times New Roman"/>
                <w:sz w:val="28"/>
                <w:szCs w:val="28"/>
                <w:lang w:val="kk-KZ"/>
              </w:rPr>
              <w:t>"Қуыршақ" рөлдік ойыны</w:t>
            </w:r>
          </w:p>
          <w:p w:rsidR="00326774" w:rsidRPr="00FD5D8B" w:rsidRDefault="00326774" w:rsidP="009550D5">
            <w:pPr>
              <w:rPr>
                <w:sz w:val="28"/>
                <w:szCs w:val="28"/>
                <w:lang w:val="kk-KZ"/>
              </w:rPr>
            </w:pPr>
            <w:r w:rsidRPr="00FD5D8B">
              <w:rPr>
                <w:rFonts w:eastAsia="Times New Roman"/>
                <w:sz w:val="28"/>
                <w:szCs w:val="28"/>
                <w:lang w:val="kk-KZ"/>
              </w:rPr>
              <w:t xml:space="preserve">Мақсаты: білімдерін бекіту </w:t>
            </w:r>
            <w:r w:rsidRPr="00FD5D8B">
              <w:rPr>
                <w:spacing w:val="-5"/>
                <w:sz w:val="28"/>
                <w:szCs w:val="28"/>
                <w:lang w:val="kk-KZ"/>
              </w:rPr>
              <w:t>ыдыс-аяқтың әртүрлі түрлері туралы.</w:t>
            </w:r>
          </w:p>
          <w:p w:rsidR="00326774" w:rsidRPr="00FD5D8B" w:rsidRDefault="00326774" w:rsidP="009550D5">
            <w:pPr>
              <w:rPr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Міндет</w:t>
            </w:r>
            <w:r w:rsidRPr="00FA003F">
              <w:rPr>
                <w:rFonts w:eastAsia="Times New Roman"/>
                <w:sz w:val="28"/>
                <w:szCs w:val="28"/>
                <w:lang w:val="kk-KZ"/>
              </w:rPr>
              <w:t xml:space="preserve">: </w:t>
            </w:r>
            <w:r w:rsidRPr="00FD5D8B">
              <w:rPr>
                <w:spacing w:val="-5"/>
                <w:sz w:val="28"/>
                <w:szCs w:val="28"/>
                <w:lang w:val="kk-KZ"/>
              </w:rPr>
              <w:t>білімдерін ойын әрекетінде қолданады.</w:t>
            </w:r>
          </w:p>
          <w:p w:rsidR="00326774" w:rsidRPr="00FD5D8B" w:rsidRDefault="00326774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545A5C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А</w:t>
            </w:r>
            <w:r w:rsidRPr="00FD5D8B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қабаттасу</w:t>
            </w:r>
            <w:r w:rsidRPr="00545A5C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- </w:t>
            </w:r>
            <w:r w:rsidRPr="00FD5D8B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шығармашылық, еңбек, коммуникативтік қызмет</w:t>
            </w:r>
            <w:r w:rsidRPr="00545A5C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ойын 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t>"Айболитке арналған термометр"</w:t>
            </w:r>
          </w:p>
          <w:p w:rsidR="00326774" w:rsidRPr="00FD5D8B" w:rsidRDefault="00326774" w:rsidP="009550D5">
            <w:pPr>
              <w:widowControl w:val="0"/>
              <w:ind w:right="141"/>
              <w:jc w:val="both"/>
              <w:rPr>
                <w:color w:val="0D0D0D" w:themeColor="text1" w:themeTint="F2"/>
                <w:sz w:val="28"/>
                <w:szCs w:val="28"/>
                <w:lang w:val="kk-KZ"/>
              </w:rPr>
            </w:pPr>
            <w:r w:rsidRPr="00FD5D8B">
              <w:rPr>
                <w:color w:val="0D0D0D" w:themeColor="text1" w:themeTint="F2"/>
                <w:sz w:val="28"/>
                <w:szCs w:val="28"/>
                <w:lang w:val="kk-KZ"/>
              </w:rPr>
              <w:t xml:space="preserve">Мақсаты: білімдерін бекіту </w:t>
            </w:r>
            <w:r w:rsidRPr="005522B5">
              <w:rPr>
                <w:rFonts w:eastAsia="Times New Roman"/>
                <w:sz w:val="28"/>
                <w:szCs w:val="28"/>
                <w:lang w:val="kk-KZ"/>
              </w:rPr>
              <w:t>заттардың пішіні және олардың түсі туралы.</w:t>
            </w:r>
          </w:p>
          <w:p w:rsidR="00326774" w:rsidRDefault="00326774" w:rsidP="009550D5">
            <w:pPr>
              <w:widowControl w:val="0"/>
              <w:ind w:right="141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color w:val="0D0D0D" w:themeColor="text1" w:themeTint="F2"/>
                <w:sz w:val="28"/>
                <w:szCs w:val="28"/>
              </w:rPr>
              <w:t>Міндет</w:t>
            </w:r>
            <w:proofErr w:type="spellEnd"/>
            <w:r>
              <w:rPr>
                <w:color w:val="0D0D0D" w:themeColor="text1" w:themeTint="F2"/>
                <w:sz w:val="28"/>
                <w:szCs w:val="28"/>
              </w:rPr>
              <w:t xml:space="preserve">: </w:t>
            </w:r>
            <w:r>
              <w:rPr>
                <w:rFonts w:eastAsia="Times New Roman"/>
                <w:sz w:val="28"/>
                <w:szCs w:val="28"/>
                <w:lang w:val="kk-KZ"/>
              </w:rPr>
              <w:t>аппликацияны орындайды.</w:t>
            </w:r>
          </w:p>
          <w:p w:rsidR="00326774" w:rsidRPr="00545A5C" w:rsidRDefault="00326774" w:rsidP="009550D5">
            <w:pPr>
              <w:rPr>
                <w:sz w:val="28"/>
                <w:szCs w:val="28"/>
                <w:lang w:val="kk-KZ"/>
              </w:rPr>
            </w:pPr>
            <w:r w:rsidRPr="00545A5C">
              <w:rPr>
                <w:sz w:val="28"/>
                <w:szCs w:val="28"/>
                <w:lang w:val="kk-KZ"/>
              </w:rPr>
              <w:t>(№7 карточка)</w:t>
            </w:r>
          </w:p>
        </w:tc>
        <w:tc>
          <w:tcPr>
            <w:tcW w:w="2643" w:type="dxa"/>
            <w:gridSpan w:val="3"/>
          </w:tcPr>
          <w:p w:rsidR="00326774" w:rsidRPr="00FD5D8B" w:rsidRDefault="00326774" w:rsidP="009550D5">
            <w:pPr>
              <w:shd w:val="clear" w:color="auto" w:fill="FFFFFF"/>
              <w:rPr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545A5C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 xml:space="preserve">Математика </w:t>
            </w:r>
            <w:r w:rsidRPr="00545A5C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негіздері</w:t>
            </w:r>
            <w:r w:rsidRPr="00545A5C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- </w:t>
            </w:r>
            <w:r w:rsidRPr="00FD5D8B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танымдық,</w:t>
            </w:r>
            <w:r w:rsidRPr="00545A5C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 ойын бөлмесі</w:t>
            </w:r>
            <w:r w:rsidRPr="00FD5D8B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 қызметі</w:t>
            </w:r>
            <w:r w:rsidRPr="00FD5D8B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FD5D8B">
              <w:rPr>
                <w:color w:val="000000"/>
                <w:sz w:val="28"/>
                <w:szCs w:val="28"/>
                <w:shd w:val="clear" w:color="auto" w:fill="FFFFFF"/>
                <w:lang w:val="kk-KZ"/>
              </w:rPr>
              <w:t>"Орамалды безендірейік"</w:t>
            </w:r>
          </w:p>
          <w:p w:rsidR="00326774" w:rsidRPr="00FD5D8B" w:rsidRDefault="00326774" w:rsidP="009550D5">
            <w:pPr>
              <w:widowControl w:val="0"/>
              <w:ind w:left="142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rFonts w:eastAsia="Times New Roman"/>
                <w:sz w:val="28"/>
                <w:szCs w:val="28"/>
                <w:lang w:val="kk-KZ"/>
              </w:rPr>
              <w:t>Мақсаты: іскерлікті дамыту анықтау өзіне жақын орналасқан кеңістіктік бағыттар: жоғарыдан-төменге, алдыңғыдан-артқа, оңнан-солға.</w:t>
            </w:r>
          </w:p>
          <w:p w:rsidR="00326774" w:rsidRPr="00FD5D8B" w:rsidRDefault="00326774" w:rsidP="009550D5">
            <w:pPr>
              <w:widowControl w:val="0"/>
              <w:ind w:left="142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rFonts w:eastAsia="Times New Roman"/>
                <w:sz w:val="28"/>
                <w:szCs w:val="28"/>
                <w:lang w:val="kk-KZ"/>
              </w:rPr>
              <w:t>Міндеті: анықтау арқылыют өзіне жақын орналасқан кеңістіктік бағыттар: жоғарыдан-төменге, алдыңғыдан-артқа, оңнан-солға.</w:t>
            </w:r>
          </w:p>
          <w:p w:rsidR="00326774" w:rsidRPr="00FD5D8B" w:rsidRDefault="00326774" w:rsidP="009550D5">
            <w:pPr>
              <w:rPr>
                <w:color w:val="000000" w:themeColor="text1"/>
                <w:sz w:val="28"/>
                <w:szCs w:val="28"/>
                <w:lang w:val="kk-KZ"/>
              </w:rPr>
            </w:pPr>
            <w:r w:rsidRPr="00FD5D8B">
              <w:rPr>
                <w:color w:val="000000" w:themeColor="text1"/>
                <w:sz w:val="28"/>
                <w:szCs w:val="28"/>
                <w:lang w:val="kk-KZ"/>
              </w:rPr>
              <w:t>(№9 карточка)</w:t>
            </w:r>
          </w:p>
          <w:p w:rsidR="00326774" w:rsidRPr="00545A5C" w:rsidRDefault="00326774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545A5C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Сурет салу, мүсіндеу, аппликация – шығармашылық, </w:t>
            </w:r>
            <w:r w:rsidRPr="00545A5C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коммуникативтік, ойын әрекеттері</w:t>
            </w:r>
            <w:r w:rsidRPr="00545A5C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(балалардың қызығушылықтары бойынша)</w:t>
            </w:r>
          </w:p>
          <w:p w:rsidR="00326774" w:rsidRPr="00545A5C" w:rsidRDefault="00326774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</w:p>
          <w:p w:rsidR="00326774" w:rsidRPr="00FD5D8B" w:rsidRDefault="00326774" w:rsidP="009550D5">
            <w:pPr>
              <w:rPr>
                <w:sz w:val="28"/>
                <w:szCs w:val="28"/>
                <w:lang w:val="kk-KZ"/>
              </w:rPr>
            </w:pPr>
          </w:p>
        </w:tc>
      </w:tr>
      <w:tr w:rsidR="00326774" w:rsidRPr="00545A5C" w:rsidTr="009550D5">
        <w:tc>
          <w:tcPr>
            <w:tcW w:w="2599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proofErr w:type="spellStart"/>
            <w:r w:rsidRPr="00545A5C">
              <w:rPr>
                <w:sz w:val="28"/>
                <w:szCs w:val="28"/>
              </w:rPr>
              <w:lastRenderedPageBreak/>
              <w:t>Балалармен</w:t>
            </w:r>
            <w:proofErr w:type="spellEnd"/>
            <w:r w:rsidRPr="00545A5C">
              <w:rPr>
                <w:sz w:val="28"/>
                <w:szCs w:val="28"/>
              </w:rPr>
              <w:t xml:space="preserve"> жеке </w:t>
            </w:r>
            <w:proofErr w:type="spellStart"/>
            <w:r w:rsidRPr="00545A5C">
              <w:rPr>
                <w:sz w:val="28"/>
                <w:szCs w:val="28"/>
              </w:rPr>
              <w:t>жұмыс</w:t>
            </w:r>
            <w:proofErr w:type="spellEnd"/>
          </w:p>
        </w:tc>
        <w:tc>
          <w:tcPr>
            <w:tcW w:w="1908" w:type="dxa"/>
            <w:gridSpan w:val="2"/>
          </w:tcPr>
          <w:p w:rsidR="00326774" w:rsidRPr="00545A5C" w:rsidRDefault="00326774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448" w:type="dxa"/>
            <w:gridSpan w:val="4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</w:p>
        </w:tc>
        <w:tc>
          <w:tcPr>
            <w:tcW w:w="3128" w:type="dxa"/>
            <w:gridSpan w:val="3"/>
          </w:tcPr>
          <w:p w:rsidR="00326774" w:rsidRPr="00A22C36" w:rsidRDefault="00326774" w:rsidP="009550D5">
            <w:pPr>
              <w:ind w:right="283"/>
              <w:jc w:val="both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545A5C">
              <w:rPr>
                <w:rFonts w:eastAsia="Times New Roman"/>
                <w:b/>
                <w:sz w:val="28"/>
                <w:szCs w:val="28"/>
                <w:lang w:val="kk-KZ"/>
              </w:rPr>
              <w:t>О</w:t>
            </w:r>
            <w:proofErr w:type="spellStart"/>
            <w:r w:rsidRPr="00545A5C">
              <w:rPr>
                <w:rFonts w:eastAsia="Times New Roman"/>
                <w:b/>
                <w:sz w:val="28"/>
                <w:szCs w:val="28"/>
              </w:rPr>
              <w:t>қоршаған</w:t>
            </w:r>
            <w:proofErr w:type="spellEnd"/>
            <w:r w:rsidRPr="00545A5C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Fonts w:eastAsia="Times New Roman"/>
                <w:b/>
                <w:sz w:val="28"/>
                <w:szCs w:val="28"/>
              </w:rPr>
              <w:t>ортамен</w:t>
            </w:r>
            <w:proofErr w:type="spellEnd"/>
            <w:r w:rsidRPr="00545A5C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Fonts w:eastAsia="Times New Roman"/>
                <w:b/>
                <w:sz w:val="28"/>
                <w:szCs w:val="28"/>
              </w:rPr>
              <w:t>танысу</w:t>
            </w:r>
            <w:proofErr w:type="spellEnd"/>
            <w:r w:rsidRPr="00545A5C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r w:rsidRPr="00545A5C">
              <w:rPr>
                <w:rFonts w:eastAsia="Times New Roman"/>
                <w:b/>
                <w:sz w:val="28"/>
                <w:szCs w:val="28"/>
                <w:lang w:val="kk-KZ"/>
              </w:rPr>
              <w:t>әлеммен</w:t>
            </w:r>
            <w:r w:rsidRPr="00545A5C">
              <w:rPr>
                <w:rFonts w:eastAsia="Times New Roman"/>
                <w:sz w:val="28"/>
                <w:szCs w:val="28"/>
                <w:lang w:val="kk-KZ"/>
              </w:rPr>
              <w:t xml:space="preserve">- </w:t>
            </w:r>
            <w:proofErr w:type="spellStart"/>
            <w:r w:rsidRPr="00545A5C">
              <w:rPr>
                <w:rFonts w:eastAsia="Times New Roman"/>
                <w:b/>
                <w:sz w:val="28"/>
                <w:szCs w:val="28"/>
              </w:rPr>
              <w:t>коммуникативтік</w:t>
            </w:r>
            <w:proofErr w:type="spellEnd"/>
            <w:r w:rsidRPr="00545A5C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Fonts w:eastAsia="Times New Roman"/>
                <w:b/>
                <w:sz w:val="28"/>
                <w:szCs w:val="28"/>
              </w:rPr>
              <w:t>іс-әрекет</w:t>
            </w:r>
            <w:r w:rsidRPr="00545A5C">
              <w:rPr>
                <w:rFonts w:eastAsia="Times New Roman"/>
                <w:sz w:val="28"/>
                <w:szCs w:val="28"/>
              </w:rPr>
              <w:t>ы</w:t>
            </w:r>
            <w:proofErr w:type="spellEnd"/>
            <w:r w:rsidRPr="00545A5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Fonts w:eastAsia="Times New Roman"/>
                <w:color w:val="000000"/>
                <w:sz w:val="28"/>
                <w:szCs w:val="28"/>
              </w:rPr>
              <w:t>ойын</w:t>
            </w:r>
            <w:proofErr w:type="spellEnd"/>
            <w:r w:rsidRPr="00545A5C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161F81">
              <w:rPr>
                <w:rFonts w:eastAsia="Times New Roman"/>
                <w:bCs/>
                <w:color w:val="000000"/>
                <w:sz w:val="28"/>
                <w:szCs w:val="28"/>
              </w:rPr>
              <w:t>"</w:t>
            </w:r>
            <w:proofErr w:type="spellStart"/>
            <w:r w:rsidRPr="00161F81">
              <w:rPr>
                <w:rFonts w:eastAsia="Times New Roman"/>
                <w:bCs/>
                <w:color w:val="000000"/>
                <w:sz w:val="28"/>
                <w:szCs w:val="28"/>
              </w:rPr>
              <w:t>Ғажайып</w:t>
            </w:r>
            <w:proofErr w:type="spellEnd"/>
            <w:r w:rsidRPr="00161F81">
              <w:rPr>
                <w:rFonts w:eastAsia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1F81">
              <w:rPr>
                <w:rFonts w:eastAsia="Times New Roman"/>
                <w:bCs/>
                <w:color w:val="000000"/>
                <w:sz w:val="28"/>
                <w:szCs w:val="28"/>
              </w:rPr>
              <w:t>дорба</w:t>
            </w:r>
            <w:proofErr w:type="spellEnd"/>
            <w:r w:rsidRPr="00161F81">
              <w:rPr>
                <w:rFonts w:eastAsia="Times New Roman"/>
                <w:bCs/>
                <w:color w:val="000000"/>
                <w:sz w:val="28"/>
                <w:szCs w:val="28"/>
              </w:rPr>
              <w:t>"</w:t>
            </w:r>
          </w:p>
          <w:p w:rsidR="00326774" w:rsidRPr="00FC55BB" w:rsidRDefault="00326774" w:rsidP="009550D5">
            <w:pPr>
              <w:ind w:right="283"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Мақсаты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іскерлікті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5522B5">
              <w:rPr>
                <w:rFonts w:eastAsia="Times New Roman"/>
                <w:sz w:val="28"/>
                <w:szCs w:val="28"/>
                <w:lang w:val="kk-KZ"/>
              </w:rPr>
              <w:t>сөйлеуде әртүрлі заттардың атауларын қолдану</w:t>
            </w:r>
            <w:r>
              <w:rPr>
                <w:rFonts w:eastAsia="Times New Roman"/>
                <w:sz w:val="28"/>
                <w:szCs w:val="28"/>
                <w:lang w:val="kk-KZ"/>
              </w:rPr>
              <w:t>.</w:t>
            </w:r>
          </w:p>
          <w:p w:rsidR="00326774" w:rsidRDefault="00326774" w:rsidP="009550D5">
            <w:pPr>
              <w:ind w:right="283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 xml:space="preserve">Міндет: </w:t>
            </w:r>
            <w:r w:rsidRPr="005522B5">
              <w:rPr>
                <w:rFonts w:eastAsia="Times New Roman"/>
                <w:sz w:val="28"/>
                <w:szCs w:val="28"/>
                <w:lang w:val="kk-KZ"/>
              </w:rPr>
              <w:t>пайдалануда</w:t>
            </w:r>
            <w:r>
              <w:rPr>
                <w:rFonts w:eastAsia="Times New Roman"/>
                <w:sz w:val="28"/>
                <w:szCs w:val="28"/>
                <w:lang w:val="kk-KZ"/>
              </w:rPr>
              <w:t>жайлылық</w:t>
            </w:r>
            <w:r w:rsidRPr="005522B5">
              <w:rPr>
                <w:rFonts w:eastAsia="Times New Roman"/>
                <w:sz w:val="28"/>
                <w:szCs w:val="28"/>
                <w:lang w:val="kk-KZ"/>
              </w:rPr>
              <w:t xml:space="preserve"> сөйлеуде әртүрлі заттардың атаулары.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rFonts w:eastAsia="Times New Roman"/>
                <w:color w:val="000000"/>
                <w:sz w:val="28"/>
                <w:szCs w:val="28"/>
                <w:lang w:val="kk-KZ"/>
              </w:rPr>
              <w:t>(№ карточка</w:t>
            </w:r>
            <w:r>
              <w:rPr>
                <w:rFonts w:eastAsia="Times New Roman"/>
                <w:color w:val="000000"/>
                <w:sz w:val="28"/>
                <w:szCs w:val="28"/>
                <w:lang w:val="en-US"/>
              </w:rPr>
              <w:t>6</w:t>
            </w:r>
            <w:r w:rsidRPr="00545A5C">
              <w:rPr>
                <w:rFonts w:eastAsia="Times New Roman"/>
                <w:color w:val="000000"/>
                <w:sz w:val="28"/>
                <w:szCs w:val="28"/>
                <w:lang w:val="kk-KZ"/>
              </w:rPr>
              <w:t>)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>Ваня, Ана</w:t>
            </w:r>
          </w:p>
        </w:tc>
        <w:tc>
          <w:tcPr>
            <w:tcW w:w="3060" w:type="dxa"/>
          </w:tcPr>
          <w:p w:rsidR="00326774" w:rsidRDefault="00326774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545A5C">
              <w:rPr>
                <w:rFonts w:eastAsia="Times New Roman"/>
                <w:b/>
                <w:sz w:val="28"/>
                <w:szCs w:val="28"/>
                <w:lang w:val="kk-KZ"/>
              </w:rPr>
              <w:t>Математика негіздері – танымдық</w:t>
            </w:r>
            <w:r w:rsidRPr="00545A5C">
              <w:rPr>
                <w:rFonts w:eastAsia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val="kk-KZ"/>
              </w:rPr>
              <w:t>Д.И.: "Пойызбен жүреміз" Мақсаты: геометриялық фигураларды бекіту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Тапсырма: дру фигураларын досымен байланыстыру ( Малика, Родион)</w:t>
            </w:r>
          </w:p>
        </w:tc>
        <w:tc>
          <w:tcPr>
            <w:tcW w:w="2643" w:type="dxa"/>
            <w:gridSpan w:val="3"/>
          </w:tcPr>
          <w:p w:rsidR="00326774" w:rsidRDefault="00326774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545A5C">
              <w:rPr>
                <w:rFonts w:eastAsia="Times New Roman"/>
                <w:b/>
                <w:sz w:val="28"/>
                <w:szCs w:val="28"/>
                <w:lang w:val="kk-KZ"/>
              </w:rPr>
              <w:t>О</w:t>
            </w:r>
            <w:proofErr w:type="spellStart"/>
            <w:r w:rsidRPr="00545A5C">
              <w:rPr>
                <w:rFonts w:eastAsia="Times New Roman"/>
                <w:b/>
                <w:sz w:val="28"/>
                <w:szCs w:val="28"/>
              </w:rPr>
              <w:t>қоршаған</w:t>
            </w:r>
            <w:proofErr w:type="spellEnd"/>
            <w:r w:rsidRPr="00545A5C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Fonts w:eastAsia="Times New Roman"/>
                <w:b/>
                <w:sz w:val="28"/>
                <w:szCs w:val="28"/>
              </w:rPr>
              <w:t>ортамен</w:t>
            </w:r>
            <w:proofErr w:type="spellEnd"/>
            <w:r w:rsidRPr="00545A5C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Fonts w:eastAsia="Times New Roman"/>
                <w:b/>
                <w:sz w:val="28"/>
                <w:szCs w:val="28"/>
              </w:rPr>
              <w:t>танысу</w:t>
            </w:r>
            <w:proofErr w:type="spellEnd"/>
            <w:r w:rsidRPr="00545A5C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r w:rsidRPr="00545A5C">
              <w:rPr>
                <w:rFonts w:eastAsia="Times New Roman"/>
                <w:b/>
                <w:sz w:val="28"/>
                <w:szCs w:val="28"/>
                <w:lang w:val="kk-KZ"/>
              </w:rPr>
              <w:t>әлеммен</w:t>
            </w:r>
            <w:r w:rsidRPr="00545A5C">
              <w:rPr>
                <w:rFonts w:eastAsia="Times New Roman"/>
                <w:sz w:val="28"/>
                <w:szCs w:val="28"/>
                <w:lang w:val="kk-KZ"/>
              </w:rPr>
              <w:t xml:space="preserve">- </w:t>
            </w:r>
            <w:proofErr w:type="spellStart"/>
            <w:r w:rsidRPr="00545A5C">
              <w:rPr>
                <w:rFonts w:eastAsia="Times New Roman"/>
                <w:b/>
                <w:sz w:val="28"/>
                <w:szCs w:val="28"/>
              </w:rPr>
              <w:t>коммуникативтік</w:t>
            </w:r>
            <w:proofErr w:type="spellEnd"/>
            <w:r w:rsidRPr="00545A5C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Fonts w:eastAsia="Times New Roman"/>
                <w:b/>
                <w:sz w:val="28"/>
                <w:szCs w:val="28"/>
              </w:rPr>
              <w:t>іс-әрекет</w:t>
            </w:r>
            <w:r w:rsidRPr="00545A5C">
              <w:rPr>
                <w:rFonts w:eastAsia="Times New Roman"/>
                <w:sz w:val="28"/>
                <w:szCs w:val="28"/>
              </w:rPr>
              <w:t>ы</w:t>
            </w:r>
            <w:proofErr w:type="spellEnd"/>
            <w:r w:rsidRPr="00545A5C"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val="kk-KZ"/>
              </w:rPr>
              <w:t>Д.И. "Кім қайда тұрады?"Мақсаты: жануарлардың тіршілік ету ортасы туралы білімдерін бекіту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Тапсырма: жануарға үй табу (ВВВалера, Язура)</w:t>
            </w:r>
          </w:p>
        </w:tc>
      </w:tr>
      <w:tr w:rsidR="00326774" w:rsidRPr="00545A5C" w:rsidTr="009550D5">
        <w:tc>
          <w:tcPr>
            <w:tcW w:w="2599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proofErr w:type="spellStart"/>
            <w:r w:rsidRPr="00545A5C">
              <w:rPr>
                <w:sz w:val="28"/>
                <w:szCs w:val="28"/>
              </w:rPr>
              <w:t>Серуенге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дайындық</w:t>
            </w:r>
            <w:proofErr w:type="spellEnd"/>
          </w:p>
        </w:tc>
        <w:tc>
          <w:tcPr>
            <w:tcW w:w="12187" w:type="dxa"/>
            <w:gridSpan w:val="13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proofErr w:type="spellStart"/>
            <w:r w:rsidRPr="00545A5C">
              <w:rPr>
                <w:sz w:val="28"/>
                <w:szCs w:val="28"/>
              </w:rPr>
              <w:t>Серуендеуге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деген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қызығушылықты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ынталандыру</w:t>
            </w:r>
            <w:proofErr w:type="spellEnd"/>
            <w:r w:rsidRPr="00545A5C">
              <w:rPr>
                <w:sz w:val="28"/>
                <w:szCs w:val="28"/>
              </w:rPr>
              <w:t xml:space="preserve">. Т-да </w:t>
            </w:r>
            <w:proofErr w:type="spellStart"/>
            <w:r w:rsidRPr="00545A5C">
              <w:rPr>
                <w:sz w:val="28"/>
                <w:szCs w:val="28"/>
              </w:rPr>
              <w:t>балалармен</w:t>
            </w:r>
            <w:proofErr w:type="spellEnd"/>
            <w:r w:rsidRPr="00545A5C">
              <w:rPr>
                <w:sz w:val="28"/>
                <w:szCs w:val="28"/>
              </w:rPr>
              <w:t xml:space="preserve"> жеке </w:t>
            </w:r>
            <w:proofErr w:type="spellStart"/>
            <w:r w:rsidRPr="00545A5C">
              <w:rPr>
                <w:sz w:val="28"/>
                <w:szCs w:val="28"/>
              </w:rPr>
              <w:t>әңгімелесу</w:t>
            </w:r>
            <w:r>
              <w:rPr>
                <w:sz w:val="28"/>
                <w:szCs w:val="28"/>
              </w:rPr>
              <w:t>еми</w:t>
            </w:r>
            <w:proofErr w:type="spellEnd"/>
            <w:r>
              <w:rPr>
                <w:sz w:val="28"/>
                <w:szCs w:val="28"/>
              </w:rPr>
              <w:t>: "</w:t>
            </w:r>
            <w:proofErr w:type="spellStart"/>
            <w:r>
              <w:rPr>
                <w:sz w:val="28"/>
                <w:szCs w:val="28"/>
              </w:rPr>
              <w:t>Балабақшаға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барар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жолда</w:t>
            </w:r>
            <w:proofErr w:type="spellEnd"/>
            <w:r>
              <w:rPr>
                <w:sz w:val="28"/>
                <w:szCs w:val="28"/>
              </w:rPr>
              <w:t xml:space="preserve"> не </w:t>
            </w:r>
            <w:proofErr w:type="spellStart"/>
            <w:r>
              <w:rPr>
                <w:sz w:val="28"/>
                <w:szCs w:val="28"/>
              </w:rPr>
              <w:t>қызық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көрдік?</w:t>
            </w:r>
            <w:r w:rsidRPr="00545A5C">
              <w:rPr>
                <w:sz w:val="28"/>
                <w:szCs w:val="28"/>
              </w:rPr>
              <w:t>және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т.б</w:t>
            </w:r>
            <w:proofErr w:type="spellEnd"/>
            <w:r w:rsidRPr="00545A5C">
              <w:rPr>
                <w:sz w:val="28"/>
                <w:szCs w:val="28"/>
              </w:rPr>
              <w:t xml:space="preserve">. </w:t>
            </w:r>
            <w:proofErr w:type="spellStart"/>
            <w:r w:rsidRPr="00545A5C">
              <w:rPr>
                <w:sz w:val="28"/>
                <w:szCs w:val="28"/>
              </w:rPr>
              <w:t>Киіну</w:t>
            </w:r>
            <w:proofErr w:type="spellEnd"/>
            <w:r w:rsidRPr="00545A5C">
              <w:rPr>
                <w:sz w:val="28"/>
                <w:szCs w:val="28"/>
              </w:rPr>
              <w:t xml:space="preserve">: </w:t>
            </w:r>
            <w:proofErr w:type="spellStart"/>
            <w:r w:rsidRPr="00545A5C">
              <w:rPr>
                <w:sz w:val="28"/>
                <w:szCs w:val="28"/>
              </w:rPr>
              <w:t>жүйелілік</w:t>
            </w:r>
            <w:proofErr w:type="spellEnd"/>
            <w:r w:rsidRPr="00545A5C">
              <w:rPr>
                <w:sz w:val="28"/>
                <w:szCs w:val="28"/>
              </w:rPr>
              <w:t xml:space="preserve">, </w:t>
            </w:r>
            <w:proofErr w:type="spellStart"/>
            <w:r w:rsidRPr="00545A5C">
              <w:rPr>
                <w:sz w:val="28"/>
                <w:szCs w:val="28"/>
              </w:rPr>
              <w:t>серуендеуге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шығу</w:t>
            </w:r>
            <w:proofErr w:type="spellEnd"/>
            <w:r w:rsidRPr="00545A5C">
              <w:rPr>
                <w:sz w:val="28"/>
                <w:szCs w:val="28"/>
              </w:rPr>
              <w:t>.</w:t>
            </w:r>
          </w:p>
        </w:tc>
      </w:tr>
      <w:tr w:rsidR="00326774" w:rsidRPr="00545A5C" w:rsidTr="009550D5">
        <w:tc>
          <w:tcPr>
            <w:tcW w:w="2599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proofErr w:type="spellStart"/>
            <w:r w:rsidRPr="00545A5C">
              <w:rPr>
                <w:sz w:val="28"/>
                <w:szCs w:val="28"/>
              </w:rPr>
              <w:t>Серуен</w:t>
            </w:r>
            <w:proofErr w:type="spellEnd"/>
          </w:p>
        </w:tc>
        <w:tc>
          <w:tcPr>
            <w:tcW w:w="1908" w:type="dxa"/>
            <w:gridSpan w:val="2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</w:p>
        </w:tc>
        <w:tc>
          <w:tcPr>
            <w:tcW w:w="1448" w:type="dxa"/>
            <w:gridSpan w:val="4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</w:p>
        </w:tc>
        <w:tc>
          <w:tcPr>
            <w:tcW w:w="3128" w:type="dxa"/>
            <w:gridSpan w:val="3"/>
          </w:tcPr>
          <w:p w:rsidR="00326774" w:rsidRPr="00545A5C" w:rsidRDefault="00326774" w:rsidP="009550D5">
            <w:pPr>
              <w:rPr>
                <w:b/>
                <w:sz w:val="28"/>
                <w:szCs w:val="28"/>
              </w:rPr>
            </w:pPr>
            <w:r w:rsidRPr="00545A5C">
              <w:rPr>
                <w:b/>
                <w:sz w:val="28"/>
                <w:szCs w:val="28"/>
              </w:rPr>
              <w:t>№14 карточка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"</w:t>
            </w:r>
            <w:proofErr w:type="spellStart"/>
            <w:r w:rsidRPr="00545A5C">
              <w:rPr>
                <w:sz w:val="28"/>
                <w:szCs w:val="28"/>
              </w:rPr>
              <w:t>Бақылау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жансыз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табиғатпен</w:t>
            </w:r>
            <w:proofErr w:type="spellEnd"/>
            <w:r w:rsidRPr="00545A5C">
              <w:rPr>
                <w:sz w:val="28"/>
                <w:szCs w:val="28"/>
              </w:rPr>
              <w:t>»</w:t>
            </w:r>
          </w:p>
          <w:p w:rsidR="00326774" w:rsidRDefault="00326774" w:rsidP="009550D5">
            <w:pPr>
              <w:pStyle w:val="aa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қалыптастыру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color w:val="000000"/>
                <w:sz w:val="28"/>
                <w:szCs w:val="28"/>
              </w:rPr>
              <w:t>жансыз</w:t>
            </w:r>
            <w:proofErr w:type="spellEnd"/>
            <w:r w:rsidRPr="00545A5C">
              <w:rPr>
                <w:color w:val="000000"/>
                <w:sz w:val="28"/>
                <w:szCs w:val="28"/>
              </w:rPr>
              <w:t xml:space="preserve"> табиғаттағы </w:t>
            </w:r>
            <w:proofErr w:type="spellStart"/>
            <w:r w:rsidRPr="00545A5C">
              <w:rPr>
                <w:color w:val="000000"/>
                <w:sz w:val="28"/>
                <w:szCs w:val="28"/>
              </w:rPr>
              <w:t>көктемнің</w:t>
            </w:r>
            <w:proofErr w:type="spellEnd"/>
            <w:r w:rsidRPr="00545A5C">
              <w:rPr>
                <w:color w:val="000000"/>
                <w:sz w:val="28"/>
                <w:szCs w:val="28"/>
              </w:rPr>
              <w:t xml:space="preserve"> алғашқы </w:t>
            </w:r>
            <w:proofErr w:type="spellStart"/>
            <w:r w:rsidRPr="00545A5C">
              <w:rPr>
                <w:color w:val="000000"/>
                <w:sz w:val="28"/>
                <w:szCs w:val="28"/>
              </w:rPr>
              <w:t>белгілерін</w:t>
            </w:r>
            <w:proofErr w:type="spellEnd"/>
            <w:r w:rsidRPr="00545A5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color w:val="000000"/>
                <w:sz w:val="28"/>
                <w:szCs w:val="28"/>
              </w:rPr>
              <w:lastRenderedPageBreak/>
              <w:t>бөліп</w:t>
            </w:r>
            <w:proofErr w:type="spellEnd"/>
            <w:r w:rsidRPr="00545A5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color w:val="000000"/>
                <w:sz w:val="28"/>
                <w:szCs w:val="28"/>
              </w:rPr>
              <w:t>көрсетіңіз</w:t>
            </w:r>
            <w:proofErr w:type="spellEnd"/>
            <w:r w:rsidRPr="00545A5C">
              <w:rPr>
                <w:color w:val="000000"/>
                <w:sz w:val="28"/>
                <w:szCs w:val="28"/>
              </w:rPr>
              <w:t>.</w:t>
            </w:r>
          </w:p>
          <w:p w:rsidR="00326774" w:rsidRPr="00545A5C" w:rsidRDefault="00326774" w:rsidP="009550D5">
            <w:pPr>
              <w:pStyle w:val="aa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545A5C">
              <w:rPr>
                <w:sz w:val="28"/>
                <w:szCs w:val="28"/>
              </w:rPr>
              <w:t>Міндет</w:t>
            </w:r>
            <w:proofErr w:type="spellEnd"/>
            <w:r w:rsidRPr="00545A5C">
              <w:rPr>
                <w:sz w:val="28"/>
                <w:szCs w:val="28"/>
              </w:rPr>
              <w:t xml:space="preserve">: </w:t>
            </w:r>
            <w:proofErr w:type="spellStart"/>
            <w:r w:rsidRPr="00545A5C">
              <w:rPr>
                <w:color w:val="000000"/>
                <w:sz w:val="28"/>
                <w:szCs w:val="28"/>
              </w:rPr>
              <w:t>бөле</w:t>
            </w:r>
            <w:proofErr w:type="spellEnd"/>
            <w:r w:rsidRPr="00545A5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color w:val="000000"/>
                <w:sz w:val="28"/>
                <w:szCs w:val="28"/>
              </w:rPr>
              <w:t>отырып</w:t>
            </w:r>
            <w:r>
              <w:rPr>
                <w:color w:val="000000"/>
                <w:sz w:val="28"/>
                <w:szCs w:val="28"/>
              </w:rPr>
              <w:t>ют</w:t>
            </w:r>
            <w:proofErr w:type="spellEnd"/>
            <w:r w:rsidRPr="00545A5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color w:val="000000"/>
                <w:sz w:val="28"/>
                <w:szCs w:val="28"/>
              </w:rPr>
              <w:t>жансыз</w:t>
            </w:r>
            <w:proofErr w:type="spellEnd"/>
            <w:r w:rsidRPr="00545A5C">
              <w:rPr>
                <w:color w:val="000000"/>
                <w:sz w:val="28"/>
                <w:szCs w:val="28"/>
              </w:rPr>
              <w:t xml:space="preserve"> табиғаттағы </w:t>
            </w:r>
            <w:proofErr w:type="spellStart"/>
            <w:r w:rsidRPr="00545A5C">
              <w:rPr>
                <w:color w:val="000000"/>
                <w:sz w:val="28"/>
                <w:szCs w:val="28"/>
              </w:rPr>
              <w:t>көктемнің</w:t>
            </w:r>
            <w:proofErr w:type="spellEnd"/>
            <w:r w:rsidRPr="00545A5C">
              <w:rPr>
                <w:color w:val="000000"/>
                <w:sz w:val="28"/>
                <w:szCs w:val="28"/>
              </w:rPr>
              <w:t xml:space="preserve"> алғашқы </w:t>
            </w:r>
            <w:proofErr w:type="spellStart"/>
            <w:r w:rsidRPr="00545A5C">
              <w:rPr>
                <w:color w:val="000000"/>
                <w:sz w:val="28"/>
                <w:szCs w:val="28"/>
              </w:rPr>
              <w:t>белгілері</w:t>
            </w:r>
            <w:proofErr w:type="spellEnd"/>
            <w:r w:rsidRPr="00545A5C">
              <w:rPr>
                <w:color w:val="000000"/>
                <w:sz w:val="28"/>
                <w:szCs w:val="28"/>
              </w:rPr>
              <w:t>.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(</w:t>
            </w:r>
            <w:proofErr w:type="spellStart"/>
            <w:r w:rsidRPr="00545A5C">
              <w:rPr>
                <w:sz w:val="28"/>
                <w:szCs w:val="28"/>
              </w:rPr>
              <w:t>өз</w:t>
            </w:r>
            <w:r>
              <w:rPr>
                <w:sz w:val="28"/>
                <w:szCs w:val="28"/>
              </w:rPr>
              <w:t>бас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тарту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окб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бар</w:t>
            </w:r>
            <w:r>
              <w:rPr>
                <w:sz w:val="28"/>
                <w:szCs w:val="28"/>
              </w:rPr>
              <w:t>қысылғандарға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әлеммен</w:t>
            </w:r>
            <w:proofErr w:type="spellEnd"/>
            <w:r w:rsidRPr="00545A5C">
              <w:rPr>
                <w:sz w:val="28"/>
                <w:szCs w:val="28"/>
              </w:rPr>
              <w:t xml:space="preserve">, </w:t>
            </w:r>
            <w:proofErr w:type="spellStart"/>
            <w:r w:rsidRPr="00545A5C">
              <w:rPr>
                <w:sz w:val="28"/>
                <w:szCs w:val="28"/>
              </w:rPr>
              <w:t>арық</w:t>
            </w:r>
            <w:r>
              <w:rPr>
                <w:sz w:val="28"/>
                <w:szCs w:val="28"/>
              </w:rPr>
              <w:t>жалынды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әдебиет</w:t>
            </w:r>
            <w:proofErr w:type="spellEnd"/>
            <w:r w:rsidRPr="00545A5C">
              <w:rPr>
                <w:sz w:val="28"/>
                <w:szCs w:val="28"/>
              </w:rPr>
              <w:t>)</w:t>
            </w:r>
          </w:p>
          <w:p w:rsidR="00326774" w:rsidRPr="00545A5C" w:rsidRDefault="00326774" w:rsidP="009550D5">
            <w:pPr>
              <w:pStyle w:val="af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</w:pPr>
            <w:proofErr w:type="spellStart"/>
            <w:r w:rsidRPr="00545A5C"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>Еңбек</w:t>
            </w:r>
            <w:proofErr w:type="spellEnd"/>
            <w:r w:rsidRPr="00545A5C"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545A5C"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>қызметі</w:t>
            </w:r>
            <w:proofErr w:type="spellEnd"/>
            <w:r w:rsidRPr="00545A5C"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 xml:space="preserve"> </w:t>
            </w:r>
          </w:p>
          <w:p w:rsidR="00326774" w:rsidRPr="00545A5C" w:rsidRDefault="00326774" w:rsidP="009550D5">
            <w:pPr>
              <w:pStyle w:val="af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bidi="he-IL"/>
              </w:rPr>
            </w:pPr>
            <w:proofErr w:type="spellStart"/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Учаскедегі</w:t>
            </w:r>
            <w:proofErr w:type="spellEnd"/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жолдарды</w:t>
            </w:r>
            <w:proofErr w:type="spellEnd"/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қардан</w:t>
            </w:r>
            <w:proofErr w:type="spellEnd"/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тазарту</w:t>
            </w:r>
            <w:proofErr w:type="spellEnd"/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, </w:t>
            </w:r>
            <w:proofErr w:type="spellStart"/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подъездегі</w:t>
            </w:r>
            <w:proofErr w:type="spellEnd"/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қарды</w:t>
            </w:r>
            <w:proofErr w:type="spellEnd"/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тазалау</w:t>
            </w:r>
            <w:proofErr w:type="spellEnd"/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. </w:t>
            </w:r>
          </w:p>
          <w:p w:rsidR="00326774" w:rsidRPr="00545A5C" w:rsidRDefault="00326774" w:rsidP="009550D5">
            <w:pPr>
              <w:pStyle w:val="af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</w:pPr>
            <w:proofErr w:type="spellStart"/>
            <w:r w:rsidRPr="00545A5C"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>Қимылды</w:t>
            </w:r>
            <w:proofErr w:type="spellEnd"/>
            <w:r w:rsidRPr="00545A5C"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545A5C"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>ойын</w:t>
            </w:r>
            <w:proofErr w:type="spellEnd"/>
            <w:r w:rsidRPr="00545A5C"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 xml:space="preserve"> </w:t>
            </w:r>
          </w:p>
          <w:p w:rsidR="00326774" w:rsidRPr="00545A5C" w:rsidRDefault="00326774" w:rsidP="009550D5">
            <w:pPr>
              <w:ind w:right="267"/>
              <w:jc w:val="both"/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"</w:t>
            </w:r>
            <w:proofErr w:type="spellStart"/>
            <w:r w:rsidRPr="00545A5C">
              <w:rPr>
                <w:sz w:val="28"/>
                <w:szCs w:val="28"/>
              </w:rPr>
              <w:t>Сұр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қоян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жуынып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жатыр</w:t>
            </w:r>
            <w:proofErr w:type="spellEnd"/>
            <w:r w:rsidRPr="00545A5C">
              <w:rPr>
                <w:sz w:val="28"/>
                <w:szCs w:val="28"/>
              </w:rPr>
              <w:t>"</w:t>
            </w:r>
          </w:p>
          <w:p w:rsidR="00326774" w:rsidRDefault="00326774" w:rsidP="009550D5">
            <w:pPr>
              <w:ind w:right="267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мәтінге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сәйкес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қимылдарды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орындау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326774" w:rsidRPr="00545A5C" w:rsidRDefault="00326774" w:rsidP="009550D5">
            <w:pPr>
              <w:ind w:right="267"/>
              <w:jc w:val="both"/>
              <w:rPr>
                <w:sz w:val="28"/>
                <w:szCs w:val="28"/>
              </w:rPr>
            </w:pPr>
            <w:proofErr w:type="spellStart"/>
            <w:r w:rsidRPr="00545A5C">
              <w:rPr>
                <w:sz w:val="28"/>
                <w:szCs w:val="28"/>
              </w:rPr>
              <w:t>Тапсырма</w:t>
            </w:r>
            <w:proofErr w:type="spellEnd"/>
            <w:r w:rsidRPr="00545A5C">
              <w:rPr>
                <w:sz w:val="28"/>
                <w:szCs w:val="28"/>
              </w:rPr>
              <w:t xml:space="preserve">: </w:t>
            </w:r>
            <w:proofErr w:type="spellStart"/>
            <w:r w:rsidRPr="00545A5C">
              <w:rPr>
                <w:sz w:val="28"/>
                <w:szCs w:val="28"/>
              </w:rPr>
              <w:t>орындау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арқылы</w:t>
            </w:r>
            <w:r>
              <w:rPr>
                <w:sz w:val="28"/>
                <w:szCs w:val="28"/>
              </w:rPr>
              <w:t>ют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мәтінге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сәйкес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қозғалыстар</w:t>
            </w:r>
            <w:r>
              <w:rPr>
                <w:sz w:val="28"/>
                <w:szCs w:val="28"/>
              </w:rPr>
              <w:t>м</w:t>
            </w:r>
            <w:proofErr w:type="spellEnd"/>
            <w:r w:rsidRPr="00545A5C">
              <w:rPr>
                <w:sz w:val="28"/>
                <w:szCs w:val="28"/>
              </w:rPr>
              <w:t xml:space="preserve">.    </w:t>
            </w:r>
          </w:p>
          <w:p w:rsidR="00326774" w:rsidRPr="00545A5C" w:rsidRDefault="00326774" w:rsidP="009550D5">
            <w:pPr>
              <w:rPr>
                <w:b/>
                <w:sz w:val="28"/>
                <w:szCs w:val="28"/>
              </w:rPr>
            </w:pPr>
            <w:proofErr w:type="spellStart"/>
            <w:r w:rsidRPr="00545A5C">
              <w:rPr>
                <w:b/>
                <w:sz w:val="28"/>
                <w:szCs w:val="28"/>
              </w:rPr>
              <w:t>Еркін</w:t>
            </w:r>
            <w:proofErr w:type="spellEnd"/>
            <w:r w:rsidRPr="00545A5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b/>
                <w:sz w:val="28"/>
                <w:szCs w:val="28"/>
              </w:rPr>
              <w:t>ойын</w:t>
            </w:r>
            <w:proofErr w:type="spellEnd"/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</w:p>
        </w:tc>
        <w:tc>
          <w:tcPr>
            <w:tcW w:w="3060" w:type="dxa"/>
          </w:tcPr>
          <w:p w:rsidR="00326774" w:rsidRPr="00545A5C" w:rsidRDefault="00326774" w:rsidP="009550D5">
            <w:pPr>
              <w:rPr>
                <w:b/>
                <w:sz w:val="28"/>
                <w:szCs w:val="28"/>
              </w:rPr>
            </w:pPr>
            <w:r w:rsidRPr="00545A5C">
              <w:rPr>
                <w:b/>
                <w:sz w:val="28"/>
                <w:szCs w:val="28"/>
              </w:rPr>
              <w:lastRenderedPageBreak/>
              <w:t>№15 карточка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"</w:t>
            </w:r>
            <w:proofErr w:type="spellStart"/>
            <w:r w:rsidRPr="00545A5C">
              <w:rPr>
                <w:sz w:val="28"/>
                <w:szCs w:val="28"/>
              </w:rPr>
              <w:t>Мұз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айдындарын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бақылау</w:t>
            </w:r>
            <w:proofErr w:type="spellEnd"/>
            <w:r w:rsidRPr="00545A5C">
              <w:rPr>
                <w:sz w:val="28"/>
                <w:szCs w:val="28"/>
              </w:rPr>
              <w:t>"</w:t>
            </w:r>
          </w:p>
          <w:p w:rsidR="00326774" w:rsidRDefault="00326774" w:rsidP="009550D5">
            <w:pPr>
              <w:pStyle w:val="aa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ұсынуды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кеңейту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color w:val="000000"/>
                <w:sz w:val="28"/>
                <w:szCs w:val="28"/>
              </w:rPr>
              <w:t>көктем</w:t>
            </w:r>
            <w:proofErr w:type="spellEnd"/>
            <w:r w:rsidRPr="00545A5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color w:val="000000"/>
                <w:sz w:val="28"/>
                <w:szCs w:val="28"/>
              </w:rPr>
              <w:t>туралы</w:t>
            </w:r>
            <w:proofErr w:type="spellEnd"/>
            <w:r w:rsidRPr="00545A5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color w:val="000000"/>
                <w:sz w:val="28"/>
                <w:szCs w:val="28"/>
              </w:rPr>
              <w:t>маңызды</w:t>
            </w:r>
            <w:proofErr w:type="spellEnd"/>
            <w:r w:rsidRPr="00545A5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color w:val="000000"/>
                <w:sz w:val="28"/>
                <w:szCs w:val="28"/>
              </w:rPr>
              <w:t>белгілері</w:t>
            </w:r>
            <w:proofErr w:type="spellEnd"/>
            <w:r w:rsidRPr="00545A5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color w:val="000000"/>
                <w:sz w:val="28"/>
                <w:szCs w:val="28"/>
              </w:rPr>
              <w:t>бойынша</w:t>
            </w:r>
            <w:proofErr w:type="spellEnd"/>
            <w:r w:rsidRPr="00545A5C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545A5C">
              <w:rPr>
                <w:color w:val="000000"/>
                <w:sz w:val="28"/>
                <w:szCs w:val="28"/>
              </w:rPr>
              <w:t>жансыз</w:t>
            </w:r>
            <w:proofErr w:type="spellEnd"/>
            <w:r w:rsidRPr="00545A5C">
              <w:rPr>
                <w:color w:val="000000"/>
                <w:sz w:val="28"/>
                <w:szCs w:val="28"/>
              </w:rPr>
              <w:t xml:space="preserve"> </w:t>
            </w:r>
            <w:r w:rsidRPr="00545A5C">
              <w:rPr>
                <w:color w:val="000000"/>
                <w:sz w:val="28"/>
                <w:szCs w:val="28"/>
              </w:rPr>
              <w:lastRenderedPageBreak/>
              <w:t>табиғат).</w:t>
            </w:r>
          </w:p>
          <w:p w:rsidR="00326774" w:rsidRPr="00545A5C" w:rsidRDefault="00326774" w:rsidP="009550D5">
            <w:pPr>
              <w:pStyle w:val="aa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545A5C">
              <w:rPr>
                <w:sz w:val="28"/>
                <w:szCs w:val="28"/>
              </w:rPr>
              <w:t>Міндет</w:t>
            </w:r>
            <w:proofErr w:type="spellEnd"/>
            <w:r w:rsidRPr="00545A5C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color w:val="000000"/>
                <w:sz w:val="28"/>
                <w:szCs w:val="28"/>
              </w:rPr>
              <w:t>мұздақтарды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бақылайды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(</w:t>
            </w:r>
            <w:proofErr w:type="spellStart"/>
            <w:r w:rsidRPr="00545A5C">
              <w:rPr>
                <w:sz w:val="28"/>
                <w:szCs w:val="28"/>
              </w:rPr>
              <w:t>өз</w:t>
            </w:r>
            <w:r>
              <w:rPr>
                <w:sz w:val="28"/>
                <w:szCs w:val="28"/>
              </w:rPr>
              <w:t>бас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тарту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окб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бар</w:t>
            </w:r>
            <w:r>
              <w:rPr>
                <w:sz w:val="28"/>
                <w:szCs w:val="28"/>
              </w:rPr>
              <w:t>қысылғандарға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әлеммен</w:t>
            </w:r>
            <w:proofErr w:type="spellEnd"/>
            <w:r w:rsidRPr="00545A5C">
              <w:rPr>
                <w:sz w:val="28"/>
                <w:szCs w:val="28"/>
              </w:rPr>
              <w:t xml:space="preserve">, </w:t>
            </w:r>
            <w:proofErr w:type="spellStart"/>
            <w:r w:rsidRPr="00545A5C">
              <w:rPr>
                <w:sz w:val="28"/>
                <w:szCs w:val="28"/>
              </w:rPr>
              <w:t>арық</w:t>
            </w:r>
            <w:r>
              <w:rPr>
                <w:sz w:val="28"/>
                <w:szCs w:val="28"/>
              </w:rPr>
              <w:t>жалынды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әдебиет</w:t>
            </w:r>
            <w:proofErr w:type="spellEnd"/>
            <w:r w:rsidRPr="00545A5C">
              <w:rPr>
                <w:sz w:val="28"/>
                <w:szCs w:val="28"/>
              </w:rPr>
              <w:t>)</w:t>
            </w:r>
          </w:p>
          <w:p w:rsidR="00326774" w:rsidRPr="00545A5C" w:rsidRDefault="00326774" w:rsidP="009550D5">
            <w:pPr>
              <w:pStyle w:val="af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</w:pPr>
            <w:proofErr w:type="spellStart"/>
            <w:r w:rsidRPr="00545A5C"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>Еңбек</w:t>
            </w:r>
            <w:proofErr w:type="spellEnd"/>
            <w:r w:rsidRPr="00545A5C"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545A5C"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>қызметі</w:t>
            </w:r>
            <w:proofErr w:type="spellEnd"/>
            <w:r w:rsidRPr="00545A5C"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 xml:space="preserve"> </w:t>
            </w:r>
          </w:p>
          <w:p w:rsidR="00326774" w:rsidRPr="00545A5C" w:rsidRDefault="00326774" w:rsidP="009550D5">
            <w:pPr>
              <w:pStyle w:val="af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bidi="he-IL"/>
              </w:rPr>
            </w:pPr>
            <w:proofErr w:type="spellStart"/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Учаскедегі</w:t>
            </w:r>
            <w:proofErr w:type="spellEnd"/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жолдарды</w:t>
            </w:r>
            <w:proofErr w:type="spellEnd"/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қардан</w:t>
            </w:r>
            <w:proofErr w:type="spellEnd"/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тазарту</w:t>
            </w:r>
            <w:proofErr w:type="spellEnd"/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. </w:t>
            </w:r>
          </w:p>
          <w:p w:rsidR="00326774" w:rsidRPr="00545A5C" w:rsidRDefault="00326774" w:rsidP="009550D5">
            <w:pPr>
              <w:pStyle w:val="af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</w:pPr>
            <w:proofErr w:type="spellStart"/>
            <w:r w:rsidRPr="00545A5C"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>Қимылды</w:t>
            </w:r>
            <w:proofErr w:type="spellEnd"/>
            <w:r w:rsidRPr="00545A5C"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545A5C"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>ойын</w:t>
            </w:r>
            <w:proofErr w:type="spellEnd"/>
            <w:r w:rsidRPr="00545A5C"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 xml:space="preserve"> </w:t>
            </w:r>
          </w:p>
          <w:p w:rsidR="00326774" w:rsidRPr="00545A5C" w:rsidRDefault="00326774" w:rsidP="009550D5">
            <w:pPr>
              <w:ind w:right="851"/>
              <w:jc w:val="both"/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 xml:space="preserve">"Котята мен </w:t>
            </w:r>
            <w:proofErr w:type="spellStart"/>
            <w:r w:rsidRPr="00545A5C">
              <w:rPr>
                <w:sz w:val="28"/>
                <w:szCs w:val="28"/>
              </w:rPr>
              <w:t>күшіктер</w:t>
            </w:r>
            <w:proofErr w:type="spellEnd"/>
            <w:r w:rsidRPr="00545A5C">
              <w:rPr>
                <w:sz w:val="28"/>
                <w:szCs w:val="28"/>
              </w:rPr>
              <w:t>"</w:t>
            </w:r>
          </w:p>
          <w:p w:rsidR="00326774" w:rsidRDefault="00326774" w:rsidP="009550D5">
            <w:pPr>
              <w:ind w:left="-9"/>
              <w:rPr>
                <w:sz w:val="28"/>
                <w:szCs w:val="28"/>
              </w:rPr>
            </w:pPr>
            <w:proofErr w:type="spellStart"/>
            <w:r w:rsidRPr="007A5135">
              <w:rPr>
                <w:sz w:val="28"/>
                <w:szCs w:val="28"/>
              </w:rPr>
              <w:t>Мақсаты</w:t>
            </w:r>
            <w:proofErr w:type="spellEnd"/>
            <w:r w:rsidRPr="007A5135">
              <w:rPr>
                <w:sz w:val="28"/>
                <w:szCs w:val="28"/>
              </w:rPr>
              <w:t xml:space="preserve">: </w:t>
            </w:r>
            <w:proofErr w:type="spellStart"/>
            <w:r w:rsidRPr="007A5135">
              <w:rPr>
                <w:sz w:val="28"/>
                <w:szCs w:val="28"/>
              </w:rPr>
              <w:t>іскерлікті</w:t>
            </w:r>
            <w:proofErr w:type="spellEnd"/>
            <w:r w:rsidRPr="007A5135">
              <w:rPr>
                <w:sz w:val="28"/>
                <w:szCs w:val="28"/>
              </w:rPr>
              <w:t xml:space="preserve"> </w:t>
            </w:r>
            <w:proofErr w:type="spellStart"/>
            <w:r w:rsidRPr="007A5135">
              <w:rPr>
                <w:sz w:val="28"/>
                <w:szCs w:val="28"/>
              </w:rPr>
              <w:t>дамыту</w:t>
            </w:r>
            <w:r w:rsidRPr="00545A5C">
              <w:rPr>
                <w:sz w:val="28"/>
                <w:szCs w:val="28"/>
              </w:rPr>
              <w:t>сигнал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бойынша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қозғалыстарды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орындаңыз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326774" w:rsidRPr="00545A5C" w:rsidRDefault="00326774" w:rsidP="009550D5">
            <w:pPr>
              <w:ind w:left="-9"/>
              <w:rPr>
                <w:sz w:val="28"/>
                <w:szCs w:val="28"/>
              </w:rPr>
            </w:pPr>
            <w:proofErr w:type="spellStart"/>
            <w:r w:rsidRPr="00545A5C">
              <w:rPr>
                <w:sz w:val="28"/>
                <w:szCs w:val="28"/>
              </w:rPr>
              <w:t>Міндет</w:t>
            </w:r>
            <w:proofErr w:type="spellEnd"/>
            <w:r w:rsidRPr="00545A5C">
              <w:rPr>
                <w:sz w:val="28"/>
                <w:szCs w:val="28"/>
              </w:rPr>
              <w:t xml:space="preserve">: </w:t>
            </w:r>
            <w:r w:rsidRPr="007A5135">
              <w:rPr>
                <w:sz w:val="28"/>
                <w:szCs w:val="28"/>
              </w:rPr>
              <w:t xml:space="preserve">сигнал </w:t>
            </w:r>
            <w:proofErr w:type="spellStart"/>
            <w:r w:rsidRPr="007A5135">
              <w:rPr>
                <w:sz w:val="28"/>
                <w:szCs w:val="28"/>
              </w:rPr>
              <w:t>бойынша</w:t>
            </w:r>
            <w:proofErr w:type="spellEnd"/>
            <w:r w:rsidRPr="007A5135">
              <w:rPr>
                <w:sz w:val="28"/>
                <w:szCs w:val="28"/>
              </w:rPr>
              <w:t xml:space="preserve"> </w:t>
            </w:r>
            <w:proofErr w:type="spellStart"/>
            <w:r w:rsidRPr="007A5135">
              <w:rPr>
                <w:sz w:val="28"/>
                <w:szCs w:val="28"/>
              </w:rPr>
              <w:t>қозғалыстарды</w:t>
            </w:r>
            <w:proofErr w:type="spellEnd"/>
            <w:r w:rsidRPr="007A5135">
              <w:rPr>
                <w:sz w:val="28"/>
                <w:szCs w:val="28"/>
              </w:rPr>
              <w:t xml:space="preserve"> </w:t>
            </w:r>
            <w:proofErr w:type="spellStart"/>
            <w:r w:rsidRPr="007A5135">
              <w:rPr>
                <w:sz w:val="28"/>
                <w:szCs w:val="28"/>
              </w:rPr>
              <w:t>орындаңыз</w:t>
            </w:r>
            <w:proofErr w:type="spellEnd"/>
            <w:r w:rsidRPr="007A5135">
              <w:rPr>
                <w:sz w:val="28"/>
                <w:szCs w:val="28"/>
              </w:rPr>
              <w:t>.</w:t>
            </w:r>
          </w:p>
          <w:p w:rsidR="00326774" w:rsidRPr="00545A5C" w:rsidRDefault="00326774" w:rsidP="009550D5">
            <w:pPr>
              <w:rPr>
                <w:b/>
                <w:sz w:val="28"/>
                <w:szCs w:val="28"/>
              </w:rPr>
            </w:pPr>
            <w:proofErr w:type="spellStart"/>
            <w:r w:rsidRPr="00545A5C">
              <w:rPr>
                <w:b/>
                <w:sz w:val="28"/>
                <w:szCs w:val="28"/>
              </w:rPr>
              <w:t>Еркін</w:t>
            </w:r>
            <w:proofErr w:type="spellEnd"/>
            <w:r w:rsidRPr="00545A5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b/>
                <w:sz w:val="28"/>
                <w:szCs w:val="28"/>
              </w:rPr>
              <w:t>ойын</w:t>
            </w:r>
            <w:proofErr w:type="spellEnd"/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</w:p>
        </w:tc>
        <w:tc>
          <w:tcPr>
            <w:tcW w:w="2643" w:type="dxa"/>
            <w:gridSpan w:val="3"/>
          </w:tcPr>
          <w:p w:rsidR="00326774" w:rsidRPr="00545A5C" w:rsidRDefault="00326774" w:rsidP="009550D5">
            <w:pPr>
              <w:rPr>
                <w:b/>
                <w:sz w:val="28"/>
                <w:szCs w:val="28"/>
              </w:rPr>
            </w:pPr>
            <w:r w:rsidRPr="00545A5C">
              <w:rPr>
                <w:b/>
                <w:sz w:val="28"/>
                <w:szCs w:val="28"/>
              </w:rPr>
              <w:lastRenderedPageBreak/>
              <w:t>№16 карточка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"</w:t>
            </w:r>
            <w:proofErr w:type="spellStart"/>
            <w:r w:rsidRPr="00545A5C">
              <w:rPr>
                <w:sz w:val="28"/>
                <w:szCs w:val="28"/>
              </w:rPr>
              <w:t>Қарды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бақылау</w:t>
            </w:r>
            <w:proofErr w:type="spellEnd"/>
            <w:r w:rsidRPr="00545A5C">
              <w:rPr>
                <w:sz w:val="28"/>
                <w:szCs w:val="28"/>
              </w:rPr>
              <w:t>"</w:t>
            </w:r>
          </w:p>
          <w:p w:rsidR="00326774" w:rsidRDefault="00326774" w:rsidP="009550D5">
            <w:pPr>
              <w:pStyle w:val="aa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қалыптастыру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545A5C">
              <w:rPr>
                <w:color w:val="000000"/>
                <w:sz w:val="28"/>
                <w:szCs w:val="28"/>
              </w:rPr>
              <w:t xml:space="preserve">алғашқы </w:t>
            </w:r>
            <w:proofErr w:type="spellStart"/>
            <w:r w:rsidRPr="00545A5C">
              <w:rPr>
                <w:color w:val="000000"/>
                <w:sz w:val="28"/>
                <w:szCs w:val="28"/>
              </w:rPr>
              <w:t>белгілерді</w:t>
            </w:r>
            <w:proofErr w:type="spellEnd"/>
            <w:r w:rsidRPr="00545A5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color w:val="000000"/>
                <w:sz w:val="28"/>
                <w:szCs w:val="28"/>
              </w:rPr>
              <w:t>бөліп</w:t>
            </w:r>
            <w:proofErr w:type="spellEnd"/>
            <w:r w:rsidRPr="00545A5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color w:val="000000"/>
                <w:sz w:val="28"/>
                <w:szCs w:val="28"/>
              </w:rPr>
              <w:t>көрсету</w:t>
            </w:r>
            <w:proofErr w:type="spellEnd"/>
            <w:r w:rsidRPr="00545A5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color w:val="000000"/>
                <w:sz w:val="28"/>
                <w:szCs w:val="28"/>
              </w:rPr>
              <w:t>жансыз</w:t>
            </w:r>
            <w:proofErr w:type="spellEnd"/>
            <w:r w:rsidRPr="00545A5C">
              <w:rPr>
                <w:color w:val="000000"/>
                <w:sz w:val="28"/>
                <w:szCs w:val="28"/>
              </w:rPr>
              <w:t xml:space="preserve"> табиғаттағы </w:t>
            </w:r>
            <w:proofErr w:type="spellStart"/>
            <w:r w:rsidRPr="00545A5C">
              <w:rPr>
                <w:color w:val="000000"/>
                <w:sz w:val="28"/>
                <w:szCs w:val="28"/>
              </w:rPr>
              <w:lastRenderedPageBreak/>
              <w:t>бұлақтар</w:t>
            </w:r>
            <w:proofErr w:type="spellEnd"/>
            <w:r w:rsidRPr="00545A5C">
              <w:rPr>
                <w:color w:val="000000"/>
                <w:sz w:val="28"/>
                <w:szCs w:val="28"/>
              </w:rPr>
              <w:t>.</w:t>
            </w:r>
          </w:p>
          <w:p w:rsidR="00326774" w:rsidRPr="00545A5C" w:rsidRDefault="00326774" w:rsidP="009550D5">
            <w:pPr>
              <w:pStyle w:val="aa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545A5C">
              <w:rPr>
                <w:sz w:val="28"/>
                <w:szCs w:val="28"/>
              </w:rPr>
              <w:t>Міндет</w:t>
            </w:r>
            <w:proofErr w:type="spellEnd"/>
            <w:r w:rsidRPr="00545A5C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color w:val="000000"/>
                <w:sz w:val="28"/>
                <w:szCs w:val="28"/>
              </w:rPr>
              <w:t>қарды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бақылайды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(</w:t>
            </w:r>
            <w:proofErr w:type="spellStart"/>
            <w:r w:rsidRPr="00545A5C">
              <w:rPr>
                <w:sz w:val="28"/>
                <w:szCs w:val="28"/>
              </w:rPr>
              <w:t>өз</w:t>
            </w:r>
            <w:r>
              <w:rPr>
                <w:sz w:val="28"/>
                <w:szCs w:val="28"/>
              </w:rPr>
              <w:t>бас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тарту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окб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бар</w:t>
            </w:r>
            <w:r>
              <w:rPr>
                <w:sz w:val="28"/>
                <w:szCs w:val="28"/>
              </w:rPr>
              <w:t>қысылғандарға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әлеммен</w:t>
            </w:r>
            <w:proofErr w:type="spellEnd"/>
            <w:r w:rsidRPr="00545A5C">
              <w:rPr>
                <w:sz w:val="28"/>
                <w:szCs w:val="28"/>
              </w:rPr>
              <w:t xml:space="preserve">, </w:t>
            </w:r>
            <w:proofErr w:type="spellStart"/>
            <w:r w:rsidRPr="00545A5C">
              <w:rPr>
                <w:sz w:val="28"/>
                <w:szCs w:val="28"/>
              </w:rPr>
              <w:t>арық</w:t>
            </w:r>
            <w:r>
              <w:rPr>
                <w:sz w:val="28"/>
                <w:szCs w:val="28"/>
              </w:rPr>
              <w:t>жалынды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әдебиет</w:t>
            </w:r>
            <w:proofErr w:type="spellEnd"/>
            <w:r w:rsidRPr="00545A5C">
              <w:rPr>
                <w:sz w:val="28"/>
                <w:szCs w:val="28"/>
              </w:rPr>
              <w:t>)</w:t>
            </w:r>
          </w:p>
          <w:p w:rsidR="00326774" w:rsidRPr="00545A5C" w:rsidRDefault="00326774" w:rsidP="009550D5">
            <w:pPr>
              <w:pStyle w:val="af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</w:pPr>
            <w:proofErr w:type="spellStart"/>
            <w:r w:rsidRPr="00545A5C"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>Еңбек</w:t>
            </w:r>
            <w:proofErr w:type="spellEnd"/>
            <w:r w:rsidRPr="00545A5C"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545A5C"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>қызметі</w:t>
            </w:r>
            <w:proofErr w:type="spellEnd"/>
            <w:r w:rsidRPr="00545A5C"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 xml:space="preserve"> </w:t>
            </w:r>
          </w:p>
          <w:p w:rsidR="00326774" w:rsidRPr="00545A5C" w:rsidRDefault="00326774" w:rsidP="009550D5">
            <w:pPr>
              <w:pStyle w:val="af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bidi="he-IL"/>
              </w:rPr>
            </w:pPr>
            <w:proofErr w:type="spellStart"/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Учаскедегі</w:t>
            </w:r>
            <w:proofErr w:type="spellEnd"/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жолдарды</w:t>
            </w:r>
            <w:proofErr w:type="spellEnd"/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қардан</w:t>
            </w:r>
            <w:proofErr w:type="spellEnd"/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тазарту</w:t>
            </w:r>
            <w:proofErr w:type="spellEnd"/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. </w:t>
            </w:r>
          </w:p>
          <w:p w:rsidR="00326774" w:rsidRPr="00545A5C" w:rsidRDefault="00326774" w:rsidP="009550D5">
            <w:pPr>
              <w:rPr>
                <w:b/>
                <w:sz w:val="28"/>
                <w:szCs w:val="28"/>
                <w:lang w:bidi="he-IL"/>
              </w:rPr>
            </w:pPr>
            <w:proofErr w:type="spellStart"/>
            <w:r w:rsidRPr="00545A5C">
              <w:rPr>
                <w:b/>
                <w:sz w:val="28"/>
                <w:szCs w:val="28"/>
                <w:lang w:bidi="he-IL"/>
              </w:rPr>
              <w:t>Қимылды</w:t>
            </w:r>
            <w:proofErr w:type="spellEnd"/>
            <w:r w:rsidRPr="00545A5C">
              <w:rPr>
                <w:b/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545A5C">
              <w:rPr>
                <w:b/>
                <w:sz w:val="28"/>
                <w:szCs w:val="28"/>
                <w:lang w:bidi="he-IL"/>
              </w:rPr>
              <w:t>ойын</w:t>
            </w:r>
            <w:proofErr w:type="spellEnd"/>
          </w:p>
          <w:p w:rsidR="00326774" w:rsidRPr="00545A5C" w:rsidRDefault="00326774" w:rsidP="009550D5">
            <w:pPr>
              <w:jc w:val="both"/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"</w:t>
            </w:r>
            <w:proofErr w:type="spellStart"/>
            <w:r w:rsidRPr="00545A5C">
              <w:rPr>
                <w:sz w:val="28"/>
                <w:szCs w:val="28"/>
              </w:rPr>
              <w:t>Жасырылған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жерді</w:t>
            </w:r>
            <w:proofErr w:type="spellEnd"/>
            <w:r w:rsidRPr="00545A5C">
              <w:rPr>
                <w:sz w:val="28"/>
                <w:szCs w:val="28"/>
              </w:rPr>
              <w:t xml:space="preserve"> тап"</w:t>
            </w:r>
          </w:p>
          <w:p w:rsidR="00326774" w:rsidRDefault="00326774" w:rsidP="009550D5">
            <w:pPr>
              <w:ind w:left="-9"/>
              <w:rPr>
                <w:sz w:val="28"/>
                <w:szCs w:val="28"/>
              </w:rPr>
            </w:pPr>
            <w:proofErr w:type="spellStart"/>
            <w:r w:rsidRPr="007A5135">
              <w:rPr>
                <w:sz w:val="28"/>
                <w:szCs w:val="28"/>
              </w:rPr>
              <w:t>Мақсаты</w:t>
            </w:r>
            <w:proofErr w:type="spellEnd"/>
            <w:r w:rsidRPr="007A5135">
              <w:rPr>
                <w:sz w:val="28"/>
                <w:szCs w:val="28"/>
              </w:rPr>
              <w:t xml:space="preserve">: </w:t>
            </w:r>
            <w:proofErr w:type="spellStart"/>
            <w:r w:rsidRPr="007A5135">
              <w:rPr>
                <w:sz w:val="28"/>
                <w:szCs w:val="28"/>
              </w:rPr>
              <w:t>іскерлікті</w:t>
            </w:r>
            <w:proofErr w:type="spellEnd"/>
            <w:r w:rsidRPr="007A5135">
              <w:rPr>
                <w:sz w:val="28"/>
                <w:szCs w:val="28"/>
              </w:rPr>
              <w:t xml:space="preserve"> </w:t>
            </w:r>
            <w:proofErr w:type="spellStart"/>
            <w:r w:rsidRPr="007A5135">
              <w:rPr>
                <w:sz w:val="28"/>
                <w:szCs w:val="28"/>
              </w:rPr>
              <w:t>дамыту</w:t>
            </w:r>
            <w:r w:rsidRPr="00545A5C">
              <w:rPr>
                <w:sz w:val="28"/>
                <w:szCs w:val="28"/>
              </w:rPr>
              <w:t>сигнал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бойынша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қозғалыстарды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орындаңыз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326774" w:rsidRPr="00545A5C" w:rsidRDefault="00326774" w:rsidP="009550D5">
            <w:pPr>
              <w:ind w:left="-9"/>
              <w:rPr>
                <w:sz w:val="28"/>
                <w:szCs w:val="28"/>
              </w:rPr>
            </w:pPr>
            <w:proofErr w:type="spellStart"/>
            <w:r w:rsidRPr="00545A5C">
              <w:rPr>
                <w:sz w:val="28"/>
                <w:szCs w:val="28"/>
              </w:rPr>
              <w:t>Міндет</w:t>
            </w:r>
            <w:proofErr w:type="spellEnd"/>
            <w:r w:rsidRPr="00545A5C">
              <w:rPr>
                <w:sz w:val="28"/>
                <w:szCs w:val="28"/>
              </w:rPr>
              <w:t xml:space="preserve">: </w:t>
            </w:r>
            <w:r w:rsidRPr="007A5135">
              <w:rPr>
                <w:sz w:val="28"/>
                <w:szCs w:val="28"/>
              </w:rPr>
              <w:t xml:space="preserve">сигнал </w:t>
            </w:r>
            <w:proofErr w:type="spellStart"/>
            <w:r w:rsidRPr="007A5135">
              <w:rPr>
                <w:sz w:val="28"/>
                <w:szCs w:val="28"/>
              </w:rPr>
              <w:t>бойынша</w:t>
            </w:r>
            <w:proofErr w:type="spellEnd"/>
            <w:r w:rsidRPr="007A5135">
              <w:rPr>
                <w:sz w:val="28"/>
                <w:szCs w:val="28"/>
              </w:rPr>
              <w:t xml:space="preserve"> </w:t>
            </w:r>
            <w:proofErr w:type="spellStart"/>
            <w:r w:rsidRPr="007A5135">
              <w:rPr>
                <w:sz w:val="28"/>
                <w:szCs w:val="28"/>
              </w:rPr>
              <w:t>қозғалыстарды</w:t>
            </w:r>
            <w:proofErr w:type="spellEnd"/>
            <w:r w:rsidRPr="007A5135">
              <w:rPr>
                <w:sz w:val="28"/>
                <w:szCs w:val="28"/>
              </w:rPr>
              <w:t xml:space="preserve"> </w:t>
            </w:r>
            <w:proofErr w:type="spellStart"/>
            <w:r w:rsidRPr="007A5135">
              <w:rPr>
                <w:sz w:val="28"/>
                <w:szCs w:val="28"/>
              </w:rPr>
              <w:t>орындаңыз</w:t>
            </w:r>
            <w:proofErr w:type="spellEnd"/>
            <w:r w:rsidRPr="007A5135">
              <w:rPr>
                <w:sz w:val="28"/>
                <w:szCs w:val="28"/>
              </w:rPr>
              <w:t>.</w:t>
            </w:r>
          </w:p>
          <w:p w:rsidR="00326774" w:rsidRPr="00545A5C" w:rsidRDefault="00326774" w:rsidP="009550D5">
            <w:pPr>
              <w:rPr>
                <w:b/>
                <w:sz w:val="28"/>
                <w:szCs w:val="28"/>
              </w:rPr>
            </w:pPr>
            <w:proofErr w:type="spellStart"/>
            <w:r w:rsidRPr="00545A5C">
              <w:rPr>
                <w:b/>
                <w:sz w:val="28"/>
                <w:szCs w:val="28"/>
              </w:rPr>
              <w:t>Еркін</w:t>
            </w:r>
            <w:proofErr w:type="spellEnd"/>
            <w:r w:rsidRPr="00545A5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b/>
                <w:sz w:val="28"/>
                <w:szCs w:val="28"/>
              </w:rPr>
              <w:t>ойын</w:t>
            </w:r>
            <w:proofErr w:type="spellEnd"/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</w:p>
        </w:tc>
      </w:tr>
      <w:tr w:rsidR="00326774" w:rsidRPr="00545A5C" w:rsidTr="009550D5">
        <w:tc>
          <w:tcPr>
            <w:tcW w:w="2599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proofErr w:type="spellStart"/>
            <w:r w:rsidRPr="00545A5C">
              <w:rPr>
                <w:sz w:val="28"/>
                <w:szCs w:val="28"/>
              </w:rPr>
              <w:t>Серуеннен</w:t>
            </w:r>
            <w:proofErr w:type="spellEnd"/>
            <w:r w:rsidRPr="00545A5C">
              <w:rPr>
                <w:sz w:val="28"/>
                <w:szCs w:val="28"/>
              </w:rPr>
              <w:t xml:space="preserve"> оралу</w:t>
            </w:r>
          </w:p>
        </w:tc>
        <w:tc>
          <w:tcPr>
            <w:tcW w:w="12187" w:type="dxa"/>
            <w:gridSpan w:val="13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 xml:space="preserve">Балалардың </w:t>
            </w:r>
            <w:proofErr w:type="spellStart"/>
            <w:r w:rsidRPr="00545A5C">
              <w:rPr>
                <w:sz w:val="28"/>
                <w:szCs w:val="28"/>
              </w:rPr>
              <w:t>киімдерін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ретімен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шешу</w:t>
            </w:r>
            <w:proofErr w:type="spellEnd"/>
            <w:r w:rsidRPr="00545A5C">
              <w:rPr>
                <w:sz w:val="28"/>
                <w:szCs w:val="28"/>
              </w:rPr>
              <w:t xml:space="preserve">, </w:t>
            </w:r>
            <w:proofErr w:type="spellStart"/>
            <w:r w:rsidRPr="00545A5C">
              <w:rPr>
                <w:sz w:val="28"/>
                <w:szCs w:val="28"/>
              </w:rPr>
              <w:t>өз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бетінше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ойын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әрекеттері</w:t>
            </w:r>
            <w:proofErr w:type="spellEnd"/>
          </w:p>
        </w:tc>
      </w:tr>
      <w:tr w:rsidR="00326774" w:rsidRPr="00545A5C" w:rsidTr="009550D5">
        <w:tc>
          <w:tcPr>
            <w:tcW w:w="2599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</w:p>
        </w:tc>
        <w:tc>
          <w:tcPr>
            <w:tcW w:w="12187" w:type="dxa"/>
            <w:gridSpan w:val="13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</w:p>
        </w:tc>
      </w:tr>
      <w:tr w:rsidR="00326774" w:rsidRPr="00545A5C" w:rsidTr="009550D5">
        <w:tc>
          <w:tcPr>
            <w:tcW w:w="2599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B24DA7">
              <w:rPr>
                <w:sz w:val="28"/>
                <w:szCs w:val="28"/>
              </w:rPr>
              <w:t xml:space="preserve">Балалардың </w:t>
            </w:r>
            <w:proofErr w:type="spellStart"/>
            <w:r w:rsidRPr="00B24DA7">
              <w:rPr>
                <w:sz w:val="28"/>
                <w:szCs w:val="28"/>
              </w:rPr>
              <w:t>өзіндік</w:t>
            </w:r>
            <w:proofErr w:type="spellEnd"/>
            <w:r w:rsidRPr="00B24DA7">
              <w:rPr>
                <w:sz w:val="28"/>
                <w:szCs w:val="28"/>
              </w:rPr>
              <w:t xml:space="preserve"> </w:t>
            </w:r>
            <w:proofErr w:type="spellStart"/>
            <w:r w:rsidRPr="00B24DA7">
              <w:rPr>
                <w:sz w:val="28"/>
                <w:szCs w:val="28"/>
              </w:rPr>
              <w:t>іс-әрекеті</w:t>
            </w:r>
            <w:proofErr w:type="spellEnd"/>
            <w:r w:rsidRPr="00B24DA7">
              <w:rPr>
                <w:sz w:val="28"/>
                <w:szCs w:val="28"/>
              </w:rPr>
              <w:t xml:space="preserve"> (</w:t>
            </w:r>
            <w:proofErr w:type="spellStart"/>
            <w:r w:rsidRPr="00B24DA7">
              <w:rPr>
                <w:sz w:val="28"/>
                <w:szCs w:val="28"/>
              </w:rPr>
              <w:t>қозғалмалы</w:t>
            </w:r>
            <w:proofErr w:type="spellEnd"/>
            <w:r w:rsidRPr="00B24DA7">
              <w:rPr>
                <w:sz w:val="28"/>
                <w:szCs w:val="28"/>
              </w:rPr>
              <w:t xml:space="preserve">, </w:t>
            </w:r>
            <w:proofErr w:type="spellStart"/>
            <w:r w:rsidRPr="00B24DA7">
              <w:rPr>
                <w:sz w:val="28"/>
                <w:szCs w:val="28"/>
              </w:rPr>
              <w:lastRenderedPageBreak/>
              <w:t>ұлттық</w:t>
            </w:r>
            <w:proofErr w:type="spellEnd"/>
            <w:r w:rsidRPr="00B24DA7">
              <w:rPr>
                <w:sz w:val="28"/>
                <w:szCs w:val="28"/>
              </w:rPr>
              <w:t xml:space="preserve">, </w:t>
            </w:r>
            <w:proofErr w:type="spellStart"/>
            <w:r w:rsidRPr="00B24DA7">
              <w:rPr>
                <w:sz w:val="28"/>
                <w:szCs w:val="28"/>
              </w:rPr>
              <w:t>рөлдік</w:t>
            </w:r>
            <w:proofErr w:type="spellEnd"/>
            <w:r w:rsidRPr="00B24DA7">
              <w:rPr>
                <w:sz w:val="28"/>
                <w:szCs w:val="28"/>
              </w:rPr>
              <w:t xml:space="preserve">, </w:t>
            </w:r>
            <w:proofErr w:type="spellStart"/>
            <w:r w:rsidRPr="00B24DA7">
              <w:rPr>
                <w:sz w:val="28"/>
                <w:szCs w:val="28"/>
              </w:rPr>
              <w:t>үстел</w:t>
            </w:r>
            <w:proofErr w:type="spellEnd"/>
            <w:r w:rsidRPr="00B24DA7">
              <w:rPr>
                <w:sz w:val="28"/>
                <w:szCs w:val="28"/>
              </w:rPr>
              <w:t xml:space="preserve"> </w:t>
            </w:r>
            <w:proofErr w:type="spellStart"/>
            <w:r w:rsidRPr="00B24DA7">
              <w:rPr>
                <w:sz w:val="28"/>
                <w:szCs w:val="28"/>
              </w:rPr>
              <w:t>үсті-баспа</w:t>
            </w:r>
            <w:proofErr w:type="spellEnd"/>
            <w:r w:rsidRPr="00B24DA7">
              <w:rPr>
                <w:sz w:val="28"/>
                <w:szCs w:val="28"/>
              </w:rPr>
              <w:t xml:space="preserve"> және </w:t>
            </w:r>
            <w:proofErr w:type="spellStart"/>
            <w:r w:rsidRPr="00B24DA7">
              <w:rPr>
                <w:sz w:val="28"/>
                <w:szCs w:val="28"/>
              </w:rPr>
              <w:t>басқа</w:t>
            </w:r>
            <w:proofErr w:type="spellEnd"/>
            <w:r w:rsidRPr="00B24DA7">
              <w:rPr>
                <w:sz w:val="28"/>
                <w:szCs w:val="28"/>
              </w:rPr>
              <w:t xml:space="preserve"> </w:t>
            </w:r>
            <w:proofErr w:type="spellStart"/>
            <w:r w:rsidRPr="00B24DA7">
              <w:rPr>
                <w:sz w:val="28"/>
                <w:szCs w:val="28"/>
              </w:rPr>
              <w:t>ойындар</w:t>
            </w:r>
            <w:proofErr w:type="spellEnd"/>
            <w:r w:rsidRPr="00B24DA7">
              <w:rPr>
                <w:sz w:val="28"/>
                <w:szCs w:val="28"/>
              </w:rPr>
              <w:t xml:space="preserve">), </w:t>
            </w:r>
            <w:proofErr w:type="spellStart"/>
            <w:r w:rsidRPr="00B24DA7">
              <w:rPr>
                <w:sz w:val="28"/>
                <w:szCs w:val="28"/>
              </w:rPr>
              <w:t>бейнелеу</w:t>
            </w:r>
            <w:proofErr w:type="spellEnd"/>
            <w:r w:rsidRPr="00B24DA7">
              <w:rPr>
                <w:sz w:val="28"/>
                <w:szCs w:val="28"/>
              </w:rPr>
              <w:t xml:space="preserve"> </w:t>
            </w:r>
            <w:proofErr w:type="spellStart"/>
            <w:r w:rsidRPr="00B24DA7">
              <w:rPr>
                <w:sz w:val="28"/>
                <w:szCs w:val="28"/>
              </w:rPr>
              <w:t>өнері</w:t>
            </w:r>
            <w:proofErr w:type="spellEnd"/>
            <w:r w:rsidRPr="00B24DA7">
              <w:rPr>
                <w:sz w:val="28"/>
                <w:szCs w:val="28"/>
              </w:rPr>
              <w:t xml:space="preserve">, </w:t>
            </w:r>
            <w:proofErr w:type="spellStart"/>
            <w:r w:rsidRPr="00B24DA7">
              <w:rPr>
                <w:sz w:val="28"/>
                <w:szCs w:val="28"/>
              </w:rPr>
              <w:t>кітаптарды</w:t>
            </w:r>
            <w:proofErr w:type="spellEnd"/>
            <w:r w:rsidRPr="00B24DA7">
              <w:rPr>
                <w:sz w:val="28"/>
                <w:szCs w:val="28"/>
              </w:rPr>
              <w:t xml:space="preserve"> </w:t>
            </w:r>
            <w:proofErr w:type="spellStart"/>
            <w:r w:rsidRPr="00B24DA7">
              <w:rPr>
                <w:sz w:val="28"/>
                <w:szCs w:val="28"/>
              </w:rPr>
              <w:t>қарау</w:t>
            </w:r>
            <w:proofErr w:type="spellEnd"/>
            <w:r w:rsidRPr="00B24DA7">
              <w:rPr>
                <w:sz w:val="28"/>
                <w:szCs w:val="28"/>
              </w:rPr>
              <w:t xml:space="preserve"> және </w:t>
            </w:r>
            <w:proofErr w:type="spellStart"/>
            <w:r w:rsidRPr="00B24DA7">
              <w:rPr>
                <w:sz w:val="28"/>
                <w:szCs w:val="28"/>
              </w:rPr>
              <w:t>т.б</w:t>
            </w:r>
            <w:proofErr w:type="spellEnd"/>
            <w:r w:rsidRPr="00B24DA7">
              <w:rPr>
                <w:sz w:val="28"/>
                <w:szCs w:val="28"/>
              </w:rPr>
              <w:t>.)</w:t>
            </w:r>
          </w:p>
        </w:tc>
        <w:tc>
          <w:tcPr>
            <w:tcW w:w="1884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</w:p>
        </w:tc>
        <w:tc>
          <w:tcPr>
            <w:tcW w:w="1464" w:type="dxa"/>
            <w:gridSpan w:val="4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</w:p>
        </w:tc>
        <w:tc>
          <w:tcPr>
            <w:tcW w:w="3108" w:type="dxa"/>
            <w:gridSpan w:val="3"/>
          </w:tcPr>
          <w:p w:rsidR="00326774" w:rsidRDefault="00326774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Экология</w:t>
            </w:r>
          </w:p>
          <w:p w:rsidR="00326774" w:rsidRPr="001E6712" w:rsidRDefault="00326774" w:rsidP="009550D5">
            <w:pPr>
              <w:jc w:val="both"/>
              <w:rPr>
                <w:b/>
                <w:bCs/>
                <w:sz w:val="28"/>
                <w:szCs w:val="28"/>
              </w:rPr>
            </w:pPr>
            <w:r w:rsidRPr="001E6712">
              <w:rPr>
                <w:b/>
                <w:bCs/>
                <w:sz w:val="28"/>
                <w:szCs w:val="28"/>
              </w:rPr>
              <w:t>"</w:t>
            </w:r>
            <w:proofErr w:type="spellStart"/>
            <w:r w:rsidRPr="001E6712">
              <w:rPr>
                <w:b/>
                <w:bCs/>
                <w:sz w:val="28"/>
                <w:szCs w:val="28"/>
              </w:rPr>
              <w:t>Көктемгі</w:t>
            </w:r>
            <w:proofErr w:type="spellEnd"/>
            <w:r w:rsidRPr="001E671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E6712">
              <w:rPr>
                <w:b/>
                <w:bCs/>
                <w:sz w:val="28"/>
                <w:szCs w:val="28"/>
              </w:rPr>
              <w:t>жаңбыр</w:t>
            </w:r>
            <w:proofErr w:type="spellEnd"/>
            <w:r w:rsidRPr="001E6712">
              <w:rPr>
                <w:b/>
                <w:bCs/>
                <w:sz w:val="28"/>
                <w:szCs w:val="28"/>
              </w:rPr>
              <w:t>"</w:t>
            </w:r>
          </w:p>
          <w:p w:rsidR="00326774" w:rsidRPr="00474246" w:rsidRDefault="00326774" w:rsidP="009550D5">
            <w:pPr>
              <w:jc w:val="both"/>
              <w:rPr>
                <w:sz w:val="28"/>
                <w:szCs w:val="28"/>
              </w:rPr>
            </w:pPr>
            <w:proofErr w:type="spellStart"/>
            <w:r w:rsidRPr="001E6712">
              <w:rPr>
                <w:sz w:val="28"/>
                <w:szCs w:val="28"/>
              </w:rPr>
              <w:t>Мақсат</w:t>
            </w:r>
            <w:proofErr w:type="spellEnd"/>
            <w:r w:rsidRPr="001E6712">
              <w:rPr>
                <w:sz w:val="28"/>
                <w:szCs w:val="28"/>
              </w:rPr>
              <w:t xml:space="preserve">: </w:t>
            </w:r>
            <w:proofErr w:type="spellStart"/>
            <w:r w:rsidRPr="00474246">
              <w:rPr>
                <w:sz w:val="28"/>
                <w:szCs w:val="28"/>
              </w:rPr>
              <w:t>танысу</w:t>
            </w:r>
            <w:proofErr w:type="spellEnd"/>
            <w:r w:rsidRPr="001E6712">
              <w:rPr>
                <w:sz w:val="28"/>
                <w:szCs w:val="28"/>
              </w:rPr>
              <w:t xml:space="preserve"> </w:t>
            </w:r>
            <w:proofErr w:type="spellStart"/>
            <w:r w:rsidRPr="001E6712">
              <w:rPr>
                <w:sz w:val="28"/>
                <w:szCs w:val="28"/>
              </w:rPr>
              <w:t>көктемгі</w:t>
            </w:r>
            <w:proofErr w:type="spellEnd"/>
            <w:r w:rsidRPr="001E6712">
              <w:rPr>
                <w:sz w:val="28"/>
                <w:szCs w:val="28"/>
              </w:rPr>
              <w:t xml:space="preserve"> </w:t>
            </w:r>
            <w:proofErr w:type="spellStart"/>
            <w:r w:rsidRPr="001E6712">
              <w:rPr>
                <w:sz w:val="28"/>
                <w:szCs w:val="28"/>
              </w:rPr>
              <w:lastRenderedPageBreak/>
              <w:t>жауын-шашынмен</w:t>
            </w:r>
            <w:proofErr w:type="spellEnd"/>
            <w:r w:rsidRPr="001E6712">
              <w:rPr>
                <w:sz w:val="28"/>
                <w:szCs w:val="28"/>
              </w:rPr>
              <w:t>.</w:t>
            </w:r>
          </w:p>
          <w:p w:rsidR="00326774" w:rsidRPr="00474246" w:rsidRDefault="00326774" w:rsidP="009550D5">
            <w:pPr>
              <w:rPr>
                <w:sz w:val="28"/>
                <w:szCs w:val="28"/>
              </w:rPr>
            </w:pPr>
            <w:proofErr w:type="spellStart"/>
            <w:r w:rsidRPr="00474246">
              <w:rPr>
                <w:sz w:val="28"/>
                <w:szCs w:val="28"/>
              </w:rPr>
              <w:t>Мақсаты</w:t>
            </w:r>
            <w:proofErr w:type="spellEnd"/>
            <w:r w:rsidRPr="00474246">
              <w:rPr>
                <w:sz w:val="28"/>
                <w:szCs w:val="28"/>
              </w:rPr>
              <w:t xml:space="preserve">: </w:t>
            </w:r>
            <w:proofErr w:type="spellStart"/>
            <w:r w:rsidRPr="00474246">
              <w:rPr>
                <w:sz w:val="28"/>
                <w:szCs w:val="28"/>
              </w:rPr>
              <w:t>көктемгі</w:t>
            </w:r>
            <w:proofErr w:type="spellEnd"/>
            <w:r w:rsidRPr="00474246">
              <w:rPr>
                <w:sz w:val="28"/>
                <w:szCs w:val="28"/>
              </w:rPr>
              <w:t xml:space="preserve"> </w:t>
            </w:r>
            <w:proofErr w:type="spellStart"/>
            <w:r w:rsidRPr="00474246">
              <w:rPr>
                <w:sz w:val="28"/>
                <w:szCs w:val="28"/>
              </w:rPr>
              <w:t>жауын-шашынды</w:t>
            </w:r>
            <w:proofErr w:type="spellEnd"/>
            <w:r w:rsidRPr="00474246">
              <w:rPr>
                <w:sz w:val="28"/>
                <w:szCs w:val="28"/>
              </w:rPr>
              <w:t xml:space="preserve"> </w:t>
            </w:r>
            <w:proofErr w:type="spellStart"/>
            <w:r w:rsidRPr="00474246">
              <w:rPr>
                <w:sz w:val="28"/>
                <w:szCs w:val="28"/>
              </w:rPr>
              <w:t>біледі</w:t>
            </w:r>
            <w:proofErr w:type="spellEnd"/>
            <w:r w:rsidRPr="00474246">
              <w:rPr>
                <w:sz w:val="28"/>
                <w:szCs w:val="28"/>
              </w:rPr>
              <w:t xml:space="preserve"> және атайды.</w:t>
            </w:r>
          </w:p>
          <w:p w:rsidR="00326774" w:rsidRPr="00474246" w:rsidRDefault="00326774" w:rsidP="009550D5">
            <w:pPr>
              <w:rPr>
                <w:sz w:val="28"/>
                <w:szCs w:val="28"/>
              </w:rPr>
            </w:pPr>
            <w:r w:rsidRPr="00474246">
              <w:rPr>
                <w:sz w:val="28"/>
                <w:szCs w:val="28"/>
              </w:rPr>
              <w:t>(№8 карточка)</w:t>
            </w:r>
          </w:p>
        </w:tc>
        <w:tc>
          <w:tcPr>
            <w:tcW w:w="3168" w:type="dxa"/>
            <w:gridSpan w:val="4"/>
          </w:tcPr>
          <w:p w:rsidR="00326774" w:rsidRDefault="00326774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Ұлттық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ойын</w:t>
            </w:r>
            <w:proofErr w:type="spellEnd"/>
          </w:p>
          <w:p w:rsidR="00326774" w:rsidRPr="00642A25" w:rsidRDefault="00326774" w:rsidP="009550D5">
            <w:pPr>
              <w:jc w:val="both"/>
              <w:rPr>
                <w:b/>
                <w:bCs/>
                <w:sz w:val="28"/>
                <w:szCs w:val="28"/>
              </w:rPr>
            </w:pPr>
            <w:r w:rsidRPr="00642A25">
              <w:rPr>
                <w:b/>
                <w:bCs/>
                <w:sz w:val="28"/>
                <w:szCs w:val="28"/>
              </w:rPr>
              <w:t>"</w:t>
            </w:r>
            <w:proofErr w:type="spellStart"/>
            <w:r w:rsidRPr="00642A25">
              <w:rPr>
                <w:b/>
                <w:bCs/>
                <w:sz w:val="28"/>
                <w:szCs w:val="28"/>
              </w:rPr>
              <w:t>Кім</w:t>
            </w:r>
            <w:proofErr w:type="spellEnd"/>
            <w:r w:rsidRPr="00642A2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42A25">
              <w:rPr>
                <w:b/>
                <w:bCs/>
                <w:sz w:val="28"/>
                <w:szCs w:val="28"/>
              </w:rPr>
              <w:t>қалай</w:t>
            </w:r>
            <w:proofErr w:type="spellEnd"/>
            <w:r w:rsidRPr="00642A2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42A25">
              <w:rPr>
                <w:b/>
                <w:bCs/>
                <w:sz w:val="28"/>
                <w:szCs w:val="28"/>
              </w:rPr>
              <w:t>жұмыс</w:t>
            </w:r>
            <w:proofErr w:type="spellEnd"/>
            <w:r w:rsidRPr="00642A2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42A25">
              <w:rPr>
                <w:b/>
                <w:bCs/>
                <w:sz w:val="28"/>
                <w:szCs w:val="28"/>
              </w:rPr>
              <w:t>істейді</w:t>
            </w:r>
            <w:proofErr w:type="spellEnd"/>
            <w:r w:rsidRPr="00642A25">
              <w:rPr>
                <w:b/>
                <w:bCs/>
                <w:sz w:val="28"/>
                <w:szCs w:val="28"/>
              </w:rPr>
              <w:t>?" (</w:t>
            </w:r>
            <w:proofErr w:type="spellStart"/>
            <w:r w:rsidRPr="00642A25">
              <w:rPr>
                <w:b/>
                <w:bCs/>
                <w:sz w:val="28"/>
                <w:szCs w:val="28"/>
              </w:rPr>
              <w:t>Қазақтың</w:t>
            </w:r>
            <w:proofErr w:type="spellEnd"/>
            <w:r w:rsidRPr="00642A2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42A25">
              <w:rPr>
                <w:b/>
                <w:bCs/>
                <w:sz w:val="28"/>
                <w:szCs w:val="28"/>
              </w:rPr>
              <w:lastRenderedPageBreak/>
              <w:t>дәстүрлі</w:t>
            </w:r>
            <w:proofErr w:type="spellEnd"/>
            <w:r w:rsidRPr="00642A2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42A25">
              <w:rPr>
                <w:b/>
                <w:bCs/>
                <w:sz w:val="28"/>
                <w:szCs w:val="28"/>
              </w:rPr>
              <w:t>қолөнері</w:t>
            </w:r>
            <w:proofErr w:type="spellEnd"/>
            <w:r w:rsidRPr="00642A25">
              <w:rPr>
                <w:b/>
                <w:bCs/>
                <w:sz w:val="28"/>
                <w:szCs w:val="28"/>
              </w:rPr>
              <w:t>)</w:t>
            </w:r>
          </w:p>
          <w:p w:rsidR="00326774" w:rsidRPr="009E4AF3" w:rsidRDefault="00326774" w:rsidP="009550D5">
            <w:pPr>
              <w:jc w:val="both"/>
              <w:rPr>
                <w:sz w:val="28"/>
                <w:szCs w:val="28"/>
              </w:rPr>
            </w:pPr>
            <w:proofErr w:type="spellStart"/>
            <w:r w:rsidRPr="00642A25">
              <w:rPr>
                <w:sz w:val="28"/>
                <w:szCs w:val="28"/>
              </w:rPr>
              <w:t>Мақсат</w:t>
            </w:r>
            <w:proofErr w:type="spellEnd"/>
            <w:r w:rsidRPr="00642A25">
              <w:rPr>
                <w:sz w:val="28"/>
                <w:szCs w:val="28"/>
              </w:rPr>
              <w:t xml:space="preserve">: </w:t>
            </w:r>
            <w:proofErr w:type="spellStart"/>
            <w:r w:rsidRPr="009E4AF3">
              <w:rPr>
                <w:sz w:val="28"/>
                <w:szCs w:val="28"/>
              </w:rPr>
              <w:t>танысу</w:t>
            </w:r>
            <w:proofErr w:type="spellEnd"/>
            <w:r w:rsidRPr="00642A25">
              <w:rPr>
                <w:sz w:val="28"/>
                <w:szCs w:val="28"/>
              </w:rPr>
              <w:t xml:space="preserve"> </w:t>
            </w:r>
            <w:proofErr w:type="spellStart"/>
            <w:r w:rsidRPr="00642A25">
              <w:rPr>
                <w:sz w:val="28"/>
                <w:szCs w:val="28"/>
              </w:rPr>
              <w:t>қазақтардың</w:t>
            </w:r>
            <w:proofErr w:type="spellEnd"/>
            <w:r w:rsidRPr="00642A25">
              <w:rPr>
                <w:sz w:val="28"/>
                <w:szCs w:val="28"/>
              </w:rPr>
              <w:t xml:space="preserve"> </w:t>
            </w:r>
            <w:proofErr w:type="spellStart"/>
            <w:r w:rsidRPr="00642A25">
              <w:rPr>
                <w:sz w:val="28"/>
                <w:szCs w:val="28"/>
              </w:rPr>
              <w:t>халықтық</w:t>
            </w:r>
            <w:proofErr w:type="spellEnd"/>
            <w:r w:rsidRPr="00642A25">
              <w:rPr>
                <w:sz w:val="28"/>
                <w:szCs w:val="28"/>
              </w:rPr>
              <w:t xml:space="preserve"> </w:t>
            </w:r>
            <w:proofErr w:type="spellStart"/>
            <w:r w:rsidRPr="00642A25">
              <w:rPr>
                <w:sz w:val="28"/>
                <w:szCs w:val="28"/>
              </w:rPr>
              <w:t>кәсіптерімен</w:t>
            </w:r>
            <w:proofErr w:type="spellEnd"/>
            <w:r w:rsidRPr="00642A25">
              <w:rPr>
                <w:sz w:val="28"/>
                <w:szCs w:val="28"/>
              </w:rPr>
              <w:t>.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proofErr w:type="spellStart"/>
            <w:r w:rsidRPr="009E4AF3">
              <w:rPr>
                <w:sz w:val="28"/>
                <w:szCs w:val="28"/>
              </w:rPr>
              <w:t>Міндеті</w:t>
            </w:r>
            <w:proofErr w:type="spellEnd"/>
            <w:r w:rsidRPr="009E4AF3">
              <w:rPr>
                <w:sz w:val="28"/>
                <w:szCs w:val="28"/>
              </w:rPr>
              <w:t xml:space="preserve">: </w:t>
            </w:r>
            <w:proofErr w:type="spellStart"/>
            <w:r w:rsidRPr="009E4AF3">
              <w:rPr>
                <w:sz w:val="28"/>
                <w:szCs w:val="28"/>
              </w:rPr>
              <w:t>қазақтардың</w:t>
            </w:r>
            <w:proofErr w:type="spellEnd"/>
            <w:r w:rsidRPr="009E4AF3">
              <w:rPr>
                <w:sz w:val="28"/>
                <w:szCs w:val="28"/>
              </w:rPr>
              <w:t xml:space="preserve"> </w:t>
            </w:r>
            <w:proofErr w:type="spellStart"/>
            <w:r w:rsidRPr="009E4AF3">
              <w:rPr>
                <w:sz w:val="28"/>
                <w:szCs w:val="28"/>
              </w:rPr>
              <w:t>халықтық</w:t>
            </w:r>
            <w:proofErr w:type="spellEnd"/>
            <w:r w:rsidRPr="009E4AF3">
              <w:rPr>
                <w:sz w:val="28"/>
                <w:szCs w:val="28"/>
              </w:rPr>
              <w:t xml:space="preserve"> </w:t>
            </w:r>
            <w:proofErr w:type="spellStart"/>
            <w:r w:rsidRPr="009E4AF3">
              <w:rPr>
                <w:sz w:val="28"/>
                <w:szCs w:val="28"/>
              </w:rPr>
              <w:t>кәсіптеріне</w:t>
            </w:r>
            <w:proofErr w:type="spellEnd"/>
            <w:r w:rsidRPr="009E4AF3">
              <w:rPr>
                <w:sz w:val="28"/>
                <w:szCs w:val="28"/>
              </w:rPr>
              <w:t xml:space="preserve"> </w:t>
            </w:r>
            <w:proofErr w:type="spellStart"/>
            <w:r w:rsidRPr="009E4AF3">
              <w:rPr>
                <w:sz w:val="28"/>
                <w:szCs w:val="28"/>
              </w:rPr>
              <w:t>қызығушылық</w:t>
            </w:r>
            <w:proofErr w:type="spellEnd"/>
            <w:r w:rsidRPr="009E4AF3">
              <w:rPr>
                <w:sz w:val="28"/>
                <w:szCs w:val="28"/>
              </w:rPr>
              <w:t xml:space="preserve"> </w:t>
            </w:r>
            <w:proofErr w:type="spellStart"/>
            <w:r w:rsidRPr="009E4AF3">
              <w:rPr>
                <w:sz w:val="28"/>
                <w:szCs w:val="28"/>
              </w:rPr>
              <w:t>танытады</w:t>
            </w:r>
            <w:proofErr w:type="spellEnd"/>
            <w:r w:rsidRPr="009E4AF3">
              <w:rPr>
                <w:sz w:val="28"/>
                <w:szCs w:val="28"/>
              </w:rPr>
              <w:t>.</w:t>
            </w:r>
            <w:r w:rsidRPr="00642A25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(№7 карточка)</w:t>
            </w:r>
          </w:p>
        </w:tc>
        <w:tc>
          <w:tcPr>
            <w:tcW w:w="2563" w:type="dxa"/>
          </w:tcPr>
          <w:p w:rsidR="00326774" w:rsidRDefault="00326774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Экология</w:t>
            </w:r>
          </w:p>
          <w:p w:rsidR="00326774" w:rsidRPr="001E6712" w:rsidRDefault="00326774" w:rsidP="009550D5">
            <w:pPr>
              <w:jc w:val="both"/>
              <w:rPr>
                <w:b/>
                <w:bCs/>
                <w:sz w:val="28"/>
                <w:szCs w:val="28"/>
              </w:rPr>
            </w:pPr>
            <w:r w:rsidRPr="001E6712">
              <w:rPr>
                <w:b/>
                <w:bCs/>
                <w:sz w:val="28"/>
                <w:szCs w:val="28"/>
              </w:rPr>
              <w:t>"</w:t>
            </w:r>
            <w:proofErr w:type="spellStart"/>
            <w:r w:rsidRPr="001E6712">
              <w:rPr>
                <w:b/>
                <w:bCs/>
                <w:sz w:val="28"/>
                <w:szCs w:val="28"/>
              </w:rPr>
              <w:t>Кімнің</w:t>
            </w:r>
            <w:proofErr w:type="spellEnd"/>
            <w:r w:rsidRPr="001E671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E6712">
              <w:rPr>
                <w:b/>
                <w:bCs/>
                <w:sz w:val="28"/>
                <w:szCs w:val="28"/>
              </w:rPr>
              <w:t>балалары</w:t>
            </w:r>
            <w:proofErr w:type="spellEnd"/>
            <w:r w:rsidRPr="001E6712">
              <w:rPr>
                <w:b/>
                <w:bCs/>
                <w:sz w:val="28"/>
                <w:szCs w:val="28"/>
              </w:rPr>
              <w:t>?"</w:t>
            </w:r>
          </w:p>
          <w:p w:rsidR="00326774" w:rsidRPr="009E4AF3" w:rsidRDefault="00326774" w:rsidP="009550D5">
            <w:pPr>
              <w:jc w:val="both"/>
              <w:rPr>
                <w:sz w:val="28"/>
                <w:szCs w:val="28"/>
              </w:rPr>
            </w:pPr>
            <w:proofErr w:type="spellStart"/>
            <w:r w:rsidRPr="001E6712">
              <w:rPr>
                <w:sz w:val="28"/>
                <w:szCs w:val="28"/>
              </w:rPr>
              <w:lastRenderedPageBreak/>
              <w:t>Мақсат</w:t>
            </w:r>
            <w:proofErr w:type="spellEnd"/>
            <w:r w:rsidRPr="001E6712">
              <w:rPr>
                <w:sz w:val="28"/>
                <w:szCs w:val="28"/>
              </w:rPr>
              <w:t xml:space="preserve">: </w:t>
            </w:r>
            <w:proofErr w:type="spellStart"/>
            <w:r w:rsidRPr="009E4AF3">
              <w:rPr>
                <w:sz w:val="28"/>
                <w:szCs w:val="28"/>
              </w:rPr>
              <w:t>танысу</w:t>
            </w:r>
            <w:proofErr w:type="spellEnd"/>
            <w:r w:rsidRPr="001E6712">
              <w:rPr>
                <w:sz w:val="28"/>
                <w:szCs w:val="28"/>
              </w:rPr>
              <w:t xml:space="preserve"> </w:t>
            </w:r>
            <w:proofErr w:type="spellStart"/>
            <w:r w:rsidRPr="001E6712">
              <w:rPr>
                <w:sz w:val="28"/>
                <w:szCs w:val="28"/>
              </w:rPr>
              <w:t>көктемгі</w:t>
            </w:r>
            <w:proofErr w:type="spellEnd"/>
            <w:r w:rsidRPr="001E6712">
              <w:rPr>
                <w:sz w:val="28"/>
                <w:szCs w:val="28"/>
              </w:rPr>
              <w:t xml:space="preserve"> </w:t>
            </w:r>
            <w:proofErr w:type="spellStart"/>
            <w:r w:rsidRPr="001E6712">
              <w:rPr>
                <w:sz w:val="28"/>
                <w:szCs w:val="28"/>
              </w:rPr>
              <w:t>жануарлардың</w:t>
            </w:r>
            <w:proofErr w:type="spellEnd"/>
            <w:r w:rsidRPr="001E6712">
              <w:rPr>
                <w:sz w:val="28"/>
                <w:szCs w:val="28"/>
              </w:rPr>
              <w:t xml:space="preserve"> </w:t>
            </w:r>
            <w:proofErr w:type="spellStart"/>
            <w:r w:rsidRPr="001E6712">
              <w:rPr>
                <w:sz w:val="28"/>
                <w:szCs w:val="28"/>
              </w:rPr>
              <w:t>төлдерімен</w:t>
            </w:r>
            <w:proofErr w:type="spellEnd"/>
            <w:r w:rsidRPr="001E6712">
              <w:rPr>
                <w:sz w:val="28"/>
                <w:szCs w:val="28"/>
              </w:rPr>
              <w:t>.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proofErr w:type="spellStart"/>
            <w:r w:rsidRPr="009E4AF3">
              <w:rPr>
                <w:sz w:val="28"/>
                <w:szCs w:val="28"/>
              </w:rPr>
              <w:t>Тапсырма</w:t>
            </w:r>
            <w:proofErr w:type="spellEnd"/>
            <w:r w:rsidRPr="009E4AF3">
              <w:rPr>
                <w:sz w:val="28"/>
                <w:szCs w:val="28"/>
              </w:rPr>
              <w:t xml:space="preserve">: </w:t>
            </w:r>
            <w:proofErr w:type="spellStart"/>
            <w:r w:rsidRPr="009E4AF3">
              <w:rPr>
                <w:sz w:val="28"/>
                <w:szCs w:val="28"/>
              </w:rPr>
              <w:t>жануарларды</w:t>
            </w:r>
            <w:proofErr w:type="spellEnd"/>
            <w:r w:rsidRPr="009E4AF3">
              <w:rPr>
                <w:sz w:val="28"/>
                <w:szCs w:val="28"/>
              </w:rPr>
              <w:t xml:space="preserve"> </w:t>
            </w:r>
            <w:proofErr w:type="spellStart"/>
            <w:r w:rsidRPr="009E4AF3">
              <w:rPr>
                <w:sz w:val="28"/>
                <w:szCs w:val="28"/>
              </w:rPr>
              <w:t>ажыратады</w:t>
            </w:r>
            <w:proofErr w:type="spellEnd"/>
            <w:r w:rsidRPr="009E4AF3">
              <w:rPr>
                <w:sz w:val="28"/>
                <w:szCs w:val="28"/>
              </w:rPr>
              <w:t xml:space="preserve"> және атайды.</w:t>
            </w:r>
            <w:r w:rsidRPr="001E6712">
              <w:br/>
            </w:r>
            <w:r>
              <w:rPr>
                <w:sz w:val="28"/>
                <w:szCs w:val="28"/>
              </w:rPr>
              <w:t>(№9 карточка)</w:t>
            </w:r>
          </w:p>
        </w:tc>
      </w:tr>
      <w:tr w:rsidR="00326774" w:rsidRPr="00545A5C" w:rsidTr="009550D5">
        <w:tc>
          <w:tcPr>
            <w:tcW w:w="2599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lastRenderedPageBreak/>
              <w:t xml:space="preserve">Балалардың </w:t>
            </w:r>
            <w:proofErr w:type="spellStart"/>
            <w:r w:rsidRPr="00545A5C">
              <w:rPr>
                <w:sz w:val="28"/>
                <w:szCs w:val="28"/>
              </w:rPr>
              <w:t>үйлеріне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қайтуы</w:t>
            </w:r>
            <w:proofErr w:type="spellEnd"/>
          </w:p>
        </w:tc>
        <w:tc>
          <w:tcPr>
            <w:tcW w:w="12187" w:type="dxa"/>
            <w:gridSpan w:val="13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 xml:space="preserve">Балалардың </w:t>
            </w:r>
            <w:proofErr w:type="spellStart"/>
            <w:r w:rsidRPr="00545A5C">
              <w:rPr>
                <w:sz w:val="28"/>
                <w:szCs w:val="28"/>
              </w:rPr>
              <w:t>жетістіктері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туралы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әңгімелесу</w:t>
            </w:r>
            <w:proofErr w:type="spellEnd"/>
            <w:r w:rsidRPr="00545A5C">
              <w:rPr>
                <w:sz w:val="28"/>
                <w:szCs w:val="28"/>
              </w:rPr>
              <w:t xml:space="preserve">, </w:t>
            </w:r>
            <w:proofErr w:type="spellStart"/>
            <w:r w:rsidRPr="00545A5C">
              <w:rPr>
                <w:sz w:val="28"/>
                <w:szCs w:val="28"/>
              </w:rPr>
              <w:t>ата-аналардың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баланың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тәрбиесі</w:t>
            </w:r>
            <w:proofErr w:type="spellEnd"/>
            <w:r w:rsidRPr="00545A5C">
              <w:rPr>
                <w:sz w:val="28"/>
                <w:szCs w:val="28"/>
              </w:rPr>
              <w:t xml:space="preserve"> мен </w:t>
            </w:r>
            <w:proofErr w:type="spellStart"/>
            <w:r w:rsidRPr="00545A5C">
              <w:rPr>
                <w:sz w:val="28"/>
                <w:szCs w:val="28"/>
              </w:rPr>
              <w:t>дамуы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туралы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сұрақтарына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жауап</w:t>
            </w:r>
            <w:proofErr w:type="spellEnd"/>
            <w:r w:rsidRPr="00545A5C">
              <w:rPr>
                <w:sz w:val="28"/>
                <w:szCs w:val="28"/>
              </w:rPr>
              <w:t xml:space="preserve"> беру, </w:t>
            </w:r>
            <w:proofErr w:type="spellStart"/>
            <w:r w:rsidRPr="00545A5C">
              <w:rPr>
                <w:sz w:val="28"/>
                <w:szCs w:val="28"/>
              </w:rPr>
              <w:t>кеңестер</w:t>
            </w:r>
            <w:proofErr w:type="spellEnd"/>
            <w:r w:rsidRPr="00545A5C">
              <w:rPr>
                <w:sz w:val="28"/>
                <w:szCs w:val="28"/>
              </w:rPr>
              <w:t xml:space="preserve"> беру</w:t>
            </w:r>
          </w:p>
        </w:tc>
      </w:tr>
    </w:tbl>
    <w:p w:rsidR="00326774" w:rsidRPr="00545A5C" w:rsidRDefault="00326774" w:rsidP="003267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6774" w:rsidRPr="00545A5C" w:rsidRDefault="00F72C5D" w:rsidP="00C63C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</w:p>
    <w:p w:rsidR="00326774" w:rsidRDefault="00326774" w:rsidP="003267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6774" w:rsidRDefault="00326774" w:rsidP="003267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6774" w:rsidRDefault="00326774" w:rsidP="003267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6774" w:rsidRDefault="00326774" w:rsidP="003267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6774" w:rsidRDefault="00326774" w:rsidP="003267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6774" w:rsidRDefault="00326774" w:rsidP="003267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6774" w:rsidRDefault="00326774" w:rsidP="003267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6774" w:rsidRDefault="00326774" w:rsidP="003267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6774" w:rsidRDefault="00326774" w:rsidP="003267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6774" w:rsidRDefault="00326774" w:rsidP="003267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6774" w:rsidRDefault="00326774" w:rsidP="003267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6774" w:rsidRDefault="00326774" w:rsidP="003267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6774" w:rsidRDefault="00326774" w:rsidP="003267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6774" w:rsidRDefault="00326774" w:rsidP="003267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6774" w:rsidRDefault="00326774" w:rsidP="003267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6774" w:rsidRDefault="00326774" w:rsidP="003267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6774" w:rsidRDefault="00326774" w:rsidP="003267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3CDE" w:rsidRDefault="00C63CDE" w:rsidP="003267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3CDE" w:rsidRDefault="00C63CDE" w:rsidP="003267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6774" w:rsidRDefault="00326774" w:rsidP="003267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545A5C">
        <w:rPr>
          <w:rFonts w:ascii="Times New Roman" w:hAnsi="Times New Roman" w:cs="Times New Roman"/>
          <w:sz w:val="28"/>
          <w:szCs w:val="28"/>
        </w:rPr>
        <w:t>Тәрбие-білім</w:t>
      </w:r>
      <w:proofErr w:type="spellEnd"/>
      <w:r w:rsidRPr="00545A5C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545A5C">
        <w:rPr>
          <w:rFonts w:ascii="Times New Roman" w:hAnsi="Times New Roman" w:cs="Times New Roman"/>
          <w:sz w:val="28"/>
          <w:szCs w:val="28"/>
        </w:rPr>
        <w:t>үдерісінің</w:t>
      </w:r>
      <w:proofErr w:type="spellEnd"/>
      <w:r w:rsidRPr="00545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A5C">
        <w:rPr>
          <w:rFonts w:ascii="Times New Roman" w:hAnsi="Times New Roman" w:cs="Times New Roman"/>
          <w:sz w:val="28"/>
          <w:szCs w:val="28"/>
        </w:rPr>
        <w:t>циклограммасы</w:t>
      </w:r>
      <w:proofErr w:type="spellEnd"/>
    </w:p>
    <w:p w:rsidR="00326774" w:rsidRPr="00545A5C" w:rsidRDefault="00326774" w:rsidP="0032677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B24DA7">
        <w:rPr>
          <w:rFonts w:ascii="Times New Roman" w:hAnsi="Times New Roman" w:cs="Times New Roman"/>
          <w:sz w:val="28"/>
          <w:szCs w:val="28"/>
        </w:rPr>
        <w:t>Аптаның</w:t>
      </w:r>
      <w:proofErr w:type="spellEnd"/>
      <w:r w:rsidRPr="00B24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4DA7">
        <w:rPr>
          <w:rFonts w:ascii="Times New Roman" w:hAnsi="Times New Roman" w:cs="Times New Roman"/>
          <w:sz w:val="28"/>
          <w:szCs w:val="28"/>
        </w:rPr>
        <w:t>дәйексөзі</w:t>
      </w:r>
      <w:proofErr w:type="spellEnd"/>
      <w:r w:rsidRPr="00B24DA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24DA7">
        <w:rPr>
          <w:rFonts w:ascii="Times New Roman" w:hAnsi="Times New Roman" w:cs="Times New Roman"/>
          <w:bCs/>
          <w:sz w:val="28"/>
          <w:szCs w:val="28"/>
        </w:rPr>
        <w:t>Патриотизміжоқхалықжаныжоқтәнментең</w:t>
      </w:r>
      <w:proofErr w:type="spellEnd"/>
    </w:p>
    <w:p w:rsidR="00C63CDE" w:rsidRPr="00FD5D8B" w:rsidRDefault="00C63CDE" w:rsidP="00C63CD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D5D8B">
        <w:rPr>
          <w:rFonts w:ascii="Times New Roman" w:hAnsi="Times New Roman" w:cs="Times New Roman"/>
          <w:sz w:val="28"/>
          <w:szCs w:val="28"/>
          <w:lang w:val="kk-KZ"/>
        </w:rPr>
        <w:t>Білім беру ұйымдары "Мирас" балабақшасы</w:t>
      </w:r>
    </w:p>
    <w:p w:rsidR="00C63CDE" w:rsidRPr="00FD5D8B" w:rsidRDefault="00C63CDE" w:rsidP="00C63CD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D5D8B">
        <w:rPr>
          <w:rFonts w:ascii="Times New Roman" w:hAnsi="Times New Roman" w:cs="Times New Roman"/>
          <w:sz w:val="28"/>
          <w:szCs w:val="28"/>
          <w:lang w:val="kk-KZ"/>
        </w:rPr>
        <w:t>"</w:t>
      </w:r>
      <w:r>
        <w:rPr>
          <w:rFonts w:ascii="Times New Roman" w:hAnsi="Times New Roman" w:cs="Times New Roman"/>
          <w:sz w:val="28"/>
          <w:szCs w:val="28"/>
          <w:lang w:val="kk-KZ"/>
        </w:rPr>
        <w:t>Түймедақ</w:t>
      </w:r>
      <w:r w:rsidRPr="00FD5D8B">
        <w:rPr>
          <w:rFonts w:ascii="Times New Roman" w:hAnsi="Times New Roman" w:cs="Times New Roman"/>
          <w:sz w:val="28"/>
          <w:szCs w:val="28"/>
          <w:lang w:val="kk-KZ"/>
        </w:rPr>
        <w:t>" тобы</w:t>
      </w:r>
    </w:p>
    <w:p w:rsidR="00C63CDE" w:rsidRPr="00FD5D8B" w:rsidRDefault="00C63CDE" w:rsidP="00C63CD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D5D8B">
        <w:rPr>
          <w:rFonts w:ascii="Times New Roman" w:hAnsi="Times New Roman" w:cs="Times New Roman"/>
          <w:sz w:val="28"/>
          <w:szCs w:val="28"/>
          <w:lang w:val="kk-KZ"/>
        </w:rPr>
        <w:t>Балалардың жасы 3 жас</w:t>
      </w:r>
    </w:p>
    <w:p w:rsidR="00326774" w:rsidRPr="00C63CDE" w:rsidRDefault="00C63CDE" w:rsidP="0032677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D5D8B">
        <w:rPr>
          <w:rFonts w:ascii="Times New Roman" w:hAnsi="Times New Roman" w:cs="Times New Roman"/>
          <w:sz w:val="28"/>
          <w:szCs w:val="28"/>
          <w:lang w:val="kk-KZ"/>
        </w:rPr>
        <w:t>202</w:t>
      </w:r>
      <w:r>
        <w:rPr>
          <w:rFonts w:ascii="Times New Roman" w:hAnsi="Times New Roman" w:cs="Times New Roman"/>
          <w:sz w:val="28"/>
          <w:szCs w:val="28"/>
          <w:lang w:val="kk-KZ"/>
        </w:rPr>
        <w:t>4-2025</w:t>
      </w:r>
      <w:r w:rsidRPr="00FD5D8B">
        <w:rPr>
          <w:rFonts w:ascii="Times New Roman" w:hAnsi="Times New Roman" w:cs="Times New Roman"/>
          <w:sz w:val="28"/>
          <w:szCs w:val="28"/>
          <w:lang w:val="kk-KZ"/>
        </w:rPr>
        <w:t>Жылға жоспар қандай мерзімге жасалады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D5D8B">
        <w:rPr>
          <w:rFonts w:ascii="Times New Roman" w:hAnsi="Times New Roman" w:cs="Times New Roman"/>
          <w:sz w:val="28"/>
          <w:szCs w:val="28"/>
          <w:lang w:val="kk-KZ"/>
        </w:rPr>
        <w:t>жыл</w:t>
      </w:r>
      <w:r w:rsidR="00326774" w:rsidRPr="00C63CDE">
        <w:rPr>
          <w:rFonts w:ascii="Times New Roman" w:hAnsi="Times New Roman" w:cs="Times New Roman"/>
          <w:sz w:val="28"/>
          <w:szCs w:val="28"/>
          <w:lang w:val="kk-KZ"/>
        </w:rPr>
        <w:t>, наурыз, апта (31 наурыз- 4 сәуір)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600"/>
        <w:gridCol w:w="3619"/>
        <w:gridCol w:w="54"/>
        <w:gridCol w:w="10"/>
        <w:gridCol w:w="2037"/>
        <w:gridCol w:w="29"/>
        <w:gridCol w:w="41"/>
        <w:gridCol w:w="2131"/>
        <w:gridCol w:w="52"/>
        <w:gridCol w:w="1969"/>
        <w:gridCol w:w="17"/>
        <w:gridCol w:w="49"/>
        <w:gridCol w:w="2178"/>
      </w:tblGrid>
      <w:tr w:rsidR="00326774" w:rsidRPr="00545A5C" w:rsidTr="00F72C5D">
        <w:tc>
          <w:tcPr>
            <w:tcW w:w="2600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proofErr w:type="spellStart"/>
            <w:r w:rsidRPr="00545A5C">
              <w:rPr>
                <w:sz w:val="28"/>
                <w:szCs w:val="28"/>
              </w:rPr>
              <w:t>Күн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тәртібі</w:t>
            </w:r>
            <w:proofErr w:type="spellEnd"/>
          </w:p>
        </w:tc>
        <w:tc>
          <w:tcPr>
            <w:tcW w:w="3673" w:type="dxa"/>
            <w:gridSpan w:val="2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proofErr w:type="spellStart"/>
            <w:r w:rsidRPr="00545A5C">
              <w:rPr>
                <w:sz w:val="28"/>
                <w:szCs w:val="28"/>
              </w:rPr>
              <w:t>Дүйсенбі</w:t>
            </w:r>
            <w:proofErr w:type="spellEnd"/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Pr="00545A5C">
              <w:rPr>
                <w:sz w:val="28"/>
                <w:szCs w:val="28"/>
              </w:rPr>
              <w:t>.03</w:t>
            </w:r>
          </w:p>
        </w:tc>
        <w:tc>
          <w:tcPr>
            <w:tcW w:w="2076" w:type="dxa"/>
            <w:gridSpan w:val="3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proofErr w:type="spellStart"/>
            <w:r w:rsidRPr="00545A5C">
              <w:rPr>
                <w:sz w:val="28"/>
                <w:szCs w:val="28"/>
              </w:rPr>
              <w:t>Сейсенбі</w:t>
            </w:r>
            <w:proofErr w:type="spellEnd"/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1.04</w:t>
            </w:r>
          </w:p>
        </w:tc>
        <w:tc>
          <w:tcPr>
            <w:tcW w:w="2224" w:type="dxa"/>
            <w:gridSpan w:val="3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proofErr w:type="spellStart"/>
            <w:r w:rsidRPr="00545A5C">
              <w:rPr>
                <w:sz w:val="28"/>
                <w:szCs w:val="28"/>
              </w:rPr>
              <w:t>Сәрсенбі</w:t>
            </w:r>
            <w:proofErr w:type="spellEnd"/>
          </w:p>
          <w:p w:rsidR="00326774" w:rsidRPr="003D2890" w:rsidRDefault="00326774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2.04</w:t>
            </w:r>
          </w:p>
        </w:tc>
        <w:tc>
          <w:tcPr>
            <w:tcW w:w="1969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proofErr w:type="spellStart"/>
            <w:r w:rsidRPr="00545A5C">
              <w:rPr>
                <w:sz w:val="28"/>
                <w:szCs w:val="28"/>
              </w:rPr>
              <w:t>Бейсенбі</w:t>
            </w:r>
            <w:proofErr w:type="spellEnd"/>
          </w:p>
          <w:p w:rsidR="00326774" w:rsidRPr="003D2890" w:rsidRDefault="00326774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3.04</w:t>
            </w:r>
          </w:p>
        </w:tc>
        <w:tc>
          <w:tcPr>
            <w:tcW w:w="2244" w:type="dxa"/>
            <w:gridSpan w:val="3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proofErr w:type="spellStart"/>
            <w:r w:rsidRPr="00545A5C">
              <w:rPr>
                <w:sz w:val="28"/>
                <w:szCs w:val="28"/>
              </w:rPr>
              <w:t>Жұма</w:t>
            </w:r>
            <w:proofErr w:type="spellEnd"/>
          </w:p>
          <w:p w:rsidR="00326774" w:rsidRPr="003D2890" w:rsidRDefault="00326774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4.04</w:t>
            </w:r>
          </w:p>
        </w:tc>
      </w:tr>
      <w:tr w:rsidR="00326774" w:rsidRPr="00545A5C" w:rsidTr="00F72C5D">
        <w:tc>
          <w:tcPr>
            <w:tcW w:w="2600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proofErr w:type="spellStart"/>
            <w:r w:rsidRPr="00545A5C">
              <w:rPr>
                <w:sz w:val="28"/>
                <w:szCs w:val="28"/>
              </w:rPr>
              <w:t>Балаларды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қабылдау</w:t>
            </w:r>
            <w:proofErr w:type="spellEnd"/>
          </w:p>
        </w:tc>
        <w:tc>
          <w:tcPr>
            <w:tcW w:w="12186" w:type="dxa"/>
            <w:gridSpan w:val="12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 xml:space="preserve">Балалардың </w:t>
            </w:r>
            <w:proofErr w:type="spellStart"/>
            <w:r w:rsidRPr="00545A5C">
              <w:rPr>
                <w:sz w:val="28"/>
                <w:szCs w:val="28"/>
              </w:rPr>
              <w:t>жақсы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көңіл-күймен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кездесуі</w:t>
            </w:r>
            <w:proofErr w:type="spellEnd"/>
            <w:r w:rsidRPr="00545A5C">
              <w:rPr>
                <w:sz w:val="28"/>
                <w:szCs w:val="28"/>
              </w:rPr>
              <w:t xml:space="preserve">. Балаларға </w:t>
            </w:r>
            <w:proofErr w:type="spellStart"/>
            <w:r w:rsidRPr="00545A5C">
              <w:rPr>
                <w:sz w:val="28"/>
                <w:szCs w:val="28"/>
              </w:rPr>
              <w:t>қолайлы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жағдай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жасау</w:t>
            </w:r>
            <w:proofErr w:type="spellEnd"/>
            <w:r w:rsidRPr="00545A5C">
              <w:rPr>
                <w:sz w:val="28"/>
                <w:szCs w:val="28"/>
              </w:rPr>
              <w:t xml:space="preserve">. </w:t>
            </w:r>
            <w:proofErr w:type="spellStart"/>
            <w:r w:rsidRPr="00545A5C">
              <w:rPr>
                <w:sz w:val="28"/>
                <w:szCs w:val="28"/>
              </w:rPr>
              <w:t>Баланың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бүгінгі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көңіл-күйі</w:t>
            </w:r>
            <w:proofErr w:type="spellEnd"/>
            <w:r w:rsidRPr="00545A5C">
              <w:rPr>
                <w:sz w:val="28"/>
                <w:szCs w:val="28"/>
              </w:rPr>
              <w:t xml:space="preserve">, оны не </w:t>
            </w:r>
            <w:proofErr w:type="spellStart"/>
            <w:r w:rsidRPr="00545A5C">
              <w:rPr>
                <w:sz w:val="28"/>
                <w:szCs w:val="28"/>
              </w:rPr>
              <w:t>қызықтыратыны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туралы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әңгімелесу</w:t>
            </w:r>
            <w:proofErr w:type="spellEnd"/>
            <w:r w:rsidRPr="00545A5C">
              <w:rPr>
                <w:sz w:val="28"/>
                <w:szCs w:val="28"/>
              </w:rPr>
              <w:t xml:space="preserve">, </w:t>
            </w:r>
            <w:proofErr w:type="spellStart"/>
            <w:r w:rsidRPr="00545A5C">
              <w:rPr>
                <w:sz w:val="28"/>
                <w:szCs w:val="28"/>
              </w:rPr>
              <w:t>баланың</w:t>
            </w:r>
            <w:proofErr w:type="spellEnd"/>
            <w:r w:rsidRPr="00545A5C">
              <w:rPr>
                <w:sz w:val="28"/>
                <w:szCs w:val="28"/>
              </w:rPr>
              <w:t xml:space="preserve"> жеке </w:t>
            </w:r>
            <w:proofErr w:type="spellStart"/>
            <w:r w:rsidRPr="00545A5C">
              <w:rPr>
                <w:sz w:val="28"/>
                <w:szCs w:val="28"/>
              </w:rPr>
              <w:t>пікірін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білдірумен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таныстыру</w:t>
            </w:r>
            <w:proofErr w:type="spellEnd"/>
            <w:r w:rsidRPr="00545A5C">
              <w:rPr>
                <w:sz w:val="28"/>
                <w:szCs w:val="28"/>
              </w:rPr>
              <w:t>.</w:t>
            </w:r>
          </w:p>
        </w:tc>
      </w:tr>
      <w:tr w:rsidR="00326774" w:rsidRPr="00545A5C" w:rsidTr="00F72C5D">
        <w:tc>
          <w:tcPr>
            <w:tcW w:w="2600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proofErr w:type="spellStart"/>
            <w:r w:rsidRPr="00545A5C">
              <w:rPr>
                <w:sz w:val="28"/>
                <w:szCs w:val="28"/>
              </w:rPr>
              <w:t>Ата-аналармен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әңгімелесу</w:t>
            </w:r>
            <w:proofErr w:type="spellEnd"/>
            <w:r w:rsidRPr="00545A5C">
              <w:rPr>
                <w:sz w:val="28"/>
                <w:szCs w:val="28"/>
              </w:rPr>
              <w:t xml:space="preserve">, </w:t>
            </w:r>
            <w:proofErr w:type="spellStart"/>
            <w:r w:rsidRPr="00545A5C">
              <w:rPr>
                <w:sz w:val="28"/>
                <w:szCs w:val="28"/>
              </w:rPr>
              <w:t>кеңес</w:t>
            </w:r>
            <w:proofErr w:type="spellEnd"/>
            <w:r w:rsidRPr="00545A5C">
              <w:rPr>
                <w:sz w:val="28"/>
                <w:szCs w:val="28"/>
              </w:rPr>
              <w:t xml:space="preserve"> беру</w:t>
            </w:r>
          </w:p>
        </w:tc>
        <w:tc>
          <w:tcPr>
            <w:tcW w:w="12186" w:type="dxa"/>
            <w:gridSpan w:val="12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proofErr w:type="spellStart"/>
            <w:r w:rsidRPr="00545A5C">
              <w:rPr>
                <w:sz w:val="28"/>
                <w:szCs w:val="28"/>
              </w:rPr>
              <w:t>Ата-аналармен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денсаулық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мәселелері</w:t>
            </w:r>
            <w:proofErr w:type="spellEnd"/>
            <w:r w:rsidRPr="00545A5C">
              <w:rPr>
                <w:sz w:val="28"/>
                <w:szCs w:val="28"/>
              </w:rPr>
              <w:t xml:space="preserve">, </w:t>
            </w:r>
            <w:proofErr w:type="spellStart"/>
            <w:r w:rsidRPr="00545A5C">
              <w:rPr>
                <w:sz w:val="28"/>
                <w:szCs w:val="28"/>
              </w:rPr>
              <w:t>баланың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үйдегі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күнделікті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тәртібі</w:t>
            </w:r>
            <w:proofErr w:type="spellEnd"/>
            <w:r w:rsidRPr="00545A5C">
              <w:rPr>
                <w:sz w:val="28"/>
                <w:szCs w:val="28"/>
              </w:rPr>
              <w:t xml:space="preserve">, </w:t>
            </w:r>
            <w:proofErr w:type="spellStart"/>
            <w:r w:rsidRPr="00545A5C">
              <w:rPr>
                <w:sz w:val="28"/>
                <w:szCs w:val="28"/>
              </w:rPr>
              <w:t>тәрбиесі</w:t>
            </w:r>
            <w:proofErr w:type="spellEnd"/>
            <w:r w:rsidRPr="00545A5C">
              <w:rPr>
                <w:sz w:val="28"/>
                <w:szCs w:val="28"/>
              </w:rPr>
              <w:t xml:space="preserve">, </w:t>
            </w:r>
            <w:proofErr w:type="spellStart"/>
            <w:r w:rsidRPr="00545A5C">
              <w:rPr>
                <w:sz w:val="28"/>
                <w:szCs w:val="28"/>
              </w:rPr>
              <w:t>дамуы</w:t>
            </w:r>
            <w:proofErr w:type="spellEnd"/>
            <w:r w:rsidRPr="00545A5C">
              <w:rPr>
                <w:sz w:val="28"/>
                <w:szCs w:val="28"/>
              </w:rPr>
              <w:t xml:space="preserve"> және оның </w:t>
            </w:r>
            <w:proofErr w:type="spellStart"/>
            <w:r w:rsidRPr="00545A5C">
              <w:rPr>
                <w:sz w:val="28"/>
                <w:szCs w:val="28"/>
              </w:rPr>
              <w:t>жетістіктері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туралы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әңгімелесу</w:t>
            </w:r>
            <w:proofErr w:type="spellEnd"/>
            <w:r w:rsidRPr="00545A5C">
              <w:rPr>
                <w:sz w:val="28"/>
                <w:szCs w:val="28"/>
              </w:rPr>
              <w:t xml:space="preserve">; </w:t>
            </w:r>
            <w:proofErr w:type="spellStart"/>
            <w:r w:rsidRPr="00545A5C">
              <w:rPr>
                <w:sz w:val="28"/>
                <w:szCs w:val="28"/>
              </w:rPr>
              <w:t>консультациялар</w:t>
            </w:r>
            <w:proofErr w:type="spellEnd"/>
            <w:r w:rsidRPr="00545A5C">
              <w:rPr>
                <w:sz w:val="28"/>
                <w:szCs w:val="28"/>
              </w:rPr>
              <w:t>.</w:t>
            </w:r>
          </w:p>
        </w:tc>
      </w:tr>
      <w:tr w:rsidR="00326774" w:rsidRPr="00545A5C" w:rsidTr="00F72C5D">
        <w:tc>
          <w:tcPr>
            <w:tcW w:w="2600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proofErr w:type="spellStart"/>
            <w:r w:rsidRPr="00B24DA7">
              <w:rPr>
                <w:sz w:val="28"/>
                <w:szCs w:val="28"/>
              </w:rPr>
              <w:t>Балалар</w:t>
            </w:r>
            <w:proofErr w:type="spellEnd"/>
            <w:r w:rsidRPr="00B24DA7">
              <w:rPr>
                <w:sz w:val="28"/>
                <w:szCs w:val="28"/>
              </w:rPr>
              <w:t xml:space="preserve"> </w:t>
            </w:r>
            <w:proofErr w:type="spellStart"/>
            <w:r w:rsidRPr="00B24DA7">
              <w:rPr>
                <w:sz w:val="28"/>
                <w:szCs w:val="28"/>
              </w:rPr>
              <w:t>қызметі</w:t>
            </w:r>
            <w:proofErr w:type="spellEnd"/>
            <w:r w:rsidRPr="00B24DA7">
              <w:rPr>
                <w:sz w:val="28"/>
                <w:szCs w:val="28"/>
              </w:rPr>
              <w:br/>
              <w:t>(</w:t>
            </w:r>
            <w:proofErr w:type="spellStart"/>
            <w:r w:rsidRPr="00B24DA7">
              <w:rPr>
                <w:sz w:val="28"/>
                <w:szCs w:val="28"/>
              </w:rPr>
              <w:t>ойындық</w:t>
            </w:r>
            <w:proofErr w:type="spellEnd"/>
            <w:r w:rsidRPr="00B24DA7">
              <w:rPr>
                <w:sz w:val="28"/>
                <w:szCs w:val="28"/>
              </w:rPr>
              <w:t xml:space="preserve">, </w:t>
            </w:r>
            <w:proofErr w:type="spellStart"/>
            <w:r w:rsidRPr="00B24DA7">
              <w:rPr>
                <w:sz w:val="28"/>
                <w:szCs w:val="28"/>
              </w:rPr>
              <w:t>танымдық</w:t>
            </w:r>
            <w:proofErr w:type="spellEnd"/>
            <w:r w:rsidRPr="00B24DA7">
              <w:rPr>
                <w:sz w:val="28"/>
                <w:szCs w:val="28"/>
              </w:rPr>
              <w:t xml:space="preserve">, </w:t>
            </w:r>
            <w:proofErr w:type="spellStart"/>
            <w:r w:rsidRPr="00B24DA7">
              <w:rPr>
                <w:sz w:val="28"/>
                <w:szCs w:val="28"/>
              </w:rPr>
              <w:t>коммуникативтік</w:t>
            </w:r>
            <w:proofErr w:type="spellEnd"/>
            <w:r w:rsidRPr="00B24DA7">
              <w:rPr>
                <w:sz w:val="28"/>
                <w:szCs w:val="28"/>
              </w:rPr>
              <w:t xml:space="preserve">, </w:t>
            </w:r>
            <w:proofErr w:type="spellStart"/>
            <w:r w:rsidRPr="00B24DA7">
              <w:rPr>
                <w:sz w:val="28"/>
                <w:szCs w:val="28"/>
              </w:rPr>
              <w:t>шығармашылық</w:t>
            </w:r>
            <w:proofErr w:type="spellEnd"/>
            <w:r w:rsidRPr="00B24DA7">
              <w:rPr>
                <w:sz w:val="28"/>
                <w:szCs w:val="28"/>
              </w:rPr>
              <w:t xml:space="preserve">, </w:t>
            </w:r>
            <w:proofErr w:type="spellStart"/>
            <w:r w:rsidRPr="00B24DA7">
              <w:rPr>
                <w:sz w:val="28"/>
                <w:szCs w:val="28"/>
              </w:rPr>
              <w:t>эксперименттік</w:t>
            </w:r>
            <w:proofErr w:type="spellEnd"/>
            <w:r w:rsidRPr="00B24DA7">
              <w:rPr>
                <w:sz w:val="28"/>
                <w:szCs w:val="28"/>
              </w:rPr>
              <w:t xml:space="preserve">, </w:t>
            </w:r>
            <w:proofErr w:type="spellStart"/>
            <w:r w:rsidRPr="00B24DA7">
              <w:rPr>
                <w:sz w:val="28"/>
                <w:szCs w:val="28"/>
              </w:rPr>
              <w:t>еңбектік</w:t>
            </w:r>
            <w:proofErr w:type="spellEnd"/>
            <w:r w:rsidRPr="00B24DA7">
              <w:rPr>
                <w:sz w:val="28"/>
                <w:szCs w:val="28"/>
              </w:rPr>
              <w:t xml:space="preserve">), </w:t>
            </w:r>
            <w:proofErr w:type="spellStart"/>
            <w:r w:rsidRPr="00B24DA7">
              <w:rPr>
                <w:sz w:val="28"/>
                <w:szCs w:val="28"/>
              </w:rPr>
              <w:t>қозғалыс</w:t>
            </w:r>
            <w:proofErr w:type="spellEnd"/>
            <w:r w:rsidRPr="00B24DA7">
              <w:rPr>
                <w:sz w:val="28"/>
                <w:szCs w:val="28"/>
              </w:rPr>
              <w:t xml:space="preserve">, </w:t>
            </w:r>
            <w:proofErr w:type="spellStart"/>
            <w:r w:rsidRPr="00B24DA7">
              <w:rPr>
                <w:sz w:val="28"/>
                <w:szCs w:val="28"/>
              </w:rPr>
              <w:t>бейнелеу</w:t>
            </w:r>
            <w:proofErr w:type="spellEnd"/>
            <w:r w:rsidRPr="00B24DA7">
              <w:rPr>
                <w:sz w:val="28"/>
                <w:szCs w:val="28"/>
              </w:rPr>
              <w:t xml:space="preserve">, </w:t>
            </w:r>
            <w:proofErr w:type="spellStart"/>
            <w:r w:rsidRPr="00B24DA7">
              <w:rPr>
                <w:sz w:val="28"/>
                <w:szCs w:val="28"/>
              </w:rPr>
              <w:t>дербес</w:t>
            </w:r>
            <w:proofErr w:type="spellEnd"/>
            <w:r w:rsidRPr="00B24DA7">
              <w:rPr>
                <w:sz w:val="28"/>
                <w:szCs w:val="28"/>
              </w:rPr>
              <w:t xml:space="preserve"> және </w:t>
            </w:r>
            <w:proofErr w:type="spellStart"/>
            <w:r w:rsidRPr="00B24DA7">
              <w:rPr>
                <w:sz w:val="28"/>
                <w:szCs w:val="28"/>
              </w:rPr>
              <w:t>басқалар</w:t>
            </w:r>
            <w:proofErr w:type="spellEnd"/>
            <w:r w:rsidRPr="00B24DA7">
              <w:rPr>
                <w:sz w:val="28"/>
                <w:szCs w:val="28"/>
              </w:rPr>
              <w:t>)</w:t>
            </w:r>
          </w:p>
        </w:tc>
        <w:tc>
          <w:tcPr>
            <w:tcW w:w="3673" w:type="dxa"/>
            <w:gridSpan w:val="2"/>
          </w:tcPr>
          <w:p w:rsidR="00326774" w:rsidRPr="00545A5C" w:rsidRDefault="00326774" w:rsidP="009550D5">
            <w:pPr>
              <w:shd w:val="clear" w:color="auto" w:fill="FFFFFF"/>
              <w:rPr>
                <w:sz w:val="28"/>
                <w:szCs w:val="28"/>
              </w:rPr>
            </w:pPr>
            <w:r w:rsidRPr="00545A5C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Сөйлеуді дамыту – коммуникативтік, ойын әрекеттері</w:t>
            </w:r>
            <w:proofErr w:type="spellStart"/>
            <w:r w:rsidRPr="00545A5C">
              <w:rPr>
                <w:rFonts w:eastAsia="Times New Roman"/>
                <w:color w:val="000000"/>
                <w:sz w:val="28"/>
                <w:szCs w:val="28"/>
              </w:rPr>
              <w:t>ойын</w:t>
            </w:r>
            <w:proofErr w:type="spellEnd"/>
            <w:r w:rsidRPr="00545A5C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545A5C">
              <w:rPr>
                <w:sz w:val="28"/>
                <w:szCs w:val="28"/>
              </w:rPr>
              <w:t>"</w:t>
            </w:r>
            <w:proofErr w:type="spellStart"/>
            <w:r w:rsidRPr="00545A5C">
              <w:rPr>
                <w:sz w:val="28"/>
                <w:szCs w:val="28"/>
              </w:rPr>
              <w:t>Қоршауды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бояу</w:t>
            </w:r>
            <w:proofErr w:type="spellEnd"/>
            <w:r w:rsidRPr="00545A5C">
              <w:rPr>
                <w:sz w:val="28"/>
                <w:szCs w:val="28"/>
              </w:rPr>
              <w:t>"</w:t>
            </w:r>
          </w:p>
          <w:p w:rsidR="00326774" w:rsidRDefault="00326774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Fonts w:eastAsia="Times New Roman"/>
                <w:sz w:val="28"/>
                <w:szCs w:val="28"/>
              </w:rPr>
              <w:t>суреттерді</w:t>
            </w:r>
            <w:proofErr w:type="spellEnd"/>
            <w:r w:rsidRPr="00545A5C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545A5C">
              <w:rPr>
                <w:rFonts w:eastAsia="Times New Roman"/>
                <w:sz w:val="28"/>
                <w:szCs w:val="28"/>
              </w:rPr>
              <w:t>заттарды</w:t>
            </w:r>
            <w:proofErr w:type="spellEnd"/>
            <w:r w:rsidRPr="00545A5C">
              <w:rPr>
                <w:rFonts w:eastAsia="Times New Roman"/>
                <w:sz w:val="28"/>
                <w:szCs w:val="28"/>
              </w:rPr>
              <w:t xml:space="preserve"> қарап </w:t>
            </w:r>
            <w:proofErr w:type="spellStart"/>
            <w:r w:rsidRPr="00545A5C">
              <w:rPr>
                <w:rFonts w:eastAsia="Times New Roman"/>
                <w:sz w:val="28"/>
                <w:szCs w:val="28"/>
              </w:rPr>
              <w:t>шыққаннан</w:t>
            </w:r>
            <w:proofErr w:type="spellEnd"/>
            <w:r w:rsidRPr="00545A5C">
              <w:rPr>
                <w:rFonts w:eastAsia="Times New Roman"/>
                <w:sz w:val="28"/>
                <w:szCs w:val="28"/>
              </w:rPr>
              <w:t xml:space="preserve"> кейін </w:t>
            </w:r>
            <w:proofErr w:type="spellStart"/>
            <w:r w:rsidRPr="00545A5C">
              <w:rPr>
                <w:rFonts w:eastAsia="Times New Roman"/>
                <w:sz w:val="28"/>
                <w:szCs w:val="28"/>
              </w:rPr>
              <w:t>алған</w:t>
            </w:r>
            <w:proofErr w:type="spellEnd"/>
            <w:r w:rsidRPr="00545A5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Fonts w:eastAsia="Times New Roman"/>
                <w:sz w:val="28"/>
                <w:szCs w:val="28"/>
              </w:rPr>
              <w:t>әсерлерімен</w:t>
            </w:r>
            <w:proofErr w:type="spellEnd"/>
            <w:r w:rsidRPr="00545A5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Fonts w:eastAsia="Times New Roman"/>
                <w:sz w:val="28"/>
                <w:szCs w:val="28"/>
              </w:rPr>
              <w:t>бөлісу</w:t>
            </w:r>
            <w:proofErr w:type="spellEnd"/>
            <w:r w:rsidRPr="00545A5C">
              <w:rPr>
                <w:rFonts w:eastAsia="Times New Roman"/>
                <w:sz w:val="28"/>
                <w:szCs w:val="28"/>
              </w:rPr>
              <w:t>.</w:t>
            </w:r>
          </w:p>
          <w:p w:rsidR="00326774" w:rsidRPr="00C61B71" w:rsidRDefault="00326774" w:rsidP="009550D5">
            <w:pPr>
              <w:ind w:right="424"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 w:rsidRPr="00545A5C">
              <w:rPr>
                <w:sz w:val="28"/>
                <w:szCs w:val="28"/>
              </w:rPr>
              <w:t>Міндет</w:t>
            </w:r>
            <w:proofErr w:type="spellEnd"/>
            <w:r w:rsidRPr="00545A5C">
              <w:rPr>
                <w:sz w:val="28"/>
                <w:szCs w:val="28"/>
              </w:rPr>
              <w:t xml:space="preserve">: </w:t>
            </w:r>
            <w:proofErr w:type="spellStart"/>
            <w:r w:rsidRPr="00545A5C">
              <w:rPr>
                <w:rFonts w:eastAsia="Times New Roman"/>
                <w:sz w:val="28"/>
                <w:szCs w:val="28"/>
              </w:rPr>
              <w:t>істер</w:t>
            </w:r>
            <w:r>
              <w:rPr>
                <w:rFonts w:eastAsia="Times New Roman"/>
                <w:sz w:val="28"/>
                <w:szCs w:val="28"/>
              </w:rPr>
              <w:t>нің</w:t>
            </w:r>
            <w:proofErr w:type="spellEnd"/>
            <w:r w:rsidRPr="00545A5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Fonts w:eastAsia="Times New Roman"/>
                <w:sz w:val="28"/>
                <w:szCs w:val="28"/>
              </w:rPr>
              <w:t>суреттерді</w:t>
            </w:r>
            <w:proofErr w:type="spellEnd"/>
            <w:r w:rsidRPr="00545A5C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545A5C">
              <w:rPr>
                <w:rFonts w:eastAsia="Times New Roman"/>
                <w:sz w:val="28"/>
                <w:szCs w:val="28"/>
              </w:rPr>
              <w:t>заттарды</w:t>
            </w:r>
            <w:proofErr w:type="spellEnd"/>
            <w:r w:rsidRPr="00545A5C">
              <w:rPr>
                <w:rFonts w:eastAsia="Times New Roman"/>
                <w:sz w:val="28"/>
                <w:szCs w:val="28"/>
              </w:rPr>
              <w:t xml:space="preserve"> қарап </w:t>
            </w:r>
            <w:proofErr w:type="spellStart"/>
            <w:r w:rsidRPr="00545A5C">
              <w:rPr>
                <w:rFonts w:eastAsia="Times New Roman"/>
                <w:sz w:val="28"/>
                <w:szCs w:val="28"/>
              </w:rPr>
              <w:t>шыққаннан</w:t>
            </w:r>
            <w:proofErr w:type="spellEnd"/>
            <w:r w:rsidRPr="00545A5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Fonts w:eastAsia="Times New Roman"/>
                <w:sz w:val="28"/>
                <w:szCs w:val="28"/>
              </w:rPr>
              <w:t>кейінгі</w:t>
            </w:r>
            <w:proofErr w:type="spellEnd"/>
            <w:r w:rsidRPr="00545A5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Fonts w:eastAsia="Times New Roman"/>
                <w:sz w:val="28"/>
                <w:szCs w:val="28"/>
              </w:rPr>
              <w:t>әсерлер</w:t>
            </w:r>
            <w:proofErr w:type="spellEnd"/>
            <w:r w:rsidRPr="00545A5C">
              <w:rPr>
                <w:rFonts w:eastAsia="Times New Roman"/>
                <w:sz w:val="28"/>
                <w:szCs w:val="28"/>
              </w:rPr>
              <w:t>.</w:t>
            </w:r>
          </w:p>
          <w:p w:rsidR="00326774" w:rsidRPr="00545A5C" w:rsidRDefault="00326774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545A5C">
              <w:rPr>
                <w:rFonts w:eastAsia="Times New Roman"/>
                <w:color w:val="000000"/>
                <w:sz w:val="28"/>
                <w:szCs w:val="28"/>
              </w:rPr>
              <w:t>(№17 карточка)</w:t>
            </w:r>
          </w:p>
          <w:p w:rsidR="00326774" w:rsidRPr="00545A5C" w:rsidRDefault="00326774" w:rsidP="009550D5">
            <w:pPr>
              <w:rPr>
                <w:rFonts w:eastAsia="Times New Roman"/>
                <w:sz w:val="28"/>
                <w:szCs w:val="28"/>
              </w:rPr>
            </w:pPr>
            <w:r w:rsidRPr="00545A5C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Сурет салу</w:t>
            </w:r>
            <w:r w:rsidRPr="00545A5C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– </w:t>
            </w:r>
            <w:r w:rsidRPr="00545A5C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шығармашылық, коммуникативтік, ойын </w:t>
            </w:r>
            <w:r w:rsidRPr="00545A5C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әрекеттері</w:t>
            </w:r>
            <w:r w:rsidRPr="00545A5C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545A5C">
              <w:rPr>
                <w:rFonts w:eastAsia="Times New Roman"/>
                <w:sz w:val="28"/>
                <w:szCs w:val="28"/>
              </w:rPr>
              <w:t>"</w:t>
            </w:r>
            <w:proofErr w:type="spellStart"/>
            <w:r w:rsidRPr="00545A5C">
              <w:rPr>
                <w:rFonts w:eastAsia="Times New Roman"/>
                <w:sz w:val="28"/>
                <w:szCs w:val="28"/>
              </w:rPr>
              <w:t>Құмырадағы</w:t>
            </w:r>
            <w:proofErr w:type="spellEnd"/>
            <w:r w:rsidRPr="00545A5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Fonts w:eastAsia="Times New Roman"/>
                <w:sz w:val="28"/>
                <w:szCs w:val="28"/>
              </w:rPr>
              <w:t>шие</w:t>
            </w:r>
            <w:proofErr w:type="spellEnd"/>
            <w:r w:rsidRPr="00545A5C">
              <w:rPr>
                <w:rFonts w:eastAsia="Times New Roman"/>
                <w:sz w:val="28"/>
                <w:szCs w:val="28"/>
              </w:rPr>
              <w:t>"</w:t>
            </w:r>
          </w:p>
          <w:p w:rsidR="00326774" w:rsidRDefault="00326774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жетілдіру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Fonts w:eastAsia="Times New Roman"/>
                <w:sz w:val="28"/>
                <w:szCs w:val="28"/>
              </w:rPr>
              <w:t>қарындаш</w:t>
            </w:r>
            <w:proofErr w:type="spellEnd"/>
            <w:r w:rsidRPr="00545A5C">
              <w:rPr>
                <w:rFonts w:eastAsia="Times New Roman"/>
                <w:sz w:val="28"/>
                <w:szCs w:val="28"/>
              </w:rPr>
              <w:t xml:space="preserve"> пен </w:t>
            </w:r>
            <w:proofErr w:type="spellStart"/>
            <w:r w:rsidRPr="00545A5C">
              <w:rPr>
                <w:rFonts w:eastAsia="Times New Roman"/>
                <w:sz w:val="28"/>
                <w:szCs w:val="28"/>
              </w:rPr>
              <w:t>қылқаламды</w:t>
            </w:r>
            <w:proofErr w:type="spellEnd"/>
            <w:r w:rsidRPr="00545A5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Fonts w:eastAsia="Times New Roman"/>
                <w:sz w:val="28"/>
                <w:szCs w:val="28"/>
              </w:rPr>
              <w:t>қыспай</w:t>
            </w:r>
            <w:proofErr w:type="spellEnd"/>
            <w:r w:rsidRPr="00545A5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Fonts w:eastAsia="Times New Roman"/>
                <w:sz w:val="28"/>
                <w:szCs w:val="28"/>
              </w:rPr>
              <w:t>ұстау</w:t>
            </w:r>
            <w:proofErr w:type="spellEnd"/>
            <w:r w:rsidRPr="00545A5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Fonts w:eastAsia="Times New Roman"/>
                <w:sz w:val="28"/>
                <w:szCs w:val="28"/>
              </w:rPr>
              <w:t>дұрыс</w:t>
            </w:r>
            <w:proofErr w:type="spellEnd"/>
            <w:r w:rsidRPr="00545A5C">
              <w:rPr>
                <w:rFonts w:eastAsia="Times New Roman"/>
                <w:sz w:val="28"/>
                <w:szCs w:val="28"/>
              </w:rPr>
              <w:t>.</w:t>
            </w:r>
          </w:p>
          <w:p w:rsidR="00326774" w:rsidRPr="00545A5C" w:rsidRDefault="00326774" w:rsidP="009550D5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 w:rsidRPr="00545A5C">
              <w:rPr>
                <w:sz w:val="28"/>
                <w:szCs w:val="28"/>
              </w:rPr>
              <w:t>Міндет</w:t>
            </w:r>
            <w:proofErr w:type="spellEnd"/>
            <w:r w:rsidRPr="00545A5C">
              <w:rPr>
                <w:sz w:val="28"/>
                <w:szCs w:val="28"/>
              </w:rPr>
              <w:t xml:space="preserve">: </w:t>
            </w:r>
            <w:proofErr w:type="spellStart"/>
            <w:r w:rsidRPr="00545A5C">
              <w:rPr>
                <w:rFonts w:eastAsia="Times New Roman"/>
                <w:sz w:val="28"/>
                <w:szCs w:val="28"/>
              </w:rPr>
              <w:t>дұрыс</w:t>
            </w:r>
            <w:proofErr w:type="spellEnd"/>
            <w:r w:rsidRPr="00545A5C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545A5C">
              <w:rPr>
                <w:rFonts w:eastAsia="Times New Roman"/>
                <w:sz w:val="28"/>
                <w:szCs w:val="28"/>
              </w:rPr>
              <w:t>олар</w:t>
            </w:r>
            <w:proofErr w:type="spellEnd"/>
            <w:r w:rsidRPr="00545A5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Fonts w:eastAsia="Times New Roman"/>
                <w:sz w:val="28"/>
                <w:szCs w:val="28"/>
              </w:rPr>
              <w:t>қарындаш</w:t>
            </w:r>
            <w:proofErr w:type="spellEnd"/>
            <w:r w:rsidRPr="00545A5C">
              <w:rPr>
                <w:rFonts w:eastAsia="Times New Roman"/>
                <w:sz w:val="28"/>
                <w:szCs w:val="28"/>
              </w:rPr>
              <w:t xml:space="preserve"> пен </w:t>
            </w:r>
            <w:proofErr w:type="spellStart"/>
            <w:r w:rsidRPr="00545A5C">
              <w:rPr>
                <w:rFonts w:eastAsia="Times New Roman"/>
                <w:sz w:val="28"/>
                <w:szCs w:val="28"/>
              </w:rPr>
              <w:t>қылқаламды</w:t>
            </w:r>
            <w:proofErr w:type="spellEnd"/>
            <w:r w:rsidRPr="00545A5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Fonts w:eastAsia="Times New Roman"/>
                <w:sz w:val="28"/>
                <w:szCs w:val="28"/>
              </w:rPr>
              <w:t>қыспай</w:t>
            </w:r>
            <w:proofErr w:type="spellEnd"/>
            <w:r w:rsidRPr="00545A5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Fonts w:eastAsia="Times New Roman"/>
                <w:sz w:val="28"/>
                <w:szCs w:val="28"/>
              </w:rPr>
              <w:t>ұстайды</w:t>
            </w:r>
            <w:proofErr w:type="spellEnd"/>
            <w:r w:rsidRPr="00545A5C">
              <w:rPr>
                <w:rFonts w:eastAsia="Times New Roman"/>
                <w:sz w:val="28"/>
                <w:szCs w:val="28"/>
              </w:rPr>
              <w:t>.</w:t>
            </w:r>
          </w:p>
          <w:p w:rsidR="00326774" w:rsidRDefault="00326774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545A5C">
              <w:rPr>
                <w:rFonts w:eastAsia="Times New Roman"/>
                <w:color w:val="000000"/>
                <w:sz w:val="28"/>
                <w:szCs w:val="28"/>
              </w:rPr>
              <w:t>(№10 карточка)</w:t>
            </w:r>
          </w:p>
          <w:p w:rsidR="00326774" w:rsidRPr="00545A5C" w:rsidRDefault="00326774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545A5C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Көркем әдебиет - шығармашылық, коммуникативтік, ойын әрекеттері</w:t>
            </w:r>
            <w:r w:rsidRPr="00545A5C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</w:t>
            </w:r>
            <w:proofErr w:type="spellStart"/>
            <w:r w:rsidRPr="00545A5C">
              <w:rPr>
                <w:rFonts w:eastAsia="Times New Roman"/>
                <w:color w:val="000000"/>
                <w:sz w:val="28"/>
                <w:szCs w:val="28"/>
              </w:rPr>
              <w:t>кітаптарды</w:t>
            </w:r>
            <w:proofErr w:type="spellEnd"/>
            <w:r w:rsidRPr="00545A5C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Fonts w:eastAsia="Times New Roman"/>
                <w:color w:val="000000"/>
                <w:sz w:val="28"/>
                <w:szCs w:val="28"/>
              </w:rPr>
              <w:t>қарау</w:t>
            </w:r>
            <w:proofErr w:type="spellEnd"/>
            <w:r w:rsidRPr="00545A5C">
              <w:rPr>
                <w:rFonts w:eastAsia="Times New Roman"/>
                <w:color w:val="000000"/>
                <w:sz w:val="28"/>
                <w:szCs w:val="28"/>
                <w:lang w:val="kk-KZ"/>
              </w:rPr>
              <w:t>);</w:t>
            </w:r>
          </w:p>
          <w:p w:rsidR="00326774" w:rsidRPr="001966BF" w:rsidRDefault="00326774" w:rsidP="009550D5">
            <w:pPr>
              <w:ind w:left="-52" w:right="283"/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545A5C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Қоршаған ортамен танысу – коммуникативтік іс-әрекет</w:t>
            </w:r>
            <w:r w:rsidRPr="00545A5C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Fonts w:eastAsia="Times New Roman"/>
                <w:color w:val="000000"/>
                <w:sz w:val="28"/>
                <w:szCs w:val="28"/>
              </w:rPr>
              <w:t>ойын</w:t>
            </w:r>
            <w:r w:rsidRPr="001966BF">
              <w:rPr>
                <w:rFonts w:eastAsia="Times New Roman"/>
                <w:bCs/>
                <w:sz w:val="28"/>
                <w:szCs w:val="28"/>
              </w:rPr>
              <w:t>"Сипаттамасы</w:t>
            </w:r>
            <w:proofErr w:type="spellEnd"/>
            <w:r w:rsidRPr="001966BF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966BF">
              <w:rPr>
                <w:rFonts w:eastAsia="Times New Roman"/>
                <w:bCs/>
                <w:sz w:val="28"/>
                <w:szCs w:val="28"/>
              </w:rPr>
              <w:t>бойынша</w:t>
            </w:r>
            <w:proofErr w:type="spellEnd"/>
            <w:r w:rsidRPr="001966BF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966BF">
              <w:rPr>
                <w:rFonts w:eastAsia="Times New Roman"/>
                <w:bCs/>
                <w:sz w:val="28"/>
                <w:szCs w:val="28"/>
              </w:rPr>
              <w:t>затты</w:t>
            </w:r>
            <w:proofErr w:type="spellEnd"/>
            <w:r w:rsidRPr="001966BF">
              <w:rPr>
                <w:rFonts w:eastAsia="Times New Roman"/>
                <w:bCs/>
                <w:sz w:val="28"/>
                <w:szCs w:val="28"/>
              </w:rPr>
              <w:t xml:space="preserve"> тап"</w:t>
            </w:r>
          </w:p>
          <w:p w:rsidR="00326774" w:rsidRPr="00FC55BB" w:rsidRDefault="00326774" w:rsidP="009550D5">
            <w:pPr>
              <w:ind w:left="-52" w:right="283"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Мақсаты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іскерлікті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5522B5">
              <w:rPr>
                <w:rFonts w:eastAsia="Times New Roman"/>
                <w:sz w:val="28"/>
                <w:szCs w:val="28"/>
                <w:lang w:val="kk-KZ"/>
              </w:rPr>
              <w:t>сөйлеуде әртүрлі заттардың атауларын қолдану</w:t>
            </w:r>
            <w:r>
              <w:rPr>
                <w:rFonts w:eastAsia="Times New Roman"/>
                <w:sz w:val="28"/>
                <w:szCs w:val="28"/>
                <w:lang w:val="kk-KZ"/>
              </w:rPr>
              <w:t>.</w:t>
            </w:r>
          </w:p>
          <w:p w:rsidR="00326774" w:rsidRDefault="00326774" w:rsidP="009550D5">
            <w:pPr>
              <w:ind w:left="-52" w:right="283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 xml:space="preserve">Міндет: </w:t>
            </w:r>
            <w:r w:rsidRPr="005522B5">
              <w:rPr>
                <w:rFonts w:eastAsia="Times New Roman"/>
                <w:sz w:val="28"/>
                <w:szCs w:val="28"/>
                <w:lang w:val="kk-KZ"/>
              </w:rPr>
              <w:t>пайдалануда</w:t>
            </w:r>
            <w:r>
              <w:rPr>
                <w:rFonts w:eastAsia="Times New Roman"/>
                <w:sz w:val="28"/>
                <w:szCs w:val="28"/>
                <w:lang w:val="kk-KZ"/>
              </w:rPr>
              <w:t>жайлылық</w:t>
            </w:r>
            <w:r w:rsidRPr="005522B5">
              <w:rPr>
                <w:rFonts w:eastAsia="Times New Roman"/>
                <w:sz w:val="28"/>
                <w:szCs w:val="28"/>
                <w:lang w:val="kk-KZ"/>
              </w:rPr>
              <w:t xml:space="preserve"> сөйлеуде әртүрлі заттардың атаулары.</w:t>
            </w:r>
          </w:p>
          <w:p w:rsidR="00326774" w:rsidRDefault="00326774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(№7 карточка)</w:t>
            </w:r>
          </w:p>
          <w:p w:rsidR="00326774" w:rsidRPr="007C7FC0" w:rsidRDefault="00326774" w:rsidP="009550D5">
            <w:pPr>
              <w:rPr>
                <w:b/>
                <w:bCs/>
                <w:sz w:val="28"/>
                <w:szCs w:val="28"/>
                <w:lang w:val="kk-KZ"/>
              </w:rPr>
            </w:pPr>
            <w:r w:rsidRPr="007C7FC0">
              <w:rPr>
                <w:b/>
                <w:bCs/>
                <w:sz w:val="28"/>
                <w:szCs w:val="28"/>
                <w:lang w:val="kk-KZ"/>
              </w:rPr>
              <w:t>Еркін ойын</w:t>
            </w:r>
          </w:p>
        </w:tc>
        <w:tc>
          <w:tcPr>
            <w:tcW w:w="2076" w:type="dxa"/>
            <w:gridSpan w:val="3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</w:p>
        </w:tc>
        <w:tc>
          <w:tcPr>
            <w:tcW w:w="2224" w:type="dxa"/>
            <w:gridSpan w:val="3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</w:p>
        </w:tc>
        <w:tc>
          <w:tcPr>
            <w:tcW w:w="1969" w:type="dxa"/>
          </w:tcPr>
          <w:p w:rsidR="00326774" w:rsidRPr="00545A5C" w:rsidRDefault="00326774" w:rsidP="009550D5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244" w:type="dxa"/>
            <w:gridSpan w:val="3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</w:p>
        </w:tc>
      </w:tr>
      <w:tr w:rsidR="00326774" w:rsidRPr="00545A5C" w:rsidTr="00F72C5D">
        <w:tc>
          <w:tcPr>
            <w:tcW w:w="2600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proofErr w:type="spellStart"/>
            <w:r w:rsidRPr="00545A5C">
              <w:rPr>
                <w:sz w:val="28"/>
                <w:szCs w:val="28"/>
              </w:rPr>
              <w:lastRenderedPageBreak/>
              <w:t>Таңертеңгі</w:t>
            </w:r>
            <w:proofErr w:type="spellEnd"/>
            <w:r w:rsidRPr="00545A5C">
              <w:rPr>
                <w:sz w:val="28"/>
                <w:szCs w:val="28"/>
              </w:rPr>
              <w:t xml:space="preserve"> гимнастика</w:t>
            </w:r>
          </w:p>
        </w:tc>
        <w:tc>
          <w:tcPr>
            <w:tcW w:w="12186" w:type="dxa"/>
            <w:gridSpan w:val="12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proofErr w:type="spellStart"/>
            <w:r w:rsidRPr="00545A5C">
              <w:rPr>
                <w:rFonts w:eastAsia="Times New Roman"/>
                <w:color w:val="000000"/>
                <w:sz w:val="28"/>
                <w:szCs w:val="28"/>
              </w:rPr>
              <w:t>Наурызға</w:t>
            </w:r>
            <w:proofErr w:type="spellEnd"/>
            <w:r w:rsidRPr="00545A5C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Fonts w:eastAsia="Times New Roman"/>
                <w:color w:val="000000"/>
                <w:sz w:val="28"/>
                <w:szCs w:val="28"/>
              </w:rPr>
              <w:t>арналған</w:t>
            </w:r>
            <w:proofErr w:type="spellEnd"/>
            <w:r w:rsidRPr="00545A5C">
              <w:rPr>
                <w:rFonts w:eastAsia="Times New Roman"/>
                <w:color w:val="000000"/>
                <w:sz w:val="28"/>
                <w:szCs w:val="28"/>
              </w:rPr>
              <w:t xml:space="preserve"> №2 </w:t>
            </w:r>
            <w:proofErr w:type="spellStart"/>
            <w:r w:rsidRPr="00545A5C">
              <w:rPr>
                <w:rFonts w:eastAsia="Times New Roman"/>
                <w:color w:val="000000"/>
                <w:sz w:val="28"/>
                <w:szCs w:val="28"/>
              </w:rPr>
              <w:t>таңертеңгілік</w:t>
            </w:r>
            <w:proofErr w:type="spellEnd"/>
            <w:r w:rsidRPr="00545A5C">
              <w:rPr>
                <w:rFonts w:eastAsia="Times New Roman"/>
                <w:color w:val="000000"/>
                <w:sz w:val="28"/>
                <w:szCs w:val="28"/>
              </w:rPr>
              <w:t xml:space="preserve"> жаттығулар </w:t>
            </w:r>
            <w:proofErr w:type="spellStart"/>
            <w:r w:rsidRPr="00545A5C">
              <w:rPr>
                <w:rFonts w:eastAsia="Times New Roman"/>
                <w:color w:val="000000"/>
                <w:sz w:val="28"/>
                <w:szCs w:val="28"/>
              </w:rPr>
              <w:t>кешені</w:t>
            </w:r>
            <w:proofErr w:type="spellEnd"/>
            <w:r w:rsidRPr="00545A5C">
              <w:rPr>
                <w:rFonts w:eastAsia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545A5C">
              <w:rPr>
                <w:rFonts w:eastAsia="Times New Roman"/>
                <w:b/>
                <w:color w:val="000000"/>
                <w:sz w:val="28"/>
                <w:szCs w:val="28"/>
              </w:rPr>
              <w:t>қозғалыс</w:t>
            </w:r>
            <w:proofErr w:type="spellEnd"/>
            <w:r w:rsidRPr="00545A5C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Fonts w:eastAsia="Times New Roman"/>
                <w:b/>
                <w:color w:val="000000"/>
                <w:sz w:val="28"/>
                <w:szCs w:val="28"/>
              </w:rPr>
              <w:t>белсенділігі</w:t>
            </w:r>
            <w:proofErr w:type="spellEnd"/>
            <w:r w:rsidRPr="00545A5C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45A5C">
              <w:rPr>
                <w:rFonts w:eastAsia="Times New Roman"/>
                <w:b/>
                <w:color w:val="000000"/>
                <w:sz w:val="28"/>
                <w:szCs w:val="28"/>
              </w:rPr>
              <w:t>ойын</w:t>
            </w:r>
            <w:proofErr w:type="spellEnd"/>
            <w:r w:rsidRPr="00545A5C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Fonts w:eastAsia="Times New Roman"/>
                <w:b/>
                <w:color w:val="000000"/>
                <w:sz w:val="28"/>
                <w:szCs w:val="28"/>
              </w:rPr>
              <w:t>әрекеті</w:t>
            </w:r>
            <w:proofErr w:type="spellEnd"/>
            <w:r w:rsidRPr="00545A5C">
              <w:rPr>
                <w:rFonts w:eastAsia="Times New Roman"/>
                <w:color w:val="000000"/>
                <w:sz w:val="28"/>
                <w:szCs w:val="28"/>
              </w:rPr>
              <w:t>)</w:t>
            </w:r>
          </w:p>
        </w:tc>
      </w:tr>
      <w:tr w:rsidR="00326774" w:rsidRPr="00545A5C" w:rsidTr="00F72C5D">
        <w:tc>
          <w:tcPr>
            <w:tcW w:w="2600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proofErr w:type="spellStart"/>
            <w:r w:rsidRPr="00545A5C">
              <w:rPr>
                <w:sz w:val="28"/>
                <w:szCs w:val="28"/>
              </w:rPr>
              <w:t>Таңғы</w:t>
            </w:r>
            <w:proofErr w:type="spellEnd"/>
            <w:r w:rsidRPr="00545A5C">
              <w:rPr>
                <w:sz w:val="28"/>
                <w:szCs w:val="28"/>
              </w:rPr>
              <w:t xml:space="preserve"> ас</w:t>
            </w:r>
          </w:p>
        </w:tc>
        <w:tc>
          <w:tcPr>
            <w:tcW w:w="12186" w:type="dxa"/>
            <w:gridSpan w:val="12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 xml:space="preserve">Питомник </w:t>
            </w:r>
            <w:proofErr w:type="spellStart"/>
            <w:r w:rsidRPr="00545A5C">
              <w:rPr>
                <w:sz w:val="28"/>
                <w:szCs w:val="28"/>
              </w:rPr>
              <w:t>рифмасын</w:t>
            </w:r>
            <w:proofErr w:type="spellEnd"/>
            <w:r w:rsidRPr="00545A5C">
              <w:rPr>
                <w:sz w:val="28"/>
                <w:szCs w:val="28"/>
              </w:rPr>
              <w:t xml:space="preserve"> оқу "Ал </w:t>
            </w:r>
            <w:proofErr w:type="spellStart"/>
            <w:r w:rsidRPr="00545A5C">
              <w:rPr>
                <w:sz w:val="28"/>
                <w:szCs w:val="28"/>
              </w:rPr>
              <w:t>бізде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қасықтар</w:t>
            </w:r>
            <w:proofErr w:type="spellEnd"/>
            <w:r w:rsidRPr="00545A5C">
              <w:rPr>
                <w:sz w:val="28"/>
                <w:szCs w:val="28"/>
              </w:rPr>
              <w:t xml:space="preserve"> бар, </w:t>
            </w:r>
            <w:proofErr w:type="spellStart"/>
            <w:r w:rsidRPr="00545A5C">
              <w:rPr>
                <w:sz w:val="28"/>
                <w:szCs w:val="28"/>
              </w:rPr>
              <w:t>Аздап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сиқырлы</w:t>
            </w:r>
            <w:proofErr w:type="spellEnd"/>
            <w:r w:rsidRPr="00545A5C">
              <w:rPr>
                <w:sz w:val="28"/>
                <w:szCs w:val="28"/>
              </w:rPr>
              <w:t xml:space="preserve">. </w:t>
            </w:r>
            <w:proofErr w:type="spellStart"/>
            <w:r w:rsidRPr="00545A5C">
              <w:rPr>
                <w:sz w:val="28"/>
                <w:szCs w:val="28"/>
              </w:rPr>
              <w:t>Мінеки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табақ</w:t>
            </w:r>
            <w:proofErr w:type="spellEnd"/>
            <w:r w:rsidRPr="00545A5C">
              <w:rPr>
                <w:sz w:val="28"/>
                <w:szCs w:val="28"/>
              </w:rPr>
              <w:t xml:space="preserve">, </w:t>
            </w:r>
            <w:proofErr w:type="spellStart"/>
            <w:r w:rsidRPr="00545A5C">
              <w:rPr>
                <w:sz w:val="28"/>
                <w:szCs w:val="28"/>
              </w:rPr>
              <w:t>мінеки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тамақ</w:t>
            </w:r>
            <w:proofErr w:type="spellEnd"/>
            <w:r w:rsidRPr="00545A5C">
              <w:rPr>
                <w:sz w:val="28"/>
                <w:szCs w:val="28"/>
              </w:rPr>
              <w:t xml:space="preserve">, </w:t>
            </w:r>
            <w:proofErr w:type="spellStart"/>
            <w:r w:rsidRPr="00545A5C">
              <w:rPr>
                <w:sz w:val="28"/>
                <w:szCs w:val="28"/>
              </w:rPr>
              <w:t>Ізі</w:t>
            </w:r>
            <w:proofErr w:type="spellEnd"/>
            <w:r w:rsidRPr="00545A5C">
              <w:rPr>
                <w:sz w:val="28"/>
                <w:szCs w:val="28"/>
              </w:rPr>
              <w:t xml:space="preserve"> де </w:t>
            </w:r>
            <w:proofErr w:type="spellStart"/>
            <w:r w:rsidRPr="00545A5C">
              <w:rPr>
                <w:sz w:val="28"/>
                <w:szCs w:val="28"/>
              </w:rPr>
              <w:t>қалмады</w:t>
            </w:r>
            <w:proofErr w:type="spellEnd"/>
            <w:r w:rsidRPr="00545A5C">
              <w:rPr>
                <w:sz w:val="28"/>
                <w:szCs w:val="28"/>
              </w:rPr>
              <w:t>.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 xml:space="preserve">Балалардың </w:t>
            </w:r>
            <w:proofErr w:type="spellStart"/>
            <w:r w:rsidRPr="00545A5C">
              <w:rPr>
                <w:sz w:val="28"/>
                <w:szCs w:val="28"/>
              </w:rPr>
              <w:t>назарын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тамаққа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аудару</w:t>
            </w:r>
            <w:proofErr w:type="spellEnd"/>
            <w:r w:rsidRPr="00545A5C">
              <w:rPr>
                <w:sz w:val="28"/>
                <w:szCs w:val="28"/>
              </w:rPr>
              <w:t xml:space="preserve">, дастархан </w:t>
            </w:r>
            <w:proofErr w:type="spellStart"/>
            <w:r w:rsidRPr="00545A5C">
              <w:rPr>
                <w:sz w:val="28"/>
                <w:szCs w:val="28"/>
              </w:rPr>
              <w:t>басында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балалардың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дұрыс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қалпын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қадағалау</w:t>
            </w:r>
            <w:proofErr w:type="spellEnd"/>
            <w:r w:rsidRPr="00545A5C">
              <w:rPr>
                <w:sz w:val="28"/>
                <w:szCs w:val="28"/>
              </w:rPr>
              <w:t xml:space="preserve">, </w:t>
            </w:r>
            <w:proofErr w:type="spellStart"/>
            <w:r w:rsidRPr="00545A5C">
              <w:rPr>
                <w:sz w:val="28"/>
                <w:szCs w:val="28"/>
              </w:rPr>
              <w:t>тік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отыру</w:t>
            </w:r>
            <w:proofErr w:type="spellEnd"/>
            <w:r w:rsidRPr="00545A5C">
              <w:rPr>
                <w:sz w:val="28"/>
                <w:szCs w:val="28"/>
              </w:rPr>
              <w:t xml:space="preserve">, </w:t>
            </w:r>
            <w:proofErr w:type="spellStart"/>
            <w:r w:rsidRPr="00545A5C">
              <w:rPr>
                <w:sz w:val="28"/>
                <w:szCs w:val="28"/>
              </w:rPr>
              <w:t>алаңдамау</w:t>
            </w:r>
            <w:proofErr w:type="spellEnd"/>
            <w:r w:rsidRPr="00545A5C">
              <w:rPr>
                <w:sz w:val="28"/>
                <w:szCs w:val="28"/>
              </w:rPr>
              <w:t>.</w:t>
            </w:r>
          </w:p>
        </w:tc>
      </w:tr>
      <w:tr w:rsidR="00326774" w:rsidRPr="00545A5C" w:rsidTr="00F72C5D">
        <w:tc>
          <w:tcPr>
            <w:tcW w:w="2600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proofErr w:type="spellStart"/>
            <w:r w:rsidRPr="00545A5C">
              <w:rPr>
                <w:sz w:val="28"/>
                <w:szCs w:val="28"/>
              </w:rPr>
              <w:t>Ұйымдастырылған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іс-шараларға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дайындық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186" w:type="dxa"/>
            <w:gridSpan w:val="12"/>
          </w:tcPr>
          <w:p w:rsidR="00326774" w:rsidRPr="00586060" w:rsidRDefault="00326774" w:rsidP="009550D5">
            <w:pPr>
              <w:rPr>
                <w:sz w:val="28"/>
                <w:szCs w:val="28"/>
              </w:rPr>
            </w:pPr>
            <w:r w:rsidRPr="004851B8">
              <w:rPr>
                <w:sz w:val="28"/>
                <w:szCs w:val="28"/>
              </w:rPr>
              <w:t>«</w:t>
            </w:r>
            <w:proofErr w:type="spellStart"/>
            <w:r w:rsidRPr="004851B8">
              <w:rPr>
                <w:sz w:val="28"/>
                <w:szCs w:val="28"/>
              </w:rPr>
              <w:t>Өнегелі</w:t>
            </w:r>
            <w:proofErr w:type="spellEnd"/>
            <w:r w:rsidRPr="004851B8">
              <w:rPr>
                <w:sz w:val="28"/>
                <w:szCs w:val="28"/>
              </w:rPr>
              <w:t xml:space="preserve"> 15 минут»</w:t>
            </w:r>
            <w:r>
              <w:rPr>
                <w:sz w:val="28"/>
                <w:szCs w:val="28"/>
              </w:rPr>
              <w:t xml:space="preserve"> №5 </w:t>
            </w:r>
            <w:proofErr w:type="spellStart"/>
            <w:r>
              <w:rPr>
                <w:sz w:val="28"/>
                <w:szCs w:val="28"/>
              </w:rPr>
              <w:t>әңгіме</w:t>
            </w:r>
            <w:proofErr w:type="spellEnd"/>
            <w:r>
              <w:rPr>
                <w:sz w:val="28"/>
                <w:szCs w:val="28"/>
              </w:rPr>
              <w:t xml:space="preserve"> "Мен </w:t>
            </w:r>
            <w:proofErr w:type="spellStart"/>
            <w:r>
              <w:rPr>
                <w:sz w:val="28"/>
                <w:szCs w:val="28"/>
              </w:rPr>
              <w:t>өз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Отанымды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қалай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сүйе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аламын</w:t>
            </w:r>
            <w:proofErr w:type="spellEnd"/>
            <w:r>
              <w:rPr>
                <w:sz w:val="28"/>
                <w:szCs w:val="28"/>
              </w:rPr>
              <w:t>?"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Сөйлеуді дамыту - коммуникативтік, ойындық, танымдық іс-әрекет</w:t>
            </w:r>
          </w:p>
        </w:tc>
      </w:tr>
      <w:tr w:rsidR="00326774" w:rsidRPr="00545A5C" w:rsidTr="00F72C5D">
        <w:tc>
          <w:tcPr>
            <w:tcW w:w="2600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proofErr w:type="spellStart"/>
            <w:r w:rsidRPr="00545A5C">
              <w:rPr>
                <w:sz w:val="28"/>
                <w:szCs w:val="28"/>
              </w:rPr>
              <w:t>Білім</w:t>
            </w:r>
            <w:proofErr w:type="spellEnd"/>
            <w:r w:rsidRPr="00545A5C">
              <w:rPr>
                <w:sz w:val="28"/>
                <w:szCs w:val="28"/>
              </w:rPr>
              <w:t xml:space="preserve"> беру </w:t>
            </w:r>
            <w:proofErr w:type="spellStart"/>
            <w:r w:rsidRPr="00545A5C">
              <w:rPr>
                <w:sz w:val="28"/>
                <w:szCs w:val="28"/>
              </w:rPr>
              <w:t>ұйымының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кестесі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бойынша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ұйымдастырылған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іс-шаралар</w:t>
            </w:r>
            <w:proofErr w:type="spellEnd"/>
          </w:p>
        </w:tc>
        <w:tc>
          <w:tcPr>
            <w:tcW w:w="3673" w:type="dxa"/>
            <w:gridSpan w:val="2"/>
          </w:tcPr>
          <w:p w:rsidR="00326774" w:rsidRPr="00545A5C" w:rsidRDefault="00326774" w:rsidP="009550D5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545A5C">
              <w:rPr>
                <w:b/>
                <w:bCs/>
                <w:sz w:val="28"/>
                <w:szCs w:val="28"/>
              </w:rPr>
              <w:t>Физикалық</w:t>
            </w:r>
            <w:r>
              <w:rPr>
                <w:b/>
                <w:bCs/>
                <w:sz w:val="28"/>
                <w:szCs w:val="28"/>
              </w:rPr>
              <w:t>тәрбие</w:t>
            </w:r>
            <w:proofErr w:type="spellEnd"/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"</w:t>
            </w:r>
            <w:proofErr w:type="spellStart"/>
            <w:r w:rsidRPr="00545A5C">
              <w:rPr>
                <w:sz w:val="28"/>
                <w:szCs w:val="28"/>
              </w:rPr>
              <w:t>Қозғалыс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көңіл-күйді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жақсартады</w:t>
            </w:r>
            <w:proofErr w:type="spellEnd"/>
            <w:r w:rsidRPr="00545A5C">
              <w:rPr>
                <w:sz w:val="28"/>
                <w:szCs w:val="28"/>
              </w:rPr>
              <w:t>"</w:t>
            </w:r>
          </w:p>
          <w:p w:rsidR="00326774" w:rsidRDefault="00326774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аласа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заттардан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секіру</w:t>
            </w:r>
            <w:proofErr w:type="spellEnd"/>
            <w:r w:rsidRPr="00545A5C">
              <w:rPr>
                <w:sz w:val="28"/>
                <w:szCs w:val="28"/>
              </w:rPr>
              <w:t>.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proofErr w:type="spellStart"/>
            <w:r w:rsidRPr="00545A5C">
              <w:rPr>
                <w:sz w:val="28"/>
                <w:szCs w:val="28"/>
              </w:rPr>
              <w:t>Тапсырма</w:t>
            </w:r>
            <w:proofErr w:type="spellEnd"/>
            <w:r w:rsidRPr="00545A5C">
              <w:rPr>
                <w:sz w:val="28"/>
                <w:szCs w:val="28"/>
              </w:rPr>
              <w:t xml:space="preserve">: </w:t>
            </w:r>
            <w:proofErr w:type="spellStart"/>
            <w:r w:rsidRPr="00545A5C">
              <w:rPr>
                <w:sz w:val="28"/>
                <w:szCs w:val="28"/>
              </w:rPr>
              <w:t>секіру</w:t>
            </w:r>
            <w:r>
              <w:rPr>
                <w:sz w:val="28"/>
                <w:szCs w:val="28"/>
              </w:rPr>
              <w:t>ют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аласа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заттардан</w:t>
            </w:r>
            <w:proofErr w:type="spellEnd"/>
            <w:r w:rsidRPr="00545A5C">
              <w:rPr>
                <w:sz w:val="28"/>
                <w:szCs w:val="28"/>
              </w:rPr>
              <w:t>.</w:t>
            </w:r>
          </w:p>
        </w:tc>
        <w:tc>
          <w:tcPr>
            <w:tcW w:w="2076" w:type="dxa"/>
            <w:gridSpan w:val="3"/>
          </w:tcPr>
          <w:p w:rsidR="00326774" w:rsidRPr="00545A5C" w:rsidRDefault="00326774" w:rsidP="009550D5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224" w:type="dxa"/>
            <w:gridSpan w:val="3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</w:p>
        </w:tc>
        <w:tc>
          <w:tcPr>
            <w:tcW w:w="1969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</w:p>
        </w:tc>
        <w:tc>
          <w:tcPr>
            <w:tcW w:w="2244" w:type="dxa"/>
            <w:gridSpan w:val="3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</w:p>
        </w:tc>
      </w:tr>
      <w:tr w:rsidR="00326774" w:rsidRPr="00545A5C" w:rsidTr="00F72C5D">
        <w:tc>
          <w:tcPr>
            <w:tcW w:w="2600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 xml:space="preserve">2-ші </w:t>
            </w:r>
            <w:proofErr w:type="spellStart"/>
            <w:r w:rsidRPr="00545A5C">
              <w:rPr>
                <w:sz w:val="28"/>
                <w:szCs w:val="28"/>
              </w:rPr>
              <w:t>таңғы</w:t>
            </w:r>
            <w:proofErr w:type="spellEnd"/>
            <w:r w:rsidRPr="00545A5C">
              <w:rPr>
                <w:sz w:val="28"/>
                <w:szCs w:val="28"/>
              </w:rPr>
              <w:t xml:space="preserve"> ас</w:t>
            </w:r>
          </w:p>
        </w:tc>
        <w:tc>
          <w:tcPr>
            <w:tcW w:w="12186" w:type="dxa"/>
            <w:gridSpan w:val="12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 xml:space="preserve">Балалардың </w:t>
            </w:r>
            <w:proofErr w:type="spellStart"/>
            <w:r w:rsidRPr="00545A5C">
              <w:rPr>
                <w:sz w:val="28"/>
                <w:szCs w:val="28"/>
              </w:rPr>
              <w:t>назарын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тамаққа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аудару</w:t>
            </w:r>
            <w:proofErr w:type="spellEnd"/>
            <w:r w:rsidRPr="00545A5C">
              <w:rPr>
                <w:sz w:val="28"/>
                <w:szCs w:val="28"/>
              </w:rPr>
              <w:t xml:space="preserve">, дастархан </w:t>
            </w:r>
            <w:proofErr w:type="spellStart"/>
            <w:r w:rsidRPr="00545A5C">
              <w:rPr>
                <w:sz w:val="28"/>
                <w:szCs w:val="28"/>
              </w:rPr>
              <w:t>басында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балалардың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дұрыс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қалпын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қадағалау</w:t>
            </w:r>
            <w:proofErr w:type="spellEnd"/>
            <w:r w:rsidRPr="00545A5C">
              <w:rPr>
                <w:sz w:val="28"/>
                <w:szCs w:val="28"/>
              </w:rPr>
              <w:t xml:space="preserve">, </w:t>
            </w:r>
            <w:proofErr w:type="spellStart"/>
            <w:r w:rsidRPr="00545A5C">
              <w:rPr>
                <w:sz w:val="28"/>
                <w:szCs w:val="28"/>
              </w:rPr>
              <w:t>тік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отыру</w:t>
            </w:r>
            <w:proofErr w:type="spellEnd"/>
            <w:r w:rsidRPr="00545A5C">
              <w:rPr>
                <w:sz w:val="28"/>
                <w:szCs w:val="28"/>
              </w:rPr>
              <w:t xml:space="preserve">, </w:t>
            </w:r>
            <w:proofErr w:type="spellStart"/>
            <w:r w:rsidRPr="00545A5C">
              <w:rPr>
                <w:sz w:val="28"/>
                <w:szCs w:val="28"/>
              </w:rPr>
              <w:t>алаңдамау</w:t>
            </w:r>
            <w:proofErr w:type="spellEnd"/>
            <w:r w:rsidRPr="00545A5C">
              <w:rPr>
                <w:sz w:val="28"/>
                <w:szCs w:val="28"/>
              </w:rPr>
              <w:t>.</w:t>
            </w:r>
          </w:p>
        </w:tc>
      </w:tr>
      <w:tr w:rsidR="00326774" w:rsidRPr="00545A5C" w:rsidTr="00F72C5D">
        <w:tc>
          <w:tcPr>
            <w:tcW w:w="2600" w:type="dxa"/>
          </w:tcPr>
          <w:p w:rsidR="00326774" w:rsidRPr="00E36DA4" w:rsidRDefault="00326774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Қазақ тілінің сөздігі</w:t>
            </w:r>
          </w:p>
        </w:tc>
        <w:tc>
          <w:tcPr>
            <w:tcW w:w="12186" w:type="dxa"/>
            <w:gridSpan w:val="12"/>
          </w:tcPr>
          <w:p w:rsidR="00326774" w:rsidRPr="00FD5D8B" w:rsidRDefault="00326774" w:rsidP="009550D5">
            <w:pPr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>Тұрмыстық сөздер:</w:t>
            </w:r>
          </w:p>
          <w:p w:rsidR="00326774" w:rsidRDefault="00326774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Үстел – стол</w:t>
            </w:r>
          </w:p>
          <w:p w:rsidR="00326774" w:rsidRDefault="00326774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Орындық – стул</w:t>
            </w:r>
          </w:p>
          <w:p w:rsidR="00326774" w:rsidRPr="00C53F62" w:rsidRDefault="00326774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Топ - топ</w:t>
            </w:r>
          </w:p>
        </w:tc>
      </w:tr>
      <w:tr w:rsidR="00326774" w:rsidRPr="00545A5C" w:rsidTr="00F72C5D">
        <w:tc>
          <w:tcPr>
            <w:tcW w:w="2600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proofErr w:type="spellStart"/>
            <w:r w:rsidRPr="00545A5C">
              <w:rPr>
                <w:sz w:val="28"/>
                <w:szCs w:val="28"/>
              </w:rPr>
              <w:t>Серуенге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дайындық</w:t>
            </w:r>
            <w:proofErr w:type="spellEnd"/>
          </w:p>
        </w:tc>
        <w:tc>
          <w:tcPr>
            <w:tcW w:w="12186" w:type="dxa"/>
            <w:gridSpan w:val="12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proofErr w:type="spellStart"/>
            <w:r w:rsidRPr="00545A5C">
              <w:rPr>
                <w:sz w:val="28"/>
                <w:szCs w:val="28"/>
              </w:rPr>
              <w:t>Серуендеуге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деген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қызығушылықты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ояту</w:t>
            </w:r>
            <w:proofErr w:type="spellEnd"/>
            <w:r w:rsidRPr="00545A5C">
              <w:rPr>
                <w:sz w:val="28"/>
                <w:szCs w:val="28"/>
              </w:rPr>
              <w:t xml:space="preserve">, </w:t>
            </w:r>
            <w:proofErr w:type="spellStart"/>
            <w:r w:rsidRPr="00545A5C">
              <w:rPr>
                <w:sz w:val="28"/>
                <w:szCs w:val="28"/>
              </w:rPr>
              <w:t>балаларды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жүйелі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түрде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киіндіру</w:t>
            </w:r>
            <w:proofErr w:type="spellEnd"/>
            <w:r w:rsidRPr="00545A5C">
              <w:rPr>
                <w:sz w:val="28"/>
                <w:szCs w:val="28"/>
              </w:rPr>
              <w:t xml:space="preserve">, </w:t>
            </w:r>
            <w:proofErr w:type="spellStart"/>
            <w:r w:rsidRPr="00545A5C">
              <w:rPr>
                <w:sz w:val="28"/>
                <w:szCs w:val="28"/>
              </w:rPr>
              <w:t>дұрыс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киінуді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қадағалау</w:t>
            </w:r>
            <w:proofErr w:type="spellEnd"/>
          </w:p>
        </w:tc>
      </w:tr>
      <w:tr w:rsidR="00326774" w:rsidRPr="00545A5C" w:rsidTr="00F72C5D">
        <w:tc>
          <w:tcPr>
            <w:tcW w:w="2600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proofErr w:type="spellStart"/>
            <w:r w:rsidRPr="00545A5C">
              <w:rPr>
                <w:sz w:val="28"/>
                <w:szCs w:val="28"/>
              </w:rPr>
              <w:t>Серуен</w:t>
            </w:r>
            <w:proofErr w:type="spellEnd"/>
          </w:p>
        </w:tc>
        <w:tc>
          <w:tcPr>
            <w:tcW w:w="3673" w:type="dxa"/>
            <w:gridSpan w:val="2"/>
          </w:tcPr>
          <w:p w:rsidR="00326774" w:rsidRPr="00545A5C" w:rsidRDefault="00326774" w:rsidP="009550D5">
            <w:pPr>
              <w:rPr>
                <w:b/>
                <w:sz w:val="28"/>
                <w:szCs w:val="28"/>
              </w:rPr>
            </w:pPr>
            <w:r w:rsidRPr="00545A5C">
              <w:rPr>
                <w:b/>
                <w:sz w:val="28"/>
                <w:szCs w:val="28"/>
              </w:rPr>
              <w:t>№17 карточка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 xml:space="preserve">"Алғашқы </w:t>
            </w:r>
            <w:proofErr w:type="spellStart"/>
            <w:r w:rsidRPr="00545A5C">
              <w:rPr>
                <w:sz w:val="28"/>
                <w:szCs w:val="28"/>
              </w:rPr>
              <w:t>еріген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дақтарды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бақылау</w:t>
            </w:r>
            <w:proofErr w:type="spellEnd"/>
            <w:r w:rsidRPr="00545A5C">
              <w:rPr>
                <w:sz w:val="28"/>
                <w:szCs w:val="28"/>
              </w:rPr>
              <w:t>"</w:t>
            </w:r>
          </w:p>
          <w:p w:rsidR="00326774" w:rsidRDefault="00326774" w:rsidP="009550D5">
            <w:pPr>
              <w:pStyle w:val="aa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color w:val="000000"/>
                <w:sz w:val="28"/>
                <w:szCs w:val="28"/>
              </w:rPr>
              <w:t>көктемнің</w:t>
            </w:r>
            <w:proofErr w:type="spellEnd"/>
            <w:r w:rsidRPr="00545A5C">
              <w:rPr>
                <w:color w:val="000000"/>
                <w:sz w:val="28"/>
                <w:szCs w:val="28"/>
              </w:rPr>
              <w:t xml:space="preserve"> алғашқы </w:t>
            </w:r>
            <w:proofErr w:type="spellStart"/>
            <w:r w:rsidRPr="00545A5C">
              <w:rPr>
                <w:color w:val="000000"/>
                <w:sz w:val="28"/>
                <w:szCs w:val="28"/>
              </w:rPr>
              <w:t>белгілерін</w:t>
            </w:r>
            <w:proofErr w:type="spellEnd"/>
            <w:r w:rsidRPr="00545A5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color w:val="000000"/>
                <w:sz w:val="28"/>
                <w:szCs w:val="28"/>
              </w:rPr>
              <w:t>қоршаған</w:t>
            </w:r>
            <w:proofErr w:type="spellEnd"/>
            <w:r w:rsidRPr="00545A5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color w:val="000000"/>
                <w:sz w:val="28"/>
                <w:szCs w:val="28"/>
              </w:rPr>
              <w:lastRenderedPageBreak/>
              <w:t>табиғаттан</w:t>
            </w:r>
            <w:proofErr w:type="spellEnd"/>
            <w:r w:rsidRPr="00545A5C">
              <w:rPr>
                <w:color w:val="000000"/>
                <w:sz w:val="28"/>
                <w:szCs w:val="28"/>
              </w:rPr>
              <w:t xml:space="preserve"> табу.</w:t>
            </w:r>
          </w:p>
          <w:p w:rsidR="00326774" w:rsidRPr="00545A5C" w:rsidRDefault="00326774" w:rsidP="009550D5">
            <w:pPr>
              <w:pStyle w:val="aa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545A5C">
              <w:rPr>
                <w:sz w:val="28"/>
                <w:szCs w:val="28"/>
              </w:rPr>
              <w:t>Міндет</w:t>
            </w:r>
            <w:proofErr w:type="spellEnd"/>
            <w:r w:rsidRPr="00545A5C">
              <w:rPr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t xml:space="preserve">алғашқы </w:t>
            </w:r>
            <w:proofErr w:type="spellStart"/>
            <w:r>
              <w:rPr>
                <w:sz w:val="28"/>
                <w:szCs w:val="28"/>
              </w:rPr>
              <w:t>еріген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дақтарды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бақылайды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(</w:t>
            </w:r>
            <w:proofErr w:type="spellStart"/>
            <w:r w:rsidRPr="00545A5C">
              <w:rPr>
                <w:sz w:val="28"/>
                <w:szCs w:val="28"/>
              </w:rPr>
              <w:t>өз</w:t>
            </w:r>
            <w:r>
              <w:rPr>
                <w:sz w:val="28"/>
                <w:szCs w:val="28"/>
              </w:rPr>
              <w:t>бас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тарту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окб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бар</w:t>
            </w:r>
            <w:r>
              <w:rPr>
                <w:sz w:val="28"/>
                <w:szCs w:val="28"/>
              </w:rPr>
              <w:t>қысылғандарға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әлеммен</w:t>
            </w:r>
            <w:proofErr w:type="spellEnd"/>
            <w:r w:rsidRPr="00545A5C">
              <w:rPr>
                <w:sz w:val="28"/>
                <w:szCs w:val="28"/>
              </w:rPr>
              <w:t xml:space="preserve">, </w:t>
            </w:r>
            <w:proofErr w:type="spellStart"/>
            <w:r w:rsidRPr="00545A5C">
              <w:rPr>
                <w:sz w:val="28"/>
                <w:szCs w:val="28"/>
              </w:rPr>
              <w:t>арық</w:t>
            </w:r>
            <w:r>
              <w:rPr>
                <w:sz w:val="28"/>
                <w:szCs w:val="28"/>
              </w:rPr>
              <w:t>жалынды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әдебиет</w:t>
            </w:r>
            <w:proofErr w:type="spellEnd"/>
            <w:r w:rsidRPr="00545A5C">
              <w:rPr>
                <w:sz w:val="28"/>
                <w:szCs w:val="28"/>
              </w:rPr>
              <w:t>)</w:t>
            </w:r>
          </w:p>
          <w:p w:rsidR="00326774" w:rsidRPr="00545A5C" w:rsidRDefault="00326774" w:rsidP="009550D5">
            <w:pPr>
              <w:pStyle w:val="af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</w:pPr>
            <w:proofErr w:type="spellStart"/>
            <w:r w:rsidRPr="00545A5C"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>Еңбек</w:t>
            </w:r>
            <w:proofErr w:type="spellEnd"/>
            <w:r w:rsidRPr="00545A5C"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545A5C"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>қызметі</w:t>
            </w:r>
            <w:proofErr w:type="spellEnd"/>
            <w:r w:rsidRPr="00545A5C"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 xml:space="preserve"> </w:t>
            </w:r>
          </w:p>
          <w:p w:rsidR="00326774" w:rsidRPr="00545A5C" w:rsidRDefault="00326774" w:rsidP="009550D5">
            <w:pPr>
              <w:pStyle w:val="af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bidi="he-IL"/>
              </w:rPr>
            </w:pPr>
            <w:proofErr w:type="spellStart"/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Учаскедегі</w:t>
            </w:r>
            <w:proofErr w:type="spellEnd"/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жолдарды</w:t>
            </w:r>
            <w:proofErr w:type="spellEnd"/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қардан</w:t>
            </w:r>
            <w:proofErr w:type="spellEnd"/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тазарту</w:t>
            </w:r>
            <w:proofErr w:type="spellEnd"/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. </w:t>
            </w:r>
          </w:p>
          <w:p w:rsidR="00326774" w:rsidRPr="00545A5C" w:rsidRDefault="00326774" w:rsidP="009550D5">
            <w:pPr>
              <w:rPr>
                <w:b/>
                <w:sz w:val="28"/>
                <w:szCs w:val="28"/>
                <w:lang w:bidi="he-IL"/>
              </w:rPr>
            </w:pPr>
            <w:proofErr w:type="spellStart"/>
            <w:r w:rsidRPr="00545A5C">
              <w:rPr>
                <w:b/>
                <w:sz w:val="28"/>
                <w:szCs w:val="28"/>
                <w:lang w:bidi="he-IL"/>
              </w:rPr>
              <w:t>Қимылды</w:t>
            </w:r>
            <w:proofErr w:type="spellEnd"/>
            <w:r w:rsidRPr="00545A5C">
              <w:rPr>
                <w:b/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545A5C">
              <w:rPr>
                <w:b/>
                <w:sz w:val="28"/>
                <w:szCs w:val="28"/>
                <w:lang w:bidi="he-IL"/>
              </w:rPr>
              <w:t>ойын</w:t>
            </w:r>
            <w:proofErr w:type="spellEnd"/>
          </w:p>
          <w:p w:rsidR="00326774" w:rsidRPr="00545A5C" w:rsidRDefault="00326774" w:rsidP="009550D5">
            <w:pPr>
              <w:ind w:right="850"/>
              <w:jc w:val="both"/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"</w:t>
            </w:r>
            <w:proofErr w:type="spellStart"/>
            <w:r w:rsidRPr="00545A5C">
              <w:rPr>
                <w:sz w:val="28"/>
                <w:szCs w:val="28"/>
              </w:rPr>
              <w:t>Жасырынбақ</w:t>
            </w:r>
            <w:proofErr w:type="spellEnd"/>
            <w:r w:rsidRPr="00545A5C">
              <w:rPr>
                <w:sz w:val="28"/>
                <w:szCs w:val="28"/>
              </w:rPr>
              <w:t>"</w:t>
            </w:r>
          </w:p>
          <w:p w:rsidR="00326774" w:rsidRDefault="00326774" w:rsidP="009550D5">
            <w:pPr>
              <w:ind w:right="253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жолдастарыңызды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іздеңіз</w:t>
            </w:r>
            <w:proofErr w:type="spellEnd"/>
            <w:r w:rsidRPr="00545A5C">
              <w:rPr>
                <w:sz w:val="28"/>
                <w:szCs w:val="28"/>
              </w:rPr>
              <w:t xml:space="preserve">, оларды </w:t>
            </w:r>
            <w:proofErr w:type="spellStart"/>
            <w:r w:rsidRPr="00545A5C">
              <w:rPr>
                <w:sz w:val="28"/>
                <w:szCs w:val="28"/>
              </w:rPr>
              <w:t>атымен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атаңыз</w:t>
            </w:r>
            <w:proofErr w:type="spellEnd"/>
            <w:r w:rsidRPr="00545A5C">
              <w:rPr>
                <w:sz w:val="28"/>
                <w:szCs w:val="28"/>
              </w:rPr>
              <w:t xml:space="preserve">.  </w:t>
            </w:r>
          </w:p>
          <w:p w:rsidR="00326774" w:rsidRPr="00545A5C" w:rsidRDefault="00326774" w:rsidP="009550D5">
            <w:pPr>
              <w:ind w:right="253"/>
              <w:jc w:val="both"/>
              <w:rPr>
                <w:sz w:val="28"/>
                <w:szCs w:val="28"/>
              </w:rPr>
            </w:pPr>
            <w:proofErr w:type="spellStart"/>
            <w:r w:rsidRPr="00545A5C">
              <w:rPr>
                <w:sz w:val="28"/>
                <w:szCs w:val="28"/>
              </w:rPr>
              <w:t>Міндет</w:t>
            </w:r>
            <w:proofErr w:type="spellEnd"/>
            <w:r w:rsidRPr="00545A5C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іздейді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өз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жолдастарының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545A5C">
              <w:rPr>
                <w:sz w:val="28"/>
                <w:szCs w:val="28"/>
              </w:rPr>
              <w:t xml:space="preserve"> деп </w:t>
            </w:r>
            <w:proofErr w:type="spellStart"/>
            <w:r w:rsidRPr="00545A5C">
              <w:rPr>
                <w:sz w:val="28"/>
                <w:szCs w:val="28"/>
              </w:rPr>
              <w:t>атайды</w:t>
            </w:r>
            <w:r>
              <w:rPr>
                <w:sz w:val="28"/>
                <w:szCs w:val="28"/>
              </w:rPr>
              <w:t>ют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олардың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аты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бойынша</w:t>
            </w:r>
            <w:proofErr w:type="spellEnd"/>
            <w:r w:rsidRPr="00545A5C">
              <w:rPr>
                <w:sz w:val="28"/>
                <w:szCs w:val="28"/>
              </w:rPr>
              <w:t xml:space="preserve">.  </w:t>
            </w:r>
          </w:p>
          <w:p w:rsidR="00326774" w:rsidRPr="00545A5C" w:rsidRDefault="00326774" w:rsidP="009550D5">
            <w:pPr>
              <w:rPr>
                <w:b/>
                <w:sz w:val="28"/>
                <w:szCs w:val="28"/>
              </w:rPr>
            </w:pPr>
            <w:proofErr w:type="spellStart"/>
            <w:r w:rsidRPr="00545A5C">
              <w:rPr>
                <w:b/>
                <w:sz w:val="28"/>
                <w:szCs w:val="28"/>
              </w:rPr>
              <w:t>Еркін</w:t>
            </w:r>
            <w:proofErr w:type="spellEnd"/>
            <w:r w:rsidRPr="00545A5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b/>
                <w:sz w:val="28"/>
                <w:szCs w:val="28"/>
              </w:rPr>
              <w:t>ойын</w:t>
            </w:r>
            <w:proofErr w:type="spellEnd"/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</w:p>
        </w:tc>
        <w:tc>
          <w:tcPr>
            <w:tcW w:w="2076" w:type="dxa"/>
            <w:gridSpan w:val="3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</w:p>
        </w:tc>
        <w:tc>
          <w:tcPr>
            <w:tcW w:w="2224" w:type="dxa"/>
            <w:gridSpan w:val="3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</w:p>
        </w:tc>
        <w:tc>
          <w:tcPr>
            <w:tcW w:w="1969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</w:p>
        </w:tc>
        <w:tc>
          <w:tcPr>
            <w:tcW w:w="2244" w:type="dxa"/>
            <w:gridSpan w:val="3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</w:p>
        </w:tc>
      </w:tr>
      <w:tr w:rsidR="00326774" w:rsidRPr="00545A5C" w:rsidTr="00F72C5D">
        <w:tc>
          <w:tcPr>
            <w:tcW w:w="2600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proofErr w:type="spellStart"/>
            <w:r w:rsidRPr="00545A5C">
              <w:rPr>
                <w:sz w:val="28"/>
                <w:szCs w:val="28"/>
              </w:rPr>
              <w:t>Серуеннен</w:t>
            </w:r>
            <w:proofErr w:type="spellEnd"/>
            <w:r w:rsidRPr="00545A5C">
              <w:rPr>
                <w:sz w:val="28"/>
                <w:szCs w:val="28"/>
              </w:rPr>
              <w:t xml:space="preserve"> оралу</w:t>
            </w:r>
          </w:p>
        </w:tc>
        <w:tc>
          <w:tcPr>
            <w:tcW w:w="12186" w:type="dxa"/>
            <w:gridSpan w:val="12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 xml:space="preserve">Балалардың </w:t>
            </w:r>
            <w:proofErr w:type="spellStart"/>
            <w:r w:rsidRPr="00545A5C">
              <w:rPr>
                <w:sz w:val="28"/>
                <w:szCs w:val="28"/>
              </w:rPr>
              <w:t>киімдерін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ретімен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шешу</w:t>
            </w:r>
            <w:proofErr w:type="spellEnd"/>
            <w:r w:rsidRPr="00545A5C">
              <w:rPr>
                <w:sz w:val="28"/>
                <w:szCs w:val="28"/>
              </w:rPr>
              <w:t xml:space="preserve">, </w:t>
            </w:r>
            <w:proofErr w:type="spellStart"/>
            <w:r w:rsidRPr="00545A5C">
              <w:rPr>
                <w:sz w:val="28"/>
                <w:szCs w:val="28"/>
              </w:rPr>
              <w:t>өз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бетінше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ойын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әрекеттері</w:t>
            </w:r>
            <w:proofErr w:type="spellEnd"/>
          </w:p>
        </w:tc>
      </w:tr>
      <w:tr w:rsidR="00326774" w:rsidRPr="00545A5C" w:rsidTr="00F72C5D">
        <w:tc>
          <w:tcPr>
            <w:tcW w:w="2600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proofErr w:type="spellStart"/>
            <w:r w:rsidRPr="00545A5C">
              <w:rPr>
                <w:sz w:val="28"/>
                <w:szCs w:val="28"/>
              </w:rPr>
              <w:t>Түскі</w:t>
            </w:r>
            <w:proofErr w:type="spellEnd"/>
            <w:r w:rsidRPr="00545A5C">
              <w:rPr>
                <w:sz w:val="28"/>
                <w:szCs w:val="28"/>
              </w:rPr>
              <w:t xml:space="preserve"> ас</w:t>
            </w:r>
          </w:p>
        </w:tc>
        <w:tc>
          <w:tcPr>
            <w:tcW w:w="12186" w:type="dxa"/>
            <w:gridSpan w:val="12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 xml:space="preserve">Балалардың </w:t>
            </w:r>
            <w:proofErr w:type="spellStart"/>
            <w:r w:rsidRPr="00545A5C">
              <w:rPr>
                <w:sz w:val="28"/>
                <w:szCs w:val="28"/>
              </w:rPr>
              <w:t>назарын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тағамға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аудару</w:t>
            </w:r>
            <w:proofErr w:type="spellEnd"/>
            <w:r w:rsidRPr="00545A5C">
              <w:rPr>
                <w:sz w:val="28"/>
                <w:szCs w:val="28"/>
              </w:rPr>
              <w:t xml:space="preserve">; </w:t>
            </w:r>
            <w:proofErr w:type="spellStart"/>
            <w:r w:rsidRPr="00545A5C">
              <w:rPr>
                <w:sz w:val="28"/>
                <w:szCs w:val="28"/>
              </w:rPr>
              <w:t>тамақтану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мәдениетін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қалыптастыру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бойынша</w:t>
            </w:r>
            <w:proofErr w:type="spellEnd"/>
            <w:r w:rsidRPr="00545A5C">
              <w:rPr>
                <w:sz w:val="28"/>
                <w:szCs w:val="28"/>
              </w:rPr>
              <w:t xml:space="preserve"> жеке </w:t>
            </w:r>
            <w:proofErr w:type="spellStart"/>
            <w:r w:rsidRPr="00545A5C">
              <w:rPr>
                <w:sz w:val="28"/>
                <w:szCs w:val="28"/>
              </w:rPr>
              <w:t>жұмыс</w:t>
            </w:r>
            <w:proofErr w:type="spellEnd"/>
            <w:r w:rsidRPr="00545A5C">
              <w:rPr>
                <w:sz w:val="28"/>
                <w:szCs w:val="28"/>
              </w:rPr>
              <w:t xml:space="preserve">; этикет </w:t>
            </w:r>
            <w:proofErr w:type="spellStart"/>
            <w:r w:rsidRPr="00545A5C">
              <w:rPr>
                <w:sz w:val="28"/>
                <w:szCs w:val="28"/>
              </w:rPr>
              <w:t>ережелері</w:t>
            </w:r>
            <w:proofErr w:type="spellEnd"/>
            <w:r w:rsidRPr="00545A5C">
              <w:rPr>
                <w:sz w:val="28"/>
                <w:szCs w:val="28"/>
              </w:rPr>
              <w:t xml:space="preserve">; </w:t>
            </w:r>
            <w:proofErr w:type="spellStart"/>
            <w:r w:rsidRPr="00545A5C">
              <w:rPr>
                <w:sz w:val="28"/>
                <w:szCs w:val="28"/>
              </w:rPr>
              <w:t>дәлдікті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бағалау</w:t>
            </w:r>
            <w:proofErr w:type="spellEnd"/>
          </w:p>
        </w:tc>
      </w:tr>
      <w:tr w:rsidR="00326774" w:rsidRPr="00545A5C" w:rsidTr="00F72C5D">
        <w:tc>
          <w:tcPr>
            <w:tcW w:w="2600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proofErr w:type="spellStart"/>
            <w:r w:rsidRPr="00545A5C">
              <w:rPr>
                <w:sz w:val="28"/>
                <w:szCs w:val="28"/>
              </w:rPr>
              <w:t>Күндізгі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ұйқы</w:t>
            </w:r>
            <w:proofErr w:type="spellEnd"/>
          </w:p>
        </w:tc>
        <w:tc>
          <w:tcPr>
            <w:tcW w:w="3683" w:type="dxa"/>
            <w:gridSpan w:val="3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"</w:t>
            </w:r>
            <w:proofErr w:type="spellStart"/>
            <w:r w:rsidRPr="00545A5C">
              <w:rPr>
                <w:sz w:val="28"/>
                <w:szCs w:val="28"/>
              </w:rPr>
              <w:t>Құмырсқа-шөп</w:t>
            </w:r>
            <w:proofErr w:type="spellEnd"/>
            <w:r w:rsidRPr="00545A5C">
              <w:rPr>
                <w:sz w:val="28"/>
                <w:szCs w:val="28"/>
              </w:rPr>
              <w:t xml:space="preserve">" </w:t>
            </w:r>
            <w:proofErr w:type="spellStart"/>
            <w:r w:rsidRPr="00545A5C">
              <w:rPr>
                <w:sz w:val="28"/>
                <w:szCs w:val="28"/>
              </w:rPr>
              <w:t>питомнигін</w:t>
            </w:r>
            <w:proofErr w:type="spellEnd"/>
            <w:r w:rsidRPr="00545A5C">
              <w:rPr>
                <w:sz w:val="28"/>
                <w:szCs w:val="28"/>
              </w:rPr>
              <w:t xml:space="preserve"> оқу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  <w:lang w:val="kk-KZ"/>
              </w:rPr>
              <w:t>(көркем әдебиет)</w:t>
            </w:r>
          </w:p>
        </w:tc>
        <w:tc>
          <w:tcPr>
            <w:tcW w:w="2037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</w:p>
        </w:tc>
        <w:tc>
          <w:tcPr>
            <w:tcW w:w="2201" w:type="dxa"/>
            <w:gridSpan w:val="3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</w:p>
        </w:tc>
        <w:tc>
          <w:tcPr>
            <w:tcW w:w="2087" w:type="dxa"/>
            <w:gridSpan w:val="4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</w:p>
        </w:tc>
        <w:tc>
          <w:tcPr>
            <w:tcW w:w="2178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</w:p>
        </w:tc>
      </w:tr>
      <w:tr w:rsidR="00326774" w:rsidRPr="00545A5C" w:rsidTr="00F72C5D">
        <w:tc>
          <w:tcPr>
            <w:tcW w:w="2600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proofErr w:type="spellStart"/>
            <w:r w:rsidRPr="00545A5C">
              <w:rPr>
                <w:sz w:val="28"/>
                <w:szCs w:val="28"/>
              </w:rPr>
              <w:t>Біртіндеп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көтерілу</w:t>
            </w:r>
            <w:proofErr w:type="spellEnd"/>
            <w:r w:rsidRPr="00545A5C">
              <w:rPr>
                <w:sz w:val="28"/>
                <w:szCs w:val="28"/>
              </w:rPr>
              <w:t xml:space="preserve">, </w:t>
            </w:r>
            <w:proofErr w:type="spellStart"/>
            <w:r w:rsidRPr="00545A5C">
              <w:rPr>
                <w:sz w:val="28"/>
                <w:szCs w:val="28"/>
              </w:rPr>
              <w:t>сауықтыру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емшаралары</w:t>
            </w:r>
            <w:proofErr w:type="spellEnd"/>
          </w:p>
        </w:tc>
        <w:tc>
          <w:tcPr>
            <w:tcW w:w="12186" w:type="dxa"/>
            <w:gridSpan w:val="12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proofErr w:type="spellStart"/>
            <w:r w:rsidRPr="00545A5C">
              <w:rPr>
                <w:sz w:val="28"/>
                <w:szCs w:val="28"/>
              </w:rPr>
              <w:t>Жалпақ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табанның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алдын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алу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мақсатында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ортопедиялық</w:t>
            </w:r>
            <w:proofErr w:type="spellEnd"/>
            <w:r w:rsidRPr="00545A5C">
              <w:rPr>
                <w:sz w:val="28"/>
                <w:szCs w:val="28"/>
              </w:rPr>
              <w:t xml:space="preserve"> жолмен </w:t>
            </w:r>
            <w:proofErr w:type="spellStart"/>
            <w:r w:rsidRPr="00545A5C">
              <w:rPr>
                <w:sz w:val="28"/>
                <w:szCs w:val="28"/>
              </w:rPr>
              <w:t>жүру</w:t>
            </w:r>
            <w:proofErr w:type="spellEnd"/>
            <w:r w:rsidRPr="00545A5C">
              <w:rPr>
                <w:sz w:val="28"/>
                <w:szCs w:val="28"/>
              </w:rPr>
              <w:t xml:space="preserve">. </w:t>
            </w:r>
            <w:proofErr w:type="spellStart"/>
            <w:r w:rsidRPr="00545A5C">
              <w:rPr>
                <w:sz w:val="28"/>
                <w:szCs w:val="28"/>
              </w:rPr>
              <w:t>Білімді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бекіту</w:t>
            </w:r>
            <w:proofErr w:type="spellEnd"/>
            <w:r w:rsidRPr="00545A5C">
              <w:rPr>
                <w:sz w:val="28"/>
                <w:szCs w:val="28"/>
              </w:rPr>
              <w:t xml:space="preserve"> және </w:t>
            </w:r>
            <w:proofErr w:type="spellStart"/>
            <w:r w:rsidRPr="00545A5C">
              <w:rPr>
                <w:sz w:val="28"/>
                <w:szCs w:val="28"/>
              </w:rPr>
              <w:t>мәдени-гигиеналық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дағдыларды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жүзеге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асыру</w:t>
            </w:r>
            <w:proofErr w:type="spellEnd"/>
            <w:r w:rsidRPr="00545A5C">
              <w:rPr>
                <w:sz w:val="28"/>
                <w:szCs w:val="28"/>
              </w:rPr>
              <w:t xml:space="preserve">. "Су, су, </w:t>
            </w:r>
            <w:proofErr w:type="spellStart"/>
            <w:r w:rsidRPr="00545A5C">
              <w:rPr>
                <w:sz w:val="28"/>
                <w:szCs w:val="28"/>
              </w:rPr>
              <w:t>бетімді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жу</w:t>
            </w:r>
            <w:proofErr w:type="spellEnd"/>
            <w:r w:rsidRPr="00545A5C">
              <w:rPr>
                <w:sz w:val="28"/>
                <w:szCs w:val="28"/>
              </w:rPr>
              <w:t xml:space="preserve">" </w:t>
            </w:r>
            <w:proofErr w:type="spellStart"/>
            <w:r w:rsidRPr="00545A5C">
              <w:rPr>
                <w:sz w:val="28"/>
                <w:szCs w:val="28"/>
              </w:rPr>
              <w:t>ойын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жаттығуы</w:t>
            </w:r>
            <w:proofErr w:type="spellEnd"/>
          </w:p>
        </w:tc>
      </w:tr>
      <w:tr w:rsidR="00326774" w:rsidRPr="00545A5C" w:rsidTr="00F72C5D">
        <w:tc>
          <w:tcPr>
            <w:tcW w:w="2600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proofErr w:type="spellStart"/>
            <w:r w:rsidRPr="00545A5C">
              <w:rPr>
                <w:sz w:val="28"/>
                <w:szCs w:val="28"/>
              </w:rPr>
              <w:t>Түстен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Кейінгі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lastRenderedPageBreak/>
              <w:t>тағамдар</w:t>
            </w:r>
            <w:proofErr w:type="spellEnd"/>
          </w:p>
        </w:tc>
        <w:tc>
          <w:tcPr>
            <w:tcW w:w="12186" w:type="dxa"/>
            <w:gridSpan w:val="12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lastRenderedPageBreak/>
              <w:t xml:space="preserve">Балалардың </w:t>
            </w:r>
            <w:proofErr w:type="spellStart"/>
            <w:r w:rsidRPr="00545A5C">
              <w:rPr>
                <w:sz w:val="28"/>
                <w:szCs w:val="28"/>
              </w:rPr>
              <w:t>назарын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тағамға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аудару</w:t>
            </w:r>
            <w:proofErr w:type="spellEnd"/>
            <w:r w:rsidRPr="00545A5C">
              <w:rPr>
                <w:sz w:val="28"/>
                <w:szCs w:val="28"/>
              </w:rPr>
              <w:t xml:space="preserve">, </w:t>
            </w:r>
            <w:proofErr w:type="spellStart"/>
            <w:r w:rsidRPr="00545A5C">
              <w:rPr>
                <w:sz w:val="28"/>
                <w:szCs w:val="28"/>
              </w:rPr>
              <w:t>мәдени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тамақтануға</w:t>
            </w:r>
            <w:proofErr w:type="spellEnd"/>
            <w:r w:rsidRPr="00545A5C">
              <w:rPr>
                <w:sz w:val="28"/>
                <w:szCs w:val="28"/>
              </w:rPr>
              <w:t xml:space="preserve"> баулу</w:t>
            </w:r>
          </w:p>
        </w:tc>
      </w:tr>
      <w:tr w:rsidR="00326774" w:rsidRPr="00545A5C" w:rsidTr="00F72C5D">
        <w:tc>
          <w:tcPr>
            <w:tcW w:w="2600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B24DA7">
              <w:rPr>
                <w:sz w:val="28"/>
                <w:szCs w:val="28"/>
              </w:rPr>
              <w:t xml:space="preserve">Балалардың </w:t>
            </w:r>
            <w:proofErr w:type="spellStart"/>
            <w:r w:rsidRPr="00B24DA7">
              <w:rPr>
                <w:sz w:val="28"/>
                <w:szCs w:val="28"/>
              </w:rPr>
              <w:t>өзіндік</w:t>
            </w:r>
            <w:proofErr w:type="spellEnd"/>
            <w:r w:rsidRPr="00B24DA7">
              <w:rPr>
                <w:sz w:val="28"/>
                <w:szCs w:val="28"/>
              </w:rPr>
              <w:t xml:space="preserve"> </w:t>
            </w:r>
            <w:proofErr w:type="spellStart"/>
            <w:r w:rsidRPr="00B24DA7">
              <w:rPr>
                <w:sz w:val="28"/>
                <w:szCs w:val="28"/>
              </w:rPr>
              <w:t>іс-әрекеті</w:t>
            </w:r>
            <w:proofErr w:type="spellEnd"/>
            <w:r w:rsidRPr="00B24DA7">
              <w:rPr>
                <w:sz w:val="28"/>
                <w:szCs w:val="28"/>
              </w:rPr>
              <w:t xml:space="preserve"> (</w:t>
            </w:r>
            <w:proofErr w:type="spellStart"/>
            <w:r w:rsidRPr="00B24DA7">
              <w:rPr>
                <w:sz w:val="28"/>
                <w:szCs w:val="28"/>
              </w:rPr>
              <w:t>қозғалмалы</w:t>
            </w:r>
            <w:proofErr w:type="spellEnd"/>
            <w:r w:rsidRPr="00B24DA7">
              <w:rPr>
                <w:sz w:val="28"/>
                <w:szCs w:val="28"/>
              </w:rPr>
              <w:t xml:space="preserve">, </w:t>
            </w:r>
            <w:proofErr w:type="spellStart"/>
            <w:r w:rsidRPr="00B24DA7">
              <w:rPr>
                <w:sz w:val="28"/>
                <w:szCs w:val="28"/>
              </w:rPr>
              <w:t>ұлттық</w:t>
            </w:r>
            <w:proofErr w:type="spellEnd"/>
            <w:r w:rsidRPr="00B24DA7">
              <w:rPr>
                <w:sz w:val="28"/>
                <w:szCs w:val="28"/>
              </w:rPr>
              <w:t xml:space="preserve">, </w:t>
            </w:r>
            <w:proofErr w:type="spellStart"/>
            <w:r w:rsidRPr="00B24DA7">
              <w:rPr>
                <w:sz w:val="28"/>
                <w:szCs w:val="28"/>
              </w:rPr>
              <w:t>рөлдік</w:t>
            </w:r>
            <w:proofErr w:type="spellEnd"/>
            <w:r w:rsidRPr="00B24DA7">
              <w:rPr>
                <w:sz w:val="28"/>
                <w:szCs w:val="28"/>
              </w:rPr>
              <w:t xml:space="preserve">, </w:t>
            </w:r>
            <w:proofErr w:type="spellStart"/>
            <w:r w:rsidRPr="00B24DA7">
              <w:rPr>
                <w:sz w:val="28"/>
                <w:szCs w:val="28"/>
              </w:rPr>
              <w:t>үстел</w:t>
            </w:r>
            <w:proofErr w:type="spellEnd"/>
            <w:r w:rsidRPr="00B24DA7">
              <w:rPr>
                <w:sz w:val="28"/>
                <w:szCs w:val="28"/>
              </w:rPr>
              <w:t xml:space="preserve"> </w:t>
            </w:r>
            <w:proofErr w:type="spellStart"/>
            <w:r w:rsidRPr="00B24DA7">
              <w:rPr>
                <w:sz w:val="28"/>
                <w:szCs w:val="28"/>
              </w:rPr>
              <w:t>үсті-баспа</w:t>
            </w:r>
            <w:proofErr w:type="spellEnd"/>
            <w:r w:rsidRPr="00B24DA7">
              <w:rPr>
                <w:sz w:val="28"/>
                <w:szCs w:val="28"/>
              </w:rPr>
              <w:t xml:space="preserve"> және </w:t>
            </w:r>
            <w:proofErr w:type="spellStart"/>
            <w:r w:rsidRPr="00B24DA7">
              <w:rPr>
                <w:sz w:val="28"/>
                <w:szCs w:val="28"/>
              </w:rPr>
              <w:t>басқа</w:t>
            </w:r>
            <w:proofErr w:type="spellEnd"/>
            <w:r w:rsidRPr="00B24DA7">
              <w:rPr>
                <w:sz w:val="28"/>
                <w:szCs w:val="28"/>
              </w:rPr>
              <w:t xml:space="preserve"> </w:t>
            </w:r>
            <w:proofErr w:type="spellStart"/>
            <w:r w:rsidRPr="00B24DA7">
              <w:rPr>
                <w:sz w:val="28"/>
                <w:szCs w:val="28"/>
              </w:rPr>
              <w:t>ойындар</w:t>
            </w:r>
            <w:proofErr w:type="spellEnd"/>
            <w:r w:rsidRPr="00B24DA7">
              <w:rPr>
                <w:sz w:val="28"/>
                <w:szCs w:val="28"/>
              </w:rPr>
              <w:t xml:space="preserve">), </w:t>
            </w:r>
            <w:proofErr w:type="spellStart"/>
            <w:r w:rsidRPr="00B24DA7">
              <w:rPr>
                <w:sz w:val="28"/>
                <w:szCs w:val="28"/>
              </w:rPr>
              <w:t>бейнелеу</w:t>
            </w:r>
            <w:proofErr w:type="spellEnd"/>
            <w:r w:rsidRPr="00B24DA7">
              <w:rPr>
                <w:sz w:val="28"/>
                <w:szCs w:val="28"/>
              </w:rPr>
              <w:t xml:space="preserve"> </w:t>
            </w:r>
            <w:proofErr w:type="spellStart"/>
            <w:r w:rsidRPr="00B24DA7">
              <w:rPr>
                <w:sz w:val="28"/>
                <w:szCs w:val="28"/>
              </w:rPr>
              <w:t>өнері</w:t>
            </w:r>
            <w:proofErr w:type="spellEnd"/>
            <w:r w:rsidRPr="00B24DA7">
              <w:rPr>
                <w:sz w:val="28"/>
                <w:szCs w:val="28"/>
              </w:rPr>
              <w:t xml:space="preserve">, </w:t>
            </w:r>
            <w:proofErr w:type="spellStart"/>
            <w:r w:rsidRPr="00B24DA7">
              <w:rPr>
                <w:sz w:val="28"/>
                <w:szCs w:val="28"/>
              </w:rPr>
              <w:t>кітаптарды</w:t>
            </w:r>
            <w:proofErr w:type="spellEnd"/>
            <w:r w:rsidRPr="00B24DA7">
              <w:rPr>
                <w:sz w:val="28"/>
                <w:szCs w:val="28"/>
              </w:rPr>
              <w:t xml:space="preserve"> </w:t>
            </w:r>
            <w:proofErr w:type="spellStart"/>
            <w:r w:rsidRPr="00B24DA7">
              <w:rPr>
                <w:sz w:val="28"/>
                <w:szCs w:val="28"/>
              </w:rPr>
              <w:t>қарау</w:t>
            </w:r>
            <w:proofErr w:type="spellEnd"/>
            <w:r w:rsidRPr="00B24DA7">
              <w:rPr>
                <w:sz w:val="28"/>
                <w:szCs w:val="28"/>
              </w:rPr>
              <w:t xml:space="preserve"> және </w:t>
            </w:r>
            <w:proofErr w:type="spellStart"/>
            <w:r w:rsidRPr="00B24DA7">
              <w:rPr>
                <w:sz w:val="28"/>
                <w:szCs w:val="28"/>
              </w:rPr>
              <w:t>т.б</w:t>
            </w:r>
            <w:proofErr w:type="spellEnd"/>
            <w:r w:rsidRPr="00B24DA7">
              <w:rPr>
                <w:sz w:val="28"/>
                <w:szCs w:val="28"/>
              </w:rPr>
              <w:t>.)</w:t>
            </w:r>
          </w:p>
        </w:tc>
        <w:tc>
          <w:tcPr>
            <w:tcW w:w="3673" w:type="dxa"/>
            <w:gridSpan w:val="2"/>
          </w:tcPr>
          <w:p w:rsidR="00326774" w:rsidRPr="00545A5C" w:rsidRDefault="00326774" w:rsidP="009550D5">
            <w:pPr>
              <w:shd w:val="clear" w:color="auto" w:fill="FFFFFF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545A5C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Математика негіздері</w:t>
            </w:r>
            <w:r w:rsidRPr="00545A5C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- </w:t>
            </w:r>
            <w:proofErr w:type="spellStart"/>
            <w:r w:rsidRPr="00545A5C">
              <w:rPr>
                <w:rFonts w:eastAsia="Times New Roman"/>
                <w:b/>
                <w:color w:val="000000"/>
                <w:sz w:val="28"/>
                <w:szCs w:val="28"/>
              </w:rPr>
              <w:t>танымдық</w:t>
            </w:r>
            <w:proofErr w:type="spellEnd"/>
            <w:r w:rsidRPr="00545A5C">
              <w:rPr>
                <w:rFonts w:eastAsia="Times New Roman"/>
                <w:b/>
                <w:color w:val="000000"/>
                <w:sz w:val="28"/>
                <w:szCs w:val="28"/>
              </w:rPr>
              <w:t>,</w:t>
            </w:r>
            <w:r w:rsidRPr="00545A5C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 ойын бөлмесі</w:t>
            </w:r>
            <w:r w:rsidRPr="00545A5C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Fonts w:eastAsia="Times New Roman"/>
                <w:b/>
                <w:color w:val="000000"/>
                <w:sz w:val="28"/>
                <w:szCs w:val="28"/>
              </w:rPr>
              <w:t>қызметі</w:t>
            </w:r>
            <w:proofErr w:type="spellEnd"/>
            <w:r w:rsidRPr="00545A5C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Fonts w:eastAsia="Times New Roman"/>
                <w:color w:val="000000"/>
                <w:sz w:val="28"/>
                <w:szCs w:val="28"/>
              </w:rPr>
              <w:t>ойын</w:t>
            </w:r>
            <w:proofErr w:type="spellEnd"/>
            <w:r w:rsidRPr="00545A5C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545A5C">
              <w:rPr>
                <w:color w:val="000000"/>
                <w:sz w:val="28"/>
                <w:szCs w:val="28"/>
                <w:shd w:val="clear" w:color="auto" w:fill="FFFFFF"/>
              </w:rPr>
              <w:t>"</w:t>
            </w:r>
            <w:proofErr w:type="spellStart"/>
            <w:r w:rsidRPr="00545A5C">
              <w:rPr>
                <w:color w:val="000000"/>
                <w:sz w:val="28"/>
                <w:szCs w:val="28"/>
                <w:shd w:val="clear" w:color="auto" w:fill="FFFFFF"/>
              </w:rPr>
              <w:t>Жануарды</w:t>
            </w:r>
            <w:proofErr w:type="spellEnd"/>
            <w:r w:rsidRPr="00545A5C">
              <w:rPr>
                <w:color w:val="000000"/>
                <w:sz w:val="28"/>
                <w:szCs w:val="28"/>
                <w:shd w:val="clear" w:color="auto" w:fill="FFFFFF"/>
              </w:rPr>
              <w:t xml:space="preserve"> тап"</w:t>
            </w:r>
          </w:p>
          <w:p w:rsidR="00326774" w:rsidRDefault="00326774" w:rsidP="009550D5">
            <w:pPr>
              <w:widowControl w:val="0"/>
              <w:ind w:left="142"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Мақсаты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іскерлікті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Fonts w:eastAsia="Times New Roman"/>
                <w:sz w:val="28"/>
                <w:szCs w:val="28"/>
              </w:rPr>
              <w:t>өзіне</w:t>
            </w:r>
            <w:proofErr w:type="spellEnd"/>
            <w:r w:rsidRPr="00545A5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Fonts w:eastAsia="Times New Roman"/>
                <w:sz w:val="28"/>
                <w:szCs w:val="28"/>
              </w:rPr>
              <w:t>жақын</w:t>
            </w:r>
            <w:proofErr w:type="spellEnd"/>
            <w:r w:rsidRPr="00545A5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Fonts w:eastAsia="Times New Roman"/>
                <w:sz w:val="28"/>
                <w:szCs w:val="28"/>
              </w:rPr>
              <w:t>орналасқан</w:t>
            </w:r>
            <w:proofErr w:type="spellEnd"/>
            <w:r w:rsidRPr="00545A5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Fonts w:eastAsia="Times New Roman"/>
                <w:sz w:val="28"/>
                <w:szCs w:val="28"/>
              </w:rPr>
              <w:t>кеңістіктік</w:t>
            </w:r>
            <w:proofErr w:type="spellEnd"/>
            <w:r w:rsidRPr="00545A5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Fonts w:eastAsia="Times New Roman"/>
                <w:sz w:val="28"/>
                <w:szCs w:val="28"/>
              </w:rPr>
              <w:t>бағыттарды</w:t>
            </w:r>
            <w:proofErr w:type="spellEnd"/>
            <w:r w:rsidRPr="00545A5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Fonts w:eastAsia="Times New Roman"/>
                <w:sz w:val="28"/>
                <w:szCs w:val="28"/>
              </w:rPr>
              <w:t>анықтаңыз</w:t>
            </w:r>
            <w:proofErr w:type="spellEnd"/>
            <w:r w:rsidRPr="00545A5C">
              <w:rPr>
                <w:rFonts w:eastAsia="Times New Roman"/>
                <w:sz w:val="28"/>
                <w:szCs w:val="28"/>
              </w:rPr>
              <w:t xml:space="preserve">: </w:t>
            </w:r>
            <w:proofErr w:type="spellStart"/>
            <w:r w:rsidRPr="00545A5C">
              <w:rPr>
                <w:rFonts w:eastAsia="Times New Roman"/>
                <w:sz w:val="28"/>
                <w:szCs w:val="28"/>
              </w:rPr>
              <w:t>жоғарыдан-төменнен</w:t>
            </w:r>
            <w:proofErr w:type="spellEnd"/>
            <w:r w:rsidRPr="00545A5C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545A5C">
              <w:rPr>
                <w:rFonts w:eastAsia="Times New Roman"/>
                <w:sz w:val="28"/>
                <w:szCs w:val="28"/>
              </w:rPr>
              <w:t>алдынан-артынан</w:t>
            </w:r>
            <w:proofErr w:type="spellEnd"/>
            <w:r w:rsidRPr="00545A5C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545A5C">
              <w:rPr>
                <w:rFonts w:eastAsia="Times New Roman"/>
                <w:sz w:val="28"/>
                <w:szCs w:val="28"/>
              </w:rPr>
              <w:t>оңнан-солға</w:t>
            </w:r>
            <w:proofErr w:type="spellEnd"/>
            <w:r w:rsidRPr="00545A5C">
              <w:rPr>
                <w:rFonts w:eastAsia="Times New Roman"/>
                <w:sz w:val="28"/>
                <w:szCs w:val="28"/>
              </w:rPr>
              <w:t>.</w:t>
            </w:r>
          </w:p>
          <w:p w:rsidR="00326774" w:rsidRPr="00545A5C" w:rsidRDefault="00326774" w:rsidP="009550D5">
            <w:pPr>
              <w:widowControl w:val="0"/>
              <w:ind w:left="142"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 w:rsidRPr="00545A5C">
              <w:rPr>
                <w:rFonts w:eastAsia="Times New Roman"/>
                <w:sz w:val="28"/>
                <w:szCs w:val="28"/>
              </w:rPr>
              <w:t>Міндеті</w:t>
            </w:r>
            <w:proofErr w:type="spellEnd"/>
            <w:r w:rsidRPr="00545A5C">
              <w:rPr>
                <w:rFonts w:eastAsia="Times New Roman"/>
                <w:sz w:val="28"/>
                <w:szCs w:val="28"/>
              </w:rPr>
              <w:t xml:space="preserve">: </w:t>
            </w:r>
            <w:proofErr w:type="spellStart"/>
            <w:r w:rsidRPr="00545A5C">
              <w:rPr>
                <w:rFonts w:eastAsia="Times New Roman"/>
                <w:sz w:val="28"/>
                <w:szCs w:val="28"/>
              </w:rPr>
              <w:t>анықтау</w:t>
            </w:r>
            <w:proofErr w:type="spellEnd"/>
            <w:r w:rsidRPr="00545A5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Fonts w:eastAsia="Times New Roman"/>
                <w:sz w:val="28"/>
                <w:szCs w:val="28"/>
              </w:rPr>
              <w:t>арқылы</w:t>
            </w:r>
            <w:r>
              <w:rPr>
                <w:rFonts w:eastAsia="Times New Roman"/>
                <w:sz w:val="28"/>
                <w:szCs w:val="28"/>
              </w:rPr>
              <w:t>ют</w:t>
            </w:r>
            <w:proofErr w:type="spellEnd"/>
            <w:r w:rsidRPr="00545A5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Fonts w:eastAsia="Times New Roman"/>
                <w:sz w:val="28"/>
                <w:szCs w:val="28"/>
              </w:rPr>
              <w:t>өзіне</w:t>
            </w:r>
            <w:proofErr w:type="spellEnd"/>
            <w:r w:rsidRPr="00545A5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Fonts w:eastAsia="Times New Roman"/>
                <w:sz w:val="28"/>
                <w:szCs w:val="28"/>
              </w:rPr>
              <w:t>жақын</w:t>
            </w:r>
            <w:proofErr w:type="spellEnd"/>
            <w:r w:rsidRPr="00545A5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Fonts w:eastAsia="Times New Roman"/>
                <w:sz w:val="28"/>
                <w:szCs w:val="28"/>
              </w:rPr>
              <w:t>орналасқан</w:t>
            </w:r>
            <w:proofErr w:type="spellEnd"/>
            <w:r w:rsidRPr="00545A5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Fonts w:eastAsia="Times New Roman"/>
                <w:sz w:val="28"/>
                <w:szCs w:val="28"/>
              </w:rPr>
              <w:t>кеңістіктік</w:t>
            </w:r>
            <w:proofErr w:type="spellEnd"/>
            <w:r w:rsidRPr="00545A5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Fonts w:eastAsia="Times New Roman"/>
                <w:sz w:val="28"/>
                <w:szCs w:val="28"/>
              </w:rPr>
              <w:t>бағыттар</w:t>
            </w:r>
            <w:proofErr w:type="spellEnd"/>
            <w:r w:rsidRPr="00545A5C">
              <w:rPr>
                <w:rFonts w:eastAsia="Times New Roman"/>
                <w:sz w:val="28"/>
                <w:szCs w:val="28"/>
              </w:rPr>
              <w:t xml:space="preserve">: </w:t>
            </w:r>
            <w:proofErr w:type="spellStart"/>
            <w:r w:rsidRPr="00545A5C">
              <w:rPr>
                <w:rFonts w:eastAsia="Times New Roman"/>
                <w:sz w:val="28"/>
                <w:szCs w:val="28"/>
              </w:rPr>
              <w:t>жоғарыдан-төменге</w:t>
            </w:r>
            <w:proofErr w:type="spellEnd"/>
            <w:r w:rsidRPr="00545A5C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545A5C">
              <w:rPr>
                <w:rFonts w:eastAsia="Times New Roman"/>
                <w:sz w:val="28"/>
                <w:szCs w:val="28"/>
              </w:rPr>
              <w:t>алдыңғыдан-артқа</w:t>
            </w:r>
            <w:proofErr w:type="spellEnd"/>
            <w:r w:rsidRPr="00545A5C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545A5C">
              <w:rPr>
                <w:rFonts w:eastAsia="Times New Roman"/>
                <w:sz w:val="28"/>
                <w:szCs w:val="28"/>
              </w:rPr>
              <w:t>оңнан-солға</w:t>
            </w:r>
            <w:proofErr w:type="spellEnd"/>
            <w:r w:rsidRPr="00545A5C">
              <w:rPr>
                <w:rFonts w:eastAsia="Times New Roman"/>
                <w:sz w:val="28"/>
                <w:szCs w:val="28"/>
              </w:rPr>
              <w:t>.</w:t>
            </w:r>
          </w:p>
          <w:p w:rsidR="00326774" w:rsidRPr="00545A5C" w:rsidRDefault="00326774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545A5C">
              <w:rPr>
                <w:rFonts w:eastAsia="Times New Roman"/>
                <w:color w:val="000000"/>
                <w:sz w:val="28"/>
                <w:szCs w:val="28"/>
              </w:rPr>
              <w:t>(№10 карточка)</w:t>
            </w:r>
          </w:p>
          <w:p w:rsidR="00326774" w:rsidRPr="00D246CB" w:rsidRDefault="00326774" w:rsidP="009550D5">
            <w:pPr>
              <w:ind w:left="-52" w:right="424"/>
              <w:jc w:val="both"/>
              <w:rPr>
                <w:rFonts w:eastAsia="Times New Roman"/>
                <w:b/>
                <w:sz w:val="28"/>
                <w:szCs w:val="28"/>
                <w:lang w:val="kk-KZ"/>
              </w:rPr>
            </w:pPr>
            <w:r w:rsidRPr="00545A5C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Мүсіндеу – шығармашылық, коммуникативтік, ойын әрекеті</w:t>
            </w:r>
            <w:r w:rsidRPr="00545A5C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D246CB">
              <w:rPr>
                <w:rFonts w:eastAsia="Times New Roman"/>
                <w:b/>
                <w:sz w:val="28"/>
                <w:szCs w:val="28"/>
                <w:lang w:val="kk-KZ"/>
              </w:rPr>
              <w:t>"Арналған бекіткіштер киім"</w:t>
            </w:r>
          </w:p>
          <w:p w:rsidR="00326774" w:rsidRPr="004C264C" w:rsidRDefault="00326774" w:rsidP="009550D5">
            <w:pPr>
              <w:widowControl w:val="0"/>
              <w:ind w:left="-52" w:right="424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Мақсаты: іскерлікті дамыту </w:t>
            </w:r>
            <w:r>
              <w:rPr>
                <w:rFonts w:eastAsia="Times New Roman"/>
                <w:sz w:val="28"/>
                <w:szCs w:val="28"/>
                <w:lang w:val="kk-KZ"/>
              </w:rPr>
              <w:t>л</w:t>
            </w:r>
            <w:r w:rsidRPr="005522B5">
              <w:rPr>
                <w:rFonts w:eastAsia="Times New Roman"/>
                <w:sz w:val="28"/>
                <w:szCs w:val="28"/>
                <w:lang w:val="kk-KZ"/>
              </w:rPr>
              <w:t xml:space="preserve">таяқпен безендіре отырып, мүсіндеу тәсілдерін қолдана отырып, өзіңізге ұнайтын бұйымды </w:t>
            </w:r>
            <w:r w:rsidRPr="005522B5">
              <w:rPr>
                <w:rFonts w:eastAsia="Times New Roman"/>
                <w:sz w:val="28"/>
                <w:szCs w:val="28"/>
                <w:lang w:val="kk-KZ"/>
              </w:rPr>
              <w:lastRenderedPageBreak/>
              <w:t>мадақтаңыз.</w:t>
            </w:r>
          </w:p>
          <w:p w:rsidR="00326774" w:rsidRDefault="00326774" w:rsidP="009550D5">
            <w:pPr>
              <w:widowControl w:val="0"/>
              <w:ind w:left="-52" w:right="424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Міндет: </w:t>
            </w:r>
            <w:r>
              <w:rPr>
                <w:rFonts w:eastAsia="Times New Roman"/>
                <w:sz w:val="28"/>
                <w:szCs w:val="28"/>
                <w:lang w:val="kk-KZ"/>
              </w:rPr>
              <w:t>л</w:t>
            </w:r>
            <w:r w:rsidRPr="005522B5">
              <w:rPr>
                <w:rFonts w:eastAsia="Times New Roman"/>
                <w:sz w:val="28"/>
                <w:szCs w:val="28"/>
                <w:lang w:val="kk-KZ"/>
              </w:rPr>
              <w:t>бб</w:t>
            </w:r>
            <w:r>
              <w:rPr>
                <w:rFonts w:eastAsia="Times New Roman"/>
                <w:sz w:val="28"/>
                <w:szCs w:val="28"/>
                <w:lang w:val="kk-KZ"/>
              </w:rPr>
              <w:t>ят</w:t>
            </w:r>
            <w:r w:rsidRPr="005522B5">
              <w:rPr>
                <w:rFonts w:eastAsia="Times New Roman"/>
                <w:sz w:val="28"/>
                <w:szCs w:val="28"/>
                <w:lang w:val="kk-KZ"/>
              </w:rPr>
              <w:t xml:space="preserve"> мүсіндеу тәсілдерін қолдана отырып, оларды таяқшамен безендіре отырып, ұнаған бұйым.</w:t>
            </w:r>
          </w:p>
          <w:p w:rsidR="00326774" w:rsidRPr="00545A5C" w:rsidRDefault="00326774" w:rsidP="009550D5">
            <w:pPr>
              <w:rPr>
                <w:sz w:val="28"/>
                <w:szCs w:val="28"/>
                <w:lang w:val="kk-KZ"/>
              </w:rPr>
            </w:pPr>
            <w:r w:rsidRPr="00545A5C">
              <w:rPr>
                <w:rFonts w:eastAsia="Times New Roman"/>
                <w:color w:val="000000"/>
                <w:sz w:val="28"/>
                <w:szCs w:val="28"/>
                <w:lang w:val="kk-KZ"/>
              </w:rPr>
              <w:t>(№ карточка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>7</w:t>
            </w:r>
            <w:r w:rsidRPr="00545A5C">
              <w:rPr>
                <w:rFonts w:eastAsia="Times New Roman"/>
                <w:color w:val="000000"/>
                <w:sz w:val="28"/>
                <w:szCs w:val="28"/>
                <w:lang w:val="kk-KZ"/>
              </w:rPr>
              <w:t>)</w:t>
            </w:r>
          </w:p>
        </w:tc>
        <w:tc>
          <w:tcPr>
            <w:tcW w:w="2076" w:type="dxa"/>
            <w:gridSpan w:val="3"/>
          </w:tcPr>
          <w:p w:rsidR="00326774" w:rsidRPr="00545A5C" w:rsidRDefault="00326774" w:rsidP="009550D5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224" w:type="dxa"/>
            <w:gridSpan w:val="3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</w:p>
        </w:tc>
        <w:tc>
          <w:tcPr>
            <w:tcW w:w="1969" w:type="dxa"/>
          </w:tcPr>
          <w:p w:rsidR="00326774" w:rsidRPr="00545A5C" w:rsidRDefault="00326774" w:rsidP="009550D5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244" w:type="dxa"/>
            <w:gridSpan w:val="3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</w:p>
        </w:tc>
      </w:tr>
      <w:tr w:rsidR="00326774" w:rsidRPr="00545A5C" w:rsidTr="00F72C5D">
        <w:tc>
          <w:tcPr>
            <w:tcW w:w="2600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proofErr w:type="spellStart"/>
            <w:r w:rsidRPr="00545A5C">
              <w:rPr>
                <w:sz w:val="28"/>
                <w:szCs w:val="28"/>
              </w:rPr>
              <w:t>Балалармен</w:t>
            </w:r>
            <w:proofErr w:type="spellEnd"/>
            <w:r w:rsidRPr="00545A5C">
              <w:rPr>
                <w:sz w:val="28"/>
                <w:szCs w:val="28"/>
              </w:rPr>
              <w:t xml:space="preserve"> жеке </w:t>
            </w:r>
            <w:proofErr w:type="spellStart"/>
            <w:r w:rsidRPr="00545A5C">
              <w:rPr>
                <w:sz w:val="28"/>
                <w:szCs w:val="28"/>
              </w:rPr>
              <w:t>жұмыс</w:t>
            </w:r>
            <w:proofErr w:type="spellEnd"/>
          </w:p>
        </w:tc>
        <w:tc>
          <w:tcPr>
            <w:tcW w:w="3673" w:type="dxa"/>
            <w:gridSpan w:val="2"/>
          </w:tcPr>
          <w:p w:rsidR="00326774" w:rsidRPr="001966BF" w:rsidRDefault="00326774" w:rsidP="009550D5">
            <w:pPr>
              <w:ind w:left="-52" w:right="283"/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545A5C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Қоршаған ортамен танысу – коммуникативтік іс-әрекет</w:t>
            </w:r>
            <w:r w:rsidRPr="00545A5C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rFonts w:eastAsia="Times New Roman"/>
                <w:color w:val="000000"/>
                <w:sz w:val="28"/>
                <w:szCs w:val="28"/>
              </w:rPr>
              <w:t>ойын</w:t>
            </w:r>
            <w:r w:rsidRPr="001966BF">
              <w:rPr>
                <w:rFonts w:eastAsia="Times New Roman"/>
                <w:bCs/>
                <w:sz w:val="28"/>
                <w:szCs w:val="28"/>
              </w:rPr>
              <w:t>"Сипаттамасы</w:t>
            </w:r>
            <w:proofErr w:type="spellEnd"/>
            <w:r w:rsidRPr="001966BF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966BF">
              <w:rPr>
                <w:rFonts w:eastAsia="Times New Roman"/>
                <w:bCs/>
                <w:sz w:val="28"/>
                <w:szCs w:val="28"/>
              </w:rPr>
              <w:t>бойынша</w:t>
            </w:r>
            <w:proofErr w:type="spellEnd"/>
            <w:r w:rsidRPr="001966BF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966BF">
              <w:rPr>
                <w:rFonts w:eastAsia="Times New Roman"/>
                <w:bCs/>
                <w:sz w:val="28"/>
                <w:szCs w:val="28"/>
              </w:rPr>
              <w:t>затты</w:t>
            </w:r>
            <w:proofErr w:type="spellEnd"/>
            <w:r w:rsidRPr="001966BF">
              <w:rPr>
                <w:rFonts w:eastAsia="Times New Roman"/>
                <w:bCs/>
                <w:sz w:val="28"/>
                <w:szCs w:val="28"/>
              </w:rPr>
              <w:t xml:space="preserve"> тап"</w:t>
            </w:r>
          </w:p>
          <w:p w:rsidR="00326774" w:rsidRPr="00FC55BB" w:rsidRDefault="00326774" w:rsidP="009550D5">
            <w:pPr>
              <w:ind w:left="-52" w:right="283"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Мақсаты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іскерлікті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5522B5">
              <w:rPr>
                <w:rFonts w:eastAsia="Times New Roman"/>
                <w:sz w:val="28"/>
                <w:szCs w:val="28"/>
                <w:lang w:val="kk-KZ"/>
              </w:rPr>
              <w:t>сөйлеуде әртүрлі заттардың атауларын қолдану</w:t>
            </w:r>
            <w:r>
              <w:rPr>
                <w:rFonts w:eastAsia="Times New Roman"/>
                <w:sz w:val="28"/>
                <w:szCs w:val="28"/>
                <w:lang w:val="kk-KZ"/>
              </w:rPr>
              <w:t>.</w:t>
            </w:r>
          </w:p>
          <w:p w:rsidR="00326774" w:rsidRDefault="00326774" w:rsidP="009550D5">
            <w:pPr>
              <w:ind w:left="-52" w:right="283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 xml:space="preserve">Міндет: </w:t>
            </w:r>
            <w:r w:rsidRPr="005522B5">
              <w:rPr>
                <w:rFonts w:eastAsia="Times New Roman"/>
                <w:sz w:val="28"/>
                <w:szCs w:val="28"/>
                <w:lang w:val="kk-KZ"/>
              </w:rPr>
              <w:t>пайдалануда</w:t>
            </w:r>
            <w:r>
              <w:rPr>
                <w:rFonts w:eastAsia="Times New Roman"/>
                <w:sz w:val="28"/>
                <w:szCs w:val="28"/>
                <w:lang w:val="kk-KZ"/>
              </w:rPr>
              <w:t>жайлылық</w:t>
            </w:r>
            <w:r w:rsidRPr="005522B5">
              <w:rPr>
                <w:rFonts w:eastAsia="Times New Roman"/>
                <w:sz w:val="28"/>
                <w:szCs w:val="28"/>
                <w:lang w:val="kk-KZ"/>
              </w:rPr>
              <w:t xml:space="preserve"> сөйлеуде әртүрлі заттардың атаулары.</w:t>
            </w:r>
          </w:p>
          <w:p w:rsidR="00326774" w:rsidRPr="00545A5C" w:rsidRDefault="00326774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(№7 карточка)Аделина, Малика</w:t>
            </w:r>
          </w:p>
        </w:tc>
        <w:tc>
          <w:tcPr>
            <w:tcW w:w="2076" w:type="dxa"/>
            <w:gridSpan w:val="3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</w:p>
        </w:tc>
        <w:tc>
          <w:tcPr>
            <w:tcW w:w="2224" w:type="dxa"/>
            <w:gridSpan w:val="3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</w:p>
        </w:tc>
        <w:tc>
          <w:tcPr>
            <w:tcW w:w="1969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</w:p>
        </w:tc>
        <w:tc>
          <w:tcPr>
            <w:tcW w:w="2244" w:type="dxa"/>
            <w:gridSpan w:val="3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</w:p>
        </w:tc>
      </w:tr>
      <w:tr w:rsidR="00326774" w:rsidRPr="00545A5C" w:rsidTr="00F72C5D">
        <w:tc>
          <w:tcPr>
            <w:tcW w:w="2600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proofErr w:type="spellStart"/>
            <w:r w:rsidRPr="00545A5C">
              <w:rPr>
                <w:sz w:val="28"/>
                <w:szCs w:val="28"/>
              </w:rPr>
              <w:t>Серуенге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дайындық</w:t>
            </w:r>
            <w:proofErr w:type="spellEnd"/>
          </w:p>
        </w:tc>
        <w:tc>
          <w:tcPr>
            <w:tcW w:w="12186" w:type="dxa"/>
            <w:gridSpan w:val="12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proofErr w:type="spellStart"/>
            <w:r w:rsidRPr="00545A5C">
              <w:rPr>
                <w:sz w:val="28"/>
                <w:szCs w:val="28"/>
              </w:rPr>
              <w:t>Серуендеуге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деген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қызығушылықты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ынталандыру</w:t>
            </w:r>
            <w:proofErr w:type="spellEnd"/>
            <w:r w:rsidRPr="00545A5C">
              <w:rPr>
                <w:sz w:val="28"/>
                <w:szCs w:val="28"/>
              </w:rPr>
              <w:t xml:space="preserve">. </w:t>
            </w:r>
            <w:proofErr w:type="spellStart"/>
            <w:r w:rsidRPr="00545A5C">
              <w:rPr>
                <w:sz w:val="28"/>
                <w:szCs w:val="28"/>
              </w:rPr>
              <w:t>Балалармен</w:t>
            </w:r>
            <w:proofErr w:type="spellEnd"/>
            <w:r w:rsidRPr="00545A5C">
              <w:rPr>
                <w:sz w:val="28"/>
                <w:szCs w:val="28"/>
              </w:rPr>
              <w:t xml:space="preserve"> "</w:t>
            </w:r>
            <w:proofErr w:type="spellStart"/>
            <w:r w:rsidRPr="00545A5C">
              <w:rPr>
                <w:sz w:val="28"/>
                <w:szCs w:val="28"/>
              </w:rPr>
              <w:t>Анаң</w:t>
            </w:r>
            <w:proofErr w:type="spellEnd"/>
            <w:r w:rsidRPr="00545A5C">
              <w:rPr>
                <w:sz w:val="28"/>
                <w:szCs w:val="28"/>
              </w:rPr>
              <w:t xml:space="preserve"> мен </w:t>
            </w:r>
            <w:proofErr w:type="spellStart"/>
            <w:r w:rsidRPr="00545A5C">
              <w:rPr>
                <w:sz w:val="28"/>
                <w:szCs w:val="28"/>
              </w:rPr>
              <w:t>әкеңнің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есімдері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кім</w:t>
            </w:r>
            <w:proofErr w:type="spellEnd"/>
            <w:r w:rsidRPr="00545A5C">
              <w:rPr>
                <w:sz w:val="28"/>
                <w:szCs w:val="28"/>
              </w:rPr>
              <w:t>?", "</w:t>
            </w:r>
            <w:proofErr w:type="spellStart"/>
            <w:r w:rsidRPr="00545A5C">
              <w:rPr>
                <w:sz w:val="28"/>
                <w:szCs w:val="28"/>
              </w:rPr>
              <w:t>Үйде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мысық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кімде</w:t>
            </w:r>
            <w:proofErr w:type="spellEnd"/>
            <w:r w:rsidRPr="00545A5C">
              <w:rPr>
                <w:sz w:val="28"/>
                <w:szCs w:val="28"/>
              </w:rPr>
              <w:t xml:space="preserve"> тұрады?" </w:t>
            </w:r>
            <w:proofErr w:type="spellStart"/>
            <w:r w:rsidRPr="00545A5C">
              <w:rPr>
                <w:sz w:val="28"/>
                <w:szCs w:val="28"/>
              </w:rPr>
              <w:t>тақырыптарында</w:t>
            </w:r>
            <w:proofErr w:type="spellEnd"/>
            <w:r w:rsidRPr="00545A5C">
              <w:rPr>
                <w:sz w:val="28"/>
                <w:szCs w:val="28"/>
              </w:rPr>
              <w:t xml:space="preserve"> жеке </w:t>
            </w:r>
            <w:proofErr w:type="spellStart"/>
            <w:r w:rsidRPr="00545A5C">
              <w:rPr>
                <w:sz w:val="28"/>
                <w:szCs w:val="28"/>
              </w:rPr>
              <w:t>әңгімелесу.т.б</w:t>
            </w:r>
            <w:proofErr w:type="spellEnd"/>
            <w:r w:rsidRPr="00545A5C">
              <w:rPr>
                <w:sz w:val="28"/>
                <w:szCs w:val="28"/>
              </w:rPr>
              <w:t xml:space="preserve">. </w:t>
            </w:r>
            <w:proofErr w:type="spellStart"/>
            <w:r w:rsidRPr="00545A5C">
              <w:rPr>
                <w:sz w:val="28"/>
                <w:szCs w:val="28"/>
              </w:rPr>
              <w:t>Киіну</w:t>
            </w:r>
            <w:proofErr w:type="spellEnd"/>
            <w:r w:rsidRPr="00545A5C">
              <w:rPr>
                <w:sz w:val="28"/>
                <w:szCs w:val="28"/>
              </w:rPr>
              <w:t xml:space="preserve">: </w:t>
            </w:r>
            <w:proofErr w:type="spellStart"/>
            <w:r w:rsidRPr="00545A5C">
              <w:rPr>
                <w:sz w:val="28"/>
                <w:szCs w:val="28"/>
              </w:rPr>
              <w:t>жүйелілік</w:t>
            </w:r>
            <w:proofErr w:type="spellEnd"/>
            <w:r w:rsidRPr="00545A5C">
              <w:rPr>
                <w:sz w:val="28"/>
                <w:szCs w:val="28"/>
              </w:rPr>
              <w:t xml:space="preserve">, </w:t>
            </w:r>
            <w:proofErr w:type="spellStart"/>
            <w:r w:rsidRPr="00545A5C">
              <w:rPr>
                <w:sz w:val="28"/>
                <w:szCs w:val="28"/>
              </w:rPr>
              <w:t>серуендеуге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шығу</w:t>
            </w:r>
            <w:proofErr w:type="spellEnd"/>
            <w:r w:rsidRPr="00545A5C">
              <w:rPr>
                <w:sz w:val="28"/>
                <w:szCs w:val="28"/>
              </w:rPr>
              <w:t>.</w:t>
            </w:r>
          </w:p>
        </w:tc>
      </w:tr>
      <w:tr w:rsidR="00326774" w:rsidRPr="00545A5C" w:rsidTr="00F72C5D">
        <w:tc>
          <w:tcPr>
            <w:tcW w:w="2600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proofErr w:type="spellStart"/>
            <w:r w:rsidRPr="00545A5C">
              <w:rPr>
                <w:sz w:val="28"/>
                <w:szCs w:val="28"/>
              </w:rPr>
              <w:t>Серуен</w:t>
            </w:r>
            <w:proofErr w:type="spellEnd"/>
          </w:p>
        </w:tc>
        <w:tc>
          <w:tcPr>
            <w:tcW w:w="3673" w:type="dxa"/>
            <w:gridSpan w:val="2"/>
          </w:tcPr>
          <w:p w:rsidR="00326774" w:rsidRPr="00545A5C" w:rsidRDefault="00326774" w:rsidP="009550D5">
            <w:pPr>
              <w:rPr>
                <w:b/>
                <w:sz w:val="28"/>
                <w:szCs w:val="28"/>
              </w:rPr>
            </w:pPr>
            <w:r w:rsidRPr="00545A5C">
              <w:rPr>
                <w:b/>
                <w:sz w:val="28"/>
                <w:szCs w:val="28"/>
              </w:rPr>
              <w:t>№17 карточка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 xml:space="preserve">"Алғашқы </w:t>
            </w:r>
            <w:proofErr w:type="spellStart"/>
            <w:r w:rsidRPr="00545A5C">
              <w:rPr>
                <w:sz w:val="28"/>
                <w:szCs w:val="28"/>
              </w:rPr>
              <w:t>еріген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дақтарды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бақылау</w:t>
            </w:r>
            <w:proofErr w:type="spellEnd"/>
            <w:r w:rsidRPr="00545A5C">
              <w:rPr>
                <w:sz w:val="28"/>
                <w:szCs w:val="28"/>
              </w:rPr>
              <w:t>"</w:t>
            </w:r>
          </w:p>
          <w:p w:rsidR="00326774" w:rsidRDefault="00326774" w:rsidP="009550D5">
            <w:pPr>
              <w:pStyle w:val="aa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color w:val="000000"/>
                <w:sz w:val="28"/>
                <w:szCs w:val="28"/>
              </w:rPr>
              <w:t>көктемнің</w:t>
            </w:r>
            <w:proofErr w:type="spellEnd"/>
            <w:r w:rsidRPr="00545A5C">
              <w:rPr>
                <w:color w:val="000000"/>
                <w:sz w:val="28"/>
                <w:szCs w:val="28"/>
              </w:rPr>
              <w:t xml:space="preserve"> алғашқы </w:t>
            </w:r>
            <w:proofErr w:type="spellStart"/>
            <w:r w:rsidRPr="00545A5C">
              <w:rPr>
                <w:color w:val="000000"/>
                <w:sz w:val="28"/>
                <w:szCs w:val="28"/>
              </w:rPr>
              <w:lastRenderedPageBreak/>
              <w:t>белгілерін</w:t>
            </w:r>
            <w:proofErr w:type="spellEnd"/>
            <w:r w:rsidRPr="00545A5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color w:val="000000"/>
                <w:sz w:val="28"/>
                <w:szCs w:val="28"/>
              </w:rPr>
              <w:t>қоршаған</w:t>
            </w:r>
            <w:proofErr w:type="spellEnd"/>
            <w:r w:rsidRPr="00545A5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color w:val="000000"/>
                <w:sz w:val="28"/>
                <w:szCs w:val="28"/>
              </w:rPr>
              <w:t>табиғаттан</w:t>
            </w:r>
            <w:proofErr w:type="spellEnd"/>
            <w:r w:rsidRPr="00545A5C">
              <w:rPr>
                <w:color w:val="000000"/>
                <w:sz w:val="28"/>
                <w:szCs w:val="28"/>
              </w:rPr>
              <w:t xml:space="preserve"> табу.</w:t>
            </w:r>
          </w:p>
          <w:p w:rsidR="00326774" w:rsidRPr="00545A5C" w:rsidRDefault="00326774" w:rsidP="009550D5">
            <w:pPr>
              <w:pStyle w:val="aa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545A5C">
              <w:rPr>
                <w:sz w:val="28"/>
                <w:szCs w:val="28"/>
              </w:rPr>
              <w:t>Міндет</w:t>
            </w:r>
            <w:proofErr w:type="spellEnd"/>
            <w:r w:rsidRPr="00545A5C">
              <w:rPr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t xml:space="preserve">алғашқы </w:t>
            </w:r>
            <w:proofErr w:type="spellStart"/>
            <w:r>
              <w:rPr>
                <w:sz w:val="28"/>
                <w:szCs w:val="28"/>
              </w:rPr>
              <w:t>еріген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дақтарды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бақылайды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(</w:t>
            </w:r>
            <w:proofErr w:type="spellStart"/>
            <w:r w:rsidRPr="00545A5C">
              <w:rPr>
                <w:sz w:val="28"/>
                <w:szCs w:val="28"/>
              </w:rPr>
              <w:t>өз</w:t>
            </w:r>
            <w:r>
              <w:rPr>
                <w:sz w:val="28"/>
                <w:szCs w:val="28"/>
              </w:rPr>
              <w:t>бас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тарту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окб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бар</w:t>
            </w:r>
            <w:r>
              <w:rPr>
                <w:sz w:val="28"/>
                <w:szCs w:val="28"/>
              </w:rPr>
              <w:t>қысылғандарға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әлеммен</w:t>
            </w:r>
            <w:proofErr w:type="spellEnd"/>
            <w:r w:rsidRPr="00545A5C">
              <w:rPr>
                <w:sz w:val="28"/>
                <w:szCs w:val="28"/>
              </w:rPr>
              <w:t xml:space="preserve">, </w:t>
            </w:r>
            <w:proofErr w:type="spellStart"/>
            <w:r w:rsidRPr="00545A5C">
              <w:rPr>
                <w:sz w:val="28"/>
                <w:szCs w:val="28"/>
              </w:rPr>
              <w:t>арық</w:t>
            </w:r>
            <w:r>
              <w:rPr>
                <w:sz w:val="28"/>
                <w:szCs w:val="28"/>
              </w:rPr>
              <w:t>жалынды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әдебиет</w:t>
            </w:r>
            <w:proofErr w:type="spellEnd"/>
            <w:r w:rsidRPr="00545A5C">
              <w:rPr>
                <w:sz w:val="28"/>
                <w:szCs w:val="28"/>
              </w:rPr>
              <w:t>)</w:t>
            </w:r>
          </w:p>
          <w:p w:rsidR="00326774" w:rsidRPr="00545A5C" w:rsidRDefault="00326774" w:rsidP="009550D5">
            <w:pPr>
              <w:pStyle w:val="af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</w:pPr>
            <w:proofErr w:type="spellStart"/>
            <w:r w:rsidRPr="00545A5C"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>Еңбек</w:t>
            </w:r>
            <w:proofErr w:type="spellEnd"/>
            <w:r w:rsidRPr="00545A5C"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545A5C"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>қызметі</w:t>
            </w:r>
            <w:proofErr w:type="spellEnd"/>
            <w:r w:rsidRPr="00545A5C"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 xml:space="preserve"> </w:t>
            </w:r>
          </w:p>
          <w:p w:rsidR="00326774" w:rsidRPr="00545A5C" w:rsidRDefault="00326774" w:rsidP="009550D5">
            <w:pPr>
              <w:pStyle w:val="af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bidi="he-IL"/>
              </w:rPr>
            </w:pPr>
            <w:proofErr w:type="spellStart"/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Учаскедегі</w:t>
            </w:r>
            <w:proofErr w:type="spellEnd"/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жолдарды</w:t>
            </w:r>
            <w:proofErr w:type="spellEnd"/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қардан</w:t>
            </w:r>
            <w:proofErr w:type="spellEnd"/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тазарту</w:t>
            </w:r>
            <w:proofErr w:type="spellEnd"/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. </w:t>
            </w:r>
          </w:p>
          <w:p w:rsidR="00326774" w:rsidRPr="00545A5C" w:rsidRDefault="00326774" w:rsidP="009550D5">
            <w:pPr>
              <w:rPr>
                <w:b/>
                <w:sz w:val="28"/>
                <w:szCs w:val="28"/>
                <w:lang w:bidi="he-IL"/>
              </w:rPr>
            </w:pPr>
            <w:proofErr w:type="spellStart"/>
            <w:r w:rsidRPr="00545A5C">
              <w:rPr>
                <w:b/>
                <w:sz w:val="28"/>
                <w:szCs w:val="28"/>
                <w:lang w:bidi="he-IL"/>
              </w:rPr>
              <w:t>Қимылды</w:t>
            </w:r>
            <w:proofErr w:type="spellEnd"/>
            <w:r w:rsidRPr="00545A5C">
              <w:rPr>
                <w:b/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545A5C">
              <w:rPr>
                <w:b/>
                <w:sz w:val="28"/>
                <w:szCs w:val="28"/>
                <w:lang w:bidi="he-IL"/>
              </w:rPr>
              <w:t>ойын</w:t>
            </w:r>
            <w:proofErr w:type="spellEnd"/>
          </w:p>
          <w:p w:rsidR="00326774" w:rsidRPr="00545A5C" w:rsidRDefault="00326774" w:rsidP="009550D5">
            <w:pPr>
              <w:ind w:right="850"/>
              <w:jc w:val="both"/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"</w:t>
            </w:r>
            <w:proofErr w:type="spellStart"/>
            <w:r w:rsidRPr="00545A5C">
              <w:rPr>
                <w:sz w:val="28"/>
                <w:szCs w:val="28"/>
              </w:rPr>
              <w:t>Жасырынбақ</w:t>
            </w:r>
            <w:proofErr w:type="spellEnd"/>
            <w:r w:rsidRPr="00545A5C">
              <w:rPr>
                <w:sz w:val="28"/>
                <w:szCs w:val="28"/>
              </w:rPr>
              <w:t>"</w:t>
            </w:r>
          </w:p>
          <w:p w:rsidR="00326774" w:rsidRDefault="00326774" w:rsidP="009550D5">
            <w:pPr>
              <w:ind w:right="253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жолдастарыңызды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іздеңіз</w:t>
            </w:r>
            <w:proofErr w:type="spellEnd"/>
            <w:r w:rsidRPr="00545A5C">
              <w:rPr>
                <w:sz w:val="28"/>
                <w:szCs w:val="28"/>
              </w:rPr>
              <w:t xml:space="preserve">, оларды </w:t>
            </w:r>
            <w:proofErr w:type="spellStart"/>
            <w:r w:rsidRPr="00545A5C">
              <w:rPr>
                <w:sz w:val="28"/>
                <w:szCs w:val="28"/>
              </w:rPr>
              <w:t>атымен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атаңыз</w:t>
            </w:r>
            <w:proofErr w:type="spellEnd"/>
            <w:r w:rsidRPr="00545A5C">
              <w:rPr>
                <w:sz w:val="28"/>
                <w:szCs w:val="28"/>
              </w:rPr>
              <w:t xml:space="preserve">.  </w:t>
            </w:r>
          </w:p>
          <w:p w:rsidR="00326774" w:rsidRPr="00545A5C" w:rsidRDefault="00326774" w:rsidP="009550D5">
            <w:pPr>
              <w:ind w:right="253"/>
              <w:jc w:val="both"/>
              <w:rPr>
                <w:sz w:val="28"/>
                <w:szCs w:val="28"/>
              </w:rPr>
            </w:pPr>
            <w:proofErr w:type="spellStart"/>
            <w:r w:rsidRPr="00545A5C">
              <w:rPr>
                <w:sz w:val="28"/>
                <w:szCs w:val="28"/>
              </w:rPr>
              <w:t>Міндет</w:t>
            </w:r>
            <w:proofErr w:type="spellEnd"/>
            <w:r w:rsidRPr="00545A5C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іздейді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өз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жолдастарының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545A5C">
              <w:rPr>
                <w:sz w:val="28"/>
                <w:szCs w:val="28"/>
              </w:rPr>
              <w:t xml:space="preserve"> деп </w:t>
            </w:r>
            <w:proofErr w:type="spellStart"/>
            <w:r w:rsidRPr="00545A5C">
              <w:rPr>
                <w:sz w:val="28"/>
                <w:szCs w:val="28"/>
              </w:rPr>
              <w:t>атайды</w:t>
            </w:r>
            <w:r>
              <w:rPr>
                <w:sz w:val="28"/>
                <w:szCs w:val="28"/>
              </w:rPr>
              <w:t>ют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олардың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аты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бойынша</w:t>
            </w:r>
            <w:proofErr w:type="spellEnd"/>
            <w:r w:rsidRPr="00545A5C">
              <w:rPr>
                <w:sz w:val="28"/>
                <w:szCs w:val="28"/>
              </w:rPr>
              <w:t xml:space="preserve">.  </w:t>
            </w:r>
          </w:p>
          <w:p w:rsidR="00326774" w:rsidRPr="00545A5C" w:rsidRDefault="00326774" w:rsidP="009550D5">
            <w:pPr>
              <w:rPr>
                <w:b/>
                <w:sz w:val="28"/>
                <w:szCs w:val="28"/>
              </w:rPr>
            </w:pPr>
            <w:proofErr w:type="spellStart"/>
            <w:r w:rsidRPr="00545A5C">
              <w:rPr>
                <w:b/>
                <w:sz w:val="28"/>
                <w:szCs w:val="28"/>
              </w:rPr>
              <w:t>Еркін</w:t>
            </w:r>
            <w:proofErr w:type="spellEnd"/>
            <w:r w:rsidRPr="00545A5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b/>
                <w:sz w:val="28"/>
                <w:szCs w:val="28"/>
              </w:rPr>
              <w:t>ойын</w:t>
            </w:r>
            <w:proofErr w:type="spellEnd"/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</w:p>
        </w:tc>
        <w:tc>
          <w:tcPr>
            <w:tcW w:w="2076" w:type="dxa"/>
            <w:gridSpan w:val="3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</w:p>
        </w:tc>
        <w:tc>
          <w:tcPr>
            <w:tcW w:w="2224" w:type="dxa"/>
            <w:gridSpan w:val="3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</w:p>
        </w:tc>
        <w:tc>
          <w:tcPr>
            <w:tcW w:w="1969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</w:p>
        </w:tc>
        <w:tc>
          <w:tcPr>
            <w:tcW w:w="2244" w:type="dxa"/>
            <w:gridSpan w:val="3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</w:p>
        </w:tc>
      </w:tr>
      <w:tr w:rsidR="00326774" w:rsidRPr="00545A5C" w:rsidTr="00F72C5D">
        <w:tc>
          <w:tcPr>
            <w:tcW w:w="2600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proofErr w:type="spellStart"/>
            <w:r w:rsidRPr="00545A5C">
              <w:rPr>
                <w:sz w:val="28"/>
                <w:szCs w:val="28"/>
              </w:rPr>
              <w:t>Серуеннен</w:t>
            </w:r>
            <w:proofErr w:type="spellEnd"/>
            <w:r w:rsidRPr="00545A5C">
              <w:rPr>
                <w:sz w:val="28"/>
                <w:szCs w:val="28"/>
              </w:rPr>
              <w:t xml:space="preserve"> оралу</w:t>
            </w:r>
          </w:p>
        </w:tc>
        <w:tc>
          <w:tcPr>
            <w:tcW w:w="12186" w:type="dxa"/>
            <w:gridSpan w:val="12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 xml:space="preserve">Балалардың </w:t>
            </w:r>
            <w:proofErr w:type="spellStart"/>
            <w:r w:rsidRPr="00545A5C">
              <w:rPr>
                <w:sz w:val="28"/>
                <w:szCs w:val="28"/>
              </w:rPr>
              <w:t>киімдерін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ретімен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шешу</w:t>
            </w:r>
            <w:proofErr w:type="spellEnd"/>
            <w:r w:rsidRPr="00545A5C">
              <w:rPr>
                <w:sz w:val="28"/>
                <w:szCs w:val="28"/>
              </w:rPr>
              <w:t xml:space="preserve">, </w:t>
            </w:r>
            <w:proofErr w:type="spellStart"/>
            <w:r w:rsidRPr="00545A5C">
              <w:rPr>
                <w:sz w:val="28"/>
                <w:szCs w:val="28"/>
              </w:rPr>
              <w:t>өз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бетінше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ойын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әрекеттері</w:t>
            </w:r>
            <w:proofErr w:type="spellEnd"/>
          </w:p>
        </w:tc>
      </w:tr>
      <w:tr w:rsidR="00326774" w:rsidRPr="00545A5C" w:rsidTr="00F72C5D">
        <w:tc>
          <w:tcPr>
            <w:tcW w:w="2600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</w:p>
        </w:tc>
        <w:tc>
          <w:tcPr>
            <w:tcW w:w="12186" w:type="dxa"/>
            <w:gridSpan w:val="12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</w:p>
        </w:tc>
      </w:tr>
      <w:tr w:rsidR="00326774" w:rsidRPr="00545A5C" w:rsidTr="00F72C5D">
        <w:tc>
          <w:tcPr>
            <w:tcW w:w="2600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B24DA7">
              <w:rPr>
                <w:sz w:val="28"/>
                <w:szCs w:val="28"/>
              </w:rPr>
              <w:t xml:space="preserve">Балалардың </w:t>
            </w:r>
            <w:proofErr w:type="spellStart"/>
            <w:r w:rsidRPr="00B24DA7">
              <w:rPr>
                <w:sz w:val="28"/>
                <w:szCs w:val="28"/>
              </w:rPr>
              <w:t>өзіндік</w:t>
            </w:r>
            <w:proofErr w:type="spellEnd"/>
            <w:r w:rsidRPr="00B24DA7">
              <w:rPr>
                <w:sz w:val="28"/>
                <w:szCs w:val="28"/>
              </w:rPr>
              <w:t xml:space="preserve"> </w:t>
            </w:r>
            <w:proofErr w:type="spellStart"/>
            <w:r w:rsidRPr="00B24DA7">
              <w:rPr>
                <w:sz w:val="28"/>
                <w:szCs w:val="28"/>
              </w:rPr>
              <w:t>іс-әрекеті</w:t>
            </w:r>
            <w:proofErr w:type="spellEnd"/>
            <w:r w:rsidRPr="00B24DA7">
              <w:rPr>
                <w:sz w:val="28"/>
                <w:szCs w:val="28"/>
              </w:rPr>
              <w:t xml:space="preserve"> (</w:t>
            </w:r>
            <w:proofErr w:type="spellStart"/>
            <w:r w:rsidRPr="00B24DA7">
              <w:rPr>
                <w:sz w:val="28"/>
                <w:szCs w:val="28"/>
              </w:rPr>
              <w:t>қозғалмалы</w:t>
            </w:r>
            <w:proofErr w:type="spellEnd"/>
            <w:r w:rsidRPr="00B24DA7">
              <w:rPr>
                <w:sz w:val="28"/>
                <w:szCs w:val="28"/>
              </w:rPr>
              <w:t xml:space="preserve">, </w:t>
            </w:r>
            <w:proofErr w:type="spellStart"/>
            <w:r w:rsidRPr="00B24DA7">
              <w:rPr>
                <w:sz w:val="28"/>
                <w:szCs w:val="28"/>
              </w:rPr>
              <w:t>ұлттық</w:t>
            </w:r>
            <w:proofErr w:type="spellEnd"/>
            <w:r w:rsidRPr="00B24DA7">
              <w:rPr>
                <w:sz w:val="28"/>
                <w:szCs w:val="28"/>
              </w:rPr>
              <w:t xml:space="preserve">, </w:t>
            </w:r>
            <w:proofErr w:type="spellStart"/>
            <w:r w:rsidRPr="00B24DA7">
              <w:rPr>
                <w:sz w:val="28"/>
                <w:szCs w:val="28"/>
              </w:rPr>
              <w:t>сюжеттік-рөлдік</w:t>
            </w:r>
            <w:proofErr w:type="spellEnd"/>
            <w:r w:rsidRPr="00B24DA7">
              <w:rPr>
                <w:sz w:val="28"/>
                <w:szCs w:val="28"/>
              </w:rPr>
              <w:t xml:space="preserve">, </w:t>
            </w:r>
            <w:proofErr w:type="spellStart"/>
            <w:r w:rsidRPr="00B24DA7">
              <w:rPr>
                <w:sz w:val="28"/>
                <w:szCs w:val="28"/>
              </w:rPr>
              <w:t>үстел</w:t>
            </w:r>
            <w:proofErr w:type="spellEnd"/>
            <w:r w:rsidRPr="00B24DA7">
              <w:rPr>
                <w:sz w:val="28"/>
                <w:szCs w:val="28"/>
              </w:rPr>
              <w:t xml:space="preserve"> </w:t>
            </w:r>
            <w:proofErr w:type="spellStart"/>
            <w:r w:rsidRPr="00B24DA7">
              <w:rPr>
                <w:sz w:val="28"/>
                <w:szCs w:val="28"/>
              </w:rPr>
              <w:t>үсті-баспа</w:t>
            </w:r>
            <w:proofErr w:type="spellEnd"/>
            <w:r w:rsidRPr="00B24DA7">
              <w:rPr>
                <w:sz w:val="28"/>
                <w:szCs w:val="28"/>
              </w:rPr>
              <w:t xml:space="preserve"> және </w:t>
            </w:r>
            <w:proofErr w:type="spellStart"/>
            <w:r w:rsidRPr="00B24DA7">
              <w:rPr>
                <w:sz w:val="28"/>
                <w:szCs w:val="28"/>
              </w:rPr>
              <w:t>басқа</w:t>
            </w:r>
            <w:proofErr w:type="spellEnd"/>
            <w:r w:rsidRPr="00B24DA7">
              <w:rPr>
                <w:sz w:val="28"/>
                <w:szCs w:val="28"/>
              </w:rPr>
              <w:t xml:space="preserve"> да </w:t>
            </w:r>
            <w:proofErr w:type="spellStart"/>
            <w:r w:rsidRPr="00B24DA7">
              <w:rPr>
                <w:sz w:val="28"/>
                <w:szCs w:val="28"/>
              </w:rPr>
              <w:t>ойындар</w:t>
            </w:r>
            <w:proofErr w:type="spellEnd"/>
            <w:r w:rsidRPr="00B24DA7">
              <w:rPr>
                <w:sz w:val="28"/>
                <w:szCs w:val="28"/>
              </w:rPr>
              <w:t xml:space="preserve">), </w:t>
            </w:r>
            <w:proofErr w:type="spellStart"/>
            <w:r w:rsidRPr="00B24DA7">
              <w:rPr>
                <w:sz w:val="28"/>
                <w:szCs w:val="28"/>
              </w:rPr>
              <w:lastRenderedPageBreak/>
              <w:t>бейнелеу</w:t>
            </w:r>
            <w:proofErr w:type="spellEnd"/>
            <w:r w:rsidRPr="00B24DA7">
              <w:rPr>
                <w:sz w:val="28"/>
                <w:szCs w:val="28"/>
              </w:rPr>
              <w:t xml:space="preserve"> </w:t>
            </w:r>
            <w:proofErr w:type="spellStart"/>
            <w:r w:rsidRPr="00B24DA7">
              <w:rPr>
                <w:sz w:val="28"/>
                <w:szCs w:val="28"/>
              </w:rPr>
              <w:t>өнері</w:t>
            </w:r>
            <w:proofErr w:type="spellEnd"/>
            <w:r w:rsidRPr="00B24DA7">
              <w:rPr>
                <w:sz w:val="28"/>
                <w:szCs w:val="28"/>
              </w:rPr>
              <w:t xml:space="preserve">, </w:t>
            </w:r>
            <w:proofErr w:type="spellStart"/>
            <w:r w:rsidRPr="00B24DA7">
              <w:rPr>
                <w:sz w:val="28"/>
                <w:szCs w:val="28"/>
              </w:rPr>
              <w:t>кітаптарды</w:t>
            </w:r>
            <w:proofErr w:type="spellEnd"/>
            <w:r w:rsidRPr="00B24DA7">
              <w:rPr>
                <w:sz w:val="28"/>
                <w:szCs w:val="28"/>
              </w:rPr>
              <w:t xml:space="preserve"> </w:t>
            </w:r>
            <w:proofErr w:type="spellStart"/>
            <w:r w:rsidRPr="00B24DA7">
              <w:rPr>
                <w:sz w:val="28"/>
                <w:szCs w:val="28"/>
              </w:rPr>
              <w:t>қарау</w:t>
            </w:r>
            <w:proofErr w:type="spellEnd"/>
            <w:r w:rsidRPr="00B24DA7">
              <w:rPr>
                <w:sz w:val="28"/>
                <w:szCs w:val="28"/>
              </w:rPr>
              <w:t xml:space="preserve"> және </w:t>
            </w:r>
            <w:proofErr w:type="spellStart"/>
            <w:r w:rsidRPr="00B24DA7">
              <w:rPr>
                <w:sz w:val="28"/>
                <w:szCs w:val="28"/>
              </w:rPr>
              <w:t>т.б</w:t>
            </w:r>
            <w:proofErr w:type="spellEnd"/>
            <w:r w:rsidRPr="00B24DA7">
              <w:rPr>
                <w:sz w:val="28"/>
                <w:szCs w:val="28"/>
              </w:rPr>
              <w:t>.)</w:t>
            </w:r>
          </w:p>
        </w:tc>
        <w:tc>
          <w:tcPr>
            <w:tcW w:w="3619" w:type="dxa"/>
          </w:tcPr>
          <w:p w:rsidR="00326774" w:rsidRDefault="00326774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Экология</w:t>
            </w:r>
          </w:p>
          <w:p w:rsidR="00326774" w:rsidRPr="001E6712" w:rsidRDefault="00326774" w:rsidP="009550D5">
            <w:pPr>
              <w:jc w:val="both"/>
              <w:rPr>
                <w:b/>
                <w:bCs/>
                <w:sz w:val="28"/>
                <w:szCs w:val="28"/>
              </w:rPr>
            </w:pPr>
            <w:r w:rsidRPr="001E6712">
              <w:rPr>
                <w:b/>
                <w:bCs/>
                <w:sz w:val="28"/>
                <w:szCs w:val="28"/>
              </w:rPr>
              <w:t>"</w:t>
            </w:r>
            <w:proofErr w:type="spellStart"/>
            <w:r w:rsidRPr="001E6712">
              <w:rPr>
                <w:b/>
                <w:bCs/>
                <w:sz w:val="28"/>
                <w:szCs w:val="28"/>
              </w:rPr>
              <w:t>Көктемгі</w:t>
            </w:r>
            <w:proofErr w:type="spellEnd"/>
            <w:r w:rsidRPr="001E671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E6712">
              <w:rPr>
                <w:b/>
                <w:bCs/>
                <w:sz w:val="28"/>
                <w:szCs w:val="28"/>
              </w:rPr>
              <w:t>тазалық</w:t>
            </w:r>
            <w:proofErr w:type="spellEnd"/>
            <w:r w:rsidRPr="001E6712">
              <w:rPr>
                <w:b/>
                <w:bCs/>
                <w:sz w:val="28"/>
                <w:szCs w:val="28"/>
              </w:rPr>
              <w:t>"</w:t>
            </w:r>
          </w:p>
          <w:p w:rsidR="00326774" w:rsidRPr="001966BF" w:rsidRDefault="00326774" w:rsidP="009550D5">
            <w:pPr>
              <w:jc w:val="both"/>
              <w:rPr>
                <w:sz w:val="28"/>
                <w:szCs w:val="28"/>
              </w:rPr>
            </w:pPr>
            <w:proofErr w:type="spellStart"/>
            <w:r w:rsidRPr="001E6712">
              <w:rPr>
                <w:sz w:val="28"/>
                <w:szCs w:val="28"/>
              </w:rPr>
              <w:t>Мақсат</w:t>
            </w:r>
            <w:proofErr w:type="spellEnd"/>
            <w:r w:rsidRPr="001E6712">
              <w:rPr>
                <w:sz w:val="28"/>
                <w:szCs w:val="28"/>
              </w:rPr>
              <w:t xml:space="preserve">: </w:t>
            </w:r>
            <w:r w:rsidRPr="001966BF">
              <w:rPr>
                <w:sz w:val="28"/>
                <w:szCs w:val="28"/>
              </w:rPr>
              <w:t xml:space="preserve">экологиялық </w:t>
            </w:r>
            <w:proofErr w:type="spellStart"/>
            <w:r w:rsidRPr="001966BF">
              <w:rPr>
                <w:sz w:val="28"/>
                <w:szCs w:val="28"/>
              </w:rPr>
              <w:t>мәдениетті</w:t>
            </w:r>
            <w:proofErr w:type="spellEnd"/>
            <w:r w:rsidRPr="001966BF">
              <w:rPr>
                <w:sz w:val="28"/>
                <w:szCs w:val="28"/>
              </w:rPr>
              <w:t xml:space="preserve"> </w:t>
            </w:r>
            <w:proofErr w:type="spellStart"/>
            <w:r w:rsidRPr="001966BF">
              <w:rPr>
                <w:sz w:val="28"/>
                <w:szCs w:val="28"/>
              </w:rPr>
              <w:t>тәрбиелеу</w:t>
            </w:r>
            <w:proofErr w:type="spellEnd"/>
            <w:r w:rsidRPr="001E6712">
              <w:rPr>
                <w:sz w:val="28"/>
                <w:szCs w:val="28"/>
              </w:rPr>
              <w:t>.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proofErr w:type="spellStart"/>
            <w:r w:rsidRPr="001966BF">
              <w:rPr>
                <w:sz w:val="28"/>
                <w:szCs w:val="28"/>
              </w:rPr>
              <w:t>Міндеті</w:t>
            </w:r>
            <w:proofErr w:type="spellEnd"/>
            <w:r w:rsidRPr="001966BF">
              <w:rPr>
                <w:sz w:val="28"/>
                <w:szCs w:val="28"/>
              </w:rPr>
              <w:t xml:space="preserve">: </w:t>
            </w:r>
            <w:proofErr w:type="spellStart"/>
            <w:r w:rsidRPr="001966BF">
              <w:rPr>
                <w:sz w:val="28"/>
                <w:szCs w:val="28"/>
              </w:rPr>
              <w:t>тазалықты</w:t>
            </w:r>
            <w:proofErr w:type="spellEnd"/>
            <w:r w:rsidRPr="001966BF">
              <w:rPr>
                <w:sz w:val="28"/>
                <w:szCs w:val="28"/>
              </w:rPr>
              <w:t xml:space="preserve"> </w:t>
            </w:r>
            <w:proofErr w:type="spellStart"/>
            <w:r w:rsidRPr="001966BF">
              <w:rPr>
                <w:sz w:val="28"/>
                <w:szCs w:val="28"/>
              </w:rPr>
              <w:t>сақтау</w:t>
            </w:r>
            <w:proofErr w:type="spellEnd"/>
            <w:r w:rsidRPr="001966BF">
              <w:rPr>
                <w:sz w:val="28"/>
                <w:szCs w:val="28"/>
              </w:rPr>
              <w:t xml:space="preserve"> </w:t>
            </w:r>
            <w:proofErr w:type="spellStart"/>
            <w:r w:rsidRPr="001966BF">
              <w:rPr>
                <w:sz w:val="28"/>
                <w:szCs w:val="28"/>
              </w:rPr>
              <w:t>қажеттігін</w:t>
            </w:r>
            <w:proofErr w:type="spellEnd"/>
            <w:r w:rsidRPr="001966BF">
              <w:rPr>
                <w:sz w:val="28"/>
                <w:szCs w:val="28"/>
              </w:rPr>
              <w:t xml:space="preserve"> </w:t>
            </w:r>
            <w:proofErr w:type="spellStart"/>
            <w:r w:rsidRPr="001966BF">
              <w:rPr>
                <w:sz w:val="28"/>
                <w:szCs w:val="28"/>
              </w:rPr>
              <w:t>түсінеді</w:t>
            </w:r>
            <w:proofErr w:type="spellEnd"/>
            <w:r w:rsidRPr="001966BF">
              <w:rPr>
                <w:sz w:val="28"/>
                <w:szCs w:val="28"/>
              </w:rPr>
              <w:t>.</w:t>
            </w:r>
            <w:r w:rsidRPr="001E6712">
              <w:br/>
            </w:r>
            <w:r>
              <w:rPr>
                <w:sz w:val="28"/>
                <w:szCs w:val="28"/>
              </w:rPr>
              <w:t>(№10 карточка)</w:t>
            </w:r>
          </w:p>
        </w:tc>
        <w:tc>
          <w:tcPr>
            <w:tcW w:w="2171" w:type="dxa"/>
            <w:gridSpan w:val="5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</w:p>
        </w:tc>
        <w:tc>
          <w:tcPr>
            <w:tcW w:w="2183" w:type="dxa"/>
            <w:gridSpan w:val="2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</w:p>
        </w:tc>
        <w:tc>
          <w:tcPr>
            <w:tcW w:w="1986" w:type="dxa"/>
            <w:gridSpan w:val="2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</w:p>
        </w:tc>
        <w:tc>
          <w:tcPr>
            <w:tcW w:w="2227" w:type="dxa"/>
            <w:gridSpan w:val="2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</w:p>
        </w:tc>
      </w:tr>
      <w:tr w:rsidR="00326774" w:rsidRPr="00545A5C" w:rsidTr="00F72C5D">
        <w:tc>
          <w:tcPr>
            <w:tcW w:w="2600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 xml:space="preserve">Балалардың </w:t>
            </w:r>
            <w:proofErr w:type="spellStart"/>
            <w:r w:rsidRPr="00545A5C">
              <w:rPr>
                <w:sz w:val="28"/>
                <w:szCs w:val="28"/>
              </w:rPr>
              <w:t>үйлеріне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қайтуы</w:t>
            </w:r>
            <w:proofErr w:type="spellEnd"/>
          </w:p>
        </w:tc>
        <w:tc>
          <w:tcPr>
            <w:tcW w:w="12186" w:type="dxa"/>
            <w:gridSpan w:val="12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 xml:space="preserve">Балалардың </w:t>
            </w:r>
            <w:proofErr w:type="spellStart"/>
            <w:r w:rsidRPr="00545A5C">
              <w:rPr>
                <w:sz w:val="28"/>
                <w:szCs w:val="28"/>
              </w:rPr>
              <w:t>жетістіктері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туралы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әңгімелесу</w:t>
            </w:r>
            <w:proofErr w:type="spellEnd"/>
            <w:r w:rsidRPr="00545A5C">
              <w:rPr>
                <w:sz w:val="28"/>
                <w:szCs w:val="28"/>
              </w:rPr>
              <w:t xml:space="preserve">, </w:t>
            </w:r>
            <w:proofErr w:type="spellStart"/>
            <w:r w:rsidRPr="00545A5C">
              <w:rPr>
                <w:sz w:val="28"/>
                <w:szCs w:val="28"/>
              </w:rPr>
              <w:t>ата-аналардың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баланың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тәрбиесі</w:t>
            </w:r>
            <w:proofErr w:type="spellEnd"/>
            <w:r w:rsidRPr="00545A5C">
              <w:rPr>
                <w:sz w:val="28"/>
                <w:szCs w:val="28"/>
              </w:rPr>
              <w:t xml:space="preserve"> мен </w:t>
            </w:r>
            <w:proofErr w:type="spellStart"/>
            <w:r w:rsidRPr="00545A5C">
              <w:rPr>
                <w:sz w:val="28"/>
                <w:szCs w:val="28"/>
              </w:rPr>
              <w:t>дамуы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туралы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сұрақтарына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жауап</w:t>
            </w:r>
            <w:proofErr w:type="spellEnd"/>
            <w:r w:rsidRPr="00545A5C">
              <w:rPr>
                <w:sz w:val="28"/>
                <w:szCs w:val="28"/>
              </w:rPr>
              <w:t xml:space="preserve"> беру, </w:t>
            </w:r>
            <w:proofErr w:type="spellStart"/>
            <w:r w:rsidRPr="00545A5C">
              <w:rPr>
                <w:sz w:val="28"/>
                <w:szCs w:val="28"/>
              </w:rPr>
              <w:t>кеңестер</w:t>
            </w:r>
            <w:proofErr w:type="spellEnd"/>
            <w:r w:rsidRPr="00545A5C">
              <w:rPr>
                <w:sz w:val="28"/>
                <w:szCs w:val="28"/>
              </w:rPr>
              <w:t xml:space="preserve"> беру</w:t>
            </w:r>
          </w:p>
        </w:tc>
      </w:tr>
    </w:tbl>
    <w:p w:rsidR="00C63CDE" w:rsidRDefault="00C63CDE" w:rsidP="00A902B7">
      <w:pPr>
        <w:spacing w:after="0" w:line="240" w:lineRule="auto"/>
        <w:ind w:firstLineChars="1000" w:firstLine="2800"/>
        <w:jc w:val="both"/>
        <w:rPr>
          <w:rFonts w:ascii="Times New Roman" w:hAnsi="Times New Roman" w:cs="Times New Roman"/>
          <w:sz w:val="28"/>
          <w:szCs w:val="28"/>
        </w:rPr>
      </w:pPr>
    </w:p>
    <w:p w:rsidR="00C63CDE" w:rsidRDefault="00C63CDE" w:rsidP="00A902B7">
      <w:pPr>
        <w:spacing w:after="0" w:line="240" w:lineRule="auto"/>
        <w:ind w:firstLineChars="1000" w:firstLine="2800"/>
        <w:jc w:val="both"/>
        <w:rPr>
          <w:rFonts w:ascii="Times New Roman" w:hAnsi="Times New Roman" w:cs="Times New Roman"/>
          <w:sz w:val="28"/>
          <w:szCs w:val="28"/>
        </w:rPr>
      </w:pPr>
    </w:p>
    <w:p w:rsidR="00C63CDE" w:rsidRDefault="00C63CDE" w:rsidP="00A902B7">
      <w:pPr>
        <w:spacing w:after="0" w:line="240" w:lineRule="auto"/>
        <w:ind w:firstLineChars="1000" w:firstLine="2800"/>
        <w:jc w:val="both"/>
        <w:rPr>
          <w:rFonts w:ascii="Times New Roman" w:hAnsi="Times New Roman" w:cs="Times New Roman"/>
          <w:sz w:val="28"/>
          <w:szCs w:val="28"/>
        </w:rPr>
      </w:pPr>
    </w:p>
    <w:p w:rsidR="00C63CDE" w:rsidRDefault="00C63CDE" w:rsidP="00A902B7">
      <w:pPr>
        <w:spacing w:after="0" w:line="240" w:lineRule="auto"/>
        <w:ind w:firstLineChars="1000" w:firstLine="2800"/>
        <w:jc w:val="both"/>
        <w:rPr>
          <w:rFonts w:ascii="Times New Roman" w:hAnsi="Times New Roman" w:cs="Times New Roman"/>
          <w:sz w:val="28"/>
          <w:szCs w:val="28"/>
        </w:rPr>
      </w:pPr>
    </w:p>
    <w:p w:rsidR="00C63CDE" w:rsidRDefault="00C63CDE" w:rsidP="00A902B7">
      <w:pPr>
        <w:spacing w:after="0" w:line="240" w:lineRule="auto"/>
        <w:ind w:firstLineChars="1000" w:firstLine="2800"/>
        <w:jc w:val="both"/>
        <w:rPr>
          <w:rFonts w:ascii="Times New Roman" w:hAnsi="Times New Roman" w:cs="Times New Roman"/>
          <w:sz w:val="28"/>
          <w:szCs w:val="28"/>
        </w:rPr>
      </w:pPr>
    </w:p>
    <w:p w:rsidR="00C63CDE" w:rsidRDefault="00C63CDE" w:rsidP="00A902B7">
      <w:pPr>
        <w:spacing w:after="0" w:line="240" w:lineRule="auto"/>
        <w:ind w:firstLineChars="1000" w:firstLine="2800"/>
        <w:jc w:val="both"/>
        <w:rPr>
          <w:rFonts w:ascii="Times New Roman" w:hAnsi="Times New Roman" w:cs="Times New Roman"/>
          <w:sz w:val="28"/>
          <w:szCs w:val="28"/>
        </w:rPr>
      </w:pPr>
    </w:p>
    <w:p w:rsidR="00C63CDE" w:rsidRDefault="00C63CDE" w:rsidP="00A902B7">
      <w:pPr>
        <w:spacing w:after="0" w:line="240" w:lineRule="auto"/>
        <w:ind w:firstLineChars="1000" w:firstLine="2800"/>
        <w:jc w:val="both"/>
        <w:rPr>
          <w:rFonts w:ascii="Times New Roman" w:hAnsi="Times New Roman" w:cs="Times New Roman"/>
          <w:sz w:val="28"/>
          <w:szCs w:val="28"/>
        </w:rPr>
      </w:pPr>
    </w:p>
    <w:p w:rsidR="00C63CDE" w:rsidRDefault="00C63CDE" w:rsidP="00A902B7">
      <w:pPr>
        <w:spacing w:after="0" w:line="240" w:lineRule="auto"/>
        <w:ind w:firstLineChars="1000" w:firstLine="2800"/>
        <w:jc w:val="both"/>
        <w:rPr>
          <w:rFonts w:ascii="Times New Roman" w:hAnsi="Times New Roman" w:cs="Times New Roman"/>
          <w:sz w:val="28"/>
          <w:szCs w:val="28"/>
        </w:rPr>
      </w:pPr>
    </w:p>
    <w:p w:rsidR="00C63CDE" w:rsidRDefault="00C63CDE" w:rsidP="00A902B7">
      <w:pPr>
        <w:spacing w:after="0" w:line="240" w:lineRule="auto"/>
        <w:ind w:firstLineChars="1000" w:firstLine="2800"/>
        <w:jc w:val="both"/>
        <w:rPr>
          <w:rFonts w:ascii="Times New Roman" w:hAnsi="Times New Roman" w:cs="Times New Roman"/>
          <w:sz w:val="28"/>
          <w:szCs w:val="28"/>
        </w:rPr>
      </w:pPr>
    </w:p>
    <w:p w:rsidR="00C63CDE" w:rsidRDefault="00C63CDE" w:rsidP="00A902B7">
      <w:pPr>
        <w:spacing w:after="0" w:line="240" w:lineRule="auto"/>
        <w:ind w:firstLineChars="1000" w:firstLine="2800"/>
        <w:jc w:val="both"/>
        <w:rPr>
          <w:rFonts w:ascii="Times New Roman" w:hAnsi="Times New Roman" w:cs="Times New Roman"/>
          <w:sz w:val="28"/>
          <w:szCs w:val="28"/>
        </w:rPr>
      </w:pPr>
    </w:p>
    <w:p w:rsidR="00C63CDE" w:rsidRDefault="00C63CDE" w:rsidP="00A902B7">
      <w:pPr>
        <w:spacing w:after="0" w:line="240" w:lineRule="auto"/>
        <w:ind w:firstLineChars="1000" w:firstLine="2800"/>
        <w:jc w:val="both"/>
        <w:rPr>
          <w:rFonts w:ascii="Times New Roman" w:hAnsi="Times New Roman" w:cs="Times New Roman"/>
          <w:sz w:val="28"/>
          <w:szCs w:val="28"/>
        </w:rPr>
      </w:pPr>
    </w:p>
    <w:p w:rsidR="00C63CDE" w:rsidRDefault="00C63CDE" w:rsidP="00A902B7">
      <w:pPr>
        <w:spacing w:after="0" w:line="240" w:lineRule="auto"/>
        <w:ind w:firstLineChars="1000" w:firstLine="2800"/>
        <w:jc w:val="both"/>
        <w:rPr>
          <w:rFonts w:ascii="Times New Roman" w:hAnsi="Times New Roman" w:cs="Times New Roman"/>
          <w:sz w:val="28"/>
          <w:szCs w:val="28"/>
        </w:rPr>
      </w:pPr>
    </w:p>
    <w:p w:rsidR="00C63CDE" w:rsidRDefault="00C63CDE" w:rsidP="00A902B7">
      <w:pPr>
        <w:spacing w:after="0" w:line="240" w:lineRule="auto"/>
        <w:ind w:firstLineChars="1000" w:firstLine="2800"/>
        <w:jc w:val="both"/>
        <w:rPr>
          <w:rFonts w:ascii="Times New Roman" w:hAnsi="Times New Roman" w:cs="Times New Roman"/>
          <w:sz w:val="28"/>
          <w:szCs w:val="28"/>
        </w:rPr>
      </w:pPr>
    </w:p>
    <w:p w:rsidR="00C63CDE" w:rsidRDefault="00C63CDE" w:rsidP="00A902B7">
      <w:pPr>
        <w:spacing w:after="0" w:line="240" w:lineRule="auto"/>
        <w:ind w:firstLineChars="1000" w:firstLine="2800"/>
        <w:jc w:val="both"/>
        <w:rPr>
          <w:rFonts w:ascii="Times New Roman" w:hAnsi="Times New Roman" w:cs="Times New Roman"/>
          <w:sz w:val="28"/>
          <w:szCs w:val="28"/>
        </w:rPr>
      </w:pPr>
    </w:p>
    <w:p w:rsidR="00C63CDE" w:rsidRDefault="00C63CDE" w:rsidP="00A902B7">
      <w:pPr>
        <w:spacing w:after="0" w:line="240" w:lineRule="auto"/>
        <w:ind w:firstLineChars="1000" w:firstLine="2800"/>
        <w:jc w:val="both"/>
        <w:rPr>
          <w:rFonts w:ascii="Times New Roman" w:hAnsi="Times New Roman" w:cs="Times New Roman"/>
          <w:sz w:val="28"/>
          <w:szCs w:val="28"/>
        </w:rPr>
      </w:pPr>
    </w:p>
    <w:p w:rsidR="00C63CDE" w:rsidRDefault="00C63CDE" w:rsidP="00A902B7">
      <w:pPr>
        <w:spacing w:after="0" w:line="240" w:lineRule="auto"/>
        <w:ind w:firstLineChars="1000" w:firstLine="2800"/>
        <w:jc w:val="both"/>
        <w:rPr>
          <w:rFonts w:ascii="Times New Roman" w:hAnsi="Times New Roman" w:cs="Times New Roman"/>
          <w:sz w:val="28"/>
          <w:szCs w:val="28"/>
        </w:rPr>
      </w:pPr>
    </w:p>
    <w:p w:rsidR="00C63CDE" w:rsidRDefault="00C63CDE" w:rsidP="00A902B7">
      <w:pPr>
        <w:spacing w:after="0" w:line="240" w:lineRule="auto"/>
        <w:ind w:firstLineChars="1000" w:firstLine="2800"/>
        <w:jc w:val="both"/>
        <w:rPr>
          <w:rFonts w:ascii="Times New Roman" w:hAnsi="Times New Roman" w:cs="Times New Roman"/>
          <w:sz w:val="28"/>
          <w:szCs w:val="28"/>
        </w:rPr>
      </w:pPr>
    </w:p>
    <w:p w:rsidR="00C63CDE" w:rsidRDefault="00C63CDE" w:rsidP="00A902B7">
      <w:pPr>
        <w:spacing w:after="0" w:line="240" w:lineRule="auto"/>
        <w:ind w:firstLineChars="1000" w:firstLine="2800"/>
        <w:jc w:val="both"/>
        <w:rPr>
          <w:rFonts w:ascii="Times New Roman" w:hAnsi="Times New Roman" w:cs="Times New Roman"/>
          <w:sz w:val="28"/>
          <w:szCs w:val="28"/>
        </w:rPr>
      </w:pPr>
    </w:p>
    <w:p w:rsidR="00C63CDE" w:rsidRDefault="00C63CDE" w:rsidP="00A902B7">
      <w:pPr>
        <w:spacing w:after="0" w:line="240" w:lineRule="auto"/>
        <w:ind w:firstLineChars="1000" w:firstLine="2800"/>
        <w:jc w:val="both"/>
        <w:rPr>
          <w:rFonts w:ascii="Times New Roman" w:hAnsi="Times New Roman" w:cs="Times New Roman"/>
          <w:sz w:val="28"/>
          <w:szCs w:val="28"/>
        </w:rPr>
      </w:pPr>
    </w:p>
    <w:p w:rsidR="00C63CDE" w:rsidRDefault="00C63CDE" w:rsidP="00A902B7">
      <w:pPr>
        <w:spacing w:after="0" w:line="240" w:lineRule="auto"/>
        <w:ind w:firstLineChars="1000" w:firstLine="2800"/>
        <w:jc w:val="both"/>
        <w:rPr>
          <w:rFonts w:ascii="Times New Roman" w:hAnsi="Times New Roman" w:cs="Times New Roman"/>
          <w:sz w:val="28"/>
          <w:szCs w:val="28"/>
        </w:rPr>
      </w:pPr>
    </w:p>
    <w:p w:rsidR="00C63CDE" w:rsidRDefault="00C63CDE" w:rsidP="00A902B7">
      <w:pPr>
        <w:spacing w:after="0" w:line="240" w:lineRule="auto"/>
        <w:ind w:firstLineChars="1000" w:firstLine="2800"/>
        <w:jc w:val="both"/>
        <w:rPr>
          <w:rFonts w:ascii="Times New Roman" w:hAnsi="Times New Roman" w:cs="Times New Roman"/>
          <w:sz w:val="28"/>
          <w:szCs w:val="28"/>
        </w:rPr>
      </w:pPr>
    </w:p>
    <w:p w:rsidR="00C63CDE" w:rsidRDefault="00C63CDE" w:rsidP="00A902B7">
      <w:pPr>
        <w:spacing w:after="0" w:line="240" w:lineRule="auto"/>
        <w:ind w:firstLineChars="1000" w:firstLine="2800"/>
        <w:jc w:val="both"/>
        <w:rPr>
          <w:rFonts w:ascii="Times New Roman" w:hAnsi="Times New Roman" w:cs="Times New Roman"/>
          <w:sz w:val="28"/>
          <w:szCs w:val="28"/>
        </w:rPr>
      </w:pPr>
    </w:p>
    <w:p w:rsidR="00C63CDE" w:rsidRDefault="00C63CDE" w:rsidP="00A902B7">
      <w:pPr>
        <w:spacing w:after="0" w:line="240" w:lineRule="auto"/>
        <w:ind w:firstLineChars="1000" w:firstLine="2800"/>
        <w:jc w:val="both"/>
        <w:rPr>
          <w:rFonts w:ascii="Times New Roman" w:hAnsi="Times New Roman" w:cs="Times New Roman"/>
          <w:sz w:val="28"/>
          <w:szCs w:val="28"/>
        </w:rPr>
      </w:pPr>
    </w:p>
    <w:p w:rsidR="00C63CDE" w:rsidRDefault="00C63CDE" w:rsidP="00A902B7">
      <w:pPr>
        <w:spacing w:after="0" w:line="240" w:lineRule="auto"/>
        <w:ind w:firstLineChars="1000" w:firstLine="2800"/>
        <w:jc w:val="both"/>
        <w:rPr>
          <w:rFonts w:ascii="Times New Roman" w:hAnsi="Times New Roman" w:cs="Times New Roman"/>
          <w:sz w:val="28"/>
          <w:szCs w:val="28"/>
        </w:rPr>
      </w:pPr>
    </w:p>
    <w:p w:rsidR="00C63CDE" w:rsidRDefault="00C63CDE" w:rsidP="00A902B7">
      <w:pPr>
        <w:spacing w:after="0" w:line="240" w:lineRule="auto"/>
        <w:ind w:firstLineChars="1000" w:firstLine="2800"/>
        <w:jc w:val="both"/>
        <w:rPr>
          <w:rFonts w:ascii="Times New Roman" w:hAnsi="Times New Roman" w:cs="Times New Roman"/>
          <w:sz w:val="28"/>
          <w:szCs w:val="28"/>
        </w:rPr>
      </w:pPr>
    </w:p>
    <w:p w:rsidR="00C63CDE" w:rsidRDefault="00C63CDE" w:rsidP="00A902B7">
      <w:pPr>
        <w:spacing w:after="0" w:line="240" w:lineRule="auto"/>
        <w:ind w:firstLineChars="1000" w:firstLine="2800"/>
        <w:jc w:val="both"/>
        <w:rPr>
          <w:rFonts w:ascii="Times New Roman" w:hAnsi="Times New Roman" w:cs="Times New Roman"/>
          <w:sz w:val="28"/>
          <w:szCs w:val="28"/>
        </w:rPr>
      </w:pPr>
    </w:p>
    <w:p w:rsidR="00C63CDE" w:rsidRDefault="00C63CDE" w:rsidP="00A902B7">
      <w:pPr>
        <w:spacing w:after="0" w:line="240" w:lineRule="auto"/>
        <w:ind w:firstLineChars="1000" w:firstLine="2800"/>
        <w:jc w:val="both"/>
        <w:rPr>
          <w:rFonts w:ascii="Times New Roman" w:hAnsi="Times New Roman" w:cs="Times New Roman"/>
          <w:sz w:val="28"/>
          <w:szCs w:val="28"/>
        </w:rPr>
      </w:pPr>
    </w:p>
    <w:p w:rsidR="00C63CDE" w:rsidRDefault="00C63CDE" w:rsidP="00A902B7">
      <w:pPr>
        <w:spacing w:after="0" w:line="240" w:lineRule="auto"/>
        <w:ind w:firstLineChars="1000" w:firstLine="2800"/>
        <w:jc w:val="both"/>
        <w:rPr>
          <w:rFonts w:ascii="Times New Roman" w:hAnsi="Times New Roman" w:cs="Times New Roman"/>
          <w:sz w:val="28"/>
          <w:szCs w:val="28"/>
        </w:rPr>
      </w:pPr>
    </w:p>
    <w:p w:rsidR="00A902B7" w:rsidRDefault="00A902B7" w:rsidP="00A902B7">
      <w:pPr>
        <w:spacing w:after="0" w:line="240" w:lineRule="auto"/>
        <w:ind w:firstLineChars="1000" w:firstLine="28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Тәрбие-білім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>
        <w:rPr>
          <w:rFonts w:ascii="Times New Roman" w:hAnsi="Times New Roman" w:cs="Times New Roman"/>
          <w:sz w:val="28"/>
          <w:szCs w:val="28"/>
        </w:rPr>
        <w:t>үдерісінің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циклограммасы</w:t>
      </w:r>
      <w:proofErr w:type="spellEnd"/>
    </w:p>
    <w:p w:rsidR="00A902B7" w:rsidRDefault="00A902B7" w:rsidP="00A902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Бағдарлама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бойынша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ай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тақырыбы</w:t>
      </w:r>
      <w:r>
        <w:rPr>
          <w:rFonts w:ascii="Times New Roman" w:hAnsi="Times New Roman" w:cs="Times New Roman"/>
          <w:b/>
          <w:sz w:val="28"/>
          <w:szCs w:val="28"/>
        </w:rPr>
        <w:t>"Біртұтастәрбие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" - "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Еңбекқорлық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және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кәсіпқойлық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"</w:t>
      </w:r>
    </w:p>
    <w:p w:rsidR="00A902B7" w:rsidRDefault="00A902B7" w:rsidP="00A902B7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Аптаның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дәйексөзі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Еңбек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қуаныш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жалқаулық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айырылмасазап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. (Абай)</w:t>
      </w:r>
    </w:p>
    <w:p w:rsidR="00C63CDE" w:rsidRPr="00FD5D8B" w:rsidRDefault="00C63CDE" w:rsidP="00C63CD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D5D8B">
        <w:rPr>
          <w:rFonts w:ascii="Times New Roman" w:hAnsi="Times New Roman" w:cs="Times New Roman"/>
          <w:sz w:val="28"/>
          <w:szCs w:val="28"/>
          <w:lang w:val="kk-KZ"/>
        </w:rPr>
        <w:t>Білім беру ұйымдары "Мирас" балабақшасы</w:t>
      </w:r>
    </w:p>
    <w:p w:rsidR="00C63CDE" w:rsidRPr="00FD5D8B" w:rsidRDefault="00C63CDE" w:rsidP="00C63CD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D5D8B">
        <w:rPr>
          <w:rFonts w:ascii="Times New Roman" w:hAnsi="Times New Roman" w:cs="Times New Roman"/>
          <w:sz w:val="28"/>
          <w:szCs w:val="28"/>
          <w:lang w:val="kk-KZ"/>
        </w:rPr>
        <w:t>"</w:t>
      </w:r>
      <w:r>
        <w:rPr>
          <w:rFonts w:ascii="Times New Roman" w:hAnsi="Times New Roman" w:cs="Times New Roman"/>
          <w:sz w:val="28"/>
          <w:szCs w:val="28"/>
          <w:lang w:val="kk-KZ"/>
        </w:rPr>
        <w:t>Түймедақ</w:t>
      </w:r>
      <w:r w:rsidRPr="00FD5D8B">
        <w:rPr>
          <w:rFonts w:ascii="Times New Roman" w:hAnsi="Times New Roman" w:cs="Times New Roman"/>
          <w:sz w:val="28"/>
          <w:szCs w:val="28"/>
          <w:lang w:val="kk-KZ"/>
        </w:rPr>
        <w:t>" тобы</w:t>
      </w:r>
    </w:p>
    <w:p w:rsidR="00C63CDE" w:rsidRPr="00FD5D8B" w:rsidRDefault="00C63CDE" w:rsidP="00C63CD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D5D8B">
        <w:rPr>
          <w:rFonts w:ascii="Times New Roman" w:hAnsi="Times New Roman" w:cs="Times New Roman"/>
          <w:sz w:val="28"/>
          <w:szCs w:val="28"/>
          <w:lang w:val="kk-KZ"/>
        </w:rPr>
        <w:t>Балалардың жасы 3 жас</w:t>
      </w:r>
    </w:p>
    <w:p w:rsidR="00A902B7" w:rsidRPr="00C63CDE" w:rsidRDefault="00C63CDE" w:rsidP="00C63CD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D5D8B">
        <w:rPr>
          <w:rFonts w:ascii="Times New Roman" w:hAnsi="Times New Roman" w:cs="Times New Roman"/>
          <w:sz w:val="28"/>
          <w:szCs w:val="28"/>
          <w:lang w:val="kk-KZ"/>
        </w:rPr>
        <w:t>202</w:t>
      </w:r>
      <w:r>
        <w:rPr>
          <w:rFonts w:ascii="Times New Roman" w:hAnsi="Times New Roman" w:cs="Times New Roman"/>
          <w:sz w:val="28"/>
          <w:szCs w:val="28"/>
          <w:lang w:val="kk-KZ"/>
        </w:rPr>
        <w:t>4-2025</w:t>
      </w:r>
      <w:r w:rsidRPr="00FD5D8B">
        <w:rPr>
          <w:rFonts w:ascii="Times New Roman" w:hAnsi="Times New Roman" w:cs="Times New Roman"/>
          <w:sz w:val="28"/>
          <w:szCs w:val="28"/>
          <w:lang w:val="kk-KZ"/>
        </w:rPr>
        <w:t>Жылға жоспар қандай мерзімге жасалады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D5D8B">
        <w:rPr>
          <w:rFonts w:ascii="Times New Roman" w:hAnsi="Times New Roman" w:cs="Times New Roman"/>
          <w:sz w:val="28"/>
          <w:szCs w:val="28"/>
          <w:lang w:val="kk-KZ"/>
        </w:rPr>
        <w:t>жыл</w:t>
      </w:r>
      <w:r w:rsidR="00A902B7" w:rsidRPr="00C63CDE">
        <w:rPr>
          <w:rFonts w:ascii="Times New Roman" w:hAnsi="Times New Roman" w:cs="Times New Roman"/>
          <w:sz w:val="28"/>
          <w:szCs w:val="28"/>
          <w:lang w:val="kk-KZ"/>
        </w:rPr>
        <w:t>, сәуір, апта (31 наурыз – 4 сәуір )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1864"/>
        <w:gridCol w:w="2610"/>
        <w:gridCol w:w="18"/>
        <w:gridCol w:w="11"/>
        <w:gridCol w:w="3073"/>
        <w:gridCol w:w="45"/>
        <w:gridCol w:w="33"/>
        <w:gridCol w:w="2346"/>
        <w:gridCol w:w="31"/>
        <w:gridCol w:w="8"/>
        <w:gridCol w:w="2349"/>
        <w:gridCol w:w="53"/>
        <w:gridCol w:w="58"/>
        <w:gridCol w:w="2287"/>
      </w:tblGrid>
      <w:tr w:rsidR="00A902B7" w:rsidTr="009550D5">
        <w:tc>
          <w:tcPr>
            <w:tcW w:w="1864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Күн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тәртібі</w:t>
            </w:r>
            <w:proofErr w:type="spellEnd"/>
          </w:p>
        </w:tc>
        <w:tc>
          <w:tcPr>
            <w:tcW w:w="2639" w:type="dxa"/>
            <w:gridSpan w:val="3"/>
          </w:tcPr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Дүйсенбі</w:t>
            </w:r>
            <w:proofErr w:type="spellEnd"/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31.03</w:t>
            </w:r>
          </w:p>
        </w:tc>
        <w:tc>
          <w:tcPr>
            <w:tcW w:w="3118" w:type="dxa"/>
            <w:gridSpan w:val="2"/>
          </w:tcPr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Сейсенбі</w:t>
            </w:r>
            <w:proofErr w:type="spellEnd"/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1.04</w:t>
            </w:r>
          </w:p>
        </w:tc>
        <w:tc>
          <w:tcPr>
            <w:tcW w:w="2410" w:type="dxa"/>
            <w:gridSpan w:val="3"/>
          </w:tcPr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Сәрсенбі</w:t>
            </w:r>
            <w:proofErr w:type="spellEnd"/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2.04</w:t>
            </w:r>
          </w:p>
        </w:tc>
        <w:tc>
          <w:tcPr>
            <w:tcW w:w="2410" w:type="dxa"/>
            <w:gridSpan w:val="3"/>
          </w:tcPr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Бейсенбі</w:t>
            </w:r>
            <w:proofErr w:type="spellEnd"/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3.04</w:t>
            </w:r>
          </w:p>
        </w:tc>
        <w:tc>
          <w:tcPr>
            <w:tcW w:w="2345" w:type="dxa"/>
            <w:gridSpan w:val="2"/>
          </w:tcPr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Жұма</w:t>
            </w:r>
            <w:proofErr w:type="spellEnd"/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4.04</w:t>
            </w:r>
          </w:p>
        </w:tc>
      </w:tr>
      <w:tr w:rsidR="00A902B7" w:rsidTr="009550D5">
        <w:tc>
          <w:tcPr>
            <w:tcW w:w="1864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Балаларды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қабылдау</w:t>
            </w:r>
            <w:proofErr w:type="spellEnd"/>
          </w:p>
        </w:tc>
        <w:tc>
          <w:tcPr>
            <w:tcW w:w="12922" w:type="dxa"/>
            <w:gridSpan w:val="13"/>
          </w:tcPr>
          <w:p w:rsidR="00A902B7" w:rsidRDefault="00A902B7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Балалардың </w:t>
            </w:r>
            <w:proofErr w:type="spellStart"/>
            <w:r>
              <w:rPr>
                <w:sz w:val="28"/>
                <w:szCs w:val="28"/>
              </w:rPr>
              <w:t>жақсы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көңіл-күймен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кездесуі</w:t>
            </w:r>
            <w:proofErr w:type="spellEnd"/>
            <w:r>
              <w:rPr>
                <w:sz w:val="28"/>
                <w:szCs w:val="28"/>
              </w:rPr>
              <w:t xml:space="preserve">.  </w:t>
            </w:r>
            <w:proofErr w:type="spellStart"/>
            <w:r>
              <w:rPr>
                <w:sz w:val="28"/>
                <w:szCs w:val="28"/>
              </w:rPr>
              <w:t>Баланың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бүгінгі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көңіл-күйі</w:t>
            </w:r>
            <w:proofErr w:type="spellEnd"/>
            <w:r>
              <w:rPr>
                <w:sz w:val="28"/>
                <w:szCs w:val="28"/>
              </w:rPr>
              <w:t xml:space="preserve">, оны не </w:t>
            </w:r>
            <w:proofErr w:type="spellStart"/>
            <w:r>
              <w:rPr>
                <w:sz w:val="28"/>
                <w:szCs w:val="28"/>
              </w:rPr>
              <w:t>қызықтыратыны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туралы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әңгімелесу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баланың</w:t>
            </w:r>
            <w:proofErr w:type="spellEnd"/>
            <w:r>
              <w:rPr>
                <w:sz w:val="28"/>
                <w:szCs w:val="28"/>
              </w:rPr>
              <w:t xml:space="preserve"> жеке </w:t>
            </w:r>
            <w:proofErr w:type="spellStart"/>
            <w:r>
              <w:rPr>
                <w:sz w:val="28"/>
                <w:szCs w:val="28"/>
              </w:rPr>
              <w:t>пікірін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білдірумен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таныстыру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A902B7" w:rsidRDefault="00A902B7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"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Балалар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бақшаға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таңертеңнен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бастап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баратынын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біледі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>."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</w:p>
        </w:tc>
      </w:tr>
      <w:tr w:rsidR="00A902B7" w:rsidTr="009550D5">
        <w:tc>
          <w:tcPr>
            <w:tcW w:w="1864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Ата-аналармен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әңгімелесу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кеңес</w:t>
            </w:r>
            <w:proofErr w:type="spellEnd"/>
            <w:r>
              <w:rPr>
                <w:sz w:val="28"/>
                <w:szCs w:val="28"/>
              </w:rPr>
              <w:t xml:space="preserve"> беру</w:t>
            </w:r>
          </w:p>
        </w:tc>
        <w:tc>
          <w:tcPr>
            <w:tcW w:w="12922" w:type="dxa"/>
            <w:gridSpan w:val="13"/>
          </w:tcPr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Ата-аналармен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денсаулық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мәселелері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баланың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үйдегі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күнделікті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тәртібі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тәрбиесі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дамуы</w:t>
            </w:r>
            <w:proofErr w:type="spellEnd"/>
            <w:r>
              <w:rPr>
                <w:sz w:val="28"/>
                <w:szCs w:val="28"/>
              </w:rPr>
              <w:t xml:space="preserve"> және оның </w:t>
            </w:r>
            <w:proofErr w:type="spellStart"/>
            <w:r>
              <w:rPr>
                <w:sz w:val="28"/>
                <w:szCs w:val="28"/>
              </w:rPr>
              <w:t>жетістіктері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туралы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әңгімелесу</w:t>
            </w:r>
            <w:proofErr w:type="spellEnd"/>
            <w:r>
              <w:rPr>
                <w:sz w:val="28"/>
                <w:szCs w:val="28"/>
              </w:rPr>
              <w:t xml:space="preserve">; </w:t>
            </w:r>
            <w:proofErr w:type="spellStart"/>
            <w:r>
              <w:rPr>
                <w:sz w:val="28"/>
                <w:szCs w:val="28"/>
              </w:rPr>
              <w:t>консультациялар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A902B7" w:rsidTr="009550D5">
        <w:tc>
          <w:tcPr>
            <w:tcW w:w="1864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Балалар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қызметі</w:t>
            </w:r>
            <w:proofErr w:type="spellEnd"/>
            <w:r>
              <w:rPr>
                <w:sz w:val="28"/>
                <w:szCs w:val="28"/>
              </w:rPr>
              <w:br/>
              <w:t>(</w:t>
            </w:r>
            <w:proofErr w:type="spellStart"/>
            <w:r>
              <w:rPr>
                <w:sz w:val="28"/>
                <w:szCs w:val="28"/>
              </w:rPr>
              <w:t>ойындық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танымдық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коммуникативтік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шығармашылық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эксперименттік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еңбектік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қимыл-</w:t>
            </w:r>
            <w:r>
              <w:rPr>
                <w:sz w:val="28"/>
                <w:szCs w:val="28"/>
              </w:rPr>
              <w:lastRenderedPageBreak/>
              <w:t>қозғалыс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бейнелеу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дербес</w:t>
            </w:r>
            <w:proofErr w:type="spellEnd"/>
            <w:r>
              <w:rPr>
                <w:sz w:val="28"/>
                <w:szCs w:val="28"/>
              </w:rPr>
              <w:t xml:space="preserve"> және </w:t>
            </w:r>
            <w:proofErr w:type="spellStart"/>
            <w:r>
              <w:rPr>
                <w:sz w:val="28"/>
                <w:szCs w:val="28"/>
              </w:rPr>
              <w:t>т.б</w:t>
            </w:r>
            <w:proofErr w:type="spellEnd"/>
            <w:r>
              <w:rPr>
                <w:sz w:val="28"/>
                <w:szCs w:val="28"/>
              </w:rPr>
              <w:t>.)</w:t>
            </w:r>
          </w:p>
        </w:tc>
        <w:tc>
          <w:tcPr>
            <w:tcW w:w="2639" w:type="dxa"/>
            <w:gridSpan w:val="3"/>
          </w:tcPr>
          <w:p w:rsidR="00A902B7" w:rsidRDefault="00A902B7" w:rsidP="009550D5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  <w:gridSpan w:val="2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  <w:lang w:val="kk-KZ"/>
              </w:rPr>
              <w:t xml:space="preserve">Сөйлеуді дамыту – коммуникативтік, ойын әрекеттері </w:t>
            </w:r>
            <w:r>
              <w:rPr>
                <w:rFonts w:eastAsia="Times New Roman"/>
                <w:sz w:val="28"/>
                <w:szCs w:val="28"/>
                <w:lang w:val="kk-KZ"/>
              </w:rPr>
              <w:t xml:space="preserve">ойын </w:t>
            </w:r>
            <w:r>
              <w:rPr>
                <w:sz w:val="28"/>
                <w:szCs w:val="28"/>
              </w:rPr>
              <w:t>""</w:t>
            </w:r>
            <w:proofErr w:type="spellStart"/>
            <w:r>
              <w:rPr>
                <w:sz w:val="28"/>
                <w:szCs w:val="28"/>
              </w:rPr>
              <w:t>Түс</w:t>
            </w:r>
            <w:proofErr w:type="spellEnd"/>
            <w:r>
              <w:rPr>
                <w:sz w:val="28"/>
                <w:szCs w:val="28"/>
              </w:rPr>
              <w:t xml:space="preserve">" </w:t>
            </w:r>
            <w:proofErr w:type="spellStart"/>
            <w:r>
              <w:rPr>
                <w:sz w:val="28"/>
                <w:szCs w:val="28"/>
              </w:rPr>
              <w:t>белгісін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таңда</w:t>
            </w:r>
            <w:proofErr w:type="spellEnd"/>
          </w:p>
          <w:p w:rsidR="00A902B7" w:rsidRDefault="00A902B7" w:rsidP="009550D5">
            <w:pPr>
              <w:rPr>
                <w:rFonts w:eastAsia="Times New Roman"/>
                <w:sz w:val="28"/>
                <w:szCs w:val="28"/>
              </w:rPr>
            </w:pPr>
            <w:bookmarkStart w:id="339" w:name="_Hlk193096277"/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сөздерді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жынысы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, саны,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жағдайы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үйлестіру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</w:t>
            </w:r>
          </w:p>
          <w:p w:rsidR="00A902B7" w:rsidRDefault="00A902B7" w:rsidP="009550D5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Міндет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сөздерді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жынысы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, саны,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септігі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lastRenderedPageBreak/>
              <w:t>бойынша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келіседі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</w:t>
            </w:r>
          </w:p>
          <w:bookmarkEnd w:id="339"/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(№1 карточка)</w:t>
            </w:r>
          </w:p>
          <w:p w:rsidR="00A902B7" w:rsidRDefault="00A902B7" w:rsidP="009550D5">
            <w:pPr>
              <w:rPr>
                <w:rFonts w:eastAsia="Times New Roman"/>
                <w:sz w:val="28"/>
                <w:szCs w:val="28"/>
              </w:rPr>
            </w:pP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  <w:lang w:val="kk-KZ"/>
              </w:rPr>
              <w:t xml:space="preserve">Құрастыру - коммуникативтік, танымдық, ойын әрекеттері </w:t>
            </w:r>
            <w:r>
              <w:rPr>
                <w:rFonts w:eastAsia="Times New Roman"/>
                <w:bCs/>
                <w:sz w:val="28"/>
                <w:szCs w:val="28"/>
                <w:lang w:val="kk-KZ"/>
              </w:rPr>
              <w:t xml:space="preserve">ойын </w:t>
            </w:r>
            <w:r>
              <w:rPr>
                <w:sz w:val="28"/>
                <w:szCs w:val="28"/>
              </w:rPr>
              <w:t>"</w:t>
            </w:r>
            <w:proofErr w:type="spellStart"/>
            <w:r>
              <w:rPr>
                <w:sz w:val="28"/>
                <w:szCs w:val="28"/>
              </w:rPr>
              <w:t>Айболитке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арналған</w:t>
            </w:r>
            <w:proofErr w:type="spellEnd"/>
            <w:r>
              <w:rPr>
                <w:sz w:val="28"/>
                <w:szCs w:val="28"/>
              </w:rPr>
              <w:t xml:space="preserve"> машина"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құрастыру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дағдыларын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жетілдіру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A902B7" w:rsidRDefault="00A902B7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sz w:val="28"/>
                <w:szCs w:val="28"/>
              </w:rPr>
              <w:t>Міндет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r>
              <w:rPr>
                <w:rFonts w:eastAsia="Times New Roman"/>
                <w:sz w:val="28"/>
                <w:szCs w:val="28"/>
                <w:lang w:val="kk-KZ"/>
              </w:rPr>
              <w:t>қажетті құрылымдарды құрастырыңыз.</w:t>
            </w:r>
          </w:p>
          <w:p w:rsidR="00A902B7" w:rsidRDefault="00A902B7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(№1 карточка)</w:t>
            </w:r>
          </w:p>
          <w:p w:rsidR="00A902B7" w:rsidRDefault="00A902B7" w:rsidP="009550D5">
            <w:pPr>
              <w:rPr>
                <w:rFonts w:eastAsia="Times New Roman"/>
                <w:b/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sz w:val="28"/>
                <w:szCs w:val="28"/>
                <w:lang w:val="kk-KZ"/>
              </w:rPr>
              <w:t xml:space="preserve">Көркем әдебиет - коммуникативтік, ойын әрекеттері </w:t>
            </w:r>
            <w:r>
              <w:rPr>
                <w:rFonts w:eastAsia="Times New Roman"/>
                <w:sz w:val="28"/>
                <w:szCs w:val="28"/>
                <w:lang w:val="kk-KZ"/>
              </w:rPr>
              <w:t>"Жүргізуші" рөлдік ойыны</w:t>
            </w:r>
          </w:p>
          <w:p w:rsidR="00A902B7" w:rsidRDefault="00A902B7" w:rsidP="009550D5">
            <w:pPr>
              <w:rPr>
                <w:rFonts w:eastAsia="Times New Roman"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eastAsia="Times New Roman"/>
                <w:color w:val="0D0D0D" w:themeColor="text1" w:themeTint="F2"/>
                <w:sz w:val="28"/>
                <w:szCs w:val="28"/>
                <w:lang w:val="kk-KZ"/>
              </w:rPr>
              <w:t>Мақсаты: жүргізуші мамандығымен таныстыру.</w:t>
            </w:r>
          </w:p>
          <w:p w:rsidR="00A902B7" w:rsidRPr="00FD5D8B" w:rsidRDefault="00A902B7" w:rsidP="009550D5">
            <w:pPr>
              <w:rPr>
                <w:sz w:val="28"/>
                <w:szCs w:val="28"/>
                <w:lang w:val="kk-KZ"/>
              </w:rPr>
            </w:pPr>
            <w:r>
              <w:rPr>
                <w:rFonts w:eastAsia="Times New Roman"/>
                <w:color w:val="0D0D0D" w:themeColor="text1" w:themeTint="F2"/>
                <w:sz w:val="28"/>
                <w:szCs w:val="28"/>
                <w:lang w:val="kk-KZ"/>
              </w:rPr>
              <w:t xml:space="preserve">Міндет: </w:t>
            </w:r>
            <w:r w:rsidRPr="00FD5D8B">
              <w:rPr>
                <w:bCs/>
                <w:color w:val="0D0D0D" w:themeColor="text1" w:themeTint="F2"/>
                <w:spacing w:val="-5"/>
                <w:sz w:val="28"/>
                <w:szCs w:val="28"/>
                <w:lang w:val="kk-KZ"/>
              </w:rPr>
              <w:t>тасымалдауды сыртқы түріне қарай ажыратады</w:t>
            </w:r>
            <w:r w:rsidRPr="00FD5D8B">
              <w:rPr>
                <w:color w:val="0D0D0D" w:themeColor="text1" w:themeTint="F2"/>
                <w:spacing w:val="-5"/>
                <w:sz w:val="28"/>
                <w:szCs w:val="28"/>
                <w:lang w:val="kk-KZ"/>
              </w:rPr>
              <w:t xml:space="preserve">.  </w:t>
            </w:r>
          </w:p>
          <w:p w:rsidR="00A902B7" w:rsidRPr="00FD5D8B" w:rsidRDefault="00A902B7" w:rsidP="009550D5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gridSpan w:val="3"/>
          </w:tcPr>
          <w:p w:rsidR="00A902B7" w:rsidRPr="00FD5D8B" w:rsidRDefault="00A902B7" w:rsidP="009550D5">
            <w:pPr>
              <w:rPr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Сөйлеуді дамыту – коммуникативтік, ойын әрекеттері</w:t>
            </w:r>
            <w:r w:rsidRPr="00FD5D8B">
              <w:rPr>
                <w:rFonts w:eastAsia="Times New Roman"/>
                <w:color w:val="000000"/>
                <w:sz w:val="28"/>
                <w:szCs w:val="28"/>
                <w:lang w:val="kk-KZ"/>
              </w:rPr>
              <w:t>ойын</w:t>
            </w:r>
            <w:r w:rsidRPr="00FD5D8B">
              <w:rPr>
                <w:sz w:val="28"/>
                <w:szCs w:val="28"/>
                <w:lang w:val="kk-KZ"/>
              </w:rPr>
              <w:t>"Аспаз"</w:t>
            </w:r>
          </w:p>
          <w:p w:rsidR="00A902B7" w:rsidRPr="00FD5D8B" w:rsidRDefault="00A902B7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bookmarkStart w:id="340" w:name="_Hlk193096318"/>
            <w:r w:rsidRPr="00FD5D8B">
              <w:rPr>
                <w:sz w:val="28"/>
                <w:szCs w:val="28"/>
                <w:lang w:val="kk-KZ"/>
              </w:rPr>
              <w:t xml:space="preserve">Мақсаты: тұтыну қабілетін дамыту 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t xml:space="preserve">сөйлеуде зат есімдер жекеше және көпше түрде 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lastRenderedPageBreak/>
              <w:t>болады.</w:t>
            </w:r>
          </w:p>
          <w:p w:rsidR="00A902B7" w:rsidRPr="00FD5D8B" w:rsidRDefault="00A902B7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>Тапсырма: қолданады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t>сөйлеуде зат есімдер жекеше және көпше түрде болады.</w:t>
            </w:r>
          </w:p>
          <w:bookmarkEnd w:id="340"/>
          <w:p w:rsidR="00A902B7" w:rsidRPr="00FD5D8B" w:rsidRDefault="00A902B7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rFonts w:eastAsia="Times New Roman"/>
                <w:sz w:val="28"/>
                <w:szCs w:val="28"/>
                <w:lang w:val="kk-KZ"/>
              </w:rPr>
              <w:t>(№2 карточка)</w:t>
            </w:r>
          </w:p>
          <w:p w:rsidR="00A902B7" w:rsidRPr="00FD5D8B" w:rsidRDefault="00A902B7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</w:p>
          <w:p w:rsidR="00A902B7" w:rsidRPr="00FD5D8B" w:rsidRDefault="00A902B7" w:rsidP="009550D5">
            <w:pPr>
              <w:rPr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Сурет салу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– </w:t>
            </w: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шығармашылық, коммуникативтік, ойын әрекеттері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ойындара </w:t>
            </w:r>
            <w:r w:rsidRPr="00FD5D8B">
              <w:rPr>
                <w:sz w:val="28"/>
                <w:szCs w:val="28"/>
                <w:lang w:val="kk-KZ"/>
              </w:rPr>
              <w:t>"Ақшақар"</w:t>
            </w:r>
          </w:p>
          <w:p w:rsidR="00A902B7" w:rsidRPr="00FD5D8B" w:rsidRDefault="00A902B7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Мақсаты: іскерлікті жетілдіру 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t>көлденең және тік сызықтарды сызыңыз, олардың қиылысын сызыңыз.</w:t>
            </w:r>
          </w:p>
          <w:p w:rsidR="00A902B7" w:rsidRPr="00FD5D8B" w:rsidRDefault="00A902B7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Міндет: 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t xml:space="preserve">көлденең және тік сызықтар сызыңыз, олардың қиылысын 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lastRenderedPageBreak/>
              <w:t>сызыңыз.</w:t>
            </w:r>
          </w:p>
          <w:p w:rsidR="00A902B7" w:rsidRDefault="00A902B7" w:rsidP="009550D5">
            <w:pPr>
              <w:tabs>
                <w:tab w:val="left" w:pos="3120"/>
              </w:tabs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FD5D8B">
              <w:rPr>
                <w:rFonts w:eastAsia="Times New Roman"/>
                <w:color w:val="000000"/>
                <w:sz w:val="28"/>
                <w:szCs w:val="28"/>
                <w:lang w:val="kk-KZ"/>
              </w:rPr>
              <w:t>(№1 карточка)</w:t>
            </w:r>
          </w:p>
          <w:p w:rsidR="00A902B7" w:rsidRPr="00FD5D8B" w:rsidRDefault="00A902B7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Көркем әдебиет - шығармашылық, коммуникативтік, ойын әрекеттері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</w:t>
            </w:r>
            <w:r w:rsidRPr="00FD5D8B">
              <w:rPr>
                <w:rFonts w:eastAsia="Times New Roman"/>
                <w:color w:val="000000"/>
                <w:sz w:val="28"/>
                <w:szCs w:val="28"/>
                <w:lang w:val="kk-KZ"/>
              </w:rPr>
              <w:t>кітаптарды қарау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>);</w:t>
            </w:r>
          </w:p>
          <w:p w:rsidR="00A902B7" w:rsidRPr="00FD5D8B" w:rsidRDefault="00A902B7" w:rsidP="009550D5">
            <w:pPr>
              <w:rPr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Қоршаған ортамен танысу – еңбек, коммуникативтік іс-әрекет</w:t>
            </w:r>
            <w:r w:rsidRPr="00FD5D8B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ойын </w:t>
            </w:r>
            <w:r w:rsidRPr="00FD5D8B">
              <w:rPr>
                <w:sz w:val="28"/>
                <w:szCs w:val="28"/>
                <w:lang w:val="kk-KZ"/>
              </w:rPr>
              <w:t>"Жануарларға арналған тәттілер"</w:t>
            </w:r>
          </w:p>
          <w:p w:rsidR="00A902B7" w:rsidRPr="00FD5D8B" w:rsidRDefault="00A902B7" w:rsidP="009550D5">
            <w:pPr>
              <w:rPr>
                <w:sz w:val="28"/>
                <w:szCs w:val="28"/>
                <w:lang w:val="kk-KZ"/>
              </w:rPr>
            </w:pPr>
            <w:bookmarkStart w:id="341" w:name="_Hlk193096988"/>
            <w:r w:rsidRPr="00FD5D8B">
              <w:rPr>
                <w:sz w:val="28"/>
                <w:szCs w:val="28"/>
                <w:lang w:val="kk-KZ"/>
              </w:rPr>
              <w:t xml:space="preserve">Мақсаты: өкілдікті қалыптастыру </w:t>
            </w:r>
            <w:r>
              <w:rPr>
                <w:rFonts w:eastAsia="Times New Roman"/>
                <w:iCs/>
                <w:sz w:val="28"/>
                <w:szCs w:val="28"/>
                <w:lang w:val="kk-KZ"/>
              </w:rPr>
              <w:t>Қазақстанды мекендейтін жабайы жануарлар туралы.</w:t>
            </w:r>
          </w:p>
          <w:p w:rsidR="00A902B7" w:rsidRPr="00FD5D8B" w:rsidRDefault="00A902B7" w:rsidP="009550D5">
            <w:pPr>
              <w:rPr>
                <w:rFonts w:eastAsia="Times New Roman"/>
                <w:iCs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Міндет: </w:t>
            </w:r>
            <w:r>
              <w:rPr>
                <w:rFonts w:eastAsia="Times New Roman"/>
                <w:iCs/>
                <w:sz w:val="28"/>
                <w:szCs w:val="28"/>
                <w:lang w:val="kk-KZ"/>
              </w:rPr>
              <w:t xml:space="preserve">Қазақстанды мекендейтін жабайы жануарларды </w:t>
            </w:r>
            <w:r>
              <w:rPr>
                <w:rFonts w:eastAsia="Times New Roman"/>
                <w:iCs/>
                <w:sz w:val="28"/>
                <w:szCs w:val="28"/>
                <w:lang w:val="kk-KZ"/>
              </w:rPr>
              <w:lastRenderedPageBreak/>
              <w:t>атайды.</w:t>
            </w:r>
          </w:p>
          <w:bookmarkEnd w:id="341"/>
          <w:p w:rsidR="00A902B7" w:rsidRDefault="00A902B7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(№1 карточка)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Еркін ойын</w:t>
            </w:r>
          </w:p>
        </w:tc>
        <w:tc>
          <w:tcPr>
            <w:tcW w:w="2410" w:type="dxa"/>
            <w:gridSpan w:val="3"/>
          </w:tcPr>
          <w:p w:rsidR="00A902B7" w:rsidRDefault="00A902B7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 xml:space="preserve">Сөйлеуді дамыту – коммуникативтік, ойын әрекеттері </w:t>
            </w:r>
            <w:r>
              <w:rPr>
                <w:rFonts w:eastAsia="Times New Roman"/>
                <w:sz w:val="28"/>
                <w:szCs w:val="28"/>
                <w:lang w:val="kk-KZ"/>
              </w:rPr>
              <w:t xml:space="preserve">ойын </w:t>
            </w:r>
            <w:r>
              <w:rPr>
                <w:rFonts w:eastAsia="Times New Roman"/>
                <w:sz w:val="28"/>
                <w:szCs w:val="28"/>
              </w:rPr>
              <w:t>"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Жасырынбақ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"</w:t>
            </w:r>
          </w:p>
          <w:p w:rsidR="00A902B7" w:rsidRDefault="00A902B7" w:rsidP="009550D5">
            <w:pPr>
              <w:rPr>
                <w:rFonts w:eastAsia="Times New Roman"/>
                <w:sz w:val="28"/>
                <w:szCs w:val="28"/>
              </w:rPr>
            </w:pPr>
            <w:bookmarkStart w:id="342" w:name="_Hlk193096364"/>
            <w:proofErr w:type="spellStart"/>
            <w:r>
              <w:rPr>
                <w:rFonts w:eastAsia="Times New Roman"/>
                <w:sz w:val="28"/>
                <w:szCs w:val="28"/>
              </w:rPr>
              <w:t>Мақсаты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предлогтары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бар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зат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есімдерді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қолдану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қабілетін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lastRenderedPageBreak/>
              <w:t>бойынша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астында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, үшін,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</w:t>
            </w:r>
          </w:p>
          <w:p w:rsidR="00A902B7" w:rsidRDefault="00A902B7" w:rsidP="009550D5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Тапсырма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ішінде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үстінде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астында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, үшін,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жанында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көсемшелері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бар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зат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есімдерді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қолданады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</w:t>
            </w:r>
          </w:p>
          <w:bookmarkEnd w:id="342"/>
          <w:p w:rsidR="00A902B7" w:rsidRDefault="00A902B7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(№3 карточка)</w:t>
            </w:r>
          </w:p>
          <w:p w:rsidR="00A902B7" w:rsidRDefault="00A902B7" w:rsidP="009550D5">
            <w:pPr>
              <w:rPr>
                <w:rFonts w:eastAsia="Times New Roman"/>
                <w:sz w:val="28"/>
                <w:szCs w:val="28"/>
              </w:rPr>
            </w:pPr>
          </w:p>
          <w:p w:rsidR="00A902B7" w:rsidRDefault="00A902B7" w:rsidP="009550D5">
            <w:pPr>
              <w:pStyle w:val="aa"/>
              <w:shd w:val="clear" w:color="auto" w:fill="FFFFFF"/>
              <w:spacing w:before="0" w:beforeAutospacing="0" w:after="0" w:afterAutospacing="0"/>
              <w:rPr>
                <w:rStyle w:val="af0"/>
                <w:i w:val="0"/>
                <w:color w:val="0D0D0D" w:themeColor="text1" w:themeTint="F2"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Құрастыру - коммуникативтік, танымдық, ойын әрекеттері </w:t>
            </w:r>
            <w:r>
              <w:rPr>
                <w:bCs/>
                <w:sz w:val="28"/>
                <w:szCs w:val="28"/>
                <w:lang w:val="kk-KZ"/>
              </w:rPr>
              <w:t xml:space="preserve">ойын </w:t>
            </w:r>
            <w:r>
              <w:rPr>
                <w:rStyle w:val="af0"/>
                <w:color w:val="0D0D0D" w:themeColor="text1" w:themeTint="F2"/>
                <w:sz w:val="28"/>
                <w:szCs w:val="28"/>
              </w:rPr>
              <w:t>"</w:t>
            </w:r>
            <w:proofErr w:type="spellStart"/>
            <w:r>
              <w:rPr>
                <w:rStyle w:val="af0"/>
                <w:color w:val="0D0D0D" w:themeColor="text1" w:themeTint="F2"/>
                <w:sz w:val="28"/>
                <w:szCs w:val="28"/>
              </w:rPr>
              <w:t>Матрешкаларға</w:t>
            </w:r>
            <w:proofErr w:type="spellEnd"/>
            <w:r>
              <w:rPr>
                <w:rStyle w:val="af0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af0"/>
                <w:color w:val="0D0D0D" w:themeColor="text1" w:themeTint="F2"/>
                <w:sz w:val="28"/>
                <w:szCs w:val="28"/>
              </w:rPr>
              <w:t>арналған</w:t>
            </w:r>
            <w:proofErr w:type="spellEnd"/>
            <w:r>
              <w:rPr>
                <w:rStyle w:val="af0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af0"/>
                <w:color w:val="0D0D0D" w:themeColor="text1" w:themeTint="F2"/>
                <w:sz w:val="28"/>
                <w:szCs w:val="28"/>
              </w:rPr>
              <w:t>орындық</w:t>
            </w:r>
            <w:proofErr w:type="spellEnd"/>
            <w:r>
              <w:rPr>
                <w:rStyle w:val="af0"/>
                <w:color w:val="0D0D0D" w:themeColor="text1" w:themeTint="F2"/>
                <w:sz w:val="28"/>
                <w:szCs w:val="28"/>
              </w:rPr>
              <w:t>"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құрастыру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дағдыларын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жетілдіру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A902B7" w:rsidRDefault="00A902B7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sz w:val="28"/>
                <w:szCs w:val="28"/>
              </w:rPr>
              <w:t>Міндет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r>
              <w:rPr>
                <w:rFonts w:eastAsia="Times New Roman"/>
                <w:sz w:val="28"/>
                <w:szCs w:val="28"/>
                <w:lang w:val="kk-KZ"/>
              </w:rPr>
              <w:t>қажетті құрылымдарды құрастырыңыз.</w:t>
            </w:r>
          </w:p>
          <w:p w:rsidR="00A902B7" w:rsidRDefault="00A902B7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(№2 карточка)</w:t>
            </w:r>
          </w:p>
          <w:p w:rsidR="00A902B7" w:rsidRDefault="00A902B7" w:rsidP="009550D5">
            <w:pPr>
              <w:rPr>
                <w:rFonts w:eastAsia="Times New Roman"/>
                <w:b/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sz w:val="28"/>
                <w:szCs w:val="28"/>
                <w:lang w:val="kk-KZ"/>
              </w:rPr>
              <w:t xml:space="preserve">Көркем әдебиет - коммуникативтік, ойын </w:t>
            </w:r>
            <w:r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 xml:space="preserve">әрекеттері </w:t>
            </w:r>
            <w:r>
              <w:rPr>
                <w:rFonts w:eastAsia="Times New Roman"/>
                <w:sz w:val="28"/>
                <w:szCs w:val="28"/>
                <w:lang w:val="kk-KZ"/>
              </w:rPr>
              <w:t>"Сапар" рөлдік ойыны</w:t>
            </w:r>
          </w:p>
          <w:p w:rsidR="00A902B7" w:rsidRPr="00FD5D8B" w:rsidRDefault="00A902B7" w:rsidP="009550D5">
            <w:pPr>
              <w:jc w:val="both"/>
              <w:rPr>
                <w:spacing w:val="-5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Мақсаты: іскерлікті дамыту</w:t>
            </w:r>
            <w:r w:rsidRPr="00FD5D8B">
              <w:rPr>
                <w:spacing w:val="-5"/>
                <w:sz w:val="28"/>
                <w:szCs w:val="28"/>
                <w:lang w:val="kk-KZ"/>
              </w:rPr>
              <w:t>ойын жоспарын жүзеге асыру.</w:t>
            </w:r>
          </w:p>
          <w:p w:rsidR="00A902B7" w:rsidRDefault="00A902B7" w:rsidP="009550D5">
            <w:pPr>
              <w:jc w:val="both"/>
              <w:rPr>
                <w:spacing w:val="-5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Міндет:</w:t>
            </w:r>
            <w:proofErr w:type="spellStart"/>
            <w:r>
              <w:rPr>
                <w:spacing w:val="-5"/>
                <w:sz w:val="28"/>
                <w:szCs w:val="28"/>
              </w:rPr>
              <w:t>ойын</w:t>
            </w:r>
            <w:proofErr w:type="spellEnd"/>
            <w:r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5"/>
                <w:sz w:val="28"/>
                <w:szCs w:val="28"/>
              </w:rPr>
              <w:t>жоспарын</w:t>
            </w:r>
            <w:proofErr w:type="spellEnd"/>
            <w:r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5"/>
                <w:sz w:val="28"/>
                <w:szCs w:val="28"/>
              </w:rPr>
              <w:t>жүзеге</w:t>
            </w:r>
            <w:proofErr w:type="spellEnd"/>
            <w:r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5"/>
                <w:sz w:val="28"/>
                <w:szCs w:val="28"/>
              </w:rPr>
              <w:t>асырады</w:t>
            </w:r>
            <w:proofErr w:type="spellEnd"/>
            <w:r>
              <w:rPr>
                <w:spacing w:val="-5"/>
                <w:sz w:val="28"/>
                <w:szCs w:val="28"/>
              </w:rPr>
              <w:t>.</w:t>
            </w:r>
          </w:p>
          <w:p w:rsidR="00A902B7" w:rsidRDefault="00A902B7" w:rsidP="009550D5">
            <w:pPr>
              <w:jc w:val="both"/>
              <w:rPr>
                <w:spacing w:val="-5"/>
                <w:sz w:val="28"/>
                <w:szCs w:val="28"/>
              </w:rPr>
            </w:pPr>
          </w:p>
          <w:p w:rsidR="00A902B7" w:rsidRDefault="00A902B7" w:rsidP="009550D5">
            <w:pPr>
              <w:rPr>
                <w:sz w:val="28"/>
                <w:szCs w:val="28"/>
              </w:rPr>
            </w:pPr>
          </w:p>
        </w:tc>
        <w:tc>
          <w:tcPr>
            <w:tcW w:w="2345" w:type="dxa"/>
            <w:gridSpan w:val="2"/>
          </w:tcPr>
          <w:p w:rsidR="00A902B7" w:rsidRDefault="00A902B7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Сөйлеуді дамыту – коммуникативтік, ойын әрекеттері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ойын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t>"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Сыйлықтар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"</w:t>
            </w:r>
          </w:p>
          <w:p w:rsidR="00A902B7" w:rsidRDefault="00A902B7" w:rsidP="009550D5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тұтыну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қабілетін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сөйлеуде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зат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есімдер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жекеше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және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көпше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lastRenderedPageBreak/>
              <w:t>түрде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болады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</w:t>
            </w:r>
          </w:p>
          <w:p w:rsidR="00A902B7" w:rsidRDefault="00A902B7" w:rsidP="009550D5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Тапсырма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қолданады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сөйлеуде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зат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есімдер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жекеше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және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көпше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түрде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болады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</w:t>
            </w:r>
          </w:p>
          <w:p w:rsidR="00A902B7" w:rsidRDefault="00A902B7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(№4 карточка)</w:t>
            </w:r>
          </w:p>
          <w:p w:rsidR="00A902B7" w:rsidRDefault="00A902B7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  <w:p w:rsidR="00A902B7" w:rsidRDefault="00A902B7" w:rsidP="009550D5">
            <w:pPr>
              <w:tabs>
                <w:tab w:val="left" w:pos="3120"/>
              </w:tabs>
              <w:rPr>
                <w:rFonts w:eastAsia="Times New Roman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Сурет салу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– </w:t>
            </w:r>
            <w:r>
              <w:rPr>
                <w:b/>
                <w:color w:val="000000"/>
                <w:sz w:val="28"/>
                <w:szCs w:val="28"/>
                <w:lang w:val="kk-KZ"/>
              </w:rPr>
              <w:t>шығармашылық, коммуникативтік, ойын әрекеттері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ойындара </w:t>
            </w:r>
            <w:r>
              <w:rPr>
                <w:rFonts w:eastAsia="Times New Roman"/>
                <w:sz w:val="28"/>
                <w:szCs w:val="28"/>
              </w:rPr>
              <w:t>"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Ағындар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ағып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жатыр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күңкілдейді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"</w:t>
            </w:r>
          </w:p>
          <w:p w:rsidR="00A902B7" w:rsidRDefault="00A902B7" w:rsidP="009550D5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жетілдіру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көлденең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және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тік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сызықтарды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сызыңыз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қиылысын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сызыңыз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</w:t>
            </w:r>
          </w:p>
          <w:p w:rsidR="00A902B7" w:rsidRDefault="00A902B7" w:rsidP="009550D5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Міндет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көлденең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және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тік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сызықтар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сызыңыз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lastRenderedPageBreak/>
              <w:t>олардың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қиылысын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сызыңыз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</w:t>
            </w:r>
          </w:p>
          <w:p w:rsidR="00A902B7" w:rsidRDefault="00A902B7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(№2 карточка)</w:t>
            </w:r>
          </w:p>
          <w:p w:rsidR="00A902B7" w:rsidRDefault="00A902B7" w:rsidP="009550D5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A902B7" w:rsidRDefault="00A902B7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Көркем әдебиет - шығармашылық, коммуникативтік, ойын әрекеттері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кітаптарды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қарау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>);</w:t>
            </w:r>
          </w:p>
          <w:p w:rsidR="00A902B7" w:rsidRDefault="00A902B7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Қоршаған ортамен танысу – еңбек, коммуникативтік іс-әрекет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күтім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жабық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өсімдіктермен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>)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Еркін ойын</w:t>
            </w:r>
          </w:p>
        </w:tc>
      </w:tr>
      <w:tr w:rsidR="00A902B7" w:rsidTr="009550D5">
        <w:tc>
          <w:tcPr>
            <w:tcW w:w="1864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Таңертеңгі</w:t>
            </w:r>
            <w:proofErr w:type="spellEnd"/>
            <w:r>
              <w:rPr>
                <w:sz w:val="28"/>
                <w:szCs w:val="28"/>
              </w:rPr>
              <w:t xml:space="preserve"> гимнастика</w:t>
            </w:r>
          </w:p>
        </w:tc>
        <w:tc>
          <w:tcPr>
            <w:tcW w:w="12922" w:type="dxa"/>
            <w:gridSpan w:val="13"/>
          </w:tcPr>
          <w:p w:rsidR="00A902B7" w:rsidRPr="009170B7" w:rsidRDefault="00A902B7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Сәуір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айына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арналған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№1 </w:t>
            </w:r>
            <w:proofErr w:type="spellStart"/>
            <w:r>
              <w:rPr>
                <w:color w:val="000000"/>
                <w:sz w:val="28"/>
                <w:szCs w:val="28"/>
              </w:rPr>
              <w:t>таңғы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жаттығулар </w:t>
            </w:r>
            <w:proofErr w:type="spellStart"/>
            <w:r>
              <w:rPr>
                <w:color w:val="000000"/>
                <w:sz w:val="28"/>
                <w:szCs w:val="28"/>
              </w:rPr>
              <w:t>кешені</w:t>
            </w:r>
            <w:proofErr w:type="spellEnd"/>
            <w:r w:rsidRPr="009170B7">
              <w:rPr>
                <w:color w:val="000000"/>
                <w:sz w:val="28"/>
                <w:szCs w:val="28"/>
              </w:rPr>
              <w:t xml:space="preserve"> «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Ерте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күн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шығады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Барлығын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жаттығуға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шақырады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  <w:r w:rsidRPr="009170B7">
              <w:rPr>
                <w:color w:val="000000"/>
                <w:sz w:val="28"/>
                <w:szCs w:val="28"/>
              </w:rPr>
              <w:t>»</w:t>
            </w:r>
          </w:p>
        </w:tc>
      </w:tr>
      <w:tr w:rsidR="00A902B7" w:rsidTr="009550D5">
        <w:tc>
          <w:tcPr>
            <w:tcW w:w="1864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Таңғы</w:t>
            </w:r>
            <w:proofErr w:type="spellEnd"/>
            <w:r>
              <w:rPr>
                <w:sz w:val="28"/>
                <w:szCs w:val="28"/>
              </w:rPr>
              <w:t xml:space="preserve"> ас</w:t>
            </w:r>
          </w:p>
        </w:tc>
        <w:tc>
          <w:tcPr>
            <w:tcW w:w="12922" w:type="dxa"/>
            <w:gridSpan w:val="13"/>
          </w:tcPr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Тақпақ</w:t>
            </w:r>
            <w:proofErr w:type="spellEnd"/>
            <w:r>
              <w:rPr>
                <w:sz w:val="28"/>
                <w:szCs w:val="28"/>
              </w:rPr>
              <w:t xml:space="preserve"> оқу "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Қасық-шанышқымен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сылдырламаймыз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ойнамаймыз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күлмейміз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>,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br/>
            </w:r>
            <w:r>
              <w:rPr>
                <w:sz w:val="28"/>
                <w:szCs w:val="28"/>
              </w:rPr>
              <w:t xml:space="preserve">Балалардың </w:t>
            </w:r>
            <w:proofErr w:type="spellStart"/>
            <w:r>
              <w:rPr>
                <w:sz w:val="28"/>
                <w:szCs w:val="28"/>
              </w:rPr>
              <w:t>назарын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тамаққа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аудару</w:t>
            </w:r>
            <w:proofErr w:type="spellEnd"/>
            <w:r>
              <w:rPr>
                <w:sz w:val="28"/>
                <w:szCs w:val="28"/>
              </w:rPr>
              <w:t xml:space="preserve">, дастархан </w:t>
            </w:r>
            <w:proofErr w:type="spellStart"/>
            <w:r>
              <w:rPr>
                <w:sz w:val="28"/>
                <w:szCs w:val="28"/>
              </w:rPr>
              <w:t>басында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балалардың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дұрыс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қалпын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қадағалау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тік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отыру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алаңдамау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A902B7" w:rsidTr="009550D5">
        <w:tc>
          <w:tcPr>
            <w:tcW w:w="1864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Ұйымдастырылған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іс-шараларға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дайындық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2922" w:type="dxa"/>
            <w:gridSpan w:val="13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</w:t>
            </w:r>
            <w:proofErr w:type="spellStart"/>
            <w:r>
              <w:rPr>
                <w:sz w:val="28"/>
                <w:szCs w:val="28"/>
              </w:rPr>
              <w:t>Өнегелі</w:t>
            </w:r>
            <w:proofErr w:type="spellEnd"/>
            <w:r>
              <w:rPr>
                <w:sz w:val="28"/>
                <w:szCs w:val="28"/>
              </w:rPr>
              <w:t xml:space="preserve"> 15 минут" №1 </w:t>
            </w:r>
            <w:proofErr w:type="spellStart"/>
            <w:r>
              <w:rPr>
                <w:sz w:val="28"/>
                <w:szCs w:val="28"/>
              </w:rPr>
              <w:t>әңгіме</w:t>
            </w:r>
            <w:proofErr w:type="spellEnd"/>
            <w:r>
              <w:rPr>
                <w:sz w:val="28"/>
                <w:szCs w:val="28"/>
              </w:rPr>
              <w:t xml:space="preserve"> "</w:t>
            </w:r>
            <w:proofErr w:type="spellStart"/>
            <w:r>
              <w:rPr>
                <w:sz w:val="28"/>
                <w:szCs w:val="28"/>
              </w:rPr>
              <w:t>Еңбекқор</w:t>
            </w:r>
            <w:proofErr w:type="spellEnd"/>
            <w:r>
              <w:rPr>
                <w:sz w:val="28"/>
                <w:szCs w:val="28"/>
              </w:rPr>
              <w:t xml:space="preserve"> болу неге </w:t>
            </w:r>
            <w:proofErr w:type="spellStart"/>
            <w:r>
              <w:rPr>
                <w:sz w:val="28"/>
                <w:szCs w:val="28"/>
              </w:rPr>
              <w:t>маңызды</w:t>
            </w:r>
            <w:proofErr w:type="spellEnd"/>
            <w:r>
              <w:rPr>
                <w:sz w:val="28"/>
                <w:szCs w:val="28"/>
              </w:rPr>
              <w:t>"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Сөйлеуді дамыту - коммуникативтік, ойындық, танымдық іс-әрекет</w:t>
            </w:r>
          </w:p>
        </w:tc>
      </w:tr>
      <w:tr w:rsidR="00A902B7" w:rsidTr="009550D5">
        <w:tc>
          <w:tcPr>
            <w:tcW w:w="1864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Білім</w:t>
            </w:r>
            <w:proofErr w:type="spellEnd"/>
            <w:r>
              <w:rPr>
                <w:sz w:val="28"/>
                <w:szCs w:val="28"/>
              </w:rPr>
              <w:t xml:space="preserve"> беру </w:t>
            </w:r>
            <w:proofErr w:type="spellStart"/>
            <w:r>
              <w:rPr>
                <w:sz w:val="28"/>
                <w:szCs w:val="28"/>
              </w:rPr>
              <w:t>ұйымының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кестесі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бойынша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ұйымдастырылған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іс-шаралар</w:t>
            </w:r>
            <w:proofErr w:type="spellEnd"/>
          </w:p>
        </w:tc>
        <w:tc>
          <w:tcPr>
            <w:tcW w:w="2639" w:type="dxa"/>
            <w:gridSpan w:val="3"/>
          </w:tcPr>
          <w:p w:rsidR="00A902B7" w:rsidRDefault="00A902B7" w:rsidP="009550D5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  <w:gridSpan w:val="2"/>
          </w:tcPr>
          <w:p w:rsidR="00A902B7" w:rsidRDefault="00A902B7" w:rsidP="009550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Музыка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</w:t>
            </w:r>
            <w:proofErr w:type="spellStart"/>
            <w:r>
              <w:rPr>
                <w:sz w:val="28"/>
                <w:szCs w:val="28"/>
              </w:rPr>
              <w:t>Киіз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үй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достарды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жинайды</w:t>
            </w:r>
            <w:proofErr w:type="spellEnd"/>
            <w:r>
              <w:rPr>
                <w:sz w:val="28"/>
                <w:szCs w:val="28"/>
              </w:rPr>
              <w:t>"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қазақ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халқының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музыкасымен</w:t>
            </w:r>
            <w:proofErr w:type="spellEnd"/>
            <w:r>
              <w:rPr>
                <w:sz w:val="28"/>
                <w:szCs w:val="28"/>
              </w:rPr>
              <w:t xml:space="preserve"> және </w:t>
            </w:r>
            <w:proofErr w:type="spellStart"/>
            <w:r>
              <w:rPr>
                <w:sz w:val="28"/>
                <w:szCs w:val="28"/>
              </w:rPr>
              <w:t>салт-дәстүрлерімен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таныстыруды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жалғастыру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A902B7" w:rsidRDefault="00A902B7" w:rsidP="009550D5">
            <w:pPr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Тапсырма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таныс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музыкалық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шығармаларды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орындайды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A902B7" w:rsidRDefault="00A902B7" w:rsidP="009550D5">
            <w:pPr>
              <w:rPr>
                <w:b/>
                <w:bCs/>
                <w:sz w:val="28"/>
                <w:szCs w:val="28"/>
              </w:rPr>
            </w:pPr>
          </w:p>
          <w:p w:rsidR="00A902B7" w:rsidRDefault="00A902B7" w:rsidP="009550D5">
            <w:pPr>
              <w:rPr>
                <w:b/>
                <w:bCs/>
                <w:sz w:val="28"/>
                <w:szCs w:val="28"/>
              </w:rPr>
            </w:pPr>
          </w:p>
          <w:p w:rsidR="00A902B7" w:rsidRDefault="00A902B7" w:rsidP="009550D5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3"/>
          </w:tcPr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Домисолька</w:t>
            </w:r>
            <w:proofErr w:type="spellEnd"/>
          </w:p>
        </w:tc>
        <w:tc>
          <w:tcPr>
            <w:tcW w:w="2410" w:type="dxa"/>
            <w:gridSpan w:val="3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1.Қазақ </w:t>
            </w:r>
            <w:proofErr w:type="spellStart"/>
            <w:r>
              <w:rPr>
                <w:b/>
                <w:bCs/>
                <w:sz w:val="28"/>
                <w:szCs w:val="28"/>
              </w:rPr>
              <w:t>тілі</w:t>
            </w:r>
            <w:proofErr w:type="spellEnd"/>
          </w:p>
          <w:p w:rsidR="00A902B7" w:rsidRDefault="00A902B7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«Санамақ»</w:t>
            </w:r>
          </w:p>
          <w:p w:rsidR="00A902B7" w:rsidRDefault="00A902B7" w:rsidP="009550D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Міндеті:   Санамақ үйрету.</w:t>
            </w:r>
          </w:p>
          <w:p w:rsidR="00A902B7" w:rsidRPr="00FD5D8B" w:rsidRDefault="00A902B7" w:rsidP="009550D5">
            <w:pPr>
              <w:rPr>
                <w:b/>
                <w:bCs/>
                <w:sz w:val="28"/>
                <w:szCs w:val="28"/>
                <w:lang w:val="kk-KZ"/>
              </w:rPr>
            </w:pPr>
            <w:r w:rsidRPr="00FD5D8B">
              <w:rPr>
                <w:b/>
                <w:bCs/>
                <w:sz w:val="28"/>
                <w:szCs w:val="28"/>
                <w:lang w:val="kk-KZ"/>
              </w:rPr>
              <w:t>2.Дене тәрбиесі</w:t>
            </w:r>
          </w:p>
          <w:p w:rsidR="00A902B7" w:rsidRPr="00FD5D8B" w:rsidRDefault="00A902B7" w:rsidP="009550D5">
            <w:pPr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 "Қозғалыс көңіл-күйді жақсартады"</w:t>
            </w:r>
          </w:p>
          <w:p w:rsidR="00A902B7" w:rsidRPr="00FD5D8B" w:rsidRDefault="00A902B7" w:rsidP="009550D5">
            <w:pPr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>Мақсаты: аласа заттардан секіру дағдыларын қалыптастыру.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Тапсырма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аласа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заттардан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секіру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</w:p>
        </w:tc>
        <w:tc>
          <w:tcPr>
            <w:tcW w:w="2345" w:type="dxa"/>
            <w:gridSpan w:val="2"/>
          </w:tcPr>
          <w:p w:rsidR="00A902B7" w:rsidRDefault="00A902B7" w:rsidP="009550D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Дене </w:t>
            </w:r>
            <w:proofErr w:type="spellStart"/>
            <w:r>
              <w:rPr>
                <w:b/>
                <w:bCs/>
                <w:sz w:val="28"/>
                <w:szCs w:val="28"/>
              </w:rPr>
              <w:t>тәрбиесі</w:t>
            </w:r>
            <w:proofErr w:type="spellEnd"/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"</w:t>
            </w:r>
            <w:proofErr w:type="spellStart"/>
            <w:r>
              <w:rPr>
                <w:sz w:val="28"/>
                <w:szCs w:val="28"/>
              </w:rPr>
              <w:t>Орман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алқабындағы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ойындар</w:t>
            </w:r>
            <w:proofErr w:type="spellEnd"/>
            <w:r>
              <w:rPr>
                <w:sz w:val="28"/>
                <w:szCs w:val="28"/>
              </w:rPr>
              <w:t>"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бірнеше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кедергілерден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өту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дағдыларын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қалыптастыру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Тапсырма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бірнеше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кедергілерден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өту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</w:p>
        </w:tc>
      </w:tr>
      <w:tr w:rsidR="00A902B7" w:rsidTr="009550D5">
        <w:tc>
          <w:tcPr>
            <w:tcW w:w="1864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2-ші </w:t>
            </w:r>
            <w:proofErr w:type="spellStart"/>
            <w:r>
              <w:rPr>
                <w:sz w:val="28"/>
                <w:szCs w:val="28"/>
              </w:rPr>
              <w:t>таңғы</w:t>
            </w:r>
            <w:proofErr w:type="spellEnd"/>
            <w:r>
              <w:rPr>
                <w:sz w:val="28"/>
                <w:szCs w:val="28"/>
              </w:rPr>
              <w:t xml:space="preserve"> ас</w:t>
            </w:r>
          </w:p>
        </w:tc>
        <w:tc>
          <w:tcPr>
            <w:tcW w:w="12922" w:type="dxa"/>
            <w:gridSpan w:val="13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Балалардың </w:t>
            </w:r>
            <w:proofErr w:type="spellStart"/>
            <w:r>
              <w:rPr>
                <w:sz w:val="28"/>
                <w:szCs w:val="28"/>
              </w:rPr>
              <w:t>назарын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тамаққа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аудару</w:t>
            </w:r>
            <w:proofErr w:type="spellEnd"/>
            <w:r>
              <w:rPr>
                <w:sz w:val="28"/>
                <w:szCs w:val="28"/>
              </w:rPr>
              <w:t xml:space="preserve">, дастархан </w:t>
            </w:r>
            <w:proofErr w:type="spellStart"/>
            <w:r>
              <w:rPr>
                <w:sz w:val="28"/>
                <w:szCs w:val="28"/>
              </w:rPr>
              <w:t>басында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балалардың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дұрыс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қалпын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қадағалау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тік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отыру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алаңдамау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A902B7" w:rsidTr="009550D5">
        <w:tc>
          <w:tcPr>
            <w:tcW w:w="1864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Қазақ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тілінің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lastRenderedPageBreak/>
              <w:t>сөздігі</w:t>
            </w:r>
            <w:proofErr w:type="spellEnd"/>
          </w:p>
        </w:tc>
        <w:tc>
          <w:tcPr>
            <w:tcW w:w="12922" w:type="dxa"/>
            <w:gridSpan w:val="13"/>
          </w:tcPr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Көлік</w:t>
            </w:r>
            <w:proofErr w:type="spellEnd"/>
            <w:r>
              <w:rPr>
                <w:sz w:val="28"/>
                <w:szCs w:val="28"/>
              </w:rPr>
              <w:t>:</w:t>
            </w:r>
          </w:p>
          <w:p w:rsidR="00A902B7" w:rsidRDefault="00A902B7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>Автокөлік – автотранспорт</w:t>
            </w:r>
          </w:p>
          <w:p w:rsidR="00A902B7" w:rsidRDefault="00A902B7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Кеме – кеме</w:t>
            </w:r>
          </w:p>
          <w:p w:rsidR="00A902B7" w:rsidRDefault="00A902B7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Ұшақ - самолет</w:t>
            </w:r>
          </w:p>
        </w:tc>
      </w:tr>
      <w:tr w:rsidR="00A902B7" w:rsidTr="009550D5">
        <w:tc>
          <w:tcPr>
            <w:tcW w:w="1864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Серуенге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дайындық</w:t>
            </w:r>
            <w:proofErr w:type="spellEnd"/>
          </w:p>
        </w:tc>
        <w:tc>
          <w:tcPr>
            <w:tcW w:w="12922" w:type="dxa"/>
            <w:gridSpan w:val="13"/>
          </w:tcPr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Серуендеуге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деген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қызығушылықты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ояту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балаларды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жүйелі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түрде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киіндіру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дұрыс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киінуді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қадағалау</w:t>
            </w:r>
            <w:proofErr w:type="spellEnd"/>
          </w:p>
        </w:tc>
      </w:tr>
      <w:tr w:rsidR="00A902B7" w:rsidTr="009550D5">
        <w:tc>
          <w:tcPr>
            <w:tcW w:w="1864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Серуен</w:t>
            </w:r>
            <w:proofErr w:type="spellEnd"/>
          </w:p>
        </w:tc>
        <w:tc>
          <w:tcPr>
            <w:tcW w:w="2639" w:type="dxa"/>
            <w:gridSpan w:val="3"/>
          </w:tcPr>
          <w:p w:rsidR="00A902B7" w:rsidRDefault="00A902B7" w:rsidP="009550D5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  <w:gridSpan w:val="2"/>
          </w:tcPr>
          <w:p w:rsidR="00A902B7" w:rsidRDefault="00A902B7" w:rsidP="009550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№1 карточка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</w:t>
            </w:r>
            <w:proofErr w:type="spellStart"/>
            <w:r>
              <w:rPr>
                <w:sz w:val="28"/>
                <w:szCs w:val="28"/>
              </w:rPr>
              <w:t>Ағаштардағы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бүршіктердің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ісінуін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бақылау</w:t>
            </w:r>
            <w:proofErr w:type="spellEnd"/>
            <w:r>
              <w:rPr>
                <w:sz w:val="28"/>
                <w:szCs w:val="28"/>
              </w:rPr>
              <w:t>"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bookmarkStart w:id="343" w:name="_Hlk193097421"/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бекіту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bidi="he-IL"/>
              </w:rPr>
              <w:t xml:space="preserve">табиғаттағы </w:t>
            </w:r>
            <w:proofErr w:type="spellStart"/>
            <w:r>
              <w:rPr>
                <w:sz w:val="28"/>
                <w:szCs w:val="28"/>
                <w:lang w:bidi="he-IL"/>
              </w:rPr>
              <w:t>заттар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мен </w:t>
            </w:r>
            <w:proofErr w:type="spellStart"/>
            <w:r>
              <w:rPr>
                <w:sz w:val="28"/>
                <w:szCs w:val="28"/>
                <w:lang w:bidi="he-IL"/>
              </w:rPr>
              <w:t>құбылыстардың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тәуелділігін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түсіну</w:t>
            </w:r>
            <w:proofErr w:type="spellEnd"/>
            <w:r>
              <w:rPr>
                <w:sz w:val="28"/>
                <w:szCs w:val="28"/>
                <w:lang w:bidi="he-IL"/>
              </w:rPr>
              <w:t>.</w:t>
            </w:r>
          </w:p>
          <w:p w:rsidR="00A902B7" w:rsidRDefault="00A902B7" w:rsidP="009550D5">
            <w:pPr>
              <w:rPr>
                <w:sz w:val="28"/>
                <w:szCs w:val="28"/>
                <w:lang w:bidi="he-IL"/>
              </w:rPr>
            </w:pPr>
            <w:proofErr w:type="spellStart"/>
            <w:r>
              <w:rPr>
                <w:sz w:val="28"/>
                <w:szCs w:val="28"/>
              </w:rPr>
              <w:t>Міндет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  <w:lang w:bidi="he-IL"/>
              </w:rPr>
              <w:t>ағаштардағы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бүршіктердің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ісінуін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бақылайды</w:t>
            </w:r>
            <w:proofErr w:type="spellEnd"/>
            <w:r>
              <w:rPr>
                <w:sz w:val="28"/>
                <w:szCs w:val="28"/>
                <w:lang w:bidi="he-IL"/>
              </w:rPr>
              <w:t>.</w:t>
            </w:r>
          </w:p>
          <w:bookmarkEnd w:id="343"/>
          <w:p w:rsidR="00A902B7" w:rsidRDefault="00A902B7" w:rsidP="009550D5">
            <w:pPr>
              <w:rPr>
                <w:sz w:val="28"/>
                <w:szCs w:val="28"/>
                <w:lang w:bidi="he-IL"/>
              </w:rPr>
            </w:pPr>
            <w:r>
              <w:rPr>
                <w:sz w:val="28"/>
                <w:szCs w:val="28"/>
                <w:lang w:bidi="he-IL"/>
              </w:rPr>
              <w:t>(</w:t>
            </w:r>
            <w:proofErr w:type="spellStart"/>
            <w:r>
              <w:rPr>
                <w:sz w:val="28"/>
                <w:szCs w:val="28"/>
                <w:lang w:bidi="he-IL"/>
              </w:rPr>
              <w:t>танысу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қоршаған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орта, </w:t>
            </w:r>
            <w:proofErr w:type="spellStart"/>
            <w:r>
              <w:rPr>
                <w:sz w:val="28"/>
                <w:szCs w:val="28"/>
                <w:lang w:bidi="he-IL"/>
              </w:rPr>
              <w:t>көркем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әдебиет</w:t>
            </w:r>
            <w:proofErr w:type="spellEnd"/>
            <w:r>
              <w:rPr>
                <w:sz w:val="28"/>
                <w:szCs w:val="28"/>
                <w:lang w:bidi="he-IL"/>
              </w:rPr>
              <w:t>)</w:t>
            </w:r>
          </w:p>
          <w:p w:rsidR="00A902B7" w:rsidRDefault="00A902B7" w:rsidP="009550D5">
            <w:pPr>
              <w:pStyle w:val="af"/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>Еңбек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>қызметі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 xml:space="preserve"> </w:t>
            </w:r>
          </w:p>
          <w:p w:rsidR="00A902B7" w:rsidRDefault="00A902B7" w:rsidP="009550D5">
            <w:pPr>
              <w:pStyle w:val="af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Зақымдалған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және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құрғақ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бұтақтарды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алып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тастау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. </w:t>
            </w:r>
          </w:p>
          <w:p w:rsidR="00A902B7" w:rsidRDefault="00A902B7" w:rsidP="009550D5">
            <w:pPr>
              <w:pStyle w:val="af"/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>Қимылды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>ойын</w:t>
            </w:r>
            <w:proofErr w:type="spellEnd"/>
          </w:p>
          <w:p w:rsidR="00A902B7" w:rsidRDefault="00A902B7" w:rsidP="009550D5">
            <w:pPr>
              <w:jc w:val="both"/>
              <w:rPr>
                <w:sz w:val="28"/>
                <w:szCs w:val="28"/>
                <w:lang w:bidi="he-IL"/>
              </w:rPr>
            </w:pPr>
            <w:r>
              <w:rPr>
                <w:sz w:val="28"/>
                <w:szCs w:val="28"/>
                <w:lang w:bidi="he-IL"/>
              </w:rPr>
              <w:t xml:space="preserve"> "</w:t>
            </w:r>
            <w:proofErr w:type="spellStart"/>
            <w:r>
              <w:rPr>
                <w:sz w:val="28"/>
                <w:szCs w:val="28"/>
                <w:lang w:bidi="he-IL"/>
              </w:rPr>
              <w:t>Күй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, </w:t>
            </w:r>
            <w:proofErr w:type="spellStart"/>
            <w:r>
              <w:rPr>
                <w:sz w:val="28"/>
                <w:szCs w:val="28"/>
                <w:lang w:bidi="he-IL"/>
              </w:rPr>
              <w:t>күй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, </w:t>
            </w:r>
            <w:proofErr w:type="spellStart"/>
            <w:r>
              <w:rPr>
                <w:sz w:val="28"/>
                <w:szCs w:val="28"/>
                <w:lang w:bidi="he-IL"/>
              </w:rPr>
              <w:t>анық</w:t>
            </w:r>
            <w:proofErr w:type="spellEnd"/>
            <w:r>
              <w:rPr>
                <w:sz w:val="28"/>
                <w:szCs w:val="28"/>
                <w:lang w:bidi="he-IL"/>
              </w:rPr>
              <w:t>"</w:t>
            </w:r>
          </w:p>
          <w:p w:rsidR="00A902B7" w:rsidRDefault="00A902B7" w:rsidP="009550D5">
            <w:pPr>
              <w:shd w:val="clear" w:color="auto" w:fill="FFFFFF"/>
              <w:rPr>
                <w:sz w:val="28"/>
                <w:szCs w:val="28"/>
                <w:lang w:bidi="he-IL"/>
              </w:rPr>
            </w:pPr>
            <w:bookmarkStart w:id="344" w:name="_Hlk193097705"/>
            <w:proofErr w:type="spellStart"/>
            <w:r>
              <w:rPr>
                <w:sz w:val="28"/>
                <w:szCs w:val="28"/>
                <w:lang w:bidi="he-IL"/>
              </w:rPr>
              <w:t>Мақсаты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: сигнал </w:t>
            </w:r>
            <w:proofErr w:type="spellStart"/>
            <w:r>
              <w:rPr>
                <w:sz w:val="28"/>
                <w:szCs w:val="28"/>
                <w:lang w:bidi="he-IL"/>
              </w:rPr>
              <w:t>бойынша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әрекеттерді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орындау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қабілетін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дамыту</w:t>
            </w:r>
            <w:proofErr w:type="spellEnd"/>
            <w:r>
              <w:rPr>
                <w:sz w:val="28"/>
                <w:szCs w:val="28"/>
                <w:lang w:bidi="he-IL"/>
              </w:rPr>
              <w:t>.</w:t>
            </w:r>
          </w:p>
          <w:p w:rsidR="00A902B7" w:rsidRDefault="00A902B7" w:rsidP="009550D5">
            <w:pPr>
              <w:shd w:val="clear" w:color="auto" w:fill="FFFFFF"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bidi="he-IL"/>
              </w:rPr>
              <w:t>Міндет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: 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сигнал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бойынша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әрекеттерді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lastRenderedPageBreak/>
              <w:t>орындаңыз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>.</w:t>
            </w:r>
          </w:p>
          <w:bookmarkEnd w:id="344"/>
          <w:p w:rsidR="00A902B7" w:rsidRDefault="00A902B7" w:rsidP="009550D5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Еркін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ойын</w:t>
            </w:r>
            <w:proofErr w:type="spellEnd"/>
          </w:p>
          <w:p w:rsidR="00A902B7" w:rsidRDefault="00A902B7" w:rsidP="009550D5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3"/>
          </w:tcPr>
          <w:p w:rsidR="00A902B7" w:rsidRDefault="00A902B7" w:rsidP="009550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№2 карточка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</w:t>
            </w:r>
            <w:proofErr w:type="spellStart"/>
            <w:r>
              <w:rPr>
                <w:sz w:val="28"/>
                <w:szCs w:val="28"/>
              </w:rPr>
              <w:t>Көктемде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құстарды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бақылау</w:t>
            </w:r>
            <w:proofErr w:type="spellEnd"/>
            <w:r>
              <w:rPr>
                <w:sz w:val="28"/>
                <w:szCs w:val="28"/>
              </w:rPr>
              <w:t>"</w:t>
            </w:r>
          </w:p>
          <w:p w:rsidR="00A902B7" w:rsidRDefault="00A902B7" w:rsidP="009550D5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45" w:name="_Hlk193097782"/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Мақсаты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танысу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көктемде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құстардың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тіршілігі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.</w:t>
            </w:r>
          </w:p>
          <w:p w:rsidR="00A902B7" w:rsidRDefault="00A902B7" w:rsidP="009550D5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Міндет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құстарды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бақылайды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.</w:t>
            </w:r>
          </w:p>
          <w:bookmarkEnd w:id="345"/>
          <w:p w:rsidR="00A902B7" w:rsidRDefault="00A902B7" w:rsidP="009550D5">
            <w:pPr>
              <w:rPr>
                <w:sz w:val="28"/>
                <w:szCs w:val="28"/>
                <w:lang w:bidi="he-IL"/>
              </w:rPr>
            </w:pPr>
            <w:r>
              <w:rPr>
                <w:sz w:val="28"/>
                <w:szCs w:val="28"/>
                <w:lang w:bidi="he-IL"/>
              </w:rPr>
              <w:t>(</w:t>
            </w:r>
            <w:proofErr w:type="spellStart"/>
            <w:r>
              <w:rPr>
                <w:sz w:val="28"/>
                <w:szCs w:val="28"/>
                <w:lang w:bidi="he-IL"/>
              </w:rPr>
              <w:t>қоршаған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ортамен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танысу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, </w:t>
            </w:r>
            <w:proofErr w:type="spellStart"/>
            <w:r>
              <w:rPr>
                <w:sz w:val="28"/>
                <w:szCs w:val="28"/>
                <w:lang w:bidi="he-IL"/>
              </w:rPr>
              <w:t>көркем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әдебиет</w:t>
            </w:r>
            <w:proofErr w:type="spellEnd"/>
            <w:r>
              <w:rPr>
                <w:sz w:val="28"/>
                <w:szCs w:val="28"/>
                <w:lang w:bidi="he-IL"/>
              </w:rPr>
              <w:t>)</w:t>
            </w:r>
          </w:p>
          <w:p w:rsidR="00A902B7" w:rsidRDefault="00A902B7" w:rsidP="009550D5">
            <w:pPr>
              <w:pStyle w:val="af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>Еңбек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>қызметі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 xml:space="preserve"> </w:t>
            </w:r>
          </w:p>
          <w:p w:rsidR="00A902B7" w:rsidRDefault="00A902B7" w:rsidP="009550D5">
            <w:pPr>
              <w:pStyle w:val="af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bidi="he-IL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Учаскедегі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қоқыстарды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жинау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. </w:t>
            </w:r>
          </w:p>
          <w:p w:rsidR="00A902B7" w:rsidRDefault="00A902B7" w:rsidP="009550D5">
            <w:pPr>
              <w:pStyle w:val="af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>Қимылды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>ойын</w:t>
            </w:r>
            <w:proofErr w:type="spellEnd"/>
          </w:p>
          <w:p w:rsidR="00A902B7" w:rsidRDefault="00A902B7" w:rsidP="009550D5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"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Құстар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мен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балапандар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"</w:t>
            </w:r>
          </w:p>
          <w:p w:rsidR="00A902B7" w:rsidRDefault="00A902B7" w:rsidP="009550D5">
            <w:pPr>
              <w:shd w:val="clear" w:color="auto" w:fill="FFFFFF"/>
              <w:rPr>
                <w:sz w:val="28"/>
                <w:szCs w:val="28"/>
                <w:lang w:bidi="he-IL"/>
              </w:rPr>
            </w:pPr>
            <w:proofErr w:type="spellStart"/>
            <w:r>
              <w:rPr>
                <w:sz w:val="28"/>
                <w:szCs w:val="28"/>
                <w:lang w:bidi="he-IL"/>
              </w:rPr>
              <w:t>Мақсаты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: сигнал </w:t>
            </w:r>
            <w:proofErr w:type="spellStart"/>
            <w:r>
              <w:rPr>
                <w:sz w:val="28"/>
                <w:szCs w:val="28"/>
                <w:lang w:bidi="he-IL"/>
              </w:rPr>
              <w:t>бойынша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әрекеттерді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орындау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қабілетін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дамыту</w:t>
            </w:r>
            <w:proofErr w:type="spellEnd"/>
            <w:r>
              <w:rPr>
                <w:sz w:val="28"/>
                <w:szCs w:val="28"/>
                <w:lang w:bidi="he-IL"/>
              </w:rPr>
              <w:t>.</w:t>
            </w:r>
          </w:p>
          <w:p w:rsidR="00A902B7" w:rsidRDefault="00A902B7" w:rsidP="009550D5">
            <w:pPr>
              <w:shd w:val="clear" w:color="auto" w:fill="FFFFFF"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bidi="he-IL"/>
              </w:rPr>
              <w:t>Міндет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: 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сигнал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lastRenderedPageBreak/>
              <w:t>бойынша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әрекеттерді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орындаңыз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>.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Еркін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ойын</w:t>
            </w:r>
            <w:proofErr w:type="spellEnd"/>
          </w:p>
        </w:tc>
        <w:tc>
          <w:tcPr>
            <w:tcW w:w="2410" w:type="dxa"/>
            <w:gridSpan w:val="3"/>
          </w:tcPr>
          <w:p w:rsidR="00A902B7" w:rsidRDefault="00A902B7" w:rsidP="009550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№3 карточка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</w:t>
            </w:r>
            <w:proofErr w:type="spellStart"/>
            <w:r>
              <w:rPr>
                <w:sz w:val="28"/>
                <w:szCs w:val="28"/>
              </w:rPr>
              <w:t>Еріген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дақтарды</w:t>
            </w:r>
            <w:proofErr w:type="spellEnd"/>
            <w:r>
              <w:rPr>
                <w:sz w:val="28"/>
                <w:szCs w:val="28"/>
              </w:rPr>
              <w:t xml:space="preserve"> және </w:t>
            </w:r>
            <w:proofErr w:type="spellStart"/>
            <w:r>
              <w:rPr>
                <w:sz w:val="28"/>
                <w:szCs w:val="28"/>
              </w:rPr>
              <w:t>жасыл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шөптерді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бақылау</w:t>
            </w:r>
            <w:proofErr w:type="spellEnd"/>
            <w:r>
              <w:rPr>
                <w:sz w:val="28"/>
                <w:szCs w:val="28"/>
              </w:rPr>
              <w:t>"</w:t>
            </w:r>
          </w:p>
          <w:p w:rsidR="00A902B7" w:rsidRDefault="00A902B7" w:rsidP="009550D5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46" w:name="_Hlk193097951"/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Мақсаты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іскерлікті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бекіту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табиғаттағы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құбылыстардың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тәуелділігін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түсіну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.</w:t>
            </w:r>
          </w:p>
          <w:p w:rsidR="00A902B7" w:rsidRDefault="00A902B7" w:rsidP="009550D5">
            <w:pPr>
              <w:pStyle w:val="af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bidi="he-IL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Міндет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бақылайды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еріген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дақтар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мен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жасыл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шөптер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.</w:t>
            </w:r>
          </w:p>
          <w:bookmarkEnd w:id="346"/>
          <w:p w:rsidR="00A902B7" w:rsidRDefault="00A902B7" w:rsidP="009550D5">
            <w:pPr>
              <w:rPr>
                <w:sz w:val="28"/>
                <w:szCs w:val="28"/>
                <w:lang w:bidi="he-IL"/>
              </w:rPr>
            </w:pPr>
            <w:r>
              <w:rPr>
                <w:sz w:val="28"/>
                <w:szCs w:val="28"/>
                <w:lang w:bidi="he-IL"/>
              </w:rPr>
              <w:t>(</w:t>
            </w:r>
            <w:proofErr w:type="spellStart"/>
            <w:r>
              <w:rPr>
                <w:sz w:val="28"/>
                <w:szCs w:val="28"/>
                <w:lang w:bidi="he-IL"/>
              </w:rPr>
              <w:t>қоршаған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ортамен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танысу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, </w:t>
            </w:r>
            <w:proofErr w:type="spellStart"/>
            <w:r>
              <w:rPr>
                <w:sz w:val="28"/>
                <w:szCs w:val="28"/>
                <w:lang w:bidi="he-IL"/>
              </w:rPr>
              <w:t>көркем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әдебиет</w:t>
            </w:r>
            <w:proofErr w:type="spellEnd"/>
            <w:r>
              <w:rPr>
                <w:sz w:val="28"/>
                <w:szCs w:val="28"/>
                <w:lang w:bidi="he-IL"/>
              </w:rPr>
              <w:t>)</w:t>
            </w:r>
          </w:p>
          <w:p w:rsidR="00A902B7" w:rsidRDefault="00A902B7" w:rsidP="009550D5">
            <w:pPr>
              <w:pStyle w:val="af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>Еңбек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>қызметі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 xml:space="preserve"> </w:t>
            </w:r>
          </w:p>
          <w:p w:rsidR="00A902B7" w:rsidRDefault="00A902B7" w:rsidP="009550D5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Учаскедегі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сынған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бұтақтарды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жинау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. </w:t>
            </w:r>
          </w:p>
          <w:p w:rsidR="00A902B7" w:rsidRDefault="00A902B7" w:rsidP="009550D5">
            <w:pPr>
              <w:pStyle w:val="af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>Қимылды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>ойын</w:t>
            </w:r>
            <w:proofErr w:type="spellEnd"/>
          </w:p>
          <w:p w:rsidR="00A902B7" w:rsidRDefault="00A902B7" w:rsidP="009550D5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"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Өз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түсіңді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тап"</w:t>
            </w:r>
          </w:p>
          <w:p w:rsidR="00A902B7" w:rsidRDefault="00A902B7" w:rsidP="009550D5">
            <w:pPr>
              <w:shd w:val="clear" w:color="auto" w:fill="FFFFFF"/>
              <w:rPr>
                <w:rFonts w:eastAsia="Times New Roman"/>
                <w:color w:val="000000"/>
                <w:sz w:val="28"/>
                <w:szCs w:val="28"/>
              </w:rPr>
            </w:pPr>
            <w:bookmarkStart w:id="347" w:name="_Hlk193098029"/>
            <w:proofErr w:type="spellStart"/>
            <w:r>
              <w:rPr>
                <w:sz w:val="28"/>
                <w:szCs w:val="28"/>
                <w:lang w:bidi="he-IL"/>
              </w:rPr>
              <w:t>Мақсаты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: </w:t>
            </w:r>
            <w:proofErr w:type="spellStart"/>
            <w:r>
              <w:rPr>
                <w:sz w:val="28"/>
                <w:szCs w:val="28"/>
                <w:lang w:bidi="he-IL"/>
              </w:rPr>
              <w:lastRenderedPageBreak/>
              <w:t>іскерлікті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дамыту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түстерді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ажырату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және сигнал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бойынша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әрекет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ету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.  </w:t>
            </w:r>
          </w:p>
          <w:p w:rsidR="00A902B7" w:rsidRDefault="00A902B7" w:rsidP="009550D5">
            <w:pPr>
              <w:shd w:val="clear" w:color="auto" w:fill="FFFFFF"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bidi="he-IL"/>
              </w:rPr>
              <w:t>Міндет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: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түстерді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ажыратады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және сигнал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бойынша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әрекет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етеді.  </w:t>
            </w:r>
            <w:bookmarkEnd w:id="347"/>
          </w:p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Еркін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ойын</w:t>
            </w:r>
            <w:proofErr w:type="spellEnd"/>
          </w:p>
        </w:tc>
        <w:tc>
          <w:tcPr>
            <w:tcW w:w="2345" w:type="dxa"/>
            <w:gridSpan w:val="2"/>
          </w:tcPr>
          <w:p w:rsidR="00A902B7" w:rsidRDefault="00A902B7" w:rsidP="009550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№4 карточка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</w:t>
            </w:r>
            <w:proofErr w:type="spellStart"/>
            <w:r>
              <w:rPr>
                <w:sz w:val="28"/>
                <w:szCs w:val="28"/>
              </w:rPr>
              <w:t>Өсімдіктер</w:t>
            </w:r>
            <w:proofErr w:type="spellEnd"/>
            <w:r>
              <w:rPr>
                <w:sz w:val="28"/>
                <w:szCs w:val="28"/>
              </w:rPr>
              <w:t xml:space="preserve"> мен </w:t>
            </w:r>
            <w:proofErr w:type="spellStart"/>
            <w:r>
              <w:rPr>
                <w:sz w:val="28"/>
                <w:szCs w:val="28"/>
              </w:rPr>
              <w:t>бұталарды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бақылау</w:t>
            </w:r>
            <w:proofErr w:type="spellEnd"/>
            <w:r>
              <w:rPr>
                <w:sz w:val="28"/>
                <w:szCs w:val="28"/>
              </w:rPr>
              <w:t>"</w:t>
            </w:r>
          </w:p>
          <w:p w:rsidR="00A902B7" w:rsidRDefault="00A902B7" w:rsidP="009550D5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48" w:name="_Hlk193098085"/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Мақсаты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бұл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идеяны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бекіту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кез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келген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ағаш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пен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бұта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тірі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жан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.</w:t>
            </w:r>
          </w:p>
          <w:p w:rsidR="00A902B7" w:rsidRDefault="00A902B7" w:rsidP="009550D5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Міндет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өсімдіктер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мен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бұталарды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бақылайды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.</w:t>
            </w:r>
          </w:p>
          <w:bookmarkEnd w:id="348"/>
          <w:p w:rsidR="00A902B7" w:rsidRDefault="00A902B7" w:rsidP="009550D5">
            <w:pPr>
              <w:rPr>
                <w:sz w:val="28"/>
                <w:szCs w:val="28"/>
                <w:lang w:bidi="he-IL"/>
              </w:rPr>
            </w:pPr>
            <w:r>
              <w:rPr>
                <w:sz w:val="28"/>
                <w:szCs w:val="28"/>
                <w:lang w:bidi="he-IL"/>
              </w:rPr>
              <w:t>(</w:t>
            </w:r>
            <w:proofErr w:type="spellStart"/>
            <w:r>
              <w:rPr>
                <w:sz w:val="28"/>
                <w:szCs w:val="28"/>
                <w:lang w:bidi="he-IL"/>
              </w:rPr>
              <w:t>қоршаған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ортамен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танысу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, </w:t>
            </w:r>
            <w:proofErr w:type="spellStart"/>
            <w:r>
              <w:rPr>
                <w:sz w:val="28"/>
                <w:szCs w:val="28"/>
                <w:lang w:bidi="he-IL"/>
              </w:rPr>
              <w:t>көркем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әдебиет</w:t>
            </w:r>
            <w:proofErr w:type="spellEnd"/>
            <w:r>
              <w:rPr>
                <w:sz w:val="28"/>
                <w:szCs w:val="28"/>
                <w:lang w:bidi="he-IL"/>
              </w:rPr>
              <w:t>)</w:t>
            </w:r>
          </w:p>
          <w:p w:rsidR="00A902B7" w:rsidRDefault="00A902B7" w:rsidP="009550D5">
            <w:pPr>
              <w:pStyle w:val="af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>Еңбек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>қызметі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 xml:space="preserve"> </w:t>
            </w:r>
          </w:p>
          <w:p w:rsidR="00A902B7" w:rsidRDefault="00A902B7" w:rsidP="009550D5">
            <w:pPr>
              <w:pStyle w:val="af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bidi="he-IL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Ағаштар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мен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бұталардың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бұтақтарын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кесу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және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байлау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. </w:t>
            </w:r>
          </w:p>
          <w:p w:rsidR="00A902B7" w:rsidRDefault="00A902B7" w:rsidP="009550D5">
            <w:pPr>
              <w:pStyle w:val="af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>Қимылды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>ойын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 xml:space="preserve"> </w:t>
            </w:r>
          </w:p>
          <w:p w:rsidR="00A902B7" w:rsidRDefault="00A902B7" w:rsidP="009550D5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"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Өзіңе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жар тап"</w:t>
            </w:r>
          </w:p>
          <w:p w:rsidR="00A902B7" w:rsidRDefault="00A902B7" w:rsidP="009550D5">
            <w:pPr>
              <w:shd w:val="clear" w:color="auto" w:fill="FFFFFF"/>
              <w:rPr>
                <w:sz w:val="28"/>
                <w:szCs w:val="28"/>
                <w:lang w:bidi="he-IL"/>
              </w:rPr>
            </w:pPr>
            <w:proofErr w:type="spellStart"/>
            <w:r>
              <w:rPr>
                <w:sz w:val="28"/>
                <w:szCs w:val="28"/>
                <w:lang w:bidi="he-IL"/>
              </w:rPr>
              <w:t>Мақсаты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: сигнал </w:t>
            </w:r>
            <w:proofErr w:type="spellStart"/>
            <w:r>
              <w:rPr>
                <w:sz w:val="28"/>
                <w:szCs w:val="28"/>
                <w:lang w:bidi="he-IL"/>
              </w:rPr>
              <w:t>бойынша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әрекеттерді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lastRenderedPageBreak/>
              <w:t>орындау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қабілетін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дамыту</w:t>
            </w:r>
            <w:proofErr w:type="spellEnd"/>
            <w:r>
              <w:rPr>
                <w:sz w:val="28"/>
                <w:szCs w:val="28"/>
                <w:lang w:bidi="he-IL"/>
              </w:rPr>
              <w:t>.</w:t>
            </w:r>
          </w:p>
          <w:p w:rsidR="00A902B7" w:rsidRDefault="00A902B7" w:rsidP="009550D5">
            <w:pPr>
              <w:shd w:val="clear" w:color="auto" w:fill="FFFFFF"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bidi="he-IL"/>
              </w:rPr>
              <w:t>Міндет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: 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сигнал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бойынша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әрекеттерді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орындаңыз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>.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Еркін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ойын</w:t>
            </w:r>
            <w:proofErr w:type="spellEnd"/>
          </w:p>
        </w:tc>
      </w:tr>
      <w:tr w:rsidR="00A902B7" w:rsidTr="009550D5">
        <w:tc>
          <w:tcPr>
            <w:tcW w:w="1864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Серуеннен</w:t>
            </w:r>
            <w:proofErr w:type="spellEnd"/>
            <w:r>
              <w:rPr>
                <w:sz w:val="28"/>
                <w:szCs w:val="28"/>
              </w:rPr>
              <w:t xml:space="preserve"> оралу</w:t>
            </w:r>
          </w:p>
        </w:tc>
        <w:tc>
          <w:tcPr>
            <w:tcW w:w="12922" w:type="dxa"/>
            <w:gridSpan w:val="13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Балалардың </w:t>
            </w:r>
            <w:proofErr w:type="spellStart"/>
            <w:r>
              <w:rPr>
                <w:sz w:val="28"/>
                <w:szCs w:val="28"/>
              </w:rPr>
              <w:t>киімдерін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ретімен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шешу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өз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бетінше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ойын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әрекеттері</w:t>
            </w:r>
            <w:proofErr w:type="spellEnd"/>
          </w:p>
        </w:tc>
      </w:tr>
      <w:tr w:rsidR="00A902B7" w:rsidTr="009550D5">
        <w:tc>
          <w:tcPr>
            <w:tcW w:w="1864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Түскі</w:t>
            </w:r>
            <w:proofErr w:type="spellEnd"/>
            <w:r>
              <w:rPr>
                <w:sz w:val="28"/>
                <w:szCs w:val="28"/>
              </w:rPr>
              <w:t xml:space="preserve"> ас</w:t>
            </w:r>
          </w:p>
        </w:tc>
        <w:tc>
          <w:tcPr>
            <w:tcW w:w="12922" w:type="dxa"/>
            <w:gridSpan w:val="13"/>
          </w:tcPr>
          <w:p w:rsidR="00A902B7" w:rsidRDefault="00A902B7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Балалардың </w:t>
            </w:r>
            <w:proofErr w:type="spellStart"/>
            <w:r>
              <w:rPr>
                <w:sz w:val="28"/>
                <w:szCs w:val="28"/>
              </w:rPr>
              <w:t>назарын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тамаққа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аудару</w:t>
            </w:r>
            <w:proofErr w:type="spellEnd"/>
            <w:r>
              <w:rPr>
                <w:sz w:val="28"/>
                <w:szCs w:val="28"/>
              </w:rPr>
              <w:t>; "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Біз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орындықта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отырамыз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Үнсіз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көңілді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тамақтанамыз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  <w:r>
              <w:rPr>
                <w:sz w:val="28"/>
                <w:szCs w:val="28"/>
              </w:rPr>
              <w:t>»</w:t>
            </w:r>
          </w:p>
        </w:tc>
      </w:tr>
      <w:tr w:rsidR="00A902B7" w:rsidTr="009550D5">
        <w:tc>
          <w:tcPr>
            <w:tcW w:w="1864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Күндізгі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ұйқы</w:t>
            </w:r>
            <w:proofErr w:type="spellEnd"/>
          </w:p>
        </w:tc>
        <w:tc>
          <w:tcPr>
            <w:tcW w:w="2610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</w:p>
          <w:p w:rsidR="00A902B7" w:rsidRDefault="00A902B7" w:rsidP="009550D5">
            <w:pPr>
              <w:rPr>
                <w:sz w:val="28"/>
                <w:szCs w:val="28"/>
              </w:rPr>
            </w:pPr>
          </w:p>
        </w:tc>
        <w:tc>
          <w:tcPr>
            <w:tcW w:w="3180" w:type="dxa"/>
            <w:gridSpan w:val="5"/>
          </w:tcPr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Қазақ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тілін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тыңдау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бесік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жырын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айту</w:t>
            </w:r>
            <w:proofErr w:type="spellEnd"/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(музыка)</w:t>
            </w:r>
          </w:p>
        </w:tc>
        <w:tc>
          <w:tcPr>
            <w:tcW w:w="2385" w:type="dxa"/>
            <w:gridSpan w:val="3"/>
          </w:tcPr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Ертегіні</w:t>
            </w:r>
            <w:proofErr w:type="spellEnd"/>
            <w:r>
              <w:rPr>
                <w:sz w:val="28"/>
                <w:szCs w:val="28"/>
              </w:rPr>
              <w:t xml:space="preserve"> оқу </w:t>
            </w:r>
            <w:proofErr w:type="spellStart"/>
            <w:r>
              <w:rPr>
                <w:sz w:val="28"/>
                <w:szCs w:val="28"/>
              </w:rPr>
              <w:t>Е.Серова</w:t>
            </w:r>
            <w:proofErr w:type="spellEnd"/>
            <w:r>
              <w:rPr>
                <w:sz w:val="28"/>
                <w:szCs w:val="28"/>
              </w:rPr>
              <w:t xml:space="preserve"> "</w:t>
            </w:r>
            <w:proofErr w:type="spellStart"/>
            <w:r>
              <w:rPr>
                <w:sz w:val="28"/>
                <w:szCs w:val="28"/>
              </w:rPr>
              <w:t>Қорқыныш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туралы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ертегі</w:t>
            </w:r>
            <w:proofErr w:type="spellEnd"/>
            <w:r>
              <w:rPr>
                <w:sz w:val="28"/>
                <w:szCs w:val="28"/>
              </w:rPr>
              <w:t>"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көркем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әдебиет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2460" w:type="dxa"/>
            <w:gridSpan w:val="3"/>
          </w:tcPr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Тыңдау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қазақтың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бесік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жыры</w:t>
            </w:r>
            <w:proofErr w:type="spellEnd"/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(музыка)</w:t>
            </w:r>
          </w:p>
        </w:tc>
        <w:tc>
          <w:tcPr>
            <w:tcW w:w="2287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Ертегіні</w:t>
            </w:r>
            <w:proofErr w:type="spellEnd"/>
            <w:r>
              <w:rPr>
                <w:sz w:val="28"/>
                <w:szCs w:val="28"/>
              </w:rPr>
              <w:t xml:space="preserve"> оқу </w:t>
            </w:r>
            <w:proofErr w:type="spellStart"/>
            <w:r>
              <w:rPr>
                <w:sz w:val="28"/>
                <w:szCs w:val="28"/>
              </w:rPr>
              <w:t>И.Демьянова"Балалар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кітабы</w:t>
            </w:r>
            <w:proofErr w:type="spellEnd"/>
            <w:r>
              <w:rPr>
                <w:sz w:val="28"/>
                <w:szCs w:val="28"/>
              </w:rPr>
              <w:t>"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көркем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әдебиет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  <w:tr w:rsidR="00A902B7" w:rsidTr="009550D5">
        <w:tc>
          <w:tcPr>
            <w:tcW w:w="1864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Біртіндеп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көтерілу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сауықтыру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емшаралары</w:t>
            </w:r>
            <w:proofErr w:type="spellEnd"/>
          </w:p>
        </w:tc>
        <w:tc>
          <w:tcPr>
            <w:tcW w:w="12922" w:type="dxa"/>
            <w:gridSpan w:val="13"/>
          </w:tcPr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Жалпақ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табанның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алдын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алу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мақсатында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ортопедиялық</w:t>
            </w:r>
            <w:proofErr w:type="spellEnd"/>
            <w:r>
              <w:rPr>
                <w:sz w:val="28"/>
                <w:szCs w:val="28"/>
              </w:rPr>
              <w:t xml:space="preserve"> жолмен </w:t>
            </w:r>
            <w:proofErr w:type="spellStart"/>
            <w:r>
              <w:rPr>
                <w:sz w:val="28"/>
                <w:szCs w:val="28"/>
              </w:rPr>
              <w:t>жүру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Білімді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бекіту</w:t>
            </w:r>
            <w:proofErr w:type="spellEnd"/>
            <w:r>
              <w:rPr>
                <w:sz w:val="28"/>
                <w:szCs w:val="28"/>
              </w:rPr>
              <w:t xml:space="preserve"> және </w:t>
            </w:r>
            <w:proofErr w:type="spellStart"/>
            <w:r>
              <w:rPr>
                <w:sz w:val="28"/>
                <w:szCs w:val="28"/>
              </w:rPr>
              <w:t>мәдени-гигиеналық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дағдыларды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жүзеге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асыру</w:t>
            </w:r>
            <w:proofErr w:type="spellEnd"/>
            <w:r>
              <w:rPr>
                <w:sz w:val="28"/>
                <w:szCs w:val="28"/>
              </w:rPr>
              <w:t xml:space="preserve">. "Су, су, </w:t>
            </w:r>
            <w:proofErr w:type="spellStart"/>
            <w:r>
              <w:rPr>
                <w:sz w:val="28"/>
                <w:szCs w:val="28"/>
              </w:rPr>
              <w:t>бетімді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жу</w:t>
            </w:r>
            <w:proofErr w:type="spellEnd"/>
            <w:r>
              <w:rPr>
                <w:sz w:val="28"/>
                <w:szCs w:val="28"/>
              </w:rPr>
              <w:t xml:space="preserve">" </w:t>
            </w:r>
            <w:proofErr w:type="spellStart"/>
            <w:r>
              <w:rPr>
                <w:sz w:val="28"/>
                <w:szCs w:val="28"/>
              </w:rPr>
              <w:t>ойын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жаттығуы</w:t>
            </w:r>
            <w:proofErr w:type="spellEnd"/>
          </w:p>
        </w:tc>
      </w:tr>
      <w:tr w:rsidR="00A902B7" w:rsidTr="009550D5">
        <w:tc>
          <w:tcPr>
            <w:tcW w:w="1864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Түстен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Кейінгі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тағамдар</w:t>
            </w:r>
            <w:proofErr w:type="spellEnd"/>
          </w:p>
        </w:tc>
        <w:tc>
          <w:tcPr>
            <w:tcW w:w="12922" w:type="dxa"/>
            <w:gridSpan w:val="13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Балалардың </w:t>
            </w:r>
            <w:proofErr w:type="spellStart"/>
            <w:r>
              <w:rPr>
                <w:sz w:val="28"/>
                <w:szCs w:val="28"/>
              </w:rPr>
              <w:t>назарын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тағамға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аудару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мәдени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тамақтануға</w:t>
            </w:r>
            <w:proofErr w:type="spellEnd"/>
            <w:r>
              <w:rPr>
                <w:sz w:val="28"/>
                <w:szCs w:val="28"/>
              </w:rPr>
              <w:t xml:space="preserve"> баулу</w:t>
            </w:r>
          </w:p>
        </w:tc>
      </w:tr>
      <w:tr w:rsidR="00A902B7" w:rsidRPr="00FD5D8B" w:rsidTr="009550D5">
        <w:tc>
          <w:tcPr>
            <w:tcW w:w="1864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Балалардың </w:t>
            </w:r>
            <w:proofErr w:type="spellStart"/>
            <w:r>
              <w:rPr>
                <w:sz w:val="28"/>
                <w:szCs w:val="28"/>
              </w:rPr>
              <w:t>өзіндік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іс-әрекеті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қозғалмалы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ұлттық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рөлдік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үстел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lastRenderedPageBreak/>
              <w:t>үсті-баспа</w:t>
            </w:r>
            <w:proofErr w:type="spellEnd"/>
            <w:r>
              <w:rPr>
                <w:sz w:val="28"/>
                <w:szCs w:val="28"/>
              </w:rPr>
              <w:t xml:space="preserve"> және </w:t>
            </w:r>
            <w:proofErr w:type="spellStart"/>
            <w:r>
              <w:rPr>
                <w:sz w:val="28"/>
                <w:szCs w:val="28"/>
              </w:rPr>
              <w:t>басқа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ойындар</w:t>
            </w:r>
            <w:proofErr w:type="spellEnd"/>
            <w:r>
              <w:rPr>
                <w:sz w:val="28"/>
                <w:szCs w:val="28"/>
              </w:rPr>
              <w:t xml:space="preserve">), </w:t>
            </w:r>
            <w:proofErr w:type="spellStart"/>
            <w:r>
              <w:rPr>
                <w:sz w:val="28"/>
                <w:szCs w:val="28"/>
              </w:rPr>
              <w:t>бейнелеу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өнері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кітаптарды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қарау</w:t>
            </w:r>
            <w:proofErr w:type="spellEnd"/>
            <w:r>
              <w:rPr>
                <w:sz w:val="28"/>
                <w:szCs w:val="28"/>
              </w:rPr>
              <w:t xml:space="preserve"> және </w:t>
            </w:r>
            <w:proofErr w:type="spellStart"/>
            <w:r>
              <w:rPr>
                <w:sz w:val="28"/>
                <w:szCs w:val="28"/>
              </w:rPr>
              <w:t>т.б</w:t>
            </w:r>
            <w:proofErr w:type="spellEnd"/>
            <w:r>
              <w:rPr>
                <w:sz w:val="28"/>
                <w:szCs w:val="28"/>
              </w:rPr>
              <w:t>.)</w:t>
            </w:r>
          </w:p>
        </w:tc>
        <w:tc>
          <w:tcPr>
            <w:tcW w:w="2639" w:type="dxa"/>
            <w:gridSpan w:val="3"/>
          </w:tcPr>
          <w:p w:rsidR="00A902B7" w:rsidRDefault="00A902B7" w:rsidP="009550D5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  <w:gridSpan w:val="2"/>
          </w:tcPr>
          <w:p w:rsidR="00A902B7" w:rsidRDefault="00A902B7" w:rsidP="009550D5">
            <w:pPr>
              <w:rPr>
                <w:rFonts w:eastAsia="Times New Roman"/>
                <w:b/>
                <w:sz w:val="28"/>
                <w:szCs w:val="28"/>
                <w:lang w:val="kk-KZ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Сөйлеуді дамыту, математика негіздері - </w:t>
            </w:r>
            <w:proofErr w:type="spellStart"/>
            <w:r>
              <w:rPr>
                <w:rFonts w:eastAsia="Times New Roman"/>
                <w:b/>
                <w:color w:val="000000"/>
                <w:sz w:val="28"/>
                <w:szCs w:val="28"/>
              </w:rPr>
              <w:t>ойын</w:t>
            </w:r>
            <w:proofErr w:type="spellEnd"/>
            <w:r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Times New Roman"/>
                <w:b/>
                <w:color w:val="000000"/>
                <w:sz w:val="28"/>
                <w:szCs w:val="28"/>
              </w:rPr>
              <w:t>танымдық</w:t>
            </w:r>
            <w:proofErr w:type="spellEnd"/>
            <w:r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және </w:t>
            </w:r>
            <w:proofErr w:type="spellStart"/>
            <w:r>
              <w:rPr>
                <w:rFonts w:eastAsia="Times New Roman"/>
                <w:b/>
                <w:color w:val="000000"/>
                <w:sz w:val="28"/>
                <w:szCs w:val="28"/>
              </w:rPr>
              <w:t>коммуникативтік</w:t>
            </w:r>
            <w:proofErr w:type="spellEnd"/>
            <w:r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000000"/>
                <w:sz w:val="28"/>
                <w:szCs w:val="28"/>
              </w:rPr>
              <w:t>іс-әрекет</w:t>
            </w:r>
            <w:proofErr w:type="spellEnd"/>
            <w:r>
              <w:rPr>
                <w:rFonts w:eastAsia="Times New Roman"/>
                <w:sz w:val="28"/>
                <w:szCs w:val="28"/>
                <w:lang w:val="kk-KZ"/>
              </w:rPr>
              <w:t>"Жүргізуші" рөлдік ойыны</w:t>
            </w:r>
          </w:p>
          <w:p w:rsidR="00A902B7" w:rsidRDefault="00A902B7" w:rsidP="009550D5">
            <w:pPr>
              <w:rPr>
                <w:rFonts w:eastAsia="Times New Roman"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eastAsia="Times New Roman"/>
                <w:color w:val="0D0D0D" w:themeColor="text1" w:themeTint="F2"/>
                <w:sz w:val="28"/>
                <w:szCs w:val="28"/>
                <w:lang w:val="kk-KZ"/>
              </w:rPr>
              <w:lastRenderedPageBreak/>
              <w:t>Мақсаты: жүргізуші мамандығымен таныстыру.</w:t>
            </w:r>
          </w:p>
          <w:p w:rsidR="00A902B7" w:rsidRPr="00FD5D8B" w:rsidRDefault="00A902B7" w:rsidP="009550D5">
            <w:pPr>
              <w:rPr>
                <w:sz w:val="28"/>
                <w:szCs w:val="28"/>
                <w:lang w:val="kk-KZ"/>
              </w:rPr>
            </w:pPr>
            <w:r>
              <w:rPr>
                <w:rFonts w:eastAsia="Times New Roman"/>
                <w:color w:val="0D0D0D" w:themeColor="text1" w:themeTint="F2"/>
                <w:sz w:val="28"/>
                <w:szCs w:val="28"/>
                <w:lang w:val="kk-KZ"/>
              </w:rPr>
              <w:t xml:space="preserve">Міндет: </w:t>
            </w:r>
            <w:r w:rsidRPr="00FD5D8B">
              <w:rPr>
                <w:bCs/>
                <w:color w:val="0D0D0D" w:themeColor="text1" w:themeTint="F2"/>
                <w:spacing w:val="-5"/>
                <w:sz w:val="28"/>
                <w:szCs w:val="28"/>
                <w:lang w:val="kk-KZ"/>
              </w:rPr>
              <w:t>тасымалдауды сыртқы түріне қарай ажыратады</w:t>
            </w:r>
            <w:r w:rsidRPr="00FD5D8B">
              <w:rPr>
                <w:color w:val="0D0D0D" w:themeColor="text1" w:themeTint="F2"/>
                <w:spacing w:val="-5"/>
                <w:sz w:val="28"/>
                <w:szCs w:val="28"/>
                <w:lang w:val="kk-KZ"/>
              </w:rPr>
              <w:t xml:space="preserve">.  </w:t>
            </w:r>
          </w:p>
          <w:p w:rsidR="00A902B7" w:rsidRPr="00FD5D8B" w:rsidRDefault="00A902B7" w:rsidP="009550D5">
            <w:pPr>
              <w:rPr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А</w:t>
            </w:r>
            <w:r w:rsidRPr="00FD5D8B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қабаттасу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- </w:t>
            </w:r>
            <w:r w:rsidRPr="00FD5D8B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шығармашылық, еңбек, коммуникативтік қызмет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ойын </w:t>
            </w:r>
            <w:r w:rsidRPr="00FD5D8B">
              <w:rPr>
                <w:sz w:val="28"/>
                <w:szCs w:val="28"/>
                <w:lang w:val="kk-KZ"/>
              </w:rPr>
              <w:t>"Тауыс"</w:t>
            </w:r>
          </w:p>
          <w:p w:rsidR="00A902B7" w:rsidRDefault="00A902B7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bookmarkStart w:id="349" w:name="_Hlk193098626"/>
            <w:r w:rsidRPr="00FD5D8B">
              <w:rPr>
                <w:sz w:val="28"/>
                <w:szCs w:val="28"/>
                <w:lang w:val="kk-KZ"/>
              </w:rPr>
              <w:t xml:space="preserve">Мақсаты: іскерлікті жетілдіру </w:t>
            </w:r>
            <w:r>
              <w:rPr>
                <w:rFonts w:eastAsia="Times New Roman"/>
                <w:sz w:val="28"/>
                <w:szCs w:val="28"/>
                <w:lang w:val="kk-KZ"/>
              </w:rPr>
              <w:t>аппликацияда әдістерді қолдану қағазды түрлендіру (жырту, мыжу, бүктеу, аккордеонмен бүктеу).</w:t>
            </w:r>
          </w:p>
          <w:p w:rsidR="00A902B7" w:rsidRDefault="00A902B7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Міндет: </w:t>
            </w:r>
            <w:r>
              <w:rPr>
                <w:rFonts w:eastAsia="Times New Roman"/>
                <w:sz w:val="28"/>
                <w:szCs w:val="28"/>
                <w:lang w:val="kk-KZ"/>
              </w:rPr>
              <w:t>аппликацияда қағазды түрлендіру әдістері қолданылады (жырту, мыжу, бүктеу, аккордеонмен бүктеу).</w:t>
            </w:r>
          </w:p>
          <w:bookmarkEnd w:id="349"/>
          <w:p w:rsidR="00A902B7" w:rsidRDefault="00A902B7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(№1 карточка)</w:t>
            </w:r>
          </w:p>
        </w:tc>
        <w:tc>
          <w:tcPr>
            <w:tcW w:w="2410" w:type="dxa"/>
            <w:gridSpan w:val="3"/>
          </w:tcPr>
          <w:p w:rsidR="00A902B7" w:rsidRPr="00FD5D8B" w:rsidRDefault="00A902B7" w:rsidP="009550D5">
            <w:pPr>
              <w:rPr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Математика негіздері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- </w:t>
            </w:r>
            <w:r w:rsidRPr="00FD5D8B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танымдық,</w:t>
            </w: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 ойын бөлмесі</w:t>
            </w:r>
            <w:r w:rsidRPr="00FD5D8B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қызметі</w:t>
            </w:r>
            <w:r w:rsidRPr="00FD5D8B">
              <w:rPr>
                <w:rFonts w:eastAsia="Times New Roman"/>
                <w:color w:val="000000"/>
                <w:sz w:val="28"/>
                <w:szCs w:val="28"/>
                <w:lang w:val="kk-KZ"/>
              </w:rPr>
              <w:t>ойын</w:t>
            </w:r>
            <w:r w:rsidRPr="00FD5D8B">
              <w:rPr>
                <w:sz w:val="28"/>
                <w:szCs w:val="28"/>
                <w:lang w:val="kk-KZ"/>
              </w:rPr>
              <w:t>"Ұзын-қысқа"</w:t>
            </w:r>
          </w:p>
          <w:p w:rsidR="00A902B7" w:rsidRPr="00FD5D8B" w:rsidRDefault="00A902B7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Мақсаты: </w:t>
            </w:r>
            <w:r w:rsidRPr="00FD5D8B">
              <w:rPr>
                <w:sz w:val="28"/>
                <w:szCs w:val="28"/>
                <w:lang w:val="kk-KZ"/>
              </w:rPr>
              <w:lastRenderedPageBreak/>
              <w:t xml:space="preserve">іскерлікті жетілдіру 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t>өлшемдері қарама-қарсы және өлшемдері бірдей заттарды салыстырыңыз.</w:t>
            </w:r>
          </w:p>
          <w:p w:rsidR="00A902B7" w:rsidRPr="00FD5D8B" w:rsidRDefault="00A902B7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Міндет: 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t>объектілерді қарама-қарсы және салыстырады өлшемдері бірдей.</w:t>
            </w:r>
          </w:p>
          <w:p w:rsidR="00A902B7" w:rsidRPr="00FD5D8B" w:rsidRDefault="00A902B7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FD5D8B">
              <w:rPr>
                <w:rFonts w:eastAsia="Times New Roman"/>
                <w:color w:val="000000"/>
                <w:sz w:val="28"/>
                <w:szCs w:val="28"/>
                <w:lang w:val="kk-KZ"/>
              </w:rPr>
              <w:t>(№1 карточка)</w:t>
            </w:r>
          </w:p>
          <w:p w:rsidR="00A902B7" w:rsidRPr="00FD5D8B" w:rsidRDefault="00A902B7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</w:p>
          <w:p w:rsidR="00A902B7" w:rsidRPr="00FD5D8B" w:rsidRDefault="00A902B7" w:rsidP="009550D5">
            <w:pPr>
              <w:rPr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Мүсіндеу – шығармашылық, коммуникативтік, ойын әрекеті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ойын </w:t>
            </w:r>
            <w:r w:rsidRPr="00FD5D8B">
              <w:rPr>
                <w:sz w:val="28"/>
                <w:szCs w:val="28"/>
                <w:lang w:val="kk-KZ"/>
              </w:rPr>
              <w:t>"Мерекелік торт"</w:t>
            </w:r>
          </w:p>
          <w:p w:rsidR="00A902B7" w:rsidRDefault="00A902B7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bookmarkStart w:id="350" w:name="_Hlk193098903"/>
            <w:r w:rsidRPr="00FD5D8B">
              <w:rPr>
                <w:sz w:val="28"/>
                <w:szCs w:val="28"/>
                <w:lang w:val="kk-KZ"/>
              </w:rPr>
              <w:t xml:space="preserve">Мақсаты: дағдыларды жетілдіру </w:t>
            </w:r>
            <w:r>
              <w:rPr>
                <w:rFonts w:eastAsia="Times New Roman"/>
                <w:sz w:val="28"/>
                <w:szCs w:val="28"/>
                <w:lang w:val="kk-KZ"/>
              </w:rPr>
              <w:t>жеке жұмыстарды ұжымдық композицияларға біріктіру.</w:t>
            </w:r>
          </w:p>
          <w:p w:rsidR="00A902B7" w:rsidRDefault="00A902B7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Міндет: </w:t>
            </w:r>
            <w:r>
              <w:rPr>
                <w:rFonts w:eastAsia="Times New Roman"/>
                <w:sz w:val="28"/>
                <w:szCs w:val="28"/>
                <w:lang w:val="kk-KZ"/>
              </w:rPr>
              <w:t xml:space="preserve">жеке </w:t>
            </w:r>
            <w:r>
              <w:rPr>
                <w:rFonts w:eastAsia="Times New Roman"/>
                <w:sz w:val="28"/>
                <w:szCs w:val="28"/>
                <w:lang w:val="kk-KZ"/>
              </w:rPr>
              <w:lastRenderedPageBreak/>
              <w:t>жұмыстарды ұжымдық композицияларға біріктіреді.</w:t>
            </w:r>
          </w:p>
          <w:bookmarkEnd w:id="350"/>
          <w:p w:rsidR="00A902B7" w:rsidRDefault="00A902B7" w:rsidP="009550D5">
            <w:pPr>
              <w:pStyle w:val="aa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(№1 карточка)</w:t>
            </w:r>
          </w:p>
          <w:p w:rsidR="00A902B7" w:rsidRDefault="00A902B7" w:rsidP="009550D5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gridSpan w:val="3"/>
          </w:tcPr>
          <w:p w:rsidR="00A902B7" w:rsidRDefault="00A902B7" w:rsidP="009550D5">
            <w:pPr>
              <w:rPr>
                <w:rFonts w:eastAsia="Times New Roman"/>
                <w:b/>
                <w:sz w:val="28"/>
                <w:szCs w:val="28"/>
                <w:lang w:val="kk-KZ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lastRenderedPageBreak/>
              <w:t xml:space="preserve">Сөйлеуді дамыту, математика негіздері - </w:t>
            </w:r>
            <w:r w:rsidRPr="00FD5D8B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ойын, танымдық және коммуникативтік іс-</w:t>
            </w:r>
            <w:r w:rsidRPr="00FD5D8B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әрекет</w:t>
            </w:r>
            <w:r>
              <w:rPr>
                <w:rFonts w:eastAsia="Times New Roman"/>
                <w:sz w:val="28"/>
                <w:szCs w:val="28"/>
                <w:lang w:val="kk-KZ"/>
              </w:rPr>
              <w:t>"Сапар" рөлдік ойыны</w:t>
            </w:r>
          </w:p>
          <w:p w:rsidR="00A902B7" w:rsidRPr="00FD5D8B" w:rsidRDefault="00A902B7" w:rsidP="009550D5">
            <w:pPr>
              <w:jc w:val="both"/>
              <w:rPr>
                <w:spacing w:val="-5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Мақсаты: іскерлікті дамыту</w:t>
            </w:r>
            <w:r w:rsidRPr="00FD5D8B">
              <w:rPr>
                <w:spacing w:val="-5"/>
                <w:sz w:val="28"/>
                <w:szCs w:val="28"/>
                <w:lang w:val="kk-KZ"/>
              </w:rPr>
              <w:t>ойын жоспарын жүзеге асыру.</w:t>
            </w:r>
          </w:p>
          <w:p w:rsidR="00A902B7" w:rsidRDefault="00A902B7" w:rsidP="009550D5">
            <w:pPr>
              <w:jc w:val="both"/>
              <w:rPr>
                <w:spacing w:val="-5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Міндет:</w:t>
            </w:r>
            <w:proofErr w:type="spellStart"/>
            <w:r>
              <w:rPr>
                <w:spacing w:val="-5"/>
                <w:sz w:val="28"/>
                <w:szCs w:val="28"/>
              </w:rPr>
              <w:t>ойын</w:t>
            </w:r>
            <w:proofErr w:type="spellEnd"/>
            <w:r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5"/>
                <w:sz w:val="28"/>
                <w:szCs w:val="28"/>
              </w:rPr>
              <w:t>жоспарын</w:t>
            </w:r>
            <w:proofErr w:type="spellEnd"/>
            <w:r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5"/>
                <w:sz w:val="28"/>
                <w:szCs w:val="28"/>
              </w:rPr>
              <w:t>жүзеге</w:t>
            </w:r>
            <w:proofErr w:type="spellEnd"/>
            <w:r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5"/>
                <w:sz w:val="28"/>
                <w:szCs w:val="28"/>
              </w:rPr>
              <w:t>асырады</w:t>
            </w:r>
            <w:proofErr w:type="spellEnd"/>
            <w:r>
              <w:rPr>
                <w:spacing w:val="-5"/>
                <w:sz w:val="28"/>
                <w:szCs w:val="28"/>
              </w:rPr>
              <w:t>.</w:t>
            </w:r>
          </w:p>
          <w:p w:rsidR="00A902B7" w:rsidRDefault="00A902B7" w:rsidP="009550D5">
            <w:pPr>
              <w:pStyle w:val="aa"/>
              <w:spacing w:before="0" w:beforeAutospacing="0" w:after="0" w:afterAutospacing="0"/>
              <w:rPr>
                <w:color w:val="212529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А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қабаттасу</w:t>
            </w:r>
            <w:proofErr w:type="spellEnd"/>
            <w:r>
              <w:rPr>
                <w:color w:val="000000"/>
                <w:sz w:val="28"/>
                <w:szCs w:val="28"/>
                <w:lang w:val="kk-KZ"/>
              </w:rPr>
              <w:t xml:space="preserve">-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шығармашылық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еңбек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коммуникативтік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қызмет</w:t>
            </w:r>
            <w:proofErr w:type="spellEnd"/>
            <w:r>
              <w:rPr>
                <w:color w:val="000000"/>
                <w:sz w:val="28"/>
                <w:szCs w:val="28"/>
                <w:lang w:val="kk-KZ"/>
              </w:rPr>
              <w:t xml:space="preserve">ойын </w:t>
            </w:r>
            <w:r>
              <w:rPr>
                <w:color w:val="212529"/>
                <w:sz w:val="28"/>
                <w:szCs w:val="28"/>
              </w:rPr>
              <w:t>"</w:t>
            </w:r>
            <w:proofErr w:type="spellStart"/>
            <w:r>
              <w:rPr>
                <w:color w:val="212529"/>
                <w:sz w:val="28"/>
                <w:szCs w:val="28"/>
              </w:rPr>
              <w:t>Солтүстік</w:t>
            </w:r>
            <w:proofErr w:type="spellEnd"/>
            <w:r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12529"/>
                <w:sz w:val="28"/>
                <w:szCs w:val="28"/>
              </w:rPr>
              <w:t>аю</w:t>
            </w:r>
            <w:proofErr w:type="spellEnd"/>
            <w:r>
              <w:rPr>
                <w:color w:val="212529"/>
                <w:sz w:val="28"/>
                <w:szCs w:val="28"/>
              </w:rPr>
              <w:t>"</w:t>
            </w:r>
          </w:p>
          <w:p w:rsidR="00A902B7" w:rsidRDefault="00A902B7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жетілдіру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val="kk-KZ"/>
              </w:rPr>
              <w:t>аппликацияда қағазды түрлендіру әдістерін қолдану (жырту, мыжу, бүктеу, аккордеонмен бүктеу).</w:t>
            </w:r>
          </w:p>
          <w:p w:rsidR="00A902B7" w:rsidRDefault="00A902B7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Міндет: </w:t>
            </w:r>
            <w:r>
              <w:rPr>
                <w:rFonts w:eastAsia="Times New Roman"/>
                <w:sz w:val="28"/>
                <w:szCs w:val="28"/>
                <w:lang w:val="kk-KZ"/>
              </w:rPr>
              <w:t xml:space="preserve">аппликацияда қағазды түрлендіру </w:t>
            </w:r>
            <w:r>
              <w:rPr>
                <w:rFonts w:eastAsia="Times New Roman"/>
                <w:sz w:val="28"/>
                <w:szCs w:val="28"/>
                <w:lang w:val="kk-KZ"/>
              </w:rPr>
              <w:lastRenderedPageBreak/>
              <w:t>әдістері қолданылады (жырту, мыжу, бүктеу, аккордеонмен бүктеу).</w:t>
            </w:r>
          </w:p>
          <w:p w:rsidR="00A902B7" w:rsidRDefault="00A902B7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(№ карточка2)</w:t>
            </w:r>
          </w:p>
        </w:tc>
        <w:tc>
          <w:tcPr>
            <w:tcW w:w="2345" w:type="dxa"/>
            <w:gridSpan w:val="2"/>
          </w:tcPr>
          <w:p w:rsidR="00A902B7" w:rsidRPr="00FD5D8B" w:rsidRDefault="00A902B7" w:rsidP="009550D5">
            <w:pPr>
              <w:rPr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Математика негіздері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- </w:t>
            </w:r>
            <w:r w:rsidRPr="00FD5D8B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танымдық,</w:t>
            </w: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 ойын бөлмесі</w:t>
            </w:r>
            <w:r w:rsidRPr="00FD5D8B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қызметі</w:t>
            </w:r>
            <w:r w:rsidRPr="00FD5D8B">
              <w:rPr>
                <w:rFonts w:eastAsia="Times New Roman"/>
                <w:color w:val="000000"/>
                <w:sz w:val="28"/>
                <w:szCs w:val="28"/>
                <w:lang w:val="kk-KZ"/>
              </w:rPr>
              <w:t>ойын</w:t>
            </w:r>
            <w:r w:rsidRPr="00FD5D8B">
              <w:rPr>
                <w:color w:val="000000"/>
                <w:sz w:val="28"/>
                <w:szCs w:val="28"/>
                <w:shd w:val="clear" w:color="auto" w:fill="FFFFFF"/>
                <w:lang w:val="kk-KZ"/>
              </w:rPr>
              <w:t>"Шеңберлер</w:t>
            </w:r>
            <w:r w:rsidRPr="00FD5D8B">
              <w:rPr>
                <w:color w:val="000000"/>
                <w:sz w:val="28"/>
                <w:szCs w:val="28"/>
                <w:shd w:val="clear" w:color="auto" w:fill="FFFFFF"/>
                <w:lang w:val="kk-KZ"/>
              </w:rPr>
              <w:lastRenderedPageBreak/>
              <w:t>мен жаттығу"</w:t>
            </w:r>
          </w:p>
          <w:p w:rsidR="00A902B7" w:rsidRPr="00FD5D8B" w:rsidRDefault="00A902B7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Мақсаты: іскерлікті жетілдіру 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t>өлшемдері қарама-қарсы және өлшемдері бірдей заттарды салыстырыңыз.</w:t>
            </w:r>
          </w:p>
          <w:p w:rsidR="00A902B7" w:rsidRPr="00FD5D8B" w:rsidRDefault="00A902B7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Міндет: 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t>заттарды қарама-қарсы заттармен салыстырадыми және өлшемдері бірдей.</w:t>
            </w:r>
          </w:p>
          <w:p w:rsidR="00A902B7" w:rsidRPr="00FD5D8B" w:rsidRDefault="00A902B7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FD5D8B">
              <w:rPr>
                <w:rFonts w:eastAsia="Times New Roman"/>
                <w:color w:val="000000"/>
                <w:sz w:val="28"/>
                <w:szCs w:val="28"/>
                <w:lang w:val="kk-KZ"/>
              </w:rPr>
              <w:t>(№2 карточка)</w:t>
            </w:r>
          </w:p>
          <w:p w:rsidR="00A902B7" w:rsidRPr="00FD5D8B" w:rsidRDefault="00A902B7" w:rsidP="009550D5">
            <w:pPr>
              <w:rPr>
                <w:color w:val="000000" w:themeColor="text1"/>
                <w:sz w:val="28"/>
                <w:szCs w:val="28"/>
                <w:lang w:val="kk-KZ"/>
              </w:rPr>
            </w:pPr>
          </w:p>
          <w:p w:rsidR="00A902B7" w:rsidRDefault="00A902B7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Сурет салу, мүсіндеу, аппликация – шығармашылық, коммуникативтік, ойын әрекеттері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(балалардың қызығушылықтары бойынша)</w:t>
            </w:r>
          </w:p>
          <w:p w:rsidR="00A902B7" w:rsidRDefault="00A902B7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</w:p>
          <w:p w:rsidR="00A902B7" w:rsidRPr="00FD5D8B" w:rsidRDefault="00A902B7" w:rsidP="009550D5">
            <w:pPr>
              <w:rPr>
                <w:sz w:val="28"/>
                <w:szCs w:val="28"/>
                <w:lang w:val="kk-KZ"/>
              </w:rPr>
            </w:pPr>
          </w:p>
        </w:tc>
      </w:tr>
      <w:tr w:rsidR="00A902B7" w:rsidTr="009550D5">
        <w:tc>
          <w:tcPr>
            <w:tcW w:w="1864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Жеке </w:t>
            </w:r>
            <w:proofErr w:type="spellStart"/>
            <w:r>
              <w:rPr>
                <w:sz w:val="28"/>
                <w:szCs w:val="28"/>
              </w:rPr>
              <w:t>Тұлғабалалармен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жұмыс</w:t>
            </w:r>
            <w:proofErr w:type="spellEnd"/>
          </w:p>
        </w:tc>
        <w:tc>
          <w:tcPr>
            <w:tcW w:w="2639" w:type="dxa"/>
            <w:gridSpan w:val="3"/>
          </w:tcPr>
          <w:p w:rsidR="00A902B7" w:rsidRDefault="00A902B7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  <w:gridSpan w:val="2"/>
          </w:tcPr>
          <w:p w:rsidR="00A902B7" w:rsidRDefault="00A902B7" w:rsidP="009550D5">
            <w:pPr>
              <w:rPr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  <w:lang w:val="kk-KZ"/>
              </w:rPr>
              <w:t>О</w:t>
            </w:r>
            <w:proofErr w:type="spellStart"/>
            <w:r>
              <w:rPr>
                <w:rFonts w:eastAsia="Times New Roman"/>
                <w:b/>
                <w:sz w:val="28"/>
                <w:szCs w:val="28"/>
              </w:rPr>
              <w:t>танысу</w:t>
            </w:r>
            <w:proofErr w:type="spellEnd"/>
            <w:r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8"/>
                <w:szCs w:val="28"/>
              </w:rPr>
              <w:t>айналасындағыларға</w:t>
            </w:r>
            <w:proofErr w:type="spellEnd"/>
            <w:r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b/>
                <w:sz w:val="28"/>
                <w:szCs w:val="28"/>
                <w:lang w:val="kk-KZ"/>
              </w:rPr>
              <w:t>әлеммен</w:t>
            </w:r>
            <w:r>
              <w:rPr>
                <w:rFonts w:eastAsia="Times New Roman"/>
                <w:sz w:val="28"/>
                <w:szCs w:val="28"/>
                <w:lang w:val="kk-KZ"/>
              </w:rPr>
              <w:t xml:space="preserve">- </w:t>
            </w:r>
            <w:proofErr w:type="spellStart"/>
            <w:r>
              <w:rPr>
                <w:rFonts w:eastAsia="Times New Roman"/>
                <w:b/>
                <w:sz w:val="28"/>
                <w:szCs w:val="28"/>
              </w:rPr>
              <w:t>коммуникативтік</w:t>
            </w:r>
            <w:proofErr w:type="spellEnd"/>
            <w:r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8"/>
                <w:szCs w:val="28"/>
              </w:rPr>
              <w:t>іс-әрекет</w:t>
            </w:r>
            <w:r>
              <w:rPr>
                <w:rFonts w:eastAsia="Times New Roman"/>
                <w:sz w:val="28"/>
                <w:szCs w:val="28"/>
              </w:rPr>
              <w:t>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ойын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"</w:t>
            </w:r>
            <w:proofErr w:type="spellStart"/>
            <w:r>
              <w:rPr>
                <w:color w:val="000000"/>
                <w:sz w:val="28"/>
                <w:szCs w:val="28"/>
              </w:rPr>
              <w:t>Бір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қосымша</w:t>
            </w:r>
            <w:proofErr w:type="spellEnd"/>
            <w:r>
              <w:rPr>
                <w:color w:val="000000"/>
                <w:sz w:val="28"/>
                <w:szCs w:val="28"/>
              </w:rPr>
              <w:t>"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танысу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iCs/>
                <w:sz w:val="28"/>
                <w:szCs w:val="28"/>
                <w:lang w:val="kk-KZ"/>
              </w:rPr>
              <w:t>көлік құралдарының түрлерімен.</w:t>
            </w:r>
          </w:p>
          <w:p w:rsidR="00A902B7" w:rsidRDefault="00A902B7" w:rsidP="009550D5">
            <w:pPr>
              <w:rPr>
                <w:rFonts w:eastAsia="Times New Roman"/>
                <w:iCs/>
                <w:sz w:val="28"/>
                <w:szCs w:val="28"/>
                <w:lang w:val="kk-KZ"/>
              </w:rPr>
            </w:pPr>
            <w:proofErr w:type="spellStart"/>
            <w:r>
              <w:rPr>
                <w:sz w:val="28"/>
                <w:szCs w:val="28"/>
              </w:rPr>
              <w:t>Міндет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r>
              <w:rPr>
                <w:rFonts w:eastAsia="Times New Roman"/>
                <w:iCs/>
                <w:sz w:val="28"/>
                <w:szCs w:val="28"/>
                <w:lang w:val="kk-KZ"/>
              </w:rPr>
              <w:t xml:space="preserve">көлікті ажыратады және атайды. </w:t>
            </w:r>
          </w:p>
          <w:p w:rsidR="00A902B7" w:rsidRDefault="00A902B7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>(№3 карточка)</w:t>
            </w:r>
          </w:p>
          <w:p w:rsidR="00A902B7" w:rsidRDefault="00A902B7" w:rsidP="009550D5">
            <w:pPr>
              <w:rPr>
                <w:sz w:val="28"/>
                <w:szCs w:val="28"/>
                <w:lang w:val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>Милан</w:t>
            </w:r>
            <w:r>
              <w:rPr>
                <w:rFonts w:eastAsia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val="en-US"/>
              </w:rPr>
              <w:t>Таня</w:t>
            </w:r>
            <w:proofErr w:type="spellEnd"/>
          </w:p>
        </w:tc>
        <w:tc>
          <w:tcPr>
            <w:tcW w:w="2410" w:type="dxa"/>
            <w:gridSpan w:val="3"/>
          </w:tcPr>
          <w:p w:rsidR="00A902B7" w:rsidRPr="00FD5D8B" w:rsidRDefault="00A902B7" w:rsidP="009550D5">
            <w:pPr>
              <w:rPr>
                <w:sz w:val="28"/>
                <w:szCs w:val="28"/>
                <w:lang w:val="en-US"/>
              </w:rPr>
            </w:pPr>
            <w:r>
              <w:rPr>
                <w:rFonts w:eastAsia="Times New Roman"/>
                <w:b/>
                <w:sz w:val="28"/>
                <w:szCs w:val="28"/>
                <w:lang w:val="kk-KZ"/>
              </w:rPr>
              <w:t>О</w:t>
            </w:r>
            <w:proofErr w:type="spellStart"/>
            <w:r>
              <w:rPr>
                <w:rFonts w:eastAsia="Times New Roman"/>
                <w:b/>
                <w:sz w:val="28"/>
                <w:szCs w:val="28"/>
              </w:rPr>
              <w:t>танысу</w:t>
            </w:r>
            <w:proofErr w:type="spellEnd"/>
            <w:r w:rsidRPr="00FD5D8B">
              <w:rPr>
                <w:rFonts w:eastAsia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8"/>
                <w:szCs w:val="28"/>
              </w:rPr>
              <w:t>айналасындағыларға</w:t>
            </w:r>
            <w:proofErr w:type="spellEnd"/>
            <w:r w:rsidRPr="00FD5D8B">
              <w:rPr>
                <w:rFonts w:eastAsia="Times New Roman"/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rFonts w:eastAsia="Times New Roman"/>
                <w:b/>
                <w:sz w:val="28"/>
                <w:szCs w:val="28"/>
                <w:lang w:val="kk-KZ"/>
              </w:rPr>
              <w:t>әлеммен</w:t>
            </w:r>
            <w:r>
              <w:rPr>
                <w:rFonts w:eastAsia="Times New Roman"/>
                <w:sz w:val="28"/>
                <w:szCs w:val="28"/>
                <w:lang w:val="kk-KZ"/>
              </w:rPr>
              <w:t xml:space="preserve">- </w:t>
            </w:r>
            <w:proofErr w:type="spellStart"/>
            <w:r>
              <w:rPr>
                <w:rFonts w:eastAsia="Times New Roman"/>
                <w:b/>
                <w:sz w:val="28"/>
                <w:szCs w:val="28"/>
              </w:rPr>
              <w:t>коммуникативтік</w:t>
            </w:r>
            <w:proofErr w:type="spellEnd"/>
            <w:r w:rsidRPr="00FD5D8B">
              <w:rPr>
                <w:rFonts w:eastAsia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8"/>
                <w:szCs w:val="28"/>
              </w:rPr>
              <w:t>іс</w:t>
            </w:r>
            <w:proofErr w:type="spellEnd"/>
            <w:r w:rsidRPr="00FD5D8B">
              <w:rPr>
                <w:rFonts w:eastAsia="Times New Roman"/>
                <w:b/>
                <w:sz w:val="28"/>
                <w:szCs w:val="28"/>
                <w:lang w:val="en-US"/>
              </w:rPr>
              <w:t>-</w:t>
            </w:r>
            <w:proofErr w:type="spellStart"/>
            <w:r>
              <w:rPr>
                <w:rFonts w:eastAsia="Times New Roman"/>
                <w:b/>
                <w:sz w:val="28"/>
                <w:szCs w:val="28"/>
              </w:rPr>
              <w:t>әрекет</w:t>
            </w:r>
            <w:r>
              <w:rPr>
                <w:rFonts w:eastAsia="Times New Roman"/>
                <w:sz w:val="28"/>
                <w:szCs w:val="28"/>
              </w:rPr>
              <w:t>ы</w:t>
            </w:r>
            <w:proofErr w:type="spellEnd"/>
            <w:r w:rsidRPr="00FD5D8B">
              <w:rPr>
                <w:rFonts w:eastAsia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ойын</w:t>
            </w:r>
            <w:proofErr w:type="spellEnd"/>
            <w:r w:rsidRPr="00FD5D8B">
              <w:rPr>
                <w:rFonts w:eastAsia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FD5D8B">
              <w:rPr>
                <w:sz w:val="28"/>
                <w:szCs w:val="28"/>
                <w:lang w:val="en-US"/>
              </w:rPr>
              <w:t>"</w:t>
            </w:r>
            <w:proofErr w:type="spellStart"/>
            <w:r>
              <w:rPr>
                <w:sz w:val="28"/>
                <w:szCs w:val="28"/>
              </w:rPr>
              <w:t>Жануарларға</w:t>
            </w:r>
            <w:proofErr w:type="spellEnd"/>
            <w:r w:rsidRPr="00FD5D8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арналған</w:t>
            </w:r>
            <w:proofErr w:type="spellEnd"/>
            <w:r w:rsidRPr="00FD5D8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тәттілер</w:t>
            </w:r>
            <w:proofErr w:type="spellEnd"/>
            <w:r w:rsidRPr="00FD5D8B">
              <w:rPr>
                <w:sz w:val="28"/>
                <w:szCs w:val="28"/>
                <w:lang w:val="en-US"/>
              </w:rPr>
              <w:t>"</w:t>
            </w:r>
          </w:p>
          <w:p w:rsidR="00A902B7" w:rsidRPr="00FD5D8B" w:rsidRDefault="00A902B7" w:rsidP="009550D5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 w:rsidRPr="00FD5D8B">
              <w:rPr>
                <w:sz w:val="28"/>
                <w:szCs w:val="28"/>
                <w:lang w:val="en-US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өкілдікті</w:t>
            </w:r>
            <w:proofErr w:type="spellEnd"/>
            <w:r w:rsidRPr="00FD5D8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қалыптастыру</w:t>
            </w:r>
            <w:proofErr w:type="spellEnd"/>
            <w:r w:rsidRPr="00FD5D8B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rFonts w:eastAsia="Times New Roman"/>
                <w:iCs/>
                <w:sz w:val="28"/>
                <w:szCs w:val="28"/>
                <w:lang w:val="kk-KZ"/>
              </w:rPr>
              <w:t>Қазақстанды мекендейтін жабайы жануарлар туралы.</w:t>
            </w:r>
          </w:p>
          <w:p w:rsidR="00A902B7" w:rsidRPr="00FD5D8B" w:rsidRDefault="00A902B7" w:rsidP="009550D5">
            <w:pPr>
              <w:rPr>
                <w:rFonts w:eastAsia="Times New Roman"/>
                <w:iCs/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</w:rPr>
              <w:t>Міндет</w:t>
            </w:r>
            <w:proofErr w:type="spellEnd"/>
            <w:r w:rsidRPr="00FD5D8B">
              <w:rPr>
                <w:sz w:val="28"/>
                <w:szCs w:val="28"/>
                <w:lang w:val="en-US"/>
              </w:rPr>
              <w:t xml:space="preserve">: </w:t>
            </w:r>
            <w:r>
              <w:rPr>
                <w:rFonts w:eastAsia="Times New Roman"/>
                <w:iCs/>
                <w:sz w:val="28"/>
                <w:szCs w:val="28"/>
                <w:lang w:val="kk-KZ"/>
              </w:rPr>
              <w:t>Қазақстанды мекендейтін жабайы жануарларды атайды.</w:t>
            </w:r>
          </w:p>
          <w:p w:rsidR="00A902B7" w:rsidRDefault="00A902B7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 xml:space="preserve">(№1 </w:t>
            </w:r>
            <w:r>
              <w:rPr>
                <w:rFonts w:eastAsia="Times New Roman"/>
                <w:color w:val="000000"/>
                <w:sz w:val="28"/>
                <w:szCs w:val="28"/>
              </w:rPr>
              <w:lastRenderedPageBreak/>
              <w:t>карточка)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Русланмен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Валерамен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бірге</w:t>
            </w:r>
            <w:proofErr w:type="spellEnd"/>
          </w:p>
          <w:p w:rsidR="00A902B7" w:rsidRDefault="00A902B7" w:rsidP="009550D5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3"/>
          </w:tcPr>
          <w:p w:rsidR="00A902B7" w:rsidRDefault="00A902B7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rPr>
                <w:color w:val="000000"/>
                <w:sz w:val="28"/>
                <w:szCs w:val="28"/>
                <w:u w:val="single"/>
                <w:shd w:val="clear" w:color="auto" w:fill="FFFFFF"/>
              </w:rPr>
            </w:pPr>
            <w:r>
              <w:rPr>
                <w:b/>
                <w:sz w:val="28"/>
                <w:szCs w:val="28"/>
                <w:lang w:val="kk-KZ"/>
              </w:rPr>
              <w:lastRenderedPageBreak/>
              <w:t>Негіздері математиктер – танымдық</w:t>
            </w:r>
            <w:r>
              <w:rPr>
                <w:sz w:val="28"/>
                <w:szCs w:val="28"/>
                <w:lang w:val="kk-KZ"/>
              </w:rPr>
              <w:t>Дидактика</w:t>
            </w:r>
            <w:r w:rsidRPr="009170B7">
              <w:rPr>
                <w:sz w:val="28"/>
                <w:szCs w:val="28"/>
              </w:rPr>
              <w:t xml:space="preserve">. </w:t>
            </w:r>
            <w:proofErr w:type="spellStart"/>
            <w:r w:rsidRPr="009170B7">
              <w:rPr>
                <w:sz w:val="28"/>
                <w:szCs w:val="28"/>
              </w:rPr>
              <w:t>Ойын</w:t>
            </w:r>
            <w:proofErr w:type="spellEnd"/>
            <w:r w:rsidRPr="009170B7">
              <w:rPr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u w:val="single"/>
                <w:shd w:val="clear" w:color="auto" w:fill="FFFFFF"/>
              </w:rPr>
              <w:t>"</w:t>
            </w:r>
            <w:proofErr w:type="spellStart"/>
            <w:r>
              <w:rPr>
                <w:color w:val="000000"/>
                <w:sz w:val="28"/>
                <w:szCs w:val="28"/>
                <w:u w:val="single"/>
                <w:shd w:val="clear" w:color="auto" w:fill="FFFFFF"/>
              </w:rPr>
              <w:t>Қандай</w:t>
            </w:r>
            <w:proofErr w:type="spellEnd"/>
            <w:r>
              <w:rPr>
                <w:color w:val="000000"/>
                <w:sz w:val="28"/>
                <w:szCs w:val="28"/>
                <w:u w:val="single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u w:val="single"/>
                <w:shd w:val="clear" w:color="auto" w:fill="FFFFFF"/>
              </w:rPr>
              <w:t>қарындаш</w:t>
            </w:r>
            <w:proofErr w:type="spellEnd"/>
            <w:r>
              <w:rPr>
                <w:color w:val="000000"/>
                <w:sz w:val="28"/>
                <w:szCs w:val="28"/>
                <w:u w:val="single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u w:val="single"/>
                <w:shd w:val="clear" w:color="auto" w:fill="FFFFFF"/>
              </w:rPr>
              <w:t>жоғалып</w:t>
            </w:r>
            <w:proofErr w:type="spellEnd"/>
            <w:r>
              <w:rPr>
                <w:color w:val="000000"/>
                <w:sz w:val="28"/>
                <w:szCs w:val="28"/>
                <w:u w:val="single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u w:val="single"/>
                <w:shd w:val="clear" w:color="auto" w:fill="FFFFFF"/>
              </w:rPr>
              <w:t>кетті</w:t>
            </w:r>
            <w:proofErr w:type="spellEnd"/>
            <w:r>
              <w:rPr>
                <w:color w:val="000000"/>
                <w:sz w:val="28"/>
                <w:szCs w:val="28"/>
                <w:u w:val="single"/>
                <w:shd w:val="clear" w:color="auto" w:fill="FFFFFF"/>
              </w:rPr>
              <w:t>"</w:t>
            </w:r>
          </w:p>
          <w:p w:rsidR="00A902B7" w:rsidRDefault="00A902B7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8"/>
                <w:szCs w:val="28"/>
                <w:u w:val="single"/>
                <w:shd w:val="clear" w:color="auto" w:fill="FFFFFF"/>
              </w:rPr>
              <w:t>Мақсаттар</w:t>
            </w:r>
            <w:proofErr w:type="spellEnd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:</w:t>
            </w:r>
          </w:p>
          <w:p w:rsidR="00A902B7" w:rsidRDefault="00A902B7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 xml:space="preserve">• </w:t>
            </w:r>
            <w:proofErr w:type="spellStart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екі</w:t>
            </w:r>
            <w:proofErr w:type="spellEnd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немесе</w:t>
            </w:r>
            <w:proofErr w:type="spellEnd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одан</w:t>
            </w:r>
            <w:proofErr w:type="spellEnd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 xml:space="preserve"> да </w:t>
            </w:r>
            <w:proofErr w:type="spellStart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көп</w:t>
            </w:r>
            <w:proofErr w:type="spellEnd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заттарды</w:t>
            </w:r>
            <w:proofErr w:type="spellEnd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салыстыру</w:t>
            </w:r>
            <w:proofErr w:type="spellEnd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 xml:space="preserve"> кезінде </w:t>
            </w:r>
            <w:proofErr w:type="spellStart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ұзындық</w:t>
            </w:r>
            <w:proofErr w:type="spellEnd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белгісін</w:t>
            </w:r>
            <w:proofErr w:type="spellEnd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ажырата</w:t>
            </w:r>
            <w:proofErr w:type="spellEnd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білуге</w:t>
            </w:r>
            <w:proofErr w:type="spellEnd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үйрету</w:t>
            </w:r>
            <w:proofErr w:type="spellEnd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  <w:p w:rsidR="00A902B7" w:rsidRDefault="00A902B7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•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сөйлеуде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қолдану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proofErr w:type="spellStart"/>
            <w:r>
              <w:rPr>
                <w:color w:val="000000"/>
                <w:sz w:val="28"/>
                <w:szCs w:val="28"/>
                <w:u w:val="single"/>
                <w:shd w:val="clear" w:color="auto" w:fill="FFFFFF"/>
              </w:rPr>
              <w:t>сөздер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>: </w:t>
            </w:r>
            <w:r>
              <w:rPr>
                <w:rStyle w:val="c8"/>
                <w:i/>
                <w:iCs/>
                <w:color w:val="000000"/>
                <w:sz w:val="28"/>
                <w:szCs w:val="28"/>
                <w:shd w:val="clear" w:color="auto" w:fill="FFFFFF"/>
              </w:rPr>
              <w:t>"</w:t>
            </w:r>
            <w:proofErr w:type="spellStart"/>
            <w:r>
              <w:rPr>
                <w:rStyle w:val="c8"/>
                <w:i/>
                <w:iCs/>
                <w:color w:val="000000"/>
                <w:sz w:val="28"/>
                <w:szCs w:val="28"/>
                <w:shd w:val="clear" w:color="auto" w:fill="FFFFFF"/>
              </w:rPr>
              <w:t>ұзағырақ</w:t>
            </w:r>
            <w:proofErr w:type="spellEnd"/>
            <w:r>
              <w:rPr>
                <w:rStyle w:val="c8"/>
                <w:i/>
                <w:iCs/>
                <w:color w:val="000000"/>
                <w:sz w:val="28"/>
                <w:szCs w:val="28"/>
                <w:shd w:val="clear" w:color="auto" w:fill="FFFFFF"/>
              </w:rPr>
              <w:t>"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, </w:t>
            </w:r>
            <w:r>
              <w:rPr>
                <w:rStyle w:val="c8"/>
                <w:i/>
                <w:iCs/>
                <w:color w:val="000000"/>
                <w:sz w:val="28"/>
                <w:szCs w:val="28"/>
                <w:shd w:val="clear" w:color="auto" w:fill="FFFFFF"/>
              </w:rPr>
              <w:t>"</w:t>
            </w:r>
            <w:proofErr w:type="spellStart"/>
            <w:r>
              <w:rPr>
                <w:rStyle w:val="c8"/>
                <w:i/>
                <w:iCs/>
                <w:color w:val="000000"/>
                <w:sz w:val="28"/>
                <w:szCs w:val="28"/>
                <w:shd w:val="clear" w:color="auto" w:fill="FFFFFF"/>
              </w:rPr>
              <w:t>қысқасы</w:t>
            </w:r>
            <w:proofErr w:type="spellEnd"/>
            <w:r>
              <w:rPr>
                <w:rStyle w:val="c8"/>
                <w:i/>
                <w:iCs/>
                <w:color w:val="000000"/>
                <w:sz w:val="28"/>
                <w:szCs w:val="28"/>
                <w:shd w:val="clear" w:color="auto" w:fill="FFFFFF"/>
              </w:rPr>
              <w:t>"</w:t>
            </w:r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A902B7" w:rsidRDefault="00A902B7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Матаймен</w:t>
            </w:r>
            <w:proofErr w:type="spellEnd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Маликамен</w:t>
            </w:r>
            <w:proofErr w:type="spellEnd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бірге</w:t>
            </w:r>
            <w:proofErr w:type="spellEnd"/>
          </w:p>
          <w:p w:rsidR="00A902B7" w:rsidRDefault="00A902B7" w:rsidP="009550D5">
            <w:pPr>
              <w:rPr>
                <w:sz w:val="28"/>
                <w:szCs w:val="28"/>
              </w:rPr>
            </w:pPr>
          </w:p>
        </w:tc>
        <w:tc>
          <w:tcPr>
            <w:tcW w:w="2345" w:type="dxa"/>
            <w:gridSpan w:val="2"/>
          </w:tcPr>
          <w:p w:rsidR="00A902B7" w:rsidRDefault="00A902B7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sz w:val="28"/>
                <w:szCs w:val="28"/>
                <w:lang w:val="kk-KZ"/>
              </w:rPr>
              <w:t>О</w:t>
            </w:r>
            <w:proofErr w:type="spellStart"/>
            <w:r>
              <w:rPr>
                <w:rFonts w:eastAsia="Times New Roman"/>
                <w:b/>
                <w:sz w:val="28"/>
                <w:szCs w:val="28"/>
              </w:rPr>
              <w:t>танысу</w:t>
            </w:r>
            <w:proofErr w:type="spellEnd"/>
            <w:r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8"/>
                <w:szCs w:val="28"/>
              </w:rPr>
              <w:t>айналасындағыларға</w:t>
            </w:r>
            <w:proofErr w:type="spellEnd"/>
            <w:r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b/>
                <w:sz w:val="28"/>
                <w:szCs w:val="28"/>
                <w:lang w:val="kk-KZ"/>
              </w:rPr>
              <w:t>әлеммен</w:t>
            </w:r>
            <w:r>
              <w:rPr>
                <w:rFonts w:eastAsia="Times New Roman"/>
                <w:sz w:val="28"/>
                <w:szCs w:val="28"/>
                <w:lang w:val="kk-KZ"/>
              </w:rPr>
              <w:t xml:space="preserve">- </w:t>
            </w:r>
            <w:proofErr w:type="spellStart"/>
            <w:r>
              <w:rPr>
                <w:rFonts w:eastAsia="Times New Roman"/>
                <w:b/>
                <w:sz w:val="28"/>
                <w:szCs w:val="28"/>
              </w:rPr>
              <w:t>коммуникативтік</w:t>
            </w:r>
            <w:proofErr w:type="spellEnd"/>
            <w:r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8"/>
                <w:szCs w:val="28"/>
              </w:rPr>
              <w:t>іс-әрекет</w:t>
            </w:r>
            <w:r>
              <w:rPr>
                <w:rFonts w:eastAsia="Times New Roman"/>
                <w:sz w:val="28"/>
                <w:szCs w:val="28"/>
              </w:rPr>
              <w:t>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</w:p>
          <w:p w:rsidR="00A902B7" w:rsidRDefault="00A902B7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Радионмен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Маликамен</w:t>
            </w:r>
            <w:proofErr w:type="spellEnd"/>
            <w:r>
              <w:rPr>
                <w:sz w:val="28"/>
                <w:szCs w:val="28"/>
              </w:rPr>
              <w:t xml:space="preserve"> жыл </w:t>
            </w:r>
            <w:proofErr w:type="spellStart"/>
            <w:r>
              <w:rPr>
                <w:sz w:val="28"/>
                <w:szCs w:val="28"/>
              </w:rPr>
              <w:t>мезгілдері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туралы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әңгімелесу</w:t>
            </w:r>
            <w:proofErr w:type="spellEnd"/>
          </w:p>
        </w:tc>
      </w:tr>
      <w:tr w:rsidR="00A902B7" w:rsidTr="009550D5">
        <w:tc>
          <w:tcPr>
            <w:tcW w:w="1864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Серуенге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дайындық</w:t>
            </w:r>
            <w:proofErr w:type="spellEnd"/>
          </w:p>
        </w:tc>
        <w:tc>
          <w:tcPr>
            <w:tcW w:w="12922" w:type="dxa"/>
            <w:gridSpan w:val="13"/>
          </w:tcPr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Серуендеуге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деген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қызығушылықты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ынталандыру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Балалармен</w:t>
            </w:r>
            <w:proofErr w:type="spellEnd"/>
            <w:r>
              <w:rPr>
                <w:sz w:val="28"/>
                <w:szCs w:val="28"/>
              </w:rPr>
              <w:t xml:space="preserve"> "</w:t>
            </w:r>
            <w:proofErr w:type="spellStart"/>
            <w:r>
              <w:rPr>
                <w:sz w:val="28"/>
                <w:szCs w:val="28"/>
              </w:rPr>
              <w:t>Анаң</w:t>
            </w:r>
            <w:proofErr w:type="spellEnd"/>
            <w:r>
              <w:rPr>
                <w:sz w:val="28"/>
                <w:szCs w:val="28"/>
              </w:rPr>
              <w:t xml:space="preserve"> мен </w:t>
            </w:r>
            <w:proofErr w:type="spellStart"/>
            <w:r>
              <w:rPr>
                <w:sz w:val="28"/>
                <w:szCs w:val="28"/>
              </w:rPr>
              <w:t>әкеңнің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есімдері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кім</w:t>
            </w:r>
            <w:proofErr w:type="spellEnd"/>
            <w:r>
              <w:rPr>
                <w:sz w:val="28"/>
                <w:szCs w:val="28"/>
              </w:rPr>
              <w:t>?", "</w:t>
            </w:r>
            <w:proofErr w:type="spellStart"/>
            <w:r>
              <w:rPr>
                <w:sz w:val="28"/>
                <w:szCs w:val="28"/>
              </w:rPr>
              <w:t>Үйде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мысық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кімде</w:t>
            </w:r>
            <w:proofErr w:type="spellEnd"/>
            <w:r>
              <w:rPr>
                <w:sz w:val="28"/>
                <w:szCs w:val="28"/>
              </w:rPr>
              <w:t xml:space="preserve"> тұрады?" </w:t>
            </w:r>
            <w:proofErr w:type="spellStart"/>
            <w:r>
              <w:rPr>
                <w:sz w:val="28"/>
                <w:szCs w:val="28"/>
              </w:rPr>
              <w:t>тақырыптарында</w:t>
            </w:r>
            <w:proofErr w:type="spellEnd"/>
            <w:r>
              <w:rPr>
                <w:sz w:val="28"/>
                <w:szCs w:val="28"/>
              </w:rPr>
              <w:t xml:space="preserve"> жеке </w:t>
            </w:r>
            <w:proofErr w:type="spellStart"/>
            <w:r>
              <w:rPr>
                <w:sz w:val="28"/>
                <w:szCs w:val="28"/>
              </w:rPr>
              <w:t>әңгімелесу.т.б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Киіну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жүйелілік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серуендеуге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шығу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A902B7" w:rsidTr="009550D5">
        <w:tc>
          <w:tcPr>
            <w:tcW w:w="1864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Серуен</w:t>
            </w:r>
            <w:proofErr w:type="spellEnd"/>
          </w:p>
        </w:tc>
        <w:tc>
          <w:tcPr>
            <w:tcW w:w="2639" w:type="dxa"/>
            <w:gridSpan w:val="3"/>
          </w:tcPr>
          <w:p w:rsidR="00A902B7" w:rsidRDefault="00A902B7" w:rsidP="009550D5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  <w:gridSpan w:val="2"/>
          </w:tcPr>
          <w:p w:rsidR="00A902B7" w:rsidRDefault="00A902B7" w:rsidP="009550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№1 карточка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</w:t>
            </w:r>
            <w:proofErr w:type="spellStart"/>
            <w:r>
              <w:rPr>
                <w:sz w:val="28"/>
                <w:szCs w:val="28"/>
              </w:rPr>
              <w:t>Ағаштардағы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бүршіктердің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ісінуін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бақылау</w:t>
            </w:r>
            <w:proofErr w:type="spellEnd"/>
            <w:r>
              <w:rPr>
                <w:sz w:val="28"/>
                <w:szCs w:val="28"/>
              </w:rPr>
              <w:t>"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бекіту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bidi="he-IL"/>
              </w:rPr>
              <w:t xml:space="preserve">табиғаттағы </w:t>
            </w:r>
            <w:proofErr w:type="spellStart"/>
            <w:r>
              <w:rPr>
                <w:sz w:val="28"/>
                <w:szCs w:val="28"/>
                <w:lang w:bidi="he-IL"/>
              </w:rPr>
              <w:t>заттар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мен </w:t>
            </w:r>
            <w:proofErr w:type="spellStart"/>
            <w:r>
              <w:rPr>
                <w:sz w:val="28"/>
                <w:szCs w:val="28"/>
                <w:lang w:bidi="he-IL"/>
              </w:rPr>
              <w:t>құбылыстардың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тәуелділігін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түсіну</w:t>
            </w:r>
            <w:proofErr w:type="spellEnd"/>
            <w:r>
              <w:rPr>
                <w:sz w:val="28"/>
                <w:szCs w:val="28"/>
                <w:lang w:bidi="he-IL"/>
              </w:rPr>
              <w:t>.</w:t>
            </w:r>
          </w:p>
          <w:p w:rsidR="00A902B7" w:rsidRDefault="00A902B7" w:rsidP="009550D5">
            <w:pPr>
              <w:rPr>
                <w:sz w:val="28"/>
                <w:szCs w:val="28"/>
                <w:lang w:bidi="he-IL"/>
              </w:rPr>
            </w:pPr>
            <w:proofErr w:type="spellStart"/>
            <w:r>
              <w:rPr>
                <w:sz w:val="28"/>
                <w:szCs w:val="28"/>
              </w:rPr>
              <w:t>Міндет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  <w:lang w:bidi="he-IL"/>
              </w:rPr>
              <w:t>бақылайды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ағаштардағы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бүршіктердің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ісінуі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арқылы</w:t>
            </w:r>
            <w:proofErr w:type="spellEnd"/>
            <w:r>
              <w:rPr>
                <w:sz w:val="28"/>
                <w:szCs w:val="28"/>
                <w:lang w:bidi="he-IL"/>
              </w:rPr>
              <w:t>.</w:t>
            </w:r>
          </w:p>
          <w:p w:rsidR="00A902B7" w:rsidRDefault="00A902B7" w:rsidP="009550D5">
            <w:pPr>
              <w:rPr>
                <w:sz w:val="28"/>
                <w:szCs w:val="28"/>
                <w:lang w:bidi="he-IL"/>
              </w:rPr>
            </w:pPr>
            <w:r>
              <w:rPr>
                <w:sz w:val="28"/>
                <w:szCs w:val="28"/>
                <w:lang w:bidi="he-IL"/>
              </w:rPr>
              <w:t>(</w:t>
            </w:r>
            <w:proofErr w:type="spellStart"/>
            <w:r>
              <w:rPr>
                <w:sz w:val="28"/>
                <w:szCs w:val="28"/>
                <w:lang w:bidi="he-IL"/>
              </w:rPr>
              <w:t>қоршаған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ортамен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танысу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, </w:t>
            </w:r>
            <w:proofErr w:type="spellStart"/>
            <w:r>
              <w:rPr>
                <w:sz w:val="28"/>
                <w:szCs w:val="28"/>
                <w:lang w:bidi="he-IL"/>
              </w:rPr>
              <w:t>көркем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әдебиет</w:t>
            </w:r>
            <w:proofErr w:type="spellEnd"/>
            <w:r>
              <w:rPr>
                <w:sz w:val="28"/>
                <w:szCs w:val="28"/>
                <w:lang w:bidi="he-IL"/>
              </w:rPr>
              <w:t>)</w:t>
            </w:r>
          </w:p>
          <w:p w:rsidR="00A902B7" w:rsidRDefault="00A902B7" w:rsidP="009550D5">
            <w:pPr>
              <w:pStyle w:val="af"/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>Еңбек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>қызметі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 xml:space="preserve"> </w:t>
            </w:r>
          </w:p>
          <w:p w:rsidR="00A902B7" w:rsidRDefault="00A902B7" w:rsidP="009550D5">
            <w:pPr>
              <w:pStyle w:val="af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Зақымдалған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және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құрғақ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бұтақтарды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алып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тастау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. </w:t>
            </w:r>
          </w:p>
          <w:p w:rsidR="00A902B7" w:rsidRDefault="00A902B7" w:rsidP="009550D5">
            <w:pPr>
              <w:pStyle w:val="af"/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>Қимылды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>ойын</w:t>
            </w:r>
            <w:proofErr w:type="spellEnd"/>
          </w:p>
          <w:p w:rsidR="00A902B7" w:rsidRDefault="00A902B7" w:rsidP="009550D5">
            <w:pPr>
              <w:jc w:val="both"/>
              <w:rPr>
                <w:sz w:val="28"/>
                <w:szCs w:val="28"/>
                <w:lang w:bidi="he-IL"/>
              </w:rPr>
            </w:pPr>
            <w:r>
              <w:rPr>
                <w:sz w:val="28"/>
                <w:szCs w:val="28"/>
                <w:lang w:bidi="he-IL"/>
              </w:rPr>
              <w:t xml:space="preserve"> "</w:t>
            </w:r>
            <w:proofErr w:type="spellStart"/>
            <w:r>
              <w:rPr>
                <w:sz w:val="28"/>
                <w:szCs w:val="28"/>
                <w:lang w:bidi="he-IL"/>
              </w:rPr>
              <w:t>Күй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, </w:t>
            </w:r>
            <w:proofErr w:type="spellStart"/>
            <w:r>
              <w:rPr>
                <w:sz w:val="28"/>
                <w:szCs w:val="28"/>
                <w:lang w:bidi="he-IL"/>
              </w:rPr>
              <w:t>күй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, </w:t>
            </w:r>
            <w:proofErr w:type="spellStart"/>
            <w:r>
              <w:rPr>
                <w:sz w:val="28"/>
                <w:szCs w:val="28"/>
                <w:lang w:bidi="he-IL"/>
              </w:rPr>
              <w:t>анық</w:t>
            </w:r>
            <w:proofErr w:type="spellEnd"/>
            <w:r>
              <w:rPr>
                <w:sz w:val="28"/>
                <w:szCs w:val="28"/>
                <w:lang w:bidi="he-IL"/>
              </w:rPr>
              <w:t>"</w:t>
            </w:r>
          </w:p>
          <w:p w:rsidR="00A902B7" w:rsidRDefault="00A902B7" w:rsidP="009550D5">
            <w:pPr>
              <w:shd w:val="clear" w:color="auto" w:fill="FFFFFF"/>
              <w:rPr>
                <w:sz w:val="28"/>
                <w:szCs w:val="28"/>
                <w:lang w:bidi="he-IL"/>
              </w:rPr>
            </w:pPr>
            <w:proofErr w:type="spellStart"/>
            <w:r>
              <w:rPr>
                <w:sz w:val="28"/>
                <w:szCs w:val="28"/>
                <w:lang w:bidi="he-IL"/>
              </w:rPr>
              <w:t>Мақсаты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: сигнал </w:t>
            </w:r>
            <w:proofErr w:type="spellStart"/>
            <w:r>
              <w:rPr>
                <w:sz w:val="28"/>
                <w:szCs w:val="28"/>
                <w:lang w:bidi="he-IL"/>
              </w:rPr>
              <w:t>бойынша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әрекеттерді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орындау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қабілетін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lastRenderedPageBreak/>
              <w:t>дамыту</w:t>
            </w:r>
            <w:proofErr w:type="spellEnd"/>
            <w:r>
              <w:rPr>
                <w:sz w:val="28"/>
                <w:szCs w:val="28"/>
                <w:lang w:bidi="he-IL"/>
              </w:rPr>
              <w:t>.</w:t>
            </w:r>
          </w:p>
          <w:p w:rsidR="00A902B7" w:rsidRDefault="00A902B7" w:rsidP="009550D5">
            <w:pPr>
              <w:shd w:val="clear" w:color="auto" w:fill="FFFFFF"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bidi="he-IL"/>
              </w:rPr>
              <w:t>Міндет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: 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сигнал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бойынша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әрекеттерді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орындаңыз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>.</w:t>
            </w:r>
          </w:p>
          <w:p w:rsidR="00A902B7" w:rsidRDefault="00A902B7" w:rsidP="009550D5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Еркін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ойын</w:t>
            </w:r>
            <w:proofErr w:type="spellEnd"/>
          </w:p>
          <w:p w:rsidR="00A902B7" w:rsidRDefault="00A902B7" w:rsidP="009550D5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3"/>
          </w:tcPr>
          <w:p w:rsidR="00A902B7" w:rsidRDefault="00A902B7" w:rsidP="009550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№2 карточка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</w:t>
            </w:r>
            <w:proofErr w:type="spellStart"/>
            <w:r>
              <w:rPr>
                <w:sz w:val="28"/>
                <w:szCs w:val="28"/>
              </w:rPr>
              <w:t>Көктемде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құстарды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бақылау</w:t>
            </w:r>
            <w:proofErr w:type="spellEnd"/>
            <w:r>
              <w:rPr>
                <w:sz w:val="28"/>
                <w:szCs w:val="28"/>
              </w:rPr>
              <w:t>"</w:t>
            </w:r>
          </w:p>
          <w:p w:rsidR="00A902B7" w:rsidRDefault="00A902B7" w:rsidP="009550D5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Мақсаты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танысу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көктемде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құстардың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тіршілігі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.</w:t>
            </w:r>
          </w:p>
          <w:p w:rsidR="00A902B7" w:rsidRDefault="00A902B7" w:rsidP="009550D5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Міндет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құстарды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бақылайды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.</w:t>
            </w:r>
          </w:p>
          <w:p w:rsidR="00A902B7" w:rsidRDefault="00A902B7" w:rsidP="009550D5">
            <w:pPr>
              <w:rPr>
                <w:sz w:val="28"/>
                <w:szCs w:val="28"/>
                <w:lang w:bidi="he-IL"/>
              </w:rPr>
            </w:pPr>
            <w:r>
              <w:rPr>
                <w:sz w:val="28"/>
                <w:szCs w:val="28"/>
                <w:lang w:bidi="he-IL"/>
              </w:rPr>
              <w:t>(</w:t>
            </w:r>
            <w:proofErr w:type="spellStart"/>
            <w:r>
              <w:rPr>
                <w:sz w:val="28"/>
                <w:szCs w:val="28"/>
                <w:lang w:bidi="he-IL"/>
              </w:rPr>
              <w:t>қоршаған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ортамен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танысу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, </w:t>
            </w:r>
            <w:proofErr w:type="spellStart"/>
            <w:r>
              <w:rPr>
                <w:sz w:val="28"/>
                <w:szCs w:val="28"/>
                <w:lang w:bidi="he-IL"/>
              </w:rPr>
              <w:t>көркем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әдебиет</w:t>
            </w:r>
            <w:proofErr w:type="spellEnd"/>
            <w:r>
              <w:rPr>
                <w:sz w:val="28"/>
                <w:szCs w:val="28"/>
                <w:lang w:bidi="he-IL"/>
              </w:rPr>
              <w:t>)</w:t>
            </w:r>
          </w:p>
          <w:p w:rsidR="00A902B7" w:rsidRDefault="00A902B7" w:rsidP="009550D5">
            <w:pPr>
              <w:pStyle w:val="af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>Еңбек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>қызметі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 xml:space="preserve"> </w:t>
            </w:r>
          </w:p>
          <w:p w:rsidR="00A902B7" w:rsidRDefault="00A902B7" w:rsidP="009550D5">
            <w:pPr>
              <w:pStyle w:val="af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bidi="he-IL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Учаскедегі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қоқыстарды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жинау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. </w:t>
            </w:r>
          </w:p>
          <w:p w:rsidR="00A902B7" w:rsidRDefault="00A902B7" w:rsidP="009550D5">
            <w:pPr>
              <w:pStyle w:val="af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>Қимылды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>ойын</w:t>
            </w:r>
            <w:proofErr w:type="spellEnd"/>
          </w:p>
          <w:p w:rsidR="00A902B7" w:rsidRDefault="00A902B7" w:rsidP="009550D5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"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Құстар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мен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балапандар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"</w:t>
            </w:r>
          </w:p>
          <w:p w:rsidR="00A902B7" w:rsidRDefault="00A902B7" w:rsidP="009550D5">
            <w:pPr>
              <w:shd w:val="clear" w:color="auto" w:fill="FFFFFF"/>
              <w:rPr>
                <w:sz w:val="28"/>
                <w:szCs w:val="28"/>
                <w:lang w:bidi="he-IL"/>
              </w:rPr>
            </w:pPr>
            <w:proofErr w:type="spellStart"/>
            <w:r>
              <w:rPr>
                <w:sz w:val="28"/>
                <w:szCs w:val="28"/>
                <w:lang w:bidi="he-IL"/>
              </w:rPr>
              <w:t>Мақсаты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: сигнал </w:t>
            </w:r>
            <w:proofErr w:type="spellStart"/>
            <w:r>
              <w:rPr>
                <w:sz w:val="28"/>
                <w:szCs w:val="28"/>
                <w:lang w:bidi="he-IL"/>
              </w:rPr>
              <w:t>бойынша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әрекеттерді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орындау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қабілетін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дамыту</w:t>
            </w:r>
            <w:proofErr w:type="spellEnd"/>
            <w:r>
              <w:rPr>
                <w:sz w:val="28"/>
                <w:szCs w:val="28"/>
                <w:lang w:bidi="he-IL"/>
              </w:rPr>
              <w:t>.</w:t>
            </w:r>
          </w:p>
          <w:p w:rsidR="00A902B7" w:rsidRDefault="00A902B7" w:rsidP="009550D5">
            <w:pPr>
              <w:shd w:val="clear" w:color="auto" w:fill="FFFFFF"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bidi="he-IL"/>
              </w:rPr>
              <w:lastRenderedPageBreak/>
              <w:t>Міндет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: 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сигнал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бойынша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әрекеттерді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орындаңыз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>.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Еркін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ойын</w:t>
            </w:r>
            <w:proofErr w:type="spellEnd"/>
          </w:p>
        </w:tc>
        <w:tc>
          <w:tcPr>
            <w:tcW w:w="2410" w:type="dxa"/>
            <w:gridSpan w:val="3"/>
          </w:tcPr>
          <w:p w:rsidR="00A902B7" w:rsidRDefault="00A902B7" w:rsidP="009550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№3 карточка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</w:t>
            </w:r>
            <w:proofErr w:type="spellStart"/>
            <w:r>
              <w:rPr>
                <w:sz w:val="28"/>
                <w:szCs w:val="28"/>
              </w:rPr>
              <w:t>Еріген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дақтарды</w:t>
            </w:r>
            <w:proofErr w:type="spellEnd"/>
            <w:r>
              <w:rPr>
                <w:sz w:val="28"/>
                <w:szCs w:val="28"/>
              </w:rPr>
              <w:t xml:space="preserve"> және </w:t>
            </w:r>
            <w:proofErr w:type="spellStart"/>
            <w:r>
              <w:rPr>
                <w:sz w:val="28"/>
                <w:szCs w:val="28"/>
              </w:rPr>
              <w:t>жасыл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шөптерді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бақылау</w:t>
            </w:r>
            <w:proofErr w:type="spellEnd"/>
            <w:r>
              <w:rPr>
                <w:sz w:val="28"/>
                <w:szCs w:val="28"/>
              </w:rPr>
              <w:t>"</w:t>
            </w:r>
          </w:p>
          <w:p w:rsidR="00A902B7" w:rsidRDefault="00A902B7" w:rsidP="009550D5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Мақсаты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іскерлікті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бекіту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құбылыстардың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тәуелділігін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түсіну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табиғатқа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.</w:t>
            </w:r>
          </w:p>
          <w:p w:rsidR="00A902B7" w:rsidRDefault="00A902B7" w:rsidP="009550D5">
            <w:pPr>
              <w:pStyle w:val="af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bidi="he-IL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Міндет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еріген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дақтар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мен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жасыл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шөптер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бақыланады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.</w:t>
            </w:r>
          </w:p>
          <w:p w:rsidR="00A902B7" w:rsidRDefault="00A902B7" w:rsidP="009550D5">
            <w:pPr>
              <w:rPr>
                <w:sz w:val="28"/>
                <w:szCs w:val="28"/>
                <w:lang w:bidi="he-IL"/>
              </w:rPr>
            </w:pPr>
            <w:r>
              <w:rPr>
                <w:sz w:val="28"/>
                <w:szCs w:val="28"/>
                <w:lang w:bidi="he-IL"/>
              </w:rPr>
              <w:t>(</w:t>
            </w:r>
            <w:proofErr w:type="spellStart"/>
            <w:r>
              <w:rPr>
                <w:sz w:val="28"/>
                <w:szCs w:val="28"/>
                <w:lang w:bidi="he-IL"/>
              </w:rPr>
              <w:t>қоршаған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ортамен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танысу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, </w:t>
            </w:r>
            <w:proofErr w:type="spellStart"/>
            <w:r>
              <w:rPr>
                <w:sz w:val="28"/>
                <w:szCs w:val="28"/>
                <w:lang w:bidi="he-IL"/>
              </w:rPr>
              <w:t>көркем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әдебиет</w:t>
            </w:r>
            <w:proofErr w:type="spellEnd"/>
            <w:r>
              <w:rPr>
                <w:sz w:val="28"/>
                <w:szCs w:val="28"/>
                <w:lang w:bidi="he-IL"/>
              </w:rPr>
              <w:t>)</w:t>
            </w:r>
          </w:p>
          <w:p w:rsidR="00A902B7" w:rsidRDefault="00A902B7" w:rsidP="009550D5">
            <w:pPr>
              <w:pStyle w:val="af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>Еңбек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>қызметі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 xml:space="preserve"> </w:t>
            </w:r>
          </w:p>
          <w:p w:rsidR="00A902B7" w:rsidRDefault="00A902B7" w:rsidP="009550D5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Учаскедегі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сынған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бұтақтарды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жинау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. </w:t>
            </w:r>
          </w:p>
          <w:p w:rsidR="00A902B7" w:rsidRDefault="00A902B7" w:rsidP="009550D5">
            <w:pPr>
              <w:pStyle w:val="af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>Қимылды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>ойын</w:t>
            </w:r>
            <w:proofErr w:type="spellEnd"/>
          </w:p>
          <w:p w:rsidR="00A902B7" w:rsidRDefault="00A902B7" w:rsidP="009550D5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"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Өз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түсіңді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тап"</w:t>
            </w:r>
          </w:p>
          <w:p w:rsidR="00A902B7" w:rsidRDefault="00A902B7" w:rsidP="009550D5">
            <w:pPr>
              <w:shd w:val="clear" w:color="auto" w:fill="FFFFFF"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bidi="he-IL"/>
              </w:rPr>
              <w:t>Мақсаты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: </w:t>
            </w:r>
            <w:proofErr w:type="spellStart"/>
            <w:r>
              <w:rPr>
                <w:sz w:val="28"/>
                <w:szCs w:val="28"/>
                <w:lang w:bidi="he-IL"/>
              </w:rPr>
              <w:lastRenderedPageBreak/>
              <w:t>іскерлікті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дамыту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түстерді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ажырату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және сигнал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бойынша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әрекет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ету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.  </w:t>
            </w:r>
          </w:p>
          <w:p w:rsidR="00A902B7" w:rsidRDefault="00A902B7" w:rsidP="009550D5">
            <w:pPr>
              <w:shd w:val="clear" w:color="auto" w:fill="FFFFFF"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bidi="he-IL"/>
              </w:rPr>
              <w:t>Міндет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: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түстерді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ажыратады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және сигнал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бойынша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әрекет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етеді.  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Еркін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ойын</w:t>
            </w:r>
            <w:proofErr w:type="spellEnd"/>
          </w:p>
        </w:tc>
        <w:tc>
          <w:tcPr>
            <w:tcW w:w="2345" w:type="dxa"/>
            <w:gridSpan w:val="2"/>
          </w:tcPr>
          <w:p w:rsidR="00A902B7" w:rsidRDefault="00A902B7" w:rsidP="009550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№4 карточка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</w:t>
            </w:r>
            <w:proofErr w:type="spellStart"/>
            <w:r>
              <w:rPr>
                <w:sz w:val="28"/>
                <w:szCs w:val="28"/>
              </w:rPr>
              <w:t>Өсімдіктер</w:t>
            </w:r>
            <w:proofErr w:type="spellEnd"/>
            <w:r>
              <w:rPr>
                <w:sz w:val="28"/>
                <w:szCs w:val="28"/>
              </w:rPr>
              <w:t xml:space="preserve"> мен </w:t>
            </w:r>
            <w:proofErr w:type="spellStart"/>
            <w:r>
              <w:rPr>
                <w:sz w:val="28"/>
                <w:szCs w:val="28"/>
              </w:rPr>
              <w:t>бұталарды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бақылау</w:t>
            </w:r>
            <w:proofErr w:type="spellEnd"/>
            <w:r>
              <w:rPr>
                <w:sz w:val="28"/>
                <w:szCs w:val="28"/>
              </w:rPr>
              <w:t>"</w:t>
            </w:r>
          </w:p>
          <w:p w:rsidR="00A902B7" w:rsidRDefault="00A902B7" w:rsidP="009550D5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Мақсаты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бұл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идеяны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бекіту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бұл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кез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келген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ағаш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және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бұта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тірі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жан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.</w:t>
            </w:r>
          </w:p>
          <w:p w:rsidR="00A902B7" w:rsidRDefault="00A902B7" w:rsidP="009550D5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Міндет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өсімдіктер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мен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бұталарды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бақылайды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.</w:t>
            </w:r>
          </w:p>
          <w:p w:rsidR="00A902B7" w:rsidRDefault="00A902B7" w:rsidP="009550D5">
            <w:pPr>
              <w:rPr>
                <w:sz w:val="28"/>
                <w:szCs w:val="28"/>
                <w:lang w:bidi="he-IL"/>
              </w:rPr>
            </w:pPr>
            <w:r>
              <w:rPr>
                <w:sz w:val="28"/>
                <w:szCs w:val="28"/>
                <w:lang w:bidi="he-IL"/>
              </w:rPr>
              <w:t>(</w:t>
            </w:r>
            <w:proofErr w:type="spellStart"/>
            <w:r>
              <w:rPr>
                <w:sz w:val="28"/>
                <w:szCs w:val="28"/>
                <w:lang w:bidi="he-IL"/>
              </w:rPr>
              <w:t>қоршаған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ортамен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танысу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, </w:t>
            </w:r>
            <w:proofErr w:type="spellStart"/>
            <w:r>
              <w:rPr>
                <w:sz w:val="28"/>
                <w:szCs w:val="28"/>
                <w:lang w:bidi="he-IL"/>
              </w:rPr>
              <w:t>көркем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әдебиет</w:t>
            </w:r>
            <w:proofErr w:type="spellEnd"/>
            <w:r>
              <w:rPr>
                <w:sz w:val="28"/>
                <w:szCs w:val="28"/>
                <w:lang w:bidi="he-IL"/>
              </w:rPr>
              <w:t>)</w:t>
            </w:r>
          </w:p>
          <w:p w:rsidR="00A902B7" w:rsidRDefault="00A902B7" w:rsidP="009550D5">
            <w:pPr>
              <w:pStyle w:val="af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>Еңбек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>қызметі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 xml:space="preserve"> </w:t>
            </w:r>
          </w:p>
          <w:p w:rsidR="00A902B7" w:rsidRDefault="00A902B7" w:rsidP="009550D5">
            <w:pPr>
              <w:pStyle w:val="af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bidi="he-IL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Ағаштар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мен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бұталардың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бұтақтарын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кесу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және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байлау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. </w:t>
            </w:r>
          </w:p>
          <w:p w:rsidR="00A902B7" w:rsidRDefault="00A902B7" w:rsidP="009550D5">
            <w:pPr>
              <w:pStyle w:val="af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>Қимылды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>ойын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 xml:space="preserve"> </w:t>
            </w:r>
          </w:p>
          <w:p w:rsidR="00A902B7" w:rsidRDefault="00A902B7" w:rsidP="009550D5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"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Өзіңе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жар тап"</w:t>
            </w:r>
          </w:p>
          <w:p w:rsidR="00A902B7" w:rsidRDefault="00A902B7" w:rsidP="009550D5">
            <w:pPr>
              <w:shd w:val="clear" w:color="auto" w:fill="FFFFFF"/>
              <w:rPr>
                <w:sz w:val="28"/>
                <w:szCs w:val="28"/>
                <w:lang w:bidi="he-IL"/>
              </w:rPr>
            </w:pPr>
            <w:proofErr w:type="spellStart"/>
            <w:r>
              <w:rPr>
                <w:sz w:val="28"/>
                <w:szCs w:val="28"/>
                <w:lang w:bidi="he-IL"/>
              </w:rPr>
              <w:t>Мақсаты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: сигнал </w:t>
            </w:r>
            <w:proofErr w:type="spellStart"/>
            <w:r>
              <w:rPr>
                <w:sz w:val="28"/>
                <w:szCs w:val="28"/>
                <w:lang w:bidi="he-IL"/>
              </w:rPr>
              <w:t>бойынша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lastRenderedPageBreak/>
              <w:t>әрекеттерді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орындау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қабілетін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дамыту</w:t>
            </w:r>
            <w:proofErr w:type="spellEnd"/>
            <w:r>
              <w:rPr>
                <w:sz w:val="28"/>
                <w:szCs w:val="28"/>
                <w:lang w:bidi="he-IL"/>
              </w:rPr>
              <w:t>.</w:t>
            </w:r>
          </w:p>
          <w:p w:rsidR="00A902B7" w:rsidRDefault="00A902B7" w:rsidP="009550D5">
            <w:pPr>
              <w:shd w:val="clear" w:color="auto" w:fill="FFFFFF"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bidi="he-IL"/>
              </w:rPr>
              <w:t>Міндет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: 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сигнал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бойынша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әрекеттерді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орындаңыз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>.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Еркін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ойын</w:t>
            </w:r>
            <w:proofErr w:type="spellEnd"/>
          </w:p>
        </w:tc>
      </w:tr>
      <w:tr w:rsidR="00A902B7" w:rsidTr="009550D5">
        <w:tc>
          <w:tcPr>
            <w:tcW w:w="1864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Қайтып</w:t>
            </w:r>
            <w:proofErr w:type="spellEnd"/>
            <w:r>
              <w:rPr>
                <w:sz w:val="28"/>
                <w:szCs w:val="28"/>
              </w:rPr>
              <w:t xml:space="preserve"> оралу </w:t>
            </w:r>
            <w:proofErr w:type="spellStart"/>
            <w:r>
              <w:rPr>
                <w:sz w:val="28"/>
                <w:szCs w:val="28"/>
              </w:rPr>
              <w:t>серуеннен</w:t>
            </w:r>
            <w:proofErr w:type="spellEnd"/>
          </w:p>
        </w:tc>
        <w:tc>
          <w:tcPr>
            <w:tcW w:w="12922" w:type="dxa"/>
            <w:gridSpan w:val="13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Балалардың </w:t>
            </w:r>
            <w:proofErr w:type="spellStart"/>
            <w:r>
              <w:rPr>
                <w:sz w:val="28"/>
                <w:szCs w:val="28"/>
              </w:rPr>
              <w:t>киімдерін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ретімен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шешу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өз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бетінше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ойын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әрекеттері</w:t>
            </w:r>
            <w:proofErr w:type="spellEnd"/>
          </w:p>
        </w:tc>
      </w:tr>
      <w:tr w:rsidR="00A902B7" w:rsidTr="009550D5">
        <w:tc>
          <w:tcPr>
            <w:tcW w:w="1864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</w:p>
        </w:tc>
        <w:tc>
          <w:tcPr>
            <w:tcW w:w="12922" w:type="dxa"/>
            <w:gridSpan w:val="13"/>
          </w:tcPr>
          <w:p w:rsidR="00A902B7" w:rsidRDefault="00A902B7" w:rsidP="009550D5">
            <w:pPr>
              <w:rPr>
                <w:sz w:val="28"/>
                <w:szCs w:val="28"/>
              </w:rPr>
            </w:pPr>
          </w:p>
        </w:tc>
      </w:tr>
      <w:tr w:rsidR="00A902B7" w:rsidTr="009550D5">
        <w:tc>
          <w:tcPr>
            <w:tcW w:w="1864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Балалардың </w:t>
            </w:r>
            <w:proofErr w:type="spellStart"/>
            <w:r>
              <w:rPr>
                <w:sz w:val="28"/>
                <w:szCs w:val="28"/>
              </w:rPr>
              <w:t>өзіндік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іс-әрекеті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қозғалмалы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ұлттық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рөлдік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үстел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үсті-баспа</w:t>
            </w:r>
            <w:proofErr w:type="spellEnd"/>
            <w:r>
              <w:rPr>
                <w:sz w:val="28"/>
                <w:szCs w:val="28"/>
              </w:rPr>
              <w:t xml:space="preserve"> және </w:t>
            </w:r>
            <w:proofErr w:type="spellStart"/>
            <w:r>
              <w:rPr>
                <w:sz w:val="28"/>
                <w:szCs w:val="28"/>
              </w:rPr>
              <w:t>басқа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ойындар</w:t>
            </w:r>
            <w:proofErr w:type="spellEnd"/>
            <w:r>
              <w:rPr>
                <w:sz w:val="28"/>
                <w:szCs w:val="28"/>
              </w:rPr>
              <w:t xml:space="preserve">), </w:t>
            </w:r>
            <w:proofErr w:type="spellStart"/>
            <w:r>
              <w:rPr>
                <w:sz w:val="28"/>
                <w:szCs w:val="28"/>
              </w:rPr>
              <w:t>бейнелеу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өнері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кітаптарды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қарау</w:t>
            </w:r>
            <w:proofErr w:type="spellEnd"/>
            <w:r>
              <w:rPr>
                <w:sz w:val="28"/>
                <w:szCs w:val="28"/>
              </w:rPr>
              <w:t xml:space="preserve"> және </w:t>
            </w:r>
            <w:proofErr w:type="spellStart"/>
            <w:r>
              <w:rPr>
                <w:sz w:val="28"/>
                <w:szCs w:val="28"/>
              </w:rPr>
              <w:t>т.б</w:t>
            </w:r>
            <w:proofErr w:type="spellEnd"/>
            <w:r>
              <w:rPr>
                <w:sz w:val="28"/>
                <w:szCs w:val="28"/>
              </w:rPr>
              <w:t>.)</w:t>
            </w:r>
          </w:p>
        </w:tc>
        <w:tc>
          <w:tcPr>
            <w:tcW w:w="2628" w:type="dxa"/>
            <w:gridSpan w:val="2"/>
          </w:tcPr>
          <w:p w:rsidR="00A902B7" w:rsidRDefault="00A902B7" w:rsidP="009550D5">
            <w:pPr>
              <w:rPr>
                <w:sz w:val="28"/>
                <w:szCs w:val="28"/>
              </w:rPr>
            </w:pPr>
          </w:p>
        </w:tc>
        <w:tc>
          <w:tcPr>
            <w:tcW w:w="3084" w:type="dxa"/>
            <w:gridSpan w:val="2"/>
          </w:tcPr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Ұлттық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ойын</w:t>
            </w:r>
            <w:proofErr w:type="spellEnd"/>
          </w:p>
          <w:p w:rsidR="00A902B7" w:rsidRDefault="00A902B7" w:rsidP="009550D5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"</w:t>
            </w:r>
            <w:proofErr w:type="spellStart"/>
            <w:r>
              <w:rPr>
                <w:b/>
                <w:bCs/>
                <w:sz w:val="28"/>
                <w:szCs w:val="28"/>
              </w:rPr>
              <w:t>Өз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ою-өрнегіңді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тап"</w:t>
            </w:r>
          </w:p>
          <w:p w:rsidR="00A902B7" w:rsidRDefault="00A902B7" w:rsidP="009550D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өрнектермен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таныстыру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A902B7" w:rsidRDefault="00A902B7" w:rsidP="009550D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Тапсырма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ою-өрнектерді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біледі</w:t>
            </w:r>
            <w:proofErr w:type="spellEnd"/>
            <w:r>
              <w:rPr>
                <w:sz w:val="28"/>
                <w:szCs w:val="28"/>
              </w:rPr>
              <w:t xml:space="preserve"> және атайды.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(№1 карточка)</w:t>
            </w:r>
          </w:p>
        </w:tc>
        <w:tc>
          <w:tcPr>
            <w:tcW w:w="2424" w:type="dxa"/>
            <w:gridSpan w:val="3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Экология</w:t>
            </w:r>
          </w:p>
          <w:p w:rsidR="00A902B7" w:rsidRDefault="00A902B7" w:rsidP="009550D5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"</w:t>
            </w:r>
            <w:proofErr w:type="spellStart"/>
            <w:r>
              <w:rPr>
                <w:b/>
                <w:bCs/>
                <w:sz w:val="28"/>
                <w:szCs w:val="28"/>
              </w:rPr>
              <w:t>Кім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оянды</w:t>
            </w:r>
            <w:proofErr w:type="spellEnd"/>
            <w:r>
              <w:rPr>
                <w:b/>
                <w:bCs/>
                <w:sz w:val="28"/>
                <w:szCs w:val="28"/>
              </w:rPr>
              <w:t>?"</w:t>
            </w:r>
          </w:p>
          <w:p w:rsidR="00A902B7" w:rsidRDefault="00A902B7" w:rsidP="009550D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көктемде</w:t>
            </w:r>
            <w:proofErr w:type="spellEnd"/>
            <w:r>
              <w:rPr>
                <w:sz w:val="28"/>
                <w:szCs w:val="28"/>
              </w:rPr>
              <w:t xml:space="preserve"> пайда </w:t>
            </w:r>
            <w:proofErr w:type="spellStart"/>
            <w:r>
              <w:rPr>
                <w:sz w:val="28"/>
                <w:szCs w:val="28"/>
              </w:rPr>
              <w:t>болатын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жануарлар</w:t>
            </w:r>
            <w:proofErr w:type="spellEnd"/>
            <w:r>
              <w:rPr>
                <w:sz w:val="28"/>
                <w:szCs w:val="28"/>
              </w:rPr>
              <w:t xml:space="preserve"> мен </w:t>
            </w:r>
            <w:proofErr w:type="spellStart"/>
            <w:r>
              <w:rPr>
                <w:sz w:val="28"/>
                <w:szCs w:val="28"/>
              </w:rPr>
              <w:t>өсімдіктермен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таныстыру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A902B7" w:rsidRDefault="00A902B7" w:rsidP="009550D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жануарлар</w:t>
            </w:r>
            <w:proofErr w:type="spellEnd"/>
            <w:r>
              <w:rPr>
                <w:sz w:val="28"/>
                <w:szCs w:val="28"/>
              </w:rPr>
              <w:t xml:space="preserve"> мен </w:t>
            </w:r>
            <w:proofErr w:type="spellStart"/>
            <w:r>
              <w:rPr>
                <w:sz w:val="28"/>
                <w:szCs w:val="28"/>
              </w:rPr>
              <w:t>өсімдіктерді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ажыратып</w:t>
            </w:r>
            <w:proofErr w:type="spellEnd"/>
            <w:r>
              <w:rPr>
                <w:sz w:val="28"/>
                <w:szCs w:val="28"/>
              </w:rPr>
              <w:t>, атайды.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(№1 карточка)</w:t>
            </w:r>
          </w:p>
        </w:tc>
        <w:tc>
          <w:tcPr>
            <w:tcW w:w="2388" w:type="dxa"/>
            <w:gridSpan w:val="3"/>
          </w:tcPr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Ұлттық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ойын</w:t>
            </w:r>
            <w:proofErr w:type="spellEnd"/>
          </w:p>
          <w:p w:rsidR="00A902B7" w:rsidRDefault="00A902B7" w:rsidP="009550D5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"</w:t>
            </w:r>
            <w:proofErr w:type="spellStart"/>
            <w:r>
              <w:rPr>
                <w:b/>
                <w:bCs/>
                <w:sz w:val="28"/>
                <w:szCs w:val="28"/>
              </w:rPr>
              <w:t>Сәндік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дөңгелек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би"</w:t>
            </w:r>
          </w:p>
          <w:p w:rsidR="00A902B7" w:rsidRDefault="00A902B7" w:rsidP="009550D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қозғалыс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координациясын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A902B7" w:rsidRDefault="00A902B7" w:rsidP="009550D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Тапсырма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ою-өрнектерді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қимылмен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бейнелеу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A902B7" w:rsidRDefault="00A902B7" w:rsidP="009550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(№2 карточка)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</w:p>
        </w:tc>
        <w:tc>
          <w:tcPr>
            <w:tcW w:w="2398" w:type="dxa"/>
            <w:gridSpan w:val="3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Экология</w:t>
            </w:r>
          </w:p>
          <w:p w:rsidR="00A902B7" w:rsidRDefault="00A902B7" w:rsidP="009550D5">
            <w:pPr>
              <w:ind w:firstLine="69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"</w:t>
            </w:r>
            <w:proofErr w:type="spellStart"/>
            <w:r>
              <w:rPr>
                <w:b/>
                <w:bCs/>
                <w:sz w:val="28"/>
                <w:szCs w:val="28"/>
              </w:rPr>
              <w:t>Көктемгі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жапырақтар</w:t>
            </w:r>
            <w:proofErr w:type="spellEnd"/>
            <w:r>
              <w:rPr>
                <w:b/>
                <w:bCs/>
                <w:sz w:val="28"/>
                <w:szCs w:val="28"/>
              </w:rPr>
              <w:t>"</w:t>
            </w:r>
          </w:p>
          <w:p w:rsidR="00A902B7" w:rsidRDefault="00A902B7" w:rsidP="009550D5">
            <w:pPr>
              <w:ind w:firstLine="69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ағаштарды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тану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қабілетін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A902B7" w:rsidRDefault="00A902B7" w:rsidP="009550D5">
            <w:pPr>
              <w:ind w:firstLine="69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Тапсырма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ағаштарды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тану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A902B7" w:rsidRDefault="00A902B7" w:rsidP="009550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(№2 карточка)</w:t>
            </w:r>
          </w:p>
        </w:tc>
      </w:tr>
      <w:tr w:rsidR="00A902B7" w:rsidTr="009550D5">
        <w:tc>
          <w:tcPr>
            <w:tcW w:w="1864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Балалардың </w:t>
            </w:r>
            <w:proofErr w:type="spellStart"/>
            <w:r>
              <w:rPr>
                <w:sz w:val="28"/>
                <w:szCs w:val="28"/>
              </w:rPr>
              <w:t>үйлеріне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қайтуы</w:t>
            </w:r>
            <w:proofErr w:type="spellEnd"/>
          </w:p>
        </w:tc>
        <w:tc>
          <w:tcPr>
            <w:tcW w:w="12922" w:type="dxa"/>
            <w:gridSpan w:val="13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Балалардың </w:t>
            </w:r>
            <w:proofErr w:type="spellStart"/>
            <w:r>
              <w:rPr>
                <w:sz w:val="28"/>
                <w:szCs w:val="28"/>
              </w:rPr>
              <w:t>жетістіктері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туралы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әңгімелесу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ата-аналардың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баланың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тәрбиесі</w:t>
            </w:r>
            <w:proofErr w:type="spellEnd"/>
            <w:r>
              <w:rPr>
                <w:sz w:val="28"/>
                <w:szCs w:val="28"/>
              </w:rPr>
              <w:t xml:space="preserve"> мен </w:t>
            </w:r>
            <w:proofErr w:type="spellStart"/>
            <w:r>
              <w:rPr>
                <w:sz w:val="28"/>
                <w:szCs w:val="28"/>
              </w:rPr>
              <w:t>дамуы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туралы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сұрақтарына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жауап</w:t>
            </w:r>
            <w:proofErr w:type="spellEnd"/>
            <w:r>
              <w:rPr>
                <w:sz w:val="28"/>
                <w:szCs w:val="28"/>
              </w:rPr>
              <w:t xml:space="preserve"> беру, </w:t>
            </w:r>
            <w:proofErr w:type="spellStart"/>
            <w:r>
              <w:rPr>
                <w:sz w:val="28"/>
                <w:szCs w:val="28"/>
              </w:rPr>
              <w:t>кеңестер</w:t>
            </w:r>
            <w:proofErr w:type="spellEnd"/>
            <w:r>
              <w:rPr>
                <w:sz w:val="28"/>
                <w:szCs w:val="28"/>
              </w:rPr>
              <w:t xml:space="preserve"> беру</w:t>
            </w:r>
          </w:p>
        </w:tc>
      </w:tr>
    </w:tbl>
    <w:p w:rsidR="00A902B7" w:rsidRDefault="00A902B7" w:rsidP="00A902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02B7" w:rsidRDefault="00F72C5D" w:rsidP="00C63C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</w:p>
    <w:p w:rsidR="00A902B7" w:rsidRDefault="00A902B7" w:rsidP="00A902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02B7" w:rsidRDefault="00A902B7" w:rsidP="00A902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Тәрбие-білім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>
        <w:rPr>
          <w:rFonts w:ascii="Times New Roman" w:hAnsi="Times New Roman" w:cs="Times New Roman"/>
          <w:sz w:val="28"/>
          <w:szCs w:val="28"/>
        </w:rPr>
        <w:t>үдерісінің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циклограммасы</w:t>
      </w:r>
      <w:proofErr w:type="spellEnd"/>
    </w:p>
    <w:p w:rsidR="00A902B7" w:rsidRDefault="00A902B7" w:rsidP="00A902B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902B7" w:rsidRDefault="00A902B7" w:rsidP="00A902B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Цитата недели: </w:t>
      </w:r>
      <w:proofErr w:type="spellStart"/>
      <w:r>
        <w:rPr>
          <w:rFonts w:ascii="Times New Roman" w:hAnsi="Times New Roman" w:cs="Times New Roman"/>
          <w:sz w:val="28"/>
          <w:szCs w:val="28"/>
        </w:rPr>
        <w:t>Көпеңбекеткенгебақытбасыниеді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(Леонардо да Винчи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C63CDE" w:rsidRPr="00FD5D8B" w:rsidRDefault="00C63CDE" w:rsidP="00C63CD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D5D8B">
        <w:rPr>
          <w:rFonts w:ascii="Times New Roman" w:hAnsi="Times New Roman" w:cs="Times New Roman"/>
          <w:sz w:val="28"/>
          <w:szCs w:val="28"/>
          <w:lang w:val="kk-KZ"/>
        </w:rPr>
        <w:t>Білім беру ұйымдары "Мирас" балабақшасы</w:t>
      </w:r>
    </w:p>
    <w:p w:rsidR="00C63CDE" w:rsidRPr="00FD5D8B" w:rsidRDefault="00C63CDE" w:rsidP="00C63CD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D5D8B">
        <w:rPr>
          <w:rFonts w:ascii="Times New Roman" w:hAnsi="Times New Roman" w:cs="Times New Roman"/>
          <w:sz w:val="28"/>
          <w:szCs w:val="28"/>
          <w:lang w:val="kk-KZ"/>
        </w:rPr>
        <w:t>"</w:t>
      </w:r>
      <w:r>
        <w:rPr>
          <w:rFonts w:ascii="Times New Roman" w:hAnsi="Times New Roman" w:cs="Times New Roman"/>
          <w:sz w:val="28"/>
          <w:szCs w:val="28"/>
          <w:lang w:val="kk-KZ"/>
        </w:rPr>
        <w:t>Түймедақ</w:t>
      </w:r>
      <w:r w:rsidRPr="00FD5D8B">
        <w:rPr>
          <w:rFonts w:ascii="Times New Roman" w:hAnsi="Times New Roman" w:cs="Times New Roman"/>
          <w:sz w:val="28"/>
          <w:szCs w:val="28"/>
          <w:lang w:val="kk-KZ"/>
        </w:rPr>
        <w:t>" тобы</w:t>
      </w:r>
    </w:p>
    <w:p w:rsidR="00C63CDE" w:rsidRPr="00FD5D8B" w:rsidRDefault="00C63CDE" w:rsidP="00C63CD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D5D8B">
        <w:rPr>
          <w:rFonts w:ascii="Times New Roman" w:hAnsi="Times New Roman" w:cs="Times New Roman"/>
          <w:sz w:val="28"/>
          <w:szCs w:val="28"/>
          <w:lang w:val="kk-KZ"/>
        </w:rPr>
        <w:t>Балалардың жасы 3 жас</w:t>
      </w:r>
    </w:p>
    <w:p w:rsidR="00A902B7" w:rsidRPr="00C63CDE" w:rsidRDefault="00C63CDE" w:rsidP="00C63CD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D5D8B">
        <w:rPr>
          <w:rFonts w:ascii="Times New Roman" w:hAnsi="Times New Roman" w:cs="Times New Roman"/>
          <w:sz w:val="28"/>
          <w:szCs w:val="28"/>
          <w:lang w:val="kk-KZ"/>
        </w:rPr>
        <w:t>202</w:t>
      </w:r>
      <w:r>
        <w:rPr>
          <w:rFonts w:ascii="Times New Roman" w:hAnsi="Times New Roman" w:cs="Times New Roman"/>
          <w:sz w:val="28"/>
          <w:szCs w:val="28"/>
          <w:lang w:val="kk-KZ"/>
        </w:rPr>
        <w:t>4-2025</w:t>
      </w:r>
      <w:r w:rsidRPr="00FD5D8B">
        <w:rPr>
          <w:rFonts w:ascii="Times New Roman" w:hAnsi="Times New Roman" w:cs="Times New Roman"/>
          <w:sz w:val="28"/>
          <w:szCs w:val="28"/>
          <w:lang w:val="kk-KZ"/>
        </w:rPr>
        <w:t>Жылға жоспар қандай мерзімге жасалады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D5D8B">
        <w:rPr>
          <w:rFonts w:ascii="Times New Roman" w:hAnsi="Times New Roman" w:cs="Times New Roman"/>
          <w:sz w:val="28"/>
          <w:szCs w:val="28"/>
          <w:lang w:val="kk-KZ"/>
        </w:rPr>
        <w:t>жыл</w:t>
      </w:r>
      <w:r w:rsidR="00A902B7" w:rsidRPr="00C63CDE">
        <w:rPr>
          <w:rFonts w:ascii="Times New Roman" w:hAnsi="Times New Roman" w:cs="Times New Roman"/>
          <w:sz w:val="28"/>
          <w:szCs w:val="28"/>
          <w:lang w:val="kk-KZ"/>
        </w:rPr>
        <w:t>, сәуір, апта (7-11 сәуір )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953"/>
        <w:gridCol w:w="2465"/>
        <w:gridCol w:w="227"/>
        <w:gridCol w:w="174"/>
        <w:gridCol w:w="1862"/>
        <w:gridCol w:w="195"/>
        <w:gridCol w:w="645"/>
        <w:gridCol w:w="2311"/>
        <w:gridCol w:w="337"/>
        <w:gridCol w:w="518"/>
        <w:gridCol w:w="1508"/>
        <w:gridCol w:w="82"/>
        <w:gridCol w:w="145"/>
        <w:gridCol w:w="2364"/>
      </w:tblGrid>
      <w:tr w:rsidR="00A902B7" w:rsidTr="009550D5">
        <w:tc>
          <w:tcPr>
            <w:tcW w:w="2403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Күн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тәртібі</w:t>
            </w:r>
            <w:proofErr w:type="spellEnd"/>
          </w:p>
        </w:tc>
        <w:tc>
          <w:tcPr>
            <w:tcW w:w="2473" w:type="dxa"/>
            <w:gridSpan w:val="3"/>
          </w:tcPr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Дүйсенбі</w:t>
            </w:r>
            <w:proofErr w:type="spellEnd"/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7.04</w:t>
            </w:r>
          </w:p>
        </w:tc>
        <w:tc>
          <w:tcPr>
            <w:tcW w:w="2456" w:type="dxa"/>
            <w:gridSpan w:val="2"/>
          </w:tcPr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Сейсенбі</w:t>
            </w:r>
            <w:proofErr w:type="spellEnd"/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8.04</w:t>
            </w:r>
          </w:p>
        </w:tc>
        <w:tc>
          <w:tcPr>
            <w:tcW w:w="2525" w:type="dxa"/>
            <w:gridSpan w:val="3"/>
          </w:tcPr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Сәрсенбі</w:t>
            </w:r>
            <w:proofErr w:type="spellEnd"/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9.04</w:t>
            </w:r>
          </w:p>
        </w:tc>
        <w:tc>
          <w:tcPr>
            <w:tcW w:w="2473" w:type="dxa"/>
            <w:gridSpan w:val="3"/>
          </w:tcPr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Бейсенбі</w:t>
            </w:r>
            <w:proofErr w:type="spellEnd"/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10.04</w:t>
            </w:r>
          </w:p>
        </w:tc>
        <w:tc>
          <w:tcPr>
            <w:tcW w:w="2456" w:type="dxa"/>
            <w:gridSpan w:val="2"/>
          </w:tcPr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Жұма</w:t>
            </w:r>
            <w:proofErr w:type="spellEnd"/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11.04</w:t>
            </w:r>
          </w:p>
        </w:tc>
      </w:tr>
      <w:tr w:rsidR="00A902B7" w:rsidTr="009550D5">
        <w:tc>
          <w:tcPr>
            <w:tcW w:w="2403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Қабылдау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балаларды</w:t>
            </w:r>
            <w:proofErr w:type="spellEnd"/>
          </w:p>
        </w:tc>
        <w:tc>
          <w:tcPr>
            <w:tcW w:w="12383" w:type="dxa"/>
            <w:gridSpan w:val="13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Балалардың </w:t>
            </w:r>
            <w:proofErr w:type="spellStart"/>
            <w:r>
              <w:rPr>
                <w:sz w:val="28"/>
                <w:szCs w:val="28"/>
              </w:rPr>
              <w:t>жақсы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көңіл-күймен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кездесуі</w:t>
            </w:r>
            <w:proofErr w:type="spellEnd"/>
            <w:r>
              <w:rPr>
                <w:sz w:val="28"/>
                <w:szCs w:val="28"/>
              </w:rPr>
              <w:t xml:space="preserve">. Балаларға </w:t>
            </w:r>
            <w:proofErr w:type="spellStart"/>
            <w:r>
              <w:rPr>
                <w:sz w:val="28"/>
                <w:szCs w:val="28"/>
              </w:rPr>
              <w:t>қолайлы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жағдай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жасау</w:t>
            </w:r>
            <w:proofErr w:type="spellEnd"/>
            <w:r>
              <w:rPr>
                <w:sz w:val="28"/>
                <w:szCs w:val="28"/>
              </w:rPr>
              <w:t xml:space="preserve">. Туралы </w:t>
            </w:r>
            <w:proofErr w:type="spellStart"/>
            <w:r>
              <w:rPr>
                <w:sz w:val="28"/>
                <w:szCs w:val="28"/>
              </w:rPr>
              <w:t>әңгімелесу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баланың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бүгінгі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көңіл-күйі</w:t>
            </w:r>
            <w:proofErr w:type="spellEnd"/>
            <w:r>
              <w:rPr>
                <w:sz w:val="28"/>
                <w:szCs w:val="28"/>
              </w:rPr>
              <w:t xml:space="preserve">, оны </w:t>
            </w:r>
            <w:proofErr w:type="spellStart"/>
            <w:r>
              <w:rPr>
                <w:sz w:val="28"/>
                <w:szCs w:val="28"/>
              </w:rPr>
              <w:t>қызықтыратын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нәрсе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туралы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баланың</w:t>
            </w:r>
            <w:proofErr w:type="spellEnd"/>
            <w:r>
              <w:rPr>
                <w:sz w:val="28"/>
                <w:szCs w:val="28"/>
              </w:rPr>
              <w:t xml:space="preserve"> жеке </w:t>
            </w:r>
            <w:proofErr w:type="spellStart"/>
            <w:r>
              <w:rPr>
                <w:sz w:val="28"/>
                <w:szCs w:val="28"/>
              </w:rPr>
              <w:t>пікірін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білдірумен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таныстыру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A902B7" w:rsidTr="009550D5">
        <w:tc>
          <w:tcPr>
            <w:tcW w:w="2403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Ата-аналармен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әңгімелесу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кеңес</w:t>
            </w:r>
            <w:proofErr w:type="spellEnd"/>
            <w:r>
              <w:rPr>
                <w:sz w:val="28"/>
                <w:szCs w:val="28"/>
              </w:rPr>
              <w:t xml:space="preserve"> беру</w:t>
            </w:r>
          </w:p>
        </w:tc>
        <w:tc>
          <w:tcPr>
            <w:tcW w:w="12383" w:type="dxa"/>
            <w:gridSpan w:val="13"/>
          </w:tcPr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Ата-аналармен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денсаулық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мәселелері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баланың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үйдегі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күнделікті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тәртібі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тәрбиесі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дамуы</w:t>
            </w:r>
            <w:proofErr w:type="spellEnd"/>
            <w:r>
              <w:rPr>
                <w:sz w:val="28"/>
                <w:szCs w:val="28"/>
              </w:rPr>
              <w:t xml:space="preserve"> және оның </w:t>
            </w:r>
            <w:proofErr w:type="spellStart"/>
            <w:r>
              <w:rPr>
                <w:sz w:val="28"/>
                <w:szCs w:val="28"/>
              </w:rPr>
              <w:t>жетістіктері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туралы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әңгімелесу</w:t>
            </w:r>
            <w:proofErr w:type="spellEnd"/>
            <w:r>
              <w:rPr>
                <w:sz w:val="28"/>
                <w:szCs w:val="28"/>
              </w:rPr>
              <w:t xml:space="preserve">; </w:t>
            </w:r>
            <w:proofErr w:type="spellStart"/>
            <w:r>
              <w:rPr>
                <w:sz w:val="28"/>
                <w:szCs w:val="28"/>
              </w:rPr>
              <w:t>консультациялар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A902B7" w:rsidTr="009550D5">
        <w:tc>
          <w:tcPr>
            <w:tcW w:w="2403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Балалар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қызметі</w:t>
            </w:r>
            <w:proofErr w:type="spellEnd"/>
            <w:r>
              <w:rPr>
                <w:sz w:val="28"/>
                <w:szCs w:val="28"/>
              </w:rPr>
              <w:br/>
              <w:t>(</w:t>
            </w:r>
            <w:proofErr w:type="spellStart"/>
            <w:r>
              <w:rPr>
                <w:sz w:val="28"/>
                <w:szCs w:val="28"/>
              </w:rPr>
              <w:t>ойындық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танымдық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коммуникативтік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шығармашылық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эксперименттік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еңбектік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қимыл-қозғалыс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бейнелеу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lastRenderedPageBreak/>
              <w:t>дербес</w:t>
            </w:r>
            <w:proofErr w:type="spellEnd"/>
            <w:r>
              <w:rPr>
                <w:sz w:val="28"/>
                <w:szCs w:val="28"/>
              </w:rPr>
              <w:t xml:space="preserve"> және </w:t>
            </w:r>
            <w:proofErr w:type="spellStart"/>
            <w:r>
              <w:rPr>
                <w:sz w:val="28"/>
                <w:szCs w:val="28"/>
              </w:rPr>
              <w:t>т.б</w:t>
            </w:r>
            <w:proofErr w:type="spellEnd"/>
            <w:r>
              <w:rPr>
                <w:sz w:val="28"/>
                <w:szCs w:val="28"/>
              </w:rPr>
              <w:t>.)</w:t>
            </w:r>
          </w:p>
        </w:tc>
        <w:tc>
          <w:tcPr>
            <w:tcW w:w="2473" w:type="dxa"/>
            <w:gridSpan w:val="3"/>
          </w:tcPr>
          <w:p w:rsidR="00A902B7" w:rsidRDefault="00A902B7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Сөйлеуді дамыту – коммуникативтік, ойын әрекеттері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ойын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t>"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Кім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мақтай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алады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"</w:t>
            </w:r>
          </w:p>
          <w:p w:rsidR="00A902B7" w:rsidRDefault="00A902B7" w:rsidP="009550D5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сөздерді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жынысы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, саны,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жағдайы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үйлестіру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</w:t>
            </w:r>
          </w:p>
          <w:p w:rsidR="00A902B7" w:rsidRDefault="00A902B7" w:rsidP="009550D5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Міндет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сөздерді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жынысы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, саны,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септігі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lastRenderedPageBreak/>
              <w:t>келіседі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</w:t>
            </w:r>
          </w:p>
          <w:p w:rsidR="00A902B7" w:rsidRDefault="00A902B7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(№5 карточка)</w:t>
            </w:r>
          </w:p>
          <w:p w:rsidR="00A902B7" w:rsidRDefault="00A902B7" w:rsidP="009550D5">
            <w:pPr>
              <w:rPr>
                <w:rFonts w:eastAsia="Times New Roman"/>
                <w:sz w:val="28"/>
                <w:szCs w:val="28"/>
              </w:rPr>
            </w:pPr>
          </w:p>
          <w:p w:rsidR="00A902B7" w:rsidRDefault="00A902B7" w:rsidP="009550D5">
            <w:pPr>
              <w:pStyle w:val="aa"/>
              <w:shd w:val="clear" w:color="auto" w:fill="FFFFFF"/>
              <w:spacing w:before="0" w:beforeAutospacing="0" w:after="0" w:afterAutospacing="0"/>
              <w:rPr>
                <w:iCs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Сурет салу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– </w:t>
            </w:r>
            <w:r>
              <w:rPr>
                <w:b/>
                <w:color w:val="000000"/>
                <w:sz w:val="28"/>
                <w:szCs w:val="28"/>
                <w:lang w:val="kk-KZ"/>
              </w:rPr>
              <w:t>шығармашылық, коммуникативтік, ойын әрекеттері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ойын </w:t>
            </w:r>
            <w:r>
              <w:rPr>
                <w:iCs/>
                <w:color w:val="000000"/>
                <w:sz w:val="28"/>
                <w:szCs w:val="28"/>
              </w:rPr>
              <w:t>"</w:t>
            </w:r>
            <w:proofErr w:type="spellStart"/>
            <w:r>
              <w:rPr>
                <w:iCs/>
                <w:color w:val="000000"/>
                <w:sz w:val="28"/>
                <w:szCs w:val="28"/>
              </w:rPr>
              <w:t>Мейірімді</w:t>
            </w:r>
            <w:proofErr w:type="spellEnd"/>
            <w:r>
              <w:rPr>
                <w:iCs/>
                <w:color w:val="000000"/>
                <w:sz w:val="28"/>
                <w:szCs w:val="28"/>
              </w:rPr>
              <w:t xml:space="preserve"> котенка"</w:t>
            </w:r>
          </w:p>
          <w:p w:rsidR="00A902B7" w:rsidRDefault="00A902B7" w:rsidP="009550D5">
            <w:pPr>
              <w:pStyle w:val="aa"/>
              <w:shd w:val="clear" w:color="auto" w:fill="FFFFFF"/>
              <w:spacing w:before="0" w:beforeAutospacing="0" w:after="0" w:afterAutospacing="0"/>
              <w:rPr>
                <w:iCs/>
                <w:color w:val="000000"/>
                <w:sz w:val="28"/>
                <w:szCs w:val="28"/>
              </w:rPr>
            </w:pPr>
            <w:bookmarkStart w:id="351" w:name="_Hlk193104033"/>
            <w:proofErr w:type="spellStart"/>
            <w:r>
              <w:rPr>
                <w:iCs/>
                <w:color w:val="000000"/>
                <w:sz w:val="28"/>
                <w:szCs w:val="28"/>
              </w:rPr>
              <w:t>Мақсаты</w:t>
            </w:r>
            <w:proofErr w:type="spellEnd"/>
            <w:r>
              <w:rPr>
                <w:iCs/>
                <w:color w:val="000000"/>
                <w:sz w:val="28"/>
                <w:szCs w:val="28"/>
              </w:rPr>
              <w:t xml:space="preserve">: </w:t>
            </w:r>
            <w:proofErr w:type="spellStart"/>
            <w:r>
              <w:rPr>
                <w:iCs/>
                <w:color w:val="000000"/>
                <w:sz w:val="28"/>
                <w:szCs w:val="28"/>
              </w:rPr>
              <w:t>әр</w:t>
            </w:r>
            <w:proofErr w:type="spellEnd"/>
            <w:r>
              <w:rPr>
                <w:iCs/>
                <w:color w:val="000000"/>
                <w:sz w:val="28"/>
                <w:szCs w:val="28"/>
              </w:rPr>
              <w:t xml:space="preserve"> түрлі </w:t>
            </w:r>
            <w:proofErr w:type="spellStart"/>
            <w:r>
              <w:rPr>
                <w:iCs/>
                <w:color w:val="000000"/>
                <w:sz w:val="28"/>
                <w:szCs w:val="28"/>
              </w:rPr>
              <w:t>пішіндегі</w:t>
            </w:r>
            <w:proofErr w:type="spellEnd"/>
            <w:r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color w:val="000000"/>
                <w:sz w:val="28"/>
                <w:szCs w:val="28"/>
              </w:rPr>
              <w:t>заттарды</w:t>
            </w:r>
            <w:proofErr w:type="spellEnd"/>
            <w:r>
              <w:rPr>
                <w:iCs/>
                <w:color w:val="000000"/>
                <w:sz w:val="28"/>
                <w:szCs w:val="28"/>
              </w:rPr>
              <w:t xml:space="preserve"> салу </w:t>
            </w:r>
            <w:proofErr w:type="spellStart"/>
            <w:r>
              <w:rPr>
                <w:iCs/>
                <w:color w:val="000000"/>
                <w:sz w:val="28"/>
                <w:szCs w:val="28"/>
              </w:rPr>
              <w:t>қабілетін</w:t>
            </w:r>
            <w:proofErr w:type="spellEnd"/>
            <w:r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color w:val="000000"/>
                <w:sz w:val="28"/>
                <w:szCs w:val="28"/>
              </w:rPr>
              <w:t>жетілдіру</w:t>
            </w:r>
            <w:proofErr w:type="spellEnd"/>
            <w:r>
              <w:rPr>
                <w:iCs/>
                <w:color w:val="000000"/>
                <w:sz w:val="28"/>
                <w:szCs w:val="28"/>
              </w:rPr>
              <w:t>.</w:t>
            </w:r>
          </w:p>
          <w:p w:rsidR="00A902B7" w:rsidRDefault="00A902B7" w:rsidP="009550D5">
            <w:pPr>
              <w:pStyle w:val="aa"/>
              <w:shd w:val="clear" w:color="auto" w:fill="FFFFFF"/>
              <w:spacing w:before="0" w:beforeAutospacing="0" w:after="0" w:afterAutospacing="0"/>
              <w:rPr>
                <w:iCs/>
                <w:color w:val="000000"/>
                <w:sz w:val="28"/>
                <w:szCs w:val="28"/>
              </w:rPr>
            </w:pPr>
            <w:proofErr w:type="spellStart"/>
            <w:r>
              <w:rPr>
                <w:iCs/>
                <w:color w:val="000000"/>
                <w:sz w:val="28"/>
                <w:szCs w:val="28"/>
              </w:rPr>
              <w:t>Тапсырма</w:t>
            </w:r>
            <w:proofErr w:type="spellEnd"/>
            <w:r>
              <w:rPr>
                <w:iCs/>
                <w:color w:val="000000"/>
                <w:sz w:val="28"/>
                <w:szCs w:val="28"/>
              </w:rPr>
              <w:t xml:space="preserve">: </w:t>
            </w:r>
            <w:proofErr w:type="spellStart"/>
            <w:r>
              <w:rPr>
                <w:iCs/>
                <w:color w:val="000000"/>
                <w:sz w:val="28"/>
                <w:szCs w:val="28"/>
              </w:rPr>
              <w:t>сурет</w:t>
            </w:r>
            <w:proofErr w:type="spellEnd"/>
            <w:r>
              <w:rPr>
                <w:iCs/>
                <w:color w:val="000000"/>
                <w:sz w:val="28"/>
                <w:szCs w:val="28"/>
              </w:rPr>
              <w:t xml:space="preserve"> салу </w:t>
            </w:r>
            <w:proofErr w:type="spellStart"/>
            <w:r>
              <w:rPr>
                <w:iCs/>
                <w:color w:val="000000"/>
                <w:sz w:val="28"/>
                <w:szCs w:val="28"/>
              </w:rPr>
              <w:t>әртүрлі</w:t>
            </w:r>
            <w:proofErr w:type="spellEnd"/>
            <w:r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color w:val="000000"/>
                <w:sz w:val="28"/>
                <w:szCs w:val="28"/>
              </w:rPr>
              <w:t>пішіндегі</w:t>
            </w:r>
            <w:proofErr w:type="spellEnd"/>
            <w:r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color w:val="000000"/>
                <w:sz w:val="28"/>
                <w:szCs w:val="28"/>
              </w:rPr>
              <w:t>заттар</w:t>
            </w:r>
            <w:proofErr w:type="spellEnd"/>
            <w:r>
              <w:rPr>
                <w:iCs/>
                <w:color w:val="000000"/>
                <w:sz w:val="28"/>
                <w:szCs w:val="28"/>
              </w:rPr>
              <w:t>.</w:t>
            </w:r>
          </w:p>
          <w:bookmarkEnd w:id="351"/>
          <w:p w:rsidR="00A902B7" w:rsidRDefault="00A902B7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(№3 карточка)</w:t>
            </w:r>
          </w:p>
          <w:p w:rsidR="00A902B7" w:rsidRDefault="00A902B7" w:rsidP="009550D5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A902B7" w:rsidRDefault="00A902B7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Көркем әдебиет - шығармашылық, коммуникативтік, ойын әрекеттері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кітаптарды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қарау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>);</w:t>
            </w:r>
          </w:p>
          <w:p w:rsidR="00A902B7" w:rsidRDefault="00A902B7" w:rsidP="009550D5">
            <w:pPr>
              <w:rPr>
                <w:rFonts w:eastAsia="Times New Roman"/>
                <w:iCs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Қоршаған ортамен танысу – коммуникативтік іс-әрекет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ойын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iCs/>
                <w:sz w:val="28"/>
                <w:szCs w:val="28"/>
              </w:rPr>
              <w:t>"</w:t>
            </w:r>
            <w:proofErr w:type="spellStart"/>
            <w:r>
              <w:rPr>
                <w:rFonts w:eastAsia="Times New Roman"/>
                <w:iCs/>
                <w:sz w:val="28"/>
                <w:szCs w:val="28"/>
              </w:rPr>
              <w:t>Жануарлар</w:t>
            </w:r>
            <w:proofErr w:type="spellEnd"/>
            <w:r>
              <w:rPr>
                <w:rFonts w:eastAsia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iCs/>
                <w:sz w:val="28"/>
                <w:szCs w:val="28"/>
              </w:rPr>
              <w:t>үйі</w:t>
            </w:r>
            <w:proofErr w:type="spellEnd"/>
            <w:r>
              <w:rPr>
                <w:rFonts w:eastAsia="Times New Roman"/>
                <w:iCs/>
                <w:sz w:val="28"/>
                <w:szCs w:val="28"/>
              </w:rPr>
              <w:t>"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өкілдікті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қалыптастыру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iCs/>
                <w:sz w:val="28"/>
                <w:szCs w:val="28"/>
                <w:lang w:val="kk-KZ"/>
              </w:rPr>
              <w:t xml:space="preserve">Қазақстанды </w:t>
            </w:r>
            <w:r>
              <w:rPr>
                <w:rFonts w:eastAsia="Times New Roman"/>
                <w:iCs/>
                <w:sz w:val="28"/>
                <w:szCs w:val="28"/>
                <w:lang w:val="kk-KZ"/>
              </w:rPr>
              <w:lastRenderedPageBreak/>
              <w:t>мекендейтін жабайы жануарлар туралы.</w:t>
            </w:r>
          </w:p>
          <w:p w:rsidR="00A902B7" w:rsidRDefault="00A902B7" w:rsidP="009550D5">
            <w:pPr>
              <w:rPr>
                <w:rFonts w:eastAsia="Times New Roman"/>
                <w:iC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Міндет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r>
              <w:rPr>
                <w:rFonts w:eastAsia="Times New Roman"/>
                <w:iCs/>
                <w:sz w:val="28"/>
                <w:szCs w:val="28"/>
                <w:lang w:val="kk-KZ"/>
              </w:rPr>
              <w:t>Қазақстанды мекендейтін жабайы жануарларды атайды.</w:t>
            </w:r>
          </w:p>
          <w:p w:rsidR="00A902B7" w:rsidRDefault="00A902B7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eastAsia="Times New Roman"/>
                <w:iCs/>
                <w:sz w:val="28"/>
                <w:szCs w:val="28"/>
                <w:lang w:val="kk-KZ"/>
              </w:rPr>
              <w:t>(№2 карточка)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Еркін ойын</w:t>
            </w:r>
          </w:p>
        </w:tc>
        <w:tc>
          <w:tcPr>
            <w:tcW w:w="2456" w:type="dxa"/>
            <w:gridSpan w:val="2"/>
          </w:tcPr>
          <w:p w:rsidR="00A902B7" w:rsidRDefault="00A902B7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 xml:space="preserve">Сөйлеуді дамыту – коммуникативтік, ойын әрекеттері </w:t>
            </w:r>
            <w:r>
              <w:rPr>
                <w:rFonts w:eastAsia="Times New Roman"/>
                <w:sz w:val="28"/>
                <w:szCs w:val="28"/>
                <w:lang w:val="kk-KZ"/>
              </w:rPr>
              <w:t xml:space="preserve">ойын </w:t>
            </w:r>
            <w:r>
              <w:rPr>
                <w:rFonts w:eastAsia="Times New Roman"/>
                <w:sz w:val="28"/>
                <w:szCs w:val="28"/>
              </w:rPr>
              <w:t>"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Торғайларды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сана"</w:t>
            </w:r>
          </w:p>
          <w:p w:rsidR="00A902B7" w:rsidRDefault="00A902B7" w:rsidP="009550D5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тұтыну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қабілетін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сөйлеуде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зат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lastRenderedPageBreak/>
              <w:t>есімдер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жекеше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және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көпше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түрде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болады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</w:t>
            </w:r>
          </w:p>
          <w:p w:rsidR="00A902B7" w:rsidRDefault="00A902B7" w:rsidP="009550D5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Тапсырма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қолданады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сөйлеуде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зат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есімдер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жекеше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және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көпше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түрде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</w:t>
            </w:r>
          </w:p>
          <w:p w:rsidR="00A902B7" w:rsidRDefault="00A902B7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(№6 карточка)</w:t>
            </w:r>
          </w:p>
          <w:p w:rsidR="00A902B7" w:rsidRDefault="00A902B7" w:rsidP="009550D5">
            <w:pPr>
              <w:rPr>
                <w:rFonts w:eastAsia="Times New Roman"/>
                <w:sz w:val="28"/>
                <w:szCs w:val="28"/>
              </w:rPr>
            </w:pPr>
          </w:p>
          <w:p w:rsidR="00A902B7" w:rsidRDefault="00A902B7" w:rsidP="009550D5">
            <w:pPr>
              <w:shd w:val="clear" w:color="auto" w:fill="FFFFFF"/>
              <w:rPr>
                <w:rStyle w:val="c1"/>
                <w:color w:val="0D0D0D" w:themeColor="text1" w:themeTint="F2"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  <w:lang w:val="kk-KZ"/>
              </w:rPr>
              <w:t xml:space="preserve">Құрастыру - коммуникативтік, танымдық, ойын әрекеттері </w:t>
            </w:r>
            <w:r>
              <w:rPr>
                <w:rFonts w:eastAsia="Times New Roman"/>
                <w:bCs/>
                <w:sz w:val="28"/>
                <w:szCs w:val="28"/>
                <w:lang w:val="kk-KZ"/>
              </w:rPr>
              <w:t xml:space="preserve">ойын </w:t>
            </w:r>
            <w:r>
              <w:rPr>
                <w:rStyle w:val="c1"/>
                <w:color w:val="0D0D0D" w:themeColor="text1" w:themeTint="F2"/>
                <w:sz w:val="28"/>
                <w:szCs w:val="28"/>
              </w:rPr>
              <w:t>"</w:t>
            </w:r>
            <w:proofErr w:type="spellStart"/>
            <w:r>
              <w:rPr>
                <w:rStyle w:val="c1"/>
                <w:color w:val="0D0D0D" w:themeColor="text1" w:themeTint="F2"/>
                <w:sz w:val="28"/>
                <w:szCs w:val="28"/>
              </w:rPr>
              <w:t>Қоян</w:t>
            </w:r>
            <w:proofErr w:type="spellEnd"/>
            <w:r>
              <w:rPr>
                <w:rStyle w:val="c1"/>
                <w:color w:val="0D0D0D" w:themeColor="text1" w:themeTint="F2"/>
                <w:sz w:val="28"/>
                <w:szCs w:val="28"/>
              </w:rPr>
              <w:t>"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құрастыру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дағдыларын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жетілдіру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A902B7" w:rsidRDefault="00A902B7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sz w:val="28"/>
                <w:szCs w:val="28"/>
              </w:rPr>
              <w:t>Міндет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r>
              <w:rPr>
                <w:rFonts w:eastAsia="Times New Roman"/>
                <w:sz w:val="28"/>
                <w:szCs w:val="28"/>
                <w:lang w:val="kk-KZ"/>
              </w:rPr>
              <w:t>қажетті құрастырады конструкциялар.</w:t>
            </w:r>
          </w:p>
          <w:p w:rsidR="00A902B7" w:rsidRDefault="00A902B7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(№3 карточка)</w:t>
            </w:r>
          </w:p>
          <w:p w:rsidR="00A902B7" w:rsidRDefault="00A902B7" w:rsidP="009550D5">
            <w:pPr>
              <w:rPr>
                <w:rFonts w:eastAsia="Times New Roman"/>
                <w:b/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sz w:val="28"/>
                <w:szCs w:val="28"/>
                <w:lang w:val="kk-KZ"/>
              </w:rPr>
              <w:t xml:space="preserve">Көркем әдебиет - </w:t>
            </w:r>
            <w:r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 xml:space="preserve">коммуникативтік, ойын әрекеттері </w:t>
            </w:r>
            <w:r>
              <w:rPr>
                <w:rFonts w:eastAsia="Times New Roman"/>
                <w:sz w:val="28"/>
                <w:szCs w:val="28"/>
                <w:lang w:val="kk-KZ"/>
              </w:rPr>
              <w:t>"Пойыз" рөлдік ойыны</w:t>
            </w:r>
          </w:p>
          <w:p w:rsidR="00A902B7" w:rsidRPr="00FD5D8B" w:rsidRDefault="00A902B7" w:rsidP="009550D5">
            <w:pPr>
              <w:jc w:val="both"/>
              <w:rPr>
                <w:spacing w:val="-5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 xml:space="preserve">Мақсаты: іскерлікті дамыту </w:t>
            </w:r>
            <w:r w:rsidRPr="00FD5D8B">
              <w:rPr>
                <w:spacing w:val="-5"/>
                <w:sz w:val="28"/>
                <w:szCs w:val="28"/>
                <w:lang w:val="kk-KZ"/>
              </w:rPr>
              <w:t>ойын жоспарын жүзеге асыру.</w:t>
            </w:r>
          </w:p>
          <w:p w:rsidR="00A902B7" w:rsidRDefault="00A902B7" w:rsidP="009550D5">
            <w:pPr>
              <w:jc w:val="both"/>
              <w:rPr>
                <w:spacing w:val="-5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 xml:space="preserve">Міндет: </w:t>
            </w:r>
            <w:proofErr w:type="spellStart"/>
            <w:r>
              <w:rPr>
                <w:spacing w:val="-5"/>
                <w:sz w:val="28"/>
                <w:szCs w:val="28"/>
              </w:rPr>
              <w:t>ойын</w:t>
            </w:r>
            <w:proofErr w:type="spellEnd"/>
            <w:r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5"/>
                <w:sz w:val="28"/>
                <w:szCs w:val="28"/>
              </w:rPr>
              <w:t>жоспарын</w:t>
            </w:r>
            <w:proofErr w:type="spellEnd"/>
            <w:r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5"/>
                <w:sz w:val="28"/>
                <w:szCs w:val="28"/>
              </w:rPr>
              <w:t>жүзеге</w:t>
            </w:r>
            <w:proofErr w:type="spellEnd"/>
            <w:r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5"/>
                <w:sz w:val="28"/>
                <w:szCs w:val="28"/>
              </w:rPr>
              <w:t>асырады</w:t>
            </w:r>
            <w:proofErr w:type="spellEnd"/>
            <w:r>
              <w:rPr>
                <w:spacing w:val="-5"/>
                <w:sz w:val="28"/>
                <w:szCs w:val="28"/>
              </w:rPr>
              <w:t>.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</w:p>
        </w:tc>
        <w:tc>
          <w:tcPr>
            <w:tcW w:w="2525" w:type="dxa"/>
            <w:gridSpan w:val="3"/>
          </w:tcPr>
          <w:p w:rsidR="00A902B7" w:rsidRDefault="00A902B7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Сөйлеуді дамыту – коммуникативтік, ойын әрекеттері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ойын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t>"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ата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"</w:t>
            </w:r>
          </w:p>
          <w:p w:rsidR="00A902B7" w:rsidRDefault="00A902B7" w:rsidP="009550D5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сөздерді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жынысы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, саны,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жағдайы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үйлестіру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</w:t>
            </w:r>
          </w:p>
          <w:p w:rsidR="00A902B7" w:rsidRDefault="00A902B7" w:rsidP="009550D5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Міндет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сөздерді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жынысы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, саны,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септігі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келіседі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</w:t>
            </w:r>
          </w:p>
          <w:p w:rsidR="00A902B7" w:rsidRDefault="00A902B7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(№7 карточка)</w:t>
            </w:r>
          </w:p>
          <w:p w:rsidR="00A902B7" w:rsidRDefault="00A902B7" w:rsidP="009550D5">
            <w:pPr>
              <w:rPr>
                <w:rFonts w:eastAsia="Times New Roman"/>
                <w:sz w:val="28"/>
                <w:szCs w:val="28"/>
              </w:rPr>
            </w:pPr>
          </w:p>
          <w:p w:rsidR="00A902B7" w:rsidRDefault="00A902B7" w:rsidP="009550D5">
            <w:pPr>
              <w:pStyle w:val="aa"/>
              <w:shd w:val="clear" w:color="auto" w:fill="FFFFFF"/>
              <w:spacing w:before="0" w:beforeAutospacing="0" w:after="0" w:afterAutospacing="0"/>
              <w:rPr>
                <w:iCs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Сурет салу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– </w:t>
            </w:r>
            <w:r>
              <w:rPr>
                <w:b/>
                <w:color w:val="000000"/>
                <w:sz w:val="28"/>
                <w:szCs w:val="28"/>
                <w:lang w:val="kk-KZ"/>
              </w:rPr>
              <w:t>шығармашылық, коммуникативтік, ойын әрекеттері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ойын </w:t>
            </w:r>
            <w:r>
              <w:rPr>
                <w:iCs/>
                <w:color w:val="000000"/>
                <w:sz w:val="28"/>
                <w:szCs w:val="28"/>
              </w:rPr>
              <w:t>"</w:t>
            </w:r>
            <w:proofErr w:type="spellStart"/>
            <w:r>
              <w:rPr>
                <w:iCs/>
                <w:color w:val="000000"/>
                <w:sz w:val="28"/>
                <w:szCs w:val="28"/>
              </w:rPr>
              <w:t>Мимозаның</w:t>
            </w:r>
            <w:proofErr w:type="spellEnd"/>
            <w:r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color w:val="000000"/>
                <w:sz w:val="28"/>
                <w:szCs w:val="28"/>
              </w:rPr>
              <w:t>бұтағы</w:t>
            </w:r>
            <w:proofErr w:type="spellEnd"/>
            <w:r>
              <w:rPr>
                <w:iCs/>
                <w:color w:val="000000"/>
                <w:sz w:val="28"/>
                <w:szCs w:val="28"/>
              </w:rPr>
              <w:t>"</w:t>
            </w:r>
          </w:p>
          <w:p w:rsidR="00A902B7" w:rsidRDefault="00A902B7" w:rsidP="009550D5">
            <w:pPr>
              <w:ind w:left="126"/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жетілдіру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көлденең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және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тік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сызықтарды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сызыңыз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қиылысын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сызыңыз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</w:t>
            </w:r>
          </w:p>
          <w:p w:rsidR="00A902B7" w:rsidRDefault="00A902B7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Міндет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көлденең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және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тік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сызықтар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сызыңыз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қиылысын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сызыңыз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</w:t>
            </w:r>
            <w:r>
              <w:rPr>
                <w:rFonts w:eastAsia="Times New Roman"/>
                <w:color w:val="000000"/>
                <w:sz w:val="28"/>
                <w:szCs w:val="28"/>
              </w:rPr>
              <w:t>(№4 карточка)</w:t>
            </w:r>
          </w:p>
          <w:p w:rsidR="00A902B7" w:rsidRDefault="00A902B7" w:rsidP="009550D5">
            <w:pPr>
              <w:pStyle w:val="aa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</w:rPr>
            </w:pPr>
          </w:p>
          <w:p w:rsidR="00A902B7" w:rsidRDefault="00A902B7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Көркем әдебиет - шығармашылық, коммуникативтік, ойын әрекеттері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>(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кітаптарды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қарау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>);</w:t>
            </w:r>
          </w:p>
          <w:p w:rsidR="00A902B7" w:rsidRDefault="00A902B7" w:rsidP="009550D5">
            <w:pPr>
              <w:rPr>
                <w:rFonts w:eastAsia="Times New Roman"/>
                <w:iCs/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Қоршаған ортамен танысу – еңбек, коммуникативтік іс-әрекет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ойын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iCs/>
                <w:sz w:val="28"/>
                <w:szCs w:val="28"/>
                <w:lang w:val="kk-KZ"/>
              </w:rPr>
              <w:t>"Жануарлар қалай қозғалады"</w:t>
            </w:r>
          </w:p>
          <w:p w:rsidR="00A902B7" w:rsidRPr="00FD5D8B" w:rsidRDefault="00A902B7" w:rsidP="009550D5">
            <w:pPr>
              <w:ind w:left="-78"/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Мақсаты: өкілдікті қалыптастыру </w:t>
            </w:r>
            <w:r>
              <w:rPr>
                <w:rFonts w:eastAsia="Times New Roman"/>
                <w:iCs/>
                <w:sz w:val="28"/>
                <w:szCs w:val="28"/>
                <w:lang w:val="kk-KZ"/>
              </w:rPr>
              <w:t>Қазақстанды мекендейтін жабайы жануарлар туралы.</w:t>
            </w:r>
          </w:p>
          <w:p w:rsidR="00A902B7" w:rsidRPr="00FD5D8B" w:rsidRDefault="00A902B7" w:rsidP="009550D5">
            <w:pPr>
              <w:ind w:left="-78"/>
              <w:rPr>
                <w:rFonts w:eastAsia="Times New Roman"/>
                <w:iCs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lastRenderedPageBreak/>
              <w:t xml:space="preserve">Міндет: </w:t>
            </w:r>
            <w:r>
              <w:rPr>
                <w:rFonts w:eastAsia="Times New Roman"/>
                <w:iCs/>
                <w:sz w:val="28"/>
                <w:szCs w:val="28"/>
                <w:lang w:val="kk-KZ"/>
              </w:rPr>
              <w:t>Қазақстанды мекендейтін жабайы жануарлардың қозғалысына еліктейді.</w:t>
            </w:r>
          </w:p>
          <w:p w:rsidR="00A902B7" w:rsidRDefault="00A902B7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>(№3 карточка)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Еркін ойын</w:t>
            </w:r>
          </w:p>
        </w:tc>
        <w:tc>
          <w:tcPr>
            <w:tcW w:w="2473" w:type="dxa"/>
            <w:gridSpan w:val="3"/>
          </w:tcPr>
          <w:p w:rsidR="00A902B7" w:rsidRDefault="00A902B7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 xml:space="preserve">Сөйлеуді дамыту – коммуникативтік, ойын әрекеттері </w:t>
            </w:r>
            <w:r>
              <w:rPr>
                <w:rFonts w:eastAsia="Times New Roman"/>
                <w:sz w:val="28"/>
                <w:szCs w:val="28"/>
                <w:lang w:val="kk-KZ"/>
              </w:rPr>
              <w:t xml:space="preserve">ойын </w:t>
            </w:r>
            <w:r>
              <w:rPr>
                <w:rFonts w:eastAsia="Times New Roman"/>
                <w:sz w:val="28"/>
                <w:szCs w:val="28"/>
              </w:rPr>
              <w:t>"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Гүл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шоқтарын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тоқайық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"</w:t>
            </w:r>
          </w:p>
          <w:p w:rsidR="00A902B7" w:rsidRDefault="00A902B7" w:rsidP="009550D5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тұтыну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қабілетін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сөйлеуде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зат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есімдер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жекеше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және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көпше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түрде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болады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</w:t>
            </w:r>
          </w:p>
          <w:p w:rsidR="00A902B7" w:rsidRDefault="00A902B7" w:rsidP="009550D5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Тапсырма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қолданады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сөйлеуде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зат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есімдержекеше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және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көпше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түрдегі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жалғаулар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</w:t>
            </w:r>
          </w:p>
          <w:p w:rsidR="00A902B7" w:rsidRDefault="00A902B7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(№8 карточка)</w:t>
            </w:r>
          </w:p>
          <w:p w:rsidR="00A902B7" w:rsidRDefault="00A902B7" w:rsidP="009550D5">
            <w:pPr>
              <w:rPr>
                <w:rFonts w:eastAsia="Times New Roman"/>
                <w:sz w:val="28"/>
                <w:szCs w:val="28"/>
              </w:rPr>
            </w:pPr>
          </w:p>
          <w:p w:rsidR="00A902B7" w:rsidRDefault="00A902B7" w:rsidP="009550D5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Құрастыру - коммуникативтік, танымдық, ойын әрекеттері </w:t>
            </w:r>
            <w:r>
              <w:rPr>
                <w:bCs/>
                <w:sz w:val="28"/>
                <w:szCs w:val="28"/>
                <w:lang w:val="kk-KZ"/>
              </w:rPr>
              <w:t xml:space="preserve">ойын </w:t>
            </w:r>
            <w:r>
              <w:rPr>
                <w:color w:val="000000"/>
                <w:sz w:val="28"/>
                <w:szCs w:val="28"/>
              </w:rPr>
              <w:t>"Сал"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құрастыру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дағдыларын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жетілдіру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A902B7" w:rsidRDefault="00A902B7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sz w:val="28"/>
                <w:szCs w:val="28"/>
              </w:rPr>
              <w:t>Міндет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r>
              <w:rPr>
                <w:rFonts w:eastAsia="Times New Roman"/>
                <w:sz w:val="28"/>
                <w:szCs w:val="28"/>
                <w:lang w:val="kk-KZ"/>
              </w:rPr>
              <w:t>қажетті құрылымдарды құрастырыңыз.</w:t>
            </w:r>
          </w:p>
          <w:p w:rsidR="00A902B7" w:rsidRDefault="00A902B7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(№4 карточка)</w:t>
            </w:r>
          </w:p>
          <w:p w:rsidR="00A902B7" w:rsidRDefault="00A902B7" w:rsidP="009550D5">
            <w:pPr>
              <w:rPr>
                <w:rFonts w:eastAsia="Times New Roman"/>
                <w:b/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sz w:val="28"/>
                <w:szCs w:val="28"/>
                <w:lang w:val="kk-KZ"/>
              </w:rPr>
              <w:t xml:space="preserve">Көркемдікная әдебиеті - </w:t>
            </w:r>
            <w:r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 xml:space="preserve">коммуникативтік, ойын әрекеттері </w:t>
            </w:r>
            <w:r>
              <w:rPr>
                <w:rFonts w:eastAsia="Times New Roman"/>
                <w:sz w:val="28"/>
                <w:szCs w:val="28"/>
                <w:lang w:val="kk-KZ"/>
              </w:rPr>
              <w:t>"Түлкі" рөлдік ойыны</w:t>
            </w:r>
          </w:p>
          <w:p w:rsidR="00A902B7" w:rsidRDefault="00A902B7" w:rsidP="009550D5">
            <w:pPr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Мақсаты: жануардың рөлін қабылдау қабілетін дамыту.</w:t>
            </w:r>
          </w:p>
          <w:p w:rsidR="00A902B7" w:rsidRDefault="00A902B7" w:rsidP="009550D5">
            <w:pPr>
              <w:jc w:val="both"/>
              <w:rPr>
                <w:spacing w:val="-5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Тапсырма: қозғалыстарға еліктеу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5"/>
                <w:sz w:val="28"/>
                <w:szCs w:val="28"/>
              </w:rPr>
              <w:t>жануардың</w:t>
            </w:r>
            <w:proofErr w:type="spellEnd"/>
            <w:r>
              <w:rPr>
                <w:spacing w:val="-5"/>
                <w:sz w:val="28"/>
                <w:szCs w:val="28"/>
              </w:rPr>
              <w:t>.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</w:p>
        </w:tc>
        <w:tc>
          <w:tcPr>
            <w:tcW w:w="2456" w:type="dxa"/>
            <w:gridSpan w:val="2"/>
          </w:tcPr>
          <w:p w:rsidR="00A902B7" w:rsidRDefault="00A902B7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Сөйлеуді дамыту – коммуникативтік, ойын әрекеттері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ойын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t>"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Дүкен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"</w:t>
            </w:r>
          </w:p>
          <w:p w:rsidR="00A902B7" w:rsidRDefault="00A902B7" w:rsidP="009550D5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сөздерді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жынысы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, саны,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жағдайы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үйлестіру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</w:t>
            </w:r>
          </w:p>
          <w:p w:rsidR="00A902B7" w:rsidRDefault="00A902B7" w:rsidP="009550D5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Міндет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сөздерді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lastRenderedPageBreak/>
              <w:t>жынысы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, саны,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септігі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келіседі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</w:t>
            </w:r>
          </w:p>
          <w:p w:rsidR="00A902B7" w:rsidRDefault="00A902B7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(№9 карточка)</w:t>
            </w:r>
          </w:p>
          <w:p w:rsidR="00A902B7" w:rsidRDefault="00A902B7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  <w:p w:rsidR="00A902B7" w:rsidRDefault="00A902B7" w:rsidP="009550D5">
            <w:pPr>
              <w:pStyle w:val="aa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Сурет салу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– </w:t>
            </w:r>
            <w:r>
              <w:rPr>
                <w:b/>
                <w:color w:val="000000"/>
                <w:sz w:val="28"/>
                <w:szCs w:val="28"/>
                <w:lang w:val="kk-KZ"/>
              </w:rPr>
              <w:t>шығармашылық, коммуникативтік, ойын әрекеттері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ойын </w:t>
            </w:r>
            <w:r>
              <w:rPr>
                <w:color w:val="000000"/>
                <w:sz w:val="28"/>
                <w:szCs w:val="28"/>
              </w:rPr>
              <w:t>"</w:t>
            </w:r>
            <w:proofErr w:type="spellStart"/>
            <w:r>
              <w:rPr>
                <w:color w:val="000000"/>
                <w:sz w:val="28"/>
                <w:szCs w:val="28"/>
              </w:rPr>
              <w:t>Төбеден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мұздақтар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мұздар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ілулі</w:t>
            </w:r>
            <w:proofErr w:type="spellEnd"/>
            <w:r>
              <w:rPr>
                <w:color w:val="000000"/>
                <w:sz w:val="28"/>
                <w:szCs w:val="28"/>
              </w:rPr>
              <w:t>"</w:t>
            </w:r>
          </w:p>
          <w:p w:rsidR="00A902B7" w:rsidRDefault="00A902B7" w:rsidP="009550D5">
            <w:pPr>
              <w:ind w:left="-45"/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жетілдіру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көлденең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және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тік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сызықтарды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сызыңыз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қиылысын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сызыңыз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</w:t>
            </w:r>
          </w:p>
          <w:p w:rsidR="00A902B7" w:rsidRDefault="00A902B7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Міндет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көлденең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және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тік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сызықтар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сызыңыз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қиылысын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сызыңыз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</w:t>
            </w:r>
            <w:r>
              <w:rPr>
                <w:rFonts w:eastAsia="Times New Roman"/>
                <w:color w:val="000000"/>
                <w:sz w:val="28"/>
                <w:szCs w:val="28"/>
              </w:rPr>
              <w:t>(№5 карточка)</w:t>
            </w:r>
          </w:p>
          <w:p w:rsidR="00A902B7" w:rsidRDefault="00A902B7" w:rsidP="009550D5">
            <w:pPr>
              <w:tabs>
                <w:tab w:val="left" w:pos="3120"/>
              </w:tabs>
              <w:rPr>
                <w:rFonts w:eastAsia="Times New Roman"/>
                <w:color w:val="000000"/>
                <w:sz w:val="28"/>
                <w:szCs w:val="28"/>
              </w:rPr>
            </w:pPr>
          </w:p>
          <w:p w:rsidR="00A902B7" w:rsidRDefault="00A902B7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Көркем әдебиет - шығармашылық, коммуникативтік</w:t>
            </w: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, ойын әрекеттері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>(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кітаптарды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қарау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>);</w:t>
            </w:r>
          </w:p>
          <w:p w:rsidR="00A902B7" w:rsidRDefault="00A902B7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Қоршаған ортамен танысу – еңбек, коммуникативтік іс-әрекет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бөлме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өсімдіктеріне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күтім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жасау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>)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Еркін ойын</w:t>
            </w:r>
          </w:p>
        </w:tc>
      </w:tr>
      <w:tr w:rsidR="00A902B7" w:rsidTr="009550D5">
        <w:tc>
          <w:tcPr>
            <w:tcW w:w="2403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Таңғы</w:t>
            </w:r>
            <w:proofErr w:type="spellEnd"/>
            <w:r>
              <w:rPr>
                <w:sz w:val="28"/>
                <w:szCs w:val="28"/>
              </w:rPr>
              <w:t xml:space="preserve"> гимнастка</w:t>
            </w:r>
          </w:p>
        </w:tc>
        <w:tc>
          <w:tcPr>
            <w:tcW w:w="12383" w:type="dxa"/>
            <w:gridSpan w:val="13"/>
          </w:tcPr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Сәуір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айына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арналған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№1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таңертеңгілік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жаттығулар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кешені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eastAsia="Times New Roman"/>
                <w:b/>
                <w:color w:val="000000"/>
                <w:sz w:val="28"/>
                <w:szCs w:val="28"/>
              </w:rPr>
              <w:t>қозғалыс</w:t>
            </w:r>
            <w:proofErr w:type="spellEnd"/>
            <w:r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000000"/>
                <w:sz w:val="28"/>
                <w:szCs w:val="28"/>
              </w:rPr>
              <w:t>белсенділігі</w:t>
            </w:r>
            <w:proofErr w:type="spellEnd"/>
            <w:r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Times New Roman"/>
                <w:b/>
                <w:color w:val="000000"/>
                <w:sz w:val="28"/>
                <w:szCs w:val="28"/>
              </w:rPr>
              <w:t>ойын</w:t>
            </w:r>
            <w:proofErr w:type="spellEnd"/>
            <w:r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000000"/>
                <w:sz w:val="28"/>
                <w:szCs w:val="28"/>
              </w:rPr>
              <w:t>әрекеті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>)</w:t>
            </w:r>
          </w:p>
        </w:tc>
      </w:tr>
      <w:tr w:rsidR="00A902B7" w:rsidTr="009550D5">
        <w:tc>
          <w:tcPr>
            <w:tcW w:w="2403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Таңғы</w:t>
            </w:r>
            <w:proofErr w:type="spellEnd"/>
            <w:r>
              <w:rPr>
                <w:sz w:val="28"/>
                <w:szCs w:val="28"/>
              </w:rPr>
              <w:t xml:space="preserve"> ас</w:t>
            </w:r>
          </w:p>
        </w:tc>
        <w:tc>
          <w:tcPr>
            <w:tcW w:w="12383" w:type="dxa"/>
            <w:gridSpan w:val="13"/>
          </w:tcPr>
          <w:p w:rsidR="00A902B7" w:rsidRDefault="00A902B7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rPr>
                <w:color w:val="000000"/>
                <w:sz w:val="19"/>
                <w:szCs w:val="19"/>
              </w:rPr>
            </w:pPr>
            <w:r>
              <w:rPr>
                <w:sz w:val="28"/>
                <w:szCs w:val="28"/>
              </w:rPr>
              <w:t>"</w:t>
            </w:r>
            <w:proofErr w:type="spellStart"/>
            <w:r>
              <w:rPr>
                <w:sz w:val="28"/>
                <w:szCs w:val="28"/>
              </w:rPr>
              <w:t>Балалар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тақпағын</w:t>
            </w:r>
            <w:proofErr w:type="spellEnd"/>
            <w:r>
              <w:rPr>
                <w:sz w:val="28"/>
                <w:szCs w:val="28"/>
              </w:rPr>
              <w:t xml:space="preserve"> оқу" </w:t>
            </w:r>
            <w:proofErr w:type="spellStart"/>
            <w:r>
              <w:rPr>
                <w:sz w:val="28"/>
                <w:szCs w:val="28"/>
              </w:rPr>
              <w:t>балалар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тақпағын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оқу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Қарақұмық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ботқасы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қай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жерде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пісірілді?Әп-сәтте!Олар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қасық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алып,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ботқаны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араластырды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. Балалардың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денсаулығы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үшін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тамақтаныңыз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>!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</w:p>
        </w:tc>
      </w:tr>
      <w:tr w:rsidR="00A902B7" w:rsidRPr="00FD5D8B" w:rsidTr="009550D5">
        <w:tc>
          <w:tcPr>
            <w:tcW w:w="2403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Ұйымдастырылған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іс-шараларға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дайындық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2383" w:type="dxa"/>
            <w:gridSpan w:val="13"/>
          </w:tcPr>
          <w:p w:rsidR="00A902B7" w:rsidRDefault="00A902B7" w:rsidP="009550D5">
            <w:pP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"</w:t>
            </w:r>
            <w:proofErr w:type="spellStart"/>
            <w:r>
              <w:rPr>
                <w:sz w:val="28"/>
                <w:szCs w:val="28"/>
              </w:rPr>
              <w:t>Өнегелі</w:t>
            </w:r>
            <w:proofErr w:type="spellEnd"/>
            <w:r>
              <w:rPr>
                <w:sz w:val="28"/>
                <w:szCs w:val="28"/>
              </w:rPr>
              <w:t xml:space="preserve"> 15 минут" №2 </w:t>
            </w:r>
            <w:proofErr w:type="spellStart"/>
            <w:r>
              <w:rPr>
                <w:sz w:val="28"/>
                <w:szCs w:val="28"/>
              </w:rPr>
              <w:t>әңгіме</w:t>
            </w:r>
            <w:proofErr w:type="spellEnd"/>
            <w:r>
              <w:rPr>
                <w:sz w:val="28"/>
                <w:szCs w:val="28"/>
              </w:rPr>
              <w:t xml:space="preserve"> "</w:t>
            </w:r>
            <w:proofErr w:type="spellStart"/>
            <w:r>
              <w:rPr>
                <w:sz w:val="28"/>
                <w:szCs w:val="28"/>
              </w:rPr>
              <w:t>Еңбекқорлық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әлемді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қалай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жақсартады</w:t>
            </w:r>
            <w:proofErr w:type="spellEnd"/>
            <w:r>
              <w:rPr>
                <w:sz w:val="28"/>
                <w:szCs w:val="28"/>
              </w:rPr>
              <w:t>?"</w:t>
            </w:r>
          </w:p>
          <w:p w:rsidR="00A902B7" w:rsidRPr="00FD5D8B" w:rsidRDefault="00A902B7" w:rsidP="009550D5">
            <w:pPr>
              <w:rPr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Сөйлеуді дамыту - коммуникативтік, ойындық, танымдық іс-әрекет</w:t>
            </w:r>
          </w:p>
        </w:tc>
      </w:tr>
      <w:tr w:rsidR="00A902B7" w:rsidTr="009550D5">
        <w:tc>
          <w:tcPr>
            <w:tcW w:w="2403" w:type="dxa"/>
          </w:tcPr>
          <w:p w:rsidR="00A902B7" w:rsidRPr="00FD5D8B" w:rsidRDefault="00A902B7" w:rsidP="009550D5">
            <w:pPr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>Білім беру ұйымының кестесі бойынша ұйымдастырылған іс-шаралар</w:t>
            </w:r>
          </w:p>
        </w:tc>
        <w:tc>
          <w:tcPr>
            <w:tcW w:w="2473" w:type="dxa"/>
            <w:gridSpan w:val="3"/>
          </w:tcPr>
          <w:p w:rsidR="00A902B7" w:rsidRPr="00FD5D8B" w:rsidRDefault="00A902B7" w:rsidP="009550D5">
            <w:pPr>
              <w:rPr>
                <w:b/>
                <w:bCs/>
                <w:sz w:val="28"/>
                <w:szCs w:val="28"/>
                <w:lang w:val="kk-KZ"/>
              </w:rPr>
            </w:pPr>
            <w:r w:rsidRPr="00FD5D8B">
              <w:rPr>
                <w:b/>
                <w:bCs/>
                <w:sz w:val="28"/>
                <w:szCs w:val="28"/>
                <w:lang w:val="kk-KZ"/>
              </w:rPr>
              <w:t>Дене тәрбиесі</w:t>
            </w:r>
          </w:p>
          <w:p w:rsidR="00A902B7" w:rsidRPr="00FD5D8B" w:rsidRDefault="00A902B7" w:rsidP="009550D5">
            <w:pPr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 "Көктемгі көңіл-күй"</w:t>
            </w:r>
          </w:p>
          <w:p w:rsidR="00A902B7" w:rsidRPr="00FD5D8B" w:rsidRDefault="00A902B7" w:rsidP="009550D5">
            <w:pPr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>Мақсаты: бөренеде жүру дағдысын қалыптастыру.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Тапсырма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бөренемен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жүруді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орындайды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</w:p>
        </w:tc>
        <w:tc>
          <w:tcPr>
            <w:tcW w:w="2456" w:type="dxa"/>
            <w:gridSpan w:val="2"/>
          </w:tcPr>
          <w:p w:rsidR="00A902B7" w:rsidRDefault="00A902B7" w:rsidP="009550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Музыка</w:t>
            </w:r>
          </w:p>
          <w:p w:rsidR="00A902B7" w:rsidRDefault="00A902B7" w:rsidP="009550D5">
            <w:pPr>
              <w:tabs>
                <w:tab w:val="left" w:pos="666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</w:t>
            </w:r>
            <w:proofErr w:type="spellStart"/>
            <w:r>
              <w:rPr>
                <w:sz w:val="28"/>
                <w:szCs w:val="28"/>
              </w:rPr>
              <w:t>Біз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балалар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балалармыз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шын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жүректен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көңіл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көтереміз</w:t>
            </w:r>
            <w:proofErr w:type="spellEnd"/>
            <w:r>
              <w:rPr>
                <w:sz w:val="28"/>
                <w:szCs w:val="28"/>
              </w:rPr>
              <w:t>"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lastRenderedPageBreak/>
              <w:t>аспаптық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музыкаға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деген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қызығушылықты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ояту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A902B7" w:rsidRDefault="00A902B7" w:rsidP="009550D5">
            <w:pPr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аспаптық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музыкаға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қызығушылық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таныту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A902B7" w:rsidRDefault="00A902B7" w:rsidP="009550D5">
            <w:pPr>
              <w:rPr>
                <w:b/>
                <w:bCs/>
                <w:sz w:val="28"/>
                <w:szCs w:val="28"/>
              </w:rPr>
            </w:pPr>
          </w:p>
          <w:p w:rsidR="00A902B7" w:rsidRDefault="00A902B7" w:rsidP="009550D5">
            <w:pPr>
              <w:rPr>
                <w:b/>
                <w:bCs/>
                <w:sz w:val="28"/>
                <w:szCs w:val="28"/>
              </w:rPr>
            </w:pPr>
          </w:p>
          <w:p w:rsidR="00A902B7" w:rsidRDefault="00A902B7" w:rsidP="009550D5">
            <w:pPr>
              <w:rPr>
                <w:sz w:val="28"/>
                <w:szCs w:val="28"/>
              </w:rPr>
            </w:pPr>
          </w:p>
        </w:tc>
        <w:tc>
          <w:tcPr>
            <w:tcW w:w="2525" w:type="dxa"/>
            <w:gridSpan w:val="3"/>
          </w:tcPr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lastRenderedPageBreak/>
              <w:t>Домисолька</w:t>
            </w:r>
            <w:proofErr w:type="spellEnd"/>
          </w:p>
        </w:tc>
        <w:tc>
          <w:tcPr>
            <w:tcW w:w="2473" w:type="dxa"/>
            <w:gridSpan w:val="3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1.Қазақ </w:t>
            </w:r>
            <w:proofErr w:type="spellStart"/>
            <w:r>
              <w:rPr>
                <w:b/>
                <w:bCs/>
                <w:sz w:val="28"/>
                <w:szCs w:val="28"/>
              </w:rPr>
              <w:t>тілі</w:t>
            </w:r>
            <w:proofErr w:type="spellEnd"/>
          </w:p>
          <w:p w:rsidR="00A902B7" w:rsidRDefault="00A902B7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«Санамақ»</w:t>
            </w:r>
          </w:p>
          <w:p w:rsidR="00A902B7" w:rsidRDefault="00A902B7" w:rsidP="009550D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Міндеті:   Санамақ үйрету.</w:t>
            </w:r>
          </w:p>
          <w:p w:rsidR="00A902B7" w:rsidRPr="00FD5D8B" w:rsidRDefault="00A902B7" w:rsidP="009550D5">
            <w:pPr>
              <w:rPr>
                <w:b/>
                <w:bCs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>2.</w:t>
            </w:r>
            <w:r w:rsidRPr="00FD5D8B">
              <w:rPr>
                <w:b/>
                <w:bCs/>
                <w:sz w:val="28"/>
                <w:szCs w:val="28"/>
                <w:lang w:val="kk-KZ"/>
              </w:rPr>
              <w:t>Дене тәрбиесі</w:t>
            </w:r>
          </w:p>
          <w:p w:rsidR="00A902B7" w:rsidRPr="00FD5D8B" w:rsidRDefault="00A902B7" w:rsidP="009550D5">
            <w:pPr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lastRenderedPageBreak/>
              <w:t>"Қаламдарымыз оңай емес, қаламдарымыз алтын"</w:t>
            </w:r>
          </w:p>
          <w:p w:rsidR="00A902B7" w:rsidRPr="00FD5D8B" w:rsidRDefault="00A902B7" w:rsidP="009550D5">
            <w:pPr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>Мақсаты: допты жерге лақтыру дағдысын қалыптастыру.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Тапсырма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допты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жерге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лақтыру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</w:p>
        </w:tc>
        <w:tc>
          <w:tcPr>
            <w:tcW w:w="2456" w:type="dxa"/>
            <w:gridSpan w:val="2"/>
          </w:tcPr>
          <w:p w:rsidR="00A902B7" w:rsidRDefault="00A902B7" w:rsidP="009550D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 xml:space="preserve">Дене </w:t>
            </w:r>
            <w:proofErr w:type="spellStart"/>
            <w:r>
              <w:rPr>
                <w:b/>
                <w:bCs/>
                <w:sz w:val="28"/>
                <w:szCs w:val="28"/>
              </w:rPr>
              <w:t>тәрбиесі</w:t>
            </w:r>
            <w:proofErr w:type="spellEnd"/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"</w:t>
            </w:r>
            <w:proofErr w:type="spellStart"/>
            <w:r>
              <w:rPr>
                <w:sz w:val="28"/>
                <w:szCs w:val="28"/>
              </w:rPr>
              <w:t>Сиқырлы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қоңырау</w:t>
            </w:r>
            <w:proofErr w:type="spellEnd"/>
            <w:r>
              <w:rPr>
                <w:sz w:val="28"/>
                <w:szCs w:val="28"/>
              </w:rPr>
              <w:t>"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қосымша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адыммен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жүру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дағдысын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қалыптастыру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Тапсырма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бүйірлік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адыммен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жүруді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орындау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</w:p>
        </w:tc>
      </w:tr>
      <w:tr w:rsidR="00A902B7" w:rsidTr="009550D5">
        <w:tc>
          <w:tcPr>
            <w:tcW w:w="2403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2-ші </w:t>
            </w:r>
            <w:proofErr w:type="spellStart"/>
            <w:r>
              <w:rPr>
                <w:sz w:val="28"/>
                <w:szCs w:val="28"/>
              </w:rPr>
              <w:t>таңғы</w:t>
            </w:r>
            <w:proofErr w:type="spellEnd"/>
            <w:r>
              <w:rPr>
                <w:sz w:val="28"/>
                <w:szCs w:val="28"/>
              </w:rPr>
              <w:t xml:space="preserve"> ас</w:t>
            </w:r>
          </w:p>
        </w:tc>
        <w:tc>
          <w:tcPr>
            <w:tcW w:w="12383" w:type="dxa"/>
            <w:gridSpan w:val="13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Балалардың </w:t>
            </w:r>
            <w:proofErr w:type="spellStart"/>
            <w:r>
              <w:rPr>
                <w:sz w:val="28"/>
                <w:szCs w:val="28"/>
              </w:rPr>
              <w:t>назарын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тамаққа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аудару</w:t>
            </w:r>
            <w:proofErr w:type="spellEnd"/>
            <w:r>
              <w:rPr>
                <w:sz w:val="28"/>
                <w:szCs w:val="28"/>
              </w:rPr>
              <w:t xml:space="preserve">, дастархан </w:t>
            </w:r>
            <w:proofErr w:type="spellStart"/>
            <w:r>
              <w:rPr>
                <w:sz w:val="28"/>
                <w:szCs w:val="28"/>
              </w:rPr>
              <w:t>басында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балалардың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дұрыс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қалпын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қадағалау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тік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отыру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алаңдамау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A902B7" w:rsidTr="009550D5">
        <w:tc>
          <w:tcPr>
            <w:tcW w:w="2403" w:type="dxa"/>
          </w:tcPr>
          <w:p w:rsidR="00A902B7" w:rsidRDefault="00A902B7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Қазақ тілінің сөздігі</w:t>
            </w:r>
          </w:p>
        </w:tc>
        <w:tc>
          <w:tcPr>
            <w:tcW w:w="12383" w:type="dxa"/>
            <w:gridSpan w:val="13"/>
          </w:tcPr>
          <w:p w:rsidR="00A902B7" w:rsidRDefault="00A902B7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Көлік;</w:t>
            </w:r>
          </w:p>
          <w:p w:rsidR="00A902B7" w:rsidRDefault="00A902B7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Велосипед – велосипед</w:t>
            </w:r>
          </w:p>
          <w:p w:rsidR="00A902B7" w:rsidRDefault="00A902B7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Самокат – самокат</w:t>
            </w:r>
          </w:p>
          <w:p w:rsidR="00A902B7" w:rsidRDefault="00A902B7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Бағдаршам - светофор</w:t>
            </w:r>
          </w:p>
        </w:tc>
      </w:tr>
      <w:tr w:rsidR="00A902B7" w:rsidTr="009550D5">
        <w:tc>
          <w:tcPr>
            <w:tcW w:w="2403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Серуенге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дайындық</w:t>
            </w:r>
            <w:proofErr w:type="spellEnd"/>
          </w:p>
        </w:tc>
        <w:tc>
          <w:tcPr>
            <w:tcW w:w="12383" w:type="dxa"/>
            <w:gridSpan w:val="13"/>
          </w:tcPr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Серуендеуге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деген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қызығушылықты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ояту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балаларды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жүйелі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түрде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киіндіру</w:t>
            </w:r>
            <w:proofErr w:type="spellEnd"/>
            <w:r>
              <w:rPr>
                <w:sz w:val="28"/>
                <w:szCs w:val="28"/>
              </w:rPr>
              <w:t>.  «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Бір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екі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, үш,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төрт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, бес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жүреміз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деп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жатырмыз!Егер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сіз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серуендегіңіз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келсе,Тез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киінуіңіз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керек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>,</w:t>
            </w:r>
            <w:r>
              <w:rPr>
                <w:sz w:val="28"/>
                <w:szCs w:val="28"/>
              </w:rPr>
              <w:t>»</w:t>
            </w:r>
          </w:p>
        </w:tc>
      </w:tr>
      <w:tr w:rsidR="00A902B7" w:rsidTr="009550D5">
        <w:tc>
          <w:tcPr>
            <w:tcW w:w="2403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Серуен</w:t>
            </w:r>
            <w:proofErr w:type="spellEnd"/>
          </w:p>
        </w:tc>
        <w:tc>
          <w:tcPr>
            <w:tcW w:w="2473" w:type="dxa"/>
            <w:gridSpan w:val="3"/>
          </w:tcPr>
          <w:p w:rsidR="00A902B7" w:rsidRDefault="00A902B7" w:rsidP="009550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№5 карточка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</w:t>
            </w:r>
            <w:proofErr w:type="spellStart"/>
            <w:r>
              <w:rPr>
                <w:sz w:val="28"/>
                <w:szCs w:val="28"/>
              </w:rPr>
              <w:t>Көктемде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теректерді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бақылау</w:t>
            </w:r>
            <w:proofErr w:type="spellEnd"/>
            <w:r>
              <w:rPr>
                <w:sz w:val="28"/>
                <w:szCs w:val="28"/>
              </w:rPr>
              <w:t>"</w:t>
            </w:r>
          </w:p>
          <w:p w:rsidR="00A902B7" w:rsidRDefault="00A902B7" w:rsidP="009550D5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52" w:name="_Hlk193104702"/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Мақсаты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білімдерін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кеңейту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ағаштар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мен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бұталардың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тірі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екендігі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туралы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көктемде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бүршіктер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ыстықтан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оянады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жапырақтары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lastRenderedPageBreak/>
              <w:t>гүлдейді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.</w:t>
            </w:r>
          </w:p>
          <w:p w:rsidR="00A902B7" w:rsidRDefault="00A902B7" w:rsidP="009550D5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Міндет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теректерді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бақылайды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.</w:t>
            </w:r>
          </w:p>
          <w:bookmarkEnd w:id="352"/>
          <w:p w:rsidR="00A902B7" w:rsidRDefault="00A902B7" w:rsidP="009550D5">
            <w:pPr>
              <w:rPr>
                <w:sz w:val="28"/>
                <w:szCs w:val="28"/>
                <w:lang w:bidi="he-IL"/>
              </w:rPr>
            </w:pPr>
            <w:r>
              <w:rPr>
                <w:sz w:val="28"/>
                <w:szCs w:val="28"/>
                <w:lang w:bidi="he-IL"/>
              </w:rPr>
              <w:t>(</w:t>
            </w:r>
            <w:proofErr w:type="spellStart"/>
            <w:r>
              <w:rPr>
                <w:sz w:val="28"/>
                <w:szCs w:val="28"/>
                <w:lang w:bidi="he-IL"/>
              </w:rPr>
              <w:t>қоршаған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ортамен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танысу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, </w:t>
            </w:r>
            <w:proofErr w:type="spellStart"/>
            <w:r>
              <w:rPr>
                <w:sz w:val="28"/>
                <w:szCs w:val="28"/>
                <w:lang w:bidi="he-IL"/>
              </w:rPr>
              <w:t>көркем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әдебиет</w:t>
            </w:r>
            <w:proofErr w:type="spellEnd"/>
            <w:r>
              <w:rPr>
                <w:sz w:val="28"/>
                <w:szCs w:val="28"/>
                <w:lang w:bidi="he-IL"/>
              </w:rPr>
              <w:t>)</w:t>
            </w:r>
          </w:p>
          <w:p w:rsidR="00A902B7" w:rsidRDefault="00A902B7" w:rsidP="009550D5">
            <w:pPr>
              <w:pStyle w:val="af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>Еңбек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>қызметі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 xml:space="preserve"> </w:t>
            </w:r>
          </w:p>
          <w:p w:rsidR="00A902B7" w:rsidRDefault="00A902B7" w:rsidP="009550D5">
            <w:pPr>
              <w:pStyle w:val="af"/>
              <w:ind w:left="-2" w:right="424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bidi="he-IL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Ағаштар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мен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бұталардың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бұтақтарын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кесу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және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байлау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. </w:t>
            </w:r>
          </w:p>
          <w:p w:rsidR="00A902B7" w:rsidRDefault="00A902B7" w:rsidP="009550D5">
            <w:pPr>
              <w:pStyle w:val="af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>Қимылды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>ойын</w:t>
            </w:r>
            <w:proofErr w:type="spellEnd"/>
          </w:p>
          <w:p w:rsidR="00A902B7" w:rsidRDefault="00A902B7" w:rsidP="009550D5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"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Ағынның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үстінен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секірейік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"</w:t>
            </w:r>
          </w:p>
          <w:p w:rsidR="00A902B7" w:rsidRDefault="00A902B7" w:rsidP="009550D5">
            <w:pPr>
              <w:shd w:val="clear" w:color="auto" w:fill="FFFFFF"/>
              <w:rPr>
                <w:sz w:val="28"/>
                <w:szCs w:val="28"/>
                <w:lang w:bidi="he-IL"/>
              </w:rPr>
            </w:pPr>
            <w:bookmarkStart w:id="353" w:name="_Hlk193104787"/>
            <w:proofErr w:type="spellStart"/>
            <w:r>
              <w:rPr>
                <w:sz w:val="28"/>
                <w:szCs w:val="28"/>
                <w:lang w:bidi="he-IL"/>
              </w:rPr>
              <w:t>Мақсаты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: </w:t>
            </w:r>
            <w:proofErr w:type="spellStart"/>
            <w:r>
              <w:rPr>
                <w:sz w:val="28"/>
                <w:szCs w:val="28"/>
                <w:lang w:bidi="he-IL"/>
              </w:rPr>
              <w:t>орнынан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ұзындыққа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секіруді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орындау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қабілетін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дамыту</w:t>
            </w:r>
            <w:proofErr w:type="spellEnd"/>
            <w:r>
              <w:rPr>
                <w:sz w:val="28"/>
                <w:szCs w:val="28"/>
                <w:lang w:bidi="he-IL"/>
              </w:rPr>
              <w:t>.</w:t>
            </w:r>
          </w:p>
          <w:p w:rsidR="00A902B7" w:rsidRDefault="00A902B7" w:rsidP="009550D5">
            <w:pPr>
              <w:shd w:val="clear" w:color="auto" w:fill="FFFFFF"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bidi="he-IL"/>
              </w:rPr>
              <w:t>Міндет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: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ұзындыққа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секіруді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орнынан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орындайды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>.</w:t>
            </w:r>
          </w:p>
          <w:bookmarkEnd w:id="353"/>
          <w:p w:rsidR="00A902B7" w:rsidRDefault="00A902B7" w:rsidP="009550D5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Еркін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ойын</w:t>
            </w:r>
            <w:proofErr w:type="spellEnd"/>
          </w:p>
        </w:tc>
        <w:tc>
          <w:tcPr>
            <w:tcW w:w="2456" w:type="dxa"/>
            <w:gridSpan w:val="2"/>
          </w:tcPr>
          <w:p w:rsidR="00A902B7" w:rsidRDefault="00A902B7" w:rsidP="009550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№6 карточка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</w:t>
            </w:r>
            <w:proofErr w:type="spellStart"/>
            <w:r>
              <w:rPr>
                <w:sz w:val="28"/>
                <w:szCs w:val="28"/>
              </w:rPr>
              <w:t>Жәндіктерді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бақылау</w:t>
            </w:r>
            <w:proofErr w:type="spellEnd"/>
            <w:r>
              <w:rPr>
                <w:sz w:val="28"/>
                <w:szCs w:val="28"/>
              </w:rPr>
              <w:t>"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bookmarkStart w:id="354" w:name="_Hlk193104841"/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табиғат </w:t>
            </w:r>
            <w:proofErr w:type="spellStart"/>
            <w:r>
              <w:rPr>
                <w:sz w:val="28"/>
                <w:szCs w:val="28"/>
              </w:rPr>
              <w:t>туралы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шынайы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көзқарасты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қалыптастыру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A902B7" w:rsidRDefault="00A902B7" w:rsidP="009550D5">
            <w:pPr>
              <w:rPr>
                <w:sz w:val="28"/>
                <w:szCs w:val="28"/>
                <w:lang w:bidi="he-IL"/>
              </w:rPr>
            </w:pPr>
            <w:proofErr w:type="spellStart"/>
            <w:r>
              <w:rPr>
                <w:sz w:val="28"/>
                <w:szCs w:val="28"/>
              </w:rPr>
              <w:t>Міндет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  <w:lang w:bidi="he-IL"/>
              </w:rPr>
              <w:t>жәндіктерді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lastRenderedPageBreak/>
              <w:t>бақылайды</w:t>
            </w:r>
            <w:proofErr w:type="spellEnd"/>
            <w:r>
              <w:rPr>
                <w:sz w:val="28"/>
                <w:szCs w:val="28"/>
                <w:lang w:bidi="he-IL"/>
              </w:rPr>
              <w:t>.</w:t>
            </w:r>
          </w:p>
          <w:bookmarkEnd w:id="354"/>
          <w:p w:rsidR="00A902B7" w:rsidRDefault="00A902B7" w:rsidP="009550D5">
            <w:pPr>
              <w:rPr>
                <w:sz w:val="28"/>
                <w:szCs w:val="28"/>
                <w:lang w:bidi="he-IL"/>
              </w:rPr>
            </w:pPr>
            <w:r>
              <w:rPr>
                <w:sz w:val="28"/>
                <w:szCs w:val="28"/>
                <w:lang w:bidi="he-IL"/>
              </w:rPr>
              <w:t>(</w:t>
            </w:r>
            <w:proofErr w:type="spellStart"/>
            <w:r>
              <w:rPr>
                <w:sz w:val="28"/>
                <w:szCs w:val="28"/>
                <w:lang w:bidi="he-IL"/>
              </w:rPr>
              <w:t>танысу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қоршаған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орта, </w:t>
            </w:r>
            <w:proofErr w:type="spellStart"/>
            <w:r>
              <w:rPr>
                <w:sz w:val="28"/>
                <w:szCs w:val="28"/>
                <w:lang w:bidi="he-IL"/>
              </w:rPr>
              <w:t>көркем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әдебиет</w:t>
            </w:r>
            <w:proofErr w:type="spellEnd"/>
            <w:r>
              <w:rPr>
                <w:sz w:val="28"/>
                <w:szCs w:val="28"/>
                <w:lang w:bidi="he-IL"/>
              </w:rPr>
              <w:t>)</w:t>
            </w:r>
          </w:p>
          <w:p w:rsidR="00A902B7" w:rsidRDefault="00A902B7" w:rsidP="009550D5">
            <w:pPr>
              <w:pStyle w:val="af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>Еңбек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>қызметі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 xml:space="preserve"> </w:t>
            </w:r>
          </w:p>
          <w:p w:rsidR="00A902B7" w:rsidRDefault="00A902B7" w:rsidP="009550D5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Аумақты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тазалау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бойынша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ұжымдық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жұмыс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. </w:t>
            </w:r>
          </w:p>
          <w:p w:rsidR="00A902B7" w:rsidRDefault="00A902B7" w:rsidP="009550D5">
            <w:pPr>
              <w:pStyle w:val="af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>Қимылды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>ойын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 xml:space="preserve"> </w:t>
            </w:r>
          </w:p>
          <w:p w:rsidR="00A902B7" w:rsidRDefault="00A902B7" w:rsidP="009550D5">
            <w:pPr>
              <w:jc w:val="both"/>
              <w:rPr>
                <w:sz w:val="28"/>
                <w:szCs w:val="28"/>
                <w:lang w:bidi="he-IL"/>
              </w:rPr>
            </w:pPr>
            <w:r>
              <w:rPr>
                <w:sz w:val="28"/>
                <w:szCs w:val="28"/>
                <w:lang w:bidi="he-IL"/>
              </w:rPr>
              <w:t xml:space="preserve"> "</w:t>
            </w:r>
            <w:proofErr w:type="spellStart"/>
            <w:r>
              <w:rPr>
                <w:sz w:val="28"/>
                <w:szCs w:val="28"/>
                <w:lang w:bidi="he-IL"/>
              </w:rPr>
              <w:t>Біз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көңілді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жігіттерміз</w:t>
            </w:r>
            <w:proofErr w:type="spellEnd"/>
            <w:r>
              <w:rPr>
                <w:sz w:val="28"/>
                <w:szCs w:val="28"/>
                <w:lang w:bidi="he-IL"/>
              </w:rPr>
              <w:t>"</w:t>
            </w:r>
          </w:p>
          <w:p w:rsidR="00A902B7" w:rsidRDefault="00A902B7" w:rsidP="009550D5">
            <w:pPr>
              <w:shd w:val="clear" w:color="auto" w:fill="FFFFFF"/>
              <w:rPr>
                <w:sz w:val="28"/>
                <w:szCs w:val="28"/>
                <w:lang w:bidi="he-IL"/>
              </w:rPr>
            </w:pPr>
            <w:bookmarkStart w:id="355" w:name="_Hlk193104925"/>
            <w:proofErr w:type="spellStart"/>
            <w:r>
              <w:rPr>
                <w:sz w:val="28"/>
                <w:szCs w:val="28"/>
                <w:lang w:bidi="he-IL"/>
              </w:rPr>
              <w:t>Мақсаты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: сигнал </w:t>
            </w:r>
            <w:proofErr w:type="spellStart"/>
            <w:r>
              <w:rPr>
                <w:sz w:val="28"/>
                <w:szCs w:val="28"/>
                <w:lang w:bidi="he-IL"/>
              </w:rPr>
              <w:t>бойынша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әрекеттерді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орындау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қабілетін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дамыту</w:t>
            </w:r>
            <w:proofErr w:type="spellEnd"/>
            <w:r>
              <w:rPr>
                <w:sz w:val="28"/>
                <w:szCs w:val="28"/>
                <w:lang w:bidi="he-IL"/>
              </w:rPr>
              <w:t>.</w:t>
            </w:r>
          </w:p>
          <w:p w:rsidR="00A902B7" w:rsidRDefault="00A902B7" w:rsidP="009550D5">
            <w:pPr>
              <w:shd w:val="clear" w:color="auto" w:fill="FFFFFF"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bidi="he-IL"/>
              </w:rPr>
              <w:t>Міндет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: 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сигнал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бойынша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әрекеттерді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орындаңыз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>.</w:t>
            </w:r>
          </w:p>
          <w:bookmarkEnd w:id="355"/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Еркін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ойын</w:t>
            </w:r>
            <w:proofErr w:type="spellEnd"/>
          </w:p>
        </w:tc>
        <w:tc>
          <w:tcPr>
            <w:tcW w:w="2525" w:type="dxa"/>
            <w:gridSpan w:val="3"/>
          </w:tcPr>
          <w:p w:rsidR="00A902B7" w:rsidRDefault="00A902B7" w:rsidP="009550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№7 карточка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</w:t>
            </w:r>
            <w:proofErr w:type="spellStart"/>
            <w:r>
              <w:rPr>
                <w:sz w:val="28"/>
                <w:szCs w:val="28"/>
              </w:rPr>
              <w:t>Құстарды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бақылау</w:t>
            </w:r>
            <w:proofErr w:type="spellEnd"/>
            <w:r>
              <w:rPr>
                <w:sz w:val="28"/>
                <w:szCs w:val="28"/>
              </w:rPr>
              <w:t>"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bookmarkStart w:id="356" w:name="_Hlk193104998"/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білімдерін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кеңейту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балабақша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аумағына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ұшатын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құстар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туралы</w:t>
            </w:r>
            <w:proofErr w:type="spellEnd"/>
            <w:r>
              <w:rPr>
                <w:sz w:val="28"/>
                <w:szCs w:val="28"/>
                <w:lang w:bidi="he-IL"/>
              </w:rPr>
              <w:t>.</w:t>
            </w:r>
          </w:p>
          <w:p w:rsidR="00A902B7" w:rsidRDefault="00A902B7" w:rsidP="009550D5">
            <w:pPr>
              <w:rPr>
                <w:sz w:val="28"/>
                <w:szCs w:val="28"/>
                <w:lang w:bidi="he-IL"/>
              </w:rPr>
            </w:pPr>
            <w:proofErr w:type="spellStart"/>
            <w:r>
              <w:rPr>
                <w:sz w:val="28"/>
                <w:szCs w:val="28"/>
              </w:rPr>
              <w:t>Тапсырма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құстарды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бақылайды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bookmarkEnd w:id="356"/>
          <w:p w:rsidR="00A902B7" w:rsidRDefault="00A902B7" w:rsidP="009550D5">
            <w:pPr>
              <w:rPr>
                <w:sz w:val="28"/>
                <w:szCs w:val="28"/>
                <w:lang w:bidi="he-IL"/>
              </w:rPr>
            </w:pPr>
            <w:r>
              <w:rPr>
                <w:sz w:val="28"/>
                <w:szCs w:val="28"/>
                <w:lang w:bidi="he-IL"/>
              </w:rPr>
              <w:t>(</w:t>
            </w:r>
            <w:proofErr w:type="spellStart"/>
            <w:r>
              <w:rPr>
                <w:sz w:val="28"/>
                <w:szCs w:val="28"/>
                <w:lang w:bidi="he-IL"/>
              </w:rPr>
              <w:t>қоршаған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ортамен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танысу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, </w:t>
            </w:r>
            <w:proofErr w:type="spellStart"/>
            <w:r>
              <w:rPr>
                <w:sz w:val="28"/>
                <w:szCs w:val="28"/>
                <w:lang w:bidi="he-IL"/>
              </w:rPr>
              <w:t>көркем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әдебиет</w:t>
            </w:r>
            <w:proofErr w:type="spellEnd"/>
            <w:r>
              <w:rPr>
                <w:sz w:val="28"/>
                <w:szCs w:val="28"/>
                <w:lang w:bidi="he-IL"/>
              </w:rPr>
              <w:t>)</w:t>
            </w:r>
          </w:p>
          <w:p w:rsidR="00A902B7" w:rsidRDefault="00A902B7" w:rsidP="009550D5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he-IL"/>
              </w:rPr>
              <w:lastRenderedPageBreak/>
              <w:t>Еңбек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he-IL"/>
              </w:rPr>
              <w:t>қызметі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he-IL"/>
              </w:rPr>
              <w:t xml:space="preserve"> </w:t>
            </w:r>
          </w:p>
          <w:p w:rsidR="00A902B7" w:rsidRDefault="00A902B7" w:rsidP="009550D5">
            <w:pPr>
              <w:pStyle w:val="af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bidi="he-IL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Аумақта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тәртіп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орнату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. </w:t>
            </w:r>
          </w:p>
          <w:p w:rsidR="00A902B7" w:rsidRDefault="00A902B7" w:rsidP="009550D5">
            <w:pPr>
              <w:pStyle w:val="af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he-IL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he-IL"/>
              </w:rPr>
              <w:t>Қимылды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he-IL"/>
              </w:rPr>
              <w:t>ойын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he-IL"/>
              </w:rPr>
              <w:t xml:space="preserve"> </w:t>
            </w:r>
          </w:p>
          <w:p w:rsidR="00A902B7" w:rsidRDefault="00A902B7" w:rsidP="009550D5">
            <w:pPr>
              <w:jc w:val="both"/>
              <w:rPr>
                <w:sz w:val="28"/>
                <w:szCs w:val="28"/>
                <w:lang w:bidi="he-IL"/>
              </w:rPr>
            </w:pPr>
            <w:r>
              <w:rPr>
                <w:sz w:val="28"/>
                <w:szCs w:val="28"/>
                <w:lang w:bidi="he-IL"/>
              </w:rPr>
              <w:t xml:space="preserve"> "Мен не </w:t>
            </w:r>
            <w:proofErr w:type="spellStart"/>
            <w:r>
              <w:rPr>
                <w:sz w:val="28"/>
                <w:szCs w:val="28"/>
                <w:lang w:bidi="he-IL"/>
              </w:rPr>
              <w:t>атасам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, </w:t>
            </w:r>
            <w:proofErr w:type="spellStart"/>
            <w:r>
              <w:rPr>
                <w:sz w:val="28"/>
                <w:szCs w:val="28"/>
                <w:lang w:bidi="he-IL"/>
              </w:rPr>
              <w:t>соған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жүгір</w:t>
            </w:r>
            <w:proofErr w:type="spellEnd"/>
            <w:r>
              <w:rPr>
                <w:sz w:val="28"/>
                <w:szCs w:val="28"/>
                <w:lang w:bidi="he-IL"/>
              </w:rPr>
              <w:t>"</w:t>
            </w:r>
          </w:p>
          <w:p w:rsidR="00A902B7" w:rsidRDefault="00A902B7" w:rsidP="009550D5">
            <w:pPr>
              <w:shd w:val="clear" w:color="auto" w:fill="FFFFFF"/>
              <w:rPr>
                <w:sz w:val="28"/>
                <w:szCs w:val="28"/>
                <w:lang w:bidi="he-IL"/>
              </w:rPr>
            </w:pPr>
            <w:proofErr w:type="spellStart"/>
            <w:r>
              <w:rPr>
                <w:sz w:val="28"/>
                <w:szCs w:val="28"/>
                <w:lang w:bidi="he-IL"/>
              </w:rPr>
              <w:t>Мақсаты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: сигнал </w:t>
            </w:r>
            <w:proofErr w:type="spellStart"/>
            <w:r>
              <w:rPr>
                <w:sz w:val="28"/>
                <w:szCs w:val="28"/>
                <w:lang w:bidi="he-IL"/>
              </w:rPr>
              <w:t>бойынша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әрекеттерді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орындау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қабілетін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дамыту</w:t>
            </w:r>
            <w:proofErr w:type="spellEnd"/>
            <w:r>
              <w:rPr>
                <w:sz w:val="28"/>
                <w:szCs w:val="28"/>
                <w:lang w:bidi="he-IL"/>
              </w:rPr>
              <w:t>.</w:t>
            </w:r>
          </w:p>
          <w:p w:rsidR="00A902B7" w:rsidRDefault="00A902B7" w:rsidP="009550D5">
            <w:pPr>
              <w:shd w:val="clear" w:color="auto" w:fill="FFFFFF"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bidi="he-IL"/>
              </w:rPr>
              <w:t>Міндет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: 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сигнал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бойынша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әрекеттерді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орындаңыз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>.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Еркін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ойын</w:t>
            </w:r>
            <w:proofErr w:type="spellEnd"/>
          </w:p>
        </w:tc>
        <w:tc>
          <w:tcPr>
            <w:tcW w:w="2473" w:type="dxa"/>
            <w:gridSpan w:val="3"/>
          </w:tcPr>
          <w:p w:rsidR="00A902B7" w:rsidRDefault="00A902B7" w:rsidP="009550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№8 карточка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</w:t>
            </w:r>
            <w:proofErr w:type="spellStart"/>
            <w:r>
              <w:rPr>
                <w:sz w:val="28"/>
                <w:szCs w:val="28"/>
              </w:rPr>
              <w:t>Итті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бақылау</w:t>
            </w:r>
            <w:proofErr w:type="spellEnd"/>
            <w:r>
              <w:rPr>
                <w:sz w:val="28"/>
                <w:szCs w:val="28"/>
              </w:rPr>
              <w:t>"</w:t>
            </w:r>
          </w:p>
          <w:p w:rsidR="00A902B7" w:rsidRDefault="00A902B7" w:rsidP="009550D5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57" w:name="_Hlk193105147"/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Мақсаты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білімдерін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кеңейту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жануарлар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әлемі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туралы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.</w:t>
            </w:r>
          </w:p>
          <w:p w:rsidR="00A902B7" w:rsidRDefault="00A902B7" w:rsidP="009550D5">
            <w:pPr>
              <w:pStyle w:val="af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bidi="he-IL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Міндет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итті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бақылайды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.</w:t>
            </w:r>
          </w:p>
          <w:bookmarkEnd w:id="357"/>
          <w:p w:rsidR="00A902B7" w:rsidRDefault="00A902B7" w:rsidP="009550D5">
            <w:pPr>
              <w:rPr>
                <w:sz w:val="28"/>
                <w:szCs w:val="28"/>
                <w:lang w:bidi="he-IL"/>
              </w:rPr>
            </w:pPr>
            <w:r>
              <w:rPr>
                <w:sz w:val="28"/>
                <w:szCs w:val="28"/>
                <w:lang w:bidi="he-IL"/>
              </w:rPr>
              <w:t>(</w:t>
            </w:r>
            <w:proofErr w:type="spellStart"/>
            <w:r>
              <w:rPr>
                <w:sz w:val="28"/>
                <w:szCs w:val="28"/>
                <w:lang w:bidi="he-IL"/>
              </w:rPr>
              <w:t>қоршаған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lastRenderedPageBreak/>
              <w:t>ортамен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танысу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, </w:t>
            </w:r>
            <w:proofErr w:type="spellStart"/>
            <w:r>
              <w:rPr>
                <w:sz w:val="28"/>
                <w:szCs w:val="28"/>
                <w:lang w:bidi="he-IL"/>
              </w:rPr>
              <w:t>көркем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әдебиет</w:t>
            </w:r>
            <w:proofErr w:type="spellEnd"/>
            <w:r>
              <w:rPr>
                <w:sz w:val="28"/>
                <w:szCs w:val="28"/>
                <w:lang w:bidi="he-IL"/>
              </w:rPr>
              <w:t>)</w:t>
            </w:r>
          </w:p>
          <w:p w:rsidR="00A902B7" w:rsidRDefault="00A902B7" w:rsidP="009550D5">
            <w:pPr>
              <w:pStyle w:val="af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he-IL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he-IL"/>
              </w:rPr>
              <w:t>Еңбек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he-IL"/>
              </w:rPr>
              <w:t>қызметіы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he-IL"/>
              </w:rPr>
              <w:t xml:space="preserve"> </w:t>
            </w:r>
          </w:p>
          <w:p w:rsidR="00A902B7" w:rsidRDefault="00A902B7" w:rsidP="009550D5">
            <w:pPr>
              <w:pStyle w:val="af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bidi="he-IL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Аумақта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тәртіп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орнату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. </w:t>
            </w:r>
          </w:p>
          <w:p w:rsidR="00A902B7" w:rsidRDefault="00A902B7" w:rsidP="009550D5">
            <w:pPr>
              <w:pStyle w:val="af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he-IL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he-IL"/>
              </w:rPr>
              <w:t>Қимылды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he-IL"/>
              </w:rPr>
              <w:t>ойын</w:t>
            </w:r>
            <w:proofErr w:type="spellEnd"/>
          </w:p>
          <w:p w:rsidR="00A902B7" w:rsidRDefault="00A902B7" w:rsidP="009550D5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"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Ғарышкерлер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"</w:t>
            </w:r>
          </w:p>
          <w:p w:rsidR="00A902B7" w:rsidRDefault="00A902B7" w:rsidP="009550D5">
            <w:pPr>
              <w:shd w:val="clear" w:color="auto" w:fill="FFFFFF"/>
              <w:rPr>
                <w:sz w:val="28"/>
                <w:szCs w:val="28"/>
                <w:lang w:bidi="he-IL"/>
              </w:rPr>
            </w:pPr>
            <w:bookmarkStart w:id="358" w:name="_Hlk193105317"/>
            <w:proofErr w:type="spellStart"/>
            <w:r>
              <w:rPr>
                <w:sz w:val="28"/>
                <w:szCs w:val="28"/>
                <w:lang w:bidi="he-IL"/>
              </w:rPr>
              <w:t>Мақсаты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: </w:t>
            </w:r>
            <w:proofErr w:type="spellStart"/>
            <w:r>
              <w:rPr>
                <w:sz w:val="28"/>
                <w:szCs w:val="28"/>
                <w:lang w:bidi="he-IL"/>
              </w:rPr>
              <w:t>мәтінге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сәйкес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қимылдарды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орындай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білу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қабілетін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дамыту</w:t>
            </w:r>
            <w:proofErr w:type="spellEnd"/>
            <w:r>
              <w:rPr>
                <w:sz w:val="28"/>
                <w:szCs w:val="28"/>
                <w:lang w:bidi="he-IL"/>
              </w:rPr>
              <w:t>.</w:t>
            </w:r>
          </w:p>
          <w:p w:rsidR="00A902B7" w:rsidRDefault="00A902B7" w:rsidP="009550D5">
            <w:pPr>
              <w:shd w:val="clear" w:color="auto" w:fill="FFFFFF"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bidi="he-IL"/>
              </w:rPr>
              <w:t>Міндет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: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қимылдарды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мәтінге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сәйкес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орындайды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. </w:t>
            </w:r>
          </w:p>
          <w:bookmarkEnd w:id="358"/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Еркін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ойын</w:t>
            </w:r>
            <w:proofErr w:type="spellEnd"/>
          </w:p>
        </w:tc>
        <w:tc>
          <w:tcPr>
            <w:tcW w:w="2456" w:type="dxa"/>
            <w:gridSpan w:val="2"/>
          </w:tcPr>
          <w:p w:rsidR="00A902B7" w:rsidRDefault="00A902B7" w:rsidP="009550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№9 карточка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</w:t>
            </w:r>
            <w:proofErr w:type="spellStart"/>
            <w:r>
              <w:rPr>
                <w:sz w:val="28"/>
                <w:szCs w:val="28"/>
              </w:rPr>
              <w:t>Қайыңды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бақылау</w:t>
            </w:r>
            <w:proofErr w:type="spellEnd"/>
            <w:r>
              <w:rPr>
                <w:sz w:val="28"/>
                <w:szCs w:val="28"/>
              </w:rPr>
              <w:t>"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bookmarkStart w:id="359" w:name="_Hlk193105377"/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ағаш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туралы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түсініктерін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кеңейту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Міндет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rStyle w:val="c0"/>
                <w:sz w:val="28"/>
                <w:szCs w:val="28"/>
              </w:rPr>
              <w:t>қайың</w:t>
            </w:r>
            <w:proofErr w:type="spellEnd"/>
            <w:r>
              <w:rPr>
                <w:rStyle w:val="c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c0"/>
                <w:sz w:val="28"/>
                <w:szCs w:val="28"/>
              </w:rPr>
              <w:t>ағашын</w:t>
            </w:r>
            <w:proofErr w:type="spellEnd"/>
            <w:r>
              <w:rPr>
                <w:rStyle w:val="c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c0"/>
                <w:sz w:val="28"/>
                <w:szCs w:val="28"/>
              </w:rPr>
              <w:t>бақылайды</w:t>
            </w:r>
            <w:proofErr w:type="spellEnd"/>
            <w:r>
              <w:rPr>
                <w:rStyle w:val="c0"/>
                <w:sz w:val="28"/>
                <w:szCs w:val="28"/>
              </w:rPr>
              <w:t>.</w:t>
            </w:r>
          </w:p>
          <w:bookmarkEnd w:id="359"/>
          <w:p w:rsidR="00A902B7" w:rsidRDefault="00A902B7" w:rsidP="009550D5">
            <w:pPr>
              <w:rPr>
                <w:sz w:val="28"/>
                <w:szCs w:val="28"/>
                <w:lang w:bidi="he-IL"/>
              </w:rPr>
            </w:pPr>
            <w:r>
              <w:rPr>
                <w:sz w:val="28"/>
                <w:szCs w:val="28"/>
                <w:lang w:bidi="he-IL"/>
              </w:rPr>
              <w:lastRenderedPageBreak/>
              <w:t>(</w:t>
            </w:r>
            <w:proofErr w:type="spellStart"/>
            <w:r>
              <w:rPr>
                <w:sz w:val="28"/>
                <w:szCs w:val="28"/>
                <w:lang w:bidi="he-IL"/>
              </w:rPr>
              <w:t>қоршаған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ортамен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танысу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, </w:t>
            </w:r>
            <w:proofErr w:type="spellStart"/>
            <w:r>
              <w:rPr>
                <w:sz w:val="28"/>
                <w:szCs w:val="28"/>
                <w:lang w:bidi="he-IL"/>
              </w:rPr>
              <w:t>көркем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әдебиет</w:t>
            </w:r>
            <w:proofErr w:type="spellEnd"/>
            <w:r>
              <w:rPr>
                <w:sz w:val="28"/>
                <w:szCs w:val="28"/>
                <w:lang w:bidi="he-IL"/>
              </w:rPr>
              <w:t>)</w:t>
            </w:r>
          </w:p>
          <w:p w:rsidR="00A902B7" w:rsidRDefault="00A902B7" w:rsidP="009550D5">
            <w:pPr>
              <w:rPr>
                <w:rStyle w:val="c0"/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Еңбек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қызметі</w:t>
            </w:r>
            <w:proofErr w:type="spellEnd"/>
            <w:r>
              <w:rPr>
                <w:b/>
                <w:sz w:val="28"/>
                <w:szCs w:val="28"/>
              </w:rPr>
              <w:t>:</w:t>
            </w:r>
            <w:r>
              <w:rPr>
                <w:rStyle w:val="c0"/>
                <w:b/>
                <w:sz w:val="28"/>
                <w:szCs w:val="28"/>
              </w:rPr>
              <w:t> 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rStyle w:val="c0"/>
                <w:sz w:val="28"/>
                <w:szCs w:val="28"/>
              </w:rPr>
              <w:t>жолдарды</w:t>
            </w:r>
            <w:proofErr w:type="spellEnd"/>
            <w:r>
              <w:rPr>
                <w:rStyle w:val="c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c0"/>
                <w:sz w:val="28"/>
                <w:szCs w:val="28"/>
              </w:rPr>
              <w:t>қоқыстан</w:t>
            </w:r>
            <w:proofErr w:type="spellEnd"/>
            <w:r>
              <w:rPr>
                <w:rStyle w:val="c0"/>
                <w:sz w:val="28"/>
                <w:szCs w:val="28"/>
              </w:rPr>
              <w:t xml:space="preserve">, </w:t>
            </w:r>
            <w:proofErr w:type="spellStart"/>
            <w:r>
              <w:rPr>
                <w:rStyle w:val="c0"/>
                <w:sz w:val="28"/>
                <w:szCs w:val="28"/>
              </w:rPr>
              <w:t>құмнан</w:t>
            </w:r>
            <w:proofErr w:type="spellEnd"/>
            <w:r>
              <w:rPr>
                <w:rStyle w:val="c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c0"/>
                <w:sz w:val="28"/>
                <w:szCs w:val="28"/>
              </w:rPr>
              <w:t>тазарту</w:t>
            </w:r>
            <w:proofErr w:type="spellEnd"/>
            <w:r>
              <w:rPr>
                <w:rStyle w:val="c0"/>
                <w:sz w:val="28"/>
                <w:szCs w:val="28"/>
              </w:rPr>
              <w:t>.</w:t>
            </w:r>
          </w:p>
          <w:p w:rsidR="00A902B7" w:rsidRDefault="00A902B7" w:rsidP="009550D5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Қимылды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ойын</w:t>
            </w:r>
            <w:proofErr w:type="spellEnd"/>
            <w:r>
              <w:rPr>
                <w:b/>
                <w:sz w:val="28"/>
                <w:szCs w:val="28"/>
              </w:rPr>
              <w:t> 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"</w:t>
            </w:r>
            <w:proofErr w:type="spellStart"/>
            <w:r>
              <w:rPr>
                <w:sz w:val="28"/>
                <w:szCs w:val="28"/>
              </w:rPr>
              <w:t>Үкі</w:t>
            </w:r>
            <w:proofErr w:type="spellEnd"/>
            <w:r>
              <w:rPr>
                <w:sz w:val="28"/>
                <w:szCs w:val="28"/>
              </w:rPr>
              <w:t>"</w:t>
            </w:r>
          </w:p>
          <w:p w:rsidR="00A902B7" w:rsidRDefault="00A902B7" w:rsidP="009550D5">
            <w:pPr>
              <w:shd w:val="clear" w:color="auto" w:fill="FFFFFF"/>
              <w:rPr>
                <w:sz w:val="28"/>
                <w:szCs w:val="28"/>
                <w:lang w:bidi="he-IL"/>
              </w:rPr>
            </w:pPr>
            <w:proofErr w:type="spellStart"/>
            <w:r>
              <w:rPr>
                <w:sz w:val="28"/>
                <w:szCs w:val="28"/>
                <w:lang w:bidi="he-IL"/>
              </w:rPr>
              <w:t>Мақсаты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: </w:t>
            </w:r>
            <w:proofErr w:type="spellStart"/>
            <w:r>
              <w:rPr>
                <w:sz w:val="28"/>
                <w:szCs w:val="28"/>
                <w:lang w:bidi="he-IL"/>
              </w:rPr>
              <w:t>мәтінге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сәйкес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қимылдарды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орындай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білу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қабілетін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дамыту</w:t>
            </w:r>
            <w:proofErr w:type="spellEnd"/>
            <w:r>
              <w:rPr>
                <w:sz w:val="28"/>
                <w:szCs w:val="28"/>
                <w:lang w:bidi="he-IL"/>
              </w:rPr>
              <w:t>.</w:t>
            </w:r>
          </w:p>
          <w:p w:rsidR="00A902B7" w:rsidRDefault="00A902B7" w:rsidP="009550D5">
            <w:pPr>
              <w:shd w:val="clear" w:color="auto" w:fill="FFFFFF"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bidi="he-IL"/>
              </w:rPr>
              <w:t>Міндет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: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қозғалыстарды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сәйкес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орындайды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мәтінмен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. 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Еркін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ойын</w:t>
            </w:r>
            <w:proofErr w:type="spellEnd"/>
          </w:p>
        </w:tc>
      </w:tr>
      <w:tr w:rsidR="00A902B7" w:rsidTr="009550D5">
        <w:tc>
          <w:tcPr>
            <w:tcW w:w="2403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Қайтаруение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серуендеуден</w:t>
            </w:r>
            <w:proofErr w:type="spellEnd"/>
            <w:r>
              <w:rPr>
                <w:sz w:val="28"/>
                <w:szCs w:val="28"/>
              </w:rPr>
              <w:t xml:space="preserve"> бастап</w:t>
            </w:r>
          </w:p>
        </w:tc>
        <w:tc>
          <w:tcPr>
            <w:tcW w:w="12383" w:type="dxa"/>
            <w:gridSpan w:val="13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Балалардың </w:t>
            </w:r>
            <w:proofErr w:type="spellStart"/>
            <w:r>
              <w:rPr>
                <w:sz w:val="28"/>
                <w:szCs w:val="28"/>
              </w:rPr>
              <w:t>киімдерін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ретімен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шешу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өз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бетінше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ойын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әрекеттері</w:t>
            </w:r>
            <w:proofErr w:type="spellEnd"/>
          </w:p>
        </w:tc>
      </w:tr>
      <w:tr w:rsidR="00A902B7" w:rsidTr="009550D5">
        <w:tc>
          <w:tcPr>
            <w:tcW w:w="2403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Түскі</w:t>
            </w:r>
            <w:proofErr w:type="spellEnd"/>
            <w:r>
              <w:rPr>
                <w:sz w:val="28"/>
                <w:szCs w:val="28"/>
              </w:rPr>
              <w:t xml:space="preserve"> ас</w:t>
            </w:r>
          </w:p>
        </w:tc>
        <w:tc>
          <w:tcPr>
            <w:tcW w:w="12383" w:type="dxa"/>
            <w:gridSpan w:val="13"/>
          </w:tcPr>
          <w:p w:rsidR="00A902B7" w:rsidRDefault="00A902B7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Балалардың </w:t>
            </w:r>
            <w:proofErr w:type="spellStart"/>
            <w:r>
              <w:rPr>
                <w:sz w:val="28"/>
                <w:szCs w:val="28"/>
              </w:rPr>
              <w:t>назарын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тамаққа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аудару</w:t>
            </w:r>
            <w:proofErr w:type="spellEnd"/>
            <w:r>
              <w:rPr>
                <w:sz w:val="28"/>
                <w:szCs w:val="28"/>
              </w:rPr>
              <w:t xml:space="preserve">; </w:t>
            </w:r>
            <w:proofErr w:type="spellStart"/>
            <w:r>
              <w:rPr>
                <w:sz w:val="28"/>
                <w:szCs w:val="28"/>
              </w:rPr>
              <w:t>тамақтану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мәдениетін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тәрбиелеу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бойынша</w:t>
            </w:r>
            <w:proofErr w:type="spellEnd"/>
            <w:r>
              <w:rPr>
                <w:sz w:val="28"/>
                <w:szCs w:val="28"/>
              </w:rPr>
              <w:t xml:space="preserve"> жеке </w:t>
            </w:r>
            <w:proofErr w:type="spellStart"/>
            <w:r>
              <w:rPr>
                <w:sz w:val="28"/>
                <w:szCs w:val="28"/>
              </w:rPr>
              <w:t>жұмыс;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>Үстелде</w:t>
            </w:r>
            <w:proofErr w:type="spellEnd"/>
            <w:r>
              <w:rPr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>отырып</w:t>
            </w:r>
            <w:proofErr w:type="spellEnd"/>
            <w:r>
              <w:rPr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 xml:space="preserve"> "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Біз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аяғымызбен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сөйлеспейміз,Қарғаларды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да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санамаймыз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>,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br/>
              <w:t>Жан-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жағымызға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қарамаймыз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Өйткені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бізге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кешкі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ас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ішу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керек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>!</w:t>
            </w:r>
            <w:r>
              <w:rPr>
                <w:sz w:val="28"/>
                <w:szCs w:val="28"/>
              </w:rPr>
              <w:t>»</w:t>
            </w:r>
          </w:p>
        </w:tc>
      </w:tr>
      <w:tr w:rsidR="00A902B7" w:rsidTr="009550D5">
        <w:tc>
          <w:tcPr>
            <w:tcW w:w="2403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Күндізгі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ұйқы</w:t>
            </w:r>
            <w:proofErr w:type="spellEnd"/>
          </w:p>
        </w:tc>
        <w:tc>
          <w:tcPr>
            <w:tcW w:w="2109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С.Маршактың</w:t>
            </w:r>
            <w:proofErr w:type="spellEnd"/>
            <w:r>
              <w:rPr>
                <w:sz w:val="28"/>
                <w:szCs w:val="28"/>
              </w:rPr>
              <w:t xml:space="preserve"> "От" </w:t>
            </w:r>
            <w:proofErr w:type="spellStart"/>
            <w:r>
              <w:rPr>
                <w:sz w:val="28"/>
                <w:szCs w:val="28"/>
              </w:rPr>
              <w:t>өлеңін</w:t>
            </w:r>
            <w:proofErr w:type="spellEnd"/>
            <w:r>
              <w:rPr>
                <w:sz w:val="28"/>
                <w:szCs w:val="28"/>
              </w:rPr>
              <w:t xml:space="preserve"> оқу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көркем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әдебиет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3240" w:type="dxa"/>
            <w:gridSpan w:val="5"/>
          </w:tcPr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Қазақтың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бесік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жырын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тыңдау</w:t>
            </w:r>
            <w:proofErr w:type="spellEnd"/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(музыка)</w:t>
            </w:r>
          </w:p>
        </w:tc>
        <w:tc>
          <w:tcPr>
            <w:tcW w:w="2629" w:type="dxa"/>
            <w:gridSpan w:val="3"/>
          </w:tcPr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С.Прокофьеваның</w:t>
            </w:r>
            <w:proofErr w:type="spellEnd"/>
            <w:r>
              <w:rPr>
                <w:sz w:val="28"/>
                <w:szCs w:val="28"/>
              </w:rPr>
              <w:t xml:space="preserve"> "Маша мен </w:t>
            </w:r>
            <w:proofErr w:type="spellStart"/>
            <w:r>
              <w:rPr>
                <w:sz w:val="28"/>
                <w:szCs w:val="28"/>
              </w:rPr>
              <w:t>Ойка</w:t>
            </w:r>
            <w:proofErr w:type="spellEnd"/>
            <w:r>
              <w:rPr>
                <w:sz w:val="28"/>
                <w:szCs w:val="28"/>
              </w:rPr>
              <w:t xml:space="preserve">" </w:t>
            </w:r>
            <w:proofErr w:type="spellStart"/>
            <w:r>
              <w:rPr>
                <w:sz w:val="28"/>
                <w:szCs w:val="28"/>
              </w:rPr>
              <w:t>ертегісін</w:t>
            </w:r>
            <w:proofErr w:type="spellEnd"/>
            <w:r>
              <w:rPr>
                <w:sz w:val="28"/>
                <w:szCs w:val="28"/>
              </w:rPr>
              <w:t xml:space="preserve"> оқу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көркем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әдебиет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2081" w:type="dxa"/>
            <w:gridSpan w:val="3"/>
          </w:tcPr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Қазақтың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бесік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жырын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тыңдау</w:t>
            </w:r>
            <w:proofErr w:type="spellEnd"/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(музыка)</w:t>
            </w:r>
          </w:p>
        </w:tc>
        <w:tc>
          <w:tcPr>
            <w:tcW w:w="2324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Карола </w:t>
            </w:r>
            <w:proofErr w:type="spellStart"/>
            <w:r>
              <w:rPr>
                <w:sz w:val="28"/>
                <w:szCs w:val="28"/>
              </w:rPr>
              <w:t>Роттың</w:t>
            </w:r>
            <w:proofErr w:type="spellEnd"/>
            <w:r>
              <w:rPr>
                <w:sz w:val="28"/>
                <w:szCs w:val="28"/>
              </w:rPr>
              <w:t xml:space="preserve"> "Винни мен </w:t>
            </w:r>
            <w:proofErr w:type="spellStart"/>
            <w:r>
              <w:rPr>
                <w:sz w:val="28"/>
                <w:szCs w:val="28"/>
              </w:rPr>
              <w:t>қасқырлар</w:t>
            </w:r>
            <w:proofErr w:type="spellEnd"/>
            <w:r>
              <w:rPr>
                <w:sz w:val="28"/>
                <w:szCs w:val="28"/>
              </w:rPr>
              <w:t xml:space="preserve">" </w:t>
            </w:r>
            <w:proofErr w:type="spellStart"/>
            <w:r>
              <w:rPr>
                <w:sz w:val="28"/>
                <w:szCs w:val="28"/>
              </w:rPr>
              <w:t>ертегісін</w:t>
            </w:r>
            <w:proofErr w:type="spellEnd"/>
            <w:r>
              <w:rPr>
                <w:sz w:val="28"/>
                <w:szCs w:val="28"/>
              </w:rPr>
              <w:t xml:space="preserve"> оқу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көркем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әдебиет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  <w:tr w:rsidR="00A902B7" w:rsidTr="009550D5">
        <w:tc>
          <w:tcPr>
            <w:tcW w:w="2403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Біртіндеп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көтерілу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сауықтыру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емшаралары</w:t>
            </w:r>
            <w:proofErr w:type="spellEnd"/>
          </w:p>
        </w:tc>
        <w:tc>
          <w:tcPr>
            <w:tcW w:w="12383" w:type="dxa"/>
            <w:gridSpan w:val="13"/>
          </w:tcPr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Жалпақ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табанның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алдын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алу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мақсатында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ортопедиялық</w:t>
            </w:r>
            <w:proofErr w:type="spellEnd"/>
            <w:r>
              <w:rPr>
                <w:sz w:val="28"/>
                <w:szCs w:val="28"/>
              </w:rPr>
              <w:t xml:space="preserve"> жолмен </w:t>
            </w:r>
            <w:proofErr w:type="spellStart"/>
            <w:r>
              <w:rPr>
                <w:sz w:val="28"/>
                <w:szCs w:val="28"/>
              </w:rPr>
              <w:t>жүру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Білімді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бекіту</w:t>
            </w:r>
            <w:proofErr w:type="spellEnd"/>
            <w:r>
              <w:rPr>
                <w:sz w:val="28"/>
                <w:szCs w:val="28"/>
              </w:rPr>
              <w:t xml:space="preserve"> және </w:t>
            </w:r>
            <w:proofErr w:type="spellStart"/>
            <w:r>
              <w:rPr>
                <w:sz w:val="28"/>
                <w:szCs w:val="28"/>
              </w:rPr>
              <w:t>мәдени-гигиеналық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дағдыларды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жүзеге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асыру</w:t>
            </w:r>
            <w:proofErr w:type="spellEnd"/>
            <w:r>
              <w:rPr>
                <w:sz w:val="28"/>
                <w:szCs w:val="28"/>
              </w:rPr>
              <w:t xml:space="preserve">. "Су, су, </w:t>
            </w:r>
            <w:proofErr w:type="spellStart"/>
            <w:r>
              <w:rPr>
                <w:sz w:val="28"/>
                <w:szCs w:val="28"/>
              </w:rPr>
              <w:t>бетімді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жу</w:t>
            </w:r>
            <w:proofErr w:type="spellEnd"/>
            <w:r>
              <w:rPr>
                <w:sz w:val="28"/>
                <w:szCs w:val="28"/>
              </w:rPr>
              <w:t xml:space="preserve">" </w:t>
            </w:r>
            <w:proofErr w:type="spellStart"/>
            <w:r>
              <w:rPr>
                <w:sz w:val="28"/>
                <w:szCs w:val="28"/>
              </w:rPr>
              <w:t>ойын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жаттығуы</w:t>
            </w:r>
            <w:proofErr w:type="spellEnd"/>
          </w:p>
        </w:tc>
      </w:tr>
      <w:tr w:rsidR="00A902B7" w:rsidTr="009550D5">
        <w:tc>
          <w:tcPr>
            <w:tcW w:w="2403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Түстен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Кейінгі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тағамдар</w:t>
            </w:r>
            <w:proofErr w:type="spellEnd"/>
          </w:p>
        </w:tc>
        <w:tc>
          <w:tcPr>
            <w:tcW w:w="12383" w:type="dxa"/>
            <w:gridSpan w:val="13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Балалардың </w:t>
            </w:r>
            <w:proofErr w:type="spellStart"/>
            <w:r>
              <w:rPr>
                <w:sz w:val="28"/>
                <w:szCs w:val="28"/>
              </w:rPr>
              <w:t>назарын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тағамға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аудару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мәдени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тамақтануға</w:t>
            </w:r>
            <w:proofErr w:type="spellEnd"/>
            <w:r>
              <w:rPr>
                <w:sz w:val="28"/>
                <w:szCs w:val="28"/>
              </w:rPr>
              <w:t xml:space="preserve"> баулу</w:t>
            </w:r>
          </w:p>
        </w:tc>
      </w:tr>
      <w:tr w:rsidR="00A902B7" w:rsidRPr="00FD5D8B" w:rsidTr="009550D5">
        <w:tc>
          <w:tcPr>
            <w:tcW w:w="2403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Балалардың </w:t>
            </w:r>
            <w:proofErr w:type="spellStart"/>
            <w:r>
              <w:rPr>
                <w:sz w:val="28"/>
                <w:szCs w:val="28"/>
              </w:rPr>
              <w:t>өзіндік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іс-әрекеті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қозғалмалы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ұлттық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сюжеттік</w:t>
            </w:r>
            <w:proofErr w:type="spellEnd"/>
            <w:r>
              <w:rPr>
                <w:sz w:val="28"/>
                <w:szCs w:val="28"/>
              </w:rPr>
              <w:t>)-</w:t>
            </w:r>
            <w:proofErr w:type="spellStart"/>
            <w:r>
              <w:rPr>
                <w:sz w:val="28"/>
                <w:szCs w:val="28"/>
              </w:rPr>
              <w:t>рөлдік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үстел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үсті-баспа</w:t>
            </w:r>
            <w:proofErr w:type="spellEnd"/>
            <w:r>
              <w:rPr>
                <w:sz w:val="28"/>
                <w:szCs w:val="28"/>
              </w:rPr>
              <w:t xml:space="preserve"> және </w:t>
            </w:r>
            <w:proofErr w:type="spellStart"/>
            <w:r>
              <w:rPr>
                <w:sz w:val="28"/>
                <w:szCs w:val="28"/>
              </w:rPr>
              <w:t>басқа</w:t>
            </w:r>
            <w:proofErr w:type="spellEnd"/>
            <w:r>
              <w:rPr>
                <w:sz w:val="28"/>
                <w:szCs w:val="28"/>
              </w:rPr>
              <w:t xml:space="preserve"> да </w:t>
            </w:r>
            <w:proofErr w:type="spellStart"/>
            <w:r>
              <w:rPr>
                <w:sz w:val="28"/>
                <w:szCs w:val="28"/>
              </w:rPr>
              <w:t>ойындар</w:t>
            </w:r>
            <w:proofErr w:type="spellEnd"/>
            <w:r>
              <w:rPr>
                <w:sz w:val="28"/>
                <w:szCs w:val="28"/>
              </w:rPr>
              <w:t xml:space="preserve">), </w:t>
            </w:r>
            <w:proofErr w:type="spellStart"/>
            <w:r>
              <w:rPr>
                <w:sz w:val="28"/>
                <w:szCs w:val="28"/>
              </w:rPr>
              <w:t>бейнелеу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өнері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кітаптарды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қарау</w:t>
            </w:r>
            <w:proofErr w:type="spellEnd"/>
            <w:r>
              <w:rPr>
                <w:sz w:val="28"/>
                <w:szCs w:val="28"/>
              </w:rPr>
              <w:t xml:space="preserve"> және </w:t>
            </w:r>
            <w:proofErr w:type="spellStart"/>
            <w:r>
              <w:rPr>
                <w:sz w:val="28"/>
                <w:szCs w:val="28"/>
              </w:rPr>
              <w:t>т.б</w:t>
            </w:r>
            <w:proofErr w:type="spellEnd"/>
            <w:r>
              <w:rPr>
                <w:sz w:val="28"/>
                <w:szCs w:val="28"/>
              </w:rPr>
              <w:t>.)</w:t>
            </w:r>
          </w:p>
        </w:tc>
        <w:tc>
          <w:tcPr>
            <w:tcW w:w="2473" w:type="dxa"/>
            <w:gridSpan w:val="3"/>
          </w:tcPr>
          <w:p w:rsidR="00A902B7" w:rsidRDefault="00A902B7" w:rsidP="009550D5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Математика негіздері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- </w:t>
            </w:r>
            <w:proofErr w:type="spellStart"/>
            <w:r>
              <w:rPr>
                <w:rFonts w:eastAsia="Times New Roman"/>
                <w:b/>
                <w:color w:val="000000"/>
                <w:sz w:val="28"/>
                <w:szCs w:val="28"/>
              </w:rPr>
              <w:t>танымдық</w:t>
            </w:r>
            <w:proofErr w:type="spellEnd"/>
            <w:r>
              <w:rPr>
                <w:rFonts w:eastAsia="Times New Roman"/>
                <w:b/>
                <w:color w:val="000000"/>
                <w:sz w:val="28"/>
                <w:szCs w:val="28"/>
              </w:rPr>
              <w:t>,</w:t>
            </w: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ойын бөлмесі</w:t>
            </w:r>
            <w:proofErr w:type="spellStart"/>
            <w:r>
              <w:rPr>
                <w:rFonts w:eastAsia="Times New Roman"/>
                <w:b/>
                <w:color w:val="000000"/>
                <w:sz w:val="28"/>
                <w:szCs w:val="28"/>
              </w:rPr>
              <w:t>қызметі</w:t>
            </w:r>
            <w:r>
              <w:rPr>
                <w:rFonts w:eastAsia="Times New Roman"/>
                <w:color w:val="000000"/>
                <w:sz w:val="28"/>
                <w:szCs w:val="28"/>
              </w:rPr>
              <w:t>ойын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"Онда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не бар?"</w:t>
            </w:r>
          </w:p>
          <w:p w:rsidR="00A902B7" w:rsidRDefault="00A902B7" w:rsidP="009550D5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жетілдіру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өлшемдері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қарама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-қарсы және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өлшемдері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бірдей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салыстырыңыз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</w:t>
            </w:r>
          </w:p>
          <w:p w:rsidR="00A902B7" w:rsidRDefault="00A902B7" w:rsidP="009550D5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Міндет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өлшемдері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қарама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-қарсы және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бірдей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салыстырыңыз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</w:t>
            </w:r>
          </w:p>
          <w:p w:rsidR="00A902B7" w:rsidRDefault="00A902B7" w:rsidP="009550D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(№3 карточка)</w:t>
            </w:r>
          </w:p>
          <w:p w:rsidR="00A902B7" w:rsidRDefault="00A902B7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  <w:p w:rsidR="00A902B7" w:rsidRDefault="00A902B7" w:rsidP="009550D5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Мүсіндеу – шығармашылық, коммуникативтік, ойын әрекеті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ойын </w:t>
            </w:r>
            <w:r>
              <w:rPr>
                <w:color w:val="000000"/>
                <w:sz w:val="28"/>
                <w:szCs w:val="28"/>
              </w:rPr>
              <w:t>"</w:t>
            </w:r>
            <w:proofErr w:type="spellStart"/>
            <w:r>
              <w:rPr>
                <w:color w:val="000000"/>
                <w:sz w:val="28"/>
                <w:szCs w:val="28"/>
              </w:rPr>
              <w:t>Біз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апельсинмен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бөлістік</w:t>
            </w:r>
            <w:proofErr w:type="spellEnd"/>
            <w:r>
              <w:rPr>
                <w:color w:val="000000"/>
                <w:sz w:val="28"/>
                <w:szCs w:val="28"/>
              </w:rPr>
              <w:t>"</w:t>
            </w:r>
          </w:p>
          <w:p w:rsidR="00A902B7" w:rsidRDefault="00A902B7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дағдыларды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жетілдіру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val="kk-KZ"/>
              </w:rPr>
              <w:t>жеке жұмыстарды ұжымдық композицияларға біріктіру.</w:t>
            </w:r>
          </w:p>
          <w:p w:rsidR="00A902B7" w:rsidRDefault="00A902B7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Міндет: </w:t>
            </w:r>
            <w:r>
              <w:rPr>
                <w:rFonts w:eastAsia="Times New Roman"/>
                <w:sz w:val="28"/>
                <w:szCs w:val="28"/>
                <w:lang w:val="kk-KZ"/>
              </w:rPr>
              <w:t>жеке жұмыстарды ұжымдық композицияларға біріктіреді.</w:t>
            </w:r>
          </w:p>
          <w:p w:rsidR="00A902B7" w:rsidRDefault="00A902B7" w:rsidP="009550D5">
            <w:pPr>
              <w:shd w:val="clear" w:color="auto" w:fill="FFFFFF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(№2 карточка)</w:t>
            </w:r>
          </w:p>
          <w:p w:rsidR="00A902B7" w:rsidRDefault="00A902B7" w:rsidP="009550D5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456" w:type="dxa"/>
            <w:gridSpan w:val="2"/>
          </w:tcPr>
          <w:p w:rsidR="00A902B7" w:rsidRDefault="00A902B7" w:rsidP="009550D5">
            <w:pPr>
              <w:rPr>
                <w:rFonts w:eastAsia="Times New Roman"/>
                <w:b/>
                <w:sz w:val="28"/>
                <w:szCs w:val="28"/>
                <w:lang w:val="kk-KZ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lastRenderedPageBreak/>
              <w:t xml:space="preserve">Сөйлеуді дамыту, математика негіздері - </w:t>
            </w:r>
            <w:r w:rsidRPr="00FD5D8B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ойын, танымдық және коммуникативтік іс-әрекет</w:t>
            </w:r>
            <w:r>
              <w:rPr>
                <w:rFonts w:eastAsia="Times New Roman"/>
                <w:sz w:val="28"/>
                <w:szCs w:val="28"/>
                <w:lang w:val="kk-KZ"/>
              </w:rPr>
              <w:t>сюжеттік жағынан- "Пойыз" рөлдік ойыны</w:t>
            </w:r>
          </w:p>
          <w:p w:rsidR="00A902B7" w:rsidRPr="00FD5D8B" w:rsidRDefault="00A902B7" w:rsidP="009550D5">
            <w:pPr>
              <w:jc w:val="both"/>
              <w:rPr>
                <w:spacing w:val="-5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 xml:space="preserve">Мақсаты: іскерлікті дамыту </w:t>
            </w:r>
            <w:r w:rsidRPr="00FD5D8B">
              <w:rPr>
                <w:spacing w:val="-5"/>
                <w:sz w:val="28"/>
                <w:szCs w:val="28"/>
                <w:lang w:val="kk-KZ"/>
              </w:rPr>
              <w:t xml:space="preserve">ойын </w:t>
            </w:r>
            <w:r w:rsidRPr="00FD5D8B">
              <w:rPr>
                <w:spacing w:val="-5"/>
                <w:sz w:val="28"/>
                <w:szCs w:val="28"/>
                <w:lang w:val="kk-KZ"/>
              </w:rPr>
              <w:lastRenderedPageBreak/>
              <w:t>жоспарын жүзеге асыру.</w:t>
            </w:r>
          </w:p>
          <w:p w:rsidR="00A902B7" w:rsidRDefault="00A902B7" w:rsidP="009550D5">
            <w:pPr>
              <w:jc w:val="both"/>
              <w:rPr>
                <w:spacing w:val="-5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 xml:space="preserve">Міндет: </w:t>
            </w:r>
            <w:proofErr w:type="spellStart"/>
            <w:r>
              <w:rPr>
                <w:spacing w:val="-5"/>
                <w:sz w:val="28"/>
                <w:szCs w:val="28"/>
              </w:rPr>
              <w:t>ойын</w:t>
            </w:r>
            <w:proofErr w:type="spellEnd"/>
            <w:r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5"/>
                <w:sz w:val="28"/>
                <w:szCs w:val="28"/>
              </w:rPr>
              <w:t>жоспарын</w:t>
            </w:r>
            <w:proofErr w:type="spellEnd"/>
            <w:r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5"/>
                <w:sz w:val="28"/>
                <w:szCs w:val="28"/>
              </w:rPr>
              <w:t>жүзеге</w:t>
            </w:r>
            <w:proofErr w:type="spellEnd"/>
            <w:r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5"/>
                <w:sz w:val="28"/>
                <w:szCs w:val="28"/>
              </w:rPr>
              <w:t>асырады</w:t>
            </w:r>
            <w:proofErr w:type="spellEnd"/>
            <w:r>
              <w:rPr>
                <w:spacing w:val="-5"/>
                <w:sz w:val="28"/>
                <w:szCs w:val="28"/>
              </w:rPr>
              <w:t>.</w:t>
            </w:r>
          </w:p>
          <w:p w:rsidR="00A902B7" w:rsidRDefault="00A902B7" w:rsidP="009550D5">
            <w:pPr>
              <w:pStyle w:val="aa"/>
              <w:spacing w:before="0" w:beforeAutospacing="0" w:after="0" w:afterAutospacing="0"/>
              <w:rPr>
                <w:color w:val="212529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А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қабаттасу</w:t>
            </w:r>
            <w:proofErr w:type="spellEnd"/>
            <w:r>
              <w:rPr>
                <w:color w:val="000000"/>
                <w:sz w:val="28"/>
                <w:szCs w:val="28"/>
                <w:lang w:val="kk-KZ"/>
              </w:rPr>
              <w:t xml:space="preserve">-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шығармашылық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еңбек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коммуникативтік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қызмет</w:t>
            </w:r>
            <w:proofErr w:type="spellEnd"/>
            <w:r>
              <w:rPr>
                <w:color w:val="000000"/>
                <w:sz w:val="28"/>
                <w:szCs w:val="28"/>
                <w:lang w:val="kk-KZ"/>
              </w:rPr>
              <w:t xml:space="preserve">ойын </w:t>
            </w:r>
            <w:r>
              <w:rPr>
                <w:color w:val="212529"/>
                <w:sz w:val="28"/>
                <w:szCs w:val="28"/>
              </w:rPr>
              <w:t>"</w:t>
            </w:r>
            <w:proofErr w:type="spellStart"/>
            <w:r>
              <w:rPr>
                <w:color w:val="212529"/>
                <w:sz w:val="28"/>
                <w:szCs w:val="28"/>
              </w:rPr>
              <w:t>Қой</w:t>
            </w:r>
            <w:proofErr w:type="spellEnd"/>
            <w:r>
              <w:rPr>
                <w:color w:val="212529"/>
                <w:sz w:val="28"/>
                <w:szCs w:val="28"/>
              </w:rPr>
              <w:t>"</w:t>
            </w:r>
          </w:p>
          <w:p w:rsidR="00A902B7" w:rsidRDefault="00A902B7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жетілдіру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val="kk-KZ"/>
              </w:rPr>
              <w:t>аппликацияда әдістерді қолдану қағазды түрлендіру (жырту, мыжу, бүктеу, аккордеонмен бүктеу).</w:t>
            </w:r>
          </w:p>
          <w:p w:rsidR="00A902B7" w:rsidRDefault="00A902B7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Міндет: </w:t>
            </w:r>
            <w:r>
              <w:rPr>
                <w:rFonts w:eastAsia="Times New Roman"/>
                <w:sz w:val="28"/>
                <w:szCs w:val="28"/>
                <w:lang w:val="kk-KZ"/>
              </w:rPr>
              <w:t xml:space="preserve">аппликацияда қағазды түрлендіру әдістері қолданылады </w:t>
            </w:r>
            <w:r>
              <w:rPr>
                <w:rFonts w:eastAsia="Times New Roman"/>
                <w:sz w:val="28"/>
                <w:szCs w:val="28"/>
                <w:lang w:val="kk-KZ"/>
              </w:rPr>
              <w:lastRenderedPageBreak/>
              <w:t>(жырту, мыжу, бүктеу, аккордеонмен бүктеу).</w:t>
            </w:r>
          </w:p>
          <w:p w:rsidR="00A902B7" w:rsidRDefault="00A902B7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(№3 карточка)</w:t>
            </w:r>
          </w:p>
        </w:tc>
        <w:tc>
          <w:tcPr>
            <w:tcW w:w="2525" w:type="dxa"/>
            <w:gridSpan w:val="3"/>
          </w:tcPr>
          <w:p w:rsidR="00A902B7" w:rsidRPr="00FD5D8B" w:rsidRDefault="00A902B7" w:rsidP="009550D5">
            <w:pPr>
              <w:rPr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Математика негіздері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- </w:t>
            </w:r>
            <w:r w:rsidRPr="00FD5D8B">
              <w:rPr>
                <w:b/>
                <w:color w:val="000000"/>
                <w:sz w:val="28"/>
                <w:szCs w:val="28"/>
                <w:lang w:val="kk-KZ"/>
              </w:rPr>
              <w:t>танымдық,</w:t>
            </w:r>
            <w:r>
              <w:rPr>
                <w:b/>
                <w:color w:val="000000"/>
                <w:sz w:val="28"/>
                <w:szCs w:val="28"/>
                <w:lang w:val="kk-KZ"/>
              </w:rPr>
              <w:t>ойын бөлмесі</w:t>
            </w:r>
            <w:r w:rsidRPr="00FD5D8B">
              <w:rPr>
                <w:b/>
                <w:color w:val="000000"/>
                <w:sz w:val="28"/>
                <w:szCs w:val="28"/>
                <w:lang w:val="kk-KZ"/>
              </w:rPr>
              <w:t>қызметі</w:t>
            </w:r>
            <w:r w:rsidRPr="00FD5D8B">
              <w:rPr>
                <w:color w:val="000000"/>
                <w:sz w:val="28"/>
                <w:szCs w:val="28"/>
                <w:lang w:val="kk-KZ"/>
              </w:rPr>
              <w:t>ойын</w:t>
            </w:r>
            <w:r w:rsidRPr="00FD5D8B">
              <w:rPr>
                <w:color w:val="000000"/>
                <w:sz w:val="28"/>
                <w:szCs w:val="28"/>
                <w:shd w:val="clear" w:color="auto" w:fill="FFFFFF"/>
                <w:lang w:val="kk-KZ"/>
              </w:rPr>
              <w:t>"Текшелер мұнарасы"</w:t>
            </w:r>
          </w:p>
          <w:p w:rsidR="00A902B7" w:rsidRPr="00FD5D8B" w:rsidRDefault="00A902B7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Мақсаты: іскерлікті жетілдіру 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t>өлшемдері қарама-қарсы және өлшемдері бірдей заттарды салыстырыңыз.</w:t>
            </w:r>
          </w:p>
          <w:p w:rsidR="00A902B7" w:rsidRPr="00FD5D8B" w:rsidRDefault="00A902B7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Міндет: 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t>пәндерді салыстырады қарама-қарсы және өлшемдері бірдей.</w:t>
            </w:r>
          </w:p>
          <w:p w:rsidR="00A902B7" w:rsidRPr="00FD5D8B" w:rsidRDefault="00A902B7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FD5D8B">
              <w:rPr>
                <w:rFonts w:eastAsia="Times New Roman"/>
                <w:color w:val="000000"/>
                <w:sz w:val="28"/>
                <w:szCs w:val="28"/>
                <w:lang w:val="kk-KZ"/>
              </w:rPr>
              <w:t>(№4 карточка)</w:t>
            </w:r>
          </w:p>
          <w:p w:rsidR="00A902B7" w:rsidRPr="00FD5D8B" w:rsidRDefault="00A902B7" w:rsidP="009550D5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val="kk-KZ"/>
              </w:rPr>
            </w:pPr>
          </w:p>
          <w:p w:rsidR="00A902B7" w:rsidRDefault="00A902B7" w:rsidP="009550D5">
            <w:pPr>
              <w:pStyle w:val="aa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 xml:space="preserve">Мүсіндеу – </w:t>
            </w:r>
            <w:r>
              <w:rPr>
                <w:b/>
                <w:color w:val="000000"/>
                <w:sz w:val="28"/>
                <w:szCs w:val="28"/>
                <w:lang w:val="kk-KZ"/>
              </w:rPr>
              <w:t>шығармашылық, коммуникативтік, ойын әрекеті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ойын </w:t>
            </w:r>
          </w:p>
          <w:p w:rsidR="00A902B7" w:rsidRPr="00FD5D8B" w:rsidRDefault="00A902B7" w:rsidP="009550D5">
            <w:pPr>
              <w:shd w:val="clear" w:color="auto" w:fill="FFFFFF"/>
              <w:rPr>
                <w:rStyle w:val="c6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FD5D8B">
              <w:rPr>
                <w:rStyle w:val="c6"/>
                <w:color w:val="000000"/>
                <w:sz w:val="28"/>
                <w:szCs w:val="28"/>
                <w:shd w:val="clear" w:color="auto" w:fill="FFFFFF"/>
                <w:lang w:val="kk-KZ"/>
              </w:rPr>
              <w:t>"Үйректермен үйрек"</w:t>
            </w:r>
          </w:p>
          <w:p w:rsidR="00A902B7" w:rsidRDefault="00A902B7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Мақсаты: дағдыларды жетілдіру </w:t>
            </w:r>
            <w:r>
              <w:rPr>
                <w:rFonts w:eastAsia="Times New Roman"/>
                <w:sz w:val="28"/>
                <w:szCs w:val="28"/>
                <w:lang w:val="kk-KZ"/>
              </w:rPr>
              <w:t>жеке жұмыстарды ұжымдық композицияларға біріктіру.</w:t>
            </w:r>
          </w:p>
          <w:p w:rsidR="00A902B7" w:rsidRDefault="00A902B7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Міндет: </w:t>
            </w:r>
            <w:r>
              <w:rPr>
                <w:rFonts w:eastAsia="Times New Roman"/>
                <w:sz w:val="28"/>
                <w:szCs w:val="28"/>
                <w:lang w:val="kk-KZ"/>
              </w:rPr>
              <w:t>жеке жұмыстарды ұжымдық композицияларға біріктіреді.</w:t>
            </w:r>
          </w:p>
          <w:p w:rsidR="00A902B7" w:rsidRDefault="00A902B7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(№3 карточка)</w:t>
            </w:r>
          </w:p>
        </w:tc>
        <w:tc>
          <w:tcPr>
            <w:tcW w:w="2473" w:type="dxa"/>
            <w:gridSpan w:val="3"/>
          </w:tcPr>
          <w:p w:rsidR="00A902B7" w:rsidRDefault="00A902B7" w:rsidP="009550D5">
            <w:pPr>
              <w:ind w:left="71"/>
              <w:rPr>
                <w:rFonts w:eastAsia="Times New Roman"/>
                <w:b/>
                <w:sz w:val="28"/>
                <w:szCs w:val="28"/>
                <w:lang w:val="kk-KZ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lastRenderedPageBreak/>
              <w:t xml:space="preserve">Сөйлеуді дамыту, математика негіздері - </w:t>
            </w:r>
            <w:r w:rsidRPr="00FD5D8B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ойын, танымдық және коммуникативтік іс-әрекет</w:t>
            </w:r>
            <w:r>
              <w:rPr>
                <w:rFonts w:eastAsia="Times New Roman"/>
                <w:sz w:val="28"/>
                <w:szCs w:val="28"/>
                <w:lang w:val="kk-KZ"/>
              </w:rPr>
              <w:t>сюжеттік-рөлдік ойын "Түлкі"</w:t>
            </w:r>
          </w:p>
          <w:p w:rsidR="00A902B7" w:rsidRDefault="00A902B7" w:rsidP="009550D5">
            <w:pPr>
              <w:ind w:left="71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 xml:space="preserve">Мақсаты: жануардың рөлін қабылдау </w:t>
            </w:r>
            <w:r>
              <w:rPr>
                <w:rFonts w:eastAsia="Times New Roman"/>
                <w:sz w:val="28"/>
                <w:szCs w:val="28"/>
                <w:lang w:val="kk-KZ"/>
              </w:rPr>
              <w:lastRenderedPageBreak/>
              <w:t>қабілетін дамыту.</w:t>
            </w:r>
          </w:p>
          <w:p w:rsidR="00A902B7" w:rsidRPr="00FD5D8B" w:rsidRDefault="00A902B7" w:rsidP="009550D5">
            <w:pPr>
              <w:ind w:left="71"/>
              <w:jc w:val="both"/>
              <w:rPr>
                <w:spacing w:val="-5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Тапсырма: қозғалыстарға еліктеу</w:t>
            </w:r>
            <w:r w:rsidRPr="00FD5D8B">
              <w:rPr>
                <w:spacing w:val="-5"/>
                <w:sz w:val="28"/>
                <w:szCs w:val="28"/>
                <w:lang w:val="kk-KZ"/>
              </w:rPr>
              <w:t xml:space="preserve"> жануардың.</w:t>
            </w:r>
          </w:p>
          <w:p w:rsidR="00A902B7" w:rsidRPr="00FD5D8B" w:rsidRDefault="00A902B7" w:rsidP="009550D5">
            <w:pPr>
              <w:pStyle w:val="aa"/>
              <w:spacing w:before="0" w:beforeAutospacing="0" w:after="0" w:afterAutospacing="0"/>
              <w:ind w:left="71"/>
              <w:rPr>
                <w:color w:val="212529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А</w:t>
            </w:r>
            <w:r w:rsidRPr="00FD5D8B">
              <w:rPr>
                <w:b/>
                <w:color w:val="000000"/>
                <w:sz w:val="28"/>
                <w:szCs w:val="28"/>
                <w:lang w:val="kk-KZ"/>
              </w:rPr>
              <w:t>қабаттасу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- </w:t>
            </w:r>
            <w:r w:rsidRPr="00FD5D8B">
              <w:rPr>
                <w:b/>
                <w:color w:val="000000"/>
                <w:sz w:val="28"/>
                <w:szCs w:val="28"/>
                <w:lang w:val="kk-KZ"/>
              </w:rPr>
              <w:t>шығармашылық, еңбек, коммуникативтік қызмет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ойын </w:t>
            </w:r>
            <w:r w:rsidRPr="00FD5D8B">
              <w:rPr>
                <w:color w:val="212529"/>
                <w:sz w:val="28"/>
                <w:szCs w:val="28"/>
                <w:lang w:val="kk-KZ"/>
              </w:rPr>
              <w:t>"Пингвин"</w:t>
            </w:r>
          </w:p>
          <w:p w:rsidR="00A902B7" w:rsidRDefault="00A902B7" w:rsidP="009550D5">
            <w:pPr>
              <w:widowControl w:val="0"/>
              <w:ind w:left="71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Мақсаты: іскерлікті жетілдіру </w:t>
            </w:r>
            <w:r>
              <w:rPr>
                <w:rFonts w:eastAsia="Times New Roman"/>
                <w:sz w:val="28"/>
                <w:szCs w:val="28"/>
                <w:lang w:val="kk-KZ"/>
              </w:rPr>
              <w:t>аппликацияда қағазды түрлендіру (жырту) әдістерін қолдану, мыжылу, бүктеу, аккордеонмен бүктеу).</w:t>
            </w:r>
          </w:p>
          <w:p w:rsidR="00A902B7" w:rsidRDefault="00A902B7" w:rsidP="009550D5">
            <w:pPr>
              <w:widowControl w:val="0"/>
              <w:ind w:left="71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Міндет: </w:t>
            </w:r>
            <w:r>
              <w:rPr>
                <w:rFonts w:eastAsia="Times New Roman"/>
                <w:sz w:val="28"/>
                <w:szCs w:val="28"/>
                <w:lang w:val="kk-KZ"/>
              </w:rPr>
              <w:t xml:space="preserve">аппликацияда қағазды түрлендіру әдістері </w:t>
            </w:r>
            <w:r>
              <w:rPr>
                <w:rFonts w:eastAsia="Times New Roman"/>
                <w:sz w:val="28"/>
                <w:szCs w:val="28"/>
                <w:lang w:val="kk-KZ"/>
              </w:rPr>
              <w:lastRenderedPageBreak/>
              <w:t>қолданылады (жырту, мыжу, бүктеу, аккордеонмен бүктеу).</w:t>
            </w:r>
          </w:p>
          <w:p w:rsidR="00A902B7" w:rsidRDefault="00A902B7" w:rsidP="009550D5">
            <w:pPr>
              <w:ind w:left="71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(№4 карточка)</w:t>
            </w:r>
          </w:p>
        </w:tc>
        <w:tc>
          <w:tcPr>
            <w:tcW w:w="2456" w:type="dxa"/>
            <w:gridSpan w:val="2"/>
          </w:tcPr>
          <w:p w:rsidR="00A902B7" w:rsidRPr="00FD5D8B" w:rsidRDefault="00A902B7" w:rsidP="009550D5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Математика негіздері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- </w:t>
            </w:r>
            <w:r w:rsidRPr="00FD5D8B">
              <w:rPr>
                <w:b/>
                <w:color w:val="000000"/>
                <w:sz w:val="28"/>
                <w:szCs w:val="28"/>
                <w:lang w:val="kk-KZ"/>
              </w:rPr>
              <w:t>танымдық,</w:t>
            </w:r>
            <w:r>
              <w:rPr>
                <w:b/>
                <w:color w:val="000000"/>
                <w:sz w:val="28"/>
                <w:szCs w:val="28"/>
                <w:lang w:val="kk-KZ"/>
              </w:rPr>
              <w:t>ойын бөлмесі</w:t>
            </w:r>
            <w:r w:rsidRPr="00FD5D8B">
              <w:rPr>
                <w:b/>
                <w:color w:val="000000"/>
                <w:sz w:val="28"/>
                <w:szCs w:val="28"/>
                <w:lang w:val="kk-KZ"/>
              </w:rPr>
              <w:t>қызметі</w:t>
            </w:r>
            <w:r w:rsidRPr="00FD5D8B">
              <w:rPr>
                <w:color w:val="000000"/>
                <w:sz w:val="28"/>
                <w:szCs w:val="28"/>
                <w:lang w:val="kk-KZ"/>
              </w:rPr>
              <w:t>"Үлкен-кіші" ойыны</w:t>
            </w:r>
          </w:p>
          <w:p w:rsidR="00A902B7" w:rsidRPr="00FD5D8B" w:rsidRDefault="00A902B7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Мақсаты: іскерлікті жетілдіру 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t>өлшемдері қарама-қарсы және өлшемдері бірдей заттарды салыстырыңыз.</w:t>
            </w:r>
          </w:p>
          <w:p w:rsidR="00A902B7" w:rsidRPr="00FD5D8B" w:rsidRDefault="00A902B7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Міндет: 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t xml:space="preserve">пәндерді салыстырады 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t>қарама-қарсы және өлшемдері бірдей.</w:t>
            </w:r>
          </w:p>
          <w:p w:rsidR="00A902B7" w:rsidRPr="00FD5D8B" w:rsidRDefault="00A902B7" w:rsidP="009550D5">
            <w:pPr>
              <w:rPr>
                <w:color w:val="000000" w:themeColor="text1"/>
                <w:sz w:val="28"/>
                <w:szCs w:val="28"/>
                <w:lang w:val="kk-KZ"/>
              </w:rPr>
            </w:pPr>
            <w:r w:rsidRPr="00FD5D8B">
              <w:rPr>
                <w:color w:val="000000" w:themeColor="text1"/>
                <w:sz w:val="28"/>
                <w:szCs w:val="28"/>
                <w:lang w:val="kk-KZ"/>
              </w:rPr>
              <w:t>(№5 карточка)</w:t>
            </w:r>
          </w:p>
          <w:p w:rsidR="00A902B7" w:rsidRPr="00FD5D8B" w:rsidRDefault="00A902B7" w:rsidP="009550D5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</w:p>
          <w:p w:rsidR="00A902B7" w:rsidRPr="00FD5D8B" w:rsidRDefault="00A902B7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</w:p>
          <w:p w:rsidR="00A902B7" w:rsidRDefault="00A902B7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Сурет салу, мүсіндеу, аппликация – шығармашылық, коммуникативтік, ойын әрекеттері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(балалардың қызығушылықтары бойынша)</w:t>
            </w:r>
          </w:p>
          <w:p w:rsidR="00A902B7" w:rsidRDefault="00A902B7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</w:p>
          <w:p w:rsidR="00A902B7" w:rsidRPr="00FD5D8B" w:rsidRDefault="00A902B7" w:rsidP="009550D5">
            <w:pPr>
              <w:rPr>
                <w:sz w:val="28"/>
                <w:szCs w:val="28"/>
                <w:lang w:val="kk-KZ"/>
              </w:rPr>
            </w:pPr>
          </w:p>
        </w:tc>
      </w:tr>
      <w:tr w:rsidR="00A902B7" w:rsidTr="009550D5">
        <w:tc>
          <w:tcPr>
            <w:tcW w:w="2403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Жеке дара </w:t>
            </w:r>
            <w:proofErr w:type="spellStart"/>
            <w:r>
              <w:rPr>
                <w:sz w:val="28"/>
                <w:szCs w:val="28"/>
              </w:rPr>
              <w:t>балалармен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жұмыс</w:t>
            </w:r>
            <w:proofErr w:type="spellEnd"/>
          </w:p>
        </w:tc>
        <w:tc>
          <w:tcPr>
            <w:tcW w:w="2473" w:type="dxa"/>
            <w:gridSpan w:val="3"/>
          </w:tcPr>
          <w:p w:rsidR="00A902B7" w:rsidRDefault="00A902B7" w:rsidP="009550D5">
            <w:pPr>
              <w:rPr>
                <w:rFonts w:eastAsia="Times New Roman"/>
                <w:iCs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  <w:lang w:val="kk-KZ"/>
              </w:rPr>
              <w:t>О</w:t>
            </w:r>
            <w:proofErr w:type="spellStart"/>
            <w:r>
              <w:rPr>
                <w:rFonts w:eastAsia="Times New Roman"/>
                <w:b/>
                <w:sz w:val="28"/>
                <w:szCs w:val="28"/>
              </w:rPr>
              <w:t>қоршаған</w:t>
            </w:r>
            <w:proofErr w:type="spellEnd"/>
            <w:r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8"/>
                <w:szCs w:val="28"/>
              </w:rPr>
              <w:t>ортамен</w:t>
            </w:r>
            <w:proofErr w:type="spellEnd"/>
            <w:r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8"/>
                <w:szCs w:val="28"/>
              </w:rPr>
              <w:t>танысу</w:t>
            </w:r>
            <w:proofErr w:type="spellEnd"/>
            <w:r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b/>
                <w:sz w:val="28"/>
                <w:szCs w:val="28"/>
                <w:lang w:val="kk-KZ"/>
              </w:rPr>
              <w:t>әлеммен</w:t>
            </w:r>
            <w:r>
              <w:rPr>
                <w:rFonts w:eastAsia="Times New Roman"/>
                <w:sz w:val="28"/>
                <w:szCs w:val="28"/>
                <w:lang w:val="kk-KZ"/>
              </w:rPr>
              <w:t xml:space="preserve">- </w:t>
            </w:r>
            <w:proofErr w:type="spellStart"/>
            <w:r>
              <w:rPr>
                <w:rFonts w:eastAsia="Times New Roman"/>
                <w:b/>
                <w:sz w:val="28"/>
                <w:szCs w:val="28"/>
              </w:rPr>
              <w:t>коммуникативтік</w:t>
            </w:r>
            <w:proofErr w:type="spellEnd"/>
            <w:r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8"/>
                <w:szCs w:val="28"/>
              </w:rPr>
              <w:t>іс-әрекет</w:t>
            </w:r>
            <w:r>
              <w:rPr>
                <w:rFonts w:eastAsia="Times New Roman"/>
                <w:sz w:val="28"/>
                <w:szCs w:val="28"/>
              </w:rPr>
              <w:t>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ойын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iCs/>
                <w:sz w:val="28"/>
                <w:szCs w:val="28"/>
              </w:rPr>
              <w:t>"</w:t>
            </w:r>
            <w:proofErr w:type="spellStart"/>
            <w:r>
              <w:rPr>
                <w:rFonts w:eastAsia="Times New Roman"/>
                <w:iCs/>
                <w:sz w:val="28"/>
                <w:szCs w:val="28"/>
              </w:rPr>
              <w:t>Жануарлар</w:t>
            </w:r>
            <w:proofErr w:type="spellEnd"/>
            <w:r>
              <w:rPr>
                <w:rFonts w:eastAsia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iCs/>
                <w:sz w:val="28"/>
                <w:szCs w:val="28"/>
              </w:rPr>
              <w:t>үйі</w:t>
            </w:r>
            <w:proofErr w:type="spellEnd"/>
            <w:r>
              <w:rPr>
                <w:rFonts w:eastAsia="Times New Roman"/>
                <w:iCs/>
                <w:sz w:val="28"/>
                <w:szCs w:val="28"/>
              </w:rPr>
              <w:t>"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өкілдікті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қалыптастыру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iCs/>
                <w:sz w:val="28"/>
                <w:szCs w:val="28"/>
                <w:lang w:val="kk-KZ"/>
              </w:rPr>
              <w:t>Қазақстанды мекендейтін жабайы жануарлар туралы.</w:t>
            </w:r>
          </w:p>
          <w:p w:rsidR="00A902B7" w:rsidRDefault="00A902B7" w:rsidP="009550D5">
            <w:pPr>
              <w:rPr>
                <w:rFonts w:eastAsia="Times New Roman"/>
                <w:iC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Міндет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r>
              <w:rPr>
                <w:rFonts w:eastAsia="Times New Roman"/>
                <w:iCs/>
                <w:sz w:val="28"/>
                <w:szCs w:val="28"/>
                <w:lang w:val="kk-KZ"/>
              </w:rPr>
              <w:t>Қазақстанды мекендейтін жабайы жануарларды атайды.</w:t>
            </w:r>
          </w:p>
          <w:p w:rsidR="00A902B7" w:rsidRDefault="00A902B7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iCs/>
                <w:sz w:val="28"/>
                <w:szCs w:val="28"/>
                <w:lang w:val="kk-KZ"/>
              </w:rPr>
              <w:t>(№2 карточка)</w:t>
            </w:r>
            <w:r>
              <w:rPr>
                <w:rFonts w:eastAsia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iCs/>
                <w:sz w:val="28"/>
                <w:szCs w:val="28"/>
              </w:rPr>
              <w:t>Язурамен</w:t>
            </w:r>
            <w:proofErr w:type="spellEnd"/>
            <w:r>
              <w:rPr>
                <w:rFonts w:eastAsia="Times New Roman"/>
                <w:i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Times New Roman"/>
                <w:iCs/>
                <w:sz w:val="28"/>
                <w:szCs w:val="28"/>
              </w:rPr>
              <w:t>Матаймен</w:t>
            </w:r>
            <w:proofErr w:type="spellEnd"/>
            <w:r>
              <w:rPr>
                <w:rFonts w:eastAsia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iCs/>
                <w:sz w:val="28"/>
                <w:szCs w:val="28"/>
              </w:rPr>
              <w:t>бірге</w:t>
            </w:r>
            <w:proofErr w:type="spellEnd"/>
          </w:p>
          <w:p w:rsidR="00A902B7" w:rsidRDefault="00A902B7" w:rsidP="009550D5">
            <w:pPr>
              <w:shd w:val="clear" w:color="auto" w:fill="FFFFFF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456" w:type="dxa"/>
            <w:gridSpan w:val="2"/>
          </w:tcPr>
          <w:p w:rsidR="00A902B7" w:rsidRPr="009170B7" w:rsidRDefault="00A902B7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  <w:lang w:val="kk-KZ"/>
              </w:rPr>
              <w:t>Математик негіздеріжәне – танымдық</w:t>
            </w:r>
          </w:p>
          <w:p w:rsidR="00A902B7" w:rsidRPr="009170B7" w:rsidRDefault="00A902B7" w:rsidP="009550D5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 w:rsidRPr="009170B7">
              <w:rPr>
                <w:rFonts w:eastAsia="Times New Roman"/>
                <w:sz w:val="28"/>
                <w:szCs w:val="28"/>
              </w:rPr>
              <w:t>Дидиграмма</w:t>
            </w:r>
            <w:proofErr w:type="spellEnd"/>
            <w:r w:rsidRPr="009170B7">
              <w:rPr>
                <w:rFonts w:eastAsia="Times New Roman"/>
                <w:sz w:val="28"/>
                <w:szCs w:val="28"/>
              </w:rPr>
              <w:t xml:space="preserve"> "</w:t>
            </w:r>
            <w:proofErr w:type="spellStart"/>
            <w:r w:rsidRPr="009170B7">
              <w:rPr>
                <w:rFonts w:eastAsia="Times New Roman"/>
                <w:sz w:val="28"/>
                <w:szCs w:val="28"/>
              </w:rPr>
              <w:t>Дұрыс</w:t>
            </w:r>
            <w:proofErr w:type="spellEnd"/>
            <w:r w:rsidRPr="009170B7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170B7">
              <w:rPr>
                <w:rFonts w:eastAsia="Times New Roman"/>
                <w:sz w:val="28"/>
                <w:szCs w:val="28"/>
              </w:rPr>
              <w:t>фигураны</w:t>
            </w:r>
            <w:proofErr w:type="spellEnd"/>
            <w:r w:rsidRPr="009170B7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170B7">
              <w:rPr>
                <w:rFonts w:eastAsia="Times New Roman"/>
                <w:sz w:val="28"/>
                <w:szCs w:val="28"/>
              </w:rPr>
              <w:t>таңда</w:t>
            </w:r>
            <w:proofErr w:type="spellEnd"/>
            <w:r w:rsidRPr="009170B7">
              <w:rPr>
                <w:rFonts w:eastAsia="Times New Roman"/>
                <w:sz w:val="28"/>
                <w:szCs w:val="28"/>
              </w:rPr>
              <w:t>"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 w:rsidRPr="009170B7">
              <w:rPr>
                <w:rFonts w:eastAsia="Times New Roman"/>
                <w:sz w:val="28"/>
                <w:szCs w:val="28"/>
              </w:rPr>
              <w:t>Мақсаты</w:t>
            </w:r>
            <w:proofErr w:type="spellEnd"/>
            <w:r w:rsidRPr="009170B7">
              <w:rPr>
                <w:rFonts w:eastAsia="Times New Roman"/>
                <w:sz w:val="28"/>
                <w:szCs w:val="28"/>
              </w:rPr>
              <w:t xml:space="preserve">: </w:t>
            </w:r>
            <w:proofErr w:type="spellStart"/>
            <w:r w:rsidRPr="009170B7">
              <w:rPr>
                <w:rFonts w:eastAsia="Times New Roman"/>
                <w:sz w:val="28"/>
                <w:szCs w:val="28"/>
              </w:rPr>
              <w:t>Геометриялық</w:t>
            </w:r>
            <w:proofErr w:type="spellEnd"/>
            <w:r w:rsidRPr="009170B7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170B7">
              <w:rPr>
                <w:rFonts w:eastAsia="Times New Roman"/>
                <w:sz w:val="28"/>
                <w:szCs w:val="28"/>
              </w:rPr>
              <w:t>фигураларды</w:t>
            </w:r>
            <w:proofErr w:type="spellEnd"/>
            <w:r w:rsidRPr="009170B7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170B7">
              <w:rPr>
                <w:rFonts w:eastAsia="Times New Roman"/>
                <w:sz w:val="28"/>
                <w:szCs w:val="28"/>
              </w:rPr>
              <w:t>Русланмен</w:t>
            </w:r>
            <w:proofErr w:type="spellEnd"/>
            <w:r w:rsidRPr="009170B7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9170B7">
              <w:rPr>
                <w:rFonts w:eastAsia="Times New Roman"/>
                <w:sz w:val="28"/>
                <w:szCs w:val="28"/>
              </w:rPr>
              <w:t>Родионмен</w:t>
            </w:r>
            <w:proofErr w:type="spellEnd"/>
            <w:r w:rsidRPr="009170B7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170B7">
              <w:rPr>
                <w:rFonts w:eastAsia="Times New Roman"/>
                <w:sz w:val="28"/>
                <w:szCs w:val="28"/>
              </w:rPr>
              <w:t>бекітуді</w:t>
            </w:r>
            <w:proofErr w:type="spellEnd"/>
            <w:r w:rsidRPr="009170B7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170B7">
              <w:rPr>
                <w:rFonts w:eastAsia="Times New Roman"/>
                <w:sz w:val="28"/>
                <w:szCs w:val="28"/>
              </w:rPr>
              <w:t>жалғастыру</w:t>
            </w:r>
            <w:proofErr w:type="spellEnd"/>
          </w:p>
        </w:tc>
        <w:tc>
          <w:tcPr>
            <w:tcW w:w="2525" w:type="dxa"/>
            <w:gridSpan w:val="3"/>
          </w:tcPr>
          <w:p w:rsidR="00A902B7" w:rsidRDefault="00A902B7" w:rsidP="009550D5">
            <w:pPr>
              <w:rPr>
                <w:rFonts w:eastAsia="Times New Roman"/>
                <w:iCs/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sz w:val="28"/>
                <w:szCs w:val="28"/>
                <w:lang w:val="kk-KZ"/>
              </w:rPr>
              <w:t>О</w:t>
            </w:r>
            <w:proofErr w:type="spellStart"/>
            <w:r>
              <w:rPr>
                <w:rFonts w:eastAsia="Times New Roman"/>
                <w:b/>
                <w:sz w:val="28"/>
                <w:szCs w:val="28"/>
              </w:rPr>
              <w:t>қоршаған</w:t>
            </w:r>
            <w:proofErr w:type="spellEnd"/>
            <w:r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8"/>
                <w:szCs w:val="28"/>
              </w:rPr>
              <w:t>ортамен</w:t>
            </w:r>
            <w:proofErr w:type="spellEnd"/>
            <w:r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8"/>
                <w:szCs w:val="28"/>
              </w:rPr>
              <w:t>танысу</w:t>
            </w:r>
            <w:proofErr w:type="spellEnd"/>
            <w:r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b/>
                <w:sz w:val="28"/>
                <w:szCs w:val="28"/>
                <w:lang w:val="kk-KZ"/>
              </w:rPr>
              <w:t>әлеммен</w:t>
            </w:r>
            <w:r>
              <w:rPr>
                <w:rFonts w:eastAsia="Times New Roman"/>
                <w:sz w:val="28"/>
                <w:szCs w:val="28"/>
                <w:lang w:val="kk-KZ"/>
              </w:rPr>
              <w:t xml:space="preserve">- </w:t>
            </w:r>
            <w:proofErr w:type="spellStart"/>
            <w:r>
              <w:rPr>
                <w:rFonts w:eastAsia="Times New Roman"/>
                <w:b/>
                <w:sz w:val="28"/>
                <w:szCs w:val="28"/>
              </w:rPr>
              <w:t>коммуникативтік</w:t>
            </w:r>
            <w:proofErr w:type="spellEnd"/>
            <w:r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8"/>
                <w:szCs w:val="28"/>
              </w:rPr>
              <w:t>іс-әрекет</w:t>
            </w:r>
            <w:r>
              <w:rPr>
                <w:rFonts w:eastAsia="Times New Roman"/>
                <w:sz w:val="28"/>
                <w:szCs w:val="28"/>
              </w:rPr>
              <w:t>ы</w:t>
            </w:r>
            <w:r>
              <w:rPr>
                <w:rFonts w:eastAsia="Times New Roman"/>
                <w:color w:val="000000"/>
                <w:sz w:val="28"/>
                <w:szCs w:val="28"/>
              </w:rPr>
              <w:t>ойын</w:t>
            </w:r>
            <w:proofErr w:type="spellEnd"/>
            <w:r>
              <w:rPr>
                <w:rFonts w:eastAsia="Times New Roman"/>
                <w:iCs/>
                <w:sz w:val="28"/>
                <w:szCs w:val="28"/>
                <w:lang w:val="kk-KZ"/>
              </w:rPr>
              <w:t>"Жануарлар қалай қозғалады"</w:t>
            </w:r>
          </w:p>
          <w:p w:rsidR="00A902B7" w:rsidRPr="00FD5D8B" w:rsidRDefault="00A902B7" w:rsidP="009550D5">
            <w:pPr>
              <w:ind w:left="-78"/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Мақсаты: өкілдікті қалыптастыру </w:t>
            </w:r>
            <w:r>
              <w:rPr>
                <w:rFonts w:eastAsia="Times New Roman"/>
                <w:iCs/>
                <w:sz w:val="28"/>
                <w:szCs w:val="28"/>
                <w:lang w:val="kk-KZ"/>
              </w:rPr>
              <w:t>Қазақстанды мекендейтін жабайы жануарлар туралы.</w:t>
            </w:r>
          </w:p>
          <w:p w:rsidR="00A902B7" w:rsidRPr="00FD5D8B" w:rsidRDefault="00A902B7" w:rsidP="009550D5">
            <w:pPr>
              <w:ind w:left="-78"/>
              <w:rPr>
                <w:rFonts w:eastAsia="Times New Roman"/>
                <w:iCs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Міндет: </w:t>
            </w:r>
            <w:r>
              <w:rPr>
                <w:rFonts w:eastAsia="Times New Roman"/>
                <w:iCs/>
                <w:sz w:val="28"/>
                <w:szCs w:val="28"/>
                <w:lang w:val="kk-KZ"/>
              </w:rPr>
              <w:t>Қазақстанды мекендейтін жабайы жануарлардың қозғалысына еліктейді.</w:t>
            </w:r>
          </w:p>
          <w:p w:rsidR="00A902B7" w:rsidRDefault="00A902B7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>(№3 карточка)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Аня, Аделина</w:t>
            </w:r>
          </w:p>
        </w:tc>
        <w:tc>
          <w:tcPr>
            <w:tcW w:w="2473" w:type="dxa"/>
            <w:gridSpan w:val="3"/>
          </w:tcPr>
          <w:p w:rsidR="00A902B7" w:rsidRDefault="00A902B7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rPr>
                <w:b/>
                <w:bCs/>
                <w:color w:val="375E93"/>
                <w:sz w:val="28"/>
                <w:szCs w:val="28"/>
                <w:shd w:val="clear" w:color="auto" w:fill="FFFFFF"/>
              </w:rPr>
            </w:pPr>
            <w:r>
              <w:rPr>
                <w:b/>
                <w:sz w:val="28"/>
                <w:szCs w:val="28"/>
                <w:lang w:val="kk-KZ"/>
              </w:rPr>
              <w:t>Даму негіздері</w:t>
            </w:r>
            <w:r w:rsidRPr="009170B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170B7">
              <w:rPr>
                <w:b/>
                <w:sz w:val="28"/>
                <w:szCs w:val="28"/>
              </w:rPr>
              <w:t>дидтың</w:t>
            </w:r>
            <w:proofErr w:type="spellEnd"/>
            <w:r w:rsidRPr="009170B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170B7">
              <w:rPr>
                <w:b/>
                <w:sz w:val="28"/>
                <w:szCs w:val="28"/>
              </w:rPr>
              <w:t>сөйлеген</w:t>
            </w:r>
            <w:proofErr w:type="spellEnd"/>
            <w:r w:rsidRPr="009170B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170B7">
              <w:rPr>
                <w:b/>
                <w:sz w:val="28"/>
                <w:szCs w:val="28"/>
              </w:rPr>
              <w:t>сөздері</w:t>
            </w:r>
            <w:proofErr w:type="spellEnd"/>
            <w:r w:rsidRPr="009170B7">
              <w:rPr>
                <w:b/>
                <w:sz w:val="28"/>
                <w:szCs w:val="28"/>
              </w:rPr>
              <w:t xml:space="preserve">. </w:t>
            </w:r>
            <w:proofErr w:type="spellStart"/>
            <w:r w:rsidRPr="009170B7">
              <w:rPr>
                <w:b/>
                <w:sz w:val="28"/>
                <w:szCs w:val="28"/>
              </w:rPr>
              <w:t>Ойын</w:t>
            </w:r>
            <w:proofErr w:type="spellEnd"/>
            <w:r w:rsidRPr="009170B7">
              <w:rPr>
                <w:b/>
                <w:sz w:val="28"/>
                <w:szCs w:val="28"/>
              </w:rPr>
              <w:t xml:space="preserve"> </w:t>
            </w:r>
            <w:r w:rsidRPr="009170B7">
              <w:rPr>
                <w:bCs/>
                <w:sz w:val="28"/>
                <w:szCs w:val="28"/>
              </w:rPr>
              <w:t>«</w:t>
            </w:r>
            <w:proofErr w:type="spellStart"/>
            <w:r>
              <w:rPr>
                <w:bCs/>
                <w:sz w:val="28"/>
                <w:szCs w:val="28"/>
                <w:shd w:val="clear" w:color="auto" w:fill="FFFFFF"/>
              </w:rPr>
              <w:t>Қалай</w:t>
            </w:r>
            <w:proofErr w:type="spellEnd"/>
            <w:r>
              <w:rPr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shd w:val="clear" w:color="auto" w:fill="FFFFFF"/>
              </w:rPr>
              <w:t>дұрыс</w:t>
            </w:r>
            <w:proofErr w:type="spellEnd"/>
            <w:r>
              <w:rPr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shd w:val="clear" w:color="auto" w:fill="FFFFFF"/>
              </w:rPr>
              <w:t>айту</w:t>
            </w:r>
            <w:proofErr w:type="spellEnd"/>
            <w:r>
              <w:rPr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shd w:val="clear" w:color="auto" w:fill="FFFFFF"/>
              </w:rPr>
              <w:t>керек</w:t>
            </w:r>
            <w:proofErr w:type="spellEnd"/>
            <w:r>
              <w:rPr>
                <w:bCs/>
                <w:sz w:val="28"/>
                <w:szCs w:val="28"/>
                <w:shd w:val="clear" w:color="auto" w:fill="FFFFFF"/>
              </w:rPr>
              <w:t>"</w:t>
            </w:r>
          </w:p>
          <w:p w:rsidR="00A902B7" w:rsidRDefault="00A902B7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ind w:firstLine="440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Мақсат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:</w:t>
            </w:r>
            <w:r>
              <w:rPr>
                <w:rStyle w:val="c1"/>
                <w:color w:val="000000"/>
                <w:sz w:val="28"/>
                <w:szCs w:val="28"/>
                <w:shd w:val="clear" w:color="auto" w:fill="FFFFFF"/>
              </w:rPr>
              <w:t> </w:t>
            </w:r>
            <w:proofErr w:type="spellStart"/>
            <w:r>
              <w:rPr>
                <w:rStyle w:val="c1"/>
                <w:color w:val="000000"/>
                <w:sz w:val="28"/>
                <w:szCs w:val="28"/>
                <w:shd w:val="clear" w:color="auto" w:fill="FFFFFF"/>
              </w:rPr>
              <w:t>сөз</w:t>
            </w:r>
            <w:proofErr w:type="spellEnd"/>
            <w:r>
              <w:rPr>
                <w:rStyle w:val="c1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c1"/>
                <w:color w:val="000000"/>
                <w:sz w:val="28"/>
                <w:szCs w:val="28"/>
                <w:shd w:val="clear" w:color="auto" w:fill="FFFFFF"/>
              </w:rPr>
              <w:t>тіркестеріне</w:t>
            </w:r>
            <w:proofErr w:type="spellEnd"/>
            <w:r>
              <w:rPr>
                <w:rStyle w:val="c1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c1"/>
                <w:color w:val="000000"/>
                <w:sz w:val="28"/>
                <w:szCs w:val="28"/>
                <w:shd w:val="clear" w:color="auto" w:fill="FFFFFF"/>
              </w:rPr>
              <w:t>байланысты</w:t>
            </w:r>
            <w:proofErr w:type="spellEnd"/>
            <w:r>
              <w:rPr>
                <w:rStyle w:val="c1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c1"/>
                <w:color w:val="000000"/>
                <w:sz w:val="28"/>
                <w:szCs w:val="28"/>
                <w:shd w:val="clear" w:color="auto" w:fill="FFFFFF"/>
              </w:rPr>
              <w:t>мағынасын</w:t>
            </w:r>
            <w:proofErr w:type="spellEnd"/>
            <w:r>
              <w:rPr>
                <w:rStyle w:val="c1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c1"/>
                <w:color w:val="000000"/>
                <w:sz w:val="28"/>
                <w:szCs w:val="28"/>
                <w:shd w:val="clear" w:color="auto" w:fill="FFFFFF"/>
              </w:rPr>
              <w:t>өзгертетін</w:t>
            </w:r>
            <w:proofErr w:type="spellEnd"/>
            <w:r>
              <w:rPr>
                <w:rStyle w:val="c1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c1"/>
                <w:color w:val="000000"/>
                <w:sz w:val="28"/>
                <w:szCs w:val="28"/>
                <w:shd w:val="clear" w:color="auto" w:fill="FFFFFF"/>
              </w:rPr>
              <w:t>сөздер</w:t>
            </w:r>
            <w:proofErr w:type="spellEnd"/>
            <w:r>
              <w:rPr>
                <w:rStyle w:val="c1"/>
                <w:color w:val="000000"/>
                <w:sz w:val="28"/>
                <w:szCs w:val="28"/>
                <w:shd w:val="clear" w:color="auto" w:fill="FFFFFF"/>
              </w:rPr>
              <w:t xml:space="preserve"> мен </w:t>
            </w:r>
            <w:proofErr w:type="spellStart"/>
            <w:r>
              <w:rPr>
                <w:rStyle w:val="c1"/>
                <w:color w:val="000000"/>
                <w:sz w:val="28"/>
                <w:szCs w:val="28"/>
                <w:shd w:val="clear" w:color="auto" w:fill="FFFFFF"/>
              </w:rPr>
              <w:t>сөз</w:t>
            </w:r>
            <w:proofErr w:type="spellEnd"/>
            <w:r>
              <w:rPr>
                <w:rStyle w:val="c1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c1"/>
                <w:color w:val="000000"/>
                <w:sz w:val="28"/>
                <w:szCs w:val="28"/>
                <w:shd w:val="clear" w:color="auto" w:fill="FFFFFF"/>
              </w:rPr>
              <w:t>тіркестерінің</w:t>
            </w:r>
            <w:proofErr w:type="spellEnd"/>
            <w:r>
              <w:rPr>
                <w:rStyle w:val="c1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c1"/>
                <w:color w:val="000000"/>
                <w:sz w:val="28"/>
                <w:szCs w:val="28"/>
                <w:shd w:val="clear" w:color="auto" w:fill="FFFFFF"/>
              </w:rPr>
              <w:t>астарлы</w:t>
            </w:r>
            <w:proofErr w:type="spellEnd"/>
            <w:r>
              <w:rPr>
                <w:rStyle w:val="c1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c1"/>
                <w:color w:val="000000"/>
                <w:sz w:val="28"/>
                <w:szCs w:val="28"/>
                <w:shd w:val="clear" w:color="auto" w:fill="FFFFFF"/>
              </w:rPr>
              <w:t>мағынасын</w:t>
            </w:r>
            <w:proofErr w:type="spellEnd"/>
            <w:r>
              <w:rPr>
                <w:rStyle w:val="c1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c1"/>
                <w:color w:val="000000"/>
                <w:sz w:val="28"/>
                <w:szCs w:val="28"/>
                <w:shd w:val="clear" w:color="auto" w:fill="FFFFFF"/>
              </w:rPr>
              <w:t>түсінуге</w:t>
            </w:r>
            <w:proofErr w:type="spellEnd"/>
            <w:r>
              <w:rPr>
                <w:rStyle w:val="c1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c1"/>
                <w:color w:val="000000"/>
                <w:sz w:val="28"/>
                <w:szCs w:val="28"/>
                <w:shd w:val="clear" w:color="auto" w:fill="FFFFFF"/>
              </w:rPr>
              <w:t>үйрету</w:t>
            </w:r>
            <w:proofErr w:type="spellEnd"/>
            <w:r>
              <w:rPr>
                <w:rStyle w:val="c1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  <w:lang w:val="en-US"/>
              </w:rPr>
              <w:t>Ваня</w:t>
            </w:r>
            <w:proofErr w:type="spellEnd"/>
            <w:r>
              <w:rPr>
                <w:rFonts w:eastAsia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eastAsia="Times New Roman"/>
                <w:sz w:val="28"/>
                <w:szCs w:val="28"/>
                <w:lang w:val="en-US"/>
              </w:rPr>
              <w:t>Мәлік</w:t>
            </w:r>
            <w:proofErr w:type="spellEnd"/>
          </w:p>
        </w:tc>
        <w:tc>
          <w:tcPr>
            <w:tcW w:w="2456" w:type="dxa"/>
            <w:gridSpan w:val="2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  <w:lang w:val="kk-KZ"/>
              </w:rPr>
              <w:t>О</w:t>
            </w:r>
            <w:proofErr w:type="spellStart"/>
            <w:r>
              <w:rPr>
                <w:rFonts w:eastAsia="Times New Roman"/>
                <w:b/>
                <w:sz w:val="28"/>
                <w:szCs w:val="28"/>
              </w:rPr>
              <w:t>қоршаған</w:t>
            </w:r>
            <w:proofErr w:type="spellEnd"/>
            <w:r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8"/>
                <w:szCs w:val="28"/>
              </w:rPr>
              <w:t>ортамен</w:t>
            </w:r>
            <w:proofErr w:type="spellEnd"/>
            <w:r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8"/>
                <w:szCs w:val="28"/>
              </w:rPr>
              <w:t>танысу</w:t>
            </w:r>
            <w:proofErr w:type="spellEnd"/>
            <w:r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b/>
                <w:sz w:val="28"/>
                <w:szCs w:val="28"/>
                <w:lang w:val="kk-KZ"/>
              </w:rPr>
              <w:t>әлеммен</w:t>
            </w:r>
            <w:r>
              <w:rPr>
                <w:rFonts w:eastAsia="Times New Roman"/>
                <w:sz w:val="28"/>
                <w:szCs w:val="28"/>
                <w:lang w:val="kk-KZ"/>
              </w:rPr>
              <w:t xml:space="preserve">- </w:t>
            </w:r>
            <w:proofErr w:type="spellStart"/>
            <w:r>
              <w:rPr>
                <w:rFonts w:eastAsia="Times New Roman"/>
                <w:b/>
                <w:sz w:val="28"/>
                <w:szCs w:val="28"/>
              </w:rPr>
              <w:t>коммуникативтік</w:t>
            </w:r>
            <w:proofErr w:type="spellEnd"/>
            <w:r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8"/>
                <w:szCs w:val="28"/>
              </w:rPr>
              <w:t>іс-әрекет</w:t>
            </w:r>
            <w:r>
              <w:rPr>
                <w:rFonts w:eastAsia="Times New Roman"/>
                <w:sz w:val="28"/>
                <w:szCs w:val="28"/>
              </w:rPr>
              <w:t>әңгімелесу</w:t>
            </w:r>
            <w:proofErr w:type="spellEnd"/>
            <w:r w:rsidRPr="009170B7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170B7">
              <w:rPr>
                <w:rFonts w:eastAsia="Times New Roman"/>
                <w:sz w:val="28"/>
                <w:szCs w:val="28"/>
              </w:rPr>
              <w:t>Матвеймен</w:t>
            </w:r>
            <w:proofErr w:type="spellEnd"/>
            <w:r w:rsidRPr="009170B7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9170B7">
              <w:rPr>
                <w:rFonts w:eastAsia="Times New Roman"/>
                <w:sz w:val="28"/>
                <w:szCs w:val="28"/>
              </w:rPr>
              <w:t>Русланмен</w:t>
            </w:r>
            <w:proofErr w:type="spellEnd"/>
            <w:r w:rsidRPr="009170B7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170B7">
              <w:rPr>
                <w:rFonts w:eastAsia="Times New Roman"/>
                <w:sz w:val="28"/>
                <w:szCs w:val="28"/>
              </w:rPr>
              <w:t>ауыл</w:t>
            </w:r>
            <w:proofErr w:type="spellEnd"/>
            <w:r w:rsidRPr="009170B7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170B7">
              <w:rPr>
                <w:rFonts w:eastAsia="Times New Roman"/>
                <w:sz w:val="28"/>
                <w:szCs w:val="28"/>
              </w:rPr>
              <w:t>шаруашылығы</w:t>
            </w:r>
            <w:proofErr w:type="spellEnd"/>
            <w:r w:rsidRPr="009170B7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170B7">
              <w:rPr>
                <w:rFonts w:eastAsia="Times New Roman"/>
                <w:sz w:val="28"/>
                <w:szCs w:val="28"/>
              </w:rPr>
              <w:t>техникасы</w:t>
            </w:r>
            <w:proofErr w:type="spellEnd"/>
            <w:r w:rsidRPr="009170B7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170B7">
              <w:rPr>
                <w:rFonts w:eastAsia="Times New Roman"/>
                <w:sz w:val="28"/>
                <w:szCs w:val="28"/>
              </w:rPr>
              <w:t>туралы</w:t>
            </w:r>
            <w:proofErr w:type="spellEnd"/>
          </w:p>
        </w:tc>
      </w:tr>
      <w:tr w:rsidR="00A902B7" w:rsidTr="009550D5">
        <w:tc>
          <w:tcPr>
            <w:tcW w:w="2403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Серуенге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дайындық</w:t>
            </w:r>
            <w:proofErr w:type="spellEnd"/>
          </w:p>
        </w:tc>
        <w:tc>
          <w:tcPr>
            <w:tcW w:w="12383" w:type="dxa"/>
            <w:gridSpan w:val="13"/>
          </w:tcPr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Серуендеуге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деген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қызығушылықты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ынталандыру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Балалармен</w:t>
            </w:r>
            <w:proofErr w:type="spellEnd"/>
            <w:r>
              <w:rPr>
                <w:sz w:val="28"/>
                <w:szCs w:val="28"/>
              </w:rPr>
              <w:t xml:space="preserve"> "</w:t>
            </w:r>
            <w:proofErr w:type="spellStart"/>
            <w:r>
              <w:rPr>
                <w:sz w:val="28"/>
                <w:szCs w:val="28"/>
              </w:rPr>
              <w:t>Анаң</w:t>
            </w:r>
            <w:proofErr w:type="spellEnd"/>
            <w:r>
              <w:rPr>
                <w:sz w:val="28"/>
                <w:szCs w:val="28"/>
              </w:rPr>
              <w:t xml:space="preserve"> мен </w:t>
            </w:r>
            <w:proofErr w:type="spellStart"/>
            <w:r>
              <w:rPr>
                <w:sz w:val="28"/>
                <w:szCs w:val="28"/>
              </w:rPr>
              <w:t>әкеңнің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есімдері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кім</w:t>
            </w:r>
            <w:proofErr w:type="spellEnd"/>
            <w:r>
              <w:rPr>
                <w:sz w:val="28"/>
                <w:szCs w:val="28"/>
              </w:rPr>
              <w:t>?", "</w:t>
            </w:r>
            <w:proofErr w:type="spellStart"/>
            <w:r>
              <w:rPr>
                <w:sz w:val="28"/>
                <w:szCs w:val="28"/>
              </w:rPr>
              <w:t>Үйде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мысық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кімде</w:t>
            </w:r>
            <w:proofErr w:type="spellEnd"/>
            <w:r>
              <w:rPr>
                <w:sz w:val="28"/>
                <w:szCs w:val="28"/>
              </w:rPr>
              <w:t xml:space="preserve"> тұрады?" </w:t>
            </w:r>
            <w:proofErr w:type="spellStart"/>
            <w:r>
              <w:rPr>
                <w:sz w:val="28"/>
                <w:szCs w:val="28"/>
              </w:rPr>
              <w:t>тақырыптарында</w:t>
            </w:r>
            <w:proofErr w:type="spellEnd"/>
            <w:r>
              <w:rPr>
                <w:sz w:val="28"/>
                <w:szCs w:val="28"/>
              </w:rPr>
              <w:t xml:space="preserve"> жеке </w:t>
            </w:r>
            <w:proofErr w:type="spellStart"/>
            <w:r>
              <w:rPr>
                <w:sz w:val="28"/>
                <w:szCs w:val="28"/>
              </w:rPr>
              <w:t>әңгімелесу.т.б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Киіну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жүйелілік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серуендеуге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шығу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A902B7" w:rsidTr="009550D5">
        <w:tc>
          <w:tcPr>
            <w:tcW w:w="2403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Серуен</w:t>
            </w:r>
            <w:proofErr w:type="spellEnd"/>
          </w:p>
        </w:tc>
        <w:tc>
          <w:tcPr>
            <w:tcW w:w="2473" w:type="dxa"/>
            <w:gridSpan w:val="3"/>
          </w:tcPr>
          <w:p w:rsidR="00A902B7" w:rsidRDefault="00A902B7" w:rsidP="009550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№5 карточка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</w:t>
            </w:r>
            <w:proofErr w:type="spellStart"/>
            <w:r>
              <w:rPr>
                <w:sz w:val="28"/>
                <w:szCs w:val="28"/>
              </w:rPr>
              <w:t>Көктемде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теректерді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бақылау</w:t>
            </w:r>
            <w:proofErr w:type="spellEnd"/>
            <w:r>
              <w:rPr>
                <w:sz w:val="28"/>
                <w:szCs w:val="28"/>
              </w:rPr>
              <w:t>"</w:t>
            </w:r>
          </w:p>
          <w:p w:rsidR="00A902B7" w:rsidRDefault="00A902B7" w:rsidP="009550D5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Мақсаты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білімдерін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кеңейту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ағаштар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мен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lastRenderedPageBreak/>
              <w:t>бұталардың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тірі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екендігі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туралы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көктемде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бүршіктер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ыстықтан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оянады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жапырақтары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гүлдейді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.</w:t>
            </w:r>
          </w:p>
          <w:p w:rsidR="00A902B7" w:rsidRDefault="00A902B7" w:rsidP="009550D5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Міндет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теректерді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бақылайды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.</w:t>
            </w:r>
          </w:p>
          <w:p w:rsidR="00A902B7" w:rsidRDefault="00A902B7" w:rsidP="009550D5">
            <w:pPr>
              <w:rPr>
                <w:sz w:val="28"/>
                <w:szCs w:val="28"/>
                <w:lang w:bidi="he-IL"/>
              </w:rPr>
            </w:pPr>
            <w:r>
              <w:rPr>
                <w:sz w:val="28"/>
                <w:szCs w:val="28"/>
                <w:lang w:bidi="he-IL"/>
              </w:rPr>
              <w:t>(</w:t>
            </w:r>
            <w:proofErr w:type="spellStart"/>
            <w:r>
              <w:rPr>
                <w:sz w:val="28"/>
                <w:szCs w:val="28"/>
                <w:lang w:bidi="he-IL"/>
              </w:rPr>
              <w:t>қоршаған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ортамен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танысу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, </w:t>
            </w:r>
            <w:proofErr w:type="spellStart"/>
            <w:r>
              <w:rPr>
                <w:sz w:val="28"/>
                <w:szCs w:val="28"/>
                <w:lang w:bidi="he-IL"/>
              </w:rPr>
              <w:t>көркем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әдебиет</w:t>
            </w:r>
            <w:proofErr w:type="spellEnd"/>
            <w:r>
              <w:rPr>
                <w:sz w:val="28"/>
                <w:szCs w:val="28"/>
                <w:lang w:bidi="he-IL"/>
              </w:rPr>
              <w:t>)</w:t>
            </w:r>
          </w:p>
          <w:p w:rsidR="00A902B7" w:rsidRDefault="00A902B7" w:rsidP="009550D5">
            <w:pPr>
              <w:pStyle w:val="af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>Еңбек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>қызметі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 xml:space="preserve"> </w:t>
            </w:r>
          </w:p>
          <w:p w:rsidR="00A902B7" w:rsidRDefault="00A902B7" w:rsidP="009550D5">
            <w:pPr>
              <w:pStyle w:val="af"/>
              <w:ind w:left="-2" w:right="424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bidi="he-IL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Ағаштар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мен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бұталардың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бұтақтарын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кесу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және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байлау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. </w:t>
            </w:r>
          </w:p>
          <w:p w:rsidR="00A902B7" w:rsidRDefault="00A902B7" w:rsidP="009550D5">
            <w:pPr>
              <w:pStyle w:val="af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>Қимылды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>ойын</w:t>
            </w:r>
            <w:proofErr w:type="spellEnd"/>
          </w:p>
          <w:p w:rsidR="00A902B7" w:rsidRDefault="00A902B7" w:rsidP="009550D5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"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Ағынның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үстінен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секірейік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"</w:t>
            </w:r>
          </w:p>
          <w:p w:rsidR="00A902B7" w:rsidRDefault="00A902B7" w:rsidP="009550D5">
            <w:pPr>
              <w:shd w:val="clear" w:color="auto" w:fill="FFFFFF"/>
              <w:rPr>
                <w:sz w:val="28"/>
                <w:szCs w:val="28"/>
                <w:lang w:bidi="he-IL"/>
              </w:rPr>
            </w:pPr>
            <w:proofErr w:type="spellStart"/>
            <w:r>
              <w:rPr>
                <w:sz w:val="28"/>
                <w:szCs w:val="28"/>
                <w:lang w:bidi="he-IL"/>
              </w:rPr>
              <w:t>Мақсаты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: </w:t>
            </w:r>
            <w:proofErr w:type="spellStart"/>
            <w:r>
              <w:rPr>
                <w:sz w:val="28"/>
                <w:szCs w:val="28"/>
                <w:lang w:bidi="he-IL"/>
              </w:rPr>
              <w:t>орнынан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ұзындыққа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секіруді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орындау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қабілетін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дамыту</w:t>
            </w:r>
            <w:proofErr w:type="spellEnd"/>
            <w:r>
              <w:rPr>
                <w:sz w:val="28"/>
                <w:szCs w:val="28"/>
                <w:lang w:bidi="he-IL"/>
              </w:rPr>
              <w:t>.</w:t>
            </w:r>
          </w:p>
          <w:p w:rsidR="00A902B7" w:rsidRDefault="00A902B7" w:rsidP="009550D5">
            <w:pPr>
              <w:shd w:val="clear" w:color="auto" w:fill="FFFFFF"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bidi="he-IL"/>
              </w:rPr>
              <w:t>Міндет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: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ұзындыққа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секіруді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орнынан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орындайды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>.</w:t>
            </w:r>
          </w:p>
          <w:p w:rsidR="00A902B7" w:rsidRDefault="00A902B7" w:rsidP="009550D5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Еркін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ойын</w:t>
            </w:r>
            <w:proofErr w:type="spellEnd"/>
          </w:p>
        </w:tc>
        <w:tc>
          <w:tcPr>
            <w:tcW w:w="2456" w:type="dxa"/>
            <w:gridSpan w:val="2"/>
          </w:tcPr>
          <w:p w:rsidR="00A902B7" w:rsidRDefault="00A902B7" w:rsidP="009550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№6 карточка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</w:t>
            </w:r>
            <w:proofErr w:type="spellStart"/>
            <w:r>
              <w:rPr>
                <w:sz w:val="28"/>
                <w:szCs w:val="28"/>
              </w:rPr>
              <w:t>Жәндіктерді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бақылау</w:t>
            </w:r>
            <w:proofErr w:type="spellEnd"/>
            <w:r>
              <w:rPr>
                <w:sz w:val="28"/>
                <w:szCs w:val="28"/>
              </w:rPr>
              <w:t>"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шынайылықты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lastRenderedPageBreak/>
              <w:t>қалыптастыру</w:t>
            </w:r>
            <w:proofErr w:type="spellEnd"/>
            <w:r>
              <w:rPr>
                <w:sz w:val="28"/>
                <w:szCs w:val="28"/>
              </w:rPr>
              <w:t xml:space="preserve"> табиғат </w:t>
            </w:r>
            <w:proofErr w:type="spellStart"/>
            <w:r>
              <w:rPr>
                <w:sz w:val="28"/>
                <w:szCs w:val="28"/>
              </w:rPr>
              <w:t>туралы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түсініктер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A902B7" w:rsidRDefault="00A902B7" w:rsidP="009550D5">
            <w:pPr>
              <w:rPr>
                <w:sz w:val="28"/>
                <w:szCs w:val="28"/>
                <w:lang w:bidi="he-IL"/>
              </w:rPr>
            </w:pPr>
            <w:proofErr w:type="spellStart"/>
            <w:r>
              <w:rPr>
                <w:sz w:val="28"/>
                <w:szCs w:val="28"/>
              </w:rPr>
              <w:t>Міндет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  <w:lang w:bidi="he-IL"/>
              </w:rPr>
              <w:t>жәндіктерді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бақылайды</w:t>
            </w:r>
            <w:proofErr w:type="spellEnd"/>
            <w:r>
              <w:rPr>
                <w:sz w:val="28"/>
                <w:szCs w:val="28"/>
                <w:lang w:bidi="he-IL"/>
              </w:rPr>
              <w:t>.</w:t>
            </w:r>
          </w:p>
          <w:p w:rsidR="00A902B7" w:rsidRDefault="00A902B7" w:rsidP="009550D5">
            <w:pPr>
              <w:rPr>
                <w:sz w:val="28"/>
                <w:szCs w:val="28"/>
                <w:lang w:bidi="he-IL"/>
              </w:rPr>
            </w:pPr>
            <w:r>
              <w:rPr>
                <w:sz w:val="28"/>
                <w:szCs w:val="28"/>
                <w:lang w:bidi="he-IL"/>
              </w:rPr>
              <w:t>(</w:t>
            </w:r>
            <w:proofErr w:type="spellStart"/>
            <w:r>
              <w:rPr>
                <w:sz w:val="28"/>
                <w:szCs w:val="28"/>
                <w:lang w:bidi="he-IL"/>
              </w:rPr>
              <w:t>қоршаған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ортамен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танысу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, </w:t>
            </w:r>
            <w:proofErr w:type="spellStart"/>
            <w:r>
              <w:rPr>
                <w:sz w:val="28"/>
                <w:szCs w:val="28"/>
                <w:lang w:bidi="he-IL"/>
              </w:rPr>
              <w:t>көркем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әдебиет</w:t>
            </w:r>
            <w:proofErr w:type="spellEnd"/>
            <w:r>
              <w:rPr>
                <w:sz w:val="28"/>
                <w:szCs w:val="28"/>
                <w:lang w:bidi="he-IL"/>
              </w:rPr>
              <w:t>)</w:t>
            </w:r>
          </w:p>
          <w:p w:rsidR="00A902B7" w:rsidRDefault="00A902B7" w:rsidP="009550D5">
            <w:pPr>
              <w:pStyle w:val="af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>Еңбек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>қызметі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 xml:space="preserve"> </w:t>
            </w:r>
          </w:p>
          <w:p w:rsidR="00A902B7" w:rsidRDefault="00A902B7" w:rsidP="009550D5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Аумақты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тазалау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бойынша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ұжымдық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жұмыс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. </w:t>
            </w:r>
          </w:p>
          <w:p w:rsidR="00A902B7" w:rsidRDefault="00A902B7" w:rsidP="009550D5">
            <w:pPr>
              <w:pStyle w:val="af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>Қимылды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>ойын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 xml:space="preserve"> </w:t>
            </w:r>
          </w:p>
          <w:p w:rsidR="00A902B7" w:rsidRDefault="00A902B7" w:rsidP="009550D5">
            <w:pPr>
              <w:jc w:val="both"/>
              <w:rPr>
                <w:sz w:val="28"/>
                <w:szCs w:val="28"/>
                <w:lang w:bidi="he-IL"/>
              </w:rPr>
            </w:pPr>
            <w:r>
              <w:rPr>
                <w:sz w:val="28"/>
                <w:szCs w:val="28"/>
                <w:lang w:bidi="he-IL"/>
              </w:rPr>
              <w:t xml:space="preserve"> "</w:t>
            </w:r>
            <w:proofErr w:type="spellStart"/>
            <w:r>
              <w:rPr>
                <w:sz w:val="28"/>
                <w:szCs w:val="28"/>
                <w:lang w:bidi="he-IL"/>
              </w:rPr>
              <w:t>Біз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көңілді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жігіттерміз</w:t>
            </w:r>
            <w:proofErr w:type="spellEnd"/>
            <w:r>
              <w:rPr>
                <w:sz w:val="28"/>
                <w:szCs w:val="28"/>
                <w:lang w:bidi="he-IL"/>
              </w:rPr>
              <w:t>"</w:t>
            </w:r>
          </w:p>
          <w:p w:rsidR="00A902B7" w:rsidRDefault="00A902B7" w:rsidP="009550D5">
            <w:pPr>
              <w:shd w:val="clear" w:color="auto" w:fill="FFFFFF"/>
              <w:rPr>
                <w:sz w:val="28"/>
                <w:szCs w:val="28"/>
                <w:lang w:bidi="he-IL"/>
              </w:rPr>
            </w:pPr>
            <w:proofErr w:type="spellStart"/>
            <w:r>
              <w:rPr>
                <w:sz w:val="28"/>
                <w:szCs w:val="28"/>
                <w:lang w:bidi="he-IL"/>
              </w:rPr>
              <w:t>Мақсаты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: </w:t>
            </w:r>
            <w:proofErr w:type="spellStart"/>
            <w:r>
              <w:rPr>
                <w:sz w:val="28"/>
                <w:szCs w:val="28"/>
                <w:lang w:bidi="he-IL"/>
              </w:rPr>
              <w:t>іскерлікті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дамыту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сигнал </w:t>
            </w:r>
            <w:proofErr w:type="spellStart"/>
            <w:r>
              <w:rPr>
                <w:sz w:val="28"/>
                <w:szCs w:val="28"/>
                <w:lang w:bidi="he-IL"/>
              </w:rPr>
              <w:t>бойынша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әрекеттерді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орындаңыз</w:t>
            </w:r>
            <w:proofErr w:type="spellEnd"/>
            <w:r>
              <w:rPr>
                <w:sz w:val="28"/>
                <w:szCs w:val="28"/>
                <w:lang w:bidi="he-IL"/>
              </w:rPr>
              <w:t>.</w:t>
            </w:r>
          </w:p>
          <w:p w:rsidR="00A902B7" w:rsidRDefault="00A902B7" w:rsidP="009550D5">
            <w:pPr>
              <w:shd w:val="clear" w:color="auto" w:fill="FFFFFF"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bidi="he-IL"/>
              </w:rPr>
              <w:t>Міндет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: 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сигнал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бойынша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әрекеттерді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lastRenderedPageBreak/>
              <w:t>орындаңыз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>.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Еркін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ойын</w:t>
            </w:r>
            <w:proofErr w:type="spellEnd"/>
          </w:p>
        </w:tc>
        <w:tc>
          <w:tcPr>
            <w:tcW w:w="2525" w:type="dxa"/>
            <w:gridSpan w:val="3"/>
          </w:tcPr>
          <w:p w:rsidR="00A902B7" w:rsidRDefault="00A902B7" w:rsidP="009550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№7 карточка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</w:t>
            </w:r>
            <w:proofErr w:type="spellStart"/>
            <w:r>
              <w:rPr>
                <w:sz w:val="28"/>
                <w:szCs w:val="28"/>
              </w:rPr>
              <w:t>Құстарды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бақылау</w:t>
            </w:r>
            <w:proofErr w:type="spellEnd"/>
            <w:r>
              <w:rPr>
                <w:sz w:val="28"/>
                <w:szCs w:val="28"/>
              </w:rPr>
              <w:t>"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білімдерін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кеңейту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балабақша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аумағына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ұшатын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құстар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туралы</w:t>
            </w:r>
            <w:proofErr w:type="spellEnd"/>
            <w:r>
              <w:rPr>
                <w:sz w:val="28"/>
                <w:szCs w:val="28"/>
                <w:lang w:bidi="he-IL"/>
              </w:rPr>
              <w:t>.</w:t>
            </w:r>
          </w:p>
          <w:p w:rsidR="00A902B7" w:rsidRDefault="00A902B7" w:rsidP="009550D5">
            <w:pPr>
              <w:rPr>
                <w:sz w:val="28"/>
                <w:szCs w:val="28"/>
                <w:lang w:bidi="he-IL"/>
              </w:rPr>
            </w:pPr>
            <w:proofErr w:type="spellStart"/>
            <w:r>
              <w:rPr>
                <w:sz w:val="28"/>
                <w:szCs w:val="28"/>
              </w:rPr>
              <w:t>Тапсырма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құстарды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бақылайды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A902B7" w:rsidRDefault="00A902B7" w:rsidP="009550D5">
            <w:pPr>
              <w:rPr>
                <w:sz w:val="28"/>
                <w:szCs w:val="28"/>
                <w:lang w:bidi="he-IL"/>
              </w:rPr>
            </w:pPr>
            <w:r>
              <w:rPr>
                <w:sz w:val="28"/>
                <w:szCs w:val="28"/>
                <w:lang w:bidi="he-IL"/>
              </w:rPr>
              <w:t>(</w:t>
            </w:r>
            <w:proofErr w:type="spellStart"/>
            <w:r>
              <w:rPr>
                <w:sz w:val="28"/>
                <w:szCs w:val="28"/>
                <w:lang w:bidi="he-IL"/>
              </w:rPr>
              <w:t>қоршаған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ортамен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танысу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, </w:t>
            </w:r>
            <w:proofErr w:type="spellStart"/>
            <w:r>
              <w:rPr>
                <w:sz w:val="28"/>
                <w:szCs w:val="28"/>
                <w:lang w:bidi="he-IL"/>
              </w:rPr>
              <w:t>көркемдік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әдебиет</w:t>
            </w:r>
            <w:proofErr w:type="spellEnd"/>
            <w:r>
              <w:rPr>
                <w:sz w:val="28"/>
                <w:szCs w:val="28"/>
                <w:lang w:bidi="he-IL"/>
              </w:rPr>
              <w:t>)</w:t>
            </w:r>
          </w:p>
          <w:p w:rsidR="00A902B7" w:rsidRDefault="00A902B7" w:rsidP="009550D5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he-IL"/>
              </w:rPr>
              <w:t>Еңбек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he-IL"/>
              </w:rPr>
              <w:t>қызметі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he-IL"/>
              </w:rPr>
              <w:t xml:space="preserve"> </w:t>
            </w:r>
          </w:p>
          <w:p w:rsidR="00A902B7" w:rsidRDefault="00A902B7" w:rsidP="009550D5">
            <w:pPr>
              <w:pStyle w:val="af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bidi="he-IL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Аумақта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тәртіп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орнату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. </w:t>
            </w:r>
          </w:p>
          <w:p w:rsidR="00A902B7" w:rsidRDefault="00A902B7" w:rsidP="009550D5">
            <w:pPr>
              <w:pStyle w:val="af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he-IL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he-IL"/>
              </w:rPr>
              <w:t>Қимылды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he-IL"/>
              </w:rPr>
              <w:t>ойын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he-IL"/>
              </w:rPr>
              <w:t xml:space="preserve"> </w:t>
            </w:r>
          </w:p>
          <w:p w:rsidR="00A902B7" w:rsidRDefault="00A902B7" w:rsidP="009550D5">
            <w:pPr>
              <w:jc w:val="both"/>
              <w:rPr>
                <w:sz w:val="28"/>
                <w:szCs w:val="28"/>
                <w:lang w:bidi="he-IL"/>
              </w:rPr>
            </w:pPr>
            <w:r>
              <w:rPr>
                <w:sz w:val="28"/>
                <w:szCs w:val="28"/>
                <w:lang w:bidi="he-IL"/>
              </w:rPr>
              <w:t xml:space="preserve"> "Мен не </w:t>
            </w:r>
            <w:proofErr w:type="spellStart"/>
            <w:r>
              <w:rPr>
                <w:sz w:val="28"/>
                <w:szCs w:val="28"/>
                <w:lang w:bidi="he-IL"/>
              </w:rPr>
              <w:t>атасам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, </w:t>
            </w:r>
            <w:proofErr w:type="spellStart"/>
            <w:r>
              <w:rPr>
                <w:sz w:val="28"/>
                <w:szCs w:val="28"/>
                <w:lang w:bidi="he-IL"/>
              </w:rPr>
              <w:t>соған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жүгір</w:t>
            </w:r>
            <w:proofErr w:type="spellEnd"/>
            <w:r>
              <w:rPr>
                <w:sz w:val="28"/>
                <w:szCs w:val="28"/>
                <w:lang w:bidi="he-IL"/>
              </w:rPr>
              <w:t>"</w:t>
            </w:r>
          </w:p>
          <w:p w:rsidR="00A902B7" w:rsidRDefault="00A902B7" w:rsidP="009550D5">
            <w:pPr>
              <w:shd w:val="clear" w:color="auto" w:fill="FFFFFF"/>
              <w:rPr>
                <w:sz w:val="28"/>
                <w:szCs w:val="28"/>
                <w:lang w:bidi="he-IL"/>
              </w:rPr>
            </w:pPr>
            <w:proofErr w:type="spellStart"/>
            <w:r>
              <w:rPr>
                <w:sz w:val="28"/>
                <w:szCs w:val="28"/>
                <w:lang w:bidi="he-IL"/>
              </w:rPr>
              <w:t>Мақсаты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: сигнал </w:t>
            </w:r>
            <w:proofErr w:type="spellStart"/>
            <w:r>
              <w:rPr>
                <w:sz w:val="28"/>
                <w:szCs w:val="28"/>
                <w:lang w:bidi="he-IL"/>
              </w:rPr>
              <w:t>бойынша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әрекеттерді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орындау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қабілетін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дамыту</w:t>
            </w:r>
            <w:proofErr w:type="spellEnd"/>
            <w:r>
              <w:rPr>
                <w:sz w:val="28"/>
                <w:szCs w:val="28"/>
                <w:lang w:bidi="he-IL"/>
              </w:rPr>
              <w:t>.</w:t>
            </w:r>
          </w:p>
          <w:p w:rsidR="00A902B7" w:rsidRDefault="00A902B7" w:rsidP="009550D5">
            <w:pPr>
              <w:shd w:val="clear" w:color="auto" w:fill="FFFFFF"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bidi="he-IL"/>
              </w:rPr>
              <w:t>Міндет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: 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сигнал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бойынша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әрекеттерді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орындаңыз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>.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Еркін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ойын</w:t>
            </w:r>
            <w:proofErr w:type="spellEnd"/>
          </w:p>
        </w:tc>
        <w:tc>
          <w:tcPr>
            <w:tcW w:w="2473" w:type="dxa"/>
            <w:gridSpan w:val="3"/>
          </w:tcPr>
          <w:p w:rsidR="00A902B7" w:rsidRDefault="00A902B7" w:rsidP="009550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№8 карточка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</w:t>
            </w:r>
            <w:proofErr w:type="spellStart"/>
            <w:r>
              <w:rPr>
                <w:sz w:val="28"/>
                <w:szCs w:val="28"/>
              </w:rPr>
              <w:t>Итті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бақылау</w:t>
            </w:r>
            <w:proofErr w:type="spellEnd"/>
            <w:r>
              <w:rPr>
                <w:sz w:val="28"/>
                <w:szCs w:val="28"/>
              </w:rPr>
              <w:t>"</w:t>
            </w:r>
          </w:p>
          <w:p w:rsidR="00A902B7" w:rsidRDefault="00A902B7" w:rsidP="009550D5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Мақсаты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білімдерін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кеңейту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lastRenderedPageBreak/>
              <w:t>жануарлар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әлемі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туралы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.</w:t>
            </w:r>
          </w:p>
          <w:p w:rsidR="00A902B7" w:rsidRDefault="00A902B7" w:rsidP="009550D5">
            <w:pPr>
              <w:pStyle w:val="af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bidi="he-IL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Міндет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бақылайды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иттің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артында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.</w:t>
            </w:r>
          </w:p>
          <w:p w:rsidR="00A902B7" w:rsidRDefault="00A902B7" w:rsidP="009550D5">
            <w:pPr>
              <w:rPr>
                <w:sz w:val="28"/>
                <w:szCs w:val="28"/>
                <w:lang w:bidi="he-IL"/>
              </w:rPr>
            </w:pPr>
            <w:r>
              <w:rPr>
                <w:sz w:val="28"/>
                <w:szCs w:val="28"/>
                <w:lang w:bidi="he-IL"/>
              </w:rPr>
              <w:t>(</w:t>
            </w:r>
            <w:proofErr w:type="spellStart"/>
            <w:r>
              <w:rPr>
                <w:sz w:val="28"/>
                <w:szCs w:val="28"/>
                <w:lang w:bidi="he-IL"/>
              </w:rPr>
              <w:t>қоршаған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ортамен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танысу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, </w:t>
            </w:r>
            <w:proofErr w:type="spellStart"/>
            <w:r>
              <w:rPr>
                <w:sz w:val="28"/>
                <w:szCs w:val="28"/>
                <w:lang w:bidi="he-IL"/>
              </w:rPr>
              <w:t>көркем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әдебиет</w:t>
            </w:r>
            <w:proofErr w:type="spellEnd"/>
            <w:r>
              <w:rPr>
                <w:sz w:val="28"/>
                <w:szCs w:val="28"/>
                <w:lang w:bidi="he-IL"/>
              </w:rPr>
              <w:t>)</w:t>
            </w:r>
          </w:p>
          <w:p w:rsidR="00A902B7" w:rsidRDefault="00A902B7" w:rsidP="009550D5">
            <w:pPr>
              <w:pStyle w:val="af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he-IL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he-IL"/>
              </w:rPr>
              <w:t>Еңбек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he-IL"/>
              </w:rPr>
              <w:t>қызметі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he-IL"/>
              </w:rPr>
              <w:t xml:space="preserve"> </w:t>
            </w:r>
          </w:p>
          <w:p w:rsidR="00A902B7" w:rsidRDefault="00A902B7" w:rsidP="009550D5">
            <w:pPr>
              <w:pStyle w:val="af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bidi="he-IL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Аумақта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тәртіп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орнату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. </w:t>
            </w:r>
          </w:p>
          <w:p w:rsidR="00A902B7" w:rsidRDefault="00A902B7" w:rsidP="009550D5">
            <w:pPr>
              <w:pStyle w:val="af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he-IL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he-IL"/>
              </w:rPr>
              <w:t>Қимылды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he-IL"/>
              </w:rPr>
              <w:t>ойын</w:t>
            </w:r>
            <w:proofErr w:type="spellEnd"/>
          </w:p>
          <w:p w:rsidR="00A902B7" w:rsidRDefault="00A902B7" w:rsidP="009550D5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"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Ғарышкерлер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"</w:t>
            </w:r>
          </w:p>
          <w:p w:rsidR="00A902B7" w:rsidRDefault="00A902B7" w:rsidP="009550D5">
            <w:pPr>
              <w:shd w:val="clear" w:color="auto" w:fill="FFFFFF"/>
              <w:rPr>
                <w:sz w:val="28"/>
                <w:szCs w:val="28"/>
                <w:lang w:bidi="he-IL"/>
              </w:rPr>
            </w:pPr>
            <w:proofErr w:type="spellStart"/>
            <w:r>
              <w:rPr>
                <w:sz w:val="28"/>
                <w:szCs w:val="28"/>
                <w:lang w:bidi="he-IL"/>
              </w:rPr>
              <w:t>Мақсаты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: </w:t>
            </w:r>
            <w:proofErr w:type="spellStart"/>
            <w:r>
              <w:rPr>
                <w:sz w:val="28"/>
                <w:szCs w:val="28"/>
                <w:lang w:bidi="he-IL"/>
              </w:rPr>
              <w:t>мәтінге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сәйкес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қимылдарды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орындай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білу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қабілетін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дамыту</w:t>
            </w:r>
            <w:proofErr w:type="spellEnd"/>
            <w:r>
              <w:rPr>
                <w:sz w:val="28"/>
                <w:szCs w:val="28"/>
                <w:lang w:bidi="he-IL"/>
              </w:rPr>
              <w:t>.</w:t>
            </w:r>
          </w:p>
          <w:p w:rsidR="00A902B7" w:rsidRDefault="00A902B7" w:rsidP="009550D5">
            <w:pPr>
              <w:shd w:val="clear" w:color="auto" w:fill="FFFFFF"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bidi="he-IL"/>
              </w:rPr>
              <w:t>Міндет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: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қимылдарды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мәтінге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сәйкес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орындайды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. 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Еркін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ойын</w:t>
            </w:r>
            <w:proofErr w:type="spellEnd"/>
          </w:p>
        </w:tc>
        <w:tc>
          <w:tcPr>
            <w:tcW w:w="2456" w:type="dxa"/>
            <w:gridSpan w:val="2"/>
          </w:tcPr>
          <w:p w:rsidR="00A902B7" w:rsidRDefault="00A902B7" w:rsidP="009550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№9 карточка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</w:t>
            </w:r>
            <w:proofErr w:type="spellStart"/>
            <w:r>
              <w:rPr>
                <w:sz w:val="28"/>
                <w:szCs w:val="28"/>
              </w:rPr>
              <w:t>Қайыңды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бақылау</w:t>
            </w:r>
            <w:proofErr w:type="spellEnd"/>
            <w:r>
              <w:rPr>
                <w:sz w:val="28"/>
                <w:szCs w:val="28"/>
              </w:rPr>
              <w:t>"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ағаш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туралы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lastRenderedPageBreak/>
              <w:t>түсініктерін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кеңейту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Міндет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rStyle w:val="c0"/>
                <w:sz w:val="28"/>
                <w:szCs w:val="28"/>
              </w:rPr>
              <w:t>қайың</w:t>
            </w:r>
            <w:proofErr w:type="spellEnd"/>
            <w:r>
              <w:rPr>
                <w:rStyle w:val="c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c0"/>
                <w:sz w:val="28"/>
                <w:szCs w:val="28"/>
              </w:rPr>
              <w:t>ағашын</w:t>
            </w:r>
            <w:proofErr w:type="spellEnd"/>
            <w:r>
              <w:rPr>
                <w:rStyle w:val="c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c0"/>
                <w:sz w:val="28"/>
                <w:szCs w:val="28"/>
              </w:rPr>
              <w:t>бақылайды</w:t>
            </w:r>
            <w:proofErr w:type="spellEnd"/>
            <w:r>
              <w:rPr>
                <w:rStyle w:val="c0"/>
                <w:sz w:val="28"/>
                <w:szCs w:val="28"/>
              </w:rPr>
              <w:t>.</w:t>
            </w:r>
          </w:p>
          <w:p w:rsidR="00A902B7" w:rsidRDefault="00A902B7" w:rsidP="009550D5">
            <w:pPr>
              <w:rPr>
                <w:sz w:val="28"/>
                <w:szCs w:val="28"/>
                <w:lang w:bidi="he-IL"/>
              </w:rPr>
            </w:pPr>
            <w:r>
              <w:rPr>
                <w:sz w:val="28"/>
                <w:szCs w:val="28"/>
                <w:lang w:bidi="he-IL"/>
              </w:rPr>
              <w:t>(</w:t>
            </w:r>
            <w:proofErr w:type="spellStart"/>
            <w:r>
              <w:rPr>
                <w:sz w:val="28"/>
                <w:szCs w:val="28"/>
                <w:lang w:bidi="he-IL"/>
              </w:rPr>
              <w:t>қоршаған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ортамен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танысу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, </w:t>
            </w:r>
            <w:proofErr w:type="spellStart"/>
            <w:r>
              <w:rPr>
                <w:sz w:val="28"/>
                <w:szCs w:val="28"/>
                <w:lang w:bidi="he-IL"/>
              </w:rPr>
              <w:t>көркем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әдебиет</w:t>
            </w:r>
            <w:proofErr w:type="spellEnd"/>
            <w:r>
              <w:rPr>
                <w:sz w:val="28"/>
                <w:szCs w:val="28"/>
                <w:lang w:bidi="he-IL"/>
              </w:rPr>
              <w:t>)</w:t>
            </w:r>
          </w:p>
          <w:p w:rsidR="00A902B7" w:rsidRDefault="00A902B7" w:rsidP="009550D5">
            <w:pPr>
              <w:rPr>
                <w:rStyle w:val="c0"/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Еңбек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қызметі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қызметі</w:t>
            </w:r>
            <w:proofErr w:type="spellEnd"/>
            <w:r>
              <w:rPr>
                <w:b/>
                <w:sz w:val="28"/>
                <w:szCs w:val="28"/>
              </w:rPr>
              <w:t>:</w:t>
            </w:r>
            <w:r>
              <w:rPr>
                <w:rStyle w:val="c0"/>
                <w:b/>
                <w:sz w:val="28"/>
                <w:szCs w:val="28"/>
              </w:rPr>
              <w:t> 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rStyle w:val="c0"/>
                <w:sz w:val="28"/>
                <w:szCs w:val="28"/>
              </w:rPr>
              <w:t>жолдарды</w:t>
            </w:r>
            <w:proofErr w:type="spellEnd"/>
            <w:r>
              <w:rPr>
                <w:rStyle w:val="c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c0"/>
                <w:sz w:val="28"/>
                <w:szCs w:val="28"/>
              </w:rPr>
              <w:t>қоқыстан</w:t>
            </w:r>
            <w:proofErr w:type="spellEnd"/>
            <w:r>
              <w:rPr>
                <w:rStyle w:val="c0"/>
                <w:sz w:val="28"/>
                <w:szCs w:val="28"/>
              </w:rPr>
              <w:t xml:space="preserve">, </w:t>
            </w:r>
            <w:proofErr w:type="spellStart"/>
            <w:r>
              <w:rPr>
                <w:rStyle w:val="c0"/>
                <w:sz w:val="28"/>
                <w:szCs w:val="28"/>
              </w:rPr>
              <w:t>құмнан</w:t>
            </w:r>
            <w:proofErr w:type="spellEnd"/>
            <w:r>
              <w:rPr>
                <w:rStyle w:val="c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c0"/>
                <w:sz w:val="28"/>
                <w:szCs w:val="28"/>
              </w:rPr>
              <w:t>тазарту</w:t>
            </w:r>
            <w:proofErr w:type="spellEnd"/>
            <w:r>
              <w:rPr>
                <w:rStyle w:val="c0"/>
                <w:sz w:val="28"/>
                <w:szCs w:val="28"/>
              </w:rPr>
              <w:t>.</w:t>
            </w:r>
          </w:p>
          <w:p w:rsidR="00A902B7" w:rsidRDefault="00A902B7" w:rsidP="009550D5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Қимылды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ойын</w:t>
            </w:r>
            <w:proofErr w:type="spellEnd"/>
            <w:r>
              <w:rPr>
                <w:b/>
                <w:sz w:val="28"/>
                <w:szCs w:val="28"/>
              </w:rPr>
              <w:t> 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"</w:t>
            </w:r>
            <w:proofErr w:type="spellStart"/>
            <w:r>
              <w:rPr>
                <w:sz w:val="28"/>
                <w:szCs w:val="28"/>
              </w:rPr>
              <w:t>Үкі</w:t>
            </w:r>
            <w:proofErr w:type="spellEnd"/>
            <w:r>
              <w:rPr>
                <w:sz w:val="28"/>
                <w:szCs w:val="28"/>
              </w:rPr>
              <w:t>"</w:t>
            </w:r>
          </w:p>
          <w:p w:rsidR="00A902B7" w:rsidRDefault="00A902B7" w:rsidP="009550D5">
            <w:pPr>
              <w:shd w:val="clear" w:color="auto" w:fill="FFFFFF"/>
              <w:rPr>
                <w:sz w:val="28"/>
                <w:szCs w:val="28"/>
                <w:lang w:bidi="he-IL"/>
              </w:rPr>
            </w:pPr>
            <w:proofErr w:type="spellStart"/>
            <w:r>
              <w:rPr>
                <w:sz w:val="28"/>
                <w:szCs w:val="28"/>
                <w:lang w:bidi="he-IL"/>
              </w:rPr>
              <w:t>Мақсаты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: </w:t>
            </w:r>
            <w:proofErr w:type="spellStart"/>
            <w:r>
              <w:rPr>
                <w:sz w:val="28"/>
                <w:szCs w:val="28"/>
                <w:lang w:bidi="he-IL"/>
              </w:rPr>
              <w:t>мәтінге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сәйкес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қимылдарды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орындай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білу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қабілетін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дамыту</w:t>
            </w:r>
            <w:proofErr w:type="spellEnd"/>
            <w:r>
              <w:rPr>
                <w:sz w:val="28"/>
                <w:szCs w:val="28"/>
                <w:lang w:bidi="he-IL"/>
              </w:rPr>
              <w:t>.</w:t>
            </w:r>
          </w:p>
          <w:p w:rsidR="00A902B7" w:rsidRDefault="00A902B7" w:rsidP="009550D5">
            <w:pPr>
              <w:shd w:val="clear" w:color="auto" w:fill="FFFFFF"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bidi="he-IL"/>
              </w:rPr>
              <w:t>Міндет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: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қимылдарды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мәтінге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сәйкес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орындайды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. 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Еркін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ойын</w:t>
            </w:r>
            <w:proofErr w:type="spellEnd"/>
          </w:p>
        </w:tc>
      </w:tr>
      <w:tr w:rsidR="00A902B7" w:rsidTr="009550D5">
        <w:tc>
          <w:tcPr>
            <w:tcW w:w="2403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Серуеннен</w:t>
            </w:r>
            <w:proofErr w:type="spellEnd"/>
            <w:r>
              <w:rPr>
                <w:sz w:val="28"/>
                <w:szCs w:val="28"/>
              </w:rPr>
              <w:t xml:space="preserve"> оралу</w:t>
            </w:r>
          </w:p>
        </w:tc>
        <w:tc>
          <w:tcPr>
            <w:tcW w:w="12383" w:type="dxa"/>
            <w:gridSpan w:val="13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Балалардың </w:t>
            </w:r>
            <w:proofErr w:type="spellStart"/>
            <w:r>
              <w:rPr>
                <w:sz w:val="28"/>
                <w:szCs w:val="28"/>
              </w:rPr>
              <w:t>киімдерін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ретімен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шешу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өз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бетінше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ойын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әрекеттері</w:t>
            </w:r>
            <w:proofErr w:type="spellEnd"/>
          </w:p>
        </w:tc>
      </w:tr>
      <w:tr w:rsidR="00A902B7" w:rsidTr="009550D5">
        <w:tc>
          <w:tcPr>
            <w:tcW w:w="2403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</w:p>
        </w:tc>
        <w:tc>
          <w:tcPr>
            <w:tcW w:w="12383" w:type="dxa"/>
            <w:gridSpan w:val="13"/>
          </w:tcPr>
          <w:p w:rsidR="00A902B7" w:rsidRDefault="00A902B7" w:rsidP="009550D5">
            <w:pPr>
              <w:rPr>
                <w:sz w:val="28"/>
                <w:szCs w:val="28"/>
              </w:rPr>
            </w:pPr>
          </w:p>
        </w:tc>
      </w:tr>
      <w:tr w:rsidR="00A902B7" w:rsidTr="009550D5">
        <w:tc>
          <w:tcPr>
            <w:tcW w:w="2403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Балалардың </w:t>
            </w:r>
            <w:proofErr w:type="spellStart"/>
            <w:r>
              <w:rPr>
                <w:sz w:val="28"/>
                <w:szCs w:val="28"/>
              </w:rPr>
              <w:t>өзіндік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іс-әрекеті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қозғалмалы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ұлттық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рөлдік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үстел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үсті-баспа</w:t>
            </w:r>
            <w:proofErr w:type="spellEnd"/>
            <w:r>
              <w:rPr>
                <w:sz w:val="28"/>
                <w:szCs w:val="28"/>
              </w:rPr>
              <w:t xml:space="preserve"> және </w:t>
            </w:r>
            <w:proofErr w:type="spellStart"/>
            <w:r>
              <w:rPr>
                <w:sz w:val="28"/>
                <w:szCs w:val="28"/>
              </w:rPr>
              <w:t>т.б</w:t>
            </w:r>
            <w:proofErr w:type="spellEnd"/>
            <w:r>
              <w:rPr>
                <w:sz w:val="28"/>
                <w:szCs w:val="28"/>
              </w:rPr>
              <w:t xml:space="preserve">.) </w:t>
            </w:r>
            <w:proofErr w:type="spellStart"/>
            <w:r>
              <w:rPr>
                <w:sz w:val="28"/>
                <w:szCs w:val="28"/>
              </w:rPr>
              <w:t>ойындар</w:t>
            </w:r>
            <w:proofErr w:type="spellEnd"/>
            <w:r>
              <w:rPr>
                <w:sz w:val="28"/>
                <w:szCs w:val="28"/>
              </w:rPr>
              <w:t xml:space="preserve">), </w:t>
            </w:r>
            <w:proofErr w:type="spellStart"/>
            <w:r>
              <w:rPr>
                <w:sz w:val="28"/>
                <w:szCs w:val="28"/>
              </w:rPr>
              <w:t>бейнелеу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өнері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кітаптарды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қарау</w:t>
            </w:r>
            <w:proofErr w:type="spellEnd"/>
            <w:r>
              <w:rPr>
                <w:sz w:val="28"/>
                <w:szCs w:val="28"/>
              </w:rPr>
              <w:t xml:space="preserve"> және </w:t>
            </w:r>
            <w:proofErr w:type="spellStart"/>
            <w:r>
              <w:rPr>
                <w:sz w:val="28"/>
                <w:szCs w:val="28"/>
              </w:rPr>
              <w:t>т.б</w:t>
            </w:r>
            <w:proofErr w:type="spellEnd"/>
            <w:r>
              <w:rPr>
                <w:sz w:val="28"/>
                <w:szCs w:val="28"/>
              </w:rPr>
              <w:t>.)</w:t>
            </w:r>
          </w:p>
        </w:tc>
        <w:tc>
          <w:tcPr>
            <w:tcW w:w="2324" w:type="dxa"/>
            <w:gridSpan w:val="2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Экология</w:t>
            </w:r>
          </w:p>
          <w:p w:rsidR="00A902B7" w:rsidRDefault="00A902B7" w:rsidP="009550D5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"</w:t>
            </w:r>
            <w:proofErr w:type="spellStart"/>
            <w:r>
              <w:rPr>
                <w:b/>
                <w:bCs/>
                <w:sz w:val="28"/>
                <w:szCs w:val="28"/>
              </w:rPr>
              <w:t>Жаңбыр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тамшылары</w:t>
            </w:r>
            <w:proofErr w:type="spellEnd"/>
            <w:r>
              <w:rPr>
                <w:b/>
                <w:bCs/>
                <w:sz w:val="28"/>
                <w:szCs w:val="28"/>
              </w:rPr>
              <w:t>"</w:t>
            </w:r>
          </w:p>
          <w:p w:rsidR="00A902B7" w:rsidRDefault="00A902B7" w:rsidP="009550D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көктемгі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жаңбырмен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таныстыру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A902B7" w:rsidRDefault="00A902B7" w:rsidP="009550D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Тапсырма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жаңбыр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тамшылары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бейнеленген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(№3 карточка)</w:t>
            </w:r>
          </w:p>
        </w:tc>
        <w:tc>
          <w:tcPr>
            <w:tcW w:w="2396" w:type="dxa"/>
            <w:gridSpan w:val="2"/>
          </w:tcPr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Ұлттық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ойын</w:t>
            </w:r>
            <w:proofErr w:type="spellEnd"/>
          </w:p>
          <w:p w:rsidR="00A902B7" w:rsidRDefault="00A902B7" w:rsidP="009550D5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"</w:t>
            </w:r>
            <w:proofErr w:type="spellStart"/>
            <w:r>
              <w:rPr>
                <w:b/>
                <w:bCs/>
                <w:sz w:val="28"/>
                <w:szCs w:val="28"/>
              </w:rPr>
              <w:t>Үлгіні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құрастыр</w:t>
            </w:r>
            <w:proofErr w:type="spellEnd"/>
            <w:r>
              <w:rPr>
                <w:b/>
                <w:bCs/>
                <w:sz w:val="28"/>
                <w:szCs w:val="28"/>
              </w:rPr>
              <w:t>"</w:t>
            </w:r>
          </w:p>
          <w:p w:rsidR="00A902B7" w:rsidRDefault="00A902B7" w:rsidP="009550D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өрнектер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туралы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білімдерін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бекіту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A902B7" w:rsidRDefault="00A902B7" w:rsidP="009550D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Тапсырма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бөлшектерден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өрнек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құрастырыңыз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(№3 карточка)</w:t>
            </w:r>
          </w:p>
        </w:tc>
        <w:tc>
          <w:tcPr>
            <w:tcW w:w="2502" w:type="dxa"/>
            <w:gridSpan w:val="3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Экология</w:t>
            </w:r>
          </w:p>
          <w:p w:rsidR="00A902B7" w:rsidRDefault="00A902B7" w:rsidP="009550D5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"</w:t>
            </w:r>
            <w:proofErr w:type="spellStart"/>
            <w:r>
              <w:rPr>
                <w:b/>
                <w:bCs/>
                <w:sz w:val="28"/>
                <w:szCs w:val="28"/>
              </w:rPr>
              <w:t>Кімнің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үйі</w:t>
            </w:r>
            <w:proofErr w:type="spellEnd"/>
            <w:r>
              <w:rPr>
                <w:b/>
                <w:bCs/>
                <w:sz w:val="28"/>
                <w:szCs w:val="28"/>
              </w:rPr>
              <w:t>?"</w:t>
            </w:r>
          </w:p>
          <w:p w:rsidR="00A902B7" w:rsidRDefault="00A902B7" w:rsidP="009550D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көктемде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жануарлар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мекендейтін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жерлер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туралы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білімдерін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бекіту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A902B7" w:rsidRDefault="00A902B7" w:rsidP="009550D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жануарлардың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жерде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тіршілік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ететінін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білу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(№4 карточка)</w:t>
            </w:r>
          </w:p>
        </w:tc>
        <w:tc>
          <w:tcPr>
            <w:tcW w:w="2675" w:type="dxa"/>
            <w:gridSpan w:val="3"/>
          </w:tcPr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Ұлттық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ойын</w:t>
            </w:r>
            <w:proofErr w:type="spellEnd"/>
          </w:p>
          <w:p w:rsidR="00A902B7" w:rsidRDefault="00A902B7" w:rsidP="009550D5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"</w:t>
            </w:r>
            <w:proofErr w:type="spellStart"/>
            <w:r>
              <w:rPr>
                <w:b/>
                <w:bCs/>
                <w:sz w:val="28"/>
                <w:szCs w:val="28"/>
              </w:rPr>
              <w:t>Ою-өрнек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ізі</w:t>
            </w:r>
            <w:proofErr w:type="spellEnd"/>
            <w:r>
              <w:rPr>
                <w:b/>
                <w:bCs/>
                <w:sz w:val="28"/>
                <w:szCs w:val="28"/>
              </w:rPr>
              <w:t>"</w:t>
            </w:r>
          </w:p>
          <w:p w:rsidR="00A902B7" w:rsidRDefault="00A902B7" w:rsidP="009550D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қозғалыс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координациясын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A902B7" w:rsidRDefault="00A902B7" w:rsidP="009550D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Тапсырма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өрнектер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бойынша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жүру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(№4 карточка)</w:t>
            </w:r>
          </w:p>
        </w:tc>
        <w:tc>
          <w:tcPr>
            <w:tcW w:w="2486" w:type="dxa"/>
            <w:gridSpan w:val="3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Экология</w:t>
            </w:r>
          </w:p>
          <w:p w:rsidR="00A902B7" w:rsidRDefault="00A902B7" w:rsidP="009550D5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"</w:t>
            </w:r>
            <w:proofErr w:type="spellStart"/>
            <w:r>
              <w:rPr>
                <w:b/>
                <w:bCs/>
                <w:sz w:val="28"/>
                <w:szCs w:val="28"/>
              </w:rPr>
              <w:t>Күн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мен </w:t>
            </w:r>
            <w:proofErr w:type="spellStart"/>
            <w:r>
              <w:rPr>
                <w:b/>
                <w:bCs/>
                <w:sz w:val="28"/>
                <w:szCs w:val="28"/>
              </w:rPr>
              <w:t>бұлт</w:t>
            </w:r>
            <w:proofErr w:type="spellEnd"/>
            <w:r>
              <w:rPr>
                <w:b/>
                <w:bCs/>
                <w:sz w:val="28"/>
                <w:szCs w:val="28"/>
              </w:rPr>
              <w:t>"</w:t>
            </w:r>
          </w:p>
          <w:p w:rsidR="00A902B7" w:rsidRDefault="00A902B7" w:rsidP="009550D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құбылмалы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көктемгі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ауа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райымен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таныстыру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A902B7" w:rsidRDefault="00A902B7" w:rsidP="009550D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Тапсырма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ойын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әрекеттерін</w:t>
            </w:r>
            <w:proofErr w:type="spellEnd"/>
            <w:r>
              <w:rPr>
                <w:sz w:val="28"/>
                <w:szCs w:val="28"/>
              </w:rPr>
              <w:t xml:space="preserve"> сигнал </w:t>
            </w:r>
            <w:proofErr w:type="spellStart"/>
            <w:r>
              <w:rPr>
                <w:sz w:val="28"/>
                <w:szCs w:val="28"/>
              </w:rPr>
              <w:t>бойынша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орындайды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(№5 карточка)</w:t>
            </w:r>
          </w:p>
        </w:tc>
      </w:tr>
      <w:tr w:rsidR="00A902B7" w:rsidTr="009550D5">
        <w:tc>
          <w:tcPr>
            <w:tcW w:w="2403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Балалардың </w:t>
            </w:r>
            <w:proofErr w:type="spellStart"/>
            <w:r>
              <w:rPr>
                <w:sz w:val="28"/>
                <w:szCs w:val="28"/>
              </w:rPr>
              <w:t>үйлеріне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қайтуы</w:t>
            </w:r>
            <w:proofErr w:type="spellEnd"/>
          </w:p>
        </w:tc>
        <w:tc>
          <w:tcPr>
            <w:tcW w:w="12383" w:type="dxa"/>
            <w:gridSpan w:val="13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Балалардың </w:t>
            </w:r>
            <w:proofErr w:type="spellStart"/>
            <w:r>
              <w:rPr>
                <w:sz w:val="28"/>
                <w:szCs w:val="28"/>
              </w:rPr>
              <w:t>жетістіктері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туралы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әңгімелесу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ата-аналардың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баланың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тәрбиесі</w:t>
            </w:r>
            <w:proofErr w:type="spellEnd"/>
            <w:r>
              <w:rPr>
                <w:sz w:val="28"/>
                <w:szCs w:val="28"/>
              </w:rPr>
              <w:t xml:space="preserve"> мен </w:t>
            </w:r>
            <w:proofErr w:type="spellStart"/>
            <w:r>
              <w:rPr>
                <w:sz w:val="28"/>
                <w:szCs w:val="28"/>
              </w:rPr>
              <w:t>дамуы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туралы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сұрақтарына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жауап</w:t>
            </w:r>
            <w:proofErr w:type="spellEnd"/>
            <w:r>
              <w:rPr>
                <w:sz w:val="28"/>
                <w:szCs w:val="28"/>
              </w:rPr>
              <w:t xml:space="preserve"> беру, </w:t>
            </w:r>
            <w:proofErr w:type="spellStart"/>
            <w:r>
              <w:rPr>
                <w:sz w:val="28"/>
                <w:szCs w:val="28"/>
              </w:rPr>
              <w:t>кеңестер</w:t>
            </w:r>
            <w:proofErr w:type="spellEnd"/>
            <w:r>
              <w:rPr>
                <w:sz w:val="28"/>
                <w:szCs w:val="28"/>
              </w:rPr>
              <w:t xml:space="preserve"> беру</w:t>
            </w:r>
          </w:p>
        </w:tc>
      </w:tr>
    </w:tbl>
    <w:p w:rsidR="00A902B7" w:rsidRDefault="00A902B7" w:rsidP="00A902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02B7" w:rsidRDefault="00A902B7" w:rsidP="00A902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02B7" w:rsidRDefault="00A902B7" w:rsidP="00A902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02B7" w:rsidRDefault="00A902B7" w:rsidP="00A902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02B7" w:rsidRDefault="00A902B7" w:rsidP="00A902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02B7" w:rsidRDefault="00A902B7" w:rsidP="00A902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02B7" w:rsidRDefault="00A902B7" w:rsidP="00A902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02B7" w:rsidRDefault="00A902B7" w:rsidP="00A902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02B7" w:rsidRDefault="00A902B7" w:rsidP="00A902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02B7" w:rsidRDefault="00A902B7" w:rsidP="00C63C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02B7" w:rsidRDefault="00A902B7" w:rsidP="00A902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Тәрбие-білім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>
        <w:rPr>
          <w:rFonts w:ascii="Times New Roman" w:hAnsi="Times New Roman" w:cs="Times New Roman"/>
          <w:sz w:val="28"/>
          <w:szCs w:val="28"/>
        </w:rPr>
        <w:t>үдерісінің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циклограммасы</w:t>
      </w:r>
      <w:proofErr w:type="spellEnd"/>
    </w:p>
    <w:p w:rsidR="00A902B7" w:rsidRDefault="00A902B7" w:rsidP="00A902B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Цитата недели: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Болашағызормамандықтаржоқ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тек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болашағызормамандар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бар</w:t>
      </w:r>
    </w:p>
    <w:p w:rsidR="00C63CDE" w:rsidRPr="00FD5D8B" w:rsidRDefault="00C63CDE" w:rsidP="00C63CD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D5D8B">
        <w:rPr>
          <w:rFonts w:ascii="Times New Roman" w:hAnsi="Times New Roman" w:cs="Times New Roman"/>
          <w:sz w:val="28"/>
          <w:szCs w:val="28"/>
          <w:lang w:val="kk-KZ"/>
        </w:rPr>
        <w:t>Білім беру ұйымдары "Мирас" балабақшасы</w:t>
      </w:r>
    </w:p>
    <w:p w:rsidR="00C63CDE" w:rsidRPr="00FD5D8B" w:rsidRDefault="00C63CDE" w:rsidP="00C63CD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D5D8B">
        <w:rPr>
          <w:rFonts w:ascii="Times New Roman" w:hAnsi="Times New Roman" w:cs="Times New Roman"/>
          <w:sz w:val="28"/>
          <w:szCs w:val="28"/>
          <w:lang w:val="kk-KZ"/>
        </w:rPr>
        <w:t>"</w:t>
      </w:r>
      <w:r>
        <w:rPr>
          <w:rFonts w:ascii="Times New Roman" w:hAnsi="Times New Roman" w:cs="Times New Roman"/>
          <w:sz w:val="28"/>
          <w:szCs w:val="28"/>
          <w:lang w:val="kk-KZ"/>
        </w:rPr>
        <w:t>Түймедақ</w:t>
      </w:r>
      <w:r w:rsidRPr="00FD5D8B">
        <w:rPr>
          <w:rFonts w:ascii="Times New Roman" w:hAnsi="Times New Roman" w:cs="Times New Roman"/>
          <w:sz w:val="28"/>
          <w:szCs w:val="28"/>
          <w:lang w:val="kk-KZ"/>
        </w:rPr>
        <w:t>" тобы</w:t>
      </w:r>
    </w:p>
    <w:p w:rsidR="00C63CDE" w:rsidRPr="00FD5D8B" w:rsidRDefault="00C63CDE" w:rsidP="00C63CD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D5D8B">
        <w:rPr>
          <w:rFonts w:ascii="Times New Roman" w:hAnsi="Times New Roman" w:cs="Times New Roman"/>
          <w:sz w:val="28"/>
          <w:szCs w:val="28"/>
          <w:lang w:val="kk-KZ"/>
        </w:rPr>
        <w:t>Балалардың жасы 3 жас</w:t>
      </w:r>
    </w:p>
    <w:p w:rsidR="00A902B7" w:rsidRPr="00C63CDE" w:rsidRDefault="00C63CDE" w:rsidP="00C63CD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D5D8B">
        <w:rPr>
          <w:rFonts w:ascii="Times New Roman" w:hAnsi="Times New Roman" w:cs="Times New Roman"/>
          <w:sz w:val="28"/>
          <w:szCs w:val="28"/>
          <w:lang w:val="kk-KZ"/>
        </w:rPr>
        <w:t>202</w:t>
      </w:r>
      <w:r>
        <w:rPr>
          <w:rFonts w:ascii="Times New Roman" w:hAnsi="Times New Roman" w:cs="Times New Roman"/>
          <w:sz w:val="28"/>
          <w:szCs w:val="28"/>
          <w:lang w:val="kk-KZ"/>
        </w:rPr>
        <w:t>4-2025</w:t>
      </w:r>
      <w:r w:rsidRPr="00FD5D8B">
        <w:rPr>
          <w:rFonts w:ascii="Times New Roman" w:hAnsi="Times New Roman" w:cs="Times New Roman"/>
          <w:sz w:val="28"/>
          <w:szCs w:val="28"/>
          <w:lang w:val="kk-KZ"/>
        </w:rPr>
        <w:t>Жылға жоспар қандай мерзімге жасалады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D5D8B">
        <w:rPr>
          <w:rFonts w:ascii="Times New Roman" w:hAnsi="Times New Roman" w:cs="Times New Roman"/>
          <w:sz w:val="28"/>
          <w:szCs w:val="28"/>
          <w:lang w:val="kk-KZ"/>
        </w:rPr>
        <w:t>жыл</w:t>
      </w:r>
      <w:r w:rsidR="00A902B7" w:rsidRPr="00C63CDE">
        <w:rPr>
          <w:rFonts w:ascii="Times New Roman" w:hAnsi="Times New Roman" w:cs="Times New Roman"/>
          <w:sz w:val="28"/>
          <w:szCs w:val="28"/>
          <w:lang w:val="kk-KZ"/>
        </w:rPr>
        <w:t>, сәуір, апта (14-18 сәуір )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921"/>
        <w:gridCol w:w="2621"/>
        <w:gridCol w:w="220"/>
        <w:gridCol w:w="220"/>
        <w:gridCol w:w="1970"/>
        <w:gridCol w:w="382"/>
        <w:gridCol w:w="465"/>
        <w:gridCol w:w="1388"/>
        <w:gridCol w:w="729"/>
        <w:gridCol w:w="1390"/>
        <w:gridCol w:w="272"/>
        <w:gridCol w:w="272"/>
        <w:gridCol w:w="2936"/>
      </w:tblGrid>
      <w:tr w:rsidR="00A902B7" w:rsidTr="009550D5">
        <w:tc>
          <w:tcPr>
            <w:tcW w:w="2413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Күн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тәртібі</w:t>
            </w:r>
            <w:proofErr w:type="spellEnd"/>
          </w:p>
        </w:tc>
        <w:tc>
          <w:tcPr>
            <w:tcW w:w="2739" w:type="dxa"/>
            <w:gridSpan w:val="3"/>
          </w:tcPr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Дүйсенбі</w:t>
            </w:r>
            <w:proofErr w:type="spellEnd"/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14.04</w:t>
            </w:r>
          </w:p>
        </w:tc>
        <w:tc>
          <w:tcPr>
            <w:tcW w:w="2188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Сейсенбі</w:t>
            </w:r>
            <w:proofErr w:type="spellEnd"/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15.04</w:t>
            </w:r>
          </w:p>
        </w:tc>
        <w:tc>
          <w:tcPr>
            <w:tcW w:w="2480" w:type="dxa"/>
            <w:gridSpan w:val="3"/>
          </w:tcPr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Сәрсенбі</w:t>
            </w:r>
            <w:proofErr w:type="spellEnd"/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16.04</w:t>
            </w:r>
          </w:p>
        </w:tc>
        <w:tc>
          <w:tcPr>
            <w:tcW w:w="2486" w:type="dxa"/>
            <w:gridSpan w:val="2"/>
          </w:tcPr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Бейсенбі</w:t>
            </w:r>
            <w:proofErr w:type="spellEnd"/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17.04</w:t>
            </w:r>
          </w:p>
        </w:tc>
        <w:tc>
          <w:tcPr>
            <w:tcW w:w="2480" w:type="dxa"/>
            <w:gridSpan w:val="3"/>
          </w:tcPr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Жұма</w:t>
            </w:r>
            <w:proofErr w:type="spellEnd"/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18.04</w:t>
            </w:r>
          </w:p>
        </w:tc>
      </w:tr>
      <w:tr w:rsidR="00A902B7" w:rsidTr="009550D5">
        <w:tc>
          <w:tcPr>
            <w:tcW w:w="2413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Балаларды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қабылдау</w:t>
            </w:r>
            <w:proofErr w:type="spellEnd"/>
          </w:p>
        </w:tc>
        <w:tc>
          <w:tcPr>
            <w:tcW w:w="12373" w:type="dxa"/>
            <w:gridSpan w:val="12"/>
          </w:tcPr>
          <w:p w:rsidR="00A902B7" w:rsidRDefault="00A902B7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rPr>
                <w:color w:val="000000"/>
                <w:sz w:val="19"/>
                <w:szCs w:val="19"/>
              </w:rPr>
            </w:pPr>
            <w:r>
              <w:rPr>
                <w:sz w:val="28"/>
                <w:szCs w:val="28"/>
              </w:rPr>
              <w:t xml:space="preserve">Балалардың </w:t>
            </w:r>
            <w:proofErr w:type="spellStart"/>
            <w:r>
              <w:rPr>
                <w:sz w:val="28"/>
                <w:szCs w:val="28"/>
              </w:rPr>
              <w:t>жақсы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көңіл-күймен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кездесуі</w:t>
            </w:r>
            <w:proofErr w:type="spellEnd"/>
            <w:r>
              <w:rPr>
                <w:sz w:val="28"/>
                <w:szCs w:val="28"/>
              </w:rPr>
              <w:t xml:space="preserve">. Балаларға </w:t>
            </w:r>
            <w:proofErr w:type="spellStart"/>
            <w:r>
              <w:rPr>
                <w:sz w:val="28"/>
                <w:szCs w:val="28"/>
              </w:rPr>
              <w:t>қолайлы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жағдай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жасау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Баланың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бүгінгі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көңіл-күйі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туралы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әңгімелесу</w:t>
            </w:r>
            <w:proofErr w:type="spellEnd"/>
            <w:r>
              <w:rPr>
                <w:sz w:val="28"/>
                <w:szCs w:val="28"/>
              </w:rPr>
              <w:t>.  «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Жаңа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күн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тағы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келді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-Эй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достар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тұру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уақыты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келді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>!"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</w:p>
        </w:tc>
      </w:tr>
      <w:tr w:rsidR="00A902B7" w:rsidTr="009550D5">
        <w:tc>
          <w:tcPr>
            <w:tcW w:w="2413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Ата-аналармен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әңгімелесу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кеңес</w:t>
            </w:r>
            <w:proofErr w:type="spellEnd"/>
            <w:r>
              <w:rPr>
                <w:sz w:val="28"/>
                <w:szCs w:val="28"/>
              </w:rPr>
              <w:t xml:space="preserve"> беру</w:t>
            </w:r>
          </w:p>
        </w:tc>
        <w:tc>
          <w:tcPr>
            <w:tcW w:w="12373" w:type="dxa"/>
            <w:gridSpan w:val="12"/>
          </w:tcPr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Ата-аналармен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денсаулық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мәселелері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баланың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үйдегі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күнделікті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тәртібі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тәрбиесі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дамуы</w:t>
            </w:r>
            <w:proofErr w:type="spellEnd"/>
            <w:r>
              <w:rPr>
                <w:sz w:val="28"/>
                <w:szCs w:val="28"/>
              </w:rPr>
              <w:t xml:space="preserve"> және оның </w:t>
            </w:r>
            <w:proofErr w:type="spellStart"/>
            <w:r>
              <w:rPr>
                <w:sz w:val="28"/>
                <w:szCs w:val="28"/>
              </w:rPr>
              <w:t>жетістіктері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туралы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әңгімелесу</w:t>
            </w:r>
            <w:proofErr w:type="spellEnd"/>
            <w:r>
              <w:rPr>
                <w:sz w:val="28"/>
                <w:szCs w:val="28"/>
              </w:rPr>
              <w:t xml:space="preserve">; </w:t>
            </w:r>
            <w:proofErr w:type="spellStart"/>
            <w:r>
              <w:rPr>
                <w:sz w:val="28"/>
                <w:szCs w:val="28"/>
              </w:rPr>
              <w:t>консультациялар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A902B7" w:rsidTr="009550D5">
        <w:tc>
          <w:tcPr>
            <w:tcW w:w="2413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Балалар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қызметі</w:t>
            </w:r>
            <w:proofErr w:type="spellEnd"/>
            <w:r>
              <w:rPr>
                <w:sz w:val="28"/>
                <w:szCs w:val="28"/>
              </w:rPr>
              <w:br/>
              <w:t>(</w:t>
            </w:r>
            <w:proofErr w:type="spellStart"/>
            <w:r>
              <w:rPr>
                <w:sz w:val="28"/>
                <w:szCs w:val="28"/>
              </w:rPr>
              <w:t>ойындық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танымдық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коммуникативтік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шығармашылық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эксперименттік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еңбектік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қозғалыс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бейнелеу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дербес</w:t>
            </w:r>
            <w:proofErr w:type="spellEnd"/>
            <w:r>
              <w:rPr>
                <w:sz w:val="28"/>
                <w:szCs w:val="28"/>
              </w:rPr>
              <w:t xml:space="preserve"> және </w:t>
            </w:r>
            <w:proofErr w:type="spellStart"/>
            <w:r>
              <w:rPr>
                <w:sz w:val="28"/>
                <w:szCs w:val="28"/>
              </w:rPr>
              <w:t>басқалар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2739" w:type="dxa"/>
            <w:gridSpan w:val="3"/>
          </w:tcPr>
          <w:p w:rsidR="00A902B7" w:rsidRDefault="00A902B7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Сөйлеуді дамыту – коммуникативтік, ойын әрекеттері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ойын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t>"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Бір-көп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"</w:t>
            </w:r>
          </w:p>
          <w:p w:rsidR="00A902B7" w:rsidRDefault="00A902B7" w:rsidP="009550D5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тұтыну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қабілетін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сөйлеуде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зат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есімдер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жекеше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және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көпше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түрде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болады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</w:t>
            </w:r>
          </w:p>
          <w:p w:rsidR="00A902B7" w:rsidRDefault="00A902B7" w:rsidP="009550D5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Тапсырма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қолданады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жылы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сөйлеу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зат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есімдер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жекеше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және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көпше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түрде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</w:t>
            </w:r>
          </w:p>
          <w:p w:rsidR="00A902B7" w:rsidRDefault="00A902B7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(№10 карточка)</w:t>
            </w:r>
          </w:p>
          <w:p w:rsidR="00A902B7" w:rsidRDefault="00A902B7" w:rsidP="009550D5">
            <w:pPr>
              <w:rPr>
                <w:rFonts w:eastAsia="Times New Roman"/>
                <w:sz w:val="28"/>
                <w:szCs w:val="28"/>
              </w:rPr>
            </w:pPr>
          </w:p>
          <w:p w:rsidR="00A902B7" w:rsidRDefault="00A902B7" w:rsidP="009550D5">
            <w:pPr>
              <w:tabs>
                <w:tab w:val="left" w:pos="3120"/>
              </w:tabs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Сурет салу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– </w:t>
            </w: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шығармашылық, коммуникативтік, ойын әрекеттері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ойын </w:t>
            </w:r>
            <w:r>
              <w:rPr>
                <w:rFonts w:eastAsia="Times New Roman"/>
                <w:sz w:val="28"/>
                <w:szCs w:val="28"/>
              </w:rPr>
              <w:t>"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Қонжық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қонжық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"</w:t>
            </w:r>
          </w:p>
          <w:p w:rsidR="00A902B7" w:rsidRDefault="00A902B7" w:rsidP="009550D5">
            <w:pPr>
              <w:pStyle w:val="aa"/>
              <w:shd w:val="clear" w:color="auto" w:fill="FFFFFF"/>
              <w:spacing w:before="0" w:beforeAutospacing="0" w:after="0" w:afterAutospacing="0"/>
              <w:rPr>
                <w:iCs/>
                <w:color w:val="000000"/>
                <w:sz w:val="28"/>
                <w:szCs w:val="28"/>
              </w:rPr>
            </w:pPr>
            <w:proofErr w:type="spellStart"/>
            <w:r>
              <w:rPr>
                <w:iCs/>
                <w:color w:val="000000"/>
                <w:sz w:val="28"/>
                <w:szCs w:val="28"/>
              </w:rPr>
              <w:t>Мақсаты</w:t>
            </w:r>
            <w:proofErr w:type="spellEnd"/>
            <w:r>
              <w:rPr>
                <w:iCs/>
                <w:color w:val="000000"/>
                <w:sz w:val="28"/>
                <w:szCs w:val="28"/>
              </w:rPr>
              <w:t xml:space="preserve">: </w:t>
            </w:r>
            <w:proofErr w:type="spellStart"/>
            <w:r>
              <w:rPr>
                <w:iCs/>
                <w:color w:val="000000"/>
                <w:sz w:val="28"/>
                <w:szCs w:val="28"/>
              </w:rPr>
              <w:t>әр</w:t>
            </w:r>
            <w:proofErr w:type="spellEnd"/>
            <w:r>
              <w:rPr>
                <w:iCs/>
                <w:color w:val="000000"/>
                <w:sz w:val="28"/>
                <w:szCs w:val="28"/>
              </w:rPr>
              <w:t xml:space="preserve"> түрлі </w:t>
            </w:r>
            <w:proofErr w:type="spellStart"/>
            <w:r>
              <w:rPr>
                <w:iCs/>
                <w:color w:val="000000"/>
                <w:sz w:val="28"/>
                <w:szCs w:val="28"/>
              </w:rPr>
              <w:t>пішіндегі</w:t>
            </w:r>
            <w:proofErr w:type="spellEnd"/>
            <w:r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color w:val="000000"/>
                <w:sz w:val="28"/>
                <w:szCs w:val="28"/>
              </w:rPr>
              <w:t>заттарды</w:t>
            </w:r>
            <w:proofErr w:type="spellEnd"/>
            <w:r>
              <w:rPr>
                <w:iCs/>
                <w:color w:val="000000"/>
                <w:sz w:val="28"/>
                <w:szCs w:val="28"/>
              </w:rPr>
              <w:t xml:space="preserve"> салу </w:t>
            </w:r>
            <w:proofErr w:type="spellStart"/>
            <w:r>
              <w:rPr>
                <w:iCs/>
                <w:color w:val="000000"/>
                <w:sz w:val="28"/>
                <w:szCs w:val="28"/>
              </w:rPr>
              <w:t>қабілетін</w:t>
            </w:r>
            <w:proofErr w:type="spellEnd"/>
            <w:r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color w:val="000000"/>
                <w:sz w:val="28"/>
                <w:szCs w:val="28"/>
              </w:rPr>
              <w:t>жетілдіру</w:t>
            </w:r>
            <w:proofErr w:type="spellEnd"/>
            <w:r>
              <w:rPr>
                <w:iCs/>
                <w:color w:val="000000"/>
                <w:sz w:val="28"/>
                <w:szCs w:val="28"/>
              </w:rPr>
              <w:t>.</w:t>
            </w:r>
          </w:p>
          <w:p w:rsidR="00A902B7" w:rsidRDefault="00A902B7" w:rsidP="009550D5">
            <w:pPr>
              <w:pStyle w:val="aa"/>
              <w:shd w:val="clear" w:color="auto" w:fill="FFFFFF"/>
              <w:spacing w:before="0" w:beforeAutospacing="0" w:after="0" w:afterAutospacing="0"/>
              <w:rPr>
                <w:iCs/>
                <w:color w:val="000000"/>
                <w:sz w:val="28"/>
                <w:szCs w:val="28"/>
              </w:rPr>
            </w:pPr>
            <w:proofErr w:type="spellStart"/>
            <w:r>
              <w:rPr>
                <w:iCs/>
                <w:color w:val="000000"/>
                <w:sz w:val="28"/>
                <w:szCs w:val="28"/>
              </w:rPr>
              <w:t>Тапсырма</w:t>
            </w:r>
            <w:proofErr w:type="spellEnd"/>
            <w:r>
              <w:rPr>
                <w:iCs/>
                <w:color w:val="000000"/>
                <w:sz w:val="28"/>
                <w:szCs w:val="28"/>
              </w:rPr>
              <w:t xml:space="preserve">: </w:t>
            </w:r>
            <w:proofErr w:type="spellStart"/>
            <w:r>
              <w:rPr>
                <w:iCs/>
                <w:color w:val="000000"/>
                <w:sz w:val="28"/>
                <w:szCs w:val="28"/>
              </w:rPr>
              <w:t>әртүрлі</w:t>
            </w:r>
            <w:proofErr w:type="spellEnd"/>
            <w:r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color w:val="000000"/>
                <w:sz w:val="28"/>
                <w:szCs w:val="28"/>
              </w:rPr>
              <w:t>пішіндегі</w:t>
            </w:r>
            <w:proofErr w:type="spellEnd"/>
            <w:r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color w:val="000000"/>
                <w:sz w:val="28"/>
                <w:szCs w:val="28"/>
              </w:rPr>
              <w:t>заттарды</w:t>
            </w:r>
            <w:proofErr w:type="spellEnd"/>
            <w:r>
              <w:rPr>
                <w:iCs/>
                <w:color w:val="000000"/>
                <w:sz w:val="28"/>
                <w:szCs w:val="28"/>
              </w:rPr>
              <w:t xml:space="preserve"> салу.</w:t>
            </w:r>
          </w:p>
          <w:p w:rsidR="00A902B7" w:rsidRDefault="00A902B7" w:rsidP="009550D5">
            <w:pPr>
              <w:tabs>
                <w:tab w:val="left" w:pos="3120"/>
              </w:tabs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(№6 карточка)</w:t>
            </w:r>
          </w:p>
          <w:p w:rsidR="00A902B7" w:rsidRDefault="00A902B7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Көркем әдебиет - шығармашылық, коммуникативтік, ойын әрекеттері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>(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кітаптарды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қарау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>);</w:t>
            </w:r>
          </w:p>
          <w:p w:rsidR="00A902B7" w:rsidRDefault="00A902B7" w:rsidP="009550D5">
            <w:pPr>
              <w:rPr>
                <w:rFonts w:eastAsia="Times New Roman"/>
                <w:iCs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Қоршаған ортамен танысу – коммуникативтік іс-әрекет</w:t>
            </w:r>
            <w:proofErr w:type="spellStart"/>
            <w:r>
              <w:rPr>
                <w:color w:val="000000"/>
                <w:sz w:val="28"/>
                <w:szCs w:val="28"/>
              </w:rPr>
              <w:t>ойын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iCs/>
                <w:sz w:val="28"/>
                <w:szCs w:val="28"/>
                <w:lang w:val="kk-KZ"/>
              </w:rPr>
              <w:t>"Кімде кім бар?"</w:t>
            </w:r>
          </w:p>
          <w:p w:rsidR="00A902B7" w:rsidRPr="00FD5D8B" w:rsidRDefault="00A902B7" w:rsidP="009550D5">
            <w:pPr>
              <w:ind w:left="-14"/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Мақсаты: өкілдікті қалыптастыру </w:t>
            </w:r>
            <w:r>
              <w:rPr>
                <w:rFonts w:eastAsia="Times New Roman"/>
                <w:iCs/>
                <w:sz w:val="28"/>
                <w:szCs w:val="28"/>
                <w:lang w:val="kk-KZ"/>
              </w:rPr>
              <w:t>Қазақстанды мекендейтін жабайы жануарлар туралы.</w:t>
            </w:r>
          </w:p>
          <w:p w:rsidR="00A902B7" w:rsidRPr="00FD5D8B" w:rsidRDefault="00A902B7" w:rsidP="009550D5">
            <w:pPr>
              <w:ind w:left="-14"/>
              <w:rPr>
                <w:rFonts w:eastAsia="Times New Roman"/>
                <w:iCs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Міндет: </w:t>
            </w:r>
            <w:r>
              <w:rPr>
                <w:rFonts w:eastAsia="Times New Roman"/>
                <w:iCs/>
                <w:sz w:val="28"/>
                <w:szCs w:val="28"/>
                <w:lang w:val="kk-KZ"/>
              </w:rPr>
              <w:t xml:space="preserve">Қазақстанды </w:t>
            </w:r>
            <w:r>
              <w:rPr>
                <w:rFonts w:eastAsia="Times New Roman"/>
                <w:iCs/>
                <w:sz w:val="28"/>
                <w:szCs w:val="28"/>
                <w:lang w:val="kk-KZ"/>
              </w:rPr>
              <w:lastRenderedPageBreak/>
              <w:t>мекендейтін жабайы жануарларды атайды.</w:t>
            </w:r>
          </w:p>
          <w:p w:rsidR="00A902B7" w:rsidRDefault="00A902B7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>(№4 карточка)</w:t>
            </w:r>
          </w:p>
          <w:p w:rsidR="00A902B7" w:rsidRDefault="00A902B7" w:rsidP="009550D5">
            <w:pPr>
              <w:pStyle w:val="aa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Еркін ойын</w:t>
            </w:r>
          </w:p>
        </w:tc>
        <w:tc>
          <w:tcPr>
            <w:tcW w:w="2188" w:type="dxa"/>
          </w:tcPr>
          <w:p w:rsidR="00A902B7" w:rsidRDefault="00A902B7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 xml:space="preserve">Сөйлеуді дамыту – коммуникативтік, ойын әрекеттері </w:t>
            </w:r>
            <w:r>
              <w:rPr>
                <w:rFonts w:eastAsia="Times New Roman"/>
                <w:sz w:val="28"/>
                <w:szCs w:val="28"/>
                <w:lang w:val="kk-KZ"/>
              </w:rPr>
              <w:t xml:space="preserve">ойын </w:t>
            </w:r>
            <w:r>
              <w:rPr>
                <w:rFonts w:eastAsia="Times New Roman"/>
                <w:sz w:val="28"/>
                <w:szCs w:val="28"/>
              </w:rPr>
              <w:t>"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Сөзді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өзгерт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"</w:t>
            </w:r>
          </w:p>
          <w:p w:rsidR="00A902B7" w:rsidRDefault="00A902B7" w:rsidP="009550D5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тұтыну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қабілетін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жылы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сөйлеу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зат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есімдер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жекеше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және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lastRenderedPageBreak/>
              <w:t>көпше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түрде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</w:t>
            </w:r>
          </w:p>
          <w:p w:rsidR="00A902B7" w:rsidRDefault="00A902B7" w:rsidP="009550D5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Тапсырма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қолданады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сөйлеуде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зат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есімдер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жекеше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және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көпше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түрде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болады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</w:t>
            </w:r>
          </w:p>
          <w:p w:rsidR="00A902B7" w:rsidRDefault="00A902B7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(№11 карточка)</w:t>
            </w:r>
          </w:p>
          <w:p w:rsidR="00A902B7" w:rsidRDefault="00A902B7" w:rsidP="009550D5">
            <w:pPr>
              <w:rPr>
                <w:rFonts w:eastAsia="Times New Roman"/>
                <w:sz w:val="28"/>
                <w:szCs w:val="28"/>
              </w:rPr>
            </w:pPr>
          </w:p>
          <w:p w:rsidR="00A902B7" w:rsidRDefault="00A902B7" w:rsidP="009550D5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Құрастыру - коммуникативтік, танымдық, ойын әрекеттері </w:t>
            </w:r>
            <w:r>
              <w:rPr>
                <w:bCs/>
                <w:sz w:val="28"/>
                <w:szCs w:val="28"/>
                <w:lang w:val="kk-KZ"/>
              </w:rPr>
              <w:t xml:space="preserve">ойын </w:t>
            </w:r>
            <w:r>
              <w:rPr>
                <w:color w:val="000000"/>
                <w:sz w:val="28"/>
                <w:szCs w:val="28"/>
              </w:rPr>
              <w:t>"</w:t>
            </w:r>
            <w:proofErr w:type="spellStart"/>
            <w:r>
              <w:rPr>
                <w:color w:val="000000"/>
                <w:sz w:val="28"/>
                <w:szCs w:val="28"/>
              </w:rPr>
              <w:t>Қолтырауын</w:t>
            </w:r>
            <w:proofErr w:type="spellEnd"/>
            <w:r>
              <w:rPr>
                <w:color w:val="000000"/>
                <w:sz w:val="28"/>
                <w:szCs w:val="28"/>
              </w:rPr>
              <w:t>"</w:t>
            </w:r>
          </w:p>
          <w:p w:rsidR="00A902B7" w:rsidRDefault="00A902B7" w:rsidP="009550D5">
            <w:pPr>
              <w:ind w:left="-76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дағдыларды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жетілдіру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құрастыруды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ұйымдастыру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A902B7" w:rsidRDefault="00A902B7" w:rsidP="009550D5">
            <w:pPr>
              <w:ind w:left="-76"/>
              <w:rPr>
                <w:rFonts w:eastAsia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sz w:val="28"/>
                <w:szCs w:val="28"/>
              </w:rPr>
              <w:t>Міндет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r>
              <w:rPr>
                <w:rFonts w:eastAsia="Times New Roman"/>
                <w:sz w:val="28"/>
                <w:szCs w:val="28"/>
                <w:lang w:val="kk-KZ"/>
              </w:rPr>
              <w:t>қажетті құрылымдарды құрастырыңыз.</w:t>
            </w:r>
          </w:p>
          <w:p w:rsidR="00A902B7" w:rsidRDefault="00A902B7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(№5 карточка)</w:t>
            </w:r>
          </w:p>
          <w:p w:rsidR="00A902B7" w:rsidRDefault="00A902B7" w:rsidP="009550D5">
            <w:pPr>
              <w:rPr>
                <w:rFonts w:eastAsia="Times New Roman"/>
                <w:b/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sz w:val="28"/>
                <w:szCs w:val="28"/>
                <w:lang w:val="kk-KZ"/>
              </w:rPr>
              <w:t xml:space="preserve">Көркем </w:t>
            </w:r>
            <w:r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 xml:space="preserve">әдебиет - коммуникативтік, ойын әрекеттері </w:t>
            </w:r>
            <w:r>
              <w:rPr>
                <w:rFonts w:eastAsia="Times New Roman"/>
                <w:sz w:val="28"/>
                <w:szCs w:val="28"/>
                <w:lang w:val="kk-KZ"/>
              </w:rPr>
              <w:t>"Кішкентай аю" рөлдік ойыны</w:t>
            </w:r>
          </w:p>
          <w:p w:rsidR="00A902B7" w:rsidRPr="00FD5D8B" w:rsidRDefault="00A902B7" w:rsidP="009550D5">
            <w:pPr>
              <w:rPr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 xml:space="preserve">Мақсаты: қабілеттерін дамыту </w:t>
            </w:r>
            <w:r w:rsidRPr="00FD5D8B">
              <w:rPr>
                <w:spacing w:val="-5"/>
                <w:sz w:val="28"/>
                <w:szCs w:val="28"/>
                <w:lang w:val="kk-KZ"/>
              </w:rPr>
              <w:t>жануардың рөлін қабылдау.</w:t>
            </w:r>
          </w:p>
          <w:p w:rsidR="00A902B7" w:rsidRDefault="00A902B7" w:rsidP="009550D5">
            <w:pPr>
              <w:rPr>
                <w:rStyle w:val="c1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Тапсырма: жануарлардың қимылдарына еліктеу</w:t>
            </w:r>
            <w:r>
              <w:rPr>
                <w:spacing w:val="-5"/>
                <w:sz w:val="28"/>
                <w:szCs w:val="28"/>
              </w:rPr>
              <w:t>.</w:t>
            </w:r>
          </w:p>
          <w:p w:rsidR="00A902B7" w:rsidRDefault="00A902B7" w:rsidP="009550D5">
            <w:pPr>
              <w:jc w:val="both"/>
              <w:rPr>
                <w:spacing w:val="-5"/>
                <w:sz w:val="28"/>
                <w:szCs w:val="28"/>
              </w:rPr>
            </w:pPr>
          </w:p>
          <w:p w:rsidR="00A902B7" w:rsidRDefault="00A902B7" w:rsidP="009550D5">
            <w:pPr>
              <w:rPr>
                <w:sz w:val="28"/>
                <w:szCs w:val="28"/>
              </w:rPr>
            </w:pPr>
          </w:p>
        </w:tc>
        <w:tc>
          <w:tcPr>
            <w:tcW w:w="2480" w:type="dxa"/>
            <w:gridSpan w:val="3"/>
          </w:tcPr>
          <w:p w:rsidR="00A902B7" w:rsidRDefault="00A902B7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Сөйлеуді дамыту – коммуникативтік, ойын әрекеттері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ойын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t>"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Сиқырлы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дорба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"</w:t>
            </w:r>
          </w:p>
          <w:p w:rsidR="00A902B7" w:rsidRDefault="00A902B7" w:rsidP="009550D5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сөздерді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жынысы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, саны,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жағдайы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үйлестіру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</w:t>
            </w:r>
          </w:p>
          <w:p w:rsidR="00A902B7" w:rsidRDefault="00A902B7" w:rsidP="009550D5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Міндет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сөздерді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жынысы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, саны,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септігі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келіседі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</w:t>
            </w:r>
          </w:p>
          <w:p w:rsidR="00A902B7" w:rsidRDefault="00A902B7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(№12 карточка)</w:t>
            </w:r>
          </w:p>
          <w:p w:rsidR="00A902B7" w:rsidRDefault="00A902B7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  <w:p w:rsidR="00A902B7" w:rsidRDefault="00A902B7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  <w:p w:rsidR="00A902B7" w:rsidRDefault="00A902B7" w:rsidP="009550D5">
            <w:pPr>
              <w:tabs>
                <w:tab w:val="left" w:pos="3120"/>
              </w:tabs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Сурет салу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– </w:t>
            </w: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шығармашылық, коммуникативтік, ойын әрекеттері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ойын </w:t>
            </w:r>
            <w:r>
              <w:rPr>
                <w:rFonts w:eastAsia="Times New Roman"/>
                <w:sz w:val="28"/>
                <w:szCs w:val="28"/>
              </w:rPr>
              <w:t>"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Жолбарыс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күшігі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"</w:t>
            </w:r>
          </w:p>
          <w:p w:rsidR="00A902B7" w:rsidRDefault="00A902B7" w:rsidP="009550D5">
            <w:pPr>
              <w:pStyle w:val="aa"/>
              <w:shd w:val="clear" w:color="auto" w:fill="FFFFFF"/>
              <w:spacing w:before="0" w:beforeAutospacing="0" w:after="0" w:afterAutospacing="0"/>
              <w:rPr>
                <w:iCs/>
                <w:color w:val="000000"/>
                <w:sz w:val="28"/>
                <w:szCs w:val="28"/>
              </w:rPr>
            </w:pPr>
            <w:proofErr w:type="spellStart"/>
            <w:r>
              <w:rPr>
                <w:iCs/>
                <w:color w:val="000000"/>
                <w:sz w:val="28"/>
                <w:szCs w:val="28"/>
              </w:rPr>
              <w:t>Мақсаты</w:t>
            </w:r>
            <w:proofErr w:type="spellEnd"/>
            <w:r>
              <w:rPr>
                <w:iCs/>
                <w:color w:val="000000"/>
                <w:sz w:val="28"/>
                <w:szCs w:val="28"/>
              </w:rPr>
              <w:t xml:space="preserve">: </w:t>
            </w:r>
            <w:proofErr w:type="spellStart"/>
            <w:r>
              <w:rPr>
                <w:iCs/>
                <w:color w:val="000000"/>
                <w:sz w:val="28"/>
                <w:szCs w:val="28"/>
              </w:rPr>
              <w:t>әр</w:t>
            </w:r>
            <w:proofErr w:type="spellEnd"/>
            <w:r>
              <w:rPr>
                <w:iCs/>
                <w:color w:val="000000"/>
                <w:sz w:val="28"/>
                <w:szCs w:val="28"/>
              </w:rPr>
              <w:t xml:space="preserve"> түрлі </w:t>
            </w:r>
            <w:proofErr w:type="spellStart"/>
            <w:r>
              <w:rPr>
                <w:iCs/>
                <w:color w:val="000000"/>
                <w:sz w:val="28"/>
                <w:szCs w:val="28"/>
              </w:rPr>
              <w:t>пішіндегі</w:t>
            </w:r>
            <w:proofErr w:type="spellEnd"/>
            <w:r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color w:val="000000"/>
                <w:sz w:val="28"/>
                <w:szCs w:val="28"/>
              </w:rPr>
              <w:t>заттарды</w:t>
            </w:r>
            <w:proofErr w:type="spellEnd"/>
            <w:r>
              <w:rPr>
                <w:iCs/>
                <w:color w:val="000000"/>
                <w:sz w:val="28"/>
                <w:szCs w:val="28"/>
              </w:rPr>
              <w:t xml:space="preserve"> салу </w:t>
            </w:r>
            <w:proofErr w:type="spellStart"/>
            <w:r>
              <w:rPr>
                <w:iCs/>
                <w:color w:val="000000"/>
                <w:sz w:val="28"/>
                <w:szCs w:val="28"/>
              </w:rPr>
              <w:t>қабілетін</w:t>
            </w:r>
            <w:proofErr w:type="spellEnd"/>
            <w:r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color w:val="000000"/>
                <w:sz w:val="28"/>
                <w:szCs w:val="28"/>
              </w:rPr>
              <w:t>жетілдіру</w:t>
            </w:r>
            <w:proofErr w:type="spellEnd"/>
            <w:r>
              <w:rPr>
                <w:iCs/>
                <w:color w:val="000000"/>
                <w:sz w:val="28"/>
                <w:szCs w:val="28"/>
              </w:rPr>
              <w:t>.</w:t>
            </w:r>
          </w:p>
          <w:p w:rsidR="00A902B7" w:rsidRDefault="00A902B7" w:rsidP="009550D5">
            <w:pPr>
              <w:pStyle w:val="aa"/>
              <w:shd w:val="clear" w:color="auto" w:fill="FFFFFF"/>
              <w:spacing w:before="0" w:beforeAutospacing="0" w:after="0" w:afterAutospacing="0"/>
              <w:rPr>
                <w:iCs/>
                <w:color w:val="000000"/>
                <w:sz w:val="28"/>
                <w:szCs w:val="28"/>
              </w:rPr>
            </w:pPr>
            <w:proofErr w:type="spellStart"/>
            <w:r>
              <w:rPr>
                <w:iCs/>
                <w:color w:val="000000"/>
                <w:sz w:val="28"/>
                <w:szCs w:val="28"/>
              </w:rPr>
              <w:t>Тапсырма</w:t>
            </w:r>
            <w:proofErr w:type="spellEnd"/>
            <w:r>
              <w:rPr>
                <w:iCs/>
                <w:color w:val="000000"/>
                <w:sz w:val="28"/>
                <w:szCs w:val="28"/>
              </w:rPr>
              <w:t xml:space="preserve">: </w:t>
            </w:r>
            <w:proofErr w:type="spellStart"/>
            <w:r>
              <w:rPr>
                <w:iCs/>
                <w:color w:val="000000"/>
                <w:sz w:val="28"/>
                <w:szCs w:val="28"/>
              </w:rPr>
              <w:t>әртүрлі</w:t>
            </w:r>
            <w:proofErr w:type="spellEnd"/>
            <w:r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color w:val="000000"/>
                <w:sz w:val="28"/>
                <w:szCs w:val="28"/>
              </w:rPr>
              <w:t>пішіндегі</w:t>
            </w:r>
            <w:proofErr w:type="spellEnd"/>
            <w:r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color w:val="000000"/>
                <w:sz w:val="28"/>
                <w:szCs w:val="28"/>
              </w:rPr>
              <w:t>заттарды</w:t>
            </w:r>
            <w:proofErr w:type="spellEnd"/>
            <w:r>
              <w:rPr>
                <w:iCs/>
                <w:color w:val="000000"/>
                <w:sz w:val="28"/>
                <w:szCs w:val="28"/>
              </w:rPr>
              <w:t xml:space="preserve"> салу.</w:t>
            </w:r>
          </w:p>
          <w:p w:rsidR="00A902B7" w:rsidRDefault="00A902B7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(№7 карточка)</w:t>
            </w:r>
          </w:p>
          <w:p w:rsidR="00A902B7" w:rsidRDefault="00A902B7" w:rsidP="009550D5">
            <w:pPr>
              <w:tabs>
                <w:tab w:val="left" w:pos="3120"/>
              </w:tabs>
              <w:rPr>
                <w:rFonts w:eastAsia="Times New Roman"/>
                <w:color w:val="000000"/>
                <w:sz w:val="28"/>
                <w:szCs w:val="28"/>
              </w:rPr>
            </w:pPr>
          </w:p>
          <w:p w:rsidR="00A902B7" w:rsidRDefault="00A902B7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Көркем әдебиет - шығармашылық, коммуникатив</w:t>
            </w: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тік, ойын әрекеттері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кітаптарды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қарау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>);</w:t>
            </w:r>
          </w:p>
          <w:p w:rsidR="00A902B7" w:rsidRDefault="00A902B7" w:rsidP="009550D5">
            <w:pPr>
              <w:pStyle w:val="aa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Танысу қоршаған әлеммен – еңбек, коммуникативтік қызмет</w:t>
            </w:r>
            <w:proofErr w:type="spellStart"/>
            <w:r>
              <w:rPr>
                <w:color w:val="000000"/>
                <w:sz w:val="28"/>
                <w:szCs w:val="28"/>
              </w:rPr>
              <w:t>ойын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"</w:t>
            </w:r>
            <w:proofErr w:type="spellStart"/>
            <w:r>
              <w:rPr>
                <w:color w:val="000000"/>
                <w:sz w:val="28"/>
                <w:szCs w:val="28"/>
              </w:rPr>
              <w:t>Қайсысы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? </w:t>
            </w:r>
            <w:proofErr w:type="spellStart"/>
            <w:r>
              <w:rPr>
                <w:color w:val="000000"/>
                <w:sz w:val="28"/>
                <w:szCs w:val="28"/>
              </w:rPr>
              <w:t>Қайсысы</w:t>
            </w:r>
            <w:proofErr w:type="spellEnd"/>
            <w:r>
              <w:rPr>
                <w:color w:val="000000"/>
                <w:sz w:val="28"/>
                <w:szCs w:val="28"/>
              </w:rPr>
              <w:t>?"</w:t>
            </w:r>
          </w:p>
          <w:p w:rsidR="00A902B7" w:rsidRDefault="00A902B7" w:rsidP="009550D5">
            <w:pPr>
              <w:ind w:left="15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өкілдікті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қалыптастыру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iCs/>
                <w:sz w:val="28"/>
                <w:szCs w:val="28"/>
                <w:lang w:val="kk-KZ"/>
              </w:rPr>
              <w:t>Қазақстанды мекендейтін жабайы жануарлар туралы.</w:t>
            </w:r>
          </w:p>
          <w:p w:rsidR="00A902B7" w:rsidRDefault="00A902B7" w:rsidP="009550D5">
            <w:pPr>
              <w:ind w:left="15"/>
              <w:rPr>
                <w:rFonts w:eastAsia="Times New Roman"/>
                <w:iC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Міндет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r>
              <w:rPr>
                <w:rFonts w:eastAsia="Times New Roman"/>
                <w:iCs/>
                <w:sz w:val="28"/>
                <w:szCs w:val="28"/>
                <w:lang w:val="kk-KZ"/>
              </w:rPr>
              <w:t>Қазақстанды мекендейтін жабайы жануарларды атайды.</w:t>
            </w:r>
          </w:p>
          <w:p w:rsidR="00A902B7" w:rsidRDefault="00A902B7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(№5 карточка)</w:t>
            </w:r>
          </w:p>
          <w:p w:rsidR="00A902B7" w:rsidRDefault="00A902B7" w:rsidP="009550D5">
            <w:pPr>
              <w:pStyle w:val="aa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Еркін ойын</w:t>
            </w:r>
          </w:p>
        </w:tc>
        <w:tc>
          <w:tcPr>
            <w:tcW w:w="2486" w:type="dxa"/>
            <w:gridSpan w:val="2"/>
          </w:tcPr>
          <w:p w:rsidR="00A902B7" w:rsidRDefault="00A902B7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 xml:space="preserve">Сөйлеуді дамыту – коммуникативтік, ойын әрекеттері </w:t>
            </w:r>
            <w:r>
              <w:rPr>
                <w:rFonts w:eastAsia="Times New Roman"/>
                <w:sz w:val="28"/>
                <w:szCs w:val="28"/>
                <w:lang w:val="kk-KZ"/>
              </w:rPr>
              <w:t xml:space="preserve">ойын </w:t>
            </w:r>
            <w:r>
              <w:rPr>
                <w:rFonts w:eastAsia="Times New Roman"/>
                <w:sz w:val="28"/>
                <w:szCs w:val="28"/>
              </w:rPr>
              <w:t>"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Аю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өз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добын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қайдан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іздеді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?"</w:t>
            </w:r>
          </w:p>
          <w:p w:rsidR="00A902B7" w:rsidRDefault="00A902B7" w:rsidP="009550D5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Мақсаты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тұтыну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қабілетін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ішінде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үстінде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астында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, үшін,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lastRenderedPageBreak/>
              <w:t>жанында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көсемшелері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бар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зат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есімдер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</w:t>
            </w:r>
          </w:p>
          <w:p w:rsidR="00A902B7" w:rsidRDefault="00A902B7" w:rsidP="009550D5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Тапсырма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ішінде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үстінде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астында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, үшін,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жанында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көсемшелері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бар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зат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есімдерді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қолданады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</w:t>
            </w:r>
          </w:p>
          <w:p w:rsidR="00A902B7" w:rsidRDefault="00A902B7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(№13 карточка)</w:t>
            </w:r>
          </w:p>
          <w:p w:rsidR="00A902B7" w:rsidRDefault="00A902B7" w:rsidP="009550D5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Құрастыру - коммуникативтік, танымдық, ойын әрекеттері </w:t>
            </w:r>
            <w:r>
              <w:rPr>
                <w:bCs/>
                <w:sz w:val="28"/>
                <w:szCs w:val="28"/>
                <w:lang w:val="kk-KZ"/>
              </w:rPr>
              <w:t xml:space="preserve">ойын </w:t>
            </w:r>
            <w:r>
              <w:rPr>
                <w:color w:val="000000"/>
                <w:sz w:val="28"/>
                <w:szCs w:val="28"/>
              </w:rPr>
              <w:t>"Робот"</w:t>
            </w:r>
          </w:p>
          <w:p w:rsidR="00A902B7" w:rsidRDefault="00A902B7" w:rsidP="009550D5">
            <w:pPr>
              <w:ind w:left="83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құрастыру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дағдыларын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жетілдіру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A902B7" w:rsidRDefault="00A902B7" w:rsidP="009550D5">
            <w:pPr>
              <w:ind w:left="83"/>
              <w:rPr>
                <w:rFonts w:eastAsia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sz w:val="28"/>
                <w:szCs w:val="28"/>
              </w:rPr>
              <w:t>Міндет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r>
              <w:rPr>
                <w:rFonts w:eastAsia="Times New Roman"/>
                <w:sz w:val="28"/>
                <w:szCs w:val="28"/>
                <w:lang w:val="kk-KZ"/>
              </w:rPr>
              <w:t>қажетті құрылымдарды құрастырыңыз.</w:t>
            </w:r>
          </w:p>
          <w:p w:rsidR="00A902B7" w:rsidRDefault="00A902B7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(№6 карточка)</w:t>
            </w:r>
          </w:p>
          <w:p w:rsidR="00A902B7" w:rsidRDefault="00A902B7" w:rsidP="009550D5">
            <w:pPr>
              <w:rPr>
                <w:rFonts w:eastAsia="Times New Roman"/>
                <w:b/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sz w:val="28"/>
                <w:szCs w:val="28"/>
                <w:lang w:val="kk-KZ"/>
              </w:rPr>
              <w:t xml:space="preserve">Көркем </w:t>
            </w:r>
            <w:r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 xml:space="preserve">әдебиет - коммуникативтік, ойын әрекеттері </w:t>
            </w:r>
            <w:r>
              <w:rPr>
                <w:rFonts w:eastAsia="Times New Roman"/>
                <w:sz w:val="28"/>
                <w:szCs w:val="28"/>
                <w:lang w:val="kk-KZ"/>
              </w:rPr>
              <w:t>"Мысық" рөлдік ойыны</w:t>
            </w:r>
          </w:p>
          <w:p w:rsidR="00A902B7" w:rsidRDefault="00A902B7" w:rsidP="009550D5">
            <w:pPr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Мақсаты: жануардың рөлін қабылдау қабілетін дамыту.</w:t>
            </w:r>
          </w:p>
          <w:p w:rsidR="00A902B7" w:rsidRDefault="00A902B7" w:rsidP="009550D5">
            <w:pPr>
              <w:jc w:val="both"/>
              <w:rPr>
                <w:spacing w:val="-5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Тапсырма: қозғалыстарға еліктеу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5"/>
                <w:sz w:val="28"/>
                <w:szCs w:val="28"/>
              </w:rPr>
              <w:t>жануардың</w:t>
            </w:r>
            <w:proofErr w:type="spellEnd"/>
            <w:r>
              <w:rPr>
                <w:spacing w:val="-5"/>
                <w:sz w:val="28"/>
                <w:szCs w:val="28"/>
              </w:rPr>
              <w:t>.</w:t>
            </w:r>
          </w:p>
          <w:p w:rsidR="00A902B7" w:rsidRDefault="00A902B7" w:rsidP="009550D5">
            <w:pPr>
              <w:jc w:val="both"/>
              <w:rPr>
                <w:spacing w:val="-5"/>
                <w:sz w:val="28"/>
                <w:szCs w:val="28"/>
                <w:lang w:val="en-US"/>
              </w:rPr>
            </w:pPr>
          </w:p>
          <w:p w:rsidR="00A902B7" w:rsidRDefault="00A902B7" w:rsidP="009550D5">
            <w:pPr>
              <w:rPr>
                <w:sz w:val="28"/>
                <w:szCs w:val="28"/>
              </w:rPr>
            </w:pPr>
          </w:p>
        </w:tc>
        <w:tc>
          <w:tcPr>
            <w:tcW w:w="2480" w:type="dxa"/>
            <w:gridSpan w:val="3"/>
          </w:tcPr>
          <w:p w:rsidR="00A902B7" w:rsidRDefault="00A902B7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Сөйлеуді дамыту – коммуникативтік, ойын әрекеттері</w:t>
            </w:r>
            <w:proofErr w:type="spellStart"/>
            <w:r>
              <w:rPr>
                <w:color w:val="000000"/>
                <w:sz w:val="28"/>
                <w:szCs w:val="28"/>
              </w:rPr>
              <w:t>ойын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t>"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Ыдыстарды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орнына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қояйық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"</w:t>
            </w:r>
          </w:p>
          <w:p w:rsidR="00A902B7" w:rsidRDefault="00A902B7" w:rsidP="009550D5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Мақсаты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предлогтары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бар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зат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есімдерді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қолдану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қабілетін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астында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, үшін,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</w:t>
            </w:r>
          </w:p>
          <w:p w:rsidR="00A902B7" w:rsidRDefault="00A902B7" w:rsidP="009550D5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Тапсырма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қолданады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ішінде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үстінде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астында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, үшін,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жанында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көсемшелері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бар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зат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lastRenderedPageBreak/>
              <w:t>есімдер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</w:t>
            </w:r>
          </w:p>
          <w:p w:rsidR="00A902B7" w:rsidRDefault="00A902B7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(№14 карточка)</w:t>
            </w:r>
          </w:p>
          <w:p w:rsidR="00A902B7" w:rsidRDefault="00A902B7" w:rsidP="009550D5">
            <w:pPr>
              <w:pStyle w:val="aa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A902B7" w:rsidRDefault="00A902B7" w:rsidP="009550D5">
            <w:pPr>
              <w:tabs>
                <w:tab w:val="left" w:pos="3120"/>
              </w:tabs>
              <w:rPr>
                <w:iCs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Сурет салу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– </w:t>
            </w:r>
            <w:r>
              <w:rPr>
                <w:b/>
                <w:color w:val="000000"/>
                <w:sz w:val="28"/>
                <w:szCs w:val="28"/>
                <w:lang w:val="kk-KZ"/>
              </w:rPr>
              <w:t>шығармашылық, коммуникативтік, ойын әрекеттері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ойын </w:t>
            </w:r>
            <w:r>
              <w:rPr>
                <w:iCs/>
                <w:color w:val="000000"/>
                <w:sz w:val="28"/>
                <w:szCs w:val="28"/>
              </w:rPr>
              <w:t>"</w:t>
            </w:r>
            <w:proofErr w:type="spellStart"/>
            <w:r>
              <w:rPr>
                <w:iCs/>
                <w:color w:val="000000"/>
                <w:sz w:val="28"/>
                <w:szCs w:val="28"/>
              </w:rPr>
              <w:t>Көңілді</w:t>
            </w:r>
            <w:proofErr w:type="spellEnd"/>
            <w:r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color w:val="000000"/>
                <w:sz w:val="28"/>
                <w:szCs w:val="28"/>
              </w:rPr>
              <w:t>сегізаяқтар</w:t>
            </w:r>
            <w:proofErr w:type="spellEnd"/>
            <w:r>
              <w:rPr>
                <w:iCs/>
                <w:color w:val="000000"/>
                <w:sz w:val="28"/>
                <w:szCs w:val="28"/>
              </w:rPr>
              <w:t>"</w:t>
            </w:r>
          </w:p>
          <w:p w:rsidR="00A902B7" w:rsidRDefault="00A902B7" w:rsidP="009550D5">
            <w:pPr>
              <w:pStyle w:val="aa"/>
              <w:shd w:val="clear" w:color="auto" w:fill="FFFFFF"/>
              <w:spacing w:before="0" w:beforeAutospacing="0" w:after="0" w:afterAutospacing="0"/>
              <w:rPr>
                <w:iCs/>
                <w:color w:val="000000"/>
                <w:sz w:val="28"/>
                <w:szCs w:val="28"/>
              </w:rPr>
            </w:pPr>
            <w:proofErr w:type="spellStart"/>
            <w:r>
              <w:rPr>
                <w:iCs/>
                <w:color w:val="000000"/>
                <w:sz w:val="28"/>
                <w:szCs w:val="28"/>
              </w:rPr>
              <w:t>Мақсаты</w:t>
            </w:r>
            <w:proofErr w:type="spellEnd"/>
            <w:r>
              <w:rPr>
                <w:iCs/>
                <w:color w:val="000000"/>
                <w:sz w:val="28"/>
                <w:szCs w:val="28"/>
              </w:rPr>
              <w:t xml:space="preserve">: </w:t>
            </w:r>
            <w:proofErr w:type="spellStart"/>
            <w:r>
              <w:rPr>
                <w:iCs/>
                <w:color w:val="000000"/>
                <w:sz w:val="28"/>
                <w:szCs w:val="28"/>
              </w:rPr>
              <w:t>әр</w:t>
            </w:r>
            <w:proofErr w:type="spellEnd"/>
            <w:r>
              <w:rPr>
                <w:iCs/>
                <w:color w:val="000000"/>
                <w:sz w:val="28"/>
                <w:szCs w:val="28"/>
              </w:rPr>
              <w:t xml:space="preserve"> түрлі </w:t>
            </w:r>
            <w:proofErr w:type="spellStart"/>
            <w:r>
              <w:rPr>
                <w:iCs/>
                <w:color w:val="000000"/>
                <w:sz w:val="28"/>
                <w:szCs w:val="28"/>
              </w:rPr>
              <w:t>пішіндегі</w:t>
            </w:r>
            <w:proofErr w:type="spellEnd"/>
            <w:r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color w:val="000000"/>
                <w:sz w:val="28"/>
                <w:szCs w:val="28"/>
              </w:rPr>
              <w:t>заттарды</w:t>
            </w:r>
            <w:proofErr w:type="spellEnd"/>
            <w:r>
              <w:rPr>
                <w:iCs/>
                <w:color w:val="000000"/>
                <w:sz w:val="28"/>
                <w:szCs w:val="28"/>
              </w:rPr>
              <w:t xml:space="preserve"> салу </w:t>
            </w:r>
            <w:proofErr w:type="spellStart"/>
            <w:r>
              <w:rPr>
                <w:iCs/>
                <w:color w:val="000000"/>
                <w:sz w:val="28"/>
                <w:szCs w:val="28"/>
              </w:rPr>
              <w:t>қабілетін</w:t>
            </w:r>
            <w:proofErr w:type="spellEnd"/>
            <w:r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color w:val="000000"/>
                <w:sz w:val="28"/>
                <w:szCs w:val="28"/>
              </w:rPr>
              <w:t>жетілдіру</w:t>
            </w:r>
            <w:proofErr w:type="spellEnd"/>
            <w:r>
              <w:rPr>
                <w:iCs/>
                <w:color w:val="000000"/>
                <w:sz w:val="28"/>
                <w:szCs w:val="28"/>
              </w:rPr>
              <w:t>.</w:t>
            </w:r>
          </w:p>
          <w:p w:rsidR="00A902B7" w:rsidRDefault="00A902B7" w:rsidP="009550D5">
            <w:pPr>
              <w:pStyle w:val="aa"/>
              <w:shd w:val="clear" w:color="auto" w:fill="FFFFFF"/>
              <w:spacing w:before="0" w:beforeAutospacing="0" w:after="0" w:afterAutospacing="0"/>
              <w:rPr>
                <w:iCs/>
                <w:color w:val="000000"/>
                <w:sz w:val="28"/>
                <w:szCs w:val="28"/>
              </w:rPr>
            </w:pPr>
            <w:proofErr w:type="spellStart"/>
            <w:r>
              <w:rPr>
                <w:iCs/>
                <w:color w:val="000000"/>
                <w:sz w:val="28"/>
                <w:szCs w:val="28"/>
              </w:rPr>
              <w:t>Тапсырма</w:t>
            </w:r>
            <w:proofErr w:type="spellEnd"/>
            <w:r>
              <w:rPr>
                <w:iCs/>
                <w:color w:val="000000"/>
                <w:sz w:val="28"/>
                <w:szCs w:val="28"/>
              </w:rPr>
              <w:t xml:space="preserve">: </w:t>
            </w:r>
            <w:proofErr w:type="spellStart"/>
            <w:r>
              <w:rPr>
                <w:iCs/>
                <w:color w:val="000000"/>
                <w:sz w:val="28"/>
                <w:szCs w:val="28"/>
              </w:rPr>
              <w:t>әртүрлі</w:t>
            </w:r>
            <w:proofErr w:type="spellEnd"/>
            <w:r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color w:val="000000"/>
                <w:sz w:val="28"/>
                <w:szCs w:val="28"/>
              </w:rPr>
              <w:t>пішіндегі</w:t>
            </w:r>
            <w:proofErr w:type="spellEnd"/>
            <w:r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color w:val="000000"/>
                <w:sz w:val="28"/>
                <w:szCs w:val="28"/>
              </w:rPr>
              <w:t>заттарды</w:t>
            </w:r>
            <w:proofErr w:type="spellEnd"/>
            <w:r>
              <w:rPr>
                <w:iCs/>
                <w:color w:val="000000"/>
                <w:sz w:val="28"/>
                <w:szCs w:val="28"/>
              </w:rPr>
              <w:t xml:space="preserve"> салу.</w:t>
            </w:r>
          </w:p>
          <w:p w:rsidR="00A902B7" w:rsidRDefault="00A902B7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(№8 карточка)</w:t>
            </w:r>
          </w:p>
          <w:p w:rsidR="00A902B7" w:rsidRDefault="00A902B7" w:rsidP="009550D5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A902B7" w:rsidRDefault="00A902B7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Көркем әдебиет - шығармашылық, коммуникативтік, ойын әрекеттері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кітаптарды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қарау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>);</w:t>
            </w:r>
          </w:p>
          <w:p w:rsidR="00A902B7" w:rsidRDefault="00A902B7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Қоршаған ортамен танысу – еңбек, коммуникативтік іс-әрекет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бөлме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өсімдіктеріне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күтім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жасау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>)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Еркін ойын</w:t>
            </w:r>
          </w:p>
        </w:tc>
      </w:tr>
      <w:tr w:rsidR="00A902B7" w:rsidTr="009550D5">
        <w:tc>
          <w:tcPr>
            <w:tcW w:w="2413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Таңертеңгі</w:t>
            </w:r>
            <w:proofErr w:type="spellEnd"/>
            <w:r>
              <w:rPr>
                <w:sz w:val="28"/>
                <w:szCs w:val="28"/>
              </w:rPr>
              <w:t xml:space="preserve"> гимнастика</w:t>
            </w:r>
          </w:p>
        </w:tc>
        <w:tc>
          <w:tcPr>
            <w:tcW w:w="12373" w:type="dxa"/>
            <w:gridSpan w:val="12"/>
          </w:tcPr>
          <w:p w:rsidR="00A902B7" w:rsidRPr="009170B7" w:rsidRDefault="00A902B7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Сәуір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айына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арналған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№2 </w:t>
            </w:r>
            <w:proofErr w:type="spellStart"/>
            <w:r>
              <w:rPr>
                <w:color w:val="000000"/>
                <w:sz w:val="28"/>
                <w:szCs w:val="28"/>
              </w:rPr>
              <w:t>таңғы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жаттығулар </w:t>
            </w:r>
            <w:proofErr w:type="spellStart"/>
            <w:r>
              <w:rPr>
                <w:color w:val="000000"/>
                <w:sz w:val="28"/>
                <w:szCs w:val="28"/>
              </w:rPr>
              <w:t>кешені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r w:rsidRPr="009170B7">
              <w:rPr>
                <w:color w:val="000000"/>
                <w:sz w:val="28"/>
                <w:szCs w:val="28"/>
              </w:rPr>
              <w:t>«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Мен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ұйқы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көрпесінің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қалдықтарын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бір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жаққа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қарай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айдаймын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>,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br/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Маған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гимнастика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керексау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көмектеседі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  <w:r w:rsidRPr="009170B7">
              <w:rPr>
                <w:color w:val="000000"/>
                <w:sz w:val="28"/>
                <w:szCs w:val="28"/>
              </w:rPr>
              <w:t>»</w:t>
            </w:r>
          </w:p>
        </w:tc>
      </w:tr>
      <w:tr w:rsidR="00A902B7" w:rsidTr="009550D5">
        <w:trPr>
          <w:trHeight w:val="715"/>
        </w:trPr>
        <w:tc>
          <w:tcPr>
            <w:tcW w:w="2413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Таңғы</w:t>
            </w:r>
            <w:proofErr w:type="spellEnd"/>
            <w:r>
              <w:rPr>
                <w:sz w:val="28"/>
                <w:szCs w:val="28"/>
              </w:rPr>
              <w:t xml:space="preserve"> ас</w:t>
            </w:r>
          </w:p>
        </w:tc>
        <w:tc>
          <w:tcPr>
            <w:tcW w:w="12373" w:type="dxa"/>
            <w:gridSpan w:val="12"/>
          </w:tcPr>
          <w:p w:rsidR="00A902B7" w:rsidRDefault="00A902B7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rPr>
                <w:color w:val="000000"/>
                <w:sz w:val="19"/>
                <w:szCs w:val="19"/>
              </w:rPr>
            </w:pPr>
            <w:proofErr w:type="spellStart"/>
            <w:r>
              <w:rPr>
                <w:sz w:val="28"/>
                <w:szCs w:val="28"/>
              </w:rPr>
              <w:t>Тақпақ</w:t>
            </w:r>
            <w:proofErr w:type="spellEnd"/>
            <w:r>
              <w:rPr>
                <w:sz w:val="28"/>
                <w:szCs w:val="28"/>
              </w:rPr>
              <w:t xml:space="preserve"> оқу ".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Қарақұмықтан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жасалған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ботқа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Қай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жерде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пісірдіңіз?Пеште!Қасық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алынды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ботқа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араластырылды</w:t>
            </w:r>
            <w:proofErr w:type="spellEnd"/>
          </w:p>
          <w:p w:rsidR="00A902B7" w:rsidRDefault="00A902B7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Балалардың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денсаулығы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үшін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тамақтаныңыз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>!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</w:p>
        </w:tc>
      </w:tr>
      <w:tr w:rsidR="00A902B7" w:rsidTr="009550D5">
        <w:tc>
          <w:tcPr>
            <w:tcW w:w="2413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Ұйымдастырылған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іс-шараларға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дайындық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2373" w:type="dxa"/>
            <w:gridSpan w:val="12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</w:t>
            </w:r>
            <w:proofErr w:type="spellStart"/>
            <w:r>
              <w:rPr>
                <w:sz w:val="28"/>
                <w:szCs w:val="28"/>
              </w:rPr>
              <w:t>Өнегелі</w:t>
            </w:r>
            <w:proofErr w:type="spellEnd"/>
            <w:r>
              <w:rPr>
                <w:sz w:val="28"/>
                <w:szCs w:val="28"/>
              </w:rPr>
              <w:t xml:space="preserve"> 15 минут" №3 </w:t>
            </w:r>
            <w:proofErr w:type="spellStart"/>
            <w:r>
              <w:rPr>
                <w:sz w:val="28"/>
                <w:szCs w:val="28"/>
              </w:rPr>
              <w:t>әңгіме</w:t>
            </w:r>
            <w:proofErr w:type="spellEnd"/>
            <w:r>
              <w:rPr>
                <w:sz w:val="28"/>
                <w:szCs w:val="28"/>
              </w:rPr>
              <w:t xml:space="preserve"> "Мен </w:t>
            </w:r>
            <w:proofErr w:type="spellStart"/>
            <w:r>
              <w:rPr>
                <w:sz w:val="28"/>
                <w:szCs w:val="28"/>
              </w:rPr>
              <w:t>қалай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еңбекқор</w:t>
            </w:r>
            <w:proofErr w:type="spellEnd"/>
            <w:r>
              <w:rPr>
                <w:sz w:val="28"/>
                <w:szCs w:val="28"/>
              </w:rPr>
              <w:t xml:space="preserve"> бола </w:t>
            </w:r>
            <w:proofErr w:type="spellStart"/>
            <w:r>
              <w:rPr>
                <w:sz w:val="28"/>
                <w:szCs w:val="28"/>
              </w:rPr>
              <w:t>аламын</w:t>
            </w:r>
            <w:proofErr w:type="spellEnd"/>
            <w:r>
              <w:rPr>
                <w:sz w:val="28"/>
                <w:szCs w:val="28"/>
              </w:rPr>
              <w:t>?"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Сөйлеуді дамыту - коммуникативтік, ойындық, танымдық іс-әрекет</w:t>
            </w:r>
          </w:p>
        </w:tc>
      </w:tr>
      <w:tr w:rsidR="00A902B7" w:rsidRPr="00FD5D8B" w:rsidTr="009550D5">
        <w:tc>
          <w:tcPr>
            <w:tcW w:w="2413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Білім</w:t>
            </w:r>
            <w:proofErr w:type="spellEnd"/>
            <w:r>
              <w:rPr>
                <w:sz w:val="28"/>
                <w:szCs w:val="28"/>
              </w:rPr>
              <w:t xml:space="preserve"> беру </w:t>
            </w:r>
            <w:proofErr w:type="spellStart"/>
            <w:r>
              <w:rPr>
                <w:sz w:val="28"/>
                <w:szCs w:val="28"/>
              </w:rPr>
              <w:t>ұйымының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кестесі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бойынша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ұйымдастырылған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іс-шаралар</w:t>
            </w:r>
            <w:proofErr w:type="spellEnd"/>
          </w:p>
        </w:tc>
        <w:tc>
          <w:tcPr>
            <w:tcW w:w="2739" w:type="dxa"/>
            <w:gridSpan w:val="3"/>
          </w:tcPr>
          <w:p w:rsidR="00A902B7" w:rsidRDefault="00A902B7" w:rsidP="009550D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Дене </w:t>
            </w:r>
            <w:proofErr w:type="spellStart"/>
            <w:r>
              <w:rPr>
                <w:b/>
                <w:bCs/>
                <w:sz w:val="28"/>
                <w:szCs w:val="28"/>
              </w:rPr>
              <w:t>тәрбиесі</w:t>
            </w:r>
            <w:proofErr w:type="spellEnd"/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</w:t>
            </w:r>
            <w:proofErr w:type="spellStart"/>
            <w:r>
              <w:rPr>
                <w:sz w:val="28"/>
                <w:szCs w:val="28"/>
              </w:rPr>
              <w:t>Бауырсақ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бауырсақ</w:t>
            </w:r>
            <w:proofErr w:type="spellEnd"/>
            <w:r>
              <w:rPr>
                <w:sz w:val="28"/>
                <w:szCs w:val="28"/>
              </w:rPr>
              <w:t>"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жыланмен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жүру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дағдысын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қалыптастыру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Тапсырма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жыланмен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жүруді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орындау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</w:p>
        </w:tc>
        <w:tc>
          <w:tcPr>
            <w:tcW w:w="2188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Қазақ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тілі</w:t>
            </w:r>
            <w:proofErr w:type="spellEnd"/>
          </w:p>
          <w:p w:rsidR="00A902B7" w:rsidRDefault="00A902B7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"Жаз"</w:t>
            </w:r>
          </w:p>
          <w:p w:rsidR="00A902B7" w:rsidRDefault="00A902B7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Міндеті:  жаз мезгілі туралы түсінік беру.</w:t>
            </w:r>
          </w:p>
        </w:tc>
        <w:tc>
          <w:tcPr>
            <w:tcW w:w="2480" w:type="dxa"/>
            <w:gridSpan w:val="3"/>
          </w:tcPr>
          <w:p w:rsidR="00A902B7" w:rsidRPr="00FD5D8B" w:rsidRDefault="00A902B7" w:rsidP="009550D5">
            <w:pPr>
              <w:rPr>
                <w:b/>
                <w:bCs/>
                <w:sz w:val="28"/>
                <w:szCs w:val="28"/>
                <w:lang w:val="kk-KZ"/>
              </w:rPr>
            </w:pPr>
            <w:r w:rsidRPr="00FD5D8B">
              <w:rPr>
                <w:b/>
                <w:bCs/>
                <w:sz w:val="28"/>
                <w:szCs w:val="28"/>
                <w:lang w:val="kk-KZ"/>
              </w:rPr>
              <w:t xml:space="preserve">Дене тәрбиесі </w:t>
            </w:r>
          </w:p>
          <w:p w:rsidR="00A902B7" w:rsidRPr="00FD5D8B" w:rsidRDefault="00A902B7" w:rsidP="009550D5">
            <w:pPr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>"Бұзық шарлар саусақтарды нығайтады"</w:t>
            </w:r>
          </w:p>
          <w:p w:rsidR="00A902B7" w:rsidRPr="00FD5D8B" w:rsidRDefault="00A902B7" w:rsidP="009550D5">
            <w:pPr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>Мақсаты: допты екі қолмен лақтыру және ұстау дағдыларын қалыптастыру.</w:t>
            </w:r>
          </w:p>
          <w:p w:rsidR="00A902B7" w:rsidRPr="00FD5D8B" w:rsidRDefault="00A902B7" w:rsidP="009550D5">
            <w:pPr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Тапсырма: допты екі қолмен лақтыру және ұстау. </w:t>
            </w:r>
          </w:p>
          <w:p w:rsidR="00A902B7" w:rsidRPr="00FD5D8B" w:rsidRDefault="00A902B7" w:rsidP="009550D5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486" w:type="dxa"/>
            <w:gridSpan w:val="2"/>
          </w:tcPr>
          <w:p w:rsidR="00A902B7" w:rsidRPr="00FD5D8B" w:rsidRDefault="00A902B7" w:rsidP="009550D5">
            <w:pPr>
              <w:rPr>
                <w:b/>
                <w:sz w:val="28"/>
                <w:szCs w:val="28"/>
                <w:lang w:val="kk-KZ"/>
              </w:rPr>
            </w:pPr>
            <w:r w:rsidRPr="00FD5D8B">
              <w:rPr>
                <w:b/>
                <w:sz w:val="28"/>
                <w:szCs w:val="28"/>
                <w:lang w:val="kk-KZ"/>
              </w:rPr>
              <w:t>Музыка</w:t>
            </w:r>
          </w:p>
          <w:p w:rsidR="00A902B7" w:rsidRPr="00FD5D8B" w:rsidRDefault="00A902B7" w:rsidP="009550D5">
            <w:pPr>
              <w:tabs>
                <w:tab w:val="left" w:pos="6663"/>
              </w:tabs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>"Біз балалар балалармыз, шын жүректен көңіл көтереміз"</w:t>
            </w:r>
          </w:p>
          <w:p w:rsidR="00A902B7" w:rsidRPr="00FD5D8B" w:rsidRDefault="00A902B7" w:rsidP="009550D5">
            <w:pPr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>Мақсаты: музыканың көрнекі элементтерін (қарқын, динамика, регистр) қабылдау қабілетін дамыту.</w:t>
            </w:r>
          </w:p>
          <w:p w:rsidR="00A902B7" w:rsidRPr="00FD5D8B" w:rsidRDefault="00A902B7" w:rsidP="009550D5">
            <w:pPr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Тапсырма: музыканың көрнекі элементтерін (қарқын, динамика, </w:t>
            </w:r>
            <w:r w:rsidRPr="00FD5D8B">
              <w:rPr>
                <w:sz w:val="28"/>
                <w:szCs w:val="28"/>
                <w:lang w:val="kk-KZ"/>
              </w:rPr>
              <w:lastRenderedPageBreak/>
              <w:t>регистр) қабылдайды.</w:t>
            </w:r>
          </w:p>
          <w:p w:rsidR="00A902B7" w:rsidRPr="00FD5D8B" w:rsidRDefault="00A902B7" w:rsidP="009550D5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480" w:type="dxa"/>
            <w:gridSpan w:val="3"/>
          </w:tcPr>
          <w:p w:rsidR="00A902B7" w:rsidRPr="00FD5D8B" w:rsidRDefault="00A902B7" w:rsidP="009550D5">
            <w:pPr>
              <w:rPr>
                <w:b/>
                <w:bCs/>
                <w:sz w:val="28"/>
                <w:szCs w:val="28"/>
                <w:lang w:val="kk-KZ"/>
              </w:rPr>
            </w:pPr>
            <w:r w:rsidRPr="00FD5D8B">
              <w:rPr>
                <w:b/>
                <w:bCs/>
                <w:sz w:val="28"/>
                <w:szCs w:val="28"/>
                <w:lang w:val="kk-KZ"/>
              </w:rPr>
              <w:lastRenderedPageBreak/>
              <w:t>Дене тәрбиесі</w:t>
            </w:r>
          </w:p>
          <w:p w:rsidR="00A902B7" w:rsidRPr="00FD5D8B" w:rsidRDefault="00A902B7" w:rsidP="009550D5">
            <w:pPr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 "1-2-3- кітапты өмірге әкел!"</w:t>
            </w:r>
          </w:p>
          <w:p w:rsidR="00A902B7" w:rsidRPr="00FD5D8B" w:rsidRDefault="00A902B7" w:rsidP="009550D5">
            <w:pPr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>Мақсаты: екі аяқпен секіруді орындау дағдысын қалыптастыру.</w:t>
            </w:r>
          </w:p>
          <w:p w:rsidR="00A902B7" w:rsidRPr="00FD5D8B" w:rsidRDefault="00A902B7" w:rsidP="009550D5">
            <w:pPr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>Тапсырма: екі аяқпен секіруді орындау.</w:t>
            </w:r>
          </w:p>
          <w:p w:rsidR="00A902B7" w:rsidRPr="00FD5D8B" w:rsidRDefault="00A902B7" w:rsidP="009550D5">
            <w:pPr>
              <w:rPr>
                <w:sz w:val="28"/>
                <w:szCs w:val="28"/>
                <w:lang w:val="kk-KZ"/>
              </w:rPr>
            </w:pPr>
          </w:p>
        </w:tc>
      </w:tr>
      <w:tr w:rsidR="00A902B7" w:rsidTr="009550D5">
        <w:tc>
          <w:tcPr>
            <w:tcW w:w="2413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2-ші </w:t>
            </w:r>
            <w:proofErr w:type="spellStart"/>
            <w:r>
              <w:rPr>
                <w:sz w:val="28"/>
                <w:szCs w:val="28"/>
              </w:rPr>
              <w:t>таңғы</w:t>
            </w:r>
            <w:proofErr w:type="spellEnd"/>
            <w:r>
              <w:rPr>
                <w:sz w:val="28"/>
                <w:szCs w:val="28"/>
              </w:rPr>
              <w:t xml:space="preserve"> ас</w:t>
            </w:r>
          </w:p>
        </w:tc>
        <w:tc>
          <w:tcPr>
            <w:tcW w:w="12373" w:type="dxa"/>
            <w:gridSpan w:val="12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Балалардың </w:t>
            </w:r>
            <w:proofErr w:type="spellStart"/>
            <w:r>
              <w:rPr>
                <w:sz w:val="28"/>
                <w:szCs w:val="28"/>
              </w:rPr>
              <w:t>назарын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тамаққа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аудару</w:t>
            </w:r>
            <w:proofErr w:type="spellEnd"/>
            <w:r>
              <w:rPr>
                <w:sz w:val="28"/>
                <w:szCs w:val="28"/>
              </w:rPr>
              <w:t xml:space="preserve">, дастархан </w:t>
            </w:r>
            <w:proofErr w:type="spellStart"/>
            <w:r>
              <w:rPr>
                <w:sz w:val="28"/>
                <w:szCs w:val="28"/>
              </w:rPr>
              <w:t>басында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балалардың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дұрыс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қалпын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қадағалау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тік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отыру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жасамау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алаңдау</w:t>
            </w:r>
            <w:proofErr w:type="spellEnd"/>
            <w:r>
              <w:rPr>
                <w:sz w:val="28"/>
                <w:szCs w:val="28"/>
              </w:rPr>
              <w:t xml:space="preserve"> үшін.</w:t>
            </w:r>
          </w:p>
        </w:tc>
      </w:tr>
      <w:tr w:rsidR="00A902B7" w:rsidTr="009550D5">
        <w:tc>
          <w:tcPr>
            <w:tcW w:w="2413" w:type="dxa"/>
          </w:tcPr>
          <w:p w:rsidR="00A902B7" w:rsidRDefault="00A902B7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Қазақ тілінің сөздігі</w:t>
            </w:r>
          </w:p>
        </w:tc>
        <w:tc>
          <w:tcPr>
            <w:tcW w:w="12373" w:type="dxa"/>
            <w:gridSpan w:val="12"/>
          </w:tcPr>
          <w:p w:rsidR="00A902B7" w:rsidRPr="00FD5D8B" w:rsidRDefault="00A902B7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Ойыншықтар</w:t>
            </w:r>
            <w:r w:rsidRPr="00FD5D8B">
              <w:rPr>
                <w:sz w:val="28"/>
                <w:szCs w:val="28"/>
                <w:lang w:val="kk-KZ"/>
              </w:rPr>
              <w:t xml:space="preserve">: </w:t>
            </w:r>
            <w:r>
              <w:rPr>
                <w:sz w:val="28"/>
                <w:szCs w:val="28"/>
                <w:lang w:val="kk-KZ"/>
              </w:rPr>
              <w:t>Қуыршақ – кукла</w:t>
            </w:r>
            <w:r w:rsidRPr="00FD5D8B">
              <w:rPr>
                <w:sz w:val="28"/>
                <w:szCs w:val="28"/>
                <w:lang w:val="kk-KZ"/>
              </w:rPr>
              <w:t>,</w:t>
            </w:r>
            <w:r>
              <w:rPr>
                <w:sz w:val="28"/>
                <w:szCs w:val="28"/>
                <w:lang w:val="kk-KZ"/>
              </w:rPr>
              <w:t>Доп – доп</w:t>
            </w:r>
            <w:r w:rsidRPr="00FD5D8B">
              <w:rPr>
                <w:sz w:val="28"/>
                <w:szCs w:val="28"/>
                <w:lang w:val="kk-KZ"/>
              </w:rPr>
              <w:t>,</w:t>
            </w:r>
          </w:p>
          <w:p w:rsidR="00A902B7" w:rsidRDefault="00A902B7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Текше – текше</w:t>
            </w:r>
            <w:r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  <w:lang w:val="kk-KZ"/>
              </w:rPr>
              <w:t>Асық - асык</w:t>
            </w:r>
          </w:p>
        </w:tc>
      </w:tr>
      <w:tr w:rsidR="00A902B7" w:rsidTr="009550D5">
        <w:tc>
          <w:tcPr>
            <w:tcW w:w="2413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Серуенге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дайындық</w:t>
            </w:r>
            <w:proofErr w:type="spellEnd"/>
          </w:p>
        </w:tc>
        <w:tc>
          <w:tcPr>
            <w:tcW w:w="12373" w:type="dxa"/>
            <w:gridSpan w:val="12"/>
          </w:tcPr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Серуендеуге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деген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қызығушылықты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ояту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балаларды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жүйелі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түрде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киіндіру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дұрыс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киінуді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қадағалау</w:t>
            </w:r>
            <w:proofErr w:type="spellEnd"/>
            <w:r>
              <w:rPr>
                <w:sz w:val="28"/>
                <w:szCs w:val="28"/>
              </w:rPr>
              <w:t xml:space="preserve"> "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Бір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екі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, үш,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төрт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, бес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жүреміз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деп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жатырмыз!Егер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сіз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серуендегіңіз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келсе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>,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br/>
              <w:t xml:space="preserve">Тез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киіну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керек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>,</w:t>
            </w:r>
            <w:r>
              <w:rPr>
                <w:sz w:val="28"/>
                <w:szCs w:val="28"/>
              </w:rPr>
              <w:t>»</w:t>
            </w:r>
          </w:p>
        </w:tc>
      </w:tr>
      <w:tr w:rsidR="00A902B7" w:rsidTr="009550D5">
        <w:tc>
          <w:tcPr>
            <w:tcW w:w="2413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Серуен</w:t>
            </w:r>
            <w:proofErr w:type="spellEnd"/>
          </w:p>
        </w:tc>
        <w:tc>
          <w:tcPr>
            <w:tcW w:w="2739" w:type="dxa"/>
            <w:gridSpan w:val="3"/>
          </w:tcPr>
          <w:p w:rsidR="00A902B7" w:rsidRDefault="00A902B7" w:rsidP="009550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№10 карточка</w:t>
            </w:r>
          </w:p>
          <w:p w:rsidR="00A902B7" w:rsidRDefault="00A902B7" w:rsidP="009550D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"</w:t>
            </w:r>
            <w:proofErr w:type="spellStart"/>
            <w:r>
              <w:rPr>
                <w:bCs/>
                <w:sz w:val="28"/>
                <w:szCs w:val="28"/>
              </w:rPr>
              <w:t>Орманға</w:t>
            </w:r>
            <w:proofErr w:type="spellEnd"/>
            <w:r>
              <w:rPr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bCs/>
                <w:sz w:val="28"/>
                <w:szCs w:val="28"/>
              </w:rPr>
              <w:t>саябаққа</w:t>
            </w:r>
            <w:proofErr w:type="spellEnd"/>
            <w:r>
              <w:rPr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bCs/>
                <w:sz w:val="28"/>
                <w:szCs w:val="28"/>
              </w:rPr>
              <w:t>балабақшаның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айналасына</w:t>
            </w:r>
            <w:proofErr w:type="spellEnd"/>
            <w:r>
              <w:rPr>
                <w:bCs/>
                <w:sz w:val="28"/>
                <w:szCs w:val="28"/>
              </w:rPr>
              <w:t xml:space="preserve"> экскурсия"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bookmarkStart w:id="360" w:name="_Hlk193111988"/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танысу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c0"/>
                <w:sz w:val="28"/>
                <w:szCs w:val="28"/>
              </w:rPr>
              <w:t>ормандағы</w:t>
            </w:r>
            <w:proofErr w:type="spellEnd"/>
            <w:r>
              <w:rPr>
                <w:rStyle w:val="c0"/>
                <w:sz w:val="28"/>
                <w:szCs w:val="28"/>
              </w:rPr>
              <w:t xml:space="preserve"> (</w:t>
            </w:r>
            <w:proofErr w:type="spellStart"/>
            <w:r>
              <w:rPr>
                <w:rStyle w:val="c0"/>
                <w:sz w:val="28"/>
                <w:szCs w:val="28"/>
              </w:rPr>
              <w:t>саябақтағы</w:t>
            </w:r>
            <w:proofErr w:type="spellEnd"/>
            <w:r>
              <w:rPr>
                <w:rStyle w:val="c0"/>
                <w:sz w:val="28"/>
                <w:szCs w:val="28"/>
              </w:rPr>
              <w:t xml:space="preserve">) </w:t>
            </w:r>
            <w:proofErr w:type="spellStart"/>
            <w:r>
              <w:rPr>
                <w:rStyle w:val="c0"/>
                <w:sz w:val="28"/>
                <w:szCs w:val="28"/>
              </w:rPr>
              <w:t>көктемгі</w:t>
            </w:r>
            <w:proofErr w:type="spellEnd"/>
            <w:r>
              <w:rPr>
                <w:rStyle w:val="c0"/>
                <w:sz w:val="28"/>
                <w:szCs w:val="28"/>
              </w:rPr>
              <w:t xml:space="preserve"> табиғат </w:t>
            </w:r>
            <w:proofErr w:type="spellStart"/>
            <w:r>
              <w:rPr>
                <w:rStyle w:val="c0"/>
                <w:sz w:val="28"/>
                <w:szCs w:val="28"/>
              </w:rPr>
              <w:t>құбылыстарымен</w:t>
            </w:r>
            <w:proofErr w:type="spellEnd"/>
            <w:r>
              <w:rPr>
                <w:rStyle w:val="c0"/>
                <w:sz w:val="28"/>
                <w:szCs w:val="28"/>
              </w:rPr>
              <w:t>.</w:t>
            </w:r>
          </w:p>
          <w:p w:rsidR="00A902B7" w:rsidRDefault="00A902B7" w:rsidP="009550D5">
            <w:pPr>
              <w:rPr>
                <w:rStyle w:val="c0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Міндет</w:t>
            </w:r>
            <w:proofErr w:type="spellEnd"/>
            <w:r>
              <w:rPr>
                <w:sz w:val="28"/>
                <w:szCs w:val="28"/>
              </w:rPr>
              <w:t>: </w:t>
            </w:r>
            <w:proofErr w:type="spellStart"/>
            <w:r>
              <w:rPr>
                <w:rStyle w:val="c0"/>
                <w:sz w:val="28"/>
                <w:szCs w:val="28"/>
              </w:rPr>
              <w:t>көктемгі</w:t>
            </w:r>
            <w:proofErr w:type="spellEnd"/>
            <w:r>
              <w:rPr>
                <w:rStyle w:val="c0"/>
                <w:sz w:val="28"/>
                <w:szCs w:val="28"/>
              </w:rPr>
              <w:t xml:space="preserve"> табиғат </w:t>
            </w:r>
            <w:proofErr w:type="spellStart"/>
            <w:r>
              <w:rPr>
                <w:rStyle w:val="c0"/>
                <w:sz w:val="28"/>
                <w:szCs w:val="28"/>
              </w:rPr>
              <w:t>құбылыстарын</w:t>
            </w:r>
            <w:proofErr w:type="spellEnd"/>
            <w:r>
              <w:rPr>
                <w:rStyle w:val="c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c0"/>
                <w:sz w:val="28"/>
                <w:szCs w:val="28"/>
              </w:rPr>
              <w:t>бақылайды</w:t>
            </w:r>
            <w:proofErr w:type="spellEnd"/>
            <w:r>
              <w:rPr>
                <w:rStyle w:val="c0"/>
                <w:sz w:val="28"/>
                <w:szCs w:val="28"/>
              </w:rPr>
              <w:t>.</w:t>
            </w:r>
          </w:p>
          <w:bookmarkEnd w:id="360"/>
          <w:p w:rsidR="00A902B7" w:rsidRDefault="00A902B7" w:rsidP="009550D5">
            <w:pPr>
              <w:rPr>
                <w:sz w:val="28"/>
                <w:szCs w:val="28"/>
                <w:lang w:bidi="he-IL"/>
              </w:rPr>
            </w:pPr>
            <w:r>
              <w:rPr>
                <w:sz w:val="28"/>
                <w:szCs w:val="28"/>
                <w:lang w:bidi="he-IL"/>
              </w:rPr>
              <w:t>(</w:t>
            </w:r>
            <w:proofErr w:type="spellStart"/>
            <w:r>
              <w:rPr>
                <w:sz w:val="28"/>
                <w:szCs w:val="28"/>
                <w:lang w:bidi="he-IL"/>
              </w:rPr>
              <w:t>қоршаған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ортамен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танысу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, </w:t>
            </w:r>
            <w:proofErr w:type="spellStart"/>
            <w:r>
              <w:rPr>
                <w:sz w:val="28"/>
                <w:szCs w:val="28"/>
                <w:lang w:bidi="he-IL"/>
              </w:rPr>
              <w:t>көркем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әдебиет</w:t>
            </w:r>
            <w:proofErr w:type="spellEnd"/>
            <w:r>
              <w:rPr>
                <w:sz w:val="28"/>
                <w:szCs w:val="28"/>
                <w:lang w:bidi="he-IL"/>
              </w:rPr>
              <w:t>)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Еңбек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қызметі</w:t>
            </w:r>
            <w:proofErr w:type="spellEnd"/>
            <w:r>
              <w:rPr>
                <w:sz w:val="28"/>
                <w:szCs w:val="28"/>
              </w:rPr>
              <w:t> 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rStyle w:val="c0"/>
                <w:sz w:val="28"/>
                <w:szCs w:val="28"/>
              </w:rPr>
              <w:t>Бүрлерді</w:t>
            </w:r>
            <w:proofErr w:type="spellEnd"/>
            <w:r>
              <w:rPr>
                <w:rStyle w:val="c0"/>
                <w:sz w:val="28"/>
                <w:szCs w:val="28"/>
              </w:rPr>
              <w:t xml:space="preserve">, </w:t>
            </w:r>
            <w:proofErr w:type="spellStart"/>
            <w:r>
              <w:rPr>
                <w:rStyle w:val="c0"/>
                <w:sz w:val="28"/>
                <w:szCs w:val="28"/>
              </w:rPr>
              <w:t>құрғақ</w:t>
            </w:r>
            <w:proofErr w:type="spellEnd"/>
            <w:r>
              <w:rPr>
                <w:rStyle w:val="c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c0"/>
                <w:sz w:val="28"/>
                <w:szCs w:val="28"/>
              </w:rPr>
              <w:t>бұтақтарды</w:t>
            </w:r>
            <w:proofErr w:type="spellEnd"/>
            <w:r>
              <w:rPr>
                <w:rStyle w:val="c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c0"/>
                <w:sz w:val="28"/>
                <w:szCs w:val="28"/>
              </w:rPr>
              <w:t>жинау</w:t>
            </w:r>
            <w:proofErr w:type="spellEnd"/>
            <w:r>
              <w:rPr>
                <w:rStyle w:val="c0"/>
                <w:sz w:val="28"/>
                <w:szCs w:val="28"/>
              </w:rPr>
              <w:t>.</w:t>
            </w:r>
          </w:p>
          <w:p w:rsidR="00A902B7" w:rsidRDefault="00A902B7" w:rsidP="009550D5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Қимылды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ойын</w:t>
            </w:r>
            <w:proofErr w:type="spellEnd"/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</w:t>
            </w:r>
            <w:proofErr w:type="spellStart"/>
            <w:r>
              <w:rPr>
                <w:sz w:val="28"/>
                <w:szCs w:val="28"/>
              </w:rPr>
              <w:t>Торғайлар</w:t>
            </w:r>
            <w:proofErr w:type="spellEnd"/>
            <w:r>
              <w:rPr>
                <w:sz w:val="28"/>
                <w:szCs w:val="28"/>
              </w:rPr>
              <w:t xml:space="preserve"> мен </w:t>
            </w:r>
            <w:proofErr w:type="spellStart"/>
            <w:r>
              <w:rPr>
                <w:sz w:val="28"/>
                <w:szCs w:val="28"/>
              </w:rPr>
              <w:t>мысық</w:t>
            </w:r>
            <w:proofErr w:type="spellEnd"/>
            <w:r>
              <w:rPr>
                <w:sz w:val="28"/>
                <w:szCs w:val="28"/>
              </w:rPr>
              <w:t>"</w:t>
            </w:r>
          </w:p>
          <w:p w:rsidR="00A902B7" w:rsidRDefault="00A902B7" w:rsidP="009550D5">
            <w:pPr>
              <w:pStyle w:val="aa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bookmarkStart w:id="361" w:name="_Hlk193112093"/>
            <w:proofErr w:type="spellStart"/>
            <w:r>
              <w:rPr>
                <w:sz w:val="28"/>
                <w:szCs w:val="28"/>
              </w:rPr>
              <w:lastRenderedPageBreak/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сигнал </w:t>
            </w:r>
            <w:proofErr w:type="spellStart"/>
            <w:r>
              <w:rPr>
                <w:sz w:val="28"/>
                <w:szCs w:val="28"/>
              </w:rPr>
              <w:t>бойынша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әрекеттерді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орындау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қабілетін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A902B7" w:rsidRDefault="00A902B7" w:rsidP="009550D5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10101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Міндет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r>
              <w:rPr>
                <w:color w:val="010101"/>
                <w:sz w:val="28"/>
                <w:szCs w:val="28"/>
              </w:rPr>
              <w:t xml:space="preserve">сигнал </w:t>
            </w:r>
            <w:proofErr w:type="spellStart"/>
            <w:r>
              <w:rPr>
                <w:color w:val="010101"/>
                <w:sz w:val="28"/>
                <w:szCs w:val="28"/>
              </w:rPr>
              <w:t>бойынша</w:t>
            </w:r>
            <w:proofErr w:type="spellEnd"/>
            <w:r>
              <w:rPr>
                <w:color w:val="01010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10101"/>
                <w:sz w:val="28"/>
                <w:szCs w:val="28"/>
              </w:rPr>
              <w:t>әрекеттерді</w:t>
            </w:r>
            <w:proofErr w:type="spellEnd"/>
            <w:r>
              <w:rPr>
                <w:color w:val="01010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10101"/>
                <w:sz w:val="28"/>
                <w:szCs w:val="28"/>
              </w:rPr>
              <w:t>орындаңыз</w:t>
            </w:r>
            <w:proofErr w:type="spellEnd"/>
            <w:r>
              <w:rPr>
                <w:color w:val="010101"/>
                <w:sz w:val="28"/>
                <w:szCs w:val="28"/>
              </w:rPr>
              <w:t xml:space="preserve">.  </w:t>
            </w:r>
          </w:p>
          <w:bookmarkEnd w:id="361"/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Еркін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ойын</w:t>
            </w:r>
            <w:proofErr w:type="spellEnd"/>
          </w:p>
        </w:tc>
        <w:tc>
          <w:tcPr>
            <w:tcW w:w="2188" w:type="dxa"/>
          </w:tcPr>
          <w:p w:rsidR="00A902B7" w:rsidRDefault="00A902B7" w:rsidP="009550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№11 карточка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</w:t>
            </w:r>
            <w:proofErr w:type="spellStart"/>
            <w:r>
              <w:rPr>
                <w:sz w:val="28"/>
                <w:szCs w:val="28"/>
              </w:rPr>
              <w:t>Күнді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бақылау</w:t>
            </w:r>
            <w:proofErr w:type="spellEnd"/>
            <w:r>
              <w:rPr>
                <w:sz w:val="28"/>
                <w:szCs w:val="28"/>
              </w:rPr>
              <w:t>"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bookmarkStart w:id="362" w:name="_Hlk193112177"/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өкілдікті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қалыптастыру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c0"/>
                <w:sz w:val="28"/>
                <w:szCs w:val="28"/>
              </w:rPr>
              <w:t>күн</w:t>
            </w:r>
            <w:proofErr w:type="spellEnd"/>
            <w:r>
              <w:rPr>
                <w:rStyle w:val="c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c0"/>
                <w:sz w:val="28"/>
                <w:szCs w:val="28"/>
              </w:rPr>
              <w:t>сәулесі</w:t>
            </w:r>
            <w:proofErr w:type="spellEnd"/>
            <w:r>
              <w:rPr>
                <w:rStyle w:val="c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c0"/>
                <w:sz w:val="28"/>
                <w:szCs w:val="28"/>
              </w:rPr>
              <w:t>түскенде</w:t>
            </w:r>
            <w:proofErr w:type="spellEnd"/>
            <w:r>
              <w:rPr>
                <w:rStyle w:val="c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c0"/>
                <w:sz w:val="28"/>
                <w:szCs w:val="28"/>
              </w:rPr>
              <w:t>сыртта</w:t>
            </w:r>
            <w:proofErr w:type="spellEnd"/>
            <w:r>
              <w:rPr>
                <w:rStyle w:val="c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c0"/>
                <w:sz w:val="28"/>
                <w:szCs w:val="28"/>
              </w:rPr>
              <w:t>жылы</w:t>
            </w:r>
            <w:proofErr w:type="spellEnd"/>
            <w:r>
              <w:rPr>
                <w:rStyle w:val="c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c0"/>
                <w:sz w:val="28"/>
                <w:szCs w:val="28"/>
              </w:rPr>
              <w:t>болатыны</w:t>
            </w:r>
            <w:proofErr w:type="spellEnd"/>
            <w:r>
              <w:rPr>
                <w:rStyle w:val="c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c0"/>
                <w:sz w:val="28"/>
                <w:szCs w:val="28"/>
              </w:rPr>
              <w:t>туралы</w:t>
            </w:r>
            <w:proofErr w:type="spellEnd"/>
            <w:r>
              <w:rPr>
                <w:rStyle w:val="c0"/>
                <w:sz w:val="28"/>
                <w:szCs w:val="28"/>
              </w:rPr>
              <w:t>.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Міндет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rStyle w:val="c0"/>
                <w:sz w:val="28"/>
                <w:szCs w:val="28"/>
              </w:rPr>
              <w:t>күнді</w:t>
            </w:r>
            <w:proofErr w:type="spellEnd"/>
            <w:r>
              <w:rPr>
                <w:rStyle w:val="c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c0"/>
                <w:sz w:val="28"/>
                <w:szCs w:val="28"/>
              </w:rPr>
              <w:t>бақылайды</w:t>
            </w:r>
            <w:proofErr w:type="spellEnd"/>
            <w:r>
              <w:rPr>
                <w:rStyle w:val="c0"/>
                <w:sz w:val="28"/>
                <w:szCs w:val="28"/>
              </w:rPr>
              <w:t>.</w:t>
            </w:r>
          </w:p>
          <w:bookmarkEnd w:id="362"/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қоршаған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ортамен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танысу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көркем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әдебиет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Еңбек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қызметі</w:t>
            </w:r>
            <w:proofErr w:type="spellEnd"/>
            <w:r>
              <w:rPr>
                <w:sz w:val="28"/>
                <w:szCs w:val="28"/>
              </w:rPr>
              <w:t> 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rStyle w:val="c0"/>
                <w:sz w:val="28"/>
                <w:szCs w:val="28"/>
              </w:rPr>
              <w:lastRenderedPageBreak/>
              <w:t>Учаскедегі</w:t>
            </w:r>
            <w:proofErr w:type="spellEnd"/>
            <w:r>
              <w:rPr>
                <w:rStyle w:val="c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c0"/>
                <w:sz w:val="28"/>
                <w:szCs w:val="28"/>
              </w:rPr>
              <w:t>тастарды</w:t>
            </w:r>
            <w:proofErr w:type="spellEnd"/>
            <w:r>
              <w:rPr>
                <w:rStyle w:val="c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c0"/>
                <w:sz w:val="28"/>
                <w:szCs w:val="28"/>
              </w:rPr>
              <w:t>жинау</w:t>
            </w:r>
            <w:proofErr w:type="spellEnd"/>
            <w:r>
              <w:rPr>
                <w:rStyle w:val="c0"/>
                <w:sz w:val="28"/>
                <w:szCs w:val="28"/>
              </w:rPr>
              <w:t>.</w:t>
            </w:r>
          </w:p>
          <w:p w:rsidR="00A902B7" w:rsidRDefault="00A902B7" w:rsidP="009550D5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Қимылды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ойын</w:t>
            </w:r>
            <w:proofErr w:type="spellEnd"/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</w:t>
            </w:r>
            <w:proofErr w:type="spellStart"/>
            <w:r>
              <w:rPr>
                <w:sz w:val="28"/>
                <w:szCs w:val="28"/>
              </w:rPr>
              <w:t>Құстар</w:t>
            </w:r>
            <w:proofErr w:type="spellEnd"/>
            <w:r>
              <w:rPr>
                <w:sz w:val="28"/>
                <w:szCs w:val="28"/>
              </w:rPr>
              <w:t xml:space="preserve"> мен </w:t>
            </w:r>
            <w:proofErr w:type="spellStart"/>
            <w:r>
              <w:rPr>
                <w:sz w:val="28"/>
                <w:szCs w:val="28"/>
              </w:rPr>
              <w:t>балапандар</w:t>
            </w:r>
            <w:proofErr w:type="spellEnd"/>
            <w:r>
              <w:rPr>
                <w:sz w:val="28"/>
                <w:szCs w:val="28"/>
              </w:rPr>
              <w:t>"</w:t>
            </w:r>
          </w:p>
          <w:p w:rsidR="00A902B7" w:rsidRDefault="00A902B7" w:rsidP="009550D5">
            <w:pPr>
              <w:pStyle w:val="aa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сигнал </w:t>
            </w:r>
            <w:proofErr w:type="spellStart"/>
            <w:r>
              <w:rPr>
                <w:sz w:val="28"/>
                <w:szCs w:val="28"/>
              </w:rPr>
              <w:t>бойынша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әрекеттерді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орындау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қабілетін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A902B7" w:rsidRDefault="00A902B7" w:rsidP="009550D5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10101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Міндет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r>
              <w:rPr>
                <w:color w:val="010101"/>
                <w:sz w:val="28"/>
                <w:szCs w:val="28"/>
              </w:rPr>
              <w:t xml:space="preserve">сигнал </w:t>
            </w:r>
            <w:proofErr w:type="spellStart"/>
            <w:r>
              <w:rPr>
                <w:color w:val="010101"/>
                <w:sz w:val="28"/>
                <w:szCs w:val="28"/>
              </w:rPr>
              <w:t>бойынша</w:t>
            </w:r>
            <w:proofErr w:type="spellEnd"/>
            <w:r>
              <w:rPr>
                <w:color w:val="01010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10101"/>
                <w:sz w:val="28"/>
                <w:szCs w:val="28"/>
              </w:rPr>
              <w:t>әрекеттерді</w:t>
            </w:r>
            <w:proofErr w:type="spellEnd"/>
            <w:r>
              <w:rPr>
                <w:color w:val="01010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10101"/>
                <w:sz w:val="28"/>
                <w:szCs w:val="28"/>
              </w:rPr>
              <w:t>орындаңыз</w:t>
            </w:r>
            <w:proofErr w:type="spellEnd"/>
            <w:r>
              <w:rPr>
                <w:color w:val="010101"/>
                <w:sz w:val="28"/>
                <w:szCs w:val="28"/>
              </w:rPr>
              <w:t xml:space="preserve">.  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Еркін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ойын</w:t>
            </w:r>
            <w:proofErr w:type="spellEnd"/>
          </w:p>
        </w:tc>
        <w:tc>
          <w:tcPr>
            <w:tcW w:w="2480" w:type="dxa"/>
            <w:gridSpan w:val="3"/>
          </w:tcPr>
          <w:p w:rsidR="00A902B7" w:rsidRDefault="00A902B7" w:rsidP="009550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№12 карточка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</w:t>
            </w:r>
            <w:proofErr w:type="spellStart"/>
            <w:r>
              <w:rPr>
                <w:sz w:val="28"/>
                <w:szCs w:val="28"/>
              </w:rPr>
              <w:t>Жүріс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бөлігін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бақылау</w:t>
            </w:r>
            <w:proofErr w:type="spellEnd"/>
            <w:r>
              <w:rPr>
                <w:sz w:val="28"/>
                <w:szCs w:val="28"/>
              </w:rPr>
              <w:t>"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bookmarkStart w:id="363" w:name="_Hlk193112322"/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білімдерін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бекіту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c0"/>
                <w:sz w:val="28"/>
                <w:szCs w:val="28"/>
              </w:rPr>
              <w:t>жолдың</w:t>
            </w:r>
            <w:proofErr w:type="spellEnd"/>
            <w:r>
              <w:rPr>
                <w:rStyle w:val="c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c0"/>
                <w:sz w:val="28"/>
                <w:szCs w:val="28"/>
              </w:rPr>
              <w:t>жүріс</w:t>
            </w:r>
            <w:proofErr w:type="spellEnd"/>
            <w:r>
              <w:rPr>
                <w:rStyle w:val="c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c0"/>
                <w:sz w:val="28"/>
                <w:szCs w:val="28"/>
              </w:rPr>
              <w:t>бөлігі</w:t>
            </w:r>
            <w:proofErr w:type="spellEnd"/>
            <w:r>
              <w:rPr>
                <w:rStyle w:val="c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c0"/>
                <w:sz w:val="28"/>
                <w:szCs w:val="28"/>
              </w:rPr>
              <w:t>туралы</w:t>
            </w:r>
            <w:proofErr w:type="spellEnd"/>
            <w:r>
              <w:rPr>
                <w:rStyle w:val="c0"/>
                <w:sz w:val="28"/>
                <w:szCs w:val="28"/>
              </w:rPr>
              <w:t xml:space="preserve"> — </w:t>
            </w:r>
            <w:proofErr w:type="spellStart"/>
            <w:r>
              <w:rPr>
                <w:rStyle w:val="c0"/>
                <w:sz w:val="28"/>
                <w:szCs w:val="28"/>
              </w:rPr>
              <w:t>тас</w:t>
            </w:r>
            <w:proofErr w:type="spellEnd"/>
            <w:r>
              <w:rPr>
                <w:rStyle w:val="c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c0"/>
                <w:sz w:val="28"/>
                <w:szCs w:val="28"/>
              </w:rPr>
              <w:t>жол</w:t>
            </w:r>
            <w:proofErr w:type="spellEnd"/>
            <w:r>
              <w:rPr>
                <w:rStyle w:val="c0"/>
                <w:sz w:val="28"/>
                <w:szCs w:val="28"/>
              </w:rPr>
              <w:t>.</w:t>
            </w:r>
          </w:p>
          <w:p w:rsidR="00A902B7" w:rsidRDefault="00A902B7" w:rsidP="009550D5">
            <w:pPr>
              <w:rPr>
                <w:rStyle w:val="c0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Тапсырма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жүріс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бөлігін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бақылайды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bookmarkEnd w:id="363"/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қоршаған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ортамен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танысу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көркем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әдебиет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Еңбек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қызметі</w:t>
            </w:r>
            <w:proofErr w:type="spellEnd"/>
          </w:p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Қоқыстарды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белгілі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бір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жерге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тырмалау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учаскедегі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жолдарды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lastRenderedPageBreak/>
              <w:t>тазалау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құстарды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азықтандыру</w:t>
            </w:r>
            <w:proofErr w:type="spellEnd"/>
            <w:r>
              <w:rPr>
                <w:sz w:val="28"/>
                <w:szCs w:val="28"/>
              </w:rPr>
              <w:t>. </w:t>
            </w:r>
          </w:p>
          <w:p w:rsidR="00A902B7" w:rsidRDefault="00A902B7" w:rsidP="009550D5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Қимылды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ойын</w:t>
            </w:r>
            <w:proofErr w:type="spellEnd"/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</w:t>
            </w:r>
            <w:proofErr w:type="spellStart"/>
            <w:r>
              <w:rPr>
                <w:sz w:val="28"/>
                <w:szCs w:val="28"/>
              </w:rPr>
              <w:t>Көпіршік</w:t>
            </w:r>
            <w:proofErr w:type="spellEnd"/>
            <w:r>
              <w:rPr>
                <w:sz w:val="28"/>
                <w:szCs w:val="28"/>
              </w:rPr>
              <w:t>"</w:t>
            </w:r>
          </w:p>
          <w:p w:rsidR="00A902B7" w:rsidRDefault="00A902B7" w:rsidP="009550D5">
            <w:pPr>
              <w:pStyle w:val="aa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bookmarkStart w:id="364" w:name="_Hlk193112461"/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мәтінге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сәйкес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қимылдарды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орындай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білу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қабілетін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A902B7" w:rsidRDefault="00A902B7" w:rsidP="009550D5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10101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Тапсырма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мәтінге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сәйкес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қимылдарды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орындайды</w:t>
            </w:r>
            <w:proofErr w:type="spellEnd"/>
            <w:r>
              <w:rPr>
                <w:color w:val="010101"/>
                <w:sz w:val="28"/>
                <w:szCs w:val="28"/>
              </w:rPr>
              <w:t xml:space="preserve">. </w:t>
            </w:r>
          </w:p>
          <w:bookmarkEnd w:id="364"/>
          <w:p w:rsidR="00A902B7" w:rsidRDefault="00A902B7" w:rsidP="009550D5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Еркін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ойын</w:t>
            </w:r>
            <w:proofErr w:type="spellEnd"/>
          </w:p>
          <w:p w:rsidR="00A902B7" w:rsidRDefault="00A902B7" w:rsidP="009550D5">
            <w:pPr>
              <w:rPr>
                <w:sz w:val="28"/>
                <w:szCs w:val="28"/>
              </w:rPr>
            </w:pPr>
          </w:p>
        </w:tc>
        <w:tc>
          <w:tcPr>
            <w:tcW w:w="2486" w:type="dxa"/>
            <w:gridSpan w:val="2"/>
          </w:tcPr>
          <w:p w:rsidR="00A902B7" w:rsidRDefault="00A902B7" w:rsidP="009550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№13 карточка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</w:t>
            </w:r>
            <w:proofErr w:type="spellStart"/>
            <w:r>
              <w:rPr>
                <w:sz w:val="28"/>
                <w:szCs w:val="28"/>
              </w:rPr>
              <w:t>Көлікті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бақылау</w:t>
            </w:r>
            <w:proofErr w:type="spellEnd"/>
            <w:r>
              <w:rPr>
                <w:sz w:val="28"/>
                <w:szCs w:val="28"/>
              </w:rPr>
              <w:t>"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bookmarkStart w:id="365" w:name="_Hlk193112514"/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танысу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rStyle w:val="c0"/>
                <w:sz w:val="28"/>
                <w:szCs w:val="28"/>
              </w:rPr>
              <w:t xml:space="preserve">машина </w:t>
            </w:r>
            <w:proofErr w:type="spellStart"/>
            <w:r>
              <w:rPr>
                <w:rStyle w:val="c0"/>
                <w:sz w:val="28"/>
                <w:szCs w:val="28"/>
              </w:rPr>
              <w:t>бөлшектерінің</w:t>
            </w:r>
            <w:proofErr w:type="spellEnd"/>
            <w:r>
              <w:rPr>
                <w:rStyle w:val="c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c0"/>
                <w:sz w:val="28"/>
                <w:szCs w:val="28"/>
              </w:rPr>
              <w:t>атауымен</w:t>
            </w:r>
            <w:proofErr w:type="spellEnd"/>
            <w:r>
              <w:rPr>
                <w:rStyle w:val="c0"/>
                <w:sz w:val="28"/>
                <w:szCs w:val="28"/>
              </w:rPr>
              <w:t>.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Міндет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rStyle w:val="c0"/>
                <w:sz w:val="28"/>
                <w:szCs w:val="28"/>
              </w:rPr>
              <w:t>көлікті</w:t>
            </w:r>
            <w:proofErr w:type="spellEnd"/>
            <w:r>
              <w:rPr>
                <w:rStyle w:val="c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c0"/>
                <w:sz w:val="28"/>
                <w:szCs w:val="28"/>
              </w:rPr>
              <w:t>бақылайды</w:t>
            </w:r>
            <w:proofErr w:type="spellEnd"/>
            <w:r>
              <w:rPr>
                <w:rStyle w:val="c0"/>
                <w:sz w:val="28"/>
                <w:szCs w:val="28"/>
              </w:rPr>
              <w:t>.</w:t>
            </w:r>
          </w:p>
          <w:bookmarkEnd w:id="365"/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қоршаған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ортамен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танысу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көркем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әдебиет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:rsidR="00A902B7" w:rsidRDefault="00A902B7" w:rsidP="009550D5">
            <w:pPr>
              <w:rPr>
                <w:rStyle w:val="c0"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Еңбек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қызметі</w:t>
            </w:r>
            <w:proofErr w:type="spellEnd"/>
          </w:p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rStyle w:val="c0"/>
                <w:sz w:val="28"/>
                <w:szCs w:val="28"/>
              </w:rPr>
              <w:t>Құмнан</w:t>
            </w:r>
            <w:proofErr w:type="spellEnd"/>
            <w:r>
              <w:rPr>
                <w:rStyle w:val="c0"/>
                <w:sz w:val="28"/>
                <w:szCs w:val="28"/>
              </w:rPr>
              <w:t xml:space="preserve"> гараж салу.</w:t>
            </w:r>
          </w:p>
          <w:p w:rsidR="00A902B7" w:rsidRDefault="00A902B7" w:rsidP="009550D5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Жылжымалы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ойын</w:t>
            </w:r>
            <w:proofErr w:type="spellEnd"/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"Ваня </w:t>
            </w:r>
            <w:proofErr w:type="spellStart"/>
            <w:r>
              <w:rPr>
                <w:sz w:val="28"/>
                <w:szCs w:val="28"/>
              </w:rPr>
              <w:t>жүреді</w:t>
            </w:r>
            <w:proofErr w:type="spellEnd"/>
            <w:r>
              <w:rPr>
                <w:sz w:val="28"/>
                <w:szCs w:val="28"/>
              </w:rPr>
              <w:t>"</w:t>
            </w:r>
          </w:p>
          <w:p w:rsidR="00A902B7" w:rsidRDefault="00A902B7" w:rsidP="009550D5">
            <w:pPr>
              <w:pStyle w:val="aa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мәтінге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сәйкес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lastRenderedPageBreak/>
              <w:t>қимылдарды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орындай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білу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қабілетін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A902B7" w:rsidRDefault="00A902B7" w:rsidP="009550D5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10101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Тапсырма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мәтінге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сәйкес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қимылдарды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орындайды</w:t>
            </w:r>
            <w:proofErr w:type="spellEnd"/>
            <w:r>
              <w:rPr>
                <w:color w:val="010101"/>
                <w:sz w:val="28"/>
                <w:szCs w:val="28"/>
              </w:rPr>
              <w:t xml:space="preserve">. </w:t>
            </w:r>
          </w:p>
          <w:p w:rsidR="00A902B7" w:rsidRDefault="00A902B7" w:rsidP="009550D5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Еркін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ойын</w:t>
            </w:r>
            <w:proofErr w:type="spellEnd"/>
          </w:p>
          <w:p w:rsidR="00A902B7" w:rsidRDefault="00A902B7" w:rsidP="009550D5">
            <w:pPr>
              <w:rPr>
                <w:sz w:val="28"/>
                <w:szCs w:val="28"/>
              </w:rPr>
            </w:pPr>
          </w:p>
        </w:tc>
        <w:tc>
          <w:tcPr>
            <w:tcW w:w="2480" w:type="dxa"/>
            <w:gridSpan w:val="3"/>
          </w:tcPr>
          <w:p w:rsidR="00A902B7" w:rsidRDefault="00A902B7" w:rsidP="009550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№14 карточка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</w:t>
            </w:r>
            <w:proofErr w:type="spellStart"/>
            <w:r>
              <w:rPr>
                <w:sz w:val="28"/>
                <w:szCs w:val="28"/>
              </w:rPr>
              <w:t>Сиқыршыны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бақылау</w:t>
            </w:r>
            <w:proofErr w:type="spellEnd"/>
            <w:r>
              <w:rPr>
                <w:sz w:val="28"/>
                <w:szCs w:val="28"/>
              </w:rPr>
              <w:t>"</w:t>
            </w:r>
          </w:p>
          <w:p w:rsidR="00A902B7" w:rsidRDefault="00A902B7" w:rsidP="009550D5">
            <w:pPr>
              <w:pStyle w:val="aa"/>
              <w:spacing w:before="0" w:beforeAutospacing="0" w:after="0" w:afterAutospacing="0"/>
              <w:rPr>
                <w:sz w:val="28"/>
                <w:szCs w:val="28"/>
              </w:rPr>
            </w:pPr>
            <w:bookmarkStart w:id="366" w:name="_Hlk193112704"/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құсты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қауырсындары</w:t>
            </w:r>
            <w:proofErr w:type="spellEnd"/>
            <w:r>
              <w:rPr>
                <w:sz w:val="28"/>
                <w:szCs w:val="28"/>
              </w:rPr>
              <w:t xml:space="preserve"> мен </w:t>
            </w:r>
            <w:proofErr w:type="spellStart"/>
            <w:r>
              <w:rPr>
                <w:sz w:val="28"/>
                <w:szCs w:val="28"/>
              </w:rPr>
              <w:t>шығаратын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дыбысы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арқылы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тану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қабілетін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A902B7" w:rsidRDefault="00A902B7" w:rsidP="009550D5">
            <w:pPr>
              <w:pStyle w:val="aa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Тапсырма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сиқыршыны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бақылайды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bookmarkEnd w:id="366"/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қоршаған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ортамен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танысу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көркем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әдебиет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:rsidR="00A902B7" w:rsidRDefault="00A902B7" w:rsidP="009550D5">
            <w:pPr>
              <w:pStyle w:val="aa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Еңбек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қызметі</w:t>
            </w:r>
            <w:proofErr w:type="spellEnd"/>
          </w:p>
          <w:p w:rsidR="00A902B7" w:rsidRDefault="00A902B7" w:rsidP="009550D5">
            <w:pPr>
              <w:pStyle w:val="aa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Тайғақ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жолдарға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құм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себу</w:t>
            </w:r>
            <w:proofErr w:type="spellEnd"/>
            <w:r>
              <w:rPr>
                <w:bCs/>
                <w:sz w:val="28"/>
                <w:szCs w:val="28"/>
              </w:rPr>
              <w:t>.</w:t>
            </w:r>
          </w:p>
          <w:p w:rsidR="00A902B7" w:rsidRDefault="00A902B7" w:rsidP="009550D5">
            <w:pPr>
              <w:pStyle w:val="aa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Қимылды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ойын</w:t>
            </w:r>
            <w:proofErr w:type="spellEnd"/>
          </w:p>
          <w:p w:rsidR="00A902B7" w:rsidRDefault="00A902B7" w:rsidP="009550D5">
            <w:pPr>
              <w:pStyle w:val="aa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"</w:t>
            </w:r>
            <w:proofErr w:type="spellStart"/>
            <w:r>
              <w:rPr>
                <w:bCs/>
                <w:sz w:val="28"/>
                <w:szCs w:val="28"/>
              </w:rPr>
              <w:t>Қолшатыр</w:t>
            </w:r>
            <w:proofErr w:type="spellEnd"/>
            <w:r>
              <w:rPr>
                <w:bCs/>
                <w:sz w:val="28"/>
                <w:szCs w:val="28"/>
              </w:rPr>
              <w:t>"</w:t>
            </w:r>
          </w:p>
          <w:p w:rsidR="00A902B7" w:rsidRDefault="00A902B7" w:rsidP="009550D5">
            <w:pPr>
              <w:pStyle w:val="aa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сигнал </w:t>
            </w:r>
            <w:proofErr w:type="spellStart"/>
            <w:r>
              <w:rPr>
                <w:sz w:val="28"/>
                <w:szCs w:val="28"/>
              </w:rPr>
              <w:t>бойынша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әрекеттерді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орындау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қабілетін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A902B7" w:rsidRDefault="00A902B7" w:rsidP="009550D5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10101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Міндет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r>
              <w:rPr>
                <w:color w:val="010101"/>
                <w:sz w:val="28"/>
                <w:szCs w:val="28"/>
              </w:rPr>
              <w:t xml:space="preserve">сигнал </w:t>
            </w:r>
            <w:proofErr w:type="spellStart"/>
            <w:r>
              <w:rPr>
                <w:color w:val="010101"/>
                <w:sz w:val="28"/>
                <w:szCs w:val="28"/>
              </w:rPr>
              <w:t>бойынша</w:t>
            </w:r>
            <w:proofErr w:type="spellEnd"/>
            <w:r>
              <w:rPr>
                <w:color w:val="01010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10101"/>
                <w:sz w:val="28"/>
                <w:szCs w:val="28"/>
              </w:rPr>
              <w:t>әрекеттерді</w:t>
            </w:r>
            <w:proofErr w:type="spellEnd"/>
            <w:r>
              <w:rPr>
                <w:color w:val="01010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10101"/>
                <w:sz w:val="28"/>
                <w:szCs w:val="28"/>
              </w:rPr>
              <w:t>орындаңыз</w:t>
            </w:r>
            <w:proofErr w:type="spellEnd"/>
            <w:r>
              <w:rPr>
                <w:color w:val="010101"/>
                <w:sz w:val="28"/>
                <w:szCs w:val="28"/>
              </w:rPr>
              <w:t xml:space="preserve">.  </w:t>
            </w:r>
          </w:p>
          <w:p w:rsidR="00A902B7" w:rsidRDefault="00A902B7" w:rsidP="009550D5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Еркін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ойын</w:t>
            </w:r>
            <w:proofErr w:type="spellEnd"/>
          </w:p>
          <w:p w:rsidR="00A902B7" w:rsidRDefault="00A902B7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  <w:p w:rsidR="00A902B7" w:rsidRDefault="00A902B7" w:rsidP="009550D5">
            <w:pPr>
              <w:rPr>
                <w:sz w:val="28"/>
                <w:szCs w:val="28"/>
              </w:rPr>
            </w:pPr>
          </w:p>
        </w:tc>
      </w:tr>
      <w:tr w:rsidR="00A902B7" w:rsidTr="009550D5">
        <w:tc>
          <w:tcPr>
            <w:tcW w:w="2413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Серуеннен</w:t>
            </w:r>
            <w:proofErr w:type="spellEnd"/>
            <w:r>
              <w:rPr>
                <w:sz w:val="28"/>
                <w:szCs w:val="28"/>
              </w:rPr>
              <w:t xml:space="preserve"> оралу</w:t>
            </w:r>
          </w:p>
        </w:tc>
        <w:tc>
          <w:tcPr>
            <w:tcW w:w="12373" w:type="dxa"/>
            <w:gridSpan w:val="12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Балалардың </w:t>
            </w:r>
            <w:proofErr w:type="spellStart"/>
            <w:r>
              <w:rPr>
                <w:sz w:val="28"/>
                <w:szCs w:val="28"/>
              </w:rPr>
              <w:t>киімдерін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ретімен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шешу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өз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бетінше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ойын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әрекеттері</w:t>
            </w:r>
            <w:proofErr w:type="spellEnd"/>
          </w:p>
        </w:tc>
      </w:tr>
      <w:tr w:rsidR="00A902B7" w:rsidTr="009550D5">
        <w:tc>
          <w:tcPr>
            <w:tcW w:w="2413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Түскі</w:t>
            </w:r>
            <w:proofErr w:type="spellEnd"/>
            <w:r>
              <w:rPr>
                <w:sz w:val="28"/>
                <w:szCs w:val="28"/>
              </w:rPr>
              <w:t xml:space="preserve"> ас</w:t>
            </w:r>
          </w:p>
        </w:tc>
        <w:tc>
          <w:tcPr>
            <w:tcW w:w="12373" w:type="dxa"/>
            <w:gridSpan w:val="12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Балалардың </w:t>
            </w:r>
            <w:proofErr w:type="spellStart"/>
            <w:r>
              <w:rPr>
                <w:sz w:val="28"/>
                <w:szCs w:val="28"/>
              </w:rPr>
              <w:t>назарын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тағамға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аудару</w:t>
            </w:r>
            <w:proofErr w:type="spellEnd"/>
            <w:r>
              <w:rPr>
                <w:sz w:val="28"/>
                <w:szCs w:val="28"/>
              </w:rPr>
              <w:t xml:space="preserve">; </w:t>
            </w:r>
            <w:proofErr w:type="spellStart"/>
            <w:r>
              <w:rPr>
                <w:sz w:val="28"/>
                <w:szCs w:val="28"/>
              </w:rPr>
              <w:t>тамақтану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мәдениетін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тәрбиелеу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бойынша</w:t>
            </w:r>
            <w:proofErr w:type="spellEnd"/>
            <w:r>
              <w:rPr>
                <w:sz w:val="28"/>
                <w:szCs w:val="28"/>
              </w:rPr>
              <w:t xml:space="preserve"> жеке </w:t>
            </w:r>
            <w:proofErr w:type="spellStart"/>
            <w:r>
              <w:rPr>
                <w:sz w:val="28"/>
                <w:szCs w:val="28"/>
              </w:rPr>
              <w:t>жұмыс</w:t>
            </w:r>
            <w:proofErr w:type="spellEnd"/>
            <w:r>
              <w:rPr>
                <w:sz w:val="28"/>
                <w:szCs w:val="28"/>
              </w:rPr>
              <w:t xml:space="preserve">; этикет </w:t>
            </w:r>
            <w:proofErr w:type="spellStart"/>
            <w:r>
              <w:rPr>
                <w:sz w:val="28"/>
                <w:szCs w:val="28"/>
              </w:rPr>
              <w:t>ережелері</w:t>
            </w:r>
            <w:proofErr w:type="spellEnd"/>
            <w:r>
              <w:rPr>
                <w:sz w:val="28"/>
                <w:szCs w:val="28"/>
              </w:rPr>
              <w:t xml:space="preserve">; </w:t>
            </w:r>
            <w:proofErr w:type="spellStart"/>
            <w:r>
              <w:rPr>
                <w:sz w:val="28"/>
                <w:szCs w:val="28"/>
              </w:rPr>
              <w:t>ұқыптылықты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бағалау</w:t>
            </w:r>
            <w:proofErr w:type="spellEnd"/>
            <w:r>
              <w:rPr>
                <w:sz w:val="28"/>
                <w:szCs w:val="28"/>
              </w:rPr>
              <w:t xml:space="preserve"> "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Ешкімнен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бас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тарту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жоқ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Барлығына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түскі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ас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беріледі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A902B7" w:rsidTr="009550D5">
        <w:tc>
          <w:tcPr>
            <w:tcW w:w="2413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Күндізгі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ұйқы</w:t>
            </w:r>
            <w:proofErr w:type="spellEnd"/>
          </w:p>
        </w:tc>
        <w:tc>
          <w:tcPr>
            <w:tcW w:w="2307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Е.Карганованың</w:t>
            </w:r>
            <w:proofErr w:type="spellEnd"/>
            <w:r>
              <w:rPr>
                <w:sz w:val="28"/>
                <w:szCs w:val="28"/>
              </w:rPr>
              <w:t xml:space="preserve"> "</w:t>
            </w:r>
            <w:proofErr w:type="spellStart"/>
            <w:r>
              <w:rPr>
                <w:sz w:val="28"/>
                <w:szCs w:val="28"/>
              </w:rPr>
              <w:t>Дауысты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тауық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қалай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іздеді</w:t>
            </w:r>
            <w:proofErr w:type="spellEnd"/>
            <w:r>
              <w:rPr>
                <w:sz w:val="28"/>
                <w:szCs w:val="28"/>
              </w:rPr>
              <w:t xml:space="preserve">" </w:t>
            </w:r>
            <w:proofErr w:type="spellStart"/>
            <w:r>
              <w:rPr>
                <w:sz w:val="28"/>
                <w:szCs w:val="28"/>
              </w:rPr>
              <w:t>ертегісін</w:t>
            </w:r>
            <w:proofErr w:type="spellEnd"/>
            <w:r>
              <w:rPr>
                <w:sz w:val="28"/>
                <w:szCs w:val="28"/>
              </w:rPr>
              <w:t xml:space="preserve"> оқу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көркем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әдебиет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3404" w:type="dxa"/>
            <w:gridSpan w:val="5"/>
          </w:tcPr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Қазақтың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бесік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жырын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тыңдау</w:t>
            </w:r>
            <w:proofErr w:type="spellEnd"/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(музыка)</w:t>
            </w:r>
          </w:p>
        </w:tc>
        <w:tc>
          <w:tcPr>
            <w:tcW w:w="2447" w:type="dxa"/>
            <w:gridSpan w:val="2"/>
          </w:tcPr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Г.Лебедеваның</w:t>
            </w:r>
            <w:proofErr w:type="spellEnd"/>
            <w:r>
              <w:rPr>
                <w:sz w:val="28"/>
                <w:szCs w:val="28"/>
              </w:rPr>
              <w:t xml:space="preserve"> "Маша </w:t>
            </w:r>
            <w:proofErr w:type="spellStart"/>
            <w:r>
              <w:rPr>
                <w:sz w:val="28"/>
                <w:szCs w:val="28"/>
              </w:rPr>
              <w:t>жастықпен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қалай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ұрысып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қалды</w:t>
            </w:r>
            <w:proofErr w:type="spellEnd"/>
            <w:r>
              <w:rPr>
                <w:sz w:val="28"/>
                <w:szCs w:val="28"/>
              </w:rPr>
              <w:t xml:space="preserve">" </w:t>
            </w:r>
            <w:proofErr w:type="spellStart"/>
            <w:r>
              <w:rPr>
                <w:sz w:val="28"/>
                <w:szCs w:val="28"/>
              </w:rPr>
              <w:t>ертегісін</w:t>
            </w:r>
            <w:proofErr w:type="spellEnd"/>
            <w:r>
              <w:rPr>
                <w:sz w:val="28"/>
                <w:szCs w:val="28"/>
              </w:rPr>
              <w:t xml:space="preserve"> оқу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көркем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lastRenderedPageBreak/>
              <w:t>әдебиет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2167" w:type="dxa"/>
            <w:gridSpan w:val="3"/>
          </w:tcPr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Қазақтың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бесік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жырын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тыңдау</w:t>
            </w:r>
            <w:proofErr w:type="spellEnd"/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(музыка)</w:t>
            </w:r>
          </w:p>
        </w:tc>
        <w:tc>
          <w:tcPr>
            <w:tcW w:w="2048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Ертегіні</w:t>
            </w:r>
            <w:proofErr w:type="spellEnd"/>
            <w:r>
              <w:rPr>
                <w:sz w:val="28"/>
                <w:szCs w:val="28"/>
              </w:rPr>
              <w:t xml:space="preserve"> оқу </w:t>
            </w:r>
            <w:proofErr w:type="spellStart"/>
            <w:r>
              <w:rPr>
                <w:sz w:val="28"/>
                <w:szCs w:val="28"/>
              </w:rPr>
              <w:t>Л.Пантелеева</w:t>
            </w:r>
            <w:proofErr w:type="spellEnd"/>
            <w:r>
              <w:rPr>
                <w:sz w:val="28"/>
                <w:szCs w:val="28"/>
              </w:rPr>
              <w:t xml:space="preserve"> "</w:t>
            </w:r>
            <w:proofErr w:type="spellStart"/>
            <w:r>
              <w:rPr>
                <w:sz w:val="28"/>
                <w:szCs w:val="28"/>
              </w:rPr>
              <w:t>Тиін</w:t>
            </w:r>
            <w:proofErr w:type="spellEnd"/>
            <w:r>
              <w:rPr>
                <w:sz w:val="28"/>
                <w:szCs w:val="28"/>
              </w:rPr>
              <w:t xml:space="preserve"> мен Тамарочка </w:t>
            </w:r>
            <w:proofErr w:type="spellStart"/>
            <w:r>
              <w:rPr>
                <w:sz w:val="28"/>
                <w:szCs w:val="28"/>
              </w:rPr>
              <w:t>туралы</w:t>
            </w:r>
            <w:proofErr w:type="spellEnd"/>
            <w:r>
              <w:rPr>
                <w:sz w:val="28"/>
                <w:szCs w:val="28"/>
              </w:rPr>
              <w:t>"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көркем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әдебиет</w:t>
            </w:r>
            <w:proofErr w:type="spellEnd"/>
            <w:r>
              <w:rPr>
                <w:sz w:val="28"/>
                <w:szCs w:val="28"/>
              </w:rPr>
              <w:t xml:space="preserve">) </w:t>
            </w:r>
          </w:p>
        </w:tc>
      </w:tr>
      <w:tr w:rsidR="00A902B7" w:rsidTr="009550D5">
        <w:tc>
          <w:tcPr>
            <w:tcW w:w="2413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Біртіндеп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көтерілу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сауықтырузығыр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рәсімдері</w:t>
            </w:r>
            <w:proofErr w:type="spellEnd"/>
          </w:p>
        </w:tc>
        <w:tc>
          <w:tcPr>
            <w:tcW w:w="12373" w:type="dxa"/>
            <w:gridSpan w:val="12"/>
          </w:tcPr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Жалпақ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табанның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алдын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алу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мақсатында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ортопедиялық</w:t>
            </w:r>
            <w:proofErr w:type="spellEnd"/>
            <w:r>
              <w:rPr>
                <w:sz w:val="28"/>
                <w:szCs w:val="28"/>
              </w:rPr>
              <w:t xml:space="preserve"> жолмен </w:t>
            </w:r>
            <w:proofErr w:type="spellStart"/>
            <w:r>
              <w:rPr>
                <w:sz w:val="28"/>
                <w:szCs w:val="28"/>
              </w:rPr>
              <w:t>жүру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Білімді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бекіту</w:t>
            </w:r>
            <w:proofErr w:type="spellEnd"/>
            <w:r>
              <w:rPr>
                <w:sz w:val="28"/>
                <w:szCs w:val="28"/>
              </w:rPr>
              <w:t xml:space="preserve"> және </w:t>
            </w:r>
            <w:proofErr w:type="spellStart"/>
            <w:r>
              <w:rPr>
                <w:sz w:val="28"/>
                <w:szCs w:val="28"/>
              </w:rPr>
              <w:t>мәдени-гигиеналық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дағдыларды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жүзеге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асыру</w:t>
            </w:r>
            <w:proofErr w:type="spellEnd"/>
            <w:r>
              <w:rPr>
                <w:sz w:val="28"/>
                <w:szCs w:val="28"/>
              </w:rPr>
              <w:t xml:space="preserve">. "Су, су, </w:t>
            </w:r>
            <w:proofErr w:type="spellStart"/>
            <w:r>
              <w:rPr>
                <w:sz w:val="28"/>
                <w:szCs w:val="28"/>
              </w:rPr>
              <w:t>бетімді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жу</w:t>
            </w:r>
            <w:proofErr w:type="spellEnd"/>
            <w:r>
              <w:rPr>
                <w:sz w:val="28"/>
                <w:szCs w:val="28"/>
              </w:rPr>
              <w:t xml:space="preserve">" </w:t>
            </w:r>
            <w:proofErr w:type="spellStart"/>
            <w:r>
              <w:rPr>
                <w:sz w:val="28"/>
                <w:szCs w:val="28"/>
              </w:rPr>
              <w:t>ойын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жаттығуы</w:t>
            </w:r>
            <w:proofErr w:type="spellEnd"/>
          </w:p>
        </w:tc>
      </w:tr>
      <w:tr w:rsidR="00A902B7" w:rsidTr="009550D5">
        <w:tc>
          <w:tcPr>
            <w:tcW w:w="2413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Түстен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Кейінгі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тағамдар</w:t>
            </w:r>
            <w:proofErr w:type="spellEnd"/>
          </w:p>
        </w:tc>
        <w:tc>
          <w:tcPr>
            <w:tcW w:w="12373" w:type="dxa"/>
            <w:gridSpan w:val="12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Балалардың </w:t>
            </w:r>
            <w:proofErr w:type="spellStart"/>
            <w:r>
              <w:rPr>
                <w:sz w:val="28"/>
                <w:szCs w:val="28"/>
              </w:rPr>
              <w:t>назарын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тағамға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аудару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мәдени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тамақтануға</w:t>
            </w:r>
            <w:proofErr w:type="spellEnd"/>
            <w:r>
              <w:rPr>
                <w:sz w:val="28"/>
                <w:szCs w:val="28"/>
              </w:rPr>
              <w:t xml:space="preserve"> баулу</w:t>
            </w:r>
          </w:p>
        </w:tc>
      </w:tr>
      <w:tr w:rsidR="00A902B7" w:rsidRPr="00FD5D8B" w:rsidTr="009550D5">
        <w:tc>
          <w:tcPr>
            <w:tcW w:w="2413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Балалардың </w:t>
            </w:r>
            <w:proofErr w:type="spellStart"/>
            <w:r>
              <w:rPr>
                <w:sz w:val="28"/>
                <w:szCs w:val="28"/>
              </w:rPr>
              <w:t>өзіндік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іс-әрекеті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қозғалмалы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ұлттық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рөлдік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үстел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үсті-баспа</w:t>
            </w:r>
            <w:proofErr w:type="spellEnd"/>
            <w:r>
              <w:rPr>
                <w:sz w:val="28"/>
                <w:szCs w:val="28"/>
              </w:rPr>
              <w:t xml:space="preserve"> және </w:t>
            </w:r>
            <w:proofErr w:type="spellStart"/>
            <w:r>
              <w:rPr>
                <w:sz w:val="28"/>
                <w:szCs w:val="28"/>
              </w:rPr>
              <w:t>басқа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ойындар</w:t>
            </w:r>
            <w:proofErr w:type="spellEnd"/>
            <w:r>
              <w:rPr>
                <w:sz w:val="28"/>
                <w:szCs w:val="28"/>
              </w:rPr>
              <w:t xml:space="preserve">), </w:t>
            </w:r>
            <w:proofErr w:type="spellStart"/>
            <w:r>
              <w:rPr>
                <w:sz w:val="28"/>
                <w:szCs w:val="28"/>
              </w:rPr>
              <w:t>бейнелеу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өнері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кітаптарды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қарау</w:t>
            </w:r>
            <w:proofErr w:type="spellEnd"/>
            <w:r>
              <w:rPr>
                <w:sz w:val="28"/>
                <w:szCs w:val="28"/>
              </w:rPr>
              <w:t xml:space="preserve"> және </w:t>
            </w:r>
            <w:proofErr w:type="spellStart"/>
            <w:r>
              <w:rPr>
                <w:sz w:val="28"/>
                <w:szCs w:val="28"/>
              </w:rPr>
              <w:t>т.б</w:t>
            </w:r>
            <w:proofErr w:type="spellEnd"/>
            <w:r>
              <w:rPr>
                <w:sz w:val="28"/>
                <w:szCs w:val="28"/>
              </w:rPr>
              <w:t>.)</w:t>
            </w:r>
          </w:p>
        </w:tc>
        <w:tc>
          <w:tcPr>
            <w:tcW w:w="2739" w:type="dxa"/>
            <w:gridSpan w:val="3"/>
          </w:tcPr>
          <w:p w:rsidR="00A902B7" w:rsidRDefault="00A902B7" w:rsidP="009550D5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Математика негіздері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-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танымдық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>,</w:t>
            </w:r>
            <w:r>
              <w:rPr>
                <w:b/>
                <w:color w:val="000000"/>
                <w:sz w:val="28"/>
                <w:szCs w:val="28"/>
                <w:lang w:val="kk-KZ"/>
              </w:rPr>
              <w:t xml:space="preserve"> ойын бөлмесі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қызметі</w:t>
            </w:r>
            <w:r>
              <w:rPr>
                <w:color w:val="000000"/>
                <w:sz w:val="28"/>
                <w:szCs w:val="28"/>
              </w:rPr>
              <w:t>ойын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"Өлшемі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бойынша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тарату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>"</w:t>
            </w:r>
          </w:p>
          <w:p w:rsidR="00A902B7" w:rsidRDefault="00A902B7" w:rsidP="009550D5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жетілдіру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өлшемдері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қарама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-қарсы және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өлшемдері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бірдей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салыстырыңыз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</w:t>
            </w:r>
          </w:p>
          <w:p w:rsidR="00A902B7" w:rsidRDefault="00A902B7" w:rsidP="009550D5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Міндет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өлшемдері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қарама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-қарсы және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бірдей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салыстырыңыз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</w:t>
            </w:r>
          </w:p>
          <w:p w:rsidR="00A902B7" w:rsidRDefault="00A902B7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(№6 карточка)</w:t>
            </w:r>
          </w:p>
          <w:p w:rsidR="00A902B7" w:rsidRDefault="00A902B7" w:rsidP="009550D5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A902B7" w:rsidRDefault="00A902B7" w:rsidP="009550D5">
            <w:pPr>
              <w:pStyle w:val="aa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Мүсіндеу – шығармашылық, коммуникативтік, ойын әрекеті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ойын </w:t>
            </w:r>
            <w:r>
              <w:rPr>
                <w:color w:val="0D0D0D" w:themeColor="text1" w:themeTint="F2"/>
                <w:sz w:val="28"/>
                <w:szCs w:val="28"/>
              </w:rPr>
              <w:t xml:space="preserve">"Кейт </w:t>
            </w:r>
            <w:proofErr w:type="spellStart"/>
            <w:r>
              <w:rPr>
                <w:color w:val="0D0D0D" w:themeColor="text1" w:themeTint="F2"/>
                <w:sz w:val="28"/>
                <w:szCs w:val="28"/>
              </w:rPr>
              <w:t>қуыршағына</w:t>
            </w:r>
            <w:proofErr w:type="spellEnd"/>
            <w:r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D0D0D" w:themeColor="text1" w:themeTint="F2"/>
                <w:sz w:val="28"/>
                <w:szCs w:val="28"/>
              </w:rPr>
              <w:t>көйлекті</w:t>
            </w:r>
            <w:proofErr w:type="spellEnd"/>
            <w:r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D0D0D" w:themeColor="text1" w:themeTint="F2"/>
                <w:sz w:val="28"/>
                <w:szCs w:val="28"/>
              </w:rPr>
              <w:t>безендірейік</w:t>
            </w:r>
            <w:proofErr w:type="spellEnd"/>
            <w:r>
              <w:rPr>
                <w:color w:val="0D0D0D" w:themeColor="text1" w:themeTint="F2"/>
                <w:sz w:val="28"/>
                <w:szCs w:val="28"/>
              </w:rPr>
              <w:t>"</w:t>
            </w:r>
          </w:p>
          <w:p w:rsidR="00A902B7" w:rsidRDefault="00A902B7" w:rsidP="009550D5">
            <w:pPr>
              <w:widowControl w:val="0"/>
              <w:ind w:left="-14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дағдыларды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жетілдіру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val="kk-KZ"/>
              </w:rPr>
              <w:t>бірлестіктердің ұжымдық композициялардағы жеке жұмыстардың.</w:t>
            </w:r>
          </w:p>
          <w:p w:rsidR="00A902B7" w:rsidRDefault="00A902B7" w:rsidP="009550D5">
            <w:pPr>
              <w:widowControl w:val="0"/>
              <w:ind w:left="-14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Міндет: </w:t>
            </w:r>
            <w:r>
              <w:rPr>
                <w:rFonts w:eastAsia="Times New Roman"/>
                <w:sz w:val="28"/>
                <w:szCs w:val="28"/>
                <w:lang w:val="kk-KZ"/>
              </w:rPr>
              <w:t>жеке жұмыстарды ұжымдық композицияларға біріктіреді.</w:t>
            </w:r>
          </w:p>
          <w:p w:rsidR="00A902B7" w:rsidRDefault="00A902B7" w:rsidP="009550D5">
            <w:pPr>
              <w:pStyle w:val="c3"/>
              <w:shd w:val="clear" w:color="auto" w:fill="FFFFFF"/>
              <w:spacing w:before="0" w:beforeAutospacing="0" w:after="0" w:afterAutospacing="0"/>
              <w:ind w:firstLine="36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(№4 карточка)</w:t>
            </w:r>
          </w:p>
          <w:p w:rsidR="00A902B7" w:rsidRDefault="00A902B7" w:rsidP="009550D5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188" w:type="dxa"/>
          </w:tcPr>
          <w:p w:rsidR="00A902B7" w:rsidRDefault="00A902B7" w:rsidP="009550D5">
            <w:pPr>
              <w:rPr>
                <w:rFonts w:eastAsia="Times New Roman"/>
                <w:b/>
                <w:sz w:val="28"/>
                <w:szCs w:val="28"/>
                <w:lang w:val="kk-KZ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lastRenderedPageBreak/>
              <w:t xml:space="preserve">Сөйлеуді дамыту, математика негіздері - </w:t>
            </w:r>
            <w:r w:rsidRPr="00FD5D8B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ойын, танымдық және коммуникативтік іс-әрекет</w:t>
            </w:r>
            <w:r>
              <w:rPr>
                <w:rFonts w:eastAsia="Times New Roman"/>
                <w:sz w:val="28"/>
                <w:szCs w:val="28"/>
                <w:lang w:val="kk-KZ"/>
              </w:rPr>
              <w:t>"Кішкентай аю" рөлдік ойыны</w:t>
            </w:r>
          </w:p>
          <w:p w:rsidR="00A902B7" w:rsidRPr="00FD5D8B" w:rsidRDefault="00A902B7" w:rsidP="009550D5">
            <w:pPr>
              <w:rPr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 xml:space="preserve">Мақсаты: қабілеттерін дамыту </w:t>
            </w:r>
            <w:r w:rsidRPr="00FD5D8B">
              <w:rPr>
                <w:spacing w:val="-5"/>
                <w:sz w:val="28"/>
                <w:szCs w:val="28"/>
                <w:lang w:val="kk-KZ"/>
              </w:rPr>
              <w:t>жануардың рөлін қабылдау.</w:t>
            </w:r>
          </w:p>
          <w:p w:rsidR="00A902B7" w:rsidRPr="00FD5D8B" w:rsidRDefault="00A902B7" w:rsidP="009550D5">
            <w:pPr>
              <w:rPr>
                <w:rStyle w:val="c1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Тапсырма: жануарлардың қимылдарына еліктеу</w:t>
            </w:r>
            <w:r w:rsidRPr="00FD5D8B">
              <w:rPr>
                <w:spacing w:val="-5"/>
                <w:sz w:val="28"/>
                <w:szCs w:val="28"/>
                <w:lang w:val="kk-KZ"/>
              </w:rPr>
              <w:t>.</w:t>
            </w:r>
          </w:p>
          <w:p w:rsidR="00A902B7" w:rsidRPr="00FD5D8B" w:rsidRDefault="00A902B7" w:rsidP="009550D5">
            <w:pPr>
              <w:pStyle w:val="aa"/>
              <w:spacing w:before="0" w:beforeAutospacing="0" w:after="0" w:afterAutospacing="0"/>
              <w:rPr>
                <w:color w:val="212529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А</w:t>
            </w:r>
            <w:r w:rsidRPr="00FD5D8B">
              <w:rPr>
                <w:b/>
                <w:color w:val="000000"/>
                <w:sz w:val="28"/>
                <w:szCs w:val="28"/>
                <w:lang w:val="kk-KZ"/>
              </w:rPr>
              <w:t>қабаттасу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- </w:t>
            </w:r>
            <w:r w:rsidRPr="00FD5D8B">
              <w:rPr>
                <w:b/>
                <w:color w:val="000000"/>
                <w:sz w:val="28"/>
                <w:szCs w:val="28"/>
                <w:lang w:val="kk-KZ"/>
              </w:rPr>
              <w:t>шығармашылық, еңбек, коммуникативтік қызметі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ойын </w:t>
            </w:r>
            <w:r w:rsidRPr="00FD5D8B">
              <w:rPr>
                <w:color w:val="212529"/>
                <w:sz w:val="28"/>
                <w:szCs w:val="28"/>
                <w:lang w:val="kk-KZ"/>
              </w:rPr>
              <w:t>"Кішкентай ит"</w:t>
            </w:r>
          </w:p>
          <w:p w:rsidR="00A902B7" w:rsidRDefault="00A902B7" w:rsidP="009550D5">
            <w:pPr>
              <w:widowControl w:val="0"/>
              <w:ind w:left="-18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Мақсаты: іскерлікті жетілдіру </w:t>
            </w:r>
            <w:r>
              <w:rPr>
                <w:rFonts w:eastAsia="Times New Roman"/>
                <w:sz w:val="28"/>
                <w:szCs w:val="28"/>
                <w:lang w:val="kk-KZ"/>
              </w:rPr>
              <w:t>аппликацияда қағазды түрлендіру әдістерін қолдану (жырту, мыжу, бүктеу, аккордеонмен бүктеу).</w:t>
            </w:r>
          </w:p>
          <w:p w:rsidR="00A902B7" w:rsidRDefault="00A902B7" w:rsidP="009550D5">
            <w:pPr>
              <w:widowControl w:val="0"/>
              <w:ind w:left="-18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Міндет: </w:t>
            </w:r>
            <w:r>
              <w:rPr>
                <w:rFonts w:eastAsia="Times New Roman"/>
                <w:sz w:val="28"/>
                <w:szCs w:val="28"/>
                <w:lang w:val="kk-KZ"/>
              </w:rPr>
              <w:t>аппликацияда қағазды түрлендіру әдістері қолданылады (жырту, мыжу, бүктеу, аккордеонмен бүктеу).</w:t>
            </w:r>
          </w:p>
          <w:p w:rsidR="00A902B7" w:rsidRDefault="00A902B7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(№5 карточка)</w:t>
            </w:r>
          </w:p>
        </w:tc>
        <w:tc>
          <w:tcPr>
            <w:tcW w:w="2480" w:type="dxa"/>
            <w:gridSpan w:val="3"/>
          </w:tcPr>
          <w:p w:rsidR="00A902B7" w:rsidRPr="00FD5D8B" w:rsidRDefault="00A902B7" w:rsidP="009550D5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Математика негіздері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- </w:t>
            </w:r>
            <w:r w:rsidRPr="00FD5D8B">
              <w:rPr>
                <w:b/>
                <w:color w:val="000000"/>
                <w:sz w:val="28"/>
                <w:szCs w:val="28"/>
                <w:lang w:val="kk-KZ"/>
              </w:rPr>
              <w:t>танымдық,</w:t>
            </w:r>
            <w:r>
              <w:rPr>
                <w:b/>
                <w:color w:val="000000"/>
                <w:sz w:val="28"/>
                <w:szCs w:val="28"/>
                <w:lang w:val="kk-KZ"/>
              </w:rPr>
              <w:t xml:space="preserve"> ойын бөлмесі</w:t>
            </w:r>
            <w:r w:rsidRPr="00FD5D8B">
              <w:rPr>
                <w:b/>
                <w:color w:val="000000"/>
                <w:sz w:val="28"/>
                <w:szCs w:val="28"/>
                <w:lang w:val="kk-KZ"/>
              </w:rPr>
              <w:t>қызметі</w:t>
            </w:r>
            <w:r w:rsidRPr="00FD5D8B">
              <w:rPr>
                <w:color w:val="000000"/>
                <w:sz w:val="28"/>
                <w:szCs w:val="28"/>
                <w:lang w:val="kk-KZ"/>
              </w:rPr>
              <w:t>"Қай доп үлкен" ойыны</w:t>
            </w:r>
          </w:p>
          <w:p w:rsidR="00A902B7" w:rsidRPr="00FD5D8B" w:rsidRDefault="00A902B7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Мақсаты: іскерлікті жетілдіру 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t>өлшемдері қарама-қарсы және өлшемдері бірдей заттарды салыстырыңыз.</w:t>
            </w:r>
          </w:p>
          <w:p w:rsidR="00A902B7" w:rsidRPr="00FD5D8B" w:rsidRDefault="00A902B7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Міндет: 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t>өлшемдері қарама-қарсы және бірдей заттарды салыстырыңыз.</w:t>
            </w:r>
          </w:p>
          <w:p w:rsidR="00A902B7" w:rsidRPr="00FD5D8B" w:rsidRDefault="00A902B7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FD5D8B">
              <w:rPr>
                <w:rFonts w:eastAsia="Times New Roman"/>
                <w:color w:val="000000"/>
                <w:sz w:val="28"/>
                <w:szCs w:val="28"/>
                <w:lang w:val="kk-KZ"/>
              </w:rPr>
              <w:t>(№7 карточка)</w:t>
            </w:r>
          </w:p>
          <w:p w:rsidR="00A902B7" w:rsidRPr="00FD5D8B" w:rsidRDefault="00A902B7" w:rsidP="009550D5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</w:p>
          <w:p w:rsidR="00A902B7" w:rsidRPr="00FD5D8B" w:rsidRDefault="00A902B7" w:rsidP="009550D5">
            <w:pPr>
              <w:pStyle w:val="c3"/>
              <w:shd w:val="clear" w:color="auto" w:fill="FFFFFF"/>
              <w:spacing w:before="0" w:beforeAutospacing="0" w:after="0" w:afterAutospacing="0"/>
              <w:ind w:firstLine="360"/>
              <w:rPr>
                <w:rStyle w:val="c0"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Мүсіндеу – шығармашылық, коммуникативтік, ойын әрекеті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ойын </w:t>
            </w:r>
            <w:r w:rsidRPr="00FD5D8B">
              <w:rPr>
                <w:rStyle w:val="c0"/>
                <w:color w:val="000000"/>
                <w:sz w:val="28"/>
                <w:szCs w:val="28"/>
                <w:lang w:val="kk-KZ"/>
              </w:rPr>
              <w:t>"Безендірейік аяқ киім"</w:t>
            </w:r>
          </w:p>
          <w:p w:rsidR="00A902B7" w:rsidRDefault="00A902B7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Мақсаты: дағдыларды жетілдіру </w:t>
            </w:r>
            <w:r>
              <w:rPr>
                <w:rFonts w:eastAsia="Times New Roman"/>
                <w:sz w:val="28"/>
                <w:szCs w:val="28"/>
                <w:lang w:val="kk-KZ"/>
              </w:rPr>
              <w:t>жеке жұмыстарды ұжымдық композицияларға біріктіру.</w:t>
            </w:r>
          </w:p>
          <w:p w:rsidR="00A902B7" w:rsidRDefault="00A902B7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Міндет: </w:t>
            </w:r>
            <w:r>
              <w:rPr>
                <w:rFonts w:eastAsia="Times New Roman"/>
                <w:sz w:val="28"/>
                <w:szCs w:val="28"/>
                <w:lang w:val="kk-KZ"/>
              </w:rPr>
              <w:t>жеке жұмыстарды ұжымдық композицияларға біріктіреді.</w:t>
            </w:r>
          </w:p>
          <w:p w:rsidR="00A902B7" w:rsidRDefault="00A902B7" w:rsidP="009550D5">
            <w:pPr>
              <w:shd w:val="clear" w:color="auto" w:fill="FFFFFF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(№5 карточка)</w:t>
            </w:r>
          </w:p>
          <w:p w:rsidR="00A902B7" w:rsidRDefault="00A902B7" w:rsidP="009550D5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486" w:type="dxa"/>
            <w:gridSpan w:val="2"/>
          </w:tcPr>
          <w:p w:rsidR="00A902B7" w:rsidRDefault="00A902B7" w:rsidP="009550D5">
            <w:pPr>
              <w:rPr>
                <w:rFonts w:eastAsia="Times New Roman"/>
                <w:b/>
                <w:sz w:val="28"/>
                <w:szCs w:val="28"/>
                <w:lang w:val="kk-KZ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lastRenderedPageBreak/>
              <w:t xml:space="preserve">Сөйлеуді дамыту, математика негіздері - </w:t>
            </w:r>
            <w:r w:rsidRPr="00FD5D8B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ойын, танымдық және коммуникативтік іс-әрекет</w:t>
            </w:r>
            <w:r>
              <w:rPr>
                <w:rFonts w:eastAsia="Times New Roman"/>
                <w:sz w:val="28"/>
                <w:szCs w:val="28"/>
                <w:lang w:val="kk-KZ"/>
              </w:rPr>
              <w:t>"Мысық" рөлдік ойыны</w:t>
            </w:r>
          </w:p>
          <w:p w:rsidR="00A902B7" w:rsidRDefault="00A902B7" w:rsidP="009550D5">
            <w:pPr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Мақсаты: жануардың рөлін қабылдау қабілетін дамыту.</w:t>
            </w:r>
          </w:p>
          <w:p w:rsidR="00A902B7" w:rsidRPr="00FD5D8B" w:rsidRDefault="00A902B7" w:rsidP="009550D5">
            <w:pPr>
              <w:jc w:val="both"/>
              <w:rPr>
                <w:spacing w:val="-5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Тапсырма: қозғалыстарға еліктеу</w:t>
            </w:r>
            <w:r w:rsidRPr="00FD5D8B">
              <w:rPr>
                <w:spacing w:val="-5"/>
                <w:sz w:val="28"/>
                <w:szCs w:val="28"/>
                <w:lang w:val="kk-KZ"/>
              </w:rPr>
              <w:t xml:space="preserve"> жануардың.</w:t>
            </w:r>
          </w:p>
          <w:p w:rsidR="00A902B7" w:rsidRPr="00FD5D8B" w:rsidRDefault="00A902B7" w:rsidP="009550D5">
            <w:pPr>
              <w:jc w:val="both"/>
              <w:rPr>
                <w:spacing w:val="-5"/>
                <w:sz w:val="28"/>
                <w:szCs w:val="28"/>
                <w:lang w:val="kk-KZ"/>
              </w:rPr>
            </w:pPr>
          </w:p>
          <w:p w:rsidR="00A902B7" w:rsidRPr="00FD5D8B" w:rsidRDefault="00A902B7" w:rsidP="009550D5">
            <w:pPr>
              <w:pStyle w:val="aa"/>
              <w:spacing w:before="0" w:beforeAutospacing="0" w:after="0" w:afterAutospacing="0"/>
              <w:rPr>
                <w:color w:val="212529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А</w:t>
            </w:r>
            <w:r w:rsidRPr="00FD5D8B">
              <w:rPr>
                <w:b/>
                <w:color w:val="000000"/>
                <w:sz w:val="28"/>
                <w:szCs w:val="28"/>
                <w:lang w:val="kk-KZ"/>
              </w:rPr>
              <w:t>қабаттасу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- </w:t>
            </w:r>
            <w:r w:rsidRPr="00FD5D8B">
              <w:rPr>
                <w:b/>
                <w:color w:val="000000"/>
                <w:sz w:val="28"/>
                <w:szCs w:val="28"/>
                <w:lang w:val="kk-KZ"/>
              </w:rPr>
              <w:t>шығармашыл</w:t>
            </w:r>
            <w:r w:rsidRPr="00FD5D8B"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ық, еңбек, коммуникативтік қызмет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жәнегра </w:t>
            </w:r>
            <w:r w:rsidRPr="00FD5D8B">
              <w:rPr>
                <w:color w:val="212529"/>
                <w:sz w:val="28"/>
                <w:szCs w:val="28"/>
                <w:lang w:val="kk-KZ"/>
              </w:rPr>
              <w:t>"Кемпірқосақ"</w:t>
            </w:r>
          </w:p>
          <w:p w:rsidR="00A902B7" w:rsidRDefault="00A902B7" w:rsidP="009550D5">
            <w:pPr>
              <w:widowControl w:val="0"/>
              <w:ind w:left="95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Мақсаты: іскерлікті жетілдіру </w:t>
            </w:r>
            <w:r>
              <w:rPr>
                <w:rFonts w:eastAsia="Times New Roman"/>
                <w:sz w:val="28"/>
                <w:szCs w:val="28"/>
                <w:lang w:val="kk-KZ"/>
              </w:rPr>
              <w:t>аппликацияда қағазды түрлендіру әдістерін қолдану (жырту, мыжу, бүктеу, аккордеонмен бүктеу).</w:t>
            </w:r>
          </w:p>
          <w:p w:rsidR="00A902B7" w:rsidRDefault="00A902B7" w:rsidP="009550D5">
            <w:pPr>
              <w:widowControl w:val="0"/>
              <w:ind w:left="95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Міндет: </w:t>
            </w:r>
            <w:r>
              <w:rPr>
                <w:rFonts w:eastAsia="Times New Roman"/>
                <w:sz w:val="28"/>
                <w:szCs w:val="28"/>
                <w:lang w:val="kk-KZ"/>
              </w:rPr>
              <w:t>аппликацияда қағазды түрлендіру әдістері қолданылады (жырту, мыжу, бүктеу, аккордеонмен бүктеу).</w:t>
            </w:r>
          </w:p>
          <w:p w:rsidR="00A902B7" w:rsidRDefault="00A902B7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(№6 карточка)</w:t>
            </w:r>
          </w:p>
        </w:tc>
        <w:tc>
          <w:tcPr>
            <w:tcW w:w="2480" w:type="dxa"/>
            <w:gridSpan w:val="3"/>
          </w:tcPr>
          <w:p w:rsidR="00A902B7" w:rsidRPr="00FD5D8B" w:rsidRDefault="00A902B7" w:rsidP="009550D5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Математика негіздері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- </w:t>
            </w:r>
            <w:r w:rsidRPr="00FD5D8B">
              <w:rPr>
                <w:b/>
                <w:color w:val="000000"/>
                <w:sz w:val="28"/>
                <w:szCs w:val="28"/>
                <w:lang w:val="kk-KZ"/>
              </w:rPr>
              <w:t>танымдық,</w:t>
            </w:r>
            <w:r>
              <w:rPr>
                <w:b/>
                <w:color w:val="000000"/>
                <w:sz w:val="28"/>
                <w:szCs w:val="28"/>
                <w:lang w:val="kk-KZ"/>
              </w:rPr>
              <w:t xml:space="preserve"> ойын бөлмесі</w:t>
            </w:r>
            <w:r w:rsidRPr="00FD5D8B">
              <w:rPr>
                <w:b/>
                <w:color w:val="000000"/>
                <w:sz w:val="28"/>
                <w:szCs w:val="28"/>
                <w:lang w:val="kk-KZ"/>
              </w:rPr>
              <w:t>қызметі</w:t>
            </w:r>
            <w:r w:rsidRPr="00FD5D8B">
              <w:rPr>
                <w:color w:val="000000"/>
                <w:sz w:val="28"/>
                <w:szCs w:val="28"/>
                <w:lang w:val="kk-KZ"/>
              </w:rPr>
              <w:t>ойын</w:t>
            </w:r>
            <w:r w:rsidRPr="00FD5D8B">
              <w:rPr>
                <w:color w:val="0D0D0D" w:themeColor="text1" w:themeTint="F2"/>
                <w:sz w:val="28"/>
                <w:szCs w:val="28"/>
                <w:shd w:val="clear" w:color="auto" w:fill="FFFFFF"/>
                <w:lang w:val="kk-KZ"/>
              </w:rPr>
              <w:t>"Қонжықтар"</w:t>
            </w:r>
          </w:p>
          <w:p w:rsidR="00A902B7" w:rsidRPr="00FD5D8B" w:rsidRDefault="00A902B7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Мақсаты: іскерлікті жетілдіру 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t>өлшемдері қарама-қарсы және өлшемдері бірдей заттарды салыстырыңыз.</w:t>
            </w:r>
          </w:p>
          <w:p w:rsidR="00A902B7" w:rsidRPr="00FD5D8B" w:rsidRDefault="00A902B7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Міндет: 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t>өлшемдері қарама-қарсы және бірдей заттарды салыстырыңыз.</w:t>
            </w:r>
          </w:p>
          <w:p w:rsidR="00A902B7" w:rsidRPr="00FD5D8B" w:rsidRDefault="00A902B7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FD5D8B">
              <w:rPr>
                <w:rFonts w:eastAsia="Times New Roman"/>
                <w:color w:val="000000"/>
                <w:sz w:val="28"/>
                <w:szCs w:val="28"/>
                <w:lang w:val="kk-KZ"/>
              </w:rPr>
              <w:t>(№8 карточка)</w:t>
            </w:r>
          </w:p>
          <w:p w:rsidR="00A902B7" w:rsidRPr="00FD5D8B" w:rsidRDefault="00A902B7" w:rsidP="009550D5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val="kk-KZ"/>
              </w:rPr>
            </w:pPr>
          </w:p>
          <w:p w:rsidR="00A902B7" w:rsidRDefault="00A902B7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Сурет салу, мүсіндеу, аппликация – шығармашылық, коммуникативтік, ойын әрекеттері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(балалардың қызығушылықтары бойынша)</w:t>
            </w:r>
          </w:p>
          <w:p w:rsidR="00A902B7" w:rsidRDefault="00A902B7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</w:p>
          <w:p w:rsidR="00A902B7" w:rsidRPr="00FD5D8B" w:rsidRDefault="00A902B7" w:rsidP="009550D5">
            <w:pPr>
              <w:rPr>
                <w:sz w:val="28"/>
                <w:szCs w:val="28"/>
                <w:lang w:val="kk-KZ"/>
              </w:rPr>
            </w:pPr>
          </w:p>
        </w:tc>
      </w:tr>
      <w:tr w:rsidR="00A902B7" w:rsidRPr="00FD5D8B" w:rsidTr="009550D5">
        <w:tc>
          <w:tcPr>
            <w:tcW w:w="2413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Балалармен</w:t>
            </w:r>
            <w:proofErr w:type="spellEnd"/>
            <w:r>
              <w:rPr>
                <w:sz w:val="28"/>
                <w:szCs w:val="28"/>
              </w:rPr>
              <w:t xml:space="preserve"> жеке </w:t>
            </w:r>
            <w:proofErr w:type="spellStart"/>
            <w:r>
              <w:rPr>
                <w:sz w:val="28"/>
                <w:szCs w:val="28"/>
              </w:rPr>
              <w:t>жұмыс</w:t>
            </w:r>
            <w:proofErr w:type="spellEnd"/>
          </w:p>
        </w:tc>
        <w:tc>
          <w:tcPr>
            <w:tcW w:w="2739" w:type="dxa"/>
            <w:gridSpan w:val="3"/>
          </w:tcPr>
          <w:p w:rsidR="00A902B7" w:rsidRDefault="00A902B7" w:rsidP="009550D5">
            <w:pPr>
              <w:rPr>
                <w:rFonts w:eastAsia="Times New Roman"/>
                <w:iCs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О</w:t>
            </w:r>
            <w:proofErr w:type="spellStart"/>
            <w:r>
              <w:rPr>
                <w:b/>
                <w:sz w:val="28"/>
                <w:szCs w:val="28"/>
              </w:rPr>
              <w:t>қоршаған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ортамен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танысу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  <w:lang w:val="kk-KZ"/>
              </w:rPr>
              <w:t>әлеммен</w:t>
            </w:r>
            <w:r>
              <w:rPr>
                <w:sz w:val="28"/>
                <w:szCs w:val="28"/>
                <w:lang w:val="kk-KZ"/>
              </w:rPr>
              <w:t xml:space="preserve">- </w:t>
            </w:r>
            <w:proofErr w:type="spellStart"/>
            <w:r>
              <w:rPr>
                <w:b/>
                <w:sz w:val="28"/>
                <w:szCs w:val="28"/>
              </w:rPr>
              <w:t>коммуникативтік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іс-әрекет</w:t>
            </w:r>
            <w:r>
              <w:rPr>
                <w:sz w:val="28"/>
                <w:szCs w:val="28"/>
              </w:rPr>
              <w:t>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ойын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iCs/>
                <w:sz w:val="28"/>
                <w:szCs w:val="28"/>
                <w:lang w:val="kk-KZ"/>
              </w:rPr>
              <w:t>"Кімде кім бар?"</w:t>
            </w:r>
          </w:p>
          <w:p w:rsidR="00A902B7" w:rsidRPr="00FD5D8B" w:rsidRDefault="00A902B7" w:rsidP="009550D5">
            <w:pPr>
              <w:ind w:left="-14"/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Мақсаты: өкілдікті қалыптастыру </w:t>
            </w:r>
            <w:r>
              <w:rPr>
                <w:rFonts w:eastAsia="Times New Roman"/>
                <w:iCs/>
                <w:sz w:val="28"/>
                <w:szCs w:val="28"/>
                <w:lang w:val="kk-KZ"/>
              </w:rPr>
              <w:t>Қазақстанды мекендейтін жабайы жануарлар туралы.</w:t>
            </w:r>
          </w:p>
          <w:p w:rsidR="00A902B7" w:rsidRPr="00FD5D8B" w:rsidRDefault="00A902B7" w:rsidP="009550D5">
            <w:pPr>
              <w:ind w:left="-14"/>
              <w:rPr>
                <w:rFonts w:eastAsia="Times New Roman"/>
                <w:iCs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Міндет: </w:t>
            </w:r>
            <w:r>
              <w:rPr>
                <w:rFonts w:eastAsia="Times New Roman"/>
                <w:iCs/>
                <w:sz w:val="28"/>
                <w:szCs w:val="28"/>
                <w:lang w:val="kk-KZ"/>
              </w:rPr>
              <w:t>Қазақстанды мекендейтін жабайы жануарларды атайды.</w:t>
            </w:r>
          </w:p>
          <w:p w:rsidR="00A902B7" w:rsidRDefault="00A902B7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>(№4 карточка)</w:t>
            </w:r>
          </w:p>
          <w:p w:rsidR="00A902B7" w:rsidRDefault="00A902B7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 xml:space="preserve">Матвей,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Мәлік</w:t>
            </w:r>
            <w:proofErr w:type="spellEnd"/>
          </w:p>
          <w:p w:rsidR="00A902B7" w:rsidRDefault="00A902B7" w:rsidP="009550D5">
            <w:pPr>
              <w:shd w:val="clear" w:color="auto" w:fill="FFFFFF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188" w:type="dxa"/>
          </w:tcPr>
          <w:p w:rsidR="00A902B7" w:rsidRPr="009170B7" w:rsidRDefault="00A902B7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  <w:lang w:val="kk-KZ"/>
              </w:rPr>
              <w:t>Математика негіздері – танымдықмен</w:t>
            </w:r>
            <w:r w:rsidRPr="009170B7">
              <w:rPr>
                <w:rFonts w:eastAsia="Times New Roman"/>
                <w:sz w:val="28"/>
                <w:szCs w:val="28"/>
              </w:rPr>
              <w:t xml:space="preserve"> "</w:t>
            </w:r>
            <w:proofErr w:type="spellStart"/>
            <w:r w:rsidRPr="009170B7">
              <w:rPr>
                <w:rFonts w:eastAsia="Times New Roman"/>
                <w:sz w:val="28"/>
                <w:szCs w:val="28"/>
              </w:rPr>
              <w:t>Өз</w:t>
            </w:r>
            <w:proofErr w:type="spellEnd"/>
            <w:r w:rsidRPr="009170B7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170B7">
              <w:rPr>
                <w:rFonts w:eastAsia="Times New Roman"/>
                <w:sz w:val="28"/>
                <w:szCs w:val="28"/>
              </w:rPr>
              <w:t>үйіңді</w:t>
            </w:r>
            <w:proofErr w:type="spellEnd"/>
            <w:r w:rsidRPr="009170B7">
              <w:rPr>
                <w:rFonts w:eastAsia="Times New Roman"/>
                <w:sz w:val="28"/>
                <w:szCs w:val="28"/>
              </w:rPr>
              <w:t xml:space="preserve"> тап"</w:t>
            </w:r>
          </w:p>
          <w:p w:rsidR="00A902B7" w:rsidRDefault="00A902B7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8"/>
                <w:szCs w:val="28"/>
                <w:u w:val="single"/>
                <w:shd w:val="clear" w:color="auto" w:fill="FFFFFF"/>
              </w:rPr>
              <w:t>Мақсаттар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>:</w:t>
            </w:r>
          </w:p>
          <w:p w:rsidR="00A902B7" w:rsidRDefault="00A902B7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•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пішін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мен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түсті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ажырата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білу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қабілетін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бекіту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  <w:p w:rsidR="00A902B7" w:rsidRDefault="00A902B7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•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геомет-рикалық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фигураларды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түсі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мен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пішіні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бойынша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жүйелеу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және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жіктеу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қабілетін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үйрету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A902B7" w:rsidRDefault="00A902B7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rPr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Язура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Танямен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бірге</w:t>
            </w:r>
            <w:proofErr w:type="spellEnd"/>
          </w:p>
          <w:p w:rsidR="00A902B7" w:rsidRDefault="00A902B7" w:rsidP="009550D5">
            <w:pPr>
              <w:rPr>
                <w:rFonts w:eastAsia="Times New Roman"/>
                <w:sz w:val="28"/>
                <w:szCs w:val="28"/>
                <w:lang w:val="en-US"/>
              </w:rPr>
            </w:pPr>
          </w:p>
          <w:p w:rsidR="00A902B7" w:rsidRDefault="00A902B7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</w:p>
        </w:tc>
        <w:tc>
          <w:tcPr>
            <w:tcW w:w="2480" w:type="dxa"/>
            <w:gridSpan w:val="3"/>
          </w:tcPr>
          <w:p w:rsidR="00A902B7" w:rsidRPr="00FD5D8B" w:rsidRDefault="00A902B7" w:rsidP="009550D5">
            <w:pPr>
              <w:pStyle w:val="aa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О</w:t>
            </w:r>
            <w:r w:rsidRPr="00FD5D8B">
              <w:rPr>
                <w:b/>
                <w:sz w:val="28"/>
                <w:szCs w:val="28"/>
                <w:lang w:val="kk-KZ"/>
              </w:rPr>
              <w:t xml:space="preserve">қоршаған ортамен танысу </w:t>
            </w:r>
            <w:r>
              <w:rPr>
                <w:b/>
                <w:sz w:val="28"/>
                <w:szCs w:val="28"/>
                <w:lang w:val="kk-KZ"/>
              </w:rPr>
              <w:t>әлеммен</w:t>
            </w:r>
            <w:r>
              <w:rPr>
                <w:sz w:val="28"/>
                <w:szCs w:val="28"/>
                <w:lang w:val="kk-KZ"/>
              </w:rPr>
              <w:t xml:space="preserve">- </w:t>
            </w:r>
            <w:r w:rsidRPr="00FD5D8B">
              <w:rPr>
                <w:b/>
                <w:sz w:val="28"/>
                <w:szCs w:val="28"/>
                <w:lang w:val="kk-KZ"/>
              </w:rPr>
              <w:t>коммуникативтік іс-әрекет</w:t>
            </w:r>
            <w:r w:rsidRPr="00FD5D8B">
              <w:rPr>
                <w:sz w:val="28"/>
                <w:szCs w:val="28"/>
                <w:lang w:val="kk-KZ"/>
              </w:rPr>
              <w:t xml:space="preserve">ы </w:t>
            </w:r>
            <w:r w:rsidRPr="00FD5D8B">
              <w:rPr>
                <w:color w:val="000000"/>
                <w:sz w:val="28"/>
                <w:szCs w:val="28"/>
                <w:lang w:val="kk-KZ"/>
              </w:rPr>
              <w:t>ойын "Қайсысы? Қайсысы?"</w:t>
            </w:r>
          </w:p>
          <w:p w:rsidR="00A902B7" w:rsidRPr="00FD5D8B" w:rsidRDefault="00A902B7" w:rsidP="009550D5">
            <w:pPr>
              <w:ind w:left="15"/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Мақсаты: өкілдікті қалыптастыру </w:t>
            </w:r>
            <w:r>
              <w:rPr>
                <w:rFonts w:eastAsia="Times New Roman"/>
                <w:iCs/>
                <w:sz w:val="28"/>
                <w:szCs w:val="28"/>
                <w:lang w:val="kk-KZ"/>
              </w:rPr>
              <w:t>Қазақстанды мекендейтін жабайы жануарлар туралы.</w:t>
            </w:r>
          </w:p>
          <w:p w:rsidR="00A902B7" w:rsidRPr="00FD5D8B" w:rsidRDefault="00A902B7" w:rsidP="009550D5">
            <w:pPr>
              <w:ind w:left="15"/>
              <w:rPr>
                <w:rFonts w:eastAsia="Times New Roman"/>
                <w:iCs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Міндет: </w:t>
            </w:r>
            <w:r>
              <w:rPr>
                <w:rFonts w:eastAsia="Times New Roman"/>
                <w:iCs/>
                <w:sz w:val="28"/>
                <w:szCs w:val="28"/>
                <w:lang w:val="kk-KZ"/>
              </w:rPr>
              <w:t>Қазақстанды мекендейтін жабайы жануарларды атайды.</w:t>
            </w:r>
          </w:p>
          <w:p w:rsidR="00A902B7" w:rsidRDefault="00A902B7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(№5 карточка)</w:t>
            </w:r>
          </w:p>
          <w:p w:rsidR="00A902B7" w:rsidRDefault="00A902B7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Ваня, Руслан</w:t>
            </w:r>
          </w:p>
          <w:p w:rsidR="00A902B7" w:rsidRDefault="00A902B7" w:rsidP="009550D5">
            <w:pPr>
              <w:shd w:val="clear" w:color="auto" w:fill="FFFFFF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486" w:type="dxa"/>
            <w:gridSpan w:val="2"/>
          </w:tcPr>
          <w:p w:rsidR="00A902B7" w:rsidRDefault="00A902B7" w:rsidP="009550D5">
            <w:pPr>
              <w:rPr>
                <w:rFonts w:eastAsia="Times New Roman"/>
                <w:b/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sz w:val="28"/>
                <w:szCs w:val="28"/>
                <w:lang w:val="kk-KZ"/>
              </w:rPr>
              <w:t>Математика негіздері – танымдықмен</w:t>
            </w:r>
          </w:p>
          <w:p w:rsidR="00A902B7" w:rsidRDefault="00A902B7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rPr>
                <w:color w:val="000000"/>
                <w:sz w:val="28"/>
                <w:szCs w:val="28"/>
                <w:u w:val="single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u w:val="single"/>
                <w:shd w:val="clear" w:color="auto" w:fill="FFFFFF"/>
              </w:rPr>
              <w:t xml:space="preserve">Не </w:t>
            </w:r>
            <w:proofErr w:type="spellStart"/>
            <w:r>
              <w:rPr>
                <w:color w:val="000000"/>
                <w:sz w:val="28"/>
                <w:szCs w:val="28"/>
                <w:u w:val="single"/>
                <w:shd w:val="clear" w:color="auto" w:fill="FFFFFF"/>
              </w:rPr>
              <w:t>өзгерді</w:t>
            </w:r>
            <w:proofErr w:type="spellEnd"/>
            <w:r>
              <w:rPr>
                <w:color w:val="000000"/>
                <w:sz w:val="28"/>
                <w:szCs w:val="28"/>
                <w:u w:val="single"/>
                <w:shd w:val="clear" w:color="auto" w:fill="FFFFFF"/>
              </w:rPr>
              <w:t>"</w:t>
            </w:r>
          </w:p>
          <w:p w:rsidR="00A902B7" w:rsidRDefault="00A902B7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8"/>
                <w:szCs w:val="28"/>
                <w:u w:val="single"/>
                <w:shd w:val="clear" w:color="auto" w:fill="FFFFFF"/>
              </w:rPr>
              <w:t>Мақсаттар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>:</w:t>
            </w:r>
          </w:p>
          <w:p w:rsidR="00A902B7" w:rsidRDefault="00A902B7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ind w:firstLine="3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• оқу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тапсырмасын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түсіну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қабілетін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қалыптастыру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  <w:p w:rsidR="00A902B7" w:rsidRDefault="00A902B7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ind w:firstLine="3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• 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мөлшердің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сақталуы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туралы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түсінік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  <w:p w:rsidR="00A902B7" w:rsidRDefault="00A902B7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ind w:firstLine="3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•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санды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келісе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білу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>
              <w:rPr>
                <w:i/>
                <w:iCs/>
                <w:color w:val="000000"/>
                <w:sz w:val="28"/>
                <w:szCs w:val="28"/>
                <w:shd w:val="clear" w:color="auto" w:fill="FFFFFF"/>
              </w:rPr>
              <w:t>"</w:t>
            </w:r>
            <w:proofErr w:type="spellStart"/>
            <w:r>
              <w:rPr>
                <w:i/>
                <w:iCs/>
                <w:color w:val="000000"/>
                <w:sz w:val="28"/>
                <w:szCs w:val="28"/>
                <w:shd w:val="clear" w:color="auto" w:fill="FFFFFF"/>
              </w:rPr>
              <w:t>бір</w:t>
            </w:r>
            <w:proofErr w:type="spellEnd"/>
            <w:r>
              <w:rPr>
                <w:i/>
                <w:iCs/>
                <w:color w:val="000000"/>
                <w:sz w:val="28"/>
                <w:szCs w:val="28"/>
                <w:shd w:val="clear" w:color="auto" w:fill="FFFFFF"/>
              </w:rPr>
              <w:t>"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 және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үстеу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>
              <w:rPr>
                <w:i/>
                <w:iCs/>
                <w:color w:val="000000"/>
                <w:sz w:val="28"/>
                <w:szCs w:val="28"/>
                <w:shd w:val="clear" w:color="auto" w:fill="FFFFFF"/>
              </w:rPr>
              <w:t>"</w:t>
            </w:r>
            <w:proofErr w:type="spellStart"/>
            <w:r>
              <w:rPr>
                <w:i/>
                <w:iCs/>
                <w:color w:val="000000"/>
                <w:sz w:val="28"/>
                <w:szCs w:val="28"/>
                <w:shd w:val="clear" w:color="auto" w:fill="FFFFFF"/>
              </w:rPr>
              <w:t>көп</w:t>
            </w:r>
            <w:proofErr w:type="spellEnd"/>
            <w:r>
              <w:rPr>
                <w:i/>
                <w:iCs/>
                <w:color w:val="000000"/>
                <w:sz w:val="28"/>
                <w:szCs w:val="28"/>
                <w:shd w:val="clear" w:color="auto" w:fill="FFFFFF"/>
              </w:rPr>
              <w:t>"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жынысы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мен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жағдайы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бойынша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  <w:p w:rsidR="00A902B7" w:rsidRDefault="00A902B7" w:rsidP="009550D5">
            <w:pPr>
              <w:rPr>
                <w:rFonts w:eastAsia="Times New Roman"/>
                <w:b/>
                <w:sz w:val="28"/>
                <w:szCs w:val="28"/>
                <w:lang w:val="kk-KZ"/>
              </w:rPr>
            </w:pPr>
            <w:proofErr w:type="spellStart"/>
            <w:r>
              <w:rPr>
                <w:sz w:val="28"/>
                <w:szCs w:val="28"/>
              </w:rPr>
              <w:t>Рома,Аделина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арқылы</w:t>
            </w:r>
            <w:proofErr w:type="spellEnd"/>
          </w:p>
        </w:tc>
        <w:tc>
          <w:tcPr>
            <w:tcW w:w="2480" w:type="dxa"/>
            <w:gridSpan w:val="3"/>
          </w:tcPr>
          <w:p w:rsidR="00A902B7" w:rsidRPr="00FD5D8B" w:rsidRDefault="00A902B7" w:rsidP="009550D5">
            <w:pPr>
              <w:rPr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sz w:val="28"/>
                <w:szCs w:val="28"/>
                <w:lang w:val="kk-KZ"/>
              </w:rPr>
              <w:t>О</w:t>
            </w:r>
            <w:r w:rsidRPr="00FD5D8B">
              <w:rPr>
                <w:rFonts w:eastAsia="Times New Roman"/>
                <w:b/>
                <w:sz w:val="28"/>
                <w:szCs w:val="28"/>
                <w:lang w:val="kk-KZ"/>
              </w:rPr>
              <w:t xml:space="preserve">қоршаған ортамен танысу </w:t>
            </w:r>
            <w:r>
              <w:rPr>
                <w:rFonts w:eastAsia="Times New Roman"/>
                <w:b/>
                <w:sz w:val="28"/>
                <w:szCs w:val="28"/>
                <w:lang w:val="kk-KZ"/>
              </w:rPr>
              <w:t>әлеммен</w:t>
            </w:r>
            <w:r>
              <w:rPr>
                <w:rFonts w:eastAsia="Times New Roman"/>
                <w:sz w:val="28"/>
                <w:szCs w:val="28"/>
                <w:lang w:val="kk-KZ"/>
              </w:rPr>
              <w:t xml:space="preserve">- </w:t>
            </w:r>
            <w:r w:rsidRPr="00FD5D8B">
              <w:rPr>
                <w:rFonts w:eastAsia="Times New Roman"/>
                <w:b/>
                <w:sz w:val="28"/>
                <w:szCs w:val="28"/>
                <w:lang w:val="kk-KZ"/>
              </w:rPr>
              <w:t>коммуникативтік қызметі</w:t>
            </w:r>
            <w:r>
              <w:rPr>
                <w:rFonts w:eastAsia="Times New Roman"/>
                <w:sz w:val="28"/>
                <w:szCs w:val="28"/>
                <w:lang w:val="kk-KZ"/>
              </w:rPr>
              <w:t>(бөлме өсімдіктеріне күтім жасау)</w:t>
            </w:r>
            <w:r w:rsidRPr="00FD5D8B">
              <w:rPr>
                <w:rFonts w:eastAsia="Times New Roman"/>
                <w:color w:val="000000"/>
                <w:sz w:val="28"/>
                <w:szCs w:val="28"/>
                <w:lang w:val="kk-KZ"/>
              </w:rPr>
              <w:t>Родионмен, Миланмен</w:t>
            </w:r>
          </w:p>
        </w:tc>
      </w:tr>
      <w:tr w:rsidR="00A902B7" w:rsidTr="009550D5">
        <w:tc>
          <w:tcPr>
            <w:tcW w:w="2413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Серуенге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дайындық</w:t>
            </w:r>
            <w:proofErr w:type="spellEnd"/>
          </w:p>
        </w:tc>
        <w:tc>
          <w:tcPr>
            <w:tcW w:w="12373" w:type="dxa"/>
            <w:gridSpan w:val="12"/>
          </w:tcPr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Серуендеуге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деген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қызығушылықты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ынталандыру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Балалармен</w:t>
            </w:r>
            <w:proofErr w:type="spellEnd"/>
            <w:r>
              <w:rPr>
                <w:sz w:val="28"/>
                <w:szCs w:val="28"/>
              </w:rPr>
              <w:t xml:space="preserve"> "</w:t>
            </w:r>
            <w:proofErr w:type="spellStart"/>
            <w:r>
              <w:rPr>
                <w:sz w:val="28"/>
                <w:szCs w:val="28"/>
              </w:rPr>
              <w:t>Анаң</w:t>
            </w:r>
            <w:proofErr w:type="spellEnd"/>
            <w:r>
              <w:rPr>
                <w:sz w:val="28"/>
                <w:szCs w:val="28"/>
              </w:rPr>
              <w:t xml:space="preserve"> мен </w:t>
            </w:r>
            <w:proofErr w:type="spellStart"/>
            <w:r>
              <w:rPr>
                <w:sz w:val="28"/>
                <w:szCs w:val="28"/>
              </w:rPr>
              <w:t>әкеңнің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есімдері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кім</w:t>
            </w:r>
            <w:proofErr w:type="spellEnd"/>
            <w:r>
              <w:rPr>
                <w:sz w:val="28"/>
                <w:szCs w:val="28"/>
              </w:rPr>
              <w:t>?", "</w:t>
            </w:r>
            <w:proofErr w:type="spellStart"/>
            <w:r>
              <w:rPr>
                <w:sz w:val="28"/>
                <w:szCs w:val="28"/>
              </w:rPr>
              <w:t>Үйде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мысық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кімде</w:t>
            </w:r>
            <w:proofErr w:type="spellEnd"/>
            <w:r>
              <w:rPr>
                <w:sz w:val="28"/>
                <w:szCs w:val="28"/>
              </w:rPr>
              <w:t xml:space="preserve"> тұрады?" </w:t>
            </w:r>
            <w:proofErr w:type="spellStart"/>
            <w:r>
              <w:rPr>
                <w:sz w:val="28"/>
                <w:szCs w:val="28"/>
              </w:rPr>
              <w:t>тақырыптарында</w:t>
            </w:r>
            <w:proofErr w:type="spellEnd"/>
            <w:r>
              <w:rPr>
                <w:sz w:val="28"/>
                <w:szCs w:val="28"/>
              </w:rPr>
              <w:t xml:space="preserve"> жеке </w:t>
            </w:r>
            <w:proofErr w:type="spellStart"/>
            <w:r>
              <w:rPr>
                <w:sz w:val="28"/>
                <w:szCs w:val="28"/>
              </w:rPr>
              <w:t>әңгімелесу.т.б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Киіну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жүйелілік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серуендеуге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шығу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A902B7" w:rsidTr="009550D5">
        <w:tc>
          <w:tcPr>
            <w:tcW w:w="2413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Серуен</w:t>
            </w:r>
            <w:proofErr w:type="spellEnd"/>
          </w:p>
        </w:tc>
        <w:tc>
          <w:tcPr>
            <w:tcW w:w="2739" w:type="dxa"/>
            <w:gridSpan w:val="3"/>
          </w:tcPr>
          <w:p w:rsidR="00A902B7" w:rsidRDefault="00A902B7" w:rsidP="009550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№10 карточка</w:t>
            </w:r>
          </w:p>
          <w:p w:rsidR="00A902B7" w:rsidRDefault="00A902B7" w:rsidP="009550D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"</w:t>
            </w:r>
            <w:proofErr w:type="spellStart"/>
            <w:r>
              <w:rPr>
                <w:bCs/>
                <w:sz w:val="28"/>
                <w:szCs w:val="28"/>
              </w:rPr>
              <w:t>Орманға</w:t>
            </w:r>
            <w:proofErr w:type="spellEnd"/>
            <w:r>
              <w:rPr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bCs/>
                <w:sz w:val="28"/>
                <w:szCs w:val="28"/>
              </w:rPr>
              <w:t>саябаққа</w:t>
            </w:r>
            <w:proofErr w:type="spellEnd"/>
            <w:r>
              <w:rPr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bCs/>
                <w:sz w:val="28"/>
                <w:szCs w:val="28"/>
              </w:rPr>
              <w:t>балабақшаның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lastRenderedPageBreak/>
              <w:t>айналасына</w:t>
            </w:r>
            <w:proofErr w:type="spellEnd"/>
            <w:r>
              <w:rPr>
                <w:bCs/>
                <w:sz w:val="28"/>
                <w:szCs w:val="28"/>
              </w:rPr>
              <w:t xml:space="preserve"> экскурсия"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танысу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c0"/>
                <w:sz w:val="28"/>
                <w:szCs w:val="28"/>
              </w:rPr>
              <w:t>ормандағы</w:t>
            </w:r>
            <w:proofErr w:type="spellEnd"/>
            <w:r>
              <w:rPr>
                <w:rStyle w:val="c0"/>
                <w:sz w:val="28"/>
                <w:szCs w:val="28"/>
              </w:rPr>
              <w:t xml:space="preserve"> (</w:t>
            </w:r>
            <w:proofErr w:type="spellStart"/>
            <w:r>
              <w:rPr>
                <w:rStyle w:val="c0"/>
                <w:sz w:val="28"/>
                <w:szCs w:val="28"/>
              </w:rPr>
              <w:t>саябақтағы</w:t>
            </w:r>
            <w:proofErr w:type="spellEnd"/>
            <w:r>
              <w:rPr>
                <w:rStyle w:val="c0"/>
                <w:sz w:val="28"/>
                <w:szCs w:val="28"/>
              </w:rPr>
              <w:t xml:space="preserve">) </w:t>
            </w:r>
            <w:proofErr w:type="spellStart"/>
            <w:r>
              <w:rPr>
                <w:rStyle w:val="c0"/>
                <w:sz w:val="28"/>
                <w:szCs w:val="28"/>
              </w:rPr>
              <w:t>көктемгі</w:t>
            </w:r>
            <w:proofErr w:type="spellEnd"/>
            <w:r>
              <w:rPr>
                <w:rStyle w:val="c0"/>
                <w:sz w:val="28"/>
                <w:szCs w:val="28"/>
              </w:rPr>
              <w:t xml:space="preserve"> табиғат </w:t>
            </w:r>
            <w:proofErr w:type="spellStart"/>
            <w:r>
              <w:rPr>
                <w:rStyle w:val="c0"/>
                <w:sz w:val="28"/>
                <w:szCs w:val="28"/>
              </w:rPr>
              <w:t>құбылыстарымен</w:t>
            </w:r>
            <w:proofErr w:type="spellEnd"/>
            <w:r>
              <w:rPr>
                <w:rStyle w:val="c0"/>
                <w:sz w:val="28"/>
                <w:szCs w:val="28"/>
              </w:rPr>
              <w:t>.</w:t>
            </w:r>
          </w:p>
          <w:p w:rsidR="00A902B7" w:rsidRDefault="00A902B7" w:rsidP="009550D5">
            <w:pPr>
              <w:rPr>
                <w:rStyle w:val="c0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Міндет</w:t>
            </w:r>
            <w:proofErr w:type="spellEnd"/>
            <w:r>
              <w:rPr>
                <w:sz w:val="28"/>
                <w:szCs w:val="28"/>
              </w:rPr>
              <w:t>: </w:t>
            </w:r>
            <w:proofErr w:type="spellStart"/>
            <w:r>
              <w:rPr>
                <w:rStyle w:val="c0"/>
                <w:sz w:val="28"/>
                <w:szCs w:val="28"/>
              </w:rPr>
              <w:t>бақылайды</w:t>
            </w:r>
            <w:proofErr w:type="spellEnd"/>
            <w:r>
              <w:rPr>
                <w:rStyle w:val="c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c0"/>
                <w:sz w:val="28"/>
                <w:szCs w:val="28"/>
              </w:rPr>
              <w:t>көктемгі</w:t>
            </w:r>
            <w:proofErr w:type="spellEnd"/>
            <w:r>
              <w:rPr>
                <w:rStyle w:val="c0"/>
                <w:sz w:val="28"/>
                <w:szCs w:val="28"/>
              </w:rPr>
              <w:t xml:space="preserve"> табиғат </w:t>
            </w:r>
            <w:proofErr w:type="spellStart"/>
            <w:r>
              <w:rPr>
                <w:rStyle w:val="c0"/>
                <w:sz w:val="28"/>
                <w:szCs w:val="28"/>
              </w:rPr>
              <w:t>құбылыстарымен</w:t>
            </w:r>
            <w:proofErr w:type="spellEnd"/>
            <w:r>
              <w:rPr>
                <w:rStyle w:val="c0"/>
                <w:sz w:val="28"/>
                <w:szCs w:val="28"/>
              </w:rPr>
              <w:t>.</w:t>
            </w:r>
          </w:p>
          <w:p w:rsidR="00A902B7" w:rsidRDefault="00A902B7" w:rsidP="009550D5">
            <w:pPr>
              <w:rPr>
                <w:sz w:val="28"/>
                <w:szCs w:val="28"/>
                <w:lang w:bidi="he-IL"/>
              </w:rPr>
            </w:pPr>
            <w:r>
              <w:rPr>
                <w:sz w:val="28"/>
                <w:szCs w:val="28"/>
                <w:lang w:bidi="he-IL"/>
              </w:rPr>
              <w:t>(</w:t>
            </w:r>
            <w:proofErr w:type="spellStart"/>
            <w:r>
              <w:rPr>
                <w:sz w:val="28"/>
                <w:szCs w:val="28"/>
                <w:lang w:bidi="he-IL"/>
              </w:rPr>
              <w:t>қоршаған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ортамен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танысу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, </w:t>
            </w:r>
            <w:proofErr w:type="spellStart"/>
            <w:r>
              <w:rPr>
                <w:sz w:val="28"/>
                <w:szCs w:val="28"/>
                <w:lang w:bidi="he-IL"/>
              </w:rPr>
              <w:t>көркем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әдебиет</w:t>
            </w:r>
            <w:proofErr w:type="spellEnd"/>
            <w:r>
              <w:rPr>
                <w:sz w:val="28"/>
                <w:szCs w:val="28"/>
                <w:lang w:bidi="he-IL"/>
              </w:rPr>
              <w:t>)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Еңбек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қызметі</w:t>
            </w:r>
            <w:proofErr w:type="spellEnd"/>
            <w:r>
              <w:rPr>
                <w:sz w:val="28"/>
                <w:szCs w:val="28"/>
              </w:rPr>
              <w:t> 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rStyle w:val="c0"/>
                <w:sz w:val="28"/>
                <w:szCs w:val="28"/>
              </w:rPr>
              <w:t>Бүрлерді</w:t>
            </w:r>
            <w:proofErr w:type="spellEnd"/>
            <w:r>
              <w:rPr>
                <w:rStyle w:val="c0"/>
                <w:sz w:val="28"/>
                <w:szCs w:val="28"/>
              </w:rPr>
              <w:t xml:space="preserve">, </w:t>
            </w:r>
            <w:proofErr w:type="spellStart"/>
            <w:r>
              <w:rPr>
                <w:rStyle w:val="c0"/>
                <w:sz w:val="28"/>
                <w:szCs w:val="28"/>
              </w:rPr>
              <w:t>құрғақ</w:t>
            </w:r>
            <w:proofErr w:type="spellEnd"/>
            <w:r>
              <w:rPr>
                <w:rStyle w:val="c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c0"/>
                <w:sz w:val="28"/>
                <w:szCs w:val="28"/>
              </w:rPr>
              <w:t>бұтақтарды</w:t>
            </w:r>
            <w:proofErr w:type="spellEnd"/>
            <w:r>
              <w:rPr>
                <w:rStyle w:val="c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c0"/>
                <w:sz w:val="28"/>
                <w:szCs w:val="28"/>
              </w:rPr>
              <w:t>жинау</w:t>
            </w:r>
            <w:proofErr w:type="spellEnd"/>
            <w:r>
              <w:rPr>
                <w:rStyle w:val="c0"/>
                <w:sz w:val="28"/>
                <w:szCs w:val="28"/>
              </w:rPr>
              <w:t>.</w:t>
            </w:r>
          </w:p>
          <w:p w:rsidR="00A902B7" w:rsidRDefault="00A902B7" w:rsidP="009550D5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Қимылды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ойын</w:t>
            </w:r>
            <w:proofErr w:type="spellEnd"/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</w:t>
            </w:r>
            <w:proofErr w:type="spellStart"/>
            <w:r>
              <w:rPr>
                <w:sz w:val="28"/>
                <w:szCs w:val="28"/>
              </w:rPr>
              <w:t>Торғайлар</w:t>
            </w:r>
            <w:proofErr w:type="spellEnd"/>
            <w:r>
              <w:rPr>
                <w:sz w:val="28"/>
                <w:szCs w:val="28"/>
              </w:rPr>
              <w:t xml:space="preserve"> мен </w:t>
            </w:r>
            <w:proofErr w:type="spellStart"/>
            <w:r>
              <w:rPr>
                <w:sz w:val="28"/>
                <w:szCs w:val="28"/>
              </w:rPr>
              <w:t>мысық</w:t>
            </w:r>
            <w:proofErr w:type="spellEnd"/>
            <w:r>
              <w:rPr>
                <w:sz w:val="28"/>
                <w:szCs w:val="28"/>
              </w:rPr>
              <w:t>"</w:t>
            </w:r>
          </w:p>
          <w:p w:rsidR="00A902B7" w:rsidRDefault="00A902B7" w:rsidP="009550D5">
            <w:pPr>
              <w:pStyle w:val="aa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сигнал </w:t>
            </w:r>
            <w:proofErr w:type="spellStart"/>
            <w:r>
              <w:rPr>
                <w:sz w:val="28"/>
                <w:szCs w:val="28"/>
              </w:rPr>
              <w:t>бойынша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әрекеттерді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орындау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қабілетін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A902B7" w:rsidRDefault="00A902B7" w:rsidP="009550D5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10101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Міндет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r>
              <w:rPr>
                <w:color w:val="010101"/>
                <w:sz w:val="28"/>
                <w:szCs w:val="28"/>
              </w:rPr>
              <w:t xml:space="preserve">сигнал </w:t>
            </w:r>
            <w:proofErr w:type="spellStart"/>
            <w:r>
              <w:rPr>
                <w:color w:val="010101"/>
                <w:sz w:val="28"/>
                <w:szCs w:val="28"/>
              </w:rPr>
              <w:t>бойынша</w:t>
            </w:r>
            <w:proofErr w:type="spellEnd"/>
            <w:r>
              <w:rPr>
                <w:color w:val="01010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10101"/>
                <w:sz w:val="28"/>
                <w:szCs w:val="28"/>
              </w:rPr>
              <w:t>әрекеттерді</w:t>
            </w:r>
            <w:proofErr w:type="spellEnd"/>
            <w:r>
              <w:rPr>
                <w:color w:val="01010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10101"/>
                <w:sz w:val="28"/>
                <w:szCs w:val="28"/>
              </w:rPr>
              <w:t>орындаңыз</w:t>
            </w:r>
            <w:proofErr w:type="spellEnd"/>
            <w:r>
              <w:rPr>
                <w:color w:val="010101"/>
                <w:sz w:val="28"/>
                <w:szCs w:val="28"/>
              </w:rPr>
              <w:t xml:space="preserve">.  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Еркін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ойын</w:t>
            </w:r>
            <w:proofErr w:type="spellEnd"/>
          </w:p>
        </w:tc>
        <w:tc>
          <w:tcPr>
            <w:tcW w:w="2188" w:type="dxa"/>
          </w:tcPr>
          <w:p w:rsidR="00A902B7" w:rsidRDefault="00A902B7" w:rsidP="009550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№11 карточка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</w:t>
            </w:r>
            <w:proofErr w:type="spellStart"/>
            <w:r>
              <w:rPr>
                <w:sz w:val="28"/>
                <w:szCs w:val="28"/>
              </w:rPr>
              <w:t>Күнді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lastRenderedPageBreak/>
              <w:t>бақылау</w:t>
            </w:r>
            <w:proofErr w:type="spellEnd"/>
            <w:r>
              <w:rPr>
                <w:sz w:val="28"/>
                <w:szCs w:val="28"/>
              </w:rPr>
              <w:t>"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өкілдікті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қалыптастыру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c0"/>
                <w:sz w:val="28"/>
                <w:szCs w:val="28"/>
              </w:rPr>
              <w:t>күн</w:t>
            </w:r>
            <w:proofErr w:type="spellEnd"/>
            <w:r>
              <w:rPr>
                <w:rStyle w:val="c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c0"/>
                <w:sz w:val="28"/>
                <w:szCs w:val="28"/>
              </w:rPr>
              <w:t>сәулесі</w:t>
            </w:r>
            <w:proofErr w:type="spellEnd"/>
            <w:r>
              <w:rPr>
                <w:rStyle w:val="c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c0"/>
                <w:sz w:val="28"/>
                <w:szCs w:val="28"/>
              </w:rPr>
              <w:t>түскенде</w:t>
            </w:r>
            <w:proofErr w:type="spellEnd"/>
            <w:r>
              <w:rPr>
                <w:rStyle w:val="c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c0"/>
                <w:sz w:val="28"/>
                <w:szCs w:val="28"/>
              </w:rPr>
              <w:t>сыртта</w:t>
            </w:r>
            <w:proofErr w:type="spellEnd"/>
            <w:r>
              <w:rPr>
                <w:rStyle w:val="c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c0"/>
                <w:sz w:val="28"/>
                <w:szCs w:val="28"/>
              </w:rPr>
              <w:t>жылы</w:t>
            </w:r>
            <w:proofErr w:type="spellEnd"/>
            <w:r>
              <w:rPr>
                <w:rStyle w:val="c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c0"/>
                <w:sz w:val="28"/>
                <w:szCs w:val="28"/>
              </w:rPr>
              <w:t>болатыны</w:t>
            </w:r>
            <w:proofErr w:type="spellEnd"/>
            <w:r>
              <w:rPr>
                <w:rStyle w:val="c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c0"/>
                <w:sz w:val="28"/>
                <w:szCs w:val="28"/>
              </w:rPr>
              <w:t>туралы</w:t>
            </w:r>
            <w:proofErr w:type="spellEnd"/>
            <w:r>
              <w:rPr>
                <w:rStyle w:val="c0"/>
                <w:sz w:val="28"/>
                <w:szCs w:val="28"/>
              </w:rPr>
              <w:t>.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Міндет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rStyle w:val="c0"/>
                <w:sz w:val="28"/>
                <w:szCs w:val="28"/>
              </w:rPr>
              <w:t>күнді</w:t>
            </w:r>
            <w:proofErr w:type="spellEnd"/>
            <w:r>
              <w:rPr>
                <w:rStyle w:val="c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c0"/>
                <w:sz w:val="28"/>
                <w:szCs w:val="28"/>
              </w:rPr>
              <w:t>бақылайды</w:t>
            </w:r>
            <w:proofErr w:type="spellEnd"/>
            <w:r>
              <w:rPr>
                <w:rStyle w:val="c0"/>
                <w:sz w:val="28"/>
                <w:szCs w:val="28"/>
              </w:rPr>
              <w:t xml:space="preserve">. 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қоршаған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ортамен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танысу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көркем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әдебиет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Еңбек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қызметі</w:t>
            </w:r>
            <w:proofErr w:type="spellEnd"/>
            <w:r>
              <w:rPr>
                <w:sz w:val="28"/>
                <w:szCs w:val="28"/>
              </w:rPr>
              <w:t> 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rStyle w:val="c0"/>
                <w:sz w:val="28"/>
                <w:szCs w:val="28"/>
              </w:rPr>
              <w:t>Учаскедегі</w:t>
            </w:r>
            <w:proofErr w:type="spellEnd"/>
            <w:r>
              <w:rPr>
                <w:rStyle w:val="c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c0"/>
                <w:sz w:val="28"/>
                <w:szCs w:val="28"/>
              </w:rPr>
              <w:t>тастарды</w:t>
            </w:r>
            <w:proofErr w:type="spellEnd"/>
            <w:r>
              <w:rPr>
                <w:rStyle w:val="c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c0"/>
                <w:sz w:val="28"/>
                <w:szCs w:val="28"/>
              </w:rPr>
              <w:t>жинау</w:t>
            </w:r>
            <w:proofErr w:type="spellEnd"/>
            <w:r>
              <w:rPr>
                <w:rStyle w:val="c0"/>
                <w:sz w:val="28"/>
                <w:szCs w:val="28"/>
              </w:rPr>
              <w:t>.</w:t>
            </w:r>
          </w:p>
          <w:p w:rsidR="00A902B7" w:rsidRDefault="00A902B7" w:rsidP="009550D5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Қимылды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ойын</w:t>
            </w:r>
            <w:proofErr w:type="spellEnd"/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</w:t>
            </w:r>
            <w:proofErr w:type="spellStart"/>
            <w:r>
              <w:rPr>
                <w:sz w:val="28"/>
                <w:szCs w:val="28"/>
              </w:rPr>
              <w:t>Құстар</w:t>
            </w:r>
            <w:proofErr w:type="spellEnd"/>
            <w:r>
              <w:rPr>
                <w:sz w:val="28"/>
                <w:szCs w:val="28"/>
              </w:rPr>
              <w:t xml:space="preserve"> мен </w:t>
            </w:r>
            <w:proofErr w:type="spellStart"/>
            <w:r>
              <w:rPr>
                <w:sz w:val="28"/>
                <w:szCs w:val="28"/>
              </w:rPr>
              <w:t>балапандар</w:t>
            </w:r>
            <w:proofErr w:type="spellEnd"/>
            <w:r>
              <w:rPr>
                <w:sz w:val="28"/>
                <w:szCs w:val="28"/>
              </w:rPr>
              <w:t>"</w:t>
            </w:r>
          </w:p>
          <w:p w:rsidR="00A902B7" w:rsidRDefault="00A902B7" w:rsidP="009550D5">
            <w:pPr>
              <w:pStyle w:val="aa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сигнал </w:t>
            </w:r>
            <w:proofErr w:type="spellStart"/>
            <w:r>
              <w:rPr>
                <w:sz w:val="28"/>
                <w:szCs w:val="28"/>
              </w:rPr>
              <w:t>бойынша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әрекеттерді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орындау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қабілетін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lastRenderedPageBreak/>
              <w:t>дамыту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A902B7" w:rsidRDefault="00A902B7" w:rsidP="009550D5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10101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Міндет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r>
              <w:rPr>
                <w:color w:val="010101"/>
                <w:sz w:val="28"/>
                <w:szCs w:val="28"/>
              </w:rPr>
              <w:t xml:space="preserve">сигнал </w:t>
            </w:r>
            <w:proofErr w:type="spellStart"/>
            <w:r>
              <w:rPr>
                <w:color w:val="010101"/>
                <w:sz w:val="28"/>
                <w:szCs w:val="28"/>
              </w:rPr>
              <w:t>бойынша</w:t>
            </w:r>
            <w:proofErr w:type="spellEnd"/>
            <w:r>
              <w:rPr>
                <w:color w:val="01010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10101"/>
                <w:sz w:val="28"/>
                <w:szCs w:val="28"/>
              </w:rPr>
              <w:t>әрекеттерді</w:t>
            </w:r>
            <w:proofErr w:type="spellEnd"/>
            <w:r>
              <w:rPr>
                <w:color w:val="01010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10101"/>
                <w:sz w:val="28"/>
                <w:szCs w:val="28"/>
              </w:rPr>
              <w:t>орындаңыз</w:t>
            </w:r>
            <w:proofErr w:type="spellEnd"/>
            <w:r>
              <w:rPr>
                <w:color w:val="010101"/>
                <w:sz w:val="28"/>
                <w:szCs w:val="28"/>
              </w:rPr>
              <w:t xml:space="preserve">.  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Еркін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ойын</w:t>
            </w:r>
            <w:proofErr w:type="spellEnd"/>
          </w:p>
        </w:tc>
        <w:tc>
          <w:tcPr>
            <w:tcW w:w="2480" w:type="dxa"/>
            <w:gridSpan w:val="3"/>
          </w:tcPr>
          <w:p w:rsidR="00A902B7" w:rsidRDefault="00A902B7" w:rsidP="009550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№12 карточка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</w:t>
            </w:r>
            <w:proofErr w:type="spellStart"/>
            <w:r>
              <w:rPr>
                <w:sz w:val="28"/>
                <w:szCs w:val="28"/>
              </w:rPr>
              <w:t>Жүріс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бөлігін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бақылау</w:t>
            </w:r>
            <w:proofErr w:type="spellEnd"/>
            <w:r>
              <w:rPr>
                <w:sz w:val="28"/>
                <w:szCs w:val="28"/>
              </w:rPr>
              <w:t>"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білімдерін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бекіту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c0"/>
                <w:sz w:val="28"/>
                <w:szCs w:val="28"/>
              </w:rPr>
              <w:t>жолдың</w:t>
            </w:r>
            <w:proofErr w:type="spellEnd"/>
            <w:r>
              <w:rPr>
                <w:rStyle w:val="c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c0"/>
                <w:sz w:val="28"/>
                <w:szCs w:val="28"/>
              </w:rPr>
              <w:t>жүріс</w:t>
            </w:r>
            <w:proofErr w:type="spellEnd"/>
            <w:r>
              <w:rPr>
                <w:rStyle w:val="c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c0"/>
                <w:sz w:val="28"/>
                <w:szCs w:val="28"/>
              </w:rPr>
              <w:t>бөлігі</w:t>
            </w:r>
            <w:proofErr w:type="spellEnd"/>
            <w:r>
              <w:rPr>
                <w:rStyle w:val="c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c0"/>
                <w:sz w:val="28"/>
                <w:szCs w:val="28"/>
              </w:rPr>
              <w:t>туралы</w:t>
            </w:r>
            <w:proofErr w:type="spellEnd"/>
            <w:r>
              <w:rPr>
                <w:rStyle w:val="c0"/>
                <w:sz w:val="28"/>
                <w:szCs w:val="28"/>
              </w:rPr>
              <w:t xml:space="preserve"> — </w:t>
            </w:r>
            <w:proofErr w:type="spellStart"/>
            <w:r>
              <w:rPr>
                <w:rStyle w:val="c0"/>
                <w:sz w:val="28"/>
                <w:szCs w:val="28"/>
              </w:rPr>
              <w:t>тас</w:t>
            </w:r>
            <w:proofErr w:type="spellEnd"/>
            <w:r>
              <w:rPr>
                <w:rStyle w:val="c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c0"/>
                <w:sz w:val="28"/>
                <w:szCs w:val="28"/>
              </w:rPr>
              <w:t>жол</w:t>
            </w:r>
            <w:proofErr w:type="spellEnd"/>
            <w:r>
              <w:rPr>
                <w:rStyle w:val="c0"/>
                <w:sz w:val="28"/>
                <w:szCs w:val="28"/>
              </w:rPr>
              <w:t>.</w:t>
            </w:r>
          </w:p>
          <w:p w:rsidR="00A902B7" w:rsidRDefault="00A902B7" w:rsidP="009550D5">
            <w:pPr>
              <w:rPr>
                <w:rStyle w:val="c0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Тапсырма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жүріс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бөлігін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бақылайды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қоршаған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ортамен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танысу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көркем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әдебиет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Еңбек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қызметі</w:t>
            </w:r>
            <w:proofErr w:type="spellEnd"/>
          </w:p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Қоқыстарды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белгілі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бір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жерге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тырмалау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учаскедегі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жолдарды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тазалау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құстарды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азықтандыру</w:t>
            </w:r>
            <w:proofErr w:type="spellEnd"/>
            <w:r>
              <w:rPr>
                <w:sz w:val="28"/>
                <w:szCs w:val="28"/>
              </w:rPr>
              <w:t>. </w:t>
            </w:r>
          </w:p>
          <w:p w:rsidR="00A902B7" w:rsidRDefault="00A902B7" w:rsidP="009550D5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Қимылды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ойын</w:t>
            </w:r>
            <w:proofErr w:type="spellEnd"/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</w:t>
            </w:r>
            <w:proofErr w:type="spellStart"/>
            <w:r>
              <w:rPr>
                <w:sz w:val="28"/>
                <w:szCs w:val="28"/>
              </w:rPr>
              <w:t>Көпіршік</w:t>
            </w:r>
            <w:proofErr w:type="spellEnd"/>
            <w:r>
              <w:rPr>
                <w:sz w:val="28"/>
                <w:szCs w:val="28"/>
              </w:rPr>
              <w:t>"</w:t>
            </w:r>
          </w:p>
          <w:p w:rsidR="00A902B7" w:rsidRDefault="00A902B7" w:rsidP="009550D5">
            <w:pPr>
              <w:pStyle w:val="aa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мәтінге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сәйкес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қимылдарды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орындай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білу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қабілетін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A902B7" w:rsidRDefault="00A902B7" w:rsidP="009550D5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10101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Тапсырма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lastRenderedPageBreak/>
              <w:t>мәтінге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сәйкес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қимылдарды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орындайды</w:t>
            </w:r>
            <w:proofErr w:type="spellEnd"/>
            <w:r>
              <w:rPr>
                <w:color w:val="010101"/>
                <w:sz w:val="28"/>
                <w:szCs w:val="28"/>
              </w:rPr>
              <w:t xml:space="preserve">. </w:t>
            </w:r>
          </w:p>
          <w:p w:rsidR="00A902B7" w:rsidRDefault="00A902B7" w:rsidP="009550D5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Еркін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ойын</w:t>
            </w:r>
            <w:proofErr w:type="spellEnd"/>
          </w:p>
          <w:p w:rsidR="00A902B7" w:rsidRDefault="00A902B7" w:rsidP="009550D5">
            <w:pPr>
              <w:rPr>
                <w:sz w:val="28"/>
                <w:szCs w:val="28"/>
              </w:rPr>
            </w:pPr>
          </w:p>
        </w:tc>
        <w:tc>
          <w:tcPr>
            <w:tcW w:w="2486" w:type="dxa"/>
            <w:gridSpan w:val="2"/>
          </w:tcPr>
          <w:p w:rsidR="00A902B7" w:rsidRDefault="00A902B7" w:rsidP="009550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№13 карточка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</w:t>
            </w:r>
            <w:proofErr w:type="spellStart"/>
            <w:r>
              <w:rPr>
                <w:sz w:val="28"/>
                <w:szCs w:val="28"/>
              </w:rPr>
              <w:t>Көлікті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бақылау</w:t>
            </w:r>
            <w:proofErr w:type="spellEnd"/>
            <w:r>
              <w:rPr>
                <w:sz w:val="28"/>
                <w:szCs w:val="28"/>
              </w:rPr>
              <w:t>"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танысу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rStyle w:val="c0"/>
                <w:sz w:val="28"/>
                <w:szCs w:val="28"/>
              </w:rPr>
              <w:t xml:space="preserve">бастап машина </w:t>
            </w:r>
            <w:proofErr w:type="spellStart"/>
            <w:r>
              <w:rPr>
                <w:rStyle w:val="c0"/>
                <w:sz w:val="28"/>
                <w:szCs w:val="28"/>
              </w:rPr>
              <w:t>бөлшектерінің</w:t>
            </w:r>
            <w:proofErr w:type="spellEnd"/>
            <w:r>
              <w:rPr>
                <w:rStyle w:val="c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c0"/>
                <w:sz w:val="28"/>
                <w:szCs w:val="28"/>
              </w:rPr>
              <w:t>атауымен</w:t>
            </w:r>
            <w:proofErr w:type="spellEnd"/>
            <w:r>
              <w:rPr>
                <w:rStyle w:val="c0"/>
                <w:sz w:val="28"/>
                <w:szCs w:val="28"/>
              </w:rPr>
              <w:t>.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Міндет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rStyle w:val="c0"/>
                <w:sz w:val="28"/>
                <w:szCs w:val="28"/>
              </w:rPr>
              <w:t>көлікті</w:t>
            </w:r>
            <w:proofErr w:type="spellEnd"/>
            <w:r>
              <w:rPr>
                <w:rStyle w:val="c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c0"/>
                <w:sz w:val="28"/>
                <w:szCs w:val="28"/>
              </w:rPr>
              <w:t>бақылайды</w:t>
            </w:r>
            <w:proofErr w:type="spellEnd"/>
            <w:r>
              <w:rPr>
                <w:rStyle w:val="c0"/>
                <w:sz w:val="28"/>
                <w:szCs w:val="28"/>
              </w:rPr>
              <w:t>.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қоршаған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ортамен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танысу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көркем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әдебиет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:rsidR="00A902B7" w:rsidRDefault="00A902B7" w:rsidP="009550D5">
            <w:pPr>
              <w:rPr>
                <w:rStyle w:val="c0"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Еңбек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қызметі</w:t>
            </w:r>
            <w:proofErr w:type="spellEnd"/>
          </w:p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rStyle w:val="c0"/>
                <w:sz w:val="28"/>
                <w:szCs w:val="28"/>
              </w:rPr>
              <w:t>Құмнан</w:t>
            </w:r>
            <w:proofErr w:type="spellEnd"/>
            <w:r>
              <w:rPr>
                <w:rStyle w:val="c0"/>
                <w:sz w:val="28"/>
                <w:szCs w:val="28"/>
              </w:rPr>
              <w:t xml:space="preserve"> гараж салу.</w:t>
            </w:r>
          </w:p>
          <w:p w:rsidR="00A902B7" w:rsidRDefault="00A902B7" w:rsidP="009550D5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Қимылды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ойын</w:t>
            </w:r>
            <w:proofErr w:type="spellEnd"/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"Ваня </w:t>
            </w:r>
            <w:proofErr w:type="spellStart"/>
            <w:r>
              <w:rPr>
                <w:sz w:val="28"/>
                <w:szCs w:val="28"/>
              </w:rPr>
              <w:t>жүреді</w:t>
            </w:r>
            <w:proofErr w:type="spellEnd"/>
            <w:r>
              <w:rPr>
                <w:sz w:val="28"/>
                <w:szCs w:val="28"/>
              </w:rPr>
              <w:t>"</w:t>
            </w:r>
          </w:p>
          <w:p w:rsidR="00A902B7" w:rsidRDefault="00A902B7" w:rsidP="009550D5">
            <w:pPr>
              <w:pStyle w:val="aa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мәтінге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сәйкес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қимылдарды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орындай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білу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қабілетін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A902B7" w:rsidRDefault="00A902B7" w:rsidP="009550D5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10101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Тапсырма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мәтінге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сәйкес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қимылдарды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орындайды</w:t>
            </w:r>
            <w:proofErr w:type="spellEnd"/>
            <w:r>
              <w:rPr>
                <w:color w:val="010101"/>
                <w:sz w:val="28"/>
                <w:szCs w:val="28"/>
              </w:rPr>
              <w:t xml:space="preserve">. </w:t>
            </w:r>
          </w:p>
          <w:p w:rsidR="00A902B7" w:rsidRDefault="00A902B7" w:rsidP="009550D5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Еркін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ойын</w:t>
            </w:r>
            <w:proofErr w:type="spellEnd"/>
          </w:p>
          <w:p w:rsidR="00A902B7" w:rsidRDefault="00A902B7" w:rsidP="009550D5">
            <w:pPr>
              <w:rPr>
                <w:sz w:val="28"/>
                <w:szCs w:val="28"/>
              </w:rPr>
            </w:pPr>
          </w:p>
        </w:tc>
        <w:tc>
          <w:tcPr>
            <w:tcW w:w="2480" w:type="dxa"/>
            <w:gridSpan w:val="3"/>
          </w:tcPr>
          <w:p w:rsidR="00A902B7" w:rsidRDefault="00A902B7" w:rsidP="009550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№14 карточка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</w:t>
            </w:r>
            <w:proofErr w:type="spellStart"/>
            <w:r>
              <w:rPr>
                <w:sz w:val="28"/>
                <w:szCs w:val="28"/>
              </w:rPr>
              <w:t>Сиқыршыны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бақылау</w:t>
            </w:r>
            <w:proofErr w:type="spellEnd"/>
            <w:r>
              <w:rPr>
                <w:sz w:val="28"/>
                <w:szCs w:val="28"/>
              </w:rPr>
              <w:t>"</w:t>
            </w:r>
          </w:p>
          <w:p w:rsidR="00A902B7" w:rsidRDefault="00A902B7" w:rsidP="009550D5">
            <w:pPr>
              <w:pStyle w:val="aa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құсты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lastRenderedPageBreak/>
              <w:t>қауырсындары</w:t>
            </w:r>
            <w:proofErr w:type="spellEnd"/>
            <w:r>
              <w:rPr>
                <w:sz w:val="28"/>
                <w:szCs w:val="28"/>
              </w:rPr>
              <w:t xml:space="preserve"> мен </w:t>
            </w:r>
            <w:proofErr w:type="spellStart"/>
            <w:r>
              <w:rPr>
                <w:sz w:val="28"/>
                <w:szCs w:val="28"/>
              </w:rPr>
              <w:t>шығаратын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дыбысы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арқылы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тану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қабілетін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A902B7" w:rsidRDefault="00A902B7" w:rsidP="009550D5">
            <w:pPr>
              <w:pStyle w:val="aa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Тапсырма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бақылайды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қырық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қоршаған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ортамен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танысу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көркем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әдебиет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:rsidR="00A902B7" w:rsidRDefault="00A902B7" w:rsidP="009550D5">
            <w:pPr>
              <w:pStyle w:val="aa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Еңбек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қызметі</w:t>
            </w:r>
            <w:proofErr w:type="spellEnd"/>
          </w:p>
          <w:p w:rsidR="00A902B7" w:rsidRDefault="00A902B7" w:rsidP="009550D5">
            <w:pPr>
              <w:pStyle w:val="aa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Тайғақ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жолдарға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құм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себу</w:t>
            </w:r>
            <w:proofErr w:type="spellEnd"/>
            <w:r>
              <w:rPr>
                <w:bCs/>
                <w:sz w:val="28"/>
                <w:szCs w:val="28"/>
              </w:rPr>
              <w:t>.</w:t>
            </w:r>
          </w:p>
          <w:p w:rsidR="00A902B7" w:rsidRDefault="00A902B7" w:rsidP="009550D5">
            <w:pPr>
              <w:pStyle w:val="aa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Қимылды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ойын</w:t>
            </w:r>
            <w:proofErr w:type="spellEnd"/>
          </w:p>
          <w:p w:rsidR="00A902B7" w:rsidRDefault="00A902B7" w:rsidP="009550D5">
            <w:pPr>
              <w:pStyle w:val="aa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"</w:t>
            </w:r>
            <w:proofErr w:type="spellStart"/>
            <w:r>
              <w:rPr>
                <w:bCs/>
                <w:sz w:val="28"/>
                <w:szCs w:val="28"/>
              </w:rPr>
              <w:t>Қолшатыр</w:t>
            </w:r>
            <w:proofErr w:type="spellEnd"/>
            <w:r>
              <w:rPr>
                <w:bCs/>
                <w:sz w:val="28"/>
                <w:szCs w:val="28"/>
              </w:rPr>
              <w:t>"</w:t>
            </w:r>
          </w:p>
          <w:p w:rsidR="00A902B7" w:rsidRDefault="00A902B7" w:rsidP="009550D5">
            <w:pPr>
              <w:pStyle w:val="aa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сигнал </w:t>
            </w:r>
            <w:proofErr w:type="spellStart"/>
            <w:r>
              <w:rPr>
                <w:sz w:val="28"/>
                <w:szCs w:val="28"/>
              </w:rPr>
              <w:t>бойынша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әрекеттерді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орындау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қабілетін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A902B7" w:rsidRDefault="00A902B7" w:rsidP="009550D5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10101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Міндет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r>
              <w:rPr>
                <w:color w:val="010101"/>
                <w:sz w:val="28"/>
                <w:szCs w:val="28"/>
              </w:rPr>
              <w:t xml:space="preserve">сигнал </w:t>
            </w:r>
            <w:proofErr w:type="spellStart"/>
            <w:r>
              <w:rPr>
                <w:color w:val="010101"/>
                <w:sz w:val="28"/>
                <w:szCs w:val="28"/>
              </w:rPr>
              <w:t>бойынша</w:t>
            </w:r>
            <w:proofErr w:type="spellEnd"/>
            <w:r>
              <w:rPr>
                <w:color w:val="01010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10101"/>
                <w:sz w:val="28"/>
                <w:szCs w:val="28"/>
              </w:rPr>
              <w:t>әрекеттерді</w:t>
            </w:r>
            <w:proofErr w:type="spellEnd"/>
            <w:r>
              <w:rPr>
                <w:color w:val="01010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10101"/>
                <w:sz w:val="28"/>
                <w:szCs w:val="28"/>
              </w:rPr>
              <w:t>орындаңыз</w:t>
            </w:r>
            <w:proofErr w:type="spellEnd"/>
            <w:r>
              <w:rPr>
                <w:color w:val="010101"/>
                <w:sz w:val="28"/>
                <w:szCs w:val="28"/>
              </w:rPr>
              <w:t xml:space="preserve">.  </w:t>
            </w:r>
          </w:p>
          <w:p w:rsidR="00A902B7" w:rsidRDefault="00A902B7" w:rsidP="009550D5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Еркін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ойын</w:t>
            </w:r>
            <w:proofErr w:type="spellEnd"/>
          </w:p>
          <w:p w:rsidR="00A902B7" w:rsidRDefault="00A902B7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  <w:p w:rsidR="00A902B7" w:rsidRDefault="00A902B7" w:rsidP="009550D5">
            <w:pPr>
              <w:rPr>
                <w:sz w:val="28"/>
                <w:szCs w:val="28"/>
              </w:rPr>
            </w:pPr>
          </w:p>
        </w:tc>
      </w:tr>
      <w:tr w:rsidR="00A902B7" w:rsidTr="009550D5">
        <w:tc>
          <w:tcPr>
            <w:tcW w:w="2413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Серуеннен</w:t>
            </w:r>
            <w:proofErr w:type="spellEnd"/>
            <w:r>
              <w:rPr>
                <w:sz w:val="28"/>
                <w:szCs w:val="28"/>
              </w:rPr>
              <w:t xml:space="preserve"> оралу</w:t>
            </w:r>
          </w:p>
        </w:tc>
        <w:tc>
          <w:tcPr>
            <w:tcW w:w="12373" w:type="dxa"/>
            <w:gridSpan w:val="12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Балалардың </w:t>
            </w:r>
            <w:proofErr w:type="spellStart"/>
            <w:r>
              <w:rPr>
                <w:sz w:val="28"/>
                <w:szCs w:val="28"/>
              </w:rPr>
              <w:t>киімдерін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ретімен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шешу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өз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бетінше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ойын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әрекеттері</w:t>
            </w:r>
            <w:proofErr w:type="spellEnd"/>
          </w:p>
        </w:tc>
      </w:tr>
      <w:tr w:rsidR="00A902B7" w:rsidTr="009550D5">
        <w:tc>
          <w:tcPr>
            <w:tcW w:w="2413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</w:p>
        </w:tc>
        <w:tc>
          <w:tcPr>
            <w:tcW w:w="12373" w:type="dxa"/>
            <w:gridSpan w:val="12"/>
          </w:tcPr>
          <w:p w:rsidR="00A902B7" w:rsidRDefault="00A902B7" w:rsidP="009550D5">
            <w:pPr>
              <w:rPr>
                <w:sz w:val="28"/>
                <w:szCs w:val="28"/>
              </w:rPr>
            </w:pPr>
          </w:p>
        </w:tc>
      </w:tr>
      <w:tr w:rsidR="00A902B7" w:rsidTr="009550D5">
        <w:tc>
          <w:tcPr>
            <w:tcW w:w="2413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Балалардың </w:t>
            </w:r>
            <w:proofErr w:type="spellStart"/>
            <w:r>
              <w:rPr>
                <w:sz w:val="28"/>
                <w:szCs w:val="28"/>
              </w:rPr>
              <w:t>өзіндік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іс-әрекеті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қозғалмалы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ұлттық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рөлдік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үстел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үсті-баспа</w:t>
            </w:r>
            <w:proofErr w:type="spellEnd"/>
            <w:r>
              <w:rPr>
                <w:sz w:val="28"/>
                <w:szCs w:val="28"/>
              </w:rPr>
              <w:t xml:space="preserve"> және </w:t>
            </w:r>
            <w:proofErr w:type="spellStart"/>
            <w:r>
              <w:rPr>
                <w:sz w:val="28"/>
                <w:szCs w:val="28"/>
              </w:rPr>
              <w:t>басқа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ойындар</w:t>
            </w:r>
            <w:proofErr w:type="spellEnd"/>
            <w:r>
              <w:rPr>
                <w:sz w:val="28"/>
                <w:szCs w:val="28"/>
              </w:rPr>
              <w:t xml:space="preserve">), </w:t>
            </w:r>
            <w:proofErr w:type="spellStart"/>
            <w:r>
              <w:rPr>
                <w:sz w:val="28"/>
                <w:szCs w:val="28"/>
              </w:rPr>
              <w:t>бейнелеу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өнері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кітаптарды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қарау</w:t>
            </w:r>
            <w:proofErr w:type="spellEnd"/>
            <w:r>
              <w:rPr>
                <w:sz w:val="28"/>
                <w:szCs w:val="28"/>
              </w:rPr>
              <w:t xml:space="preserve"> және </w:t>
            </w:r>
            <w:proofErr w:type="spellStart"/>
            <w:r>
              <w:rPr>
                <w:sz w:val="28"/>
                <w:szCs w:val="28"/>
              </w:rPr>
              <w:t>т.б</w:t>
            </w:r>
            <w:proofErr w:type="spellEnd"/>
            <w:r>
              <w:rPr>
                <w:sz w:val="28"/>
                <w:szCs w:val="28"/>
              </w:rPr>
              <w:t>.)</w:t>
            </w:r>
          </w:p>
        </w:tc>
        <w:tc>
          <w:tcPr>
            <w:tcW w:w="2523" w:type="dxa"/>
            <w:gridSpan w:val="2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Экология</w:t>
            </w:r>
          </w:p>
          <w:p w:rsidR="00A902B7" w:rsidRDefault="00A902B7" w:rsidP="009550D5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"</w:t>
            </w:r>
            <w:proofErr w:type="spellStart"/>
            <w:r>
              <w:rPr>
                <w:b/>
                <w:bCs/>
                <w:sz w:val="28"/>
                <w:szCs w:val="28"/>
              </w:rPr>
              <w:t>Жұпты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тап"</w:t>
            </w:r>
          </w:p>
          <w:p w:rsidR="00A902B7" w:rsidRDefault="00A902B7" w:rsidP="009550D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табиғи </w:t>
            </w:r>
            <w:proofErr w:type="spellStart"/>
            <w:r>
              <w:rPr>
                <w:sz w:val="28"/>
                <w:szCs w:val="28"/>
              </w:rPr>
              <w:t>байланыстармен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таныстыру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A902B7" w:rsidRDefault="00A902B7" w:rsidP="009550D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табиғи </w:t>
            </w:r>
            <w:proofErr w:type="spellStart"/>
            <w:r>
              <w:rPr>
                <w:sz w:val="28"/>
                <w:szCs w:val="28"/>
              </w:rPr>
              <w:t>қатынастарды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білу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(№6 карточка)</w:t>
            </w:r>
          </w:p>
        </w:tc>
        <w:tc>
          <w:tcPr>
            <w:tcW w:w="2735" w:type="dxa"/>
            <w:gridSpan w:val="3"/>
          </w:tcPr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Ұлттық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ойын</w:t>
            </w:r>
            <w:proofErr w:type="spellEnd"/>
          </w:p>
          <w:p w:rsidR="00A902B7" w:rsidRDefault="00A902B7" w:rsidP="009550D5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"</w:t>
            </w:r>
            <w:proofErr w:type="spellStart"/>
            <w:r>
              <w:rPr>
                <w:b/>
                <w:bCs/>
                <w:sz w:val="28"/>
                <w:szCs w:val="28"/>
              </w:rPr>
              <w:t>Жүгіру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үлгілері</w:t>
            </w:r>
            <w:proofErr w:type="spellEnd"/>
            <w:r>
              <w:rPr>
                <w:b/>
                <w:bCs/>
                <w:sz w:val="28"/>
                <w:szCs w:val="28"/>
              </w:rPr>
              <w:t>"</w:t>
            </w:r>
          </w:p>
          <w:p w:rsidR="00A902B7" w:rsidRDefault="00A902B7" w:rsidP="009550D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өрнектерді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ажырата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білу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қабілетін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A902B7" w:rsidRDefault="00A902B7" w:rsidP="009550D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Тапсырма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үлгілерді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ажыратады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(№5 карточка)</w:t>
            </w:r>
          </w:p>
        </w:tc>
        <w:tc>
          <w:tcPr>
            <w:tcW w:w="2149" w:type="dxa"/>
            <w:gridSpan w:val="2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Экология</w:t>
            </w:r>
          </w:p>
          <w:p w:rsidR="00A902B7" w:rsidRDefault="00A902B7" w:rsidP="009550D5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"</w:t>
            </w:r>
            <w:proofErr w:type="spellStart"/>
            <w:r>
              <w:rPr>
                <w:b/>
                <w:bCs/>
                <w:sz w:val="28"/>
                <w:szCs w:val="28"/>
              </w:rPr>
              <w:t>Көктемгі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тазалық</w:t>
            </w:r>
            <w:proofErr w:type="spellEnd"/>
            <w:r>
              <w:rPr>
                <w:b/>
                <w:bCs/>
                <w:sz w:val="28"/>
                <w:szCs w:val="28"/>
              </w:rPr>
              <w:t>"</w:t>
            </w:r>
          </w:p>
          <w:p w:rsidR="00A902B7" w:rsidRDefault="00A902B7" w:rsidP="009550D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табиғатты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аялауды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A902B7" w:rsidRDefault="00A902B7" w:rsidP="009550D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Міндеті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табиғатқа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ұқыпты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қарауды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көрсету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(№7 карточка)</w:t>
            </w:r>
          </w:p>
        </w:tc>
        <w:tc>
          <w:tcPr>
            <w:tcW w:w="2702" w:type="dxa"/>
            <w:gridSpan w:val="3"/>
          </w:tcPr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Ұлттық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ойын</w:t>
            </w:r>
            <w:proofErr w:type="spellEnd"/>
          </w:p>
          <w:p w:rsidR="00A902B7" w:rsidRDefault="00A902B7" w:rsidP="009550D5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"</w:t>
            </w:r>
            <w:proofErr w:type="spellStart"/>
            <w:r>
              <w:rPr>
                <w:b/>
                <w:bCs/>
                <w:sz w:val="28"/>
                <w:szCs w:val="28"/>
              </w:rPr>
              <w:t>Сәндік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би"</w:t>
            </w:r>
          </w:p>
          <w:p w:rsidR="00A902B7" w:rsidRDefault="00A902B7" w:rsidP="009550D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ырғақ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сезімін</w:t>
            </w:r>
            <w:proofErr w:type="spellEnd"/>
            <w:r>
              <w:rPr>
                <w:sz w:val="28"/>
                <w:szCs w:val="28"/>
              </w:rPr>
              <w:t xml:space="preserve"> және </w:t>
            </w:r>
            <w:proofErr w:type="spellStart"/>
            <w:r>
              <w:rPr>
                <w:sz w:val="28"/>
                <w:szCs w:val="28"/>
              </w:rPr>
              <w:t>шығармашылық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қиялын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A902B7" w:rsidRDefault="00A902B7" w:rsidP="009550D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Тапсырма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ою-өрнекке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ұқсас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қимылдарды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орындайды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(№6 карточка)</w:t>
            </w:r>
          </w:p>
        </w:tc>
        <w:tc>
          <w:tcPr>
            <w:tcW w:w="2264" w:type="dxa"/>
            <w:gridSpan w:val="2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Экология</w:t>
            </w:r>
          </w:p>
          <w:p w:rsidR="00A902B7" w:rsidRDefault="00A902B7" w:rsidP="009550D5">
            <w:pPr>
              <w:ind w:hanging="54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"</w:t>
            </w:r>
            <w:proofErr w:type="spellStart"/>
            <w:r>
              <w:rPr>
                <w:b/>
                <w:bCs/>
                <w:sz w:val="28"/>
                <w:szCs w:val="28"/>
              </w:rPr>
              <w:t>Көктемгі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бақ</w:t>
            </w:r>
            <w:proofErr w:type="spellEnd"/>
            <w:r>
              <w:rPr>
                <w:b/>
                <w:bCs/>
                <w:sz w:val="28"/>
                <w:szCs w:val="28"/>
              </w:rPr>
              <w:t>"</w:t>
            </w:r>
          </w:p>
          <w:p w:rsidR="00A902B7" w:rsidRDefault="00A902B7" w:rsidP="009550D5">
            <w:pPr>
              <w:ind w:hanging="54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өсімдіктердің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өсу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процесімен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таныстыру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A902B7" w:rsidRDefault="00A902B7" w:rsidP="009550D5">
            <w:pPr>
              <w:ind w:hanging="54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өсімдіктердің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өсу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процесін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білу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(№8 карточка)</w:t>
            </w:r>
          </w:p>
        </w:tc>
      </w:tr>
      <w:tr w:rsidR="00A902B7" w:rsidTr="009550D5">
        <w:tc>
          <w:tcPr>
            <w:tcW w:w="2413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Балалардың </w:t>
            </w:r>
            <w:proofErr w:type="spellStart"/>
            <w:r>
              <w:rPr>
                <w:sz w:val="28"/>
                <w:szCs w:val="28"/>
              </w:rPr>
              <w:t>үйлеріне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қайтуы</w:t>
            </w:r>
            <w:proofErr w:type="spellEnd"/>
          </w:p>
        </w:tc>
        <w:tc>
          <w:tcPr>
            <w:tcW w:w="12373" w:type="dxa"/>
            <w:gridSpan w:val="12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Балалардың </w:t>
            </w:r>
            <w:proofErr w:type="spellStart"/>
            <w:r>
              <w:rPr>
                <w:sz w:val="28"/>
                <w:szCs w:val="28"/>
              </w:rPr>
              <w:t>жетістіктері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туралы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әңгімелесу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ата-аналардың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баланың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тәрбиесі</w:t>
            </w:r>
            <w:proofErr w:type="spellEnd"/>
            <w:r>
              <w:rPr>
                <w:sz w:val="28"/>
                <w:szCs w:val="28"/>
              </w:rPr>
              <w:t xml:space="preserve"> мен </w:t>
            </w:r>
            <w:proofErr w:type="spellStart"/>
            <w:r>
              <w:rPr>
                <w:sz w:val="28"/>
                <w:szCs w:val="28"/>
              </w:rPr>
              <w:t>дамуы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туралы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сұрақтарына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жауап</w:t>
            </w:r>
            <w:proofErr w:type="spellEnd"/>
            <w:r>
              <w:rPr>
                <w:sz w:val="28"/>
                <w:szCs w:val="28"/>
              </w:rPr>
              <w:t xml:space="preserve"> беру, </w:t>
            </w:r>
            <w:proofErr w:type="spellStart"/>
            <w:r>
              <w:rPr>
                <w:sz w:val="28"/>
                <w:szCs w:val="28"/>
              </w:rPr>
              <w:t>кеңестер</w:t>
            </w:r>
            <w:proofErr w:type="spellEnd"/>
            <w:r>
              <w:rPr>
                <w:sz w:val="28"/>
                <w:szCs w:val="28"/>
              </w:rPr>
              <w:t xml:space="preserve"> беру</w:t>
            </w:r>
          </w:p>
        </w:tc>
      </w:tr>
    </w:tbl>
    <w:p w:rsidR="00A902B7" w:rsidRDefault="00A902B7" w:rsidP="00A902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02B7" w:rsidRDefault="00467E1A" w:rsidP="00C63C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</w:p>
    <w:p w:rsidR="00C63CDE" w:rsidRDefault="00C63CDE" w:rsidP="00C63C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3CDE" w:rsidRDefault="00C63CDE" w:rsidP="00C63C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02B7" w:rsidRDefault="00A902B7" w:rsidP="00A902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02B7" w:rsidRDefault="00A902B7" w:rsidP="00A902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Тәрбие-білім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>
        <w:rPr>
          <w:rFonts w:ascii="Times New Roman" w:hAnsi="Times New Roman" w:cs="Times New Roman"/>
          <w:sz w:val="28"/>
          <w:szCs w:val="28"/>
        </w:rPr>
        <w:t>үдерісінің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циклограммасы</w:t>
      </w:r>
      <w:proofErr w:type="spellEnd"/>
    </w:p>
    <w:p w:rsidR="00A902B7" w:rsidRDefault="00A902B7" w:rsidP="00A902B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Цитата недели: </w:t>
      </w:r>
      <w:proofErr w:type="spellStart"/>
      <w:r>
        <w:rPr>
          <w:rFonts w:ascii="Times New Roman" w:hAnsi="Times New Roman" w:cs="Times New Roman"/>
          <w:sz w:val="28"/>
          <w:szCs w:val="28"/>
        </w:rPr>
        <w:t>Біліктібілімжинапкәсіпетер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білімніңдәмінтатыпөсіпөнер</w:t>
      </w:r>
      <w:proofErr w:type="spellEnd"/>
    </w:p>
    <w:p w:rsidR="00A902B7" w:rsidRDefault="00A902B7" w:rsidP="00A902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3CDE" w:rsidRPr="00FD5D8B" w:rsidRDefault="00C63CDE" w:rsidP="00C63CD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D5D8B">
        <w:rPr>
          <w:rFonts w:ascii="Times New Roman" w:hAnsi="Times New Roman" w:cs="Times New Roman"/>
          <w:sz w:val="28"/>
          <w:szCs w:val="28"/>
          <w:lang w:val="kk-KZ"/>
        </w:rPr>
        <w:t>Білім беру ұйымдары "Мирас" балабақшасы</w:t>
      </w:r>
    </w:p>
    <w:p w:rsidR="00C63CDE" w:rsidRPr="00FD5D8B" w:rsidRDefault="00C63CDE" w:rsidP="00C63CD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D5D8B">
        <w:rPr>
          <w:rFonts w:ascii="Times New Roman" w:hAnsi="Times New Roman" w:cs="Times New Roman"/>
          <w:sz w:val="28"/>
          <w:szCs w:val="28"/>
          <w:lang w:val="kk-KZ"/>
        </w:rPr>
        <w:t>"</w:t>
      </w:r>
      <w:r>
        <w:rPr>
          <w:rFonts w:ascii="Times New Roman" w:hAnsi="Times New Roman" w:cs="Times New Roman"/>
          <w:sz w:val="28"/>
          <w:szCs w:val="28"/>
          <w:lang w:val="kk-KZ"/>
        </w:rPr>
        <w:t>Түймедақ</w:t>
      </w:r>
      <w:r w:rsidRPr="00FD5D8B">
        <w:rPr>
          <w:rFonts w:ascii="Times New Roman" w:hAnsi="Times New Roman" w:cs="Times New Roman"/>
          <w:sz w:val="28"/>
          <w:szCs w:val="28"/>
          <w:lang w:val="kk-KZ"/>
        </w:rPr>
        <w:t>" тобы</w:t>
      </w:r>
    </w:p>
    <w:p w:rsidR="00C63CDE" w:rsidRPr="00FD5D8B" w:rsidRDefault="00C63CDE" w:rsidP="00C63CD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D5D8B">
        <w:rPr>
          <w:rFonts w:ascii="Times New Roman" w:hAnsi="Times New Roman" w:cs="Times New Roman"/>
          <w:sz w:val="28"/>
          <w:szCs w:val="28"/>
          <w:lang w:val="kk-KZ"/>
        </w:rPr>
        <w:t>Балалардың жасы 3 жас</w:t>
      </w:r>
    </w:p>
    <w:p w:rsidR="00A902B7" w:rsidRPr="00C63CDE" w:rsidRDefault="00C63CDE" w:rsidP="00C63CD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D5D8B">
        <w:rPr>
          <w:rFonts w:ascii="Times New Roman" w:hAnsi="Times New Roman" w:cs="Times New Roman"/>
          <w:sz w:val="28"/>
          <w:szCs w:val="28"/>
          <w:lang w:val="kk-KZ"/>
        </w:rPr>
        <w:t>202</w:t>
      </w:r>
      <w:r>
        <w:rPr>
          <w:rFonts w:ascii="Times New Roman" w:hAnsi="Times New Roman" w:cs="Times New Roman"/>
          <w:sz w:val="28"/>
          <w:szCs w:val="28"/>
          <w:lang w:val="kk-KZ"/>
        </w:rPr>
        <w:t>4-2025</w:t>
      </w:r>
      <w:r w:rsidRPr="00FD5D8B">
        <w:rPr>
          <w:rFonts w:ascii="Times New Roman" w:hAnsi="Times New Roman" w:cs="Times New Roman"/>
          <w:sz w:val="28"/>
          <w:szCs w:val="28"/>
          <w:lang w:val="kk-KZ"/>
        </w:rPr>
        <w:t>Жылға жоспар қандай мерзімге жасалады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D5D8B">
        <w:rPr>
          <w:rFonts w:ascii="Times New Roman" w:hAnsi="Times New Roman" w:cs="Times New Roman"/>
          <w:sz w:val="28"/>
          <w:szCs w:val="28"/>
          <w:lang w:val="kk-KZ"/>
        </w:rPr>
        <w:t>жыл</w:t>
      </w:r>
      <w:r w:rsidR="00A902B7" w:rsidRPr="00C63CDE">
        <w:rPr>
          <w:rFonts w:ascii="Times New Roman" w:hAnsi="Times New Roman" w:cs="Times New Roman"/>
          <w:sz w:val="28"/>
          <w:szCs w:val="28"/>
          <w:lang w:val="kk-KZ"/>
        </w:rPr>
        <w:t>, сәуір, апта (21-25 сәуір )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426"/>
        <w:gridCol w:w="2414"/>
        <w:gridCol w:w="289"/>
        <w:gridCol w:w="282"/>
        <w:gridCol w:w="1675"/>
        <w:gridCol w:w="220"/>
        <w:gridCol w:w="216"/>
        <w:gridCol w:w="1897"/>
        <w:gridCol w:w="216"/>
        <w:gridCol w:w="216"/>
        <w:gridCol w:w="2482"/>
        <w:gridCol w:w="217"/>
        <w:gridCol w:w="216"/>
        <w:gridCol w:w="2020"/>
      </w:tblGrid>
      <w:tr w:rsidR="00A902B7" w:rsidTr="009550D5">
        <w:tc>
          <w:tcPr>
            <w:tcW w:w="2287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Күн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тәртібі</w:t>
            </w:r>
            <w:proofErr w:type="spellEnd"/>
          </w:p>
        </w:tc>
        <w:tc>
          <w:tcPr>
            <w:tcW w:w="2629" w:type="dxa"/>
            <w:gridSpan w:val="3"/>
          </w:tcPr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Дүйсенбі</w:t>
            </w:r>
            <w:proofErr w:type="spellEnd"/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21.04</w:t>
            </w:r>
          </w:p>
        </w:tc>
        <w:tc>
          <w:tcPr>
            <w:tcW w:w="2208" w:type="dxa"/>
            <w:gridSpan w:val="2"/>
          </w:tcPr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Сейсенбі</w:t>
            </w:r>
            <w:proofErr w:type="spellEnd"/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22.04</w:t>
            </w:r>
          </w:p>
        </w:tc>
        <w:tc>
          <w:tcPr>
            <w:tcW w:w="2715" w:type="dxa"/>
            <w:gridSpan w:val="4"/>
          </w:tcPr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Сәрсенбі</w:t>
            </w:r>
            <w:proofErr w:type="spellEnd"/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23.04</w:t>
            </w:r>
          </w:p>
        </w:tc>
        <w:tc>
          <w:tcPr>
            <w:tcW w:w="2291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Бейсенбі</w:t>
            </w:r>
            <w:proofErr w:type="spellEnd"/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24.04</w:t>
            </w:r>
          </w:p>
        </w:tc>
        <w:tc>
          <w:tcPr>
            <w:tcW w:w="2656" w:type="dxa"/>
            <w:gridSpan w:val="3"/>
          </w:tcPr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Жұма</w:t>
            </w:r>
            <w:proofErr w:type="spellEnd"/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25.04</w:t>
            </w:r>
          </w:p>
        </w:tc>
      </w:tr>
      <w:tr w:rsidR="00A902B7" w:rsidTr="009550D5">
        <w:tc>
          <w:tcPr>
            <w:tcW w:w="2287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Балаларды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қабылдау</w:t>
            </w:r>
            <w:proofErr w:type="spellEnd"/>
          </w:p>
        </w:tc>
        <w:tc>
          <w:tcPr>
            <w:tcW w:w="12499" w:type="dxa"/>
            <w:gridSpan w:val="13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Балалардың </w:t>
            </w:r>
            <w:proofErr w:type="spellStart"/>
            <w:r>
              <w:rPr>
                <w:sz w:val="28"/>
                <w:szCs w:val="28"/>
              </w:rPr>
              <w:t>жақсы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көңіл-күймен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кездесуі</w:t>
            </w:r>
            <w:proofErr w:type="spellEnd"/>
            <w:r>
              <w:rPr>
                <w:sz w:val="28"/>
                <w:szCs w:val="28"/>
              </w:rPr>
              <w:t xml:space="preserve">. Балаларға </w:t>
            </w:r>
            <w:proofErr w:type="spellStart"/>
            <w:r>
              <w:rPr>
                <w:sz w:val="28"/>
                <w:szCs w:val="28"/>
              </w:rPr>
              <w:t>қолайлы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жағдай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жасау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Баланың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бүгінгі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көңіл-күйі</w:t>
            </w:r>
            <w:proofErr w:type="spellEnd"/>
            <w:r>
              <w:rPr>
                <w:sz w:val="28"/>
                <w:szCs w:val="28"/>
              </w:rPr>
              <w:t xml:space="preserve">, оны не </w:t>
            </w:r>
            <w:proofErr w:type="spellStart"/>
            <w:r>
              <w:rPr>
                <w:sz w:val="28"/>
                <w:szCs w:val="28"/>
              </w:rPr>
              <w:t>қызықтыратыны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туралы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әңгімелесу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баланың</w:t>
            </w:r>
            <w:proofErr w:type="spellEnd"/>
            <w:r>
              <w:rPr>
                <w:sz w:val="28"/>
                <w:szCs w:val="28"/>
              </w:rPr>
              <w:t xml:space="preserve"> жеке </w:t>
            </w:r>
            <w:proofErr w:type="spellStart"/>
            <w:r>
              <w:rPr>
                <w:sz w:val="28"/>
                <w:szCs w:val="28"/>
              </w:rPr>
              <w:t>пікірін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білдірумен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таныстыру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A902B7" w:rsidTr="009550D5">
        <w:tc>
          <w:tcPr>
            <w:tcW w:w="2287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Ата-аналармен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әңгімелесу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кеңес</w:t>
            </w:r>
            <w:proofErr w:type="spellEnd"/>
            <w:r>
              <w:rPr>
                <w:sz w:val="28"/>
                <w:szCs w:val="28"/>
              </w:rPr>
              <w:t xml:space="preserve"> беру</w:t>
            </w:r>
          </w:p>
        </w:tc>
        <w:tc>
          <w:tcPr>
            <w:tcW w:w="12499" w:type="dxa"/>
            <w:gridSpan w:val="13"/>
          </w:tcPr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Ата-аналармен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денсаулық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мәселелері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баланың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үйдегі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күнделікті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тәртібі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тәрбиесі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дамуы</w:t>
            </w:r>
            <w:proofErr w:type="spellEnd"/>
            <w:r>
              <w:rPr>
                <w:sz w:val="28"/>
                <w:szCs w:val="28"/>
              </w:rPr>
              <w:t xml:space="preserve"> және оның </w:t>
            </w:r>
            <w:proofErr w:type="spellStart"/>
            <w:r>
              <w:rPr>
                <w:sz w:val="28"/>
                <w:szCs w:val="28"/>
              </w:rPr>
              <w:t>жетістіктері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туралы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әңгімелесу</w:t>
            </w:r>
            <w:proofErr w:type="spellEnd"/>
            <w:r>
              <w:rPr>
                <w:sz w:val="28"/>
                <w:szCs w:val="28"/>
              </w:rPr>
              <w:t xml:space="preserve">; </w:t>
            </w:r>
            <w:proofErr w:type="spellStart"/>
            <w:r>
              <w:rPr>
                <w:sz w:val="28"/>
                <w:szCs w:val="28"/>
              </w:rPr>
              <w:t>консультациялар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A902B7" w:rsidTr="009550D5">
        <w:tc>
          <w:tcPr>
            <w:tcW w:w="2287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Балалар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қызметі</w:t>
            </w:r>
            <w:proofErr w:type="spellEnd"/>
            <w:r>
              <w:rPr>
                <w:sz w:val="28"/>
                <w:szCs w:val="28"/>
              </w:rPr>
              <w:br/>
              <w:t>(</w:t>
            </w:r>
            <w:proofErr w:type="spellStart"/>
            <w:r>
              <w:rPr>
                <w:sz w:val="28"/>
                <w:szCs w:val="28"/>
              </w:rPr>
              <w:t>ойын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бөлмесі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танымдықкоммуникативтік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шығармашылық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эксперименттік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еңбектік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қимыл-қозғалыс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бейнелік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дербес</w:t>
            </w:r>
            <w:proofErr w:type="spellEnd"/>
            <w:r>
              <w:rPr>
                <w:sz w:val="28"/>
                <w:szCs w:val="28"/>
              </w:rPr>
              <w:t xml:space="preserve"> және </w:t>
            </w:r>
            <w:proofErr w:type="spellStart"/>
            <w:r>
              <w:rPr>
                <w:sz w:val="28"/>
                <w:szCs w:val="28"/>
              </w:rPr>
              <w:t>басқа</w:t>
            </w:r>
            <w:proofErr w:type="spellEnd"/>
            <w:r>
              <w:rPr>
                <w:sz w:val="28"/>
                <w:szCs w:val="28"/>
              </w:rPr>
              <w:t xml:space="preserve"> да)</w:t>
            </w:r>
          </w:p>
        </w:tc>
        <w:tc>
          <w:tcPr>
            <w:tcW w:w="2629" w:type="dxa"/>
            <w:gridSpan w:val="3"/>
          </w:tcPr>
          <w:p w:rsidR="00A902B7" w:rsidRDefault="00A902B7" w:rsidP="009550D5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Сөйлеуді дамыту – коммуникативтік, ойын әрекеттері</w:t>
            </w:r>
            <w:proofErr w:type="spellStart"/>
            <w:r>
              <w:rPr>
                <w:color w:val="000000"/>
                <w:sz w:val="28"/>
                <w:szCs w:val="28"/>
              </w:rPr>
              <w:t>ойын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"</w:t>
            </w:r>
            <w:proofErr w:type="spellStart"/>
            <w:r>
              <w:rPr>
                <w:sz w:val="28"/>
                <w:szCs w:val="28"/>
              </w:rPr>
              <w:t>Аюмен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жасырынбақ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ойнау</w:t>
            </w:r>
            <w:proofErr w:type="spellEnd"/>
            <w:r>
              <w:rPr>
                <w:sz w:val="28"/>
                <w:szCs w:val="28"/>
              </w:rPr>
              <w:t>"</w:t>
            </w:r>
          </w:p>
          <w:p w:rsidR="00A902B7" w:rsidRDefault="00A902B7" w:rsidP="009550D5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Мақсаты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предлогтары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бар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зат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есімдерді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қолдану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қабілетін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астында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, үшін,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</w:t>
            </w:r>
          </w:p>
          <w:p w:rsidR="00A902B7" w:rsidRDefault="00A902B7" w:rsidP="009550D5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Тапсырма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ішінде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үстінде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астында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, үшін,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жанында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көсемшелері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бар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зат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есімдерді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қолданады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</w:t>
            </w:r>
          </w:p>
          <w:p w:rsidR="00A902B7" w:rsidRDefault="00A902B7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(№15 карточка)</w:t>
            </w:r>
          </w:p>
          <w:p w:rsidR="00A902B7" w:rsidRDefault="00A902B7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  <w:p w:rsidR="00A902B7" w:rsidRDefault="00A902B7" w:rsidP="009550D5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Сурет салу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– </w:t>
            </w:r>
            <w:r>
              <w:rPr>
                <w:b/>
                <w:color w:val="000000"/>
                <w:sz w:val="28"/>
                <w:szCs w:val="28"/>
                <w:lang w:val="kk-KZ"/>
              </w:rPr>
              <w:t>шығармашылық, коммуникативтік, ойын әрекеттері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ойын </w:t>
            </w:r>
            <w:r>
              <w:rPr>
                <w:rStyle w:val="c1"/>
                <w:color w:val="000000"/>
                <w:sz w:val="28"/>
                <w:szCs w:val="28"/>
              </w:rPr>
              <w:t>"</w:t>
            </w:r>
            <w:proofErr w:type="spellStart"/>
            <w:r>
              <w:rPr>
                <w:rStyle w:val="c1"/>
                <w:color w:val="000000"/>
                <w:sz w:val="28"/>
                <w:szCs w:val="28"/>
              </w:rPr>
              <w:t>Жылқы</w:t>
            </w:r>
            <w:proofErr w:type="spellEnd"/>
            <w:r>
              <w:rPr>
                <w:rStyle w:val="c1"/>
                <w:color w:val="000000"/>
                <w:sz w:val="28"/>
                <w:szCs w:val="28"/>
              </w:rPr>
              <w:t>"</w:t>
            </w:r>
          </w:p>
          <w:p w:rsidR="00A902B7" w:rsidRDefault="00A902B7" w:rsidP="009550D5">
            <w:pPr>
              <w:pStyle w:val="aa"/>
              <w:spacing w:before="0" w:beforeAutospacing="0" w:after="0" w:afterAutospacing="0"/>
              <w:ind w:left="48"/>
              <w:rPr>
                <w:iCs/>
                <w:color w:val="000000"/>
                <w:sz w:val="28"/>
                <w:szCs w:val="28"/>
              </w:rPr>
            </w:pPr>
            <w:proofErr w:type="spellStart"/>
            <w:r>
              <w:rPr>
                <w:iCs/>
                <w:color w:val="000000"/>
                <w:sz w:val="28"/>
                <w:szCs w:val="28"/>
              </w:rPr>
              <w:t>Мақсаты</w:t>
            </w:r>
            <w:proofErr w:type="spellEnd"/>
            <w:r>
              <w:rPr>
                <w:iCs/>
                <w:color w:val="000000"/>
                <w:sz w:val="28"/>
                <w:szCs w:val="28"/>
              </w:rPr>
              <w:t xml:space="preserve">: </w:t>
            </w:r>
            <w:proofErr w:type="spellStart"/>
            <w:r>
              <w:rPr>
                <w:iCs/>
                <w:color w:val="000000"/>
                <w:sz w:val="28"/>
                <w:szCs w:val="28"/>
              </w:rPr>
              <w:t>әр</w:t>
            </w:r>
            <w:proofErr w:type="spellEnd"/>
            <w:r>
              <w:rPr>
                <w:iCs/>
                <w:color w:val="000000"/>
                <w:sz w:val="28"/>
                <w:szCs w:val="28"/>
              </w:rPr>
              <w:t xml:space="preserve"> түрлі </w:t>
            </w:r>
            <w:proofErr w:type="spellStart"/>
            <w:r>
              <w:rPr>
                <w:iCs/>
                <w:color w:val="000000"/>
                <w:sz w:val="28"/>
                <w:szCs w:val="28"/>
              </w:rPr>
              <w:t>пішіндегі</w:t>
            </w:r>
            <w:proofErr w:type="spellEnd"/>
            <w:r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color w:val="000000"/>
                <w:sz w:val="28"/>
                <w:szCs w:val="28"/>
              </w:rPr>
              <w:t>заттарды</w:t>
            </w:r>
            <w:proofErr w:type="spellEnd"/>
            <w:r>
              <w:rPr>
                <w:iCs/>
                <w:color w:val="000000"/>
                <w:sz w:val="28"/>
                <w:szCs w:val="28"/>
              </w:rPr>
              <w:t xml:space="preserve"> салу </w:t>
            </w:r>
            <w:proofErr w:type="spellStart"/>
            <w:r>
              <w:rPr>
                <w:iCs/>
                <w:color w:val="000000"/>
                <w:sz w:val="28"/>
                <w:szCs w:val="28"/>
              </w:rPr>
              <w:t>қабілетін</w:t>
            </w:r>
            <w:proofErr w:type="spellEnd"/>
            <w:r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color w:val="000000"/>
                <w:sz w:val="28"/>
                <w:szCs w:val="28"/>
              </w:rPr>
              <w:t>жетілдіру</w:t>
            </w:r>
            <w:proofErr w:type="spellEnd"/>
            <w:r>
              <w:rPr>
                <w:iCs/>
                <w:color w:val="000000"/>
                <w:sz w:val="28"/>
                <w:szCs w:val="28"/>
              </w:rPr>
              <w:t>.</w:t>
            </w:r>
          </w:p>
          <w:p w:rsidR="00A902B7" w:rsidRDefault="00A902B7" w:rsidP="009550D5">
            <w:pPr>
              <w:pStyle w:val="aa"/>
              <w:spacing w:before="0" w:beforeAutospacing="0" w:after="0" w:afterAutospacing="0"/>
              <w:ind w:left="48"/>
              <w:rPr>
                <w:iCs/>
                <w:color w:val="000000"/>
                <w:sz w:val="28"/>
                <w:szCs w:val="28"/>
              </w:rPr>
            </w:pPr>
            <w:proofErr w:type="spellStart"/>
            <w:r>
              <w:rPr>
                <w:iCs/>
                <w:color w:val="000000"/>
                <w:sz w:val="28"/>
                <w:szCs w:val="28"/>
              </w:rPr>
              <w:t>Тапсырма</w:t>
            </w:r>
            <w:proofErr w:type="spellEnd"/>
            <w:r>
              <w:rPr>
                <w:iCs/>
                <w:color w:val="000000"/>
                <w:sz w:val="28"/>
                <w:szCs w:val="28"/>
              </w:rPr>
              <w:t xml:space="preserve">: </w:t>
            </w:r>
            <w:proofErr w:type="spellStart"/>
            <w:r>
              <w:rPr>
                <w:iCs/>
                <w:color w:val="000000"/>
                <w:sz w:val="28"/>
                <w:szCs w:val="28"/>
              </w:rPr>
              <w:t>әртүрлі</w:t>
            </w:r>
            <w:proofErr w:type="spellEnd"/>
            <w:r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color w:val="000000"/>
                <w:sz w:val="28"/>
                <w:szCs w:val="28"/>
              </w:rPr>
              <w:t>пішіндегі</w:t>
            </w:r>
            <w:proofErr w:type="spellEnd"/>
            <w:r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color w:val="000000"/>
                <w:sz w:val="28"/>
                <w:szCs w:val="28"/>
              </w:rPr>
              <w:t>заттарды</w:t>
            </w:r>
            <w:proofErr w:type="spellEnd"/>
            <w:r>
              <w:rPr>
                <w:iCs/>
                <w:color w:val="000000"/>
                <w:sz w:val="28"/>
                <w:szCs w:val="28"/>
              </w:rPr>
              <w:t xml:space="preserve"> салу.</w:t>
            </w:r>
          </w:p>
          <w:p w:rsidR="00A902B7" w:rsidRDefault="00A902B7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(№9 карточка)</w:t>
            </w:r>
          </w:p>
          <w:p w:rsidR="00A902B7" w:rsidRDefault="00A902B7" w:rsidP="009550D5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A902B7" w:rsidRDefault="00A902B7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Көркем әдебиет - шығармашылық, коммуникативтік, ойын қызметі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кітаптарды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қарау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>);</w:t>
            </w:r>
          </w:p>
          <w:p w:rsidR="00A902B7" w:rsidRDefault="00A902B7" w:rsidP="009550D5">
            <w:pPr>
              <w:pStyle w:val="aa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Қоршаған ортамен танысу – коммуникативтік іс-әрекет</w:t>
            </w:r>
            <w:r>
              <w:rPr>
                <w:color w:val="000000"/>
                <w:sz w:val="28"/>
                <w:szCs w:val="28"/>
              </w:rPr>
              <w:t>"</w:t>
            </w:r>
            <w:proofErr w:type="spellStart"/>
            <w:r>
              <w:rPr>
                <w:color w:val="000000"/>
                <w:sz w:val="28"/>
                <w:szCs w:val="28"/>
              </w:rPr>
              <w:t>Аңды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сипаттамасы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бойынша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тану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" </w:t>
            </w:r>
            <w:proofErr w:type="spellStart"/>
            <w:r>
              <w:rPr>
                <w:color w:val="000000"/>
                <w:sz w:val="28"/>
                <w:szCs w:val="28"/>
              </w:rPr>
              <w:t>ойыны</w:t>
            </w:r>
            <w:proofErr w:type="spellEnd"/>
          </w:p>
          <w:p w:rsidR="00A902B7" w:rsidRDefault="00A902B7" w:rsidP="009550D5">
            <w:pPr>
              <w:ind w:left="-24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өкілдікті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қалыптастыру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iCs/>
                <w:sz w:val="28"/>
                <w:szCs w:val="28"/>
                <w:lang w:val="kk-KZ"/>
              </w:rPr>
              <w:t>Қазақстанды мекендейтін жабайы жануарлар туралы.</w:t>
            </w:r>
          </w:p>
          <w:p w:rsidR="00A902B7" w:rsidRDefault="00A902B7" w:rsidP="009550D5">
            <w:pPr>
              <w:ind w:left="-24"/>
              <w:rPr>
                <w:rFonts w:eastAsia="Times New Roman"/>
                <w:iC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Міндет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r>
              <w:rPr>
                <w:rFonts w:eastAsia="Times New Roman"/>
                <w:iCs/>
                <w:sz w:val="28"/>
                <w:szCs w:val="28"/>
                <w:lang w:val="kk-KZ"/>
              </w:rPr>
              <w:t>Қазақстанды мекендейтін жабайы жануарларды атайды.</w:t>
            </w:r>
          </w:p>
          <w:p w:rsidR="00A902B7" w:rsidRDefault="00A902B7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>(№6 карточка)</w:t>
            </w:r>
          </w:p>
          <w:p w:rsidR="00A902B7" w:rsidRDefault="00A902B7" w:rsidP="009550D5">
            <w:pPr>
              <w:pStyle w:val="aa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Еркін ойын</w:t>
            </w:r>
          </w:p>
        </w:tc>
        <w:tc>
          <w:tcPr>
            <w:tcW w:w="2208" w:type="dxa"/>
            <w:gridSpan w:val="2"/>
          </w:tcPr>
          <w:p w:rsidR="00A902B7" w:rsidRDefault="00A902B7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 xml:space="preserve">Сөйлеуді дамыту – коммуникативтік, ойын әрекеттері </w:t>
            </w:r>
            <w:r>
              <w:rPr>
                <w:rFonts w:eastAsia="Times New Roman"/>
                <w:sz w:val="28"/>
                <w:szCs w:val="28"/>
                <w:lang w:val="kk-KZ"/>
              </w:rPr>
              <w:t xml:space="preserve">ойын </w:t>
            </w:r>
            <w:r>
              <w:rPr>
                <w:rFonts w:eastAsia="Times New Roman"/>
                <w:sz w:val="28"/>
                <w:szCs w:val="28"/>
              </w:rPr>
              <w:t>"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Шыбын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қайда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отырды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?"</w:t>
            </w:r>
          </w:p>
          <w:p w:rsidR="00A902B7" w:rsidRDefault="00A902B7" w:rsidP="009550D5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Мақсаты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предлогтары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бар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зат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есімдерді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қолдану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қабілетін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lastRenderedPageBreak/>
              <w:t>бойынша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астында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, үшін,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</w:t>
            </w:r>
          </w:p>
          <w:p w:rsidR="00A902B7" w:rsidRDefault="00A902B7" w:rsidP="009550D5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Тапсырма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ішінде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үстінде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астында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, үшін,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жанында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көсемшелері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бар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зат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есімдерді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қолданады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</w:t>
            </w:r>
          </w:p>
          <w:p w:rsidR="00A902B7" w:rsidRDefault="00A902B7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(№16 карточка)</w:t>
            </w:r>
          </w:p>
          <w:p w:rsidR="00A902B7" w:rsidRDefault="00A902B7" w:rsidP="009550D5">
            <w:pPr>
              <w:rPr>
                <w:rFonts w:eastAsia="Times New Roman"/>
                <w:sz w:val="28"/>
                <w:szCs w:val="28"/>
              </w:rPr>
            </w:pPr>
          </w:p>
          <w:p w:rsidR="00A902B7" w:rsidRDefault="00A902B7" w:rsidP="009550D5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Құрастыру - коммуникативтік, танымдық, ойын әрекеттері </w:t>
            </w:r>
            <w:r>
              <w:rPr>
                <w:bCs/>
                <w:sz w:val="28"/>
                <w:szCs w:val="28"/>
                <w:lang w:val="kk-KZ"/>
              </w:rPr>
              <w:t xml:space="preserve">ойын </w:t>
            </w:r>
            <w:r>
              <w:rPr>
                <w:color w:val="000000"/>
                <w:sz w:val="28"/>
                <w:szCs w:val="28"/>
              </w:rPr>
              <w:t>"</w:t>
            </w:r>
            <w:proofErr w:type="spellStart"/>
            <w:r>
              <w:rPr>
                <w:color w:val="000000"/>
                <w:sz w:val="28"/>
                <w:szCs w:val="28"/>
              </w:rPr>
              <w:t>Иттерге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арналған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питомник"</w:t>
            </w:r>
          </w:p>
          <w:p w:rsidR="00A902B7" w:rsidRDefault="00A902B7" w:rsidP="009550D5">
            <w:pPr>
              <w:ind w:left="34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жетілдіруқұрастыру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дағдыларын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меңгеру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A902B7" w:rsidRDefault="00A902B7" w:rsidP="009550D5">
            <w:pPr>
              <w:ind w:left="34"/>
              <w:rPr>
                <w:rFonts w:eastAsia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Міндет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r>
              <w:rPr>
                <w:rFonts w:eastAsia="Times New Roman"/>
                <w:sz w:val="28"/>
                <w:szCs w:val="28"/>
                <w:lang w:val="kk-KZ"/>
              </w:rPr>
              <w:t>қажетті құрылымдарды құрастырыңыз.</w:t>
            </w:r>
          </w:p>
          <w:p w:rsidR="00A902B7" w:rsidRDefault="00A902B7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(№7 карточка)</w:t>
            </w:r>
          </w:p>
          <w:p w:rsidR="00A902B7" w:rsidRDefault="00A902B7" w:rsidP="009550D5">
            <w:pPr>
              <w:rPr>
                <w:rFonts w:eastAsia="Times New Roman"/>
                <w:b/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sz w:val="28"/>
                <w:szCs w:val="28"/>
                <w:lang w:val="kk-KZ"/>
              </w:rPr>
              <w:t xml:space="preserve">Көркем әдебиет - коммуникативтік, ойын әрекеттері </w:t>
            </w:r>
            <w:r>
              <w:rPr>
                <w:rFonts w:eastAsia="Times New Roman"/>
                <w:sz w:val="28"/>
                <w:szCs w:val="28"/>
                <w:lang w:val="kk-KZ"/>
              </w:rPr>
              <w:t>"Жылқы" рөлдік ойыны</w:t>
            </w:r>
          </w:p>
          <w:p w:rsidR="00A902B7" w:rsidRDefault="00A902B7" w:rsidP="009550D5">
            <w:pPr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Мақсаты: жануардың рөлін қабылдау қабілетін дамыту.</w:t>
            </w:r>
          </w:p>
          <w:p w:rsidR="00A902B7" w:rsidRDefault="00A902B7" w:rsidP="009550D5">
            <w:pPr>
              <w:jc w:val="both"/>
              <w:rPr>
                <w:spacing w:val="-5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Тапсырма: қозғалыстарға еліктеу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5"/>
                <w:sz w:val="28"/>
                <w:szCs w:val="28"/>
              </w:rPr>
              <w:t>жануардың</w:t>
            </w:r>
            <w:proofErr w:type="spellEnd"/>
            <w:r>
              <w:rPr>
                <w:spacing w:val="-5"/>
                <w:sz w:val="28"/>
                <w:szCs w:val="28"/>
              </w:rPr>
              <w:t>.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</w:p>
        </w:tc>
        <w:tc>
          <w:tcPr>
            <w:tcW w:w="2715" w:type="dxa"/>
            <w:gridSpan w:val="4"/>
          </w:tcPr>
          <w:p w:rsidR="00A902B7" w:rsidRDefault="00A902B7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Сөйлеуді дамыту – коммуникативтік, ойын әрекеттері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ойын</w:t>
            </w:r>
            <w:r>
              <w:rPr>
                <w:rFonts w:eastAsia="Times New Roman"/>
                <w:sz w:val="28"/>
                <w:szCs w:val="28"/>
              </w:rPr>
              <w:t>"Қараңыз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және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атаңыз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"</w:t>
            </w:r>
          </w:p>
          <w:p w:rsidR="00A902B7" w:rsidRDefault="00A902B7" w:rsidP="009550D5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Мақсаты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предлогтары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бар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зат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есімдерді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қолдану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қабілетін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астында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, үшін,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</w:t>
            </w:r>
          </w:p>
          <w:p w:rsidR="00A902B7" w:rsidRDefault="00A902B7" w:rsidP="009550D5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Тапсырма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ішінде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үстінде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астында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, </w:t>
            </w:r>
            <w:r>
              <w:rPr>
                <w:rFonts w:eastAsia="Times New Roman"/>
                <w:sz w:val="28"/>
                <w:szCs w:val="28"/>
              </w:rPr>
              <w:lastRenderedPageBreak/>
              <w:t xml:space="preserve">үшін,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жанында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көсемшелері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бар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зат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есімдерді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қолданады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</w:t>
            </w:r>
          </w:p>
          <w:p w:rsidR="00A902B7" w:rsidRDefault="00A902B7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(№17 карточка)</w:t>
            </w:r>
          </w:p>
          <w:p w:rsidR="00A902B7" w:rsidRDefault="00A902B7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  <w:p w:rsidR="00A902B7" w:rsidRDefault="00A902B7" w:rsidP="009550D5">
            <w:pPr>
              <w:pStyle w:val="c3"/>
              <w:shd w:val="clear" w:color="auto" w:fill="FFFFFF"/>
              <w:spacing w:before="0" w:beforeAutospacing="0" w:after="0" w:afterAutospacing="0"/>
              <w:rPr>
                <w:iCs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Сурет салу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– </w:t>
            </w:r>
            <w:r>
              <w:rPr>
                <w:b/>
                <w:color w:val="000000"/>
                <w:sz w:val="28"/>
                <w:szCs w:val="28"/>
                <w:lang w:val="kk-KZ"/>
              </w:rPr>
              <w:t>шығармашылық, коммуникативтік, ойын әрекеттері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ойын </w:t>
            </w:r>
            <w:r>
              <w:rPr>
                <w:iCs/>
                <w:color w:val="000000"/>
                <w:sz w:val="28"/>
                <w:szCs w:val="28"/>
              </w:rPr>
              <w:t>"</w:t>
            </w:r>
            <w:proofErr w:type="spellStart"/>
            <w:r>
              <w:rPr>
                <w:iCs/>
                <w:color w:val="000000"/>
                <w:sz w:val="28"/>
                <w:szCs w:val="28"/>
              </w:rPr>
              <w:t>Талдың</w:t>
            </w:r>
            <w:proofErr w:type="spellEnd"/>
            <w:r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color w:val="000000"/>
                <w:sz w:val="28"/>
                <w:szCs w:val="28"/>
              </w:rPr>
              <w:t>бұтақтары</w:t>
            </w:r>
            <w:proofErr w:type="spellEnd"/>
            <w:r>
              <w:rPr>
                <w:iCs/>
                <w:color w:val="000000"/>
                <w:sz w:val="28"/>
                <w:szCs w:val="28"/>
              </w:rPr>
              <w:t>"</w:t>
            </w:r>
          </w:p>
          <w:p w:rsidR="00A902B7" w:rsidRDefault="00A902B7" w:rsidP="009550D5">
            <w:pPr>
              <w:pStyle w:val="aa"/>
              <w:spacing w:before="0" w:beforeAutospacing="0" w:after="0" w:afterAutospacing="0"/>
              <w:ind w:left="212"/>
              <w:rPr>
                <w:iCs/>
                <w:color w:val="000000"/>
                <w:sz w:val="28"/>
                <w:szCs w:val="28"/>
              </w:rPr>
            </w:pPr>
            <w:proofErr w:type="spellStart"/>
            <w:r>
              <w:rPr>
                <w:iCs/>
                <w:color w:val="000000"/>
                <w:sz w:val="28"/>
                <w:szCs w:val="28"/>
              </w:rPr>
              <w:t>Мақсаты</w:t>
            </w:r>
            <w:proofErr w:type="spellEnd"/>
            <w:r>
              <w:rPr>
                <w:iCs/>
                <w:color w:val="000000"/>
                <w:sz w:val="28"/>
                <w:szCs w:val="28"/>
              </w:rPr>
              <w:t xml:space="preserve">: </w:t>
            </w:r>
            <w:proofErr w:type="spellStart"/>
            <w:r>
              <w:rPr>
                <w:iCs/>
                <w:color w:val="000000"/>
                <w:sz w:val="28"/>
                <w:szCs w:val="28"/>
              </w:rPr>
              <w:t>әр</w:t>
            </w:r>
            <w:proofErr w:type="spellEnd"/>
            <w:r>
              <w:rPr>
                <w:iCs/>
                <w:color w:val="000000"/>
                <w:sz w:val="28"/>
                <w:szCs w:val="28"/>
              </w:rPr>
              <w:t xml:space="preserve"> түрлі </w:t>
            </w:r>
            <w:proofErr w:type="spellStart"/>
            <w:r>
              <w:rPr>
                <w:iCs/>
                <w:color w:val="000000"/>
                <w:sz w:val="28"/>
                <w:szCs w:val="28"/>
              </w:rPr>
              <w:t>пішіндегі</w:t>
            </w:r>
            <w:proofErr w:type="spellEnd"/>
            <w:r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color w:val="000000"/>
                <w:sz w:val="28"/>
                <w:szCs w:val="28"/>
              </w:rPr>
              <w:t>заттарды</w:t>
            </w:r>
            <w:proofErr w:type="spellEnd"/>
            <w:r>
              <w:rPr>
                <w:iCs/>
                <w:color w:val="000000"/>
                <w:sz w:val="28"/>
                <w:szCs w:val="28"/>
              </w:rPr>
              <w:t xml:space="preserve"> салу </w:t>
            </w:r>
            <w:proofErr w:type="spellStart"/>
            <w:r>
              <w:rPr>
                <w:iCs/>
                <w:color w:val="000000"/>
                <w:sz w:val="28"/>
                <w:szCs w:val="28"/>
              </w:rPr>
              <w:t>қабілетін</w:t>
            </w:r>
            <w:proofErr w:type="spellEnd"/>
            <w:r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color w:val="000000"/>
                <w:sz w:val="28"/>
                <w:szCs w:val="28"/>
              </w:rPr>
              <w:t>жетілдіру</w:t>
            </w:r>
            <w:proofErr w:type="spellEnd"/>
            <w:r>
              <w:rPr>
                <w:iCs/>
                <w:color w:val="000000"/>
                <w:sz w:val="28"/>
                <w:szCs w:val="28"/>
              </w:rPr>
              <w:t>.</w:t>
            </w:r>
          </w:p>
          <w:p w:rsidR="00A902B7" w:rsidRDefault="00A902B7" w:rsidP="009550D5">
            <w:pPr>
              <w:pStyle w:val="aa"/>
              <w:spacing w:before="0" w:beforeAutospacing="0" w:after="0" w:afterAutospacing="0"/>
              <w:ind w:left="212"/>
              <w:rPr>
                <w:iCs/>
                <w:color w:val="000000"/>
                <w:sz w:val="28"/>
                <w:szCs w:val="28"/>
              </w:rPr>
            </w:pPr>
            <w:proofErr w:type="spellStart"/>
            <w:r>
              <w:rPr>
                <w:iCs/>
                <w:color w:val="000000"/>
                <w:sz w:val="28"/>
                <w:szCs w:val="28"/>
              </w:rPr>
              <w:t>Тапсырма</w:t>
            </w:r>
            <w:proofErr w:type="spellEnd"/>
            <w:r>
              <w:rPr>
                <w:iCs/>
                <w:color w:val="000000"/>
                <w:sz w:val="28"/>
                <w:szCs w:val="28"/>
              </w:rPr>
              <w:t xml:space="preserve">: </w:t>
            </w:r>
            <w:proofErr w:type="spellStart"/>
            <w:r>
              <w:rPr>
                <w:iCs/>
                <w:color w:val="000000"/>
                <w:sz w:val="28"/>
                <w:szCs w:val="28"/>
              </w:rPr>
              <w:t>әртүрлі</w:t>
            </w:r>
            <w:proofErr w:type="spellEnd"/>
            <w:r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color w:val="000000"/>
                <w:sz w:val="28"/>
                <w:szCs w:val="28"/>
              </w:rPr>
              <w:t>пішіндегі</w:t>
            </w:r>
            <w:proofErr w:type="spellEnd"/>
            <w:r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color w:val="000000"/>
                <w:sz w:val="28"/>
                <w:szCs w:val="28"/>
              </w:rPr>
              <w:t>заттарды</w:t>
            </w:r>
            <w:proofErr w:type="spellEnd"/>
            <w:r>
              <w:rPr>
                <w:iCs/>
                <w:color w:val="000000"/>
                <w:sz w:val="28"/>
                <w:szCs w:val="28"/>
              </w:rPr>
              <w:t xml:space="preserve"> салу.</w:t>
            </w:r>
          </w:p>
          <w:p w:rsidR="00A902B7" w:rsidRDefault="00A902B7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(№10 карточка)</w:t>
            </w:r>
          </w:p>
          <w:p w:rsidR="00A902B7" w:rsidRDefault="00A902B7" w:rsidP="009550D5">
            <w:pPr>
              <w:shd w:val="clear" w:color="auto" w:fill="FFFFFF"/>
              <w:rPr>
                <w:rFonts w:eastAsia="Times New Roman"/>
                <w:color w:val="000000"/>
                <w:sz w:val="28"/>
                <w:szCs w:val="28"/>
              </w:rPr>
            </w:pPr>
          </w:p>
          <w:p w:rsidR="00A902B7" w:rsidRDefault="00A902B7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Көркем әдебиет - шығармашылық, коммуникативтік, ойын қызметі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кітаптарды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қарау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>);</w:t>
            </w:r>
          </w:p>
          <w:p w:rsidR="00A902B7" w:rsidRDefault="00A902B7" w:rsidP="009550D5">
            <w:pPr>
              <w:pStyle w:val="aa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 xml:space="preserve">Қоршаған ортамен танысу – еңбек, </w:t>
            </w:r>
            <w:r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коммуникативтік іс-әрекет</w:t>
            </w:r>
            <w:r>
              <w:rPr>
                <w:color w:val="000000"/>
                <w:sz w:val="28"/>
                <w:szCs w:val="28"/>
              </w:rPr>
              <w:t>"</w:t>
            </w:r>
            <w:proofErr w:type="spellStart"/>
            <w:r>
              <w:rPr>
                <w:color w:val="000000"/>
                <w:sz w:val="28"/>
                <w:szCs w:val="28"/>
              </w:rPr>
              <w:t>Кімнің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құйрығы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?" </w:t>
            </w:r>
            <w:proofErr w:type="spellStart"/>
            <w:r>
              <w:rPr>
                <w:color w:val="000000"/>
                <w:sz w:val="28"/>
                <w:szCs w:val="28"/>
              </w:rPr>
              <w:t>ойыны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</w:p>
          <w:p w:rsidR="00A902B7" w:rsidRDefault="00A902B7" w:rsidP="009550D5">
            <w:pPr>
              <w:ind w:left="-26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өкілдікті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қалыптастыру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iCs/>
                <w:sz w:val="28"/>
                <w:szCs w:val="28"/>
                <w:lang w:val="kk-KZ"/>
              </w:rPr>
              <w:t>Қазақстанды мекендейтін жабайы жануарлар туралы.</w:t>
            </w:r>
          </w:p>
          <w:p w:rsidR="00A902B7" w:rsidRDefault="00A902B7" w:rsidP="009550D5">
            <w:pPr>
              <w:ind w:left="-26"/>
              <w:rPr>
                <w:rFonts w:eastAsia="Times New Roman"/>
                <w:iC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Міндет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r>
              <w:rPr>
                <w:rFonts w:eastAsia="Times New Roman"/>
                <w:iCs/>
                <w:sz w:val="28"/>
                <w:szCs w:val="28"/>
                <w:lang w:val="kk-KZ"/>
              </w:rPr>
              <w:t>Қазақстанды мекендейтін жабайы жануарларды атайды.</w:t>
            </w:r>
          </w:p>
          <w:p w:rsidR="00A902B7" w:rsidRDefault="00A902B7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(№7 карточка)</w:t>
            </w:r>
          </w:p>
          <w:p w:rsidR="00A902B7" w:rsidRDefault="00A902B7" w:rsidP="009550D5">
            <w:pPr>
              <w:pStyle w:val="aa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Еркін ойын</w:t>
            </w:r>
          </w:p>
        </w:tc>
        <w:tc>
          <w:tcPr>
            <w:tcW w:w="2291" w:type="dxa"/>
          </w:tcPr>
          <w:p w:rsidR="00A902B7" w:rsidRDefault="00A902B7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 xml:space="preserve">Сөйлеуді дамыту – коммуникативтік, ойын әрекеттері </w:t>
            </w:r>
            <w:r>
              <w:rPr>
                <w:rFonts w:eastAsia="Times New Roman"/>
                <w:sz w:val="28"/>
                <w:szCs w:val="28"/>
                <w:lang w:val="kk-KZ"/>
              </w:rPr>
              <w:t xml:space="preserve">ойын </w:t>
            </w:r>
            <w:r>
              <w:rPr>
                <w:rFonts w:eastAsia="Times New Roman"/>
                <w:sz w:val="28"/>
                <w:szCs w:val="28"/>
              </w:rPr>
              <w:t>"Онда не бар?"</w:t>
            </w:r>
          </w:p>
          <w:p w:rsidR="00A902B7" w:rsidRDefault="00A902B7" w:rsidP="009550D5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Мақсаты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предлогтары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бар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зат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есімдерді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қолдану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қабілетін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астында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, үшін,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</w:t>
            </w:r>
          </w:p>
          <w:p w:rsidR="00A902B7" w:rsidRDefault="00A902B7" w:rsidP="009550D5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Тапсырма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ішінде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үстінде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астында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, үшін,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жанында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lastRenderedPageBreak/>
              <w:t>көсемшелері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бар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зат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есімдерді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қолданады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</w:t>
            </w:r>
          </w:p>
          <w:p w:rsidR="00A902B7" w:rsidRDefault="00A902B7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(№18 карточка)</w:t>
            </w:r>
          </w:p>
          <w:p w:rsidR="00A902B7" w:rsidRDefault="00A902B7" w:rsidP="009550D5">
            <w:pPr>
              <w:rPr>
                <w:rFonts w:eastAsia="Times New Roman"/>
                <w:sz w:val="28"/>
                <w:szCs w:val="28"/>
              </w:rPr>
            </w:pPr>
          </w:p>
          <w:p w:rsidR="00A902B7" w:rsidRDefault="00A902B7" w:rsidP="009550D5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Құрастыру - коммуникативтік, танымдық, ойын әрекеттері </w:t>
            </w:r>
            <w:r>
              <w:rPr>
                <w:bCs/>
                <w:sz w:val="28"/>
                <w:szCs w:val="28"/>
                <w:lang w:val="kk-KZ"/>
              </w:rPr>
              <w:t xml:space="preserve">ойын </w:t>
            </w:r>
            <w:r>
              <w:rPr>
                <w:color w:val="000000"/>
                <w:sz w:val="28"/>
                <w:szCs w:val="28"/>
              </w:rPr>
              <w:t>"</w:t>
            </w:r>
            <w:proofErr w:type="spellStart"/>
            <w:r>
              <w:rPr>
                <w:color w:val="000000"/>
                <w:sz w:val="28"/>
                <w:szCs w:val="28"/>
              </w:rPr>
              <w:t>Мысық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пен </w:t>
            </w:r>
            <w:proofErr w:type="spellStart"/>
            <w:r>
              <w:rPr>
                <w:color w:val="000000"/>
                <w:sz w:val="28"/>
                <w:szCs w:val="28"/>
              </w:rPr>
              <w:t>мысыққа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арналған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үй</w:t>
            </w:r>
            <w:proofErr w:type="spellEnd"/>
            <w:r>
              <w:rPr>
                <w:color w:val="000000"/>
                <w:sz w:val="28"/>
                <w:szCs w:val="28"/>
              </w:rPr>
              <w:t>"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жетілдіруание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құрастыру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дағдыларын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A902B7" w:rsidRDefault="00A902B7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sz w:val="28"/>
                <w:szCs w:val="28"/>
              </w:rPr>
              <w:t>Міндет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r>
              <w:rPr>
                <w:rFonts w:eastAsia="Times New Roman"/>
                <w:sz w:val="28"/>
                <w:szCs w:val="28"/>
                <w:lang w:val="kk-KZ"/>
              </w:rPr>
              <w:t>қажетті құрылымдарды құрастырыңыз.</w:t>
            </w:r>
          </w:p>
          <w:p w:rsidR="00A902B7" w:rsidRDefault="00A902B7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(№8 карточка)</w:t>
            </w:r>
          </w:p>
          <w:p w:rsidR="00A902B7" w:rsidRDefault="00A902B7" w:rsidP="009550D5">
            <w:pPr>
              <w:rPr>
                <w:rFonts w:eastAsia="Times New Roman"/>
                <w:b/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sz w:val="28"/>
                <w:szCs w:val="28"/>
                <w:lang w:val="kk-KZ"/>
              </w:rPr>
              <w:t xml:space="preserve">Көркем әдебиет - коммуникативтік, ойын әрекеттері </w:t>
            </w:r>
            <w:r>
              <w:rPr>
                <w:rFonts w:eastAsia="Times New Roman"/>
                <w:sz w:val="28"/>
                <w:szCs w:val="28"/>
                <w:lang w:val="kk-KZ"/>
              </w:rPr>
              <w:t>"Кірпі" рөлдік ойыны</w:t>
            </w:r>
          </w:p>
          <w:p w:rsidR="00A902B7" w:rsidRDefault="00A902B7" w:rsidP="009550D5">
            <w:pPr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Мақсаты: жануардың рөлін қабылдау қабілетін дамыту.</w:t>
            </w:r>
          </w:p>
          <w:p w:rsidR="00A902B7" w:rsidRDefault="00A902B7" w:rsidP="009550D5">
            <w:pPr>
              <w:jc w:val="both"/>
              <w:rPr>
                <w:spacing w:val="-5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 xml:space="preserve">Тапсырма: қозғалыстарға </w:t>
            </w:r>
            <w:r>
              <w:rPr>
                <w:rFonts w:eastAsia="Times New Roman"/>
                <w:sz w:val="28"/>
                <w:szCs w:val="28"/>
                <w:lang w:val="kk-KZ"/>
              </w:rPr>
              <w:lastRenderedPageBreak/>
              <w:t>еліктеу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5"/>
                <w:sz w:val="28"/>
                <w:szCs w:val="28"/>
              </w:rPr>
              <w:t>жануардың</w:t>
            </w:r>
            <w:proofErr w:type="spellEnd"/>
            <w:r>
              <w:rPr>
                <w:spacing w:val="-5"/>
                <w:sz w:val="28"/>
                <w:szCs w:val="28"/>
              </w:rPr>
              <w:t>.</w:t>
            </w:r>
          </w:p>
          <w:p w:rsidR="00A902B7" w:rsidRDefault="00A902B7" w:rsidP="009550D5">
            <w:pPr>
              <w:jc w:val="both"/>
              <w:rPr>
                <w:spacing w:val="-5"/>
                <w:sz w:val="28"/>
                <w:szCs w:val="28"/>
              </w:rPr>
            </w:pPr>
          </w:p>
          <w:p w:rsidR="00A902B7" w:rsidRDefault="00A902B7" w:rsidP="009550D5">
            <w:pPr>
              <w:rPr>
                <w:sz w:val="28"/>
                <w:szCs w:val="28"/>
              </w:rPr>
            </w:pPr>
          </w:p>
        </w:tc>
        <w:tc>
          <w:tcPr>
            <w:tcW w:w="2656" w:type="dxa"/>
            <w:gridSpan w:val="3"/>
          </w:tcPr>
          <w:p w:rsidR="00A902B7" w:rsidRDefault="00A902B7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Сөйлеуді дамыту – коммуникативтік, ойын әрекеттері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ойын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t xml:space="preserve">"Не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қайда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жатыр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?"</w:t>
            </w:r>
          </w:p>
          <w:p w:rsidR="00A902B7" w:rsidRDefault="00A902B7" w:rsidP="009550D5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Мақсаты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предлогтары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бар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зат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есімдерді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қолдану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қабілетін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астында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, үшін,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</w:t>
            </w:r>
          </w:p>
          <w:p w:rsidR="00A902B7" w:rsidRDefault="00A902B7" w:rsidP="009550D5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Тапсырма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ішінде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үстінде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астында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, </w:t>
            </w:r>
            <w:r>
              <w:rPr>
                <w:rFonts w:eastAsia="Times New Roman"/>
                <w:sz w:val="28"/>
                <w:szCs w:val="28"/>
              </w:rPr>
              <w:lastRenderedPageBreak/>
              <w:t xml:space="preserve">үшін,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жанында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көсемшелері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бар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зат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есімдерді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қолданады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</w:t>
            </w:r>
          </w:p>
          <w:p w:rsidR="00A902B7" w:rsidRDefault="00A902B7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(№19 карточка)</w:t>
            </w:r>
          </w:p>
          <w:p w:rsidR="00A902B7" w:rsidRDefault="00A902B7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  <w:p w:rsidR="00A902B7" w:rsidRDefault="00A902B7" w:rsidP="009550D5">
            <w:pPr>
              <w:shd w:val="clear" w:color="auto" w:fill="FFFFFF"/>
              <w:rPr>
                <w:i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Сурет салу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– </w:t>
            </w: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шығармашылық, коммуникативтік, ойын әрекеттері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ойын </w:t>
            </w:r>
            <w:r>
              <w:rPr>
                <w:iCs/>
                <w:color w:val="000000"/>
                <w:sz w:val="28"/>
                <w:szCs w:val="28"/>
              </w:rPr>
              <w:t>"</w:t>
            </w:r>
            <w:proofErr w:type="spellStart"/>
            <w:r>
              <w:rPr>
                <w:iCs/>
                <w:color w:val="000000"/>
                <w:sz w:val="28"/>
                <w:szCs w:val="28"/>
              </w:rPr>
              <w:t>Бақа</w:t>
            </w:r>
            <w:proofErr w:type="spellEnd"/>
            <w:r>
              <w:rPr>
                <w:iCs/>
                <w:color w:val="000000"/>
                <w:sz w:val="28"/>
                <w:szCs w:val="28"/>
              </w:rPr>
              <w:t>"</w:t>
            </w:r>
          </w:p>
          <w:p w:rsidR="00A902B7" w:rsidRDefault="00A902B7" w:rsidP="009550D5">
            <w:pPr>
              <w:pStyle w:val="aa"/>
              <w:spacing w:before="0" w:beforeAutospacing="0" w:after="0" w:afterAutospacing="0"/>
              <w:ind w:left="13"/>
              <w:rPr>
                <w:iCs/>
                <w:color w:val="000000"/>
                <w:sz w:val="28"/>
                <w:szCs w:val="28"/>
              </w:rPr>
            </w:pPr>
            <w:proofErr w:type="spellStart"/>
            <w:r>
              <w:rPr>
                <w:iCs/>
                <w:color w:val="000000"/>
                <w:sz w:val="28"/>
                <w:szCs w:val="28"/>
              </w:rPr>
              <w:t>Мақсаты</w:t>
            </w:r>
            <w:proofErr w:type="spellEnd"/>
            <w:r>
              <w:rPr>
                <w:iCs/>
                <w:color w:val="000000"/>
                <w:sz w:val="28"/>
                <w:szCs w:val="28"/>
              </w:rPr>
              <w:t xml:space="preserve">: </w:t>
            </w:r>
            <w:proofErr w:type="spellStart"/>
            <w:r>
              <w:rPr>
                <w:iCs/>
                <w:color w:val="000000"/>
                <w:sz w:val="28"/>
                <w:szCs w:val="28"/>
              </w:rPr>
              <w:t>әр</w:t>
            </w:r>
            <w:proofErr w:type="spellEnd"/>
            <w:r>
              <w:rPr>
                <w:iCs/>
                <w:color w:val="000000"/>
                <w:sz w:val="28"/>
                <w:szCs w:val="28"/>
              </w:rPr>
              <w:t xml:space="preserve"> түрлі </w:t>
            </w:r>
            <w:proofErr w:type="spellStart"/>
            <w:r>
              <w:rPr>
                <w:iCs/>
                <w:color w:val="000000"/>
                <w:sz w:val="28"/>
                <w:szCs w:val="28"/>
              </w:rPr>
              <w:t>пішіндегі</w:t>
            </w:r>
            <w:proofErr w:type="spellEnd"/>
            <w:r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color w:val="000000"/>
                <w:sz w:val="28"/>
                <w:szCs w:val="28"/>
              </w:rPr>
              <w:t>заттарды</w:t>
            </w:r>
            <w:proofErr w:type="spellEnd"/>
            <w:r>
              <w:rPr>
                <w:iCs/>
                <w:color w:val="000000"/>
                <w:sz w:val="28"/>
                <w:szCs w:val="28"/>
              </w:rPr>
              <w:t xml:space="preserve"> салу </w:t>
            </w:r>
            <w:proofErr w:type="spellStart"/>
            <w:r>
              <w:rPr>
                <w:iCs/>
                <w:color w:val="000000"/>
                <w:sz w:val="28"/>
                <w:szCs w:val="28"/>
              </w:rPr>
              <w:t>қабілетін</w:t>
            </w:r>
            <w:proofErr w:type="spellEnd"/>
            <w:r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color w:val="000000"/>
                <w:sz w:val="28"/>
                <w:szCs w:val="28"/>
              </w:rPr>
              <w:t>жетілдіру</w:t>
            </w:r>
            <w:proofErr w:type="spellEnd"/>
            <w:r>
              <w:rPr>
                <w:iCs/>
                <w:color w:val="000000"/>
                <w:sz w:val="28"/>
                <w:szCs w:val="28"/>
              </w:rPr>
              <w:t>.</w:t>
            </w:r>
          </w:p>
          <w:p w:rsidR="00A902B7" w:rsidRDefault="00A902B7" w:rsidP="009550D5">
            <w:pPr>
              <w:pStyle w:val="aa"/>
              <w:spacing w:before="0" w:beforeAutospacing="0" w:after="0" w:afterAutospacing="0"/>
              <w:ind w:left="13"/>
              <w:rPr>
                <w:iCs/>
                <w:color w:val="000000"/>
                <w:sz w:val="28"/>
                <w:szCs w:val="28"/>
              </w:rPr>
            </w:pPr>
            <w:proofErr w:type="spellStart"/>
            <w:r>
              <w:rPr>
                <w:iCs/>
                <w:color w:val="000000"/>
                <w:sz w:val="28"/>
                <w:szCs w:val="28"/>
              </w:rPr>
              <w:t>Тапсырма</w:t>
            </w:r>
            <w:proofErr w:type="spellEnd"/>
            <w:r>
              <w:rPr>
                <w:iCs/>
                <w:color w:val="000000"/>
                <w:sz w:val="28"/>
                <w:szCs w:val="28"/>
              </w:rPr>
              <w:t xml:space="preserve">: </w:t>
            </w:r>
            <w:proofErr w:type="spellStart"/>
            <w:r>
              <w:rPr>
                <w:iCs/>
                <w:color w:val="000000"/>
                <w:sz w:val="28"/>
                <w:szCs w:val="28"/>
              </w:rPr>
              <w:t>әртүрлі</w:t>
            </w:r>
            <w:proofErr w:type="spellEnd"/>
            <w:r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color w:val="000000"/>
                <w:sz w:val="28"/>
                <w:szCs w:val="28"/>
              </w:rPr>
              <w:t>пішіндегі</w:t>
            </w:r>
            <w:proofErr w:type="spellEnd"/>
            <w:r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color w:val="000000"/>
                <w:sz w:val="28"/>
                <w:szCs w:val="28"/>
              </w:rPr>
              <w:t>заттарды</w:t>
            </w:r>
            <w:proofErr w:type="spellEnd"/>
            <w:r>
              <w:rPr>
                <w:iCs/>
                <w:color w:val="000000"/>
                <w:sz w:val="28"/>
                <w:szCs w:val="28"/>
              </w:rPr>
              <w:t xml:space="preserve"> салу.</w:t>
            </w:r>
          </w:p>
          <w:p w:rsidR="00A902B7" w:rsidRDefault="00A902B7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(№11 карточка)</w:t>
            </w:r>
          </w:p>
          <w:p w:rsidR="00A902B7" w:rsidRDefault="00A902B7" w:rsidP="009550D5">
            <w:pPr>
              <w:shd w:val="clear" w:color="auto" w:fill="FFFFFF"/>
              <w:rPr>
                <w:rFonts w:eastAsia="Times New Roman"/>
                <w:color w:val="000000"/>
                <w:sz w:val="28"/>
                <w:szCs w:val="28"/>
              </w:rPr>
            </w:pPr>
          </w:p>
          <w:p w:rsidR="00A902B7" w:rsidRDefault="00A902B7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Көркем әдебиет - шығармашылық, коммуникативтік, ойын қызметі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кітаптарды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қарау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>);</w:t>
            </w:r>
          </w:p>
          <w:p w:rsidR="00A902B7" w:rsidRDefault="00A902B7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Қоршаған </w:t>
            </w: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ортамен танысу – еңбек, коммуникативтік іс-әрекет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бөлме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өсімдіктеріне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күтім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жасау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>)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Еркін ойын</w:t>
            </w:r>
          </w:p>
        </w:tc>
      </w:tr>
      <w:tr w:rsidR="00A902B7" w:rsidTr="009550D5">
        <w:tc>
          <w:tcPr>
            <w:tcW w:w="2287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Таңертеңгі</w:t>
            </w:r>
            <w:proofErr w:type="spellEnd"/>
            <w:r>
              <w:rPr>
                <w:sz w:val="28"/>
                <w:szCs w:val="28"/>
              </w:rPr>
              <w:t xml:space="preserve"> гимнастика</w:t>
            </w:r>
          </w:p>
        </w:tc>
        <w:tc>
          <w:tcPr>
            <w:tcW w:w="12499" w:type="dxa"/>
            <w:gridSpan w:val="13"/>
          </w:tcPr>
          <w:p w:rsidR="00A902B7" w:rsidRDefault="00A902B7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Сәуір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айына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арналған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№2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таңғы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жаттығулар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кешені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eastAsia="Times New Roman"/>
                <w:b/>
                <w:color w:val="000000"/>
                <w:sz w:val="28"/>
                <w:szCs w:val="28"/>
              </w:rPr>
              <w:t>қозғалыс</w:t>
            </w:r>
            <w:proofErr w:type="spellEnd"/>
            <w:r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000000"/>
                <w:sz w:val="28"/>
                <w:szCs w:val="28"/>
              </w:rPr>
              <w:t>белсенділігі</w:t>
            </w:r>
            <w:proofErr w:type="spellEnd"/>
            <w:r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Times New Roman"/>
                <w:b/>
                <w:color w:val="000000"/>
                <w:sz w:val="28"/>
                <w:szCs w:val="28"/>
              </w:rPr>
              <w:t>ойын</w:t>
            </w:r>
            <w:proofErr w:type="spellEnd"/>
            <w:r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000000"/>
                <w:sz w:val="28"/>
                <w:szCs w:val="28"/>
              </w:rPr>
              <w:t>әрекеті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>)</w:t>
            </w:r>
          </w:p>
          <w:p w:rsidR="00A902B7" w:rsidRPr="009170B7" w:rsidRDefault="00A902B7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rPr>
                <w:color w:val="000000"/>
                <w:sz w:val="28"/>
                <w:szCs w:val="28"/>
              </w:rPr>
            </w:pPr>
            <w:r w:rsidRPr="009170B7">
              <w:rPr>
                <w:color w:val="000000"/>
                <w:sz w:val="28"/>
                <w:szCs w:val="28"/>
              </w:rPr>
              <w:t xml:space="preserve"> «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Ерте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күн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шығады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Барлығын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жаттығуға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шақырады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  <w:r w:rsidRPr="009170B7">
              <w:rPr>
                <w:color w:val="000000"/>
                <w:sz w:val="28"/>
                <w:szCs w:val="28"/>
              </w:rPr>
              <w:t>»</w:t>
            </w:r>
          </w:p>
        </w:tc>
      </w:tr>
      <w:tr w:rsidR="00A902B7" w:rsidTr="009550D5">
        <w:tc>
          <w:tcPr>
            <w:tcW w:w="2287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Таңғы</w:t>
            </w:r>
            <w:proofErr w:type="spellEnd"/>
            <w:r>
              <w:rPr>
                <w:sz w:val="28"/>
                <w:szCs w:val="28"/>
              </w:rPr>
              <w:t xml:space="preserve"> ас</w:t>
            </w:r>
          </w:p>
        </w:tc>
        <w:tc>
          <w:tcPr>
            <w:tcW w:w="12499" w:type="dxa"/>
            <w:gridSpan w:val="13"/>
          </w:tcPr>
          <w:p w:rsidR="00A902B7" w:rsidRDefault="00A902B7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rPr>
                <w:color w:val="000000"/>
                <w:sz w:val="19"/>
                <w:szCs w:val="19"/>
              </w:rPr>
            </w:pPr>
            <w:proofErr w:type="spellStart"/>
            <w:r>
              <w:rPr>
                <w:sz w:val="28"/>
                <w:szCs w:val="28"/>
              </w:rPr>
              <w:t>Тақпақ</w:t>
            </w:r>
            <w:proofErr w:type="spellEnd"/>
            <w:r>
              <w:rPr>
                <w:sz w:val="28"/>
                <w:szCs w:val="28"/>
              </w:rPr>
              <w:t xml:space="preserve"> оқу "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Менің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тәрелкемде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кішкентай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тиін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бар.Көрінуі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үшін Мен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бәрін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түбіне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дейін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жеймін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>"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</w:p>
          <w:p w:rsidR="00A902B7" w:rsidRDefault="00A902B7" w:rsidP="009550D5">
            <w:pPr>
              <w:rPr>
                <w:sz w:val="28"/>
                <w:szCs w:val="28"/>
              </w:rPr>
            </w:pPr>
          </w:p>
        </w:tc>
      </w:tr>
      <w:tr w:rsidR="00A902B7" w:rsidTr="009550D5">
        <w:tc>
          <w:tcPr>
            <w:tcW w:w="2287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Ұйымдастырылған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іс-шараларға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дайындық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2499" w:type="dxa"/>
            <w:gridSpan w:val="13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</w:t>
            </w:r>
            <w:proofErr w:type="spellStart"/>
            <w:r>
              <w:rPr>
                <w:sz w:val="28"/>
                <w:szCs w:val="28"/>
              </w:rPr>
              <w:t>Өнегелі</w:t>
            </w:r>
            <w:proofErr w:type="spellEnd"/>
            <w:r>
              <w:rPr>
                <w:sz w:val="28"/>
                <w:szCs w:val="28"/>
              </w:rPr>
              <w:t xml:space="preserve"> 15 минут" №4 </w:t>
            </w:r>
            <w:proofErr w:type="spellStart"/>
            <w:r>
              <w:rPr>
                <w:sz w:val="28"/>
                <w:szCs w:val="28"/>
              </w:rPr>
              <w:t>әңгіме</w:t>
            </w:r>
            <w:proofErr w:type="spellEnd"/>
            <w:r>
              <w:rPr>
                <w:sz w:val="28"/>
                <w:szCs w:val="28"/>
              </w:rPr>
              <w:t xml:space="preserve"> "</w:t>
            </w:r>
            <w:proofErr w:type="spellStart"/>
            <w:r>
              <w:rPr>
                <w:sz w:val="28"/>
                <w:szCs w:val="28"/>
              </w:rPr>
              <w:t>Кәсіби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маман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деген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кім</w:t>
            </w:r>
            <w:proofErr w:type="spellEnd"/>
            <w:r>
              <w:rPr>
                <w:sz w:val="28"/>
                <w:szCs w:val="28"/>
              </w:rPr>
              <w:t>?"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Сөйлеуді дамыту - коммуникативтік, ойындық, танымдық іс-әрекет</w:t>
            </w:r>
          </w:p>
        </w:tc>
      </w:tr>
      <w:tr w:rsidR="00A902B7" w:rsidTr="009550D5">
        <w:tc>
          <w:tcPr>
            <w:tcW w:w="2287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Білім</w:t>
            </w:r>
            <w:proofErr w:type="spellEnd"/>
            <w:r>
              <w:rPr>
                <w:sz w:val="28"/>
                <w:szCs w:val="28"/>
              </w:rPr>
              <w:t xml:space="preserve"> беру </w:t>
            </w:r>
            <w:proofErr w:type="spellStart"/>
            <w:r>
              <w:rPr>
                <w:sz w:val="28"/>
                <w:szCs w:val="28"/>
              </w:rPr>
              <w:t>ұйымының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кестесі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бойынша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ұйымдастырылған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іс-шаралар</w:t>
            </w:r>
            <w:proofErr w:type="spellEnd"/>
          </w:p>
        </w:tc>
        <w:tc>
          <w:tcPr>
            <w:tcW w:w="2629" w:type="dxa"/>
            <w:gridSpan w:val="3"/>
          </w:tcPr>
          <w:p w:rsidR="00A902B7" w:rsidRDefault="00A902B7" w:rsidP="009550D5">
            <w:pPr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</w:rPr>
              <w:t>Физикалық</w:t>
            </w:r>
            <w:r>
              <w:rPr>
                <w:b/>
                <w:bCs/>
                <w:sz w:val="28"/>
                <w:szCs w:val="28"/>
                <w:lang w:val="kk-KZ"/>
              </w:rPr>
              <w:t>кейбір тәрбие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"</w:t>
            </w:r>
            <w:proofErr w:type="spellStart"/>
            <w:r>
              <w:rPr>
                <w:sz w:val="28"/>
                <w:szCs w:val="28"/>
              </w:rPr>
              <w:t>Хайуанаттар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бағындағы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сәбилер</w:t>
            </w:r>
            <w:proofErr w:type="spellEnd"/>
            <w:r>
              <w:rPr>
                <w:sz w:val="28"/>
                <w:szCs w:val="28"/>
              </w:rPr>
              <w:t>"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Мақсат</w:t>
            </w:r>
            <w:r>
              <w:rPr>
                <w:sz w:val="28"/>
                <w:szCs w:val="28"/>
              </w:rPr>
              <w:t>: тепе-</w:t>
            </w:r>
            <w:proofErr w:type="spellStart"/>
            <w:r>
              <w:rPr>
                <w:sz w:val="28"/>
                <w:szCs w:val="28"/>
              </w:rPr>
              <w:t>теңдікті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сақтау</w:t>
            </w:r>
            <w:proofErr w:type="spellEnd"/>
            <w:r>
              <w:rPr>
                <w:sz w:val="28"/>
                <w:szCs w:val="28"/>
              </w:rPr>
              <w:t xml:space="preserve"> және </w:t>
            </w:r>
            <w:proofErr w:type="spellStart"/>
            <w:r>
              <w:rPr>
                <w:sz w:val="28"/>
                <w:szCs w:val="28"/>
              </w:rPr>
              <w:t>қозғалыстарды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үйлестіру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дағдыларын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қалыптастыру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Тапсырма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мұғалімнің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көрсетуі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бойынша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жаттығуларды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орындау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</w:p>
        </w:tc>
        <w:tc>
          <w:tcPr>
            <w:tcW w:w="2208" w:type="dxa"/>
            <w:gridSpan w:val="2"/>
          </w:tcPr>
          <w:p w:rsidR="00A902B7" w:rsidRDefault="00A902B7" w:rsidP="009550D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Музыка</w:t>
            </w:r>
          </w:p>
          <w:p w:rsidR="00A902B7" w:rsidRDefault="00A902B7" w:rsidP="009550D5">
            <w:pPr>
              <w:tabs>
                <w:tab w:val="left" w:pos="6663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"Музыка </w:t>
            </w:r>
            <w:proofErr w:type="spellStart"/>
            <w:r>
              <w:rPr>
                <w:sz w:val="32"/>
                <w:szCs w:val="32"/>
              </w:rPr>
              <w:t>залына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саяхат</w:t>
            </w:r>
            <w:proofErr w:type="spellEnd"/>
            <w:r>
              <w:rPr>
                <w:sz w:val="32"/>
                <w:szCs w:val="32"/>
              </w:rPr>
              <w:t>"</w:t>
            </w:r>
          </w:p>
          <w:p w:rsidR="00A902B7" w:rsidRDefault="00A902B7" w:rsidP="009550D5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Мақсаты</w:t>
            </w:r>
            <w:proofErr w:type="spellEnd"/>
            <w:r>
              <w:rPr>
                <w:sz w:val="32"/>
                <w:szCs w:val="32"/>
              </w:rPr>
              <w:t xml:space="preserve">: </w:t>
            </w:r>
            <w:proofErr w:type="spellStart"/>
            <w:r>
              <w:rPr>
                <w:sz w:val="32"/>
                <w:szCs w:val="32"/>
              </w:rPr>
              <w:t>қазақ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халық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музыкасымен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танысуды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жалғастыру</w:t>
            </w:r>
            <w:proofErr w:type="spellEnd"/>
            <w:r>
              <w:rPr>
                <w:sz w:val="32"/>
                <w:szCs w:val="32"/>
              </w:rPr>
              <w:t>.</w:t>
            </w:r>
          </w:p>
          <w:p w:rsidR="00A902B7" w:rsidRDefault="00A902B7" w:rsidP="009550D5">
            <w:pPr>
              <w:rPr>
                <w:sz w:val="32"/>
                <w:szCs w:val="32"/>
                <w:lang w:val="kk-KZ"/>
              </w:rPr>
            </w:pPr>
            <w:proofErr w:type="spellStart"/>
            <w:r>
              <w:rPr>
                <w:sz w:val="32"/>
                <w:szCs w:val="32"/>
              </w:rPr>
              <w:t>Тапсырма</w:t>
            </w:r>
            <w:proofErr w:type="spellEnd"/>
            <w:r>
              <w:rPr>
                <w:sz w:val="32"/>
                <w:szCs w:val="32"/>
              </w:rPr>
              <w:t xml:space="preserve">: </w:t>
            </w:r>
            <w:proofErr w:type="spellStart"/>
            <w:r>
              <w:rPr>
                <w:sz w:val="32"/>
                <w:szCs w:val="32"/>
              </w:rPr>
              <w:t>таныс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музыкалық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шығармаларды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орындайды</w:t>
            </w:r>
            <w:proofErr w:type="spellEnd"/>
            <w:r>
              <w:rPr>
                <w:sz w:val="32"/>
                <w:szCs w:val="32"/>
              </w:rPr>
              <w:t>.</w:t>
            </w:r>
          </w:p>
          <w:p w:rsidR="00A902B7" w:rsidRDefault="00A902B7" w:rsidP="009550D5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715" w:type="dxa"/>
            <w:gridSpan w:val="4"/>
          </w:tcPr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Домисолька</w:t>
            </w:r>
            <w:proofErr w:type="spellEnd"/>
          </w:p>
        </w:tc>
        <w:tc>
          <w:tcPr>
            <w:tcW w:w="2291" w:type="dxa"/>
          </w:tcPr>
          <w:p w:rsidR="00A902B7" w:rsidRDefault="00A902B7" w:rsidP="009550D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1.Қазақ </w:t>
            </w:r>
            <w:proofErr w:type="spellStart"/>
            <w:r>
              <w:rPr>
                <w:b/>
                <w:bCs/>
                <w:sz w:val="28"/>
                <w:szCs w:val="28"/>
              </w:rPr>
              <w:t>тілі</w:t>
            </w:r>
            <w:proofErr w:type="spellEnd"/>
          </w:p>
          <w:p w:rsidR="00A902B7" w:rsidRDefault="00A902B7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"Жаз"</w:t>
            </w:r>
          </w:p>
          <w:p w:rsidR="00A902B7" w:rsidRDefault="00A902B7" w:rsidP="009550D5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 xml:space="preserve">Міндеті:  жаз мезгілі туралы түсінік беру. </w:t>
            </w:r>
          </w:p>
          <w:p w:rsidR="00A902B7" w:rsidRDefault="00A902B7" w:rsidP="009550D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2.Дене </w:t>
            </w:r>
            <w:proofErr w:type="spellStart"/>
            <w:r>
              <w:rPr>
                <w:b/>
                <w:bCs/>
                <w:sz w:val="28"/>
                <w:szCs w:val="28"/>
              </w:rPr>
              <w:t>тәрбиесі</w:t>
            </w:r>
            <w:proofErr w:type="spellEnd"/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</w:t>
            </w:r>
            <w:proofErr w:type="spellStart"/>
            <w:r>
              <w:rPr>
                <w:sz w:val="28"/>
                <w:szCs w:val="28"/>
              </w:rPr>
              <w:t>Жануарларға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арналған</w:t>
            </w:r>
            <w:proofErr w:type="spellEnd"/>
            <w:r>
              <w:rPr>
                <w:sz w:val="28"/>
                <w:szCs w:val="28"/>
              </w:rPr>
              <w:t xml:space="preserve"> жаттығулар"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доптарды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қақпаға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секіру</w:t>
            </w:r>
            <w:proofErr w:type="spellEnd"/>
            <w:r>
              <w:rPr>
                <w:sz w:val="28"/>
                <w:szCs w:val="28"/>
              </w:rPr>
              <w:t xml:space="preserve"> және </w:t>
            </w:r>
            <w:proofErr w:type="spellStart"/>
            <w:r>
              <w:rPr>
                <w:sz w:val="28"/>
                <w:szCs w:val="28"/>
              </w:rPr>
              <w:t>домалату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дағдыларын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қалыптастыру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Тапсырма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секірулерді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орындау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2656" w:type="dxa"/>
            <w:gridSpan w:val="3"/>
          </w:tcPr>
          <w:p w:rsidR="00A902B7" w:rsidRDefault="00A902B7" w:rsidP="009550D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Дене </w:t>
            </w:r>
            <w:proofErr w:type="spellStart"/>
            <w:r>
              <w:rPr>
                <w:b/>
                <w:bCs/>
                <w:sz w:val="28"/>
                <w:szCs w:val="28"/>
              </w:rPr>
              <w:t>тәрбиесі</w:t>
            </w:r>
            <w:proofErr w:type="spellEnd"/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"</w:t>
            </w:r>
            <w:proofErr w:type="spellStart"/>
            <w:r>
              <w:rPr>
                <w:sz w:val="28"/>
                <w:szCs w:val="28"/>
              </w:rPr>
              <w:t>Орманға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серуендеу</w:t>
            </w:r>
            <w:proofErr w:type="spellEnd"/>
            <w:r>
              <w:rPr>
                <w:sz w:val="28"/>
                <w:szCs w:val="28"/>
              </w:rPr>
              <w:t>"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>: тепе-</w:t>
            </w:r>
            <w:proofErr w:type="spellStart"/>
            <w:r>
              <w:rPr>
                <w:sz w:val="28"/>
                <w:szCs w:val="28"/>
              </w:rPr>
              <w:t>теңдікті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сақтау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қимылдарды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үйлестіру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дағдыларын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қалыптастыру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Тапсырма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мұғалімнің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көрсетуі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бойынша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жаттығуларды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орындау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</w:p>
        </w:tc>
      </w:tr>
      <w:tr w:rsidR="00A902B7" w:rsidTr="009550D5">
        <w:tc>
          <w:tcPr>
            <w:tcW w:w="2287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2-ші </w:t>
            </w:r>
            <w:proofErr w:type="spellStart"/>
            <w:r>
              <w:rPr>
                <w:sz w:val="28"/>
                <w:szCs w:val="28"/>
              </w:rPr>
              <w:t>таңғы</w:t>
            </w:r>
            <w:proofErr w:type="spellEnd"/>
            <w:r>
              <w:rPr>
                <w:sz w:val="28"/>
                <w:szCs w:val="28"/>
              </w:rPr>
              <w:t xml:space="preserve"> ас</w:t>
            </w:r>
          </w:p>
        </w:tc>
        <w:tc>
          <w:tcPr>
            <w:tcW w:w="12499" w:type="dxa"/>
            <w:gridSpan w:val="13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Балалардың </w:t>
            </w:r>
            <w:proofErr w:type="spellStart"/>
            <w:r>
              <w:rPr>
                <w:sz w:val="28"/>
                <w:szCs w:val="28"/>
              </w:rPr>
              <w:t>назарын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тамаққа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аудару</w:t>
            </w:r>
            <w:proofErr w:type="spellEnd"/>
            <w:r>
              <w:rPr>
                <w:sz w:val="28"/>
                <w:szCs w:val="28"/>
              </w:rPr>
              <w:t xml:space="preserve">, дастархан </w:t>
            </w:r>
            <w:proofErr w:type="spellStart"/>
            <w:r>
              <w:rPr>
                <w:sz w:val="28"/>
                <w:szCs w:val="28"/>
              </w:rPr>
              <w:t>басында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балалардың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дұрыс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қалпын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қадағалау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тік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отыру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жасамау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алаңдау</w:t>
            </w:r>
            <w:proofErr w:type="spellEnd"/>
            <w:r>
              <w:rPr>
                <w:sz w:val="28"/>
                <w:szCs w:val="28"/>
              </w:rPr>
              <w:t xml:space="preserve"> үшін.</w:t>
            </w:r>
          </w:p>
        </w:tc>
      </w:tr>
      <w:tr w:rsidR="00A902B7" w:rsidTr="009550D5">
        <w:tc>
          <w:tcPr>
            <w:tcW w:w="2287" w:type="dxa"/>
          </w:tcPr>
          <w:p w:rsidR="00A902B7" w:rsidRDefault="00A902B7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Қазақ тілінің сөздігі</w:t>
            </w:r>
          </w:p>
        </w:tc>
        <w:tc>
          <w:tcPr>
            <w:tcW w:w="12499" w:type="dxa"/>
            <w:gridSpan w:val="13"/>
          </w:tcPr>
          <w:p w:rsidR="00A902B7" w:rsidRDefault="00A902B7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Дене бөліктері</w:t>
            </w:r>
          </w:p>
          <w:p w:rsidR="00A902B7" w:rsidRDefault="00A902B7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Дене – дене</w:t>
            </w:r>
          </w:p>
          <w:p w:rsidR="00A902B7" w:rsidRDefault="00A902B7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Бас – бас</w:t>
            </w:r>
          </w:p>
          <w:p w:rsidR="00A902B7" w:rsidRDefault="00A902B7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Көз - көз</w:t>
            </w:r>
          </w:p>
        </w:tc>
      </w:tr>
      <w:tr w:rsidR="00A902B7" w:rsidTr="009550D5">
        <w:tc>
          <w:tcPr>
            <w:tcW w:w="2287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Серуенге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lastRenderedPageBreak/>
              <w:t>дайындық</w:t>
            </w:r>
            <w:proofErr w:type="spellEnd"/>
          </w:p>
        </w:tc>
        <w:tc>
          <w:tcPr>
            <w:tcW w:w="12499" w:type="dxa"/>
            <w:gridSpan w:val="13"/>
          </w:tcPr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Серуендеуге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деген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қызығушылықты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ояту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балаларды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жүйелі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түрде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киіндіру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дұрыс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киінуді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lastRenderedPageBreak/>
              <w:t>қадағалау</w:t>
            </w:r>
            <w:proofErr w:type="spellEnd"/>
            <w:r>
              <w:rPr>
                <w:sz w:val="28"/>
                <w:szCs w:val="28"/>
              </w:rPr>
              <w:t xml:space="preserve"> "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Енді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тезірек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тұр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. Және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шалбарыңызды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киіңіз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  <w:r>
              <w:rPr>
                <w:sz w:val="28"/>
                <w:szCs w:val="28"/>
              </w:rPr>
              <w:t>»</w:t>
            </w:r>
          </w:p>
        </w:tc>
      </w:tr>
      <w:tr w:rsidR="00A902B7" w:rsidTr="009550D5">
        <w:tc>
          <w:tcPr>
            <w:tcW w:w="2287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Серуен</w:t>
            </w:r>
            <w:proofErr w:type="spellEnd"/>
          </w:p>
        </w:tc>
        <w:tc>
          <w:tcPr>
            <w:tcW w:w="2629" w:type="dxa"/>
            <w:gridSpan w:val="3"/>
          </w:tcPr>
          <w:p w:rsidR="00A902B7" w:rsidRDefault="00A902B7" w:rsidP="009550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№15 карточка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</w:t>
            </w:r>
            <w:proofErr w:type="spellStart"/>
            <w:r>
              <w:rPr>
                <w:sz w:val="28"/>
                <w:szCs w:val="28"/>
              </w:rPr>
              <w:t>Желді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бақылау</w:t>
            </w:r>
            <w:proofErr w:type="spellEnd"/>
            <w:r>
              <w:rPr>
                <w:sz w:val="28"/>
                <w:szCs w:val="28"/>
              </w:rPr>
              <w:t>"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bookmarkStart w:id="367" w:name="_Hlk193271690"/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жалпыланған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идеяларды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бекіту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маусымдық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өзгерістер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туралы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>.</w:t>
            </w:r>
          </w:p>
          <w:p w:rsidR="00A902B7" w:rsidRDefault="00A902B7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Міндет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желді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бақылайды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>.</w:t>
            </w:r>
          </w:p>
          <w:bookmarkEnd w:id="367"/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қоршаған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ортамен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танысу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көркем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әдебиет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:rsidR="00A902B7" w:rsidRDefault="00A902B7" w:rsidP="009550D5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Еңбек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қызметі</w:t>
            </w:r>
            <w:proofErr w:type="spellEnd"/>
          </w:p>
          <w:p w:rsidR="00A902B7" w:rsidRDefault="00A902B7" w:rsidP="009550D5">
            <w:pPr>
              <w:shd w:val="clear" w:color="auto" w:fill="FFFFFF"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Жолдарды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тазалау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>.</w:t>
            </w:r>
          </w:p>
          <w:p w:rsidR="00A902B7" w:rsidRDefault="00A902B7" w:rsidP="009550D5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Қимылды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ойын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  <w:p w:rsidR="00A902B7" w:rsidRDefault="00A902B7" w:rsidP="009550D5">
            <w:pPr>
              <w:shd w:val="clear" w:color="auto" w:fill="FFFFFF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Cs/>
                <w:color w:val="000000"/>
                <w:sz w:val="28"/>
                <w:szCs w:val="28"/>
              </w:rPr>
              <w:t>"</w:t>
            </w:r>
            <w:proofErr w:type="spellStart"/>
            <w:r>
              <w:rPr>
                <w:rFonts w:eastAsia="Times New Roman"/>
                <w:bCs/>
                <w:color w:val="000000"/>
                <w:sz w:val="28"/>
                <w:szCs w:val="28"/>
              </w:rPr>
              <w:t>Біз</w:t>
            </w:r>
            <w:proofErr w:type="spellEnd"/>
            <w:r>
              <w:rPr>
                <w:rFonts w:eastAsia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color w:val="000000"/>
                <w:sz w:val="28"/>
                <w:szCs w:val="28"/>
              </w:rPr>
              <w:t>қар</w:t>
            </w:r>
            <w:proofErr w:type="spellEnd"/>
            <w:r>
              <w:rPr>
                <w:rFonts w:eastAsia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color w:val="000000"/>
                <w:sz w:val="28"/>
                <w:szCs w:val="28"/>
              </w:rPr>
              <w:t>бүршігін</w:t>
            </w:r>
            <w:proofErr w:type="spellEnd"/>
            <w:r>
              <w:rPr>
                <w:rFonts w:eastAsia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color w:val="000000"/>
                <w:sz w:val="28"/>
                <w:szCs w:val="28"/>
              </w:rPr>
              <w:t>іздейміз</w:t>
            </w:r>
            <w:proofErr w:type="spellEnd"/>
            <w:r>
              <w:rPr>
                <w:rFonts w:eastAsia="Times New Roman"/>
                <w:bCs/>
                <w:color w:val="000000"/>
                <w:sz w:val="28"/>
                <w:szCs w:val="28"/>
              </w:rPr>
              <w:t>"</w:t>
            </w:r>
          </w:p>
          <w:p w:rsidR="00A902B7" w:rsidRDefault="00A902B7" w:rsidP="009550D5">
            <w:pPr>
              <w:shd w:val="clear" w:color="auto" w:fill="FFFFFF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bookmarkStart w:id="368" w:name="_Hlk193271776"/>
            <w:proofErr w:type="spellStart"/>
            <w:r>
              <w:rPr>
                <w:rFonts w:eastAsia="Times New Roman"/>
                <w:bCs/>
                <w:color w:val="000000"/>
                <w:sz w:val="28"/>
                <w:szCs w:val="28"/>
              </w:rPr>
              <w:t>Мақсаты</w:t>
            </w:r>
            <w:proofErr w:type="spellEnd"/>
            <w:r>
              <w:rPr>
                <w:rFonts w:eastAsia="Times New Roman"/>
                <w:bCs/>
                <w:color w:val="000000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bCs/>
                <w:color w:val="000000"/>
                <w:sz w:val="28"/>
                <w:szCs w:val="28"/>
              </w:rPr>
              <w:t>қозғалыс</w:t>
            </w:r>
            <w:proofErr w:type="spellEnd"/>
            <w:r>
              <w:rPr>
                <w:rFonts w:eastAsia="Times New Roman"/>
                <w:bCs/>
                <w:color w:val="000000"/>
                <w:sz w:val="28"/>
                <w:szCs w:val="28"/>
              </w:rPr>
              <w:t xml:space="preserve"> белсенділігін </w:t>
            </w:r>
            <w:proofErr w:type="spellStart"/>
            <w:r>
              <w:rPr>
                <w:rFonts w:eastAsia="Times New Roman"/>
                <w:bCs/>
                <w:color w:val="000000"/>
                <w:sz w:val="28"/>
                <w:szCs w:val="28"/>
              </w:rPr>
              <w:t>дамыту</w:t>
            </w:r>
            <w:proofErr w:type="spellEnd"/>
            <w:r>
              <w:rPr>
                <w:rFonts w:eastAsia="Times New Roman"/>
                <w:bCs/>
                <w:color w:val="000000"/>
                <w:sz w:val="28"/>
                <w:szCs w:val="28"/>
              </w:rPr>
              <w:t>.</w:t>
            </w:r>
          </w:p>
          <w:p w:rsidR="00A902B7" w:rsidRDefault="00A902B7" w:rsidP="009550D5">
            <w:pPr>
              <w:shd w:val="clear" w:color="auto" w:fill="FFFFFF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Cs/>
                <w:color w:val="000000"/>
                <w:sz w:val="28"/>
                <w:szCs w:val="28"/>
              </w:rPr>
              <w:t>Тапсырма</w:t>
            </w:r>
            <w:proofErr w:type="spellEnd"/>
            <w:r>
              <w:rPr>
                <w:rFonts w:eastAsia="Times New Roman"/>
                <w:bCs/>
                <w:color w:val="000000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bCs/>
                <w:color w:val="000000"/>
                <w:sz w:val="28"/>
                <w:szCs w:val="28"/>
              </w:rPr>
              <w:t>жасырын</w:t>
            </w:r>
            <w:proofErr w:type="spellEnd"/>
            <w:r>
              <w:rPr>
                <w:rFonts w:eastAsia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color w:val="000000"/>
                <w:sz w:val="28"/>
                <w:szCs w:val="28"/>
              </w:rPr>
              <w:t>затты</w:t>
            </w:r>
            <w:proofErr w:type="spellEnd"/>
            <w:r>
              <w:rPr>
                <w:rFonts w:eastAsia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color w:val="000000"/>
                <w:sz w:val="28"/>
                <w:szCs w:val="28"/>
              </w:rPr>
              <w:t>іздейді</w:t>
            </w:r>
            <w:proofErr w:type="spellEnd"/>
            <w:r>
              <w:rPr>
                <w:rFonts w:eastAsia="Times New Roman"/>
                <w:bCs/>
                <w:color w:val="000000"/>
                <w:sz w:val="28"/>
                <w:szCs w:val="28"/>
              </w:rPr>
              <w:t>.</w:t>
            </w:r>
          </w:p>
          <w:bookmarkEnd w:id="368"/>
          <w:p w:rsidR="00A902B7" w:rsidRDefault="00A902B7" w:rsidP="009550D5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Еркін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ойын</w:t>
            </w:r>
            <w:proofErr w:type="spellEnd"/>
          </w:p>
          <w:p w:rsidR="00A902B7" w:rsidRDefault="00A902B7" w:rsidP="009550D5">
            <w:pPr>
              <w:rPr>
                <w:b/>
                <w:sz w:val="28"/>
                <w:szCs w:val="28"/>
              </w:rPr>
            </w:pPr>
          </w:p>
        </w:tc>
        <w:tc>
          <w:tcPr>
            <w:tcW w:w="2208" w:type="dxa"/>
            <w:gridSpan w:val="2"/>
          </w:tcPr>
          <w:p w:rsidR="00A902B7" w:rsidRDefault="00A902B7" w:rsidP="009550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№16 карточка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</w:t>
            </w:r>
            <w:proofErr w:type="spellStart"/>
            <w:r>
              <w:rPr>
                <w:sz w:val="28"/>
                <w:szCs w:val="28"/>
              </w:rPr>
              <w:t>Ағаштардың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бүршіктерінің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шығуын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бақылау</w:t>
            </w:r>
            <w:proofErr w:type="spellEnd"/>
            <w:r>
              <w:rPr>
                <w:sz w:val="28"/>
                <w:szCs w:val="28"/>
              </w:rPr>
              <w:t>"</w:t>
            </w:r>
          </w:p>
          <w:p w:rsidR="00A902B7" w:rsidRDefault="00A902B7" w:rsidP="009550D5">
            <w:pPr>
              <w:shd w:val="clear" w:color="auto" w:fill="FFFFFF"/>
              <w:rPr>
                <w:sz w:val="28"/>
                <w:szCs w:val="28"/>
              </w:rPr>
            </w:pPr>
            <w:bookmarkStart w:id="369" w:name="_Hlk193271838"/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танысуды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жалғастыру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ағаштармен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бірге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>.</w:t>
            </w:r>
          </w:p>
          <w:p w:rsidR="00A902B7" w:rsidRDefault="00A902B7" w:rsidP="009550D5">
            <w:pPr>
              <w:shd w:val="clear" w:color="auto" w:fill="FFFFFF"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Міндет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ағаштардағы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бүршіктердің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шығуын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бақылайды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>.</w:t>
            </w:r>
          </w:p>
          <w:bookmarkEnd w:id="369"/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қоршаған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ортамен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танысу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көркем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әдебиет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:rsidR="00A902B7" w:rsidRDefault="00A902B7" w:rsidP="009550D5">
            <w:pPr>
              <w:shd w:val="clear" w:color="auto" w:fill="FFFFFF"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Еңбек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қызметі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  <w:p w:rsidR="00A902B7" w:rsidRDefault="00A902B7" w:rsidP="009550D5">
            <w:pPr>
              <w:shd w:val="clear" w:color="auto" w:fill="FFFFFF"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Дайындау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жабық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өсімдіктерді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суаруға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арналған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еріген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су;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алаңнан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lastRenderedPageBreak/>
              <w:t>қоқыстарды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шығару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>.</w:t>
            </w:r>
          </w:p>
          <w:p w:rsidR="00A902B7" w:rsidRDefault="00A902B7" w:rsidP="009550D5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Қимылды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ойын</w:t>
            </w:r>
            <w:proofErr w:type="spellEnd"/>
          </w:p>
          <w:p w:rsidR="00A902B7" w:rsidRDefault="00A902B7" w:rsidP="009550D5">
            <w:pPr>
              <w:shd w:val="clear" w:color="auto" w:fill="FFFFFF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Cs/>
                <w:color w:val="000000"/>
                <w:sz w:val="28"/>
                <w:szCs w:val="28"/>
              </w:rPr>
              <w:t>"</w:t>
            </w:r>
            <w:proofErr w:type="spellStart"/>
            <w:r>
              <w:rPr>
                <w:rFonts w:eastAsia="Times New Roman"/>
                <w:bCs/>
                <w:color w:val="000000"/>
                <w:sz w:val="28"/>
                <w:szCs w:val="28"/>
              </w:rPr>
              <w:t>Көбелектер</w:t>
            </w:r>
            <w:proofErr w:type="spellEnd"/>
            <w:r>
              <w:rPr>
                <w:rFonts w:eastAsia="Times New Roman"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Times New Roman"/>
                <w:bCs/>
                <w:color w:val="000000"/>
                <w:sz w:val="28"/>
                <w:szCs w:val="28"/>
              </w:rPr>
              <w:t>шегірткелер</w:t>
            </w:r>
            <w:proofErr w:type="spellEnd"/>
            <w:r>
              <w:rPr>
                <w:rFonts w:eastAsia="Times New Roman"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Times New Roman"/>
                <w:bCs/>
                <w:color w:val="000000"/>
                <w:sz w:val="28"/>
                <w:szCs w:val="28"/>
              </w:rPr>
              <w:t>қоңыздар</w:t>
            </w:r>
            <w:proofErr w:type="spellEnd"/>
            <w:r>
              <w:rPr>
                <w:rFonts w:eastAsia="Times New Roman"/>
                <w:bCs/>
                <w:color w:val="000000"/>
                <w:sz w:val="28"/>
                <w:szCs w:val="28"/>
              </w:rPr>
              <w:t>"</w:t>
            </w:r>
          </w:p>
          <w:p w:rsidR="00A902B7" w:rsidRDefault="00A902B7" w:rsidP="009550D5">
            <w:pPr>
              <w:shd w:val="clear" w:color="auto" w:fill="FFFFFF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bookmarkStart w:id="370" w:name="_Hlk193271905"/>
            <w:proofErr w:type="spellStart"/>
            <w:r>
              <w:rPr>
                <w:rFonts w:eastAsia="Times New Roman"/>
                <w:bCs/>
                <w:color w:val="000000"/>
                <w:sz w:val="28"/>
                <w:szCs w:val="28"/>
              </w:rPr>
              <w:t>Мақсаты</w:t>
            </w:r>
            <w:proofErr w:type="spellEnd"/>
            <w:r>
              <w:rPr>
                <w:rFonts w:eastAsia="Times New Roman"/>
                <w:bCs/>
                <w:color w:val="000000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bCs/>
                <w:color w:val="000000"/>
                <w:sz w:val="28"/>
                <w:szCs w:val="28"/>
              </w:rPr>
              <w:t>қозғалыс</w:t>
            </w:r>
            <w:proofErr w:type="spellEnd"/>
            <w:r>
              <w:rPr>
                <w:rFonts w:eastAsia="Times New Roman"/>
                <w:bCs/>
                <w:color w:val="000000"/>
                <w:sz w:val="28"/>
                <w:szCs w:val="28"/>
              </w:rPr>
              <w:t xml:space="preserve"> белсенділігін </w:t>
            </w:r>
            <w:proofErr w:type="spellStart"/>
            <w:r>
              <w:rPr>
                <w:rFonts w:eastAsia="Times New Roman"/>
                <w:bCs/>
                <w:color w:val="000000"/>
                <w:sz w:val="28"/>
                <w:szCs w:val="28"/>
              </w:rPr>
              <w:t>дамыту</w:t>
            </w:r>
            <w:proofErr w:type="spellEnd"/>
            <w:r>
              <w:rPr>
                <w:rFonts w:eastAsia="Times New Roman"/>
                <w:bCs/>
                <w:color w:val="000000"/>
                <w:sz w:val="28"/>
                <w:szCs w:val="28"/>
              </w:rPr>
              <w:t>.</w:t>
            </w:r>
          </w:p>
          <w:p w:rsidR="00A902B7" w:rsidRDefault="00A902B7" w:rsidP="009550D5">
            <w:pPr>
              <w:shd w:val="clear" w:color="auto" w:fill="FFFFFF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Cs/>
                <w:color w:val="000000"/>
                <w:sz w:val="28"/>
                <w:szCs w:val="28"/>
              </w:rPr>
              <w:t>Тапсырма</w:t>
            </w:r>
            <w:proofErr w:type="spellEnd"/>
            <w:r>
              <w:rPr>
                <w:rFonts w:eastAsia="Times New Roman"/>
                <w:bCs/>
                <w:color w:val="000000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bCs/>
                <w:color w:val="000000"/>
                <w:sz w:val="28"/>
                <w:szCs w:val="28"/>
              </w:rPr>
              <w:t>жәндіктердің</w:t>
            </w:r>
            <w:proofErr w:type="spellEnd"/>
            <w:r>
              <w:rPr>
                <w:rFonts w:eastAsia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color w:val="000000"/>
                <w:sz w:val="28"/>
                <w:szCs w:val="28"/>
              </w:rPr>
              <w:t>қозғалысына</w:t>
            </w:r>
            <w:proofErr w:type="spellEnd"/>
            <w:r>
              <w:rPr>
                <w:rFonts w:eastAsia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color w:val="000000"/>
                <w:sz w:val="28"/>
                <w:szCs w:val="28"/>
              </w:rPr>
              <w:t>еліктеу</w:t>
            </w:r>
            <w:proofErr w:type="spellEnd"/>
            <w:r>
              <w:rPr>
                <w:rFonts w:eastAsia="Times New Roman"/>
                <w:bCs/>
                <w:color w:val="000000"/>
                <w:sz w:val="28"/>
                <w:szCs w:val="28"/>
              </w:rPr>
              <w:t>.</w:t>
            </w:r>
          </w:p>
          <w:bookmarkEnd w:id="370"/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Еркін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ойын</w:t>
            </w:r>
            <w:proofErr w:type="spellEnd"/>
          </w:p>
        </w:tc>
        <w:tc>
          <w:tcPr>
            <w:tcW w:w="2715" w:type="dxa"/>
            <w:gridSpan w:val="4"/>
          </w:tcPr>
          <w:p w:rsidR="00A902B7" w:rsidRDefault="00A902B7" w:rsidP="009550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№17 карточка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</w:t>
            </w:r>
            <w:proofErr w:type="spellStart"/>
            <w:r>
              <w:rPr>
                <w:sz w:val="28"/>
                <w:szCs w:val="28"/>
              </w:rPr>
              <w:t>Ауа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райын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бақылау</w:t>
            </w:r>
            <w:proofErr w:type="spellEnd"/>
            <w:r>
              <w:rPr>
                <w:sz w:val="28"/>
                <w:szCs w:val="28"/>
              </w:rPr>
              <w:t>"</w:t>
            </w:r>
          </w:p>
          <w:p w:rsidR="00A902B7" w:rsidRDefault="00A902B7" w:rsidP="009550D5">
            <w:pPr>
              <w:shd w:val="clear" w:color="auto" w:fill="FFFFFF"/>
              <w:rPr>
                <w:sz w:val="28"/>
                <w:szCs w:val="28"/>
              </w:rPr>
            </w:pPr>
            <w:bookmarkStart w:id="371" w:name="_Hlk193271961"/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өкілдікті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қалыптастыру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көктемде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табиғаттағы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өзгерістер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Жердің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Күнді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айналуымен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байланысты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екендігі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>.</w:t>
            </w:r>
          </w:p>
          <w:p w:rsidR="00A902B7" w:rsidRDefault="00A902B7" w:rsidP="009550D5">
            <w:pPr>
              <w:shd w:val="clear" w:color="auto" w:fill="FFFFFF"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Міндет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ауа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райын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бақылайды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>.</w:t>
            </w:r>
          </w:p>
          <w:bookmarkEnd w:id="371"/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қоршаған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ортамен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танысу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көркем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әдебиет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:rsidR="00A902B7" w:rsidRDefault="00A902B7" w:rsidP="009550D5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Еңбек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қызметі</w:t>
            </w:r>
            <w:proofErr w:type="spellEnd"/>
          </w:p>
          <w:p w:rsidR="00A902B7" w:rsidRDefault="00A902B7" w:rsidP="009550D5">
            <w:pPr>
              <w:shd w:val="clear" w:color="auto" w:fill="FFFFFF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 xml:space="preserve">Экологиялық жолды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тазалау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>.</w:t>
            </w:r>
          </w:p>
          <w:p w:rsidR="00A902B7" w:rsidRDefault="00A902B7" w:rsidP="009550D5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Қимылды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ойын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  <w:p w:rsidR="00A902B7" w:rsidRDefault="00A902B7" w:rsidP="009550D5">
            <w:pPr>
              <w:shd w:val="clear" w:color="auto" w:fill="FFFFFF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Cs/>
                <w:color w:val="000000"/>
                <w:sz w:val="28"/>
                <w:szCs w:val="28"/>
              </w:rPr>
              <w:t>"</w:t>
            </w:r>
            <w:proofErr w:type="spellStart"/>
            <w:r>
              <w:rPr>
                <w:rFonts w:eastAsia="Times New Roman"/>
                <w:bCs/>
                <w:color w:val="000000"/>
                <w:sz w:val="28"/>
                <w:szCs w:val="28"/>
              </w:rPr>
              <w:t>Ұялар</w:t>
            </w:r>
            <w:proofErr w:type="spellEnd"/>
            <w:r>
              <w:rPr>
                <w:rFonts w:eastAsia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color w:val="000000"/>
                <w:sz w:val="28"/>
                <w:szCs w:val="28"/>
              </w:rPr>
              <w:t>жасау</w:t>
            </w:r>
            <w:proofErr w:type="spellEnd"/>
            <w:r>
              <w:rPr>
                <w:rFonts w:eastAsia="Times New Roman"/>
                <w:bCs/>
                <w:color w:val="000000"/>
                <w:sz w:val="28"/>
                <w:szCs w:val="28"/>
              </w:rPr>
              <w:t>"</w:t>
            </w:r>
          </w:p>
          <w:p w:rsidR="00A902B7" w:rsidRDefault="00A902B7" w:rsidP="009550D5">
            <w:pPr>
              <w:shd w:val="clear" w:color="auto" w:fill="FFFFFF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bookmarkStart w:id="372" w:name="_Hlk193272028"/>
            <w:proofErr w:type="spellStart"/>
            <w:r>
              <w:rPr>
                <w:rFonts w:eastAsia="Times New Roman"/>
                <w:bCs/>
                <w:color w:val="000000"/>
                <w:sz w:val="28"/>
                <w:szCs w:val="28"/>
              </w:rPr>
              <w:t>Мақсаты</w:t>
            </w:r>
            <w:proofErr w:type="spellEnd"/>
            <w:r>
              <w:rPr>
                <w:rFonts w:eastAsia="Times New Roman"/>
                <w:bCs/>
                <w:color w:val="000000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bCs/>
                <w:color w:val="000000"/>
                <w:sz w:val="28"/>
                <w:szCs w:val="28"/>
              </w:rPr>
              <w:t>қозғалыс</w:t>
            </w:r>
            <w:proofErr w:type="spellEnd"/>
            <w:r>
              <w:rPr>
                <w:rFonts w:eastAsia="Times New Roman"/>
                <w:bCs/>
                <w:color w:val="000000"/>
                <w:sz w:val="28"/>
                <w:szCs w:val="28"/>
              </w:rPr>
              <w:t xml:space="preserve"> белсенділігін </w:t>
            </w:r>
            <w:proofErr w:type="spellStart"/>
            <w:r>
              <w:rPr>
                <w:rFonts w:eastAsia="Times New Roman"/>
                <w:bCs/>
                <w:color w:val="000000"/>
                <w:sz w:val="28"/>
                <w:szCs w:val="28"/>
              </w:rPr>
              <w:t>дамыту</w:t>
            </w:r>
            <w:proofErr w:type="spellEnd"/>
            <w:r>
              <w:rPr>
                <w:rFonts w:eastAsia="Times New Roman"/>
                <w:bCs/>
                <w:color w:val="000000"/>
                <w:sz w:val="28"/>
                <w:szCs w:val="28"/>
              </w:rPr>
              <w:t>.</w:t>
            </w:r>
          </w:p>
          <w:p w:rsidR="00A902B7" w:rsidRDefault="00A902B7" w:rsidP="009550D5">
            <w:pPr>
              <w:shd w:val="clear" w:color="auto" w:fill="FFFFFF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Cs/>
                <w:color w:val="000000"/>
                <w:sz w:val="28"/>
                <w:szCs w:val="28"/>
              </w:rPr>
              <w:t>Тапсырма</w:t>
            </w:r>
            <w:proofErr w:type="spellEnd"/>
            <w:r>
              <w:rPr>
                <w:rFonts w:eastAsia="Times New Roman"/>
                <w:bCs/>
                <w:color w:val="000000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bCs/>
                <w:color w:val="000000"/>
                <w:sz w:val="28"/>
                <w:szCs w:val="28"/>
              </w:rPr>
              <w:t>ұялар</w:t>
            </w:r>
            <w:proofErr w:type="spellEnd"/>
            <w:r>
              <w:rPr>
                <w:rFonts w:eastAsia="Times New Roman"/>
                <w:bCs/>
                <w:color w:val="000000"/>
                <w:sz w:val="28"/>
                <w:szCs w:val="28"/>
              </w:rPr>
              <w:t xml:space="preserve"> салу.</w:t>
            </w:r>
          </w:p>
          <w:bookmarkEnd w:id="372"/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Еркін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ойын</w:t>
            </w:r>
            <w:proofErr w:type="spellEnd"/>
          </w:p>
        </w:tc>
        <w:tc>
          <w:tcPr>
            <w:tcW w:w="2291" w:type="dxa"/>
          </w:tcPr>
          <w:p w:rsidR="00A902B7" w:rsidRDefault="00A902B7" w:rsidP="009550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№18 карточка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</w:t>
            </w:r>
            <w:proofErr w:type="spellStart"/>
            <w:r>
              <w:rPr>
                <w:sz w:val="28"/>
                <w:szCs w:val="28"/>
              </w:rPr>
              <w:t>Көктемде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киімді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қарау</w:t>
            </w:r>
            <w:proofErr w:type="spellEnd"/>
            <w:r>
              <w:rPr>
                <w:sz w:val="28"/>
                <w:szCs w:val="28"/>
              </w:rPr>
              <w:t>"</w:t>
            </w:r>
          </w:p>
          <w:p w:rsidR="00A902B7" w:rsidRDefault="00A902B7" w:rsidP="009550D5">
            <w:pPr>
              <w:ind w:right="992"/>
              <w:jc w:val="both"/>
              <w:rPr>
                <w:sz w:val="28"/>
                <w:szCs w:val="28"/>
              </w:rPr>
            </w:pPr>
            <w:bookmarkStart w:id="373" w:name="_Hlk193272325"/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көктемгі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ауа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райы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құбылыстарына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қызығушылықты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қалыптастыру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A902B7" w:rsidRDefault="00A902B7" w:rsidP="009550D5">
            <w:pPr>
              <w:ind w:right="992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Тапсырма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қандай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киімдерді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бақылайдыадамдар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көктемде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киеді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bookmarkEnd w:id="373"/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қоршаған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ортамен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танысу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көркем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әдебиет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:rsidR="00A902B7" w:rsidRDefault="00A902B7" w:rsidP="009550D5">
            <w:pPr>
              <w:ind w:right="992"/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Еңбек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қызметі</w:t>
            </w:r>
            <w:proofErr w:type="spellEnd"/>
          </w:p>
          <w:p w:rsidR="00A902B7" w:rsidRDefault="00A902B7" w:rsidP="009550D5">
            <w:pPr>
              <w:ind w:right="992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Қар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ерігеннен</w:t>
            </w:r>
            <w:proofErr w:type="spellEnd"/>
            <w:r>
              <w:rPr>
                <w:sz w:val="28"/>
                <w:szCs w:val="28"/>
              </w:rPr>
              <w:t xml:space="preserve"> кейін </w:t>
            </w:r>
            <w:proofErr w:type="spellStart"/>
            <w:r>
              <w:rPr>
                <w:sz w:val="28"/>
                <w:szCs w:val="28"/>
              </w:rPr>
              <w:t>учаскені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тазалау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A902B7" w:rsidRDefault="00A902B7" w:rsidP="009550D5">
            <w:pPr>
              <w:ind w:right="992"/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Қимылд</w:t>
            </w:r>
            <w:r>
              <w:rPr>
                <w:b/>
                <w:sz w:val="28"/>
                <w:szCs w:val="28"/>
              </w:rPr>
              <w:lastRenderedPageBreak/>
              <w:t>ы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ойын</w:t>
            </w:r>
            <w:proofErr w:type="spellEnd"/>
          </w:p>
          <w:p w:rsidR="00A902B7" w:rsidRDefault="00A902B7" w:rsidP="009550D5">
            <w:pPr>
              <w:ind w:right="99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</w:t>
            </w:r>
            <w:proofErr w:type="spellStart"/>
            <w:r>
              <w:rPr>
                <w:sz w:val="28"/>
                <w:szCs w:val="28"/>
              </w:rPr>
              <w:t>Көкектің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тұмсығы</w:t>
            </w:r>
            <w:proofErr w:type="spellEnd"/>
            <w:r>
              <w:rPr>
                <w:sz w:val="28"/>
                <w:szCs w:val="28"/>
              </w:rPr>
              <w:t>"</w:t>
            </w:r>
          </w:p>
          <w:p w:rsidR="00A902B7" w:rsidRDefault="00A902B7" w:rsidP="009550D5">
            <w:pPr>
              <w:ind w:right="992"/>
              <w:jc w:val="both"/>
              <w:rPr>
                <w:sz w:val="28"/>
                <w:szCs w:val="28"/>
              </w:rPr>
            </w:pPr>
            <w:bookmarkStart w:id="374" w:name="_Hlk193272541"/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қозғалыс</w:t>
            </w:r>
            <w:proofErr w:type="spellEnd"/>
            <w:r>
              <w:rPr>
                <w:sz w:val="28"/>
                <w:szCs w:val="28"/>
              </w:rPr>
              <w:t xml:space="preserve"> белсенділігін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A902B7" w:rsidRDefault="00A902B7" w:rsidP="009550D5">
            <w:pPr>
              <w:ind w:right="992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Тапсырма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қимылдарды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орындау</w:t>
            </w:r>
            <w:proofErr w:type="spellEnd"/>
            <w:r>
              <w:rPr>
                <w:sz w:val="28"/>
                <w:szCs w:val="28"/>
              </w:rPr>
              <w:t xml:space="preserve"> кезінде </w:t>
            </w:r>
            <w:proofErr w:type="spellStart"/>
            <w:r>
              <w:rPr>
                <w:sz w:val="28"/>
                <w:szCs w:val="28"/>
              </w:rPr>
              <w:t>ептілік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таныту</w:t>
            </w:r>
            <w:proofErr w:type="spellEnd"/>
            <w:r>
              <w:rPr>
                <w:sz w:val="28"/>
                <w:szCs w:val="28"/>
              </w:rPr>
              <w:t>..</w:t>
            </w:r>
            <w:proofErr w:type="gramEnd"/>
          </w:p>
          <w:bookmarkEnd w:id="374"/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Еркін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ойын</w:t>
            </w:r>
            <w:proofErr w:type="spellEnd"/>
          </w:p>
        </w:tc>
        <w:tc>
          <w:tcPr>
            <w:tcW w:w="2656" w:type="dxa"/>
            <w:gridSpan w:val="3"/>
          </w:tcPr>
          <w:p w:rsidR="00A902B7" w:rsidRDefault="00A902B7" w:rsidP="009550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№19 карточка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</w:t>
            </w:r>
            <w:proofErr w:type="spellStart"/>
            <w:r>
              <w:rPr>
                <w:sz w:val="28"/>
                <w:szCs w:val="28"/>
              </w:rPr>
              <w:t>Торғайларды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бақылау</w:t>
            </w:r>
            <w:proofErr w:type="spellEnd"/>
            <w:r>
              <w:rPr>
                <w:sz w:val="28"/>
                <w:szCs w:val="28"/>
              </w:rPr>
              <w:t>"</w:t>
            </w:r>
          </w:p>
          <w:p w:rsidR="00A902B7" w:rsidRDefault="00A902B7" w:rsidP="009550D5">
            <w:pPr>
              <w:ind w:right="992"/>
              <w:rPr>
                <w:sz w:val="28"/>
                <w:szCs w:val="28"/>
              </w:rPr>
            </w:pPr>
            <w:bookmarkStart w:id="375" w:name="_Hlk193272599"/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өкілдікті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қалыптастыру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құстар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туралы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.  </w:t>
            </w:r>
          </w:p>
          <w:p w:rsidR="00A902B7" w:rsidRDefault="00A902B7" w:rsidP="009550D5">
            <w:pPr>
              <w:ind w:right="992"/>
              <w:rPr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sz w:val="28"/>
                <w:szCs w:val="28"/>
              </w:rPr>
              <w:t>Міндет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торғайларды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бақылайды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bookmarkEnd w:id="375"/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қоршаған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ортамен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танысу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көркем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әдебиет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:rsidR="00A902B7" w:rsidRDefault="00A902B7" w:rsidP="009550D5">
            <w:pPr>
              <w:ind w:right="992"/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Еңбек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қызметі</w:t>
            </w:r>
            <w:proofErr w:type="spellEnd"/>
          </w:p>
          <w:p w:rsidR="00A902B7" w:rsidRDefault="00A902B7" w:rsidP="009550D5">
            <w:pPr>
              <w:ind w:right="992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Қар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ерігеннен</w:t>
            </w:r>
            <w:proofErr w:type="spellEnd"/>
            <w:r>
              <w:rPr>
                <w:sz w:val="28"/>
                <w:szCs w:val="28"/>
              </w:rPr>
              <w:t xml:space="preserve"> кейін </w:t>
            </w:r>
            <w:proofErr w:type="spellStart"/>
            <w:r>
              <w:rPr>
                <w:sz w:val="28"/>
                <w:szCs w:val="28"/>
              </w:rPr>
              <w:t>учаскені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тазалау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A902B7" w:rsidRDefault="00A902B7" w:rsidP="009550D5">
            <w:pPr>
              <w:ind w:right="992"/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Қимылды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ойын</w:t>
            </w:r>
            <w:proofErr w:type="spellEnd"/>
          </w:p>
          <w:p w:rsidR="00A902B7" w:rsidRDefault="00A902B7" w:rsidP="009550D5">
            <w:pPr>
              <w:ind w:right="99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</w:t>
            </w:r>
            <w:proofErr w:type="spellStart"/>
            <w:r>
              <w:rPr>
                <w:sz w:val="28"/>
                <w:szCs w:val="28"/>
              </w:rPr>
              <w:t>Тірі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суреттер</w:t>
            </w:r>
            <w:proofErr w:type="spellEnd"/>
            <w:r>
              <w:rPr>
                <w:sz w:val="28"/>
                <w:szCs w:val="28"/>
              </w:rPr>
              <w:t>"</w:t>
            </w:r>
          </w:p>
          <w:p w:rsidR="00A902B7" w:rsidRDefault="00A902B7" w:rsidP="009550D5">
            <w:pPr>
              <w:ind w:right="992"/>
              <w:rPr>
                <w:sz w:val="28"/>
                <w:szCs w:val="28"/>
              </w:rPr>
            </w:pPr>
            <w:bookmarkStart w:id="376" w:name="_Hlk193272696"/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қозғалыс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lastRenderedPageBreak/>
              <w:t xml:space="preserve">белсенділігін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A902B7" w:rsidRDefault="00A902B7" w:rsidP="009550D5">
            <w:pPr>
              <w:ind w:right="992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Тапсырма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жануарлардың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қимылдарына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еліктеу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bookmarkEnd w:id="376"/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Еркін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ойын</w:t>
            </w:r>
            <w:proofErr w:type="spellEnd"/>
          </w:p>
          <w:p w:rsidR="00A902B7" w:rsidRDefault="00A902B7" w:rsidP="009550D5">
            <w:pPr>
              <w:rPr>
                <w:sz w:val="28"/>
                <w:szCs w:val="28"/>
              </w:rPr>
            </w:pPr>
          </w:p>
        </w:tc>
      </w:tr>
      <w:tr w:rsidR="00A902B7" w:rsidTr="009550D5">
        <w:tc>
          <w:tcPr>
            <w:tcW w:w="2287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Серуеннен</w:t>
            </w:r>
            <w:proofErr w:type="spellEnd"/>
            <w:r>
              <w:rPr>
                <w:sz w:val="28"/>
                <w:szCs w:val="28"/>
              </w:rPr>
              <w:t xml:space="preserve"> оралу</w:t>
            </w:r>
          </w:p>
        </w:tc>
        <w:tc>
          <w:tcPr>
            <w:tcW w:w="12499" w:type="dxa"/>
            <w:gridSpan w:val="13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Балалардың </w:t>
            </w:r>
            <w:proofErr w:type="spellStart"/>
            <w:r>
              <w:rPr>
                <w:sz w:val="28"/>
                <w:szCs w:val="28"/>
              </w:rPr>
              <w:t>киімдерін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ретімен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шешу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өз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бетінше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ойын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әрекеттері</w:t>
            </w:r>
            <w:proofErr w:type="spellEnd"/>
          </w:p>
        </w:tc>
      </w:tr>
      <w:tr w:rsidR="00A902B7" w:rsidTr="009550D5">
        <w:tc>
          <w:tcPr>
            <w:tcW w:w="2287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Түскі</w:t>
            </w:r>
            <w:proofErr w:type="spellEnd"/>
            <w:r>
              <w:rPr>
                <w:sz w:val="28"/>
                <w:szCs w:val="28"/>
              </w:rPr>
              <w:t xml:space="preserve"> ас</w:t>
            </w:r>
          </w:p>
        </w:tc>
        <w:tc>
          <w:tcPr>
            <w:tcW w:w="12499" w:type="dxa"/>
            <w:gridSpan w:val="13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Балалардың </w:t>
            </w:r>
            <w:proofErr w:type="spellStart"/>
            <w:r>
              <w:rPr>
                <w:sz w:val="28"/>
                <w:szCs w:val="28"/>
              </w:rPr>
              <w:t>назарын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тағамға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аудару</w:t>
            </w:r>
            <w:proofErr w:type="spellEnd"/>
            <w:r>
              <w:rPr>
                <w:sz w:val="28"/>
                <w:szCs w:val="28"/>
              </w:rPr>
              <w:t xml:space="preserve">; </w:t>
            </w:r>
            <w:proofErr w:type="spellStart"/>
            <w:r>
              <w:rPr>
                <w:sz w:val="28"/>
                <w:szCs w:val="28"/>
              </w:rPr>
              <w:t>тамақтану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мәдениетін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тәрбиелеу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бойынша</w:t>
            </w:r>
            <w:proofErr w:type="spellEnd"/>
            <w:r>
              <w:rPr>
                <w:sz w:val="28"/>
                <w:szCs w:val="28"/>
              </w:rPr>
              <w:t xml:space="preserve"> жеке </w:t>
            </w:r>
            <w:proofErr w:type="spellStart"/>
            <w:r>
              <w:rPr>
                <w:sz w:val="28"/>
                <w:szCs w:val="28"/>
              </w:rPr>
              <w:t>жұмыс</w:t>
            </w:r>
            <w:proofErr w:type="spellEnd"/>
            <w:r>
              <w:rPr>
                <w:sz w:val="28"/>
                <w:szCs w:val="28"/>
              </w:rPr>
              <w:t xml:space="preserve">; этикет </w:t>
            </w:r>
            <w:proofErr w:type="spellStart"/>
            <w:r>
              <w:rPr>
                <w:sz w:val="28"/>
                <w:szCs w:val="28"/>
              </w:rPr>
              <w:t>ережелері</w:t>
            </w:r>
            <w:proofErr w:type="spellEnd"/>
            <w:r>
              <w:rPr>
                <w:sz w:val="28"/>
                <w:szCs w:val="28"/>
              </w:rPr>
              <w:t xml:space="preserve">; </w:t>
            </w:r>
            <w:proofErr w:type="spellStart"/>
            <w:r>
              <w:rPr>
                <w:sz w:val="28"/>
                <w:szCs w:val="28"/>
              </w:rPr>
              <w:t>ұқыптылықты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бағалау</w:t>
            </w:r>
            <w:proofErr w:type="spellEnd"/>
            <w:r>
              <w:rPr>
                <w:sz w:val="28"/>
                <w:szCs w:val="28"/>
              </w:rPr>
              <w:t xml:space="preserve"> "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Ешкімнен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бас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тарту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жоқ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Барлығына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түскі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ас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беріледі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A902B7" w:rsidTr="009550D5">
        <w:tc>
          <w:tcPr>
            <w:tcW w:w="2287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Күндізгі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ұйқы</w:t>
            </w:r>
            <w:proofErr w:type="spellEnd"/>
          </w:p>
        </w:tc>
        <w:tc>
          <w:tcPr>
            <w:tcW w:w="2197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Ертегіні</w:t>
            </w:r>
            <w:proofErr w:type="spellEnd"/>
            <w:r>
              <w:rPr>
                <w:sz w:val="28"/>
                <w:szCs w:val="28"/>
              </w:rPr>
              <w:t xml:space="preserve"> оқу </w:t>
            </w:r>
            <w:proofErr w:type="spellStart"/>
            <w:r>
              <w:rPr>
                <w:sz w:val="28"/>
                <w:szCs w:val="28"/>
              </w:rPr>
              <w:t>Л.Мұрын</w:t>
            </w:r>
            <w:proofErr w:type="spellEnd"/>
            <w:r>
              <w:rPr>
                <w:sz w:val="28"/>
                <w:szCs w:val="28"/>
              </w:rPr>
              <w:t xml:space="preserve"> "</w:t>
            </w:r>
            <w:proofErr w:type="spellStart"/>
            <w:r>
              <w:rPr>
                <w:sz w:val="28"/>
                <w:szCs w:val="28"/>
              </w:rPr>
              <w:t>Қоянның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қулықтары</w:t>
            </w:r>
            <w:proofErr w:type="spellEnd"/>
            <w:r>
              <w:rPr>
                <w:sz w:val="28"/>
                <w:szCs w:val="28"/>
              </w:rPr>
              <w:t>"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көркем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әдебиет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2856" w:type="dxa"/>
            <w:gridSpan w:val="5"/>
          </w:tcPr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Қазақтың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бесік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жырын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тыңдау</w:t>
            </w:r>
            <w:proofErr w:type="spellEnd"/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(музыка)</w:t>
            </w:r>
          </w:p>
        </w:tc>
        <w:tc>
          <w:tcPr>
            <w:tcW w:w="2067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Ертегіні</w:t>
            </w:r>
            <w:proofErr w:type="spellEnd"/>
            <w:r>
              <w:rPr>
                <w:sz w:val="28"/>
                <w:szCs w:val="28"/>
              </w:rPr>
              <w:t xml:space="preserve"> оқу </w:t>
            </w:r>
            <w:proofErr w:type="spellStart"/>
            <w:r>
              <w:rPr>
                <w:sz w:val="28"/>
                <w:szCs w:val="28"/>
              </w:rPr>
              <w:t>Й.Чапектің</w:t>
            </w:r>
            <w:proofErr w:type="spellEnd"/>
            <w:r>
              <w:rPr>
                <w:sz w:val="28"/>
                <w:szCs w:val="28"/>
              </w:rPr>
              <w:t xml:space="preserve"> "Ит пен </w:t>
            </w:r>
            <w:proofErr w:type="spellStart"/>
            <w:r>
              <w:rPr>
                <w:sz w:val="28"/>
                <w:szCs w:val="28"/>
              </w:rPr>
              <w:t>мысықтың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шытырман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оқиғалары</w:t>
            </w:r>
            <w:proofErr w:type="spellEnd"/>
            <w:r>
              <w:rPr>
                <w:sz w:val="28"/>
                <w:szCs w:val="28"/>
              </w:rPr>
              <w:t>"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көркем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әдебиет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</w:p>
        </w:tc>
        <w:tc>
          <w:tcPr>
            <w:tcW w:w="3155" w:type="dxa"/>
            <w:gridSpan w:val="5"/>
          </w:tcPr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Қазақтың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бесік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жырын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тыңдау</w:t>
            </w:r>
            <w:proofErr w:type="spellEnd"/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(музыка)</w:t>
            </w:r>
          </w:p>
        </w:tc>
        <w:tc>
          <w:tcPr>
            <w:tcW w:w="2224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С.Прокофьеваның</w:t>
            </w:r>
            <w:proofErr w:type="spellEnd"/>
            <w:r>
              <w:rPr>
                <w:sz w:val="28"/>
                <w:szCs w:val="28"/>
              </w:rPr>
              <w:t xml:space="preserve"> "Ең </w:t>
            </w:r>
            <w:proofErr w:type="spellStart"/>
            <w:r>
              <w:rPr>
                <w:sz w:val="28"/>
                <w:szCs w:val="28"/>
              </w:rPr>
              <w:t>үлкен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дос</w:t>
            </w:r>
            <w:proofErr w:type="spellEnd"/>
            <w:r>
              <w:rPr>
                <w:sz w:val="28"/>
                <w:szCs w:val="28"/>
              </w:rPr>
              <w:t xml:space="preserve">" </w:t>
            </w:r>
            <w:proofErr w:type="spellStart"/>
            <w:r>
              <w:rPr>
                <w:sz w:val="28"/>
                <w:szCs w:val="28"/>
              </w:rPr>
              <w:t>ертегісін</w:t>
            </w:r>
            <w:proofErr w:type="spellEnd"/>
            <w:r>
              <w:rPr>
                <w:sz w:val="28"/>
                <w:szCs w:val="28"/>
              </w:rPr>
              <w:t xml:space="preserve"> оқу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көркемдік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әдебиет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  <w:tr w:rsidR="00A902B7" w:rsidTr="009550D5">
        <w:tc>
          <w:tcPr>
            <w:tcW w:w="2287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Біртіндеп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көтерілу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lastRenderedPageBreak/>
              <w:t>сауықтыру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емшаралары</w:t>
            </w:r>
            <w:proofErr w:type="spellEnd"/>
          </w:p>
        </w:tc>
        <w:tc>
          <w:tcPr>
            <w:tcW w:w="12499" w:type="dxa"/>
            <w:gridSpan w:val="13"/>
          </w:tcPr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Жалпақ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табанның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алдын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алу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мақсатында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ортопедиялық</w:t>
            </w:r>
            <w:proofErr w:type="spellEnd"/>
            <w:r>
              <w:rPr>
                <w:sz w:val="28"/>
                <w:szCs w:val="28"/>
              </w:rPr>
              <w:t xml:space="preserve"> жолмен </w:t>
            </w:r>
            <w:proofErr w:type="spellStart"/>
            <w:r>
              <w:rPr>
                <w:sz w:val="28"/>
                <w:szCs w:val="28"/>
              </w:rPr>
              <w:t>жүру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Білімді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бекіту</w:t>
            </w:r>
            <w:proofErr w:type="spellEnd"/>
            <w:r>
              <w:rPr>
                <w:sz w:val="28"/>
                <w:szCs w:val="28"/>
              </w:rPr>
              <w:t xml:space="preserve"> және </w:t>
            </w:r>
            <w:proofErr w:type="spellStart"/>
            <w:r>
              <w:rPr>
                <w:sz w:val="28"/>
                <w:szCs w:val="28"/>
              </w:rPr>
              <w:t>мәдени-гигиеналық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дағдыларды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жүзеге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асыру</w:t>
            </w:r>
            <w:proofErr w:type="spellEnd"/>
            <w:r>
              <w:rPr>
                <w:sz w:val="28"/>
                <w:szCs w:val="28"/>
              </w:rPr>
              <w:t xml:space="preserve">. "Су, су, </w:t>
            </w:r>
            <w:proofErr w:type="spellStart"/>
            <w:r>
              <w:rPr>
                <w:sz w:val="28"/>
                <w:szCs w:val="28"/>
              </w:rPr>
              <w:t>бетімді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жу</w:t>
            </w:r>
            <w:proofErr w:type="spellEnd"/>
            <w:r>
              <w:rPr>
                <w:sz w:val="28"/>
                <w:szCs w:val="28"/>
              </w:rPr>
              <w:t xml:space="preserve">" </w:t>
            </w:r>
            <w:proofErr w:type="spellStart"/>
            <w:r>
              <w:rPr>
                <w:sz w:val="28"/>
                <w:szCs w:val="28"/>
              </w:rPr>
              <w:t>ойын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жаттығуы</w:t>
            </w:r>
            <w:proofErr w:type="spellEnd"/>
          </w:p>
        </w:tc>
      </w:tr>
      <w:tr w:rsidR="00A902B7" w:rsidTr="009550D5">
        <w:tc>
          <w:tcPr>
            <w:tcW w:w="2287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Түстен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Кейінгі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тағамдар</w:t>
            </w:r>
            <w:proofErr w:type="spellEnd"/>
          </w:p>
        </w:tc>
        <w:tc>
          <w:tcPr>
            <w:tcW w:w="12499" w:type="dxa"/>
            <w:gridSpan w:val="13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Балалардың </w:t>
            </w:r>
            <w:proofErr w:type="spellStart"/>
            <w:r>
              <w:rPr>
                <w:sz w:val="28"/>
                <w:szCs w:val="28"/>
              </w:rPr>
              <w:t>назарын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тағамға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аудару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мәдени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тамақтануға</w:t>
            </w:r>
            <w:proofErr w:type="spellEnd"/>
            <w:r>
              <w:rPr>
                <w:sz w:val="28"/>
                <w:szCs w:val="28"/>
              </w:rPr>
              <w:t xml:space="preserve"> баулу</w:t>
            </w:r>
          </w:p>
        </w:tc>
      </w:tr>
      <w:tr w:rsidR="00A902B7" w:rsidRPr="00FD5D8B" w:rsidTr="009550D5">
        <w:tc>
          <w:tcPr>
            <w:tcW w:w="2287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Балалардың </w:t>
            </w:r>
            <w:proofErr w:type="spellStart"/>
            <w:r>
              <w:rPr>
                <w:sz w:val="28"/>
                <w:szCs w:val="28"/>
              </w:rPr>
              <w:t>өзіндік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іс-әрекеті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қозғалмалы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ұлттық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рөлдік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үстел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үсті-баспа</w:t>
            </w:r>
            <w:proofErr w:type="spellEnd"/>
            <w:r>
              <w:rPr>
                <w:sz w:val="28"/>
                <w:szCs w:val="28"/>
              </w:rPr>
              <w:t xml:space="preserve"> және </w:t>
            </w:r>
            <w:proofErr w:type="spellStart"/>
            <w:r>
              <w:rPr>
                <w:sz w:val="28"/>
                <w:szCs w:val="28"/>
              </w:rPr>
              <w:t>басқа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ойындар</w:t>
            </w:r>
            <w:proofErr w:type="spellEnd"/>
            <w:r>
              <w:rPr>
                <w:sz w:val="28"/>
                <w:szCs w:val="28"/>
              </w:rPr>
              <w:t xml:space="preserve">), </w:t>
            </w:r>
            <w:proofErr w:type="spellStart"/>
            <w:r>
              <w:rPr>
                <w:sz w:val="28"/>
                <w:szCs w:val="28"/>
              </w:rPr>
              <w:t>бейнелеу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өнері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кітаптарды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қарау</w:t>
            </w:r>
            <w:proofErr w:type="spellEnd"/>
            <w:r>
              <w:rPr>
                <w:sz w:val="28"/>
                <w:szCs w:val="28"/>
              </w:rPr>
              <w:t xml:space="preserve"> және </w:t>
            </w:r>
            <w:proofErr w:type="spellStart"/>
            <w:r>
              <w:rPr>
                <w:sz w:val="28"/>
                <w:szCs w:val="28"/>
              </w:rPr>
              <w:t>т.б</w:t>
            </w:r>
            <w:proofErr w:type="spellEnd"/>
            <w:r>
              <w:rPr>
                <w:sz w:val="28"/>
                <w:szCs w:val="28"/>
              </w:rPr>
              <w:t>.)</w:t>
            </w:r>
          </w:p>
        </w:tc>
        <w:tc>
          <w:tcPr>
            <w:tcW w:w="2629" w:type="dxa"/>
            <w:gridSpan w:val="3"/>
          </w:tcPr>
          <w:p w:rsidR="00A902B7" w:rsidRDefault="00A902B7" w:rsidP="009550D5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Математика негіздері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-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танымдық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>,</w:t>
            </w:r>
            <w:r>
              <w:rPr>
                <w:b/>
                <w:color w:val="000000"/>
                <w:sz w:val="28"/>
                <w:szCs w:val="28"/>
                <w:lang w:val="kk-KZ"/>
              </w:rPr>
              <w:t xml:space="preserve"> ойын бөлмесі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қызметі</w:t>
            </w:r>
            <w:r>
              <w:rPr>
                <w:color w:val="000000"/>
                <w:sz w:val="28"/>
                <w:szCs w:val="28"/>
              </w:rPr>
              <w:t>ойын</w:t>
            </w:r>
            <w:r>
              <w:rPr>
                <w:color w:val="0D0D0D" w:themeColor="text1" w:themeTint="F2"/>
                <w:sz w:val="28"/>
                <w:szCs w:val="28"/>
              </w:rPr>
              <w:t>"Таяқтарды</w:t>
            </w:r>
            <w:proofErr w:type="spellEnd"/>
            <w:r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D0D0D" w:themeColor="text1" w:themeTint="F2"/>
                <w:sz w:val="28"/>
                <w:szCs w:val="28"/>
              </w:rPr>
              <w:t>сұрыптау</w:t>
            </w:r>
            <w:proofErr w:type="spellEnd"/>
            <w:r>
              <w:rPr>
                <w:color w:val="0D0D0D" w:themeColor="text1" w:themeTint="F2"/>
                <w:sz w:val="28"/>
                <w:szCs w:val="28"/>
              </w:rPr>
              <w:t>"</w:t>
            </w:r>
          </w:p>
          <w:p w:rsidR="00A902B7" w:rsidRDefault="00A902B7" w:rsidP="009550D5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жетілдіру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өлшемдері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қарама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-қарсы және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өлшемдері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бірдей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салыстырыңыз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</w:t>
            </w:r>
          </w:p>
          <w:p w:rsidR="00A902B7" w:rsidRDefault="00A902B7" w:rsidP="009550D5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Міндет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өлшемдері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қарама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-қарсы және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бірдей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салыстырыңыз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</w:t>
            </w:r>
          </w:p>
          <w:p w:rsidR="00A902B7" w:rsidRDefault="00A902B7" w:rsidP="009550D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(№9 карточка)</w:t>
            </w:r>
          </w:p>
          <w:p w:rsidR="00A902B7" w:rsidRDefault="00A902B7" w:rsidP="009550D5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  <w:p w:rsidR="00A902B7" w:rsidRDefault="00A902B7" w:rsidP="009550D5">
            <w:pPr>
              <w:shd w:val="clear" w:color="auto" w:fill="FFFFFF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Мүсіндеу – шығармашылық, коммуникативтік, ойын әрекеті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ойын </w:t>
            </w:r>
            <w:r>
              <w:rPr>
                <w:rFonts w:eastAsia="Times New Roman"/>
                <w:color w:val="000000"/>
                <w:sz w:val="28"/>
                <w:szCs w:val="28"/>
              </w:rPr>
              <w:t>"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Ұшақ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>"</w:t>
            </w:r>
          </w:p>
          <w:p w:rsidR="00A902B7" w:rsidRDefault="00A902B7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дағдыларды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жетілдіру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val="kk-KZ"/>
              </w:rPr>
              <w:t xml:space="preserve">жеке жұмыстарды ұжымдық композицияларға </w:t>
            </w:r>
            <w:r>
              <w:rPr>
                <w:rFonts w:eastAsia="Times New Roman"/>
                <w:sz w:val="28"/>
                <w:szCs w:val="28"/>
                <w:lang w:val="kk-KZ"/>
              </w:rPr>
              <w:lastRenderedPageBreak/>
              <w:t>біріктіру.</w:t>
            </w:r>
          </w:p>
          <w:p w:rsidR="00A902B7" w:rsidRDefault="00A902B7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Міндет: </w:t>
            </w:r>
            <w:r>
              <w:rPr>
                <w:rFonts w:eastAsia="Times New Roman"/>
                <w:sz w:val="28"/>
                <w:szCs w:val="28"/>
                <w:lang w:val="kk-KZ"/>
              </w:rPr>
              <w:t>жеке жұмыстарды ұжымдық композицияларға біріктіреді.</w:t>
            </w:r>
          </w:p>
          <w:p w:rsidR="00A902B7" w:rsidRDefault="00A902B7" w:rsidP="009550D5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(№6 карточка)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</w:p>
        </w:tc>
        <w:tc>
          <w:tcPr>
            <w:tcW w:w="2208" w:type="dxa"/>
            <w:gridSpan w:val="2"/>
          </w:tcPr>
          <w:p w:rsidR="00A902B7" w:rsidRDefault="00A902B7" w:rsidP="009550D5">
            <w:pPr>
              <w:rPr>
                <w:rFonts w:eastAsia="Times New Roman"/>
                <w:b/>
                <w:sz w:val="28"/>
                <w:szCs w:val="28"/>
                <w:lang w:val="kk-KZ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lastRenderedPageBreak/>
              <w:t xml:space="preserve">Сөйлеуді дамыту, математика негіздері - </w:t>
            </w:r>
            <w:proofErr w:type="spellStart"/>
            <w:r>
              <w:rPr>
                <w:rFonts w:eastAsia="Times New Roman"/>
                <w:b/>
                <w:color w:val="000000"/>
                <w:sz w:val="28"/>
                <w:szCs w:val="28"/>
              </w:rPr>
              <w:t>ойын</w:t>
            </w:r>
            <w:proofErr w:type="spellEnd"/>
            <w:r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Times New Roman"/>
                <w:b/>
                <w:color w:val="000000"/>
                <w:sz w:val="28"/>
                <w:szCs w:val="28"/>
              </w:rPr>
              <w:t>танымдық</w:t>
            </w:r>
            <w:proofErr w:type="spellEnd"/>
            <w:r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және </w:t>
            </w:r>
            <w:proofErr w:type="spellStart"/>
            <w:r>
              <w:rPr>
                <w:rFonts w:eastAsia="Times New Roman"/>
                <w:b/>
                <w:color w:val="000000"/>
                <w:sz w:val="28"/>
                <w:szCs w:val="28"/>
              </w:rPr>
              <w:t>коммуникативтік</w:t>
            </w:r>
            <w:proofErr w:type="spellEnd"/>
            <w:r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000000"/>
                <w:sz w:val="28"/>
                <w:szCs w:val="28"/>
              </w:rPr>
              <w:t>іс-әрекет</w:t>
            </w:r>
            <w:proofErr w:type="spellEnd"/>
            <w:r>
              <w:rPr>
                <w:rFonts w:eastAsia="Times New Roman"/>
                <w:sz w:val="28"/>
                <w:szCs w:val="28"/>
                <w:lang w:val="kk-KZ"/>
              </w:rPr>
              <w:t>"Жылқы" рөлдік ойыны</w:t>
            </w:r>
          </w:p>
          <w:p w:rsidR="00A902B7" w:rsidRDefault="00A902B7" w:rsidP="009550D5">
            <w:pPr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Мақсаты: жануардың рөлін қабылдау қабілетін дамыту.</w:t>
            </w:r>
          </w:p>
          <w:p w:rsidR="00A902B7" w:rsidRPr="00FD5D8B" w:rsidRDefault="00A902B7" w:rsidP="009550D5">
            <w:pPr>
              <w:jc w:val="both"/>
              <w:rPr>
                <w:spacing w:val="-5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Тапсырма: қозғалыстарға еліктеу</w:t>
            </w:r>
            <w:r w:rsidRPr="00FD5D8B">
              <w:rPr>
                <w:spacing w:val="-5"/>
                <w:sz w:val="28"/>
                <w:szCs w:val="28"/>
                <w:lang w:val="kk-KZ"/>
              </w:rPr>
              <w:t xml:space="preserve"> жануардың.</w:t>
            </w:r>
          </w:p>
          <w:p w:rsidR="00A902B7" w:rsidRPr="00FD5D8B" w:rsidRDefault="00A902B7" w:rsidP="009550D5">
            <w:pPr>
              <w:pStyle w:val="aa"/>
              <w:spacing w:before="0" w:beforeAutospacing="0" w:after="0" w:afterAutospacing="0"/>
              <w:rPr>
                <w:color w:val="212529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А</w:t>
            </w:r>
            <w:r w:rsidRPr="00FD5D8B">
              <w:rPr>
                <w:b/>
                <w:color w:val="000000"/>
                <w:sz w:val="28"/>
                <w:szCs w:val="28"/>
                <w:lang w:val="kk-KZ"/>
              </w:rPr>
              <w:t>қабаттасу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- </w:t>
            </w:r>
            <w:r w:rsidRPr="00FD5D8B">
              <w:rPr>
                <w:b/>
                <w:color w:val="000000"/>
                <w:sz w:val="28"/>
                <w:szCs w:val="28"/>
                <w:lang w:val="kk-KZ"/>
              </w:rPr>
              <w:t xml:space="preserve">шығармашылық, еңбек, коммуникативтік </w:t>
            </w:r>
            <w:r w:rsidRPr="00FD5D8B"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қызмет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ойын </w:t>
            </w:r>
            <w:r w:rsidRPr="00FD5D8B">
              <w:rPr>
                <w:color w:val="212529"/>
                <w:sz w:val="28"/>
                <w:szCs w:val="28"/>
                <w:lang w:val="kk-KZ"/>
              </w:rPr>
              <w:t>"Тиін"</w:t>
            </w:r>
          </w:p>
          <w:p w:rsidR="00A902B7" w:rsidRDefault="00A902B7" w:rsidP="009550D5">
            <w:pPr>
              <w:widowControl w:val="0"/>
              <w:ind w:left="-4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Мақсаты: іскерлікті жетілдіру </w:t>
            </w:r>
            <w:r>
              <w:rPr>
                <w:rFonts w:eastAsia="Times New Roman"/>
                <w:sz w:val="28"/>
                <w:szCs w:val="28"/>
                <w:lang w:val="kk-KZ"/>
              </w:rPr>
              <w:t>аппликацияда қағазды түрлендіру әдістерін қолдану (жырту, мыжу, бүктеу, аккордеонмен бүктеу).</w:t>
            </w:r>
          </w:p>
          <w:p w:rsidR="00A902B7" w:rsidRPr="00FD5D8B" w:rsidRDefault="00A902B7" w:rsidP="009550D5">
            <w:pPr>
              <w:widowControl w:val="0"/>
              <w:ind w:left="-4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Міндет: </w:t>
            </w:r>
            <w:r>
              <w:rPr>
                <w:rFonts w:eastAsia="Times New Roman"/>
                <w:sz w:val="28"/>
                <w:szCs w:val="28"/>
                <w:lang w:val="kk-KZ"/>
              </w:rPr>
              <w:t>аппликацияда қағазды түрлендіру әдістері қолданылады (жырту, мыжу, бүктеу, аккордеонмен бүктеу).</w:t>
            </w:r>
          </w:p>
          <w:p w:rsidR="00A902B7" w:rsidRDefault="00A902B7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(№7 карточка)</w:t>
            </w:r>
          </w:p>
        </w:tc>
        <w:tc>
          <w:tcPr>
            <w:tcW w:w="2715" w:type="dxa"/>
            <w:gridSpan w:val="4"/>
          </w:tcPr>
          <w:p w:rsidR="00A902B7" w:rsidRPr="00FD5D8B" w:rsidRDefault="00A902B7" w:rsidP="009550D5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Математика негіздері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- </w:t>
            </w:r>
            <w:r w:rsidRPr="00FD5D8B">
              <w:rPr>
                <w:b/>
                <w:color w:val="000000"/>
                <w:sz w:val="28"/>
                <w:szCs w:val="28"/>
                <w:lang w:val="kk-KZ"/>
              </w:rPr>
              <w:t>танымдық,</w:t>
            </w:r>
            <w:r>
              <w:rPr>
                <w:b/>
                <w:color w:val="000000"/>
                <w:sz w:val="28"/>
                <w:szCs w:val="28"/>
                <w:lang w:val="kk-KZ"/>
              </w:rPr>
              <w:t xml:space="preserve"> ойын бөлмесі</w:t>
            </w:r>
            <w:r w:rsidRPr="00FD5D8B">
              <w:rPr>
                <w:b/>
                <w:color w:val="000000"/>
                <w:sz w:val="28"/>
                <w:szCs w:val="28"/>
                <w:lang w:val="kk-KZ"/>
              </w:rPr>
              <w:t>қызметі</w:t>
            </w:r>
            <w:r w:rsidRPr="00FD5D8B">
              <w:rPr>
                <w:color w:val="000000"/>
                <w:sz w:val="28"/>
                <w:szCs w:val="28"/>
                <w:lang w:val="kk-KZ"/>
              </w:rPr>
              <w:t>ойын</w:t>
            </w:r>
            <w:r w:rsidRPr="00FD5D8B">
              <w:rPr>
                <w:color w:val="0D0D0D" w:themeColor="text1" w:themeTint="F2"/>
                <w:sz w:val="28"/>
                <w:szCs w:val="28"/>
                <w:lang w:val="kk-KZ"/>
              </w:rPr>
              <w:t>"Тар және кең жол"</w:t>
            </w:r>
          </w:p>
          <w:p w:rsidR="00A902B7" w:rsidRPr="00FD5D8B" w:rsidRDefault="00A902B7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Мақсаты: іскерлікті жетілдіру 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t>өлшемдері қарама-қарсы және өлшемдері бірдей заттарды салыстырыңыз.</w:t>
            </w:r>
          </w:p>
          <w:p w:rsidR="00A902B7" w:rsidRPr="00FD5D8B" w:rsidRDefault="00A902B7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Міндет: 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t>өлшемдері қарама-қарсы және бірдей заттарды салыстырыңыз.</w:t>
            </w:r>
          </w:p>
          <w:p w:rsidR="00A902B7" w:rsidRPr="00FD5D8B" w:rsidRDefault="00A902B7" w:rsidP="009550D5">
            <w:pPr>
              <w:rPr>
                <w:color w:val="000000" w:themeColor="text1"/>
                <w:sz w:val="28"/>
                <w:szCs w:val="28"/>
                <w:lang w:val="kk-KZ"/>
              </w:rPr>
            </w:pPr>
            <w:r w:rsidRPr="00FD5D8B">
              <w:rPr>
                <w:color w:val="000000" w:themeColor="text1"/>
                <w:sz w:val="28"/>
                <w:szCs w:val="28"/>
                <w:lang w:val="kk-KZ"/>
              </w:rPr>
              <w:t>(№10 карточка)</w:t>
            </w:r>
          </w:p>
          <w:p w:rsidR="00A902B7" w:rsidRPr="00FD5D8B" w:rsidRDefault="00A902B7" w:rsidP="009550D5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</w:p>
          <w:p w:rsidR="00A902B7" w:rsidRPr="00FD5D8B" w:rsidRDefault="00A902B7" w:rsidP="009550D5">
            <w:pPr>
              <w:shd w:val="clear" w:color="auto" w:fill="FFFFFF"/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Мүсіндеу – шығармашылық, коммуникативтік, ойындық қызметі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ойын </w:t>
            </w:r>
            <w:r w:rsidRPr="00FD5D8B">
              <w:rPr>
                <w:rFonts w:eastAsia="Times New Roman"/>
                <w:color w:val="000000"/>
                <w:sz w:val="28"/>
                <w:szCs w:val="28"/>
                <w:lang w:val="kk-KZ"/>
              </w:rPr>
              <w:t>"Тасбақа"</w:t>
            </w:r>
          </w:p>
          <w:p w:rsidR="00A902B7" w:rsidRDefault="00A902B7" w:rsidP="009550D5">
            <w:pPr>
              <w:widowControl w:val="0"/>
              <w:ind w:left="8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Мақсаты: </w:t>
            </w:r>
            <w:r w:rsidRPr="00FD5D8B">
              <w:rPr>
                <w:sz w:val="28"/>
                <w:szCs w:val="28"/>
                <w:lang w:val="kk-KZ"/>
              </w:rPr>
              <w:lastRenderedPageBreak/>
              <w:t xml:space="preserve">дағдыларды жетілдіру </w:t>
            </w:r>
            <w:r>
              <w:rPr>
                <w:rFonts w:eastAsia="Times New Roman"/>
                <w:sz w:val="28"/>
                <w:szCs w:val="28"/>
                <w:lang w:val="kk-KZ"/>
              </w:rPr>
              <w:t>жеке жұмыстарды ұжымдық композицияларға біріктіру.</w:t>
            </w:r>
          </w:p>
          <w:p w:rsidR="00A902B7" w:rsidRDefault="00A902B7" w:rsidP="009550D5">
            <w:pPr>
              <w:widowControl w:val="0"/>
              <w:ind w:left="8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Міндет: </w:t>
            </w:r>
            <w:r>
              <w:rPr>
                <w:rFonts w:eastAsia="Times New Roman"/>
                <w:sz w:val="28"/>
                <w:szCs w:val="28"/>
                <w:lang w:val="kk-KZ"/>
              </w:rPr>
              <w:t>жеке жұмыстарды ұжымдық композицияларға біріктіреді.</w:t>
            </w:r>
          </w:p>
          <w:p w:rsidR="00A902B7" w:rsidRDefault="00A902B7" w:rsidP="009550D5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(№7 карточка)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</w:p>
        </w:tc>
        <w:tc>
          <w:tcPr>
            <w:tcW w:w="2291" w:type="dxa"/>
          </w:tcPr>
          <w:p w:rsidR="00A902B7" w:rsidRDefault="00A902B7" w:rsidP="009550D5">
            <w:pPr>
              <w:rPr>
                <w:rFonts w:eastAsia="Times New Roman"/>
                <w:b/>
                <w:sz w:val="28"/>
                <w:szCs w:val="28"/>
                <w:lang w:val="kk-KZ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lastRenderedPageBreak/>
              <w:t xml:space="preserve">Сөйлеуді дамыту, математика негіздері - </w:t>
            </w:r>
            <w:proofErr w:type="spellStart"/>
            <w:r>
              <w:rPr>
                <w:rFonts w:eastAsia="Times New Roman"/>
                <w:b/>
                <w:color w:val="000000"/>
                <w:sz w:val="28"/>
                <w:szCs w:val="28"/>
              </w:rPr>
              <w:t>ойын</w:t>
            </w:r>
            <w:proofErr w:type="spellEnd"/>
            <w:r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Times New Roman"/>
                <w:b/>
                <w:color w:val="000000"/>
                <w:sz w:val="28"/>
                <w:szCs w:val="28"/>
              </w:rPr>
              <w:t>танымдық</w:t>
            </w:r>
            <w:proofErr w:type="spellEnd"/>
            <w:r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және </w:t>
            </w:r>
            <w:proofErr w:type="spellStart"/>
            <w:r>
              <w:rPr>
                <w:rFonts w:eastAsia="Times New Roman"/>
                <w:b/>
                <w:color w:val="000000"/>
                <w:sz w:val="28"/>
                <w:szCs w:val="28"/>
              </w:rPr>
              <w:t>коммуникативтік</w:t>
            </w:r>
            <w:proofErr w:type="spellEnd"/>
            <w:r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000000"/>
                <w:sz w:val="28"/>
                <w:szCs w:val="28"/>
              </w:rPr>
              <w:t>іс-әрекет</w:t>
            </w:r>
            <w:proofErr w:type="spellEnd"/>
            <w:r>
              <w:rPr>
                <w:rFonts w:eastAsia="Times New Roman"/>
                <w:sz w:val="28"/>
                <w:szCs w:val="28"/>
                <w:lang w:val="kk-KZ"/>
              </w:rPr>
              <w:t>"Кірпі" рөлдік ойыны</w:t>
            </w:r>
          </w:p>
          <w:p w:rsidR="00A902B7" w:rsidRDefault="00A902B7" w:rsidP="009550D5">
            <w:pPr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Мақсаты: жануардың рөлін қабылдау қабілетін дамыту.</w:t>
            </w:r>
          </w:p>
          <w:p w:rsidR="00A902B7" w:rsidRPr="00FD5D8B" w:rsidRDefault="00A902B7" w:rsidP="009550D5">
            <w:pPr>
              <w:jc w:val="both"/>
              <w:rPr>
                <w:spacing w:val="-5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Тапсырма: қозғалыстарға еліктеу</w:t>
            </w:r>
            <w:r w:rsidRPr="00FD5D8B">
              <w:rPr>
                <w:spacing w:val="-5"/>
                <w:sz w:val="28"/>
                <w:szCs w:val="28"/>
                <w:lang w:val="kk-KZ"/>
              </w:rPr>
              <w:t xml:space="preserve"> жануардың.</w:t>
            </w:r>
          </w:p>
          <w:p w:rsidR="00A902B7" w:rsidRPr="00FD5D8B" w:rsidRDefault="00A902B7" w:rsidP="009550D5">
            <w:pPr>
              <w:pStyle w:val="aa"/>
              <w:spacing w:before="0" w:beforeAutospacing="0" w:after="0" w:afterAutospacing="0"/>
              <w:rPr>
                <w:color w:val="212529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А</w:t>
            </w:r>
            <w:r w:rsidRPr="00FD5D8B">
              <w:rPr>
                <w:b/>
                <w:color w:val="000000"/>
                <w:sz w:val="28"/>
                <w:szCs w:val="28"/>
                <w:lang w:val="kk-KZ"/>
              </w:rPr>
              <w:t>қабаттасу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- </w:t>
            </w:r>
            <w:r w:rsidRPr="00FD5D8B">
              <w:rPr>
                <w:b/>
                <w:color w:val="000000"/>
                <w:sz w:val="28"/>
                <w:szCs w:val="28"/>
                <w:lang w:val="kk-KZ"/>
              </w:rPr>
              <w:t>шығармашылық, еңбек, коммуникативтік қызмет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ойын </w:t>
            </w:r>
            <w:r w:rsidRPr="00FD5D8B">
              <w:rPr>
                <w:color w:val="212529"/>
                <w:sz w:val="28"/>
                <w:szCs w:val="28"/>
                <w:lang w:val="kk-KZ"/>
              </w:rPr>
              <w:t>"Ақ үкі"</w:t>
            </w:r>
          </w:p>
          <w:p w:rsidR="00A902B7" w:rsidRDefault="00A902B7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Мақсаты: іскерлікті жетілдіру </w:t>
            </w:r>
            <w:r>
              <w:rPr>
                <w:rFonts w:eastAsia="Times New Roman"/>
                <w:sz w:val="28"/>
                <w:szCs w:val="28"/>
                <w:lang w:val="kk-KZ"/>
              </w:rPr>
              <w:t xml:space="preserve">аппликацияда қағазды түрлендіру </w:t>
            </w:r>
            <w:r>
              <w:rPr>
                <w:rFonts w:eastAsia="Times New Roman"/>
                <w:sz w:val="28"/>
                <w:szCs w:val="28"/>
                <w:lang w:val="kk-KZ"/>
              </w:rPr>
              <w:lastRenderedPageBreak/>
              <w:t>әдістерін қолдану (жырту, мыжу, бүктеу, аккордеонмен бүктеу).</w:t>
            </w:r>
          </w:p>
          <w:p w:rsidR="00A902B7" w:rsidRPr="00FD5D8B" w:rsidRDefault="00A902B7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Міндет: </w:t>
            </w:r>
            <w:r>
              <w:rPr>
                <w:rFonts w:eastAsia="Times New Roman"/>
                <w:sz w:val="28"/>
                <w:szCs w:val="28"/>
                <w:lang w:val="kk-KZ"/>
              </w:rPr>
              <w:t>аппликацияда қағазды түрлендіру әдістері қолданылады (жырту, мыжу, бүктеу, аккордеонмен бүктеу).</w:t>
            </w:r>
          </w:p>
          <w:p w:rsidR="00A902B7" w:rsidRDefault="00A902B7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(№8 карточка)</w:t>
            </w:r>
          </w:p>
        </w:tc>
        <w:tc>
          <w:tcPr>
            <w:tcW w:w="2656" w:type="dxa"/>
            <w:gridSpan w:val="3"/>
          </w:tcPr>
          <w:p w:rsidR="00A902B7" w:rsidRPr="00FD5D8B" w:rsidRDefault="00A902B7" w:rsidP="009550D5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Математика негіздері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- </w:t>
            </w:r>
            <w:r w:rsidRPr="00FD5D8B">
              <w:rPr>
                <w:b/>
                <w:color w:val="000000"/>
                <w:sz w:val="28"/>
                <w:szCs w:val="28"/>
                <w:lang w:val="kk-KZ"/>
              </w:rPr>
              <w:t>танымдық,</w:t>
            </w:r>
            <w:r>
              <w:rPr>
                <w:b/>
                <w:color w:val="000000"/>
                <w:sz w:val="28"/>
                <w:szCs w:val="28"/>
                <w:lang w:val="kk-KZ"/>
              </w:rPr>
              <w:t xml:space="preserve"> ойын бөлмесі</w:t>
            </w:r>
            <w:r w:rsidRPr="00FD5D8B">
              <w:rPr>
                <w:b/>
                <w:color w:val="000000"/>
                <w:sz w:val="28"/>
                <w:szCs w:val="28"/>
                <w:lang w:val="kk-KZ"/>
              </w:rPr>
              <w:t>қызметі</w:t>
            </w:r>
            <w:r w:rsidRPr="00FD5D8B">
              <w:rPr>
                <w:color w:val="000000"/>
                <w:sz w:val="28"/>
                <w:szCs w:val="28"/>
                <w:lang w:val="kk-KZ"/>
              </w:rPr>
              <w:t>ойын</w:t>
            </w:r>
            <w:r w:rsidRPr="00FD5D8B">
              <w:rPr>
                <w:color w:val="0D0D0D" w:themeColor="text1" w:themeTint="F2"/>
                <w:sz w:val="28"/>
                <w:szCs w:val="28"/>
                <w:shd w:val="clear" w:color="auto" w:fill="FFFFFF"/>
                <w:lang w:val="kk-KZ"/>
              </w:rPr>
              <w:t>"Сол сақинаны тап"</w:t>
            </w:r>
          </w:p>
          <w:p w:rsidR="00A902B7" w:rsidRPr="00FD5D8B" w:rsidRDefault="00A902B7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Мақсаты: іскерлікті жетілдіру 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t>өлшемдері қарама-қарсы және өлшемдері бірдей заттарды салыстырыңыз.</w:t>
            </w:r>
          </w:p>
          <w:p w:rsidR="00A902B7" w:rsidRPr="00FD5D8B" w:rsidRDefault="00A902B7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Міндет: 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t>өлшемдері қарама-қарсы және бірдей заттарды салыстырыңыз.</w:t>
            </w:r>
          </w:p>
          <w:p w:rsidR="00A902B7" w:rsidRPr="00FD5D8B" w:rsidRDefault="00A902B7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FD5D8B">
              <w:rPr>
                <w:rFonts w:eastAsia="Times New Roman"/>
                <w:color w:val="000000"/>
                <w:sz w:val="28"/>
                <w:szCs w:val="28"/>
                <w:lang w:val="kk-KZ"/>
              </w:rPr>
              <w:t>(№11 карточка)</w:t>
            </w:r>
          </w:p>
          <w:p w:rsidR="00A902B7" w:rsidRPr="00FD5D8B" w:rsidRDefault="00A902B7" w:rsidP="009550D5">
            <w:pPr>
              <w:shd w:val="clear" w:color="auto" w:fill="FFFFFF"/>
              <w:jc w:val="both"/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</w:p>
          <w:p w:rsidR="00A902B7" w:rsidRDefault="00A902B7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Сурет салу, мүсіндеу, жапсыру – шығармашылық, </w:t>
            </w: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коммуникативтік, ойын әрекеті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(балалардың қызығушылықтары бойынша)</w:t>
            </w:r>
          </w:p>
          <w:p w:rsidR="00A902B7" w:rsidRDefault="00A902B7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</w:p>
          <w:p w:rsidR="00A902B7" w:rsidRPr="00FD5D8B" w:rsidRDefault="00A902B7" w:rsidP="009550D5">
            <w:pPr>
              <w:rPr>
                <w:sz w:val="28"/>
                <w:szCs w:val="28"/>
                <w:lang w:val="kk-KZ"/>
              </w:rPr>
            </w:pPr>
          </w:p>
        </w:tc>
      </w:tr>
      <w:tr w:rsidR="00A902B7" w:rsidTr="009550D5">
        <w:tc>
          <w:tcPr>
            <w:tcW w:w="2287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Балалармен</w:t>
            </w:r>
            <w:proofErr w:type="spellEnd"/>
            <w:r>
              <w:rPr>
                <w:sz w:val="28"/>
                <w:szCs w:val="28"/>
              </w:rPr>
              <w:t xml:space="preserve"> жеке </w:t>
            </w:r>
            <w:proofErr w:type="spellStart"/>
            <w:r>
              <w:rPr>
                <w:sz w:val="28"/>
                <w:szCs w:val="28"/>
              </w:rPr>
              <w:t>жұмыс</w:t>
            </w:r>
            <w:proofErr w:type="spellEnd"/>
          </w:p>
        </w:tc>
        <w:tc>
          <w:tcPr>
            <w:tcW w:w="2629" w:type="dxa"/>
            <w:gridSpan w:val="3"/>
          </w:tcPr>
          <w:p w:rsidR="00A902B7" w:rsidRDefault="00A902B7" w:rsidP="009550D5">
            <w:pPr>
              <w:pStyle w:val="aa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kk-KZ"/>
              </w:rPr>
              <w:t>О</w:t>
            </w:r>
            <w:proofErr w:type="spellStart"/>
            <w:r>
              <w:rPr>
                <w:b/>
                <w:sz w:val="28"/>
                <w:szCs w:val="28"/>
              </w:rPr>
              <w:t>қоршаған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ортамен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танысу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  <w:lang w:val="kk-KZ"/>
              </w:rPr>
              <w:t>әлеммен</w:t>
            </w:r>
            <w:r>
              <w:rPr>
                <w:sz w:val="28"/>
                <w:szCs w:val="28"/>
                <w:lang w:val="kk-KZ"/>
              </w:rPr>
              <w:t xml:space="preserve">- </w:t>
            </w:r>
            <w:proofErr w:type="spellStart"/>
            <w:r>
              <w:rPr>
                <w:b/>
                <w:sz w:val="28"/>
                <w:szCs w:val="28"/>
              </w:rPr>
              <w:t>коммуникативтік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іс-</w:t>
            </w:r>
            <w:r>
              <w:rPr>
                <w:b/>
                <w:sz w:val="28"/>
                <w:szCs w:val="28"/>
              </w:rPr>
              <w:lastRenderedPageBreak/>
              <w:t>әрекет</w:t>
            </w:r>
            <w:r>
              <w:rPr>
                <w:sz w:val="28"/>
                <w:szCs w:val="28"/>
              </w:rPr>
              <w:t>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"</w:t>
            </w:r>
            <w:proofErr w:type="spellStart"/>
            <w:r>
              <w:rPr>
                <w:color w:val="000000"/>
                <w:sz w:val="28"/>
                <w:szCs w:val="28"/>
              </w:rPr>
              <w:t>Аңды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сипаттамасы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бойынша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тану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" </w:t>
            </w:r>
            <w:proofErr w:type="spellStart"/>
            <w:r>
              <w:rPr>
                <w:color w:val="000000"/>
                <w:sz w:val="28"/>
                <w:szCs w:val="28"/>
              </w:rPr>
              <w:t>ойыны</w:t>
            </w:r>
            <w:proofErr w:type="spellEnd"/>
          </w:p>
          <w:p w:rsidR="00A902B7" w:rsidRDefault="00A902B7" w:rsidP="009550D5">
            <w:pPr>
              <w:ind w:left="-24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өкілдікті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қалыптастыру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iCs/>
                <w:sz w:val="28"/>
                <w:szCs w:val="28"/>
                <w:lang w:val="kk-KZ"/>
              </w:rPr>
              <w:t>Қазақстанды мекендейтін жабайы жануарлар туралы.</w:t>
            </w:r>
          </w:p>
          <w:p w:rsidR="00A902B7" w:rsidRDefault="00A902B7" w:rsidP="009550D5">
            <w:pPr>
              <w:ind w:left="-24"/>
              <w:rPr>
                <w:rFonts w:eastAsia="Times New Roman"/>
                <w:iC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Міндет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r>
              <w:rPr>
                <w:rFonts w:eastAsia="Times New Roman"/>
                <w:iCs/>
                <w:sz w:val="28"/>
                <w:szCs w:val="28"/>
                <w:lang w:val="kk-KZ"/>
              </w:rPr>
              <w:t>Қазақстанды мекендейтін жабайы жануарларды атайды.</w:t>
            </w:r>
          </w:p>
          <w:p w:rsidR="00A902B7" w:rsidRDefault="00A902B7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>(№6 карточка)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Мәлік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Әния</w:t>
            </w:r>
            <w:proofErr w:type="spellEnd"/>
          </w:p>
          <w:p w:rsidR="00A902B7" w:rsidRDefault="00A902B7" w:rsidP="009550D5">
            <w:pPr>
              <w:rPr>
                <w:sz w:val="28"/>
                <w:szCs w:val="28"/>
              </w:rPr>
            </w:pPr>
          </w:p>
        </w:tc>
        <w:tc>
          <w:tcPr>
            <w:tcW w:w="2208" w:type="dxa"/>
            <w:gridSpan w:val="2"/>
          </w:tcPr>
          <w:p w:rsidR="00A902B7" w:rsidRPr="009170B7" w:rsidRDefault="00A902B7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>Математика негіздері – танымдық</w:t>
            </w:r>
          </w:p>
          <w:p w:rsidR="00A902B7" w:rsidRDefault="00A902B7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lastRenderedPageBreak/>
              <w:t>Нұсқау</w:t>
            </w:r>
            <w:proofErr w:type="spellEnd"/>
            <w:r>
              <w:rPr>
                <w:color w:val="000000"/>
                <w:sz w:val="28"/>
                <w:szCs w:val="28"/>
              </w:rPr>
              <w:t>."</w:t>
            </w:r>
            <w:proofErr w:type="spellStart"/>
            <w:r>
              <w:rPr>
                <w:color w:val="000000"/>
                <w:sz w:val="28"/>
                <w:szCs w:val="28"/>
              </w:rPr>
              <w:t>Балық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" </w:t>
            </w:r>
            <w:proofErr w:type="spellStart"/>
            <w:r>
              <w:rPr>
                <w:color w:val="000000"/>
                <w:sz w:val="28"/>
                <w:szCs w:val="28"/>
              </w:rPr>
              <w:t>ойыны</w:t>
            </w:r>
            <w:proofErr w:type="spellEnd"/>
          </w:p>
          <w:p w:rsidR="00A902B7" w:rsidRDefault="00A902B7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8"/>
                <w:szCs w:val="28"/>
                <w:u w:val="single"/>
                <w:shd w:val="clear" w:color="auto" w:fill="FFFFFF"/>
              </w:rPr>
              <w:t>Мақсаттар</w:t>
            </w:r>
            <w:proofErr w:type="spellEnd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:</w:t>
            </w:r>
          </w:p>
          <w:p w:rsidR="00A902B7" w:rsidRDefault="00A902B7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 xml:space="preserve">• </w:t>
            </w:r>
            <w:proofErr w:type="spellStart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геометриялық</w:t>
            </w:r>
            <w:proofErr w:type="spellEnd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фигуралар</w:t>
            </w:r>
            <w:proofErr w:type="spellEnd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тобынан</w:t>
            </w:r>
            <w:proofErr w:type="spellEnd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қажеттісін</w:t>
            </w:r>
            <w:proofErr w:type="spellEnd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бөліп</w:t>
            </w:r>
            <w:proofErr w:type="spellEnd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алу</w:t>
            </w:r>
            <w:proofErr w:type="spellEnd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қабілетін</w:t>
            </w:r>
            <w:proofErr w:type="spellEnd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қалыптастыру</w:t>
            </w:r>
            <w:proofErr w:type="spellEnd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  <w:p w:rsidR="00A902B7" w:rsidRDefault="00A902B7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ind w:firstLine="340"/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 xml:space="preserve">• </w:t>
            </w:r>
            <w:proofErr w:type="spellStart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қиялды</w:t>
            </w:r>
            <w:proofErr w:type="spellEnd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есте</w:t>
            </w:r>
            <w:proofErr w:type="spellEnd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сақтауды</w:t>
            </w:r>
            <w:proofErr w:type="spellEnd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дамыту</w:t>
            </w:r>
            <w:proofErr w:type="spellEnd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A902B7" w:rsidRDefault="00A902B7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Родион, Таня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</w:p>
        </w:tc>
        <w:tc>
          <w:tcPr>
            <w:tcW w:w="2715" w:type="dxa"/>
            <w:gridSpan w:val="4"/>
          </w:tcPr>
          <w:p w:rsidR="00A902B7" w:rsidRDefault="00A902B7" w:rsidP="009550D5">
            <w:pPr>
              <w:pStyle w:val="aa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kk-KZ"/>
              </w:rPr>
              <w:lastRenderedPageBreak/>
              <w:t>О</w:t>
            </w:r>
            <w:proofErr w:type="spellStart"/>
            <w:r>
              <w:rPr>
                <w:b/>
                <w:sz w:val="28"/>
                <w:szCs w:val="28"/>
              </w:rPr>
              <w:t>қоршаған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ортамен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танысу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  <w:lang w:val="kk-KZ"/>
              </w:rPr>
              <w:t>әлеммен</w:t>
            </w:r>
            <w:r>
              <w:rPr>
                <w:sz w:val="28"/>
                <w:szCs w:val="28"/>
                <w:lang w:val="kk-KZ"/>
              </w:rPr>
              <w:t xml:space="preserve">- </w:t>
            </w:r>
            <w:proofErr w:type="spellStart"/>
            <w:r>
              <w:rPr>
                <w:b/>
                <w:sz w:val="28"/>
                <w:szCs w:val="28"/>
              </w:rPr>
              <w:lastRenderedPageBreak/>
              <w:t>коммуникативтік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іс-әрекет</w:t>
            </w:r>
            <w:r>
              <w:rPr>
                <w:sz w:val="28"/>
                <w:szCs w:val="28"/>
              </w:rPr>
              <w:t>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"</w:t>
            </w:r>
            <w:proofErr w:type="spellStart"/>
            <w:r>
              <w:rPr>
                <w:color w:val="000000"/>
                <w:sz w:val="28"/>
                <w:szCs w:val="28"/>
              </w:rPr>
              <w:t>Кімнің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құйрығы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?" </w:t>
            </w:r>
            <w:proofErr w:type="spellStart"/>
            <w:r>
              <w:rPr>
                <w:color w:val="000000"/>
                <w:sz w:val="28"/>
                <w:szCs w:val="28"/>
              </w:rPr>
              <w:t>ойыны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</w:p>
          <w:p w:rsidR="00A902B7" w:rsidRDefault="00A902B7" w:rsidP="009550D5">
            <w:pPr>
              <w:ind w:left="-26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өкілдікті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қалыптастыру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iCs/>
                <w:sz w:val="28"/>
                <w:szCs w:val="28"/>
                <w:lang w:val="kk-KZ"/>
              </w:rPr>
              <w:t>Қазақстанды мекендейтін жабайы жануарлар туралы.</w:t>
            </w:r>
          </w:p>
          <w:p w:rsidR="00A902B7" w:rsidRDefault="00A902B7" w:rsidP="009550D5">
            <w:pPr>
              <w:ind w:left="-26"/>
              <w:rPr>
                <w:rFonts w:eastAsia="Times New Roman"/>
                <w:iC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Міндет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r>
              <w:rPr>
                <w:rFonts w:eastAsia="Times New Roman"/>
                <w:iCs/>
                <w:sz w:val="28"/>
                <w:szCs w:val="28"/>
                <w:lang w:val="kk-KZ"/>
              </w:rPr>
              <w:t>Қазақстанды мекендейтін жабайы жануарларды атайды.</w:t>
            </w:r>
          </w:p>
          <w:p w:rsidR="00A902B7" w:rsidRDefault="00A902B7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(№7 карточка)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Руслан, </w:t>
            </w:r>
            <w:proofErr w:type="spellStart"/>
            <w:r>
              <w:rPr>
                <w:sz w:val="28"/>
                <w:szCs w:val="28"/>
              </w:rPr>
              <w:t>Жазура</w:t>
            </w:r>
            <w:proofErr w:type="spellEnd"/>
          </w:p>
          <w:p w:rsidR="00A902B7" w:rsidRDefault="00A902B7" w:rsidP="009550D5">
            <w:pPr>
              <w:rPr>
                <w:sz w:val="28"/>
                <w:szCs w:val="28"/>
              </w:rPr>
            </w:pPr>
          </w:p>
        </w:tc>
        <w:tc>
          <w:tcPr>
            <w:tcW w:w="2291" w:type="dxa"/>
          </w:tcPr>
          <w:p w:rsidR="00A902B7" w:rsidRPr="009170B7" w:rsidRDefault="00A902B7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ind w:firstLine="3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  <w:sz w:val="28"/>
                <w:szCs w:val="28"/>
                <w:lang w:val="kk-KZ"/>
              </w:rPr>
              <w:lastRenderedPageBreak/>
              <w:t>Математика негіздері – танымдық</w:t>
            </w:r>
            <w:proofErr w:type="spellStart"/>
            <w:r w:rsidRPr="009170B7">
              <w:rPr>
                <w:sz w:val="28"/>
                <w:szCs w:val="28"/>
              </w:rPr>
              <w:t>Нұсқау</w:t>
            </w:r>
            <w:proofErr w:type="spellEnd"/>
            <w:r w:rsidRPr="009170B7">
              <w:rPr>
                <w:sz w:val="28"/>
                <w:szCs w:val="28"/>
              </w:rPr>
              <w:lastRenderedPageBreak/>
              <w:t>."</w:t>
            </w:r>
            <w:proofErr w:type="spellStart"/>
            <w:r w:rsidRPr="009170B7">
              <w:rPr>
                <w:sz w:val="28"/>
                <w:szCs w:val="28"/>
              </w:rPr>
              <w:t>Ғажайып</w:t>
            </w:r>
            <w:proofErr w:type="spellEnd"/>
            <w:r w:rsidRPr="009170B7">
              <w:rPr>
                <w:sz w:val="28"/>
                <w:szCs w:val="28"/>
              </w:rPr>
              <w:t xml:space="preserve"> </w:t>
            </w:r>
            <w:proofErr w:type="spellStart"/>
            <w:r w:rsidRPr="009170B7">
              <w:rPr>
                <w:sz w:val="28"/>
                <w:szCs w:val="28"/>
              </w:rPr>
              <w:t>дорба</w:t>
            </w:r>
            <w:proofErr w:type="spellEnd"/>
            <w:r w:rsidRPr="009170B7">
              <w:rPr>
                <w:sz w:val="28"/>
                <w:szCs w:val="28"/>
              </w:rPr>
              <w:t xml:space="preserve">" </w:t>
            </w:r>
            <w:proofErr w:type="spellStart"/>
            <w:r w:rsidRPr="009170B7">
              <w:rPr>
                <w:sz w:val="28"/>
                <w:szCs w:val="28"/>
              </w:rPr>
              <w:t>ойыны</w:t>
            </w:r>
            <w:proofErr w:type="spellEnd"/>
          </w:p>
          <w:p w:rsidR="00A902B7" w:rsidRDefault="00A902B7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8"/>
                <w:szCs w:val="28"/>
                <w:u w:val="single"/>
                <w:shd w:val="clear" w:color="auto" w:fill="FFFFFF"/>
              </w:rPr>
              <w:t>Мақсаттар</w:t>
            </w:r>
            <w:proofErr w:type="spellEnd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:</w:t>
            </w:r>
          </w:p>
          <w:p w:rsidR="00A902B7" w:rsidRDefault="00A902B7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•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жиындарды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екіге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жіктеу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қабілетін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бекіту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proofErr w:type="spellStart"/>
            <w:r>
              <w:rPr>
                <w:color w:val="000000"/>
                <w:sz w:val="28"/>
                <w:szCs w:val="28"/>
                <w:u w:val="single"/>
                <w:shd w:val="clear" w:color="auto" w:fill="FFFFFF"/>
              </w:rPr>
              <w:t>қасиеттеріне</w:t>
            </w:r>
            <w:proofErr w:type="spellEnd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 xml:space="preserve">: </w:t>
            </w:r>
            <w:proofErr w:type="spellStart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түсі</w:t>
            </w:r>
            <w:proofErr w:type="spellEnd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 xml:space="preserve"> мен </w:t>
            </w:r>
            <w:proofErr w:type="spellStart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пішіні</w:t>
            </w:r>
            <w:proofErr w:type="spellEnd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</w:p>
          <w:p w:rsidR="00A902B7" w:rsidRDefault="00A902B7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ind w:firstLine="360"/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 xml:space="preserve">• </w:t>
            </w:r>
            <w:proofErr w:type="spellStart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фигураны</w:t>
            </w:r>
            <w:proofErr w:type="spellEnd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жанасу</w:t>
            </w:r>
            <w:proofErr w:type="spellEnd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арқылы</w:t>
            </w:r>
            <w:proofErr w:type="spellEnd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таба</w:t>
            </w:r>
            <w:proofErr w:type="spellEnd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білуге</w:t>
            </w:r>
            <w:proofErr w:type="spellEnd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үйрету</w:t>
            </w:r>
            <w:proofErr w:type="spellEnd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A902B7" w:rsidRDefault="00A902B7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Матвей,Аделина</w:t>
            </w:r>
            <w:proofErr w:type="spellEnd"/>
          </w:p>
          <w:p w:rsidR="00A902B7" w:rsidRDefault="00A902B7" w:rsidP="009550D5">
            <w:pPr>
              <w:rPr>
                <w:sz w:val="28"/>
                <w:szCs w:val="28"/>
              </w:rPr>
            </w:pPr>
          </w:p>
        </w:tc>
        <w:tc>
          <w:tcPr>
            <w:tcW w:w="2656" w:type="dxa"/>
            <w:gridSpan w:val="3"/>
          </w:tcPr>
          <w:p w:rsidR="00A902B7" w:rsidRPr="009170B7" w:rsidRDefault="00A902B7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>О</w:t>
            </w:r>
            <w:proofErr w:type="spellStart"/>
            <w:r>
              <w:rPr>
                <w:rFonts w:eastAsia="Times New Roman"/>
                <w:b/>
                <w:sz w:val="28"/>
                <w:szCs w:val="28"/>
              </w:rPr>
              <w:t>қоршаған</w:t>
            </w:r>
            <w:proofErr w:type="spellEnd"/>
            <w:r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8"/>
                <w:szCs w:val="28"/>
              </w:rPr>
              <w:t>ортамен</w:t>
            </w:r>
            <w:proofErr w:type="spellEnd"/>
            <w:r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8"/>
                <w:szCs w:val="28"/>
              </w:rPr>
              <w:t>танысу</w:t>
            </w:r>
            <w:proofErr w:type="spellEnd"/>
            <w:r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b/>
                <w:sz w:val="28"/>
                <w:szCs w:val="28"/>
                <w:lang w:val="kk-KZ"/>
              </w:rPr>
              <w:t>әлеммен</w:t>
            </w:r>
            <w:r>
              <w:rPr>
                <w:rFonts w:eastAsia="Times New Roman"/>
                <w:sz w:val="28"/>
                <w:szCs w:val="28"/>
                <w:lang w:val="kk-KZ"/>
              </w:rPr>
              <w:t xml:space="preserve">- </w:t>
            </w:r>
            <w:proofErr w:type="spellStart"/>
            <w:r>
              <w:rPr>
                <w:rFonts w:eastAsia="Times New Roman"/>
                <w:b/>
                <w:sz w:val="28"/>
                <w:szCs w:val="28"/>
              </w:rPr>
              <w:lastRenderedPageBreak/>
              <w:t>коммуникативтік</w:t>
            </w:r>
            <w:proofErr w:type="spellEnd"/>
            <w:r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8"/>
                <w:szCs w:val="28"/>
              </w:rPr>
              <w:t>іс-әрекет</w:t>
            </w:r>
            <w:r>
              <w:rPr>
                <w:rFonts w:eastAsia="Times New Roman"/>
                <w:sz w:val="28"/>
                <w:szCs w:val="28"/>
              </w:rPr>
              <w:t>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val="kk-KZ"/>
              </w:rPr>
              <w:t>(бөлме өсімдіктеріне күтім жасау)бастап</w:t>
            </w:r>
            <w:r w:rsidRPr="009170B7">
              <w:rPr>
                <w:rFonts w:eastAsia="Times New Roman"/>
                <w:sz w:val="28"/>
                <w:szCs w:val="28"/>
              </w:rPr>
              <w:t xml:space="preserve"> Настя,</w:t>
            </w:r>
          </w:p>
          <w:p w:rsidR="00A902B7" w:rsidRDefault="00A902B7" w:rsidP="009550D5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rFonts w:eastAsia="Times New Roman"/>
                <w:sz w:val="28"/>
                <w:szCs w:val="28"/>
                <w:lang w:val="en-US"/>
              </w:rPr>
              <w:t>Валера</w:t>
            </w:r>
            <w:proofErr w:type="spellEnd"/>
          </w:p>
        </w:tc>
      </w:tr>
      <w:tr w:rsidR="00A902B7" w:rsidTr="009550D5">
        <w:tc>
          <w:tcPr>
            <w:tcW w:w="2287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Серуенге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дайындық</w:t>
            </w:r>
            <w:proofErr w:type="spellEnd"/>
          </w:p>
        </w:tc>
        <w:tc>
          <w:tcPr>
            <w:tcW w:w="12499" w:type="dxa"/>
            <w:gridSpan w:val="13"/>
          </w:tcPr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Серуендеуге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деген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қызығушылықты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ынталандыру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Балалармен</w:t>
            </w:r>
            <w:proofErr w:type="spellEnd"/>
            <w:r>
              <w:rPr>
                <w:sz w:val="28"/>
                <w:szCs w:val="28"/>
              </w:rPr>
              <w:t xml:space="preserve"> "</w:t>
            </w:r>
            <w:proofErr w:type="spellStart"/>
            <w:r>
              <w:rPr>
                <w:sz w:val="28"/>
                <w:szCs w:val="28"/>
              </w:rPr>
              <w:t>Анаң</w:t>
            </w:r>
            <w:proofErr w:type="spellEnd"/>
            <w:r>
              <w:rPr>
                <w:sz w:val="28"/>
                <w:szCs w:val="28"/>
              </w:rPr>
              <w:t xml:space="preserve"> мен </w:t>
            </w:r>
            <w:proofErr w:type="spellStart"/>
            <w:r>
              <w:rPr>
                <w:sz w:val="28"/>
                <w:szCs w:val="28"/>
              </w:rPr>
              <w:t>әкеңнің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есімдері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кім</w:t>
            </w:r>
            <w:proofErr w:type="spellEnd"/>
            <w:r>
              <w:rPr>
                <w:sz w:val="28"/>
                <w:szCs w:val="28"/>
              </w:rPr>
              <w:t>?", "</w:t>
            </w:r>
            <w:proofErr w:type="spellStart"/>
            <w:r>
              <w:rPr>
                <w:sz w:val="28"/>
                <w:szCs w:val="28"/>
              </w:rPr>
              <w:t>Үйде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мысық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кімде</w:t>
            </w:r>
            <w:proofErr w:type="spellEnd"/>
            <w:r>
              <w:rPr>
                <w:sz w:val="28"/>
                <w:szCs w:val="28"/>
              </w:rPr>
              <w:t xml:space="preserve"> тұрады?" </w:t>
            </w:r>
            <w:proofErr w:type="spellStart"/>
            <w:r>
              <w:rPr>
                <w:sz w:val="28"/>
                <w:szCs w:val="28"/>
              </w:rPr>
              <w:t>тақырыптарында</w:t>
            </w:r>
            <w:proofErr w:type="spellEnd"/>
            <w:r>
              <w:rPr>
                <w:sz w:val="28"/>
                <w:szCs w:val="28"/>
              </w:rPr>
              <w:t xml:space="preserve"> жеке </w:t>
            </w:r>
            <w:proofErr w:type="spellStart"/>
            <w:r>
              <w:rPr>
                <w:sz w:val="28"/>
                <w:szCs w:val="28"/>
              </w:rPr>
              <w:t>әңгімелесу.т.б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Киіну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жүйелілік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серуендеуге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шығу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A902B7" w:rsidTr="009550D5">
        <w:tc>
          <w:tcPr>
            <w:tcW w:w="2287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Серуен</w:t>
            </w:r>
            <w:proofErr w:type="spellEnd"/>
          </w:p>
        </w:tc>
        <w:tc>
          <w:tcPr>
            <w:tcW w:w="2629" w:type="dxa"/>
            <w:gridSpan w:val="3"/>
          </w:tcPr>
          <w:p w:rsidR="00A902B7" w:rsidRDefault="00A902B7" w:rsidP="009550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№15 карточка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</w:t>
            </w:r>
            <w:proofErr w:type="spellStart"/>
            <w:r>
              <w:rPr>
                <w:sz w:val="28"/>
                <w:szCs w:val="28"/>
              </w:rPr>
              <w:t>Желді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бақылау</w:t>
            </w:r>
            <w:proofErr w:type="spellEnd"/>
            <w:r>
              <w:rPr>
                <w:sz w:val="28"/>
                <w:szCs w:val="28"/>
              </w:rPr>
              <w:t>"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жалпыланған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қорытындыларды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бекіту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ұсынымдардың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маусымдық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өзгерістер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туралы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>.</w:t>
            </w:r>
          </w:p>
          <w:p w:rsidR="00A902B7" w:rsidRDefault="00A902B7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Міндет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желді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бақылайды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>.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(</w:t>
            </w:r>
            <w:proofErr w:type="spellStart"/>
            <w:r>
              <w:rPr>
                <w:sz w:val="28"/>
                <w:szCs w:val="28"/>
              </w:rPr>
              <w:t>қоршаған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ортамен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танысу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көркем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әдебиет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:rsidR="00A902B7" w:rsidRDefault="00A902B7" w:rsidP="009550D5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Еңбек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қызметі</w:t>
            </w:r>
            <w:proofErr w:type="spellEnd"/>
          </w:p>
          <w:p w:rsidR="00A902B7" w:rsidRDefault="00A902B7" w:rsidP="009550D5">
            <w:pPr>
              <w:shd w:val="clear" w:color="auto" w:fill="FFFFFF"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Жолдарды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тазалау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>.</w:t>
            </w:r>
          </w:p>
          <w:p w:rsidR="00A902B7" w:rsidRDefault="00A902B7" w:rsidP="009550D5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Қимылды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ойын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  <w:p w:rsidR="00A902B7" w:rsidRDefault="00A902B7" w:rsidP="009550D5">
            <w:pPr>
              <w:shd w:val="clear" w:color="auto" w:fill="FFFFFF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Cs/>
                <w:color w:val="000000"/>
                <w:sz w:val="28"/>
                <w:szCs w:val="28"/>
              </w:rPr>
              <w:t>"</w:t>
            </w:r>
            <w:proofErr w:type="spellStart"/>
            <w:r>
              <w:rPr>
                <w:rFonts w:eastAsia="Times New Roman"/>
                <w:bCs/>
                <w:color w:val="000000"/>
                <w:sz w:val="28"/>
                <w:szCs w:val="28"/>
              </w:rPr>
              <w:t>Біз</w:t>
            </w:r>
            <w:proofErr w:type="spellEnd"/>
            <w:r>
              <w:rPr>
                <w:rFonts w:eastAsia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color w:val="000000"/>
                <w:sz w:val="28"/>
                <w:szCs w:val="28"/>
              </w:rPr>
              <w:t>қар</w:t>
            </w:r>
            <w:proofErr w:type="spellEnd"/>
            <w:r>
              <w:rPr>
                <w:rFonts w:eastAsia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color w:val="000000"/>
                <w:sz w:val="28"/>
                <w:szCs w:val="28"/>
              </w:rPr>
              <w:t>бүршігін</w:t>
            </w:r>
            <w:proofErr w:type="spellEnd"/>
            <w:r>
              <w:rPr>
                <w:rFonts w:eastAsia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color w:val="000000"/>
                <w:sz w:val="28"/>
                <w:szCs w:val="28"/>
              </w:rPr>
              <w:t>іздейміз</w:t>
            </w:r>
            <w:proofErr w:type="spellEnd"/>
            <w:r>
              <w:rPr>
                <w:rFonts w:eastAsia="Times New Roman"/>
                <w:bCs/>
                <w:color w:val="000000"/>
                <w:sz w:val="28"/>
                <w:szCs w:val="28"/>
              </w:rPr>
              <w:t>"</w:t>
            </w:r>
          </w:p>
          <w:p w:rsidR="00A902B7" w:rsidRDefault="00A902B7" w:rsidP="009550D5">
            <w:pPr>
              <w:shd w:val="clear" w:color="auto" w:fill="FFFFFF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Cs/>
                <w:color w:val="000000"/>
                <w:sz w:val="28"/>
                <w:szCs w:val="28"/>
              </w:rPr>
              <w:t>Мақсаты</w:t>
            </w:r>
            <w:proofErr w:type="spellEnd"/>
            <w:r>
              <w:rPr>
                <w:rFonts w:eastAsia="Times New Roman"/>
                <w:bCs/>
                <w:color w:val="000000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bCs/>
                <w:color w:val="000000"/>
                <w:sz w:val="28"/>
                <w:szCs w:val="28"/>
              </w:rPr>
              <w:t>қозғалыс</w:t>
            </w:r>
            <w:proofErr w:type="spellEnd"/>
            <w:r>
              <w:rPr>
                <w:rFonts w:eastAsia="Times New Roman"/>
                <w:bCs/>
                <w:color w:val="000000"/>
                <w:sz w:val="28"/>
                <w:szCs w:val="28"/>
              </w:rPr>
              <w:t xml:space="preserve"> белсенділігін </w:t>
            </w:r>
            <w:proofErr w:type="spellStart"/>
            <w:r>
              <w:rPr>
                <w:rFonts w:eastAsia="Times New Roman"/>
                <w:bCs/>
                <w:color w:val="000000"/>
                <w:sz w:val="28"/>
                <w:szCs w:val="28"/>
              </w:rPr>
              <w:t>дамыту</w:t>
            </w:r>
            <w:proofErr w:type="spellEnd"/>
            <w:r>
              <w:rPr>
                <w:rFonts w:eastAsia="Times New Roman"/>
                <w:bCs/>
                <w:color w:val="000000"/>
                <w:sz w:val="28"/>
                <w:szCs w:val="28"/>
              </w:rPr>
              <w:t>.</w:t>
            </w:r>
          </w:p>
          <w:p w:rsidR="00A902B7" w:rsidRDefault="00A902B7" w:rsidP="009550D5">
            <w:pPr>
              <w:shd w:val="clear" w:color="auto" w:fill="FFFFFF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Cs/>
                <w:color w:val="000000"/>
                <w:sz w:val="28"/>
                <w:szCs w:val="28"/>
              </w:rPr>
              <w:t>Тапсырма</w:t>
            </w:r>
            <w:proofErr w:type="spellEnd"/>
            <w:r>
              <w:rPr>
                <w:rFonts w:eastAsia="Times New Roman"/>
                <w:bCs/>
                <w:color w:val="000000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bCs/>
                <w:color w:val="000000"/>
                <w:sz w:val="28"/>
                <w:szCs w:val="28"/>
              </w:rPr>
              <w:t>жасырын</w:t>
            </w:r>
            <w:proofErr w:type="spellEnd"/>
            <w:r>
              <w:rPr>
                <w:rFonts w:eastAsia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color w:val="000000"/>
                <w:sz w:val="28"/>
                <w:szCs w:val="28"/>
              </w:rPr>
              <w:t>затты</w:t>
            </w:r>
            <w:proofErr w:type="spellEnd"/>
            <w:r>
              <w:rPr>
                <w:rFonts w:eastAsia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color w:val="000000"/>
                <w:sz w:val="28"/>
                <w:szCs w:val="28"/>
              </w:rPr>
              <w:t>іздейді</w:t>
            </w:r>
            <w:proofErr w:type="spellEnd"/>
            <w:r>
              <w:rPr>
                <w:rFonts w:eastAsia="Times New Roman"/>
                <w:bCs/>
                <w:color w:val="000000"/>
                <w:sz w:val="28"/>
                <w:szCs w:val="28"/>
              </w:rPr>
              <w:t>.</w:t>
            </w:r>
          </w:p>
          <w:p w:rsidR="00A902B7" w:rsidRDefault="00A902B7" w:rsidP="009550D5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Еркін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ойын</w:t>
            </w:r>
            <w:proofErr w:type="spellEnd"/>
          </w:p>
          <w:p w:rsidR="00A902B7" w:rsidRDefault="00A902B7" w:rsidP="009550D5">
            <w:pPr>
              <w:rPr>
                <w:b/>
                <w:sz w:val="28"/>
                <w:szCs w:val="28"/>
              </w:rPr>
            </w:pPr>
          </w:p>
        </w:tc>
        <w:tc>
          <w:tcPr>
            <w:tcW w:w="2208" w:type="dxa"/>
            <w:gridSpan w:val="2"/>
          </w:tcPr>
          <w:p w:rsidR="00A902B7" w:rsidRDefault="00A902B7" w:rsidP="009550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№16 карточка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</w:t>
            </w:r>
            <w:proofErr w:type="spellStart"/>
            <w:r>
              <w:rPr>
                <w:sz w:val="28"/>
                <w:szCs w:val="28"/>
              </w:rPr>
              <w:t>Балапандарды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бақылауағаш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бүршіктері</w:t>
            </w:r>
            <w:proofErr w:type="spellEnd"/>
            <w:r>
              <w:rPr>
                <w:sz w:val="28"/>
                <w:szCs w:val="28"/>
              </w:rPr>
              <w:t xml:space="preserve"> бар </w:t>
            </w:r>
            <w:proofErr w:type="spellStart"/>
            <w:r>
              <w:rPr>
                <w:sz w:val="28"/>
                <w:szCs w:val="28"/>
              </w:rPr>
              <w:t>тостаған</w:t>
            </w:r>
            <w:proofErr w:type="spellEnd"/>
            <w:r>
              <w:rPr>
                <w:sz w:val="28"/>
                <w:szCs w:val="28"/>
              </w:rPr>
              <w:t>"</w:t>
            </w:r>
          </w:p>
          <w:p w:rsidR="00A902B7" w:rsidRDefault="00A902B7" w:rsidP="009550D5">
            <w:pPr>
              <w:shd w:val="clear" w:color="auto" w:fill="FFFFFF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танысуды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жалғастыру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lastRenderedPageBreak/>
              <w:t>ағаштармен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бірге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>.</w:t>
            </w:r>
          </w:p>
          <w:p w:rsidR="00A902B7" w:rsidRDefault="00A902B7" w:rsidP="009550D5">
            <w:pPr>
              <w:shd w:val="clear" w:color="auto" w:fill="FFFFFF"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Міндет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ағаштардағы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бүршіктердің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шығуын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бақылайды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. 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қоршаған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ортамен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танысу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көркем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әдебиет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:rsidR="00A902B7" w:rsidRDefault="00A902B7" w:rsidP="009550D5">
            <w:pPr>
              <w:shd w:val="clear" w:color="auto" w:fill="FFFFFF"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Еңбек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қызметі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  <w:p w:rsidR="00A902B7" w:rsidRDefault="00A902B7" w:rsidP="009550D5">
            <w:pPr>
              <w:shd w:val="clear" w:color="auto" w:fill="FFFFFF"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Жабық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өсімдіктерді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суару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үшін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еріген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суды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дайындау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алаңнан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қоқыстарды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шығару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>.</w:t>
            </w:r>
          </w:p>
          <w:p w:rsidR="00A902B7" w:rsidRDefault="00A902B7" w:rsidP="009550D5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Қимылды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ойын</w:t>
            </w:r>
            <w:proofErr w:type="spellEnd"/>
          </w:p>
          <w:p w:rsidR="00A902B7" w:rsidRDefault="00A902B7" w:rsidP="009550D5">
            <w:pPr>
              <w:shd w:val="clear" w:color="auto" w:fill="FFFFFF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Cs/>
                <w:color w:val="000000"/>
                <w:sz w:val="28"/>
                <w:szCs w:val="28"/>
              </w:rPr>
              <w:t>"</w:t>
            </w:r>
            <w:proofErr w:type="spellStart"/>
            <w:r>
              <w:rPr>
                <w:rFonts w:eastAsia="Times New Roman"/>
                <w:bCs/>
                <w:color w:val="000000"/>
                <w:sz w:val="28"/>
                <w:szCs w:val="28"/>
              </w:rPr>
              <w:t>Көбелектер</w:t>
            </w:r>
            <w:proofErr w:type="spellEnd"/>
            <w:r>
              <w:rPr>
                <w:rFonts w:eastAsia="Times New Roman"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Times New Roman"/>
                <w:bCs/>
                <w:color w:val="000000"/>
                <w:sz w:val="28"/>
                <w:szCs w:val="28"/>
              </w:rPr>
              <w:t>шегірткелер</w:t>
            </w:r>
            <w:proofErr w:type="spellEnd"/>
            <w:r>
              <w:rPr>
                <w:rFonts w:eastAsia="Times New Roman"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Times New Roman"/>
                <w:bCs/>
                <w:color w:val="000000"/>
                <w:sz w:val="28"/>
                <w:szCs w:val="28"/>
              </w:rPr>
              <w:t>қоңыздар</w:t>
            </w:r>
            <w:proofErr w:type="spellEnd"/>
            <w:r>
              <w:rPr>
                <w:rFonts w:eastAsia="Times New Roman"/>
                <w:bCs/>
                <w:color w:val="000000"/>
                <w:sz w:val="28"/>
                <w:szCs w:val="28"/>
              </w:rPr>
              <w:t>"</w:t>
            </w:r>
          </w:p>
          <w:p w:rsidR="00A902B7" w:rsidRDefault="00A902B7" w:rsidP="009550D5">
            <w:pPr>
              <w:shd w:val="clear" w:color="auto" w:fill="FFFFFF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Cs/>
                <w:color w:val="000000"/>
                <w:sz w:val="28"/>
                <w:szCs w:val="28"/>
              </w:rPr>
              <w:t>Мақсаты</w:t>
            </w:r>
            <w:proofErr w:type="spellEnd"/>
            <w:r>
              <w:rPr>
                <w:rFonts w:eastAsia="Times New Roman"/>
                <w:bCs/>
                <w:color w:val="000000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bCs/>
                <w:color w:val="000000"/>
                <w:sz w:val="28"/>
                <w:szCs w:val="28"/>
              </w:rPr>
              <w:t>дамыту</w:t>
            </w:r>
            <w:proofErr w:type="spellEnd"/>
            <w:r>
              <w:rPr>
                <w:rFonts w:eastAsia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color w:val="000000"/>
                <w:sz w:val="28"/>
                <w:szCs w:val="28"/>
              </w:rPr>
              <w:t>қозғалыс</w:t>
            </w:r>
            <w:proofErr w:type="spellEnd"/>
            <w:r>
              <w:rPr>
                <w:rFonts w:eastAsia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color w:val="000000"/>
                <w:sz w:val="28"/>
                <w:szCs w:val="28"/>
              </w:rPr>
              <w:t>белсенділігі</w:t>
            </w:r>
            <w:proofErr w:type="spellEnd"/>
            <w:r>
              <w:rPr>
                <w:rFonts w:eastAsia="Times New Roman"/>
                <w:bCs/>
                <w:color w:val="000000"/>
                <w:sz w:val="28"/>
                <w:szCs w:val="28"/>
              </w:rPr>
              <w:t>.</w:t>
            </w:r>
          </w:p>
          <w:p w:rsidR="00A902B7" w:rsidRDefault="00A902B7" w:rsidP="009550D5">
            <w:pPr>
              <w:shd w:val="clear" w:color="auto" w:fill="FFFFFF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Cs/>
                <w:color w:val="000000"/>
                <w:sz w:val="28"/>
                <w:szCs w:val="28"/>
              </w:rPr>
              <w:lastRenderedPageBreak/>
              <w:t>Тапсырма</w:t>
            </w:r>
            <w:proofErr w:type="spellEnd"/>
            <w:r>
              <w:rPr>
                <w:rFonts w:eastAsia="Times New Roman"/>
                <w:bCs/>
                <w:color w:val="000000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bCs/>
                <w:color w:val="000000"/>
                <w:sz w:val="28"/>
                <w:szCs w:val="28"/>
              </w:rPr>
              <w:t>жәндіктердің</w:t>
            </w:r>
            <w:proofErr w:type="spellEnd"/>
            <w:r>
              <w:rPr>
                <w:rFonts w:eastAsia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color w:val="000000"/>
                <w:sz w:val="28"/>
                <w:szCs w:val="28"/>
              </w:rPr>
              <w:t>қозғалысына</w:t>
            </w:r>
            <w:proofErr w:type="spellEnd"/>
            <w:r>
              <w:rPr>
                <w:rFonts w:eastAsia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color w:val="000000"/>
                <w:sz w:val="28"/>
                <w:szCs w:val="28"/>
              </w:rPr>
              <w:t>еліктеу</w:t>
            </w:r>
            <w:proofErr w:type="spellEnd"/>
            <w:r>
              <w:rPr>
                <w:rFonts w:eastAsia="Times New Roman"/>
                <w:bCs/>
                <w:color w:val="000000"/>
                <w:sz w:val="28"/>
                <w:szCs w:val="28"/>
              </w:rPr>
              <w:t>.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Еркін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ойын</w:t>
            </w:r>
            <w:proofErr w:type="spellEnd"/>
          </w:p>
        </w:tc>
        <w:tc>
          <w:tcPr>
            <w:tcW w:w="2715" w:type="dxa"/>
            <w:gridSpan w:val="4"/>
          </w:tcPr>
          <w:p w:rsidR="00A902B7" w:rsidRDefault="00A902B7" w:rsidP="009550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№17 карточка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</w:t>
            </w:r>
            <w:proofErr w:type="spellStart"/>
            <w:r>
              <w:rPr>
                <w:sz w:val="28"/>
                <w:szCs w:val="28"/>
              </w:rPr>
              <w:t>Ауа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райын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бақылау</w:t>
            </w:r>
            <w:proofErr w:type="spellEnd"/>
            <w:r>
              <w:rPr>
                <w:sz w:val="28"/>
                <w:szCs w:val="28"/>
              </w:rPr>
              <w:t>"</w:t>
            </w:r>
          </w:p>
          <w:p w:rsidR="00A902B7" w:rsidRDefault="00A902B7" w:rsidP="009550D5">
            <w:pPr>
              <w:shd w:val="clear" w:color="auto" w:fill="FFFFFF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өкілдікті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қалыптастыру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ол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туралы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көктемдегі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табиғаттағы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өзгерістер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Жердің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Күнді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айналуымен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байланысты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>.</w:t>
            </w:r>
          </w:p>
          <w:p w:rsidR="00A902B7" w:rsidRDefault="00A902B7" w:rsidP="009550D5">
            <w:pPr>
              <w:shd w:val="clear" w:color="auto" w:fill="FFFFFF"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Міндет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ауа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райын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бақылайды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. 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қоршаған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ортамен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танысу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көркем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әдебиет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:rsidR="00A902B7" w:rsidRDefault="00A902B7" w:rsidP="009550D5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Еңбек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қызметі</w:t>
            </w:r>
            <w:proofErr w:type="spellEnd"/>
          </w:p>
          <w:p w:rsidR="00A902B7" w:rsidRDefault="00A902B7" w:rsidP="009550D5">
            <w:pPr>
              <w:shd w:val="clear" w:color="auto" w:fill="FFFFFF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 xml:space="preserve">Экологиялық жолды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тазалау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>.</w:t>
            </w:r>
          </w:p>
          <w:p w:rsidR="00A902B7" w:rsidRDefault="00A902B7" w:rsidP="009550D5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Қимылды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ойын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  <w:p w:rsidR="00A902B7" w:rsidRDefault="00A902B7" w:rsidP="009550D5">
            <w:pPr>
              <w:shd w:val="clear" w:color="auto" w:fill="FFFFFF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Cs/>
                <w:color w:val="000000"/>
                <w:sz w:val="28"/>
                <w:szCs w:val="28"/>
              </w:rPr>
              <w:t>"</w:t>
            </w:r>
            <w:proofErr w:type="spellStart"/>
            <w:r>
              <w:rPr>
                <w:rFonts w:eastAsia="Times New Roman"/>
                <w:bCs/>
                <w:color w:val="000000"/>
                <w:sz w:val="28"/>
                <w:szCs w:val="28"/>
              </w:rPr>
              <w:t>Ұялар</w:t>
            </w:r>
            <w:proofErr w:type="spellEnd"/>
            <w:r>
              <w:rPr>
                <w:rFonts w:eastAsia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color w:val="000000"/>
                <w:sz w:val="28"/>
                <w:szCs w:val="28"/>
              </w:rPr>
              <w:t>жасау</w:t>
            </w:r>
            <w:proofErr w:type="spellEnd"/>
            <w:r>
              <w:rPr>
                <w:rFonts w:eastAsia="Times New Roman"/>
                <w:bCs/>
                <w:color w:val="000000"/>
                <w:sz w:val="28"/>
                <w:szCs w:val="28"/>
              </w:rPr>
              <w:t>"</w:t>
            </w:r>
          </w:p>
          <w:p w:rsidR="00A902B7" w:rsidRDefault="00A902B7" w:rsidP="009550D5">
            <w:pPr>
              <w:shd w:val="clear" w:color="auto" w:fill="FFFFFF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Cs/>
                <w:color w:val="000000"/>
                <w:sz w:val="28"/>
                <w:szCs w:val="28"/>
              </w:rPr>
              <w:t>Мақсаты</w:t>
            </w:r>
            <w:proofErr w:type="spellEnd"/>
            <w:r>
              <w:rPr>
                <w:rFonts w:eastAsia="Times New Roman"/>
                <w:bCs/>
                <w:color w:val="000000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bCs/>
                <w:color w:val="000000"/>
                <w:sz w:val="28"/>
                <w:szCs w:val="28"/>
              </w:rPr>
              <w:t>қозғалыс</w:t>
            </w:r>
            <w:proofErr w:type="spellEnd"/>
            <w:r>
              <w:rPr>
                <w:rFonts w:eastAsia="Times New Roman"/>
                <w:bCs/>
                <w:color w:val="000000"/>
                <w:sz w:val="28"/>
                <w:szCs w:val="28"/>
              </w:rPr>
              <w:t xml:space="preserve"> белсенділігін </w:t>
            </w:r>
            <w:proofErr w:type="spellStart"/>
            <w:r>
              <w:rPr>
                <w:rFonts w:eastAsia="Times New Roman"/>
                <w:bCs/>
                <w:color w:val="000000"/>
                <w:sz w:val="28"/>
                <w:szCs w:val="28"/>
              </w:rPr>
              <w:t>дамыту</w:t>
            </w:r>
            <w:proofErr w:type="spellEnd"/>
            <w:r>
              <w:rPr>
                <w:rFonts w:eastAsia="Times New Roman"/>
                <w:bCs/>
                <w:color w:val="000000"/>
                <w:sz w:val="28"/>
                <w:szCs w:val="28"/>
              </w:rPr>
              <w:t>.</w:t>
            </w:r>
          </w:p>
          <w:p w:rsidR="00A902B7" w:rsidRDefault="00A902B7" w:rsidP="009550D5">
            <w:pPr>
              <w:shd w:val="clear" w:color="auto" w:fill="FFFFFF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Cs/>
                <w:color w:val="000000"/>
                <w:sz w:val="28"/>
                <w:szCs w:val="28"/>
              </w:rPr>
              <w:t>Тапсырма</w:t>
            </w:r>
            <w:proofErr w:type="spellEnd"/>
            <w:r>
              <w:rPr>
                <w:rFonts w:eastAsia="Times New Roman"/>
                <w:bCs/>
                <w:color w:val="000000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bCs/>
                <w:color w:val="000000"/>
                <w:sz w:val="28"/>
                <w:szCs w:val="28"/>
              </w:rPr>
              <w:t>ұялар</w:t>
            </w:r>
            <w:proofErr w:type="spellEnd"/>
            <w:r>
              <w:rPr>
                <w:rFonts w:eastAsia="Times New Roman"/>
                <w:bCs/>
                <w:color w:val="000000"/>
                <w:sz w:val="28"/>
                <w:szCs w:val="28"/>
              </w:rPr>
              <w:t xml:space="preserve"> салу.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Еркін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ойын</w:t>
            </w:r>
            <w:proofErr w:type="spellEnd"/>
          </w:p>
        </w:tc>
        <w:tc>
          <w:tcPr>
            <w:tcW w:w="2291" w:type="dxa"/>
          </w:tcPr>
          <w:p w:rsidR="00A902B7" w:rsidRDefault="00A902B7" w:rsidP="009550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№18 карточка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</w:t>
            </w:r>
            <w:proofErr w:type="spellStart"/>
            <w:r>
              <w:rPr>
                <w:sz w:val="28"/>
                <w:szCs w:val="28"/>
              </w:rPr>
              <w:t>Көктемде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киімді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қарау</w:t>
            </w:r>
            <w:proofErr w:type="spellEnd"/>
            <w:r>
              <w:rPr>
                <w:sz w:val="28"/>
                <w:szCs w:val="28"/>
              </w:rPr>
              <w:t>"</w:t>
            </w:r>
          </w:p>
          <w:p w:rsidR="00A902B7" w:rsidRDefault="00A902B7" w:rsidP="009550D5">
            <w:pPr>
              <w:ind w:right="992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көктемгі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ауа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райы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құбылыстарына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қызығушылықты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lastRenderedPageBreak/>
              <w:t>қалыптастыру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A902B7" w:rsidRDefault="00A902B7" w:rsidP="009550D5">
            <w:pPr>
              <w:ind w:right="992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көктемде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адамдардың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қандай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киім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киетінін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бақылайды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қоршаған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ортамен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танысу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көркем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әдебиет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:rsidR="00A902B7" w:rsidRDefault="00A902B7" w:rsidP="009550D5">
            <w:pPr>
              <w:ind w:right="992"/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Еңбекқызмет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түрі</w:t>
            </w:r>
            <w:proofErr w:type="spellEnd"/>
          </w:p>
          <w:p w:rsidR="00A902B7" w:rsidRDefault="00A902B7" w:rsidP="009550D5">
            <w:pPr>
              <w:ind w:right="992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Қар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ерігеннен</w:t>
            </w:r>
            <w:proofErr w:type="spellEnd"/>
            <w:r>
              <w:rPr>
                <w:sz w:val="28"/>
                <w:szCs w:val="28"/>
              </w:rPr>
              <w:t xml:space="preserve"> кейін </w:t>
            </w:r>
            <w:proofErr w:type="spellStart"/>
            <w:r>
              <w:rPr>
                <w:sz w:val="28"/>
                <w:szCs w:val="28"/>
              </w:rPr>
              <w:t>учаскені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тазалау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A902B7" w:rsidRDefault="00A902B7" w:rsidP="009550D5">
            <w:pPr>
              <w:ind w:right="992"/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Қимылды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ойын</w:t>
            </w:r>
            <w:proofErr w:type="spellEnd"/>
          </w:p>
          <w:p w:rsidR="00A902B7" w:rsidRDefault="00A902B7" w:rsidP="009550D5">
            <w:pPr>
              <w:ind w:right="99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</w:t>
            </w:r>
            <w:proofErr w:type="spellStart"/>
            <w:r>
              <w:rPr>
                <w:sz w:val="28"/>
                <w:szCs w:val="28"/>
              </w:rPr>
              <w:t>Көкектің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тұмсығы</w:t>
            </w:r>
            <w:proofErr w:type="spellEnd"/>
            <w:r>
              <w:rPr>
                <w:sz w:val="28"/>
                <w:szCs w:val="28"/>
              </w:rPr>
              <w:t>"</w:t>
            </w:r>
          </w:p>
          <w:p w:rsidR="00A902B7" w:rsidRDefault="00A902B7" w:rsidP="009550D5">
            <w:pPr>
              <w:ind w:right="992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қозғалыс</w:t>
            </w:r>
            <w:proofErr w:type="spellEnd"/>
            <w:r>
              <w:rPr>
                <w:sz w:val="28"/>
                <w:szCs w:val="28"/>
              </w:rPr>
              <w:t xml:space="preserve"> белсенділігін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A902B7" w:rsidRDefault="00A902B7" w:rsidP="009550D5">
            <w:pPr>
              <w:ind w:right="992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Тапсырма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lastRenderedPageBreak/>
              <w:t>көрсетеді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қимылдарды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орындау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кезіндегі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ептілік</w:t>
            </w:r>
            <w:proofErr w:type="spellEnd"/>
            <w:r>
              <w:rPr>
                <w:sz w:val="28"/>
                <w:szCs w:val="28"/>
              </w:rPr>
              <w:t>..</w:t>
            </w:r>
            <w:proofErr w:type="gramEnd"/>
          </w:p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Еркін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ойын</w:t>
            </w:r>
            <w:proofErr w:type="spellEnd"/>
          </w:p>
        </w:tc>
        <w:tc>
          <w:tcPr>
            <w:tcW w:w="2656" w:type="dxa"/>
            <w:gridSpan w:val="3"/>
          </w:tcPr>
          <w:p w:rsidR="00A902B7" w:rsidRDefault="00A902B7" w:rsidP="009550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№19 карточка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</w:t>
            </w:r>
            <w:proofErr w:type="spellStart"/>
            <w:r>
              <w:rPr>
                <w:sz w:val="28"/>
                <w:szCs w:val="28"/>
              </w:rPr>
              <w:t>Торғайларды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бақылау</w:t>
            </w:r>
            <w:proofErr w:type="spellEnd"/>
            <w:r>
              <w:rPr>
                <w:sz w:val="28"/>
                <w:szCs w:val="28"/>
              </w:rPr>
              <w:t>"</w:t>
            </w:r>
          </w:p>
          <w:p w:rsidR="00A902B7" w:rsidRDefault="00A902B7" w:rsidP="009550D5">
            <w:pPr>
              <w:ind w:right="992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қалыптастыруе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ұсыныстар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құстар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туралы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.  </w:t>
            </w:r>
          </w:p>
          <w:p w:rsidR="00A902B7" w:rsidRDefault="00A902B7" w:rsidP="009550D5">
            <w:pPr>
              <w:ind w:right="992"/>
              <w:rPr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sz w:val="28"/>
                <w:szCs w:val="28"/>
              </w:rPr>
              <w:t>Міндет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торғайларды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бақылайды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қоршаған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ортамен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танысу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көркем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әдебиет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:rsidR="00A902B7" w:rsidRDefault="00A902B7" w:rsidP="009550D5">
            <w:pPr>
              <w:ind w:right="992"/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Еңбек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қызметі</w:t>
            </w:r>
            <w:proofErr w:type="spellEnd"/>
          </w:p>
          <w:p w:rsidR="00A902B7" w:rsidRDefault="00A902B7" w:rsidP="009550D5">
            <w:pPr>
              <w:ind w:right="992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Қар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ерігеннен</w:t>
            </w:r>
            <w:proofErr w:type="spellEnd"/>
            <w:r>
              <w:rPr>
                <w:sz w:val="28"/>
                <w:szCs w:val="28"/>
              </w:rPr>
              <w:t xml:space="preserve"> кейін </w:t>
            </w:r>
            <w:proofErr w:type="spellStart"/>
            <w:r>
              <w:rPr>
                <w:sz w:val="28"/>
                <w:szCs w:val="28"/>
              </w:rPr>
              <w:t>учаскені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тазалау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A902B7" w:rsidRDefault="00A902B7" w:rsidP="009550D5">
            <w:pPr>
              <w:ind w:right="992"/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Қимылды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ойын</w:t>
            </w:r>
            <w:proofErr w:type="spellEnd"/>
          </w:p>
          <w:p w:rsidR="00A902B7" w:rsidRDefault="00A902B7" w:rsidP="009550D5">
            <w:pPr>
              <w:ind w:right="99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</w:t>
            </w:r>
            <w:proofErr w:type="spellStart"/>
            <w:r>
              <w:rPr>
                <w:sz w:val="28"/>
                <w:szCs w:val="28"/>
              </w:rPr>
              <w:t>Тірі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суреттер</w:t>
            </w:r>
            <w:proofErr w:type="spellEnd"/>
            <w:r>
              <w:rPr>
                <w:sz w:val="28"/>
                <w:szCs w:val="28"/>
              </w:rPr>
              <w:t>"</w:t>
            </w:r>
          </w:p>
          <w:p w:rsidR="00A902B7" w:rsidRDefault="00A902B7" w:rsidP="009550D5">
            <w:pPr>
              <w:ind w:right="992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қозғалыс</w:t>
            </w:r>
            <w:proofErr w:type="spellEnd"/>
            <w:r>
              <w:rPr>
                <w:sz w:val="28"/>
                <w:szCs w:val="28"/>
              </w:rPr>
              <w:t xml:space="preserve"> белсенділігін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A902B7" w:rsidRDefault="00A902B7" w:rsidP="009550D5">
            <w:pPr>
              <w:ind w:right="992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Тапсырма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жануарлардың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қимылдарына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еліктеу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Еркін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ойын</w:t>
            </w:r>
            <w:proofErr w:type="spellEnd"/>
          </w:p>
          <w:p w:rsidR="00A902B7" w:rsidRDefault="00A902B7" w:rsidP="009550D5">
            <w:pPr>
              <w:rPr>
                <w:sz w:val="28"/>
                <w:szCs w:val="28"/>
              </w:rPr>
            </w:pPr>
          </w:p>
        </w:tc>
      </w:tr>
      <w:tr w:rsidR="00A902B7" w:rsidTr="009550D5">
        <w:tc>
          <w:tcPr>
            <w:tcW w:w="2287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Серуеннен</w:t>
            </w:r>
            <w:proofErr w:type="spellEnd"/>
            <w:r>
              <w:rPr>
                <w:sz w:val="28"/>
                <w:szCs w:val="28"/>
              </w:rPr>
              <w:t xml:space="preserve"> оралу</w:t>
            </w:r>
          </w:p>
        </w:tc>
        <w:tc>
          <w:tcPr>
            <w:tcW w:w="12499" w:type="dxa"/>
            <w:gridSpan w:val="13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Балалардың </w:t>
            </w:r>
            <w:proofErr w:type="spellStart"/>
            <w:r>
              <w:rPr>
                <w:sz w:val="28"/>
                <w:szCs w:val="28"/>
              </w:rPr>
              <w:t>киімдерін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ретімен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шешу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өз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бетінше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ойын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әрекеттері</w:t>
            </w:r>
            <w:proofErr w:type="spellEnd"/>
          </w:p>
        </w:tc>
      </w:tr>
      <w:tr w:rsidR="00A902B7" w:rsidTr="009550D5">
        <w:tc>
          <w:tcPr>
            <w:tcW w:w="2287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</w:p>
        </w:tc>
        <w:tc>
          <w:tcPr>
            <w:tcW w:w="12499" w:type="dxa"/>
            <w:gridSpan w:val="13"/>
          </w:tcPr>
          <w:p w:rsidR="00A902B7" w:rsidRDefault="00A902B7" w:rsidP="009550D5">
            <w:pPr>
              <w:rPr>
                <w:sz w:val="28"/>
                <w:szCs w:val="28"/>
              </w:rPr>
            </w:pPr>
          </w:p>
        </w:tc>
      </w:tr>
      <w:tr w:rsidR="00A902B7" w:rsidTr="009550D5">
        <w:tc>
          <w:tcPr>
            <w:tcW w:w="2287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Балалардың </w:t>
            </w:r>
            <w:proofErr w:type="spellStart"/>
            <w:r>
              <w:rPr>
                <w:sz w:val="28"/>
                <w:szCs w:val="28"/>
              </w:rPr>
              <w:t>өзіндік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іс-әрекеті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қозғалмалы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ұлттық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рөлдік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үстел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үсті-баспа</w:t>
            </w:r>
            <w:proofErr w:type="spellEnd"/>
            <w:r>
              <w:rPr>
                <w:sz w:val="28"/>
                <w:szCs w:val="28"/>
              </w:rPr>
              <w:t xml:space="preserve"> және </w:t>
            </w:r>
            <w:proofErr w:type="spellStart"/>
            <w:r>
              <w:rPr>
                <w:sz w:val="28"/>
                <w:szCs w:val="28"/>
              </w:rPr>
              <w:t>басқа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ойындар</w:t>
            </w:r>
            <w:proofErr w:type="spellEnd"/>
            <w:r>
              <w:rPr>
                <w:sz w:val="28"/>
                <w:szCs w:val="28"/>
              </w:rPr>
              <w:t xml:space="preserve">), </w:t>
            </w:r>
            <w:proofErr w:type="spellStart"/>
            <w:r>
              <w:rPr>
                <w:sz w:val="28"/>
                <w:szCs w:val="28"/>
              </w:rPr>
              <w:t>бейнелеу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өнері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кітаптарды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қарау</w:t>
            </w:r>
            <w:proofErr w:type="spellEnd"/>
            <w:r>
              <w:rPr>
                <w:sz w:val="28"/>
                <w:szCs w:val="28"/>
              </w:rPr>
              <w:t xml:space="preserve"> және </w:t>
            </w:r>
            <w:proofErr w:type="spellStart"/>
            <w:r>
              <w:rPr>
                <w:sz w:val="28"/>
                <w:szCs w:val="28"/>
              </w:rPr>
              <w:t>т.б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басқа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2413" w:type="dxa"/>
            <w:gridSpan w:val="2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Экология</w:t>
            </w:r>
          </w:p>
          <w:p w:rsidR="00A902B7" w:rsidRDefault="00A902B7" w:rsidP="009550D5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"</w:t>
            </w:r>
            <w:proofErr w:type="spellStart"/>
            <w:r>
              <w:rPr>
                <w:b/>
                <w:bCs/>
                <w:sz w:val="28"/>
                <w:szCs w:val="28"/>
              </w:rPr>
              <w:t>Құстар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туралы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әндер</w:t>
            </w:r>
            <w:proofErr w:type="spellEnd"/>
            <w:r>
              <w:rPr>
                <w:b/>
                <w:bCs/>
                <w:sz w:val="28"/>
                <w:szCs w:val="28"/>
              </w:rPr>
              <w:t>"</w:t>
            </w:r>
          </w:p>
          <w:p w:rsidR="00A902B7" w:rsidRDefault="00A902B7" w:rsidP="009550D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табиғаттың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көктемгі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дыбыстарымен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таныстыру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A902B7" w:rsidRDefault="00A902B7" w:rsidP="009550D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Тапсырма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балалар</w:t>
            </w:r>
            <w:proofErr w:type="spellEnd"/>
            <w:r>
              <w:rPr>
                <w:sz w:val="28"/>
                <w:szCs w:val="28"/>
              </w:rPr>
              <w:t xml:space="preserve"> не </w:t>
            </w:r>
            <w:proofErr w:type="spellStart"/>
            <w:r>
              <w:rPr>
                <w:sz w:val="28"/>
                <w:szCs w:val="28"/>
              </w:rPr>
              <w:t>естілетінін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болжайды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(№9 карточка)</w:t>
            </w:r>
          </w:p>
        </w:tc>
        <w:tc>
          <w:tcPr>
            <w:tcW w:w="2208" w:type="dxa"/>
            <w:gridSpan w:val="2"/>
          </w:tcPr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Ұлттық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ойын</w:t>
            </w:r>
            <w:proofErr w:type="spellEnd"/>
          </w:p>
          <w:p w:rsidR="00A902B7" w:rsidRDefault="00A902B7" w:rsidP="009550D5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"</w:t>
            </w:r>
            <w:proofErr w:type="spellStart"/>
            <w:r>
              <w:rPr>
                <w:b/>
                <w:bCs/>
                <w:sz w:val="28"/>
                <w:szCs w:val="28"/>
              </w:rPr>
              <w:t>Үлгіні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өткіз</w:t>
            </w:r>
            <w:proofErr w:type="spellEnd"/>
            <w:r>
              <w:rPr>
                <w:b/>
                <w:bCs/>
                <w:sz w:val="28"/>
                <w:szCs w:val="28"/>
              </w:rPr>
              <w:t>"</w:t>
            </w:r>
          </w:p>
          <w:p w:rsidR="00A902B7" w:rsidRDefault="00A902B7" w:rsidP="009550D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ептілікті</w:t>
            </w:r>
            <w:proofErr w:type="spellEnd"/>
            <w:r>
              <w:rPr>
                <w:sz w:val="28"/>
                <w:szCs w:val="28"/>
              </w:rPr>
              <w:t xml:space="preserve">, реакция </w:t>
            </w:r>
            <w:proofErr w:type="spellStart"/>
            <w:r>
              <w:rPr>
                <w:sz w:val="28"/>
                <w:szCs w:val="28"/>
              </w:rPr>
              <w:t>жылдамдығын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A902B7" w:rsidRDefault="00A902B7" w:rsidP="009550D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Тапсырма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үлгілерді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ажыратады</w:t>
            </w:r>
            <w:proofErr w:type="spellEnd"/>
            <w:r>
              <w:rPr>
                <w:sz w:val="28"/>
                <w:szCs w:val="28"/>
              </w:rPr>
              <w:t xml:space="preserve"> және атайды.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(№7 карточка)</w:t>
            </w:r>
          </w:p>
        </w:tc>
        <w:tc>
          <w:tcPr>
            <w:tcW w:w="2715" w:type="dxa"/>
            <w:gridSpan w:val="4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Экология</w:t>
            </w:r>
          </w:p>
          <w:p w:rsidR="00A902B7" w:rsidRDefault="00A902B7" w:rsidP="009550D5">
            <w:pPr>
              <w:ind w:firstLine="12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"</w:t>
            </w:r>
            <w:proofErr w:type="spellStart"/>
            <w:r>
              <w:rPr>
                <w:b/>
                <w:bCs/>
                <w:sz w:val="28"/>
                <w:szCs w:val="28"/>
              </w:rPr>
              <w:t>Гүл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тер"</w:t>
            </w:r>
          </w:p>
          <w:p w:rsidR="00A902B7" w:rsidRDefault="00A902B7" w:rsidP="009550D5">
            <w:pPr>
              <w:ind w:firstLine="12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өсімдік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бөліктері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туралы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білімдерін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бекіту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A902B7" w:rsidRDefault="00A902B7" w:rsidP="009550D5">
            <w:pPr>
              <w:ind w:firstLine="12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Тапсырма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өсімдіктің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бөліктерін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білу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(№10 карточка)</w:t>
            </w:r>
          </w:p>
        </w:tc>
        <w:tc>
          <w:tcPr>
            <w:tcW w:w="2723" w:type="dxa"/>
            <w:gridSpan w:val="3"/>
          </w:tcPr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Ұлттық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ойын</w:t>
            </w:r>
            <w:proofErr w:type="spellEnd"/>
          </w:p>
          <w:p w:rsidR="00A902B7" w:rsidRDefault="00A902B7" w:rsidP="009550D5">
            <w:pPr>
              <w:ind w:left="-28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"</w:t>
            </w:r>
            <w:proofErr w:type="spellStart"/>
            <w:r>
              <w:rPr>
                <w:b/>
                <w:bCs/>
                <w:sz w:val="28"/>
                <w:szCs w:val="28"/>
              </w:rPr>
              <w:t>Тірі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өрнек</w:t>
            </w:r>
            <w:proofErr w:type="spellEnd"/>
            <w:r>
              <w:rPr>
                <w:b/>
                <w:bCs/>
                <w:sz w:val="28"/>
                <w:szCs w:val="28"/>
              </w:rPr>
              <w:t>"</w:t>
            </w:r>
          </w:p>
          <w:p w:rsidR="00A902B7" w:rsidRDefault="00A902B7" w:rsidP="009550D5">
            <w:pPr>
              <w:ind w:left="-28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ептілікті</w:t>
            </w:r>
            <w:proofErr w:type="spellEnd"/>
            <w:r>
              <w:rPr>
                <w:sz w:val="28"/>
                <w:szCs w:val="28"/>
              </w:rPr>
              <w:t xml:space="preserve">, реакция </w:t>
            </w:r>
            <w:proofErr w:type="spellStart"/>
            <w:r>
              <w:rPr>
                <w:sz w:val="28"/>
                <w:szCs w:val="28"/>
              </w:rPr>
              <w:t>жылдамдығын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A902B7" w:rsidRDefault="00A902B7" w:rsidP="009550D5">
            <w:pPr>
              <w:ind w:left="-28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Тапсырма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үлгілерді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ажыратады</w:t>
            </w:r>
            <w:proofErr w:type="spellEnd"/>
            <w:r>
              <w:rPr>
                <w:sz w:val="28"/>
                <w:szCs w:val="28"/>
              </w:rPr>
              <w:t xml:space="preserve"> және атайды.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(№8 карточка)</w:t>
            </w:r>
          </w:p>
        </w:tc>
        <w:tc>
          <w:tcPr>
            <w:tcW w:w="2440" w:type="dxa"/>
            <w:gridSpan w:val="2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Экология</w:t>
            </w:r>
          </w:p>
          <w:p w:rsidR="00A902B7" w:rsidRDefault="00A902B7" w:rsidP="009550D5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"</w:t>
            </w:r>
            <w:proofErr w:type="spellStart"/>
            <w:r>
              <w:rPr>
                <w:b/>
                <w:bCs/>
                <w:sz w:val="28"/>
                <w:szCs w:val="28"/>
              </w:rPr>
              <w:t>Көктемгі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трекерлер</w:t>
            </w:r>
            <w:proofErr w:type="spellEnd"/>
            <w:r>
              <w:rPr>
                <w:b/>
                <w:bCs/>
                <w:sz w:val="28"/>
                <w:szCs w:val="28"/>
              </w:rPr>
              <w:t>"</w:t>
            </w:r>
          </w:p>
          <w:p w:rsidR="00A902B7" w:rsidRDefault="00A902B7" w:rsidP="009550D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байқағыштықты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A902B7" w:rsidRDefault="00A902B7" w:rsidP="009550D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көктемнің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белгілерін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іздеп</w:t>
            </w:r>
            <w:proofErr w:type="spellEnd"/>
            <w:r>
              <w:rPr>
                <w:sz w:val="28"/>
                <w:szCs w:val="28"/>
              </w:rPr>
              <w:t>, атайды.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(№11 карточка)</w:t>
            </w:r>
          </w:p>
        </w:tc>
      </w:tr>
      <w:tr w:rsidR="00A902B7" w:rsidTr="009550D5">
        <w:tc>
          <w:tcPr>
            <w:tcW w:w="2287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Балалардың </w:t>
            </w:r>
            <w:proofErr w:type="spellStart"/>
            <w:r>
              <w:rPr>
                <w:sz w:val="28"/>
                <w:szCs w:val="28"/>
              </w:rPr>
              <w:t>үйлеріне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қайтуы</w:t>
            </w:r>
            <w:proofErr w:type="spellEnd"/>
          </w:p>
        </w:tc>
        <w:tc>
          <w:tcPr>
            <w:tcW w:w="12499" w:type="dxa"/>
            <w:gridSpan w:val="13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Балалардың </w:t>
            </w:r>
            <w:proofErr w:type="spellStart"/>
            <w:r>
              <w:rPr>
                <w:sz w:val="28"/>
                <w:szCs w:val="28"/>
              </w:rPr>
              <w:t>жетістіктері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туралы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әңгімелесу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ата-аналардың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баланың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тәрбиесі</w:t>
            </w:r>
            <w:proofErr w:type="spellEnd"/>
            <w:r>
              <w:rPr>
                <w:sz w:val="28"/>
                <w:szCs w:val="28"/>
              </w:rPr>
              <w:t xml:space="preserve"> мен </w:t>
            </w:r>
            <w:proofErr w:type="spellStart"/>
            <w:r>
              <w:rPr>
                <w:sz w:val="28"/>
                <w:szCs w:val="28"/>
              </w:rPr>
              <w:t>дамуы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туралы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сұрақтарына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жауап</w:t>
            </w:r>
            <w:proofErr w:type="spellEnd"/>
            <w:r>
              <w:rPr>
                <w:sz w:val="28"/>
                <w:szCs w:val="28"/>
              </w:rPr>
              <w:t xml:space="preserve"> беру, </w:t>
            </w:r>
            <w:proofErr w:type="spellStart"/>
            <w:r>
              <w:rPr>
                <w:sz w:val="28"/>
                <w:szCs w:val="28"/>
              </w:rPr>
              <w:t>кеңестер</w:t>
            </w:r>
            <w:proofErr w:type="spellEnd"/>
            <w:r>
              <w:rPr>
                <w:sz w:val="28"/>
                <w:szCs w:val="28"/>
              </w:rPr>
              <w:t xml:space="preserve"> беру</w:t>
            </w:r>
          </w:p>
        </w:tc>
      </w:tr>
    </w:tbl>
    <w:p w:rsidR="00A902B7" w:rsidRDefault="00A902B7" w:rsidP="00A902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02B7" w:rsidRDefault="00A902B7" w:rsidP="00A902B7">
      <w:pPr>
        <w:spacing w:after="0" w:line="240" w:lineRule="auto"/>
        <w:rPr>
          <w:rFonts w:ascii="Times New Roman" w:hAnsi="Times New Roman" w:cs="Times New Roman"/>
          <w:b/>
          <w:bCs/>
          <w:sz w:val="12"/>
          <w:szCs w:val="12"/>
          <w:lang w:val="kk-KZ"/>
        </w:rPr>
      </w:pPr>
    </w:p>
    <w:p w:rsidR="00467E1A" w:rsidRDefault="00467E1A" w:rsidP="00C63C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</w:p>
    <w:p w:rsidR="00C63CDE" w:rsidRDefault="00C63CDE" w:rsidP="00C63C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3CDE" w:rsidRPr="00142490" w:rsidRDefault="00C63CDE" w:rsidP="00C63C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02B7" w:rsidRDefault="00A902B7" w:rsidP="00A902B7">
      <w:pPr>
        <w:spacing w:after="0" w:line="240" w:lineRule="auto"/>
        <w:rPr>
          <w:rFonts w:ascii="Times New Roman" w:hAnsi="Times New Roman" w:cs="Times New Roman"/>
          <w:b/>
          <w:bCs/>
          <w:sz w:val="12"/>
          <w:szCs w:val="12"/>
          <w:lang w:val="kk-KZ"/>
        </w:rPr>
      </w:pPr>
    </w:p>
    <w:p w:rsidR="00A902B7" w:rsidRDefault="00A902B7" w:rsidP="00A902B7">
      <w:pPr>
        <w:spacing w:after="0" w:line="240" w:lineRule="auto"/>
        <w:rPr>
          <w:rFonts w:ascii="Times New Roman" w:hAnsi="Times New Roman" w:cs="Times New Roman"/>
          <w:b/>
          <w:bCs/>
          <w:sz w:val="12"/>
          <w:szCs w:val="12"/>
          <w:lang w:val="kk-KZ"/>
        </w:rPr>
      </w:pPr>
    </w:p>
    <w:p w:rsidR="00A902B7" w:rsidRDefault="00A902B7" w:rsidP="00A902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02B7" w:rsidRDefault="00A902B7" w:rsidP="00A902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02B7" w:rsidRDefault="00A902B7" w:rsidP="00A902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Тәрбие-білім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>
        <w:rPr>
          <w:rFonts w:ascii="Times New Roman" w:hAnsi="Times New Roman" w:cs="Times New Roman"/>
          <w:sz w:val="28"/>
          <w:szCs w:val="28"/>
        </w:rPr>
        <w:t>үдерісінің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циклограммасы</w:t>
      </w:r>
      <w:proofErr w:type="spellEnd"/>
    </w:p>
    <w:p w:rsidR="00A902B7" w:rsidRDefault="00A902B7" w:rsidP="00A902B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Цитата недели: </w:t>
      </w:r>
      <w:proofErr w:type="spellStart"/>
      <w:r>
        <w:rPr>
          <w:rFonts w:ascii="Times New Roman" w:hAnsi="Times New Roman" w:cs="Times New Roman"/>
          <w:sz w:val="28"/>
          <w:szCs w:val="28"/>
        </w:rPr>
        <w:t>Біліктібілімжинапкәсіпетер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білімніңдәмінтатыпөсіпөнер</w:t>
      </w:r>
      <w:proofErr w:type="spellEnd"/>
    </w:p>
    <w:p w:rsidR="00C63CDE" w:rsidRPr="00FD5D8B" w:rsidRDefault="00C63CDE" w:rsidP="00C63CD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D5D8B">
        <w:rPr>
          <w:rFonts w:ascii="Times New Roman" w:hAnsi="Times New Roman" w:cs="Times New Roman"/>
          <w:sz w:val="28"/>
          <w:szCs w:val="28"/>
          <w:lang w:val="kk-KZ"/>
        </w:rPr>
        <w:t>Білім беру ұйымдары "Мирас" балабақшасы</w:t>
      </w:r>
    </w:p>
    <w:p w:rsidR="00C63CDE" w:rsidRPr="00FD5D8B" w:rsidRDefault="00C63CDE" w:rsidP="00C63CD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D5D8B">
        <w:rPr>
          <w:rFonts w:ascii="Times New Roman" w:hAnsi="Times New Roman" w:cs="Times New Roman"/>
          <w:sz w:val="28"/>
          <w:szCs w:val="28"/>
          <w:lang w:val="kk-KZ"/>
        </w:rPr>
        <w:t>"</w:t>
      </w:r>
      <w:r>
        <w:rPr>
          <w:rFonts w:ascii="Times New Roman" w:hAnsi="Times New Roman" w:cs="Times New Roman"/>
          <w:sz w:val="28"/>
          <w:szCs w:val="28"/>
          <w:lang w:val="kk-KZ"/>
        </w:rPr>
        <w:t>Түймедақ</w:t>
      </w:r>
      <w:r w:rsidRPr="00FD5D8B">
        <w:rPr>
          <w:rFonts w:ascii="Times New Roman" w:hAnsi="Times New Roman" w:cs="Times New Roman"/>
          <w:sz w:val="28"/>
          <w:szCs w:val="28"/>
          <w:lang w:val="kk-KZ"/>
        </w:rPr>
        <w:t>" тобы</w:t>
      </w:r>
    </w:p>
    <w:p w:rsidR="00C63CDE" w:rsidRPr="00FD5D8B" w:rsidRDefault="00C63CDE" w:rsidP="00C63CD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D5D8B">
        <w:rPr>
          <w:rFonts w:ascii="Times New Roman" w:hAnsi="Times New Roman" w:cs="Times New Roman"/>
          <w:sz w:val="28"/>
          <w:szCs w:val="28"/>
          <w:lang w:val="kk-KZ"/>
        </w:rPr>
        <w:t>Балалардың жасы 3 жас</w:t>
      </w:r>
    </w:p>
    <w:p w:rsidR="00A902B7" w:rsidRPr="00C63CDE" w:rsidRDefault="00C63CDE" w:rsidP="00C63CD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D5D8B">
        <w:rPr>
          <w:rFonts w:ascii="Times New Roman" w:hAnsi="Times New Roman" w:cs="Times New Roman"/>
          <w:sz w:val="28"/>
          <w:szCs w:val="28"/>
          <w:lang w:val="kk-KZ"/>
        </w:rPr>
        <w:t>202</w:t>
      </w:r>
      <w:r>
        <w:rPr>
          <w:rFonts w:ascii="Times New Roman" w:hAnsi="Times New Roman" w:cs="Times New Roman"/>
          <w:sz w:val="28"/>
          <w:szCs w:val="28"/>
          <w:lang w:val="kk-KZ"/>
        </w:rPr>
        <w:t>4-2025</w:t>
      </w:r>
      <w:r w:rsidRPr="00FD5D8B">
        <w:rPr>
          <w:rFonts w:ascii="Times New Roman" w:hAnsi="Times New Roman" w:cs="Times New Roman"/>
          <w:sz w:val="28"/>
          <w:szCs w:val="28"/>
          <w:lang w:val="kk-KZ"/>
        </w:rPr>
        <w:t>Жылға жоспар қандай мерзімге жасалады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D5D8B">
        <w:rPr>
          <w:rFonts w:ascii="Times New Roman" w:hAnsi="Times New Roman" w:cs="Times New Roman"/>
          <w:sz w:val="28"/>
          <w:szCs w:val="28"/>
          <w:lang w:val="kk-KZ"/>
        </w:rPr>
        <w:t>жыл</w:t>
      </w:r>
      <w:r w:rsidR="00A902B7" w:rsidRPr="00C63CDE">
        <w:rPr>
          <w:rFonts w:ascii="Times New Roman" w:hAnsi="Times New Roman" w:cs="Times New Roman"/>
          <w:sz w:val="28"/>
          <w:szCs w:val="28"/>
          <w:lang w:val="kk-KZ"/>
        </w:rPr>
        <w:t>, сәуір, апта ( 28 сәуір -2 мамыр)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475"/>
        <w:gridCol w:w="2353"/>
        <w:gridCol w:w="222"/>
        <w:gridCol w:w="190"/>
        <w:gridCol w:w="2729"/>
        <w:gridCol w:w="289"/>
        <w:gridCol w:w="1981"/>
        <w:gridCol w:w="194"/>
        <w:gridCol w:w="511"/>
        <w:gridCol w:w="2507"/>
        <w:gridCol w:w="234"/>
        <w:gridCol w:w="155"/>
        <w:gridCol w:w="1946"/>
      </w:tblGrid>
      <w:tr w:rsidR="00A902B7" w:rsidTr="009550D5">
        <w:tc>
          <w:tcPr>
            <w:tcW w:w="2391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Күн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тәртібі</w:t>
            </w:r>
            <w:proofErr w:type="spellEnd"/>
          </w:p>
        </w:tc>
        <w:tc>
          <w:tcPr>
            <w:tcW w:w="2709" w:type="dxa"/>
            <w:gridSpan w:val="3"/>
          </w:tcPr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Дүйсенбі</w:t>
            </w:r>
            <w:proofErr w:type="spellEnd"/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28.04</w:t>
            </w:r>
          </w:p>
        </w:tc>
        <w:tc>
          <w:tcPr>
            <w:tcW w:w="2689" w:type="dxa"/>
            <w:gridSpan w:val="2"/>
          </w:tcPr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Сейсенбі</w:t>
            </w:r>
            <w:proofErr w:type="spellEnd"/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29.04</w:t>
            </w:r>
          </w:p>
        </w:tc>
        <w:tc>
          <w:tcPr>
            <w:tcW w:w="2738" w:type="dxa"/>
            <w:gridSpan w:val="2"/>
          </w:tcPr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Сәрсенбі</w:t>
            </w:r>
            <w:proofErr w:type="spellEnd"/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30.04</w:t>
            </w:r>
          </w:p>
        </w:tc>
        <w:tc>
          <w:tcPr>
            <w:tcW w:w="1644" w:type="dxa"/>
            <w:gridSpan w:val="2"/>
          </w:tcPr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Бейсенбі</w:t>
            </w:r>
            <w:proofErr w:type="spellEnd"/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1.05</w:t>
            </w:r>
          </w:p>
        </w:tc>
        <w:tc>
          <w:tcPr>
            <w:tcW w:w="2615" w:type="dxa"/>
            <w:gridSpan w:val="3"/>
          </w:tcPr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Жұма</w:t>
            </w:r>
            <w:proofErr w:type="spellEnd"/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2.05</w:t>
            </w:r>
          </w:p>
        </w:tc>
      </w:tr>
      <w:tr w:rsidR="00A902B7" w:rsidTr="009550D5">
        <w:tc>
          <w:tcPr>
            <w:tcW w:w="2391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Балаларды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қабылдау</w:t>
            </w:r>
            <w:proofErr w:type="spellEnd"/>
          </w:p>
        </w:tc>
        <w:tc>
          <w:tcPr>
            <w:tcW w:w="12395" w:type="dxa"/>
            <w:gridSpan w:val="12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Балалардың </w:t>
            </w:r>
            <w:proofErr w:type="spellStart"/>
            <w:r>
              <w:rPr>
                <w:sz w:val="28"/>
                <w:szCs w:val="28"/>
              </w:rPr>
              <w:t>жақсы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көңіл-күймен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кездесуі</w:t>
            </w:r>
            <w:proofErr w:type="spellEnd"/>
            <w:r>
              <w:rPr>
                <w:sz w:val="28"/>
                <w:szCs w:val="28"/>
              </w:rPr>
              <w:t xml:space="preserve">. Балаларға </w:t>
            </w:r>
            <w:proofErr w:type="spellStart"/>
            <w:r>
              <w:rPr>
                <w:sz w:val="28"/>
                <w:szCs w:val="28"/>
              </w:rPr>
              <w:t>қолайлы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жағдай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жасау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Баланың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бүгінгі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көңіл-күйі</w:t>
            </w:r>
            <w:proofErr w:type="spellEnd"/>
            <w:r>
              <w:rPr>
                <w:sz w:val="28"/>
                <w:szCs w:val="28"/>
              </w:rPr>
              <w:t xml:space="preserve">, оны не </w:t>
            </w:r>
            <w:proofErr w:type="spellStart"/>
            <w:r>
              <w:rPr>
                <w:sz w:val="28"/>
                <w:szCs w:val="28"/>
              </w:rPr>
              <w:t>қызықтыратыны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туралы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әңгімелесу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баланың</w:t>
            </w:r>
            <w:proofErr w:type="spellEnd"/>
            <w:r>
              <w:rPr>
                <w:sz w:val="28"/>
                <w:szCs w:val="28"/>
              </w:rPr>
              <w:t xml:space="preserve"> жеке </w:t>
            </w:r>
            <w:proofErr w:type="spellStart"/>
            <w:r>
              <w:rPr>
                <w:sz w:val="28"/>
                <w:szCs w:val="28"/>
              </w:rPr>
              <w:t>пікірін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білдірумен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таныстыру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A902B7" w:rsidTr="009550D5">
        <w:tc>
          <w:tcPr>
            <w:tcW w:w="2391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Ата-аналармен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әңгімелесу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кеңес</w:t>
            </w:r>
            <w:proofErr w:type="spellEnd"/>
            <w:r>
              <w:rPr>
                <w:sz w:val="28"/>
                <w:szCs w:val="28"/>
              </w:rPr>
              <w:t xml:space="preserve"> беру</w:t>
            </w:r>
          </w:p>
        </w:tc>
        <w:tc>
          <w:tcPr>
            <w:tcW w:w="12395" w:type="dxa"/>
            <w:gridSpan w:val="12"/>
          </w:tcPr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Ата-аналармен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денсаулық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мәселелері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баланың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үйдегі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күнделікті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тәртібі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тәрбиесі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дамуы</w:t>
            </w:r>
            <w:proofErr w:type="spellEnd"/>
            <w:r>
              <w:rPr>
                <w:sz w:val="28"/>
                <w:szCs w:val="28"/>
              </w:rPr>
              <w:t xml:space="preserve"> және оның </w:t>
            </w:r>
            <w:proofErr w:type="spellStart"/>
            <w:r>
              <w:rPr>
                <w:sz w:val="28"/>
                <w:szCs w:val="28"/>
              </w:rPr>
              <w:t>жетістіктері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туралы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әңгімелесу</w:t>
            </w:r>
            <w:proofErr w:type="spellEnd"/>
            <w:r>
              <w:rPr>
                <w:sz w:val="28"/>
                <w:szCs w:val="28"/>
              </w:rPr>
              <w:t xml:space="preserve">; </w:t>
            </w:r>
            <w:proofErr w:type="spellStart"/>
            <w:r>
              <w:rPr>
                <w:sz w:val="28"/>
                <w:szCs w:val="28"/>
              </w:rPr>
              <w:t>консультациялар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A902B7" w:rsidTr="009550D5">
        <w:tc>
          <w:tcPr>
            <w:tcW w:w="2391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Балалар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қызметі</w:t>
            </w:r>
            <w:proofErr w:type="spellEnd"/>
            <w:r>
              <w:rPr>
                <w:sz w:val="28"/>
                <w:szCs w:val="28"/>
              </w:rPr>
              <w:br/>
              <w:t>(</w:t>
            </w:r>
            <w:proofErr w:type="spellStart"/>
            <w:r>
              <w:rPr>
                <w:sz w:val="28"/>
                <w:szCs w:val="28"/>
              </w:rPr>
              <w:t>ойындық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танымдық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коммуникативтік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шығармашылық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эксперименттік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еңбектік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қимыл-қозғалыс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lastRenderedPageBreak/>
              <w:t>бейнелеу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дербес</w:t>
            </w:r>
            <w:proofErr w:type="spellEnd"/>
            <w:r>
              <w:rPr>
                <w:sz w:val="28"/>
                <w:szCs w:val="28"/>
              </w:rPr>
              <w:t xml:space="preserve"> және </w:t>
            </w:r>
            <w:proofErr w:type="spellStart"/>
            <w:r>
              <w:rPr>
                <w:sz w:val="28"/>
                <w:szCs w:val="28"/>
              </w:rPr>
              <w:t>т.б</w:t>
            </w:r>
            <w:proofErr w:type="spellEnd"/>
            <w:r>
              <w:rPr>
                <w:sz w:val="28"/>
                <w:szCs w:val="28"/>
              </w:rPr>
              <w:t>.)</w:t>
            </w:r>
          </w:p>
        </w:tc>
        <w:tc>
          <w:tcPr>
            <w:tcW w:w="2709" w:type="dxa"/>
            <w:gridSpan w:val="3"/>
          </w:tcPr>
          <w:p w:rsidR="00A902B7" w:rsidRDefault="00A902B7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Сөйлеуді дамыту – коммуникативтік, ойын әрекеттері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ойын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t>"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Пойыз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"</w:t>
            </w:r>
          </w:p>
          <w:p w:rsidR="00A902B7" w:rsidRDefault="00A902B7" w:rsidP="009550D5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Мақсаты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предлогтары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бар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зат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есімдерді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қолдану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қабілетін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астында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, үшін,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</w:t>
            </w:r>
          </w:p>
          <w:p w:rsidR="00A902B7" w:rsidRDefault="00A902B7" w:rsidP="009550D5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Тапсырма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ішінде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үстінде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астында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, үшін,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жанында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lastRenderedPageBreak/>
              <w:t>көсемшелері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бар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зат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есімдерді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қолданады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</w:t>
            </w:r>
          </w:p>
          <w:p w:rsidR="00A902B7" w:rsidRDefault="00A902B7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(№20 карточка)</w:t>
            </w:r>
          </w:p>
          <w:p w:rsidR="00A902B7" w:rsidRDefault="00A902B7" w:rsidP="009550D5">
            <w:pPr>
              <w:rPr>
                <w:rFonts w:eastAsia="Times New Roman"/>
                <w:sz w:val="28"/>
                <w:szCs w:val="28"/>
              </w:rPr>
            </w:pPr>
          </w:p>
          <w:p w:rsidR="00A902B7" w:rsidRDefault="00A902B7" w:rsidP="009550D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Сурет салу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– </w:t>
            </w: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шығармашылық, коммуникативтік, ойын әрекеттері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ойын </w:t>
            </w:r>
            <w:r>
              <w:rPr>
                <w:color w:val="000000"/>
                <w:sz w:val="28"/>
                <w:szCs w:val="28"/>
              </w:rPr>
              <w:t>"</w:t>
            </w:r>
            <w:proofErr w:type="spellStart"/>
            <w:r>
              <w:rPr>
                <w:color w:val="000000"/>
                <w:sz w:val="28"/>
                <w:szCs w:val="28"/>
              </w:rPr>
              <w:t>Құстар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үйірі</w:t>
            </w:r>
            <w:proofErr w:type="spellEnd"/>
            <w:r>
              <w:rPr>
                <w:color w:val="000000"/>
                <w:sz w:val="28"/>
                <w:szCs w:val="28"/>
              </w:rPr>
              <w:t>"</w:t>
            </w:r>
          </w:p>
          <w:p w:rsidR="00A902B7" w:rsidRDefault="00A902B7" w:rsidP="009550D5">
            <w:pPr>
              <w:pStyle w:val="aa"/>
              <w:spacing w:before="0" w:beforeAutospacing="0" w:after="0" w:afterAutospacing="0"/>
              <w:ind w:left="72"/>
              <w:rPr>
                <w:iCs/>
                <w:color w:val="000000"/>
                <w:sz w:val="28"/>
                <w:szCs w:val="28"/>
              </w:rPr>
            </w:pPr>
            <w:proofErr w:type="spellStart"/>
            <w:r>
              <w:rPr>
                <w:iCs/>
                <w:color w:val="000000"/>
                <w:sz w:val="28"/>
                <w:szCs w:val="28"/>
              </w:rPr>
              <w:t>Мақсаты</w:t>
            </w:r>
            <w:proofErr w:type="spellEnd"/>
            <w:r>
              <w:rPr>
                <w:iCs/>
                <w:color w:val="000000"/>
                <w:sz w:val="28"/>
                <w:szCs w:val="28"/>
              </w:rPr>
              <w:t xml:space="preserve">: </w:t>
            </w:r>
            <w:proofErr w:type="spellStart"/>
            <w:r>
              <w:rPr>
                <w:iCs/>
                <w:color w:val="000000"/>
                <w:sz w:val="28"/>
                <w:szCs w:val="28"/>
              </w:rPr>
              <w:t>әр</w:t>
            </w:r>
            <w:proofErr w:type="spellEnd"/>
            <w:r>
              <w:rPr>
                <w:iCs/>
                <w:color w:val="000000"/>
                <w:sz w:val="28"/>
                <w:szCs w:val="28"/>
              </w:rPr>
              <w:t xml:space="preserve"> түрлі </w:t>
            </w:r>
            <w:proofErr w:type="spellStart"/>
            <w:r>
              <w:rPr>
                <w:iCs/>
                <w:color w:val="000000"/>
                <w:sz w:val="28"/>
                <w:szCs w:val="28"/>
              </w:rPr>
              <w:t>пішіндегі</w:t>
            </w:r>
            <w:proofErr w:type="spellEnd"/>
            <w:r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color w:val="000000"/>
                <w:sz w:val="28"/>
                <w:szCs w:val="28"/>
              </w:rPr>
              <w:t>заттарды</w:t>
            </w:r>
            <w:proofErr w:type="spellEnd"/>
            <w:r>
              <w:rPr>
                <w:iCs/>
                <w:color w:val="000000"/>
                <w:sz w:val="28"/>
                <w:szCs w:val="28"/>
              </w:rPr>
              <w:t xml:space="preserve"> салу </w:t>
            </w:r>
            <w:proofErr w:type="spellStart"/>
            <w:r>
              <w:rPr>
                <w:iCs/>
                <w:color w:val="000000"/>
                <w:sz w:val="28"/>
                <w:szCs w:val="28"/>
              </w:rPr>
              <w:t>қабілетін</w:t>
            </w:r>
            <w:proofErr w:type="spellEnd"/>
            <w:r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color w:val="000000"/>
                <w:sz w:val="28"/>
                <w:szCs w:val="28"/>
              </w:rPr>
              <w:t>жетілдіру</w:t>
            </w:r>
            <w:proofErr w:type="spellEnd"/>
            <w:r>
              <w:rPr>
                <w:iCs/>
                <w:color w:val="000000"/>
                <w:sz w:val="28"/>
                <w:szCs w:val="28"/>
              </w:rPr>
              <w:t>.</w:t>
            </w:r>
          </w:p>
          <w:p w:rsidR="00A902B7" w:rsidRDefault="00A902B7" w:rsidP="009550D5">
            <w:pPr>
              <w:pStyle w:val="aa"/>
              <w:spacing w:before="0" w:beforeAutospacing="0" w:after="0" w:afterAutospacing="0"/>
              <w:ind w:left="72"/>
              <w:rPr>
                <w:iCs/>
                <w:color w:val="000000"/>
                <w:sz w:val="28"/>
                <w:szCs w:val="28"/>
              </w:rPr>
            </w:pPr>
            <w:proofErr w:type="spellStart"/>
            <w:r>
              <w:rPr>
                <w:iCs/>
                <w:color w:val="000000"/>
                <w:sz w:val="28"/>
                <w:szCs w:val="28"/>
              </w:rPr>
              <w:t>Тапсырма</w:t>
            </w:r>
            <w:proofErr w:type="spellEnd"/>
            <w:r>
              <w:rPr>
                <w:iCs/>
                <w:color w:val="000000"/>
                <w:sz w:val="28"/>
                <w:szCs w:val="28"/>
              </w:rPr>
              <w:t xml:space="preserve">: </w:t>
            </w:r>
            <w:proofErr w:type="spellStart"/>
            <w:r>
              <w:rPr>
                <w:iCs/>
                <w:color w:val="000000"/>
                <w:sz w:val="28"/>
                <w:szCs w:val="28"/>
              </w:rPr>
              <w:t>заттарды</w:t>
            </w:r>
            <w:proofErr w:type="spellEnd"/>
            <w:r>
              <w:rPr>
                <w:iCs/>
                <w:color w:val="000000"/>
                <w:sz w:val="28"/>
                <w:szCs w:val="28"/>
              </w:rPr>
              <w:t xml:space="preserve"> салу </w:t>
            </w:r>
            <w:proofErr w:type="spellStart"/>
            <w:r>
              <w:rPr>
                <w:iCs/>
                <w:color w:val="000000"/>
                <w:sz w:val="28"/>
                <w:szCs w:val="28"/>
              </w:rPr>
              <w:t>әртүрлі</w:t>
            </w:r>
            <w:proofErr w:type="spellEnd"/>
            <w:r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color w:val="000000"/>
                <w:sz w:val="28"/>
                <w:szCs w:val="28"/>
              </w:rPr>
              <w:t>пішіндегі</w:t>
            </w:r>
            <w:proofErr w:type="spellEnd"/>
            <w:r>
              <w:rPr>
                <w:iCs/>
                <w:color w:val="000000"/>
                <w:sz w:val="28"/>
                <w:szCs w:val="28"/>
              </w:rPr>
              <w:t>.</w:t>
            </w:r>
          </w:p>
          <w:p w:rsidR="00A902B7" w:rsidRDefault="00A902B7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(№12 карточка)</w:t>
            </w:r>
          </w:p>
          <w:p w:rsidR="00A902B7" w:rsidRDefault="00A902B7" w:rsidP="009550D5">
            <w:pPr>
              <w:shd w:val="clear" w:color="auto" w:fill="FFFFFF"/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</w:p>
          <w:p w:rsidR="00A902B7" w:rsidRDefault="00A902B7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Көркем әдебиет - шығармашылық, коммуникативтік, ойын әрекеттері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кітаптарды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қарау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>);</w:t>
            </w:r>
          </w:p>
          <w:p w:rsidR="00A902B7" w:rsidRDefault="00A902B7" w:rsidP="009550D5">
            <w:pPr>
              <w:pStyle w:val="aa"/>
              <w:shd w:val="clear" w:color="auto" w:fill="FFFFFF"/>
              <w:spacing w:before="0" w:beforeAutospacing="0" w:after="0" w:afterAutospacing="0"/>
              <w:textAlignment w:val="baseline"/>
              <w:rPr>
                <w:color w:val="010101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Қоршаған ортамен танысу – коммуникативтік іс-әрекет</w:t>
            </w:r>
            <w:proofErr w:type="spellStart"/>
            <w:r>
              <w:rPr>
                <w:color w:val="000000"/>
                <w:sz w:val="28"/>
                <w:szCs w:val="28"/>
              </w:rPr>
              <w:t>ойын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10101"/>
                <w:sz w:val="28"/>
                <w:szCs w:val="28"/>
              </w:rPr>
              <w:t>"</w:t>
            </w:r>
            <w:proofErr w:type="spellStart"/>
            <w:r>
              <w:rPr>
                <w:color w:val="010101"/>
                <w:sz w:val="28"/>
                <w:szCs w:val="28"/>
              </w:rPr>
              <w:t>Суретті</w:t>
            </w:r>
            <w:proofErr w:type="spellEnd"/>
            <w:r>
              <w:rPr>
                <w:color w:val="01010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10101"/>
                <w:sz w:val="28"/>
                <w:szCs w:val="28"/>
              </w:rPr>
              <w:t>бүкте</w:t>
            </w:r>
            <w:proofErr w:type="spellEnd"/>
            <w:r>
              <w:rPr>
                <w:color w:val="010101"/>
                <w:sz w:val="28"/>
                <w:szCs w:val="28"/>
              </w:rPr>
              <w:t>"</w:t>
            </w:r>
          </w:p>
          <w:p w:rsidR="00A902B7" w:rsidRDefault="00A902B7" w:rsidP="009550D5">
            <w:pPr>
              <w:ind w:left="-105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өкілдікті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lastRenderedPageBreak/>
              <w:t>қалыптастыру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iCs/>
                <w:sz w:val="28"/>
                <w:szCs w:val="28"/>
                <w:lang w:val="kk-KZ"/>
              </w:rPr>
              <w:t>Қазақстанды мекендейтін жабайы жануарлар туралы.</w:t>
            </w:r>
          </w:p>
          <w:p w:rsidR="00A902B7" w:rsidRDefault="00A902B7" w:rsidP="009550D5">
            <w:pPr>
              <w:ind w:left="-105"/>
              <w:rPr>
                <w:rFonts w:eastAsia="Times New Roman"/>
                <w:iC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Міндет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r>
              <w:rPr>
                <w:rFonts w:eastAsia="Times New Roman"/>
                <w:iCs/>
                <w:sz w:val="28"/>
                <w:szCs w:val="28"/>
                <w:lang w:val="kk-KZ"/>
              </w:rPr>
              <w:t>Қазақстанды мекендейтін жабайы жануарларды атайды.</w:t>
            </w:r>
          </w:p>
          <w:p w:rsidR="00A902B7" w:rsidRDefault="00A902B7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(№8 карточка)</w:t>
            </w:r>
          </w:p>
          <w:p w:rsidR="00A902B7" w:rsidRDefault="00A902B7" w:rsidP="009550D5">
            <w:pPr>
              <w:pStyle w:val="aa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Еркін ойын</w:t>
            </w:r>
          </w:p>
        </w:tc>
        <w:tc>
          <w:tcPr>
            <w:tcW w:w="2689" w:type="dxa"/>
            <w:gridSpan w:val="2"/>
          </w:tcPr>
          <w:p w:rsidR="00A902B7" w:rsidRDefault="00A902B7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 xml:space="preserve">Сөйлеуді дамыту – коммуникативтік, ойын әрекеттері </w:t>
            </w:r>
            <w:r>
              <w:rPr>
                <w:rFonts w:eastAsia="Times New Roman"/>
                <w:sz w:val="28"/>
                <w:szCs w:val="28"/>
                <w:lang w:val="kk-KZ"/>
              </w:rPr>
              <w:t xml:space="preserve">ойын </w:t>
            </w:r>
            <w:r>
              <w:rPr>
                <w:rFonts w:eastAsia="Times New Roman"/>
                <w:sz w:val="28"/>
                <w:szCs w:val="28"/>
              </w:rPr>
              <w:t xml:space="preserve">"Ит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қайда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отырды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?"</w:t>
            </w:r>
          </w:p>
          <w:p w:rsidR="00A902B7" w:rsidRDefault="00A902B7" w:rsidP="009550D5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Мақсаты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предлогтары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бар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зат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есімдерді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қолдану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қабілетін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астында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, үшін,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</w:t>
            </w:r>
          </w:p>
          <w:p w:rsidR="00A902B7" w:rsidRDefault="00A902B7" w:rsidP="009550D5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Тапсырма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ішінде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үстінде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астында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, үшін,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жанында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көсемшелері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бар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зат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есімдерді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қолданады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</w:t>
            </w:r>
          </w:p>
          <w:p w:rsidR="00A902B7" w:rsidRDefault="00A902B7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(№21 карточка)</w:t>
            </w:r>
          </w:p>
          <w:p w:rsidR="00A902B7" w:rsidRDefault="00A902B7" w:rsidP="009550D5">
            <w:pPr>
              <w:rPr>
                <w:rFonts w:eastAsia="Times New Roman"/>
                <w:sz w:val="28"/>
                <w:szCs w:val="28"/>
              </w:rPr>
            </w:pPr>
          </w:p>
          <w:p w:rsidR="00A902B7" w:rsidRDefault="00A902B7" w:rsidP="009550D5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Құрастыру - коммуникативтік, танымдық, ойын әрекеттері </w:t>
            </w:r>
            <w:r>
              <w:rPr>
                <w:bCs/>
                <w:sz w:val="28"/>
                <w:szCs w:val="28"/>
                <w:lang w:val="kk-KZ"/>
              </w:rPr>
              <w:t xml:space="preserve">ойын </w:t>
            </w:r>
            <w:r>
              <w:rPr>
                <w:color w:val="000000"/>
                <w:sz w:val="28"/>
                <w:szCs w:val="28"/>
              </w:rPr>
              <w:t>"</w:t>
            </w:r>
            <w:proofErr w:type="spellStart"/>
            <w:r>
              <w:rPr>
                <w:color w:val="000000"/>
                <w:sz w:val="28"/>
                <w:szCs w:val="28"/>
              </w:rPr>
              <w:t>Атқа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арналған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қалам</w:t>
            </w:r>
            <w:proofErr w:type="spellEnd"/>
            <w:r>
              <w:rPr>
                <w:color w:val="000000"/>
                <w:sz w:val="28"/>
                <w:szCs w:val="28"/>
              </w:rPr>
              <w:t>"</w:t>
            </w:r>
          </w:p>
          <w:p w:rsidR="00A902B7" w:rsidRDefault="00A902B7" w:rsidP="009550D5">
            <w:pPr>
              <w:ind w:left="68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құрастыру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дағдыларын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жетілдіру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A902B7" w:rsidRDefault="00A902B7" w:rsidP="009550D5">
            <w:pPr>
              <w:ind w:left="68"/>
              <w:rPr>
                <w:rFonts w:eastAsia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sz w:val="28"/>
                <w:szCs w:val="28"/>
              </w:rPr>
              <w:t>Міндет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r>
              <w:rPr>
                <w:rFonts w:eastAsia="Times New Roman"/>
                <w:sz w:val="28"/>
                <w:szCs w:val="28"/>
                <w:lang w:val="kk-KZ"/>
              </w:rPr>
              <w:t>қажетті құрылымдарды құрастырыңыз.</w:t>
            </w:r>
          </w:p>
          <w:p w:rsidR="00A902B7" w:rsidRDefault="00A902B7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(№9 карточка)</w:t>
            </w:r>
          </w:p>
          <w:p w:rsidR="00A902B7" w:rsidRDefault="00A902B7" w:rsidP="009550D5">
            <w:pPr>
              <w:rPr>
                <w:rFonts w:eastAsia="Times New Roman"/>
                <w:b/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sz w:val="28"/>
                <w:szCs w:val="28"/>
                <w:lang w:val="kk-KZ"/>
              </w:rPr>
              <w:t xml:space="preserve">Көркем әдебиет - коммуникативтік, ойын әрекеттері </w:t>
            </w:r>
            <w:r>
              <w:rPr>
                <w:rFonts w:eastAsia="Times New Roman"/>
                <w:sz w:val="28"/>
                <w:szCs w:val="28"/>
                <w:lang w:val="kk-KZ"/>
              </w:rPr>
              <w:t>"Торғай" рөлдік ойыны</w:t>
            </w:r>
          </w:p>
          <w:p w:rsidR="00A902B7" w:rsidRDefault="00A902B7" w:rsidP="009550D5">
            <w:pPr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 xml:space="preserve">Мақсаты: рөлді қабылдау қабілетін дамыту 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t>құстар</w:t>
            </w:r>
            <w:r>
              <w:rPr>
                <w:rFonts w:eastAsia="Times New Roman"/>
                <w:sz w:val="28"/>
                <w:szCs w:val="28"/>
                <w:lang w:val="kk-KZ"/>
              </w:rPr>
              <w:t>.</w:t>
            </w:r>
          </w:p>
          <w:p w:rsidR="00A902B7" w:rsidRDefault="00A902B7" w:rsidP="009550D5">
            <w:pPr>
              <w:jc w:val="both"/>
              <w:rPr>
                <w:spacing w:val="-5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Тапсырма: қозғалыстарға еліктеу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5"/>
                <w:sz w:val="28"/>
                <w:szCs w:val="28"/>
              </w:rPr>
              <w:t>құстар</w:t>
            </w:r>
            <w:proofErr w:type="spellEnd"/>
            <w:r>
              <w:rPr>
                <w:spacing w:val="-5"/>
                <w:sz w:val="28"/>
                <w:szCs w:val="28"/>
              </w:rPr>
              <w:t>.</w:t>
            </w:r>
          </w:p>
          <w:p w:rsidR="00A902B7" w:rsidRDefault="00A902B7" w:rsidP="009550D5">
            <w:pPr>
              <w:jc w:val="both"/>
              <w:rPr>
                <w:spacing w:val="-5"/>
                <w:sz w:val="28"/>
                <w:szCs w:val="28"/>
              </w:rPr>
            </w:pPr>
          </w:p>
          <w:p w:rsidR="00A902B7" w:rsidRDefault="00A902B7" w:rsidP="009550D5">
            <w:pPr>
              <w:rPr>
                <w:sz w:val="28"/>
                <w:szCs w:val="28"/>
              </w:rPr>
            </w:pPr>
          </w:p>
        </w:tc>
        <w:tc>
          <w:tcPr>
            <w:tcW w:w="2738" w:type="dxa"/>
            <w:gridSpan w:val="2"/>
          </w:tcPr>
          <w:p w:rsidR="00A902B7" w:rsidRDefault="00A902B7" w:rsidP="009550D5">
            <w:pPr>
              <w:rPr>
                <w:color w:val="010101"/>
                <w:sz w:val="28"/>
                <w:szCs w:val="28"/>
                <w:shd w:val="clear" w:color="auto" w:fill="FFFFFF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Сөйлеуді дамыту – коммуникативтік, ойын әрекеттері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ойын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color w:val="010101"/>
                <w:sz w:val="28"/>
                <w:szCs w:val="28"/>
                <w:shd w:val="clear" w:color="auto" w:fill="FFFFFF"/>
              </w:rPr>
              <w:t>"</w:t>
            </w:r>
            <w:proofErr w:type="spellStart"/>
            <w:r>
              <w:rPr>
                <w:color w:val="010101"/>
                <w:sz w:val="28"/>
                <w:szCs w:val="28"/>
                <w:shd w:val="clear" w:color="auto" w:fill="FFFFFF"/>
              </w:rPr>
              <w:t>Немен</w:t>
            </w:r>
            <w:proofErr w:type="spellEnd"/>
            <w:r>
              <w:rPr>
                <w:color w:val="01010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10101"/>
                <w:sz w:val="28"/>
                <w:szCs w:val="28"/>
                <w:shd w:val="clear" w:color="auto" w:fill="FFFFFF"/>
              </w:rPr>
              <w:t>байланысты</w:t>
            </w:r>
            <w:proofErr w:type="spellEnd"/>
            <w:r>
              <w:rPr>
                <w:color w:val="010101"/>
                <w:sz w:val="28"/>
                <w:szCs w:val="28"/>
                <w:shd w:val="clear" w:color="auto" w:fill="FFFFFF"/>
              </w:rPr>
              <w:t>?"</w:t>
            </w:r>
          </w:p>
          <w:p w:rsidR="00A902B7" w:rsidRDefault="00A902B7" w:rsidP="009550D5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Мақсаты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предлогтары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бар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зат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есімдерді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қолдану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қабілетін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lastRenderedPageBreak/>
              <w:t>бойынша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астында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, үшін,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</w:t>
            </w:r>
          </w:p>
          <w:p w:rsidR="00A902B7" w:rsidRDefault="00A902B7" w:rsidP="009550D5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Тапсырма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ішінде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үстінде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астында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, үшін,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жанында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көсемшелері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бар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зат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есімдерді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қолданады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</w:t>
            </w:r>
          </w:p>
          <w:p w:rsidR="00A902B7" w:rsidRDefault="00A902B7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(№22 карточка)</w:t>
            </w:r>
          </w:p>
          <w:p w:rsidR="00A902B7" w:rsidRDefault="00A902B7" w:rsidP="009550D5">
            <w:pPr>
              <w:rPr>
                <w:rFonts w:eastAsia="Times New Roman"/>
                <w:sz w:val="28"/>
                <w:szCs w:val="28"/>
              </w:rPr>
            </w:pPr>
          </w:p>
          <w:p w:rsidR="00A902B7" w:rsidRDefault="00A902B7" w:rsidP="009550D5">
            <w:pPr>
              <w:shd w:val="clear" w:color="auto" w:fill="FFFFFF"/>
              <w:rPr>
                <w:rFonts w:eastAsia="Times New Roman"/>
                <w:iCs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Сурет салу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– </w:t>
            </w:r>
            <w:r>
              <w:rPr>
                <w:b/>
                <w:color w:val="000000"/>
                <w:sz w:val="28"/>
                <w:szCs w:val="28"/>
                <w:lang w:val="kk-KZ"/>
              </w:rPr>
              <w:t>шығармашылық, коммуникативтік, ойын әрекеттері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ойын </w:t>
            </w:r>
            <w:r>
              <w:rPr>
                <w:rFonts w:eastAsia="Times New Roman"/>
                <w:iCs/>
                <w:color w:val="000000"/>
                <w:sz w:val="28"/>
                <w:szCs w:val="28"/>
              </w:rPr>
              <w:t>"</w:t>
            </w:r>
            <w:proofErr w:type="spellStart"/>
            <w:r>
              <w:rPr>
                <w:rFonts w:eastAsia="Times New Roman"/>
                <w:iCs/>
                <w:color w:val="000000"/>
                <w:sz w:val="28"/>
                <w:szCs w:val="28"/>
              </w:rPr>
              <w:t>Шөп</w:t>
            </w:r>
            <w:proofErr w:type="spellEnd"/>
            <w:r>
              <w:rPr>
                <w:rFonts w:eastAsia="Times New Roman"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iCs/>
                <w:color w:val="000000"/>
                <w:sz w:val="28"/>
                <w:szCs w:val="28"/>
              </w:rPr>
              <w:t>жасылға</w:t>
            </w:r>
            <w:proofErr w:type="spellEnd"/>
            <w:r>
              <w:rPr>
                <w:rFonts w:eastAsia="Times New Roman"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iCs/>
                <w:color w:val="000000"/>
                <w:sz w:val="28"/>
                <w:szCs w:val="28"/>
              </w:rPr>
              <w:t>айналады</w:t>
            </w:r>
            <w:proofErr w:type="spellEnd"/>
            <w:r>
              <w:rPr>
                <w:rFonts w:eastAsia="Times New Roman"/>
                <w:iCs/>
                <w:color w:val="000000"/>
                <w:sz w:val="28"/>
                <w:szCs w:val="28"/>
              </w:rPr>
              <w:t>"</w:t>
            </w:r>
          </w:p>
          <w:p w:rsidR="00A902B7" w:rsidRDefault="00A902B7" w:rsidP="009550D5">
            <w:pPr>
              <w:pStyle w:val="aa"/>
              <w:spacing w:before="0" w:beforeAutospacing="0" w:after="0" w:afterAutospacing="0"/>
              <w:ind w:left="114"/>
              <w:rPr>
                <w:iCs/>
                <w:color w:val="000000"/>
                <w:sz w:val="28"/>
                <w:szCs w:val="28"/>
              </w:rPr>
            </w:pPr>
            <w:proofErr w:type="spellStart"/>
            <w:r>
              <w:rPr>
                <w:iCs/>
                <w:color w:val="000000"/>
                <w:sz w:val="28"/>
                <w:szCs w:val="28"/>
              </w:rPr>
              <w:t>Мақсаты</w:t>
            </w:r>
            <w:proofErr w:type="spellEnd"/>
            <w:r>
              <w:rPr>
                <w:iCs/>
                <w:color w:val="000000"/>
                <w:sz w:val="28"/>
                <w:szCs w:val="28"/>
              </w:rPr>
              <w:t xml:space="preserve">: </w:t>
            </w:r>
            <w:proofErr w:type="spellStart"/>
            <w:r>
              <w:rPr>
                <w:iCs/>
                <w:color w:val="000000"/>
                <w:sz w:val="28"/>
                <w:szCs w:val="28"/>
              </w:rPr>
              <w:t>әр</w:t>
            </w:r>
            <w:proofErr w:type="spellEnd"/>
            <w:r>
              <w:rPr>
                <w:iCs/>
                <w:color w:val="000000"/>
                <w:sz w:val="28"/>
                <w:szCs w:val="28"/>
              </w:rPr>
              <w:t xml:space="preserve"> түрлі </w:t>
            </w:r>
            <w:proofErr w:type="spellStart"/>
            <w:r>
              <w:rPr>
                <w:iCs/>
                <w:color w:val="000000"/>
                <w:sz w:val="28"/>
                <w:szCs w:val="28"/>
              </w:rPr>
              <w:t>пішіндегі</w:t>
            </w:r>
            <w:proofErr w:type="spellEnd"/>
            <w:r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color w:val="000000"/>
                <w:sz w:val="28"/>
                <w:szCs w:val="28"/>
              </w:rPr>
              <w:t>заттарды</w:t>
            </w:r>
            <w:proofErr w:type="spellEnd"/>
            <w:r>
              <w:rPr>
                <w:iCs/>
                <w:color w:val="000000"/>
                <w:sz w:val="28"/>
                <w:szCs w:val="28"/>
              </w:rPr>
              <w:t xml:space="preserve"> салу </w:t>
            </w:r>
            <w:proofErr w:type="spellStart"/>
            <w:r>
              <w:rPr>
                <w:iCs/>
                <w:color w:val="000000"/>
                <w:sz w:val="28"/>
                <w:szCs w:val="28"/>
              </w:rPr>
              <w:t>қабілетін</w:t>
            </w:r>
            <w:proofErr w:type="spellEnd"/>
            <w:r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color w:val="000000"/>
                <w:sz w:val="28"/>
                <w:szCs w:val="28"/>
              </w:rPr>
              <w:t>жетілдіру</w:t>
            </w:r>
            <w:proofErr w:type="spellEnd"/>
            <w:r>
              <w:rPr>
                <w:iCs/>
                <w:color w:val="000000"/>
                <w:sz w:val="28"/>
                <w:szCs w:val="28"/>
              </w:rPr>
              <w:t>.</w:t>
            </w:r>
          </w:p>
          <w:p w:rsidR="00A902B7" w:rsidRDefault="00A902B7" w:rsidP="009550D5">
            <w:pPr>
              <w:pStyle w:val="aa"/>
              <w:spacing w:before="0" w:beforeAutospacing="0" w:after="0" w:afterAutospacing="0"/>
              <w:ind w:left="114"/>
              <w:rPr>
                <w:iCs/>
                <w:color w:val="000000"/>
                <w:sz w:val="28"/>
                <w:szCs w:val="28"/>
              </w:rPr>
            </w:pPr>
            <w:proofErr w:type="spellStart"/>
            <w:r>
              <w:rPr>
                <w:iCs/>
                <w:color w:val="000000"/>
                <w:sz w:val="28"/>
                <w:szCs w:val="28"/>
              </w:rPr>
              <w:t>Тапсырма</w:t>
            </w:r>
            <w:proofErr w:type="spellEnd"/>
            <w:r>
              <w:rPr>
                <w:iCs/>
                <w:color w:val="000000"/>
                <w:sz w:val="28"/>
                <w:szCs w:val="28"/>
              </w:rPr>
              <w:t xml:space="preserve">: </w:t>
            </w:r>
            <w:proofErr w:type="spellStart"/>
            <w:r>
              <w:rPr>
                <w:iCs/>
                <w:color w:val="000000"/>
                <w:sz w:val="28"/>
                <w:szCs w:val="28"/>
              </w:rPr>
              <w:t>әртүрлі</w:t>
            </w:r>
            <w:proofErr w:type="spellEnd"/>
            <w:r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color w:val="000000"/>
                <w:sz w:val="28"/>
                <w:szCs w:val="28"/>
              </w:rPr>
              <w:t>пішіндегі</w:t>
            </w:r>
            <w:proofErr w:type="spellEnd"/>
            <w:r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color w:val="000000"/>
                <w:sz w:val="28"/>
                <w:szCs w:val="28"/>
              </w:rPr>
              <w:t>заттарды</w:t>
            </w:r>
            <w:proofErr w:type="spellEnd"/>
            <w:r>
              <w:rPr>
                <w:iCs/>
                <w:color w:val="000000"/>
                <w:sz w:val="28"/>
                <w:szCs w:val="28"/>
              </w:rPr>
              <w:t xml:space="preserve"> салу.</w:t>
            </w:r>
          </w:p>
          <w:p w:rsidR="00A902B7" w:rsidRDefault="00A902B7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(№13 карточка)</w:t>
            </w:r>
          </w:p>
          <w:p w:rsidR="00A902B7" w:rsidRDefault="00A902B7" w:rsidP="009550D5">
            <w:pPr>
              <w:pStyle w:val="a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A902B7" w:rsidRDefault="00A902B7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Көркем әдебиет - шығармашылық, коммуникативтік, ойын әрекеттері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кітаптарды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қарау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>);</w:t>
            </w:r>
          </w:p>
          <w:p w:rsidR="00A902B7" w:rsidRDefault="00A902B7" w:rsidP="009550D5">
            <w:pPr>
              <w:pStyle w:val="aa"/>
              <w:spacing w:before="0" w:beforeAutospacing="0" w:after="0" w:afterAutospacing="0"/>
              <w:rPr>
                <w:color w:val="010101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Қоршаған ортамен танысу – еңбек, коммуникативтік іс-әрекет</w:t>
            </w:r>
            <w:proofErr w:type="spellStart"/>
            <w:r>
              <w:rPr>
                <w:color w:val="000000"/>
                <w:sz w:val="28"/>
                <w:szCs w:val="28"/>
              </w:rPr>
              <w:t>ойын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10101"/>
                <w:sz w:val="28"/>
                <w:szCs w:val="28"/>
              </w:rPr>
              <w:t>"</w:t>
            </w:r>
            <w:proofErr w:type="spellStart"/>
            <w:r>
              <w:rPr>
                <w:color w:val="010101"/>
                <w:sz w:val="28"/>
                <w:szCs w:val="28"/>
              </w:rPr>
              <w:t>Суретті</w:t>
            </w:r>
            <w:proofErr w:type="spellEnd"/>
            <w:r>
              <w:rPr>
                <w:color w:val="01010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10101"/>
                <w:sz w:val="28"/>
                <w:szCs w:val="28"/>
              </w:rPr>
              <w:t>бүкте</w:t>
            </w:r>
            <w:proofErr w:type="spellEnd"/>
            <w:r>
              <w:rPr>
                <w:color w:val="010101"/>
                <w:sz w:val="28"/>
                <w:szCs w:val="28"/>
              </w:rPr>
              <w:t>"</w:t>
            </w:r>
          </w:p>
          <w:p w:rsidR="00A902B7" w:rsidRDefault="00A902B7" w:rsidP="009550D5">
            <w:pPr>
              <w:ind w:left="8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өкілдікті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қалыптастыру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iCs/>
                <w:sz w:val="28"/>
                <w:szCs w:val="28"/>
                <w:lang w:val="kk-KZ"/>
              </w:rPr>
              <w:t>Қазақстанды мекендейтін жабайы жануарлар туралы.</w:t>
            </w:r>
          </w:p>
          <w:p w:rsidR="00A902B7" w:rsidRDefault="00A902B7" w:rsidP="009550D5">
            <w:pPr>
              <w:ind w:left="87"/>
              <w:rPr>
                <w:rFonts w:eastAsia="Times New Roman"/>
                <w:iC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Міндет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r>
              <w:rPr>
                <w:rFonts w:eastAsia="Times New Roman"/>
                <w:iCs/>
                <w:sz w:val="28"/>
                <w:szCs w:val="28"/>
                <w:lang w:val="kk-KZ"/>
              </w:rPr>
              <w:t xml:space="preserve">Қазақстанды мекендейтін жабайы жануарларды </w:t>
            </w:r>
            <w:r>
              <w:rPr>
                <w:rFonts w:eastAsia="Times New Roman"/>
                <w:iCs/>
                <w:sz w:val="28"/>
                <w:szCs w:val="28"/>
                <w:lang w:val="kk-KZ"/>
              </w:rPr>
              <w:lastRenderedPageBreak/>
              <w:t>атайды.</w:t>
            </w:r>
          </w:p>
          <w:p w:rsidR="00A902B7" w:rsidRDefault="00A902B7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(№9 карточка)</w:t>
            </w:r>
          </w:p>
          <w:p w:rsidR="00A902B7" w:rsidRDefault="00A902B7" w:rsidP="009550D5">
            <w:pPr>
              <w:pStyle w:val="aa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Еркін ойын</w:t>
            </w:r>
          </w:p>
        </w:tc>
        <w:tc>
          <w:tcPr>
            <w:tcW w:w="1644" w:type="dxa"/>
            <w:gridSpan w:val="2"/>
          </w:tcPr>
          <w:p w:rsidR="00A902B7" w:rsidRDefault="00A902B7" w:rsidP="009550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15" w:type="dxa"/>
            <w:gridSpan w:val="3"/>
          </w:tcPr>
          <w:p w:rsidR="00A902B7" w:rsidRDefault="00A902B7" w:rsidP="009550D5">
            <w:pPr>
              <w:pStyle w:val="aa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Сөйлеуді дамыту – коммуникативтік, ойын әрекеттері</w:t>
            </w:r>
            <w:proofErr w:type="spellStart"/>
            <w:r>
              <w:rPr>
                <w:color w:val="000000"/>
                <w:sz w:val="28"/>
                <w:szCs w:val="28"/>
              </w:rPr>
              <w:t>ойын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A902B7" w:rsidRDefault="00A902B7" w:rsidP="009550D5">
            <w:pPr>
              <w:rPr>
                <w:color w:val="010101"/>
                <w:sz w:val="28"/>
                <w:szCs w:val="28"/>
              </w:rPr>
            </w:pPr>
            <w:r>
              <w:rPr>
                <w:color w:val="010101"/>
                <w:sz w:val="28"/>
                <w:szCs w:val="28"/>
              </w:rPr>
              <w:t>"</w:t>
            </w:r>
            <w:proofErr w:type="spellStart"/>
            <w:r>
              <w:rPr>
                <w:color w:val="010101"/>
                <w:sz w:val="28"/>
                <w:szCs w:val="28"/>
              </w:rPr>
              <w:t>Терезедегі</w:t>
            </w:r>
            <w:proofErr w:type="spellEnd"/>
            <w:r>
              <w:rPr>
                <w:color w:val="01010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10101"/>
                <w:sz w:val="28"/>
                <w:szCs w:val="28"/>
              </w:rPr>
              <w:t>құс</w:t>
            </w:r>
            <w:proofErr w:type="spellEnd"/>
            <w:r>
              <w:rPr>
                <w:color w:val="01010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10101"/>
                <w:sz w:val="28"/>
                <w:szCs w:val="28"/>
              </w:rPr>
              <w:t>отырды</w:t>
            </w:r>
            <w:proofErr w:type="spellEnd"/>
            <w:r>
              <w:rPr>
                <w:color w:val="010101"/>
                <w:sz w:val="28"/>
                <w:szCs w:val="28"/>
              </w:rPr>
              <w:t>"</w:t>
            </w:r>
          </w:p>
          <w:p w:rsidR="00A902B7" w:rsidRDefault="00A902B7" w:rsidP="009550D5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Мақсаты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предлогтары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бар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зат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есімдерді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қолдану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қабілетін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lastRenderedPageBreak/>
              <w:t>астында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, үшін,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</w:t>
            </w:r>
          </w:p>
          <w:p w:rsidR="00A902B7" w:rsidRDefault="00A902B7" w:rsidP="009550D5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Тапсырма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ішінде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үстінде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астында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, үшін,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жанында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көсемшелері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бар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зат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есімдерді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қолданады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</w:t>
            </w:r>
          </w:p>
          <w:p w:rsidR="00A902B7" w:rsidRDefault="00A902B7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(№23 карточка)</w:t>
            </w:r>
          </w:p>
          <w:p w:rsidR="00A902B7" w:rsidRDefault="00A902B7" w:rsidP="009550D5">
            <w:pPr>
              <w:rPr>
                <w:rFonts w:eastAsia="Times New Roman"/>
                <w:sz w:val="28"/>
                <w:szCs w:val="28"/>
              </w:rPr>
            </w:pPr>
          </w:p>
          <w:p w:rsidR="00A902B7" w:rsidRDefault="00A902B7" w:rsidP="009550D5">
            <w:pPr>
              <w:pStyle w:val="aa"/>
              <w:spacing w:before="0" w:beforeAutospacing="0" w:after="0" w:afterAutospacing="0"/>
              <w:rPr>
                <w:color w:val="212529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Сурет салу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– </w:t>
            </w:r>
            <w:r>
              <w:rPr>
                <w:b/>
                <w:color w:val="000000"/>
                <w:sz w:val="28"/>
                <w:szCs w:val="28"/>
                <w:lang w:val="kk-KZ"/>
              </w:rPr>
              <w:t>шығармашылық, коммуникативтік, ойын әрекеттері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ойын </w:t>
            </w:r>
            <w:r>
              <w:rPr>
                <w:color w:val="212529"/>
                <w:sz w:val="28"/>
                <w:szCs w:val="28"/>
              </w:rPr>
              <w:t>"</w:t>
            </w:r>
            <w:proofErr w:type="spellStart"/>
            <w:r>
              <w:rPr>
                <w:color w:val="212529"/>
                <w:sz w:val="28"/>
                <w:szCs w:val="28"/>
              </w:rPr>
              <w:t>Көктемде</w:t>
            </w:r>
            <w:proofErr w:type="spellEnd"/>
            <w:r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12529"/>
                <w:sz w:val="28"/>
                <w:szCs w:val="28"/>
              </w:rPr>
              <w:t>қайың</w:t>
            </w:r>
            <w:proofErr w:type="spellEnd"/>
            <w:r>
              <w:rPr>
                <w:color w:val="212529"/>
                <w:sz w:val="28"/>
                <w:szCs w:val="28"/>
              </w:rPr>
              <w:t>"</w:t>
            </w:r>
          </w:p>
          <w:p w:rsidR="00A902B7" w:rsidRDefault="00A902B7" w:rsidP="009550D5">
            <w:pPr>
              <w:pStyle w:val="aa"/>
              <w:spacing w:before="0" w:beforeAutospacing="0" w:after="0" w:afterAutospacing="0"/>
              <w:rPr>
                <w:iCs/>
                <w:color w:val="000000"/>
                <w:sz w:val="28"/>
                <w:szCs w:val="28"/>
              </w:rPr>
            </w:pPr>
            <w:proofErr w:type="spellStart"/>
            <w:r>
              <w:rPr>
                <w:iCs/>
                <w:color w:val="000000"/>
                <w:sz w:val="28"/>
                <w:szCs w:val="28"/>
              </w:rPr>
              <w:t>Мақсат</w:t>
            </w:r>
            <w:proofErr w:type="spellEnd"/>
            <w:r>
              <w:rPr>
                <w:iCs/>
                <w:color w:val="000000"/>
                <w:sz w:val="28"/>
                <w:szCs w:val="28"/>
              </w:rPr>
              <w:t xml:space="preserve">: </w:t>
            </w:r>
            <w:proofErr w:type="spellStart"/>
            <w:r>
              <w:rPr>
                <w:iCs/>
                <w:color w:val="000000"/>
                <w:sz w:val="28"/>
                <w:szCs w:val="28"/>
              </w:rPr>
              <w:t>әртүрлі</w:t>
            </w:r>
            <w:proofErr w:type="spellEnd"/>
            <w:r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color w:val="000000"/>
                <w:sz w:val="28"/>
                <w:szCs w:val="28"/>
              </w:rPr>
              <w:t>пішіндегі</w:t>
            </w:r>
            <w:proofErr w:type="spellEnd"/>
            <w:r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color w:val="000000"/>
                <w:sz w:val="28"/>
                <w:szCs w:val="28"/>
              </w:rPr>
              <w:t>заттарды</w:t>
            </w:r>
            <w:proofErr w:type="spellEnd"/>
            <w:r>
              <w:rPr>
                <w:iCs/>
                <w:color w:val="000000"/>
                <w:sz w:val="28"/>
                <w:szCs w:val="28"/>
              </w:rPr>
              <w:t xml:space="preserve"> сала </w:t>
            </w:r>
            <w:proofErr w:type="spellStart"/>
            <w:r>
              <w:rPr>
                <w:iCs/>
                <w:color w:val="000000"/>
                <w:sz w:val="28"/>
                <w:szCs w:val="28"/>
              </w:rPr>
              <w:t>білуді</w:t>
            </w:r>
            <w:proofErr w:type="spellEnd"/>
            <w:r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color w:val="000000"/>
                <w:sz w:val="28"/>
                <w:szCs w:val="28"/>
              </w:rPr>
              <w:t>жетілдіру</w:t>
            </w:r>
            <w:proofErr w:type="spellEnd"/>
            <w:r>
              <w:rPr>
                <w:iCs/>
                <w:color w:val="000000"/>
                <w:sz w:val="28"/>
                <w:szCs w:val="28"/>
              </w:rPr>
              <w:t>.</w:t>
            </w:r>
          </w:p>
          <w:p w:rsidR="00A902B7" w:rsidRDefault="00A902B7" w:rsidP="009550D5">
            <w:pPr>
              <w:pStyle w:val="aa"/>
              <w:spacing w:before="0" w:beforeAutospacing="0" w:after="0" w:afterAutospacing="0"/>
              <w:rPr>
                <w:iCs/>
                <w:color w:val="000000"/>
                <w:sz w:val="28"/>
                <w:szCs w:val="28"/>
              </w:rPr>
            </w:pPr>
            <w:proofErr w:type="spellStart"/>
            <w:r>
              <w:rPr>
                <w:iCs/>
                <w:color w:val="000000"/>
                <w:sz w:val="28"/>
                <w:szCs w:val="28"/>
              </w:rPr>
              <w:t>Тапсырма</w:t>
            </w:r>
            <w:proofErr w:type="spellEnd"/>
            <w:r>
              <w:rPr>
                <w:iCs/>
                <w:color w:val="000000"/>
                <w:sz w:val="28"/>
                <w:szCs w:val="28"/>
              </w:rPr>
              <w:t xml:space="preserve">: </w:t>
            </w:r>
            <w:proofErr w:type="spellStart"/>
            <w:r>
              <w:rPr>
                <w:iCs/>
                <w:color w:val="000000"/>
                <w:sz w:val="28"/>
                <w:szCs w:val="28"/>
              </w:rPr>
              <w:t>әртүрлі</w:t>
            </w:r>
            <w:proofErr w:type="spellEnd"/>
            <w:r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color w:val="000000"/>
                <w:sz w:val="28"/>
                <w:szCs w:val="28"/>
              </w:rPr>
              <w:t>пішіндегі</w:t>
            </w:r>
            <w:proofErr w:type="spellEnd"/>
            <w:r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color w:val="000000"/>
                <w:sz w:val="28"/>
                <w:szCs w:val="28"/>
              </w:rPr>
              <w:t>заттарды</w:t>
            </w:r>
            <w:proofErr w:type="spellEnd"/>
            <w:r>
              <w:rPr>
                <w:iCs/>
                <w:color w:val="000000"/>
                <w:sz w:val="28"/>
                <w:szCs w:val="28"/>
              </w:rPr>
              <w:t xml:space="preserve"> салу.</w:t>
            </w:r>
          </w:p>
          <w:p w:rsidR="00A902B7" w:rsidRDefault="00A902B7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(№14 карточка)</w:t>
            </w:r>
          </w:p>
          <w:p w:rsidR="00A902B7" w:rsidRDefault="00A902B7" w:rsidP="009550D5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A902B7" w:rsidRDefault="00A902B7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Көркем әдебиет - шығармашылы</w:t>
            </w: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қ, коммуникативтік, ойын әрекеттері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кітаптарды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қарау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>);</w:t>
            </w:r>
          </w:p>
          <w:p w:rsidR="00A902B7" w:rsidRDefault="00A902B7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Қоршаған ортамен танысу – еңбек, коммуникативтік іс-әрекет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бөлме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өсімдіктеріне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күтім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жасау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>)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Еркін ойын</w:t>
            </w:r>
          </w:p>
        </w:tc>
      </w:tr>
      <w:tr w:rsidR="00A902B7" w:rsidTr="009550D5">
        <w:tc>
          <w:tcPr>
            <w:tcW w:w="2391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Таңертеңгі</w:t>
            </w:r>
            <w:proofErr w:type="spellEnd"/>
            <w:r>
              <w:rPr>
                <w:sz w:val="28"/>
                <w:szCs w:val="28"/>
              </w:rPr>
              <w:t xml:space="preserve"> гимнастика</w:t>
            </w:r>
          </w:p>
        </w:tc>
        <w:tc>
          <w:tcPr>
            <w:tcW w:w="12395" w:type="dxa"/>
            <w:gridSpan w:val="12"/>
          </w:tcPr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Сәуір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айына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арналған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№2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таңғы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жаттығулар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кешені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eastAsia="Times New Roman"/>
                <w:b/>
                <w:color w:val="000000"/>
                <w:sz w:val="28"/>
                <w:szCs w:val="28"/>
              </w:rPr>
              <w:t>қозғалыс</w:t>
            </w:r>
            <w:proofErr w:type="spellEnd"/>
            <w:r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000000"/>
                <w:sz w:val="28"/>
                <w:szCs w:val="28"/>
              </w:rPr>
              <w:t>белсенділігі</w:t>
            </w:r>
            <w:proofErr w:type="spellEnd"/>
            <w:r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Times New Roman"/>
                <w:b/>
                <w:color w:val="000000"/>
                <w:sz w:val="28"/>
                <w:szCs w:val="28"/>
              </w:rPr>
              <w:t>ойын</w:t>
            </w:r>
            <w:proofErr w:type="spellEnd"/>
            <w:r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000000"/>
                <w:sz w:val="28"/>
                <w:szCs w:val="28"/>
              </w:rPr>
              <w:t>әрекеті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>)</w:t>
            </w:r>
          </w:p>
        </w:tc>
      </w:tr>
      <w:tr w:rsidR="00A902B7" w:rsidTr="009550D5">
        <w:tc>
          <w:tcPr>
            <w:tcW w:w="2391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Таңғы</w:t>
            </w:r>
            <w:proofErr w:type="spellEnd"/>
            <w:r>
              <w:rPr>
                <w:sz w:val="28"/>
                <w:szCs w:val="28"/>
              </w:rPr>
              <w:t xml:space="preserve"> ас</w:t>
            </w:r>
          </w:p>
        </w:tc>
        <w:tc>
          <w:tcPr>
            <w:tcW w:w="12395" w:type="dxa"/>
            <w:gridSpan w:val="12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Питомник </w:t>
            </w:r>
            <w:proofErr w:type="spellStart"/>
            <w:r>
              <w:rPr>
                <w:sz w:val="28"/>
                <w:szCs w:val="28"/>
              </w:rPr>
              <w:t>рифмасын</w:t>
            </w:r>
            <w:proofErr w:type="spellEnd"/>
            <w:r>
              <w:rPr>
                <w:sz w:val="28"/>
                <w:szCs w:val="28"/>
              </w:rPr>
              <w:t xml:space="preserve"> оқу "Ал </w:t>
            </w:r>
            <w:proofErr w:type="spellStart"/>
            <w:r>
              <w:rPr>
                <w:sz w:val="28"/>
                <w:szCs w:val="28"/>
              </w:rPr>
              <w:t>бізде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қасықтар</w:t>
            </w:r>
            <w:proofErr w:type="spellEnd"/>
            <w:r>
              <w:rPr>
                <w:sz w:val="28"/>
                <w:szCs w:val="28"/>
              </w:rPr>
              <w:t xml:space="preserve"> бар, </w:t>
            </w:r>
            <w:proofErr w:type="spellStart"/>
            <w:r>
              <w:rPr>
                <w:sz w:val="28"/>
                <w:szCs w:val="28"/>
              </w:rPr>
              <w:t>Аздап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сиқырлы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Мінеки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табақ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мінеки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тамақ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Ізі</w:t>
            </w:r>
            <w:proofErr w:type="spellEnd"/>
            <w:r>
              <w:rPr>
                <w:sz w:val="28"/>
                <w:szCs w:val="28"/>
              </w:rPr>
              <w:t xml:space="preserve"> де </w:t>
            </w:r>
            <w:proofErr w:type="spellStart"/>
            <w:r>
              <w:rPr>
                <w:sz w:val="28"/>
                <w:szCs w:val="28"/>
              </w:rPr>
              <w:t>қалмады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Балалардың </w:t>
            </w:r>
            <w:proofErr w:type="spellStart"/>
            <w:r>
              <w:rPr>
                <w:sz w:val="28"/>
                <w:szCs w:val="28"/>
              </w:rPr>
              <w:t>назарын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тамаққа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аудару</w:t>
            </w:r>
            <w:proofErr w:type="spellEnd"/>
            <w:r>
              <w:rPr>
                <w:sz w:val="28"/>
                <w:szCs w:val="28"/>
              </w:rPr>
              <w:t xml:space="preserve">, дастархан </w:t>
            </w:r>
            <w:proofErr w:type="spellStart"/>
            <w:r>
              <w:rPr>
                <w:sz w:val="28"/>
                <w:szCs w:val="28"/>
              </w:rPr>
              <w:t>басында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балалардың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дұрыс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қалпын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қадағалау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тік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отыру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алаңдамау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A902B7" w:rsidRPr="00FD5D8B" w:rsidTr="009550D5">
        <w:tc>
          <w:tcPr>
            <w:tcW w:w="2391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Ұйымдастырылған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іс-шараларға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дайындық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2395" w:type="dxa"/>
            <w:gridSpan w:val="12"/>
          </w:tcPr>
          <w:p w:rsidR="00A902B7" w:rsidRDefault="00A902B7" w:rsidP="009550D5">
            <w:pP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"</w:t>
            </w:r>
            <w:proofErr w:type="spellStart"/>
            <w:r>
              <w:rPr>
                <w:sz w:val="28"/>
                <w:szCs w:val="28"/>
              </w:rPr>
              <w:t>Өнегелі</w:t>
            </w:r>
            <w:proofErr w:type="spellEnd"/>
            <w:r>
              <w:rPr>
                <w:sz w:val="28"/>
                <w:szCs w:val="28"/>
              </w:rPr>
              <w:t xml:space="preserve"> 15 минут" №5 </w:t>
            </w:r>
            <w:proofErr w:type="spellStart"/>
            <w:r>
              <w:rPr>
                <w:sz w:val="28"/>
                <w:szCs w:val="28"/>
              </w:rPr>
              <w:t>әңгіме</w:t>
            </w:r>
            <w:proofErr w:type="spellEnd"/>
            <w:r>
              <w:rPr>
                <w:sz w:val="28"/>
                <w:szCs w:val="28"/>
              </w:rPr>
              <w:t xml:space="preserve"> "</w:t>
            </w:r>
            <w:proofErr w:type="spellStart"/>
            <w:r>
              <w:rPr>
                <w:sz w:val="28"/>
                <w:szCs w:val="28"/>
              </w:rPr>
              <w:t>Кәсіби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маман</w:t>
            </w:r>
            <w:proofErr w:type="spellEnd"/>
            <w:r>
              <w:rPr>
                <w:sz w:val="28"/>
                <w:szCs w:val="28"/>
              </w:rPr>
              <w:t xml:space="preserve"> болу неге </w:t>
            </w:r>
            <w:proofErr w:type="spellStart"/>
            <w:r>
              <w:rPr>
                <w:sz w:val="28"/>
                <w:szCs w:val="28"/>
              </w:rPr>
              <w:t>маңызды</w:t>
            </w:r>
            <w:proofErr w:type="spellEnd"/>
            <w:r>
              <w:rPr>
                <w:sz w:val="28"/>
                <w:szCs w:val="28"/>
              </w:rPr>
              <w:t>?"</w:t>
            </w:r>
          </w:p>
          <w:p w:rsidR="00A902B7" w:rsidRPr="00FD5D8B" w:rsidRDefault="00A902B7" w:rsidP="009550D5">
            <w:pPr>
              <w:rPr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Сөйлеуді дамыту - коммуникативтік, ойындық, танымдық іс-әрекет</w:t>
            </w:r>
          </w:p>
        </w:tc>
      </w:tr>
      <w:tr w:rsidR="00A902B7" w:rsidTr="009550D5">
        <w:tc>
          <w:tcPr>
            <w:tcW w:w="2391" w:type="dxa"/>
          </w:tcPr>
          <w:p w:rsidR="00A902B7" w:rsidRPr="00FD5D8B" w:rsidRDefault="00A902B7" w:rsidP="009550D5">
            <w:pPr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>Білім беру ұйымының кестесі бойынша ұйымдастырылған іс-шаралар</w:t>
            </w:r>
          </w:p>
        </w:tc>
        <w:tc>
          <w:tcPr>
            <w:tcW w:w="2709" w:type="dxa"/>
            <w:gridSpan w:val="3"/>
          </w:tcPr>
          <w:p w:rsidR="00A902B7" w:rsidRPr="00FD5D8B" w:rsidRDefault="00A902B7" w:rsidP="009550D5">
            <w:pPr>
              <w:rPr>
                <w:b/>
                <w:bCs/>
                <w:sz w:val="28"/>
                <w:szCs w:val="28"/>
                <w:lang w:val="kk-KZ"/>
              </w:rPr>
            </w:pPr>
            <w:r w:rsidRPr="00FD5D8B">
              <w:rPr>
                <w:b/>
                <w:bCs/>
                <w:sz w:val="28"/>
                <w:szCs w:val="28"/>
                <w:lang w:val="kk-KZ"/>
              </w:rPr>
              <w:t>Дене тәрбиесі</w:t>
            </w:r>
          </w:p>
          <w:p w:rsidR="00A902B7" w:rsidRPr="00FD5D8B" w:rsidRDefault="00A902B7" w:rsidP="009550D5">
            <w:pPr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 "Күлімсірегеннен бәрі жылы болады"</w:t>
            </w:r>
          </w:p>
          <w:p w:rsidR="00A902B7" w:rsidRPr="00FD5D8B" w:rsidRDefault="00A902B7" w:rsidP="009550D5">
            <w:pPr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>Мақсаты: тыныс алу жаттығуларын қолдана отырып, дене жаттығуларын орындауға қызығушылықты қалыптастыру.</w:t>
            </w:r>
          </w:p>
          <w:p w:rsidR="00A902B7" w:rsidRPr="00FD5D8B" w:rsidRDefault="00A902B7" w:rsidP="009550D5">
            <w:pPr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>Міндеті: тыныс алу жаттығуларын қолдана отырып, дене жаттығуларын орындау гимнастика.</w:t>
            </w:r>
          </w:p>
          <w:p w:rsidR="00A902B7" w:rsidRPr="00FD5D8B" w:rsidRDefault="00A902B7" w:rsidP="009550D5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689" w:type="dxa"/>
            <w:gridSpan w:val="2"/>
          </w:tcPr>
          <w:p w:rsidR="00A902B7" w:rsidRPr="00FD5D8B" w:rsidRDefault="00A902B7" w:rsidP="009550D5">
            <w:pPr>
              <w:rPr>
                <w:b/>
                <w:sz w:val="28"/>
                <w:szCs w:val="28"/>
                <w:lang w:val="kk-KZ"/>
              </w:rPr>
            </w:pPr>
            <w:r w:rsidRPr="00FD5D8B">
              <w:rPr>
                <w:b/>
                <w:sz w:val="28"/>
                <w:szCs w:val="28"/>
                <w:lang w:val="kk-KZ"/>
              </w:rPr>
              <w:lastRenderedPageBreak/>
              <w:t>Музыка</w:t>
            </w:r>
          </w:p>
          <w:p w:rsidR="00A902B7" w:rsidRPr="00FD5D8B" w:rsidRDefault="00A902B7" w:rsidP="009550D5">
            <w:pPr>
              <w:tabs>
                <w:tab w:val="left" w:pos="6663"/>
              </w:tabs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>"Музыка залына саяхат"</w:t>
            </w:r>
          </w:p>
          <w:p w:rsidR="00A902B7" w:rsidRPr="00FD5D8B" w:rsidRDefault="00A902B7" w:rsidP="009550D5">
            <w:pPr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>Мақсаты: қазақ халық музыкасымен танысуды жалғастыру.</w:t>
            </w:r>
          </w:p>
          <w:p w:rsidR="00A902B7" w:rsidRDefault="00A902B7" w:rsidP="009550D5">
            <w:pPr>
              <w:rPr>
                <w:sz w:val="28"/>
                <w:szCs w:val="28"/>
                <w:lang w:val="kk-KZ"/>
              </w:rPr>
            </w:pPr>
            <w:proofErr w:type="spellStart"/>
            <w:r>
              <w:rPr>
                <w:sz w:val="28"/>
                <w:szCs w:val="28"/>
              </w:rPr>
              <w:t>Тапсырма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таныс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музыкалық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шығармаларды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орындайды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A902B7" w:rsidRDefault="00A902B7" w:rsidP="009550D5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738" w:type="dxa"/>
            <w:gridSpan w:val="2"/>
          </w:tcPr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Домисолька</w:t>
            </w:r>
            <w:proofErr w:type="spellEnd"/>
          </w:p>
        </w:tc>
        <w:tc>
          <w:tcPr>
            <w:tcW w:w="1644" w:type="dxa"/>
            <w:gridSpan w:val="2"/>
          </w:tcPr>
          <w:p w:rsidR="00A902B7" w:rsidRDefault="00A902B7" w:rsidP="009550D5">
            <w:pPr>
              <w:rPr>
                <w:sz w:val="28"/>
                <w:szCs w:val="28"/>
              </w:rPr>
            </w:pPr>
          </w:p>
        </w:tc>
        <w:tc>
          <w:tcPr>
            <w:tcW w:w="2615" w:type="dxa"/>
            <w:gridSpan w:val="3"/>
          </w:tcPr>
          <w:p w:rsidR="00A902B7" w:rsidRDefault="00A902B7" w:rsidP="009550D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Дене </w:t>
            </w:r>
            <w:proofErr w:type="spellStart"/>
            <w:r>
              <w:rPr>
                <w:b/>
                <w:bCs/>
                <w:sz w:val="28"/>
                <w:szCs w:val="28"/>
              </w:rPr>
              <w:t>тәрбиесі</w:t>
            </w:r>
            <w:proofErr w:type="spellEnd"/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"</w:t>
            </w:r>
            <w:proofErr w:type="spellStart"/>
            <w:r>
              <w:rPr>
                <w:sz w:val="28"/>
                <w:szCs w:val="28"/>
              </w:rPr>
              <w:t>Епті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тышқандар</w:t>
            </w:r>
            <w:proofErr w:type="spellEnd"/>
            <w:r>
              <w:rPr>
                <w:sz w:val="28"/>
                <w:szCs w:val="28"/>
              </w:rPr>
              <w:t>"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допты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арқылы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лақтыру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дағдысын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қалыптастыру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Тапсырма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допты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арқылы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лақтыру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</w:p>
        </w:tc>
      </w:tr>
      <w:tr w:rsidR="00A902B7" w:rsidTr="009550D5">
        <w:tc>
          <w:tcPr>
            <w:tcW w:w="2391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2-ші </w:t>
            </w:r>
            <w:proofErr w:type="spellStart"/>
            <w:r>
              <w:rPr>
                <w:sz w:val="28"/>
                <w:szCs w:val="28"/>
              </w:rPr>
              <w:t>таңғы</w:t>
            </w:r>
            <w:proofErr w:type="spellEnd"/>
            <w:r>
              <w:rPr>
                <w:sz w:val="28"/>
                <w:szCs w:val="28"/>
              </w:rPr>
              <w:t xml:space="preserve"> ас</w:t>
            </w:r>
          </w:p>
        </w:tc>
        <w:tc>
          <w:tcPr>
            <w:tcW w:w="12395" w:type="dxa"/>
            <w:gridSpan w:val="12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Балалардың </w:t>
            </w:r>
            <w:proofErr w:type="spellStart"/>
            <w:r>
              <w:rPr>
                <w:sz w:val="28"/>
                <w:szCs w:val="28"/>
              </w:rPr>
              <w:t>назарын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тамаққа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аудару</w:t>
            </w:r>
            <w:proofErr w:type="spellEnd"/>
            <w:r>
              <w:rPr>
                <w:sz w:val="28"/>
                <w:szCs w:val="28"/>
              </w:rPr>
              <w:t xml:space="preserve">, дастархан </w:t>
            </w:r>
            <w:proofErr w:type="spellStart"/>
            <w:r>
              <w:rPr>
                <w:sz w:val="28"/>
                <w:szCs w:val="28"/>
              </w:rPr>
              <w:t>басында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балалардың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дұрыс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қалпын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қадағалау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тік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отыру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алаңдамау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A902B7" w:rsidTr="009550D5">
        <w:tc>
          <w:tcPr>
            <w:tcW w:w="2391" w:type="dxa"/>
          </w:tcPr>
          <w:p w:rsidR="00A902B7" w:rsidRDefault="00A902B7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Қазақ тілінің сөздігі</w:t>
            </w:r>
          </w:p>
        </w:tc>
        <w:tc>
          <w:tcPr>
            <w:tcW w:w="12395" w:type="dxa"/>
            <w:gridSpan w:val="12"/>
          </w:tcPr>
          <w:p w:rsidR="00A902B7" w:rsidRDefault="00A902B7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Дене бөліктері</w:t>
            </w:r>
          </w:p>
          <w:p w:rsidR="00A902B7" w:rsidRDefault="00A902B7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Мұрын – нос</w:t>
            </w:r>
          </w:p>
          <w:p w:rsidR="00A902B7" w:rsidRDefault="00A902B7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Ауыз – рот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Тіл - язык</w:t>
            </w:r>
          </w:p>
        </w:tc>
      </w:tr>
      <w:tr w:rsidR="00A902B7" w:rsidTr="009550D5">
        <w:tc>
          <w:tcPr>
            <w:tcW w:w="2391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Серуенге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дайындық</w:t>
            </w:r>
            <w:proofErr w:type="spellEnd"/>
          </w:p>
        </w:tc>
        <w:tc>
          <w:tcPr>
            <w:tcW w:w="12395" w:type="dxa"/>
            <w:gridSpan w:val="12"/>
          </w:tcPr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Серуендеуге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деген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қызығушылықты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ояту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балаларды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жүйелі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түрде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киіндіру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дұрыс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киінуді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қадағалау</w:t>
            </w:r>
            <w:proofErr w:type="spellEnd"/>
          </w:p>
        </w:tc>
      </w:tr>
      <w:tr w:rsidR="00A902B7" w:rsidTr="009550D5">
        <w:tc>
          <w:tcPr>
            <w:tcW w:w="2391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Серуен</w:t>
            </w:r>
            <w:proofErr w:type="spellEnd"/>
          </w:p>
        </w:tc>
        <w:tc>
          <w:tcPr>
            <w:tcW w:w="2709" w:type="dxa"/>
            <w:gridSpan w:val="3"/>
          </w:tcPr>
          <w:p w:rsidR="00A902B7" w:rsidRDefault="00A902B7" w:rsidP="009550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№20 карточка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"Тау </w:t>
            </w:r>
            <w:proofErr w:type="spellStart"/>
            <w:r>
              <w:rPr>
                <w:sz w:val="28"/>
                <w:szCs w:val="28"/>
              </w:rPr>
              <w:t>күлін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бақылау</w:t>
            </w:r>
            <w:proofErr w:type="spellEnd"/>
            <w:r>
              <w:rPr>
                <w:sz w:val="28"/>
                <w:szCs w:val="28"/>
              </w:rPr>
              <w:t>"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bookmarkStart w:id="377" w:name="_Hlk193275323"/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білімдерін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кеңейту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жабайы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табиғат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туралы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A902B7" w:rsidRDefault="00A902B7" w:rsidP="009550D5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sz w:val="28"/>
                <w:szCs w:val="28"/>
              </w:rPr>
              <w:t>Міндет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шетенді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бақылайды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bookmarkEnd w:id="377"/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қоршаған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ортамен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танысу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көркем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әдебиет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:rsidR="00A902B7" w:rsidRDefault="00A902B7" w:rsidP="009550D5">
            <w:pPr>
              <w:ind w:right="992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b/>
                <w:color w:val="000000"/>
                <w:sz w:val="28"/>
                <w:szCs w:val="28"/>
                <w:shd w:val="clear" w:color="auto" w:fill="FFFFFF"/>
              </w:rPr>
              <w:t>Еңбек</w:t>
            </w:r>
            <w:proofErr w:type="spellEnd"/>
            <w:r>
              <w:rPr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  <w:szCs w:val="28"/>
                <w:shd w:val="clear" w:color="auto" w:fill="FFFFFF"/>
              </w:rPr>
              <w:t>қызметі</w:t>
            </w:r>
            <w:proofErr w:type="spellEnd"/>
          </w:p>
          <w:p w:rsidR="00A902B7" w:rsidRDefault="00A902B7" w:rsidP="009550D5">
            <w:pPr>
              <w:ind w:right="992"/>
              <w:rPr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Қуыршақтарға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арналған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құм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сырғанағын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салу </w:t>
            </w:r>
          </w:p>
          <w:p w:rsidR="00A902B7" w:rsidRDefault="00A902B7" w:rsidP="009550D5">
            <w:pPr>
              <w:ind w:right="992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b/>
                <w:color w:val="000000"/>
                <w:sz w:val="28"/>
                <w:szCs w:val="28"/>
                <w:shd w:val="clear" w:color="auto" w:fill="FFFFFF"/>
              </w:rPr>
              <w:t>Қимылды</w:t>
            </w:r>
            <w:proofErr w:type="spellEnd"/>
            <w:r>
              <w:rPr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  <w:szCs w:val="28"/>
                <w:shd w:val="clear" w:color="auto" w:fill="FFFFFF"/>
              </w:rPr>
              <w:t>ойын</w:t>
            </w:r>
            <w:proofErr w:type="spellEnd"/>
          </w:p>
          <w:p w:rsidR="00A902B7" w:rsidRDefault="00A902B7" w:rsidP="009550D5">
            <w:pPr>
              <w:ind w:right="992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"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Бүршіктер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жапырақтар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гүлдер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>"</w:t>
            </w:r>
          </w:p>
          <w:p w:rsidR="00A902B7" w:rsidRDefault="00A902B7" w:rsidP="009550D5">
            <w:pPr>
              <w:ind w:right="992"/>
              <w:rPr>
                <w:color w:val="000000"/>
                <w:sz w:val="28"/>
                <w:szCs w:val="28"/>
                <w:shd w:val="clear" w:color="auto" w:fill="FFFFFF"/>
              </w:rPr>
            </w:pPr>
            <w:bookmarkStart w:id="378" w:name="_Hlk193275396"/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Мақсаты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: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қозғалыс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белсенділігін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дамыту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A902B7" w:rsidRDefault="00A902B7" w:rsidP="009550D5">
            <w:pPr>
              <w:ind w:right="992"/>
              <w:rPr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Тапсырма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: сигнал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бойынша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қозғалыстарды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орындау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bookmarkEnd w:id="378"/>
          <w:p w:rsidR="00A902B7" w:rsidRDefault="00A902B7" w:rsidP="009550D5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b/>
                <w:sz w:val="28"/>
                <w:szCs w:val="28"/>
              </w:rPr>
              <w:t>Еркін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ойын</w:t>
            </w:r>
            <w:proofErr w:type="spellEnd"/>
          </w:p>
          <w:p w:rsidR="00A902B7" w:rsidRDefault="00A902B7" w:rsidP="009550D5">
            <w:pPr>
              <w:rPr>
                <w:sz w:val="28"/>
                <w:szCs w:val="28"/>
              </w:rPr>
            </w:pPr>
          </w:p>
          <w:p w:rsidR="00A902B7" w:rsidRDefault="00A902B7" w:rsidP="009550D5">
            <w:pPr>
              <w:rPr>
                <w:b/>
                <w:sz w:val="28"/>
                <w:szCs w:val="28"/>
              </w:rPr>
            </w:pPr>
          </w:p>
        </w:tc>
        <w:tc>
          <w:tcPr>
            <w:tcW w:w="2689" w:type="dxa"/>
            <w:gridSpan w:val="2"/>
          </w:tcPr>
          <w:p w:rsidR="00A902B7" w:rsidRDefault="00A902B7" w:rsidP="009550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№21 карточка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</w:t>
            </w:r>
            <w:proofErr w:type="spellStart"/>
            <w:r>
              <w:rPr>
                <w:sz w:val="28"/>
                <w:szCs w:val="28"/>
              </w:rPr>
              <w:t>Фидерді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бақылау</w:t>
            </w:r>
            <w:proofErr w:type="spellEnd"/>
            <w:r>
              <w:rPr>
                <w:sz w:val="28"/>
                <w:szCs w:val="28"/>
              </w:rPr>
              <w:t>"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bookmarkStart w:id="379" w:name="_Hlk193275534"/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білімдерін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бекіту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құстардың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әдеттері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олардың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сыртқы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түрі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туралы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Тапсырма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фидерді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бақылайды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bookmarkEnd w:id="379"/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қоршаған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ортамен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танысу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көркем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әдебиет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:rsidR="00A902B7" w:rsidRDefault="00A902B7" w:rsidP="009550D5">
            <w:pPr>
              <w:ind w:right="992"/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Еңбек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қызметі</w:t>
            </w:r>
            <w:proofErr w:type="spellEnd"/>
          </w:p>
          <w:p w:rsidR="00A902B7" w:rsidRDefault="00A902B7" w:rsidP="009550D5">
            <w:pPr>
              <w:ind w:right="992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Қар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ерігеннен</w:t>
            </w:r>
            <w:proofErr w:type="spellEnd"/>
            <w:r>
              <w:rPr>
                <w:sz w:val="28"/>
                <w:szCs w:val="28"/>
              </w:rPr>
              <w:t xml:space="preserve"> кейін </w:t>
            </w:r>
            <w:proofErr w:type="spellStart"/>
            <w:r>
              <w:rPr>
                <w:sz w:val="28"/>
                <w:szCs w:val="28"/>
              </w:rPr>
              <w:t>учаскені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тазалау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A902B7" w:rsidRDefault="00A902B7" w:rsidP="009550D5">
            <w:pPr>
              <w:ind w:right="992"/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Жылжымалы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ойын</w:t>
            </w:r>
            <w:proofErr w:type="spellEnd"/>
          </w:p>
          <w:p w:rsidR="00A902B7" w:rsidRDefault="00A902B7" w:rsidP="009550D5">
            <w:pPr>
              <w:ind w:right="99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</w:t>
            </w:r>
            <w:proofErr w:type="spellStart"/>
            <w:r>
              <w:rPr>
                <w:sz w:val="28"/>
                <w:szCs w:val="28"/>
              </w:rPr>
              <w:t>Жапырақтарды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жина</w:t>
            </w:r>
            <w:proofErr w:type="spellEnd"/>
            <w:r>
              <w:rPr>
                <w:sz w:val="28"/>
                <w:szCs w:val="28"/>
              </w:rPr>
              <w:t>"</w:t>
            </w:r>
          </w:p>
          <w:p w:rsidR="00A902B7" w:rsidRDefault="00A902B7" w:rsidP="009550D5">
            <w:pPr>
              <w:ind w:right="992"/>
              <w:rPr>
                <w:sz w:val="28"/>
                <w:szCs w:val="28"/>
              </w:rPr>
            </w:pPr>
            <w:bookmarkStart w:id="380" w:name="_Hlk193275629"/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қозғалыс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lastRenderedPageBreak/>
              <w:t xml:space="preserve">белсенділігін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A902B7" w:rsidRDefault="00A902B7" w:rsidP="009550D5">
            <w:pPr>
              <w:ind w:right="992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ойын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ережелерін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сақтай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отырып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ойнау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bookmarkEnd w:id="380"/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Еркін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ойын</w:t>
            </w:r>
            <w:proofErr w:type="spellEnd"/>
          </w:p>
        </w:tc>
        <w:tc>
          <w:tcPr>
            <w:tcW w:w="2738" w:type="dxa"/>
            <w:gridSpan w:val="2"/>
          </w:tcPr>
          <w:p w:rsidR="00A902B7" w:rsidRDefault="00A902B7" w:rsidP="009550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№22 карточка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"Аула </w:t>
            </w:r>
            <w:proofErr w:type="spellStart"/>
            <w:r>
              <w:rPr>
                <w:sz w:val="28"/>
                <w:szCs w:val="28"/>
              </w:rPr>
              <w:t>сыпырушының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жұмысын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қадағалау</w:t>
            </w:r>
            <w:proofErr w:type="spellEnd"/>
            <w:r>
              <w:rPr>
                <w:sz w:val="28"/>
                <w:szCs w:val="28"/>
              </w:rPr>
              <w:t>"</w:t>
            </w:r>
          </w:p>
          <w:p w:rsidR="00A902B7" w:rsidRDefault="00A902B7" w:rsidP="009550D5">
            <w:pPr>
              <w:ind w:right="992"/>
              <w:rPr>
                <w:color w:val="000000"/>
                <w:sz w:val="28"/>
                <w:szCs w:val="28"/>
                <w:shd w:val="clear" w:color="auto" w:fill="FFFFFF"/>
              </w:rPr>
            </w:pPr>
            <w:bookmarkStart w:id="381" w:name="_Hlk193275684"/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Мақсаты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: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ересектердің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еңбегі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туралы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түсініктерін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қалыптастыру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</w:p>
          <w:p w:rsidR="00A902B7" w:rsidRDefault="00A902B7" w:rsidP="009550D5">
            <w:pPr>
              <w:ind w:right="992"/>
              <w:rPr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Тапсырма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: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сыпырушының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жұмысын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бақыла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йды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bookmarkEnd w:id="381"/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қоршаған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ортамен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танысу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көркем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әдебиет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:rsidR="00A902B7" w:rsidRDefault="00A902B7" w:rsidP="009550D5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Еңбек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қызметі</w:t>
            </w:r>
            <w:proofErr w:type="spellEnd"/>
          </w:p>
          <w:p w:rsidR="00A902B7" w:rsidRDefault="00A902B7" w:rsidP="009550D5">
            <w:pPr>
              <w:shd w:val="clear" w:color="auto" w:fill="FFFFFF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 xml:space="preserve">Экологиялық жолды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тазалау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>.</w:t>
            </w:r>
          </w:p>
          <w:p w:rsidR="00A902B7" w:rsidRDefault="00A902B7" w:rsidP="009550D5">
            <w:pPr>
              <w:ind w:right="992"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Қимылды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ойын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  <w:p w:rsidR="00A902B7" w:rsidRDefault="00A902B7" w:rsidP="009550D5">
            <w:pPr>
              <w:ind w:right="992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"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Айналма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жол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>"</w:t>
            </w:r>
          </w:p>
          <w:p w:rsidR="00A902B7" w:rsidRDefault="00A902B7" w:rsidP="009550D5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bookmarkStart w:id="382" w:name="_Hlk193275752"/>
            <w:proofErr w:type="spellStart"/>
            <w:r>
              <w:rPr>
                <w:color w:val="0D0D0D" w:themeColor="text1" w:themeTint="F2"/>
                <w:sz w:val="28"/>
                <w:szCs w:val="28"/>
              </w:rPr>
              <w:t>Мақсаты</w:t>
            </w:r>
            <w:proofErr w:type="spellEnd"/>
            <w:r>
              <w:rPr>
                <w:color w:val="0D0D0D" w:themeColor="text1" w:themeTint="F2"/>
                <w:sz w:val="28"/>
                <w:szCs w:val="28"/>
              </w:rPr>
              <w:t xml:space="preserve">: </w:t>
            </w:r>
            <w:proofErr w:type="spellStart"/>
            <w:r>
              <w:rPr>
                <w:color w:val="0D0D0D" w:themeColor="text1" w:themeTint="F2"/>
                <w:sz w:val="28"/>
                <w:szCs w:val="28"/>
              </w:rPr>
              <w:t>қозғалыс</w:t>
            </w:r>
            <w:proofErr w:type="spellEnd"/>
            <w:r>
              <w:rPr>
                <w:color w:val="0D0D0D" w:themeColor="text1" w:themeTint="F2"/>
                <w:sz w:val="28"/>
                <w:szCs w:val="28"/>
              </w:rPr>
              <w:t xml:space="preserve"> белсенділігін </w:t>
            </w:r>
            <w:proofErr w:type="spellStart"/>
            <w:r>
              <w:rPr>
                <w:color w:val="0D0D0D" w:themeColor="text1" w:themeTint="F2"/>
                <w:sz w:val="28"/>
                <w:szCs w:val="28"/>
              </w:rPr>
              <w:t>дамыту</w:t>
            </w:r>
            <w:proofErr w:type="spellEnd"/>
            <w:r>
              <w:rPr>
                <w:color w:val="0D0D0D" w:themeColor="text1" w:themeTint="F2"/>
                <w:sz w:val="28"/>
                <w:szCs w:val="28"/>
              </w:rPr>
              <w:t>.</w:t>
            </w:r>
          </w:p>
          <w:p w:rsidR="00A902B7" w:rsidRDefault="00A902B7" w:rsidP="009550D5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proofErr w:type="spellStart"/>
            <w:r>
              <w:rPr>
                <w:color w:val="0D0D0D" w:themeColor="text1" w:themeTint="F2"/>
                <w:sz w:val="28"/>
                <w:szCs w:val="28"/>
              </w:rPr>
              <w:t>Тапсырма</w:t>
            </w:r>
            <w:proofErr w:type="spellEnd"/>
            <w:r>
              <w:rPr>
                <w:color w:val="0D0D0D" w:themeColor="text1" w:themeTint="F2"/>
                <w:sz w:val="28"/>
                <w:szCs w:val="28"/>
              </w:rPr>
              <w:t xml:space="preserve">: </w:t>
            </w:r>
            <w:proofErr w:type="spellStart"/>
            <w:r>
              <w:rPr>
                <w:color w:val="0D0D0D" w:themeColor="text1" w:themeTint="F2"/>
                <w:sz w:val="28"/>
                <w:szCs w:val="28"/>
              </w:rPr>
              <w:t>мәтінге</w:t>
            </w:r>
            <w:proofErr w:type="spellEnd"/>
            <w:r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D0D0D" w:themeColor="text1" w:themeTint="F2"/>
                <w:sz w:val="28"/>
                <w:szCs w:val="28"/>
              </w:rPr>
              <w:t>сәйкес</w:t>
            </w:r>
            <w:proofErr w:type="spellEnd"/>
            <w:r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D0D0D" w:themeColor="text1" w:themeTint="F2"/>
                <w:sz w:val="28"/>
                <w:szCs w:val="28"/>
              </w:rPr>
              <w:t>қимылдарды</w:t>
            </w:r>
            <w:proofErr w:type="spellEnd"/>
            <w:r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D0D0D" w:themeColor="text1" w:themeTint="F2"/>
                <w:sz w:val="28"/>
                <w:szCs w:val="28"/>
              </w:rPr>
              <w:t>орындайды</w:t>
            </w:r>
            <w:proofErr w:type="spellEnd"/>
            <w:r>
              <w:rPr>
                <w:color w:val="0D0D0D" w:themeColor="text1" w:themeTint="F2"/>
                <w:sz w:val="28"/>
                <w:szCs w:val="28"/>
              </w:rPr>
              <w:t>.</w:t>
            </w:r>
          </w:p>
          <w:bookmarkEnd w:id="382"/>
          <w:p w:rsidR="00A902B7" w:rsidRDefault="00A902B7" w:rsidP="009550D5">
            <w:pPr>
              <w:shd w:val="clear" w:color="auto" w:fill="FFFFFF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Еркін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ойын</w:t>
            </w:r>
            <w:proofErr w:type="spellEnd"/>
          </w:p>
        </w:tc>
        <w:tc>
          <w:tcPr>
            <w:tcW w:w="1644" w:type="dxa"/>
            <w:gridSpan w:val="2"/>
          </w:tcPr>
          <w:p w:rsidR="00A902B7" w:rsidRDefault="00A902B7" w:rsidP="009550D5">
            <w:pPr>
              <w:rPr>
                <w:sz w:val="28"/>
                <w:szCs w:val="28"/>
              </w:rPr>
            </w:pPr>
          </w:p>
        </w:tc>
        <w:tc>
          <w:tcPr>
            <w:tcW w:w="2615" w:type="dxa"/>
            <w:gridSpan w:val="3"/>
          </w:tcPr>
          <w:p w:rsidR="00A902B7" w:rsidRDefault="00A902B7" w:rsidP="009550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№23 карточка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</w:t>
            </w:r>
            <w:proofErr w:type="spellStart"/>
            <w:r>
              <w:rPr>
                <w:sz w:val="28"/>
                <w:szCs w:val="28"/>
              </w:rPr>
              <w:t>Әуе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көлігін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қадағалау</w:t>
            </w:r>
            <w:proofErr w:type="spellEnd"/>
            <w:r>
              <w:rPr>
                <w:sz w:val="28"/>
                <w:szCs w:val="28"/>
              </w:rPr>
              <w:t>"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bookmarkStart w:id="383" w:name="_Hlk193275819"/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білімдерін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кеңейту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әуе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көлігі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, оның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пайдаланылуы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мен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мақсаты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туралы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Міндет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әуе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көлігін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бақылайды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  <w:bookmarkEnd w:id="383"/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қоршаған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ортамен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танысу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көркем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әдебиет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:rsidR="00A902B7" w:rsidRDefault="00A902B7" w:rsidP="009550D5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Еңбек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қызметі</w:t>
            </w:r>
            <w:proofErr w:type="spellEnd"/>
          </w:p>
          <w:p w:rsidR="00A902B7" w:rsidRDefault="00A902B7" w:rsidP="009550D5">
            <w:pPr>
              <w:shd w:val="clear" w:color="auto" w:fill="FFFFFF"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Жолдарды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тазалау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>.</w:t>
            </w:r>
          </w:p>
          <w:p w:rsidR="00A902B7" w:rsidRDefault="00A902B7" w:rsidP="009550D5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Қимылды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ойын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  <w:p w:rsidR="00A902B7" w:rsidRDefault="00A902B7" w:rsidP="009550D5">
            <w:pPr>
              <w:ind w:right="991"/>
              <w:jc w:val="both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color w:val="0D0D0D" w:themeColor="text1" w:themeTint="F2"/>
                <w:sz w:val="28"/>
                <w:szCs w:val="28"/>
              </w:rPr>
              <w:t>Торғайл</w:t>
            </w:r>
            <w:r>
              <w:rPr>
                <w:color w:val="0D0D0D" w:themeColor="text1" w:themeTint="F2"/>
                <w:sz w:val="28"/>
                <w:szCs w:val="28"/>
              </w:rPr>
              <w:lastRenderedPageBreak/>
              <w:t>ар</w:t>
            </w:r>
            <w:proofErr w:type="spellEnd"/>
            <w:r>
              <w:rPr>
                <w:color w:val="0D0D0D" w:themeColor="text1" w:themeTint="F2"/>
                <w:sz w:val="28"/>
                <w:szCs w:val="28"/>
              </w:rPr>
              <w:t xml:space="preserve"> мен </w:t>
            </w:r>
            <w:proofErr w:type="spellStart"/>
            <w:r>
              <w:rPr>
                <w:color w:val="0D0D0D" w:themeColor="text1" w:themeTint="F2"/>
                <w:sz w:val="28"/>
                <w:szCs w:val="28"/>
              </w:rPr>
              <w:t>көлік</w:t>
            </w:r>
            <w:proofErr w:type="spellEnd"/>
            <w:r>
              <w:rPr>
                <w:color w:val="0D0D0D" w:themeColor="text1" w:themeTint="F2"/>
                <w:sz w:val="28"/>
                <w:szCs w:val="28"/>
              </w:rPr>
              <w:t>"</w:t>
            </w:r>
          </w:p>
          <w:p w:rsidR="00A902B7" w:rsidRDefault="00A902B7" w:rsidP="009550D5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bookmarkStart w:id="384" w:name="_Hlk193275893"/>
            <w:proofErr w:type="spellStart"/>
            <w:r>
              <w:rPr>
                <w:color w:val="0D0D0D" w:themeColor="text1" w:themeTint="F2"/>
                <w:sz w:val="28"/>
                <w:szCs w:val="28"/>
              </w:rPr>
              <w:t>Мақсаты</w:t>
            </w:r>
            <w:proofErr w:type="spellEnd"/>
            <w:r>
              <w:rPr>
                <w:color w:val="0D0D0D" w:themeColor="text1" w:themeTint="F2"/>
                <w:sz w:val="28"/>
                <w:szCs w:val="28"/>
              </w:rPr>
              <w:t xml:space="preserve">: </w:t>
            </w:r>
            <w:proofErr w:type="spellStart"/>
            <w:r>
              <w:rPr>
                <w:color w:val="0D0D0D" w:themeColor="text1" w:themeTint="F2"/>
                <w:sz w:val="28"/>
                <w:szCs w:val="28"/>
              </w:rPr>
              <w:t>бір-біріне</w:t>
            </w:r>
            <w:proofErr w:type="spellEnd"/>
            <w:r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D0D0D" w:themeColor="text1" w:themeTint="F2"/>
                <w:sz w:val="28"/>
                <w:szCs w:val="28"/>
              </w:rPr>
              <w:t>соқтығыспай</w:t>
            </w:r>
            <w:proofErr w:type="spellEnd"/>
            <w:r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D0D0D" w:themeColor="text1" w:themeTint="F2"/>
                <w:sz w:val="28"/>
                <w:szCs w:val="28"/>
              </w:rPr>
              <w:t>әр</w:t>
            </w:r>
            <w:proofErr w:type="spellEnd"/>
            <w:r>
              <w:rPr>
                <w:color w:val="0D0D0D" w:themeColor="text1" w:themeTint="F2"/>
                <w:sz w:val="28"/>
                <w:szCs w:val="28"/>
              </w:rPr>
              <w:t xml:space="preserve"> түрлі </w:t>
            </w:r>
            <w:proofErr w:type="spellStart"/>
            <w:r>
              <w:rPr>
                <w:color w:val="0D0D0D" w:themeColor="text1" w:themeTint="F2"/>
                <w:sz w:val="28"/>
                <w:szCs w:val="28"/>
              </w:rPr>
              <w:t>бағытта</w:t>
            </w:r>
            <w:proofErr w:type="spellEnd"/>
            <w:r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D0D0D" w:themeColor="text1" w:themeTint="F2"/>
                <w:sz w:val="28"/>
                <w:szCs w:val="28"/>
              </w:rPr>
              <w:t>жүгіру</w:t>
            </w:r>
            <w:proofErr w:type="spellEnd"/>
            <w:r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D0D0D" w:themeColor="text1" w:themeTint="F2"/>
                <w:sz w:val="28"/>
                <w:szCs w:val="28"/>
              </w:rPr>
              <w:t>қабілетін</w:t>
            </w:r>
            <w:proofErr w:type="spellEnd"/>
            <w:r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D0D0D" w:themeColor="text1" w:themeTint="F2"/>
                <w:sz w:val="28"/>
                <w:szCs w:val="28"/>
              </w:rPr>
              <w:t>дамыту</w:t>
            </w:r>
            <w:proofErr w:type="spellEnd"/>
            <w:r>
              <w:rPr>
                <w:color w:val="0D0D0D" w:themeColor="text1" w:themeTint="F2"/>
                <w:sz w:val="28"/>
                <w:szCs w:val="28"/>
              </w:rPr>
              <w:t>.</w:t>
            </w:r>
          </w:p>
          <w:p w:rsidR="00A902B7" w:rsidRDefault="00A902B7" w:rsidP="009550D5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proofErr w:type="spellStart"/>
            <w:r>
              <w:rPr>
                <w:color w:val="0D0D0D" w:themeColor="text1" w:themeTint="F2"/>
                <w:sz w:val="28"/>
                <w:szCs w:val="28"/>
              </w:rPr>
              <w:t>Тапсырма</w:t>
            </w:r>
            <w:proofErr w:type="spellEnd"/>
            <w:r>
              <w:rPr>
                <w:color w:val="0D0D0D" w:themeColor="text1" w:themeTint="F2"/>
                <w:sz w:val="28"/>
                <w:szCs w:val="28"/>
              </w:rPr>
              <w:t xml:space="preserve">: </w:t>
            </w:r>
            <w:proofErr w:type="spellStart"/>
            <w:r>
              <w:rPr>
                <w:color w:val="0D0D0D" w:themeColor="text1" w:themeTint="F2"/>
                <w:sz w:val="28"/>
                <w:szCs w:val="28"/>
              </w:rPr>
              <w:t>бір-біріне</w:t>
            </w:r>
            <w:proofErr w:type="spellEnd"/>
            <w:r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D0D0D" w:themeColor="text1" w:themeTint="F2"/>
                <w:sz w:val="28"/>
                <w:szCs w:val="28"/>
              </w:rPr>
              <w:t>соқтығыспай</w:t>
            </w:r>
            <w:proofErr w:type="spellEnd"/>
            <w:r>
              <w:rPr>
                <w:color w:val="0D0D0D" w:themeColor="text1" w:themeTint="F2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D0D0D" w:themeColor="text1" w:themeTint="F2"/>
                <w:sz w:val="28"/>
                <w:szCs w:val="28"/>
              </w:rPr>
              <w:t>әртүрлі</w:t>
            </w:r>
            <w:proofErr w:type="spellEnd"/>
            <w:r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D0D0D" w:themeColor="text1" w:themeTint="F2"/>
                <w:sz w:val="28"/>
                <w:szCs w:val="28"/>
              </w:rPr>
              <w:t>бағытта</w:t>
            </w:r>
            <w:proofErr w:type="spellEnd"/>
            <w:r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D0D0D" w:themeColor="text1" w:themeTint="F2"/>
                <w:sz w:val="28"/>
                <w:szCs w:val="28"/>
              </w:rPr>
              <w:t>жүгіру</w:t>
            </w:r>
            <w:proofErr w:type="spellEnd"/>
            <w:r>
              <w:rPr>
                <w:color w:val="0D0D0D" w:themeColor="text1" w:themeTint="F2"/>
                <w:sz w:val="28"/>
                <w:szCs w:val="28"/>
              </w:rPr>
              <w:t>.</w:t>
            </w:r>
          </w:p>
          <w:bookmarkEnd w:id="384"/>
          <w:p w:rsidR="00A902B7" w:rsidRDefault="00A902B7" w:rsidP="009550D5">
            <w:pPr>
              <w:shd w:val="clear" w:color="auto" w:fill="FFFFFF"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Еркін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ойын</w:t>
            </w:r>
            <w:proofErr w:type="spellEnd"/>
          </w:p>
          <w:p w:rsidR="00A902B7" w:rsidRDefault="00A902B7" w:rsidP="009550D5">
            <w:pPr>
              <w:rPr>
                <w:sz w:val="28"/>
                <w:szCs w:val="28"/>
              </w:rPr>
            </w:pPr>
          </w:p>
        </w:tc>
      </w:tr>
      <w:tr w:rsidR="00A902B7" w:rsidTr="009550D5">
        <w:tc>
          <w:tcPr>
            <w:tcW w:w="2391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Серуеннен</w:t>
            </w:r>
            <w:proofErr w:type="spellEnd"/>
            <w:r>
              <w:rPr>
                <w:sz w:val="28"/>
                <w:szCs w:val="28"/>
              </w:rPr>
              <w:t xml:space="preserve"> оралу</w:t>
            </w:r>
          </w:p>
        </w:tc>
        <w:tc>
          <w:tcPr>
            <w:tcW w:w="12395" w:type="dxa"/>
            <w:gridSpan w:val="12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Балалардың </w:t>
            </w:r>
            <w:proofErr w:type="spellStart"/>
            <w:r>
              <w:rPr>
                <w:sz w:val="28"/>
                <w:szCs w:val="28"/>
              </w:rPr>
              <w:t>киімдерін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ретімен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шешу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өз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бетінше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ойын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әрекеттері</w:t>
            </w:r>
            <w:proofErr w:type="spellEnd"/>
          </w:p>
        </w:tc>
      </w:tr>
      <w:tr w:rsidR="00A902B7" w:rsidTr="009550D5">
        <w:tc>
          <w:tcPr>
            <w:tcW w:w="2391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Түскі</w:t>
            </w:r>
            <w:proofErr w:type="spellEnd"/>
            <w:r>
              <w:rPr>
                <w:sz w:val="28"/>
                <w:szCs w:val="28"/>
              </w:rPr>
              <w:t xml:space="preserve"> ас</w:t>
            </w:r>
          </w:p>
        </w:tc>
        <w:tc>
          <w:tcPr>
            <w:tcW w:w="12395" w:type="dxa"/>
            <w:gridSpan w:val="12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Балалардың </w:t>
            </w:r>
            <w:proofErr w:type="spellStart"/>
            <w:r>
              <w:rPr>
                <w:sz w:val="28"/>
                <w:szCs w:val="28"/>
              </w:rPr>
              <w:t>назарын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тағамға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аудару</w:t>
            </w:r>
            <w:proofErr w:type="spellEnd"/>
            <w:r>
              <w:rPr>
                <w:sz w:val="28"/>
                <w:szCs w:val="28"/>
              </w:rPr>
              <w:t xml:space="preserve">; </w:t>
            </w:r>
            <w:proofErr w:type="spellStart"/>
            <w:r>
              <w:rPr>
                <w:sz w:val="28"/>
                <w:szCs w:val="28"/>
              </w:rPr>
              <w:t>тамақтану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мәдениетін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қалыптастыру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бойынша</w:t>
            </w:r>
            <w:proofErr w:type="spellEnd"/>
            <w:r>
              <w:rPr>
                <w:sz w:val="28"/>
                <w:szCs w:val="28"/>
              </w:rPr>
              <w:t xml:space="preserve"> жеке </w:t>
            </w:r>
            <w:proofErr w:type="spellStart"/>
            <w:r>
              <w:rPr>
                <w:sz w:val="28"/>
                <w:szCs w:val="28"/>
              </w:rPr>
              <w:t>жұмыс</w:t>
            </w:r>
            <w:proofErr w:type="spellEnd"/>
            <w:r>
              <w:rPr>
                <w:sz w:val="28"/>
                <w:szCs w:val="28"/>
              </w:rPr>
              <w:t xml:space="preserve">; этикет </w:t>
            </w:r>
            <w:proofErr w:type="spellStart"/>
            <w:r>
              <w:rPr>
                <w:sz w:val="28"/>
                <w:szCs w:val="28"/>
              </w:rPr>
              <w:t>ережелері</w:t>
            </w:r>
            <w:proofErr w:type="spellEnd"/>
            <w:r>
              <w:rPr>
                <w:sz w:val="28"/>
                <w:szCs w:val="28"/>
              </w:rPr>
              <w:t xml:space="preserve">; </w:t>
            </w:r>
            <w:proofErr w:type="spellStart"/>
            <w:r>
              <w:rPr>
                <w:sz w:val="28"/>
                <w:szCs w:val="28"/>
              </w:rPr>
              <w:t>дәлдікті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бағалау</w:t>
            </w:r>
            <w:proofErr w:type="spellEnd"/>
          </w:p>
        </w:tc>
      </w:tr>
      <w:tr w:rsidR="00A902B7" w:rsidTr="009550D5">
        <w:tc>
          <w:tcPr>
            <w:tcW w:w="2391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Күндізгі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ұйқы</w:t>
            </w:r>
            <w:proofErr w:type="spellEnd"/>
          </w:p>
        </w:tc>
        <w:tc>
          <w:tcPr>
            <w:tcW w:w="2419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Г.Цыферованың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ертегісін</w:t>
            </w:r>
            <w:proofErr w:type="spellEnd"/>
            <w:r>
              <w:rPr>
                <w:sz w:val="28"/>
                <w:szCs w:val="28"/>
              </w:rPr>
              <w:t xml:space="preserve"> оқу "</w:t>
            </w:r>
            <w:proofErr w:type="spellStart"/>
            <w:r>
              <w:rPr>
                <w:sz w:val="28"/>
                <w:szCs w:val="28"/>
              </w:rPr>
              <w:t>Бақа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әкемді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қалай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іздеді</w:t>
            </w:r>
            <w:proofErr w:type="spellEnd"/>
            <w:r>
              <w:rPr>
                <w:sz w:val="28"/>
                <w:szCs w:val="28"/>
              </w:rPr>
              <w:t>"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көркем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әдебиет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2979" w:type="dxa"/>
            <w:gridSpan w:val="4"/>
          </w:tcPr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Қазақтың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бесік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жырын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тыңдау</w:t>
            </w:r>
            <w:proofErr w:type="spellEnd"/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(музыка)</w:t>
            </w:r>
          </w:p>
        </w:tc>
        <w:tc>
          <w:tcPr>
            <w:tcW w:w="2954" w:type="dxa"/>
            <w:gridSpan w:val="3"/>
          </w:tcPr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И.Тоқмақованың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өлеңдерін</w:t>
            </w:r>
            <w:proofErr w:type="spellEnd"/>
            <w:r>
              <w:rPr>
                <w:sz w:val="28"/>
                <w:szCs w:val="28"/>
              </w:rPr>
              <w:t xml:space="preserve"> оқу "</w:t>
            </w:r>
            <w:proofErr w:type="spellStart"/>
            <w:r>
              <w:rPr>
                <w:sz w:val="28"/>
                <w:szCs w:val="28"/>
              </w:rPr>
              <w:t>Дән</w:t>
            </w:r>
            <w:proofErr w:type="spellEnd"/>
            <w:r>
              <w:rPr>
                <w:sz w:val="28"/>
                <w:szCs w:val="28"/>
              </w:rPr>
              <w:t>"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көркем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әдебиет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1676" w:type="dxa"/>
            <w:gridSpan w:val="3"/>
          </w:tcPr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Қазақтың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бесік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жырын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тыңдау</w:t>
            </w:r>
            <w:proofErr w:type="spellEnd"/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(музыка)</w:t>
            </w:r>
          </w:p>
        </w:tc>
        <w:tc>
          <w:tcPr>
            <w:tcW w:w="2367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Өлеңдерді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оқуия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Ю.Белбеу</w:t>
            </w:r>
            <w:proofErr w:type="spellEnd"/>
            <w:r>
              <w:rPr>
                <w:sz w:val="28"/>
                <w:szCs w:val="28"/>
              </w:rPr>
              <w:t xml:space="preserve"> "</w:t>
            </w:r>
            <w:proofErr w:type="spellStart"/>
            <w:r>
              <w:rPr>
                <w:sz w:val="28"/>
                <w:szCs w:val="28"/>
              </w:rPr>
              <w:t>Қайық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қонаққа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жүзіп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lastRenderedPageBreak/>
              <w:t>барады</w:t>
            </w:r>
            <w:proofErr w:type="spellEnd"/>
            <w:r>
              <w:rPr>
                <w:sz w:val="28"/>
                <w:szCs w:val="28"/>
              </w:rPr>
              <w:t>"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көркем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әдебиет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  <w:tr w:rsidR="00A902B7" w:rsidTr="009550D5">
        <w:tc>
          <w:tcPr>
            <w:tcW w:w="2391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Біртіндеп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көтерілу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сауықтыру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емшаралары</w:t>
            </w:r>
            <w:proofErr w:type="spellEnd"/>
          </w:p>
        </w:tc>
        <w:tc>
          <w:tcPr>
            <w:tcW w:w="12395" w:type="dxa"/>
            <w:gridSpan w:val="12"/>
          </w:tcPr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Жалпақ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табанның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алдын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алу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мақсатында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ортопедиялық</w:t>
            </w:r>
            <w:proofErr w:type="spellEnd"/>
            <w:r>
              <w:rPr>
                <w:sz w:val="28"/>
                <w:szCs w:val="28"/>
              </w:rPr>
              <w:t xml:space="preserve"> жолмен </w:t>
            </w:r>
            <w:proofErr w:type="spellStart"/>
            <w:r>
              <w:rPr>
                <w:sz w:val="28"/>
                <w:szCs w:val="28"/>
              </w:rPr>
              <w:t>жүру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Білімді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бекіту</w:t>
            </w:r>
            <w:proofErr w:type="spellEnd"/>
            <w:r>
              <w:rPr>
                <w:sz w:val="28"/>
                <w:szCs w:val="28"/>
              </w:rPr>
              <w:t xml:space="preserve"> және </w:t>
            </w:r>
            <w:proofErr w:type="spellStart"/>
            <w:r>
              <w:rPr>
                <w:sz w:val="28"/>
                <w:szCs w:val="28"/>
              </w:rPr>
              <w:t>мәдени-гигиеналық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дағдыларды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жүзеге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асыру</w:t>
            </w:r>
            <w:proofErr w:type="spellEnd"/>
            <w:r>
              <w:rPr>
                <w:sz w:val="28"/>
                <w:szCs w:val="28"/>
              </w:rPr>
              <w:t xml:space="preserve">. "Су, су, </w:t>
            </w:r>
            <w:proofErr w:type="spellStart"/>
            <w:r>
              <w:rPr>
                <w:sz w:val="28"/>
                <w:szCs w:val="28"/>
              </w:rPr>
              <w:t>бетімді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жу</w:t>
            </w:r>
            <w:proofErr w:type="spellEnd"/>
            <w:r>
              <w:rPr>
                <w:sz w:val="28"/>
                <w:szCs w:val="28"/>
              </w:rPr>
              <w:t xml:space="preserve">" </w:t>
            </w:r>
            <w:proofErr w:type="spellStart"/>
            <w:r>
              <w:rPr>
                <w:sz w:val="28"/>
                <w:szCs w:val="28"/>
              </w:rPr>
              <w:t>ойын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жаттығуы</w:t>
            </w:r>
            <w:proofErr w:type="spellEnd"/>
          </w:p>
        </w:tc>
      </w:tr>
      <w:tr w:rsidR="00A902B7" w:rsidTr="009550D5">
        <w:tc>
          <w:tcPr>
            <w:tcW w:w="2391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Түстен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Кейінгі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тағамдар</w:t>
            </w:r>
            <w:proofErr w:type="spellEnd"/>
          </w:p>
        </w:tc>
        <w:tc>
          <w:tcPr>
            <w:tcW w:w="12395" w:type="dxa"/>
            <w:gridSpan w:val="12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Балалардың </w:t>
            </w:r>
            <w:proofErr w:type="spellStart"/>
            <w:r>
              <w:rPr>
                <w:sz w:val="28"/>
                <w:szCs w:val="28"/>
              </w:rPr>
              <w:t>назарын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тағамға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аудару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мәдени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тамақтануға</w:t>
            </w:r>
            <w:proofErr w:type="spellEnd"/>
            <w:r>
              <w:rPr>
                <w:sz w:val="28"/>
                <w:szCs w:val="28"/>
              </w:rPr>
              <w:t xml:space="preserve"> баулу</w:t>
            </w:r>
          </w:p>
        </w:tc>
      </w:tr>
      <w:tr w:rsidR="00A902B7" w:rsidRPr="00FD5D8B" w:rsidTr="009550D5">
        <w:tc>
          <w:tcPr>
            <w:tcW w:w="2391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Балалардың </w:t>
            </w:r>
            <w:proofErr w:type="spellStart"/>
            <w:r>
              <w:rPr>
                <w:sz w:val="28"/>
                <w:szCs w:val="28"/>
              </w:rPr>
              <w:t>өзіндік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іс-әрекеті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қозғалмалы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ұлттық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рөлдік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үстел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үсті-баспа</w:t>
            </w:r>
            <w:proofErr w:type="spellEnd"/>
            <w:r>
              <w:rPr>
                <w:sz w:val="28"/>
                <w:szCs w:val="28"/>
              </w:rPr>
              <w:t xml:space="preserve"> және </w:t>
            </w:r>
            <w:proofErr w:type="spellStart"/>
            <w:r>
              <w:rPr>
                <w:sz w:val="28"/>
                <w:szCs w:val="28"/>
              </w:rPr>
              <w:t>т.б</w:t>
            </w:r>
            <w:proofErr w:type="spellEnd"/>
            <w:r>
              <w:rPr>
                <w:sz w:val="28"/>
                <w:szCs w:val="28"/>
              </w:rPr>
              <w:t xml:space="preserve">.) </w:t>
            </w:r>
            <w:proofErr w:type="spellStart"/>
            <w:r>
              <w:rPr>
                <w:sz w:val="28"/>
                <w:szCs w:val="28"/>
              </w:rPr>
              <w:t>ойындар</w:t>
            </w:r>
            <w:proofErr w:type="spellEnd"/>
            <w:r>
              <w:rPr>
                <w:sz w:val="28"/>
                <w:szCs w:val="28"/>
              </w:rPr>
              <w:t xml:space="preserve">), </w:t>
            </w:r>
            <w:proofErr w:type="spellStart"/>
            <w:r>
              <w:rPr>
                <w:sz w:val="28"/>
                <w:szCs w:val="28"/>
              </w:rPr>
              <w:t>бейнелеу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өнері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кітаптарды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қарау</w:t>
            </w:r>
            <w:proofErr w:type="spellEnd"/>
            <w:r>
              <w:rPr>
                <w:sz w:val="28"/>
                <w:szCs w:val="28"/>
              </w:rPr>
              <w:t xml:space="preserve"> және </w:t>
            </w:r>
            <w:proofErr w:type="spellStart"/>
            <w:r>
              <w:rPr>
                <w:sz w:val="28"/>
                <w:szCs w:val="28"/>
              </w:rPr>
              <w:t>т.б</w:t>
            </w:r>
            <w:proofErr w:type="spellEnd"/>
            <w:r>
              <w:rPr>
                <w:sz w:val="28"/>
                <w:szCs w:val="28"/>
              </w:rPr>
              <w:t>.)</w:t>
            </w:r>
          </w:p>
        </w:tc>
        <w:tc>
          <w:tcPr>
            <w:tcW w:w="2709" w:type="dxa"/>
            <w:gridSpan w:val="3"/>
          </w:tcPr>
          <w:p w:rsidR="00A902B7" w:rsidRDefault="00A902B7" w:rsidP="009550D5">
            <w:pPr>
              <w:shd w:val="clear" w:color="auto" w:fill="FFFFFF"/>
              <w:jc w:val="both"/>
              <w:rPr>
                <w:rStyle w:val="c1"/>
                <w:color w:val="0D0D0D" w:themeColor="text1" w:themeTint="F2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Математика негіздері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- </w:t>
            </w:r>
            <w:proofErr w:type="spellStart"/>
            <w:r>
              <w:rPr>
                <w:rFonts w:eastAsia="Times New Roman"/>
                <w:b/>
                <w:color w:val="000000"/>
                <w:sz w:val="28"/>
                <w:szCs w:val="28"/>
              </w:rPr>
              <w:t>танымдық</w:t>
            </w:r>
            <w:proofErr w:type="spellEnd"/>
            <w:r>
              <w:rPr>
                <w:rFonts w:eastAsia="Times New Roman"/>
                <w:b/>
                <w:color w:val="000000"/>
                <w:sz w:val="28"/>
                <w:szCs w:val="28"/>
              </w:rPr>
              <w:t>,</w:t>
            </w: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 ойын бөлмесі</w:t>
            </w:r>
            <w:proofErr w:type="spellStart"/>
            <w:r>
              <w:rPr>
                <w:rFonts w:eastAsia="Times New Roman"/>
                <w:b/>
                <w:color w:val="000000"/>
                <w:sz w:val="28"/>
                <w:szCs w:val="28"/>
              </w:rPr>
              <w:t>қызметі</w:t>
            </w:r>
            <w:r>
              <w:rPr>
                <w:rFonts w:eastAsia="Times New Roman"/>
                <w:color w:val="000000"/>
                <w:sz w:val="28"/>
                <w:szCs w:val="28"/>
              </w:rPr>
              <w:t>ойын</w:t>
            </w:r>
            <w:r>
              <w:rPr>
                <w:rStyle w:val="c1"/>
                <w:color w:val="0D0D0D" w:themeColor="text1" w:themeTint="F2"/>
                <w:sz w:val="28"/>
                <w:szCs w:val="28"/>
              </w:rPr>
              <w:t>"Баспалдақты</w:t>
            </w:r>
            <w:proofErr w:type="spellEnd"/>
            <w:r>
              <w:rPr>
                <w:rStyle w:val="c1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c1"/>
                <w:color w:val="0D0D0D" w:themeColor="text1" w:themeTint="F2"/>
                <w:sz w:val="28"/>
                <w:szCs w:val="28"/>
              </w:rPr>
              <w:t>бүкте</w:t>
            </w:r>
            <w:proofErr w:type="spellEnd"/>
            <w:r>
              <w:rPr>
                <w:rStyle w:val="c1"/>
                <w:color w:val="0D0D0D" w:themeColor="text1" w:themeTint="F2"/>
                <w:sz w:val="28"/>
                <w:szCs w:val="28"/>
              </w:rPr>
              <w:t>"</w:t>
            </w:r>
          </w:p>
          <w:p w:rsidR="00A902B7" w:rsidRDefault="00A902B7" w:rsidP="009550D5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жетілдіру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өлшемдері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қарама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-қарсы және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өлшемдері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бірдей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салыстырыңыз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</w:t>
            </w:r>
          </w:p>
          <w:p w:rsidR="00A902B7" w:rsidRDefault="00A902B7" w:rsidP="009550D5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Міндет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пәндерді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салыстырады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қарама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-қарсы және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өлшемдері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бірдей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</w:t>
            </w:r>
          </w:p>
          <w:p w:rsidR="00A902B7" w:rsidRDefault="00A902B7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(№12 карточка)</w:t>
            </w:r>
          </w:p>
          <w:p w:rsidR="00A902B7" w:rsidRDefault="00A902B7" w:rsidP="009550D5">
            <w:pPr>
              <w:shd w:val="clear" w:color="auto" w:fill="FFFFFF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</w:p>
          <w:p w:rsidR="00A902B7" w:rsidRDefault="00A902B7" w:rsidP="009550D5">
            <w:pPr>
              <w:shd w:val="clear" w:color="auto" w:fill="FFFFFF"/>
              <w:rPr>
                <w:rFonts w:eastAsia="Times New Roman"/>
                <w:color w:val="0D0D0D" w:themeColor="text1" w:themeTint="F2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 xml:space="preserve">Мүсіндеу – </w:t>
            </w:r>
            <w:r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шығармашылық, коммуникативтік, ойын әрекеті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ойын </w:t>
            </w:r>
            <w:r>
              <w:rPr>
                <w:rFonts w:eastAsia="Times New Roman"/>
                <w:color w:val="0D0D0D" w:themeColor="text1" w:themeTint="F2"/>
                <w:sz w:val="28"/>
                <w:szCs w:val="28"/>
              </w:rPr>
              <w:t>"</w:t>
            </w:r>
            <w:proofErr w:type="spellStart"/>
            <w:r>
              <w:rPr>
                <w:rFonts w:eastAsia="Times New Roman"/>
                <w:color w:val="0D0D0D" w:themeColor="text1" w:themeTint="F2"/>
                <w:sz w:val="28"/>
                <w:szCs w:val="28"/>
              </w:rPr>
              <w:t>Аюға</w:t>
            </w:r>
            <w:proofErr w:type="spellEnd"/>
            <w:r>
              <w:rPr>
                <w:rFonts w:eastAsia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D0D0D" w:themeColor="text1" w:themeTint="F2"/>
                <w:sz w:val="28"/>
                <w:szCs w:val="28"/>
              </w:rPr>
              <w:t>арналған</w:t>
            </w:r>
            <w:proofErr w:type="spellEnd"/>
            <w:r>
              <w:rPr>
                <w:rFonts w:eastAsia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D0D0D" w:themeColor="text1" w:themeTint="F2"/>
                <w:sz w:val="28"/>
                <w:szCs w:val="28"/>
              </w:rPr>
              <w:t>балмұздақ</w:t>
            </w:r>
            <w:proofErr w:type="spellEnd"/>
            <w:r>
              <w:rPr>
                <w:rFonts w:eastAsia="Times New Roman"/>
                <w:color w:val="0D0D0D" w:themeColor="text1" w:themeTint="F2"/>
                <w:sz w:val="28"/>
                <w:szCs w:val="28"/>
              </w:rPr>
              <w:t>"</w:t>
            </w:r>
          </w:p>
          <w:p w:rsidR="00A902B7" w:rsidRDefault="00A902B7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дағдыларды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жетілдіру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val="kk-KZ"/>
              </w:rPr>
              <w:t>жеке жұмыстарды ұжымдық композицияларға біріктіру.</w:t>
            </w:r>
          </w:p>
          <w:p w:rsidR="00A902B7" w:rsidRDefault="00A902B7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Міндет: </w:t>
            </w:r>
            <w:r>
              <w:rPr>
                <w:rFonts w:eastAsia="Times New Roman"/>
                <w:sz w:val="28"/>
                <w:szCs w:val="28"/>
                <w:lang w:val="kk-KZ"/>
              </w:rPr>
              <w:t>жеке жұмыстарды ұжымдық композицияларға біріктіреді.</w:t>
            </w:r>
          </w:p>
          <w:p w:rsidR="00A902B7" w:rsidRDefault="00A902B7" w:rsidP="009550D5">
            <w:pPr>
              <w:pStyle w:val="aa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(№8 карточка)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</w:p>
        </w:tc>
        <w:tc>
          <w:tcPr>
            <w:tcW w:w="2689" w:type="dxa"/>
            <w:gridSpan w:val="2"/>
          </w:tcPr>
          <w:p w:rsidR="00A902B7" w:rsidRDefault="00A902B7" w:rsidP="009550D5">
            <w:pPr>
              <w:rPr>
                <w:rFonts w:eastAsia="Times New Roman"/>
                <w:b/>
                <w:sz w:val="28"/>
                <w:szCs w:val="28"/>
                <w:lang w:val="kk-KZ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lastRenderedPageBreak/>
              <w:t xml:space="preserve">Сөйлеуді дамыту, математика негіздері - </w:t>
            </w:r>
            <w:proofErr w:type="spellStart"/>
            <w:r>
              <w:rPr>
                <w:rFonts w:eastAsia="Times New Roman"/>
                <w:b/>
                <w:color w:val="000000"/>
                <w:sz w:val="28"/>
                <w:szCs w:val="28"/>
              </w:rPr>
              <w:t>ойын</w:t>
            </w:r>
            <w:proofErr w:type="spellEnd"/>
            <w:r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Times New Roman"/>
                <w:b/>
                <w:color w:val="000000"/>
                <w:sz w:val="28"/>
                <w:szCs w:val="28"/>
              </w:rPr>
              <w:t>танымдық</w:t>
            </w:r>
            <w:proofErr w:type="spellEnd"/>
            <w:r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және </w:t>
            </w:r>
            <w:proofErr w:type="spellStart"/>
            <w:r>
              <w:rPr>
                <w:rFonts w:eastAsia="Times New Roman"/>
                <w:b/>
                <w:color w:val="000000"/>
                <w:sz w:val="28"/>
                <w:szCs w:val="28"/>
              </w:rPr>
              <w:t>коммуникативтік</w:t>
            </w:r>
            <w:proofErr w:type="spellEnd"/>
            <w:r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000000"/>
                <w:sz w:val="28"/>
                <w:szCs w:val="28"/>
              </w:rPr>
              <w:t>іс-әрекет</w:t>
            </w:r>
            <w:proofErr w:type="spellEnd"/>
            <w:r>
              <w:rPr>
                <w:rFonts w:eastAsia="Times New Roman"/>
                <w:sz w:val="28"/>
                <w:szCs w:val="28"/>
                <w:lang w:val="kk-KZ"/>
              </w:rPr>
              <w:t>"Торғай" рөлдік ойыны</w:t>
            </w:r>
          </w:p>
          <w:p w:rsidR="00A902B7" w:rsidRDefault="00A902B7" w:rsidP="009550D5">
            <w:pPr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 xml:space="preserve">Мақсаты: рөлді қабылдау қабілетін дамыту 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t>құстар</w:t>
            </w:r>
            <w:r>
              <w:rPr>
                <w:rFonts w:eastAsia="Times New Roman"/>
                <w:sz w:val="28"/>
                <w:szCs w:val="28"/>
                <w:lang w:val="kk-KZ"/>
              </w:rPr>
              <w:t>.</w:t>
            </w:r>
          </w:p>
          <w:p w:rsidR="00A902B7" w:rsidRPr="00FD5D8B" w:rsidRDefault="00A902B7" w:rsidP="009550D5">
            <w:pPr>
              <w:jc w:val="both"/>
              <w:rPr>
                <w:spacing w:val="-5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Тапсырма: қозғалыстарға еліктеу</w:t>
            </w:r>
            <w:r w:rsidRPr="00FD5D8B">
              <w:rPr>
                <w:spacing w:val="-5"/>
                <w:sz w:val="28"/>
                <w:szCs w:val="28"/>
                <w:lang w:val="kk-KZ"/>
              </w:rPr>
              <w:t xml:space="preserve"> құстар.</w:t>
            </w:r>
          </w:p>
          <w:p w:rsidR="00A902B7" w:rsidRPr="00FD5D8B" w:rsidRDefault="00A902B7" w:rsidP="009550D5">
            <w:pPr>
              <w:pStyle w:val="aa"/>
              <w:spacing w:before="0" w:beforeAutospacing="0" w:after="0" w:afterAutospacing="0"/>
              <w:rPr>
                <w:color w:val="212529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А</w:t>
            </w:r>
            <w:r w:rsidRPr="00FD5D8B">
              <w:rPr>
                <w:b/>
                <w:color w:val="000000"/>
                <w:sz w:val="28"/>
                <w:szCs w:val="28"/>
                <w:lang w:val="kk-KZ"/>
              </w:rPr>
              <w:t>қабаттасу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- </w:t>
            </w:r>
            <w:r w:rsidRPr="00FD5D8B">
              <w:rPr>
                <w:b/>
                <w:color w:val="000000"/>
                <w:sz w:val="28"/>
                <w:szCs w:val="28"/>
                <w:lang w:val="kk-KZ"/>
              </w:rPr>
              <w:t>шығармашылық, еңбек, коммуникативтік қызмет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ойын </w:t>
            </w:r>
            <w:r w:rsidRPr="00FD5D8B">
              <w:rPr>
                <w:color w:val="212529"/>
                <w:sz w:val="28"/>
                <w:szCs w:val="28"/>
                <w:lang w:val="kk-KZ"/>
              </w:rPr>
              <w:t>"Ұлу"</w:t>
            </w:r>
          </w:p>
          <w:p w:rsidR="00A902B7" w:rsidRDefault="00A902B7" w:rsidP="009550D5">
            <w:pPr>
              <w:widowControl w:val="0"/>
              <w:ind w:left="3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Мақсаты: іскерлікті </w:t>
            </w:r>
            <w:r w:rsidRPr="00FD5D8B">
              <w:rPr>
                <w:sz w:val="28"/>
                <w:szCs w:val="28"/>
                <w:lang w:val="kk-KZ"/>
              </w:rPr>
              <w:lastRenderedPageBreak/>
              <w:t xml:space="preserve">жетілдіру </w:t>
            </w:r>
            <w:r>
              <w:rPr>
                <w:rFonts w:eastAsia="Times New Roman"/>
                <w:sz w:val="28"/>
                <w:szCs w:val="28"/>
                <w:lang w:val="kk-KZ"/>
              </w:rPr>
              <w:t>аппликацияда қағазды түрлендіру әдістерін қолдану (жырту, мыжу, бүктеу, аккордеонмен бүктеу).</w:t>
            </w:r>
          </w:p>
          <w:p w:rsidR="00A902B7" w:rsidRPr="00FD5D8B" w:rsidRDefault="00A902B7" w:rsidP="009550D5">
            <w:pPr>
              <w:widowControl w:val="0"/>
              <w:ind w:left="3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Міндет: </w:t>
            </w:r>
            <w:r>
              <w:rPr>
                <w:rFonts w:eastAsia="Times New Roman"/>
                <w:sz w:val="28"/>
                <w:szCs w:val="28"/>
                <w:lang w:val="kk-KZ"/>
              </w:rPr>
              <w:t>аппликацияда қағазды түрлендіру әдістері қолданылады (жырту, мыжу, бүктеу, аккордеонмен бүктеу).</w:t>
            </w:r>
          </w:p>
          <w:p w:rsidR="00A902B7" w:rsidRDefault="00A902B7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(№9 карточка)</w:t>
            </w:r>
          </w:p>
        </w:tc>
        <w:tc>
          <w:tcPr>
            <w:tcW w:w="2738" w:type="dxa"/>
            <w:gridSpan w:val="2"/>
          </w:tcPr>
          <w:p w:rsidR="00A902B7" w:rsidRPr="00FD5D8B" w:rsidRDefault="00A902B7" w:rsidP="009550D5">
            <w:pPr>
              <w:shd w:val="clear" w:color="auto" w:fill="FFFFFF"/>
              <w:jc w:val="both"/>
              <w:rPr>
                <w:color w:val="0D0D0D" w:themeColor="text1" w:themeTint="F2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Математика негіздері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- </w:t>
            </w:r>
            <w:r w:rsidRPr="00FD5D8B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танымдық,</w:t>
            </w: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 ойын бөлмесі</w:t>
            </w:r>
            <w:r w:rsidRPr="00FD5D8B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қызметі</w:t>
            </w:r>
            <w:r w:rsidRPr="00FD5D8B">
              <w:rPr>
                <w:rFonts w:eastAsia="Times New Roman"/>
                <w:color w:val="000000"/>
                <w:sz w:val="28"/>
                <w:szCs w:val="28"/>
                <w:lang w:val="kk-KZ"/>
              </w:rPr>
              <w:t>ойын</w:t>
            </w:r>
            <w:r w:rsidRPr="00FD5D8B">
              <w:rPr>
                <w:color w:val="0D0D0D" w:themeColor="text1" w:themeTint="F2"/>
                <w:sz w:val="28"/>
                <w:szCs w:val="28"/>
                <w:shd w:val="clear" w:color="auto" w:fill="FFFFFF"/>
                <w:lang w:val="kk-KZ"/>
              </w:rPr>
              <w:t>"Қара, ат қой"</w:t>
            </w:r>
          </w:p>
          <w:p w:rsidR="00A902B7" w:rsidRPr="00FD5D8B" w:rsidRDefault="00A902B7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Мақсаты: іскерлікті жетілдіру 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t>өлшемдері қарама-қарсы және өлшемдері бірдей заттарды салыстырыңыз.</w:t>
            </w:r>
          </w:p>
          <w:p w:rsidR="00A902B7" w:rsidRPr="00FD5D8B" w:rsidRDefault="00A902B7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Міндет: 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t xml:space="preserve">пәндерді салыстырады қарама-қарсы 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lastRenderedPageBreak/>
              <w:t>және өлшемдері бірдей.</w:t>
            </w:r>
          </w:p>
          <w:p w:rsidR="00A902B7" w:rsidRPr="00FD5D8B" w:rsidRDefault="00A902B7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FD5D8B">
              <w:rPr>
                <w:rFonts w:eastAsia="Times New Roman"/>
                <w:color w:val="000000"/>
                <w:sz w:val="28"/>
                <w:szCs w:val="28"/>
                <w:lang w:val="kk-KZ"/>
              </w:rPr>
              <w:t>(№13 карточка)</w:t>
            </w:r>
          </w:p>
          <w:p w:rsidR="00A902B7" w:rsidRPr="00FD5D8B" w:rsidRDefault="00A902B7" w:rsidP="009550D5">
            <w:pPr>
              <w:shd w:val="clear" w:color="auto" w:fill="FFFFFF"/>
              <w:jc w:val="both"/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</w:p>
          <w:p w:rsidR="00A902B7" w:rsidRPr="00FD5D8B" w:rsidRDefault="00A902B7" w:rsidP="009550D5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Мүсіндеу – шығармашылық, коммуникативтік, ойын әрекеті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ойын </w:t>
            </w:r>
            <w:r w:rsidRPr="00FD5D8B">
              <w:rPr>
                <w:color w:val="000000"/>
                <w:sz w:val="28"/>
                <w:szCs w:val="28"/>
                <w:lang w:val="kk-KZ"/>
              </w:rPr>
              <w:t>"Сылдырмақ"</w:t>
            </w:r>
          </w:p>
          <w:p w:rsidR="00A902B7" w:rsidRDefault="00A902B7" w:rsidP="009550D5">
            <w:pPr>
              <w:widowControl w:val="0"/>
              <w:ind w:left="21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Мақсаты: дағдыларды жетілдіру </w:t>
            </w:r>
            <w:r>
              <w:rPr>
                <w:rFonts w:eastAsia="Times New Roman"/>
                <w:sz w:val="28"/>
                <w:szCs w:val="28"/>
                <w:lang w:val="kk-KZ"/>
              </w:rPr>
              <w:t>жеке жұмыстарды ұжымдық композицияларға біріктіру.</w:t>
            </w:r>
          </w:p>
          <w:p w:rsidR="00A902B7" w:rsidRDefault="00A902B7" w:rsidP="009550D5">
            <w:pPr>
              <w:widowControl w:val="0"/>
              <w:ind w:left="21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Міндет: </w:t>
            </w:r>
            <w:r>
              <w:rPr>
                <w:rFonts w:eastAsia="Times New Roman"/>
                <w:sz w:val="28"/>
                <w:szCs w:val="28"/>
                <w:lang w:val="kk-KZ"/>
              </w:rPr>
              <w:t>жеке жұмыстарды ұжымдық композицияларға біріктіреді.</w:t>
            </w:r>
          </w:p>
          <w:p w:rsidR="00A902B7" w:rsidRDefault="00A902B7" w:rsidP="009550D5">
            <w:pPr>
              <w:pStyle w:val="aa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(№9 карточка)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</w:p>
        </w:tc>
        <w:tc>
          <w:tcPr>
            <w:tcW w:w="1644" w:type="dxa"/>
            <w:gridSpan w:val="2"/>
          </w:tcPr>
          <w:p w:rsidR="00A902B7" w:rsidRDefault="00A902B7" w:rsidP="009550D5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615" w:type="dxa"/>
            <w:gridSpan w:val="3"/>
          </w:tcPr>
          <w:p w:rsidR="00A902B7" w:rsidRPr="00FD5D8B" w:rsidRDefault="00A902B7" w:rsidP="009550D5">
            <w:pPr>
              <w:shd w:val="clear" w:color="auto" w:fill="FFFFFF"/>
              <w:jc w:val="both"/>
              <w:rPr>
                <w:rStyle w:val="c1"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Математика негіздері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- </w:t>
            </w:r>
            <w:r w:rsidRPr="00FD5D8B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танымдық,</w:t>
            </w: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 ойын бөлмесі</w:t>
            </w:r>
            <w:r w:rsidRPr="00FD5D8B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қызметі</w:t>
            </w:r>
            <w:r w:rsidRPr="00FD5D8B">
              <w:rPr>
                <w:rFonts w:eastAsia="Times New Roman"/>
                <w:color w:val="000000"/>
                <w:sz w:val="28"/>
                <w:szCs w:val="28"/>
                <w:lang w:val="kk-KZ"/>
              </w:rPr>
              <w:t>ойын</w:t>
            </w:r>
            <w:r w:rsidRPr="00FD5D8B">
              <w:rPr>
                <w:rStyle w:val="c1"/>
                <w:color w:val="0D0D0D" w:themeColor="text1" w:themeTint="F2"/>
                <w:sz w:val="28"/>
                <w:szCs w:val="28"/>
                <w:lang w:val="kk-KZ"/>
              </w:rPr>
              <w:t>"Әжеге қонаққа"</w:t>
            </w:r>
          </w:p>
          <w:p w:rsidR="00A902B7" w:rsidRPr="00FD5D8B" w:rsidRDefault="00A902B7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Мақсаты: іскерлікті жетілдіру 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t>заттарды қарама-қарсы заттармен салыстыру және өлшемдері бірдей.</w:t>
            </w:r>
          </w:p>
          <w:p w:rsidR="00A902B7" w:rsidRPr="00FD5D8B" w:rsidRDefault="00A902B7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Міндет: 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t xml:space="preserve">өлшемдері қарама-қарсы және бірдей 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lastRenderedPageBreak/>
              <w:t>заттарды салыстырыңыз.</w:t>
            </w:r>
          </w:p>
          <w:p w:rsidR="00A902B7" w:rsidRPr="00FD5D8B" w:rsidRDefault="00A902B7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FD5D8B">
              <w:rPr>
                <w:rFonts w:eastAsia="Times New Roman"/>
                <w:color w:val="000000"/>
                <w:sz w:val="28"/>
                <w:szCs w:val="28"/>
                <w:lang w:val="kk-KZ"/>
              </w:rPr>
              <w:t>(№14 карточка)</w:t>
            </w:r>
          </w:p>
          <w:p w:rsidR="00A902B7" w:rsidRPr="00FD5D8B" w:rsidRDefault="00A902B7" w:rsidP="009550D5">
            <w:pPr>
              <w:shd w:val="clear" w:color="auto" w:fill="FFFFFF"/>
              <w:jc w:val="both"/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</w:p>
          <w:p w:rsidR="00A902B7" w:rsidRDefault="00A902B7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Сурет салу, мүсіндеу, аппликация – шығармашылық, коммуникативтік, ойын әрекеттері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(балалардың қызығушылықтары бойынша)</w:t>
            </w:r>
          </w:p>
          <w:p w:rsidR="00A902B7" w:rsidRDefault="00A902B7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</w:p>
          <w:p w:rsidR="00A902B7" w:rsidRPr="00FD5D8B" w:rsidRDefault="00A902B7" w:rsidP="009550D5">
            <w:pPr>
              <w:rPr>
                <w:sz w:val="28"/>
                <w:szCs w:val="28"/>
                <w:lang w:val="kk-KZ"/>
              </w:rPr>
            </w:pPr>
          </w:p>
        </w:tc>
      </w:tr>
      <w:tr w:rsidR="00A902B7" w:rsidTr="009550D5">
        <w:tc>
          <w:tcPr>
            <w:tcW w:w="2391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-Мен жеке </w:t>
            </w:r>
            <w:proofErr w:type="spellStart"/>
            <w:r>
              <w:rPr>
                <w:sz w:val="28"/>
                <w:szCs w:val="28"/>
              </w:rPr>
              <w:t>жұмыс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балалармен</w:t>
            </w:r>
            <w:proofErr w:type="spellEnd"/>
          </w:p>
        </w:tc>
        <w:tc>
          <w:tcPr>
            <w:tcW w:w="2709" w:type="dxa"/>
            <w:gridSpan w:val="3"/>
          </w:tcPr>
          <w:p w:rsidR="00A902B7" w:rsidRDefault="00A902B7" w:rsidP="009550D5">
            <w:pPr>
              <w:pStyle w:val="aa"/>
              <w:shd w:val="clear" w:color="auto" w:fill="FFFFFF"/>
              <w:spacing w:before="0" w:beforeAutospacing="0" w:after="0" w:afterAutospacing="0"/>
              <w:textAlignment w:val="baseline"/>
              <w:rPr>
                <w:color w:val="010101"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kk-KZ"/>
              </w:rPr>
              <w:t>О</w:t>
            </w:r>
            <w:proofErr w:type="spellStart"/>
            <w:r>
              <w:rPr>
                <w:b/>
                <w:sz w:val="28"/>
                <w:szCs w:val="28"/>
              </w:rPr>
              <w:t>қоршаған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ортамен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танысу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  <w:lang w:val="kk-KZ"/>
              </w:rPr>
              <w:t>әлеммен</w:t>
            </w:r>
            <w:r>
              <w:rPr>
                <w:sz w:val="28"/>
                <w:szCs w:val="28"/>
                <w:lang w:val="kk-KZ"/>
              </w:rPr>
              <w:t xml:space="preserve">- </w:t>
            </w:r>
            <w:proofErr w:type="spellStart"/>
            <w:r>
              <w:rPr>
                <w:b/>
                <w:sz w:val="28"/>
                <w:szCs w:val="28"/>
              </w:rPr>
              <w:t>коммуникативтік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іс-әрекет</w:t>
            </w:r>
            <w:r>
              <w:rPr>
                <w:sz w:val="28"/>
                <w:szCs w:val="28"/>
              </w:rPr>
              <w:t>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ойын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10101"/>
                <w:sz w:val="28"/>
                <w:szCs w:val="28"/>
              </w:rPr>
              <w:t>"</w:t>
            </w:r>
            <w:proofErr w:type="spellStart"/>
            <w:r>
              <w:rPr>
                <w:color w:val="010101"/>
                <w:sz w:val="28"/>
                <w:szCs w:val="28"/>
              </w:rPr>
              <w:t>Суретті</w:t>
            </w:r>
            <w:proofErr w:type="spellEnd"/>
            <w:r>
              <w:rPr>
                <w:color w:val="01010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10101"/>
                <w:sz w:val="28"/>
                <w:szCs w:val="28"/>
              </w:rPr>
              <w:t>бүкте</w:t>
            </w:r>
            <w:proofErr w:type="spellEnd"/>
            <w:r>
              <w:rPr>
                <w:color w:val="010101"/>
                <w:sz w:val="28"/>
                <w:szCs w:val="28"/>
              </w:rPr>
              <w:t>"</w:t>
            </w:r>
          </w:p>
          <w:p w:rsidR="00A902B7" w:rsidRDefault="00A902B7" w:rsidP="009550D5">
            <w:pPr>
              <w:ind w:left="-105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өкілдікті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қалыптастыру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iCs/>
                <w:sz w:val="28"/>
                <w:szCs w:val="28"/>
                <w:lang w:val="kk-KZ"/>
              </w:rPr>
              <w:t>Қазақстанды мекендейтін жабайы жануарлар туралы.</w:t>
            </w:r>
          </w:p>
          <w:p w:rsidR="00A902B7" w:rsidRDefault="00A902B7" w:rsidP="009550D5">
            <w:pPr>
              <w:ind w:left="-105"/>
              <w:rPr>
                <w:rFonts w:eastAsia="Times New Roman"/>
                <w:iC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Міндет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r>
              <w:rPr>
                <w:rFonts w:eastAsia="Times New Roman"/>
                <w:iCs/>
                <w:sz w:val="28"/>
                <w:szCs w:val="28"/>
                <w:lang w:val="kk-KZ"/>
              </w:rPr>
              <w:t>Қазақстанды мекендейтін жабайы жануарларды атайды.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(№8 карточка</w:t>
            </w:r>
            <w:r>
              <w:rPr>
                <w:sz w:val="28"/>
                <w:szCs w:val="28"/>
              </w:rPr>
              <w:t>)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Настя, Матвей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</w:p>
        </w:tc>
        <w:tc>
          <w:tcPr>
            <w:tcW w:w="2689" w:type="dxa"/>
            <w:gridSpan w:val="2"/>
          </w:tcPr>
          <w:p w:rsidR="00A902B7" w:rsidRDefault="00A902B7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ind w:firstLine="3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  <w:sz w:val="28"/>
                <w:szCs w:val="28"/>
                <w:lang w:val="kk-KZ"/>
              </w:rPr>
              <w:lastRenderedPageBreak/>
              <w:t>Математиканың танымдық негіздерінің негіздеріматематикадан танымдық</w:t>
            </w:r>
            <w:proofErr w:type="spellStart"/>
            <w:r w:rsidRPr="009170B7">
              <w:rPr>
                <w:b/>
                <w:sz w:val="28"/>
                <w:szCs w:val="28"/>
              </w:rPr>
              <w:t>Нұсқау</w:t>
            </w:r>
            <w:proofErr w:type="spellEnd"/>
            <w:r w:rsidRPr="009170B7">
              <w:rPr>
                <w:b/>
                <w:sz w:val="28"/>
                <w:szCs w:val="28"/>
              </w:rPr>
              <w:t>."</w:t>
            </w:r>
            <w:proofErr w:type="spellStart"/>
            <w:r w:rsidRPr="009170B7">
              <w:rPr>
                <w:b/>
                <w:sz w:val="28"/>
                <w:szCs w:val="28"/>
              </w:rPr>
              <w:t>та</w:t>
            </w:r>
            <w:r w:rsidRPr="009170B7">
              <w:rPr>
                <w:b/>
                <w:sz w:val="28"/>
                <w:szCs w:val="28"/>
              </w:rPr>
              <w:lastRenderedPageBreak/>
              <w:t>ғы</w:t>
            </w:r>
            <w:proofErr w:type="spellEnd"/>
            <w:r w:rsidRPr="009170B7">
              <w:rPr>
                <w:b/>
                <w:sz w:val="28"/>
                <w:szCs w:val="28"/>
              </w:rPr>
              <w:t xml:space="preserve"> не" </w:t>
            </w:r>
            <w:proofErr w:type="spellStart"/>
            <w:r w:rsidRPr="009170B7">
              <w:rPr>
                <w:b/>
                <w:sz w:val="28"/>
                <w:szCs w:val="28"/>
              </w:rPr>
              <w:t>ойыны</w:t>
            </w:r>
            <w:r>
              <w:rPr>
                <w:color w:val="000000"/>
                <w:sz w:val="28"/>
                <w:szCs w:val="28"/>
                <w:u w:val="single"/>
                <w:shd w:val="clear" w:color="auto" w:fill="FFFFFF"/>
              </w:rPr>
              <w:t>Мақсаттар</w:t>
            </w:r>
            <w:proofErr w:type="spellEnd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:</w:t>
            </w:r>
          </w:p>
          <w:p w:rsidR="00A902B7" w:rsidRDefault="00A902B7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•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сөйлеу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барысында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қолдана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білуге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үйрету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proofErr w:type="spellStart"/>
            <w:r>
              <w:rPr>
                <w:color w:val="000000"/>
                <w:sz w:val="28"/>
                <w:szCs w:val="28"/>
                <w:u w:val="single"/>
                <w:shd w:val="clear" w:color="auto" w:fill="FFFFFF"/>
              </w:rPr>
              <w:t>сөздер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>: </w:t>
            </w:r>
            <w:r>
              <w:rPr>
                <w:i/>
                <w:iCs/>
                <w:color w:val="000000"/>
                <w:sz w:val="28"/>
                <w:szCs w:val="28"/>
                <w:shd w:val="clear" w:color="auto" w:fill="FFFFFF"/>
              </w:rPr>
              <w:t>"</w:t>
            </w:r>
            <w:proofErr w:type="spellStart"/>
            <w:r>
              <w:rPr>
                <w:i/>
                <w:iCs/>
                <w:color w:val="000000"/>
                <w:sz w:val="28"/>
                <w:szCs w:val="28"/>
                <w:shd w:val="clear" w:color="auto" w:fill="FFFFFF"/>
              </w:rPr>
              <w:t>көбірек</w:t>
            </w:r>
            <w:proofErr w:type="spellEnd"/>
            <w:r>
              <w:rPr>
                <w:i/>
                <w:iCs/>
                <w:color w:val="000000"/>
                <w:sz w:val="28"/>
                <w:szCs w:val="28"/>
                <w:shd w:val="clear" w:color="auto" w:fill="FFFFFF"/>
              </w:rPr>
              <w:t>"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, </w:t>
            </w:r>
            <w:r>
              <w:rPr>
                <w:i/>
                <w:iCs/>
                <w:color w:val="000000"/>
                <w:sz w:val="28"/>
                <w:szCs w:val="28"/>
                <w:shd w:val="clear" w:color="auto" w:fill="FFFFFF"/>
              </w:rPr>
              <w:t>"</w:t>
            </w:r>
            <w:proofErr w:type="spellStart"/>
            <w:r>
              <w:rPr>
                <w:i/>
                <w:iCs/>
                <w:color w:val="000000"/>
                <w:sz w:val="28"/>
                <w:szCs w:val="28"/>
                <w:shd w:val="clear" w:color="auto" w:fill="FFFFFF"/>
              </w:rPr>
              <w:t>аздау</w:t>
            </w:r>
            <w:proofErr w:type="spellEnd"/>
            <w:r>
              <w:rPr>
                <w:i/>
                <w:iCs/>
                <w:color w:val="000000"/>
                <w:sz w:val="28"/>
                <w:szCs w:val="28"/>
                <w:shd w:val="clear" w:color="auto" w:fill="FFFFFF"/>
              </w:rPr>
              <w:t>"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, </w:t>
            </w:r>
            <w:r>
              <w:rPr>
                <w:i/>
                <w:iCs/>
                <w:color w:val="000000"/>
                <w:sz w:val="28"/>
                <w:szCs w:val="28"/>
                <w:shd w:val="clear" w:color="auto" w:fill="FFFFFF"/>
              </w:rPr>
              <w:t>"</w:t>
            </w:r>
            <w:proofErr w:type="spellStart"/>
            <w:r>
              <w:rPr>
                <w:i/>
                <w:iCs/>
                <w:color w:val="000000"/>
                <w:sz w:val="28"/>
                <w:szCs w:val="28"/>
                <w:shd w:val="clear" w:color="auto" w:fill="FFFFFF"/>
              </w:rPr>
              <w:t>тең</w:t>
            </w:r>
            <w:proofErr w:type="spellEnd"/>
            <w:r>
              <w:rPr>
                <w:i/>
                <w:iCs/>
                <w:color w:val="000000"/>
                <w:sz w:val="28"/>
                <w:szCs w:val="28"/>
                <w:shd w:val="clear" w:color="auto" w:fill="FFFFFF"/>
              </w:rPr>
              <w:t>"</w:t>
            </w:r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  <w:p w:rsidR="00A902B7" w:rsidRDefault="00A902B7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 xml:space="preserve">• </w:t>
            </w:r>
            <w:proofErr w:type="spellStart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белгісі</w:t>
            </w:r>
            <w:proofErr w:type="spellEnd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бойынша</w:t>
            </w:r>
            <w:proofErr w:type="spellEnd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кеңістіктегі</w:t>
            </w:r>
            <w:proofErr w:type="spellEnd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заттарды</w:t>
            </w:r>
            <w:proofErr w:type="spellEnd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таба</w:t>
            </w:r>
            <w:proofErr w:type="spellEnd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білу</w:t>
            </w:r>
            <w:proofErr w:type="spellEnd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қабілетін</w:t>
            </w:r>
            <w:proofErr w:type="spellEnd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дамыту</w:t>
            </w:r>
            <w:proofErr w:type="spellEnd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A902B7" w:rsidRDefault="00A902B7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Валера, Ваня</w:t>
            </w:r>
          </w:p>
          <w:p w:rsidR="00A902B7" w:rsidRDefault="00A902B7" w:rsidP="009550D5">
            <w:pPr>
              <w:rPr>
                <w:rFonts w:eastAsia="Times New Roman"/>
                <w:b/>
                <w:sz w:val="28"/>
                <w:szCs w:val="28"/>
                <w:lang w:val="kk-KZ"/>
              </w:rPr>
            </w:pPr>
          </w:p>
          <w:p w:rsidR="00A902B7" w:rsidRDefault="00A902B7" w:rsidP="009550D5">
            <w:pPr>
              <w:rPr>
                <w:sz w:val="28"/>
                <w:szCs w:val="28"/>
              </w:rPr>
            </w:pPr>
          </w:p>
        </w:tc>
        <w:tc>
          <w:tcPr>
            <w:tcW w:w="2738" w:type="dxa"/>
            <w:gridSpan w:val="2"/>
          </w:tcPr>
          <w:p w:rsidR="00A902B7" w:rsidRDefault="00A902B7" w:rsidP="009550D5">
            <w:pPr>
              <w:pStyle w:val="aa"/>
              <w:spacing w:before="0" w:beforeAutospacing="0" w:after="0" w:afterAutospacing="0"/>
              <w:rPr>
                <w:color w:val="010101"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kk-KZ"/>
              </w:rPr>
              <w:lastRenderedPageBreak/>
              <w:t>О</w:t>
            </w:r>
            <w:proofErr w:type="spellStart"/>
            <w:r>
              <w:rPr>
                <w:b/>
                <w:sz w:val="28"/>
                <w:szCs w:val="28"/>
              </w:rPr>
              <w:t>қоршаған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ортамен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танысу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  <w:lang w:val="kk-KZ"/>
              </w:rPr>
              <w:t>әлеммен</w:t>
            </w:r>
            <w:r>
              <w:rPr>
                <w:sz w:val="28"/>
                <w:szCs w:val="28"/>
                <w:lang w:val="kk-KZ"/>
              </w:rPr>
              <w:t xml:space="preserve">- </w:t>
            </w:r>
            <w:proofErr w:type="spellStart"/>
            <w:r>
              <w:rPr>
                <w:b/>
                <w:sz w:val="28"/>
                <w:szCs w:val="28"/>
              </w:rPr>
              <w:t>коммуникативтік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іс-әрекет</w:t>
            </w:r>
            <w:r>
              <w:rPr>
                <w:sz w:val="28"/>
                <w:szCs w:val="28"/>
              </w:rPr>
              <w:t>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lastRenderedPageBreak/>
              <w:t>ойын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10101"/>
                <w:sz w:val="28"/>
                <w:szCs w:val="28"/>
              </w:rPr>
              <w:t>"</w:t>
            </w:r>
            <w:proofErr w:type="spellStart"/>
            <w:r>
              <w:rPr>
                <w:color w:val="010101"/>
                <w:sz w:val="28"/>
                <w:szCs w:val="28"/>
              </w:rPr>
              <w:t>Суретті</w:t>
            </w:r>
            <w:proofErr w:type="spellEnd"/>
            <w:r>
              <w:rPr>
                <w:color w:val="01010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10101"/>
                <w:sz w:val="28"/>
                <w:szCs w:val="28"/>
              </w:rPr>
              <w:t>бүкте</w:t>
            </w:r>
            <w:proofErr w:type="spellEnd"/>
            <w:r>
              <w:rPr>
                <w:color w:val="010101"/>
                <w:sz w:val="28"/>
                <w:szCs w:val="28"/>
              </w:rPr>
              <w:t>"</w:t>
            </w:r>
          </w:p>
          <w:p w:rsidR="00A902B7" w:rsidRDefault="00A902B7" w:rsidP="009550D5">
            <w:pPr>
              <w:ind w:left="8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өкілдікті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қалыптастыру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iCs/>
                <w:sz w:val="28"/>
                <w:szCs w:val="28"/>
                <w:lang w:val="kk-KZ"/>
              </w:rPr>
              <w:t>Қазақстанды мекендейтін жабайы жануарлар туралы.</w:t>
            </w:r>
          </w:p>
          <w:p w:rsidR="00A902B7" w:rsidRDefault="00A902B7" w:rsidP="009550D5">
            <w:pPr>
              <w:ind w:left="87"/>
              <w:rPr>
                <w:rFonts w:eastAsia="Times New Roman"/>
                <w:iC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Міндет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r>
              <w:rPr>
                <w:rFonts w:eastAsia="Times New Roman"/>
                <w:iCs/>
                <w:sz w:val="28"/>
                <w:szCs w:val="28"/>
                <w:lang w:val="kk-KZ"/>
              </w:rPr>
              <w:t>Қазақстанды мекендейтін жабайы жануарларды атайды.</w:t>
            </w:r>
          </w:p>
          <w:p w:rsidR="00A902B7" w:rsidRDefault="00A902B7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(№9 карточка)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Ваня,Язура</w:t>
            </w:r>
            <w:proofErr w:type="spellEnd"/>
          </w:p>
          <w:p w:rsidR="00A902B7" w:rsidRDefault="00A902B7" w:rsidP="009550D5">
            <w:pPr>
              <w:rPr>
                <w:sz w:val="28"/>
                <w:szCs w:val="28"/>
              </w:rPr>
            </w:pPr>
          </w:p>
        </w:tc>
        <w:tc>
          <w:tcPr>
            <w:tcW w:w="1644" w:type="dxa"/>
            <w:gridSpan w:val="2"/>
          </w:tcPr>
          <w:p w:rsidR="00A902B7" w:rsidRDefault="00A902B7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>Математика негіздері – танымдық</w:t>
            </w:r>
          </w:p>
          <w:p w:rsidR="00A902B7" w:rsidRDefault="00A902B7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8"/>
                <w:szCs w:val="28"/>
                <w:lang w:val="kk-KZ"/>
              </w:rPr>
              <w:t>Дидактика</w:t>
            </w:r>
            <w:r w:rsidRPr="009170B7">
              <w:rPr>
                <w:sz w:val="28"/>
                <w:szCs w:val="28"/>
              </w:rPr>
              <w:t>.</w:t>
            </w:r>
            <w:proofErr w:type="spellStart"/>
            <w:r w:rsidRPr="009170B7">
              <w:rPr>
                <w:sz w:val="28"/>
                <w:szCs w:val="28"/>
              </w:rPr>
              <w:t>ойын</w:t>
            </w:r>
            <w:proofErr w:type="spellEnd"/>
            <w:r w:rsidRPr="009170B7">
              <w:rPr>
                <w:sz w:val="28"/>
                <w:szCs w:val="28"/>
              </w:rPr>
              <w:t xml:space="preserve"> "</w:t>
            </w:r>
            <w:proofErr w:type="spellStart"/>
            <w:r w:rsidRPr="009170B7">
              <w:rPr>
                <w:sz w:val="28"/>
                <w:szCs w:val="28"/>
              </w:rPr>
              <w:t>Қандай</w:t>
            </w:r>
            <w:proofErr w:type="spellEnd"/>
            <w:r w:rsidRPr="009170B7">
              <w:rPr>
                <w:sz w:val="28"/>
                <w:szCs w:val="28"/>
              </w:rPr>
              <w:t xml:space="preserve"> </w:t>
            </w:r>
            <w:proofErr w:type="spellStart"/>
            <w:r w:rsidRPr="009170B7">
              <w:rPr>
                <w:sz w:val="28"/>
                <w:szCs w:val="28"/>
              </w:rPr>
              <w:t>қарындаш</w:t>
            </w:r>
            <w:proofErr w:type="spellEnd"/>
            <w:r w:rsidRPr="009170B7">
              <w:rPr>
                <w:sz w:val="28"/>
                <w:szCs w:val="28"/>
              </w:rPr>
              <w:t xml:space="preserve"> </w:t>
            </w:r>
            <w:proofErr w:type="spellStart"/>
            <w:r w:rsidRPr="009170B7">
              <w:rPr>
                <w:sz w:val="28"/>
                <w:szCs w:val="28"/>
              </w:rPr>
              <w:t>жоғалып</w:t>
            </w:r>
            <w:proofErr w:type="spellEnd"/>
            <w:r w:rsidRPr="009170B7">
              <w:rPr>
                <w:sz w:val="28"/>
                <w:szCs w:val="28"/>
              </w:rPr>
              <w:t xml:space="preserve"> </w:t>
            </w:r>
            <w:proofErr w:type="spellStart"/>
            <w:r w:rsidRPr="009170B7">
              <w:rPr>
                <w:sz w:val="28"/>
                <w:szCs w:val="28"/>
              </w:rPr>
              <w:t>кетті"</w:t>
            </w:r>
            <w:r>
              <w:rPr>
                <w:color w:val="000000"/>
                <w:sz w:val="28"/>
                <w:szCs w:val="28"/>
                <w:u w:val="single"/>
                <w:shd w:val="clear" w:color="auto" w:fill="FFFFFF"/>
              </w:rPr>
              <w:t>Мақсаттар</w:t>
            </w:r>
            <w:proofErr w:type="spellEnd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:</w:t>
            </w:r>
          </w:p>
          <w:p w:rsidR="00A902B7" w:rsidRDefault="00A902B7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•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сөйлеу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барысында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қолдана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білуге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үйрету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proofErr w:type="spellStart"/>
            <w:r>
              <w:rPr>
                <w:color w:val="000000"/>
                <w:sz w:val="28"/>
                <w:szCs w:val="28"/>
                <w:u w:val="single"/>
                <w:shd w:val="clear" w:color="auto" w:fill="FFFFFF"/>
              </w:rPr>
              <w:t>сөздер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>: </w:t>
            </w:r>
            <w:r>
              <w:rPr>
                <w:i/>
                <w:iCs/>
                <w:color w:val="000000"/>
                <w:sz w:val="28"/>
                <w:szCs w:val="28"/>
                <w:shd w:val="clear" w:color="auto" w:fill="FFFFFF"/>
              </w:rPr>
              <w:t>"</w:t>
            </w:r>
            <w:proofErr w:type="spellStart"/>
            <w:r>
              <w:rPr>
                <w:i/>
                <w:iCs/>
                <w:color w:val="000000"/>
                <w:sz w:val="28"/>
                <w:szCs w:val="28"/>
                <w:shd w:val="clear" w:color="auto" w:fill="FFFFFF"/>
              </w:rPr>
              <w:t>көбірек</w:t>
            </w:r>
            <w:proofErr w:type="spellEnd"/>
            <w:r>
              <w:rPr>
                <w:i/>
                <w:iCs/>
                <w:color w:val="000000"/>
                <w:sz w:val="28"/>
                <w:szCs w:val="28"/>
                <w:shd w:val="clear" w:color="auto" w:fill="FFFFFF"/>
              </w:rPr>
              <w:t>"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, </w:t>
            </w:r>
            <w:r>
              <w:rPr>
                <w:i/>
                <w:iCs/>
                <w:color w:val="000000"/>
                <w:sz w:val="28"/>
                <w:szCs w:val="28"/>
                <w:shd w:val="clear" w:color="auto" w:fill="FFFFFF"/>
              </w:rPr>
              <w:t>"</w:t>
            </w:r>
            <w:proofErr w:type="spellStart"/>
            <w:r>
              <w:rPr>
                <w:i/>
                <w:iCs/>
                <w:color w:val="000000"/>
                <w:sz w:val="28"/>
                <w:szCs w:val="28"/>
                <w:shd w:val="clear" w:color="auto" w:fill="FFFFFF"/>
              </w:rPr>
              <w:t>аздау</w:t>
            </w:r>
            <w:proofErr w:type="spellEnd"/>
            <w:r>
              <w:rPr>
                <w:i/>
                <w:iCs/>
                <w:color w:val="000000"/>
                <w:sz w:val="28"/>
                <w:szCs w:val="28"/>
                <w:shd w:val="clear" w:color="auto" w:fill="FFFFFF"/>
              </w:rPr>
              <w:t>"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, </w:t>
            </w:r>
            <w:r>
              <w:rPr>
                <w:i/>
                <w:iCs/>
                <w:color w:val="000000"/>
                <w:sz w:val="28"/>
                <w:szCs w:val="28"/>
                <w:shd w:val="clear" w:color="auto" w:fill="FFFFFF"/>
              </w:rPr>
              <w:t>"</w:t>
            </w:r>
            <w:proofErr w:type="spellStart"/>
            <w:r>
              <w:rPr>
                <w:i/>
                <w:iCs/>
                <w:color w:val="000000"/>
                <w:sz w:val="28"/>
                <w:szCs w:val="28"/>
                <w:shd w:val="clear" w:color="auto" w:fill="FFFFFF"/>
              </w:rPr>
              <w:t>тең</w:t>
            </w:r>
            <w:proofErr w:type="spellEnd"/>
            <w:r>
              <w:rPr>
                <w:i/>
                <w:iCs/>
                <w:color w:val="000000"/>
                <w:sz w:val="28"/>
                <w:szCs w:val="28"/>
                <w:shd w:val="clear" w:color="auto" w:fill="FFFFFF"/>
              </w:rPr>
              <w:t>"</w:t>
            </w:r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  <w:p w:rsidR="00A902B7" w:rsidRDefault="00A902B7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 xml:space="preserve">• </w:t>
            </w:r>
            <w:proofErr w:type="spellStart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белгісі</w:t>
            </w:r>
            <w:proofErr w:type="spellEnd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бойынша</w:t>
            </w:r>
            <w:proofErr w:type="spellEnd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кеңістіктегі</w:t>
            </w:r>
            <w:proofErr w:type="spellEnd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заттарды</w:t>
            </w:r>
            <w:proofErr w:type="spellEnd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таба</w:t>
            </w:r>
            <w:proofErr w:type="spellEnd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білу</w:t>
            </w:r>
            <w:proofErr w:type="spellEnd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қабілетін</w:t>
            </w:r>
            <w:proofErr w:type="spellEnd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дамыту</w:t>
            </w:r>
            <w:proofErr w:type="spellEnd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A902B7" w:rsidRDefault="00A902B7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Мәлік</w:t>
            </w:r>
            <w:proofErr w:type="spellEnd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Әния</w:t>
            </w:r>
            <w:proofErr w:type="spellEnd"/>
          </w:p>
          <w:p w:rsidR="00A902B7" w:rsidRDefault="00A902B7" w:rsidP="009550D5">
            <w:pPr>
              <w:rPr>
                <w:sz w:val="28"/>
                <w:szCs w:val="28"/>
              </w:rPr>
            </w:pPr>
          </w:p>
        </w:tc>
        <w:tc>
          <w:tcPr>
            <w:tcW w:w="2615" w:type="dxa"/>
            <w:gridSpan w:val="3"/>
          </w:tcPr>
          <w:p w:rsidR="00A902B7" w:rsidRDefault="00A902B7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>О</w:t>
            </w:r>
            <w:proofErr w:type="spellStart"/>
            <w:r>
              <w:rPr>
                <w:rFonts w:eastAsia="Times New Roman"/>
                <w:b/>
                <w:sz w:val="28"/>
                <w:szCs w:val="28"/>
              </w:rPr>
              <w:t>қоршаған</w:t>
            </w:r>
            <w:proofErr w:type="spellEnd"/>
            <w:r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8"/>
                <w:szCs w:val="28"/>
              </w:rPr>
              <w:t>ортамен</w:t>
            </w:r>
            <w:proofErr w:type="spellEnd"/>
            <w:r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8"/>
                <w:szCs w:val="28"/>
              </w:rPr>
              <w:t>танысу</w:t>
            </w:r>
            <w:proofErr w:type="spellEnd"/>
            <w:r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b/>
                <w:sz w:val="28"/>
                <w:szCs w:val="28"/>
                <w:lang w:val="kk-KZ"/>
              </w:rPr>
              <w:t>әлеммен</w:t>
            </w:r>
            <w:r>
              <w:rPr>
                <w:rFonts w:eastAsia="Times New Roman"/>
                <w:sz w:val="28"/>
                <w:szCs w:val="28"/>
                <w:lang w:val="kk-KZ"/>
              </w:rPr>
              <w:t xml:space="preserve">- </w:t>
            </w:r>
            <w:proofErr w:type="spellStart"/>
            <w:r>
              <w:rPr>
                <w:rFonts w:eastAsia="Times New Roman"/>
                <w:b/>
                <w:sz w:val="28"/>
                <w:szCs w:val="28"/>
              </w:rPr>
              <w:t>коммуникативтік</w:t>
            </w:r>
            <w:proofErr w:type="spellEnd"/>
            <w:r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8"/>
                <w:szCs w:val="28"/>
              </w:rPr>
              <w:t>іс-әрекет</w:t>
            </w:r>
            <w:r>
              <w:rPr>
                <w:rFonts w:eastAsia="Times New Roman"/>
                <w:sz w:val="28"/>
                <w:szCs w:val="28"/>
              </w:rPr>
              <w:t>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val="kk-KZ"/>
              </w:rPr>
              <w:t xml:space="preserve">(бөлме </w:t>
            </w:r>
            <w:r>
              <w:rPr>
                <w:rFonts w:eastAsia="Times New Roman"/>
                <w:sz w:val="28"/>
                <w:szCs w:val="28"/>
                <w:lang w:val="kk-KZ"/>
              </w:rPr>
              <w:lastRenderedPageBreak/>
              <w:t>өсімдіктеріне күтім жасау)</w:t>
            </w:r>
          </w:p>
          <w:p w:rsidR="00A902B7" w:rsidRDefault="00A902B7" w:rsidP="009550D5">
            <w:pPr>
              <w:rPr>
                <w:rFonts w:eastAsia="Times New Roman"/>
                <w:sz w:val="28"/>
                <w:szCs w:val="28"/>
                <w:lang w:val="en-US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Таня</w:t>
            </w:r>
            <w:r>
              <w:rPr>
                <w:rFonts w:eastAsia="Times New Roman"/>
                <w:sz w:val="28"/>
                <w:szCs w:val="28"/>
                <w:lang w:val="en-US"/>
              </w:rPr>
              <w:t>,</w:t>
            </w:r>
            <w:proofErr w:type="spellStart"/>
            <w:r>
              <w:rPr>
                <w:rFonts w:eastAsia="Times New Roman"/>
                <w:sz w:val="28"/>
                <w:szCs w:val="28"/>
                <w:lang w:val="en-US"/>
              </w:rPr>
              <w:t>Руслан</w:t>
            </w:r>
            <w:proofErr w:type="spellEnd"/>
            <w:r>
              <w:rPr>
                <w:rFonts w:eastAsia="Times New Roman"/>
                <w:sz w:val="28"/>
                <w:szCs w:val="28"/>
                <w:lang w:val="en-US"/>
              </w:rPr>
              <w:t>.</w:t>
            </w:r>
          </w:p>
        </w:tc>
      </w:tr>
      <w:tr w:rsidR="00A902B7" w:rsidTr="009550D5">
        <w:tc>
          <w:tcPr>
            <w:tcW w:w="2391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Серуенге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дайындық</w:t>
            </w:r>
            <w:proofErr w:type="spellEnd"/>
          </w:p>
        </w:tc>
        <w:tc>
          <w:tcPr>
            <w:tcW w:w="12395" w:type="dxa"/>
            <w:gridSpan w:val="12"/>
          </w:tcPr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Серуендеуге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деген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қызығушылықты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ынталандыру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Балалармен</w:t>
            </w:r>
            <w:proofErr w:type="spellEnd"/>
            <w:r>
              <w:rPr>
                <w:sz w:val="28"/>
                <w:szCs w:val="28"/>
              </w:rPr>
              <w:t xml:space="preserve"> "</w:t>
            </w:r>
            <w:proofErr w:type="spellStart"/>
            <w:r>
              <w:rPr>
                <w:sz w:val="28"/>
                <w:szCs w:val="28"/>
              </w:rPr>
              <w:t>Анаң</w:t>
            </w:r>
            <w:proofErr w:type="spellEnd"/>
            <w:r>
              <w:rPr>
                <w:sz w:val="28"/>
                <w:szCs w:val="28"/>
              </w:rPr>
              <w:t xml:space="preserve"> мен </w:t>
            </w:r>
            <w:proofErr w:type="spellStart"/>
            <w:r>
              <w:rPr>
                <w:sz w:val="28"/>
                <w:szCs w:val="28"/>
              </w:rPr>
              <w:t>әкеңнің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есімдері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кім</w:t>
            </w:r>
            <w:proofErr w:type="spellEnd"/>
            <w:r>
              <w:rPr>
                <w:sz w:val="28"/>
                <w:szCs w:val="28"/>
              </w:rPr>
              <w:t>?", "</w:t>
            </w:r>
            <w:proofErr w:type="spellStart"/>
            <w:r>
              <w:rPr>
                <w:sz w:val="28"/>
                <w:szCs w:val="28"/>
              </w:rPr>
              <w:t>Үйде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мысық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кімде</w:t>
            </w:r>
            <w:proofErr w:type="spellEnd"/>
            <w:r>
              <w:rPr>
                <w:sz w:val="28"/>
                <w:szCs w:val="28"/>
              </w:rPr>
              <w:t xml:space="preserve"> тұрады?" </w:t>
            </w:r>
            <w:proofErr w:type="spellStart"/>
            <w:r>
              <w:rPr>
                <w:sz w:val="28"/>
                <w:szCs w:val="28"/>
              </w:rPr>
              <w:t>тақырыптарында</w:t>
            </w:r>
            <w:proofErr w:type="spellEnd"/>
            <w:r>
              <w:rPr>
                <w:sz w:val="28"/>
                <w:szCs w:val="28"/>
              </w:rPr>
              <w:t xml:space="preserve"> жеке </w:t>
            </w:r>
            <w:proofErr w:type="spellStart"/>
            <w:r>
              <w:rPr>
                <w:sz w:val="28"/>
                <w:szCs w:val="28"/>
              </w:rPr>
              <w:t>әңгімелесу.т.б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Киіну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жүйелілік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серуендеуге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шығу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A902B7" w:rsidTr="009550D5">
        <w:tc>
          <w:tcPr>
            <w:tcW w:w="2391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Серуен</w:t>
            </w:r>
            <w:proofErr w:type="spellEnd"/>
          </w:p>
        </w:tc>
        <w:tc>
          <w:tcPr>
            <w:tcW w:w="2709" w:type="dxa"/>
            <w:gridSpan w:val="3"/>
          </w:tcPr>
          <w:p w:rsidR="00A902B7" w:rsidRDefault="00A902B7" w:rsidP="009550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№20 карточка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"Тау </w:t>
            </w:r>
            <w:proofErr w:type="spellStart"/>
            <w:r>
              <w:rPr>
                <w:sz w:val="28"/>
                <w:szCs w:val="28"/>
              </w:rPr>
              <w:t>күлін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бақылау</w:t>
            </w:r>
            <w:proofErr w:type="spellEnd"/>
            <w:r>
              <w:rPr>
                <w:sz w:val="28"/>
                <w:szCs w:val="28"/>
              </w:rPr>
              <w:t>"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білімдерін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кеңейту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жабайы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табиғат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туралы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A902B7" w:rsidRDefault="00A902B7" w:rsidP="009550D5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sz w:val="28"/>
                <w:szCs w:val="28"/>
              </w:rPr>
              <w:t>Міндет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шетенді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бақылайды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қоршаған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ортамен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танысу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көркемдік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әдебиет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:rsidR="00A902B7" w:rsidRDefault="00A902B7" w:rsidP="009550D5">
            <w:pPr>
              <w:ind w:right="992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b/>
                <w:color w:val="000000"/>
                <w:sz w:val="28"/>
                <w:szCs w:val="28"/>
                <w:shd w:val="clear" w:color="auto" w:fill="FFFFFF"/>
              </w:rPr>
              <w:lastRenderedPageBreak/>
              <w:t>Еңбек</w:t>
            </w:r>
            <w:proofErr w:type="spellEnd"/>
            <w:r>
              <w:rPr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  <w:szCs w:val="28"/>
                <w:shd w:val="clear" w:color="auto" w:fill="FFFFFF"/>
              </w:rPr>
              <w:t>қызметі</w:t>
            </w:r>
            <w:proofErr w:type="spellEnd"/>
          </w:p>
          <w:p w:rsidR="00A902B7" w:rsidRDefault="00A902B7" w:rsidP="009550D5">
            <w:pPr>
              <w:ind w:right="992"/>
              <w:rPr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Қуыршақтарға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арналған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құм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сырғанағын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салу </w:t>
            </w:r>
          </w:p>
          <w:p w:rsidR="00A902B7" w:rsidRDefault="00A902B7" w:rsidP="009550D5">
            <w:pPr>
              <w:ind w:right="992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b/>
                <w:color w:val="000000"/>
                <w:sz w:val="28"/>
                <w:szCs w:val="28"/>
                <w:shd w:val="clear" w:color="auto" w:fill="FFFFFF"/>
              </w:rPr>
              <w:t>Қимылды</w:t>
            </w:r>
            <w:proofErr w:type="spellEnd"/>
            <w:r>
              <w:rPr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  <w:szCs w:val="28"/>
                <w:shd w:val="clear" w:color="auto" w:fill="FFFFFF"/>
              </w:rPr>
              <w:t>ойын</w:t>
            </w:r>
            <w:proofErr w:type="spellEnd"/>
          </w:p>
          <w:p w:rsidR="00A902B7" w:rsidRDefault="00A902B7" w:rsidP="009550D5">
            <w:pPr>
              <w:ind w:right="992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"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Бүршіктер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жапырақтар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гүлдер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>"</w:t>
            </w:r>
          </w:p>
          <w:p w:rsidR="00A902B7" w:rsidRDefault="00A902B7" w:rsidP="009550D5">
            <w:pPr>
              <w:ind w:right="992"/>
              <w:rPr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Мақсаты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: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қозғалыс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белсенділігін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дамыту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A902B7" w:rsidRDefault="00A902B7" w:rsidP="009550D5">
            <w:pPr>
              <w:ind w:right="992"/>
              <w:rPr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Тапсырма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: сигнал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бойынша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қозғалыстарды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орындау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A902B7" w:rsidRDefault="00A902B7" w:rsidP="009550D5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b/>
                <w:sz w:val="28"/>
                <w:szCs w:val="28"/>
              </w:rPr>
              <w:t>Еркін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ойын</w:t>
            </w:r>
            <w:proofErr w:type="spellEnd"/>
          </w:p>
          <w:p w:rsidR="00A902B7" w:rsidRDefault="00A902B7" w:rsidP="009550D5">
            <w:pPr>
              <w:rPr>
                <w:sz w:val="28"/>
                <w:szCs w:val="28"/>
              </w:rPr>
            </w:pPr>
          </w:p>
          <w:p w:rsidR="00A902B7" w:rsidRDefault="00A902B7" w:rsidP="009550D5">
            <w:pPr>
              <w:rPr>
                <w:b/>
                <w:sz w:val="28"/>
                <w:szCs w:val="28"/>
              </w:rPr>
            </w:pPr>
          </w:p>
        </w:tc>
        <w:tc>
          <w:tcPr>
            <w:tcW w:w="2689" w:type="dxa"/>
            <w:gridSpan w:val="2"/>
          </w:tcPr>
          <w:p w:rsidR="00A902B7" w:rsidRDefault="00A902B7" w:rsidP="009550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№21 карточка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</w:t>
            </w:r>
            <w:proofErr w:type="spellStart"/>
            <w:r>
              <w:rPr>
                <w:sz w:val="28"/>
                <w:szCs w:val="28"/>
              </w:rPr>
              <w:t>Фидерді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бақылау</w:t>
            </w:r>
            <w:proofErr w:type="spellEnd"/>
            <w:r>
              <w:rPr>
                <w:sz w:val="28"/>
                <w:szCs w:val="28"/>
              </w:rPr>
              <w:t>"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білімдерін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бекіту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құстардың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әдеттері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олардың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сыртқы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түрі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туралы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Тапсырма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фидерді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бақылайды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қоршаған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ортамен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танысу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көркемдік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lastRenderedPageBreak/>
              <w:t>әдебиет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:rsidR="00A902B7" w:rsidRDefault="00A902B7" w:rsidP="009550D5">
            <w:pPr>
              <w:ind w:right="992"/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Еңбек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қызметі</w:t>
            </w:r>
            <w:proofErr w:type="spellEnd"/>
          </w:p>
          <w:p w:rsidR="00A902B7" w:rsidRDefault="00A902B7" w:rsidP="009550D5">
            <w:pPr>
              <w:ind w:right="992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Қар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ерігеннен</w:t>
            </w:r>
            <w:proofErr w:type="spellEnd"/>
            <w:r>
              <w:rPr>
                <w:sz w:val="28"/>
                <w:szCs w:val="28"/>
              </w:rPr>
              <w:t xml:space="preserve"> кейін </w:t>
            </w:r>
            <w:proofErr w:type="spellStart"/>
            <w:r>
              <w:rPr>
                <w:sz w:val="28"/>
                <w:szCs w:val="28"/>
              </w:rPr>
              <w:t>учаскені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тазалау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A902B7" w:rsidRDefault="00A902B7" w:rsidP="009550D5">
            <w:pPr>
              <w:ind w:right="992"/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Қимылды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ойын</w:t>
            </w:r>
            <w:proofErr w:type="spellEnd"/>
          </w:p>
          <w:p w:rsidR="00A902B7" w:rsidRDefault="00A902B7" w:rsidP="009550D5">
            <w:pPr>
              <w:ind w:right="99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</w:t>
            </w:r>
            <w:proofErr w:type="spellStart"/>
            <w:r>
              <w:rPr>
                <w:sz w:val="28"/>
                <w:szCs w:val="28"/>
              </w:rPr>
              <w:t>Жапырақтарды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жина</w:t>
            </w:r>
            <w:proofErr w:type="spellEnd"/>
            <w:r>
              <w:rPr>
                <w:sz w:val="28"/>
                <w:szCs w:val="28"/>
              </w:rPr>
              <w:t>"</w:t>
            </w:r>
          </w:p>
          <w:p w:rsidR="00A902B7" w:rsidRDefault="00A902B7" w:rsidP="009550D5">
            <w:pPr>
              <w:ind w:right="992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қозғалыс</w:t>
            </w:r>
            <w:proofErr w:type="spellEnd"/>
            <w:r>
              <w:rPr>
                <w:sz w:val="28"/>
                <w:szCs w:val="28"/>
              </w:rPr>
              <w:t xml:space="preserve"> белсенділігін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A902B7" w:rsidRDefault="00A902B7" w:rsidP="009550D5">
            <w:pPr>
              <w:ind w:right="992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ойын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ережелерін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сақтай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отырып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ойнау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Еркін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ойын</w:t>
            </w:r>
            <w:proofErr w:type="spellEnd"/>
          </w:p>
        </w:tc>
        <w:tc>
          <w:tcPr>
            <w:tcW w:w="2738" w:type="dxa"/>
            <w:gridSpan w:val="2"/>
          </w:tcPr>
          <w:p w:rsidR="00A902B7" w:rsidRDefault="00A902B7" w:rsidP="009550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№22 карточка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"Аула </w:t>
            </w:r>
            <w:proofErr w:type="spellStart"/>
            <w:r>
              <w:rPr>
                <w:sz w:val="28"/>
                <w:szCs w:val="28"/>
              </w:rPr>
              <w:t>сыпырушының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жұмысын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қадағалау</w:t>
            </w:r>
            <w:proofErr w:type="spellEnd"/>
            <w:r>
              <w:rPr>
                <w:sz w:val="28"/>
                <w:szCs w:val="28"/>
              </w:rPr>
              <w:t>"</w:t>
            </w:r>
          </w:p>
          <w:p w:rsidR="00A902B7" w:rsidRDefault="00A902B7" w:rsidP="009550D5">
            <w:pPr>
              <w:ind w:right="992"/>
              <w:rPr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Мақсаты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: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ересектердің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еңбегі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туралы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түсініктерін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қалыптастыру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</w:p>
          <w:p w:rsidR="00A902B7" w:rsidRDefault="00A902B7" w:rsidP="009550D5">
            <w:pPr>
              <w:ind w:right="992"/>
              <w:rPr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Тапсырма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: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жұмысты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бақылайды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аула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сыпырушының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қоршаған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ортамен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танысу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көркем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әдебиет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:rsidR="00A902B7" w:rsidRDefault="00A902B7" w:rsidP="009550D5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Еңбек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қызметі</w:t>
            </w:r>
            <w:proofErr w:type="spellEnd"/>
          </w:p>
          <w:p w:rsidR="00A902B7" w:rsidRDefault="00A902B7" w:rsidP="009550D5">
            <w:pPr>
              <w:shd w:val="clear" w:color="auto" w:fill="FFFFFF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 xml:space="preserve">Экологиялық жолды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тазалау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>.</w:t>
            </w:r>
          </w:p>
          <w:p w:rsidR="00A902B7" w:rsidRDefault="00A902B7" w:rsidP="009550D5">
            <w:pPr>
              <w:ind w:right="992"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Қимылды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ойын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  <w:p w:rsidR="00A902B7" w:rsidRDefault="00A902B7" w:rsidP="009550D5">
            <w:pPr>
              <w:ind w:right="992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"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Айналма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жол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>"</w:t>
            </w:r>
          </w:p>
          <w:p w:rsidR="00A902B7" w:rsidRDefault="00A902B7" w:rsidP="009550D5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proofErr w:type="spellStart"/>
            <w:r>
              <w:rPr>
                <w:color w:val="0D0D0D" w:themeColor="text1" w:themeTint="F2"/>
                <w:sz w:val="28"/>
                <w:szCs w:val="28"/>
              </w:rPr>
              <w:t>Мақсаты</w:t>
            </w:r>
            <w:proofErr w:type="spellEnd"/>
            <w:r>
              <w:rPr>
                <w:color w:val="0D0D0D" w:themeColor="text1" w:themeTint="F2"/>
                <w:sz w:val="28"/>
                <w:szCs w:val="28"/>
              </w:rPr>
              <w:t xml:space="preserve">: </w:t>
            </w:r>
            <w:proofErr w:type="spellStart"/>
            <w:r>
              <w:rPr>
                <w:color w:val="0D0D0D" w:themeColor="text1" w:themeTint="F2"/>
                <w:sz w:val="28"/>
                <w:szCs w:val="28"/>
              </w:rPr>
              <w:t>қозғалыс</w:t>
            </w:r>
            <w:proofErr w:type="spellEnd"/>
            <w:r>
              <w:rPr>
                <w:color w:val="0D0D0D" w:themeColor="text1" w:themeTint="F2"/>
                <w:sz w:val="28"/>
                <w:szCs w:val="28"/>
              </w:rPr>
              <w:t xml:space="preserve"> белсенділігін </w:t>
            </w:r>
            <w:proofErr w:type="spellStart"/>
            <w:r>
              <w:rPr>
                <w:color w:val="0D0D0D" w:themeColor="text1" w:themeTint="F2"/>
                <w:sz w:val="28"/>
                <w:szCs w:val="28"/>
              </w:rPr>
              <w:t>дамыту</w:t>
            </w:r>
            <w:proofErr w:type="spellEnd"/>
            <w:r>
              <w:rPr>
                <w:color w:val="0D0D0D" w:themeColor="text1" w:themeTint="F2"/>
                <w:sz w:val="28"/>
                <w:szCs w:val="28"/>
              </w:rPr>
              <w:t>.</w:t>
            </w:r>
          </w:p>
          <w:p w:rsidR="00A902B7" w:rsidRDefault="00A902B7" w:rsidP="009550D5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proofErr w:type="spellStart"/>
            <w:r>
              <w:rPr>
                <w:color w:val="0D0D0D" w:themeColor="text1" w:themeTint="F2"/>
                <w:sz w:val="28"/>
                <w:szCs w:val="28"/>
              </w:rPr>
              <w:t>Тапсырма</w:t>
            </w:r>
            <w:proofErr w:type="spellEnd"/>
            <w:r>
              <w:rPr>
                <w:color w:val="0D0D0D" w:themeColor="text1" w:themeTint="F2"/>
                <w:sz w:val="28"/>
                <w:szCs w:val="28"/>
              </w:rPr>
              <w:t xml:space="preserve">: </w:t>
            </w:r>
            <w:proofErr w:type="spellStart"/>
            <w:r>
              <w:rPr>
                <w:color w:val="0D0D0D" w:themeColor="text1" w:themeTint="F2"/>
                <w:sz w:val="28"/>
                <w:szCs w:val="28"/>
              </w:rPr>
              <w:lastRenderedPageBreak/>
              <w:t>мәтінге</w:t>
            </w:r>
            <w:proofErr w:type="spellEnd"/>
            <w:r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D0D0D" w:themeColor="text1" w:themeTint="F2"/>
                <w:sz w:val="28"/>
                <w:szCs w:val="28"/>
              </w:rPr>
              <w:t>сәйкес</w:t>
            </w:r>
            <w:proofErr w:type="spellEnd"/>
            <w:r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D0D0D" w:themeColor="text1" w:themeTint="F2"/>
                <w:sz w:val="28"/>
                <w:szCs w:val="28"/>
              </w:rPr>
              <w:t>қимылдарды</w:t>
            </w:r>
            <w:proofErr w:type="spellEnd"/>
            <w:r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D0D0D" w:themeColor="text1" w:themeTint="F2"/>
                <w:sz w:val="28"/>
                <w:szCs w:val="28"/>
              </w:rPr>
              <w:t>орындайды</w:t>
            </w:r>
            <w:proofErr w:type="spellEnd"/>
            <w:r>
              <w:rPr>
                <w:color w:val="0D0D0D" w:themeColor="text1" w:themeTint="F2"/>
                <w:sz w:val="28"/>
                <w:szCs w:val="28"/>
              </w:rPr>
              <w:t>.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Еркін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ойын</w:t>
            </w:r>
            <w:proofErr w:type="spellEnd"/>
          </w:p>
        </w:tc>
        <w:tc>
          <w:tcPr>
            <w:tcW w:w="1644" w:type="dxa"/>
            <w:gridSpan w:val="2"/>
          </w:tcPr>
          <w:p w:rsidR="00A902B7" w:rsidRDefault="00A902B7" w:rsidP="009550D5">
            <w:pPr>
              <w:rPr>
                <w:sz w:val="28"/>
                <w:szCs w:val="28"/>
              </w:rPr>
            </w:pPr>
          </w:p>
        </w:tc>
        <w:tc>
          <w:tcPr>
            <w:tcW w:w="2615" w:type="dxa"/>
            <w:gridSpan w:val="3"/>
          </w:tcPr>
          <w:p w:rsidR="00A902B7" w:rsidRDefault="00A902B7" w:rsidP="009550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№23 карточка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</w:t>
            </w:r>
            <w:proofErr w:type="spellStart"/>
            <w:r>
              <w:rPr>
                <w:sz w:val="28"/>
                <w:szCs w:val="28"/>
              </w:rPr>
              <w:t>Әуе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көлігін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қадағалау</w:t>
            </w:r>
            <w:proofErr w:type="spellEnd"/>
            <w:r>
              <w:rPr>
                <w:sz w:val="28"/>
                <w:szCs w:val="28"/>
              </w:rPr>
              <w:t>"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білімдерін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кеңейту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әуе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көлігі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, оның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пайдаланылуы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мен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мақсаты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туралы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Міндет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әуе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көлігін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бақылайды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қоршаған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ортамен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танысу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көркем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әдебиет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:rsidR="00A902B7" w:rsidRDefault="00A902B7" w:rsidP="009550D5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Еңбек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қызметі</w:t>
            </w:r>
            <w:proofErr w:type="spellEnd"/>
          </w:p>
          <w:p w:rsidR="00A902B7" w:rsidRDefault="00A902B7" w:rsidP="009550D5">
            <w:pPr>
              <w:shd w:val="clear" w:color="auto" w:fill="FFFFFF"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Жолдарды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тазалау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>.</w:t>
            </w:r>
          </w:p>
          <w:p w:rsidR="00A902B7" w:rsidRDefault="00A902B7" w:rsidP="009550D5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Қимылды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ойын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  <w:p w:rsidR="00A902B7" w:rsidRDefault="00A902B7" w:rsidP="009550D5">
            <w:pPr>
              <w:ind w:right="991"/>
              <w:jc w:val="both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color w:val="0D0D0D" w:themeColor="text1" w:themeTint="F2"/>
                <w:sz w:val="28"/>
                <w:szCs w:val="28"/>
              </w:rPr>
              <w:t>Торғайлар</w:t>
            </w:r>
            <w:proofErr w:type="spellEnd"/>
            <w:r>
              <w:rPr>
                <w:color w:val="0D0D0D" w:themeColor="text1" w:themeTint="F2"/>
                <w:sz w:val="28"/>
                <w:szCs w:val="28"/>
              </w:rPr>
              <w:t xml:space="preserve"> мен </w:t>
            </w:r>
            <w:proofErr w:type="spellStart"/>
            <w:r>
              <w:rPr>
                <w:color w:val="0D0D0D" w:themeColor="text1" w:themeTint="F2"/>
                <w:sz w:val="28"/>
                <w:szCs w:val="28"/>
              </w:rPr>
              <w:t>көлік</w:t>
            </w:r>
            <w:proofErr w:type="spellEnd"/>
            <w:r>
              <w:rPr>
                <w:color w:val="0D0D0D" w:themeColor="text1" w:themeTint="F2"/>
                <w:sz w:val="28"/>
                <w:szCs w:val="28"/>
              </w:rPr>
              <w:t>"</w:t>
            </w:r>
          </w:p>
          <w:p w:rsidR="00A902B7" w:rsidRDefault="00A902B7" w:rsidP="009550D5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proofErr w:type="spellStart"/>
            <w:r>
              <w:rPr>
                <w:color w:val="0D0D0D" w:themeColor="text1" w:themeTint="F2"/>
                <w:sz w:val="28"/>
                <w:szCs w:val="28"/>
              </w:rPr>
              <w:t>Мақсаты</w:t>
            </w:r>
            <w:proofErr w:type="spellEnd"/>
            <w:r>
              <w:rPr>
                <w:color w:val="0D0D0D" w:themeColor="text1" w:themeTint="F2"/>
                <w:sz w:val="28"/>
                <w:szCs w:val="28"/>
              </w:rPr>
              <w:t xml:space="preserve">: </w:t>
            </w:r>
            <w:proofErr w:type="spellStart"/>
            <w:r>
              <w:rPr>
                <w:color w:val="0D0D0D" w:themeColor="text1" w:themeTint="F2"/>
                <w:sz w:val="28"/>
                <w:szCs w:val="28"/>
              </w:rPr>
              <w:t>бір-біріне</w:t>
            </w:r>
            <w:proofErr w:type="spellEnd"/>
            <w:r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D0D0D" w:themeColor="text1" w:themeTint="F2"/>
                <w:sz w:val="28"/>
                <w:szCs w:val="28"/>
              </w:rPr>
              <w:t>соқтығыспай</w:t>
            </w:r>
            <w:proofErr w:type="spellEnd"/>
            <w:r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D0D0D" w:themeColor="text1" w:themeTint="F2"/>
                <w:sz w:val="28"/>
                <w:szCs w:val="28"/>
              </w:rPr>
              <w:t>әр</w:t>
            </w:r>
            <w:proofErr w:type="spellEnd"/>
            <w:r>
              <w:rPr>
                <w:color w:val="0D0D0D" w:themeColor="text1" w:themeTint="F2"/>
                <w:sz w:val="28"/>
                <w:szCs w:val="28"/>
              </w:rPr>
              <w:t xml:space="preserve"> түрлі </w:t>
            </w:r>
            <w:proofErr w:type="spellStart"/>
            <w:r>
              <w:rPr>
                <w:color w:val="0D0D0D" w:themeColor="text1" w:themeTint="F2"/>
                <w:sz w:val="28"/>
                <w:szCs w:val="28"/>
              </w:rPr>
              <w:t>бағытта</w:t>
            </w:r>
            <w:proofErr w:type="spellEnd"/>
            <w:r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D0D0D" w:themeColor="text1" w:themeTint="F2"/>
                <w:sz w:val="28"/>
                <w:szCs w:val="28"/>
              </w:rPr>
              <w:t>жүгіру</w:t>
            </w:r>
            <w:proofErr w:type="spellEnd"/>
            <w:r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D0D0D" w:themeColor="text1" w:themeTint="F2"/>
                <w:sz w:val="28"/>
                <w:szCs w:val="28"/>
              </w:rPr>
              <w:t>қабілетін</w:t>
            </w:r>
            <w:proofErr w:type="spellEnd"/>
            <w:r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D0D0D" w:themeColor="text1" w:themeTint="F2"/>
                <w:sz w:val="28"/>
                <w:szCs w:val="28"/>
              </w:rPr>
              <w:t>дамыту</w:t>
            </w:r>
            <w:proofErr w:type="spellEnd"/>
            <w:r>
              <w:rPr>
                <w:color w:val="0D0D0D" w:themeColor="text1" w:themeTint="F2"/>
                <w:sz w:val="28"/>
                <w:szCs w:val="28"/>
              </w:rPr>
              <w:t>.</w:t>
            </w:r>
          </w:p>
          <w:p w:rsidR="00A902B7" w:rsidRDefault="00A902B7" w:rsidP="009550D5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proofErr w:type="spellStart"/>
            <w:r>
              <w:rPr>
                <w:color w:val="0D0D0D" w:themeColor="text1" w:themeTint="F2"/>
                <w:sz w:val="28"/>
                <w:szCs w:val="28"/>
              </w:rPr>
              <w:t>Тапсырма</w:t>
            </w:r>
            <w:proofErr w:type="spellEnd"/>
            <w:r>
              <w:rPr>
                <w:color w:val="0D0D0D" w:themeColor="text1" w:themeTint="F2"/>
                <w:sz w:val="28"/>
                <w:szCs w:val="28"/>
              </w:rPr>
              <w:t xml:space="preserve">: </w:t>
            </w:r>
            <w:proofErr w:type="spellStart"/>
            <w:r>
              <w:rPr>
                <w:color w:val="0D0D0D" w:themeColor="text1" w:themeTint="F2"/>
                <w:sz w:val="28"/>
                <w:szCs w:val="28"/>
              </w:rPr>
              <w:t>бір-біріне</w:t>
            </w:r>
            <w:proofErr w:type="spellEnd"/>
            <w:r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D0D0D" w:themeColor="text1" w:themeTint="F2"/>
                <w:sz w:val="28"/>
                <w:szCs w:val="28"/>
              </w:rPr>
              <w:t>соқтығыспай</w:t>
            </w:r>
            <w:proofErr w:type="spellEnd"/>
            <w:r>
              <w:rPr>
                <w:color w:val="0D0D0D" w:themeColor="text1" w:themeTint="F2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D0D0D" w:themeColor="text1" w:themeTint="F2"/>
                <w:sz w:val="28"/>
                <w:szCs w:val="28"/>
              </w:rPr>
              <w:t>әртүрлі</w:t>
            </w:r>
            <w:proofErr w:type="spellEnd"/>
            <w:r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D0D0D" w:themeColor="text1" w:themeTint="F2"/>
                <w:sz w:val="28"/>
                <w:szCs w:val="28"/>
              </w:rPr>
              <w:t>бағытта</w:t>
            </w:r>
            <w:proofErr w:type="spellEnd"/>
            <w:r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D0D0D" w:themeColor="text1" w:themeTint="F2"/>
                <w:sz w:val="28"/>
                <w:szCs w:val="28"/>
              </w:rPr>
              <w:t>жүгіру</w:t>
            </w:r>
            <w:proofErr w:type="spellEnd"/>
            <w:r>
              <w:rPr>
                <w:color w:val="0D0D0D" w:themeColor="text1" w:themeTint="F2"/>
                <w:sz w:val="28"/>
                <w:szCs w:val="28"/>
              </w:rPr>
              <w:t>.</w:t>
            </w:r>
          </w:p>
          <w:p w:rsidR="00A902B7" w:rsidRDefault="00A902B7" w:rsidP="009550D5">
            <w:pPr>
              <w:shd w:val="clear" w:color="auto" w:fill="FFFFFF"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Еркін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ойын</w:t>
            </w:r>
            <w:proofErr w:type="spellEnd"/>
          </w:p>
          <w:p w:rsidR="00A902B7" w:rsidRDefault="00A902B7" w:rsidP="009550D5">
            <w:pPr>
              <w:rPr>
                <w:sz w:val="28"/>
                <w:szCs w:val="28"/>
              </w:rPr>
            </w:pPr>
          </w:p>
        </w:tc>
      </w:tr>
      <w:tr w:rsidR="00A902B7" w:rsidTr="009550D5">
        <w:tc>
          <w:tcPr>
            <w:tcW w:w="2391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Серуеннен</w:t>
            </w:r>
            <w:proofErr w:type="spellEnd"/>
            <w:r>
              <w:rPr>
                <w:sz w:val="28"/>
                <w:szCs w:val="28"/>
              </w:rPr>
              <w:t xml:space="preserve"> оралу</w:t>
            </w:r>
          </w:p>
        </w:tc>
        <w:tc>
          <w:tcPr>
            <w:tcW w:w="12395" w:type="dxa"/>
            <w:gridSpan w:val="12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Балалардың </w:t>
            </w:r>
            <w:proofErr w:type="spellStart"/>
            <w:r>
              <w:rPr>
                <w:sz w:val="28"/>
                <w:szCs w:val="28"/>
              </w:rPr>
              <w:t>киімдерін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ретімен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шешу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өз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бетінше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ойын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әрекеттері</w:t>
            </w:r>
            <w:proofErr w:type="spellEnd"/>
          </w:p>
        </w:tc>
      </w:tr>
      <w:tr w:rsidR="00A902B7" w:rsidTr="009550D5">
        <w:tc>
          <w:tcPr>
            <w:tcW w:w="2391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</w:p>
        </w:tc>
        <w:tc>
          <w:tcPr>
            <w:tcW w:w="12395" w:type="dxa"/>
            <w:gridSpan w:val="12"/>
          </w:tcPr>
          <w:p w:rsidR="00A902B7" w:rsidRDefault="00A902B7" w:rsidP="009550D5">
            <w:pPr>
              <w:rPr>
                <w:sz w:val="28"/>
                <w:szCs w:val="28"/>
              </w:rPr>
            </w:pPr>
          </w:p>
        </w:tc>
      </w:tr>
      <w:tr w:rsidR="00A902B7" w:rsidTr="009550D5">
        <w:tc>
          <w:tcPr>
            <w:tcW w:w="2391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Балалардың </w:t>
            </w:r>
            <w:proofErr w:type="spellStart"/>
            <w:r>
              <w:rPr>
                <w:sz w:val="28"/>
                <w:szCs w:val="28"/>
              </w:rPr>
              <w:t>өзіндік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іс-әрекеті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қозғалмалы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ұлттық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рөлдік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үстел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үсті-баспа</w:t>
            </w:r>
            <w:proofErr w:type="spellEnd"/>
            <w:r>
              <w:rPr>
                <w:sz w:val="28"/>
                <w:szCs w:val="28"/>
              </w:rPr>
              <w:t xml:space="preserve"> және </w:t>
            </w:r>
            <w:proofErr w:type="spellStart"/>
            <w:r>
              <w:rPr>
                <w:sz w:val="28"/>
                <w:szCs w:val="28"/>
              </w:rPr>
              <w:t>басқа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ойындар</w:t>
            </w:r>
            <w:proofErr w:type="spellEnd"/>
            <w:r>
              <w:rPr>
                <w:sz w:val="28"/>
                <w:szCs w:val="28"/>
              </w:rPr>
              <w:t xml:space="preserve">), </w:t>
            </w:r>
            <w:proofErr w:type="spellStart"/>
            <w:r>
              <w:rPr>
                <w:sz w:val="28"/>
                <w:szCs w:val="28"/>
              </w:rPr>
              <w:t>бейнелеу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өнері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кітаптарды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қарау</w:t>
            </w:r>
            <w:proofErr w:type="spellEnd"/>
            <w:r>
              <w:rPr>
                <w:sz w:val="28"/>
                <w:szCs w:val="28"/>
              </w:rPr>
              <w:t xml:space="preserve"> және </w:t>
            </w:r>
            <w:proofErr w:type="spellStart"/>
            <w:r>
              <w:rPr>
                <w:sz w:val="28"/>
                <w:szCs w:val="28"/>
              </w:rPr>
              <w:t>т.б</w:t>
            </w:r>
            <w:proofErr w:type="spellEnd"/>
            <w:r>
              <w:rPr>
                <w:sz w:val="28"/>
                <w:szCs w:val="28"/>
              </w:rPr>
              <w:t>.)</w:t>
            </w:r>
          </w:p>
        </w:tc>
        <w:tc>
          <w:tcPr>
            <w:tcW w:w="2587" w:type="dxa"/>
            <w:gridSpan w:val="2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Экология</w:t>
            </w:r>
          </w:p>
          <w:p w:rsidR="00A902B7" w:rsidRDefault="00A902B7" w:rsidP="009550D5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"</w:t>
            </w:r>
            <w:proofErr w:type="spellStart"/>
            <w:r>
              <w:rPr>
                <w:b/>
                <w:bCs/>
                <w:sz w:val="28"/>
                <w:szCs w:val="28"/>
              </w:rPr>
              <w:t>Тамшылар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мен </w:t>
            </w:r>
            <w:proofErr w:type="spellStart"/>
            <w:r>
              <w:rPr>
                <w:b/>
                <w:bCs/>
                <w:sz w:val="28"/>
                <w:szCs w:val="28"/>
              </w:rPr>
              <w:t>шалшықтар</w:t>
            </w:r>
            <w:proofErr w:type="spellEnd"/>
            <w:r>
              <w:rPr>
                <w:b/>
                <w:bCs/>
                <w:sz w:val="28"/>
                <w:szCs w:val="28"/>
              </w:rPr>
              <w:t>"</w:t>
            </w:r>
          </w:p>
          <w:p w:rsidR="00A902B7" w:rsidRDefault="00A902B7" w:rsidP="009550D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су </w:t>
            </w:r>
            <w:proofErr w:type="spellStart"/>
            <w:r>
              <w:rPr>
                <w:sz w:val="28"/>
                <w:szCs w:val="28"/>
              </w:rPr>
              <w:t>айналымы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туралы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білімдерін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бекіту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A902B7" w:rsidRDefault="00A902B7" w:rsidP="009550D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Тапсырма</w:t>
            </w:r>
            <w:proofErr w:type="spellEnd"/>
            <w:r>
              <w:rPr>
                <w:sz w:val="28"/>
                <w:szCs w:val="28"/>
              </w:rPr>
              <w:t xml:space="preserve">: су </w:t>
            </w:r>
            <w:proofErr w:type="spellStart"/>
            <w:r>
              <w:rPr>
                <w:sz w:val="28"/>
                <w:szCs w:val="28"/>
              </w:rPr>
              <w:t>айналымы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туралы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біледі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(№12 карточка)</w:t>
            </w:r>
          </w:p>
        </w:tc>
        <w:tc>
          <w:tcPr>
            <w:tcW w:w="2585" w:type="dxa"/>
            <w:gridSpan w:val="2"/>
          </w:tcPr>
          <w:p w:rsidR="00A902B7" w:rsidRDefault="00A902B7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Ұлттық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ойын</w:t>
            </w:r>
            <w:proofErr w:type="spellEnd"/>
          </w:p>
          <w:p w:rsidR="00A902B7" w:rsidRDefault="00A902B7" w:rsidP="009550D5">
            <w:pPr>
              <w:ind w:firstLine="111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"</w:t>
            </w:r>
            <w:proofErr w:type="spellStart"/>
            <w:r>
              <w:rPr>
                <w:b/>
                <w:bCs/>
                <w:sz w:val="28"/>
                <w:szCs w:val="28"/>
              </w:rPr>
              <w:t>Ою-өрнек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ізі</w:t>
            </w:r>
            <w:proofErr w:type="spellEnd"/>
            <w:r>
              <w:rPr>
                <w:b/>
                <w:bCs/>
                <w:sz w:val="28"/>
                <w:szCs w:val="28"/>
              </w:rPr>
              <w:t>"</w:t>
            </w:r>
          </w:p>
          <w:p w:rsidR="00A902B7" w:rsidRDefault="00A902B7" w:rsidP="009550D5">
            <w:pPr>
              <w:ind w:firstLine="11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ептілікті</w:t>
            </w:r>
            <w:proofErr w:type="spellEnd"/>
            <w:r>
              <w:rPr>
                <w:sz w:val="28"/>
                <w:szCs w:val="28"/>
              </w:rPr>
              <w:t xml:space="preserve">, реакция </w:t>
            </w:r>
            <w:proofErr w:type="spellStart"/>
            <w:r>
              <w:rPr>
                <w:sz w:val="28"/>
                <w:szCs w:val="28"/>
              </w:rPr>
              <w:t>жылдамдығын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A902B7" w:rsidRDefault="00A902B7" w:rsidP="009550D5">
            <w:pPr>
              <w:ind w:firstLine="11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Тапсырма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үлгілерді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ажыратады</w:t>
            </w:r>
            <w:proofErr w:type="spellEnd"/>
            <w:r>
              <w:rPr>
                <w:sz w:val="28"/>
                <w:szCs w:val="28"/>
              </w:rPr>
              <w:t xml:space="preserve"> және атайды.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(№9 карточка)</w:t>
            </w:r>
          </w:p>
        </w:tc>
        <w:tc>
          <w:tcPr>
            <w:tcW w:w="2802" w:type="dxa"/>
            <w:gridSpan w:val="2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Экология</w:t>
            </w:r>
          </w:p>
          <w:p w:rsidR="00A902B7" w:rsidRDefault="00A902B7" w:rsidP="009550D5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"</w:t>
            </w:r>
            <w:proofErr w:type="spellStart"/>
            <w:r>
              <w:rPr>
                <w:b/>
                <w:bCs/>
                <w:sz w:val="28"/>
                <w:szCs w:val="28"/>
              </w:rPr>
              <w:t>Көші-қон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құстары</w:t>
            </w:r>
            <w:proofErr w:type="spellEnd"/>
            <w:r>
              <w:rPr>
                <w:b/>
                <w:bCs/>
                <w:sz w:val="28"/>
                <w:szCs w:val="28"/>
              </w:rPr>
              <w:t>"</w:t>
            </w:r>
          </w:p>
          <w:p w:rsidR="00A902B7" w:rsidRDefault="00A902B7" w:rsidP="009550D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құстардың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қоныс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аударуымен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таныстыру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A902B7" w:rsidRDefault="00A902B7" w:rsidP="009550D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Тапсырма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құстардың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қимылдарына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еліктеу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(№13 карточка)</w:t>
            </w:r>
          </w:p>
        </w:tc>
        <w:tc>
          <w:tcPr>
            <w:tcW w:w="1980" w:type="dxa"/>
            <w:gridSpan w:val="4"/>
          </w:tcPr>
          <w:p w:rsidR="00A902B7" w:rsidRDefault="00A902B7" w:rsidP="009550D5">
            <w:pPr>
              <w:rPr>
                <w:sz w:val="28"/>
                <w:szCs w:val="28"/>
              </w:rPr>
            </w:pPr>
          </w:p>
        </w:tc>
        <w:tc>
          <w:tcPr>
            <w:tcW w:w="2441" w:type="dxa"/>
            <w:gridSpan w:val="2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Экология</w:t>
            </w:r>
          </w:p>
          <w:p w:rsidR="00A902B7" w:rsidRDefault="00A902B7" w:rsidP="009550D5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"</w:t>
            </w:r>
            <w:proofErr w:type="spellStart"/>
            <w:r>
              <w:rPr>
                <w:b/>
                <w:bCs/>
                <w:sz w:val="28"/>
                <w:szCs w:val="28"/>
              </w:rPr>
              <w:t>Табиғатты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оят</w:t>
            </w:r>
            <w:proofErr w:type="spellEnd"/>
            <w:r>
              <w:rPr>
                <w:b/>
                <w:bCs/>
                <w:sz w:val="28"/>
                <w:szCs w:val="28"/>
              </w:rPr>
              <w:t>"</w:t>
            </w:r>
          </w:p>
          <w:p w:rsidR="00A902B7" w:rsidRDefault="00A902B7" w:rsidP="009550D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көктемде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табиғаттың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оянуымен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таныстыру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A902B7" w:rsidRDefault="00A902B7" w:rsidP="009550D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Тапсырма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мәтінге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сәйкес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қимылдарды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орындайды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(№14 карточка)</w:t>
            </w:r>
          </w:p>
        </w:tc>
      </w:tr>
      <w:tr w:rsidR="00A902B7" w:rsidTr="009550D5">
        <w:tc>
          <w:tcPr>
            <w:tcW w:w="2391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Балалардың </w:t>
            </w:r>
            <w:proofErr w:type="spellStart"/>
            <w:r>
              <w:rPr>
                <w:sz w:val="28"/>
                <w:szCs w:val="28"/>
              </w:rPr>
              <w:t>үйлеріне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қайтуы</w:t>
            </w:r>
            <w:proofErr w:type="spellEnd"/>
          </w:p>
        </w:tc>
        <w:tc>
          <w:tcPr>
            <w:tcW w:w="12395" w:type="dxa"/>
            <w:gridSpan w:val="12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Балалардың </w:t>
            </w:r>
            <w:proofErr w:type="spellStart"/>
            <w:r>
              <w:rPr>
                <w:sz w:val="28"/>
                <w:szCs w:val="28"/>
              </w:rPr>
              <w:t>жетістіктері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туралы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әңгімелесу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ата-аналардың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баланың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тәрбиесі</w:t>
            </w:r>
            <w:proofErr w:type="spellEnd"/>
            <w:r>
              <w:rPr>
                <w:sz w:val="28"/>
                <w:szCs w:val="28"/>
              </w:rPr>
              <w:t xml:space="preserve"> мен </w:t>
            </w:r>
            <w:proofErr w:type="spellStart"/>
            <w:r>
              <w:rPr>
                <w:sz w:val="28"/>
                <w:szCs w:val="28"/>
              </w:rPr>
              <w:t>дамуы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туралы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сұрақтарына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жауап</w:t>
            </w:r>
            <w:proofErr w:type="spellEnd"/>
            <w:r>
              <w:rPr>
                <w:sz w:val="28"/>
                <w:szCs w:val="28"/>
              </w:rPr>
              <w:t xml:space="preserve"> беру, </w:t>
            </w:r>
            <w:proofErr w:type="spellStart"/>
            <w:r>
              <w:rPr>
                <w:sz w:val="28"/>
                <w:szCs w:val="28"/>
              </w:rPr>
              <w:t>кеңестер</w:t>
            </w:r>
            <w:proofErr w:type="spellEnd"/>
            <w:r>
              <w:rPr>
                <w:sz w:val="28"/>
                <w:szCs w:val="28"/>
              </w:rPr>
              <w:t xml:space="preserve"> беру</w:t>
            </w:r>
          </w:p>
        </w:tc>
      </w:tr>
    </w:tbl>
    <w:p w:rsidR="00A902B7" w:rsidRDefault="00A902B7" w:rsidP="00A902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02B7" w:rsidRDefault="00A902B7" w:rsidP="00A902B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C63CDE" w:rsidRDefault="00C63CDE" w:rsidP="00A902B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C63CDE" w:rsidRPr="00FD5D8B" w:rsidRDefault="00C63CDE" w:rsidP="00A902B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734AD" w:rsidRPr="00FD5D8B" w:rsidRDefault="004734AD" w:rsidP="00C63C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FD5D8B">
        <w:rPr>
          <w:rFonts w:ascii="Times New Roman" w:hAnsi="Times New Roman" w:cs="Times New Roman"/>
          <w:sz w:val="28"/>
          <w:szCs w:val="28"/>
          <w:lang w:val="kk-KZ"/>
        </w:rPr>
        <w:t>Тәрбие-білім беру үдерісінің циклограммасы</w:t>
      </w:r>
    </w:p>
    <w:p w:rsidR="004734AD" w:rsidRPr="00FD5D8B" w:rsidRDefault="004734AD" w:rsidP="004734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D5D8B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Бағдарлама бойынша ай тақырыбы</w:t>
      </w:r>
      <w:r w:rsidRPr="00FD5D8B">
        <w:rPr>
          <w:rFonts w:ascii="Times New Roman" w:hAnsi="Times New Roman" w:cs="Times New Roman"/>
          <w:b/>
          <w:sz w:val="28"/>
          <w:szCs w:val="28"/>
          <w:lang w:val="kk-KZ"/>
        </w:rPr>
        <w:t>"Біртұтастәрбие" - "Бірлік пен ынтымақ"</w:t>
      </w:r>
    </w:p>
    <w:p w:rsidR="004734AD" w:rsidRPr="00FD5D8B" w:rsidRDefault="004734AD" w:rsidP="004734AD">
      <w:pPr>
        <w:jc w:val="right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FD5D8B">
        <w:rPr>
          <w:rFonts w:ascii="Times New Roman" w:hAnsi="Times New Roman" w:cs="Times New Roman"/>
          <w:sz w:val="28"/>
          <w:szCs w:val="28"/>
          <w:lang w:val="kk-KZ"/>
        </w:rPr>
        <w:t xml:space="preserve">Аптаның дәйексөзі: </w:t>
      </w:r>
      <w:r w:rsidRPr="00FD5D8B">
        <w:rPr>
          <w:rFonts w:ascii="Times New Roman" w:hAnsi="Times New Roman" w:cs="Times New Roman"/>
          <w:bCs/>
          <w:sz w:val="28"/>
          <w:szCs w:val="28"/>
          <w:lang w:val="kk-KZ"/>
        </w:rPr>
        <w:t>Күнніңкөзіортақ, жақсыныңсөзіортақ</w:t>
      </w:r>
    </w:p>
    <w:p w:rsidR="00C63CDE" w:rsidRPr="00FD5D8B" w:rsidRDefault="00C63CDE" w:rsidP="00C63CD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D5D8B">
        <w:rPr>
          <w:rFonts w:ascii="Times New Roman" w:hAnsi="Times New Roman" w:cs="Times New Roman"/>
          <w:sz w:val="28"/>
          <w:szCs w:val="28"/>
          <w:lang w:val="kk-KZ"/>
        </w:rPr>
        <w:t>Білім беру ұйымдары "Мирас" балабақшасы</w:t>
      </w:r>
    </w:p>
    <w:p w:rsidR="00C63CDE" w:rsidRPr="00FD5D8B" w:rsidRDefault="00C63CDE" w:rsidP="00C63CD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D5D8B">
        <w:rPr>
          <w:rFonts w:ascii="Times New Roman" w:hAnsi="Times New Roman" w:cs="Times New Roman"/>
          <w:sz w:val="28"/>
          <w:szCs w:val="28"/>
          <w:lang w:val="kk-KZ"/>
        </w:rPr>
        <w:t>"</w:t>
      </w:r>
      <w:r>
        <w:rPr>
          <w:rFonts w:ascii="Times New Roman" w:hAnsi="Times New Roman" w:cs="Times New Roman"/>
          <w:sz w:val="28"/>
          <w:szCs w:val="28"/>
          <w:lang w:val="kk-KZ"/>
        </w:rPr>
        <w:t>Түймедақ</w:t>
      </w:r>
      <w:r w:rsidRPr="00FD5D8B">
        <w:rPr>
          <w:rFonts w:ascii="Times New Roman" w:hAnsi="Times New Roman" w:cs="Times New Roman"/>
          <w:sz w:val="28"/>
          <w:szCs w:val="28"/>
          <w:lang w:val="kk-KZ"/>
        </w:rPr>
        <w:t>" тобы</w:t>
      </w:r>
    </w:p>
    <w:p w:rsidR="00C63CDE" w:rsidRPr="00FD5D8B" w:rsidRDefault="00C63CDE" w:rsidP="00C63CD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D5D8B">
        <w:rPr>
          <w:rFonts w:ascii="Times New Roman" w:hAnsi="Times New Roman" w:cs="Times New Roman"/>
          <w:sz w:val="28"/>
          <w:szCs w:val="28"/>
          <w:lang w:val="kk-KZ"/>
        </w:rPr>
        <w:t>Балалардың жасы 3 жас</w:t>
      </w:r>
    </w:p>
    <w:p w:rsidR="004734AD" w:rsidRPr="00FD5D8B" w:rsidRDefault="00C63CDE" w:rsidP="00C63CD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D5D8B">
        <w:rPr>
          <w:rFonts w:ascii="Times New Roman" w:hAnsi="Times New Roman" w:cs="Times New Roman"/>
          <w:sz w:val="28"/>
          <w:szCs w:val="28"/>
          <w:lang w:val="kk-KZ"/>
        </w:rPr>
        <w:t>202</w:t>
      </w:r>
      <w:r>
        <w:rPr>
          <w:rFonts w:ascii="Times New Roman" w:hAnsi="Times New Roman" w:cs="Times New Roman"/>
          <w:sz w:val="28"/>
          <w:szCs w:val="28"/>
          <w:lang w:val="kk-KZ"/>
        </w:rPr>
        <w:t>4-2025</w:t>
      </w:r>
      <w:r w:rsidRPr="00FD5D8B">
        <w:rPr>
          <w:rFonts w:ascii="Times New Roman" w:hAnsi="Times New Roman" w:cs="Times New Roman"/>
          <w:sz w:val="28"/>
          <w:szCs w:val="28"/>
          <w:lang w:val="kk-KZ"/>
        </w:rPr>
        <w:t>Жылға жоспар қандай мерзімге жасалады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D5D8B">
        <w:rPr>
          <w:rFonts w:ascii="Times New Roman" w:hAnsi="Times New Roman" w:cs="Times New Roman"/>
          <w:sz w:val="28"/>
          <w:szCs w:val="28"/>
          <w:lang w:val="kk-KZ"/>
        </w:rPr>
        <w:t>жыл</w:t>
      </w:r>
      <w:r w:rsidR="004734AD" w:rsidRPr="00FD5D8B">
        <w:rPr>
          <w:rFonts w:ascii="Times New Roman" w:hAnsi="Times New Roman" w:cs="Times New Roman"/>
          <w:sz w:val="28"/>
          <w:szCs w:val="28"/>
          <w:lang w:val="kk-KZ"/>
        </w:rPr>
        <w:t>, мамыр, апта (5-9 мамыр)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493"/>
        <w:gridCol w:w="3253"/>
        <w:gridCol w:w="36"/>
        <w:gridCol w:w="83"/>
        <w:gridCol w:w="3258"/>
        <w:gridCol w:w="32"/>
        <w:gridCol w:w="57"/>
        <w:gridCol w:w="1157"/>
        <w:gridCol w:w="40"/>
        <w:gridCol w:w="3278"/>
        <w:gridCol w:w="47"/>
        <w:gridCol w:w="1052"/>
      </w:tblGrid>
      <w:tr w:rsidR="004734AD" w:rsidRPr="00144CEE" w:rsidTr="009550D5">
        <w:tc>
          <w:tcPr>
            <w:tcW w:w="2420" w:type="dxa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proofErr w:type="spellStart"/>
            <w:r w:rsidRPr="00144CEE">
              <w:rPr>
                <w:sz w:val="28"/>
                <w:szCs w:val="28"/>
              </w:rPr>
              <w:t>Күн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тәртібі</w:t>
            </w:r>
            <w:proofErr w:type="spellEnd"/>
          </w:p>
        </w:tc>
        <w:tc>
          <w:tcPr>
            <w:tcW w:w="3422" w:type="dxa"/>
            <w:gridSpan w:val="2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proofErr w:type="spellStart"/>
            <w:r w:rsidRPr="00144CEE">
              <w:rPr>
                <w:sz w:val="28"/>
                <w:szCs w:val="28"/>
              </w:rPr>
              <w:t>Дүйсенбі</w:t>
            </w:r>
            <w:proofErr w:type="spellEnd"/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144CEE">
              <w:rPr>
                <w:sz w:val="28"/>
                <w:szCs w:val="28"/>
              </w:rPr>
              <w:t>.05</w:t>
            </w:r>
          </w:p>
        </w:tc>
        <w:tc>
          <w:tcPr>
            <w:tcW w:w="3422" w:type="dxa"/>
            <w:gridSpan w:val="2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proofErr w:type="spellStart"/>
            <w:r w:rsidRPr="00144CEE">
              <w:rPr>
                <w:sz w:val="28"/>
                <w:szCs w:val="28"/>
              </w:rPr>
              <w:t>Сейсенбі</w:t>
            </w:r>
            <w:proofErr w:type="spellEnd"/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144CEE">
              <w:rPr>
                <w:sz w:val="28"/>
                <w:szCs w:val="28"/>
              </w:rPr>
              <w:t>.05</w:t>
            </w:r>
          </w:p>
        </w:tc>
        <w:tc>
          <w:tcPr>
            <w:tcW w:w="932" w:type="dxa"/>
            <w:gridSpan w:val="4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proofErr w:type="spellStart"/>
            <w:r w:rsidRPr="00144CEE">
              <w:rPr>
                <w:sz w:val="28"/>
                <w:szCs w:val="28"/>
              </w:rPr>
              <w:t>Сәрсенбі</w:t>
            </w:r>
            <w:proofErr w:type="spellEnd"/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144CEE">
              <w:rPr>
                <w:sz w:val="28"/>
                <w:szCs w:val="28"/>
              </w:rPr>
              <w:t>.05</w:t>
            </w:r>
          </w:p>
        </w:tc>
        <w:tc>
          <w:tcPr>
            <w:tcW w:w="3406" w:type="dxa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proofErr w:type="spellStart"/>
            <w:r w:rsidRPr="00144CEE">
              <w:rPr>
                <w:sz w:val="28"/>
                <w:szCs w:val="28"/>
              </w:rPr>
              <w:t>Бейсенбі</w:t>
            </w:r>
            <w:proofErr w:type="spellEnd"/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144CEE">
              <w:rPr>
                <w:sz w:val="28"/>
                <w:szCs w:val="28"/>
              </w:rPr>
              <w:t>.05</w:t>
            </w:r>
          </w:p>
        </w:tc>
        <w:tc>
          <w:tcPr>
            <w:tcW w:w="1184" w:type="dxa"/>
            <w:gridSpan w:val="2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proofErr w:type="spellStart"/>
            <w:r w:rsidRPr="00144CEE">
              <w:rPr>
                <w:sz w:val="28"/>
                <w:szCs w:val="28"/>
              </w:rPr>
              <w:t>Жұма</w:t>
            </w:r>
            <w:proofErr w:type="spellEnd"/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144CEE">
              <w:rPr>
                <w:sz w:val="28"/>
                <w:szCs w:val="28"/>
              </w:rPr>
              <w:t>.05</w:t>
            </w:r>
          </w:p>
        </w:tc>
      </w:tr>
      <w:tr w:rsidR="004734AD" w:rsidRPr="00144CEE" w:rsidTr="009550D5">
        <w:tc>
          <w:tcPr>
            <w:tcW w:w="2420" w:type="dxa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proofErr w:type="spellStart"/>
            <w:r w:rsidRPr="00144CEE">
              <w:rPr>
                <w:sz w:val="28"/>
                <w:szCs w:val="28"/>
              </w:rPr>
              <w:t>Балаларды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қабылдау</w:t>
            </w:r>
            <w:proofErr w:type="spellEnd"/>
          </w:p>
        </w:tc>
        <w:tc>
          <w:tcPr>
            <w:tcW w:w="12366" w:type="dxa"/>
            <w:gridSpan w:val="11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 xml:space="preserve">Балалардың </w:t>
            </w:r>
            <w:proofErr w:type="spellStart"/>
            <w:r w:rsidRPr="00144CEE">
              <w:rPr>
                <w:sz w:val="28"/>
                <w:szCs w:val="28"/>
              </w:rPr>
              <w:t>жақсы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көңіл-күймен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кездесуі</w:t>
            </w:r>
            <w:proofErr w:type="spellEnd"/>
            <w:r w:rsidRPr="00144CEE">
              <w:rPr>
                <w:sz w:val="28"/>
                <w:szCs w:val="28"/>
              </w:rPr>
              <w:t xml:space="preserve">. Балаларға </w:t>
            </w:r>
            <w:proofErr w:type="spellStart"/>
            <w:r w:rsidRPr="00144CEE">
              <w:rPr>
                <w:sz w:val="28"/>
                <w:szCs w:val="28"/>
              </w:rPr>
              <w:t>қолайлы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жағдай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жасау</w:t>
            </w:r>
            <w:proofErr w:type="spellEnd"/>
            <w:r w:rsidRPr="00144CEE">
              <w:rPr>
                <w:sz w:val="28"/>
                <w:szCs w:val="28"/>
              </w:rPr>
              <w:t xml:space="preserve">. </w:t>
            </w:r>
            <w:proofErr w:type="spellStart"/>
            <w:r w:rsidRPr="00144CEE">
              <w:rPr>
                <w:sz w:val="28"/>
                <w:szCs w:val="28"/>
              </w:rPr>
              <w:t>Баланың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бүгінгі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көңіл-күйі</w:t>
            </w:r>
            <w:proofErr w:type="spellEnd"/>
            <w:r w:rsidRPr="00144CEE">
              <w:rPr>
                <w:sz w:val="28"/>
                <w:szCs w:val="28"/>
              </w:rPr>
              <w:t xml:space="preserve">, оны не </w:t>
            </w:r>
            <w:proofErr w:type="spellStart"/>
            <w:r w:rsidRPr="00144CEE">
              <w:rPr>
                <w:sz w:val="28"/>
                <w:szCs w:val="28"/>
              </w:rPr>
              <w:t>қызықтыратыны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туралы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әңгімелесу</w:t>
            </w:r>
            <w:proofErr w:type="spellEnd"/>
            <w:r w:rsidRPr="00144CEE">
              <w:rPr>
                <w:sz w:val="28"/>
                <w:szCs w:val="28"/>
              </w:rPr>
              <w:t xml:space="preserve">, </w:t>
            </w:r>
            <w:proofErr w:type="spellStart"/>
            <w:r w:rsidRPr="00144CEE">
              <w:rPr>
                <w:sz w:val="28"/>
                <w:szCs w:val="28"/>
              </w:rPr>
              <w:t>баланың</w:t>
            </w:r>
            <w:proofErr w:type="spellEnd"/>
            <w:r w:rsidRPr="00144CEE">
              <w:rPr>
                <w:sz w:val="28"/>
                <w:szCs w:val="28"/>
              </w:rPr>
              <w:t xml:space="preserve"> жеке </w:t>
            </w:r>
            <w:proofErr w:type="spellStart"/>
            <w:r w:rsidRPr="00144CEE">
              <w:rPr>
                <w:sz w:val="28"/>
                <w:szCs w:val="28"/>
              </w:rPr>
              <w:t>пікірін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білдірумен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таныстыру</w:t>
            </w:r>
            <w:proofErr w:type="spellEnd"/>
            <w:r w:rsidRPr="00144CEE">
              <w:rPr>
                <w:sz w:val="28"/>
                <w:szCs w:val="28"/>
              </w:rPr>
              <w:t>.</w:t>
            </w:r>
          </w:p>
        </w:tc>
      </w:tr>
      <w:tr w:rsidR="004734AD" w:rsidRPr="00144CEE" w:rsidTr="009550D5">
        <w:tc>
          <w:tcPr>
            <w:tcW w:w="2420" w:type="dxa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proofErr w:type="spellStart"/>
            <w:r w:rsidRPr="00144CEE">
              <w:rPr>
                <w:sz w:val="28"/>
                <w:szCs w:val="28"/>
              </w:rPr>
              <w:t>Ата-аналармен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әңгімелесу</w:t>
            </w:r>
            <w:proofErr w:type="spellEnd"/>
            <w:r w:rsidRPr="00144CEE">
              <w:rPr>
                <w:sz w:val="28"/>
                <w:szCs w:val="28"/>
              </w:rPr>
              <w:t xml:space="preserve">, </w:t>
            </w:r>
            <w:proofErr w:type="spellStart"/>
            <w:r w:rsidRPr="00144CEE">
              <w:rPr>
                <w:sz w:val="28"/>
                <w:szCs w:val="28"/>
              </w:rPr>
              <w:t>кеңес</w:t>
            </w:r>
            <w:proofErr w:type="spellEnd"/>
            <w:r w:rsidRPr="00144CEE">
              <w:rPr>
                <w:sz w:val="28"/>
                <w:szCs w:val="28"/>
              </w:rPr>
              <w:t xml:space="preserve"> беру</w:t>
            </w:r>
          </w:p>
        </w:tc>
        <w:tc>
          <w:tcPr>
            <w:tcW w:w="12366" w:type="dxa"/>
            <w:gridSpan w:val="11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proofErr w:type="spellStart"/>
            <w:r w:rsidRPr="00144CEE">
              <w:rPr>
                <w:sz w:val="28"/>
                <w:szCs w:val="28"/>
              </w:rPr>
              <w:t>Ата-аналармен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денсаулық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мәселелері</w:t>
            </w:r>
            <w:proofErr w:type="spellEnd"/>
            <w:r w:rsidRPr="00144CEE">
              <w:rPr>
                <w:sz w:val="28"/>
                <w:szCs w:val="28"/>
              </w:rPr>
              <w:t xml:space="preserve">, </w:t>
            </w:r>
            <w:proofErr w:type="spellStart"/>
            <w:r w:rsidRPr="00144CEE">
              <w:rPr>
                <w:sz w:val="28"/>
                <w:szCs w:val="28"/>
              </w:rPr>
              <w:t>баланың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үйдегі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күнделікті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тәртібі</w:t>
            </w:r>
            <w:proofErr w:type="spellEnd"/>
            <w:r w:rsidRPr="00144CEE">
              <w:rPr>
                <w:sz w:val="28"/>
                <w:szCs w:val="28"/>
              </w:rPr>
              <w:t xml:space="preserve">, </w:t>
            </w:r>
            <w:proofErr w:type="spellStart"/>
            <w:r w:rsidRPr="00144CEE">
              <w:rPr>
                <w:sz w:val="28"/>
                <w:szCs w:val="28"/>
              </w:rPr>
              <w:t>тәрбиесі</w:t>
            </w:r>
            <w:proofErr w:type="spellEnd"/>
            <w:r w:rsidRPr="00144CEE">
              <w:rPr>
                <w:sz w:val="28"/>
                <w:szCs w:val="28"/>
              </w:rPr>
              <w:t xml:space="preserve">, </w:t>
            </w:r>
            <w:proofErr w:type="spellStart"/>
            <w:r w:rsidRPr="00144CEE">
              <w:rPr>
                <w:sz w:val="28"/>
                <w:szCs w:val="28"/>
              </w:rPr>
              <w:t>дамуы</w:t>
            </w:r>
            <w:proofErr w:type="spellEnd"/>
            <w:r w:rsidRPr="00144CEE">
              <w:rPr>
                <w:sz w:val="28"/>
                <w:szCs w:val="28"/>
              </w:rPr>
              <w:t xml:space="preserve"> және оның </w:t>
            </w:r>
            <w:proofErr w:type="spellStart"/>
            <w:r w:rsidRPr="00144CEE">
              <w:rPr>
                <w:sz w:val="28"/>
                <w:szCs w:val="28"/>
              </w:rPr>
              <w:t>жетістіктері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туралы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әңгімелесу</w:t>
            </w:r>
            <w:proofErr w:type="spellEnd"/>
            <w:r w:rsidRPr="00144CEE">
              <w:rPr>
                <w:sz w:val="28"/>
                <w:szCs w:val="28"/>
              </w:rPr>
              <w:t xml:space="preserve">; </w:t>
            </w:r>
            <w:proofErr w:type="spellStart"/>
            <w:r w:rsidRPr="00144CEE">
              <w:rPr>
                <w:sz w:val="28"/>
                <w:szCs w:val="28"/>
              </w:rPr>
              <w:t>консультациялар</w:t>
            </w:r>
            <w:proofErr w:type="spellEnd"/>
            <w:r w:rsidRPr="00144CEE">
              <w:rPr>
                <w:sz w:val="28"/>
                <w:szCs w:val="28"/>
              </w:rPr>
              <w:t>.</w:t>
            </w:r>
          </w:p>
        </w:tc>
      </w:tr>
      <w:tr w:rsidR="004734AD" w:rsidRPr="00144CEE" w:rsidTr="009550D5">
        <w:tc>
          <w:tcPr>
            <w:tcW w:w="2420" w:type="dxa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proofErr w:type="spellStart"/>
            <w:r w:rsidRPr="00127E01">
              <w:rPr>
                <w:sz w:val="28"/>
                <w:szCs w:val="28"/>
              </w:rPr>
              <w:t>Балалар</w:t>
            </w:r>
            <w:proofErr w:type="spellEnd"/>
            <w:r w:rsidRPr="00127E01">
              <w:rPr>
                <w:sz w:val="28"/>
                <w:szCs w:val="28"/>
              </w:rPr>
              <w:t xml:space="preserve"> </w:t>
            </w:r>
            <w:proofErr w:type="spellStart"/>
            <w:r w:rsidRPr="00127E01">
              <w:rPr>
                <w:sz w:val="28"/>
                <w:szCs w:val="28"/>
              </w:rPr>
              <w:t>қызметі</w:t>
            </w:r>
            <w:proofErr w:type="spellEnd"/>
            <w:r w:rsidRPr="00127E01">
              <w:rPr>
                <w:sz w:val="28"/>
                <w:szCs w:val="28"/>
              </w:rPr>
              <w:br/>
              <w:t>(</w:t>
            </w:r>
            <w:proofErr w:type="spellStart"/>
            <w:r w:rsidRPr="00127E01">
              <w:rPr>
                <w:sz w:val="28"/>
                <w:szCs w:val="28"/>
              </w:rPr>
              <w:t>ойындық</w:t>
            </w:r>
            <w:proofErr w:type="spellEnd"/>
            <w:r w:rsidRPr="00127E01">
              <w:rPr>
                <w:sz w:val="28"/>
                <w:szCs w:val="28"/>
              </w:rPr>
              <w:t xml:space="preserve">, </w:t>
            </w:r>
            <w:proofErr w:type="spellStart"/>
            <w:r w:rsidRPr="00127E01">
              <w:rPr>
                <w:sz w:val="28"/>
                <w:szCs w:val="28"/>
              </w:rPr>
              <w:t>танымдық</w:t>
            </w:r>
            <w:proofErr w:type="spellEnd"/>
            <w:r w:rsidRPr="00127E01">
              <w:rPr>
                <w:sz w:val="28"/>
                <w:szCs w:val="28"/>
              </w:rPr>
              <w:t xml:space="preserve">, </w:t>
            </w:r>
            <w:proofErr w:type="spellStart"/>
            <w:r w:rsidRPr="00127E01">
              <w:rPr>
                <w:sz w:val="28"/>
                <w:szCs w:val="28"/>
              </w:rPr>
              <w:t>коммуникативтік</w:t>
            </w:r>
            <w:proofErr w:type="spellEnd"/>
            <w:r w:rsidRPr="00127E01">
              <w:rPr>
                <w:sz w:val="28"/>
                <w:szCs w:val="28"/>
              </w:rPr>
              <w:t xml:space="preserve">, </w:t>
            </w:r>
            <w:proofErr w:type="spellStart"/>
            <w:r w:rsidRPr="00127E01">
              <w:rPr>
                <w:sz w:val="28"/>
                <w:szCs w:val="28"/>
              </w:rPr>
              <w:t>шығармашылық</w:t>
            </w:r>
            <w:proofErr w:type="spellEnd"/>
            <w:r w:rsidRPr="00127E01">
              <w:rPr>
                <w:sz w:val="28"/>
                <w:szCs w:val="28"/>
              </w:rPr>
              <w:t xml:space="preserve">, </w:t>
            </w:r>
            <w:proofErr w:type="spellStart"/>
            <w:r w:rsidRPr="00127E01">
              <w:rPr>
                <w:sz w:val="28"/>
                <w:szCs w:val="28"/>
              </w:rPr>
              <w:t>эксперименттік</w:t>
            </w:r>
            <w:proofErr w:type="spellEnd"/>
            <w:r w:rsidRPr="00127E01">
              <w:rPr>
                <w:sz w:val="28"/>
                <w:szCs w:val="28"/>
              </w:rPr>
              <w:t xml:space="preserve">, </w:t>
            </w:r>
            <w:proofErr w:type="spellStart"/>
            <w:r w:rsidRPr="00127E01">
              <w:rPr>
                <w:sz w:val="28"/>
                <w:szCs w:val="28"/>
              </w:rPr>
              <w:t>еңбек</w:t>
            </w:r>
            <w:proofErr w:type="spellEnd"/>
            <w:r w:rsidRPr="00127E01">
              <w:rPr>
                <w:sz w:val="28"/>
                <w:szCs w:val="28"/>
              </w:rPr>
              <w:t xml:space="preserve">, </w:t>
            </w:r>
            <w:proofErr w:type="spellStart"/>
            <w:r w:rsidRPr="00127E01">
              <w:rPr>
                <w:sz w:val="28"/>
                <w:szCs w:val="28"/>
              </w:rPr>
              <w:t>қимыл-қозғалыс</w:t>
            </w:r>
            <w:proofErr w:type="spellEnd"/>
            <w:r w:rsidRPr="00127E01">
              <w:rPr>
                <w:sz w:val="28"/>
                <w:szCs w:val="28"/>
              </w:rPr>
              <w:t xml:space="preserve">, </w:t>
            </w:r>
            <w:proofErr w:type="spellStart"/>
            <w:r w:rsidRPr="00127E01">
              <w:rPr>
                <w:sz w:val="28"/>
                <w:szCs w:val="28"/>
              </w:rPr>
              <w:t>бейнелеу</w:t>
            </w:r>
            <w:proofErr w:type="spellEnd"/>
            <w:r w:rsidRPr="00127E01">
              <w:rPr>
                <w:sz w:val="28"/>
                <w:szCs w:val="28"/>
              </w:rPr>
              <w:t xml:space="preserve">, </w:t>
            </w:r>
            <w:proofErr w:type="spellStart"/>
            <w:r w:rsidRPr="00127E01">
              <w:rPr>
                <w:sz w:val="28"/>
                <w:szCs w:val="28"/>
              </w:rPr>
              <w:t>өзіндік</w:t>
            </w:r>
            <w:proofErr w:type="spellEnd"/>
            <w:r w:rsidRPr="00127E01">
              <w:rPr>
                <w:sz w:val="28"/>
                <w:szCs w:val="28"/>
              </w:rPr>
              <w:t xml:space="preserve"> және </w:t>
            </w:r>
            <w:proofErr w:type="spellStart"/>
            <w:r w:rsidRPr="00127E01">
              <w:rPr>
                <w:sz w:val="28"/>
                <w:szCs w:val="28"/>
              </w:rPr>
              <w:t>т.б</w:t>
            </w:r>
            <w:proofErr w:type="spellEnd"/>
            <w:r w:rsidRPr="00127E01">
              <w:rPr>
                <w:sz w:val="28"/>
                <w:szCs w:val="28"/>
              </w:rPr>
              <w:t>.)</w:t>
            </w:r>
          </w:p>
        </w:tc>
        <w:tc>
          <w:tcPr>
            <w:tcW w:w="3422" w:type="dxa"/>
            <w:gridSpan w:val="2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Сөйлеуді дамыту – коммуникативтік, ойын әрекеттері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ойын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144CEE">
              <w:rPr>
                <w:sz w:val="28"/>
                <w:szCs w:val="28"/>
              </w:rPr>
              <w:t>"</w:t>
            </w:r>
            <w:proofErr w:type="spellStart"/>
            <w:r w:rsidRPr="00144CEE">
              <w:rPr>
                <w:sz w:val="28"/>
                <w:szCs w:val="28"/>
              </w:rPr>
              <w:t>Дауысты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өзгерт</w:t>
            </w:r>
            <w:proofErr w:type="spellEnd"/>
            <w:r w:rsidRPr="00144CEE">
              <w:rPr>
                <w:sz w:val="28"/>
                <w:szCs w:val="28"/>
              </w:rPr>
              <w:t>"</w:t>
            </w:r>
          </w:p>
          <w:p w:rsidR="004734AD" w:rsidRPr="005F4789" w:rsidRDefault="004734AD" w:rsidP="009550D5">
            <w:pPr>
              <w:rPr>
                <w:rFonts w:eastAsia="Times New Roman"/>
                <w:sz w:val="28"/>
                <w:szCs w:val="28"/>
              </w:rPr>
            </w:pPr>
            <w:bookmarkStart w:id="385" w:name="_Hlk195004406"/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sz w:val="28"/>
                <w:szCs w:val="28"/>
              </w:rPr>
              <w:t>кейіпкерлерді</w:t>
            </w:r>
            <w:proofErr w:type="spellEnd"/>
            <w:r w:rsidRPr="00144CEE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sz w:val="28"/>
                <w:szCs w:val="28"/>
              </w:rPr>
              <w:t>сипаттау</w:t>
            </w:r>
            <w:proofErr w:type="spellEnd"/>
            <w:r w:rsidRPr="00144CEE">
              <w:rPr>
                <w:rFonts w:eastAsia="Times New Roman"/>
                <w:sz w:val="28"/>
                <w:szCs w:val="28"/>
              </w:rPr>
              <w:t xml:space="preserve"> үшін </w:t>
            </w:r>
            <w:proofErr w:type="spellStart"/>
            <w:r w:rsidRPr="00144CEE">
              <w:rPr>
                <w:rFonts w:eastAsia="Times New Roman"/>
                <w:sz w:val="28"/>
                <w:szCs w:val="28"/>
              </w:rPr>
              <w:t>дауыс</w:t>
            </w:r>
            <w:proofErr w:type="spellEnd"/>
            <w:r w:rsidRPr="00144CEE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sz w:val="28"/>
                <w:szCs w:val="28"/>
              </w:rPr>
              <w:t>ырғағының</w:t>
            </w:r>
            <w:proofErr w:type="spellEnd"/>
            <w:r w:rsidRPr="00144CEE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sz w:val="28"/>
                <w:szCs w:val="28"/>
              </w:rPr>
              <w:t>мәнерлі</w:t>
            </w:r>
            <w:proofErr w:type="spellEnd"/>
            <w:r w:rsidRPr="00144CEE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sz w:val="28"/>
                <w:szCs w:val="28"/>
              </w:rPr>
              <w:t>қарапайым</w:t>
            </w:r>
            <w:proofErr w:type="spellEnd"/>
            <w:r w:rsidRPr="00144CEE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sz w:val="28"/>
                <w:szCs w:val="28"/>
              </w:rPr>
              <w:t>тәсілдерін</w:t>
            </w:r>
            <w:proofErr w:type="spellEnd"/>
            <w:r w:rsidRPr="00144CEE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sz w:val="28"/>
                <w:szCs w:val="28"/>
              </w:rPr>
              <w:t>қолдану</w:t>
            </w:r>
            <w:proofErr w:type="spellEnd"/>
            <w:r w:rsidRPr="00144CEE">
              <w:rPr>
                <w:rFonts w:eastAsia="Times New Roman"/>
                <w:sz w:val="28"/>
                <w:szCs w:val="28"/>
              </w:rPr>
              <w:t>.</w:t>
            </w:r>
          </w:p>
          <w:p w:rsidR="004734AD" w:rsidRPr="00144CEE" w:rsidRDefault="004734AD" w:rsidP="009550D5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 w:rsidRPr="00144CEE">
              <w:rPr>
                <w:sz w:val="28"/>
                <w:szCs w:val="28"/>
              </w:rPr>
              <w:t>Міндет</w:t>
            </w:r>
            <w:proofErr w:type="spellEnd"/>
            <w:r w:rsidRPr="00144CEE">
              <w:rPr>
                <w:sz w:val="28"/>
                <w:szCs w:val="28"/>
              </w:rPr>
              <w:t xml:space="preserve">: </w:t>
            </w:r>
            <w:proofErr w:type="spellStart"/>
            <w:r w:rsidRPr="00144CEE">
              <w:rPr>
                <w:rFonts w:eastAsia="Times New Roman"/>
                <w:sz w:val="28"/>
                <w:szCs w:val="28"/>
              </w:rPr>
              <w:t>пайдалануда</w:t>
            </w:r>
            <w:r>
              <w:rPr>
                <w:rFonts w:eastAsia="Times New Roman"/>
                <w:sz w:val="28"/>
                <w:szCs w:val="28"/>
              </w:rPr>
              <w:t>жайлылық</w:t>
            </w:r>
            <w:proofErr w:type="spellEnd"/>
            <w:r w:rsidRPr="00144CEE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sz w:val="28"/>
                <w:szCs w:val="28"/>
              </w:rPr>
              <w:t>кейіпкерлерді</w:t>
            </w:r>
            <w:proofErr w:type="spellEnd"/>
            <w:r w:rsidRPr="00144CEE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sz w:val="28"/>
                <w:szCs w:val="28"/>
              </w:rPr>
              <w:t>суреттеуге</w:t>
            </w:r>
            <w:proofErr w:type="spellEnd"/>
            <w:r w:rsidRPr="00144CEE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sz w:val="28"/>
                <w:szCs w:val="28"/>
              </w:rPr>
              <w:t>арналған</w:t>
            </w:r>
            <w:proofErr w:type="spellEnd"/>
            <w:r w:rsidRPr="00144CEE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sz w:val="28"/>
                <w:szCs w:val="28"/>
              </w:rPr>
              <w:t>дауыс</w:t>
            </w:r>
            <w:proofErr w:type="spellEnd"/>
            <w:r w:rsidRPr="00144CEE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sz w:val="28"/>
                <w:szCs w:val="28"/>
              </w:rPr>
              <w:t>ырғағының</w:t>
            </w:r>
            <w:proofErr w:type="spellEnd"/>
            <w:r w:rsidRPr="00144CEE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sz w:val="28"/>
                <w:szCs w:val="28"/>
              </w:rPr>
              <w:t>мәнерлі</w:t>
            </w:r>
            <w:proofErr w:type="spellEnd"/>
            <w:r w:rsidRPr="00144CEE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sz w:val="28"/>
                <w:szCs w:val="28"/>
              </w:rPr>
              <w:lastRenderedPageBreak/>
              <w:t>қарапайым</w:t>
            </w:r>
            <w:proofErr w:type="spellEnd"/>
            <w:r w:rsidRPr="00144CEE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sz w:val="28"/>
                <w:szCs w:val="28"/>
              </w:rPr>
              <w:t>тәсілдері</w:t>
            </w:r>
            <w:proofErr w:type="spellEnd"/>
            <w:r w:rsidRPr="00144CEE">
              <w:rPr>
                <w:rFonts w:eastAsia="Times New Roman"/>
                <w:sz w:val="28"/>
                <w:szCs w:val="28"/>
              </w:rPr>
              <w:t>.</w:t>
            </w:r>
          </w:p>
          <w:bookmarkEnd w:id="385"/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rFonts w:eastAsia="Times New Roman"/>
                <w:color w:val="000000"/>
                <w:sz w:val="28"/>
                <w:szCs w:val="28"/>
              </w:rPr>
              <w:t>(№1 карточка)</w:t>
            </w:r>
            <w:r w:rsidRPr="00144CEE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Сурет салу</w:t>
            </w:r>
            <w:r w:rsidRPr="00144CEE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– </w:t>
            </w:r>
            <w:r w:rsidRPr="00144CEE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шығармашылық, коммуникативтік, ойын әрекеттері</w:t>
            </w:r>
            <w:r w:rsidRPr="00144CEE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ойын </w:t>
            </w:r>
            <w:r w:rsidRPr="00144CEE">
              <w:rPr>
                <w:sz w:val="28"/>
                <w:szCs w:val="28"/>
              </w:rPr>
              <w:t>"</w:t>
            </w:r>
            <w:proofErr w:type="spellStart"/>
            <w:r w:rsidRPr="00144CEE">
              <w:rPr>
                <w:sz w:val="28"/>
                <w:szCs w:val="28"/>
              </w:rPr>
              <w:t>Көгалдағы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бәйшешек</w:t>
            </w:r>
            <w:proofErr w:type="spellEnd"/>
            <w:r w:rsidRPr="00144CEE">
              <w:rPr>
                <w:sz w:val="28"/>
                <w:szCs w:val="28"/>
              </w:rPr>
              <w:t>"</w:t>
            </w:r>
          </w:p>
          <w:p w:rsidR="004734AD" w:rsidRPr="00EB249D" w:rsidRDefault="004734AD" w:rsidP="009550D5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жетілдіру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sz w:val="28"/>
                <w:szCs w:val="28"/>
              </w:rPr>
              <w:t>қарапайым</w:t>
            </w:r>
            <w:proofErr w:type="spellEnd"/>
            <w:r w:rsidRPr="00144CEE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sz w:val="28"/>
                <w:szCs w:val="28"/>
              </w:rPr>
              <w:t>сюжеттік</w:t>
            </w:r>
            <w:proofErr w:type="spellEnd"/>
            <w:r w:rsidRPr="00144CEE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sz w:val="28"/>
                <w:szCs w:val="28"/>
              </w:rPr>
              <w:t>композициялар</w:t>
            </w:r>
            <w:proofErr w:type="spellEnd"/>
            <w:r w:rsidRPr="00144CEE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sz w:val="28"/>
                <w:szCs w:val="28"/>
              </w:rPr>
              <w:t>құрастыру</w:t>
            </w:r>
            <w:proofErr w:type="spellEnd"/>
            <w:r w:rsidRPr="00144CEE">
              <w:rPr>
                <w:rFonts w:eastAsia="Times New Roman"/>
                <w:sz w:val="28"/>
                <w:szCs w:val="28"/>
              </w:rPr>
              <w:t>.</w:t>
            </w:r>
          </w:p>
          <w:p w:rsidR="004734AD" w:rsidRPr="00144CEE" w:rsidRDefault="004734AD" w:rsidP="009550D5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 w:rsidRPr="00144CEE">
              <w:rPr>
                <w:sz w:val="28"/>
                <w:szCs w:val="28"/>
              </w:rPr>
              <w:t>Міндет</w:t>
            </w:r>
            <w:proofErr w:type="spellEnd"/>
            <w:r w:rsidRPr="00144CEE">
              <w:rPr>
                <w:sz w:val="28"/>
                <w:szCs w:val="28"/>
              </w:rPr>
              <w:t xml:space="preserve">: </w:t>
            </w:r>
            <w:proofErr w:type="spellStart"/>
            <w:r w:rsidRPr="00144CEE">
              <w:rPr>
                <w:rFonts w:eastAsia="Times New Roman"/>
                <w:sz w:val="28"/>
                <w:szCs w:val="28"/>
              </w:rPr>
              <w:t>құрастырады</w:t>
            </w:r>
            <w:r>
              <w:rPr>
                <w:rFonts w:eastAsia="Times New Roman"/>
                <w:sz w:val="28"/>
                <w:szCs w:val="28"/>
              </w:rPr>
              <w:t>ют</w:t>
            </w:r>
            <w:proofErr w:type="spellEnd"/>
            <w:r w:rsidRPr="00144CEE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sz w:val="28"/>
                <w:szCs w:val="28"/>
              </w:rPr>
              <w:t>қарапайым</w:t>
            </w:r>
            <w:proofErr w:type="spellEnd"/>
            <w:r w:rsidRPr="00144CEE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sz w:val="28"/>
                <w:szCs w:val="28"/>
              </w:rPr>
              <w:t>сюжеттік</w:t>
            </w:r>
            <w:proofErr w:type="spellEnd"/>
            <w:r w:rsidRPr="00144CEE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sz w:val="28"/>
                <w:szCs w:val="28"/>
              </w:rPr>
              <w:t>композициялар</w:t>
            </w:r>
            <w:proofErr w:type="spellEnd"/>
            <w:r w:rsidRPr="00144CEE">
              <w:rPr>
                <w:rFonts w:eastAsia="Times New Roman"/>
                <w:sz w:val="28"/>
                <w:szCs w:val="28"/>
              </w:rPr>
              <w:t>.</w:t>
            </w:r>
          </w:p>
          <w:p w:rsidR="004734AD" w:rsidRPr="00144CEE" w:rsidRDefault="004734AD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44CEE">
              <w:rPr>
                <w:rFonts w:eastAsia="Times New Roman"/>
                <w:color w:val="000000"/>
                <w:sz w:val="28"/>
                <w:szCs w:val="28"/>
              </w:rPr>
              <w:t>(№1 карточка)</w:t>
            </w:r>
          </w:p>
          <w:p w:rsidR="004734AD" w:rsidRPr="00144CEE" w:rsidRDefault="004734AD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44CEE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Көркем әдебиет - шығармашылық, коммуникативтік, ойын әрекеттері</w:t>
            </w:r>
            <w:r w:rsidRPr="00144CEE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кітаптарды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қарау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  <w:lang w:val="kk-KZ"/>
              </w:rPr>
              <w:t>);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Қоршаған ортамен танысу – еңбек, коммуникативтік іс-әрекет</w:t>
            </w:r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ойын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144CEE">
              <w:rPr>
                <w:sz w:val="28"/>
                <w:szCs w:val="28"/>
              </w:rPr>
              <w:t>"</w:t>
            </w:r>
            <w:proofErr w:type="spellStart"/>
            <w:r w:rsidRPr="00144CEE">
              <w:rPr>
                <w:sz w:val="28"/>
                <w:szCs w:val="28"/>
              </w:rPr>
              <w:t>Болады</w:t>
            </w:r>
            <w:proofErr w:type="spellEnd"/>
            <w:r w:rsidRPr="00144CEE">
              <w:rPr>
                <w:sz w:val="28"/>
                <w:szCs w:val="28"/>
              </w:rPr>
              <w:t xml:space="preserve"> – </w:t>
            </w:r>
            <w:proofErr w:type="spellStart"/>
            <w:r w:rsidRPr="00144CEE">
              <w:rPr>
                <w:sz w:val="28"/>
                <w:szCs w:val="28"/>
              </w:rPr>
              <w:t>болмайды</w:t>
            </w:r>
            <w:proofErr w:type="spellEnd"/>
            <w:r w:rsidRPr="00144CEE">
              <w:rPr>
                <w:sz w:val="28"/>
                <w:szCs w:val="28"/>
              </w:rPr>
              <w:t>"</w:t>
            </w:r>
          </w:p>
          <w:p w:rsidR="004734AD" w:rsidRPr="0024516F" w:rsidRDefault="004734AD" w:rsidP="009550D5">
            <w:pPr>
              <w:rPr>
                <w:sz w:val="28"/>
                <w:szCs w:val="28"/>
              </w:rPr>
            </w:pPr>
            <w:bookmarkStart w:id="386" w:name="_Hlk195005124"/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ауа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райы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жағдайлары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туралы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білімдерін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кеңейту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proofErr w:type="spellStart"/>
            <w:r w:rsidRPr="00144CEE">
              <w:rPr>
                <w:sz w:val="28"/>
                <w:szCs w:val="28"/>
              </w:rPr>
              <w:t>Міндет</w:t>
            </w:r>
            <w:proofErr w:type="spellEnd"/>
            <w:r w:rsidRPr="00144CEE">
              <w:rPr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t xml:space="preserve">табиғат </w:t>
            </w:r>
            <w:proofErr w:type="spellStart"/>
            <w:r>
              <w:rPr>
                <w:sz w:val="28"/>
                <w:szCs w:val="28"/>
              </w:rPr>
              <w:t>құбылыстарын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біледі</w:t>
            </w:r>
            <w:proofErr w:type="spellEnd"/>
            <w:r>
              <w:rPr>
                <w:sz w:val="28"/>
                <w:szCs w:val="28"/>
              </w:rPr>
              <w:t xml:space="preserve"> және атайды</w:t>
            </w:r>
            <w:r w:rsidRPr="00144CEE">
              <w:rPr>
                <w:sz w:val="28"/>
                <w:szCs w:val="28"/>
              </w:rPr>
              <w:t>.</w:t>
            </w:r>
          </w:p>
          <w:bookmarkEnd w:id="386"/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rFonts w:eastAsia="Times New Roman"/>
                <w:color w:val="000000"/>
                <w:sz w:val="28"/>
                <w:szCs w:val="28"/>
              </w:rPr>
              <w:lastRenderedPageBreak/>
              <w:t>(№1 карточка)</w:t>
            </w:r>
            <w:r w:rsidRPr="00144CEE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Еркін ойын</w:t>
            </w:r>
          </w:p>
        </w:tc>
        <w:tc>
          <w:tcPr>
            <w:tcW w:w="3422" w:type="dxa"/>
            <w:gridSpan w:val="2"/>
          </w:tcPr>
          <w:p w:rsidR="004734AD" w:rsidRPr="00144CEE" w:rsidRDefault="004734AD" w:rsidP="009550D5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144CEE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Сөйлеуді дамыту – коммуникативтік, ойын әрекеттері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ойын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144CEE">
              <w:rPr>
                <w:color w:val="000000"/>
                <w:sz w:val="28"/>
                <w:szCs w:val="28"/>
                <w:shd w:val="clear" w:color="auto" w:fill="FFFFFF"/>
              </w:rPr>
              <w:t>"</w:t>
            </w:r>
            <w:proofErr w:type="spellStart"/>
            <w:r w:rsidRPr="00144CEE">
              <w:rPr>
                <w:color w:val="000000"/>
                <w:sz w:val="28"/>
                <w:szCs w:val="28"/>
                <w:shd w:val="clear" w:color="auto" w:fill="FFFFFF"/>
              </w:rPr>
              <w:t>Біз</w:t>
            </w:r>
            <w:proofErr w:type="spellEnd"/>
            <w:r w:rsidRPr="00144CEE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44CEE">
              <w:rPr>
                <w:color w:val="000000"/>
                <w:sz w:val="28"/>
                <w:szCs w:val="28"/>
                <w:shd w:val="clear" w:color="auto" w:fill="FFFFFF"/>
              </w:rPr>
              <w:t>қайда</w:t>
            </w:r>
            <w:proofErr w:type="spellEnd"/>
            <w:r w:rsidRPr="00144CEE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44CEE">
              <w:rPr>
                <w:color w:val="000000"/>
                <w:sz w:val="28"/>
                <w:szCs w:val="28"/>
                <w:shd w:val="clear" w:color="auto" w:fill="FFFFFF"/>
              </w:rPr>
              <w:t>болдық</w:t>
            </w:r>
            <w:proofErr w:type="spellEnd"/>
            <w:r w:rsidRPr="00144CEE">
              <w:rPr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144CEE">
              <w:rPr>
                <w:color w:val="000000"/>
                <w:sz w:val="28"/>
                <w:szCs w:val="28"/>
                <w:shd w:val="clear" w:color="auto" w:fill="FFFFFF"/>
              </w:rPr>
              <w:t>біз</w:t>
            </w:r>
            <w:proofErr w:type="spellEnd"/>
            <w:r w:rsidRPr="00144CEE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44CEE">
              <w:rPr>
                <w:color w:val="000000"/>
                <w:sz w:val="28"/>
                <w:szCs w:val="28"/>
                <w:shd w:val="clear" w:color="auto" w:fill="FFFFFF"/>
              </w:rPr>
              <w:t>болмадық</w:t>
            </w:r>
            <w:proofErr w:type="spellEnd"/>
            <w:r w:rsidRPr="00144CEE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44CEE">
              <w:rPr>
                <w:color w:val="000000"/>
                <w:sz w:val="28"/>
                <w:szCs w:val="28"/>
                <w:shd w:val="clear" w:color="auto" w:fill="FFFFFF"/>
              </w:rPr>
              <w:t>айтайық</w:t>
            </w:r>
            <w:proofErr w:type="spellEnd"/>
            <w:r w:rsidRPr="00144CEE">
              <w:rPr>
                <w:color w:val="000000"/>
                <w:sz w:val="28"/>
                <w:szCs w:val="28"/>
                <w:shd w:val="clear" w:color="auto" w:fill="FFFFFF"/>
              </w:rPr>
              <w:t>"</w:t>
            </w:r>
          </w:p>
          <w:p w:rsidR="004734AD" w:rsidRDefault="004734AD" w:rsidP="009550D5">
            <w:pPr>
              <w:widowControl w:val="0"/>
              <w:jc w:val="both"/>
              <w:rPr>
                <w:sz w:val="28"/>
                <w:szCs w:val="28"/>
              </w:rPr>
            </w:pPr>
            <w:bookmarkStart w:id="387" w:name="_Hlk195004563"/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ынталандыру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144CEE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sz w:val="28"/>
                <w:szCs w:val="28"/>
              </w:rPr>
              <w:t>таныс</w:t>
            </w:r>
            <w:proofErr w:type="spellEnd"/>
            <w:r w:rsidRPr="00144CEE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sz w:val="28"/>
                <w:szCs w:val="28"/>
              </w:rPr>
              <w:t>ертегілерді</w:t>
            </w:r>
            <w:proofErr w:type="spellEnd"/>
            <w:r w:rsidRPr="00144CEE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sz w:val="28"/>
                <w:szCs w:val="28"/>
              </w:rPr>
              <w:t>сахналау</w:t>
            </w:r>
            <w:proofErr w:type="spellEnd"/>
            <w:r w:rsidRPr="00144CEE">
              <w:rPr>
                <w:rFonts w:eastAsia="Times New Roman"/>
                <w:sz w:val="28"/>
                <w:szCs w:val="28"/>
              </w:rPr>
              <w:t xml:space="preserve"> және </w:t>
            </w:r>
            <w:proofErr w:type="spellStart"/>
            <w:r w:rsidRPr="00144CEE">
              <w:rPr>
                <w:rFonts w:eastAsia="Times New Roman"/>
                <w:sz w:val="28"/>
                <w:szCs w:val="28"/>
              </w:rPr>
              <w:t>ойнау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</w:t>
            </w:r>
          </w:p>
          <w:p w:rsidR="004734AD" w:rsidRPr="00144CEE" w:rsidRDefault="004734AD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 w:rsidRPr="00144CEE">
              <w:rPr>
                <w:sz w:val="28"/>
                <w:szCs w:val="28"/>
              </w:rPr>
              <w:t>Міндет</w:t>
            </w:r>
            <w:proofErr w:type="spellEnd"/>
            <w:r w:rsidRPr="00144CEE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қызығушылық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танытады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sz w:val="28"/>
                <w:szCs w:val="28"/>
              </w:rPr>
              <w:t>таныс</w:t>
            </w:r>
            <w:proofErr w:type="spellEnd"/>
            <w:r w:rsidRPr="00144CEE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sz w:val="28"/>
                <w:szCs w:val="28"/>
              </w:rPr>
              <w:t>ертегілерді</w:t>
            </w:r>
            <w:proofErr w:type="spellEnd"/>
            <w:r w:rsidRPr="00144CEE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sz w:val="28"/>
                <w:szCs w:val="28"/>
              </w:rPr>
              <w:t>сахналау</w:t>
            </w:r>
            <w:proofErr w:type="spellEnd"/>
            <w:r w:rsidRPr="00144CEE">
              <w:rPr>
                <w:rFonts w:eastAsia="Times New Roman"/>
                <w:sz w:val="28"/>
                <w:szCs w:val="28"/>
              </w:rPr>
              <w:t>.</w:t>
            </w:r>
          </w:p>
          <w:bookmarkEnd w:id="387"/>
          <w:p w:rsidR="004734AD" w:rsidRDefault="004734AD" w:rsidP="009550D5">
            <w:pPr>
              <w:jc w:val="both"/>
              <w:rPr>
                <w:color w:val="000000"/>
                <w:sz w:val="28"/>
                <w:szCs w:val="28"/>
              </w:rPr>
            </w:pPr>
            <w:r w:rsidRPr="00144CEE">
              <w:rPr>
                <w:color w:val="000000"/>
                <w:sz w:val="28"/>
                <w:szCs w:val="28"/>
              </w:rPr>
              <w:t>(№2 карточка)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rFonts w:eastAsia="Times New Roman"/>
                <w:b/>
                <w:sz w:val="28"/>
                <w:szCs w:val="28"/>
                <w:lang w:val="kk-KZ"/>
              </w:rPr>
              <w:t xml:space="preserve">Құрастыру - коммуникативтік, танымдық, ойын </w:t>
            </w:r>
            <w:r w:rsidRPr="00144CEE"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 xml:space="preserve">әрекеттері </w:t>
            </w:r>
            <w:r w:rsidRPr="00144CEE">
              <w:rPr>
                <w:rFonts w:eastAsia="Times New Roman"/>
                <w:bCs/>
                <w:sz w:val="28"/>
                <w:szCs w:val="28"/>
                <w:lang w:val="kk-KZ"/>
              </w:rPr>
              <w:t xml:space="preserve">ойын </w:t>
            </w:r>
            <w:r w:rsidRPr="00144CEE">
              <w:rPr>
                <w:sz w:val="28"/>
                <w:szCs w:val="28"/>
              </w:rPr>
              <w:t>"</w:t>
            </w:r>
            <w:proofErr w:type="spellStart"/>
            <w:r w:rsidRPr="00144CEE">
              <w:rPr>
                <w:sz w:val="28"/>
                <w:szCs w:val="28"/>
              </w:rPr>
              <w:t>Қарлығаш</w:t>
            </w:r>
            <w:proofErr w:type="spellEnd"/>
            <w:r w:rsidRPr="00144CEE">
              <w:rPr>
                <w:sz w:val="28"/>
                <w:szCs w:val="28"/>
              </w:rPr>
              <w:t>"</w:t>
            </w:r>
          </w:p>
          <w:p w:rsidR="004734AD" w:rsidRDefault="004734AD" w:rsidP="009550D5">
            <w:pPr>
              <w:widowControl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144CEE">
              <w:rPr>
                <w:rFonts w:eastAsia="Times New Roman"/>
                <w:sz w:val="28"/>
                <w:szCs w:val="28"/>
                <w:lang w:val="kk-KZ"/>
              </w:rPr>
              <w:t>ойыннан кейін бөлшектерді мұқият бүктеңіз, қауіпсіздік ережелерін сақтаңыз.</w:t>
            </w:r>
          </w:p>
          <w:p w:rsidR="004734AD" w:rsidRPr="00144CEE" w:rsidRDefault="004734AD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proofErr w:type="spellStart"/>
            <w:r w:rsidRPr="00144CEE">
              <w:rPr>
                <w:sz w:val="28"/>
                <w:szCs w:val="28"/>
              </w:rPr>
              <w:t>Міндет</w:t>
            </w:r>
            <w:proofErr w:type="spellEnd"/>
            <w:r w:rsidRPr="00144CEE">
              <w:rPr>
                <w:sz w:val="28"/>
                <w:szCs w:val="28"/>
              </w:rPr>
              <w:t xml:space="preserve">: </w:t>
            </w:r>
            <w:r>
              <w:rPr>
                <w:rFonts w:eastAsia="Times New Roman"/>
                <w:sz w:val="28"/>
                <w:szCs w:val="28"/>
                <w:lang w:val="kk-KZ"/>
              </w:rPr>
              <w:t>бөлшектерді мұқият бүктеңіз.</w:t>
            </w:r>
          </w:p>
          <w:p w:rsidR="004734AD" w:rsidRPr="00144CEE" w:rsidRDefault="004734AD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144CEE">
              <w:rPr>
                <w:rFonts w:eastAsia="Times New Roman"/>
                <w:sz w:val="28"/>
                <w:szCs w:val="28"/>
                <w:lang w:val="kk-KZ"/>
              </w:rPr>
              <w:t>(№1 карточка)</w:t>
            </w:r>
          </w:p>
          <w:p w:rsidR="004734AD" w:rsidRPr="00144CEE" w:rsidRDefault="004734AD" w:rsidP="009550D5">
            <w:pPr>
              <w:rPr>
                <w:rFonts w:eastAsia="Times New Roman"/>
                <w:b/>
                <w:sz w:val="28"/>
                <w:szCs w:val="28"/>
                <w:lang w:val="kk-KZ"/>
              </w:rPr>
            </w:pPr>
            <w:r w:rsidRPr="00144CEE">
              <w:rPr>
                <w:rFonts w:eastAsia="Times New Roman"/>
                <w:b/>
                <w:sz w:val="28"/>
                <w:szCs w:val="28"/>
                <w:lang w:val="kk-KZ"/>
              </w:rPr>
              <w:t xml:space="preserve">Көркем әдебиет - коммуникативтік, ойын әрекеттері </w:t>
            </w:r>
            <w:r w:rsidRPr="00144CEE">
              <w:rPr>
                <w:rFonts w:eastAsia="Times New Roman"/>
                <w:sz w:val="28"/>
                <w:szCs w:val="28"/>
                <w:lang w:val="kk-KZ"/>
              </w:rPr>
              <w:t>"Сыйластық" рөлдік ойыны</w:t>
            </w:r>
          </w:p>
          <w:p w:rsidR="004734AD" w:rsidRPr="00FD5D8B" w:rsidRDefault="004734AD" w:rsidP="009550D5">
            <w:pPr>
              <w:rPr>
                <w:spacing w:val="-3"/>
                <w:sz w:val="28"/>
                <w:szCs w:val="28"/>
                <w:lang w:val="kk-KZ"/>
              </w:rPr>
            </w:pPr>
            <w:r w:rsidRPr="00FD5D8B">
              <w:rPr>
                <w:spacing w:val="-3"/>
                <w:sz w:val="28"/>
                <w:szCs w:val="28"/>
                <w:lang w:val="kk-KZ"/>
              </w:rPr>
              <w:t>Мақсаты: іскерлікті дамыту ойындарды жүзеге асыру</w:t>
            </w:r>
            <w:r w:rsidRPr="00FD5D8B">
              <w:rPr>
                <w:spacing w:val="-3"/>
                <w:sz w:val="28"/>
                <w:szCs w:val="28"/>
                <w:lang w:val="kk-KZ"/>
              </w:rPr>
              <w:softHyphen/>
            </w:r>
            <w:r w:rsidRPr="00FD5D8B">
              <w:rPr>
                <w:spacing w:val="2"/>
                <w:sz w:val="28"/>
                <w:szCs w:val="28"/>
                <w:lang w:val="kk-KZ"/>
              </w:rPr>
              <w:t>улаған ой.</w:t>
            </w:r>
          </w:p>
          <w:p w:rsidR="004734AD" w:rsidRPr="00FD5D8B" w:rsidRDefault="004734AD" w:rsidP="009550D5">
            <w:pPr>
              <w:jc w:val="both"/>
              <w:rPr>
                <w:sz w:val="28"/>
                <w:szCs w:val="28"/>
                <w:lang w:val="kk-KZ"/>
              </w:rPr>
            </w:pPr>
            <w:r w:rsidRPr="00FD5D8B">
              <w:rPr>
                <w:spacing w:val="-3"/>
                <w:sz w:val="28"/>
                <w:szCs w:val="28"/>
                <w:lang w:val="kk-KZ"/>
              </w:rPr>
              <w:t xml:space="preserve">Міндет: </w:t>
            </w:r>
            <w:r w:rsidRPr="00FD5D8B">
              <w:rPr>
                <w:spacing w:val="-5"/>
                <w:sz w:val="28"/>
                <w:szCs w:val="28"/>
                <w:lang w:val="kk-KZ"/>
              </w:rPr>
              <w:t>ретімен 3-4 ойын әрекеттерін орындайды</w:t>
            </w:r>
            <w:r w:rsidRPr="00FD5D8B">
              <w:rPr>
                <w:spacing w:val="-4"/>
                <w:sz w:val="28"/>
                <w:szCs w:val="28"/>
                <w:lang w:val="kk-KZ"/>
              </w:rPr>
              <w:t>.</w:t>
            </w:r>
          </w:p>
        </w:tc>
        <w:tc>
          <w:tcPr>
            <w:tcW w:w="932" w:type="dxa"/>
            <w:gridSpan w:val="4"/>
          </w:tcPr>
          <w:p w:rsidR="004734AD" w:rsidRPr="00FD5D8B" w:rsidRDefault="004734AD" w:rsidP="009550D5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3406" w:type="dxa"/>
          </w:tcPr>
          <w:p w:rsidR="004734AD" w:rsidRPr="00FD5D8B" w:rsidRDefault="004734AD" w:rsidP="009550D5">
            <w:pPr>
              <w:widowControl w:val="0"/>
              <w:jc w:val="both"/>
              <w:rPr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144CEE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Сөйлеуді дамыту – коммуникативтік, ойын әрекеттері</w:t>
            </w:r>
            <w:r w:rsidRPr="00FD5D8B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ойын </w:t>
            </w:r>
            <w:r w:rsidRPr="00FD5D8B">
              <w:rPr>
                <w:color w:val="000000"/>
                <w:sz w:val="28"/>
                <w:szCs w:val="28"/>
                <w:shd w:val="clear" w:color="auto" w:fill="FFFFFF"/>
                <w:lang w:val="kk-KZ"/>
              </w:rPr>
              <w:t>"Батыл тышқандар"</w:t>
            </w:r>
          </w:p>
          <w:p w:rsidR="004734AD" w:rsidRPr="00FD5D8B" w:rsidRDefault="004734AD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Мақсаты: іскерлікті дамыту 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t>кейіпкерлерді сипаттау үшін дауыс ырғағының мәнерлі қарапайым тәсілдерін қолдану.</w:t>
            </w:r>
          </w:p>
          <w:p w:rsidR="004734AD" w:rsidRPr="00FD5D8B" w:rsidRDefault="004734AD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Міндет: 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t xml:space="preserve">пайдаланудажайлылық кейіпкерлерді суреттеуге арналған дауыс ырғағының мәнерлі 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lastRenderedPageBreak/>
              <w:t>қарапайым тәсілдері.</w:t>
            </w:r>
          </w:p>
          <w:p w:rsidR="004734AD" w:rsidRPr="00144CEE" w:rsidRDefault="004734AD" w:rsidP="009550D5">
            <w:pP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</w:pPr>
            <w:r w:rsidRPr="00FD5D8B">
              <w:rPr>
                <w:rFonts w:eastAsia="Times New Roman"/>
                <w:color w:val="000000"/>
                <w:sz w:val="28"/>
                <w:szCs w:val="28"/>
                <w:lang w:val="kk-KZ"/>
              </w:rPr>
              <w:t>(№3 карточка)</w:t>
            </w:r>
          </w:p>
          <w:p w:rsidR="004734AD" w:rsidRPr="00FD5D8B" w:rsidRDefault="004734AD" w:rsidP="009550D5">
            <w:pPr>
              <w:shd w:val="clear" w:color="auto" w:fill="FFFFFF"/>
              <w:ind w:firstLine="426"/>
              <w:rPr>
                <w:color w:val="000000"/>
                <w:sz w:val="28"/>
                <w:szCs w:val="28"/>
                <w:lang w:val="kk-KZ"/>
              </w:rPr>
            </w:pPr>
            <w:r w:rsidRPr="00144CEE">
              <w:rPr>
                <w:rFonts w:eastAsia="Times New Roman"/>
                <w:b/>
                <w:sz w:val="28"/>
                <w:szCs w:val="28"/>
                <w:lang w:val="kk-KZ"/>
              </w:rPr>
              <w:t xml:space="preserve">Құрастыру - коммуникативтік, танымдық, ойын әрекеттері </w:t>
            </w:r>
            <w:r w:rsidRPr="00144CEE">
              <w:rPr>
                <w:rFonts w:eastAsia="Times New Roman"/>
                <w:bCs/>
                <w:sz w:val="28"/>
                <w:szCs w:val="28"/>
                <w:lang w:val="kk-KZ"/>
              </w:rPr>
              <w:t xml:space="preserve">ойын </w:t>
            </w:r>
            <w:r w:rsidRPr="00FD5D8B">
              <w:rPr>
                <w:color w:val="000000"/>
                <w:sz w:val="28"/>
                <w:szCs w:val="28"/>
                <w:lang w:val="kk-KZ"/>
              </w:rPr>
              <w:t>"Ұлу"</w:t>
            </w:r>
          </w:p>
          <w:p w:rsidR="004734AD" w:rsidRPr="00FD5D8B" w:rsidRDefault="004734AD" w:rsidP="009550D5">
            <w:pPr>
              <w:widowControl w:val="0"/>
              <w:jc w:val="both"/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Мақсаты: іскерлікті дамыту </w:t>
            </w:r>
            <w:r w:rsidRPr="00144CEE">
              <w:rPr>
                <w:rFonts w:eastAsia="Times New Roman"/>
                <w:sz w:val="28"/>
                <w:szCs w:val="28"/>
                <w:lang w:val="kk-KZ"/>
              </w:rPr>
              <w:t>ойыннан кейін бөлшектерді мұқият бүктеңіз, қауіпсіздік ережелерін сақтаңыз.</w:t>
            </w:r>
          </w:p>
          <w:p w:rsidR="004734AD" w:rsidRPr="00144CEE" w:rsidRDefault="004734AD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Міндет: </w:t>
            </w:r>
            <w:r>
              <w:rPr>
                <w:rFonts w:eastAsia="Times New Roman"/>
                <w:sz w:val="28"/>
                <w:szCs w:val="28"/>
                <w:lang w:val="kk-KZ"/>
              </w:rPr>
              <w:t>бөлшектерді мұқият бүктеңіз.</w:t>
            </w:r>
          </w:p>
          <w:p w:rsidR="004734AD" w:rsidRPr="00144CEE" w:rsidRDefault="004734AD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144CEE">
              <w:rPr>
                <w:rFonts w:eastAsia="Times New Roman"/>
                <w:sz w:val="28"/>
                <w:szCs w:val="28"/>
                <w:lang w:val="kk-KZ"/>
              </w:rPr>
              <w:t>(№2 карточка)</w:t>
            </w:r>
          </w:p>
          <w:p w:rsidR="004734AD" w:rsidRPr="00144CEE" w:rsidRDefault="004734AD" w:rsidP="009550D5">
            <w:pPr>
              <w:rPr>
                <w:rFonts w:eastAsia="Times New Roman"/>
                <w:b/>
                <w:sz w:val="28"/>
                <w:szCs w:val="28"/>
                <w:lang w:val="kk-KZ"/>
              </w:rPr>
            </w:pPr>
            <w:r w:rsidRPr="00144CEE">
              <w:rPr>
                <w:rFonts w:eastAsia="Times New Roman"/>
                <w:b/>
                <w:sz w:val="28"/>
                <w:szCs w:val="28"/>
                <w:lang w:val="kk-KZ"/>
              </w:rPr>
              <w:t xml:space="preserve">Көркем әдебиет - коммуникативтік, ойын әрекеттері </w:t>
            </w:r>
            <w:r w:rsidRPr="00144CEE">
              <w:rPr>
                <w:rFonts w:eastAsia="Times New Roman"/>
                <w:sz w:val="28"/>
                <w:szCs w:val="28"/>
                <w:lang w:val="kk-KZ"/>
              </w:rPr>
              <w:t>"Отбасы" рөлдік ойыны</w:t>
            </w:r>
          </w:p>
          <w:p w:rsidR="004734AD" w:rsidRDefault="004734AD" w:rsidP="009550D5">
            <w:pPr>
              <w:jc w:val="both"/>
              <w:rPr>
                <w:rFonts w:eastAsia="Times New Roman"/>
                <w:bCs/>
                <w:sz w:val="28"/>
                <w:szCs w:val="28"/>
                <w:lang w:val="kk-KZ"/>
              </w:rPr>
            </w:pPr>
            <w:r>
              <w:rPr>
                <w:rFonts w:eastAsia="Times New Roman"/>
                <w:bCs/>
                <w:sz w:val="28"/>
                <w:szCs w:val="28"/>
                <w:lang w:val="kk-KZ"/>
              </w:rPr>
              <w:t>Мақсаты: рөлді қабылдау қабілетін дамыту аналар мен әкелер.</w:t>
            </w:r>
          </w:p>
          <w:p w:rsidR="004734AD" w:rsidRPr="00FA003F" w:rsidRDefault="004734AD" w:rsidP="009550D5">
            <w:pPr>
              <w:jc w:val="both"/>
              <w:rPr>
                <w:spacing w:val="-5"/>
                <w:sz w:val="28"/>
                <w:szCs w:val="28"/>
              </w:rPr>
            </w:pPr>
            <w:r w:rsidRPr="00BB021D">
              <w:rPr>
                <w:rFonts w:eastAsia="Times New Roman"/>
                <w:bCs/>
                <w:sz w:val="28"/>
                <w:szCs w:val="28"/>
                <w:lang w:val="kk-KZ"/>
              </w:rPr>
              <w:t>Міндет:</w:t>
            </w:r>
            <w:proofErr w:type="spellStart"/>
            <w:r>
              <w:rPr>
                <w:spacing w:val="-5"/>
                <w:sz w:val="28"/>
                <w:szCs w:val="28"/>
              </w:rPr>
              <w:t>ана</w:t>
            </w:r>
            <w:proofErr w:type="spellEnd"/>
            <w:r>
              <w:rPr>
                <w:spacing w:val="-5"/>
                <w:sz w:val="28"/>
                <w:szCs w:val="28"/>
              </w:rPr>
              <w:t xml:space="preserve"> мен </w:t>
            </w:r>
            <w:proofErr w:type="spellStart"/>
            <w:r>
              <w:rPr>
                <w:spacing w:val="-5"/>
                <w:sz w:val="28"/>
                <w:szCs w:val="28"/>
              </w:rPr>
              <w:t>әке</w:t>
            </w:r>
            <w:proofErr w:type="spellEnd"/>
            <w:r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5"/>
                <w:sz w:val="28"/>
                <w:szCs w:val="28"/>
              </w:rPr>
              <w:t>рөлін</w:t>
            </w:r>
            <w:proofErr w:type="spellEnd"/>
            <w:r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5"/>
                <w:sz w:val="28"/>
                <w:szCs w:val="28"/>
              </w:rPr>
              <w:t>өздеріне</w:t>
            </w:r>
            <w:proofErr w:type="spellEnd"/>
            <w:r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5"/>
                <w:sz w:val="28"/>
                <w:szCs w:val="28"/>
              </w:rPr>
              <w:t>алады</w:t>
            </w:r>
            <w:proofErr w:type="spellEnd"/>
            <w:r w:rsidRPr="00FA003F">
              <w:rPr>
                <w:spacing w:val="-5"/>
                <w:sz w:val="28"/>
                <w:szCs w:val="28"/>
              </w:rPr>
              <w:t>.</w:t>
            </w:r>
          </w:p>
          <w:p w:rsidR="004734AD" w:rsidRPr="00144CEE" w:rsidRDefault="004734AD" w:rsidP="009550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84" w:type="dxa"/>
            <w:gridSpan w:val="2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</w:p>
        </w:tc>
      </w:tr>
      <w:tr w:rsidR="004734AD" w:rsidRPr="00144CEE" w:rsidTr="009550D5">
        <w:tc>
          <w:tcPr>
            <w:tcW w:w="2420" w:type="dxa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proofErr w:type="spellStart"/>
            <w:r w:rsidRPr="00144CEE">
              <w:rPr>
                <w:sz w:val="28"/>
                <w:szCs w:val="28"/>
              </w:rPr>
              <w:lastRenderedPageBreak/>
              <w:t>Таңертеңгі</w:t>
            </w:r>
            <w:proofErr w:type="spellEnd"/>
            <w:r w:rsidRPr="00144CEE">
              <w:rPr>
                <w:sz w:val="28"/>
                <w:szCs w:val="28"/>
              </w:rPr>
              <w:t xml:space="preserve"> гимнастика</w:t>
            </w:r>
          </w:p>
        </w:tc>
        <w:tc>
          <w:tcPr>
            <w:tcW w:w="12366" w:type="dxa"/>
            <w:gridSpan w:val="11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Мамыр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айына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арналған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№1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таңертеңгілік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жаттығулар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кешені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144CEE">
              <w:rPr>
                <w:rFonts w:eastAsia="Times New Roman"/>
                <w:b/>
                <w:color w:val="000000"/>
                <w:sz w:val="28"/>
                <w:szCs w:val="28"/>
              </w:rPr>
              <w:t>қозғалыс</w:t>
            </w:r>
            <w:proofErr w:type="spellEnd"/>
            <w:r w:rsidRPr="00144CEE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b/>
                <w:color w:val="000000"/>
                <w:sz w:val="28"/>
                <w:szCs w:val="28"/>
              </w:rPr>
              <w:t>белсенділігі</w:t>
            </w:r>
            <w:proofErr w:type="spellEnd"/>
            <w:r w:rsidRPr="00144CEE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44CEE">
              <w:rPr>
                <w:rFonts w:eastAsia="Times New Roman"/>
                <w:b/>
                <w:color w:val="000000"/>
                <w:sz w:val="28"/>
                <w:szCs w:val="28"/>
              </w:rPr>
              <w:t>ойын</w:t>
            </w:r>
            <w:proofErr w:type="spellEnd"/>
            <w:r w:rsidRPr="00144CEE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b/>
                <w:color w:val="000000"/>
                <w:sz w:val="28"/>
                <w:szCs w:val="28"/>
              </w:rPr>
              <w:t>әрекеті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>)</w:t>
            </w:r>
          </w:p>
        </w:tc>
      </w:tr>
      <w:tr w:rsidR="004734AD" w:rsidRPr="00144CEE" w:rsidTr="009550D5">
        <w:tc>
          <w:tcPr>
            <w:tcW w:w="2420" w:type="dxa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proofErr w:type="spellStart"/>
            <w:r w:rsidRPr="00144CEE">
              <w:rPr>
                <w:sz w:val="28"/>
                <w:szCs w:val="28"/>
              </w:rPr>
              <w:t>Таңғы</w:t>
            </w:r>
            <w:proofErr w:type="spellEnd"/>
            <w:r w:rsidRPr="00144CEE">
              <w:rPr>
                <w:sz w:val="28"/>
                <w:szCs w:val="28"/>
              </w:rPr>
              <w:t xml:space="preserve"> ас</w:t>
            </w:r>
          </w:p>
        </w:tc>
        <w:tc>
          <w:tcPr>
            <w:tcW w:w="12366" w:type="dxa"/>
            <w:gridSpan w:val="11"/>
          </w:tcPr>
          <w:p w:rsidR="004734AD" w:rsidRDefault="004734AD" w:rsidP="009550D5">
            <w:pPr>
              <w:rPr>
                <w:sz w:val="28"/>
                <w:szCs w:val="28"/>
              </w:rPr>
            </w:pPr>
            <w:proofErr w:type="spellStart"/>
            <w:r w:rsidRPr="00144CEE">
              <w:rPr>
                <w:sz w:val="28"/>
                <w:szCs w:val="28"/>
              </w:rPr>
              <w:t>Оқылды</w:t>
            </w:r>
            <w:r>
              <w:rPr>
                <w:sz w:val="28"/>
                <w:szCs w:val="28"/>
              </w:rPr>
              <w:t>тақпақтар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арқылы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4734AD" w:rsidRPr="008A516E" w:rsidRDefault="004734AD" w:rsidP="009550D5">
            <w:pPr>
              <w:pStyle w:val="ad"/>
              <w:rPr>
                <w:sz w:val="28"/>
                <w:szCs w:val="28"/>
              </w:rPr>
            </w:pPr>
            <w:proofErr w:type="spellStart"/>
            <w:r w:rsidRPr="008A516E">
              <w:rPr>
                <w:sz w:val="28"/>
                <w:szCs w:val="28"/>
              </w:rPr>
              <w:t>Терең</w:t>
            </w:r>
            <w:proofErr w:type="spellEnd"/>
            <w:r w:rsidRPr="008A516E">
              <w:rPr>
                <w:sz w:val="28"/>
                <w:szCs w:val="28"/>
              </w:rPr>
              <w:t xml:space="preserve"> және </w:t>
            </w:r>
            <w:proofErr w:type="spellStart"/>
            <w:r w:rsidRPr="008A516E">
              <w:rPr>
                <w:sz w:val="28"/>
                <w:szCs w:val="28"/>
              </w:rPr>
              <w:t>таяз</w:t>
            </w:r>
            <w:proofErr w:type="spellEnd"/>
            <w:r w:rsidRPr="008A516E">
              <w:rPr>
                <w:sz w:val="28"/>
                <w:szCs w:val="28"/>
              </w:rPr>
              <w:t>,</w:t>
            </w:r>
          </w:p>
          <w:p w:rsidR="004734AD" w:rsidRPr="008A516E" w:rsidRDefault="004734AD" w:rsidP="009550D5">
            <w:pPr>
              <w:pStyle w:val="ad"/>
              <w:rPr>
                <w:sz w:val="28"/>
                <w:szCs w:val="28"/>
              </w:rPr>
            </w:pPr>
            <w:proofErr w:type="spellStart"/>
            <w:r w:rsidRPr="008A516E">
              <w:rPr>
                <w:sz w:val="28"/>
                <w:szCs w:val="28"/>
              </w:rPr>
              <w:t>Ыдыстағы</w:t>
            </w:r>
            <w:proofErr w:type="spellEnd"/>
            <w:r w:rsidRPr="008A516E">
              <w:rPr>
                <w:sz w:val="28"/>
                <w:szCs w:val="28"/>
              </w:rPr>
              <w:t xml:space="preserve"> </w:t>
            </w:r>
            <w:proofErr w:type="spellStart"/>
            <w:r w:rsidRPr="008A516E">
              <w:rPr>
                <w:sz w:val="28"/>
                <w:szCs w:val="28"/>
              </w:rPr>
              <w:t>кемелер</w:t>
            </w:r>
            <w:proofErr w:type="spellEnd"/>
            <w:r w:rsidRPr="008A516E">
              <w:rPr>
                <w:sz w:val="28"/>
                <w:szCs w:val="28"/>
              </w:rPr>
              <w:t>,</w:t>
            </w:r>
          </w:p>
          <w:p w:rsidR="004734AD" w:rsidRPr="008A516E" w:rsidRDefault="004734AD" w:rsidP="009550D5">
            <w:pPr>
              <w:pStyle w:val="ad"/>
              <w:rPr>
                <w:sz w:val="28"/>
                <w:szCs w:val="28"/>
              </w:rPr>
            </w:pPr>
            <w:proofErr w:type="spellStart"/>
            <w:r w:rsidRPr="008A516E">
              <w:rPr>
                <w:sz w:val="28"/>
                <w:szCs w:val="28"/>
              </w:rPr>
              <w:t>Міне</w:t>
            </w:r>
            <w:proofErr w:type="spellEnd"/>
            <w:r w:rsidRPr="008A516E">
              <w:rPr>
                <w:sz w:val="28"/>
                <w:szCs w:val="28"/>
              </w:rPr>
              <w:t xml:space="preserve">, </w:t>
            </w:r>
            <w:proofErr w:type="spellStart"/>
            <w:r w:rsidRPr="008A516E">
              <w:rPr>
                <w:sz w:val="28"/>
                <w:szCs w:val="28"/>
              </w:rPr>
              <w:t>қайық</w:t>
            </w:r>
            <w:proofErr w:type="spellEnd"/>
            <w:r w:rsidRPr="008A516E">
              <w:rPr>
                <w:sz w:val="28"/>
                <w:szCs w:val="28"/>
              </w:rPr>
              <w:t xml:space="preserve"> </w:t>
            </w:r>
            <w:proofErr w:type="spellStart"/>
            <w:r w:rsidRPr="008A516E">
              <w:rPr>
                <w:sz w:val="28"/>
                <w:szCs w:val="28"/>
              </w:rPr>
              <w:t>жүзіп</w:t>
            </w:r>
            <w:proofErr w:type="spellEnd"/>
            <w:r w:rsidRPr="008A516E">
              <w:rPr>
                <w:sz w:val="28"/>
                <w:szCs w:val="28"/>
              </w:rPr>
              <w:t xml:space="preserve"> </w:t>
            </w:r>
            <w:proofErr w:type="spellStart"/>
            <w:r w:rsidRPr="008A516E">
              <w:rPr>
                <w:sz w:val="28"/>
                <w:szCs w:val="28"/>
              </w:rPr>
              <w:t>келеді</w:t>
            </w:r>
            <w:proofErr w:type="spellEnd"/>
            <w:r w:rsidRPr="008A516E">
              <w:rPr>
                <w:sz w:val="28"/>
                <w:szCs w:val="28"/>
              </w:rPr>
              <w:t>,</w:t>
            </w:r>
          </w:p>
          <w:p w:rsidR="004734AD" w:rsidRPr="008A516E" w:rsidRDefault="004734AD" w:rsidP="009550D5">
            <w:pPr>
              <w:pStyle w:val="ad"/>
              <w:rPr>
                <w:sz w:val="28"/>
                <w:szCs w:val="28"/>
              </w:rPr>
            </w:pPr>
            <w:proofErr w:type="spellStart"/>
            <w:r w:rsidRPr="008A516E">
              <w:rPr>
                <w:sz w:val="28"/>
                <w:szCs w:val="28"/>
              </w:rPr>
              <w:t>Тікелей</w:t>
            </w:r>
            <w:proofErr w:type="spellEnd"/>
            <w:r w:rsidRPr="008A516E">
              <w:rPr>
                <w:sz w:val="28"/>
                <w:szCs w:val="28"/>
              </w:rPr>
              <w:t xml:space="preserve"> </w:t>
            </w:r>
            <w:proofErr w:type="spellStart"/>
            <w:r w:rsidRPr="008A516E">
              <w:rPr>
                <w:sz w:val="28"/>
                <w:szCs w:val="28"/>
              </w:rPr>
              <w:t>аузына</w:t>
            </w:r>
            <w:proofErr w:type="spellEnd"/>
            <w:r w:rsidRPr="008A516E">
              <w:rPr>
                <w:sz w:val="28"/>
                <w:szCs w:val="28"/>
              </w:rPr>
              <w:t xml:space="preserve"> </w:t>
            </w:r>
            <w:proofErr w:type="spellStart"/>
            <w:r w:rsidRPr="008A516E">
              <w:rPr>
                <w:sz w:val="28"/>
                <w:szCs w:val="28"/>
              </w:rPr>
              <w:t>жүзеді</w:t>
            </w:r>
            <w:proofErr w:type="spellEnd"/>
            <w:r w:rsidRPr="008A516E">
              <w:rPr>
                <w:sz w:val="28"/>
                <w:szCs w:val="28"/>
              </w:rPr>
              <w:t>.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 xml:space="preserve">Балалардың </w:t>
            </w:r>
            <w:proofErr w:type="spellStart"/>
            <w:r w:rsidRPr="00144CEE">
              <w:rPr>
                <w:sz w:val="28"/>
                <w:szCs w:val="28"/>
              </w:rPr>
              <w:t>назарын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тамаққа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аудару</w:t>
            </w:r>
            <w:proofErr w:type="spellEnd"/>
            <w:r w:rsidRPr="00144CEE">
              <w:rPr>
                <w:sz w:val="28"/>
                <w:szCs w:val="28"/>
              </w:rPr>
              <w:t xml:space="preserve">, дастархан </w:t>
            </w:r>
            <w:proofErr w:type="spellStart"/>
            <w:r w:rsidRPr="00144CEE">
              <w:rPr>
                <w:sz w:val="28"/>
                <w:szCs w:val="28"/>
              </w:rPr>
              <w:t>басында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балалардың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дұрыс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қалпын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қадағалау</w:t>
            </w:r>
            <w:proofErr w:type="spellEnd"/>
            <w:r w:rsidRPr="00144CEE">
              <w:rPr>
                <w:sz w:val="28"/>
                <w:szCs w:val="28"/>
              </w:rPr>
              <w:t xml:space="preserve">, </w:t>
            </w:r>
            <w:proofErr w:type="spellStart"/>
            <w:r w:rsidRPr="00144CEE">
              <w:rPr>
                <w:sz w:val="28"/>
                <w:szCs w:val="28"/>
              </w:rPr>
              <w:t>тік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отыру</w:t>
            </w:r>
            <w:proofErr w:type="spellEnd"/>
            <w:r w:rsidRPr="00144CEE">
              <w:rPr>
                <w:sz w:val="28"/>
                <w:szCs w:val="28"/>
              </w:rPr>
              <w:t xml:space="preserve">, </w:t>
            </w:r>
            <w:proofErr w:type="spellStart"/>
            <w:r w:rsidRPr="00144CEE">
              <w:rPr>
                <w:sz w:val="28"/>
                <w:szCs w:val="28"/>
              </w:rPr>
              <w:t>алаңдамау</w:t>
            </w:r>
            <w:proofErr w:type="spellEnd"/>
            <w:r w:rsidRPr="00144CEE">
              <w:rPr>
                <w:sz w:val="28"/>
                <w:szCs w:val="28"/>
              </w:rPr>
              <w:t>.</w:t>
            </w:r>
          </w:p>
        </w:tc>
      </w:tr>
      <w:tr w:rsidR="004734AD" w:rsidRPr="00144CEE" w:rsidTr="009550D5">
        <w:tc>
          <w:tcPr>
            <w:tcW w:w="2420" w:type="dxa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proofErr w:type="spellStart"/>
            <w:r w:rsidRPr="00144CEE">
              <w:rPr>
                <w:sz w:val="28"/>
                <w:szCs w:val="28"/>
              </w:rPr>
              <w:t>Ұйымдастырылған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іс-шараларға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дайындық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366" w:type="dxa"/>
            <w:gridSpan w:val="11"/>
          </w:tcPr>
          <w:p w:rsidR="004734AD" w:rsidRPr="005E4769" w:rsidRDefault="004734AD" w:rsidP="009550D5">
            <w:pPr>
              <w:rPr>
                <w:sz w:val="28"/>
                <w:szCs w:val="28"/>
              </w:rPr>
            </w:pPr>
            <w:r w:rsidRPr="0070658B">
              <w:rPr>
                <w:sz w:val="28"/>
                <w:szCs w:val="28"/>
              </w:rPr>
              <w:t>«</w:t>
            </w:r>
            <w:proofErr w:type="spellStart"/>
            <w:r w:rsidRPr="0070658B">
              <w:rPr>
                <w:sz w:val="28"/>
                <w:szCs w:val="28"/>
              </w:rPr>
              <w:t>Өнегелі</w:t>
            </w:r>
            <w:proofErr w:type="spellEnd"/>
            <w:r w:rsidRPr="0070658B">
              <w:rPr>
                <w:sz w:val="28"/>
                <w:szCs w:val="28"/>
              </w:rPr>
              <w:t xml:space="preserve"> 15 минут» Беседа №1</w:t>
            </w:r>
            <w:r>
              <w:rPr>
                <w:sz w:val="28"/>
                <w:szCs w:val="28"/>
              </w:rPr>
              <w:t xml:space="preserve">"Біз </w:t>
            </w:r>
            <w:proofErr w:type="spellStart"/>
            <w:r>
              <w:rPr>
                <w:sz w:val="28"/>
                <w:szCs w:val="28"/>
              </w:rPr>
              <w:t>бірге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болғанда</w:t>
            </w:r>
            <w:proofErr w:type="spellEnd"/>
            <w:r>
              <w:rPr>
                <w:sz w:val="28"/>
                <w:szCs w:val="28"/>
              </w:rPr>
              <w:t xml:space="preserve"> – </w:t>
            </w:r>
            <w:proofErr w:type="spellStart"/>
            <w:r>
              <w:rPr>
                <w:sz w:val="28"/>
                <w:szCs w:val="28"/>
              </w:rPr>
              <w:t>біз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күштіміз</w:t>
            </w:r>
            <w:proofErr w:type="spellEnd"/>
            <w:r>
              <w:rPr>
                <w:sz w:val="28"/>
                <w:szCs w:val="28"/>
              </w:rPr>
              <w:t>"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Сөйлеуді дамыту - коммуникативтік, ойындық, танымдық іс-әрекет</w:t>
            </w:r>
          </w:p>
        </w:tc>
      </w:tr>
      <w:tr w:rsidR="004734AD" w:rsidRPr="00FD5D8B" w:rsidTr="009550D5">
        <w:tc>
          <w:tcPr>
            <w:tcW w:w="2420" w:type="dxa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proofErr w:type="spellStart"/>
            <w:r w:rsidRPr="00144CEE">
              <w:rPr>
                <w:sz w:val="28"/>
                <w:szCs w:val="28"/>
              </w:rPr>
              <w:t>Білім</w:t>
            </w:r>
            <w:proofErr w:type="spellEnd"/>
            <w:r w:rsidRPr="00144CEE">
              <w:rPr>
                <w:sz w:val="28"/>
                <w:szCs w:val="28"/>
              </w:rPr>
              <w:t xml:space="preserve"> беру </w:t>
            </w:r>
            <w:proofErr w:type="spellStart"/>
            <w:r w:rsidRPr="00144CEE">
              <w:rPr>
                <w:sz w:val="28"/>
                <w:szCs w:val="28"/>
              </w:rPr>
              <w:t>ұйымының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кестесі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бойынша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ұйымдастырылған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іс-шаралар</w:t>
            </w:r>
            <w:proofErr w:type="spellEnd"/>
          </w:p>
        </w:tc>
        <w:tc>
          <w:tcPr>
            <w:tcW w:w="3422" w:type="dxa"/>
            <w:gridSpan w:val="2"/>
          </w:tcPr>
          <w:p w:rsidR="004734AD" w:rsidRPr="00144CEE" w:rsidRDefault="004734AD" w:rsidP="009550D5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144CEE">
              <w:rPr>
                <w:b/>
                <w:bCs/>
                <w:sz w:val="28"/>
                <w:szCs w:val="28"/>
              </w:rPr>
              <w:t>Физикалық</w:t>
            </w:r>
            <w:r>
              <w:rPr>
                <w:b/>
                <w:bCs/>
                <w:sz w:val="28"/>
                <w:szCs w:val="28"/>
              </w:rPr>
              <w:t>тәрбие</w:t>
            </w:r>
            <w:proofErr w:type="spellEnd"/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 xml:space="preserve"> "</w:t>
            </w:r>
            <w:proofErr w:type="spellStart"/>
            <w:r w:rsidRPr="00144CEE">
              <w:rPr>
                <w:sz w:val="28"/>
                <w:szCs w:val="28"/>
              </w:rPr>
              <w:t>Көктем</w:t>
            </w:r>
            <w:proofErr w:type="spellEnd"/>
            <w:r w:rsidRPr="00144CEE">
              <w:rPr>
                <w:sz w:val="28"/>
                <w:szCs w:val="28"/>
              </w:rPr>
              <w:t xml:space="preserve">, </w:t>
            </w:r>
            <w:proofErr w:type="spellStart"/>
            <w:r w:rsidRPr="00144CEE">
              <w:rPr>
                <w:sz w:val="28"/>
                <w:szCs w:val="28"/>
              </w:rPr>
              <w:t>көктем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сыртта</w:t>
            </w:r>
            <w:proofErr w:type="spellEnd"/>
            <w:r w:rsidRPr="00144CEE">
              <w:rPr>
                <w:sz w:val="28"/>
                <w:szCs w:val="28"/>
              </w:rPr>
              <w:t>"</w:t>
            </w:r>
          </w:p>
          <w:p w:rsidR="004734AD" w:rsidRDefault="004734AD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велосипедпен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жүру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дағдыларын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қалыптастыру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proofErr w:type="spellStart"/>
            <w:r w:rsidRPr="00144CEE">
              <w:rPr>
                <w:sz w:val="28"/>
                <w:szCs w:val="28"/>
              </w:rPr>
              <w:t>Міндет</w:t>
            </w:r>
            <w:proofErr w:type="spellEnd"/>
            <w:r w:rsidRPr="00144CEE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мінеді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велосипедпен</w:t>
            </w:r>
            <w:proofErr w:type="spellEnd"/>
            <w:r w:rsidRPr="00144CEE">
              <w:rPr>
                <w:sz w:val="28"/>
                <w:szCs w:val="28"/>
              </w:rPr>
              <w:t>.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</w:p>
        </w:tc>
        <w:tc>
          <w:tcPr>
            <w:tcW w:w="3422" w:type="dxa"/>
            <w:gridSpan w:val="2"/>
          </w:tcPr>
          <w:p w:rsidR="004734AD" w:rsidRPr="00144CEE" w:rsidRDefault="004734AD" w:rsidP="009550D5">
            <w:pPr>
              <w:rPr>
                <w:b/>
                <w:sz w:val="28"/>
                <w:szCs w:val="28"/>
              </w:rPr>
            </w:pPr>
            <w:r w:rsidRPr="00144CEE">
              <w:rPr>
                <w:b/>
                <w:sz w:val="28"/>
                <w:szCs w:val="28"/>
              </w:rPr>
              <w:t>Музыка</w:t>
            </w:r>
          </w:p>
          <w:p w:rsidR="004734AD" w:rsidRPr="00144CEE" w:rsidRDefault="004734AD" w:rsidP="009550D5">
            <w:pPr>
              <w:tabs>
                <w:tab w:val="left" w:pos="6663"/>
              </w:tabs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"</w:t>
            </w:r>
            <w:proofErr w:type="spellStart"/>
            <w:r w:rsidRPr="00144CEE">
              <w:rPr>
                <w:sz w:val="28"/>
                <w:szCs w:val="28"/>
              </w:rPr>
              <w:t>Музыкалық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ауылға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саяхат</w:t>
            </w:r>
            <w:proofErr w:type="spellEnd"/>
            <w:r w:rsidRPr="00144CEE">
              <w:rPr>
                <w:sz w:val="28"/>
                <w:szCs w:val="28"/>
              </w:rPr>
              <w:t>"</w:t>
            </w:r>
          </w:p>
          <w:p w:rsidR="004734AD" w:rsidRDefault="004734AD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ән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айту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дағдыларын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қалыптастыру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4734AD" w:rsidRDefault="004734AD" w:rsidP="009550D5">
            <w:pPr>
              <w:rPr>
                <w:sz w:val="28"/>
                <w:szCs w:val="28"/>
              </w:rPr>
            </w:pPr>
            <w:proofErr w:type="spellStart"/>
            <w:r w:rsidRPr="00144CEE">
              <w:rPr>
                <w:sz w:val="28"/>
                <w:szCs w:val="28"/>
              </w:rPr>
              <w:t>Тапсырма</w:t>
            </w:r>
            <w:proofErr w:type="spellEnd"/>
            <w:r w:rsidRPr="00144CEE">
              <w:rPr>
                <w:sz w:val="28"/>
                <w:szCs w:val="28"/>
              </w:rPr>
              <w:t>: п</w:t>
            </w:r>
            <w:r>
              <w:rPr>
                <w:sz w:val="28"/>
                <w:szCs w:val="28"/>
              </w:rPr>
              <w:t>оют</w:t>
            </w:r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жеңіл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дыбыспен</w:t>
            </w:r>
            <w:proofErr w:type="spellEnd"/>
            <w:r w:rsidRPr="00144CEE">
              <w:rPr>
                <w:sz w:val="28"/>
                <w:szCs w:val="28"/>
              </w:rPr>
              <w:t>.</w:t>
            </w:r>
          </w:p>
          <w:p w:rsidR="004734AD" w:rsidRPr="008A516E" w:rsidRDefault="004734AD" w:rsidP="009550D5">
            <w:pPr>
              <w:rPr>
                <w:sz w:val="28"/>
                <w:szCs w:val="28"/>
              </w:rPr>
            </w:pPr>
          </w:p>
        </w:tc>
        <w:tc>
          <w:tcPr>
            <w:tcW w:w="932" w:type="dxa"/>
            <w:gridSpan w:val="4"/>
          </w:tcPr>
          <w:p w:rsidR="004734AD" w:rsidRPr="00022688" w:rsidRDefault="004734AD" w:rsidP="009550D5">
            <w:pPr>
              <w:rPr>
                <w:sz w:val="28"/>
                <w:szCs w:val="28"/>
                <w:lang w:val="kk-KZ"/>
              </w:rPr>
            </w:pPr>
          </w:p>
          <w:p w:rsidR="004734AD" w:rsidRPr="00022688" w:rsidRDefault="004734AD" w:rsidP="009550D5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3406" w:type="dxa"/>
          </w:tcPr>
          <w:p w:rsidR="004734AD" w:rsidRPr="00FD5D8B" w:rsidRDefault="004734AD" w:rsidP="009550D5">
            <w:pPr>
              <w:rPr>
                <w:sz w:val="28"/>
                <w:szCs w:val="28"/>
                <w:lang w:val="kk-KZ"/>
              </w:rPr>
            </w:pPr>
          </w:p>
          <w:p w:rsidR="004734AD" w:rsidRPr="00FD5D8B" w:rsidRDefault="004734AD" w:rsidP="009550D5">
            <w:pPr>
              <w:rPr>
                <w:sz w:val="28"/>
                <w:szCs w:val="28"/>
                <w:lang w:val="kk-KZ"/>
              </w:rPr>
            </w:pPr>
            <w:r w:rsidRPr="00FD5D8B">
              <w:rPr>
                <w:b/>
                <w:bCs/>
                <w:sz w:val="28"/>
                <w:szCs w:val="28"/>
                <w:lang w:val="kk-KZ"/>
              </w:rPr>
              <w:t>Қазақ тілі</w:t>
            </w:r>
          </w:p>
          <w:p w:rsidR="004734AD" w:rsidRPr="00144CEE" w:rsidRDefault="004734AD" w:rsidP="009550D5">
            <w:pPr>
              <w:rPr>
                <w:sz w:val="28"/>
                <w:szCs w:val="28"/>
                <w:lang w:val="kk-KZ"/>
              </w:rPr>
            </w:pPr>
            <w:r w:rsidRPr="00144CEE">
              <w:rPr>
                <w:sz w:val="28"/>
                <w:szCs w:val="28"/>
                <w:lang w:val="kk-KZ"/>
              </w:rPr>
              <w:t>«Жыл мезгілдері қайталау»</w:t>
            </w:r>
          </w:p>
          <w:p w:rsidR="004734AD" w:rsidRPr="008A516E" w:rsidRDefault="004734AD" w:rsidP="009550D5">
            <w:pPr>
              <w:rPr>
                <w:b/>
                <w:sz w:val="28"/>
                <w:szCs w:val="28"/>
                <w:lang w:val="kk-KZ"/>
              </w:rPr>
            </w:pPr>
            <w:r w:rsidRPr="00144CEE">
              <w:rPr>
                <w:sz w:val="28"/>
                <w:szCs w:val="28"/>
                <w:lang w:val="kk-KZ"/>
              </w:rPr>
              <w:t>Міндеті:  жылдың төрт мезгілін қайалау.</w:t>
            </w:r>
          </w:p>
          <w:p w:rsidR="004734AD" w:rsidRPr="008A516E" w:rsidRDefault="004734AD" w:rsidP="009550D5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184" w:type="dxa"/>
            <w:gridSpan w:val="2"/>
          </w:tcPr>
          <w:p w:rsidR="004734AD" w:rsidRPr="008A516E" w:rsidRDefault="004734AD" w:rsidP="009550D5">
            <w:pPr>
              <w:rPr>
                <w:sz w:val="28"/>
                <w:szCs w:val="28"/>
                <w:lang w:val="kk-KZ"/>
              </w:rPr>
            </w:pPr>
          </w:p>
        </w:tc>
      </w:tr>
      <w:tr w:rsidR="004734AD" w:rsidRPr="00144CEE" w:rsidTr="009550D5">
        <w:tc>
          <w:tcPr>
            <w:tcW w:w="2420" w:type="dxa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 xml:space="preserve">2-ші </w:t>
            </w:r>
            <w:proofErr w:type="spellStart"/>
            <w:r w:rsidRPr="00144CEE">
              <w:rPr>
                <w:sz w:val="28"/>
                <w:szCs w:val="28"/>
              </w:rPr>
              <w:t>таңғы</w:t>
            </w:r>
            <w:proofErr w:type="spellEnd"/>
            <w:r w:rsidRPr="00144CEE">
              <w:rPr>
                <w:sz w:val="28"/>
                <w:szCs w:val="28"/>
              </w:rPr>
              <w:t xml:space="preserve"> ас</w:t>
            </w:r>
          </w:p>
        </w:tc>
        <w:tc>
          <w:tcPr>
            <w:tcW w:w="12366" w:type="dxa"/>
            <w:gridSpan w:val="11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 xml:space="preserve">Балалардың </w:t>
            </w:r>
            <w:proofErr w:type="spellStart"/>
            <w:r w:rsidRPr="00144CEE">
              <w:rPr>
                <w:sz w:val="28"/>
                <w:szCs w:val="28"/>
              </w:rPr>
              <w:t>назарын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тамаққа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аудару</w:t>
            </w:r>
            <w:proofErr w:type="spellEnd"/>
            <w:r w:rsidRPr="00144CEE">
              <w:rPr>
                <w:sz w:val="28"/>
                <w:szCs w:val="28"/>
              </w:rPr>
              <w:t xml:space="preserve">, дастархан </w:t>
            </w:r>
            <w:proofErr w:type="spellStart"/>
            <w:r w:rsidRPr="00144CEE">
              <w:rPr>
                <w:sz w:val="28"/>
                <w:szCs w:val="28"/>
              </w:rPr>
              <w:t>басында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балалардың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дұрыс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қалпын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қадағалау</w:t>
            </w:r>
            <w:proofErr w:type="spellEnd"/>
            <w:r w:rsidRPr="00144CEE">
              <w:rPr>
                <w:sz w:val="28"/>
                <w:szCs w:val="28"/>
              </w:rPr>
              <w:t xml:space="preserve">, </w:t>
            </w:r>
            <w:proofErr w:type="spellStart"/>
            <w:r w:rsidRPr="00144CEE">
              <w:rPr>
                <w:sz w:val="28"/>
                <w:szCs w:val="28"/>
              </w:rPr>
              <w:t>тік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отыру</w:t>
            </w:r>
            <w:proofErr w:type="spellEnd"/>
            <w:r w:rsidRPr="00144CEE">
              <w:rPr>
                <w:sz w:val="28"/>
                <w:szCs w:val="28"/>
              </w:rPr>
              <w:t xml:space="preserve">, </w:t>
            </w:r>
            <w:proofErr w:type="spellStart"/>
            <w:r w:rsidRPr="00144CEE">
              <w:rPr>
                <w:sz w:val="28"/>
                <w:szCs w:val="28"/>
              </w:rPr>
              <w:t>алаңдауға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болмайды</w:t>
            </w:r>
            <w:proofErr w:type="spellEnd"/>
            <w:r w:rsidRPr="00144CEE">
              <w:rPr>
                <w:sz w:val="28"/>
                <w:szCs w:val="28"/>
              </w:rPr>
              <w:t>.</w:t>
            </w:r>
          </w:p>
        </w:tc>
      </w:tr>
      <w:tr w:rsidR="004734AD" w:rsidRPr="00B109F1" w:rsidTr="009550D5">
        <w:tc>
          <w:tcPr>
            <w:tcW w:w="2420" w:type="dxa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Қазақ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тілінің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сөздігі</w:t>
            </w:r>
            <w:proofErr w:type="spellEnd"/>
          </w:p>
        </w:tc>
        <w:tc>
          <w:tcPr>
            <w:tcW w:w="12366" w:type="dxa"/>
            <w:gridSpan w:val="11"/>
          </w:tcPr>
          <w:p w:rsidR="004734AD" w:rsidRDefault="004734AD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Дене бөліктері</w:t>
            </w:r>
          </w:p>
          <w:p w:rsidR="004734AD" w:rsidRDefault="004734AD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Тіс – зуб</w:t>
            </w:r>
          </w:p>
          <w:p w:rsidR="004734AD" w:rsidRDefault="004734AD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Құлақ – уши</w:t>
            </w:r>
          </w:p>
          <w:p w:rsidR="004734AD" w:rsidRDefault="004734AD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Шаш – шаш</w:t>
            </w:r>
          </w:p>
          <w:p w:rsidR="004734AD" w:rsidRPr="00B109F1" w:rsidRDefault="004734AD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Бел - бел</w:t>
            </w:r>
          </w:p>
        </w:tc>
      </w:tr>
      <w:tr w:rsidR="004734AD" w:rsidRPr="00144CEE" w:rsidTr="009550D5">
        <w:tc>
          <w:tcPr>
            <w:tcW w:w="2420" w:type="dxa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proofErr w:type="spellStart"/>
            <w:r w:rsidRPr="00144CEE">
              <w:rPr>
                <w:sz w:val="28"/>
                <w:szCs w:val="28"/>
              </w:rPr>
              <w:lastRenderedPageBreak/>
              <w:t>Серуенге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дайындық</w:t>
            </w:r>
            <w:proofErr w:type="spellEnd"/>
          </w:p>
        </w:tc>
        <w:tc>
          <w:tcPr>
            <w:tcW w:w="12366" w:type="dxa"/>
            <w:gridSpan w:val="11"/>
          </w:tcPr>
          <w:p w:rsidR="004734AD" w:rsidRPr="008A516E" w:rsidRDefault="004734AD" w:rsidP="009550D5">
            <w:pPr>
              <w:shd w:val="clear" w:color="auto" w:fill="FFFFFF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 w:rsidRPr="00144CEE">
              <w:rPr>
                <w:sz w:val="28"/>
                <w:szCs w:val="28"/>
              </w:rPr>
              <w:t>Серуендеуге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деген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қызығушылықты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ояту</w:t>
            </w:r>
            <w:proofErr w:type="spellEnd"/>
            <w:r w:rsidRPr="00144CEE">
              <w:rPr>
                <w:sz w:val="28"/>
                <w:szCs w:val="28"/>
              </w:rPr>
              <w:t xml:space="preserve">, </w:t>
            </w:r>
            <w:proofErr w:type="spellStart"/>
            <w:r w:rsidRPr="00144CEE">
              <w:rPr>
                <w:sz w:val="28"/>
                <w:szCs w:val="28"/>
              </w:rPr>
              <w:t>балаларды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жүйелі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түрде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киіндіру</w:t>
            </w:r>
            <w:proofErr w:type="spellEnd"/>
            <w:r w:rsidRPr="00144CEE">
              <w:rPr>
                <w:sz w:val="28"/>
                <w:szCs w:val="28"/>
              </w:rPr>
              <w:t xml:space="preserve">, </w:t>
            </w:r>
            <w:proofErr w:type="spellStart"/>
            <w:r w:rsidRPr="00144CEE">
              <w:rPr>
                <w:sz w:val="28"/>
                <w:szCs w:val="28"/>
              </w:rPr>
              <w:t>дұрыс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киінуді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қадағалау</w:t>
            </w:r>
            <w:r>
              <w:rPr>
                <w:color w:val="000000"/>
                <w:sz w:val="32"/>
                <w:szCs w:val="32"/>
              </w:rPr>
              <w:t>.</w:t>
            </w:r>
            <w:r w:rsidRPr="008A516E">
              <w:rPr>
                <w:color w:val="000000"/>
                <w:sz w:val="28"/>
                <w:szCs w:val="28"/>
              </w:rPr>
              <w:t>Біз</w:t>
            </w:r>
            <w:proofErr w:type="spellEnd"/>
            <w:r w:rsidRPr="008A516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516E">
              <w:rPr>
                <w:color w:val="000000"/>
                <w:sz w:val="28"/>
                <w:szCs w:val="28"/>
              </w:rPr>
              <w:t>томпақ</w:t>
            </w:r>
            <w:proofErr w:type="spellEnd"/>
            <w:r w:rsidRPr="008A516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516E">
              <w:rPr>
                <w:color w:val="000000"/>
                <w:sz w:val="28"/>
                <w:szCs w:val="28"/>
              </w:rPr>
              <w:t>қолдарда</w:t>
            </w:r>
            <w:proofErr w:type="spellEnd"/>
            <w:r w:rsidRPr="008A516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516E">
              <w:rPr>
                <w:color w:val="000000"/>
                <w:sz w:val="28"/>
                <w:szCs w:val="28"/>
              </w:rPr>
              <w:t>тұрмыз</w:t>
            </w:r>
            <w:proofErr w:type="spellEnd"/>
            <w:r w:rsidRPr="008A516E">
              <w:rPr>
                <w:color w:val="000000"/>
                <w:sz w:val="28"/>
                <w:szCs w:val="28"/>
              </w:rPr>
              <w:br/>
            </w:r>
            <w:proofErr w:type="spellStart"/>
            <w:r w:rsidRPr="008A516E">
              <w:rPr>
                <w:color w:val="000000"/>
                <w:sz w:val="28"/>
                <w:szCs w:val="28"/>
              </w:rPr>
              <w:t>Көйлек</w:t>
            </w:r>
            <w:proofErr w:type="spellEnd"/>
            <w:r w:rsidRPr="008A516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516E">
              <w:rPr>
                <w:color w:val="000000"/>
                <w:sz w:val="28"/>
                <w:szCs w:val="28"/>
              </w:rPr>
              <w:t>киеміз</w:t>
            </w:r>
            <w:proofErr w:type="spellEnd"/>
            <w:r w:rsidRPr="008A516E">
              <w:rPr>
                <w:color w:val="000000"/>
                <w:sz w:val="28"/>
                <w:szCs w:val="28"/>
              </w:rPr>
              <w:br/>
            </w:r>
            <w:proofErr w:type="spellStart"/>
            <w:r w:rsidRPr="008A516E">
              <w:rPr>
                <w:color w:val="000000"/>
                <w:sz w:val="28"/>
                <w:szCs w:val="28"/>
              </w:rPr>
              <w:t>Менен</w:t>
            </w:r>
            <w:proofErr w:type="spellEnd"/>
            <w:r w:rsidRPr="008A516E">
              <w:rPr>
                <w:color w:val="000000"/>
                <w:sz w:val="28"/>
                <w:szCs w:val="28"/>
              </w:rPr>
              <w:t xml:space="preserve"> кейін </w:t>
            </w:r>
            <w:proofErr w:type="spellStart"/>
            <w:r w:rsidRPr="008A516E">
              <w:rPr>
                <w:color w:val="000000"/>
                <w:sz w:val="28"/>
                <w:szCs w:val="28"/>
              </w:rPr>
              <w:t>сөздерді</w:t>
            </w:r>
            <w:proofErr w:type="spellEnd"/>
            <w:r w:rsidRPr="008A516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516E">
              <w:rPr>
                <w:color w:val="000000"/>
                <w:sz w:val="28"/>
                <w:szCs w:val="28"/>
              </w:rPr>
              <w:t>қайтала</w:t>
            </w:r>
            <w:proofErr w:type="spellEnd"/>
            <w:r w:rsidRPr="008A516E">
              <w:rPr>
                <w:color w:val="000000"/>
                <w:sz w:val="28"/>
                <w:szCs w:val="28"/>
              </w:rPr>
              <w:t>:</w:t>
            </w:r>
            <w:r w:rsidRPr="008A516E">
              <w:rPr>
                <w:color w:val="000000"/>
                <w:sz w:val="28"/>
                <w:szCs w:val="28"/>
              </w:rPr>
              <w:br/>
            </w:r>
            <w:proofErr w:type="spellStart"/>
            <w:r w:rsidRPr="008A516E">
              <w:rPr>
                <w:color w:val="000000"/>
                <w:sz w:val="28"/>
                <w:szCs w:val="28"/>
              </w:rPr>
              <w:t>Тұтқа</w:t>
            </w:r>
            <w:proofErr w:type="spellEnd"/>
            <w:r w:rsidRPr="008A516E">
              <w:rPr>
                <w:color w:val="000000"/>
                <w:sz w:val="28"/>
                <w:szCs w:val="28"/>
              </w:rPr>
              <w:t xml:space="preserve"> – </w:t>
            </w:r>
            <w:proofErr w:type="spellStart"/>
            <w:r w:rsidRPr="008A516E">
              <w:rPr>
                <w:color w:val="000000"/>
                <w:sz w:val="28"/>
                <w:szCs w:val="28"/>
              </w:rPr>
              <w:t>бір</w:t>
            </w:r>
            <w:proofErr w:type="spellEnd"/>
            <w:r w:rsidRPr="008A516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516E">
              <w:rPr>
                <w:color w:val="000000"/>
                <w:sz w:val="28"/>
                <w:szCs w:val="28"/>
              </w:rPr>
              <w:t>рет</w:t>
            </w:r>
            <w:proofErr w:type="spellEnd"/>
            <w:r w:rsidRPr="008A516E">
              <w:rPr>
                <w:color w:val="000000"/>
                <w:sz w:val="28"/>
                <w:szCs w:val="28"/>
              </w:rPr>
              <w:t xml:space="preserve">, ал </w:t>
            </w:r>
            <w:proofErr w:type="spellStart"/>
            <w:r w:rsidRPr="008A516E">
              <w:rPr>
                <w:color w:val="000000"/>
                <w:sz w:val="28"/>
                <w:szCs w:val="28"/>
              </w:rPr>
              <w:t>тұтқа</w:t>
            </w:r>
            <w:proofErr w:type="spellEnd"/>
            <w:r w:rsidRPr="008A516E">
              <w:rPr>
                <w:color w:val="000000"/>
                <w:sz w:val="28"/>
                <w:szCs w:val="28"/>
              </w:rPr>
              <w:t xml:space="preserve"> – </w:t>
            </w:r>
            <w:proofErr w:type="spellStart"/>
            <w:r w:rsidRPr="008A516E">
              <w:rPr>
                <w:color w:val="000000"/>
                <w:sz w:val="28"/>
                <w:szCs w:val="28"/>
              </w:rPr>
              <w:t>екі</w:t>
            </w:r>
            <w:proofErr w:type="spellEnd"/>
            <w:r w:rsidRPr="008A516E">
              <w:rPr>
                <w:color w:val="000000"/>
                <w:sz w:val="28"/>
                <w:szCs w:val="28"/>
              </w:rPr>
              <w:t>!</w:t>
            </w:r>
            <w:r w:rsidRPr="008A516E">
              <w:rPr>
                <w:color w:val="000000"/>
                <w:sz w:val="28"/>
                <w:szCs w:val="28"/>
              </w:rPr>
              <w:br/>
            </w:r>
            <w:proofErr w:type="spellStart"/>
            <w:r w:rsidRPr="008A516E">
              <w:rPr>
                <w:color w:val="000000"/>
                <w:sz w:val="28"/>
                <w:szCs w:val="28"/>
              </w:rPr>
              <w:t>Бекіткіштерді</w:t>
            </w:r>
            <w:proofErr w:type="spellEnd"/>
            <w:r w:rsidRPr="008A516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516E">
              <w:rPr>
                <w:color w:val="000000"/>
                <w:sz w:val="28"/>
                <w:szCs w:val="28"/>
              </w:rPr>
              <w:t>бекітеміз</w:t>
            </w:r>
            <w:proofErr w:type="spellEnd"/>
            <w:r w:rsidRPr="008A516E">
              <w:rPr>
                <w:color w:val="000000"/>
                <w:sz w:val="28"/>
                <w:szCs w:val="28"/>
              </w:rPr>
              <w:br/>
            </w:r>
            <w:proofErr w:type="spellStart"/>
            <w:r w:rsidRPr="008A516E">
              <w:rPr>
                <w:color w:val="000000"/>
                <w:sz w:val="28"/>
                <w:szCs w:val="28"/>
              </w:rPr>
              <w:t>Сенің</w:t>
            </w:r>
            <w:proofErr w:type="spellEnd"/>
            <w:r w:rsidRPr="008A516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516E">
              <w:rPr>
                <w:color w:val="000000"/>
                <w:sz w:val="28"/>
                <w:szCs w:val="28"/>
              </w:rPr>
              <w:t>киіміңде</w:t>
            </w:r>
            <w:proofErr w:type="spellEnd"/>
            <w:r w:rsidRPr="008A516E">
              <w:rPr>
                <w:color w:val="000000"/>
                <w:sz w:val="28"/>
                <w:szCs w:val="28"/>
              </w:rPr>
              <w:t>:</w:t>
            </w:r>
            <w:r w:rsidRPr="008A516E">
              <w:rPr>
                <w:color w:val="000000"/>
                <w:sz w:val="28"/>
                <w:szCs w:val="28"/>
              </w:rPr>
              <w:br/>
            </w:r>
            <w:proofErr w:type="spellStart"/>
            <w:r w:rsidRPr="008A516E">
              <w:rPr>
                <w:color w:val="000000"/>
                <w:sz w:val="28"/>
                <w:szCs w:val="28"/>
              </w:rPr>
              <w:t>Түймелер</w:t>
            </w:r>
            <w:proofErr w:type="spellEnd"/>
            <w:r w:rsidRPr="008A516E">
              <w:rPr>
                <w:color w:val="000000"/>
                <w:sz w:val="28"/>
                <w:szCs w:val="28"/>
              </w:rPr>
              <w:t xml:space="preserve"> мен </w:t>
            </w:r>
            <w:proofErr w:type="spellStart"/>
            <w:r w:rsidRPr="008A516E">
              <w:rPr>
                <w:color w:val="000000"/>
                <w:sz w:val="28"/>
                <w:szCs w:val="28"/>
              </w:rPr>
              <w:t>түймелер</w:t>
            </w:r>
            <w:proofErr w:type="spellEnd"/>
            <w:r w:rsidRPr="008A516E">
              <w:rPr>
                <w:color w:val="000000"/>
                <w:sz w:val="28"/>
                <w:szCs w:val="28"/>
              </w:rPr>
              <w:t>&gt;</w:t>
            </w:r>
            <w:r w:rsidRPr="008A516E">
              <w:rPr>
                <w:color w:val="000000"/>
                <w:sz w:val="28"/>
                <w:szCs w:val="28"/>
              </w:rPr>
              <w:br/>
            </w:r>
            <w:proofErr w:type="spellStart"/>
            <w:r w:rsidRPr="008A516E">
              <w:rPr>
                <w:color w:val="000000"/>
                <w:sz w:val="28"/>
                <w:szCs w:val="28"/>
              </w:rPr>
              <w:t>Әртүрлі</w:t>
            </w:r>
            <w:proofErr w:type="spellEnd"/>
            <w:r w:rsidRPr="008A516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8A516E">
              <w:rPr>
                <w:color w:val="000000"/>
                <w:sz w:val="28"/>
                <w:szCs w:val="28"/>
              </w:rPr>
              <w:t>тойтармалар</w:t>
            </w:r>
            <w:proofErr w:type="spellEnd"/>
            <w:r w:rsidRPr="008A516E">
              <w:rPr>
                <w:color w:val="000000"/>
                <w:sz w:val="28"/>
                <w:szCs w:val="28"/>
              </w:rPr>
              <w:t>..</w:t>
            </w:r>
            <w:proofErr w:type="gramEnd"/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</w:p>
        </w:tc>
      </w:tr>
      <w:tr w:rsidR="004734AD" w:rsidRPr="00144CEE" w:rsidTr="009550D5">
        <w:tc>
          <w:tcPr>
            <w:tcW w:w="2420" w:type="dxa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proofErr w:type="spellStart"/>
            <w:r w:rsidRPr="00144CEE">
              <w:rPr>
                <w:sz w:val="28"/>
                <w:szCs w:val="28"/>
              </w:rPr>
              <w:t>Серуен</w:t>
            </w:r>
            <w:proofErr w:type="spellEnd"/>
          </w:p>
        </w:tc>
        <w:tc>
          <w:tcPr>
            <w:tcW w:w="3422" w:type="dxa"/>
            <w:gridSpan w:val="2"/>
          </w:tcPr>
          <w:p w:rsidR="004734AD" w:rsidRPr="00144CEE" w:rsidRDefault="004734AD" w:rsidP="009550D5">
            <w:pPr>
              <w:rPr>
                <w:b/>
                <w:sz w:val="28"/>
                <w:szCs w:val="28"/>
              </w:rPr>
            </w:pPr>
            <w:r w:rsidRPr="00144CEE">
              <w:rPr>
                <w:b/>
                <w:sz w:val="28"/>
                <w:szCs w:val="28"/>
              </w:rPr>
              <w:t>№1 карточка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 xml:space="preserve">"Табиғат </w:t>
            </w:r>
            <w:proofErr w:type="spellStart"/>
            <w:r w:rsidRPr="00144CEE">
              <w:rPr>
                <w:sz w:val="28"/>
                <w:szCs w:val="28"/>
              </w:rPr>
              <w:t>жағдайын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бақылау</w:t>
            </w:r>
            <w:proofErr w:type="spellEnd"/>
            <w:r w:rsidRPr="00144CEE">
              <w:rPr>
                <w:sz w:val="28"/>
                <w:szCs w:val="28"/>
              </w:rPr>
              <w:t>"</w:t>
            </w:r>
          </w:p>
          <w:p w:rsidR="004734AD" w:rsidRDefault="004734AD" w:rsidP="009550D5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88" w:name="_Hlk195006201"/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Мақсаты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өкілдікті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көктемдегі</w:t>
            </w:r>
            <w:proofErr w:type="spellEnd"/>
            <w:r w:rsidRPr="00144CEE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144CEE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табиғаттың</w:t>
            </w:r>
            <w:proofErr w:type="spellEnd"/>
            <w:r w:rsidRPr="00144CEE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жай-</w:t>
            </w:r>
            <w:proofErr w:type="spellStart"/>
            <w:r w:rsidRPr="00144CEE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күйі</w:t>
            </w:r>
            <w:proofErr w:type="spellEnd"/>
            <w:r w:rsidRPr="00144CEE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144CEE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туралы</w:t>
            </w:r>
            <w:proofErr w:type="spellEnd"/>
            <w:r w:rsidRPr="00144CEE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(</w:t>
            </w:r>
            <w:proofErr w:type="spellStart"/>
            <w:r w:rsidRPr="00144CEE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жылы</w:t>
            </w:r>
            <w:proofErr w:type="spellEnd"/>
            <w:r w:rsidRPr="00144CEE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, </w:t>
            </w:r>
            <w:proofErr w:type="spellStart"/>
            <w:r w:rsidRPr="00144CEE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жасыл</w:t>
            </w:r>
            <w:proofErr w:type="spellEnd"/>
            <w:r w:rsidRPr="00144CEE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144CEE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шөптер</w:t>
            </w:r>
            <w:proofErr w:type="spellEnd"/>
            <w:r w:rsidRPr="00144CEE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, </w:t>
            </w:r>
            <w:proofErr w:type="spellStart"/>
            <w:r w:rsidRPr="00144CEE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гүлдер</w:t>
            </w:r>
            <w:proofErr w:type="spellEnd"/>
            <w:r w:rsidRPr="00144CEE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144CEE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көп</w:t>
            </w:r>
            <w:proofErr w:type="spellEnd"/>
            <w:r w:rsidRPr="00144CEE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; </w:t>
            </w:r>
            <w:proofErr w:type="spellStart"/>
            <w:r w:rsidRPr="00144CEE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көбелектер</w:t>
            </w:r>
            <w:proofErr w:type="spellEnd"/>
            <w:r w:rsidRPr="00144CEE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, </w:t>
            </w:r>
            <w:proofErr w:type="spellStart"/>
            <w:r w:rsidRPr="00144CEE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қоңыздар</w:t>
            </w:r>
            <w:proofErr w:type="spellEnd"/>
            <w:r w:rsidRPr="00144CEE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144CEE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ұшады</w:t>
            </w:r>
            <w:proofErr w:type="spellEnd"/>
            <w:r w:rsidRPr="00144CEE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; </w:t>
            </w:r>
            <w:proofErr w:type="spellStart"/>
            <w:r w:rsidRPr="00144CEE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балалар</w:t>
            </w:r>
            <w:proofErr w:type="spellEnd"/>
            <w:r w:rsidRPr="00144CEE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144CEE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жатты</w:t>
            </w:r>
            <w:r w:rsidRPr="00144CEE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softHyphen/>
              <w:t>ко</w:t>
            </w:r>
            <w:proofErr w:type="spellEnd"/>
            <w:r w:rsidRPr="00144CEE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144CEE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киініп</w:t>
            </w:r>
            <w:proofErr w:type="spellEnd"/>
            <w:r w:rsidRPr="00144CEE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, </w:t>
            </w:r>
            <w:proofErr w:type="spellStart"/>
            <w:r w:rsidRPr="00144CEE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құм</w:t>
            </w:r>
            <w:proofErr w:type="spellEnd"/>
            <w:r w:rsidRPr="00144CEE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мен </w:t>
            </w:r>
            <w:proofErr w:type="spellStart"/>
            <w:r w:rsidRPr="00144CEE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сумен</w:t>
            </w:r>
            <w:proofErr w:type="spellEnd"/>
            <w:r w:rsidRPr="00144CEE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144CEE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ойнайды</w:t>
            </w:r>
            <w:proofErr w:type="spellEnd"/>
            <w:r w:rsidRPr="00144CEE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).</w:t>
            </w:r>
          </w:p>
          <w:p w:rsidR="004734AD" w:rsidRPr="00144CEE" w:rsidRDefault="004734AD" w:rsidP="009550D5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proofErr w:type="spellStart"/>
            <w:r w:rsidRPr="00144CEE">
              <w:rPr>
                <w:rFonts w:ascii="Times New Roman" w:hAnsi="Times New Roman" w:cs="Times New Roman"/>
                <w:sz w:val="28"/>
                <w:szCs w:val="28"/>
              </w:rPr>
              <w:t>Міндет</w:t>
            </w:r>
            <w:proofErr w:type="spellEnd"/>
            <w:r w:rsidRPr="00144CEE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табиғаттың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жай-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күйін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бақылайды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.</w:t>
            </w:r>
          </w:p>
          <w:bookmarkEnd w:id="388"/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(</w:t>
            </w:r>
            <w:proofErr w:type="spellStart"/>
            <w:r w:rsidRPr="00144CEE">
              <w:rPr>
                <w:sz w:val="28"/>
                <w:szCs w:val="28"/>
              </w:rPr>
              <w:t>танысу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қоршаған</w:t>
            </w:r>
            <w:proofErr w:type="spellEnd"/>
            <w:r w:rsidRPr="00144CEE">
              <w:rPr>
                <w:sz w:val="28"/>
                <w:szCs w:val="28"/>
              </w:rPr>
              <w:t xml:space="preserve"> орта, </w:t>
            </w:r>
            <w:proofErr w:type="spellStart"/>
            <w:r w:rsidRPr="00144CEE">
              <w:rPr>
                <w:sz w:val="28"/>
                <w:szCs w:val="28"/>
              </w:rPr>
              <w:t>көркем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әдебиет</w:t>
            </w:r>
            <w:proofErr w:type="spellEnd"/>
            <w:r w:rsidRPr="00144CEE">
              <w:rPr>
                <w:sz w:val="28"/>
                <w:szCs w:val="28"/>
              </w:rPr>
              <w:t>)</w:t>
            </w:r>
          </w:p>
          <w:p w:rsidR="004734AD" w:rsidRPr="00144CEE" w:rsidRDefault="004734AD" w:rsidP="009550D5">
            <w:pPr>
              <w:pStyle w:val="af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</w:pPr>
            <w:proofErr w:type="spellStart"/>
            <w:r w:rsidRPr="00144CEE"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>Еңбек</w:t>
            </w:r>
            <w:proofErr w:type="spellEnd"/>
            <w:r w:rsidRPr="00144CEE"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144CEE"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>қызметі</w:t>
            </w:r>
            <w:proofErr w:type="spellEnd"/>
            <w:r w:rsidRPr="00144CEE"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 xml:space="preserve"> </w:t>
            </w:r>
          </w:p>
          <w:p w:rsidR="004734AD" w:rsidRPr="00144CEE" w:rsidRDefault="004734AD" w:rsidP="009550D5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proofErr w:type="spellStart"/>
            <w:r w:rsidRPr="00144CEE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Құлпынайдың</w:t>
            </w:r>
            <w:proofErr w:type="spellEnd"/>
            <w:r w:rsidRPr="00144CEE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144CEE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құрғақ</w:t>
            </w:r>
            <w:proofErr w:type="spellEnd"/>
            <w:r w:rsidRPr="00144CEE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144CEE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жапырақтарын</w:t>
            </w:r>
            <w:proofErr w:type="spellEnd"/>
            <w:r w:rsidRPr="00144CEE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144CEE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жинау</w:t>
            </w:r>
            <w:proofErr w:type="spellEnd"/>
            <w:r w:rsidRPr="00144CEE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. </w:t>
            </w:r>
          </w:p>
          <w:p w:rsidR="004734AD" w:rsidRPr="00144CEE" w:rsidRDefault="004734AD" w:rsidP="009550D5">
            <w:pPr>
              <w:pStyle w:val="af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</w:pPr>
            <w:proofErr w:type="spellStart"/>
            <w:r w:rsidRPr="00144CEE"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>Қимылды</w:t>
            </w:r>
            <w:proofErr w:type="spellEnd"/>
            <w:r w:rsidRPr="00144CEE"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144CEE"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>ойын</w:t>
            </w:r>
            <w:proofErr w:type="spellEnd"/>
            <w:r w:rsidRPr="00144CEE"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 xml:space="preserve"> </w:t>
            </w:r>
          </w:p>
          <w:p w:rsidR="004734AD" w:rsidRPr="00144CEE" w:rsidRDefault="004734AD" w:rsidP="009550D5">
            <w:pPr>
              <w:jc w:val="both"/>
              <w:rPr>
                <w:sz w:val="28"/>
                <w:szCs w:val="28"/>
                <w:lang w:bidi="he-IL"/>
              </w:rPr>
            </w:pPr>
            <w:r w:rsidRPr="00144CEE">
              <w:rPr>
                <w:sz w:val="28"/>
                <w:szCs w:val="28"/>
                <w:lang w:bidi="he-IL"/>
              </w:rPr>
              <w:t>"</w:t>
            </w:r>
            <w:proofErr w:type="spellStart"/>
            <w:r w:rsidRPr="00144CEE">
              <w:rPr>
                <w:sz w:val="28"/>
                <w:szCs w:val="28"/>
                <w:lang w:bidi="he-IL"/>
              </w:rPr>
              <w:t>Көпіршік</w:t>
            </w:r>
            <w:proofErr w:type="spellEnd"/>
            <w:r w:rsidRPr="00144CEE">
              <w:rPr>
                <w:sz w:val="28"/>
                <w:szCs w:val="28"/>
                <w:lang w:bidi="he-IL"/>
              </w:rPr>
              <w:t>"</w:t>
            </w:r>
          </w:p>
          <w:p w:rsidR="004734AD" w:rsidRPr="006651CB" w:rsidRDefault="004734AD" w:rsidP="009550D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bookmarkStart w:id="389" w:name="_Hlk195006336"/>
            <w:proofErr w:type="spellStart"/>
            <w:r>
              <w:rPr>
                <w:sz w:val="28"/>
                <w:szCs w:val="28"/>
                <w:lang w:bidi="he-IL"/>
              </w:rPr>
              <w:lastRenderedPageBreak/>
              <w:t>Мақсаты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: </w:t>
            </w:r>
            <w:proofErr w:type="spellStart"/>
            <w:r>
              <w:rPr>
                <w:sz w:val="28"/>
                <w:szCs w:val="28"/>
                <w:lang w:bidi="he-IL"/>
              </w:rPr>
              <w:t>іскерлікті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дамыту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144CEE">
              <w:rPr>
                <w:color w:val="000000"/>
                <w:sz w:val="28"/>
                <w:szCs w:val="28"/>
              </w:rPr>
              <w:t>өз</w:t>
            </w:r>
            <w:proofErr w:type="spellEnd"/>
            <w:r w:rsidRPr="00144CE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color w:val="000000"/>
                <w:sz w:val="28"/>
                <w:szCs w:val="28"/>
              </w:rPr>
              <w:t>қимылдарын</w:t>
            </w:r>
            <w:proofErr w:type="spellEnd"/>
            <w:r w:rsidRPr="00144CE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color w:val="000000"/>
                <w:sz w:val="28"/>
                <w:szCs w:val="28"/>
              </w:rPr>
              <w:t>айтылған</w:t>
            </w:r>
            <w:proofErr w:type="spellEnd"/>
            <w:r w:rsidRPr="00144CE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color w:val="000000"/>
                <w:sz w:val="28"/>
                <w:szCs w:val="28"/>
              </w:rPr>
              <w:t>сөздермен</w:t>
            </w:r>
            <w:proofErr w:type="spellEnd"/>
            <w:r w:rsidRPr="00144CE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color w:val="000000"/>
                <w:sz w:val="28"/>
                <w:szCs w:val="28"/>
              </w:rPr>
              <w:t>үйлестіру</w:t>
            </w:r>
            <w:proofErr w:type="spellEnd"/>
            <w:r w:rsidRPr="00144CEE">
              <w:rPr>
                <w:color w:val="000000"/>
                <w:sz w:val="28"/>
                <w:szCs w:val="28"/>
              </w:rPr>
              <w:t>.</w:t>
            </w:r>
          </w:p>
          <w:p w:rsidR="004734AD" w:rsidRPr="00144CEE" w:rsidRDefault="004734AD" w:rsidP="009550D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proofErr w:type="spellStart"/>
            <w:r w:rsidRPr="00144CEE">
              <w:rPr>
                <w:sz w:val="28"/>
                <w:szCs w:val="28"/>
                <w:lang w:bidi="he-IL"/>
              </w:rPr>
              <w:t>Міндет</w:t>
            </w:r>
            <w:proofErr w:type="spellEnd"/>
            <w:r w:rsidRPr="00144CEE">
              <w:rPr>
                <w:sz w:val="28"/>
                <w:szCs w:val="28"/>
                <w:lang w:bidi="he-IL"/>
              </w:rPr>
              <w:t xml:space="preserve">: </w:t>
            </w:r>
            <w:proofErr w:type="spellStart"/>
            <w:r w:rsidRPr="00144CEE">
              <w:rPr>
                <w:color w:val="000000"/>
                <w:sz w:val="28"/>
                <w:szCs w:val="28"/>
              </w:rPr>
              <w:t>келісу</w:t>
            </w:r>
            <w:r>
              <w:rPr>
                <w:color w:val="000000"/>
                <w:sz w:val="28"/>
                <w:szCs w:val="28"/>
              </w:rPr>
              <w:t>ют</w:t>
            </w:r>
            <w:r w:rsidRPr="00144CEE">
              <w:rPr>
                <w:color w:val="000000"/>
                <w:sz w:val="28"/>
                <w:szCs w:val="28"/>
              </w:rPr>
              <w:t>өз</w:t>
            </w:r>
            <w:proofErr w:type="spellEnd"/>
            <w:r w:rsidRPr="00144CE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color w:val="000000"/>
                <w:sz w:val="28"/>
                <w:szCs w:val="28"/>
              </w:rPr>
              <w:t>қимылдарын</w:t>
            </w:r>
            <w:proofErr w:type="spellEnd"/>
            <w:r w:rsidRPr="00144CE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color w:val="000000"/>
                <w:sz w:val="28"/>
                <w:szCs w:val="28"/>
              </w:rPr>
              <w:t>айтылған</w:t>
            </w:r>
            <w:proofErr w:type="spellEnd"/>
            <w:r w:rsidRPr="00144CE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color w:val="000000"/>
                <w:sz w:val="28"/>
                <w:szCs w:val="28"/>
              </w:rPr>
              <w:t>сөздермен</w:t>
            </w:r>
            <w:proofErr w:type="spellEnd"/>
            <w:r w:rsidRPr="00144CEE">
              <w:rPr>
                <w:color w:val="000000"/>
                <w:sz w:val="28"/>
                <w:szCs w:val="28"/>
              </w:rPr>
              <w:t>.</w:t>
            </w:r>
          </w:p>
          <w:bookmarkEnd w:id="389"/>
          <w:p w:rsidR="004734AD" w:rsidRPr="00144CEE" w:rsidRDefault="004734AD" w:rsidP="009550D5">
            <w:pPr>
              <w:rPr>
                <w:b/>
                <w:sz w:val="28"/>
                <w:szCs w:val="28"/>
              </w:rPr>
            </w:pPr>
            <w:proofErr w:type="spellStart"/>
            <w:r w:rsidRPr="00144CEE">
              <w:rPr>
                <w:b/>
                <w:sz w:val="28"/>
                <w:szCs w:val="28"/>
              </w:rPr>
              <w:t>Еркін</w:t>
            </w:r>
            <w:proofErr w:type="spellEnd"/>
            <w:r w:rsidRPr="00144CE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b/>
                <w:sz w:val="28"/>
                <w:szCs w:val="28"/>
              </w:rPr>
              <w:t>ойын</w:t>
            </w:r>
            <w:proofErr w:type="spellEnd"/>
          </w:p>
        </w:tc>
        <w:tc>
          <w:tcPr>
            <w:tcW w:w="3422" w:type="dxa"/>
            <w:gridSpan w:val="2"/>
          </w:tcPr>
          <w:p w:rsidR="004734AD" w:rsidRPr="00144CEE" w:rsidRDefault="004734AD" w:rsidP="009550D5">
            <w:pPr>
              <w:rPr>
                <w:b/>
                <w:sz w:val="28"/>
                <w:szCs w:val="28"/>
              </w:rPr>
            </w:pPr>
            <w:r w:rsidRPr="00144CEE">
              <w:rPr>
                <w:b/>
                <w:sz w:val="28"/>
                <w:szCs w:val="28"/>
              </w:rPr>
              <w:lastRenderedPageBreak/>
              <w:t>№2 карточка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"</w:t>
            </w:r>
            <w:proofErr w:type="spellStart"/>
            <w:r w:rsidRPr="00144CEE">
              <w:rPr>
                <w:sz w:val="28"/>
                <w:szCs w:val="28"/>
              </w:rPr>
              <w:t>Орманға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саяхат</w:t>
            </w:r>
            <w:proofErr w:type="spellEnd"/>
            <w:r w:rsidRPr="00144CEE">
              <w:rPr>
                <w:sz w:val="28"/>
                <w:szCs w:val="28"/>
              </w:rPr>
              <w:t>"</w:t>
            </w:r>
          </w:p>
          <w:p w:rsidR="004734AD" w:rsidRDefault="004734AD" w:rsidP="009550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bookmarkStart w:id="390" w:name="_Hlk195006418"/>
            <w:proofErr w:type="spellStart"/>
            <w:r w:rsidRPr="006651CB">
              <w:rPr>
                <w:sz w:val="28"/>
                <w:szCs w:val="28"/>
              </w:rPr>
              <w:t>Мақсаты</w:t>
            </w:r>
            <w:proofErr w:type="spellEnd"/>
            <w:r w:rsidRPr="006651CB">
              <w:rPr>
                <w:sz w:val="28"/>
                <w:szCs w:val="28"/>
              </w:rPr>
              <w:t xml:space="preserve">: </w:t>
            </w:r>
            <w:proofErr w:type="spellStart"/>
            <w:r w:rsidRPr="006651CB">
              <w:rPr>
                <w:sz w:val="28"/>
                <w:szCs w:val="28"/>
              </w:rPr>
              <w:t>танысу</w:t>
            </w:r>
            <w:r w:rsidRPr="00144CEE">
              <w:rPr>
                <w:sz w:val="28"/>
                <w:szCs w:val="28"/>
                <w:lang w:bidi="he-IL"/>
              </w:rPr>
              <w:t>ормандағы</w:t>
            </w:r>
            <w:proofErr w:type="spellEnd"/>
            <w:r w:rsidRPr="00144CEE"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  <w:lang w:bidi="he-IL"/>
              </w:rPr>
              <w:t>көктемгі</w:t>
            </w:r>
            <w:proofErr w:type="spellEnd"/>
            <w:r w:rsidRPr="00144CEE">
              <w:rPr>
                <w:sz w:val="28"/>
                <w:szCs w:val="28"/>
                <w:lang w:bidi="he-IL"/>
              </w:rPr>
              <w:t xml:space="preserve"> табиғат </w:t>
            </w:r>
            <w:proofErr w:type="spellStart"/>
            <w:r w:rsidRPr="00144CEE">
              <w:rPr>
                <w:sz w:val="28"/>
                <w:szCs w:val="28"/>
                <w:lang w:bidi="he-IL"/>
              </w:rPr>
              <w:t>құбылыстарымен</w:t>
            </w:r>
            <w:proofErr w:type="spellEnd"/>
            <w:r w:rsidRPr="00144CEE">
              <w:rPr>
                <w:sz w:val="28"/>
                <w:szCs w:val="28"/>
                <w:lang w:bidi="he-IL"/>
              </w:rPr>
              <w:t xml:space="preserve"> (</w:t>
            </w:r>
            <w:proofErr w:type="spellStart"/>
            <w:r w:rsidRPr="00144CEE">
              <w:rPr>
                <w:sz w:val="28"/>
                <w:szCs w:val="28"/>
                <w:lang w:bidi="he-IL"/>
              </w:rPr>
              <w:t>таралу</w:t>
            </w:r>
            <w:r w:rsidRPr="00144CEE">
              <w:rPr>
                <w:sz w:val="28"/>
                <w:szCs w:val="28"/>
                <w:lang w:bidi="he-IL"/>
              </w:rPr>
              <w:softHyphen/>
              <w:t>ағаштардағы</w:t>
            </w:r>
            <w:proofErr w:type="spellEnd"/>
            <w:r w:rsidRPr="00144CEE"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  <w:lang w:bidi="he-IL"/>
              </w:rPr>
              <w:t>жапырақтар</w:t>
            </w:r>
            <w:proofErr w:type="spellEnd"/>
            <w:r w:rsidRPr="00144CEE"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  <w:lang w:bidi="he-IL"/>
              </w:rPr>
              <w:t>өкінеді</w:t>
            </w:r>
            <w:proofErr w:type="spellEnd"/>
            <w:r w:rsidRPr="00144CEE">
              <w:rPr>
                <w:sz w:val="28"/>
                <w:szCs w:val="28"/>
                <w:lang w:bidi="he-IL"/>
              </w:rPr>
              <w:t xml:space="preserve">, </w:t>
            </w:r>
            <w:proofErr w:type="spellStart"/>
            <w:r w:rsidRPr="00144CEE">
              <w:rPr>
                <w:sz w:val="28"/>
                <w:szCs w:val="28"/>
                <w:lang w:bidi="he-IL"/>
              </w:rPr>
              <w:t>құмырсқалар</w:t>
            </w:r>
            <w:proofErr w:type="spellEnd"/>
            <w:r w:rsidRPr="00144CEE"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  <w:lang w:bidi="he-IL"/>
              </w:rPr>
              <w:t>тіріледі</w:t>
            </w:r>
            <w:proofErr w:type="spellEnd"/>
            <w:r w:rsidRPr="00144CEE">
              <w:rPr>
                <w:sz w:val="28"/>
                <w:szCs w:val="28"/>
                <w:lang w:bidi="he-IL"/>
              </w:rPr>
              <w:t xml:space="preserve">, пайда </w:t>
            </w:r>
            <w:proofErr w:type="spellStart"/>
            <w:r w:rsidRPr="00144CEE">
              <w:rPr>
                <w:sz w:val="28"/>
                <w:szCs w:val="28"/>
                <w:lang w:bidi="he-IL"/>
              </w:rPr>
              <w:t>болады</w:t>
            </w:r>
            <w:r w:rsidRPr="00144CEE">
              <w:rPr>
                <w:sz w:val="28"/>
                <w:szCs w:val="28"/>
                <w:lang w:bidi="he-IL"/>
              </w:rPr>
              <w:softHyphen/>
              <w:t>алғашқы</w:t>
            </w:r>
            <w:proofErr w:type="spellEnd"/>
            <w:r w:rsidRPr="00144CEE"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  <w:lang w:bidi="he-IL"/>
              </w:rPr>
              <w:t>гүлдер</w:t>
            </w:r>
            <w:proofErr w:type="spellEnd"/>
            <w:r w:rsidRPr="00144CEE">
              <w:rPr>
                <w:sz w:val="28"/>
                <w:szCs w:val="28"/>
                <w:lang w:bidi="he-IL"/>
              </w:rPr>
              <w:t>).</w:t>
            </w:r>
          </w:p>
          <w:p w:rsidR="004734AD" w:rsidRPr="006651CB" w:rsidRDefault="004734AD" w:rsidP="009550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bidi="he-IL"/>
              </w:rPr>
            </w:pPr>
            <w:proofErr w:type="spellStart"/>
            <w:r w:rsidRPr="00144CEE">
              <w:rPr>
                <w:sz w:val="28"/>
                <w:szCs w:val="28"/>
              </w:rPr>
              <w:t>Міндет</w:t>
            </w:r>
            <w:proofErr w:type="spellEnd"/>
            <w:r w:rsidRPr="00144CEE">
              <w:rPr>
                <w:sz w:val="28"/>
                <w:szCs w:val="28"/>
              </w:rPr>
              <w:t xml:space="preserve">: </w:t>
            </w:r>
            <w:proofErr w:type="spellStart"/>
            <w:r w:rsidRPr="006651CB">
              <w:rPr>
                <w:sz w:val="28"/>
                <w:szCs w:val="28"/>
                <w:lang w:bidi="he-IL"/>
              </w:rPr>
              <w:t>көктемнің</w:t>
            </w:r>
            <w:proofErr w:type="spellEnd"/>
            <w:r w:rsidRPr="006651CB"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6651CB">
              <w:rPr>
                <w:sz w:val="28"/>
                <w:szCs w:val="28"/>
                <w:lang w:bidi="he-IL"/>
              </w:rPr>
              <w:t>келуімен</w:t>
            </w:r>
            <w:proofErr w:type="spellEnd"/>
            <w:r w:rsidRPr="006651CB"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6651CB">
              <w:rPr>
                <w:sz w:val="28"/>
                <w:szCs w:val="28"/>
                <w:lang w:bidi="he-IL"/>
              </w:rPr>
              <w:t>ормандағы</w:t>
            </w:r>
            <w:proofErr w:type="spellEnd"/>
            <w:r w:rsidRPr="006651CB"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6651CB">
              <w:rPr>
                <w:sz w:val="28"/>
                <w:szCs w:val="28"/>
                <w:lang w:bidi="he-IL"/>
              </w:rPr>
              <w:t>өзгерістерді</w:t>
            </w:r>
            <w:proofErr w:type="spellEnd"/>
            <w:r w:rsidRPr="006651CB"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6651CB">
              <w:rPr>
                <w:sz w:val="28"/>
                <w:szCs w:val="28"/>
                <w:lang w:bidi="he-IL"/>
              </w:rPr>
              <w:t>бақылайды</w:t>
            </w:r>
            <w:proofErr w:type="spellEnd"/>
            <w:r w:rsidRPr="006651CB">
              <w:rPr>
                <w:sz w:val="28"/>
                <w:szCs w:val="28"/>
                <w:lang w:bidi="he-IL"/>
              </w:rPr>
              <w:t>.</w:t>
            </w:r>
          </w:p>
          <w:bookmarkEnd w:id="390"/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(</w:t>
            </w:r>
            <w:proofErr w:type="spellStart"/>
            <w:r w:rsidRPr="00144CEE">
              <w:rPr>
                <w:sz w:val="28"/>
                <w:szCs w:val="28"/>
              </w:rPr>
              <w:t>қоршаған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ортамен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танысу</w:t>
            </w:r>
            <w:proofErr w:type="spellEnd"/>
            <w:r w:rsidRPr="00144CEE">
              <w:rPr>
                <w:sz w:val="28"/>
                <w:szCs w:val="28"/>
              </w:rPr>
              <w:t xml:space="preserve">, </w:t>
            </w:r>
            <w:proofErr w:type="spellStart"/>
            <w:r w:rsidRPr="00144CEE">
              <w:rPr>
                <w:sz w:val="28"/>
                <w:szCs w:val="28"/>
              </w:rPr>
              <w:t>көркем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әдебиет</w:t>
            </w:r>
            <w:proofErr w:type="spellEnd"/>
            <w:r w:rsidRPr="00144CEE">
              <w:rPr>
                <w:sz w:val="28"/>
                <w:szCs w:val="28"/>
              </w:rPr>
              <w:t>)</w:t>
            </w:r>
          </w:p>
          <w:p w:rsidR="004734AD" w:rsidRPr="00144CEE" w:rsidRDefault="004734AD" w:rsidP="009550D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144CEE">
              <w:rPr>
                <w:b/>
                <w:bCs/>
                <w:sz w:val="28"/>
                <w:szCs w:val="28"/>
              </w:rPr>
              <w:t>Еңбек</w:t>
            </w:r>
            <w:proofErr w:type="spellEnd"/>
            <w:r w:rsidRPr="00144CE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b/>
                <w:bCs/>
                <w:sz w:val="28"/>
                <w:szCs w:val="28"/>
              </w:rPr>
              <w:t>қызметі</w:t>
            </w:r>
            <w:proofErr w:type="spellEnd"/>
            <w:r w:rsidRPr="00144CEE">
              <w:rPr>
                <w:b/>
                <w:bCs/>
                <w:sz w:val="28"/>
                <w:szCs w:val="28"/>
              </w:rPr>
              <w:t xml:space="preserve"> </w:t>
            </w:r>
          </w:p>
          <w:p w:rsidR="004734AD" w:rsidRPr="00144CEE" w:rsidRDefault="004734AD" w:rsidP="009550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144CEE">
              <w:rPr>
                <w:sz w:val="28"/>
                <w:szCs w:val="28"/>
              </w:rPr>
              <w:t>Бүрлерді</w:t>
            </w:r>
            <w:proofErr w:type="spellEnd"/>
            <w:r w:rsidRPr="00144CEE">
              <w:rPr>
                <w:sz w:val="28"/>
                <w:szCs w:val="28"/>
              </w:rPr>
              <w:t xml:space="preserve">, </w:t>
            </w:r>
            <w:proofErr w:type="spellStart"/>
            <w:r w:rsidRPr="00144CEE">
              <w:rPr>
                <w:sz w:val="28"/>
                <w:szCs w:val="28"/>
              </w:rPr>
              <w:t>құрғақ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бұтақтарды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жинау</w:t>
            </w:r>
            <w:proofErr w:type="spellEnd"/>
            <w:r w:rsidRPr="00144CEE">
              <w:rPr>
                <w:sz w:val="28"/>
                <w:szCs w:val="28"/>
              </w:rPr>
              <w:t xml:space="preserve">. </w:t>
            </w:r>
          </w:p>
          <w:p w:rsidR="004734AD" w:rsidRPr="00144CEE" w:rsidRDefault="004734AD" w:rsidP="009550D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144CEE">
              <w:rPr>
                <w:b/>
                <w:bCs/>
                <w:sz w:val="28"/>
                <w:szCs w:val="28"/>
              </w:rPr>
              <w:t>Қимылды</w:t>
            </w:r>
            <w:proofErr w:type="spellEnd"/>
            <w:r w:rsidRPr="00144CE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b/>
                <w:bCs/>
                <w:sz w:val="28"/>
                <w:szCs w:val="28"/>
              </w:rPr>
              <w:t>ойын</w:t>
            </w:r>
            <w:proofErr w:type="spellEnd"/>
            <w:r w:rsidRPr="00144CEE">
              <w:rPr>
                <w:b/>
                <w:bCs/>
                <w:sz w:val="28"/>
                <w:szCs w:val="28"/>
              </w:rPr>
              <w:t xml:space="preserve"> </w:t>
            </w:r>
          </w:p>
          <w:p w:rsidR="004734AD" w:rsidRPr="00144CEE" w:rsidRDefault="004734AD" w:rsidP="009550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"</w:t>
            </w:r>
            <w:proofErr w:type="spellStart"/>
            <w:r w:rsidRPr="00144CEE">
              <w:rPr>
                <w:sz w:val="28"/>
                <w:szCs w:val="28"/>
              </w:rPr>
              <w:t>Торғайлар</w:t>
            </w:r>
            <w:proofErr w:type="spellEnd"/>
            <w:r w:rsidRPr="00144CEE">
              <w:rPr>
                <w:sz w:val="28"/>
                <w:szCs w:val="28"/>
              </w:rPr>
              <w:t xml:space="preserve"> мен </w:t>
            </w:r>
            <w:proofErr w:type="spellStart"/>
            <w:r w:rsidRPr="00144CEE">
              <w:rPr>
                <w:sz w:val="28"/>
                <w:szCs w:val="28"/>
              </w:rPr>
              <w:t>мысық</w:t>
            </w:r>
            <w:proofErr w:type="spellEnd"/>
            <w:r w:rsidRPr="00144CEE">
              <w:rPr>
                <w:sz w:val="28"/>
                <w:szCs w:val="28"/>
              </w:rPr>
              <w:t>"</w:t>
            </w:r>
          </w:p>
          <w:p w:rsidR="004734AD" w:rsidRPr="006651CB" w:rsidRDefault="004734AD" w:rsidP="009550D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bookmarkStart w:id="391" w:name="_Hlk195006541"/>
            <w:proofErr w:type="spellStart"/>
            <w:r>
              <w:rPr>
                <w:sz w:val="28"/>
                <w:szCs w:val="28"/>
              </w:rPr>
              <w:lastRenderedPageBreak/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color w:val="000000"/>
                <w:sz w:val="28"/>
                <w:szCs w:val="28"/>
              </w:rPr>
              <w:t>тізені</w:t>
            </w:r>
            <w:proofErr w:type="spellEnd"/>
            <w:r w:rsidRPr="00144CE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color w:val="000000"/>
                <w:sz w:val="28"/>
                <w:szCs w:val="28"/>
              </w:rPr>
              <w:t>бүгіп</w:t>
            </w:r>
            <w:proofErr w:type="spellEnd"/>
            <w:r w:rsidRPr="00144CE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color w:val="000000"/>
                <w:sz w:val="28"/>
                <w:szCs w:val="28"/>
              </w:rPr>
              <w:t>ақырын</w:t>
            </w:r>
            <w:proofErr w:type="spellEnd"/>
            <w:r w:rsidRPr="00144CE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color w:val="000000"/>
                <w:sz w:val="28"/>
                <w:szCs w:val="28"/>
              </w:rPr>
              <w:t>секіру</w:t>
            </w:r>
            <w:proofErr w:type="spellEnd"/>
            <w:r w:rsidRPr="00144CEE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44CEE">
              <w:rPr>
                <w:color w:val="000000"/>
                <w:sz w:val="28"/>
                <w:szCs w:val="28"/>
              </w:rPr>
              <w:t>бір-біріне</w:t>
            </w:r>
            <w:proofErr w:type="spellEnd"/>
            <w:r w:rsidRPr="00144CE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color w:val="000000"/>
                <w:sz w:val="28"/>
                <w:szCs w:val="28"/>
              </w:rPr>
              <w:t>тигізбей</w:t>
            </w:r>
            <w:proofErr w:type="spellEnd"/>
            <w:r w:rsidRPr="00144CE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color w:val="000000"/>
                <w:sz w:val="28"/>
                <w:szCs w:val="28"/>
              </w:rPr>
              <w:t>жүгіру</w:t>
            </w:r>
            <w:proofErr w:type="spellEnd"/>
            <w:r w:rsidRPr="00144CEE">
              <w:rPr>
                <w:color w:val="000000"/>
                <w:sz w:val="28"/>
                <w:szCs w:val="28"/>
              </w:rPr>
              <w:t>.</w:t>
            </w:r>
          </w:p>
          <w:p w:rsidR="004734AD" w:rsidRPr="00144CEE" w:rsidRDefault="004734AD" w:rsidP="009550D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proofErr w:type="spellStart"/>
            <w:r w:rsidRPr="00144CEE">
              <w:rPr>
                <w:sz w:val="28"/>
                <w:szCs w:val="28"/>
              </w:rPr>
              <w:t>Міндет</w:t>
            </w:r>
            <w:proofErr w:type="spellEnd"/>
            <w:r w:rsidRPr="00144CEE">
              <w:rPr>
                <w:sz w:val="28"/>
                <w:szCs w:val="28"/>
              </w:rPr>
              <w:t xml:space="preserve">: </w:t>
            </w:r>
            <w:proofErr w:type="spellStart"/>
            <w:r w:rsidRPr="00144CEE">
              <w:rPr>
                <w:color w:val="000000"/>
                <w:sz w:val="28"/>
                <w:szCs w:val="28"/>
              </w:rPr>
              <w:t>ақырын</w:t>
            </w:r>
            <w:proofErr w:type="spellEnd"/>
            <w:r w:rsidRPr="00144CE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color w:val="000000"/>
                <w:sz w:val="28"/>
                <w:szCs w:val="28"/>
              </w:rPr>
              <w:t>секіру</w:t>
            </w:r>
            <w:r>
              <w:rPr>
                <w:color w:val="000000"/>
                <w:sz w:val="28"/>
                <w:szCs w:val="28"/>
              </w:rPr>
              <w:t>ют</w:t>
            </w:r>
            <w:proofErr w:type="spellEnd"/>
            <w:r w:rsidRPr="00144CEE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44CEE">
              <w:rPr>
                <w:color w:val="000000"/>
                <w:sz w:val="28"/>
                <w:szCs w:val="28"/>
              </w:rPr>
              <w:t>тізедегі</w:t>
            </w:r>
            <w:proofErr w:type="spellEnd"/>
            <w:r w:rsidRPr="00144CE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color w:val="000000"/>
                <w:sz w:val="28"/>
                <w:szCs w:val="28"/>
              </w:rPr>
              <w:t>аяқты</w:t>
            </w:r>
            <w:proofErr w:type="spellEnd"/>
            <w:r w:rsidRPr="00144CE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color w:val="000000"/>
                <w:sz w:val="28"/>
                <w:szCs w:val="28"/>
              </w:rPr>
              <w:t>бүгу</w:t>
            </w:r>
            <w:proofErr w:type="spellEnd"/>
            <w:r w:rsidRPr="00144CEE">
              <w:rPr>
                <w:color w:val="000000"/>
                <w:sz w:val="28"/>
                <w:szCs w:val="28"/>
              </w:rPr>
              <w:t>.</w:t>
            </w:r>
          </w:p>
          <w:bookmarkEnd w:id="391"/>
          <w:p w:rsidR="004734AD" w:rsidRPr="00144CEE" w:rsidRDefault="004734AD" w:rsidP="009550D5">
            <w:pPr>
              <w:rPr>
                <w:sz w:val="28"/>
                <w:szCs w:val="28"/>
              </w:rPr>
            </w:pPr>
            <w:proofErr w:type="spellStart"/>
            <w:r w:rsidRPr="00144CEE">
              <w:rPr>
                <w:b/>
                <w:sz w:val="28"/>
                <w:szCs w:val="28"/>
              </w:rPr>
              <w:t>Еркін</w:t>
            </w:r>
            <w:proofErr w:type="spellEnd"/>
            <w:r w:rsidRPr="00144CE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b/>
                <w:sz w:val="28"/>
                <w:szCs w:val="28"/>
              </w:rPr>
              <w:t>ойын</w:t>
            </w:r>
            <w:proofErr w:type="spellEnd"/>
          </w:p>
        </w:tc>
        <w:tc>
          <w:tcPr>
            <w:tcW w:w="932" w:type="dxa"/>
            <w:gridSpan w:val="4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</w:p>
        </w:tc>
        <w:tc>
          <w:tcPr>
            <w:tcW w:w="3406" w:type="dxa"/>
          </w:tcPr>
          <w:p w:rsidR="004734AD" w:rsidRPr="00144CEE" w:rsidRDefault="004734AD" w:rsidP="009550D5">
            <w:pPr>
              <w:rPr>
                <w:b/>
                <w:sz w:val="28"/>
                <w:szCs w:val="28"/>
              </w:rPr>
            </w:pPr>
            <w:r w:rsidRPr="00144CEE">
              <w:rPr>
                <w:b/>
                <w:sz w:val="28"/>
                <w:szCs w:val="28"/>
              </w:rPr>
              <w:t>№3 карточка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"</w:t>
            </w:r>
            <w:proofErr w:type="spellStart"/>
            <w:r w:rsidRPr="00144CEE">
              <w:rPr>
                <w:sz w:val="28"/>
                <w:szCs w:val="28"/>
              </w:rPr>
              <w:t>Күнді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бақылау</w:t>
            </w:r>
            <w:proofErr w:type="spellEnd"/>
            <w:r w:rsidRPr="00144CEE">
              <w:rPr>
                <w:sz w:val="28"/>
                <w:szCs w:val="28"/>
              </w:rPr>
              <w:t>"</w:t>
            </w:r>
          </w:p>
          <w:p w:rsidR="004734AD" w:rsidRDefault="004734AD" w:rsidP="009550D5">
            <w:pPr>
              <w:rPr>
                <w:sz w:val="28"/>
                <w:szCs w:val="28"/>
              </w:rPr>
            </w:pPr>
            <w:bookmarkStart w:id="392" w:name="_Hlk195009869"/>
            <w:proofErr w:type="spellStart"/>
            <w:r w:rsidRPr="00C052D7">
              <w:rPr>
                <w:sz w:val="28"/>
                <w:szCs w:val="28"/>
              </w:rPr>
              <w:t>Мақсаты</w:t>
            </w:r>
            <w:proofErr w:type="spellEnd"/>
            <w:r w:rsidRPr="00C052D7">
              <w:rPr>
                <w:sz w:val="28"/>
                <w:szCs w:val="28"/>
              </w:rPr>
              <w:t xml:space="preserve">: </w:t>
            </w:r>
            <w:proofErr w:type="spellStart"/>
            <w:r w:rsidRPr="00C052D7">
              <w:rPr>
                <w:sz w:val="28"/>
                <w:szCs w:val="28"/>
              </w:rPr>
              <w:t>өкілдікті</w:t>
            </w:r>
            <w:proofErr w:type="spellEnd"/>
            <w:r w:rsidRPr="00C052D7">
              <w:rPr>
                <w:sz w:val="28"/>
                <w:szCs w:val="28"/>
              </w:rPr>
              <w:t xml:space="preserve"> </w:t>
            </w:r>
            <w:proofErr w:type="spellStart"/>
            <w:r w:rsidRPr="00C052D7">
              <w:rPr>
                <w:sz w:val="28"/>
                <w:szCs w:val="28"/>
              </w:rPr>
              <w:t>қалыптастыру</w:t>
            </w:r>
            <w:r w:rsidRPr="00144CEE">
              <w:rPr>
                <w:sz w:val="28"/>
                <w:szCs w:val="28"/>
              </w:rPr>
              <w:t>күн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сәулесі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түскенде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сыртта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жылы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болатыны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туралы</w:t>
            </w:r>
            <w:proofErr w:type="spellEnd"/>
            <w:r w:rsidRPr="00144CEE">
              <w:rPr>
                <w:sz w:val="28"/>
                <w:szCs w:val="28"/>
              </w:rPr>
              <w:t>.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proofErr w:type="spellStart"/>
            <w:r w:rsidRPr="00144CEE">
              <w:rPr>
                <w:sz w:val="28"/>
                <w:szCs w:val="28"/>
              </w:rPr>
              <w:t>Міндет</w:t>
            </w:r>
            <w:proofErr w:type="spellEnd"/>
            <w:r w:rsidRPr="00144CEE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күнді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бақылайды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bookmarkEnd w:id="392"/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(</w:t>
            </w:r>
            <w:proofErr w:type="spellStart"/>
            <w:r w:rsidRPr="00144CEE">
              <w:rPr>
                <w:sz w:val="28"/>
                <w:szCs w:val="28"/>
              </w:rPr>
              <w:t>қоршаған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ортамен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танысу</w:t>
            </w:r>
            <w:proofErr w:type="spellEnd"/>
            <w:r w:rsidRPr="00144CEE">
              <w:rPr>
                <w:sz w:val="28"/>
                <w:szCs w:val="28"/>
              </w:rPr>
              <w:t xml:space="preserve">, </w:t>
            </w:r>
            <w:proofErr w:type="spellStart"/>
            <w:r w:rsidRPr="00144CEE">
              <w:rPr>
                <w:sz w:val="28"/>
                <w:szCs w:val="28"/>
              </w:rPr>
              <w:t>көркем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әдебиет</w:t>
            </w:r>
            <w:proofErr w:type="spellEnd"/>
            <w:r w:rsidRPr="00144CEE">
              <w:rPr>
                <w:sz w:val="28"/>
                <w:szCs w:val="28"/>
              </w:rPr>
              <w:t>)</w:t>
            </w:r>
          </w:p>
          <w:p w:rsidR="004734AD" w:rsidRPr="00144CEE" w:rsidRDefault="004734AD" w:rsidP="009550D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lang w:bidi="he-IL"/>
              </w:rPr>
            </w:pPr>
            <w:proofErr w:type="spellStart"/>
            <w:r w:rsidRPr="00144CEE">
              <w:rPr>
                <w:b/>
                <w:bCs/>
                <w:sz w:val="28"/>
                <w:szCs w:val="28"/>
                <w:lang w:bidi="he-IL"/>
              </w:rPr>
              <w:t>Еңбек</w:t>
            </w:r>
            <w:proofErr w:type="spellEnd"/>
            <w:r w:rsidRPr="00144CEE">
              <w:rPr>
                <w:b/>
                <w:bCs/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144CEE">
              <w:rPr>
                <w:b/>
                <w:bCs/>
                <w:sz w:val="28"/>
                <w:szCs w:val="28"/>
                <w:lang w:bidi="he-IL"/>
              </w:rPr>
              <w:t>қызметі</w:t>
            </w:r>
            <w:proofErr w:type="spellEnd"/>
          </w:p>
          <w:p w:rsidR="004734AD" w:rsidRPr="00144CEE" w:rsidRDefault="004734AD" w:rsidP="009550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bidi="he-IL"/>
              </w:rPr>
            </w:pPr>
            <w:proofErr w:type="spellStart"/>
            <w:r w:rsidRPr="00144CEE">
              <w:rPr>
                <w:sz w:val="28"/>
                <w:szCs w:val="28"/>
                <w:lang w:bidi="he-IL"/>
              </w:rPr>
              <w:t>Учаскедегі</w:t>
            </w:r>
            <w:proofErr w:type="spellEnd"/>
            <w:r w:rsidRPr="00144CEE"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  <w:lang w:bidi="he-IL"/>
              </w:rPr>
              <w:t>тастарды</w:t>
            </w:r>
            <w:proofErr w:type="spellEnd"/>
            <w:r w:rsidRPr="00144CEE"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  <w:lang w:bidi="he-IL"/>
              </w:rPr>
              <w:t>жинау</w:t>
            </w:r>
            <w:proofErr w:type="spellEnd"/>
            <w:r w:rsidRPr="00144CEE">
              <w:rPr>
                <w:sz w:val="28"/>
                <w:szCs w:val="28"/>
                <w:lang w:bidi="he-IL"/>
              </w:rPr>
              <w:t xml:space="preserve">. </w:t>
            </w:r>
          </w:p>
          <w:p w:rsidR="004734AD" w:rsidRPr="00144CEE" w:rsidRDefault="004734AD" w:rsidP="009550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bidi="he-IL"/>
              </w:rPr>
            </w:pPr>
            <w:proofErr w:type="spellStart"/>
            <w:r w:rsidRPr="00144CEE">
              <w:rPr>
                <w:b/>
                <w:bCs/>
                <w:sz w:val="28"/>
                <w:szCs w:val="28"/>
                <w:lang w:bidi="he-IL"/>
              </w:rPr>
              <w:t>Қимылды</w:t>
            </w:r>
            <w:proofErr w:type="spellEnd"/>
            <w:r w:rsidRPr="00144CEE">
              <w:rPr>
                <w:b/>
                <w:bCs/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144CEE">
              <w:rPr>
                <w:b/>
                <w:bCs/>
                <w:sz w:val="28"/>
                <w:szCs w:val="28"/>
                <w:lang w:bidi="he-IL"/>
              </w:rPr>
              <w:t>ойын</w:t>
            </w:r>
            <w:proofErr w:type="spellEnd"/>
            <w:r w:rsidRPr="00144CEE">
              <w:rPr>
                <w:b/>
                <w:bCs/>
                <w:sz w:val="28"/>
                <w:szCs w:val="28"/>
                <w:lang w:bidi="he-IL"/>
              </w:rPr>
              <w:t xml:space="preserve"> </w:t>
            </w:r>
          </w:p>
          <w:p w:rsidR="004734AD" w:rsidRPr="00144CEE" w:rsidRDefault="004734AD" w:rsidP="009550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bidi="he-IL"/>
              </w:rPr>
            </w:pPr>
            <w:r w:rsidRPr="00144CEE">
              <w:rPr>
                <w:sz w:val="28"/>
                <w:szCs w:val="28"/>
                <w:lang w:bidi="he-IL"/>
              </w:rPr>
              <w:t>"</w:t>
            </w:r>
            <w:proofErr w:type="spellStart"/>
            <w:r w:rsidRPr="00144CEE">
              <w:rPr>
                <w:sz w:val="28"/>
                <w:szCs w:val="28"/>
                <w:lang w:bidi="he-IL"/>
              </w:rPr>
              <w:t>Тауық</w:t>
            </w:r>
            <w:proofErr w:type="spellEnd"/>
            <w:r w:rsidRPr="00144CEE">
              <w:rPr>
                <w:sz w:val="28"/>
                <w:szCs w:val="28"/>
                <w:lang w:bidi="he-IL"/>
              </w:rPr>
              <w:t xml:space="preserve"> пен </w:t>
            </w:r>
            <w:proofErr w:type="spellStart"/>
            <w:r w:rsidRPr="00144CEE">
              <w:rPr>
                <w:sz w:val="28"/>
                <w:szCs w:val="28"/>
                <w:lang w:bidi="he-IL"/>
              </w:rPr>
              <w:t>балапан</w:t>
            </w:r>
            <w:proofErr w:type="spellEnd"/>
            <w:r w:rsidRPr="00144CEE">
              <w:rPr>
                <w:sz w:val="28"/>
                <w:szCs w:val="28"/>
                <w:lang w:bidi="he-IL"/>
              </w:rPr>
              <w:t>"</w:t>
            </w:r>
          </w:p>
          <w:p w:rsidR="004734AD" w:rsidRDefault="004734AD" w:rsidP="009550D5">
            <w:pPr>
              <w:shd w:val="clear" w:color="auto" w:fill="FFFFFF"/>
              <w:rPr>
                <w:sz w:val="28"/>
                <w:szCs w:val="28"/>
                <w:lang w:bidi="he-IL"/>
              </w:rPr>
            </w:pPr>
            <w:proofErr w:type="spellStart"/>
            <w:r>
              <w:rPr>
                <w:sz w:val="28"/>
                <w:szCs w:val="28"/>
                <w:lang w:bidi="he-IL"/>
              </w:rPr>
              <w:t>Мақсаты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: </w:t>
            </w:r>
            <w:proofErr w:type="spellStart"/>
            <w:r>
              <w:rPr>
                <w:sz w:val="28"/>
                <w:szCs w:val="28"/>
                <w:lang w:bidi="he-IL"/>
              </w:rPr>
              <w:t>іскерлікті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дамыту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144CEE">
              <w:rPr>
                <w:color w:val="000000"/>
                <w:sz w:val="28"/>
                <w:szCs w:val="28"/>
              </w:rPr>
              <w:t>арқанның</w:t>
            </w:r>
            <w:proofErr w:type="spellEnd"/>
            <w:r w:rsidRPr="00144CE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color w:val="000000"/>
                <w:sz w:val="28"/>
                <w:szCs w:val="28"/>
              </w:rPr>
              <w:t>астына</w:t>
            </w:r>
            <w:proofErr w:type="spellEnd"/>
            <w:r w:rsidRPr="00144CE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color w:val="000000"/>
                <w:sz w:val="28"/>
                <w:szCs w:val="28"/>
              </w:rPr>
              <w:t>тигізбей</w:t>
            </w:r>
            <w:proofErr w:type="spellEnd"/>
            <w:r w:rsidRPr="00144CE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color w:val="000000"/>
                <w:sz w:val="28"/>
                <w:szCs w:val="28"/>
              </w:rPr>
              <w:t>көтерілу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</w:p>
          <w:p w:rsidR="004734AD" w:rsidRPr="00144CEE" w:rsidRDefault="004734AD" w:rsidP="009550D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proofErr w:type="spellStart"/>
            <w:r w:rsidRPr="00144CEE">
              <w:rPr>
                <w:sz w:val="28"/>
                <w:szCs w:val="28"/>
                <w:lang w:bidi="he-IL"/>
              </w:rPr>
              <w:t>Міндет</w:t>
            </w:r>
            <w:proofErr w:type="spellEnd"/>
            <w:r w:rsidRPr="00144CEE">
              <w:rPr>
                <w:sz w:val="28"/>
                <w:szCs w:val="28"/>
                <w:lang w:bidi="he-IL"/>
              </w:rPr>
              <w:t xml:space="preserve">: </w:t>
            </w:r>
            <w:proofErr w:type="spellStart"/>
            <w:r w:rsidRPr="00144CEE">
              <w:rPr>
                <w:color w:val="000000"/>
                <w:sz w:val="28"/>
                <w:szCs w:val="28"/>
              </w:rPr>
              <w:t>өсіп-өну</w:t>
            </w:r>
            <w:r>
              <w:rPr>
                <w:color w:val="000000"/>
                <w:sz w:val="28"/>
                <w:szCs w:val="28"/>
              </w:rPr>
              <w:t>ют</w:t>
            </w:r>
            <w:proofErr w:type="spellEnd"/>
            <w:r w:rsidRPr="00144CE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color w:val="000000"/>
                <w:sz w:val="28"/>
                <w:szCs w:val="28"/>
              </w:rPr>
              <w:t>жіптің</w:t>
            </w:r>
            <w:proofErr w:type="spellEnd"/>
            <w:r w:rsidRPr="00144CE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color w:val="000000"/>
                <w:sz w:val="28"/>
                <w:szCs w:val="28"/>
              </w:rPr>
              <w:t>астына</w:t>
            </w:r>
            <w:proofErr w:type="spellEnd"/>
            <w:r w:rsidRPr="00144CE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color w:val="000000"/>
                <w:sz w:val="28"/>
                <w:szCs w:val="28"/>
              </w:rPr>
              <w:t>тигізбей</w:t>
            </w:r>
            <w:proofErr w:type="spellEnd"/>
            <w:r w:rsidRPr="00144CEE">
              <w:rPr>
                <w:color w:val="000000"/>
                <w:sz w:val="28"/>
                <w:szCs w:val="28"/>
              </w:rPr>
              <w:t>.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proofErr w:type="spellStart"/>
            <w:r w:rsidRPr="00144CEE">
              <w:rPr>
                <w:b/>
                <w:sz w:val="28"/>
                <w:szCs w:val="28"/>
              </w:rPr>
              <w:t>Еркін</w:t>
            </w:r>
            <w:proofErr w:type="spellEnd"/>
            <w:r w:rsidRPr="00144CE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b/>
                <w:sz w:val="28"/>
                <w:szCs w:val="28"/>
              </w:rPr>
              <w:t>ойын</w:t>
            </w:r>
            <w:proofErr w:type="spellEnd"/>
          </w:p>
        </w:tc>
        <w:tc>
          <w:tcPr>
            <w:tcW w:w="1184" w:type="dxa"/>
            <w:gridSpan w:val="2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</w:p>
        </w:tc>
      </w:tr>
      <w:tr w:rsidR="004734AD" w:rsidRPr="00144CEE" w:rsidTr="009550D5">
        <w:tc>
          <w:tcPr>
            <w:tcW w:w="2420" w:type="dxa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proofErr w:type="spellStart"/>
            <w:r w:rsidRPr="00144CEE">
              <w:rPr>
                <w:sz w:val="28"/>
                <w:szCs w:val="28"/>
              </w:rPr>
              <w:lastRenderedPageBreak/>
              <w:t>Серуеннен</w:t>
            </w:r>
            <w:proofErr w:type="spellEnd"/>
            <w:r w:rsidRPr="00144CEE">
              <w:rPr>
                <w:sz w:val="28"/>
                <w:szCs w:val="28"/>
              </w:rPr>
              <w:t xml:space="preserve"> оралу</w:t>
            </w:r>
          </w:p>
        </w:tc>
        <w:tc>
          <w:tcPr>
            <w:tcW w:w="12366" w:type="dxa"/>
            <w:gridSpan w:val="11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 xml:space="preserve">Балалардың </w:t>
            </w:r>
            <w:proofErr w:type="spellStart"/>
            <w:r w:rsidRPr="00144CEE">
              <w:rPr>
                <w:sz w:val="28"/>
                <w:szCs w:val="28"/>
              </w:rPr>
              <w:t>киімдерін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ретімен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шешу</w:t>
            </w:r>
            <w:proofErr w:type="spellEnd"/>
            <w:r w:rsidRPr="00144CEE">
              <w:rPr>
                <w:sz w:val="28"/>
                <w:szCs w:val="28"/>
              </w:rPr>
              <w:t xml:space="preserve">, </w:t>
            </w:r>
            <w:proofErr w:type="spellStart"/>
            <w:r w:rsidRPr="00144CEE">
              <w:rPr>
                <w:sz w:val="28"/>
                <w:szCs w:val="28"/>
              </w:rPr>
              <w:t>өз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бетінше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ойын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әрекеттері</w:t>
            </w:r>
            <w:proofErr w:type="spellEnd"/>
          </w:p>
        </w:tc>
      </w:tr>
      <w:tr w:rsidR="004734AD" w:rsidRPr="00144CEE" w:rsidTr="009550D5">
        <w:tc>
          <w:tcPr>
            <w:tcW w:w="2420" w:type="dxa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proofErr w:type="spellStart"/>
            <w:r w:rsidRPr="00144CEE">
              <w:rPr>
                <w:sz w:val="28"/>
                <w:szCs w:val="28"/>
              </w:rPr>
              <w:t>Түскі</w:t>
            </w:r>
            <w:proofErr w:type="spellEnd"/>
            <w:r w:rsidRPr="00144CEE">
              <w:rPr>
                <w:sz w:val="28"/>
                <w:szCs w:val="28"/>
              </w:rPr>
              <w:t xml:space="preserve"> ас</w:t>
            </w:r>
          </w:p>
        </w:tc>
        <w:tc>
          <w:tcPr>
            <w:tcW w:w="12366" w:type="dxa"/>
            <w:gridSpan w:val="11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 xml:space="preserve">Балалардың </w:t>
            </w:r>
            <w:proofErr w:type="spellStart"/>
            <w:r w:rsidRPr="00144CEE">
              <w:rPr>
                <w:sz w:val="28"/>
                <w:szCs w:val="28"/>
              </w:rPr>
              <w:t>назарын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тағамға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аудару</w:t>
            </w:r>
            <w:proofErr w:type="spellEnd"/>
            <w:r w:rsidRPr="00144CEE">
              <w:rPr>
                <w:sz w:val="28"/>
                <w:szCs w:val="28"/>
              </w:rPr>
              <w:t xml:space="preserve">; </w:t>
            </w:r>
            <w:proofErr w:type="spellStart"/>
            <w:r w:rsidRPr="00144CEE">
              <w:rPr>
                <w:sz w:val="28"/>
                <w:szCs w:val="28"/>
              </w:rPr>
              <w:t>тамақтану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мәдениетін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қалыптастыру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бойынша</w:t>
            </w:r>
            <w:proofErr w:type="spellEnd"/>
            <w:r w:rsidRPr="00144CEE">
              <w:rPr>
                <w:sz w:val="28"/>
                <w:szCs w:val="28"/>
              </w:rPr>
              <w:t xml:space="preserve"> жеке </w:t>
            </w:r>
            <w:proofErr w:type="spellStart"/>
            <w:r w:rsidRPr="00144CEE">
              <w:rPr>
                <w:sz w:val="28"/>
                <w:szCs w:val="28"/>
              </w:rPr>
              <w:t>жұмыс</w:t>
            </w:r>
            <w:proofErr w:type="spellEnd"/>
            <w:r w:rsidRPr="00144CEE">
              <w:rPr>
                <w:sz w:val="28"/>
                <w:szCs w:val="28"/>
              </w:rPr>
              <w:t xml:space="preserve">; этикет </w:t>
            </w:r>
            <w:proofErr w:type="spellStart"/>
            <w:r w:rsidRPr="00144CEE">
              <w:rPr>
                <w:sz w:val="28"/>
                <w:szCs w:val="28"/>
              </w:rPr>
              <w:t>ережелері</w:t>
            </w:r>
            <w:proofErr w:type="spellEnd"/>
            <w:r w:rsidRPr="00144CEE">
              <w:rPr>
                <w:sz w:val="28"/>
                <w:szCs w:val="28"/>
              </w:rPr>
              <w:t xml:space="preserve">; </w:t>
            </w:r>
            <w:proofErr w:type="spellStart"/>
            <w:r w:rsidRPr="00144CEE">
              <w:rPr>
                <w:sz w:val="28"/>
                <w:szCs w:val="28"/>
              </w:rPr>
              <w:t>дәлдікті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бағалау</w:t>
            </w:r>
            <w:proofErr w:type="spellEnd"/>
          </w:p>
        </w:tc>
      </w:tr>
      <w:tr w:rsidR="004734AD" w:rsidRPr="00144CEE" w:rsidTr="009550D5">
        <w:tc>
          <w:tcPr>
            <w:tcW w:w="2420" w:type="dxa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proofErr w:type="spellStart"/>
            <w:r w:rsidRPr="00144CEE">
              <w:rPr>
                <w:sz w:val="28"/>
                <w:szCs w:val="28"/>
              </w:rPr>
              <w:t>Күндізгі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ұйқы</w:t>
            </w:r>
            <w:proofErr w:type="spellEnd"/>
          </w:p>
        </w:tc>
        <w:tc>
          <w:tcPr>
            <w:tcW w:w="3376" w:type="dxa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 xml:space="preserve"> "Заря-зарница" </w:t>
            </w:r>
            <w:proofErr w:type="spellStart"/>
            <w:r w:rsidRPr="00144CEE">
              <w:rPr>
                <w:sz w:val="28"/>
                <w:szCs w:val="28"/>
              </w:rPr>
              <w:t>питомнигін</w:t>
            </w:r>
            <w:proofErr w:type="spellEnd"/>
            <w:r w:rsidRPr="00144CEE">
              <w:rPr>
                <w:sz w:val="28"/>
                <w:szCs w:val="28"/>
              </w:rPr>
              <w:t xml:space="preserve"> оқу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(</w:t>
            </w:r>
            <w:proofErr w:type="spellStart"/>
            <w:r w:rsidRPr="00144CEE">
              <w:rPr>
                <w:sz w:val="28"/>
                <w:szCs w:val="28"/>
              </w:rPr>
              <w:t>Көркем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әдебиет</w:t>
            </w:r>
            <w:proofErr w:type="spellEnd"/>
            <w:r w:rsidRPr="00144CEE">
              <w:rPr>
                <w:sz w:val="28"/>
                <w:szCs w:val="28"/>
              </w:rPr>
              <w:t>)</w:t>
            </w:r>
          </w:p>
        </w:tc>
        <w:tc>
          <w:tcPr>
            <w:tcW w:w="3539" w:type="dxa"/>
            <w:gridSpan w:val="5"/>
          </w:tcPr>
          <w:p w:rsidR="004734AD" w:rsidRPr="00EE4C87" w:rsidRDefault="004734AD" w:rsidP="009550D5">
            <w:pPr>
              <w:rPr>
                <w:sz w:val="28"/>
                <w:szCs w:val="28"/>
              </w:rPr>
            </w:pPr>
            <w:proofErr w:type="spellStart"/>
            <w:r w:rsidRPr="00EE4C87">
              <w:rPr>
                <w:sz w:val="28"/>
                <w:szCs w:val="28"/>
              </w:rPr>
              <w:t>Қазақтың</w:t>
            </w:r>
            <w:proofErr w:type="spellEnd"/>
            <w:r w:rsidRPr="00EE4C87">
              <w:rPr>
                <w:sz w:val="28"/>
                <w:szCs w:val="28"/>
              </w:rPr>
              <w:t xml:space="preserve"> </w:t>
            </w:r>
            <w:proofErr w:type="spellStart"/>
            <w:r w:rsidRPr="00EE4C87">
              <w:rPr>
                <w:sz w:val="28"/>
                <w:szCs w:val="28"/>
              </w:rPr>
              <w:t>бесік</w:t>
            </w:r>
            <w:proofErr w:type="spellEnd"/>
            <w:r w:rsidRPr="00EE4C87">
              <w:rPr>
                <w:sz w:val="28"/>
                <w:szCs w:val="28"/>
              </w:rPr>
              <w:t xml:space="preserve"> </w:t>
            </w:r>
            <w:proofErr w:type="spellStart"/>
            <w:r w:rsidRPr="00EE4C87">
              <w:rPr>
                <w:sz w:val="28"/>
                <w:szCs w:val="28"/>
              </w:rPr>
              <w:t>жырын</w:t>
            </w:r>
            <w:proofErr w:type="spellEnd"/>
            <w:r w:rsidRPr="00EE4C87">
              <w:rPr>
                <w:sz w:val="28"/>
                <w:szCs w:val="28"/>
              </w:rPr>
              <w:t xml:space="preserve"> </w:t>
            </w:r>
            <w:proofErr w:type="spellStart"/>
            <w:r w:rsidRPr="00EE4C87">
              <w:rPr>
                <w:sz w:val="28"/>
                <w:szCs w:val="28"/>
              </w:rPr>
              <w:t>тыңдау</w:t>
            </w:r>
            <w:proofErr w:type="spellEnd"/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EE4C87">
              <w:rPr>
                <w:sz w:val="28"/>
                <w:szCs w:val="28"/>
              </w:rPr>
              <w:t>(музыка)</w:t>
            </w:r>
          </w:p>
        </w:tc>
        <w:tc>
          <w:tcPr>
            <w:tcW w:w="830" w:type="dxa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</w:p>
        </w:tc>
        <w:tc>
          <w:tcPr>
            <w:tcW w:w="3486" w:type="dxa"/>
            <w:gridSpan w:val="3"/>
          </w:tcPr>
          <w:p w:rsidR="004734AD" w:rsidRPr="00EE4C87" w:rsidRDefault="004734AD" w:rsidP="009550D5">
            <w:pPr>
              <w:rPr>
                <w:sz w:val="28"/>
                <w:szCs w:val="28"/>
              </w:rPr>
            </w:pPr>
            <w:proofErr w:type="spellStart"/>
            <w:r w:rsidRPr="00EE4C87">
              <w:rPr>
                <w:sz w:val="28"/>
                <w:szCs w:val="28"/>
              </w:rPr>
              <w:t>Қазақтың</w:t>
            </w:r>
            <w:proofErr w:type="spellEnd"/>
            <w:r w:rsidRPr="00EE4C87">
              <w:rPr>
                <w:sz w:val="28"/>
                <w:szCs w:val="28"/>
              </w:rPr>
              <w:t xml:space="preserve"> </w:t>
            </w:r>
            <w:proofErr w:type="spellStart"/>
            <w:r w:rsidRPr="00EE4C87">
              <w:rPr>
                <w:sz w:val="28"/>
                <w:szCs w:val="28"/>
              </w:rPr>
              <w:t>бесік</w:t>
            </w:r>
            <w:proofErr w:type="spellEnd"/>
            <w:r w:rsidRPr="00EE4C87">
              <w:rPr>
                <w:sz w:val="28"/>
                <w:szCs w:val="28"/>
              </w:rPr>
              <w:t xml:space="preserve"> </w:t>
            </w:r>
            <w:proofErr w:type="spellStart"/>
            <w:r w:rsidRPr="00EE4C87">
              <w:rPr>
                <w:sz w:val="28"/>
                <w:szCs w:val="28"/>
              </w:rPr>
              <w:t>жырын</w:t>
            </w:r>
            <w:proofErr w:type="spellEnd"/>
            <w:r w:rsidRPr="00EE4C87">
              <w:rPr>
                <w:sz w:val="28"/>
                <w:szCs w:val="28"/>
              </w:rPr>
              <w:t xml:space="preserve"> </w:t>
            </w:r>
            <w:proofErr w:type="spellStart"/>
            <w:r w:rsidRPr="00EE4C87">
              <w:rPr>
                <w:sz w:val="28"/>
                <w:szCs w:val="28"/>
              </w:rPr>
              <w:t>тыңдау</w:t>
            </w:r>
            <w:proofErr w:type="spellEnd"/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EE4C87">
              <w:rPr>
                <w:sz w:val="28"/>
                <w:szCs w:val="28"/>
              </w:rPr>
              <w:t>(музыка)</w:t>
            </w:r>
          </w:p>
        </w:tc>
        <w:tc>
          <w:tcPr>
            <w:tcW w:w="1135" w:type="dxa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</w:p>
        </w:tc>
      </w:tr>
      <w:tr w:rsidR="004734AD" w:rsidRPr="00144CEE" w:rsidTr="009550D5">
        <w:tc>
          <w:tcPr>
            <w:tcW w:w="2420" w:type="dxa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proofErr w:type="spellStart"/>
            <w:r w:rsidRPr="00144CEE">
              <w:rPr>
                <w:sz w:val="28"/>
                <w:szCs w:val="28"/>
              </w:rPr>
              <w:t>Біртіндеп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көтерілу</w:t>
            </w:r>
            <w:proofErr w:type="spellEnd"/>
            <w:r w:rsidRPr="00144CEE">
              <w:rPr>
                <w:sz w:val="28"/>
                <w:szCs w:val="28"/>
              </w:rPr>
              <w:t xml:space="preserve">, </w:t>
            </w:r>
            <w:proofErr w:type="spellStart"/>
            <w:r w:rsidRPr="00144CEE">
              <w:rPr>
                <w:sz w:val="28"/>
                <w:szCs w:val="28"/>
              </w:rPr>
              <w:t>сауықтыру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емшаралары</w:t>
            </w:r>
            <w:proofErr w:type="spellEnd"/>
          </w:p>
        </w:tc>
        <w:tc>
          <w:tcPr>
            <w:tcW w:w="12366" w:type="dxa"/>
            <w:gridSpan w:val="11"/>
          </w:tcPr>
          <w:p w:rsidR="004734AD" w:rsidRDefault="004734AD" w:rsidP="009550D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proofErr w:type="spellStart"/>
            <w:r w:rsidRPr="00144CEE">
              <w:rPr>
                <w:sz w:val="28"/>
                <w:szCs w:val="28"/>
              </w:rPr>
              <w:t>Жалпақ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табанның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алдын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алу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мақсатында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ортопедиялық</w:t>
            </w:r>
            <w:proofErr w:type="spellEnd"/>
            <w:r w:rsidRPr="00144CEE">
              <w:rPr>
                <w:sz w:val="28"/>
                <w:szCs w:val="28"/>
              </w:rPr>
              <w:t xml:space="preserve"> жолмен </w:t>
            </w:r>
            <w:proofErr w:type="spellStart"/>
            <w:r w:rsidRPr="00144CEE">
              <w:rPr>
                <w:sz w:val="28"/>
                <w:szCs w:val="28"/>
              </w:rPr>
              <w:t>жүру</w:t>
            </w:r>
            <w:proofErr w:type="spellEnd"/>
            <w:r w:rsidRPr="00144CEE">
              <w:rPr>
                <w:sz w:val="28"/>
                <w:szCs w:val="28"/>
              </w:rPr>
              <w:t xml:space="preserve">. </w:t>
            </w:r>
            <w:proofErr w:type="spellStart"/>
            <w:r w:rsidRPr="00144CEE">
              <w:rPr>
                <w:sz w:val="28"/>
                <w:szCs w:val="28"/>
              </w:rPr>
              <w:t>Білімді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бекіту</w:t>
            </w:r>
            <w:proofErr w:type="spellEnd"/>
            <w:r w:rsidRPr="00144CEE">
              <w:rPr>
                <w:sz w:val="28"/>
                <w:szCs w:val="28"/>
              </w:rPr>
              <w:t xml:space="preserve"> және </w:t>
            </w:r>
            <w:proofErr w:type="spellStart"/>
            <w:r w:rsidRPr="00144CEE">
              <w:rPr>
                <w:sz w:val="28"/>
                <w:szCs w:val="28"/>
              </w:rPr>
              <w:t>мәдени-гигиеналық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дағдыларды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жүзеге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асыру</w:t>
            </w:r>
            <w:proofErr w:type="spellEnd"/>
            <w:r w:rsidRPr="00144CEE">
              <w:rPr>
                <w:sz w:val="28"/>
                <w:szCs w:val="28"/>
              </w:rPr>
              <w:t xml:space="preserve">. </w:t>
            </w:r>
            <w:proofErr w:type="spellStart"/>
            <w:r w:rsidRPr="00144CEE">
              <w:rPr>
                <w:sz w:val="28"/>
                <w:szCs w:val="28"/>
              </w:rPr>
              <w:t>Ойын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8A516E">
              <w:rPr>
                <w:sz w:val="28"/>
                <w:szCs w:val="28"/>
              </w:rPr>
              <w:t>жаттығу</w:t>
            </w:r>
            <w:proofErr w:type="spellEnd"/>
            <w:r w:rsidRPr="008A516E">
              <w:rPr>
                <w:sz w:val="28"/>
                <w:szCs w:val="28"/>
              </w:rPr>
              <w:t xml:space="preserve"> </w:t>
            </w:r>
          </w:p>
          <w:p w:rsidR="004734AD" w:rsidRPr="008A516E" w:rsidRDefault="004734AD" w:rsidP="009550D5">
            <w:pPr>
              <w:shd w:val="clear" w:color="auto" w:fill="FFFFFF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 w:rsidRPr="008A516E">
              <w:rPr>
                <w:color w:val="000000"/>
                <w:sz w:val="28"/>
                <w:szCs w:val="28"/>
              </w:rPr>
              <w:t>Жуынуды</w:t>
            </w:r>
            <w:proofErr w:type="spellEnd"/>
            <w:r w:rsidRPr="008A516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516E">
              <w:rPr>
                <w:color w:val="000000"/>
                <w:sz w:val="28"/>
                <w:szCs w:val="28"/>
              </w:rPr>
              <w:t>білеміз</w:t>
            </w:r>
            <w:proofErr w:type="spellEnd"/>
            <w:r w:rsidRPr="008A516E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8A516E">
              <w:rPr>
                <w:color w:val="000000"/>
                <w:sz w:val="28"/>
                <w:szCs w:val="28"/>
              </w:rPr>
              <w:t>Менің</w:t>
            </w:r>
            <w:proofErr w:type="spellEnd"/>
            <w:r w:rsidRPr="008A516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516E">
              <w:rPr>
                <w:color w:val="000000"/>
                <w:sz w:val="28"/>
                <w:szCs w:val="28"/>
              </w:rPr>
              <w:t>бетім</w:t>
            </w:r>
            <w:proofErr w:type="spellEnd"/>
            <w:r w:rsidRPr="008A516E">
              <w:rPr>
                <w:color w:val="000000"/>
                <w:sz w:val="28"/>
                <w:szCs w:val="28"/>
              </w:rPr>
              <w:t xml:space="preserve"> мен мойным!</w:t>
            </w:r>
          </w:p>
          <w:p w:rsidR="004734AD" w:rsidRPr="008A516E" w:rsidRDefault="004734AD" w:rsidP="009550D5">
            <w:pPr>
              <w:shd w:val="clear" w:color="auto" w:fill="FFFFFF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 w:rsidRPr="008A516E">
              <w:rPr>
                <w:color w:val="000000"/>
                <w:sz w:val="28"/>
                <w:szCs w:val="28"/>
              </w:rPr>
              <w:t>Менің</w:t>
            </w:r>
            <w:proofErr w:type="spellEnd"/>
            <w:r w:rsidRPr="008A516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516E">
              <w:rPr>
                <w:color w:val="000000"/>
                <w:sz w:val="28"/>
                <w:szCs w:val="28"/>
              </w:rPr>
              <w:t>қаламдарымды</w:t>
            </w:r>
            <w:proofErr w:type="spellEnd"/>
            <w:r w:rsidRPr="008A516E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8A516E">
              <w:rPr>
                <w:color w:val="000000"/>
                <w:sz w:val="28"/>
                <w:szCs w:val="28"/>
              </w:rPr>
              <w:t>шүмегімді</w:t>
            </w:r>
            <w:proofErr w:type="spellEnd"/>
            <w:r w:rsidRPr="008A516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516E">
              <w:rPr>
                <w:color w:val="000000"/>
                <w:sz w:val="28"/>
                <w:szCs w:val="28"/>
              </w:rPr>
              <w:t>жу</w:t>
            </w:r>
            <w:proofErr w:type="spellEnd"/>
            <w:r w:rsidRPr="008A516E">
              <w:rPr>
                <w:color w:val="000000"/>
                <w:sz w:val="28"/>
                <w:szCs w:val="28"/>
              </w:rPr>
              <w:t xml:space="preserve">! </w:t>
            </w:r>
            <w:proofErr w:type="spellStart"/>
            <w:r w:rsidRPr="008A516E">
              <w:rPr>
                <w:color w:val="000000"/>
                <w:sz w:val="28"/>
                <w:szCs w:val="28"/>
              </w:rPr>
              <w:t>Бетімізді</w:t>
            </w:r>
            <w:proofErr w:type="spellEnd"/>
            <w:r w:rsidRPr="008A516E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8A516E">
              <w:rPr>
                <w:color w:val="000000"/>
                <w:sz w:val="28"/>
                <w:szCs w:val="28"/>
              </w:rPr>
              <w:t>аузымызды</w:t>
            </w:r>
            <w:proofErr w:type="spellEnd"/>
            <w:r w:rsidRPr="008A516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516E">
              <w:rPr>
                <w:color w:val="000000"/>
                <w:sz w:val="28"/>
                <w:szCs w:val="28"/>
              </w:rPr>
              <w:t>жуамыз</w:t>
            </w:r>
            <w:proofErr w:type="spellEnd"/>
            <w:r w:rsidRPr="008A516E">
              <w:rPr>
                <w:color w:val="000000"/>
                <w:sz w:val="28"/>
                <w:szCs w:val="28"/>
              </w:rPr>
              <w:t>.</w:t>
            </w:r>
          </w:p>
          <w:p w:rsidR="004734AD" w:rsidRPr="008A516E" w:rsidRDefault="004734AD" w:rsidP="009550D5">
            <w:pPr>
              <w:shd w:val="clear" w:color="auto" w:fill="FFFFFF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 w:rsidRPr="008A516E">
              <w:rPr>
                <w:color w:val="000000"/>
                <w:sz w:val="28"/>
                <w:szCs w:val="28"/>
              </w:rPr>
              <w:t>Біз</w:t>
            </w:r>
            <w:proofErr w:type="spellEnd"/>
            <w:r w:rsidRPr="008A516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516E">
              <w:rPr>
                <w:color w:val="000000"/>
                <w:sz w:val="28"/>
                <w:szCs w:val="28"/>
              </w:rPr>
              <w:t>үлкендер</w:t>
            </w:r>
            <w:proofErr w:type="spellEnd"/>
            <w:r w:rsidRPr="008A516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516E">
              <w:rPr>
                <w:color w:val="000000"/>
                <w:sz w:val="28"/>
                <w:szCs w:val="28"/>
              </w:rPr>
              <w:t>сияқты</w:t>
            </w:r>
            <w:proofErr w:type="spellEnd"/>
            <w:r w:rsidRPr="008A516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516E">
              <w:rPr>
                <w:color w:val="000000"/>
                <w:sz w:val="28"/>
                <w:szCs w:val="28"/>
              </w:rPr>
              <w:t>жуындық</w:t>
            </w:r>
            <w:proofErr w:type="spellEnd"/>
            <w:r w:rsidRPr="008A516E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8A516E">
              <w:rPr>
                <w:color w:val="000000"/>
                <w:sz w:val="28"/>
                <w:szCs w:val="28"/>
              </w:rPr>
              <w:t>Міне</w:t>
            </w:r>
            <w:proofErr w:type="spellEnd"/>
            <w:r w:rsidRPr="008A516E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8A516E">
              <w:rPr>
                <w:color w:val="000000"/>
                <w:sz w:val="28"/>
                <w:szCs w:val="28"/>
              </w:rPr>
              <w:t>біз</w:t>
            </w:r>
            <w:proofErr w:type="spellEnd"/>
            <w:r w:rsidRPr="008A516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516E">
              <w:rPr>
                <w:color w:val="000000"/>
                <w:sz w:val="28"/>
                <w:szCs w:val="28"/>
              </w:rPr>
              <w:t>қандай</w:t>
            </w:r>
            <w:proofErr w:type="spellEnd"/>
            <w:r w:rsidRPr="008A516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516E">
              <w:rPr>
                <w:color w:val="000000"/>
                <w:sz w:val="28"/>
                <w:szCs w:val="28"/>
              </w:rPr>
              <w:t>тазамыз</w:t>
            </w:r>
            <w:proofErr w:type="spellEnd"/>
            <w:r w:rsidRPr="008A516E">
              <w:rPr>
                <w:color w:val="000000"/>
                <w:sz w:val="28"/>
                <w:szCs w:val="28"/>
              </w:rPr>
              <w:t>!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</w:p>
        </w:tc>
      </w:tr>
      <w:tr w:rsidR="004734AD" w:rsidRPr="00144CEE" w:rsidTr="009550D5">
        <w:tc>
          <w:tcPr>
            <w:tcW w:w="2420" w:type="dxa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proofErr w:type="spellStart"/>
            <w:r w:rsidRPr="00144CEE">
              <w:rPr>
                <w:sz w:val="28"/>
                <w:szCs w:val="28"/>
              </w:rPr>
              <w:t>Түстен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Кейінгі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тағамдар</w:t>
            </w:r>
            <w:proofErr w:type="spellEnd"/>
          </w:p>
        </w:tc>
        <w:tc>
          <w:tcPr>
            <w:tcW w:w="12366" w:type="dxa"/>
            <w:gridSpan w:val="11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 xml:space="preserve">Балалардың </w:t>
            </w:r>
            <w:proofErr w:type="spellStart"/>
            <w:r w:rsidRPr="00144CEE">
              <w:rPr>
                <w:sz w:val="28"/>
                <w:szCs w:val="28"/>
              </w:rPr>
              <w:t>назарын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тағамға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аудару</w:t>
            </w:r>
            <w:proofErr w:type="spellEnd"/>
            <w:r w:rsidRPr="00144CEE">
              <w:rPr>
                <w:sz w:val="28"/>
                <w:szCs w:val="28"/>
              </w:rPr>
              <w:t xml:space="preserve">, </w:t>
            </w:r>
            <w:proofErr w:type="spellStart"/>
            <w:r w:rsidRPr="00144CEE">
              <w:rPr>
                <w:sz w:val="28"/>
                <w:szCs w:val="28"/>
              </w:rPr>
              <w:t>мәдени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тамақтануға</w:t>
            </w:r>
            <w:proofErr w:type="spellEnd"/>
            <w:r w:rsidRPr="00144CEE">
              <w:rPr>
                <w:sz w:val="28"/>
                <w:szCs w:val="28"/>
              </w:rPr>
              <w:t xml:space="preserve"> баулу</w:t>
            </w:r>
          </w:p>
        </w:tc>
      </w:tr>
      <w:tr w:rsidR="004734AD" w:rsidRPr="00144CEE" w:rsidTr="009550D5">
        <w:tc>
          <w:tcPr>
            <w:tcW w:w="2420" w:type="dxa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27E01">
              <w:rPr>
                <w:sz w:val="28"/>
                <w:szCs w:val="28"/>
              </w:rPr>
              <w:t xml:space="preserve">Балалардың </w:t>
            </w:r>
            <w:proofErr w:type="spellStart"/>
            <w:r w:rsidRPr="00127E01">
              <w:rPr>
                <w:sz w:val="28"/>
                <w:szCs w:val="28"/>
              </w:rPr>
              <w:t>өзіндік</w:t>
            </w:r>
            <w:proofErr w:type="spellEnd"/>
            <w:r w:rsidRPr="00127E01">
              <w:rPr>
                <w:sz w:val="28"/>
                <w:szCs w:val="28"/>
              </w:rPr>
              <w:t xml:space="preserve"> </w:t>
            </w:r>
            <w:proofErr w:type="spellStart"/>
            <w:r w:rsidRPr="00127E01">
              <w:rPr>
                <w:sz w:val="28"/>
                <w:szCs w:val="28"/>
              </w:rPr>
              <w:t>іс-әрекеті</w:t>
            </w:r>
            <w:proofErr w:type="spellEnd"/>
            <w:r w:rsidRPr="00127E01">
              <w:rPr>
                <w:sz w:val="28"/>
                <w:szCs w:val="28"/>
              </w:rPr>
              <w:t xml:space="preserve"> (</w:t>
            </w:r>
            <w:proofErr w:type="spellStart"/>
            <w:r w:rsidRPr="00127E01">
              <w:rPr>
                <w:sz w:val="28"/>
                <w:szCs w:val="28"/>
              </w:rPr>
              <w:t>қозғалмалы</w:t>
            </w:r>
            <w:proofErr w:type="spellEnd"/>
            <w:r w:rsidRPr="00127E01">
              <w:rPr>
                <w:sz w:val="28"/>
                <w:szCs w:val="28"/>
              </w:rPr>
              <w:t xml:space="preserve">, </w:t>
            </w:r>
            <w:proofErr w:type="spellStart"/>
            <w:r w:rsidRPr="00127E01">
              <w:rPr>
                <w:sz w:val="28"/>
                <w:szCs w:val="28"/>
              </w:rPr>
              <w:t>ұлттық</w:t>
            </w:r>
            <w:proofErr w:type="spellEnd"/>
            <w:r w:rsidRPr="00127E01">
              <w:rPr>
                <w:sz w:val="28"/>
                <w:szCs w:val="28"/>
              </w:rPr>
              <w:t xml:space="preserve">, </w:t>
            </w:r>
            <w:proofErr w:type="spellStart"/>
            <w:r w:rsidRPr="00127E01">
              <w:rPr>
                <w:sz w:val="28"/>
                <w:szCs w:val="28"/>
              </w:rPr>
              <w:t>рөлдік</w:t>
            </w:r>
            <w:proofErr w:type="spellEnd"/>
            <w:r w:rsidRPr="00127E01">
              <w:rPr>
                <w:sz w:val="28"/>
                <w:szCs w:val="28"/>
              </w:rPr>
              <w:t xml:space="preserve">, </w:t>
            </w:r>
            <w:proofErr w:type="spellStart"/>
            <w:r w:rsidRPr="00127E01">
              <w:rPr>
                <w:sz w:val="28"/>
                <w:szCs w:val="28"/>
              </w:rPr>
              <w:t>үстел</w:t>
            </w:r>
            <w:proofErr w:type="spellEnd"/>
            <w:r w:rsidRPr="00127E01">
              <w:rPr>
                <w:sz w:val="28"/>
                <w:szCs w:val="28"/>
              </w:rPr>
              <w:t xml:space="preserve"> </w:t>
            </w:r>
            <w:proofErr w:type="spellStart"/>
            <w:r w:rsidRPr="00127E01">
              <w:rPr>
                <w:sz w:val="28"/>
                <w:szCs w:val="28"/>
              </w:rPr>
              <w:t>үсті-баспа</w:t>
            </w:r>
            <w:proofErr w:type="spellEnd"/>
            <w:r w:rsidRPr="00127E01">
              <w:rPr>
                <w:sz w:val="28"/>
                <w:szCs w:val="28"/>
              </w:rPr>
              <w:t xml:space="preserve"> және </w:t>
            </w:r>
            <w:proofErr w:type="spellStart"/>
            <w:r w:rsidRPr="00127E01">
              <w:rPr>
                <w:sz w:val="28"/>
                <w:szCs w:val="28"/>
              </w:rPr>
              <w:t>басқа</w:t>
            </w:r>
            <w:proofErr w:type="spellEnd"/>
            <w:r w:rsidRPr="00127E01">
              <w:rPr>
                <w:sz w:val="28"/>
                <w:szCs w:val="28"/>
              </w:rPr>
              <w:t xml:space="preserve"> </w:t>
            </w:r>
            <w:proofErr w:type="spellStart"/>
            <w:r w:rsidRPr="00127E01">
              <w:rPr>
                <w:sz w:val="28"/>
                <w:szCs w:val="28"/>
              </w:rPr>
              <w:t>ойындар</w:t>
            </w:r>
            <w:proofErr w:type="spellEnd"/>
            <w:r w:rsidRPr="00127E01">
              <w:rPr>
                <w:sz w:val="28"/>
                <w:szCs w:val="28"/>
              </w:rPr>
              <w:t xml:space="preserve">), </w:t>
            </w:r>
            <w:proofErr w:type="spellStart"/>
            <w:r w:rsidRPr="00127E01">
              <w:rPr>
                <w:sz w:val="28"/>
                <w:szCs w:val="28"/>
              </w:rPr>
              <w:t>бейнелеу</w:t>
            </w:r>
            <w:proofErr w:type="spellEnd"/>
            <w:r w:rsidRPr="00127E01">
              <w:rPr>
                <w:sz w:val="28"/>
                <w:szCs w:val="28"/>
              </w:rPr>
              <w:t xml:space="preserve"> </w:t>
            </w:r>
            <w:proofErr w:type="spellStart"/>
            <w:r w:rsidRPr="00127E01">
              <w:rPr>
                <w:sz w:val="28"/>
                <w:szCs w:val="28"/>
              </w:rPr>
              <w:t>өнері</w:t>
            </w:r>
            <w:proofErr w:type="spellEnd"/>
            <w:r w:rsidRPr="00127E01">
              <w:rPr>
                <w:sz w:val="28"/>
                <w:szCs w:val="28"/>
              </w:rPr>
              <w:t xml:space="preserve">, </w:t>
            </w:r>
            <w:proofErr w:type="spellStart"/>
            <w:r w:rsidRPr="00127E01">
              <w:rPr>
                <w:sz w:val="28"/>
                <w:szCs w:val="28"/>
              </w:rPr>
              <w:t>кітаптарды</w:t>
            </w:r>
            <w:proofErr w:type="spellEnd"/>
            <w:r w:rsidRPr="00127E01">
              <w:rPr>
                <w:sz w:val="28"/>
                <w:szCs w:val="28"/>
              </w:rPr>
              <w:t xml:space="preserve"> </w:t>
            </w:r>
            <w:proofErr w:type="spellStart"/>
            <w:r w:rsidRPr="00127E01">
              <w:rPr>
                <w:sz w:val="28"/>
                <w:szCs w:val="28"/>
              </w:rPr>
              <w:t>қарау</w:t>
            </w:r>
            <w:proofErr w:type="spellEnd"/>
            <w:r w:rsidRPr="00127E01">
              <w:rPr>
                <w:sz w:val="28"/>
                <w:szCs w:val="28"/>
              </w:rPr>
              <w:t xml:space="preserve"> </w:t>
            </w:r>
            <w:r w:rsidRPr="00127E01">
              <w:rPr>
                <w:sz w:val="28"/>
                <w:szCs w:val="28"/>
              </w:rPr>
              <w:lastRenderedPageBreak/>
              <w:t xml:space="preserve">және </w:t>
            </w:r>
            <w:proofErr w:type="spellStart"/>
            <w:r w:rsidRPr="00127E01">
              <w:rPr>
                <w:sz w:val="28"/>
                <w:szCs w:val="28"/>
              </w:rPr>
              <w:t>т.б</w:t>
            </w:r>
            <w:proofErr w:type="spellEnd"/>
            <w:r w:rsidRPr="00127E01">
              <w:rPr>
                <w:sz w:val="28"/>
                <w:szCs w:val="28"/>
              </w:rPr>
              <w:t>.)</w:t>
            </w:r>
          </w:p>
        </w:tc>
        <w:tc>
          <w:tcPr>
            <w:tcW w:w="3422" w:type="dxa"/>
            <w:gridSpan w:val="2"/>
          </w:tcPr>
          <w:p w:rsidR="004734AD" w:rsidRPr="00144CEE" w:rsidRDefault="004734AD" w:rsidP="009550D5">
            <w:pPr>
              <w:rPr>
                <w:color w:val="0D0D0D" w:themeColor="text1" w:themeTint="F2"/>
                <w:sz w:val="28"/>
                <w:szCs w:val="28"/>
              </w:rPr>
            </w:pPr>
            <w:r w:rsidRPr="00144CEE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Математика негіздері</w:t>
            </w:r>
            <w:r w:rsidRPr="00144CEE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- </w:t>
            </w:r>
            <w:proofErr w:type="spellStart"/>
            <w:r w:rsidRPr="00144CEE">
              <w:rPr>
                <w:rFonts w:eastAsia="Times New Roman"/>
                <w:b/>
                <w:color w:val="000000"/>
                <w:sz w:val="28"/>
                <w:szCs w:val="28"/>
              </w:rPr>
              <w:t>танымдық</w:t>
            </w:r>
            <w:proofErr w:type="spellEnd"/>
            <w:r w:rsidRPr="00144CEE">
              <w:rPr>
                <w:rFonts w:eastAsia="Times New Roman"/>
                <w:b/>
                <w:color w:val="000000"/>
                <w:sz w:val="28"/>
                <w:szCs w:val="28"/>
              </w:rPr>
              <w:t>,</w:t>
            </w:r>
            <w:r w:rsidRPr="00144CEE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 ойын бөлмесі</w:t>
            </w:r>
            <w:r w:rsidRPr="00144CEE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b/>
                <w:color w:val="000000"/>
                <w:sz w:val="28"/>
                <w:szCs w:val="28"/>
              </w:rPr>
              <w:t>қызметі</w:t>
            </w:r>
            <w:r w:rsidRPr="00144CEE">
              <w:rPr>
                <w:rFonts w:eastAsia="Times New Roman"/>
                <w:color w:val="000000"/>
                <w:sz w:val="28"/>
                <w:szCs w:val="28"/>
              </w:rPr>
              <w:t>ойын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144CEE">
              <w:rPr>
                <w:color w:val="0D0D0D" w:themeColor="text1" w:themeTint="F2"/>
                <w:sz w:val="28"/>
                <w:szCs w:val="28"/>
              </w:rPr>
              <w:t xml:space="preserve">"Бұл </w:t>
            </w:r>
            <w:proofErr w:type="spellStart"/>
            <w:r w:rsidRPr="00144CEE">
              <w:rPr>
                <w:color w:val="0D0D0D" w:themeColor="text1" w:themeTint="F2"/>
                <w:sz w:val="28"/>
                <w:szCs w:val="28"/>
              </w:rPr>
              <w:t>қашан</w:t>
            </w:r>
            <w:proofErr w:type="spellEnd"/>
            <w:r w:rsidRPr="00144CEE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color w:val="0D0D0D" w:themeColor="text1" w:themeTint="F2"/>
                <w:sz w:val="28"/>
                <w:szCs w:val="28"/>
              </w:rPr>
              <w:t>болады</w:t>
            </w:r>
            <w:proofErr w:type="spellEnd"/>
            <w:r w:rsidRPr="00144CEE">
              <w:rPr>
                <w:color w:val="0D0D0D" w:themeColor="text1" w:themeTint="F2"/>
                <w:sz w:val="28"/>
                <w:szCs w:val="28"/>
              </w:rPr>
              <w:t>?"</w:t>
            </w:r>
          </w:p>
          <w:p w:rsidR="004734AD" w:rsidRDefault="004734AD" w:rsidP="009550D5">
            <w:pPr>
              <w:widowControl w:val="0"/>
              <w:jc w:val="both"/>
              <w:rPr>
                <w:color w:val="0D0D0D" w:themeColor="text1" w:themeTint="F2"/>
                <w:sz w:val="28"/>
                <w:szCs w:val="28"/>
              </w:rPr>
            </w:pPr>
            <w:bookmarkStart w:id="393" w:name="_Hlk195011816"/>
            <w:proofErr w:type="spellStart"/>
            <w:r w:rsidRPr="00EE4C87">
              <w:rPr>
                <w:color w:val="0D0D0D" w:themeColor="text1" w:themeTint="F2"/>
                <w:sz w:val="28"/>
                <w:szCs w:val="28"/>
              </w:rPr>
              <w:t>Мақсаты</w:t>
            </w:r>
            <w:proofErr w:type="spellEnd"/>
            <w:r w:rsidRPr="00EE4C87">
              <w:rPr>
                <w:color w:val="0D0D0D" w:themeColor="text1" w:themeTint="F2"/>
                <w:sz w:val="28"/>
                <w:szCs w:val="28"/>
              </w:rPr>
              <w:t xml:space="preserve">: </w:t>
            </w:r>
            <w:proofErr w:type="spellStart"/>
            <w:r w:rsidRPr="00EE4C87">
              <w:rPr>
                <w:color w:val="0D0D0D" w:themeColor="text1" w:themeTint="F2"/>
                <w:sz w:val="28"/>
                <w:szCs w:val="28"/>
              </w:rPr>
              <w:t>іскерлікті</w:t>
            </w:r>
            <w:proofErr w:type="spellEnd"/>
            <w:r w:rsidRPr="00EE4C87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EE4C87">
              <w:rPr>
                <w:color w:val="0D0D0D" w:themeColor="text1" w:themeTint="F2"/>
                <w:sz w:val="28"/>
                <w:szCs w:val="28"/>
              </w:rPr>
              <w:t>жетілдіру</w:t>
            </w:r>
            <w:r w:rsidRPr="00144CEE">
              <w:rPr>
                <w:rFonts w:eastAsia="Times New Roman"/>
                <w:color w:val="0D0D0D" w:themeColor="text1" w:themeTint="F2"/>
                <w:sz w:val="28"/>
                <w:szCs w:val="28"/>
              </w:rPr>
              <w:t>тәуліктің</w:t>
            </w:r>
            <w:proofErr w:type="spellEnd"/>
            <w:r w:rsidRPr="00144CEE">
              <w:rPr>
                <w:rFonts w:eastAsia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color w:val="0D0D0D" w:themeColor="text1" w:themeTint="F2"/>
                <w:sz w:val="28"/>
                <w:szCs w:val="28"/>
              </w:rPr>
              <w:t>қарама</w:t>
            </w:r>
            <w:proofErr w:type="spellEnd"/>
            <w:r w:rsidRPr="00144CEE">
              <w:rPr>
                <w:rFonts w:eastAsia="Times New Roman"/>
                <w:color w:val="0D0D0D" w:themeColor="text1" w:themeTint="F2"/>
                <w:sz w:val="28"/>
                <w:szCs w:val="28"/>
              </w:rPr>
              <w:t xml:space="preserve">-қарсы </w:t>
            </w:r>
            <w:proofErr w:type="spellStart"/>
            <w:r w:rsidRPr="00144CEE">
              <w:rPr>
                <w:rFonts w:eastAsia="Times New Roman"/>
                <w:color w:val="0D0D0D" w:themeColor="text1" w:themeTint="F2"/>
                <w:sz w:val="28"/>
                <w:szCs w:val="28"/>
              </w:rPr>
              <w:t>бөліктерінде</w:t>
            </w:r>
            <w:proofErr w:type="spellEnd"/>
            <w:r w:rsidRPr="00144CEE">
              <w:rPr>
                <w:rFonts w:eastAsia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color w:val="0D0D0D" w:themeColor="text1" w:themeTint="F2"/>
                <w:sz w:val="28"/>
                <w:szCs w:val="28"/>
              </w:rPr>
              <w:t>бағдарлану</w:t>
            </w:r>
            <w:proofErr w:type="spellEnd"/>
            <w:r w:rsidRPr="00144CEE">
              <w:rPr>
                <w:rFonts w:eastAsia="Times New Roman"/>
                <w:color w:val="0D0D0D" w:themeColor="text1" w:themeTint="F2"/>
                <w:sz w:val="28"/>
                <w:szCs w:val="28"/>
              </w:rPr>
              <w:t xml:space="preserve">: </w:t>
            </w:r>
            <w:proofErr w:type="spellStart"/>
            <w:r w:rsidRPr="00144CEE">
              <w:rPr>
                <w:rFonts w:eastAsia="Times New Roman"/>
                <w:color w:val="0D0D0D" w:themeColor="text1" w:themeTint="F2"/>
                <w:sz w:val="28"/>
                <w:szCs w:val="28"/>
              </w:rPr>
              <w:t>күндіз-түнде</w:t>
            </w:r>
            <w:proofErr w:type="spellEnd"/>
            <w:r w:rsidRPr="00144CEE">
              <w:rPr>
                <w:rFonts w:eastAsia="Times New Roman"/>
                <w:color w:val="0D0D0D" w:themeColor="text1" w:themeTint="F2"/>
                <w:sz w:val="28"/>
                <w:szCs w:val="28"/>
              </w:rPr>
              <w:t xml:space="preserve">, </w:t>
            </w:r>
            <w:proofErr w:type="spellStart"/>
            <w:r w:rsidRPr="00144CEE">
              <w:rPr>
                <w:rFonts w:eastAsia="Times New Roman"/>
                <w:color w:val="0D0D0D" w:themeColor="text1" w:themeTint="F2"/>
                <w:sz w:val="28"/>
                <w:szCs w:val="28"/>
              </w:rPr>
              <w:t>таңертең-</w:t>
            </w:r>
            <w:r w:rsidRPr="00144CEE">
              <w:rPr>
                <w:rFonts w:eastAsia="Times New Roman"/>
                <w:color w:val="0D0D0D" w:themeColor="text1" w:themeTint="F2"/>
                <w:sz w:val="28"/>
                <w:szCs w:val="28"/>
              </w:rPr>
              <w:lastRenderedPageBreak/>
              <w:t>кешке</w:t>
            </w:r>
            <w:proofErr w:type="spellEnd"/>
            <w:r w:rsidRPr="00144CEE">
              <w:rPr>
                <w:rFonts w:eastAsia="Times New Roman"/>
                <w:color w:val="0D0D0D" w:themeColor="text1" w:themeTint="F2"/>
                <w:sz w:val="28"/>
                <w:szCs w:val="28"/>
              </w:rPr>
              <w:t>.</w:t>
            </w:r>
          </w:p>
          <w:p w:rsidR="004734AD" w:rsidRPr="00EE4C87" w:rsidRDefault="004734AD" w:rsidP="009550D5">
            <w:pPr>
              <w:widowControl w:val="0"/>
              <w:jc w:val="both"/>
              <w:rPr>
                <w:rFonts w:eastAsia="Times New Roman"/>
                <w:color w:val="0D0D0D" w:themeColor="text1" w:themeTint="F2"/>
                <w:sz w:val="28"/>
                <w:szCs w:val="28"/>
              </w:rPr>
            </w:pPr>
            <w:proofErr w:type="spellStart"/>
            <w:r w:rsidRPr="00144CEE">
              <w:rPr>
                <w:color w:val="0D0D0D" w:themeColor="text1" w:themeTint="F2"/>
                <w:sz w:val="28"/>
                <w:szCs w:val="28"/>
              </w:rPr>
              <w:t>Міндет</w:t>
            </w:r>
            <w:proofErr w:type="spellEnd"/>
            <w:r w:rsidRPr="00144CEE">
              <w:rPr>
                <w:color w:val="0D0D0D" w:themeColor="text1" w:themeTint="F2"/>
                <w:sz w:val="28"/>
                <w:szCs w:val="28"/>
              </w:rPr>
              <w:t xml:space="preserve">: </w:t>
            </w:r>
            <w:proofErr w:type="spellStart"/>
            <w:r>
              <w:rPr>
                <w:color w:val="0D0D0D" w:themeColor="text1" w:themeTint="F2"/>
                <w:sz w:val="28"/>
                <w:szCs w:val="28"/>
              </w:rPr>
              <w:t>бөлшектер</w:t>
            </w:r>
            <w:proofErr w:type="spellEnd"/>
            <w:r>
              <w:rPr>
                <w:color w:val="0D0D0D" w:themeColor="text1" w:themeTint="F2"/>
                <w:sz w:val="28"/>
                <w:szCs w:val="28"/>
              </w:rPr>
              <w:t xml:space="preserve"> деп </w:t>
            </w:r>
            <w:proofErr w:type="spellStart"/>
            <w:r>
              <w:rPr>
                <w:color w:val="0D0D0D" w:themeColor="text1" w:themeTint="F2"/>
                <w:sz w:val="28"/>
                <w:szCs w:val="28"/>
              </w:rPr>
              <w:t>аталады</w:t>
            </w:r>
            <w:proofErr w:type="spellEnd"/>
            <w:r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EE4C87">
              <w:rPr>
                <w:rFonts w:eastAsia="Times New Roman"/>
                <w:color w:val="0D0D0D" w:themeColor="text1" w:themeTint="F2"/>
                <w:sz w:val="28"/>
                <w:szCs w:val="28"/>
              </w:rPr>
              <w:t>тәуліктер</w:t>
            </w:r>
            <w:proofErr w:type="spellEnd"/>
            <w:r w:rsidRPr="00EE4C87">
              <w:rPr>
                <w:rFonts w:eastAsia="Times New Roman"/>
                <w:color w:val="0D0D0D" w:themeColor="text1" w:themeTint="F2"/>
                <w:sz w:val="28"/>
                <w:szCs w:val="28"/>
              </w:rPr>
              <w:t>.</w:t>
            </w:r>
          </w:p>
          <w:bookmarkEnd w:id="393"/>
          <w:p w:rsidR="004734AD" w:rsidRPr="00144CEE" w:rsidRDefault="004734AD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44CEE">
              <w:rPr>
                <w:rFonts w:eastAsia="Times New Roman"/>
                <w:color w:val="000000"/>
                <w:sz w:val="28"/>
                <w:szCs w:val="28"/>
              </w:rPr>
              <w:t>(№1 карточка)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Мүсіндеу – шығармашылық, коммуникативтік, ойындық </w:t>
            </w:r>
            <w:r w:rsidRPr="00144CEE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ойын </w:t>
            </w:r>
            <w:r w:rsidRPr="00144CEE">
              <w:rPr>
                <w:sz w:val="28"/>
                <w:szCs w:val="28"/>
              </w:rPr>
              <w:t>"</w:t>
            </w:r>
            <w:proofErr w:type="spellStart"/>
            <w:r w:rsidRPr="00144CEE">
              <w:rPr>
                <w:sz w:val="28"/>
                <w:szCs w:val="28"/>
              </w:rPr>
              <w:t>Бәйшешек</w:t>
            </w:r>
            <w:proofErr w:type="spellEnd"/>
            <w:r w:rsidRPr="00144CEE">
              <w:rPr>
                <w:sz w:val="28"/>
                <w:szCs w:val="28"/>
              </w:rPr>
              <w:t>"</w:t>
            </w:r>
          </w:p>
          <w:p w:rsidR="004734AD" w:rsidRPr="000B2BE3" w:rsidRDefault="004734AD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bookmarkStart w:id="394" w:name="_Hlk195012556"/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дағдыларды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жетілдіру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144CEE">
              <w:rPr>
                <w:rFonts w:eastAsia="Times New Roman"/>
                <w:sz w:val="28"/>
                <w:szCs w:val="28"/>
                <w:lang w:val="kk-KZ"/>
              </w:rPr>
              <w:t>бірнеше бөліктерді біріктіру, қысу және біріктіру арқылы өсімдіктер мен жануарларды мүсіндеу.</w:t>
            </w:r>
          </w:p>
          <w:p w:rsidR="004734AD" w:rsidRPr="00144CEE" w:rsidRDefault="004734AD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Міндет: </w:t>
            </w:r>
            <w:r w:rsidRPr="00144CEE">
              <w:rPr>
                <w:rFonts w:eastAsia="Times New Roman"/>
                <w:sz w:val="28"/>
                <w:szCs w:val="28"/>
                <w:lang w:val="kk-KZ"/>
              </w:rPr>
              <w:t>ле</w:t>
            </w:r>
            <w:r>
              <w:rPr>
                <w:rFonts w:eastAsia="Times New Roman"/>
                <w:sz w:val="28"/>
                <w:szCs w:val="28"/>
                <w:lang w:val="kk-KZ"/>
              </w:rPr>
              <w:t>пят</w:t>
            </w:r>
            <w:r w:rsidRPr="00144CEE">
              <w:rPr>
                <w:rFonts w:eastAsia="Times New Roman"/>
                <w:sz w:val="28"/>
                <w:szCs w:val="28"/>
                <w:lang w:val="kk-KZ"/>
              </w:rPr>
              <w:t xml:space="preserve"> өсімдіктер</w:t>
            </w:r>
            <w:r>
              <w:rPr>
                <w:rFonts w:eastAsia="Times New Roman"/>
                <w:sz w:val="28"/>
                <w:szCs w:val="28"/>
                <w:lang w:val="kk-KZ"/>
              </w:rPr>
              <w:t>мен</w:t>
            </w:r>
            <w:r w:rsidRPr="00144CEE">
              <w:rPr>
                <w:rFonts w:eastAsia="Times New Roman"/>
                <w:sz w:val="28"/>
                <w:szCs w:val="28"/>
                <w:lang w:val="kk-KZ"/>
              </w:rPr>
              <w:t xml:space="preserve"> және жануарлар</w:t>
            </w:r>
            <w:r>
              <w:rPr>
                <w:rFonts w:eastAsia="Times New Roman"/>
                <w:sz w:val="28"/>
                <w:szCs w:val="28"/>
                <w:lang w:val="kk-KZ"/>
              </w:rPr>
              <w:t>е</w:t>
            </w:r>
            <w:r w:rsidRPr="00144CEE">
              <w:rPr>
                <w:rFonts w:eastAsia="Times New Roman"/>
                <w:sz w:val="28"/>
                <w:szCs w:val="28"/>
                <w:lang w:val="kk-KZ"/>
              </w:rPr>
              <w:t xml:space="preserve"> бірнеше бөліктерді біріктіру, қысу және қосу арқылы.</w:t>
            </w:r>
          </w:p>
          <w:bookmarkEnd w:id="394"/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rFonts w:eastAsia="Times New Roman"/>
                <w:color w:val="000000"/>
                <w:sz w:val="28"/>
                <w:szCs w:val="28"/>
                <w:lang w:val="kk-KZ"/>
              </w:rPr>
              <w:t>(№1 карточка)</w:t>
            </w:r>
          </w:p>
        </w:tc>
        <w:tc>
          <w:tcPr>
            <w:tcW w:w="3422" w:type="dxa"/>
            <w:gridSpan w:val="2"/>
          </w:tcPr>
          <w:p w:rsidR="004734AD" w:rsidRPr="00144CEE" w:rsidRDefault="004734AD" w:rsidP="009550D5">
            <w:pPr>
              <w:rPr>
                <w:rFonts w:eastAsia="Times New Roman"/>
                <w:b/>
                <w:sz w:val="28"/>
                <w:szCs w:val="28"/>
                <w:lang w:val="kk-KZ"/>
              </w:rPr>
            </w:pPr>
            <w:r w:rsidRPr="00144CEE">
              <w:rPr>
                <w:rFonts w:eastAsia="Times New Roman"/>
                <w:color w:val="000000"/>
                <w:sz w:val="28"/>
                <w:szCs w:val="28"/>
                <w:lang w:val="kk-KZ"/>
              </w:rPr>
              <w:lastRenderedPageBreak/>
              <w:t xml:space="preserve">Сөйлеуді дамыту, математика негіздері - </w:t>
            </w:r>
            <w:proofErr w:type="spellStart"/>
            <w:r w:rsidRPr="00144CEE">
              <w:rPr>
                <w:rFonts w:eastAsia="Times New Roman"/>
                <w:b/>
                <w:color w:val="000000"/>
                <w:sz w:val="28"/>
                <w:szCs w:val="28"/>
              </w:rPr>
              <w:t>ойын</w:t>
            </w:r>
            <w:proofErr w:type="spellEnd"/>
            <w:r w:rsidRPr="00144CEE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44CEE">
              <w:rPr>
                <w:rFonts w:eastAsia="Times New Roman"/>
                <w:b/>
                <w:color w:val="000000"/>
                <w:sz w:val="28"/>
                <w:szCs w:val="28"/>
              </w:rPr>
              <w:t>танымдық</w:t>
            </w:r>
            <w:proofErr w:type="spellEnd"/>
            <w:r w:rsidRPr="00144CEE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және </w:t>
            </w:r>
            <w:proofErr w:type="spellStart"/>
            <w:r w:rsidRPr="00144CEE">
              <w:rPr>
                <w:rFonts w:eastAsia="Times New Roman"/>
                <w:b/>
                <w:color w:val="000000"/>
                <w:sz w:val="28"/>
                <w:szCs w:val="28"/>
              </w:rPr>
              <w:t>коммуникативтік</w:t>
            </w:r>
            <w:proofErr w:type="spellEnd"/>
            <w:r w:rsidRPr="00144CEE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b/>
                <w:color w:val="000000"/>
                <w:sz w:val="28"/>
                <w:szCs w:val="28"/>
              </w:rPr>
              <w:t>іс-әрекет</w:t>
            </w:r>
            <w:proofErr w:type="spellEnd"/>
            <w:r w:rsidRPr="00144CEE">
              <w:rPr>
                <w:rFonts w:eastAsia="Times New Roman"/>
                <w:sz w:val="28"/>
                <w:szCs w:val="28"/>
                <w:lang w:val="kk-KZ"/>
              </w:rPr>
              <w:t>"Сыйластық" рөлдік ойыны</w:t>
            </w:r>
          </w:p>
          <w:p w:rsidR="004734AD" w:rsidRPr="00FD5D8B" w:rsidRDefault="004734AD" w:rsidP="009550D5">
            <w:pPr>
              <w:rPr>
                <w:spacing w:val="-3"/>
                <w:sz w:val="28"/>
                <w:szCs w:val="28"/>
                <w:lang w:val="kk-KZ"/>
              </w:rPr>
            </w:pPr>
            <w:r w:rsidRPr="00FD5D8B">
              <w:rPr>
                <w:spacing w:val="-3"/>
                <w:sz w:val="28"/>
                <w:szCs w:val="28"/>
                <w:lang w:val="kk-KZ"/>
              </w:rPr>
              <w:t>Мақсаты: іскерлікті дамыту ойындарды жүзеге асыру</w:t>
            </w:r>
            <w:r w:rsidRPr="00FD5D8B">
              <w:rPr>
                <w:spacing w:val="-3"/>
                <w:sz w:val="28"/>
                <w:szCs w:val="28"/>
                <w:lang w:val="kk-KZ"/>
              </w:rPr>
              <w:softHyphen/>
            </w:r>
            <w:r w:rsidRPr="00FD5D8B">
              <w:rPr>
                <w:spacing w:val="2"/>
                <w:sz w:val="28"/>
                <w:szCs w:val="28"/>
                <w:lang w:val="kk-KZ"/>
              </w:rPr>
              <w:t>улаған ой.</w:t>
            </w:r>
          </w:p>
          <w:p w:rsidR="004734AD" w:rsidRPr="00FD5D8B" w:rsidRDefault="004734AD" w:rsidP="009550D5">
            <w:pPr>
              <w:rPr>
                <w:sz w:val="28"/>
                <w:szCs w:val="28"/>
                <w:lang w:val="kk-KZ"/>
              </w:rPr>
            </w:pPr>
            <w:r w:rsidRPr="00FD5D8B">
              <w:rPr>
                <w:spacing w:val="-3"/>
                <w:sz w:val="28"/>
                <w:szCs w:val="28"/>
                <w:lang w:val="kk-KZ"/>
              </w:rPr>
              <w:lastRenderedPageBreak/>
              <w:t xml:space="preserve">Міндет: </w:t>
            </w:r>
            <w:r w:rsidRPr="00FD5D8B">
              <w:rPr>
                <w:spacing w:val="-5"/>
                <w:sz w:val="28"/>
                <w:szCs w:val="28"/>
                <w:lang w:val="kk-KZ"/>
              </w:rPr>
              <w:t>кезекпен 3-4 ойын әрекеттерін орындайды</w:t>
            </w:r>
            <w:r w:rsidRPr="00FD5D8B">
              <w:rPr>
                <w:spacing w:val="-4"/>
                <w:sz w:val="28"/>
                <w:szCs w:val="28"/>
                <w:lang w:val="kk-KZ"/>
              </w:rPr>
              <w:t>.</w:t>
            </w:r>
            <w:r w:rsidRPr="00144CEE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А</w:t>
            </w:r>
            <w:r w:rsidRPr="00FD5D8B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қабаттасу</w:t>
            </w:r>
            <w:r w:rsidRPr="00144CEE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- </w:t>
            </w:r>
            <w:r w:rsidRPr="00FD5D8B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шығармашылық, еңбек, коммуникативтік қызмет</w:t>
            </w:r>
            <w:r w:rsidRPr="00144CEE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ойын </w:t>
            </w:r>
            <w:r w:rsidRPr="00FD5D8B">
              <w:rPr>
                <w:sz w:val="28"/>
                <w:szCs w:val="28"/>
                <w:lang w:val="kk-KZ"/>
              </w:rPr>
              <w:t>"Қайың"</w:t>
            </w:r>
          </w:p>
          <w:p w:rsidR="004734AD" w:rsidRPr="00FD5D8B" w:rsidRDefault="004734AD" w:rsidP="009550D5">
            <w:pPr>
              <w:widowControl w:val="0"/>
              <w:jc w:val="both"/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Мақсаты: іскерлікті дамыту </w:t>
            </w:r>
            <w:r w:rsidRPr="00144CEE">
              <w:rPr>
                <w:rFonts w:eastAsia="Times New Roman"/>
                <w:sz w:val="28"/>
                <w:szCs w:val="28"/>
                <w:lang w:val="kk-KZ"/>
              </w:rPr>
              <w:t>желімдеу кезінде қауіпсіздікті сақтау.</w:t>
            </w:r>
          </w:p>
          <w:p w:rsidR="004734AD" w:rsidRPr="00144CEE" w:rsidRDefault="004734AD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Міндет: </w:t>
            </w:r>
            <w:r w:rsidRPr="00144CEE">
              <w:rPr>
                <w:rFonts w:eastAsia="Times New Roman"/>
                <w:sz w:val="28"/>
                <w:szCs w:val="28"/>
                <w:lang w:val="kk-KZ"/>
              </w:rPr>
              <w:t>сәйкес</w:t>
            </w:r>
            <w:r>
              <w:rPr>
                <w:rFonts w:eastAsia="Times New Roman"/>
                <w:sz w:val="28"/>
                <w:szCs w:val="28"/>
                <w:lang w:val="kk-KZ"/>
              </w:rPr>
              <w:t>ют</w:t>
            </w:r>
            <w:r w:rsidRPr="00144CEE">
              <w:rPr>
                <w:rFonts w:eastAsia="Times New Roman"/>
                <w:sz w:val="28"/>
                <w:szCs w:val="28"/>
                <w:lang w:val="kk-KZ"/>
              </w:rPr>
              <w:t xml:space="preserve"> желімдеу кезіндегі қауіпсіздік.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  <w:lang w:val="kk-KZ"/>
              </w:rPr>
              <w:t>(№1 карточка)</w:t>
            </w:r>
          </w:p>
        </w:tc>
        <w:tc>
          <w:tcPr>
            <w:tcW w:w="932" w:type="dxa"/>
            <w:gridSpan w:val="4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</w:p>
        </w:tc>
        <w:tc>
          <w:tcPr>
            <w:tcW w:w="3406" w:type="dxa"/>
          </w:tcPr>
          <w:p w:rsidR="004734AD" w:rsidRPr="00144CEE" w:rsidRDefault="004734AD" w:rsidP="009550D5">
            <w:pPr>
              <w:rPr>
                <w:rFonts w:eastAsia="Times New Roman"/>
                <w:b/>
                <w:sz w:val="28"/>
                <w:szCs w:val="28"/>
                <w:lang w:val="kk-KZ"/>
              </w:rPr>
            </w:pPr>
            <w:r w:rsidRPr="00144CEE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Сөйлеуді дамыту, математика негіздері - </w:t>
            </w:r>
            <w:proofErr w:type="spellStart"/>
            <w:r w:rsidRPr="00144CEE">
              <w:rPr>
                <w:rFonts w:eastAsia="Times New Roman"/>
                <w:b/>
                <w:color w:val="000000"/>
                <w:sz w:val="28"/>
                <w:szCs w:val="28"/>
              </w:rPr>
              <w:t>ойын</w:t>
            </w:r>
            <w:proofErr w:type="spellEnd"/>
            <w:r w:rsidRPr="00144CEE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44CEE">
              <w:rPr>
                <w:rFonts w:eastAsia="Times New Roman"/>
                <w:b/>
                <w:color w:val="000000"/>
                <w:sz w:val="28"/>
                <w:szCs w:val="28"/>
              </w:rPr>
              <w:t>танымдық</w:t>
            </w:r>
            <w:proofErr w:type="spellEnd"/>
            <w:r w:rsidRPr="00144CEE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және </w:t>
            </w:r>
            <w:proofErr w:type="spellStart"/>
            <w:r w:rsidRPr="00144CEE">
              <w:rPr>
                <w:rFonts w:eastAsia="Times New Roman"/>
                <w:b/>
                <w:color w:val="000000"/>
                <w:sz w:val="28"/>
                <w:szCs w:val="28"/>
              </w:rPr>
              <w:t>коммуникативтік</w:t>
            </w:r>
            <w:proofErr w:type="spellEnd"/>
            <w:r w:rsidRPr="00144CEE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b/>
                <w:color w:val="000000"/>
                <w:sz w:val="28"/>
                <w:szCs w:val="28"/>
              </w:rPr>
              <w:t>іс-әрекет</w:t>
            </w:r>
            <w:proofErr w:type="spellEnd"/>
            <w:r w:rsidRPr="00144CEE">
              <w:rPr>
                <w:rFonts w:eastAsia="Times New Roman"/>
                <w:sz w:val="28"/>
                <w:szCs w:val="28"/>
                <w:lang w:val="kk-KZ"/>
              </w:rPr>
              <w:t>"Отбасы" рөлдік ойыны</w:t>
            </w:r>
          </w:p>
          <w:p w:rsidR="004734AD" w:rsidRDefault="004734AD" w:rsidP="009550D5">
            <w:pPr>
              <w:jc w:val="both"/>
              <w:rPr>
                <w:rFonts w:eastAsia="Times New Roman"/>
                <w:bCs/>
                <w:sz w:val="28"/>
                <w:szCs w:val="28"/>
                <w:lang w:val="kk-KZ"/>
              </w:rPr>
            </w:pPr>
            <w:r>
              <w:rPr>
                <w:rFonts w:eastAsia="Times New Roman"/>
                <w:bCs/>
                <w:sz w:val="28"/>
                <w:szCs w:val="28"/>
                <w:lang w:val="kk-KZ"/>
              </w:rPr>
              <w:t>Мақсаты: ана мен әке рөлін қабылдау қабілетін дамыту.</w:t>
            </w:r>
          </w:p>
          <w:p w:rsidR="004734AD" w:rsidRPr="00FA003F" w:rsidRDefault="004734AD" w:rsidP="009550D5">
            <w:pPr>
              <w:jc w:val="both"/>
              <w:rPr>
                <w:spacing w:val="-5"/>
                <w:sz w:val="28"/>
                <w:szCs w:val="28"/>
              </w:rPr>
            </w:pPr>
            <w:r w:rsidRPr="00BB021D">
              <w:rPr>
                <w:rFonts w:eastAsia="Times New Roman"/>
                <w:bCs/>
                <w:sz w:val="28"/>
                <w:szCs w:val="28"/>
                <w:lang w:val="kk-KZ"/>
              </w:rPr>
              <w:lastRenderedPageBreak/>
              <w:t>Міндет:</w:t>
            </w:r>
            <w:proofErr w:type="spellStart"/>
            <w:r>
              <w:rPr>
                <w:spacing w:val="-5"/>
                <w:sz w:val="28"/>
                <w:szCs w:val="28"/>
              </w:rPr>
              <w:t>ана</w:t>
            </w:r>
            <w:proofErr w:type="spellEnd"/>
            <w:r>
              <w:rPr>
                <w:spacing w:val="-5"/>
                <w:sz w:val="28"/>
                <w:szCs w:val="28"/>
              </w:rPr>
              <w:t xml:space="preserve"> мен </w:t>
            </w:r>
            <w:proofErr w:type="spellStart"/>
            <w:r>
              <w:rPr>
                <w:spacing w:val="-5"/>
                <w:sz w:val="28"/>
                <w:szCs w:val="28"/>
              </w:rPr>
              <w:t>әке</w:t>
            </w:r>
            <w:proofErr w:type="spellEnd"/>
            <w:r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5"/>
                <w:sz w:val="28"/>
                <w:szCs w:val="28"/>
              </w:rPr>
              <w:t>рөлін</w:t>
            </w:r>
            <w:proofErr w:type="spellEnd"/>
            <w:r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5"/>
                <w:sz w:val="28"/>
                <w:szCs w:val="28"/>
              </w:rPr>
              <w:t>өздеріне</w:t>
            </w:r>
            <w:proofErr w:type="spellEnd"/>
            <w:r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5"/>
                <w:sz w:val="28"/>
                <w:szCs w:val="28"/>
              </w:rPr>
              <w:t>алады</w:t>
            </w:r>
            <w:proofErr w:type="spellEnd"/>
            <w:r w:rsidRPr="00FA003F">
              <w:rPr>
                <w:spacing w:val="-5"/>
                <w:sz w:val="28"/>
                <w:szCs w:val="28"/>
              </w:rPr>
              <w:t>.</w:t>
            </w:r>
          </w:p>
          <w:p w:rsidR="004734AD" w:rsidRPr="00144CEE" w:rsidRDefault="004734AD" w:rsidP="009550D5">
            <w:pPr>
              <w:widowControl w:val="0"/>
              <w:rPr>
                <w:color w:val="181818"/>
                <w:sz w:val="28"/>
                <w:szCs w:val="28"/>
                <w:shd w:val="clear" w:color="auto" w:fill="FFFFFF"/>
              </w:rPr>
            </w:pPr>
            <w:r w:rsidRPr="00144CEE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А</w:t>
            </w:r>
            <w:proofErr w:type="spellStart"/>
            <w:r w:rsidRPr="00144CEE">
              <w:rPr>
                <w:rFonts w:eastAsia="Times New Roman"/>
                <w:b/>
                <w:color w:val="000000"/>
                <w:sz w:val="28"/>
                <w:szCs w:val="28"/>
              </w:rPr>
              <w:t>қабаттасу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- </w:t>
            </w:r>
            <w:proofErr w:type="spellStart"/>
            <w:r w:rsidRPr="00144CEE">
              <w:rPr>
                <w:rFonts w:eastAsia="Times New Roman"/>
                <w:b/>
                <w:color w:val="000000"/>
                <w:sz w:val="28"/>
                <w:szCs w:val="28"/>
              </w:rPr>
              <w:t>шығармашылық</w:t>
            </w:r>
            <w:proofErr w:type="spellEnd"/>
            <w:r w:rsidRPr="00144CEE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44CEE">
              <w:rPr>
                <w:rFonts w:eastAsia="Times New Roman"/>
                <w:b/>
                <w:color w:val="000000"/>
                <w:sz w:val="28"/>
                <w:szCs w:val="28"/>
              </w:rPr>
              <w:t>еңбек</w:t>
            </w:r>
            <w:proofErr w:type="spellEnd"/>
            <w:r w:rsidRPr="00144CEE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44CEE">
              <w:rPr>
                <w:rFonts w:eastAsia="Times New Roman"/>
                <w:b/>
                <w:color w:val="000000"/>
                <w:sz w:val="28"/>
                <w:szCs w:val="28"/>
              </w:rPr>
              <w:t>коммуникативтік</w:t>
            </w:r>
            <w:proofErr w:type="spellEnd"/>
            <w:r w:rsidRPr="00144CEE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b/>
                <w:color w:val="000000"/>
                <w:sz w:val="28"/>
                <w:szCs w:val="28"/>
              </w:rPr>
              <w:t>қызмет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ойын </w:t>
            </w:r>
            <w:r w:rsidRPr="00144CEE">
              <w:rPr>
                <w:color w:val="181818"/>
                <w:sz w:val="28"/>
                <w:szCs w:val="28"/>
                <w:shd w:val="clear" w:color="auto" w:fill="FFFFFF"/>
              </w:rPr>
              <w:t>"</w:t>
            </w:r>
            <w:proofErr w:type="spellStart"/>
            <w:r w:rsidRPr="00144CEE">
              <w:rPr>
                <w:color w:val="181818"/>
                <w:sz w:val="28"/>
                <w:szCs w:val="28"/>
                <w:shd w:val="clear" w:color="auto" w:fill="FFFFFF"/>
              </w:rPr>
              <w:t>Бәйшешектер</w:t>
            </w:r>
            <w:proofErr w:type="spellEnd"/>
            <w:r w:rsidRPr="00144CEE">
              <w:rPr>
                <w:color w:val="181818"/>
                <w:sz w:val="28"/>
                <w:szCs w:val="28"/>
                <w:shd w:val="clear" w:color="auto" w:fill="FFFFFF"/>
              </w:rPr>
              <w:t>"</w:t>
            </w:r>
          </w:p>
          <w:p w:rsidR="004734AD" w:rsidRPr="000B2BE3" w:rsidRDefault="004734AD" w:rsidP="009550D5">
            <w:pPr>
              <w:widowControl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144CEE">
              <w:rPr>
                <w:rFonts w:eastAsia="Times New Roman"/>
                <w:sz w:val="28"/>
                <w:szCs w:val="28"/>
                <w:lang w:val="kk-KZ"/>
              </w:rPr>
              <w:t>желімдеу кезінде қауіпсіздікті сақтау.</w:t>
            </w:r>
          </w:p>
          <w:p w:rsidR="004734AD" w:rsidRPr="00144CEE" w:rsidRDefault="004734AD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proofErr w:type="spellStart"/>
            <w:r w:rsidRPr="00144CEE">
              <w:rPr>
                <w:sz w:val="28"/>
                <w:szCs w:val="28"/>
              </w:rPr>
              <w:t>Міндет</w:t>
            </w:r>
            <w:proofErr w:type="spellEnd"/>
            <w:r w:rsidRPr="00144CEE">
              <w:rPr>
                <w:sz w:val="28"/>
                <w:szCs w:val="28"/>
              </w:rPr>
              <w:t xml:space="preserve">: </w:t>
            </w:r>
            <w:r w:rsidRPr="00144CEE">
              <w:rPr>
                <w:rFonts w:eastAsia="Times New Roman"/>
                <w:sz w:val="28"/>
                <w:szCs w:val="28"/>
                <w:lang w:val="kk-KZ"/>
              </w:rPr>
              <w:t>сәйкес</w:t>
            </w:r>
            <w:r>
              <w:rPr>
                <w:rFonts w:eastAsia="Times New Roman"/>
                <w:sz w:val="28"/>
                <w:szCs w:val="28"/>
                <w:lang w:val="kk-KZ"/>
              </w:rPr>
              <w:t>ют</w:t>
            </w:r>
            <w:r w:rsidRPr="00144CEE">
              <w:rPr>
                <w:rFonts w:eastAsia="Times New Roman"/>
                <w:sz w:val="28"/>
                <w:szCs w:val="28"/>
                <w:lang w:val="kk-KZ"/>
              </w:rPr>
              <w:t xml:space="preserve"> желімдеу кезіндегі қауіпсіздік.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  <w:lang w:val="kk-KZ"/>
              </w:rPr>
              <w:t>(№2 карточка)</w:t>
            </w:r>
          </w:p>
        </w:tc>
        <w:tc>
          <w:tcPr>
            <w:tcW w:w="1184" w:type="dxa"/>
            <w:gridSpan w:val="2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</w:p>
        </w:tc>
      </w:tr>
      <w:tr w:rsidR="004734AD" w:rsidRPr="00FD5D8B" w:rsidTr="009550D5">
        <w:tc>
          <w:tcPr>
            <w:tcW w:w="2420" w:type="dxa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proofErr w:type="spellStart"/>
            <w:r w:rsidRPr="00144CEE">
              <w:rPr>
                <w:sz w:val="28"/>
                <w:szCs w:val="28"/>
              </w:rPr>
              <w:t>Балалармен</w:t>
            </w:r>
            <w:proofErr w:type="spellEnd"/>
            <w:r w:rsidRPr="00144CEE">
              <w:rPr>
                <w:sz w:val="28"/>
                <w:szCs w:val="28"/>
              </w:rPr>
              <w:t xml:space="preserve"> жеке </w:t>
            </w:r>
            <w:proofErr w:type="spellStart"/>
            <w:r w:rsidRPr="00144CEE">
              <w:rPr>
                <w:sz w:val="28"/>
                <w:szCs w:val="28"/>
              </w:rPr>
              <w:t>жұмыс</w:t>
            </w:r>
            <w:proofErr w:type="spellEnd"/>
          </w:p>
        </w:tc>
        <w:tc>
          <w:tcPr>
            <w:tcW w:w="3422" w:type="dxa"/>
            <w:gridSpan w:val="2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rFonts w:eastAsia="Times New Roman"/>
                <w:b/>
                <w:sz w:val="28"/>
                <w:szCs w:val="28"/>
                <w:lang w:val="kk-KZ"/>
              </w:rPr>
              <w:t>О</w:t>
            </w:r>
            <w:proofErr w:type="spellStart"/>
            <w:r w:rsidRPr="00144CEE">
              <w:rPr>
                <w:rFonts w:eastAsia="Times New Roman"/>
                <w:b/>
                <w:sz w:val="28"/>
                <w:szCs w:val="28"/>
              </w:rPr>
              <w:t>қоршаған</w:t>
            </w:r>
            <w:proofErr w:type="spellEnd"/>
            <w:r w:rsidRPr="00144CEE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b/>
                <w:sz w:val="28"/>
                <w:szCs w:val="28"/>
              </w:rPr>
              <w:t>ортамен</w:t>
            </w:r>
            <w:proofErr w:type="spellEnd"/>
            <w:r w:rsidRPr="00144CEE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b/>
                <w:sz w:val="28"/>
                <w:szCs w:val="28"/>
              </w:rPr>
              <w:t>танысу</w:t>
            </w:r>
            <w:proofErr w:type="spellEnd"/>
            <w:r w:rsidRPr="00144CEE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r w:rsidRPr="00144CEE">
              <w:rPr>
                <w:rFonts w:eastAsia="Times New Roman"/>
                <w:b/>
                <w:sz w:val="28"/>
                <w:szCs w:val="28"/>
                <w:lang w:val="kk-KZ"/>
              </w:rPr>
              <w:t>әлеммен</w:t>
            </w:r>
            <w:r w:rsidRPr="00144CEE">
              <w:rPr>
                <w:rFonts w:eastAsia="Times New Roman"/>
                <w:sz w:val="28"/>
                <w:szCs w:val="28"/>
                <w:lang w:val="kk-KZ"/>
              </w:rPr>
              <w:t xml:space="preserve">- </w:t>
            </w:r>
            <w:proofErr w:type="spellStart"/>
            <w:r w:rsidRPr="00144CEE">
              <w:rPr>
                <w:rFonts w:eastAsia="Times New Roman"/>
                <w:b/>
                <w:sz w:val="28"/>
                <w:szCs w:val="28"/>
              </w:rPr>
              <w:t>коммуникативтік</w:t>
            </w:r>
            <w:proofErr w:type="spellEnd"/>
            <w:r w:rsidRPr="00144CEE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b/>
                <w:sz w:val="28"/>
                <w:szCs w:val="28"/>
              </w:rPr>
              <w:t>іс-әрекет</w:t>
            </w:r>
            <w:r w:rsidRPr="00144CEE">
              <w:rPr>
                <w:rFonts w:eastAsia="Times New Roman"/>
                <w:sz w:val="28"/>
                <w:szCs w:val="28"/>
              </w:rPr>
              <w:t>ы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ойын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144CEE">
              <w:rPr>
                <w:sz w:val="28"/>
                <w:szCs w:val="28"/>
              </w:rPr>
              <w:t>"</w:t>
            </w:r>
            <w:proofErr w:type="spellStart"/>
            <w:r w:rsidRPr="00144CEE">
              <w:rPr>
                <w:sz w:val="28"/>
                <w:szCs w:val="28"/>
              </w:rPr>
              <w:t>Болады</w:t>
            </w:r>
            <w:proofErr w:type="spellEnd"/>
            <w:r w:rsidRPr="00144CEE">
              <w:rPr>
                <w:sz w:val="28"/>
                <w:szCs w:val="28"/>
              </w:rPr>
              <w:t xml:space="preserve"> – </w:t>
            </w:r>
            <w:proofErr w:type="spellStart"/>
            <w:r w:rsidRPr="00144CEE">
              <w:rPr>
                <w:sz w:val="28"/>
                <w:szCs w:val="28"/>
              </w:rPr>
              <w:t>болмайды</w:t>
            </w:r>
            <w:proofErr w:type="spellEnd"/>
            <w:r w:rsidRPr="00144CEE">
              <w:rPr>
                <w:sz w:val="28"/>
                <w:szCs w:val="28"/>
              </w:rPr>
              <w:t>"</w:t>
            </w:r>
          </w:p>
          <w:p w:rsidR="004734AD" w:rsidRPr="0024516F" w:rsidRDefault="004734AD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ауа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райы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жағдайлары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туралы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білімдерін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кеңейту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proofErr w:type="spellStart"/>
            <w:r w:rsidRPr="00144CEE">
              <w:rPr>
                <w:sz w:val="28"/>
                <w:szCs w:val="28"/>
              </w:rPr>
              <w:t>Міндет</w:t>
            </w:r>
            <w:proofErr w:type="spellEnd"/>
            <w:r w:rsidRPr="00144CEE">
              <w:rPr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t xml:space="preserve">табиғат </w:t>
            </w:r>
            <w:proofErr w:type="spellStart"/>
            <w:r>
              <w:rPr>
                <w:sz w:val="28"/>
                <w:szCs w:val="28"/>
              </w:rPr>
              <w:t>құбылыстарын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біледі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lastRenderedPageBreak/>
              <w:t>және атайды</w:t>
            </w:r>
            <w:r w:rsidRPr="00144CEE">
              <w:rPr>
                <w:sz w:val="28"/>
                <w:szCs w:val="28"/>
              </w:rPr>
              <w:t>.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rFonts w:eastAsia="Times New Roman"/>
                <w:color w:val="000000"/>
                <w:sz w:val="28"/>
                <w:szCs w:val="28"/>
              </w:rPr>
              <w:t>(№1 карточка)</w:t>
            </w:r>
            <w:r>
              <w:rPr>
                <w:rFonts w:eastAsia="Times New Roman"/>
                <w:color w:val="000000"/>
                <w:sz w:val="28"/>
                <w:szCs w:val="28"/>
              </w:rPr>
              <w:t>Матвей, Валера</w:t>
            </w:r>
          </w:p>
        </w:tc>
        <w:tc>
          <w:tcPr>
            <w:tcW w:w="3422" w:type="dxa"/>
            <w:gridSpan w:val="2"/>
          </w:tcPr>
          <w:p w:rsidR="004734AD" w:rsidRDefault="004734AD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144CEE"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>Математика негіздері – танымдық</w:t>
            </w:r>
            <w:r w:rsidRPr="00144CEE">
              <w:rPr>
                <w:rFonts w:eastAsia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val="kk-KZ"/>
              </w:rPr>
              <w:t>Д.И." жол сал"</w:t>
            </w:r>
          </w:p>
          <w:p w:rsidR="004734AD" w:rsidRDefault="004734AD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Мақсаты - геометриялық фигуралар туралы білімдерін кеңейту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Тапсырмалар -геометриялық фигураларды білу және атау.Малика, Аделина</w:t>
            </w:r>
          </w:p>
        </w:tc>
        <w:tc>
          <w:tcPr>
            <w:tcW w:w="932" w:type="dxa"/>
            <w:gridSpan w:val="4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</w:p>
        </w:tc>
        <w:tc>
          <w:tcPr>
            <w:tcW w:w="3406" w:type="dxa"/>
          </w:tcPr>
          <w:p w:rsidR="004734AD" w:rsidRDefault="004734AD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144CEE">
              <w:rPr>
                <w:rFonts w:eastAsia="Times New Roman"/>
                <w:b/>
                <w:sz w:val="28"/>
                <w:szCs w:val="28"/>
                <w:lang w:val="kk-KZ"/>
              </w:rPr>
              <w:t>Математика негіздері – танымдық</w:t>
            </w:r>
            <w:r w:rsidRPr="00144CEE">
              <w:rPr>
                <w:rFonts w:eastAsia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val="kk-KZ"/>
              </w:rPr>
              <w:t>Д.и. " Ұшпайды" Мақсаты - заттардың қасиеттері туралы білімдерін бекіту</w:t>
            </w:r>
          </w:p>
          <w:p w:rsidR="004734AD" w:rsidRPr="00FD5D8B" w:rsidRDefault="004734AD" w:rsidP="009550D5">
            <w:pPr>
              <w:rPr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Тапсырмалар - заттардың әрекеттерін атау.Ваня, Родион</w:t>
            </w:r>
          </w:p>
        </w:tc>
        <w:tc>
          <w:tcPr>
            <w:tcW w:w="1184" w:type="dxa"/>
            <w:gridSpan w:val="2"/>
          </w:tcPr>
          <w:p w:rsidR="004734AD" w:rsidRPr="00FD5D8B" w:rsidRDefault="004734AD" w:rsidP="009550D5">
            <w:pPr>
              <w:rPr>
                <w:sz w:val="28"/>
                <w:szCs w:val="28"/>
                <w:lang w:val="kk-KZ"/>
              </w:rPr>
            </w:pPr>
          </w:p>
        </w:tc>
      </w:tr>
      <w:tr w:rsidR="004734AD" w:rsidRPr="00144CEE" w:rsidTr="009550D5">
        <w:tc>
          <w:tcPr>
            <w:tcW w:w="2420" w:type="dxa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proofErr w:type="spellStart"/>
            <w:r w:rsidRPr="00144CEE">
              <w:rPr>
                <w:sz w:val="28"/>
                <w:szCs w:val="28"/>
              </w:rPr>
              <w:t>Серуенге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дайындық</w:t>
            </w:r>
            <w:proofErr w:type="spellEnd"/>
          </w:p>
        </w:tc>
        <w:tc>
          <w:tcPr>
            <w:tcW w:w="12366" w:type="dxa"/>
            <w:gridSpan w:val="11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proofErr w:type="spellStart"/>
            <w:r w:rsidRPr="00144CEE">
              <w:rPr>
                <w:sz w:val="28"/>
                <w:szCs w:val="28"/>
              </w:rPr>
              <w:t>Серуендеуге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деген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қызығушылықты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ынталандыру</w:t>
            </w:r>
            <w:proofErr w:type="spellEnd"/>
            <w:r w:rsidRPr="00144CEE">
              <w:rPr>
                <w:sz w:val="28"/>
                <w:szCs w:val="28"/>
              </w:rPr>
              <w:t xml:space="preserve">. </w:t>
            </w:r>
            <w:proofErr w:type="spellStart"/>
            <w:r w:rsidRPr="00144CEE">
              <w:rPr>
                <w:sz w:val="28"/>
                <w:szCs w:val="28"/>
              </w:rPr>
              <w:t>Балалармен</w:t>
            </w:r>
            <w:proofErr w:type="spellEnd"/>
            <w:r w:rsidRPr="00144CEE">
              <w:rPr>
                <w:sz w:val="28"/>
                <w:szCs w:val="28"/>
              </w:rPr>
              <w:t xml:space="preserve"> "</w:t>
            </w:r>
            <w:proofErr w:type="spellStart"/>
            <w:r w:rsidRPr="00144CEE">
              <w:rPr>
                <w:sz w:val="28"/>
                <w:szCs w:val="28"/>
              </w:rPr>
              <w:t>Анаң</w:t>
            </w:r>
            <w:proofErr w:type="spellEnd"/>
            <w:r w:rsidRPr="00144CEE">
              <w:rPr>
                <w:sz w:val="28"/>
                <w:szCs w:val="28"/>
              </w:rPr>
              <w:t xml:space="preserve"> мен </w:t>
            </w:r>
            <w:proofErr w:type="spellStart"/>
            <w:r w:rsidRPr="00144CEE">
              <w:rPr>
                <w:sz w:val="28"/>
                <w:szCs w:val="28"/>
              </w:rPr>
              <w:t>әкеңнің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есімдері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кім</w:t>
            </w:r>
            <w:proofErr w:type="spellEnd"/>
            <w:r w:rsidRPr="00144CEE">
              <w:rPr>
                <w:sz w:val="28"/>
                <w:szCs w:val="28"/>
              </w:rPr>
              <w:t>?", "</w:t>
            </w:r>
            <w:proofErr w:type="spellStart"/>
            <w:r w:rsidRPr="00144CEE">
              <w:rPr>
                <w:sz w:val="28"/>
                <w:szCs w:val="28"/>
              </w:rPr>
              <w:t>Үйде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мысық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кімде</w:t>
            </w:r>
            <w:proofErr w:type="spellEnd"/>
            <w:r w:rsidRPr="00144CEE">
              <w:rPr>
                <w:sz w:val="28"/>
                <w:szCs w:val="28"/>
              </w:rPr>
              <w:t xml:space="preserve"> тұрады?" </w:t>
            </w:r>
            <w:proofErr w:type="spellStart"/>
            <w:r w:rsidRPr="00144CEE">
              <w:rPr>
                <w:sz w:val="28"/>
                <w:szCs w:val="28"/>
              </w:rPr>
              <w:t>тақырыптарында</w:t>
            </w:r>
            <w:proofErr w:type="spellEnd"/>
            <w:r w:rsidRPr="00144CEE">
              <w:rPr>
                <w:sz w:val="28"/>
                <w:szCs w:val="28"/>
              </w:rPr>
              <w:t xml:space="preserve"> жеке </w:t>
            </w:r>
            <w:proofErr w:type="spellStart"/>
            <w:r w:rsidRPr="00144CEE">
              <w:rPr>
                <w:sz w:val="28"/>
                <w:szCs w:val="28"/>
              </w:rPr>
              <w:t>әңгімелесу.т.б</w:t>
            </w:r>
            <w:proofErr w:type="spellEnd"/>
            <w:r w:rsidRPr="00144CEE">
              <w:rPr>
                <w:sz w:val="28"/>
                <w:szCs w:val="28"/>
              </w:rPr>
              <w:t xml:space="preserve">. </w:t>
            </w:r>
            <w:proofErr w:type="spellStart"/>
            <w:r w:rsidRPr="00144CEE">
              <w:rPr>
                <w:sz w:val="28"/>
                <w:szCs w:val="28"/>
              </w:rPr>
              <w:t>Киіну</w:t>
            </w:r>
            <w:proofErr w:type="spellEnd"/>
            <w:r w:rsidRPr="00144CEE">
              <w:rPr>
                <w:sz w:val="28"/>
                <w:szCs w:val="28"/>
              </w:rPr>
              <w:t xml:space="preserve">: </w:t>
            </w:r>
            <w:proofErr w:type="spellStart"/>
            <w:r w:rsidRPr="00144CEE">
              <w:rPr>
                <w:sz w:val="28"/>
                <w:szCs w:val="28"/>
              </w:rPr>
              <w:t>жүйелілік</w:t>
            </w:r>
            <w:proofErr w:type="spellEnd"/>
            <w:r w:rsidRPr="00144CEE">
              <w:rPr>
                <w:sz w:val="28"/>
                <w:szCs w:val="28"/>
              </w:rPr>
              <w:t xml:space="preserve">, </w:t>
            </w:r>
            <w:proofErr w:type="spellStart"/>
            <w:r w:rsidRPr="00144CEE">
              <w:rPr>
                <w:sz w:val="28"/>
                <w:szCs w:val="28"/>
              </w:rPr>
              <w:t>серуендеуге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шығу</w:t>
            </w:r>
            <w:proofErr w:type="spellEnd"/>
            <w:r w:rsidRPr="00144CEE">
              <w:rPr>
                <w:sz w:val="28"/>
                <w:szCs w:val="28"/>
              </w:rPr>
              <w:t>.</w:t>
            </w:r>
          </w:p>
        </w:tc>
      </w:tr>
      <w:tr w:rsidR="004734AD" w:rsidRPr="00144CEE" w:rsidTr="009550D5">
        <w:tc>
          <w:tcPr>
            <w:tcW w:w="2420" w:type="dxa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proofErr w:type="spellStart"/>
            <w:r w:rsidRPr="00144CEE">
              <w:rPr>
                <w:sz w:val="28"/>
                <w:szCs w:val="28"/>
              </w:rPr>
              <w:t>Серуен</w:t>
            </w:r>
            <w:proofErr w:type="spellEnd"/>
          </w:p>
        </w:tc>
        <w:tc>
          <w:tcPr>
            <w:tcW w:w="3422" w:type="dxa"/>
            <w:gridSpan w:val="2"/>
          </w:tcPr>
          <w:p w:rsidR="004734AD" w:rsidRPr="00144CEE" w:rsidRDefault="004734AD" w:rsidP="009550D5">
            <w:pPr>
              <w:rPr>
                <w:b/>
                <w:sz w:val="28"/>
                <w:szCs w:val="28"/>
              </w:rPr>
            </w:pPr>
            <w:r w:rsidRPr="00144CEE">
              <w:rPr>
                <w:b/>
                <w:sz w:val="28"/>
                <w:szCs w:val="28"/>
              </w:rPr>
              <w:t>№1 карточка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 xml:space="preserve">"Табиғат </w:t>
            </w:r>
            <w:proofErr w:type="spellStart"/>
            <w:r w:rsidRPr="00144CEE">
              <w:rPr>
                <w:sz w:val="28"/>
                <w:szCs w:val="28"/>
              </w:rPr>
              <w:t>жағдайын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бақылау</w:t>
            </w:r>
            <w:proofErr w:type="spellEnd"/>
            <w:r w:rsidRPr="00144CEE">
              <w:rPr>
                <w:sz w:val="28"/>
                <w:szCs w:val="28"/>
              </w:rPr>
              <w:t>"</w:t>
            </w:r>
          </w:p>
          <w:p w:rsidR="004734AD" w:rsidRDefault="004734AD" w:rsidP="009550D5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Мақсаты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өкілдікті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көктемдегі</w:t>
            </w:r>
            <w:proofErr w:type="spellEnd"/>
            <w:r w:rsidRPr="00144CEE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144CEE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табиғаттың</w:t>
            </w:r>
            <w:proofErr w:type="spellEnd"/>
            <w:r w:rsidRPr="00144CEE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жай-</w:t>
            </w:r>
            <w:proofErr w:type="spellStart"/>
            <w:r w:rsidRPr="00144CEE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күйі</w:t>
            </w:r>
            <w:proofErr w:type="spellEnd"/>
            <w:r w:rsidRPr="00144CEE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144CEE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туралы</w:t>
            </w:r>
            <w:proofErr w:type="spellEnd"/>
            <w:r w:rsidRPr="00144CEE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(</w:t>
            </w:r>
            <w:proofErr w:type="spellStart"/>
            <w:r w:rsidRPr="00144CEE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жылы</w:t>
            </w:r>
            <w:proofErr w:type="spellEnd"/>
            <w:r w:rsidRPr="00144CEE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, </w:t>
            </w:r>
            <w:proofErr w:type="spellStart"/>
            <w:r w:rsidRPr="00144CEE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жасыл</w:t>
            </w:r>
            <w:proofErr w:type="spellEnd"/>
            <w:r w:rsidRPr="00144CEE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144CEE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шөптер</w:t>
            </w:r>
            <w:proofErr w:type="spellEnd"/>
            <w:r w:rsidRPr="00144CEE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, </w:t>
            </w:r>
            <w:proofErr w:type="spellStart"/>
            <w:r w:rsidRPr="00144CEE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гүлдер</w:t>
            </w:r>
            <w:proofErr w:type="spellEnd"/>
            <w:r w:rsidRPr="00144CEE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144CEE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көп</w:t>
            </w:r>
            <w:proofErr w:type="spellEnd"/>
            <w:r w:rsidRPr="00144CEE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; </w:t>
            </w:r>
            <w:proofErr w:type="spellStart"/>
            <w:r w:rsidRPr="00144CEE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көбелектер</w:t>
            </w:r>
            <w:proofErr w:type="spellEnd"/>
            <w:r w:rsidRPr="00144CEE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, </w:t>
            </w:r>
            <w:proofErr w:type="spellStart"/>
            <w:r w:rsidRPr="00144CEE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қоңыздар</w:t>
            </w:r>
            <w:proofErr w:type="spellEnd"/>
            <w:r w:rsidRPr="00144CEE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144CEE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ұшады</w:t>
            </w:r>
            <w:proofErr w:type="spellEnd"/>
            <w:r w:rsidRPr="00144CEE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; </w:t>
            </w:r>
            <w:proofErr w:type="spellStart"/>
            <w:r w:rsidRPr="00144CEE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балалар</w:t>
            </w:r>
            <w:proofErr w:type="spellEnd"/>
            <w:r w:rsidRPr="00144CEE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144CEE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жатты</w:t>
            </w:r>
            <w:r w:rsidRPr="00144CEE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softHyphen/>
              <w:t>ко</w:t>
            </w:r>
            <w:proofErr w:type="spellEnd"/>
            <w:r w:rsidRPr="00144CEE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144CEE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киініп</w:t>
            </w:r>
            <w:proofErr w:type="spellEnd"/>
            <w:r w:rsidRPr="00144CEE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, </w:t>
            </w:r>
            <w:proofErr w:type="spellStart"/>
            <w:r w:rsidRPr="00144CEE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құм</w:t>
            </w:r>
            <w:proofErr w:type="spellEnd"/>
            <w:r w:rsidRPr="00144CEE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мен </w:t>
            </w:r>
            <w:proofErr w:type="spellStart"/>
            <w:r w:rsidRPr="00144CEE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сумен</w:t>
            </w:r>
            <w:proofErr w:type="spellEnd"/>
            <w:r w:rsidRPr="00144CEE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144CEE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ойнайды</w:t>
            </w:r>
            <w:proofErr w:type="spellEnd"/>
            <w:r w:rsidRPr="00144CEE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).</w:t>
            </w:r>
          </w:p>
          <w:p w:rsidR="004734AD" w:rsidRPr="00144CEE" w:rsidRDefault="004734AD" w:rsidP="009550D5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proofErr w:type="spellStart"/>
            <w:r w:rsidRPr="00144CEE">
              <w:rPr>
                <w:rFonts w:ascii="Times New Roman" w:hAnsi="Times New Roman" w:cs="Times New Roman"/>
                <w:sz w:val="28"/>
                <w:szCs w:val="28"/>
              </w:rPr>
              <w:t>Міндет</w:t>
            </w:r>
            <w:proofErr w:type="spellEnd"/>
            <w:r w:rsidRPr="00144CEE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табиғаттың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жай-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күйін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бақылайды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.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(</w:t>
            </w:r>
            <w:proofErr w:type="spellStart"/>
            <w:r w:rsidRPr="00144CEE">
              <w:rPr>
                <w:sz w:val="28"/>
                <w:szCs w:val="28"/>
              </w:rPr>
              <w:t>қоршаған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ортамен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танысу</w:t>
            </w:r>
            <w:proofErr w:type="spellEnd"/>
            <w:r w:rsidRPr="00144CEE">
              <w:rPr>
                <w:sz w:val="28"/>
                <w:szCs w:val="28"/>
              </w:rPr>
              <w:t xml:space="preserve">, </w:t>
            </w:r>
            <w:proofErr w:type="spellStart"/>
            <w:r w:rsidRPr="00144CEE">
              <w:rPr>
                <w:sz w:val="28"/>
                <w:szCs w:val="28"/>
              </w:rPr>
              <w:t>көркем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әдебиет</w:t>
            </w:r>
            <w:proofErr w:type="spellEnd"/>
            <w:r w:rsidRPr="00144CEE">
              <w:rPr>
                <w:sz w:val="28"/>
                <w:szCs w:val="28"/>
              </w:rPr>
              <w:t>)</w:t>
            </w:r>
          </w:p>
          <w:p w:rsidR="004734AD" w:rsidRPr="00144CEE" w:rsidRDefault="004734AD" w:rsidP="009550D5">
            <w:pPr>
              <w:pStyle w:val="af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</w:pPr>
            <w:proofErr w:type="spellStart"/>
            <w:r w:rsidRPr="00144CEE"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>Еңбек</w:t>
            </w:r>
            <w:proofErr w:type="spellEnd"/>
            <w:r w:rsidRPr="00144CEE"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144CEE"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>қызметі</w:t>
            </w:r>
            <w:proofErr w:type="spellEnd"/>
            <w:r w:rsidRPr="00144CEE"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 xml:space="preserve"> </w:t>
            </w:r>
          </w:p>
          <w:p w:rsidR="004734AD" w:rsidRPr="00144CEE" w:rsidRDefault="004734AD" w:rsidP="009550D5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proofErr w:type="spellStart"/>
            <w:r w:rsidRPr="00144CEE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Құлпынайдың</w:t>
            </w:r>
            <w:proofErr w:type="spellEnd"/>
            <w:r w:rsidRPr="00144CEE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144CEE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құрғақ</w:t>
            </w:r>
            <w:proofErr w:type="spellEnd"/>
            <w:r w:rsidRPr="00144CEE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144CEE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жапырақтарын</w:t>
            </w:r>
            <w:proofErr w:type="spellEnd"/>
            <w:r w:rsidRPr="00144CEE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144CEE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жинау</w:t>
            </w:r>
            <w:proofErr w:type="spellEnd"/>
            <w:r w:rsidRPr="00144CEE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. </w:t>
            </w:r>
          </w:p>
          <w:p w:rsidR="004734AD" w:rsidRPr="00144CEE" w:rsidRDefault="004734AD" w:rsidP="009550D5">
            <w:pPr>
              <w:pStyle w:val="af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</w:pPr>
            <w:proofErr w:type="spellStart"/>
            <w:r w:rsidRPr="00144CEE"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>Қимылды</w:t>
            </w:r>
            <w:proofErr w:type="spellEnd"/>
            <w:r w:rsidRPr="00144CEE"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144CEE"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>ойын</w:t>
            </w:r>
            <w:proofErr w:type="spellEnd"/>
            <w:r w:rsidRPr="00144CEE"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 xml:space="preserve"> </w:t>
            </w:r>
          </w:p>
          <w:p w:rsidR="004734AD" w:rsidRPr="00144CEE" w:rsidRDefault="004734AD" w:rsidP="009550D5">
            <w:pPr>
              <w:jc w:val="both"/>
              <w:rPr>
                <w:sz w:val="28"/>
                <w:szCs w:val="28"/>
                <w:lang w:bidi="he-IL"/>
              </w:rPr>
            </w:pPr>
            <w:r w:rsidRPr="00144CEE">
              <w:rPr>
                <w:sz w:val="28"/>
                <w:szCs w:val="28"/>
                <w:lang w:bidi="he-IL"/>
              </w:rPr>
              <w:t>"</w:t>
            </w:r>
            <w:proofErr w:type="spellStart"/>
            <w:r w:rsidRPr="00144CEE">
              <w:rPr>
                <w:sz w:val="28"/>
                <w:szCs w:val="28"/>
                <w:lang w:bidi="he-IL"/>
              </w:rPr>
              <w:t>Көпіршік</w:t>
            </w:r>
            <w:proofErr w:type="spellEnd"/>
            <w:r w:rsidRPr="00144CEE">
              <w:rPr>
                <w:sz w:val="28"/>
                <w:szCs w:val="28"/>
                <w:lang w:bidi="he-IL"/>
              </w:rPr>
              <w:t>"</w:t>
            </w:r>
          </w:p>
          <w:p w:rsidR="004734AD" w:rsidRPr="006651CB" w:rsidRDefault="004734AD" w:rsidP="009550D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bidi="he-IL"/>
              </w:rPr>
              <w:t>Мақсаты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: </w:t>
            </w:r>
            <w:proofErr w:type="spellStart"/>
            <w:r>
              <w:rPr>
                <w:sz w:val="28"/>
                <w:szCs w:val="28"/>
                <w:lang w:bidi="he-IL"/>
              </w:rPr>
              <w:t>іскерлікті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дамыту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144CEE">
              <w:rPr>
                <w:color w:val="000000"/>
                <w:sz w:val="28"/>
                <w:szCs w:val="28"/>
              </w:rPr>
              <w:t>өз</w:t>
            </w:r>
            <w:proofErr w:type="spellEnd"/>
            <w:r w:rsidRPr="00144CE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color w:val="000000"/>
                <w:sz w:val="28"/>
                <w:szCs w:val="28"/>
              </w:rPr>
              <w:t>қимылдарын</w:t>
            </w:r>
            <w:proofErr w:type="spellEnd"/>
            <w:r w:rsidRPr="00144CE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color w:val="000000"/>
                <w:sz w:val="28"/>
                <w:szCs w:val="28"/>
              </w:rPr>
              <w:t>айтылған</w:t>
            </w:r>
            <w:proofErr w:type="spellEnd"/>
            <w:r w:rsidRPr="00144CE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color w:val="000000"/>
                <w:sz w:val="28"/>
                <w:szCs w:val="28"/>
              </w:rPr>
              <w:t>сөздермен</w:t>
            </w:r>
            <w:proofErr w:type="spellEnd"/>
            <w:r w:rsidRPr="00144CE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color w:val="000000"/>
                <w:sz w:val="28"/>
                <w:szCs w:val="28"/>
              </w:rPr>
              <w:t>үйлестіру</w:t>
            </w:r>
            <w:proofErr w:type="spellEnd"/>
            <w:r w:rsidRPr="00144CEE">
              <w:rPr>
                <w:color w:val="000000"/>
                <w:sz w:val="28"/>
                <w:szCs w:val="28"/>
              </w:rPr>
              <w:t>.</w:t>
            </w:r>
          </w:p>
          <w:p w:rsidR="004734AD" w:rsidRPr="00144CEE" w:rsidRDefault="004734AD" w:rsidP="009550D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proofErr w:type="spellStart"/>
            <w:r w:rsidRPr="00144CEE">
              <w:rPr>
                <w:sz w:val="28"/>
                <w:szCs w:val="28"/>
                <w:lang w:bidi="he-IL"/>
              </w:rPr>
              <w:lastRenderedPageBreak/>
              <w:t>Міндет</w:t>
            </w:r>
            <w:proofErr w:type="spellEnd"/>
            <w:r w:rsidRPr="00144CEE">
              <w:rPr>
                <w:sz w:val="28"/>
                <w:szCs w:val="28"/>
                <w:lang w:bidi="he-IL"/>
              </w:rPr>
              <w:t xml:space="preserve">: </w:t>
            </w:r>
            <w:proofErr w:type="spellStart"/>
            <w:r w:rsidRPr="00144CEE">
              <w:rPr>
                <w:color w:val="000000"/>
                <w:sz w:val="28"/>
                <w:szCs w:val="28"/>
              </w:rPr>
              <w:t>келісу</w:t>
            </w:r>
            <w:r>
              <w:rPr>
                <w:color w:val="000000"/>
                <w:sz w:val="28"/>
                <w:szCs w:val="28"/>
              </w:rPr>
              <w:t>ют</w:t>
            </w:r>
            <w:proofErr w:type="spellEnd"/>
            <w:r w:rsidRPr="00144CE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color w:val="000000"/>
                <w:sz w:val="28"/>
                <w:szCs w:val="28"/>
              </w:rPr>
              <w:t>өз</w:t>
            </w:r>
            <w:proofErr w:type="spellEnd"/>
            <w:r w:rsidRPr="00144CE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color w:val="000000"/>
                <w:sz w:val="28"/>
                <w:szCs w:val="28"/>
              </w:rPr>
              <w:t>қимылдарын</w:t>
            </w:r>
            <w:proofErr w:type="spellEnd"/>
            <w:r w:rsidRPr="00144CE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color w:val="000000"/>
                <w:sz w:val="28"/>
                <w:szCs w:val="28"/>
              </w:rPr>
              <w:t>айтылған</w:t>
            </w:r>
            <w:proofErr w:type="spellEnd"/>
            <w:r w:rsidRPr="00144CE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color w:val="000000"/>
                <w:sz w:val="28"/>
                <w:szCs w:val="28"/>
              </w:rPr>
              <w:t>сөздермен</w:t>
            </w:r>
            <w:proofErr w:type="spellEnd"/>
            <w:r w:rsidRPr="00144CEE">
              <w:rPr>
                <w:color w:val="000000"/>
                <w:sz w:val="28"/>
                <w:szCs w:val="28"/>
              </w:rPr>
              <w:t>.</w:t>
            </w:r>
          </w:p>
          <w:p w:rsidR="004734AD" w:rsidRPr="00144CEE" w:rsidRDefault="004734AD" w:rsidP="009550D5">
            <w:pPr>
              <w:rPr>
                <w:b/>
                <w:sz w:val="28"/>
                <w:szCs w:val="28"/>
              </w:rPr>
            </w:pPr>
            <w:proofErr w:type="spellStart"/>
            <w:r w:rsidRPr="00144CEE">
              <w:rPr>
                <w:b/>
                <w:sz w:val="28"/>
                <w:szCs w:val="28"/>
              </w:rPr>
              <w:t>Еркін</w:t>
            </w:r>
            <w:proofErr w:type="spellEnd"/>
            <w:r w:rsidRPr="00144CE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b/>
                <w:sz w:val="28"/>
                <w:szCs w:val="28"/>
              </w:rPr>
              <w:t>ойын</w:t>
            </w:r>
            <w:proofErr w:type="spellEnd"/>
          </w:p>
        </w:tc>
        <w:tc>
          <w:tcPr>
            <w:tcW w:w="3422" w:type="dxa"/>
            <w:gridSpan w:val="2"/>
          </w:tcPr>
          <w:p w:rsidR="004734AD" w:rsidRPr="00144CEE" w:rsidRDefault="004734AD" w:rsidP="009550D5">
            <w:pPr>
              <w:rPr>
                <w:b/>
                <w:sz w:val="28"/>
                <w:szCs w:val="28"/>
              </w:rPr>
            </w:pPr>
            <w:r w:rsidRPr="00144CEE">
              <w:rPr>
                <w:b/>
                <w:sz w:val="28"/>
                <w:szCs w:val="28"/>
              </w:rPr>
              <w:lastRenderedPageBreak/>
              <w:t>№2 карточка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"</w:t>
            </w:r>
            <w:proofErr w:type="spellStart"/>
            <w:r w:rsidRPr="00144CEE">
              <w:rPr>
                <w:sz w:val="28"/>
                <w:szCs w:val="28"/>
              </w:rPr>
              <w:t>Орманға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саяхат</w:t>
            </w:r>
            <w:proofErr w:type="spellEnd"/>
            <w:r w:rsidRPr="00144CEE">
              <w:rPr>
                <w:sz w:val="28"/>
                <w:szCs w:val="28"/>
              </w:rPr>
              <w:t>"</w:t>
            </w:r>
          </w:p>
          <w:p w:rsidR="004734AD" w:rsidRDefault="004734AD" w:rsidP="009550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651CB">
              <w:rPr>
                <w:sz w:val="28"/>
                <w:szCs w:val="28"/>
              </w:rPr>
              <w:t>Мақсаты</w:t>
            </w:r>
            <w:proofErr w:type="spellEnd"/>
            <w:r w:rsidRPr="006651CB">
              <w:rPr>
                <w:sz w:val="28"/>
                <w:szCs w:val="28"/>
              </w:rPr>
              <w:t xml:space="preserve">: </w:t>
            </w:r>
            <w:proofErr w:type="spellStart"/>
            <w:r w:rsidRPr="006651CB">
              <w:rPr>
                <w:sz w:val="28"/>
                <w:szCs w:val="28"/>
              </w:rPr>
              <w:t>танысу</w:t>
            </w:r>
            <w:r w:rsidRPr="00144CEE">
              <w:rPr>
                <w:sz w:val="28"/>
                <w:szCs w:val="28"/>
                <w:lang w:bidi="he-IL"/>
              </w:rPr>
              <w:t>ормандағы</w:t>
            </w:r>
            <w:proofErr w:type="spellEnd"/>
            <w:r w:rsidRPr="00144CEE"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  <w:lang w:bidi="he-IL"/>
              </w:rPr>
              <w:t>көктемгі</w:t>
            </w:r>
            <w:proofErr w:type="spellEnd"/>
            <w:r w:rsidRPr="00144CEE">
              <w:rPr>
                <w:sz w:val="28"/>
                <w:szCs w:val="28"/>
                <w:lang w:bidi="he-IL"/>
              </w:rPr>
              <w:t xml:space="preserve"> табиғат </w:t>
            </w:r>
            <w:proofErr w:type="spellStart"/>
            <w:r w:rsidRPr="00144CEE">
              <w:rPr>
                <w:sz w:val="28"/>
                <w:szCs w:val="28"/>
                <w:lang w:bidi="he-IL"/>
              </w:rPr>
              <w:t>құбылыстарымен</w:t>
            </w:r>
            <w:proofErr w:type="spellEnd"/>
            <w:r w:rsidRPr="00144CEE">
              <w:rPr>
                <w:sz w:val="28"/>
                <w:szCs w:val="28"/>
                <w:lang w:bidi="he-IL"/>
              </w:rPr>
              <w:t xml:space="preserve"> (</w:t>
            </w:r>
            <w:proofErr w:type="spellStart"/>
            <w:r w:rsidRPr="00144CEE">
              <w:rPr>
                <w:sz w:val="28"/>
                <w:szCs w:val="28"/>
                <w:lang w:bidi="he-IL"/>
              </w:rPr>
              <w:t>таралу</w:t>
            </w:r>
            <w:r w:rsidRPr="00144CEE">
              <w:rPr>
                <w:sz w:val="28"/>
                <w:szCs w:val="28"/>
                <w:lang w:bidi="he-IL"/>
              </w:rPr>
              <w:softHyphen/>
              <w:t>ағаштардағы</w:t>
            </w:r>
            <w:proofErr w:type="spellEnd"/>
            <w:r w:rsidRPr="00144CEE"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  <w:lang w:bidi="he-IL"/>
              </w:rPr>
              <w:t>жапырақтар</w:t>
            </w:r>
            <w:proofErr w:type="spellEnd"/>
            <w:r w:rsidRPr="00144CEE"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  <w:lang w:bidi="he-IL"/>
              </w:rPr>
              <w:t>өкінеді</w:t>
            </w:r>
            <w:proofErr w:type="spellEnd"/>
            <w:r w:rsidRPr="00144CEE">
              <w:rPr>
                <w:sz w:val="28"/>
                <w:szCs w:val="28"/>
                <w:lang w:bidi="he-IL"/>
              </w:rPr>
              <w:t xml:space="preserve">, </w:t>
            </w:r>
            <w:proofErr w:type="spellStart"/>
            <w:r w:rsidRPr="00144CEE">
              <w:rPr>
                <w:sz w:val="28"/>
                <w:szCs w:val="28"/>
                <w:lang w:bidi="he-IL"/>
              </w:rPr>
              <w:t>құмырсқалар</w:t>
            </w:r>
            <w:proofErr w:type="spellEnd"/>
            <w:r w:rsidRPr="00144CEE"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  <w:lang w:bidi="he-IL"/>
              </w:rPr>
              <w:t>тіріледі</w:t>
            </w:r>
            <w:proofErr w:type="spellEnd"/>
            <w:r w:rsidRPr="00144CEE">
              <w:rPr>
                <w:sz w:val="28"/>
                <w:szCs w:val="28"/>
                <w:lang w:bidi="he-IL"/>
              </w:rPr>
              <w:t xml:space="preserve">, пайда </w:t>
            </w:r>
            <w:proofErr w:type="spellStart"/>
            <w:r w:rsidRPr="00144CEE">
              <w:rPr>
                <w:sz w:val="28"/>
                <w:szCs w:val="28"/>
                <w:lang w:bidi="he-IL"/>
              </w:rPr>
              <w:t>болады</w:t>
            </w:r>
            <w:r w:rsidRPr="00144CEE">
              <w:rPr>
                <w:sz w:val="28"/>
                <w:szCs w:val="28"/>
                <w:lang w:bidi="he-IL"/>
              </w:rPr>
              <w:softHyphen/>
              <w:t>алғашқы</w:t>
            </w:r>
            <w:proofErr w:type="spellEnd"/>
            <w:r w:rsidRPr="00144CEE"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  <w:lang w:bidi="he-IL"/>
              </w:rPr>
              <w:t>гүлдер</w:t>
            </w:r>
            <w:proofErr w:type="spellEnd"/>
            <w:r w:rsidRPr="00144CEE">
              <w:rPr>
                <w:sz w:val="28"/>
                <w:szCs w:val="28"/>
                <w:lang w:bidi="he-IL"/>
              </w:rPr>
              <w:t>).</w:t>
            </w:r>
          </w:p>
          <w:p w:rsidR="004734AD" w:rsidRPr="006651CB" w:rsidRDefault="004734AD" w:rsidP="009550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bidi="he-IL"/>
              </w:rPr>
            </w:pPr>
            <w:proofErr w:type="spellStart"/>
            <w:r w:rsidRPr="00144CEE">
              <w:rPr>
                <w:sz w:val="28"/>
                <w:szCs w:val="28"/>
              </w:rPr>
              <w:t>Міндет</w:t>
            </w:r>
            <w:proofErr w:type="spellEnd"/>
            <w:r w:rsidRPr="00144CEE">
              <w:rPr>
                <w:sz w:val="28"/>
                <w:szCs w:val="28"/>
              </w:rPr>
              <w:t xml:space="preserve">: </w:t>
            </w:r>
            <w:proofErr w:type="spellStart"/>
            <w:r w:rsidRPr="006651CB">
              <w:rPr>
                <w:sz w:val="28"/>
                <w:szCs w:val="28"/>
                <w:lang w:bidi="he-IL"/>
              </w:rPr>
              <w:t>көктемнің</w:t>
            </w:r>
            <w:proofErr w:type="spellEnd"/>
            <w:r w:rsidRPr="006651CB"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6651CB">
              <w:rPr>
                <w:sz w:val="28"/>
                <w:szCs w:val="28"/>
                <w:lang w:bidi="he-IL"/>
              </w:rPr>
              <w:t>келуімен</w:t>
            </w:r>
            <w:proofErr w:type="spellEnd"/>
            <w:r w:rsidRPr="006651CB"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6651CB">
              <w:rPr>
                <w:sz w:val="28"/>
                <w:szCs w:val="28"/>
                <w:lang w:bidi="he-IL"/>
              </w:rPr>
              <w:t>ормандағы</w:t>
            </w:r>
            <w:proofErr w:type="spellEnd"/>
            <w:r w:rsidRPr="006651CB"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6651CB">
              <w:rPr>
                <w:sz w:val="28"/>
                <w:szCs w:val="28"/>
                <w:lang w:bidi="he-IL"/>
              </w:rPr>
              <w:t>өзгерістерді</w:t>
            </w:r>
            <w:proofErr w:type="spellEnd"/>
            <w:r w:rsidRPr="006651CB"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6651CB">
              <w:rPr>
                <w:sz w:val="28"/>
                <w:szCs w:val="28"/>
                <w:lang w:bidi="he-IL"/>
              </w:rPr>
              <w:t>бақылайды</w:t>
            </w:r>
            <w:proofErr w:type="spellEnd"/>
            <w:r w:rsidRPr="006651CB">
              <w:rPr>
                <w:sz w:val="28"/>
                <w:szCs w:val="28"/>
                <w:lang w:bidi="he-IL"/>
              </w:rPr>
              <w:t>.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(</w:t>
            </w:r>
            <w:proofErr w:type="spellStart"/>
            <w:r w:rsidRPr="00144CEE">
              <w:rPr>
                <w:sz w:val="28"/>
                <w:szCs w:val="28"/>
              </w:rPr>
              <w:t>қоршаған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ортамен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танысу</w:t>
            </w:r>
            <w:proofErr w:type="spellEnd"/>
            <w:r w:rsidRPr="00144CEE">
              <w:rPr>
                <w:sz w:val="28"/>
                <w:szCs w:val="28"/>
              </w:rPr>
              <w:t xml:space="preserve">, </w:t>
            </w:r>
            <w:proofErr w:type="spellStart"/>
            <w:r w:rsidRPr="00144CEE">
              <w:rPr>
                <w:sz w:val="28"/>
                <w:szCs w:val="28"/>
              </w:rPr>
              <w:t>көркем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әдебиет</w:t>
            </w:r>
            <w:proofErr w:type="spellEnd"/>
            <w:r w:rsidRPr="00144CEE">
              <w:rPr>
                <w:sz w:val="28"/>
                <w:szCs w:val="28"/>
              </w:rPr>
              <w:t>)</w:t>
            </w:r>
          </w:p>
          <w:p w:rsidR="004734AD" w:rsidRPr="00144CEE" w:rsidRDefault="004734AD" w:rsidP="009550D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144CEE">
              <w:rPr>
                <w:b/>
                <w:bCs/>
                <w:sz w:val="28"/>
                <w:szCs w:val="28"/>
              </w:rPr>
              <w:t>Еңбек</w:t>
            </w:r>
            <w:proofErr w:type="spellEnd"/>
            <w:r w:rsidRPr="00144CE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b/>
                <w:bCs/>
                <w:sz w:val="28"/>
                <w:szCs w:val="28"/>
              </w:rPr>
              <w:t>қызметі</w:t>
            </w:r>
            <w:proofErr w:type="spellEnd"/>
            <w:r w:rsidRPr="00144CEE">
              <w:rPr>
                <w:b/>
                <w:bCs/>
                <w:sz w:val="28"/>
                <w:szCs w:val="28"/>
              </w:rPr>
              <w:t xml:space="preserve"> </w:t>
            </w:r>
          </w:p>
          <w:p w:rsidR="004734AD" w:rsidRPr="00144CEE" w:rsidRDefault="004734AD" w:rsidP="009550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144CEE">
              <w:rPr>
                <w:sz w:val="28"/>
                <w:szCs w:val="28"/>
              </w:rPr>
              <w:t>Бүрлерді</w:t>
            </w:r>
            <w:proofErr w:type="spellEnd"/>
            <w:r w:rsidRPr="00144CEE">
              <w:rPr>
                <w:sz w:val="28"/>
                <w:szCs w:val="28"/>
              </w:rPr>
              <w:t xml:space="preserve">, </w:t>
            </w:r>
            <w:proofErr w:type="spellStart"/>
            <w:r w:rsidRPr="00144CEE">
              <w:rPr>
                <w:sz w:val="28"/>
                <w:szCs w:val="28"/>
              </w:rPr>
              <w:t>құрғақ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бұтақтарды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жинау</w:t>
            </w:r>
            <w:proofErr w:type="spellEnd"/>
            <w:r w:rsidRPr="00144CEE">
              <w:rPr>
                <w:sz w:val="28"/>
                <w:szCs w:val="28"/>
              </w:rPr>
              <w:t xml:space="preserve">. </w:t>
            </w:r>
          </w:p>
          <w:p w:rsidR="004734AD" w:rsidRPr="00144CEE" w:rsidRDefault="004734AD" w:rsidP="009550D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144CEE">
              <w:rPr>
                <w:b/>
                <w:bCs/>
                <w:sz w:val="28"/>
                <w:szCs w:val="28"/>
              </w:rPr>
              <w:t>Қимылды</w:t>
            </w:r>
            <w:proofErr w:type="spellEnd"/>
            <w:r w:rsidRPr="00144CE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b/>
                <w:bCs/>
                <w:sz w:val="28"/>
                <w:szCs w:val="28"/>
              </w:rPr>
              <w:t>ойын</w:t>
            </w:r>
            <w:proofErr w:type="spellEnd"/>
            <w:r w:rsidRPr="00144CEE">
              <w:rPr>
                <w:b/>
                <w:bCs/>
                <w:sz w:val="28"/>
                <w:szCs w:val="28"/>
              </w:rPr>
              <w:t xml:space="preserve"> </w:t>
            </w:r>
          </w:p>
          <w:p w:rsidR="004734AD" w:rsidRPr="00144CEE" w:rsidRDefault="004734AD" w:rsidP="009550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"</w:t>
            </w:r>
            <w:proofErr w:type="spellStart"/>
            <w:r w:rsidRPr="00144CEE">
              <w:rPr>
                <w:sz w:val="28"/>
                <w:szCs w:val="28"/>
              </w:rPr>
              <w:t>Торғайлар</w:t>
            </w:r>
            <w:proofErr w:type="spellEnd"/>
            <w:r w:rsidRPr="00144CEE">
              <w:rPr>
                <w:sz w:val="28"/>
                <w:szCs w:val="28"/>
              </w:rPr>
              <w:t xml:space="preserve"> мен </w:t>
            </w:r>
            <w:proofErr w:type="spellStart"/>
            <w:r w:rsidRPr="00144CEE">
              <w:rPr>
                <w:sz w:val="28"/>
                <w:szCs w:val="28"/>
              </w:rPr>
              <w:t>мысық</w:t>
            </w:r>
            <w:proofErr w:type="spellEnd"/>
            <w:r w:rsidRPr="00144CEE">
              <w:rPr>
                <w:sz w:val="28"/>
                <w:szCs w:val="28"/>
              </w:rPr>
              <w:t>"</w:t>
            </w:r>
          </w:p>
          <w:p w:rsidR="004734AD" w:rsidRPr="006651CB" w:rsidRDefault="004734AD" w:rsidP="009550D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color w:val="000000"/>
                <w:sz w:val="28"/>
                <w:szCs w:val="28"/>
              </w:rPr>
              <w:t>тізені</w:t>
            </w:r>
            <w:proofErr w:type="spellEnd"/>
            <w:r w:rsidRPr="00144CE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color w:val="000000"/>
                <w:sz w:val="28"/>
                <w:szCs w:val="28"/>
              </w:rPr>
              <w:t>бүгіп</w:t>
            </w:r>
            <w:proofErr w:type="spellEnd"/>
            <w:r w:rsidRPr="00144CE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color w:val="000000"/>
                <w:sz w:val="28"/>
                <w:szCs w:val="28"/>
              </w:rPr>
              <w:t>ақырын</w:t>
            </w:r>
            <w:proofErr w:type="spellEnd"/>
            <w:r w:rsidRPr="00144CE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color w:val="000000"/>
                <w:sz w:val="28"/>
                <w:szCs w:val="28"/>
              </w:rPr>
              <w:t>секіру</w:t>
            </w:r>
            <w:proofErr w:type="spellEnd"/>
            <w:r w:rsidRPr="00144CEE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44CEE">
              <w:rPr>
                <w:color w:val="000000"/>
                <w:sz w:val="28"/>
                <w:szCs w:val="28"/>
              </w:rPr>
              <w:t>бір-біріне</w:t>
            </w:r>
            <w:proofErr w:type="spellEnd"/>
            <w:r w:rsidRPr="00144CE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color w:val="000000"/>
                <w:sz w:val="28"/>
                <w:szCs w:val="28"/>
              </w:rPr>
              <w:t>тигізбей</w:t>
            </w:r>
            <w:proofErr w:type="spellEnd"/>
            <w:r w:rsidRPr="00144CE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color w:val="000000"/>
                <w:sz w:val="28"/>
                <w:szCs w:val="28"/>
              </w:rPr>
              <w:t>жүгіру</w:t>
            </w:r>
            <w:proofErr w:type="spellEnd"/>
            <w:r w:rsidRPr="00144CEE">
              <w:rPr>
                <w:color w:val="000000"/>
                <w:sz w:val="28"/>
                <w:szCs w:val="28"/>
              </w:rPr>
              <w:t>.</w:t>
            </w:r>
          </w:p>
          <w:p w:rsidR="004734AD" w:rsidRPr="00144CEE" w:rsidRDefault="004734AD" w:rsidP="009550D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proofErr w:type="spellStart"/>
            <w:r w:rsidRPr="00144CEE">
              <w:rPr>
                <w:sz w:val="28"/>
                <w:szCs w:val="28"/>
              </w:rPr>
              <w:lastRenderedPageBreak/>
              <w:t>Міндет</w:t>
            </w:r>
            <w:proofErr w:type="spellEnd"/>
            <w:r w:rsidRPr="00144CEE">
              <w:rPr>
                <w:sz w:val="28"/>
                <w:szCs w:val="28"/>
              </w:rPr>
              <w:t xml:space="preserve">: </w:t>
            </w:r>
            <w:proofErr w:type="spellStart"/>
            <w:r w:rsidRPr="00144CEE">
              <w:rPr>
                <w:color w:val="000000"/>
                <w:sz w:val="28"/>
                <w:szCs w:val="28"/>
              </w:rPr>
              <w:t>ақырын</w:t>
            </w:r>
            <w:proofErr w:type="spellEnd"/>
            <w:r w:rsidRPr="00144CE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color w:val="000000"/>
                <w:sz w:val="28"/>
                <w:szCs w:val="28"/>
              </w:rPr>
              <w:t>секіру</w:t>
            </w:r>
            <w:r>
              <w:rPr>
                <w:color w:val="000000"/>
                <w:sz w:val="28"/>
                <w:szCs w:val="28"/>
              </w:rPr>
              <w:t>ют</w:t>
            </w:r>
            <w:proofErr w:type="spellEnd"/>
            <w:r w:rsidRPr="00144CEE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44CEE">
              <w:rPr>
                <w:color w:val="000000"/>
                <w:sz w:val="28"/>
                <w:szCs w:val="28"/>
              </w:rPr>
              <w:t>тізедегі</w:t>
            </w:r>
            <w:proofErr w:type="spellEnd"/>
            <w:r w:rsidRPr="00144CE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color w:val="000000"/>
                <w:sz w:val="28"/>
                <w:szCs w:val="28"/>
              </w:rPr>
              <w:t>аяқты</w:t>
            </w:r>
            <w:proofErr w:type="spellEnd"/>
            <w:r w:rsidRPr="00144CE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color w:val="000000"/>
                <w:sz w:val="28"/>
                <w:szCs w:val="28"/>
              </w:rPr>
              <w:t>бүгу</w:t>
            </w:r>
            <w:proofErr w:type="spellEnd"/>
            <w:r w:rsidRPr="00144CEE">
              <w:rPr>
                <w:color w:val="000000"/>
                <w:sz w:val="28"/>
                <w:szCs w:val="28"/>
              </w:rPr>
              <w:t>.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proofErr w:type="spellStart"/>
            <w:r w:rsidRPr="00144CEE">
              <w:rPr>
                <w:b/>
                <w:sz w:val="28"/>
                <w:szCs w:val="28"/>
              </w:rPr>
              <w:t>Еркін</w:t>
            </w:r>
            <w:proofErr w:type="spellEnd"/>
            <w:r w:rsidRPr="00144CE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b/>
                <w:sz w:val="28"/>
                <w:szCs w:val="28"/>
              </w:rPr>
              <w:t>ойын</w:t>
            </w:r>
            <w:proofErr w:type="spellEnd"/>
          </w:p>
        </w:tc>
        <w:tc>
          <w:tcPr>
            <w:tcW w:w="932" w:type="dxa"/>
            <w:gridSpan w:val="4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</w:p>
        </w:tc>
        <w:tc>
          <w:tcPr>
            <w:tcW w:w="3406" w:type="dxa"/>
          </w:tcPr>
          <w:p w:rsidR="004734AD" w:rsidRPr="00144CEE" w:rsidRDefault="004734AD" w:rsidP="009550D5">
            <w:pPr>
              <w:rPr>
                <w:b/>
                <w:sz w:val="28"/>
                <w:szCs w:val="28"/>
              </w:rPr>
            </w:pPr>
            <w:r w:rsidRPr="00144CEE">
              <w:rPr>
                <w:b/>
                <w:sz w:val="28"/>
                <w:szCs w:val="28"/>
              </w:rPr>
              <w:t>№3 карточка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"</w:t>
            </w:r>
            <w:proofErr w:type="spellStart"/>
            <w:r w:rsidRPr="00144CEE">
              <w:rPr>
                <w:sz w:val="28"/>
                <w:szCs w:val="28"/>
              </w:rPr>
              <w:t>Күнді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бақылау</w:t>
            </w:r>
            <w:proofErr w:type="spellEnd"/>
            <w:r w:rsidRPr="00144CEE">
              <w:rPr>
                <w:sz w:val="28"/>
                <w:szCs w:val="28"/>
              </w:rPr>
              <w:t>"</w:t>
            </w:r>
          </w:p>
          <w:p w:rsidR="004734AD" w:rsidRDefault="004734AD" w:rsidP="009550D5">
            <w:pPr>
              <w:rPr>
                <w:sz w:val="28"/>
                <w:szCs w:val="28"/>
              </w:rPr>
            </w:pPr>
            <w:proofErr w:type="spellStart"/>
            <w:r w:rsidRPr="00C052D7">
              <w:rPr>
                <w:sz w:val="28"/>
                <w:szCs w:val="28"/>
              </w:rPr>
              <w:t>Мақсаты</w:t>
            </w:r>
            <w:proofErr w:type="spellEnd"/>
            <w:r w:rsidRPr="00C052D7">
              <w:rPr>
                <w:sz w:val="28"/>
                <w:szCs w:val="28"/>
              </w:rPr>
              <w:t xml:space="preserve">: </w:t>
            </w:r>
            <w:proofErr w:type="spellStart"/>
            <w:r w:rsidRPr="00C052D7">
              <w:rPr>
                <w:sz w:val="28"/>
                <w:szCs w:val="28"/>
              </w:rPr>
              <w:t>өкілдікті</w:t>
            </w:r>
            <w:proofErr w:type="spellEnd"/>
            <w:r w:rsidRPr="00C052D7">
              <w:rPr>
                <w:sz w:val="28"/>
                <w:szCs w:val="28"/>
              </w:rPr>
              <w:t xml:space="preserve"> </w:t>
            </w:r>
            <w:proofErr w:type="spellStart"/>
            <w:r w:rsidRPr="00C052D7">
              <w:rPr>
                <w:sz w:val="28"/>
                <w:szCs w:val="28"/>
              </w:rPr>
              <w:t>қалыптастыру</w:t>
            </w:r>
            <w:r w:rsidRPr="00144CEE">
              <w:rPr>
                <w:sz w:val="28"/>
                <w:szCs w:val="28"/>
              </w:rPr>
              <w:t>күн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сәулесі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түскенде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сыртта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жылы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болатыны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туралы</w:t>
            </w:r>
            <w:proofErr w:type="spellEnd"/>
            <w:r w:rsidRPr="00144CEE">
              <w:rPr>
                <w:sz w:val="28"/>
                <w:szCs w:val="28"/>
              </w:rPr>
              <w:t>.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proofErr w:type="spellStart"/>
            <w:r w:rsidRPr="00144CEE">
              <w:rPr>
                <w:sz w:val="28"/>
                <w:szCs w:val="28"/>
              </w:rPr>
              <w:t>Міндет</w:t>
            </w:r>
            <w:proofErr w:type="spellEnd"/>
            <w:r w:rsidRPr="00144CEE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күнді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бақылайды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(</w:t>
            </w:r>
            <w:proofErr w:type="spellStart"/>
            <w:r w:rsidRPr="00144CEE">
              <w:rPr>
                <w:sz w:val="28"/>
                <w:szCs w:val="28"/>
              </w:rPr>
              <w:t>қоршаған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ортамен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танысу</w:t>
            </w:r>
            <w:proofErr w:type="spellEnd"/>
            <w:r w:rsidRPr="00144CEE">
              <w:rPr>
                <w:sz w:val="28"/>
                <w:szCs w:val="28"/>
              </w:rPr>
              <w:t xml:space="preserve">, </w:t>
            </w:r>
            <w:proofErr w:type="spellStart"/>
            <w:r w:rsidRPr="00144CEE">
              <w:rPr>
                <w:sz w:val="28"/>
                <w:szCs w:val="28"/>
              </w:rPr>
              <w:t>көркем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әдебиет</w:t>
            </w:r>
            <w:proofErr w:type="spellEnd"/>
            <w:r w:rsidRPr="00144CEE">
              <w:rPr>
                <w:sz w:val="28"/>
                <w:szCs w:val="28"/>
              </w:rPr>
              <w:t>)</w:t>
            </w:r>
          </w:p>
          <w:p w:rsidR="004734AD" w:rsidRPr="00144CEE" w:rsidRDefault="004734AD" w:rsidP="009550D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lang w:bidi="he-IL"/>
              </w:rPr>
            </w:pPr>
            <w:proofErr w:type="spellStart"/>
            <w:r w:rsidRPr="00144CEE">
              <w:rPr>
                <w:b/>
                <w:bCs/>
                <w:sz w:val="28"/>
                <w:szCs w:val="28"/>
                <w:lang w:bidi="he-IL"/>
              </w:rPr>
              <w:t>Еңбек</w:t>
            </w:r>
            <w:proofErr w:type="spellEnd"/>
            <w:r w:rsidRPr="00144CEE">
              <w:rPr>
                <w:b/>
                <w:bCs/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144CEE">
              <w:rPr>
                <w:b/>
                <w:bCs/>
                <w:sz w:val="28"/>
                <w:szCs w:val="28"/>
                <w:lang w:bidi="he-IL"/>
              </w:rPr>
              <w:t>қызметі</w:t>
            </w:r>
            <w:proofErr w:type="spellEnd"/>
          </w:p>
          <w:p w:rsidR="004734AD" w:rsidRPr="00144CEE" w:rsidRDefault="004734AD" w:rsidP="009550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bidi="he-IL"/>
              </w:rPr>
            </w:pPr>
            <w:proofErr w:type="spellStart"/>
            <w:r w:rsidRPr="00144CEE">
              <w:rPr>
                <w:sz w:val="28"/>
                <w:szCs w:val="28"/>
                <w:lang w:bidi="he-IL"/>
              </w:rPr>
              <w:t>Учаскедегі</w:t>
            </w:r>
            <w:proofErr w:type="spellEnd"/>
            <w:r w:rsidRPr="00144CEE"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  <w:lang w:bidi="he-IL"/>
              </w:rPr>
              <w:t>тастарды</w:t>
            </w:r>
            <w:proofErr w:type="spellEnd"/>
            <w:r w:rsidRPr="00144CEE"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  <w:lang w:bidi="he-IL"/>
              </w:rPr>
              <w:t>жинау</w:t>
            </w:r>
            <w:proofErr w:type="spellEnd"/>
            <w:r w:rsidRPr="00144CEE">
              <w:rPr>
                <w:sz w:val="28"/>
                <w:szCs w:val="28"/>
                <w:lang w:bidi="he-IL"/>
              </w:rPr>
              <w:t xml:space="preserve">. </w:t>
            </w:r>
          </w:p>
          <w:p w:rsidR="004734AD" w:rsidRPr="00144CEE" w:rsidRDefault="004734AD" w:rsidP="009550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bidi="he-IL"/>
              </w:rPr>
            </w:pPr>
            <w:proofErr w:type="spellStart"/>
            <w:r w:rsidRPr="00144CEE">
              <w:rPr>
                <w:b/>
                <w:bCs/>
                <w:sz w:val="28"/>
                <w:szCs w:val="28"/>
                <w:lang w:bidi="he-IL"/>
              </w:rPr>
              <w:t>Қимылды</w:t>
            </w:r>
            <w:proofErr w:type="spellEnd"/>
            <w:r w:rsidRPr="00144CEE">
              <w:rPr>
                <w:b/>
                <w:bCs/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144CEE">
              <w:rPr>
                <w:b/>
                <w:bCs/>
                <w:sz w:val="28"/>
                <w:szCs w:val="28"/>
                <w:lang w:bidi="he-IL"/>
              </w:rPr>
              <w:t>ойын</w:t>
            </w:r>
            <w:proofErr w:type="spellEnd"/>
            <w:r w:rsidRPr="00144CEE">
              <w:rPr>
                <w:b/>
                <w:bCs/>
                <w:sz w:val="28"/>
                <w:szCs w:val="28"/>
                <w:lang w:bidi="he-IL"/>
              </w:rPr>
              <w:t xml:space="preserve"> </w:t>
            </w:r>
          </w:p>
          <w:p w:rsidR="004734AD" w:rsidRPr="00144CEE" w:rsidRDefault="004734AD" w:rsidP="009550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bidi="he-IL"/>
              </w:rPr>
            </w:pPr>
            <w:r w:rsidRPr="00144CEE">
              <w:rPr>
                <w:sz w:val="28"/>
                <w:szCs w:val="28"/>
                <w:lang w:bidi="he-IL"/>
              </w:rPr>
              <w:t>"</w:t>
            </w:r>
            <w:proofErr w:type="spellStart"/>
            <w:r w:rsidRPr="00144CEE">
              <w:rPr>
                <w:sz w:val="28"/>
                <w:szCs w:val="28"/>
                <w:lang w:bidi="he-IL"/>
              </w:rPr>
              <w:t>Тауық</w:t>
            </w:r>
            <w:proofErr w:type="spellEnd"/>
            <w:r w:rsidRPr="00144CEE">
              <w:rPr>
                <w:sz w:val="28"/>
                <w:szCs w:val="28"/>
                <w:lang w:bidi="he-IL"/>
              </w:rPr>
              <w:t xml:space="preserve"> пен </w:t>
            </w:r>
            <w:proofErr w:type="spellStart"/>
            <w:r w:rsidRPr="00144CEE">
              <w:rPr>
                <w:sz w:val="28"/>
                <w:szCs w:val="28"/>
                <w:lang w:bidi="he-IL"/>
              </w:rPr>
              <w:t>балапан</w:t>
            </w:r>
            <w:proofErr w:type="spellEnd"/>
            <w:r w:rsidRPr="00144CEE">
              <w:rPr>
                <w:sz w:val="28"/>
                <w:szCs w:val="28"/>
                <w:lang w:bidi="he-IL"/>
              </w:rPr>
              <w:t>"</w:t>
            </w:r>
          </w:p>
          <w:p w:rsidR="004734AD" w:rsidRDefault="004734AD" w:rsidP="009550D5">
            <w:pPr>
              <w:shd w:val="clear" w:color="auto" w:fill="FFFFFF"/>
              <w:rPr>
                <w:sz w:val="28"/>
                <w:szCs w:val="28"/>
                <w:lang w:bidi="he-IL"/>
              </w:rPr>
            </w:pPr>
            <w:proofErr w:type="spellStart"/>
            <w:r>
              <w:rPr>
                <w:sz w:val="28"/>
                <w:szCs w:val="28"/>
                <w:lang w:bidi="he-IL"/>
              </w:rPr>
              <w:t>Мақсаты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: </w:t>
            </w:r>
            <w:proofErr w:type="spellStart"/>
            <w:r>
              <w:rPr>
                <w:sz w:val="28"/>
                <w:szCs w:val="28"/>
                <w:lang w:bidi="he-IL"/>
              </w:rPr>
              <w:t>іскерлікті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дамыту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144CEE">
              <w:rPr>
                <w:color w:val="000000"/>
                <w:sz w:val="28"/>
                <w:szCs w:val="28"/>
              </w:rPr>
              <w:t>арқанның</w:t>
            </w:r>
            <w:proofErr w:type="spellEnd"/>
            <w:r w:rsidRPr="00144CE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color w:val="000000"/>
                <w:sz w:val="28"/>
                <w:szCs w:val="28"/>
              </w:rPr>
              <w:t>астына</w:t>
            </w:r>
            <w:proofErr w:type="spellEnd"/>
            <w:r w:rsidRPr="00144CE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color w:val="000000"/>
                <w:sz w:val="28"/>
                <w:szCs w:val="28"/>
              </w:rPr>
              <w:t>тигізбей</w:t>
            </w:r>
            <w:proofErr w:type="spellEnd"/>
            <w:r w:rsidRPr="00144CE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color w:val="000000"/>
                <w:sz w:val="28"/>
                <w:szCs w:val="28"/>
              </w:rPr>
              <w:t>көтерілу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</w:p>
          <w:p w:rsidR="004734AD" w:rsidRPr="00144CEE" w:rsidRDefault="004734AD" w:rsidP="009550D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proofErr w:type="spellStart"/>
            <w:r w:rsidRPr="00144CEE">
              <w:rPr>
                <w:sz w:val="28"/>
                <w:szCs w:val="28"/>
                <w:lang w:bidi="he-IL"/>
              </w:rPr>
              <w:t>Міндет</w:t>
            </w:r>
            <w:proofErr w:type="spellEnd"/>
            <w:r w:rsidRPr="00144CEE">
              <w:rPr>
                <w:sz w:val="28"/>
                <w:szCs w:val="28"/>
                <w:lang w:bidi="he-IL"/>
              </w:rPr>
              <w:t xml:space="preserve">: </w:t>
            </w:r>
            <w:proofErr w:type="spellStart"/>
            <w:r w:rsidRPr="00144CEE">
              <w:rPr>
                <w:color w:val="000000"/>
                <w:sz w:val="28"/>
                <w:szCs w:val="28"/>
              </w:rPr>
              <w:t>өсіп-өну</w:t>
            </w:r>
            <w:r>
              <w:rPr>
                <w:color w:val="000000"/>
                <w:sz w:val="28"/>
                <w:szCs w:val="28"/>
              </w:rPr>
              <w:t>ют</w:t>
            </w:r>
            <w:proofErr w:type="spellEnd"/>
            <w:r w:rsidRPr="00144CE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color w:val="000000"/>
                <w:sz w:val="28"/>
                <w:szCs w:val="28"/>
              </w:rPr>
              <w:t>астында</w:t>
            </w:r>
            <w:proofErr w:type="spellEnd"/>
            <w:r w:rsidRPr="00144CE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color w:val="000000"/>
                <w:sz w:val="28"/>
                <w:szCs w:val="28"/>
              </w:rPr>
              <w:t>арқанды</w:t>
            </w:r>
            <w:proofErr w:type="spellEnd"/>
            <w:r w:rsidRPr="00144CE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color w:val="000000"/>
                <w:sz w:val="28"/>
                <w:szCs w:val="28"/>
              </w:rPr>
              <w:t>оған</w:t>
            </w:r>
            <w:proofErr w:type="spellEnd"/>
            <w:r w:rsidRPr="00144CE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color w:val="000000"/>
                <w:sz w:val="28"/>
                <w:szCs w:val="28"/>
              </w:rPr>
              <w:t>тигізбей</w:t>
            </w:r>
            <w:proofErr w:type="spellEnd"/>
            <w:r w:rsidRPr="00144CEE">
              <w:rPr>
                <w:color w:val="000000"/>
                <w:sz w:val="28"/>
                <w:szCs w:val="28"/>
              </w:rPr>
              <w:t>.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proofErr w:type="spellStart"/>
            <w:r w:rsidRPr="00144CEE">
              <w:rPr>
                <w:b/>
                <w:sz w:val="28"/>
                <w:szCs w:val="28"/>
              </w:rPr>
              <w:t>Еркін</w:t>
            </w:r>
            <w:proofErr w:type="spellEnd"/>
            <w:r w:rsidRPr="00144CE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b/>
                <w:sz w:val="28"/>
                <w:szCs w:val="28"/>
              </w:rPr>
              <w:t>ойын</w:t>
            </w:r>
            <w:proofErr w:type="spellEnd"/>
          </w:p>
        </w:tc>
        <w:tc>
          <w:tcPr>
            <w:tcW w:w="1184" w:type="dxa"/>
            <w:gridSpan w:val="2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</w:p>
        </w:tc>
      </w:tr>
      <w:tr w:rsidR="004734AD" w:rsidRPr="00144CEE" w:rsidTr="009550D5">
        <w:tc>
          <w:tcPr>
            <w:tcW w:w="2420" w:type="dxa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proofErr w:type="spellStart"/>
            <w:r w:rsidRPr="00144CEE">
              <w:rPr>
                <w:sz w:val="28"/>
                <w:szCs w:val="28"/>
              </w:rPr>
              <w:t>Серуеннен</w:t>
            </w:r>
            <w:proofErr w:type="spellEnd"/>
            <w:r w:rsidRPr="00144CEE">
              <w:rPr>
                <w:sz w:val="28"/>
                <w:szCs w:val="28"/>
              </w:rPr>
              <w:t xml:space="preserve"> оралу</w:t>
            </w:r>
          </w:p>
        </w:tc>
        <w:tc>
          <w:tcPr>
            <w:tcW w:w="12366" w:type="dxa"/>
            <w:gridSpan w:val="11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 xml:space="preserve">Балалардың </w:t>
            </w:r>
            <w:proofErr w:type="spellStart"/>
            <w:r w:rsidRPr="00144CEE">
              <w:rPr>
                <w:sz w:val="28"/>
                <w:szCs w:val="28"/>
              </w:rPr>
              <w:t>киімдерін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ретімен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шешу</w:t>
            </w:r>
            <w:proofErr w:type="spellEnd"/>
            <w:r w:rsidRPr="00144CEE">
              <w:rPr>
                <w:sz w:val="28"/>
                <w:szCs w:val="28"/>
              </w:rPr>
              <w:t xml:space="preserve">, </w:t>
            </w:r>
            <w:proofErr w:type="spellStart"/>
            <w:r w:rsidRPr="00144CEE">
              <w:rPr>
                <w:sz w:val="28"/>
                <w:szCs w:val="28"/>
              </w:rPr>
              <w:t>өз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бетінше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ойын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әрекеттері</w:t>
            </w:r>
            <w:proofErr w:type="spellEnd"/>
          </w:p>
        </w:tc>
      </w:tr>
      <w:tr w:rsidR="004734AD" w:rsidRPr="00144CEE" w:rsidTr="009550D5">
        <w:tc>
          <w:tcPr>
            <w:tcW w:w="2420" w:type="dxa"/>
          </w:tcPr>
          <w:p w:rsidR="004734AD" w:rsidRPr="00A77985" w:rsidRDefault="004734AD" w:rsidP="009550D5">
            <w:pPr>
              <w:rPr>
                <w:sz w:val="28"/>
                <w:szCs w:val="28"/>
              </w:rPr>
            </w:pPr>
          </w:p>
        </w:tc>
        <w:tc>
          <w:tcPr>
            <w:tcW w:w="12366" w:type="dxa"/>
            <w:gridSpan w:val="11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</w:p>
        </w:tc>
      </w:tr>
      <w:tr w:rsidR="004734AD" w:rsidRPr="00144CEE" w:rsidTr="009550D5">
        <w:tc>
          <w:tcPr>
            <w:tcW w:w="2420" w:type="dxa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27E01">
              <w:rPr>
                <w:sz w:val="28"/>
                <w:szCs w:val="28"/>
              </w:rPr>
              <w:t xml:space="preserve">Балалардың </w:t>
            </w:r>
            <w:proofErr w:type="spellStart"/>
            <w:r w:rsidRPr="00127E01">
              <w:rPr>
                <w:sz w:val="28"/>
                <w:szCs w:val="28"/>
              </w:rPr>
              <w:t>өзіндік</w:t>
            </w:r>
            <w:proofErr w:type="spellEnd"/>
            <w:r w:rsidRPr="00127E01">
              <w:rPr>
                <w:sz w:val="28"/>
                <w:szCs w:val="28"/>
              </w:rPr>
              <w:t xml:space="preserve"> </w:t>
            </w:r>
            <w:proofErr w:type="spellStart"/>
            <w:r w:rsidRPr="00127E01">
              <w:rPr>
                <w:sz w:val="28"/>
                <w:szCs w:val="28"/>
              </w:rPr>
              <w:t>іс-әрекеті</w:t>
            </w:r>
            <w:proofErr w:type="spellEnd"/>
            <w:r w:rsidRPr="00127E01">
              <w:rPr>
                <w:sz w:val="28"/>
                <w:szCs w:val="28"/>
              </w:rPr>
              <w:t xml:space="preserve"> (</w:t>
            </w:r>
            <w:proofErr w:type="spellStart"/>
            <w:r w:rsidRPr="00127E01">
              <w:rPr>
                <w:sz w:val="28"/>
                <w:szCs w:val="28"/>
              </w:rPr>
              <w:t>қозғалмалы</w:t>
            </w:r>
            <w:proofErr w:type="spellEnd"/>
            <w:r w:rsidRPr="00127E01">
              <w:rPr>
                <w:sz w:val="28"/>
                <w:szCs w:val="28"/>
              </w:rPr>
              <w:t xml:space="preserve">, </w:t>
            </w:r>
            <w:proofErr w:type="spellStart"/>
            <w:r w:rsidRPr="00127E01">
              <w:rPr>
                <w:sz w:val="28"/>
                <w:szCs w:val="28"/>
              </w:rPr>
              <w:t>ұлттық</w:t>
            </w:r>
            <w:proofErr w:type="spellEnd"/>
            <w:r w:rsidRPr="00127E01">
              <w:rPr>
                <w:sz w:val="28"/>
                <w:szCs w:val="28"/>
              </w:rPr>
              <w:t xml:space="preserve">, </w:t>
            </w:r>
            <w:proofErr w:type="spellStart"/>
            <w:r w:rsidRPr="00127E01">
              <w:rPr>
                <w:sz w:val="28"/>
                <w:szCs w:val="28"/>
              </w:rPr>
              <w:t>рөлдік</w:t>
            </w:r>
            <w:proofErr w:type="spellEnd"/>
            <w:r w:rsidRPr="00127E01">
              <w:rPr>
                <w:sz w:val="28"/>
                <w:szCs w:val="28"/>
              </w:rPr>
              <w:t xml:space="preserve">, </w:t>
            </w:r>
            <w:proofErr w:type="spellStart"/>
            <w:r w:rsidRPr="00127E01">
              <w:rPr>
                <w:sz w:val="28"/>
                <w:szCs w:val="28"/>
              </w:rPr>
              <w:t>үстел</w:t>
            </w:r>
            <w:proofErr w:type="spellEnd"/>
            <w:r w:rsidRPr="00127E01">
              <w:rPr>
                <w:sz w:val="28"/>
                <w:szCs w:val="28"/>
              </w:rPr>
              <w:t xml:space="preserve"> </w:t>
            </w:r>
            <w:proofErr w:type="spellStart"/>
            <w:r w:rsidRPr="00127E01">
              <w:rPr>
                <w:sz w:val="28"/>
                <w:szCs w:val="28"/>
              </w:rPr>
              <w:t>үсті-баспа</w:t>
            </w:r>
            <w:proofErr w:type="spellEnd"/>
            <w:r w:rsidRPr="00127E01">
              <w:rPr>
                <w:sz w:val="28"/>
                <w:szCs w:val="28"/>
              </w:rPr>
              <w:t xml:space="preserve"> және </w:t>
            </w:r>
            <w:proofErr w:type="spellStart"/>
            <w:r w:rsidRPr="00127E01">
              <w:rPr>
                <w:sz w:val="28"/>
                <w:szCs w:val="28"/>
              </w:rPr>
              <w:t>басқа</w:t>
            </w:r>
            <w:proofErr w:type="spellEnd"/>
            <w:r w:rsidRPr="00127E01">
              <w:rPr>
                <w:sz w:val="28"/>
                <w:szCs w:val="28"/>
              </w:rPr>
              <w:t xml:space="preserve"> </w:t>
            </w:r>
            <w:proofErr w:type="spellStart"/>
            <w:r w:rsidRPr="00127E01">
              <w:rPr>
                <w:sz w:val="28"/>
                <w:szCs w:val="28"/>
              </w:rPr>
              <w:t>ойындар</w:t>
            </w:r>
            <w:proofErr w:type="spellEnd"/>
            <w:r w:rsidRPr="00127E01">
              <w:rPr>
                <w:sz w:val="28"/>
                <w:szCs w:val="28"/>
              </w:rPr>
              <w:t xml:space="preserve">), </w:t>
            </w:r>
            <w:proofErr w:type="spellStart"/>
            <w:r w:rsidRPr="00127E01">
              <w:rPr>
                <w:sz w:val="28"/>
                <w:szCs w:val="28"/>
              </w:rPr>
              <w:t>бейнелеу</w:t>
            </w:r>
            <w:proofErr w:type="spellEnd"/>
            <w:r w:rsidRPr="00127E01">
              <w:rPr>
                <w:sz w:val="28"/>
                <w:szCs w:val="28"/>
              </w:rPr>
              <w:t xml:space="preserve"> </w:t>
            </w:r>
            <w:proofErr w:type="spellStart"/>
            <w:r w:rsidRPr="00127E01">
              <w:rPr>
                <w:sz w:val="28"/>
                <w:szCs w:val="28"/>
              </w:rPr>
              <w:t>өнері</w:t>
            </w:r>
            <w:proofErr w:type="spellEnd"/>
            <w:r w:rsidRPr="00127E01">
              <w:rPr>
                <w:sz w:val="28"/>
                <w:szCs w:val="28"/>
              </w:rPr>
              <w:t xml:space="preserve">, </w:t>
            </w:r>
            <w:proofErr w:type="spellStart"/>
            <w:r w:rsidRPr="00127E01">
              <w:rPr>
                <w:sz w:val="28"/>
                <w:szCs w:val="28"/>
              </w:rPr>
              <w:t>кітаптарды</w:t>
            </w:r>
            <w:proofErr w:type="spellEnd"/>
            <w:r w:rsidRPr="00127E01">
              <w:rPr>
                <w:sz w:val="28"/>
                <w:szCs w:val="28"/>
              </w:rPr>
              <w:t xml:space="preserve"> </w:t>
            </w:r>
            <w:proofErr w:type="spellStart"/>
            <w:r w:rsidRPr="00127E01">
              <w:rPr>
                <w:sz w:val="28"/>
                <w:szCs w:val="28"/>
              </w:rPr>
              <w:t>қарау</w:t>
            </w:r>
            <w:proofErr w:type="spellEnd"/>
            <w:r w:rsidRPr="00127E01">
              <w:rPr>
                <w:sz w:val="28"/>
                <w:szCs w:val="28"/>
              </w:rPr>
              <w:t xml:space="preserve"> және </w:t>
            </w:r>
            <w:proofErr w:type="spellStart"/>
            <w:r w:rsidRPr="00127E01">
              <w:rPr>
                <w:sz w:val="28"/>
                <w:szCs w:val="28"/>
              </w:rPr>
              <w:t>т.б</w:t>
            </w:r>
            <w:proofErr w:type="spellEnd"/>
            <w:r w:rsidRPr="00127E01">
              <w:rPr>
                <w:sz w:val="28"/>
                <w:szCs w:val="28"/>
              </w:rPr>
              <w:t>.)</w:t>
            </w:r>
          </w:p>
        </w:tc>
        <w:tc>
          <w:tcPr>
            <w:tcW w:w="3505" w:type="dxa"/>
            <w:gridSpan w:val="3"/>
          </w:tcPr>
          <w:p w:rsidR="004734AD" w:rsidRDefault="004734AD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Экология</w:t>
            </w:r>
          </w:p>
          <w:p w:rsidR="004734AD" w:rsidRPr="007B2081" w:rsidRDefault="004734AD" w:rsidP="009550D5">
            <w:pPr>
              <w:ind w:left="90"/>
              <w:jc w:val="both"/>
              <w:rPr>
                <w:sz w:val="28"/>
                <w:szCs w:val="28"/>
              </w:rPr>
            </w:pPr>
            <w:r w:rsidRPr="003C1FF4">
              <w:rPr>
                <w:b/>
                <w:bCs/>
                <w:sz w:val="28"/>
                <w:szCs w:val="28"/>
              </w:rPr>
              <w:t>"</w:t>
            </w:r>
            <w:proofErr w:type="spellStart"/>
            <w:r w:rsidRPr="003C1FF4">
              <w:rPr>
                <w:b/>
                <w:bCs/>
                <w:sz w:val="28"/>
                <w:szCs w:val="28"/>
              </w:rPr>
              <w:t>Сирек</w:t>
            </w:r>
            <w:proofErr w:type="spellEnd"/>
            <w:r w:rsidRPr="003C1FF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C1FF4">
              <w:rPr>
                <w:b/>
                <w:bCs/>
                <w:sz w:val="28"/>
                <w:szCs w:val="28"/>
              </w:rPr>
              <w:t>кездесетін</w:t>
            </w:r>
            <w:proofErr w:type="spellEnd"/>
            <w:r w:rsidRPr="003C1FF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C1FF4">
              <w:rPr>
                <w:b/>
                <w:bCs/>
                <w:sz w:val="28"/>
                <w:szCs w:val="28"/>
              </w:rPr>
              <w:t>жануарды</w:t>
            </w:r>
            <w:proofErr w:type="spellEnd"/>
            <w:r w:rsidRPr="003C1FF4">
              <w:rPr>
                <w:b/>
                <w:bCs/>
                <w:sz w:val="28"/>
                <w:szCs w:val="28"/>
              </w:rPr>
              <w:t xml:space="preserve"> тап"</w:t>
            </w:r>
            <w:r w:rsidRPr="003C1FF4">
              <w:rPr>
                <w:sz w:val="28"/>
                <w:szCs w:val="28"/>
              </w:rPr>
              <w:br/>
            </w:r>
            <w:proofErr w:type="spellStart"/>
            <w:r w:rsidRPr="003C1FF4">
              <w:rPr>
                <w:sz w:val="28"/>
                <w:szCs w:val="28"/>
              </w:rPr>
              <w:t>Мақсат</w:t>
            </w:r>
            <w:proofErr w:type="spellEnd"/>
            <w:r w:rsidRPr="003C1FF4">
              <w:rPr>
                <w:sz w:val="28"/>
                <w:szCs w:val="28"/>
              </w:rPr>
              <w:t xml:space="preserve">: </w:t>
            </w:r>
            <w:proofErr w:type="spellStart"/>
            <w:r w:rsidRPr="007B2081">
              <w:rPr>
                <w:sz w:val="28"/>
                <w:szCs w:val="28"/>
              </w:rPr>
              <w:t>танысу</w:t>
            </w:r>
            <w:proofErr w:type="spellEnd"/>
            <w:r w:rsidRPr="003C1FF4">
              <w:rPr>
                <w:sz w:val="28"/>
                <w:szCs w:val="28"/>
              </w:rPr>
              <w:t xml:space="preserve"> </w:t>
            </w:r>
            <w:proofErr w:type="spellStart"/>
            <w:r w:rsidRPr="003C1FF4">
              <w:rPr>
                <w:sz w:val="28"/>
                <w:szCs w:val="28"/>
              </w:rPr>
              <w:t>Қазақстанның</w:t>
            </w:r>
            <w:proofErr w:type="spellEnd"/>
            <w:r w:rsidRPr="003C1FF4">
              <w:rPr>
                <w:sz w:val="28"/>
                <w:szCs w:val="28"/>
              </w:rPr>
              <w:t xml:space="preserve"> </w:t>
            </w:r>
            <w:proofErr w:type="spellStart"/>
            <w:r w:rsidRPr="003C1FF4">
              <w:rPr>
                <w:sz w:val="28"/>
                <w:szCs w:val="28"/>
              </w:rPr>
              <w:t>сирек</w:t>
            </w:r>
            <w:proofErr w:type="spellEnd"/>
            <w:r w:rsidRPr="003C1FF4">
              <w:rPr>
                <w:sz w:val="28"/>
                <w:szCs w:val="28"/>
              </w:rPr>
              <w:t xml:space="preserve"> </w:t>
            </w:r>
            <w:proofErr w:type="spellStart"/>
            <w:r w:rsidRPr="003C1FF4">
              <w:rPr>
                <w:sz w:val="28"/>
                <w:szCs w:val="28"/>
              </w:rPr>
              <w:t>кездесетін</w:t>
            </w:r>
            <w:proofErr w:type="spellEnd"/>
            <w:r w:rsidRPr="003C1FF4">
              <w:rPr>
                <w:sz w:val="28"/>
                <w:szCs w:val="28"/>
              </w:rPr>
              <w:t xml:space="preserve"> </w:t>
            </w:r>
            <w:proofErr w:type="spellStart"/>
            <w:r w:rsidRPr="003C1FF4">
              <w:rPr>
                <w:sz w:val="28"/>
                <w:szCs w:val="28"/>
              </w:rPr>
              <w:t>жануарларымен</w:t>
            </w:r>
            <w:proofErr w:type="spellEnd"/>
            <w:r w:rsidRPr="003C1FF4">
              <w:rPr>
                <w:sz w:val="28"/>
                <w:szCs w:val="28"/>
              </w:rPr>
              <w:t>.</w:t>
            </w:r>
          </w:p>
          <w:p w:rsidR="004734AD" w:rsidRPr="007B2081" w:rsidRDefault="004734AD" w:rsidP="009550D5">
            <w:pPr>
              <w:ind w:left="90"/>
              <w:jc w:val="both"/>
              <w:rPr>
                <w:sz w:val="28"/>
                <w:szCs w:val="28"/>
              </w:rPr>
            </w:pPr>
            <w:proofErr w:type="spellStart"/>
            <w:r w:rsidRPr="007B2081">
              <w:rPr>
                <w:sz w:val="28"/>
                <w:szCs w:val="28"/>
              </w:rPr>
              <w:t>Мақсаты</w:t>
            </w:r>
            <w:proofErr w:type="spellEnd"/>
            <w:r w:rsidRPr="007B2081">
              <w:rPr>
                <w:sz w:val="28"/>
                <w:szCs w:val="28"/>
              </w:rPr>
              <w:t xml:space="preserve">: </w:t>
            </w:r>
            <w:proofErr w:type="spellStart"/>
            <w:r w:rsidRPr="007B2081">
              <w:rPr>
                <w:sz w:val="28"/>
                <w:szCs w:val="28"/>
              </w:rPr>
              <w:t>Қазақстанның</w:t>
            </w:r>
            <w:proofErr w:type="spellEnd"/>
            <w:r w:rsidRPr="007B2081">
              <w:rPr>
                <w:sz w:val="28"/>
                <w:szCs w:val="28"/>
              </w:rPr>
              <w:t xml:space="preserve"> </w:t>
            </w:r>
            <w:proofErr w:type="spellStart"/>
            <w:r w:rsidRPr="007B2081">
              <w:rPr>
                <w:sz w:val="28"/>
                <w:szCs w:val="28"/>
              </w:rPr>
              <w:t>сирек</w:t>
            </w:r>
            <w:proofErr w:type="spellEnd"/>
            <w:r w:rsidRPr="007B2081">
              <w:rPr>
                <w:sz w:val="28"/>
                <w:szCs w:val="28"/>
              </w:rPr>
              <w:t xml:space="preserve"> </w:t>
            </w:r>
            <w:proofErr w:type="spellStart"/>
            <w:r w:rsidRPr="007B2081">
              <w:rPr>
                <w:sz w:val="28"/>
                <w:szCs w:val="28"/>
              </w:rPr>
              <w:t>кездесетін</w:t>
            </w:r>
            <w:proofErr w:type="spellEnd"/>
            <w:r w:rsidRPr="007B2081">
              <w:rPr>
                <w:sz w:val="28"/>
                <w:szCs w:val="28"/>
              </w:rPr>
              <w:t xml:space="preserve"> </w:t>
            </w:r>
            <w:proofErr w:type="spellStart"/>
            <w:r w:rsidRPr="007B2081">
              <w:rPr>
                <w:sz w:val="28"/>
                <w:szCs w:val="28"/>
              </w:rPr>
              <w:t>жануарларын</w:t>
            </w:r>
            <w:proofErr w:type="spellEnd"/>
            <w:r w:rsidRPr="007B2081">
              <w:rPr>
                <w:sz w:val="28"/>
                <w:szCs w:val="28"/>
              </w:rPr>
              <w:t xml:space="preserve"> атайды.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(№1 карточка)</w:t>
            </w:r>
          </w:p>
        </w:tc>
        <w:tc>
          <w:tcPr>
            <w:tcW w:w="3363" w:type="dxa"/>
            <w:gridSpan w:val="2"/>
          </w:tcPr>
          <w:p w:rsidR="004734AD" w:rsidRDefault="004734AD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Ұлттық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ойын</w:t>
            </w:r>
            <w:proofErr w:type="spellEnd"/>
          </w:p>
          <w:p w:rsidR="004734AD" w:rsidRPr="00EA60DA" w:rsidRDefault="004734AD" w:rsidP="009550D5">
            <w:pPr>
              <w:jc w:val="both"/>
              <w:rPr>
                <w:b/>
                <w:bCs/>
                <w:sz w:val="28"/>
                <w:szCs w:val="28"/>
              </w:rPr>
            </w:pPr>
            <w:r w:rsidRPr="00EA60DA">
              <w:rPr>
                <w:b/>
                <w:bCs/>
                <w:sz w:val="28"/>
                <w:szCs w:val="28"/>
              </w:rPr>
              <w:t>"</w:t>
            </w:r>
            <w:proofErr w:type="spellStart"/>
            <w:r w:rsidRPr="00EA60DA">
              <w:rPr>
                <w:b/>
                <w:bCs/>
                <w:sz w:val="28"/>
                <w:szCs w:val="28"/>
              </w:rPr>
              <w:t>Жылқы</w:t>
            </w:r>
            <w:proofErr w:type="spellEnd"/>
            <w:r w:rsidRPr="00EA60D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A60DA">
              <w:rPr>
                <w:b/>
                <w:bCs/>
                <w:sz w:val="28"/>
                <w:szCs w:val="28"/>
              </w:rPr>
              <w:t>бағушы</w:t>
            </w:r>
            <w:proofErr w:type="spellEnd"/>
            <w:r w:rsidRPr="00EA60DA">
              <w:rPr>
                <w:b/>
                <w:bCs/>
                <w:sz w:val="28"/>
                <w:szCs w:val="28"/>
              </w:rPr>
              <w:t>"</w:t>
            </w:r>
          </w:p>
          <w:p w:rsidR="004734AD" w:rsidRPr="00EA60DA" w:rsidRDefault="004734AD" w:rsidP="009550D5">
            <w:pPr>
              <w:jc w:val="both"/>
              <w:rPr>
                <w:sz w:val="28"/>
                <w:szCs w:val="28"/>
              </w:rPr>
            </w:pPr>
            <w:proofErr w:type="spellStart"/>
            <w:r w:rsidRPr="00EA60DA">
              <w:rPr>
                <w:sz w:val="28"/>
                <w:szCs w:val="28"/>
              </w:rPr>
              <w:t>Мақсат</w:t>
            </w:r>
            <w:proofErr w:type="spellEnd"/>
            <w:r w:rsidRPr="00EA60DA">
              <w:rPr>
                <w:sz w:val="28"/>
                <w:szCs w:val="28"/>
              </w:rPr>
              <w:t>:</w:t>
            </w:r>
            <w:r w:rsidRPr="003C44F8">
              <w:rPr>
                <w:sz w:val="28"/>
                <w:szCs w:val="28"/>
              </w:rPr>
              <w:t xml:space="preserve"> </w:t>
            </w:r>
            <w:proofErr w:type="spellStart"/>
            <w:r w:rsidRPr="003C44F8">
              <w:rPr>
                <w:sz w:val="28"/>
                <w:szCs w:val="28"/>
              </w:rPr>
              <w:t>іскерлікті</w:t>
            </w:r>
            <w:proofErr w:type="spellEnd"/>
            <w:r w:rsidRPr="003C44F8">
              <w:rPr>
                <w:sz w:val="28"/>
                <w:szCs w:val="28"/>
              </w:rPr>
              <w:t xml:space="preserve"> </w:t>
            </w:r>
            <w:proofErr w:type="spellStart"/>
            <w:r w:rsidRPr="003C44F8">
              <w:rPr>
                <w:sz w:val="28"/>
                <w:szCs w:val="28"/>
              </w:rPr>
              <w:t>дамыту</w:t>
            </w:r>
            <w:proofErr w:type="spellEnd"/>
            <w:r w:rsidRPr="00EA60DA">
              <w:rPr>
                <w:sz w:val="28"/>
                <w:szCs w:val="28"/>
              </w:rPr>
              <w:t xml:space="preserve"> </w:t>
            </w:r>
            <w:proofErr w:type="spellStart"/>
            <w:r w:rsidRPr="00EA60DA">
              <w:rPr>
                <w:sz w:val="28"/>
                <w:szCs w:val="28"/>
              </w:rPr>
              <w:t>көшбасшыға</w:t>
            </w:r>
            <w:proofErr w:type="spellEnd"/>
            <w:r w:rsidRPr="00EA60DA">
              <w:rPr>
                <w:sz w:val="28"/>
                <w:szCs w:val="28"/>
              </w:rPr>
              <w:t xml:space="preserve"> еру және </w:t>
            </w:r>
            <w:proofErr w:type="spellStart"/>
            <w:r w:rsidRPr="00EA60DA">
              <w:rPr>
                <w:sz w:val="28"/>
                <w:szCs w:val="28"/>
              </w:rPr>
              <w:t>қозғалыстарды</w:t>
            </w:r>
            <w:proofErr w:type="spellEnd"/>
            <w:r w:rsidRPr="00EA60DA">
              <w:rPr>
                <w:sz w:val="28"/>
                <w:szCs w:val="28"/>
              </w:rPr>
              <w:t xml:space="preserve"> </w:t>
            </w:r>
            <w:proofErr w:type="spellStart"/>
            <w:r w:rsidRPr="00EA60DA">
              <w:rPr>
                <w:sz w:val="28"/>
                <w:szCs w:val="28"/>
              </w:rPr>
              <w:t>шағын</w:t>
            </w:r>
            <w:proofErr w:type="spellEnd"/>
            <w:r w:rsidRPr="00EA60DA">
              <w:rPr>
                <w:sz w:val="28"/>
                <w:szCs w:val="28"/>
              </w:rPr>
              <w:t xml:space="preserve"> </w:t>
            </w:r>
            <w:proofErr w:type="spellStart"/>
            <w:r w:rsidRPr="00EA60DA">
              <w:rPr>
                <w:sz w:val="28"/>
                <w:szCs w:val="28"/>
              </w:rPr>
              <w:t>үйлестіру</w:t>
            </w:r>
            <w:proofErr w:type="spellEnd"/>
            <w:r w:rsidRPr="00EA60DA">
              <w:rPr>
                <w:sz w:val="28"/>
                <w:szCs w:val="28"/>
              </w:rPr>
              <w:t>.</w:t>
            </w:r>
          </w:p>
          <w:p w:rsidR="004734AD" w:rsidRPr="00EA60DA" w:rsidRDefault="004734AD" w:rsidP="009550D5">
            <w:pPr>
              <w:jc w:val="both"/>
              <w:rPr>
                <w:sz w:val="28"/>
                <w:szCs w:val="28"/>
              </w:rPr>
            </w:pPr>
            <w:proofErr w:type="spellStart"/>
            <w:r w:rsidRPr="003C44F8">
              <w:rPr>
                <w:sz w:val="28"/>
                <w:szCs w:val="28"/>
              </w:rPr>
              <w:t>Тапсырма</w:t>
            </w:r>
            <w:proofErr w:type="spellEnd"/>
            <w:r w:rsidRPr="003C44F8">
              <w:rPr>
                <w:sz w:val="28"/>
                <w:szCs w:val="28"/>
              </w:rPr>
              <w:t xml:space="preserve">: </w:t>
            </w:r>
            <w:proofErr w:type="spellStart"/>
            <w:r w:rsidRPr="003C44F8">
              <w:rPr>
                <w:sz w:val="28"/>
                <w:szCs w:val="28"/>
              </w:rPr>
              <w:t>көшбасшының</w:t>
            </w:r>
            <w:proofErr w:type="spellEnd"/>
            <w:r w:rsidRPr="003C44F8">
              <w:rPr>
                <w:sz w:val="28"/>
                <w:szCs w:val="28"/>
              </w:rPr>
              <w:t xml:space="preserve"> </w:t>
            </w:r>
            <w:proofErr w:type="spellStart"/>
            <w:r w:rsidRPr="003C44F8">
              <w:rPr>
                <w:sz w:val="28"/>
                <w:szCs w:val="28"/>
              </w:rPr>
              <w:t>соңынан</w:t>
            </w:r>
            <w:proofErr w:type="spellEnd"/>
            <w:r w:rsidRPr="003C44F8">
              <w:rPr>
                <w:sz w:val="28"/>
                <w:szCs w:val="28"/>
              </w:rPr>
              <w:t xml:space="preserve"> еру.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(№1 карточка)</w:t>
            </w:r>
          </w:p>
        </w:tc>
        <w:tc>
          <w:tcPr>
            <w:tcW w:w="877" w:type="dxa"/>
            <w:gridSpan w:val="2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</w:p>
        </w:tc>
        <w:tc>
          <w:tcPr>
            <w:tcW w:w="3437" w:type="dxa"/>
            <w:gridSpan w:val="2"/>
          </w:tcPr>
          <w:p w:rsidR="004734AD" w:rsidRDefault="004734AD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Ұлттық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ойын</w:t>
            </w:r>
            <w:proofErr w:type="spellEnd"/>
          </w:p>
          <w:p w:rsidR="004734AD" w:rsidRPr="00EA60DA" w:rsidRDefault="004734AD" w:rsidP="009550D5">
            <w:pPr>
              <w:jc w:val="both"/>
              <w:rPr>
                <w:b/>
                <w:bCs/>
                <w:sz w:val="28"/>
                <w:szCs w:val="28"/>
              </w:rPr>
            </w:pPr>
            <w:r w:rsidRPr="00EA60DA">
              <w:rPr>
                <w:b/>
                <w:bCs/>
                <w:sz w:val="28"/>
                <w:szCs w:val="28"/>
              </w:rPr>
              <w:t>"</w:t>
            </w:r>
            <w:proofErr w:type="spellStart"/>
            <w:r w:rsidRPr="00EA60DA">
              <w:rPr>
                <w:b/>
                <w:bCs/>
                <w:sz w:val="28"/>
                <w:szCs w:val="28"/>
              </w:rPr>
              <w:t>Жайылым</w:t>
            </w:r>
            <w:proofErr w:type="spellEnd"/>
            <w:r w:rsidRPr="00EA60DA">
              <w:rPr>
                <w:b/>
                <w:bCs/>
                <w:sz w:val="28"/>
                <w:szCs w:val="28"/>
              </w:rPr>
              <w:t>"</w:t>
            </w:r>
          </w:p>
          <w:p w:rsidR="004734AD" w:rsidRPr="00EA60DA" w:rsidRDefault="004734AD" w:rsidP="009550D5">
            <w:pPr>
              <w:jc w:val="both"/>
              <w:rPr>
                <w:sz w:val="28"/>
                <w:szCs w:val="28"/>
              </w:rPr>
            </w:pPr>
            <w:proofErr w:type="spellStart"/>
            <w:r w:rsidRPr="00EA60DA">
              <w:rPr>
                <w:sz w:val="28"/>
                <w:szCs w:val="28"/>
              </w:rPr>
              <w:t>Мақсат</w:t>
            </w:r>
            <w:proofErr w:type="spellEnd"/>
            <w:r w:rsidRPr="00EA60DA">
              <w:rPr>
                <w:sz w:val="28"/>
                <w:szCs w:val="28"/>
              </w:rPr>
              <w:t>:</w:t>
            </w:r>
            <w:r w:rsidRPr="003C44F8">
              <w:rPr>
                <w:sz w:val="28"/>
                <w:szCs w:val="28"/>
              </w:rPr>
              <w:t xml:space="preserve"> </w:t>
            </w:r>
            <w:proofErr w:type="spellStart"/>
            <w:r w:rsidRPr="003C44F8">
              <w:rPr>
                <w:sz w:val="28"/>
                <w:szCs w:val="28"/>
              </w:rPr>
              <w:t>командада</w:t>
            </w:r>
            <w:proofErr w:type="spellEnd"/>
            <w:r w:rsidRPr="003C44F8">
              <w:rPr>
                <w:sz w:val="28"/>
                <w:szCs w:val="28"/>
              </w:rPr>
              <w:t xml:space="preserve"> </w:t>
            </w:r>
            <w:proofErr w:type="spellStart"/>
            <w:r w:rsidRPr="003C44F8">
              <w:rPr>
                <w:sz w:val="28"/>
                <w:szCs w:val="28"/>
              </w:rPr>
              <w:t>ойнау</w:t>
            </w:r>
            <w:proofErr w:type="spellEnd"/>
            <w:r w:rsidRPr="003C44F8">
              <w:rPr>
                <w:sz w:val="28"/>
                <w:szCs w:val="28"/>
              </w:rPr>
              <w:t xml:space="preserve"> </w:t>
            </w:r>
            <w:proofErr w:type="spellStart"/>
            <w:r w:rsidRPr="003C44F8">
              <w:rPr>
                <w:sz w:val="28"/>
                <w:szCs w:val="28"/>
              </w:rPr>
              <w:t>қабілетін</w:t>
            </w:r>
            <w:proofErr w:type="spellEnd"/>
            <w:r w:rsidRPr="003C44F8">
              <w:rPr>
                <w:sz w:val="28"/>
                <w:szCs w:val="28"/>
              </w:rPr>
              <w:t xml:space="preserve"> </w:t>
            </w:r>
            <w:proofErr w:type="spellStart"/>
            <w:r w:rsidRPr="003C44F8">
              <w:rPr>
                <w:sz w:val="28"/>
                <w:szCs w:val="28"/>
              </w:rPr>
              <w:t>дамыту</w:t>
            </w:r>
            <w:proofErr w:type="spellEnd"/>
            <w:r w:rsidRPr="003C44F8">
              <w:rPr>
                <w:sz w:val="28"/>
                <w:szCs w:val="28"/>
              </w:rPr>
              <w:t>.</w:t>
            </w:r>
            <w:r w:rsidRPr="00EA60DA">
              <w:rPr>
                <w:sz w:val="28"/>
                <w:szCs w:val="28"/>
              </w:rPr>
              <w:br/>
            </w:r>
            <w:proofErr w:type="spellStart"/>
            <w:r w:rsidRPr="003C44F8">
              <w:rPr>
                <w:sz w:val="28"/>
                <w:szCs w:val="28"/>
              </w:rPr>
              <w:t>Тапсырма</w:t>
            </w:r>
            <w:proofErr w:type="spellEnd"/>
            <w:r w:rsidRPr="003C44F8">
              <w:rPr>
                <w:sz w:val="28"/>
                <w:szCs w:val="28"/>
              </w:rPr>
              <w:t xml:space="preserve">: </w:t>
            </w:r>
            <w:proofErr w:type="spellStart"/>
            <w:r w:rsidRPr="003C44F8">
              <w:rPr>
                <w:sz w:val="28"/>
                <w:szCs w:val="28"/>
              </w:rPr>
              <w:t>командада</w:t>
            </w:r>
            <w:proofErr w:type="spellEnd"/>
            <w:r w:rsidRPr="003C44F8">
              <w:rPr>
                <w:sz w:val="28"/>
                <w:szCs w:val="28"/>
              </w:rPr>
              <w:t xml:space="preserve"> </w:t>
            </w:r>
            <w:proofErr w:type="spellStart"/>
            <w:r w:rsidRPr="003C44F8">
              <w:rPr>
                <w:sz w:val="28"/>
                <w:szCs w:val="28"/>
              </w:rPr>
              <w:t>ойнайды</w:t>
            </w:r>
            <w:proofErr w:type="spellEnd"/>
            <w:r w:rsidRPr="003C44F8">
              <w:rPr>
                <w:sz w:val="28"/>
                <w:szCs w:val="28"/>
              </w:rPr>
              <w:t>.</w:t>
            </w:r>
          </w:p>
          <w:p w:rsidR="004734AD" w:rsidRPr="003C44F8" w:rsidRDefault="004734AD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(№2 карточка)</w:t>
            </w:r>
          </w:p>
        </w:tc>
        <w:tc>
          <w:tcPr>
            <w:tcW w:w="1184" w:type="dxa"/>
            <w:gridSpan w:val="2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</w:p>
        </w:tc>
      </w:tr>
      <w:tr w:rsidR="004734AD" w:rsidRPr="00144CEE" w:rsidTr="009550D5">
        <w:tc>
          <w:tcPr>
            <w:tcW w:w="2420" w:type="dxa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 xml:space="preserve">Балалардың </w:t>
            </w:r>
            <w:proofErr w:type="spellStart"/>
            <w:r w:rsidRPr="00144CEE">
              <w:rPr>
                <w:sz w:val="28"/>
                <w:szCs w:val="28"/>
              </w:rPr>
              <w:t>үйлеріне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қайтуы</w:t>
            </w:r>
            <w:proofErr w:type="spellEnd"/>
          </w:p>
        </w:tc>
        <w:tc>
          <w:tcPr>
            <w:tcW w:w="12366" w:type="dxa"/>
            <w:gridSpan w:val="11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 xml:space="preserve">Балалардың </w:t>
            </w:r>
            <w:proofErr w:type="spellStart"/>
            <w:r w:rsidRPr="00144CEE">
              <w:rPr>
                <w:sz w:val="28"/>
                <w:szCs w:val="28"/>
              </w:rPr>
              <w:t>жетістіктері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туралы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әңгімелесу</w:t>
            </w:r>
            <w:proofErr w:type="spellEnd"/>
            <w:r w:rsidRPr="00144CEE">
              <w:rPr>
                <w:sz w:val="28"/>
                <w:szCs w:val="28"/>
              </w:rPr>
              <w:t xml:space="preserve">, </w:t>
            </w:r>
            <w:proofErr w:type="spellStart"/>
            <w:r w:rsidRPr="00144CEE">
              <w:rPr>
                <w:sz w:val="28"/>
                <w:szCs w:val="28"/>
              </w:rPr>
              <w:t>ата-аналардың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баланың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тәрбиесі</w:t>
            </w:r>
            <w:proofErr w:type="spellEnd"/>
            <w:r w:rsidRPr="00144CEE">
              <w:rPr>
                <w:sz w:val="28"/>
                <w:szCs w:val="28"/>
              </w:rPr>
              <w:t xml:space="preserve"> мен </w:t>
            </w:r>
            <w:proofErr w:type="spellStart"/>
            <w:r w:rsidRPr="00144CEE">
              <w:rPr>
                <w:sz w:val="28"/>
                <w:szCs w:val="28"/>
              </w:rPr>
              <w:t>дамуы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туралы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сұрақтарына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жауап</w:t>
            </w:r>
            <w:proofErr w:type="spellEnd"/>
            <w:r w:rsidRPr="00144CEE">
              <w:rPr>
                <w:sz w:val="28"/>
                <w:szCs w:val="28"/>
              </w:rPr>
              <w:t xml:space="preserve"> беру, </w:t>
            </w:r>
            <w:proofErr w:type="spellStart"/>
            <w:r w:rsidRPr="00144CEE">
              <w:rPr>
                <w:sz w:val="28"/>
                <w:szCs w:val="28"/>
              </w:rPr>
              <w:t>кеңестер</w:t>
            </w:r>
            <w:proofErr w:type="spellEnd"/>
            <w:r w:rsidRPr="00144CEE">
              <w:rPr>
                <w:sz w:val="28"/>
                <w:szCs w:val="28"/>
              </w:rPr>
              <w:t xml:space="preserve"> беру</w:t>
            </w:r>
          </w:p>
        </w:tc>
      </w:tr>
    </w:tbl>
    <w:p w:rsidR="004734AD" w:rsidRPr="00144CEE" w:rsidRDefault="004734AD" w:rsidP="004734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34AD" w:rsidRDefault="004734AD" w:rsidP="004734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34AD" w:rsidRDefault="00467E1A" w:rsidP="00C63C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</w:p>
    <w:p w:rsidR="00C63CDE" w:rsidRDefault="00C63CDE" w:rsidP="00C63C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3CDE" w:rsidRDefault="00C63CDE" w:rsidP="00C63C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3CDE" w:rsidRDefault="00C63CDE" w:rsidP="00C63C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3CDE" w:rsidRDefault="00C63CDE" w:rsidP="00C63C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3CDE" w:rsidRDefault="00C63CDE" w:rsidP="00C63C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34AD" w:rsidRDefault="004734AD" w:rsidP="004734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34AD" w:rsidRDefault="004734AD" w:rsidP="004734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34AD" w:rsidRDefault="004734AD" w:rsidP="004734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34AD" w:rsidRDefault="004734AD" w:rsidP="004734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34AD" w:rsidRDefault="004734AD" w:rsidP="004734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34AD" w:rsidRDefault="004734AD" w:rsidP="004734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34AD" w:rsidRDefault="004734AD" w:rsidP="004734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34AD" w:rsidRDefault="004734AD" w:rsidP="004734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44CEE">
        <w:rPr>
          <w:rFonts w:ascii="Times New Roman" w:hAnsi="Times New Roman" w:cs="Times New Roman"/>
          <w:sz w:val="28"/>
          <w:szCs w:val="28"/>
        </w:rPr>
        <w:t>Тәрбие-білім</w:t>
      </w:r>
      <w:proofErr w:type="spellEnd"/>
      <w:r w:rsidRPr="00144CEE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144CEE">
        <w:rPr>
          <w:rFonts w:ascii="Times New Roman" w:hAnsi="Times New Roman" w:cs="Times New Roman"/>
          <w:sz w:val="28"/>
          <w:szCs w:val="28"/>
        </w:rPr>
        <w:t>үдерісінің</w:t>
      </w:r>
      <w:proofErr w:type="spellEnd"/>
      <w:r w:rsidRPr="00144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CEE">
        <w:rPr>
          <w:rFonts w:ascii="Times New Roman" w:hAnsi="Times New Roman" w:cs="Times New Roman"/>
          <w:sz w:val="28"/>
          <w:szCs w:val="28"/>
        </w:rPr>
        <w:t>циклограммасы</w:t>
      </w:r>
      <w:proofErr w:type="spellEnd"/>
    </w:p>
    <w:p w:rsidR="004734AD" w:rsidRPr="003C248C" w:rsidRDefault="004734AD" w:rsidP="004734AD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127E01">
        <w:rPr>
          <w:rFonts w:ascii="Times New Roman" w:hAnsi="Times New Roman" w:cs="Times New Roman"/>
          <w:sz w:val="28"/>
          <w:szCs w:val="28"/>
        </w:rPr>
        <w:t>Аптаның</w:t>
      </w:r>
      <w:proofErr w:type="spellEnd"/>
      <w:r w:rsidRPr="00127E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E01">
        <w:rPr>
          <w:rFonts w:ascii="Times New Roman" w:hAnsi="Times New Roman" w:cs="Times New Roman"/>
          <w:sz w:val="28"/>
          <w:szCs w:val="28"/>
        </w:rPr>
        <w:t>дәйексөзі</w:t>
      </w:r>
      <w:proofErr w:type="spellEnd"/>
      <w:r w:rsidRPr="00127E0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27E01">
        <w:rPr>
          <w:rFonts w:ascii="Times New Roman" w:hAnsi="Times New Roman" w:cs="Times New Roman"/>
          <w:bCs/>
          <w:sz w:val="28"/>
          <w:szCs w:val="28"/>
        </w:rPr>
        <w:t>Бірлікжоқболсаұйымжоқ</w:t>
      </w:r>
      <w:proofErr w:type="spellEnd"/>
      <w:r w:rsidRPr="00127E01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127E01">
        <w:rPr>
          <w:rFonts w:ascii="Times New Roman" w:hAnsi="Times New Roman" w:cs="Times New Roman"/>
          <w:bCs/>
          <w:sz w:val="28"/>
          <w:szCs w:val="28"/>
        </w:rPr>
        <w:t>ұйымжоқболсакүніңжоқ</w:t>
      </w:r>
      <w:proofErr w:type="spellEnd"/>
    </w:p>
    <w:p w:rsidR="00C63CDE" w:rsidRPr="00FD5D8B" w:rsidRDefault="00C63CDE" w:rsidP="00C63CD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D5D8B">
        <w:rPr>
          <w:rFonts w:ascii="Times New Roman" w:hAnsi="Times New Roman" w:cs="Times New Roman"/>
          <w:sz w:val="28"/>
          <w:szCs w:val="28"/>
          <w:lang w:val="kk-KZ"/>
        </w:rPr>
        <w:t>Білім беру ұйымдары "Мирас" балабақшасы</w:t>
      </w:r>
    </w:p>
    <w:p w:rsidR="00C63CDE" w:rsidRPr="00FD5D8B" w:rsidRDefault="00C63CDE" w:rsidP="00C63CD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D5D8B">
        <w:rPr>
          <w:rFonts w:ascii="Times New Roman" w:hAnsi="Times New Roman" w:cs="Times New Roman"/>
          <w:sz w:val="28"/>
          <w:szCs w:val="28"/>
          <w:lang w:val="kk-KZ"/>
        </w:rPr>
        <w:t>"</w:t>
      </w:r>
      <w:r>
        <w:rPr>
          <w:rFonts w:ascii="Times New Roman" w:hAnsi="Times New Roman" w:cs="Times New Roman"/>
          <w:sz w:val="28"/>
          <w:szCs w:val="28"/>
          <w:lang w:val="kk-KZ"/>
        </w:rPr>
        <w:t>Түймедақ</w:t>
      </w:r>
      <w:r w:rsidRPr="00FD5D8B">
        <w:rPr>
          <w:rFonts w:ascii="Times New Roman" w:hAnsi="Times New Roman" w:cs="Times New Roman"/>
          <w:sz w:val="28"/>
          <w:szCs w:val="28"/>
          <w:lang w:val="kk-KZ"/>
        </w:rPr>
        <w:t>" тобы</w:t>
      </w:r>
    </w:p>
    <w:p w:rsidR="00C63CDE" w:rsidRPr="00FD5D8B" w:rsidRDefault="00C63CDE" w:rsidP="00C63CD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D5D8B">
        <w:rPr>
          <w:rFonts w:ascii="Times New Roman" w:hAnsi="Times New Roman" w:cs="Times New Roman"/>
          <w:sz w:val="28"/>
          <w:szCs w:val="28"/>
          <w:lang w:val="kk-KZ"/>
        </w:rPr>
        <w:t>Балалардың жасы 3 жас</w:t>
      </w:r>
    </w:p>
    <w:p w:rsidR="004734AD" w:rsidRPr="00C63CDE" w:rsidRDefault="00C63CDE" w:rsidP="00C63CD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D5D8B">
        <w:rPr>
          <w:rFonts w:ascii="Times New Roman" w:hAnsi="Times New Roman" w:cs="Times New Roman"/>
          <w:sz w:val="28"/>
          <w:szCs w:val="28"/>
          <w:lang w:val="kk-KZ"/>
        </w:rPr>
        <w:t>202</w:t>
      </w:r>
      <w:r>
        <w:rPr>
          <w:rFonts w:ascii="Times New Roman" w:hAnsi="Times New Roman" w:cs="Times New Roman"/>
          <w:sz w:val="28"/>
          <w:szCs w:val="28"/>
          <w:lang w:val="kk-KZ"/>
        </w:rPr>
        <w:t>4-2025</w:t>
      </w:r>
      <w:r w:rsidRPr="00FD5D8B">
        <w:rPr>
          <w:rFonts w:ascii="Times New Roman" w:hAnsi="Times New Roman" w:cs="Times New Roman"/>
          <w:sz w:val="28"/>
          <w:szCs w:val="28"/>
          <w:lang w:val="kk-KZ"/>
        </w:rPr>
        <w:t>Жылға жоспар қандай мерзімге жасалады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D5D8B">
        <w:rPr>
          <w:rFonts w:ascii="Times New Roman" w:hAnsi="Times New Roman" w:cs="Times New Roman"/>
          <w:sz w:val="28"/>
          <w:szCs w:val="28"/>
          <w:lang w:val="kk-KZ"/>
        </w:rPr>
        <w:t>жыл</w:t>
      </w:r>
      <w:r w:rsidR="004734AD" w:rsidRPr="00C63CDE">
        <w:rPr>
          <w:rFonts w:ascii="Times New Roman" w:hAnsi="Times New Roman" w:cs="Times New Roman"/>
          <w:sz w:val="28"/>
          <w:szCs w:val="28"/>
          <w:lang w:val="kk-KZ"/>
        </w:rPr>
        <w:t>, мамыр, апта (12-16 мамыр)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106"/>
        <w:gridCol w:w="2256"/>
        <w:gridCol w:w="216"/>
        <w:gridCol w:w="216"/>
        <w:gridCol w:w="2022"/>
        <w:gridCol w:w="216"/>
        <w:gridCol w:w="216"/>
        <w:gridCol w:w="2026"/>
        <w:gridCol w:w="237"/>
        <w:gridCol w:w="216"/>
        <w:gridCol w:w="2356"/>
        <w:gridCol w:w="216"/>
        <w:gridCol w:w="216"/>
        <w:gridCol w:w="2271"/>
      </w:tblGrid>
      <w:tr w:rsidR="004734AD" w:rsidRPr="00144CEE" w:rsidTr="009550D5">
        <w:tc>
          <w:tcPr>
            <w:tcW w:w="1894" w:type="dxa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proofErr w:type="spellStart"/>
            <w:r w:rsidRPr="00144CEE">
              <w:rPr>
                <w:sz w:val="28"/>
                <w:szCs w:val="28"/>
              </w:rPr>
              <w:t>Күн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тәртібі</w:t>
            </w:r>
            <w:proofErr w:type="spellEnd"/>
          </w:p>
        </w:tc>
        <w:tc>
          <w:tcPr>
            <w:tcW w:w="2707" w:type="dxa"/>
            <w:gridSpan w:val="2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proofErr w:type="spellStart"/>
            <w:r w:rsidRPr="00144CEE">
              <w:rPr>
                <w:sz w:val="28"/>
                <w:szCs w:val="28"/>
              </w:rPr>
              <w:t>Дүйсенбі</w:t>
            </w:r>
            <w:proofErr w:type="spellEnd"/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 xml:space="preserve"> 1</w:t>
            </w:r>
            <w:r>
              <w:rPr>
                <w:sz w:val="28"/>
                <w:szCs w:val="28"/>
              </w:rPr>
              <w:t>2</w:t>
            </w:r>
            <w:r w:rsidRPr="00144CEE">
              <w:rPr>
                <w:sz w:val="28"/>
                <w:szCs w:val="28"/>
              </w:rPr>
              <w:t>.05</w:t>
            </w:r>
          </w:p>
        </w:tc>
        <w:tc>
          <w:tcPr>
            <w:tcW w:w="2417" w:type="dxa"/>
            <w:gridSpan w:val="4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proofErr w:type="spellStart"/>
            <w:r w:rsidRPr="00144CEE">
              <w:rPr>
                <w:sz w:val="28"/>
                <w:szCs w:val="28"/>
              </w:rPr>
              <w:t>Сейсенбі</w:t>
            </w:r>
            <w:proofErr w:type="spellEnd"/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 xml:space="preserve"> 1</w:t>
            </w:r>
            <w:r>
              <w:rPr>
                <w:sz w:val="28"/>
                <w:szCs w:val="28"/>
              </w:rPr>
              <w:t>3</w:t>
            </w:r>
            <w:r w:rsidRPr="00144CEE">
              <w:rPr>
                <w:sz w:val="28"/>
                <w:szCs w:val="28"/>
              </w:rPr>
              <w:t>.05</w:t>
            </w:r>
          </w:p>
        </w:tc>
        <w:tc>
          <w:tcPr>
            <w:tcW w:w="2772" w:type="dxa"/>
            <w:gridSpan w:val="3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proofErr w:type="spellStart"/>
            <w:r w:rsidRPr="00144CEE">
              <w:rPr>
                <w:sz w:val="28"/>
                <w:szCs w:val="28"/>
              </w:rPr>
              <w:t>Сәрсенбі</w:t>
            </w:r>
            <w:proofErr w:type="spellEnd"/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 xml:space="preserve"> 1</w:t>
            </w:r>
            <w:r>
              <w:rPr>
                <w:sz w:val="28"/>
                <w:szCs w:val="28"/>
              </w:rPr>
              <w:t>4</w:t>
            </w:r>
            <w:r w:rsidRPr="00144CEE">
              <w:rPr>
                <w:sz w:val="28"/>
                <w:szCs w:val="28"/>
              </w:rPr>
              <w:t>.05</w:t>
            </w:r>
          </w:p>
        </w:tc>
        <w:tc>
          <w:tcPr>
            <w:tcW w:w="2289" w:type="dxa"/>
            <w:gridSpan w:val="2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proofErr w:type="spellStart"/>
            <w:r w:rsidRPr="00144CEE">
              <w:rPr>
                <w:sz w:val="28"/>
                <w:szCs w:val="28"/>
              </w:rPr>
              <w:t>Бейсенбі</w:t>
            </w:r>
            <w:proofErr w:type="spellEnd"/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 xml:space="preserve"> 1</w:t>
            </w:r>
            <w:r>
              <w:rPr>
                <w:sz w:val="28"/>
                <w:szCs w:val="28"/>
              </w:rPr>
              <w:t>5</w:t>
            </w:r>
            <w:r w:rsidRPr="00144CEE">
              <w:rPr>
                <w:sz w:val="28"/>
                <w:szCs w:val="28"/>
              </w:rPr>
              <w:t>.05</w:t>
            </w:r>
          </w:p>
        </w:tc>
        <w:tc>
          <w:tcPr>
            <w:tcW w:w="2707" w:type="dxa"/>
            <w:gridSpan w:val="2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proofErr w:type="spellStart"/>
            <w:r w:rsidRPr="00144CEE">
              <w:rPr>
                <w:sz w:val="28"/>
                <w:szCs w:val="28"/>
              </w:rPr>
              <w:t>Жұма</w:t>
            </w:r>
            <w:proofErr w:type="spellEnd"/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 xml:space="preserve"> 1</w:t>
            </w:r>
            <w:r>
              <w:rPr>
                <w:sz w:val="28"/>
                <w:szCs w:val="28"/>
              </w:rPr>
              <w:t>6</w:t>
            </w:r>
            <w:r w:rsidRPr="00144CEE">
              <w:rPr>
                <w:sz w:val="28"/>
                <w:szCs w:val="28"/>
              </w:rPr>
              <w:t>.05</w:t>
            </w:r>
          </w:p>
        </w:tc>
      </w:tr>
      <w:tr w:rsidR="004734AD" w:rsidRPr="00144CEE" w:rsidTr="009550D5">
        <w:tc>
          <w:tcPr>
            <w:tcW w:w="1894" w:type="dxa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proofErr w:type="spellStart"/>
            <w:r w:rsidRPr="00144CEE">
              <w:rPr>
                <w:sz w:val="28"/>
                <w:szCs w:val="28"/>
              </w:rPr>
              <w:t>Балаларды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қабылдау</w:t>
            </w:r>
            <w:proofErr w:type="spellEnd"/>
          </w:p>
        </w:tc>
        <w:tc>
          <w:tcPr>
            <w:tcW w:w="12892" w:type="dxa"/>
            <w:gridSpan w:val="13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 xml:space="preserve">Балалардың </w:t>
            </w:r>
            <w:proofErr w:type="spellStart"/>
            <w:r w:rsidRPr="00144CEE">
              <w:rPr>
                <w:sz w:val="28"/>
                <w:szCs w:val="28"/>
              </w:rPr>
              <w:t>жақсы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көңіл-күймен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кездесуі</w:t>
            </w:r>
            <w:proofErr w:type="spellEnd"/>
            <w:r w:rsidRPr="00144CEE">
              <w:rPr>
                <w:sz w:val="28"/>
                <w:szCs w:val="28"/>
              </w:rPr>
              <w:t xml:space="preserve">. Балаларға </w:t>
            </w:r>
            <w:proofErr w:type="spellStart"/>
            <w:r w:rsidRPr="00144CEE">
              <w:rPr>
                <w:sz w:val="28"/>
                <w:szCs w:val="28"/>
              </w:rPr>
              <w:t>қолайлы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жағдай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жасау</w:t>
            </w:r>
            <w:proofErr w:type="spellEnd"/>
            <w:r w:rsidRPr="00144CEE">
              <w:rPr>
                <w:sz w:val="28"/>
                <w:szCs w:val="28"/>
              </w:rPr>
              <w:t xml:space="preserve">. </w:t>
            </w:r>
            <w:proofErr w:type="spellStart"/>
            <w:r w:rsidRPr="00144CEE">
              <w:rPr>
                <w:sz w:val="28"/>
                <w:szCs w:val="28"/>
              </w:rPr>
              <w:t>Баланың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бүгінгі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көңіл-күйі</w:t>
            </w:r>
            <w:proofErr w:type="spellEnd"/>
            <w:r w:rsidRPr="00144CEE">
              <w:rPr>
                <w:sz w:val="28"/>
                <w:szCs w:val="28"/>
              </w:rPr>
              <w:t xml:space="preserve">, оны не </w:t>
            </w:r>
            <w:proofErr w:type="spellStart"/>
            <w:r w:rsidRPr="00144CEE">
              <w:rPr>
                <w:sz w:val="28"/>
                <w:szCs w:val="28"/>
              </w:rPr>
              <w:t>қызықтыратыны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туралы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әңгімелесу</w:t>
            </w:r>
            <w:proofErr w:type="spellEnd"/>
            <w:r w:rsidRPr="00144CEE">
              <w:rPr>
                <w:sz w:val="28"/>
                <w:szCs w:val="28"/>
              </w:rPr>
              <w:t xml:space="preserve">, </w:t>
            </w:r>
            <w:proofErr w:type="spellStart"/>
            <w:r w:rsidRPr="00144CEE">
              <w:rPr>
                <w:sz w:val="28"/>
                <w:szCs w:val="28"/>
              </w:rPr>
              <w:t>баланың</w:t>
            </w:r>
            <w:proofErr w:type="spellEnd"/>
            <w:r w:rsidRPr="00144CEE">
              <w:rPr>
                <w:sz w:val="28"/>
                <w:szCs w:val="28"/>
              </w:rPr>
              <w:t xml:space="preserve"> жеке </w:t>
            </w:r>
            <w:proofErr w:type="spellStart"/>
            <w:r w:rsidRPr="00144CEE">
              <w:rPr>
                <w:sz w:val="28"/>
                <w:szCs w:val="28"/>
              </w:rPr>
              <w:t>пікірін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білдірумен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таныстыру</w:t>
            </w:r>
            <w:proofErr w:type="spellEnd"/>
            <w:r w:rsidRPr="00144CEE">
              <w:rPr>
                <w:sz w:val="28"/>
                <w:szCs w:val="28"/>
              </w:rPr>
              <w:t>.</w:t>
            </w:r>
          </w:p>
        </w:tc>
      </w:tr>
      <w:tr w:rsidR="004734AD" w:rsidRPr="00144CEE" w:rsidTr="009550D5">
        <w:tc>
          <w:tcPr>
            <w:tcW w:w="1894" w:type="dxa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proofErr w:type="spellStart"/>
            <w:r w:rsidRPr="00144CEE">
              <w:rPr>
                <w:sz w:val="28"/>
                <w:szCs w:val="28"/>
              </w:rPr>
              <w:t>Ата-аналармен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әңгімелесу</w:t>
            </w:r>
            <w:proofErr w:type="spellEnd"/>
            <w:r w:rsidRPr="00144CEE">
              <w:rPr>
                <w:sz w:val="28"/>
                <w:szCs w:val="28"/>
              </w:rPr>
              <w:t xml:space="preserve">, </w:t>
            </w:r>
            <w:proofErr w:type="spellStart"/>
            <w:r w:rsidRPr="00144CEE">
              <w:rPr>
                <w:sz w:val="28"/>
                <w:szCs w:val="28"/>
              </w:rPr>
              <w:t>кеңес</w:t>
            </w:r>
            <w:proofErr w:type="spellEnd"/>
            <w:r w:rsidRPr="00144CEE">
              <w:rPr>
                <w:sz w:val="28"/>
                <w:szCs w:val="28"/>
              </w:rPr>
              <w:t xml:space="preserve"> беру</w:t>
            </w:r>
          </w:p>
        </w:tc>
        <w:tc>
          <w:tcPr>
            <w:tcW w:w="12892" w:type="dxa"/>
            <w:gridSpan w:val="13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proofErr w:type="spellStart"/>
            <w:r w:rsidRPr="00144CEE">
              <w:rPr>
                <w:sz w:val="28"/>
                <w:szCs w:val="28"/>
              </w:rPr>
              <w:t>Ата-аналармен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денсаулық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мәселелері</w:t>
            </w:r>
            <w:proofErr w:type="spellEnd"/>
            <w:r w:rsidRPr="00144CEE">
              <w:rPr>
                <w:sz w:val="28"/>
                <w:szCs w:val="28"/>
              </w:rPr>
              <w:t xml:space="preserve">, </w:t>
            </w:r>
            <w:proofErr w:type="spellStart"/>
            <w:r w:rsidRPr="00144CEE">
              <w:rPr>
                <w:sz w:val="28"/>
                <w:szCs w:val="28"/>
              </w:rPr>
              <w:t>баланың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үйдегі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күнделікті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тәртібі</w:t>
            </w:r>
            <w:proofErr w:type="spellEnd"/>
            <w:r w:rsidRPr="00144CEE">
              <w:rPr>
                <w:sz w:val="28"/>
                <w:szCs w:val="28"/>
              </w:rPr>
              <w:t xml:space="preserve">, </w:t>
            </w:r>
            <w:proofErr w:type="spellStart"/>
            <w:r w:rsidRPr="00144CEE">
              <w:rPr>
                <w:sz w:val="28"/>
                <w:szCs w:val="28"/>
              </w:rPr>
              <w:t>тәрбиесі</w:t>
            </w:r>
            <w:proofErr w:type="spellEnd"/>
            <w:r w:rsidRPr="00144CEE">
              <w:rPr>
                <w:sz w:val="28"/>
                <w:szCs w:val="28"/>
              </w:rPr>
              <w:t xml:space="preserve">, </w:t>
            </w:r>
            <w:proofErr w:type="spellStart"/>
            <w:r w:rsidRPr="00144CEE">
              <w:rPr>
                <w:sz w:val="28"/>
                <w:szCs w:val="28"/>
              </w:rPr>
              <w:t>дамуы</w:t>
            </w:r>
            <w:proofErr w:type="spellEnd"/>
            <w:r w:rsidRPr="00144CEE">
              <w:rPr>
                <w:sz w:val="28"/>
                <w:szCs w:val="28"/>
              </w:rPr>
              <w:t xml:space="preserve"> және оның </w:t>
            </w:r>
            <w:proofErr w:type="spellStart"/>
            <w:r w:rsidRPr="00144CEE">
              <w:rPr>
                <w:sz w:val="28"/>
                <w:szCs w:val="28"/>
              </w:rPr>
              <w:t>жетістіктері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туралы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әңгімелесу</w:t>
            </w:r>
            <w:proofErr w:type="spellEnd"/>
            <w:r w:rsidRPr="00144CEE">
              <w:rPr>
                <w:sz w:val="28"/>
                <w:szCs w:val="28"/>
              </w:rPr>
              <w:t xml:space="preserve">; </w:t>
            </w:r>
            <w:proofErr w:type="spellStart"/>
            <w:r w:rsidRPr="00144CEE">
              <w:rPr>
                <w:sz w:val="28"/>
                <w:szCs w:val="28"/>
              </w:rPr>
              <w:t>консультациялар</w:t>
            </w:r>
            <w:proofErr w:type="spellEnd"/>
            <w:r w:rsidRPr="00144CEE">
              <w:rPr>
                <w:sz w:val="28"/>
                <w:szCs w:val="28"/>
              </w:rPr>
              <w:t>.</w:t>
            </w:r>
          </w:p>
        </w:tc>
      </w:tr>
      <w:tr w:rsidR="004734AD" w:rsidRPr="00144CEE" w:rsidTr="009550D5">
        <w:tc>
          <w:tcPr>
            <w:tcW w:w="1894" w:type="dxa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proofErr w:type="spellStart"/>
            <w:r w:rsidRPr="00127E01">
              <w:rPr>
                <w:sz w:val="28"/>
                <w:szCs w:val="28"/>
              </w:rPr>
              <w:t>Балалар</w:t>
            </w:r>
            <w:proofErr w:type="spellEnd"/>
            <w:r w:rsidRPr="00127E01">
              <w:rPr>
                <w:sz w:val="28"/>
                <w:szCs w:val="28"/>
              </w:rPr>
              <w:t xml:space="preserve"> </w:t>
            </w:r>
            <w:proofErr w:type="spellStart"/>
            <w:r w:rsidRPr="00127E01">
              <w:rPr>
                <w:sz w:val="28"/>
                <w:szCs w:val="28"/>
              </w:rPr>
              <w:t>қызметі</w:t>
            </w:r>
            <w:proofErr w:type="spellEnd"/>
            <w:r w:rsidRPr="00127E01">
              <w:rPr>
                <w:sz w:val="28"/>
                <w:szCs w:val="28"/>
              </w:rPr>
              <w:br/>
              <w:t>(</w:t>
            </w:r>
            <w:proofErr w:type="spellStart"/>
            <w:r w:rsidRPr="00127E01">
              <w:rPr>
                <w:sz w:val="28"/>
                <w:szCs w:val="28"/>
              </w:rPr>
              <w:t>ойындық</w:t>
            </w:r>
            <w:proofErr w:type="spellEnd"/>
            <w:r w:rsidRPr="00127E01">
              <w:rPr>
                <w:sz w:val="28"/>
                <w:szCs w:val="28"/>
              </w:rPr>
              <w:t xml:space="preserve">, </w:t>
            </w:r>
            <w:proofErr w:type="spellStart"/>
            <w:r w:rsidRPr="00127E01">
              <w:rPr>
                <w:sz w:val="28"/>
                <w:szCs w:val="28"/>
              </w:rPr>
              <w:t>танымдық</w:t>
            </w:r>
            <w:proofErr w:type="spellEnd"/>
            <w:r w:rsidRPr="00127E01">
              <w:rPr>
                <w:sz w:val="28"/>
                <w:szCs w:val="28"/>
              </w:rPr>
              <w:t xml:space="preserve">, </w:t>
            </w:r>
            <w:proofErr w:type="spellStart"/>
            <w:r w:rsidRPr="00127E01">
              <w:rPr>
                <w:sz w:val="28"/>
                <w:szCs w:val="28"/>
              </w:rPr>
              <w:t>коммуникативтік</w:t>
            </w:r>
            <w:proofErr w:type="spellEnd"/>
            <w:r w:rsidRPr="00127E01">
              <w:rPr>
                <w:sz w:val="28"/>
                <w:szCs w:val="28"/>
              </w:rPr>
              <w:t xml:space="preserve">, </w:t>
            </w:r>
            <w:proofErr w:type="spellStart"/>
            <w:r w:rsidRPr="00127E01">
              <w:rPr>
                <w:sz w:val="28"/>
                <w:szCs w:val="28"/>
              </w:rPr>
              <w:t>шығармашылық</w:t>
            </w:r>
            <w:proofErr w:type="spellEnd"/>
            <w:r w:rsidRPr="00127E01">
              <w:rPr>
                <w:sz w:val="28"/>
                <w:szCs w:val="28"/>
              </w:rPr>
              <w:t xml:space="preserve">, </w:t>
            </w:r>
            <w:proofErr w:type="spellStart"/>
            <w:r w:rsidRPr="00127E01">
              <w:rPr>
                <w:sz w:val="28"/>
                <w:szCs w:val="28"/>
              </w:rPr>
              <w:t>эксперименттік</w:t>
            </w:r>
            <w:proofErr w:type="spellEnd"/>
            <w:r w:rsidRPr="00127E01">
              <w:rPr>
                <w:sz w:val="28"/>
                <w:szCs w:val="28"/>
              </w:rPr>
              <w:t xml:space="preserve">, </w:t>
            </w:r>
            <w:proofErr w:type="spellStart"/>
            <w:r w:rsidRPr="00127E01">
              <w:rPr>
                <w:sz w:val="28"/>
                <w:szCs w:val="28"/>
              </w:rPr>
              <w:t>еңбектік</w:t>
            </w:r>
            <w:proofErr w:type="spellEnd"/>
            <w:r w:rsidRPr="00127E01">
              <w:rPr>
                <w:sz w:val="28"/>
                <w:szCs w:val="28"/>
              </w:rPr>
              <w:t xml:space="preserve">, </w:t>
            </w:r>
            <w:proofErr w:type="spellStart"/>
            <w:r w:rsidRPr="00127E01">
              <w:rPr>
                <w:sz w:val="28"/>
                <w:szCs w:val="28"/>
              </w:rPr>
              <w:t>қимыл-қозғалыс</w:t>
            </w:r>
            <w:proofErr w:type="spellEnd"/>
            <w:r w:rsidRPr="00127E01">
              <w:rPr>
                <w:sz w:val="28"/>
                <w:szCs w:val="28"/>
              </w:rPr>
              <w:t xml:space="preserve">, </w:t>
            </w:r>
            <w:proofErr w:type="spellStart"/>
            <w:r w:rsidRPr="00127E01">
              <w:rPr>
                <w:sz w:val="28"/>
                <w:szCs w:val="28"/>
              </w:rPr>
              <w:t>бейнелеу</w:t>
            </w:r>
            <w:proofErr w:type="spellEnd"/>
            <w:r w:rsidRPr="00127E01">
              <w:rPr>
                <w:sz w:val="28"/>
                <w:szCs w:val="28"/>
              </w:rPr>
              <w:t xml:space="preserve">, </w:t>
            </w:r>
            <w:proofErr w:type="spellStart"/>
            <w:r w:rsidRPr="00127E01">
              <w:rPr>
                <w:sz w:val="28"/>
                <w:szCs w:val="28"/>
              </w:rPr>
              <w:t>дербес</w:t>
            </w:r>
            <w:proofErr w:type="spellEnd"/>
            <w:r w:rsidRPr="00127E01">
              <w:rPr>
                <w:sz w:val="28"/>
                <w:szCs w:val="28"/>
              </w:rPr>
              <w:t xml:space="preserve"> және </w:t>
            </w:r>
            <w:proofErr w:type="spellStart"/>
            <w:r w:rsidRPr="00127E01">
              <w:rPr>
                <w:sz w:val="28"/>
                <w:szCs w:val="28"/>
              </w:rPr>
              <w:lastRenderedPageBreak/>
              <w:t>т.б</w:t>
            </w:r>
            <w:proofErr w:type="spellEnd"/>
            <w:r w:rsidRPr="00127E01">
              <w:rPr>
                <w:sz w:val="28"/>
                <w:szCs w:val="28"/>
              </w:rPr>
              <w:t>.)</w:t>
            </w:r>
          </w:p>
        </w:tc>
        <w:tc>
          <w:tcPr>
            <w:tcW w:w="2707" w:type="dxa"/>
            <w:gridSpan w:val="2"/>
          </w:tcPr>
          <w:p w:rsidR="004734AD" w:rsidRPr="00144CEE" w:rsidRDefault="004734AD" w:rsidP="009550D5">
            <w:pPr>
              <w:widowControl w:val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144CEE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Сөйлеуді дамыту – коммуникативтік, ойын әрекеттері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ойын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144CEE">
              <w:rPr>
                <w:color w:val="000000"/>
                <w:sz w:val="28"/>
                <w:szCs w:val="28"/>
                <w:shd w:val="clear" w:color="auto" w:fill="FFFFFF"/>
              </w:rPr>
              <w:t>"</w:t>
            </w:r>
            <w:proofErr w:type="spellStart"/>
            <w:r w:rsidRPr="00144CEE">
              <w:rPr>
                <w:color w:val="000000"/>
                <w:sz w:val="28"/>
                <w:szCs w:val="28"/>
                <w:shd w:val="clear" w:color="auto" w:fill="FFFFFF"/>
              </w:rPr>
              <w:t>Таныс</w:t>
            </w:r>
            <w:proofErr w:type="spellEnd"/>
            <w:r w:rsidRPr="00144CEE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44CEE">
              <w:rPr>
                <w:color w:val="000000"/>
                <w:sz w:val="28"/>
                <w:szCs w:val="28"/>
                <w:shd w:val="clear" w:color="auto" w:fill="FFFFFF"/>
              </w:rPr>
              <w:t>батырлар</w:t>
            </w:r>
            <w:proofErr w:type="spellEnd"/>
            <w:r w:rsidRPr="00144CEE">
              <w:rPr>
                <w:color w:val="000000"/>
                <w:sz w:val="28"/>
                <w:szCs w:val="28"/>
                <w:shd w:val="clear" w:color="auto" w:fill="FFFFFF"/>
              </w:rPr>
              <w:t>"</w:t>
            </w:r>
          </w:p>
          <w:p w:rsidR="004734AD" w:rsidRDefault="004734AD" w:rsidP="009550D5">
            <w:pPr>
              <w:rPr>
                <w:sz w:val="28"/>
                <w:szCs w:val="28"/>
              </w:rPr>
            </w:pPr>
            <w:bookmarkStart w:id="395" w:name="_Hlk195022024"/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ойынға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ынталандыру</w:t>
            </w:r>
            <w:proofErr w:type="spellEnd"/>
            <w:r>
              <w:rPr>
                <w:sz w:val="28"/>
                <w:szCs w:val="28"/>
              </w:rPr>
              <w:t xml:space="preserve"> және </w:t>
            </w:r>
            <w:proofErr w:type="spellStart"/>
            <w:r w:rsidRPr="00144CEE">
              <w:rPr>
                <w:rFonts w:eastAsia="Times New Roman"/>
                <w:sz w:val="28"/>
                <w:szCs w:val="28"/>
              </w:rPr>
              <w:t>таныс</w:t>
            </w:r>
            <w:proofErr w:type="spellEnd"/>
            <w:r w:rsidRPr="00144CEE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sz w:val="28"/>
                <w:szCs w:val="28"/>
              </w:rPr>
              <w:t>ертегілерді</w:t>
            </w:r>
            <w:proofErr w:type="spellEnd"/>
            <w:r w:rsidRPr="00144CEE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sz w:val="28"/>
                <w:szCs w:val="28"/>
              </w:rPr>
              <w:t>сахналау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</w:t>
            </w:r>
          </w:p>
          <w:p w:rsidR="004734AD" w:rsidRPr="00144CEE" w:rsidRDefault="004734AD" w:rsidP="009550D5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 w:rsidRPr="00144CEE">
              <w:rPr>
                <w:sz w:val="28"/>
                <w:szCs w:val="28"/>
              </w:rPr>
              <w:t>Міндет</w:t>
            </w:r>
            <w:proofErr w:type="spellEnd"/>
            <w:r w:rsidRPr="00144CEE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қызығушылық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танытады</w:t>
            </w:r>
            <w:proofErr w:type="spellEnd"/>
            <w:r w:rsidRPr="00144CEE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sz w:val="28"/>
                <w:szCs w:val="28"/>
              </w:rPr>
              <w:t>таныс</w:t>
            </w:r>
            <w:proofErr w:type="spellEnd"/>
            <w:r w:rsidRPr="00144CEE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sz w:val="28"/>
                <w:szCs w:val="28"/>
              </w:rPr>
              <w:lastRenderedPageBreak/>
              <w:t>ертегілерді</w:t>
            </w:r>
            <w:proofErr w:type="spellEnd"/>
            <w:r w:rsidRPr="00144CEE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sz w:val="28"/>
                <w:szCs w:val="28"/>
              </w:rPr>
              <w:t>ойнауға</w:t>
            </w:r>
            <w:proofErr w:type="spellEnd"/>
            <w:r w:rsidRPr="00144CEE">
              <w:rPr>
                <w:rFonts w:eastAsia="Times New Roman"/>
                <w:sz w:val="28"/>
                <w:szCs w:val="28"/>
              </w:rPr>
              <w:t xml:space="preserve"> және </w:t>
            </w:r>
            <w:proofErr w:type="spellStart"/>
            <w:r w:rsidRPr="00144CEE">
              <w:rPr>
                <w:rFonts w:eastAsia="Times New Roman"/>
                <w:sz w:val="28"/>
                <w:szCs w:val="28"/>
              </w:rPr>
              <w:t>сахналауға</w:t>
            </w:r>
            <w:proofErr w:type="spellEnd"/>
            <w:r w:rsidRPr="00144CEE">
              <w:rPr>
                <w:rFonts w:eastAsia="Times New Roman"/>
                <w:sz w:val="28"/>
                <w:szCs w:val="28"/>
              </w:rPr>
              <w:t>.</w:t>
            </w:r>
          </w:p>
          <w:bookmarkEnd w:id="395"/>
          <w:p w:rsidR="004734AD" w:rsidRPr="00144CEE" w:rsidRDefault="004734AD" w:rsidP="009550D5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(№4 карточка) </w:t>
            </w:r>
          </w:p>
          <w:p w:rsidR="004734AD" w:rsidRPr="00144CEE" w:rsidRDefault="004734AD" w:rsidP="009550D5">
            <w:pPr>
              <w:shd w:val="clear" w:color="auto" w:fill="FFFFFF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144CEE">
              <w:rPr>
                <w:b/>
                <w:color w:val="000000"/>
                <w:sz w:val="28"/>
                <w:szCs w:val="28"/>
                <w:lang w:val="kk-KZ"/>
              </w:rPr>
              <w:t>Сурет салу</w:t>
            </w:r>
            <w:r w:rsidRPr="00144CEE">
              <w:rPr>
                <w:color w:val="000000"/>
                <w:sz w:val="28"/>
                <w:szCs w:val="28"/>
                <w:lang w:val="kk-KZ"/>
              </w:rPr>
              <w:t xml:space="preserve"> – </w:t>
            </w:r>
            <w:r w:rsidRPr="00144CEE">
              <w:rPr>
                <w:b/>
                <w:color w:val="000000"/>
                <w:sz w:val="28"/>
                <w:szCs w:val="28"/>
                <w:lang w:val="kk-KZ"/>
              </w:rPr>
              <w:t>шығармашылық, коммуникативтік, ойын әрекеттері</w:t>
            </w:r>
            <w:r w:rsidRPr="00144CEE">
              <w:rPr>
                <w:color w:val="000000"/>
                <w:sz w:val="28"/>
                <w:szCs w:val="28"/>
                <w:lang w:val="kk-KZ"/>
              </w:rPr>
              <w:t xml:space="preserve">ойын </w:t>
            </w:r>
            <w:r w:rsidRPr="00144CEE">
              <w:rPr>
                <w:color w:val="000000"/>
                <w:sz w:val="28"/>
                <w:szCs w:val="28"/>
                <w:shd w:val="clear" w:color="auto" w:fill="FFFFFF"/>
              </w:rPr>
              <w:t xml:space="preserve">"Алтын </w:t>
            </w:r>
            <w:proofErr w:type="spellStart"/>
            <w:r w:rsidRPr="00144CEE">
              <w:rPr>
                <w:color w:val="000000"/>
                <w:sz w:val="28"/>
                <w:szCs w:val="28"/>
                <w:shd w:val="clear" w:color="auto" w:fill="FFFFFF"/>
              </w:rPr>
              <w:t>балық</w:t>
            </w:r>
            <w:proofErr w:type="spellEnd"/>
            <w:r w:rsidRPr="00144CEE">
              <w:rPr>
                <w:color w:val="000000"/>
                <w:sz w:val="28"/>
                <w:szCs w:val="28"/>
                <w:shd w:val="clear" w:color="auto" w:fill="FFFFFF"/>
              </w:rPr>
              <w:t>"</w:t>
            </w:r>
          </w:p>
          <w:p w:rsidR="004734AD" w:rsidRPr="00EB249D" w:rsidRDefault="004734AD" w:rsidP="009550D5">
            <w:pPr>
              <w:ind w:left="46"/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жетілдіру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sz w:val="28"/>
                <w:szCs w:val="28"/>
              </w:rPr>
              <w:t>қарапайым</w:t>
            </w:r>
            <w:proofErr w:type="spellEnd"/>
            <w:r w:rsidRPr="00144CEE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sz w:val="28"/>
                <w:szCs w:val="28"/>
              </w:rPr>
              <w:t>сюжеттік</w:t>
            </w:r>
            <w:proofErr w:type="spellEnd"/>
            <w:r w:rsidRPr="00144CEE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sz w:val="28"/>
                <w:szCs w:val="28"/>
              </w:rPr>
              <w:t>композициялар</w:t>
            </w:r>
            <w:proofErr w:type="spellEnd"/>
            <w:r w:rsidRPr="00144CEE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sz w:val="28"/>
                <w:szCs w:val="28"/>
              </w:rPr>
              <w:t>құрастыру</w:t>
            </w:r>
            <w:proofErr w:type="spellEnd"/>
            <w:r w:rsidRPr="00144CEE">
              <w:rPr>
                <w:rFonts w:eastAsia="Times New Roman"/>
                <w:sz w:val="28"/>
                <w:szCs w:val="28"/>
              </w:rPr>
              <w:t>.</w:t>
            </w:r>
          </w:p>
          <w:p w:rsidR="004734AD" w:rsidRPr="00144CEE" w:rsidRDefault="004734AD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 w:rsidRPr="00144CEE">
              <w:rPr>
                <w:sz w:val="28"/>
                <w:szCs w:val="28"/>
              </w:rPr>
              <w:t>Міндет</w:t>
            </w:r>
            <w:proofErr w:type="spellEnd"/>
            <w:r w:rsidRPr="00144CEE">
              <w:rPr>
                <w:sz w:val="28"/>
                <w:szCs w:val="28"/>
              </w:rPr>
              <w:t xml:space="preserve">: </w:t>
            </w:r>
            <w:proofErr w:type="spellStart"/>
            <w:r w:rsidRPr="00144CEE">
              <w:rPr>
                <w:rFonts w:eastAsia="Times New Roman"/>
                <w:sz w:val="28"/>
                <w:szCs w:val="28"/>
              </w:rPr>
              <w:t>құрастырады</w:t>
            </w:r>
            <w:r>
              <w:rPr>
                <w:rFonts w:eastAsia="Times New Roman"/>
                <w:sz w:val="28"/>
                <w:szCs w:val="28"/>
              </w:rPr>
              <w:t>ют</w:t>
            </w:r>
            <w:proofErr w:type="spellEnd"/>
            <w:r w:rsidRPr="00144CEE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sz w:val="28"/>
                <w:szCs w:val="28"/>
              </w:rPr>
              <w:t>қарапайым</w:t>
            </w:r>
            <w:proofErr w:type="spellEnd"/>
            <w:r w:rsidRPr="00144CEE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sz w:val="28"/>
                <w:szCs w:val="28"/>
              </w:rPr>
              <w:t>сюжеттік</w:t>
            </w:r>
            <w:proofErr w:type="spellEnd"/>
            <w:r w:rsidRPr="00144CEE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sz w:val="28"/>
                <w:szCs w:val="28"/>
              </w:rPr>
              <w:t>композициялар</w:t>
            </w:r>
            <w:proofErr w:type="spellEnd"/>
            <w:r w:rsidRPr="00144CEE">
              <w:rPr>
                <w:rFonts w:eastAsia="Times New Roman"/>
                <w:sz w:val="28"/>
                <w:szCs w:val="28"/>
              </w:rPr>
              <w:t>.</w:t>
            </w:r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(№ карточка</w:t>
            </w:r>
            <w:r>
              <w:rPr>
                <w:rFonts w:eastAsia="Times New Roman"/>
                <w:color w:val="000000"/>
                <w:sz w:val="28"/>
                <w:szCs w:val="28"/>
              </w:rPr>
              <w:t>2</w:t>
            </w:r>
            <w:r w:rsidRPr="00144CEE">
              <w:rPr>
                <w:rFonts w:eastAsia="Times New Roman"/>
                <w:color w:val="000000"/>
                <w:sz w:val="28"/>
                <w:szCs w:val="28"/>
              </w:rPr>
              <w:t>)</w:t>
            </w:r>
          </w:p>
          <w:p w:rsidR="004734AD" w:rsidRPr="00144CEE" w:rsidRDefault="004734AD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44CEE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Көркем әдебиет - шығармашылық, коммуникативтік, ойын әрекеттері</w:t>
            </w:r>
            <w:r w:rsidRPr="00144CEE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кітаптарды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lastRenderedPageBreak/>
              <w:t>қарау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  <w:lang w:val="kk-KZ"/>
              </w:rPr>
              <w:t>);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Қоршаған ортамен танысу – еңбек, коммуникативтік іс-әрекет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ойын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144CEE">
              <w:rPr>
                <w:sz w:val="28"/>
                <w:szCs w:val="28"/>
              </w:rPr>
              <w:t>"</w:t>
            </w:r>
            <w:proofErr w:type="spellStart"/>
            <w:r w:rsidRPr="00144CEE">
              <w:rPr>
                <w:sz w:val="28"/>
                <w:szCs w:val="28"/>
              </w:rPr>
              <w:t>Салыстыр</w:t>
            </w:r>
            <w:proofErr w:type="spellEnd"/>
            <w:r w:rsidRPr="00144CEE">
              <w:rPr>
                <w:sz w:val="28"/>
                <w:szCs w:val="28"/>
              </w:rPr>
              <w:t>"</w:t>
            </w:r>
          </w:p>
          <w:p w:rsidR="004734AD" w:rsidRDefault="004734AD" w:rsidP="009550D5">
            <w:pPr>
              <w:ind w:left="-14" w:right="424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ауа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райы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жағдайлары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туралы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білімдерін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кеңейту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4734AD" w:rsidRPr="00965A36" w:rsidRDefault="004734AD" w:rsidP="009550D5">
            <w:pPr>
              <w:ind w:left="-14" w:right="424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Тапсырма</w:t>
            </w:r>
            <w:proofErr w:type="spellEnd"/>
            <w:r>
              <w:rPr>
                <w:sz w:val="28"/>
                <w:szCs w:val="28"/>
              </w:rPr>
              <w:t xml:space="preserve">: жыл </w:t>
            </w:r>
            <w:proofErr w:type="spellStart"/>
            <w:r>
              <w:rPr>
                <w:sz w:val="28"/>
                <w:szCs w:val="28"/>
              </w:rPr>
              <w:t>мезгілдерінің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белгілерін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салыстыру</w:t>
            </w:r>
            <w:proofErr w:type="spellEnd"/>
            <w:r w:rsidRPr="00965A36">
              <w:rPr>
                <w:sz w:val="28"/>
                <w:szCs w:val="28"/>
              </w:rPr>
              <w:t>.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rFonts w:eastAsia="Times New Roman"/>
                <w:color w:val="000000"/>
                <w:sz w:val="28"/>
                <w:szCs w:val="28"/>
              </w:rPr>
              <w:t>(№2 карточка)</w:t>
            </w:r>
            <w:r w:rsidRPr="00144CEE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Еркін ойын</w:t>
            </w:r>
          </w:p>
        </w:tc>
        <w:tc>
          <w:tcPr>
            <w:tcW w:w="2417" w:type="dxa"/>
            <w:gridSpan w:val="4"/>
          </w:tcPr>
          <w:p w:rsidR="004734AD" w:rsidRPr="00144CEE" w:rsidRDefault="004734AD" w:rsidP="009550D5">
            <w:pPr>
              <w:pStyle w:val="aa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144CEE">
              <w:rPr>
                <w:b/>
                <w:sz w:val="28"/>
                <w:szCs w:val="28"/>
                <w:lang w:val="kk-KZ"/>
              </w:rPr>
              <w:lastRenderedPageBreak/>
              <w:t xml:space="preserve">Сөйлеуді дамыту – коммуникативтік, ойын әрекеттері </w:t>
            </w:r>
            <w:r w:rsidRPr="00144CEE">
              <w:rPr>
                <w:sz w:val="28"/>
                <w:szCs w:val="28"/>
                <w:lang w:val="kk-KZ"/>
              </w:rPr>
              <w:t xml:space="preserve">ойын </w:t>
            </w:r>
            <w:r w:rsidRPr="00144CEE">
              <w:rPr>
                <w:color w:val="000000"/>
                <w:sz w:val="28"/>
                <w:szCs w:val="28"/>
              </w:rPr>
              <w:t>"</w:t>
            </w:r>
            <w:proofErr w:type="spellStart"/>
            <w:r w:rsidRPr="00144CEE">
              <w:rPr>
                <w:color w:val="000000"/>
                <w:sz w:val="28"/>
                <w:szCs w:val="28"/>
              </w:rPr>
              <w:t>Кімнің</w:t>
            </w:r>
            <w:proofErr w:type="spellEnd"/>
            <w:r w:rsidRPr="00144CE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color w:val="000000"/>
                <w:sz w:val="28"/>
                <w:szCs w:val="28"/>
              </w:rPr>
              <w:t>үйі</w:t>
            </w:r>
            <w:proofErr w:type="spellEnd"/>
            <w:r w:rsidRPr="00144CEE">
              <w:rPr>
                <w:color w:val="000000"/>
                <w:sz w:val="28"/>
                <w:szCs w:val="28"/>
              </w:rPr>
              <w:t>?"</w:t>
            </w:r>
          </w:p>
          <w:p w:rsidR="004734AD" w:rsidRPr="005F4789" w:rsidRDefault="004734AD" w:rsidP="009550D5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sz w:val="28"/>
                <w:szCs w:val="28"/>
              </w:rPr>
              <w:t>кейіпкерлерді</w:t>
            </w:r>
            <w:proofErr w:type="spellEnd"/>
            <w:r w:rsidRPr="00144CEE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sz w:val="28"/>
                <w:szCs w:val="28"/>
              </w:rPr>
              <w:t>сипаттау</w:t>
            </w:r>
            <w:proofErr w:type="spellEnd"/>
            <w:r w:rsidRPr="00144CEE">
              <w:rPr>
                <w:rFonts w:eastAsia="Times New Roman"/>
                <w:sz w:val="28"/>
                <w:szCs w:val="28"/>
              </w:rPr>
              <w:t xml:space="preserve"> үшін </w:t>
            </w:r>
            <w:proofErr w:type="spellStart"/>
            <w:r w:rsidRPr="00144CEE">
              <w:rPr>
                <w:rFonts w:eastAsia="Times New Roman"/>
                <w:sz w:val="28"/>
                <w:szCs w:val="28"/>
              </w:rPr>
              <w:t>дауыс</w:t>
            </w:r>
            <w:proofErr w:type="spellEnd"/>
            <w:r w:rsidRPr="00144CEE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sz w:val="28"/>
                <w:szCs w:val="28"/>
              </w:rPr>
              <w:t>ырғағының</w:t>
            </w:r>
            <w:proofErr w:type="spellEnd"/>
            <w:r w:rsidRPr="00144CEE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sz w:val="28"/>
                <w:szCs w:val="28"/>
              </w:rPr>
              <w:t>мәнерлі</w:t>
            </w:r>
            <w:proofErr w:type="spellEnd"/>
            <w:r w:rsidRPr="00144CEE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sz w:val="28"/>
                <w:szCs w:val="28"/>
              </w:rPr>
              <w:t>қарапайым</w:t>
            </w:r>
            <w:proofErr w:type="spellEnd"/>
            <w:r w:rsidRPr="00144CEE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sz w:val="28"/>
                <w:szCs w:val="28"/>
              </w:rPr>
              <w:t>тәсілдерін</w:t>
            </w:r>
            <w:proofErr w:type="spellEnd"/>
            <w:r w:rsidRPr="00144CEE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sz w:val="28"/>
                <w:szCs w:val="28"/>
              </w:rPr>
              <w:t>қолдану</w:t>
            </w:r>
            <w:proofErr w:type="spellEnd"/>
            <w:r w:rsidRPr="00144CEE">
              <w:rPr>
                <w:rFonts w:eastAsia="Times New Roman"/>
                <w:sz w:val="28"/>
                <w:szCs w:val="28"/>
              </w:rPr>
              <w:t>.</w:t>
            </w:r>
          </w:p>
          <w:p w:rsidR="004734AD" w:rsidRPr="00144CEE" w:rsidRDefault="004734AD" w:rsidP="009550D5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 w:rsidRPr="00144CEE">
              <w:rPr>
                <w:sz w:val="28"/>
                <w:szCs w:val="28"/>
              </w:rPr>
              <w:t>Міндет</w:t>
            </w:r>
            <w:proofErr w:type="spellEnd"/>
            <w:r w:rsidRPr="00144CEE">
              <w:rPr>
                <w:sz w:val="28"/>
                <w:szCs w:val="28"/>
              </w:rPr>
              <w:t xml:space="preserve">: </w:t>
            </w:r>
            <w:proofErr w:type="spellStart"/>
            <w:r w:rsidRPr="00144CEE">
              <w:rPr>
                <w:rFonts w:eastAsia="Times New Roman"/>
                <w:sz w:val="28"/>
                <w:szCs w:val="28"/>
              </w:rPr>
              <w:t>пайдалануда</w:t>
            </w:r>
            <w:r>
              <w:rPr>
                <w:rFonts w:eastAsia="Times New Roman"/>
                <w:sz w:val="28"/>
                <w:szCs w:val="28"/>
              </w:rPr>
              <w:t>жайлылық</w:t>
            </w:r>
            <w:proofErr w:type="spellEnd"/>
            <w:r w:rsidRPr="00144CEE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sz w:val="28"/>
                <w:szCs w:val="28"/>
              </w:rPr>
              <w:t>кейіпкерлерді</w:t>
            </w:r>
            <w:proofErr w:type="spellEnd"/>
            <w:r w:rsidRPr="00144CEE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sz w:val="28"/>
                <w:szCs w:val="28"/>
              </w:rPr>
              <w:lastRenderedPageBreak/>
              <w:t>суреттеуге</w:t>
            </w:r>
            <w:proofErr w:type="spellEnd"/>
            <w:r w:rsidRPr="00144CEE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sz w:val="28"/>
                <w:szCs w:val="28"/>
              </w:rPr>
              <w:t>арналған</w:t>
            </w:r>
            <w:proofErr w:type="spellEnd"/>
            <w:r w:rsidRPr="00144CEE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sz w:val="28"/>
                <w:szCs w:val="28"/>
              </w:rPr>
              <w:t>дауыс</w:t>
            </w:r>
            <w:proofErr w:type="spellEnd"/>
            <w:r w:rsidRPr="00144CEE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sz w:val="28"/>
                <w:szCs w:val="28"/>
              </w:rPr>
              <w:t>ырғағының</w:t>
            </w:r>
            <w:proofErr w:type="spellEnd"/>
            <w:r w:rsidRPr="00144CEE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sz w:val="28"/>
                <w:szCs w:val="28"/>
              </w:rPr>
              <w:t>мәнерлі</w:t>
            </w:r>
            <w:proofErr w:type="spellEnd"/>
            <w:r w:rsidRPr="00144CEE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sz w:val="28"/>
                <w:szCs w:val="28"/>
              </w:rPr>
              <w:t>қарапайым</w:t>
            </w:r>
            <w:proofErr w:type="spellEnd"/>
            <w:r w:rsidRPr="00144CEE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sz w:val="28"/>
                <w:szCs w:val="28"/>
              </w:rPr>
              <w:t>тәсілдері</w:t>
            </w:r>
            <w:proofErr w:type="spellEnd"/>
            <w:r w:rsidRPr="00144CEE">
              <w:rPr>
                <w:rFonts w:eastAsia="Times New Roman"/>
                <w:sz w:val="28"/>
                <w:szCs w:val="28"/>
              </w:rPr>
              <w:t>.</w:t>
            </w:r>
          </w:p>
          <w:p w:rsidR="004734AD" w:rsidRDefault="004734AD" w:rsidP="009550D5">
            <w:pPr>
              <w:rPr>
                <w:rFonts w:eastAsia="Times New Roman"/>
                <w:b/>
                <w:sz w:val="28"/>
                <w:szCs w:val="28"/>
              </w:rPr>
            </w:pPr>
            <w:r w:rsidRPr="00144CEE">
              <w:rPr>
                <w:rFonts w:eastAsia="Times New Roman"/>
                <w:sz w:val="28"/>
                <w:szCs w:val="28"/>
              </w:rPr>
              <w:t xml:space="preserve"> (№5 карточка)</w:t>
            </w:r>
          </w:p>
          <w:p w:rsidR="004734AD" w:rsidRPr="00144CEE" w:rsidRDefault="004734AD" w:rsidP="009550D5">
            <w:pPr>
              <w:shd w:val="clear" w:color="auto" w:fill="FFFFFF"/>
              <w:ind w:left="78" w:firstLine="24"/>
              <w:rPr>
                <w:color w:val="000000"/>
                <w:sz w:val="28"/>
                <w:szCs w:val="28"/>
              </w:rPr>
            </w:pPr>
            <w:r w:rsidRPr="00144CEE">
              <w:rPr>
                <w:rFonts w:eastAsia="Times New Roman"/>
                <w:b/>
                <w:sz w:val="28"/>
                <w:szCs w:val="28"/>
                <w:lang w:val="kk-KZ"/>
              </w:rPr>
              <w:t xml:space="preserve">Құрастыру - коммуникативтік, танымдық, ойын әрекеттері </w:t>
            </w:r>
            <w:r w:rsidRPr="00144CEE">
              <w:rPr>
                <w:rFonts w:eastAsia="Times New Roman"/>
                <w:bCs/>
                <w:sz w:val="28"/>
                <w:szCs w:val="28"/>
                <w:lang w:val="kk-KZ"/>
              </w:rPr>
              <w:t xml:space="preserve">ойын </w:t>
            </w:r>
            <w:r w:rsidRPr="00144CEE">
              <w:rPr>
                <w:color w:val="000000"/>
                <w:sz w:val="28"/>
                <w:szCs w:val="28"/>
              </w:rPr>
              <w:t>"</w:t>
            </w:r>
            <w:proofErr w:type="spellStart"/>
            <w:r w:rsidRPr="00144CEE">
              <w:rPr>
                <w:color w:val="000000"/>
                <w:sz w:val="28"/>
                <w:szCs w:val="28"/>
              </w:rPr>
              <w:t>Піл</w:t>
            </w:r>
            <w:proofErr w:type="spellEnd"/>
            <w:r w:rsidRPr="00144CEE">
              <w:rPr>
                <w:color w:val="000000"/>
                <w:sz w:val="28"/>
                <w:szCs w:val="28"/>
              </w:rPr>
              <w:t>"</w:t>
            </w:r>
          </w:p>
          <w:p w:rsidR="004734AD" w:rsidRDefault="004734AD" w:rsidP="009550D5">
            <w:pPr>
              <w:widowControl w:val="0"/>
              <w:ind w:left="-4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іскерліктер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144CEE">
              <w:rPr>
                <w:rFonts w:eastAsia="Times New Roman"/>
                <w:sz w:val="28"/>
                <w:szCs w:val="28"/>
                <w:lang w:val="kk-KZ"/>
              </w:rPr>
              <w:t>ойыннан кейін бөлшектерді мұқият бүктеңіз, қауіпсіздік ережелерін сақтаңыз.</w:t>
            </w:r>
          </w:p>
          <w:p w:rsidR="004734AD" w:rsidRPr="00144CEE" w:rsidRDefault="004734AD" w:rsidP="009550D5">
            <w:pPr>
              <w:widowControl w:val="0"/>
              <w:ind w:left="-4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proofErr w:type="spellStart"/>
            <w:r w:rsidRPr="00144CEE">
              <w:rPr>
                <w:sz w:val="28"/>
                <w:szCs w:val="28"/>
              </w:rPr>
              <w:t>Міндет</w:t>
            </w:r>
            <w:proofErr w:type="spellEnd"/>
            <w:r w:rsidRPr="00144CEE">
              <w:rPr>
                <w:sz w:val="28"/>
                <w:szCs w:val="28"/>
              </w:rPr>
              <w:t xml:space="preserve">: </w:t>
            </w:r>
            <w:r>
              <w:rPr>
                <w:rFonts w:eastAsia="Times New Roman"/>
                <w:sz w:val="28"/>
                <w:szCs w:val="28"/>
                <w:lang w:val="kk-KZ"/>
              </w:rPr>
              <w:t>бөлшектерді мұқият бүктеңіз.</w:t>
            </w:r>
          </w:p>
          <w:p w:rsidR="004734AD" w:rsidRPr="00144CEE" w:rsidRDefault="004734AD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144CEE">
              <w:rPr>
                <w:rFonts w:eastAsia="Times New Roman"/>
                <w:sz w:val="28"/>
                <w:szCs w:val="28"/>
                <w:lang w:val="kk-KZ"/>
              </w:rPr>
              <w:t>(№3 карточка)</w:t>
            </w:r>
          </w:p>
          <w:p w:rsidR="004734AD" w:rsidRPr="00144CEE" w:rsidRDefault="004734AD" w:rsidP="009550D5">
            <w:pPr>
              <w:rPr>
                <w:rFonts w:eastAsia="Times New Roman"/>
                <w:b/>
                <w:sz w:val="28"/>
                <w:szCs w:val="28"/>
                <w:lang w:val="kk-KZ"/>
              </w:rPr>
            </w:pPr>
            <w:r w:rsidRPr="00144CEE">
              <w:rPr>
                <w:rFonts w:eastAsia="Times New Roman"/>
                <w:b/>
                <w:sz w:val="28"/>
                <w:szCs w:val="28"/>
                <w:lang w:val="kk-KZ"/>
              </w:rPr>
              <w:t xml:space="preserve">Көркем әдебиет - коммуникативтік, ойын әрекеттері </w:t>
            </w:r>
            <w:r w:rsidRPr="00144CEE">
              <w:rPr>
                <w:rFonts w:eastAsia="Times New Roman"/>
                <w:sz w:val="28"/>
                <w:szCs w:val="28"/>
                <w:lang w:val="kk-KZ"/>
              </w:rPr>
              <w:t>"Сапар" рөлдік ойыны</w:t>
            </w:r>
          </w:p>
          <w:p w:rsidR="004734AD" w:rsidRPr="00FD5D8B" w:rsidRDefault="004734AD" w:rsidP="009550D5">
            <w:pPr>
              <w:jc w:val="both"/>
              <w:rPr>
                <w:spacing w:val="-5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Мақсаты: іскерлікті дамыту</w:t>
            </w:r>
            <w:r w:rsidRPr="00FD5D8B">
              <w:rPr>
                <w:spacing w:val="-5"/>
                <w:sz w:val="28"/>
                <w:szCs w:val="28"/>
                <w:lang w:val="kk-KZ"/>
              </w:rPr>
              <w:t>іске асыруовау ойын түріндей ой-ниетел.</w:t>
            </w:r>
          </w:p>
          <w:p w:rsidR="004734AD" w:rsidRPr="00FD5D8B" w:rsidRDefault="004734AD" w:rsidP="009550D5">
            <w:pPr>
              <w:jc w:val="both"/>
              <w:rPr>
                <w:spacing w:val="-5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Міндет</w:t>
            </w:r>
            <w:r w:rsidRPr="00FA003F">
              <w:rPr>
                <w:rFonts w:eastAsia="Times New Roman"/>
                <w:sz w:val="28"/>
                <w:szCs w:val="28"/>
                <w:lang w:val="kk-KZ"/>
              </w:rPr>
              <w:t>:</w:t>
            </w:r>
            <w:r w:rsidRPr="00FD5D8B">
              <w:rPr>
                <w:spacing w:val="-5"/>
                <w:sz w:val="28"/>
                <w:szCs w:val="28"/>
                <w:lang w:val="kk-KZ"/>
              </w:rPr>
              <w:t xml:space="preserve">іске асырады </w:t>
            </w:r>
            <w:r w:rsidRPr="00FD5D8B">
              <w:rPr>
                <w:spacing w:val="-5"/>
                <w:sz w:val="28"/>
                <w:szCs w:val="28"/>
                <w:lang w:val="kk-KZ"/>
              </w:rPr>
              <w:lastRenderedPageBreak/>
              <w:t>ойын түріндей ой-ниетел.</w:t>
            </w:r>
          </w:p>
          <w:p w:rsidR="004734AD" w:rsidRPr="00FD5D8B" w:rsidRDefault="004734AD" w:rsidP="009550D5">
            <w:pPr>
              <w:rPr>
                <w:sz w:val="28"/>
                <w:szCs w:val="28"/>
                <w:lang w:val="kk-KZ"/>
              </w:rPr>
            </w:pPr>
          </w:p>
          <w:p w:rsidR="004734AD" w:rsidRPr="00FD5D8B" w:rsidRDefault="004734AD" w:rsidP="009550D5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772" w:type="dxa"/>
            <w:gridSpan w:val="3"/>
          </w:tcPr>
          <w:p w:rsidR="004734AD" w:rsidRPr="00FD5D8B" w:rsidRDefault="004734AD" w:rsidP="009550D5">
            <w:pPr>
              <w:pStyle w:val="aa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144CEE"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Сөйлеуді дамыту – коммуникативтік, ойын әрекеттері</w:t>
            </w:r>
            <w:r w:rsidRPr="00FD5D8B">
              <w:rPr>
                <w:color w:val="000000"/>
                <w:sz w:val="28"/>
                <w:szCs w:val="28"/>
                <w:lang w:val="kk-KZ"/>
              </w:rPr>
              <w:t xml:space="preserve">ойын </w:t>
            </w:r>
            <w:r w:rsidRPr="00FD5D8B">
              <w:rPr>
                <w:color w:val="000000"/>
                <w:sz w:val="28"/>
                <w:szCs w:val="28"/>
                <w:shd w:val="clear" w:color="auto" w:fill="FFFFFF"/>
                <w:lang w:val="kk-KZ"/>
              </w:rPr>
              <w:t>"Бум"</w:t>
            </w:r>
          </w:p>
          <w:p w:rsidR="004734AD" w:rsidRPr="00FD5D8B" w:rsidRDefault="004734AD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color w:val="000000"/>
                <w:sz w:val="28"/>
                <w:szCs w:val="28"/>
                <w:lang w:val="kk-KZ"/>
              </w:rPr>
              <w:t xml:space="preserve">Мақсаты: іскерлікті дамыту 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t>дауыс ырғағының мәнерлі қарапайым тәсілдерін қолдану.</w:t>
            </w:r>
          </w:p>
          <w:p w:rsidR="004734AD" w:rsidRPr="00FD5D8B" w:rsidRDefault="004734AD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color w:val="000000"/>
                <w:sz w:val="28"/>
                <w:szCs w:val="28"/>
                <w:lang w:val="kk-KZ"/>
              </w:rPr>
              <w:t xml:space="preserve">Міндет: 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lastRenderedPageBreak/>
              <w:t>пайдаланудажайлылық дауыс ырғағының мәнерлі қарапайым тәсілдері.</w:t>
            </w:r>
          </w:p>
          <w:p w:rsidR="004734AD" w:rsidRPr="00FD5D8B" w:rsidRDefault="004734AD" w:rsidP="009550D5">
            <w:pPr>
              <w:shd w:val="clear" w:color="auto" w:fill="FFFFFF"/>
              <w:jc w:val="both"/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</w:pPr>
            <w:r w:rsidRPr="00FD5D8B">
              <w:rPr>
                <w:rFonts w:eastAsia="Times New Roman"/>
                <w:color w:val="000000"/>
                <w:sz w:val="28"/>
                <w:szCs w:val="28"/>
                <w:lang w:val="kk-KZ"/>
              </w:rPr>
              <w:t>(№6 карточка)</w:t>
            </w:r>
          </w:p>
          <w:p w:rsidR="004734AD" w:rsidRPr="00FD5D8B" w:rsidRDefault="004734AD" w:rsidP="009550D5">
            <w:pPr>
              <w:shd w:val="clear" w:color="auto" w:fill="FFFFFF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144CEE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Сурет салу</w:t>
            </w:r>
            <w:r w:rsidRPr="00144CEE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– </w:t>
            </w:r>
            <w:r w:rsidRPr="00144CEE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шығармашылық, коммуникативтік, ойын әрекеттері</w:t>
            </w:r>
            <w:r w:rsidRPr="00144CEE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FD5D8B">
              <w:rPr>
                <w:color w:val="000000"/>
                <w:sz w:val="28"/>
                <w:szCs w:val="28"/>
                <w:lang w:val="kk-KZ"/>
              </w:rPr>
              <w:t>"Бәйшешек"</w:t>
            </w:r>
          </w:p>
          <w:p w:rsidR="004734AD" w:rsidRPr="00FD5D8B" w:rsidRDefault="004734AD" w:rsidP="009550D5">
            <w:pPr>
              <w:ind w:left="46"/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Мақсаты: іскерлікті жетілдіру 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t>қарапайым сюжеттік композициялар құрастыру.</w:t>
            </w:r>
          </w:p>
          <w:p w:rsidR="004734AD" w:rsidRPr="00FD5D8B" w:rsidRDefault="004734AD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Міндет: 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t>құрастырадыют қарапайым сюжеттік композициялар.</w:t>
            </w:r>
            <w:r w:rsidRPr="00FD5D8B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(№3 карточка)</w:t>
            </w:r>
          </w:p>
          <w:p w:rsidR="004734AD" w:rsidRPr="00FD5D8B" w:rsidRDefault="004734AD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144CEE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Көркемдік әдебиет - шығармашылық, </w:t>
            </w:r>
            <w:r w:rsidRPr="00144CEE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коммуникативтік, ойын әрекеттері</w:t>
            </w:r>
            <w:r w:rsidRPr="00144CEE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</w:t>
            </w:r>
            <w:r w:rsidRPr="00FD5D8B">
              <w:rPr>
                <w:rFonts w:eastAsia="Times New Roman"/>
                <w:color w:val="000000"/>
                <w:sz w:val="28"/>
                <w:szCs w:val="28"/>
                <w:lang w:val="kk-KZ"/>
              </w:rPr>
              <w:t>кітаптарды қарау</w:t>
            </w:r>
            <w:r w:rsidRPr="00144CEE">
              <w:rPr>
                <w:rFonts w:eastAsia="Times New Roman"/>
                <w:color w:val="000000"/>
                <w:sz w:val="28"/>
                <w:szCs w:val="28"/>
                <w:lang w:val="kk-KZ"/>
              </w:rPr>
              <w:t>);</w:t>
            </w:r>
          </w:p>
          <w:p w:rsidR="004734AD" w:rsidRPr="00FD5D8B" w:rsidRDefault="004734AD" w:rsidP="009550D5">
            <w:pPr>
              <w:rPr>
                <w:sz w:val="28"/>
                <w:szCs w:val="28"/>
                <w:lang w:val="kk-KZ"/>
              </w:rPr>
            </w:pPr>
            <w:r w:rsidRPr="00144CEE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Қоршаған ортамен танысу – коммуникативтік іс-әрекет</w:t>
            </w:r>
            <w:r w:rsidRPr="00FD5D8B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FD5D8B">
              <w:rPr>
                <w:sz w:val="28"/>
                <w:szCs w:val="28"/>
                <w:lang w:val="kk-KZ"/>
              </w:rPr>
              <w:t>"Төртінші қосымша"</w:t>
            </w:r>
          </w:p>
          <w:p w:rsidR="004734AD" w:rsidRPr="00FD5D8B" w:rsidRDefault="004734AD" w:rsidP="009550D5">
            <w:pPr>
              <w:ind w:left="-23" w:right="424"/>
              <w:jc w:val="both"/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>Мақсаты: жыл мезгілдері туралы білімдерін кеңейту.</w:t>
            </w:r>
          </w:p>
          <w:p w:rsidR="004734AD" w:rsidRPr="00FD5D8B" w:rsidRDefault="004734AD" w:rsidP="009550D5">
            <w:pPr>
              <w:ind w:left="-23" w:right="424"/>
              <w:jc w:val="both"/>
              <w:rPr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>Тапсырма: жыл мезгілдерін ажыратады және атайды.</w:t>
            </w:r>
          </w:p>
          <w:p w:rsidR="004734AD" w:rsidRPr="00144CEE" w:rsidRDefault="004734AD" w:rsidP="009550D5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44CEE">
              <w:rPr>
                <w:rFonts w:eastAsia="Times New Roman"/>
                <w:color w:val="000000"/>
                <w:sz w:val="28"/>
                <w:szCs w:val="28"/>
              </w:rPr>
              <w:t>(№3 карточка)</w:t>
            </w:r>
            <w:r w:rsidRPr="00144CEE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Еркін ойын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</w:p>
        </w:tc>
        <w:tc>
          <w:tcPr>
            <w:tcW w:w="2289" w:type="dxa"/>
            <w:gridSpan w:val="2"/>
          </w:tcPr>
          <w:p w:rsidR="004734AD" w:rsidRPr="00144CEE" w:rsidRDefault="004734AD" w:rsidP="009550D5">
            <w:pPr>
              <w:pStyle w:val="aa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44CEE">
              <w:rPr>
                <w:b/>
                <w:sz w:val="28"/>
                <w:szCs w:val="28"/>
                <w:lang w:val="kk-KZ"/>
              </w:rPr>
              <w:lastRenderedPageBreak/>
              <w:t xml:space="preserve">Сөйлеуді дамыту – коммуникативтік, ойын әрекеттері </w:t>
            </w:r>
            <w:r w:rsidRPr="00144CEE">
              <w:rPr>
                <w:sz w:val="28"/>
                <w:szCs w:val="28"/>
                <w:lang w:val="kk-KZ"/>
              </w:rPr>
              <w:t xml:space="preserve">ойын </w:t>
            </w:r>
            <w:r w:rsidRPr="00144CEE">
              <w:rPr>
                <w:sz w:val="28"/>
                <w:szCs w:val="28"/>
              </w:rPr>
              <w:t>"</w:t>
            </w:r>
            <w:proofErr w:type="spellStart"/>
            <w:r w:rsidRPr="00144CEE">
              <w:rPr>
                <w:sz w:val="28"/>
                <w:szCs w:val="28"/>
              </w:rPr>
              <w:t>Қасықтар</w:t>
            </w:r>
            <w:proofErr w:type="spellEnd"/>
            <w:r w:rsidRPr="00144CEE">
              <w:rPr>
                <w:sz w:val="28"/>
                <w:szCs w:val="28"/>
              </w:rPr>
              <w:t>"</w:t>
            </w:r>
          </w:p>
          <w:p w:rsidR="004734AD" w:rsidRPr="00B25CFC" w:rsidRDefault="004734AD" w:rsidP="009550D5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Мақсаты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: </w:t>
            </w:r>
            <w:proofErr w:type="spellStart"/>
            <w:r>
              <w:rPr>
                <w:color w:val="000000"/>
                <w:sz w:val="28"/>
                <w:szCs w:val="28"/>
              </w:rPr>
              <w:t>іскерлікті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дамыту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sz w:val="28"/>
                <w:szCs w:val="28"/>
              </w:rPr>
              <w:t>дауыс</w:t>
            </w:r>
            <w:proofErr w:type="spellEnd"/>
            <w:r w:rsidRPr="00144CEE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sz w:val="28"/>
                <w:szCs w:val="28"/>
              </w:rPr>
              <w:t>ырғағының</w:t>
            </w:r>
            <w:proofErr w:type="spellEnd"/>
            <w:r w:rsidRPr="00144CEE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sz w:val="28"/>
                <w:szCs w:val="28"/>
              </w:rPr>
              <w:t>мәнерлі</w:t>
            </w:r>
            <w:proofErr w:type="spellEnd"/>
            <w:r w:rsidRPr="00144CEE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sz w:val="28"/>
                <w:szCs w:val="28"/>
              </w:rPr>
              <w:t>қарапайым</w:t>
            </w:r>
            <w:proofErr w:type="spellEnd"/>
            <w:r w:rsidRPr="00144CEE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sz w:val="28"/>
                <w:szCs w:val="28"/>
              </w:rPr>
              <w:t>тәсілдерін</w:t>
            </w:r>
            <w:proofErr w:type="spellEnd"/>
            <w:r w:rsidRPr="00144CEE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sz w:val="28"/>
                <w:szCs w:val="28"/>
              </w:rPr>
              <w:t>қолдану</w:t>
            </w:r>
            <w:proofErr w:type="spellEnd"/>
            <w:r w:rsidRPr="00144CEE">
              <w:rPr>
                <w:rFonts w:eastAsia="Times New Roman"/>
                <w:sz w:val="28"/>
                <w:szCs w:val="28"/>
              </w:rPr>
              <w:t>.</w:t>
            </w:r>
          </w:p>
          <w:p w:rsidR="004734AD" w:rsidRPr="00144CEE" w:rsidRDefault="004734AD" w:rsidP="009550D5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 w:rsidRPr="00144CEE">
              <w:rPr>
                <w:color w:val="000000"/>
                <w:sz w:val="28"/>
                <w:szCs w:val="28"/>
              </w:rPr>
              <w:t>Міндет</w:t>
            </w:r>
            <w:proofErr w:type="spellEnd"/>
            <w:r w:rsidRPr="00144CEE">
              <w:rPr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144CEE">
              <w:rPr>
                <w:rFonts w:eastAsia="Times New Roman"/>
                <w:sz w:val="28"/>
                <w:szCs w:val="28"/>
              </w:rPr>
              <w:t>пайдалануда</w:t>
            </w:r>
            <w:r>
              <w:rPr>
                <w:rFonts w:eastAsia="Times New Roman"/>
                <w:sz w:val="28"/>
                <w:szCs w:val="28"/>
              </w:rPr>
              <w:t>жайлылық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sz w:val="28"/>
                <w:szCs w:val="28"/>
              </w:rPr>
              <w:t>дауыс</w:t>
            </w:r>
            <w:proofErr w:type="spellEnd"/>
            <w:r w:rsidRPr="00144CEE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sz w:val="28"/>
                <w:szCs w:val="28"/>
              </w:rPr>
              <w:t>ырғағының</w:t>
            </w:r>
            <w:proofErr w:type="spellEnd"/>
            <w:r w:rsidRPr="00144CEE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sz w:val="28"/>
                <w:szCs w:val="28"/>
              </w:rPr>
              <w:lastRenderedPageBreak/>
              <w:t>мәнерлі</w:t>
            </w:r>
            <w:proofErr w:type="spellEnd"/>
            <w:r w:rsidRPr="00144CEE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sz w:val="28"/>
                <w:szCs w:val="28"/>
              </w:rPr>
              <w:t>қарапайым</w:t>
            </w:r>
            <w:proofErr w:type="spellEnd"/>
            <w:r w:rsidRPr="00144CEE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sz w:val="28"/>
                <w:szCs w:val="28"/>
              </w:rPr>
              <w:t>тәсілдері</w:t>
            </w:r>
            <w:proofErr w:type="spellEnd"/>
            <w:r w:rsidRPr="00144CEE">
              <w:rPr>
                <w:rFonts w:eastAsia="Times New Roman"/>
                <w:sz w:val="28"/>
                <w:szCs w:val="28"/>
              </w:rPr>
              <w:t>.</w:t>
            </w:r>
          </w:p>
          <w:p w:rsidR="004734AD" w:rsidRDefault="004734AD" w:rsidP="009550D5">
            <w:pPr>
              <w:shd w:val="clear" w:color="auto" w:fill="FFFFFF"/>
              <w:ind w:left="-426" w:firstLine="426"/>
              <w:rPr>
                <w:rFonts w:eastAsia="Times New Roman"/>
                <w:b/>
                <w:sz w:val="28"/>
                <w:szCs w:val="28"/>
              </w:rPr>
            </w:pPr>
            <w:r w:rsidRPr="00144CEE">
              <w:rPr>
                <w:rFonts w:eastAsia="Times New Roman"/>
                <w:sz w:val="28"/>
                <w:szCs w:val="28"/>
              </w:rPr>
              <w:t>(№7 карточка)</w:t>
            </w:r>
          </w:p>
          <w:p w:rsidR="004734AD" w:rsidRPr="00144CEE" w:rsidRDefault="004734AD" w:rsidP="009550D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44CEE">
              <w:rPr>
                <w:rFonts w:eastAsia="Times New Roman"/>
                <w:b/>
                <w:sz w:val="28"/>
                <w:szCs w:val="28"/>
                <w:lang w:val="kk-KZ"/>
              </w:rPr>
              <w:t xml:space="preserve">Құрастыру - коммуникативтік, танымдық, ойын әрекеттері </w:t>
            </w:r>
            <w:r w:rsidRPr="00144CEE">
              <w:rPr>
                <w:rFonts w:eastAsia="Times New Roman"/>
                <w:bCs/>
                <w:sz w:val="28"/>
                <w:szCs w:val="28"/>
                <w:lang w:val="kk-KZ"/>
              </w:rPr>
              <w:t xml:space="preserve">ойын </w:t>
            </w:r>
            <w:r w:rsidRPr="00144CEE">
              <w:rPr>
                <w:color w:val="000000"/>
                <w:sz w:val="28"/>
                <w:szCs w:val="28"/>
              </w:rPr>
              <w:t>"</w:t>
            </w:r>
            <w:proofErr w:type="spellStart"/>
            <w:r w:rsidRPr="00144CEE">
              <w:rPr>
                <w:color w:val="000000"/>
                <w:sz w:val="28"/>
                <w:szCs w:val="28"/>
              </w:rPr>
              <w:t>Маймыл</w:t>
            </w:r>
            <w:proofErr w:type="spellEnd"/>
            <w:r w:rsidRPr="00144CEE">
              <w:rPr>
                <w:color w:val="000000"/>
                <w:sz w:val="28"/>
                <w:szCs w:val="28"/>
              </w:rPr>
              <w:t>"</w:t>
            </w:r>
          </w:p>
          <w:p w:rsidR="004734AD" w:rsidRDefault="004734AD" w:rsidP="009550D5">
            <w:pPr>
              <w:widowControl w:val="0"/>
              <w:ind w:left="47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144CEE">
              <w:rPr>
                <w:rFonts w:eastAsia="Times New Roman"/>
                <w:sz w:val="28"/>
                <w:szCs w:val="28"/>
                <w:lang w:val="kk-KZ"/>
              </w:rPr>
              <w:t>ойнағаннан кейін бөлшектерді мұқият бүктеңіз, қауіпсіздік ережелерін сақтау.</w:t>
            </w:r>
          </w:p>
          <w:p w:rsidR="004734AD" w:rsidRPr="00144CEE" w:rsidRDefault="004734AD" w:rsidP="009550D5">
            <w:pPr>
              <w:widowControl w:val="0"/>
              <w:ind w:left="47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proofErr w:type="spellStart"/>
            <w:r w:rsidRPr="00144CEE">
              <w:rPr>
                <w:sz w:val="28"/>
                <w:szCs w:val="28"/>
              </w:rPr>
              <w:t>Міндет</w:t>
            </w:r>
            <w:proofErr w:type="spellEnd"/>
            <w:r w:rsidRPr="00144CEE">
              <w:rPr>
                <w:sz w:val="28"/>
                <w:szCs w:val="28"/>
              </w:rPr>
              <w:t xml:space="preserve">: </w:t>
            </w:r>
            <w:r>
              <w:rPr>
                <w:rFonts w:eastAsia="Times New Roman"/>
                <w:sz w:val="28"/>
                <w:szCs w:val="28"/>
                <w:lang w:val="kk-KZ"/>
              </w:rPr>
              <w:t>бөлшектерді мұқият бүктеңіз.</w:t>
            </w:r>
          </w:p>
          <w:p w:rsidR="004734AD" w:rsidRPr="00144CEE" w:rsidRDefault="004734AD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144CEE">
              <w:rPr>
                <w:rFonts w:eastAsia="Times New Roman"/>
                <w:sz w:val="28"/>
                <w:szCs w:val="28"/>
                <w:lang w:val="kk-KZ"/>
              </w:rPr>
              <w:t>(№4 карточка)</w:t>
            </w:r>
          </w:p>
          <w:p w:rsidR="004734AD" w:rsidRPr="00144CEE" w:rsidRDefault="004734AD" w:rsidP="009550D5">
            <w:pPr>
              <w:rPr>
                <w:rFonts w:eastAsia="Times New Roman"/>
                <w:b/>
                <w:sz w:val="28"/>
                <w:szCs w:val="28"/>
                <w:lang w:val="kk-KZ"/>
              </w:rPr>
            </w:pPr>
            <w:r w:rsidRPr="00144CEE">
              <w:rPr>
                <w:rFonts w:eastAsia="Times New Roman"/>
                <w:b/>
                <w:sz w:val="28"/>
                <w:szCs w:val="28"/>
                <w:lang w:val="kk-KZ"/>
              </w:rPr>
              <w:t xml:space="preserve">Көркем әдебиет - коммуникативтік, ойын әрекеттері </w:t>
            </w:r>
            <w:r w:rsidRPr="00144CEE">
              <w:rPr>
                <w:rFonts w:eastAsia="Times New Roman"/>
                <w:sz w:val="28"/>
                <w:szCs w:val="28"/>
                <w:lang w:val="kk-KZ"/>
              </w:rPr>
              <w:t>сюжеттік-рөлдік ойын "</w:t>
            </w:r>
            <w:r>
              <w:rPr>
                <w:rFonts w:eastAsia="Times New Roman"/>
                <w:sz w:val="28"/>
                <w:szCs w:val="28"/>
                <w:lang w:val="kk-KZ"/>
              </w:rPr>
              <w:t>Пойыз</w:t>
            </w:r>
            <w:r w:rsidRPr="00144CEE">
              <w:rPr>
                <w:rFonts w:eastAsia="Times New Roman"/>
                <w:sz w:val="28"/>
                <w:szCs w:val="28"/>
                <w:lang w:val="kk-KZ"/>
              </w:rPr>
              <w:t>»</w:t>
            </w:r>
          </w:p>
          <w:p w:rsidR="004734AD" w:rsidRPr="00FD5D8B" w:rsidRDefault="004734AD" w:rsidP="009550D5">
            <w:pPr>
              <w:jc w:val="both"/>
              <w:rPr>
                <w:spacing w:val="-5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 xml:space="preserve">Мақсаты: іскерлікті дамыту </w:t>
            </w:r>
            <w:r w:rsidRPr="00FD5D8B">
              <w:rPr>
                <w:spacing w:val="-5"/>
                <w:sz w:val="28"/>
                <w:szCs w:val="28"/>
                <w:lang w:val="kk-KZ"/>
              </w:rPr>
              <w:t>іске асыруовау ойын түріндей ой-ниетел.</w:t>
            </w:r>
          </w:p>
          <w:p w:rsidR="004734AD" w:rsidRPr="00FD5D8B" w:rsidRDefault="004734AD" w:rsidP="009550D5">
            <w:pPr>
              <w:jc w:val="both"/>
              <w:rPr>
                <w:spacing w:val="-5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Міндет</w:t>
            </w:r>
            <w:r w:rsidRPr="00FA003F">
              <w:rPr>
                <w:rFonts w:eastAsia="Times New Roman"/>
                <w:sz w:val="28"/>
                <w:szCs w:val="28"/>
                <w:lang w:val="kk-KZ"/>
              </w:rPr>
              <w:t xml:space="preserve">: </w:t>
            </w:r>
            <w:r w:rsidRPr="00FD5D8B">
              <w:rPr>
                <w:spacing w:val="-5"/>
                <w:sz w:val="28"/>
                <w:szCs w:val="28"/>
                <w:lang w:val="kk-KZ"/>
              </w:rPr>
              <w:t xml:space="preserve">іске асырадыойын </w:t>
            </w:r>
            <w:r w:rsidRPr="00FD5D8B">
              <w:rPr>
                <w:spacing w:val="-5"/>
                <w:sz w:val="28"/>
                <w:szCs w:val="28"/>
                <w:lang w:val="kk-KZ"/>
              </w:rPr>
              <w:lastRenderedPageBreak/>
              <w:t>түріндей ой-ниетел.</w:t>
            </w:r>
          </w:p>
          <w:p w:rsidR="004734AD" w:rsidRPr="00FD5D8B" w:rsidRDefault="004734AD" w:rsidP="009550D5">
            <w:pPr>
              <w:shd w:val="clear" w:color="auto" w:fill="FFFFFF"/>
              <w:ind w:left="-426" w:firstLine="426"/>
              <w:rPr>
                <w:sz w:val="28"/>
                <w:szCs w:val="28"/>
                <w:lang w:val="kk-KZ"/>
              </w:rPr>
            </w:pPr>
          </w:p>
        </w:tc>
        <w:tc>
          <w:tcPr>
            <w:tcW w:w="2707" w:type="dxa"/>
            <w:gridSpan w:val="2"/>
          </w:tcPr>
          <w:p w:rsidR="004734AD" w:rsidRPr="00FD5D8B" w:rsidRDefault="004734AD" w:rsidP="009550D5">
            <w:pPr>
              <w:pStyle w:val="aa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144CEE"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Сөйлеуді дамыту – коммуникативтік, ойын әрекеттері</w:t>
            </w:r>
            <w:r w:rsidRPr="00FD5D8B">
              <w:rPr>
                <w:color w:val="000000"/>
                <w:sz w:val="28"/>
                <w:szCs w:val="28"/>
                <w:lang w:val="kk-KZ"/>
              </w:rPr>
              <w:t xml:space="preserve">ойын </w:t>
            </w:r>
            <w:r w:rsidRPr="00FD5D8B">
              <w:rPr>
                <w:sz w:val="28"/>
                <w:szCs w:val="28"/>
                <w:lang w:val="kk-KZ"/>
              </w:rPr>
              <w:t>"Анаңа қоңырау шал"</w:t>
            </w:r>
          </w:p>
          <w:p w:rsidR="004734AD" w:rsidRPr="00FD5D8B" w:rsidRDefault="004734AD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color w:val="000000"/>
                <w:sz w:val="28"/>
                <w:szCs w:val="28"/>
                <w:lang w:val="kk-KZ"/>
              </w:rPr>
              <w:t xml:space="preserve">Мақсаты: іскерлікті дамыту 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t>дауыс ырғағының мәнерлі қарапайым тәсілдерін қолдану.</w:t>
            </w:r>
          </w:p>
          <w:p w:rsidR="004734AD" w:rsidRPr="00FD5D8B" w:rsidRDefault="004734AD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color w:val="000000"/>
                <w:sz w:val="28"/>
                <w:szCs w:val="28"/>
                <w:lang w:val="kk-KZ"/>
              </w:rPr>
              <w:lastRenderedPageBreak/>
              <w:t xml:space="preserve">Міндет: 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t>пайдаланудажайлылық дауыс ырғағының мәнерлі қарапайым тәсілдері.</w:t>
            </w:r>
          </w:p>
          <w:p w:rsidR="004734AD" w:rsidRPr="00FD5D8B" w:rsidRDefault="004734AD" w:rsidP="009550D5">
            <w:pPr>
              <w:shd w:val="clear" w:color="auto" w:fill="FFFFFF"/>
              <w:jc w:val="both"/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</w:pPr>
            <w:r w:rsidRPr="00FD5D8B">
              <w:rPr>
                <w:rFonts w:eastAsia="Times New Roman"/>
                <w:color w:val="000000"/>
                <w:sz w:val="28"/>
                <w:szCs w:val="28"/>
                <w:lang w:val="kk-KZ"/>
              </w:rPr>
              <w:t>(№8 карточка)</w:t>
            </w:r>
          </w:p>
          <w:p w:rsidR="004734AD" w:rsidRPr="00FD5D8B" w:rsidRDefault="004734AD" w:rsidP="009550D5">
            <w:pPr>
              <w:shd w:val="clear" w:color="auto" w:fill="FFFFFF"/>
              <w:jc w:val="both"/>
              <w:rPr>
                <w:rFonts w:eastAsia="Times New Roman"/>
                <w:iCs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144CEE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Сурет салу</w:t>
            </w:r>
            <w:r w:rsidRPr="00144CEE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– </w:t>
            </w:r>
            <w:r w:rsidRPr="00144CEE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шығармашылық, коммуникативтік, ойын әрекеттері</w:t>
            </w:r>
            <w:r w:rsidRPr="00144CEE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FD5D8B">
              <w:rPr>
                <w:rFonts w:eastAsia="Times New Roman"/>
                <w:iCs/>
                <w:color w:val="000000"/>
                <w:sz w:val="28"/>
                <w:szCs w:val="28"/>
                <w:shd w:val="clear" w:color="auto" w:fill="FFFFFF"/>
                <w:lang w:val="kk-KZ"/>
              </w:rPr>
              <w:t>"Сирень гүл шоғы"</w:t>
            </w:r>
          </w:p>
          <w:p w:rsidR="004734AD" w:rsidRPr="00FD5D8B" w:rsidRDefault="004734AD" w:rsidP="009550D5">
            <w:pPr>
              <w:ind w:left="46"/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Мақсаты: іскерлікті жетілдіру 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t>қарапайым сюжеттік композициялар құрастыру.</w:t>
            </w:r>
          </w:p>
          <w:p w:rsidR="004734AD" w:rsidRPr="00144CEE" w:rsidRDefault="004734AD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Міндет: </w:t>
            </w:r>
            <w:r w:rsidRPr="00FD5D8B">
              <w:rPr>
                <w:rFonts w:eastAsia="Times New Roman"/>
                <w:sz w:val="28"/>
                <w:szCs w:val="28"/>
                <w:lang w:val="kk-KZ"/>
              </w:rPr>
              <w:t>құрастырадыют қарапайым сюжеттік композициялар.</w:t>
            </w:r>
            <w:r w:rsidRPr="00FD5D8B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144CEE">
              <w:rPr>
                <w:rFonts w:eastAsia="Times New Roman"/>
                <w:color w:val="000000"/>
                <w:sz w:val="28"/>
                <w:szCs w:val="28"/>
              </w:rPr>
              <w:t>(№4 карточка)</w:t>
            </w:r>
          </w:p>
          <w:p w:rsidR="004734AD" w:rsidRPr="00144CEE" w:rsidRDefault="004734AD" w:rsidP="009550D5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</w:p>
        </w:tc>
      </w:tr>
      <w:tr w:rsidR="004734AD" w:rsidRPr="00144CEE" w:rsidTr="009550D5">
        <w:tc>
          <w:tcPr>
            <w:tcW w:w="1894" w:type="dxa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proofErr w:type="spellStart"/>
            <w:r w:rsidRPr="00144CEE">
              <w:rPr>
                <w:sz w:val="28"/>
                <w:szCs w:val="28"/>
              </w:rPr>
              <w:lastRenderedPageBreak/>
              <w:t>Таңертеңгі</w:t>
            </w:r>
            <w:proofErr w:type="spellEnd"/>
            <w:r w:rsidRPr="00144CEE">
              <w:rPr>
                <w:sz w:val="28"/>
                <w:szCs w:val="28"/>
              </w:rPr>
              <w:t xml:space="preserve"> гимнастика</w:t>
            </w:r>
          </w:p>
        </w:tc>
        <w:tc>
          <w:tcPr>
            <w:tcW w:w="12892" w:type="dxa"/>
            <w:gridSpan w:val="13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Мамыр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айына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арналған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№1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таңертеңгілік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жаттығулар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кешені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144CEE">
              <w:rPr>
                <w:rFonts w:eastAsia="Times New Roman"/>
                <w:b/>
                <w:color w:val="000000"/>
                <w:sz w:val="28"/>
                <w:szCs w:val="28"/>
              </w:rPr>
              <w:t>қозғалыс</w:t>
            </w:r>
            <w:proofErr w:type="spellEnd"/>
            <w:r w:rsidRPr="00144CEE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b/>
                <w:color w:val="000000"/>
                <w:sz w:val="28"/>
                <w:szCs w:val="28"/>
              </w:rPr>
              <w:t>белсенділігі</w:t>
            </w:r>
            <w:proofErr w:type="spellEnd"/>
            <w:r w:rsidRPr="00144CEE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44CEE">
              <w:rPr>
                <w:rFonts w:eastAsia="Times New Roman"/>
                <w:b/>
                <w:color w:val="000000"/>
                <w:sz w:val="28"/>
                <w:szCs w:val="28"/>
              </w:rPr>
              <w:t>ойын</w:t>
            </w:r>
            <w:proofErr w:type="spellEnd"/>
            <w:r w:rsidRPr="00144CEE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b/>
                <w:color w:val="000000"/>
                <w:sz w:val="28"/>
                <w:szCs w:val="28"/>
              </w:rPr>
              <w:t>әрекеті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>)</w:t>
            </w:r>
          </w:p>
        </w:tc>
      </w:tr>
      <w:tr w:rsidR="004734AD" w:rsidRPr="00144CEE" w:rsidTr="009550D5">
        <w:tc>
          <w:tcPr>
            <w:tcW w:w="1894" w:type="dxa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proofErr w:type="spellStart"/>
            <w:r w:rsidRPr="00144CEE">
              <w:rPr>
                <w:sz w:val="28"/>
                <w:szCs w:val="28"/>
              </w:rPr>
              <w:t>Таңғы</w:t>
            </w:r>
            <w:proofErr w:type="spellEnd"/>
            <w:r w:rsidRPr="00144CEE">
              <w:rPr>
                <w:sz w:val="28"/>
                <w:szCs w:val="28"/>
              </w:rPr>
              <w:t xml:space="preserve"> ас</w:t>
            </w:r>
          </w:p>
        </w:tc>
        <w:tc>
          <w:tcPr>
            <w:tcW w:w="12892" w:type="dxa"/>
            <w:gridSpan w:val="13"/>
          </w:tcPr>
          <w:p w:rsidR="004734AD" w:rsidRDefault="004734AD" w:rsidP="009550D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proofErr w:type="spellStart"/>
            <w:r w:rsidRPr="00144CEE">
              <w:rPr>
                <w:sz w:val="28"/>
                <w:szCs w:val="28"/>
              </w:rPr>
              <w:t>Оқылды</w:t>
            </w:r>
            <w:r>
              <w:rPr>
                <w:sz w:val="28"/>
                <w:szCs w:val="28"/>
              </w:rPr>
              <w:t>тақпақтар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арқылы</w:t>
            </w:r>
            <w:proofErr w:type="spellEnd"/>
          </w:p>
          <w:p w:rsidR="004734AD" w:rsidRDefault="004734AD" w:rsidP="009550D5">
            <w:pPr>
              <w:shd w:val="clear" w:color="auto" w:fill="FFFFFF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9C0C3E">
              <w:rPr>
                <w:bCs/>
                <w:color w:val="000000"/>
                <w:sz w:val="32"/>
                <w:szCs w:val="32"/>
              </w:rPr>
              <w:t>Менің</w:t>
            </w:r>
            <w:proofErr w:type="spellEnd"/>
            <w:r w:rsidRPr="009C0C3E">
              <w:rPr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9C0C3E">
              <w:rPr>
                <w:bCs/>
                <w:color w:val="000000"/>
                <w:sz w:val="32"/>
                <w:szCs w:val="32"/>
              </w:rPr>
              <w:t>тәрелкемде</w:t>
            </w:r>
            <w:proofErr w:type="spellEnd"/>
          </w:p>
          <w:p w:rsidR="004734AD" w:rsidRDefault="004734AD" w:rsidP="009550D5">
            <w:pPr>
              <w:shd w:val="clear" w:color="auto" w:fill="FFFFFF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32"/>
                <w:szCs w:val="32"/>
              </w:rPr>
              <w:t>Қызыл</w:t>
            </w:r>
            <w:proofErr w:type="spellEnd"/>
            <w:r>
              <w:rPr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color w:val="000000"/>
                <w:sz w:val="32"/>
                <w:szCs w:val="32"/>
              </w:rPr>
              <w:t>шашты</w:t>
            </w:r>
            <w:proofErr w:type="spellEnd"/>
            <w:r>
              <w:rPr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color w:val="000000"/>
                <w:sz w:val="32"/>
                <w:szCs w:val="32"/>
              </w:rPr>
              <w:t>тиін</w:t>
            </w:r>
            <w:proofErr w:type="spellEnd"/>
            <w:r>
              <w:rPr>
                <w:color w:val="000000"/>
                <w:sz w:val="32"/>
                <w:szCs w:val="32"/>
              </w:rPr>
              <w:t>,</w:t>
            </w:r>
          </w:p>
          <w:p w:rsidR="004734AD" w:rsidRDefault="004734AD" w:rsidP="009550D5">
            <w:pPr>
              <w:shd w:val="clear" w:color="auto" w:fill="FFFFFF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32"/>
                <w:szCs w:val="32"/>
              </w:rPr>
              <w:lastRenderedPageBreak/>
              <w:t xml:space="preserve">Ол </w:t>
            </w:r>
            <w:proofErr w:type="spellStart"/>
            <w:r>
              <w:rPr>
                <w:color w:val="000000"/>
                <w:sz w:val="32"/>
                <w:szCs w:val="32"/>
              </w:rPr>
              <w:t>көрінуі</w:t>
            </w:r>
            <w:proofErr w:type="spellEnd"/>
            <w:r>
              <w:rPr>
                <w:color w:val="000000"/>
                <w:sz w:val="32"/>
                <w:szCs w:val="32"/>
              </w:rPr>
              <w:t xml:space="preserve"> үшін,</w:t>
            </w:r>
          </w:p>
          <w:p w:rsidR="004734AD" w:rsidRDefault="004734AD" w:rsidP="009550D5">
            <w:pPr>
              <w:shd w:val="clear" w:color="auto" w:fill="FFFFFF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32"/>
                <w:szCs w:val="32"/>
              </w:rPr>
              <w:t xml:space="preserve">Мен </w:t>
            </w:r>
            <w:proofErr w:type="spellStart"/>
            <w:r>
              <w:rPr>
                <w:color w:val="000000"/>
                <w:sz w:val="32"/>
                <w:szCs w:val="32"/>
              </w:rPr>
              <w:t>бәрін</w:t>
            </w:r>
            <w:proofErr w:type="spellEnd"/>
            <w:r>
              <w:rPr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color w:val="000000"/>
                <w:sz w:val="32"/>
                <w:szCs w:val="32"/>
              </w:rPr>
              <w:t>түбіне</w:t>
            </w:r>
            <w:proofErr w:type="spellEnd"/>
            <w:r>
              <w:rPr>
                <w:color w:val="000000"/>
                <w:sz w:val="32"/>
                <w:szCs w:val="32"/>
              </w:rPr>
              <w:t xml:space="preserve"> дейін </w:t>
            </w:r>
            <w:proofErr w:type="spellStart"/>
            <w:r>
              <w:rPr>
                <w:color w:val="000000"/>
                <w:sz w:val="32"/>
                <w:szCs w:val="32"/>
              </w:rPr>
              <w:t>жеймін</w:t>
            </w:r>
            <w:proofErr w:type="spellEnd"/>
            <w:r>
              <w:rPr>
                <w:color w:val="000000"/>
                <w:sz w:val="32"/>
                <w:szCs w:val="32"/>
              </w:rPr>
              <w:t>.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 xml:space="preserve">Балалардың </w:t>
            </w:r>
            <w:proofErr w:type="spellStart"/>
            <w:r w:rsidRPr="00144CEE">
              <w:rPr>
                <w:sz w:val="28"/>
                <w:szCs w:val="28"/>
              </w:rPr>
              <w:t>назарын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тамаққа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аудару</w:t>
            </w:r>
            <w:proofErr w:type="spellEnd"/>
            <w:r w:rsidRPr="00144CEE">
              <w:rPr>
                <w:sz w:val="28"/>
                <w:szCs w:val="28"/>
              </w:rPr>
              <w:t xml:space="preserve">, дастархан </w:t>
            </w:r>
            <w:proofErr w:type="spellStart"/>
            <w:r w:rsidRPr="00144CEE">
              <w:rPr>
                <w:sz w:val="28"/>
                <w:szCs w:val="28"/>
              </w:rPr>
              <w:t>басында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балалардың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дұрыс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қалпын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қадағалау</w:t>
            </w:r>
            <w:proofErr w:type="spellEnd"/>
            <w:r w:rsidRPr="00144CEE">
              <w:rPr>
                <w:sz w:val="28"/>
                <w:szCs w:val="28"/>
              </w:rPr>
              <w:t xml:space="preserve">, </w:t>
            </w:r>
            <w:proofErr w:type="spellStart"/>
            <w:r w:rsidRPr="00144CEE">
              <w:rPr>
                <w:sz w:val="28"/>
                <w:szCs w:val="28"/>
              </w:rPr>
              <w:t>тік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отыру</w:t>
            </w:r>
            <w:proofErr w:type="spellEnd"/>
            <w:r w:rsidRPr="00144CEE">
              <w:rPr>
                <w:sz w:val="28"/>
                <w:szCs w:val="28"/>
              </w:rPr>
              <w:t xml:space="preserve">, </w:t>
            </w:r>
            <w:proofErr w:type="spellStart"/>
            <w:r w:rsidRPr="00144CEE">
              <w:rPr>
                <w:sz w:val="28"/>
                <w:szCs w:val="28"/>
              </w:rPr>
              <w:t>алаңдамау</w:t>
            </w:r>
            <w:proofErr w:type="spellEnd"/>
            <w:r w:rsidRPr="00144CEE">
              <w:rPr>
                <w:sz w:val="28"/>
                <w:szCs w:val="28"/>
              </w:rPr>
              <w:t>.</w:t>
            </w:r>
          </w:p>
        </w:tc>
      </w:tr>
      <w:tr w:rsidR="004734AD" w:rsidRPr="00144CEE" w:rsidTr="009550D5">
        <w:tc>
          <w:tcPr>
            <w:tcW w:w="1894" w:type="dxa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proofErr w:type="spellStart"/>
            <w:r w:rsidRPr="00144CEE">
              <w:rPr>
                <w:sz w:val="28"/>
                <w:szCs w:val="28"/>
              </w:rPr>
              <w:lastRenderedPageBreak/>
              <w:t>Ұйымдастырылған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іс-шараларға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дайындық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892" w:type="dxa"/>
            <w:gridSpan w:val="13"/>
          </w:tcPr>
          <w:p w:rsidR="004734AD" w:rsidRDefault="004734AD" w:rsidP="009550D5">
            <w:pPr>
              <w:rPr>
                <w:sz w:val="28"/>
                <w:szCs w:val="28"/>
              </w:rPr>
            </w:pPr>
            <w:r w:rsidRPr="0070658B">
              <w:rPr>
                <w:sz w:val="28"/>
                <w:szCs w:val="28"/>
              </w:rPr>
              <w:t>«</w:t>
            </w:r>
            <w:proofErr w:type="spellStart"/>
            <w:r w:rsidRPr="0070658B">
              <w:rPr>
                <w:sz w:val="28"/>
                <w:szCs w:val="28"/>
              </w:rPr>
              <w:t>Өнегелі</w:t>
            </w:r>
            <w:proofErr w:type="spellEnd"/>
            <w:r w:rsidRPr="0070658B">
              <w:rPr>
                <w:sz w:val="28"/>
                <w:szCs w:val="28"/>
              </w:rPr>
              <w:t xml:space="preserve"> 15 минут» Беседа №</w:t>
            </w:r>
            <w:r>
              <w:rPr>
                <w:sz w:val="28"/>
                <w:szCs w:val="28"/>
              </w:rPr>
              <w:t>2 "</w:t>
            </w:r>
            <w:proofErr w:type="spellStart"/>
            <w:r>
              <w:rPr>
                <w:sz w:val="28"/>
                <w:szCs w:val="28"/>
              </w:rPr>
              <w:t>Біз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бәріміз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әртүрліміз</w:t>
            </w:r>
            <w:proofErr w:type="spellEnd"/>
            <w:r>
              <w:rPr>
                <w:sz w:val="28"/>
                <w:szCs w:val="28"/>
              </w:rPr>
              <w:t xml:space="preserve"> – бұл </w:t>
            </w:r>
            <w:proofErr w:type="spellStart"/>
            <w:r>
              <w:rPr>
                <w:sz w:val="28"/>
                <w:szCs w:val="28"/>
              </w:rPr>
              <w:t>жақсы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нәрсе</w:t>
            </w:r>
            <w:proofErr w:type="spellEnd"/>
            <w:r>
              <w:rPr>
                <w:sz w:val="28"/>
                <w:szCs w:val="28"/>
              </w:rPr>
              <w:t>!"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Сөйлеуді дамыту - коммуникативтік, ойындық, танымдық іс-әрекет</w:t>
            </w:r>
          </w:p>
        </w:tc>
      </w:tr>
      <w:tr w:rsidR="004734AD" w:rsidRPr="00144CEE" w:rsidTr="009550D5">
        <w:tc>
          <w:tcPr>
            <w:tcW w:w="1894" w:type="dxa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proofErr w:type="spellStart"/>
            <w:r w:rsidRPr="00144CEE">
              <w:rPr>
                <w:sz w:val="28"/>
                <w:szCs w:val="28"/>
              </w:rPr>
              <w:t>Білім</w:t>
            </w:r>
            <w:proofErr w:type="spellEnd"/>
            <w:r w:rsidRPr="00144CEE">
              <w:rPr>
                <w:sz w:val="28"/>
                <w:szCs w:val="28"/>
              </w:rPr>
              <w:t xml:space="preserve"> беру </w:t>
            </w:r>
            <w:proofErr w:type="spellStart"/>
            <w:r w:rsidRPr="00144CEE">
              <w:rPr>
                <w:sz w:val="28"/>
                <w:szCs w:val="28"/>
              </w:rPr>
              <w:t>ұйымының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кестесі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бойынша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ұйымдастырылған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іс-шаралар</w:t>
            </w:r>
            <w:proofErr w:type="spellEnd"/>
          </w:p>
        </w:tc>
        <w:tc>
          <w:tcPr>
            <w:tcW w:w="2707" w:type="dxa"/>
            <w:gridSpan w:val="2"/>
          </w:tcPr>
          <w:p w:rsidR="004734AD" w:rsidRPr="00144CEE" w:rsidRDefault="004734AD" w:rsidP="009550D5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144CEE">
              <w:rPr>
                <w:b/>
                <w:bCs/>
                <w:sz w:val="28"/>
                <w:szCs w:val="28"/>
              </w:rPr>
              <w:t>Физикалық</w:t>
            </w:r>
            <w:r>
              <w:rPr>
                <w:b/>
                <w:bCs/>
                <w:sz w:val="28"/>
                <w:szCs w:val="28"/>
              </w:rPr>
              <w:t>тәрбие</w:t>
            </w:r>
            <w:proofErr w:type="spellEnd"/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"</w:t>
            </w:r>
            <w:proofErr w:type="spellStart"/>
            <w:r w:rsidRPr="00144CEE">
              <w:rPr>
                <w:sz w:val="28"/>
                <w:szCs w:val="28"/>
              </w:rPr>
              <w:t>Клирингте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ойнау</w:t>
            </w:r>
            <w:proofErr w:type="spellEnd"/>
            <w:r w:rsidRPr="00144CEE">
              <w:rPr>
                <w:sz w:val="28"/>
                <w:szCs w:val="28"/>
              </w:rPr>
              <w:t>"</w:t>
            </w:r>
          </w:p>
          <w:p w:rsidR="004734AD" w:rsidRDefault="004734AD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дағдыларды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бекіту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затты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түрту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арқылы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жоғары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секіруді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орындау</w:t>
            </w:r>
            <w:proofErr w:type="spellEnd"/>
            <w:r w:rsidRPr="00144CEE">
              <w:rPr>
                <w:sz w:val="28"/>
                <w:szCs w:val="28"/>
              </w:rPr>
              <w:t xml:space="preserve">. 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proofErr w:type="spellStart"/>
            <w:r w:rsidRPr="00144CEE">
              <w:rPr>
                <w:sz w:val="28"/>
                <w:szCs w:val="28"/>
              </w:rPr>
              <w:t>Міндет</w:t>
            </w:r>
            <w:proofErr w:type="spellEnd"/>
            <w:r w:rsidRPr="00144CEE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орындайды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секіру</w:t>
            </w:r>
            <w:r>
              <w:rPr>
                <w:sz w:val="28"/>
                <w:szCs w:val="28"/>
              </w:rPr>
              <w:t>және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затты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түрткенде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жоғары</w:t>
            </w:r>
            <w:proofErr w:type="spellEnd"/>
            <w:r w:rsidRPr="00144CEE">
              <w:rPr>
                <w:sz w:val="28"/>
                <w:szCs w:val="28"/>
              </w:rPr>
              <w:t xml:space="preserve">. 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</w:p>
        </w:tc>
        <w:tc>
          <w:tcPr>
            <w:tcW w:w="2417" w:type="dxa"/>
            <w:gridSpan w:val="4"/>
          </w:tcPr>
          <w:p w:rsidR="004734AD" w:rsidRPr="00144CEE" w:rsidRDefault="004734AD" w:rsidP="009550D5">
            <w:pPr>
              <w:rPr>
                <w:b/>
                <w:sz w:val="28"/>
                <w:szCs w:val="28"/>
              </w:rPr>
            </w:pPr>
            <w:r w:rsidRPr="00144CEE">
              <w:rPr>
                <w:b/>
                <w:sz w:val="28"/>
                <w:szCs w:val="28"/>
              </w:rPr>
              <w:t>Музыка</w:t>
            </w:r>
          </w:p>
          <w:p w:rsidR="004734AD" w:rsidRPr="00144CEE" w:rsidRDefault="004734AD" w:rsidP="009550D5">
            <w:pPr>
              <w:tabs>
                <w:tab w:val="left" w:pos="6663"/>
              </w:tabs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"</w:t>
            </w:r>
            <w:proofErr w:type="spellStart"/>
            <w:r w:rsidRPr="00144CEE">
              <w:rPr>
                <w:sz w:val="28"/>
                <w:szCs w:val="28"/>
              </w:rPr>
              <w:t>Біз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өз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балабақшамызда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өте</w:t>
            </w:r>
            <w:proofErr w:type="spellEnd"/>
            <w:r w:rsidRPr="00144CEE">
              <w:rPr>
                <w:sz w:val="28"/>
                <w:szCs w:val="28"/>
              </w:rPr>
              <w:t xml:space="preserve"> тату </w:t>
            </w:r>
            <w:proofErr w:type="spellStart"/>
            <w:r w:rsidRPr="00144CEE">
              <w:rPr>
                <w:sz w:val="28"/>
                <w:szCs w:val="28"/>
              </w:rPr>
              <w:t>тұрамыз</w:t>
            </w:r>
            <w:proofErr w:type="spellEnd"/>
            <w:r w:rsidRPr="00144CEE">
              <w:rPr>
                <w:sz w:val="28"/>
                <w:szCs w:val="28"/>
              </w:rPr>
              <w:t>"</w:t>
            </w:r>
          </w:p>
          <w:p w:rsidR="004734AD" w:rsidRDefault="004734AD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музыканы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соңына</w:t>
            </w:r>
            <w:proofErr w:type="spellEnd"/>
            <w:r w:rsidRPr="00144CEE">
              <w:rPr>
                <w:sz w:val="28"/>
                <w:szCs w:val="28"/>
              </w:rPr>
              <w:t xml:space="preserve"> дейін </w:t>
            </w:r>
            <w:proofErr w:type="spellStart"/>
            <w:r w:rsidRPr="00144CEE">
              <w:rPr>
                <w:sz w:val="28"/>
                <w:szCs w:val="28"/>
              </w:rPr>
              <w:t>тыңдаңыз</w:t>
            </w:r>
            <w:proofErr w:type="spellEnd"/>
            <w:r w:rsidRPr="00144CEE">
              <w:rPr>
                <w:sz w:val="28"/>
                <w:szCs w:val="28"/>
              </w:rPr>
              <w:t>.</w:t>
            </w:r>
          </w:p>
          <w:p w:rsidR="004734AD" w:rsidRPr="00144CEE" w:rsidRDefault="004734AD" w:rsidP="009550D5">
            <w:pPr>
              <w:rPr>
                <w:b/>
                <w:sz w:val="28"/>
                <w:szCs w:val="28"/>
              </w:rPr>
            </w:pPr>
            <w:proofErr w:type="spellStart"/>
            <w:r w:rsidRPr="00144CEE">
              <w:rPr>
                <w:sz w:val="28"/>
                <w:szCs w:val="28"/>
              </w:rPr>
              <w:t>Міндет</w:t>
            </w:r>
            <w:proofErr w:type="spellEnd"/>
            <w:r w:rsidRPr="00144CEE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музыканы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соңына</w:t>
            </w:r>
            <w:proofErr w:type="spellEnd"/>
            <w:r>
              <w:rPr>
                <w:sz w:val="28"/>
                <w:szCs w:val="28"/>
              </w:rPr>
              <w:t xml:space="preserve"> дейін </w:t>
            </w:r>
            <w:proofErr w:type="spellStart"/>
            <w:r>
              <w:rPr>
                <w:sz w:val="28"/>
                <w:szCs w:val="28"/>
              </w:rPr>
              <w:t>тыңдаңыз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4734AD" w:rsidRPr="009C0C3E" w:rsidRDefault="004734AD" w:rsidP="009550D5">
            <w:pPr>
              <w:rPr>
                <w:sz w:val="28"/>
                <w:szCs w:val="28"/>
              </w:rPr>
            </w:pPr>
          </w:p>
        </w:tc>
        <w:tc>
          <w:tcPr>
            <w:tcW w:w="2772" w:type="dxa"/>
            <w:gridSpan w:val="3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домисолька</w:t>
            </w:r>
            <w:proofErr w:type="spellEnd"/>
          </w:p>
        </w:tc>
        <w:tc>
          <w:tcPr>
            <w:tcW w:w="2289" w:type="dxa"/>
            <w:gridSpan w:val="2"/>
          </w:tcPr>
          <w:p w:rsidR="004734AD" w:rsidRPr="00144CEE" w:rsidRDefault="004734AD" w:rsidP="009550D5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144CEE">
              <w:rPr>
                <w:b/>
                <w:bCs/>
                <w:sz w:val="28"/>
                <w:szCs w:val="28"/>
              </w:rPr>
              <w:t>Физикалық</w:t>
            </w:r>
            <w:r>
              <w:rPr>
                <w:b/>
                <w:bCs/>
                <w:sz w:val="28"/>
                <w:szCs w:val="28"/>
              </w:rPr>
              <w:t>тәрбие</w:t>
            </w:r>
            <w:proofErr w:type="spellEnd"/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 xml:space="preserve"> "</w:t>
            </w:r>
            <w:proofErr w:type="spellStart"/>
            <w:r w:rsidRPr="00144CEE">
              <w:rPr>
                <w:sz w:val="28"/>
                <w:szCs w:val="28"/>
              </w:rPr>
              <w:t>Ойыншықтары</w:t>
            </w:r>
            <w:proofErr w:type="spellEnd"/>
            <w:r w:rsidRPr="00144CEE">
              <w:rPr>
                <w:sz w:val="28"/>
                <w:szCs w:val="28"/>
              </w:rPr>
              <w:t xml:space="preserve"> бар </w:t>
            </w:r>
            <w:proofErr w:type="spellStart"/>
            <w:r w:rsidRPr="00144CEE">
              <w:rPr>
                <w:sz w:val="28"/>
                <w:szCs w:val="28"/>
              </w:rPr>
              <w:t>сандық</w:t>
            </w:r>
            <w:proofErr w:type="spellEnd"/>
            <w:r w:rsidRPr="00144CEE">
              <w:rPr>
                <w:sz w:val="28"/>
                <w:szCs w:val="28"/>
              </w:rPr>
              <w:t>"</w:t>
            </w:r>
          </w:p>
          <w:p w:rsidR="004734AD" w:rsidRDefault="004734AD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дағдыларды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қалыптастыру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доптарды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бір-біріне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домалату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proofErr w:type="spellStart"/>
            <w:r w:rsidRPr="00144CEE">
              <w:rPr>
                <w:sz w:val="28"/>
                <w:szCs w:val="28"/>
              </w:rPr>
              <w:t>Міндет</w:t>
            </w:r>
            <w:proofErr w:type="spellEnd"/>
            <w:r w:rsidRPr="00144CEE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допты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домалату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бір-біріне</w:t>
            </w:r>
            <w:proofErr w:type="spellEnd"/>
            <w:r w:rsidRPr="00144CEE">
              <w:rPr>
                <w:sz w:val="28"/>
                <w:szCs w:val="28"/>
              </w:rPr>
              <w:t>.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</w:p>
        </w:tc>
        <w:tc>
          <w:tcPr>
            <w:tcW w:w="2707" w:type="dxa"/>
            <w:gridSpan w:val="2"/>
          </w:tcPr>
          <w:p w:rsidR="004734AD" w:rsidRPr="00144CEE" w:rsidRDefault="004734AD" w:rsidP="009550D5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144CEE">
              <w:rPr>
                <w:b/>
                <w:bCs/>
                <w:sz w:val="28"/>
                <w:szCs w:val="28"/>
              </w:rPr>
              <w:t>Физикалық</w:t>
            </w:r>
            <w:r>
              <w:rPr>
                <w:b/>
                <w:bCs/>
                <w:sz w:val="28"/>
                <w:szCs w:val="28"/>
              </w:rPr>
              <w:t>тәрбие</w:t>
            </w:r>
            <w:proofErr w:type="spellEnd"/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 xml:space="preserve"> "</w:t>
            </w:r>
            <w:proofErr w:type="spellStart"/>
            <w:r w:rsidRPr="00144CEE">
              <w:rPr>
                <w:sz w:val="28"/>
                <w:szCs w:val="28"/>
              </w:rPr>
              <w:t>Біз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саяхаттауды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жақсы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көреміз</w:t>
            </w:r>
            <w:proofErr w:type="spellEnd"/>
            <w:r w:rsidRPr="00144CEE">
              <w:rPr>
                <w:sz w:val="28"/>
                <w:szCs w:val="28"/>
              </w:rPr>
              <w:t>"</w:t>
            </w:r>
          </w:p>
          <w:p w:rsidR="004734AD" w:rsidRDefault="004734AD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қалыптастыру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дағды</w:t>
            </w:r>
            <w:r>
              <w:rPr>
                <w:sz w:val="28"/>
                <w:szCs w:val="28"/>
              </w:rPr>
              <w:t>а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жылдам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қарқынмен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жүгіру</w:t>
            </w:r>
            <w:proofErr w:type="spellEnd"/>
            <w:r w:rsidRPr="00144CEE">
              <w:rPr>
                <w:sz w:val="28"/>
                <w:szCs w:val="28"/>
              </w:rPr>
              <w:t>.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proofErr w:type="spellStart"/>
            <w:r w:rsidRPr="00144CEE">
              <w:rPr>
                <w:sz w:val="28"/>
                <w:szCs w:val="28"/>
              </w:rPr>
              <w:t>Міндет</w:t>
            </w:r>
            <w:proofErr w:type="spellEnd"/>
            <w:r w:rsidRPr="00144CEE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жүгіруді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орындайды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жылдам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қарқынмен</w:t>
            </w:r>
            <w:proofErr w:type="spellEnd"/>
            <w:r w:rsidRPr="00144CEE">
              <w:rPr>
                <w:sz w:val="28"/>
                <w:szCs w:val="28"/>
              </w:rPr>
              <w:t>.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</w:p>
        </w:tc>
      </w:tr>
      <w:tr w:rsidR="004734AD" w:rsidRPr="00144CEE" w:rsidTr="009550D5">
        <w:tc>
          <w:tcPr>
            <w:tcW w:w="1894" w:type="dxa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 xml:space="preserve">2-ші </w:t>
            </w:r>
            <w:proofErr w:type="spellStart"/>
            <w:r w:rsidRPr="00144CEE">
              <w:rPr>
                <w:sz w:val="28"/>
                <w:szCs w:val="28"/>
              </w:rPr>
              <w:t>таңғы</w:t>
            </w:r>
            <w:proofErr w:type="spellEnd"/>
            <w:r w:rsidRPr="00144CEE">
              <w:rPr>
                <w:sz w:val="28"/>
                <w:szCs w:val="28"/>
              </w:rPr>
              <w:t xml:space="preserve"> ас</w:t>
            </w:r>
          </w:p>
        </w:tc>
        <w:tc>
          <w:tcPr>
            <w:tcW w:w="12892" w:type="dxa"/>
            <w:gridSpan w:val="13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 xml:space="preserve">Балалардың </w:t>
            </w:r>
            <w:proofErr w:type="spellStart"/>
            <w:r w:rsidRPr="00144CEE">
              <w:rPr>
                <w:sz w:val="28"/>
                <w:szCs w:val="28"/>
              </w:rPr>
              <w:t>назарын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тамаққа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аудару</w:t>
            </w:r>
            <w:proofErr w:type="spellEnd"/>
            <w:r w:rsidRPr="00144CEE">
              <w:rPr>
                <w:sz w:val="28"/>
                <w:szCs w:val="28"/>
              </w:rPr>
              <w:t xml:space="preserve">, дастархан </w:t>
            </w:r>
            <w:proofErr w:type="spellStart"/>
            <w:r w:rsidRPr="00144CEE">
              <w:rPr>
                <w:sz w:val="28"/>
                <w:szCs w:val="28"/>
              </w:rPr>
              <w:t>басында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балалардың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дұрыс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қалпын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қадағалау</w:t>
            </w:r>
            <w:proofErr w:type="spellEnd"/>
            <w:r w:rsidRPr="00144CEE">
              <w:rPr>
                <w:sz w:val="28"/>
                <w:szCs w:val="28"/>
              </w:rPr>
              <w:t xml:space="preserve">, </w:t>
            </w:r>
            <w:proofErr w:type="spellStart"/>
            <w:r w:rsidRPr="00144CEE">
              <w:rPr>
                <w:sz w:val="28"/>
                <w:szCs w:val="28"/>
              </w:rPr>
              <w:t>тік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отыру</w:t>
            </w:r>
            <w:proofErr w:type="spellEnd"/>
            <w:r w:rsidRPr="00144CEE">
              <w:rPr>
                <w:sz w:val="28"/>
                <w:szCs w:val="28"/>
              </w:rPr>
              <w:t xml:space="preserve">, </w:t>
            </w:r>
            <w:proofErr w:type="spellStart"/>
            <w:r w:rsidRPr="00144CEE">
              <w:rPr>
                <w:sz w:val="28"/>
                <w:szCs w:val="28"/>
              </w:rPr>
              <w:t>алаңдамау</w:t>
            </w:r>
            <w:proofErr w:type="spellEnd"/>
            <w:r w:rsidRPr="00144CEE">
              <w:rPr>
                <w:sz w:val="28"/>
                <w:szCs w:val="28"/>
              </w:rPr>
              <w:t>.</w:t>
            </w:r>
          </w:p>
        </w:tc>
      </w:tr>
      <w:tr w:rsidR="004734AD" w:rsidRPr="00144CEE" w:rsidTr="009550D5">
        <w:tc>
          <w:tcPr>
            <w:tcW w:w="1894" w:type="dxa"/>
          </w:tcPr>
          <w:p w:rsidR="004734AD" w:rsidRPr="00B109F1" w:rsidRDefault="004734AD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Қазақ тілінің сөздігі</w:t>
            </w:r>
          </w:p>
        </w:tc>
        <w:tc>
          <w:tcPr>
            <w:tcW w:w="12892" w:type="dxa"/>
            <w:gridSpan w:val="13"/>
          </w:tcPr>
          <w:p w:rsidR="004734AD" w:rsidRDefault="004734AD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Дене бөліктері</w:t>
            </w:r>
          </w:p>
          <w:p w:rsidR="004734AD" w:rsidRDefault="004734AD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Аяқ – нога</w:t>
            </w:r>
          </w:p>
          <w:p w:rsidR="004734AD" w:rsidRDefault="004734AD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Қол – қол</w:t>
            </w:r>
          </w:p>
          <w:p w:rsidR="004734AD" w:rsidRDefault="004734AD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Саусақсаусақ</w:t>
            </w:r>
          </w:p>
          <w:p w:rsidR="004734AD" w:rsidRPr="00B109F1" w:rsidRDefault="004734AD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Алақан - ладонь</w:t>
            </w:r>
          </w:p>
        </w:tc>
      </w:tr>
      <w:tr w:rsidR="004734AD" w:rsidRPr="00144CEE" w:rsidTr="009550D5">
        <w:tc>
          <w:tcPr>
            <w:tcW w:w="1894" w:type="dxa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proofErr w:type="spellStart"/>
            <w:r w:rsidRPr="00144CEE">
              <w:rPr>
                <w:sz w:val="28"/>
                <w:szCs w:val="28"/>
              </w:rPr>
              <w:lastRenderedPageBreak/>
              <w:t>Серуенге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дайындық</w:t>
            </w:r>
            <w:proofErr w:type="spellEnd"/>
          </w:p>
        </w:tc>
        <w:tc>
          <w:tcPr>
            <w:tcW w:w="12892" w:type="dxa"/>
            <w:gridSpan w:val="13"/>
          </w:tcPr>
          <w:p w:rsidR="004734AD" w:rsidRDefault="004734AD" w:rsidP="009550D5">
            <w:pPr>
              <w:rPr>
                <w:sz w:val="28"/>
                <w:szCs w:val="28"/>
              </w:rPr>
            </w:pPr>
            <w:proofErr w:type="spellStart"/>
            <w:r w:rsidRPr="00144CEE">
              <w:rPr>
                <w:sz w:val="28"/>
                <w:szCs w:val="28"/>
              </w:rPr>
              <w:t>Серуендеуге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деген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қызығушылықты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ояту</w:t>
            </w:r>
            <w:proofErr w:type="spellEnd"/>
            <w:r w:rsidRPr="00144CEE">
              <w:rPr>
                <w:sz w:val="28"/>
                <w:szCs w:val="28"/>
              </w:rPr>
              <w:t xml:space="preserve">, </w:t>
            </w:r>
            <w:proofErr w:type="spellStart"/>
            <w:r w:rsidRPr="00144CEE">
              <w:rPr>
                <w:sz w:val="28"/>
                <w:szCs w:val="28"/>
              </w:rPr>
              <w:t>балаларды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жүйелі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түрде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киіндіру</w:t>
            </w:r>
            <w:proofErr w:type="spellEnd"/>
            <w:r w:rsidRPr="00144CEE">
              <w:rPr>
                <w:sz w:val="28"/>
                <w:szCs w:val="28"/>
              </w:rPr>
              <w:t xml:space="preserve">, </w:t>
            </w:r>
            <w:proofErr w:type="spellStart"/>
            <w:r w:rsidRPr="00144CEE">
              <w:rPr>
                <w:sz w:val="28"/>
                <w:szCs w:val="28"/>
              </w:rPr>
              <w:t>дұрыс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киінуді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қадағалау</w:t>
            </w:r>
            <w:proofErr w:type="spellEnd"/>
          </w:p>
          <w:p w:rsidR="004734AD" w:rsidRPr="009C0C3E" w:rsidRDefault="004734AD" w:rsidP="009550D5">
            <w:pPr>
              <w:rPr>
                <w:sz w:val="28"/>
                <w:szCs w:val="28"/>
              </w:rPr>
            </w:pPr>
            <w:proofErr w:type="spellStart"/>
            <w:r w:rsidRPr="009C0C3E">
              <w:rPr>
                <w:color w:val="000000"/>
                <w:sz w:val="28"/>
                <w:szCs w:val="28"/>
              </w:rPr>
              <w:t>Менің</w:t>
            </w:r>
            <w:proofErr w:type="spellEnd"/>
            <w:r w:rsidRPr="009C0C3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C0C3E">
              <w:rPr>
                <w:color w:val="000000"/>
                <w:sz w:val="28"/>
                <w:szCs w:val="28"/>
              </w:rPr>
              <w:t>қызыма</w:t>
            </w:r>
            <w:proofErr w:type="spellEnd"/>
            <w:r w:rsidRPr="009C0C3E">
              <w:rPr>
                <w:color w:val="000000"/>
                <w:sz w:val="28"/>
                <w:szCs w:val="28"/>
              </w:rPr>
              <w:br/>
            </w:r>
            <w:proofErr w:type="spellStart"/>
            <w:r w:rsidRPr="009C0C3E">
              <w:rPr>
                <w:color w:val="000000"/>
                <w:sz w:val="28"/>
                <w:szCs w:val="28"/>
              </w:rPr>
              <w:t>Біз</w:t>
            </w:r>
            <w:proofErr w:type="spellEnd"/>
            <w:r w:rsidRPr="009C0C3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C0C3E">
              <w:rPr>
                <w:color w:val="000000"/>
                <w:sz w:val="28"/>
                <w:szCs w:val="28"/>
              </w:rPr>
              <w:t>шалбарымызды</w:t>
            </w:r>
            <w:proofErr w:type="spellEnd"/>
            <w:r w:rsidRPr="009C0C3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C0C3E">
              <w:rPr>
                <w:color w:val="000000"/>
                <w:sz w:val="28"/>
                <w:szCs w:val="28"/>
              </w:rPr>
              <w:t>киеміз</w:t>
            </w:r>
            <w:proofErr w:type="spellEnd"/>
            <w:r w:rsidRPr="009C0C3E">
              <w:rPr>
                <w:color w:val="000000"/>
                <w:sz w:val="28"/>
                <w:szCs w:val="28"/>
              </w:rPr>
              <w:t>.</w:t>
            </w:r>
            <w:r w:rsidRPr="009C0C3E">
              <w:rPr>
                <w:color w:val="000000"/>
                <w:sz w:val="28"/>
                <w:szCs w:val="28"/>
              </w:rPr>
              <w:br/>
            </w:r>
            <w:proofErr w:type="spellStart"/>
            <w:r w:rsidRPr="009C0C3E">
              <w:rPr>
                <w:color w:val="000000"/>
                <w:sz w:val="28"/>
                <w:szCs w:val="28"/>
              </w:rPr>
              <w:t>Менен</w:t>
            </w:r>
            <w:proofErr w:type="spellEnd"/>
            <w:r w:rsidRPr="009C0C3E">
              <w:rPr>
                <w:color w:val="000000"/>
                <w:sz w:val="28"/>
                <w:szCs w:val="28"/>
              </w:rPr>
              <w:t xml:space="preserve"> кейін </w:t>
            </w:r>
            <w:proofErr w:type="spellStart"/>
            <w:r w:rsidRPr="009C0C3E">
              <w:rPr>
                <w:color w:val="000000"/>
                <w:sz w:val="28"/>
                <w:szCs w:val="28"/>
              </w:rPr>
              <w:t>сөздерді</w:t>
            </w:r>
            <w:proofErr w:type="spellEnd"/>
            <w:r w:rsidRPr="009C0C3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C0C3E">
              <w:rPr>
                <w:color w:val="000000"/>
                <w:sz w:val="28"/>
                <w:szCs w:val="28"/>
              </w:rPr>
              <w:t>қайтала</w:t>
            </w:r>
            <w:proofErr w:type="spellEnd"/>
            <w:r w:rsidRPr="009C0C3E">
              <w:rPr>
                <w:color w:val="000000"/>
                <w:sz w:val="28"/>
                <w:szCs w:val="28"/>
              </w:rPr>
              <w:t>:</w:t>
            </w:r>
            <w:r w:rsidRPr="009C0C3E">
              <w:rPr>
                <w:color w:val="000000"/>
                <w:sz w:val="28"/>
                <w:szCs w:val="28"/>
              </w:rPr>
              <w:br/>
            </w:r>
            <w:proofErr w:type="spellStart"/>
            <w:r w:rsidRPr="009C0C3E">
              <w:rPr>
                <w:color w:val="000000"/>
                <w:sz w:val="28"/>
                <w:szCs w:val="28"/>
              </w:rPr>
              <w:t>аяқ</w:t>
            </w:r>
            <w:proofErr w:type="spellEnd"/>
            <w:r w:rsidRPr="009C0C3E">
              <w:rPr>
                <w:color w:val="000000"/>
                <w:sz w:val="28"/>
                <w:szCs w:val="28"/>
              </w:rPr>
              <w:t xml:space="preserve"> – </w:t>
            </w:r>
            <w:proofErr w:type="spellStart"/>
            <w:r w:rsidRPr="009C0C3E">
              <w:rPr>
                <w:color w:val="000000"/>
                <w:sz w:val="28"/>
                <w:szCs w:val="28"/>
              </w:rPr>
              <w:t>бір</w:t>
            </w:r>
            <w:proofErr w:type="spellEnd"/>
            <w:r w:rsidRPr="009C0C3E">
              <w:rPr>
                <w:color w:val="000000"/>
                <w:sz w:val="28"/>
                <w:szCs w:val="28"/>
              </w:rPr>
              <w:t xml:space="preserve">, ал </w:t>
            </w:r>
            <w:proofErr w:type="spellStart"/>
            <w:r w:rsidRPr="009C0C3E">
              <w:rPr>
                <w:color w:val="000000"/>
                <w:sz w:val="28"/>
                <w:szCs w:val="28"/>
              </w:rPr>
              <w:t>аяқ</w:t>
            </w:r>
            <w:proofErr w:type="spellEnd"/>
            <w:r w:rsidRPr="009C0C3E">
              <w:rPr>
                <w:color w:val="000000"/>
                <w:sz w:val="28"/>
                <w:szCs w:val="28"/>
              </w:rPr>
              <w:t xml:space="preserve"> – </w:t>
            </w:r>
            <w:proofErr w:type="spellStart"/>
            <w:r w:rsidRPr="009C0C3E">
              <w:rPr>
                <w:color w:val="000000"/>
                <w:sz w:val="28"/>
                <w:szCs w:val="28"/>
              </w:rPr>
              <w:t>екі</w:t>
            </w:r>
            <w:proofErr w:type="spellEnd"/>
            <w:r w:rsidRPr="009C0C3E">
              <w:rPr>
                <w:color w:val="000000"/>
                <w:sz w:val="28"/>
                <w:szCs w:val="28"/>
              </w:rPr>
              <w:t>!</w:t>
            </w:r>
            <w:r w:rsidRPr="009C0C3E">
              <w:rPr>
                <w:color w:val="000000"/>
                <w:sz w:val="28"/>
                <w:szCs w:val="28"/>
              </w:rPr>
              <w:br/>
              <w:t xml:space="preserve">Ал енді </w:t>
            </w:r>
            <w:proofErr w:type="spellStart"/>
            <w:r w:rsidRPr="009C0C3E">
              <w:rPr>
                <w:color w:val="000000"/>
                <w:sz w:val="28"/>
                <w:szCs w:val="28"/>
              </w:rPr>
              <w:t>серуендеуге</w:t>
            </w:r>
            <w:proofErr w:type="spellEnd"/>
            <w:r w:rsidRPr="009C0C3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C0C3E">
              <w:rPr>
                <w:color w:val="000000"/>
                <w:sz w:val="28"/>
                <w:szCs w:val="28"/>
              </w:rPr>
              <w:t>барайық</w:t>
            </w:r>
            <w:proofErr w:type="spellEnd"/>
            <w:r w:rsidRPr="009C0C3E">
              <w:rPr>
                <w:color w:val="000000"/>
                <w:sz w:val="28"/>
                <w:szCs w:val="28"/>
              </w:rPr>
              <w:t>,</w:t>
            </w:r>
            <w:r w:rsidRPr="009C0C3E">
              <w:rPr>
                <w:color w:val="000000"/>
                <w:sz w:val="28"/>
                <w:szCs w:val="28"/>
              </w:rPr>
              <w:br/>
            </w:r>
            <w:proofErr w:type="spellStart"/>
            <w:r w:rsidRPr="009C0C3E">
              <w:rPr>
                <w:color w:val="000000"/>
                <w:sz w:val="28"/>
                <w:szCs w:val="28"/>
              </w:rPr>
              <w:t>Балалармен</w:t>
            </w:r>
            <w:proofErr w:type="spellEnd"/>
            <w:r w:rsidRPr="009C0C3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C0C3E">
              <w:rPr>
                <w:color w:val="000000"/>
                <w:sz w:val="28"/>
                <w:szCs w:val="28"/>
              </w:rPr>
              <w:t>бірге</w:t>
            </w:r>
            <w:proofErr w:type="spellEnd"/>
            <w:r w:rsidRPr="009C0C3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C0C3E">
              <w:rPr>
                <w:color w:val="000000"/>
                <w:sz w:val="28"/>
                <w:szCs w:val="28"/>
              </w:rPr>
              <w:t>ойнайық</w:t>
            </w:r>
            <w:proofErr w:type="spellEnd"/>
            <w:r w:rsidRPr="009C0C3E">
              <w:rPr>
                <w:color w:val="000000"/>
                <w:sz w:val="28"/>
                <w:szCs w:val="28"/>
              </w:rPr>
              <w:t>!</w:t>
            </w:r>
            <w:r w:rsidRPr="009C0C3E">
              <w:rPr>
                <w:color w:val="000000"/>
                <w:sz w:val="28"/>
                <w:szCs w:val="28"/>
              </w:rPr>
              <w:br/>
            </w:r>
          </w:p>
        </w:tc>
      </w:tr>
      <w:tr w:rsidR="004734AD" w:rsidRPr="00144CEE" w:rsidTr="009550D5">
        <w:tc>
          <w:tcPr>
            <w:tcW w:w="1894" w:type="dxa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proofErr w:type="spellStart"/>
            <w:r w:rsidRPr="00144CEE">
              <w:rPr>
                <w:sz w:val="28"/>
                <w:szCs w:val="28"/>
              </w:rPr>
              <w:t>Серуен</w:t>
            </w:r>
            <w:proofErr w:type="spellEnd"/>
          </w:p>
        </w:tc>
        <w:tc>
          <w:tcPr>
            <w:tcW w:w="2707" w:type="dxa"/>
            <w:gridSpan w:val="2"/>
          </w:tcPr>
          <w:p w:rsidR="004734AD" w:rsidRPr="00144CEE" w:rsidRDefault="004734AD" w:rsidP="009550D5">
            <w:pPr>
              <w:rPr>
                <w:b/>
                <w:sz w:val="28"/>
                <w:szCs w:val="28"/>
              </w:rPr>
            </w:pPr>
            <w:r w:rsidRPr="00144CEE">
              <w:rPr>
                <w:b/>
                <w:sz w:val="28"/>
                <w:szCs w:val="28"/>
              </w:rPr>
              <w:t>№4 карточка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"</w:t>
            </w:r>
            <w:proofErr w:type="spellStart"/>
            <w:r w:rsidRPr="00144CEE">
              <w:rPr>
                <w:sz w:val="28"/>
                <w:szCs w:val="28"/>
              </w:rPr>
              <w:t>Орман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жануарларының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өміріндегі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көктем</w:t>
            </w:r>
            <w:proofErr w:type="spellEnd"/>
            <w:r w:rsidRPr="00144CEE">
              <w:rPr>
                <w:sz w:val="28"/>
                <w:szCs w:val="28"/>
              </w:rPr>
              <w:t>"</w:t>
            </w:r>
          </w:p>
          <w:p w:rsidR="004734AD" w:rsidRDefault="004734AD" w:rsidP="009550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bookmarkStart w:id="396" w:name="_Hlk195032761"/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ұсынуды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кеңейту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  <w:lang w:bidi="he-IL"/>
              </w:rPr>
              <w:t>көктемде</w:t>
            </w:r>
            <w:proofErr w:type="spellEnd"/>
            <w:r w:rsidRPr="00144CEE"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  <w:lang w:bidi="he-IL"/>
              </w:rPr>
              <w:t>орманда</w:t>
            </w:r>
            <w:proofErr w:type="spellEnd"/>
            <w:r w:rsidRPr="00144CEE"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  <w:lang w:bidi="he-IL"/>
              </w:rPr>
              <w:t>тіршіліктің</w:t>
            </w:r>
            <w:proofErr w:type="spellEnd"/>
            <w:r w:rsidRPr="00144CEE"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  <w:lang w:bidi="he-IL"/>
              </w:rPr>
              <w:t>қалай</w:t>
            </w:r>
            <w:proofErr w:type="spellEnd"/>
            <w:r w:rsidRPr="00144CEE"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  <w:lang w:bidi="he-IL"/>
              </w:rPr>
              <w:t>жанданатыны</w:t>
            </w:r>
            <w:proofErr w:type="spellEnd"/>
            <w:r w:rsidRPr="00144CEE"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  <w:lang w:bidi="he-IL"/>
              </w:rPr>
              <w:t>туралы</w:t>
            </w:r>
            <w:proofErr w:type="spellEnd"/>
            <w:r w:rsidRPr="00144CEE">
              <w:rPr>
                <w:sz w:val="28"/>
                <w:szCs w:val="28"/>
                <w:lang w:bidi="he-IL"/>
              </w:rPr>
              <w:t xml:space="preserve">: </w:t>
            </w:r>
            <w:proofErr w:type="spellStart"/>
            <w:r w:rsidRPr="00144CEE">
              <w:rPr>
                <w:sz w:val="28"/>
                <w:szCs w:val="28"/>
                <w:lang w:bidi="he-IL"/>
              </w:rPr>
              <w:t>ағаштар</w:t>
            </w:r>
            <w:proofErr w:type="spellEnd"/>
            <w:r w:rsidRPr="00144CEE"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  <w:lang w:bidi="he-IL"/>
              </w:rPr>
              <w:t>өсе</w:t>
            </w:r>
            <w:proofErr w:type="spellEnd"/>
            <w:r w:rsidRPr="00144CEE"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  <w:lang w:bidi="he-IL"/>
              </w:rPr>
              <w:t>бастайды</w:t>
            </w:r>
            <w:proofErr w:type="spellEnd"/>
            <w:r w:rsidRPr="00144CEE">
              <w:rPr>
                <w:sz w:val="28"/>
                <w:szCs w:val="28"/>
                <w:lang w:bidi="he-IL"/>
              </w:rPr>
              <w:t xml:space="preserve">, </w:t>
            </w:r>
            <w:proofErr w:type="spellStart"/>
            <w:r w:rsidRPr="00144CEE">
              <w:rPr>
                <w:sz w:val="28"/>
                <w:szCs w:val="28"/>
                <w:lang w:bidi="he-IL"/>
              </w:rPr>
              <w:t>жануарлар</w:t>
            </w:r>
            <w:proofErr w:type="spellEnd"/>
            <w:r w:rsidRPr="00144CEE">
              <w:rPr>
                <w:sz w:val="28"/>
                <w:szCs w:val="28"/>
                <w:lang w:bidi="he-IL"/>
              </w:rPr>
              <w:t xml:space="preserve"> (</w:t>
            </w:r>
            <w:proofErr w:type="spellStart"/>
            <w:r w:rsidRPr="00144CEE">
              <w:rPr>
                <w:sz w:val="28"/>
                <w:szCs w:val="28"/>
                <w:lang w:bidi="he-IL"/>
              </w:rPr>
              <w:t>аю</w:t>
            </w:r>
            <w:proofErr w:type="spellEnd"/>
            <w:r w:rsidRPr="00144CEE">
              <w:rPr>
                <w:sz w:val="28"/>
                <w:szCs w:val="28"/>
                <w:lang w:bidi="he-IL"/>
              </w:rPr>
              <w:t xml:space="preserve">, </w:t>
            </w:r>
            <w:proofErr w:type="spellStart"/>
            <w:r w:rsidRPr="00144CEE">
              <w:rPr>
                <w:sz w:val="28"/>
                <w:szCs w:val="28"/>
                <w:lang w:bidi="he-IL"/>
              </w:rPr>
              <w:t>кірпі</w:t>
            </w:r>
            <w:proofErr w:type="spellEnd"/>
            <w:r w:rsidRPr="00144CEE">
              <w:rPr>
                <w:sz w:val="28"/>
                <w:szCs w:val="28"/>
                <w:lang w:bidi="he-IL"/>
              </w:rPr>
              <w:t xml:space="preserve">) </w:t>
            </w:r>
            <w:proofErr w:type="spellStart"/>
            <w:r w:rsidRPr="00144CEE">
              <w:rPr>
                <w:sz w:val="28"/>
                <w:szCs w:val="28"/>
                <w:lang w:bidi="he-IL"/>
              </w:rPr>
              <w:t>оянады</w:t>
            </w:r>
            <w:proofErr w:type="spellEnd"/>
            <w:r w:rsidRPr="00144CEE">
              <w:rPr>
                <w:sz w:val="28"/>
                <w:szCs w:val="28"/>
                <w:lang w:bidi="he-IL"/>
              </w:rPr>
              <w:t xml:space="preserve">, </w:t>
            </w:r>
            <w:proofErr w:type="spellStart"/>
            <w:r w:rsidRPr="00144CEE">
              <w:rPr>
                <w:sz w:val="28"/>
                <w:szCs w:val="28"/>
                <w:lang w:bidi="he-IL"/>
              </w:rPr>
              <w:t>қыста</w:t>
            </w:r>
            <w:proofErr w:type="spellEnd"/>
            <w:r w:rsidRPr="00144CEE"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  <w:lang w:bidi="he-IL"/>
              </w:rPr>
              <w:t>ұйықтап</w:t>
            </w:r>
            <w:proofErr w:type="spellEnd"/>
            <w:r w:rsidRPr="00144CEE"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  <w:lang w:bidi="he-IL"/>
              </w:rPr>
              <w:t>қалған</w:t>
            </w:r>
            <w:proofErr w:type="spellEnd"/>
            <w:r w:rsidRPr="00144CEE"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  <w:lang w:bidi="he-IL"/>
              </w:rPr>
              <w:t>жәндіктер</w:t>
            </w:r>
            <w:proofErr w:type="spellEnd"/>
            <w:r w:rsidRPr="00144CEE">
              <w:rPr>
                <w:sz w:val="28"/>
                <w:szCs w:val="28"/>
                <w:lang w:bidi="he-IL"/>
              </w:rPr>
              <w:t>.</w:t>
            </w:r>
          </w:p>
          <w:p w:rsidR="004734AD" w:rsidRPr="00144CEE" w:rsidRDefault="004734AD" w:rsidP="009550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144CEE">
              <w:rPr>
                <w:sz w:val="28"/>
                <w:szCs w:val="28"/>
              </w:rPr>
              <w:t>Міндет</w:t>
            </w:r>
            <w:proofErr w:type="spellEnd"/>
            <w:r w:rsidRPr="00144CEE">
              <w:rPr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t xml:space="preserve">бұл </w:t>
            </w:r>
            <w:proofErr w:type="spellStart"/>
            <w:r>
              <w:rPr>
                <w:sz w:val="28"/>
                <w:szCs w:val="28"/>
              </w:rPr>
              <w:t>туралы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біледі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 w:rsidRPr="00144CEE">
              <w:rPr>
                <w:sz w:val="28"/>
                <w:szCs w:val="28"/>
                <w:lang w:bidi="he-IL"/>
              </w:rPr>
              <w:t>көктемде</w:t>
            </w:r>
            <w:proofErr w:type="spellEnd"/>
            <w:r w:rsidRPr="00144CEE"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  <w:lang w:bidi="he-IL"/>
              </w:rPr>
              <w:t>орманда</w:t>
            </w:r>
            <w:proofErr w:type="spellEnd"/>
            <w:r w:rsidRPr="00144CEE"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  <w:lang w:bidi="he-IL"/>
              </w:rPr>
              <w:t>тіршілік</w:t>
            </w:r>
            <w:proofErr w:type="spellEnd"/>
            <w:r w:rsidRPr="00144CEE"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  <w:lang w:bidi="he-IL"/>
              </w:rPr>
              <w:t>қалай</w:t>
            </w:r>
            <w:proofErr w:type="spellEnd"/>
            <w:r w:rsidRPr="00144CEE"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  <w:lang w:bidi="he-IL"/>
              </w:rPr>
              <w:t>жанданады</w:t>
            </w:r>
            <w:proofErr w:type="spellEnd"/>
            <w:r w:rsidRPr="00144CEE">
              <w:rPr>
                <w:sz w:val="28"/>
                <w:szCs w:val="28"/>
                <w:lang w:bidi="he-IL"/>
              </w:rPr>
              <w:t xml:space="preserve">: </w:t>
            </w:r>
            <w:proofErr w:type="spellStart"/>
            <w:r w:rsidRPr="00144CEE">
              <w:rPr>
                <w:sz w:val="28"/>
                <w:szCs w:val="28"/>
                <w:lang w:bidi="he-IL"/>
              </w:rPr>
              <w:t>ағаштар</w:t>
            </w:r>
            <w:proofErr w:type="spellEnd"/>
            <w:r w:rsidRPr="00144CEE"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  <w:lang w:bidi="he-IL"/>
              </w:rPr>
              <w:t>өсе</w:t>
            </w:r>
            <w:proofErr w:type="spellEnd"/>
            <w:r w:rsidRPr="00144CEE"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  <w:lang w:bidi="he-IL"/>
              </w:rPr>
              <w:t>бастайды</w:t>
            </w:r>
            <w:proofErr w:type="spellEnd"/>
            <w:r w:rsidRPr="00144CEE">
              <w:rPr>
                <w:sz w:val="28"/>
                <w:szCs w:val="28"/>
                <w:lang w:bidi="he-IL"/>
              </w:rPr>
              <w:t xml:space="preserve">, </w:t>
            </w:r>
            <w:proofErr w:type="spellStart"/>
            <w:r w:rsidRPr="00144CEE">
              <w:rPr>
                <w:sz w:val="28"/>
                <w:szCs w:val="28"/>
                <w:lang w:bidi="he-IL"/>
              </w:rPr>
              <w:t>жануарлар</w:t>
            </w:r>
            <w:proofErr w:type="spellEnd"/>
            <w:r w:rsidRPr="00144CEE">
              <w:rPr>
                <w:sz w:val="28"/>
                <w:szCs w:val="28"/>
                <w:lang w:bidi="he-IL"/>
              </w:rPr>
              <w:t xml:space="preserve"> (</w:t>
            </w:r>
            <w:proofErr w:type="spellStart"/>
            <w:r w:rsidRPr="00144CEE">
              <w:rPr>
                <w:sz w:val="28"/>
                <w:szCs w:val="28"/>
                <w:lang w:bidi="he-IL"/>
              </w:rPr>
              <w:t>аю</w:t>
            </w:r>
            <w:proofErr w:type="spellEnd"/>
            <w:r w:rsidRPr="00144CEE">
              <w:rPr>
                <w:sz w:val="28"/>
                <w:szCs w:val="28"/>
                <w:lang w:bidi="he-IL"/>
              </w:rPr>
              <w:t xml:space="preserve">, </w:t>
            </w:r>
            <w:proofErr w:type="spellStart"/>
            <w:r w:rsidRPr="00144CEE">
              <w:rPr>
                <w:sz w:val="28"/>
                <w:szCs w:val="28"/>
                <w:lang w:bidi="he-IL"/>
              </w:rPr>
              <w:lastRenderedPageBreak/>
              <w:t>кірпі</w:t>
            </w:r>
            <w:proofErr w:type="spellEnd"/>
            <w:r w:rsidRPr="00144CEE">
              <w:rPr>
                <w:sz w:val="28"/>
                <w:szCs w:val="28"/>
                <w:lang w:bidi="he-IL"/>
              </w:rPr>
              <w:t xml:space="preserve">) </w:t>
            </w:r>
            <w:proofErr w:type="spellStart"/>
            <w:r w:rsidRPr="00144CEE">
              <w:rPr>
                <w:sz w:val="28"/>
                <w:szCs w:val="28"/>
                <w:lang w:bidi="he-IL"/>
              </w:rPr>
              <w:t>оянады</w:t>
            </w:r>
            <w:proofErr w:type="spellEnd"/>
            <w:r w:rsidRPr="00144CEE">
              <w:rPr>
                <w:sz w:val="28"/>
                <w:szCs w:val="28"/>
                <w:lang w:bidi="he-IL"/>
              </w:rPr>
              <w:t xml:space="preserve">, </w:t>
            </w:r>
            <w:proofErr w:type="spellStart"/>
            <w:r w:rsidRPr="00144CEE">
              <w:rPr>
                <w:sz w:val="28"/>
                <w:szCs w:val="28"/>
                <w:lang w:bidi="he-IL"/>
              </w:rPr>
              <w:t>жәндіктер</w:t>
            </w:r>
            <w:proofErr w:type="spellEnd"/>
            <w:r w:rsidRPr="00144CEE"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  <w:lang w:bidi="he-IL"/>
              </w:rPr>
              <w:t>қыста</w:t>
            </w:r>
            <w:proofErr w:type="spellEnd"/>
            <w:r w:rsidRPr="00144CEE"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  <w:lang w:bidi="he-IL"/>
              </w:rPr>
              <w:t>оянады</w:t>
            </w:r>
            <w:proofErr w:type="spellEnd"/>
            <w:r w:rsidRPr="00144CEE"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  <w:lang w:bidi="he-IL"/>
              </w:rPr>
              <w:t>ұйықтап</w:t>
            </w:r>
            <w:proofErr w:type="spellEnd"/>
            <w:r w:rsidRPr="00144CEE"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  <w:lang w:bidi="he-IL"/>
              </w:rPr>
              <w:t>жаттық</w:t>
            </w:r>
            <w:proofErr w:type="spellEnd"/>
            <w:r w:rsidRPr="00144CEE">
              <w:rPr>
                <w:sz w:val="28"/>
                <w:szCs w:val="28"/>
                <w:lang w:bidi="he-IL"/>
              </w:rPr>
              <w:t>.</w:t>
            </w:r>
          </w:p>
          <w:bookmarkEnd w:id="396"/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(</w:t>
            </w:r>
            <w:proofErr w:type="spellStart"/>
            <w:r w:rsidRPr="00144CEE">
              <w:rPr>
                <w:sz w:val="28"/>
                <w:szCs w:val="28"/>
              </w:rPr>
              <w:t>қоршаған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ортамен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танысу</w:t>
            </w:r>
            <w:proofErr w:type="spellEnd"/>
            <w:r w:rsidRPr="00144CEE">
              <w:rPr>
                <w:sz w:val="28"/>
                <w:szCs w:val="28"/>
              </w:rPr>
              <w:t xml:space="preserve">, </w:t>
            </w:r>
            <w:proofErr w:type="spellStart"/>
            <w:r w:rsidRPr="00144CEE">
              <w:rPr>
                <w:sz w:val="28"/>
                <w:szCs w:val="28"/>
              </w:rPr>
              <w:t>көркем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әдебиет</w:t>
            </w:r>
            <w:proofErr w:type="spellEnd"/>
            <w:r w:rsidRPr="00144CEE">
              <w:rPr>
                <w:sz w:val="28"/>
                <w:szCs w:val="28"/>
              </w:rPr>
              <w:t>)</w:t>
            </w:r>
          </w:p>
          <w:p w:rsidR="004734AD" w:rsidRPr="00144CEE" w:rsidRDefault="004734AD" w:rsidP="009550D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lang w:bidi="he-IL"/>
              </w:rPr>
            </w:pPr>
            <w:proofErr w:type="spellStart"/>
            <w:r w:rsidRPr="00144CEE">
              <w:rPr>
                <w:b/>
                <w:bCs/>
                <w:sz w:val="28"/>
                <w:szCs w:val="28"/>
                <w:lang w:bidi="he-IL"/>
              </w:rPr>
              <w:t>Еңбек</w:t>
            </w:r>
            <w:proofErr w:type="spellEnd"/>
            <w:r w:rsidRPr="00144CEE">
              <w:rPr>
                <w:b/>
                <w:bCs/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144CEE">
              <w:rPr>
                <w:b/>
                <w:bCs/>
                <w:sz w:val="28"/>
                <w:szCs w:val="28"/>
                <w:lang w:bidi="he-IL"/>
              </w:rPr>
              <w:t>қызметі</w:t>
            </w:r>
            <w:proofErr w:type="spellEnd"/>
            <w:r w:rsidRPr="00144CEE">
              <w:rPr>
                <w:b/>
                <w:bCs/>
                <w:sz w:val="28"/>
                <w:szCs w:val="28"/>
                <w:lang w:bidi="he-IL"/>
              </w:rPr>
              <w:t xml:space="preserve"> </w:t>
            </w:r>
          </w:p>
          <w:p w:rsidR="004734AD" w:rsidRPr="00144CEE" w:rsidRDefault="004734AD" w:rsidP="009550D5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  <w:sz w:val="28"/>
                <w:szCs w:val="28"/>
                <w:lang w:bidi="he-IL"/>
              </w:rPr>
            </w:pPr>
            <w:proofErr w:type="spellStart"/>
            <w:r w:rsidRPr="00144CEE">
              <w:rPr>
                <w:sz w:val="28"/>
                <w:szCs w:val="28"/>
                <w:lang w:bidi="he-IL"/>
              </w:rPr>
              <w:t>Гүл</w:t>
            </w:r>
            <w:proofErr w:type="spellEnd"/>
            <w:r w:rsidRPr="00144CEE"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  <w:lang w:bidi="he-IL"/>
              </w:rPr>
              <w:t>тұқымын</w:t>
            </w:r>
            <w:proofErr w:type="spellEnd"/>
            <w:r w:rsidRPr="00144CEE"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  <w:lang w:bidi="he-IL"/>
              </w:rPr>
              <w:t>себу</w:t>
            </w:r>
            <w:proofErr w:type="spellEnd"/>
            <w:r w:rsidRPr="00144CEE">
              <w:rPr>
                <w:sz w:val="28"/>
                <w:szCs w:val="28"/>
                <w:lang w:bidi="he-IL"/>
              </w:rPr>
              <w:t xml:space="preserve"> (астра, </w:t>
            </w:r>
            <w:proofErr w:type="spellStart"/>
            <w:r w:rsidRPr="00144CEE">
              <w:rPr>
                <w:sz w:val="28"/>
                <w:szCs w:val="28"/>
                <w:lang w:bidi="he-IL"/>
              </w:rPr>
              <w:t>түймедақ</w:t>
            </w:r>
            <w:proofErr w:type="spellEnd"/>
            <w:r w:rsidRPr="00144CEE">
              <w:rPr>
                <w:sz w:val="28"/>
                <w:szCs w:val="28"/>
                <w:lang w:bidi="he-IL"/>
              </w:rPr>
              <w:t xml:space="preserve">). </w:t>
            </w:r>
          </w:p>
          <w:p w:rsidR="004734AD" w:rsidRPr="00144CEE" w:rsidRDefault="004734AD" w:rsidP="009550D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lang w:bidi="he-IL"/>
              </w:rPr>
            </w:pPr>
            <w:proofErr w:type="spellStart"/>
            <w:r w:rsidRPr="00144CEE">
              <w:rPr>
                <w:b/>
                <w:bCs/>
                <w:sz w:val="28"/>
                <w:szCs w:val="28"/>
                <w:lang w:bidi="he-IL"/>
              </w:rPr>
              <w:t>Қимылды</w:t>
            </w:r>
            <w:proofErr w:type="spellEnd"/>
            <w:r w:rsidRPr="00144CEE">
              <w:rPr>
                <w:b/>
                <w:bCs/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144CEE">
              <w:rPr>
                <w:b/>
                <w:bCs/>
                <w:sz w:val="28"/>
                <w:szCs w:val="28"/>
                <w:lang w:bidi="he-IL"/>
              </w:rPr>
              <w:t>ойын</w:t>
            </w:r>
            <w:proofErr w:type="spellEnd"/>
            <w:r w:rsidRPr="00144CEE">
              <w:rPr>
                <w:b/>
                <w:bCs/>
                <w:sz w:val="28"/>
                <w:szCs w:val="28"/>
                <w:lang w:bidi="he-IL"/>
              </w:rPr>
              <w:t xml:space="preserve"> </w:t>
            </w:r>
          </w:p>
          <w:p w:rsidR="004734AD" w:rsidRPr="00144CEE" w:rsidRDefault="004734AD" w:rsidP="009550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bidi="he-IL"/>
              </w:rPr>
            </w:pPr>
            <w:r w:rsidRPr="00144CEE">
              <w:rPr>
                <w:sz w:val="28"/>
                <w:szCs w:val="28"/>
                <w:lang w:bidi="he-IL"/>
              </w:rPr>
              <w:t>"</w:t>
            </w:r>
            <w:proofErr w:type="spellStart"/>
            <w:r w:rsidRPr="00144CEE">
              <w:rPr>
                <w:sz w:val="28"/>
                <w:szCs w:val="28"/>
                <w:lang w:bidi="he-IL"/>
              </w:rPr>
              <w:t>Бақалар</w:t>
            </w:r>
            <w:proofErr w:type="spellEnd"/>
            <w:r w:rsidRPr="00144CEE">
              <w:rPr>
                <w:sz w:val="28"/>
                <w:szCs w:val="28"/>
                <w:lang w:bidi="he-IL"/>
              </w:rPr>
              <w:t>"</w:t>
            </w:r>
          </w:p>
          <w:p w:rsidR="004734AD" w:rsidRDefault="004734AD" w:rsidP="009550D5">
            <w:pPr>
              <w:shd w:val="clear" w:color="auto" w:fill="FFFFFF"/>
              <w:rPr>
                <w:sz w:val="28"/>
                <w:szCs w:val="28"/>
                <w:lang w:bidi="he-IL"/>
              </w:rPr>
            </w:pPr>
            <w:bookmarkStart w:id="397" w:name="_Hlk195032862"/>
            <w:proofErr w:type="spellStart"/>
            <w:r>
              <w:rPr>
                <w:sz w:val="28"/>
                <w:szCs w:val="28"/>
                <w:lang w:bidi="he-IL"/>
              </w:rPr>
              <w:t>Мақсаты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: </w:t>
            </w:r>
            <w:proofErr w:type="spellStart"/>
            <w:r>
              <w:rPr>
                <w:sz w:val="28"/>
                <w:szCs w:val="28"/>
                <w:lang w:bidi="he-IL"/>
              </w:rPr>
              <w:t>мәтінге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сәйкес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қимылдарды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орындай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білу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қабілетін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дамыту</w:t>
            </w:r>
            <w:proofErr w:type="spellEnd"/>
            <w:r>
              <w:rPr>
                <w:sz w:val="28"/>
                <w:szCs w:val="28"/>
                <w:lang w:bidi="he-IL"/>
              </w:rPr>
              <w:t>.</w:t>
            </w:r>
          </w:p>
          <w:p w:rsidR="004734AD" w:rsidRPr="00144CEE" w:rsidRDefault="004734AD" w:rsidP="009550D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proofErr w:type="spellStart"/>
            <w:r w:rsidRPr="00144CEE">
              <w:rPr>
                <w:sz w:val="28"/>
                <w:szCs w:val="28"/>
                <w:lang w:bidi="he-IL"/>
              </w:rPr>
              <w:t>Міндет</w:t>
            </w:r>
            <w:proofErr w:type="spellEnd"/>
            <w:r w:rsidRPr="00144CEE">
              <w:rPr>
                <w:sz w:val="28"/>
                <w:szCs w:val="28"/>
                <w:lang w:bidi="he-IL"/>
              </w:rPr>
              <w:t xml:space="preserve">: </w:t>
            </w:r>
            <w:proofErr w:type="spellStart"/>
            <w:r w:rsidRPr="0097256A">
              <w:rPr>
                <w:color w:val="000000"/>
                <w:sz w:val="28"/>
                <w:szCs w:val="28"/>
              </w:rPr>
              <w:t>қозғалыстарды</w:t>
            </w:r>
            <w:proofErr w:type="spellEnd"/>
            <w:r w:rsidRPr="0097256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256A">
              <w:rPr>
                <w:color w:val="000000"/>
                <w:sz w:val="28"/>
                <w:szCs w:val="28"/>
              </w:rPr>
              <w:t>сәйкес</w:t>
            </w:r>
            <w:proofErr w:type="spellEnd"/>
            <w:r w:rsidRPr="0097256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256A">
              <w:rPr>
                <w:color w:val="000000"/>
                <w:sz w:val="28"/>
                <w:szCs w:val="28"/>
              </w:rPr>
              <w:t>орындайды</w:t>
            </w:r>
            <w:r w:rsidRPr="00144CEE">
              <w:rPr>
                <w:color w:val="000000"/>
                <w:sz w:val="28"/>
                <w:szCs w:val="28"/>
              </w:rPr>
              <w:t>мәтінмен</w:t>
            </w:r>
            <w:proofErr w:type="spellEnd"/>
            <w:r w:rsidRPr="00144CEE">
              <w:rPr>
                <w:color w:val="000000"/>
                <w:sz w:val="28"/>
                <w:szCs w:val="28"/>
              </w:rPr>
              <w:t>.</w:t>
            </w:r>
          </w:p>
          <w:bookmarkEnd w:id="397"/>
          <w:p w:rsidR="004734AD" w:rsidRPr="00144CEE" w:rsidRDefault="004734AD" w:rsidP="009550D5">
            <w:pPr>
              <w:rPr>
                <w:b/>
                <w:sz w:val="28"/>
                <w:szCs w:val="28"/>
              </w:rPr>
            </w:pPr>
            <w:proofErr w:type="spellStart"/>
            <w:r w:rsidRPr="00144CEE">
              <w:rPr>
                <w:b/>
                <w:sz w:val="28"/>
                <w:szCs w:val="28"/>
              </w:rPr>
              <w:t>Еркін</w:t>
            </w:r>
            <w:proofErr w:type="spellEnd"/>
            <w:r w:rsidRPr="00144CE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b/>
                <w:sz w:val="28"/>
                <w:szCs w:val="28"/>
              </w:rPr>
              <w:t>ойын</w:t>
            </w:r>
            <w:proofErr w:type="spellEnd"/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</w:p>
        </w:tc>
        <w:tc>
          <w:tcPr>
            <w:tcW w:w="2417" w:type="dxa"/>
            <w:gridSpan w:val="4"/>
          </w:tcPr>
          <w:p w:rsidR="004734AD" w:rsidRPr="00144CEE" w:rsidRDefault="004734AD" w:rsidP="009550D5">
            <w:pPr>
              <w:rPr>
                <w:b/>
                <w:sz w:val="28"/>
                <w:szCs w:val="28"/>
              </w:rPr>
            </w:pPr>
            <w:r w:rsidRPr="00144CEE">
              <w:rPr>
                <w:b/>
                <w:sz w:val="28"/>
                <w:szCs w:val="28"/>
              </w:rPr>
              <w:lastRenderedPageBreak/>
              <w:t>№5 карточка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"</w:t>
            </w:r>
            <w:proofErr w:type="spellStart"/>
            <w:r w:rsidRPr="00144CEE">
              <w:rPr>
                <w:sz w:val="28"/>
                <w:szCs w:val="28"/>
              </w:rPr>
              <w:t>Бәйшешек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немен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қоректенеді</w:t>
            </w:r>
            <w:proofErr w:type="spellEnd"/>
            <w:r w:rsidRPr="00144CEE">
              <w:rPr>
                <w:sz w:val="28"/>
                <w:szCs w:val="28"/>
              </w:rPr>
              <w:t>?"</w:t>
            </w:r>
          </w:p>
          <w:p w:rsidR="004734AD" w:rsidRDefault="004734AD" w:rsidP="009550D5">
            <w:pPr>
              <w:rPr>
                <w:sz w:val="28"/>
                <w:szCs w:val="28"/>
              </w:rPr>
            </w:pPr>
            <w:bookmarkStart w:id="398" w:name="_Hlk195033330"/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бәйшешек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туралы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білімдерін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кеңейту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4734AD" w:rsidRPr="00144CEE" w:rsidRDefault="004734AD" w:rsidP="009550D5">
            <w:pPr>
              <w:rPr>
                <w:sz w:val="28"/>
                <w:szCs w:val="28"/>
                <w:lang w:bidi="he-IL"/>
              </w:rPr>
            </w:pPr>
            <w:proofErr w:type="spellStart"/>
            <w:r w:rsidRPr="00144CEE">
              <w:rPr>
                <w:sz w:val="28"/>
                <w:szCs w:val="28"/>
              </w:rPr>
              <w:t>Міндет</w:t>
            </w:r>
            <w:proofErr w:type="spellEnd"/>
            <w:r w:rsidRPr="00144CEE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  <w:lang w:bidi="he-IL"/>
              </w:rPr>
              <w:t>бәйшешекті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бақылап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отыр</w:t>
            </w:r>
            <w:proofErr w:type="spellEnd"/>
            <w:r w:rsidRPr="00144CEE">
              <w:rPr>
                <w:sz w:val="28"/>
                <w:szCs w:val="28"/>
                <w:lang w:bidi="he-IL"/>
              </w:rPr>
              <w:t>.</w:t>
            </w:r>
          </w:p>
          <w:bookmarkEnd w:id="398"/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(</w:t>
            </w:r>
            <w:proofErr w:type="spellStart"/>
            <w:r w:rsidRPr="00144CEE">
              <w:rPr>
                <w:sz w:val="28"/>
                <w:szCs w:val="28"/>
              </w:rPr>
              <w:t>қоршаған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ортамен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танысу</w:t>
            </w:r>
            <w:proofErr w:type="spellEnd"/>
            <w:r w:rsidRPr="00144CEE">
              <w:rPr>
                <w:sz w:val="28"/>
                <w:szCs w:val="28"/>
              </w:rPr>
              <w:t xml:space="preserve">, </w:t>
            </w:r>
            <w:proofErr w:type="spellStart"/>
            <w:r w:rsidRPr="00144CEE">
              <w:rPr>
                <w:sz w:val="28"/>
                <w:szCs w:val="28"/>
              </w:rPr>
              <w:t>көркем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әдебиет</w:t>
            </w:r>
            <w:proofErr w:type="spellEnd"/>
            <w:r w:rsidRPr="00144CEE">
              <w:rPr>
                <w:sz w:val="28"/>
                <w:szCs w:val="28"/>
              </w:rPr>
              <w:t>)</w:t>
            </w:r>
          </w:p>
          <w:p w:rsidR="004734AD" w:rsidRPr="00144CEE" w:rsidRDefault="004734AD" w:rsidP="009550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bidi="he-IL"/>
              </w:rPr>
            </w:pPr>
            <w:proofErr w:type="spellStart"/>
            <w:r w:rsidRPr="00144CEE">
              <w:rPr>
                <w:b/>
                <w:bCs/>
                <w:sz w:val="28"/>
                <w:szCs w:val="28"/>
                <w:lang w:bidi="he-IL"/>
              </w:rPr>
              <w:t>Еңбек</w:t>
            </w:r>
            <w:proofErr w:type="spellEnd"/>
            <w:r w:rsidRPr="00144CEE">
              <w:rPr>
                <w:b/>
                <w:bCs/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144CEE">
              <w:rPr>
                <w:b/>
                <w:bCs/>
                <w:sz w:val="28"/>
                <w:szCs w:val="28"/>
                <w:lang w:bidi="he-IL"/>
              </w:rPr>
              <w:t>қызметі</w:t>
            </w:r>
            <w:proofErr w:type="spellEnd"/>
            <w:r w:rsidRPr="00144CEE">
              <w:rPr>
                <w:b/>
                <w:bCs/>
                <w:sz w:val="28"/>
                <w:szCs w:val="28"/>
                <w:lang w:bidi="he-IL"/>
              </w:rPr>
              <w:t xml:space="preserve"> </w:t>
            </w:r>
          </w:p>
          <w:p w:rsidR="004734AD" w:rsidRPr="00144CEE" w:rsidRDefault="004734AD" w:rsidP="009550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bidi="he-IL"/>
              </w:rPr>
            </w:pPr>
            <w:proofErr w:type="spellStart"/>
            <w:r w:rsidRPr="00144CEE">
              <w:rPr>
                <w:sz w:val="28"/>
                <w:szCs w:val="28"/>
                <w:lang w:bidi="he-IL"/>
              </w:rPr>
              <w:t>Аумақты</w:t>
            </w:r>
            <w:proofErr w:type="spellEnd"/>
            <w:r w:rsidRPr="00144CEE"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  <w:lang w:bidi="he-IL"/>
              </w:rPr>
              <w:t>тазалау</w:t>
            </w:r>
            <w:proofErr w:type="spellEnd"/>
            <w:r w:rsidRPr="00144CEE">
              <w:rPr>
                <w:sz w:val="28"/>
                <w:szCs w:val="28"/>
                <w:lang w:bidi="he-IL"/>
              </w:rPr>
              <w:t xml:space="preserve">. </w:t>
            </w:r>
          </w:p>
          <w:p w:rsidR="004734AD" w:rsidRPr="00144CEE" w:rsidRDefault="004734AD" w:rsidP="009550D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lang w:bidi="he-IL"/>
              </w:rPr>
            </w:pPr>
            <w:proofErr w:type="spellStart"/>
            <w:r w:rsidRPr="00144CEE">
              <w:rPr>
                <w:b/>
                <w:bCs/>
                <w:sz w:val="28"/>
                <w:szCs w:val="28"/>
                <w:lang w:bidi="he-IL"/>
              </w:rPr>
              <w:t>Қимылды</w:t>
            </w:r>
            <w:proofErr w:type="spellEnd"/>
            <w:r w:rsidRPr="00144CEE">
              <w:rPr>
                <w:b/>
                <w:bCs/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144CEE">
              <w:rPr>
                <w:b/>
                <w:bCs/>
                <w:sz w:val="28"/>
                <w:szCs w:val="28"/>
                <w:lang w:bidi="he-IL"/>
              </w:rPr>
              <w:t>ойын</w:t>
            </w:r>
            <w:proofErr w:type="spellEnd"/>
            <w:r w:rsidRPr="00144CEE">
              <w:rPr>
                <w:b/>
                <w:bCs/>
                <w:sz w:val="28"/>
                <w:szCs w:val="28"/>
                <w:lang w:bidi="he-IL"/>
              </w:rPr>
              <w:t xml:space="preserve"> </w:t>
            </w:r>
          </w:p>
          <w:p w:rsidR="004734AD" w:rsidRPr="00144CEE" w:rsidRDefault="004734AD" w:rsidP="009550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bidi="he-IL"/>
              </w:rPr>
            </w:pPr>
            <w:r w:rsidRPr="00144CEE">
              <w:rPr>
                <w:sz w:val="28"/>
                <w:szCs w:val="28"/>
                <w:lang w:bidi="he-IL"/>
              </w:rPr>
              <w:t>"</w:t>
            </w:r>
            <w:proofErr w:type="spellStart"/>
            <w:r w:rsidRPr="00144CEE">
              <w:rPr>
                <w:sz w:val="28"/>
                <w:szCs w:val="28"/>
                <w:lang w:bidi="he-IL"/>
              </w:rPr>
              <w:t>Кеңірек</w:t>
            </w:r>
            <w:proofErr w:type="spellEnd"/>
            <w:r w:rsidRPr="00144CEE"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  <w:lang w:bidi="he-IL"/>
              </w:rPr>
              <w:t>қадам</w:t>
            </w:r>
            <w:proofErr w:type="spellEnd"/>
            <w:r w:rsidRPr="00144CEE"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  <w:lang w:bidi="he-IL"/>
              </w:rPr>
              <w:t>жаса</w:t>
            </w:r>
            <w:proofErr w:type="spellEnd"/>
            <w:r w:rsidRPr="00144CEE">
              <w:rPr>
                <w:sz w:val="28"/>
                <w:szCs w:val="28"/>
                <w:lang w:bidi="he-IL"/>
              </w:rPr>
              <w:t>"</w:t>
            </w:r>
          </w:p>
          <w:p w:rsidR="004734AD" w:rsidRDefault="004734AD" w:rsidP="009550D5">
            <w:pPr>
              <w:shd w:val="clear" w:color="auto" w:fill="FFFFFF"/>
              <w:rPr>
                <w:sz w:val="28"/>
                <w:szCs w:val="28"/>
                <w:lang w:bidi="he-IL"/>
              </w:rPr>
            </w:pPr>
            <w:bookmarkStart w:id="399" w:name="_Hlk195033469"/>
            <w:proofErr w:type="spellStart"/>
            <w:r>
              <w:rPr>
                <w:sz w:val="28"/>
                <w:szCs w:val="28"/>
                <w:lang w:bidi="he-IL"/>
              </w:rPr>
              <w:t>Мақсаты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: </w:t>
            </w:r>
            <w:proofErr w:type="spellStart"/>
            <w:r>
              <w:rPr>
                <w:sz w:val="28"/>
                <w:szCs w:val="28"/>
                <w:lang w:bidi="he-IL"/>
              </w:rPr>
              <w:t>шектеулі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жазықтықта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жүру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дағдыларын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дамыту</w:t>
            </w:r>
            <w:proofErr w:type="spellEnd"/>
            <w:r>
              <w:rPr>
                <w:sz w:val="28"/>
                <w:szCs w:val="28"/>
                <w:lang w:bidi="he-IL"/>
              </w:rPr>
              <w:t>.</w:t>
            </w:r>
          </w:p>
          <w:p w:rsidR="004734AD" w:rsidRPr="00144CEE" w:rsidRDefault="004734AD" w:rsidP="009550D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proofErr w:type="spellStart"/>
            <w:r w:rsidRPr="00144CEE">
              <w:rPr>
                <w:sz w:val="28"/>
                <w:szCs w:val="28"/>
                <w:lang w:bidi="he-IL"/>
              </w:rPr>
              <w:t>Міндет</w:t>
            </w:r>
            <w:proofErr w:type="spellEnd"/>
            <w:r w:rsidRPr="00144CEE">
              <w:rPr>
                <w:sz w:val="28"/>
                <w:szCs w:val="28"/>
                <w:lang w:bidi="he-IL"/>
              </w:rPr>
              <w:t xml:space="preserve">: </w:t>
            </w:r>
            <w:proofErr w:type="spellStart"/>
            <w:r w:rsidRPr="00286611">
              <w:rPr>
                <w:color w:val="000000"/>
                <w:sz w:val="28"/>
                <w:szCs w:val="28"/>
              </w:rPr>
              <w:t>жүруді</w:t>
            </w:r>
            <w:proofErr w:type="spellEnd"/>
            <w:r w:rsidRPr="0028661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86611">
              <w:rPr>
                <w:color w:val="000000"/>
                <w:sz w:val="28"/>
                <w:szCs w:val="28"/>
              </w:rPr>
              <w:t>орындайды</w:t>
            </w:r>
            <w:r w:rsidRPr="00144CEE">
              <w:rPr>
                <w:color w:val="000000"/>
                <w:sz w:val="28"/>
                <w:szCs w:val="28"/>
              </w:rPr>
              <w:t>шектеулі</w:t>
            </w:r>
            <w:proofErr w:type="spellEnd"/>
            <w:r w:rsidRPr="00144CE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color w:val="000000"/>
                <w:sz w:val="28"/>
                <w:szCs w:val="28"/>
              </w:rPr>
              <w:t>аумақ</w:t>
            </w:r>
            <w:proofErr w:type="spellEnd"/>
            <w:r w:rsidRPr="00144CE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color w:val="000000"/>
                <w:sz w:val="28"/>
                <w:szCs w:val="28"/>
              </w:rPr>
              <w:t>бойынша</w:t>
            </w:r>
            <w:proofErr w:type="spellEnd"/>
            <w:r w:rsidRPr="00144CEE">
              <w:rPr>
                <w:color w:val="000000"/>
                <w:sz w:val="28"/>
                <w:szCs w:val="28"/>
              </w:rPr>
              <w:t>.</w:t>
            </w:r>
          </w:p>
          <w:bookmarkEnd w:id="399"/>
          <w:p w:rsidR="004734AD" w:rsidRPr="00144CEE" w:rsidRDefault="004734AD" w:rsidP="009550D5">
            <w:pPr>
              <w:rPr>
                <w:b/>
                <w:sz w:val="28"/>
                <w:szCs w:val="28"/>
              </w:rPr>
            </w:pPr>
            <w:proofErr w:type="spellStart"/>
            <w:r w:rsidRPr="00144CEE">
              <w:rPr>
                <w:b/>
                <w:sz w:val="28"/>
                <w:szCs w:val="28"/>
              </w:rPr>
              <w:lastRenderedPageBreak/>
              <w:t>Еркін</w:t>
            </w:r>
            <w:proofErr w:type="spellEnd"/>
            <w:r w:rsidRPr="00144CE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b/>
                <w:sz w:val="28"/>
                <w:szCs w:val="28"/>
              </w:rPr>
              <w:t>ойын</w:t>
            </w:r>
            <w:proofErr w:type="spellEnd"/>
          </w:p>
          <w:p w:rsidR="004734AD" w:rsidRPr="00144CEE" w:rsidRDefault="004734AD" w:rsidP="009550D5">
            <w:pPr>
              <w:rPr>
                <w:sz w:val="28"/>
                <w:szCs w:val="28"/>
                <w:lang w:bidi="he-IL"/>
              </w:rPr>
            </w:pP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</w:p>
        </w:tc>
        <w:tc>
          <w:tcPr>
            <w:tcW w:w="2772" w:type="dxa"/>
            <w:gridSpan w:val="3"/>
          </w:tcPr>
          <w:p w:rsidR="004734AD" w:rsidRPr="00144CEE" w:rsidRDefault="004734AD" w:rsidP="009550D5">
            <w:pPr>
              <w:rPr>
                <w:b/>
                <w:sz w:val="28"/>
                <w:szCs w:val="28"/>
              </w:rPr>
            </w:pPr>
            <w:r w:rsidRPr="00144CEE">
              <w:rPr>
                <w:b/>
                <w:sz w:val="28"/>
                <w:szCs w:val="28"/>
              </w:rPr>
              <w:lastRenderedPageBreak/>
              <w:t>№6 карточка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"</w:t>
            </w:r>
            <w:proofErr w:type="spellStart"/>
            <w:r w:rsidRPr="00144CEE">
              <w:rPr>
                <w:sz w:val="28"/>
                <w:szCs w:val="28"/>
              </w:rPr>
              <w:t>Жасыл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балабақша</w:t>
            </w:r>
            <w:proofErr w:type="spellEnd"/>
            <w:r w:rsidRPr="00144CEE">
              <w:rPr>
                <w:sz w:val="28"/>
                <w:szCs w:val="28"/>
              </w:rPr>
              <w:t xml:space="preserve">" </w:t>
            </w:r>
            <w:proofErr w:type="spellStart"/>
            <w:r w:rsidRPr="00144CEE">
              <w:rPr>
                <w:sz w:val="28"/>
                <w:szCs w:val="28"/>
              </w:rPr>
              <w:t>экскурсиясы</w:t>
            </w:r>
            <w:proofErr w:type="spellEnd"/>
          </w:p>
          <w:p w:rsidR="004734AD" w:rsidRDefault="004734AD" w:rsidP="009550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bookmarkStart w:id="400" w:name="_Hlk195033526"/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өсімдіктерге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ұқыпты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қарауды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қалыптастыру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4734AD" w:rsidRPr="00144CEE" w:rsidRDefault="004734AD" w:rsidP="009550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bidi="he-IL"/>
              </w:rPr>
            </w:pPr>
            <w:proofErr w:type="spellStart"/>
            <w:r w:rsidRPr="00144CEE">
              <w:rPr>
                <w:sz w:val="28"/>
                <w:szCs w:val="28"/>
              </w:rPr>
              <w:t>Міндет</w:t>
            </w:r>
            <w:proofErr w:type="spellEnd"/>
            <w:r w:rsidRPr="00144CEE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  <w:lang w:bidi="he-IL"/>
              </w:rPr>
              <w:t>өсімдіктерді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бақылайды</w:t>
            </w:r>
            <w:proofErr w:type="spellEnd"/>
            <w:r w:rsidRPr="00144CEE">
              <w:rPr>
                <w:sz w:val="28"/>
                <w:szCs w:val="28"/>
                <w:lang w:bidi="he-IL"/>
              </w:rPr>
              <w:t>.</w:t>
            </w:r>
          </w:p>
          <w:bookmarkEnd w:id="400"/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(</w:t>
            </w:r>
            <w:proofErr w:type="spellStart"/>
            <w:r w:rsidRPr="00144CEE">
              <w:rPr>
                <w:sz w:val="28"/>
                <w:szCs w:val="28"/>
              </w:rPr>
              <w:t>қоршаған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ортамен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танысу</w:t>
            </w:r>
            <w:proofErr w:type="spellEnd"/>
            <w:r w:rsidRPr="00144CEE">
              <w:rPr>
                <w:sz w:val="28"/>
                <w:szCs w:val="28"/>
              </w:rPr>
              <w:t xml:space="preserve">, </w:t>
            </w:r>
            <w:proofErr w:type="spellStart"/>
            <w:r w:rsidRPr="00144CEE">
              <w:rPr>
                <w:sz w:val="28"/>
                <w:szCs w:val="28"/>
              </w:rPr>
              <w:t>көркем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әдебиет</w:t>
            </w:r>
            <w:proofErr w:type="spellEnd"/>
            <w:r w:rsidRPr="00144CEE">
              <w:rPr>
                <w:sz w:val="28"/>
                <w:szCs w:val="28"/>
              </w:rPr>
              <w:t>)</w:t>
            </w:r>
          </w:p>
          <w:p w:rsidR="004734AD" w:rsidRPr="00144CEE" w:rsidRDefault="004734AD" w:rsidP="009550D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bidi="he-IL"/>
              </w:rPr>
            </w:pPr>
            <w:proofErr w:type="spellStart"/>
            <w:r w:rsidRPr="00144CEE">
              <w:rPr>
                <w:b/>
                <w:sz w:val="28"/>
                <w:szCs w:val="28"/>
                <w:lang w:bidi="he-IL"/>
              </w:rPr>
              <w:t>Еңбек</w:t>
            </w:r>
            <w:proofErr w:type="spellEnd"/>
            <w:r w:rsidRPr="00144CEE">
              <w:rPr>
                <w:b/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144CEE">
              <w:rPr>
                <w:b/>
                <w:sz w:val="28"/>
                <w:szCs w:val="28"/>
                <w:lang w:bidi="he-IL"/>
              </w:rPr>
              <w:t>қызметі</w:t>
            </w:r>
            <w:proofErr w:type="spellEnd"/>
            <w:r w:rsidRPr="00144CEE">
              <w:rPr>
                <w:b/>
                <w:sz w:val="28"/>
                <w:szCs w:val="28"/>
                <w:lang w:bidi="he-IL"/>
              </w:rPr>
              <w:t xml:space="preserve"> </w:t>
            </w:r>
          </w:p>
          <w:p w:rsidR="004734AD" w:rsidRPr="00144CEE" w:rsidRDefault="004734AD" w:rsidP="009550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bidi="he-IL"/>
              </w:rPr>
            </w:pPr>
            <w:proofErr w:type="spellStart"/>
            <w:r w:rsidRPr="00144CEE">
              <w:rPr>
                <w:sz w:val="28"/>
                <w:szCs w:val="28"/>
                <w:lang w:bidi="he-IL"/>
              </w:rPr>
              <w:t>Гүлзарды</w:t>
            </w:r>
            <w:proofErr w:type="spellEnd"/>
            <w:r w:rsidRPr="00144CEE"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  <w:lang w:bidi="he-IL"/>
              </w:rPr>
              <w:t>арамшөптерден</w:t>
            </w:r>
            <w:proofErr w:type="spellEnd"/>
            <w:r w:rsidRPr="00144CEE"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  <w:lang w:bidi="he-IL"/>
              </w:rPr>
              <w:t>тазарту</w:t>
            </w:r>
            <w:proofErr w:type="spellEnd"/>
            <w:r w:rsidRPr="00144CEE">
              <w:rPr>
                <w:sz w:val="28"/>
                <w:szCs w:val="28"/>
                <w:lang w:bidi="he-IL"/>
              </w:rPr>
              <w:t xml:space="preserve">. </w:t>
            </w:r>
          </w:p>
          <w:p w:rsidR="004734AD" w:rsidRPr="00144CEE" w:rsidRDefault="004734AD" w:rsidP="009550D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bidi="he-IL"/>
              </w:rPr>
            </w:pPr>
            <w:proofErr w:type="spellStart"/>
            <w:r w:rsidRPr="00144CEE">
              <w:rPr>
                <w:b/>
                <w:sz w:val="28"/>
                <w:szCs w:val="28"/>
                <w:lang w:bidi="he-IL"/>
              </w:rPr>
              <w:t>Қимылды</w:t>
            </w:r>
            <w:proofErr w:type="spellEnd"/>
            <w:r w:rsidRPr="00144CEE">
              <w:rPr>
                <w:b/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144CEE">
              <w:rPr>
                <w:b/>
                <w:sz w:val="28"/>
                <w:szCs w:val="28"/>
                <w:lang w:bidi="he-IL"/>
              </w:rPr>
              <w:t>ойын</w:t>
            </w:r>
            <w:proofErr w:type="spellEnd"/>
            <w:r w:rsidRPr="00144CEE">
              <w:rPr>
                <w:b/>
                <w:sz w:val="28"/>
                <w:szCs w:val="28"/>
                <w:lang w:bidi="he-IL"/>
              </w:rPr>
              <w:t xml:space="preserve"> </w:t>
            </w:r>
          </w:p>
          <w:p w:rsidR="004734AD" w:rsidRPr="00144CEE" w:rsidRDefault="004734AD" w:rsidP="009550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bidi="he-IL"/>
              </w:rPr>
            </w:pPr>
            <w:r w:rsidRPr="00144CEE">
              <w:rPr>
                <w:sz w:val="28"/>
                <w:szCs w:val="28"/>
                <w:lang w:bidi="he-IL"/>
              </w:rPr>
              <w:t>"</w:t>
            </w:r>
            <w:proofErr w:type="spellStart"/>
            <w:r w:rsidRPr="00144CEE">
              <w:rPr>
                <w:sz w:val="28"/>
                <w:szCs w:val="28"/>
                <w:lang w:bidi="he-IL"/>
              </w:rPr>
              <w:t>Күн</w:t>
            </w:r>
            <w:proofErr w:type="spellEnd"/>
            <w:r w:rsidRPr="00144CEE">
              <w:rPr>
                <w:sz w:val="28"/>
                <w:szCs w:val="28"/>
                <w:lang w:bidi="he-IL"/>
              </w:rPr>
              <w:t xml:space="preserve"> мен </w:t>
            </w:r>
            <w:proofErr w:type="spellStart"/>
            <w:r w:rsidRPr="00144CEE">
              <w:rPr>
                <w:sz w:val="28"/>
                <w:szCs w:val="28"/>
                <w:lang w:bidi="he-IL"/>
              </w:rPr>
              <w:t>жаңбыр</w:t>
            </w:r>
            <w:proofErr w:type="spellEnd"/>
            <w:r w:rsidRPr="00144CEE">
              <w:rPr>
                <w:sz w:val="28"/>
                <w:szCs w:val="28"/>
                <w:lang w:bidi="he-IL"/>
              </w:rPr>
              <w:t>"</w:t>
            </w:r>
          </w:p>
          <w:p w:rsidR="004734AD" w:rsidRDefault="004734AD" w:rsidP="009550D5">
            <w:pPr>
              <w:shd w:val="clear" w:color="auto" w:fill="FFFFFF"/>
              <w:rPr>
                <w:sz w:val="28"/>
                <w:szCs w:val="28"/>
                <w:lang w:bidi="he-IL"/>
              </w:rPr>
            </w:pPr>
            <w:bookmarkStart w:id="401" w:name="_Hlk195033624"/>
            <w:proofErr w:type="spellStart"/>
            <w:r>
              <w:rPr>
                <w:sz w:val="28"/>
                <w:szCs w:val="28"/>
                <w:lang w:bidi="he-IL"/>
              </w:rPr>
              <w:t>Мақсаты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: </w:t>
            </w:r>
            <w:proofErr w:type="spellStart"/>
            <w:r>
              <w:rPr>
                <w:sz w:val="28"/>
                <w:szCs w:val="28"/>
                <w:lang w:bidi="he-IL"/>
              </w:rPr>
              <w:t>іскерлікті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дамыту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144CEE">
              <w:rPr>
                <w:color w:val="000000"/>
                <w:sz w:val="28"/>
                <w:szCs w:val="28"/>
              </w:rPr>
              <w:t>бір-біріне</w:t>
            </w:r>
            <w:proofErr w:type="spellEnd"/>
            <w:r w:rsidRPr="00144CE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color w:val="000000"/>
                <w:sz w:val="28"/>
                <w:szCs w:val="28"/>
              </w:rPr>
              <w:lastRenderedPageBreak/>
              <w:t>соқтығыспай</w:t>
            </w:r>
            <w:proofErr w:type="spellEnd"/>
            <w:r w:rsidRPr="00144CEE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44CEE">
              <w:rPr>
                <w:color w:val="000000"/>
                <w:sz w:val="28"/>
                <w:szCs w:val="28"/>
              </w:rPr>
              <w:t>шашыраңқы</w:t>
            </w:r>
            <w:proofErr w:type="spellEnd"/>
            <w:r w:rsidRPr="00144CE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color w:val="000000"/>
                <w:sz w:val="28"/>
                <w:szCs w:val="28"/>
              </w:rPr>
              <w:t>жүру</w:t>
            </w:r>
            <w:proofErr w:type="spellEnd"/>
            <w:r w:rsidRPr="00144CEE">
              <w:rPr>
                <w:color w:val="000000"/>
                <w:sz w:val="28"/>
                <w:szCs w:val="28"/>
              </w:rPr>
              <w:t xml:space="preserve"> және </w:t>
            </w:r>
            <w:proofErr w:type="spellStart"/>
            <w:r w:rsidRPr="00144CEE">
              <w:rPr>
                <w:color w:val="000000"/>
                <w:sz w:val="28"/>
                <w:szCs w:val="28"/>
              </w:rPr>
              <w:t>жүгіру</w:t>
            </w:r>
            <w:proofErr w:type="spellEnd"/>
            <w:r w:rsidRPr="00144CE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color w:val="000000"/>
                <w:sz w:val="28"/>
                <w:szCs w:val="28"/>
              </w:rPr>
              <w:t>досына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</w:p>
          <w:p w:rsidR="004734AD" w:rsidRPr="00144CEE" w:rsidRDefault="004734AD" w:rsidP="009550D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proofErr w:type="spellStart"/>
            <w:r w:rsidRPr="00144CEE">
              <w:rPr>
                <w:sz w:val="28"/>
                <w:szCs w:val="28"/>
                <w:lang w:bidi="he-IL"/>
              </w:rPr>
              <w:t>Міндет</w:t>
            </w:r>
            <w:proofErr w:type="spellEnd"/>
            <w:r w:rsidRPr="00144CEE">
              <w:rPr>
                <w:sz w:val="28"/>
                <w:szCs w:val="28"/>
                <w:lang w:bidi="he-IL"/>
              </w:rPr>
              <w:t xml:space="preserve">: </w:t>
            </w:r>
            <w:proofErr w:type="spellStart"/>
            <w:r w:rsidRPr="00144CEE">
              <w:rPr>
                <w:color w:val="000000"/>
                <w:sz w:val="28"/>
                <w:szCs w:val="28"/>
              </w:rPr>
              <w:t>барысы</w:t>
            </w:r>
            <w:r>
              <w:rPr>
                <w:color w:val="000000"/>
                <w:sz w:val="28"/>
                <w:szCs w:val="28"/>
              </w:rPr>
              <w:t>ят</w:t>
            </w:r>
            <w:proofErr w:type="spellEnd"/>
            <w:r w:rsidRPr="00144CEE">
              <w:rPr>
                <w:color w:val="000000"/>
                <w:sz w:val="28"/>
                <w:szCs w:val="28"/>
              </w:rPr>
              <w:t xml:space="preserve"> және </w:t>
            </w:r>
            <w:proofErr w:type="spellStart"/>
            <w:r w:rsidRPr="00144CEE">
              <w:rPr>
                <w:color w:val="000000"/>
                <w:sz w:val="28"/>
                <w:szCs w:val="28"/>
              </w:rPr>
              <w:t>жүгіру</w:t>
            </w:r>
            <w:r>
              <w:rPr>
                <w:color w:val="000000"/>
                <w:sz w:val="28"/>
                <w:szCs w:val="28"/>
              </w:rPr>
              <w:t>ют</w:t>
            </w:r>
            <w:proofErr w:type="spellEnd"/>
            <w:r w:rsidRPr="00144CE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color w:val="000000"/>
                <w:sz w:val="28"/>
                <w:szCs w:val="28"/>
              </w:rPr>
              <w:t>бір-біріне</w:t>
            </w:r>
            <w:proofErr w:type="spellEnd"/>
            <w:r w:rsidRPr="00144CE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color w:val="000000"/>
                <w:sz w:val="28"/>
                <w:szCs w:val="28"/>
              </w:rPr>
              <w:t>соқтығыспай</w:t>
            </w:r>
            <w:proofErr w:type="spellEnd"/>
            <w:r w:rsidRPr="00144CE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color w:val="000000"/>
                <w:sz w:val="28"/>
                <w:szCs w:val="28"/>
              </w:rPr>
              <w:t>шашыраңқы</w:t>
            </w:r>
            <w:proofErr w:type="spellEnd"/>
            <w:r w:rsidRPr="00144CEE">
              <w:rPr>
                <w:color w:val="000000"/>
                <w:sz w:val="28"/>
                <w:szCs w:val="28"/>
              </w:rPr>
              <w:t>.</w:t>
            </w:r>
          </w:p>
          <w:bookmarkEnd w:id="401"/>
          <w:p w:rsidR="004734AD" w:rsidRPr="00144CEE" w:rsidRDefault="004734AD" w:rsidP="009550D5">
            <w:pPr>
              <w:rPr>
                <w:b/>
                <w:sz w:val="28"/>
                <w:szCs w:val="28"/>
              </w:rPr>
            </w:pPr>
            <w:proofErr w:type="spellStart"/>
            <w:r w:rsidRPr="00144CEE">
              <w:rPr>
                <w:b/>
                <w:sz w:val="28"/>
                <w:szCs w:val="28"/>
              </w:rPr>
              <w:t>Еркін</w:t>
            </w:r>
            <w:proofErr w:type="spellEnd"/>
            <w:r w:rsidRPr="00144CE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b/>
                <w:sz w:val="28"/>
                <w:szCs w:val="28"/>
              </w:rPr>
              <w:t>ойын</w:t>
            </w:r>
            <w:proofErr w:type="spellEnd"/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</w:p>
        </w:tc>
        <w:tc>
          <w:tcPr>
            <w:tcW w:w="2289" w:type="dxa"/>
            <w:gridSpan w:val="2"/>
          </w:tcPr>
          <w:p w:rsidR="004734AD" w:rsidRPr="00144CEE" w:rsidRDefault="004734AD" w:rsidP="009550D5">
            <w:pPr>
              <w:rPr>
                <w:b/>
                <w:sz w:val="28"/>
                <w:szCs w:val="28"/>
              </w:rPr>
            </w:pPr>
            <w:r w:rsidRPr="00144CEE">
              <w:rPr>
                <w:b/>
                <w:sz w:val="28"/>
                <w:szCs w:val="28"/>
              </w:rPr>
              <w:lastRenderedPageBreak/>
              <w:t>№7 карточка</w:t>
            </w:r>
          </w:p>
          <w:p w:rsidR="004734AD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"</w:t>
            </w:r>
            <w:proofErr w:type="spellStart"/>
            <w:r w:rsidRPr="00144CEE">
              <w:rPr>
                <w:sz w:val="28"/>
                <w:szCs w:val="28"/>
              </w:rPr>
              <w:t>Ағаштар</w:t>
            </w:r>
            <w:proofErr w:type="spellEnd"/>
            <w:r w:rsidRPr="00144CEE">
              <w:rPr>
                <w:sz w:val="28"/>
                <w:szCs w:val="28"/>
              </w:rPr>
              <w:t xml:space="preserve"> мен </w:t>
            </w:r>
            <w:proofErr w:type="spellStart"/>
            <w:r w:rsidRPr="00144CEE">
              <w:rPr>
                <w:sz w:val="28"/>
                <w:szCs w:val="28"/>
              </w:rPr>
              <w:t>бұталарды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бақылау</w:t>
            </w:r>
            <w:proofErr w:type="spellEnd"/>
            <w:r w:rsidRPr="00144CEE">
              <w:rPr>
                <w:sz w:val="28"/>
                <w:szCs w:val="28"/>
              </w:rPr>
              <w:t>"</w:t>
            </w:r>
          </w:p>
          <w:p w:rsidR="004734AD" w:rsidRDefault="004734AD" w:rsidP="009550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өсімдіктерге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ұқыпты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қарауды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қалыптастыру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4734AD" w:rsidRPr="00144CEE" w:rsidRDefault="004734AD" w:rsidP="009550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bidi="he-IL"/>
              </w:rPr>
            </w:pPr>
            <w:proofErr w:type="spellStart"/>
            <w:r w:rsidRPr="00144CEE">
              <w:rPr>
                <w:sz w:val="28"/>
                <w:szCs w:val="28"/>
              </w:rPr>
              <w:t>Міндет</w:t>
            </w:r>
            <w:proofErr w:type="spellEnd"/>
            <w:r w:rsidRPr="00144CEE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  <w:lang w:bidi="he-IL"/>
              </w:rPr>
              <w:t>өсімдіктерді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бақылайды</w:t>
            </w:r>
            <w:proofErr w:type="spellEnd"/>
            <w:r w:rsidRPr="00144CEE">
              <w:rPr>
                <w:sz w:val="28"/>
                <w:szCs w:val="28"/>
                <w:lang w:bidi="he-IL"/>
              </w:rPr>
              <w:t>.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(</w:t>
            </w:r>
            <w:proofErr w:type="spellStart"/>
            <w:r w:rsidRPr="00144CEE">
              <w:rPr>
                <w:sz w:val="28"/>
                <w:szCs w:val="28"/>
              </w:rPr>
              <w:t>қоршаған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ортамен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танысу</w:t>
            </w:r>
            <w:proofErr w:type="spellEnd"/>
            <w:r w:rsidRPr="00144CEE">
              <w:rPr>
                <w:sz w:val="28"/>
                <w:szCs w:val="28"/>
              </w:rPr>
              <w:t xml:space="preserve">, </w:t>
            </w:r>
            <w:proofErr w:type="spellStart"/>
            <w:r w:rsidRPr="00144CEE">
              <w:rPr>
                <w:sz w:val="28"/>
                <w:szCs w:val="28"/>
              </w:rPr>
              <w:t>көркем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әдебиет</w:t>
            </w:r>
            <w:proofErr w:type="spellEnd"/>
            <w:r w:rsidRPr="00144CEE">
              <w:rPr>
                <w:sz w:val="28"/>
                <w:szCs w:val="28"/>
              </w:rPr>
              <w:t>)</w:t>
            </w:r>
          </w:p>
          <w:p w:rsidR="004734AD" w:rsidRPr="00144CEE" w:rsidRDefault="004734AD" w:rsidP="009550D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bidi="he-IL"/>
              </w:rPr>
            </w:pPr>
            <w:proofErr w:type="spellStart"/>
            <w:r w:rsidRPr="00144CEE">
              <w:rPr>
                <w:b/>
                <w:sz w:val="28"/>
                <w:szCs w:val="28"/>
                <w:lang w:bidi="he-IL"/>
              </w:rPr>
              <w:t>Еңбек</w:t>
            </w:r>
            <w:proofErr w:type="spellEnd"/>
            <w:r w:rsidRPr="00144CEE">
              <w:rPr>
                <w:b/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144CEE">
              <w:rPr>
                <w:b/>
                <w:sz w:val="28"/>
                <w:szCs w:val="28"/>
                <w:lang w:bidi="he-IL"/>
              </w:rPr>
              <w:t>қызметі</w:t>
            </w:r>
            <w:proofErr w:type="spellEnd"/>
            <w:r w:rsidRPr="00144CEE">
              <w:rPr>
                <w:b/>
                <w:sz w:val="28"/>
                <w:szCs w:val="28"/>
                <w:lang w:bidi="he-IL"/>
              </w:rPr>
              <w:t xml:space="preserve"> </w:t>
            </w:r>
          </w:p>
          <w:p w:rsidR="004734AD" w:rsidRPr="00144CEE" w:rsidRDefault="004734AD" w:rsidP="009550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bidi="he-IL"/>
              </w:rPr>
            </w:pPr>
            <w:proofErr w:type="spellStart"/>
            <w:r w:rsidRPr="00144CEE">
              <w:rPr>
                <w:sz w:val="28"/>
                <w:szCs w:val="28"/>
                <w:lang w:bidi="he-IL"/>
              </w:rPr>
              <w:t>Зақымдалған</w:t>
            </w:r>
            <w:proofErr w:type="spellEnd"/>
            <w:r w:rsidRPr="00144CEE">
              <w:rPr>
                <w:sz w:val="28"/>
                <w:szCs w:val="28"/>
                <w:lang w:bidi="he-IL"/>
              </w:rPr>
              <w:t xml:space="preserve"> және </w:t>
            </w:r>
            <w:proofErr w:type="spellStart"/>
            <w:r w:rsidRPr="00144CEE">
              <w:rPr>
                <w:sz w:val="28"/>
                <w:szCs w:val="28"/>
                <w:lang w:bidi="he-IL"/>
              </w:rPr>
              <w:t>құрғақ</w:t>
            </w:r>
            <w:proofErr w:type="spellEnd"/>
            <w:r w:rsidRPr="00144CEE"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  <w:lang w:bidi="he-IL"/>
              </w:rPr>
              <w:t>бұтақтарды</w:t>
            </w:r>
            <w:proofErr w:type="spellEnd"/>
            <w:r w:rsidRPr="00144CEE">
              <w:rPr>
                <w:sz w:val="28"/>
                <w:szCs w:val="28"/>
                <w:lang w:bidi="he-IL"/>
              </w:rPr>
              <w:t xml:space="preserve"> алып </w:t>
            </w:r>
            <w:proofErr w:type="spellStart"/>
            <w:r w:rsidRPr="00144CEE">
              <w:rPr>
                <w:sz w:val="28"/>
                <w:szCs w:val="28"/>
                <w:lang w:bidi="he-IL"/>
              </w:rPr>
              <w:t>тастау</w:t>
            </w:r>
            <w:proofErr w:type="spellEnd"/>
            <w:r w:rsidRPr="00144CEE">
              <w:rPr>
                <w:sz w:val="28"/>
                <w:szCs w:val="28"/>
                <w:lang w:bidi="he-IL"/>
              </w:rPr>
              <w:t xml:space="preserve">. </w:t>
            </w:r>
          </w:p>
          <w:p w:rsidR="004734AD" w:rsidRPr="00144CEE" w:rsidRDefault="004734AD" w:rsidP="009550D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bidi="he-IL"/>
              </w:rPr>
            </w:pPr>
            <w:proofErr w:type="spellStart"/>
            <w:r w:rsidRPr="00144CEE">
              <w:rPr>
                <w:b/>
                <w:sz w:val="28"/>
                <w:szCs w:val="28"/>
                <w:lang w:bidi="he-IL"/>
              </w:rPr>
              <w:t>Қимылды</w:t>
            </w:r>
            <w:proofErr w:type="spellEnd"/>
            <w:r w:rsidRPr="00144CEE">
              <w:rPr>
                <w:b/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144CEE">
              <w:rPr>
                <w:b/>
                <w:sz w:val="28"/>
                <w:szCs w:val="28"/>
                <w:lang w:bidi="he-IL"/>
              </w:rPr>
              <w:t>ойын</w:t>
            </w:r>
            <w:proofErr w:type="spellEnd"/>
            <w:r w:rsidRPr="00144CEE">
              <w:rPr>
                <w:b/>
                <w:sz w:val="28"/>
                <w:szCs w:val="28"/>
                <w:lang w:bidi="he-IL"/>
              </w:rPr>
              <w:t xml:space="preserve"> </w:t>
            </w:r>
          </w:p>
          <w:p w:rsidR="004734AD" w:rsidRPr="00144CEE" w:rsidRDefault="004734AD" w:rsidP="009550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bidi="he-IL"/>
              </w:rPr>
            </w:pPr>
            <w:r w:rsidRPr="00144CEE">
              <w:rPr>
                <w:sz w:val="28"/>
                <w:szCs w:val="28"/>
                <w:lang w:bidi="he-IL"/>
              </w:rPr>
              <w:t>"</w:t>
            </w:r>
            <w:proofErr w:type="spellStart"/>
            <w:r w:rsidRPr="00144CEE">
              <w:rPr>
                <w:sz w:val="28"/>
                <w:szCs w:val="28"/>
                <w:lang w:bidi="he-IL"/>
              </w:rPr>
              <w:t>Тышқандар</w:t>
            </w:r>
            <w:proofErr w:type="spellEnd"/>
            <w:r w:rsidRPr="00144CEE">
              <w:rPr>
                <w:sz w:val="28"/>
                <w:szCs w:val="28"/>
                <w:lang w:bidi="he-IL"/>
              </w:rPr>
              <w:t xml:space="preserve"> мен </w:t>
            </w:r>
            <w:proofErr w:type="spellStart"/>
            <w:r w:rsidRPr="00144CEE">
              <w:rPr>
                <w:sz w:val="28"/>
                <w:szCs w:val="28"/>
                <w:lang w:bidi="he-IL"/>
              </w:rPr>
              <w:t>мысық</w:t>
            </w:r>
            <w:proofErr w:type="spellEnd"/>
            <w:r w:rsidRPr="00144CEE">
              <w:rPr>
                <w:sz w:val="28"/>
                <w:szCs w:val="28"/>
                <w:lang w:bidi="he-IL"/>
              </w:rPr>
              <w:t>"</w:t>
            </w:r>
          </w:p>
          <w:p w:rsidR="004734AD" w:rsidRPr="00286611" w:rsidRDefault="004734AD" w:rsidP="009550D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bookmarkStart w:id="402" w:name="_Hlk195033712"/>
            <w:proofErr w:type="spellStart"/>
            <w:r>
              <w:rPr>
                <w:sz w:val="28"/>
                <w:szCs w:val="28"/>
                <w:lang w:bidi="he-IL"/>
              </w:rPr>
              <w:t>Мақсаты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: </w:t>
            </w:r>
            <w:proofErr w:type="spellStart"/>
            <w:r>
              <w:rPr>
                <w:sz w:val="28"/>
                <w:szCs w:val="28"/>
                <w:lang w:bidi="he-IL"/>
              </w:rPr>
              <w:t>іскерлікті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дамыту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144CEE">
              <w:rPr>
                <w:color w:val="000000"/>
                <w:sz w:val="28"/>
                <w:szCs w:val="28"/>
              </w:rPr>
              <w:lastRenderedPageBreak/>
              <w:t>бір-біріне</w:t>
            </w:r>
            <w:proofErr w:type="spellEnd"/>
            <w:r w:rsidRPr="00144CE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color w:val="000000"/>
                <w:sz w:val="28"/>
                <w:szCs w:val="28"/>
              </w:rPr>
              <w:t>соқтығыспай</w:t>
            </w:r>
            <w:proofErr w:type="spellEnd"/>
            <w:r w:rsidRPr="00144CEE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44CEE">
              <w:rPr>
                <w:color w:val="000000"/>
                <w:sz w:val="28"/>
                <w:szCs w:val="28"/>
              </w:rPr>
              <w:t>саусақпен</w:t>
            </w:r>
            <w:proofErr w:type="spellEnd"/>
            <w:r w:rsidRPr="00144CE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color w:val="000000"/>
                <w:sz w:val="28"/>
                <w:szCs w:val="28"/>
              </w:rPr>
              <w:t>жүгіру</w:t>
            </w:r>
            <w:proofErr w:type="spellEnd"/>
            <w:r w:rsidRPr="00144CE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color w:val="000000"/>
                <w:sz w:val="28"/>
                <w:szCs w:val="28"/>
              </w:rPr>
              <w:t>оңай</w:t>
            </w:r>
            <w:proofErr w:type="spellEnd"/>
            <w:r w:rsidRPr="00144CEE">
              <w:rPr>
                <w:rStyle w:val="c6"/>
                <w:color w:val="000000"/>
                <w:sz w:val="28"/>
                <w:szCs w:val="28"/>
              </w:rPr>
              <w:t>.</w:t>
            </w:r>
          </w:p>
          <w:p w:rsidR="004734AD" w:rsidRPr="00144CEE" w:rsidRDefault="004734AD" w:rsidP="009550D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proofErr w:type="spellStart"/>
            <w:r w:rsidRPr="00144CEE">
              <w:rPr>
                <w:sz w:val="28"/>
                <w:szCs w:val="28"/>
                <w:lang w:bidi="he-IL"/>
              </w:rPr>
              <w:t>Міндет</w:t>
            </w:r>
            <w:proofErr w:type="spellEnd"/>
            <w:r w:rsidRPr="00144CEE">
              <w:rPr>
                <w:sz w:val="28"/>
                <w:szCs w:val="28"/>
                <w:lang w:bidi="he-IL"/>
              </w:rPr>
              <w:t xml:space="preserve">: </w:t>
            </w:r>
            <w:proofErr w:type="spellStart"/>
            <w:r w:rsidRPr="00144CEE">
              <w:rPr>
                <w:color w:val="000000"/>
                <w:sz w:val="28"/>
                <w:szCs w:val="28"/>
              </w:rPr>
              <w:t>жүгіру</w:t>
            </w:r>
            <w:r>
              <w:rPr>
                <w:color w:val="000000"/>
                <w:sz w:val="28"/>
                <w:szCs w:val="28"/>
              </w:rPr>
              <w:t>ют</w:t>
            </w:r>
            <w:proofErr w:type="spellEnd"/>
            <w:r w:rsidRPr="00144CE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color w:val="000000"/>
                <w:sz w:val="28"/>
                <w:szCs w:val="28"/>
              </w:rPr>
              <w:t>жеңіл</w:t>
            </w:r>
            <w:proofErr w:type="spellEnd"/>
            <w:r w:rsidRPr="00144CEE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44CEE">
              <w:rPr>
                <w:color w:val="000000"/>
                <w:sz w:val="28"/>
                <w:szCs w:val="28"/>
              </w:rPr>
              <w:t>шұлықпен</w:t>
            </w:r>
            <w:proofErr w:type="spellEnd"/>
            <w:r w:rsidRPr="00144CEE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44CEE">
              <w:rPr>
                <w:color w:val="000000"/>
                <w:sz w:val="28"/>
                <w:szCs w:val="28"/>
              </w:rPr>
              <w:t>бір-біріне</w:t>
            </w:r>
            <w:proofErr w:type="spellEnd"/>
            <w:r w:rsidRPr="00144CE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color w:val="000000"/>
                <w:sz w:val="28"/>
                <w:szCs w:val="28"/>
              </w:rPr>
              <w:t>соқтығыспай</w:t>
            </w:r>
            <w:proofErr w:type="spellEnd"/>
            <w:r w:rsidRPr="00144CEE">
              <w:rPr>
                <w:rStyle w:val="c6"/>
                <w:color w:val="000000"/>
                <w:sz w:val="28"/>
                <w:szCs w:val="28"/>
              </w:rPr>
              <w:t>.</w:t>
            </w:r>
          </w:p>
          <w:bookmarkEnd w:id="402"/>
          <w:p w:rsidR="004734AD" w:rsidRPr="00144CEE" w:rsidRDefault="004734AD" w:rsidP="009550D5">
            <w:pPr>
              <w:rPr>
                <w:b/>
                <w:sz w:val="28"/>
                <w:szCs w:val="28"/>
              </w:rPr>
            </w:pPr>
            <w:proofErr w:type="spellStart"/>
            <w:r w:rsidRPr="00144CEE">
              <w:rPr>
                <w:b/>
                <w:sz w:val="28"/>
                <w:szCs w:val="28"/>
              </w:rPr>
              <w:t>Еркін</w:t>
            </w:r>
            <w:proofErr w:type="spellEnd"/>
            <w:r w:rsidRPr="00144CE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b/>
                <w:sz w:val="28"/>
                <w:szCs w:val="28"/>
              </w:rPr>
              <w:t>ойын</w:t>
            </w:r>
            <w:proofErr w:type="spellEnd"/>
          </w:p>
          <w:p w:rsidR="004734AD" w:rsidRPr="00144CEE" w:rsidRDefault="004734AD" w:rsidP="009550D5">
            <w:pPr>
              <w:rPr>
                <w:sz w:val="28"/>
                <w:szCs w:val="28"/>
                <w:lang w:bidi="he-IL"/>
              </w:rPr>
            </w:pP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</w:p>
        </w:tc>
        <w:tc>
          <w:tcPr>
            <w:tcW w:w="2707" w:type="dxa"/>
            <w:gridSpan w:val="2"/>
          </w:tcPr>
          <w:p w:rsidR="004734AD" w:rsidRPr="00144CEE" w:rsidRDefault="004734AD" w:rsidP="009550D5">
            <w:pPr>
              <w:rPr>
                <w:b/>
                <w:sz w:val="28"/>
                <w:szCs w:val="28"/>
              </w:rPr>
            </w:pPr>
            <w:r w:rsidRPr="00144CEE">
              <w:rPr>
                <w:b/>
                <w:sz w:val="28"/>
                <w:szCs w:val="28"/>
              </w:rPr>
              <w:lastRenderedPageBreak/>
              <w:t>№8 карточка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"</w:t>
            </w:r>
            <w:proofErr w:type="spellStart"/>
            <w:r w:rsidRPr="00144CEE">
              <w:rPr>
                <w:sz w:val="28"/>
                <w:szCs w:val="28"/>
              </w:rPr>
              <w:t>Сиырды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қарау</w:t>
            </w:r>
            <w:proofErr w:type="spellEnd"/>
            <w:r w:rsidRPr="00144CEE">
              <w:rPr>
                <w:sz w:val="28"/>
                <w:szCs w:val="28"/>
              </w:rPr>
              <w:t>"</w:t>
            </w:r>
          </w:p>
          <w:p w:rsidR="004734AD" w:rsidRDefault="004734AD" w:rsidP="009550D5">
            <w:pPr>
              <w:rPr>
                <w:sz w:val="28"/>
                <w:szCs w:val="28"/>
              </w:rPr>
            </w:pPr>
            <w:bookmarkStart w:id="403" w:name="_Hlk195033782"/>
            <w:proofErr w:type="spellStart"/>
            <w:r w:rsidRPr="00286611">
              <w:rPr>
                <w:sz w:val="28"/>
                <w:szCs w:val="28"/>
              </w:rPr>
              <w:t>Мақсаты</w:t>
            </w:r>
            <w:proofErr w:type="spellEnd"/>
            <w:r w:rsidRPr="00286611">
              <w:rPr>
                <w:sz w:val="28"/>
                <w:szCs w:val="28"/>
              </w:rPr>
              <w:t xml:space="preserve">: </w:t>
            </w:r>
            <w:proofErr w:type="spellStart"/>
            <w:r w:rsidRPr="00286611">
              <w:rPr>
                <w:sz w:val="28"/>
                <w:szCs w:val="28"/>
              </w:rPr>
              <w:t>өкілдікті</w:t>
            </w:r>
            <w:proofErr w:type="spellEnd"/>
            <w:r w:rsidRPr="00286611">
              <w:rPr>
                <w:sz w:val="28"/>
                <w:szCs w:val="28"/>
              </w:rPr>
              <w:t xml:space="preserve"> </w:t>
            </w:r>
            <w:proofErr w:type="spellStart"/>
            <w:r w:rsidRPr="00286611">
              <w:rPr>
                <w:sz w:val="28"/>
                <w:szCs w:val="28"/>
              </w:rPr>
              <w:t>қалыптастыру</w:t>
            </w:r>
            <w:r w:rsidRPr="00144CEE">
              <w:rPr>
                <w:sz w:val="28"/>
                <w:szCs w:val="28"/>
                <w:lang w:bidi="he-IL"/>
              </w:rPr>
              <w:t>сиыр</w:t>
            </w:r>
            <w:proofErr w:type="spellEnd"/>
            <w:r w:rsidRPr="00144CEE"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  <w:lang w:bidi="he-IL"/>
              </w:rPr>
              <w:t>туралы</w:t>
            </w:r>
            <w:proofErr w:type="spellEnd"/>
            <w:r w:rsidRPr="00144CEE"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  <w:lang w:bidi="he-IL"/>
              </w:rPr>
              <w:t>бұрынғыдай</w:t>
            </w:r>
            <w:r w:rsidRPr="00144CEE">
              <w:rPr>
                <w:sz w:val="28"/>
                <w:szCs w:val="28"/>
                <w:lang w:bidi="he-IL"/>
              </w:rPr>
              <w:softHyphen/>
              <w:t>жануарды</w:t>
            </w:r>
            <w:proofErr w:type="spellEnd"/>
            <w:r w:rsidRPr="00144CEE"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  <w:lang w:bidi="he-IL"/>
              </w:rPr>
              <w:t>бұлғаймыз</w:t>
            </w:r>
            <w:proofErr w:type="spellEnd"/>
            <w:r w:rsidRPr="00144CEE">
              <w:rPr>
                <w:sz w:val="28"/>
                <w:szCs w:val="28"/>
                <w:lang w:bidi="he-IL"/>
              </w:rPr>
              <w:t>.</w:t>
            </w:r>
          </w:p>
          <w:p w:rsidR="004734AD" w:rsidRPr="00144CEE" w:rsidRDefault="004734AD" w:rsidP="009550D5">
            <w:pPr>
              <w:rPr>
                <w:sz w:val="28"/>
                <w:szCs w:val="28"/>
                <w:lang w:bidi="he-IL"/>
              </w:rPr>
            </w:pPr>
            <w:proofErr w:type="spellStart"/>
            <w:r w:rsidRPr="00144CEE">
              <w:rPr>
                <w:sz w:val="28"/>
                <w:szCs w:val="28"/>
              </w:rPr>
              <w:t>Міндет</w:t>
            </w:r>
            <w:proofErr w:type="spellEnd"/>
            <w:r w:rsidRPr="00144CEE">
              <w:rPr>
                <w:sz w:val="28"/>
                <w:szCs w:val="28"/>
              </w:rPr>
              <w:t xml:space="preserve">: </w:t>
            </w:r>
            <w:proofErr w:type="spellStart"/>
            <w:r w:rsidRPr="00286611">
              <w:rPr>
                <w:sz w:val="28"/>
                <w:szCs w:val="28"/>
                <w:lang w:bidi="he-IL"/>
              </w:rPr>
              <w:t>сиырды</w:t>
            </w:r>
            <w:proofErr w:type="spellEnd"/>
            <w:r w:rsidRPr="00286611"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286611">
              <w:rPr>
                <w:sz w:val="28"/>
                <w:szCs w:val="28"/>
                <w:lang w:bidi="he-IL"/>
              </w:rPr>
              <w:t>бақылайды</w:t>
            </w:r>
            <w:proofErr w:type="spellEnd"/>
            <w:r w:rsidRPr="00286611">
              <w:rPr>
                <w:sz w:val="28"/>
                <w:szCs w:val="28"/>
                <w:lang w:bidi="he-IL"/>
              </w:rPr>
              <w:t>.</w:t>
            </w:r>
          </w:p>
          <w:bookmarkEnd w:id="403"/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(</w:t>
            </w:r>
            <w:proofErr w:type="spellStart"/>
            <w:r w:rsidRPr="00144CEE">
              <w:rPr>
                <w:sz w:val="28"/>
                <w:szCs w:val="28"/>
              </w:rPr>
              <w:t>қоршаған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ортамен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танысу</w:t>
            </w:r>
            <w:proofErr w:type="spellEnd"/>
            <w:r w:rsidRPr="00144CEE">
              <w:rPr>
                <w:sz w:val="28"/>
                <w:szCs w:val="28"/>
              </w:rPr>
              <w:t xml:space="preserve">, </w:t>
            </w:r>
            <w:proofErr w:type="spellStart"/>
            <w:r w:rsidRPr="00144CEE">
              <w:rPr>
                <w:sz w:val="28"/>
                <w:szCs w:val="28"/>
              </w:rPr>
              <w:t>көркем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әдебиет</w:t>
            </w:r>
            <w:proofErr w:type="spellEnd"/>
            <w:r w:rsidRPr="00144CEE">
              <w:rPr>
                <w:sz w:val="28"/>
                <w:szCs w:val="28"/>
              </w:rPr>
              <w:t>)</w:t>
            </w:r>
          </w:p>
          <w:p w:rsidR="004734AD" w:rsidRPr="00144CEE" w:rsidRDefault="004734AD" w:rsidP="009550D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lang w:bidi="he-IL"/>
              </w:rPr>
            </w:pPr>
            <w:proofErr w:type="spellStart"/>
            <w:r w:rsidRPr="00144CEE">
              <w:rPr>
                <w:b/>
                <w:bCs/>
                <w:sz w:val="28"/>
                <w:szCs w:val="28"/>
                <w:lang w:bidi="he-IL"/>
              </w:rPr>
              <w:t>Еңбек</w:t>
            </w:r>
            <w:proofErr w:type="spellEnd"/>
            <w:r w:rsidRPr="00144CEE">
              <w:rPr>
                <w:b/>
                <w:bCs/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144CEE">
              <w:rPr>
                <w:b/>
                <w:bCs/>
                <w:sz w:val="28"/>
                <w:szCs w:val="28"/>
                <w:lang w:bidi="he-IL"/>
              </w:rPr>
              <w:t>қызметі</w:t>
            </w:r>
            <w:proofErr w:type="spellEnd"/>
            <w:r w:rsidRPr="00144CEE">
              <w:rPr>
                <w:b/>
                <w:bCs/>
                <w:sz w:val="28"/>
                <w:szCs w:val="28"/>
                <w:lang w:bidi="he-IL"/>
              </w:rPr>
              <w:t xml:space="preserve"> </w:t>
            </w:r>
          </w:p>
          <w:p w:rsidR="004734AD" w:rsidRPr="00144CEE" w:rsidRDefault="004734AD" w:rsidP="009550D5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  <w:sz w:val="28"/>
                <w:szCs w:val="28"/>
                <w:lang w:bidi="he-IL"/>
              </w:rPr>
            </w:pPr>
            <w:proofErr w:type="spellStart"/>
            <w:r w:rsidRPr="00144CEE">
              <w:rPr>
                <w:sz w:val="28"/>
                <w:szCs w:val="28"/>
                <w:lang w:bidi="he-IL"/>
              </w:rPr>
              <w:t>Жас</w:t>
            </w:r>
            <w:proofErr w:type="spellEnd"/>
            <w:r w:rsidRPr="00144CEE"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  <w:lang w:bidi="he-IL"/>
              </w:rPr>
              <w:t>ағаштар</w:t>
            </w:r>
            <w:proofErr w:type="spellEnd"/>
            <w:r w:rsidRPr="00144CEE">
              <w:rPr>
                <w:sz w:val="28"/>
                <w:szCs w:val="28"/>
                <w:lang w:bidi="he-IL"/>
              </w:rPr>
              <w:t xml:space="preserve"> мен </w:t>
            </w:r>
            <w:proofErr w:type="spellStart"/>
            <w:r w:rsidRPr="00144CEE">
              <w:rPr>
                <w:sz w:val="28"/>
                <w:szCs w:val="28"/>
                <w:lang w:bidi="he-IL"/>
              </w:rPr>
              <w:t>бұталарды</w:t>
            </w:r>
            <w:proofErr w:type="spellEnd"/>
            <w:r w:rsidRPr="00144CEE"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  <w:lang w:bidi="he-IL"/>
              </w:rPr>
              <w:t>суару</w:t>
            </w:r>
            <w:proofErr w:type="spellEnd"/>
            <w:r w:rsidRPr="00144CEE">
              <w:rPr>
                <w:sz w:val="28"/>
                <w:szCs w:val="28"/>
                <w:lang w:bidi="he-IL"/>
              </w:rPr>
              <w:t xml:space="preserve">. </w:t>
            </w:r>
          </w:p>
          <w:p w:rsidR="004734AD" w:rsidRPr="00144CEE" w:rsidRDefault="004734AD" w:rsidP="009550D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lang w:bidi="he-IL"/>
              </w:rPr>
            </w:pPr>
            <w:proofErr w:type="spellStart"/>
            <w:r w:rsidRPr="00144CEE">
              <w:rPr>
                <w:b/>
                <w:bCs/>
                <w:sz w:val="28"/>
                <w:szCs w:val="28"/>
                <w:lang w:bidi="he-IL"/>
              </w:rPr>
              <w:t>Қимылды</w:t>
            </w:r>
            <w:proofErr w:type="spellEnd"/>
            <w:r w:rsidRPr="00144CEE">
              <w:rPr>
                <w:b/>
                <w:bCs/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144CEE">
              <w:rPr>
                <w:b/>
                <w:bCs/>
                <w:sz w:val="28"/>
                <w:szCs w:val="28"/>
                <w:lang w:bidi="he-IL"/>
              </w:rPr>
              <w:t>ойын</w:t>
            </w:r>
            <w:proofErr w:type="spellEnd"/>
            <w:r w:rsidRPr="00144CEE">
              <w:rPr>
                <w:b/>
                <w:bCs/>
                <w:sz w:val="28"/>
                <w:szCs w:val="28"/>
                <w:lang w:bidi="he-IL"/>
              </w:rPr>
              <w:t xml:space="preserve"> </w:t>
            </w:r>
          </w:p>
          <w:p w:rsidR="004734AD" w:rsidRPr="00144CEE" w:rsidRDefault="004734AD" w:rsidP="009550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bidi="he-IL"/>
              </w:rPr>
            </w:pPr>
            <w:r w:rsidRPr="00144CEE">
              <w:rPr>
                <w:sz w:val="28"/>
                <w:szCs w:val="28"/>
                <w:lang w:bidi="he-IL"/>
              </w:rPr>
              <w:t>"</w:t>
            </w:r>
            <w:proofErr w:type="spellStart"/>
            <w:r w:rsidRPr="00144CEE">
              <w:rPr>
                <w:sz w:val="28"/>
                <w:szCs w:val="28"/>
                <w:lang w:bidi="he-IL"/>
              </w:rPr>
              <w:t>Пойыз</w:t>
            </w:r>
            <w:proofErr w:type="spellEnd"/>
            <w:r w:rsidRPr="00144CEE">
              <w:rPr>
                <w:sz w:val="28"/>
                <w:szCs w:val="28"/>
                <w:lang w:bidi="he-IL"/>
              </w:rPr>
              <w:t>"</w:t>
            </w:r>
          </w:p>
          <w:p w:rsidR="004734AD" w:rsidRDefault="004734AD" w:rsidP="009550D5">
            <w:pPr>
              <w:shd w:val="clear" w:color="auto" w:fill="FFFFFF"/>
              <w:rPr>
                <w:sz w:val="28"/>
                <w:szCs w:val="28"/>
                <w:lang w:bidi="he-IL"/>
              </w:rPr>
            </w:pPr>
            <w:bookmarkStart w:id="404" w:name="_Hlk195033855"/>
            <w:proofErr w:type="spellStart"/>
            <w:r w:rsidRPr="00286611">
              <w:rPr>
                <w:sz w:val="28"/>
                <w:szCs w:val="28"/>
                <w:lang w:bidi="he-IL"/>
              </w:rPr>
              <w:t>Мақсаты</w:t>
            </w:r>
            <w:proofErr w:type="spellEnd"/>
            <w:r w:rsidRPr="00286611">
              <w:rPr>
                <w:sz w:val="28"/>
                <w:szCs w:val="28"/>
                <w:lang w:bidi="he-IL"/>
              </w:rPr>
              <w:t xml:space="preserve">: </w:t>
            </w:r>
            <w:proofErr w:type="spellStart"/>
            <w:r w:rsidRPr="00286611">
              <w:rPr>
                <w:sz w:val="28"/>
                <w:szCs w:val="28"/>
                <w:lang w:bidi="he-IL"/>
              </w:rPr>
              <w:t>іскерлікті</w:t>
            </w:r>
            <w:proofErr w:type="spellEnd"/>
            <w:r w:rsidRPr="00286611"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286611">
              <w:rPr>
                <w:sz w:val="28"/>
                <w:szCs w:val="28"/>
                <w:lang w:bidi="he-IL"/>
              </w:rPr>
              <w:t>дамыту</w:t>
            </w:r>
            <w:r w:rsidRPr="00144CEE">
              <w:rPr>
                <w:color w:val="000000"/>
                <w:sz w:val="28"/>
                <w:szCs w:val="28"/>
              </w:rPr>
              <w:t>бойынша</w:t>
            </w:r>
            <w:proofErr w:type="spellEnd"/>
            <w:r w:rsidRPr="00144CEE">
              <w:rPr>
                <w:color w:val="000000"/>
                <w:sz w:val="28"/>
                <w:szCs w:val="28"/>
              </w:rPr>
              <w:t xml:space="preserve"> колоннада </w:t>
            </w:r>
            <w:proofErr w:type="spellStart"/>
            <w:r w:rsidRPr="00144CEE">
              <w:rPr>
                <w:color w:val="000000"/>
                <w:sz w:val="28"/>
                <w:szCs w:val="28"/>
              </w:rPr>
              <w:t>жүру</w:t>
            </w:r>
            <w:proofErr w:type="spellEnd"/>
            <w:r w:rsidRPr="00144CEE">
              <w:rPr>
                <w:color w:val="000000"/>
                <w:sz w:val="28"/>
                <w:szCs w:val="28"/>
              </w:rPr>
              <w:t xml:space="preserve"> және </w:t>
            </w:r>
            <w:proofErr w:type="spellStart"/>
            <w:r w:rsidRPr="00144CEE">
              <w:rPr>
                <w:color w:val="000000"/>
                <w:sz w:val="28"/>
                <w:szCs w:val="28"/>
              </w:rPr>
              <w:t>жүгіру</w:t>
            </w:r>
            <w:proofErr w:type="spellEnd"/>
            <w:r w:rsidRPr="00144CE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color w:val="000000"/>
                <w:sz w:val="28"/>
                <w:szCs w:val="28"/>
              </w:rPr>
              <w:lastRenderedPageBreak/>
              <w:t>біреуіне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</w:p>
          <w:p w:rsidR="004734AD" w:rsidRPr="00144CEE" w:rsidRDefault="004734AD" w:rsidP="009550D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proofErr w:type="spellStart"/>
            <w:r w:rsidRPr="00144CEE">
              <w:rPr>
                <w:sz w:val="28"/>
                <w:szCs w:val="28"/>
                <w:lang w:bidi="he-IL"/>
              </w:rPr>
              <w:t>Міндет</w:t>
            </w:r>
            <w:proofErr w:type="spellEnd"/>
            <w:r w:rsidRPr="00144CEE">
              <w:rPr>
                <w:sz w:val="28"/>
                <w:szCs w:val="28"/>
                <w:lang w:bidi="he-IL"/>
              </w:rPr>
              <w:t xml:space="preserve">: </w:t>
            </w:r>
            <w:proofErr w:type="spellStart"/>
            <w:r w:rsidRPr="00144CEE">
              <w:rPr>
                <w:color w:val="000000"/>
                <w:sz w:val="28"/>
                <w:szCs w:val="28"/>
              </w:rPr>
              <w:t>барысы</w:t>
            </w:r>
            <w:r>
              <w:rPr>
                <w:color w:val="000000"/>
                <w:sz w:val="28"/>
                <w:szCs w:val="28"/>
              </w:rPr>
              <w:t>ят</w:t>
            </w:r>
            <w:proofErr w:type="spellEnd"/>
            <w:r w:rsidRPr="00144CEE">
              <w:rPr>
                <w:color w:val="000000"/>
                <w:sz w:val="28"/>
                <w:szCs w:val="28"/>
              </w:rPr>
              <w:t xml:space="preserve"> және </w:t>
            </w:r>
            <w:proofErr w:type="spellStart"/>
            <w:r w:rsidRPr="00144CEE">
              <w:rPr>
                <w:color w:val="000000"/>
                <w:sz w:val="28"/>
                <w:szCs w:val="28"/>
              </w:rPr>
              <w:t>жүгіру</w:t>
            </w:r>
            <w:r>
              <w:rPr>
                <w:color w:val="000000"/>
                <w:sz w:val="28"/>
                <w:szCs w:val="28"/>
              </w:rPr>
              <w:t>ют</w:t>
            </w:r>
            <w:proofErr w:type="spellEnd"/>
            <w:r w:rsidRPr="00144CEE">
              <w:rPr>
                <w:color w:val="000000"/>
                <w:sz w:val="28"/>
                <w:szCs w:val="28"/>
              </w:rPr>
              <w:t xml:space="preserve"> колоннада </w:t>
            </w:r>
            <w:proofErr w:type="spellStart"/>
            <w:r w:rsidRPr="00144CEE">
              <w:rPr>
                <w:color w:val="000000"/>
                <w:sz w:val="28"/>
                <w:szCs w:val="28"/>
              </w:rPr>
              <w:t>бір-бірден</w:t>
            </w:r>
            <w:proofErr w:type="spellEnd"/>
            <w:r w:rsidRPr="00144CEE">
              <w:rPr>
                <w:color w:val="000000"/>
                <w:sz w:val="28"/>
                <w:szCs w:val="28"/>
              </w:rPr>
              <w:t>.</w:t>
            </w:r>
          </w:p>
          <w:bookmarkEnd w:id="404"/>
          <w:p w:rsidR="004734AD" w:rsidRPr="00144CEE" w:rsidRDefault="004734AD" w:rsidP="009550D5">
            <w:pPr>
              <w:rPr>
                <w:b/>
                <w:sz w:val="28"/>
                <w:szCs w:val="28"/>
              </w:rPr>
            </w:pPr>
            <w:proofErr w:type="spellStart"/>
            <w:r w:rsidRPr="00144CEE">
              <w:rPr>
                <w:b/>
                <w:sz w:val="28"/>
                <w:szCs w:val="28"/>
              </w:rPr>
              <w:t>Еркін</w:t>
            </w:r>
            <w:proofErr w:type="spellEnd"/>
            <w:r w:rsidRPr="00144CE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b/>
                <w:sz w:val="28"/>
                <w:szCs w:val="28"/>
              </w:rPr>
              <w:t>ойын</w:t>
            </w:r>
            <w:proofErr w:type="spellEnd"/>
          </w:p>
          <w:p w:rsidR="004734AD" w:rsidRPr="00144CEE" w:rsidRDefault="004734AD" w:rsidP="009550D5">
            <w:pPr>
              <w:rPr>
                <w:sz w:val="28"/>
                <w:szCs w:val="28"/>
                <w:lang w:bidi="he-IL"/>
              </w:rPr>
            </w:pP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</w:p>
        </w:tc>
      </w:tr>
      <w:tr w:rsidR="004734AD" w:rsidRPr="00144CEE" w:rsidTr="009550D5">
        <w:tc>
          <w:tcPr>
            <w:tcW w:w="1894" w:type="dxa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proofErr w:type="spellStart"/>
            <w:r w:rsidRPr="00144CEE">
              <w:rPr>
                <w:sz w:val="28"/>
                <w:szCs w:val="28"/>
              </w:rPr>
              <w:lastRenderedPageBreak/>
              <w:t>Серуеннен</w:t>
            </w:r>
            <w:proofErr w:type="spellEnd"/>
            <w:r w:rsidRPr="00144CEE">
              <w:rPr>
                <w:sz w:val="28"/>
                <w:szCs w:val="28"/>
              </w:rPr>
              <w:t xml:space="preserve"> оралу</w:t>
            </w:r>
          </w:p>
        </w:tc>
        <w:tc>
          <w:tcPr>
            <w:tcW w:w="12892" w:type="dxa"/>
            <w:gridSpan w:val="13"/>
          </w:tcPr>
          <w:p w:rsidR="004734AD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 xml:space="preserve">Балалардың </w:t>
            </w:r>
            <w:proofErr w:type="spellStart"/>
            <w:r w:rsidRPr="00144CEE">
              <w:rPr>
                <w:sz w:val="28"/>
                <w:szCs w:val="28"/>
              </w:rPr>
              <w:t>киімдерін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ретімен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шешу</w:t>
            </w:r>
            <w:proofErr w:type="spellEnd"/>
            <w:r w:rsidRPr="00144CEE">
              <w:rPr>
                <w:sz w:val="28"/>
                <w:szCs w:val="28"/>
              </w:rPr>
              <w:t xml:space="preserve">, </w:t>
            </w:r>
            <w:proofErr w:type="spellStart"/>
            <w:r w:rsidRPr="00144CEE">
              <w:rPr>
                <w:sz w:val="28"/>
                <w:szCs w:val="28"/>
              </w:rPr>
              <w:t>өз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бетінше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ойын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әрекеттері</w:t>
            </w:r>
            <w:proofErr w:type="spellEnd"/>
          </w:p>
          <w:p w:rsidR="004734AD" w:rsidRPr="009C0C3E" w:rsidRDefault="004734AD" w:rsidP="009550D5">
            <w:pPr>
              <w:shd w:val="clear" w:color="auto" w:fill="FFFFFF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 w:rsidRPr="009C0C3E">
              <w:rPr>
                <w:color w:val="000000"/>
                <w:sz w:val="28"/>
                <w:szCs w:val="28"/>
              </w:rPr>
              <w:t>Біз</w:t>
            </w:r>
            <w:proofErr w:type="spellEnd"/>
            <w:r w:rsidRPr="009C0C3E">
              <w:rPr>
                <w:color w:val="000000"/>
                <w:sz w:val="28"/>
                <w:szCs w:val="28"/>
              </w:rPr>
              <w:t xml:space="preserve"> барлық </w:t>
            </w:r>
            <w:proofErr w:type="spellStart"/>
            <w:r w:rsidRPr="009C0C3E">
              <w:rPr>
                <w:color w:val="000000"/>
                <w:sz w:val="28"/>
                <w:szCs w:val="28"/>
              </w:rPr>
              <w:t>тәртіпті</w:t>
            </w:r>
            <w:proofErr w:type="spellEnd"/>
            <w:r w:rsidRPr="009C0C3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C0C3E">
              <w:rPr>
                <w:color w:val="000000"/>
                <w:sz w:val="28"/>
                <w:szCs w:val="28"/>
              </w:rPr>
              <w:t>жақсы</w:t>
            </w:r>
            <w:proofErr w:type="spellEnd"/>
            <w:r w:rsidRPr="009C0C3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C0C3E">
              <w:rPr>
                <w:color w:val="000000"/>
                <w:sz w:val="28"/>
                <w:szCs w:val="28"/>
              </w:rPr>
              <w:t>көреміз</w:t>
            </w:r>
            <w:proofErr w:type="spellEnd"/>
            <w:r w:rsidRPr="009C0C3E">
              <w:rPr>
                <w:color w:val="000000"/>
                <w:sz w:val="28"/>
                <w:szCs w:val="28"/>
              </w:rPr>
              <w:t>,</w:t>
            </w:r>
          </w:p>
          <w:p w:rsidR="004734AD" w:rsidRPr="009C0C3E" w:rsidRDefault="004734AD" w:rsidP="009550D5">
            <w:pPr>
              <w:shd w:val="clear" w:color="auto" w:fill="FFFFFF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C0C3E">
              <w:rPr>
                <w:color w:val="000000"/>
                <w:sz w:val="28"/>
                <w:szCs w:val="28"/>
              </w:rPr>
              <w:t xml:space="preserve">Тез </w:t>
            </w:r>
            <w:proofErr w:type="spellStart"/>
            <w:r w:rsidRPr="009C0C3E">
              <w:rPr>
                <w:color w:val="000000"/>
                <w:sz w:val="28"/>
                <w:szCs w:val="28"/>
              </w:rPr>
              <w:t>шешінеміз</w:t>
            </w:r>
            <w:proofErr w:type="spellEnd"/>
            <w:r w:rsidRPr="009C0C3E">
              <w:rPr>
                <w:color w:val="000000"/>
                <w:sz w:val="28"/>
                <w:szCs w:val="28"/>
              </w:rPr>
              <w:t>.</w:t>
            </w:r>
          </w:p>
          <w:p w:rsidR="004734AD" w:rsidRPr="009C0C3E" w:rsidRDefault="004734AD" w:rsidP="009550D5">
            <w:pPr>
              <w:shd w:val="clear" w:color="auto" w:fill="FFFFFF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 w:rsidRPr="009C0C3E">
              <w:rPr>
                <w:color w:val="000000"/>
                <w:sz w:val="28"/>
                <w:szCs w:val="28"/>
              </w:rPr>
              <w:t>Біз</w:t>
            </w:r>
            <w:proofErr w:type="spellEnd"/>
            <w:r w:rsidRPr="009C0C3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C0C3E">
              <w:rPr>
                <w:color w:val="000000"/>
                <w:sz w:val="28"/>
                <w:szCs w:val="28"/>
              </w:rPr>
              <w:t>қазірдің</w:t>
            </w:r>
            <w:proofErr w:type="spellEnd"/>
            <w:r w:rsidRPr="009C0C3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C0C3E">
              <w:rPr>
                <w:color w:val="000000"/>
                <w:sz w:val="28"/>
                <w:szCs w:val="28"/>
              </w:rPr>
              <w:t>өзінде</w:t>
            </w:r>
            <w:proofErr w:type="spellEnd"/>
            <w:r w:rsidRPr="009C0C3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C0C3E">
              <w:rPr>
                <w:color w:val="000000"/>
                <w:sz w:val="28"/>
                <w:szCs w:val="28"/>
              </w:rPr>
              <w:t>өте</w:t>
            </w:r>
            <w:proofErr w:type="spellEnd"/>
            <w:r w:rsidRPr="009C0C3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C0C3E">
              <w:rPr>
                <w:color w:val="000000"/>
                <w:sz w:val="28"/>
                <w:szCs w:val="28"/>
              </w:rPr>
              <w:t>үлкенбіз</w:t>
            </w:r>
            <w:proofErr w:type="spellEnd"/>
            <w:r w:rsidRPr="009C0C3E">
              <w:rPr>
                <w:color w:val="000000"/>
                <w:sz w:val="28"/>
                <w:szCs w:val="28"/>
              </w:rPr>
              <w:t>-</w:t>
            </w:r>
          </w:p>
          <w:p w:rsidR="004734AD" w:rsidRPr="009C0C3E" w:rsidRDefault="004734AD" w:rsidP="009550D5">
            <w:pPr>
              <w:shd w:val="clear" w:color="auto" w:fill="FFFFFF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 w:rsidRPr="009C0C3E">
              <w:rPr>
                <w:color w:val="000000"/>
                <w:sz w:val="28"/>
                <w:szCs w:val="28"/>
              </w:rPr>
              <w:t>Өзіміз</w:t>
            </w:r>
            <w:proofErr w:type="spellEnd"/>
            <w:r w:rsidRPr="009C0C3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C0C3E">
              <w:rPr>
                <w:color w:val="000000"/>
                <w:sz w:val="28"/>
                <w:szCs w:val="28"/>
              </w:rPr>
              <w:t>шешінеміз</w:t>
            </w:r>
            <w:proofErr w:type="spellEnd"/>
            <w:r w:rsidRPr="009C0C3E">
              <w:rPr>
                <w:color w:val="000000"/>
                <w:sz w:val="28"/>
                <w:szCs w:val="28"/>
              </w:rPr>
              <w:t>.</w:t>
            </w:r>
          </w:p>
          <w:p w:rsidR="004734AD" w:rsidRPr="009C0C3E" w:rsidRDefault="004734AD" w:rsidP="009550D5">
            <w:pPr>
              <w:rPr>
                <w:sz w:val="28"/>
                <w:szCs w:val="28"/>
              </w:rPr>
            </w:pP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</w:p>
        </w:tc>
      </w:tr>
      <w:tr w:rsidR="004734AD" w:rsidRPr="00144CEE" w:rsidTr="009550D5">
        <w:tc>
          <w:tcPr>
            <w:tcW w:w="1894" w:type="dxa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proofErr w:type="spellStart"/>
            <w:r w:rsidRPr="00144CEE">
              <w:rPr>
                <w:sz w:val="28"/>
                <w:szCs w:val="28"/>
              </w:rPr>
              <w:lastRenderedPageBreak/>
              <w:t>Түскі</w:t>
            </w:r>
            <w:proofErr w:type="spellEnd"/>
            <w:r w:rsidRPr="00144CEE">
              <w:rPr>
                <w:sz w:val="28"/>
                <w:szCs w:val="28"/>
              </w:rPr>
              <w:t xml:space="preserve"> ас</w:t>
            </w:r>
          </w:p>
        </w:tc>
        <w:tc>
          <w:tcPr>
            <w:tcW w:w="12892" w:type="dxa"/>
            <w:gridSpan w:val="13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 xml:space="preserve">Балалардың </w:t>
            </w:r>
            <w:proofErr w:type="spellStart"/>
            <w:r w:rsidRPr="00144CEE">
              <w:rPr>
                <w:sz w:val="28"/>
                <w:szCs w:val="28"/>
              </w:rPr>
              <w:t>назарын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тағамға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аудару</w:t>
            </w:r>
            <w:proofErr w:type="spellEnd"/>
            <w:r w:rsidRPr="00144CEE">
              <w:rPr>
                <w:sz w:val="28"/>
                <w:szCs w:val="28"/>
              </w:rPr>
              <w:t xml:space="preserve">; </w:t>
            </w:r>
            <w:proofErr w:type="spellStart"/>
            <w:r w:rsidRPr="00144CEE">
              <w:rPr>
                <w:sz w:val="28"/>
                <w:szCs w:val="28"/>
              </w:rPr>
              <w:t>тамақтану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мәдениетін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тәрбиелеу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бойынша</w:t>
            </w:r>
            <w:proofErr w:type="spellEnd"/>
            <w:r w:rsidRPr="00144CEE">
              <w:rPr>
                <w:sz w:val="28"/>
                <w:szCs w:val="28"/>
              </w:rPr>
              <w:t xml:space="preserve"> жеке </w:t>
            </w:r>
            <w:proofErr w:type="spellStart"/>
            <w:r w:rsidRPr="00144CEE">
              <w:rPr>
                <w:sz w:val="28"/>
                <w:szCs w:val="28"/>
              </w:rPr>
              <w:t>жұмыс</w:t>
            </w:r>
            <w:proofErr w:type="spellEnd"/>
            <w:r w:rsidRPr="00144CEE">
              <w:rPr>
                <w:sz w:val="28"/>
                <w:szCs w:val="28"/>
              </w:rPr>
              <w:t xml:space="preserve">; </w:t>
            </w:r>
            <w:proofErr w:type="spellStart"/>
            <w:r w:rsidRPr="00144CEE">
              <w:rPr>
                <w:sz w:val="28"/>
                <w:szCs w:val="28"/>
              </w:rPr>
              <w:t>ережелер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әдептілік</w:t>
            </w:r>
            <w:proofErr w:type="spellEnd"/>
            <w:r w:rsidRPr="00144CEE">
              <w:rPr>
                <w:sz w:val="28"/>
                <w:szCs w:val="28"/>
              </w:rPr>
              <w:t xml:space="preserve">; </w:t>
            </w:r>
            <w:proofErr w:type="spellStart"/>
            <w:r w:rsidRPr="00144CEE">
              <w:rPr>
                <w:sz w:val="28"/>
                <w:szCs w:val="28"/>
              </w:rPr>
              <w:t>ұқыптылықты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бағалау</w:t>
            </w:r>
            <w:proofErr w:type="spellEnd"/>
          </w:p>
        </w:tc>
      </w:tr>
      <w:tr w:rsidR="004734AD" w:rsidRPr="00144CEE" w:rsidTr="009550D5">
        <w:tc>
          <w:tcPr>
            <w:tcW w:w="1894" w:type="dxa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proofErr w:type="spellStart"/>
            <w:r w:rsidRPr="00144CEE">
              <w:rPr>
                <w:sz w:val="28"/>
                <w:szCs w:val="28"/>
              </w:rPr>
              <w:t>Күндізгі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ұйқы</w:t>
            </w:r>
            <w:proofErr w:type="spellEnd"/>
          </w:p>
        </w:tc>
        <w:tc>
          <w:tcPr>
            <w:tcW w:w="2862" w:type="dxa"/>
            <w:gridSpan w:val="3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 xml:space="preserve"> "</w:t>
            </w:r>
            <w:proofErr w:type="spellStart"/>
            <w:r w:rsidRPr="00144CEE">
              <w:rPr>
                <w:sz w:val="28"/>
                <w:szCs w:val="28"/>
              </w:rPr>
              <w:t>Үкі-үкі</w:t>
            </w:r>
            <w:proofErr w:type="spellEnd"/>
            <w:r w:rsidRPr="00144CEE">
              <w:rPr>
                <w:sz w:val="28"/>
                <w:szCs w:val="28"/>
              </w:rPr>
              <w:t xml:space="preserve">" </w:t>
            </w:r>
            <w:proofErr w:type="spellStart"/>
            <w:r w:rsidRPr="00144CEE">
              <w:rPr>
                <w:sz w:val="28"/>
                <w:szCs w:val="28"/>
              </w:rPr>
              <w:t>питомнигін</w:t>
            </w:r>
            <w:proofErr w:type="spellEnd"/>
            <w:r w:rsidRPr="00144CEE">
              <w:rPr>
                <w:sz w:val="28"/>
                <w:szCs w:val="28"/>
              </w:rPr>
              <w:t xml:space="preserve"> оқу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(</w:t>
            </w:r>
            <w:proofErr w:type="spellStart"/>
            <w:r w:rsidRPr="00144CEE">
              <w:rPr>
                <w:sz w:val="28"/>
                <w:szCs w:val="28"/>
              </w:rPr>
              <w:t>Көркем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әдебиет</w:t>
            </w:r>
            <w:proofErr w:type="spellEnd"/>
            <w:r w:rsidRPr="00144CEE">
              <w:rPr>
                <w:sz w:val="28"/>
                <w:szCs w:val="28"/>
              </w:rPr>
              <w:t>)</w:t>
            </w:r>
          </w:p>
        </w:tc>
        <w:tc>
          <w:tcPr>
            <w:tcW w:w="1970" w:type="dxa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proofErr w:type="spellStart"/>
            <w:r w:rsidRPr="00144CEE">
              <w:rPr>
                <w:sz w:val="28"/>
                <w:szCs w:val="28"/>
              </w:rPr>
              <w:t>Тыңдау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286611">
              <w:rPr>
                <w:sz w:val="28"/>
                <w:szCs w:val="28"/>
              </w:rPr>
              <w:t>қазақ</w:t>
            </w:r>
            <w:proofErr w:type="spellEnd"/>
            <w:r w:rsidRPr="00286611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бесік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жырын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айту</w:t>
            </w:r>
            <w:proofErr w:type="spellEnd"/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(музыка)</w:t>
            </w:r>
          </w:p>
        </w:tc>
        <w:tc>
          <w:tcPr>
            <w:tcW w:w="2662" w:type="dxa"/>
            <w:gridSpan w:val="3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"</w:t>
            </w:r>
            <w:proofErr w:type="spellStart"/>
            <w:r w:rsidRPr="00144CEE">
              <w:rPr>
                <w:sz w:val="28"/>
                <w:szCs w:val="28"/>
              </w:rPr>
              <w:t>Кірпі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қалай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батыл</w:t>
            </w:r>
            <w:proofErr w:type="spellEnd"/>
            <w:r w:rsidRPr="00144CEE">
              <w:rPr>
                <w:sz w:val="28"/>
                <w:szCs w:val="28"/>
              </w:rPr>
              <w:t xml:space="preserve"> болды" </w:t>
            </w:r>
            <w:proofErr w:type="spellStart"/>
            <w:r w:rsidRPr="00144CEE">
              <w:rPr>
                <w:sz w:val="28"/>
                <w:szCs w:val="28"/>
              </w:rPr>
              <w:t>ертегісін</w:t>
            </w:r>
            <w:proofErr w:type="spellEnd"/>
            <w:r w:rsidRPr="00144CEE">
              <w:rPr>
                <w:sz w:val="28"/>
                <w:szCs w:val="28"/>
              </w:rPr>
              <w:t xml:space="preserve"> оқу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(</w:t>
            </w:r>
            <w:proofErr w:type="spellStart"/>
            <w:r w:rsidRPr="00144CEE">
              <w:rPr>
                <w:sz w:val="28"/>
                <w:szCs w:val="28"/>
              </w:rPr>
              <w:t>Көркем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әдебиет</w:t>
            </w:r>
            <w:proofErr w:type="spellEnd"/>
            <w:r w:rsidRPr="00144CEE">
              <w:rPr>
                <w:sz w:val="28"/>
                <w:szCs w:val="28"/>
              </w:rPr>
              <w:t>)</w:t>
            </w:r>
          </w:p>
        </w:tc>
        <w:tc>
          <w:tcPr>
            <w:tcW w:w="2804" w:type="dxa"/>
            <w:gridSpan w:val="5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proofErr w:type="spellStart"/>
            <w:r w:rsidRPr="00144CEE">
              <w:rPr>
                <w:sz w:val="28"/>
                <w:szCs w:val="28"/>
              </w:rPr>
              <w:t>Тыңдау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286611">
              <w:rPr>
                <w:sz w:val="28"/>
                <w:szCs w:val="28"/>
              </w:rPr>
              <w:t>қазақ</w:t>
            </w:r>
            <w:proofErr w:type="spellEnd"/>
            <w:r w:rsidRPr="00286611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бесік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жырын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айту</w:t>
            </w:r>
            <w:proofErr w:type="spellEnd"/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(музыка)</w:t>
            </w:r>
          </w:p>
        </w:tc>
        <w:tc>
          <w:tcPr>
            <w:tcW w:w="2594" w:type="dxa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"</w:t>
            </w:r>
            <w:proofErr w:type="spellStart"/>
            <w:r w:rsidRPr="00144CEE">
              <w:rPr>
                <w:sz w:val="28"/>
                <w:szCs w:val="28"/>
              </w:rPr>
              <w:t>Кішкентай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күшіктің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шытырман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оқиғалары</w:t>
            </w:r>
            <w:proofErr w:type="spellEnd"/>
            <w:r w:rsidRPr="00144CEE">
              <w:rPr>
                <w:sz w:val="28"/>
                <w:szCs w:val="28"/>
              </w:rPr>
              <w:t xml:space="preserve">" </w:t>
            </w:r>
            <w:proofErr w:type="spellStart"/>
            <w:r w:rsidRPr="00144CEE">
              <w:rPr>
                <w:sz w:val="28"/>
                <w:szCs w:val="28"/>
              </w:rPr>
              <w:t>ертегісін</w:t>
            </w:r>
            <w:proofErr w:type="spellEnd"/>
            <w:r w:rsidRPr="00144CEE">
              <w:rPr>
                <w:sz w:val="28"/>
                <w:szCs w:val="28"/>
              </w:rPr>
              <w:t xml:space="preserve"> оқу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(</w:t>
            </w:r>
            <w:proofErr w:type="spellStart"/>
            <w:r w:rsidRPr="00144CEE">
              <w:rPr>
                <w:sz w:val="28"/>
                <w:szCs w:val="28"/>
              </w:rPr>
              <w:t>Көркем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әдебиет</w:t>
            </w:r>
            <w:proofErr w:type="spellEnd"/>
            <w:r w:rsidRPr="00144CEE">
              <w:rPr>
                <w:sz w:val="28"/>
                <w:szCs w:val="28"/>
              </w:rPr>
              <w:t>)</w:t>
            </w:r>
          </w:p>
        </w:tc>
      </w:tr>
      <w:tr w:rsidR="004734AD" w:rsidRPr="00144CEE" w:rsidTr="009550D5">
        <w:tc>
          <w:tcPr>
            <w:tcW w:w="1894" w:type="dxa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proofErr w:type="spellStart"/>
            <w:r w:rsidRPr="00144CEE">
              <w:rPr>
                <w:sz w:val="28"/>
                <w:szCs w:val="28"/>
              </w:rPr>
              <w:t>Біртіндеп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көтерілу</w:t>
            </w:r>
            <w:proofErr w:type="spellEnd"/>
            <w:r w:rsidRPr="00144CEE">
              <w:rPr>
                <w:sz w:val="28"/>
                <w:szCs w:val="28"/>
              </w:rPr>
              <w:t xml:space="preserve">, </w:t>
            </w:r>
            <w:proofErr w:type="spellStart"/>
            <w:r w:rsidRPr="00144CEE">
              <w:rPr>
                <w:sz w:val="28"/>
                <w:szCs w:val="28"/>
              </w:rPr>
              <w:t>сауықтыру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емшаралары</w:t>
            </w:r>
            <w:proofErr w:type="spellEnd"/>
          </w:p>
        </w:tc>
        <w:tc>
          <w:tcPr>
            <w:tcW w:w="12892" w:type="dxa"/>
            <w:gridSpan w:val="13"/>
          </w:tcPr>
          <w:p w:rsidR="004734AD" w:rsidRDefault="004734AD" w:rsidP="009550D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proofErr w:type="spellStart"/>
            <w:r w:rsidRPr="00144CEE">
              <w:rPr>
                <w:sz w:val="28"/>
                <w:szCs w:val="28"/>
              </w:rPr>
              <w:t>Жалпақ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табанның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алдын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алу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мақсатында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ортопедиялық</w:t>
            </w:r>
            <w:proofErr w:type="spellEnd"/>
            <w:r w:rsidRPr="00144CEE">
              <w:rPr>
                <w:sz w:val="28"/>
                <w:szCs w:val="28"/>
              </w:rPr>
              <w:t xml:space="preserve"> жолмен </w:t>
            </w:r>
            <w:proofErr w:type="spellStart"/>
            <w:r w:rsidRPr="00144CEE">
              <w:rPr>
                <w:sz w:val="28"/>
                <w:szCs w:val="28"/>
              </w:rPr>
              <w:t>жүру</w:t>
            </w:r>
            <w:proofErr w:type="spellEnd"/>
            <w:r w:rsidRPr="00144CEE">
              <w:rPr>
                <w:sz w:val="28"/>
                <w:szCs w:val="28"/>
              </w:rPr>
              <w:t xml:space="preserve">. </w:t>
            </w:r>
            <w:proofErr w:type="spellStart"/>
            <w:r w:rsidRPr="00144CEE">
              <w:rPr>
                <w:sz w:val="28"/>
                <w:szCs w:val="28"/>
              </w:rPr>
              <w:t>Білімді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бекіту</w:t>
            </w:r>
            <w:proofErr w:type="spellEnd"/>
            <w:r w:rsidRPr="00144CEE">
              <w:rPr>
                <w:sz w:val="28"/>
                <w:szCs w:val="28"/>
              </w:rPr>
              <w:t xml:space="preserve"> және </w:t>
            </w:r>
            <w:proofErr w:type="spellStart"/>
            <w:r w:rsidRPr="00144CEE">
              <w:rPr>
                <w:sz w:val="28"/>
                <w:szCs w:val="28"/>
              </w:rPr>
              <w:t>мәдени-гигиеналық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дағдыларды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жүзеге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асыру</w:t>
            </w:r>
            <w:proofErr w:type="spellEnd"/>
            <w:r w:rsidRPr="00144CEE">
              <w:rPr>
                <w:sz w:val="28"/>
                <w:szCs w:val="28"/>
              </w:rPr>
              <w:t xml:space="preserve">. </w:t>
            </w:r>
            <w:proofErr w:type="spellStart"/>
            <w:r w:rsidRPr="00144CEE">
              <w:rPr>
                <w:sz w:val="28"/>
                <w:szCs w:val="28"/>
              </w:rPr>
              <w:t>Ойын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жаттығуы</w:t>
            </w:r>
            <w:proofErr w:type="spellEnd"/>
          </w:p>
          <w:p w:rsidR="004734AD" w:rsidRPr="009C0C3E" w:rsidRDefault="004734AD" w:rsidP="009550D5">
            <w:pPr>
              <w:shd w:val="clear" w:color="auto" w:fill="FFFFFF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9C0C3E">
              <w:rPr>
                <w:color w:val="000000"/>
                <w:sz w:val="28"/>
                <w:szCs w:val="28"/>
              </w:rPr>
              <w:t>Сиқырлы</w:t>
            </w:r>
            <w:proofErr w:type="spellEnd"/>
            <w:r w:rsidRPr="009C0C3E">
              <w:rPr>
                <w:color w:val="000000"/>
                <w:sz w:val="28"/>
                <w:szCs w:val="28"/>
              </w:rPr>
              <w:t xml:space="preserve"> су</w:t>
            </w:r>
            <w:r w:rsidRPr="009C0C3E">
              <w:rPr>
                <w:color w:val="000000"/>
                <w:sz w:val="28"/>
                <w:szCs w:val="28"/>
              </w:rPr>
              <w:br/>
            </w:r>
            <w:proofErr w:type="spellStart"/>
            <w:r w:rsidRPr="009C0C3E">
              <w:rPr>
                <w:color w:val="000000"/>
                <w:sz w:val="28"/>
                <w:szCs w:val="28"/>
              </w:rPr>
              <w:t>Қызғылт</w:t>
            </w:r>
            <w:proofErr w:type="spellEnd"/>
            <w:r w:rsidRPr="009C0C3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C0C3E">
              <w:rPr>
                <w:color w:val="000000"/>
                <w:sz w:val="28"/>
                <w:szCs w:val="28"/>
              </w:rPr>
              <w:t>бетке</w:t>
            </w:r>
            <w:proofErr w:type="spellEnd"/>
            <w:r w:rsidRPr="009C0C3E">
              <w:rPr>
                <w:color w:val="000000"/>
                <w:sz w:val="28"/>
                <w:szCs w:val="28"/>
              </w:rPr>
              <w:t>,</w:t>
            </w:r>
            <w:r w:rsidRPr="009C0C3E">
              <w:rPr>
                <w:color w:val="000000"/>
                <w:sz w:val="28"/>
                <w:szCs w:val="28"/>
              </w:rPr>
              <w:br/>
            </w:r>
            <w:proofErr w:type="spellStart"/>
            <w:r w:rsidRPr="009C0C3E">
              <w:rPr>
                <w:color w:val="000000"/>
                <w:sz w:val="28"/>
                <w:szCs w:val="28"/>
              </w:rPr>
              <w:t>Ертегідегі</w:t>
            </w:r>
            <w:proofErr w:type="spellEnd"/>
            <w:r w:rsidRPr="009C0C3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C0C3E">
              <w:rPr>
                <w:color w:val="000000"/>
                <w:sz w:val="28"/>
                <w:szCs w:val="28"/>
              </w:rPr>
              <w:t>бұлақ</w:t>
            </w:r>
            <w:proofErr w:type="spellEnd"/>
            <w:r w:rsidRPr="009C0C3E">
              <w:rPr>
                <w:color w:val="000000"/>
                <w:sz w:val="28"/>
                <w:szCs w:val="28"/>
              </w:rPr>
              <w:br/>
            </w:r>
            <w:proofErr w:type="spellStart"/>
            <w:r w:rsidRPr="009C0C3E">
              <w:rPr>
                <w:color w:val="000000"/>
                <w:sz w:val="28"/>
                <w:szCs w:val="28"/>
              </w:rPr>
              <w:t>Мұрынға</w:t>
            </w:r>
            <w:proofErr w:type="spellEnd"/>
            <w:r w:rsidRPr="009C0C3E">
              <w:rPr>
                <w:color w:val="000000"/>
                <w:sz w:val="28"/>
                <w:szCs w:val="28"/>
              </w:rPr>
              <w:t xml:space="preserve"> және </w:t>
            </w:r>
            <w:proofErr w:type="spellStart"/>
            <w:r w:rsidRPr="009C0C3E">
              <w:rPr>
                <w:color w:val="000000"/>
                <w:sz w:val="28"/>
                <w:szCs w:val="28"/>
              </w:rPr>
              <w:t>көзге</w:t>
            </w:r>
            <w:proofErr w:type="spellEnd"/>
            <w:r w:rsidRPr="009C0C3E">
              <w:rPr>
                <w:color w:val="000000"/>
                <w:sz w:val="28"/>
                <w:szCs w:val="28"/>
              </w:rPr>
              <w:t>.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</w:p>
        </w:tc>
      </w:tr>
      <w:tr w:rsidR="004734AD" w:rsidRPr="00144CEE" w:rsidTr="009550D5">
        <w:tc>
          <w:tcPr>
            <w:tcW w:w="1894" w:type="dxa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proofErr w:type="spellStart"/>
            <w:r w:rsidRPr="00144CEE">
              <w:rPr>
                <w:sz w:val="28"/>
                <w:szCs w:val="28"/>
              </w:rPr>
              <w:t>Түстен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Кейінгі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тағамдар</w:t>
            </w:r>
            <w:proofErr w:type="spellEnd"/>
          </w:p>
        </w:tc>
        <w:tc>
          <w:tcPr>
            <w:tcW w:w="12892" w:type="dxa"/>
            <w:gridSpan w:val="13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 xml:space="preserve">Балалардың </w:t>
            </w:r>
            <w:proofErr w:type="spellStart"/>
            <w:r w:rsidRPr="00144CEE">
              <w:rPr>
                <w:sz w:val="28"/>
                <w:szCs w:val="28"/>
              </w:rPr>
              <w:t>назарын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тағамға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аудару</w:t>
            </w:r>
            <w:proofErr w:type="spellEnd"/>
            <w:r w:rsidRPr="00144CEE">
              <w:rPr>
                <w:sz w:val="28"/>
                <w:szCs w:val="28"/>
              </w:rPr>
              <w:t xml:space="preserve">, </w:t>
            </w:r>
            <w:proofErr w:type="spellStart"/>
            <w:r w:rsidRPr="00144CEE">
              <w:rPr>
                <w:sz w:val="28"/>
                <w:szCs w:val="28"/>
              </w:rPr>
              <w:t>мәдени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тамақтануға</w:t>
            </w:r>
            <w:proofErr w:type="spellEnd"/>
            <w:r w:rsidRPr="00144CEE">
              <w:rPr>
                <w:sz w:val="28"/>
                <w:szCs w:val="28"/>
              </w:rPr>
              <w:t xml:space="preserve"> баулу</w:t>
            </w:r>
          </w:p>
        </w:tc>
      </w:tr>
      <w:tr w:rsidR="004734AD" w:rsidRPr="00144CEE" w:rsidTr="009550D5">
        <w:tc>
          <w:tcPr>
            <w:tcW w:w="1894" w:type="dxa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27E01">
              <w:rPr>
                <w:sz w:val="28"/>
                <w:szCs w:val="28"/>
              </w:rPr>
              <w:t xml:space="preserve">Балалардың </w:t>
            </w:r>
            <w:proofErr w:type="spellStart"/>
            <w:r w:rsidRPr="00127E01">
              <w:rPr>
                <w:sz w:val="28"/>
                <w:szCs w:val="28"/>
              </w:rPr>
              <w:t>өзіндік</w:t>
            </w:r>
            <w:proofErr w:type="spellEnd"/>
            <w:r w:rsidRPr="00127E01">
              <w:rPr>
                <w:sz w:val="28"/>
                <w:szCs w:val="28"/>
              </w:rPr>
              <w:t xml:space="preserve"> </w:t>
            </w:r>
            <w:proofErr w:type="spellStart"/>
            <w:r w:rsidRPr="00127E01">
              <w:rPr>
                <w:sz w:val="28"/>
                <w:szCs w:val="28"/>
              </w:rPr>
              <w:t>іс-әрекеті</w:t>
            </w:r>
            <w:proofErr w:type="spellEnd"/>
            <w:r w:rsidRPr="00127E01">
              <w:rPr>
                <w:sz w:val="28"/>
                <w:szCs w:val="28"/>
              </w:rPr>
              <w:t xml:space="preserve"> (</w:t>
            </w:r>
            <w:proofErr w:type="spellStart"/>
            <w:r w:rsidRPr="00127E01">
              <w:rPr>
                <w:sz w:val="28"/>
                <w:szCs w:val="28"/>
              </w:rPr>
              <w:t>қозғалмалы</w:t>
            </w:r>
            <w:proofErr w:type="spellEnd"/>
            <w:r w:rsidRPr="00127E01">
              <w:rPr>
                <w:sz w:val="28"/>
                <w:szCs w:val="28"/>
              </w:rPr>
              <w:t xml:space="preserve">, </w:t>
            </w:r>
            <w:proofErr w:type="spellStart"/>
            <w:r w:rsidRPr="00127E01">
              <w:rPr>
                <w:sz w:val="28"/>
                <w:szCs w:val="28"/>
              </w:rPr>
              <w:t>ұлттық</w:t>
            </w:r>
            <w:proofErr w:type="spellEnd"/>
            <w:r w:rsidRPr="00127E01">
              <w:rPr>
                <w:sz w:val="28"/>
                <w:szCs w:val="28"/>
              </w:rPr>
              <w:t xml:space="preserve">, </w:t>
            </w:r>
            <w:proofErr w:type="spellStart"/>
            <w:r w:rsidRPr="00127E01">
              <w:rPr>
                <w:sz w:val="28"/>
                <w:szCs w:val="28"/>
              </w:rPr>
              <w:t>рөлдік</w:t>
            </w:r>
            <w:proofErr w:type="spellEnd"/>
            <w:r w:rsidRPr="00127E01">
              <w:rPr>
                <w:sz w:val="28"/>
                <w:szCs w:val="28"/>
              </w:rPr>
              <w:t xml:space="preserve">, </w:t>
            </w:r>
            <w:proofErr w:type="spellStart"/>
            <w:r w:rsidRPr="00127E01">
              <w:rPr>
                <w:sz w:val="28"/>
                <w:szCs w:val="28"/>
              </w:rPr>
              <w:t>үстел</w:t>
            </w:r>
            <w:proofErr w:type="spellEnd"/>
            <w:r w:rsidRPr="00127E01">
              <w:rPr>
                <w:sz w:val="28"/>
                <w:szCs w:val="28"/>
              </w:rPr>
              <w:t xml:space="preserve"> </w:t>
            </w:r>
            <w:proofErr w:type="spellStart"/>
            <w:r w:rsidRPr="00127E01">
              <w:rPr>
                <w:sz w:val="28"/>
                <w:szCs w:val="28"/>
              </w:rPr>
              <w:t>үсті-баспа</w:t>
            </w:r>
            <w:proofErr w:type="spellEnd"/>
            <w:r w:rsidRPr="00127E01">
              <w:rPr>
                <w:sz w:val="28"/>
                <w:szCs w:val="28"/>
              </w:rPr>
              <w:t xml:space="preserve"> және </w:t>
            </w:r>
            <w:proofErr w:type="spellStart"/>
            <w:r w:rsidRPr="00127E01">
              <w:rPr>
                <w:sz w:val="28"/>
                <w:szCs w:val="28"/>
              </w:rPr>
              <w:t>басқа</w:t>
            </w:r>
            <w:proofErr w:type="spellEnd"/>
            <w:r w:rsidRPr="00127E01">
              <w:rPr>
                <w:sz w:val="28"/>
                <w:szCs w:val="28"/>
              </w:rPr>
              <w:t xml:space="preserve"> </w:t>
            </w:r>
            <w:proofErr w:type="spellStart"/>
            <w:r w:rsidRPr="00127E01">
              <w:rPr>
                <w:sz w:val="28"/>
                <w:szCs w:val="28"/>
              </w:rPr>
              <w:t>ойындар</w:t>
            </w:r>
            <w:proofErr w:type="spellEnd"/>
            <w:r w:rsidRPr="00127E01">
              <w:rPr>
                <w:sz w:val="28"/>
                <w:szCs w:val="28"/>
              </w:rPr>
              <w:t xml:space="preserve">), </w:t>
            </w:r>
            <w:proofErr w:type="spellStart"/>
            <w:r w:rsidRPr="00127E01">
              <w:rPr>
                <w:sz w:val="28"/>
                <w:szCs w:val="28"/>
              </w:rPr>
              <w:t>бейнелеу</w:t>
            </w:r>
            <w:proofErr w:type="spellEnd"/>
            <w:r w:rsidRPr="00127E01">
              <w:rPr>
                <w:sz w:val="28"/>
                <w:szCs w:val="28"/>
              </w:rPr>
              <w:t xml:space="preserve"> </w:t>
            </w:r>
            <w:proofErr w:type="spellStart"/>
            <w:r w:rsidRPr="00127E01">
              <w:rPr>
                <w:sz w:val="28"/>
                <w:szCs w:val="28"/>
              </w:rPr>
              <w:t>өнері</w:t>
            </w:r>
            <w:proofErr w:type="spellEnd"/>
            <w:r w:rsidRPr="00127E01">
              <w:rPr>
                <w:sz w:val="28"/>
                <w:szCs w:val="28"/>
              </w:rPr>
              <w:t xml:space="preserve">, </w:t>
            </w:r>
            <w:proofErr w:type="spellStart"/>
            <w:r w:rsidRPr="00127E01">
              <w:rPr>
                <w:sz w:val="28"/>
                <w:szCs w:val="28"/>
              </w:rPr>
              <w:t>кітаптарды</w:t>
            </w:r>
            <w:proofErr w:type="spellEnd"/>
            <w:r w:rsidRPr="00127E01">
              <w:rPr>
                <w:sz w:val="28"/>
                <w:szCs w:val="28"/>
              </w:rPr>
              <w:t xml:space="preserve"> </w:t>
            </w:r>
            <w:proofErr w:type="spellStart"/>
            <w:r w:rsidRPr="00127E01">
              <w:rPr>
                <w:sz w:val="28"/>
                <w:szCs w:val="28"/>
              </w:rPr>
              <w:t>қарау</w:t>
            </w:r>
            <w:proofErr w:type="spellEnd"/>
            <w:r w:rsidRPr="00127E01">
              <w:rPr>
                <w:sz w:val="28"/>
                <w:szCs w:val="28"/>
              </w:rPr>
              <w:t xml:space="preserve"> және </w:t>
            </w:r>
            <w:proofErr w:type="spellStart"/>
            <w:r w:rsidRPr="00127E01">
              <w:rPr>
                <w:sz w:val="28"/>
                <w:szCs w:val="28"/>
              </w:rPr>
              <w:t>т.б</w:t>
            </w:r>
            <w:proofErr w:type="spellEnd"/>
            <w:r w:rsidRPr="00127E01">
              <w:rPr>
                <w:sz w:val="28"/>
                <w:szCs w:val="28"/>
              </w:rPr>
              <w:t>.)</w:t>
            </w:r>
          </w:p>
        </w:tc>
        <w:tc>
          <w:tcPr>
            <w:tcW w:w="2707" w:type="dxa"/>
            <w:gridSpan w:val="2"/>
          </w:tcPr>
          <w:p w:rsidR="004734AD" w:rsidRPr="00144CEE" w:rsidRDefault="004734AD" w:rsidP="009550D5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r w:rsidRPr="00144CEE">
              <w:rPr>
                <w:b/>
                <w:color w:val="000000"/>
                <w:sz w:val="28"/>
                <w:szCs w:val="28"/>
                <w:lang w:val="kk-KZ"/>
              </w:rPr>
              <w:t>Математика негіздері</w:t>
            </w:r>
            <w:r w:rsidRPr="00144CEE">
              <w:rPr>
                <w:color w:val="000000"/>
                <w:sz w:val="28"/>
                <w:szCs w:val="28"/>
                <w:lang w:val="kk-KZ"/>
              </w:rPr>
              <w:t xml:space="preserve"> - </w:t>
            </w:r>
            <w:proofErr w:type="spellStart"/>
            <w:r w:rsidRPr="00144CEE">
              <w:rPr>
                <w:b/>
                <w:color w:val="000000"/>
                <w:sz w:val="28"/>
                <w:szCs w:val="28"/>
              </w:rPr>
              <w:t>танымдық</w:t>
            </w:r>
            <w:proofErr w:type="spellEnd"/>
            <w:r w:rsidRPr="00144CEE">
              <w:rPr>
                <w:b/>
                <w:color w:val="000000"/>
                <w:sz w:val="28"/>
                <w:szCs w:val="28"/>
              </w:rPr>
              <w:t>,</w:t>
            </w:r>
            <w:r w:rsidRPr="00144CEE">
              <w:rPr>
                <w:b/>
                <w:color w:val="000000"/>
                <w:sz w:val="28"/>
                <w:szCs w:val="28"/>
                <w:lang w:val="kk-KZ"/>
              </w:rPr>
              <w:t xml:space="preserve"> ойын бөлмесі</w:t>
            </w:r>
            <w:r w:rsidRPr="00144CEE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b/>
                <w:color w:val="000000"/>
                <w:sz w:val="28"/>
                <w:szCs w:val="28"/>
              </w:rPr>
              <w:t>қызметі</w:t>
            </w:r>
            <w:proofErr w:type="spellEnd"/>
            <w:r w:rsidRPr="00144CE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color w:val="000000"/>
                <w:sz w:val="28"/>
                <w:szCs w:val="28"/>
              </w:rPr>
              <w:t>ойын</w:t>
            </w:r>
            <w:proofErr w:type="spellEnd"/>
            <w:r w:rsidRPr="00144CEE">
              <w:rPr>
                <w:color w:val="000000"/>
                <w:sz w:val="28"/>
                <w:szCs w:val="28"/>
              </w:rPr>
              <w:t xml:space="preserve"> </w:t>
            </w:r>
            <w:r w:rsidRPr="00144CEE">
              <w:rPr>
                <w:color w:val="0D0D0D" w:themeColor="text1" w:themeTint="F2"/>
                <w:sz w:val="28"/>
                <w:szCs w:val="28"/>
              </w:rPr>
              <w:t>"</w:t>
            </w:r>
            <w:proofErr w:type="spellStart"/>
            <w:r w:rsidRPr="00144CEE">
              <w:rPr>
                <w:color w:val="0D0D0D" w:themeColor="text1" w:themeTint="F2"/>
                <w:sz w:val="28"/>
                <w:szCs w:val="28"/>
              </w:rPr>
              <w:t>Балабақша</w:t>
            </w:r>
            <w:proofErr w:type="spellEnd"/>
            <w:r w:rsidRPr="00144CEE">
              <w:rPr>
                <w:color w:val="0D0D0D" w:themeColor="text1" w:themeTint="F2"/>
                <w:sz w:val="28"/>
                <w:szCs w:val="28"/>
              </w:rPr>
              <w:t>"</w:t>
            </w:r>
          </w:p>
          <w:p w:rsidR="004734AD" w:rsidRDefault="004734AD" w:rsidP="009550D5">
            <w:pPr>
              <w:widowControl w:val="0"/>
              <w:jc w:val="both"/>
              <w:rPr>
                <w:color w:val="0D0D0D" w:themeColor="text1" w:themeTint="F2"/>
                <w:sz w:val="28"/>
                <w:szCs w:val="28"/>
              </w:rPr>
            </w:pPr>
            <w:proofErr w:type="spellStart"/>
            <w:r w:rsidRPr="00EE4C87">
              <w:rPr>
                <w:color w:val="0D0D0D" w:themeColor="text1" w:themeTint="F2"/>
                <w:sz w:val="28"/>
                <w:szCs w:val="28"/>
              </w:rPr>
              <w:t>Мақсаты</w:t>
            </w:r>
            <w:proofErr w:type="spellEnd"/>
            <w:r w:rsidRPr="00EE4C87">
              <w:rPr>
                <w:color w:val="0D0D0D" w:themeColor="text1" w:themeTint="F2"/>
                <w:sz w:val="28"/>
                <w:szCs w:val="28"/>
              </w:rPr>
              <w:t xml:space="preserve">: </w:t>
            </w:r>
            <w:proofErr w:type="spellStart"/>
            <w:r w:rsidRPr="00EE4C87">
              <w:rPr>
                <w:color w:val="0D0D0D" w:themeColor="text1" w:themeTint="F2"/>
                <w:sz w:val="28"/>
                <w:szCs w:val="28"/>
              </w:rPr>
              <w:t>іскерлікті</w:t>
            </w:r>
            <w:proofErr w:type="spellEnd"/>
            <w:r w:rsidRPr="00EE4C87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EE4C87">
              <w:rPr>
                <w:color w:val="0D0D0D" w:themeColor="text1" w:themeTint="F2"/>
                <w:sz w:val="28"/>
                <w:szCs w:val="28"/>
              </w:rPr>
              <w:t>жетілдіру</w:t>
            </w:r>
            <w:r w:rsidRPr="00144CEE">
              <w:rPr>
                <w:rFonts w:eastAsia="Times New Roman"/>
                <w:color w:val="0D0D0D" w:themeColor="text1" w:themeTint="F2"/>
                <w:sz w:val="28"/>
                <w:szCs w:val="28"/>
              </w:rPr>
              <w:t>тәуліктің</w:t>
            </w:r>
            <w:proofErr w:type="spellEnd"/>
            <w:r w:rsidRPr="00144CEE">
              <w:rPr>
                <w:rFonts w:eastAsia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color w:val="0D0D0D" w:themeColor="text1" w:themeTint="F2"/>
                <w:sz w:val="28"/>
                <w:szCs w:val="28"/>
              </w:rPr>
              <w:t>қарама</w:t>
            </w:r>
            <w:proofErr w:type="spellEnd"/>
            <w:r w:rsidRPr="00144CEE">
              <w:rPr>
                <w:rFonts w:eastAsia="Times New Roman"/>
                <w:color w:val="0D0D0D" w:themeColor="text1" w:themeTint="F2"/>
                <w:sz w:val="28"/>
                <w:szCs w:val="28"/>
              </w:rPr>
              <w:t xml:space="preserve">-қарсы </w:t>
            </w:r>
            <w:proofErr w:type="spellStart"/>
            <w:r w:rsidRPr="00144CEE">
              <w:rPr>
                <w:rFonts w:eastAsia="Times New Roman"/>
                <w:color w:val="0D0D0D" w:themeColor="text1" w:themeTint="F2"/>
                <w:sz w:val="28"/>
                <w:szCs w:val="28"/>
              </w:rPr>
              <w:t>бөліктерінде</w:t>
            </w:r>
            <w:proofErr w:type="spellEnd"/>
            <w:r w:rsidRPr="00144CEE">
              <w:rPr>
                <w:rFonts w:eastAsia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color w:val="0D0D0D" w:themeColor="text1" w:themeTint="F2"/>
                <w:sz w:val="28"/>
                <w:szCs w:val="28"/>
              </w:rPr>
              <w:t>бағдарлану</w:t>
            </w:r>
            <w:proofErr w:type="spellEnd"/>
            <w:r w:rsidRPr="00144CEE">
              <w:rPr>
                <w:rFonts w:eastAsia="Times New Roman"/>
                <w:color w:val="0D0D0D" w:themeColor="text1" w:themeTint="F2"/>
                <w:sz w:val="28"/>
                <w:szCs w:val="28"/>
              </w:rPr>
              <w:t xml:space="preserve">: </w:t>
            </w:r>
            <w:proofErr w:type="spellStart"/>
            <w:r w:rsidRPr="00144CEE">
              <w:rPr>
                <w:rFonts w:eastAsia="Times New Roman"/>
                <w:color w:val="0D0D0D" w:themeColor="text1" w:themeTint="F2"/>
                <w:sz w:val="28"/>
                <w:szCs w:val="28"/>
              </w:rPr>
              <w:t>күндіз-түнде</w:t>
            </w:r>
            <w:proofErr w:type="spellEnd"/>
            <w:r w:rsidRPr="00144CEE">
              <w:rPr>
                <w:rFonts w:eastAsia="Times New Roman"/>
                <w:color w:val="0D0D0D" w:themeColor="text1" w:themeTint="F2"/>
                <w:sz w:val="28"/>
                <w:szCs w:val="28"/>
              </w:rPr>
              <w:t xml:space="preserve">, </w:t>
            </w:r>
            <w:proofErr w:type="spellStart"/>
            <w:r w:rsidRPr="00144CEE">
              <w:rPr>
                <w:rFonts w:eastAsia="Times New Roman"/>
                <w:color w:val="0D0D0D" w:themeColor="text1" w:themeTint="F2"/>
                <w:sz w:val="28"/>
                <w:szCs w:val="28"/>
              </w:rPr>
              <w:t>таңертең-кешке</w:t>
            </w:r>
            <w:proofErr w:type="spellEnd"/>
            <w:r w:rsidRPr="00144CEE">
              <w:rPr>
                <w:rFonts w:eastAsia="Times New Roman"/>
                <w:color w:val="0D0D0D" w:themeColor="text1" w:themeTint="F2"/>
                <w:sz w:val="28"/>
                <w:szCs w:val="28"/>
              </w:rPr>
              <w:t>.</w:t>
            </w:r>
          </w:p>
          <w:p w:rsidR="004734AD" w:rsidRPr="00EE4C87" w:rsidRDefault="004734AD" w:rsidP="009550D5">
            <w:pPr>
              <w:widowControl w:val="0"/>
              <w:jc w:val="both"/>
              <w:rPr>
                <w:rFonts w:eastAsia="Times New Roman"/>
                <w:color w:val="0D0D0D" w:themeColor="text1" w:themeTint="F2"/>
                <w:sz w:val="28"/>
                <w:szCs w:val="28"/>
              </w:rPr>
            </w:pPr>
            <w:proofErr w:type="spellStart"/>
            <w:r w:rsidRPr="00144CEE">
              <w:rPr>
                <w:color w:val="0D0D0D" w:themeColor="text1" w:themeTint="F2"/>
                <w:sz w:val="28"/>
                <w:szCs w:val="28"/>
              </w:rPr>
              <w:lastRenderedPageBreak/>
              <w:t>Міндет</w:t>
            </w:r>
            <w:proofErr w:type="spellEnd"/>
            <w:r w:rsidRPr="00144CEE">
              <w:rPr>
                <w:color w:val="0D0D0D" w:themeColor="text1" w:themeTint="F2"/>
                <w:sz w:val="28"/>
                <w:szCs w:val="28"/>
              </w:rPr>
              <w:t xml:space="preserve">: </w:t>
            </w:r>
            <w:proofErr w:type="spellStart"/>
            <w:r>
              <w:rPr>
                <w:color w:val="0D0D0D" w:themeColor="text1" w:themeTint="F2"/>
                <w:sz w:val="28"/>
                <w:szCs w:val="28"/>
              </w:rPr>
              <w:t>бөлшектер</w:t>
            </w:r>
            <w:proofErr w:type="spellEnd"/>
            <w:r>
              <w:rPr>
                <w:color w:val="0D0D0D" w:themeColor="text1" w:themeTint="F2"/>
                <w:sz w:val="28"/>
                <w:szCs w:val="28"/>
              </w:rPr>
              <w:t xml:space="preserve"> деп </w:t>
            </w:r>
            <w:proofErr w:type="spellStart"/>
            <w:r>
              <w:rPr>
                <w:color w:val="0D0D0D" w:themeColor="text1" w:themeTint="F2"/>
                <w:sz w:val="28"/>
                <w:szCs w:val="28"/>
              </w:rPr>
              <w:t>аталады</w:t>
            </w:r>
            <w:proofErr w:type="spellEnd"/>
            <w:r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EE4C87">
              <w:rPr>
                <w:rFonts w:eastAsia="Times New Roman"/>
                <w:color w:val="0D0D0D" w:themeColor="text1" w:themeTint="F2"/>
                <w:sz w:val="28"/>
                <w:szCs w:val="28"/>
              </w:rPr>
              <w:t>тәуліктер</w:t>
            </w:r>
            <w:proofErr w:type="spellEnd"/>
            <w:r w:rsidRPr="00EE4C87">
              <w:rPr>
                <w:rFonts w:eastAsia="Times New Roman"/>
                <w:color w:val="0D0D0D" w:themeColor="text1" w:themeTint="F2"/>
                <w:sz w:val="28"/>
                <w:szCs w:val="28"/>
              </w:rPr>
              <w:t>.</w:t>
            </w:r>
          </w:p>
          <w:p w:rsidR="004734AD" w:rsidRPr="00144CEE" w:rsidRDefault="004734AD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44CEE">
              <w:rPr>
                <w:rFonts w:eastAsia="Times New Roman"/>
                <w:color w:val="000000"/>
                <w:sz w:val="28"/>
                <w:szCs w:val="28"/>
              </w:rPr>
              <w:t>(№2 карточка)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Мүсіндеу – шығармашылық, коммуникативтік, ойын әрекеті</w:t>
            </w:r>
            <w:r w:rsidRPr="00144CEE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144CEE">
              <w:rPr>
                <w:sz w:val="28"/>
                <w:szCs w:val="28"/>
              </w:rPr>
              <w:t>"</w:t>
            </w:r>
            <w:proofErr w:type="spellStart"/>
            <w:r w:rsidRPr="00144CEE">
              <w:rPr>
                <w:sz w:val="28"/>
                <w:szCs w:val="28"/>
              </w:rPr>
              <w:t>Жеті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гүлді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гүл</w:t>
            </w:r>
            <w:proofErr w:type="spellEnd"/>
            <w:r w:rsidRPr="00144CEE">
              <w:rPr>
                <w:sz w:val="28"/>
                <w:szCs w:val="28"/>
              </w:rPr>
              <w:t>"</w:t>
            </w:r>
          </w:p>
          <w:p w:rsidR="004734AD" w:rsidRPr="000B2BE3" w:rsidRDefault="004734AD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дағдыларды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жетілдіру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144CEE">
              <w:rPr>
                <w:rFonts w:eastAsia="Times New Roman"/>
                <w:sz w:val="28"/>
                <w:szCs w:val="28"/>
                <w:lang w:val="kk-KZ"/>
              </w:rPr>
              <w:t>бірнеше бөліктерді біріктіру, қысу және біріктіру арқылы өсімдіктер мен жануарларды мүсіндеу.</w:t>
            </w:r>
          </w:p>
          <w:p w:rsidR="004734AD" w:rsidRPr="00144CEE" w:rsidRDefault="004734AD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FD5D8B">
              <w:rPr>
                <w:sz w:val="28"/>
                <w:szCs w:val="28"/>
                <w:lang w:val="kk-KZ"/>
              </w:rPr>
              <w:t xml:space="preserve">Міндет: </w:t>
            </w:r>
            <w:r w:rsidRPr="00144CEE">
              <w:rPr>
                <w:rFonts w:eastAsia="Times New Roman"/>
                <w:sz w:val="28"/>
                <w:szCs w:val="28"/>
                <w:lang w:val="kk-KZ"/>
              </w:rPr>
              <w:t>ле</w:t>
            </w:r>
            <w:r>
              <w:rPr>
                <w:rFonts w:eastAsia="Times New Roman"/>
                <w:sz w:val="28"/>
                <w:szCs w:val="28"/>
                <w:lang w:val="kk-KZ"/>
              </w:rPr>
              <w:t>пят</w:t>
            </w:r>
            <w:r w:rsidRPr="00144CEE">
              <w:rPr>
                <w:rFonts w:eastAsia="Times New Roman"/>
                <w:sz w:val="28"/>
                <w:szCs w:val="28"/>
                <w:lang w:val="kk-KZ"/>
              </w:rPr>
              <w:t xml:space="preserve"> өсімдіктер</w:t>
            </w:r>
            <w:r>
              <w:rPr>
                <w:rFonts w:eastAsia="Times New Roman"/>
                <w:sz w:val="28"/>
                <w:szCs w:val="28"/>
                <w:lang w:val="kk-KZ"/>
              </w:rPr>
              <w:t>мен</w:t>
            </w:r>
            <w:r w:rsidRPr="00144CEE">
              <w:rPr>
                <w:rFonts w:eastAsia="Times New Roman"/>
                <w:sz w:val="28"/>
                <w:szCs w:val="28"/>
                <w:lang w:val="kk-KZ"/>
              </w:rPr>
              <w:t xml:space="preserve"> және жануарлар</w:t>
            </w:r>
            <w:r>
              <w:rPr>
                <w:rFonts w:eastAsia="Times New Roman"/>
                <w:sz w:val="28"/>
                <w:szCs w:val="28"/>
                <w:lang w:val="kk-KZ"/>
              </w:rPr>
              <w:t>е</w:t>
            </w:r>
            <w:r w:rsidRPr="00144CEE">
              <w:rPr>
                <w:rFonts w:eastAsia="Times New Roman"/>
                <w:sz w:val="28"/>
                <w:szCs w:val="28"/>
                <w:lang w:val="kk-KZ"/>
              </w:rPr>
              <w:t xml:space="preserve"> бірнеше бөліктерді біріктіру, қысу және қосу арқылы.</w:t>
            </w:r>
          </w:p>
          <w:p w:rsidR="004734AD" w:rsidRPr="00144CEE" w:rsidRDefault="004734AD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</w:p>
          <w:p w:rsidR="004734AD" w:rsidRPr="00144CEE" w:rsidRDefault="004734AD" w:rsidP="009550D5">
            <w:pPr>
              <w:rPr>
                <w:sz w:val="28"/>
                <w:szCs w:val="28"/>
                <w:lang w:val="kk-KZ"/>
              </w:rPr>
            </w:pPr>
            <w:r w:rsidRPr="00144CEE">
              <w:rPr>
                <w:rFonts w:eastAsia="Times New Roman"/>
                <w:color w:val="000000"/>
                <w:sz w:val="28"/>
                <w:szCs w:val="28"/>
                <w:lang w:val="kk-KZ"/>
              </w:rPr>
              <w:t>(№2 карточка)</w:t>
            </w:r>
          </w:p>
        </w:tc>
        <w:tc>
          <w:tcPr>
            <w:tcW w:w="2417" w:type="dxa"/>
            <w:gridSpan w:val="4"/>
          </w:tcPr>
          <w:p w:rsidR="004734AD" w:rsidRPr="00144CEE" w:rsidRDefault="004734AD" w:rsidP="009550D5">
            <w:pPr>
              <w:rPr>
                <w:rFonts w:eastAsia="Times New Roman"/>
                <w:b/>
                <w:sz w:val="28"/>
                <w:szCs w:val="28"/>
                <w:lang w:val="kk-KZ"/>
              </w:rPr>
            </w:pPr>
            <w:r w:rsidRPr="00144CEE">
              <w:rPr>
                <w:rFonts w:eastAsia="Times New Roman"/>
                <w:color w:val="000000"/>
                <w:sz w:val="28"/>
                <w:szCs w:val="28"/>
                <w:lang w:val="kk-KZ"/>
              </w:rPr>
              <w:lastRenderedPageBreak/>
              <w:t xml:space="preserve">Сөйлеуді дамыту, математика негіздері - </w:t>
            </w:r>
            <w:r w:rsidRPr="00C63CDE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ойын, танымдық және коммуникативтік іс-әрекет</w:t>
            </w:r>
            <w:r w:rsidRPr="00144CEE">
              <w:rPr>
                <w:rFonts w:eastAsia="Times New Roman"/>
                <w:sz w:val="28"/>
                <w:szCs w:val="28"/>
                <w:lang w:val="kk-KZ"/>
              </w:rPr>
              <w:t>"Сапар" рөлдік ойыны</w:t>
            </w:r>
          </w:p>
          <w:p w:rsidR="004734AD" w:rsidRPr="00C63CDE" w:rsidRDefault="004734AD" w:rsidP="009550D5">
            <w:pPr>
              <w:jc w:val="both"/>
              <w:rPr>
                <w:spacing w:val="-5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Мақсаты: іскерлікті дамыту</w:t>
            </w:r>
            <w:r w:rsidRPr="00C63CDE">
              <w:rPr>
                <w:spacing w:val="-5"/>
                <w:sz w:val="28"/>
                <w:szCs w:val="28"/>
                <w:lang w:val="kk-KZ"/>
              </w:rPr>
              <w:t>іске асыруовау ойын түріндей ой-ниетел.</w:t>
            </w:r>
          </w:p>
          <w:p w:rsidR="004734AD" w:rsidRPr="00C63CDE" w:rsidRDefault="004734AD" w:rsidP="009550D5">
            <w:pPr>
              <w:jc w:val="both"/>
              <w:rPr>
                <w:spacing w:val="-5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Міндет</w:t>
            </w:r>
            <w:r w:rsidRPr="00FA003F">
              <w:rPr>
                <w:rFonts w:eastAsia="Times New Roman"/>
                <w:sz w:val="28"/>
                <w:szCs w:val="28"/>
                <w:lang w:val="kk-KZ"/>
              </w:rPr>
              <w:t>:</w:t>
            </w:r>
            <w:r w:rsidRPr="00C63CDE">
              <w:rPr>
                <w:spacing w:val="-5"/>
                <w:sz w:val="28"/>
                <w:szCs w:val="28"/>
                <w:lang w:val="kk-KZ"/>
              </w:rPr>
              <w:t>іске асырады ойын түріндей ой-</w:t>
            </w:r>
            <w:r w:rsidRPr="00C63CDE">
              <w:rPr>
                <w:spacing w:val="-5"/>
                <w:sz w:val="28"/>
                <w:szCs w:val="28"/>
                <w:lang w:val="kk-KZ"/>
              </w:rPr>
              <w:lastRenderedPageBreak/>
              <w:t>ниетел.</w:t>
            </w:r>
          </w:p>
          <w:p w:rsidR="004734AD" w:rsidRPr="00C63CDE" w:rsidRDefault="004734AD" w:rsidP="009550D5">
            <w:pPr>
              <w:widowControl w:val="0"/>
              <w:rPr>
                <w:color w:val="181818"/>
                <w:sz w:val="28"/>
                <w:szCs w:val="28"/>
                <w:shd w:val="clear" w:color="auto" w:fill="FFFFFF"/>
                <w:lang w:val="kk-KZ"/>
              </w:rPr>
            </w:pPr>
            <w:r w:rsidRPr="00144CEE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А</w:t>
            </w:r>
            <w:r w:rsidRPr="00C63CDE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қабаттасу</w:t>
            </w:r>
            <w:r w:rsidRPr="00144CEE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- </w:t>
            </w:r>
            <w:r w:rsidRPr="00C63CDE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шығармашылық, еңбек, коммуникативтік қызмет</w:t>
            </w:r>
            <w:r w:rsidRPr="00144CEE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ойын </w:t>
            </w:r>
            <w:r w:rsidRPr="00C63CDE">
              <w:rPr>
                <w:color w:val="181818"/>
                <w:sz w:val="28"/>
                <w:szCs w:val="28"/>
                <w:shd w:val="clear" w:color="auto" w:fill="FFFFFF"/>
                <w:lang w:val="kk-KZ"/>
              </w:rPr>
              <w:t>"Құмырсқа"</w:t>
            </w:r>
          </w:p>
          <w:p w:rsidR="004734AD" w:rsidRPr="00C63CDE" w:rsidRDefault="004734AD" w:rsidP="009550D5">
            <w:pPr>
              <w:widowControl w:val="0"/>
              <w:jc w:val="both"/>
              <w:rPr>
                <w:sz w:val="28"/>
                <w:szCs w:val="28"/>
                <w:lang w:val="kk-KZ"/>
              </w:rPr>
            </w:pPr>
            <w:r w:rsidRPr="00C63CDE">
              <w:rPr>
                <w:sz w:val="28"/>
                <w:szCs w:val="28"/>
                <w:lang w:val="kk-KZ"/>
              </w:rPr>
              <w:t xml:space="preserve">Мақсаты: іскерлікті дамыту </w:t>
            </w:r>
            <w:r w:rsidRPr="00144CEE">
              <w:rPr>
                <w:rFonts w:eastAsia="Times New Roman"/>
                <w:sz w:val="28"/>
                <w:szCs w:val="28"/>
                <w:lang w:val="kk-KZ"/>
              </w:rPr>
              <w:t>желімдеу кезінде қауіпсіздікті сақтау.</w:t>
            </w:r>
          </w:p>
          <w:p w:rsidR="004734AD" w:rsidRPr="00144CEE" w:rsidRDefault="004734AD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C63CDE">
              <w:rPr>
                <w:sz w:val="28"/>
                <w:szCs w:val="28"/>
                <w:lang w:val="kk-KZ"/>
              </w:rPr>
              <w:t xml:space="preserve">Міндет: </w:t>
            </w:r>
            <w:r w:rsidRPr="00144CEE">
              <w:rPr>
                <w:rFonts w:eastAsia="Times New Roman"/>
                <w:sz w:val="28"/>
                <w:szCs w:val="28"/>
                <w:lang w:val="kk-KZ"/>
              </w:rPr>
              <w:t>сәйкес</w:t>
            </w:r>
            <w:r>
              <w:rPr>
                <w:rFonts w:eastAsia="Times New Roman"/>
                <w:sz w:val="28"/>
                <w:szCs w:val="28"/>
                <w:lang w:val="kk-KZ"/>
              </w:rPr>
              <w:t>ют</w:t>
            </w:r>
            <w:r w:rsidRPr="00144CEE">
              <w:rPr>
                <w:rFonts w:eastAsia="Times New Roman"/>
                <w:sz w:val="28"/>
                <w:szCs w:val="28"/>
                <w:lang w:val="kk-KZ"/>
              </w:rPr>
              <w:t xml:space="preserve"> желімдеу кезіндегі қауіпсіздік.</w:t>
            </w:r>
          </w:p>
          <w:p w:rsidR="004734AD" w:rsidRPr="00144CEE" w:rsidRDefault="004734AD" w:rsidP="009550D5">
            <w:pPr>
              <w:rPr>
                <w:sz w:val="28"/>
                <w:szCs w:val="28"/>
                <w:lang w:val="kk-KZ"/>
              </w:rPr>
            </w:pPr>
            <w:r w:rsidRPr="00144CEE">
              <w:rPr>
                <w:sz w:val="28"/>
                <w:szCs w:val="28"/>
                <w:lang w:val="kk-KZ"/>
              </w:rPr>
              <w:t>(№3 карточка)</w:t>
            </w:r>
          </w:p>
        </w:tc>
        <w:tc>
          <w:tcPr>
            <w:tcW w:w="2772" w:type="dxa"/>
            <w:gridSpan w:val="3"/>
          </w:tcPr>
          <w:p w:rsidR="004734AD" w:rsidRPr="00C63CDE" w:rsidRDefault="004734AD" w:rsidP="009550D5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  <w:lang w:val="kk-KZ"/>
              </w:rPr>
            </w:pPr>
            <w:r w:rsidRPr="00144CEE"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Математика негіздері</w:t>
            </w:r>
            <w:r w:rsidRPr="00144CEE">
              <w:rPr>
                <w:color w:val="000000"/>
                <w:sz w:val="28"/>
                <w:szCs w:val="28"/>
                <w:lang w:val="kk-KZ"/>
              </w:rPr>
              <w:t xml:space="preserve"> - </w:t>
            </w:r>
            <w:r w:rsidRPr="00C63CDE">
              <w:rPr>
                <w:b/>
                <w:color w:val="000000"/>
                <w:sz w:val="28"/>
                <w:szCs w:val="28"/>
                <w:lang w:val="kk-KZ"/>
              </w:rPr>
              <w:t>танымдық,</w:t>
            </w:r>
            <w:r w:rsidRPr="00144CEE">
              <w:rPr>
                <w:b/>
                <w:color w:val="000000"/>
                <w:sz w:val="28"/>
                <w:szCs w:val="28"/>
                <w:lang w:val="kk-KZ"/>
              </w:rPr>
              <w:t xml:space="preserve"> ойын бөлмесі</w:t>
            </w:r>
            <w:r w:rsidRPr="00C63CDE">
              <w:rPr>
                <w:b/>
                <w:color w:val="000000"/>
                <w:sz w:val="28"/>
                <w:szCs w:val="28"/>
                <w:lang w:val="kk-KZ"/>
              </w:rPr>
              <w:t xml:space="preserve"> қызметі</w:t>
            </w:r>
            <w:r w:rsidRPr="00C63CDE">
              <w:rPr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C63CDE">
              <w:rPr>
                <w:color w:val="0D0D0D" w:themeColor="text1" w:themeTint="F2"/>
                <w:sz w:val="28"/>
                <w:szCs w:val="28"/>
                <w:lang w:val="kk-KZ"/>
              </w:rPr>
              <w:t>"Тәуліктің бөліктері"</w:t>
            </w:r>
          </w:p>
          <w:p w:rsidR="004734AD" w:rsidRPr="00C63CDE" w:rsidRDefault="004734AD" w:rsidP="009550D5">
            <w:pPr>
              <w:widowControl w:val="0"/>
              <w:jc w:val="both"/>
              <w:rPr>
                <w:color w:val="0D0D0D" w:themeColor="text1" w:themeTint="F2"/>
                <w:sz w:val="28"/>
                <w:szCs w:val="28"/>
                <w:lang w:val="kk-KZ"/>
              </w:rPr>
            </w:pPr>
            <w:r w:rsidRPr="00C63CDE">
              <w:rPr>
                <w:color w:val="0D0D0D" w:themeColor="text1" w:themeTint="F2"/>
                <w:sz w:val="28"/>
                <w:szCs w:val="28"/>
                <w:lang w:val="kk-KZ"/>
              </w:rPr>
              <w:t>Мақсаты: іскерлікті жетілдіру</w:t>
            </w:r>
            <w:r w:rsidRPr="00C63CDE">
              <w:rPr>
                <w:rFonts w:eastAsia="Times New Roman"/>
                <w:color w:val="0D0D0D" w:themeColor="text1" w:themeTint="F2"/>
                <w:sz w:val="28"/>
                <w:szCs w:val="28"/>
                <w:lang w:val="kk-KZ"/>
              </w:rPr>
              <w:t xml:space="preserve">тәуліктің қарама-қарсы бөліктерінде бағдарлану: күндіз-түнде, </w:t>
            </w:r>
            <w:r w:rsidRPr="00C63CDE">
              <w:rPr>
                <w:rFonts w:eastAsia="Times New Roman"/>
                <w:color w:val="0D0D0D" w:themeColor="text1" w:themeTint="F2"/>
                <w:sz w:val="28"/>
                <w:szCs w:val="28"/>
                <w:lang w:val="kk-KZ"/>
              </w:rPr>
              <w:lastRenderedPageBreak/>
              <w:t>таңертең-кешке.</w:t>
            </w:r>
          </w:p>
          <w:p w:rsidR="004734AD" w:rsidRPr="00EE4C87" w:rsidRDefault="004734AD" w:rsidP="009550D5">
            <w:pPr>
              <w:widowControl w:val="0"/>
              <w:jc w:val="both"/>
              <w:rPr>
                <w:rFonts w:eastAsia="Times New Roman"/>
                <w:color w:val="0D0D0D" w:themeColor="text1" w:themeTint="F2"/>
                <w:sz w:val="28"/>
                <w:szCs w:val="28"/>
              </w:rPr>
            </w:pPr>
            <w:proofErr w:type="spellStart"/>
            <w:r w:rsidRPr="00144CEE">
              <w:rPr>
                <w:color w:val="0D0D0D" w:themeColor="text1" w:themeTint="F2"/>
                <w:sz w:val="28"/>
                <w:szCs w:val="28"/>
              </w:rPr>
              <w:t>Міндет</w:t>
            </w:r>
            <w:proofErr w:type="spellEnd"/>
            <w:r w:rsidRPr="00144CEE">
              <w:rPr>
                <w:color w:val="0D0D0D" w:themeColor="text1" w:themeTint="F2"/>
                <w:sz w:val="28"/>
                <w:szCs w:val="28"/>
              </w:rPr>
              <w:t xml:space="preserve">: </w:t>
            </w:r>
            <w:proofErr w:type="spellStart"/>
            <w:r>
              <w:rPr>
                <w:color w:val="0D0D0D" w:themeColor="text1" w:themeTint="F2"/>
                <w:sz w:val="28"/>
                <w:szCs w:val="28"/>
              </w:rPr>
              <w:t>бөлшектер</w:t>
            </w:r>
            <w:proofErr w:type="spellEnd"/>
            <w:r>
              <w:rPr>
                <w:color w:val="0D0D0D" w:themeColor="text1" w:themeTint="F2"/>
                <w:sz w:val="28"/>
                <w:szCs w:val="28"/>
              </w:rPr>
              <w:t xml:space="preserve"> деп </w:t>
            </w:r>
            <w:proofErr w:type="spellStart"/>
            <w:r>
              <w:rPr>
                <w:color w:val="0D0D0D" w:themeColor="text1" w:themeTint="F2"/>
                <w:sz w:val="28"/>
                <w:szCs w:val="28"/>
              </w:rPr>
              <w:t>аталады</w:t>
            </w:r>
            <w:proofErr w:type="spellEnd"/>
            <w:r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EE4C87">
              <w:rPr>
                <w:rFonts w:eastAsia="Times New Roman"/>
                <w:color w:val="0D0D0D" w:themeColor="text1" w:themeTint="F2"/>
                <w:sz w:val="28"/>
                <w:szCs w:val="28"/>
              </w:rPr>
              <w:t>тәуліктер</w:t>
            </w:r>
            <w:proofErr w:type="spellEnd"/>
            <w:r w:rsidRPr="00EE4C87">
              <w:rPr>
                <w:rFonts w:eastAsia="Times New Roman"/>
                <w:color w:val="0D0D0D" w:themeColor="text1" w:themeTint="F2"/>
                <w:sz w:val="28"/>
                <w:szCs w:val="28"/>
              </w:rPr>
              <w:t>.</w:t>
            </w:r>
          </w:p>
          <w:p w:rsidR="004734AD" w:rsidRPr="00144CEE" w:rsidRDefault="004734AD" w:rsidP="009550D5">
            <w:pPr>
              <w:rPr>
                <w:color w:val="000000" w:themeColor="text1"/>
                <w:sz w:val="28"/>
                <w:szCs w:val="28"/>
              </w:rPr>
            </w:pPr>
            <w:r w:rsidRPr="00144CEE">
              <w:rPr>
                <w:color w:val="000000" w:themeColor="text1"/>
                <w:sz w:val="28"/>
                <w:szCs w:val="28"/>
              </w:rPr>
              <w:t>(№3 карточка)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Мүсіндеу – шығармашылық, коммуникативтік, ойын әрекеті</w:t>
            </w:r>
            <w:r w:rsidRPr="00144CEE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144CEE">
              <w:rPr>
                <w:sz w:val="28"/>
                <w:szCs w:val="28"/>
              </w:rPr>
              <w:t>"</w:t>
            </w:r>
            <w:proofErr w:type="spellStart"/>
            <w:r w:rsidRPr="00144CEE">
              <w:rPr>
                <w:sz w:val="28"/>
                <w:szCs w:val="28"/>
              </w:rPr>
              <w:t>Міне</w:t>
            </w:r>
            <w:proofErr w:type="spellEnd"/>
            <w:r w:rsidRPr="00144CEE">
              <w:rPr>
                <w:sz w:val="28"/>
                <w:szCs w:val="28"/>
              </w:rPr>
              <w:t xml:space="preserve">, </w:t>
            </w:r>
            <w:proofErr w:type="spellStart"/>
            <w:r w:rsidRPr="00144CEE">
              <w:rPr>
                <w:sz w:val="28"/>
                <w:szCs w:val="28"/>
              </w:rPr>
              <w:t>осындай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қарбыз</w:t>
            </w:r>
            <w:proofErr w:type="spellEnd"/>
            <w:r w:rsidRPr="00144CEE">
              <w:rPr>
                <w:sz w:val="28"/>
                <w:szCs w:val="28"/>
              </w:rPr>
              <w:t>"</w:t>
            </w:r>
          </w:p>
          <w:p w:rsidR="004734AD" w:rsidRPr="000B2BE3" w:rsidRDefault="004734AD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дағдыларды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жетілдіру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144CEE">
              <w:rPr>
                <w:rFonts w:eastAsia="Times New Roman"/>
                <w:sz w:val="28"/>
                <w:szCs w:val="28"/>
                <w:lang w:val="kk-KZ"/>
              </w:rPr>
              <w:t>бірнеше бөліктерді біріктіру, қысу және біріктіру арқылы өсімдіктер мен жануарларды мүсіндеу.</w:t>
            </w:r>
          </w:p>
          <w:p w:rsidR="004734AD" w:rsidRPr="00144CEE" w:rsidRDefault="004734AD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C63CDE">
              <w:rPr>
                <w:sz w:val="28"/>
                <w:szCs w:val="28"/>
                <w:lang w:val="kk-KZ"/>
              </w:rPr>
              <w:t xml:space="preserve">Міндет: </w:t>
            </w:r>
            <w:r w:rsidRPr="00144CEE">
              <w:rPr>
                <w:rFonts w:eastAsia="Times New Roman"/>
                <w:sz w:val="28"/>
                <w:szCs w:val="28"/>
                <w:lang w:val="kk-KZ"/>
              </w:rPr>
              <w:t>ле</w:t>
            </w:r>
            <w:r>
              <w:rPr>
                <w:rFonts w:eastAsia="Times New Roman"/>
                <w:sz w:val="28"/>
                <w:szCs w:val="28"/>
                <w:lang w:val="kk-KZ"/>
              </w:rPr>
              <w:t>пят</w:t>
            </w:r>
            <w:r w:rsidRPr="00144CEE">
              <w:rPr>
                <w:rFonts w:eastAsia="Times New Roman"/>
                <w:sz w:val="28"/>
                <w:szCs w:val="28"/>
                <w:lang w:val="kk-KZ"/>
              </w:rPr>
              <w:t xml:space="preserve"> өсімдіктер</w:t>
            </w:r>
            <w:r>
              <w:rPr>
                <w:rFonts w:eastAsia="Times New Roman"/>
                <w:sz w:val="28"/>
                <w:szCs w:val="28"/>
                <w:lang w:val="kk-KZ"/>
              </w:rPr>
              <w:t>мен</w:t>
            </w:r>
            <w:r w:rsidRPr="00144CEE">
              <w:rPr>
                <w:rFonts w:eastAsia="Times New Roman"/>
                <w:sz w:val="28"/>
                <w:szCs w:val="28"/>
                <w:lang w:val="kk-KZ"/>
              </w:rPr>
              <w:t xml:space="preserve"> және жануарлар</w:t>
            </w:r>
            <w:r>
              <w:rPr>
                <w:rFonts w:eastAsia="Times New Roman"/>
                <w:sz w:val="28"/>
                <w:szCs w:val="28"/>
                <w:lang w:val="kk-KZ"/>
              </w:rPr>
              <w:t>е</w:t>
            </w:r>
            <w:r w:rsidRPr="00144CEE">
              <w:rPr>
                <w:rFonts w:eastAsia="Times New Roman"/>
                <w:sz w:val="28"/>
                <w:szCs w:val="28"/>
                <w:lang w:val="kk-KZ"/>
              </w:rPr>
              <w:t xml:space="preserve"> бірнеше бөліктерді біріктіру, қысу және қосу арқылы.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  <w:lang w:val="kk-KZ"/>
              </w:rPr>
              <w:t>(№3 карточка)</w:t>
            </w:r>
          </w:p>
        </w:tc>
        <w:tc>
          <w:tcPr>
            <w:tcW w:w="2289" w:type="dxa"/>
            <w:gridSpan w:val="2"/>
          </w:tcPr>
          <w:p w:rsidR="004734AD" w:rsidRPr="00144CEE" w:rsidRDefault="004734AD" w:rsidP="009550D5">
            <w:pPr>
              <w:rPr>
                <w:rFonts w:eastAsia="Times New Roman"/>
                <w:b/>
                <w:sz w:val="28"/>
                <w:szCs w:val="28"/>
                <w:lang w:val="kk-KZ"/>
              </w:rPr>
            </w:pPr>
            <w:r w:rsidRPr="00144CEE">
              <w:rPr>
                <w:rFonts w:eastAsia="Times New Roman"/>
                <w:color w:val="000000"/>
                <w:sz w:val="28"/>
                <w:szCs w:val="28"/>
                <w:lang w:val="kk-KZ"/>
              </w:rPr>
              <w:lastRenderedPageBreak/>
              <w:t xml:space="preserve">Сөйлеуді дамыту, математика негіздері - </w:t>
            </w:r>
            <w:proofErr w:type="spellStart"/>
            <w:r w:rsidRPr="00144CEE">
              <w:rPr>
                <w:rFonts w:eastAsia="Times New Roman"/>
                <w:b/>
                <w:color w:val="000000"/>
                <w:sz w:val="28"/>
                <w:szCs w:val="28"/>
              </w:rPr>
              <w:t>ойын</w:t>
            </w:r>
            <w:proofErr w:type="spellEnd"/>
            <w:r w:rsidRPr="00144CEE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44CEE">
              <w:rPr>
                <w:rFonts w:eastAsia="Times New Roman"/>
                <w:b/>
                <w:color w:val="000000"/>
                <w:sz w:val="28"/>
                <w:szCs w:val="28"/>
              </w:rPr>
              <w:t>танымдық</w:t>
            </w:r>
            <w:proofErr w:type="spellEnd"/>
            <w:r w:rsidRPr="00144CEE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және </w:t>
            </w:r>
            <w:proofErr w:type="spellStart"/>
            <w:r w:rsidRPr="00144CEE">
              <w:rPr>
                <w:rFonts w:eastAsia="Times New Roman"/>
                <w:b/>
                <w:color w:val="000000"/>
                <w:sz w:val="28"/>
                <w:szCs w:val="28"/>
              </w:rPr>
              <w:t>коммуникативтік</w:t>
            </w:r>
            <w:proofErr w:type="spellEnd"/>
            <w:r w:rsidRPr="00144CEE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b/>
                <w:color w:val="000000"/>
                <w:sz w:val="28"/>
                <w:szCs w:val="28"/>
              </w:rPr>
              <w:t>іс-әрекет</w:t>
            </w:r>
            <w:proofErr w:type="spellEnd"/>
            <w:r w:rsidRPr="00144CEE">
              <w:rPr>
                <w:rFonts w:eastAsia="Times New Roman"/>
                <w:sz w:val="28"/>
                <w:szCs w:val="28"/>
                <w:lang w:val="kk-KZ"/>
              </w:rPr>
              <w:t>сюжеттік-рөлдік ойын "</w:t>
            </w:r>
            <w:r>
              <w:rPr>
                <w:rFonts w:eastAsia="Times New Roman"/>
                <w:sz w:val="28"/>
                <w:szCs w:val="28"/>
                <w:lang w:val="kk-KZ"/>
              </w:rPr>
              <w:t>Пойыз</w:t>
            </w:r>
            <w:r w:rsidRPr="00144CEE">
              <w:rPr>
                <w:rFonts w:eastAsia="Times New Roman"/>
                <w:sz w:val="28"/>
                <w:szCs w:val="28"/>
                <w:lang w:val="kk-KZ"/>
              </w:rPr>
              <w:t>»</w:t>
            </w:r>
          </w:p>
          <w:p w:rsidR="004734AD" w:rsidRPr="00C63CDE" w:rsidRDefault="004734AD" w:rsidP="009550D5">
            <w:pPr>
              <w:jc w:val="both"/>
              <w:rPr>
                <w:spacing w:val="-5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 xml:space="preserve">Мақсаты: іскерлікті дамыту </w:t>
            </w:r>
            <w:r w:rsidRPr="00C63CDE">
              <w:rPr>
                <w:spacing w:val="-5"/>
                <w:sz w:val="28"/>
                <w:szCs w:val="28"/>
                <w:lang w:val="kk-KZ"/>
              </w:rPr>
              <w:t>іске асыруовау ойын түріндей ой-ниетел.</w:t>
            </w:r>
          </w:p>
          <w:p w:rsidR="004734AD" w:rsidRPr="00C63CDE" w:rsidRDefault="004734AD" w:rsidP="009550D5">
            <w:pPr>
              <w:jc w:val="both"/>
              <w:rPr>
                <w:spacing w:val="-5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lastRenderedPageBreak/>
              <w:t>Міндет</w:t>
            </w:r>
            <w:r w:rsidRPr="00FA003F">
              <w:rPr>
                <w:rFonts w:eastAsia="Times New Roman"/>
                <w:sz w:val="28"/>
                <w:szCs w:val="28"/>
                <w:lang w:val="kk-KZ"/>
              </w:rPr>
              <w:t xml:space="preserve">: </w:t>
            </w:r>
            <w:r w:rsidRPr="00C63CDE">
              <w:rPr>
                <w:spacing w:val="-5"/>
                <w:sz w:val="28"/>
                <w:szCs w:val="28"/>
                <w:lang w:val="kk-KZ"/>
              </w:rPr>
              <w:t>іске асырады ойын түріндей ой-ниетел.</w:t>
            </w:r>
          </w:p>
          <w:p w:rsidR="004734AD" w:rsidRPr="00C63CDE" w:rsidRDefault="004734AD" w:rsidP="009550D5">
            <w:pPr>
              <w:widowControl w:val="0"/>
              <w:rPr>
                <w:color w:val="181818"/>
                <w:sz w:val="28"/>
                <w:szCs w:val="28"/>
                <w:shd w:val="clear" w:color="auto" w:fill="FFFFFF"/>
                <w:lang w:val="kk-KZ"/>
              </w:rPr>
            </w:pPr>
            <w:r w:rsidRPr="00144CEE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А</w:t>
            </w:r>
            <w:r w:rsidRPr="00C63CDE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қабаттасу</w:t>
            </w:r>
            <w:r w:rsidRPr="00144CEE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- </w:t>
            </w:r>
            <w:r w:rsidRPr="00C63CDE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шығармашылық, еңбек, коммуникативтік қызмет</w:t>
            </w:r>
            <w:r w:rsidRPr="00144CEE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ойын </w:t>
            </w:r>
            <w:r w:rsidRPr="00C63CDE">
              <w:rPr>
                <w:color w:val="181818"/>
                <w:sz w:val="28"/>
                <w:szCs w:val="28"/>
                <w:shd w:val="clear" w:color="auto" w:fill="FFFFFF"/>
                <w:lang w:val="kk-KZ"/>
              </w:rPr>
              <w:t>"Қайық"</w:t>
            </w:r>
          </w:p>
          <w:p w:rsidR="004734AD" w:rsidRPr="00C63CDE" w:rsidRDefault="004734AD" w:rsidP="009550D5">
            <w:pPr>
              <w:widowControl w:val="0"/>
              <w:jc w:val="both"/>
              <w:rPr>
                <w:sz w:val="28"/>
                <w:szCs w:val="28"/>
                <w:lang w:val="kk-KZ"/>
              </w:rPr>
            </w:pPr>
            <w:r w:rsidRPr="00C63CDE">
              <w:rPr>
                <w:sz w:val="28"/>
                <w:szCs w:val="28"/>
                <w:lang w:val="kk-KZ"/>
              </w:rPr>
              <w:t xml:space="preserve">Мақсаты: іскерлікті дамыту </w:t>
            </w:r>
            <w:r w:rsidRPr="00144CEE">
              <w:rPr>
                <w:rFonts w:eastAsia="Times New Roman"/>
                <w:sz w:val="28"/>
                <w:szCs w:val="28"/>
                <w:lang w:val="kk-KZ"/>
              </w:rPr>
              <w:t>желімдеу кезінде қауіпсіздікті сақтау.</w:t>
            </w:r>
          </w:p>
          <w:p w:rsidR="004734AD" w:rsidRPr="00144CEE" w:rsidRDefault="004734AD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C63CDE">
              <w:rPr>
                <w:sz w:val="28"/>
                <w:szCs w:val="28"/>
                <w:lang w:val="kk-KZ"/>
              </w:rPr>
              <w:t xml:space="preserve">Міндет: </w:t>
            </w:r>
            <w:r w:rsidRPr="00144CEE">
              <w:rPr>
                <w:rFonts w:eastAsia="Times New Roman"/>
                <w:sz w:val="28"/>
                <w:szCs w:val="28"/>
                <w:lang w:val="kk-KZ"/>
              </w:rPr>
              <w:t>сәйкес</w:t>
            </w:r>
            <w:r>
              <w:rPr>
                <w:rFonts w:eastAsia="Times New Roman"/>
                <w:sz w:val="28"/>
                <w:szCs w:val="28"/>
                <w:lang w:val="kk-KZ"/>
              </w:rPr>
              <w:t>ют</w:t>
            </w:r>
            <w:r w:rsidRPr="00144CEE">
              <w:rPr>
                <w:rFonts w:eastAsia="Times New Roman"/>
                <w:sz w:val="28"/>
                <w:szCs w:val="28"/>
                <w:lang w:val="kk-KZ"/>
              </w:rPr>
              <w:t xml:space="preserve"> желімдеу кезіндегі қауіпсіздік.</w:t>
            </w:r>
          </w:p>
          <w:p w:rsidR="004734AD" w:rsidRPr="00144CEE" w:rsidRDefault="004734AD" w:rsidP="009550D5">
            <w:pPr>
              <w:rPr>
                <w:sz w:val="28"/>
                <w:szCs w:val="28"/>
                <w:lang w:val="kk-KZ"/>
              </w:rPr>
            </w:pPr>
            <w:r w:rsidRPr="00144CEE">
              <w:rPr>
                <w:sz w:val="28"/>
                <w:szCs w:val="28"/>
                <w:lang w:val="kk-KZ"/>
              </w:rPr>
              <w:t>(№4 карточка)</w:t>
            </w:r>
          </w:p>
        </w:tc>
        <w:tc>
          <w:tcPr>
            <w:tcW w:w="2707" w:type="dxa"/>
            <w:gridSpan w:val="2"/>
          </w:tcPr>
          <w:p w:rsidR="004734AD" w:rsidRPr="00C63CDE" w:rsidRDefault="004734AD" w:rsidP="009550D5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  <w:shd w:val="clear" w:color="auto" w:fill="FFFFFF"/>
                <w:lang w:val="kk-KZ"/>
              </w:rPr>
            </w:pPr>
            <w:r w:rsidRPr="00144CEE"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Математика негіздері</w:t>
            </w:r>
            <w:r w:rsidRPr="00144CEE">
              <w:rPr>
                <w:color w:val="000000"/>
                <w:sz w:val="28"/>
                <w:szCs w:val="28"/>
                <w:lang w:val="kk-KZ"/>
              </w:rPr>
              <w:t xml:space="preserve"> - </w:t>
            </w:r>
            <w:r w:rsidRPr="00C63CDE">
              <w:rPr>
                <w:b/>
                <w:color w:val="000000"/>
                <w:sz w:val="28"/>
                <w:szCs w:val="28"/>
                <w:lang w:val="kk-KZ"/>
              </w:rPr>
              <w:t>танымдық,</w:t>
            </w:r>
            <w:r w:rsidRPr="00144CEE">
              <w:rPr>
                <w:b/>
                <w:color w:val="000000"/>
                <w:sz w:val="28"/>
                <w:szCs w:val="28"/>
                <w:lang w:val="kk-KZ"/>
              </w:rPr>
              <w:t xml:space="preserve"> ойын бөлмесі</w:t>
            </w:r>
            <w:r w:rsidRPr="00C63CDE">
              <w:rPr>
                <w:b/>
                <w:color w:val="000000"/>
                <w:sz w:val="28"/>
                <w:szCs w:val="28"/>
                <w:lang w:val="kk-KZ"/>
              </w:rPr>
              <w:t xml:space="preserve"> қызметі</w:t>
            </w:r>
            <w:r w:rsidRPr="00C63CDE">
              <w:rPr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C63CDE">
              <w:rPr>
                <w:color w:val="0D0D0D" w:themeColor="text1" w:themeTint="F2"/>
                <w:sz w:val="28"/>
                <w:szCs w:val="28"/>
                <w:shd w:val="clear" w:color="auto" w:fill="FFFFFF"/>
                <w:lang w:val="kk-KZ"/>
              </w:rPr>
              <w:t>"Жетіспейтін сөзді ата"</w:t>
            </w:r>
          </w:p>
          <w:p w:rsidR="004734AD" w:rsidRPr="00C63CDE" w:rsidRDefault="004734AD" w:rsidP="009550D5">
            <w:pPr>
              <w:widowControl w:val="0"/>
              <w:jc w:val="both"/>
              <w:rPr>
                <w:color w:val="0D0D0D" w:themeColor="text1" w:themeTint="F2"/>
                <w:sz w:val="28"/>
                <w:szCs w:val="28"/>
                <w:lang w:val="kk-KZ"/>
              </w:rPr>
            </w:pPr>
            <w:r w:rsidRPr="00C63CDE">
              <w:rPr>
                <w:color w:val="0D0D0D" w:themeColor="text1" w:themeTint="F2"/>
                <w:sz w:val="28"/>
                <w:szCs w:val="28"/>
                <w:lang w:val="kk-KZ"/>
              </w:rPr>
              <w:t>Мақсаты: іскерлікті жетілдіру</w:t>
            </w:r>
            <w:r w:rsidRPr="00C63CDE">
              <w:rPr>
                <w:rFonts w:eastAsia="Times New Roman"/>
                <w:color w:val="0D0D0D" w:themeColor="text1" w:themeTint="F2"/>
                <w:sz w:val="28"/>
                <w:szCs w:val="28"/>
                <w:lang w:val="kk-KZ"/>
              </w:rPr>
              <w:t xml:space="preserve">тәуліктің қарама-қарсы бөліктерінде бағдарлану: </w:t>
            </w:r>
            <w:r w:rsidRPr="00C63CDE">
              <w:rPr>
                <w:rFonts w:eastAsia="Times New Roman"/>
                <w:color w:val="0D0D0D" w:themeColor="text1" w:themeTint="F2"/>
                <w:sz w:val="28"/>
                <w:szCs w:val="28"/>
                <w:lang w:val="kk-KZ"/>
              </w:rPr>
              <w:lastRenderedPageBreak/>
              <w:t>күндіз-түнде, таңертең-кешке.</w:t>
            </w:r>
          </w:p>
          <w:p w:rsidR="004734AD" w:rsidRPr="00EE4C87" w:rsidRDefault="004734AD" w:rsidP="009550D5">
            <w:pPr>
              <w:widowControl w:val="0"/>
              <w:jc w:val="both"/>
              <w:rPr>
                <w:rFonts w:eastAsia="Times New Roman"/>
                <w:color w:val="0D0D0D" w:themeColor="text1" w:themeTint="F2"/>
                <w:sz w:val="28"/>
                <w:szCs w:val="28"/>
              </w:rPr>
            </w:pPr>
            <w:proofErr w:type="spellStart"/>
            <w:r w:rsidRPr="00144CEE">
              <w:rPr>
                <w:color w:val="0D0D0D" w:themeColor="text1" w:themeTint="F2"/>
                <w:sz w:val="28"/>
                <w:szCs w:val="28"/>
              </w:rPr>
              <w:t>Міндет</w:t>
            </w:r>
            <w:proofErr w:type="spellEnd"/>
            <w:r w:rsidRPr="00144CEE">
              <w:rPr>
                <w:color w:val="0D0D0D" w:themeColor="text1" w:themeTint="F2"/>
                <w:sz w:val="28"/>
                <w:szCs w:val="28"/>
              </w:rPr>
              <w:t xml:space="preserve">: </w:t>
            </w:r>
            <w:r>
              <w:rPr>
                <w:color w:val="0D0D0D" w:themeColor="text1" w:themeTint="F2"/>
                <w:sz w:val="28"/>
                <w:szCs w:val="28"/>
              </w:rPr>
              <w:t xml:space="preserve">деп </w:t>
            </w:r>
            <w:proofErr w:type="spellStart"/>
            <w:r>
              <w:rPr>
                <w:color w:val="0D0D0D" w:themeColor="text1" w:themeTint="F2"/>
                <w:sz w:val="28"/>
                <w:szCs w:val="28"/>
              </w:rPr>
              <w:t>аталады</w:t>
            </w:r>
            <w:proofErr w:type="spellEnd"/>
            <w:r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D0D0D" w:themeColor="text1" w:themeTint="F2"/>
                <w:sz w:val="28"/>
                <w:szCs w:val="28"/>
              </w:rPr>
              <w:t>бөліктері</w:t>
            </w:r>
            <w:proofErr w:type="spellEnd"/>
            <w:r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EE4C87">
              <w:rPr>
                <w:rFonts w:eastAsia="Times New Roman"/>
                <w:color w:val="0D0D0D" w:themeColor="text1" w:themeTint="F2"/>
                <w:sz w:val="28"/>
                <w:szCs w:val="28"/>
              </w:rPr>
              <w:t>тәуліктер</w:t>
            </w:r>
            <w:proofErr w:type="spellEnd"/>
            <w:r w:rsidRPr="00EE4C87">
              <w:rPr>
                <w:rFonts w:eastAsia="Times New Roman"/>
                <w:color w:val="0D0D0D" w:themeColor="text1" w:themeTint="F2"/>
                <w:sz w:val="28"/>
                <w:szCs w:val="28"/>
              </w:rPr>
              <w:t>.</w:t>
            </w:r>
          </w:p>
          <w:p w:rsidR="004734AD" w:rsidRPr="00144CEE" w:rsidRDefault="004734AD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44CEE">
              <w:rPr>
                <w:rFonts w:eastAsia="Times New Roman"/>
                <w:color w:val="000000"/>
                <w:sz w:val="28"/>
                <w:szCs w:val="28"/>
              </w:rPr>
              <w:t>(№4 карточка)</w:t>
            </w:r>
          </w:p>
          <w:p w:rsidR="004734AD" w:rsidRPr="00144CEE" w:rsidRDefault="004734AD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144CEE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Сурет салу, мүсіндеу, аппликация – шығармашылық, коммуникативтік, ойын әрекеттері</w:t>
            </w:r>
            <w:r w:rsidRPr="00144CEE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(балалардың қызығушылықтары бойынша)</w:t>
            </w:r>
          </w:p>
          <w:p w:rsidR="004734AD" w:rsidRPr="00144CEE" w:rsidRDefault="004734AD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</w:p>
        </w:tc>
      </w:tr>
      <w:tr w:rsidR="004734AD" w:rsidRPr="00144CEE" w:rsidTr="009550D5">
        <w:tc>
          <w:tcPr>
            <w:tcW w:w="1894" w:type="dxa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proofErr w:type="spellStart"/>
            <w:r w:rsidRPr="00144CEE">
              <w:rPr>
                <w:sz w:val="28"/>
                <w:szCs w:val="28"/>
              </w:rPr>
              <w:t>Балалармен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r w:rsidRPr="00144CEE">
              <w:rPr>
                <w:sz w:val="28"/>
                <w:szCs w:val="28"/>
              </w:rPr>
              <w:lastRenderedPageBreak/>
              <w:t xml:space="preserve">жеке </w:t>
            </w:r>
            <w:proofErr w:type="spellStart"/>
            <w:r w:rsidRPr="00144CEE">
              <w:rPr>
                <w:sz w:val="28"/>
                <w:szCs w:val="28"/>
              </w:rPr>
              <w:t>жұмыс</w:t>
            </w:r>
            <w:proofErr w:type="spellEnd"/>
          </w:p>
        </w:tc>
        <w:tc>
          <w:tcPr>
            <w:tcW w:w="2707" w:type="dxa"/>
            <w:gridSpan w:val="2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>О</w:t>
            </w:r>
            <w:proofErr w:type="spellStart"/>
            <w:r w:rsidRPr="00144CEE">
              <w:rPr>
                <w:rFonts w:eastAsia="Times New Roman"/>
                <w:b/>
                <w:sz w:val="28"/>
                <w:szCs w:val="28"/>
              </w:rPr>
              <w:t>қоршаған</w:t>
            </w:r>
            <w:proofErr w:type="spellEnd"/>
            <w:r w:rsidRPr="00144CEE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b/>
                <w:sz w:val="28"/>
                <w:szCs w:val="28"/>
              </w:rPr>
              <w:lastRenderedPageBreak/>
              <w:t>ортамен</w:t>
            </w:r>
            <w:proofErr w:type="spellEnd"/>
            <w:r w:rsidRPr="00144CEE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b/>
                <w:sz w:val="28"/>
                <w:szCs w:val="28"/>
              </w:rPr>
              <w:t>танысу</w:t>
            </w:r>
            <w:proofErr w:type="spellEnd"/>
            <w:r w:rsidRPr="00144CEE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r w:rsidRPr="00144CEE">
              <w:rPr>
                <w:rFonts w:eastAsia="Times New Roman"/>
                <w:b/>
                <w:sz w:val="28"/>
                <w:szCs w:val="28"/>
                <w:lang w:val="kk-KZ"/>
              </w:rPr>
              <w:t>әлеммен</w:t>
            </w:r>
            <w:r w:rsidRPr="00144CEE">
              <w:rPr>
                <w:rFonts w:eastAsia="Times New Roman"/>
                <w:sz w:val="28"/>
                <w:szCs w:val="28"/>
                <w:lang w:val="kk-KZ"/>
              </w:rPr>
              <w:t xml:space="preserve">- </w:t>
            </w:r>
            <w:proofErr w:type="spellStart"/>
            <w:r w:rsidRPr="00144CEE">
              <w:rPr>
                <w:rFonts w:eastAsia="Times New Roman"/>
                <w:b/>
                <w:sz w:val="28"/>
                <w:szCs w:val="28"/>
              </w:rPr>
              <w:t>коммуникативтік</w:t>
            </w:r>
            <w:proofErr w:type="spellEnd"/>
            <w:r w:rsidRPr="00144CEE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b/>
                <w:sz w:val="28"/>
                <w:szCs w:val="28"/>
              </w:rPr>
              <w:t>іс-әрекет</w:t>
            </w:r>
            <w:r w:rsidRPr="00144CEE">
              <w:rPr>
                <w:rFonts w:eastAsia="Times New Roman"/>
                <w:sz w:val="28"/>
                <w:szCs w:val="28"/>
              </w:rPr>
              <w:t>ы</w:t>
            </w:r>
            <w:proofErr w:type="spellEnd"/>
            <w:r w:rsidRPr="00144CEE">
              <w:rPr>
                <w:rFonts w:eastAsia="Times New Roman"/>
                <w:sz w:val="28"/>
                <w:szCs w:val="28"/>
              </w:rPr>
              <w:t xml:space="preserve"> </w:t>
            </w:r>
            <w:r w:rsidRPr="00144CEE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қызметтің түрлері</w:t>
            </w:r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ойын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144CEE">
              <w:rPr>
                <w:sz w:val="28"/>
                <w:szCs w:val="28"/>
              </w:rPr>
              <w:t>"</w:t>
            </w:r>
            <w:proofErr w:type="spellStart"/>
            <w:r w:rsidRPr="00144CEE">
              <w:rPr>
                <w:sz w:val="28"/>
                <w:szCs w:val="28"/>
              </w:rPr>
              <w:t>Салыстыр</w:t>
            </w:r>
            <w:proofErr w:type="spellEnd"/>
            <w:r w:rsidRPr="00144CEE">
              <w:rPr>
                <w:sz w:val="28"/>
                <w:szCs w:val="28"/>
              </w:rPr>
              <w:t>"</w:t>
            </w:r>
          </w:p>
          <w:p w:rsidR="004734AD" w:rsidRDefault="004734AD" w:rsidP="009550D5">
            <w:pPr>
              <w:ind w:left="-14" w:right="424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ауа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райы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жағдайлары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туралы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білімдерін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кеңейту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4734AD" w:rsidRPr="00965A36" w:rsidRDefault="004734AD" w:rsidP="009550D5">
            <w:pPr>
              <w:ind w:left="-14" w:right="424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Тапсырма</w:t>
            </w:r>
            <w:proofErr w:type="spellEnd"/>
            <w:r>
              <w:rPr>
                <w:sz w:val="28"/>
                <w:szCs w:val="28"/>
              </w:rPr>
              <w:t xml:space="preserve">: жыл </w:t>
            </w:r>
            <w:proofErr w:type="spellStart"/>
            <w:r>
              <w:rPr>
                <w:sz w:val="28"/>
                <w:szCs w:val="28"/>
              </w:rPr>
              <w:t>мезгілдерінің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белгілерін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салыстыру</w:t>
            </w:r>
            <w:proofErr w:type="spellEnd"/>
            <w:r w:rsidRPr="00965A36">
              <w:rPr>
                <w:sz w:val="28"/>
                <w:szCs w:val="28"/>
              </w:rPr>
              <w:t>.</w:t>
            </w:r>
          </w:p>
          <w:p w:rsidR="004734AD" w:rsidRPr="00144CEE" w:rsidRDefault="004734AD" w:rsidP="009550D5">
            <w:pPr>
              <w:shd w:val="clear" w:color="auto" w:fill="FFFFFF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144CEE">
              <w:rPr>
                <w:rFonts w:eastAsia="Times New Roman"/>
                <w:color w:val="000000"/>
                <w:sz w:val="28"/>
                <w:szCs w:val="28"/>
              </w:rPr>
              <w:t>(№2 карточка)</w:t>
            </w:r>
            <w:r>
              <w:rPr>
                <w:rFonts w:eastAsia="Times New Roman"/>
                <w:color w:val="000000"/>
                <w:sz w:val="28"/>
                <w:szCs w:val="28"/>
              </w:rPr>
              <w:t>Руслан, Аня</w:t>
            </w:r>
          </w:p>
        </w:tc>
        <w:tc>
          <w:tcPr>
            <w:tcW w:w="2417" w:type="dxa"/>
            <w:gridSpan w:val="4"/>
          </w:tcPr>
          <w:p w:rsidR="004734AD" w:rsidRDefault="004734AD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144CEE"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 xml:space="preserve">Математика </w:t>
            </w:r>
            <w:r w:rsidRPr="00144CEE"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>негіздері – танымдық</w:t>
            </w:r>
            <w:r w:rsidRPr="00144CEE">
              <w:rPr>
                <w:rFonts w:eastAsia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val="kk-KZ"/>
              </w:rPr>
              <w:t>Есептік көрсеткіштермен ойын әрекеті таяқшалармен. "Үлгіні үлгі бойынша бүкте"</w:t>
            </w:r>
          </w:p>
          <w:p w:rsidR="004734AD" w:rsidRDefault="004734AD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Мақсат - өрнек бойынша өрнек салу қабілетін бекіту</w:t>
            </w:r>
          </w:p>
          <w:p w:rsidR="004734AD" w:rsidRPr="00C63CDE" w:rsidRDefault="004734AD" w:rsidP="009550D5">
            <w:pPr>
              <w:rPr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Тапсырма - үлгіні параққа дұрыс орналастыру.Язура, Валера</w:t>
            </w:r>
          </w:p>
        </w:tc>
        <w:tc>
          <w:tcPr>
            <w:tcW w:w="2772" w:type="dxa"/>
            <w:gridSpan w:val="3"/>
          </w:tcPr>
          <w:p w:rsidR="004734AD" w:rsidRPr="00C63CDE" w:rsidRDefault="004734AD" w:rsidP="009550D5">
            <w:pPr>
              <w:rPr>
                <w:sz w:val="28"/>
                <w:szCs w:val="28"/>
                <w:lang w:val="kk-KZ"/>
              </w:rPr>
            </w:pPr>
            <w:r w:rsidRPr="00144CEE"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>О</w:t>
            </w:r>
            <w:r w:rsidRPr="00C63CDE">
              <w:rPr>
                <w:rFonts w:eastAsia="Times New Roman"/>
                <w:b/>
                <w:sz w:val="28"/>
                <w:szCs w:val="28"/>
                <w:lang w:val="kk-KZ"/>
              </w:rPr>
              <w:t xml:space="preserve">қоршаған </w:t>
            </w:r>
            <w:r w:rsidRPr="00C63CDE"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 xml:space="preserve">ортамен танысу </w:t>
            </w:r>
            <w:r w:rsidRPr="00144CEE">
              <w:rPr>
                <w:rFonts w:eastAsia="Times New Roman"/>
                <w:b/>
                <w:sz w:val="28"/>
                <w:szCs w:val="28"/>
                <w:lang w:val="kk-KZ"/>
              </w:rPr>
              <w:t>әлеммен</w:t>
            </w:r>
            <w:r w:rsidRPr="00144CEE">
              <w:rPr>
                <w:rFonts w:eastAsia="Times New Roman"/>
                <w:sz w:val="28"/>
                <w:szCs w:val="28"/>
                <w:lang w:val="kk-KZ"/>
              </w:rPr>
              <w:t xml:space="preserve">- </w:t>
            </w:r>
            <w:r w:rsidRPr="00C63CDE">
              <w:rPr>
                <w:rFonts w:eastAsia="Times New Roman"/>
                <w:b/>
                <w:sz w:val="28"/>
                <w:szCs w:val="28"/>
                <w:lang w:val="kk-KZ"/>
              </w:rPr>
              <w:t>коммуникативтік іс-әрекет</w:t>
            </w:r>
            <w:r w:rsidRPr="00C63CDE">
              <w:rPr>
                <w:rFonts w:eastAsia="Times New Roman"/>
                <w:sz w:val="28"/>
                <w:szCs w:val="28"/>
                <w:lang w:val="kk-KZ"/>
              </w:rPr>
              <w:t xml:space="preserve">ы </w:t>
            </w:r>
            <w:r w:rsidRPr="00C63CDE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ойын </w:t>
            </w:r>
            <w:r w:rsidRPr="00C63CDE">
              <w:rPr>
                <w:sz w:val="28"/>
                <w:szCs w:val="28"/>
                <w:lang w:val="kk-KZ"/>
              </w:rPr>
              <w:t>"Төртінші артық"</w:t>
            </w:r>
          </w:p>
          <w:p w:rsidR="004734AD" w:rsidRPr="00C63CDE" w:rsidRDefault="004734AD" w:rsidP="009550D5">
            <w:pPr>
              <w:ind w:left="-23" w:right="424"/>
              <w:jc w:val="both"/>
              <w:rPr>
                <w:sz w:val="28"/>
                <w:szCs w:val="28"/>
                <w:lang w:val="kk-KZ"/>
              </w:rPr>
            </w:pPr>
            <w:r w:rsidRPr="00C63CDE">
              <w:rPr>
                <w:sz w:val="28"/>
                <w:szCs w:val="28"/>
                <w:lang w:val="kk-KZ"/>
              </w:rPr>
              <w:t>Мақсаты: жыл мезгілдері туралы білімдерін кеңейту.</w:t>
            </w:r>
          </w:p>
          <w:p w:rsidR="004734AD" w:rsidRPr="00C63CDE" w:rsidRDefault="004734AD" w:rsidP="009550D5">
            <w:pPr>
              <w:ind w:left="-23" w:right="424"/>
              <w:jc w:val="both"/>
              <w:rPr>
                <w:sz w:val="28"/>
                <w:szCs w:val="28"/>
                <w:lang w:val="kk-KZ"/>
              </w:rPr>
            </w:pPr>
            <w:r w:rsidRPr="00C63CDE">
              <w:rPr>
                <w:sz w:val="28"/>
                <w:szCs w:val="28"/>
                <w:lang w:val="kk-KZ"/>
              </w:rPr>
              <w:t>Тапсырма: жыл мезгілдерін ажыратады және атайды.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rFonts w:eastAsia="Times New Roman"/>
                <w:color w:val="000000"/>
                <w:sz w:val="28"/>
                <w:szCs w:val="28"/>
              </w:rPr>
              <w:t>(№3 карточка)</w:t>
            </w:r>
            <w:r>
              <w:rPr>
                <w:rFonts w:eastAsia="Times New Roman"/>
                <w:color w:val="000000"/>
                <w:sz w:val="28"/>
                <w:szCs w:val="28"/>
              </w:rPr>
              <w:t>Ваня, Таня</w:t>
            </w:r>
          </w:p>
        </w:tc>
        <w:tc>
          <w:tcPr>
            <w:tcW w:w="2289" w:type="dxa"/>
            <w:gridSpan w:val="2"/>
          </w:tcPr>
          <w:p w:rsidR="004734AD" w:rsidRDefault="004734AD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144CEE"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 xml:space="preserve">Математика </w:t>
            </w:r>
            <w:r w:rsidRPr="00144CEE"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>негіздері – танымдық</w:t>
            </w:r>
            <w:r w:rsidRPr="00144CEE">
              <w:rPr>
                <w:rFonts w:eastAsia="Times New Roman"/>
                <w:sz w:val="28"/>
                <w:szCs w:val="28"/>
                <w:lang w:val="kk-KZ"/>
              </w:rPr>
              <w:t xml:space="preserve"> </w:t>
            </w:r>
          </w:p>
          <w:p w:rsidR="004734AD" w:rsidRDefault="004734AD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Есептік көрсеткіштермен ойын әрекеті таяқшалармен. "Үлгіні үлгі бойынша бүкте"</w:t>
            </w:r>
          </w:p>
          <w:p w:rsidR="004734AD" w:rsidRDefault="004734AD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Мақсат - өрнек бойынша өрнек салу қабілетін бекіту</w:t>
            </w:r>
          </w:p>
          <w:p w:rsidR="004734AD" w:rsidRPr="00C63CDE" w:rsidRDefault="004734AD" w:rsidP="009550D5">
            <w:pPr>
              <w:rPr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Тапсырма - үлгіні параққа дұрыс орналастыру.Родион, Мәлік</w:t>
            </w:r>
          </w:p>
        </w:tc>
        <w:tc>
          <w:tcPr>
            <w:tcW w:w="2707" w:type="dxa"/>
            <w:gridSpan w:val="2"/>
          </w:tcPr>
          <w:p w:rsidR="004734AD" w:rsidRPr="00C63CDE" w:rsidRDefault="004734AD" w:rsidP="009550D5">
            <w:pPr>
              <w:rPr>
                <w:rFonts w:eastAsia="Times New Roman"/>
                <w:b/>
                <w:sz w:val="28"/>
                <w:szCs w:val="28"/>
                <w:lang w:val="kk-KZ"/>
              </w:rPr>
            </w:pPr>
            <w:r w:rsidRPr="00144CEE"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>О</w:t>
            </w:r>
            <w:r w:rsidRPr="00C63CDE">
              <w:rPr>
                <w:rFonts w:eastAsia="Times New Roman"/>
                <w:b/>
                <w:sz w:val="28"/>
                <w:szCs w:val="28"/>
                <w:lang w:val="kk-KZ"/>
              </w:rPr>
              <w:t xml:space="preserve">қоршаған </w:t>
            </w:r>
            <w:r w:rsidRPr="00C63CDE"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 xml:space="preserve">ортамен танысу </w:t>
            </w:r>
            <w:r w:rsidRPr="00144CEE">
              <w:rPr>
                <w:rFonts w:eastAsia="Times New Roman"/>
                <w:b/>
                <w:sz w:val="28"/>
                <w:szCs w:val="28"/>
                <w:lang w:val="kk-KZ"/>
              </w:rPr>
              <w:t>әлеммен</w:t>
            </w:r>
            <w:r w:rsidRPr="00144CEE">
              <w:rPr>
                <w:rFonts w:eastAsia="Times New Roman"/>
                <w:sz w:val="28"/>
                <w:szCs w:val="28"/>
                <w:lang w:val="kk-KZ"/>
              </w:rPr>
              <w:t xml:space="preserve">- </w:t>
            </w:r>
            <w:r w:rsidRPr="00C63CDE">
              <w:rPr>
                <w:rFonts w:eastAsia="Times New Roman"/>
                <w:b/>
                <w:sz w:val="28"/>
                <w:szCs w:val="28"/>
                <w:lang w:val="kk-KZ"/>
              </w:rPr>
              <w:t>коммуникативтік іс-әрекеттын</w:t>
            </w:r>
          </w:p>
          <w:p w:rsidR="004734AD" w:rsidRPr="00C63CDE" w:rsidRDefault="004734AD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C63CDE">
              <w:rPr>
                <w:rFonts w:eastAsia="Times New Roman"/>
                <w:b/>
                <w:sz w:val="28"/>
                <w:szCs w:val="28"/>
                <w:lang w:val="kk-KZ"/>
              </w:rPr>
              <w:t xml:space="preserve">Д.и." Кім артық па?"мақсаты - бекіту </w:t>
            </w:r>
            <w:r w:rsidRPr="00C63CDE">
              <w:rPr>
                <w:rFonts w:eastAsia="Times New Roman"/>
                <w:sz w:val="28"/>
                <w:szCs w:val="28"/>
                <w:lang w:val="kk-KZ"/>
              </w:rPr>
              <w:t>жануарлар тұқымдастары туралы білім</w:t>
            </w:r>
          </w:p>
          <w:p w:rsidR="004734AD" w:rsidRPr="0067523E" w:rsidRDefault="004734AD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Тапсырма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артық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жануарды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атайды.Аделина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, Матай</w:t>
            </w:r>
          </w:p>
        </w:tc>
      </w:tr>
      <w:tr w:rsidR="004734AD" w:rsidRPr="00144CEE" w:rsidTr="009550D5">
        <w:tc>
          <w:tcPr>
            <w:tcW w:w="1894" w:type="dxa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proofErr w:type="spellStart"/>
            <w:r w:rsidRPr="00144CEE">
              <w:rPr>
                <w:sz w:val="28"/>
                <w:szCs w:val="28"/>
              </w:rPr>
              <w:lastRenderedPageBreak/>
              <w:t>Серуенге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дайындық</w:t>
            </w:r>
            <w:proofErr w:type="spellEnd"/>
          </w:p>
        </w:tc>
        <w:tc>
          <w:tcPr>
            <w:tcW w:w="12892" w:type="dxa"/>
            <w:gridSpan w:val="13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proofErr w:type="spellStart"/>
            <w:r w:rsidRPr="00144CEE">
              <w:rPr>
                <w:sz w:val="28"/>
                <w:szCs w:val="28"/>
              </w:rPr>
              <w:t>Серуендеуге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деген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қызығушылықты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ынталандыру</w:t>
            </w:r>
            <w:proofErr w:type="spellEnd"/>
            <w:r w:rsidRPr="00144CEE">
              <w:rPr>
                <w:sz w:val="28"/>
                <w:szCs w:val="28"/>
              </w:rPr>
              <w:t xml:space="preserve">. </w:t>
            </w:r>
            <w:proofErr w:type="spellStart"/>
            <w:r w:rsidRPr="00144CEE">
              <w:rPr>
                <w:sz w:val="28"/>
                <w:szCs w:val="28"/>
              </w:rPr>
              <w:t>Балалармен</w:t>
            </w:r>
            <w:proofErr w:type="spellEnd"/>
            <w:r w:rsidRPr="00144CEE">
              <w:rPr>
                <w:sz w:val="28"/>
                <w:szCs w:val="28"/>
              </w:rPr>
              <w:t xml:space="preserve"> "</w:t>
            </w:r>
            <w:proofErr w:type="spellStart"/>
            <w:r w:rsidRPr="00144CEE">
              <w:rPr>
                <w:sz w:val="28"/>
                <w:szCs w:val="28"/>
              </w:rPr>
              <w:t>Анаң</w:t>
            </w:r>
            <w:proofErr w:type="spellEnd"/>
            <w:r w:rsidRPr="00144CEE">
              <w:rPr>
                <w:sz w:val="28"/>
                <w:szCs w:val="28"/>
              </w:rPr>
              <w:t xml:space="preserve"> мен </w:t>
            </w:r>
            <w:proofErr w:type="spellStart"/>
            <w:r w:rsidRPr="00144CEE">
              <w:rPr>
                <w:sz w:val="28"/>
                <w:szCs w:val="28"/>
              </w:rPr>
              <w:t>әкеңнің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есімдері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кім</w:t>
            </w:r>
            <w:proofErr w:type="spellEnd"/>
            <w:r w:rsidRPr="00144CEE">
              <w:rPr>
                <w:sz w:val="28"/>
                <w:szCs w:val="28"/>
              </w:rPr>
              <w:t>?", "</w:t>
            </w:r>
            <w:proofErr w:type="spellStart"/>
            <w:r w:rsidRPr="00144CEE">
              <w:rPr>
                <w:sz w:val="28"/>
                <w:szCs w:val="28"/>
              </w:rPr>
              <w:t>Үйде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мысық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кімде</w:t>
            </w:r>
            <w:proofErr w:type="spellEnd"/>
            <w:r w:rsidRPr="00144CEE">
              <w:rPr>
                <w:sz w:val="28"/>
                <w:szCs w:val="28"/>
              </w:rPr>
              <w:t xml:space="preserve"> тұрады?" </w:t>
            </w:r>
            <w:proofErr w:type="spellStart"/>
            <w:r w:rsidRPr="00144CEE">
              <w:rPr>
                <w:sz w:val="28"/>
                <w:szCs w:val="28"/>
              </w:rPr>
              <w:t>тақырыптарында</w:t>
            </w:r>
            <w:proofErr w:type="spellEnd"/>
            <w:r w:rsidRPr="00144CEE">
              <w:rPr>
                <w:sz w:val="28"/>
                <w:szCs w:val="28"/>
              </w:rPr>
              <w:t xml:space="preserve"> жеке </w:t>
            </w:r>
            <w:proofErr w:type="spellStart"/>
            <w:r w:rsidRPr="00144CEE">
              <w:rPr>
                <w:sz w:val="28"/>
                <w:szCs w:val="28"/>
              </w:rPr>
              <w:t>әңгімелесу.т.б</w:t>
            </w:r>
            <w:proofErr w:type="spellEnd"/>
            <w:r w:rsidRPr="00144CEE">
              <w:rPr>
                <w:sz w:val="28"/>
                <w:szCs w:val="28"/>
              </w:rPr>
              <w:t xml:space="preserve">. </w:t>
            </w:r>
            <w:proofErr w:type="spellStart"/>
            <w:r w:rsidRPr="00144CEE">
              <w:rPr>
                <w:sz w:val="28"/>
                <w:szCs w:val="28"/>
              </w:rPr>
              <w:t>Киіну</w:t>
            </w:r>
            <w:proofErr w:type="spellEnd"/>
            <w:r w:rsidRPr="00144CEE">
              <w:rPr>
                <w:sz w:val="28"/>
                <w:szCs w:val="28"/>
              </w:rPr>
              <w:t xml:space="preserve">: </w:t>
            </w:r>
            <w:proofErr w:type="spellStart"/>
            <w:r w:rsidRPr="00144CEE">
              <w:rPr>
                <w:sz w:val="28"/>
                <w:szCs w:val="28"/>
              </w:rPr>
              <w:t>жүйелілік</w:t>
            </w:r>
            <w:proofErr w:type="spellEnd"/>
            <w:r w:rsidRPr="00144CEE">
              <w:rPr>
                <w:sz w:val="28"/>
                <w:szCs w:val="28"/>
              </w:rPr>
              <w:t xml:space="preserve">, </w:t>
            </w:r>
            <w:proofErr w:type="spellStart"/>
            <w:r w:rsidRPr="00144CEE">
              <w:rPr>
                <w:sz w:val="28"/>
                <w:szCs w:val="28"/>
              </w:rPr>
              <w:t>серуендеуге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шығу</w:t>
            </w:r>
            <w:proofErr w:type="spellEnd"/>
            <w:r w:rsidRPr="00144CEE">
              <w:rPr>
                <w:sz w:val="28"/>
                <w:szCs w:val="28"/>
              </w:rPr>
              <w:t>.</w:t>
            </w:r>
          </w:p>
        </w:tc>
      </w:tr>
      <w:tr w:rsidR="004734AD" w:rsidRPr="00144CEE" w:rsidTr="009550D5">
        <w:tc>
          <w:tcPr>
            <w:tcW w:w="1894" w:type="dxa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proofErr w:type="spellStart"/>
            <w:r w:rsidRPr="00144CEE">
              <w:rPr>
                <w:sz w:val="28"/>
                <w:szCs w:val="28"/>
              </w:rPr>
              <w:t>Серуен</w:t>
            </w:r>
            <w:proofErr w:type="spellEnd"/>
          </w:p>
        </w:tc>
        <w:tc>
          <w:tcPr>
            <w:tcW w:w="2707" w:type="dxa"/>
            <w:gridSpan w:val="2"/>
          </w:tcPr>
          <w:p w:rsidR="004734AD" w:rsidRPr="00144CEE" w:rsidRDefault="004734AD" w:rsidP="009550D5">
            <w:pPr>
              <w:rPr>
                <w:b/>
                <w:sz w:val="28"/>
                <w:szCs w:val="28"/>
              </w:rPr>
            </w:pPr>
            <w:r w:rsidRPr="00144CEE">
              <w:rPr>
                <w:b/>
                <w:sz w:val="28"/>
                <w:szCs w:val="28"/>
              </w:rPr>
              <w:t>№4 карточка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"</w:t>
            </w:r>
            <w:proofErr w:type="spellStart"/>
            <w:r w:rsidRPr="00144CEE">
              <w:rPr>
                <w:sz w:val="28"/>
                <w:szCs w:val="28"/>
              </w:rPr>
              <w:t>Орман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жануарларының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өміріндегі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көктем</w:t>
            </w:r>
            <w:proofErr w:type="spellEnd"/>
            <w:r w:rsidRPr="00144CEE">
              <w:rPr>
                <w:sz w:val="28"/>
                <w:szCs w:val="28"/>
              </w:rPr>
              <w:t>"</w:t>
            </w:r>
          </w:p>
          <w:p w:rsidR="004734AD" w:rsidRDefault="004734AD" w:rsidP="009550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ұсынуды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кеңейту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  <w:lang w:bidi="he-IL"/>
              </w:rPr>
              <w:t>көктемде</w:t>
            </w:r>
            <w:proofErr w:type="spellEnd"/>
            <w:r w:rsidRPr="00144CEE"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  <w:lang w:bidi="he-IL"/>
              </w:rPr>
              <w:t>орманда</w:t>
            </w:r>
            <w:proofErr w:type="spellEnd"/>
            <w:r w:rsidRPr="00144CEE"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  <w:lang w:bidi="he-IL"/>
              </w:rPr>
              <w:lastRenderedPageBreak/>
              <w:t>тіршіліктің</w:t>
            </w:r>
            <w:proofErr w:type="spellEnd"/>
            <w:r w:rsidRPr="00144CEE"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  <w:lang w:bidi="he-IL"/>
              </w:rPr>
              <w:t>қалай</w:t>
            </w:r>
            <w:proofErr w:type="spellEnd"/>
            <w:r w:rsidRPr="00144CEE"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  <w:lang w:bidi="he-IL"/>
              </w:rPr>
              <w:t>жанданатыны</w:t>
            </w:r>
            <w:proofErr w:type="spellEnd"/>
            <w:r w:rsidRPr="00144CEE"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  <w:lang w:bidi="he-IL"/>
              </w:rPr>
              <w:t>туралы</w:t>
            </w:r>
            <w:proofErr w:type="spellEnd"/>
            <w:r w:rsidRPr="00144CEE">
              <w:rPr>
                <w:sz w:val="28"/>
                <w:szCs w:val="28"/>
                <w:lang w:bidi="he-IL"/>
              </w:rPr>
              <w:t xml:space="preserve">: </w:t>
            </w:r>
            <w:proofErr w:type="spellStart"/>
            <w:r w:rsidRPr="00144CEE">
              <w:rPr>
                <w:sz w:val="28"/>
                <w:szCs w:val="28"/>
                <w:lang w:bidi="he-IL"/>
              </w:rPr>
              <w:t>ағаштар</w:t>
            </w:r>
            <w:proofErr w:type="spellEnd"/>
            <w:r w:rsidRPr="00144CEE"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  <w:lang w:bidi="he-IL"/>
              </w:rPr>
              <w:t>өсе</w:t>
            </w:r>
            <w:proofErr w:type="spellEnd"/>
            <w:r w:rsidRPr="00144CEE"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  <w:lang w:bidi="he-IL"/>
              </w:rPr>
              <w:t>бастайды</w:t>
            </w:r>
            <w:proofErr w:type="spellEnd"/>
            <w:r w:rsidRPr="00144CEE">
              <w:rPr>
                <w:sz w:val="28"/>
                <w:szCs w:val="28"/>
                <w:lang w:bidi="he-IL"/>
              </w:rPr>
              <w:t xml:space="preserve">, </w:t>
            </w:r>
            <w:proofErr w:type="spellStart"/>
            <w:r w:rsidRPr="00144CEE">
              <w:rPr>
                <w:sz w:val="28"/>
                <w:szCs w:val="28"/>
                <w:lang w:bidi="he-IL"/>
              </w:rPr>
              <w:t>жануарлар</w:t>
            </w:r>
            <w:proofErr w:type="spellEnd"/>
            <w:r w:rsidRPr="00144CEE">
              <w:rPr>
                <w:sz w:val="28"/>
                <w:szCs w:val="28"/>
                <w:lang w:bidi="he-IL"/>
              </w:rPr>
              <w:t xml:space="preserve"> (</w:t>
            </w:r>
            <w:proofErr w:type="spellStart"/>
            <w:r w:rsidRPr="00144CEE">
              <w:rPr>
                <w:sz w:val="28"/>
                <w:szCs w:val="28"/>
                <w:lang w:bidi="he-IL"/>
              </w:rPr>
              <w:t>аю</w:t>
            </w:r>
            <w:proofErr w:type="spellEnd"/>
            <w:r w:rsidRPr="00144CEE">
              <w:rPr>
                <w:sz w:val="28"/>
                <w:szCs w:val="28"/>
                <w:lang w:bidi="he-IL"/>
              </w:rPr>
              <w:t xml:space="preserve">, </w:t>
            </w:r>
            <w:proofErr w:type="spellStart"/>
            <w:r w:rsidRPr="00144CEE">
              <w:rPr>
                <w:sz w:val="28"/>
                <w:szCs w:val="28"/>
                <w:lang w:bidi="he-IL"/>
              </w:rPr>
              <w:t>кірпі</w:t>
            </w:r>
            <w:proofErr w:type="spellEnd"/>
            <w:r w:rsidRPr="00144CEE">
              <w:rPr>
                <w:sz w:val="28"/>
                <w:szCs w:val="28"/>
                <w:lang w:bidi="he-IL"/>
              </w:rPr>
              <w:t xml:space="preserve">) </w:t>
            </w:r>
            <w:proofErr w:type="spellStart"/>
            <w:r w:rsidRPr="00144CEE">
              <w:rPr>
                <w:sz w:val="28"/>
                <w:szCs w:val="28"/>
                <w:lang w:bidi="he-IL"/>
              </w:rPr>
              <w:t>оянады</w:t>
            </w:r>
            <w:proofErr w:type="spellEnd"/>
            <w:r w:rsidRPr="00144CEE">
              <w:rPr>
                <w:sz w:val="28"/>
                <w:szCs w:val="28"/>
                <w:lang w:bidi="he-IL"/>
              </w:rPr>
              <w:t xml:space="preserve">, </w:t>
            </w:r>
            <w:proofErr w:type="spellStart"/>
            <w:r w:rsidRPr="00144CEE">
              <w:rPr>
                <w:sz w:val="28"/>
                <w:szCs w:val="28"/>
                <w:lang w:bidi="he-IL"/>
              </w:rPr>
              <w:t>қыста</w:t>
            </w:r>
            <w:proofErr w:type="spellEnd"/>
            <w:r w:rsidRPr="00144CEE"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  <w:lang w:bidi="he-IL"/>
              </w:rPr>
              <w:t>ұйықтап</w:t>
            </w:r>
            <w:proofErr w:type="spellEnd"/>
            <w:r w:rsidRPr="00144CEE"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  <w:lang w:bidi="he-IL"/>
              </w:rPr>
              <w:t>қалған</w:t>
            </w:r>
            <w:proofErr w:type="spellEnd"/>
            <w:r w:rsidRPr="00144CEE"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  <w:lang w:bidi="he-IL"/>
              </w:rPr>
              <w:t>жәндіктер</w:t>
            </w:r>
            <w:proofErr w:type="spellEnd"/>
            <w:r w:rsidRPr="00144CEE">
              <w:rPr>
                <w:sz w:val="28"/>
                <w:szCs w:val="28"/>
                <w:lang w:bidi="he-IL"/>
              </w:rPr>
              <w:t>.</w:t>
            </w:r>
          </w:p>
          <w:p w:rsidR="004734AD" w:rsidRPr="00144CEE" w:rsidRDefault="004734AD" w:rsidP="009550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144CEE">
              <w:rPr>
                <w:sz w:val="28"/>
                <w:szCs w:val="28"/>
              </w:rPr>
              <w:t>Міндет</w:t>
            </w:r>
            <w:proofErr w:type="spellEnd"/>
            <w:r w:rsidRPr="00144CEE">
              <w:rPr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t xml:space="preserve">бұл </w:t>
            </w:r>
            <w:proofErr w:type="spellStart"/>
            <w:r>
              <w:rPr>
                <w:sz w:val="28"/>
                <w:szCs w:val="28"/>
              </w:rPr>
              <w:t>туралы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біледі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r w:rsidRPr="00144CEE"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  <w:lang w:bidi="he-IL"/>
              </w:rPr>
              <w:t>орманда</w:t>
            </w:r>
            <w:proofErr w:type="spellEnd"/>
            <w:r w:rsidRPr="00144CEE"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  <w:lang w:bidi="he-IL"/>
              </w:rPr>
              <w:t>қалай</w:t>
            </w:r>
            <w:proofErr w:type="spellEnd"/>
            <w:r w:rsidRPr="00144CEE"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  <w:lang w:bidi="he-IL"/>
              </w:rPr>
              <w:t>тіріледі</w:t>
            </w:r>
            <w:proofErr w:type="spellEnd"/>
            <w:r w:rsidRPr="00144CEE"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  <w:lang w:bidi="he-IL"/>
              </w:rPr>
              <w:t>көктем</w:t>
            </w:r>
            <w:proofErr w:type="spellEnd"/>
            <w:r w:rsidRPr="00144CEE"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  <w:lang w:bidi="he-IL"/>
              </w:rPr>
              <w:t>мезгіліндегі</w:t>
            </w:r>
            <w:proofErr w:type="spellEnd"/>
            <w:r w:rsidRPr="00144CEE"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  <w:lang w:bidi="he-IL"/>
              </w:rPr>
              <w:t>тіршілік</w:t>
            </w:r>
            <w:proofErr w:type="spellEnd"/>
            <w:r w:rsidRPr="00144CEE">
              <w:rPr>
                <w:sz w:val="28"/>
                <w:szCs w:val="28"/>
                <w:lang w:bidi="he-IL"/>
              </w:rPr>
              <w:t xml:space="preserve">: </w:t>
            </w:r>
            <w:proofErr w:type="spellStart"/>
            <w:r w:rsidRPr="00144CEE">
              <w:rPr>
                <w:sz w:val="28"/>
                <w:szCs w:val="28"/>
                <w:lang w:bidi="he-IL"/>
              </w:rPr>
              <w:t>ағаштар</w:t>
            </w:r>
            <w:proofErr w:type="spellEnd"/>
            <w:r w:rsidRPr="00144CEE"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  <w:lang w:bidi="he-IL"/>
              </w:rPr>
              <w:t>өсе</w:t>
            </w:r>
            <w:proofErr w:type="spellEnd"/>
            <w:r w:rsidRPr="00144CEE"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  <w:lang w:bidi="he-IL"/>
              </w:rPr>
              <w:t>бастайды</w:t>
            </w:r>
            <w:proofErr w:type="spellEnd"/>
            <w:r w:rsidRPr="00144CEE">
              <w:rPr>
                <w:sz w:val="28"/>
                <w:szCs w:val="28"/>
                <w:lang w:bidi="he-IL"/>
              </w:rPr>
              <w:t xml:space="preserve">, </w:t>
            </w:r>
            <w:proofErr w:type="spellStart"/>
            <w:r w:rsidRPr="00144CEE">
              <w:rPr>
                <w:sz w:val="28"/>
                <w:szCs w:val="28"/>
                <w:lang w:bidi="he-IL"/>
              </w:rPr>
              <w:t>жануарлар</w:t>
            </w:r>
            <w:proofErr w:type="spellEnd"/>
            <w:r w:rsidRPr="00144CEE">
              <w:rPr>
                <w:sz w:val="28"/>
                <w:szCs w:val="28"/>
                <w:lang w:bidi="he-IL"/>
              </w:rPr>
              <w:t xml:space="preserve"> (</w:t>
            </w:r>
            <w:proofErr w:type="spellStart"/>
            <w:r w:rsidRPr="00144CEE">
              <w:rPr>
                <w:sz w:val="28"/>
                <w:szCs w:val="28"/>
                <w:lang w:bidi="he-IL"/>
              </w:rPr>
              <w:t>аю</w:t>
            </w:r>
            <w:proofErr w:type="spellEnd"/>
            <w:r w:rsidRPr="00144CEE">
              <w:rPr>
                <w:sz w:val="28"/>
                <w:szCs w:val="28"/>
                <w:lang w:bidi="he-IL"/>
              </w:rPr>
              <w:t xml:space="preserve">, </w:t>
            </w:r>
            <w:proofErr w:type="spellStart"/>
            <w:r w:rsidRPr="00144CEE">
              <w:rPr>
                <w:sz w:val="28"/>
                <w:szCs w:val="28"/>
                <w:lang w:bidi="he-IL"/>
              </w:rPr>
              <w:t>кірпі</w:t>
            </w:r>
            <w:proofErr w:type="spellEnd"/>
            <w:r w:rsidRPr="00144CEE">
              <w:rPr>
                <w:sz w:val="28"/>
                <w:szCs w:val="28"/>
                <w:lang w:bidi="he-IL"/>
              </w:rPr>
              <w:t xml:space="preserve">), </w:t>
            </w:r>
            <w:proofErr w:type="spellStart"/>
            <w:r w:rsidRPr="00144CEE">
              <w:rPr>
                <w:sz w:val="28"/>
                <w:szCs w:val="28"/>
                <w:lang w:bidi="he-IL"/>
              </w:rPr>
              <w:t>қыста</w:t>
            </w:r>
            <w:proofErr w:type="spellEnd"/>
            <w:r w:rsidRPr="00144CEE"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  <w:lang w:bidi="he-IL"/>
              </w:rPr>
              <w:t>ұйықтаған</w:t>
            </w:r>
            <w:proofErr w:type="spellEnd"/>
            <w:r w:rsidRPr="00144CEE"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  <w:lang w:bidi="he-IL"/>
              </w:rPr>
              <w:t>жәндіктер</w:t>
            </w:r>
            <w:proofErr w:type="spellEnd"/>
            <w:r w:rsidRPr="00144CEE"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  <w:lang w:bidi="he-IL"/>
              </w:rPr>
              <w:t>оянады</w:t>
            </w:r>
            <w:proofErr w:type="spellEnd"/>
            <w:r w:rsidRPr="00144CEE">
              <w:rPr>
                <w:sz w:val="28"/>
                <w:szCs w:val="28"/>
                <w:lang w:bidi="he-IL"/>
              </w:rPr>
              <w:t>.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(</w:t>
            </w:r>
            <w:proofErr w:type="spellStart"/>
            <w:r w:rsidRPr="00144CEE">
              <w:rPr>
                <w:sz w:val="28"/>
                <w:szCs w:val="28"/>
              </w:rPr>
              <w:t>қоршаған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ортамен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танысу</w:t>
            </w:r>
            <w:proofErr w:type="spellEnd"/>
            <w:r w:rsidRPr="00144CEE">
              <w:rPr>
                <w:sz w:val="28"/>
                <w:szCs w:val="28"/>
              </w:rPr>
              <w:t xml:space="preserve">, </w:t>
            </w:r>
            <w:proofErr w:type="spellStart"/>
            <w:r w:rsidRPr="00144CEE">
              <w:rPr>
                <w:sz w:val="28"/>
                <w:szCs w:val="28"/>
              </w:rPr>
              <w:t>көркем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әдебиет</w:t>
            </w:r>
            <w:proofErr w:type="spellEnd"/>
            <w:r w:rsidRPr="00144CEE">
              <w:rPr>
                <w:sz w:val="28"/>
                <w:szCs w:val="28"/>
              </w:rPr>
              <w:t>)</w:t>
            </w:r>
          </w:p>
          <w:p w:rsidR="004734AD" w:rsidRPr="00144CEE" w:rsidRDefault="004734AD" w:rsidP="009550D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lang w:bidi="he-IL"/>
              </w:rPr>
            </w:pPr>
            <w:proofErr w:type="spellStart"/>
            <w:r w:rsidRPr="00144CEE">
              <w:rPr>
                <w:b/>
                <w:bCs/>
                <w:sz w:val="28"/>
                <w:szCs w:val="28"/>
                <w:lang w:bidi="he-IL"/>
              </w:rPr>
              <w:t>Еңбек</w:t>
            </w:r>
            <w:proofErr w:type="spellEnd"/>
            <w:r w:rsidRPr="00144CEE">
              <w:rPr>
                <w:b/>
                <w:bCs/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144CEE">
              <w:rPr>
                <w:b/>
                <w:bCs/>
                <w:sz w:val="28"/>
                <w:szCs w:val="28"/>
                <w:lang w:bidi="he-IL"/>
              </w:rPr>
              <w:t>қызметі</w:t>
            </w:r>
            <w:proofErr w:type="spellEnd"/>
            <w:r w:rsidRPr="00144CEE">
              <w:rPr>
                <w:b/>
                <w:bCs/>
                <w:sz w:val="28"/>
                <w:szCs w:val="28"/>
                <w:lang w:bidi="he-IL"/>
              </w:rPr>
              <w:t xml:space="preserve"> </w:t>
            </w:r>
          </w:p>
          <w:p w:rsidR="004734AD" w:rsidRPr="00144CEE" w:rsidRDefault="004734AD" w:rsidP="009550D5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  <w:sz w:val="28"/>
                <w:szCs w:val="28"/>
                <w:lang w:bidi="he-IL"/>
              </w:rPr>
            </w:pPr>
            <w:proofErr w:type="spellStart"/>
            <w:r w:rsidRPr="00144CEE">
              <w:rPr>
                <w:sz w:val="28"/>
                <w:szCs w:val="28"/>
                <w:lang w:bidi="he-IL"/>
              </w:rPr>
              <w:t>Гүл</w:t>
            </w:r>
            <w:proofErr w:type="spellEnd"/>
            <w:r w:rsidRPr="00144CEE"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  <w:lang w:bidi="he-IL"/>
              </w:rPr>
              <w:t>тұқымын</w:t>
            </w:r>
            <w:proofErr w:type="spellEnd"/>
            <w:r w:rsidRPr="00144CEE"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  <w:lang w:bidi="he-IL"/>
              </w:rPr>
              <w:t>себу</w:t>
            </w:r>
            <w:proofErr w:type="spellEnd"/>
            <w:r w:rsidRPr="00144CEE">
              <w:rPr>
                <w:sz w:val="28"/>
                <w:szCs w:val="28"/>
                <w:lang w:bidi="he-IL"/>
              </w:rPr>
              <w:t xml:space="preserve"> (астра, </w:t>
            </w:r>
            <w:proofErr w:type="spellStart"/>
            <w:r w:rsidRPr="00144CEE">
              <w:rPr>
                <w:sz w:val="28"/>
                <w:szCs w:val="28"/>
                <w:lang w:bidi="he-IL"/>
              </w:rPr>
              <w:t>түймедақ</w:t>
            </w:r>
            <w:proofErr w:type="spellEnd"/>
            <w:r w:rsidRPr="00144CEE">
              <w:rPr>
                <w:sz w:val="28"/>
                <w:szCs w:val="28"/>
                <w:lang w:bidi="he-IL"/>
              </w:rPr>
              <w:t xml:space="preserve">). </w:t>
            </w:r>
          </w:p>
          <w:p w:rsidR="004734AD" w:rsidRPr="00144CEE" w:rsidRDefault="004734AD" w:rsidP="009550D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lang w:bidi="he-IL"/>
              </w:rPr>
            </w:pPr>
            <w:proofErr w:type="spellStart"/>
            <w:r w:rsidRPr="00144CEE">
              <w:rPr>
                <w:b/>
                <w:bCs/>
                <w:sz w:val="28"/>
                <w:szCs w:val="28"/>
                <w:lang w:bidi="he-IL"/>
              </w:rPr>
              <w:t>Қимылды</w:t>
            </w:r>
            <w:proofErr w:type="spellEnd"/>
            <w:r w:rsidRPr="00144CEE">
              <w:rPr>
                <w:b/>
                <w:bCs/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144CEE">
              <w:rPr>
                <w:b/>
                <w:bCs/>
                <w:sz w:val="28"/>
                <w:szCs w:val="28"/>
                <w:lang w:bidi="he-IL"/>
              </w:rPr>
              <w:t>ойын</w:t>
            </w:r>
            <w:proofErr w:type="spellEnd"/>
            <w:r w:rsidRPr="00144CEE">
              <w:rPr>
                <w:b/>
                <w:bCs/>
                <w:sz w:val="28"/>
                <w:szCs w:val="28"/>
                <w:lang w:bidi="he-IL"/>
              </w:rPr>
              <w:t xml:space="preserve"> </w:t>
            </w:r>
          </w:p>
          <w:p w:rsidR="004734AD" w:rsidRPr="00144CEE" w:rsidRDefault="004734AD" w:rsidP="009550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bidi="he-IL"/>
              </w:rPr>
            </w:pPr>
            <w:r w:rsidRPr="00144CEE">
              <w:rPr>
                <w:sz w:val="28"/>
                <w:szCs w:val="28"/>
                <w:lang w:bidi="he-IL"/>
              </w:rPr>
              <w:t>"</w:t>
            </w:r>
            <w:proofErr w:type="spellStart"/>
            <w:r w:rsidRPr="00144CEE">
              <w:rPr>
                <w:sz w:val="28"/>
                <w:szCs w:val="28"/>
                <w:lang w:bidi="he-IL"/>
              </w:rPr>
              <w:t>Бақалар</w:t>
            </w:r>
            <w:proofErr w:type="spellEnd"/>
            <w:r w:rsidRPr="00144CEE">
              <w:rPr>
                <w:sz w:val="28"/>
                <w:szCs w:val="28"/>
                <w:lang w:bidi="he-IL"/>
              </w:rPr>
              <w:t>"</w:t>
            </w:r>
          </w:p>
          <w:p w:rsidR="004734AD" w:rsidRDefault="004734AD" w:rsidP="009550D5">
            <w:pPr>
              <w:shd w:val="clear" w:color="auto" w:fill="FFFFFF"/>
              <w:rPr>
                <w:sz w:val="28"/>
                <w:szCs w:val="28"/>
                <w:lang w:bidi="he-IL"/>
              </w:rPr>
            </w:pPr>
            <w:proofErr w:type="spellStart"/>
            <w:r>
              <w:rPr>
                <w:sz w:val="28"/>
                <w:szCs w:val="28"/>
                <w:lang w:bidi="he-IL"/>
              </w:rPr>
              <w:t>Мақсаты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: </w:t>
            </w:r>
            <w:proofErr w:type="spellStart"/>
            <w:r>
              <w:rPr>
                <w:sz w:val="28"/>
                <w:szCs w:val="28"/>
                <w:lang w:bidi="he-IL"/>
              </w:rPr>
              <w:t>мәтінге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сәйкес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қимылдарды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орындай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білу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lastRenderedPageBreak/>
              <w:t>қабілетін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дамыту</w:t>
            </w:r>
            <w:proofErr w:type="spellEnd"/>
            <w:r>
              <w:rPr>
                <w:sz w:val="28"/>
                <w:szCs w:val="28"/>
                <w:lang w:bidi="he-IL"/>
              </w:rPr>
              <w:t>.</w:t>
            </w:r>
          </w:p>
          <w:p w:rsidR="004734AD" w:rsidRPr="00144CEE" w:rsidRDefault="004734AD" w:rsidP="009550D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proofErr w:type="spellStart"/>
            <w:r w:rsidRPr="00144CEE">
              <w:rPr>
                <w:sz w:val="28"/>
                <w:szCs w:val="28"/>
                <w:lang w:bidi="he-IL"/>
              </w:rPr>
              <w:t>Міндет</w:t>
            </w:r>
            <w:proofErr w:type="spellEnd"/>
            <w:r w:rsidRPr="00144CEE">
              <w:rPr>
                <w:sz w:val="28"/>
                <w:szCs w:val="28"/>
                <w:lang w:bidi="he-IL"/>
              </w:rPr>
              <w:t xml:space="preserve">: </w:t>
            </w:r>
            <w:proofErr w:type="spellStart"/>
            <w:r w:rsidRPr="0097256A">
              <w:rPr>
                <w:color w:val="000000"/>
                <w:sz w:val="28"/>
                <w:szCs w:val="28"/>
              </w:rPr>
              <w:t>қозғалыстарды</w:t>
            </w:r>
            <w:proofErr w:type="spellEnd"/>
            <w:r w:rsidRPr="0097256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256A">
              <w:rPr>
                <w:color w:val="000000"/>
                <w:sz w:val="28"/>
                <w:szCs w:val="28"/>
              </w:rPr>
              <w:t>сәйкес</w:t>
            </w:r>
            <w:proofErr w:type="spellEnd"/>
            <w:r w:rsidRPr="0097256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256A">
              <w:rPr>
                <w:color w:val="000000"/>
                <w:sz w:val="28"/>
                <w:szCs w:val="28"/>
              </w:rPr>
              <w:t>орындайды</w:t>
            </w:r>
            <w:r w:rsidRPr="00144CEE">
              <w:rPr>
                <w:color w:val="000000"/>
                <w:sz w:val="28"/>
                <w:szCs w:val="28"/>
              </w:rPr>
              <w:t>мәтінмен</w:t>
            </w:r>
            <w:proofErr w:type="spellEnd"/>
            <w:r w:rsidRPr="00144CEE">
              <w:rPr>
                <w:color w:val="000000"/>
                <w:sz w:val="28"/>
                <w:szCs w:val="28"/>
              </w:rPr>
              <w:t>.</w:t>
            </w:r>
          </w:p>
          <w:p w:rsidR="004734AD" w:rsidRPr="00144CEE" w:rsidRDefault="004734AD" w:rsidP="009550D5">
            <w:pPr>
              <w:rPr>
                <w:b/>
                <w:sz w:val="28"/>
                <w:szCs w:val="28"/>
              </w:rPr>
            </w:pPr>
            <w:proofErr w:type="spellStart"/>
            <w:r w:rsidRPr="00144CEE">
              <w:rPr>
                <w:b/>
                <w:sz w:val="28"/>
                <w:szCs w:val="28"/>
              </w:rPr>
              <w:t>Еркін</w:t>
            </w:r>
            <w:proofErr w:type="spellEnd"/>
            <w:r w:rsidRPr="00144CE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b/>
                <w:sz w:val="28"/>
                <w:szCs w:val="28"/>
              </w:rPr>
              <w:t>ойын</w:t>
            </w:r>
            <w:proofErr w:type="spellEnd"/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</w:p>
        </w:tc>
        <w:tc>
          <w:tcPr>
            <w:tcW w:w="2417" w:type="dxa"/>
            <w:gridSpan w:val="4"/>
          </w:tcPr>
          <w:p w:rsidR="004734AD" w:rsidRPr="00144CEE" w:rsidRDefault="004734AD" w:rsidP="009550D5">
            <w:pPr>
              <w:rPr>
                <w:b/>
                <w:sz w:val="28"/>
                <w:szCs w:val="28"/>
              </w:rPr>
            </w:pPr>
            <w:r w:rsidRPr="00144CEE">
              <w:rPr>
                <w:b/>
                <w:sz w:val="28"/>
                <w:szCs w:val="28"/>
              </w:rPr>
              <w:lastRenderedPageBreak/>
              <w:t>№5 карточка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"</w:t>
            </w:r>
            <w:proofErr w:type="spellStart"/>
            <w:r w:rsidRPr="00144CEE">
              <w:rPr>
                <w:sz w:val="28"/>
                <w:szCs w:val="28"/>
              </w:rPr>
              <w:t>Бәйшешек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немен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қоректенеді</w:t>
            </w:r>
            <w:proofErr w:type="spellEnd"/>
            <w:r w:rsidRPr="00144CEE">
              <w:rPr>
                <w:sz w:val="28"/>
                <w:szCs w:val="28"/>
              </w:rPr>
              <w:t>?"</w:t>
            </w:r>
          </w:p>
          <w:p w:rsidR="004734AD" w:rsidRDefault="004734AD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бәйшешек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туралы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білімдерін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кеңейту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4734AD" w:rsidRPr="00144CEE" w:rsidRDefault="004734AD" w:rsidP="009550D5">
            <w:pPr>
              <w:rPr>
                <w:sz w:val="28"/>
                <w:szCs w:val="28"/>
                <w:lang w:bidi="he-IL"/>
              </w:rPr>
            </w:pPr>
            <w:proofErr w:type="spellStart"/>
            <w:r w:rsidRPr="00144CEE">
              <w:rPr>
                <w:sz w:val="28"/>
                <w:szCs w:val="28"/>
              </w:rPr>
              <w:t>Міндет</w:t>
            </w:r>
            <w:proofErr w:type="spellEnd"/>
            <w:r w:rsidRPr="00144CEE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  <w:lang w:bidi="he-IL"/>
              </w:rPr>
              <w:t>бәйшешекті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бақылап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отыр</w:t>
            </w:r>
            <w:proofErr w:type="spellEnd"/>
            <w:r w:rsidRPr="00144CEE">
              <w:rPr>
                <w:sz w:val="28"/>
                <w:szCs w:val="28"/>
                <w:lang w:bidi="he-IL"/>
              </w:rPr>
              <w:t>.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(</w:t>
            </w:r>
            <w:proofErr w:type="spellStart"/>
            <w:r w:rsidRPr="00144CEE">
              <w:rPr>
                <w:sz w:val="28"/>
                <w:szCs w:val="28"/>
              </w:rPr>
              <w:t>қоршаған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ортамен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танысу</w:t>
            </w:r>
            <w:proofErr w:type="spellEnd"/>
            <w:r w:rsidRPr="00144CEE">
              <w:rPr>
                <w:sz w:val="28"/>
                <w:szCs w:val="28"/>
              </w:rPr>
              <w:t xml:space="preserve">, </w:t>
            </w:r>
            <w:proofErr w:type="spellStart"/>
            <w:r w:rsidRPr="00144CEE">
              <w:rPr>
                <w:sz w:val="28"/>
                <w:szCs w:val="28"/>
              </w:rPr>
              <w:t>көркем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әдебиет</w:t>
            </w:r>
            <w:proofErr w:type="spellEnd"/>
            <w:r w:rsidRPr="00144CEE">
              <w:rPr>
                <w:sz w:val="28"/>
                <w:szCs w:val="28"/>
              </w:rPr>
              <w:t>)</w:t>
            </w:r>
          </w:p>
          <w:p w:rsidR="004734AD" w:rsidRPr="00144CEE" w:rsidRDefault="004734AD" w:rsidP="009550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bidi="he-IL"/>
              </w:rPr>
            </w:pPr>
            <w:proofErr w:type="spellStart"/>
            <w:r w:rsidRPr="00144CEE">
              <w:rPr>
                <w:b/>
                <w:bCs/>
                <w:sz w:val="28"/>
                <w:szCs w:val="28"/>
                <w:lang w:bidi="he-IL"/>
              </w:rPr>
              <w:t>Еңбек</w:t>
            </w:r>
            <w:proofErr w:type="spellEnd"/>
            <w:r w:rsidRPr="00144CEE">
              <w:rPr>
                <w:b/>
                <w:bCs/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144CEE">
              <w:rPr>
                <w:b/>
                <w:bCs/>
                <w:sz w:val="28"/>
                <w:szCs w:val="28"/>
                <w:lang w:bidi="he-IL"/>
              </w:rPr>
              <w:t>қызметі</w:t>
            </w:r>
            <w:proofErr w:type="spellEnd"/>
            <w:r w:rsidRPr="00144CEE">
              <w:rPr>
                <w:b/>
                <w:bCs/>
                <w:sz w:val="28"/>
                <w:szCs w:val="28"/>
                <w:lang w:bidi="he-IL"/>
              </w:rPr>
              <w:t xml:space="preserve"> </w:t>
            </w:r>
          </w:p>
          <w:p w:rsidR="004734AD" w:rsidRPr="00144CEE" w:rsidRDefault="004734AD" w:rsidP="009550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bidi="he-IL"/>
              </w:rPr>
            </w:pPr>
            <w:proofErr w:type="spellStart"/>
            <w:r w:rsidRPr="00144CEE">
              <w:rPr>
                <w:sz w:val="28"/>
                <w:szCs w:val="28"/>
                <w:lang w:bidi="he-IL"/>
              </w:rPr>
              <w:t>Тазалау</w:t>
            </w:r>
            <w:proofErr w:type="spellEnd"/>
            <w:r w:rsidRPr="00144CEE"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  <w:lang w:bidi="he-IL"/>
              </w:rPr>
              <w:t>аумақтар</w:t>
            </w:r>
            <w:proofErr w:type="spellEnd"/>
            <w:r w:rsidRPr="00144CEE">
              <w:rPr>
                <w:sz w:val="28"/>
                <w:szCs w:val="28"/>
                <w:lang w:bidi="he-IL"/>
              </w:rPr>
              <w:t xml:space="preserve">. </w:t>
            </w:r>
          </w:p>
          <w:p w:rsidR="004734AD" w:rsidRPr="00144CEE" w:rsidRDefault="004734AD" w:rsidP="009550D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lang w:bidi="he-IL"/>
              </w:rPr>
            </w:pPr>
            <w:proofErr w:type="spellStart"/>
            <w:r w:rsidRPr="00144CEE">
              <w:rPr>
                <w:b/>
                <w:bCs/>
                <w:sz w:val="28"/>
                <w:szCs w:val="28"/>
                <w:lang w:bidi="he-IL"/>
              </w:rPr>
              <w:t>Қимылды</w:t>
            </w:r>
            <w:proofErr w:type="spellEnd"/>
            <w:r w:rsidRPr="00144CEE">
              <w:rPr>
                <w:b/>
                <w:bCs/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144CEE">
              <w:rPr>
                <w:b/>
                <w:bCs/>
                <w:sz w:val="28"/>
                <w:szCs w:val="28"/>
                <w:lang w:bidi="he-IL"/>
              </w:rPr>
              <w:t>ойын</w:t>
            </w:r>
            <w:proofErr w:type="spellEnd"/>
            <w:r w:rsidRPr="00144CEE">
              <w:rPr>
                <w:b/>
                <w:bCs/>
                <w:sz w:val="28"/>
                <w:szCs w:val="28"/>
                <w:lang w:bidi="he-IL"/>
              </w:rPr>
              <w:t xml:space="preserve"> </w:t>
            </w:r>
          </w:p>
          <w:p w:rsidR="004734AD" w:rsidRPr="00144CEE" w:rsidRDefault="004734AD" w:rsidP="009550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bidi="he-IL"/>
              </w:rPr>
            </w:pPr>
            <w:r w:rsidRPr="00144CEE">
              <w:rPr>
                <w:sz w:val="28"/>
                <w:szCs w:val="28"/>
                <w:lang w:bidi="he-IL"/>
              </w:rPr>
              <w:t>"</w:t>
            </w:r>
            <w:proofErr w:type="spellStart"/>
            <w:r w:rsidRPr="00144CEE">
              <w:rPr>
                <w:sz w:val="28"/>
                <w:szCs w:val="28"/>
                <w:lang w:bidi="he-IL"/>
              </w:rPr>
              <w:t>Кеңірек</w:t>
            </w:r>
            <w:proofErr w:type="spellEnd"/>
            <w:r w:rsidRPr="00144CEE"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  <w:lang w:bidi="he-IL"/>
              </w:rPr>
              <w:t>қадам</w:t>
            </w:r>
            <w:proofErr w:type="spellEnd"/>
            <w:r w:rsidRPr="00144CEE"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  <w:lang w:bidi="he-IL"/>
              </w:rPr>
              <w:t>жаса</w:t>
            </w:r>
            <w:proofErr w:type="spellEnd"/>
            <w:r w:rsidRPr="00144CEE">
              <w:rPr>
                <w:sz w:val="28"/>
                <w:szCs w:val="28"/>
                <w:lang w:bidi="he-IL"/>
              </w:rPr>
              <w:t>"</w:t>
            </w:r>
          </w:p>
          <w:p w:rsidR="004734AD" w:rsidRDefault="004734AD" w:rsidP="009550D5">
            <w:pPr>
              <w:shd w:val="clear" w:color="auto" w:fill="FFFFFF"/>
              <w:rPr>
                <w:sz w:val="28"/>
                <w:szCs w:val="28"/>
                <w:lang w:bidi="he-IL"/>
              </w:rPr>
            </w:pPr>
            <w:proofErr w:type="spellStart"/>
            <w:r>
              <w:rPr>
                <w:sz w:val="28"/>
                <w:szCs w:val="28"/>
                <w:lang w:bidi="he-IL"/>
              </w:rPr>
              <w:t>Мақсаты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: </w:t>
            </w:r>
            <w:proofErr w:type="spellStart"/>
            <w:r>
              <w:rPr>
                <w:sz w:val="28"/>
                <w:szCs w:val="28"/>
                <w:lang w:bidi="he-IL"/>
              </w:rPr>
              <w:t>шектеулі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жазықтықта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жүру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дағдыларын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дамыту</w:t>
            </w:r>
            <w:proofErr w:type="spellEnd"/>
            <w:r>
              <w:rPr>
                <w:sz w:val="28"/>
                <w:szCs w:val="28"/>
                <w:lang w:bidi="he-IL"/>
              </w:rPr>
              <w:t>.</w:t>
            </w:r>
          </w:p>
          <w:p w:rsidR="004734AD" w:rsidRPr="00144CEE" w:rsidRDefault="004734AD" w:rsidP="009550D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proofErr w:type="spellStart"/>
            <w:r w:rsidRPr="00144CEE">
              <w:rPr>
                <w:sz w:val="28"/>
                <w:szCs w:val="28"/>
                <w:lang w:bidi="he-IL"/>
              </w:rPr>
              <w:t>Міндет</w:t>
            </w:r>
            <w:proofErr w:type="spellEnd"/>
            <w:r w:rsidRPr="00144CEE">
              <w:rPr>
                <w:sz w:val="28"/>
                <w:szCs w:val="28"/>
                <w:lang w:bidi="he-IL"/>
              </w:rPr>
              <w:t xml:space="preserve">: </w:t>
            </w:r>
            <w:proofErr w:type="spellStart"/>
            <w:r w:rsidRPr="00286611">
              <w:rPr>
                <w:color w:val="000000"/>
                <w:sz w:val="28"/>
                <w:szCs w:val="28"/>
              </w:rPr>
              <w:t>жүруді</w:t>
            </w:r>
            <w:proofErr w:type="spellEnd"/>
            <w:r w:rsidRPr="0028661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86611">
              <w:rPr>
                <w:color w:val="000000"/>
                <w:sz w:val="28"/>
                <w:szCs w:val="28"/>
              </w:rPr>
              <w:t>орындайды</w:t>
            </w:r>
            <w:r w:rsidRPr="00144CEE">
              <w:rPr>
                <w:color w:val="000000"/>
                <w:sz w:val="28"/>
                <w:szCs w:val="28"/>
              </w:rPr>
              <w:t>шектеулі</w:t>
            </w:r>
            <w:proofErr w:type="spellEnd"/>
            <w:r w:rsidRPr="00144CE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color w:val="000000"/>
                <w:sz w:val="28"/>
                <w:szCs w:val="28"/>
              </w:rPr>
              <w:t>аумақ</w:t>
            </w:r>
            <w:proofErr w:type="spellEnd"/>
            <w:r w:rsidRPr="00144CE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color w:val="000000"/>
                <w:sz w:val="28"/>
                <w:szCs w:val="28"/>
              </w:rPr>
              <w:t>бойынша</w:t>
            </w:r>
            <w:proofErr w:type="spellEnd"/>
            <w:r w:rsidRPr="00144CEE">
              <w:rPr>
                <w:color w:val="000000"/>
                <w:sz w:val="28"/>
                <w:szCs w:val="28"/>
              </w:rPr>
              <w:t>.</w:t>
            </w:r>
          </w:p>
          <w:p w:rsidR="004734AD" w:rsidRPr="00144CEE" w:rsidRDefault="004734AD" w:rsidP="009550D5">
            <w:pPr>
              <w:rPr>
                <w:b/>
                <w:sz w:val="28"/>
                <w:szCs w:val="28"/>
              </w:rPr>
            </w:pPr>
            <w:proofErr w:type="spellStart"/>
            <w:r w:rsidRPr="00144CEE">
              <w:rPr>
                <w:b/>
                <w:sz w:val="28"/>
                <w:szCs w:val="28"/>
              </w:rPr>
              <w:t>Еркін</w:t>
            </w:r>
            <w:proofErr w:type="spellEnd"/>
            <w:r w:rsidRPr="00144CE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b/>
                <w:sz w:val="28"/>
                <w:szCs w:val="28"/>
              </w:rPr>
              <w:t>ойын</w:t>
            </w:r>
            <w:proofErr w:type="spellEnd"/>
          </w:p>
          <w:p w:rsidR="004734AD" w:rsidRPr="00144CEE" w:rsidRDefault="004734AD" w:rsidP="009550D5">
            <w:pPr>
              <w:rPr>
                <w:sz w:val="28"/>
                <w:szCs w:val="28"/>
                <w:lang w:bidi="he-IL"/>
              </w:rPr>
            </w:pP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</w:p>
        </w:tc>
        <w:tc>
          <w:tcPr>
            <w:tcW w:w="2772" w:type="dxa"/>
            <w:gridSpan w:val="3"/>
          </w:tcPr>
          <w:p w:rsidR="004734AD" w:rsidRPr="00144CEE" w:rsidRDefault="004734AD" w:rsidP="009550D5">
            <w:pPr>
              <w:rPr>
                <w:b/>
                <w:sz w:val="28"/>
                <w:szCs w:val="28"/>
              </w:rPr>
            </w:pPr>
            <w:r w:rsidRPr="00144CEE">
              <w:rPr>
                <w:b/>
                <w:sz w:val="28"/>
                <w:szCs w:val="28"/>
              </w:rPr>
              <w:lastRenderedPageBreak/>
              <w:t>№6 карточка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"</w:t>
            </w:r>
            <w:proofErr w:type="spellStart"/>
            <w:r w:rsidRPr="00144CEE">
              <w:rPr>
                <w:sz w:val="28"/>
                <w:szCs w:val="28"/>
              </w:rPr>
              <w:t>Жасыл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балабақша</w:t>
            </w:r>
            <w:proofErr w:type="spellEnd"/>
            <w:r w:rsidRPr="00144CEE">
              <w:rPr>
                <w:sz w:val="28"/>
                <w:szCs w:val="28"/>
              </w:rPr>
              <w:t xml:space="preserve">" </w:t>
            </w:r>
            <w:proofErr w:type="spellStart"/>
            <w:r w:rsidRPr="00144CEE">
              <w:rPr>
                <w:sz w:val="28"/>
                <w:szCs w:val="28"/>
              </w:rPr>
              <w:t>экскурсиясы</w:t>
            </w:r>
            <w:proofErr w:type="spellEnd"/>
          </w:p>
          <w:p w:rsidR="004734AD" w:rsidRDefault="004734AD" w:rsidP="009550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өсімдіктерге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ұқыпты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қарауды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lastRenderedPageBreak/>
              <w:t>қалыптастыру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4734AD" w:rsidRPr="00144CEE" w:rsidRDefault="004734AD" w:rsidP="009550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bidi="he-IL"/>
              </w:rPr>
            </w:pPr>
            <w:proofErr w:type="spellStart"/>
            <w:r w:rsidRPr="00144CEE">
              <w:rPr>
                <w:sz w:val="28"/>
                <w:szCs w:val="28"/>
              </w:rPr>
              <w:t>Міндет</w:t>
            </w:r>
            <w:proofErr w:type="spellEnd"/>
            <w:r w:rsidRPr="00144CEE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  <w:lang w:bidi="he-IL"/>
              </w:rPr>
              <w:t>өсімдіктерді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бақылайды</w:t>
            </w:r>
            <w:proofErr w:type="spellEnd"/>
            <w:r w:rsidRPr="00144CEE">
              <w:rPr>
                <w:sz w:val="28"/>
                <w:szCs w:val="28"/>
                <w:lang w:bidi="he-IL"/>
              </w:rPr>
              <w:t>.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(</w:t>
            </w:r>
            <w:proofErr w:type="spellStart"/>
            <w:r w:rsidRPr="00144CEE">
              <w:rPr>
                <w:sz w:val="28"/>
                <w:szCs w:val="28"/>
              </w:rPr>
              <w:t>қоршаған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ортамен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танысу</w:t>
            </w:r>
            <w:proofErr w:type="spellEnd"/>
            <w:r w:rsidRPr="00144CEE">
              <w:rPr>
                <w:sz w:val="28"/>
                <w:szCs w:val="28"/>
              </w:rPr>
              <w:t xml:space="preserve">, </w:t>
            </w:r>
            <w:proofErr w:type="spellStart"/>
            <w:r w:rsidRPr="00144CEE">
              <w:rPr>
                <w:sz w:val="28"/>
                <w:szCs w:val="28"/>
              </w:rPr>
              <w:t>көркем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әдебиет</w:t>
            </w:r>
            <w:proofErr w:type="spellEnd"/>
            <w:r w:rsidRPr="00144CEE">
              <w:rPr>
                <w:sz w:val="28"/>
                <w:szCs w:val="28"/>
              </w:rPr>
              <w:t>)</w:t>
            </w:r>
          </w:p>
          <w:p w:rsidR="004734AD" w:rsidRPr="00144CEE" w:rsidRDefault="004734AD" w:rsidP="009550D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bidi="he-IL"/>
              </w:rPr>
            </w:pPr>
            <w:proofErr w:type="spellStart"/>
            <w:r w:rsidRPr="00144CEE">
              <w:rPr>
                <w:b/>
                <w:sz w:val="28"/>
                <w:szCs w:val="28"/>
                <w:lang w:bidi="he-IL"/>
              </w:rPr>
              <w:t>Еңбек</w:t>
            </w:r>
            <w:proofErr w:type="spellEnd"/>
            <w:r w:rsidRPr="00144CEE">
              <w:rPr>
                <w:b/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144CEE">
              <w:rPr>
                <w:b/>
                <w:sz w:val="28"/>
                <w:szCs w:val="28"/>
                <w:lang w:bidi="he-IL"/>
              </w:rPr>
              <w:t>қызметі</w:t>
            </w:r>
            <w:proofErr w:type="spellEnd"/>
            <w:r w:rsidRPr="00144CEE">
              <w:rPr>
                <w:b/>
                <w:sz w:val="28"/>
                <w:szCs w:val="28"/>
                <w:lang w:bidi="he-IL"/>
              </w:rPr>
              <w:t xml:space="preserve"> </w:t>
            </w:r>
          </w:p>
          <w:p w:rsidR="004734AD" w:rsidRPr="00144CEE" w:rsidRDefault="004734AD" w:rsidP="009550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bidi="he-IL"/>
              </w:rPr>
            </w:pPr>
            <w:proofErr w:type="spellStart"/>
            <w:r w:rsidRPr="00144CEE">
              <w:rPr>
                <w:sz w:val="28"/>
                <w:szCs w:val="28"/>
                <w:lang w:bidi="he-IL"/>
              </w:rPr>
              <w:t>Гүлзарды</w:t>
            </w:r>
            <w:proofErr w:type="spellEnd"/>
            <w:r w:rsidRPr="00144CEE"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  <w:lang w:bidi="he-IL"/>
              </w:rPr>
              <w:t>арамшөптерден</w:t>
            </w:r>
            <w:proofErr w:type="spellEnd"/>
            <w:r w:rsidRPr="00144CEE"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  <w:lang w:bidi="he-IL"/>
              </w:rPr>
              <w:t>тазарту</w:t>
            </w:r>
            <w:proofErr w:type="spellEnd"/>
            <w:r w:rsidRPr="00144CEE">
              <w:rPr>
                <w:sz w:val="28"/>
                <w:szCs w:val="28"/>
                <w:lang w:bidi="he-IL"/>
              </w:rPr>
              <w:t xml:space="preserve">. </w:t>
            </w:r>
          </w:p>
          <w:p w:rsidR="004734AD" w:rsidRPr="00144CEE" w:rsidRDefault="004734AD" w:rsidP="009550D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bidi="he-IL"/>
              </w:rPr>
            </w:pPr>
            <w:proofErr w:type="spellStart"/>
            <w:r w:rsidRPr="00144CEE">
              <w:rPr>
                <w:b/>
                <w:sz w:val="28"/>
                <w:szCs w:val="28"/>
                <w:lang w:bidi="he-IL"/>
              </w:rPr>
              <w:t>Қимылды</w:t>
            </w:r>
            <w:proofErr w:type="spellEnd"/>
            <w:r w:rsidRPr="00144CEE">
              <w:rPr>
                <w:b/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144CEE">
              <w:rPr>
                <w:b/>
                <w:sz w:val="28"/>
                <w:szCs w:val="28"/>
                <w:lang w:bidi="he-IL"/>
              </w:rPr>
              <w:t>ойын</w:t>
            </w:r>
            <w:proofErr w:type="spellEnd"/>
            <w:r w:rsidRPr="00144CEE">
              <w:rPr>
                <w:b/>
                <w:sz w:val="28"/>
                <w:szCs w:val="28"/>
                <w:lang w:bidi="he-IL"/>
              </w:rPr>
              <w:t xml:space="preserve"> </w:t>
            </w:r>
          </w:p>
          <w:p w:rsidR="004734AD" w:rsidRPr="00144CEE" w:rsidRDefault="004734AD" w:rsidP="009550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bidi="he-IL"/>
              </w:rPr>
            </w:pPr>
            <w:r w:rsidRPr="00144CEE">
              <w:rPr>
                <w:sz w:val="28"/>
                <w:szCs w:val="28"/>
                <w:lang w:bidi="he-IL"/>
              </w:rPr>
              <w:t>"</w:t>
            </w:r>
            <w:proofErr w:type="spellStart"/>
            <w:r w:rsidRPr="00144CEE">
              <w:rPr>
                <w:sz w:val="28"/>
                <w:szCs w:val="28"/>
                <w:lang w:bidi="he-IL"/>
              </w:rPr>
              <w:t>Күн</w:t>
            </w:r>
            <w:proofErr w:type="spellEnd"/>
            <w:r w:rsidRPr="00144CEE">
              <w:rPr>
                <w:sz w:val="28"/>
                <w:szCs w:val="28"/>
                <w:lang w:bidi="he-IL"/>
              </w:rPr>
              <w:t xml:space="preserve"> мен </w:t>
            </w:r>
            <w:proofErr w:type="spellStart"/>
            <w:r w:rsidRPr="00144CEE">
              <w:rPr>
                <w:sz w:val="28"/>
                <w:szCs w:val="28"/>
                <w:lang w:bidi="he-IL"/>
              </w:rPr>
              <w:t>жаңбыр</w:t>
            </w:r>
            <w:proofErr w:type="spellEnd"/>
            <w:r w:rsidRPr="00144CEE">
              <w:rPr>
                <w:sz w:val="28"/>
                <w:szCs w:val="28"/>
                <w:lang w:bidi="he-IL"/>
              </w:rPr>
              <w:t>"</w:t>
            </w:r>
          </w:p>
          <w:p w:rsidR="004734AD" w:rsidRDefault="004734AD" w:rsidP="009550D5">
            <w:pPr>
              <w:shd w:val="clear" w:color="auto" w:fill="FFFFFF"/>
              <w:rPr>
                <w:sz w:val="28"/>
                <w:szCs w:val="28"/>
                <w:lang w:bidi="he-IL"/>
              </w:rPr>
            </w:pPr>
            <w:proofErr w:type="spellStart"/>
            <w:r>
              <w:rPr>
                <w:sz w:val="28"/>
                <w:szCs w:val="28"/>
                <w:lang w:bidi="he-IL"/>
              </w:rPr>
              <w:t>Мақсаты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: </w:t>
            </w:r>
            <w:proofErr w:type="spellStart"/>
            <w:r>
              <w:rPr>
                <w:sz w:val="28"/>
                <w:szCs w:val="28"/>
                <w:lang w:bidi="he-IL"/>
              </w:rPr>
              <w:t>іскерлікті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дамыту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144CEE">
              <w:rPr>
                <w:color w:val="000000"/>
                <w:sz w:val="28"/>
                <w:szCs w:val="28"/>
              </w:rPr>
              <w:t>бір-біріне</w:t>
            </w:r>
            <w:proofErr w:type="spellEnd"/>
            <w:r w:rsidRPr="00144CE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color w:val="000000"/>
                <w:sz w:val="28"/>
                <w:szCs w:val="28"/>
              </w:rPr>
              <w:t>соқтығыспай</w:t>
            </w:r>
            <w:proofErr w:type="spellEnd"/>
            <w:r w:rsidRPr="00144CEE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44CEE">
              <w:rPr>
                <w:color w:val="000000"/>
                <w:sz w:val="28"/>
                <w:szCs w:val="28"/>
              </w:rPr>
              <w:t>шашыраңқы</w:t>
            </w:r>
            <w:proofErr w:type="spellEnd"/>
            <w:r w:rsidRPr="00144CE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color w:val="000000"/>
                <w:sz w:val="28"/>
                <w:szCs w:val="28"/>
              </w:rPr>
              <w:t>жүру</w:t>
            </w:r>
            <w:proofErr w:type="spellEnd"/>
            <w:r w:rsidRPr="00144CEE">
              <w:rPr>
                <w:color w:val="000000"/>
                <w:sz w:val="28"/>
                <w:szCs w:val="28"/>
              </w:rPr>
              <w:t xml:space="preserve"> және </w:t>
            </w:r>
            <w:proofErr w:type="spellStart"/>
            <w:r w:rsidRPr="00144CEE">
              <w:rPr>
                <w:color w:val="000000"/>
                <w:sz w:val="28"/>
                <w:szCs w:val="28"/>
              </w:rPr>
              <w:t>жүгіру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</w:p>
          <w:p w:rsidR="004734AD" w:rsidRPr="00144CEE" w:rsidRDefault="004734AD" w:rsidP="009550D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proofErr w:type="spellStart"/>
            <w:r w:rsidRPr="00144CEE">
              <w:rPr>
                <w:sz w:val="28"/>
                <w:szCs w:val="28"/>
                <w:lang w:bidi="he-IL"/>
              </w:rPr>
              <w:t>Міндет</w:t>
            </w:r>
            <w:proofErr w:type="spellEnd"/>
            <w:r w:rsidRPr="00144CEE">
              <w:rPr>
                <w:sz w:val="28"/>
                <w:szCs w:val="28"/>
                <w:lang w:bidi="he-IL"/>
              </w:rPr>
              <w:t xml:space="preserve">: </w:t>
            </w:r>
            <w:proofErr w:type="spellStart"/>
            <w:r w:rsidRPr="00144CEE">
              <w:rPr>
                <w:color w:val="000000"/>
                <w:sz w:val="28"/>
                <w:szCs w:val="28"/>
              </w:rPr>
              <w:t>барысы</w:t>
            </w:r>
            <w:r>
              <w:rPr>
                <w:color w:val="000000"/>
                <w:sz w:val="28"/>
                <w:szCs w:val="28"/>
              </w:rPr>
              <w:t>ят</w:t>
            </w:r>
            <w:proofErr w:type="spellEnd"/>
            <w:r w:rsidRPr="00144CEE">
              <w:rPr>
                <w:color w:val="000000"/>
                <w:sz w:val="28"/>
                <w:szCs w:val="28"/>
              </w:rPr>
              <w:t xml:space="preserve"> және </w:t>
            </w:r>
            <w:proofErr w:type="spellStart"/>
            <w:r w:rsidRPr="00144CEE">
              <w:rPr>
                <w:color w:val="000000"/>
                <w:sz w:val="28"/>
                <w:szCs w:val="28"/>
              </w:rPr>
              <w:t>жүгіру</w:t>
            </w:r>
            <w:r>
              <w:rPr>
                <w:color w:val="000000"/>
                <w:sz w:val="28"/>
                <w:szCs w:val="28"/>
              </w:rPr>
              <w:t>ют</w:t>
            </w:r>
            <w:proofErr w:type="spellEnd"/>
            <w:r w:rsidRPr="00144CE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color w:val="000000"/>
                <w:sz w:val="28"/>
                <w:szCs w:val="28"/>
              </w:rPr>
              <w:t>бір-біріне</w:t>
            </w:r>
            <w:proofErr w:type="spellEnd"/>
            <w:r w:rsidRPr="00144CE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color w:val="000000"/>
                <w:sz w:val="28"/>
                <w:szCs w:val="28"/>
              </w:rPr>
              <w:t>соқтығыспай</w:t>
            </w:r>
            <w:proofErr w:type="spellEnd"/>
            <w:r w:rsidRPr="00144CE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color w:val="000000"/>
                <w:sz w:val="28"/>
                <w:szCs w:val="28"/>
              </w:rPr>
              <w:t>шашыраңқы</w:t>
            </w:r>
            <w:proofErr w:type="spellEnd"/>
            <w:r w:rsidRPr="00144CEE">
              <w:rPr>
                <w:color w:val="000000"/>
                <w:sz w:val="28"/>
                <w:szCs w:val="28"/>
              </w:rPr>
              <w:t>.</w:t>
            </w:r>
          </w:p>
          <w:p w:rsidR="004734AD" w:rsidRPr="00144CEE" w:rsidRDefault="004734AD" w:rsidP="009550D5">
            <w:pPr>
              <w:rPr>
                <w:b/>
                <w:sz w:val="28"/>
                <w:szCs w:val="28"/>
              </w:rPr>
            </w:pPr>
            <w:proofErr w:type="spellStart"/>
            <w:r w:rsidRPr="00144CEE">
              <w:rPr>
                <w:b/>
                <w:sz w:val="28"/>
                <w:szCs w:val="28"/>
              </w:rPr>
              <w:t>Еркін</w:t>
            </w:r>
            <w:proofErr w:type="spellEnd"/>
            <w:r w:rsidRPr="00144CE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b/>
                <w:sz w:val="28"/>
                <w:szCs w:val="28"/>
              </w:rPr>
              <w:t>ойын</w:t>
            </w:r>
            <w:proofErr w:type="spellEnd"/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</w:p>
        </w:tc>
        <w:tc>
          <w:tcPr>
            <w:tcW w:w="2289" w:type="dxa"/>
            <w:gridSpan w:val="2"/>
          </w:tcPr>
          <w:p w:rsidR="004734AD" w:rsidRPr="00144CEE" w:rsidRDefault="004734AD" w:rsidP="009550D5">
            <w:pPr>
              <w:rPr>
                <w:b/>
                <w:sz w:val="28"/>
                <w:szCs w:val="28"/>
              </w:rPr>
            </w:pPr>
            <w:r w:rsidRPr="00144CEE">
              <w:rPr>
                <w:b/>
                <w:sz w:val="28"/>
                <w:szCs w:val="28"/>
              </w:rPr>
              <w:lastRenderedPageBreak/>
              <w:t>№7 карточка</w:t>
            </w:r>
          </w:p>
          <w:p w:rsidR="004734AD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"</w:t>
            </w:r>
            <w:proofErr w:type="spellStart"/>
            <w:r w:rsidRPr="00144CEE">
              <w:rPr>
                <w:sz w:val="28"/>
                <w:szCs w:val="28"/>
              </w:rPr>
              <w:t>Ағаштар</w:t>
            </w:r>
            <w:proofErr w:type="spellEnd"/>
            <w:r w:rsidRPr="00144CEE">
              <w:rPr>
                <w:sz w:val="28"/>
                <w:szCs w:val="28"/>
              </w:rPr>
              <w:t xml:space="preserve"> мен </w:t>
            </w:r>
            <w:proofErr w:type="spellStart"/>
            <w:r w:rsidRPr="00144CEE">
              <w:rPr>
                <w:sz w:val="28"/>
                <w:szCs w:val="28"/>
              </w:rPr>
              <w:t>бұталарды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бақылау</w:t>
            </w:r>
            <w:proofErr w:type="spellEnd"/>
            <w:r w:rsidRPr="00144CEE">
              <w:rPr>
                <w:sz w:val="28"/>
                <w:szCs w:val="28"/>
              </w:rPr>
              <w:t>"</w:t>
            </w:r>
          </w:p>
          <w:p w:rsidR="004734AD" w:rsidRDefault="004734AD" w:rsidP="009550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өсімдіктерге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ұқыпты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қарауды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lastRenderedPageBreak/>
              <w:t>қалыптастыру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4734AD" w:rsidRPr="00144CEE" w:rsidRDefault="004734AD" w:rsidP="009550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bidi="he-IL"/>
              </w:rPr>
            </w:pPr>
            <w:proofErr w:type="spellStart"/>
            <w:r w:rsidRPr="00144CEE">
              <w:rPr>
                <w:sz w:val="28"/>
                <w:szCs w:val="28"/>
              </w:rPr>
              <w:t>Міндет</w:t>
            </w:r>
            <w:proofErr w:type="spellEnd"/>
            <w:r w:rsidRPr="00144CEE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  <w:lang w:bidi="he-IL"/>
              </w:rPr>
              <w:t>өсімдіктерді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бақылайды</w:t>
            </w:r>
            <w:proofErr w:type="spellEnd"/>
            <w:r w:rsidRPr="00144CEE">
              <w:rPr>
                <w:sz w:val="28"/>
                <w:szCs w:val="28"/>
                <w:lang w:bidi="he-IL"/>
              </w:rPr>
              <w:t>.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(</w:t>
            </w:r>
            <w:proofErr w:type="spellStart"/>
            <w:r w:rsidRPr="00144CEE">
              <w:rPr>
                <w:sz w:val="28"/>
                <w:szCs w:val="28"/>
              </w:rPr>
              <w:t>қоршаған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ортамен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танысу</w:t>
            </w:r>
            <w:proofErr w:type="spellEnd"/>
            <w:r w:rsidRPr="00144CEE">
              <w:rPr>
                <w:sz w:val="28"/>
                <w:szCs w:val="28"/>
              </w:rPr>
              <w:t xml:space="preserve">, </w:t>
            </w:r>
            <w:proofErr w:type="spellStart"/>
            <w:r w:rsidRPr="00144CEE">
              <w:rPr>
                <w:sz w:val="28"/>
                <w:szCs w:val="28"/>
              </w:rPr>
              <w:t>көркем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әдебиет</w:t>
            </w:r>
            <w:proofErr w:type="spellEnd"/>
            <w:r w:rsidRPr="00144CEE">
              <w:rPr>
                <w:sz w:val="28"/>
                <w:szCs w:val="28"/>
              </w:rPr>
              <w:t>)</w:t>
            </w:r>
          </w:p>
          <w:p w:rsidR="004734AD" w:rsidRPr="00144CEE" w:rsidRDefault="004734AD" w:rsidP="009550D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bidi="he-IL"/>
              </w:rPr>
            </w:pPr>
            <w:proofErr w:type="spellStart"/>
            <w:r w:rsidRPr="00144CEE">
              <w:rPr>
                <w:b/>
                <w:sz w:val="28"/>
                <w:szCs w:val="28"/>
                <w:lang w:bidi="he-IL"/>
              </w:rPr>
              <w:t>Еңбек</w:t>
            </w:r>
            <w:proofErr w:type="spellEnd"/>
            <w:r w:rsidRPr="00144CEE">
              <w:rPr>
                <w:b/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144CEE">
              <w:rPr>
                <w:b/>
                <w:sz w:val="28"/>
                <w:szCs w:val="28"/>
                <w:lang w:bidi="he-IL"/>
              </w:rPr>
              <w:t>қызметі</w:t>
            </w:r>
            <w:proofErr w:type="spellEnd"/>
            <w:r w:rsidRPr="00144CEE">
              <w:rPr>
                <w:b/>
                <w:sz w:val="28"/>
                <w:szCs w:val="28"/>
                <w:lang w:bidi="he-IL"/>
              </w:rPr>
              <w:t xml:space="preserve"> </w:t>
            </w:r>
          </w:p>
          <w:p w:rsidR="004734AD" w:rsidRPr="00144CEE" w:rsidRDefault="004734AD" w:rsidP="009550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bidi="he-IL"/>
              </w:rPr>
            </w:pPr>
            <w:proofErr w:type="spellStart"/>
            <w:r w:rsidRPr="00144CEE">
              <w:rPr>
                <w:sz w:val="28"/>
                <w:szCs w:val="28"/>
                <w:lang w:bidi="he-IL"/>
              </w:rPr>
              <w:t>Зақымдалған</w:t>
            </w:r>
            <w:proofErr w:type="spellEnd"/>
            <w:r w:rsidRPr="00144CEE">
              <w:rPr>
                <w:sz w:val="28"/>
                <w:szCs w:val="28"/>
                <w:lang w:bidi="he-IL"/>
              </w:rPr>
              <w:t xml:space="preserve"> және </w:t>
            </w:r>
            <w:proofErr w:type="spellStart"/>
            <w:r w:rsidRPr="00144CEE">
              <w:rPr>
                <w:sz w:val="28"/>
                <w:szCs w:val="28"/>
                <w:lang w:bidi="he-IL"/>
              </w:rPr>
              <w:t>құрғақ</w:t>
            </w:r>
            <w:proofErr w:type="spellEnd"/>
            <w:r w:rsidRPr="00144CEE"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  <w:lang w:bidi="he-IL"/>
              </w:rPr>
              <w:t>бұтақтарды</w:t>
            </w:r>
            <w:proofErr w:type="spellEnd"/>
            <w:r w:rsidRPr="00144CEE">
              <w:rPr>
                <w:sz w:val="28"/>
                <w:szCs w:val="28"/>
                <w:lang w:bidi="he-IL"/>
              </w:rPr>
              <w:t xml:space="preserve"> алып </w:t>
            </w:r>
            <w:proofErr w:type="spellStart"/>
            <w:r w:rsidRPr="00144CEE">
              <w:rPr>
                <w:sz w:val="28"/>
                <w:szCs w:val="28"/>
                <w:lang w:bidi="he-IL"/>
              </w:rPr>
              <w:t>тастау</w:t>
            </w:r>
            <w:proofErr w:type="spellEnd"/>
            <w:r w:rsidRPr="00144CEE">
              <w:rPr>
                <w:sz w:val="28"/>
                <w:szCs w:val="28"/>
                <w:lang w:bidi="he-IL"/>
              </w:rPr>
              <w:t xml:space="preserve">. </w:t>
            </w:r>
          </w:p>
          <w:p w:rsidR="004734AD" w:rsidRPr="00144CEE" w:rsidRDefault="004734AD" w:rsidP="009550D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bidi="he-IL"/>
              </w:rPr>
            </w:pPr>
            <w:proofErr w:type="spellStart"/>
            <w:r w:rsidRPr="00144CEE">
              <w:rPr>
                <w:b/>
                <w:sz w:val="28"/>
                <w:szCs w:val="28"/>
                <w:lang w:bidi="he-IL"/>
              </w:rPr>
              <w:t>Қимылды</w:t>
            </w:r>
            <w:proofErr w:type="spellEnd"/>
            <w:r w:rsidRPr="00144CEE">
              <w:rPr>
                <w:b/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144CEE">
              <w:rPr>
                <w:b/>
                <w:sz w:val="28"/>
                <w:szCs w:val="28"/>
                <w:lang w:bidi="he-IL"/>
              </w:rPr>
              <w:t>ойын</w:t>
            </w:r>
            <w:proofErr w:type="spellEnd"/>
            <w:r w:rsidRPr="00144CEE">
              <w:rPr>
                <w:b/>
                <w:sz w:val="28"/>
                <w:szCs w:val="28"/>
                <w:lang w:bidi="he-IL"/>
              </w:rPr>
              <w:t xml:space="preserve"> </w:t>
            </w:r>
          </w:p>
          <w:p w:rsidR="004734AD" w:rsidRPr="00144CEE" w:rsidRDefault="004734AD" w:rsidP="009550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bidi="he-IL"/>
              </w:rPr>
            </w:pPr>
            <w:r w:rsidRPr="00144CEE">
              <w:rPr>
                <w:sz w:val="28"/>
                <w:szCs w:val="28"/>
                <w:lang w:bidi="he-IL"/>
              </w:rPr>
              <w:t>"</w:t>
            </w:r>
            <w:proofErr w:type="spellStart"/>
            <w:r w:rsidRPr="00144CEE">
              <w:rPr>
                <w:sz w:val="28"/>
                <w:szCs w:val="28"/>
                <w:lang w:bidi="he-IL"/>
              </w:rPr>
              <w:t>Тышқандар</w:t>
            </w:r>
            <w:proofErr w:type="spellEnd"/>
            <w:r w:rsidRPr="00144CEE">
              <w:rPr>
                <w:sz w:val="28"/>
                <w:szCs w:val="28"/>
                <w:lang w:bidi="he-IL"/>
              </w:rPr>
              <w:t xml:space="preserve"> мен </w:t>
            </w:r>
            <w:proofErr w:type="spellStart"/>
            <w:r w:rsidRPr="00144CEE">
              <w:rPr>
                <w:sz w:val="28"/>
                <w:szCs w:val="28"/>
                <w:lang w:bidi="he-IL"/>
              </w:rPr>
              <w:t>мысық</w:t>
            </w:r>
            <w:proofErr w:type="spellEnd"/>
            <w:r w:rsidRPr="00144CEE">
              <w:rPr>
                <w:sz w:val="28"/>
                <w:szCs w:val="28"/>
                <w:lang w:bidi="he-IL"/>
              </w:rPr>
              <w:t>"</w:t>
            </w:r>
          </w:p>
          <w:p w:rsidR="004734AD" w:rsidRPr="00286611" w:rsidRDefault="004734AD" w:rsidP="009550D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bidi="he-IL"/>
              </w:rPr>
              <w:t>Мақсаты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: </w:t>
            </w:r>
            <w:proofErr w:type="spellStart"/>
            <w:r>
              <w:rPr>
                <w:sz w:val="28"/>
                <w:szCs w:val="28"/>
                <w:lang w:bidi="he-IL"/>
              </w:rPr>
              <w:t>іскерлікті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he-IL"/>
              </w:rPr>
              <w:t>дамыту</w:t>
            </w:r>
            <w:proofErr w:type="spellEnd"/>
            <w:r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144CEE">
              <w:rPr>
                <w:color w:val="000000"/>
                <w:sz w:val="28"/>
                <w:szCs w:val="28"/>
              </w:rPr>
              <w:t>бір-біріне</w:t>
            </w:r>
            <w:proofErr w:type="spellEnd"/>
            <w:r w:rsidRPr="00144CE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color w:val="000000"/>
                <w:sz w:val="28"/>
                <w:szCs w:val="28"/>
              </w:rPr>
              <w:t>соқтығыспай</w:t>
            </w:r>
            <w:proofErr w:type="spellEnd"/>
            <w:r w:rsidRPr="00144CEE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44CEE">
              <w:rPr>
                <w:color w:val="000000"/>
                <w:sz w:val="28"/>
                <w:szCs w:val="28"/>
              </w:rPr>
              <w:t>саусақпен</w:t>
            </w:r>
            <w:proofErr w:type="spellEnd"/>
            <w:r w:rsidRPr="00144CE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color w:val="000000"/>
                <w:sz w:val="28"/>
                <w:szCs w:val="28"/>
              </w:rPr>
              <w:t>жүгіру</w:t>
            </w:r>
            <w:proofErr w:type="spellEnd"/>
            <w:r w:rsidRPr="00144CE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color w:val="000000"/>
                <w:sz w:val="28"/>
                <w:szCs w:val="28"/>
              </w:rPr>
              <w:t>оңай</w:t>
            </w:r>
            <w:proofErr w:type="spellEnd"/>
            <w:r w:rsidRPr="00144CEE">
              <w:rPr>
                <w:rStyle w:val="c6"/>
                <w:color w:val="000000"/>
                <w:sz w:val="28"/>
                <w:szCs w:val="28"/>
              </w:rPr>
              <w:t>.</w:t>
            </w:r>
          </w:p>
          <w:p w:rsidR="004734AD" w:rsidRPr="00144CEE" w:rsidRDefault="004734AD" w:rsidP="009550D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proofErr w:type="spellStart"/>
            <w:r w:rsidRPr="00144CEE">
              <w:rPr>
                <w:sz w:val="28"/>
                <w:szCs w:val="28"/>
                <w:lang w:bidi="he-IL"/>
              </w:rPr>
              <w:t>Міндет</w:t>
            </w:r>
            <w:proofErr w:type="spellEnd"/>
            <w:r w:rsidRPr="00144CEE">
              <w:rPr>
                <w:sz w:val="28"/>
                <w:szCs w:val="28"/>
                <w:lang w:bidi="he-IL"/>
              </w:rPr>
              <w:t xml:space="preserve">: </w:t>
            </w:r>
            <w:proofErr w:type="spellStart"/>
            <w:r w:rsidRPr="00144CEE">
              <w:rPr>
                <w:color w:val="000000"/>
                <w:sz w:val="28"/>
                <w:szCs w:val="28"/>
              </w:rPr>
              <w:t>жүгіру</w:t>
            </w:r>
            <w:r>
              <w:rPr>
                <w:color w:val="000000"/>
                <w:sz w:val="28"/>
                <w:szCs w:val="28"/>
              </w:rPr>
              <w:t>ют</w:t>
            </w:r>
            <w:proofErr w:type="spellEnd"/>
            <w:r w:rsidRPr="00144CE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color w:val="000000"/>
                <w:sz w:val="28"/>
                <w:szCs w:val="28"/>
              </w:rPr>
              <w:t>жеңіл</w:t>
            </w:r>
            <w:proofErr w:type="spellEnd"/>
            <w:r w:rsidRPr="00144CEE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44CEE">
              <w:rPr>
                <w:color w:val="000000"/>
                <w:sz w:val="28"/>
                <w:szCs w:val="28"/>
              </w:rPr>
              <w:t>шұлықпен</w:t>
            </w:r>
            <w:proofErr w:type="spellEnd"/>
            <w:r w:rsidRPr="00144CEE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44CEE">
              <w:rPr>
                <w:color w:val="000000"/>
                <w:sz w:val="28"/>
                <w:szCs w:val="28"/>
              </w:rPr>
              <w:t>бір-біріне</w:t>
            </w:r>
            <w:proofErr w:type="spellEnd"/>
            <w:r w:rsidRPr="00144CE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color w:val="000000"/>
                <w:sz w:val="28"/>
                <w:szCs w:val="28"/>
              </w:rPr>
              <w:t>соқтығыспай</w:t>
            </w:r>
            <w:proofErr w:type="spellEnd"/>
            <w:r w:rsidRPr="00144CEE">
              <w:rPr>
                <w:rStyle w:val="c6"/>
                <w:color w:val="000000"/>
                <w:sz w:val="28"/>
                <w:szCs w:val="28"/>
              </w:rPr>
              <w:t>.</w:t>
            </w:r>
          </w:p>
          <w:p w:rsidR="004734AD" w:rsidRPr="00144CEE" w:rsidRDefault="004734AD" w:rsidP="009550D5">
            <w:pPr>
              <w:rPr>
                <w:b/>
                <w:sz w:val="28"/>
                <w:szCs w:val="28"/>
              </w:rPr>
            </w:pPr>
            <w:proofErr w:type="spellStart"/>
            <w:r w:rsidRPr="00144CEE">
              <w:rPr>
                <w:b/>
                <w:sz w:val="28"/>
                <w:szCs w:val="28"/>
              </w:rPr>
              <w:t>Еркін</w:t>
            </w:r>
            <w:proofErr w:type="spellEnd"/>
            <w:r w:rsidRPr="00144CE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b/>
                <w:sz w:val="28"/>
                <w:szCs w:val="28"/>
              </w:rPr>
              <w:t>ойын</w:t>
            </w:r>
            <w:proofErr w:type="spellEnd"/>
          </w:p>
          <w:p w:rsidR="004734AD" w:rsidRPr="00144CEE" w:rsidRDefault="004734AD" w:rsidP="009550D5">
            <w:pPr>
              <w:rPr>
                <w:sz w:val="28"/>
                <w:szCs w:val="28"/>
                <w:lang w:bidi="he-IL"/>
              </w:rPr>
            </w:pP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</w:p>
        </w:tc>
        <w:tc>
          <w:tcPr>
            <w:tcW w:w="2707" w:type="dxa"/>
            <w:gridSpan w:val="2"/>
          </w:tcPr>
          <w:p w:rsidR="004734AD" w:rsidRPr="00144CEE" w:rsidRDefault="004734AD" w:rsidP="009550D5">
            <w:pPr>
              <w:rPr>
                <w:b/>
                <w:sz w:val="28"/>
                <w:szCs w:val="28"/>
              </w:rPr>
            </w:pPr>
            <w:r w:rsidRPr="00144CEE">
              <w:rPr>
                <w:b/>
                <w:sz w:val="28"/>
                <w:szCs w:val="28"/>
              </w:rPr>
              <w:lastRenderedPageBreak/>
              <w:t>№8 карточка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"</w:t>
            </w:r>
            <w:proofErr w:type="spellStart"/>
            <w:r w:rsidRPr="00144CEE">
              <w:rPr>
                <w:sz w:val="28"/>
                <w:szCs w:val="28"/>
              </w:rPr>
              <w:t>Сиырды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қарау</w:t>
            </w:r>
            <w:proofErr w:type="spellEnd"/>
            <w:r w:rsidRPr="00144CEE">
              <w:rPr>
                <w:sz w:val="28"/>
                <w:szCs w:val="28"/>
              </w:rPr>
              <w:t>"</w:t>
            </w:r>
          </w:p>
          <w:p w:rsidR="004734AD" w:rsidRDefault="004734AD" w:rsidP="009550D5">
            <w:pPr>
              <w:rPr>
                <w:sz w:val="28"/>
                <w:szCs w:val="28"/>
              </w:rPr>
            </w:pPr>
            <w:proofErr w:type="spellStart"/>
            <w:r w:rsidRPr="00286611">
              <w:rPr>
                <w:sz w:val="28"/>
                <w:szCs w:val="28"/>
              </w:rPr>
              <w:t>Мақсаты</w:t>
            </w:r>
            <w:proofErr w:type="spellEnd"/>
            <w:r w:rsidRPr="00286611">
              <w:rPr>
                <w:sz w:val="28"/>
                <w:szCs w:val="28"/>
              </w:rPr>
              <w:t xml:space="preserve">: </w:t>
            </w:r>
            <w:proofErr w:type="spellStart"/>
            <w:r w:rsidRPr="00286611">
              <w:rPr>
                <w:sz w:val="28"/>
                <w:szCs w:val="28"/>
              </w:rPr>
              <w:t>өкілдікті</w:t>
            </w:r>
            <w:proofErr w:type="spellEnd"/>
            <w:r w:rsidRPr="00286611">
              <w:rPr>
                <w:sz w:val="28"/>
                <w:szCs w:val="28"/>
              </w:rPr>
              <w:t xml:space="preserve"> </w:t>
            </w:r>
            <w:proofErr w:type="spellStart"/>
            <w:r w:rsidRPr="00286611">
              <w:rPr>
                <w:sz w:val="28"/>
                <w:szCs w:val="28"/>
              </w:rPr>
              <w:t>қалыптастыру</w:t>
            </w:r>
            <w:r w:rsidRPr="00144CEE">
              <w:rPr>
                <w:sz w:val="28"/>
                <w:szCs w:val="28"/>
                <w:lang w:bidi="he-IL"/>
              </w:rPr>
              <w:t>сиыр</w:t>
            </w:r>
            <w:proofErr w:type="spellEnd"/>
            <w:r w:rsidRPr="00144CEE"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  <w:lang w:bidi="he-IL"/>
              </w:rPr>
              <w:t>туралы</w:t>
            </w:r>
            <w:proofErr w:type="spellEnd"/>
            <w:r w:rsidRPr="00144CEE"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  <w:lang w:bidi="he-IL"/>
              </w:rPr>
              <w:t>бұрынғыдай</w:t>
            </w:r>
            <w:r w:rsidRPr="00144CEE">
              <w:rPr>
                <w:sz w:val="28"/>
                <w:szCs w:val="28"/>
                <w:lang w:bidi="he-IL"/>
              </w:rPr>
              <w:softHyphen/>
              <w:t>жануарды</w:t>
            </w:r>
            <w:proofErr w:type="spellEnd"/>
            <w:r w:rsidRPr="00144CEE"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  <w:lang w:bidi="he-IL"/>
              </w:rPr>
              <w:lastRenderedPageBreak/>
              <w:t>бұлғаймыз</w:t>
            </w:r>
            <w:proofErr w:type="spellEnd"/>
            <w:r w:rsidRPr="00144CEE">
              <w:rPr>
                <w:sz w:val="28"/>
                <w:szCs w:val="28"/>
                <w:lang w:bidi="he-IL"/>
              </w:rPr>
              <w:t>.</w:t>
            </w:r>
          </w:p>
          <w:p w:rsidR="004734AD" w:rsidRPr="00144CEE" w:rsidRDefault="004734AD" w:rsidP="009550D5">
            <w:pPr>
              <w:rPr>
                <w:sz w:val="28"/>
                <w:szCs w:val="28"/>
                <w:lang w:bidi="he-IL"/>
              </w:rPr>
            </w:pPr>
            <w:proofErr w:type="spellStart"/>
            <w:r w:rsidRPr="00144CEE">
              <w:rPr>
                <w:sz w:val="28"/>
                <w:szCs w:val="28"/>
              </w:rPr>
              <w:t>Міндет</w:t>
            </w:r>
            <w:proofErr w:type="spellEnd"/>
            <w:r w:rsidRPr="00144CEE">
              <w:rPr>
                <w:sz w:val="28"/>
                <w:szCs w:val="28"/>
              </w:rPr>
              <w:t xml:space="preserve">: </w:t>
            </w:r>
            <w:proofErr w:type="spellStart"/>
            <w:r w:rsidRPr="00286611">
              <w:rPr>
                <w:sz w:val="28"/>
                <w:szCs w:val="28"/>
                <w:lang w:bidi="he-IL"/>
              </w:rPr>
              <w:t>сиырды</w:t>
            </w:r>
            <w:proofErr w:type="spellEnd"/>
            <w:r w:rsidRPr="00286611"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286611">
              <w:rPr>
                <w:sz w:val="28"/>
                <w:szCs w:val="28"/>
                <w:lang w:bidi="he-IL"/>
              </w:rPr>
              <w:t>бақылайды</w:t>
            </w:r>
            <w:proofErr w:type="spellEnd"/>
            <w:r w:rsidRPr="00286611">
              <w:rPr>
                <w:sz w:val="28"/>
                <w:szCs w:val="28"/>
                <w:lang w:bidi="he-IL"/>
              </w:rPr>
              <w:t>.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(</w:t>
            </w:r>
            <w:proofErr w:type="spellStart"/>
            <w:r w:rsidRPr="00144CEE">
              <w:rPr>
                <w:sz w:val="28"/>
                <w:szCs w:val="28"/>
              </w:rPr>
              <w:t>қоршаған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ортамен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танысу</w:t>
            </w:r>
            <w:proofErr w:type="spellEnd"/>
            <w:r w:rsidRPr="00144CEE">
              <w:rPr>
                <w:sz w:val="28"/>
                <w:szCs w:val="28"/>
              </w:rPr>
              <w:t xml:space="preserve">, </w:t>
            </w:r>
            <w:proofErr w:type="spellStart"/>
            <w:r w:rsidRPr="00144CEE">
              <w:rPr>
                <w:sz w:val="28"/>
                <w:szCs w:val="28"/>
              </w:rPr>
              <w:t>көркем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әдебиет</w:t>
            </w:r>
            <w:proofErr w:type="spellEnd"/>
            <w:r w:rsidRPr="00144CEE">
              <w:rPr>
                <w:sz w:val="28"/>
                <w:szCs w:val="28"/>
              </w:rPr>
              <w:t>)</w:t>
            </w:r>
          </w:p>
          <w:p w:rsidR="004734AD" w:rsidRPr="00144CEE" w:rsidRDefault="004734AD" w:rsidP="009550D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lang w:bidi="he-IL"/>
              </w:rPr>
            </w:pPr>
            <w:proofErr w:type="spellStart"/>
            <w:r w:rsidRPr="00144CEE">
              <w:rPr>
                <w:b/>
                <w:bCs/>
                <w:sz w:val="28"/>
                <w:szCs w:val="28"/>
                <w:lang w:bidi="he-IL"/>
              </w:rPr>
              <w:t>Еңбек</w:t>
            </w:r>
            <w:proofErr w:type="spellEnd"/>
            <w:r w:rsidRPr="00144CEE">
              <w:rPr>
                <w:b/>
                <w:bCs/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144CEE">
              <w:rPr>
                <w:b/>
                <w:bCs/>
                <w:sz w:val="28"/>
                <w:szCs w:val="28"/>
                <w:lang w:bidi="he-IL"/>
              </w:rPr>
              <w:t>қызметі</w:t>
            </w:r>
            <w:proofErr w:type="spellEnd"/>
            <w:r w:rsidRPr="00144CEE">
              <w:rPr>
                <w:b/>
                <w:bCs/>
                <w:sz w:val="28"/>
                <w:szCs w:val="28"/>
                <w:lang w:bidi="he-IL"/>
              </w:rPr>
              <w:t xml:space="preserve"> </w:t>
            </w:r>
          </w:p>
          <w:p w:rsidR="004734AD" w:rsidRPr="00144CEE" w:rsidRDefault="004734AD" w:rsidP="009550D5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  <w:sz w:val="28"/>
                <w:szCs w:val="28"/>
                <w:lang w:bidi="he-IL"/>
              </w:rPr>
            </w:pPr>
            <w:proofErr w:type="spellStart"/>
            <w:r w:rsidRPr="00144CEE">
              <w:rPr>
                <w:sz w:val="28"/>
                <w:szCs w:val="28"/>
                <w:lang w:bidi="he-IL"/>
              </w:rPr>
              <w:t>Жастарды</w:t>
            </w:r>
            <w:proofErr w:type="spellEnd"/>
            <w:r w:rsidRPr="00144CEE"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  <w:lang w:bidi="he-IL"/>
              </w:rPr>
              <w:t>суару</w:t>
            </w:r>
            <w:proofErr w:type="spellEnd"/>
            <w:r w:rsidRPr="00144CEE"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  <w:lang w:bidi="he-IL"/>
              </w:rPr>
              <w:t>ағаштар</w:t>
            </w:r>
            <w:proofErr w:type="spellEnd"/>
            <w:r w:rsidRPr="00144CEE">
              <w:rPr>
                <w:sz w:val="28"/>
                <w:szCs w:val="28"/>
                <w:lang w:bidi="he-IL"/>
              </w:rPr>
              <w:t xml:space="preserve"> мен </w:t>
            </w:r>
            <w:proofErr w:type="spellStart"/>
            <w:r w:rsidRPr="00144CEE">
              <w:rPr>
                <w:sz w:val="28"/>
                <w:szCs w:val="28"/>
                <w:lang w:bidi="he-IL"/>
              </w:rPr>
              <w:t>бұталар</w:t>
            </w:r>
            <w:proofErr w:type="spellEnd"/>
            <w:r w:rsidRPr="00144CEE">
              <w:rPr>
                <w:sz w:val="28"/>
                <w:szCs w:val="28"/>
                <w:lang w:bidi="he-IL"/>
              </w:rPr>
              <w:t xml:space="preserve">. </w:t>
            </w:r>
          </w:p>
          <w:p w:rsidR="004734AD" w:rsidRPr="00144CEE" w:rsidRDefault="004734AD" w:rsidP="009550D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lang w:bidi="he-IL"/>
              </w:rPr>
            </w:pPr>
            <w:proofErr w:type="spellStart"/>
            <w:r w:rsidRPr="00144CEE">
              <w:rPr>
                <w:b/>
                <w:bCs/>
                <w:sz w:val="28"/>
                <w:szCs w:val="28"/>
                <w:lang w:bidi="he-IL"/>
              </w:rPr>
              <w:t>Қимылды</w:t>
            </w:r>
            <w:proofErr w:type="spellEnd"/>
            <w:r w:rsidRPr="00144CEE">
              <w:rPr>
                <w:b/>
                <w:bCs/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144CEE">
              <w:rPr>
                <w:b/>
                <w:bCs/>
                <w:sz w:val="28"/>
                <w:szCs w:val="28"/>
                <w:lang w:bidi="he-IL"/>
              </w:rPr>
              <w:t>ойын</w:t>
            </w:r>
            <w:proofErr w:type="spellEnd"/>
            <w:r w:rsidRPr="00144CEE">
              <w:rPr>
                <w:b/>
                <w:bCs/>
                <w:sz w:val="28"/>
                <w:szCs w:val="28"/>
                <w:lang w:bidi="he-IL"/>
              </w:rPr>
              <w:t xml:space="preserve"> </w:t>
            </w:r>
          </w:p>
          <w:p w:rsidR="004734AD" w:rsidRPr="00144CEE" w:rsidRDefault="004734AD" w:rsidP="009550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bidi="he-IL"/>
              </w:rPr>
            </w:pPr>
            <w:r w:rsidRPr="00144CEE">
              <w:rPr>
                <w:sz w:val="28"/>
                <w:szCs w:val="28"/>
                <w:lang w:bidi="he-IL"/>
              </w:rPr>
              <w:t>"</w:t>
            </w:r>
            <w:proofErr w:type="spellStart"/>
            <w:r w:rsidRPr="00144CEE">
              <w:rPr>
                <w:sz w:val="28"/>
                <w:szCs w:val="28"/>
                <w:lang w:bidi="he-IL"/>
              </w:rPr>
              <w:t>Пойыз</w:t>
            </w:r>
            <w:proofErr w:type="spellEnd"/>
            <w:r w:rsidRPr="00144CEE">
              <w:rPr>
                <w:sz w:val="28"/>
                <w:szCs w:val="28"/>
                <w:lang w:bidi="he-IL"/>
              </w:rPr>
              <w:t>"</w:t>
            </w:r>
          </w:p>
          <w:p w:rsidR="004734AD" w:rsidRDefault="004734AD" w:rsidP="009550D5">
            <w:pPr>
              <w:shd w:val="clear" w:color="auto" w:fill="FFFFFF"/>
              <w:rPr>
                <w:sz w:val="28"/>
                <w:szCs w:val="28"/>
                <w:lang w:bidi="he-IL"/>
              </w:rPr>
            </w:pPr>
            <w:proofErr w:type="spellStart"/>
            <w:r w:rsidRPr="00286611">
              <w:rPr>
                <w:sz w:val="28"/>
                <w:szCs w:val="28"/>
                <w:lang w:bidi="he-IL"/>
              </w:rPr>
              <w:t>Мақсаты</w:t>
            </w:r>
            <w:proofErr w:type="spellEnd"/>
            <w:r w:rsidRPr="00286611">
              <w:rPr>
                <w:sz w:val="28"/>
                <w:szCs w:val="28"/>
                <w:lang w:bidi="he-IL"/>
              </w:rPr>
              <w:t xml:space="preserve">: </w:t>
            </w:r>
            <w:proofErr w:type="spellStart"/>
            <w:r w:rsidRPr="00286611">
              <w:rPr>
                <w:sz w:val="28"/>
                <w:szCs w:val="28"/>
                <w:lang w:bidi="he-IL"/>
              </w:rPr>
              <w:t>іскерлікті</w:t>
            </w:r>
            <w:proofErr w:type="spellEnd"/>
            <w:r w:rsidRPr="00286611"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286611">
              <w:rPr>
                <w:sz w:val="28"/>
                <w:szCs w:val="28"/>
                <w:lang w:bidi="he-IL"/>
              </w:rPr>
              <w:t>дамыту</w:t>
            </w:r>
            <w:r w:rsidRPr="00144CEE">
              <w:rPr>
                <w:color w:val="000000"/>
                <w:sz w:val="28"/>
                <w:szCs w:val="28"/>
              </w:rPr>
              <w:t>колоннада</w:t>
            </w:r>
            <w:proofErr w:type="spellEnd"/>
            <w:r w:rsidRPr="00144CE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color w:val="000000"/>
                <w:sz w:val="28"/>
                <w:szCs w:val="28"/>
              </w:rPr>
              <w:t>бір-бірден</w:t>
            </w:r>
            <w:proofErr w:type="spellEnd"/>
            <w:r w:rsidRPr="00144CE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color w:val="000000"/>
                <w:sz w:val="28"/>
                <w:szCs w:val="28"/>
              </w:rPr>
              <w:t>жүру</w:t>
            </w:r>
            <w:proofErr w:type="spellEnd"/>
            <w:r w:rsidRPr="00144CEE">
              <w:rPr>
                <w:color w:val="000000"/>
                <w:sz w:val="28"/>
                <w:szCs w:val="28"/>
              </w:rPr>
              <w:t xml:space="preserve"> және </w:t>
            </w:r>
            <w:proofErr w:type="spellStart"/>
            <w:r w:rsidRPr="00144CEE">
              <w:rPr>
                <w:color w:val="000000"/>
                <w:sz w:val="28"/>
                <w:szCs w:val="28"/>
              </w:rPr>
              <w:t>жүгіру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</w:p>
          <w:p w:rsidR="004734AD" w:rsidRPr="00144CEE" w:rsidRDefault="004734AD" w:rsidP="009550D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proofErr w:type="spellStart"/>
            <w:r w:rsidRPr="00144CEE">
              <w:rPr>
                <w:sz w:val="28"/>
                <w:szCs w:val="28"/>
                <w:lang w:bidi="he-IL"/>
              </w:rPr>
              <w:t>Міндет</w:t>
            </w:r>
            <w:proofErr w:type="spellEnd"/>
            <w:r w:rsidRPr="00144CEE">
              <w:rPr>
                <w:sz w:val="28"/>
                <w:szCs w:val="28"/>
                <w:lang w:bidi="he-IL"/>
              </w:rPr>
              <w:t xml:space="preserve">: </w:t>
            </w:r>
            <w:proofErr w:type="spellStart"/>
            <w:r w:rsidRPr="00144CEE">
              <w:rPr>
                <w:color w:val="000000"/>
                <w:sz w:val="28"/>
                <w:szCs w:val="28"/>
              </w:rPr>
              <w:t>барысы</w:t>
            </w:r>
            <w:r>
              <w:rPr>
                <w:color w:val="000000"/>
                <w:sz w:val="28"/>
                <w:szCs w:val="28"/>
              </w:rPr>
              <w:t>ят</w:t>
            </w:r>
            <w:proofErr w:type="spellEnd"/>
            <w:r w:rsidRPr="00144CEE">
              <w:rPr>
                <w:color w:val="000000"/>
                <w:sz w:val="28"/>
                <w:szCs w:val="28"/>
              </w:rPr>
              <w:t xml:space="preserve"> және </w:t>
            </w:r>
            <w:proofErr w:type="spellStart"/>
            <w:r w:rsidRPr="00144CEE">
              <w:rPr>
                <w:color w:val="000000"/>
                <w:sz w:val="28"/>
                <w:szCs w:val="28"/>
              </w:rPr>
              <w:t>жүгіру</w:t>
            </w:r>
            <w:r>
              <w:rPr>
                <w:color w:val="000000"/>
                <w:sz w:val="28"/>
                <w:szCs w:val="28"/>
              </w:rPr>
              <w:t>ют</w:t>
            </w:r>
            <w:proofErr w:type="spellEnd"/>
            <w:r w:rsidRPr="00144CEE">
              <w:rPr>
                <w:color w:val="000000"/>
                <w:sz w:val="28"/>
                <w:szCs w:val="28"/>
              </w:rPr>
              <w:t xml:space="preserve"> колоннада </w:t>
            </w:r>
            <w:proofErr w:type="spellStart"/>
            <w:r w:rsidRPr="00144CEE">
              <w:rPr>
                <w:color w:val="000000"/>
                <w:sz w:val="28"/>
                <w:szCs w:val="28"/>
              </w:rPr>
              <w:t>бір-бірден</w:t>
            </w:r>
            <w:proofErr w:type="spellEnd"/>
            <w:r w:rsidRPr="00144CEE">
              <w:rPr>
                <w:color w:val="000000"/>
                <w:sz w:val="28"/>
                <w:szCs w:val="28"/>
              </w:rPr>
              <w:t>.</w:t>
            </w:r>
          </w:p>
          <w:p w:rsidR="004734AD" w:rsidRPr="00144CEE" w:rsidRDefault="004734AD" w:rsidP="009550D5">
            <w:pPr>
              <w:rPr>
                <w:b/>
                <w:sz w:val="28"/>
                <w:szCs w:val="28"/>
              </w:rPr>
            </w:pPr>
            <w:proofErr w:type="spellStart"/>
            <w:r w:rsidRPr="00144CEE">
              <w:rPr>
                <w:b/>
                <w:sz w:val="28"/>
                <w:szCs w:val="28"/>
              </w:rPr>
              <w:t>Еркін</w:t>
            </w:r>
            <w:proofErr w:type="spellEnd"/>
            <w:r w:rsidRPr="00144CE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b/>
                <w:sz w:val="28"/>
                <w:szCs w:val="28"/>
              </w:rPr>
              <w:t>ойын</w:t>
            </w:r>
            <w:proofErr w:type="spellEnd"/>
          </w:p>
          <w:p w:rsidR="004734AD" w:rsidRPr="00144CEE" w:rsidRDefault="004734AD" w:rsidP="009550D5">
            <w:pPr>
              <w:rPr>
                <w:sz w:val="28"/>
                <w:szCs w:val="28"/>
                <w:lang w:bidi="he-IL"/>
              </w:rPr>
            </w:pP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</w:p>
        </w:tc>
      </w:tr>
      <w:tr w:rsidR="004734AD" w:rsidRPr="00144CEE" w:rsidTr="009550D5">
        <w:tc>
          <w:tcPr>
            <w:tcW w:w="1894" w:type="dxa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proofErr w:type="spellStart"/>
            <w:r w:rsidRPr="00144CEE">
              <w:rPr>
                <w:sz w:val="28"/>
                <w:szCs w:val="28"/>
              </w:rPr>
              <w:lastRenderedPageBreak/>
              <w:t>Қайтып</w:t>
            </w:r>
            <w:proofErr w:type="spellEnd"/>
            <w:r w:rsidRPr="00144CEE">
              <w:rPr>
                <w:sz w:val="28"/>
                <w:szCs w:val="28"/>
              </w:rPr>
              <w:t xml:space="preserve"> оралу </w:t>
            </w:r>
            <w:proofErr w:type="spellStart"/>
            <w:r w:rsidRPr="00144CEE">
              <w:rPr>
                <w:sz w:val="28"/>
                <w:szCs w:val="28"/>
              </w:rPr>
              <w:t>серуеннен</w:t>
            </w:r>
            <w:proofErr w:type="spellEnd"/>
          </w:p>
        </w:tc>
        <w:tc>
          <w:tcPr>
            <w:tcW w:w="12892" w:type="dxa"/>
            <w:gridSpan w:val="13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 xml:space="preserve">Балалардың </w:t>
            </w:r>
            <w:proofErr w:type="spellStart"/>
            <w:r w:rsidRPr="00144CEE">
              <w:rPr>
                <w:sz w:val="28"/>
                <w:szCs w:val="28"/>
              </w:rPr>
              <w:t>киімдерін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ретімен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шешу</w:t>
            </w:r>
            <w:proofErr w:type="spellEnd"/>
            <w:r w:rsidRPr="00144CEE">
              <w:rPr>
                <w:sz w:val="28"/>
                <w:szCs w:val="28"/>
              </w:rPr>
              <w:t xml:space="preserve">, </w:t>
            </w:r>
            <w:proofErr w:type="spellStart"/>
            <w:r w:rsidRPr="00144CEE">
              <w:rPr>
                <w:sz w:val="28"/>
                <w:szCs w:val="28"/>
              </w:rPr>
              <w:t>өз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бетінше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ойын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әрекеттері</w:t>
            </w:r>
            <w:proofErr w:type="spellEnd"/>
          </w:p>
        </w:tc>
      </w:tr>
      <w:tr w:rsidR="004734AD" w:rsidRPr="00144CEE" w:rsidTr="009550D5">
        <w:tc>
          <w:tcPr>
            <w:tcW w:w="1894" w:type="dxa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</w:p>
        </w:tc>
        <w:tc>
          <w:tcPr>
            <w:tcW w:w="12892" w:type="dxa"/>
            <w:gridSpan w:val="13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</w:p>
        </w:tc>
      </w:tr>
      <w:tr w:rsidR="004734AD" w:rsidRPr="00144CEE" w:rsidTr="009550D5">
        <w:tc>
          <w:tcPr>
            <w:tcW w:w="1894" w:type="dxa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27E01">
              <w:rPr>
                <w:sz w:val="28"/>
                <w:szCs w:val="28"/>
              </w:rPr>
              <w:t xml:space="preserve">Балалардың </w:t>
            </w:r>
            <w:proofErr w:type="spellStart"/>
            <w:r w:rsidRPr="00127E01">
              <w:rPr>
                <w:sz w:val="28"/>
                <w:szCs w:val="28"/>
              </w:rPr>
              <w:t>өзіндік</w:t>
            </w:r>
            <w:proofErr w:type="spellEnd"/>
            <w:r w:rsidRPr="00127E01">
              <w:rPr>
                <w:sz w:val="28"/>
                <w:szCs w:val="28"/>
              </w:rPr>
              <w:t xml:space="preserve"> </w:t>
            </w:r>
            <w:proofErr w:type="spellStart"/>
            <w:r w:rsidRPr="00127E01">
              <w:rPr>
                <w:sz w:val="28"/>
                <w:szCs w:val="28"/>
              </w:rPr>
              <w:t>іс-әрекеті</w:t>
            </w:r>
            <w:proofErr w:type="spellEnd"/>
            <w:r w:rsidRPr="00127E01">
              <w:rPr>
                <w:sz w:val="28"/>
                <w:szCs w:val="28"/>
              </w:rPr>
              <w:t xml:space="preserve"> (</w:t>
            </w:r>
            <w:proofErr w:type="spellStart"/>
            <w:r w:rsidRPr="00127E01">
              <w:rPr>
                <w:sz w:val="28"/>
                <w:szCs w:val="28"/>
              </w:rPr>
              <w:t>қозғалмалы</w:t>
            </w:r>
            <w:proofErr w:type="spellEnd"/>
            <w:r w:rsidRPr="00127E01">
              <w:rPr>
                <w:sz w:val="28"/>
                <w:szCs w:val="28"/>
              </w:rPr>
              <w:t xml:space="preserve">, </w:t>
            </w:r>
            <w:proofErr w:type="spellStart"/>
            <w:r w:rsidRPr="00127E01">
              <w:rPr>
                <w:sz w:val="28"/>
                <w:szCs w:val="28"/>
              </w:rPr>
              <w:t>ұлттық</w:t>
            </w:r>
            <w:proofErr w:type="spellEnd"/>
            <w:r w:rsidRPr="00127E01">
              <w:rPr>
                <w:sz w:val="28"/>
                <w:szCs w:val="28"/>
              </w:rPr>
              <w:t xml:space="preserve">, </w:t>
            </w:r>
            <w:proofErr w:type="spellStart"/>
            <w:r w:rsidRPr="00127E01">
              <w:rPr>
                <w:sz w:val="28"/>
                <w:szCs w:val="28"/>
              </w:rPr>
              <w:t>рөлдік</w:t>
            </w:r>
            <w:proofErr w:type="spellEnd"/>
            <w:r w:rsidRPr="00127E01">
              <w:rPr>
                <w:sz w:val="28"/>
                <w:szCs w:val="28"/>
              </w:rPr>
              <w:t xml:space="preserve">, </w:t>
            </w:r>
            <w:proofErr w:type="spellStart"/>
            <w:r w:rsidRPr="00127E01">
              <w:rPr>
                <w:sz w:val="28"/>
                <w:szCs w:val="28"/>
              </w:rPr>
              <w:t>үстел</w:t>
            </w:r>
            <w:proofErr w:type="spellEnd"/>
            <w:r w:rsidRPr="00127E01">
              <w:rPr>
                <w:sz w:val="28"/>
                <w:szCs w:val="28"/>
              </w:rPr>
              <w:t xml:space="preserve"> </w:t>
            </w:r>
            <w:proofErr w:type="spellStart"/>
            <w:r w:rsidRPr="00127E01">
              <w:rPr>
                <w:sz w:val="28"/>
                <w:szCs w:val="28"/>
              </w:rPr>
              <w:t>үсті-баспа</w:t>
            </w:r>
            <w:proofErr w:type="spellEnd"/>
            <w:r w:rsidRPr="00127E01">
              <w:rPr>
                <w:sz w:val="28"/>
                <w:szCs w:val="28"/>
              </w:rPr>
              <w:t xml:space="preserve"> және </w:t>
            </w:r>
            <w:proofErr w:type="spellStart"/>
            <w:r w:rsidRPr="00127E01">
              <w:rPr>
                <w:sz w:val="28"/>
                <w:szCs w:val="28"/>
              </w:rPr>
              <w:t>басқа</w:t>
            </w:r>
            <w:proofErr w:type="spellEnd"/>
            <w:r w:rsidRPr="00127E01">
              <w:rPr>
                <w:sz w:val="28"/>
                <w:szCs w:val="28"/>
              </w:rPr>
              <w:t xml:space="preserve"> </w:t>
            </w:r>
            <w:proofErr w:type="spellStart"/>
            <w:r w:rsidRPr="00127E01">
              <w:rPr>
                <w:sz w:val="28"/>
                <w:szCs w:val="28"/>
              </w:rPr>
              <w:t>ойындар</w:t>
            </w:r>
            <w:proofErr w:type="spellEnd"/>
            <w:r w:rsidRPr="00127E01">
              <w:rPr>
                <w:sz w:val="28"/>
                <w:szCs w:val="28"/>
              </w:rPr>
              <w:t xml:space="preserve">), </w:t>
            </w:r>
            <w:proofErr w:type="spellStart"/>
            <w:r w:rsidRPr="00127E01">
              <w:rPr>
                <w:sz w:val="28"/>
                <w:szCs w:val="28"/>
              </w:rPr>
              <w:t>бейнелеу</w:t>
            </w:r>
            <w:proofErr w:type="spellEnd"/>
            <w:r w:rsidRPr="00127E01">
              <w:rPr>
                <w:sz w:val="28"/>
                <w:szCs w:val="28"/>
              </w:rPr>
              <w:t xml:space="preserve"> </w:t>
            </w:r>
            <w:proofErr w:type="spellStart"/>
            <w:r w:rsidRPr="00127E01">
              <w:rPr>
                <w:sz w:val="28"/>
                <w:szCs w:val="28"/>
              </w:rPr>
              <w:t>өнері</w:t>
            </w:r>
            <w:proofErr w:type="spellEnd"/>
            <w:r w:rsidRPr="00127E01">
              <w:rPr>
                <w:sz w:val="28"/>
                <w:szCs w:val="28"/>
              </w:rPr>
              <w:t xml:space="preserve">, </w:t>
            </w:r>
            <w:proofErr w:type="spellStart"/>
            <w:r w:rsidRPr="00127E01">
              <w:rPr>
                <w:sz w:val="28"/>
                <w:szCs w:val="28"/>
              </w:rPr>
              <w:t>кітаптарды</w:t>
            </w:r>
            <w:proofErr w:type="spellEnd"/>
            <w:r w:rsidRPr="00127E01">
              <w:rPr>
                <w:sz w:val="28"/>
                <w:szCs w:val="28"/>
              </w:rPr>
              <w:t xml:space="preserve"> </w:t>
            </w:r>
            <w:proofErr w:type="spellStart"/>
            <w:r w:rsidRPr="00127E01">
              <w:rPr>
                <w:sz w:val="28"/>
                <w:szCs w:val="28"/>
              </w:rPr>
              <w:t>қарау</w:t>
            </w:r>
            <w:proofErr w:type="spellEnd"/>
            <w:r w:rsidRPr="00127E01">
              <w:rPr>
                <w:sz w:val="28"/>
                <w:szCs w:val="28"/>
              </w:rPr>
              <w:t xml:space="preserve"> және </w:t>
            </w:r>
            <w:proofErr w:type="spellStart"/>
            <w:r w:rsidRPr="00127E01">
              <w:rPr>
                <w:sz w:val="28"/>
                <w:szCs w:val="28"/>
              </w:rPr>
              <w:t>т.б</w:t>
            </w:r>
            <w:proofErr w:type="spellEnd"/>
            <w:r w:rsidRPr="00127E01">
              <w:rPr>
                <w:sz w:val="28"/>
                <w:szCs w:val="28"/>
              </w:rPr>
              <w:t>.)</w:t>
            </w:r>
          </w:p>
        </w:tc>
        <w:tc>
          <w:tcPr>
            <w:tcW w:w="2567" w:type="dxa"/>
          </w:tcPr>
          <w:p w:rsidR="004734AD" w:rsidRDefault="004734AD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Экология</w:t>
            </w:r>
          </w:p>
          <w:p w:rsidR="004734AD" w:rsidRPr="00DA514D" w:rsidRDefault="004734AD" w:rsidP="009550D5">
            <w:pPr>
              <w:ind w:left="22"/>
              <w:jc w:val="both"/>
              <w:rPr>
                <w:sz w:val="28"/>
                <w:szCs w:val="28"/>
              </w:rPr>
            </w:pPr>
            <w:r w:rsidRPr="00DA514D">
              <w:rPr>
                <w:b/>
                <w:bCs/>
                <w:sz w:val="28"/>
                <w:szCs w:val="28"/>
              </w:rPr>
              <w:t>"</w:t>
            </w:r>
            <w:proofErr w:type="spellStart"/>
            <w:r w:rsidRPr="00DA514D">
              <w:rPr>
                <w:b/>
                <w:bCs/>
                <w:sz w:val="28"/>
                <w:szCs w:val="28"/>
              </w:rPr>
              <w:t>Музыкалық</w:t>
            </w:r>
            <w:proofErr w:type="spellEnd"/>
            <w:r w:rsidRPr="00DA514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A514D">
              <w:rPr>
                <w:b/>
                <w:bCs/>
                <w:sz w:val="28"/>
                <w:szCs w:val="28"/>
              </w:rPr>
              <w:t>жануар</w:t>
            </w:r>
            <w:proofErr w:type="spellEnd"/>
            <w:r w:rsidRPr="00DA514D">
              <w:rPr>
                <w:b/>
                <w:bCs/>
                <w:sz w:val="28"/>
                <w:szCs w:val="28"/>
              </w:rPr>
              <w:t>"</w:t>
            </w:r>
            <w:r w:rsidRPr="00DA514D">
              <w:rPr>
                <w:sz w:val="28"/>
                <w:szCs w:val="28"/>
              </w:rPr>
              <w:br/>
            </w:r>
            <w:proofErr w:type="spellStart"/>
            <w:r w:rsidRPr="00DA514D">
              <w:rPr>
                <w:sz w:val="28"/>
                <w:szCs w:val="28"/>
              </w:rPr>
              <w:t>Мақсаты</w:t>
            </w:r>
            <w:proofErr w:type="spellEnd"/>
            <w:r w:rsidRPr="00DA514D">
              <w:rPr>
                <w:sz w:val="28"/>
                <w:szCs w:val="28"/>
              </w:rPr>
              <w:t xml:space="preserve">: </w:t>
            </w:r>
            <w:proofErr w:type="spellStart"/>
            <w:r w:rsidRPr="00DA514D">
              <w:rPr>
                <w:sz w:val="28"/>
                <w:szCs w:val="28"/>
              </w:rPr>
              <w:t>сирек</w:t>
            </w:r>
            <w:proofErr w:type="spellEnd"/>
            <w:r w:rsidRPr="00DA514D">
              <w:rPr>
                <w:sz w:val="28"/>
                <w:szCs w:val="28"/>
              </w:rPr>
              <w:t xml:space="preserve"> </w:t>
            </w:r>
            <w:proofErr w:type="spellStart"/>
            <w:r w:rsidRPr="00DA514D">
              <w:rPr>
                <w:sz w:val="28"/>
                <w:szCs w:val="28"/>
              </w:rPr>
              <w:t>кездесетін</w:t>
            </w:r>
            <w:proofErr w:type="spellEnd"/>
            <w:r w:rsidRPr="00DA514D">
              <w:rPr>
                <w:sz w:val="28"/>
                <w:szCs w:val="28"/>
              </w:rPr>
              <w:t xml:space="preserve"> </w:t>
            </w:r>
            <w:proofErr w:type="spellStart"/>
            <w:r w:rsidRPr="00DA514D">
              <w:rPr>
                <w:sz w:val="28"/>
                <w:szCs w:val="28"/>
              </w:rPr>
              <w:t>жануарлардың</w:t>
            </w:r>
            <w:proofErr w:type="spellEnd"/>
            <w:r w:rsidRPr="00DA514D">
              <w:rPr>
                <w:sz w:val="28"/>
                <w:szCs w:val="28"/>
              </w:rPr>
              <w:t xml:space="preserve"> </w:t>
            </w:r>
            <w:proofErr w:type="spellStart"/>
            <w:r w:rsidRPr="00DA514D">
              <w:rPr>
                <w:sz w:val="28"/>
                <w:szCs w:val="28"/>
              </w:rPr>
              <w:t>атаулары</w:t>
            </w:r>
            <w:proofErr w:type="spellEnd"/>
            <w:r w:rsidRPr="00DA514D">
              <w:rPr>
                <w:sz w:val="28"/>
                <w:szCs w:val="28"/>
              </w:rPr>
              <w:t xml:space="preserve"> </w:t>
            </w:r>
            <w:proofErr w:type="spellStart"/>
            <w:r w:rsidRPr="00DA514D">
              <w:rPr>
                <w:sz w:val="28"/>
                <w:szCs w:val="28"/>
              </w:rPr>
              <w:t>туралы</w:t>
            </w:r>
            <w:proofErr w:type="spellEnd"/>
            <w:r w:rsidRPr="00DA514D">
              <w:rPr>
                <w:sz w:val="28"/>
                <w:szCs w:val="28"/>
              </w:rPr>
              <w:t xml:space="preserve"> </w:t>
            </w:r>
            <w:proofErr w:type="spellStart"/>
            <w:r w:rsidRPr="00DA514D">
              <w:rPr>
                <w:sz w:val="28"/>
                <w:szCs w:val="28"/>
              </w:rPr>
              <w:t>білімдерін</w:t>
            </w:r>
            <w:proofErr w:type="spellEnd"/>
            <w:r w:rsidRPr="00DA514D">
              <w:rPr>
                <w:sz w:val="28"/>
                <w:szCs w:val="28"/>
              </w:rPr>
              <w:t xml:space="preserve"> </w:t>
            </w:r>
            <w:proofErr w:type="spellStart"/>
            <w:r w:rsidRPr="00DA514D">
              <w:rPr>
                <w:sz w:val="28"/>
                <w:szCs w:val="28"/>
              </w:rPr>
              <w:t>бекіту</w:t>
            </w:r>
            <w:proofErr w:type="spellEnd"/>
            <w:r w:rsidRPr="00DA514D">
              <w:rPr>
                <w:sz w:val="28"/>
                <w:szCs w:val="28"/>
              </w:rPr>
              <w:t>.</w:t>
            </w:r>
          </w:p>
          <w:p w:rsidR="004734AD" w:rsidRPr="00DA514D" w:rsidRDefault="004734AD" w:rsidP="009550D5">
            <w:pPr>
              <w:ind w:left="22"/>
              <w:jc w:val="both"/>
              <w:rPr>
                <w:sz w:val="28"/>
                <w:szCs w:val="28"/>
              </w:rPr>
            </w:pPr>
            <w:proofErr w:type="spellStart"/>
            <w:r w:rsidRPr="00DA514D">
              <w:rPr>
                <w:sz w:val="28"/>
                <w:szCs w:val="28"/>
              </w:rPr>
              <w:t>Мақсаты</w:t>
            </w:r>
            <w:proofErr w:type="spellEnd"/>
            <w:r w:rsidRPr="00DA514D">
              <w:rPr>
                <w:sz w:val="28"/>
                <w:szCs w:val="28"/>
              </w:rPr>
              <w:t xml:space="preserve">: </w:t>
            </w:r>
            <w:proofErr w:type="spellStart"/>
            <w:r w:rsidRPr="00DA514D">
              <w:rPr>
                <w:sz w:val="28"/>
                <w:szCs w:val="28"/>
              </w:rPr>
              <w:t>Қазақстанның</w:t>
            </w:r>
            <w:proofErr w:type="spellEnd"/>
            <w:r w:rsidRPr="00DA514D">
              <w:rPr>
                <w:sz w:val="28"/>
                <w:szCs w:val="28"/>
              </w:rPr>
              <w:t xml:space="preserve"> </w:t>
            </w:r>
            <w:proofErr w:type="spellStart"/>
            <w:r w:rsidRPr="00DA514D">
              <w:rPr>
                <w:sz w:val="28"/>
                <w:szCs w:val="28"/>
              </w:rPr>
              <w:t>сирек</w:t>
            </w:r>
            <w:proofErr w:type="spellEnd"/>
            <w:r w:rsidRPr="00DA514D">
              <w:rPr>
                <w:sz w:val="28"/>
                <w:szCs w:val="28"/>
              </w:rPr>
              <w:t xml:space="preserve"> </w:t>
            </w:r>
            <w:proofErr w:type="spellStart"/>
            <w:r w:rsidRPr="00DA514D">
              <w:rPr>
                <w:sz w:val="28"/>
                <w:szCs w:val="28"/>
              </w:rPr>
              <w:t>кездесетін</w:t>
            </w:r>
            <w:proofErr w:type="spellEnd"/>
            <w:r w:rsidRPr="00DA514D">
              <w:rPr>
                <w:sz w:val="28"/>
                <w:szCs w:val="28"/>
              </w:rPr>
              <w:t xml:space="preserve"> </w:t>
            </w:r>
            <w:proofErr w:type="spellStart"/>
            <w:r w:rsidRPr="00DA514D">
              <w:rPr>
                <w:sz w:val="28"/>
                <w:szCs w:val="28"/>
              </w:rPr>
              <w:t>жануарларын</w:t>
            </w:r>
            <w:proofErr w:type="spellEnd"/>
            <w:r w:rsidRPr="00DA514D">
              <w:rPr>
                <w:sz w:val="28"/>
                <w:szCs w:val="28"/>
              </w:rPr>
              <w:t xml:space="preserve"> атайды.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(№2 карточка)</w:t>
            </w:r>
          </w:p>
        </w:tc>
        <w:tc>
          <w:tcPr>
            <w:tcW w:w="2414" w:type="dxa"/>
            <w:gridSpan w:val="4"/>
          </w:tcPr>
          <w:p w:rsidR="004734AD" w:rsidRDefault="004734AD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Ұлттық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ойын</w:t>
            </w:r>
            <w:proofErr w:type="spellEnd"/>
          </w:p>
          <w:p w:rsidR="004734AD" w:rsidRPr="00DA514D" w:rsidRDefault="004734AD" w:rsidP="009550D5">
            <w:pPr>
              <w:jc w:val="both"/>
              <w:rPr>
                <w:b/>
                <w:bCs/>
                <w:sz w:val="28"/>
                <w:szCs w:val="28"/>
              </w:rPr>
            </w:pPr>
            <w:r w:rsidRPr="00DA514D">
              <w:rPr>
                <w:b/>
                <w:bCs/>
                <w:sz w:val="28"/>
                <w:szCs w:val="28"/>
              </w:rPr>
              <w:t>"</w:t>
            </w:r>
            <w:proofErr w:type="spellStart"/>
            <w:r w:rsidRPr="00DA514D">
              <w:rPr>
                <w:b/>
                <w:bCs/>
                <w:sz w:val="28"/>
                <w:szCs w:val="28"/>
              </w:rPr>
              <w:t>Қозыны</w:t>
            </w:r>
            <w:proofErr w:type="spellEnd"/>
            <w:r w:rsidRPr="00DA514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A514D">
              <w:rPr>
                <w:b/>
                <w:bCs/>
                <w:sz w:val="28"/>
                <w:szCs w:val="28"/>
              </w:rPr>
              <w:t>қуу</w:t>
            </w:r>
            <w:proofErr w:type="spellEnd"/>
            <w:r w:rsidRPr="00DA514D">
              <w:rPr>
                <w:b/>
                <w:bCs/>
                <w:sz w:val="28"/>
                <w:szCs w:val="28"/>
              </w:rPr>
              <w:t>"</w:t>
            </w:r>
          </w:p>
          <w:p w:rsidR="004734AD" w:rsidRPr="00DA514D" w:rsidRDefault="004734AD" w:rsidP="009550D5">
            <w:pPr>
              <w:jc w:val="both"/>
              <w:rPr>
                <w:sz w:val="28"/>
                <w:szCs w:val="28"/>
              </w:rPr>
            </w:pPr>
            <w:proofErr w:type="spellStart"/>
            <w:r w:rsidRPr="00DA514D">
              <w:rPr>
                <w:sz w:val="28"/>
                <w:szCs w:val="28"/>
              </w:rPr>
              <w:t>Мақсаты</w:t>
            </w:r>
            <w:proofErr w:type="spellEnd"/>
            <w:r w:rsidRPr="00DA514D">
              <w:rPr>
                <w:sz w:val="28"/>
                <w:szCs w:val="28"/>
              </w:rPr>
              <w:t xml:space="preserve">: </w:t>
            </w:r>
            <w:proofErr w:type="spellStart"/>
            <w:r w:rsidRPr="00DA514D">
              <w:rPr>
                <w:sz w:val="28"/>
                <w:szCs w:val="28"/>
              </w:rPr>
              <w:t>жануарларға</w:t>
            </w:r>
            <w:proofErr w:type="spellEnd"/>
            <w:r w:rsidRPr="00DA514D">
              <w:rPr>
                <w:sz w:val="28"/>
                <w:szCs w:val="28"/>
              </w:rPr>
              <w:t xml:space="preserve"> </w:t>
            </w:r>
            <w:proofErr w:type="spellStart"/>
            <w:r w:rsidRPr="00DA514D">
              <w:rPr>
                <w:sz w:val="28"/>
                <w:szCs w:val="28"/>
              </w:rPr>
              <w:t>қамқорлық</w:t>
            </w:r>
            <w:proofErr w:type="spellEnd"/>
            <w:r w:rsidRPr="00DA514D">
              <w:rPr>
                <w:sz w:val="28"/>
                <w:szCs w:val="28"/>
              </w:rPr>
              <w:t xml:space="preserve"> </w:t>
            </w:r>
            <w:proofErr w:type="spellStart"/>
            <w:r w:rsidRPr="00DA514D">
              <w:rPr>
                <w:sz w:val="28"/>
                <w:szCs w:val="28"/>
              </w:rPr>
              <w:t>жасау</w:t>
            </w:r>
            <w:proofErr w:type="spellEnd"/>
            <w:r w:rsidRPr="00DA514D">
              <w:rPr>
                <w:sz w:val="28"/>
                <w:szCs w:val="28"/>
              </w:rPr>
              <w:t xml:space="preserve"> және </w:t>
            </w:r>
            <w:proofErr w:type="spellStart"/>
            <w:r w:rsidRPr="00DA514D">
              <w:rPr>
                <w:sz w:val="28"/>
                <w:szCs w:val="28"/>
              </w:rPr>
              <w:t>оларға</w:t>
            </w:r>
            <w:proofErr w:type="spellEnd"/>
            <w:r w:rsidRPr="00DA514D">
              <w:rPr>
                <w:sz w:val="28"/>
                <w:szCs w:val="28"/>
              </w:rPr>
              <w:t xml:space="preserve"> </w:t>
            </w:r>
            <w:proofErr w:type="spellStart"/>
            <w:r w:rsidRPr="00DA514D">
              <w:rPr>
                <w:sz w:val="28"/>
                <w:szCs w:val="28"/>
              </w:rPr>
              <w:t>қамқорлық</w:t>
            </w:r>
            <w:proofErr w:type="spellEnd"/>
            <w:r w:rsidRPr="00DA514D">
              <w:rPr>
                <w:sz w:val="28"/>
                <w:szCs w:val="28"/>
              </w:rPr>
              <w:t xml:space="preserve"> </w:t>
            </w:r>
            <w:proofErr w:type="spellStart"/>
            <w:r w:rsidRPr="00DA514D">
              <w:rPr>
                <w:sz w:val="28"/>
                <w:szCs w:val="28"/>
              </w:rPr>
              <w:t>жасау</w:t>
            </w:r>
            <w:proofErr w:type="spellEnd"/>
            <w:r w:rsidRPr="00DA514D">
              <w:rPr>
                <w:sz w:val="28"/>
                <w:szCs w:val="28"/>
              </w:rPr>
              <w:t xml:space="preserve"> </w:t>
            </w:r>
            <w:proofErr w:type="spellStart"/>
            <w:r w:rsidRPr="00DA514D">
              <w:rPr>
                <w:sz w:val="28"/>
                <w:szCs w:val="28"/>
              </w:rPr>
              <w:t>қабілетін</w:t>
            </w:r>
            <w:proofErr w:type="spellEnd"/>
            <w:r w:rsidRPr="00DA514D">
              <w:rPr>
                <w:sz w:val="28"/>
                <w:szCs w:val="28"/>
              </w:rPr>
              <w:t xml:space="preserve"> </w:t>
            </w:r>
            <w:proofErr w:type="spellStart"/>
            <w:r w:rsidRPr="00DA514D">
              <w:rPr>
                <w:sz w:val="28"/>
                <w:szCs w:val="28"/>
              </w:rPr>
              <w:t>дамыту</w:t>
            </w:r>
            <w:proofErr w:type="spellEnd"/>
            <w:r w:rsidRPr="00DA514D">
              <w:rPr>
                <w:sz w:val="28"/>
                <w:szCs w:val="28"/>
              </w:rPr>
              <w:t>.</w:t>
            </w:r>
          </w:p>
          <w:p w:rsidR="004734AD" w:rsidRPr="00DA514D" w:rsidRDefault="004734AD" w:rsidP="009550D5">
            <w:pPr>
              <w:jc w:val="both"/>
              <w:rPr>
                <w:sz w:val="28"/>
                <w:szCs w:val="28"/>
              </w:rPr>
            </w:pPr>
            <w:proofErr w:type="spellStart"/>
            <w:r w:rsidRPr="00DA514D">
              <w:rPr>
                <w:sz w:val="28"/>
                <w:szCs w:val="28"/>
              </w:rPr>
              <w:t>Мақсаты</w:t>
            </w:r>
            <w:proofErr w:type="spellEnd"/>
            <w:r w:rsidRPr="00DA514D">
              <w:rPr>
                <w:sz w:val="28"/>
                <w:szCs w:val="28"/>
              </w:rPr>
              <w:t xml:space="preserve">: </w:t>
            </w:r>
            <w:proofErr w:type="spellStart"/>
            <w:r w:rsidRPr="00DA514D">
              <w:rPr>
                <w:sz w:val="28"/>
                <w:szCs w:val="28"/>
              </w:rPr>
              <w:t>жануарларға</w:t>
            </w:r>
            <w:proofErr w:type="spellEnd"/>
            <w:r w:rsidRPr="00DA514D">
              <w:rPr>
                <w:sz w:val="28"/>
                <w:szCs w:val="28"/>
              </w:rPr>
              <w:t xml:space="preserve"> </w:t>
            </w:r>
            <w:proofErr w:type="spellStart"/>
            <w:r w:rsidRPr="00DA514D">
              <w:rPr>
                <w:sz w:val="28"/>
                <w:szCs w:val="28"/>
              </w:rPr>
              <w:t>қамқорлық</w:t>
            </w:r>
            <w:proofErr w:type="spellEnd"/>
            <w:r w:rsidRPr="00DA514D">
              <w:rPr>
                <w:sz w:val="28"/>
                <w:szCs w:val="28"/>
              </w:rPr>
              <w:t xml:space="preserve"> </w:t>
            </w:r>
            <w:proofErr w:type="spellStart"/>
            <w:r w:rsidRPr="00DA514D">
              <w:rPr>
                <w:sz w:val="28"/>
                <w:szCs w:val="28"/>
              </w:rPr>
              <w:t>жасау</w:t>
            </w:r>
            <w:proofErr w:type="spellEnd"/>
            <w:r w:rsidRPr="00DA514D">
              <w:rPr>
                <w:sz w:val="28"/>
                <w:szCs w:val="28"/>
              </w:rPr>
              <w:t xml:space="preserve"> және </w:t>
            </w:r>
            <w:proofErr w:type="spellStart"/>
            <w:r w:rsidRPr="00DA514D">
              <w:rPr>
                <w:sz w:val="28"/>
                <w:szCs w:val="28"/>
              </w:rPr>
              <w:t>оларға</w:t>
            </w:r>
            <w:proofErr w:type="spellEnd"/>
            <w:r w:rsidRPr="00DA514D">
              <w:rPr>
                <w:sz w:val="28"/>
                <w:szCs w:val="28"/>
              </w:rPr>
              <w:t xml:space="preserve"> </w:t>
            </w:r>
            <w:proofErr w:type="spellStart"/>
            <w:r w:rsidRPr="00DA514D">
              <w:rPr>
                <w:sz w:val="28"/>
                <w:szCs w:val="28"/>
              </w:rPr>
              <w:t>қамқорлық</w:t>
            </w:r>
            <w:proofErr w:type="spellEnd"/>
            <w:r w:rsidRPr="00DA514D">
              <w:rPr>
                <w:sz w:val="28"/>
                <w:szCs w:val="28"/>
              </w:rPr>
              <w:t xml:space="preserve"> </w:t>
            </w:r>
            <w:proofErr w:type="spellStart"/>
            <w:r w:rsidRPr="00DA514D">
              <w:rPr>
                <w:sz w:val="28"/>
                <w:szCs w:val="28"/>
              </w:rPr>
              <w:t>жасау</w:t>
            </w:r>
            <w:proofErr w:type="spellEnd"/>
            <w:r w:rsidRPr="00DA514D">
              <w:rPr>
                <w:sz w:val="28"/>
                <w:szCs w:val="28"/>
              </w:rPr>
              <w:t>.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(№3 карточка)</w:t>
            </w:r>
          </w:p>
        </w:tc>
        <w:tc>
          <w:tcPr>
            <w:tcW w:w="2764" w:type="dxa"/>
            <w:gridSpan w:val="3"/>
          </w:tcPr>
          <w:p w:rsidR="004734AD" w:rsidRDefault="004734AD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Экология</w:t>
            </w:r>
          </w:p>
          <w:p w:rsidR="004734AD" w:rsidRPr="00DA514D" w:rsidRDefault="004734AD" w:rsidP="009550D5">
            <w:pPr>
              <w:ind w:left="27"/>
              <w:jc w:val="both"/>
              <w:rPr>
                <w:sz w:val="28"/>
                <w:szCs w:val="28"/>
              </w:rPr>
            </w:pPr>
            <w:r w:rsidRPr="00DA514D">
              <w:rPr>
                <w:b/>
                <w:bCs/>
                <w:sz w:val="28"/>
                <w:szCs w:val="28"/>
              </w:rPr>
              <w:t>"</w:t>
            </w:r>
            <w:proofErr w:type="spellStart"/>
            <w:r w:rsidRPr="00DA514D">
              <w:rPr>
                <w:b/>
                <w:bCs/>
                <w:sz w:val="28"/>
                <w:szCs w:val="28"/>
              </w:rPr>
              <w:t>Барыс</w:t>
            </w:r>
            <w:proofErr w:type="spellEnd"/>
            <w:r w:rsidRPr="00DA514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A514D">
              <w:rPr>
                <w:b/>
                <w:bCs/>
                <w:sz w:val="28"/>
                <w:szCs w:val="28"/>
              </w:rPr>
              <w:t>сияқты</w:t>
            </w:r>
            <w:proofErr w:type="spellEnd"/>
            <w:r w:rsidRPr="00DA514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A514D">
              <w:rPr>
                <w:b/>
                <w:bCs/>
                <w:sz w:val="28"/>
                <w:szCs w:val="28"/>
              </w:rPr>
              <w:t>секіру</w:t>
            </w:r>
            <w:proofErr w:type="spellEnd"/>
            <w:r w:rsidRPr="00DA514D">
              <w:rPr>
                <w:b/>
                <w:bCs/>
                <w:sz w:val="28"/>
                <w:szCs w:val="28"/>
              </w:rPr>
              <w:t>"</w:t>
            </w:r>
            <w:r w:rsidRPr="00DA514D">
              <w:rPr>
                <w:sz w:val="28"/>
                <w:szCs w:val="28"/>
              </w:rPr>
              <w:br/>
            </w:r>
            <w:proofErr w:type="spellStart"/>
            <w:r w:rsidRPr="00DA514D">
              <w:rPr>
                <w:sz w:val="28"/>
                <w:szCs w:val="28"/>
              </w:rPr>
              <w:t>Мақсаты</w:t>
            </w:r>
            <w:proofErr w:type="spellEnd"/>
            <w:r w:rsidRPr="00DA514D">
              <w:rPr>
                <w:sz w:val="28"/>
                <w:szCs w:val="28"/>
              </w:rPr>
              <w:t xml:space="preserve">: </w:t>
            </w:r>
            <w:proofErr w:type="spellStart"/>
            <w:r w:rsidRPr="00DA514D">
              <w:rPr>
                <w:sz w:val="28"/>
                <w:szCs w:val="28"/>
              </w:rPr>
              <w:t>сирек</w:t>
            </w:r>
            <w:proofErr w:type="spellEnd"/>
            <w:r w:rsidRPr="00DA514D">
              <w:rPr>
                <w:sz w:val="28"/>
                <w:szCs w:val="28"/>
              </w:rPr>
              <w:t xml:space="preserve"> </w:t>
            </w:r>
            <w:proofErr w:type="spellStart"/>
            <w:r w:rsidRPr="00DA514D">
              <w:rPr>
                <w:sz w:val="28"/>
                <w:szCs w:val="28"/>
              </w:rPr>
              <w:t>кездесетін</w:t>
            </w:r>
            <w:proofErr w:type="spellEnd"/>
            <w:r w:rsidRPr="00DA514D">
              <w:rPr>
                <w:sz w:val="28"/>
                <w:szCs w:val="28"/>
              </w:rPr>
              <w:t xml:space="preserve"> </w:t>
            </w:r>
            <w:proofErr w:type="spellStart"/>
            <w:r w:rsidRPr="00DA514D">
              <w:rPr>
                <w:sz w:val="28"/>
                <w:szCs w:val="28"/>
              </w:rPr>
              <w:t>жануарлардың</w:t>
            </w:r>
            <w:proofErr w:type="spellEnd"/>
            <w:r w:rsidRPr="00DA514D">
              <w:rPr>
                <w:sz w:val="28"/>
                <w:szCs w:val="28"/>
              </w:rPr>
              <w:t xml:space="preserve"> </w:t>
            </w:r>
            <w:proofErr w:type="spellStart"/>
            <w:r w:rsidRPr="00DA514D">
              <w:rPr>
                <w:sz w:val="28"/>
                <w:szCs w:val="28"/>
              </w:rPr>
              <w:t>мінез-құлық</w:t>
            </w:r>
            <w:proofErr w:type="spellEnd"/>
            <w:r w:rsidRPr="00DA514D">
              <w:rPr>
                <w:sz w:val="28"/>
                <w:szCs w:val="28"/>
              </w:rPr>
              <w:t xml:space="preserve"> </w:t>
            </w:r>
            <w:proofErr w:type="spellStart"/>
            <w:r w:rsidRPr="00DA514D">
              <w:rPr>
                <w:sz w:val="28"/>
                <w:szCs w:val="28"/>
              </w:rPr>
              <w:t>ерекшеліктерімен</w:t>
            </w:r>
            <w:proofErr w:type="spellEnd"/>
            <w:r w:rsidRPr="00DA514D">
              <w:rPr>
                <w:sz w:val="28"/>
                <w:szCs w:val="28"/>
              </w:rPr>
              <w:t xml:space="preserve"> </w:t>
            </w:r>
            <w:proofErr w:type="spellStart"/>
            <w:r w:rsidRPr="00DA514D">
              <w:rPr>
                <w:sz w:val="28"/>
                <w:szCs w:val="28"/>
              </w:rPr>
              <w:t>таныстыру</w:t>
            </w:r>
            <w:proofErr w:type="spellEnd"/>
            <w:r w:rsidRPr="00DA514D">
              <w:rPr>
                <w:sz w:val="28"/>
                <w:szCs w:val="28"/>
              </w:rPr>
              <w:t>.</w:t>
            </w:r>
          </w:p>
          <w:p w:rsidR="004734AD" w:rsidRPr="00DA514D" w:rsidRDefault="004734AD" w:rsidP="009550D5">
            <w:pPr>
              <w:ind w:left="27"/>
              <w:jc w:val="both"/>
              <w:rPr>
                <w:sz w:val="28"/>
                <w:szCs w:val="28"/>
              </w:rPr>
            </w:pPr>
            <w:proofErr w:type="spellStart"/>
            <w:r w:rsidRPr="00DA514D">
              <w:rPr>
                <w:sz w:val="28"/>
                <w:szCs w:val="28"/>
              </w:rPr>
              <w:t>Тапсырма</w:t>
            </w:r>
            <w:proofErr w:type="spellEnd"/>
            <w:r w:rsidRPr="00DA514D">
              <w:rPr>
                <w:sz w:val="28"/>
                <w:szCs w:val="28"/>
              </w:rPr>
              <w:t xml:space="preserve">: </w:t>
            </w:r>
            <w:proofErr w:type="spellStart"/>
            <w:r w:rsidRPr="00DA514D">
              <w:rPr>
                <w:sz w:val="28"/>
                <w:szCs w:val="28"/>
              </w:rPr>
              <w:t>сирек</w:t>
            </w:r>
            <w:proofErr w:type="spellEnd"/>
            <w:r w:rsidRPr="00DA514D">
              <w:rPr>
                <w:sz w:val="28"/>
                <w:szCs w:val="28"/>
              </w:rPr>
              <w:t xml:space="preserve"> </w:t>
            </w:r>
            <w:proofErr w:type="spellStart"/>
            <w:r w:rsidRPr="00DA514D">
              <w:rPr>
                <w:sz w:val="28"/>
                <w:szCs w:val="28"/>
              </w:rPr>
              <w:t>кездесетін</w:t>
            </w:r>
            <w:proofErr w:type="spellEnd"/>
            <w:r w:rsidRPr="00DA514D">
              <w:rPr>
                <w:sz w:val="28"/>
                <w:szCs w:val="28"/>
              </w:rPr>
              <w:t xml:space="preserve"> </w:t>
            </w:r>
            <w:proofErr w:type="spellStart"/>
            <w:r w:rsidRPr="00DA514D">
              <w:rPr>
                <w:sz w:val="28"/>
                <w:szCs w:val="28"/>
              </w:rPr>
              <w:t>жануардың</w:t>
            </w:r>
            <w:proofErr w:type="spellEnd"/>
            <w:r w:rsidRPr="00DA514D">
              <w:rPr>
                <w:sz w:val="28"/>
                <w:szCs w:val="28"/>
              </w:rPr>
              <w:t xml:space="preserve"> </w:t>
            </w:r>
            <w:proofErr w:type="spellStart"/>
            <w:r w:rsidRPr="00DA514D">
              <w:rPr>
                <w:sz w:val="28"/>
                <w:szCs w:val="28"/>
              </w:rPr>
              <w:t>қимылына</w:t>
            </w:r>
            <w:proofErr w:type="spellEnd"/>
            <w:r w:rsidRPr="00DA514D">
              <w:rPr>
                <w:sz w:val="28"/>
                <w:szCs w:val="28"/>
              </w:rPr>
              <w:t xml:space="preserve"> </w:t>
            </w:r>
            <w:proofErr w:type="spellStart"/>
            <w:r w:rsidRPr="00DA514D">
              <w:rPr>
                <w:sz w:val="28"/>
                <w:szCs w:val="28"/>
              </w:rPr>
              <w:t>еліктеу</w:t>
            </w:r>
            <w:proofErr w:type="spellEnd"/>
            <w:r w:rsidRPr="00DA514D">
              <w:rPr>
                <w:sz w:val="28"/>
                <w:szCs w:val="28"/>
              </w:rPr>
              <w:t>.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(№3 карточка)</w:t>
            </w:r>
          </w:p>
        </w:tc>
        <w:tc>
          <w:tcPr>
            <w:tcW w:w="2319" w:type="dxa"/>
            <w:gridSpan w:val="2"/>
          </w:tcPr>
          <w:p w:rsidR="004734AD" w:rsidRDefault="004734AD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Ұлттық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ойын</w:t>
            </w:r>
            <w:proofErr w:type="spellEnd"/>
          </w:p>
          <w:p w:rsidR="004734AD" w:rsidRPr="00DA514D" w:rsidRDefault="004734AD" w:rsidP="009550D5">
            <w:pPr>
              <w:jc w:val="both"/>
              <w:rPr>
                <w:b/>
                <w:bCs/>
                <w:sz w:val="28"/>
                <w:szCs w:val="28"/>
              </w:rPr>
            </w:pPr>
            <w:r w:rsidRPr="00DA514D">
              <w:rPr>
                <w:b/>
                <w:bCs/>
                <w:sz w:val="28"/>
                <w:szCs w:val="28"/>
              </w:rPr>
              <w:t>"</w:t>
            </w:r>
            <w:proofErr w:type="spellStart"/>
            <w:r w:rsidRPr="00DA514D">
              <w:rPr>
                <w:b/>
                <w:bCs/>
                <w:sz w:val="28"/>
                <w:szCs w:val="28"/>
              </w:rPr>
              <w:t>Малшылар</w:t>
            </w:r>
            <w:proofErr w:type="spellEnd"/>
            <w:r w:rsidRPr="00DA514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A514D">
              <w:rPr>
                <w:b/>
                <w:bCs/>
                <w:sz w:val="28"/>
                <w:szCs w:val="28"/>
              </w:rPr>
              <w:t>туралы</w:t>
            </w:r>
            <w:proofErr w:type="spellEnd"/>
            <w:r w:rsidRPr="00DA514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A514D">
              <w:rPr>
                <w:b/>
                <w:bCs/>
                <w:sz w:val="28"/>
                <w:szCs w:val="28"/>
              </w:rPr>
              <w:t>ән</w:t>
            </w:r>
            <w:proofErr w:type="spellEnd"/>
            <w:r w:rsidRPr="00DA514D">
              <w:rPr>
                <w:b/>
                <w:bCs/>
                <w:sz w:val="28"/>
                <w:szCs w:val="28"/>
              </w:rPr>
              <w:t>"</w:t>
            </w:r>
          </w:p>
          <w:p w:rsidR="004734AD" w:rsidRPr="00DA514D" w:rsidRDefault="004734AD" w:rsidP="009550D5">
            <w:pPr>
              <w:jc w:val="both"/>
              <w:rPr>
                <w:sz w:val="28"/>
                <w:szCs w:val="28"/>
              </w:rPr>
            </w:pPr>
            <w:proofErr w:type="spellStart"/>
            <w:r w:rsidRPr="00DA514D">
              <w:rPr>
                <w:sz w:val="28"/>
                <w:szCs w:val="28"/>
              </w:rPr>
              <w:t>Мақсаты</w:t>
            </w:r>
            <w:proofErr w:type="spellEnd"/>
            <w:r w:rsidRPr="00DA514D">
              <w:rPr>
                <w:sz w:val="28"/>
                <w:szCs w:val="28"/>
              </w:rPr>
              <w:t xml:space="preserve">: </w:t>
            </w:r>
            <w:proofErr w:type="spellStart"/>
            <w:r w:rsidRPr="00DA514D">
              <w:rPr>
                <w:sz w:val="28"/>
                <w:szCs w:val="28"/>
              </w:rPr>
              <w:t>қазақ</w:t>
            </w:r>
            <w:proofErr w:type="spellEnd"/>
            <w:r w:rsidRPr="00DA514D">
              <w:rPr>
                <w:sz w:val="28"/>
                <w:szCs w:val="28"/>
              </w:rPr>
              <w:t xml:space="preserve"> </w:t>
            </w:r>
            <w:proofErr w:type="spellStart"/>
            <w:r w:rsidRPr="00DA514D">
              <w:rPr>
                <w:sz w:val="28"/>
                <w:szCs w:val="28"/>
              </w:rPr>
              <w:t>фольклорымен</w:t>
            </w:r>
            <w:proofErr w:type="spellEnd"/>
            <w:r w:rsidRPr="00DA514D">
              <w:rPr>
                <w:sz w:val="28"/>
                <w:szCs w:val="28"/>
              </w:rPr>
              <w:t xml:space="preserve"> және мал </w:t>
            </w:r>
            <w:proofErr w:type="spellStart"/>
            <w:r w:rsidRPr="00DA514D">
              <w:rPr>
                <w:sz w:val="28"/>
                <w:szCs w:val="28"/>
              </w:rPr>
              <w:t>шаруашылығы</w:t>
            </w:r>
            <w:proofErr w:type="spellEnd"/>
            <w:r w:rsidRPr="00DA514D">
              <w:rPr>
                <w:sz w:val="28"/>
                <w:szCs w:val="28"/>
              </w:rPr>
              <w:t xml:space="preserve"> </w:t>
            </w:r>
            <w:proofErr w:type="spellStart"/>
            <w:r w:rsidRPr="00DA514D">
              <w:rPr>
                <w:sz w:val="28"/>
                <w:szCs w:val="28"/>
              </w:rPr>
              <w:t>дәстүрлерімен</w:t>
            </w:r>
            <w:proofErr w:type="spellEnd"/>
            <w:r w:rsidRPr="00DA514D">
              <w:rPr>
                <w:sz w:val="28"/>
                <w:szCs w:val="28"/>
              </w:rPr>
              <w:t xml:space="preserve"> </w:t>
            </w:r>
            <w:proofErr w:type="spellStart"/>
            <w:r w:rsidRPr="00DA514D">
              <w:rPr>
                <w:sz w:val="28"/>
                <w:szCs w:val="28"/>
              </w:rPr>
              <w:t>таныстыру</w:t>
            </w:r>
            <w:proofErr w:type="spellEnd"/>
            <w:r w:rsidRPr="00DA514D">
              <w:rPr>
                <w:sz w:val="28"/>
                <w:szCs w:val="28"/>
              </w:rPr>
              <w:t>.</w:t>
            </w:r>
          </w:p>
          <w:p w:rsidR="004734AD" w:rsidRPr="00DA514D" w:rsidRDefault="004734AD" w:rsidP="009550D5">
            <w:pPr>
              <w:jc w:val="both"/>
              <w:rPr>
                <w:sz w:val="28"/>
                <w:szCs w:val="28"/>
              </w:rPr>
            </w:pPr>
            <w:proofErr w:type="spellStart"/>
            <w:r w:rsidRPr="00DA514D">
              <w:rPr>
                <w:sz w:val="28"/>
                <w:szCs w:val="28"/>
              </w:rPr>
              <w:t>Тапсырма</w:t>
            </w:r>
            <w:proofErr w:type="spellEnd"/>
            <w:r w:rsidRPr="00DA514D">
              <w:rPr>
                <w:sz w:val="28"/>
                <w:szCs w:val="28"/>
              </w:rPr>
              <w:t xml:space="preserve">: </w:t>
            </w:r>
            <w:proofErr w:type="spellStart"/>
            <w:r w:rsidRPr="00DA514D">
              <w:rPr>
                <w:sz w:val="28"/>
                <w:szCs w:val="28"/>
              </w:rPr>
              <w:t>әнді</w:t>
            </w:r>
            <w:proofErr w:type="spellEnd"/>
            <w:r w:rsidRPr="00DA514D">
              <w:rPr>
                <w:sz w:val="28"/>
                <w:szCs w:val="28"/>
              </w:rPr>
              <w:t xml:space="preserve"> </w:t>
            </w:r>
            <w:proofErr w:type="spellStart"/>
            <w:r w:rsidRPr="00DA514D">
              <w:rPr>
                <w:sz w:val="28"/>
                <w:szCs w:val="28"/>
              </w:rPr>
              <w:t>ойнап</w:t>
            </w:r>
            <w:proofErr w:type="spellEnd"/>
            <w:r w:rsidRPr="00DA514D">
              <w:rPr>
                <w:sz w:val="28"/>
                <w:szCs w:val="28"/>
              </w:rPr>
              <w:t xml:space="preserve">, </w:t>
            </w:r>
            <w:proofErr w:type="spellStart"/>
            <w:r w:rsidRPr="00DA514D">
              <w:rPr>
                <w:sz w:val="28"/>
                <w:szCs w:val="28"/>
              </w:rPr>
              <w:t>орындайды</w:t>
            </w:r>
            <w:proofErr w:type="spellEnd"/>
            <w:r w:rsidRPr="00DA514D">
              <w:rPr>
                <w:sz w:val="28"/>
                <w:szCs w:val="28"/>
              </w:rPr>
              <w:t>.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(№4 карточка)</w:t>
            </w:r>
          </w:p>
        </w:tc>
        <w:tc>
          <w:tcPr>
            <w:tcW w:w="2828" w:type="dxa"/>
            <w:gridSpan w:val="3"/>
          </w:tcPr>
          <w:p w:rsidR="004734AD" w:rsidRDefault="004734AD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Экология</w:t>
            </w:r>
          </w:p>
          <w:p w:rsidR="004734AD" w:rsidRPr="00DA514D" w:rsidRDefault="004734AD" w:rsidP="009550D5">
            <w:pPr>
              <w:jc w:val="both"/>
              <w:rPr>
                <w:sz w:val="28"/>
                <w:szCs w:val="28"/>
              </w:rPr>
            </w:pPr>
            <w:r w:rsidRPr="00DA514D">
              <w:rPr>
                <w:b/>
                <w:bCs/>
                <w:sz w:val="28"/>
                <w:szCs w:val="28"/>
              </w:rPr>
              <w:t>"</w:t>
            </w:r>
            <w:proofErr w:type="spellStart"/>
            <w:r w:rsidRPr="00DA514D">
              <w:rPr>
                <w:b/>
                <w:bCs/>
                <w:sz w:val="28"/>
                <w:szCs w:val="28"/>
              </w:rPr>
              <w:t>Сирек</w:t>
            </w:r>
            <w:proofErr w:type="spellEnd"/>
            <w:r w:rsidRPr="00DA514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A514D">
              <w:rPr>
                <w:b/>
                <w:bCs/>
                <w:sz w:val="28"/>
                <w:szCs w:val="28"/>
              </w:rPr>
              <w:t>кездесетін</w:t>
            </w:r>
            <w:proofErr w:type="spellEnd"/>
            <w:r w:rsidRPr="00DA514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A514D">
              <w:rPr>
                <w:b/>
                <w:bCs/>
                <w:sz w:val="28"/>
                <w:szCs w:val="28"/>
              </w:rPr>
              <w:t>аңдар</w:t>
            </w:r>
            <w:proofErr w:type="spellEnd"/>
            <w:r w:rsidRPr="00DA514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A514D">
              <w:rPr>
                <w:b/>
                <w:bCs/>
                <w:sz w:val="28"/>
                <w:szCs w:val="28"/>
              </w:rPr>
              <w:t>биі</w:t>
            </w:r>
            <w:proofErr w:type="spellEnd"/>
            <w:r w:rsidRPr="00DA514D">
              <w:rPr>
                <w:b/>
                <w:bCs/>
                <w:sz w:val="28"/>
                <w:szCs w:val="28"/>
              </w:rPr>
              <w:t>"</w:t>
            </w:r>
            <w:r w:rsidRPr="00DA514D">
              <w:rPr>
                <w:sz w:val="28"/>
                <w:szCs w:val="28"/>
              </w:rPr>
              <w:br/>
            </w:r>
            <w:proofErr w:type="spellStart"/>
            <w:r w:rsidRPr="00DA514D">
              <w:rPr>
                <w:sz w:val="28"/>
                <w:szCs w:val="28"/>
              </w:rPr>
              <w:t>Мақсаты</w:t>
            </w:r>
            <w:proofErr w:type="spellEnd"/>
            <w:r w:rsidRPr="00DA514D">
              <w:rPr>
                <w:sz w:val="28"/>
                <w:szCs w:val="28"/>
              </w:rPr>
              <w:t xml:space="preserve">: </w:t>
            </w:r>
            <w:proofErr w:type="spellStart"/>
            <w:r w:rsidRPr="00DA514D">
              <w:rPr>
                <w:sz w:val="28"/>
                <w:szCs w:val="28"/>
              </w:rPr>
              <w:t>Қызыл</w:t>
            </w:r>
            <w:proofErr w:type="spellEnd"/>
            <w:r w:rsidRPr="00DA514D">
              <w:rPr>
                <w:sz w:val="28"/>
                <w:szCs w:val="28"/>
              </w:rPr>
              <w:t xml:space="preserve"> </w:t>
            </w:r>
            <w:proofErr w:type="spellStart"/>
            <w:r w:rsidRPr="00DA514D">
              <w:rPr>
                <w:sz w:val="28"/>
                <w:szCs w:val="28"/>
              </w:rPr>
              <w:t>кітаппен</w:t>
            </w:r>
            <w:proofErr w:type="spellEnd"/>
            <w:r w:rsidRPr="00DA514D">
              <w:rPr>
                <w:sz w:val="28"/>
                <w:szCs w:val="28"/>
              </w:rPr>
              <w:t xml:space="preserve"> </w:t>
            </w:r>
            <w:proofErr w:type="spellStart"/>
            <w:r w:rsidRPr="00DA514D">
              <w:rPr>
                <w:sz w:val="28"/>
                <w:szCs w:val="28"/>
              </w:rPr>
              <w:t>қорғалатын</w:t>
            </w:r>
            <w:proofErr w:type="spellEnd"/>
            <w:r w:rsidRPr="00DA514D">
              <w:rPr>
                <w:sz w:val="28"/>
                <w:szCs w:val="28"/>
              </w:rPr>
              <w:t xml:space="preserve"> </w:t>
            </w:r>
            <w:proofErr w:type="spellStart"/>
            <w:r w:rsidRPr="00DA514D">
              <w:rPr>
                <w:sz w:val="28"/>
                <w:szCs w:val="28"/>
              </w:rPr>
              <w:t>жануарлармен</w:t>
            </w:r>
            <w:proofErr w:type="spellEnd"/>
            <w:r w:rsidRPr="00DA514D">
              <w:rPr>
                <w:sz w:val="28"/>
                <w:szCs w:val="28"/>
              </w:rPr>
              <w:t xml:space="preserve"> </w:t>
            </w:r>
            <w:proofErr w:type="spellStart"/>
            <w:r w:rsidRPr="00DA514D">
              <w:rPr>
                <w:sz w:val="28"/>
                <w:szCs w:val="28"/>
              </w:rPr>
              <w:t>таныстыру</w:t>
            </w:r>
            <w:proofErr w:type="spellEnd"/>
            <w:r w:rsidRPr="00DA514D">
              <w:rPr>
                <w:sz w:val="28"/>
                <w:szCs w:val="28"/>
              </w:rPr>
              <w:t>.</w:t>
            </w:r>
          </w:p>
          <w:p w:rsidR="004734AD" w:rsidRPr="00DA514D" w:rsidRDefault="004734AD" w:rsidP="009550D5">
            <w:pPr>
              <w:jc w:val="both"/>
              <w:rPr>
                <w:sz w:val="28"/>
                <w:szCs w:val="28"/>
              </w:rPr>
            </w:pPr>
            <w:proofErr w:type="spellStart"/>
            <w:r w:rsidRPr="00DA514D">
              <w:rPr>
                <w:sz w:val="28"/>
                <w:szCs w:val="28"/>
              </w:rPr>
              <w:t>Тапсырма</w:t>
            </w:r>
            <w:proofErr w:type="spellEnd"/>
            <w:r w:rsidRPr="00DA514D">
              <w:rPr>
                <w:sz w:val="28"/>
                <w:szCs w:val="28"/>
              </w:rPr>
              <w:t xml:space="preserve">: </w:t>
            </w:r>
            <w:proofErr w:type="spellStart"/>
            <w:r w:rsidRPr="00DA514D">
              <w:rPr>
                <w:sz w:val="28"/>
                <w:szCs w:val="28"/>
              </w:rPr>
              <w:t>жануарлардың</w:t>
            </w:r>
            <w:proofErr w:type="spellEnd"/>
            <w:r w:rsidRPr="00DA514D">
              <w:rPr>
                <w:sz w:val="28"/>
                <w:szCs w:val="28"/>
              </w:rPr>
              <w:t xml:space="preserve"> </w:t>
            </w:r>
            <w:proofErr w:type="spellStart"/>
            <w:r w:rsidRPr="00DA514D">
              <w:rPr>
                <w:sz w:val="28"/>
                <w:szCs w:val="28"/>
              </w:rPr>
              <w:t>қимылдарына</w:t>
            </w:r>
            <w:proofErr w:type="spellEnd"/>
            <w:r w:rsidRPr="00DA514D">
              <w:rPr>
                <w:sz w:val="28"/>
                <w:szCs w:val="28"/>
              </w:rPr>
              <w:t xml:space="preserve"> </w:t>
            </w:r>
            <w:proofErr w:type="spellStart"/>
            <w:r w:rsidRPr="00DA514D">
              <w:rPr>
                <w:sz w:val="28"/>
                <w:szCs w:val="28"/>
              </w:rPr>
              <w:t>еліктеу</w:t>
            </w:r>
            <w:proofErr w:type="spellEnd"/>
            <w:r w:rsidRPr="00DA514D">
              <w:rPr>
                <w:sz w:val="28"/>
                <w:szCs w:val="28"/>
              </w:rPr>
              <w:t>.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(№4 карточка)</w:t>
            </w:r>
          </w:p>
        </w:tc>
      </w:tr>
      <w:tr w:rsidR="004734AD" w:rsidRPr="00144CEE" w:rsidTr="009550D5">
        <w:tc>
          <w:tcPr>
            <w:tcW w:w="1894" w:type="dxa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 xml:space="preserve">Балалардың </w:t>
            </w:r>
            <w:proofErr w:type="spellStart"/>
            <w:r w:rsidRPr="00144CEE">
              <w:rPr>
                <w:sz w:val="28"/>
                <w:szCs w:val="28"/>
              </w:rPr>
              <w:t>үйлеріне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қайтуы</w:t>
            </w:r>
            <w:proofErr w:type="spellEnd"/>
          </w:p>
        </w:tc>
        <w:tc>
          <w:tcPr>
            <w:tcW w:w="12892" w:type="dxa"/>
            <w:gridSpan w:val="13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 xml:space="preserve">Балалардың </w:t>
            </w:r>
            <w:proofErr w:type="spellStart"/>
            <w:r w:rsidRPr="00144CEE">
              <w:rPr>
                <w:sz w:val="28"/>
                <w:szCs w:val="28"/>
              </w:rPr>
              <w:t>жетістіктері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туралы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әңгімелесу</w:t>
            </w:r>
            <w:proofErr w:type="spellEnd"/>
            <w:r w:rsidRPr="00144CEE">
              <w:rPr>
                <w:sz w:val="28"/>
                <w:szCs w:val="28"/>
              </w:rPr>
              <w:t xml:space="preserve">, </w:t>
            </w:r>
            <w:proofErr w:type="spellStart"/>
            <w:r w:rsidRPr="00144CEE">
              <w:rPr>
                <w:sz w:val="28"/>
                <w:szCs w:val="28"/>
              </w:rPr>
              <w:t>ата-аналардың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баланың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тәрбиесі</w:t>
            </w:r>
            <w:proofErr w:type="spellEnd"/>
            <w:r w:rsidRPr="00144CEE">
              <w:rPr>
                <w:sz w:val="28"/>
                <w:szCs w:val="28"/>
              </w:rPr>
              <w:t xml:space="preserve"> мен </w:t>
            </w:r>
            <w:proofErr w:type="spellStart"/>
            <w:r w:rsidRPr="00144CEE">
              <w:rPr>
                <w:sz w:val="28"/>
                <w:szCs w:val="28"/>
              </w:rPr>
              <w:t>дамуы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туралы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сұрақтарына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жауап</w:t>
            </w:r>
            <w:proofErr w:type="spellEnd"/>
            <w:r w:rsidRPr="00144CEE">
              <w:rPr>
                <w:sz w:val="28"/>
                <w:szCs w:val="28"/>
              </w:rPr>
              <w:t xml:space="preserve"> беру, </w:t>
            </w:r>
            <w:proofErr w:type="spellStart"/>
            <w:r w:rsidRPr="00144CEE">
              <w:rPr>
                <w:sz w:val="28"/>
                <w:szCs w:val="28"/>
              </w:rPr>
              <w:t>кеңестер</w:t>
            </w:r>
            <w:proofErr w:type="spellEnd"/>
            <w:r w:rsidRPr="00144CEE">
              <w:rPr>
                <w:sz w:val="28"/>
                <w:szCs w:val="28"/>
              </w:rPr>
              <w:t xml:space="preserve"> беру</w:t>
            </w:r>
          </w:p>
        </w:tc>
      </w:tr>
    </w:tbl>
    <w:p w:rsidR="004734AD" w:rsidRPr="00144CEE" w:rsidRDefault="004734AD" w:rsidP="004734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34AD" w:rsidRDefault="004734AD" w:rsidP="004734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34AD" w:rsidRDefault="00467E1A" w:rsidP="00C63C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</w:p>
    <w:p w:rsidR="004734AD" w:rsidRDefault="004734AD" w:rsidP="004734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34AD" w:rsidRDefault="004734AD" w:rsidP="004734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34AD" w:rsidRDefault="004734AD" w:rsidP="004734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44CEE">
        <w:rPr>
          <w:rFonts w:ascii="Times New Roman" w:hAnsi="Times New Roman" w:cs="Times New Roman"/>
          <w:sz w:val="28"/>
          <w:szCs w:val="28"/>
        </w:rPr>
        <w:t>Тәрбие-білім</w:t>
      </w:r>
      <w:proofErr w:type="spellEnd"/>
      <w:r w:rsidRPr="00144CEE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144CEE">
        <w:rPr>
          <w:rFonts w:ascii="Times New Roman" w:hAnsi="Times New Roman" w:cs="Times New Roman"/>
          <w:sz w:val="28"/>
          <w:szCs w:val="28"/>
        </w:rPr>
        <w:t>үдерісінің</w:t>
      </w:r>
      <w:proofErr w:type="spellEnd"/>
      <w:r w:rsidRPr="00144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CEE">
        <w:rPr>
          <w:rFonts w:ascii="Times New Roman" w:hAnsi="Times New Roman" w:cs="Times New Roman"/>
          <w:sz w:val="28"/>
          <w:szCs w:val="28"/>
        </w:rPr>
        <w:t>циклограммасы</w:t>
      </w:r>
      <w:proofErr w:type="spellEnd"/>
    </w:p>
    <w:p w:rsidR="004734AD" w:rsidRPr="003C248C" w:rsidRDefault="004734AD" w:rsidP="004734AD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127E01">
        <w:rPr>
          <w:rFonts w:ascii="Times New Roman" w:hAnsi="Times New Roman" w:cs="Times New Roman"/>
          <w:sz w:val="28"/>
          <w:szCs w:val="28"/>
        </w:rPr>
        <w:t>Аптаның</w:t>
      </w:r>
      <w:proofErr w:type="spellEnd"/>
      <w:r w:rsidRPr="00127E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E01">
        <w:rPr>
          <w:rFonts w:ascii="Times New Roman" w:hAnsi="Times New Roman" w:cs="Times New Roman"/>
          <w:sz w:val="28"/>
          <w:szCs w:val="28"/>
        </w:rPr>
        <w:t>дәйексөзі</w:t>
      </w:r>
      <w:proofErr w:type="spellEnd"/>
      <w:r w:rsidRPr="00127E0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27E01">
        <w:rPr>
          <w:rFonts w:ascii="Times New Roman" w:hAnsi="Times New Roman" w:cs="Times New Roman"/>
          <w:bCs/>
          <w:sz w:val="28"/>
          <w:szCs w:val="28"/>
        </w:rPr>
        <w:t>Жалғандаойлаптұрсаңбірлік</w:t>
      </w:r>
      <w:proofErr w:type="spellEnd"/>
      <w:r w:rsidRPr="00127E0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27E01">
        <w:rPr>
          <w:rFonts w:ascii="Times New Roman" w:hAnsi="Times New Roman" w:cs="Times New Roman"/>
          <w:bCs/>
          <w:sz w:val="28"/>
          <w:szCs w:val="28"/>
        </w:rPr>
        <w:t>керек</w:t>
      </w:r>
      <w:proofErr w:type="spellEnd"/>
      <w:r w:rsidRPr="00127E01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127E01">
        <w:rPr>
          <w:rFonts w:ascii="Times New Roman" w:hAnsi="Times New Roman" w:cs="Times New Roman"/>
          <w:bCs/>
          <w:sz w:val="28"/>
          <w:szCs w:val="28"/>
        </w:rPr>
        <w:t>бірліктіойлауүшінтірлік</w:t>
      </w:r>
      <w:proofErr w:type="spellEnd"/>
      <w:r w:rsidRPr="00127E0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27E01">
        <w:rPr>
          <w:rFonts w:ascii="Times New Roman" w:hAnsi="Times New Roman" w:cs="Times New Roman"/>
          <w:bCs/>
          <w:sz w:val="28"/>
          <w:szCs w:val="28"/>
        </w:rPr>
        <w:t>керек</w:t>
      </w:r>
      <w:proofErr w:type="spellEnd"/>
      <w:r w:rsidRPr="00127E01">
        <w:rPr>
          <w:rFonts w:ascii="Times New Roman" w:hAnsi="Times New Roman" w:cs="Times New Roman"/>
          <w:bCs/>
          <w:sz w:val="28"/>
          <w:szCs w:val="28"/>
        </w:rPr>
        <w:t>. (</w:t>
      </w:r>
      <w:proofErr w:type="spellStart"/>
      <w:r w:rsidRPr="00127E01">
        <w:rPr>
          <w:rFonts w:ascii="Times New Roman" w:hAnsi="Times New Roman" w:cs="Times New Roman"/>
          <w:bCs/>
          <w:sz w:val="28"/>
          <w:szCs w:val="28"/>
        </w:rPr>
        <w:t>Төле</w:t>
      </w:r>
      <w:proofErr w:type="spellEnd"/>
      <w:r w:rsidRPr="00127E01">
        <w:rPr>
          <w:rFonts w:ascii="Times New Roman" w:hAnsi="Times New Roman" w:cs="Times New Roman"/>
          <w:bCs/>
          <w:sz w:val="28"/>
          <w:szCs w:val="28"/>
        </w:rPr>
        <w:t xml:space="preserve"> би)</w:t>
      </w:r>
    </w:p>
    <w:p w:rsidR="00C63CDE" w:rsidRPr="00FD5D8B" w:rsidRDefault="00C63CDE" w:rsidP="00C63CD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D5D8B">
        <w:rPr>
          <w:rFonts w:ascii="Times New Roman" w:hAnsi="Times New Roman" w:cs="Times New Roman"/>
          <w:sz w:val="28"/>
          <w:szCs w:val="28"/>
          <w:lang w:val="kk-KZ"/>
        </w:rPr>
        <w:t>Білім беру ұйымдары "Мирас" балабақшасы</w:t>
      </w:r>
    </w:p>
    <w:p w:rsidR="00C63CDE" w:rsidRPr="00FD5D8B" w:rsidRDefault="00C63CDE" w:rsidP="00C63CD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D5D8B">
        <w:rPr>
          <w:rFonts w:ascii="Times New Roman" w:hAnsi="Times New Roman" w:cs="Times New Roman"/>
          <w:sz w:val="28"/>
          <w:szCs w:val="28"/>
          <w:lang w:val="kk-KZ"/>
        </w:rPr>
        <w:t>"</w:t>
      </w:r>
      <w:r>
        <w:rPr>
          <w:rFonts w:ascii="Times New Roman" w:hAnsi="Times New Roman" w:cs="Times New Roman"/>
          <w:sz w:val="28"/>
          <w:szCs w:val="28"/>
          <w:lang w:val="kk-KZ"/>
        </w:rPr>
        <w:t>Түймедақ</w:t>
      </w:r>
      <w:r w:rsidRPr="00FD5D8B">
        <w:rPr>
          <w:rFonts w:ascii="Times New Roman" w:hAnsi="Times New Roman" w:cs="Times New Roman"/>
          <w:sz w:val="28"/>
          <w:szCs w:val="28"/>
          <w:lang w:val="kk-KZ"/>
        </w:rPr>
        <w:t>" тобы</w:t>
      </w:r>
    </w:p>
    <w:p w:rsidR="00C63CDE" w:rsidRPr="00FD5D8B" w:rsidRDefault="00C63CDE" w:rsidP="00C63CD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D5D8B">
        <w:rPr>
          <w:rFonts w:ascii="Times New Roman" w:hAnsi="Times New Roman" w:cs="Times New Roman"/>
          <w:sz w:val="28"/>
          <w:szCs w:val="28"/>
          <w:lang w:val="kk-KZ"/>
        </w:rPr>
        <w:t>Балалардың жасы 3 жас</w:t>
      </w:r>
    </w:p>
    <w:p w:rsidR="004734AD" w:rsidRPr="00C63CDE" w:rsidRDefault="00C63CDE" w:rsidP="004734A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D5D8B">
        <w:rPr>
          <w:rFonts w:ascii="Times New Roman" w:hAnsi="Times New Roman" w:cs="Times New Roman"/>
          <w:sz w:val="28"/>
          <w:szCs w:val="28"/>
          <w:lang w:val="kk-KZ"/>
        </w:rPr>
        <w:t>202</w:t>
      </w:r>
      <w:r>
        <w:rPr>
          <w:rFonts w:ascii="Times New Roman" w:hAnsi="Times New Roman" w:cs="Times New Roman"/>
          <w:sz w:val="28"/>
          <w:szCs w:val="28"/>
          <w:lang w:val="kk-KZ"/>
        </w:rPr>
        <w:t>4-2025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D5D8B">
        <w:rPr>
          <w:rFonts w:ascii="Times New Roman" w:hAnsi="Times New Roman" w:cs="Times New Roman"/>
          <w:sz w:val="28"/>
          <w:szCs w:val="28"/>
          <w:lang w:val="kk-KZ"/>
        </w:rPr>
        <w:t>Жылға жоспар қандай мерзімге жасалады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D5D8B">
        <w:rPr>
          <w:rFonts w:ascii="Times New Roman" w:hAnsi="Times New Roman" w:cs="Times New Roman"/>
          <w:sz w:val="28"/>
          <w:szCs w:val="28"/>
          <w:lang w:val="kk-KZ"/>
        </w:rPr>
        <w:t>жыл</w:t>
      </w:r>
      <w:r w:rsidR="004734AD" w:rsidRPr="00C63CDE">
        <w:rPr>
          <w:rFonts w:ascii="Times New Roman" w:hAnsi="Times New Roman" w:cs="Times New Roman"/>
          <w:sz w:val="28"/>
          <w:szCs w:val="28"/>
          <w:lang w:val="kk-KZ"/>
        </w:rPr>
        <w:t>, мамыр, апта( 19-23 мамыр)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045"/>
        <w:gridCol w:w="2362"/>
        <w:gridCol w:w="124"/>
        <w:gridCol w:w="124"/>
        <w:gridCol w:w="2019"/>
        <w:gridCol w:w="167"/>
        <w:gridCol w:w="2284"/>
        <w:gridCol w:w="164"/>
        <w:gridCol w:w="2910"/>
        <w:gridCol w:w="72"/>
        <w:gridCol w:w="124"/>
        <w:gridCol w:w="2391"/>
      </w:tblGrid>
      <w:tr w:rsidR="004734AD" w:rsidRPr="00144CEE" w:rsidTr="009550D5">
        <w:tc>
          <w:tcPr>
            <w:tcW w:w="2419" w:type="dxa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proofErr w:type="spellStart"/>
            <w:r w:rsidRPr="00144CEE">
              <w:rPr>
                <w:sz w:val="28"/>
                <w:szCs w:val="28"/>
              </w:rPr>
              <w:t>Күн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тәртібі</w:t>
            </w:r>
            <w:proofErr w:type="spellEnd"/>
          </w:p>
        </w:tc>
        <w:tc>
          <w:tcPr>
            <w:tcW w:w="2470" w:type="dxa"/>
            <w:gridSpan w:val="2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proofErr w:type="spellStart"/>
            <w:r w:rsidRPr="00144CEE">
              <w:rPr>
                <w:sz w:val="28"/>
                <w:szCs w:val="28"/>
              </w:rPr>
              <w:t>Дүйсенбі</w:t>
            </w:r>
            <w:proofErr w:type="spellEnd"/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Pr="00144CEE">
              <w:rPr>
                <w:sz w:val="28"/>
                <w:szCs w:val="28"/>
              </w:rPr>
              <w:t>.05</w:t>
            </w:r>
          </w:p>
        </w:tc>
        <w:tc>
          <w:tcPr>
            <w:tcW w:w="2470" w:type="dxa"/>
            <w:gridSpan w:val="2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proofErr w:type="spellStart"/>
            <w:r w:rsidRPr="00144CEE">
              <w:rPr>
                <w:sz w:val="28"/>
                <w:szCs w:val="28"/>
              </w:rPr>
              <w:t>Сейсенбі</w:t>
            </w:r>
            <w:proofErr w:type="spellEnd"/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 xml:space="preserve"> 2</w:t>
            </w:r>
            <w:r>
              <w:rPr>
                <w:sz w:val="28"/>
                <w:szCs w:val="28"/>
              </w:rPr>
              <w:t>0</w:t>
            </w:r>
            <w:r w:rsidRPr="00144CEE">
              <w:rPr>
                <w:sz w:val="28"/>
                <w:szCs w:val="28"/>
              </w:rPr>
              <w:t>.05</w:t>
            </w:r>
          </w:p>
        </w:tc>
        <w:tc>
          <w:tcPr>
            <w:tcW w:w="2487" w:type="dxa"/>
            <w:gridSpan w:val="3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proofErr w:type="spellStart"/>
            <w:r w:rsidRPr="00144CEE">
              <w:rPr>
                <w:sz w:val="28"/>
                <w:szCs w:val="28"/>
              </w:rPr>
              <w:t>Сәрсенбі</w:t>
            </w:r>
            <w:proofErr w:type="spellEnd"/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 xml:space="preserve"> 2</w:t>
            </w:r>
            <w:r>
              <w:rPr>
                <w:sz w:val="28"/>
                <w:szCs w:val="28"/>
              </w:rPr>
              <w:t>1</w:t>
            </w:r>
            <w:r w:rsidRPr="00144CEE">
              <w:rPr>
                <w:sz w:val="28"/>
                <w:szCs w:val="28"/>
              </w:rPr>
              <w:t>.05</w:t>
            </w:r>
          </w:p>
        </w:tc>
        <w:tc>
          <w:tcPr>
            <w:tcW w:w="2454" w:type="dxa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proofErr w:type="spellStart"/>
            <w:r w:rsidRPr="00144CEE">
              <w:rPr>
                <w:sz w:val="28"/>
                <w:szCs w:val="28"/>
              </w:rPr>
              <w:t>Бейсенбі</w:t>
            </w:r>
            <w:proofErr w:type="spellEnd"/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 xml:space="preserve"> 2</w:t>
            </w:r>
            <w:r>
              <w:rPr>
                <w:sz w:val="28"/>
                <w:szCs w:val="28"/>
              </w:rPr>
              <w:t>2</w:t>
            </w:r>
            <w:r w:rsidRPr="00144CEE">
              <w:rPr>
                <w:sz w:val="28"/>
                <w:szCs w:val="28"/>
              </w:rPr>
              <w:t>.05</w:t>
            </w:r>
          </w:p>
        </w:tc>
        <w:tc>
          <w:tcPr>
            <w:tcW w:w="2486" w:type="dxa"/>
            <w:gridSpan w:val="3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proofErr w:type="spellStart"/>
            <w:r w:rsidRPr="00144CEE">
              <w:rPr>
                <w:sz w:val="28"/>
                <w:szCs w:val="28"/>
              </w:rPr>
              <w:t>Жұма</w:t>
            </w:r>
            <w:proofErr w:type="spellEnd"/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 xml:space="preserve"> 2</w:t>
            </w:r>
            <w:r>
              <w:rPr>
                <w:sz w:val="28"/>
                <w:szCs w:val="28"/>
              </w:rPr>
              <w:t>3</w:t>
            </w:r>
            <w:r w:rsidRPr="00144CEE">
              <w:rPr>
                <w:sz w:val="28"/>
                <w:szCs w:val="28"/>
              </w:rPr>
              <w:t>.05</w:t>
            </w:r>
          </w:p>
        </w:tc>
      </w:tr>
      <w:tr w:rsidR="004734AD" w:rsidRPr="00144CEE" w:rsidTr="009550D5">
        <w:tc>
          <w:tcPr>
            <w:tcW w:w="2419" w:type="dxa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proofErr w:type="spellStart"/>
            <w:r w:rsidRPr="00144CEE">
              <w:rPr>
                <w:sz w:val="28"/>
                <w:szCs w:val="28"/>
              </w:rPr>
              <w:t>Балаларды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қабылдау</w:t>
            </w:r>
            <w:proofErr w:type="spellEnd"/>
          </w:p>
        </w:tc>
        <w:tc>
          <w:tcPr>
            <w:tcW w:w="12367" w:type="dxa"/>
            <w:gridSpan w:val="11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 xml:space="preserve">Балалардың </w:t>
            </w:r>
            <w:proofErr w:type="spellStart"/>
            <w:r w:rsidRPr="00144CEE">
              <w:rPr>
                <w:sz w:val="28"/>
                <w:szCs w:val="28"/>
              </w:rPr>
              <w:t>жақсы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көңіл-күймен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кездесуі</w:t>
            </w:r>
            <w:proofErr w:type="spellEnd"/>
            <w:r w:rsidRPr="00144CEE">
              <w:rPr>
                <w:sz w:val="28"/>
                <w:szCs w:val="28"/>
              </w:rPr>
              <w:t xml:space="preserve">. Балаларға </w:t>
            </w:r>
            <w:proofErr w:type="spellStart"/>
            <w:r w:rsidRPr="00144CEE">
              <w:rPr>
                <w:sz w:val="28"/>
                <w:szCs w:val="28"/>
              </w:rPr>
              <w:t>қолайлы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жағдай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жасау</w:t>
            </w:r>
            <w:proofErr w:type="spellEnd"/>
            <w:r w:rsidRPr="00144CEE">
              <w:rPr>
                <w:sz w:val="28"/>
                <w:szCs w:val="28"/>
              </w:rPr>
              <w:t xml:space="preserve">. </w:t>
            </w:r>
            <w:proofErr w:type="spellStart"/>
            <w:r w:rsidRPr="00144CEE">
              <w:rPr>
                <w:sz w:val="28"/>
                <w:szCs w:val="28"/>
              </w:rPr>
              <w:t>Баланың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бүгінгі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көңіл-күйі</w:t>
            </w:r>
            <w:proofErr w:type="spellEnd"/>
            <w:r w:rsidRPr="00144CEE">
              <w:rPr>
                <w:sz w:val="28"/>
                <w:szCs w:val="28"/>
              </w:rPr>
              <w:t xml:space="preserve">, оны не </w:t>
            </w:r>
            <w:proofErr w:type="spellStart"/>
            <w:r w:rsidRPr="00144CEE">
              <w:rPr>
                <w:sz w:val="28"/>
                <w:szCs w:val="28"/>
              </w:rPr>
              <w:t>қызықтыратыны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туралы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әңгімелесу</w:t>
            </w:r>
            <w:proofErr w:type="spellEnd"/>
            <w:r w:rsidRPr="00144CEE">
              <w:rPr>
                <w:sz w:val="28"/>
                <w:szCs w:val="28"/>
              </w:rPr>
              <w:t xml:space="preserve">, </w:t>
            </w:r>
            <w:proofErr w:type="spellStart"/>
            <w:r w:rsidRPr="00144CEE">
              <w:rPr>
                <w:sz w:val="28"/>
                <w:szCs w:val="28"/>
              </w:rPr>
              <w:t>баланың</w:t>
            </w:r>
            <w:proofErr w:type="spellEnd"/>
            <w:r w:rsidRPr="00144CEE">
              <w:rPr>
                <w:sz w:val="28"/>
                <w:szCs w:val="28"/>
              </w:rPr>
              <w:t xml:space="preserve"> жеке </w:t>
            </w:r>
            <w:proofErr w:type="spellStart"/>
            <w:r w:rsidRPr="00144CEE">
              <w:rPr>
                <w:sz w:val="28"/>
                <w:szCs w:val="28"/>
              </w:rPr>
              <w:t>пікірін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білдірумен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таныстыру</w:t>
            </w:r>
            <w:proofErr w:type="spellEnd"/>
            <w:r w:rsidRPr="00144CEE">
              <w:rPr>
                <w:sz w:val="28"/>
                <w:szCs w:val="28"/>
              </w:rPr>
              <w:t>.</w:t>
            </w:r>
          </w:p>
        </w:tc>
      </w:tr>
      <w:tr w:rsidR="004734AD" w:rsidRPr="00144CEE" w:rsidTr="009550D5">
        <w:tc>
          <w:tcPr>
            <w:tcW w:w="2419" w:type="dxa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proofErr w:type="spellStart"/>
            <w:r w:rsidRPr="00144CEE">
              <w:rPr>
                <w:sz w:val="28"/>
                <w:szCs w:val="28"/>
              </w:rPr>
              <w:t>Ата-аналармен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әңгімелесу</w:t>
            </w:r>
            <w:proofErr w:type="spellEnd"/>
            <w:r w:rsidRPr="00144CEE">
              <w:rPr>
                <w:sz w:val="28"/>
                <w:szCs w:val="28"/>
              </w:rPr>
              <w:t xml:space="preserve">, </w:t>
            </w:r>
            <w:proofErr w:type="spellStart"/>
            <w:r w:rsidRPr="00144CEE">
              <w:rPr>
                <w:sz w:val="28"/>
                <w:szCs w:val="28"/>
              </w:rPr>
              <w:t>кеңес</w:t>
            </w:r>
            <w:proofErr w:type="spellEnd"/>
            <w:r w:rsidRPr="00144CEE">
              <w:rPr>
                <w:sz w:val="28"/>
                <w:szCs w:val="28"/>
              </w:rPr>
              <w:t xml:space="preserve"> беру</w:t>
            </w:r>
          </w:p>
        </w:tc>
        <w:tc>
          <w:tcPr>
            <w:tcW w:w="12367" w:type="dxa"/>
            <w:gridSpan w:val="11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proofErr w:type="spellStart"/>
            <w:r w:rsidRPr="00144CEE">
              <w:rPr>
                <w:sz w:val="28"/>
                <w:szCs w:val="28"/>
              </w:rPr>
              <w:t>Ата-аналармен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денсаулық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мәселелері</w:t>
            </w:r>
            <w:proofErr w:type="spellEnd"/>
            <w:r w:rsidRPr="00144CEE">
              <w:rPr>
                <w:sz w:val="28"/>
                <w:szCs w:val="28"/>
              </w:rPr>
              <w:t xml:space="preserve">, </w:t>
            </w:r>
            <w:proofErr w:type="spellStart"/>
            <w:r w:rsidRPr="00144CEE">
              <w:rPr>
                <w:sz w:val="28"/>
                <w:szCs w:val="28"/>
              </w:rPr>
              <w:t>баланың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үйдегі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күнделікті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тәртібі</w:t>
            </w:r>
            <w:proofErr w:type="spellEnd"/>
            <w:r w:rsidRPr="00144CEE">
              <w:rPr>
                <w:sz w:val="28"/>
                <w:szCs w:val="28"/>
              </w:rPr>
              <w:t xml:space="preserve">, </w:t>
            </w:r>
            <w:proofErr w:type="spellStart"/>
            <w:r w:rsidRPr="00144CEE">
              <w:rPr>
                <w:sz w:val="28"/>
                <w:szCs w:val="28"/>
              </w:rPr>
              <w:t>тәрбиесі</w:t>
            </w:r>
            <w:proofErr w:type="spellEnd"/>
            <w:r w:rsidRPr="00144CEE">
              <w:rPr>
                <w:sz w:val="28"/>
                <w:szCs w:val="28"/>
              </w:rPr>
              <w:t xml:space="preserve">, </w:t>
            </w:r>
            <w:proofErr w:type="spellStart"/>
            <w:r w:rsidRPr="00144CEE">
              <w:rPr>
                <w:sz w:val="28"/>
                <w:szCs w:val="28"/>
              </w:rPr>
              <w:t>дамуы</w:t>
            </w:r>
            <w:proofErr w:type="spellEnd"/>
            <w:r w:rsidRPr="00144CEE">
              <w:rPr>
                <w:sz w:val="28"/>
                <w:szCs w:val="28"/>
              </w:rPr>
              <w:t xml:space="preserve"> және оның </w:t>
            </w:r>
            <w:proofErr w:type="spellStart"/>
            <w:r w:rsidRPr="00144CEE">
              <w:rPr>
                <w:sz w:val="28"/>
                <w:szCs w:val="28"/>
              </w:rPr>
              <w:t>жетістіктері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туралы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әңгімелесу</w:t>
            </w:r>
            <w:proofErr w:type="spellEnd"/>
            <w:r w:rsidRPr="00144CEE">
              <w:rPr>
                <w:sz w:val="28"/>
                <w:szCs w:val="28"/>
              </w:rPr>
              <w:t xml:space="preserve">; </w:t>
            </w:r>
            <w:proofErr w:type="spellStart"/>
            <w:r w:rsidRPr="00144CEE">
              <w:rPr>
                <w:sz w:val="28"/>
                <w:szCs w:val="28"/>
              </w:rPr>
              <w:t>консультациялар</w:t>
            </w:r>
            <w:proofErr w:type="spellEnd"/>
            <w:r w:rsidRPr="00144CEE">
              <w:rPr>
                <w:sz w:val="28"/>
                <w:szCs w:val="28"/>
              </w:rPr>
              <w:t>.</w:t>
            </w:r>
          </w:p>
        </w:tc>
      </w:tr>
      <w:tr w:rsidR="004734AD" w:rsidRPr="00144CEE" w:rsidTr="009550D5">
        <w:tc>
          <w:tcPr>
            <w:tcW w:w="2419" w:type="dxa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proofErr w:type="spellStart"/>
            <w:r w:rsidRPr="00127E01">
              <w:rPr>
                <w:sz w:val="28"/>
                <w:szCs w:val="28"/>
              </w:rPr>
              <w:t>Балалар</w:t>
            </w:r>
            <w:proofErr w:type="spellEnd"/>
            <w:r w:rsidRPr="00127E01">
              <w:rPr>
                <w:sz w:val="28"/>
                <w:szCs w:val="28"/>
              </w:rPr>
              <w:t xml:space="preserve"> </w:t>
            </w:r>
            <w:proofErr w:type="spellStart"/>
            <w:r w:rsidRPr="00127E01">
              <w:rPr>
                <w:sz w:val="28"/>
                <w:szCs w:val="28"/>
              </w:rPr>
              <w:t>қызметі</w:t>
            </w:r>
            <w:proofErr w:type="spellEnd"/>
            <w:r w:rsidRPr="00127E01">
              <w:rPr>
                <w:sz w:val="28"/>
                <w:szCs w:val="28"/>
              </w:rPr>
              <w:br/>
              <w:t>(</w:t>
            </w:r>
            <w:proofErr w:type="spellStart"/>
            <w:r w:rsidRPr="00127E01">
              <w:rPr>
                <w:sz w:val="28"/>
                <w:szCs w:val="28"/>
              </w:rPr>
              <w:t>ойындық</w:t>
            </w:r>
            <w:proofErr w:type="spellEnd"/>
            <w:r w:rsidRPr="00127E01">
              <w:rPr>
                <w:sz w:val="28"/>
                <w:szCs w:val="28"/>
              </w:rPr>
              <w:t xml:space="preserve">, </w:t>
            </w:r>
            <w:proofErr w:type="spellStart"/>
            <w:r w:rsidRPr="00127E01">
              <w:rPr>
                <w:sz w:val="28"/>
                <w:szCs w:val="28"/>
              </w:rPr>
              <w:t>танымдық</w:t>
            </w:r>
            <w:proofErr w:type="spellEnd"/>
            <w:r w:rsidRPr="00127E01">
              <w:rPr>
                <w:sz w:val="28"/>
                <w:szCs w:val="28"/>
              </w:rPr>
              <w:t xml:space="preserve">, </w:t>
            </w:r>
            <w:proofErr w:type="spellStart"/>
            <w:r w:rsidRPr="00127E01">
              <w:rPr>
                <w:sz w:val="28"/>
                <w:szCs w:val="28"/>
              </w:rPr>
              <w:t>коммуникативтік</w:t>
            </w:r>
            <w:proofErr w:type="spellEnd"/>
            <w:r w:rsidRPr="00127E01">
              <w:rPr>
                <w:sz w:val="28"/>
                <w:szCs w:val="28"/>
              </w:rPr>
              <w:t xml:space="preserve">, </w:t>
            </w:r>
            <w:proofErr w:type="spellStart"/>
            <w:r w:rsidRPr="00127E01">
              <w:rPr>
                <w:sz w:val="28"/>
                <w:szCs w:val="28"/>
              </w:rPr>
              <w:t>шығармашылық</w:t>
            </w:r>
            <w:proofErr w:type="spellEnd"/>
            <w:r w:rsidRPr="00127E01">
              <w:rPr>
                <w:sz w:val="28"/>
                <w:szCs w:val="28"/>
              </w:rPr>
              <w:t xml:space="preserve">, </w:t>
            </w:r>
            <w:proofErr w:type="spellStart"/>
            <w:r w:rsidRPr="00127E01">
              <w:rPr>
                <w:sz w:val="28"/>
                <w:szCs w:val="28"/>
              </w:rPr>
              <w:t>эксперименттік</w:t>
            </w:r>
            <w:proofErr w:type="spellEnd"/>
            <w:r w:rsidRPr="00127E01">
              <w:rPr>
                <w:sz w:val="28"/>
                <w:szCs w:val="28"/>
              </w:rPr>
              <w:t xml:space="preserve">, </w:t>
            </w:r>
            <w:proofErr w:type="spellStart"/>
            <w:r w:rsidRPr="00127E01">
              <w:rPr>
                <w:sz w:val="28"/>
                <w:szCs w:val="28"/>
              </w:rPr>
              <w:t>еңбектік</w:t>
            </w:r>
            <w:proofErr w:type="spellEnd"/>
            <w:r w:rsidRPr="00127E01">
              <w:rPr>
                <w:sz w:val="28"/>
                <w:szCs w:val="28"/>
              </w:rPr>
              <w:t xml:space="preserve">, </w:t>
            </w:r>
            <w:proofErr w:type="spellStart"/>
            <w:r w:rsidRPr="00127E01">
              <w:rPr>
                <w:sz w:val="28"/>
                <w:szCs w:val="28"/>
              </w:rPr>
              <w:t>қимыл-қозғалыс</w:t>
            </w:r>
            <w:proofErr w:type="spellEnd"/>
            <w:r w:rsidRPr="00127E01">
              <w:rPr>
                <w:sz w:val="28"/>
                <w:szCs w:val="28"/>
              </w:rPr>
              <w:t xml:space="preserve">, </w:t>
            </w:r>
            <w:proofErr w:type="spellStart"/>
            <w:r w:rsidRPr="00127E01">
              <w:rPr>
                <w:sz w:val="28"/>
                <w:szCs w:val="28"/>
              </w:rPr>
              <w:t>бейнелеу</w:t>
            </w:r>
            <w:proofErr w:type="spellEnd"/>
            <w:r w:rsidRPr="00127E01">
              <w:rPr>
                <w:sz w:val="28"/>
                <w:szCs w:val="28"/>
              </w:rPr>
              <w:t xml:space="preserve">, </w:t>
            </w:r>
            <w:proofErr w:type="spellStart"/>
            <w:r w:rsidRPr="00127E01">
              <w:rPr>
                <w:sz w:val="28"/>
                <w:szCs w:val="28"/>
              </w:rPr>
              <w:lastRenderedPageBreak/>
              <w:t>дербес</w:t>
            </w:r>
            <w:proofErr w:type="spellEnd"/>
            <w:r w:rsidRPr="00127E01">
              <w:rPr>
                <w:sz w:val="28"/>
                <w:szCs w:val="28"/>
              </w:rPr>
              <w:t xml:space="preserve"> және </w:t>
            </w:r>
            <w:proofErr w:type="spellStart"/>
            <w:r w:rsidRPr="00127E01">
              <w:rPr>
                <w:sz w:val="28"/>
                <w:szCs w:val="28"/>
              </w:rPr>
              <w:t>т.б</w:t>
            </w:r>
            <w:proofErr w:type="spellEnd"/>
            <w:r w:rsidRPr="00127E01">
              <w:rPr>
                <w:sz w:val="28"/>
                <w:szCs w:val="28"/>
              </w:rPr>
              <w:t>.)</w:t>
            </w:r>
          </w:p>
        </w:tc>
        <w:tc>
          <w:tcPr>
            <w:tcW w:w="2470" w:type="dxa"/>
            <w:gridSpan w:val="2"/>
          </w:tcPr>
          <w:p w:rsidR="004734AD" w:rsidRPr="00144CEE" w:rsidRDefault="004734AD" w:rsidP="009550D5">
            <w:pPr>
              <w:pStyle w:val="c5"/>
              <w:shd w:val="clear" w:color="auto" w:fill="FFFFFF"/>
              <w:spacing w:before="0" w:after="0"/>
              <w:rPr>
                <w:rStyle w:val="c0"/>
                <w:color w:val="000000"/>
                <w:sz w:val="28"/>
                <w:szCs w:val="28"/>
              </w:rPr>
            </w:pPr>
            <w:r w:rsidRPr="00144CEE"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Сөйлеуді дамыту – коммуникативтік, ойын әрекеттері</w:t>
            </w:r>
            <w:proofErr w:type="spellStart"/>
            <w:r w:rsidRPr="00144CEE">
              <w:rPr>
                <w:color w:val="000000"/>
                <w:sz w:val="28"/>
                <w:szCs w:val="28"/>
              </w:rPr>
              <w:t>ойын</w:t>
            </w:r>
            <w:proofErr w:type="spellEnd"/>
            <w:r w:rsidRPr="00144CEE">
              <w:rPr>
                <w:color w:val="000000"/>
                <w:sz w:val="28"/>
                <w:szCs w:val="28"/>
              </w:rPr>
              <w:t xml:space="preserve"> </w:t>
            </w:r>
            <w:r w:rsidRPr="00144CEE">
              <w:rPr>
                <w:rStyle w:val="c0"/>
                <w:color w:val="000000"/>
                <w:sz w:val="28"/>
                <w:szCs w:val="28"/>
              </w:rPr>
              <w:t>"Рахмет, Маша"</w:t>
            </w:r>
          </w:p>
          <w:p w:rsidR="004734AD" w:rsidRPr="00B25CFC" w:rsidRDefault="004734AD" w:rsidP="009550D5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Мақсаты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: </w:t>
            </w:r>
            <w:proofErr w:type="spellStart"/>
            <w:r>
              <w:rPr>
                <w:color w:val="000000"/>
                <w:sz w:val="28"/>
                <w:szCs w:val="28"/>
              </w:rPr>
              <w:t>іскерлікті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дамыту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sz w:val="28"/>
                <w:szCs w:val="28"/>
              </w:rPr>
              <w:t>дауыс</w:t>
            </w:r>
            <w:proofErr w:type="spellEnd"/>
            <w:r w:rsidRPr="00144CEE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sz w:val="28"/>
                <w:szCs w:val="28"/>
              </w:rPr>
              <w:t>ырғағының</w:t>
            </w:r>
            <w:proofErr w:type="spellEnd"/>
            <w:r w:rsidRPr="00144CEE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sz w:val="28"/>
                <w:szCs w:val="28"/>
              </w:rPr>
              <w:t>мәнерлі</w:t>
            </w:r>
            <w:proofErr w:type="spellEnd"/>
            <w:r w:rsidRPr="00144CEE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sz w:val="28"/>
                <w:szCs w:val="28"/>
              </w:rPr>
              <w:t>қарапайым</w:t>
            </w:r>
            <w:proofErr w:type="spellEnd"/>
            <w:r w:rsidRPr="00144CEE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sz w:val="28"/>
                <w:szCs w:val="28"/>
              </w:rPr>
              <w:t>тәсілдерін</w:t>
            </w:r>
            <w:proofErr w:type="spellEnd"/>
            <w:r w:rsidRPr="00144CEE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sz w:val="28"/>
                <w:szCs w:val="28"/>
              </w:rPr>
              <w:t>қолдану</w:t>
            </w:r>
            <w:proofErr w:type="spellEnd"/>
            <w:r w:rsidRPr="00144CEE">
              <w:rPr>
                <w:rFonts w:eastAsia="Times New Roman"/>
                <w:sz w:val="28"/>
                <w:szCs w:val="28"/>
              </w:rPr>
              <w:t>.</w:t>
            </w:r>
          </w:p>
          <w:p w:rsidR="004734AD" w:rsidRPr="00144CEE" w:rsidRDefault="004734AD" w:rsidP="009550D5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 w:rsidRPr="00144CEE">
              <w:rPr>
                <w:color w:val="000000"/>
                <w:sz w:val="28"/>
                <w:szCs w:val="28"/>
              </w:rPr>
              <w:lastRenderedPageBreak/>
              <w:t>Міндет</w:t>
            </w:r>
            <w:proofErr w:type="spellEnd"/>
            <w:r w:rsidRPr="00144CEE">
              <w:rPr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144CEE">
              <w:rPr>
                <w:rFonts w:eastAsia="Times New Roman"/>
                <w:sz w:val="28"/>
                <w:szCs w:val="28"/>
              </w:rPr>
              <w:t>пайдалануда</w:t>
            </w:r>
            <w:r>
              <w:rPr>
                <w:rFonts w:eastAsia="Times New Roman"/>
                <w:sz w:val="28"/>
                <w:szCs w:val="28"/>
              </w:rPr>
              <w:t>жайлылық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sz w:val="28"/>
                <w:szCs w:val="28"/>
              </w:rPr>
              <w:t>дауыс</w:t>
            </w:r>
            <w:proofErr w:type="spellEnd"/>
            <w:r w:rsidRPr="00144CEE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sz w:val="28"/>
                <w:szCs w:val="28"/>
              </w:rPr>
              <w:t>ырғағының</w:t>
            </w:r>
            <w:proofErr w:type="spellEnd"/>
            <w:r w:rsidRPr="00144CEE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sz w:val="28"/>
                <w:szCs w:val="28"/>
              </w:rPr>
              <w:t>мәнерлі</w:t>
            </w:r>
            <w:proofErr w:type="spellEnd"/>
            <w:r w:rsidRPr="00144CEE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sz w:val="28"/>
                <w:szCs w:val="28"/>
              </w:rPr>
              <w:t>қарапайым</w:t>
            </w:r>
            <w:proofErr w:type="spellEnd"/>
            <w:r w:rsidRPr="00144CEE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sz w:val="28"/>
                <w:szCs w:val="28"/>
              </w:rPr>
              <w:t>тәсілдері</w:t>
            </w:r>
            <w:proofErr w:type="spellEnd"/>
            <w:r w:rsidRPr="00144CEE">
              <w:rPr>
                <w:rFonts w:eastAsia="Times New Roman"/>
                <w:sz w:val="28"/>
                <w:szCs w:val="28"/>
              </w:rPr>
              <w:t>.</w:t>
            </w:r>
          </w:p>
          <w:p w:rsidR="004734AD" w:rsidRPr="00144CEE" w:rsidRDefault="004734AD" w:rsidP="009550D5">
            <w:pP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</w:pPr>
            <w:r w:rsidRPr="00144CEE">
              <w:rPr>
                <w:rFonts w:eastAsia="Times New Roman"/>
                <w:color w:val="000000"/>
                <w:sz w:val="28"/>
                <w:szCs w:val="28"/>
              </w:rPr>
              <w:t>(№9 карточка)</w:t>
            </w:r>
          </w:p>
          <w:p w:rsidR="004734AD" w:rsidRPr="00144CEE" w:rsidRDefault="004734AD" w:rsidP="009550D5">
            <w:pPr>
              <w:shd w:val="clear" w:color="auto" w:fill="FFFFFF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144CEE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Сурет салу</w:t>
            </w:r>
            <w:r w:rsidRPr="00144CEE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– </w:t>
            </w:r>
            <w:r w:rsidRPr="00144CEE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шығармашылық, коммуникативтік, ойын әрекеттері</w:t>
            </w:r>
            <w:r w:rsidRPr="00144CEE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144CEE">
              <w:rPr>
                <w:color w:val="000000"/>
                <w:sz w:val="28"/>
                <w:szCs w:val="28"/>
                <w:shd w:val="clear" w:color="auto" w:fill="FFFFFF"/>
              </w:rPr>
              <w:t>"</w:t>
            </w:r>
            <w:proofErr w:type="spellStart"/>
            <w:r w:rsidRPr="00144CEE">
              <w:rPr>
                <w:color w:val="000000"/>
                <w:sz w:val="28"/>
                <w:szCs w:val="28"/>
                <w:shd w:val="clear" w:color="auto" w:fill="FFFFFF"/>
              </w:rPr>
              <w:t>Тасбақа</w:t>
            </w:r>
            <w:proofErr w:type="spellEnd"/>
            <w:r w:rsidRPr="00144CEE">
              <w:rPr>
                <w:color w:val="000000"/>
                <w:sz w:val="28"/>
                <w:szCs w:val="28"/>
                <w:shd w:val="clear" w:color="auto" w:fill="FFFFFF"/>
              </w:rPr>
              <w:t>"</w:t>
            </w:r>
          </w:p>
          <w:p w:rsidR="004734AD" w:rsidRPr="00EB249D" w:rsidRDefault="004734AD" w:rsidP="009550D5">
            <w:pPr>
              <w:ind w:left="34"/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жетілдіру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sz w:val="28"/>
                <w:szCs w:val="28"/>
              </w:rPr>
              <w:t>қарапайым</w:t>
            </w:r>
            <w:proofErr w:type="spellEnd"/>
            <w:r w:rsidRPr="00144CEE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sz w:val="28"/>
                <w:szCs w:val="28"/>
              </w:rPr>
              <w:t>сюжеттік</w:t>
            </w:r>
            <w:proofErr w:type="spellEnd"/>
            <w:r w:rsidRPr="00144CEE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sz w:val="28"/>
                <w:szCs w:val="28"/>
              </w:rPr>
              <w:t>композициялар</w:t>
            </w:r>
            <w:proofErr w:type="spellEnd"/>
            <w:r w:rsidRPr="00144CEE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sz w:val="28"/>
                <w:szCs w:val="28"/>
              </w:rPr>
              <w:t>құрастыру</w:t>
            </w:r>
            <w:proofErr w:type="spellEnd"/>
            <w:r w:rsidRPr="00144CEE">
              <w:rPr>
                <w:rFonts w:eastAsia="Times New Roman"/>
                <w:sz w:val="28"/>
                <w:szCs w:val="28"/>
              </w:rPr>
              <w:t>.</w:t>
            </w:r>
          </w:p>
          <w:p w:rsidR="004734AD" w:rsidRDefault="004734AD" w:rsidP="009550D5">
            <w:pPr>
              <w:ind w:left="34" w:right="536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 w:rsidRPr="00144CEE">
              <w:rPr>
                <w:sz w:val="28"/>
                <w:szCs w:val="28"/>
              </w:rPr>
              <w:t>Міндет</w:t>
            </w:r>
            <w:proofErr w:type="spellEnd"/>
            <w:r w:rsidRPr="00144CEE">
              <w:rPr>
                <w:sz w:val="28"/>
                <w:szCs w:val="28"/>
              </w:rPr>
              <w:t xml:space="preserve">: </w:t>
            </w:r>
            <w:proofErr w:type="spellStart"/>
            <w:r w:rsidRPr="00144CEE">
              <w:rPr>
                <w:rFonts w:eastAsia="Times New Roman"/>
                <w:sz w:val="28"/>
                <w:szCs w:val="28"/>
              </w:rPr>
              <w:t>құрастырады</w:t>
            </w:r>
            <w:r>
              <w:rPr>
                <w:rFonts w:eastAsia="Times New Roman"/>
                <w:sz w:val="28"/>
                <w:szCs w:val="28"/>
              </w:rPr>
              <w:t>ют</w:t>
            </w:r>
            <w:proofErr w:type="spellEnd"/>
            <w:r w:rsidRPr="00144CEE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sz w:val="28"/>
                <w:szCs w:val="28"/>
              </w:rPr>
              <w:t>қарапайым</w:t>
            </w:r>
            <w:proofErr w:type="spellEnd"/>
            <w:r w:rsidRPr="00144CEE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sz w:val="28"/>
                <w:szCs w:val="28"/>
              </w:rPr>
              <w:t>сюжеттік</w:t>
            </w:r>
            <w:proofErr w:type="spellEnd"/>
            <w:r w:rsidRPr="00144CEE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sz w:val="28"/>
                <w:szCs w:val="28"/>
              </w:rPr>
              <w:t>композициялар</w:t>
            </w:r>
            <w:proofErr w:type="spellEnd"/>
            <w:r w:rsidRPr="00144CEE">
              <w:rPr>
                <w:rFonts w:eastAsia="Times New Roman"/>
                <w:sz w:val="28"/>
                <w:szCs w:val="28"/>
              </w:rPr>
              <w:t>.</w:t>
            </w:r>
          </w:p>
          <w:p w:rsidR="004734AD" w:rsidRPr="00144CEE" w:rsidRDefault="004734AD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44CEE">
              <w:rPr>
                <w:rFonts w:eastAsia="Times New Roman"/>
                <w:color w:val="000000"/>
                <w:sz w:val="28"/>
                <w:szCs w:val="28"/>
              </w:rPr>
              <w:t>(№5 карточка)</w:t>
            </w:r>
          </w:p>
          <w:p w:rsidR="004734AD" w:rsidRPr="00144CEE" w:rsidRDefault="004734AD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44CEE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Көркем әдебиет - </w:t>
            </w:r>
            <w:r w:rsidRPr="00144CEE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шығармашылық, коммуникативтік, ойын әрекеттері</w:t>
            </w:r>
            <w:r w:rsidRPr="00144CEE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кітаптарды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қарау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  <w:lang w:val="kk-KZ"/>
              </w:rPr>
              <w:t>);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Қоршаған ортамен танысу – еңбек, коммуникативтік іс-әрекет</w:t>
            </w:r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ойын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144CEE">
              <w:rPr>
                <w:sz w:val="28"/>
                <w:szCs w:val="28"/>
              </w:rPr>
              <w:t xml:space="preserve">"Бұл </w:t>
            </w:r>
            <w:proofErr w:type="spellStart"/>
            <w:r w:rsidRPr="00144CEE">
              <w:rPr>
                <w:sz w:val="28"/>
                <w:szCs w:val="28"/>
              </w:rPr>
              <w:t>заттар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жылдың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қай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мезгілінде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қажет</w:t>
            </w:r>
            <w:proofErr w:type="spellEnd"/>
            <w:r w:rsidRPr="00144CEE">
              <w:rPr>
                <w:sz w:val="28"/>
                <w:szCs w:val="28"/>
              </w:rPr>
              <w:t>?"</w:t>
            </w:r>
          </w:p>
          <w:p w:rsidR="004734AD" w:rsidRDefault="004734AD" w:rsidP="009550D5">
            <w:pPr>
              <w:ind w:right="424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ауа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райы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жағдайлары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туралы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білімдерін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кеңейту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4734AD" w:rsidRPr="00965A36" w:rsidRDefault="004734AD" w:rsidP="009550D5">
            <w:pPr>
              <w:ind w:right="424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Тапсырма</w:t>
            </w:r>
            <w:proofErr w:type="spellEnd"/>
            <w:r>
              <w:rPr>
                <w:sz w:val="28"/>
                <w:szCs w:val="28"/>
              </w:rPr>
              <w:t xml:space="preserve">: жыл </w:t>
            </w:r>
            <w:proofErr w:type="spellStart"/>
            <w:r>
              <w:rPr>
                <w:sz w:val="28"/>
                <w:szCs w:val="28"/>
              </w:rPr>
              <w:t>мезгілдерінің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белгілерін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салыстыру</w:t>
            </w:r>
            <w:proofErr w:type="spellEnd"/>
            <w:r w:rsidRPr="00965A36">
              <w:rPr>
                <w:sz w:val="28"/>
                <w:szCs w:val="28"/>
              </w:rPr>
              <w:t>.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rFonts w:eastAsia="Times New Roman"/>
                <w:color w:val="000000"/>
                <w:sz w:val="28"/>
                <w:szCs w:val="28"/>
              </w:rPr>
              <w:t>(№4 карточка)</w:t>
            </w:r>
            <w:r w:rsidRPr="00144CEE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Еркін ойын</w:t>
            </w:r>
          </w:p>
        </w:tc>
        <w:tc>
          <w:tcPr>
            <w:tcW w:w="2470" w:type="dxa"/>
            <w:gridSpan w:val="2"/>
          </w:tcPr>
          <w:p w:rsidR="004734AD" w:rsidRPr="00144CEE" w:rsidRDefault="004734AD" w:rsidP="009550D5">
            <w:pPr>
              <w:pStyle w:val="c5"/>
              <w:shd w:val="clear" w:color="auto" w:fill="FFFFFF"/>
              <w:spacing w:before="0" w:after="0"/>
              <w:rPr>
                <w:rStyle w:val="c0"/>
                <w:color w:val="000000"/>
                <w:sz w:val="28"/>
                <w:szCs w:val="28"/>
              </w:rPr>
            </w:pPr>
            <w:r w:rsidRPr="00144CEE">
              <w:rPr>
                <w:b/>
                <w:sz w:val="28"/>
                <w:szCs w:val="28"/>
                <w:lang w:val="kk-KZ"/>
              </w:rPr>
              <w:lastRenderedPageBreak/>
              <w:t xml:space="preserve">Сөйлеуді дамыту – коммуникативтік, ойын әрекеттері </w:t>
            </w:r>
            <w:r w:rsidRPr="00144CEE">
              <w:rPr>
                <w:sz w:val="28"/>
                <w:szCs w:val="28"/>
                <w:lang w:val="kk-KZ"/>
              </w:rPr>
              <w:t xml:space="preserve">ойын </w:t>
            </w:r>
            <w:r w:rsidRPr="00144CEE">
              <w:rPr>
                <w:rStyle w:val="c0"/>
                <w:color w:val="000000"/>
                <w:sz w:val="28"/>
                <w:szCs w:val="28"/>
              </w:rPr>
              <w:t>"</w:t>
            </w:r>
            <w:proofErr w:type="spellStart"/>
            <w:r w:rsidRPr="00144CEE">
              <w:rPr>
                <w:rStyle w:val="c0"/>
                <w:color w:val="000000"/>
                <w:sz w:val="28"/>
                <w:szCs w:val="28"/>
              </w:rPr>
              <w:t>Шатасу</w:t>
            </w:r>
            <w:proofErr w:type="spellEnd"/>
            <w:r w:rsidRPr="00144CEE">
              <w:rPr>
                <w:rStyle w:val="c0"/>
                <w:color w:val="000000"/>
                <w:sz w:val="28"/>
                <w:szCs w:val="28"/>
              </w:rPr>
              <w:t>"</w:t>
            </w:r>
          </w:p>
          <w:p w:rsidR="004734AD" w:rsidRDefault="004734AD" w:rsidP="009550D5">
            <w:pPr>
              <w:pStyle w:val="c5"/>
              <w:spacing w:before="0" w:after="0"/>
              <w:ind w:right="424"/>
              <w:jc w:val="both"/>
              <w:rPr>
                <w:rStyle w:val="c0"/>
                <w:color w:val="000000"/>
                <w:sz w:val="28"/>
                <w:szCs w:val="28"/>
              </w:rPr>
            </w:pPr>
            <w:proofErr w:type="spellStart"/>
            <w:r>
              <w:rPr>
                <w:rStyle w:val="c0"/>
                <w:color w:val="000000"/>
                <w:sz w:val="28"/>
                <w:szCs w:val="28"/>
              </w:rPr>
              <w:t>Мақсаты</w:t>
            </w:r>
            <w:proofErr w:type="spellEnd"/>
            <w:r>
              <w:rPr>
                <w:rStyle w:val="c0"/>
                <w:color w:val="000000"/>
                <w:sz w:val="28"/>
                <w:szCs w:val="28"/>
              </w:rPr>
              <w:t xml:space="preserve">: </w:t>
            </w:r>
            <w:proofErr w:type="spellStart"/>
            <w:r>
              <w:rPr>
                <w:rStyle w:val="c0"/>
                <w:color w:val="000000"/>
                <w:sz w:val="28"/>
                <w:szCs w:val="28"/>
              </w:rPr>
              <w:t>сөйлеуді</w:t>
            </w:r>
            <w:proofErr w:type="spellEnd"/>
            <w:r>
              <w:rPr>
                <w:rStyle w:val="c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c0"/>
                <w:color w:val="000000"/>
                <w:sz w:val="28"/>
                <w:szCs w:val="28"/>
              </w:rPr>
              <w:t>дамыту</w:t>
            </w:r>
            <w:proofErr w:type="spellEnd"/>
            <w:r>
              <w:rPr>
                <w:rStyle w:val="c0"/>
                <w:color w:val="000000"/>
                <w:sz w:val="28"/>
                <w:szCs w:val="28"/>
              </w:rPr>
              <w:t>.</w:t>
            </w:r>
          </w:p>
          <w:p w:rsidR="004734AD" w:rsidRDefault="004734AD" w:rsidP="009550D5">
            <w:pPr>
              <w:pStyle w:val="c5"/>
              <w:spacing w:before="0" w:after="0"/>
              <w:ind w:right="424"/>
              <w:jc w:val="both"/>
              <w:rPr>
                <w:rStyle w:val="c0"/>
                <w:color w:val="000000"/>
                <w:sz w:val="28"/>
                <w:szCs w:val="28"/>
              </w:rPr>
            </w:pPr>
            <w:proofErr w:type="spellStart"/>
            <w:r>
              <w:rPr>
                <w:rStyle w:val="c0"/>
                <w:color w:val="000000"/>
                <w:sz w:val="28"/>
                <w:szCs w:val="28"/>
              </w:rPr>
              <w:t>Тапсырма</w:t>
            </w:r>
            <w:proofErr w:type="spellEnd"/>
            <w:r>
              <w:rPr>
                <w:rStyle w:val="c0"/>
                <w:color w:val="000000"/>
                <w:sz w:val="28"/>
                <w:szCs w:val="28"/>
              </w:rPr>
              <w:t xml:space="preserve">: </w:t>
            </w:r>
            <w:proofErr w:type="spellStart"/>
            <w:r>
              <w:rPr>
                <w:rStyle w:val="c0"/>
                <w:color w:val="000000"/>
                <w:sz w:val="28"/>
                <w:szCs w:val="28"/>
              </w:rPr>
              <w:t>сөйлемдегі</w:t>
            </w:r>
            <w:proofErr w:type="spellEnd"/>
            <w:r>
              <w:rPr>
                <w:rStyle w:val="c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c0"/>
                <w:color w:val="000000"/>
                <w:sz w:val="28"/>
                <w:szCs w:val="28"/>
              </w:rPr>
              <w:t>сөздерді</w:t>
            </w:r>
            <w:proofErr w:type="spellEnd"/>
            <w:r>
              <w:rPr>
                <w:rStyle w:val="c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c0"/>
                <w:color w:val="000000"/>
                <w:sz w:val="28"/>
                <w:szCs w:val="28"/>
              </w:rPr>
              <w:t>толықтыру</w:t>
            </w:r>
            <w:proofErr w:type="spellEnd"/>
            <w:r>
              <w:rPr>
                <w:rStyle w:val="c0"/>
                <w:color w:val="000000"/>
                <w:sz w:val="28"/>
                <w:szCs w:val="28"/>
              </w:rPr>
              <w:t>.</w:t>
            </w:r>
          </w:p>
          <w:p w:rsidR="004734AD" w:rsidRDefault="004734AD" w:rsidP="009550D5">
            <w:pPr>
              <w:shd w:val="clear" w:color="auto" w:fill="FFFFFF"/>
              <w:ind w:left="-426" w:firstLine="426"/>
              <w:rPr>
                <w:rFonts w:eastAsia="Times New Roman"/>
                <w:b/>
                <w:sz w:val="28"/>
                <w:szCs w:val="28"/>
                <w:lang w:val="kk-KZ"/>
              </w:rPr>
            </w:pPr>
            <w:r w:rsidRPr="00144CEE">
              <w:rPr>
                <w:rFonts w:eastAsia="Times New Roman"/>
                <w:sz w:val="28"/>
                <w:szCs w:val="28"/>
                <w:lang w:val="kk-KZ"/>
              </w:rPr>
              <w:t>(№10 карточка)</w:t>
            </w:r>
          </w:p>
          <w:p w:rsidR="004734AD" w:rsidRPr="00144CEE" w:rsidRDefault="004734AD" w:rsidP="009550D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44CEE">
              <w:rPr>
                <w:rFonts w:eastAsia="Times New Roman"/>
                <w:b/>
                <w:sz w:val="28"/>
                <w:szCs w:val="28"/>
                <w:lang w:val="kk-KZ"/>
              </w:rPr>
              <w:t xml:space="preserve">Құрастыру - коммуникативтік, танымдық, ойын әрекеттері </w:t>
            </w:r>
            <w:r w:rsidRPr="00144CEE">
              <w:rPr>
                <w:rFonts w:eastAsia="Times New Roman"/>
                <w:bCs/>
                <w:sz w:val="28"/>
                <w:szCs w:val="28"/>
                <w:lang w:val="kk-KZ"/>
              </w:rPr>
              <w:t xml:space="preserve">ойын </w:t>
            </w:r>
            <w:r w:rsidRPr="00144CEE">
              <w:rPr>
                <w:color w:val="000000"/>
                <w:sz w:val="28"/>
                <w:szCs w:val="28"/>
              </w:rPr>
              <w:t>"</w:t>
            </w:r>
            <w:proofErr w:type="spellStart"/>
            <w:r w:rsidRPr="00144CEE">
              <w:rPr>
                <w:color w:val="000000"/>
                <w:sz w:val="28"/>
                <w:szCs w:val="28"/>
              </w:rPr>
              <w:t>Балмұздақ</w:t>
            </w:r>
            <w:proofErr w:type="spellEnd"/>
            <w:r w:rsidRPr="00144CEE">
              <w:rPr>
                <w:color w:val="000000"/>
                <w:sz w:val="28"/>
                <w:szCs w:val="28"/>
              </w:rPr>
              <w:t>"</w:t>
            </w:r>
          </w:p>
          <w:p w:rsidR="004734AD" w:rsidRDefault="004734AD" w:rsidP="009550D5">
            <w:pPr>
              <w:widowControl w:val="0"/>
              <w:ind w:left="66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144CEE">
              <w:rPr>
                <w:rFonts w:eastAsia="Times New Roman"/>
                <w:sz w:val="28"/>
                <w:szCs w:val="28"/>
                <w:lang w:val="kk-KZ"/>
              </w:rPr>
              <w:t>ойыннан кейін бөлшектерді мұқият бүктеңіз, қауіпсіздік ережелерін сақтаңыз.</w:t>
            </w:r>
          </w:p>
          <w:p w:rsidR="004734AD" w:rsidRPr="00144CEE" w:rsidRDefault="004734AD" w:rsidP="009550D5">
            <w:pPr>
              <w:widowControl w:val="0"/>
              <w:ind w:left="66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proofErr w:type="spellStart"/>
            <w:r w:rsidRPr="00144CEE">
              <w:rPr>
                <w:sz w:val="28"/>
                <w:szCs w:val="28"/>
              </w:rPr>
              <w:t>Міндет</w:t>
            </w:r>
            <w:proofErr w:type="spellEnd"/>
            <w:r w:rsidRPr="00144CEE">
              <w:rPr>
                <w:sz w:val="28"/>
                <w:szCs w:val="28"/>
              </w:rPr>
              <w:t xml:space="preserve">: </w:t>
            </w:r>
            <w:r>
              <w:rPr>
                <w:rFonts w:eastAsia="Times New Roman"/>
                <w:sz w:val="28"/>
                <w:szCs w:val="28"/>
                <w:lang w:val="kk-KZ"/>
              </w:rPr>
              <w:t>бөлшектерді мұқият бүктеңіз.</w:t>
            </w:r>
          </w:p>
          <w:p w:rsidR="004734AD" w:rsidRPr="00144CEE" w:rsidRDefault="004734AD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144CEE">
              <w:rPr>
                <w:rFonts w:eastAsia="Times New Roman"/>
                <w:sz w:val="28"/>
                <w:szCs w:val="28"/>
                <w:lang w:val="kk-KZ"/>
              </w:rPr>
              <w:t>(№5 карточка)</w:t>
            </w:r>
          </w:p>
          <w:p w:rsidR="004734AD" w:rsidRPr="00144CEE" w:rsidRDefault="004734AD" w:rsidP="009550D5">
            <w:pPr>
              <w:rPr>
                <w:rFonts w:eastAsia="Times New Roman"/>
                <w:b/>
                <w:sz w:val="28"/>
                <w:szCs w:val="28"/>
                <w:lang w:val="kk-KZ"/>
              </w:rPr>
            </w:pPr>
            <w:r w:rsidRPr="00144CEE">
              <w:rPr>
                <w:rFonts w:eastAsia="Times New Roman"/>
                <w:b/>
                <w:sz w:val="28"/>
                <w:szCs w:val="28"/>
                <w:lang w:val="kk-KZ"/>
              </w:rPr>
              <w:t xml:space="preserve">Көркем әдебиет - коммуникативтік, ойын әрекеттері </w:t>
            </w:r>
            <w:r w:rsidRPr="00144CEE">
              <w:rPr>
                <w:rFonts w:eastAsia="Times New Roman"/>
                <w:sz w:val="28"/>
                <w:szCs w:val="28"/>
                <w:lang w:val="kk-KZ"/>
              </w:rPr>
              <w:t xml:space="preserve">сюжеттік-рөлдік ойын </w:t>
            </w:r>
            <w:r w:rsidRPr="00144CEE">
              <w:rPr>
                <w:rFonts w:eastAsia="Times New Roman"/>
                <w:sz w:val="28"/>
                <w:szCs w:val="28"/>
                <w:lang w:val="kk-KZ"/>
              </w:rPr>
              <w:lastRenderedPageBreak/>
              <w:t>"</w:t>
            </w:r>
            <w:r>
              <w:rPr>
                <w:rFonts w:eastAsia="Times New Roman"/>
                <w:sz w:val="28"/>
                <w:szCs w:val="28"/>
                <w:lang w:val="kk-KZ"/>
              </w:rPr>
              <w:t>Түлкі</w:t>
            </w:r>
            <w:r w:rsidRPr="00144CEE">
              <w:rPr>
                <w:rFonts w:eastAsia="Times New Roman"/>
                <w:sz w:val="28"/>
                <w:szCs w:val="28"/>
                <w:lang w:val="kk-KZ"/>
              </w:rPr>
              <w:t>»</w:t>
            </w:r>
          </w:p>
          <w:p w:rsidR="004734AD" w:rsidRDefault="004734AD" w:rsidP="009550D5">
            <w:pPr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Мақсаты: жануардың рөлін қабылдау қабілетін дамыту.</w:t>
            </w:r>
          </w:p>
          <w:p w:rsidR="004734AD" w:rsidRPr="00FA003F" w:rsidRDefault="004734AD" w:rsidP="009550D5">
            <w:pPr>
              <w:jc w:val="both"/>
              <w:rPr>
                <w:spacing w:val="-5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Міндет</w:t>
            </w:r>
            <w:r w:rsidRPr="00FA003F">
              <w:rPr>
                <w:rFonts w:eastAsia="Times New Roman"/>
                <w:sz w:val="28"/>
                <w:szCs w:val="28"/>
                <w:lang w:val="kk-KZ"/>
              </w:rPr>
              <w:t xml:space="preserve">: </w:t>
            </w:r>
            <w:r>
              <w:rPr>
                <w:rFonts w:eastAsia="Times New Roman"/>
                <w:sz w:val="28"/>
                <w:szCs w:val="28"/>
                <w:lang w:val="kk-KZ"/>
              </w:rPr>
              <w:t>қимылдарды имитациялайды</w:t>
            </w:r>
            <w:r w:rsidRPr="00FA003F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FA003F">
              <w:rPr>
                <w:spacing w:val="-5"/>
                <w:sz w:val="28"/>
                <w:szCs w:val="28"/>
              </w:rPr>
              <w:t>жануардың</w:t>
            </w:r>
            <w:proofErr w:type="spellEnd"/>
            <w:r w:rsidRPr="00FA003F">
              <w:rPr>
                <w:spacing w:val="-5"/>
                <w:sz w:val="28"/>
                <w:szCs w:val="28"/>
              </w:rPr>
              <w:t>.</w:t>
            </w:r>
          </w:p>
          <w:p w:rsidR="004734AD" w:rsidRPr="00144CEE" w:rsidRDefault="004734AD" w:rsidP="009550D5">
            <w:pPr>
              <w:shd w:val="clear" w:color="auto" w:fill="FFFFFF"/>
              <w:ind w:left="-426" w:firstLine="426"/>
              <w:rPr>
                <w:sz w:val="28"/>
                <w:szCs w:val="28"/>
              </w:rPr>
            </w:pPr>
          </w:p>
        </w:tc>
        <w:tc>
          <w:tcPr>
            <w:tcW w:w="2487" w:type="dxa"/>
            <w:gridSpan w:val="3"/>
          </w:tcPr>
          <w:p w:rsidR="004734AD" w:rsidRPr="00144CEE" w:rsidRDefault="004734AD" w:rsidP="009550D5">
            <w:pPr>
              <w:shd w:val="clear" w:color="auto" w:fill="FFFFFF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144CEE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Сөйлеуді дамыту – коммуникативтік, ойын әрекеттері</w:t>
            </w:r>
            <w:r w:rsidRPr="00144CEE">
              <w:rPr>
                <w:rFonts w:eastAsia="Times New Roman"/>
                <w:color w:val="000000"/>
                <w:sz w:val="28"/>
                <w:szCs w:val="28"/>
              </w:rPr>
              <w:t>"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Қуыршақты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сипатта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"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ойыны</w:t>
            </w:r>
            <w:proofErr w:type="spellEnd"/>
          </w:p>
          <w:p w:rsidR="004734AD" w:rsidRDefault="004734AD" w:rsidP="009550D5">
            <w:pPr>
              <w:pStyle w:val="c5"/>
              <w:spacing w:before="0" w:after="0"/>
              <w:ind w:right="424"/>
              <w:jc w:val="both"/>
              <w:rPr>
                <w:rStyle w:val="c0"/>
                <w:color w:val="000000"/>
                <w:sz w:val="28"/>
                <w:szCs w:val="28"/>
              </w:rPr>
            </w:pPr>
            <w:proofErr w:type="spellStart"/>
            <w:r>
              <w:rPr>
                <w:rStyle w:val="c0"/>
                <w:color w:val="000000"/>
                <w:sz w:val="28"/>
                <w:szCs w:val="28"/>
              </w:rPr>
              <w:t>Мақсаты</w:t>
            </w:r>
            <w:proofErr w:type="spellEnd"/>
            <w:r>
              <w:rPr>
                <w:rStyle w:val="c0"/>
                <w:color w:val="000000"/>
                <w:sz w:val="28"/>
                <w:szCs w:val="28"/>
              </w:rPr>
              <w:t xml:space="preserve">: </w:t>
            </w:r>
            <w:proofErr w:type="spellStart"/>
            <w:r>
              <w:rPr>
                <w:rStyle w:val="c0"/>
                <w:color w:val="000000"/>
                <w:sz w:val="28"/>
                <w:szCs w:val="28"/>
              </w:rPr>
              <w:t>сөйлеуді</w:t>
            </w:r>
            <w:proofErr w:type="spellEnd"/>
            <w:r>
              <w:rPr>
                <w:rStyle w:val="c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c0"/>
                <w:color w:val="000000"/>
                <w:sz w:val="28"/>
                <w:szCs w:val="28"/>
              </w:rPr>
              <w:t>дамыту</w:t>
            </w:r>
            <w:proofErr w:type="spellEnd"/>
            <w:r>
              <w:rPr>
                <w:rStyle w:val="c0"/>
                <w:color w:val="000000"/>
                <w:sz w:val="28"/>
                <w:szCs w:val="28"/>
              </w:rPr>
              <w:t>.</w:t>
            </w:r>
          </w:p>
          <w:p w:rsidR="004734AD" w:rsidRDefault="004734AD" w:rsidP="009550D5">
            <w:pPr>
              <w:pStyle w:val="c5"/>
              <w:spacing w:before="0" w:after="0"/>
              <w:ind w:right="424"/>
              <w:jc w:val="both"/>
              <w:rPr>
                <w:rStyle w:val="c0"/>
                <w:color w:val="000000"/>
                <w:sz w:val="28"/>
                <w:szCs w:val="28"/>
              </w:rPr>
            </w:pPr>
            <w:proofErr w:type="spellStart"/>
            <w:r>
              <w:rPr>
                <w:rStyle w:val="c0"/>
                <w:color w:val="000000"/>
                <w:sz w:val="28"/>
                <w:szCs w:val="28"/>
              </w:rPr>
              <w:t>Тапсырма</w:t>
            </w:r>
            <w:proofErr w:type="spellEnd"/>
            <w:r>
              <w:rPr>
                <w:rStyle w:val="c0"/>
                <w:color w:val="000000"/>
                <w:sz w:val="28"/>
                <w:szCs w:val="28"/>
              </w:rPr>
              <w:t xml:space="preserve">: </w:t>
            </w:r>
            <w:proofErr w:type="spellStart"/>
            <w:r>
              <w:rPr>
                <w:rStyle w:val="c0"/>
                <w:color w:val="000000"/>
                <w:sz w:val="28"/>
                <w:szCs w:val="28"/>
              </w:rPr>
              <w:t>сұрақтарға</w:t>
            </w:r>
            <w:proofErr w:type="spellEnd"/>
            <w:r>
              <w:rPr>
                <w:rStyle w:val="c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c0"/>
                <w:color w:val="000000"/>
                <w:sz w:val="28"/>
                <w:szCs w:val="28"/>
              </w:rPr>
              <w:t>жауап</w:t>
            </w:r>
            <w:proofErr w:type="spellEnd"/>
            <w:r>
              <w:rPr>
                <w:rStyle w:val="c0"/>
                <w:color w:val="000000"/>
                <w:sz w:val="28"/>
                <w:szCs w:val="28"/>
              </w:rPr>
              <w:t xml:space="preserve"> беру.</w:t>
            </w:r>
          </w:p>
          <w:p w:rsidR="004734AD" w:rsidRPr="00144CEE" w:rsidRDefault="004734AD" w:rsidP="009550D5">
            <w:pPr>
              <w:pStyle w:val="aa"/>
              <w:spacing w:before="0" w:beforeAutospacing="0" w:after="0" w:afterAutospacing="0"/>
              <w:ind w:left="-11" w:right="283"/>
              <w:jc w:val="both"/>
              <w:rPr>
                <w:color w:val="000000"/>
                <w:sz w:val="28"/>
                <w:szCs w:val="28"/>
              </w:rPr>
            </w:pPr>
            <w:r w:rsidRPr="00144CEE">
              <w:rPr>
                <w:color w:val="000000"/>
                <w:sz w:val="28"/>
                <w:szCs w:val="28"/>
              </w:rPr>
              <w:t>(№11 карточка)</w:t>
            </w:r>
          </w:p>
          <w:p w:rsidR="004734AD" w:rsidRPr="00144CEE" w:rsidRDefault="004734AD" w:rsidP="009550D5">
            <w:pPr>
              <w:shd w:val="clear" w:color="auto" w:fill="FFFFFF"/>
              <w:jc w:val="both"/>
              <w:rPr>
                <w:rFonts w:eastAsia="Times New Roman"/>
                <w:sz w:val="28"/>
                <w:szCs w:val="28"/>
              </w:rPr>
            </w:pPr>
            <w:r w:rsidRPr="00144CEE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Сурет салу</w:t>
            </w:r>
            <w:r w:rsidRPr="00144CEE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– </w:t>
            </w:r>
            <w:r w:rsidRPr="00144CEE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шығармашылық, коммуникативтік, ойын әрекеттері</w:t>
            </w:r>
            <w:r w:rsidRPr="00144CEE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144CEE">
              <w:rPr>
                <w:rFonts w:eastAsia="Times New Roman"/>
                <w:sz w:val="28"/>
                <w:szCs w:val="28"/>
              </w:rPr>
              <w:t>"</w:t>
            </w:r>
            <w:proofErr w:type="spellStart"/>
            <w:r w:rsidRPr="00144CEE">
              <w:rPr>
                <w:rFonts w:eastAsia="Times New Roman"/>
                <w:sz w:val="28"/>
                <w:szCs w:val="28"/>
              </w:rPr>
              <w:t>Көктемгі</w:t>
            </w:r>
            <w:proofErr w:type="spellEnd"/>
            <w:r w:rsidRPr="00144CEE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sz w:val="28"/>
                <w:szCs w:val="28"/>
              </w:rPr>
              <w:t>жаңбыр</w:t>
            </w:r>
            <w:proofErr w:type="spellEnd"/>
            <w:r w:rsidRPr="00144CEE">
              <w:rPr>
                <w:rFonts w:eastAsia="Times New Roman"/>
                <w:sz w:val="28"/>
                <w:szCs w:val="28"/>
              </w:rPr>
              <w:t>"</w:t>
            </w:r>
          </w:p>
          <w:p w:rsidR="004734AD" w:rsidRPr="00EB249D" w:rsidRDefault="004734AD" w:rsidP="009550D5">
            <w:pPr>
              <w:ind w:left="34"/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жетілдіру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sz w:val="28"/>
                <w:szCs w:val="28"/>
              </w:rPr>
              <w:t>қарапайым</w:t>
            </w:r>
            <w:proofErr w:type="spellEnd"/>
            <w:r w:rsidRPr="00144CEE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sz w:val="28"/>
                <w:szCs w:val="28"/>
              </w:rPr>
              <w:t>сюжеттік</w:t>
            </w:r>
            <w:proofErr w:type="spellEnd"/>
            <w:r w:rsidRPr="00144CEE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sz w:val="28"/>
                <w:szCs w:val="28"/>
              </w:rPr>
              <w:t>композициялар</w:t>
            </w:r>
            <w:proofErr w:type="spellEnd"/>
            <w:r w:rsidRPr="00144CEE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sz w:val="28"/>
                <w:szCs w:val="28"/>
              </w:rPr>
              <w:t>құрастыру</w:t>
            </w:r>
            <w:proofErr w:type="spellEnd"/>
            <w:r w:rsidRPr="00144CEE">
              <w:rPr>
                <w:rFonts w:eastAsia="Times New Roman"/>
                <w:sz w:val="28"/>
                <w:szCs w:val="28"/>
              </w:rPr>
              <w:t>.</w:t>
            </w:r>
          </w:p>
          <w:p w:rsidR="004734AD" w:rsidRDefault="004734AD" w:rsidP="009550D5">
            <w:pPr>
              <w:ind w:left="34" w:right="536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 w:rsidRPr="00144CEE">
              <w:rPr>
                <w:sz w:val="28"/>
                <w:szCs w:val="28"/>
              </w:rPr>
              <w:t>Міндет</w:t>
            </w:r>
            <w:proofErr w:type="spellEnd"/>
            <w:r w:rsidRPr="00144CEE">
              <w:rPr>
                <w:sz w:val="28"/>
                <w:szCs w:val="28"/>
              </w:rPr>
              <w:t xml:space="preserve">: </w:t>
            </w:r>
            <w:proofErr w:type="spellStart"/>
            <w:r w:rsidRPr="00144CEE">
              <w:rPr>
                <w:rFonts w:eastAsia="Times New Roman"/>
                <w:sz w:val="28"/>
                <w:szCs w:val="28"/>
              </w:rPr>
              <w:t>құрастырады</w:t>
            </w:r>
            <w:r>
              <w:rPr>
                <w:rFonts w:eastAsia="Times New Roman"/>
                <w:sz w:val="28"/>
                <w:szCs w:val="28"/>
              </w:rPr>
              <w:t>ют</w:t>
            </w:r>
            <w:proofErr w:type="spellEnd"/>
            <w:r w:rsidRPr="00144CEE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sz w:val="28"/>
                <w:szCs w:val="28"/>
              </w:rPr>
              <w:t>қарапайым</w:t>
            </w:r>
            <w:proofErr w:type="spellEnd"/>
            <w:r w:rsidRPr="00144CEE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sz w:val="28"/>
                <w:szCs w:val="28"/>
              </w:rPr>
              <w:t>сюжеттік</w:t>
            </w:r>
            <w:proofErr w:type="spellEnd"/>
            <w:r w:rsidRPr="00144CEE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sz w:val="28"/>
                <w:szCs w:val="28"/>
              </w:rPr>
              <w:t>композициялар</w:t>
            </w:r>
            <w:proofErr w:type="spellEnd"/>
            <w:r w:rsidRPr="00144CEE">
              <w:rPr>
                <w:rFonts w:eastAsia="Times New Roman"/>
                <w:sz w:val="28"/>
                <w:szCs w:val="28"/>
              </w:rPr>
              <w:t>.</w:t>
            </w:r>
          </w:p>
          <w:p w:rsidR="004734AD" w:rsidRPr="00144CEE" w:rsidRDefault="004734AD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44CEE">
              <w:rPr>
                <w:rFonts w:eastAsia="Times New Roman"/>
                <w:color w:val="000000"/>
                <w:sz w:val="28"/>
                <w:szCs w:val="28"/>
              </w:rPr>
              <w:t>(№6 карточка)</w:t>
            </w:r>
          </w:p>
          <w:p w:rsidR="004734AD" w:rsidRPr="00144CEE" w:rsidRDefault="004734AD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44CEE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Көркем әдебиет - шығармашылық, коммуникативтік, ойын қызметі</w:t>
            </w:r>
            <w:r w:rsidRPr="00144CEE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кітаптарды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қарау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  <w:lang w:val="kk-KZ"/>
              </w:rPr>
              <w:t>);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Қоршаған ортамен танысу – коммуникативтік іс-әрекет</w:t>
            </w:r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ойын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144CEE">
              <w:rPr>
                <w:sz w:val="28"/>
                <w:szCs w:val="28"/>
              </w:rPr>
              <w:t xml:space="preserve">"Жыл </w:t>
            </w:r>
            <w:proofErr w:type="spellStart"/>
            <w:r w:rsidRPr="00144CEE">
              <w:rPr>
                <w:sz w:val="28"/>
                <w:szCs w:val="28"/>
              </w:rPr>
              <w:t>мезгілдерінің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үйлері</w:t>
            </w:r>
            <w:proofErr w:type="spellEnd"/>
            <w:r w:rsidRPr="00144CEE">
              <w:rPr>
                <w:sz w:val="28"/>
                <w:szCs w:val="28"/>
              </w:rPr>
              <w:t>"</w:t>
            </w:r>
          </w:p>
          <w:p w:rsidR="004734AD" w:rsidRDefault="004734AD" w:rsidP="009550D5">
            <w:pPr>
              <w:ind w:right="424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ауа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райы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жағдайлары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туралы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білімдерін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кеңейту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4734AD" w:rsidRPr="00965A36" w:rsidRDefault="004734AD" w:rsidP="009550D5">
            <w:pPr>
              <w:ind w:right="424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Тапсырма</w:t>
            </w:r>
            <w:proofErr w:type="spellEnd"/>
            <w:r>
              <w:rPr>
                <w:sz w:val="28"/>
                <w:szCs w:val="28"/>
              </w:rPr>
              <w:t xml:space="preserve">: жыл </w:t>
            </w:r>
            <w:proofErr w:type="spellStart"/>
            <w:r>
              <w:rPr>
                <w:sz w:val="28"/>
                <w:szCs w:val="28"/>
              </w:rPr>
              <w:t>мезгілдерінің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белгілерін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салыстыру</w:t>
            </w:r>
            <w:proofErr w:type="spellEnd"/>
            <w:r w:rsidRPr="00965A36">
              <w:rPr>
                <w:sz w:val="28"/>
                <w:szCs w:val="28"/>
              </w:rPr>
              <w:t>.</w:t>
            </w:r>
          </w:p>
          <w:p w:rsidR="004734AD" w:rsidRPr="00144CEE" w:rsidRDefault="004734AD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44CEE">
              <w:rPr>
                <w:rFonts w:eastAsia="Times New Roman"/>
                <w:color w:val="000000"/>
                <w:sz w:val="28"/>
                <w:szCs w:val="28"/>
              </w:rPr>
              <w:t>(№5 карточка)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Еркін ойын</w:t>
            </w:r>
          </w:p>
        </w:tc>
        <w:tc>
          <w:tcPr>
            <w:tcW w:w="2454" w:type="dxa"/>
          </w:tcPr>
          <w:p w:rsidR="004734AD" w:rsidRPr="00144CEE" w:rsidRDefault="004734AD" w:rsidP="009550D5">
            <w:pPr>
              <w:shd w:val="clear" w:color="auto" w:fill="FFFFFF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144CEE"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 xml:space="preserve">Сөйлеуді дамыту – коммуникативтік, ойын әрекеттері </w:t>
            </w:r>
            <w:r w:rsidRPr="00144CEE">
              <w:rPr>
                <w:rFonts w:eastAsia="Times New Roman"/>
                <w:sz w:val="28"/>
                <w:szCs w:val="28"/>
                <w:lang w:val="kk-KZ"/>
              </w:rPr>
              <w:t xml:space="preserve">ойын </w:t>
            </w:r>
            <w:r w:rsidRPr="00144CEE">
              <w:rPr>
                <w:color w:val="000000"/>
                <w:sz w:val="28"/>
                <w:szCs w:val="28"/>
                <w:shd w:val="clear" w:color="auto" w:fill="FFFFFF"/>
              </w:rPr>
              <w:t>"</w:t>
            </w:r>
            <w:proofErr w:type="spellStart"/>
            <w:r w:rsidRPr="00144CEE">
              <w:rPr>
                <w:color w:val="000000"/>
                <w:sz w:val="28"/>
                <w:szCs w:val="28"/>
                <w:shd w:val="clear" w:color="auto" w:fill="FFFFFF"/>
              </w:rPr>
              <w:t>Хайуанаттар</w:t>
            </w:r>
            <w:proofErr w:type="spellEnd"/>
            <w:r w:rsidRPr="00144CEE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44CEE">
              <w:rPr>
                <w:color w:val="000000"/>
                <w:sz w:val="28"/>
                <w:szCs w:val="28"/>
                <w:shd w:val="clear" w:color="auto" w:fill="FFFFFF"/>
              </w:rPr>
              <w:t>бағы</w:t>
            </w:r>
            <w:proofErr w:type="spellEnd"/>
            <w:r w:rsidRPr="00144CEE">
              <w:rPr>
                <w:color w:val="000000"/>
                <w:sz w:val="28"/>
                <w:szCs w:val="28"/>
                <w:shd w:val="clear" w:color="auto" w:fill="FFFFFF"/>
              </w:rPr>
              <w:t>"</w:t>
            </w:r>
          </w:p>
          <w:p w:rsidR="004734AD" w:rsidRDefault="004734AD" w:rsidP="009550D5">
            <w:pPr>
              <w:pStyle w:val="c5"/>
              <w:spacing w:before="0" w:after="0"/>
              <w:ind w:right="424"/>
              <w:jc w:val="both"/>
              <w:rPr>
                <w:rStyle w:val="c0"/>
                <w:color w:val="000000"/>
                <w:sz w:val="28"/>
                <w:szCs w:val="28"/>
              </w:rPr>
            </w:pPr>
            <w:proofErr w:type="spellStart"/>
            <w:r>
              <w:rPr>
                <w:rStyle w:val="c0"/>
                <w:color w:val="000000"/>
                <w:sz w:val="28"/>
                <w:szCs w:val="28"/>
              </w:rPr>
              <w:t>Мақсаты</w:t>
            </w:r>
            <w:proofErr w:type="spellEnd"/>
            <w:r>
              <w:rPr>
                <w:rStyle w:val="c0"/>
                <w:color w:val="000000"/>
                <w:sz w:val="28"/>
                <w:szCs w:val="28"/>
              </w:rPr>
              <w:t xml:space="preserve">: </w:t>
            </w:r>
            <w:proofErr w:type="spellStart"/>
            <w:r>
              <w:rPr>
                <w:rStyle w:val="c0"/>
                <w:color w:val="000000"/>
                <w:sz w:val="28"/>
                <w:szCs w:val="28"/>
              </w:rPr>
              <w:t>сөйлеуді</w:t>
            </w:r>
            <w:proofErr w:type="spellEnd"/>
            <w:r>
              <w:rPr>
                <w:rStyle w:val="c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c0"/>
                <w:color w:val="000000"/>
                <w:sz w:val="28"/>
                <w:szCs w:val="28"/>
              </w:rPr>
              <w:t>дамыту</w:t>
            </w:r>
            <w:proofErr w:type="spellEnd"/>
            <w:r>
              <w:rPr>
                <w:rStyle w:val="c0"/>
                <w:color w:val="000000"/>
                <w:sz w:val="28"/>
                <w:szCs w:val="28"/>
              </w:rPr>
              <w:t>.</w:t>
            </w:r>
          </w:p>
          <w:p w:rsidR="004734AD" w:rsidRDefault="004734AD" w:rsidP="009550D5">
            <w:pPr>
              <w:pStyle w:val="c5"/>
              <w:spacing w:before="0" w:after="0"/>
              <w:ind w:right="424"/>
              <w:jc w:val="both"/>
              <w:rPr>
                <w:rStyle w:val="c0"/>
                <w:color w:val="000000"/>
                <w:sz w:val="28"/>
                <w:szCs w:val="28"/>
              </w:rPr>
            </w:pPr>
            <w:proofErr w:type="spellStart"/>
            <w:r>
              <w:rPr>
                <w:rStyle w:val="c0"/>
                <w:color w:val="000000"/>
                <w:sz w:val="28"/>
                <w:szCs w:val="28"/>
              </w:rPr>
              <w:t>Тапсырма</w:t>
            </w:r>
            <w:proofErr w:type="spellEnd"/>
            <w:r>
              <w:rPr>
                <w:rStyle w:val="c0"/>
                <w:color w:val="000000"/>
                <w:sz w:val="28"/>
                <w:szCs w:val="28"/>
              </w:rPr>
              <w:t xml:space="preserve">: </w:t>
            </w:r>
            <w:proofErr w:type="spellStart"/>
            <w:r>
              <w:rPr>
                <w:rStyle w:val="c0"/>
                <w:color w:val="000000"/>
                <w:sz w:val="28"/>
                <w:szCs w:val="28"/>
              </w:rPr>
              <w:t>сұрақтарға</w:t>
            </w:r>
            <w:proofErr w:type="spellEnd"/>
            <w:r>
              <w:rPr>
                <w:rStyle w:val="c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c0"/>
                <w:color w:val="000000"/>
                <w:sz w:val="28"/>
                <w:szCs w:val="28"/>
              </w:rPr>
              <w:t>жауап</w:t>
            </w:r>
            <w:proofErr w:type="spellEnd"/>
            <w:r>
              <w:rPr>
                <w:rStyle w:val="c0"/>
                <w:color w:val="000000"/>
                <w:sz w:val="28"/>
                <w:szCs w:val="28"/>
              </w:rPr>
              <w:t xml:space="preserve"> беру.</w:t>
            </w:r>
          </w:p>
          <w:p w:rsidR="004734AD" w:rsidRPr="00144CEE" w:rsidRDefault="004734AD" w:rsidP="009550D5">
            <w:pPr>
              <w:shd w:val="clear" w:color="auto" w:fill="FFFFFF"/>
              <w:ind w:left="-426" w:firstLine="426"/>
              <w:rPr>
                <w:sz w:val="28"/>
                <w:szCs w:val="28"/>
              </w:rPr>
            </w:pPr>
            <w:r w:rsidRPr="00144CEE">
              <w:rPr>
                <w:rFonts w:eastAsia="Times New Roman"/>
                <w:sz w:val="28"/>
                <w:szCs w:val="28"/>
                <w:lang w:val="kk-KZ"/>
              </w:rPr>
              <w:t>(№12 карточка)</w:t>
            </w:r>
          </w:p>
          <w:p w:rsidR="004734AD" w:rsidRPr="00144CEE" w:rsidRDefault="004734AD" w:rsidP="009550D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44CEE">
              <w:rPr>
                <w:rFonts w:eastAsia="Times New Roman"/>
                <w:b/>
                <w:sz w:val="28"/>
                <w:szCs w:val="28"/>
                <w:lang w:val="kk-KZ"/>
              </w:rPr>
              <w:t xml:space="preserve">Құрастыру - коммуникативтік, </w:t>
            </w:r>
            <w:r w:rsidRPr="00144CEE">
              <w:rPr>
                <w:rFonts w:eastAsia="Times New Roman"/>
                <w:b/>
                <w:sz w:val="28"/>
                <w:szCs w:val="28"/>
                <w:lang w:val="kk-KZ"/>
              </w:rPr>
              <w:t xml:space="preserve">танымдық, ойын әрекеттері </w:t>
            </w:r>
            <w:r w:rsidRPr="00144CEE">
              <w:rPr>
                <w:rFonts w:eastAsia="Times New Roman"/>
                <w:bCs/>
                <w:sz w:val="28"/>
                <w:szCs w:val="28"/>
                <w:lang w:val="kk-KZ"/>
              </w:rPr>
              <w:t xml:space="preserve">ойын </w:t>
            </w:r>
            <w:r w:rsidRPr="00144CEE">
              <w:rPr>
                <w:color w:val="000000"/>
                <w:sz w:val="28"/>
                <w:szCs w:val="28"/>
              </w:rPr>
              <w:t>"</w:t>
            </w:r>
            <w:proofErr w:type="spellStart"/>
            <w:r w:rsidRPr="00144CEE">
              <w:rPr>
                <w:color w:val="000000"/>
                <w:sz w:val="28"/>
                <w:szCs w:val="28"/>
              </w:rPr>
              <w:t>Гүл</w:t>
            </w:r>
            <w:proofErr w:type="spellEnd"/>
            <w:r w:rsidRPr="00144CEE">
              <w:rPr>
                <w:color w:val="000000"/>
                <w:sz w:val="28"/>
                <w:szCs w:val="28"/>
              </w:rPr>
              <w:t>"</w:t>
            </w:r>
          </w:p>
          <w:p w:rsidR="004734AD" w:rsidRDefault="004734AD" w:rsidP="009550D5">
            <w:pPr>
              <w:widowControl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144CEE">
              <w:rPr>
                <w:rFonts w:eastAsia="Times New Roman"/>
                <w:sz w:val="28"/>
                <w:szCs w:val="28"/>
                <w:lang w:val="kk-KZ"/>
              </w:rPr>
              <w:t>ойыннан кейін бөлшектерді мұқият бүктеңіз, қауіпсіздік ережелерін сақтаңыз.</w:t>
            </w:r>
          </w:p>
          <w:p w:rsidR="004734AD" w:rsidRPr="00144CEE" w:rsidRDefault="004734AD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proofErr w:type="spellStart"/>
            <w:r w:rsidRPr="00144CEE">
              <w:rPr>
                <w:sz w:val="28"/>
                <w:szCs w:val="28"/>
              </w:rPr>
              <w:t>Міндет</w:t>
            </w:r>
            <w:proofErr w:type="spellEnd"/>
            <w:r w:rsidRPr="00144CEE">
              <w:rPr>
                <w:sz w:val="28"/>
                <w:szCs w:val="28"/>
              </w:rPr>
              <w:t xml:space="preserve">: </w:t>
            </w:r>
            <w:r>
              <w:rPr>
                <w:rFonts w:eastAsia="Times New Roman"/>
                <w:sz w:val="28"/>
                <w:szCs w:val="28"/>
                <w:lang w:val="kk-KZ"/>
              </w:rPr>
              <w:t>ұқыпты бөлшектерді бүктеңіз.</w:t>
            </w:r>
          </w:p>
          <w:p w:rsidR="004734AD" w:rsidRPr="00144CEE" w:rsidRDefault="004734AD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144CEE">
              <w:rPr>
                <w:rFonts w:eastAsia="Times New Roman"/>
                <w:sz w:val="28"/>
                <w:szCs w:val="28"/>
                <w:lang w:val="kk-KZ"/>
              </w:rPr>
              <w:t>(№6 карточка)</w:t>
            </w:r>
          </w:p>
          <w:p w:rsidR="004734AD" w:rsidRPr="00144CEE" w:rsidRDefault="004734AD" w:rsidP="009550D5">
            <w:pPr>
              <w:rPr>
                <w:rFonts w:eastAsia="Times New Roman"/>
                <w:b/>
                <w:sz w:val="28"/>
                <w:szCs w:val="28"/>
                <w:lang w:val="kk-KZ"/>
              </w:rPr>
            </w:pPr>
            <w:r w:rsidRPr="00144CEE">
              <w:rPr>
                <w:rFonts w:eastAsia="Times New Roman"/>
                <w:b/>
                <w:sz w:val="28"/>
                <w:szCs w:val="28"/>
                <w:lang w:val="kk-KZ"/>
              </w:rPr>
              <w:t xml:space="preserve">Көркем әдебиет - коммуникативтік, ойын әрекеттері </w:t>
            </w:r>
            <w:r w:rsidRPr="00144CEE">
              <w:rPr>
                <w:rFonts w:eastAsia="Times New Roman"/>
                <w:sz w:val="28"/>
                <w:szCs w:val="28"/>
                <w:lang w:val="kk-KZ"/>
              </w:rPr>
              <w:t>сюжеттік-рөлдік ойын "</w:t>
            </w:r>
            <w:r>
              <w:rPr>
                <w:rFonts w:eastAsia="Times New Roman"/>
                <w:sz w:val="28"/>
                <w:szCs w:val="28"/>
                <w:lang w:val="kk-KZ"/>
              </w:rPr>
              <w:t>Аюдың Күшігі</w:t>
            </w:r>
            <w:r w:rsidRPr="00144CEE">
              <w:rPr>
                <w:rFonts w:eastAsia="Times New Roman"/>
                <w:sz w:val="28"/>
                <w:szCs w:val="28"/>
                <w:lang w:val="kk-KZ"/>
              </w:rPr>
              <w:t>»</w:t>
            </w:r>
          </w:p>
          <w:p w:rsidR="004734AD" w:rsidRPr="00C63CDE" w:rsidRDefault="004734AD" w:rsidP="009550D5">
            <w:pPr>
              <w:rPr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 xml:space="preserve">Мақсаты: қабілеттерін дамыту </w:t>
            </w:r>
            <w:r w:rsidRPr="00C63CDE">
              <w:rPr>
                <w:spacing w:val="-5"/>
                <w:sz w:val="28"/>
                <w:szCs w:val="28"/>
                <w:lang w:val="kk-KZ"/>
              </w:rPr>
              <w:t>жануардың рөлін қабылдау.</w:t>
            </w:r>
          </w:p>
          <w:p w:rsidR="004734AD" w:rsidRPr="00FA003F" w:rsidRDefault="004734AD" w:rsidP="009550D5">
            <w:pPr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Міндет</w:t>
            </w:r>
            <w:r w:rsidRPr="00FA003F">
              <w:rPr>
                <w:rFonts w:eastAsia="Times New Roman"/>
                <w:sz w:val="28"/>
                <w:szCs w:val="28"/>
                <w:lang w:val="kk-KZ"/>
              </w:rPr>
              <w:t xml:space="preserve">: </w:t>
            </w:r>
            <w:r>
              <w:rPr>
                <w:rFonts w:eastAsia="Times New Roman"/>
                <w:sz w:val="28"/>
                <w:szCs w:val="28"/>
                <w:lang w:val="kk-KZ"/>
              </w:rPr>
              <w:t>жануарлардың қимылдарына еліктейді</w:t>
            </w:r>
            <w:r w:rsidRPr="00FA003F">
              <w:rPr>
                <w:spacing w:val="-5"/>
                <w:sz w:val="28"/>
                <w:szCs w:val="28"/>
              </w:rPr>
              <w:t>.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</w:p>
        </w:tc>
        <w:tc>
          <w:tcPr>
            <w:tcW w:w="2486" w:type="dxa"/>
            <w:gridSpan w:val="3"/>
          </w:tcPr>
          <w:p w:rsidR="004734AD" w:rsidRPr="00144CEE" w:rsidRDefault="004734AD" w:rsidP="009550D5">
            <w:pPr>
              <w:shd w:val="clear" w:color="auto" w:fill="FFFFFF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144CEE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Сөйлеуді дамыту – коммуникативтік, ойын әрекеттері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ойын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144CEE">
              <w:rPr>
                <w:color w:val="000000"/>
                <w:sz w:val="28"/>
                <w:szCs w:val="28"/>
                <w:shd w:val="clear" w:color="auto" w:fill="FFFFFF"/>
              </w:rPr>
              <w:t>"</w:t>
            </w:r>
            <w:proofErr w:type="spellStart"/>
            <w:r w:rsidRPr="00144CEE">
              <w:rPr>
                <w:color w:val="000000"/>
                <w:sz w:val="28"/>
                <w:szCs w:val="28"/>
                <w:shd w:val="clear" w:color="auto" w:fill="FFFFFF"/>
              </w:rPr>
              <w:t>Досыңды</w:t>
            </w:r>
            <w:proofErr w:type="spellEnd"/>
            <w:r w:rsidRPr="00144CEE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44CEE">
              <w:rPr>
                <w:color w:val="000000"/>
                <w:sz w:val="28"/>
                <w:szCs w:val="28"/>
                <w:shd w:val="clear" w:color="auto" w:fill="FFFFFF"/>
              </w:rPr>
              <w:t>көндіру</w:t>
            </w:r>
            <w:proofErr w:type="spellEnd"/>
            <w:r w:rsidRPr="00144CEE">
              <w:rPr>
                <w:color w:val="000000"/>
                <w:sz w:val="28"/>
                <w:szCs w:val="28"/>
                <w:shd w:val="clear" w:color="auto" w:fill="FFFFFF"/>
              </w:rPr>
              <w:t>"</w:t>
            </w:r>
          </w:p>
          <w:p w:rsidR="004734AD" w:rsidRDefault="004734AD" w:rsidP="009550D5">
            <w:pPr>
              <w:pStyle w:val="c5"/>
              <w:spacing w:before="0" w:after="0"/>
              <w:ind w:right="424"/>
              <w:jc w:val="both"/>
              <w:rPr>
                <w:rStyle w:val="c0"/>
                <w:color w:val="000000"/>
                <w:sz w:val="28"/>
                <w:szCs w:val="28"/>
              </w:rPr>
            </w:pPr>
            <w:proofErr w:type="spellStart"/>
            <w:r>
              <w:rPr>
                <w:rStyle w:val="c0"/>
                <w:color w:val="000000"/>
                <w:sz w:val="28"/>
                <w:szCs w:val="28"/>
              </w:rPr>
              <w:t>Мақсаты</w:t>
            </w:r>
            <w:proofErr w:type="spellEnd"/>
            <w:r>
              <w:rPr>
                <w:rStyle w:val="c0"/>
                <w:color w:val="000000"/>
                <w:sz w:val="28"/>
                <w:szCs w:val="28"/>
              </w:rPr>
              <w:t xml:space="preserve">: </w:t>
            </w:r>
            <w:proofErr w:type="spellStart"/>
            <w:r>
              <w:rPr>
                <w:rStyle w:val="c0"/>
                <w:color w:val="000000"/>
                <w:sz w:val="28"/>
                <w:szCs w:val="28"/>
              </w:rPr>
              <w:t>сөйлеуді</w:t>
            </w:r>
            <w:proofErr w:type="spellEnd"/>
            <w:r>
              <w:rPr>
                <w:rStyle w:val="c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c0"/>
                <w:color w:val="000000"/>
                <w:sz w:val="28"/>
                <w:szCs w:val="28"/>
              </w:rPr>
              <w:t>дамыту</w:t>
            </w:r>
            <w:proofErr w:type="spellEnd"/>
            <w:r>
              <w:rPr>
                <w:rStyle w:val="c0"/>
                <w:color w:val="000000"/>
                <w:sz w:val="28"/>
                <w:szCs w:val="28"/>
              </w:rPr>
              <w:t>.</w:t>
            </w:r>
          </w:p>
          <w:p w:rsidR="004734AD" w:rsidRDefault="004734AD" w:rsidP="009550D5">
            <w:pPr>
              <w:pStyle w:val="c5"/>
              <w:spacing w:before="0" w:after="0"/>
              <w:ind w:right="424"/>
              <w:jc w:val="both"/>
              <w:rPr>
                <w:rStyle w:val="c0"/>
                <w:color w:val="000000"/>
                <w:sz w:val="28"/>
                <w:szCs w:val="28"/>
              </w:rPr>
            </w:pPr>
            <w:proofErr w:type="spellStart"/>
            <w:r>
              <w:rPr>
                <w:rStyle w:val="c0"/>
                <w:color w:val="000000"/>
                <w:sz w:val="28"/>
                <w:szCs w:val="28"/>
              </w:rPr>
              <w:t>Тапсырма</w:t>
            </w:r>
            <w:proofErr w:type="spellEnd"/>
            <w:r>
              <w:rPr>
                <w:rStyle w:val="c0"/>
                <w:color w:val="000000"/>
                <w:sz w:val="28"/>
                <w:szCs w:val="28"/>
              </w:rPr>
              <w:t xml:space="preserve">: </w:t>
            </w:r>
            <w:proofErr w:type="spellStart"/>
            <w:r>
              <w:rPr>
                <w:rStyle w:val="c0"/>
                <w:color w:val="000000"/>
                <w:sz w:val="28"/>
                <w:szCs w:val="28"/>
              </w:rPr>
              <w:t>сұрақтарға</w:t>
            </w:r>
            <w:proofErr w:type="spellEnd"/>
            <w:r>
              <w:rPr>
                <w:rStyle w:val="c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c0"/>
                <w:color w:val="000000"/>
                <w:sz w:val="28"/>
                <w:szCs w:val="28"/>
              </w:rPr>
              <w:t>жауап</w:t>
            </w:r>
            <w:proofErr w:type="spellEnd"/>
            <w:r>
              <w:rPr>
                <w:rStyle w:val="c0"/>
                <w:color w:val="000000"/>
                <w:sz w:val="28"/>
                <w:szCs w:val="28"/>
              </w:rPr>
              <w:t xml:space="preserve"> беру.</w:t>
            </w:r>
          </w:p>
          <w:p w:rsidR="004734AD" w:rsidRPr="00144CEE" w:rsidRDefault="004734AD" w:rsidP="009550D5">
            <w:pPr>
              <w:pStyle w:val="ad"/>
              <w:shd w:val="clear" w:color="auto" w:fill="FFFFFF"/>
              <w:rPr>
                <w:sz w:val="28"/>
                <w:szCs w:val="28"/>
              </w:rPr>
            </w:pPr>
            <w:r w:rsidRPr="00144CEE">
              <w:rPr>
                <w:rFonts w:eastAsia="Times New Roman"/>
                <w:color w:val="000000"/>
                <w:sz w:val="28"/>
                <w:szCs w:val="28"/>
                <w:lang w:val="kk-KZ" w:eastAsia="ru-RU"/>
              </w:rPr>
              <w:t>(№13 карточка)</w:t>
            </w:r>
          </w:p>
          <w:p w:rsidR="004734AD" w:rsidRPr="00144CEE" w:rsidRDefault="004734AD" w:rsidP="009550D5">
            <w:pPr>
              <w:shd w:val="clear" w:color="auto" w:fill="FFFFFF"/>
              <w:rPr>
                <w:rFonts w:eastAsia="Times New Roman"/>
                <w:color w:val="000000"/>
                <w:sz w:val="28"/>
                <w:szCs w:val="28"/>
              </w:rPr>
            </w:pPr>
            <w:r w:rsidRPr="00144CEE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Сурет салу</w:t>
            </w:r>
            <w:r w:rsidRPr="00144CEE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– </w:t>
            </w:r>
            <w:r w:rsidRPr="00144CEE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шығармашылық, коммуникативтік, ойын әрекеттері</w:t>
            </w:r>
            <w:r w:rsidRPr="00144CEE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ойын </w:t>
            </w:r>
            <w:r w:rsidRPr="00144CEE">
              <w:rPr>
                <w:rFonts w:eastAsia="Times New Roman"/>
                <w:color w:val="000000"/>
                <w:sz w:val="28"/>
                <w:szCs w:val="28"/>
              </w:rPr>
              <w:t>"Ананас"</w:t>
            </w:r>
          </w:p>
          <w:p w:rsidR="004734AD" w:rsidRPr="00EB249D" w:rsidRDefault="004734AD" w:rsidP="009550D5">
            <w:pPr>
              <w:ind w:left="34"/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жетілдіру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sz w:val="28"/>
                <w:szCs w:val="28"/>
              </w:rPr>
              <w:t>қарапайым</w:t>
            </w:r>
            <w:proofErr w:type="spellEnd"/>
            <w:r w:rsidRPr="00144CEE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sz w:val="28"/>
                <w:szCs w:val="28"/>
              </w:rPr>
              <w:t>сюжеттік</w:t>
            </w:r>
            <w:proofErr w:type="spellEnd"/>
            <w:r w:rsidRPr="00144CEE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sz w:val="28"/>
                <w:szCs w:val="28"/>
              </w:rPr>
              <w:t>композициялар</w:t>
            </w:r>
            <w:proofErr w:type="spellEnd"/>
            <w:r w:rsidRPr="00144CEE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sz w:val="28"/>
                <w:szCs w:val="28"/>
              </w:rPr>
              <w:t>құрастыру</w:t>
            </w:r>
            <w:proofErr w:type="spellEnd"/>
            <w:r w:rsidRPr="00144CEE">
              <w:rPr>
                <w:rFonts w:eastAsia="Times New Roman"/>
                <w:sz w:val="28"/>
                <w:szCs w:val="28"/>
              </w:rPr>
              <w:t>.</w:t>
            </w:r>
          </w:p>
          <w:p w:rsidR="004734AD" w:rsidRDefault="004734AD" w:rsidP="009550D5">
            <w:pPr>
              <w:ind w:left="34" w:right="536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 w:rsidRPr="00144CEE">
              <w:rPr>
                <w:sz w:val="28"/>
                <w:szCs w:val="28"/>
              </w:rPr>
              <w:t>Міндет</w:t>
            </w:r>
            <w:proofErr w:type="spellEnd"/>
            <w:r w:rsidRPr="00144CEE">
              <w:rPr>
                <w:sz w:val="28"/>
                <w:szCs w:val="28"/>
              </w:rPr>
              <w:t xml:space="preserve">: </w:t>
            </w:r>
            <w:proofErr w:type="spellStart"/>
            <w:r w:rsidRPr="00144CEE">
              <w:rPr>
                <w:rFonts w:eastAsia="Times New Roman"/>
                <w:sz w:val="28"/>
                <w:szCs w:val="28"/>
              </w:rPr>
              <w:t>құрастырады</w:t>
            </w:r>
            <w:r>
              <w:rPr>
                <w:rFonts w:eastAsia="Times New Roman"/>
                <w:sz w:val="28"/>
                <w:szCs w:val="28"/>
              </w:rPr>
              <w:t>ют</w:t>
            </w:r>
            <w:proofErr w:type="spellEnd"/>
            <w:r w:rsidRPr="00144CEE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sz w:val="28"/>
                <w:szCs w:val="28"/>
              </w:rPr>
              <w:t>қарапайым</w:t>
            </w:r>
            <w:proofErr w:type="spellEnd"/>
            <w:r w:rsidRPr="00144CEE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sz w:val="28"/>
                <w:szCs w:val="28"/>
              </w:rPr>
              <w:t>сюжеттік</w:t>
            </w:r>
            <w:proofErr w:type="spellEnd"/>
            <w:r w:rsidRPr="00144CEE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sz w:val="28"/>
                <w:szCs w:val="28"/>
              </w:rPr>
              <w:t>композициялар</w:t>
            </w:r>
            <w:proofErr w:type="spellEnd"/>
            <w:r w:rsidRPr="00144CEE">
              <w:rPr>
                <w:rFonts w:eastAsia="Times New Roman"/>
                <w:sz w:val="28"/>
                <w:szCs w:val="28"/>
              </w:rPr>
              <w:t>.</w:t>
            </w:r>
          </w:p>
          <w:p w:rsidR="004734AD" w:rsidRPr="00144CEE" w:rsidRDefault="004734AD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44CEE">
              <w:rPr>
                <w:rFonts w:eastAsia="Times New Roman"/>
                <w:color w:val="000000"/>
                <w:sz w:val="28"/>
                <w:szCs w:val="28"/>
              </w:rPr>
              <w:t>(№7 карточка)</w:t>
            </w:r>
          </w:p>
          <w:p w:rsidR="004734AD" w:rsidRPr="00144CEE" w:rsidRDefault="004734AD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44CEE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Көркем әдебиет - шығармашылық, коммуникативтік, ойын қызметі</w:t>
            </w:r>
            <w:r w:rsidRPr="00144CEE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кітаптарды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қарау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  <w:lang w:val="kk-KZ"/>
              </w:rPr>
              <w:t>);</w:t>
            </w:r>
          </w:p>
          <w:p w:rsidR="004734AD" w:rsidRPr="00144CEE" w:rsidRDefault="004734AD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144CEE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Қоршаған ортамен танысу – еңбек, коммуникативтік іс-әрекет</w:t>
            </w:r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бөлме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өсімдіктеріне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күтім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lastRenderedPageBreak/>
              <w:t>жасау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>)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Еркін ойын</w:t>
            </w:r>
          </w:p>
        </w:tc>
      </w:tr>
      <w:tr w:rsidR="004734AD" w:rsidRPr="00144CEE" w:rsidTr="009550D5">
        <w:tc>
          <w:tcPr>
            <w:tcW w:w="2419" w:type="dxa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proofErr w:type="spellStart"/>
            <w:r w:rsidRPr="00144CEE">
              <w:rPr>
                <w:sz w:val="28"/>
                <w:szCs w:val="28"/>
              </w:rPr>
              <w:lastRenderedPageBreak/>
              <w:t>Таңертеңгі</w:t>
            </w:r>
            <w:proofErr w:type="spellEnd"/>
            <w:r w:rsidRPr="00144CEE">
              <w:rPr>
                <w:sz w:val="28"/>
                <w:szCs w:val="28"/>
              </w:rPr>
              <w:t xml:space="preserve"> гимнастика</w:t>
            </w:r>
          </w:p>
        </w:tc>
        <w:tc>
          <w:tcPr>
            <w:tcW w:w="12367" w:type="dxa"/>
            <w:gridSpan w:val="11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Мамыр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айына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арналған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№2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таңертеңгілік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жаттығулар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кешені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144CEE">
              <w:rPr>
                <w:rFonts w:eastAsia="Times New Roman"/>
                <w:b/>
                <w:color w:val="000000"/>
                <w:sz w:val="28"/>
                <w:szCs w:val="28"/>
              </w:rPr>
              <w:t>қозғалыс</w:t>
            </w:r>
            <w:proofErr w:type="spellEnd"/>
            <w:r w:rsidRPr="00144CEE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b/>
                <w:color w:val="000000"/>
                <w:sz w:val="28"/>
                <w:szCs w:val="28"/>
              </w:rPr>
              <w:t>белсенділігі</w:t>
            </w:r>
            <w:proofErr w:type="spellEnd"/>
            <w:r w:rsidRPr="00144CEE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44CEE">
              <w:rPr>
                <w:rFonts w:eastAsia="Times New Roman"/>
                <w:b/>
                <w:color w:val="000000"/>
                <w:sz w:val="28"/>
                <w:szCs w:val="28"/>
              </w:rPr>
              <w:t>ойын</w:t>
            </w:r>
            <w:proofErr w:type="spellEnd"/>
            <w:r w:rsidRPr="00144CEE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b/>
                <w:color w:val="000000"/>
                <w:sz w:val="28"/>
                <w:szCs w:val="28"/>
              </w:rPr>
              <w:t>әрекеті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>)</w:t>
            </w:r>
          </w:p>
        </w:tc>
      </w:tr>
      <w:tr w:rsidR="004734AD" w:rsidRPr="00144CEE" w:rsidTr="009550D5">
        <w:tc>
          <w:tcPr>
            <w:tcW w:w="2419" w:type="dxa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proofErr w:type="spellStart"/>
            <w:r w:rsidRPr="00144CEE">
              <w:rPr>
                <w:sz w:val="28"/>
                <w:szCs w:val="28"/>
              </w:rPr>
              <w:lastRenderedPageBreak/>
              <w:t>Таңғы</w:t>
            </w:r>
            <w:proofErr w:type="spellEnd"/>
            <w:r w:rsidRPr="00144CEE">
              <w:rPr>
                <w:sz w:val="28"/>
                <w:szCs w:val="28"/>
              </w:rPr>
              <w:t xml:space="preserve"> ас</w:t>
            </w:r>
          </w:p>
        </w:tc>
        <w:tc>
          <w:tcPr>
            <w:tcW w:w="12367" w:type="dxa"/>
            <w:gridSpan w:val="11"/>
          </w:tcPr>
          <w:p w:rsidR="004734AD" w:rsidRDefault="004734AD" w:rsidP="009550D5">
            <w:pPr>
              <w:rPr>
                <w:sz w:val="28"/>
                <w:szCs w:val="28"/>
              </w:rPr>
            </w:pPr>
            <w:proofErr w:type="spellStart"/>
            <w:r w:rsidRPr="00144CEE">
              <w:rPr>
                <w:sz w:val="28"/>
                <w:szCs w:val="28"/>
              </w:rPr>
              <w:t>Оқылды</w:t>
            </w:r>
            <w:r>
              <w:rPr>
                <w:sz w:val="28"/>
                <w:szCs w:val="28"/>
              </w:rPr>
              <w:t>тақпақтар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арқылы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4734AD" w:rsidRPr="0067523E" w:rsidRDefault="004734AD" w:rsidP="009550D5">
            <w:pPr>
              <w:shd w:val="clear" w:color="auto" w:fill="FFFFFF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 w:rsidRPr="0067523E">
              <w:rPr>
                <w:color w:val="000000"/>
                <w:sz w:val="28"/>
                <w:szCs w:val="28"/>
              </w:rPr>
              <w:t>Кәстрөл-айлакер</w:t>
            </w:r>
            <w:proofErr w:type="spellEnd"/>
            <w:r w:rsidRPr="0067523E">
              <w:rPr>
                <w:color w:val="000000"/>
                <w:sz w:val="28"/>
                <w:szCs w:val="28"/>
              </w:rPr>
              <w:br/>
              <w:t xml:space="preserve">Мен </w:t>
            </w:r>
            <w:proofErr w:type="spellStart"/>
            <w:r w:rsidRPr="0067523E">
              <w:rPr>
                <w:color w:val="000000"/>
                <w:sz w:val="28"/>
                <w:szCs w:val="28"/>
              </w:rPr>
              <w:t>бізге</w:t>
            </w:r>
            <w:proofErr w:type="spellEnd"/>
            <w:r w:rsidRPr="0067523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523E">
              <w:rPr>
                <w:color w:val="000000"/>
                <w:sz w:val="28"/>
                <w:szCs w:val="28"/>
              </w:rPr>
              <w:t>жарма</w:t>
            </w:r>
            <w:proofErr w:type="spellEnd"/>
            <w:r w:rsidRPr="0067523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523E">
              <w:rPr>
                <w:color w:val="000000"/>
                <w:sz w:val="28"/>
                <w:szCs w:val="28"/>
              </w:rPr>
              <w:t>қайнаттым</w:t>
            </w:r>
            <w:proofErr w:type="spellEnd"/>
            <w:r w:rsidRPr="0067523E">
              <w:rPr>
                <w:color w:val="000000"/>
                <w:sz w:val="28"/>
                <w:szCs w:val="28"/>
              </w:rPr>
              <w:t>!</w:t>
            </w:r>
            <w:r w:rsidRPr="0067523E">
              <w:rPr>
                <w:color w:val="000000"/>
                <w:sz w:val="28"/>
                <w:szCs w:val="28"/>
              </w:rPr>
              <w:br/>
              <w:t xml:space="preserve">Мен </w:t>
            </w:r>
            <w:proofErr w:type="spellStart"/>
            <w:r w:rsidRPr="0067523E">
              <w:rPr>
                <w:color w:val="000000"/>
                <w:sz w:val="28"/>
                <w:szCs w:val="28"/>
              </w:rPr>
              <w:t>бізге</w:t>
            </w:r>
            <w:proofErr w:type="spellEnd"/>
            <w:r w:rsidRPr="0067523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523E">
              <w:rPr>
                <w:color w:val="000000"/>
                <w:sz w:val="28"/>
                <w:szCs w:val="28"/>
              </w:rPr>
              <w:t>жарма</w:t>
            </w:r>
            <w:proofErr w:type="spellEnd"/>
            <w:r w:rsidRPr="0067523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523E">
              <w:rPr>
                <w:color w:val="000000"/>
                <w:sz w:val="28"/>
                <w:szCs w:val="28"/>
              </w:rPr>
              <w:t>қайнаттым</w:t>
            </w:r>
            <w:proofErr w:type="spellEnd"/>
            <w:r w:rsidRPr="0067523E">
              <w:rPr>
                <w:color w:val="000000"/>
                <w:sz w:val="28"/>
                <w:szCs w:val="28"/>
              </w:rPr>
              <w:t>,</w:t>
            </w:r>
            <w:r w:rsidRPr="0067523E">
              <w:rPr>
                <w:color w:val="000000"/>
                <w:sz w:val="28"/>
                <w:szCs w:val="28"/>
              </w:rPr>
              <w:br/>
            </w:r>
            <w:proofErr w:type="spellStart"/>
            <w:r w:rsidRPr="0067523E">
              <w:rPr>
                <w:color w:val="000000"/>
                <w:sz w:val="28"/>
                <w:szCs w:val="28"/>
              </w:rPr>
              <w:t>Орамалмен</w:t>
            </w:r>
            <w:proofErr w:type="spellEnd"/>
            <w:r w:rsidRPr="0067523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523E">
              <w:rPr>
                <w:color w:val="000000"/>
                <w:sz w:val="28"/>
                <w:szCs w:val="28"/>
              </w:rPr>
              <w:t>жауып</w:t>
            </w:r>
            <w:proofErr w:type="spellEnd"/>
            <w:r w:rsidRPr="0067523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523E">
              <w:rPr>
                <w:color w:val="000000"/>
                <w:sz w:val="28"/>
                <w:szCs w:val="28"/>
              </w:rPr>
              <w:t>қойдым</w:t>
            </w:r>
            <w:proofErr w:type="spellEnd"/>
            <w:r w:rsidRPr="0067523E">
              <w:rPr>
                <w:color w:val="000000"/>
                <w:sz w:val="28"/>
                <w:szCs w:val="28"/>
              </w:rPr>
              <w:t>!</w:t>
            </w:r>
            <w:r w:rsidRPr="0067523E">
              <w:rPr>
                <w:color w:val="000000"/>
                <w:sz w:val="28"/>
                <w:szCs w:val="28"/>
              </w:rPr>
              <w:br/>
            </w:r>
            <w:proofErr w:type="spellStart"/>
            <w:r w:rsidRPr="0067523E">
              <w:rPr>
                <w:color w:val="000000"/>
                <w:sz w:val="28"/>
                <w:szCs w:val="28"/>
              </w:rPr>
              <w:t>Орамалмен</w:t>
            </w:r>
            <w:proofErr w:type="spellEnd"/>
            <w:r w:rsidRPr="0067523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523E">
              <w:rPr>
                <w:color w:val="000000"/>
                <w:sz w:val="28"/>
                <w:szCs w:val="28"/>
              </w:rPr>
              <w:t>жауып</w:t>
            </w:r>
            <w:proofErr w:type="spellEnd"/>
            <w:r w:rsidRPr="0067523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523E">
              <w:rPr>
                <w:color w:val="000000"/>
                <w:sz w:val="28"/>
                <w:szCs w:val="28"/>
              </w:rPr>
              <w:t>қойдым</w:t>
            </w:r>
            <w:proofErr w:type="spellEnd"/>
            <w:r w:rsidRPr="0067523E">
              <w:rPr>
                <w:color w:val="000000"/>
                <w:sz w:val="28"/>
                <w:szCs w:val="28"/>
              </w:rPr>
              <w:t>,</w:t>
            </w:r>
            <w:r w:rsidRPr="0067523E">
              <w:rPr>
                <w:color w:val="000000"/>
                <w:sz w:val="28"/>
                <w:szCs w:val="28"/>
              </w:rPr>
              <w:br/>
            </w:r>
            <w:proofErr w:type="spellStart"/>
            <w:r w:rsidRPr="0067523E">
              <w:rPr>
                <w:color w:val="000000"/>
                <w:sz w:val="28"/>
                <w:szCs w:val="28"/>
              </w:rPr>
              <w:t>Бізді</w:t>
            </w:r>
            <w:proofErr w:type="spellEnd"/>
            <w:r w:rsidRPr="0067523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523E">
              <w:rPr>
                <w:color w:val="000000"/>
                <w:sz w:val="28"/>
                <w:szCs w:val="28"/>
              </w:rPr>
              <w:t>күтеді</w:t>
            </w:r>
            <w:proofErr w:type="spellEnd"/>
            <w:r w:rsidRPr="0067523E">
              <w:rPr>
                <w:color w:val="000000"/>
                <w:sz w:val="28"/>
                <w:szCs w:val="28"/>
              </w:rPr>
              <w:t xml:space="preserve"> - </w:t>
            </w:r>
            <w:proofErr w:type="spellStart"/>
            <w:r w:rsidRPr="0067523E">
              <w:rPr>
                <w:color w:val="000000"/>
                <w:sz w:val="28"/>
                <w:szCs w:val="28"/>
              </w:rPr>
              <w:t>күтеді</w:t>
            </w:r>
            <w:proofErr w:type="spellEnd"/>
            <w:r w:rsidRPr="0067523E">
              <w:rPr>
                <w:color w:val="000000"/>
                <w:sz w:val="28"/>
                <w:szCs w:val="28"/>
              </w:rPr>
              <w:t>,</w:t>
            </w:r>
            <w:r w:rsidRPr="0067523E">
              <w:rPr>
                <w:color w:val="000000"/>
                <w:sz w:val="28"/>
                <w:szCs w:val="28"/>
              </w:rPr>
              <w:br/>
              <w:t xml:space="preserve">Және </w:t>
            </w:r>
            <w:proofErr w:type="spellStart"/>
            <w:r w:rsidRPr="0067523E">
              <w:rPr>
                <w:color w:val="000000"/>
                <w:sz w:val="28"/>
                <w:szCs w:val="28"/>
              </w:rPr>
              <w:t>кім</w:t>
            </w:r>
            <w:proofErr w:type="spellEnd"/>
            <w:r w:rsidRPr="0067523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523E">
              <w:rPr>
                <w:color w:val="000000"/>
                <w:sz w:val="28"/>
                <w:szCs w:val="28"/>
              </w:rPr>
              <w:t>бірінші</w:t>
            </w:r>
            <w:proofErr w:type="spellEnd"/>
            <w:r w:rsidRPr="0067523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523E">
              <w:rPr>
                <w:color w:val="000000"/>
                <w:sz w:val="28"/>
                <w:szCs w:val="28"/>
              </w:rPr>
              <w:t>келетінін</w:t>
            </w:r>
            <w:proofErr w:type="spellEnd"/>
            <w:r w:rsidRPr="0067523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523E">
              <w:rPr>
                <w:color w:val="000000"/>
                <w:sz w:val="28"/>
                <w:szCs w:val="28"/>
              </w:rPr>
              <w:t>күтуде</w:t>
            </w:r>
            <w:proofErr w:type="spellEnd"/>
            <w:r w:rsidRPr="0067523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523E">
              <w:rPr>
                <w:color w:val="000000"/>
                <w:sz w:val="28"/>
                <w:szCs w:val="28"/>
              </w:rPr>
              <w:t>ме</w:t>
            </w:r>
            <w:proofErr w:type="spellEnd"/>
            <w:r w:rsidRPr="0067523E">
              <w:rPr>
                <w:color w:val="000000"/>
                <w:sz w:val="28"/>
                <w:szCs w:val="28"/>
              </w:rPr>
              <w:t>?</w:t>
            </w:r>
          </w:p>
          <w:p w:rsidR="004734AD" w:rsidRPr="0067523E" w:rsidRDefault="004734AD" w:rsidP="009550D5">
            <w:pPr>
              <w:rPr>
                <w:sz w:val="28"/>
                <w:szCs w:val="28"/>
              </w:rPr>
            </w:pP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 xml:space="preserve">Балалардың </w:t>
            </w:r>
            <w:proofErr w:type="spellStart"/>
            <w:r w:rsidRPr="00144CEE">
              <w:rPr>
                <w:sz w:val="28"/>
                <w:szCs w:val="28"/>
              </w:rPr>
              <w:t>назарын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тамаққа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аудару</w:t>
            </w:r>
            <w:proofErr w:type="spellEnd"/>
            <w:r w:rsidRPr="00144CEE">
              <w:rPr>
                <w:sz w:val="28"/>
                <w:szCs w:val="28"/>
              </w:rPr>
              <w:t xml:space="preserve">, дастархан </w:t>
            </w:r>
            <w:proofErr w:type="spellStart"/>
            <w:r w:rsidRPr="00144CEE">
              <w:rPr>
                <w:sz w:val="28"/>
                <w:szCs w:val="28"/>
              </w:rPr>
              <w:t>басында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балалардың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дұрыс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қалпын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қадағалау</w:t>
            </w:r>
            <w:proofErr w:type="spellEnd"/>
            <w:r w:rsidRPr="00144CEE">
              <w:rPr>
                <w:sz w:val="28"/>
                <w:szCs w:val="28"/>
              </w:rPr>
              <w:t xml:space="preserve">, </w:t>
            </w:r>
            <w:proofErr w:type="spellStart"/>
            <w:r w:rsidRPr="00144CEE">
              <w:rPr>
                <w:sz w:val="28"/>
                <w:szCs w:val="28"/>
              </w:rPr>
              <w:t>тік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отыру</w:t>
            </w:r>
            <w:proofErr w:type="spellEnd"/>
            <w:r w:rsidRPr="00144CEE">
              <w:rPr>
                <w:sz w:val="28"/>
                <w:szCs w:val="28"/>
              </w:rPr>
              <w:t xml:space="preserve">, </w:t>
            </w:r>
            <w:proofErr w:type="spellStart"/>
            <w:r w:rsidRPr="00144CEE">
              <w:rPr>
                <w:sz w:val="28"/>
                <w:szCs w:val="28"/>
              </w:rPr>
              <w:t>алаңдамау</w:t>
            </w:r>
            <w:proofErr w:type="spellEnd"/>
            <w:r w:rsidRPr="00144CEE">
              <w:rPr>
                <w:sz w:val="28"/>
                <w:szCs w:val="28"/>
              </w:rPr>
              <w:t>.</w:t>
            </w:r>
          </w:p>
        </w:tc>
      </w:tr>
      <w:tr w:rsidR="004734AD" w:rsidRPr="00144CEE" w:rsidTr="009550D5">
        <w:tc>
          <w:tcPr>
            <w:tcW w:w="2419" w:type="dxa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proofErr w:type="spellStart"/>
            <w:r w:rsidRPr="00144CEE">
              <w:rPr>
                <w:sz w:val="28"/>
                <w:szCs w:val="28"/>
              </w:rPr>
              <w:t>Ұйымдастырылған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іс-шараларға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дайындық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367" w:type="dxa"/>
            <w:gridSpan w:val="11"/>
          </w:tcPr>
          <w:p w:rsidR="004734AD" w:rsidRDefault="004734AD" w:rsidP="009550D5">
            <w:pPr>
              <w:rPr>
                <w:sz w:val="28"/>
                <w:szCs w:val="28"/>
              </w:rPr>
            </w:pPr>
            <w:r w:rsidRPr="0070658B">
              <w:rPr>
                <w:sz w:val="28"/>
                <w:szCs w:val="28"/>
              </w:rPr>
              <w:t>«</w:t>
            </w:r>
            <w:proofErr w:type="spellStart"/>
            <w:r w:rsidRPr="0070658B">
              <w:rPr>
                <w:sz w:val="28"/>
                <w:szCs w:val="28"/>
              </w:rPr>
              <w:t>Өнегелі</w:t>
            </w:r>
            <w:proofErr w:type="spellEnd"/>
            <w:r w:rsidRPr="0070658B">
              <w:rPr>
                <w:sz w:val="28"/>
                <w:szCs w:val="28"/>
              </w:rPr>
              <w:t xml:space="preserve"> 15 минут» Беседа №</w:t>
            </w:r>
            <w:r>
              <w:rPr>
                <w:sz w:val="28"/>
                <w:szCs w:val="28"/>
              </w:rPr>
              <w:t>3 "</w:t>
            </w:r>
            <w:proofErr w:type="spellStart"/>
            <w:r>
              <w:rPr>
                <w:sz w:val="28"/>
                <w:szCs w:val="28"/>
              </w:rPr>
              <w:t>Біз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бір-бірімізге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көмектесеміз</w:t>
            </w:r>
            <w:proofErr w:type="spellEnd"/>
            <w:r>
              <w:rPr>
                <w:sz w:val="28"/>
                <w:szCs w:val="28"/>
              </w:rPr>
              <w:t>!"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Сөйлеуді дамыту - коммуникативтік, ойындық, танымдық іс-әрекет</w:t>
            </w:r>
          </w:p>
        </w:tc>
      </w:tr>
      <w:tr w:rsidR="004734AD" w:rsidRPr="00144CEE" w:rsidTr="009550D5">
        <w:tc>
          <w:tcPr>
            <w:tcW w:w="2419" w:type="dxa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proofErr w:type="spellStart"/>
            <w:r w:rsidRPr="00144CEE">
              <w:rPr>
                <w:sz w:val="28"/>
                <w:szCs w:val="28"/>
              </w:rPr>
              <w:t>Білім</w:t>
            </w:r>
            <w:proofErr w:type="spellEnd"/>
            <w:r w:rsidRPr="00144CEE">
              <w:rPr>
                <w:sz w:val="28"/>
                <w:szCs w:val="28"/>
              </w:rPr>
              <w:t xml:space="preserve"> беру </w:t>
            </w:r>
            <w:proofErr w:type="spellStart"/>
            <w:r w:rsidRPr="00144CEE">
              <w:rPr>
                <w:sz w:val="28"/>
                <w:szCs w:val="28"/>
              </w:rPr>
              <w:t>ұйымының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кестесі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бойынша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ұйымдастырылған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іс-шаралар</w:t>
            </w:r>
            <w:proofErr w:type="spellEnd"/>
          </w:p>
        </w:tc>
        <w:tc>
          <w:tcPr>
            <w:tcW w:w="2470" w:type="dxa"/>
            <w:gridSpan w:val="2"/>
          </w:tcPr>
          <w:p w:rsidR="004734AD" w:rsidRPr="00144CEE" w:rsidRDefault="004734AD" w:rsidP="009550D5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144CEE">
              <w:rPr>
                <w:b/>
                <w:bCs/>
                <w:sz w:val="28"/>
                <w:szCs w:val="28"/>
              </w:rPr>
              <w:t>Физикалық</w:t>
            </w:r>
            <w:r>
              <w:rPr>
                <w:b/>
                <w:bCs/>
                <w:sz w:val="28"/>
                <w:szCs w:val="28"/>
              </w:rPr>
              <w:t>тәрбие</w:t>
            </w:r>
            <w:proofErr w:type="spellEnd"/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 xml:space="preserve"> "</w:t>
            </w:r>
            <w:proofErr w:type="spellStart"/>
            <w:r w:rsidRPr="00144CEE">
              <w:rPr>
                <w:sz w:val="28"/>
                <w:szCs w:val="28"/>
              </w:rPr>
              <w:t>Орман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жолында</w:t>
            </w:r>
            <w:proofErr w:type="spellEnd"/>
            <w:r w:rsidRPr="00144CEE">
              <w:rPr>
                <w:sz w:val="28"/>
                <w:szCs w:val="28"/>
              </w:rPr>
              <w:t>"</w:t>
            </w:r>
          </w:p>
          <w:p w:rsidR="004734AD" w:rsidRDefault="004734AD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қол </w:t>
            </w:r>
            <w:proofErr w:type="spellStart"/>
            <w:r>
              <w:rPr>
                <w:sz w:val="28"/>
                <w:szCs w:val="28"/>
              </w:rPr>
              <w:t>ұстасып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шеңбер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бойымен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жүгіру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дағдыларын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қалыптастыру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proofErr w:type="spellStart"/>
            <w:r w:rsidRPr="00144CEE">
              <w:rPr>
                <w:sz w:val="28"/>
                <w:szCs w:val="28"/>
              </w:rPr>
              <w:t>Тапсырма</w:t>
            </w:r>
            <w:proofErr w:type="spellEnd"/>
            <w:r w:rsidRPr="00144CEE">
              <w:rPr>
                <w:sz w:val="28"/>
                <w:szCs w:val="28"/>
              </w:rPr>
              <w:t xml:space="preserve">: </w:t>
            </w:r>
            <w:proofErr w:type="spellStart"/>
            <w:r w:rsidRPr="00144CEE">
              <w:rPr>
                <w:sz w:val="28"/>
                <w:szCs w:val="28"/>
              </w:rPr>
              <w:t>жүгіру</w:t>
            </w:r>
            <w:r>
              <w:rPr>
                <w:sz w:val="28"/>
                <w:szCs w:val="28"/>
              </w:rPr>
              <w:t>ют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шеңбер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бойымен</w:t>
            </w:r>
            <w:proofErr w:type="spellEnd"/>
            <w:r w:rsidRPr="00144CEE">
              <w:rPr>
                <w:sz w:val="28"/>
                <w:szCs w:val="28"/>
              </w:rPr>
              <w:t xml:space="preserve">, қол </w:t>
            </w:r>
            <w:proofErr w:type="spellStart"/>
            <w:r w:rsidRPr="00144CEE">
              <w:rPr>
                <w:sz w:val="28"/>
                <w:szCs w:val="28"/>
              </w:rPr>
              <w:t>ұстасып</w:t>
            </w:r>
            <w:proofErr w:type="spellEnd"/>
            <w:r w:rsidRPr="00144CEE">
              <w:rPr>
                <w:sz w:val="28"/>
                <w:szCs w:val="28"/>
              </w:rPr>
              <w:t>.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</w:p>
        </w:tc>
        <w:tc>
          <w:tcPr>
            <w:tcW w:w="2470" w:type="dxa"/>
            <w:gridSpan w:val="2"/>
          </w:tcPr>
          <w:p w:rsidR="004734AD" w:rsidRPr="00144CEE" w:rsidRDefault="004734AD" w:rsidP="009550D5">
            <w:pPr>
              <w:rPr>
                <w:b/>
                <w:sz w:val="28"/>
                <w:szCs w:val="28"/>
              </w:rPr>
            </w:pPr>
            <w:r w:rsidRPr="00144CEE">
              <w:rPr>
                <w:b/>
                <w:sz w:val="28"/>
                <w:szCs w:val="28"/>
              </w:rPr>
              <w:t>Музыка</w:t>
            </w:r>
          </w:p>
          <w:p w:rsidR="004734AD" w:rsidRPr="00144CEE" w:rsidRDefault="004734AD" w:rsidP="009550D5">
            <w:pPr>
              <w:tabs>
                <w:tab w:val="left" w:pos="6663"/>
              </w:tabs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"</w:t>
            </w:r>
            <w:proofErr w:type="spellStart"/>
            <w:r w:rsidRPr="00144CEE">
              <w:rPr>
                <w:sz w:val="28"/>
                <w:szCs w:val="28"/>
              </w:rPr>
              <w:t>Біз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өз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балабақшамызда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өте</w:t>
            </w:r>
            <w:proofErr w:type="spellEnd"/>
            <w:r w:rsidRPr="00144CEE">
              <w:rPr>
                <w:sz w:val="28"/>
                <w:szCs w:val="28"/>
              </w:rPr>
              <w:t xml:space="preserve"> тату </w:t>
            </w:r>
            <w:proofErr w:type="spellStart"/>
            <w:r w:rsidRPr="00144CEE">
              <w:rPr>
                <w:sz w:val="28"/>
                <w:szCs w:val="28"/>
              </w:rPr>
              <w:t>тұрамыз</w:t>
            </w:r>
            <w:proofErr w:type="spellEnd"/>
            <w:r w:rsidRPr="00144CEE">
              <w:rPr>
                <w:sz w:val="28"/>
                <w:szCs w:val="28"/>
              </w:rPr>
              <w:t>"</w:t>
            </w:r>
          </w:p>
          <w:p w:rsidR="004734AD" w:rsidRDefault="004734AD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дағдыларды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бекіту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әндерді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мәнерлеп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орындауда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proofErr w:type="spellStart"/>
            <w:r w:rsidRPr="00144CEE">
              <w:rPr>
                <w:sz w:val="28"/>
                <w:szCs w:val="28"/>
              </w:rPr>
              <w:t>Міндет</w:t>
            </w:r>
            <w:proofErr w:type="spellEnd"/>
            <w:r w:rsidRPr="00144CEE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әндерді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мәнерлеп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орындайды</w:t>
            </w:r>
            <w:proofErr w:type="spellEnd"/>
            <w:r w:rsidRPr="00144CEE">
              <w:rPr>
                <w:sz w:val="28"/>
                <w:szCs w:val="28"/>
              </w:rPr>
              <w:t>.</w:t>
            </w:r>
          </w:p>
        </w:tc>
        <w:tc>
          <w:tcPr>
            <w:tcW w:w="2487" w:type="dxa"/>
            <w:gridSpan w:val="3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домисолька</w:t>
            </w:r>
            <w:proofErr w:type="spellEnd"/>
          </w:p>
        </w:tc>
        <w:tc>
          <w:tcPr>
            <w:tcW w:w="2454" w:type="dxa"/>
          </w:tcPr>
          <w:p w:rsidR="004734AD" w:rsidRPr="00F7228C" w:rsidRDefault="004734AD" w:rsidP="009550D5">
            <w:pPr>
              <w:rPr>
                <w:sz w:val="28"/>
                <w:szCs w:val="28"/>
                <w:lang w:val="kk-KZ"/>
              </w:rPr>
            </w:pPr>
            <w:r w:rsidRPr="00F7228C">
              <w:rPr>
                <w:b/>
                <w:bCs/>
                <w:sz w:val="28"/>
                <w:szCs w:val="28"/>
                <w:lang w:val="kk-KZ"/>
              </w:rPr>
              <w:t>Қазақ тілі</w:t>
            </w:r>
          </w:p>
          <w:p w:rsidR="004734AD" w:rsidRPr="00545A5C" w:rsidRDefault="004734AD" w:rsidP="009550D5">
            <w:pPr>
              <w:rPr>
                <w:sz w:val="28"/>
                <w:szCs w:val="28"/>
                <w:lang w:val="kk-KZ"/>
              </w:rPr>
            </w:pPr>
            <w:r w:rsidRPr="00545A5C">
              <w:rPr>
                <w:sz w:val="28"/>
                <w:szCs w:val="28"/>
                <w:lang w:val="kk-KZ"/>
              </w:rPr>
              <w:t>«Ыдыс-аяқ»</w:t>
            </w:r>
          </w:p>
          <w:p w:rsidR="004734AD" w:rsidRPr="0062507F" w:rsidRDefault="004734AD" w:rsidP="009550D5">
            <w:pPr>
              <w:rPr>
                <w:sz w:val="28"/>
                <w:szCs w:val="28"/>
                <w:lang w:val="kk-KZ"/>
              </w:rPr>
            </w:pPr>
            <w:r w:rsidRPr="00545A5C">
              <w:rPr>
                <w:sz w:val="28"/>
                <w:szCs w:val="28"/>
                <w:lang w:val="kk-KZ"/>
              </w:rPr>
              <w:t>Міндеті:  Ыдыс-аяқ туралы түсінік беру.</w:t>
            </w:r>
          </w:p>
          <w:p w:rsidR="004734AD" w:rsidRPr="0067523E" w:rsidRDefault="004734AD" w:rsidP="009550D5">
            <w:pPr>
              <w:rPr>
                <w:b/>
                <w:bCs/>
                <w:sz w:val="28"/>
                <w:szCs w:val="28"/>
                <w:lang w:val="kk-KZ"/>
              </w:rPr>
            </w:pPr>
          </w:p>
          <w:p w:rsidR="004734AD" w:rsidRPr="00C63CDE" w:rsidRDefault="004734AD" w:rsidP="009550D5">
            <w:pPr>
              <w:rPr>
                <w:b/>
                <w:bCs/>
                <w:sz w:val="28"/>
                <w:szCs w:val="28"/>
                <w:lang w:val="kk-KZ"/>
              </w:rPr>
            </w:pPr>
            <w:r w:rsidRPr="00C63CDE">
              <w:rPr>
                <w:b/>
                <w:bCs/>
                <w:sz w:val="28"/>
                <w:szCs w:val="28"/>
                <w:lang w:val="kk-KZ"/>
              </w:rPr>
              <w:t>Физикалықтәрбие</w:t>
            </w:r>
          </w:p>
          <w:p w:rsidR="004734AD" w:rsidRPr="00C63CDE" w:rsidRDefault="004734AD" w:rsidP="009550D5">
            <w:pPr>
              <w:rPr>
                <w:sz w:val="28"/>
                <w:szCs w:val="28"/>
                <w:lang w:val="kk-KZ"/>
              </w:rPr>
            </w:pPr>
            <w:r w:rsidRPr="00C63CDE">
              <w:rPr>
                <w:sz w:val="28"/>
                <w:szCs w:val="28"/>
                <w:lang w:val="kk-KZ"/>
              </w:rPr>
              <w:t xml:space="preserve"> "Аюдан сәлемдеме"</w:t>
            </w:r>
          </w:p>
          <w:p w:rsidR="004734AD" w:rsidRPr="00C63CDE" w:rsidRDefault="004734AD" w:rsidP="009550D5">
            <w:pPr>
              <w:rPr>
                <w:sz w:val="28"/>
                <w:szCs w:val="28"/>
                <w:lang w:val="kk-KZ"/>
              </w:rPr>
            </w:pPr>
            <w:r w:rsidRPr="00C63CDE">
              <w:rPr>
                <w:sz w:val="28"/>
                <w:szCs w:val="28"/>
                <w:lang w:val="kk-KZ"/>
              </w:rPr>
              <w:t>Мақсаты: секіруді орындау дағдыларын қалыптастыру пән.</w:t>
            </w:r>
          </w:p>
          <w:p w:rsidR="004734AD" w:rsidRPr="00C63CDE" w:rsidRDefault="004734AD" w:rsidP="009550D5">
            <w:pPr>
              <w:rPr>
                <w:sz w:val="28"/>
                <w:szCs w:val="28"/>
                <w:lang w:val="kk-KZ"/>
              </w:rPr>
            </w:pPr>
            <w:r w:rsidRPr="00C63CDE">
              <w:rPr>
                <w:sz w:val="28"/>
                <w:szCs w:val="28"/>
                <w:lang w:val="kk-KZ"/>
              </w:rPr>
              <w:t>Тапсырма: орындалдыяют шаңғыок пән арқылы.</w:t>
            </w:r>
          </w:p>
          <w:p w:rsidR="004734AD" w:rsidRPr="00C63CDE" w:rsidRDefault="004734AD" w:rsidP="009550D5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486" w:type="dxa"/>
            <w:gridSpan w:val="3"/>
          </w:tcPr>
          <w:p w:rsidR="004734AD" w:rsidRPr="00C63CDE" w:rsidRDefault="004734AD" w:rsidP="009550D5">
            <w:pPr>
              <w:rPr>
                <w:b/>
                <w:bCs/>
                <w:sz w:val="28"/>
                <w:szCs w:val="28"/>
                <w:lang w:val="kk-KZ"/>
              </w:rPr>
            </w:pPr>
            <w:r w:rsidRPr="00C63CDE">
              <w:rPr>
                <w:b/>
                <w:bCs/>
                <w:sz w:val="28"/>
                <w:szCs w:val="28"/>
                <w:lang w:val="kk-KZ"/>
              </w:rPr>
              <w:t>Физикалықтәрбие</w:t>
            </w:r>
          </w:p>
          <w:p w:rsidR="004734AD" w:rsidRPr="00C63CDE" w:rsidRDefault="004734AD" w:rsidP="009550D5">
            <w:pPr>
              <w:rPr>
                <w:sz w:val="28"/>
                <w:szCs w:val="28"/>
                <w:lang w:val="kk-KZ"/>
              </w:rPr>
            </w:pPr>
            <w:r w:rsidRPr="00C63CDE">
              <w:rPr>
                <w:sz w:val="28"/>
                <w:szCs w:val="28"/>
                <w:lang w:val="kk-KZ"/>
              </w:rPr>
              <w:t xml:space="preserve"> "Пойызбен саяхат"</w:t>
            </w:r>
          </w:p>
          <w:p w:rsidR="004734AD" w:rsidRPr="00C63CDE" w:rsidRDefault="004734AD" w:rsidP="009550D5">
            <w:pPr>
              <w:rPr>
                <w:sz w:val="28"/>
                <w:szCs w:val="28"/>
                <w:lang w:val="kk-KZ"/>
              </w:rPr>
            </w:pPr>
            <w:r w:rsidRPr="00C63CDE">
              <w:rPr>
                <w:sz w:val="28"/>
                <w:szCs w:val="28"/>
                <w:lang w:val="kk-KZ"/>
              </w:rPr>
              <w:t>Мақсаты: қашықтыққа лақтыру дағдыларын бекіту.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proofErr w:type="spellStart"/>
            <w:r w:rsidRPr="00144CEE">
              <w:rPr>
                <w:sz w:val="28"/>
                <w:szCs w:val="28"/>
              </w:rPr>
              <w:t>Міндет</w:t>
            </w:r>
            <w:proofErr w:type="spellEnd"/>
            <w:r w:rsidRPr="00144CEE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заттар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алысқа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лақтырылады</w:t>
            </w:r>
            <w:proofErr w:type="spellEnd"/>
            <w:r w:rsidRPr="00144CEE">
              <w:rPr>
                <w:sz w:val="28"/>
                <w:szCs w:val="28"/>
              </w:rPr>
              <w:t>.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</w:p>
        </w:tc>
      </w:tr>
      <w:tr w:rsidR="004734AD" w:rsidRPr="00144CEE" w:rsidTr="009550D5">
        <w:tc>
          <w:tcPr>
            <w:tcW w:w="2419" w:type="dxa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 xml:space="preserve">2-ші </w:t>
            </w:r>
            <w:proofErr w:type="spellStart"/>
            <w:r w:rsidRPr="00144CEE">
              <w:rPr>
                <w:sz w:val="28"/>
                <w:szCs w:val="28"/>
              </w:rPr>
              <w:t>таңғы</w:t>
            </w:r>
            <w:proofErr w:type="spellEnd"/>
            <w:r w:rsidRPr="00144CEE">
              <w:rPr>
                <w:sz w:val="28"/>
                <w:szCs w:val="28"/>
              </w:rPr>
              <w:t xml:space="preserve"> ас</w:t>
            </w:r>
          </w:p>
        </w:tc>
        <w:tc>
          <w:tcPr>
            <w:tcW w:w="12367" w:type="dxa"/>
            <w:gridSpan w:val="11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 xml:space="preserve">Балалардың </w:t>
            </w:r>
            <w:proofErr w:type="spellStart"/>
            <w:r w:rsidRPr="00144CEE">
              <w:rPr>
                <w:sz w:val="28"/>
                <w:szCs w:val="28"/>
              </w:rPr>
              <w:t>назарын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тамаққа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аудару</w:t>
            </w:r>
            <w:proofErr w:type="spellEnd"/>
            <w:r w:rsidRPr="00144CEE">
              <w:rPr>
                <w:sz w:val="28"/>
                <w:szCs w:val="28"/>
              </w:rPr>
              <w:t xml:space="preserve">, дастархан </w:t>
            </w:r>
            <w:proofErr w:type="spellStart"/>
            <w:r w:rsidRPr="00144CEE">
              <w:rPr>
                <w:sz w:val="28"/>
                <w:szCs w:val="28"/>
              </w:rPr>
              <w:t>басында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балалардың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дұрыс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қалпын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қадағалау</w:t>
            </w:r>
            <w:proofErr w:type="spellEnd"/>
            <w:r w:rsidRPr="00144CEE">
              <w:rPr>
                <w:sz w:val="28"/>
                <w:szCs w:val="28"/>
              </w:rPr>
              <w:t xml:space="preserve">, </w:t>
            </w:r>
            <w:proofErr w:type="spellStart"/>
            <w:r w:rsidRPr="00144CEE">
              <w:rPr>
                <w:sz w:val="28"/>
                <w:szCs w:val="28"/>
              </w:rPr>
              <w:t>тік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отыру</w:t>
            </w:r>
            <w:proofErr w:type="spellEnd"/>
            <w:r w:rsidRPr="00144CEE">
              <w:rPr>
                <w:sz w:val="28"/>
                <w:szCs w:val="28"/>
              </w:rPr>
              <w:t xml:space="preserve">, </w:t>
            </w:r>
            <w:proofErr w:type="spellStart"/>
            <w:r w:rsidRPr="00144CEE">
              <w:rPr>
                <w:sz w:val="28"/>
                <w:szCs w:val="28"/>
              </w:rPr>
              <w:t>алаңдамау</w:t>
            </w:r>
            <w:proofErr w:type="spellEnd"/>
            <w:r w:rsidRPr="00144CEE">
              <w:rPr>
                <w:sz w:val="28"/>
                <w:szCs w:val="28"/>
              </w:rPr>
              <w:t>.</w:t>
            </w:r>
          </w:p>
        </w:tc>
      </w:tr>
      <w:tr w:rsidR="004734AD" w:rsidRPr="00B109F1" w:rsidTr="009550D5">
        <w:tc>
          <w:tcPr>
            <w:tcW w:w="2419" w:type="dxa"/>
          </w:tcPr>
          <w:p w:rsidR="004734AD" w:rsidRPr="00B109F1" w:rsidRDefault="004734AD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>Қазақ тілінің сөздігі</w:t>
            </w:r>
          </w:p>
        </w:tc>
        <w:tc>
          <w:tcPr>
            <w:tcW w:w="12367" w:type="dxa"/>
            <w:gridSpan w:val="11"/>
          </w:tcPr>
          <w:p w:rsidR="004734AD" w:rsidRDefault="004734AD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Табиғат әлемі</w:t>
            </w:r>
          </w:p>
          <w:p w:rsidR="004734AD" w:rsidRDefault="004734AD" w:rsidP="009550D5">
            <w:pPr>
              <w:rPr>
                <w:sz w:val="28"/>
                <w:szCs w:val="28"/>
                <w:lang w:val="kk-KZ"/>
              </w:rPr>
            </w:pPr>
            <w:r w:rsidRPr="00B109F1">
              <w:rPr>
                <w:sz w:val="28"/>
                <w:szCs w:val="28"/>
                <w:lang w:val="kk-KZ"/>
              </w:rPr>
              <w:t>Күз</w:t>
            </w:r>
            <w:r>
              <w:rPr>
                <w:sz w:val="28"/>
                <w:szCs w:val="28"/>
                <w:lang w:val="kk-KZ"/>
              </w:rPr>
              <w:t xml:space="preserve"> – күз</w:t>
            </w:r>
          </w:p>
          <w:p w:rsidR="004734AD" w:rsidRDefault="004734AD" w:rsidP="009550D5">
            <w:pPr>
              <w:rPr>
                <w:sz w:val="28"/>
                <w:szCs w:val="28"/>
                <w:lang w:val="kk-KZ"/>
              </w:rPr>
            </w:pPr>
            <w:r w:rsidRPr="00B109F1">
              <w:rPr>
                <w:sz w:val="28"/>
                <w:szCs w:val="28"/>
                <w:lang w:val="kk-KZ"/>
              </w:rPr>
              <w:t>Қыс</w:t>
            </w:r>
            <w:r>
              <w:rPr>
                <w:sz w:val="28"/>
                <w:szCs w:val="28"/>
                <w:lang w:val="kk-KZ"/>
              </w:rPr>
              <w:t xml:space="preserve"> – қыс </w:t>
            </w:r>
          </w:p>
          <w:p w:rsidR="004734AD" w:rsidRDefault="004734AD" w:rsidP="009550D5">
            <w:pPr>
              <w:rPr>
                <w:sz w:val="28"/>
                <w:szCs w:val="28"/>
                <w:lang w:val="kk-KZ"/>
              </w:rPr>
            </w:pPr>
            <w:r w:rsidRPr="00B109F1">
              <w:rPr>
                <w:sz w:val="28"/>
                <w:szCs w:val="28"/>
                <w:lang w:val="kk-KZ"/>
              </w:rPr>
              <w:t>Көктем</w:t>
            </w:r>
            <w:r>
              <w:rPr>
                <w:sz w:val="28"/>
                <w:szCs w:val="28"/>
                <w:lang w:val="kk-KZ"/>
              </w:rPr>
              <w:t xml:space="preserve"> - көктем</w:t>
            </w:r>
          </w:p>
          <w:p w:rsidR="004734AD" w:rsidRPr="00B109F1" w:rsidRDefault="004734AD" w:rsidP="009550D5">
            <w:pPr>
              <w:rPr>
                <w:sz w:val="28"/>
                <w:szCs w:val="28"/>
                <w:lang w:val="kk-KZ"/>
              </w:rPr>
            </w:pPr>
            <w:r w:rsidRPr="00B109F1">
              <w:rPr>
                <w:sz w:val="28"/>
                <w:szCs w:val="28"/>
                <w:lang w:val="kk-KZ"/>
              </w:rPr>
              <w:t>Жаз</w:t>
            </w:r>
            <w:r>
              <w:rPr>
                <w:sz w:val="28"/>
                <w:szCs w:val="28"/>
                <w:lang w:val="kk-KZ"/>
              </w:rPr>
              <w:t xml:space="preserve"> - жаз</w:t>
            </w:r>
          </w:p>
        </w:tc>
      </w:tr>
      <w:tr w:rsidR="004734AD" w:rsidRPr="00144CEE" w:rsidTr="009550D5">
        <w:tc>
          <w:tcPr>
            <w:tcW w:w="2419" w:type="dxa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proofErr w:type="spellStart"/>
            <w:r w:rsidRPr="00144CEE">
              <w:rPr>
                <w:sz w:val="28"/>
                <w:szCs w:val="28"/>
              </w:rPr>
              <w:t>Серуенге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дайындық</w:t>
            </w:r>
            <w:proofErr w:type="spellEnd"/>
          </w:p>
        </w:tc>
        <w:tc>
          <w:tcPr>
            <w:tcW w:w="12367" w:type="dxa"/>
            <w:gridSpan w:val="11"/>
          </w:tcPr>
          <w:p w:rsidR="004734AD" w:rsidRDefault="004734AD" w:rsidP="009550D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proofErr w:type="spellStart"/>
            <w:r w:rsidRPr="00144CEE">
              <w:rPr>
                <w:sz w:val="28"/>
                <w:szCs w:val="28"/>
              </w:rPr>
              <w:t>Серуендеуге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деген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қызығушылықты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ояту</w:t>
            </w:r>
            <w:proofErr w:type="spellEnd"/>
            <w:r w:rsidRPr="00144CEE">
              <w:rPr>
                <w:sz w:val="28"/>
                <w:szCs w:val="28"/>
              </w:rPr>
              <w:t xml:space="preserve">, </w:t>
            </w:r>
            <w:proofErr w:type="spellStart"/>
            <w:r w:rsidRPr="00144CEE">
              <w:rPr>
                <w:sz w:val="28"/>
                <w:szCs w:val="28"/>
              </w:rPr>
              <w:t>балаларды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жүйелі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түрде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киіндіру</w:t>
            </w:r>
            <w:proofErr w:type="spellEnd"/>
            <w:r w:rsidRPr="00144CEE">
              <w:rPr>
                <w:sz w:val="28"/>
                <w:szCs w:val="28"/>
              </w:rPr>
              <w:t xml:space="preserve">, </w:t>
            </w:r>
            <w:proofErr w:type="spellStart"/>
            <w:r w:rsidRPr="00144CEE">
              <w:rPr>
                <w:sz w:val="28"/>
                <w:szCs w:val="28"/>
              </w:rPr>
              <w:t>дұрыс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киінуді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қадағалау</w:t>
            </w:r>
            <w:proofErr w:type="spellEnd"/>
          </w:p>
          <w:p w:rsidR="004734AD" w:rsidRPr="0067523E" w:rsidRDefault="004734AD" w:rsidP="009550D5">
            <w:pPr>
              <w:shd w:val="clear" w:color="auto" w:fill="FFFFFF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67523E">
              <w:rPr>
                <w:color w:val="000000"/>
                <w:sz w:val="28"/>
                <w:szCs w:val="28"/>
              </w:rPr>
              <w:t>.</w:t>
            </w:r>
            <w:r w:rsidRPr="0067523E">
              <w:rPr>
                <w:color w:val="222222"/>
                <w:sz w:val="28"/>
                <w:szCs w:val="28"/>
              </w:rPr>
              <w:t> </w:t>
            </w:r>
            <w:r w:rsidRPr="0067523E">
              <w:rPr>
                <w:color w:val="000000"/>
                <w:sz w:val="28"/>
                <w:szCs w:val="28"/>
              </w:rPr>
              <w:t xml:space="preserve">Егер </w:t>
            </w:r>
            <w:proofErr w:type="spellStart"/>
            <w:r w:rsidRPr="0067523E">
              <w:rPr>
                <w:color w:val="000000"/>
                <w:sz w:val="28"/>
                <w:szCs w:val="28"/>
              </w:rPr>
              <w:t>сіз</w:t>
            </w:r>
            <w:proofErr w:type="spellEnd"/>
            <w:r w:rsidRPr="0067523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523E">
              <w:rPr>
                <w:color w:val="000000"/>
                <w:sz w:val="28"/>
                <w:szCs w:val="28"/>
              </w:rPr>
              <w:t>серуендегіңіз</w:t>
            </w:r>
            <w:proofErr w:type="spellEnd"/>
            <w:r w:rsidRPr="0067523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523E">
              <w:rPr>
                <w:color w:val="000000"/>
                <w:sz w:val="28"/>
                <w:szCs w:val="28"/>
              </w:rPr>
              <w:t>келсе</w:t>
            </w:r>
            <w:proofErr w:type="spellEnd"/>
            <w:r w:rsidRPr="0067523E">
              <w:rPr>
                <w:color w:val="000000"/>
                <w:sz w:val="28"/>
                <w:szCs w:val="28"/>
              </w:rPr>
              <w:t>,</w:t>
            </w:r>
          </w:p>
          <w:p w:rsidR="004734AD" w:rsidRPr="0067523E" w:rsidRDefault="004734AD" w:rsidP="009550D5">
            <w:pPr>
              <w:shd w:val="clear" w:color="auto" w:fill="FFFFFF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67523E">
              <w:rPr>
                <w:color w:val="000000"/>
                <w:sz w:val="28"/>
                <w:szCs w:val="28"/>
              </w:rPr>
              <w:t xml:space="preserve">Тез </w:t>
            </w:r>
            <w:proofErr w:type="spellStart"/>
            <w:r w:rsidRPr="0067523E">
              <w:rPr>
                <w:color w:val="000000"/>
                <w:sz w:val="28"/>
                <w:szCs w:val="28"/>
              </w:rPr>
              <w:t>киіну</w:t>
            </w:r>
            <w:proofErr w:type="spellEnd"/>
            <w:r w:rsidRPr="0067523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523E">
              <w:rPr>
                <w:color w:val="000000"/>
                <w:sz w:val="28"/>
                <w:szCs w:val="28"/>
              </w:rPr>
              <w:t>керек</w:t>
            </w:r>
            <w:proofErr w:type="spellEnd"/>
            <w:r w:rsidRPr="0067523E">
              <w:rPr>
                <w:color w:val="000000"/>
                <w:sz w:val="28"/>
                <w:szCs w:val="28"/>
              </w:rPr>
              <w:t>,</w:t>
            </w:r>
            <w:r w:rsidRPr="0067523E">
              <w:rPr>
                <w:color w:val="000000"/>
                <w:sz w:val="28"/>
                <w:szCs w:val="28"/>
              </w:rPr>
              <w:br/>
            </w:r>
            <w:proofErr w:type="spellStart"/>
            <w:r w:rsidRPr="0067523E">
              <w:rPr>
                <w:color w:val="000000"/>
                <w:sz w:val="28"/>
                <w:szCs w:val="28"/>
              </w:rPr>
              <w:t>Шкафтың</w:t>
            </w:r>
            <w:proofErr w:type="spellEnd"/>
            <w:r w:rsidRPr="0067523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523E">
              <w:rPr>
                <w:color w:val="000000"/>
                <w:sz w:val="28"/>
                <w:szCs w:val="28"/>
              </w:rPr>
              <w:t>есігін</w:t>
            </w:r>
            <w:proofErr w:type="spellEnd"/>
            <w:r w:rsidRPr="0067523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523E">
              <w:rPr>
                <w:color w:val="000000"/>
                <w:sz w:val="28"/>
                <w:szCs w:val="28"/>
              </w:rPr>
              <w:t>аш</w:t>
            </w:r>
            <w:proofErr w:type="spellEnd"/>
            <w:r w:rsidRPr="0067523E">
              <w:rPr>
                <w:color w:val="000000"/>
                <w:sz w:val="28"/>
                <w:szCs w:val="28"/>
              </w:rPr>
              <w:t>, </w:t>
            </w:r>
            <w:r w:rsidRPr="0067523E">
              <w:rPr>
                <w:color w:val="000000"/>
                <w:sz w:val="28"/>
                <w:szCs w:val="28"/>
              </w:rPr>
              <w:br/>
            </w:r>
            <w:proofErr w:type="spellStart"/>
            <w:r w:rsidRPr="0067523E">
              <w:rPr>
                <w:color w:val="000000"/>
                <w:sz w:val="28"/>
                <w:szCs w:val="28"/>
              </w:rPr>
              <w:t>Тәртіп</w:t>
            </w:r>
            <w:proofErr w:type="spellEnd"/>
            <w:r w:rsidRPr="0067523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523E">
              <w:rPr>
                <w:color w:val="000000"/>
                <w:sz w:val="28"/>
                <w:szCs w:val="28"/>
              </w:rPr>
              <w:t>бойынша</w:t>
            </w:r>
            <w:proofErr w:type="spellEnd"/>
            <w:r w:rsidRPr="0067523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523E">
              <w:rPr>
                <w:color w:val="000000"/>
                <w:sz w:val="28"/>
                <w:szCs w:val="28"/>
              </w:rPr>
              <w:t>киіндіріңіз</w:t>
            </w:r>
            <w:proofErr w:type="spellEnd"/>
            <w:r w:rsidRPr="0067523E">
              <w:rPr>
                <w:color w:val="000000"/>
                <w:sz w:val="28"/>
                <w:szCs w:val="28"/>
              </w:rPr>
              <w:t>.</w:t>
            </w:r>
          </w:p>
          <w:p w:rsidR="004734AD" w:rsidRPr="0067523E" w:rsidRDefault="004734AD" w:rsidP="009550D5">
            <w:pPr>
              <w:shd w:val="clear" w:color="auto" w:fill="FFFFFF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 w:rsidRPr="0067523E">
              <w:rPr>
                <w:color w:val="000000"/>
                <w:sz w:val="28"/>
                <w:szCs w:val="28"/>
              </w:rPr>
              <w:t>Шұлықты</w:t>
            </w:r>
            <w:proofErr w:type="spellEnd"/>
            <w:r w:rsidRPr="0067523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523E">
              <w:rPr>
                <w:color w:val="000000"/>
                <w:sz w:val="28"/>
                <w:szCs w:val="28"/>
              </w:rPr>
              <w:t>аккордеонға</w:t>
            </w:r>
            <w:proofErr w:type="spellEnd"/>
            <w:r w:rsidRPr="0067523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523E">
              <w:rPr>
                <w:color w:val="000000"/>
                <w:sz w:val="28"/>
                <w:szCs w:val="28"/>
              </w:rPr>
              <w:t>жина</w:t>
            </w:r>
            <w:proofErr w:type="spellEnd"/>
            <w:r w:rsidRPr="0067523E">
              <w:rPr>
                <w:color w:val="000000"/>
                <w:sz w:val="28"/>
                <w:szCs w:val="28"/>
              </w:rPr>
              <w:t>,</w:t>
            </w:r>
            <w:r w:rsidRPr="0067523E">
              <w:rPr>
                <w:color w:val="000000"/>
                <w:sz w:val="28"/>
                <w:szCs w:val="28"/>
              </w:rPr>
              <w:br/>
              <w:t xml:space="preserve">Және оны </w:t>
            </w:r>
            <w:proofErr w:type="spellStart"/>
            <w:r w:rsidRPr="0067523E">
              <w:rPr>
                <w:color w:val="000000"/>
                <w:sz w:val="28"/>
                <w:szCs w:val="28"/>
              </w:rPr>
              <w:t>аяқтың</w:t>
            </w:r>
            <w:proofErr w:type="spellEnd"/>
            <w:r w:rsidRPr="0067523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523E">
              <w:rPr>
                <w:color w:val="000000"/>
                <w:sz w:val="28"/>
                <w:szCs w:val="28"/>
              </w:rPr>
              <w:t>үстіне</w:t>
            </w:r>
            <w:proofErr w:type="spellEnd"/>
            <w:r w:rsidRPr="0067523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523E">
              <w:rPr>
                <w:color w:val="000000"/>
                <w:sz w:val="28"/>
                <w:szCs w:val="28"/>
              </w:rPr>
              <w:t>қойыңыз</w:t>
            </w:r>
            <w:proofErr w:type="spellEnd"/>
            <w:r w:rsidRPr="0067523E">
              <w:rPr>
                <w:color w:val="000000"/>
                <w:sz w:val="28"/>
                <w:szCs w:val="28"/>
              </w:rPr>
              <w:t>.</w:t>
            </w:r>
            <w:r w:rsidRPr="0067523E">
              <w:rPr>
                <w:color w:val="000000"/>
                <w:sz w:val="28"/>
                <w:szCs w:val="28"/>
              </w:rPr>
              <w:br/>
              <w:t xml:space="preserve">Сен </w:t>
            </w:r>
            <w:proofErr w:type="spellStart"/>
            <w:r w:rsidRPr="0067523E">
              <w:rPr>
                <w:color w:val="000000"/>
                <w:sz w:val="28"/>
                <w:szCs w:val="28"/>
              </w:rPr>
              <w:t>басқа</w:t>
            </w:r>
            <w:proofErr w:type="spellEnd"/>
            <w:r w:rsidRPr="0067523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523E">
              <w:rPr>
                <w:color w:val="000000"/>
                <w:sz w:val="28"/>
                <w:szCs w:val="28"/>
              </w:rPr>
              <w:t>шұлықты</w:t>
            </w:r>
            <w:proofErr w:type="spellEnd"/>
            <w:r w:rsidRPr="0067523E">
              <w:rPr>
                <w:color w:val="000000"/>
                <w:sz w:val="28"/>
                <w:szCs w:val="28"/>
              </w:rPr>
              <w:t xml:space="preserve"> ал </w:t>
            </w:r>
            <w:r w:rsidRPr="0067523E">
              <w:rPr>
                <w:color w:val="000000"/>
                <w:sz w:val="28"/>
                <w:szCs w:val="28"/>
              </w:rPr>
              <w:br/>
              <w:t xml:space="preserve">Сол </w:t>
            </w:r>
            <w:proofErr w:type="spellStart"/>
            <w:r w:rsidRPr="0067523E">
              <w:rPr>
                <w:color w:val="000000"/>
                <w:sz w:val="28"/>
                <w:szCs w:val="28"/>
              </w:rPr>
              <w:t>сияқты</w:t>
            </w:r>
            <w:proofErr w:type="spellEnd"/>
            <w:r w:rsidRPr="0067523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523E">
              <w:rPr>
                <w:color w:val="000000"/>
                <w:sz w:val="28"/>
                <w:szCs w:val="28"/>
              </w:rPr>
              <w:t>тартыңыз</w:t>
            </w:r>
            <w:proofErr w:type="spellEnd"/>
            <w:r w:rsidRPr="0067523E">
              <w:rPr>
                <w:color w:val="000000"/>
                <w:sz w:val="28"/>
                <w:szCs w:val="28"/>
              </w:rPr>
              <w:t>.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</w:p>
        </w:tc>
      </w:tr>
      <w:tr w:rsidR="004734AD" w:rsidRPr="00144CEE" w:rsidTr="009550D5">
        <w:tc>
          <w:tcPr>
            <w:tcW w:w="2419" w:type="dxa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proofErr w:type="spellStart"/>
            <w:r w:rsidRPr="00144CEE">
              <w:rPr>
                <w:sz w:val="28"/>
                <w:szCs w:val="28"/>
              </w:rPr>
              <w:t>Серуен</w:t>
            </w:r>
            <w:proofErr w:type="spellEnd"/>
          </w:p>
        </w:tc>
        <w:tc>
          <w:tcPr>
            <w:tcW w:w="2470" w:type="dxa"/>
            <w:gridSpan w:val="2"/>
          </w:tcPr>
          <w:p w:rsidR="004734AD" w:rsidRPr="00144CEE" w:rsidRDefault="004734AD" w:rsidP="009550D5">
            <w:pPr>
              <w:rPr>
                <w:b/>
                <w:sz w:val="28"/>
                <w:szCs w:val="28"/>
              </w:rPr>
            </w:pPr>
            <w:r w:rsidRPr="00144CEE">
              <w:rPr>
                <w:b/>
                <w:sz w:val="28"/>
                <w:szCs w:val="28"/>
              </w:rPr>
              <w:t>№9 карточка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"</w:t>
            </w:r>
            <w:proofErr w:type="spellStart"/>
            <w:r w:rsidRPr="00144CEE">
              <w:rPr>
                <w:sz w:val="28"/>
                <w:szCs w:val="28"/>
              </w:rPr>
              <w:t>Мамыр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айы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гүлдейді</w:t>
            </w:r>
            <w:proofErr w:type="spellEnd"/>
            <w:r w:rsidRPr="00144CEE">
              <w:rPr>
                <w:sz w:val="28"/>
                <w:szCs w:val="28"/>
              </w:rPr>
              <w:t xml:space="preserve"> және </w:t>
            </w:r>
            <w:proofErr w:type="spellStart"/>
            <w:r w:rsidRPr="00144CEE">
              <w:rPr>
                <w:sz w:val="28"/>
                <w:szCs w:val="28"/>
              </w:rPr>
              <w:t>жылынады</w:t>
            </w:r>
            <w:proofErr w:type="spellEnd"/>
            <w:r w:rsidRPr="00144CEE">
              <w:rPr>
                <w:sz w:val="28"/>
                <w:szCs w:val="28"/>
              </w:rPr>
              <w:t>"</w:t>
            </w:r>
          </w:p>
          <w:p w:rsidR="004734AD" w:rsidRDefault="004734AD" w:rsidP="009550D5">
            <w:pPr>
              <w:rPr>
                <w:sz w:val="28"/>
                <w:szCs w:val="28"/>
              </w:rPr>
            </w:pPr>
            <w:bookmarkStart w:id="405" w:name="_Hlk195037141"/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жыл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мезгілін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ерекшеліктеріне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қарай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анықтау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белгілері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бойынша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>.</w:t>
            </w:r>
          </w:p>
          <w:p w:rsidR="004734AD" w:rsidRPr="00144CEE" w:rsidRDefault="004734AD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 w:rsidRPr="00144CEE">
              <w:rPr>
                <w:sz w:val="28"/>
                <w:szCs w:val="28"/>
              </w:rPr>
              <w:t>Міндет</w:t>
            </w:r>
            <w:proofErr w:type="spellEnd"/>
            <w:r w:rsidRPr="00144CEE">
              <w:rPr>
                <w:sz w:val="28"/>
                <w:szCs w:val="28"/>
              </w:rPr>
              <w:t xml:space="preserve">: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анықтай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отырып</w:t>
            </w:r>
            <w:r>
              <w:rPr>
                <w:rFonts w:eastAsia="Times New Roman"/>
                <w:color w:val="000000"/>
                <w:sz w:val="28"/>
                <w:szCs w:val="28"/>
              </w:rPr>
              <w:t>ют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өзіне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тән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белгілері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бойынша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жыл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мезгілі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>.</w:t>
            </w:r>
          </w:p>
          <w:bookmarkEnd w:id="405"/>
          <w:p w:rsidR="004734AD" w:rsidRPr="00144CEE" w:rsidRDefault="004734AD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44CEE">
              <w:rPr>
                <w:rFonts w:eastAsia="Times New Roman"/>
                <w:color w:val="000000"/>
                <w:sz w:val="28"/>
                <w:szCs w:val="28"/>
              </w:rPr>
              <w:lastRenderedPageBreak/>
              <w:t>(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қоршаған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ортамен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танысу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көркем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әдебиет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>)</w:t>
            </w:r>
          </w:p>
          <w:p w:rsidR="004734AD" w:rsidRPr="00144CEE" w:rsidRDefault="004734AD" w:rsidP="009550D5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44CE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Еңбек</w:t>
            </w:r>
            <w:proofErr w:type="spellEnd"/>
            <w:r w:rsidRPr="00144CE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қызметі</w:t>
            </w:r>
            <w:proofErr w:type="spellEnd"/>
          </w:p>
          <w:p w:rsidR="004734AD" w:rsidRPr="00144CEE" w:rsidRDefault="004734AD" w:rsidP="009550D5">
            <w:pPr>
              <w:shd w:val="clear" w:color="auto" w:fill="FFFFFF"/>
              <w:rPr>
                <w:rFonts w:eastAsia="Times New Roman"/>
                <w:color w:val="000000"/>
                <w:sz w:val="28"/>
                <w:szCs w:val="28"/>
              </w:rPr>
            </w:pPr>
            <w:r w:rsidRPr="00144CEE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Орындықты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шаңнан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дымқыл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шүберекпен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сүртіңіз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>. </w:t>
            </w:r>
          </w:p>
          <w:p w:rsidR="004734AD" w:rsidRPr="00144CEE" w:rsidRDefault="004734AD" w:rsidP="009550D5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44CE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Қимылды</w:t>
            </w:r>
            <w:proofErr w:type="spellEnd"/>
            <w:r w:rsidRPr="00144CE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ойын</w:t>
            </w:r>
            <w:proofErr w:type="spellEnd"/>
          </w:p>
          <w:p w:rsidR="004734AD" w:rsidRPr="00144CEE" w:rsidRDefault="004734AD" w:rsidP="009550D5">
            <w:pPr>
              <w:shd w:val="clear" w:color="auto" w:fill="FFFFFF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r w:rsidRPr="00144CEE">
              <w:rPr>
                <w:rFonts w:eastAsia="Times New Roman"/>
                <w:bCs/>
                <w:color w:val="000000"/>
                <w:sz w:val="28"/>
                <w:szCs w:val="28"/>
              </w:rPr>
              <w:t>"</w:t>
            </w:r>
            <w:proofErr w:type="spellStart"/>
            <w:r w:rsidRPr="00144CEE">
              <w:rPr>
                <w:rFonts w:eastAsia="Times New Roman"/>
                <w:bCs/>
                <w:color w:val="000000"/>
                <w:sz w:val="28"/>
                <w:szCs w:val="28"/>
              </w:rPr>
              <w:t>Ұялардағы</w:t>
            </w:r>
            <w:proofErr w:type="spellEnd"/>
            <w:r w:rsidRPr="00144CEE">
              <w:rPr>
                <w:rFonts w:eastAsia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bCs/>
                <w:color w:val="000000"/>
                <w:sz w:val="28"/>
                <w:szCs w:val="28"/>
              </w:rPr>
              <w:t>құстар</w:t>
            </w:r>
            <w:proofErr w:type="spellEnd"/>
            <w:r w:rsidRPr="00144CEE">
              <w:rPr>
                <w:rFonts w:eastAsia="Times New Roman"/>
                <w:bCs/>
                <w:color w:val="000000"/>
                <w:sz w:val="28"/>
                <w:szCs w:val="28"/>
              </w:rPr>
              <w:t>"</w:t>
            </w:r>
          </w:p>
          <w:p w:rsidR="004734AD" w:rsidRDefault="004734AD" w:rsidP="009550D5">
            <w:pPr>
              <w:shd w:val="clear" w:color="auto" w:fill="FFFFFF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bookmarkStart w:id="406" w:name="_Hlk195037827"/>
            <w:proofErr w:type="spellStart"/>
            <w:r>
              <w:rPr>
                <w:rFonts w:eastAsia="Times New Roman"/>
                <w:bCs/>
                <w:color w:val="000000"/>
                <w:sz w:val="28"/>
                <w:szCs w:val="28"/>
              </w:rPr>
              <w:t>Мақсаты</w:t>
            </w:r>
            <w:proofErr w:type="spellEnd"/>
            <w:r>
              <w:rPr>
                <w:rFonts w:eastAsia="Times New Roman"/>
                <w:bCs/>
                <w:color w:val="000000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bCs/>
                <w:color w:val="000000"/>
                <w:sz w:val="28"/>
                <w:szCs w:val="28"/>
              </w:rPr>
              <w:t>іскерлікті</w:t>
            </w:r>
            <w:proofErr w:type="spellEnd"/>
            <w:r>
              <w:rPr>
                <w:rFonts w:eastAsia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color w:val="000000"/>
                <w:sz w:val="28"/>
                <w:szCs w:val="28"/>
              </w:rPr>
              <w:t>дамыту</w:t>
            </w:r>
            <w:proofErr w:type="spellEnd"/>
            <w:r>
              <w:rPr>
                <w:rFonts w:eastAsia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color w:val="000000"/>
                <w:sz w:val="28"/>
                <w:szCs w:val="28"/>
              </w:rPr>
              <w:t>бір-біріне</w:t>
            </w:r>
            <w:proofErr w:type="spellEnd"/>
            <w:r w:rsidRPr="00144CE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color w:val="000000"/>
                <w:sz w:val="28"/>
                <w:szCs w:val="28"/>
              </w:rPr>
              <w:t>соқтығыспай</w:t>
            </w:r>
            <w:proofErr w:type="spellEnd"/>
            <w:r w:rsidRPr="00144CEE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44CEE">
              <w:rPr>
                <w:color w:val="000000"/>
                <w:sz w:val="28"/>
                <w:szCs w:val="28"/>
              </w:rPr>
              <w:t>шашыраңқы</w:t>
            </w:r>
            <w:proofErr w:type="spellEnd"/>
            <w:r w:rsidRPr="00144CE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color w:val="000000"/>
                <w:sz w:val="28"/>
                <w:szCs w:val="28"/>
              </w:rPr>
              <w:t>жүру</w:t>
            </w:r>
            <w:proofErr w:type="spellEnd"/>
            <w:r w:rsidRPr="00144CEE">
              <w:rPr>
                <w:color w:val="000000"/>
                <w:sz w:val="28"/>
                <w:szCs w:val="28"/>
              </w:rPr>
              <w:t xml:space="preserve"> және </w:t>
            </w:r>
            <w:proofErr w:type="spellStart"/>
            <w:r w:rsidRPr="00144CEE">
              <w:rPr>
                <w:color w:val="000000"/>
                <w:sz w:val="28"/>
                <w:szCs w:val="28"/>
              </w:rPr>
              <w:t>жүгіру</w:t>
            </w:r>
            <w:proofErr w:type="spellEnd"/>
            <w:r w:rsidRPr="00144CEE">
              <w:rPr>
                <w:color w:val="000000"/>
                <w:sz w:val="28"/>
                <w:szCs w:val="28"/>
              </w:rPr>
              <w:t>.</w:t>
            </w:r>
          </w:p>
          <w:p w:rsidR="004734AD" w:rsidRPr="00144CEE" w:rsidRDefault="004734AD" w:rsidP="009550D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proofErr w:type="spellStart"/>
            <w:r w:rsidRPr="00144CEE">
              <w:rPr>
                <w:rFonts w:eastAsia="Times New Roman"/>
                <w:bCs/>
                <w:color w:val="000000"/>
                <w:sz w:val="28"/>
                <w:szCs w:val="28"/>
              </w:rPr>
              <w:t>Міндет</w:t>
            </w:r>
            <w:proofErr w:type="spellEnd"/>
            <w:r w:rsidRPr="00144CEE">
              <w:rPr>
                <w:rFonts w:eastAsia="Times New Roman"/>
                <w:bCs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144CEE">
              <w:rPr>
                <w:color w:val="000000"/>
                <w:sz w:val="28"/>
                <w:szCs w:val="28"/>
              </w:rPr>
              <w:t>барысы</w:t>
            </w:r>
            <w:r>
              <w:rPr>
                <w:color w:val="000000"/>
                <w:sz w:val="28"/>
                <w:szCs w:val="28"/>
              </w:rPr>
              <w:t>ят</w:t>
            </w:r>
            <w:proofErr w:type="spellEnd"/>
            <w:r w:rsidRPr="00144CEE">
              <w:rPr>
                <w:color w:val="000000"/>
                <w:sz w:val="28"/>
                <w:szCs w:val="28"/>
              </w:rPr>
              <w:t xml:space="preserve"> және </w:t>
            </w:r>
            <w:proofErr w:type="spellStart"/>
            <w:r w:rsidRPr="00144CEE">
              <w:rPr>
                <w:color w:val="000000"/>
                <w:sz w:val="28"/>
                <w:szCs w:val="28"/>
              </w:rPr>
              <w:t>жүгіру</w:t>
            </w:r>
            <w:r>
              <w:rPr>
                <w:color w:val="000000"/>
                <w:sz w:val="28"/>
                <w:szCs w:val="28"/>
              </w:rPr>
              <w:t>ют</w:t>
            </w:r>
            <w:proofErr w:type="spellEnd"/>
            <w:r w:rsidRPr="00144CE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color w:val="000000"/>
                <w:sz w:val="28"/>
                <w:szCs w:val="28"/>
              </w:rPr>
              <w:t>бір-біріне</w:t>
            </w:r>
            <w:proofErr w:type="spellEnd"/>
            <w:r w:rsidRPr="00144CE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color w:val="000000"/>
                <w:sz w:val="28"/>
                <w:szCs w:val="28"/>
              </w:rPr>
              <w:t>соқтығыспай</w:t>
            </w:r>
            <w:proofErr w:type="spellEnd"/>
            <w:r w:rsidRPr="00144CE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color w:val="000000"/>
                <w:sz w:val="28"/>
                <w:szCs w:val="28"/>
              </w:rPr>
              <w:t>шашыраңқы</w:t>
            </w:r>
            <w:proofErr w:type="spellEnd"/>
            <w:r w:rsidRPr="00144CEE">
              <w:rPr>
                <w:color w:val="000000"/>
                <w:sz w:val="28"/>
                <w:szCs w:val="28"/>
              </w:rPr>
              <w:t>.</w:t>
            </w:r>
          </w:p>
          <w:bookmarkEnd w:id="406"/>
          <w:p w:rsidR="004734AD" w:rsidRPr="00144CEE" w:rsidRDefault="004734AD" w:rsidP="009550D5">
            <w:pPr>
              <w:rPr>
                <w:b/>
                <w:sz w:val="28"/>
                <w:szCs w:val="28"/>
              </w:rPr>
            </w:pPr>
            <w:proofErr w:type="spellStart"/>
            <w:r w:rsidRPr="00144CEE">
              <w:rPr>
                <w:b/>
                <w:sz w:val="28"/>
                <w:szCs w:val="28"/>
              </w:rPr>
              <w:t>Еркін</w:t>
            </w:r>
            <w:proofErr w:type="spellEnd"/>
            <w:r w:rsidRPr="00144CE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b/>
                <w:sz w:val="28"/>
                <w:szCs w:val="28"/>
              </w:rPr>
              <w:t>ойын</w:t>
            </w:r>
            <w:proofErr w:type="spellEnd"/>
          </w:p>
        </w:tc>
        <w:tc>
          <w:tcPr>
            <w:tcW w:w="2470" w:type="dxa"/>
            <w:gridSpan w:val="2"/>
          </w:tcPr>
          <w:p w:rsidR="004734AD" w:rsidRPr="00144CEE" w:rsidRDefault="004734AD" w:rsidP="009550D5">
            <w:pPr>
              <w:rPr>
                <w:b/>
                <w:sz w:val="28"/>
                <w:szCs w:val="28"/>
              </w:rPr>
            </w:pPr>
            <w:r w:rsidRPr="00144CEE">
              <w:rPr>
                <w:b/>
                <w:sz w:val="28"/>
                <w:szCs w:val="28"/>
              </w:rPr>
              <w:lastRenderedPageBreak/>
              <w:t>№10 карточка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"</w:t>
            </w:r>
            <w:proofErr w:type="spellStart"/>
            <w:r w:rsidRPr="00144CEE">
              <w:rPr>
                <w:sz w:val="28"/>
                <w:szCs w:val="28"/>
              </w:rPr>
              <w:t>Көктемде</w:t>
            </w:r>
            <w:proofErr w:type="spellEnd"/>
            <w:r w:rsidRPr="00144CEE">
              <w:rPr>
                <w:sz w:val="28"/>
                <w:szCs w:val="28"/>
              </w:rPr>
              <w:t xml:space="preserve"> аула </w:t>
            </w:r>
            <w:proofErr w:type="spellStart"/>
            <w:r w:rsidRPr="00144CEE">
              <w:rPr>
                <w:sz w:val="28"/>
                <w:szCs w:val="28"/>
              </w:rPr>
              <w:t>сыпырушы</w:t>
            </w:r>
            <w:proofErr w:type="spellEnd"/>
            <w:r w:rsidRPr="00144CEE">
              <w:rPr>
                <w:sz w:val="28"/>
                <w:szCs w:val="28"/>
              </w:rPr>
              <w:t xml:space="preserve"> не </w:t>
            </w:r>
            <w:proofErr w:type="spellStart"/>
            <w:r w:rsidRPr="00144CEE">
              <w:rPr>
                <w:sz w:val="28"/>
                <w:szCs w:val="28"/>
              </w:rPr>
              <w:t>істейді</w:t>
            </w:r>
            <w:proofErr w:type="spellEnd"/>
            <w:r w:rsidRPr="00144CEE">
              <w:rPr>
                <w:sz w:val="28"/>
                <w:szCs w:val="28"/>
              </w:rPr>
              <w:t>?"</w:t>
            </w:r>
          </w:p>
          <w:p w:rsidR="004734AD" w:rsidRPr="000B1399" w:rsidRDefault="004734AD" w:rsidP="009550D5">
            <w:pPr>
              <w:shd w:val="clear" w:color="auto" w:fill="FFFFFF"/>
              <w:rPr>
                <w:sz w:val="28"/>
                <w:szCs w:val="28"/>
              </w:rPr>
            </w:pPr>
            <w:bookmarkStart w:id="407" w:name="_Hlk195037938"/>
            <w:proofErr w:type="spellStart"/>
            <w:r w:rsidRPr="000B1399">
              <w:rPr>
                <w:sz w:val="28"/>
                <w:szCs w:val="28"/>
              </w:rPr>
              <w:t>Мақсаты</w:t>
            </w:r>
            <w:proofErr w:type="spellEnd"/>
            <w:r w:rsidRPr="000B1399">
              <w:rPr>
                <w:sz w:val="28"/>
                <w:szCs w:val="28"/>
              </w:rPr>
              <w:t xml:space="preserve">: </w:t>
            </w:r>
            <w:proofErr w:type="spellStart"/>
            <w:r w:rsidRPr="000B1399">
              <w:rPr>
                <w:sz w:val="28"/>
                <w:szCs w:val="28"/>
              </w:rPr>
              <w:t>құрметтеуге</w:t>
            </w:r>
            <w:proofErr w:type="spellEnd"/>
            <w:r w:rsidRPr="000B1399">
              <w:rPr>
                <w:sz w:val="28"/>
                <w:szCs w:val="28"/>
              </w:rPr>
              <w:t xml:space="preserve"> </w:t>
            </w:r>
            <w:proofErr w:type="spellStart"/>
            <w:r w:rsidRPr="000B1399">
              <w:rPr>
                <w:sz w:val="28"/>
                <w:szCs w:val="28"/>
              </w:rPr>
              <w:t>тәрбиелеу</w:t>
            </w:r>
            <w:proofErr w:type="spellEnd"/>
            <w:r w:rsidRPr="000B1399">
              <w:rPr>
                <w:sz w:val="28"/>
                <w:szCs w:val="28"/>
              </w:rPr>
              <w:t xml:space="preserve"> аула </w:t>
            </w:r>
            <w:proofErr w:type="spellStart"/>
            <w:r w:rsidRPr="000B1399">
              <w:rPr>
                <w:sz w:val="28"/>
                <w:szCs w:val="28"/>
              </w:rPr>
              <w:t>сыпырушының</w:t>
            </w:r>
            <w:proofErr w:type="spellEnd"/>
            <w:r w:rsidRPr="000B1399">
              <w:rPr>
                <w:sz w:val="28"/>
                <w:szCs w:val="28"/>
              </w:rPr>
              <w:t xml:space="preserve"> </w:t>
            </w:r>
            <w:proofErr w:type="spellStart"/>
            <w:r w:rsidRPr="000B1399">
              <w:rPr>
                <w:sz w:val="28"/>
                <w:szCs w:val="28"/>
              </w:rPr>
              <w:t>жұмысы</w:t>
            </w:r>
            <w:proofErr w:type="spellEnd"/>
            <w:r w:rsidRPr="000B1399">
              <w:rPr>
                <w:sz w:val="28"/>
                <w:szCs w:val="28"/>
              </w:rPr>
              <w:t>.</w:t>
            </w:r>
          </w:p>
          <w:p w:rsidR="004734AD" w:rsidRPr="00144CEE" w:rsidRDefault="004734AD" w:rsidP="009550D5">
            <w:pPr>
              <w:shd w:val="clear" w:color="auto" w:fill="FFFFFF"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 w:rsidRPr="00144CEE">
              <w:rPr>
                <w:sz w:val="28"/>
                <w:szCs w:val="28"/>
              </w:rPr>
              <w:t>Міндет</w:t>
            </w:r>
            <w:proofErr w:type="spellEnd"/>
            <w:r w:rsidRPr="00144CEE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жұмысқа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құрмет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көрсетеді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аула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сыпырушының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. </w:t>
            </w:r>
          </w:p>
          <w:bookmarkEnd w:id="407"/>
          <w:p w:rsidR="004734AD" w:rsidRPr="00144CEE" w:rsidRDefault="004734AD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44CEE">
              <w:rPr>
                <w:rFonts w:eastAsia="Times New Roman"/>
                <w:color w:val="000000"/>
                <w:sz w:val="28"/>
                <w:szCs w:val="28"/>
              </w:rPr>
              <w:t>(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қоршаған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ортамен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lastRenderedPageBreak/>
              <w:t>танысу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көркем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әдебиет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>)</w:t>
            </w:r>
          </w:p>
          <w:p w:rsidR="004734AD" w:rsidRPr="00144CEE" w:rsidRDefault="004734AD" w:rsidP="009550D5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44CE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Еңбек</w:t>
            </w:r>
            <w:proofErr w:type="spellEnd"/>
            <w:r w:rsidRPr="00144CE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қызметі</w:t>
            </w:r>
            <w:proofErr w:type="spellEnd"/>
          </w:p>
          <w:p w:rsidR="004734AD" w:rsidRPr="00144CEE" w:rsidRDefault="004734AD" w:rsidP="009550D5">
            <w:pPr>
              <w:shd w:val="clear" w:color="auto" w:fill="FFFFFF"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Ағаштардың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жанындағы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тастарды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жинаңыз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>. </w:t>
            </w:r>
          </w:p>
          <w:p w:rsidR="004734AD" w:rsidRPr="00144CEE" w:rsidRDefault="004734AD" w:rsidP="009550D5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44CE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Қимылды</w:t>
            </w:r>
            <w:proofErr w:type="spellEnd"/>
            <w:r w:rsidRPr="00144CE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ойын</w:t>
            </w:r>
            <w:proofErr w:type="spellEnd"/>
          </w:p>
          <w:p w:rsidR="004734AD" w:rsidRPr="00144CEE" w:rsidRDefault="004734AD" w:rsidP="009550D5">
            <w:pPr>
              <w:shd w:val="clear" w:color="auto" w:fill="FFFFFF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r w:rsidRPr="00144CEE">
              <w:rPr>
                <w:rFonts w:eastAsia="Times New Roman"/>
                <w:bCs/>
                <w:color w:val="000000"/>
                <w:sz w:val="28"/>
                <w:szCs w:val="28"/>
              </w:rPr>
              <w:t>"</w:t>
            </w:r>
            <w:proofErr w:type="spellStart"/>
            <w:r w:rsidRPr="00144CEE">
              <w:rPr>
                <w:rFonts w:eastAsia="Times New Roman"/>
                <w:bCs/>
                <w:color w:val="000000"/>
                <w:sz w:val="28"/>
                <w:szCs w:val="28"/>
              </w:rPr>
              <w:t>Торғайлар</w:t>
            </w:r>
            <w:proofErr w:type="spellEnd"/>
            <w:r w:rsidRPr="00144CEE">
              <w:rPr>
                <w:rFonts w:eastAsia="Times New Roman"/>
                <w:bCs/>
                <w:color w:val="000000"/>
                <w:sz w:val="28"/>
                <w:szCs w:val="28"/>
              </w:rPr>
              <w:t xml:space="preserve"> мен </w:t>
            </w:r>
            <w:proofErr w:type="spellStart"/>
            <w:r w:rsidRPr="00144CEE">
              <w:rPr>
                <w:rFonts w:eastAsia="Times New Roman"/>
                <w:bCs/>
                <w:color w:val="000000"/>
                <w:sz w:val="28"/>
                <w:szCs w:val="28"/>
              </w:rPr>
              <w:t>мысық</w:t>
            </w:r>
            <w:proofErr w:type="spellEnd"/>
            <w:r w:rsidRPr="00144CEE">
              <w:rPr>
                <w:rFonts w:eastAsia="Times New Roman"/>
                <w:bCs/>
                <w:color w:val="000000"/>
                <w:sz w:val="28"/>
                <w:szCs w:val="28"/>
              </w:rPr>
              <w:t>"</w:t>
            </w:r>
          </w:p>
          <w:p w:rsidR="004734AD" w:rsidRDefault="004734AD" w:rsidP="009550D5">
            <w:pPr>
              <w:shd w:val="clear" w:color="auto" w:fill="FFFFFF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bookmarkStart w:id="408" w:name="_Hlk195038029"/>
            <w:proofErr w:type="spellStart"/>
            <w:r>
              <w:rPr>
                <w:rFonts w:eastAsia="Times New Roman"/>
                <w:bCs/>
                <w:color w:val="000000"/>
                <w:sz w:val="28"/>
                <w:szCs w:val="28"/>
              </w:rPr>
              <w:t>Мақсаты</w:t>
            </w:r>
            <w:proofErr w:type="spellEnd"/>
            <w:r>
              <w:rPr>
                <w:rFonts w:eastAsia="Times New Roman"/>
                <w:bCs/>
                <w:color w:val="000000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bCs/>
                <w:color w:val="000000"/>
                <w:sz w:val="28"/>
                <w:szCs w:val="28"/>
              </w:rPr>
              <w:t>іскерлікті</w:t>
            </w:r>
            <w:proofErr w:type="spellEnd"/>
            <w:r>
              <w:rPr>
                <w:rFonts w:eastAsia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color w:val="000000"/>
                <w:sz w:val="28"/>
                <w:szCs w:val="28"/>
              </w:rPr>
              <w:t>дамыту</w:t>
            </w:r>
            <w:proofErr w:type="spellEnd"/>
            <w:r>
              <w:rPr>
                <w:rFonts w:eastAsia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color w:val="000000"/>
                <w:sz w:val="28"/>
                <w:szCs w:val="28"/>
              </w:rPr>
              <w:t>тізедегі</w:t>
            </w:r>
            <w:proofErr w:type="spellEnd"/>
            <w:r w:rsidRPr="00144CE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color w:val="000000"/>
                <w:sz w:val="28"/>
                <w:szCs w:val="28"/>
              </w:rPr>
              <w:t>аяқты</w:t>
            </w:r>
            <w:proofErr w:type="spellEnd"/>
            <w:r w:rsidRPr="00144CE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color w:val="000000"/>
                <w:sz w:val="28"/>
                <w:szCs w:val="28"/>
              </w:rPr>
              <w:t>бүгіп</w:t>
            </w:r>
            <w:proofErr w:type="spellEnd"/>
            <w:r w:rsidRPr="00144CEE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44CEE">
              <w:rPr>
                <w:color w:val="000000"/>
                <w:sz w:val="28"/>
                <w:szCs w:val="28"/>
              </w:rPr>
              <w:t>ақырын</w:t>
            </w:r>
            <w:proofErr w:type="spellEnd"/>
            <w:r w:rsidRPr="00144CE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color w:val="000000"/>
                <w:sz w:val="28"/>
                <w:szCs w:val="28"/>
              </w:rPr>
              <w:t>секіру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</w:p>
          <w:p w:rsidR="004734AD" w:rsidRPr="00144CEE" w:rsidRDefault="004734AD" w:rsidP="009550D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proofErr w:type="spellStart"/>
            <w:r w:rsidRPr="00144CEE">
              <w:rPr>
                <w:rFonts w:eastAsia="Times New Roman"/>
                <w:bCs/>
                <w:color w:val="000000"/>
                <w:sz w:val="28"/>
                <w:szCs w:val="28"/>
              </w:rPr>
              <w:t>Міндет</w:t>
            </w:r>
            <w:proofErr w:type="spellEnd"/>
            <w:r w:rsidRPr="00144CEE">
              <w:rPr>
                <w:rFonts w:eastAsia="Times New Roman"/>
                <w:bCs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144CEE">
              <w:rPr>
                <w:color w:val="000000"/>
                <w:sz w:val="28"/>
                <w:szCs w:val="28"/>
              </w:rPr>
              <w:t>ақырын</w:t>
            </w:r>
            <w:proofErr w:type="spellEnd"/>
            <w:r w:rsidRPr="00144CE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color w:val="000000"/>
                <w:sz w:val="28"/>
                <w:szCs w:val="28"/>
              </w:rPr>
              <w:t>секіру</w:t>
            </w:r>
            <w:r>
              <w:rPr>
                <w:color w:val="000000"/>
                <w:sz w:val="28"/>
                <w:szCs w:val="28"/>
              </w:rPr>
              <w:t>ют</w:t>
            </w:r>
            <w:proofErr w:type="spellEnd"/>
            <w:r w:rsidRPr="00144CEE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44CEE">
              <w:rPr>
                <w:color w:val="000000"/>
                <w:sz w:val="28"/>
                <w:szCs w:val="28"/>
              </w:rPr>
              <w:t>тізедегі</w:t>
            </w:r>
            <w:proofErr w:type="spellEnd"/>
            <w:r w:rsidRPr="00144CE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color w:val="000000"/>
                <w:sz w:val="28"/>
                <w:szCs w:val="28"/>
              </w:rPr>
              <w:t>аяқты</w:t>
            </w:r>
            <w:proofErr w:type="spellEnd"/>
            <w:r w:rsidRPr="00144CE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color w:val="000000"/>
                <w:sz w:val="28"/>
                <w:szCs w:val="28"/>
              </w:rPr>
              <w:t>бүгу</w:t>
            </w:r>
            <w:proofErr w:type="spellEnd"/>
            <w:r w:rsidRPr="00144CEE">
              <w:rPr>
                <w:color w:val="000000"/>
                <w:sz w:val="28"/>
                <w:szCs w:val="28"/>
              </w:rPr>
              <w:t>.</w:t>
            </w:r>
          </w:p>
          <w:bookmarkEnd w:id="408"/>
          <w:p w:rsidR="004734AD" w:rsidRPr="00144CEE" w:rsidRDefault="004734AD" w:rsidP="009550D5">
            <w:pPr>
              <w:rPr>
                <w:sz w:val="28"/>
                <w:szCs w:val="28"/>
              </w:rPr>
            </w:pPr>
            <w:proofErr w:type="spellStart"/>
            <w:r w:rsidRPr="00144CEE">
              <w:rPr>
                <w:b/>
                <w:sz w:val="28"/>
                <w:szCs w:val="28"/>
              </w:rPr>
              <w:t>Еркін</w:t>
            </w:r>
            <w:proofErr w:type="spellEnd"/>
            <w:r w:rsidRPr="00144CE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b/>
                <w:sz w:val="28"/>
                <w:szCs w:val="28"/>
              </w:rPr>
              <w:t>ойын</w:t>
            </w:r>
            <w:proofErr w:type="spellEnd"/>
          </w:p>
        </w:tc>
        <w:tc>
          <w:tcPr>
            <w:tcW w:w="2487" w:type="dxa"/>
            <w:gridSpan w:val="3"/>
          </w:tcPr>
          <w:p w:rsidR="004734AD" w:rsidRPr="00144CEE" w:rsidRDefault="004734AD" w:rsidP="009550D5">
            <w:pPr>
              <w:rPr>
                <w:b/>
                <w:sz w:val="28"/>
                <w:szCs w:val="28"/>
              </w:rPr>
            </w:pPr>
            <w:r w:rsidRPr="00144CEE">
              <w:rPr>
                <w:b/>
                <w:sz w:val="28"/>
                <w:szCs w:val="28"/>
              </w:rPr>
              <w:lastRenderedPageBreak/>
              <w:t>№11 карточка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"</w:t>
            </w:r>
            <w:proofErr w:type="spellStart"/>
            <w:r w:rsidRPr="00144CEE">
              <w:rPr>
                <w:sz w:val="28"/>
                <w:szCs w:val="28"/>
              </w:rPr>
              <w:t>Сәлем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арамшөп</w:t>
            </w:r>
            <w:proofErr w:type="spellEnd"/>
            <w:r w:rsidRPr="00144CEE">
              <w:rPr>
                <w:sz w:val="28"/>
                <w:szCs w:val="28"/>
              </w:rPr>
              <w:t>"</w:t>
            </w:r>
          </w:p>
          <w:p w:rsidR="004734AD" w:rsidRDefault="004734AD" w:rsidP="009550D5">
            <w:pPr>
              <w:shd w:val="clear" w:color="auto" w:fill="FFFFFF"/>
              <w:rPr>
                <w:sz w:val="28"/>
                <w:szCs w:val="28"/>
              </w:rPr>
            </w:pPr>
            <w:bookmarkStart w:id="409" w:name="_Hlk195038120"/>
            <w:proofErr w:type="spellStart"/>
            <w:r w:rsidRPr="000E4B36">
              <w:rPr>
                <w:sz w:val="28"/>
                <w:szCs w:val="28"/>
              </w:rPr>
              <w:t>Мақсаты</w:t>
            </w:r>
            <w:proofErr w:type="spellEnd"/>
            <w:r w:rsidRPr="000E4B36">
              <w:rPr>
                <w:sz w:val="28"/>
                <w:szCs w:val="28"/>
              </w:rPr>
              <w:t xml:space="preserve">: </w:t>
            </w:r>
            <w:proofErr w:type="spellStart"/>
            <w:r w:rsidRPr="000E4B36">
              <w:rPr>
                <w:sz w:val="28"/>
                <w:szCs w:val="28"/>
              </w:rPr>
              <w:t>жүргізу</w:t>
            </w:r>
            <w:proofErr w:type="spellEnd"/>
            <w:r w:rsidRPr="000E4B36">
              <w:rPr>
                <w:sz w:val="28"/>
                <w:szCs w:val="28"/>
              </w:rPr>
              <w:t xml:space="preserve"> </w:t>
            </w:r>
            <w:proofErr w:type="spellStart"/>
            <w:r w:rsidRPr="000E4B36">
              <w:rPr>
                <w:sz w:val="28"/>
                <w:szCs w:val="28"/>
              </w:rPr>
              <w:t>қабілетін</w:t>
            </w:r>
            <w:proofErr w:type="spellEnd"/>
            <w:r w:rsidRPr="000E4B36">
              <w:rPr>
                <w:sz w:val="28"/>
                <w:szCs w:val="28"/>
              </w:rPr>
              <w:t xml:space="preserve"> </w:t>
            </w:r>
            <w:proofErr w:type="spellStart"/>
            <w:r w:rsidRPr="000E4B36">
              <w:rPr>
                <w:sz w:val="28"/>
                <w:szCs w:val="28"/>
              </w:rPr>
              <w:t>дамыту</w:t>
            </w:r>
            <w:r w:rsidRPr="00144CEE">
              <w:rPr>
                <w:rFonts w:eastAsia="Times New Roman"/>
                <w:color w:val="000000"/>
                <w:sz w:val="28"/>
                <w:szCs w:val="28"/>
              </w:rPr>
              <w:t>көктемгі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арамшөптерді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бақылау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>.</w:t>
            </w:r>
          </w:p>
          <w:p w:rsidR="004734AD" w:rsidRPr="00144CEE" w:rsidRDefault="004734AD" w:rsidP="009550D5">
            <w:pPr>
              <w:shd w:val="clear" w:color="auto" w:fill="FFFFFF"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 w:rsidRPr="00144CEE">
              <w:rPr>
                <w:sz w:val="28"/>
                <w:szCs w:val="28"/>
              </w:rPr>
              <w:t>Міндет</w:t>
            </w:r>
            <w:proofErr w:type="spellEnd"/>
            <w:r w:rsidRPr="00144CEE">
              <w:rPr>
                <w:sz w:val="28"/>
                <w:szCs w:val="28"/>
              </w:rPr>
              <w:t xml:space="preserve">: </w:t>
            </w:r>
            <w:proofErr w:type="spellStart"/>
            <w:r w:rsidRPr="000E4B36">
              <w:rPr>
                <w:rFonts w:eastAsia="Times New Roman"/>
                <w:color w:val="000000"/>
                <w:sz w:val="28"/>
                <w:szCs w:val="28"/>
              </w:rPr>
              <w:t>жылы</w:t>
            </w:r>
            <w:r w:rsidRPr="000E4B36">
              <w:rPr>
                <w:rFonts w:eastAsia="Times New Roman"/>
                <w:sz w:val="28"/>
                <w:szCs w:val="28"/>
              </w:rPr>
              <w:t>барады</w:t>
            </w:r>
            <w:proofErr w:type="spellEnd"/>
            <w:r w:rsidRPr="000E4B36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0E4B36">
              <w:rPr>
                <w:rFonts w:eastAsia="Times New Roman"/>
                <w:sz w:val="28"/>
                <w:szCs w:val="28"/>
              </w:rPr>
              <w:t>көктемгі</w:t>
            </w:r>
            <w:proofErr w:type="spellEnd"/>
            <w:r w:rsidRPr="000E4B36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0E4B36">
              <w:rPr>
                <w:rFonts w:eastAsia="Times New Roman"/>
                <w:sz w:val="28"/>
                <w:szCs w:val="28"/>
              </w:rPr>
              <w:t>арамшөптерді</w:t>
            </w:r>
            <w:proofErr w:type="spellEnd"/>
            <w:r w:rsidRPr="000E4B36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0E4B36">
              <w:rPr>
                <w:rFonts w:eastAsia="Times New Roman"/>
                <w:sz w:val="28"/>
                <w:szCs w:val="28"/>
              </w:rPr>
              <w:t>бақылау</w:t>
            </w:r>
            <w:proofErr w:type="spellEnd"/>
            <w:r w:rsidRPr="000E4B36">
              <w:rPr>
                <w:rFonts w:eastAsia="Times New Roman"/>
                <w:sz w:val="28"/>
                <w:szCs w:val="28"/>
              </w:rPr>
              <w:t>.</w:t>
            </w:r>
          </w:p>
          <w:bookmarkEnd w:id="409"/>
          <w:p w:rsidR="004734AD" w:rsidRPr="00144CEE" w:rsidRDefault="004734AD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44CEE">
              <w:rPr>
                <w:rFonts w:eastAsia="Times New Roman"/>
                <w:color w:val="000000"/>
                <w:sz w:val="28"/>
                <w:szCs w:val="28"/>
              </w:rPr>
              <w:t>(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қоршаған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ортамен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танысу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көркем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әдебиет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>)</w:t>
            </w:r>
          </w:p>
          <w:p w:rsidR="004734AD" w:rsidRPr="00144CEE" w:rsidRDefault="004734AD" w:rsidP="009550D5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44CE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Еңбек</w:t>
            </w:r>
            <w:proofErr w:type="spellEnd"/>
            <w:r w:rsidRPr="00144CE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қызметі</w:t>
            </w:r>
            <w:proofErr w:type="spellEnd"/>
          </w:p>
          <w:p w:rsidR="004734AD" w:rsidRPr="00144CEE" w:rsidRDefault="004734AD" w:rsidP="009550D5">
            <w:pPr>
              <w:shd w:val="clear" w:color="auto" w:fill="FFFFFF"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lastRenderedPageBreak/>
              <w:t>Сайтта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құрғақ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бұтақтар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мен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тастарды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жинаңыз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>. </w:t>
            </w:r>
          </w:p>
          <w:p w:rsidR="004734AD" w:rsidRPr="00144CEE" w:rsidRDefault="004734AD" w:rsidP="009550D5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44CE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Қимылды</w:t>
            </w:r>
            <w:proofErr w:type="spellEnd"/>
            <w:r w:rsidRPr="00144CE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ойын</w:t>
            </w:r>
            <w:proofErr w:type="spellEnd"/>
          </w:p>
          <w:p w:rsidR="004734AD" w:rsidRPr="00144CEE" w:rsidRDefault="004734AD" w:rsidP="009550D5">
            <w:pPr>
              <w:shd w:val="clear" w:color="auto" w:fill="FFFFFF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r w:rsidRPr="00144CEE">
              <w:rPr>
                <w:rFonts w:eastAsia="Times New Roman"/>
                <w:bCs/>
                <w:color w:val="000000"/>
                <w:sz w:val="28"/>
                <w:szCs w:val="28"/>
              </w:rPr>
              <w:t>"</w:t>
            </w:r>
            <w:proofErr w:type="spellStart"/>
            <w:r w:rsidRPr="00144CEE">
              <w:rPr>
                <w:rFonts w:eastAsia="Times New Roman"/>
                <w:bCs/>
                <w:color w:val="000000"/>
                <w:sz w:val="28"/>
                <w:szCs w:val="28"/>
              </w:rPr>
              <w:t>Қияр</w:t>
            </w:r>
            <w:proofErr w:type="spellEnd"/>
            <w:r w:rsidRPr="00144CEE">
              <w:rPr>
                <w:rFonts w:eastAsia="Times New Roman"/>
                <w:bCs/>
                <w:color w:val="000000"/>
                <w:sz w:val="28"/>
                <w:szCs w:val="28"/>
              </w:rPr>
              <w:t>"</w:t>
            </w:r>
          </w:p>
          <w:p w:rsidR="004734AD" w:rsidRDefault="004734AD" w:rsidP="009550D5">
            <w:pPr>
              <w:shd w:val="clear" w:color="auto" w:fill="FFFFFF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bookmarkStart w:id="410" w:name="_Hlk195038206"/>
            <w:proofErr w:type="spellStart"/>
            <w:r w:rsidRPr="000E4B36">
              <w:rPr>
                <w:rFonts w:eastAsia="Times New Roman"/>
                <w:bCs/>
                <w:color w:val="000000"/>
                <w:sz w:val="28"/>
                <w:szCs w:val="28"/>
              </w:rPr>
              <w:t>Б.</w:t>
            </w:r>
            <w:r w:rsidRPr="000E4B36">
              <w:rPr>
                <w:rFonts w:eastAsia="Times New Roman"/>
                <w:bCs/>
                <w:sz w:val="28"/>
                <w:szCs w:val="28"/>
              </w:rPr>
              <w:t>ель</w:t>
            </w:r>
            <w:proofErr w:type="spellEnd"/>
            <w:r w:rsidRPr="000E4B36">
              <w:rPr>
                <w:rFonts w:eastAsia="Times New Roman"/>
                <w:bCs/>
                <w:sz w:val="28"/>
                <w:szCs w:val="28"/>
              </w:rPr>
              <w:t xml:space="preserve">: </w:t>
            </w:r>
            <w:proofErr w:type="spellStart"/>
            <w:r w:rsidRPr="000E4B36">
              <w:rPr>
                <w:rFonts w:eastAsia="Times New Roman"/>
                <w:bCs/>
                <w:sz w:val="28"/>
                <w:szCs w:val="28"/>
              </w:rPr>
              <w:t>іскерлікті</w:t>
            </w:r>
            <w:proofErr w:type="spellEnd"/>
            <w:r w:rsidRPr="000E4B36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E4B36">
              <w:rPr>
                <w:rFonts w:eastAsia="Times New Roman"/>
                <w:bCs/>
                <w:sz w:val="28"/>
                <w:szCs w:val="28"/>
              </w:rPr>
              <w:t>дамыту</w:t>
            </w:r>
            <w:r w:rsidRPr="00144CEE">
              <w:rPr>
                <w:color w:val="000000"/>
                <w:sz w:val="28"/>
                <w:szCs w:val="28"/>
              </w:rPr>
              <w:t>мәтінге</w:t>
            </w:r>
            <w:proofErr w:type="spellEnd"/>
            <w:r w:rsidRPr="00144CE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color w:val="000000"/>
                <w:sz w:val="28"/>
                <w:szCs w:val="28"/>
              </w:rPr>
              <w:t>сәйкес</w:t>
            </w:r>
            <w:proofErr w:type="spellEnd"/>
            <w:r w:rsidRPr="00144CE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color w:val="000000"/>
                <w:sz w:val="28"/>
                <w:szCs w:val="28"/>
              </w:rPr>
              <w:t>қозғалу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</w:p>
          <w:p w:rsidR="004734AD" w:rsidRPr="00144CEE" w:rsidRDefault="004734AD" w:rsidP="009550D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proofErr w:type="spellStart"/>
            <w:r w:rsidRPr="00144CEE">
              <w:rPr>
                <w:rFonts w:eastAsia="Times New Roman"/>
                <w:bCs/>
                <w:color w:val="000000"/>
                <w:sz w:val="28"/>
                <w:szCs w:val="28"/>
              </w:rPr>
              <w:t>Міндет</w:t>
            </w:r>
            <w:proofErr w:type="spellEnd"/>
            <w:r w:rsidRPr="00144CEE">
              <w:rPr>
                <w:rFonts w:eastAsia="Times New Roman"/>
                <w:bCs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144CEE">
              <w:rPr>
                <w:color w:val="000000"/>
                <w:sz w:val="28"/>
                <w:szCs w:val="28"/>
              </w:rPr>
              <w:t>қозғалыс</w:t>
            </w:r>
            <w:r>
              <w:rPr>
                <w:color w:val="000000"/>
                <w:sz w:val="28"/>
                <w:szCs w:val="28"/>
              </w:rPr>
              <w:t>тар</w:t>
            </w:r>
            <w:proofErr w:type="spellEnd"/>
            <w:r w:rsidRPr="00144CE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color w:val="000000"/>
                <w:sz w:val="28"/>
                <w:szCs w:val="28"/>
              </w:rPr>
              <w:t>мәтінге</w:t>
            </w:r>
            <w:proofErr w:type="spellEnd"/>
            <w:r w:rsidRPr="00144CE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color w:val="000000"/>
                <w:sz w:val="28"/>
                <w:szCs w:val="28"/>
              </w:rPr>
              <w:t>сәйкес</w:t>
            </w:r>
            <w:proofErr w:type="spellEnd"/>
            <w:r w:rsidRPr="00144CEE">
              <w:rPr>
                <w:color w:val="000000"/>
                <w:sz w:val="28"/>
                <w:szCs w:val="28"/>
              </w:rPr>
              <w:t>.</w:t>
            </w:r>
          </w:p>
          <w:bookmarkEnd w:id="410"/>
          <w:p w:rsidR="004734AD" w:rsidRPr="00144CEE" w:rsidRDefault="004734AD" w:rsidP="009550D5">
            <w:pPr>
              <w:rPr>
                <w:sz w:val="28"/>
                <w:szCs w:val="28"/>
              </w:rPr>
            </w:pPr>
            <w:proofErr w:type="spellStart"/>
            <w:r w:rsidRPr="00144CEE">
              <w:rPr>
                <w:b/>
                <w:sz w:val="28"/>
                <w:szCs w:val="28"/>
              </w:rPr>
              <w:t>Еркін</w:t>
            </w:r>
            <w:proofErr w:type="spellEnd"/>
            <w:r w:rsidRPr="00144CE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b/>
                <w:sz w:val="28"/>
                <w:szCs w:val="28"/>
              </w:rPr>
              <w:t>ойын</w:t>
            </w:r>
            <w:proofErr w:type="spellEnd"/>
          </w:p>
        </w:tc>
        <w:tc>
          <w:tcPr>
            <w:tcW w:w="2454" w:type="dxa"/>
          </w:tcPr>
          <w:p w:rsidR="004734AD" w:rsidRPr="00144CEE" w:rsidRDefault="004734AD" w:rsidP="009550D5">
            <w:pPr>
              <w:rPr>
                <w:b/>
                <w:sz w:val="28"/>
                <w:szCs w:val="28"/>
              </w:rPr>
            </w:pPr>
            <w:r w:rsidRPr="00144CEE">
              <w:rPr>
                <w:b/>
                <w:sz w:val="28"/>
                <w:szCs w:val="28"/>
              </w:rPr>
              <w:lastRenderedPageBreak/>
              <w:t>№12 карточка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"</w:t>
            </w:r>
            <w:proofErr w:type="spellStart"/>
            <w:r w:rsidRPr="00144CEE">
              <w:rPr>
                <w:sz w:val="28"/>
                <w:szCs w:val="28"/>
              </w:rPr>
              <w:t>Жарқыра</w:t>
            </w:r>
            <w:proofErr w:type="spellEnd"/>
            <w:r w:rsidRPr="00144CEE">
              <w:rPr>
                <w:sz w:val="28"/>
                <w:szCs w:val="28"/>
              </w:rPr>
              <w:t xml:space="preserve">, </w:t>
            </w:r>
            <w:proofErr w:type="spellStart"/>
            <w:r w:rsidRPr="00144CEE">
              <w:rPr>
                <w:sz w:val="28"/>
                <w:szCs w:val="28"/>
              </w:rPr>
              <w:t>күн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нұрын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шаш</w:t>
            </w:r>
            <w:proofErr w:type="spellEnd"/>
            <w:r w:rsidRPr="00144CEE">
              <w:rPr>
                <w:sz w:val="28"/>
                <w:szCs w:val="28"/>
              </w:rPr>
              <w:t>"</w:t>
            </w:r>
          </w:p>
          <w:p w:rsidR="004734AD" w:rsidRDefault="004734AD" w:rsidP="009550D5">
            <w:pPr>
              <w:shd w:val="clear" w:color="auto" w:fill="FFFFFF"/>
              <w:rPr>
                <w:sz w:val="28"/>
                <w:szCs w:val="28"/>
              </w:rPr>
            </w:pPr>
            <w:bookmarkStart w:id="411" w:name="_Hlk195038271"/>
            <w:proofErr w:type="spellStart"/>
            <w:r w:rsidRPr="000E4B36">
              <w:rPr>
                <w:sz w:val="28"/>
                <w:szCs w:val="28"/>
              </w:rPr>
              <w:t>Мақсаты</w:t>
            </w:r>
            <w:proofErr w:type="spellEnd"/>
            <w:r w:rsidRPr="000E4B36">
              <w:rPr>
                <w:sz w:val="28"/>
                <w:szCs w:val="28"/>
              </w:rPr>
              <w:t xml:space="preserve">: </w:t>
            </w:r>
            <w:proofErr w:type="spellStart"/>
            <w:r w:rsidRPr="000E4B36">
              <w:rPr>
                <w:sz w:val="28"/>
                <w:szCs w:val="28"/>
              </w:rPr>
              <w:t>танысуды</w:t>
            </w:r>
            <w:proofErr w:type="spellEnd"/>
            <w:r w:rsidRPr="000E4B36">
              <w:rPr>
                <w:sz w:val="28"/>
                <w:szCs w:val="28"/>
              </w:rPr>
              <w:t xml:space="preserve"> </w:t>
            </w:r>
            <w:proofErr w:type="spellStart"/>
            <w:r w:rsidRPr="000E4B36">
              <w:rPr>
                <w:sz w:val="28"/>
                <w:szCs w:val="28"/>
              </w:rPr>
              <w:t>жалғастыру</w:t>
            </w:r>
            <w:r w:rsidRPr="00144CEE">
              <w:rPr>
                <w:rFonts w:eastAsia="Times New Roman"/>
                <w:color w:val="000000"/>
                <w:sz w:val="28"/>
                <w:szCs w:val="28"/>
              </w:rPr>
              <w:t>бастап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жансыз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табиғат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құбылыстарымен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күнмен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болатын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өзгерістермен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>.</w:t>
            </w:r>
          </w:p>
          <w:p w:rsidR="004734AD" w:rsidRPr="00144CEE" w:rsidRDefault="004734AD" w:rsidP="009550D5">
            <w:pPr>
              <w:shd w:val="clear" w:color="auto" w:fill="FFFFFF"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 w:rsidRPr="00144CEE">
              <w:rPr>
                <w:sz w:val="28"/>
                <w:szCs w:val="28"/>
              </w:rPr>
              <w:t>Міндет</w:t>
            </w:r>
            <w:proofErr w:type="spellEnd"/>
            <w:r w:rsidRPr="00144CEE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күнді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бақылайды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bookmarkEnd w:id="411"/>
          <w:p w:rsidR="004734AD" w:rsidRPr="00144CEE" w:rsidRDefault="004734AD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44CEE">
              <w:rPr>
                <w:rFonts w:eastAsia="Times New Roman"/>
                <w:color w:val="000000"/>
                <w:sz w:val="28"/>
                <w:szCs w:val="28"/>
              </w:rPr>
              <w:t>(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қоршаған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ортамен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танысу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көркем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әдебиет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>)</w:t>
            </w:r>
          </w:p>
          <w:p w:rsidR="004734AD" w:rsidRPr="00144CEE" w:rsidRDefault="004734AD" w:rsidP="009550D5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44CE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Еңбек</w:t>
            </w:r>
            <w:proofErr w:type="spellEnd"/>
            <w:r w:rsidRPr="00144CE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қызметі</w:t>
            </w:r>
            <w:proofErr w:type="spellEnd"/>
            <w:r w:rsidRPr="00144CE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:rsidR="004734AD" w:rsidRPr="00144CEE" w:rsidRDefault="004734AD" w:rsidP="009550D5">
            <w:pPr>
              <w:shd w:val="clear" w:color="auto" w:fill="FFFFFF"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Учаскедегі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lastRenderedPageBreak/>
              <w:t>қоқыстарды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жинау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>. </w:t>
            </w:r>
          </w:p>
          <w:p w:rsidR="004734AD" w:rsidRPr="00144CEE" w:rsidRDefault="004734AD" w:rsidP="009550D5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44CE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Қимылды</w:t>
            </w:r>
            <w:proofErr w:type="spellEnd"/>
            <w:r w:rsidRPr="00144CE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ойын</w:t>
            </w:r>
            <w:proofErr w:type="spellEnd"/>
          </w:p>
          <w:p w:rsidR="004734AD" w:rsidRPr="00144CEE" w:rsidRDefault="004734AD" w:rsidP="009550D5">
            <w:pPr>
              <w:shd w:val="clear" w:color="auto" w:fill="FFFFFF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r w:rsidRPr="00144CEE">
              <w:rPr>
                <w:rFonts w:eastAsia="Times New Roman"/>
                <w:bCs/>
                <w:color w:val="000000"/>
                <w:sz w:val="28"/>
                <w:szCs w:val="28"/>
              </w:rPr>
              <w:t>"</w:t>
            </w:r>
            <w:proofErr w:type="spellStart"/>
            <w:r w:rsidRPr="00144CEE">
              <w:rPr>
                <w:rFonts w:eastAsia="Times New Roman"/>
                <w:bCs/>
                <w:color w:val="000000"/>
                <w:sz w:val="28"/>
                <w:szCs w:val="28"/>
              </w:rPr>
              <w:t>Өз</w:t>
            </w:r>
            <w:proofErr w:type="spellEnd"/>
            <w:r w:rsidRPr="00144CEE">
              <w:rPr>
                <w:rFonts w:eastAsia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bCs/>
                <w:color w:val="000000"/>
                <w:sz w:val="28"/>
                <w:szCs w:val="28"/>
              </w:rPr>
              <w:t>түсіңді</w:t>
            </w:r>
            <w:proofErr w:type="spellEnd"/>
            <w:r w:rsidRPr="00144CEE">
              <w:rPr>
                <w:rFonts w:eastAsia="Times New Roman"/>
                <w:bCs/>
                <w:color w:val="000000"/>
                <w:sz w:val="28"/>
                <w:szCs w:val="28"/>
              </w:rPr>
              <w:t xml:space="preserve"> тап"</w:t>
            </w:r>
          </w:p>
          <w:p w:rsidR="004734AD" w:rsidRDefault="004734AD" w:rsidP="009550D5">
            <w:pPr>
              <w:shd w:val="clear" w:color="auto" w:fill="FFFFFF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bookmarkStart w:id="412" w:name="_Hlk195038347"/>
            <w:proofErr w:type="spellStart"/>
            <w:r>
              <w:rPr>
                <w:rFonts w:eastAsia="Times New Roman"/>
                <w:bCs/>
                <w:color w:val="000000"/>
                <w:sz w:val="28"/>
                <w:szCs w:val="28"/>
              </w:rPr>
              <w:t>Мақсаты</w:t>
            </w:r>
            <w:proofErr w:type="spellEnd"/>
            <w:r>
              <w:rPr>
                <w:rFonts w:eastAsia="Times New Roman"/>
                <w:bCs/>
                <w:color w:val="000000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bCs/>
                <w:color w:val="000000"/>
                <w:sz w:val="28"/>
                <w:szCs w:val="28"/>
              </w:rPr>
              <w:t>іскерлікті</w:t>
            </w:r>
            <w:proofErr w:type="spellEnd"/>
            <w:r>
              <w:rPr>
                <w:rFonts w:eastAsia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color w:val="000000"/>
                <w:sz w:val="28"/>
                <w:szCs w:val="28"/>
              </w:rPr>
              <w:t>дамыту</w:t>
            </w:r>
            <w:proofErr w:type="spellEnd"/>
            <w:r>
              <w:rPr>
                <w:rFonts w:eastAsia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144CEE">
              <w:rPr>
                <w:color w:val="000000"/>
                <w:sz w:val="28"/>
                <w:szCs w:val="28"/>
              </w:rPr>
              <w:t xml:space="preserve">сигнал </w:t>
            </w:r>
            <w:proofErr w:type="spellStart"/>
            <w:r w:rsidRPr="00144CEE">
              <w:rPr>
                <w:color w:val="000000"/>
                <w:sz w:val="28"/>
                <w:szCs w:val="28"/>
              </w:rPr>
              <w:t>бойынша</w:t>
            </w:r>
            <w:proofErr w:type="spellEnd"/>
            <w:r w:rsidRPr="00144CE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color w:val="000000"/>
                <w:sz w:val="28"/>
                <w:szCs w:val="28"/>
              </w:rPr>
              <w:t>жылдам</w:t>
            </w:r>
            <w:proofErr w:type="spellEnd"/>
            <w:r w:rsidRPr="00144CE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color w:val="000000"/>
                <w:sz w:val="28"/>
                <w:szCs w:val="28"/>
              </w:rPr>
              <w:t>әрекет</w:t>
            </w:r>
            <w:proofErr w:type="spellEnd"/>
            <w:r w:rsidRPr="00144CE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color w:val="000000"/>
                <w:sz w:val="28"/>
                <w:szCs w:val="28"/>
              </w:rPr>
              <w:t>ету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</w:p>
          <w:p w:rsidR="004734AD" w:rsidRPr="00144CEE" w:rsidRDefault="004734AD" w:rsidP="009550D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proofErr w:type="spellStart"/>
            <w:r w:rsidRPr="00144CEE">
              <w:rPr>
                <w:rFonts w:eastAsia="Times New Roman"/>
                <w:bCs/>
                <w:color w:val="000000"/>
                <w:sz w:val="28"/>
                <w:szCs w:val="28"/>
              </w:rPr>
              <w:t>Міндет</w:t>
            </w:r>
            <w:proofErr w:type="spellEnd"/>
            <w:r w:rsidRPr="00144CEE">
              <w:rPr>
                <w:rFonts w:eastAsia="Times New Roman"/>
                <w:bCs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144CEE">
              <w:rPr>
                <w:color w:val="000000"/>
                <w:sz w:val="28"/>
                <w:szCs w:val="28"/>
              </w:rPr>
              <w:t>жылдам</w:t>
            </w:r>
            <w:proofErr w:type="spellEnd"/>
            <w:r w:rsidRPr="00144CE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color w:val="000000"/>
                <w:sz w:val="28"/>
                <w:szCs w:val="28"/>
              </w:rPr>
              <w:t>әрекет</w:t>
            </w:r>
            <w:proofErr w:type="spellEnd"/>
            <w:r w:rsidRPr="00144CE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color w:val="000000"/>
                <w:sz w:val="28"/>
                <w:szCs w:val="28"/>
              </w:rPr>
              <w:t>ету</w:t>
            </w:r>
            <w:r>
              <w:rPr>
                <w:color w:val="000000"/>
                <w:sz w:val="28"/>
                <w:szCs w:val="28"/>
              </w:rPr>
              <w:t>жайлылық</w:t>
            </w:r>
            <w:proofErr w:type="spellEnd"/>
            <w:r w:rsidRPr="00144CEE">
              <w:rPr>
                <w:color w:val="000000"/>
                <w:sz w:val="28"/>
                <w:szCs w:val="28"/>
              </w:rPr>
              <w:t xml:space="preserve"> сигнал </w:t>
            </w:r>
            <w:proofErr w:type="spellStart"/>
            <w:r w:rsidRPr="00144CEE">
              <w:rPr>
                <w:color w:val="000000"/>
                <w:sz w:val="28"/>
                <w:szCs w:val="28"/>
              </w:rPr>
              <w:t>бойынша</w:t>
            </w:r>
            <w:proofErr w:type="spellEnd"/>
            <w:r w:rsidRPr="00144CEE">
              <w:rPr>
                <w:color w:val="000000"/>
                <w:sz w:val="28"/>
                <w:szCs w:val="28"/>
              </w:rPr>
              <w:t>.</w:t>
            </w:r>
          </w:p>
          <w:bookmarkEnd w:id="412"/>
          <w:p w:rsidR="004734AD" w:rsidRPr="00144CEE" w:rsidRDefault="004734AD" w:rsidP="009550D5">
            <w:pPr>
              <w:rPr>
                <w:sz w:val="28"/>
                <w:szCs w:val="28"/>
              </w:rPr>
            </w:pPr>
            <w:proofErr w:type="spellStart"/>
            <w:r w:rsidRPr="00144CEE">
              <w:rPr>
                <w:b/>
                <w:sz w:val="28"/>
                <w:szCs w:val="28"/>
              </w:rPr>
              <w:t>Еркін</w:t>
            </w:r>
            <w:proofErr w:type="spellEnd"/>
            <w:r w:rsidRPr="00144CE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b/>
                <w:sz w:val="28"/>
                <w:szCs w:val="28"/>
              </w:rPr>
              <w:t>ойын</w:t>
            </w:r>
            <w:proofErr w:type="spellEnd"/>
          </w:p>
        </w:tc>
        <w:tc>
          <w:tcPr>
            <w:tcW w:w="2486" w:type="dxa"/>
            <w:gridSpan w:val="3"/>
          </w:tcPr>
          <w:p w:rsidR="004734AD" w:rsidRPr="00144CEE" w:rsidRDefault="004734AD" w:rsidP="009550D5">
            <w:pPr>
              <w:rPr>
                <w:b/>
                <w:sz w:val="28"/>
                <w:szCs w:val="28"/>
              </w:rPr>
            </w:pPr>
            <w:r w:rsidRPr="00144CEE">
              <w:rPr>
                <w:b/>
                <w:sz w:val="28"/>
                <w:szCs w:val="28"/>
              </w:rPr>
              <w:lastRenderedPageBreak/>
              <w:t>№13 карточка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"</w:t>
            </w:r>
            <w:proofErr w:type="spellStart"/>
            <w:r w:rsidRPr="00144CEE">
              <w:rPr>
                <w:sz w:val="28"/>
                <w:szCs w:val="28"/>
              </w:rPr>
              <w:t>Көктемгі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жаңбыр</w:t>
            </w:r>
            <w:proofErr w:type="spellEnd"/>
            <w:r w:rsidRPr="00144CEE">
              <w:rPr>
                <w:sz w:val="28"/>
                <w:szCs w:val="28"/>
              </w:rPr>
              <w:t>"</w:t>
            </w:r>
          </w:p>
          <w:p w:rsidR="004734AD" w:rsidRDefault="004734AD" w:rsidP="009550D5">
            <w:pPr>
              <w:rPr>
                <w:sz w:val="28"/>
                <w:szCs w:val="28"/>
              </w:rPr>
            </w:pPr>
            <w:bookmarkStart w:id="413" w:name="_Hlk195038437"/>
            <w:proofErr w:type="spellStart"/>
            <w:r w:rsidRPr="000E4B36">
              <w:rPr>
                <w:sz w:val="28"/>
                <w:szCs w:val="28"/>
              </w:rPr>
              <w:t>Мақсаты</w:t>
            </w:r>
            <w:proofErr w:type="spellEnd"/>
            <w:r w:rsidRPr="000E4B36">
              <w:rPr>
                <w:sz w:val="28"/>
                <w:szCs w:val="28"/>
              </w:rPr>
              <w:t xml:space="preserve">: </w:t>
            </w:r>
            <w:proofErr w:type="spellStart"/>
            <w:r w:rsidRPr="000E4B36">
              <w:rPr>
                <w:sz w:val="28"/>
                <w:szCs w:val="28"/>
              </w:rPr>
              <w:t>өкілдікті</w:t>
            </w:r>
            <w:proofErr w:type="spellEnd"/>
            <w:r w:rsidRPr="000E4B36">
              <w:rPr>
                <w:sz w:val="28"/>
                <w:szCs w:val="28"/>
              </w:rPr>
              <w:t xml:space="preserve"> </w:t>
            </w:r>
            <w:proofErr w:type="spellStart"/>
            <w:r w:rsidRPr="000E4B36">
              <w:rPr>
                <w:sz w:val="28"/>
                <w:szCs w:val="28"/>
              </w:rPr>
              <w:t>қалыптастыру</w:t>
            </w:r>
            <w:r w:rsidRPr="00144CEE">
              <w:rPr>
                <w:rFonts w:eastAsia="Times New Roman"/>
                <w:color w:val="000000"/>
                <w:sz w:val="28"/>
                <w:szCs w:val="28"/>
              </w:rPr>
              <w:t>қоршаған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орта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табиғаты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туралы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>.</w:t>
            </w:r>
          </w:p>
          <w:p w:rsidR="004734AD" w:rsidRPr="00144CEE" w:rsidRDefault="004734AD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 w:rsidRPr="00144CEE">
              <w:rPr>
                <w:sz w:val="28"/>
                <w:szCs w:val="28"/>
              </w:rPr>
              <w:t>Міндет</w:t>
            </w:r>
            <w:proofErr w:type="spellEnd"/>
            <w:r w:rsidRPr="00144CEE">
              <w:rPr>
                <w:sz w:val="28"/>
                <w:szCs w:val="28"/>
              </w:rPr>
              <w:t xml:space="preserve">: </w:t>
            </w:r>
            <w:proofErr w:type="spellStart"/>
            <w:r w:rsidRPr="000E4B36">
              <w:rPr>
                <w:rFonts w:eastAsia="Times New Roman"/>
                <w:color w:val="000000"/>
                <w:sz w:val="28"/>
                <w:szCs w:val="28"/>
              </w:rPr>
              <w:t>н</w:t>
            </w:r>
            <w:r w:rsidRPr="000E4B36">
              <w:rPr>
                <w:rFonts w:eastAsia="Times New Roman"/>
                <w:sz w:val="28"/>
                <w:szCs w:val="28"/>
              </w:rPr>
              <w:t>бақылайды</w:t>
            </w:r>
            <w:proofErr w:type="spellEnd"/>
            <w:r w:rsidRPr="000E4B36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0E4B36">
              <w:rPr>
                <w:rFonts w:eastAsia="Times New Roman"/>
                <w:sz w:val="28"/>
                <w:szCs w:val="28"/>
              </w:rPr>
              <w:t>жаңбырдың</w:t>
            </w:r>
            <w:proofErr w:type="spellEnd"/>
            <w:r w:rsidRPr="000E4B36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0E4B36">
              <w:rPr>
                <w:rFonts w:eastAsia="Times New Roman"/>
                <w:sz w:val="28"/>
                <w:szCs w:val="28"/>
              </w:rPr>
              <w:t>артында</w:t>
            </w:r>
            <w:proofErr w:type="spellEnd"/>
            <w:r w:rsidRPr="000E4B36">
              <w:rPr>
                <w:rFonts w:eastAsia="Times New Roman"/>
                <w:sz w:val="28"/>
                <w:szCs w:val="28"/>
              </w:rPr>
              <w:t>.</w:t>
            </w:r>
          </w:p>
          <w:bookmarkEnd w:id="413"/>
          <w:p w:rsidR="004734AD" w:rsidRPr="00144CEE" w:rsidRDefault="004734AD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44CEE">
              <w:rPr>
                <w:rFonts w:eastAsia="Times New Roman"/>
                <w:color w:val="000000"/>
                <w:sz w:val="28"/>
                <w:szCs w:val="28"/>
              </w:rPr>
              <w:t>(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қоршаған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ортамен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танысу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көркем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әдебиет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>)</w:t>
            </w:r>
          </w:p>
          <w:p w:rsidR="004734AD" w:rsidRPr="00144CEE" w:rsidRDefault="004734AD" w:rsidP="009550D5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44CE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Еңбек</w:t>
            </w:r>
            <w:proofErr w:type="spellEnd"/>
            <w:r w:rsidRPr="00144CE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қызметі</w:t>
            </w:r>
            <w:proofErr w:type="spellEnd"/>
          </w:p>
          <w:p w:rsidR="004734AD" w:rsidRPr="00144CEE" w:rsidRDefault="004734AD" w:rsidP="009550D5">
            <w:pPr>
              <w:shd w:val="clear" w:color="auto" w:fill="FFFFFF"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Біз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бұлақтарды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жібереміз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. </w:t>
            </w:r>
          </w:p>
          <w:p w:rsidR="004734AD" w:rsidRPr="00144CEE" w:rsidRDefault="004734AD" w:rsidP="009550D5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44CE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lastRenderedPageBreak/>
              <w:t>Қимылды</w:t>
            </w:r>
            <w:proofErr w:type="spellEnd"/>
            <w:r w:rsidRPr="00144CE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ойын</w:t>
            </w:r>
            <w:proofErr w:type="spellEnd"/>
          </w:p>
          <w:p w:rsidR="004734AD" w:rsidRPr="00144CEE" w:rsidRDefault="004734AD" w:rsidP="009550D5">
            <w:pPr>
              <w:shd w:val="clear" w:color="auto" w:fill="FFFFFF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r w:rsidRPr="00144CEE">
              <w:rPr>
                <w:rFonts w:eastAsia="Times New Roman"/>
                <w:bCs/>
                <w:color w:val="000000"/>
                <w:sz w:val="28"/>
                <w:szCs w:val="28"/>
              </w:rPr>
              <w:t>"</w:t>
            </w:r>
            <w:proofErr w:type="spellStart"/>
            <w:r w:rsidRPr="00144CEE">
              <w:rPr>
                <w:rFonts w:eastAsia="Times New Roman"/>
                <w:bCs/>
                <w:color w:val="000000"/>
                <w:sz w:val="28"/>
                <w:szCs w:val="28"/>
              </w:rPr>
              <w:t>Өзіңе</w:t>
            </w:r>
            <w:proofErr w:type="spellEnd"/>
            <w:r w:rsidRPr="00144CEE">
              <w:rPr>
                <w:rFonts w:eastAsia="Times New Roman"/>
                <w:bCs/>
                <w:color w:val="000000"/>
                <w:sz w:val="28"/>
                <w:szCs w:val="28"/>
              </w:rPr>
              <w:t xml:space="preserve"> жар тап"</w:t>
            </w:r>
          </w:p>
          <w:p w:rsidR="004734AD" w:rsidRDefault="004734AD" w:rsidP="009550D5">
            <w:pPr>
              <w:shd w:val="clear" w:color="auto" w:fill="FFFFFF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bookmarkStart w:id="414" w:name="_Hlk195038533"/>
            <w:proofErr w:type="spellStart"/>
            <w:r w:rsidRPr="000E4B36">
              <w:rPr>
                <w:rFonts w:eastAsia="Times New Roman"/>
                <w:bCs/>
                <w:color w:val="000000"/>
                <w:sz w:val="28"/>
                <w:szCs w:val="28"/>
              </w:rPr>
              <w:t>Б.</w:t>
            </w:r>
            <w:r w:rsidRPr="000E4B36">
              <w:rPr>
                <w:rFonts w:eastAsia="Times New Roman"/>
                <w:bCs/>
                <w:sz w:val="28"/>
                <w:szCs w:val="28"/>
              </w:rPr>
              <w:t>ель</w:t>
            </w:r>
            <w:proofErr w:type="spellEnd"/>
            <w:r w:rsidRPr="000E4B36">
              <w:rPr>
                <w:rFonts w:eastAsia="Times New Roman"/>
                <w:bCs/>
                <w:sz w:val="28"/>
                <w:szCs w:val="28"/>
              </w:rPr>
              <w:t xml:space="preserve">: </w:t>
            </w:r>
            <w:proofErr w:type="spellStart"/>
            <w:r w:rsidRPr="000E4B36">
              <w:rPr>
                <w:rFonts w:eastAsia="Times New Roman"/>
                <w:bCs/>
                <w:sz w:val="28"/>
                <w:szCs w:val="28"/>
              </w:rPr>
              <w:t>іскерлікті</w:t>
            </w:r>
            <w:proofErr w:type="spellEnd"/>
            <w:r w:rsidRPr="000E4B36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E4B36">
              <w:rPr>
                <w:rFonts w:eastAsia="Times New Roman"/>
                <w:bCs/>
                <w:sz w:val="28"/>
                <w:szCs w:val="28"/>
              </w:rPr>
              <w:t>дамыту</w:t>
            </w:r>
            <w:r w:rsidRPr="00144CEE">
              <w:rPr>
                <w:color w:val="000000"/>
                <w:sz w:val="28"/>
                <w:szCs w:val="28"/>
              </w:rPr>
              <w:t>сигнал</w:t>
            </w:r>
            <w:proofErr w:type="spellEnd"/>
            <w:r w:rsidRPr="00144CE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color w:val="000000"/>
                <w:sz w:val="28"/>
                <w:szCs w:val="28"/>
              </w:rPr>
              <w:t>бойынша</w:t>
            </w:r>
            <w:proofErr w:type="spellEnd"/>
            <w:r w:rsidRPr="00144CE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color w:val="000000"/>
                <w:sz w:val="28"/>
                <w:szCs w:val="28"/>
              </w:rPr>
              <w:t>жылдам</w:t>
            </w:r>
            <w:proofErr w:type="spellEnd"/>
            <w:r w:rsidRPr="00144CE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color w:val="000000"/>
                <w:sz w:val="28"/>
                <w:szCs w:val="28"/>
              </w:rPr>
              <w:t>әрекет</w:t>
            </w:r>
            <w:proofErr w:type="spellEnd"/>
            <w:r w:rsidRPr="00144CE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color w:val="000000"/>
                <w:sz w:val="28"/>
                <w:szCs w:val="28"/>
              </w:rPr>
              <w:t>ету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</w:p>
          <w:p w:rsidR="004734AD" w:rsidRPr="00144CEE" w:rsidRDefault="004734AD" w:rsidP="009550D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proofErr w:type="spellStart"/>
            <w:r w:rsidRPr="00144CEE">
              <w:rPr>
                <w:rFonts w:eastAsia="Times New Roman"/>
                <w:bCs/>
                <w:color w:val="000000"/>
                <w:sz w:val="28"/>
                <w:szCs w:val="28"/>
              </w:rPr>
              <w:t>Міндет</w:t>
            </w:r>
            <w:proofErr w:type="spellEnd"/>
            <w:r w:rsidRPr="00144CEE">
              <w:rPr>
                <w:rFonts w:eastAsia="Times New Roman"/>
                <w:bCs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144CEE">
              <w:rPr>
                <w:color w:val="000000"/>
                <w:sz w:val="28"/>
                <w:szCs w:val="28"/>
              </w:rPr>
              <w:t>жылдам</w:t>
            </w:r>
            <w:proofErr w:type="spellEnd"/>
            <w:r w:rsidRPr="00144CE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color w:val="000000"/>
                <w:sz w:val="28"/>
                <w:szCs w:val="28"/>
              </w:rPr>
              <w:t>әрекет</w:t>
            </w:r>
            <w:proofErr w:type="spellEnd"/>
            <w:r w:rsidRPr="00144CE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color w:val="000000"/>
                <w:sz w:val="28"/>
                <w:szCs w:val="28"/>
              </w:rPr>
              <w:t>ету</w:t>
            </w:r>
            <w:r>
              <w:rPr>
                <w:color w:val="000000"/>
                <w:sz w:val="28"/>
                <w:szCs w:val="28"/>
              </w:rPr>
              <w:t>жайлылық</w:t>
            </w:r>
            <w:proofErr w:type="spellEnd"/>
            <w:r w:rsidRPr="00144CEE">
              <w:rPr>
                <w:color w:val="000000"/>
                <w:sz w:val="28"/>
                <w:szCs w:val="28"/>
              </w:rPr>
              <w:t xml:space="preserve"> сигнал </w:t>
            </w:r>
            <w:proofErr w:type="spellStart"/>
            <w:r w:rsidRPr="00144CEE">
              <w:rPr>
                <w:color w:val="000000"/>
                <w:sz w:val="28"/>
                <w:szCs w:val="28"/>
              </w:rPr>
              <w:t>бойынша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</w:p>
          <w:bookmarkEnd w:id="414"/>
          <w:p w:rsidR="004734AD" w:rsidRPr="00144CEE" w:rsidRDefault="004734AD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 w:rsidRPr="00144CEE">
              <w:rPr>
                <w:b/>
                <w:sz w:val="28"/>
                <w:szCs w:val="28"/>
              </w:rPr>
              <w:t>Еркін</w:t>
            </w:r>
            <w:proofErr w:type="spellEnd"/>
            <w:r w:rsidRPr="00144CE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b/>
                <w:sz w:val="28"/>
                <w:szCs w:val="28"/>
              </w:rPr>
              <w:t>ойын</w:t>
            </w:r>
            <w:proofErr w:type="spellEnd"/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</w:p>
        </w:tc>
      </w:tr>
      <w:tr w:rsidR="004734AD" w:rsidRPr="00144CEE" w:rsidTr="009550D5">
        <w:tc>
          <w:tcPr>
            <w:tcW w:w="2419" w:type="dxa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proofErr w:type="spellStart"/>
            <w:r w:rsidRPr="00144CEE">
              <w:rPr>
                <w:sz w:val="28"/>
                <w:szCs w:val="28"/>
              </w:rPr>
              <w:t>Қайтып</w:t>
            </w:r>
            <w:proofErr w:type="spellEnd"/>
            <w:r w:rsidRPr="00144CEE">
              <w:rPr>
                <w:sz w:val="28"/>
                <w:szCs w:val="28"/>
              </w:rPr>
              <w:t xml:space="preserve"> оралу </w:t>
            </w:r>
            <w:proofErr w:type="spellStart"/>
            <w:r w:rsidRPr="00144CEE">
              <w:rPr>
                <w:sz w:val="28"/>
                <w:szCs w:val="28"/>
              </w:rPr>
              <w:t>серуеннен</w:t>
            </w:r>
            <w:proofErr w:type="spellEnd"/>
          </w:p>
        </w:tc>
        <w:tc>
          <w:tcPr>
            <w:tcW w:w="12367" w:type="dxa"/>
            <w:gridSpan w:val="11"/>
          </w:tcPr>
          <w:p w:rsidR="004734AD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 xml:space="preserve">Балалардың </w:t>
            </w:r>
            <w:proofErr w:type="spellStart"/>
            <w:r w:rsidRPr="00144CEE">
              <w:rPr>
                <w:sz w:val="28"/>
                <w:szCs w:val="28"/>
              </w:rPr>
              <w:t>киімдерін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ретімен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шешу</w:t>
            </w:r>
            <w:proofErr w:type="spellEnd"/>
            <w:r w:rsidRPr="00144CEE">
              <w:rPr>
                <w:sz w:val="28"/>
                <w:szCs w:val="28"/>
              </w:rPr>
              <w:t xml:space="preserve">, </w:t>
            </w:r>
            <w:proofErr w:type="spellStart"/>
            <w:r w:rsidRPr="00144CEE">
              <w:rPr>
                <w:sz w:val="28"/>
                <w:szCs w:val="28"/>
              </w:rPr>
              <w:t>өз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бетінше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ойын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әрекеттері</w:t>
            </w:r>
            <w:proofErr w:type="spellEnd"/>
          </w:p>
          <w:p w:rsidR="004734AD" w:rsidRPr="008A7E09" w:rsidRDefault="004734AD" w:rsidP="009550D5">
            <w:pPr>
              <w:rPr>
                <w:sz w:val="28"/>
                <w:szCs w:val="28"/>
              </w:rPr>
            </w:pPr>
            <w:proofErr w:type="spellStart"/>
            <w:r w:rsidRPr="008A7E09">
              <w:rPr>
                <w:color w:val="000000"/>
                <w:sz w:val="28"/>
                <w:szCs w:val="28"/>
              </w:rPr>
              <w:t>Кім</w:t>
            </w:r>
            <w:proofErr w:type="spellEnd"/>
            <w:r w:rsidRPr="008A7E0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7E09">
              <w:rPr>
                <w:color w:val="000000"/>
                <w:sz w:val="28"/>
                <w:szCs w:val="28"/>
              </w:rPr>
              <w:t>заттарды</w:t>
            </w:r>
            <w:proofErr w:type="spellEnd"/>
            <w:r w:rsidRPr="008A7E0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7E09">
              <w:rPr>
                <w:color w:val="000000"/>
                <w:sz w:val="28"/>
                <w:szCs w:val="28"/>
              </w:rPr>
              <w:t>тастайды</w:t>
            </w:r>
            <w:proofErr w:type="spellEnd"/>
            <w:r w:rsidRPr="008A7E09">
              <w:rPr>
                <w:color w:val="000000"/>
                <w:sz w:val="28"/>
                <w:szCs w:val="28"/>
              </w:rPr>
              <w:br/>
            </w:r>
            <w:proofErr w:type="spellStart"/>
            <w:r w:rsidRPr="008A7E09">
              <w:rPr>
                <w:color w:val="000000"/>
                <w:sz w:val="28"/>
                <w:szCs w:val="28"/>
              </w:rPr>
              <w:t>Тәртіпсіздікте</w:t>
            </w:r>
            <w:proofErr w:type="spellEnd"/>
            <w:r w:rsidRPr="008A7E09">
              <w:rPr>
                <w:color w:val="000000"/>
                <w:sz w:val="28"/>
                <w:szCs w:val="28"/>
              </w:rPr>
              <w:br/>
              <w:t xml:space="preserve">Сонымен </w:t>
            </w:r>
            <w:proofErr w:type="spellStart"/>
            <w:r w:rsidRPr="008A7E09">
              <w:rPr>
                <w:color w:val="000000"/>
                <w:sz w:val="28"/>
                <w:szCs w:val="28"/>
              </w:rPr>
              <w:t>бірге</w:t>
            </w:r>
            <w:proofErr w:type="spellEnd"/>
            <w:r w:rsidRPr="008A7E0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7E09">
              <w:rPr>
                <w:color w:val="000000"/>
                <w:sz w:val="28"/>
                <w:szCs w:val="28"/>
              </w:rPr>
              <w:t>олар</w:t>
            </w:r>
            <w:proofErr w:type="spellEnd"/>
            <w:r w:rsidRPr="008A7E0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7E09">
              <w:rPr>
                <w:color w:val="000000"/>
                <w:sz w:val="28"/>
                <w:szCs w:val="28"/>
              </w:rPr>
              <w:t>жасырынбақ</w:t>
            </w:r>
            <w:proofErr w:type="spellEnd"/>
            <w:r w:rsidRPr="008A7E0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7E09">
              <w:rPr>
                <w:color w:val="000000"/>
                <w:sz w:val="28"/>
                <w:szCs w:val="28"/>
              </w:rPr>
              <w:t>ойнайды</w:t>
            </w:r>
            <w:proofErr w:type="spellEnd"/>
            <w:r w:rsidRPr="008A7E09">
              <w:rPr>
                <w:color w:val="000000"/>
                <w:sz w:val="28"/>
                <w:szCs w:val="28"/>
              </w:rPr>
              <w:t>.</w:t>
            </w:r>
            <w:r w:rsidRPr="008A7E09">
              <w:rPr>
                <w:sz w:val="28"/>
                <w:szCs w:val="28"/>
              </w:rPr>
              <w:br/>
            </w:r>
          </w:p>
        </w:tc>
      </w:tr>
      <w:tr w:rsidR="004734AD" w:rsidRPr="00144CEE" w:rsidTr="009550D5">
        <w:tc>
          <w:tcPr>
            <w:tcW w:w="2419" w:type="dxa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proofErr w:type="spellStart"/>
            <w:r w:rsidRPr="00144CEE">
              <w:rPr>
                <w:sz w:val="28"/>
                <w:szCs w:val="28"/>
              </w:rPr>
              <w:t>Түскі</w:t>
            </w:r>
            <w:proofErr w:type="spellEnd"/>
            <w:r w:rsidRPr="00144CEE">
              <w:rPr>
                <w:sz w:val="28"/>
                <w:szCs w:val="28"/>
              </w:rPr>
              <w:t xml:space="preserve"> ас</w:t>
            </w:r>
          </w:p>
        </w:tc>
        <w:tc>
          <w:tcPr>
            <w:tcW w:w="12367" w:type="dxa"/>
            <w:gridSpan w:val="11"/>
          </w:tcPr>
          <w:p w:rsidR="004734AD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 xml:space="preserve">Балалардың </w:t>
            </w:r>
            <w:proofErr w:type="spellStart"/>
            <w:r w:rsidRPr="00144CEE">
              <w:rPr>
                <w:sz w:val="28"/>
                <w:szCs w:val="28"/>
              </w:rPr>
              <w:t>назарын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тағамға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аудару</w:t>
            </w:r>
            <w:proofErr w:type="spellEnd"/>
            <w:r w:rsidRPr="00144CEE">
              <w:rPr>
                <w:sz w:val="28"/>
                <w:szCs w:val="28"/>
              </w:rPr>
              <w:t xml:space="preserve">; </w:t>
            </w:r>
            <w:proofErr w:type="spellStart"/>
            <w:r w:rsidRPr="00144CEE">
              <w:rPr>
                <w:sz w:val="28"/>
                <w:szCs w:val="28"/>
              </w:rPr>
              <w:t>тамақтану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мәдениетін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қалыптастыру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бойынша</w:t>
            </w:r>
            <w:proofErr w:type="spellEnd"/>
            <w:r w:rsidRPr="00144CEE">
              <w:rPr>
                <w:sz w:val="28"/>
                <w:szCs w:val="28"/>
              </w:rPr>
              <w:t xml:space="preserve"> жеке </w:t>
            </w:r>
            <w:proofErr w:type="spellStart"/>
            <w:r w:rsidRPr="00144CEE">
              <w:rPr>
                <w:sz w:val="28"/>
                <w:szCs w:val="28"/>
              </w:rPr>
              <w:t>жұмыс</w:t>
            </w:r>
            <w:proofErr w:type="spellEnd"/>
            <w:r w:rsidRPr="00144CEE">
              <w:rPr>
                <w:sz w:val="28"/>
                <w:szCs w:val="28"/>
              </w:rPr>
              <w:t xml:space="preserve">; этикет </w:t>
            </w:r>
            <w:proofErr w:type="spellStart"/>
            <w:r w:rsidRPr="00144CEE">
              <w:rPr>
                <w:sz w:val="28"/>
                <w:szCs w:val="28"/>
              </w:rPr>
              <w:t>ережелері</w:t>
            </w:r>
            <w:proofErr w:type="spellEnd"/>
            <w:r w:rsidRPr="00144CEE">
              <w:rPr>
                <w:sz w:val="28"/>
                <w:szCs w:val="28"/>
              </w:rPr>
              <w:t xml:space="preserve">; </w:t>
            </w:r>
            <w:proofErr w:type="spellStart"/>
            <w:r w:rsidRPr="00144CEE">
              <w:rPr>
                <w:sz w:val="28"/>
                <w:szCs w:val="28"/>
              </w:rPr>
              <w:t>дәлдікті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бағалау</w:t>
            </w:r>
            <w:proofErr w:type="spellEnd"/>
          </w:p>
          <w:p w:rsidR="004734AD" w:rsidRPr="008A7E09" w:rsidRDefault="004734AD" w:rsidP="009550D5">
            <w:pPr>
              <w:shd w:val="clear" w:color="auto" w:fill="FFFFFF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 w:rsidRPr="008A7E09">
              <w:rPr>
                <w:color w:val="000000"/>
                <w:sz w:val="28"/>
                <w:szCs w:val="28"/>
              </w:rPr>
              <w:t>Қарақұмықтан</w:t>
            </w:r>
            <w:proofErr w:type="spellEnd"/>
            <w:r w:rsidRPr="008A7E0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7E09">
              <w:rPr>
                <w:color w:val="000000"/>
                <w:sz w:val="28"/>
                <w:szCs w:val="28"/>
              </w:rPr>
              <w:t>жасалған</w:t>
            </w:r>
            <w:proofErr w:type="spellEnd"/>
            <w:r w:rsidRPr="008A7E0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7E09">
              <w:rPr>
                <w:color w:val="000000"/>
                <w:sz w:val="28"/>
                <w:szCs w:val="28"/>
              </w:rPr>
              <w:t>ботқа</w:t>
            </w:r>
            <w:proofErr w:type="spellEnd"/>
            <w:r w:rsidRPr="008A7E09">
              <w:rPr>
                <w:color w:val="000000"/>
                <w:sz w:val="28"/>
                <w:szCs w:val="28"/>
              </w:rPr>
              <w:t>,</w:t>
            </w:r>
            <w:r w:rsidRPr="008A7E09">
              <w:rPr>
                <w:color w:val="000000"/>
                <w:sz w:val="28"/>
                <w:szCs w:val="28"/>
              </w:rPr>
              <w:br/>
            </w:r>
            <w:proofErr w:type="spellStart"/>
            <w:r w:rsidRPr="008A7E09">
              <w:rPr>
                <w:color w:val="000000"/>
                <w:sz w:val="28"/>
                <w:szCs w:val="28"/>
              </w:rPr>
              <w:lastRenderedPageBreak/>
              <w:t>Қай</w:t>
            </w:r>
            <w:proofErr w:type="spellEnd"/>
            <w:r w:rsidRPr="008A7E0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7E09">
              <w:rPr>
                <w:color w:val="000000"/>
                <w:sz w:val="28"/>
                <w:szCs w:val="28"/>
              </w:rPr>
              <w:t>жерде</w:t>
            </w:r>
            <w:proofErr w:type="spellEnd"/>
            <w:r w:rsidRPr="008A7E0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7E09">
              <w:rPr>
                <w:color w:val="000000"/>
                <w:sz w:val="28"/>
                <w:szCs w:val="28"/>
              </w:rPr>
              <w:t>қайнаттыңыз</w:t>
            </w:r>
            <w:proofErr w:type="spellEnd"/>
            <w:r w:rsidRPr="008A7E09">
              <w:rPr>
                <w:color w:val="000000"/>
                <w:sz w:val="28"/>
                <w:szCs w:val="28"/>
              </w:rPr>
              <w:t xml:space="preserve">? </w:t>
            </w:r>
            <w:proofErr w:type="spellStart"/>
            <w:r w:rsidRPr="008A7E09">
              <w:rPr>
                <w:color w:val="000000"/>
                <w:sz w:val="28"/>
                <w:szCs w:val="28"/>
              </w:rPr>
              <w:t>Пеште</w:t>
            </w:r>
            <w:proofErr w:type="spellEnd"/>
            <w:r w:rsidRPr="008A7E09">
              <w:rPr>
                <w:color w:val="000000"/>
                <w:sz w:val="28"/>
                <w:szCs w:val="28"/>
              </w:rPr>
              <w:t>!</w:t>
            </w:r>
            <w:r w:rsidRPr="008A7E09">
              <w:rPr>
                <w:color w:val="000000"/>
                <w:sz w:val="28"/>
                <w:szCs w:val="28"/>
              </w:rPr>
              <w:br/>
            </w:r>
            <w:proofErr w:type="spellStart"/>
            <w:r w:rsidRPr="008A7E09">
              <w:rPr>
                <w:color w:val="000000"/>
                <w:sz w:val="28"/>
                <w:szCs w:val="28"/>
              </w:rPr>
              <w:t>Пісірілді</w:t>
            </w:r>
            <w:proofErr w:type="spellEnd"/>
            <w:r w:rsidRPr="008A7E09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8A7E09">
              <w:rPr>
                <w:color w:val="000000"/>
                <w:sz w:val="28"/>
                <w:szCs w:val="28"/>
              </w:rPr>
              <w:t>сөгіс</w:t>
            </w:r>
            <w:proofErr w:type="spellEnd"/>
            <w:r w:rsidRPr="008A7E0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7E09">
              <w:rPr>
                <w:color w:val="000000"/>
                <w:sz w:val="28"/>
                <w:szCs w:val="28"/>
              </w:rPr>
              <w:t>алды</w:t>
            </w:r>
            <w:proofErr w:type="spellEnd"/>
            <w:r w:rsidRPr="008A7E09">
              <w:rPr>
                <w:color w:val="000000"/>
                <w:sz w:val="28"/>
                <w:szCs w:val="28"/>
              </w:rPr>
              <w:t>,</w:t>
            </w:r>
            <w:r w:rsidRPr="008A7E09">
              <w:rPr>
                <w:color w:val="000000"/>
                <w:sz w:val="28"/>
                <w:szCs w:val="28"/>
              </w:rPr>
              <w:br/>
            </w:r>
            <w:proofErr w:type="spellStart"/>
            <w:r w:rsidRPr="008A7E09">
              <w:rPr>
                <w:color w:val="000000"/>
                <w:sz w:val="28"/>
                <w:szCs w:val="28"/>
              </w:rPr>
              <w:t>Осылайша</w:t>
            </w:r>
            <w:proofErr w:type="spellEnd"/>
            <w:r w:rsidRPr="008A7E09">
              <w:rPr>
                <w:color w:val="000000"/>
                <w:sz w:val="28"/>
                <w:szCs w:val="28"/>
              </w:rPr>
              <w:t xml:space="preserve"> Таня ела.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</w:p>
        </w:tc>
      </w:tr>
      <w:tr w:rsidR="004734AD" w:rsidRPr="00144CEE" w:rsidTr="009550D5">
        <w:tc>
          <w:tcPr>
            <w:tcW w:w="2419" w:type="dxa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proofErr w:type="spellStart"/>
            <w:r w:rsidRPr="00144CEE">
              <w:rPr>
                <w:sz w:val="28"/>
                <w:szCs w:val="28"/>
              </w:rPr>
              <w:lastRenderedPageBreak/>
              <w:t>Күндізгі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ұйқы</w:t>
            </w:r>
            <w:proofErr w:type="spellEnd"/>
          </w:p>
        </w:tc>
        <w:tc>
          <w:tcPr>
            <w:tcW w:w="2617" w:type="dxa"/>
            <w:gridSpan w:val="3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В.Берестовтың</w:t>
            </w:r>
            <w:proofErr w:type="spellEnd"/>
            <w:r w:rsidRPr="00144CEE">
              <w:rPr>
                <w:sz w:val="28"/>
                <w:szCs w:val="28"/>
              </w:rPr>
              <w:t xml:space="preserve"> "</w:t>
            </w:r>
            <w:proofErr w:type="spellStart"/>
            <w:r w:rsidRPr="00144CEE">
              <w:rPr>
                <w:sz w:val="28"/>
                <w:szCs w:val="28"/>
              </w:rPr>
              <w:t>Шалшықтардағы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суреттер</w:t>
            </w:r>
            <w:proofErr w:type="spellEnd"/>
            <w:r w:rsidRPr="00144CEE">
              <w:rPr>
                <w:sz w:val="28"/>
                <w:szCs w:val="28"/>
              </w:rPr>
              <w:t xml:space="preserve">" </w:t>
            </w:r>
            <w:proofErr w:type="spellStart"/>
            <w:r w:rsidRPr="00144CEE">
              <w:rPr>
                <w:sz w:val="28"/>
                <w:szCs w:val="28"/>
              </w:rPr>
              <w:t>өлеңін</w:t>
            </w:r>
            <w:proofErr w:type="spellEnd"/>
            <w:r w:rsidRPr="00144CEE">
              <w:rPr>
                <w:sz w:val="28"/>
                <w:szCs w:val="28"/>
              </w:rPr>
              <w:t xml:space="preserve"> оқу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(</w:t>
            </w:r>
            <w:proofErr w:type="spellStart"/>
            <w:r w:rsidRPr="00144CEE">
              <w:rPr>
                <w:sz w:val="28"/>
                <w:szCs w:val="28"/>
              </w:rPr>
              <w:t>көркем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әдебиет</w:t>
            </w:r>
            <w:proofErr w:type="spellEnd"/>
            <w:r w:rsidRPr="00144CEE">
              <w:rPr>
                <w:sz w:val="28"/>
                <w:szCs w:val="28"/>
              </w:rPr>
              <w:t>)</w:t>
            </w:r>
          </w:p>
        </w:tc>
        <w:tc>
          <w:tcPr>
            <w:tcW w:w="2323" w:type="dxa"/>
          </w:tcPr>
          <w:p w:rsidR="004734AD" w:rsidRPr="0020451C" w:rsidRDefault="004734AD" w:rsidP="009550D5">
            <w:pPr>
              <w:rPr>
                <w:sz w:val="28"/>
                <w:szCs w:val="28"/>
              </w:rPr>
            </w:pPr>
            <w:proofErr w:type="spellStart"/>
            <w:r w:rsidRPr="0020451C">
              <w:rPr>
                <w:sz w:val="28"/>
                <w:szCs w:val="28"/>
              </w:rPr>
              <w:t>Қазақтың</w:t>
            </w:r>
            <w:proofErr w:type="spellEnd"/>
            <w:r w:rsidRPr="0020451C">
              <w:rPr>
                <w:sz w:val="28"/>
                <w:szCs w:val="28"/>
              </w:rPr>
              <w:t xml:space="preserve"> </w:t>
            </w:r>
            <w:proofErr w:type="spellStart"/>
            <w:r w:rsidRPr="0020451C">
              <w:rPr>
                <w:sz w:val="28"/>
                <w:szCs w:val="28"/>
              </w:rPr>
              <w:t>бесік</w:t>
            </w:r>
            <w:proofErr w:type="spellEnd"/>
            <w:r w:rsidRPr="0020451C">
              <w:rPr>
                <w:sz w:val="28"/>
                <w:szCs w:val="28"/>
              </w:rPr>
              <w:t xml:space="preserve"> </w:t>
            </w:r>
            <w:proofErr w:type="spellStart"/>
            <w:r w:rsidRPr="0020451C">
              <w:rPr>
                <w:sz w:val="28"/>
                <w:szCs w:val="28"/>
              </w:rPr>
              <w:t>жырын</w:t>
            </w:r>
            <w:proofErr w:type="spellEnd"/>
            <w:r w:rsidRPr="0020451C">
              <w:rPr>
                <w:sz w:val="28"/>
                <w:szCs w:val="28"/>
              </w:rPr>
              <w:t xml:space="preserve"> </w:t>
            </w:r>
            <w:proofErr w:type="spellStart"/>
            <w:r w:rsidRPr="0020451C">
              <w:rPr>
                <w:sz w:val="28"/>
                <w:szCs w:val="28"/>
              </w:rPr>
              <w:t>тыңдау</w:t>
            </w:r>
            <w:proofErr w:type="spellEnd"/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20451C">
              <w:rPr>
                <w:sz w:val="28"/>
                <w:szCs w:val="28"/>
              </w:rPr>
              <w:t>(музыка)</w:t>
            </w:r>
          </w:p>
        </w:tc>
        <w:tc>
          <w:tcPr>
            <w:tcW w:w="2487" w:type="dxa"/>
            <w:gridSpan w:val="3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proofErr w:type="spellStart"/>
            <w:r w:rsidRPr="00144CEE">
              <w:rPr>
                <w:sz w:val="28"/>
                <w:szCs w:val="28"/>
              </w:rPr>
              <w:t>Е.Благининаның</w:t>
            </w:r>
            <w:proofErr w:type="spellEnd"/>
            <w:r w:rsidRPr="00144CEE">
              <w:rPr>
                <w:sz w:val="28"/>
                <w:szCs w:val="28"/>
              </w:rPr>
              <w:t xml:space="preserve"> "Аленушка" </w:t>
            </w:r>
            <w:proofErr w:type="spellStart"/>
            <w:r w:rsidRPr="00144CEE">
              <w:rPr>
                <w:sz w:val="28"/>
                <w:szCs w:val="28"/>
              </w:rPr>
              <w:t>өлеңін</w:t>
            </w:r>
            <w:proofErr w:type="spellEnd"/>
            <w:r w:rsidRPr="00144CEE">
              <w:rPr>
                <w:sz w:val="28"/>
                <w:szCs w:val="28"/>
              </w:rPr>
              <w:t xml:space="preserve"> оқу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(</w:t>
            </w:r>
            <w:proofErr w:type="spellStart"/>
            <w:r w:rsidRPr="00144CEE">
              <w:rPr>
                <w:sz w:val="28"/>
                <w:szCs w:val="28"/>
              </w:rPr>
              <w:t>көркем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әдебиет</w:t>
            </w:r>
            <w:proofErr w:type="spellEnd"/>
            <w:r w:rsidRPr="00144CEE">
              <w:rPr>
                <w:sz w:val="28"/>
                <w:szCs w:val="28"/>
              </w:rPr>
              <w:t>)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</w:p>
        </w:tc>
        <w:tc>
          <w:tcPr>
            <w:tcW w:w="2603" w:type="dxa"/>
            <w:gridSpan w:val="3"/>
          </w:tcPr>
          <w:p w:rsidR="004734AD" w:rsidRPr="0020451C" w:rsidRDefault="004734AD" w:rsidP="009550D5">
            <w:pPr>
              <w:rPr>
                <w:sz w:val="28"/>
                <w:szCs w:val="28"/>
              </w:rPr>
            </w:pPr>
            <w:proofErr w:type="spellStart"/>
            <w:r w:rsidRPr="0020451C">
              <w:rPr>
                <w:sz w:val="28"/>
                <w:szCs w:val="28"/>
              </w:rPr>
              <w:t>Қазақтың</w:t>
            </w:r>
            <w:proofErr w:type="spellEnd"/>
            <w:r w:rsidRPr="0020451C">
              <w:rPr>
                <w:sz w:val="28"/>
                <w:szCs w:val="28"/>
              </w:rPr>
              <w:t xml:space="preserve"> </w:t>
            </w:r>
            <w:proofErr w:type="spellStart"/>
            <w:r w:rsidRPr="0020451C">
              <w:rPr>
                <w:sz w:val="28"/>
                <w:szCs w:val="28"/>
              </w:rPr>
              <w:t>бесік</w:t>
            </w:r>
            <w:proofErr w:type="spellEnd"/>
            <w:r w:rsidRPr="0020451C">
              <w:rPr>
                <w:sz w:val="28"/>
                <w:szCs w:val="28"/>
              </w:rPr>
              <w:t xml:space="preserve"> </w:t>
            </w:r>
            <w:proofErr w:type="spellStart"/>
            <w:r w:rsidRPr="0020451C">
              <w:rPr>
                <w:sz w:val="28"/>
                <w:szCs w:val="28"/>
              </w:rPr>
              <w:t>жырын</w:t>
            </w:r>
            <w:proofErr w:type="spellEnd"/>
            <w:r w:rsidRPr="0020451C">
              <w:rPr>
                <w:sz w:val="28"/>
                <w:szCs w:val="28"/>
              </w:rPr>
              <w:t xml:space="preserve"> </w:t>
            </w:r>
            <w:proofErr w:type="spellStart"/>
            <w:r w:rsidRPr="0020451C">
              <w:rPr>
                <w:sz w:val="28"/>
                <w:szCs w:val="28"/>
              </w:rPr>
              <w:t>тыңдау</w:t>
            </w:r>
            <w:proofErr w:type="spellEnd"/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20451C">
              <w:rPr>
                <w:sz w:val="28"/>
                <w:szCs w:val="28"/>
              </w:rPr>
              <w:t>(музыка)</w:t>
            </w:r>
          </w:p>
        </w:tc>
        <w:tc>
          <w:tcPr>
            <w:tcW w:w="2337" w:type="dxa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proofErr w:type="spellStart"/>
            <w:r w:rsidRPr="00144CEE">
              <w:rPr>
                <w:sz w:val="28"/>
                <w:szCs w:val="28"/>
              </w:rPr>
              <w:t>С.Маршактың</w:t>
            </w:r>
            <w:proofErr w:type="spellEnd"/>
            <w:r w:rsidRPr="00144CEE">
              <w:rPr>
                <w:sz w:val="28"/>
                <w:szCs w:val="28"/>
              </w:rPr>
              <w:t xml:space="preserve"> "</w:t>
            </w:r>
            <w:proofErr w:type="spellStart"/>
            <w:r w:rsidRPr="00144CEE">
              <w:rPr>
                <w:sz w:val="28"/>
                <w:szCs w:val="28"/>
              </w:rPr>
              <w:t>Торғай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қайда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тамақтанды</w:t>
            </w:r>
            <w:proofErr w:type="spellEnd"/>
            <w:r w:rsidRPr="00144CEE">
              <w:rPr>
                <w:sz w:val="28"/>
                <w:szCs w:val="28"/>
              </w:rPr>
              <w:t xml:space="preserve">?" </w:t>
            </w:r>
            <w:proofErr w:type="spellStart"/>
            <w:r w:rsidRPr="00144CEE">
              <w:rPr>
                <w:sz w:val="28"/>
                <w:szCs w:val="28"/>
              </w:rPr>
              <w:t>өлеңін</w:t>
            </w:r>
            <w:proofErr w:type="spellEnd"/>
            <w:r w:rsidRPr="00144CEE">
              <w:rPr>
                <w:sz w:val="28"/>
                <w:szCs w:val="28"/>
              </w:rPr>
              <w:t xml:space="preserve"> оқу.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(</w:t>
            </w:r>
            <w:proofErr w:type="spellStart"/>
            <w:r w:rsidRPr="00144CEE">
              <w:rPr>
                <w:sz w:val="28"/>
                <w:szCs w:val="28"/>
              </w:rPr>
              <w:t>көркем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әдебиет</w:t>
            </w:r>
            <w:proofErr w:type="spellEnd"/>
            <w:r w:rsidRPr="00144CEE">
              <w:rPr>
                <w:sz w:val="28"/>
                <w:szCs w:val="28"/>
              </w:rPr>
              <w:t>)</w:t>
            </w:r>
          </w:p>
        </w:tc>
      </w:tr>
      <w:tr w:rsidR="004734AD" w:rsidRPr="00144CEE" w:rsidTr="009550D5">
        <w:tc>
          <w:tcPr>
            <w:tcW w:w="2419" w:type="dxa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proofErr w:type="spellStart"/>
            <w:r w:rsidRPr="00144CEE">
              <w:rPr>
                <w:sz w:val="28"/>
                <w:szCs w:val="28"/>
              </w:rPr>
              <w:t>Біртіндеп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көтерілу</w:t>
            </w:r>
            <w:proofErr w:type="spellEnd"/>
            <w:r w:rsidRPr="00144CEE">
              <w:rPr>
                <w:sz w:val="28"/>
                <w:szCs w:val="28"/>
              </w:rPr>
              <w:t xml:space="preserve">, </w:t>
            </w:r>
            <w:proofErr w:type="spellStart"/>
            <w:r w:rsidRPr="00144CEE">
              <w:rPr>
                <w:sz w:val="28"/>
                <w:szCs w:val="28"/>
              </w:rPr>
              <w:t>сауықтыру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емшаралары</w:t>
            </w:r>
            <w:proofErr w:type="spellEnd"/>
          </w:p>
        </w:tc>
        <w:tc>
          <w:tcPr>
            <w:tcW w:w="12367" w:type="dxa"/>
            <w:gridSpan w:val="11"/>
          </w:tcPr>
          <w:p w:rsidR="004734AD" w:rsidRDefault="004734AD" w:rsidP="009550D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proofErr w:type="spellStart"/>
            <w:r w:rsidRPr="00144CEE">
              <w:rPr>
                <w:sz w:val="28"/>
                <w:szCs w:val="28"/>
              </w:rPr>
              <w:t>Жалпақ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табанның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алдын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алу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мақсатында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ортопедиялық</w:t>
            </w:r>
            <w:proofErr w:type="spellEnd"/>
            <w:r w:rsidRPr="00144CEE">
              <w:rPr>
                <w:sz w:val="28"/>
                <w:szCs w:val="28"/>
              </w:rPr>
              <w:t xml:space="preserve"> жолмен </w:t>
            </w:r>
            <w:proofErr w:type="spellStart"/>
            <w:r w:rsidRPr="00144CEE">
              <w:rPr>
                <w:sz w:val="28"/>
                <w:szCs w:val="28"/>
              </w:rPr>
              <w:t>жүру</w:t>
            </w:r>
            <w:proofErr w:type="spellEnd"/>
            <w:r w:rsidRPr="00144CEE">
              <w:rPr>
                <w:sz w:val="28"/>
                <w:szCs w:val="28"/>
              </w:rPr>
              <w:t xml:space="preserve">. </w:t>
            </w:r>
            <w:proofErr w:type="spellStart"/>
            <w:r w:rsidRPr="00144CEE">
              <w:rPr>
                <w:sz w:val="28"/>
                <w:szCs w:val="28"/>
              </w:rPr>
              <w:t>Білімді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бекіту</w:t>
            </w:r>
            <w:proofErr w:type="spellEnd"/>
            <w:r w:rsidRPr="00144CEE">
              <w:rPr>
                <w:sz w:val="28"/>
                <w:szCs w:val="28"/>
              </w:rPr>
              <w:t xml:space="preserve"> және </w:t>
            </w:r>
            <w:proofErr w:type="spellStart"/>
            <w:r w:rsidRPr="00144CEE">
              <w:rPr>
                <w:sz w:val="28"/>
                <w:szCs w:val="28"/>
              </w:rPr>
              <w:t>мәдени-гигиеналық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дағдыларды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жүзеге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асыру</w:t>
            </w:r>
            <w:proofErr w:type="spellEnd"/>
            <w:r w:rsidRPr="00144CEE">
              <w:rPr>
                <w:sz w:val="28"/>
                <w:szCs w:val="28"/>
              </w:rPr>
              <w:t xml:space="preserve">. </w:t>
            </w:r>
            <w:proofErr w:type="spellStart"/>
            <w:r w:rsidRPr="00144CEE">
              <w:rPr>
                <w:sz w:val="28"/>
                <w:szCs w:val="28"/>
              </w:rPr>
              <w:t>Ойын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жаттығуы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</w:p>
          <w:p w:rsidR="004734AD" w:rsidRPr="008A7E09" w:rsidRDefault="004734AD" w:rsidP="009550D5">
            <w:pPr>
              <w:shd w:val="clear" w:color="auto" w:fill="FFFFFF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 w:rsidRPr="008A7E09">
              <w:rPr>
                <w:color w:val="000000"/>
                <w:sz w:val="28"/>
                <w:szCs w:val="28"/>
              </w:rPr>
              <w:t>Білеміз</w:t>
            </w:r>
            <w:proofErr w:type="spellEnd"/>
            <w:r w:rsidRPr="008A7E09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8A7E09">
              <w:rPr>
                <w:color w:val="000000"/>
                <w:sz w:val="28"/>
                <w:szCs w:val="28"/>
              </w:rPr>
              <w:t>білеміз</w:t>
            </w:r>
            <w:proofErr w:type="spellEnd"/>
            <w:r w:rsidRPr="008A7E0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7E09">
              <w:rPr>
                <w:color w:val="000000"/>
                <w:sz w:val="28"/>
                <w:szCs w:val="28"/>
              </w:rPr>
              <w:t>иә</w:t>
            </w:r>
            <w:proofErr w:type="spellEnd"/>
            <w:r w:rsidRPr="008A7E09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8A7E09">
              <w:rPr>
                <w:color w:val="000000"/>
                <w:sz w:val="28"/>
                <w:szCs w:val="28"/>
              </w:rPr>
              <w:t>иә</w:t>
            </w:r>
            <w:proofErr w:type="spellEnd"/>
            <w:r w:rsidRPr="008A7E09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8A7E09">
              <w:rPr>
                <w:color w:val="000000"/>
                <w:sz w:val="28"/>
                <w:szCs w:val="28"/>
              </w:rPr>
              <w:t>иә</w:t>
            </w:r>
            <w:proofErr w:type="spellEnd"/>
            <w:r w:rsidRPr="008A7E09">
              <w:rPr>
                <w:color w:val="000000"/>
                <w:sz w:val="28"/>
                <w:szCs w:val="28"/>
              </w:rPr>
              <w:br/>
              <w:t xml:space="preserve">Су </w:t>
            </w:r>
            <w:proofErr w:type="spellStart"/>
            <w:r w:rsidRPr="008A7E09">
              <w:rPr>
                <w:color w:val="000000"/>
                <w:sz w:val="28"/>
                <w:szCs w:val="28"/>
              </w:rPr>
              <w:t>қайда</w:t>
            </w:r>
            <w:proofErr w:type="spellEnd"/>
            <w:r w:rsidRPr="008A7E0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7E09">
              <w:rPr>
                <w:color w:val="000000"/>
                <w:sz w:val="28"/>
                <w:szCs w:val="28"/>
              </w:rPr>
              <w:t>тығылады</w:t>
            </w:r>
            <w:proofErr w:type="spellEnd"/>
            <w:r w:rsidRPr="008A7E09">
              <w:rPr>
                <w:color w:val="000000"/>
                <w:sz w:val="28"/>
                <w:szCs w:val="28"/>
              </w:rPr>
              <w:t>!</w:t>
            </w:r>
            <w:r w:rsidRPr="008A7E09">
              <w:rPr>
                <w:color w:val="000000"/>
                <w:sz w:val="28"/>
                <w:szCs w:val="28"/>
              </w:rPr>
              <w:br/>
            </w:r>
            <w:proofErr w:type="spellStart"/>
            <w:r w:rsidRPr="008A7E09">
              <w:rPr>
                <w:color w:val="000000"/>
                <w:sz w:val="28"/>
                <w:szCs w:val="28"/>
              </w:rPr>
              <w:t>Шық</w:t>
            </w:r>
            <w:proofErr w:type="spellEnd"/>
            <w:r w:rsidRPr="008A7E09">
              <w:rPr>
                <w:color w:val="000000"/>
                <w:sz w:val="28"/>
                <w:szCs w:val="28"/>
              </w:rPr>
              <w:t>, водица,</w:t>
            </w:r>
            <w:r w:rsidRPr="008A7E09">
              <w:rPr>
                <w:color w:val="000000"/>
                <w:sz w:val="28"/>
                <w:szCs w:val="28"/>
              </w:rPr>
              <w:br/>
            </w:r>
            <w:proofErr w:type="spellStart"/>
            <w:r w:rsidRPr="008A7E09">
              <w:rPr>
                <w:color w:val="000000"/>
                <w:sz w:val="28"/>
                <w:szCs w:val="28"/>
              </w:rPr>
              <w:t>Біз</w:t>
            </w:r>
            <w:proofErr w:type="spellEnd"/>
            <w:r w:rsidRPr="008A7E0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7E09">
              <w:rPr>
                <w:color w:val="000000"/>
                <w:sz w:val="28"/>
                <w:szCs w:val="28"/>
              </w:rPr>
              <w:t>жууға</w:t>
            </w:r>
            <w:proofErr w:type="spellEnd"/>
            <w:r w:rsidRPr="008A7E0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7E09">
              <w:rPr>
                <w:color w:val="000000"/>
                <w:sz w:val="28"/>
                <w:szCs w:val="28"/>
              </w:rPr>
              <w:t>келдік</w:t>
            </w:r>
            <w:proofErr w:type="spellEnd"/>
            <w:r w:rsidRPr="008A7E09">
              <w:rPr>
                <w:color w:val="000000"/>
                <w:sz w:val="28"/>
                <w:szCs w:val="28"/>
              </w:rPr>
              <w:t>.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</w:p>
        </w:tc>
      </w:tr>
      <w:tr w:rsidR="004734AD" w:rsidRPr="00144CEE" w:rsidTr="009550D5">
        <w:tc>
          <w:tcPr>
            <w:tcW w:w="2419" w:type="dxa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proofErr w:type="spellStart"/>
            <w:r w:rsidRPr="00144CEE">
              <w:rPr>
                <w:sz w:val="28"/>
                <w:szCs w:val="28"/>
              </w:rPr>
              <w:t>Түстен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Кейінгі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тағамдар</w:t>
            </w:r>
            <w:proofErr w:type="spellEnd"/>
          </w:p>
        </w:tc>
        <w:tc>
          <w:tcPr>
            <w:tcW w:w="12367" w:type="dxa"/>
            <w:gridSpan w:val="11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 xml:space="preserve">Балалардың </w:t>
            </w:r>
            <w:proofErr w:type="spellStart"/>
            <w:r w:rsidRPr="00144CEE">
              <w:rPr>
                <w:sz w:val="28"/>
                <w:szCs w:val="28"/>
              </w:rPr>
              <w:t>назарын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тағамға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аудару</w:t>
            </w:r>
            <w:proofErr w:type="spellEnd"/>
            <w:r w:rsidRPr="00144CEE">
              <w:rPr>
                <w:sz w:val="28"/>
                <w:szCs w:val="28"/>
              </w:rPr>
              <w:t xml:space="preserve">, </w:t>
            </w:r>
            <w:proofErr w:type="spellStart"/>
            <w:r w:rsidRPr="00144CEE">
              <w:rPr>
                <w:sz w:val="28"/>
                <w:szCs w:val="28"/>
              </w:rPr>
              <w:t>мәдени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тамақтануға</w:t>
            </w:r>
            <w:proofErr w:type="spellEnd"/>
            <w:r w:rsidRPr="00144CEE">
              <w:rPr>
                <w:sz w:val="28"/>
                <w:szCs w:val="28"/>
              </w:rPr>
              <w:t xml:space="preserve"> баулу</w:t>
            </w:r>
          </w:p>
        </w:tc>
      </w:tr>
      <w:tr w:rsidR="004734AD" w:rsidRPr="00144CEE" w:rsidTr="009550D5">
        <w:tc>
          <w:tcPr>
            <w:tcW w:w="2419" w:type="dxa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27E01">
              <w:rPr>
                <w:sz w:val="28"/>
                <w:szCs w:val="28"/>
              </w:rPr>
              <w:t xml:space="preserve">Балалардың </w:t>
            </w:r>
            <w:proofErr w:type="spellStart"/>
            <w:r w:rsidRPr="00127E01">
              <w:rPr>
                <w:sz w:val="28"/>
                <w:szCs w:val="28"/>
              </w:rPr>
              <w:t>өзіндік</w:t>
            </w:r>
            <w:proofErr w:type="spellEnd"/>
            <w:r w:rsidRPr="00127E01">
              <w:rPr>
                <w:sz w:val="28"/>
                <w:szCs w:val="28"/>
              </w:rPr>
              <w:t xml:space="preserve"> </w:t>
            </w:r>
            <w:proofErr w:type="spellStart"/>
            <w:r w:rsidRPr="00127E01">
              <w:rPr>
                <w:sz w:val="28"/>
                <w:szCs w:val="28"/>
              </w:rPr>
              <w:t>іс-әрекеті</w:t>
            </w:r>
            <w:proofErr w:type="spellEnd"/>
            <w:r w:rsidRPr="00127E01">
              <w:rPr>
                <w:sz w:val="28"/>
                <w:szCs w:val="28"/>
              </w:rPr>
              <w:t xml:space="preserve"> (</w:t>
            </w:r>
            <w:proofErr w:type="spellStart"/>
            <w:r w:rsidRPr="00127E01">
              <w:rPr>
                <w:sz w:val="28"/>
                <w:szCs w:val="28"/>
              </w:rPr>
              <w:t>қозғалмалы</w:t>
            </w:r>
            <w:proofErr w:type="spellEnd"/>
            <w:r w:rsidRPr="00127E01">
              <w:rPr>
                <w:sz w:val="28"/>
                <w:szCs w:val="28"/>
              </w:rPr>
              <w:t xml:space="preserve">, </w:t>
            </w:r>
            <w:proofErr w:type="spellStart"/>
            <w:r w:rsidRPr="00127E01">
              <w:rPr>
                <w:sz w:val="28"/>
                <w:szCs w:val="28"/>
              </w:rPr>
              <w:t>ұлттық</w:t>
            </w:r>
            <w:proofErr w:type="spellEnd"/>
            <w:r w:rsidRPr="00127E01">
              <w:rPr>
                <w:sz w:val="28"/>
                <w:szCs w:val="28"/>
              </w:rPr>
              <w:t xml:space="preserve">, </w:t>
            </w:r>
            <w:proofErr w:type="spellStart"/>
            <w:r w:rsidRPr="00127E01">
              <w:rPr>
                <w:sz w:val="28"/>
                <w:szCs w:val="28"/>
              </w:rPr>
              <w:t>сюжеттік-рөлдік</w:t>
            </w:r>
            <w:proofErr w:type="spellEnd"/>
            <w:r w:rsidRPr="00127E01">
              <w:rPr>
                <w:sz w:val="28"/>
                <w:szCs w:val="28"/>
              </w:rPr>
              <w:t xml:space="preserve">, </w:t>
            </w:r>
            <w:proofErr w:type="spellStart"/>
            <w:r w:rsidRPr="00127E01">
              <w:rPr>
                <w:sz w:val="28"/>
                <w:szCs w:val="28"/>
              </w:rPr>
              <w:t>үстел</w:t>
            </w:r>
            <w:proofErr w:type="spellEnd"/>
            <w:r w:rsidRPr="00127E01">
              <w:rPr>
                <w:sz w:val="28"/>
                <w:szCs w:val="28"/>
              </w:rPr>
              <w:t xml:space="preserve"> </w:t>
            </w:r>
            <w:proofErr w:type="spellStart"/>
            <w:r w:rsidRPr="00127E01">
              <w:rPr>
                <w:sz w:val="28"/>
                <w:szCs w:val="28"/>
              </w:rPr>
              <w:t>үсті-баспа</w:t>
            </w:r>
            <w:proofErr w:type="spellEnd"/>
            <w:r w:rsidRPr="00127E01">
              <w:rPr>
                <w:sz w:val="28"/>
                <w:szCs w:val="28"/>
              </w:rPr>
              <w:t xml:space="preserve"> және </w:t>
            </w:r>
            <w:proofErr w:type="spellStart"/>
            <w:r w:rsidRPr="00127E01">
              <w:rPr>
                <w:sz w:val="28"/>
                <w:szCs w:val="28"/>
              </w:rPr>
              <w:t>басқа</w:t>
            </w:r>
            <w:proofErr w:type="spellEnd"/>
            <w:r w:rsidRPr="00127E01">
              <w:rPr>
                <w:sz w:val="28"/>
                <w:szCs w:val="28"/>
              </w:rPr>
              <w:t xml:space="preserve"> да </w:t>
            </w:r>
            <w:proofErr w:type="spellStart"/>
            <w:r w:rsidRPr="00127E01">
              <w:rPr>
                <w:sz w:val="28"/>
                <w:szCs w:val="28"/>
              </w:rPr>
              <w:t>ойындар</w:t>
            </w:r>
            <w:proofErr w:type="spellEnd"/>
            <w:r w:rsidRPr="00127E01">
              <w:rPr>
                <w:sz w:val="28"/>
                <w:szCs w:val="28"/>
              </w:rPr>
              <w:t xml:space="preserve">), </w:t>
            </w:r>
            <w:proofErr w:type="spellStart"/>
            <w:r w:rsidRPr="00127E01">
              <w:rPr>
                <w:sz w:val="28"/>
                <w:szCs w:val="28"/>
              </w:rPr>
              <w:t>бейнелеу</w:t>
            </w:r>
            <w:proofErr w:type="spellEnd"/>
            <w:r w:rsidRPr="00127E01">
              <w:rPr>
                <w:sz w:val="28"/>
                <w:szCs w:val="28"/>
              </w:rPr>
              <w:t xml:space="preserve"> </w:t>
            </w:r>
            <w:proofErr w:type="spellStart"/>
            <w:r w:rsidRPr="00127E01">
              <w:rPr>
                <w:sz w:val="28"/>
                <w:szCs w:val="28"/>
              </w:rPr>
              <w:t>өнері</w:t>
            </w:r>
            <w:proofErr w:type="spellEnd"/>
            <w:r w:rsidRPr="00127E01">
              <w:rPr>
                <w:sz w:val="28"/>
                <w:szCs w:val="28"/>
              </w:rPr>
              <w:t xml:space="preserve">, </w:t>
            </w:r>
            <w:proofErr w:type="spellStart"/>
            <w:r w:rsidRPr="00127E01">
              <w:rPr>
                <w:sz w:val="28"/>
                <w:szCs w:val="28"/>
              </w:rPr>
              <w:t>кітаптарды</w:t>
            </w:r>
            <w:proofErr w:type="spellEnd"/>
            <w:r w:rsidRPr="00127E01">
              <w:rPr>
                <w:sz w:val="28"/>
                <w:szCs w:val="28"/>
              </w:rPr>
              <w:t xml:space="preserve"> </w:t>
            </w:r>
            <w:proofErr w:type="spellStart"/>
            <w:r w:rsidRPr="00127E01">
              <w:rPr>
                <w:sz w:val="28"/>
                <w:szCs w:val="28"/>
              </w:rPr>
              <w:lastRenderedPageBreak/>
              <w:t>қарау</w:t>
            </w:r>
            <w:proofErr w:type="spellEnd"/>
            <w:r w:rsidRPr="00127E01">
              <w:rPr>
                <w:sz w:val="28"/>
                <w:szCs w:val="28"/>
              </w:rPr>
              <w:t xml:space="preserve"> және </w:t>
            </w:r>
            <w:proofErr w:type="spellStart"/>
            <w:r w:rsidRPr="00127E01">
              <w:rPr>
                <w:sz w:val="28"/>
                <w:szCs w:val="28"/>
              </w:rPr>
              <w:t>т.б</w:t>
            </w:r>
            <w:proofErr w:type="spellEnd"/>
            <w:r w:rsidRPr="00127E01">
              <w:rPr>
                <w:sz w:val="28"/>
                <w:szCs w:val="28"/>
              </w:rPr>
              <w:t>.)</w:t>
            </w:r>
          </w:p>
        </w:tc>
        <w:tc>
          <w:tcPr>
            <w:tcW w:w="2470" w:type="dxa"/>
            <w:gridSpan w:val="2"/>
          </w:tcPr>
          <w:p w:rsidR="004734AD" w:rsidRPr="00144CEE" w:rsidRDefault="004734AD" w:rsidP="009550D5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</w:pPr>
            <w:r w:rsidRPr="00144CEE"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Математика негіздері</w:t>
            </w:r>
            <w:r w:rsidRPr="00144CEE">
              <w:rPr>
                <w:color w:val="000000"/>
                <w:sz w:val="28"/>
                <w:szCs w:val="28"/>
                <w:lang w:val="kk-KZ"/>
              </w:rPr>
              <w:t xml:space="preserve"> - </w:t>
            </w:r>
            <w:proofErr w:type="spellStart"/>
            <w:r w:rsidRPr="00144CEE">
              <w:rPr>
                <w:b/>
                <w:color w:val="000000"/>
                <w:sz w:val="28"/>
                <w:szCs w:val="28"/>
              </w:rPr>
              <w:t>танымдық</w:t>
            </w:r>
            <w:proofErr w:type="spellEnd"/>
            <w:r w:rsidRPr="00144CEE">
              <w:rPr>
                <w:b/>
                <w:color w:val="000000"/>
                <w:sz w:val="28"/>
                <w:szCs w:val="28"/>
              </w:rPr>
              <w:t>,</w:t>
            </w:r>
            <w:r w:rsidRPr="00144CEE">
              <w:rPr>
                <w:b/>
                <w:color w:val="000000"/>
                <w:sz w:val="28"/>
                <w:szCs w:val="28"/>
                <w:lang w:val="kk-KZ"/>
              </w:rPr>
              <w:t xml:space="preserve"> ойын бөлмесі</w:t>
            </w:r>
            <w:r w:rsidRPr="00144CEE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b/>
                <w:color w:val="000000"/>
                <w:sz w:val="28"/>
                <w:szCs w:val="28"/>
              </w:rPr>
              <w:t>қызметі</w:t>
            </w:r>
            <w:proofErr w:type="spellEnd"/>
            <w:r w:rsidRPr="00144CE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color w:val="000000"/>
                <w:sz w:val="28"/>
                <w:szCs w:val="28"/>
              </w:rPr>
              <w:t>ойын</w:t>
            </w:r>
            <w:proofErr w:type="spellEnd"/>
            <w:r w:rsidRPr="00144CEE">
              <w:rPr>
                <w:color w:val="000000"/>
                <w:sz w:val="28"/>
                <w:szCs w:val="28"/>
              </w:rPr>
              <w:t xml:space="preserve"> </w:t>
            </w:r>
            <w:r w:rsidRPr="00144CEE"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  <w:t>"</w:t>
            </w:r>
            <w:proofErr w:type="spellStart"/>
            <w:r w:rsidRPr="00144CEE"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  <w:t>Кештің</w:t>
            </w:r>
            <w:proofErr w:type="spellEnd"/>
            <w:r w:rsidRPr="00144CEE"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44CEE"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  <w:t>таңы</w:t>
            </w:r>
            <w:proofErr w:type="spellEnd"/>
            <w:r w:rsidRPr="00144CEE"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44CEE"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  <w:t>ақылдырақ</w:t>
            </w:r>
            <w:proofErr w:type="spellEnd"/>
            <w:r w:rsidRPr="00144CEE"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  <w:t>"</w:t>
            </w:r>
          </w:p>
          <w:p w:rsidR="004734AD" w:rsidRDefault="004734AD" w:rsidP="009550D5">
            <w:pPr>
              <w:widowControl w:val="0"/>
              <w:jc w:val="both"/>
              <w:rPr>
                <w:color w:val="0D0D0D" w:themeColor="text1" w:themeTint="F2"/>
                <w:sz w:val="28"/>
                <w:szCs w:val="28"/>
              </w:rPr>
            </w:pPr>
            <w:proofErr w:type="spellStart"/>
            <w:r w:rsidRPr="00EE4C87">
              <w:rPr>
                <w:color w:val="0D0D0D" w:themeColor="text1" w:themeTint="F2"/>
                <w:sz w:val="28"/>
                <w:szCs w:val="28"/>
              </w:rPr>
              <w:t>Мақсаты</w:t>
            </w:r>
            <w:proofErr w:type="spellEnd"/>
            <w:r w:rsidRPr="00EE4C87">
              <w:rPr>
                <w:color w:val="0D0D0D" w:themeColor="text1" w:themeTint="F2"/>
                <w:sz w:val="28"/>
                <w:szCs w:val="28"/>
              </w:rPr>
              <w:t xml:space="preserve">: </w:t>
            </w:r>
            <w:proofErr w:type="spellStart"/>
            <w:r w:rsidRPr="00EE4C87">
              <w:rPr>
                <w:color w:val="0D0D0D" w:themeColor="text1" w:themeTint="F2"/>
                <w:sz w:val="28"/>
                <w:szCs w:val="28"/>
              </w:rPr>
              <w:t>іскерлікті</w:t>
            </w:r>
            <w:proofErr w:type="spellEnd"/>
            <w:r w:rsidRPr="00EE4C87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EE4C87">
              <w:rPr>
                <w:color w:val="0D0D0D" w:themeColor="text1" w:themeTint="F2"/>
                <w:sz w:val="28"/>
                <w:szCs w:val="28"/>
              </w:rPr>
              <w:t>жетілдіру</w:t>
            </w:r>
            <w:r w:rsidRPr="00144CEE">
              <w:rPr>
                <w:rFonts w:eastAsia="Times New Roman"/>
                <w:color w:val="0D0D0D" w:themeColor="text1" w:themeTint="F2"/>
                <w:sz w:val="28"/>
                <w:szCs w:val="28"/>
              </w:rPr>
              <w:t>тәуліктің</w:t>
            </w:r>
            <w:proofErr w:type="spellEnd"/>
            <w:r w:rsidRPr="00144CEE">
              <w:rPr>
                <w:rFonts w:eastAsia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color w:val="0D0D0D" w:themeColor="text1" w:themeTint="F2"/>
                <w:sz w:val="28"/>
                <w:szCs w:val="28"/>
              </w:rPr>
              <w:t>қарама</w:t>
            </w:r>
            <w:proofErr w:type="spellEnd"/>
            <w:r w:rsidRPr="00144CEE">
              <w:rPr>
                <w:rFonts w:eastAsia="Times New Roman"/>
                <w:color w:val="0D0D0D" w:themeColor="text1" w:themeTint="F2"/>
                <w:sz w:val="28"/>
                <w:szCs w:val="28"/>
              </w:rPr>
              <w:t xml:space="preserve">-қарсы </w:t>
            </w:r>
            <w:proofErr w:type="spellStart"/>
            <w:r w:rsidRPr="00144CEE">
              <w:rPr>
                <w:rFonts w:eastAsia="Times New Roman"/>
                <w:color w:val="0D0D0D" w:themeColor="text1" w:themeTint="F2"/>
                <w:sz w:val="28"/>
                <w:szCs w:val="28"/>
              </w:rPr>
              <w:t>бөліктерінде</w:t>
            </w:r>
            <w:proofErr w:type="spellEnd"/>
            <w:r w:rsidRPr="00144CEE">
              <w:rPr>
                <w:rFonts w:eastAsia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color w:val="0D0D0D" w:themeColor="text1" w:themeTint="F2"/>
                <w:sz w:val="28"/>
                <w:szCs w:val="28"/>
              </w:rPr>
              <w:t>бағдарлану</w:t>
            </w:r>
            <w:proofErr w:type="spellEnd"/>
            <w:r w:rsidRPr="00144CEE">
              <w:rPr>
                <w:rFonts w:eastAsia="Times New Roman"/>
                <w:color w:val="0D0D0D" w:themeColor="text1" w:themeTint="F2"/>
                <w:sz w:val="28"/>
                <w:szCs w:val="28"/>
              </w:rPr>
              <w:t xml:space="preserve">: </w:t>
            </w:r>
            <w:proofErr w:type="spellStart"/>
            <w:r w:rsidRPr="00144CEE">
              <w:rPr>
                <w:rFonts w:eastAsia="Times New Roman"/>
                <w:color w:val="0D0D0D" w:themeColor="text1" w:themeTint="F2"/>
                <w:sz w:val="28"/>
                <w:szCs w:val="28"/>
              </w:rPr>
              <w:t>күндіз-түнде</w:t>
            </w:r>
            <w:proofErr w:type="spellEnd"/>
            <w:r w:rsidRPr="00144CEE">
              <w:rPr>
                <w:rFonts w:eastAsia="Times New Roman"/>
                <w:color w:val="0D0D0D" w:themeColor="text1" w:themeTint="F2"/>
                <w:sz w:val="28"/>
                <w:szCs w:val="28"/>
              </w:rPr>
              <w:t xml:space="preserve">, </w:t>
            </w:r>
            <w:proofErr w:type="spellStart"/>
            <w:r w:rsidRPr="00144CEE">
              <w:rPr>
                <w:rFonts w:eastAsia="Times New Roman"/>
                <w:color w:val="0D0D0D" w:themeColor="text1" w:themeTint="F2"/>
                <w:sz w:val="28"/>
                <w:szCs w:val="28"/>
              </w:rPr>
              <w:lastRenderedPageBreak/>
              <w:t>таңертең-кешке</w:t>
            </w:r>
            <w:proofErr w:type="spellEnd"/>
            <w:r w:rsidRPr="00144CEE">
              <w:rPr>
                <w:rFonts w:eastAsia="Times New Roman"/>
                <w:color w:val="0D0D0D" w:themeColor="text1" w:themeTint="F2"/>
                <w:sz w:val="28"/>
                <w:szCs w:val="28"/>
              </w:rPr>
              <w:t>.</w:t>
            </w:r>
          </w:p>
          <w:p w:rsidR="004734AD" w:rsidRPr="008C2E6D" w:rsidRDefault="004734AD" w:rsidP="009550D5">
            <w:pPr>
              <w:widowControl w:val="0"/>
              <w:jc w:val="both"/>
              <w:rPr>
                <w:rFonts w:eastAsia="Times New Roman"/>
                <w:color w:val="0D0D0D" w:themeColor="text1" w:themeTint="F2"/>
                <w:sz w:val="28"/>
                <w:szCs w:val="28"/>
              </w:rPr>
            </w:pPr>
            <w:proofErr w:type="spellStart"/>
            <w:r w:rsidRPr="00144CEE">
              <w:rPr>
                <w:color w:val="0D0D0D" w:themeColor="text1" w:themeTint="F2"/>
                <w:sz w:val="28"/>
                <w:szCs w:val="28"/>
              </w:rPr>
              <w:t>Міндет</w:t>
            </w:r>
            <w:proofErr w:type="spellEnd"/>
            <w:r w:rsidRPr="00144CEE">
              <w:rPr>
                <w:color w:val="0D0D0D" w:themeColor="text1" w:themeTint="F2"/>
                <w:sz w:val="28"/>
                <w:szCs w:val="28"/>
              </w:rPr>
              <w:t xml:space="preserve">: </w:t>
            </w:r>
            <w:proofErr w:type="spellStart"/>
            <w:r>
              <w:rPr>
                <w:color w:val="0D0D0D" w:themeColor="text1" w:themeTint="F2"/>
                <w:sz w:val="28"/>
                <w:szCs w:val="28"/>
              </w:rPr>
              <w:t>бөлшектер</w:t>
            </w:r>
            <w:proofErr w:type="spellEnd"/>
            <w:r>
              <w:rPr>
                <w:color w:val="0D0D0D" w:themeColor="text1" w:themeTint="F2"/>
                <w:sz w:val="28"/>
                <w:szCs w:val="28"/>
              </w:rPr>
              <w:t xml:space="preserve"> деп </w:t>
            </w:r>
            <w:proofErr w:type="spellStart"/>
            <w:r>
              <w:rPr>
                <w:color w:val="0D0D0D" w:themeColor="text1" w:themeTint="F2"/>
                <w:sz w:val="28"/>
                <w:szCs w:val="28"/>
              </w:rPr>
              <w:t>аталады</w:t>
            </w:r>
            <w:proofErr w:type="spellEnd"/>
            <w:r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EE4C87">
              <w:rPr>
                <w:rFonts w:eastAsia="Times New Roman"/>
                <w:color w:val="0D0D0D" w:themeColor="text1" w:themeTint="F2"/>
                <w:sz w:val="28"/>
                <w:szCs w:val="28"/>
              </w:rPr>
              <w:t>тәуліктер</w:t>
            </w:r>
            <w:proofErr w:type="spellEnd"/>
            <w:r w:rsidRPr="00EE4C87">
              <w:rPr>
                <w:rFonts w:eastAsia="Times New Roman"/>
                <w:color w:val="0D0D0D" w:themeColor="text1" w:themeTint="F2"/>
                <w:sz w:val="28"/>
                <w:szCs w:val="28"/>
              </w:rPr>
              <w:t>.</w:t>
            </w:r>
          </w:p>
          <w:p w:rsidR="004734AD" w:rsidRPr="00144CEE" w:rsidRDefault="004734AD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44CEE">
              <w:rPr>
                <w:rFonts w:eastAsia="Times New Roman"/>
                <w:color w:val="000000"/>
                <w:sz w:val="28"/>
                <w:szCs w:val="28"/>
              </w:rPr>
              <w:t>(№5 карточка)</w:t>
            </w:r>
          </w:p>
          <w:p w:rsidR="004734AD" w:rsidRPr="00144CEE" w:rsidRDefault="004734AD" w:rsidP="009550D5">
            <w:pPr>
              <w:pStyle w:val="aa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r w:rsidRPr="00144CEE">
              <w:rPr>
                <w:b/>
                <w:color w:val="000000"/>
                <w:sz w:val="28"/>
                <w:szCs w:val="28"/>
                <w:lang w:val="kk-KZ"/>
              </w:rPr>
              <w:t>Мүсіндеу – шығармашылық, коммуникативтік, ойын әрекеті</w:t>
            </w:r>
            <w:r w:rsidRPr="00144CEE">
              <w:rPr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144CEE">
              <w:rPr>
                <w:color w:val="0D0D0D" w:themeColor="text1" w:themeTint="F2"/>
                <w:sz w:val="28"/>
                <w:szCs w:val="28"/>
              </w:rPr>
              <w:t>"</w:t>
            </w:r>
            <w:proofErr w:type="spellStart"/>
            <w:r w:rsidRPr="00144CEE">
              <w:rPr>
                <w:color w:val="0D0D0D" w:themeColor="text1" w:themeTint="F2"/>
                <w:sz w:val="28"/>
                <w:szCs w:val="28"/>
              </w:rPr>
              <w:t>Қозы</w:t>
            </w:r>
            <w:proofErr w:type="spellEnd"/>
            <w:r w:rsidRPr="00144CEE">
              <w:rPr>
                <w:color w:val="0D0D0D" w:themeColor="text1" w:themeTint="F2"/>
                <w:sz w:val="28"/>
                <w:szCs w:val="28"/>
              </w:rPr>
              <w:t>"</w:t>
            </w:r>
          </w:p>
          <w:p w:rsidR="004734AD" w:rsidRPr="000B2BE3" w:rsidRDefault="004734AD" w:rsidP="009550D5">
            <w:pPr>
              <w:ind w:left="-26"/>
              <w:rPr>
                <w:rFonts w:eastAsia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дағдыларды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жетілдіру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144CEE">
              <w:rPr>
                <w:rFonts w:eastAsia="Times New Roman"/>
                <w:sz w:val="28"/>
                <w:szCs w:val="28"/>
                <w:lang w:val="kk-KZ"/>
              </w:rPr>
              <w:t>бірнеше бөліктерді біріктіру, қысу және біріктіру арқылы өсімдіктер мен жануарларды мүсіндеу.</w:t>
            </w:r>
          </w:p>
          <w:p w:rsidR="004734AD" w:rsidRPr="00144CEE" w:rsidRDefault="004734AD" w:rsidP="009550D5">
            <w:pPr>
              <w:ind w:left="-26"/>
              <w:rPr>
                <w:rFonts w:eastAsia="Times New Roman"/>
                <w:sz w:val="28"/>
                <w:szCs w:val="28"/>
                <w:lang w:val="kk-KZ"/>
              </w:rPr>
            </w:pPr>
            <w:r w:rsidRPr="00C63CDE">
              <w:rPr>
                <w:sz w:val="28"/>
                <w:szCs w:val="28"/>
                <w:lang w:val="kk-KZ"/>
              </w:rPr>
              <w:t xml:space="preserve">Міндет: </w:t>
            </w:r>
            <w:r w:rsidRPr="00144CEE">
              <w:rPr>
                <w:rFonts w:eastAsia="Times New Roman"/>
                <w:sz w:val="28"/>
                <w:szCs w:val="28"/>
                <w:lang w:val="kk-KZ"/>
              </w:rPr>
              <w:t>ле</w:t>
            </w:r>
            <w:r>
              <w:rPr>
                <w:rFonts w:eastAsia="Times New Roman"/>
                <w:sz w:val="28"/>
                <w:szCs w:val="28"/>
                <w:lang w:val="kk-KZ"/>
              </w:rPr>
              <w:t>пят</w:t>
            </w:r>
            <w:r w:rsidRPr="00144CEE">
              <w:rPr>
                <w:rFonts w:eastAsia="Times New Roman"/>
                <w:sz w:val="28"/>
                <w:szCs w:val="28"/>
                <w:lang w:val="kk-KZ"/>
              </w:rPr>
              <w:t xml:space="preserve"> өсімдіктер</w:t>
            </w:r>
            <w:r>
              <w:rPr>
                <w:rFonts w:eastAsia="Times New Roman"/>
                <w:sz w:val="28"/>
                <w:szCs w:val="28"/>
                <w:lang w:val="kk-KZ"/>
              </w:rPr>
              <w:t>мен</w:t>
            </w:r>
            <w:r w:rsidRPr="00144CEE">
              <w:rPr>
                <w:rFonts w:eastAsia="Times New Roman"/>
                <w:sz w:val="28"/>
                <w:szCs w:val="28"/>
                <w:lang w:val="kk-KZ"/>
              </w:rPr>
              <w:t xml:space="preserve"> және жануарлар</w:t>
            </w:r>
            <w:r>
              <w:rPr>
                <w:rFonts w:eastAsia="Times New Roman"/>
                <w:sz w:val="28"/>
                <w:szCs w:val="28"/>
                <w:lang w:val="kk-KZ"/>
              </w:rPr>
              <w:t>е</w:t>
            </w:r>
            <w:r w:rsidRPr="00144CEE">
              <w:rPr>
                <w:rFonts w:eastAsia="Times New Roman"/>
                <w:sz w:val="28"/>
                <w:szCs w:val="28"/>
                <w:lang w:val="kk-KZ"/>
              </w:rPr>
              <w:t xml:space="preserve"> біріктіру, қысу арқылы және бірнеше бөліктердің қосылыстары.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rFonts w:eastAsia="Times New Roman"/>
                <w:color w:val="000000"/>
                <w:sz w:val="28"/>
                <w:szCs w:val="28"/>
                <w:lang w:val="kk-KZ"/>
              </w:rPr>
              <w:t>(№4 карточка)</w:t>
            </w:r>
          </w:p>
        </w:tc>
        <w:tc>
          <w:tcPr>
            <w:tcW w:w="2470" w:type="dxa"/>
            <w:gridSpan w:val="2"/>
          </w:tcPr>
          <w:p w:rsidR="004734AD" w:rsidRPr="00144CEE" w:rsidRDefault="004734AD" w:rsidP="009550D5">
            <w:pPr>
              <w:rPr>
                <w:rFonts w:eastAsia="Times New Roman"/>
                <w:b/>
                <w:sz w:val="28"/>
                <w:szCs w:val="28"/>
                <w:lang w:val="kk-KZ"/>
              </w:rPr>
            </w:pPr>
            <w:r w:rsidRPr="00144CEE">
              <w:rPr>
                <w:rFonts w:eastAsia="Times New Roman"/>
                <w:color w:val="000000"/>
                <w:sz w:val="28"/>
                <w:szCs w:val="28"/>
                <w:lang w:val="kk-KZ"/>
              </w:rPr>
              <w:lastRenderedPageBreak/>
              <w:t xml:space="preserve">Сөйлеуді дамыту, математика негіздері - </w:t>
            </w:r>
            <w:proofErr w:type="spellStart"/>
            <w:r w:rsidRPr="00144CEE">
              <w:rPr>
                <w:rFonts w:eastAsia="Times New Roman"/>
                <w:b/>
                <w:color w:val="000000"/>
                <w:sz w:val="28"/>
                <w:szCs w:val="28"/>
              </w:rPr>
              <w:t>ойындық</w:t>
            </w:r>
            <w:proofErr w:type="spellEnd"/>
            <w:r w:rsidRPr="00144CEE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44CEE">
              <w:rPr>
                <w:rFonts w:eastAsia="Times New Roman"/>
                <w:b/>
                <w:color w:val="000000"/>
                <w:sz w:val="28"/>
                <w:szCs w:val="28"/>
              </w:rPr>
              <w:t>танымдық</w:t>
            </w:r>
            <w:proofErr w:type="spellEnd"/>
            <w:r w:rsidRPr="00144CEE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және </w:t>
            </w:r>
            <w:proofErr w:type="spellStart"/>
            <w:r w:rsidRPr="00144CEE">
              <w:rPr>
                <w:rFonts w:eastAsia="Times New Roman"/>
                <w:b/>
                <w:color w:val="000000"/>
                <w:sz w:val="28"/>
                <w:szCs w:val="28"/>
              </w:rPr>
              <w:t>коммуникативтік</w:t>
            </w:r>
            <w:proofErr w:type="spellEnd"/>
            <w:r w:rsidRPr="00144CEE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b/>
                <w:color w:val="000000"/>
                <w:sz w:val="28"/>
                <w:szCs w:val="28"/>
              </w:rPr>
              <w:t>қызмет</w:t>
            </w:r>
            <w:proofErr w:type="spellEnd"/>
            <w:r w:rsidRPr="00144CEE">
              <w:rPr>
                <w:rFonts w:eastAsia="Times New Roman"/>
                <w:sz w:val="28"/>
                <w:szCs w:val="28"/>
                <w:lang w:val="kk-KZ"/>
              </w:rPr>
              <w:t>сюжеттік-рөлдік ойын "</w:t>
            </w:r>
            <w:r>
              <w:rPr>
                <w:rFonts w:eastAsia="Times New Roman"/>
                <w:sz w:val="28"/>
                <w:szCs w:val="28"/>
                <w:lang w:val="kk-KZ"/>
              </w:rPr>
              <w:t>Түлкі</w:t>
            </w:r>
            <w:r w:rsidRPr="00144CEE">
              <w:rPr>
                <w:rFonts w:eastAsia="Times New Roman"/>
                <w:sz w:val="28"/>
                <w:szCs w:val="28"/>
                <w:lang w:val="kk-KZ"/>
              </w:rPr>
              <w:t>»</w:t>
            </w:r>
          </w:p>
          <w:p w:rsidR="004734AD" w:rsidRDefault="004734AD" w:rsidP="009550D5">
            <w:pPr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 xml:space="preserve">Мақсаты: </w:t>
            </w:r>
            <w:r>
              <w:rPr>
                <w:rFonts w:eastAsia="Times New Roman"/>
                <w:sz w:val="28"/>
                <w:szCs w:val="28"/>
                <w:lang w:val="kk-KZ"/>
              </w:rPr>
              <w:lastRenderedPageBreak/>
              <w:t>жануардың рөлін қабылдау қабілетін дамыту.</w:t>
            </w:r>
          </w:p>
          <w:p w:rsidR="004734AD" w:rsidRPr="00C63CDE" w:rsidRDefault="004734AD" w:rsidP="009550D5">
            <w:pPr>
              <w:jc w:val="both"/>
              <w:rPr>
                <w:spacing w:val="-5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Міндет</w:t>
            </w:r>
            <w:r w:rsidRPr="00FA003F">
              <w:rPr>
                <w:rFonts w:eastAsia="Times New Roman"/>
                <w:sz w:val="28"/>
                <w:szCs w:val="28"/>
                <w:lang w:val="kk-KZ"/>
              </w:rPr>
              <w:t xml:space="preserve">: </w:t>
            </w:r>
            <w:r>
              <w:rPr>
                <w:rFonts w:eastAsia="Times New Roman"/>
                <w:sz w:val="28"/>
                <w:szCs w:val="28"/>
                <w:lang w:val="kk-KZ"/>
              </w:rPr>
              <w:t>қимылдарды имитациялайды</w:t>
            </w:r>
            <w:r w:rsidRPr="00C63CDE">
              <w:rPr>
                <w:spacing w:val="-5"/>
                <w:sz w:val="28"/>
                <w:szCs w:val="28"/>
                <w:lang w:val="kk-KZ"/>
              </w:rPr>
              <w:t xml:space="preserve"> жануардың.</w:t>
            </w:r>
          </w:p>
          <w:p w:rsidR="004734AD" w:rsidRPr="00C63CDE" w:rsidRDefault="004734AD" w:rsidP="009550D5">
            <w:pPr>
              <w:widowControl w:val="0"/>
              <w:rPr>
                <w:color w:val="181818"/>
                <w:sz w:val="28"/>
                <w:szCs w:val="28"/>
                <w:shd w:val="clear" w:color="auto" w:fill="FFFFFF"/>
                <w:lang w:val="kk-KZ"/>
              </w:rPr>
            </w:pPr>
            <w:r w:rsidRPr="00144CEE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А</w:t>
            </w:r>
            <w:r w:rsidRPr="00C63CDE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қабаттасу</w:t>
            </w:r>
            <w:r w:rsidRPr="00144CEE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- </w:t>
            </w:r>
            <w:r w:rsidRPr="00C63CDE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шығармашылық, еңбек, коммуникативтік қызмет</w:t>
            </w:r>
            <w:r w:rsidRPr="00144CEE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ойын </w:t>
            </w:r>
            <w:r w:rsidRPr="00C63CDE">
              <w:rPr>
                <w:color w:val="181818"/>
                <w:sz w:val="28"/>
                <w:szCs w:val="28"/>
                <w:shd w:val="clear" w:color="auto" w:fill="FFFFFF"/>
                <w:lang w:val="kk-KZ"/>
              </w:rPr>
              <w:t>"Гүл шалғыны"</w:t>
            </w:r>
          </w:p>
          <w:p w:rsidR="004734AD" w:rsidRPr="00C63CDE" w:rsidRDefault="004734AD" w:rsidP="009550D5">
            <w:pPr>
              <w:widowControl w:val="0"/>
              <w:ind w:left="66"/>
              <w:jc w:val="both"/>
              <w:rPr>
                <w:sz w:val="28"/>
                <w:szCs w:val="28"/>
                <w:lang w:val="kk-KZ"/>
              </w:rPr>
            </w:pPr>
            <w:r w:rsidRPr="00C63CDE">
              <w:rPr>
                <w:sz w:val="28"/>
                <w:szCs w:val="28"/>
                <w:lang w:val="kk-KZ"/>
              </w:rPr>
              <w:t xml:space="preserve">Мақсаты: іскерлікті дамыту </w:t>
            </w:r>
            <w:r w:rsidRPr="00144CEE">
              <w:rPr>
                <w:rFonts w:eastAsia="Times New Roman"/>
                <w:sz w:val="28"/>
                <w:szCs w:val="28"/>
                <w:lang w:val="kk-KZ"/>
              </w:rPr>
              <w:t>желімдеу кезінде қауіпсіздікті сақтау.</w:t>
            </w:r>
          </w:p>
          <w:p w:rsidR="004734AD" w:rsidRPr="00144CEE" w:rsidRDefault="004734AD" w:rsidP="009550D5">
            <w:pPr>
              <w:widowControl w:val="0"/>
              <w:ind w:left="66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C63CDE">
              <w:rPr>
                <w:sz w:val="28"/>
                <w:szCs w:val="28"/>
                <w:lang w:val="kk-KZ"/>
              </w:rPr>
              <w:t xml:space="preserve">Міндет: </w:t>
            </w:r>
            <w:r w:rsidRPr="00144CEE">
              <w:rPr>
                <w:rFonts w:eastAsia="Times New Roman"/>
                <w:sz w:val="28"/>
                <w:szCs w:val="28"/>
                <w:lang w:val="kk-KZ"/>
              </w:rPr>
              <w:t>сәйкес</w:t>
            </w:r>
            <w:r>
              <w:rPr>
                <w:rFonts w:eastAsia="Times New Roman"/>
                <w:sz w:val="28"/>
                <w:szCs w:val="28"/>
                <w:lang w:val="kk-KZ"/>
              </w:rPr>
              <w:t>ют</w:t>
            </w:r>
            <w:r w:rsidRPr="00144CEE">
              <w:rPr>
                <w:rFonts w:eastAsia="Times New Roman"/>
                <w:sz w:val="28"/>
                <w:szCs w:val="28"/>
                <w:lang w:val="kk-KZ"/>
              </w:rPr>
              <w:t xml:space="preserve"> қауіпсіздік желімдеу кезінде.</w:t>
            </w:r>
          </w:p>
          <w:p w:rsidR="004734AD" w:rsidRPr="00144CEE" w:rsidRDefault="004734AD" w:rsidP="009550D5">
            <w:pPr>
              <w:rPr>
                <w:sz w:val="28"/>
                <w:szCs w:val="28"/>
                <w:lang w:val="kk-KZ"/>
              </w:rPr>
            </w:pPr>
            <w:r w:rsidRPr="00144CEE">
              <w:rPr>
                <w:sz w:val="28"/>
                <w:szCs w:val="28"/>
                <w:lang w:val="kk-KZ"/>
              </w:rPr>
              <w:t>(№5 карточка)</w:t>
            </w:r>
          </w:p>
        </w:tc>
        <w:tc>
          <w:tcPr>
            <w:tcW w:w="2487" w:type="dxa"/>
            <w:gridSpan w:val="3"/>
          </w:tcPr>
          <w:p w:rsidR="004734AD" w:rsidRPr="00C63CDE" w:rsidRDefault="004734AD" w:rsidP="009550D5">
            <w:pPr>
              <w:pStyle w:val="aa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  <w:lang w:val="kk-KZ"/>
              </w:rPr>
            </w:pPr>
            <w:r w:rsidRPr="00144CEE"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Математика негіздері</w:t>
            </w:r>
            <w:r w:rsidRPr="00144CEE">
              <w:rPr>
                <w:color w:val="000000"/>
                <w:sz w:val="28"/>
                <w:szCs w:val="28"/>
                <w:lang w:val="kk-KZ"/>
              </w:rPr>
              <w:t xml:space="preserve"> - </w:t>
            </w:r>
            <w:r w:rsidRPr="00C63CDE">
              <w:rPr>
                <w:b/>
                <w:color w:val="000000"/>
                <w:sz w:val="28"/>
                <w:szCs w:val="28"/>
                <w:lang w:val="kk-KZ"/>
              </w:rPr>
              <w:t>танымдық,</w:t>
            </w:r>
            <w:r w:rsidRPr="00144CEE">
              <w:rPr>
                <w:b/>
                <w:color w:val="000000"/>
                <w:sz w:val="28"/>
                <w:szCs w:val="28"/>
                <w:lang w:val="kk-KZ"/>
              </w:rPr>
              <w:t xml:space="preserve"> ойын бөлмесі</w:t>
            </w:r>
            <w:r w:rsidRPr="00C63CDE">
              <w:rPr>
                <w:b/>
                <w:color w:val="000000"/>
                <w:sz w:val="28"/>
                <w:szCs w:val="28"/>
                <w:lang w:val="kk-KZ"/>
              </w:rPr>
              <w:t xml:space="preserve"> қызметі</w:t>
            </w:r>
            <w:r w:rsidRPr="00C63CDE">
              <w:rPr>
                <w:color w:val="000000"/>
                <w:sz w:val="28"/>
                <w:szCs w:val="28"/>
                <w:lang w:val="kk-KZ"/>
              </w:rPr>
              <w:t xml:space="preserve"> ойын "Тәулік"</w:t>
            </w:r>
          </w:p>
          <w:p w:rsidR="004734AD" w:rsidRPr="00C63CDE" w:rsidRDefault="004734AD" w:rsidP="009550D5">
            <w:pPr>
              <w:widowControl w:val="0"/>
              <w:jc w:val="both"/>
              <w:rPr>
                <w:color w:val="0D0D0D" w:themeColor="text1" w:themeTint="F2"/>
                <w:sz w:val="28"/>
                <w:szCs w:val="28"/>
                <w:lang w:val="kk-KZ"/>
              </w:rPr>
            </w:pPr>
            <w:r w:rsidRPr="00C63CDE">
              <w:rPr>
                <w:color w:val="0D0D0D" w:themeColor="text1" w:themeTint="F2"/>
                <w:sz w:val="28"/>
                <w:szCs w:val="28"/>
                <w:lang w:val="kk-KZ"/>
              </w:rPr>
              <w:t>Мақсаты: іскерлікті жетілдіру</w:t>
            </w:r>
            <w:r w:rsidRPr="00C63CDE">
              <w:rPr>
                <w:rFonts w:eastAsia="Times New Roman"/>
                <w:color w:val="0D0D0D" w:themeColor="text1" w:themeTint="F2"/>
                <w:sz w:val="28"/>
                <w:szCs w:val="28"/>
                <w:lang w:val="kk-KZ"/>
              </w:rPr>
              <w:t>тәуліктің қарама-қарсы бөліктерінде бағдарлану: күндіз-түнде, таңертең-кешке.</w:t>
            </w:r>
          </w:p>
          <w:p w:rsidR="004734AD" w:rsidRPr="008C2E6D" w:rsidRDefault="004734AD" w:rsidP="009550D5">
            <w:pPr>
              <w:widowControl w:val="0"/>
              <w:jc w:val="both"/>
              <w:rPr>
                <w:rFonts w:eastAsia="Times New Roman"/>
                <w:color w:val="0D0D0D" w:themeColor="text1" w:themeTint="F2"/>
                <w:sz w:val="28"/>
                <w:szCs w:val="28"/>
              </w:rPr>
            </w:pPr>
            <w:proofErr w:type="spellStart"/>
            <w:r w:rsidRPr="00144CEE">
              <w:rPr>
                <w:color w:val="0D0D0D" w:themeColor="text1" w:themeTint="F2"/>
                <w:sz w:val="28"/>
                <w:szCs w:val="28"/>
              </w:rPr>
              <w:t>Міндет</w:t>
            </w:r>
            <w:proofErr w:type="spellEnd"/>
            <w:r w:rsidRPr="00144CEE">
              <w:rPr>
                <w:color w:val="0D0D0D" w:themeColor="text1" w:themeTint="F2"/>
                <w:sz w:val="28"/>
                <w:szCs w:val="28"/>
              </w:rPr>
              <w:t xml:space="preserve">: </w:t>
            </w:r>
            <w:proofErr w:type="spellStart"/>
            <w:r>
              <w:rPr>
                <w:color w:val="0D0D0D" w:themeColor="text1" w:themeTint="F2"/>
                <w:sz w:val="28"/>
                <w:szCs w:val="28"/>
              </w:rPr>
              <w:t>бөлшектер</w:t>
            </w:r>
            <w:proofErr w:type="spellEnd"/>
            <w:r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r>
              <w:rPr>
                <w:color w:val="0D0D0D" w:themeColor="text1" w:themeTint="F2"/>
                <w:sz w:val="28"/>
                <w:szCs w:val="28"/>
              </w:rPr>
              <w:lastRenderedPageBreak/>
              <w:t xml:space="preserve">деп </w:t>
            </w:r>
            <w:proofErr w:type="spellStart"/>
            <w:r>
              <w:rPr>
                <w:color w:val="0D0D0D" w:themeColor="text1" w:themeTint="F2"/>
                <w:sz w:val="28"/>
                <w:szCs w:val="28"/>
              </w:rPr>
              <w:t>аталады</w:t>
            </w:r>
            <w:proofErr w:type="spellEnd"/>
            <w:r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EE4C87">
              <w:rPr>
                <w:rFonts w:eastAsia="Times New Roman"/>
                <w:color w:val="0D0D0D" w:themeColor="text1" w:themeTint="F2"/>
                <w:sz w:val="28"/>
                <w:szCs w:val="28"/>
              </w:rPr>
              <w:t>тәуліктер</w:t>
            </w:r>
            <w:proofErr w:type="spellEnd"/>
            <w:r w:rsidRPr="00EE4C87">
              <w:rPr>
                <w:rFonts w:eastAsia="Times New Roman"/>
                <w:color w:val="0D0D0D" w:themeColor="text1" w:themeTint="F2"/>
                <w:sz w:val="28"/>
                <w:szCs w:val="28"/>
              </w:rPr>
              <w:t>.</w:t>
            </w:r>
          </w:p>
          <w:p w:rsidR="004734AD" w:rsidRPr="00144CEE" w:rsidRDefault="004734AD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44CEE">
              <w:rPr>
                <w:rFonts w:eastAsia="Times New Roman"/>
                <w:color w:val="000000"/>
                <w:sz w:val="28"/>
                <w:szCs w:val="28"/>
              </w:rPr>
              <w:t>(№6 карточка)</w:t>
            </w:r>
          </w:p>
          <w:p w:rsidR="004734AD" w:rsidRPr="00144CEE" w:rsidRDefault="004734AD" w:rsidP="009550D5">
            <w:pPr>
              <w:pStyle w:val="aa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144CEE">
              <w:rPr>
                <w:b/>
                <w:color w:val="000000"/>
                <w:sz w:val="28"/>
                <w:szCs w:val="28"/>
                <w:lang w:val="kk-KZ"/>
              </w:rPr>
              <w:t>Мүсіндеу – шығармашылық, коммуникативтік, ойын әрекеті</w:t>
            </w:r>
            <w:r w:rsidRPr="00144CEE">
              <w:rPr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144CEE">
              <w:rPr>
                <w:color w:val="000000"/>
                <w:sz w:val="28"/>
                <w:szCs w:val="28"/>
                <w:shd w:val="clear" w:color="auto" w:fill="FFFFFF"/>
              </w:rPr>
              <w:t>"</w:t>
            </w:r>
            <w:proofErr w:type="spellStart"/>
            <w:r w:rsidRPr="00144CEE">
              <w:rPr>
                <w:color w:val="000000"/>
                <w:sz w:val="28"/>
                <w:szCs w:val="28"/>
                <w:shd w:val="clear" w:color="auto" w:fill="FFFFFF"/>
              </w:rPr>
              <w:t>Түлкі</w:t>
            </w:r>
            <w:proofErr w:type="spellEnd"/>
            <w:r w:rsidRPr="00144CEE">
              <w:rPr>
                <w:color w:val="000000"/>
                <w:sz w:val="28"/>
                <w:szCs w:val="28"/>
                <w:shd w:val="clear" w:color="auto" w:fill="FFFFFF"/>
              </w:rPr>
              <w:t>"</w:t>
            </w:r>
          </w:p>
          <w:p w:rsidR="004734AD" w:rsidRPr="000B2BE3" w:rsidRDefault="004734AD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дағдыларды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жетілдіру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144CEE">
              <w:rPr>
                <w:rFonts w:eastAsia="Times New Roman"/>
                <w:sz w:val="28"/>
                <w:szCs w:val="28"/>
                <w:lang w:val="kk-KZ"/>
              </w:rPr>
              <w:t>бірнеше бөліктерді біріктіру, қысу және біріктіру арқылы өсімдіктер мен жануарларды мүсіндеу.</w:t>
            </w:r>
          </w:p>
          <w:p w:rsidR="004734AD" w:rsidRPr="00144CEE" w:rsidRDefault="004734AD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C63CDE">
              <w:rPr>
                <w:sz w:val="28"/>
                <w:szCs w:val="28"/>
                <w:lang w:val="kk-KZ"/>
              </w:rPr>
              <w:t xml:space="preserve">Міндет: </w:t>
            </w:r>
            <w:r w:rsidRPr="00144CEE">
              <w:rPr>
                <w:rFonts w:eastAsia="Times New Roman"/>
                <w:sz w:val="28"/>
                <w:szCs w:val="28"/>
                <w:lang w:val="kk-KZ"/>
              </w:rPr>
              <w:t>ле</w:t>
            </w:r>
            <w:r>
              <w:rPr>
                <w:rFonts w:eastAsia="Times New Roman"/>
                <w:sz w:val="28"/>
                <w:szCs w:val="28"/>
                <w:lang w:val="kk-KZ"/>
              </w:rPr>
              <w:t>пят</w:t>
            </w:r>
            <w:r w:rsidRPr="00144CEE">
              <w:rPr>
                <w:rFonts w:eastAsia="Times New Roman"/>
                <w:sz w:val="28"/>
                <w:szCs w:val="28"/>
                <w:lang w:val="kk-KZ"/>
              </w:rPr>
              <w:t xml:space="preserve"> өсімдіктер</w:t>
            </w:r>
            <w:r>
              <w:rPr>
                <w:rFonts w:eastAsia="Times New Roman"/>
                <w:sz w:val="28"/>
                <w:szCs w:val="28"/>
                <w:lang w:val="kk-KZ"/>
              </w:rPr>
              <w:t>мен</w:t>
            </w:r>
            <w:r w:rsidRPr="00144CEE">
              <w:rPr>
                <w:rFonts w:eastAsia="Times New Roman"/>
                <w:sz w:val="28"/>
                <w:szCs w:val="28"/>
                <w:lang w:val="kk-KZ"/>
              </w:rPr>
              <w:t xml:space="preserve"> және жануарлар</w:t>
            </w:r>
            <w:r>
              <w:rPr>
                <w:rFonts w:eastAsia="Times New Roman"/>
                <w:sz w:val="28"/>
                <w:szCs w:val="28"/>
                <w:lang w:val="kk-KZ"/>
              </w:rPr>
              <w:t>е</w:t>
            </w:r>
            <w:r w:rsidRPr="00144CEE">
              <w:rPr>
                <w:rFonts w:eastAsia="Times New Roman"/>
                <w:sz w:val="28"/>
                <w:szCs w:val="28"/>
                <w:lang w:val="kk-KZ"/>
              </w:rPr>
              <w:t xml:space="preserve"> бірнеше бөліктерді біріктіру, қысу және қосу арқылы.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rFonts w:eastAsia="Times New Roman"/>
                <w:color w:val="000000"/>
                <w:sz w:val="28"/>
                <w:szCs w:val="28"/>
                <w:lang w:val="kk-KZ"/>
              </w:rPr>
              <w:t>(№5 карточка)</w:t>
            </w:r>
          </w:p>
        </w:tc>
        <w:tc>
          <w:tcPr>
            <w:tcW w:w="2454" w:type="dxa"/>
          </w:tcPr>
          <w:p w:rsidR="004734AD" w:rsidRPr="00144CEE" w:rsidRDefault="004734AD" w:rsidP="009550D5">
            <w:pPr>
              <w:rPr>
                <w:rFonts w:eastAsia="Times New Roman"/>
                <w:b/>
                <w:sz w:val="28"/>
                <w:szCs w:val="28"/>
                <w:lang w:val="kk-KZ"/>
              </w:rPr>
            </w:pPr>
            <w:r w:rsidRPr="00144CEE">
              <w:rPr>
                <w:rFonts w:eastAsia="Times New Roman"/>
                <w:color w:val="000000"/>
                <w:sz w:val="28"/>
                <w:szCs w:val="28"/>
                <w:lang w:val="kk-KZ"/>
              </w:rPr>
              <w:lastRenderedPageBreak/>
              <w:t xml:space="preserve">Сөйлеуді дамыту, математика негіздері - </w:t>
            </w:r>
            <w:proofErr w:type="spellStart"/>
            <w:r w:rsidRPr="00144CEE">
              <w:rPr>
                <w:rFonts w:eastAsia="Times New Roman"/>
                <w:b/>
                <w:color w:val="000000"/>
                <w:sz w:val="28"/>
                <w:szCs w:val="28"/>
              </w:rPr>
              <w:t>ойындық</w:t>
            </w:r>
            <w:proofErr w:type="spellEnd"/>
            <w:r w:rsidRPr="00144CEE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44CEE">
              <w:rPr>
                <w:rFonts w:eastAsia="Times New Roman"/>
                <w:b/>
                <w:color w:val="000000"/>
                <w:sz w:val="28"/>
                <w:szCs w:val="28"/>
              </w:rPr>
              <w:t>танымдық</w:t>
            </w:r>
            <w:proofErr w:type="spellEnd"/>
            <w:r w:rsidRPr="00144CEE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және </w:t>
            </w:r>
            <w:proofErr w:type="spellStart"/>
            <w:r w:rsidRPr="00144CEE">
              <w:rPr>
                <w:rFonts w:eastAsia="Times New Roman"/>
                <w:b/>
                <w:color w:val="000000"/>
                <w:sz w:val="28"/>
                <w:szCs w:val="28"/>
              </w:rPr>
              <w:t>коммуникативтік</w:t>
            </w:r>
            <w:proofErr w:type="spellEnd"/>
            <w:r w:rsidRPr="00144CEE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b/>
                <w:color w:val="000000"/>
                <w:sz w:val="28"/>
                <w:szCs w:val="28"/>
              </w:rPr>
              <w:t>қызмет</w:t>
            </w:r>
            <w:proofErr w:type="spellEnd"/>
            <w:r w:rsidRPr="00144CEE">
              <w:rPr>
                <w:rFonts w:eastAsia="Times New Roman"/>
                <w:sz w:val="28"/>
                <w:szCs w:val="28"/>
                <w:lang w:val="kk-KZ"/>
              </w:rPr>
              <w:t>сюжеттік-рөлдік ойын "</w:t>
            </w:r>
            <w:r>
              <w:rPr>
                <w:rFonts w:eastAsia="Times New Roman"/>
                <w:sz w:val="28"/>
                <w:szCs w:val="28"/>
                <w:lang w:val="kk-KZ"/>
              </w:rPr>
              <w:t>Аюдың Күшігі</w:t>
            </w:r>
            <w:r w:rsidRPr="00144CEE">
              <w:rPr>
                <w:rFonts w:eastAsia="Times New Roman"/>
                <w:sz w:val="28"/>
                <w:szCs w:val="28"/>
                <w:lang w:val="kk-KZ"/>
              </w:rPr>
              <w:t>»</w:t>
            </w:r>
          </w:p>
          <w:p w:rsidR="004734AD" w:rsidRPr="00C63CDE" w:rsidRDefault="004734AD" w:rsidP="009550D5">
            <w:pPr>
              <w:rPr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 xml:space="preserve">Мақсаты: қабілеттерін дамыту </w:t>
            </w:r>
            <w:r w:rsidRPr="00C63CDE">
              <w:rPr>
                <w:spacing w:val="-5"/>
                <w:sz w:val="28"/>
                <w:szCs w:val="28"/>
                <w:lang w:val="kk-KZ"/>
              </w:rPr>
              <w:t>жануардың рөлін қабылдау.</w:t>
            </w:r>
          </w:p>
          <w:p w:rsidR="004734AD" w:rsidRPr="00C63CDE" w:rsidRDefault="004734AD" w:rsidP="009550D5">
            <w:pPr>
              <w:rPr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Міндет</w:t>
            </w:r>
            <w:r w:rsidRPr="00FA003F">
              <w:rPr>
                <w:rFonts w:eastAsia="Times New Roman"/>
                <w:sz w:val="28"/>
                <w:szCs w:val="28"/>
                <w:lang w:val="kk-KZ"/>
              </w:rPr>
              <w:t xml:space="preserve">: </w:t>
            </w:r>
            <w:r>
              <w:rPr>
                <w:rFonts w:eastAsia="Times New Roman"/>
                <w:sz w:val="28"/>
                <w:szCs w:val="28"/>
                <w:lang w:val="kk-KZ"/>
              </w:rPr>
              <w:lastRenderedPageBreak/>
              <w:t>жануарлардың қимылдарына еліктейді</w:t>
            </w:r>
            <w:r w:rsidRPr="00C63CDE">
              <w:rPr>
                <w:spacing w:val="-5"/>
                <w:sz w:val="28"/>
                <w:szCs w:val="28"/>
                <w:lang w:val="kk-KZ"/>
              </w:rPr>
              <w:t>.</w:t>
            </w:r>
          </w:p>
          <w:p w:rsidR="004734AD" w:rsidRPr="00C63CDE" w:rsidRDefault="004734AD" w:rsidP="009550D5">
            <w:pPr>
              <w:widowControl w:val="0"/>
              <w:rPr>
                <w:color w:val="181818"/>
                <w:sz w:val="28"/>
                <w:szCs w:val="28"/>
                <w:shd w:val="clear" w:color="auto" w:fill="FFFFFF"/>
                <w:lang w:val="kk-KZ"/>
              </w:rPr>
            </w:pPr>
            <w:r w:rsidRPr="00144CEE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А</w:t>
            </w:r>
            <w:r w:rsidRPr="00C63CDE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қабаттасу</w:t>
            </w:r>
            <w:r w:rsidRPr="00144CEE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- </w:t>
            </w:r>
            <w:r w:rsidRPr="00C63CDE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шығармашылық, еңбек, коммуникативтік қызмет</w:t>
            </w:r>
            <w:r w:rsidRPr="00144CEE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ойын </w:t>
            </w:r>
            <w:r w:rsidRPr="00C63CDE">
              <w:rPr>
                <w:color w:val="181818"/>
                <w:sz w:val="28"/>
                <w:szCs w:val="28"/>
                <w:shd w:val="clear" w:color="auto" w:fill="FFFFFF"/>
                <w:lang w:val="kk-KZ"/>
              </w:rPr>
              <w:t>"Бір қазан ботқа"</w:t>
            </w:r>
          </w:p>
          <w:p w:rsidR="004734AD" w:rsidRPr="00C63CDE" w:rsidRDefault="004734AD" w:rsidP="009550D5">
            <w:pPr>
              <w:widowControl w:val="0"/>
              <w:jc w:val="both"/>
              <w:rPr>
                <w:sz w:val="28"/>
                <w:szCs w:val="28"/>
                <w:lang w:val="kk-KZ"/>
              </w:rPr>
            </w:pPr>
            <w:r w:rsidRPr="00C63CDE">
              <w:rPr>
                <w:sz w:val="28"/>
                <w:szCs w:val="28"/>
                <w:lang w:val="kk-KZ"/>
              </w:rPr>
              <w:t xml:space="preserve">Мақсаты: іскерлікті дамыту </w:t>
            </w:r>
            <w:r w:rsidRPr="00144CEE">
              <w:rPr>
                <w:rFonts w:eastAsia="Times New Roman"/>
                <w:sz w:val="28"/>
                <w:szCs w:val="28"/>
                <w:lang w:val="kk-KZ"/>
              </w:rPr>
              <w:t>желімдеу кезінде қауіпсіздікті сақтау.</w:t>
            </w:r>
          </w:p>
          <w:p w:rsidR="004734AD" w:rsidRPr="00144CEE" w:rsidRDefault="004734AD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C63CDE">
              <w:rPr>
                <w:sz w:val="28"/>
                <w:szCs w:val="28"/>
                <w:lang w:val="kk-KZ"/>
              </w:rPr>
              <w:t xml:space="preserve">Міндет: </w:t>
            </w:r>
            <w:r w:rsidRPr="00144CEE">
              <w:rPr>
                <w:rFonts w:eastAsia="Times New Roman"/>
                <w:sz w:val="28"/>
                <w:szCs w:val="28"/>
                <w:lang w:val="kk-KZ"/>
              </w:rPr>
              <w:t>сәйкес</w:t>
            </w:r>
            <w:r>
              <w:rPr>
                <w:rFonts w:eastAsia="Times New Roman"/>
                <w:sz w:val="28"/>
                <w:szCs w:val="28"/>
                <w:lang w:val="kk-KZ"/>
              </w:rPr>
              <w:t>ют</w:t>
            </w:r>
            <w:r w:rsidRPr="00144CEE">
              <w:rPr>
                <w:rFonts w:eastAsia="Times New Roman"/>
                <w:sz w:val="28"/>
                <w:szCs w:val="28"/>
                <w:lang w:val="kk-KZ"/>
              </w:rPr>
              <w:t xml:space="preserve"> желімдеу кезіндегі қауіпсіздік.</w:t>
            </w:r>
          </w:p>
          <w:p w:rsidR="004734AD" w:rsidRPr="00144CEE" w:rsidRDefault="004734AD" w:rsidP="009550D5">
            <w:pPr>
              <w:rPr>
                <w:sz w:val="28"/>
                <w:szCs w:val="28"/>
                <w:lang w:val="kk-KZ"/>
              </w:rPr>
            </w:pPr>
            <w:r w:rsidRPr="00144CEE">
              <w:rPr>
                <w:sz w:val="28"/>
                <w:szCs w:val="28"/>
                <w:lang w:val="kk-KZ"/>
              </w:rPr>
              <w:t>(№6 карточка)</w:t>
            </w:r>
          </w:p>
        </w:tc>
        <w:tc>
          <w:tcPr>
            <w:tcW w:w="2486" w:type="dxa"/>
            <w:gridSpan w:val="3"/>
          </w:tcPr>
          <w:p w:rsidR="004734AD" w:rsidRPr="00C63CDE" w:rsidRDefault="004734AD" w:rsidP="009550D5">
            <w:pPr>
              <w:rPr>
                <w:rFonts w:eastAsia="Times New Roman"/>
                <w:bCs/>
                <w:sz w:val="28"/>
                <w:szCs w:val="28"/>
                <w:lang w:val="kk-KZ"/>
              </w:rPr>
            </w:pPr>
            <w:r w:rsidRPr="00144CEE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Математика негіздері</w:t>
            </w:r>
            <w:r w:rsidRPr="00144CEE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- </w:t>
            </w:r>
            <w:r w:rsidRPr="00C63CDE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танымдық,</w:t>
            </w:r>
            <w:r w:rsidRPr="00144CEE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 ойын бөлмесі</w:t>
            </w:r>
            <w:r w:rsidRPr="00C63CDE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 қызметі</w:t>
            </w:r>
            <w:r w:rsidRPr="00C63CDE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C63CDE">
              <w:rPr>
                <w:rFonts w:eastAsia="Times New Roman"/>
                <w:bCs/>
                <w:sz w:val="28"/>
                <w:szCs w:val="28"/>
                <w:lang w:val="kk-KZ"/>
              </w:rPr>
              <w:t>"Қазір не істеп жатырсың?"</w:t>
            </w:r>
          </w:p>
          <w:p w:rsidR="004734AD" w:rsidRPr="00C63CDE" w:rsidRDefault="004734AD" w:rsidP="009550D5">
            <w:pPr>
              <w:widowControl w:val="0"/>
              <w:jc w:val="both"/>
              <w:rPr>
                <w:color w:val="0D0D0D" w:themeColor="text1" w:themeTint="F2"/>
                <w:sz w:val="28"/>
                <w:szCs w:val="28"/>
                <w:lang w:val="kk-KZ"/>
              </w:rPr>
            </w:pPr>
            <w:r w:rsidRPr="00C63CDE">
              <w:rPr>
                <w:color w:val="0D0D0D" w:themeColor="text1" w:themeTint="F2"/>
                <w:sz w:val="28"/>
                <w:szCs w:val="28"/>
                <w:lang w:val="kk-KZ"/>
              </w:rPr>
              <w:t>Мақсаты: іскерлікті жетілдіру</w:t>
            </w:r>
            <w:r w:rsidRPr="00C63CDE">
              <w:rPr>
                <w:rFonts w:eastAsia="Times New Roman"/>
                <w:color w:val="0D0D0D" w:themeColor="text1" w:themeTint="F2"/>
                <w:sz w:val="28"/>
                <w:szCs w:val="28"/>
                <w:lang w:val="kk-KZ"/>
              </w:rPr>
              <w:t>тәуліктің қарама-қарсы бөліктерінде бағдарлану: күндіз-түнде, таңертең-</w:t>
            </w:r>
            <w:r w:rsidRPr="00C63CDE">
              <w:rPr>
                <w:rFonts w:eastAsia="Times New Roman"/>
                <w:color w:val="0D0D0D" w:themeColor="text1" w:themeTint="F2"/>
                <w:sz w:val="28"/>
                <w:szCs w:val="28"/>
                <w:lang w:val="kk-KZ"/>
              </w:rPr>
              <w:lastRenderedPageBreak/>
              <w:t>кешке.</w:t>
            </w:r>
          </w:p>
          <w:p w:rsidR="004734AD" w:rsidRPr="008C2E6D" w:rsidRDefault="004734AD" w:rsidP="009550D5">
            <w:pPr>
              <w:widowControl w:val="0"/>
              <w:jc w:val="both"/>
              <w:rPr>
                <w:rFonts w:eastAsia="Times New Roman"/>
                <w:color w:val="0D0D0D" w:themeColor="text1" w:themeTint="F2"/>
                <w:sz w:val="28"/>
                <w:szCs w:val="28"/>
              </w:rPr>
            </w:pPr>
            <w:proofErr w:type="spellStart"/>
            <w:r w:rsidRPr="00144CEE">
              <w:rPr>
                <w:color w:val="0D0D0D" w:themeColor="text1" w:themeTint="F2"/>
                <w:sz w:val="28"/>
                <w:szCs w:val="28"/>
              </w:rPr>
              <w:t>Міндет</w:t>
            </w:r>
            <w:proofErr w:type="spellEnd"/>
            <w:r w:rsidRPr="00144CEE">
              <w:rPr>
                <w:color w:val="0D0D0D" w:themeColor="text1" w:themeTint="F2"/>
                <w:sz w:val="28"/>
                <w:szCs w:val="28"/>
              </w:rPr>
              <w:t xml:space="preserve">: </w:t>
            </w:r>
            <w:proofErr w:type="spellStart"/>
            <w:r>
              <w:rPr>
                <w:color w:val="0D0D0D" w:themeColor="text1" w:themeTint="F2"/>
                <w:sz w:val="28"/>
                <w:szCs w:val="28"/>
              </w:rPr>
              <w:t>бөлшектер</w:t>
            </w:r>
            <w:proofErr w:type="spellEnd"/>
            <w:r>
              <w:rPr>
                <w:color w:val="0D0D0D" w:themeColor="text1" w:themeTint="F2"/>
                <w:sz w:val="28"/>
                <w:szCs w:val="28"/>
              </w:rPr>
              <w:t xml:space="preserve"> деп </w:t>
            </w:r>
            <w:proofErr w:type="spellStart"/>
            <w:r>
              <w:rPr>
                <w:color w:val="0D0D0D" w:themeColor="text1" w:themeTint="F2"/>
                <w:sz w:val="28"/>
                <w:szCs w:val="28"/>
              </w:rPr>
              <w:t>аталады</w:t>
            </w:r>
            <w:proofErr w:type="spellEnd"/>
            <w:r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EE4C87">
              <w:rPr>
                <w:rFonts w:eastAsia="Times New Roman"/>
                <w:color w:val="0D0D0D" w:themeColor="text1" w:themeTint="F2"/>
                <w:sz w:val="28"/>
                <w:szCs w:val="28"/>
              </w:rPr>
              <w:t>тәуліктер</w:t>
            </w:r>
            <w:proofErr w:type="spellEnd"/>
            <w:r w:rsidRPr="00EE4C87">
              <w:rPr>
                <w:rFonts w:eastAsia="Times New Roman"/>
                <w:color w:val="0D0D0D" w:themeColor="text1" w:themeTint="F2"/>
                <w:sz w:val="28"/>
                <w:szCs w:val="28"/>
              </w:rPr>
              <w:t>.</w:t>
            </w:r>
          </w:p>
          <w:p w:rsidR="004734AD" w:rsidRPr="00144CEE" w:rsidRDefault="004734AD" w:rsidP="009550D5">
            <w:pPr>
              <w:rPr>
                <w:color w:val="000000" w:themeColor="text1"/>
                <w:sz w:val="28"/>
                <w:szCs w:val="28"/>
              </w:rPr>
            </w:pPr>
            <w:r w:rsidRPr="00144CEE">
              <w:rPr>
                <w:color w:val="000000" w:themeColor="text1"/>
                <w:sz w:val="28"/>
                <w:szCs w:val="28"/>
              </w:rPr>
              <w:t>(№7 карточка)</w:t>
            </w:r>
          </w:p>
          <w:p w:rsidR="004734AD" w:rsidRPr="00144CEE" w:rsidRDefault="004734AD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144CEE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Сурет салу, мүсіндеу, аппликация – шығармашылық, коммуникативтік, ойын әрекеттері</w:t>
            </w:r>
            <w:r w:rsidRPr="00144CEE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(балалардың қызығушылықтары бойынша)</w:t>
            </w:r>
          </w:p>
          <w:p w:rsidR="004734AD" w:rsidRPr="00144CEE" w:rsidRDefault="004734AD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</w:p>
        </w:tc>
      </w:tr>
      <w:tr w:rsidR="004734AD" w:rsidRPr="00C63CDE" w:rsidTr="009550D5">
        <w:tc>
          <w:tcPr>
            <w:tcW w:w="2419" w:type="dxa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proofErr w:type="spellStart"/>
            <w:r w:rsidRPr="00144CEE">
              <w:rPr>
                <w:sz w:val="28"/>
                <w:szCs w:val="28"/>
              </w:rPr>
              <w:t>Балалармен</w:t>
            </w:r>
            <w:proofErr w:type="spellEnd"/>
            <w:r w:rsidRPr="00144CEE">
              <w:rPr>
                <w:sz w:val="28"/>
                <w:szCs w:val="28"/>
              </w:rPr>
              <w:t xml:space="preserve"> жеке </w:t>
            </w:r>
            <w:proofErr w:type="spellStart"/>
            <w:r w:rsidRPr="00144CEE">
              <w:rPr>
                <w:sz w:val="28"/>
                <w:szCs w:val="28"/>
              </w:rPr>
              <w:t>жұмыс</w:t>
            </w:r>
            <w:proofErr w:type="spellEnd"/>
          </w:p>
        </w:tc>
        <w:tc>
          <w:tcPr>
            <w:tcW w:w="2470" w:type="dxa"/>
            <w:gridSpan w:val="2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rFonts w:eastAsia="Times New Roman"/>
                <w:b/>
                <w:sz w:val="28"/>
                <w:szCs w:val="28"/>
                <w:lang w:val="kk-KZ"/>
              </w:rPr>
              <w:t>О</w:t>
            </w:r>
            <w:proofErr w:type="spellStart"/>
            <w:r w:rsidRPr="00144CEE">
              <w:rPr>
                <w:rFonts w:eastAsia="Times New Roman"/>
                <w:b/>
                <w:sz w:val="28"/>
                <w:szCs w:val="28"/>
              </w:rPr>
              <w:t>қоршаған</w:t>
            </w:r>
            <w:proofErr w:type="spellEnd"/>
            <w:r w:rsidRPr="00144CEE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b/>
                <w:sz w:val="28"/>
                <w:szCs w:val="28"/>
              </w:rPr>
              <w:t>ортамен</w:t>
            </w:r>
            <w:proofErr w:type="spellEnd"/>
            <w:r w:rsidRPr="00144CEE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b/>
                <w:sz w:val="28"/>
                <w:szCs w:val="28"/>
              </w:rPr>
              <w:t>танысу</w:t>
            </w:r>
            <w:proofErr w:type="spellEnd"/>
            <w:r w:rsidRPr="00144CEE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r w:rsidRPr="00144CEE"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>әлеммен</w:t>
            </w:r>
            <w:r w:rsidRPr="00144CEE">
              <w:rPr>
                <w:rFonts w:eastAsia="Times New Roman"/>
                <w:sz w:val="28"/>
                <w:szCs w:val="28"/>
                <w:lang w:val="kk-KZ"/>
              </w:rPr>
              <w:t xml:space="preserve">- </w:t>
            </w:r>
            <w:proofErr w:type="spellStart"/>
            <w:r w:rsidRPr="00144CEE">
              <w:rPr>
                <w:rFonts w:eastAsia="Times New Roman"/>
                <w:b/>
                <w:sz w:val="28"/>
                <w:szCs w:val="28"/>
              </w:rPr>
              <w:t>коммуникативтік</w:t>
            </w:r>
            <w:proofErr w:type="spellEnd"/>
            <w:r w:rsidRPr="00144CEE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b/>
                <w:sz w:val="28"/>
                <w:szCs w:val="28"/>
              </w:rPr>
              <w:t>іс-әрекет</w:t>
            </w:r>
            <w:r w:rsidRPr="00144CEE">
              <w:rPr>
                <w:rFonts w:eastAsia="Times New Roman"/>
                <w:sz w:val="28"/>
                <w:szCs w:val="28"/>
              </w:rPr>
              <w:t>ы</w:t>
            </w:r>
            <w:proofErr w:type="spellEnd"/>
            <w:r w:rsidRPr="00144CEE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ойын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144CEE">
              <w:rPr>
                <w:sz w:val="28"/>
                <w:szCs w:val="28"/>
              </w:rPr>
              <w:t xml:space="preserve">"Бұл </w:t>
            </w:r>
            <w:proofErr w:type="spellStart"/>
            <w:r w:rsidRPr="00144CEE">
              <w:rPr>
                <w:sz w:val="28"/>
                <w:szCs w:val="28"/>
              </w:rPr>
              <w:t>заттар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жылдың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қай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мезгілінде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қажет</w:t>
            </w:r>
            <w:proofErr w:type="spellEnd"/>
            <w:r w:rsidRPr="00144CEE">
              <w:rPr>
                <w:sz w:val="28"/>
                <w:szCs w:val="28"/>
              </w:rPr>
              <w:t>?"</w:t>
            </w:r>
          </w:p>
          <w:p w:rsidR="004734AD" w:rsidRDefault="004734AD" w:rsidP="009550D5">
            <w:pPr>
              <w:ind w:right="424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ауа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райы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жағдайлары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туралы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білімдерін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кеңейту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4734AD" w:rsidRPr="00965A36" w:rsidRDefault="004734AD" w:rsidP="009550D5">
            <w:pPr>
              <w:ind w:right="424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Тапсырма</w:t>
            </w:r>
            <w:proofErr w:type="spellEnd"/>
            <w:r>
              <w:rPr>
                <w:sz w:val="28"/>
                <w:szCs w:val="28"/>
              </w:rPr>
              <w:t xml:space="preserve">: жыл </w:t>
            </w:r>
            <w:proofErr w:type="spellStart"/>
            <w:r>
              <w:rPr>
                <w:sz w:val="28"/>
                <w:szCs w:val="28"/>
              </w:rPr>
              <w:t>мезгілдерінің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белгілерін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салыстыру</w:t>
            </w:r>
            <w:proofErr w:type="spellEnd"/>
            <w:r w:rsidRPr="00965A36">
              <w:rPr>
                <w:sz w:val="28"/>
                <w:szCs w:val="28"/>
              </w:rPr>
              <w:t>.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rFonts w:eastAsia="Times New Roman"/>
                <w:color w:val="000000"/>
                <w:sz w:val="28"/>
                <w:szCs w:val="28"/>
              </w:rPr>
              <w:t>(№4 карточка)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Ваня,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Язура</w:t>
            </w:r>
            <w:proofErr w:type="spellEnd"/>
          </w:p>
        </w:tc>
        <w:tc>
          <w:tcPr>
            <w:tcW w:w="2470" w:type="dxa"/>
            <w:gridSpan w:val="2"/>
          </w:tcPr>
          <w:p w:rsidR="004734AD" w:rsidRDefault="004734AD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144CEE"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 xml:space="preserve">Математика негіздері – </w:t>
            </w:r>
            <w:r w:rsidRPr="00144CEE"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>танымдық</w:t>
            </w:r>
            <w:r w:rsidRPr="00144CEE">
              <w:rPr>
                <w:rFonts w:eastAsia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val="kk-KZ"/>
              </w:rPr>
              <w:t>"Жіберілген сөзді ата" ойыны Мақсат6 тәуліктің бөліктерінде бағдарлану қабілетін жетілдіру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Тапсырма - тәуліктің бөліктері деп аталады. Валера, Руслан</w:t>
            </w:r>
          </w:p>
        </w:tc>
        <w:tc>
          <w:tcPr>
            <w:tcW w:w="2487" w:type="dxa"/>
            <w:gridSpan w:val="3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>О</w:t>
            </w:r>
            <w:proofErr w:type="spellStart"/>
            <w:r w:rsidRPr="00144CEE">
              <w:rPr>
                <w:rFonts w:eastAsia="Times New Roman"/>
                <w:b/>
                <w:sz w:val="28"/>
                <w:szCs w:val="28"/>
              </w:rPr>
              <w:t>қоршаған</w:t>
            </w:r>
            <w:proofErr w:type="spellEnd"/>
            <w:r w:rsidRPr="00144CEE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b/>
                <w:sz w:val="28"/>
                <w:szCs w:val="28"/>
              </w:rPr>
              <w:t>ортамен</w:t>
            </w:r>
            <w:proofErr w:type="spellEnd"/>
            <w:r w:rsidRPr="00144CEE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b/>
                <w:sz w:val="28"/>
                <w:szCs w:val="28"/>
              </w:rPr>
              <w:t>танысу</w:t>
            </w:r>
            <w:proofErr w:type="spellEnd"/>
            <w:r w:rsidRPr="00144CEE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r w:rsidRPr="00144CEE"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>әлеммен</w:t>
            </w:r>
            <w:r w:rsidRPr="00144CEE">
              <w:rPr>
                <w:rFonts w:eastAsia="Times New Roman"/>
                <w:sz w:val="28"/>
                <w:szCs w:val="28"/>
                <w:lang w:val="kk-KZ"/>
              </w:rPr>
              <w:t xml:space="preserve">- </w:t>
            </w:r>
            <w:proofErr w:type="spellStart"/>
            <w:r w:rsidRPr="00144CEE">
              <w:rPr>
                <w:rFonts w:eastAsia="Times New Roman"/>
                <w:b/>
                <w:sz w:val="28"/>
                <w:szCs w:val="28"/>
              </w:rPr>
              <w:t>коммуникативтік</w:t>
            </w:r>
            <w:proofErr w:type="spellEnd"/>
            <w:r w:rsidRPr="00144CEE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b/>
                <w:sz w:val="28"/>
                <w:szCs w:val="28"/>
              </w:rPr>
              <w:t>іс-әрекет</w:t>
            </w:r>
            <w:r w:rsidRPr="00144CEE">
              <w:rPr>
                <w:rFonts w:eastAsia="Times New Roman"/>
                <w:sz w:val="28"/>
                <w:szCs w:val="28"/>
              </w:rPr>
              <w:t>ы</w:t>
            </w:r>
            <w:proofErr w:type="spellEnd"/>
            <w:r w:rsidRPr="00144CEE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ойын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144CEE">
              <w:rPr>
                <w:sz w:val="28"/>
                <w:szCs w:val="28"/>
              </w:rPr>
              <w:t xml:space="preserve">"Жыл </w:t>
            </w:r>
            <w:proofErr w:type="spellStart"/>
            <w:r w:rsidRPr="00144CEE">
              <w:rPr>
                <w:sz w:val="28"/>
                <w:szCs w:val="28"/>
              </w:rPr>
              <w:t>мезгілдерінің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үйлері</w:t>
            </w:r>
            <w:proofErr w:type="spellEnd"/>
            <w:r w:rsidRPr="00144CEE">
              <w:rPr>
                <w:sz w:val="28"/>
                <w:szCs w:val="28"/>
              </w:rPr>
              <w:t>"</w:t>
            </w:r>
          </w:p>
          <w:p w:rsidR="004734AD" w:rsidRDefault="004734AD" w:rsidP="009550D5">
            <w:pPr>
              <w:ind w:right="424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ауа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райы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жағдайлары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туралы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білімдерін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кеңейту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4734AD" w:rsidRPr="00965A36" w:rsidRDefault="004734AD" w:rsidP="009550D5">
            <w:pPr>
              <w:ind w:right="424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Тапсырма</w:t>
            </w:r>
            <w:proofErr w:type="spellEnd"/>
            <w:r>
              <w:rPr>
                <w:sz w:val="28"/>
                <w:szCs w:val="28"/>
              </w:rPr>
              <w:t xml:space="preserve">: жыл </w:t>
            </w:r>
            <w:proofErr w:type="spellStart"/>
            <w:r>
              <w:rPr>
                <w:sz w:val="28"/>
                <w:szCs w:val="28"/>
              </w:rPr>
              <w:t>мезгілдерінің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белгілерін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салыстыру</w:t>
            </w:r>
            <w:proofErr w:type="spellEnd"/>
            <w:r w:rsidRPr="00965A36">
              <w:rPr>
                <w:sz w:val="28"/>
                <w:szCs w:val="28"/>
              </w:rPr>
              <w:t>.</w:t>
            </w:r>
          </w:p>
          <w:p w:rsidR="004734AD" w:rsidRPr="00144CEE" w:rsidRDefault="004734AD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44CEE">
              <w:rPr>
                <w:rFonts w:eastAsia="Times New Roman"/>
                <w:color w:val="000000"/>
                <w:sz w:val="28"/>
                <w:szCs w:val="28"/>
              </w:rPr>
              <w:t>(№5 карточка)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Мәлік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>, Родион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</w:p>
        </w:tc>
        <w:tc>
          <w:tcPr>
            <w:tcW w:w="2454" w:type="dxa"/>
          </w:tcPr>
          <w:p w:rsidR="004734AD" w:rsidRDefault="004734AD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144CEE"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 xml:space="preserve">Математика негіздері – </w:t>
            </w:r>
            <w:r w:rsidRPr="00144CEE"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>танымдық</w:t>
            </w:r>
            <w:r w:rsidRPr="00144CEE">
              <w:rPr>
                <w:rFonts w:eastAsia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val="kk-KZ"/>
              </w:rPr>
              <w:t>"Қазір не істеп жатырсың?"ойыны.мақсаты - тәуліктің қарама-қарсы бөліктерінде шарлау қабілетін бекіту</w:t>
            </w:r>
          </w:p>
          <w:p w:rsidR="004734AD" w:rsidRPr="00C63CDE" w:rsidRDefault="004734AD" w:rsidP="009550D5">
            <w:pPr>
              <w:rPr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Тапсырма - тәуліктің бөліктері деп аталады.Ваня, Ана</w:t>
            </w:r>
          </w:p>
        </w:tc>
        <w:tc>
          <w:tcPr>
            <w:tcW w:w="2486" w:type="dxa"/>
            <w:gridSpan w:val="3"/>
          </w:tcPr>
          <w:p w:rsidR="004734AD" w:rsidRPr="00C63CDE" w:rsidRDefault="004734AD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144CEE"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>О</w:t>
            </w:r>
            <w:r w:rsidRPr="00C63CDE">
              <w:rPr>
                <w:rFonts w:eastAsia="Times New Roman"/>
                <w:b/>
                <w:sz w:val="28"/>
                <w:szCs w:val="28"/>
                <w:lang w:val="kk-KZ"/>
              </w:rPr>
              <w:t xml:space="preserve">қоршаған ортамен танысу </w:t>
            </w:r>
            <w:r w:rsidRPr="00144CEE"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>әлеммен</w:t>
            </w:r>
            <w:r w:rsidRPr="00144CEE">
              <w:rPr>
                <w:rFonts w:eastAsia="Times New Roman"/>
                <w:sz w:val="28"/>
                <w:szCs w:val="28"/>
                <w:lang w:val="kk-KZ"/>
              </w:rPr>
              <w:t xml:space="preserve">- </w:t>
            </w:r>
            <w:r w:rsidRPr="00C63CDE">
              <w:rPr>
                <w:rFonts w:eastAsia="Times New Roman"/>
                <w:b/>
                <w:sz w:val="28"/>
                <w:szCs w:val="28"/>
                <w:lang w:val="kk-KZ"/>
              </w:rPr>
              <w:t>коммуникативтік іс-әрекет</w:t>
            </w:r>
            <w:r w:rsidRPr="00C63CDE">
              <w:rPr>
                <w:rFonts w:eastAsia="Times New Roman"/>
                <w:sz w:val="28"/>
                <w:szCs w:val="28"/>
                <w:lang w:val="kk-KZ"/>
              </w:rPr>
              <w:t xml:space="preserve">ы "Жануарларға үй құрастыр" ойыны Мақсаты - жануарлардың қауіпсіздігі туралы түсінік қалыптастыру. </w:t>
            </w:r>
          </w:p>
          <w:p w:rsidR="004734AD" w:rsidRPr="00C63CDE" w:rsidRDefault="004734AD" w:rsidP="009550D5">
            <w:pPr>
              <w:rPr>
                <w:sz w:val="28"/>
                <w:szCs w:val="28"/>
                <w:lang w:val="kk-KZ"/>
              </w:rPr>
            </w:pPr>
            <w:r w:rsidRPr="00C63CDE">
              <w:rPr>
                <w:rFonts w:eastAsia="Times New Roman"/>
                <w:sz w:val="28"/>
                <w:szCs w:val="28"/>
                <w:lang w:val="kk-KZ"/>
              </w:rPr>
              <w:t>Міндет - жануарлар үшін қауіпсіз жағдай жасаудың маңыздылығын түсіну.Руслан, Матвей</w:t>
            </w:r>
          </w:p>
          <w:p w:rsidR="004734AD" w:rsidRPr="00C63CDE" w:rsidRDefault="004734AD" w:rsidP="009550D5">
            <w:pPr>
              <w:rPr>
                <w:sz w:val="28"/>
                <w:szCs w:val="28"/>
                <w:lang w:val="kk-KZ"/>
              </w:rPr>
            </w:pPr>
          </w:p>
        </w:tc>
      </w:tr>
      <w:tr w:rsidR="004734AD" w:rsidRPr="00144CEE" w:rsidTr="009550D5">
        <w:tc>
          <w:tcPr>
            <w:tcW w:w="2419" w:type="dxa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proofErr w:type="spellStart"/>
            <w:r w:rsidRPr="00144CEE">
              <w:rPr>
                <w:sz w:val="28"/>
                <w:szCs w:val="28"/>
              </w:rPr>
              <w:t>Серуенге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дайындық</w:t>
            </w:r>
            <w:proofErr w:type="spellEnd"/>
          </w:p>
        </w:tc>
        <w:tc>
          <w:tcPr>
            <w:tcW w:w="12367" w:type="dxa"/>
            <w:gridSpan w:val="11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proofErr w:type="spellStart"/>
            <w:r w:rsidRPr="00144CEE">
              <w:rPr>
                <w:sz w:val="28"/>
                <w:szCs w:val="28"/>
              </w:rPr>
              <w:t>Серуендеуге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деген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қызығушылықты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ынталандыру</w:t>
            </w:r>
            <w:proofErr w:type="spellEnd"/>
            <w:r w:rsidRPr="00144CEE">
              <w:rPr>
                <w:sz w:val="28"/>
                <w:szCs w:val="28"/>
              </w:rPr>
              <w:t xml:space="preserve">. </w:t>
            </w:r>
            <w:proofErr w:type="spellStart"/>
            <w:r w:rsidRPr="00144CEE">
              <w:rPr>
                <w:sz w:val="28"/>
                <w:szCs w:val="28"/>
              </w:rPr>
              <w:t>Балалармен</w:t>
            </w:r>
            <w:proofErr w:type="spellEnd"/>
            <w:r w:rsidRPr="00144CEE">
              <w:rPr>
                <w:sz w:val="28"/>
                <w:szCs w:val="28"/>
              </w:rPr>
              <w:t xml:space="preserve"> "</w:t>
            </w:r>
            <w:proofErr w:type="spellStart"/>
            <w:r w:rsidRPr="00144CEE">
              <w:rPr>
                <w:sz w:val="28"/>
                <w:szCs w:val="28"/>
              </w:rPr>
              <w:t>Анаң</w:t>
            </w:r>
            <w:proofErr w:type="spellEnd"/>
            <w:r w:rsidRPr="00144CEE">
              <w:rPr>
                <w:sz w:val="28"/>
                <w:szCs w:val="28"/>
              </w:rPr>
              <w:t xml:space="preserve"> мен </w:t>
            </w:r>
            <w:proofErr w:type="spellStart"/>
            <w:r w:rsidRPr="00144CEE">
              <w:rPr>
                <w:sz w:val="28"/>
                <w:szCs w:val="28"/>
              </w:rPr>
              <w:t>әкеңнің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есімдері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кім</w:t>
            </w:r>
            <w:proofErr w:type="spellEnd"/>
            <w:r w:rsidRPr="00144CEE">
              <w:rPr>
                <w:sz w:val="28"/>
                <w:szCs w:val="28"/>
              </w:rPr>
              <w:t>?", "</w:t>
            </w:r>
            <w:proofErr w:type="spellStart"/>
            <w:r w:rsidRPr="00144CEE">
              <w:rPr>
                <w:sz w:val="28"/>
                <w:szCs w:val="28"/>
              </w:rPr>
              <w:t>Үйде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мысық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кімде</w:t>
            </w:r>
            <w:proofErr w:type="spellEnd"/>
            <w:r w:rsidRPr="00144CEE">
              <w:rPr>
                <w:sz w:val="28"/>
                <w:szCs w:val="28"/>
              </w:rPr>
              <w:t xml:space="preserve"> тұрады?" </w:t>
            </w:r>
            <w:proofErr w:type="spellStart"/>
            <w:r w:rsidRPr="00144CEE">
              <w:rPr>
                <w:sz w:val="28"/>
                <w:szCs w:val="28"/>
              </w:rPr>
              <w:t>тақырыптарында</w:t>
            </w:r>
            <w:proofErr w:type="spellEnd"/>
            <w:r w:rsidRPr="00144CEE">
              <w:rPr>
                <w:sz w:val="28"/>
                <w:szCs w:val="28"/>
              </w:rPr>
              <w:t xml:space="preserve"> жеке </w:t>
            </w:r>
            <w:proofErr w:type="spellStart"/>
            <w:r w:rsidRPr="00144CEE">
              <w:rPr>
                <w:sz w:val="28"/>
                <w:szCs w:val="28"/>
              </w:rPr>
              <w:t>әңгімелесу.т.б</w:t>
            </w:r>
            <w:proofErr w:type="spellEnd"/>
            <w:r w:rsidRPr="00144CEE">
              <w:rPr>
                <w:sz w:val="28"/>
                <w:szCs w:val="28"/>
              </w:rPr>
              <w:t xml:space="preserve">. </w:t>
            </w:r>
            <w:proofErr w:type="spellStart"/>
            <w:r w:rsidRPr="00144CEE">
              <w:rPr>
                <w:sz w:val="28"/>
                <w:szCs w:val="28"/>
              </w:rPr>
              <w:t>Киіну</w:t>
            </w:r>
            <w:proofErr w:type="spellEnd"/>
            <w:r w:rsidRPr="00144CEE">
              <w:rPr>
                <w:sz w:val="28"/>
                <w:szCs w:val="28"/>
              </w:rPr>
              <w:t xml:space="preserve">: </w:t>
            </w:r>
            <w:proofErr w:type="spellStart"/>
            <w:r w:rsidRPr="00144CEE">
              <w:rPr>
                <w:sz w:val="28"/>
                <w:szCs w:val="28"/>
              </w:rPr>
              <w:t>жүйелілік</w:t>
            </w:r>
            <w:proofErr w:type="spellEnd"/>
            <w:r w:rsidRPr="00144CEE">
              <w:rPr>
                <w:sz w:val="28"/>
                <w:szCs w:val="28"/>
              </w:rPr>
              <w:t xml:space="preserve">, </w:t>
            </w:r>
            <w:proofErr w:type="spellStart"/>
            <w:r w:rsidRPr="00144CEE">
              <w:rPr>
                <w:sz w:val="28"/>
                <w:szCs w:val="28"/>
              </w:rPr>
              <w:t>серуендеуге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шығу</w:t>
            </w:r>
            <w:proofErr w:type="spellEnd"/>
            <w:r w:rsidRPr="00144CEE">
              <w:rPr>
                <w:sz w:val="28"/>
                <w:szCs w:val="28"/>
              </w:rPr>
              <w:t>.</w:t>
            </w:r>
          </w:p>
        </w:tc>
      </w:tr>
      <w:tr w:rsidR="004734AD" w:rsidRPr="00144CEE" w:rsidTr="009550D5">
        <w:tc>
          <w:tcPr>
            <w:tcW w:w="2419" w:type="dxa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proofErr w:type="spellStart"/>
            <w:r w:rsidRPr="00144CEE">
              <w:rPr>
                <w:sz w:val="28"/>
                <w:szCs w:val="28"/>
              </w:rPr>
              <w:t>Серуен</w:t>
            </w:r>
            <w:proofErr w:type="spellEnd"/>
          </w:p>
        </w:tc>
        <w:tc>
          <w:tcPr>
            <w:tcW w:w="2470" w:type="dxa"/>
            <w:gridSpan w:val="2"/>
          </w:tcPr>
          <w:p w:rsidR="004734AD" w:rsidRPr="00144CEE" w:rsidRDefault="004734AD" w:rsidP="009550D5">
            <w:pPr>
              <w:rPr>
                <w:b/>
                <w:sz w:val="28"/>
                <w:szCs w:val="28"/>
              </w:rPr>
            </w:pPr>
            <w:r w:rsidRPr="00144CEE">
              <w:rPr>
                <w:b/>
                <w:sz w:val="28"/>
                <w:szCs w:val="28"/>
              </w:rPr>
              <w:t>№9 карточка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"</w:t>
            </w:r>
            <w:proofErr w:type="spellStart"/>
            <w:r w:rsidRPr="00144CEE">
              <w:rPr>
                <w:sz w:val="28"/>
                <w:szCs w:val="28"/>
              </w:rPr>
              <w:t>Мамыр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айы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гүлдейді</w:t>
            </w:r>
            <w:proofErr w:type="spellEnd"/>
            <w:r w:rsidRPr="00144CEE">
              <w:rPr>
                <w:sz w:val="28"/>
                <w:szCs w:val="28"/>
              </w:rPr>
              <w:t xml:space="preserve"> және </w:t>
            </w:r>
            <w:proofErr w:type="spellStart"/>
            <w:r w:rsidRPr="00144CEE">
              <w:rPr>
                <w:sz w:val="28"/>
                <w:szCs w:val="28"/>
              </w:rPr>
              <w:t>жылынады</w:t>
            </w:r>
            <w:proofErr w:type="spellEnd"/>
            <w:r w:rsidRPr="00144CEE">
              <w:rPr>
                <w:sz w:val="28"/>
                <w:szCs w:val="28"/>
              </w:rPr>
              <w:t>"</w:t>
            </w:r>
          </w:p>
          <w:p w:rsidR="004734AD" w:rsidRDefault="004734AD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бойынша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жыл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мезгілін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анықтау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lastRenderedPageBreak/>
              <w:t>өзіне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тән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белгілерге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>.</w:t>
            </w:r>
          </w:p>
          <w:p w:rsidR="004734AD" w:rsidRPr="00144CEE" w:rsidRDefault="004734AD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 w:rsidRPr="00144CEE">
              <w:rPr>
                <w:sz w:val="28"/>
                <w:szCs w:val="28"/>
              </w:rPr>
              <w:t>Міндет</w:t>
            </w:r>
            <w:proofErr w:type="spellEnd"/>
            <w:r w:rsidRPr="00144CEE">
              <w:rPr>
                <w:sz w:val="28"/>
                <w:szCs w:val="28"/>
              </w:rPr>
              <w:t xml:space="preserve">: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анықтай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отырып</w:t>
            </w:r>
            <w:r>
              <w:rPr>
                <w:rFonts w:eastAsia="Times New Roman"/>
                <w:color w:val="000000"/>
                <w:sz w:val="28"/>
                <w:szCs w:val="28"/>
              </w:rPr>
              <w:t>ют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өзіне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тән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белгілері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бойынша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жыл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мезгілі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>.</w:t>
            </w:r>
          </w:p>
          <w:p w:rsidR="004734AD" w:rsidRPr="00144CEE" w:rsidRDefault="004734AD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44CEE">
              <w:rPr>
                <w:rFonts w:eastAsia="Times New Roman"/>
                <w:color w:val="000000"/>
                <w:sz w:val="28"/>
                <w:szCs w:val="28"/>
              </w:rPr>
              <w:t>(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қоршаған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ортамен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танысу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көркем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әдебиет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>)</w:t>
            </w:r>
          </w:p>
          <w:p w:rsidR="004734AD" w:rsidRPr="00144CEE" w:rsidRDefault="004734AD" w:rsidP="009550D5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44CE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Еңбек</w:t>
            </w:r>
            <w:proofErr w:type="spellEnd"/>
            <w:r w:rsidRPr="00144CE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қызметі</w:t>
            </w:r>
            <w:proofErr w:type="spellEnd"/>
          </w:p>
          <w:p w:rsidR="004734AD" w:rsidRPr="00144CEE" w:rsidRDefault="004734AD" w:rsidP="009550D5">
            <w:pPr>
              <w:shd w:val="clear" w:color="auto" w:fill="FFFFFF"/>
              <w:rPr>
                <w:rFonts w:eastAsia="Times New Roman"/>
                <w:color w:val="000000"/>
                <w:sz w:val="28"/>
                <w:szCs w:val="28"/>
              </w:rPr>
            </w:pPr>
            <w:r w:rsidRPr="00144CEE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Орындықты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шаңнан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дымқыл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шүберекпен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сүртіңіз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>. </w:t>
            </w:r>
          </w:p>
          <w:p w:rsidR="004734AD" w:rsidRPr="00144CEE" w:rsidRDefault="004734AD" w:rsidP="009550D5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44CE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Қимылды</w:t>
            </w:r>
            <w:proofErr w:type="spellEnd"/>
            <w:r w:rsidRPr="00144CE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ойын</w:t>
            </w:r>
            <w:proofErr w:type="spellEnd"/>
          </w:p>
          <w:p w:rsidR="004734AD" w:rsidRPr="00144CEE" w:rsidRDefault="004734AD" w:rsidP="009550D5">
            <w:pPr>
              <w:shd w:val="clear" w:color="auto" w:fill="FFFFFF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r w:rsidRPr="00144CEE">
              <w:rPr>
                <w:rFonts w:eastAsia="Times New Roman"/>
                <w:bCs/>
                <w:color w:val="000000"/>
                <w:sz w:val="28"/>
                <w:szCs w:val="28"/>
              </w:rPr>
              <w:t>"</w:t>
            </w:r>
            <w:proofErr w:type="spellStart"/>
            <w:r w:rsidRPr="00144CEE">
              <w:rPr>
                <w:rFonts w:eastAsia="Times New Roman"/>
                <w:bCs/>
                <w:color w:val="000000"/>
                <w:sz w:val="28"/>
                <w:szCs w:val="28"/>
              </w:rPr>
              <w:t>Ұялардағы</w:t>
            </w:r>
            <w:proofErr w:type="spellEnd"/>
            <w:r w:rsidRPr="00144CEE">
              <w:rPr>
                <w:rFonts w:eastAsia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bCs/>
                <w:color w:val="000000"/>
                <w:sz w:val="28"/>
                <w:szCs w:val="28"/>
              </w:rPr>
              <w:t>құстар</w:t>
            </w:r>
            <w:proofErr w:type="spellEnd"/>
            <w:r w:rsidRPr="00144CEE">
              <w:rPr>
                <w:rFonts w:eastAsia="Times New Roman"/>
                <w:bCs/>
                <w:color w:val="000000"/>
                <w:sz w:val="28"/>
                <w:szCs w:val="28"/>
              </w:rPr>
              <w:t>"</w:t>
            </w:r>
          </w:p>
          <w:p w:rsidR="004734AD" w:rsidRDefault="004734AD" w:rsidP="009550D5">
            <w:pPr>
              <w:shd w:val="clear" w:color="auto" w:fill="FFFFFF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Cs/>
                <w:color w:val="000000"/>
                <w:sz w:val="28"/>
                <w:szCs w:val="28"/>
              </w:rPr>
              <w:t>Мақсаты</w:t>
            </w:r>
            <w:proofErr w:type="spellEnd"/>
            <w:r>
              <w:rPr>
                <w:rFonts w:eastAsia="Times New Roman"/>
                <w:bCs/>
                <w:color w:val="000000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bCs/>
                <w:color w:val="000000"/>
                <w:sz w:val="28"/>
                <w:szCs w:val="28"/>
              </w:rPr>
              <w:t>іскерлікті</w:t>
            </w:r>
            <w:proofErr w:type="spellEnd"/>
            <w:r>
              <w:rPr>
                <w:rFonts w:eastAsia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color w:val="000000"/>
                <w:sz w:val="28"/>
                <w:szCs w:val="28"/>
              </w:rPr>
              <w:t>дамыту</w:t>
            </w:r>
            <w:proofErr w:type="spellEnd"/>
            <w:r>
              <w:rPr>
                <w:rFonts w:eastAsia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color w:val="000000"/>
                <w:sz w:val="28"/>
                <w:szCs w:val="28"/>
              </w:rPr>
              <w:t>бір-біріне</w:t>
            </w:r>
            <w:proofErr w:type="spellEnd"/>
            <w:r w:rsidRPr="00144CE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color w:val="000000"/>
                <w:sz w:val="28"/>
                <w:szCs w:val="28"/>
              </w:rPr>
              <w:t>соқтығыспай</w:t>
            </w:r>
            <w:proofErr w:type="spellEnd"/>
            <w:r w:rsidRPr="00144CEE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44CEE">
              <w:rPr>
                <w:color w:val="000000"/>
                <w:sz w:val="28"/>
                <w:szCs w:val="28"/>
              </w:rPr>
              <w:t>шашыраңқы</w:t>
            </w:r>
            <w:proofErr w:type="spellEnd"/>
            <w:r w:rsidRPr="00144CE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color w:val="000000"/>
                <w:sz w:val="28"/>
                <w:szCs w:val="28"/>
              </w:rPr>
              <w:t>жүру</w:t>
            </w:r>
            <w:proofErr w:type="spellEnd"/>
            <w:r w:rsidRPr="00144CEE">
              <w:rPr>
                <w:color w:val="000000"/>
                <w:sz w:val="28"/>
                <w:szCs w:val="28"/>
              </w:rPr>
              <w:t xml:space="preserve"> және </w:t>
            </w:r>
            <w:proofErr w:type="spellStart"/>
            <w:r w:rsidRPr="00144CEE">
              <w:rPr>
                <w:color w:val="000000"/>
                <w:sz w:val="28"/>
                <w:szCs w:val="28"/>
              </w:rPr>
              <w:t>жүгіру</w:t>
            </w:r>
            <w:proofErr w:type="spellEnd"/>
            <w:r w:rsidRPr="00144CEE">
              <w:rPr>
                <w:color w:val="000000"/>
                <w:sz w:val="28"/>
                <w:szCs w:val="28"/>
              </w:rPr>
              <w:t>.</w:t>
            </w:r>
          </w:p>
          <w:p w:rsidR="004734AD" w:rsidRPr="00144CEE" w:rsidRDefault="004734AD" w:rsidP="009550D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proofErr w:type="spellStart"/>
            <w:r w:rsidRPr="00144CEE">
              <w:rPr>
                <w:rFonts w:eastAsia="Times New Roman"/>
                <w:bCs/>
                <w:color w:val="000000"/>
                <w:sz w:val="28"/>
                <w:szCs w:val="28"/>
              </w:rPr>
              <w:t>Міндет</w:t>
            </w:r>
            <w:proofErr w:type="spellEnd"/>
            <w:r w:rsidRPr="00144CEE">
              <w:rPr>
                <w:rFonts w:eastAsia="Times New Roman"/>
                <w:bCs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144CEE">
              <w:rPr>
                <w:color w:val="000000"/>
                <w:sz w:val="28"/>
                <w:szCs w:val="28"/>
              </w:rPr>
              <w:t>барысы</w:t>
            </w:r>
            <w:r>
              <w:rPr>
                <w:color w:val="000000"/>
                <w:sz w:val="28"/>
                <w:szCs w:val="28"/>
              </w:rPr>
              <w:t>ят</w:t>
            </w:r>
            <w:proofErr w:type="spellEnd"/>
            <w:r w:rsidRPr="00144CEE">
              <w:rPr>
                <w:color w:val="000000"/>
                <w:sz w:val="28"/>
                <w:szCs w:val="28"/>
              </w:rPr>
              <w:t xml:space="preserve"> және </w:t>
            </w:r>
            <w:proofErr w:type="spellStart"/>
            <w:r w:rsidRPr="00144CEE">
              <w:rPr>
                <w:color w:val="000000"/>
                <w:sz w:val="28"/>
                <w:szCs w:val="28"/>
              </w:rPr>
              <w:t>жүгіру</w:t>
            </w:r>
            <w:r>
              <w:rPr>
                <w:color w:val="000000"/>
                <w:sz w:val="28"/>
                <w:szCs w:val="28"/>
              </w:rPr>
              <w:t>ют</w:t>
            </w:r>
            <w:r w:rsidRPr="00144CEE">
              <w:rPr>
                <w:color w:val="000000"/>
                <w:sz w:val="28"/>
                <w:szCs w:val="28"/>
              </w:rPr>
              <w:t>бір-біріне</w:t>
            </w:r>
            <w:proofErr w:type="spellEnd"/>
            <w:r w:rsidRPr="00144CE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color w:val="000000"/>
                <w:sz w:val="28"/>
                <w:szCs w:val="28"/>
              </w:rPr>
              <w:t>соқтығыспай</w:t>
            </w:r>
            <w:proofErr w:type="spellEnd"/>
            <w:r w:rsidRPr="00144CE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color w:val="000000"/>
                <w:sz w:val="28"/>
                <w:szCs w:val="28"/>
              </w:rPr>
              <w:t>шашыраңқы</w:t>
            </w:r>
            <w:proofErr w:type="spellEnd"/>
            <w:r w:rsidRPr="00144CEE">
              <w:rPr>
                <w:color w:val="000000"/>
                <w:sz w:val="28"/>
                <w:szCs w:val="28"/>
              </w:rPr>
              <w:t>.</w:t>
            </w:r>
          </w:p>
          <w:p w:rsidR="004734AD" w:rsidRPr="00144CEE" w:rsidRDefault="004734AD" w:rsidP="009550D5">
            <w:pPr>
              <w:rPr>
                <w:b/>
                <w:sz w:val="28"/>
                <w:szCs w:val="28"/>
              </w:rPr>
            </w:pPr>
            <w:proofErr w:type="spellStart"/>
            <w:r w:rsidRPr="00144CEE">
              <w:rPr>
                <w:b/>
                <w:sz w:val="28"/>
                <w:szCs w:val="28"/>
              </w:rPr>
              <w:t>Еркін</w:t>
            </w:r>
            <w:proofErr w:type="spellEnd"/>
            <w:r w:rsidRPr="00144CE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b/>
                <w:sz w:val="28"/>
                <w:szCs w:val="28"/>
              </w:rPr>
              <w:t>ойын</w:t>
            </w:r>
            <w:proofErr w:type="spellEnd"/>
          </w:p>
        </w:tc>
        <w:tc>
          <w:tcPr>
            <w:tcW w:w="2470" w:type="dxa"/>
            <w:gridSpan w:val="2"/>
          </w:tcPr>
          <w:p w:rsidR="004734AD" w:rsidRPr="00144CEE" w:rsidRDefault="004734AD" w:rsidP="009550D5">
            <w:pPr>
              <w:rPr>
                <w:b/>
                <w:sz w:val="28"/>
                <w:szCs w:val="28"/>
              </w:rPr>
            </w:pPr>
            <w:r w:rsidRPr="00144CEE">
              <w:rPr>
                <w:b/>
                <w:sz w:val="28"/>
                <w:szCs w:val="28"/>
              </w:rPr>
              <w:lastRenderedPageBreak/>
              <w:t>№10 карточка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"</w:t>
            </w:r>
            <w:proofErr w:type="spellStart"/>
            <w:r w:rsidRPr="00144CEE">
              <w:rPr>
                <w:sz w:val="28"/>
                <w:szCs w:val="28"/>
              </w:rPr>
              <w:t>Көктемде</w:t>
            </w:r>
            <w:proofErr w:type="spellEnd"/>
            <w:r w:rsidRPr="00144CEE">
              <w:rPr>
                <w:sz w:val="28"/>
                <w:szCs w:val="28"/>
              </w:rPr>
              <w:t xml:space="preserve"> аула </w:t>
            </w:r>
            <w:proofErr w:type="spellStart"/>
            <w:r w:rsidRPr="00144CEE">
              <w:rPr>
                <w:sz w:val="28"/>
                <w:szCs w:val="28"/>
              </w:rPr>
              <w:t>сыпырушы</w:t>
            </w:r>
            <w:proofErr w:type="spellEnd"/>
            <w:r w:rsidRPr="00144CEE">
              <w:rPr>
                <w:sz w:val="28"/>
                <w:szCs w:val="28"/>
              </w:rPr>
              <w:t xml:space="preserve"> не </w:t>
            </w:r>
            <w:proofErr w:type="spellStart"/>
            <w:r w:rsidRPr="00144CEE">
              <w:rPr>
                <w:sz w:val="28"/>
                <w:szCs w:val="28"/>
              </w:rPr>
              <w:t>істейді</w:t>
            </w:r>
            <w:proofErr w:type="spellEnd"/>
            <w:r w:rsidRPr="00144CEE">
              <w:rPr>
                <w:sz w:val="28"/>
                <w:szCs w:val="28"/>
              </w:rPr>
              <w:t>?"</w:t>
            </w:r>
          </w:p>
          <w:p w:rsidR="004734AD" w:rsidRPr="000B1399" w:rsidRDefault="004734AD" w:rsidP="009550D5">
            <w:pPr>
              <w:shd w:val="clear" w:color="auto" w:fill="FFFFFF"/>
              <w:rPr>
                <w:sz w:val="28"/>
                <w:szCs w:val="28"/>
              </w:rPr>
            </w:pPr>
            <w:proofErr w:type="spellStart"/>
            <w:r w:rsidRPr="000B1399">
              <w:rPr>
                <w:sz w:val="28"/>
                <w:szCs w:val="28"/>
              </w:rPr>
              <w:t>Мақсаты</w:t>
            </w:r>
            <w:proofErr w:type="spellEnd"/>
            <w:r w:rsidRPr="000B1399">
              <w:rPr>
                <w:sz w:val="28"/>
                <w:szCs w:val="28"/>
              </w:rPr>
              <w:t xml:space="preserve">: </w:t>
            </w:r>
            <w:proofErr w:type="spellStart"/>
            <w:r w:rsidRPr="000B1399">
              <w:rPr>
                <w:sz w:val="28"/>
                <w:szCs w:val="28"/>
              </w:rPr>
              <w:t>тәрбиелеу</w:t>
            </w:r>
            <w:proofErr w:type="spellEnd"/>
            <w:r w:rsidRPr="000B1399">
              <w:rPr>
                <w:sz w:val="28"/>
                <w:szCs w:val="28"/>
              </w:rPr>
              <w:t xml:space="preserve"> аула </w:t>
            </w:r>
            <w:proofErr w:type="spellStart"/>
            <w:r w:rsidRPr="000B1399">
              <w:rPr>
                <w:sz w:val="28"/>
                <w:szCs w:val="28"/>
              </w:rPr>
              <w:t>сыпырушының</w:t>
            </w:r>
            <w:proofErr w:type="spellEnd"/>
            <w:r w:rsidRPr="000B1399">
              <w:rPr>
                <w:sz w:val="28"/>
                <w:szCs w:val="28"/>
              </w:rPr>
              <w:t xml:space="preserve"> </w:t>
            </w:r>
            <w:proofErr w:type="spellStart"/>
            <w:r w:rsidRPr="000B1399">
              <w:rPr>
                <w:sz w:val="28"/>
                <w:szCs w:val="28"/>
              </w:rPr>
              <w:t>жұмысына</w:t>
            </w:r>
            <w:proofErr w:type="spellEnd"/>
            <w:r w:rsidRPr="000B1399">
              <w:rPr>
                <w:sz w:val="28"/>
                <w:szCs w:val="28"/>
              </w:rPr>
              <w:t xml:space="preserve"> </w:t>
            </w:r>
            <w:proofErr w:type="spellStart"/>
            <w:r w:rsidRPr="000B1399">
              <w:rPr>
                <w:sz w:val="28"/>
                <w:szCs w:val="28"/>
              </w:rPr>
              <w:lastRenderedPageBreak/>
              <w:t>құрметпен</w:t>
            </w:r>
            <w:proofErr w:type="spellEnd"/>
            <w:r w:rsidRPr="000B1399">
              <w:rPr>
                <w:sz w:val="28"/>
                <w:szCs w:val="28"/>
              </w:rPr>
              <w:t xml:space="preserve"> </w:t>
            </w:r>
            <w:proofErr w:type="spellStart"/>
            <w:r w:rsidRPr="000B1399">
              <w:rPr>
                <w:sz w:val="28"/>
                <w:szCs w:val="28"/>
              </w:rPr>
              <w:t>қарау</w:t>
            </w:r>
            <w:proofErr w:type="spellEnd"/>
            <w:r w:rsidRPr="000B1399">
              <w:rPr>
                <w:sz w:val="28"/>
                <w:szCs w:val="28"/>
              </w:rPr>
              <w:t>.</w:t>
            </w:r>
          </w:p>
          <w:p w:rsidR="004734AD" w:rsidRPr="00144CEE" w:rsidRDefault="004734AD" w:rsidP="009550D5">
            <w:pPr>
              <w:shd w:val="clear" w:color="auto" w:fill="FFFFFF"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 w:rsidRPr="00144CEE">
              <w:rPr>
                <w:sz w:val="28"/>
                <w:szCs w:val="28"/>
              </w:rPr>
              <w:t>Міндет</w:t>
            </w:r>
            <w:proofErr w:type="spellEnd"/>
            <w:r w:rsidRPr="00144CEE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жұмысқа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құрмет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көрсетеді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аула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сыпырушының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. </w:t>
            </w:r>
          </w:p>
          <w:p w:rsidR="004734AD" w:rsidRPr="00144CEE" w:rsidRDefault="004734AD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44CEE">
              <w:rPr>
                <w:rFonts w:eastAsia="Times New Roman"/>
                <w:color w:val="000000"/>
                <w:sz w:val="28"/>
                <w:szCs w:val="28"/>
              </w:rPr>
              <w:t>(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қоршаған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ортамен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танысу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көркем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әдебиет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>)</w:t>
            </w:r>
          </w:p>
          <w:p w:rsidR="004734AD" w:rsidRPr="00144CEE" w:rsidRDefault="004734AD" w:rsidP="009550D5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44CE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Еңбек</w:t>
            </w:r>
            <w:proofErr w:type="spellEnd"/>
            <w:r w:rsidRPr="00144CE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қызметі</w:t>
            </w:r>
            <w:proofErr w:type="spellEnd"/>
          </w:p>
          <w:p w:rsidR="004734AD" w:rsidRPr="00144CEE" w:rsidRDefault="004734AD" w:rsidP="009550D5">
            <w:pPr>
              <w:shd w:val="clear" w:color="auto" w:fill="FFFFFF"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Ағаштардың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жанындағы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тастарды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жинаңыз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>. </w:t>
            </w:r>
          </w:p>
          <w:p w:rsidR="004734AD" w:rsidRPr="00144CEE" w:rsidRDefault="004734AD" w:rsidP="009550D5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44CE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Қимылды</w:t>
            </w:r>
            <w:proofErr w:type="spellEnd"/>
            <w:r w:rsidRPr="00144CE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ойын</w:t>
            </w:r>
            <w:proofErr w:type="spellEnd"/>
          </w:p>
          <w:p w:rsidR="004734AD" w:rsidRPr="00144CEE" w:rsidRDefault="004734AD" w:rsidP="009550D5">
            <w:pPr>
              <w:shd w:val="clear" w:color="auto" w:fill="FFFFFF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r w:rsidRPr="00144CEE">
              <w:rPr>
                <w:rFonts w:eastAsia="Times New Roman"/>
                <w:bCs/>
                <w:color w:val="000000"/>
                <w:sz w:val="28"/>
                <w:szCs w:val="28"/>
              </w:rPr>
              <w:t>"</w:t>
            </w:r>
            <w:proofErr w:type="spellStart"/>
            <w:r w:rsidRPr="00144CEE">
              <w:rPr>
                <w:rFonts w:eastAsia="Times New Roman"/>
                <w:bCs/>
                <w:color w:val="000000"/>
                <w:sz w:val="28"/>
                <w:szCs w:val="28"/>
              </w:rPr>
              <w:t>Торғайлар</w:t>
            </w:r>
            <w:proofErr w:type="spellEnd"/>
            <w:r w:rsidRPr="00144CEE">
              <w:rPr>
                <w:rFonts w:eastAsia="Times New Roman"/>
                <w:bCs/>
                <w:color w:val="000000"/>
                <w:sz w:val="28"/>
                <w:szCs w:val="28"/>
              </w:rPr>
              <w:t xml:space="preserve"> мен </w:t>
            </w:r>
            <w:proofErr w:type="spellStart"/>
            <w:r w:rsidRPr="00144CEE">
              <w:rPr>
                <w:rFonts w:eastAsia="Times New Roman"/>
                <w:bCs/>
                <w:color w:val="000000"/>
                <w:sz w:val="28"/>
                <w:szCs w:val="28"/>
              </w:rPr>
              <w:t>мысық</w:t>
            </w:r>
            <w:proofErr w:type="spellEnd"/>
            <w:r w:rsidRPr="00144CEE">
              <w:rPr>
                <w:rFonts w:eastAsia="Times New Roman"/>
                <w:bCs/>
                <w:color w:val="000000"/>
                <w:sz w:val="28"/>
                <w:szCs w:val="28"/>
              </w:rPr>
              <w:t>"</w:t>
            </w:r>
          </w:p>
          <w:p w:rsidR="004734AD" w:rsidRDefault="004734AD" w:rsidP="009550D5">
            <w:pPr>
              <w:shd w:val="clear" w:color="auto" w:fill="FFFFFF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Cs/>
                <w:color w:val="000000"/>
                <w:sz w:val="28"/>
                <w:szCs w:val="28"/>
              </w:rPr>
              <w:t>Мақсаты</w:t>
            </w:r>
            <w:proofErr w:type="spellEnd"/>
            <w:r>
              <w:rPr>
                <w:rFonts w:eastAsia="Times New Roman"/>
                <w:bCs/>
                <w:color w:val="000000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bCs/>
                <w:color w:val="000000"/>
                <w:sz w:val="28"/>
                <w:szCs w:val="28"/>
              </w:rPr>
              <w:t>іскерлікті</w:t>
            </w:r>
            <w:proofErr w:type="spellEnd"/>
            <w:r>
              <w:rPr>
                <w:rFonts w:eastAsia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color w:val="000000"/>
                <w:sz w:val="28"/>
                <w:szCs w:val="28"/>
              </w:rPr>
              <w:t>дамыту</w:t>
            </w:r>
            <w:proofErr w:type="spellEnd"/>
            <w:r>
              <w:rPr>
                <w:rFonts w:eastAsia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color w:val="000000"/>
                <w:sz w:val="28"/>
                <w:szCs w:val="28"/>
              </w:rPr>
              <w:t>тізедегі</w:t>
            </w:r>
            <w:proofErr w:type="spellEnd"/>
            <w:r w:rsidRPr="00144CE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color w:val="000000"/>
                <w:sz w:val="28"/>
                <w:szCs w:val="28"/>
              </w:rPr>
              <w:t>аяқты</w:t>
            </w:r>
            <w:proofErr w:type="spellEnd"/>
            <w:r w:rsidRPr="00144CE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color w:val="000000"/>
                <w:sz w:val="28"/>
                <w:szCs w:val="28"/>
              </w:rPr>
              <w:t>бүгіп</w:t>
            </w:r>
            <w:proofErr w:type="spellEnd"/>
            <w:r w:rsidRPr="00144CEE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44CEE">
              <w:rPr>
                <w:color w:val="000000"/>
                <w:sz w:val="28"/>
                <w:szCs w:val="28"/>
              </w:rPr>
              <w:t>ақырын</w:t>
            </w:r>
            <w:proofErr w:type="spellEnd"/>
            <w:r w:rsidRPr="00144CE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color w:val="000000"/>
                <w:sz w:val="28"/>
                <w:szCs w:val="28"/>
              </w:rPr>
              <w:t>секіру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</w:p>
          <w:p w:rsidR="004734AD" w:rsidRPr="00144CEE" w:rsidRDefault="004734AD" w:rsidP="009550D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proofErr w:type="spellStart"/>
            <w:r w:rsidRPr="00144CEE">
              <w:rPr>
                <w:rFonts w:eastAsia="Times New Roman"/>
                <w:bCs/>
                <w:color w:val="000000"/>
                <w:sz w:val="28"/>
                <w:szCs w:val="28"/>
              </w:rPr>
              <w:t>Міндет</w:t>
            </w:r>
            <w:proofErr w:type="spellEnd"/>
            <w:r w:rsidRPr="00144CEE">
              <w:rPr>
                <w:rFonts w:eastAsia="Times New Roman"/>
                <w:bCs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144CEE">
              <w:rPr>
                <w:color w:val="000000"/>
                <w:sz w:val="28"/>
                <w:szCs w:val="28"/>
              </w:rPr>
              <w:t>ақырын</w:t>
            </w:r>
            <w:proofErr w:type="spellEnd"/>
            <w:r w:rsidRPr="00144CE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color w:val="000000"/>
                <w:sz w:val="28"/>
                <w:szCs w:val="28"/>
              </w:rPr>
              <w:t>секіру</w:t>
            </w:r>
            <w:r>
              <w:rPr>
                <w:color w:val="000000"/>
                <w:sz w:val="28"/>
                <w:szCs w:val="28"/>
              </w:rPr>
              <w:t>ют</w:t>
            </w:r>
            <w:proofErr w:type="spellEnd"/>
            <w:r w:rsidRPr="00144CEE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44CEE">
              <w:rPr>
                <w:color w:val="000000"/>
                <w:sz w:val="28"/>
                <w:szCs w:val="28"/>
              </w:rPr>
              <w:t>тізедегі</w:t>
            </w:r>
            <w:proofErr w:type="spellEnd"/>
            <w:r w:rsidRPr="00144CE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color w:val="000000"/>
                <w:sz w:val="28"/>
                <w:szCs w:val="28"/>
              </w:rPr>
              <w:t>аяқты</w:t>
            </w:r>
            <w:proofErr w:type="spellEnd"/>
            <w:r w:rsidRPr="00144CE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color w:val="000000"/>
                <w:sz w:val="28"/>
                <w:szCs w:val="28"/>
              </w:rPr>
              <w:t>бүгу</w:t>
            </w:r>
            <w:proofErr w:type="spellEnd"/>
            <w:r w:rsidRPr="00144CEE">
              <w:rPr>
                <w:color w:val="000000"/>
                <w:sz w:val="28"/>
                <w:szCs w:val="28"/>
              </w:rPr>
              <w:t>.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proofErr w:type="spellStart"/>
            <w:r w:rsidRPr="00144CEE">
              <w:rPr>
                <w:b/>
                <w:sz w:val="28"/>
                <w:szCs w:val="28"/>
              </w:rPr>
              <w:t>Еркін</w:t>
            </w:r>
            <w:proofErr w:type="spellEnd"/>
            <w:r w:rsidRPr="00144CE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b/>
                <w:sz w:val="28"/>
                <w:szCs w:val="28"/>
              </w:rPr>
              <w:t>ойын</w:t>
            </w:r>
            <w:proofErr w:type="spellEnd"/>
          </w:p>
        </w:tc>
        <w:tc>
          <w:tcPr>
            <w:tcW w:w="2487" w:type="dxa"/>
            <w:gridSpan w:val="3"/>
          </w:tcPr>
          <w:p w:rsidR="004734AD" w:rsidRPr="00144CEE" w:rsidRDefault="004734AD" w:rsidP="009550D5">
            <w:pPr>
              <w:rPr>
                <w:b/>
                <w:sz w:val="28"/>
                <w:szCs w:val="28"/>
              </w:rPr>
            </w:pPr>
            <w:r w:rsidRPr="00144CEE">
              <w:rPr>
                <w:b/>
                <w:sz w:val="28"/>
                <w:szCs w:val="28"/>
              </w:rPr>
              <w:lastRenderedPageBreak/>
              <w:t>№11 карточка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"</w:t>
            </w:r>
            <w:proofErr w:type="spellStart"/>
            <w:r w:rsidRPr="00144CEE">
              <w:rPr>
                <w:sz w:val="28"/>
                <w:szCs w:val="28"/>
              </w:rPr>
              <w:t>Сәлем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арамшөп</w:t>
            </w:r>
            <w:proofErr w:type="spellEnd"/>
            <w:r w:rsidRPr="00144CEE">
              <w:rPr>
                <w:sz w:val="28"/>
                <w:szCs w:val="28"/>
              </w:rPr>
              <w:t>"</w:t>
            </w:r>
          </w:p>
          <w:p w:rsidR="004734AD" w:rsidRDefault="004734AD" w:rsidP="009550D5">
            <w:pPr>
              <w:shd w:val="clear" w:color="auto" w:fill="FFFFFF"/>
              <w:rPr>
                <w:sz w:val="28"/>
                <w:szCs w:val="28"/>
              </w:rPr>
            </w:pPr>
            <w:proofErr w:type="spellStart"/>
            <w:r w:rsidRPr="000E4B36">
              <w:rPr>
                <w:sz w:val="28"/>
                <w:szCs w:val="28"/>
              </w:rPr>
              <w:t>Мақсаты</w:t>
            </w:r>
            <w:proofErr w:type="spellEnd"/>
            <w:r w:rsidRPr="000E4B36">
              <w:rPr>
                <w:sz w:val="28"/>
                <w:szCs w:val="28"/>
              </w:rPr>
              <w:t xml:space="preserve">: </w:t>
            </w:r>
            <w:proofErr w:type="spellStart"/>
            <w:r w:rsidRPr="000E4B36">
              <w:rPr>
                <w:sz w:val="28"/>
                <w:szCs w:val="28"/>
              </w:rPr>
              <w:t>жүргізу</w:t>
            </w:r>
            <w:proofErr w:type="spellEnd"/>
            <w:r w:rsidRPr="000E4B36">
              <w:rPr>
                <w:sz w:val="28"/>
                <w:szCs w:val="28"/>
              </w:rPr>
              <w:t xml:space="preserve"> </w:t>
            </w:r>
            <w:proofErr w:type="spellStart"/>
            <w:r w:rsidRPr="000E4B36">
              <w:rPr>
                <w:sz w:val="28"/>
                <w:szCs w:val="28"/>
              </w:rPr>
              <w:t>қабілетін</w:t>
            </w:r>
            <w:proofErr w:type="spellEnd"/>
            <w:r w:rsidRPr="000E4B36">
              <w:rPr>
                <w:sz w:val="28"/>
                <w:szCs w:val="28"/>
              </w:rPr>
              <w:t xml:space="preserve"> </w:t>
            </w:r>
            <w:proofErr w:type="spellStart"/>
            <w:r w:rsidRPr="000E4B36">
              <w:rPr>
                <w:sz w:val="28"/>
                <w:szCs w:val="28"/>
              </w:rPr>
              <w:t>дамыту</w:t>
            </w:r>
            <w:r w:rsidRPr="00144CEE">
              <w:rPr>
                <w:rFonts w:eastAsia="Times New Roman"/>
                <w:color w:val="000000"/>
                <w:sz w:val="28"/>
                <w:szCs w:val="28"/>
              </w:rPr>
              <w:t>көктемгі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арамшөптерді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бақылау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>.</w:t>
            </w:r>
          </w:p>
          <w:p w:rsidR="004734AD" w:rsidRPr="00144CEE" w:rsidRDefault="004734AD" w:rsidP="009550D5">
            <w:pPr>
              <w:shd w:val="clear" w:color="auto" w:fill="FFFFFF"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 w:rsidRPr="00144CEE">
              <w:rPr>
                <w:sz w:val="28"/>
                <w:szCs w:val="28"/>
              </w:rPr>
              <w:t>Міндет</w:t>
            </w:r>
            <w:proofErr w:type="spellEnd"/>
            <w:r w:rsidRPr="00144CEE">
              <w:rPr>
                <w:sz w:val="28"/>
                <w:szCs w:val="28"/>
              </w:rPr>
              <w:t xml:space="preserve">: </w:t>
            </w:r>
            <w:proofErr w:type="spellStart"/>
            <w:r w:rsidRPr="000E4B36">
              <w:rPr>
                <w:rFonts w:eastAsia="Times New Roman"/>
                <w:color w:val="000000"/>
                <w:sz w:val="28"/>
                <w:szCs w:val="28"/>
              </w:rPr>
              <w:lastRenderedPageBreak/>
              <w:t>жылы</w:t>
            </w:r>
            <w:r w:rsidRPr="000E4B36">
              <w:rPr>
                <w:rFonts w:eastAsia="Times New Roman"/>
                <w:sz w:val="28"/>
                <w:szCs w:val="28"/>
              </w:rPr>
              <w:t>көктемгі</w:t>
            </w:r>
            <w:proofErr w:type="spellEnd"/>
            <w:r w:rsidRPr="000E4B36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0E4B36">
              <w:rPr>
                <w:rFonts w:eastAsia="Times New Roman"/>
                <w:sz w:val="28"/>
                <w:szCs w:val="28"/>
              </w:rPr>
              <w:t>арамшөптерді</w:t>
            </w:r>
            <w:proofErr w:type="spellEnd"/>
            <w:r w:rsidRPr="000E4B36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0E4B36">
              <w:rPr>
                <w:rFonts w:eastAsia="Times New Roman"/>
                <w:sz w:val="28"/>
                <w:szCs w:val="28"/>
              </w:rPr>
              <w:t>бақылау</w:t>
            </w:r>
            <w:proofErr w:type="spellEnd"/>
            <w:r w:rsidRPr="000E4B36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0E4B36">
              <w:rPr>
                <w:rFonts w:eastAsia="Times New Roman"/>
                <w:sz w:val="28"/>
                <w:szCs w:val="28"/>
              </w:rPr>
              <w:t>жүріп</w:t>
            </w:r>
            <w:proofErr w:type="spellEnd"/>
            <w:r w:rsidRPr="000E4B36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0E4B36">
              <w:rPr>
                <w:rFonts w:eastAsia="Times New Roman"/>
                <w:sz w:val="28"/>
                <w:szCs w:val="28"/>
              </w:rPr>
              <w:t>жатыр</w:t>
            </w:r>
            <w:proofErr w:type="spellEnd"/>
            <w:r w:rsidRPr="000E4B36">
              <w:rPr>
                <w:rFonts w:eastAsia="Times New Roman"/>
                <w:sz w:val="28"/>
                <w:szCs w:val="28"/>
              </w:rPr>
              <w:t>.</w:t>
            </w:r>
          </w:p>
          <w:p w:rsidR="004734AD" w:rsidRPr="00144CEE" w:rsidRDefault="004734AD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44CEE">
              <w:rPr>
                <w:rFonts w:eastAsia="Times New Roman"/>
                <w:color w:val="000000"/>
                <w:sz w:val="28"/>
                <w:szCs w:val="28"/>
              </w:rPr>
              <w:t>(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қоршаған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ортамен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танысу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көркем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әдебиет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>)</w:t>
            </w:r>
          </w:p>
          <w:p w:rsidR="004734AD" w:rsidRPr="00144CEE" w:rsidRDefault="004734AD" w:rsidP="009550D5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44CE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Еңбек</w:t>
            </w:r>
            <w:proofErr w:type="spellEnd"/>
            <w:r w:rsidRPr="00144CE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қызметі</w:t>
            </w:r>
            <w:proofErr w:type="spellEnd"/>
          </w:p>
          <w:p w:rsidR="004734AD" w:rsidRPr="00144CEE" w:rsidRDefault="004734AD" w:rsidP="009550D5">
            <w:pPr>
              <w:shd w:val="clear" w:color="auto" w:fill="FFFFFF"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Сайтта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құрғақ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бұтақтар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мен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тастарды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жинаңыз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>. </w:t>
            </w:r>
          </w:p>
          <w:p w:rsidR="004734AD" w:rsidRPr="00144CEE" w:rsidRDefault="004734AD" w:rsidP="009550D5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44CE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Қимылды</w:t>
            </w:r>
            <w:proofErr w:type="spellEnd"/>
            <w:r w:rsidRPr="00144CE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ойын</w:t>
            </w:r>
            <w:proofErr w:type="spellEnd"/>
          </w:p>
          <w:p w:rsidR="004734AD" w:rsidRPr="00144CEE" w:rsidRDefault="004734AD" w:rsidP="009550D5">
            <w:pPr>
              <w:shd w:val="clear" w:color="auto" w:fill="FFFFFF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r w:rsidRPr="00144CEE">
              <w:rPr>
                <w:rFonts w:eastAsia="Times New Roman"/>
                <w:bCs/>
                <w:color w:val="000000"/>
                <w:sz w:val="28"/>
                <w:szCs w:val="28"/>
              </w:rPr>
              <w:t>"</w:t>
            </w:r>
            <w:proofErr w:type="spellStart"/>
            <w:r w:rsidRPr="00144CEE">
              <w:rPr>
                <w:rFonts w:eastAsia="Times New Roman"/>
                <w:bCs/>
                <w:color w:val="000000"/>
                <w:sz w:val="28"/>
                <w:szCs w:val="28"/>
              </w:rPr>
              <w:t>Қияр</w:t>
            </w:r>
            <w:proofErr w:type="spellEnd"/>
            <w:r w:rsidRPr="00144CEE">
              <w:rPr>
                <w:rFonts w:eastAsia="Times New Roman"/>
                <w:bCs/>
                <w:color w:val="000000"/>
                <w:sz w:val="28"/>
                <w:szCs w:val="28"/>
              </w:rPr>
              <w:t>"</w:t>
            </w:r>
          </w:p>
          <w:p w:rsidR="004734AD" w:rsidRDefault="004734AD" w:rsidP="009550D5">
            <w:pPr>
              <w:shd w:val="clear" w:color="auto" w:fill="FFFFFF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0E4B36">
              <w:rPr>
                <w:rFonts w:eastAsia="Times New Roman"/>
                <w:bCs/>
                <w:color w:val="000000"/>
                <w:sz w:val="28"/>
                <w:szCs w:val="28"/>
              </w:rPr>
              <w:t>Б.</w:t>
            </w:r>
            <w:r w:rsidRPr="000E4B36">
              <w:rPr>
                <w:rFonts w:eastAsia="Times New Roman"/>
                <w:bCs/>
                <w:sz w:val="28"/>
                <w:szCs w:val="28"/>
              </w:rPr>
              <w:t>ель</w:t>
            </w:r>
            <w:proofErr w:type="spellEnd"/>
            <w:r w:rsidRPr="000E4B36">
              <w:rPr>
                <w:rFonts w:eastAsia="Times New Roman"/>
                <w:bCs/>
                <w:sz w:val="28"/>
                <w:szCs w:val="28"/>
              </w:rPr>
              <w:t xml:space="preserve">: </w:t>
            </w:r>
            <w:proofErr w:type="spellStart"/>
            <w:r w:rsidRPr="000E4B36">
              <w:rPr>
                <w:rFonts w:eastAsia="Times New Roman"/>
                <w:bCs/>
                <w:sz w:val="28"/>
                <w:szCs w:val="28"/>
              </w:rPr>
              <w:t>іскерлікті</w:t>
            </w:r>
            <w:proofErr w:type="spellEnd"/>
            <w:r w:rsidRPr="000E4B36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E4B36">
              <w:rPr>
                <w:rFonts w:eastAsia="Times New Roman"/>
                <w:bCs/>
                <w:sz w:val="28"/>
                <w:szCs w:val="28"/>
              </w:rPr>
              <w:t>дамыту</w:t>
            </w:r>
            <w:r w:rsidRPr="00144CEE">
              <w:rPr>
                <w:color w:val="000000"/>
                <w:sz w:val="28"/>
                <w:szCs w:val="28"/>
              </w:rPr>
              <w:t>мәтінге</w:t>
            </w:r>
            <w:proofErr w:type="spellEnd"/>
            <w:r w:rsidRPr="00144CE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color w:val="000000"/>
                <w:sz w:val="28"/>
                <w:szCs w:val="28"/>
              </w:rPr>
              <w:t>сәйкес</w:t>
            </w:r>
            <w:proofErr w:type="spellEnd"/>
            <w:r w:rsidRPr="00144CE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color w:val="000000"/>
                <w:sz w:val="28"/>
                <w:szCs w:val="28"/>
              </w:rPr>
              <w:t>қозғалу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</w:p>
          <w:p w:rsidR="004734AD" w:rsidRPr="00144CEE" w:rsidRDefault="004734AD" w:rsidP="009550D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proofErr w:type="spellStart"/>
            <w:r w:rsidRPr="00144CEE">
              <w:rPr>
                <w:rFonts w:eastAsia="Times New Roman"/>
                <w:bCs/>
                <w:color w:val="000000"/>
                <w:sz w:val="28"/>
                <w:szCs w:val="28"/>
              </w:rPr>
              <w:t>Міндет</w:t>
            </w:r>
            <w:proofErr w:type="spellEnd"/>
            <w:r w:rsidRPr="00144CEE">
              <w:rPr>
                <w:rFonts w:eastAsia="Times New Roman"/>
                <w:bCs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144CEE">
              <w:rPr>
                <w:color w:val="000000"/>
                <w:sz w:val="28"/>
                <w:szCs w:val="28"/>
              </w:rPr>
              <w:t>қозғалыс</w:t>
            </w:r>
            <w:r>
              <w:rPr>
                <w:color w:val="000000"/>
                <w:sz w:val="28"/>
                <w:szCs w:val="28"/>
              </w:rPr>
              <w:t>тар</w:t>
            </w:r>
            <w:proofErr w:type="spellEnd"/>
            <w:r w:rsidRPr="00144CE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color w:val="000000"/>
                <w:sz w:val="28"/>
                <w:szCs w:val="28"/>
              </w:rPr>
              <w:t>мәтінге</w:t>
            </w:r>
            <w:proofErr w:type="spellEnd"/>
            <w:r w:rsidRPr="00144CE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color w:val="000000"/>
                <w:sz w:val="28"/>
                <w:szCs w:val="28"/>
              </w:rPr>
              <w:t>сәйкес</w:t>
            </w:r>
            <w:proofErr w:type="spellEnd"/>
            <w:r w:rsidRPr="00144CEE">
              <w:rPr>
                <w:color w:val="000000"/>
                <w:sz w:val="28"/>
                <w:szCs w:val="28"/>
              </w:rPr>
              <w:t>.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proofErr w:type="spellStart"/>
            <w:r w:rsidRPr="00144CEE">
              <w:rPr>
                <w:b/>
                <w:sz w:val="28"/>
                <w:szCs w:val="28"/>
              </w:rPr>
              <w:t>Еркін</w:t>
            </w:r>
            <w:proofErr w:type="spellEnd"/>
            <w:r w:rsidRPr="00144CE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b/>
                <w:sz w:val="28"/>
                <w:szCs w:val="28"/>
              </w:rPr>
              <w:t>ойын</w:t>
            </w:r>
            <w:proofErr w:type="spellEnd"/>
          </w:p>
        </w:tc>
        <w:tc>
          <w:tcPr>
            <w:tcW w:w="2454" w:type="dxa"/>
          </w:tcPr>
          <w:p w:rsidR="004734AD" w:rsidRPr="00144CEE" w:rsidRDefault="004734AD" w:rsidP="009550D5">
            <w:pPr>
              <w:rPr>
                <w:b/>
                <w:sz w:val="28"/>
                <w:szCs w:val="28"/>
              </w:rPr>
            </w:pPr>
            <w:r w:rsidRPr="00144CEE">
              <w:rPr>
                <w:b/>
                <w:sz w:val="28"/>
                <w:szCs w:val="28"/>
              </w:rPr>
              <w:lastRenderedPageBreak/>
              <w:t>№12 карточка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"</w:t>
            </w:r>
            <w:proofErr w:type="spellStart"/>
            <w:r w:rsidRPr="00144CEE">
              <w:rPr>
                <w:sz w:val="28"/>
                <w:szCs w:val="28"/>
              </w:rPr>
              <w:t>Жарқыра</w:t>
            </w:r>
            <w:proofErr w:type="spellEnd"/>
            <w:r w:rsidRPr="00144CEE">
              <w:rPr>
                <w:sz w:val="28"/>
                <w:szCs w:val="28"/>
              </w:rPr>
              <w:t xml:space="preserve">, </w:t>
            </w:r>
            <w:proofErr w:type="spellStart"/>
            <w:r w:rsidRPr="00144CEE">
              <w:rPr>
                <w:sz w:val="28"/>
                <w:szCs w:val="28"/>
              </w:rPr>
              <w:t>күн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нұрын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шаш</w:t>
            </w:r>
            <w:proofErr w:type="spellEnd"/>
            <w:r w:rsidRPr="00144CEE">
              <w:rPr>
                <w:sz w:val="28"/>
                <w:szCs w:val="28"/>
              </w:rPr>
              <w:t>"</w:t>
            </w:r>
          </w:p>
          <w:p w:rsidR="004734AD" w:rsidRDefault="004734AD" w:rsidP="009550D5">
            <w:pPr>
              <w:shd w:val="clear" w:color="auto" w:fill="FFFFFF"/>
              <w:rPr>
                <w:sz w:val="28"/>
                <w:szCs w:val="28"/>
              </w:rPr>
            </w:pPr>
            <w:proofErr w:type="spellStart"/>
            <w:r w:rsidRPr="000E4B36">
              <w:rPr>
                <w:sz w:val="28"/>
                <w:szCs w:val="28"/>
              </w:rPr>
              <w:t>Мақсаты</w:t>
            </w:r>
            <w:proofErr w:type="spellEnd"/>
            <w:r w:rsidRPr="000E4B36">
              <w:rPr>
                <w:sz w:val="28"/>
                <w:szCs w:val="28"/>
              </w:rPr>
              <w:t xml:space="preserve">: </w:t>
            </w:r>
            <w:proofErr w:type="spellStart"/>
            <w:r w:rsidRPr="000E4B36">
              <w:rPr>
                <w:sz w:val="28"/>
                <w:szCs w:val="28"/>
              </w:rPr>
              <w:t>жалғастыру</w:t>
            </w:r>
            <w:proofErr w:type="spellEnd"/>
            <w:r w:rsidRPr="000E4B36">
              <w:rPr>
                <w:sz w:val="28"/>
                <w:szCs w:val="28"/>
              </w:rPr>
              <w:t xml:space="preserve"> </w:t>
            </w:r>
            <w:proofErr w:type="spellStart"/>
            <w:r w:rsidRPr="000E4B36">
              <w:rPr>
                <w:sz w:val="28"/>
                <w:szCs w:val="28"/>
              </w:rPr>
              <w:t>танысу</w:t>
            </w:r>
            <w:r w:rsidRPr="00144CEE">
              <w:rPr>
                <w:rFonts w:eastAsia="Times New Roman"/>
                <w:color w:val="000000"/>
                <w:sz w:val="28"/>
                <w:szCs w:val="28"/>
              </w:rPr>
              <w:t>жансыз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табиғат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құбылыстарымен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күнмен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болатын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lastRenderedPageBreak/>
              <w:t>өзгерістермен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>.</w:t>
            </w:r>
          </w:p>
          <w:p w:rsidR="004734AD" w:rsidRPr="00144CEE" w:rsidRDefault="004734AD" w:rsidP="009550D5">
            <w:pPr>
              <w:shd w:val="clear" w:color="auto" w:fill="FFFFFF"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 w:rsidRPr="00144CEE">
              <w:rPr>
                <w:sz w:val="28"/>
                <w:szCs w:val="28"/>
              </w:rPr>
              <w:t>Міндет</w:t>
            </w:r>
            <w:proofErr w:type="spellEnd"/>
            <w:r w:rsidRPr="00144CEE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күнді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бақылайды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4734AD" w:rsidRPr="00144CEE" w:rsidRDefault="004734AD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44CEE">
              <w:rPr>
                <w:rFonts w:eastAsia="Times New Roman"/>
                <w:color w:val="000000"/>
                <w:sz w:val="28"/>
                <w:szCs w:val="28"/>
              </w:rPr>
              <w:t>(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қоршаған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ортамен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танысу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көркем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әдебиет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>)</w:t>
            </w:r>
          </w:p>
          <w:p w:rsidR="004734AD" w:rsidRPr="00144CEE" w:rsidRDefault="004734AD" w:rsidP="009550D5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44CE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Еңбек</w:t>
            </w:r>
            <w:proofErr w:type="spellEnd"/>
            <w:r w:rsidRPr="00144CE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қызметі</w:t>
            </w:r>
            <w:proofErr w:type="spellEnd"/>
            <w:r w:rsidRPr="00144CE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:rsidR="004734AD" w:rsidRPr="00144CEE" w:rsidRDefault="004734AD" w:rsidP="009550D5">
            <w:pPr>
              <w:shd w:val="clear" w:color="auto" w:fill="FFFFFF"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Учаскедегі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қоқыстарды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жинау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>. </w:t>
            </w:r>
          </w:p>
          <w:p w:rsidR="004734AD" w:rsidRPr="00144CEE" w:rsidRDefault="004734AD" w:rsidP="009550D5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44CE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Қимылды</w:t>
            </w:r>
            <w:proofErr w:type="spellEnd"/>
            <w:r w:rsidRPr="00144CE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ойын</w:t>
            </w:r>
            <w:proofErr w:type="spellEnd"/>
          </w:p>
          <w:p w:rsidR="004734AD" w:rsidRPr="00144CEE" w:rsidRDefault="004734AD" w:rsidP="009550D5">
            <w:pPr>
              <w:shd w:val="clear" w:color="auto" w:fill="FFFFFF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r w:rsidRPr="00144CEE">
              <w:rPr>
                <w:rFonts w:eastAsia="Times New Roman"/>
                <w:bCs/>
                <w:color w:val="000000"/>
                <w:sz w:val="28"/>
                <w:szCs w:val="28"/>
              </w:rPr>
              <w:t>"</w:t>
            </w:r>
            <w:proofErr w:type="spellStart"/>
            <w:r w:rsidRPr="00144CEE">
              <w:rPr>
                <w:rFonts w:eastAsia="Times New Roman"/>
                <w:bCs/>
                <w:color w:val="000000"/>
                <w:sz w:val="28"/>
                <w:szCs w:val="28"/>
              </w:rPr>
              <w:t>Өз</w:t>
            </w:r>
            <w:proofErr w:type="spellEnd"/>
            <w:r w:rsidRPr="00144CEE">
              <w:rPr>
                <w:rFonts w:eastAsia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bCs/>
                <w:color w:val="000000"/>
                <w:sz w:val="28"/>
                <w:szCs w:val="28"/>
              </w:rPr>
              <w:t>түсіңді</w:t>
            </w:r>
            <w:proofErr w:type="spellEnd"/>
            <w:r w:rsidRPr="00144CEE">
              <w:rPr>
                <w:rFonts w:eastAsia="Times New Roman"/>
                <w:bCs/>
                <w:color w:val="000000"/>
                <w:sz w:val="28"/>
                <w:szCs w:val="28"/>
              </w:rPr>
              <w:t xml:space="preserve"> тап"</w:t>
            </w:r>
          </w:p>
          <w:p w:rsidR="004734AD" w:rsidRDefault="004734AD" w:rsidP="009550D5">
            <w:pPr>
              <w:shd w:val="clear" w:color="auto" w:fill="FFFFFF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Cs/>
                <w:color w:val="000000"/>
                <w:sz w:val="28"/>
                <w:szCs w:val="28"/>
              </w:rPr>
              <w:t>Мақсаты</w:t>
            </w:r>
            <w:proofErr w:type="spellEnd"/>
            <w:r>
              <w:rPr>
                <w:rFonts w:eastAsia="Times New Roman"/>
                <w:bCs/>
                <w:color w:val="000000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bCs/>
                <w:color w:val="000000"/>
                <w:sz w:val="28"/>
                <w:szCs w:val="28"/>
              </w:rPr>
              <w:t>іскерлікті</w:t>
            </w:r>
            <w:proofErr w:type="spellEnd"/>
            <w:r>
              <w:rPr>
                <w:rFonts w:eastAsia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color w:val="000000"/>
                <w:sz w:val="28"/>
                <w:szCs w:val="28"/>
              </w:rPr>
              <w:t>дамыту</w:t>
            </w:r>
            <w:proofErr w:type="spellEnd"/>
            <w:r>
              <w:rPr>
                <w:rFonts w:eastAsia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144CEE">
              <w:rPr>
                <w:color w:val="000000"/>
                <w:sz w:val="28"/>
                <w:szCs w:val="28"/>
              </w:rPr>
              <w:t xml:space="preserve">сигнал </w:t>
            </w:r>
            <w:proofErr w:type="spellStart"/>
            <w:r w:rsidRPr="00144CEE">
              <w:rPr>
                <w:color w:val="000000"/>
                <w:sz w:val="28"/>
                <w:szCs w:val="28"/>
              </w:rPr>
              <w:t>бойынша</w:t>
            </w:r>
            <w:proofErr w:type="spellEnd"/>
            <w:r w:rsidRPr="00144CE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color w:val="000000"/>
                <w:sz w:val="28"/>
                <w:szCs w:val="28"/>
              </w:rPr>
              <w:t>жылдам</w:t>
            </w:r>
            <w:proofErr w:type="spellEnd"/>
            <w:r w:rsidRPr="00144CE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color w:val="000000"/>
                <w:sz w:val="28"/>
                <w:szCs w:val="28"/>
              </w:rPr>
              <w:t>әрекет</w:t>
            </w:r>
            <w:proofErr w:type="spellEnd"/>
            <w:r w:rsidRPr="00144CE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color w:val="000000"/>
                <w:sz w:val="28"/>
                <w:szCs w:val="28"/>
              </w:rPr>
              <w:t>ету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</w:p>
          <w:p w:rsidR="004734AD" w:rsidRPr="00144CEE" w:rsidRDefault="004734AD" w:rsidP="009550D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proofErr w:type="spellStart"/>
            <w:r w:rsidRPr="00144CEE">
              <w:rPr>
                <w:rFonts w:eastAsia="Times New Roman"/>
                <w:bCs/>
                <w:color w:val="000000"/>
                <w:sz w:val="28"/>
                <w:szCs w:val="28"/>
              </w:rPr>
              <w:t>Міндет</w:t>
            </w:r>
            <w:proofErr w:type="spellEnd"/>
            <w:r w:rsidRPr="00144CEE">
              <w:rPr>
                <w:rFonts w:eastAsia="Times New Roman"/>
                <w:bCs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144CEE">
              <w:rPr>
                <w:color w:val="000000"/>
                <w:sz w:val="28"/>
                <w:szCs w:val="28"/>
              </w:rPr>
              <w:t>жылдам</w:t>
            </w:r>
            <w:proofErr w:type="spellEnd"/>
            <w:r w:rsidRPr="00144CE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color w:val="000000"/>
                <w:sz w:val="28"/>
                <w:szCs w:val="28"/>
              </w:rPr>
              <w:t>әрекет</w:t>
            </w:r>
            <w:proofErr w:type="spellEnd"/>
            <w:r w:rsidRPr="00144CE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color w:val="000000"/>
                <w:sz w:val="28"/>
                <w:szCs w:val="28"/>
              </w:rPr>
              <w:t>ету</w:t>
            </w:r>
            <w:r>
              <w:rPr>
                <w:color w:val="000000"/>
                <w:sz w:val="28"/>
                <w:szCs w:val="28"/>
              </w:rPr>
              <w:t>жайлылық</w:t>
            </w:r>
            <w:proofErr w:type="spellEnd"/>
            <w:r w:rsidRPr="00144CEE">
              <w:rPr>
                <w:color w:val="000000"/>
                <w:sz w:val="28"/>
                <w:szCs w:val="28"/>
              </w:rPr>
              <w:t xml:space="preserve"> сигнал </w:t>
            </w:r>
            <w:proofErr w:type="spellStart"/>
            <w:r w:rsidRPr="00144CEE">
              <w:rPr>
                <w:color w:val="000000"/>
                <w:sz w:val="28"/>
                <w:szCs w:val="28"/>
              </w:rPr>
              <w:t>бойынша</w:t>
            </w:r>
            <w:proofErr w:type="spellEnd"/>
            <w:r w:rsidRPr="00144CEE">
              <w:rPr>
                <w:color w:val="000000"/>
                <w:sz w:val="28"/>
                <w:szCs w:val="28"/>
              </w:rPr>
              <w:t>.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proofErr w:type="spellStart"/>
            <w:r w:rsidRPr="00144CEE">
              <w:rPr>
                <w:b/>
                <w:sz w:val="28"/>
                <w:szCs w:val="28"/>
              </w:rPr>
              <w:t>Еркін</w:t>
            </w:r>
            <w:proofErr w:type="spellEnd"/>
            <w:r w:rsidRPr="00144CE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b/>
                <w:sz w:val="28"/>
                <w:szCs w:val="28"/>
              </w:rPr>
              <w:t>ойын</w:t>
            </w:r>
            <w:proofErr w:type="spellEnd"/>
          </w:p>
        </w:tc>
        <w:tc>
          <w:tcPr>
            <w:tcW w:w="2486" w:type="dxa"/>
            <w:gridSpan w:val="3"/>
          </w:tcPr>
          <w:p w:rsidR="004734AD" w:rsidRPr="00144CEE" w:rsidRDefault="004734AD" w:rsidP="009550D5">
            <w:pPr>
              <w:rPr>
                <w:b/>
                <w:sz w:val="28"/>
                <w:szCs w:val="28"/>
              </w:rPr>
            </w:pPr>
            <w:r w:rsidRPr="00144CEE">
              <w:rPr>
                <w:b/>
                <w:sz w:val="28"/>
                <w:szCs w:val="28"/>
              </w:rPr>
              <w:lastRenderedPageBreak/>
              <w:t>№13 карточка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"</w:t>
            </w:r>
            <w:proofErr w:type="spellStart"/>
            <w:r w:rsidRPr="00144CEE">
              <w:rPr>
                <w:sz w:val="28"/>
                <w:szCs w:val="28"/>
              </w:rPr>
              <w:t>Көктемгі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жаңбыр</w:t>
            </w:r>
            <w:proofErr w:type="spellEnd"/>
            <w:r w:rsidRPr="00144CEE">
              <w:rPr>
                <w:sz w:val="28"/>
                <w:szCs w:val="28"/>
              </w:rPr>
              <w:t>"</w:t>
            </w:r>
          </w:p>
          <w:p w:rsidR="004734AD" w:rsidRDefault="004734AD" w:rsidP="009550D5">
            <w:pPr>
              <w:rPr>
                <w:sz w:val="28"/>
                <w:szCs w:val="28"/>
              </w:rPr>
            </w:pPr>
            <w:proofErr w:type="spellStart"/>
            <w:r w:rsidRPr="000E4B36">
              <w:rPr>
                <w:sz w:val="28"/>
                <w:szCs w:val="28"/>
              </w:rPr>
              <w:t>Мақсаты</w:t>
            </w:r>
            <w:proofErr w:type="spellEnd"/>
            <w:r w:rsidRPr="000E4B36">
              <w:rPr>
                <w:sz w:val="28"/>
                <w:szCs w:val="28"/>
              </w:rPr>
              <w:t xml:space="preserve">: </w:t>
            </w:r>
            <w:proofErr w:type="spellStart"/>
            <w:r w:rsidRPr="000E4B36">
              <w:rPr>
                <w:sz w:val="28"/>
                <w:szCs w:val="28"/>
              </w:rPr>
              <w:t>өкілдікті</w:t>
            </w:r>
            <w:proofErr w:type="spellEnd"/>
            <w:r w:rsidRPr="000E4B36">
              <w:rPr>
                <w:sz w:val="28"/>
                <w:szCs w:val="28"/>
              </w:rPr>
              <w:t xml:space="preserve"> </w:t>
            </w:r>
            <w:proofErr w:type="spellStart"/>
            <w:r w:rsidRPr="000E4B36">
              <w:rPr>
                <w:sz w:val="28"/>
                <w:szCs w:val="28"/>
              </w:rPr>
              <w:t>қалыптастыру</w:t>
            </w:r>
            <w:r w:rsidRPr="00144CEE">
              <w:rPr>
                <w:rFonts w:eastAsia="Times New Roman"/>
                <w:color w:val="000000"/>
                <w:sz w:val="28"/>
                <w:szCs w:val="28"/>
              </w:rPr>
              <w:t>қоршаған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орта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табиғаты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туралы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>.</w:t>
            </w:r>
          </w:p>
          <w:p w:rsidR="004734AD" w:rsidRPr="00144CEE" w:rsidRDefault="004734AD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 w:rsidRPr="00144CEE">
              <w:rPr>
                <w:sz w:val="28"/>
                <w:szCs w:val="28"/>
              </w:rPr>
              <w:t>Міндет</w:t>
            </w:r>
            <w:proofErr w:type="spellEnd"/>
            <w:r w:rsidRPr="00144CEE">
              <w:rPr>
                <w:sz w:val="28"/>
                <w:szCs w:val="28"/>
              </w:rPr>
              <w:t xml:space="preserve">: </w:t>
            </w:r>
            <w:proofErr w:type="spellStart"/>
            <w:r w:rsidRPr="000E4B36">
              <w:rPr>
                <w:rFonts w:eastAsia="Times New Roman"/>
                <w:color w:val="000000"/>
                <w:sz w:val="28"/>
                <w:szCs w:val="28"/>
              </w:rPr>
              <w:t>н</w:t>
            </w:r>
            <w:r w:rsidRPr="000E4B36">
              <w:rPr>
                <w:rFonts w:eastAsia="Times New Roman"/>
                <w:sz w:val="28"/>
                <w:szCs w:val="28"/>
              </w:rPr>
              <w:t>жаңбырды</w:t>
            </w:r>
            <w:proofErr w:type="spellEnd"/>
            <w:r w:rsidRPr="000E4B36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0E4B36">
              <w:rPr>
                <w:rFonts w:eastAsia="Times New Roman"/>
                <w:sz w:val="28"/>
                <w:szCs w:val="28"/>
              </w:rPr>
              <w:lastRenderedPageBreak/>
              <w:t>бақылайды</w:t>
            </w:r>
            <w:proofErr w:type="spellEnd"/>
            <w:r w:rsidRPr="000E4B36">
              <w:rPr>
                <w:rFonts w:eastAsia="Times New Roman"/>
                <w:sz w:val="28"/>
                <w:szCs w:val="28"/>
              </w:rPr>
              <w:t>.</w:t>
            </w:r>
          </w:p>
          <w:p w:rsidR="004734AD" w:rsidRPr="00144CEE" w:rsidRDefault="004734AD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44CEE">
              <w:rPr>
                <w:rFonts w:eastAsia="Times New Roman"/>
                <w:color w:val="000000"/>
                <w:sz w:val="28"/>
                <w:szCs w:val="28"/>
              </w:rPr>
              <w:t>(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қоршаған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ортамен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танысу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көркем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әдебиет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>)</w:t>
            </w:r>
          </w:p>
          <w:p w:rsidR="004734AD" w:rsidRPr="00144CEE" w:rsidRDefault="004734AD" w:rsidP="009550D5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44CE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Еңбек</w:t>
            </w:r>
            <w:proofErr w:type="spellEnd"/>
            <w:r w:rsidRPr="00144CE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қызметі</w:t>
            </w:r>
            <w:proofErr w:type="spellEnd"/>
          </w:p>
          <w:p w:rsidR="004734AD" w:rsidRPr="00144CEE" w:rsidRDefault="004734AD" w:rsidP="009550D5">
            <w:pPr>
              <w:shd w:val="clear" w:color="auto" w:fill="FFFFFF"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Біз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бұлақтарды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жібереміз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. </w:t>
            </w:r>
          </w:p>
          <w:p w:rsidR="004734AD" w:rsidRPr="00144CEE" w:rsidRDefault="004734AD" w:rsidP="009550D5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44CE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Қимылды</w:t>
            </w:r>
            <w:proofErr w:type="spellEnd"/>
            <w:r w:rsidRPr="00144CE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ойын</w:t>
            </w:r>
            <w:proofErr w:type="spellEnd"/>
          </w:p>
          <w:p w:rsidR="004734AD" w:rsidRPr="00144CEE" w:rsidRDefault="004734AD" w:rsidP="009550D5">
            <w:pPr>
              <w:shd w:val="clear" w:color="auto" w:fill="FFFFFF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r w:rsidRPr="00144CEE">
              <w:rPr>
                <w:rFonts w:eastAsia="Times New Roman"/>
                <w:bCs/>
                <w:color w:val="000000"/>
                <w:sz w:val="28"/>
                <w:szCs w:val="28"/>
              </w:rPr>
              <w:t>"</w:t>
            </w:r>
            <w:proofErr w:type="spellStart"/>
            <w:r w:rsidRPr="00144CEE">
              <w:rPr>
                <w:rFonts w:eastAsia="Times New Roman"/>
                <w:bCs/>
                <w:color w:val="000000"/>
                <w:sz w:val="28"/>
                <w:szCs w:val="28"/>
              </w:rPr>
              <w:t>Өзіңе</w:t>
            </w:r>
            <w:proofErr w:type="spellEnd"/>
            <w:r w:rsidRPr="00144CEE">
              <w:rPr>
                <w:rFonts w:eastAsia="Times New Roman"/>
                <w:bCs/>
                <w:color w:val="000000"/>
                <w:sz w:val="28"/>
                <w:szCs w:val="28"/>
              </w:rPr>
              <w:t xml:space="preserve"> жар тап"</w:t>
            </w:r>
          </w:p>
          <w:p w:rsidR="004734AD" w:rsidRDefault="004734AD" w:rsidP="009550D5">
            <w:pPr>
              <w:shd w:val="clear" w:color="auto" w:fill="FFFFFF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0E4B36">
              <w:rPr>
                <w:rFonts w:eastAsia="Times New Roman"/>
                <w:bCs/>
                <w:color w:val="000000"/>
                <w:sz w:val="28"/>
                <w:szCs w:val="28"/>
              </w:rPr>
              <w:t>Б.</w:t>
            </w:r>
            <w:r w:rsidRPr="000E4B36">
              <w:rPr>
                <w:rFonts w:eastAsia="Times New Roman"/>
                <w:bCs/>
                <w:sz w:val="28"/>
                <w:szCs w:val="28"/>
              </w:rPr>
              <w:t>ель</w:t>
            </w:r>
            <w:proofErr w:type="spellEnd"/>
            <w:r w:rsidRPr="000E4B36">
              <w:rPr>
                <w:rFonts w:eastAsia="Times New Roman"/>
                <w:bCs/>
                <w:sz w:val="28"/>
                <w:szCs w:val="28"/>
              </w:rPr>
              <w:t xml:space="preserve">: </w:t>
            </w:r>
            <w:proofErr w:type="spellStart"/>
            <w:r w:rsidRPr="000E4B36">
              <w:rPr>
                <w:rFonts w:eastAsia="Times New Roman"/>
                <w:bCs/>
                <w:sz w:val="28"/>
                <w:szCs w:val="28"/>
              </w:rPr>
              <w:t>іскерлікті</w:t>
            </w:r>
            <w:proofErr w:type="spellEnd"/>
            <w:r w:rsidRPr="000E4B36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E4B36">
              <w:rPr>
                <w:rFonts w:eastAsia="Times New Roman"/>
                <w:bCs/>
                <w:sz w:val="28"/>
                <w:szCs w:val="28"/>
              </w:rPr>
              <w:t>дамыту</w:t>
            </w:r>
            <w:r w:rsidRPr="00144CEE">
              <w:rPr>
                <w:color w:val="000000"/>
                <w:sz w:val="28"/>
                <w:szCs w:val="28"/>
              </w:rPr>
              <w:t>сигнал</w:t>
            </w:r>
            <w:proofErr w:type="spellEnd"/>
            <w:r w:rsidRPr="00144CE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color w:val="000000"/>
                <w:sz w:val="28"/>
                <w:szCs w:val="28"/>
              </w:rPr>
              <w:t>бойынша</w:t>
            </w:r>
            <w:proofErr w:type="spellEnd"/>
            <w:r w:rsidRPr="00144CE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color w:val="000000"/>
                <w:sz w:val="28"/>
                <w:szCs w:val="28"/>
              </w:rPr>
              <w:t>жылдам</w:t>
            </w:r>
            <w:proofErr w:type="spellEnd"/>
            <w:r w:rsidRPr="00144CE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color w:val="000000"/>
                <w:sz w:val="28"/>
                <w:szCs w:val="28"/>
              </w:rPr>
              <w:t>әрекет</w:t>
            </w:r>
            <w:proofErr w:type="spellEnd"/>
            <w:r w:rsidRPr="00144CE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color w:val="000000"/>
                <w:sz w:val="28"/>
                <w:szCs w:val="28"/>
              </w:rPr>
              <w:t>ету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</w:p>
          <w:p w:rsidR="004734AD" w:rsidRPr="00144CEE" w:rsidRDefault="004734AD" w:rsidP="009550D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proofErr w:type="spellStart"/>
            <w:r w:rsidRPr="00144CEE">
              <w:rPr>
                <w:rFonts w:eastAsia="Times New Roman"/>
                <w:bCs/>
                <w:color w:val="000000"/>
                <w:sz w:val="28"/>
                <w:szCs w:val="28"/>
              </w:rPr>
              <w:t>Міндет</w:t>
            </w:r>
            <w:proofErr w:type="spellEnd"/>
            <w:r w:rsidRPr="00144CEE">
              <w:rPr>
                <w:rFonts w:eastAsia="Times New Roman"/>
                <w:bCs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144CEE">
              <w:rPr>
                <w:color w:val="000000"/>
                <w:sz w:val="28"/>
                <w:szCs w:val="28"/>
              </w:rPr>
              <w:t>жылдам</w:t>
            </w:r>
            <w:proofErr w:type="spellEnd"/>
            <w:r w:rsidRPr="00144CE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color w:val="000000"/>
                <w:sz w:val="28"/>
                <w:szCs w:val="28"/>
              </w:rPr>
              <w:t>әрекет</w:t>
            </w:r>
            <w:proofErr w:type="spellEnd"/>
            <w:r w:rsidRPr="00144CE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color w:val="000000"/>
                <w:sz w:val="28"/>
                <w:szCs w:val="28"/>
              </w:rPr>
              <w:t>ету</w:t>
            </w:r>
            <w:r>
              <w:rPr>
                <w:color w:val="000000"/>
                <w:sz w:val="28"/>
                <w:szCs w:val="28"/>
              </w:rPr>
              <w:t>жайлылық</w:t>
            </w:r>
            <w:proofErr w:type="spellEnd"/>
            <w:r w:rsidRPr="00144CEE">
              <w:rPr>
                <w:color w:val="000000"/>
                <w:sz w:val="28"/>
                <w:szCs w:val="28"/>
              </w:rPr>
              <w:t xml:space="preserve"> сигнал </w:t>
            </w:r>
            <w:proofErr w:type="spellStart"/>
            <w:r w:rsidRPr="00144CEE">
              <w:rPr>
                <w:color w:val="000000"/>
                <w:sz w:val="28"/>
                <w:szCs w:val="28"/>
              </w:rPr>
              <w:t>бойынша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</w:p>
          <w:p w:rsidR="004734AD" w:rsidRPr="00144CEE" w:rsidRDefault="004734AD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 w:rsidRPr="00144CEE">
              <w:rPr>
                <w:b/>
                <w:sz w:val="28"/>
                <w:szCs w:val="28"/>
              </w:rPr>
              <w:t>Еркін</w:t>
            </w:r>
            <w:proofErr w:type="spellEnd"/>
            <w:r w:rsidRPr="00144CE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b/>
                <w:sz w:val="28"/>
                <w:szCs w:val="28"/>
              </w:rPr>
              <w:t>ойын</w:t>
            </w:r>
            <w:proofErr w:type="spellEnd"/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</w:p>
        </w:tc>
      </w:tr>
      <w:tr w:rsidR="004734AD" w:rsidRPr="00144CEE" w:rsidTr="009550D5">
        <w:tc>
          <w:tcPr>
            <w:tcW w:w="2419" w:type="dxa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proofErr w:type="spellStart"/>
            <w:r w:rsidRPr="00144CEE">
              <w:rPr>
                <w:sz w:val="28"/>
                <w:szCs w:val="28"/>
              </w:rPr>
              <w:lastRenderedPageBreak/>
              <w:t>Серуеннен</w:t>
            </w:r>
            <w:proofErr w:type="spellEnd"/>
            <w:r w:rsidRPr="00144CEE">
              <w:rPr>
                <w:sz w:val="28"/>
                <w:szCs w:val="28"/>
              </w:rPr>
              <w:t xml:space="preserve"> оралу</w:t>
            </w:r>
          </w:p>
        </w:tc>
        <w:tc>
          <w:tcPr>
            <w:tcW w:w="12367" w:type="dxa"/>
            <w:gridSpan w:val="11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 xml:space="preserve">Балалардың </w:t>
            </w:r>
            <w:proofErr w:type="spellStart"/>
            <w:r w:rsidRPr="00144CEE">
              <w:rPr>
                <w:sz w:val="28"/>
                <w:szCs w:val="28"/>
              </w:rPr>
              <w:t>киімдерін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ретімен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шешу</w:t>
            </w:r>
            <w:proofErr w:type="spellEnd"/>
            <w:r w:rsidRPr="00144CEE">
              <w:rPr>
                <w:sz w:val="28"/>
                <w:szCs w:val="28"/>
              </w:rPr>
              <w:t xml:space="preserve">, </w:t>
            </w:r>
            <w:proofErr w:type="spellStart"/>
            <w:r w:rsidRPr="00144CEE">
              <w:rPr>
                <w:sz w:val="28"/>
                <w:szCs w:val="28"/>
              </w:rPr>
              <w:t>өз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бетінше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ойын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әрекеттері</w:t>
            </w:r>
            <w:proofErr w:type="spellEnd"/>
          </w:p>
        </w:tc>
      </w:tr>
      <w:tr w:rsidR="004734AD" w:rsidRPr="00144CEE" w:rsidTr="009550D5">
        <w:tc>
          <w:tcPr>
            <w:tcW w:w="2419" w:type="dxa"/>
          </w:tcPr>
          <w:p w:rsidR="004734AD" w:rsidRPr="0029182F" w:rsidRDefault="004734AD" w:rsidP="009550D5">
            <w:pPr>
              <w:rPr>
                <w:sz w:val="28"/>
                <w:szCs w:val="28"/>
              </w:rPr>
            </w:pPr>
          </w:p>
        </w:tc>
        <w:tc>
          <w:tcPr>
            <w:tcW w:w="12367" w:type="dxa"/>
            <w:gridSpan w:val="11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</w:p>
        </w:tc>
      </w:tr>
      <w:tr w:rsidR="004734AD" w:rsidRPr="00144CEE" w:rsidTr="009550D5">
        <w:tc>
          <w:tcPr>
            <w:tcW w:w="2419" w:type="dxa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27E01">
              <w:rPr>
                <w:sz w:val="28"/>
                <w:szCs w:val="28"/>
              </w:rPr>
              <w:t xml:space="preserve">Балалардың </w:t>
            </w:r>
            <w:proofErr w:type="spellStart"/>
            <w:r w:rsidRPr="00127E01">
              <w:rPr>
                <w:sz w:val="28"/>
                <w:szCs w:val="28"/>
              </w:rPr>
              <w:t>өзіндік</w:t>
            </w:r>
            <w:proofErr w:type="spellEnd"/>
            <w:r w:rsidRPr="00127E01">
              <w:rPr>
                <w:sz w:val="28"/>
                <w:szCs w:val="28"/>
              </w:rPr>
              <w:t xml:space="preserve"> </w:t>
            </w:r>
            <w:proofErr w:type="spellStart"/>
            <w:r w:rsidRPr="00127E01">
              <w:rPr>
                <w:sz w:val="28"/>
                <w:szCs w:val="28"/>
              </w:rPr>
              <w:t>іс-әрекеті</w:t>
            </w:r>
            <w:proofErr w:type="spellEnd"/>
            <w:r w:rsidRPr="00127E01">
              <w:rPr>
                <w:sz w:val="28"/>
                <w:szCs w:val="28"/>
              </w:rPr>
              <w:t xml:space="preserve"> (</w:t>
            </w:r>
            <w:proofErr w:type="spellStart"/>
            <w:r w:rsidRPr="00127E01">
              <w:rPr>
                <w:sz w:val="28"/>
                <w:szCs w:val="28"/>
              </w:rPr>
              <w:t>қозғалмалы</w:t>
            </w:r>
            <w:proofErr w:type="spellEnd"/>
            <w:r w:rsidRPr="00127E01">
              <w:rPr>
                <w:sz w:val="28"/>
                <w:szCs w:val="28"/>
              </w:rPr>
              <w:t xml:space="preserve">, </w:t>
            </w:r>
            <w:proofErr w:type="spellStart"/>
            <w:r w:rsidRPr="00127E01">
              <w:rPr>
                <w:sz w:val="28"/>
                <w:szCs w:val="28"/>
              </w:rPr>
              <w:t>ұлттық</w:t>
            </w:r>
            <w:proofErr w:type="spellEnd"/>
            <w:r w:rsidRPr="00127E01">
              <w:rPr>
                <w:sz w:val="28"/>
                <w:szCs w:val="28"/>
              </w:rPr>
              <w:t xml:space="preserve">, </w:t>
            </w:r>
            <w:proofErr w:type="spellStart"/>
            <w:r w:rsidRPr="00127E01">
              <w:rPr>
                <w:sz w:val="28"/>
                <w:szCs w:val="28"/>
              </w:rPr>
              <w:t>рөлдік</w:t>
            </w:r>
            <w:proofErr w:type="spellEnd"/>
            <w:r w:rsidRPr="00127E01">
              <w:rPr>
                <w:sz w:val="28"/>
                <w:szCs w:val="28"/>
              </w:rPr>
              <w:t xml:space="preserve">, </w:t>
            </w:r>
            <w:proofErr w:type="spellStart"/>
            <w:r w:rsidRPr="00127E01">
              <w:rPr>
                <w:sz w:val="28"/>
                <w:szCs w:val="28"/>
              </w:rPr>
              <w:t>үстел</w:t>
            </w:r>
            <w:proofErr w:type="spellEnd"/>
            <w:r w:rsidRPr="00127E01">
              <w:rPr>
                <w:sz w:val="28"/>
                <w:szCs w:val="28"/>
              </w:rPr>
              <w:t xml:space="preserve"> </w:t>
            </w:r>
            <w:proofErr w:type="spellStart"/>
            <w:r w:rsidRPr="00127E01">
              <w:rPr>
                <w:sz w:val="28"/>
                <w:szCs w:val="28"/>
              </w:rPr>
              <w:t>үсті-баспа</w:t>
            </w:r>
            <w:proofErr w:type="spellEnd"/>
            <w:r w:rsidRPr="00127E01">
              <w:rPr>
                <w:sz w:val="28"/>
                <w:szCs w:val="28"/>
              </w:rPr>
              <w:t xml:space="preserve"> және </w:t>
            </w:r>
            <w:proofErr w:type="spellStart"/>
            <w:r w:rsidRPr="00127E01">
              <w:rPr>
                <w:sz w:val="28"/>
                <w:szCs w:val="28"/>
              </w:rPr>
              <w:t>басқа</w:t>
            </w:r>
            <w:proofErr w:type="spellEnd"/>
            <w:r w:rsidRPr="00127E01">
              <w:rPr>
                <w:sz w:val="28"/>
                <w:szCs w:val="28"/>
              </w:rPr>
              <w:t xml:space="preserve"> </w:t>
            </w:r>
            <w:proofErr w:type="spellStart"/>
            <w:r w:rsidRPr="00127E01">
              <w:rPr>
                <w:sz w:val="28"/>
                <w:szCs w:val="28"/>
              </w:rPr>
              <w:t>ойындар</w:t>
            </w:r>
            <w:proofErr w:type="spellEnd"/>
            <w:r w:rsidRPr="00127E01">
              <w:rPr>
                <w:sz w:val="28"/>
                <w:szCs w:val="28"/>
              </w:rPr>
              <w:t xml:space="preserve">), </w:t>
            </w:r>
            <w:proofErr w:type="spellStart"/>
            <w:r w:rsidRPr="00127E01">
              <w:rPr>
                <w:sz w:val="28"/>
                <w:szCs w:val="28"/>
              </w:rPr>
              <w:t>бейнелеу</w:t>
            </w:r>
            <w:proofErr w:type="spellEnd"/>
            <w:r w:rsidRPr="00127E01">
              <w:rPr>
                <w:sz w:val="28"/>
                <w:szCs w:val="28"/>
              </w:rPr>
              <w:t xml:space="preserve"> </w:t>
            </w:r>
            <w:proofErr w:type="spellStart"/>
            <w:r w:rsidRPr="00127E01">
              <w:rPr>
                <w:sz w:val="28"/>
                <w:szCs w:val="28"/>
              </w:rPr>
              <w:t>өнері</w:t>
            </w:r>
            <w:proofErr w:type="spellEnd"/>
            <w:r w:rsidRPr="00127E01">
              <w:rPr>
                <w:sz w:val="28"/>
                <w:szCs w:val="28"/>
              </w:rPr>
              <w:t xml:space="preserve">, </w:t>
            </w:r>
            <w:proofErr w:type="spellStart"/>
            <w:r w:rsidRPr="00127E01">
              <w:rPr>
                <w:sz w:val="28"/>
                <w:szCs w:val="28"/>
              </w:rPr>
              <w:t>кітаптарды</w:t>
            </w:r>
            <w:proofErr w:type="spellEnd"/>
            <w:r w:rsidRPr="00127E01">
              <w:rPr>
                <w:sz w:val="28"/>
                <w:szCs w:val="28"/>
              </w:rPr>
              <w:t xml:space="preserve"> </w:t>
            </w:r>
            <w:proofErr w:type="spellStart"/>
            <w:r w:rsidRPr="00127E01">
              <w:rPr>
                <w:sz w:val="28"/>
                <w:szCs w:val="28"/>
              </w:rPr>
              <w:t>қарау</w:t>
            </w:r>
            <w:proofErr w:type="spellEnd"/>
            <w:r w:rsidRPr="00127E01">
              <w:rPr>
                <w:sz w:val="28"/>
                <w:szCs w:val="28"/>
              </w:rPr>
              <w:t xml:space="preserve"> және </w:t>
            </w:r>
            <w:proofErr w:type="spellStart"/>
            <w:r w:rsidRPr="00127E01">
              <w:rPr>
                <w:sz w:val="28"/>
                <w:szCs w:val="28"/>
              </w:rPr>
              <w:t>т.б</w:t>
            </w:r>
            <w:proofErr w:type="spellEnd"/>
            <w:r w:rsidRPr="00127E01">
              <w:rPr>
                <w:sz w:val="28"/>
                <w:szCs w:val="28"/>
              </w:rPr>
              <w:t>.)</w:t>
            </w:r>
          </w:p>
        </w:tc>
        <w:tc>
          <w:tcPr>
            <w:tcW w:w="2324" w:type="dxa"/>
          </w:tcPr>
          <w:p w:rsidR="004734AD" w:rsidRDefault="004734AD" w:rsidP="009550D5">
            <w:pPr>
              <w:rPr>
                <w:sz w:val="28"/>
                <w:szCs w:val="28"/>
              </w:rPr>
            </w:pPr>
            <w:r w:rsidRPr="0029182F">
              <w:rPr>
                <w:sz w:val="28"/>
                <w:szCs w:val="28"/>
              </w:rPr>
              <w:t>Экология</w:t>
            </w:r>
          </w:p>
          <w:p w:rsidR="004734AD" w:rsidRPr="0029182F" w:rsidRDefault="004734AD" w:rsidP="009550D5">
            <w:pPr>
              <w:jc w:val="both"/>
              <w:rPr>
                <w:sz w:val="28"/>
                <w:szCs w:val="28"/>
              </w:rPr>
            </w:pPr>
            <w:r w:rsidRPr="0029182F">
              <w:rPr>
                <w:b/>
                <w:bCs/>
                <w:sz w:val="28"/>
                <w:szCs w:val="28"/>
              </w:rPr>
              <w:t>"</w:t>
            </w:r>
            <w:proofErr w:type="spellStart"/>
            <w:r w:rsidRPr="0029182F">
              <w:rPr>
                <w:b/>
                <w:bCs/>
                <w:sz w:val="28"/>
                <w:szCs w:val="28"/>
              </w:rPr>
              <w:t>Сирек</w:t>
            </w:r>
            <w:proofErr w:type="spellEnd"/>
            <w:r w:rsidRPr="0029182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9182F">
              <w:rPr>
                <w:b/>
                <w:bCs/>
                <w:sz w:val="28"/>
                <w:szCs w:val="28"/>
              </w:rPr>
              <w:t>кездесетін</w:t>
            </w:r>
            <w:proofErr w:type="spellEnd"/>
            <w:r w:rsidRPr="0029182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9182F">
              <w:rPr>
                <w:b/>
                <w:bCs/>
                <w:sz w:val="28"/>
                <w:szCs w:val="28"/>
              </w:rPr>
              <w:t>жануарды</w:t>
            </w:r>
            <w:proofErr w:type="spellEnd"/>
            <w:r w:rsidRPr="0029182F">
              <w:rPr>
                <w:b/>
                <w:bCs/>
                <w:sz w:val="28"/>
                <w:szCs w:val="28"/>
              </w:rPr>
              <w:t xml:space="preserve"> боя"</w:t>
            </w:r>
            <w:r w:rsidRPr="0029182F">
              <w:rPr>
                <w:sz w:val="28"/>
                <w:szCs w:val="28"/>
              </w:rPr>
              <w:br/>
            </w:r>
            <w:proofErr w:type="spellStart"/>
            <w:r w:rsidRPr="0029182F">
              <w:rPr>
                <w:sz w:val="28"/>
                <w:szCs w:val="28"/>
              </w:rPr>
              <w:t>Мақсаты</w:t>
            </w:r>
            <w:proofErr w:type="spellEnd"/>
            <w:r w:rsidRPr="0029182F">
              <w:rPr>
                <w:sz w:val="28"/>
                <w:szCs w:val="28"/>
              </w:rPr>
              <w:t xml:space="preserve">: </w:t>
            </w:r>
            <w:proofErr w:type="spellStart"/>
            <w:r w:rsidRPr="0029182F">
              <w:rPr>
                <w:sz w:val="28"/>
                <w:szCs w:val="28"/>
              </w:rPr>
              <w:t>сирек</w:t>
            </w:r>
            <w:proofErr w:type="spellEnd"/>
            <w:r w:rsidRPr="0029182F">
              <w:rPr>
                <w:sz w:val="28"/>
                <w:szCs w:val="28"/>
              </w:rPr>
              <w:t xml:space="preserve"> </w:t>
            </w:r>
            <w:proofErr w:type="spellStart"/>
            <w:r w:rsidRPr="0029182F">
              <w:rPr>
                <w:sz w:val="28"/>
                <w:szCs w:val="28"/>
              </w:rPr>
              <w:t>кездесетін</w:t>
            </w:r>
            <w:proofErr w:type="spellEnd"/>
            <w:r w:rsidRPr="0029182F">
              <w:rPr>
                <w:sz w:val="28"/>
                <w:szCs w:val="28"/>
              </w:rPr>
              <w:t xml:space="preserve"> </w:t>
            </w:r>
            <w:proofErr w:type="spellStart"/>
            <w:r w:rsidRPr="0029182F">
              <w:rPr>
                <w:sz w:val="28"/>
                <w:szCs w:val="28"/>
              </w:rPr>
              <w:t>жануарлардың</w:t>
            </w:r>
            <w:proofErr w:type="spellEnd"/>
            <w:r w:rsidRPr="0029182F">
              <w:rPr>
                <w:sz w:val="28"/>
                <w:szCs w:val="28"/>
              </w:rPr>
              <w:t xml:space="preserve"> </w:t>
            </w:r>
            <w:proofErr w:type="spellStart"/>
            <w:r w:rsidRPr="0029182F">
              <w:rPr>
                <w:sz w:val="28"/>
                <w:szCs w:val="28"/>
              </w:rPr>
              <w:t>сыртқы</w:t>
            </w:r>
            <w:proofErr w:type="spellEnd"/>
            <w:r w:rsidRPr="0029182F">
              <w:rPr>
                <w:sz w:val="28"/>
                <w:szCs w:val="28"/>
              </w:rPr>
              <w:t xml:space="preserve"> </w:t>
            </w:r>
            <w:proofErr w:type="spellStart"/>
            <w:r w:rsidRPr="0029182F">
              <w:rPr>
                <w:sz w:val="28"/>
                <w:szCs w:val="28"/>
              </w:rPr>
              <w:t>түрімен</w:t>
            </w:r>
            <w:proofErr w:type="spellEnd"/>
            <w:r w:rsidRPr="0029182F">
              <w:rPr>
                <w:sz w:val="28"/>
                <w:szCs w:val="28"/>
              </w:rPr>
              <w:t xml:space="preserve"> </w:t>
            </w:r>
            <w:proofErr w:type="spellStart"/>
            <w:r w:rsidRPr="0029182F">
              <w:rPr>
                <w:sz w:val="28"/>
                <w:szCs w:val="28"/>
              </w:rPr>
              <w:t>таныстыру</w:t>
            </w:r>
            <w:proofErr w:type="spellEnd"/>
            <w:r w:rsidRPr="0029182F">
              <w:rPr>
                <w:sz w:val="28"/>
                <w:szCs w:val="28"/>
              </w:rPr>
              <w:t>.</w:t>
            </w:r>
          </w:p>
          <w:p w:rsidR="004734AD" w:rsidRPr="0029182F" w:rsidRDefault="004734AD" w:rsidP="009550D5">
            <w:pPr>
              <w:jc w:val="both"/>
              <w:rPr>
                <w:sz w:val="28"/>
                <w:szCs w:val="28"/>
              </w:rPr>
            </w:pPr>
            <w:proofErr w:type="spellStart"/>
            <w:r w:rsidRPr="0029182F">
              <w:rPr>
                <w:sz w:val="28"/>
                <w:szCs w:val="28"/>
              </w:rPr>
              <w:t>Тапсырма</w:t>
            </w:r>
            <w:proofErr w:type="spellEnd"/>
            <w:r w:rsidRPr="0029182F">
              <w:rPr>
                <w:sz w:val="28"/>
                <w:szCs w:val="28"/>
              </w:rPr>
              <w:t xml:space="preserve">: </w:t>
            </w:r>
            <w:proofErr w:type="spellStart"/>
            <w:r w:rsidRPr="0029182F">
              <w:rPr>
                <w:sz w:val="28"/>
                <w:szCs w:val="28"/>
              </w:rPr>
              <w:t>сирек</w:t>
            </w:r>
            <w:proofErr w:type="spellEnd"/>
            <w:r w:rsidRPr="0029182F">
              <w:rPr>
                <w:sz w:val="28"/>
                <w:szCs w:val="28"/>
              </w:rPr>
              <w:t xml:space="preserve"> </w:t>
            </w:r>
            <w:proofErr w:type="spellStart"/>
            <w:r w:rsidRPr="0029182F">
              <w:rPr>
                <w:sz w:val="28"/>
                <w:szCs w:val="28"/>
              </w:rPr>
              <w:t>кездесетін</w:t>
            </w:r>
            <w:proofErr w:type="spellEnd"/>
            <w:r w:rsidRPr="0029182F">
              <w:rPr>
                <w:sz w:val="28"/>
                <w:szCs w:val="28"/>
              </w:rPr>
              <w:t xml:space="preserve"> </w:t>
            </w:r>
            <w:proofErr w:type="spellStart"/>
            <w:r w:rsidRPr="0029182F">
              <w:rPr>
                <w:sz w:val="28"/>
                <w:szCs w:val="28"/>
              </w:rPr>
              <w:t>жануарларды</w:t>
            </w:r>
            <w:proofErr w:type="spellEnd"/>
            <w:r w:rsidRPr="0029182F">
              <w:rPr>
                <w:sz w:val="28"/>
                <w:szCs w:val="28"/>
              </w:rPr>
              <w:t xml:space="preserve"> атайды.</w:t>
            </w:r>
          </w:p>
          <w:p w:rsidR="004734AD" w:rsidRPr="0029182F" w:rsidRDefault="004734AD" w:rsidP="009550D5">
            <w:pPr>
              <w:rPr>
                <w:sz w:val="28"/>
                <w:szCs w:val="28"/>
              </w:rPr>
            </w:pPr>
            <w:r w:rsidRPr="0029182F">
              <w:rPr>
                <w:sz w:val="28"/>
                <w:szCs w:val="28"/>
              </w:rPr>
              <w:t>(№5 карточка)</w:t>
            </w:r>
          </w:p>
        </w:tc>
        <w:tc>
          <w:tcPr>
            <w:tcW w:w="2832" w:type="dxa"/>
            <w:gridSpan w:val="4"/>
          </w:tcPr>
          <w:p w:rsidR="004734AD" w:rsidRDefault="004734AD" w:rsidP="009550D5">
            <w:pPr>
              <w:rPr>
                <w:sz w:val="28"/>
                <w:szCs w:val="28"/>
              </w:rPr>
            </w:pPr>
            <w:proofErr w:type="spellStart"/>
            <w:r w:rsidRPr="0029182F">
              <w:rPr>
                <w:sz w:val="28"/>
                <w:szCs w:val="28"/>
              </w:rPr>
              <w:t>Ұлттық</w:t>
            </w:r>
            <w:proofErr w:type="spellEnd"/>
            <w:r w:rsidRPr="0029182F">
              <w:rPr>
                <w:sz w:val="28"/>
                <w:szCs w:val="28"/>
              </w:rPr>
              <w:t xml:space="preserve"> </w:t>
            </w:r>
            <w:proofErr w:type="spellStart"/>
            <w:r w:rsidRPr="0029182F">
              <w:rPr>
                <w:sz w:val="28"/>
                <w:szCs w:val="28"/>
              </w:rPr>
              <w:t>ойын</w:t>
            </w:r>
            <w:proofErr w:type="spellEnd"/>
          </w:p>
          <w:p w:rsidR="004734AD" w:rsidRPr="00FA6DE5" w:rsidRDefault="004734AD" w:rsidP="009550D5">
            <w:pPr>
              <w:ind w:firstLine="32"/>
              <w:jc w:val="both"/>
              <w:rPr>
                <w:b/>
                <w:bCs/>
                <w:sz w:val="28"/>
                <w:szCs w:val="28"/>
              </w:rPr>
            </w:pPr>
            <w:r w:rsidRPr="00FA6DE5">
              <w:rPr>
                <w:b/>
                <w:bCs/>
                <w:sz w:val="28"/>
                <w:szCs w:val="28"/>
              </w:rPr>
              <w:t>"</w:t>
            </w:r>
            <w:proofErr w:type="spellStart"/>
            <w:r w:rsidRPr="00FA6DE5">
              <w:rPr>
                <w:b/>
                <w:bCs/>
                <w:sz w:val="28"/>
                <w:szCs w:val="28"/>
              </w:rPr>
              <w:t>Биелерді</w:t>
            </w:r>
            <w:proofErr w:type="spellEnd"/>
            <w:r w:rsidRPr="00FA6DE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A6DE5">
              <w:rPr>
                <w:b/>
                <w:bCs/>
                <w:sz w:val="28"/>
                <w:szCs w:val="28"/>
              </w:rPr>
              <w:t>ұста</w:t>
            </w:r>
            <w:proofErr w:type="spellEnd"/>
            <w:r w:rsidRPr="00FA6DE5">
              <w:rPr>
                <w:b/>
                <w:bCs/>
                <w:sz w:val="28"/>
                <w:szCs w:val="28"/>
              </w:rPr>
              <w:t>"</w:t>
            </w:r>
          </w:p>
          <w:p w:rsidR="004734AD" w:rsidRPr="00FA6DE5" w:rsidRDefault="004734AD" w:rsidP="009550D5">
            <w:pPr>
              <w:ind w:firstLine="32"/>
              <w:jc w:val="both"/>
              <w:rPr>
                <w:sz w:val="28"/>
                <w:szCs w:val="28"/>
              </w:rPr>
            </w:pPr>
            <w:proofErr w:type="spellStart"/>
            <w:r w:rsidRPr="00FA6DE5">
              <w:rPr>
                <w:sz w:val="28"/>
                <w:szCs w:val="28"/>
              </w:rPr>
              <w:t>Мақсаты</w:t>
            </w:r>
            <w:proofErr w:type="spellEnd"/>
            <w:r w:rsidRPr="00FA6DE5">
              <w:rPr>
                <w:sz w:val="28"/>
                <w:szCs w:val="28"/>
              </w:rPr>
              <w:t xml:space="preserve">: </w:t>
            </w:r>
            <w:proofErr w:type="spellStart"/>
            <w:r w:rsidRPr="00FA6DE5">
              <w:rPr>
                <w:sz w:val="28"/>
                <w:szCs w:val="28"/>
              </w:rPr>
              <w:t>жануарлардың</w:t>
            </w:r>
            <w:proofErr w:type="spellEnd"/>
            <w:r w:rsidRPr="00FA6DE5">
              <w:rPr>
                <w:sz w:val="28"/>
                <w:szCs w:val="28"/>
              </w:rPr>
              <w:t xml:space="preserve"> </w:t>
            </w:r>
            <w:proofErr w:type="spellStart"/>
            <w:r w:rsidRPr="00FA6DE5">
              <w:rPr>
                <w:sz w:val="28"/>
                <w:szCs w:val="28"/>
              </w:rPr>
              <w:t>күтіміне</w:t>
            </w:r>
            <w:proofErr w:type="spellEnd"/>
            <w:r w:rsidRPr="00FA6DE5">
              <w:rPr>
                <w:sz w:val="28"/>
                <w:szCs w:val="28"/>
              </w:rPr>
              <w:t xml:space="preserve"> </w:t>
            </w:r>
            <w:proofErr w:type="spellStart"/>
            <w:r w:rsidRPr="00FA6DE5">
              <w:rPr>
                <w:sz w:val="28"/>
                <w:szCs w:val="28"/>
              </w:rPr>
              <w:t>еліктеу</w:t>
            </w:r>
            <w:proofErr w:type="spellEnd"/>
            <w:r w:rsidRPr="00FA6DE5">
              <w:rPr>
                <w:sz w:val="28"/>
                <w:szCs w:val="28"/>
              </w:rPr>
              <w:t xml:space="preserve"> </w:t>
            </w:r>
            <w:proofErr w:type="spellStart"/>
            <w:r w:rsidRPr="00FA6DE5">
              <w:rPr>
                <w:sz w:val="28"/>
                <w:szCs w:val="28"/>
              </w:rPr>
              <w:t>қабілетін</w:t>
            </w:r>
            <w:proofErr w:type="spellEnd"/>
            <w:r w:rsidRPr="00FA6DE5">
              <w:rPr>
                <w:sz w:val="28"/>
                <w:szCs w:val="28"/>
              </w:rPr>
              <w:t xml:space="preserve"> </w:t>
            </w:r>
            <w:proofErr w:type="spellStart"/>
            <w:r w:rsidRPr="00FA6DE5">
              <w:rPr>
                <w:sz w:val="28"/>
                <w:szCs w:val="28"/>
              </w:rPr>
              <w:t>дамыту</w:t>
            </w:r>
            <w:proofErr w:type="spellEnd"/>
            <w:r w:rsidRPr="00FA6DE5">
              <w:rPr>
                <w:sz w:val="28"/>
                <w:szCs w:val="28"/>
              </w:rPr>
              <w:t>.</w:t>
            </w:r>
          </w:p>
          <w:p w:rsidR="004734AD" w:rsidRPr="00FA6DE5" w:rsidRDefault="004734AD" w:rsidP="009550D5">
            <w:pPr>
              <w:ind w:firstLine="32"/>
              <w:jc w:val="both"/>
              <w:rPr>
                <w:sz w:val="28"/>
                <w:szCs w:val="28"/>
              </w:rPr>
            </w:pPr>
            <w:proofErr w:type="spellStart"/>
            <w:r w:rsidRPr="00FA6DE5">
              <w:rPr>
                <w:sz w:val="28"/>
                <w:szCs w:val="28"/>
              </w:rPr>
              <w:t>Тапсырма</w:t>
            </w:r>
            <w:proofErr w:type="spellEnd"/>
            <w:r w:rsidRPr="00FA6DE5">
              <w:rPr>
                <w:sz w:val="28"/>
                <w:szCs w:val="28"/>
              </w:rPr>
              <w:t xml:space="preserve">: </w:t>
            </w:r>
            <w:proofErr w:type="spellStart"/>
            <w:r w:rsidRPr="00FA6DE5">
              <w:rPr>
                <w:sz w:val="28"/>
                <w:szCs w:val="28"/>
              </w:rPr>
              <w:t>жануарларға</w:t>
            </w:r>
            <w:proofErr w:type="spellEnd"/>
            <w:r w:rsidRPr="00FA6DE5">
              <w:rPr>
                <w:sz w:val="28"/>
                <w:szCs w:val="28"/>
              </w:rPr>
              <w:t xml:space="preserve"> </w:t>
            </w:r>
            <w:proofErr w:type="spellStart"/>
            <w:r w:rsidRPr="00FA6DE5">
              <w:rPr>
                <w:sz w:val="28"/>
                <w:szCs w:val="28"/>
              </w:rPr>
              <w:t>күтім</w:t>
            </w:r>
            <w:proofErr w:type="spellEnd"/>
            <w:r w:rsidRPr="00FA6DE5">
              <w:rPr>
                <w:sz w:val="28"/>
                <w:szCs w:val="28"/>
              </w:rPr>
              <w:t xml:space="preserve"> </w:t>
            </w:r>
            <w:proofErr w:type="spellStart"/>
            <w:r w:rsidRPr="00FA6DE5">
              <w:rPr>
                <w:sz w:val="28"/>
                <w:szCs w:val="28"/>
              </w:rPr>
              <w:t>жасауды</w:t>
            </w:r>
            <w:proofErr w:type="spellEnd"/>
            <w:r w:rsidRPr="00FA6DE5">
              <w:rPr>
                <w:sz w:val="28"/>
                <w:szCs w:val="28"/>
              </w:rPr>
              <w:t xml:space="preserve"> </w:t>
            </w:r>
            <w:proofErr w:type="spellStart"/>
            <w:r w:rsidRPr="00FA6DE5">
              <w:rPr>
                <w:sz w:val="28"/>
                <w:szCs w:val="28"/>
              </w:rPr>
              <w:t>имитациялайды</w:t>
            </w:r>
            <w:proofErr w:type="spellEnd"/>
            <w:r w:rsidRPr="00FA6DE5">
              <w:rPr>
                <w:sz w:val="28"/>
                <w:szCs w:val="28"/>
              </w:rPr>
              <w:t>.</w:t>
            </w:r>
          </w:p>
          <w:p w:rsidR="004734AD" w:rsidRPr="0029182F" w:rsidRDefault="004734AD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(№5 карточка)</w:t>
            </w:r>
          </w:p>
        </w:tc>
        <w:tc>
          <w:tcPr>
            <w:tcW w:w="2061" w:type="dxa"/>
          </w:tcPr>
          <w:p w:rsidR="004734AD" w:rsidRDefault="004734AD" w:rsidP="009550D5">
            <w:pPr>
              <w:rPr>
                <w:sz w:val="28"/>
                <w:szCs w:val="28"/>
              </w:rPr>
            </w:pPr>
            <w:r w:rsidRPr="0029182F">
              <w:rPr>
                <w:sz w:val="28"/>
                <w:szCs w:val="28"/>
              </w:rPr>
              <w:t>Экология</w:t>
            </w:r>
          </w:p>
          <w:p w:rsidR="004734AD" w:rsidRPr="00FA6DE5" w:rsidRDefault="004734AD" w:rsidP="009550D5">
            <w:pPr>
              <w:ind w:left="83"/>
              <w:jc w:val="both"/>
              <w:rPr>
                <w:sz w:val="28"/>
                <w:szCs w:val="28"/>
              </w:rPr>
            </w:pPr>
            <w:r w:rsidRPr="00FA6DE5">
              <w:rPr>
                <w:b/>
                <w:bCs/>
                <w:sz w:val="28"/>
                <w:szCs w:val="28"/>
              </w:rPr>
              <w:t>"</w:t>
            </w:r>
            <w:proofErr w:type="spellStart"/>
            <w:r w:rsidRPr="00FA6DE5">
              <w:rPr>
                <w:b/>
                <w:bCs/>
                <w:sz w:val="28"/>
                <w:szCs w:val="28"/>
              </w:rPr>
              <w:t>Қызыл</w:t>
            </w:r>
            <w:proofErr w:type="spellEnd"/>
            <w:r w:rsidRPr="00FA6DE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A6DE5">
              <w:rPr>
                <w:b/>
                <w:bCs/>
                <w:sz w:val="28"/>
                <w:szCs w:val="28"/>
              </w:rPr>
              <w:t>кітаптың</w:t>
            </w:r>
            <w:proofErr w:type="spellEnd"/>
            <w:r w:rsidRPr="00FA6DE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A6DE5">
              <w:rPr>
                <w:b/>
                <w:bCs/>
                <w:sz w:val="28"/>
                <w:szCs w:val="28"/>
              </w:rPr>
              <w:t>жұмбағы</w:t>
            </w:r>
            <w:proofErr w:type="spellEnd"/>
            <w:r w:rsidRPr="00FA6DE5">
              <w:rPr>
                <w:b/>
                <w:bCs/>
                <w:sz w:val="28"/>
                <w:szCs w:val="28"/>
              </w:rPr>
              <w:t>"</w:t>
            </w:r>
            <w:r w:rsidRPr="00FA6DE5">
              <w:rPr>
                <w:sz w:val="28"/>
                <w:szCs w:val="28"/>
              </w:rPr>
              <w:br/>
            </w:r>
            <w:proofErr w:type="spellStart"/>
            <w:r w:rsidRPr="00FA6DE5">
              <w:rPr>
                <w:sz w:val="28"/>
                <w:szCs w:val="28"/>
              </w:rPr>
              <w:t>Мақсаты</w:t>
            </w:r>
            <w:proofErr w:type="spellEnd"/>
            <w:r w:rsidRPr="00FA6DE5">
              <w:rPr>
                <w:sz w:val="28"/>
                <w:szCs w:val="28"/>
              </w:rPr>
              <w:t xml:space="preserve">: </w:t>
            </w:r>
            <w:proofErr w:type="spellStart"/>
            <w:r w:rsidRPr="00FA6DE5">
              <w:rPr>
                <w:sz w:val="28"/>
                <w:szCs w:val="28"/>
              </w:rPr>
              <w:t>сирек</w:t>
            </w:r>
            <w:proofErr w:type="spellEnd"/>
            <w:r w:rsidRPr="00FA6DE5">
              <w:rPr>
                <w:sz w:val="28"/>
                <w:szCs w:val="28"/>
              </w:rPr>
              <w:t xml:space="preserve"> </w:t>
            </w:r>
            <w:proofErr w:type="spellStart"/>
            <w:r w:rsidRPr="00FA6DE5">
              <w:rPr>
                <w:sz w:val="28"/>
                <w:szCs w:val="28"/>
              </w:rPr>
              <w:t>кездесетін</w:t>
            </w:r>
            <w:proofErr w:type="spellEnd"/>
            <w:r w:rsidRPr="00FA6DE5">
              <w:rPr>
                <w:sz w:val="28"/>
                <w:szCs w:val="28"/>
              </w:rPr>
              <w:t xml:space="preserve"> </w:t>
            </w:r>
            <w:proofErr w:type="spellStart"/>
            <w:r w:rsidRPr="00FA6DE5">
              <w:rPr>
                <w:sz w:val="28"/>
                <w:szCs w:val="28"/>
              </w:rPr>
              <w:t>жануарлар</w:t>
            </w:r>
            <w:proofErr w:type="spellEnd"/>
            <w:r w:rsidRPr="00FA6DE5">
              <w:rPr>
                <w:sz w:val="28"/>
                <w:szCs w:val="28"/>
              </w:rPr>
              <w:t xml:space="preserve"> </w:t>
            </w:r>
            <w:proofErr w:type="spellStart"/>
            <w:r w:rsidRPr="00FA6DE5">
              <w:rPr>
                <w:sz w:val="28"/>
                <w:szCs w:val="28"/>
              </w:rPr>
              <w:t>туралы</w:t>
            </w:r>
            <w:proofErr w:type="spellEnd"/>
            <w:r w:rsidRPr="00FA6DE5">
              <w:rPr>
                <w:sz w:val="28"/>
                <w:szCs w:val="28"/>
              </w:rPr>
              <w:t xml:space="preserve"> </w:t>
            </w:r>
            <w:proofErr w:type="spellStart"/>
            <w:r w:rsidRPr="00FA6DE5">
              <w:rPr>
                <w:sz w:val="28"/>
                <w:szCs w:val="28"/>
              </w:rPr>
              <w:t>білімдерін</w:t>
            </w:r>
            <w:proofErr w:type="spellEnd"/>
            <w:r w:rsidRPr="00FA6DE5">
              <w:rPr>
                <w:sz w:val="28"/>
                <w:szCs w:val="28"/>
              </w:rPr>
              <w:t xml:space="preserve"> </w:t>
            </w:r>
            <w:proofErr w:type="spellStart"/>
            <w:r w:rsidRPr="00FA6DE5">
              <w:rPr>
                <w:sz w:val="28"/>
                <w:szCs w:val="28"/>
              </w:rPr>
              <w:t>бекіту</w:t>
            </w:r>
            <w:proofErr w:type="spellEnd"/>
            <w:r w:rsidRPr="00FA6DE5">
              <w:rPr>
                <w:sz w:val="28"/>
                <w:szCs w:val="28"/>
              </w:rPr>
              <w:t>.</w:t>
            </w:r>
          </w:p>
          <w:p w:rsidR="004734AD" w:rsidRPr="00FA6DE5" w:rsidRDefault="004734AD" w:rsidP="009550D5">
            <w:pPr>
              <w:ind w:left="83"/>
              <w:jc w:val="both"/>
              <w:rPr>
                <w:sz w:val="28"/>
                <w:szCs w:val="28"/>
              </w:rPr>
            </w:pPr>
            <w:proofErr w:type="spellStart"/>
            <w:r w:rsidRPr="00FA6DE5">
              <w:rPr>
                <w:sz w:val="28"/>
                <w:szCs w:val="28"/>
              </w:rPr>
              <w:t>Тапсырма</w:t>
            </w:r>
            <w:proofErr w:type="spellEnd"/>
            <w:r w:rsidRPr="00FA6DE5">
              <w:rPr>
                <w:sz w:val="28"/>
                <w:szCs w:val="28"/>
              </w:rPr>
              <w:t xml:space="preserve">: </w:t>
            </w:r>
            <w:proofErr w:type="spellStart"/>
            <w:r w:rsidRPr="00FA6DE5">
              <w:rPr>
                <w:sz w:val="28"/>
                <w:szCs w:val="28"/>
              </w:rPr>
              <w:t>сирек</w:t>
            </w:r>
            <w:proofErr w:type="spellEnd"/>
            <w:r w:rsidRPr="00FA6DE5">
              <w:rPr>
                <w:sz w:val="28"/>
                <w:szCs w:val="28"/>
              </w:rPr>
              <w:t xml:space="preserve"> </w:t>
            </w:r>
            <w:proofErr w:type="spellStart"/>
            <w:r w:rsidRPr="00FA6DE5">
              <w:rPr>
                <w:sz w:val="28"/>
                <w:szCs w:val="28"/>
              </w:rPr>
              <w:t>кездесетін</w:t>
            </w:r>
            <w:proofErr w:type="spellEnd"/>
            <w:r w:rsidRPr="00FA6DE5">
              <w:rPr>
                <w:sz w:val="28"/>
                <w:szCs w:val="28"/>
              </w:rPr>
              <w:t xml:space="preserve"> </w:t>
            </w:r>
            <w:proofErr w:type="spellStart"/>
            <w:r w:rsidRPr="00FA6DE5">
              <w:rPr>
                <w:sz w:val="28"/>
                <w:szCs w:val="28"/>
              </w:rPr>
              <w:t>жануарларды</w:t>
            </w:r>
            <w:proofErr w:type="spellEnd"/>
            <w:r w:rsidRPr="00FA6DE5">
              <w:rPr>
                <w:sz w:val="28"/>
                <w:szCs w:val="28"/>
              </w:rPr>
              <w:t xml:space="preserve"> атайды.</w:t>
            </w:r>
          </w:p>
          <w:p w:rsidR="004734AD" w:rsidRPr="00144CEE" w:rsidRDefault="004734AD" w:rsidP="009550D5">
            <w:pPr>
              <w:ind w:left="83"/>
              <w:rPr>
                <w:sz w:val="28"/>
                <w:szCs w:val="28"/>
              </w:rPr>
            </w:pPr>
            <w:r w:rsidRPr="00FA6DE5">
              <w:rPr>
                <w:sz w:val="28"/>
                <w:szCs w:val="28"/>
              </w:rPr>
              <w:t>(№6 карточка)</w:t>
            </w:r>
          </w:p>
        </w:tc>
        <w:tc>
          <w:tcPr>
            <w:tcW w:w="2702" w:type="dxa"/>
            <w:gridSpan w:val="3"/>
          </w:tcPr>
          <w:p w:rsidR="004734AD" w:rsidRDefault="004734AD" w:rsidP="009550D5">
            <w:pPr>
              <w:rPr>
                <w:sz w:val="28"/>
                <w:szCs w:val="28"/>
              </w:rPr>
            </w:pPr>
            <w:proofErr w:type="spellStart"/>
            <w:r w:rsidRPr="0029182F">
              <w:rPr>
                <w:sz w:val="28"/>
                <w:szCs w:val="28"/>
              </w:rPr>
              <w:t>Ұлттық</w:t>
            </w:r>
            <w:proofErr w:type="spellEnd"/>
            <w:r w:rsidRPr="0029182F">
              <w:rPr>
                <w:sz w:val="28"/>
                <w:szCs w:val="28"/>
              </w:rPr>
              <w:t xml:space="preserve"> </w:t>
            </w:r>
            <w:proofErr w:type="spellStart"/>
            <w:r w:rsidRPr="0029182F">
              <w:rPr>
                <w:sz w:val="28"/>
                <w:szCs w:val="28"/>
              </w:rPr>
              <w:t>ойын</w:t>
            </w:r>
            <w:proofErr w:type="spellEnd"/>
          </w:p>
          <w:p w:rsidR="004734AD" w:rsidRPr="00FA6DE5" w:rsidRDefault="004734AD" w:rsidP="009550D5">
            <w:pPr>
              <w:jc w:val="both"/>
              <w:rPr>
                <w:b/>
                <w:bCs/>
                <w:sz w:val="28"/>
                <w:szCs w:val="28"/>
              </w:rPr>
            </w:pPr>
            <w:r w:rsidRPr="00FA6DE5">
              <w:rPr>
                <w:b/>
                <w:bCs/>
                <w:sz w:val="28"/>
                <w:szCs w:val="28"/>
              </w:rPr>
              <w:t>"</w:t>
            </w:r>
            <w:proofErr w:type="spellStart"/>
            <w:r w:rsidRPr="00FA6DE5">
              <w:rPr>
                <w:b/>
                <w:bCs/>
                <w:sz w:val="28"/>
                <w:szCs w:val="28"/>
              </w:rPr>
              <w:t>Қымыз-тәтті</w:t>
            </w:r>
            <w:proofErr w:type="spellEnd"/>
            <w:r w:rsidRPr="00FA6DE5">
              <w:rPr>
                <w:b/>
                <w:bCs/>
                <w:sz w:val="28"/>
                <w:szCs w:val="28"/>
              </w:rPr>
              <w:t>"</w:t>
            </w:r>
          </w:p>
          <w:p w:rsidR="004734AD" w:rsidRPr="00FA6DE5" w:rsidRDefault="004734AD" w:rsidP="009550D5">
            <w:pPr>
              <w:jc w:val="both"/>
              <w:rPr>
                <w:sz w:val="28"/>
                <w:szCs w:val="28"/>
              </w:rPr>
            </w:pPr>
            <w:proofErr w:type="spellStart"/>
            <w:r w:rsidRPr="00FA6DE5">
              <w:rPr>
                <w:sz w:val="28"/>
                <w:szCs w:val="28"/>
              </w:rPr>
              <w:t>Мақсаты</w:t>
            </w:r>
            <w:proofErr w:type="spellEnd"/>
            <w:r w:rsidRPr="00FA6DE5">
              <w:rPr>
                <w:sz w:val="28"/>
                <w:szCs w:val="28"/>
              </w:rPr>
              <w:t xml:space="preserve">: </w:t>
            </w:r>
            <w:proofErr w:type="spellStart"/>
            <w:r w:rsidRPr="00FA6DE5">
              <w:rPr>
                <w:sz w:val="28"/>
                <w:szCs w:val="28"/>
              </w:rPr>
              <w:t>дәстүрлермен</w:t>
            </w:r>
            <w:proofErr w:type="spellEnd"/>
            <w:r w:rsidRPr="00FA6DE5">
              <w:rPr>
                <w:sz w:val="28"/>
                <w:szCs w:val="28"/>
              </w:rPr>
              <w:t xml:space="preserve"> </w:t>
            </w:r>
            <w:proofErr w:type="spellStart"/>
            <w:r w:rsidRPr="00FA6DE5">
              <w:rPr>
                <w:sz w:val="28"/>
                <w:szCs w:val="28"/>
              </w:rPr>
              <w:t>бөлісу</w:t>
            </w:r>
            <w:proofErr w:type="spellEnd"/>
            <w:r w:rsidRPr="00FA6DE5">
              <w:rPr>
                <w:sz w:val="28"/>
                <w:szCs w:val="28"/>
              </w:rPr>
              <w:t xml:space="preserve"> және </w:t>
            </w:r>
            <w:proofErr w:type="spellStart"/>
            <w:r w:rsidRPr="00FA6DE5">
              <w:rPr>
                <w:sz w:val="28"/>
                <w:szCs w:val="28"/>
              </w:rPr>
              <w:t>оларға</w:t>
            </w:r>
            <w:proofErr w:type="spellEnd"/>
            <w:r w:rsidRPr="00FA6DE5">
              <w:rPr>
                <w:sz w:val="28"/>
                <w:szCs w:val="28"/>
              </w:rPr>
              <w:t xml:space="preserve"> </w:t>
            </w:r>
            <w:proofErr w:type="spellStart"/>
            <w:r w:rsidRPr="00FA6DE5">
              <w:rPr>
                <w:sz w:val="28"/>
                <w:szCs w:val="28"/>
              </w:rPr>
              <w:t>құрметпен</w:t>
            </w:r>
            <w:proofErr w:type="spellEnd"/>
            <w:r w:rsidRPr="00FA6DE5">
              <w:rPr>
                <w:sz w:val="28"/>
                <w:szCs w:val="28"/>
              </w:rPr>
              <w:t xml:space="preserve"> </w:t>
            </w:r>
            <w:proofErr w:type="spellStart"/>
            <w:r w:rsidRPr="00FA6DE5">
              <w:rPr>
                <w:sz w:val="28"/>
                <w:szCs w:val="28"/>
              </w:rPr>
              <w:t>қарау</w:t>
            </w:r>
            <w:proofErr w:type="spellEnd"/>
            <w:r w:rsidRPr="00FA6DE5">
              <w:rPr>
                <w:sz w:val="28"/>
                <w:szCs w:val="28"/>
              </w:rPr>
              <w:t xml:space="preserve"> </w:t>
            </w:r>
            <w:proofErr w:type="spellStart"/>
            <w:r w:rsidRPr="00FA6DE5">
              <w:rPr>
                <w:sz w:val="28"/>
                <w:szCs w:val="28"/>
              </w:rPr>
              <w:t>қабілетін</w:t>
            </w:r>
            <w:proofErr w:type="spellEnd"/>
            <w:r w:rsidRPr="00FA6DE5">
              <w:rPr>
                <w:sz w:val="28"/>
                <w:szCs w:val="28"/>
              </w:rPr>
              <w:t xml:space="preserve"> </w:t>
            </w:r>
            <w:proofErr w:type="spellStart"/>
            <w:r w:rsidRPr="00FA6DE5">
              <w:rPr>
                <w:sz w:val="28"/>
                <w:szCs w:val="28"/>
              </w:rPr>
              <w:t>дамыту</w:t>
            </w:r>
            <w:proofErr w:type="spellEnd"/>
            <w:r w:rsidRPr="00FA6DE5">
              <w:rPr>
                <w:sz w:val="28"/>
                <w:szCs w:val="28"/>
              </w:rPr>
              <w:t>.</w:t>
            </w:r>
          </w:p>
          <w:p w:rsidR="004734AD" w:rsidRPr="00FA6DE5" w:rsidRDefault="004734AD" w:rsidP="009550D5">
            <w:pPr>
              <w:jc w:val="both"/>
              <w:rPr>
                <w:sz w:val="28"/>
                <w:szCs w:val="28"/>
              </w:rPr>
            </w:pPr>
            <w:proofErr w:type="spellStart"/>
            <w:r w:rsidRPr="00FA6DE5">
              <w:rPr>
                <w:sz w:val="28"/>
                <w:szCs w:val="28"/>
              </w:rPr>
              <w:t>Мақсаты</w:t>
            </w:r>
            <w:proofErr w:type="spellEnd"/>
            <w:r w:rsidRPr="00FA6DE5">
              <w:rPr>
                <w:sz w:val="28"/>
                <w:szCs w:val="28"/>
              </w:rPr>
              <w:t xml:space="preserve">: </w:t>
            </w:r>
            <w:proofErr w:type="spellStart"/>
            <w:r w:rsidRPr="00FA6DE5">
              <w:rPr>
                <w:sz w:val="28"/>
                <w:szCs w:val="28"/>
              </w:rPr>
              <w:t>дәстүрлерге</w:t>
            </w:r>
            <w:proofErr w:type="spellEnd"/>
            <w:r w:rsidRPr="00FA6DE5">
              <w:rPr>
                <w:sz w:val="28"/>
                <w:szCs w:val="28"/>
              </w:rPr>
              <w:t xml:space="preserve"> </w:t>
            </w:r>
            <w:proofErr w:type="spellStart"/>
            <w:r w:rsidRPr="00FA6DE5">
              <w:rPr>
                <w:sz w:val="28"/>
                <w:szCs w:val="28"/>
              </w:rPr>
              <w:t>құрмет</w:t>
            </w:r>
            <w:proofErr w:type="spellEnd"/>
            <w:r w:rsidRPr="00FA6DE5">
              <w:rPr>
                <w:sz w:val="28"/>
                <w:szCs w:val="28"/>
              </w:rPr>
              <w:t xml:space="preserve"> </w:t>
            </w:r>
            <w:proofErr w:type="spellStart"/>
            <w:r w:rsidRPr="00FA6DE5">
              <w:rPr>
                <w:sz w:val="28"/>
                <w:szCs w:val="28"/>
              </w:rPr>
              <w:t>көрсету</w:t>
            </w:r>
            <w:proofErr w:type="spellEnd"/>
            <w:r w:rsidRPr="00FA6DE5">
              <w:rPr>
                <w:sz w:val="28"/>
                <w:szCs w:val="28"/>
              </w:rPr>
              <w:t>.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(№6 карточка)</w:t>
            </w:r>
          </w:p>
        </w:tc>
        <w:tc>
          <w:tcPr>
            <w:tcW w:w="2448" w:type="dxa"/>
            <w:gridSpan w:val="2"/>
          </w:tcPr>
          <w:p w:rsidR="004734AD" w:rsidRDefault="004734AD" w:rsidP="009550D5">
            <w:pPr>
              <w:rPr>
                <w:sz w:val="28"/>
                <w:szCs w:val="28"/>
              </w:rPr>
            </w:pPr>
            <w:r w:rsidRPr="0029182F">
              <w:rPr>
                <w:sz w:val="28"/>
                <w:szCs w:val="28"/>
              </w:rPr>
              <w:t>Экология</w:t>
            </w:r>
          </w:p>
          <w:p w:rsidR="004734AD" w:rsidRPr="00FA6DE5" w:rsidRDefault="004734AD" w:rsidP="009550D5">
            <w:pPr>
              <w:ind w:left="100"/>
              <w:jc w:val="both"/>
              <w:rPr>
                <w:sz w:val="28"/>
                <w:szCs w:val="28"/>
              </w:rPr>
            </w:pPr>
            <w:r w:rsidRPr="00FA6DE5">
              <w:rPr>
                <w:b/>
                <w:bCs/>
                <w:sz w:val="28"/>
                <w:szCs w:val="28"/>
              </w:rPr>
              <w:t>"</w:t>
            </w:r>
            <w:proofErr w:type="spellStart"/>
            <w:r w:rsidRPr="00FA6DE5">
              <w:rPr>
                <w:b/>
                <w:bCs/>
                <w:sz w:val="28"/>
                <w:szCs w:val="28"/>
              </w:rPr>
              <w:t>Іздерді</w:t>
            </w:r>
            <w:proofErr w:type="spellEnd"/>
            <w:r w:rsidRPr="00FA6DE5">
              <w:rPr>
                <w:b/>
                <w:bCs/>
                <w:sz w:val="28"/>
                <w:szCs w:val="28"/>
              </w:rPr>
              <w:t xml:space="preserve"> тап"</w:t>
            </w:r>
            <w:r w:rsidRPr="00FA6DE5">
              <w:rPr>
                <w:sz w:val="28"/>
                <w:szCs w:val="28"/>
              </w:rPr>
              <w:br/>
            </w:r>
            <w:proofErr w:type="spellStart"/>
            <w:r w:rsidRPr="00FA6DE5">
              <w:rPr>
                <w:sz w:val="28"/>
                <w:szCs w:val="28"/>
              </w:rPr>
              <w:t>Мақсаты</w:t>
            </w:r>
            <w:proofErr w:type="spellEnd"/>
            <w:r w:rsidRPr="00FA6DE5">
              <w:rPr>
                <w:sz w:val="28"/>
                <w:szCs w:val="28"/>
              </w:rPr>
              <w:t xml:space="preserve">: </w:t>
            </w:r>
            <w:proofErr w:type="spellStart"/>
            <w:r w:rsidRPr="00FA6DE5">
              <w:rPr>
                <w:sz w:val="28"/>
                <w:szCs w:val="28"/>
              </w:rPr>
              <w:t>іздерді</w:t>
            </w:r>
            <w:proofErr w:type="spellEnd"/>
            <w:r w:rsidRPr="00FA6DE5">
              <w:rPr>
                <w:sz w:val="28"/>
                <w:szCs w:val="28"/>
              </w:rPr>
              <w:t xml:space="preserve"> </w:t>
            </w:r>
            <w:proofErr w:type="spellStart"/>
            <w:r w:rsidRPr="00FA6DE5">
              <w:rPr>
                <w:sz w:val="28"/>
                <w:szCs w:val="28"/>
              </w:rPr>
              <w:t>белгілі</w:t>
            </w:r>
            <w:proofErr w:type="spellEnd"/>
            <w:r w:rsidRPr="00FA6DE5">
              <w:rPr>
                <w:sz w:val="28"/>
                <w:szCs w:val="28"/>
              </w:rPr>
              <w:t xml:space="preserve"> </w:t>
            </w:r>
            <w:proofErr w:type="spellStart"/>
            <w:r w:rsidRPr="00FA6DE5">
              <w:rPr>
                <w:sz w:val="28"/>
                <w:szCs w:val="28"/>
              </w:rPr>
              <w:t>бір</w:t>
            </w:r>
            <w:proofErr w:type="spellEnd"/>
            <w:r w:rsidRPr="00FA6DE5">
              <w:rPr>
                <w:sz w:val="28"/>
                <w:szCs w:val="28"/>
              </w:rPr>
              <w:t xml:space="preserve"> </w:t>
            </w:r>
            <w:proofErr w:type="spellStart"/>
            <w:r w:rsidRPr="00FA6DE5">
              <w:rPr>
                <w:sz w:val="28"/>
                <w:szCs w:val="28"/>
              </w:rPr>
              <w:t>жануарлармен</w:t>
            </w:r>
            <w:proofErr w:type="spellEnd"/>
            <w:r w:rsidRPr="00FA6DE5">
              <w:rPr>
                <w:sz w:val="28"/>
                <w:szCs w:val="28"/>
              </w:rPr>
              <w:t xml:space="preserve"> </w:t>
            </w:r>
            <w:proofErr w:type="spellStart"/>
            <w:r w:rsidRPr="00FA6DE5">
              <w:rPr>
                <w:sz w:val="28"/>
                <w:szCs w:val="28"/>
              </w:rPr>
              <w:t>байланыстыру</w:t>
            </w:r>
            <w:proofErr w:type="spellEnd"/>
            <w:r w:rsidRPr="00FA6DE5">
              <w:rPr>
                <w:sz w:val="28"/>
                <w:szCs w:val="28"/>
              </w:rPr>
              <w:t xml:space="preserve"> </w:t>
            </w:r>
            <w:proofErr w:type="spellStart"/>
            <w:r w:rsidRPr="00FA6DE5">
              <w:rPr>
                <w:sz w:val="28"/>
                <w:szCs w:val="28"/>
              </w:rPr>
              <w:t>қабілетін</w:t>
            </w:r>
            <w:proofErr w:type="spellEnd"/>
            <w:r w:rsidRPr="00FA6DE5">
              <w:rPr>
                <w:sz w:val="28"/>
                <w:szCs w:val="28"/>
              </w:rPr>
              <w:t xml:space="preserve"> </w:t>
            </w:r>
            <w:proofErr w:type="spellStart"/>
            <w:r w:rsidRPr="00FA6DE5">
              <w:rPr>
                <w:sz w:val="28"/>
                <w:szCs w:val="28"/>
              </w:rPr>
              <w:t>дамыту</w:t>
            </w:r>
            <w:proofErr w:type="spellEnd"/>
            <w:r w:rsidRPr="00FA6DE5">
              <w:rPr>
                <w:sz w:val="28"/>
                <w:szCs w:val="28"/>
              </w:rPr>
              <w:t>.</w:t>
            </w:r>
          </w:p>
          <w:p w:rsidR="004734AD" w:rsidRPr="00FA6DE5" w:rsidRDefault="004734AD" w:rsidP="009550D5">
            <w:pPr>
              <w:ind w:left="100"/>
              <w:jc w:val="both"/>
              <w:rPr>
                <w:sz w:val="28"/>
                <w:szCs w:val="28"/>
              </w:rPr>
            </w:pPr>
            <w:proofErr w:type="spellStart"/>
            <w:r w:rsidRPr="00FA6DE5">
              <w:rPr>
                <w:sz w:val="28"/>
                <w:szCs w:val="28"/>
              </w:rPr>
              <w:t>Тапсырма</w:t>
            </w:r>
            <w:proofErr w:type="spellEnd"/>
            <w:r w:rsidRPr="00FA6DE5">
              <w:rPr>
                <w:sz w:val="28"/>
                <w:szCs w:val="28"/>
              </w:rPr>
              <w:t xml:space="preserve">: </w:t>
            </w:r>
            <w:proofErr w:type="spellStart"/>
            <w:r w:rsidRPr="00FA6DE5">
              <w:rPr>
                <w:sz w:val="28"/>
                <w:szCs w:val="28"/>
              </w:rPr>
              <w:t>іздерді</w:t>
            </w:r>
            <w:proofErr w:type="spellEnd"/>
            <w:r w:rsidRPr="00FA6DE5">
              <w:rPr>
                <w:sz w:val="28"/>
                <w:szCs w:val="28"/>
              </w:rPr>
              <w:t xml:space="preserve"> </w:t>
            </w:r>
            <w:proofErr w:type="spellStart"/>
            <w:r w:rsidRPr="00FA6DE5">
              <w:rPr>
                <w:sz w:val="28"/>
                <w:szCs w:val="28"/>
              </w:rPr>
              <w:t>белгілі</w:t>
            </w:r>
            <w:proofErr w:type="spellEnd"/>
            <w:r w:rsidRPr="00FA6DE5">
              <w:rPr>
                <w:sz w:val="28"/>
                <w:szCs w:val="28"/>
              </w:rPr>
              <w:t xml:space="preserve"> </w:t>
            </w:r>
            <w:proofErr w:type="spellStart"/>
            <w:r w:rsidRPr="00FA6DE5">
              <w:rPr>
                <w:sz w:val="28"/>
                <w:szCs w:val="28"/>
              </w:rPr>
              <w:t>бір</w:t>
            </w:r>
            <w:proofErr w:type="spellEnd"/>
            <w:r w:rsidRPr="00FA6DE5">
              <w:rPr>
                <w:sz w:val="28"/>
                <w:szCs w:val="28"/>
              </w:rPr>
              <w:t xml:space="preserve"> </w:t>
            </w:r>
            <w:proofErr w:type="spellStart"/>
            <w:r w:rsidRPr="00FA6DE5">
              <w:rPr>
                <w:sz w:val="28"/>
                <w:szCs w:val="28"/>
              </w:rPr>
              <w:t>жануарлармен</w:t>
            </w:r>
            <w:proofErr w:type="spellEnd"/>
            <w:r w:rsidRPr="00FA6DE5">
              <w:rPr>
                <w:sz w:val="28"/>
                <w:szCs w:val="28"/>
              </w:rPr>
              <w:t xml:space="preserve"> </w:t>
            </w:r>
            <w:proofErr w:type="spellStart"/>
            <w:r w:rsidRPr="00FA6DE5">
              <w:rPr>
                <w:sz w:val="28"/>
                <w:szCs w:val="28"/>
              </w:rPr>
              <w:t>байланыстыру</w:t>
            </w:r>
            <w:proofErr w:type="spellEnd"/>
            <w:r w:rsidRPr="00FA6DE5">
              <w:rPr>
                <w:sz w:val="28"/>
                <w:szCs w:val="28"/>
              </w:rPr>
              <w:t>.</w:t>
            </w:r>
          </w:p>
          <w:p w:rsidR="004734AD" w:rsidRPr="0029182F" w:rsidRDefault="004734AD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(№7 карточка)</w:t>
            </w:r>
          </w:p>
        </w:tc>
      </w:tr>
      <w:tr w:rsidR="004734AD" w:rsidRPr="00144CEE" w:rsidTr="009550D5">
        <w:tc>
          <w:tcPr>
            <w:tcW w:w="2419" w:type="dxa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 xml:space="preserve">Балалардың </w:t>
            </w:r>
            <w:proofErr w:type="spellStart"/>
            <w:r w:rsidRPr="00144CEE">
              <w:rPr>
                <w:sz w:val="28"/>
                <w:szCs w:val="28"/>
              </w:rPr>
              <w:t>үйлеріне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қайтуы</w:t>
            </w:r>
            <w:proofErr w:type="spellEnd"/>
          </w:p>
        </w:tc>
        <w:tc>
          <w:tcPr>
            <w:tcW w:w="12367" w:type="dxa"/>
            <w:gridSpan w:val="11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 xml:space="preserve">Балалардың </w:t>
            </w:r>
            <w:proofErr w:type="spellStart"/>
            <w:r w:rsidRPr="00144CEE">
              <w:rPr>
                <w:sz w:val="28"/>
                <w:szCs w:val="28"/>
              </w:rPr>
              <w:t>жетістіктері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туралы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әңгімелесу</w:t>
            </w:r>
            <w:proofErr w:type="spellEnd"/>
            <w:r w:rsidRPr="00144CEE">
              <w:rPr>
                <w:sz w:val="28"/>
                <w:szCs w:val="28"/>
              </w:rPr>
              <w:t xml:space="preserve">, </w:t>
            </w:r>
            <w:proofErr w:type="spellStart"/>
            <w:r w:rsidRPr="00144CEE">
              <w:rPr>
                <w:sz w:val="28"/>
                <w:szCs w:val="28"/>
              </w:rPr>
              <w:t>ата-аналардың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баланың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тәрбиесі</w:t>
            </w:r>
            <w:proofErr w:type="spellEnd"/>
            <w:r w:rsidRPr="00144CEE">
              <w:rPr>
                <w:sz w:val="28"/>
                <w:szCs w:val="28"/>
              </w:rPr>
              <w:t xml:space="preserve"> мен </w:t>
            </w:r>
            <w:proofErr w:type="spellStart"/>
            <w:r w:rsidRPr="00144CEE">
              <w:rPr>
                <w:sz w:val="28"/>
                <w:szCs w:val="28"/>
              </w:rPr>
              <w:t>дамуы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туралы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сұрақтарына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жауап</w:t>
            </w:r>
            <w:proofErr w:type="spellEnd"/>
            <w:r w:rsidRPr="00144CEE">
              <w:rPr>
                <w:sz w:val="28"/>
                <w:szCs w:val="28"/>
              </w:rPr>
              <w:t xml:space="preserve"> беру, </w:t>
            </w:r>
            <w:proofErr w:type="spellStart"/>
            <w:r w:rsidRPr="00144CEE">
              <w:rPr>
                <w:sz w:val="28"/>
                <w:szCs w:val="28"/>
              </w:rPr>
              <w:t>кеңестер</w:t>
            </w:r>
            <w:proofErr w:type="spellEnd"/>
            <w:r w:rsidRPr="00144CEE">
              <w:rPr>
                <w:sz w:val="28"/>
                <w:szCs w:val="28"/>
              </w:rPr>
              <w:t xml:space="preserve"> беру</w:t>
            </w:r>
          </w:p>
        </w:tc>
      </w:tr>
    </w:tbl>
    <w:p w:rsidR="004734AD" w:rsidRPr="00144CEE" w:rsidRDefault="004734AD" w:rsidP="004734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34AD" w:rsidRDefault="004734AD" w:rsidP="004734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3CDE" w:rsidRDefault="00C63CDE" w:rsidP="004734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3CDE" w:rsidRDefault="00C63CDE" w:rsidP="004734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3CDE" w:rsidRDefault="00C63CDE" w:rsidP="004734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3CDE" w:rsidRDefault="00C63CDE" w:rsidP="004734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3CDE" w:rsidRDefault="00C63CDE" w:rsidP="004734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3CDE" w:rsidRDefault="00C63CDE" w:rsidP="004734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3CDE" w:rsidRDefault="00C63CDE" w:rsidP="004734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3CDE" w:rsidRDefault="00C63CDE" w:rsidP="004734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34AD" w:rsidRDefault="004734AD" w:rsidP="004734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34AD" w:rsidRDefault="004734AD" w:rsidP="004734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44CEE">
        <w:rPr>
          <w:rFonts w:ascii="Times New Roman" w:hAnsi="Times New Roman" w:cs="Times New Roman"/>
          <w:sz w:val="28"/>
          <w:szCs w:val="28"/>
        </w:rPr>
        <w:t>Тәрбие-білім</w:t>
      </w:r>
      <w:proofErr w:type="spellEnd"/>
      <w:r w:rsidRPr="00144CEE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144CEE">
        <w:rPr>
          <w:rFonts w:ascii="Times New Roman" w:hAnsi="Times New Roman" w:cs="Times New Roman"/>
          <w:sz w:val="28"/>
          <w:szCs w:val="28"/>
        </w:rPr>
        <w:t>үдерісінің</w:t>
      </w:r>
      <w:proofErr w:type="spellEnd"/>
      <w:r w:rsidRPr="00144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CEE">
        <w:rPr>
          <w:rFonts w:ascii="Times New Roman" w:hAnsi="Times New Roman" w:cs="Times New Roman"/>
          <w:sz w:val="28"/>
          <w:szCs w:val="28"/>
        </w:rPr>
        <w:t>циклограммасы</w:t>
      </w:r>
      <w:proofErr w:type="spellEnd"/>
    </w:p>
    <w:p w:rsidR="004734AD" w:rsidRPr="00144CEE" w:rsidRDefault="004734AD" w:rsidP="004734A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127E01">
        <w:rPr>
          <w:rFonts w:ascii="Times New Roman" w:hAnsi="Times New Roman" w:cs="Times New Roman"/>
          <w:sz w:val="28"/>
          <w:szCs w:val="28"/>
        </w:rPr>
        <w:t>Аптаның</w:t>
      </w:r>
      <w:proofErr w:type="spellEnd"/>
      <w:r w:rsidRPr="00127E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E01">
        <w:rPr>
          <w:rFonts w:ascii="Times New Roman" w:hAnsi="Times New Roman" w:cs="Times New Roman"/>
          <w:sz w:val="28"/>
          <w:szCs w:val="28"/>
        </w:rPr>
        <w:t>дәйексөзі</w:t>
      </w:r>
      <w:proofErr w:type="spellEnd"/>
      <w:r w:rsidRPr="00127E01">
        <w:rPr>
          <w:rFonts w:ascii="Times New Roman" w:hAnsi="Times New Roman" w:cs="Times New Roman"/>
          <w:sz w:val="28"/>
          <w:szCs w:val="28"/>
        </w:rPr>
        <w:t xml:space="preserve">: </w:t>
      </w:r>
      <w:r w:rsidRPr="00127E01">
        <w:rPr>
          <w:rFonts w:ascii="Times New Roman" w:hAnsi="Times New Roman" w:cs="Times New Roman"/>
          <w:bCs/>
          <w:sz w:val="28"/>
          <w:szCs w:val="28"/>
        </w:rPr>
        <w:t xml:space="preserve">Тату </w:t>
      </w:r>
      <w:proofErr w:type="spellStart"/>
      <w:r w:rsidRPr="00127E01">
        <w:rPr>
          <w:rFonts w:ascii="Times New Roman" w:hAnsi="Times New Roman" w:cs="Times New Roman"/>
          <w:bCs/>
          <w:sz w:val="28"/>
          <w:szCs w:val="28"/>
        </w:rPr>
        <w:t>елгетыныштық</w:t>
      </w:r>
      <w:proofErr w:type="spellEnd"/>
      <w:r w:rsidRPr="00127E01">
        <w:rPr>
          <w:rFonts w:ascii="Times New Roman" w:hAnsi="Times New Roman" w:cs="Times New Roman"/>
          <w:bCs/>
          <w:sz w:val="28"/>
          <w:szCs w:val="28"/>
        </w:rPr>
        <w:t xml:space="preserve"> пен </w:t>
      </w:r>
      <w:proofErr w:type="spellStart"/>
      <w:r w:rsidRPr="00127E01">
        <w:rPr>
          <w:rFonts w:ascii="Times New Roman" w:hAnsi="Times New Roman" w:cs="Times New Roman"/>
          <w:bCs/>
          <w:sz w:val="28"/>
          <w:szCs w:val="28"/>
        </w:rPr>
        <w:t>тоқшылықнәсіп</w:t>
      </w:r>
      <w:proofErr w:type="spellEnd"/>
      <w:r w:rsidRPr="00127E01">
        <w:rPr>
          <w:rFonts w:ascii="Times New Roman" w:hAnsi="Times New Roman" w:cs="Times New Roman"/>
          <w:bCs/>
          <w:sz w:val="28"/>
          <w:szCs w:val="28"/>
        </w:rPr>
        <w:t>. (</w:t>
      </w:r>
      <w:proofErr w:type="spellStart"/>
      <w:r w:rsidRPr="00127E01">
        <w:rPr>
          <w:rFonts w:ascii="Times New Roman" w:hAnsi="Times New Roman" w:cs="Times New Roman"/>
          <w:bCs/>
          <w:sz w:val="28"/>
          <w:szCs w:val="28"/>
        </w:rPr>
        <w:t>Күлтегін</w:t>
      </w:r>
      <w:proofErr w:type="spellEnd"/>
      <w:r w:rsidRPr="00127E01">
        <w:rPr>
          <w:rFonts w:ascii="Times New Roman" w:hAnsi="Times New Roman" w:cs="Times New Roman"/>
          <w:bCs/>
          <w:sz w:val="28"/>
          <w:szCs w:val="28"/>
        </w:rPr>
        <w:t>)</w:t>
      </w:r>
    </w:p>
    <w:p w:rsidR="00C63CDE" w:rsidRPr="00FD5D8B" w:rsidRDefault="00C63CDE" w:rsidP="00C63CD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D5D8B">
        <w:rPr>
          <w:rFonts w:ascii="Times New Roman" w:hAnsi="Times New Roman" w:cs="Times New Roman"/>
          <w:sz w:val="28"/>
          <w:szCs w:val="28"/>
          <w:lang w:val="kk-KZ"/>
        </w:rPr>
        <w:t>Білім беру ұйымдары "Мирас" балабақшасы</w:t>
      </w:r>
    </w:p>
    <w:p w:rsidR="00C63CDE" w:rsidRPr="00FD5D8B" w:rsidRDefault="00C63CDE" w:rsidP="00C63CD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D5D8B">
        <w:rPr>
          <w:rFonts w:ascii="Times New Roman" w:hAnsi="Times New Roman" w:cs="Times New Roman"/>
          <w:sz w:val="28"/>
          <w:szCs w:val="28"/>
          <w:lang w:val="kk-KZ"/>
        </w:rPr>
        <w:t>"</w:t>
      </w:r>
      <w:r>
        <w:rPr>
          <w:rFonts w:ascii="Times New Roman" w:hAnsi="Times New Roman" w:cs="Times New Roman"/>
          <w:sz w:val="28"/>
          <w:szCs w:val="28"/>
          <w:lang w:val="kk-KZ"/>
        </w:rPr>
        <w:t>Түймедақ</w:t>
      </w:r>
      <w:r w:rsidRPr="00FD5D8B">
        <w:rPr>
          <w:rFonts w:ascii="Times New Roman" w:hAnsi="Times New Roman" w:cs="Times New Roman"/>
          <w:sz w:val="28"/>
          <w:szCs w:val="28"/>
          <w:lang w:val="kk-KZ"/>
        </w:rPr>
        <w:t>" тобы</w:t>
      </w:r>
    </w:p>
    <w:p w:rsidR="00C63CDE" w:rsidRPr="00FD5D8B" w:rsidRDefault="00C63CDE" w:rsidP="00C63CD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D5D8B">
        <w:rPr>
          <w:rFonts w:ascii="Times New Roman" w:hAnsi="Times New Roman" w:cs="Times New Roman"/>
          <w:sz w:val="28"/>
          <w:szCs w:val="28"/>
          <w:lang w:val="kk-KZ"/>
        </w:rPr>
        <w:t>Балалардың жасы 3 жас</w:t>
      </w:r>
    </w:p>
    <w:p w:rsidR="004734AD" w:rsidRPr="00C63CDE" w:rsidRDefault="00C63CDE" w:rsidP="00C63CD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D5D8B">
        <w:rPr>
          <w:rFonts w:ascii="Times New Roman" w:hAnsi="Times New Roman" w:cs="Times New Roman"/>
          <w:sz w:val="28"/>
          <w:szCs w:val="28"/>
          <w:lang w:val="kk-KZ"/>
        </w:rPr>
        <w:t>202</w:t>
      </w:r>
      <w:r>
        <w:rPr>
          <w:rFonts w:ascii="Times New Roman" w:hAnsi="Times New Roman" w:cs="Times New Roman"/>
          <w:sz w:val="28"/>
          <w:szCs w:val="28"/>
          <w:lang w:val="kk-KZ"/>
        </w:rPr>
        <w:t>4-2025</w:t>
      </w:r>
      <w:r w:rsidRPr="00FD5D8B">
        <w:rPr>
          <w:rFonts w:ascii="Times New Roman" w:hAnsi="Times New Roman" w:cs="Times New Roman"/>
          <w:sz w:val="28"/>
          <w:szCs w:val="28"/>
          <w:lang w:val="kk-KZ"/>
        </w:rPr>
        <w:t>Жылға жоспар қандай мерзімге жасалады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D5D8B">
        <w:rPr>
          <w:rFonts w:ascii="Times New Roman" w:hAnsi="Times New Roman" w:cs="Times New Roman"/>
          <w:sz w:val="28"/>
          <w:szCs w:val="28"/>
          <w:lang w:val="kk-KZ"/>
        </w:rPr>
        <w:t>жыл</w:t>
      </w:r>
      <w:r w:rsidR="004734AD" w:rsidRPr="00C63CDE">
        <w:rPr>
          <w:rFonts w:ascii="Times New Roman" w:hAnsi="Times New Roman" w:cs="Times New Roman"/>
          <w:sz w:val="28"/>
          <w:szCs w:val="28"/>
          <w:lang w:val="kk-KZ"/>
        </w:rPr>
        <w:t>, мамыр, апта (26-30 мамыр)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043"/>
        <w:gridCol w:w="2038"/>
        <w:gridCol w:w="216"/>
        <w:gridCol w:w="216"/>
        <w:gridCol w:w="2038"/>
        <w:gridCol w:w="259"/>
        <w:gridCol w:w="268"/>
        <w:gridCol w:w="1855"/>
        <w:gridCol w:w="255"/>
        <w:gridCol w:w="356"/>
        <w:gridCol w:w="2481"/>
        <w:gridCol w:w="297"/>
        <w:gridCol w:w="228"/>
        <w:gridCol w:w="2236"/>
      </w:tblGrid>
      <w:tr w:rsidR="004734AD" w:rsidRPr="00144CEE" w:rsidTr="009550D5">
        <w:tc>
          <w:tcPr>
            <w:tcW w:w="1749" w:type="dxa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proofErr w:type="spellStart"/>
            <w:r w:rsidRPr="00144CEE">
              <w:rPr>
                <w:sz w:val="28"/>
                <w:szCs w:val="28"/>
              </w:rPr>
              <w:t>Күн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тәртібі</w:t>
            </w:r>
            <w:proofErr w:type="spellEnd"/>
          </w:p>
        </w:tc>
        <w:tc>
          <w:tcPr>
            <w:tcW w:w="2587" w:type="dxa"/>
            <w:gridSpan w:val="3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proofErr w:type="spellStart"/>
            <w:r w:rsidRPr="00144CEE">
              <w:rPr>
                <w:sz w:val="28"/>
                <w:szCs w:val="28"/>
              </w:rPr>
              <w:t>Дүйсенбі</w:t>
            </w:r>
            <w:proofErr w:type="spellEnd"/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 xml:space="preserve"> 2</w:t>
            </w:r>
            <w:r>
              <w:rPr>
                <w:sz w:val="28"/>
                <w:szCs w:val="28"/>
              </w:rPr>
              <w:t>6</w:t>
            </w:r>
            <w:r w:rsidRPr="00144CEE">
              <w:rPr>
                <w:sz w:val="28"/>
                <w:szCs w:val="28"/>
              </w:rPr>
              <w:t>.05</w:t>
            </w:r>
          </w:p>
        </w:tc>
        <w:tc>
          <w:tcPr>
            <w:tcW w:w="2474" w:type="dxa"/>
            <w:gridSpan w:val="2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proofErr w:type="spellStart"/>
            <w:r w:rsidRPr="00144CEE">
              <w:rPr>
                <w:sz w:val="28"/>
                <w:szCs w:val="28"/>
              </w:rPr>
              <w:t>Сейсенбі</w:t>
            </w:r>
            <w:proofErr w:type="spellEnd"/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 xml:space="preserve"> 2</w:t>
            </w:r>
            <w:r>
              <w:rPr>
                <w:sz w:val="28"/>
                <w:szCs w:val="28"/>
              </w:rPr>
              <w:t>7</w:t>
            </w:r>
            <w:r w:rsidRPr="00144CEE">
              <w:rPr>
                <w:sz w:val="28"/>
                <w:szCs w:val="28"/>
              </w:rPr>
              <w:t>.05</w:t>
            </w:r>
          </w:p>
        </w:tc>
        <w:tc>
          <w:tcPr>
            <w:tcW w:w="2587" w:type="dxa"/>
            <w:gridSpan w:val="3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proofErr w:type="spellStart"/>
            <w:r w:rsidRPr="00144CEE">
              <w:rPr>
                <w:sz w:val="28"/>
                <w:szCs w:val="28"/>
              </w:rPr>
              <w:t>Сәрсенбі</w:t>
            </w:r>
            <w:proofErr w:type="spellEnd"/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 xml:space="preserve"> 2</w:t>
            </w:r>
            <w:r>
              <w:rPr>
                <w:sz w:val="28"/>
                <w:szCs w:val="28"/>
              </w:rPr>
              <w:t>8</w:t>
            </w:r>
            <w:r w:rsidRPr="00144CEE">
              <w:rPr>
                <w:sz w:val="28"/>
                <w:szCs w:val="28"/>
              </w:rPr>
              <w:t>.05</w:t>
            </w:r>
          </w:p>
        </w:tc>
        <w:tc>
          <w:tcPr>
            <w:tcW w:w="2956" w:type="dxa"/>
            <w:gridSpan w:val="4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proofErr w:type="spellStart"/>
            <w:r w:rsidRPr="00144CEE">
              <w:rPr>
                <w:sz w:val="28"/>
                <w:szCs w:val="28"/>
              </w:rPr>
              <w:t>Бейсенбі</w:t>
            </w:r>
            <w:proofErr w:type="spellEnd"/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Pr="00144CEE">
              <w:rPr>
                <w:sz w:val="28"/>
                <w:szCs w:val="28"/>
              </w:rPr>
              <w:t>.05</w:t>
            </w:r>
          </w:p>
        </w:tc>
        <w:tc>
          <w:tcPr>
            <w:tcW w:w="2433" w:type="dxa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proofErr w:type="spellStart"/>
            <w:r w:rsidRPr="00144CEE">
              <w:rPr>
                <w:sz w:val="28"/>
                <w:szCs w:val="28"/>
              </w:rPr>
              <w:t>Жұма</w:t>
            </w:r>
            <w:proofErr w:type="spellEnd"/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 xml:space="preserve"> 3</w:t>
            </w:r>
            <w:r>
              <w:rPr>
                <w:sz w:val="28"/>
                <w:szCs w:val="28"/>
              </w:rPr>
              <w:t>0</w:t>
            </w:r>
            <w:r w:rsidRPr="00144CEE">
              <w:rPr>
                <w:sz w:val="28"/>
                <w:szCs w:val="28"/>
              </w:rPr>
              <w:t>.05</w:t>
            </w:r>
          </w:p>
        </w:tc>
      </w:tr>
      <w:tr w:rsidR="004734AD" w:rsidRPr="00144CEE" w:rsidTr="009550D5">
        <w:tc>
          <w:tcPr>
            <w:tcW w:w="1749" w:type="dxa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proofErr w:type="spellStart"/>
            <w:r w:rsidRPr="00144CEE">
              <w:rPr>
                <w:sz w:val="28"/>
                <w:szCs w:val="28"/>
              </w:rPr>
              <w:t>Балаларды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қабылдау</w:t>
            </w:r>
            <w:proofErr w:type="spellEnd"/>
          </w:p>
        </w:tc>
        <w:tc>
          <w:tcPr>
            <w:tcW w:w="13037" w:type="dxa"/>
            <w:gridSpan w:val="13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 xml:space="preserve">Балалардың </w:t>
            </w:r>
            <w:proofErr w:type="spellStart"/>
            <w:r w:rsidRPr="00144CEE">
              <w:rPr>
                <w:sz w:val="28"/>
                <w:szCs w:val="28"/>
              </w:rPr>
              <w:t>жақсы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көңіл-күймен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кездесуі</w:t>
            </w:r>
            <w:proofErr w:type="spellEnd"/>
            <w:r w:rsidRPr="00144CEE">
              <w:rPr>
                <w:sz w:val="28"/>
                <w:szCs w:val="28"/>
              </w:rPr>
              <w:t xml:space="preserve">. Балаларға </w:t>
            </w:r>
            <w:proofErr w:type="spellStart"/>
            <w:r w:rsidRPr="00144CEE">
              <w:rPr>
                <w:sz w:val="28"/>
                <w:szCs w:val="28"/>
              </w:rPr>
              <w:t>қолайлы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жағдай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жасау</w:t>
            </w:r>
            <w:proofErr w:type="spellEnd"/>
            <w:r w:rsidRPr="00144CEE">
              <w:rPr>
                <w:sz w:val="28"/>
                <w:szCs w:val="28"/>
              </w:rPr>
              <w:t xml:space="preserve">. </w:t>
            </w:r>
            <w:proofErr w:type="spellStart"/>
            <w:r w:rsidRPr="00144CEE">
              <w:rPr>
                <w:sz w:val="28"/>
                <w:szCs w:val="28"/>
              </w:rPr>
              <w:t>Баланың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бүгінгі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көңіл-күйі</w:t>
            </w:r>
            <w:proofErr w:type="spellEnd"/>
            <w:r w:rsidRPr="00144CEE">
              <w:rPr>
                <w:sz w:val="28"/>
                <w:szCs w:val="28"/>
              </w:rPr>
              <w:t xml:space="preserve">, оны не </w:t>
            </w:r>
            <w:proofErr w:type="spellStart"/>
            <w:r w:rsidRPr="00144CEE">
              <w:rPr>
                <w:sz w:val="28"/>
                <w:szCs w:val="28"/>
              </w:rPr>
              <w:t>қызықтыратыны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туралы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әңгімелесу</w:t>
            </w:r>
            <w:proofErr w:type="spellEnd"/>
            <w:r w:rsidRPr="00144CEE">
              <w:rPr>
                <w:sz w:val="28"/>
                <w:szCs w:val="28"/>
              </w:rPr>
              <w:t xml:space="preserve">, </w:t>
            </w:r>
            <w:proofErr w:type="spellStart"/>
            <w:r w:rsidRPr="00144CEE">
              <w:rPr>
                <w:sz w:val="28"/>
                <w:szCs w:val="28"/>
              </w:rPr>
              <w:t>баланың</w:t>
            </w:r>
            <w:proofErr w:type="spellEnd"/>
            <w:r w:rsidRPr="00144CEE">
              <w:rPr>
                <w:sz w:val="28"/>
                <w:szCs w:val="28"/>
              </w:rPr>
              <w:t xml:space="preserve"> жеке </w:t>
            </w:r>
            <w:proofErr w:type="spellStart"/>
            <w:r w:rsidRPr="00144CEE">
              <w:rPr>
                <w:sz w:val="28"/>
                <w:szCs w:val="28"/>
              </w:rPr>
              <w:t>пікірін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білдірумен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таныстыру</w:t>
            </w:r>
            <w:proofErr w:type="spellEnd"/>
            <w:r w:rsidRPr="00144CEE">
              <w:rPr>
                <w:sz w:val="28"/>
                <w:szCs w:val="28"/>
              </w:rPr>
              <w:t>.</w:t>
            </w:r>
          </w:p>
        </w:tc>
      </w:tr>
      <w:tr w:rsidR="004734AD" w:rsidRPr="00144CEE" w:rsidTr="009550D5">
        <w:tc>
          <w:tcPr>
            <w:tcW w:w="1749" w:type="dxa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proofErr w:type="spellStart"/>
            <w:r w:rsidRPr="00144CEE">
              <w:rPr>
                <w:sz w:val="28"/>
                <w:szCs w:val="28"/>
              </w:rPr>
              <w:t>Ата-аналармен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әңгімелесу</w:t>
            </w:r>
            <w:proofErr w:type="spellEnd"/>
            <w:r w:rsidRPr="00144CEE">
              <w:rPr>
                <w:sz w:val="28"/>
                <w:szCs w:val="28"/>
              </w:rPr>
              <w:t xml:space="preserve">, </w:t>
            </w:r>
            <w:proofErr w:type="spellStart"/>
            <w:r w:rsidRPr="00144CEE">
              <w:rPr>
                <w:sz w:val="28"/>
                <w:szCs w:val="28"/>
              </w:rPr>
              <w:t>кеңес</w:t>
            </w:r>
            <w:proofErr w:type="spellEnd"/>
            <w:r w:rsidRPr="00144CEE">
              <w:rPr>
                <w:sz w:val="28"/>
                <w:szCs w:val="28"/>
              </w:rPr>
              <w:t xml:space="preserve"> беру</w:t>
            </w:r>
          </w:p>
        </w:tc>
        <w:tc>
          <w:tcPr>
            <w:tcW w:w="13037" w:type="dxa"/>
            <w:gridSpan w:val="13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proofErr w:type="spellStart"/>
            <w:r w:rsidRPr="00144CEE">
              <w:rPr>
                <w:sz w:val="28"/>
                <w:szCs w:val="28"/>
              </w:rPr>
              <w:t>Ата-аналармен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денсаулық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мәселелері</w:t>
            </w:r>
            <w:proofErr w:type="spellEnd"/>
            <w:r w:rsidRPr="00144CEE">
              <w:rPr>
                <w:sz w:val="28"/>
                <w:szCs w:val="28"/>
              </w:rPr>
              <w:t xml:space="preserve">, </w:t>
            </w:r>
            <w:proofErr w:type="spellStart"/>
            <w:r w:rsidRPr="00144CEE">
              <w:rPr>
                <w:sz w:val="28"/>
                <w:szCs w:val="28"/>
              </w:rPr>
              <w:t>баланың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үйдегі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күнделікті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тәртібі</w:t>
            </w:r>
            <w:proofErr w:type="spellEnd"/>
            <w:r w:rsidRPr="00144CEE">
              <w:rPr>
                <w:sz w:val="28"/>
                <w:szCs w:val="28"/>
              </w:rPr>
              <w:t xml:space="preserve">, </w:t>
            </w:r>
            <w:proofErr w:type="spellStart"/>
            <w:r w:rsidRPr="00144CEE">
              <w:rPr>
                <w:sz w:val="28"/>
                <w:szCs w:val="28"/>
              </w:rPr>
              <w:t>тәрбиесі</w:t>
            </w:r>
            <w:proofErr w:type="spellEnd"/>
            <w:r w:rsidRPr="00144CEE">
              <w:rPr>
                <w:sz w:val="28"/>
                <w:szCs w:val="28"/>
              </w:rPr>
              <w:t xml:space="preserve">, </w:t>
            </w:r>
            <w:proofErr w:type="spellStart"/>
            <w:r w:rsidRPr="00144CEE">
              <w:rPr>
                <w:sz w:val="28"/>
                <w:szCs w:val="28"/>
              </w:rPr>
              <w:t>дамуы</w:t>
            </w:r>
            <w:proofErr w:type="spellEnd"/>
            <w:r w:rsidRPr="00144CEE">
              <w:rPr>
                <w:sz w:val="28"/>
                <w:szCs w:val="28"/>
              </w:rPr>
              <w:t xml:space="preserve"> және оның </w:t>
            </w:r>
            <w:proofErr w:type="spellStart"/>
            <w:r w:rsidRPr="00144CEE">
              <w:rPr>
                <w:sz w:val="28"/>
                <w:szCs w:val="28"/>
              </w:rPr>
              <w:t>жетістіктері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туралы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әңгімелесу</w:t>
            </w:r>
            <w:proofErr w:type="spellEnd"/>
            <w:r w:rsidRPr="00144CEE">
              <w:rPr>
                <w:sz w:val="28"/>
                <w:szCs w:val="28"/>
              </w:rPr>
              <w:t xml:space="preserve">; </w:t>
            </w:r>
            <w:proofErr w:type="spellStart"/>
            <w:r w:rsidRPr="00144CEE">
              <w:rPr>
                <w:sz w:val="28"/>
                <w:szCs w:val="28"/>
              </w:rPr>
              <w:t>консультациялар</w:t>
            </w:r>
            <w:proofErr w:type="spellEnd"/>
            <w:r w:rsidRPr="00144CEE">
              <w:rPr>
                <w:sz w:val="28"/>
                <w:szCs w:val="28"/>
              </w:rPr>
              <w:t>.</w:t>
            </w:r>
          </w:p>
        </w:tc>
      </w:tr>
      <w:tr w:rsidR="004734AD" w:rsidRPr="00144CEE" w:rsidTr="009550D5">
        <w:tc>
          <w:tcPr>
            <w:tcW w:w="1749" w:type="dxa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proofErr w:type="spellStart"/>
            <w:r w:rsidRPr="00127E01">
              <w:rPr>
                <w:sz w:val="28"/>
                <w:szCs w:val="28"/>
              </w:rPr>
              <w:t>Балалар</w:t>
            </w:r>
            <w:proofErr w:type="spellEnd"/>
            <w:r w:rsidRPr="00127E01">
              <w:rPr>
                <w:sz w:val="28"/>
                <w:szCs w:val="28"/>
              </w:rPr>
              <w:t xml:space="preserve"> </w:t>
            </w:r>
            <w:proofErr w:type="spellStart"/>
            <w:r w:rsidRPr="00127E01">
              <w:rPr>
                <w:sz w:val="28"/>
                <w:szCs w:val="28"/>
              </w:rPr>
              <w:t>қызметі</w:t>
            </w:r>
            <w:proofErr w:type="spellEnd"/>
            <w:r w:rsidRPr="00127E01">
              <w:rPr>
                <w:sz w:val="28"/>
                <w:szCs w:val="28"/>
              </w:rPr>
              <w:br/>
              <w:t>(</w:t>
            </w:r>
            <w:proofErr w:type="spellStart"/>
            <w:r w:rsidRPr="00127E01">
              <w:rPr>
                <w:sz w:val="28"/>
                <w:szCs w:val="28"/>
              </w:rPr>
              <w:t>ойындық</w:t>
            </w:r>
            <w:proofErr w:type="spellEnd"/>
            <w:r w:rsidRPr="00127E01">
              <w:rPr>
                <w:sz w:val="28"/>
                <w:szCs w:val="28"/>
              </w:rPr>
              <w:t xml:space="preserve">, </w:t>
            </w:r>
            <w:proofErr w:type="spellStart"/>
            <w:r w:rsidRPr="00127E01">
              <w:rPr>
                <w:sz w:val="28"/>
                <w:szCs w:val="28"/>
              </w:rPr>
              <w:t>танымдық</w:t>
            </w:r>
            <w:proofErr w:type="spellEnd"/>
            <w:r w:rsidRPr="00127E01">
              <w:rPr>
                <w:sz w:val="28"/>
                <w:szCs w:val="28"/>
              </w:rPr>
              <w:t xml:space="preserve">, </w:t>
            </w:r>
            <w:proofErr w:type="spellStart"/>
            <w:r w:rsidRPr="00127E01">
              <w:rPr>
                <w:sz w:val="28"/>
                <w:szCs w:val="28"/>
              </w:rPr>
              <w:t>коммуникативтік</w:t>
            </w:r>
            <w:proofErr w:type="spellEnd"/>
            <w:r w:rsidRPr="00127E01">
              <w:rPr>
                <w:sz w:val="28"/>
                <w:szCs w:val="28"/>
              </w:rPr>
              <w:t xml:space="preserve">, </w:t>
            </w:r>
            <w:proofErr w:type="spellStart"/>
            <w:r w:rsidRPr="00127E01">
              <w:rPr>
                <w:sz w:val="28"/>
                <w:szCs w:val="28"/>
              </w:rPr>
              <w:t>шығармашылық</w:t>
            </w:r>
            <w:proofErr w:type="spellEnd"/>
            <w:r w:rsidRPr="00127E01">
              <w:rPr>
                <w:sz w:val="28"/>
                <w:szCs w:val="28"/>
              </w:rPr>
              <w:t xml:space="preserve">, </w:t>
            </w:r>
            <w:proofErr w:type="spellStart"/>
            <w:r w:rsidRPr="00127E01">
              <w:rPr>
                <w:sz w:val="28"/>
                <w:szCs w:val="28"/>
              </w:rPr>
              <w:t>эксперименттік</w:t>
            </w:r>
            <w:proofErr w:type="spellEnd"/>
            <w:r w:rsidRPr="00127E01">
              <w:rPr>
                <w:sz w:val="28"/>
                <w:szCs w:val="28"/>
              </w:rPr>
              <w:t xml:space="preserve">, </w:t>
            </w:r>
            <w:proofErr w:type="spellStart"/>
            <w:r w:rsidRPr="00127E01">
              <w:rPr>
                <w:sz w:val="28"/>
                <w:szCs w:val="28"/>
              </w:rPr>
              <w:t>еңбектік</w:t>
            </w:r>
            <w:proofErr w:type="spellEnd"/>
            <w:r w:rsidRPr="00127E01">
              <w:rPr>
                <w:sz w:val="28"/>
                <w:szCs w:val="28"/>
              </w:rPr>
              <w:t xml:space="preserve">, </w:t>
            </w:r>
            <w:proofErr w:type="spellStart"/>
            <w:r w:rsidRPr="00127E01">
              <w:rPr>
                <w:sz w:val="28"/>
                <w:szCs w:val="28"/>
              </w:rPr>
              <w:t>қимыл-қозғалыс</w:t>
            </w:r>
            <w:proofErr w:type="spellEnd"/>
            <w:r w:rsidRPr="00127E01">
              <w:rPr>
                <w:sz w:val="28"/>
                <w:szCs w:val="28"/>
              </w:rPr>
              <w:t xml:space="preserve">, </w:t>
            </w:r>
            <w:proofErr w:type="spellStart"/>
            <w:r w:rsidRPr="00127E01">
              <w:rPr>
                <w:sz w:val="28"/>
                <w:szCs w:val="28"/>
              </w:rPr>
              <w:t>бейнелеу</w:t>
            </w:r>
            <w:proofErr w:type="spellEnd"/>
            <w:r w:rsidRPr="00127E01">
              <w:rPr>
                <w:sz w:val="28"/>
                <w:szCs w:val="28"/>
              </w:rPr>
              <w:t xml:space="preserve">, </w:t>
            </w:r>
            <w:proofErr w:type="spellStart"/>
            <w:r w:rsidRPr="00127E01">
              <w:rPr>
                <w:sz w:val="28"/>
                <w:szCs w:val="28"/>
              </w:rPr>
              <w:t>дербес</w:t>
            </w:r>
            <w:proofErr w:type="spellEnd"/>
            <w:r w:rsidRPr="00127E01">
              <w:rPr>
                <w:sz w:val="28"/>
                <w:szCs w:val="28"/>
              </w:rPr>
              <w:t xml:space="preserve"> және </w:t>
            </w:r>
            <w:proofErr w:type="spellStart"/>
            <w:r w:rsidRPr="00127E01">
              <w:rPr>
                <w:sz w:val="28"/>
                <w:szCs w:val="28"/>
              </w:rPr>
              <w:t>басқалар</w:t>
            </w:r>
            <w:proofErr w:type="spellEnd"/>
            <w:r w:rsidRPr="00127E01">
              <w:rPr>
                <w:sz w:val="28"/>
                <w:szCs w:val="28"/>
              </w:rPr>
              <w:t>)</w:t>
            </w:r>
          </w:p>
        </w:tc>
        <w:tc>
          <w:tcPr>
            <w:tcW w:w="2587" w:type="dxa"/>
            <w:gridSpan w:val="3"/>
          </w:tcPr>
          <w:p w:rsidR="004734AD" w:rsidRPr="00144CEE" w:rsidRDefault="004734AD" w:rsidP="009550D5">
            <w:pPr>
              <w:shd w:val="clear" w:color="auto" w:fill="FFFFFF"/>
              <w:jc w:val="both"/>
              <w:rPr>
                <w:color w:val="0D0D0D" w:themeColor="text1" w:themeTint="F2"/>
                <w:sz w:val="28"/>
                <w:szCs w:val="28"/>
                <w:shd w:val="clear" w:color="auto" w:fill="FAFCFF"/>
              </w:rPr>
            </w:pPr>
            <w:r w:rsidRPr="00144CEE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Сөйлеуді дамыту – коммуникативтік, ойын әрекеттері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ойын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144CEE">
              <w:rPr>
                <w:color w:val="0D0D0D" w:themeColor="text1" w:themeTint="F2"/>
                <w:sz w:val="28"/>
                <w:szCs w:val="28"/>
                <w:shd w:val="clear" w:color="auto" w:fill="FAFCFF"/>
              </w:rPr>
              <w:t>"</w:t>
            </w:r>
            <w:proofErr w:type="spellStart"/>
            <w:r w:rsidRPr="00144CEE">
              <w:rPr>
                <w:color w:val="0D0D0D" w:themeColor="text1" w:themeTint="F2"/>
                <w:sz w:val="28"/>
                <w:szCs w:val="28"/>
                <w:shd w:val="clear" w:color="auto" w:fill="FAFCFF"/>
              </w:rPr>
              <w:t>Маған</w:t>
            </w:r>
            <w:proofErr w:type="spellEnd"/>
            <w:r w:rsidRPr="00144CEE">
              <w:rPr>
                <w:color w:val="0D0D0D" w:themeColor="text1" w:themeTint="F2"/>
                <w:sz w:val="28"/>
                <w:szCs w:val="28"/>
                <w:shd w:val="clear" w:color="auto" w:fill="FAFCFF"/>
              </w:rPr>
              <w:t xml:space="preserve"> </w:t>
            </w:r>
            <w:proofErr w:type="spellStart"/>
            <w:r w:rsidRPr="00144CEE">
              <w:rPr>
                <w:color w:val="0D0D0D" w:themeColor="text1" w:themeTint="F2"/>
                <w:sz w:val="28"/>
                <w:szCs w:val="28"/>
                <w:shd w:val="clear" w:color="auto" w:fill="FAFCFF"/>
              </w:rPr>
              <w:t>қоңырау</w:t>
            </w:r>
            <w:proofErr w:type="spellEnd"/>
            <w:r w:rsidRPr="00144CEE">
              <w:rPr>
                <w:color w:val="0D0D0D" w:themeColor="text1" w:themeTint="F2"/>
                <w:sz w:val="28"/>
                <w:szCs w:val="28"/>
                <w:shd w:val="clear" w:color="auto" w:fill="FAFCFF"/>
              </w:rPr>
              <w:t xml:space="preserve"> </w:t>
            </w:r>
            <w:proofErr w:type="spellStart"/>
            <w:r w:rsidRPr="00144CEE">
              <w:rPr>
                <w:color w:val="0D0D0D" w:themeColor="text1" w:themeTint="F2"/>
                <w:sz w:val="28"/>
                <w:szCs w:val="28"/>
                <w:shd w:val="clear" w:color="auto" w:fill="FAFCFF"/>
              </w:rPr>
              <w:t>шалыңыз</w:t>
            </w:r>
            <w:proofErr w:type="spellEnd"/>
            <w:r w:rsidRPr="00144CEE">
              <w:rPr>
                <w:color w:val="0D0D0D" w:themeColor="text1" w:themeTint="F2"/>
                <w:sz w:val="28"/>
                <w:szCs w:val="28"/>
                <w:shd w:val="clear" w:color="auto" w:fill="FAFCFF"/>
              </w:rPr>
              <w:t xml:space="preserve">, </w:t>
            </w:r>
            <w:proofErr w:type="spellStart"/>
            <w:r w:rsidRPr="00144CEE">
              <w:rPr>
                <w:color w:val="0D0D0D" w:themeColor="text1" w:themeTint="F2"/>
                <w:sz w:val="28"/>
                <w:szCs w:val="28"/>
                <w:shd w:val="clear" w:color="auto" w:fill="FAFCFF"/>
              </w:rPr>
              <w:t>қоңырау</w:t>
            </w:r>
            <w:proofErr w:type="spellEnd"/>
            <w:r w:rsidRPr="00144CEE">
              <w:rPr>
                <w:color w:val="0D0D0D" w:themeColor="text1" w:themeTint="F2"/>
                <w:sz w:val="28"/>
                <w:szCs w:val="28"/>
                <w:shd w:val="clear" w:color="auto" w:fill="FAFCFF"/>
              </w:rPr>
              <w:t xml:space="preserve"> </w:t>
            </w:r>
            <w:proofErr w:type="spellStart"/>
            <w:r w:rsidRPr="00144CEE">
              <w:rPr>
                <w:color w:val="0D0D0D" w:themeColor="text1" w:themeTint="F2"/>
                <w:sz w:val="28"/>
                <w:szCs w:val="28"/>
                <w:shd w:val="clear" w:color="auto" w:fill="FAFCFF"/>
              </w:rPr>
              <w:t>шалыңыз</w:t>
            </w:r>
            <w:proofErr w:type="spellEnd"/>
            <w:r w:rsidRPr="00144CEE">
              <w:rPr>
                <w:color w:val="0D0D0D" w:themeColor="text1" w:themeTint="F2"/>
                <w:sz w:val="28"/>
                <w:szCs w:val="28"/>
                <w:shd w:val="clear" w:color="auto" w:fill="FAFCFF"/>
              </w:rPr>
              <w:t>"</w:t>
            </w:r>
          </w:p>
          <w:p w:rsidR="004734AD" w:rsidRDefault="004734AD" w:rsidP="009550D5">
            <w:pPr>
              <w:pStyle w:val="c5"/>
              <w:spacing w:before="0" w:after="0"/>
              <w:ind w:right="424"/>
              <w:jc w:val="both"/>
              <w:rPr>
                <w:rStyle w:val="c0"/>
                <w:color w:val="000000"/>
                <w:sz w:val="28"/>
                <w:szCs w:val="28"/>
              </w:rPr>
            </w:pPr>
            <w:proofErr w:type="spellStart"/>
            <w:r>
              <w:rPr>
                <w:rStyle w:val="c0"/>
                <w:color w:val="000000"/>
                <w:sz w:val="28"/>
                <w:szCs w:val="28"/>
              </w:rPr>
              <w:t>Мақсаты</w:t>
            </w:r>
            <w:proofErr w:type="spellEnd"/>
            <w:r>
              <w:rPr>
                <w:rStyle w:val="c0"/>
                <w:color w:val="000000"/>
                <w:sz w:val="28"/>
                <w:szCs w:val="28"/>
              </w:rPr>
              <w:t xml:space="preserve">: </w:t>
            </w:r>
            <w:proofErr w:type="spellStart"/>
            <w:r>
              <w:rPr>
                <w:rStyle w:val="c0"/>
                <w:color w:val="000000"/>
                <w:sz w:val="28"/>
                <w:szCs w:val="28"/>
              </w:rPr>
              <w:t>сөйлеуді</w:t>
            </w:r>
            <w:proofErr w:type="spellEnd"/>
            <w:r>
              <w:rPr>
                <w:rStyle w:val="c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c0"/>
                <w:color w:val="000000"/>
                <w:sz w:val="28"/>
                <w:szCs w:val="28"/>
              </w:rPr>
              <w:t>дамыту</w:t>
            </w:r>
            <w:proofErr w:type="spellEnd"/>
            <w:r>
              <w:rPr>
                <w:rStyle w:val="c0"/>
                <w:color w:val="000000"/>
                <w:sz w:val="28"/>
                <w:szCs w:val="28"/>
              </w:rPr>
              <w:t>.</w:t>
            </w:r>
          </w:p>
          <w:p w:rsidR="004734AD" w:rsidRDefault="004734AD" w:rsidP="009550D5">
            <w:pPr>
              <w:pStyle w:val="c5"/>
              <w:spacing w:before="0" w:after="0"/>
              <w:ind w:right="424"/>
              <w:jc w:val="both"/>
              <w:rPr>
                <w:rStyle w:val="c0"/>
                <w:color w:val="000000"/>
                <w:sz w:val="28"/>
                <w:szCs w:val="28"/>
              </w:rPr>
            </w:pPr>
            <w:proofErr w:type="spellStart"/>
            <w:r>
              <w:rPr>
                <w:rStyle w:val="c0"/>
                <w:color w:val="000000"/>
                <w:sz w:val="28"/>
                <w:szCs w:val="28"/>
              </w:rPr>
              <w:t>Тапсырма</w:t>
            </w:r>
            <w:proofErr w:type="spellEnd"/>
            <w:r>
              <w:rPr>
                <w:rStyle w:val="c0"/>
                <w:color w:val="000000"/>
                <w:sz w:val="28"/>
                <w:szCs w:val="28"/>
              </w:rPr>
              <w:t xml:space="preserve">: </w:t>
            </w:r>
            <w:proofErr w:type="spellStart"/>
            <w:r>
              <w:rPr>
                <w:rStyle w:val="c0"/>
                <w:color w:val="000000"/>
                <w:sz w:val="28"/>
                <w:szCs w:val="28"/>
              </w:rPr>
              <w:t>сұрақтарға</w:t>
            </w:r>
            <w:proofErr w:type="spellEnd"/>
            <w:r>
              <w:rPr>
                <w:rStyle w:val="c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c0"/>
                <w:color w:val="000000"/>
                <w:sz w:val="28"/>
                <w:szCs w:val="28"/>
              </w:rPr>
              <w:t>жауап</w:t>
            </w:r>
            <w:proofErr w:type="spellEnd"/>
            <w:r>
              <w:rPr>
                <w:rStyle w:val="c0"/>
                <w:color w:val="000000"/>
                <w:sz w:val="28"/>
                <w:szCs w:val="28"/>
              </w:rPr>
              <w:t xml:space="preserve"> беру.</w:t>
            </w:r>
          </w:p>
          <w:p w:rsidR="004734AD" w:rsidRPr="00144CEE" w:rsidRDefault="004734AD" w:rsidP="009550D5">
            <w:pPr>
              <w:pStyle w:val="aa"/>
              <w:spacing w:before="0" w:beforeAutospacing="0" w:after="0" w:afterAutospacing="0"/>
              <w:ind w:left="-16" w:right="283"/>
              <w:jc w:val="both"/>
              <w:rPr>
                <w:color w:val="000000"/>
                <w:sz w:val="28"/>
                <w:szCs w:val="28"/>
              </w:rPr>
            </w:pPr>
            <w:r w:rsidRPr="00144CEE">
              <w:rPr>
                <w:color w:val="000000"/>
                <w:sz w:val="28"/>
                <w:szCs w:val="28"/>
              </w:rPr>
              <w:t>(№14 карточка)</w:t>
            </w:r>
          </w:p>
          <w:p w:rsidR="004734AD" w:rsidRPr="00144CEE" w:rsidRDefault="004734AD" w:rsidP="009550D5">
            <w:pPr>
              <w:pStyle w:val="ad"/>
              <w:shd w:val="clear" w:color="auto" w:fill="FFFFFF"/>
              <w:rPr>
                <w:color w:val="111111"/>
                <w:sz w:val="28"/>
                <w:szCs w:val="28"/>
              </w:rPr>
            </w:pPr>
            <w:r w:rsidRPr="00144CEE">
              <w:rPr>
                <w:rFonts w:eastAsia="Times New Roman"/>
                <w:b/>
                <w:color w:val="000000"/>
                <w:sz w:val="28"/>
                <w:szCs w:val="28"/>
                <w:lang w:val="kk-KZ" w:eastAsia="ru-RU"/>
              </w:rPr>
              <w:t>Сурет салу</w:t>
            </w:r>
            <w:r w:rsidRPr="00144CEE">
              <w:rPr>
                <w:rFonts w:eastAsia="Times New Roman"/>
                <w:color w:val="000000"/>
                <w:sz w:val="28"/>
                <w:szCs w:val="28"/>
                <w:lang w:val="kk-KZ" w:eastAsia="ru-RU"/>
              </w:rPr>
              <w:t xml:space="preserve"> – </w:t>
            </w:r>
            <w:r w:rsidRPr="00144CEE">
              <w:rPr>
                <w:rFonts w:eastAsia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шығармашылық, коммуникативтік, ойын әрекеттері</w:t>
            </w:r>
            <w:r w:rsidRPr="00144CEE">
              <w:rPr>
                <w:rFonts w:eastAsia="Times New Roman"/>
                <w:color w:val="000000"/>
                <w:sz w:val="28"/>
                <w:szCs w:val="28"/>
                <w:lang w:val="kk-KZ" w:eastAsia="ru-RU"/>
              </w:rPr>
              <w:t xml:space="preserve"> ойын </w:t>
            </w:r>
            <w:r w:rsidRPr="00144CEE">
              <w:rPr>
                <w:color w:val="111111"/>
                <w:sz w:val="28"/>
                <w:szCs w:val="28"/>
              </w:rPr>
              <w:t>"</w:t>
            </w:r>
            <w:proofErr w:type="spellStart"/>
            <w:r w:rsidRPr="00144CEE">
              <w:rPr>
                <w:color w:val="111111"/>
                <w:sz w:val="28"/>
                <w:szCs w:val="28"/>
              </w:rPr>
              <w:t>Шалғындағы</w:t>
            </w:r>
            <w:proofErr w:type="spellEnd"/>
            <w:r w:rsidRPr="00144CEE">
              <w:rPr>
                <w:color w:val="111111"/>
                <w:sz w:val="28"/>
                <w:szCs w:val="28"/>
              </w:rPr>
              <w:t xml:space="preserve"> бала"</w:t>
            </w:r>
          </w:p>
          <w:p w:rsidR="004734AD" w:rsidRPr="00EB249D" w:rsidRDefault="004734AD" w:rsidP="009550D5">
            <w:pPr>
              <w:ind w:left="34"/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жетілдіру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sz w:val="28"/>
                <w:szCs w:val="28"/>
              </w:rPr>
              <w:t>қарапайым</w:t>
            </w:r>
            <w:proofErr w:type="spellEnd"/>
            <w:r w:rsidRPr="00144CEE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sz w:val="28"/>
                <w:szCs w:val="28"/>
              </w:rPr>
              <w:t>сюжеттік</w:t>
            </w:r>
            <w:proofErr w:type="spellEnd"/>
            <w:r w:rsidRPr="00144CEE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sz w:val="28"/>
                <w:szCs w:val="28"/>
              </w:rPr>
              <w:t>композициялар</w:t>
            </w:r>
            <w:proofErr w:type="spellEnd"/>
            <w:r w:rsidRPr="00144CEE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sz w:val="28"/>
                <w:szCs w:val="28"/>
              </w:rPr>
              <w:t>құрастыру</w:t>
            </w:r>
            <w:proofErr w:type="spellEnd"/>
            <w:r w:rsidRPr="00144CEE">
              <w:rPr>
                <w:rFonts w:eastAsia="Times New Roman"/>
                <w:sz w:val="28"/>
                <w:szCs w:val="28"/>
              </w:rPr>
              <w:t>.</w:t>
            </w:r>
          </w:p>
          <w:p w:rsidR="004734AD" w:rsidRDefault="004734AD" w:rsidP="009550D5">
            <w:pPr>
              <w:ind w:left="34" w:right="536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 w:rsidRPr="00144CEE">
              <w:rPr>
                <w:sz w:val="28"/>
                <w:szCs w:val="28"/>
              </w:rPr>
              <w:t>Міндет</w:t>
            </w:r>
            <w:proofErr w:type="spellEnd"/>
            <w:r w:rsidRPr="00144CEE">
              <w:rPr>
                <w:sz w:val="28"/>
                <w:szCs w:val="28"/>
              </w:rPr>
              <w:t xml:space="preserve">: </w:t>
            </w:r>
            <w:proofErr w:type="spellStart"/>
            <w:r w:rsidRPr="00144CEE">
              <w:rPr>
                <w:rFonts w:eastAsia="Times New Roman"/>
                <w:sz w:val="28"/>
                <w:szCs w:val="28"/>
              </w:rPr>
              <w:t>құрастырады</w:t>
            </w:r>
            <w:r>
              <w:rPr>
                <w:rFonts w:eastAsia="Times New Roman"/>
                <w:sz w:val="28"/>
                <w:szCs w:val="28"/>
              </w:rPr>
              <w:t>ют</w:t>
            </w:r>
            <w:proofErr w:type="spellEnd"/>
            <w:r w:rsidRPr="00144CEE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sz w:val="28"/>
                <w:szCs w:val="28"/>
              </w:rPr>
              <w:t>қарапайым</w:t>
            </w:r>
            <w:proofErr w:type="spellEnd"/>
            <w:r w:rsidRPr="00144CEE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sz w:val="28"/>
                <w:szCs w:val="28"/>
              </w:rPr>
              <w:t>сюжеттік</w:t>
            </w:r>
            <w:proofErr w:type="spellEnd"/>
            <w:r w:rsidRPr="00144CEE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sz w:val="28"/>
                <w:szCs w:val="28"/>
              </w:rPr>
              <w:t>композициялар</w:t>
            </w:r>
            <w:proofErr w:type="spellEnd"/>
            <w:r w:rsidRPr="00144CEE">
              <w:rPr>
                <w:rFonts w:eastAsia="Times New Roman"/>
                <w:sz w:val="28"/>
                <w:szCs w:val="28"/>
              </w:rPr>
              <w:t>.</w:t>
            </w:r>
          </w:p>
          <w:p w:rsidR="004734AD" w:rsidRPr="00144CEE" w:rsidRDefault="004734AD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44CEE">
              <w:rPr>
                <w:rFonts w:eastAsia="Times New Roman"/>
                <w:color w:val="000000"/>
                <w:sz w:val="28"/>
                <w:szCs w:val="28"/>
              </w:rPr>
              <w:t>(№8 карточка)</w:t>
            </w:r>
          </w:p>
          <w:p w:rsidR="004734AD" w:rsidRPr="00144CEE" w:rsidRDefault="004734AD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44CEE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Көркем әдебиет - шығармашылық, коммуникативтік, ойын әрекеттері</w:t>
            </w:r>
            <w:r w:rsidRPr="00144CEE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кітаптарды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қарау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  <w:lang w:val="kk-KZ"/>
              </w:rPr>
              <w:t>);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Қоршаған </w:t>
            </w:r>
            <w:r w:rsidRPr="00144CEE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ортамен танысу – еңбек, коммуникативтік іс-әрекет</w:t>
            </w:r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ойын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144CEE">
              <w:rPr>
                <w:sz w:val="28"/>
                <w:szCs w:val="28"/>
              </w:rPr>
              <w:t>"</w:t>
            </w:r>
            <w:proofErr w:type="spellStart"/>
            <w:r w:rsidRPr="00144CEE">
              <w:rPr>
                <w:sz w:val="28"/>
                <w:szCs w:val="28"/>
              </w:rPr>
              <w:t>Аспан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қандай</w:t>
            </w:r>
            <w:proofErr w:type="spellEnd"/>
            <w:r w:rsidRPr="00144CEE">
              <w:rPr>
                <w:sz w:val="28"/>
                <w:szCs w:val="28"/>
              </w:rPr>
              <w:t>?"</w:t>
            </w:r>
          </w:p>
          <w:p w:rsidR="004734AD" w:rsidRPr="00AB79A2" w:rsidRDefault="004734AD" w:rsidP="009550D5">
            <w:pPr>
              <w:ind w:right="424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0B5FB5">
              <w:rPr>
                <w:rFonts w:eastAsia="Times New Roman"/>
                <w:sz w:val="28"/>
                <w:szCs w:val="28"/>
                <w:lang w:val="kk-KZ"/>
              </w:rPr>
              <w:t>жетекшілік ету табиғат құбылыстарын бақылау (маусымдық)</w:t>
            </w:r>
            <w:r>
              <w:rPr>
                <w:rFonts w:eastAsia="Times New Roman"/>
                <w:sz w:val="28"/>
                <w:szCs w:val="28"/>
                <w:lang w:val="kk-KZ"/>
              </w:rPr>
              <w:t>.</w:t>
            </w:r>
          </w:p>
          <w:p w:rsidR="004734AD" w:rsidRDefault="004734AD" w:rsidP="009550D5">
            <w:pPr>
              <w:ind w:right="424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C63CDE">
              <w:rPr>
                <w:sz w:val="28"/>
                <w:szCs w:val="28"/>
                <w:lang w:val="kk-KZ"/>
              </w:rPr>
              <w:t>Тапсырма: аспанды зерттейді және сипаттайды</w:t>
            </w:r>
            <w:r>
              <w:rPr>
                <w:rFonts w:eastAsia="Times New Roman"/>
                <w:sz w:val="28"/>
                <w:szCs w:val="28"/>
                <w:lang w:val="kk-KZ"/>
              </w:rPr>
              <w:t>.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rFonts w:eastAsia="Times New Roman"/>
                <w:color w:val="000000"/>
                <w:sz w:val="28"/>
                <w:szCs w:val="28"/>
                <w:lang w:val="kk-KZ"/>
              </w:rPr>
              <w:t>(№6 карточка)</w:t>
            </w:r>
            <w:r w:rsidRPr="00144CEE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 Еркін ойын</w:t>
            </w:r>
          </w:p>
        </w:tc>
        <w:tc>
          <w:tcPr>
            <w:tcW w:w="2474" w:type="dxa"/>
            <w:gridSpan w:val="2"/>
          </w:tcPr>
          <w:p w:rsidR="004734AD" w:rsidRPr="00144CEE" w:rsidRDefault="004734AD" w:rsidP="009550D5">
            <w:pPr>
              <w:shd w:val="clear" w:color="auto" w:fill="FFFFFF"/>
              <w:jc w:val="both"/>
              <w:rPr>
                <w:color w:val="0D0D0D" w:themeColor="text1" w:themeTint="F2"/>
                <w:sz w:val="28"/>
                <w:szCs w:val="28"/>
                <w:shd w:val="clear" w:color="auto" w:fill="FAFCFF"/>
              </w:rPr>
            </w:pPr>
            <w:r w:rsidRPr="00144CEE"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 xml:space="preserve">Сөйлеуді дамыту – коммуникативтік, ойын әрекеттері </w:t>
            </w:r>
            <w:r w:rsidRPr="00144CEE">
              <w:rPr>
                <w:rFonts w:eastAsia="Times New Roman"/>
                <w:sz w:val="28"/>
                <w:szCs w:val="28"/>
                <w:lang w:val="kk-KZ"/>
              </w:rPr>
              <w:t xml:space="preserve">ойын </w:t>
            </w:r>
            <w:r w:rsidRPr="00144CEE">
              <w:rPr>
                <w:color w:val="0D0D0D" w:themeColor="text1" w:themeTint="F2"/>
                <w:sz w:val="28"/>
                <w:szCs w:val="28"/>
                <w:shd w:val="clear" w:color="auto" w:fill="FAFCFF"/>
              </w:rPr>
              <w:t>"</w:t>
            </w:r>
            <w:proofErr w:type="spellStart"/>
            <w:r w:rsidRPr="00144CEE">
              <w:rPr>
                <w:color w:val="0D0D0D" w:themeColor="text1" w:themeTint="F2"/>
                <w:sz w:val="28"/>
                <w:szCs w:val="28"/>
                <w:shd w:val="clear" w:color="auto" w:fill="FAFCFF"/>
              </w:rPr>
              <w:t>Сөз</w:t>
            </w:r>
            <w:proofErr w:type="spellEnd"/>
            <w:r w:rsidRPr="00144CEE">
              <w:rPr>
                <w:color w:val="0D0D0D" w:themeColor="text1" w:themeTint="F2"/>
                <w:sz w:val="28"/>
                <w:szCs w:val="28"/>
                <w:shd w:val="clear" w:color="auto" w:fill="FAFCFF"/>
              </w:rPr>
              <w:t xml:space="preserve"> </w:t>
            </w:r>
            <w:proofErr w:type="spellStart"/>
            <w:r w:rsidRPr="00144CEE">
              <w:rPr>
                <w:color w:val="0D0D0D" w:themeColor="text1" w:themeTint="F2"/>
                <w:sz w:val="28"/>
                <w:szCs w:val="28"/>
                <w:shd w:val="clear" w:color="auto" w:fill="FAFCFF"/>
              </w:rPr>
              <w:t>қос</w:t>
            </w:r>
            <w:proofErr w:type="spellEnd"/>
            <w:r w:rsidRPr="00144CEE">
              <w:rPr>
                <w:color w:val="0D0D0D" w:themeColor="text1" w:themeTint="F2"/>
                <w:sz w:val="28"/>
                <w:szCs w:val="28"/>
                <w:shd w:val="clear" w:color="auto" w:fill="FAFCFF"/>
              </w:rPr>
              <w:t>"</w:t>
            </w:r>
          </w:p>
          <w:p w:rsidR="004734AD" w:rsidRDefault="004734AD" w:rsidP="009550D5">
            <w:pPr>
              <w:pStyle w:val="c5"/>
              <w:spacing w:before="0" w:after="0"/>
              <w:ind w:right="424"/>
              <w:jc w:val="both"/>
              <w:rPr>
                <w:rStyle w:val="c0"/>
                <w:color w:val="000000"/>
                <w:sz w:val="28"/>
                <w:szCs w:val="28"/>
              </w:rPr>
            </w:pPr>
            <w:proofErr w:type="spellStart"/>
            <w:r>
              <w:rPr>
                <w:rStyle w:val="c0"/>
                <w:color w:val="000000"/>
                <w:sz w:val="28"/>
                <w:szCs w:val="28"/>
              </w:rPr>
              <w:t>Мақсаты</w:t>
            </w:r>
            <w:proofErr w:type="spellEnd"/>
            <w:r>
              <w:rPr>
                <w:rStyle w:val="c0"/>
                <w:color w:val="000000"/>
                <w:sz w:val="28"/>
                <w:szCs w:val="28"/>
              </w:rPr>
              <w:t xml:space="preserve">: </w:t>
            </w:r>
            <w:proofErr w:type="spellStart"/>
            <w:r>
              <w:rPr>
                <w:rStyle w:val="c0"/>
                <w:color w:val="000000"/>
                <w:sz w:val="28"/>
                <w:szCs w:val="28"/>
              </w:rPr>
              <w:t>сөйлеуді</w:t>
            </w:r>
            <w:proofErr w:type="spellEnd"/>
            <w:r>
              <w:rPr>
                <w:rStyle w:val="c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c0"/>
                <w:color w:val="000000"/>
                <w:sz w:val="28"/>
                <w:szCs w:val="28"/>
              </w:rPr>
              <w:t>дамыту</w:t>
            </w:r>
            <w:proofErr w:type="spellEnd"/>
            <w:r>
              <w:rPr>
                <w:rStyle w:val="c0"/>
                <w:color w:val="000000"/>
                <w:sz w:val="28"/>
                <w:szCs w:val="28"/>
              </w:rPr>
              <w:t>.</w:t>
            </w:r>
          </w:p>
          <w:p w:rsidR="004734AD" w:rsidRDefault="004734AD" w:rsidP="009550D5">
            <w:pPr>
              <w:pStyle w:val="c5"/>
              <w:spacing w:before="0" w:after="0"/>
              <w:ind w:right="424"/>
              <w:jc w:val="both"/>
              <w:rPr>
                <w:rStyle w:val="c0"/>
                <w:color w:val="000000"/>
                <w:sz w:val="28"/>
                <w:szCs w:val="28"/>
              </w:rPr>
            </w:pPr>
            <w:proofErr w:type="spellStart"/>
            <w:r>
              <w:rPr>
                <w:rStyle w:val="c0"/>
                <w:color w:val="000000"/>
                <w:sz w:val="28"/>
                <w:szCs w:val="28"/>
              </w:rPr>
              <w:t>Тапсырма</w:t>
            </w:r>
            <w:proofErr w:type="spellEnd"/>
            <w:r>
              <w:rPr>
                <w:rStyle w:val="c0"/>
                <w:color w:val="000000"/>
                <w:sz w:val="28"/>
                <w:szCs w:val="28"/>
              </w:rPr>
              <w:t xml:space="preserve">: </w:t>
            </w:r>
            <w:proofErr w:type="spellStart"/>
            <w:r>
              <w:rPr>
                <w:rStyle w:val="c0"/>
                <w:color w:val="000000"/>
                <w:sz w:val="28"/>
                <w:szCs w:val="28"/>
              </w:rPr>
              <w:t>сұрақтарға</w:t>
            </w:r>
            <w:proofErr w:type="spellEnd"/>
            <w:r>
              <w:rPr>
                <w:rStyle w:val="c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c0"/>
                <w:color w:val="000000"/>
                <w:sz w:val="28"/>
                <w:szCs w:val="28"/>
              </w:rPr>
              <w:t>жауап</w:t>
            </w:r>
            <w:proofErr w:type="spellEnd"/>
            <w:r>
              <w:rPr>
                <w:rStyle w:val="c0"/>
                <w:color w:val="000000"/>
                <w:sz w:val="28"/>
                <w:szCs w:val="28"/>
              </w:rPr>
              <w:t xml:space="preserve"> беру.</w:t>
            </w:r>
          </w:p>
          <w:p w:rsidR="004734AD" w:rsidRDefault="004734AD" w:rsidP="009550D5">
            <w:pPr>
              <w:shd w:val="clear" w:color="auto" w:fill="FFFFFF"/>
              <w:rPr>
                <w:rFonts w:eastAsia="Times New Roman"/>
                <w:b/>
                <w:sz w:val="28"/>
                <w:szCs w:val="28"/>
                <w:lang w:val="kk-KZ"/>
              </w:rPr>
            </w:pPr>
            <w:r w:rsidRPr="00144CEE">
              <w:rPr>
                <w:rFonts w:eastAsia="Times New Roman"/>
                <w:sz w:val="28"/>
                <w:szCs w:val="28"/>
                <w:lang w:val="kk-KZ"/>
              </w:rPr>
              <w:t>(№15 карточка)</w:t>
            </w:r>
          </w:p>
          <w:p w:rsidR="004734AD" w:rsidRPr="002970B6" w:rsidRDefault="004734AD" w:rsidP="009550D5">
            <w:pPr>
              <w:pStyle w:val="aa"/>
              <w:spacing w:before="0" w:beforeAutospacing="0" w:after="0" w:afterAutospacing="0"/>
              <w:ind w:right="424"/>
              <w:jc w:val="both"/>
              <w:rPr>
                <w:b/>
                <w:color w:val="000000"/>
                <w:sz w:val="28"/>
                <w:szCs w:val="28"/>
              </w:rPr>
            </w:pPr>
            <w:r w:rsidRPr="00C7355C">
              <w:rPr>
                <w:b/>
                <w:color w:val="000000" w:themeColor="text1"/>
                <w:sz w:val="28"/>
                <w:szCs w:val="28"/>
                <w:lang w:val="kk-KZ"/>
              </w:rPr>
              <w:t xml:space="preserve">Құрастыру - коммуникативтік, танымдық, </w:t>
            </w:r>
            <w:r w:rsidRPr="00C7355C">
              <w:rPr>
                <w:b/>
                <w:color w:val="000000" w:themeColor="text1"/>
                <w:sz w:val="28"/>
                <w:szCs w:val="28"/>
                <w:lang w:val="kk-KZ"/>
              </w:rPr>
              <w:t xml:space="preserve">ойын әрекеттері </w:t>
            </w:r>
            <w:r w:rsidRPr="00C7355C">
              <w:rPr>
                <w:bCs/>
                <w:color w:val="000000" w:themeColor="text1"/>
                <w:sz w:val="28"/>
                <w:szCs w:val="28"/>
                <w:lang w:val="kk-KZ"/>
              </w:rPr>
              <w:t>ойын</w:t>
            </w:r>
            <w:r w:rsidRPr="00635201">
              <w:rPr>
                <w:bCs/>
                <w:color w:val="000000"/>
                <w:sz w:val="28"/>
                <w:szCs w:val="28"/>
              </w:rPr>
              <w:t>"</w:t>
            </w:r>
            <w:proofErr w:type="spellStart"/>
            <w:r w:rsidRPr="00635201">
              <w:rPr>
                <w:bCs/>
                <w:color w:val="000000"/>
                <w:sz w:val="28"/>
                <w:szCs w:val="28"/>
              </w:rPr>
              <w:t>Қоян</w:t>
            </w:r>
            <w:proofErr w:type="spellEnd"/>
            <w:r w:rsidRPr="00635201">
              <w:rPr>
                <w:bCs/>
                <w:color w:val="000000"/>
                <w:sz w:val="28"/>
                <w:szCs w:val="28"/>
              </w:rPr>
              <w:t xml:space="preserve"> мен </w:t>
            </w:r>
            <w:proofErr w:type="spellStart"/>
            <w:r w:rsidRPr="00635201">
              <w:rPr>
                <w:bCs/>
                <w:color w:val="000000"/>
                <w:sz w:val="28"/>
                <w:szCs w:val="28"/>
              </w:rPr>
              <w:t>аюға</w:t>
            </w:r>
            <w:proofErr w:type="spellEnd"/>
            <w:r w:rsidRPr="00635201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35201">
              <w:rPr>
                <w:bCs/>
                <w:color w:val="000000"/>
                <w:sz w:val="28"/>
                <w:szCs w:val="28"/>
              </w:rPr>
              <w:t>арналған</w:t>
            </w:r>
            <w:proofErr w:type="spellEnd"/>
            <w:r w:rsidRPr="00635201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35201">
              <w:rPr>
                <w:bCs/>
                <w:color w:val="000000"/>
                <w:sz w:val="28"/>
                <w:szCs w:val="28"/>
              </w:rPr>
              <w:t>орындықтар</w:t>
            </w:r>
            <w:proofErr w:type="spellEnd"/>
            <w:r w:rsidRPr="00635201">
              <w:rPr>
                <w:bCs/>
                <w:color w:val="000000"/>
                <w:sz w:val="28"/>
                <w:szCs w:val="28"/>
              </w:rPr>
              <w:t>"</w:t>
            </w:r>
          </w:p>
          <w:p w:rsidR="004734AD" w:rsidRDefault="004734AD" w:rsidP="009550D5">
            <w:pPr>
              <w:widowControl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144CEE">
              <w:rPr>
                <w:rFonts w:eastAsia="Times New Roman"/>
                <w:sz w:val="28"/>
                <w:szCs w:val="28"/>
                <w:lang w:val="kk-KZ"/>
              </w:rPr>
              <w:t>ойыннан кейін бөлшектерді мұқият бүктеңіз, қауіпсіздік ережелерін сақтаңыз.</w:t>
            </w:r>
          </w:p>
          <w:p w:rsidR="004734AD" w:rsidRPr="00144CEE" w:rsidRDefault="004734AD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proofErr w:type="spellStart"/>
            <w:r w:rsidRPr="00144CEE">
              <w:rPr>
                <w:sz w:val="28"/>
                <w:szCs w:val="28"/>
              </w:rPr>
              <w:t>Міндет</w:t>
            </w:r>
            <w:proofErr w:type="spellEnd"/>
            <w:r w:rsidRPr="00144CEE">
              <w:rPr>
                <w:sz w:val="28"/>
                <w:szCs w:val="28"/>
              </w:rPr>
              <w:t xml:space="preserve">: </w:t>
            </w:r>
            <w:r>
              <w:rPr>
                <w:rFonts w:eastAsia="Times New Roman"/>
                <w:sz w:val="28"/>
                <w:szCs w:val="28"/>
                <w:lang w:val="kk-KZ"/>
              </w:rPr>
              <w:t>бөлшектерді мұқият бүктеңіз.</w:t>
            </w:r>
          </w:p>
          <w:p w:rsidR="004734AD" w:rsidRDefault="004734AD" w:rsidP="009550D5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(№7 карточка)</w:t>
            </w:r>
          </w:p>
          <w:p w:rsidR="004734AD" w:rsidRDefault="004734AD" w:rsidP="009550D5">
            <w:pPr>
              <w:shd w:val="clear" w:color="auto" w:fill="FFFFFF"/>
              <w:rPr>
                <w:rFonts w:eastAsia="Times New Roman"/>
                <w:color w:val="000000" w:themeColor="text1"/>
                <w:sz w:val="28"/>
                <w:szCs w:val="28"/>
                <w:lang w:val="kk-KZ"/>
              </w:rPr>
            </w:pPr>
            <w:r w:rsidRPr="003D0401">
              <w:rPr>
                <w:rFonts w:eastAsia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Көркем әдебиет - коммуникативтік, ойын әрекеттері </w:t>
            </w:r>
            <w:r w:rsidRPr="003D0401">
              <w:rPr>
                <w:rFonts w:eastAsia="Times New Roman"/>
                <w:color w:val="000000" w:themeColor="text1"/>
                <w:sz w:val="28"/>
                <w:szCs w:val="28"/>
                <w:lang w:val="kk-KZ"/>
              </w:rPr>
              <w:t>сюжеттік-рөлдік ойын</w:t>
            </w:r>
            <w:r>
              <w:rPr>
                <w:rFonts w:eastAsia="Times New Roman"/>
                <w:color w:val="000000" w:themeColor="text1"/>
                <w:sz w:val="28"/>
                <w:szCs w:val="28"/>
                <w:lang w:val="kk-KZ"/>
              </w:rPr>
              <w:t xml:space="preserve"> "Мысық"</w:t>
            </w:r>
          </w:p>
          <w:p w:rsidR="004734AD" w:rsidRDefault="004734AD" w:rsidP="009550D5">
            <w:pPr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Мақсаты: жануардың рөлін қабылдау қабілетін дамыту.</w:t>
            </w:r>
          </w:p>
          <w:p w:rsidR="004734AD" w:rsidRPr="00FA003F" w:rsidRDefault="004734AD" w:rsidP="009550D5">
            <w:pPr>
              <w:jc w:val="both"/>
              <w:rPr>
                <w:spacing w:val="-5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lastRenderedPageBreak/>
              <w:t>Міндет</w:t>
            </w:r>
            <w:r w:rsidRPr="00FA003F">
              <w:rPr>
                <w:rFonts w:eastAsia="Times New Roman"/>
                <w:sz w:val="28"/>
                <w:szCs w:val="28"/>
                <w:lang w:val="kk-KZ"/>
              </w:rPr>
              <w:t xml:space="preserve">: </w:t>
            </w:r>
            <w:r>
              <w:rPr>
                <w:rFonts w:eastAsia="Times New Roman"/>
                <w:sz w:val="28"/>
                <w:szCs w:val="28"/>
                <w:lang w:val="kk-KZ"/>
              </w:rPr>
              <w:t>қимылдарды имитациялайды</w:t>
            </w:r>
            <w:r w:rsidRPr="00FA003F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FA003F">
              <w:rPr>
                <w:spacing w:val="-5"/>
                <w:sz w:val="28"/>
                <w:szCs w:val="28"/>
              </w:rPr>
              <w:t>жануардың</w:t>
            </w:r>
            <w:proofErr w:type="spellEnd"/>
            <w:r w:rsidRPr="00FA003F">
              <w:rPr>
                <w:spacing w:val="-5"/>
                <w:sz w:val="28"/>
                <w:szCs w:val="28"/>
              </w:rPr>
              <w:t>.</w:t>
            </w:r>
          </w:p>
          <w:p w:rsidR="004734AD" w:rsidRPr="00144CEE" w:rsidRDefault="004734AD" w:rsidP="009550D5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587" w:type="dxa"/>
            <w:gridSpan w:val="3"/>
          </w:tcPr>
          <w:p w:rsidR="004734AD" w:rsidRPr="00144CEE" w:rsidRDefault="004734AD" w:rsidP="009550D5">
            <w:pPr>
              <w:shd w:val="clear" w:color="auto" w:fill="FFFFFF"/>
              <w:rPr>
                <w:rFonts w:eastAsia="Times New Roman"/>
                <w:color w:val="000000"/>
                <w:sz w:val="28"/>
                <w:szCs w:val="28"/>
              </w:rPr>
            </w:pPr>
            <w:r w:rsidRPr="00144CEE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Сөйлеуді дамыту – коммуникативтік, ойын әрекеттері</w:t>
            </w:r>
            <w:r w:rsidRPr="00144CEE">
              <w:rPr>
                <w:rFonts w:eastAsia="Times New Roman"/>
                <w:color w:val="000000"/>
                <w:sz w:val="28"/>
                <w:szCs w:val="28"/>
              </w:rPr>
              <w:t>"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Наташаға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не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берді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?"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ойыны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>.</w:t>
            </w:r>
          </w:p>
          <w:p w:rsidR="004734AD" w:rsidRDefault="004734AD" w:rsidP="009550D5">
            <w:pPr>
              <w:pStyle w:val="c5"/>
              <w:spacing w:before="0" w:after="0"/>
              <w:ind w:right="424"/>
              <w:jc w:val="both"/>
              <w:rPr>
                <w:rStyle w:val="c0"/>
                <w:color w:val="000000"/>
                <w:sz w:val="28"/>
                <w:szCs w:val="28"/>
              </w:rPr>
            </w:pPr>
            <w:proofErr w:type="spellStart"/>
            <w:r>
              <w:rPr>
                <w:rStyle w:val="c0"/>
                <w:color w:val="000000"/>
                <w:sz w:val="28"/>
                <w:szCs w:val="28"/>
              </w:rPr>
              <w:t>Мақсаты</w:t>
            </w:r>
            <w:proofErr w:type="spellEnd"/>
            <w:r>
              <w:rPr>
                <w:rStyle w:val="c0"/>
                <w:color w:val="000000"/>
                <w:sz w:val="28"/>
                <w:szCs w:val="28"/>
              </w:rPr>
              <w:t xml:space="preserve">: </w:t>
            </w:r>
            <w:proofErr w:type="spellStart"/>
            <w:r>
              <w:rPr>
                <w:rStyle w:val="c0"/>
                <w:color w:val="000000"/>
                <w:sz w:val="28"/>
                <w:szCs w:val="28"/>
              </w:rPr>
              <w:t>сөйлеуді</w:t>
            </w:r>
            <w:proofErr w:type="spellEnd"/>
            <w:r>
              <w:rPr>
                <w:rStyle w:val="c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c0"/>
                <w:color w:val="000000"/>
                <w:sz w:val="28"/>
                <w:szCs w:val="28"/>
              </w:rPr>
              <w:t>дамыту</w:t>
            </w:r>
            <w:proofErr w:type="spellEnd"/>
            <w:r>
              <w:rPr>
                <w:rStyle w:val="c0"/>
                <w:color w:val="000000"/>
                <w:sz w:val="28"/>
                <w:szCs w:val="28"/>
              </w:rPr>
              <w:t>.</w:t>
            </w:r>
          </w:p>
          <w:p w:rsidR="004734AD" w:rsidRDefault="004734AD" w:rsidP="009550D5">
            <w:pPr>
              <w:pStyle w:val="c5"/>
              <w:spacing w:before="0" w:after="0"/>
              <w:ind w:right="424"/>
              <w:jc w:val="both"/>
              <w:rPr>
                <w:rStyle w:val="c0"/>
                <w:color w:val="000000"/>
                <w:sz w:val="28"/>
                <w:szCs w:val="28"/>
              </w:rPr>
            </w:pPr>
            <w:proofErr w:type="spellStart"/>
            <w:r>
              <w:rPr>
                <w:rStyle w:val="c0"/>
                <w:color w:val="000000"/>
                <w:sz w:val="28"/>
                <w:szCs w:val="28"/>
              </w:rPr>
              <w:t>Тапсырма</w:t>
            </w:r>
            <w:proofErr w:type="spellEnd"/>
            <w:r>
              <w:rPr>
                <w:rStyle w:val="c0"/>
                <w:color w:val="000000"/>
                <w:sz w:val="28"/>
                <w:szCs w:val="28"/>
              </w:rPr>
              <w:t xml:space="preserve">: </w:t>
            </w:r>
            <w:proofErr w:type="spellStart"/>
            <w:r>
              <w:rPr>
                <w:rStyle w:val="c0"/>
                <w:color w:val="000000"/>
                <w:sz w:val="28"/>
                <w:szCs w:val="28"/>
              </w:rPr>
              <w:t>сұрақтарға</w:t>
            </w:r>
            <w:proofErr w:type="spellEnd"/>
            <w:r>
              <w:rPr>
                <w:rStyle w:val="c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c0"/>
                <w:color w:val="000000"/>
                <w:sz w:val="28"/>
                <w:szCs w:val="28"/>
              </w:rPr>
              <w:t>жауап</w:t>
            </w:r>
            <w:proofErr w:type="spellEnd"/>
            <w:r>
              <w:rPr>
                <w:rStyle w:val="c0"/>
                <w:color w:val="000000"/>
                <w:sz w:val="28"/>
                <w:szCs w:val="28"/>
              </w:rPr>
              <w:t xml:space="preserve"> беру.</w:t>
            </w:r>
          </w:p>
          <w:p w:rsidR="004734AD" w:rsidRDefault="004734AD" w:rsidP="009550D5">
            <w:pPr>
              <w:pStyle w:val="aa"/>
              <w:shd w:val="clear" w:color="auto" w:fill="FFFFFF"/>
              <w:spacing w:before="0" w:beforeAutospacing="0" w:after="0" w:afterAutospacing="0"/>
              <w:rPr>
                <w:b/>
                <w:color w:val="000000"/>
                <w:sz w:val="28"/>
                <w:szCs w:val="28"/>
                <w:lang w:val="kk-KZ"/>
              </w:rPr>
            </w:pPr>
            <w:r w:rsidRPr="00144CEE">
              <w:rPr>
                <w:color w:val="000000"/>
                <w:sz w:val="28"/>
                <w:szCs w:val="28"/>
                <w:lang w:val="kk-KZ"/>
              </w:rPr>
              <w:t>(№16 карточка)</w:t>
            </w:r>
          </w:p>
          <w:p w:rsidR="004734AD" w:rsidRPr="00144CEE" w:rsidRDefault="004734AD" w:rsidP="009550D5">
            <w:pPr>
              <w:pStyle w:val="ad"/>
              <w:shd w:val="clear" w:color="auto" w:fill="FFFFFF"/>
              <w:rPr>
                <w:sz w:val="28"/>
                <w:szCs w:val="28"/>
              </w:rPr>
            </w:pPr>
            <w:r w:rsidRPr="00144CEE">
              <w:rPr>
                <w:rFonts w:eastAsia="Times New Roman"/>
                <w:b/>
                <w:color w:val="000000"/>
                <w:sz w:val="28"/>
                <w:szCs w:val="28"/>
                <w:lang w:val="kk-KZ" w:eastAsia="ru-RU"/>
              </w:rPr>
              <w:t>Сурет салу</w:t>
            </w:r>
            <w:r w:rsidRPr="00144CEE">
              <w:rPr>
                <w:rFonts w:eastAsia="Times New Roman"/>
                <w:color w:val="000000"/>
                <w:sz w:val="28"/>
                <w:szCs w:val="28"/>
                <w:lang w:val="kk-KZ" w:eastAsia="ru-RU"/>
              </w:rPr>
              <w:t xml:space="preserve"> – </w:t>
            </w:r>
            <w:r w:rsidRPr="00144CEE">
              <w:rPr>
                <w:rFonts w:eastAsia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шығармашылық, </w:t>
            </w:r>
            <w:r w:rsidRPr="00144CEE">
              <w:rPr>
                <w:rFonts w:eastAsia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коммуникативтік, ойын әрекеттері</w:t>
            </w:r>
            <w:r w:rsidRPr="00144CEE">
              <w:rPr>
                <w:rFonts w:eastAsia="Times New Roman"/>
                <w:color w:val="000000"/>
                <w:sz w:val="28"/>
                <w:szCs w:val="28"/>
                <w:lang w:val="kk-KZ" w:eastAsia="ru-RU"/>
              </w:rPr>
              <w:t xml:space="preserve"> ойын </w:t>
            </w:r>
            <w:r w:rsidRPr="00144CEE">
              <w:rPr>
                <w:sz w:val="28"/>
                <w:szCs w:val="28"/>
              </w:rPr>
              <w:t>"</w:t>
            </w:r>
            <w:proofErr w:type="spellStart"/>
            <w:r w:rsidRPr="00144CEE">
              <w:rPr>
                <w:sz w:val="28"/>
                <w:szCs w:val="28"/>
              </w:rPr>
              <w:t>Батпырауық</w:t>
            </w:r>
            <w:proofErr w:type="spellEnd"/>
            <w:r w:rsidRPr="00144CEE">
              <w:rPr>
                <w:sz w:val="28"/>
                <w:szCs w:val="28"/>
              </w:rPr>
              <w:t>"</w:t>
            </w:r>
          </w:p>
          <w:p w:rsidR="004734AD" w:rsidRPr="00EB249D" w:rsidRDefault="004734AD" w:rsidP="009550D5">
            <w:pPr>
              <w:ind w:left="34"/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жетілдіру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sz w:val="28"/>
                <w:szCs w:val="28"/>
              </w:rPr>
              <w:t>қарапайым</w:t>
            </w:r>
            <w:proofErr w:type="spellEnd"/>
            <w:r w:rsidRPr="00144CEE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sz w:val="28"/>
                <w:szCs w:val="28"/>
              </w:rPr>
              <w:t>сюжеттік</w:t>
            </w:r>
            <w:proofErr w:type="spellEnd"/>
            <w:r w:rsidRPr="00144CEE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sz w:val="28"/>
                <w:szCs w:val="28"/>
              </w:rPr>
              <w:t>композициялар</w:t>
            </w:r>
            <w:proofErr w:type="spellEnd"/>
            <w:r w:rsidRPr="00144CEE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sz w:val="28"/>
                <w:szCs w:val="28"/>
              </w:rPr>
              <w:t>құрастыру</w:t>
            </w:r>
            <w:proofErr w:type="spellEnd"/>
            <w:r w:rsidRPr="00144CEE">
              <w:rPr>
                <w:rFonts w:eastAsia="Times New Roman"/>
                <w:sz w:val="28"/>
                <w:szCs w:val="28"/>
              </w:rPr>
              <w:t>.</w:t>
            </w:r>
          </w:p>
          <w:p w:rsidR="004734AD" w:rsidRDefault="004734AD" w:rsidP="009550D5">
            <w:pPr>
              <w:ind w:left="34" w:right="536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 w:rsidRPr="00144CEE">
              <w:rPr>
                <w:sz w:val="28"/>
                <w:szCs w:val="28"/>
              </w:rPr>
              <w:t>Міндет</w:t>
            </w:r>
            <w:proofErr w:type="spellEnd"/>
            <w:r w:rsidRPr="00144CEE">
              <w:rPr>
                <w:sz w:val="28"/>
                <w:szCs w:val="28"/>
              </w:rPr>
              <w:t xml:space="preserve">: </w:t>
            </w:r>
            <w:proofErr w:type="spellStart"/>
            <w:r w:rsidRPr="00144CEE">
              <w:rPr>
                <w:rFonts w:eastAsia="Times New Roman"/>
                <w:sz w:val="28"/>
                <w:szCs w:val="28"/>
              </w:rPr>
              <w:t>құрастырады</w:t>
            </w:r>
            <w:r>
              <w:rPr>
                <w:rFonts w:eastAsia="Times New Roman"/>
                <w:sz w:val="28"/>
                <w:szCs w:val="28"/>
              </w:rPr>
              <w:t>ют</w:t>
            </w:r>
            <w:proofErr w:type="spellEnd"/>
            <w:r w:rsidRPr="00144CEE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sz w:val="28"/>
                <w:szCs w:val="28"/>
              </w:rPr>
              <w:t>қарапайым</w:t>
            </w:r>
            <w:proofErr w:type="spellEnd"/>
            <w:r w:rsidRPr="00144CEE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sz w:val="28"/>
                <w:szCs w:val="28"/>
              </w:rPr>
              <w:t>сюжеттік</w:t>
            </w:r>
            <w:proofErr w:type="spellEnd"/>
            <w:r w:rsidRPr="00144CEE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sz w:val="28"/>
                <w:szCs w:val="28"/>
              </w:rPr>
              <w:t>композициялар</w:t>
            </w:r>
            <w:proofErr w:type="spellEnd"/>
            <w:r w:rsidRPr="00144CEE">
              <w:rPr>
                <w:rFonts w:eastAsia="Times New Roman"/>
                <w:sz w:val="28"/>
                <w:szCs w:val="28"/>
              </w:rPr>
              <w:t>.</w:t>
            </w:r>
          </w:p>
          <w:p w:rsidR="004734AD" w:rsidRPr="00144CEE" w:rsidRDefault="004734AD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144CEE">
              <w:rPr>
                <w:rFonts w:eastAsia="Times New Roman"/>
                <w:color w:val="000000"/>
                <w:sz w:val="28"/>
                <w:szCs w:val="28"/>
              </w:rPr>
              <w:t>(№9 карточка)</w:t>
            </w:r>
          </w:p>
          <w:p w:rsidR="004734AD" w:rsidRPr="00144CEE" w:rsidRDefault="004734AD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44CEE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Көркем әдебиет - шығармашылық, коммуникативтік, ойын әрекеттері</w:t>
            </w:r>
            <w:r w:rsidRPr="00144CEE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кітаптарды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қарау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  <w:lang w:val="kk-KZ"/>
              </w:rPr>
              <w:t>);</w:t>
            </w:r>
          </w:p>
          <w:p w:rsidR="004734AD" w:rsidRPr="00144CEE" w:rsidRDefault="004734AD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144CEE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Қоршаған ортамен танысу – коммуникативті</w:t>
            </w:r>
            <w:r w:rsidRPr="00144CEE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к іс-әрекет</w:t>
            </w:r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ойын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144CEE">
              <w:rPr>
                <w:rFonts w:eastAsia="Times New Roman"/>
                <w:sz w:val="28"/>
                <w:szCs w:val="28"/>
                <w:lang w:val="kk-KZ"/>
              </w:rPr>
              <w:t>"Қандай жел?"</w:t>
            </w:r>
          </w:p>
          <w:p w:rsidR="004734AD" w:rsidRPr="00AB79A2" w:rsidRDefault="004734AD" w:rsidP="009550D5">
            <w:pPr>
              <w:ind w:right="424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C63CDE">
              <w:rPr>
                <w:sz w:val="28"/>
                <w:szCs w:val="28"/>
                <w:lang w:val="kk-KZ"/>
              </w:rPr>
              <w:t xml:space="preserve">Мақсаты: іскерлікті дамыту </w:t>
            </w:r>
            <w:r w:rsidRPr="000B5FB5">
              <w:rPr>
                <w:rFonts w:eastAsia="Times New Roman"/>
                <w:sz w:val="28"/>
                <w:szCs w:val="28"/>
                <w:lang w:val="kk-KZ"/>
              </w:rPr>
              <w:t>жетекшілік ету табиғат құбылыстарын бақылау (маусымдық)</w:t>
            </w:r>
            <w:r>
              <w:rPr>
                <w:rFonts w:eastAsia="Times New Roman"/>
                <w:sz w:val="28"/>
                <w:szCs w:val="28"/>
                <w:lang w:val="kk-KZ"/>
              </w:rPr>
              <w:t>.</w:t>
            </w:r>
          </w:p>
          <w:p w:rsidR="004734AD" w:rsidRDefault="004734AD" w:rsidP="009550D5">
            <w:pPr>
              <w:ind w:right="424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sz w:val="28"/>
                <w:szCs w:val="28"/>
              </w:rPr>
              <w:t>Тапсырма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желді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қарастырады</w:t>
            </w:r>
            <w:proofErr w:type="spellEnd"/>
            <w:r>
              <w:rPr>
                <w:sz w:val="28"/>
                <w:szCs w:val="28"/>
              </w:rPr>
              <w:t xml:space="preserve"> және </w:t>
            </w:r>
            <w:proofErr w:type="spellStart"/>
            <w:r>
              <w:rPr>
                <w:sz w:val="28"/>
                <w:szCs w:val="28"/>
              </w:rPr>
              <w:t>сипаттайды</w:t>
            </w:r>
            <w:proofErr w:type="spellEnd"/>
            <w:r>
              <w:rPr>
                <w:rFonts w:eastAsia="Times New Roman"/>
                <w:sz w:val="28"/>
                <w:szCs w:val="28"/>
                <w:lang w:val="kk-KZ"/>
              </w:rPr>
              <w:t>.</w:t>
            </w:r>
          </w:p>
          <w:p w:rsidR="004734AD" w:rsidRPr="00144CEE" w:rsidRDefault="004734AD" w:rsidP="009550D5">
            <w:pPr>
              <w:pStyle w:val="aa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144CEE">
              <w:rPr>
                <w:color w:val="000000"/>
                <w:sz w:val="28"/>
                <w:szCs w:val="28"/>
                <w:lang w:val="kk-KZ"/>
              </w:rPr>
              <w:t>(№7 карточка)</w:t>
            </w:r>
            <w:r w:rsidRPr="00144CEE">
              <w:rPr>
                <w:b/>
                <w:color w:val="000000"/>
                <w:sz w:val="28"/>
                <w:szCs w:val="28"/>
                <w:lang w:val="kk-KZ"/>
              </w:rPr>
              <w:t xml:space="preserve"> Еркін ойын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</w:p>
        </w:tc>
        <w:tc>
          <w:tcPr>
            <w:tcW w:w="2956" w:type="dxa"/>
            <w:gridSpan w:val="4"/>
          </w:tcPr>
          <w:p w:rsidR="004734AD" w:rsidRPr="00144CEE" w:rsidRDefault="004734AD" w:rsidP="009550D5">
            <w:pPr>
              <w:shd w:val="clear" w:color="auto" w:fill="FFFFFF"/>
              <w:rPr>
                <w:sz w:val="28"/>
                <w:szCs w:val="28"/>
              </w:rPr>
            </w:pPr>
            <w:r w:rsidRPr="00144CEE"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 xml:space="preserve">Сөйлеуді дамыту – коммуникативтік, ойын әрекеттері </w:t>
            </w:r>
            <w:r w:rsidRPr="00144CEE">
              <w:rPr>
                <w:rFonts w:eastAsia="Times New Roman"/>
                <w:sz w:val="28"/>
                <w:szCs w:val="28"/>
                <w:lang w:val="kk-KZ"/>
              </w:rPr>
              <w:t xml:space="preserve">ойын </w:t>
            </w:r>
            <w:r w:rsidRPr="00144CEE">
              <w:rPr>
                <w:sz w:val="28"/>
                <w:szCs w:val="28"/>
              </w:rPr>
              <w:t>"</w:t>
            </w:r>
            <w:proofErr w:type="spellStart"/>
            <w:r w:rsidRPr="00144CEE">
              <w:rPr>
                <w:sz w:val="28"/>
                <w:szCs w:val="28"/>
              </w:rPr>
              <w:t>Қоян</w:t>
            </w:r>
            <w:proofErr w:type="spellEnd"/>
            <w:r w:rsidRPr="00144CEE">
              <w:rPr>
                <w:sz w:val="28"/>
                <w:szCs w:val="28"/>
              </w:rPr>
              <w:t>"</w:t>
            </w:r>
          </w:p>
          <w:p w:rsidR="004734AD" w:rsidRPr="00B34E77" w:rsidRDefault="004734AD" w:rsidP="009550D5">
            <w:pPr>
              <w:ind w:right="424"/>
              <w:jc w:val="both"/>
              <w:rPr>
                <w:sz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4A78D1">
              <w:rPr>
                <w:sz w:val="28"/>
              </w:rPr>
              <w:t>өлең</w:t>
            </w:r>
            <w:proofErr w:type="spellEnd"/>
            <w:r w:rsidRPr="004A78D1">
              <w:rPr>
                <w:sz w:val="28"/>
              </w:rPr>
              <w:t xml:space="preserve"> </w:t>
            </w:r>
            <w:proofErr w:type="spellStart"/>
            <w:r w:rsidRPr="004A78D1">
              <w:rPr>
                <w:sz w:val="28"/>
              </w:rPr>
              <w:t>сөздерін</w:t>
            </w:r>
            <w:proofErr w:type="spellEnd"/>
            <w:r w:rsidRPr="004A78D1">
              <w:rPr>
                <w:sz w:val="28"/>
              </w:rPr>
              <w:t xml:space="preserve"> </w:t>
            </w:r>
            <w:proofErr w:type="spellStart"/>
            <w:r w:rsidRPr="004A78D1">
              <w:rPr>
                <w:sz w:val="28"/>
              </w:rPr>
              <w:t>іс-әрекеттермен</w:t>
            </w:r>
            <w:proofErr w:type="spellEnd"/>
            <w:r w:rsidRPr="004A78D1">
              <w:rPr>
                <w:sz w:val="28"/>
              </w:rPr>
              <w:t xml:space="preserve"> </w:t>
            </w:r>
            <w:proofErr w:type="spellStart"/>
            <w:r w:rsidRPr="004A78D1">
              <w:rPr>
                <w:sz w:val="28"/>
              </w:rPr>
              <w:t>үйлестіру</w:t>
            </w:r>
            <w:proofErr w:type="spellEnd"/>
            <w:r w:rsidRPr="004A78D1">
              <w:rPr>
                <w:sz w:val="28"/>
              </w:rPr>
              <w:t>.</w:t>
            </w:r>
          </w:p>
          <w:p w:rsidR="004734AD" w:rsidRPr="004A78D1" w:rsidRDefault="004734AD" w:rsidP="009550D5">
            <w:pPr>
              <w:ind w:right="424"/>
              <w:jc w:val="both"/>
              <w:rPr>
                <w:sz w:val="28"/>
              </w:rPr>
            </w:pPr>
            <w:proofErr w:type="spellStart"/>
            <w:r>
              <w:rPr>
                <w:sz w:val="28"/>
                <w:szCs w:val="28"/>
              </w:rPr>
              <w:t>Міндет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</w:rPr>
              <w:t>келіседі</w:t>
            </w:r>
            <w:proofErr w:type="spellEnd"/>
            <w:r w:rsidRPr="004A78D1">
              <w:rPr>
                <w:sz w:val="28"/>
              </w:rPr>
              <w:t xml:space="preserve"> </w:t>
            </w:r>
            <w:proofErr w:type="spellStart"/>
            <w:r w:rsidRPr="004A78D1">
              <w:rPr>
                <w:sz w:val="28"/>
              </w:rPr>
              <w:t>сөздер</w:t>
            </w:r>
            <w:proofErr w:type="spellEnd"/>
            <w:r w:rsidRPr="004A78D1">
              <w:rPr>
                <w:sz w:val="28"/>
              </w:rPr>
              <w:t xml:space="preserve"> </w:t>
            </w:r>
            <w:proofErr w:type="spellStart"/>
            <w:r w:rsidRPr="004A78D1">
              <w:rPr>
                <w:sz w:val="28"/>
              </w:rPr>
              <w:t>әрекеттері</w:t>
            </w:r>
            <w:proofErr w:type="spellEnd"/>
            <w:r w:rsidRPr="004A78D1">
              <w:rPr>
                <w:sz w:val="28"/>
              </w:rPr>
              <w:t xml:space="preserve"> бар </w:t>
            </w:r>
            <w:proofErr w:type="spellStart"/>
            <w:r w:rsidRPr="004A78D1">
              <w:rPr>
                <w:sz w:val="28"/>
              </w:rPr>
              <w:t>өлеңдер</w:t>
            </w:r>
            <w:proofErr w:type="spellEnd"/>
            <w:r w:rsidRPr="004A78D1">
              <w:rPr>
                <w:sz w:val="28"/>
              </w:rPr>
              <w:t>.</w:t>
            </w:r>
          </w:p>
          <w:p w:rsidR="004734AD" w:rsidRPr="00144CEE" w:rsidRDefault="004734AD" w:rsidP="009550D5">
            <w:pPr>
              <w:shd w:val="clear" w:color="auto" w:fill="FFFFFF"/>
              <w:ind w:left="-426" w:firstLine="426"/>
              <w:rPr>
                <w:sz w:val="28"/>
                <w:szCs w:val="28"/>
              </w:rPr>
            </w:pPr>
            <w:r w:rsidRPr="00144CEE">
              <w:rPr>
                <w:rFonts w:eastAsia="Times New Roman"/>
                <w:sz w:val="28"/>
                <w:szCs w:val="28"/>
              </w:rPr>
              <w:t>(№17 карточка)</w:t>
            </w:r>
          </w:p>
          <w:p w:rsidR="004734AD" w:rsidRPr="003D0401" w:rsidRDefault="004734AD" w:rsidP="009550D5">
            <w:pPr>
              <w:pStyle w:val="aa"/>
              <w:spacing w:before="0" w:beforeAutospacing="0" w:after="0" w:afterAutospacing="0"/>
              <w:ind w:right="424"/>
              <w:jc w:val="both"/>
              <w:rPr>
                <w:color w:val="000000"/>
                <w:sz w:val="28"/>
                <w:szCs w:val="28"/>
              </w:rPr>
            </w:pPr>
            <w:r w:rsidRPr="00C7355C">
              <w:rPr>
                <w:b/>
                <w:color w:val="000000" w:themeColor="text1"/>
                <w:sz w:val="28"/>
                <w:szCs w:val="28"/>
                <w:lang w:val="kk-KZ"/>
              </w:rPr>
              <w:t xml:space="preserve">Құрастыру - коммуникативтік, танымдық, ойын әрекеттері </w:t>
            </w:r>
            <w:r w:rsidRPr="00C7355C">
              <w:rPr>
                <w:bCs/>
                <w:color w:val="000000" w:themeColor="text1"/>
                <w:sz w:val="28"/>
                <w:szCs w:val="28"/>
                <w:lang w:val="kk-KZ"/>
              </w:rPr>
              <w:t>ойын</w:t>
            </w:r>
            <w:r w:rsidRPr="003D0401">
              <w:rPr>
                <w:color w:val="000000"/>
                <w:sz w:val="28"/>
                <w:szCs w:val="28"/>
              </w:rPr>
              <w:t>"</w:t>
            </w:r>
            <w:proofErr w:type="spellStart"/>
            <w:r w:rsidRPr="003D0401">
              <w:rPr>
                <w:color w:val="000000"/>
                <w:sz w:val="28"/>
                <w:szCs w:val="28"/>
              </w:rPr>
              <w:t>Киіз</w:t>
            </w:r>
            <w:proofErr w:type="spellEnd"/>
            <w:r w:rsidRPr="003D040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0401">
              <w:rPr>
                <w:color w:val="000000"/>
                <w:sz w:val="28"/>
                <w:szCs w:val="28"/>
              </w:rPr>
              <w:t>үй</w:t>
            </w:r>
            <w:proofErr w:type="spellEnd"/>
            <w:r w:rsidRPr="003D0401">
              <w:rPr>
                <w:color w:val="000000"/>
                <w:sz w:val="28"/>
                <w:szCs w:val="28"/>
              </w:rPr>
              <w:t>"</w:t>
            </w:r>
          </w:p>
          <w:p w:rsidR="004734AD" w:rsidRDefault="004734AD" w:rsidP="009550D5">
            <w:pPr>
              <w:widowControl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144CEE">
              <w:rPr>
                <w:rFonts w:eastAsia="Times New Roman"/>
                <w:sz w:val="28"/>
                <w:szCs w:val="28"/>
                <w:lang w:val="kk-KZ"/>
              </w:rPr>
              <w:t>ойыннан кейін бөлшектерді мұқият бүктеңіз, қауіпсіздік ережелерін сақтаңыз.</w:t>
            </w:r>
          </w:p>
          <w:p w:rsidR="004734AD" w:rsidRPr="00144CEE" w:rsidRDefault="004734AD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proofErr w:type="spellStart"/>
            <w:r w:rsidRPr="00144CEE">
              <w:rPr>
                <w:sz w:val="28"/>
                <w:szCs w:val="28"/>
              </w:rPr>
              <w:t>Міндет</w:t>
            </w:r>
            <w:proofErr w:type="spellEnd"/>
            <w:r w:rsidRPr="00144CEE">
              <w:rPr>
                <w:sz w:val="28"/>
                <w:szCs w:val="28"/>
              </w:rPr>
              <w:t xml:space="preserve">: </w:t>
            </w:r>
            <w:r>
              <w:rPr>
                <w:rFonts w:eastAsia="Times New Roman"/>
                <w:sz w:val="28"/>
                <w:szCs w:val="28"/>
                <w:lang w:val="kk-KZ"/>
              </w:rPr>
              <w:t>бөлшектерді мұқият бүктеңіз.</w:t>
            </w:r>
          </w:p>
          <w:p w:rsidR="004734AD" w:rsidRDefault="004734AD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(№8 карточка)</w:t>
            </w:r>
          </w:p>
          <w:p w:rsidR="004734AD" w:rsidRDefault="004734AD" w:rsidP="009550D5">
            <w:pPr>
              <w:rPr>
                <w:rFonts w:eastAsia="Times New Roman"/>
                <w:color w:val="000000" w:themeColor="text1"/>
                <w:sz w:val="28"/>
                <w:szCs w:val="28"/>
                <w:lang w:val="kk-KZ"/>
              </w:rPr>
            </w:pPr>
            <w:r w:rsidRPr="003D0401">
              <w:rPr>
                <w:rFonts w:eastAsia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Көркем әдебиет - коммуникативтік, ойын әрекеттері </w:t>
            </w:r>
            <w:r w:rsidRPr="003D0401">
              <w:rPr>
                <w:rFonts w:eastAsia="Times New Roman"/>
                <w:color w:val="000000" w:themeColor="text1"/>
                <w:sz w:val="28"/>
                <w:szCs w:val="28"/>
                <w:lang w:val="kk-KZ"/>
              </w:rPr>
              <w:t>сюжеттік-рөлдік ойын</w:t>
            </w:r>
            <w:r>
              <w:rPr>
                <w:rFonts w:eastAsia="Times New Roman"/>
                <w:color w:val="000000" w:themeColor="text1"/>
                <w:sz w:val="28"/>
                <w:szCs w:val="28"/>
                <w:lang w:val="kk-KZ"/>
              </w:rPr>
              <w:t xml:space="preserve"> "Жылқы" </w:t>
            </w:r>
          </w:p>
          <w:p w:rsidR="004734AD" w:rsidRDefault="004734AD" w:rsidP="009550D5">
            <w:pPr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Мақсаты: жануардың рөлін қабылдау қабілетін дамыту.</w:t>
            </w:r>
          </w:p>
          <w:p w:rsidR="004734AD" w:rsidRPr="00FA003F" w:rsidRDefault="004734AD" w:rsidP="009550D5">
            <w:pPr>
              <w:jc w:val="both"/>
              <w:rPr>
                <w:spacing w:val="-5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Міндет</w:t>
            </w:r>
            <w:r w:rsidRPr="00FA003F">
              <w:rPr>
                <w:rFonts w:eastAsia="Times New Roman"/>
                <w:sz w:val="28"/>
                <w:szCs w:val="28"/>
                <w:lang w:val="kk-KZ"/>
              </w:rPr>
              <w:t xml:space="preserve">: </w:t>
            </w:r>
            <w:r>
              <w:rPr>
                <w:rFonts w:eastAsia="Times New Roman"/>
                <w:sz w:val="28"/>
                <w:szCs w:val="28"/>
                <w:lang w:val="kk-KZ"/>
              </w:rPr>
              <w:t>қимылдарды имитациялайды</w:t>
            </w:r>
            <w:r w:rsidRPr="00FA003F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FA003F">
              <w:rPr>
                <w:spacing w:val="-5"/>
                <w:sz w:val="28"/>
                <w:szCs w:val="28"/>
              </w:rPr>
              <w:t>жануардың</w:t>
            </w:r>
            <w:proofErr w:type="spellEnd"/>
            <w:r w:rsidRPr="00FA003F">
              <w:rPr>
                <w:spacing w:val="-5"/>
                <w:sz w:val="28"/>
                <w:szCs w:val="28"/>
              </w:rPr>
              <w:t>.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</w:p>
        </w:tc>
        <w:tc>
          <w:tcPr>
            <w:tcW w:w="2433" w:type="dxa"/>
          </w:tcPr>
          <w:p w:rsidR="004734AD" w:rsidRPr="00144CEE" w:rsidRDefault="004734AD" w:rsidP="009550D5">
            <w:pPr>
              <w:shd w:val="clear" w:color="auto" w:fill="FFFFFF"/>
              <w:rPr>
                <w:sz w:val="28"/>
                <w:szCs w:val="28"/>
              </w:rPr>
            </w:pPr>
            <w:r w:rsidRPr="00144CEE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Сөйлеуді дамыту – коммуникативтік, ойын әрекеттері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ойын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144CEE">
              <w:rPr>
                <w:sz w:val="28"/>
                <w:szCs w:val="28"/>
              </w:rPr>
              <w:t>"</w:t>
            </w:r>
            <w:proofErr w:type="spellStart"/>
            <w:r w:rsidRPr="00144CEE">
              <w:rPr>
                <w:sz w:val="28"/>
                <w:szCs w:val="28"/>
              </w:rPr>
              <w:t>Аю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орманда</w:t>
            </w:r>
            <w:proofErr w:type="spellEnd"/>
            <w:r w:rsidRPr="00144CEE">
              <w:rPr>
                <w:sz w:val="28"/>
                <w:szCs w:val="28"/>
              </w:rPr>
              <w:t>"</w:t>
            </w:r>
          </w:p>
          <w:p w:rsidR="004734AD" w:rsidRDefault="004734AD" w:rsidP="009550D5">
            <w:pPr>
              <w:ind w:right="424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Мақсаты</w:t>
            </w:r>
            <w:proofErr w:type="spellEnd"/>
            <w:r>
              <w:rPr>
                <w:sz w:val="28"/>
              </w:rPr>
              <w:t xml:space="preserve">: </w:t>
            </w:r>
            <w:proofErr w:type="spellStart"/>
            <w:r>
              <w:rPr>
                <w:sz w:val="28"/>
              </w:rPr>
              <w:t>сөйлеу</w:t>
            </w:r>
            <w:proofErr w:type="spellEnd"/>
            <w:r>
              <w:rPr>
                <w:sz w:val="28"/>
              </w:rPr>
              <w:t xml:space="preserve"> белсенділігін </w:t>
            </w:r>
            <w:proofErr w:type="spellStart"/>
            <w:r>
              <w:rPr>
                <w:sz w:val="28"/>
              </w:rPr>
              <w:t>дамыту</w:t>
            </w:r>
            <w:proofErr w:type="spellEnd"/>
            <w:r>
              <w:rPr>
                <w:sz w:val="28"/>
              </w:rPr>
              <w:t>.</w:t>
            </w:r>
          </w:p>
          <w:p w:rsidR="004734AD" w:rsidRDefault="004734AD" w:rsidP="009550D5">
            <w:pPr>
              <w:ind w:right="424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Тапсырма</w:t>
            </w:r>
            <w:proofErr w:type="spellEnd"/>
            <w:r>
              <w:rPr>
                <w:sz w:val="28"/>
              </w:rPr>
              <w:t xml:space="preserve">: </w:t>
            </w:r>
            <w:proofErr w:type="spellStart"/>
            <w:r>
              <w:rPr>
                <w:sz w:val="28"/>
              </w:rPr>
              <w:t>өлең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сөздерін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қайталау</w:t>
            </w:r>
            <w:proofErr w:type="spellEnd"/>
            <w:r>
              <w:rPr>
                <w:sz w:val="28"/>
              </w:rPr>
              <w:t>.</w:t>
            </w:r>
          </w:p>
          <w:p w:rsidR="004734AD" w:rsidRPr="00144CEE" w:rsidRDefault="004734AD" w:rsidP="009550D5">
            <w:pPr>
              <w:pStyle w:val="aa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144CEE">
              <w:rPr>
                <w:color w:val="000000"/>
                <w:sz w:val="28"/>
                <w:szCs w:val="28"/>
                <w:lang w:val="kk-KZ"/>
              </w:rPr>
              <w:t>(№18 карточка)</w:t>
            </w:r>
          </w:p>
          <w:p w:rsidR="004734AD" w:rsidRPr="00144CEE" w:rsidRDefault="004734AD" w:rsidP="009550D5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r w:rsidRPr="00144CEE">
              <w:rPr>
                <w:b/>
                <w:color w:val="000000"/>
                <w:sz w:val="28"/>
                <w:szCs w:val="28"/>
                <w:lang w:val="kk-KZ"/>
              </w:rPr>
              <w:t>Сурет салу</w:t>
            </w:r>
            <w:r w:rsidRPr="00144CEE">
              <w:rPr>
                <w:color w:val="000000"/>
                <w:sz w:val="28"/>
                <w:szCs w:val="28"/>
                <w:lang w:val="kk-KZ"/>
              </w:rPr>
              <w:t xml:space="preserve"> – </w:t>
            </w:r>
            <w:r w:rsidRPr="00144CEE">
              <w:rPr>
                <w:b/>
                <w:color w:val="000000"/>
                <w:sz w:val="28"/>
                <w:szCs w:val="28"/>
                <w:lang w:val="kk-KZ"/>
              </w:rPr>
              <w:t>шығармашыл</w:t>
            </w:r>
            <w:r w:rsidRPr="00144CEE"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ық, коммуникативтік, ойын әрекеттері</w:t>
            </w:r>
            <w:r w:rsidRPr="00144CEE">
              <w:rPr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144CEE">
              <w:rPr>
                <w:color w:val="0D0D0D" w:themeColor="text1" w:themeTint="F2"/>
                <w:sz w:val="28"/>
                <w:szCs w:val="28"/>
              </w:rPr>
              <w:t>"</w:t>
            </w:r>
            <w:proofErr w:type="spellStart"/>
            <w:r w:rsidRPr="00144CEE">
              <w:rPr>
                <w:color w:val="0D0D0D" w:themeColor="text1" w:themeTint="F2"/>
                <w:sz w:val="28"/>
                <w:szCs w:val="28"/>
              </w:rPr>
              <w:t>Арыстанға</w:t>
            </w:r>
            <w:proofErr w:type="spellEnd"/>
            <w:r w:rsidRPr="00144CEE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color w:val="0D0D0D" w:themeColor="text1" w:themeTint="F2"/>
                <w:sz w:val="28"/>
                <w:szCs w:val="28"/>
              </w:rPr>
              <w:t>арналған</w:t>
            </w:r>
            <w:proofErr w:type="spellEnd"/>
            <w:r w:rsidRPr="00144CEE">
              <w:rPr>
                <w:color w:val="0D0D0D" w:themeColor="text1" w:themeTint="F2"/>
                <w:sz w:val="28"/>
                <w:szCs w:val="28"/>
              </w:rPr>
              <w:t xml:space="preserve"> жал"</w:t>
            </w:r>
          </w:p>
          <w:p w:rsidR="004734AD" w:rsidRPr="00EB249D" w:rsidRDefault="004734AD" w:rsidP="009550D5">
            <w:pPr>
              <w:ind w:left="34"/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жетілдіру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sz w:val="28"/>
                <w:szCs w:val="28"/>
              </w:rPr>
              <w:t>қарапайым</w:t>
            </w:r>
            <w:proofErr w:type="spellEnd"/>
            <w:r w:rsidRPr="00144CEE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sz w:val="28"/>
                <w:szCs w:val="28"/>
              </w:rPr>
              <w:t>сюжеттік</w:t>
            </w:r>
            <w:proofErr w:type="spellEnd"/>
            <w:r w:rsidRPr="00144CEE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sz w:val="28"/>
                <w:szCs w:val="28"/>
              </w:rPr>
              <w:t>композициялар</w:t>
            </w:r>
            <w:proofErr w:type="spellEnd"/>
            <w:r w:rsidRPr="00144CEE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sz w:val="28"/>
                <w:szCs w:val="28"/>
              </w:rPr>
              <w:t>құрастыру</w:t>
            </w:r>
            <w:proofErr w:type="spellEnd"/>
            <w:r w:rsidRPr="00144CEE">
              <w:rPr>
                <w:rFonts w:eastAsia="Times New Roman"/>
                <w:sz w:val="28"/>
                <w:szCs w:val="28"/>
              </w:rPr>
              <w:t>.</w:t>
            </w:r>
          </w:p>
          <w:p w:rsidR="004734AD" w:rsidRDefault="004734AD" w:rsidP="009550D5">
            <w:pPr>
              <w:ind w:left="34" w:right="536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 w:rsidRPr="00144CEE">
              <w:rPr>
                <w:sz w:val="28"/>
                <w:szCs w:val="28"/>
              </w:rPr>
              <w:t>Міндет</w:t>
            </w:r>
            <w:proofErr w:type="spellEnd"/>
            <w:r w:rsidRPr="00144CEE">
              <w:rPr>
                <w:sz w:val="28"/>
                <w:szCs w:val="28"/>
              </w:rPr>
              <w:t xml:space="preserve">: </w:t>
            </w:r>
            <w:proofErr w:type="spellStart"/>
            <w:r w:rsidRPr="00144CEE">
              <w:rPr>
                <w:rFonts w:eastAsia="Times New Roman"/>
                <w:sz w:val="28"/>
                <w:szCs w:val="28"/>
              </w:rPr>
              <w:t>құрастырады</w:t>
            </w:r>
            <w:r>
              <w:rPr>
                <w:rFonts w:eastAsia="Times New Roman"/>
                <w:sz w:val="28"/>
                <w:szCs w:val="28"/>
              </w:rPr>
              <w:t>ют</w:t>
            </w:r>
            <w:proofErr w:type="spellEnd"/>
            <w:r w:rsidRPr="00144CEE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sz w:val="28"/>
                <w:szCs w:val="28"/>
              </w:rPr>
              <w:t>қарапайым</w:t>
            </w:r>
            <w:proofErr w:type="spellEnd"/>
            <w:r w:rsidRPr="00144CEE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sz w:val="28"/>
                <w:szCs w:val="28"/>
              </w:rPr>
              <w:t>сюжеттік</w:t>
            </w:r>
            <w:proofErr w:type="spellEnd"/>
            <w:r w:rsidRPr="00144CEE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sz w:val="28"/>
                <w:szCs w:val="28"/>
              </w:rPr>
              <w:t>композициялар</w:t>
            </w:r>
            <w:proofErr w:type="spellEnd"/>
            <w:r w:rsidRPr="00144CEE">
              <w:rPr>
                <w:rFonts w:eastAsia="Times New Roman"/>
                <w:sz w:val="28"/>
                <w:szCs w:val="28"/>
              </w:rPr>
              <w:t>.</w:t>
            </w:r>
          </w:p>
          <w:p w:rsidR="004734AD" w:rsidRPr="00144CEE" w:rsidRDefault="004734AD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44CEE">
              <w:rPr>
                <w:rFonts w:eastAsia="Times New Roman"/>
                <w:color w:val="000000"/>
                <w:sz w:val="28"/>
                <w:szCs w:val="28"/>
              </w:rPr>
              <w:t>(№10 карточка)</w:t>
            </w:r>
          </w:p>
          <w:p w:rsidR="004734AD" w:rsidRPr="00144CEE" w:rsidRDefault="004734AD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44CEE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Көркем әдебиет - шығармашылық, коммуникативтік, ойын әрекеттері</w:t>
            </w:r>
            <w:r w:rsidRPr="00144CEE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кітаптарды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қарау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  <w:lang w:val="kk-KZ"/>
              </w:rPr>
              <w:t>);</w:t>
            </w:r>
          </w:p>
          <w:p w:rsidR="004734AD" w:rsidRPr="00144CEE" w:rsidRDefault="004734AD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44CEE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Айналадағылармен танысу бейбітшілік – еңбек, коммуникативтік қызмет</w:t>
            </w:r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бөлме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өсімдіктеріне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күтім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жасау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>)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Еркін ойын</w:t>
            </w:r>
          </w:p>
        </w:tc>
      </w:tr>
      <w:tr w:rsidR="004734AD" w:rsidRPr="00144CEE" w:rsidTr="009550D5">
        <w:tc>
          <w:tcPr>
            <w:tcW w:w="1749" w:type="dxa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proofErr w:type="spellStart"/>
            <w:r w:rsidRPr="00144CEE">
              <w:rPr>
                <w:sz w:val="28"/>
                <w:szCs w:val="28"/>
              </w:rPr>
              <w:lastRenderedPageBreak/>
              <w:t>Таңертеңгі</w:t>
            </w:r>
            <w:proofErr w:type="spellEnd"/>
            <w:r w:rsidRPr="00144CEE">
              <w:rPr>
                <w:sz w:val="28"/>
                <w:szCs w:val="28"/>
              </w:rPr>
              <w:t xml:space="preserve"> гимнастика</w:t>
            </w:r>
          </w:p>
        </w:tc>
        <w:tc>
          <w:tcPr>
            <w:tcW w:w="13037" w:type="dxa"/>
            <w:gridSpan w:val="13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Мамыр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айына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арналған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№2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таңертеңгілік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жаттығулар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кешені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144CEE">
              <w:rPr>
                <w:rFonts w:eastAsia="Times New Roman"/>
                <w:b/>
                <w:color w:val="000000"/>
                <w:sz w:val="28"/>
                <w:szCs w:val="28"/>
              </w:rPr>
              <w:t>қозғалыс</w:t>
            </w:r>
            <w:proofErr w:type="spellEnd"/>
            <w:r w:rsidRPr="00144CEE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b/>
                <w:color w:val="000000"/>
                <w:sz w:val="28"/>
                <w:szCs w:val="28"/>
              </w:rPr>
              <w:t>белсенділігі</w:t>
            </w:r>
            <w:proofErr w:type="spellEnd"/>
            <w:r w:rsidRPr="00144CEE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44CEE">
              <w:rPr>
                <w:rFonts w:eastAsia="Times New Roman"/>
                <w:b/>
                <w:color w:val="000000"/>
                <w:sz w:val="28"/>
                <w:szCs w:val="28"/>
              </w:rPr>
              <w:t>ойын</w:t>
            </w:r>
            <w:proofErr w:type="spellEnd"/>
            <w:r w:rsidRPr="00144CEE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b/>
                <w:color w:val="000000"/>
                <w:sz w:val="28"/>
                <w:szCs w:val="28"/>
              </w:rPr>
              <w:t>әрекеті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>)</w:t>
            </w:r>
          </w:p>
        </w:tc>
      </w:tr>
      <w:tr w:rsidR="004734AD" w:rsidRPr="00144CEE" w:rsidTr="009550D5">
        <w:tc>
          <w:tcPr>
            <w:tcW w:w="1749" w:type="dxa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proofErr w:type="spellStart"/>
            <w:r w:rsidRPr="00144CEE">
              <w:rPr>
                <w:sz w:val="28"/>
                <w:szCs w:val="28"/>
              </w:rPr>
              <w:t>Таңғы</w:t>
            </w:r>
            <w:proofErr w:type="spellEnd"/>
            <w:r w:rsidRPr="00144CEE">
              <w:rPr>
                <w:sz w:val="28"/>
                <w:szCs w:val="28"/>
              </w:rPr>
              <w:t xml:space="preserve"> ас</w:t>
            </w:r>
          </w:p>
        </w:tc>
        <w:tc>
          <w:tcPr>
            <w:tcW w:w="13037" w:type="dxa"/>
            <w:gridSpan w:val="13"/>
          </w:tcPr>
          <w:p w:rsidR="004734AD" w:rsidRDefault="004734AD" w:rsidP="009550D5">
            <w:pPr>
              <w:rPr>
                <w:sz w:val="28"/>
                <w:szCs w:val="28"/>
              </w:rPr>
            </w:pPr>
            <w:proofErr w:type="spellStart"/>
            <w:r w:rsidRPr="00144CEE">
              <w:rPr>
                <w:sz w:val="28"/>
                <w:szCs w:val="28"/>
              </w:rPr>
              <w:t>Оқылым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тақпақтар</w:t>
            </w:r>
            <w:proofErr w:type="spellEnd"/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proofErr w:type="spellStart"/>
            <w:r w:rsidRPr="004B030A">
              <w:rPr>
                <w:color w:val="000000"/>
                <w:sz w:val="28"/>
                <w:szCs w:val="28"/>
              </w:rPr>
              <w:t>Дәмді</w:t>
            </w:r>
            <w:proofErr w:type="spellEnd"/>
            <w:r w:rsidRPr="004B030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B030A">
              <w:rPr>
                <w:color w:val="000000"/>
                <w:sz w:val="28"/>
                <w:szCs w:val="28"/>
              </w:rPr>
              <w:t>ботқа</w:t>
            </w:r>
            <w:proofErr w:type="spellEnd"/>
            <w:r w:rsidRPr="004B030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B030A">
              <w:rPr>
                <w:color w:val="000000"/>
                <w:sz w:val="28"/>
                <w:szCs w:val="28"/>
              </w:rPr>
              <w:t>түтіндейді</w:t>
            </w:r>
            <w:proofErr w:type="spellEnd"/>
            <w:r w:rsidRPr="004B030A">
              <w:rPr>
                <w:color w:val="000000"/>
                <w:sz w:val="28"/>
                <w:szCs w:val="28"/>
              </w:rPr>
              <w:t>,</w:t>
            </w:r>
            <w:r w:rsidRPr="004B030A">
              <w:rPr>
                <w:color w:val="000000"/>
                <w:sz w:val="28"/>
                <w:szCs w:val="28"/>
              </w:rPr>
              <w:br/>
              <w:t xml:space="preserve">Маша </w:t>
            </w:r>
            <w:proofErr w:type="spellStart"/>
            <w:r w:rsidRPr="004B030A">
              <w:rPr>
                <w:color w:val="000000"/>
                <w:sz w:val="28"/>
                <w:szCs w:val="28"/>
              </w:rPr>
              <w:t>ботқасы</w:t>
            </w:r>
            <w:proofErr w:type="spellEnd"/>
            <w:r w:rsidRPr="004B030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B030A">
              <w:rPr>
                <w:color w:val="000000"/>
                <w:sz w:val="28"/>
                <w:szCs w:val="28"/>
              </w:rPr>
              <w:t>отырады</w:t>
            </w:r>
            <w:proofErr w:type="spellEnd"/>
            <w:r w:rsidRPr="004B030A">
              <w:rPr>
                <w:color w:val="000000"/>
                <w:sz w:val="28"/>
                <w:szCs w:val="28"/>
              </w:rPr>
              <w:t>,</w:t>
            </w:r>
            <w:r w:rsidRPr="004B030A">
              <w:rPr>
                <w:color w:val="000000"/>
                <w:sz w:val="28"/>
                <w:szCs w:val="28"/>
              </w:rPr>
              <w:br/>
            </w:r>
            <w:proofErr w:type="spellStart"/>
            <w:r w:rsidRPr="004B030A">
              <w:rPr>
                <w:color w:val="000000"/>
                <w:sz w:val="28"/>
                <w:szCs w:val="28"/>
              </w:rPr>
              <w:t>Ботқасы</w:t>
            </w:r>
            <w:proofErr w:type="spellEnd"/>
            <w:r w:rsidRPr="004B030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B030A">
              <w:rPr>
                <w:color w:val="000000"/>
                <w:sz w:val="28"/>
                <w:szCs w:val="28"/>
              </w:rPr>
              <w:t>өте</w:t>
            </w:r>
            <w:proofErr w:type="spellEnd"/>
            <w:r w:rsidRPr="004B030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B030A">
              <w:rPr>
                <w:color w:val="000000"/>
                <w:sz w:val="28"/>
                <w:szCs w:val="28"/>
              </w:rPr>
              <w:t>жақсы</w:t>
            </w:r>
            <w:proofErr w:type="spellEnd"/>
            <w:r w:rsidRPr="004B030A">
              <w:rPr>
                <w:color w:val="000000"/>
                <w:sz w:val="28"/>
                <w:szCs w:val="28"/>
              </w:rPr>
              <w:t>!</w:t>
            </w:r>
            <w:r w:rsidRPr="004B030A">
              <w:rPr>
                <w:color w:val="000000"/>
                <w:sz w:val="28"/>
                <w:szCs w:val="28"/>
              </w:rPr>
              <w:br/>
            </w:r>
            <w:proofErr w:type="spellStart"/>
            <w:r w:rsidRPr="004B030A">
              <w:rPr>
                <w:color w:val="000000"/>
                <w:sz w:val="28"/>
                <w:szCs w:val="28"/>
              </w:rPr>
              <w:t>Ботқаны</w:t>
            </w:r>
            <w:proofErr w:type="spellEnd"/>
            <w:r w:rsidRPr="004B030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B030A">
              <w:rPr>
                <w:color w:val="000000"/>
                <w:sz w:val="28"/>
                <w:szCs w:val="28"/>
              </w:rPr>
              <w:t>асықпай</w:t>
            </w:r>
            <w:proofErr w:type="spellEnd"/>
            <w:r w:rsidRPr="004B030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B030A">
              <w:rPr>
                <w:color w:val="000000"/>
                <w:sz w:val="28"/>
                <w:szCs w:val="28"/>
              </w:rPr>
              <w:t>жеді</w:t>
            </w:r>
            <w:proofErr w:type="spellEnd"/>
            <w:r w:rsidRPr="004B030A">
              <w:rPr>
                <w:color w:val="000000"/>
                <w:sz w:val="28"/>
                <w:szCs w:val="28"/>
              </w:rPr>
              <w:t>,</w:t>
            </w:r>
            <w:r w:rsidRPr="004B030A">
              <w:rPr>
                <w:color w:val="000000"/>
                <w:sz w:val="28"/>
                <w:szCs w:val="28"/>
              </w:rPr>
              <w:br/>
            </w:r>
            <w:proofErr w:type="spellStart"/>
            <w:r w:rsidRPr="004B030A">
              <w:rPr>
                <w:color w:val="000000"/>
                <w:sz w:val="28"/>
                <w:szCs w:val="28"/>
              </w:rPr>
              <w:t>Қасықпен</w:t>
            </w:r>
            <w:proofErr w:type="spellEnd"/>
            <w:r w:rsidRPr="004B030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B030A">
              <w:rPr>
                <w:color w:val="000000"/>
                <w:sz w:val="28"/>
                <w:szCs w:val="28"/>
              </w:rPr>
              <w:t>қасық</w:t>
            </w:r>
            <w:proofErr w:type="spellEnd"/>
            <w:r w:rsidRPr="004B030A">
              <w:rPr>
                <w:color w:val="000000"/>
                <w:sz w:val="28"/>
                <w:szCs w:val="28"/>
              </w:rPr>
              <w:br/>
              <w:t xml:space="preserve">Олар </w:t>
            </w:r>
            <w:proofErr w:type="spellStart"/>
            <w:r w:rsidRPr="004B030A">
              <w:rPr>
                <w:color w:val="000000"/>
                <w:sz w:val="28"/>
                <w:szCs w:val="28"/>
              </w:rPr>
              <w:t>аздап</w:t>
            </w:r>
            <w:proofErr w:type="spellEnd"/>
            <w:r w:rsidRPr="004B030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B030A">
              <w:rPr>
                <w:color w:val="000000"/>
                <w:sz w:val="28"/>
                <w:szCs w:val="28"/>
              </w:rPr>
              <w:t>жеді</w:t>
            </w:r>
            <w:proofErr w:type="spellEnd"/>
            <w:r w:rsidRPr="004B030A">
              <w:rPr>
                <w:color w:val="000000"/>
                <w:sz w:val="28"/>
                <w:szCs w:val="28"/>
              </w:rPr>
              <w:t>...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 xml:space="preserve">Балалардың </w:t>
            </w:r>
            <w:proofErr w:type="spellStart"/>
            <w:r w:rsidRPr="00144CEE">
              <w:rPr>
                <w:sz w:val="28"/>
                <w:szCs w:val="28"/>
              </w:rPr>
              <w:t>назарын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тамаққа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аудару</w:t>
            </w:r>
            <w:proofErr w:type="spellEnd"/>
            <w:r w:rsidRPr="00144CEE">
              <w:rPr>
                <w:sz w:val="28"/>
                <w:szCs w:val="28"/>
              </w:rPr>
              <w:t xml:space="preserve">, дастархан </w:t>
            </w:r>
            <w:proofErr w:type="spellStart"/>
            <w:r w:rsidRPr="00144CEE">
              <w:rPr>
                <w:sz w:val="28"/>
                <w:szCs w:val="28"/>
              </w:rPr>
              <w:t>басында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балалардың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дұрыс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қалпын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қадағалау</w:t>
            </w:r>
            <w:proofErr w:type="spellEnd"/>
            <w:r w:rsidRPr="00144CEE">
              <w:rPr>
                <w:sz w:val="28"/>
                <w:szCs w:val="28"/>
              </w:rPr>
              <w:t xml:space="preserve">, </w:t>
            </w:r>
            <w:proofErr w:type="spellStart"/>
            <w:r w:rsidRPr="00144CEE">
              <w:rPr>
                <w:sz w:val="28"/>
                <w:szCs w:val="28"/>
              </w:rPr>
              <w:t>тік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отыру</w:t>
            </w:r>
            <w:proofErr w:type="spellEnd"/>
            <w:r w:rsidRPr="00144CEE">
              <w:rPr>
                <w:sz w:val="28"/>
                <w:szCs w:val="28"/>
              </w:rPr>
              <w:t xml:space="preserve">, </w:t>
            </w:r>
            <w:proofErr w:type="spellStart"/>
            <w:r w:rsidRPr="00144CEE">
              <w:rPr>
                <w:sz w:val="28"/>
                <w:szCs w:val="28"/>
              </w:rPr>
              <w:t>алаңдамау</w:t>
            </w:r>
            <w:proofErr w:type="spellEnd"/>
            <w:r w:rsidRPr="00144CEE">
              <w:rPr>
                <w:sz w:val="28"/>
                <w:szCs w:val="28"/>
              </w:rPr>
              <w:t>.</w:t>
            </w:r>
          </w:p>
        </w:tc>
      </w:tr>
      <w:tr w:rsidR="004734AD" w:rsidRPr="00144CEE" w:rsidTr="009550D5">
        <w:tc>
          <w:tcPr>
            <w:tcW w:w="1749" w:type="dxa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proofErr w:type="spellStart"/>
            <w:r w:rsidRPr="00144CEE">
              <w:rPr>
                <w:sz w:val="28"/>
                <w:szCs w:val="28"/>
              </w:rPr>
              <w:t>Ұйымдастыры</w:t>
            </w:r>
            <w:r w:rsidRPr="00144CEE">
              <w:rPr>
                <w:sz w:val="28"/>
                <w:szCs w:val="28"/>
              </w:rPr>
              <w:lastRenderedPageBreak/>
              <w:t>лған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іс-шараларға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дайындық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037" w:type="dxa"/>
            <w:gridSpan w:val="13"/>
          </w:tcPr>
          <w:p w:rsidR="004734AD" w:rsidRDefault="004734AD" w:rsidP="009550D5">
            <w:pPr>
              <w:rPr>
                <w:sz w:val="28"/>
                <w:szCs w:val="28"/>
              </w:rPr>
            </w:pPr>
            <w:r w:rsidRPr="0070658B">
              <w:rPr>
                <w:sz w:val="28"/>
                <w:szCs w:val="28"/>
              </w:rPr>
              <w:lastRenderedPageBreak/>
              <w:t>«</w:t>
            </w:r>
            <w:proofErr w:type="spellStart"/>
            <w:r w:rsidRPr="0070658B">
              <w:rPr>
                <w:sz w:val="28"/>
                <w:szCs w:val="28"/>
              </w:rPr>
              <w:t>Өнегелі</w:t>
            </w:r>
            <w:proofErr w:type="spellEnd"/>
            <w:r w:rsidRPr="0070658B">
              <w:rPr>
                <w:sz w:val="28"/>
                <w:szCs w:val="28"/>
              </w:rPr>
              <w:t xml:space="preserve"> 15 минут» Беседа №</w:t>
            </w:r>
            <w:r>
              <w:rPr>
                <w:sz w:val="28"/>
                <w:szCs w:val="28"/>
              </w:rPr>
              <w:t>4 "</w:t>
            </w:r>
            <w:proofErr w:type="spellStart"/>
            <w:r>
              <w:rPr>
                <w:sz w:val="28"/>
                <w:szCs w:val="28"/>
              </w:rPr>
              <w:t>Барлығы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бірге</w:t>
            </w:r>
            <w:proofErr w:type="spellEnd"/>
            <w:r>
              <w:rPr>
                <w:sz w:val="28"/>
                <w:szCs w:val="28"/>
              </w:rPr>
              <w:t xml:space="preserve"> – </w:t>
            </w:r>
            <w:proofErr w:type="spellStart"/>
            <w:r>
              <w:rPr>
                <w:sz w:val="28"/>
                <w:szCs w:val="28"/>
              </w:rPr>
              <w:t>бір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отбасы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ретінде</w:t>
            </w:r>
            <w:proofErr w:type="spellEnd"/>
            <w:r>
              <w:rPr>
                <w:sz w:val="28"/>
                <w:szCs w:val="28"/>
              </w:rPr>
              <w:t>"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Сөйлеуді дамыту - коммуникативтік, ойындық, танымдық іс-әрекет</w:t>
            </w:r>
          </w:p>
        </w:tc>
      </w:tr>
      <w:tr w:rsidR="004734AD" w:rsidRPr="00144CEE" w:rsidTr="009550D5">
        <w:tc>
          <w:tcPr>
            <w:tcW w:w="1749" w:type="dxa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proofErr w:type="spellStart"/>
            <w:r w:rsidRPr="00144CEE">
              <w:rPr>
                <w:sz w:val="28"/>
                <w:szCs w:val="28"/>
              </w:rPr>
              <w:t>Ұйымдастырылған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іс-әрекетбілім</w:t>
            </w:r>
            <w:proofErr w:type="spellEnd"/>
            <w:r w:rsidRPr="00144CEE">
              <w:rPr>
                <w:sz w:val="28"/>
                <w:szCs w:val="28"/>
              </w:rPr>
              <w:t xml:space="preserve"> беру </w:t>
            </w:r>
            <w:proofErr w:type="spellStart"/>
            <w:r w:rsidRPr="00144CEE">
              <w:rPr>
                <w:sz w:val="28"/>
                <w:szCs w:val="28"/>
              </w:rPr>
              <w:t>ұйымының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кестесі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бойынша</w:t>
            </w:r>
            <w:proofErr w:type="spellEnd"/>
          </w:p>
        </w:tc>
        <w:tc>
          <w:tcPr>
            <w:tcW w:w="2587" w:type="dxa"/>
            <w:gridSpan w:val="3"/>
          </w:tcPr>
          <w:p w:rsidR="004734AD" w:rsidRPr="009F6E1C" w:rsidRDefault="004734AD" w:rsidP="009550D5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144CEE">
              <w:rPr>
                <w:b/>
                <w:bCs/>
                <w:sz w:val="28"/>
                <w:szCs w:val="28"/>
              </w:rPr>
              <w:t>Физикалық</w:t>
            </w:r>
            <w:r>
              <w:rPr>
                <w:b/>
                <w:bCs/>
                <w:sz w:val="28"/>
                <w:szCs w:val="28"/>
              </w:rPr>
              <w:t>кейбір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тәрбие</w:t>
            </w:r>
            <w:proofErr w:type="spellEnd"/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"</w:t>
            </w:r>
            <w:proofErr w:type="spellStart"/>
            <w:r w:rsidRPr="00144CEE">
              <w:rPr>
                <w:sz w:val="28"/>
                <w:szCs w:val="28"/>
              </w:rPr>
              <w:t>Барлығы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циркті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жақсы</w:t>
            </w:r>
            <w:proofErr w:type="spellEnd"/>
            <w:r w:rsidRPr="00144CEE">
              <w:rPr>
                <w:sz w:val="28"/>
                <w:szCs w:val="28"/>
              </w:rPr>
              <w:t xml:space="preserve"> көреді"</w:t>
            </w:r>
          </w:p>
          <w:p w:rsidR="004734AD" w:rsidRDefault="004734AD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тура </w:t>
            </w:r>
            <w:proofErr w:type="spellStart"/>
            <w:r>
              <w:rPr>
                <w:sz w:val="28"/>
                <w:szCs w:val="28"/>
              </w:rPr>
              <w:t>кантерді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орындау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дағдысын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қалыптастыру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proofErr w:type="spellStart"/>
            <w:r w:rsidRPr="00144CEE">
              <w:rPr>
                <w:sz w:val="28"/>
                <w:szCs w:val="28"/>
              </w:rPr>
              <w:t>Тапсырма</w:t>
            </w:r>
            <w:proofErr w:type="spellEnd"/>
            <w:r w:rsidRPr="00144CEE">
              <w:rPr>
                <w:sz w:val="28"/>
                <w:szCs w:val="28"/>
              </w:rPr>
              <w:t xml:space="preserve">: </w:t>
            </w:r>
            <w:proofErr w:type="spellStart"/>
            <w:r w:rsidRPr="00144CEE">
              <w:rPr>
                <w:sz w:val="28"/>
                <w:szCs w:val="28"/>
              </w:rPr>
              <w:t>орындау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арқылы</w:t>
            </w:r>
            <w:r>
              <w:rPr>
                <w:sz w:val="28"/>
                <w:szCs w:val="28"/>
              </w:rPr>
              <w:t>ют</w:t>
            </w:r>
            <w:proofErr w:type="spellEnd"/>
            <w:r w:rsidRPr="00144CEE">
              <w:rPr>
                <w:sz w:val="28"/>
                <w:szCs w:val="28"/>
              </w:rPr>
              <w:t xml:space="preserve"> тура </w:t>
            </w:r>
            <w:proofErr w:type="spellStart"/>
            <w:r w:rsidRPr="00144CEE">
              <w:rPr>
                <w:sz w:val="28"/>
                <w:szCs w:val="28"/>
              </w:rPr>
              <w:t>жүйрік</w:t>
            </w:r>
            <w:proofErr w:type="spellEnd"/>
            <w:r w:rsidRPr="00144CEE">
              <w:rPr>
                <w:sz w:val="28"/>
                <w:szCs w:val="28"/>
              </w:rPr>
              <w:t xml:space="preserve">. 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</w:p>
        </w:tc>
        <w:tc>
          <w:tcPr>
            <w:tcW w:w="2474" w:type="dxa"/>
            <w:gridSpan w:val="2"/>
          </w:tcPr>
          <w:p w:rsidR="004734AD" w:rsidRPr="00545A5C" w:rsidRDefault="004734AD" w:rsidP="009550D5">
            <w:pPr>
              <w:rPr>
                <w:b/>
                <w:sz w:val="28"/>
                <w:szCs w:val="28"/>
              </w:rPr>
            </w:pPr>
            <w:r w:rsidRPr="00545A5C">
              <w:rPr>
                <w:b/>
                <w:sz w:val="28"/>
                <w:szCs w:val="28"/>
              </w:rPr>
              <w:t>Музыка</w:t>
            </w:r>
          </w:p>
          <w:p w:rsidR="004734AD" w:rsidRPr="00545A5C" w:rsidRDefault="004734AD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"</w:t>
            </w:r>
            <w:proofErr w:type="spellStart"/>
            <w:r w:rsidRPr="00545A5C">
              <w:rPr>
                <w:sz w:val="28"/>
                <w:szCs w:val="28"/>
              </w:rPr>
              <w:t>Музыкалық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кішкентай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үй</w:t>
            </w:r>
            <w:proofErr w:type="spellEnd"/>
            <w:r w:rsidRPr="00545A5C">
              <w:rPr>
                <w:sz w:val="28"/>
                <w:szCs w:val="28"/>
              </w:rPr>
              <w:t>"</w:t>
            </w:r>
          </w:p>
          <w:p w:rsidR="004734AD" w:rsidRDefault="004734AD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жетілдіру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музыкалық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аспаптардың</w:t>
            </w:r>
            <w:proofErr w:type="spellEnd"/>
            <w:r w:rsidRPr="00545A5C">
              <w:rPr>
                <w:sz w:val="28"/>
                <w:szCs w:val="28"/>
              </w:rPr>
              <w:t xml:space="preserve"> (барабан, </w:t>
            </w:r>
            <w:proofErr w:type="spellStart"/>
            <w:r w:rsidRPr="00545A5C">
              <w:rPr>
                <w:sz w:val="28"/>
                <w:szCs w:val="28"/>
              </w:rPr>
              <w:t>дабыл</w:t>
            </w:r>
            <w:proofErr w:type="spellEnd"/>
            <w:r w:rsidRPr="00545A5C">
              <w:rPr>
                <w:sz w:val="28"/>
                <w:szCs w:val="28"/>
              </w:rPr>
              <w:t xml:space="preserve">, </w:t>
            </w:r>
            <w:proofErr w:type="spellStart"/>
            <w:r w:rsidRPr="00545A5C">
              <w:rPr>
                <w:sz w:val="28"/>
                <w:szCs w:val="28"/>
              </w:rPr>
              <w:t>сылдырмақ</w:t>
            </w:r>
            <w:proofErr w:type="spellEnd"/>
            <w:r w:rsidRPr="00545A5C">
              <w:rPr>
                <w:sz w:val="28"/>
                <w:szCs w:val="28"/>
              </w:rPr>
              <w:t xml:space="preserve">) </w:t>
            </w:r>
            <w:proofErr w:type="spellStart"/>
            <w:r w:rsidRPr="00545A5C">
              <w:rPr>
                <w:sz w:val="28"/>
                <w:szCs w:val="28"/>
              </w:rPr>
              <w:t>тембрлік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дыбысталуын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ажырата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білу</w:t>
            </w:r>
            <w:proofErr w:type="spellEnd"/>
            <w:r w:rsidRPr="00545A5C">
              <w:rPr>
                <w:sz w:val="28"/>
                <w:szCs w:val="28"/>
              </w:rPr>
              <w:t>.</w:t>
            </w:r>
          </w:p>
          <w:p w:rsidR="004734AD" w:rsidRDefault="004734AD" w:rsidP="009550D5">
            <w:pPr>
              <w:rPr>
                <w:sz w:val="28"/>
                <w:szCs w:val="28"/>
              </w:rPr>
            </w:pPr>
            <w:proofErr w:type="spellStart"/>
            <w:r w:rsidRPr="00545A5C">
              <w:rPr>
                <w:sz w:val="28"/>
                <w:szCs w:val="28"/>
              </w:rPr>
              <w:t>Тапсырма</w:t>
            </w:r>
            <w:proofErr w:type="spellEnd"/>
            <w:r w:rsidRPr="00545A5C">
              <w:rPr>
                <w:sz w:val="28"/>
                <w:szCs w:val="28"/>
              </w:rPr>
              <w:t xml:space="preserve">: </w:t>
            </w:r>
            <w:proofErr w:type="spellStart"/>
            <w:r w:rsidRPr="00545A5C">
              <w:rPr>
                <w:sz w:val="28"/>
                <w:szCs w:val="28"/>
              </w:rPr>
              <w:t>айырмашылығы</w:t>
            </w:r>
            <w:r>
              <w:rPr>
                <w:sz w:val="28"/>
                <w:szCs w:val="28"/>
              </w:rPr>
              <w:t>ют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музыкалық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аспаптардың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тембрлік</w:t>
            </w:r>
            <w:proofErr w:type="spellEnd"/>
            <w:r w:rsidRPr="00545A5C">
              <w:rPr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sz w:val="28"/>
                <w:szCs w:val="28"/>
              </w:rPr>
              <w:t>дыбысталуы</w:t>
            </w:r>
            <w:proofErr w:type="spellEnd"/>
            <w:r w:rsidRPr="00545A5C">
              <w:rPr>
                <w:sz w:val="28"/>
                <w:szCs w:val="28"/>
              </w:rPr>
              <w:t xml:space="preserve"> (барабан, </w:t>
            </w:r>
            <w:proofErr w:type="spellStart"/>
            <w:r w:rsidRPr="00545A5C">
              <w:rPr>
                <w:sz w:val="28"/>
                <w:szCs w:val="28"/>
              </w:rPr>
              <w:t>дабыл</w:t>
            </w:r>
            <w:proofErr w:type="spellEnd"/>
            <w:r w:rsidRPr="00545A5C">
              <w:rPr>
                <w:sz w:val="28"/>
                <w:szCs w:val="28"/>
              </w:rPr>
              <w:t xml:space="preserve">, </w:t>
            </w:r>
            <w:proofErr w:type="spellStart"/>
            <w:r w:rsidRPr="00545A5C">
              <w:rPr>
                <w:sz w:val="28"/>
                <w:szCs w:val="28"/>
              </w:rPr>
              <w:t>сылдырмақ</w:t>
            </w:r>
            <w:proofErr w:type="spellEnd"/>
            <w:r w:rsidRPr="00545A5C">
              <w:rPr>
                <w:sz w:val="28"/>
                <w:szCs w:val="28"/>
              </w:rPr>
              <w:t>).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</w:p>
        </w:tc>
        <w:tc>
          <w:tcPr>
            <w:tcW w:w="2587" w:type="dxa"/>
            <w:gridSpan w:val="3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Домисолька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ауылы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956" w:type="dxa"/>
            <w:gridSpan w:val="4"/>
          </w:tcPr>
          <w:p w:rsidR="004734AD" w:rsidRPr="00545A5C" w:rsidRDefault="004734AD" w:rsidP="009550D5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545A5C">
              <w:rPr>
                <w:b/>
                <w:bCs/>
                <w:sz w:val="28"/>
                <w:szCs w:val="28"/>
              </w:rPr>
              <w:t>Қазақ</w:t>
            </w:r>
            <w:proofErr w:type="spellEnd"/>
            <w:r w:rsidRPr="00545A5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45A5C">
              <w:rPr>
                <w:b/>
                <w:bCs/>
                <w:sz w:val="28"/>
                <w:szCs w:val="28"/>
              </w:rPr>
              <w:t>тілі</w:t>
            </w:r>
            <w:proofErr w:type="spellEnd"/>
          </w:p>
          <w:p w:rsidR="004734AD" w:rsidRPr="00545A5C" w:rsidRDefault="004734AD" w:rsidP="009550D5">
            <w:pPr>
              <w:rPr>
                <w:sz w:val="28"/>
                <w:szCs w:val="28"/>
                <w:lang w:val="kk-KZ"/>
              </w:rPr>
            </w:pPr>
            <w:r w:rsidRPr="00545A5C">
              <w:rPr>
                <w:sz w:val="28"/>
                <w:szCs w:val="28"/>
                <w:lang w:val="kk-KZ"/>
              </w:rPr>
              <w:t>«Ыдыс-аяқ»</w:t>
            </w:r>
          </w:p>
          <w:p w:rsidR="004734AD" w:rsidRDefault="004734AD" w:rsidP="009550D5">
            <w:pPr>
              <w:rPr>
                <w:sz w:val="28"/>
                <w:szCs w:val="28"/>
                <w:lang w:val="kk-KZ"/>
              </w:rPr>
            </w:pPr>
            <w:r w:rsidRPr="00545A5C">
              <w:rPr>
                <w:sz w:val="28"/>
                <w:szCs w:val="28"/>
                <w:lang w:val="kk-KZ"/>
              </w:rPr>
              <w:t>Мендеті:  Ыдыс-аяқ туралы түсінік беру.</w:t>
            </w:r>
          </w:p>
          <w:p w:rsidR="004734AD" w:rsidRPr="004B030A" w:rsidRDefault="004734AD" w:rsidP="009550D5">
            <w:pPr>
              <w:rPr>
                <w:b/>
                <w:bCs/>
                <w:sz w:val="28"/>
                <w:szCs w:val="28"/>
                <w:lang w:val="kk-KZ"/>
              </w:rPr>
            </w:pPr>
          </w:p>
          <w:p w:rsidR="004734AD" w:rsidRPr="00C63CDE" w:rsidRDefault="004734AD" w:rsidP="009550D5">
            <w:pPr>
              <w:rPr>
                <w:b/>
                <w:bCs/>
                <w:sz w:val="28"/>
                <w:szCs w:val="28"/>
                <w:lang w:val="kk-KZ"/>
              </w:rPr>
            </w:pPr>
            <w:r w:rsidRPr="00C63CDE">
              <w:rPr>
                <w:b/>
                <w:bCs/>
                <w:sz w:val="28"/>
                <w:szCs w:val="28"/>
                <w:lang w:val="kk-KZ"/>
              </w:rPr>
              <w:t>Физикалықтәрбие</w:t>
            </w:r>
          </w:p>
          <w:p w:rsidR="004734AD" w:rsidRPr="00C63CDE" w:rsidRDefault="004734AD" w:rsidP="009550D5">
            <w:pPr>
              <w:rPr>
                <w:sz w:val="28"/>
                <w:szCs w:val="28"/>
                <w:lang w:val="kk-KZ"/>
              </w:rPr>
            </w:pPr>
            <w:r w:rsidRPr="00C63CDE">
              <w:rPr>
                <w:sz w:val="28"/>
                <w:szCs w:val="28"/>
                <w:lang w:val="kk-KZ"/>
              </w:rPr>
              <w:t xml:space="preserve"> "Біз бірге ойнаймыз"</w:t>
            </w:r>
          </w:p>
          <w:p w:rsidR="004734AD" w:rsidRPr="00C63CDE" w:rsidRDefault="004734AD" w:rsidP="009550D5">
            <w:pPr>
              <w:rPr>
                <w:sz w:val="28"/>
                <w:szCs w:val="28"/>
                <w:lang w:val="kk-KZ"/>
              </w:rPr>
            </w:pPr>
            <w:r w:rsidRPr="00C63CDE">
              <w:rPr>
                <w:sz w:val="28"/>
                <w:szCs w:val="28"/>
                <w:lang w:val="kk-KZ"/>
              </w:rPr>
              <w:t>Мақсаты: қызығушылықты қалыптастыру "Қоңыздар" тыныс алу жаттығуларын қолдана отырып дене жаттығуларын орындауға.</w:t>
            </w:r>
          </w:p>
          <w:p w:rsidR="004734AD" w:rsidRPr="00C63CDE" w:rsidRDefault="004734AD" w:rsidP="009550D5">
            <w:pPr>
              <w:rPr>
                <w:sz w:val="28"/>
                <w:szCs w:val="28"/>
                <w:lang w:val="kk-KZ"/>
              </w:rPr>
            </w:pPr>
            <w:r w:rsidRPr="00C63CDE">
              <w:rPr>
                <w:sz w:val="28"/>
                <w:szCs w:val="28"/>
                <w:lang w:val="kk-KZ"/>
              </w:rPr>
              <w:t>Міндет: көрсетеді "Қоңыздар" тыныс алу жаттығуларын қолдана отырып, дене жаттығуларын орындауға қызығушылық.</w:t>
            </w:r>
          </w:p>
        </w:tc>
        <w:tc>
          <w:tcPr>
            <w:tcW w:w="2433" w:type="dxa"/>
          </w:tcPr>
          <w:p w:rsidR="004734AD" w:rsidRPr="00C63CDE" w:rsidRDefault="004734AD" w:rsidP="009550D5">
            <w:pPr>
              <w:rPr>
                <w:b/>
                <w:bCs/>
                <w:sz w:val="28"/>
                <w:szCs w:val="28"/>
                <w:lang w:val="kk-KZ"/>
              </w:rPr>
            </w:pPr>
            <w:r w:rsidRPr="00C63CDE">
              <w:rPr>
                <w:b/>
                <w:bCs/>
                <w:sz w:val="28"/>
                <w:szCs w:val="28"/>
                <w:lang w:val="kk-KZ"/>
              </w:rPr>
              <w:t>Физикалықтәрбие</w:t>
            </w:r>
          </w:p>
          <w:p w:rsidR="004734AD" w:rsidRPr="00C63CDE" w:rsidRDefault="004734AD" w:rsidP="009550D5">
            <w:pPr>
              <w:rPr>
                <w:sz w:val="28"/>
                <w:szCs w:val="28"/>
                <w:lang w:val="kk-KZ"/>
              </w:rPr>
            </w:pPr>
            <w:r w:rsidRPr="00C63CDE">
              <w:rPr>
                <w:sz w:val="28"/>
                <w:szCs w:val="28"/>
                <w:lang w:val="kk-KZ"/>
              </w:rPr>
              <w:t xml:space="preserve"> "Біз жүреміз жолда, аяғымызды нығайтамыз"</w:t>
            </w:r>
          </w:p>
          <w:p w:rsidR="004734AD" w:rsidRPr="00C63CDE" w:rsidRDefault="004734AD" w:rsidP="009550D5">
            <w:pPr>
              <w:rPr>
                <w:sz w:val="28"/>
                <w:szCs w:val="28"/>
                <w:lang w:val="kk-KZ"/>
              </w:rPr>
            </w:pPr>
            <w:r w:rsidRPr="00C63CDE">
              <w:rPr>
                <w:sz w:val="28"/>
                <w:szCs w:val="28"/>
                <w:lang w:val="kk-KZ"/>
              </w:rPr>
              <w:t>Мақсаты: дағдыларды қалыптастыру допты жоғары лақтыру.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proofErr w:type="spellStart"/>
            <w:r w:rsidRPr="00144CEE">
              <w:rPr>
                <w:sz w:val="28"/>
                <w:szCs w:val="28"/>
              </w:rPr>
              <w:t>Міндет</w:t>
            </w:r>
            <w:proofErr w:type="spellEnd"/>
            <w:r w:rsidRPr="00144CEE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допты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лақтыру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жоғары</w:t>
            </w:r>
            <w:proofErr w:type="spellEnd"/>
            <w:r w:rsidRPr="00144CEE">
              <w:rPr>
                <w:sz w:val="28"/>
                <w:szCs w:val="28"/>
              </w:rPr>
              <w:t>.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</w:p>
        </w:tc>
      </w:tr>
      <w:tr w:rsidR="004734AD" w:rsidRPr="00144CEE" w:rsidTr="009550D5">
        <w:tc>
          <w:tcPr>
            <w:tcW w:w="1749" w:type="dxa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 xml:space="preserve">2-ші </w:t>
            </w:r>
            <w:proofErr w:type="spellStart"/>
            <w:r w:rsidRPr="00144CEE">
              <w:rPr>
                <w:sz w:val="28"/>
                <w:szCs w:val="28"/>
              </w:rPr>
              <w:t>таңғы</w:t>
            </w:r>
            <w:proofErr w:type="spellEnd"/>
            <w:r w:rsidRPr="00144CEE">
              <w:rPr>
                <w:sz w:val="28"/>
                <w:szCs w:val="28"/>
              </w:rPr>
              <w:t xml:space="preserve"> ас</w:t>
            </w:r>
          </w:p>
        </w:tc>
        <w:tc>
          <w:tcPr>
            <w:tcW w:w="13037" w:type="dxa"/>
            <w:gridSpan w:val="13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 xml:space="preserve">Балалардың </w:t>
            </w:r>
            <w:proofErr w:type="spellStart"/>
            <w:r w:rsidRPr="00144CEE">
              <w:rPr>
                <w:sz w:val="28"/>
                <w:szCs w:val="28"/>
              </w:rPr>
              <w:t>назарын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тамаққа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аудару</w:t>
            </w:r>
            <w:proofErr w:type="spellEnd"/>
            <w:r w:rsidRPr="00144CEE">
              <w:rPr>
                <w:sz w:val="28"/>
                <w:szCs w:val="28"/>
              </w:rPr>
              <w:t xml:space="preserve">, дастархан </w:t>
            </w:r>
            <w:proofErr w:type="spellStart"/>
            <w:r w:rsidRPr="00144CEE">
              <w:rPr>
                <w:sz w:val="28"/>
                <w:szCs w:val="28"/>
              </w:rPr>
              <w:t>басында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балалардың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дұрыс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қалпын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қадағалау</w:t>
            </w:r>
            <w:proofErr w:type="spellEnd"/>
            <w:r w:rsidRPr="00144CEE">
              <w:rPr>
                <w:sz w:val="28"/>
                <w:szCs w:val="28"/>
              </w:rPr>
              <w:t xml:space="preserve">, </w:t>
            </w:r>
            <w:proofErr w:type="spellStart"/>
            <w:r w:rsidRPr="00144CEE">
              <w:rPr>
                <w:sz w:val="28"/>
                <w:szCs w:val="28"/>
              </w:rPr>
              <w:t>тік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отыру</w:t>
            </w:r>
            <w:proofErr w:type="spellEnd"/>
            <w:r w:rsidRPr="00144CEE">
              <w:rPr>
                <w:sz w:val="28"/>
                <w:szCs w:val="28"/>
              </w:rPr>
              <w:t xml:space="preserve">, </w:t>
            </w:r>
            <w:proofErr w:type="spellStart"/>
            <w:r w:rsidRPr="00144CEE">
              <w:rPr>
                <w:sz w:val="28"/>
                <w:szCs w:val="28"/>
              </w:rPr>
              <w:t>алаңдамау</w:t>
            </w:r>
            <w:proofErr w:type="spellEnd"/>
            <w:r w:rsidRPr="00144CEE">
              <w:rPr>
                <w:sz w:val="28"/>
                <w:szCs w:val="28"/>
              </w:rPr>
              <w:t>.</w:t>
            </w:r>
          </w:p>
        </w:tc>
      </w:tr>
      <w:tr w:rsidR="004734AD" w:rsidRPr="00144CEE" w:rsidTr="009550D5">
        <w:tc>
          <w:tcPr>
            <w:tcW w:w="1749" w:type="dxa"/>
          </w:tcPr>
          <w:p w:rsidR="004734AD" w:rsidRPr="00B109F1" w:rsidRDefault="004734AD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Қазақ тілінің сөздігі</w:t>
            </w:r>
          </w:p>
        </w:tc>
        <w:tc>
          <w:tcPr>
            <w:tcW w:w="13037" w:type="dxa"/>
            <w:gridSpan w:val="13"/>
          </w:tcPr>
          <w:p w:rsidR="004734AD" w:rsidRDefault="004734AD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Табиғат әлемі</w:t>
            </w:r>
          </w:p>
          <w:p w:rsidR="004734AD" w:rsidRDefault="004734AD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Шөп – шөп</w:t>
            </w:r>
          </w:p>
          <w:p w:rsidR="004734AD" w:rsidRDefault="004734AD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Ағаш – дерево</w:t>
            </w:r>
          </w:p>
          <w:p w:rsidR="004734AD" w:rsidRDefault="004734AD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Гүл – гүл</w:t>
            </w:r>
          </w:p>
          <w:p w:rsidR="004734AD" w:rsidRPr="00B109F1" w:rsidRDefault="004734AD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>Жапырақтар - листья</w:t>
            </w:r>
          </w:p>
        </w:tc>
      </w:tr>
      <w:tr w:rsidR="004734AD" w:rsidRPr="00144CEE" w:rsidTr="009550D5">
        <w:tc>
          <w:tcPr>
            <w:tcW w:w="1749" w:type="dxa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proofErr w:type="spellStart"/>
            <w:r w:rsidRPr="00144CEE">
              <w:rPr>
                <w:sz w:val="28"/>
                <w:szCs w:val="28"/>
              </w:rPr>
              <w:lastRenderedPageBreak/>
              <w:t>Серуенге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дайындық</w:t>
            </w:r>
            <w:proofErr w:type="spellEnd"/>
          </w:p>
        </w:tc>
        <w:tc>
          <w:tcPr>
            <w:tcW w:w="13037" w:type="dxa"/>
            <w:gridSpan w:val="13"/>
          </w:tcPr>
          <w:p w:rsidR="004734AD" w:rsidRDefault="004734AD" w:rsidP="009550D5">
            <w:pPr>
              <w:rPr>
                <w:sz w:val="28"/>
                <w:szCs w:val="28"/>
              </w:rPr>
            </w:pPr>
            <w:proofErr w:type="spellStart"/>
            <w:r w:rsidRPr="00144CEE">
              <w:rPr>
                <w:sz w:val="28"/>
                <w:szCs w:val="28"/>
              </w:rPr>
              <w:t>Серуендеуге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деген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қызығушылықты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ояту</w:t>
            </w:r>
            <w:proofErr w:type="spellEnd"/>
            <w:r w:rsidRPr="00144CEE">
              <w:rPr>
                <w:sz w:val="28"/>
                <w:szCs w:val="28"/>
              </w:rPr>
              <w:t xml:space="preserve">, </w:t>
            </w:r>
            <w:proofErr w:type="spellStart"/>
            <w:r w:rsidRPr="00144CEE">
              <w:rPr>
                <w:sz w:val="28"/>
                <w:szCs w:val="28"/>
              </w:rPr>
              <w:t>балаларды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жүйелі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түрде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киіндіру</w:t>
            </w:r>
            <w:proofErr w:type="spellEnd"/>
            <w:r w:rsidRPr="00144CEE">
              <w:rPr>
                <w:sz w:val="28"/>
                <w:szCs w:val="28"/>
              </w:rPr>
              <w:t xml:space="preserve">, </w:t>
            </w:r>
            <w:proofErr w:type="spellStart"/>
            <w:r w:rsidRPr="00144CEE">
              <w:rPr>
                <w:sz w:val="28"/>
                <w:szCs w:val="28"/>
              </w:rPr>
              <w:t>дұрыс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киінуді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қадағалау</w:t>
            </w:r>
            <w:proofErr w:type="spellEnd"/>
          </w:p>
          <w:p w:rsidR="004734AD" w:rsidRPr="00F25077" w:rsidRDefault="004734AD" w:rsidP="009550D5">
            <w:pPr>
              <w:rPr>
                <w:sz w:val="28"/>
                <w:szCs w:val="28"/>
              </w:rPr>
            </w:pPr>
            <w:proofErr w:type="spellStart"/>
            <w:r w:rsidRPr="00F25077">
              <w:rPr>
                <w:color w:val="000000"/>
                <w:sz w:val="28"/>
                <w:szCs w:val="28"/>
              </w:rPr>
              <w:t>Менің</w:t>
            </w:r>
            <w:proofErr w:type="spellEnd"/>
            <w:r w:rsidRPr="00F250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5077">
              <w:rPr>
                <w:color w:val="000000"/>
                <w:sz w:val="28"/>
                <w:szCs w:val="28"/>
              </w:rPr>
              <w:t>қызыма</w:t>
            </w:r>
            <w:proofErr w:type="spellEnd"/>
            <w:r w:rsidRPr="00F25077">
              <w:rPr>
                <w:color w:val="000000"/>
                <w:sz w:val="28"/>
                <w:szCs w:val="28"/>
              </w:rPr>
              <w:br/>
            </w:r>
            <w:proofErr w:type="spellStart"/>
            <w:r w:rsidRPr="00F25077">
              <w:rPr>
                <w:color w:val="000000"/>
                <w:sz w:val="28"/>
                <w:szCs w:val="28"/>
              </w:rPr>
              <w:t>Біз</w:t>
            </w:r>
            <w:proofErr w:type="spellEnd"/>
            <w:r w:rsidRPr="00F250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5077">
              <w:rPr>
                <w:color w:val="000000"/>
                <w:sz w:val="28"/>
                <w:szCs w:val="28"/>
              </w:rPr>
              <w:t>шалбарымызды</w:t>
            </w:r>
            <w:proofErr w:type="spellEnd"/>
            <w:r w:rsidRPr="00F250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5077">
              <w:rPr>
                <w:color w:val="000000"/>
                <w:sz w:val="28"/>
                <w:szCs w:val="28"/>
              </w:rPr>
              <w:t>киеміз</w:t>
            </w:r>
            <w:proofErr w:type="spellEnd"/>
            <w:r w:rsidRPr="00F25077">
              <w:rPr>
                <w:color w:val="000000"/>
                <w:sz w:val="28"/>
                <w:szCs w:val="28"/>
              </w:rPr>
              <w:t>.</w:t>
            </w:r>
            <w:r w:rsidRPr="00F25077">
              <w:rPr>
                <w:color w:val="000000"/>
                <w:sz w:val="28"/>
                <w:szCs w:val="28"/>
              </w:rPr>
              <w:br/>
            </w:r>
            <w:proofErr w:type="spellStart"/>
            <w:r w:rsidRPr="00F25077">
              <w:rPr>
                <w:color w:val="000000"/>
                <w:sz w:val="28"/>
                <w:szCs w:val="28"/>
              </w:rPr>
              <w:t>Менен</w:t>
            </w:r>
            <w:proofErr w:type="spellEnd"/>
            <w:r w:rsidRPr="00F25077">
              <w:rPr>
                <w:color w:val="000000"/>
                <w:sz w:val="28"/>
                <w:szCs w:val="28"/>
              </w:rPr>
              <w:t xml:space="preserve"> кейін </w:t>
            </w:r>
            <w:proofErr w:type="spellStart"/>
            <w:r w:rsidRPr="00F25077">
              <w:rPr>
                <w:color w:val="000000"/>
                <w:sz w:val="28"/>
                <w:szCs w:val="28"/>
              </w:rPr>
              <w:t>сөздерді</w:t>
            </w:r>
            <w:proofErr w:type="spellEnd"/>
            <w:r w:rsidRPr="00F250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5077">
              <w:rPr>
                <w:color w:val="000000"/>
                <w:sz w:val="28"/>
                <w:szCs w:val="28"/>
              </w:rPr>
              <w:t>қайтала</w:t>
            </w:r>
            <w:proofErr w:type="spellEnd"/>
            <w:r w:rsidRPr="00F25077">
              <w:rPr>
                <w:color w:val="000000"/>
                <w:sz w:val="28"/>
                <w:szCs w:val="28"/>
              </w:rPr>
              <w:t>:</w:t>
            </w:r>
            <w:r w:rsidRPr="00F25077">
              <w:rPr>
                <w:color w:val="000000"/>
                <w:sz w:val="28"/>
                <w:szCs w:val="28"/>
              </w:rPr>
              <w:br/>
            </w:r>
            <w:proofErr w:type="spellStart"/>
            <w:r w:rsidRPr="00F25077">
              <w:rPr>
                <w:color w:val="000000"/>
                <w:sz w:val="28"/>
                <w:szCs w:val="28"/>
              </w:rPr>
              <w:t>аяқ</w:t>
            </w:r>
            <w:proofErr w:type="spellEnd"/>
            <w:r w:rsidRPr="00F25077">
              <w:rPr>
                <w:color w:val="000000"/>
                <w:sz w:val="28"/>
                <w:szCs w:val="28"/>
              </w:rPr>
              <w:t xml:space="preserve"> – </w:t>
            </w:r>
            <w:proofErr w:type="spellStart"/>
            <w:r w:rsidRPr="00F25077">
              <w:rPr>
                <w:color w:val="000000"/>
                <w:sz w:val="28"/>
                <w:szCs w:val="28"/>
              </w:rPr>
              <w:t>бір</w:t>
            </w:r>
            <w:proofErr w:type="spellEnd"/>
            <w:r w:rsidRPr="00F25077">
              <w:rPr>
                <w:color w:val="000000"/>
                <w:sz w:val="28"/>
                <w:szCs w:val="28"/>
              </w:rPr>
              <w:t xml:space="preserve">, ал </w:t>
            </w:r>
            <w:proofErr w:type="spellStart"/>
            <w:r w:rsidRPr="00F25077">
              <w:rPr>
                <w:color w:val="000000"/>
                <w:sz w:val="28"/>
                <w:szCs w:val="28"/>
              </w:rPr>
              <w:t>аяқ</w:t>
            </w:r>
            <w:proofErr w:type="spellEnd"/>
            <w:r w:rsidRPr="00F25077">
              <w:rPr>
                <w:color w:val="000000"/>
                <w:sz w:val="28"/>
                <w:szCs w:val="28"/>
              </w:rPr>
              <w:t xml:space="preserve"> – </w:t>
            </w:r>
            <w:proofErr w:type="spellStart"/>
            <w:r w:rsidRPr="00F25077">
              <w:rPr>
                <w:color w:val="000000"/>
                <w:sz w:val="28"/>
                <w:szCs w:val="28"/>
              </w:rPr>
              <w:t>екі</w:t>
            </w:r>
            <w:proofErr w:type="spellEnd"/>
            <w:r w:rsidRPr="00F25077">
              <w:rPr>
                <w:color w:val="000000"/>
                <w:sz w:val="28"/>
                <w:szCs w:val="28"/>
              </w:rPr>
              <w:t>!</w:t>
            </w:r>
            <w:r w:rsidRPr="00F25077">
              <w:rPr>
                <w:color w:val="000000"/>
                <w:sz w:val="28"/>
                <w:szCs w:val="28"/>
              </w:rPr>
              <w:br/>
              <w:t xml:space="preserve">Ал енді </w:t>
            </w:r>
            <w:proofErr w:type="spellStart"/>
            <w:r w:rsidRPr="00F25077">
              <w:rPr>
                <w:color w:val="000000"/>
                <w:sz w:val="28"/>
                <w:szCs w:val="28"/>
              </w:rPr>
              <w:t>серуендеуге</w:t>
            </w:r>
            <w:proofErr w:type="spellEnd"/>
            <w:r w:rsidRPr="00F250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5077">
              <w:rPr>
                <w:color w:val="000000"/>
                <w:sz w:val="28"/>
                <w:szCs w:val="28"/>
              </w:rPr>
              <w:t>барайық</w:t>
            </w:r>
            <w:proofErr w:type="spellEnd"/>
            <w:r w:rsidRPr="00F25077">
              <w:rPr>
                <w:color w:val="000000"/>
                <w:sz w:val="28"/>
                <w:szCs w:val="28"/>
              </w:rPr>
              <w:t>,</w:t>
            </w:r>
            <w:r w:rsidRPr="00F25077">
              <w:rPr>
                <w:color w:val="000000"/>
                <w:sz w:val="28"/>
                <w:szCs w:val="28"/>
              </w:rPr>
              <w:br/>
            </w:r>
            <w:proofErr w:type="spellStart"/>
            <w:r w:rsidRPr="00F25077">
              <w:rPr>
                <w:color w:val="000000"/>
                <w:sz w:val="28"/>
                <w:szCs w:val="28"/>
              </w:rPr>
              <w:t>Балалармен</w:t>
            </w:r>
            <w:proofErr w:type="spellEnd"/>
            <w:r w:rsidRPr="00F250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5077">
              <w:rPr>
                <w:color w:val="000000"/>
                <w:sz w:val="28"/>
                <w:szCs w:val="28"/>
              </w:rPr>
              <w:t>бірге</w:t>
            </w:r>
            <w:proofErr w:type="spellEnd"/>
            <w:r w:rsidRPr="00F250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5077">
              <w:rPr>
                <w:color w:val="000000"/>
                <w:sz w:val="28"/>
                <w:szCs w:val="28"/>
              </w:rPr>
              <w:t>ойнайық</w:t>
            </w:r>
            <w:proofErr w:type="spellEnd"/>
            <w:r w:rsidRPr="00F25077">
              <w:rPr>
                <w:color w:val="000000"/>
                <w:sz w:val="28"/>
                <w:szCs w:val="28"/>
              </w:rPr>
              <w:t>!</w:t>
            </w:r>
            <w:r w:rsidRPr="00F25077">
              <w:rPr>
                <w:color w:val="000000"/>
                <w:sz w:val="28"/>
                <w:szCs w:val="28"/>
              </w:rPr>
              <w:br/>
            </w:r>
          </w:p>
        </w:tc>
      </w:tr>
      <w:tr w:rsidR="004734AD" w:rsidRPr="00144CEE" w:rsidTr="009550D5">
        <w:tc>
          <w:tcPr>
            <w:tcW w:w="1749" w:type="dxa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proofErr w:type="spellStart"/>
            <w:r w:rsidRPr="00144CEE">
              <w:rPr>
                <w:sz w:val="28"/>
                <w:szCs w:val="28"/>
              </w:rPr>
              <w:t>Серуен</w:t>
            </w:r>
            <w:proofErr w:type="spellEnd"/>
          </w:p>
        </w:tc>
        <w:tc>
          <w:tcPr>
            <w:tcW w:w="2587" w:type="dxa"/>
            <w:gridSpan w:val="3"/>
          </w:tcPr>
          <w:p w:rsidR="004734AD" w:rsidRPr="00144CEE" w:rsidRDefault="004734AD" w:rsidP="009550D5">
            <w:pPr>
              <w:rPr>
                <w:b/>
                <w:sz w:val="28"/>
                <w:szCs w:val="28"/>
              </w:rPr>
            </w:pPr>
            <w:r w:rsidRPr="00144CEE">
              <w:rPr>
                <w:b/>
                <w:sz w:val="28"/>
                <w:szCs w:val="28"/>
              </w:rPr>
              <w:t>№14 карточка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"</w:t>
            </w:r>
            <w:proofErr w:type="spellStart"/>
            <w:r w:rsidRPr="00144CEE">
              <w:rPr>
                <w:sz w:val="28"/>
                <w:szCs w:val="28"/>
              </w:rPr>
              <w:t>Шалшықтарды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бақылау</w:t>
            </w:r>
            <w:proofErr w:type="spellEnd"/>
            <w:r w:rsidRPr="00144CEE">
              <w:rPr>
                <w:sz w:val="28"/>
                <w:szCs w:val="28"/>
              </w:rPr>
              <w:t>"</w:t>
            </w:r>
          </w:p>
          <w:p w:rsidR="004734AD" w:rsidRDefault="004734AD" w:rsidP="009550D5">
            <w:pPr>
              <w:rPr>
                <w:sz w:val="28"/>
                <w:szCs w:val="28"/>
              </w:rPr>
            </w:pPr>
            <w:bookmarkStart w:id="415" w:name="_Hlk195086040"/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ұсынуды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кеңейту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табиғат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құбылыстары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олардың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біздің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өміріміздегі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маңызы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туралы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>.</w:t>
            </w:r>
          </w:p>
          <w:p w:rsidR="004734AD" w:rsidRPr="00144CEE" w:rsidRDefault="004734AD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 w:rsidRPr="00144CEE">
              <w:rPr>
                <w:sz w:val="28"/>
                <w:szCs w:val="28"/>
              </w:rPr>
              <w:t>Міндет</w:t>
            </w:r>
            <w:proofErr w:type="spellEnd"/>
            <w:r w:rsidRPr="00144CEE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шалшықтарды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бақылайды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>.</w:t>
            </w:r>
          </w:p>
          <w:bookmarkEnd w:id="415"/>
          <w:p w:rsidR="004734AD" w:rsidRPr="00144CEE" w:rsidRDefault="004734AD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44CEE">
              <w:rPr>
                <w:rFonts w:eastAsia="Times New Roman"/>
                <w:color w:val="000000"/>
                <w:sz w:val="28"/>
                <w:szCs w:val="28"/>
              </w:rPr>
              <w:t>(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қоршаған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ортамен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танысу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көркем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әдебиет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>)</w:t>
            </w:r>
          </w:p>
          <w:p w:rsidR="004734AD" w:rsidRPr="00144CEE" w:rsidRDefault="004734AD" w:rsidP="009550D5">
            <w:pPr>
              <w:shd w:val="clear" w:color="auto" w:fill="FFFFFF"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 w:rsidRPr="00144CE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Еңбек</w:t>
            </w:r>
            <w:proofErr w:type="spellEnd"/>
            <w:r w:rsidRPr="00144CE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қызметі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  <w:p w:rsidR="004734AD" w:rsidRPr="00144CEE" w:rsidRDefault="004734AD" w:rsidP="009550D5">
            <w:pPr>
              <w:shd w:val="clear" w:color="auto" w:fill="FFFFFF"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Учаскеде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тәртіп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орнату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бұтақтарды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жинау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>. </w:t>
            </w:r>
          </w:p>
          <w:p w:rsidR="004734AD" w:rsidRPr="00144CEE" w:rsidRDefault="004734AD" w:rsidP="009550D5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44CE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Қимылды</w:t>
            </w:r>
            <w:proofErr w:type="spellEnd"/>
            <w:r w:rsidRPr="00144CE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ойын</w:t>
            </w:r>
            <w:proofErr w:type="spellEnd"/>
          </w:p>
          <w:p w:rsidR="004734AD" w:rsidRPr="00144CEE" w:rsidRDefault="004734AD" w:rsidP="009550D5">
            <w:pPr>
              <w:shd w:val="clear" w:color="auto" w:fill="FFFFFF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r w:rsidRPr="00144CEE">
              <w:rPr>
                <w:rFonts w:eastAsia="Times New Roman"/>
                <w:bCs/>
                <w:color w:val="000000"/>
                <w:sz w:val="28"/>
                <w:szCs w:val="28"/>
              </w:rPr>
              <w:lastRenderedPageBreak/>
              <w:t>"</w:t>
            </w:r>
            <w:proofErr w:type="spellStart"/>
            <w:r w:rsidRPr="00144CEE">
              <w:rPr>
                <w:rFonts w:eastAsia="Times New Roman"/>
                <w:bCs/>
                <w:color w:val="000000"/>
                <w:sz w:val="28"/>
                <w:szCs w:val="28"/>
              </w:rPr>
              <w:t>Жылқылар</w:t>
            </w:r>
            <w:proofErr w:type="spellEnd"/>
            <w:r w:rsidRPr="00144CEE">
              <w:rPr>
                <w:rFonts w:eastAsia="Times New Roman"/>
                <w:bCs/>
                <w:color w:val="000000"/>
                <w:sz w:val="28"/>
                <w:szCs w:val="28"/>
              </w:rPr>
              <w:t>"</w:t>
            </w:r>
          </w:p>
          <w:p w:rsidR="004734AD" w:rsidRDefault="004734AD" w:rsidP="009550D5">
            <w:pPr>
              <w:shd w:val="clear" w:color="auto" w:fill="FFFFFF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bookmarkStart w:id="416" w:name="_Hlk195086224"/>
            <w:proofErr w:type="spellStart"/>
            <w:r>
              <w:rPr>
                <w:rFonts w:eastAsia="Times New Roman"/>
                <w:bCs/>
                <w:color w:val="000000"/>
                <w:sz w:val="28"/>
                <w:szCs w:val="28"/>
              </w:rPr>
              <w:t>Мақсаты</w:t>
            </w:r>
            <w:proofErr w:type="spellEnd"/>
            <w:r>
              <w:rPr>
                <w:rFonts w:eastAsia="Times New Roman"/>
                <w:bCs/>
                <w:color w:val="000000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bCs/>
                <w:color w:val="000000"/>
                <w:sz w:val="28"/>
                <w:szCs w:val="28"/>
              </w:rPr>
              <w:t>іскерлікті</w:t>
            </w:r>
            <w:proofErr w:type="spellEnd"/>
            <w:r>
              <w:rPr>
                <w:rFonts w:eastAsia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color w:val="000000"/>
                <w:sz w:val="28"/>
                <w:szCs w:val="28"/>
              </w:rPr>
              <w:t>дамыту</w:t>
            </w:r>
            <w:proofErr w:type="spellEnd"/>
            <w:r>
              <w:rPr>
                <w:rFonts w:eastAsia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color w:val="000000"/>
                <w:sz w:val="28"/>
                <w:szCs w:val="28"/>
              </w:rPr>
              <w:t>бірге</w:t>
            </w:r>
            <w:proofErr w:type="spellEnd"/>
            <w:r w:rsidRPr="00144CE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color w:val="000000"/>
                <w:sz w:val="28"/>
                <w:szCs w:val="28"/>
              </w:rPr>
              <w:t>қозғалу</w:t>
            </w:r>
            <w:proofErr w:type="spellEnd"/>
            <w:r w:rsidRPr="00144CEE">
              <w:rPr>
                <w:color w:val="000000"/>
                <w:sz w:val="28"/>
                <w:szCs w:val="28"/>
              </w:rPr>
              <w:t xml:space="preserve"> үшін </w:t>
            </w:r>
            <w:proofErr w:type="spellStart"/>
            <w:r w:rsidRPr="00144CEE">
              <w:rPr>
                <w:color w:val="000000"/>
                <w:sz w:val="28"/>
                <w:szCs w:val="28"/>
              </w:rPr>
              <w:t>бір-бірден</w:t>
            </w:r>
            <w:proofErr w:type="spellEnd"/>
            <w:r w:rsidRPr="00144CE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color w:val="000000"/>
                <w:sz w:val="28"/>
                <w:szCs w:val="28"/>
              </w:rPr>
              <w:t>басқаларға</w:t>
            </w:r>
            <w:proofErr w:type="spellEnd"/>
            <w:r w:rsidRPr="00144CEE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44CEE">
              <w:rPr>
                <w:color w:val="000000"/>
                <w:sz w:val="28"/>
                <w:szCs w:val="28"/>
              </w:rPr>
              <w:t>қозғалыстарды</w:t>
            </w:r>
            <w:proofErr w:type="spellEnd"/>
            <w:r w:rsidRPr="00144CE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color w:val="000000"/>
                <w:sz w:val="28"/>
                <w:szCs w:val="28"/>
              </w:rPr>
              <w:t>үйлестіру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</w:p>
          <w:p w:rsidR="004734AD" w:rsidRPr="00144CEE" w:rsidRDefault="004734AD" w:rsidP="009550D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proofErr w:type="spellStart"/>
            <w:r w:rsidRPr="00144CEE">
              <w:rPr>
                <w:rFonts w:eastAsia="Times New Roman"/>
                <w:bCs/>
                <w:color w:val="000000"/>
                <w:sz w:val="28"/>
                <w:szCs w:val="28"/>
              </w:rPr>
              <w:t>Міндет</w:t>
            </w:r>
            <w:proofErr w:type="spellEnd"/>
            <w:r w:rsidRPr="00144CEE">
              <w:rPr>
                <w:rFonts w:eastAsia="Times New Roman"/>
                <w:bCs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144CEE">
              <w:rPr>
                <w:color w:val="000000"/>
                <w:sz w:val="28"/>
                <w:szCs w:val="28"/>
              </w:rPr>
              <w:t>қозғалыс</w:t>
            </w:r>
            <w:r>
              <w:rPr>
                <w:color w:val="000000"/>
                <w:sz w:val="28"/>
                <w:szCs w:val="28"/>
              </w:rPr>
              <w:t>тар</w:t>
            </w:r>
            <w:proofErr w:type="spellEnd"/>
            <w:r w:rsidRPr="00144CE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color w:val="000000"/>
                <w:sz w:val="28"/>
                <w:szCs w:val="28"/>
              </w:rPr>
              <w:t>бір-бірлеп</w:t>
            </w:r>
            <w:proofErr w:type="spellEnd"/>
            <w:r w:rsidRPr="00144CE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color w:val="000000"/>
                <w:sz w:val="28"/>
                <w:szCs w:val="28"/>
              </w:rPr>
              <w:t>екеуімен</w:t>
            </w:r>
            <w:proofErr w:type="spellEnd"/>
            <w:r w:rsidRPr="00144CE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color w:val="000000"/>
                <w:sz w:val="28"/>
                <w:szCs w:val="28"/>
              </w:rPr>
              <w:t>келісе</w:t>
            </w:r>
            <w:proofErr w:type="spellEnd"/>
            <w:r w:rsidRPr="00144CE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color w:val="000000"/>
                <w:sz w:val="28"/>
                <w:szCs w:val="28"/>
              </w:rPr>
              <w:t>отырып</w:t>
            </w:r>
            <w:r>
              <w:rPr>
                <w:color w:val="000000"/>
                <w:sz w:val="28"/>
                <w:szCs w:val="28"/>
              </w:rPr>
              <w:t>ют</w:t>
            </w:r>
            <w:proofErr w:type="spellEnd"/>
            <w:r w:rsidRPr="00144CE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color w:val="000000"/>
                <w:sz w:val="28"/>
                <w:szCs w:val="28"/>
              </w:rPr>
              <w:t>қозғалыс</w:t>
            </w:r>
            <w:proofErr w:type="spellEnd"/>
            <w:r w:rsidRPr="00144CEE">
              <w:rPr>
                <w:color w:val="000000"/>
                <w:sz w:val="28"/>
                <w:szCs w:val="28"/>
              </w:rPr>
              <w:t>.</w:t>
            </w:r>
          </w:p>
          <w:bookmarkEnd w:id="416"/>
          <w:p w:rsidR="004734AD" w:rsidRPr="00144CEE" w:rsidRDefault="004734AD" w:rsidP="009550D5">
            <w:pPr>
              <w:rPr>
                <w:b/>
                <w:sz w:val="28"/>
                <w:szCs w:val="28"/>
              </w:rPr>
            </w:pPr>
            <w:proofErr w:type="spellStart"/>
            <w:r w:rsidRPr="00144CEE">
              <w:rPr>
                <w:b/>
                <w:sz w:val="28"/>
                <w:szCs w:val="28"/>
              </w:rPr>
              <w:t>Еркін</w:t>
            </w:r>
            <w:proofErr w:type="spellEnd"/>
            <w:r w:rsidRPr="00144CE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b/>
                <w:sz w:val="28"/>
                <w:szCs w:val="28"/>
              </w:rPr>
              <w:t>ойын</w:t>
            </w:r>
            <w:proofErr w:type="spellEnd"/>
          </w:p>
        </w:tc>
        <w:tc>
          <w:tcPr>
            <w:tcW w:w="2474" w:type="dxa"/>
            <w:gridSpan w:val="2"/>
          </w:tcPr>
          <w:p w:rsidR="004734AD" w:rsidRPr="00144CEE" w:rsidRDefault="004734AD" w:rsidP="009550D5">
            <w:pPr>
              <w:rPr>
                <w:b/>
                <w:sz w:val="28"/>
                <w:szCs w:val="28"/>
              </w:rPr>
            </w:pPr>
            <w:r w:rsidRPr="00144CEE">
              <w:rPr>
                <w:b/>
                <w:sz w:val="28"/>
                <w:szCs w:val="28"/>
              </w:rPr>
              <w:lastRenderedPageBreak/>
              <w:t>№15 карточка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"</w:t>
            </w:r>
            <w:proofErr w:type="spellStart"/>
            <w:r w:rsidRPr="00144CEE">
              <w:rPr>
                <w:sz w:val="28"/>
                <w:szCs w:val="28"/>
              </w:rPr>
              <w:t>Шуақты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қоян</w:t>
            </w:r>
            <w:proofErr w:type="spellEnd"/>
            <w:r w:rsidRPr="00144CEE">
              <w:rPr>
                <w:sz w:val="28"/>
                <w:szCs w:val="28"/>
              </w:rPr>
              <w:t>"</w:t>
            </w:r>
          </w:p>
          <w:p w:rsidR="004734AD" w:rsidRDefault="004734AD" w:rsidP="009550D5">
            <w:pPr>
              <w:shd w:val="clear" w:color="auto" w:fill="FFFFFF"/>
              <w:rPr>
                <w:sz w:val="28"/>
                <w:szCs w:val="28"/>
              </w:rPr>
            </w:pPr>
            <w:bookmarkStart w:id="417" w:name="_Hlk195086317"/>
            <w:proofErr w:type="spellStart"/>
            <w:r w:rsidRPr="00ED22D7">
              <w:rPr>
                <w:sz w:val="28"/>
                <w:szCs w:val="28"/>
              </w:rPr>
              <w:t>Мақсаты</w:t>
            </w:r>
            <w:proofErr w:type="spellEnd"/>
            <w:r w:rsidRPr="00ED22D7">
              <w:rPr>
                <w:sz w:val="28"/>
                <w:szCs w:val="28"/>
              </w:rPr>
              <w:t xml:space="preserve">: </w:t>
            </w:r>
            <w:proofErr w:type="spellStart"/>
            <w:r w:rsidRPr="00ED22D7">
              <w:rPr>
                <w:sz w:val="28"/>
                <w:szCs w:val="28"/>
              </w:rPr>
              <w:t>ұсынуды</w:t>
            </w:r>
            <w:proofErr w:type="spellEnd"/>
            <w:r w:rsidRPr="00ED22D7">
              <w:rPr>
                <w:sz w:val="28"/>
                <w:szCs w:val="28"/>
              </w:rPr>
              <w:t xml:space="preserve"> </w:t>
            </w:r>
            <w:proofErr w:type="spellStart"/>
            <w:r w:rsidRPr="00ED22D7">
              <w:rPr>
                <w:sz w:val="28"/>
                <w:szCs w:val="28"/>
              </w:rPr>
              <w:t>кеңейту</w:t>
            </w:r>
            <w:r w:rsidRPr="00144CEE">
              <w:rPr>
                <w:rFonts w:eastAsia="Times New Roman"/>
                <w:color w:val="000000"/>
                <w:sz w:val="28"/>
                <w:szCs w:val="28"/>
              </w:rPr>
              <w:t>күн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сәулесі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туралы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>.</w:t>
            </w:r>
          </w:p>
          <w:p w:rsidR="004734AD" w:rsidRPr="00144CEE" w:rsidRDefault="004734AD" w:rsidP="009550D5">
            <w:pPr>
              <w:shd w:val="clear" w:color="auto" w:fill="FFFFFF"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 w:rsidRPr="00144CEE">
              <w:rPr>
                <w:sz w:val="28"/>
                <w:szCs w:val="28"/>
              </w:rPr>
              <w:t>Міндет</w:t>
            </w:r>
            <w:proofErr w:type="spellEnd"/>
            <w:r w:rsidRPr="00144CEE">
              <w:rPr>
                <w:sz w:val="28"/>
                <w:szCs w:val="28"/>
              </w:rPr>
              <w:t xml:space="preserve">: </w:t>
            </w:r>
            <w:proofErr w:type="spellStart"/>
            <w:r w:rsidRPr="00ED22D7">
              <w:rPr>
                <w:rFonts w:eastAsia="Times New Roman"/>
                <w:color w:val="000000"/>
                <w:sz w:val="28"/>
                <w:szCs w:val="28"/>
              </w:rPr>
              <w:t>б</w:t>
            </w:r>
            <w:r w:rsidRPr="00ED22D7">
              <w:rPr>
                <w:rFonts w:eastAsia="Times New Roman"/>
                <w:sz w:val="28"/>
                <w:szCs w:val="28"/>
              </w:rPr>
              <w:t>хабарлайды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табиғат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құбылыстарына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қызығушылық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>.</w:t>
            </w:r>
          </w:p>
          <w:bookmarkEnd w:id="417"/>
          <w:p w:rsidR="004734AD" w:rsidRPr="00144CEE" w:rsidRDefault="004734AD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44CEE">
              <w:rPr>
                <w:rFonts w:eastAsia="Times New Roman"/>
                <w:color w:val="000000"/>
                <w:sz w:val="28"/>
                <w:szCs w:val="28"/>
              </w:rPr>
              <w:t>(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қоршаған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ортамен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танысу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көркем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әдебиет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>)</w:t>
            </w:r>
          </w:p>
          <w:p w:rsidR="004734AD" w:rsidRPr="00144CEE" w:rsidRDefault="004734AD" w:rsidP="009550D5">
            <w:pPr>
              <w:shd w:val="clear" w:color="auto" w:fill="FFFFFF"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 w:rsidRPr="00144CE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Еңбек</w:t>
            </w:r>
            <w:proofErr w:type="spellEnd"/>
            <w:r w:rsidRPr="00144CE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қызметі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  <w:p w:rsidR="004734AD" w:rsidRPr="00144CEE" w:rsidRDefault="004734AD" w:rsidP="009550D5">
            <w:pPr>
              <w:shd w:val="clear" w:color="auto" w:fill="FFFFFF"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Учаскедегі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қоқыстарды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жинау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>. </w:t>
            </w:r>
          </w:p>
          <w:p w:rsidR="004734AD" w:rsidRPr="00144CEE" w:rsidRDefault="004734AD" w:rsidP="009550D5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44CE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Қимылды</w:t>
            </w:r>
            <w:proofErr w:type="spellEnd"/>
            <w:r w:rsidRPr="00144CE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ойын</w:t>
            </w:r>
            <w:proofErr w:type="spellEnd"/>
          </w:p>
          <w:p w:rsidR="004734AD" w:rsidRPr="00144CEE" w:rsidRDefault="004734AD" w:rsidP="009550D5">
            <w:pPr>
              <w:shd w:val="clear" w:color="auto" w:fill="FFFFFF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r w:rsidRPr="00144CEE">
              <w:rPr>
                <w:rFonts w:eastAsia="Times New Roman"/>
                <w:bCs/>
                <w:color w:val="000000"/>
                <w:sz w:val="28"/>
                <w:szCs w:val="28"/>
              </w:rPr>
              <w:t>"</w:t>
            </w:r>
            <w:proofErr w:type="spellStart"/>
            <w:r w:rsidRPr="00144CEE">
              <w:rPr>
                <w:rFonts w:eastAsia="Times New Roman"/>
                <w:bCs/>
                <w:color w:val="000000"/>
                <w:sz w:val="28"/>
                <w:szCs w:val="28"/>
              </w:rPr>
              <w:t>Атты</w:t>
            </w:r>
            <w:proofErr w:type="spellEnd"/>
            <w:r w:rsidRPr="00144CEE">
              <w:rPr>
                <w:rFonts w:eastAsia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bCs/>
                <w:color w:val="000000"/>
                <w:sz w:val="28"/>
                <w:szCs w:val="28"/>
              </w:rPr>
              <w:t>әскерлер</w:t>
            </w:r>
            <w:proofErr w:type="spellEnd"/>
            <w:r w:rsidRPr="00144CEE">
              <w:rPr>
                <w:rFonts w:eastAsia="Times New Roman"/>
                <w:bCs/>
                <w:color w:val="000000"/>
                <w:sz w:val="28"/>
                <w:szCs w:val="28"/>
              </w:rPr>
              <w:t>"</w:t>
            </w:r>
          </w:p>
          <w:p w:rsidR="004734AD" w:rsidRDefault="004734AD" w:rsidP="009550D5">
            <w:pPr>
              <w:shd w:val="clear" w:color="auto" w:fill="FFFFFF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bookmarkStart w:id="418" w:name="_Hlk195086522"/>
            <w:proofErr w:type="spellStart"/>
            <w:r w:rsidRPr="00ED22D7">
              <w:rPr>
                <w:rFonts w:eastAsia="Times New Roman"/>
                <w:bCs/>
                <w:color w:val="000000"/>
                <w:sz w:val="28"/>
                <w:szCs w:val="28"/>
              </w:rPr>
              <w:t>Б.</w:t>
            </w:r>
            <w:r w:rsidRPr="00ED22D7">
              <w:rPr>
                <w:rFonts w:eastAsia="Times New Roman"/>
                <w:bCs/>
                <w:sz w:val="28"/>
                <w:szCs w:val="28"/>
              </w:rPr>
              <w:t>ель</w:t>
            </w:r>
            <w:proofErr w:type="spellEnd"/>
            <w:r w:rsidRPr="00ED22D7">
              <w:rPr>
                <w:rFonts w:eastAsia="Times New Roman"/>
                <w:bCs/>
                <w:sz w:val="28"/>
                <w:szCs w:val="28"/>
              </w:rPr>
              <w:t xml:space="preserve">: </w:t>
            </w:r>
            <w:proofErr w:type="spellStart"/>
            <w:r w:rsidRPr="00ED22D7">
              <w:rPr>
                <w:rFonts w:eastAsia="Times New Roman"/>
                <w:bCs/>
                <w:sz w:val="28"/>
                <w:szCs w:val="28"/>
              </w:rPr>
              <w:t>іскерлікті</w:t>
            </w:r>
            <w:proofErr w:type="spellEnd"/>
            <w:r w:rsidRPr="00ED22D7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D22D7">
              <w:rPr>
                <w:rFonts w:eastAsia="Times New Roman"/>
                <w:bCs/>
                <w:sz w:val="28"/>
                <w:szCs w:val="28"/>
              </w:rPr>
              <w:t>дамыту</w:t>
            </w:r>
            <w:r w:rsidRPr="00144CEE">
              <w:rPr>
                <w:color w:val="000000"/>
                <w:sz w:val="28"/>
                <w:szCs w:val="28"/>
              </w:rPr>
              <w:t>бір-біріне</w:t>
            </w:r>
            <w:proofErr w:type="spellEnd"/>
            <w:r w:rsidRPr="00144CE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color w:val="000000"/>
                <w:sz w:val="28"/>
                <w:szCs w:val="28"/>
              </w:rPr>
              <w:lastRenderedPageBreak/>
              <w:t>соқтығыспай</w:t>
            </w:r>
            <w:proofErr w:type="spellEnd"/>
            <w:r w:rsidRPr="00144CE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color w:val="000000"/>
                <w:sz w:val="28"/>
                <w:szCs w:val="28"/>
              </w:rPr>
              <w:t>жүгіру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</w:p>
          <w:p w:rsidR="004734AD" w:rsidRPr="00144CEE" w:rsidRDefault="004734AD" w:rsidP="009550D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proofErr w:type="spellStart"/>
            <w:r w:rsidRPr="00144CEE">
              <w:rPr>
                <w:rFonts w:eastAsia="Times New Roman"/>
                <w:bCs/>
                <w:color w:val="000000"/>
                <w:sz w:val="28"/>
                <w:szCs w:val="28"/>
              </w:rPr>
              <w:t>Міндет</w:t>
            </w:r>
            <w:proofErr w:type="spellEnd"/>
            <w:r w:rsidRPr="00144CEE">
              <w:rPr>
                <w:rFonts w:eastAsia="Times New Roman"/>
                <w:bCs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144CEE">
              <w:rPr>
                <w:color w:val="000000"/>
                <w:sz w:val="28"/>
                <w:szCs w:val="28"/>
              </w:rPr>
              <w:t>жүгіру</w:t>
            </w:r>
            <w:r>
              <w:rPr>
                <w:color w:val="000000"/>
                <w:sz w:val="28"/>
                <w:szCs w:val="28"/>
              </w:rPr>
              <w:t>ют</w:t>
            </w:r>
            <w:proofErr w:type="spellEnd"/>
            <w:r w:rsidRPr="00144CEE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44CEE">
              <w:rPr>
                <w:color w:val="000000"/>
                <w:sz w:val="28"/>
                <w:szCs w:val="28"/>
              </w:rPr>
              <w:t>бір-біріне</w:t>
            </w:r>
            <w:proofErr w:type="spellEnd"/>
            <w:r w:rsidRPr="00144CE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color w:val="000000"/>
                <w:sz w:val="28"/>
                <w:szCs w:val="28"/>
              </w:rPr>
              <w:t>соқтығыспай</w:t>
            </w:r>
            <w:proofErr w:type="spellEnd"/>
            <w:r w:rsidRPr="00144CEE">
              <w:rPr>
                <w:color w:val="000000"/>
                <w:sz w:val="28"/>
                <w:szCs w:val="28"/>
              </w:rPr>
              <w:t>.</w:t>
            </w:r>
          </w:p>
          <w:bookmarkEnd w:id="418"/>
          <w:p w:rsidR="004734AD" w:rsidRPr="00144CEE" w:rsidRDefault="004734AD" w:rsidP="009550D5">
            <w:pPr>
              <w:rPr>
                <w:sz w:val="28"/>
                <w:szCs w:val="28"/>
              </w:rPr>
            </w:pPr>
            <w:proofErr w:type="spellStart"/>
            <w:r w:rsidRPr="00144CEE">
              <w:rPr>
                <w:b/>
                <w:sz w:val="28"/>
                <w:szCs w:val="28"/>
              </w:rPr>
              <w:t>Еркін</w:t>
            </w:r>
            <w:proofErr w:type="spellEnd"/>
            <w:r w:rsidRPr="00144CE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b/>
                <w:sz w:val="28"/>
                <w:szCs w:val="28"/>
              </w:rPr>
              <w:t>ойын</w:t>
            </w:r>
            <w:proofErr w:type="spellEnd"/>
          </w:p>
        </w:tc>
        <w:tc>
          <w:tcPr>
            <w:tcW w:w="2587" w:type="dxa"/>
            <w:gridSpan w:val="3"/>
          </w:tcPr>
          <w:p w:rsidR="004734AD" w:rsidRPr="00144CEE" w:rsidRDefault="004734AD" w:rsidP="009550D5">
            <w:pPr>
              <w:rPr>
                <w:b/>
                <w:sz w:val="28"/>
                <w:szCs w:val="28"/>
              </w:rPr>
            </w:pPr>
            <w:r w:rsidRPr="00144CEE">
              <w:rPr>
                <w:b/>
                <w:sz w:val="28"/>
                <w:szCs w:val="28"/>
              </w:rPr>
              <w:lastRenderedPageBreak/>
              <w:t>№16 карточка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"</w:t>
            </w:r>
            <w:proofErr w:type="spellStart"/>
            <w:r w:rsidRPr="00144CEE">
              <w:rPr>
                <w:sz w:val="28"/>
                <w:szCs w:val="28"/>
              </w:rPr>
              <w:t>Қандай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жасыл</w:t>
            </w:r>
            <w:proofErr w:type="spellEnd"/>
            <w:r w:rsidRPr="00144CEE">
              <w:rPr>
                <w:sz w:val="28"/>
                <w:szCs w:val="28"/>
              </w:rPr>
              <w:t xml:space="preserve">, </w:t>
            </w:r>
            <w:proofErr w:type="spellStart"/>
            <w:r w:rsidRPr="00144CEE">
              <w:rPr>
                <w:sz w:val="28"/>
                <w:szCs w:val="28"/>
              </w:rPr>
              <w:t>терек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жас</w:t>
            </w:r>
            <w:proofErr w:type="spellEnd"/>
            <w:r w:rsidRPr="00144CEE">
              <w:rPr>
                <w:sz w:val="28"/>
                <w:szCs w:val="28"/>
              </w:rPr>
              <w:t>"</w:t>
            </w:r>
          </w:p>
          <w:p w:rsidR="004734AD" w:rsidRDefault="004734AD" w:rsidP="009550D5">
            <w:pPr>
              <w:shd w:val="clear" w:color="auto" w:fill="FFFFFF"/>
              <w:rPr>
                <w:sz w:val="28"/>
                <w:szCs w:val="28"/>
              </w:rPr>
            </w:pPr>
            <w:bookmarkStart w:id="419" w:name="_Hlk195086682"/>
            <w:proofErr w:type="spellStart"/>
            <w:r w:rsidRPr="0073324D">
              <w:rPr>
                <w:sz w:val="28"/>
                <w:szCs w:val="28"/>
              </w:rPr>
              <w:t>Мақсаты</w:t>
            </w:r>
            <w:proofErr w:type="spellEnd"/>
            <w:r w:rsidRPr="0073324D">
              <w:rPr>
                <w:sz w:val="28"/>
                <w:szCs w:val="28"/>
              </w:rPr>
              <w:t xml:space="preserve">: </w:t>
            </w:r>
            <w:proofErr w:type="spellStart"/>
            <w:r w:rsidRPr="0073324D">
              <w:rPr>
                <w:sz w:val="28"/>
                <w:szCs w:val="28"/>
              </w:rPr>
              <w:t>ұсынуды</w:t>
            </w:r>
            <w:proofErr w:type="spellEnd"/>
            <w:r w:rsidRPr="0073324D">
              <w:rPr>
                <w:sz w:val="28"/>
                <w:szCs w:val="28"/>
              </w:rPr>
              <w:t xml:space="preserve"> </w:t>
            </w:r>
            <w:proofErr w:type="spellStart"/>
            <w:r w:rsidRPr="0073324D">
              <w:rPr>
                <w:sz w:val="28"/>
                <w:szCs w:val="28"/>
              </w:rPr>
              <w:t>кеңейту</w:t>
            </w:r>
            <w:r w:rsidRPr="00144CEE">
              <w:rPr>
                <w:rFonts w:eastAsia="Times New Roman"/>
                <w:color w:val="000000"/>
                <w:sz w:val="28"/>
                <w:szCs w:val="28"/>
              </w:rPr>
              <w:t>ағаштың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негізгі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бөліктері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туралы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>.</w:t>
            </w:r>
          </w:p>
          <w:p w:rsidR="004734AD" w:rsidRPr="00144CEE" w:rsidRDefault="004734AD" w:rsidP="009550D5">
            <w:pPr>
              <w:shd w:val="clear" w:color="auto" w:fill="FFFFFF"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 w:rsidRPr="00144CEE">
              <w:rPr>
                <w:sz w:val="28"/>
                <w:szCs w:val="28"/>
              </w:rPr>
              <w:t>Міндет</w:t>
            </w:r>
            <w:proofErr w:type="spellEnd"/>
            <w:r w:rsidRPr="00144CEE">
              <w:rPr>
                <w:sz w:val="28"/>
                <w:szCs w:val="28"/>
              </w:rPr>
              <w:t xml:space="preserve">: </w:t>
            </w:r>
            <w:proofErr w:type="spellStart"/>
            <w:r w:rsidRPr="0073324D">
              <w:rPr>
                <w:rFonts w:eastAsia="Times New Roman"/>
                <w:color w:val="000000"/>
                <w:sz w:val="28"/>
                <w:szCs w:val="28"/>
              </w:rPr>
              <w:t>н</w:t>
            </w:r>
            <w:r w:rsidRPr="0073324D">
              <w:rPr>
                <w:rFonts w:eastAsia="Times New Roman"/>
                <w:sz w:val="28"/>
                <w:szCs w:val="28"/>
              </w:rPr>
              <w:t>теректі</w:t>
            </w:r>
            <w:proofErr w:type="spellEnd"/>
            <w:r w:rsidRPr="0073324D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3324D">
              <w:rPr>
                <w:rFonts w:eastAsia="Times New Roman"/>
                <w:sz w:val="28"/>
                <w:szCs w:val="28"/>
              </w:rPr>
              <w:t>бақылайды</w:t>
            </w:r>
            <w:proofErr w:type="spellEnd"/>
            <w:r w:rsidRPr="0073324D">
              <w:rPr>
                <w:rFonts w:eastAsia="Times New Roman"/>
                <w:sz w:val="28"/>
                <w:szCs w:val="28"/>
              </w:rPr>
              <w:t>.</w:t>
            </w:r>
          </w:p>
          <w:bookmarkEnd w:id="419"/>
          <w:p w:rsidR="004734AD" w:rsidRPr="00144CEE" w:rsidRDefault="004734AD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44CEE">
              <w:rPr>
                <w:rFonts w:eastAsia="Times New Roman"/>
                <w:color w:val="000000"/>
                <w:sz w:val="28"/>
                <w:szCs w:val="28"/>
              </w:rPr>
              <w:t>(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қоршаған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ортамен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танысу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көркем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әдебиет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>)</w:t>
            </w:r>
          </w:p>
          <w:p w:rsidR="004734AD" w:rsidRPr="00144CEE" w:rsidRDefault="004734AD" w:rsidP="009550D5">
            <w:pPr>
              <w:shd w:val="clear" w:color="auto" w:fill="FFFFFF"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 w:rsidRPr="00144CE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Еңбек</w:t>
            </w:r>
            <w:proofErr w:type="spellEnd"/>
            <w:r w:rsidRPr="00144CE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қызметі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  <w:p w:rsidR="004734AD" w:rsidRPr="00144CEE" w:rsidRDefault="004734AD" w:rsidP="009550D5">
            <w:pPr>
              <w:shd w:val="clear" w:color="auto" w:fill="FFFFFF"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Учаскеде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тәртіп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орнату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бұтақтарды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жинау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>. </w:t>
            </w:r>
          </w:p>
          <w:p w:rsidR="004734AD" w:rsidRPr="00144CEE" w:rsidRDefault="004734AD" w:rsidP="009550D5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44CE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Қимылды</w:t>
            </w:r>
            <w:proofErr w:type="spellEnd"/>
            <w:r w:rsidRPr="00144CE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ойын</w:t>
            </w:r>
            <w:proofErr w:type="spellEnd"/>
          </w:p>
          <w:p w:rsidR="004734AD" w:rsidRPr="00144CEE" w:rsidRDefault="004734AD" w:rsidP="009550D5">
            <w:pPr>
              <w:shd w:val="clear" w:color="auto" w:fill="FFFFFF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r w:rsidRPr="00144CEE">
              <w:rPr>
                <w:rFonts w:eastAsia="Times New Roman"/>
                <w:bCs/>
                <w:color w:val="000000"/>
                <w:sz w:val="28"/>
                <w:szCs w:val="28"/>
              </w:rPr>
              <w:t>"</w:t>
            </w:r>
            <w:proofErr w:type="spellStart"/>
            <w:r w:rsidRPr="00144CEE">
              <w:rPr>
                <w:rFonts w:eastAsia="Times New Roman"/>
                <w:bCs/>
                <w:color w:val="000000"/>
                <w:sz w:val="28"/>
                <w:szCs w:val="28"/>
              </w:rPr>
              <w:t>Қояндар</w:t>
            </w:r>
            <w:proofErr w:type="spellEnd"/>
            <w:r w:rsidRPr="00144CEE">
              <w:rPr>
                <w:rFonts w:eastAsia="Times New Roman"/>
                <w:bCs/>
                <w:color w:val="000000"/>
                <w:sz w:val="28"/>
                <w:szCs w:val="28"/>
              </w:rPr>
              <w:t xml:space="preserve"> мен </w:t>
            </w:r>
            <w:proofErr w:type="spellStart"/>
            <w:r w:rsidRPr="00144CEE">
              <w:rPr>
                <w:rFonts w:eastAsia="Times New Roman"/>
                <w:bCs/>
                <w:color w:val="000000"/>
                <w:sz w:val="28"/>
                <w:szCs w:val="28"/>
              </w:rPr>
              <w:t>қасқыр</w:t>
            </w:r>
            <w:proofErr w:type="spellEnd"/>
            <w:r w:rsidRPr="00144CEE">
              <w:rPr>
                <w:rFonts w:eastAsia="Times New Roman"/>
                <w:bCs/>
                <w:color w:val="000000"/>
                <w:sz w:val="28"/>
                <w:szCs w:val="28"/>
              </w:rPr>
              <w:t>"</w:t>
            </w:r>
          </w:p>
          <w:p w:rsidR="004734AD" w:rsidRPr="0073324D" w:rsidRDefault="004734AD" w:rsidP="009550D5">
            <w:pPr>
              <w:ind w:left="133" w:right="283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73324D">
              <w:rPr>
                <w:bCs/>
                <w:color w:val="000000"/>
                <w:sz w:val="28"/>
                <w:szCs w:val="28"/>
              </w:rPr>
              <w:t>Мақсаты</w:t>
            </w:r>
            <w:proofErr w:type="spellEnd"/>
            <w:r w:rsidRPr="0073324D">
              <w:rPr>
                <w:bCs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73324D">
              <w:rPr>
                <w:bCs/>
                <w:color w:val="000000"/>
                <w:sz w:val="28"/>
                <w:szCs w:val="28"/>
              </w:rPr>
              <w:lastRenderedPageBreak/>
              <w:t>іскерлікті</w:t>
            </w:r>
            <w:proofErr w:type="spellEnd"/>
            <w:r w:rsidRPr="0073324D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3324D">
              <w:rPr>
                <w:bCs/>
                <w:color w:val="000000"/>
                <w:sz w:val="28"/>
                <w:szCs w:val="28"/>
              </w:rPr>
              <w:t>дамыту</w:t>
            </w:r>
            <w:proofErr w:type="spellEnd"/>
            <w:r w:rsidRPr="0073324D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3324D">
              <w:rPr>
                <w:color w:val="000000"/>
                <w:sz w:val="28"/>
                <w:szCs w:val="28"/>
              </w:rPr>
              <w:t>секірулерді</w:t>
            </w:r>
            <w:proofErr w:type="spellEnd"/>
            <w:r w:rsidRPr="0073324D">
              <w:rPr>
                <w:color w:val="000000"/>
                <w:sz w:val="28"/>
                <w:szCs w:val="28"/>
              </w:rPr>
              <w:t xml:space="preserve"> және </w:t>
            </w:r>
            <w:proofErr w:type="spellStart"/>
            <w:r w:rsidRPr="0073324D">
              <w:rPr>
                <w:color w:val="000000"/>
                <w:sz w:val="28"/>
                <w:szCs w:val="28"/>
              </w:rPr>
              <w:t>басқаларды</w:t>
            </w:r>
            <w:proofErr w:type="spellEnd"/>
            <w:r w:rsidRPr="0073324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3324D">
              <w:rPr>
                <w:color w:val="000000"/>
                <w:sz w:val="28"/>
                <w:szCs w:val="28"/>
              </w:rPr>
              <w:t>орындау</w:t>
            </w:r>
            <w:proofErr w:type="spellEnd"/>
            <w:r w:rsidRPr="0073324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3324D">
              <w:rPr>
                <w:color w:val="000000"/>
                <w:sz w:val="28"/>
                <w:szCs w:val="28"/>
              </w:rPr>
              <w:t>мәтінге</w:t>
            </w:r>
            <w:proofErr w:type="spellEnd"/>
            <w:r w:rsidRPr="0073324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3324D">
              <w:rPr>
                <w:color w:val="000000"/>
                <w:sz w:val="28"/>
                <w:szCs w:val="28"/>
              </w:rPr>
              <w:t>сәйкес</w:t>
            </w:r>
            <w:proofErr w:type="spellEnd"/>
            <w:r w:rsidRPr="0073324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3324D">
              <w:rPr>
                <w:color w:val="000000"/>
                <w:sz w:val="28"/>
                <w:szCs w:val="28"/>
              </w:rPr>
              <w:t>әрекеттер</w:t>
            </w:r>
            <w:proofErr w:type="spellEnd"/>
            <w:r w:rsidRPr="0073324D">
              <w:rPr>
                <w:color w:val="000000"/>
                <w:sz w:val="28"/>
                <w:szCs w:val="28"/>
              </w:rPr>
              <w:t>.</w:t>
            </w:r>
          </w:p>
          <w:p w:rsidR="004734AD" w:rsidRPr="006E7CEA" w:rsidRDefault="004734AD" w:rsidP="009550D5">
            <w:pPr>
              <w:ind w:left="133" w:right="283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73324D">
              <w:rPr>
                <w:bCs/>
                <w:color w:val="000000"/>
                <w:sz w:val="28"/>
                <w:szCs w:val="28"/>
              </w:rPr>
              <w:t>Міндет</w:t>
            </w:r>
            <w:proofErr w:type="spellEnd"/>
            <w:r w:rsidRPr="0073324D">
              <w:rPr>
                <w:bCs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73324D">
              <w:rPr>
                <w:color w:val="000000"/>
                <w:sz w:val="28"/>
                <w:szCs w:val="28"/>
              </w:rPr>
              <w:t>мәтінге</w:t>
            </w:r>
            <w:proofErr w:type="spellEnd"/>
            <w:r w:rsidRPr="0073324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3324D">
              <w:rPr>
                <w:color w:val="000000"/>
                <w:sz w:val="28"/>
                <w:szCs w:val="28"/>
              </w:rPr>
              <w:t>сәйкес</w:t>
            </w:r>
            <w:proofErr w:type="spellEnd"/>
            <w:r w:rsidRPr="0073324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3324D">
              <w:rPr>
                <w:color w:val="000000"/>
                <w:sz w:val="28"/>
                <w:szCs w:val="28"/>
              </w:rPr>
              <w:t>секірулерді</w:t>
            </w:r>
            <w:proofErr w:type="spellEnd"/>
            <w:r w:rsidRPr="0073324D">
              <w:rPr>
                <w:color w:val="000000"/>
                <w:sz w:val="28"/>
                <w:szCs w:val="28"/>
              </w:rPr>
              <w:t xml:space="preserve"> және </w:t>
            </w:r>
            <w:proofErr w:type="spellStart"/>
            <w:r w:rsidRPr="0073324D">
              <w:rPr>
                <w:color w:val="000000"/>
                <w:sz w:val="28"/>
                <w:szCs w:val="28"/>
              </w:rPr>
              <w:t>басқа</w:t>
            </w:r>
            <w:proofErr w:type="spellEnd"/>
            <w:r w:rsidRPr="0073324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3324D">
              <w:rPr>
                <w:color w:val="000000"/>
                <w:sz w:val="28"/>
                <w:szCs w:val="28"/>
              </w:rPr>
              <w:t>әрекеттерді</w:t>
            </w:r>
            <w:proofErr w:type="spellEnd"/>
            <w:r w:rsidRPr="0073324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3324D">
              <w:rPr>
                <w:color w:val="000000"/>
                <w:sz w:val="28"/>
                <w:szCs w:val="28"/>
              </w:rPr>
              <w:t>орындаңыз</w:t>
            </w:r>
            <w:proofErr w:type="spellEnd"/>
            <w:r w:rsidRPr="006E7CEA">
              <w:rPr>
                <w:color w:val="000000"/>
                <w:sz w:val="28"/>
                <w:szCs w:val="28"/>
              </w:rPr>
              <w:t>.</w:t>
            </w:r>
          </w:p>
          <w:p w:rsidR="004734AD" w:rsidRPr="00144CEE" w:rsidRDefault="004734AD" w:rsidP="009550D5">
            <w:pPr>
              <w:shd w:val="clear" w:color="auto" w:fill="FFFFFF"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 w:rsidRPr="00144CEE">
              <w:rPr>
                <w:b/>
                <w:sz w:val="28"/>
                <w:szCs w:val="28"/>
              </w:rPr>
              <w:t>Еркін</w:t>
            </w:r>
            <w:proofErr w:type="spellEnd"/>
            <w:r w:rsidRPr="00144CE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b/>
                <w:sz w:val="28"/>
                <w:szCs w:val="28"/>
              </w:rPr>
              <w:t>ойын</w:t>
            </w:r>
            <w:proofErr w:type="spellEnd"/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</w:p>
        </w:tc>
        <w:tc>
          <w:tcPr>
            <w:tcW w:w="2956" w:type="dxa"/>
            <w:gridSpan w:val="4"/>
          </w:tcPr>
          <w:p w:rsidR="004734AD" w:rsidRPr="00144CEE" w:rsidRDefault="004734AD" w:rsidP="009550D5">
            <w:pPr>
              <w:rPr>
                <w:b/>
                <w:sz w:val="28"/>
                <w:szCs w:val="28"/>
              </w:rPr>
            </w:pPr>
            <w:r w:rsidRPr="00144CEE">
              <w:rPr>
                <w:b/>
                <w:sz w:val="28"/>
                <w:szCs w:val="28"/>
              </w:rPr>
              <w:lastRenderedPageBreak/>
              <w:t>№17 карточка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"</w:t>
            </w:r>
            <w:proofErr w:type="spellStart"/>
            <w:r w:rsidRPr="00144CEE">
              <w:rPr>
                <w:sz w:val="28"/>
                <w:szCs w:val="28"/>
              </w:rPr>
              <w:t>Сайттағы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жәндіктер</w:t>
            </w:r>
            <w:proofErr w:type="spellEnd"/>
            <w:r w:rsidRPr="00144CEE">
              <w:rPr>
                <w:sz w:val="28"/>
                <w:szCs w:val="28"/>
              </w:rPr>
              <w:t>"</w:t>
            </w:r>
          </w:p>
          <w:p w:rsidR="004734AD" w:rsidRDefault="004734AD" w:rsidP="009550D5">
            <w:pPr>
              <w:rPr>
                <w:sz w:val="28"/>
                <w:szCs w:val="28"/>
              </w:rPr>
            </w:pPr>
            <w:bookmarkStart w:id="420" w:name="_Hlk195086838"/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жәндіктерді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олардың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ерекше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белгілері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бойынша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тану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>.</w:t>
            </w:r>
          </w:p>
          <w:p w:rsidR="004734AD" w:rsidRPr="00144CEE" w:rsidRDefault="004734AD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 w:rsidRPr="00144CEE">
              <w:rPr>
                <w:sz w:val="28"/>
                <w:szCs w:val="28"/>
              </w:rPr>
              <w:t>Міндет</w:t>
            </w:r>
            <w:proofErr w:type="spellEnd"/>
            <w:r w:rsidRPr="00144CEE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жәндіктерді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бақылайды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>.</w:t>
            </w:r>
          </w:p>
          <w:bookmarkEnd w:id="420"/>
          <w:p w:rsidR="004734AD" w:rsidRPr="00144CEE" w:rsidRDefault="004734AD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44CEE">
              <w:rPr>
                <w:rFonts w:eastAsia="Times New Roman"/>
                <w:color w:val="000000"/>
                <w:sz w:val="28"/>
                <w:szCs w:val="28"/>
              </w:rPr>
              <w:t>(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қоршаған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ортамен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танысу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көркем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әдебиет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>)</w:t>
            </w:r>
          </w:p>
          <w:p w:rsidR="004734AD" w:rsidRPr="00144CEE" w:rsidRDefault="004734AD" w:rsidP="009550D5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44CE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Еңбек</w:t>
            </w:r>
            <w:proofErr w:type="spellEnd"/>
            <w:r w:rsidRPr="00144CE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қызметі</w:t>
            </w:r>
            <w:proofErr w:type="spellEnd"/>
            <w:r w:rsidRPr="00144CE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:rsidR="004734AD" w:rsidRPr="00144CEE" w:rsidRDefault="004734AD" w:rsidP="009550D5">
            <w:pPr>
              <w:shd w:val="clear" w:color="auto" w:fill="FFFFFF"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Біз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бұтақтар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мен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таяқтарды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жинаймыз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>. </w:t>
            </w:r>
          </w:p>
          <w:p w:rsidR="004734AD" w:rsidRPr="00144CEE" w:rsidRDefault="004734AD" w:rsidP="009550D5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44CE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Қимылды</w:t>
            </w:r>
            <w:proofErr w:type="spellEnd"/>
            <w:r w:rsidRPr="00144CE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ойын</w:t>
            </w:r>
            <w:proofErr w:type="spellEnd"/>
          </w:p>
          <w:p w:rsidR="004734AD" w:rsidRPr="00144CEE" w:rsidRDefault="004734AD" w:rsidP="009550D5">
            <w:pPr>
              <w:shd w:val="clear" w:color="auto" w:fill="FFFFFF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r w:rsidRPr="00144CEE">
              <w:rPr>
                <w:rFonts w:eastAsia="Times New Roman"/>
                <w:bCs/>
                <w:color w:val="000000"/>
                <w:sz w:val="28"/>
                <w:szCs w:val="28"/>
              </w:rPr>
              <w:t>"</w:t>
            </w:r>
            <w:proofErr w:type="spellStart"/>
            <w:r w:rsidRPr="00144CEE">
              <w:rPr>
                <w:rFonts w:eastAsia="Times New Roman"/>
                <w:bCs/>
                <w:color w:val="000000"/>
                <w:sz w:val="28"/>
                <w:szCs w:val="28"/>
              </w:rPr>
              <w:t>Бақшадағы</w:t>
            </w:r>
            <w:proofErr w:type="spellEnd"/>
            <w:r w:rsidRPr="00144CEE">
              <w:rPr>
                <w:rFonts w:eastAsia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bCs/>
                <w:color w:val="000000"/>
                <w:sz w:val="28"/>
                <w:szCs w:val="28"/>
              </w:rPr>
              <w:t>тауықтар</w:t>
            </w:r>
            <w:proofErr w:type="spellEnd"/>
            <w:r w:rsidRPr="00144CEE">
              <w:rPr>
                <w:rFonts w:eastAsia="Times New Roman"/>
                <w:bCs/>
                <w:color w:val="000000"/>
                <w:sz w:val="28"/>
                <w:szCs w:val="28"/>
              </w:rPr>
              <w:t>"</w:t>
            </w:r>
          </w:p>
          <w:p w:rsidR="004734AD" w:rsidRDefault="004734AD" w:rsidP="009550D5">
            <w:pPr>
              <w:shd w:val="clear" w:color="auto" w:fill="FFFFFF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Cs/>
                <w:color w:val="000000"/>
                <w:sz w:val="28"/>
                <w:szCs w:val="28"/>
              </w:rPr>
              <w:t>Мақсаты</w:t>
            </w:r>
            <w:proofErr w:type="spellEnd"/>
            <w:r>
              <w:rPr>
                <w:rFonts w:eastAsia="Times New Roman"/>
                <w:bCs/>
                <w:color w:val="000000"/>
                <w:sz w:val="28"/>
                <w:szCs w:val="28"/>
              </w:rPr>
              <w:t xml:space="preserve">: сигнал </w:t>
            </w:r>
            <w:proofErr w:type="spellStart"/>
            <w:r>
              <w:rPr>
                <w:rFonts w:eastAsia="Times New Roman"/>
                <w:bCs/>
                <w:color w:val="000000"/>
                <w:sz w:val="28"/>
                <w:szCs w:val="28"/>
              </w:rPr>
              <w:t>бойынша</w:t>
            </w:r>
            <w:proofErr w:type="spellEnd"/>
            <w:r>
              <w:rPr>
                <w:rFonts w:eastAsia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color w:val="000000"/>
                <w:sz w:val="28"/>
                <w:szCs w:val="28"/>
              </w:rPr>
              <w:t>әрекет</w:t>
            </w:r>
            <w:proofErr w:type="spellEnd"/>
            <w:r>
              <w:rPr>
                <w:rFonts w:eastAsia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color w:val="000000"/>
                <w:sz w:val="28"/>
                <w:szCs w:val="28"/>
              </w:rPr>
              <w:t>ету</w:t>
            </w:r>
            <w:proofErr w:type="spellEnd"/>
            <w:r>
              <w:rPr>
                <w:rFonts w:eastAsia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color w:val="000000"/>
                <w:sz w:val="28"/>
                <w:szCs w:val="28"/>
              </w:rPr>
              <w:t>қабілетін</w:t>
            </w:r>
            <w:proofErr w:type="spellEnd"/>
            <w:r>
              <w:rPr>
                <w:rFonts w:eastAsia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color w:val="000000"/>
                <w:sz w:val="28"/>
                <w:szCs w:val="28"/>
              </w:rPr>
              <w:t>дамыту</w:t>
            </w:r>
            <w:proofErr w:type="spellEnd"/>
            <w:r>
              <w:rPr>
                <w:rFonts w:eastAsia="Times New Roman"/>
                <w:bCs/>
                <w:color w:val="000000"/>
                <w:sz w:val="28"/>
                <w:szCs w:val="28"/>
              </w:rPr>
              <w:t>.</w:t>
            </w:r>
          </w:p>
          <w:p w:rsidR="004734AD" w:rsidRPr="00144CEE" w:rsidRDefault="004734AD" w:rsidP="009550D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proofErr w:type="spellStart"/>
            <w:r w:rsidRPr="00144CEE">
              <w:rPr>
                <w:rFonts w:eastAsia="Times New Roman"/>
                <w:bCs/>
                <w:color w:val="000000"/>
                <w:sz w:val="28"/>
                <w:szCs w:val="28"/>
              </w:rPr>
              <w:t>Міндет</w:t>
            </w:r>
            <w:proofErr w:type="spellEnd"/>
            <w:r w:rsidRPr="00144CEE">
              <w:rPr>
                <w:rFonts w:eastAsia="Times New Roman"/>
                <w:bCs/>
                <w:color w:val="000000"/>
                <w:sz w:val="28"/>
                <w:szCs w:val="28"/>
              </w:rPr>
              <w:t xml:space="preserve">: </w:t>
            </w:r>
            <w:r w:rsidRPr="0073324D">
              <w:rPr>
                <w:sz w:val="28"/>
                <w:szCs w:val="28"/>
              </w:rPr>
              <w:t xml:space="preserve">сигнал </w:t>
            </w:r>
            <w:proofErr w:type="spellStart"/>
            <w:r w:rsidRPr="0073324D">
              <w:rPr>
                <w:sz w:val="28"/>
                <w:szCs w:val="28"/>
              </w:rPr>
              <w:t>бойынша</w:t>
            </w:r>
            <w:proofErr w:type="spellEnd"/>
            <w:r w:rsidRPr="0073324D">
              <w:rPr>
                <w:sz w:val="28"/>
                <w:szCs w:val="28"/>
              </w:rPr>
              <w:t xml:space="preserve"> </w:t>
            </w:r>
            <w:proofErr w:type="spellStart"/>
            <w:r w:rsidRPr="0073324D">
              <w:rPr>
                <w:sz w:val="28"/>
                <w:szCs w:val="28"/>
              </w:rPr>
              <w:t>әрекеттерді</w:t>
            </w:r>
            <w:proofErr w:type="spellEnd"/>
            <w:r w:rsidRPr="0073324D">
              <w:rPr>
                <w:sz w:val="28"/>
                <w:szCs w:val="28"/>
              </w:rPr>
              <w:t xml:space="preserve"> </w:t>
            </w:r>
            <w:proofErr w:type="spellStart"/>
            <w:r w:rsidRPr="0073324D">
              <w:rPr>
                <w:sz w:val="28"/>
                <w:szCs w:val="28"/>
              </w:rPr>
              <w:t>орындаңыз</w:t>
            </w:r>
            <w:proofErr w:type="spellEnd"/>
            <w:r w:rsidRPr="0073324D">
              <w:rPr>
                <w:color w:val="000000"/>
                <w:sz w:val="28"/>
                <w:szCs w:val="28"/>
              </w:rPr>
              <w:t>.</w:t>
            </w:r>
          </w:p>
          <w:p w:rsidR="004734AD" w:rsidRPr="00144CEE" w:rsidRDefault="004734AD" w:rsidP="009550D5">
            <w:pPr>
              <w:shd w:val="clear" w:color="auto" w:fill="FFFFFF"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 w:rsidRPr="00144CEE">
              <w:rPr>
                <w:b/>
                <w:sz w:val="28"/>
                <w:szCs w:val="28"/>
              </w:rPr>
              <w:t>Еркін</w:t>
            </w:r>
            <w:proofErr w:type="spellEnd"/>
            <w:r w:rsidRPr="00144CE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b/>
                <w:sz w:val="28"/>
                <w:szCs w:val="28"/>
              </w:rPr>
              <w:t>ойын</w:t>
            </w:r>
            <w:proofErr w:type="spellEnd"/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</w:p>
        </w:tc>
        <w:tc>
          <w:tcPr>
            <w:tcW w:w="2433" w:type="dxa"/>
          </w:tcPr>
          <w:p w:rsidR="004734AD" w:rsidRPr="00144CEE" w:rsidRDefault="004734AD" w:rsidP="009550D5">
            <w:pPr>
              <w:rPr>
                <w:b/>
                <w:sz w:val="28"/>
                <w:szCs w:val="28"/>
              </w:rPr>
            </w:pPr>
            <w:r w:rsidRPr="00144CEE">
              <w:rPr>
                <w:b/>
                <w:sz w:val="28"/>
                <w:szCs w:val="28"/>
              </w:rPr>
              <w:t>№18 карточка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"</w:t>
            </w:r>
            <w:proofErr w:type="spellStart"/>
            <w:r w:rsidRPr="00144CEE">
              <w:rPr>
                <w:sz w:val="28"/>
                <w:szCs w:val="28"/>
              </w:rPr>
              <w:t>Көктемдегі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ағаштар</w:t>
            </w:r>
            <w:proofErr w:type="spellEnd"/>
            <w:r w:rsidRPr="00144CEE">
              <w:rPr>
                <w:sz w:val="28"/>
                <w:szCs w:val="28"/>
              </w:rPr>
              <w:t>"</w:t>
            </w:r>
          </w:p>
          <w:p w:rsidR="004734AD" w:rsidRDefault="004734AD" w:rsidP="009550D5">
            <w:pPr>
              <w:rPr>
                <w:sz w:val="28"/>
                <w:szCs w:val="28"/>
              </w:rPr>
            </w:pPr>
            <w:bookmarkStart w:id="421" w:name="_Hlk195087203"/>
            <w:proofErr w:type="spellStart"/>
            <w:r w:rsidRPr="0073324D">
              <w:rPr>
                <w:sz w:val="28"/>
                <w:szCs w:val="28"/>
              </w:rPr>
              <w:t>Мақсаты</w:t>
            </w:r>
            <w:proofErr w:type="spellEnd"/>
            <w:r w:rsidRPr="0073324D">
              <w:rPr>
                <w:sz w:val="28"/>
                <w:szCs w:val="28"/>
              </w:rPr>
              <w:t xml:space="preserve">: </w:t>
            </w:r>
            <w:proofErr w:type="spellStart"/>
            <w:r w:rsidRPr="0073324D">
              <w:rPr>
                <w:sz w:val="28"/>
                <w:szCs w:val="28"/>
              </w:rPr>
              <w:t>білімдерін</w:t>
            </w:r>
            <w:proofErr w:type="spellEnd"/>
            <w:r w:rsidRPr="0073324D">
              <w:rPr>
                <w:sz w:val="28"/>
                <w:szCs w:val="28"/>
              </w:rPr>
              <w:t xml:space="preserve"> </w:t>
            </w:r>
            <w:proofErr w:type="spellStart"/>
            <w:r w:rsidRPr="0073324D">
              <w:rPr>
                <w:sz w:val="28"/>
                <w:szCs w:val="28"/>
              </w:rPr>
              <w:t>кеңейту</w:t>
            </w:r>
            <w:r w:rsidRPr="00144CEE">
              <w:rPr>
                <w:rFonts w:eastAsia="Times New Roman"/>
                <w:color w:val="000000"/>
                <w:sz w:val="28"/>
                <w:szCs w:val="28"/>
              </w:rPr>
              <w:t>ағаштардың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атаулары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олардың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құрылысы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туралы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>.</w:t>
            </w:r>
          </w:p>
          <w:p w:rsidR="004734AD" w:rsidRPr="00144CEE" w:rsidRDefault="004734AD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 w:rsidRPr="00144CEE">
              <w:rPr>
                <w:sz w:val="28"/>
                <w:szCs w:val="28"/>
              </w:rPr>
              <w:t>Міндет</w:t>
            </w:r>
            <w:proofErr w:type="spellEnd"/>
            <w:r w:rsidRPr="00144CEE">
              <w:rPr>
                <w:sz w:val="28"/>
                <w:szCs w:val="28"/>
              </w:rPr>
              <w:t xml:space="preserve">: </w:t>
            </w:r>
            <w:proofErr w:type="spellStart"/>
            <w:r w:rsidRPr="0049047F">
              <w:rPr>
                <w:rFonts w:eastAsia="Times New Roman"/>
                <w:color w:val="000000"/>
                <w:sz w:val="28"/>
                <w:szCs w:val="28"/>
              </w:rPr>
              <w:t>н</w:t>
            </w:r>
            <w:r w:rsidRPr="0049047F">
              <w:rPr>
                <w:rFonts w:eastAsia="Times New Roman"/>
                <w:sz w:val="28"/>
                <w:szCs w:val="28"/>
              </w:rPr>
              <w:t>ағаштарды</w:t>
            </w:r>
            <w:proofErr w:type="spellEnd"/>
            <w:r w:rsidRPr="0049047F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49047F">
              <w:rPr>
                <w:rFonts w:eastAsia="Times New Roman"/>
                <w:sz w:val="28"/>
                <w:szCs w:val="28"/>
              </w:rPr>
              <w:t>бақылайды</w:t>
            </w:r>
            <w:proofErr w:type="spellEnd"/>
            <w:r w:rsidRPr="0049047F">
              <w:rPr>
                <w:rFonts w:eastAsia="Times New Roman"/>
                <w:sz w:val="28"/>
                <w:szCs w:val="28"/>
              </w:rPr>
              <w:t>.</w:t>
            </w:r>
          </w:p>
          <w:bookmarkEnd w:id="421"/>
          <w:p w:rsidR="004734AD" w:rsidRPr="00144CEE" w:rsidRDefault="004734AD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44CEE">
              <w:rPr>
                <w:rFonts w:eastAsia="Times New Roman"/>
                <w:color w:val="000000"/>
                <w:sz w:val="28"/>
                <w:szCs w:val="28"/>
              </w:rPr>
              <w:t>(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қоршаған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ортамен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танысу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көркем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әдебиет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>)</w:t>
            </w:r>
          </w:p>
          <w:p w:rsidR="004734AD" w:rsidRPr="00144CEE" w:rsidRDefault="004734AD" w:rsidP="009550D5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44CE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Еңбек</w:t>
            </w:r>
            <w:proofErr w:type="spellEnd"/>
            <w:r w:rsidRPr="00144CE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қызметі</w:t>
            </w:r>
            <w:proofErr w:type="spellEnd"/>
            <w:r w:rsidRPr="00144CE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:rsidR="004734AD" w:rsidRPr="00144CEE" w:rsidRDefault="004734AD" w:rsidP="009550D5">
            <w:pPr>
              <w:shd w:val="clear" w:color="auto" w:fill="FFFFFF"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Учаскеде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ірі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қоқыстарды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жинаңыз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>. </w:t>
            </w:r>
          </w:p>
          <w:p w:rsidR="004734AD" w:rsidRPr="00144CEE" w:rsidRDefault="004734AD" w:rsidP="009550D5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44CE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Қимылды</w:t>
            </w:r>
            <w:proofErr w:type="spellEnd"/>
            <w:r w:rsidRPr="00144CE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ойын</w:t>
            </w:r>
            <w:proofErr w:type="spellEnd"/>
          </w:p>
          <w:p w:rsidR="004734AD" w:rsidRPr="00144CEE" w:rsidRDefault="004734AD" w:rsidP="009550D5">
            <w:pPr>
              <w:shd w:val="clear" w:color="auto" w:fill="FFFFFF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r w:rsidRPr="00144CEE">
              <w:rPr>
                <w:rFonts w:eastAsia="Times New Roman"/>
                <w:bCs/>
                <w:color w:val="000000"/>
                <w:sz w:val="28"/>
                <w:szCs w:val="28"/>
              </w:rPr>
              <w:lastRenderedPageBreak/>
              <w:t>"</w:t>
            </w:r>
            <w:proofErr w:type="spellStart"/>
            <w:r w:rsidRPr="00144CEE">
              <w:rPr>
                <w:rFonts w:eastAsia="Times New Roman"/>
                <w:bCs/>
                <w:color w:val="000000"/>
                <w:sz w:val="28"/>
                <w:szCs w:val="28"/>
              </w:rPr>
              <w:t>Керісінше</w:t>
            </w:r>
            <w:proofErr w:type="spellEnd"/>
            <w:r w:rsidRPr="00144CEE">
              <w:rPr>
                <w:rFonts w:eastAsia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bCs/>
                <w:color w:val="000000"/>
                <w:sz w:val="28"/>
                <w:szCs w:val="28"/>
              </w:rPr>
              <w:t>шеңберге</w:t>
            </w:r>
            <w:proofErr w:type="spellEnd"/>
            <w:r w:rsidRPr="00144CEE">
              <w:rPr>
                <w:rFonts w:eastAsia="Times New Roman"/>
                <w:bCs/>
                <w:color w:val="000000"/>
                <w:sz w:val="28"/>
                <w:szCs w:val="28"/>
              </w:rPr>
              <w:t>"</w:t>
            </w:r>
          </w:p>
          <w:p w:rsidR="004734AD" w:rsidRDefault="004734AD" w:rsidP="009550D5">
            <w:pPr>
              <w:shd w:val="clear" w:color="auto" w:fill="FFFFFF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bookmarkStart w:id="422" w:name="_Hlk195087302"/>
            <w:proofErr w:type="spellStart"/>
            <w:r>
              <w:rPr>
                <w:rFonts w:eastAsia="Times New Roman"/>
                <w:bCs/>
                <w:color w:val="000000"/>
                <w:sz w:val="28"/>
                <w:szCs w:val="28"/>
              </w:rPr>
              <w:t>Мақсаты</w:t>
            </w:r>
            <w:proofErr w:type="spellEnd"/>
            <w:r>
              <w:rPr>
                <w:rFonts w:eastAsia="Times New Roman"/>
                <w:bCs/>
                <w:color w:val="000000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bCs/>
                <w:color w:val="000000"/>
                <w:sz w:val="28"/>
                <w:szCs w:val="28"/>
              </w:rPr>
              <w:t>іскерлікті</w:t>
            </w:r>
            <w:proofErr w:type="spellEnd"/>
            <w:r>
              <w:rPr>
                <w:rFonts w:eastAsia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color w:val="000000"/>
                <w:sz w:val="28"/>
                <w:szCs w:val="28"/>
              </w:rPr>
              <w:t>дамыту</w:t>
            </w:r>
            <w:proofErr w:type="spellEnd"/>
            <w:r>
              <w:rPr>
                <w:rFonts w:eastAsia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color w:val="000000"/>
                <w:sz w:val="28"/>
                <w:szCs w:val="28"/>
              </w:rPr>
              <w:t>бойынша</w:t>
            </w:r>
            <w:proofErr w:type="spellEnd"/>
            <w:r w:rsidRPr="00144CE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color w:val="000000"/>
                <w:sz w:val="28"/>
                <w:szCs w:val="28"/>
              </w:rPr>
              <w:t>жылдам</w:t>
            </w:r>
            <w:proofErr w:type="spellEnd"/>
            <w:r w:rsidRPr="00144CE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color w:val="000000"/>
                <w:sz w:val="28"/>
                <w:szCs w:val="28"/>
              </w:rPr>
              <w:t>әрекет</w:t>
            </w:r>
            <w:proofErr w:type="spellEnd"/>
            <w:r w:rsidRPr="00144CE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color w:val="000000"/>
                <w:sz w:val="28"/>
                <w:szCs w:val="28"/>
              </w:rPr>
              <w:t>ету</w:t>
            </w:r>
            <w:proofErr w:type="spellEnd"/>
            <w:r w:rsidRPr="00144CE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color w:val="000000"/>
                <w:sz w:val="28"/>
                <w:szCs w:val="28"/>
              </w:rPr>
              <w:t>сигналға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</w:p>
          <w:p w:rsidR="004734AD" w:rsidRPr="0049047F" w:rsidRDefault="004734AD" w:rsidP="009550D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proofErr w:type="spellStart"/>
            <w:r w:rsidRPr="00144CEE">
              <w:rPr>
                <w:rFonts w:eastAsia="Times New Roman"/>
                <w:bCs/>
                <w:color w:val="000000"/>
                <w:sz w:val="28"/>
                <w:szCs w:val="28"/>
              </w:rPr>
              <w:t>Міндет</w:t>
            </w:r>
            <w:proofErr w:type="spellEnd"/>
            <w:r w:rsidRPr="00144CEE">
              <w:rPr>
                <w:rFonts w:eastAsia="Times New Roman"/>
                <w:bCs/>
                <w:color w:val="000000"/>
                <w:sz w:val="28"/>
                <w:szCs w:val="28"/>
              </w:rPr>
              <w:t xml:space="preserve">: </w:t>
            </w:r>
            <w:r w:rsidRPr="0049047F">
              <w:rPr>
                <w:sz w:val="28"/>
                <w:szCs w:val="28"/>
              </w:rPr>
              <w:t xml:space="preserve">сигнал </w:t>
            </w:r>
            <w:proofErr w:type="spellStart"/>
            <w:r w:rsidRPr="0049047F">
              <w:rPr>
                <w:sz w:val="28"/>
                <w:szCs w:val="28"/>
              </w:rPr>
              <w:t>бойынша</w:t>
            </w:r>
            <w:proofErr w:type="spellEnd"/>
            <w:r w:rsidRPr="0049047F">
              <w:rPr>
                <w:sz w:val="28"/>
                <w:szCs w:val="28"/>
              </w:rPr>
              <w:t xml:space="preserve"> </w:t>
            </w:r>
            <w:proofErr w:type="spellStart"/>
            <w:r w:rsidRPr="0049047F">
              <w:rPr>
                <w:sz w:val="28"/>
                <w:szCs w:val="28"/>
              </w:rPr>
              <w:t>әрекет</w:t>
            </w:r>
            <w:proofErr w:type="spellEnd"/>
            <w:r w:rsidRPr="0049047F">
              <w:rPr>
                <w:sz w:val="28"/>
                <w:szCs w:val="28"/>
              </w:rPr>
              <w:t xml:space="preserve"> </w:t>
            </w:r>
            <w:proofErr w:type="spellStart"/>
            <w:r w:rsidRPr="0049047F">
              <w:rPr>
                <w:sz w:val="28"/>
                <w:szCs w:val="28"/>
              </w:rPr>
              <w:t>ету</w:t>
            </w:r>
            <w:proofErr w:type="spellEnd"/>
            <w:r w:rsidRPr="0049047F">
              <w:rPr>
                <w:sz w:val="28"/>
                <w:szCs w:val="28"/>
              </w:rPr>
              <w:t xml:space="preserve"> </w:t>
            </w:r>
            <w:proofErr w:type="spellStart"/>
            <w:r w:rsidRPr="0049047F">
              <w:rPr>
                <w:sz w:val="28"/>
                <w:szCs w:val="28"/>
              </w:rPr>
              <w:t>қабілетін</w:t>
            </w:r>
            <w:proofErr w:type="spellEnd"/>
            <w:r w:rsidRPr="0049047F">
              <w:rPr>
                <w:sz w:val="28"/>
                <w:szCs w:val="28"/>
              </w:rPr>
              <w:t xml:space="preserve"> </w:t>
            </w:r>
            <w:proofErr w:type="spellStart"/>
            <w:r w:rsidRPr="0049047F">
              <w:rPr>
                <w:sz w:val="28"/>
                <w:szCs w:val="28"/>
              </w:rPr>
              <w:t>дамыту</w:t>
            </w:r>
            <w:proofErr w:type="spellEnd"/>
            <w:r w:rsidRPr="0049047F">
              <w:rPr>
                <w:sz w:val="28"/>
                <w:szCs w:val="28"/>
              </w:rPr>
              <w:t>.</w:t>
            </w:r>
          </w:p>
          <w:bookmarkEnd w:id="422"/>
          <w:p w:rsidR="004734AD" w:rsidRPr="00144CEE" w:rsidRDefault="004734AD" w:rsidP="009550D5">
            <w:pPr>
              <w:shd w:val="clear" w:color="auto" w:fill="FFFFFF"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 w:rsidRPr="00144CEE">
              <w:rPr>
                <w:b/>
                <w:sz w:val="28"/>
                <w:szCs w:val="28"/>
              </w:rPr>
              <w:t>Еркін</w:t>
            </w:r>
            <w:proofErr w:type="spellEnd"/>
            <w:r w:rsidRPr="00144CE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b/>
                <w:sz w:val="28"/>
                <w:szCs w:val="28"/>
              </w:rPr>
              <w:t>ойын</w:t>
            </w:r>
            <w:proofErr w:type="spellEnd"/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</w:p>
        </w:tc>
      </w:tr>
      <w:tr w:rsidR="004734AD" w:rsidRPr="00144CEE" w:rsidTr="009550D5">
        <w:tc>
          <w:tcPr>
            <w:tcW w:w="1749" w:type="dxa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proofErr w:type="spellStart"/>
            <w:r w:rsidRPr="00144CEE">
              <w:rPr>
                <w:sz w:val="28"/>
                <w:szCs w:val="28"/>
              </w:rPr>
              <w:t>Серуеннен</w:t>
            </w:r>
            <w:proofErr w:type="spellEnd"/>
            <w:r w:rsidRPr="00144CEE">
              <w:rPr>
                <w:sz w:val="28"/>
                <w:szCs w:val="28"/>
              </w:rPr>
              <w:t xml:space="preserve"> оралу</w:t>
            </w:r>
          </w:p>
        </w:tc>
        <w:tc>
          <w:tcPr>
            <w:tcW w:w="13037" w:type="dxa"/>
            <w:gridSpan w:val="13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 xml:space="preserve">Балалардың </w:t>
            </w:r>
            <w:proofErr w:type="spellStart"/>
            <w:r w:rsidRPr="00144CEE">
              <w:rPr>
                <w:sz w:val="28"/>
                <w:szCs w:val="28"/>
              </w:rPr>
              <w:t>киімдерін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ретімен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шешу</w:t>
            </w:r>
            <w:proofErr w:type="spellEnd"/>
            <w:r w:rsidRPr="00144CEE">
              <w:rPr>
                <w:sz w:val="28"/>
                <w:szCs w:val="28"/>
              </w:rPr>
              <w:t xml:space="preserve">, </w:t>
            </w:r>
            <w:proofErr w:type="spellStart"/>
            <w:r w:rsidRPr="00144CEE">
              <w:rPr>
                <w:sz w:val="28"/>
                <w:szCs w:val="28"/>
              </w:rPr>
              <w:t>өз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бетінше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ойын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әрекеттері</w:t>
            </w:r>
            <w:proofErr w:type="spellEnd"/>
          </w:p>
        </w:tc>
      </w:tr>
      <w:tr w:rsidR="004734AD" w:rsidRPr="00144CEE" w:rsidTr="009550D5">
        <w:tc>
          <w:tcPr>
            <w:tcW w:w="1749" w:type="dxa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proofErr w:type="spellStart"/>
            <w:r w:rsidRPr="00144CEE">
              <w:rPr>
                <w:sz w:val="28"/>
                <w:szCs w:val="28"/>
              </w:rPr>
              <w:t>Түскі</w:t>
            </w:r>
            <w:proofErr w:type="spellEnd"/>
            <w:r w:rsidRPr="00144CEE">
              <w:rPr>
                <w:sz w:val="28"/>
                <w:szCs w:val="28"/>
              </w:rPr>
              <w:t xml:space="preserve"> ас</w:t>
            </w:r>
          </w:p>
        </w:tc>
        <w:tc>
          <w:tcPr>
            <w:tcW w:w="13037" w:type="dxa"/>
            <w:gridSpan w:val="13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 xml:space="preserve">Балалардың </w:t>
            </w:r>
            <w:proofErr w:type="spellStart"/>
            <w:r w:rsidRPr="00144CEE">
              <w:rPr>
                <w:sz w:val="28"/>
                <w:szCs w:val="28"/>
              </w:rPr>
              <w:t>назарын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тағамға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аудару</w:t>
            </w:r>
            <w:proofErr w:type="spellEnd"/>
            <w:r w:rsidRPr="00144CEE">
              <w:rPr>
                <w:sz w:val="28"/>
                <w:szCs w:val="28"/>
              </w:rPr>
              <w:t xml:space="preserve">; </w:t>
            </w:r>
            <w:proofErr w:type="spellStart"/>
            <w:r w:rsidRPr="00144CEE">
              <w:rPr>
                <w:sz w:val="28"/>
                <w:szCs w:val="28"/>
              </w:rPr>
              <w:t>тамақтану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мәдениетін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қалыптастыру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бойынша</w:t>
            </w:r>
            <w:proofErr w:type="spellEnd"/>
            <w:r w:rsidRPr="00144CEE">
              <w:rPr>
                <w:sz w:val="28"/>
                <w:szCs w:val="28"/>
              </w:rPr>
              <w:t xml:space="preserve"> жеке </w:t>
            </w:r>
            <w:proofErr w:type="spellStart"/>
            <w:r w:rsidRPr="00144CEE">
              <w:rPr>
                <w:sz w:val="28"/>
                <w:szCs w:val="28"/>
              </w:rPr>
              <w:t>жұмыс</w:t>
            </w:r>
            <w:proofErr w:type="spellEnd"/>
            <w:r w:rsidRPr="00144CEE">
              <w:rPr>
                <w:sz w:val="28"/>
                <w:szCs w:val="28"/>
              </w:rPr>
              <w:t xml:space="preserve">; этикет </w:t>
            </w:r>
            <w:proofErr w:type="spellStart"/>
            <w:r w:rsidRPr="00144CEE">
              <w:rPr>
                <w:sz w:val="28"/>
                <w:szCs w:val="28"/>
              </w:rPr>
              <w:t>ережелері</w:t>
            </w:r>
            <w:proofErr w:type="spellEnd"/>
            <w:r w:rsidRPr="00144CEE">
              <w:rPr>
                <w:sz w:val="28"/>
                <w:szCs w:val="28"/>
              </w:rPr>
              <w:t xml:space="preserve">; </w:t>
            </w:r>
            <w:proofErr w:type="spellStart"/>
            <w:r w:rsidRPr="00144CEE">
              <w:rPr>
                <w:sz w:val="28"/>
                <w:szCs w:val="28"/>
              </w:rPr>
              <w:t>дәлдікті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бағалау</w:t>
            </w:r>
            <w:proofErr w:type="spellEnd"/>
          </w:p>
        </w:tc>
      </w:tr>
      <w:tr w:rsidR="004734AD" w:rsidRPr="00144CEE" w:rsidTr="009550D5">
        <w:tc>
          <w:tcPr>
            <w:tcW w:w="1749" w:type="dxa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proofErr w:type="spellStart"/>
            <w:r w:rsidRPr="00144CEE">
              <w:rPr>
                <w:sz w:val="28"/>
                <w:szCs w:val="28"/>
              </w:rPr>
              <w:t>Күндізгі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ұйқы</w:t>
            </w:r>
            <w:proofErr w:type="spellEnd"/>
          </w:p>
        </w:tc>
        <w:tc>
          <w:tcPr>
            <w:tcW w:w="2238" w:type="dxa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К.Ушинскийдің</w:t>
            </w:r>
            <w:proofErr w:type="spellEnd"/>
            <w:r w:rsidRPr="00144CEE">
              <w:rPr>
                <w:sz w:val="28"/>
                <w:szCs w:val="28"/>
              </w:rPr>
              <w:t xml:space="preserve"> "</w:t>
            </w:r>
            <w:proofErr w:type="spellStart"/>
            <w:r w:rsidRPr="00144CEE">
              <w:rPr>
                <w:sz w:val="28"/>
                <w:szCs w:val="28"/>
              </w:rPr>
              <w:t>Бөтеннің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аталық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безі</w:t>
            </w:r>
            <w:proofErr w:type="spellEnd"/>
            <w:r w:rsidRPr="00144CEE">
              <w:rPr>
                <w:sz w:val="28"/>
                <w:szCs w:val="28"/>
              </w:rPr>
              <w:t xml:space="preserve">" </w:t>
            </w:r>
            <w:proofErr w:type="spellStart"/>
            <w:r w:rsidRPr="00144CEE">
              <w:rPr>
                <w:sz w:val="28"/>
                <w:szCs w:val="28"/>
              </w:rPr>
              <w:t>әңгімесін</w:t>
            </w:r>
            <w:proofErr w:type="spellEnd"/>
            <w:r w:rsidRPr="00144CEE">
              <w:rPr>
                <w:sz w:val="28"/>
                <w:szCs w:val="28"/>
              </w:rPr>
              <w:t xml:space="preserve"> оқу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(</w:t>
            </w:r>
            <w:proofErr w:type="spellStart"/>
            <w:r w:rsidRPr="00144CEE">
              <w:rPr>
                <w:sz w:val="28"/>
                <w:szCs w:val="28"/>
              </w:rPr>
              <w:t>көркем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әдебиет</w:t>
            </w:r>
            <w:proofErr w:type="spellEnd"/>
            <w:r w:rsidRPr="00144CEE">
              <w:rPr>
                <w:sz w:val="28"/>
                <w:szCs w:val="28"/>
              </w:rPr>
              <w:t>)</w:t>
            </w:r>
          </w:p>
        </w:tc>
        <w:tc>
          <w:tcPr>
            <w:tcW w:w="2563" w:type="dxa"/>
            <w:gridSpan w:val="3"/>
          </w:tcPr>
          <w:p w:rsidR="004734AD" w:rsidRPr="003A2453" w:rsidRDefault="004734AD" w:rsidP="009550D5">
            <w:pPr>
              <w:rPr>
                <w:sz w:val="28"/>
                <w:szCs w:val="28"/>
              </w:rPr>
            </w:pPr>
            <w:proofErr w:type="spellStart"/>
            <w:r w:rsidRPr="003A2453">
              <w:rPr>
                <w:sz w:val="28"/>
                <w:szCs w:val="28"/>
              </w:rPr>
              <w:t>Тыңдау</w:t>
            </w:r>
            <w:proofErr w:type="spellEnd"/>
            <w:r w:rsidRPr="003A2453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қазақ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3A2453">
              <w:rPr>
                <w:sz w:val="28"/>
                <w:szCs w:val="28"/>
              </w:rPr>
              <w:t>бесік</w:t>
            </w:r>
            <w:proofErr w:type="spellEnd"/>
            <w:r w:rsidRPr="003A2453">
              <w:rPr>
                <w:sz w:val="28"/>
                <w:szCs w:val="28"/>
              </w:rPr>
              <w:t xml:space="preserve"> </w:t>
            </w:r>
            <w:proofErr w:type="spellStart"/>
            <w:r w:rsidRPr="003A2453">
              <w:rPr>
                <w:sz w:val="28"/>
                <w:szCs w:val="28"/>
              </w:rPr>
              <w:t>жырын</w:t>
            </w:r>
            <w:proofErr w:type="spellEnd"/>
            <w:r w:rsidRPr="003A2453">
              <w:rPr>
                <w:sz w:val="28"/>
                <w:szCs w:val="28"/>
              </w:rPr>
              <w:t xml:space="preserve"> </w:t>
            </w:r>
            <w:proofErr w:type="spellStart"/>
            <w:r w:rsidRPr="003A2453">
              <w:rPr>
                <w:sz w:val="28"/>
                <w:szCs w:val="28"/>
              </w:rPr>
              <w:t>айту</w:t>
            </w:r>
            <w:proofErr w:type="spellEnd"/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3A2453">
              <w:rPr>
                <w:sz w:val="28"/>
                <w:szCs w:val="28"/>
              </w:rPr>
              <w:t>(музыка)</w:t>
            </w:r>
          </w:p>
        </w:tc>
        <w:tc>
          <w:tcPr>
            <w:tcW w:w="2575" w:type="dxa"/>
            <w:gridSpan w:val="3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proofErr w:type="spellStart"/>
            <w:r w:rsidRPr="00144CEE">
              <w:rPr>
                <w:sz w:val="28"/>
                <w:szCs w:val="28"/>
              </w:rPr>
              <w:t>К.Ушинскийдің</w:t>
            </w:r>
            <w:proofErr w:type="spellEnd"/>
            <w:r w:rsidRPr="00144CEE">
              <w:rPr>
                <w:sz w:val="28"/>
                <w:szCs w:val="28"/>
              </w:rPr>
              <w:t xml:space="preserve"> "</w:t>
            </w:r>
            <w:proofErr w:type="spellStart"/>
            <w:r w:rsidRPr="00144CEE">
              <w:rPr>
                <w:sz w:val="28"/>
                <w:szCs w:val="28"/>
              </w:rPr>
              <w:t>Әтеш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отбасымен</w:t>
            </w:r>
            <w:proofErr w:type="spellEnd"/>
            <w:r w:rsidRPr="00144CEE">
              <w:rPr>
                <w:sz w:val="28"/>
                <w:szCs w:val="28"/>
              </w:rPr>
              <w:t xml:space="preserve">" </w:t>
            </w:r>
            <w:proofErr w:type="spellStart"/>
            <w:r w:rsidRPr="00144CEE">
              <w:rPr>
                <w:sz w:val="28"/>
                <w:szCs w:val="28"/>
              </w:rPr>
              <w:t>әңгімесін</w:t>
            </w:r>
            <w:proofErr w:type="spellEnd"/>
            <w:r w:rsidRPr="00144CEE">
              <w:rPr>
                <w:sz w:val="28"/>
                <w:szCs w:val="28"/>
              </w:rPr>
              <w:t xml:space="preserve"> оқу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(</w:t>
            </w:r>
            <w:proofErr w:type="spellStart"/>
            <w:r w:rsidRPr="00144CEE">
              <w:rPr>
                <w:sz w:val="28"/>
                <w:szCs w:val="28"/>
              </w:rPr>
              <w:t>көркем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әдебиет</w:t>
            </w:r>
            <w:proofErr w:type="spellEnd"/>
            <w:r w:rsidRPr="00144CEE">
              <w:rPr>
                <w:sz w:val="28"/>
                <w:szCs w:val="28"/>
              </w:rPr>
              <w:t>)</w:t>
            </w:r>
          </w:p>
        </w:tc>
        <w:tc>
          <w:tcPr>
            <w:tcW w:w="2813" w:type="dxa"/>
            <w:gridSpan w:val="3"/>
          </w:tcPr>
          <w:p w:rsidR="004734AD" w:rsidRPr="003A2453" w:rsidRDefault="004734AD" w:rsidP="009550D5">
            <w:pPr>
              <w:rPr>
                <w:sz w:val="28"/>
                <w:szCs w:val="28"/>
              </w:rPr>
            </w:pPr>
            <w:proofErr w:type="spellStart"/>
            <w:r w:rsidRPr="003A2453">
              <w:rPr>
                <w:sz w:val="28"/>
                <w:szCs w:val="28"/>
              </w:rPr>
              <w:t>Тыңдау</w:t>
            </w:r>
            <w:proofErr w:type="spellEnd"/>
            <w:r w:rsidRPr="003A2453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қазақ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3A2453">
              <w:rPr>
                <w:sz w:val="28"/>
                <w:szCs w:val="28"/>
              </w:rPr>
              <w:t>бесік</w:t>
            </w:r>
            <w:proofErr w:type="spellEnd"/>
            <w:r w:rsidRPr="003A2453">
              <w:rPr>
                <w:sz w:val="28"/>
                <w:szCs w:val="28"/>
              </w:rPr>
              <w:t xml:space="preserve"> </w:t>
            </w:r>
            <w:proofErr w:type="spellStart"/>
            <w:r w:rsidRPr="003A2453">
              <w:rPr>
                <w:sz w:val="28"/>
                <w:szCs w:val="28"/>
              </w:rPr>
              <w:t>жырын</w:t>
            </w:r>
            <w:proofErr w:type="spellEnd"/>
            <w:r w:rsidRPr="003A2453">
              <w:rPr>
                <w:sz w:val="28"/>
                <w:szCs w:val="28"/>
              </w:rPr>
              <w:t xml:space="preserve"> </w:t>
            </w:r>
            <w:proofErr w:type="spellStart"/>
            <w:r w:rsidRPr="003A2453">
              <w:rPr>
                <w:sz w:val="28"/>
                <w:szCs w:val="28"/>
              </w:rPr>
              <w:t>айту</w:t>
            </w:r>
            <w:proofErr w:type="spellEnd"/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3A2453">
              <w:rPr>
                <w:sz w:val="28"/>
                <w:szCs w:val="28"/>
              </w:rPr>
              <w:t>(музыка)</w:t>
            </w:r>
          </w:p>
        </w:tc>
        <w:tc>
          <w:tcPr>
            <w:tcW w:w="2848" w:type="dxa"/>
            <w:gridSpan w:val="3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proofErr w:type="spellStart"/>
            <w:r w:rsidRPr="00144CEE">
              <w:rPr>
                <w:sz w:val="28"/>
                <w:szCs w:val="28"/>
              </w:rPr>
              <w:t>К.Ушинскийдің</w:t>
            </w:r>
            <w:proofErr w:type="spellEnd"/>
            <w:r w:rsidRPr="00144CEE">
              <w:rPr>
                <w:sz w:val="28"/>
                <w:szCs w:val="28"/>
              </w:rPr>
              <w:t xml:space="preserve"> "</w:t>
            </w:r>
            <w:proofErr w:type="spellStart"/>
            <w:r w:rsidRPr="00144CEE">
              <w:rPr>
                <w:sz w:val="28"/>
                <w:szCs w:val="28"/>
              </w:rPr>
              <w:t>Түлкі</w:t>
            </w:r>
            <w:proofErr w:type="spellEnd"/>
            <w:r w:rsidRPr="00144CEE">
              <w:rPr>
                <w:sz w:val="28"/>
                <w:szCs w:val="28"/>
              </w:rPr>
              <w:t xml:space="preserve"> Патрикеевна" </w:t>
            </w:r>
            <w:proofErr w:type="spellStart"/>
            <w:r w:rsidRPr="00144CEE">
              <w:rPr>
                <w:sz w:val="28"/>
                <w:szCs w:val="28"/>
              </w:rPr>
              <w:t>әңгімесін</w:t>
            </w:r>
            <w:proofErr w:type="spellEnd"/>
            <w:r w:rsidRPr="00144CEE">
              <w:rPr>
                <w:sz w:val="28"/>
                <w:szCs w:val="28"/>
              </w:rPr>
              <w:t xml:space="preserve"> оқу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(</w:t>
            </w:r>
            <w:proofErr w:type="spellStart"/>
            <w:r w:rsidRPr="00144CEE">
              <w:rPr>
                <w:sz w:val="28"/>
                <w:szCs w:val="28"/>
              </w:rPr>
              <w:t>көркем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әдебиет</w:t>
            </w:r>
            <w:proofErr w:type="spellEnd"/>
            <w:r w:rsidRPr="00144CEE">
              <w:rPr>
                <w:sz w:val="28"/>
                <w:szCs w:val="28"/>
              </w:rPr>
              <w:t>)</w:t>
            </w:r>
          </w:p>
        </w:tc>
      </w:tr>
      <w:tr w:rsidR="004734AD" w:rsidRPr="00144CEE" w:rsidTr="009550D5">
        <w:tc>
          <w:tcPr>
            <w:tcW w:w="1749" w:type="dxa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proofErr w:type="spellStart"/>
            <w:r w:rsidRPr="00144CEE">
              <w:rPr>
                <w:sz w:val="28"/>
                <w:szCs w:val="28"/>
              </w:rPr>
              <w:t>Біртіндеп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көтерілу</w:t>
            </w:r>
            <w:proofErr w:type="spellEnd"/>
            <w:r w:rsidRPr="00144CEE">
              <w:rPr>
                <w:sz w:val="28"/>
                <w:szCs w:val="28"/>
              </w:rPr>
              <w:t xml:space="preserve">, </w:t>
            </w:r>
            <w:proofErr w:type="spellStart"/>
            <w:r w:rsidRPr="00144CEE">
              <w:rPr>
                <w:sz w:val="28"/>
                <w:szCs w:val="28"/>
              </w:rPr>
              <w:t>сауықтыру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емшаралары</w:t>
            </w:r>
            <w:proofErr w:type="spellEnd"/>
          </w:p>
        </w:tc>
        <w:tc>
          <w:tcPr>
            <w:tcW w:w="13037" w:type="dxa"/>
            <w:gridSpan w:val="13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proofErr w:type="spellStart"/>
            <w:r w:rsidRPr="00144CEE">
              <w:rPr>
                <w:sz w:val="28"/>
                <w:szCs w:val="28"/>
              </w:rPr>
              <w:t>Жалпақ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табанның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алдын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алу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мақсатында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ортопедиялық</w:t>
            </w:r>
            <w:proofErr w:type="spellEnd"/>
            <w:r w:rsidRPr="00144CEE">
              <w:rPr>
                <w:sz w:val="28"/>
                <w:szCs w:val="28"/>
              </w:rPr>
              <w:t xml:space="preserve"> жолмен </w:t>
            </w:r>
            <w:proofErr w:type="spellStart"/>
            <w:r w:rsidRPr="00144CEE">
              <w:rPr>
                <w:sz w:val="28"/>
                <w:szCs w:val="28"/>
              </w:rPr>
              <w:t>жүру</w:t>
            </w:r>
            <w:proofErr w:type="spellEnd"/>
            <w:r w:rsidRPr="00144CEE">
              <w:rPr>
                <w:sz w:val="28"/>
                <w:szCs w:val="28"/>
              </w:rPr>
              <w:t xml:space="preserve">. </w:t>
            </w:r>
            <w:proofErr w:type="spellStart"/>
            <w:r w:rsidRPr="00144CEE">
              <w:rPr>
                <w:sz w:val="28"/>
                <w:szCs w:val="28"/>
              </w:rPr>
              <w:t>Білімді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бекіту</w:t>
            </w:r>
            <w:proofErr w:type="spellEnd"/>
            <w:r w:rsidRPr="00144CEE">
              <w:rPr>
                <w:sz w:val="28"/>
                <w:szCs w:val="28"/>
              </w:rPr>
              <w:t xml:space="preserve"> және </w:t>
            </w:r>
            <w:proofErr w:type="spellStart"/>
            <w:r w:rsidRPr="00144CEE">
              <w:rPr>
                <w:sz w:val="28"/>
                <w:szCs w:val="28"/>
              </w:rPr>
              <w:t>мәдени-гигиеналық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дағдыларды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жүзеге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асыру</w:t>
            </w:r>
            <w:proofErr w:type="spellEnd"/>
            <w:r w:rsidRPr="00144CEE">
              <w:rPr>
                <w:sz w:val="28"/>
                <w:szCs w:val="28"/>
              </w:rPr>
              <w:t xml:space="preserve">. "Су, су, </w:t>
            </w:r>
            <w:proofErr w:type="spellStart"/>
            <w:r w:rsidRPr="00144CEE">
              <w:rPr>
                <w:sz w:val="28"/>
                <w:szCs w:val="28"/>
              </w:rPr>
              <w:t>бетімді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жу</w:t>
            </w:r>
            <w:proofErr w:type="spellEnd"/>
            <w:r w:rsidRPr="00144CEE">
              <w:rPr>
                <w:sz w:val="28"/>
                <w:szCs w:val="28"/>
              </w:rPr>
              <w:t xml:space="preserve">" </w:t>
            </w:r>
            <w:proofErr w:type="spellStart"/>
            <w:r w:rsidRPr="00144CEE">
              <w:rPr>
                <w:sz w:val="28"/>
                <w:szCs w:val="28"/>
              </w:rPr>
              <w:t>ойын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жаттығуы</w:t>
            </w:r>
            <w:proofErr w:type="spellEnd"/>
          </w:p>
        </w:tc>
      </w:tr>
      <w:tr w:rsidR="004734AD" w:rsidRPr="00144CEE" w:rsidTr="009550D5">
        <w:tc>
          <w:tcPr>
            <w:tcW w:w="1749" w:type="dxa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proofErr w:type="spellStart"/>
            <w:r w:rsidRPr="00144CEE">
              <w:rPr>
                <w:sz w:val="28"/>
                <w:szCs w:val="28"/>
              </w:rPr>
              <w:lastRenderedPageBreak/>
              <w:t>Түстен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Кейінгі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тағамдар</w:t>
            </w:r>
            <w:proofErr w:type="spellEnd"/>
          </w:p>
        </w:tc>
        <w:tc>
          <w:tcPr>
            <w:tcW w:w="13037" w:type="dxa"/>
            <w:gridSpan w:val="13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 xml:space="preserve">Балалардың </w:t>
            </w:r>
            <w:proofErr w:type="spellStart"/>
            <w:r w:rsidRPr="00144CEE">
              <w:rPr>
                <w:sz w:val="28"/>
                <w:szCs w:val="28"/>
              </w:rPr>
              <w:t>назарын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тағамға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аудару</w:t>
            </w:r>
            <w:proofErr w:type="spellEnd"/>
            <w:r w:rsidRPr="00144CEE">
              <w:rPr>
                <w:sz w:val="28"/>
                <w:szCs w:val="28"/>
              </w:rPr>
              <w:t xml:space="preserve">, </w:t>
            </w:r>
            <w:proofErr w:type="spellStart"/>
            <w:r w:rsidRPr="00144CEE">
              <w:rPr>
                <w:sz w:val="28"/>
                <w:szCs w:val="28"/>
              </w:rPr>
              <w:t>мәдени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тамақтануға</w:t>
            </w:r>
            <w:proofErr w:type="spellEnd"/>
            <w:r w:rsidRPr="00144CEE">
              <w:rPr>
                <w:sz w:val="28"/>
                <w:szCs w:val="28"/>
              </w:rPr>
              <w:t xml:space="preserve"> баулу</w:t>
            </w:r>
          </w:p>
        </w:tc>
      </w:tr>
      <w:tr w:rsidR="004734AD" w:rsidRPr="00144CEE" w:rsidTr="009550D5">
        <w:tc>
          <w:tcPr>
            <w:tcW w:w="1749" w:type="dxa"/>
          </w:tcPr>
          <w:p w:rsidR="004734AD" w:rsidRPr="00022688" w:rsidRDefault="004734AD" w:rsidP="009550D5">
            <w:pPr>
              <w:rPr>
                <w:sz w:val="28"/>
                <w:szCs w:val="28"/>
              </w:rPr>
            </w:pPr>
            <w:r w:rsidRPr="00127E01">
              <w:rPr>
                <w:sz w:val="28"/>
                <w:szCs w:val="28"/>
              </w:rPr>
              <w:t xml:space="preserve">Балалардың </w:t>
            </w:r>
            <w:proofErr w:type="spellStart"/>
            <w:r w:rsidRPr="00127E01">
              <w:rPr>
                <w:sz w:val="28"/>
                <w:szCs w:val="28"/>
              </w:rPr>
              <w:t>өзіндік</w:t>
            </w:r>
            <w:proofErr w:type="spellEnd"/>
            <w:r w:rsidRPr="00127E01">
              <w:rPr>
                <w:sz w:val="28"/>
                <w:szCs w:val="28"/>
              </w:rPr>
              <w:t xml:space="preserve"> </w:t>
            </w:r>
            <w:proofErr w:type="spellStart"/>
            <w:r w:rsidRPr="00127E01">
              <w:rPr>
                <w:sz w:val="28"/>
                <w:szCs w:val="28"/>
              </w:rPr>
              <w:t>іс-әрекеті</w:t>
            </w:r>
            <w:proofErr w:type="spellEnd"/>
            <w:r w:rsidRPr="00127E01">
              <w:rPr>
                <w:sz w:val="28"/>
                <w:szCs w:val="28"/>
              </w:rPr>
              <w:t xml:space="preserve"> (</w:t>
            </w:r>
            <w:proofErr w:type="spellStart"/>
            <w:r w:rsidRPr="00127E01">
              <w:rPr>
                <w:sz w:val="28"/>
                <w:szCs w:val="28"/>
              </w:rPr>
              <w:t>жылжымалы</w:t>
            </w:r>
            <w:proofErr w:type="spellEnd"/>
            <w:r w:rsidRPr="00127E01">
              <w:rPr>
                <w:sz w:val="28"/>
                <w:szCs w:val="28"/>
              </w:rPr>
              <w:t xml:space="preserve">, </w:t>
            </w:r>
            <w:proofErr w:type="spellStart"/>
            <w:r w:rsidRPr="00127E01">
              <w:rPr>
                <w:sz w:val="28"/>
                <w:szCs w:val="28"/>
              </w:rPr>
              <w:t>ұлттық</w:t>
            </w:r>
            <w:proofErr w:type="spellEnd"/>
            <w:r w:rsidRPr="00127E01">
              <w:rPr>
                <w:sz w:val="28"/>
                <w:szCs w:val="28"/>
              </w:rPr>
              <w:t xml:space="preserve">, </w:t>
            </w:r>
            <w:proofErr w:type="spellStart"/>
            <w:r w:rsidRPr="00127E01">
              <w:rPr>
                <w:sz w:val="28"/>
                <w:szCs w:val="28"/>
              </w:rPr>
              <w:t>сюжеттік-рөлдік</w:t>
            </w:r>
            <w:proofErr w:type="spellEnd"/>
            <w:r w:rsidRPr="00127E01">
              <w:rPr>
                <w:sz w:val="28"/>
                <w:szCs w:val="28"/>
              </w:rPr>
              <w:t xml:space="preserve">, </w:t>
            </w:r>
            <w:proofErr w:type="spellStart"/>
            <w:r w:rsidRPr="00127E01">
              <w:rPr>
                <w:sz w:val="28"/>
                <w:szCs w:val="28"/>
              </w:rPr>
              <w:t>үстел</w:t>
            </w:r>
            <w:proofErr w:type="spellEnd"/>
            <w:r w:rsidRPr="00127E01">
              <w:rPr>
                <w:sz w:val="28"/>
                <w:szCs w:val="28"/>
              </w:rPr>
              <w:t xml:space="preserve"> </w:t>
            </w:r>
            <w:proofErr w:type="spellStart"/>
            <w:r w:rsidRPr="00127E01">
              <w:rPr>
                <w:sz w:val="28"/>
                <w:szCs w:val="28"/>
              </w:rPr>
              <w:t>үсті-баспа</w:t>
            </w:r>
            <w:proofErr w:type="spellEnd"/>
            <w:r w:rsidRPr="00127E01">
              <w:rPr>
                <w:sz w:val="28"/>
                <w:szCs w:val="28"/>
              </w:rPr>
              <w:t xml:space="preserve"> және </w:t>
            </w:r>
            <w:proofErr w:type="spellStart"/>
            <w:r w:rsidRPr="00127E01">
              <w:rPr>
                <w:sz w:val="28"/>
                <w:szCs w:val="28"/>
              </w:rPr>
              <w:t>басқа</w:t>
            </w:r>
            <w:proofErr w:type="spellEnd"/>
            <w:r w:rsidRPr="00127E01">
              <w:rPr>
                <w:sz w:val="28"/>
                <w:szCs w:val="28"/>
              </w:rPr>
              <w:t xml:space="preserve"> да </w:t>
            </w:r>
            <w:proofErr w:type="spellStart"/>
            <w:r w:rsidRPr="00127E01">
              <w:rPr>
                <w:sz w:val="28"/>
                <w:szCs w:val="28"/>
              </w:rPr>
              <w:t>ойындар</w:t>
            </w:r>
            <w:proofErr w:type="spellEnd"/>
            <w:r w:rsidRPr="00127E01">
              <w:rPr>
                <w:sz w:val="28"/>
                <w:szCs w:val="28"/>
              </w:rPr>
              <w:t xml:space="preserve">), </w:t>
            </w:r>
            <w:proofErr w:type="spellStart"/>
            <w:r w:rsidRPr="00127E01">
              <w:rPr>
                <w:sz w:val="28"/>
                <w:szCs w:val="28"/>
              </w:rPr>
              <w:t>бейнелеу</w:t>
            </w:r>
            <w:proofErr w:type="spellEnd"/>
            <w:r w:rsidRPr="00127E01">
              <w:rPr>
                <w:sz w:val="28"/>
                <w:szCs w:val="28"/>
              </w:rPr>
              <w:t xml:space="preserve"> </w:t>
            </w:r>
            <w:proofErr w:type="spellStart"/>
            <w:r w:rsidRPr="00127E01">
              <w:rPr>
                <w:sz w:val="28"/>
                <w:szCs w:val="28"/>
              </w:rPr>
              <w:t>өнері</w:t>
            </w:r>
            <w:proofErr w:type="spellEnd"/>
            <w:r w:rsidRPr="00127E01">
              <w:rPr>
                <w:sz w:val="28"/>
                <w:szCs w:val="28"/>
              </w:rPr>
              <w:t xml:space="preserve">, </w:t>
            </w:r>
            <w:proofErr w:type="spellStart"/>
            <w:r w:rsidRPr="00127E01">
              <w:rPr>
                <w:sz w:val="28"/>
                <w:szCs w:val="28"/>
              </w:rPr>
              <w:t>кітаптарды</w:t>
            </w:r>
            <w:proofErr w:type="spellEnd"/>
            <w:r w:rsidRPr="00127E01">
              <w:rPr>
                <w:sz w:val="28"/>
                <w:szCs w:val="28"/>
              </w:rPr>
              <w:t xml:space="preserve"> </w:t>
            </w:r>
            <w:proofErr w:type="spellStart"/>
            <w:r w:rsidRPr="00127E01">
              <w:rPr>
                <w:sz w:val="28"/>
                <w:szCs w:val="28"/>
              </w:rPr>
              <w:t>қарау</w:t>
            </w:r>
            <w:proofErr w:type="spellEnd"/>
            <w:r w:rsidRPr="00127E01">
              <w:rPr>
                <w:sz w:val="28"/>
                <w:szCs w:val="28"/>
              </w:rPr>
              <w:t xml:space="preserve"> және </w:t>
            </w:r>
            <w:proofErr w:type="spellStart"/>
            <w:r w:rsidRPr="00127E01">
              <w:rPr>
                <w:sz w:val="28"/>
                <w:szCs w:val="28"/>
              </w:rPr>
              <w:t>т.б</w:t>
            </w:r>
            <w:proofErr w:type="spellEnd"/>
            <w:r w:rsidRPr="00127E01">
              <w:rPr>
                <w:sz w:val="28"/>
                <w:szCs w:val="28"/>
              </w:rPr>
              <w:t>.)</w:t>
            </w:r>
          </w:p>
        </w:tc>
        <w:tc>
          <w:tcPr>
            <w:tcW w:w="2587" w:type="dxa"/>
            <w:gridSpan w:val="3"/>
          </w:tcPr>
          <w:p w:rsidR="004734AD" w:rsidRPr="00144CEE" w:rsidRDefault="004734AD" w:rsidP="009550D5">
            <w:pPr>
              <w:rPr>
                <w:sz w:val="28"/>
                <w:szCs w:val="28"/>
                <w:shd w:val="clear" w:color="auto" w:fill="FFFFFF"/>
              </w:rPr>
            </w:pPr>
            <w:r w:rsidRPr="00144CEE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Математика негіздері</w:t>
            </w:r>
            <w:r w:rsidRPr="00144CEE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- </w:t>
            </w:r>
            <w:proofErr w:type="spellStart"/>
            <w:r w:rsidRPr="00144CEE">
              <w:rPr>
                <w:rFonts w:eastAsia="Times New Roman"/>
                <w:b/>
                <w:color w:val="000000"/>
                <w:sz w:val="28"/>
                <w:szCs w:val="28"/>
              </w:rPr>
              <w:t>танымдық</w:t>
            </w:r>
            <w:proofErr w:type="spellEnd"/>
            <w:r w:rsidRPr="00144CEE">
              <w:rPr>
                <w:rFonts w:eastAsia="Times New Roman"/>
                <w:b/>
                <w:color w:val="000000"/>
                <w:sz w:val="28"/>
                <w:szCs w:val="28"/>
              </w:rPr>
              <w:t>,</w:t>
            </w:r>
            <w:r w:rsidRPr="00144CEE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 ойын бөлмесі</w:t>
            </w:r>
            <w:r w:rsidRPr="00144CEE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b/>
                <w:color w:val="000000"/>
                <w:sz w:val="28"/>
                <w:szCs w:val="28"/>
              </w:rPr>
              <w:t>қызметі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ойын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144CEE">
              <w:rPr>
                <w:sz w:val="28"/>
                <w:szCs w:val="28"/>
                <w:shd w:val="clear" w:color="auto" w:fill="FFFFFF"/>
              </w:rPr>
              <w:t>"Не болды?"</w:t>
            </w:r>
          </w:p>
          <w:p w:rsidR="004734AD" w:rsidRDefault="004734AD" w:rsidP="009550D5">
            <w:pPr>
              <w:widowControl w:val="0"/>
              <w:jc w:val="both"/>
              <w:rPr>
                <w:color w:val="0D0D0D" w:themeColor="text1" w:themeTint="F2"/>
                <w:sz w:val="28"/>
                <w:szCs w:val="28"/>
              </w:rPr>
            </w:pPr>
            <w:proofErr w:type="spellStart"/>
            <w:r w:rsidRPr="00EE4C87">
              <w:rPr>
                <w:color w:val="0D0D0D" w:themeColor="text1" w:themeTint="F2"/>
                <w:sz w:val="28"/>
                <w:szCs w:val="28"/>
              </w:rPr>
              <w:t>Мақсаты</w:t>
            </w:r>
            <w:proofErr w:type="spellEnd"/>
            <w:r w:rsidRPr="00EE4C87">
              <w:rPr>
                <w:color w:val="0D0D0D" w:themeColor="text1" w:themeTint="F2"/>
                <w:sz w:val="28"/>
                <w:szCs w:val="28"/>
              </w:rPr>
              <w:t xml:space="preserve">: </w:t>
            </w:r>
            <w:proofErr w:type="spellStart"/>
            <w:r w:rsidRPr="00EE4C87">
              <w:rPr>
                <w:color w:val="0D0D0D" w:themeColor="text1" w:themeTint="F2"/>
                <w:sz w:val="28"/>
                <w:szCs w:val="28"/>
              </w:rPr>
              <w:t>іскерлікті</w:t>
            </w:r>
            <w:proofErr w:type="spellEnd"/>
            <w:r w:rsidRPr="00EE4C87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EE4C87">
              <w:rPr>
                <w:color w:val="0D0D0D" w:themeColor="text1" w:themeTint="F2"/>
                <w:sz w:val="28"/>
                <w:szCs w:val="28"/>
              </w:rPr>
              <w:t>жетілдіру</w:t>
            </w:r>
            <w:r w:rsidRPr="00144CEE">
              <w:rPr>
                <w:rFonts w:eastAsia="Times New Roman"/>
                <w:color w:val="0D0D0D" w:themeColor="text1" w:themeTint="F2"/>
                <w:sz w:val="28"/>
                <w:szCs w:val="28"/>
              </w:rPr>
              <w:t>тәуліктің</w:t>
            </w:r>
            <w:proofErr w:type="spellEnd"/>
            <w:r w:rsidRPr="00144CEE">
              <w:rPr>
                <w:rFonts w:eastAsia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color w:val="0D0D0D" w:themeColor="text1" w:themeTint="F2"/>
                <w:sz w:val="28"/>
                <w:szCs w:val="28"/>
              </w:rPr>
              <w:t>қарама</w:t>
            </w:r>
            <w:proofErr w:type="spellEnd"/>
            <w:r w:rsidRPr="00144CEE">
              <w:rPr>
                <w:rFonts w:eastAsia="Times New Roman"/>
                <w:color w:val="0D0D0D" w:themeColor="text1" w:themeTint="F2"/>
                <w:sz w:val="28"/>
                <w:szCs w:val="28"/>
              </w:rPr>
              <w:t xml:space="preserve">-қарсы </w:t>
            </w:r>
            <w:proofErr w:type="spellStart"/>
            <w:r w:rsidRPr="00144CEE">
              <w:rPr>
                <w:rFonts w:eastAsia="Times New Roman"/>
                <w:color w:val="0D0D0D" w:themeColor="text1" w:themeTint="F2"/>
                <w:sz w:val="28"/>
                <w:szCs w:val="28"/>
              </w:rPr>
              <w:t>бөліктерінде</w:t>
            </w:r>
            <w:proofErr w:type="spellEnd"/>
            <w:r w:rsidRPr="00144CEE">
              <w:rPr>
                <w:rFonts w:eastAsia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color w:val="0D0D0D" w:themeColor="text1" w:themeTint="F2"/>
                <w:sz w:val="28"/>
                <w:szCs w:val="28"/>
              </w:rPr>
              <w:t>бағдарлану</w:t>
            </w:r>
            <w:proofErr w:type="spellEnd"/>
            <w:r w:rsidRPr="00144CEE">
              <w:rPr>
                <w:rFonts w:eastAsia="Times New Roman"/>
                <w:color w:val="0D0D0D" w:themeColor="text1" w:themeTint="F2"/>
                <w:sz w:val="28"/>
                <w:szCs w:val="28"/>
              </w:rPr>
              <w:t xml:space="preserve">: </w:t>
            </w:r>
            <w:proofErr w:type="spellStart"/>
            <w:r w:rsidRPr="00144CEE">
              <w:rPr>
                <w:rFonts w:eastAsia="Times New Roman"/>
                <w:color w:val="0D0D0D" w:themeColor="text1" w:themeTint="F2"/>
                <w:sz w:val="28"/>
                <w:szCs w:val="28"/>
              </w:rPr>
              <w:t>күндіз-түнде</w:t>
            </w:r>
            <w:proofErr w:type="spellEnd"/>
            <w:r w:rsidRPr="00144CEE">
              <w:rPr>
                <w:rFonts w:eastAsia="Times New Roman"/>
                <w:color w:val="0D0D0D" w:themeColor="text1" w:themeTint="F2"/>
                <w:sz w:val="28"/>
                <w:szCs w:val="28"/>
              </w:rPr>
              <w:t xml:space="preserve">, </w:t>
            </w:r>
            <w:proofErr w:type="spellStart"/>
            <w:r w:rsidRPr="00144CEE">
              <w:rPr>
                <w:rFonts w:eastAsia="Times New Roman"/>
                <w:color w:val="0D0D0D" w:themeColor="text1" w:themeTint="F2"/>
                <w:sz w:val="28"/>
                <w:szCs w:val="28"/>
              </w:rPr>
              <w:t>таңертең-кешке</w:t>
            </w:r>
            <w:proofErr w:type="spellEnd"/>
            <w:r w:rsidRPr="00144CEE">
              <w:rPr>
                <w:rFonts w:eastAsia="Times New Roman"/>
                <w:color w:val="0D0D0D" w:themeColor="text1" w:themeTint="F2"/>
                <w:sz w:val="28"/>
                <w:szCs w:val="28"/>
              </w:rPr>
              <w:t>.</w:t>
            </w:r>
          </w:p>
          <w:p w:rsidR="004734AD" w:rsidRPr="00144CEE" w:rsidRDefault="004734AD" w:rsidP="009550D5">
            <w:pPr>
              <w:widowControl w:val="0"/>
              <w:jc w:val="both"/>
              <w:rPr>
                <w:rFonts w:eastAsia="Times New Roman"/>
                <w:color w:val="0D0D0D" w:themeColor="text1" w:themeTint="F2"/>
                <w:sz w:val="28"/>
                <w:szCs w:val="28"/>
              </w:rPr>
            </w:pPr>
            <w:proofErr w:type="spellStart"/>
            <w:r w:rsidRPr="00144CEE">
              <w:rPr>
                <w:color w:val="0D0D0D" w:themeColor="text1" w:themeTint="F2"/>
                <w:sz w:val="28"/>
                <w:szCs w:val="28"/>
              </w:rPr>
              <w:t>Міндет</w:t>
            </w:r>
            <w:proofErr w:type="spellEnd"/>
            <w:r w:rsidRPr="00144CEE">
              <w:rPr>
                <w:color w:val="0D0D0D" w:themeColor="text1" w:themeTint="F2"/>
                <w:sz w:val="28"/>
                <w:szCs w:val="28"/>
              </w:rPr>
              <w:t xml:space="preserve">: </w:t>
            </w:r>
            <w:proofErr w:type="spellStart"/>
            <w:r>
              <w:rPr>
                <w:color w:val="0D0D0D" w:themeColor="text1" w:themeTint="F2"/>
                <w:sz w:val="28"/>
                <w:szCs w:val="28"/>
              </w:rPr>
              <w:t>бөлшектер</w:t>
            </w:r>
            <w:proofErr w:type="spellEnd"/>
            <w:r>
              <w:rPr>
                <w:color w:val="0D0D0D" w:themeColor="text1" w:themeTint="F2"/>
                <w:sz w:val="28"/>
                <w:szCs w:val="28"/>
              </w:rPr>
              <w:t xml:space="preserve"> деп </w:t>
            </w:r>
            <w:proofErr w:type="spellStart"/>
            <w:r>
              <w:rPr>
                <w:color w:val="0D0D0D" w:themeColor="text1" w:themeTint="F2"/>
                <w:sz w:val="28"/>
                <w:szCs w:val="28"/>
              </w:rPr>
              <w:t>аталады</w:t>
            </w:r>
            <w:proofErr w:type="spellEnd"/>
            <w:r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EE4C87">
              <w:rPr>
                <w:rFonts w:eastAsia="Times New Roman"/>
                <w:color w:val="0D0D0D" w:themeColor="text1" w:themeTint="F2"/>
                <w:sz w:val="28"/>
                <w:szCs w:val="28"/>
              </w:rPr>
              <w:t>тәуліктер</w:t>
            </w:r>
            <w:proofErr w:type="spellEnd"/>
            <w:r w:rsidRPr="00EE4C87">
              <w:rPr>
                <w:rFonts w:eastAsia="Times New Roman"/>
                <w:color w:val="0D0D0D" w:themeColor="text1" w:themeTint="F2"/>
                <w:sz w:val="28"/>
                <w:szCs w:val="28"/>
              </w:rPr>
              <w:t>.</w:t>
            </w:r>
          </w:p>
          <w:p w:rsidR="004734AD" w:rsidRPr="00144CEE" w:rsidRDefault="004734AD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44CEE">
              <w:rPr>
                <w:rFonts w:eastAsia="Times New Roman"/>
                <w:color w:val="000000"/>
                <w:sz w:val="28"/>
                <w:szCs w:val="28"/>
              </w:rPr>
              <w:t>(№8 карточка)</w:t>
            </w:r>
          </w:p>
          <w:p w:rsidR="004734AD" w:rsidRPr="00144CEE" w:rsidRDefault="004734AD" w:rsidP="009550D5">
            <w:pPr>
              <w:pStyle w:val="aa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  <w:lang w:val="kk-KZ"/>
              </w:rPr>
            </w:pPr>
            <w:r w:rsidRPr="00144CEE">
              <w:rPr>
                <w:b/>
                <w:color w:val="000000"/>
                <w:sz w:val="28"/>
                <w:szCs w:val="28"/>
                <w:lang w:val="kk-KZ"/>
              </w:rPr>
              <w:t>Мүсіндеу – шығармашылық, коммуникативтік, ойын әрекеті</w:t>
            </w:r>
            <w:r w:rsidRPr="00144CEE">
              <w:rPr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144CEE">
              <w:rPr>
                <w:color w:val="0D0D0D" w:themeColor="text1" w:themeTint="F2"/>
                <w:sz w:val="28"/>
                <w:szCs w:val="28"/>
                <w:lang w:val="kk-KZ"/>
              </w:rPr>
              <w:t>"Кит"</w:t>
            </w:r>
          </w:p>
          <w:p w:rsidR="004734AD" w:rsidRPr="000B2BE3" w:rsidRDefault="004734AD" w:rsidP="009550D5">
            <w:pPr>
              <w:ind w:left="-105"/>
              <w:rPr>
                <w:rFonts w:eastAsia="Times New Roman"/>
                <w:sz w:val="28"/>
                <w:szCs w:val="28"/>
                <w:lang w:val="kk-KZ"/>
              </w:rPr>
            </w:pPr>
            <w:r w:rsidRPr="00C63CDE">
              <w:rPr>
                <w:sz w:val="28"/>
                <w:szCs w:val="28"/>
                <w:lang w:val="kk-KZ"/>
              </w:rPr>
              <w:t xml:space="preserve">Мақсаты: дағдыларды жетілдіру </w:t>
            </w:r>
            <w:r w:rsidRPr="00144CEE">
              <w:rPr>
                <w:rFonts w:eastAsia="Times New Roman"/>
                <w:sz w:val="28"/>
                <w:szCs w:val="28"/>
                <w:lang w:val="kk-KZ"/>
              </w:rPr>
              <w:t xml:space="preserve">бірнеше бөліктерді біріктіру, қысу және біріктіру </w:t>
            </w:r>
            <w:r w:rsidRPr="00144CEE">
              <w:rPr>
                <w:rFonts w:eastAsia="Times New Roman"/>
                <w:sz w:val="28"/>
                <w:szCs w:val="28"/>
                <w:lang w:val="kk-KZ"/>
              </w:rPr>
              <w:lastRenderedPageBreak/>
              <w:t>арқылы өсімдіктер мен жануарларды мүсіндеу.</w:t>
            </w:r>
          </w:p>
          <w:p w:rsidR="004734AD" w:rsidRPr="00144CEE" w:rsidRDefault="004734AD" w:rsidP="009550D5">
            <w:pPr>
              <w:ind w:left="-105"/>
              <w:rPr>
                <w:rFonts w:eastAsia="Times New Roman"/>
                <w:sz w:val="28"/>
                <w:szCs w:val="28"/>
                <w:lang w:val="kk-KZ"/>
              </w:rPr>
            </w:pPr>
            <w:r w:rsidRPr="00C63CDE">
              <w:rPr>
                <w:sz w:val="28"/>
                <w:szCs w:val="28"/>
                <w:lang w:val="kk-KZ"/>
              </w:rPr>
              <w:t xml:space="preserve">Міндет: </w:t>
            </w:r>
            <w:r w:rsidRPr="00144CEE">
              <w:rPr>
                <w:rFonts w:eastAsia="Times New Roman"/>
                <w:sz w:val="28"/>
                <w:szCs w:val="28"/>
                <w:lang w:val="kk-KZ"/>
              </w:rPr>
              <w:t>ле</w:t>
            </w:r>
            <w:r>
              <w:rPr>
                <w:rFonts w:eastAsia="Times New Roman"/>
                <w:sz w:val="28"/>
                <w:szCs w:val="28"/>
                <w:lang w:val="kk-KZ"/>
              </w:rPr>
              <w:t>пят</w:t>
            </w:r>
            <w:r w:rsidRPr="00144CEE">
              <w:rPr>
                <w:rFonts w:eastAsia="Times New Roman"/>
                <w:sz w:val="28"/>
                <w:szCs w:val="28"/>
                <w:lang w:val="kk-KZ"/>
              </w:rPr>
              <w:t xml:space="preserve"> өсімдіктер</w:t>
            </w:r>
            <w:r>
              <w:rPr>
                <w:rFonts w:eastAsia="Times New Roman"/>
                <w:sz w:val="28"/>
                <w:szCs w:val="28"/>
                <w:lang w:val="kk-KZ"/>
              </w:rPr>
              <w:t>мен</w:t>
            </w:r>
            <w:r w:rsidRPr="00144CEE">
              <w:rPr>
                <w:rFonts w:eastAsia="Times New Roman"/>
                <w:sz w:val="28"/>
                <w:szCs w:val="28"/>
                <w:lang w:val="kk-KZ"/>
              </w:rPr>
              <w:t xml:space="preserve"> және жануарлар</w:t>
            </w:r>
            <w:r>
              <w:rPr>
                <w:rFonts w:eastAsia="Times New Roman"/>
                <w:sz w:val="28"/>
                <w:szCs w:val="28"/>
                <w:lang w:val="kk-KZ"/>
              </w:rPr>
              <w:t>е</w:t>
            </w:r>
            <w:r w:rsidRPr="00144CEE">
              <w:rPr>
                <w:rFonts w:eastAsia="Times New Roman"/>
                <w:sz w:val="28"/>
                <w:szCs w:val="28"/>
                <w:lang w:val="kk-KZ"/>
              </w:rPr>
              <w:t xml:space="preserve"> жолымен бірнеше бөліктерді біріктіру, қысу және біріктіру.</w:t>
            </w:r>
          </w:p>
          <w:p w:rsidR="004734AD" w:rsidRPr="00144CEE" w:rsidRDefault="004734AD" w:rsidP="009550D5">
            <w:pPr>
              <w:rPr>
                <w:sz w:val="28"/>
                <w:szCs w:val="28"/>
                <w:lang w:val="kk-KZ"/>
              </w:rPr>
            </w:pPr>
            <w:r w:rsidRPr="00144CEE">
              <w:rPr>
                <w:rFonts w:eastAsia="Times New Roman"/>
                <w:color w:val="000000"/>
                <w:sz w:val="28"/>
                <w:szCs w:val="28"/>
                <w:lang w:val="kk-KZ"/>
              </w:rPr>
              <w:t>(№6 карточка)</w:t>
            </w:r>
          </w:p>
        </w:tc>
        <w:tc>
          <w:tcPr>
            <w:tcW w:w="2474" w:type="dxa"/>
            <w:gridSpan w:val="2"/>
          </w:tcPr>
          <w:p w:rsidR="004734AD" w:rsidRDefault="004734AD" w:rsidP="009550D5">
            <w:pPr>
              <w:shd w:val="clear" w:color="auto" w:fill="FFFFFF"/>
              <w:rPr>
                <w:rFonts w:eastAsia="Times New Roman"/>
                <w:color w:val="000000" w:themeColor="text1"/>
                <w:sz w:val="28"/>
                <w:szCs w:val="28"/>
                <w:lang w:val="kk-KZ"/>
              </w:rPr>
            </w:pPr>
            <w:r w:rsidRPr="00284DBA">
              <w:rPr>
                <w:rFonts w:eastAsia="Times New Roman"/>
                <w:color w:val="0D0D0D" w:themeColor="text1" w:themeTint="F2"/>
                <w:sz w:val="28"/>
                <w:szCs w:val="28"/>
                <w:lang w:val="kk-KZ"/>
              </w:rPr>
              <w:lastRenderedPageBreak/>
              <w:t xml:space="preserve">Сөйлеуді дамыту, математика негіздері - </w:t>
            </w:r>
            <w:r w:rsidRPr="00C63CDE">
              <w:rPr>
                <w:rFonts w:eastAsia="Times New Roman"/>
                <w:b/>
                <w:color w:val="0D0D0D" w:themeColor="text1" w:themeTint="F2"/>
                <w:sz w:val="28"/>
                <w:szCs w:val="28"/>
                <w:lang w:val="kk-KZ"/>
              </w:rPr>
              <w:t>ойын бөлмесі, танымдық және коммуникативтік іс-әрекет</w:t>
            </w:r>
            <w:r w:rsidRPr="00284DBA">
              <w:rPr>
                <w:rFonts w:eastAsia="Times New Roman"/>
                <w:color w:val="0D0D0D" w:themeColor="text1" w:themeTint="F2"/>
                <w:sz w:val="28"/>
                <w:szCs w:val="28"/>
                <w:lang w:val="kk-KZ"/>
              </w:rPr>
              <w:t>сюжеттік-рөлдік ойын</w:t>
            </w:r>
            <w:r>
              <w:rPr>
                <w:rFonts w:eastAsia="Times New Roman"/>
                <w:color w:val="000000" w:themeColor="text1"/>
                <w:sz w:val="28"/>
                <w:szCs w:val="28"/>
                <w:lang w:val="kk-KZ"/>
              </w:rPr>
              <w:t>"Мысық"</w:t>
            </w:r>
          </w:p>
          <w:p w:rsidR="004734AD" w:rsidRDefault="004734AD" w:rsidP="009550D5">
            <w:pPr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Мақсаты: жануардың рөлін қабылдау қабілетін дамыту.</w:t>
            </w:r>
          </w:p>
          <w:p w:rsidR="004734AD" w:rsidRPr="00C63CDE" w:rsidRDefault="004734AD" w:rsidP="009550D5">
            <w:pPr>
              <w:jc w:val="both"/>
              <w:rPr>
                <w:spacing w:val="-5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Міндет</w:t>
            </w:r>
            <w:r w:rsidRPr="00FA003F">
              <w:rPr>
                <w:rFonts w:eastAsia="Times New Roman"/>
                <w:sz w:val="28"/>
                <w:szCs w:val="28"/>
                <w:lang w:val="kk-KZ"/>
              </w:rPr>
              <w:t xml:space="preserve">: </w:t>
            </w:r>
            <w:r>
              <w:rPr>
                <w:rFonts w:eastAsia="Times New Roman"/>
                <w:sz w:val="28"/>
                <w:szCs w:val="28"/>
                <w:lang w:val="kk-KZ"/>
              </w:rPr>
              <w:t>қимылдарды имитациялайды</w:t>
            </w:r>
            <w:r w:rsidRPr="00C63CDE">
              <w:rPr>
                <w:spacing w:val="-5"/>
                <w:sz w:val="28"/>
                <w:szCs w:val="28"/>
                <w:lang w:val="kk-KZ"/>
              </w:rPr>
              <w:t xml:space="preserve"> жануардың.</w:t>
            </w:r>
          </w:p>
          <w:p w:rsidR="004734AD" w:rsidRPr="00C63CDE" w:rsidRDefault="004734AD" w:rsidP="009550D5">
            <w:pPr>
              <w:pStyle w:val="aa"/>
              <w:spacing w:before="0" w:beforeAutospacing="0" w:after="0" w:afterAutospacing="0"/>
              <w:ind w:left="-14" w:right="283"/>
              <w:jc w:val="both"/>
              <w:rPr>
                <w:b/>
                <w:color w:val="212529"/>
                <w:sz w:val="28"/>
                <w:szCs w:val="28"/>
                <w:lang w:val="kk-KZ"/>
              </w:rPr>
            </w:pPr>
            <w:r w:rsidRPr="00BE49A9">
              <w:rPr>
                <w:b/>
                <w:color w:val="0D0D0D" w:themeColor="text1" w:themeTint="F2"/>
                <w:sz w:val="28"/>
                <w:szCs w:val="28"/>
                <w:lang w:val="kk-KZ"/>
              </w:rPr>
              <w:t>А</w:t>
            </w:r>
            <w:r w:rsidRPr="00C63CDE">
              <w:rPr>
                <w:b/>
                <w:color w:val="0D0D0D" w:themeColor="text1" w:themeTint="F2"/>
                <w:sz w:val="28"/>
                <w:szCs w:val="28"/>
                <w:lang w:val="kk-KZ"/>
              </w:rPr>
              <w:t>қабаттасу</w:t>
            </w:r>
            <w:r w:rsidRPr="00BE49A9">
              <w:rPr>
                <w:color w:val="0D0D0D" w:themeColor="text1" w:themeTint="F2"/>
                <w:sz w:val="28"/>
                <w:szCs w:val="28"/>
                <w:lang w:val="kk-KZ"/>
              </w:rPr>
              <w:t xml:space="preserve">- </w:t>
            </w:r>
            <w:r w:rsidRPr="00C63CDE">
              <w:rPr>
                <w:b/>
                <w:color w:val="0D0D0D" w:themeColor="text1" w:themeTint="F2"/>
                <w:sz w:val="28"/>
                <w:szCs w:val="28"/>
                <w:lang w:val="kk-KZ"/>
              </w:rPr>
              <w:t>шығармашылық, еңбек, коммуникативтік қызмет</w:t>
            </w:r>
            <w:r w:rsidRPr="00BE49A9">
              <w:rPr>
                <w:color w:val="0D0D0D" w:themeColor="text1" w:themeTint="F2"/>
                <w:sz w:val="28"/>
                <w:szCs w:val="28"/>
                <w:lang w:val="kk-KZ"/>
              </w:rPr>
              <w:t>ойын</w:t>
            </w:r>
            <w:r w:rsidRPr="00C63CDE">
              <w:rPr>
                <w:bCs/>
                <w:color w:val="212529"/>
                <w:sz w:val="28"/>
                <w:szCs w:val="28"/>
                <w:lang w:val="kk-KZ"/>
              </w:rPr>
              <w:t>"Піл"</w:t>
            </w:r>
          </w:p>
          <w:p w:rsidR="004734AD" w:rsidRPr="00C63CDE" w:rsidRDefault="004734AD" w:rsidP="009550D5">
            <w:pPr>
              <w:widowControl w:val="0"/>
              <w:ind w:left="-14"/>
              <w:jc w:val="both"/>
              <w:rPr>
                <w:sz w:val="28"/>
                <w:szCs w:val="28"/>
                <w:lang w:val="kk-KZ"/>
              </w:rPr>
            </w:pPr>
            <w:r w:rsidRPr="00C63CDE">
              <w:rPr>
                <w:sz w:val="28"/>
                <w:szCs w:val="28"/>
                <w:lang w:val="kk-KZ"/>
              </w:rPr>
              <w:t xml:space="preserve">Мақсаты: іскерлікті </w:t>
            </w:r>
            <w:r w:rsidRPr="00C63CDE">
              <w:rPr>
                <w:sz w:val="28"/>
                <w:szCs w:val="28"/>
                <w:lang w:val="kk-KZ"/>
              </w:rPr>
              <w:lastRenderedPageBreak/>
              <w:t xml:space="preserve">дамыту </w:t>
            </w:r>
            <w:r w:rsidRPr="00144CEE">
              <w:rPr>
                <w:rFonts w:eastAsia="Times New Roman"/>
                <w:sz w:val="28"/>
                <w:szCs w:val="28"/>
                <w:lang w:val="kk-KZ"/>
              </w:rPr>
              <w:t>желімдеу кезінде қауіпсіздікті сақтау.</w:t>
            </w:r>
          </w:p>
          <w:p w:rsidR="004734AD" w:rsidRPr="00144CEE" w:rsidRDefault="004734AD" w:rsidP="009550D5">
            <w:pPr>
              <w:widowControl w:val="0"/>
              <w:ind w:left="-14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C63CDE">
              <w:rPr>
                <w:sz w:val="28"/>
                <w:szCs w:val="28"/>
                <w:lang w:val="kk-KZ"/>
              </w:rPr>
              <w:t xml:space="preserve">Міндет: </w:t>
            </w:r>
            <w:r w:rsidRPr="00144CEE">
              <w:rPr>
                <w:rFonts w:eastAsia="Times New Roman"/>
                <w:sz w:val="28"/>
                <w:szCs w:val="28"/>
                <w:lang w:val="kk-KZ"/>
              </w:rPr>
              <w:t>сәйкес</w:t>
            </w:r>
            <w:r>
              <w:rPr>
                <w:rFonts w:eastAsia="Times New Roman"/>
                <w:sz w:val="28"/>
                <w:szCs w:val="28"/>
                <w:lang w:val="kk-KZ"/>
              </w:rPr>
              <w:t>ют</w:t>
            </w:r>
            <w:r w:rsidRPr="00144CEE">
              <w:rPr>
                <w:rFonts w:eastAsia="Times New Roman"/>
                <w:sz w:val="28"/>
                <w:szCs w:val="28"/>
                <w:lang w:val="kk-KZ"/>
              </w:rPr>
              <w:t xml:space="preserve"> желімдеу кезіндегі қауіпсіздік.</w:t>
            </w:r>
          </w:p>
          <w:p w:rsidR="004734AD" w:rsidRPr="00144CEE" w:rsidRDefault="004734AD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(№7 карточка)</w:t>
            </w:r>
          </w:p>
        </w:tc>
        <w:tc>
          <w:tcPr>
            <w:tcW w:w="2587" w:type="dxa"/>
            <w:gridSpan w:val="3"/>
          </w:tcPr>
          <w:p w:rsidR="004734AD" w:rsidRPr="00C63CDE" w:rsidRDefault="004734AD" w:rsidP="009550D5">
            <w:pPr>
              <w:pStyle w:val="aa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bdr w:val="none" w:sz="0" w:space="0" w:color="auto" w:frame="1"/>
                <w:lang w:val="kk-KZ"/>
              </w:rPr>
            </w:pPr>
            <w:r w:rsidRPr="00144CEE"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Математика негіздері</w:t>
            </w:r>
            <w:r w:rsidRPr="00144CEE">
              <w:rPr>
                <w:color w:val="000000"/>
                <w:sz w:val="28"/>
                <w:szCs w:val="28"/>
                <w:lang w:val="kk-KZ"/>
              </w:rPr>
              <w:t xml:space="preserve"> - </w:t>
            </w:r>
            <w:r w:rsidRPr="00C63CDE">
              <w:rPr>
                <w:b/>
                <w:color w:val="000000"/>
                <w:sz w:val="28"/>
                <w:szCs w:val="28"/>
                <w:lang w:val="kk-KZ"/>
              </w:rPr>
              <w:t>танымдық,</w:t>
            </w:r>
            <w:r w:rsidRPr="00144CEE">
              <w:rPr>
                <w:b/>
                <w:color w:val="000000"/>
                <w:sz w:val="28"/>
                <w:szCs w:val="28"/>
                <w:lang w:val="kk-KZ"/>
              </w:rPr>
              <w:t xml:space="preserve"> ойын бөлмесі</w:t>
            </w:r>
            <w:r w:rsidRPr="00C63CDE">
              <w:rPr>
                <w:b/>
                <w:color w:val="000000"/>
                <w:sz w:val="28"/>
                <w:szCs w:val="28"/>
                <w:lang w:val="kk-KZ"/>
              </w:rPr>
              <w:t xml:space="preserve"> қызметі</w:t>
            </w:r>
            <w:r w:rsidRPr="00C63CDE">
              <w:rPr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C63CDE">
              <w:rPr>
                <w:sz w:val="28"/>
                <w:szCs w:val="28"/>
                <w:bdr w:val="none" w:sz="0" w:space="0" w:color="auto" w:frame="1"/>
                <w:lang w:val="kk-KZ"/>
              </w:rPr>
              <w:t>"Біз не істеп жатырмыз?"</w:t>
            </w:r>
          </w:p>
          <w:p w:rsidR="004734AD" w:rsidRPr="00C63CDE" w:rsidRDefault="004734AD" w:rsidP="009550D5">
            <w:pPr>
              <w:widowControl w:val="0"/>
              <w:jc w:val="both"/>
              <w:rPr>
                <w:color w:val="0D0D0D" w:themeColor="text1" w:themeTint="F2"/>
                <w:sz w:val="28"/>
                <w:szCs w:val="28"/>
                <w:lang w:val="kk-KZ"/>
              </w:rPr>
            </w:pPr>
            <w:r w:rsidRPr="00C63CDE">
              <w:rPr>
                <w:color w:val="0D0D0D" w:themeColor="text1" w:themeTint="F2"/>
                <w:sz w:val="28"/>
                <w:szCs w:val="28"/>
                <w:lang w:val="kk-KZ"/>
              </w:rPr>
              <w:t>Мақсаты: іскерлікті жетілдіру</w:t>
            </w:r>
            <w:r w:rsidRPr="00C63CDE">
              <w:rPr>
                <w:rFonts w:eastAsia="Times New Roman"/>
                <w:color w:val="0D0D0D" w:themeColor="text1" w:themeTint="F2"/>
                <w:sz w:val="28"/>
                <w:szCs w:val="28"/>
                <w:lang w:val="kk-KZ"/>
              </w:rPr>
              <w:t>тәуліктің қарама-қарсы бөліктерінде бағдарлану: күндіз-түнде, таңертең-кешке.</w:t>
            </w:r>
          </w:p>
          <w:p w:rsidR="004734AD" w:rsidRPr="008C2E6D" w:rsidRDefault="004734AD" w:rsidP="009550D5">
            <w:pPr>
              <w:widowControl w:val="0"/>
              <w:jc w:val="both"/>
              <w:rPr>
                <w:rFonts w:eastAsia="Times New Roman"/>
                <w:color w:val="0D0D0D" w:themeColor="text1" w:themeTint="F2"/>
                <w:sz w:val="28"/>
                <w:szCs w:val="28"/>
              </w:rPr>
            </w:pPr>
            <w:proofErr w:type="spellStart"/>
            <w:r w:rsidRPr="00144CEE">
              <w:rPr>
                <w:color w:val="0D0D0D" w:themeColor="text1" w:themeTint="F2"/>
                <w:sz w:val="28"/>
                <w:szCs w:val="28"/>
              </w:rPr>
              <w:t>Міндет</w:t>
            </w:r>
            <w:proofErr w:type="spellEnd"/>
            <w:r w:rsidRPr="00144CEE">
              <w:rPr>
                <w:color w:val="0D0D0D" w:themeColor="text1" w:themeTint="F2"/>
                <w:sz w:val="28"/>
                <w:szCs w:val="28"/>
              </w:rPr>
              <w:t xml:space="preserve">: </w:t>
            </w:r>
            <w:proofErr w:type="spellStart"/>
            <w:r>
              <w:rPr>
                <w:color w:val="0D0D0D" w:themeColor="text1" w:themeTint="F2"/>
                <w:sz w:val="28"/>
                <w:szCs w:val="28"/>
              </w:rPr>
              <w:t>бөлшектер</w:t>
            </w:r>
            <w:proofErr w:type="spellEnd"/>
            <w:r>
              <w:rPr>
                <w:color w:val="0D0D0D" w:themeColor="text1" w:themeTint="F2"/>
                <w:sz w:val="28"/>
                <w:szCs w:val="28"/>
              </w:rPr>
              <w:t xml:space="preserve"> деп </w:t>
            </w:r>
            <w:proofErr w:type="spellStart"/>
            <w:r>
              <w:rPr>
                <w:color w:val="0D0D0D" w:themeColor="text1" w:themeTint="F2"/>
                <w:sz w:val="28"/>
                <w:szCs w:val="28"/>
              </w:rPr>
              <w:t>аталады</w:t>
            </w:r>
            <w:proofErr w:type="spellEnd"/>
            <w:r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EE4C87">
              <w:rPr>
                <w:rFonts w:eastAsia="Times New Roman"/>
                <w:color w:val="0D0D0D" w:themeColor="text1" w:themeTint="F2"/>
                <w:sz w:val="28"/>
                <w:szCs w:val="28"/>
              </w:rPr>
              <w:t>тәуліктер</w:t>
            </w:r>
            <w:proofErr w:type="spellEnd"/>
            <w:r w:rsidRPr="00EE4C87">
              <w:rPr>
                <w:rFonts w:eastAsia="Times New Roman"/>
                <w:color w:val="0D0D0D" w:themeColor="text1" w:themeTint="F2"/>
                <w:sz w:val="28"/>
                <w:szCs w:val="28"/>
              </w:rPr>
              <w:t>.</w:t>
            </w:r>
          </w:p>
          <w:p w:rsidR="004734AD" w:rsidRDefault="004734AD" w:rsidP="009550D5">
            <w:pPr>
              <w:rPr>
                <w:color w:val="000000" w:themeColor="text1"/>
                <w:sz w:val="28"/>
                <w:szCs w:val="28"/>
              </w:rPr>
            </w:pPr>
            <w:r w:rsidRPr="00144CEE">
              <w:rPr>
                <w:color w:val="000000" w:themeColor="text1"/>
                <w:sz w:val="28"/>
                <w:szCs w:val="28"/>
              </w:rPr>
              <w:t>(№9 карточка)</w:t>
            </w:r>
          </w:p>
          <w:p w:rsidR="004734AD" w:rsidRPr="00144CEE" w:rsidRDefault="004734AD" w:rsidP="009550D5">
            <w:pPr>
              <w:pStyle w:val="aa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  <w:lang w:val="kk-KZ"/>
              </w:rPr>
            </w:pPr>
            <w:r w:rsidRPr="00144CEE">
              <w:rPr>
                <w:b/>
                <w:color w:val="000000"/>
                <w:sz w:val="28"/>
                <w:szCs w:val="28"/>
                <w:lang w:val="kk-KZ"/>
              </w:rPr>
              <w:t>Мүсіндеу – шығармашылық, коммуникативтік, ойын әрекеті</w:t>
            </w:r>
            <w:r w:rsidRPr="00144CEE">
              <w:rPr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144CEE">
              <w:rPr>
                <w:color w:val="0D0D0D" w:themeColor="text1" w:themeTint="F2"/>
                <w:sz w:val="28"/>
                <w:szCs w:val="28"/>
                <w:lang w:val="kk-KZ"/>
              </w:rPr>
              <w:t>"Алтын балық"</w:t>
            </w:r>
          </w:p>
          <w:p w:rsidR="004734AD" w:rsidRPr="000B2BE3" w:rsidRDefault="004734AD" w:rsidP="009550D5">
            <w:pPr>
              <w:ind w:left="51"/>
              <w:rPr>
                <w:rFonts w:eastAsia="Times New Roman"/>
                <w:sz w:val="28"/>
                <w:szCs w:val="28"/>
                <w:lang w:val="kk-KZ"/>
              </w:rPr>
            </w:pPr>
            <w:r w:rsidRPr="00C63CDE">
              <w:rPr>
                <w:sz w:val="28"/>
                <w:szCs w:val="28"/>
                <w:lang w:val="kk-KZ"/>
              </w:rPr>
              <w:t xml:space="preserve">Мақсаты: дағдыларды </w:t>
            </w:r>
            <w:r w:rsidRPr="00C63CDE">
              <w:rPr>
                <w:sz w:val="28"/>
                <w:szCs w:val="28"/>
                <w:lang w:val="kk-KZ"/>
              </w:rPr>
              <w:lastRenderedPageBreak/>
              <w:t xml:space="preserve">жетілдіру </w:t>
            </w:r>
            <w:r w:rsidRPr="00144CEE">
              <w:rPr>
                <w:rFonts w:eastAsia="Times New Roman"/>
                <w:sz w:val="28"/>
                <w:szCs w:val="28"/>
                <w:lang w:val="kk-KZ"/>
              </w:rPr>
              <w:t>бірнеше бөліктерді біріктіру, қысу және біріктіру арқылы өсімдіктер мен жануарларды мүсіндеу.</w:t>
            </w:r>
          </w:p>
          <w:p w:rsidR="004734AD" w:rsidRPr="00144CEE" w:rsidRDefault="004734AD" w:rsidP="009550D5">
            <w:pPr>
              <w:ind w:left="51"/>
              <w:rPr>
                <w:rFonts w:eastAsia="Times New Roman"/>
                <w:sz w:val="28"/>
                <w:szCs w:val="28"/>
                <w:lang w:val="kk-KZ"/>
              </w:rPr>
            </w:pPr>
            <w:r w:rsidRPr="00C63CDE">
              <w:rPr>
                <w:sz w:val="28"/>
                <w:szCs w:val="28"/>
                <w:lang w:val="kk-KZ"/>
              </w:rPr>
              <w:t xml:space="preserve">Міндет: </w:t>
            </w:r>
            <w:r w:rsidRPr="00144CEE">
              <w:rPr>
                <w:rFonts w:eastAsia="Times New Roman"/>
                <w:sz w:val="28"/>
                <w:szCs w:val="28"/>
                <w:lang w:val="kk-KZ"/>
              </w:rPr>
              <w:t>ле</w:t>
            </w:r>
            <w:r>
              <w:rPr>
                <w:rFonts w:eastAsia="Times New Roman"/>
                <w:sz w:val="28"/>
                <w:szCs w:val="28"/>
                <w:lang w:val="kk-KZ"/>
              </w:rPr>
              <w:t>пят</w:t>
            </w:r>
            <w:r w:rsidRPr="00144CEE">
              <w:rPr>
                <w:rFonts w:eastAsia="Times New Roman"/>
                <w:sz w:val="28"/>
                <w:szCs w:val="28"/>
                <w:lang w:val="kk-KZ"/>
              </w:rPr>
              <w:t xml:space="preserve"> өсімдіктер</w:t>
            </w:r>
            <w:r>
              <w:rPr>
                <w:rFonts w:eastAsia="Times New Roman"/>
                <w:sz w:val="28"/>
                <w:szCs w:val="28"/>
                <w:lang w:val="kk-KZ"/>
              </w:rPr>
              <w:t>мен</w:t>
            </w:r>
            <w:r w:rsidRPr="00144CEE">
              <w:rPr>
                <w:rFonts w:eastAsia="Times New Roman"/>
                <w:sz w:val="28"/>
                <w:szCs w:val="28"/>
                <w:lang w:val="kk-KZ"/>
              </w:rPr>
              <w:t xml:space="preserve"> және жануарлар</w:t>
            </w:r>
            <w:r>
              <w:rPr>
                <w:rFonts w:eastAsia="Times New Roman"/>
                <w:sz w:val="28"/>
                <w:szCs w:val="28"/>
                <w:lang w:val="kk-KZ"/>
              </w:rPr>
              <w:t>е</w:t>
            </w:r>
            <w:r w:rsidRPr="00144CEE">
              <w:rPr>
                <w:rFonts w:eastAsia="Times New Roman"/>
                <w:sz w:val="28"/>
                <w:szCs w:val="28"/>
                <w:lang w:val="kk-KZ"/>
              </w:rPr>
              <w:t xml:space="preserve"> жолымен бірнеше бөліктерді біріктіру, қысу және біріктіру.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  <w:lang w:val="kk-KZ"/>
              </w:rPr>
              <w:t>(№7 карточка)</w:t>
            </w:r>
          </w:p>
        </w:tc>
        <w:tc>
          <w:tcPr>
            <w:tcW w:w="2956" w:type="dxa"/>
            <w:gridSpan w:val="4"/>
          </w:tcPr>
          <w:p w:rsidR="004734AD" w:rsidRDefault="004734AD" w:rsidP="009550D5">
            <w:pPr>
              <w:rPr>
                <w:rFonts w:eastAsia="Times New Roman"/>
                <w:color w:val="000000" w:themeColor="text1"/>
                <w:sz w:val="28"/>
                <w:szCs w:val="28"/>
                <w:lang w:val="kk-KZ"/>
              </w:rPr>
            </w:pPr>
            <w:r w:rsidRPr="00284DBA">
              <w:rPr>
                <w:rFonts w:eastAsia="Times New Roman"/>
                <w:color w:val="0D0D0D" w:themeColor="text1" w:themeTint="F2"/>
                <w:sz w:val="28"/>
                <w:szCs w:val="28"/>
                <w:lang w:val="kk-KZ"/>
              </w:rPr>
              <w:lastRenderedPageBreak/>
              <w:t xml:space="preserve">Сөйлеуді дамыту, математика негіздері - </w:t>
            </w:r>
            <w:proofErr w:type="spellStart"/>
            <w:r w:rsidRPr="00284DBA">
              <w:rPr>
                <w:rFonts w:eastAsia="Times New Roman"/>
                <w:b/>
                <w:color w:val="0D0D0D" w:themeColor="text1" w:themeTint="F2"/>
                <w:sz w:val="28"/>
                <w:szCs w:val="28"/>
              </w:rPr>
              <w:t>ойындық</w:t>
            </w:r>
            <w:proofErr w:type="spellEnd"/>
            <w:r w:rsidRPr="00284DBA">
              <w:rPr>
                <w:rFonts w:eastAsia="Times New Roman"/>
                <w:b/>
                <w:color w:val="0D0D0D" w:themeColor="text1" w:themeTint="F2"/>
                <w:sz w:val="28"/>
                <w:szCs w:val="28"/>
              </w:rPr>
              <w:t xml:space="preserve">, </w:t>
            </w:r>
            <w:proofErr w:type="spellStart"/>
            <w:r w:rsidRPr="00284DBA">
              <w:rPr>
                <w:rFonts w:eastAsia="Times New Roman"/>
                <w:b/>
                <w:color w:val="0D0D0D" w:themeColor="text1" w:themeTint="F2"/>
                <w:sz w:val="28"/>
                <w:szCs w:val="28"/>
              </w:rPr>
              <w:t>танымдық</w:t>
            </w:r>
            <w:proofErr w:type="spellEnd"/>
            <w:r w:rsidRPr="00284DBA">
              <w:rPr>
                <w:rFonts w:eastAsia="Times New Roman"/>
                <w:b/>
                <w:color w:val="0D0D0D" w:themeColor="text1" w:themeTint="F2"/>
                <w:sz w:val="28"/>
                <w:szCs w:val="28"/>
              </w:rPr>
              <w:t xml:space="preserve"> және </w:t>
            </w:r>
            <w:proofErr w:type="spellStart"/>
            <w:r w:rsidRPr="00284DBA">
              <w:rPr>
                <w:rFonts w:eastAsia="Times New Roman"/>
                <w:b/>
                <w:color w:val="0D0D0D" w:themeColor="text1" w:themeTint="F2"/>
                <w:sz w:val="28"/>
                <w:szCs w:val="28"/>
              </w:rPr>
              <w:t>коммуникативтік</w:t>
            </w:r>
            <w:proofErr w:type="spellEnd"/>
            <w:r w:rsidRPr="00284DBA">
              <w:rPr>
                <w:rFonts w:eastAsia="Times New Roman"/>
                <w:b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284DBA">
              <w:rPr>
                <w:rFonts w:eastAsia="Times New Roman"/>
                <w:b/>
                <w:color w:val="0D0D0D" w:themeColor="text1" w:themeTint="F2"/>
                <w:sz w:val="28"/>
                <w:szCs w:val="28"/>
              </w:rPr>
              <w:t>қызметі</w:t>
            </w:r>
            <w:proofErr w:type="spellEnd"/>
            <w:r w:rsidRPr="00284DBA">
              <w:rPr>
                <w:rFonts w:eastAsia="Times New Roman"/>
                <w:color w:val="0D0D0D" w:themeColor="text1" w:themeTint="F2"/>
                <w:sz w:val="28"/>
                <w:szCs w:val="28"/>
                <w:lang w:val="kk-KZ"/>
              </w:rPr>
              <w:t>сюжеттік-рөлдік ойын</w:t>
            </w:r>
            <w:r>
              <w:rPr>
                <w:rFonts w:eastAsia="Times New Roman"/>
                <w:color w:val="000000" w:themeColor="text1"/>
                <w:sz w:val="28"/>
                <w:szCs w:val="28"/>
                <w:lang w:val="kk-KZ"/>
              </w:rPr>
              <w:t xml:space="preserve">"Жылқы" </w:t>
            </w:r>
          </w:p>
          <w:p w:rsidR="004734AD" w:rsidRDefault="004734AD" w:rsidP="009550D5">
            <w:pPr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Мақсаты: жануардың рөлін қабылдау қабілетін дамыту.</w:t>
            </w:r>
          </w:p>
          <w:p w:rsidR="004734AD" w:rsidRPr="00C63CDE" w:rsidRDefault="004734AD" w:rsidP="009550D5">
            <w:pPr>
              <w:jc w:val="both"/>
              <w:rPr>
                <w:spacing w:val="-5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Міндет</w:t>
            </w:r>
            <w:r w:rsidRPr="00FA003F">
              <w:rPr>
                <w:rFonts w:eastAsia="Times New Roman"/>
                <w:sz w:val="28"/>
                <w:szCs w:val="28"/>
                <w:lang w:val="kk-KZ"/>
              </w:rPr>
              <w:t xml:space="preserve">: </w:t>
            </w:r>
            <w:r>
              <w:rPr>
                <w:rFonts w:eastAsia="Times New Roman"/>
                <w:sz w:val="28"/>
                <w:szCs w:val="28"/>
                <w:lang w:val="kk-KZ"/>
              </w:rPr>
              <w:t>қимылдарды имитациялайды</w:t>
            </w:r>
            <w:r w:rsidRPr="00C63CDE">
              <w:rPr>
                <w:spacing w:val="-5"/>
                <w:sz w:val="28"/>
                <w:szCs w:val="28"/>
                <w:lang w:val="kk-KZ"/>
              </w:rPr>
              <w:t xml:space="preserve"> жануардың.</w:t>
            </w:r>
          </w:p>
          <w:p w:rsidR="004734AD" w:rsidRPr="00C63CDE" w:rsidRDefault="004734AD" w:rsidP="009550D5">
            <w:pPr>
              <w:pStyle w:val="aa"/>
              <w:spacing w:before="0" w:beforeAutospacing="0" w:after="0" w:afterAutospacing="0"/>
              <w:ind w:left="129" w:right="283"/>
              <w:jc w:val="both"/>
              <w:rPr>
                <w:color w:val="212529"/>
                <w:sz w:val="28"/>
                <w:szCs w:val="28"/>
                <w:lang w:val="kk-KZ"/>
              </w:rPr>
            </w:pPr>
            <w:r w:rsidRPr="00BE49A9">
              <w:rPr>
                <w:b/>
                <w:color w:val="0D0D0D" w:themeColor="text1" w:themeTint="F2"/>
                <w:sz w:val="28"/>
                <w:szCs w:val="28"/>
                <w:lang w:val="kk-KZ"/>
              </w:rPr>
              <w:t>А</w:t>
            </w:r>
            <w:r w:rsidRPr="00C63CDE">
              <w:rPr>
                <w:b/>
                <w:color w:val="0D0D0D" w:themeColor="text1" w:themeTint="F2"/>
                <w:sz w:val="28"/>
                <w:szCs w:val="28"/>
                <w:lang w:val="kk-KZ"/>
              </w:rPr>
              <w:t>қабаттасу</w:t>
            </w:r>
            <w:r w:rsidRPr="00BE49A9">
              <w:rPr>
                <w:color w:val="0D0D0D" w:themeColor="text1" w:themeTint="F2"/>
                <w:sz w:val="28"/>
                <w:szCs w:val="28"/>
                <w:lang w:val="kk-KZ"/>
              </w:rPr>
              <w:t xml:space="preserve">- </w:t>
            </w:r>
            <w:r w:rsidRPr="00C63CDE">
              <w:rPr>
                <w:b/>
                <w:color w:val="0D0D0D" w:themeColor="text1" w:themeTint="F2"/>
                <w:sz w:val="28"/>
                <w:szCs w:val="28"/>
                <w:lang w:val="kk-KZ"/>
              </w:rPr>
              <w:t>шығармашылық, еңбек, коммуникативтік қызмет</w:t>
            </w:r>
            <w:r w:rsidRPr="00BE49A9">
              <w:rPr>
                <w:color w:val="0D0D0D" w:themeColor="text1" w:themeTint="F2"/>
                <w:sz w:val="28"/>
                <w:szCs w:val="28"/>
                <w:lang w:val="kk-KZ"/>
              </w:rPr>
              <w:t>ойын</w:t>
            </w:r>
            <w:r w:rsidRPr="00C63CDE">
              <w:rPr>
                <w:color w:val="212529"/>
                <w:sz w:val="28"/>
                <w:szCs w:val="28"/>
                <w:lang w:val="kk-KZ"/>
              </w:rPr>
              <w:t>"Жапырақтағы құрт"</w:t>
            </w:r>
          </w:p>
          <w:p w:rsidR="004734AD" w:rsidRPr="00C63CDE" w:rsidRDefault="004734AD" w:rsidP="009550D5">
            <w:pPr>
              <w:widowControl w:val="0"/>
              <w:ind w:left="129"/>
              <w:jc w:val="both"/>
              <w:rPr>
                <w:sz w:val="28"/>
                <w:szCs w:val="28"/>
                <w:lang w:val="kk-KZ"/>
              </w:rPr>
            </w:pPr>
            <w:r w:rsidRPr="00C63CDE">
              <w:rPr>
                <w:sz w:val="28"/>
                <w:szCs w:val="28"/>
                <w:lang w:val="kk-KZ"/>
              </w:rPr>
              <w:t xml:space="preserve">Мақсаты: іскерлікті дамыту </w:t>
            </w:r>
            <w:r w:rsidRPr="00144CEE">
              <w:rPr>
                <w:rFonts w:eastAsia="Times New Roman"/>
                <w:sz w:val="28"/>
                <w:szCs w:val="28"/>
                <w:lang w:val="kk-KZ"/>
              </w:rPr>
              <w:t>желімдеу кезінде қауіпсіздікті сақтау.</w:t>
            </w:r>
          </w:p>
          <w:p w:rsidR="004734AD" w:rsidRPr="00144CEE" w:rsidRDefault="004734AD" w:rsidP="009550D5">
            <w:pPr>
              <w:widowControl w:val="0"/>
              <w:ind w:left="129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C63CDE">
              <w:rPr>
                <w:sz w:val="28"/>
                <w:szCs w:val="28"/>
                <w:lang w:val="kk-KZ"/>
              </w:rPr>
              <w:t xml:space="preserve">Міндет: </w:t>
            </w:r>
            <w:r w:rsidRPr="00144CEE">
              <w:rPr>
                <w:rFonts w:eastAsia="Times New Roman"/>
                <w:sz w:val="28"/>
                <w:szCs w:val="28"/>
                <w:lang w:val="kk-KZ"/>
              </w:rPr>
              <w:t>сәйкес</w:t>
            </w:r>
            <w:r>
              <w:rPr>
                <w:rFonts w:eastAsia="Times New Roman"/>
                <w:sz w:val="28"/>
                <w:szCs w:val="28"/>
                <w:lang w:val="kk-KZ"/>
              </w:rPr>
              <w:t>ют</w:t>
            </w:r>
            <w:r w:rsidRPr="00144CEE">
              <w:rPr>
                <w:rFonts w:eastAsia="Times New Roman"/>
                <w:sz w:val="28"/>
                <w:szCs w:val="28"/>
                <w:lang w:val="kk-KZ"/>
              </w:rPr>
              <w:t xml:space="preserve"> желімдеу кезіндегі қауіпсіздік.</w:t>
            </w:r>
          </w:p>
          <w:p w:rsidR="004734AD" w:rsidRPr="00144CEE" w:rsidRDefault="004734AD" w:rsidP="009550D5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433" w:type="dxa"/>
          </w:tcPr>
          <w:p w:rsidR="004734AD" w:rsidRPr="00C63CDE" w:rsidRDefault="004734AD" w:rsidP="009550D5">
            <w:pPr>
              <w:pStyle w:val="aa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bdr w:val="none" w:sz="0" w:space="0" w:color="auto" w:frame="1"/>
                <w:lang w:val="kk-KZ"/>
              </w:rPr>
            </w:pPr>
            <w:r w:rsidRPr="00144CEE">
              <w:rPr>
                <w:b/>
                <w:color w:val="000000"/>
                <w:sz w:val="28"/>
                <w:szCs w:val="28"/>
                <w:lang w:val="kk-KZ"/>
              </w:rPr>
              <w:t>Математика негіздері</w:t>
            </w:r>
            <w:r w:rsidRPr="00144CEE">
              <w:rPr>
                <w:color w:val="000000"/>
                <w:sz w:val="28"/>
                <w:szCs w:val="28"/>
                <w:lang w:val="kk-KZ"/>
              </w:rPr>
              <w:t xml:space="preserve"> - </w:t>
            </w:r>
            <w:r w:rsidRPr="00C63CDE">
              <w:rPr>
                <w:b/>
                <w:color w:val="000000"/>
                <w:sz w:val="28"/>
                <w:szCs w:val="28"/>
                <w:lang w:val="kk-KZ"/>
              </w:rPr>
              <w:t>танымдық,</w:t>
            </w:r>
            <w:r w:rsidRPr="00144CEE">
              <w:rPr>
                <w:b/>
                <w:color w:val="000000"/>
                <w:sz w:val="28"/>
                <w:szCs w:val="28"/>
                <w:lang w:val="kk-KZ"/>
              </w:rPr>
              <w:t xml:space="preserve"> ойын бөлмесі</w:t>
            </w:r>
            <w:r w:rsidRPr="00C63CDE">
              <w:rPr>
                <w:b/>
                <w:color w:val="000000"/>
                <w:sz w:val="28"/>
                <w:szCs w:val="28"/>
                <w:lang w:val="kk-KZ"/>
              </w:rPr>
              <w:t xml:space="preserve"> қызметі</w:t>
            </w:r>
            <w:r w:rsidRPr="00C63CDE">
              <w:rPr>
                <w:color w:val="000000"/>
                <w:sz w:val="28"/>
                <w:szCs w:val="28"/>
                <w:lang w:val="kk-KZ"/>
              </w:rPr>
              <w:t xml:space="preserve"> ойын </w:t>
            </w:r>
            <w:r w:rsidRPr="00C63CDE">
              <w:rPr>
                <w:sz w:val="28"/>
                <w:szCs w:val="28"/>
                <w:bdr w:val="none" w:sz="0" w:space="0" w:color="auto" w:frame="1"/>
                <w:lang w:val="kk-KZ"/>
              </w:rPr>
              <w:t>"Көршілеріңді ата"</w:t>
            </w:r>
          </w:p>
          <w:p w:rsidR="004734AD" w:rsidRPr="00C63CDE" w:rsidRDefault="004734AD" w:rsidP="009550D5">
            <w:pPr>
              <w:widowControl w:val="0"/>
              <w:jc w:val="both"/>
              <w:rPr>
                <w:color w:val="0D0D0D" w:themeColor="text1" w:themeTint="F2"/>
                <w:sz w:val="28"/>
                <w:szCs w:val="28"/>
                <w:lang w:val="kk-KZ"/>
              </w:rPr>
            </w:pPr>
            <w:r w:rsidRPr="00C63CDE">
              <w:rPr>
                <w:color w:val="0D0D0D" w:themeColor="text1" w:themeTint="F2"/>
                <w:sz w:val="28"/>
                <w:szCs w:val="28"/>
                <w:lang w:val="kk-KZ"/>
              </w:rPr>
              <w:t>Мақсаты: іскерлікті жетілдіру</w:t>
            </w:r>
            <w:r w:rsidRPr="00C63CDE">
              <w:rPr>
                <w:rFonts w:eastAsia="Times New Roman"/>
                <w:color w:val="0D0D0D" w:themeColor="text1" w:themeTint="F2"/>
                <w:sz w:val="28"/>
                <w:szCs w:val="28"/>
                <w:lang w:val="kk-KZ"/>
              </w:rPr>
              <w:t>тәуліктің қарама-қарсы бөліктерінде бағдарлану: күндіз-түнде, таңертең-кешке.</w:t>
            </w:r>
          </w:p>
          <w:p w:rsidR="004734AD" w:rsidRPr="008C2E6D" w:rsidRDefault="004734AD" w:rsidP="009550D5">
            <w:pPr>
              <w:widowControl w:val="0"/>
              <w:jc w:val="both"/>
              <w:rPr>
                <w:rFonts w:eastAsia="Times New Roman"/>
                <w:color w:val="0D0D0D" w:themeColor="text1" w:themeTint="F2"/>
                <w:sz w:val="28"/>
                <w:szCs w:val="28"/>
              </w:rPr>
            </w:pPr>
            <w:proofErr w:type="spellStart"/>
            <w:r w:rsidRPr="00144CEE">
              <w:rPr>
                <w:color w:val="0D0D0D" w:themeColor="text1" w:themeTint="F2"/>
                <w:sz w:val="28"/>
                <w:szCs w:val="28"/>
              </w:rPr>
              <w:t>Міндет</w:t>
            </w:r>
            <w:proofErr w:type="spellEnd"/>
            <w:r w:rsidRPr="00144CEE">
              <w:rPr>
                <w:color w:val="0D0D0D" w:themeColor="text1" w:themeTint="F2"/>
                <w:sz w:val="28"/>
                <w:szCs w:val="28"/>
              </w:rPr>
              <w:t xml:space="preserve">: </w:t>
            </w:r>
            <w:proofErr w:type="spellStart"/>
            <w:r>
              <w:rPr>
                <w:color w:val="0D0D0D" w:themeColor="text1" w:themeTint="F2"/>
                <w:sz w:val="28"/>
                <w:szCs w:val="28"/>
              </w:rPr>
              <w:t>бөлшектер</w:t>
            </w:r>
            <w:proofErr w:type="spellEnd"/>
            <w:r>
              <w:rPr>
                <w:color w:val="0D0D0D" w:themeColor="text1" w:themeTint="F2"/>
                <w:sz w:val="28"/>
                <w:szCs w:val="28"/>
              </w:rPr>
              <w:t xml:space="preserve"> деп </w:t>
            </w:r>
            <w:proofErr w:type="spellStart"/>
            <w:r>
              <w:rPr>
                <w:color w:val="0D0D0D" w:themeColor="text1" w:themeTint="F2"/>
                <w:sz w:val="28"/>
                <w:szCs w:val="28"/>
              </w:rPr>
              <w:t>аталады</w:t>
            </w:r>
            <w:proofErr w:type="spellEnd"/>
            <w:r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EE4C87">
              <w:rPr>
                <w:rFonts w:eastAsia="Times New Roman"/>
                <w:color w:val="0D0D0D" w:themeColor="text1" w:themeTint="F2"/>
                <w:sz w:val="28"/>
                <w:szCs w:val="28"/>
              </w:rPr>
              <w:t>тәуліктер</w:t>
            </w:r>
            <w:proofErr w:type="spellEnd"/>
            <w:r w:rsidRPr="00EE4C87">
              <w:rPr>
                <w:rFonts w:eastAsia="Times New Roman"/>
                <w:color w:val="0D0D0D" w:themeColor="text1" w:themeTint="F2"/>
                <w:sz w:val="28"/>
                <w:szCs w:val="28"/>
              </w:rPr>
              <w:t>.</w:t>
            </w:r>
          </w:p>
          <w:p w:rsidR="004734AD" w:rsidRPr="00144CEE" w:rsidRDefault="004734AD" w:rsidP="009550D5">
            <w:pPr>
              <w:rPr>
                <w:color w:val="000000" w:themeColor="text1"/>
                <w:sz w:val="28"/>
                <w:szCs w:val="28"/>
              </w:rPr>
            </w:pPr>
            <w:r w:rsidRPr="00144CEE">
              <w:rPr>
                <w:color w:val="000000" w:themeColor="text1"/>
                <w:sz w:val="28"/>
                <w:szCs w:val="28"/>
              </w:rPr>
              <w:t>(№10 карточка)</w:t>
            </w:r>
          </w:p>
          <w:p w:rsidR="004734AD" w:rsidRPr="00144CEE" w:rsidRDefault="004734AD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144CEE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Сурет салу, мүсіндеу, аппликация – шығармашылық, коммуникативтік, ойын әрекеттері</w:t>
            </w:r>
            <w:r w:rsidRPr="00144CEE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144CEE">
              <w:rPr>
                <w:rFonts w:eastAsia="Times New Roman"/>
                <w:color w:val="000000"/>
                <w:sz w:val="28"/>
                <w:szCs w:val="28"/>
                <w:lang w:val="kk-KZ"/>
              </w:rPr>
              <w:lastRenderedPageBreak/>
              <w:t>(балалардың қызығушылықтары бойынша)</w:t>
            </w:r>
          </w:p>
          <w:p w:rsidR="004734AD" w:rsidRPr="00144CEE" w:rsidRDefault="004734AD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</w:p>
        </w:tc>
      </w:tr>
      <w:tr w:rsidR="004734AD" w:rsidRPr="00144CEE" w:rsidTr="009550D5">
        <w:tc>
          <w:tcPr>
            <w:tcW w:w="1749" w:type="dxa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proofErr w:type="spellStart"/>
            <w:r w:rsidRPr="00144CEE">
              <w:rPr>
                <w:sz w:val="28"/>
                <w:szCs w:val="28"/>
              </w:rPr>
              <w:t>Балалармен</w:t>
            </w:r>
            <w:proofErr w:type="spellEnd"/>
            <w:r w:rsidRPr="00144CEE">
              <w:rPr>
                <w:sz w:val="28"/>
                <w:szCs w:val="28"/>
              </w:rPr>
              <w:t xml:space="preserve"> жеке </w:t>
            </w:r>
            <w:proofErr w:type="spellStart"/>
            <w:r w:rsidRPr="00144CEE">
              <w:rPr>
                <w:sz w:val="28"/>
                <w:szCs w:val="28"/>
              </w:rPr>
              <w:t>жұмыс</w:t>
            </w:r>
            <w:proofErr w:type="spellEnd"/>
          </w:p>
        </w:tc>
        <w:tc>
          <w:tcPr>
            <w:tcW w:w="2587" w:type="dxa"/>
            <w:gridSpan w:val="3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rFonts w:eastAsia="Times New Roman"/>
                <w:b/>
                <w:sz w:val="28"/>
                <w:szCs w:val="28"/>
                <w:lang w:val="kk-KZ"/>
              </w:rPr>
              <w:t>О</w:t>
            </w:r>
            <w:proofErr w:type="spellStart"/>
            <w:r w:rsidRPr="00144CEE">
              <w:rPr>
                <w:rFonts w:eastAsia="Times New Roman"/>
                <w:b/>
                <w:sz w:val="28"/>
                <w:szCs w:val="28"/>
              </w:rPr>
              <w:t>қоршаған</w:t>
            </w:r>
            <w:proofErr w:type="spellEnd"/>
            <w:r w:rsidRPr="00144CEE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b/>
                <w:sz w:val="28"/>
                <w:szCs w:val="28"/>
              </w:rPr>
              <w:t>ортамен</w:t>
            </w:r>
            <w:proofErr w:type="spellEnd"/>
            <w:r w:rsidRPr="00144CEE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b/>
                <w:sz w:val="28"/>
                <w:szCs w:val="28"/>
              </w:rPr>
              <w:t>танысу</w:t>
            </w:r>
            <w:proofErr w:type="spellEnd"/>
            <w:r w:rsidRPr="00144CEE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r w:rsidRPr="00144CEE">
              <w:rPr>
                <w:rFonts w:eastAsia="Times New Roman"/>
                <w:b/>
                <w:sz w:val="28"/>
                <w:szCs w:val="28"/>
                <w:lang w:val="kk-KZ"/>
              </w:rPr>
              <w:t>әлеммен</w:t>
            </w:r>
            <w:r w:rsidRPr="00144CEE">
              <w:rPr>
                <w:rFonts w:eastAsia="Times New Roman"/>
                <w:sz w:val="28"/>
                <w:szCs w:val="28"/>
                <w:lang w:val="kk-KZ"/>
              </w:rPr>
              <w:t xml:space="preserve">- </w:t>
            </w:r>
            <w:proofErr w:type="spellStart"/>
            <w:r w:rsidRPr="00144CEE">
              <w:rPr>
                <w:rFonts w:eastAsia="Times New Roman"/>
                <w:b/>
                <w:sz w:val="28"/>
                <w:szCs w:val="28"/>
              </w:rPr>
              <w:t>коммуникативтік</w:t>
            </w:r>
            <w:proofErr w:type="spellEnd"/>
            <w:r w:rsidRPr="00144CEE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b/>
                <w:sz w:val="28"/>
                <w:szCs w:val="28"/>
              </w:rPr>
              <w:t>іс-әрекет</w:t>
            </w:r>
            <w:r w:rsidRPr="00144CEE">
              <w:rPr>
                <w:rFonts w:eastAsia="Times New Roman"/>
                <w:sz w:val="28"/>
                <w:szCs w:val="28"/>
              </w:rPr>
              <w:t>ы</w:t>
            </w:r>
            <w:proofErr w:type="spellEnd"/>
            <w:r w:rsidRPr="00144CEE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ойын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144CEE">
              <w:rPr>
                <w:sz w:val="28"/>
                <w:szCs w:val="28"/>
              </w:rPr>
              <w:t>"</w:t>
            </w:r>
            <w:proofErr w:type="spellStart"/>
            <w:r w:rsidRPr="00144CEE">
              <w:rPr>
                <w:sz w:val="28"/>
                <w:szCs w:val="28"/>
              </w:rPr>
              <w:t>Аспан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қандай</w:t>
            </w:r>
            <w:proofErr w:type="spellEnd"/>
            <w:r w:rsidRPr="00144CEE">
              <w:rPr>
                <w:sz w:val="28"/>
                <w:szCs w:val="28"/>
              </w:rPr>
              <w:t>?"</w:t>
            </w:r>
          </w:p>
          <w:p w:rsidR="004734AD" w:rsidRPr="00AB79A2" w:rsidRDefault="004734AD" w:rsidP="009550D5">
            <w:pPr>
              <w:ind w:right="424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0B5FB5">
              <w:rPr>
                <w:rFonts w:eastAsia="Times New Roman"/>
                <w:sz w:val="28"/>
                <w:szCs w:val="28"/>
                <w:lang w:val="kk-KZ"/>
              </w:rPr>
              <w:t xml:space="preserve">табиғат құбылыстарына бақылау жүргізу </w:t>
            </w:r>
            <w:r w:rsidRPr="000B5FB5">
              <w:rPr>
                <w:rFonts w:eastAsia="Times New Roman"/>
                <w:sz w:val="28"/>
                <w:szCs w:val="28"/>
                <w:lang w:val="kk-KZ"/>
              </w:rPr>
              <w:lastRenderedPageBreak/>
              <w:t>(маусымдық)</w:t>
            </w:r>
            <w:r>
              <w:rPr>
                <w:rFonts w:eastAsia="Times New Roman"/>
                <w:sz w:val="28"/>
                <w:szCs w:val="28"/>
                <w:lang w:val="kk-KZ"/>
              </w:rPr>
              <w:t>.</w:t>
            </w:r>
          </w:p>
          <w:p w:rsidR="004734AD" w:rsidRDefault="004734AD" w:rsidP="009550D5">
            <w:pPr>
              <w:ind w:right="424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C63CDE">
              <w:rPr>
                <w:sz w:val="28"/>
                <w:szCs w:val="28"/>
                <w:lang w:val="kk-KZ"/>
              </w:rPr>
              <w:t>Тапсырма: аспанды зерттейді және сипаттайды</w:t>
            </w:r>
            <w:r>
              <w:rPr>
                <w:rFonts w:eastAsia="Times New Roman"/>
                <w:sz w:val="28"/>
                <w:szCs w:val="28"/>
                <w:lang w:val="kk-KZ"/>
              </w:rPr>
              <w:t>.</w:t>
            </w:r>
          </w:p>
          <w:p w:rsidR="004734AD" w:rsidRPr="00144CEE" w:rsidRDefault="004734AD" w:rsidP="009550D5">
            <w:pPr>
              <w:shd w:val="clear" w:color="auto" w:fill="FFFFFF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144CEE">
              <w:rPr>
                <w:rFonts w:eastAsia="Times New Roman"/>
                <w:color w:val="000000"/>
                <w:sz w:val="28"/>
                <w:szCs w:val="28"/>
                <w:lang w:val="kk-KZ"/>
              </w:rPr>
              <w:t>(№6 карточка)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>Язура, Одион</w:t>
            </w:r>
          </w:p>
        </w:tc>
        <w:tc>
          <w:tcPr>
            <w:tcW w:w="2474" w:type="dxa"/>
            <w:gridSpan w:val="2"/>
          </w:tcPr>
          <w:p w:rsidR="004734AD" w:rsidRDefault="004734AD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144CEE"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>Математика негіздері – танымдық</w:t>
            </w:r>
            <w:r w:rsidRPr="00144CEE">
              <w:rPr>
                <w:rFonts w:eastAsia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val="kk-KZ"/>
              </w:rPr>
              <w:t>Д.И."Өз үйіңді тап" Бүтін- берілген фигура бойынша үй табу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Тапсырма - фигураны табу және атау. Аня, Таня</w:t>
            </w:r>
          </w:p>
        </w:tc>
        <w:tc>
          <w:tcPr>
            <w:tcW w:w="2587" w:type="dxa"/>
            <w:gridSpan w:val="3"/>
          </w:tcPr>
          <w:p w:rsidR="004734AD" w:rsidRPr="00144CEE" w:rsidRDefault="004734AD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144CEE">
              <w:rPr>
                <w:rFonts w:eastAsia="Times New Roman"/>
                <w:b/>
                <w:sz w:val="28"/>
                <w:szCs w:val="28"/>
                <w:lang w:val="kk-KZ"/>
              </w:rPr>
              <w:t>О</w:t>
            </w:r>
            <w:proofErr w:type="spellStart"/>
            <w:r w:rsidRPr="00144CEE">
              <w:rPr>
                <w:rFonts w:eastAsia="Times New Roman"/>
                <w:b/>
                <w:sz w:val="28"/>
                <w:szCs w:val="28"/>
              </w:rPr>
              <w:t>қоршаған</w:t>
            </w:r>
            <w:proofErr w:type="spellEnd"/>
            <w:r w:rsidRPr="00144CEE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b/>
                <w:sz w:val="28"/>
                <w:szCs w:val="28"/>
              </w:rPr>
              <w:t>ортамен</w:t>
            </w:r>
            <w:proofErr w:type="spellEnd"/>
            <w:r w:rsidRPr="00144CEE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b/>
                <w:sz w:val="28"/>
                <w:szCs w:val="28"/>
              </w:rPr>
              <w:t>танысу</w:t>
            </w:r>
            <w:proofErr w:type="spellEnd"/>
            <w:r w:rsidRPr="00144CEE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r w:rsidRPr="00144CEE">
              <w:rPr>
                <w:rFonts w:eastAsia="Times New Roman"/>
                <w:b/>
                <w:sz w:val="28"/>
                <w:szCs w:val="28"/>
                <w:lang w:val="kk-KZ"/>
              </w:rPr>
              <w:t>әлеммен</w:t>
            </w:r>
            <w:r w:rsidRPr="00144CEE">
              <w:rPr>
                <w:rFonts w:eastAsia="Times New Roman"/>
                <w:sz w:val="28"/>
                <w:szCs w:val="28"/>
                <w:lang w:val="kk-KZ"/>
              </w:rPr>
              <w:t xml:space="preserve">- </w:t>
            </w:r>
            <w:proofErr w:type="spellStart"/>
            <w:r w:rsidRPr="00144CEE">
              <w:rPr>
                <w:rFonts w:eastAsia="Times New Roman"/>
                <w:b/>
                <w:sz w:val="28"/>
                <w:szCs w:val="28"/>
              </w:rPr>
              <w:t>коммуникативтік</w:t>
            </w:r>
            <w:proofErr w:type="spellEnd"/>
            <w:r w:rsidRPr="00144CEE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b/>
                <w:sz w:val="28"/>
                <w:szCs w:val="28"/>
              </w:rPr>
              <w:t>іс-әрекет</w:t>
            </w:r>
            <w:r w:rsidRPr="00144CEE">
              <w:rPr>
                <w:rFonts w:eastAsia="Times New Roman"/>
                <w:sz w:val="28"/>
                <w:szCs w:val="28"/>
              </w:rPr>
              <w:t>ы</w:t>
            </w:r>
            <w:proofErr w:type="spellEnd"/>
            <w:r w:rsidRPr="00144CEE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ойын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144CEE">
              <w:rPr>
                <w:rFonts w:eastAsia="Times New Roman"/>
                <w:sz w:val="28"/>
                <w:szCs w:val="28"/>
                <w:lang w:val="kk-KZ"/>
              </w:rPr>
              <w:t>"Қандай жел?"</w:t>
            </w:r>
          </w:p>
          <w:p w:rsidR="004734AD" w:rsidRPr="00AB79A2" w:rsidRDefault="004734AD" w:rsidP="009550D5">
            <w:pPr>
              <w:ind w:right="424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C63CDE">
              <w:rPr>
                <w:sz w:val="28"/>
                <w:szCs w:val="28"/>
                <w:lang w:val="kk-KZ"/>
              </w:rPr>
              <w:t xml:space="preserve">Мақсаты: іскерлікті дамыту </w:t>
            </w:r>
            <w:r w:rsidRPr="000B5FB5">
              <w:rPr>
                <w:rFonts w:eastAsia="Times New Roman"/>
                <w:sz w:val="28"/>
                <w:szCs w:val="28"/>
                <w:lang w:val="kk-KZ"/>
              </w:rPr>
              <w:t xml:space="preserve">табиғат құбылыстарына бақылау </w:t>
            </w:r>
            <w:r w:rsidRPr="000B5FB5">
              <w:rPr>
                <w:rFonts w:eastAsia="Times New Roman"/>
                <w:sz w:val="28"/>
                <w:szCs w:val="28"/>
                <w:lang w:val="kk-KZ"/>
              </w:rPr>
              <w:lastRenderedPageBreak/>
              <w:t>жүргізу (маусымдық)</w:t>
            </w:r>
            <w:r>
              <w:rPr>
                <w:rFonts w:eastAsia="Times New Roman"/>
                <w:sz w:val="28"/>
                <w:szCs w:val="28"/>
                <w:lang w:val="kk-KZ"/>
              </w:rPr>
              <w:t>.</w:t>
            </w:r>
          </w:p>
          <w:p w:rsidR="004734AD" w:rsidRDefault="004734AD" w:rsidP="009550D5">
            <w:pPr>
              <w:ind w:right="424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sz w:val="28"/>
                <w:szCs w:val="28"/>
              </w:rPr>
              <w:t>Тапсырма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желді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қарастырады</w:t>
            </w:r>
            <w:proofErr w:type="spellEnd"/>
            <w:r>
              <w:rPr>
                <w:sz w:val="28"/>
                <w:szCs w:val="28"/>
              </w:rPr>
              <w:t xml:space="preserve"> және </w:t>
            </w:r>
            <w:proofErr w:type="spellStart"/>
            <w:r>
              <w:rPr>
                <w:sz w:val="28"/>
                <w:szCs w:val="28"/>
              </w:rPr>
              <w:t>сипаттайды</w:t>
            </w:r>
            <w:proofErr w:type="spellEnd"/>
            <w:r>
              <w:rPr>
                <w:rFonts w:eastAsia="Times New Roman"/>
                <w:sz w:val="28"/>
                <w:szCs w:val="28"/>
                <w:lang w:val="kk-KZ"/>
              </w:rPr>
              <w:t>.</w:t>
            </w:r>
          </w:p>
          <w:p w:rsidR="004734AD" w:rsidRPr="00144CEE" w:rsidRDefault="004734AD" w:rsidP="009550D5">
            <w:pPr>
              <w:shd w:val="clear" w:color="auto" w:fill="FFFFFF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144CEE">
              <w:rPr>
                <w:rFonts w:eastAsia="Times New Roman"/>
                <w:color w:val="000000"/>
                <w:sz w:val="28"/>
                <w:szCs w:val="28"/>
                <w:lang w:val="kk-KZ"/>
              </w:rPr>
              <w:t>(№7 карточка)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>Мәлік, Руслан</w:t>
            </w:r>
          </w:p>
        </w:tc>
        <w:tc>
          <w:tcPr>
            <w:tcW w:w="2956" w:type="dxa"/>
            <w:gridSpan w:val="4"/>
          </w:tcPr>
          <w:p w:rsidR="004734AD" w:rsidRDefault="004734AD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144CEE"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>Математика негіздері – танымдық</w:t>
            </w:r>
            <w:r w:rsidRPr="00144CEE">
              <w:rPr>
                <w:rFonts w:eastAsia="Times New Roman"/>
                <w:sz w:val="28"/>
                <w:szCs w:val="28"/>
                <w:lang w:val="kk-KZ"/>
              </w:rPr>
              <w:t xml:space="preserve"> </w:t>
            </w:r>
          </w:p>
          <w:p w:rsidR="004734AD" w:rsidRDefault="004734AD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Д.И."Өз үйіңді тап" Бүтін- берілген фигура бойынша үй табу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Тапсырма - фигураны табу және атау.Валера, Аделина</w:t>
            </w:r>
          </w:p>
        </w:tc>
        <w:tc>
          <w:tcPr>
            <w:tcW w:w="2433" w:type="dxa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rFonts w:eastAsia="Times New Roman"/>
                <w:b/>
                <w:sz w:val="28"/>
                <w:szCs w:val="28"/>
                <w:lang w:val="kk-KZ"/>
              </w:rPr>
              <w:t>О</w:t>
            </w:r>
            <w:proofErr w:type="spellStart"/>
            <w:r w:rsidRPr="00144CEE">
              <w:rPr>
                <w:rFonts w:eastAsia="Times New Roman"/>
                <w:b/>
                <w:sz w:val="28"/>
                <w:szCs w:val="28"/>
              </w:rPr>
              <w:t>қоршаған</w:t>
            </w:r>
            <w:proofErr w:type="spellEnd"/>
            <w:r w:rsidRPr="00144CEE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b/>
                <w:sz w:val="28"/>
                <w:szCs w:val="28"/>
              </w:rPr>
              <w:t>ортамен</w:t>
            </w:r>
            <w:proofErr w:type="spellEnd"/>
            <w:r w:rsidRPr="00144CEE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b/>
                <w:sz w:val="28"/>
                <w:szCs w:val="28"/>
              </w:rPr>
              <w:t>танысу</w:t>
            </w:r>
            <w:proofErr w:type="spellEnd"/>
            <w:r w:rsidRPr="00144CEE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r w:rsidRPr="00144CEE">
              <w:rPr>
                <w:rFonts w:eastAsia="Times New Roman"/>
                <w:b/>
                <w:sz w:val="28"/>
                <w:szCs w:val="28"/>
                <w:lang w:val="kk-KZ"/>
              </w:rPr>
              <w:t>әлеммен</w:t>
            </w:r>
            <w:r w:rsidRPr="00144CEE">
              <w:rPr>
                <w:rFonts w:eastAsia="Times New Roman"/>
                <w:sz w:val="28"/>
                <w:szCs w:val="28"/>
                <w:lang w:val="kk-KZ"/>
              </w:rPr>
              <w:t xml:space="preserve">- </w:t>
            </w:r>
            <w:proofErr w:type="spellStart"/>
            <w:r w:rsidRPr="00144CEE">
              <w:rPr>
                <w:rFonts w:eastAsia="Times New Roman"/>
                <w:b/>
                <w:sz w:val="28"/>
                <w:szCs w:val="28"/>
              </w:rPr>
              <w:t>коммуникативтік</w:t>
            </w:r>
            <w:proofErr w:type="spellEnd"/>
            <w:r w:rsidRPr="00144CEE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b/>
                <w:sz w:val="28"/>
                <w:szCs w:val="28"/>
              </w:rPr>
              <w:t>іс-әрекет</w:t>
            </w:r>
            <w:r w:rsidRPr="00144CEE">
              <w:rPr>
                <w:rFonts w:eastAsia="Times New Roman"/>
                <w:sz w:val="28"/>
                <w:szCs w:val="28"/>
              </w:rPr>
              <w:t>ы</w:t>
            </w:r>
            <w:proofErr w:type="spellEnd"/>
            <w:r w:rsidRPr="00144CEE"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t>"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Сипаттамадан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үйрен"мақсаты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жануарлардың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белгілерін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бекіту.тапсырма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жануарды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сипаттамасы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lastRenderedPageBreak/>
              <w:t>бойынша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атау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 Аня, Таня</w:t>
            </w:r>
          </w:p>
        </w:tc>
      </w:tr>
      <w:tr w:rsidR="004734AD" w:rsidRPr="00144CEE" w:rsidTr="009550D5">
        <w:tc>
          <w:tcPr>
            <w:tcW w:w="1749" w:type="dxa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proofErr w:type="spellStart"/>
            <w:r w:rsidRPr="00144CEE">
              <w:rPr>
                <w:sz w:val="28"/>
                <w:szCs w:val="28"/>
              </w:rPr>
              <w:lastRenderedPageBreak/>
              <w:t>Серуенге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дайындық</w:t>
            </w:r>
            <w:proofErr w:type="spellEnd"/>
          </w:p>
        </w:tc>
        <w:tc>
          <w:tcPr>
            <w:tcW w:w="13037" w:type="dxa"/>
            <w:gridSpan w:val="13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proofErr w:type="spellStart"/>
            <w:r w:rsidRPr="00144CEE">
              <w:rPr>
                <w:sz w:val="28"/>
                <w:szCs w:val="28"/>
              </w:rPr>
              <w:t>Серуендеуге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деген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қызығушылықты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ынталандыру</w:t>
            </w:r>
            <w:proofErr w:type="spellEnd"/>
            <w:r w:rsidRPr="00144CEE">
              <w:rPr>
                <w:sz w:val="28"/>
                <w:szCs w:val="28"/>
              </w:rPr>
              <w:t xml:space="preserve">. </w:t>
            </w:r>
            <w:proofErr w:type="spellStart"/>
            <w:r w:rsidRPr="00144CEE">
              <w:rPr>
                <w:sz w:val="28"/>
                <w:szCs w:val="28"/>
              </w:rPr>
              <w:t>Балалармен</w:t>
            </w:r>
            <w:proofErr w:type="spellEnd"/>
            <w:r w:rsidRPr="00144CEE">
              <w:rPr>
                <w:sz w:val="28"/>
                <w:szCs w:val="28"/>
              </w:rPr>
              <w:t xml:space="preserve"> "</w:t>
            </w:r>
            <w:proofErr w:type="spellStart"/>
            <w:r w:rsidRPr="00144CEE">
              <w:rPr>
                <w:sz w:val="28"/>
                <w:szCs w:val="28"/>
              </w:rPr>
              <w:t>Анаң</w:t>
            </w:r>
            <w:proofErr w:type="spellEnd"/>
            <w:r w:rsidRPr="00144CEE">
              <w:rPr>
                <w:sz w:val="28"/>
                <w:szCs w:val="28"/>
              </w:rPr>
              <w:t xml:space="preserve"> мен </w:t>
            </w:r>
            <w:proofErr w:type="spellStart"/>
            <w:r w:rsidRPr="00144CEE">
              <w:rPr>
                <w:sz w:val="28"/>
                <w:szCs w:val="28"/>
              </w:rPr>
              <w:t>әкеңнің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есімдері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кім</w:t>
            </w:r>
            <w:proofErr w:type="spellEnd"/>
            <w:r w:rsidRPr="00144CEE">
              <w:rPr>
                <w:sz w:val="28"/>
                <w:szCs w:val="28"/>
              </w:rPr>
              <w:t>?", "</w:t>
            </w:r>
            <w:proofErr w:type="spellStart"/>
            <w:r w:rsidRPr="00144CEE">
              <w:rPr>
                <w:sz w:val="28"/>
                <w:szCs w:val="28"/>
              </w:rPr>
              <w:t>Үйде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мысық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кімде</w:t>
            </w:r>
            <w:proofErr w:type="spellEnd"/>
            <w:r w:rsidRPr="00144CEE">
              <w:rPr>
                <w:sz w:val="28"/>
                <w:szCs w:val="28"/>
              </w:rPr>
              <w:t xml:space="preserve"> тұрады?" </w:t>
            </w:r>
            <w:proofErr w:type="spellStart"/>
            <w:r w:rsidRPr="00144CEE">
              <w:rPr>
                <w:sz w:val="28"/>
                <w:szCs w:val="28"/>
              </w:rPr>
              <w:t>тақырыптарында</w:t>
            </w:r>
            <w:proofErr w:type="spellEnd"/>
            <w:r w:rsidRPr="00144CEE">
              <w:rPr>
                <w:sz w:val="28"/>
                <w:szCs w:val="28"/>
              </w:rPr>
              <w:t xml:space="preserve"> жеке </w:t>
            </w:r>
            <w:proofErr w:type="spellStart"/>
            <w:r w:rsidRPr="00144CEE">
              <w:rPr>
                <w:sz w:val="28"/>
                <w:szCs w:val="28"/>
              </w:rPr>
              <w:t>әңгімелесу.т.б</w:t>
            </w:r>
            <w:proofErr w:type="spellEnd"/>
            <w:r w:rsidRPr="00144CEE">
              <w:rPr>
                <w:sz w:val="28"/>
                <w:szCs w:val="28"/>
              </w:rPr>
              <w:t xml:space="preserve">. </w:t>
            </w:r>
            <w:proofErr w:type="spellStart"/>
            <w:r w:rsidRPr="00144CEE">
              <w:rPr>
                <w:sz w:val="28"/>
                <w:szCs w:val="28"/>
              </w:rPr>
              <w:t>Киіну</w:t>
            </w:r>
            <w:proofErr w:type="spellEnd"/>
            <w:r w:rsidRPr="00144CEE">
              <w:rPr>
                <w:sz w:val="28"/>
                <w:szCs w:val="28"/>
              </w:rPr>
              <w:t xml:space="preserve">: </w:t>
            </w:r>
            <w:proofErr w:type="spellStart"/>
            <w:r w:rsidRPr="00144CEE">
              <w:rPr>
                <w:sz w:val="28"/>
                <w:szCs w:val="28"/>
              </w:rPr>
              <w:t>жүйелілік</w:t>
            </w:r>
            <w:proofErr w:type="spellEnd"/>
            <w:r w:rsidRPr="00144CEE">
              <w:rPr>
                <w:sz w:val="28"/>
                <w:szCs w:val="28"/>
              </w:rPr>
              <w:t xml:space="preserve">, </w:t>
            </w:r>
            <w:proofErr w:type="spellStart"/>
            <w:r w:rsidRPr="00144CEE">
              <w:rPr>
                <w:sz w:val="28"/>
                <w:szCs w:val="28"/>
              </w:rPr>
              <w:t>серуендеуге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шығу</w:t>
            </w:r>
            <w:proofErr w:type="spellEnd"/>
            <w:r w:rsidRPr="00144CEE">
              <w:rPr>
                <w:sz w:val="28"/>
                <w:szCs w:val="28"/>
              </w:rPr>
              <w:t>.</w:t>
            </w:r>
          </w:p>
        </w:tc>
      </w:tr>
      <w:tr w:rsidR="004734AD" w:rsidRPr="00144CEE" w:rsidTr="009550D5">
        <w:tc>
          <w:tcPr>
            <w:tcW w:w="1749" w:type="dxa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proofErr w:type="spellStart"/>
            <w:r w:rsidRPr="00144CEE">
              <w:rPr>
                <w:sz w:val="28"/>
                <w:szCs w:val="28"/>
              </w:rPr>
              <w:t>Серуен</w:t>
            </w:r>
            <w:proofErr w:type="spellEnd"/>
          </w:p>
        </w:tc>
        <w:tc>
          <w:tcPr>
            <w:tcW w:w="2587" w:type="dxa"/>
            <w:gridSpan w:val="3"/>
          </w:tcPr>
          <w:p w:rsidR="004734AD" w:rsidRPr="00144CEE" w:rsidRDefault="004734AD" w:rsidP="009550D5">
            <w:pPr>
              <w:rPr>
                <w:b/>
                <w:sz w:val="28"/>
                <w:szCs w:val="28"/>
              </w:rPr>
            </w:pPr>
            <w:r w:rsidRPr="00144CEE">
              <w:rPr>
                <w:b/>
                <w:sz w:val="28"/>
                <w:szCs w:val="28"/>
              </w:rPr>
              <w:t>№14 карточка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"</w:t>
            </w:r>
            <w:proofErr w:type="spellStart"/>
            <w:r w:rsidRPr="00144CEE">
              <w:rPr>
                <w:sz w:val="28"/>
                <w:szCs w:val="28"/>
              </w:rPr>
              <w:t>Шалшықтарды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бақылау</w:t>
            </w:r>
            <w:proofErr w:type="spellEnd"/>
            <w:r w:rsidRPr="00144CEE">
              <w:rPr>
                <w:sz w:val="28"/>
                <w:szCs w:val="28"/>
              </w:rPr>
              <w:t>"</w:t>
            </w:r>
          </w:p>
          <w:p w:rsidR="004734AD" w:rsidRDefault="004734AD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ұсынуды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кеңейту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о табиғат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құбылыстары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олардың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біздің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өміріміздегі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маңызы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туралы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>.</w:t>
            </w:r>
          </w:p>
          <w:p w:rsidR="004734AD" w:rsidRPr="00144CEE" w:rsidRDefault="004734AD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 w:rsidRPr="00144CEE">
              <w:rPr>
                <w:sz w:val="28"/>
                <w:szCs w:val="28"/>
              </w:rPr>
              <w:t>Міндет</w:t>
            </w:r>
            <w:proofErr w:type="spellEnd"/>
            <w:r w:rsidRPr="00144CEE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шалшықтарды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бақылайды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>.</w:t>
            </w:r>
          </w:p>
          <w:p w:rsidR="004734AD" w:rsidRPr="00144CEE" w:rsidRDefault="004734AD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44CEE">
              <w:rPr>
                <w:rFonts w:eastAsia="Times New Roman"/>
                <w:color w:val="000000"/>
                <w:sz w:val="28"/>
                <w:szCs w:val="28"/>
              </w:rPr>
              <w:t>(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қоршаған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ортамен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танысу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көркем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әдебиет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>)</w:t>
            </w:r>
          </w:p>
          <w:p w:rsidR="004734AD" w:rsidRPr="00144CEE" w:rsidRDefault="004734AD" w:rsidP="009550D5">
            <w:pPr>
              <w:shd w:val="clear" w:color="auto" w:fill="FFFFFF"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 w:rsidRPr="00144CE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Еңбек</w:t>
            </w:r>
            <w:proofErr w:type="spellEnd"/>
            <w:r w:rsidRPr="00144CE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қызметі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  <w:p w:rsidR="004734AD" w:rsidRPr="00144CEE" w:rsidRDefault="004734AD" w:rsidP="009550D5">
            <w:pPr>
              <w:shd w:val="clear" w:color="auto" w:fill="FFFFFF"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Учаскеде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тәртіп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lastRenderedPageBreak/>
              <w:t>орнату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бұтақтарды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жинау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>. </w:t>
            </w:r>
          </w:p>
          <w:p w:rsidR="004734AD" w:rsidRPr="00144CEE" w:rsidRDefault="004734AD" w:rsidP="009550D5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44CE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Қимылды</w:t>
            </w:r>
            <w:proofErr w:type="spellEnd"/>
            <w:r w:rsidRPr="00144CE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ойын</w:t>
            </w:r>
            <w:proofErr w:type="spellEnd"/>
          </w:p>
          <w:p w:rsidR="004734AD" w:rsidRPr="00144CEE" w:rsidRDefault="004734AD" w:rsidP="009550D5">
            <w:pPr>
              <w:shd w:val="clear" w:color="auto" w:fill="FFFFFF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r w:rsidRPr="00144CEE">
              <w:rPr>
                <w:rFonts w:eastAsia="Times New Roman"/>
                <w:bCs/>
                <w:color w:val="000000"/>
                <w:sz w:val="28"/>
                <w:szCs w:val="28"/>
              </w:rPr>
              <w:t>"</w:t>
            </w:r>
            <w:proofErr w:type="spellStart"/>
            <w:r w:rsidRPr="00144CEE">
              <w:rPr>
                <w:rFonts w:eastAsia="Times New Roman"/>
                <w:bCs/>
                <w:color w:val="000000"/>
                <w:sz w:val="28"/>
                <w:szCs w:val="28"/>
              </w:rPr>
              <w:t>Жылқылар</w:t>
            </w:r>
            <w:proofErr w:type="spellEnd"/>
            <w:r w:rsidRPr="00144CEE">
              <w:rPr>
                <w:rFonts w:eastAsia="Times New Roman"/>
                <w:bCs/>
                <w:color w:val="000000"/>
                <w:sz w:val="28"/>
                <w:szCs w:val="28"/>
              </w:rPr>
              <w:t>"</w:t>
            </w:r>
          </w:p>
          <w:p w:rsidR="004734AD" w:rsidRDefault="004734AD" w:rsidP="009550D5">
            <w:pPr>
              <w:shd w:val="clear" w:color="auto" w:fill="FFFFFF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Cs/>
                <w:color w:val="000000"/>
                <w:sz w:val="28"/>
                <w:szCs w:val="28"/>
              </w:rPr>
              <w:t>Мақсаты</w:t>
            </w:r>
            <w:proofErr w:type="spellEnd"/>
            <w:r>
              <w:rPr>
                <w:rFonts w:eastAsia="Times New Roman"/>
                <w:bCs/>
                <w:color w:val="000000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bCs/>
                <w:color w:val="000000"/>
                <w:sz w:val="28"/>
                <w:szCs w:val="28"/>
              </w:rPr>
              <w:t>іскерлікті</w:t>
            </w:r>
            <w:proofErr w:type="spellEnd"/>
            <w:r>
              <w:rPr>
                <w:rFonts w:eastAsia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color w:val="000000"/>
                <w:sz w:val="28"/>
                <w:szCs w:val="28"/>
              </w:rPr>
              <w:t>дамыту</w:t>
            </w:r>
            <w:proofErr w:type="spellEnd"/>
            <w:r>
              <w:rPr>
                <w:rFonts w:eastAsia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color w:val="000000"/>
                <w:sz w:val="28"/>
                <w:szCs w:val="28"/>
              </w:rPr>
              <w:t>бірінен</w:t>
            </w:r>
            <w:proofErr w:type="spellEnd"/>
            <w:r w:rsidRPr="00144CE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color w:val="000000"/>
                <w:sz w:val="28"/>
                <w:szCs w:val="28"/>
              </w:rPr>
              <w:t>соң</w:t>
            </w:r>
            <w:proofErr w:type="spellEnd"/>
            <w:r w:rsidRPr="00144CE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color w:val="000000"/>
                <w:sz w:val="28"/>
                <w:szCs w:val="28"/>
              </w:rPr>
              <w:t>бірі</w:t>
            </w:r>
            <w:proofErr w:type="spellEnd"/>
            <w:r w:rsidRPr="00144CE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color w:val="000000"/>
                <w:sz w:val="28"/>
                <w:szCs w:val="28"/>
              </w:rPr>
              <w:t>бірге</w:t>
            </w:r>
            <w:proofErr w:type="spellEnd"/>
            <w:r w:rsidRPr="00144CE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color w:val="000000"/>
                <w:sz w:val="28"/>
                <w:szCs w:val="28"/>
              </w:rPr>
              <w:t>қозғалу</w:t>
            </w:r>
            <w:proofErr w:type="spellEnd"/>
            <w:r w:rsidRPr="00144CEE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44CEE">
              <w:rPr>
                <w:color w:val="000000"/>
                <w:sz w:val="28"/>
                <w:szCs w:val="28"/>
              </w:rPr>
              <w:t>қимылдарды</w:t>
            </w:r>
            <w:proofErr w:type="spellEnd"/>
            <w:r w:rsidRPr="00144CE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color w:val="000000"/>
                <w:sz w:val="28"/>
                <w:szCs w:val="28"/>
              </w:rPr>
              <w:t>үйлестіру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</w:p>
          <w:p w:rsidR="004734AD" w:rsidRPr="00144CEE" w:rsidRDefault="004734AD" w:rsidP="009550D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proofErr w:type="spellStart"/>
            <w:r w:rsidRPr="00144CEE">
              <w:rPr>
                <w:rFonts w:eastAsia="Times New Roman"/>
                <w:bCs/>
                <w:color w:val="000000"/>
                <w:sz w:val="28"/>
                <w:szCs w:val="28"/>
              </w:rPr>
              <w:t>Міндет</w:t>
            </w:r>
            <w:proofErr w:type="spellEnd"/>
            <w:r w:rsidRPr="00144CEE">
              <w:rPr>
                <w:rFonts w:eastAsia="Times New Roman"/>
                <w:bCs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144CEE">
              <w:rPr>
                <w:color w:val="000000"/>
                <w:sz w:val="28"/>
                <w:szCs w:val="28"/>
              </w:rPr>
              <w:t>қозғалыс</w:t>
            </w:r>
            <w:r>
              <w:rPr>
                <w:color w:val="000000"/>
                <w:sz w:val="28"/>
                <w:szCs w:val="28"/>
              </w:rPr>
              <w:t>тар</w:t>
            </w:r>
            <w:proofErr w:type="spellEnd"/>
            <w:r w:rsidRPr="00144CE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color w:val="000000"/>
                <w:sz w:val="28"/>
                <w:szCs w:val="28"/>
              </w:rPr>
              <w:t>бір-бірлеп</w:t>
            </w:r>
            <w:proofErr w:type="spellEnd"/>
            <w:r w:rsidRPr="00144CE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color w:val="000000"/>
                <w:sz w:val="28"/>
                <w:szCs w:val="28"/>
              </w:rPr>
              <w:t>екеуімен</w:t>
            </w:r>
            <w:proofErr w:type="spellEnd"/>
            <w:r w:rsidRPr="00144CE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color w:val="000000"/>
                <w:sz w:val="28"/>
                <w:szCs w:val="28"/>
              </w:rPr>
              <w:t>келісе</w:t>
            </w:r>
            <w:proofErr w:type="spellEnd"/>
            <w:r w:rsidRPr="00144CE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color w:val="000000"/>
                <w:sz w:val="28"/>
                <w:szCs w:val="28"/>
              </w:rPr>
              <w:t>отырып</w:t>
            </w:r>
            <w:r>
              <w:rPr>
                <w:color w:val="000000"/>
                <w:sz w:val="28"/>
                <w:szCs w:val="28"/>
              </w:rPr>
              <w:t>ют</w:t>
            </w:r>
            <w:proofErr w:type="spellEnd"/>
            <w:r w:rsidRPr="00144CE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color w:val="000000"/>
                <w:sz w:val="28"/>
                <w:szCs w:val="28"/>
              </w:rPr>
              <w:t>қозғалыс</w:t>
            </w:r>
            <w:proofErr w:type="spellEnd"/>
            <w:r w:rsidRPr="00144CEE">
              <w:rPr>
                <w:color w:val="000000"/>
                <w:sz w:val="28"/>
                <w:szCs w:val="28"/>
              </w:rPr>
              <w:t>.</w:t>
            </w:r>
          </w:p>
          <w:p w:rsidR="004734AD" w:rsidRPr="00144CEE" w:rsidRDefault="004734AD" w:rsidP="009550D5">
            <w:pPr>
              <w:rPr>
                <w:b/>
                <w:sz w:val="28"/>
                <w:szCs w:val="28"/>
              </w:rPr>
            </w:pPr>
            <w:proofErr w:type="spellStart"/>
            <w:r w:rsidRPr="00144CEE">
              <w:rPr>
                <w:b/>
                <w:sz w:val="28"/>
                <w:szCs w:val="28"/>
              </w:rPr>
              <w:t>Еркін</w:t>
            </w:r>
            <w:proofErr w:type="spellEnd"/>
            <w:r w:rsidRPr="00144CE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b/>
                <w:sz w:val="28"/>
                <w:szCs w:val="28"/>
              </w:rPr>
              <w:t>ойын</w:t>
            </w:r>
            <w:proofErr w:type="spellEnd"/>
          </w:p>
        </w:tc>
        <w:tc>
          <w:tcPr>
            <w:tcW w:w="2474" w:type="dxa"/>
            <w:gridSpan w:val="2"/>
          </w:tcPr>
          <w:p w:rsidR="004734AD" w:rsidRPr="00144CEE" w:rsidRDefault="004734AD" w:rsidP="009550D5">
            <w:pPr>
              <w:rPr>
                <w:b/>
                <w:sz w:val="28"/>
                <w:szCs w:val="28"/>
              </w:rPr>
            </w:pPr>
            <w:r w:rsidRPr="00144CEE">
              <w:rPr>
                <w:b/>
                <w:sz w:val="28"/>
                <w:szCs w:val="28"/>
              </w:rPr>
              <w:lastRenderedPageBreak/>
              <w:t>№15 карточка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"</w:t>
            </w:r>
            <w:proofErr w:type="spellStart"/>
            <w:r w:rsidRPr="00144CEE">
              <w:rPr>
                <w:sz w:val="28"/>
                <w:szCs w:val="28"/>
              </w:rPr>
              <w:t>Шуақты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қоян</w:t>
            </w:r>
            <w:proofErr w:type="spellEnd"/>
            <w:r w:rsidRPr="00144CEE">
              <w:rPr>
                <w:sz w:val="28"/>
                <w:szCs w:val="28"/>
              </w:rPr>
              <w:t>"</w:t>
            </w:r>
          </w:p>
          <w:p w:rsidR="004734AD" w:rsidRDefault="004734AD" w:rsidP="009550D5">
            <w:pPr>
              <w:shd w:val="clear" w:color="auto" w:fill="FFFFFF"/>
              <w:rPr>
                <w:sz w:val="28"/>
                <w:szCs w:val="28"/>
              </w:rPr>
            </w:pPr>
            <w:proofErr w:type="spellStart"/>
            <w:r w:rsidRPr="00ED22D7">
              <w:rPr>
                <w:sz w:val="28"/>
                <w:szCs w:val="28"/>
              </w:rPr>
              <w:t>Мақсаты</w:t>
            </w:r>
            <w:proofErr w:type="spellEnd"/>
            <w:r w:rsidRPr="00ED22D7">
              <w:rPr>
                <w:sz w:val="28"/>
                <w:szCs w:val="28"/>
              </w:rPr>
              <w:t xml:space="preserve">: </w:t>
            </w:r>
            <w:proofErr w:type="spellStart"/>
            <w:r w:rsidRPr="00ED22D7">
              <w:rPr>
                <w:sz w:val="28"/>
                <w:szCs w:val="28"/>
              </w:rPr>
              <w:t>ұсынуды</w:t>
            </w:r>
            <w:proofErr w:type="spellEnd"/>
            <w:r w:rsidRPr="00ED22D7">
              <w:rPr>
                <w:sz w:val="28"/>
                <w:szCs w:val="28"/>
              </w:rPr>
              <w:t xml:space="preserve"> </w:t>
            </w:r>
            <w:proofErr w:type="spellStart"/>
            <w:r w:rsidRPr="00ED22D7">
              <w:rPr>
                <w:sz w:val="28"/>
                <w:szCs w:val="28"/>
              </w:rPr>
              <w:t>кеңейту</w:t>
            </w:r>
            <w:r w:rsidRPr="00144CEE">
              <w:rPr>
                <w:rFonts w:eastAsia="Times New Roman"/>
                <w:color w:val="000000"/>
                <w:sz w:val="28"/>
                <w:szCs w:val="28"/>
              </w:rPr>
              <w:t>о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күн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сәулесінде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>.</w:t>
            </w:r>
          </w:p>
          <w:p w:rsidR="004734AD" w:rsidRPr="00144CEE" w:rsidRDefault="004734AD" w:rsidP="009550D5">
            <w:pPr>
              <w:shd w:val="clear" w:color="auto" w:fill="FFFFFF"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 w:rsidRPr="00144CEE">
              <w:rPr>
                <w:sz w:val="28"/>
                <w:szCs w:val="28"/>
              </w:rPr>
              <w:t>Міндет</w:t>
            </w:r>
            <w:proofErr w:type="spellEnd"/>
            <w:r w:rsidRPr="00144CEE">
              <w:rPr>
                <w:sz w:val="28"/>
                <w:szCs w:val="28"/>
              </w:rPr>
              <w:t xml:space="preserve">: </w:t>
            </w:r>
            <w:proofErr w:type="spellStart"/>
            <w:r w:rsidRPr="00ED22D7">
              <w:rPr>
                <w:rFonts w:eastAsia="Times New Roman"/>
                <w:color w:val="000000"/>
                <w:sz w:val="28"/>
                <w:szCs w:val="28"/>
              </w:rPr>
              <w:t>б</w:t>
            </w:r>
            <w:r w:rsidRPr="00ED22D7">
              <w:rPr>
                <w:rFonts w:eastAsia="Times New Roman"/>
                <w:sz w:val="28"/>
                <w:szCs w:val="28"/>
              </w:rPr>
              <w:t>хабарлайды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табиғат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құбылыстарына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қызығушылық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>.</w:t>
            </w:r>
          </w:p>
          <w:p w:rsidR="004734AD" w:rsidRPr="00144CEE" w:rsidRDefault="004734AD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44CEE">
              <w:rPr>
                <w:rFonts w:eastAsia="Times New Roman"/>
                <w:color w:val="000000"/>
                <w:sz w:val="28"/>
                <w:szCs w:val="28"/>
              </w:rPr>
              <w:t>(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қоршаған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ортамен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танысу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көркем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әдебиет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>)</w:t>
            </w:r>
          </w:p>
          <w:p w:rsidR="004734AD" w:rsidRPr="00144CEE" w:rsidRDefault="004734AD" w:rsidP="009550D5">
            <w:pPr>
              <w:shd w:val="clear" w:color="auto" w:fill="FFFFFF"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 w:rsidRPr="00144CE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Еңбек</w:t>
            </w:r>
            <w:proofErr w:type="spellEnd"/>
            <w:r w:rsidRPr="00144CE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қызметі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  <w:p w:rsidR="004734AD" w:rsidRPr="00144CEE" w:rsidRDefault="004734AD" w:rsidP="009550D5">
            <w:pPr>
              <w:shd w:val="clear" w:color="auto" w:fill="FFFFFF"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Учаскедегі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қоқыстарды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жинау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>. </w:t>
            </w:r>
          </w:p>
          <w:p w:rsidR="004734AD" w:rsidRPr="00144CEE" w:rsidRDefault="004734AD" w:rsidP="009550D5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44CE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lastRenderedPageBreak/>
              <w:t>Қимылды</w:t>
            </w:r>
            <w:proofErr w:type="spellEnd"/>
            <w:r w:rsidRPr="00144CE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ойын</w:t>
            </w:r>
            <w:proofErr w:type="spellEnd"/>
          </w:p>
          <w:p w:rsidR="004734AD" w:rsidRPr="00144CEE" w:rsidRDefault="004734AD" w:rsidP="009550D5">
            <w:pPr>
              <w:shd w:val="clear" w:color="auto" w:fill="FFFFFF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r w:rsidRPr="00144CEE">
              <w:rPr>
                <w:rFonts w:eastAsia="Times New Roman"/>
                <w:bCs/>
                <w:color w:val="000000"/>
                <w:sz w:val="28"/>
                <w:szCs w:val="28"/>
              </w:rPr>
              <w:t>"</w:t>
            </w:r>
            <w:proofErr w:type="spellStart"/>
            <w:r w:rsidRPr="00144CEE">
              <w:rPr>
                <w:rFonts w:eastAsia="Times New Roman"/>
                <w:bCs/>
                <w:color w:val="000000"/>
                <w:sz w:val="28"/>
                <w:szCs w:val="28"/>
              </w:rPr>
              <w:t>Атты</w:t>
            </w:r>
            <w:proofErr w:type="spellEnd"/>
            <w:r w:rsidRPr="00144CEE">
              <w:rPr>
                <w:rFonts w:eastAsia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bCs/>
                <w:color w:val="000000"/>
                <w:sz w:val="28"/>
                <w:szCs w:val="28"/>
              </w:rPr>
              <w:t>әскерлер</w:t>
            </w:r>
            <w:proofErr w:type="spellEnd"/>
            <w:r w:rsidRPr="00144CEE">
              <w:rPr>
                <w:rFonts w:eastAsia="Times New Roman"/>
                <w:bCs/>
                <w:color w:val="000000"/>
                <w:sz w:val="28"/>
                <w:szCs w:val="28"/>
              </w:rPr>
              <w:t>"</w:t>
            </w:r>
          </w:p>
          <w:p w:rsidR="004734AD" w:rsidRDefault="004734AD" w:rsidP="009550D5">
            <w:pPr>
              <w:shd w:val="clear" w:color="auto" w:fill="FFFFFF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ED22D7">
              <w:rPr>
                <w:rFonts w:eastAsia="Times New Roman"/>
                <w:bCs/>
                <w:color w:val="000000"/>
                <w:sz w:val="28"/>
                <w:szCs w:val="28"/>
              </w:rPr>
              <w:t>Б.</w:t>
            </w:r>
            <w:r w:rsidRPr="00ED22D7">
              <w:rPr>
                <w:rFonts w:eastAsia="Times New Roman"/>
                <w:bCs/>
                <w:sz w:val="28"/>
                <w:szCs w:val="28"/>
              </w:rPr>
              <w:t>ель</w:t>
            </w:r>
            <w:proofErr w:type="spellEnd"/>
            <w:r w:rsidRPr="00ED22D7">
              <w:rPr>
                <w:rFonts w:eastAsia="Times New Roman"/>
                <w:bCs/>
                <w:sz w:val="28"/>
                <w:szCs w:val="28"/>
              </w:rPr>
              <w:t xml:space="preserve">: </w:t>
            </w:r>
            <w:proofErr w:type="spellStart"/>
            <w:r w:rsidRPr="00ED22D7">
              <w:rPr>
                <w:rFonts w:eastAsia="Times New Roman"/>
                <w:bCs/>
                <w:sz w:val="28"/>
                <w:szCs w:val="28"/>
              </w:rPr>
              <w:t>іскерлікті</w:t>
            </w:r>
            <w:proofErr w:type="spellEnd"/>
            <w:r w:rsidRPr="00ED22D7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D22D7">
              <w:rPr>
                <w:rFonts w:eastAsia="Times New Roman"/>
                <w:bCs/>
                <w:sz w:val="28"/>
                <w:szCs w:val="28"/>
              </w:rPr>
              <w:t>дамыту</w:t>
            </w:r>
            <w:r w:rsidRPr="00144CEE">
              <w:rPr>
                <w:color w:val="000000"/>
                <w:sz w:val="28"/>
                <w:szCs w:val="28"/>
              </w:rPr>
              <w:t>бір-біріне</w:t>
            </w:r>
            <w:proofErr w:type="spellEnd"/>
            <w:r w:rsidRPr="00144CE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color w:val="000000"/>
                <w:sz w:val="28"/>
                <w:szCs w:val="28"/>
              </w:rPr>
              <w:t>соқтығыспай</w:t>
            </w:r>
            <w:proofErr w:type="spellEnd"/>
            <w:r w:rsidRPr="00144CE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color w:val="000000"/>
                <w:sz w:val="28"/>
                <w:szCs w:val="28"/>
              </w:rPr>
              <w:t>жүгіру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</w:p>
          <w:p w:rsidR="004734AD" w:rsidRPr="00144CEE" w:rsidRDefault="004734AD" w:rsidP="009550D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proofErr w:type="spellStart"/>
            <w:r w:rsidRPr="00144CEE">
              <w:rPr>
                <w:rFonts w:eastAsia="Times New Roman"/>
                <w:bCs/>
                <w:color w:val="000000"/>
                <w:sz w:val="28"/>
                <w:szCs w:val="28"/>
              </w:rPr>
              <w:t>Міндет</w:t>
            </w:r>
            <w:proofErr w:type="spellEnd"/>
            <w:r w:rsidRPr="00144CEE">
              <w:rPr>
                <w:rFonts w:eastAsia="Times New Roman"/>
                <w:bCs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144CEE">
              <w:rPr>
                <w:color w:val="000000"/>
                <w:sz w:val="28"/>
                <w:szCs w:val="28"/>
              </w:rPr>
              <w:t>жүгіру</w:t>
            </w:r>
            <w:r>
              <w:rPr>
                <w:color w:val="000000"/>
                <w:sz w:val="28"/>
                <w:szCs w:val="28"/>
              </w:rPr>
              <w:t>ют</w:t>
            </w:r>
            <w:proofErr w:type="spellEnd"/>
            <w:r w:rsidRPr="00144CEE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44CEE">
              <w:rPr>
                <w:color w:val="000000"/>
                <w:sz w:val="28"/>
                <w:szCs w:val="28"/>
              </w:rPr>
              <w:t>бір-біріне</w:t>
            </w:r>
            <w:proofErr w:type="spellEnd"/>
            <w:r w:rsidRPr="00144CE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color w:val="000000"/>
                <w:sz w:val="28"/>
                <w:szCs w:val="28"/>
              </w:rPr>
              <w:t>соқтығыспай</w:t>
            </w:r>
            <w:proofErr w:type="spellEnd"/>
            <w:r w:rsidRPr="00144CEE">
              <w:rPr>
                <w:color w:val="000000"/>
                <w:sz w:val="28"/>
                <w:szCs w:val="28"/>
              </w:rPr>
              <w:t>.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proofErr w:type="spellStart"/>
            <w:r w:rsidRPr="00144CEE">
              <w:rPr>
                <w:b/>
                <w:sz w:val="28"/>
                <w:szCs w:val="28"/>
              </w:rPr>
              <w:t>Еркін</w:t>
            </w:r>
            <w:proofErr w:type="spellEnd"/>
            <w:r w:rsidRPr="00144CE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b/>
                <w:sz w:val="28"/>
                <w:szCs w:val="28"/>
              </w:rPr>
              <w:t>ойын</w:t>
            </w:r>
            <w:proofErr w:type="spellEnd"/>
          </w:p>
        </w:tc>
        <w:tc>
          <w:tcPr>
            <w:tcW w:w="2587" w:type="dxa"/>
            <w:gridSpan w:val="3"/>
          </w:tcPr>
          <w:p w:rsidR="004734AD" w:rsidRPr="00144CEE" w:rsidRDefault="004734AD" w:rsidP="009550D5">
            <w:pPr>
              <w:rPr>
                <w:b/>
                <w:sz w:val="28"/>
                <w:szCs w:val="28"/>
              </w:rPr>
            </w:pPr>
            <w:r w:rsidRPr="00144CEE">
              <w:rPr>
                <w:b/>
                <w:sz w:val="28"/>
                <w:szCs w:val="28"/>
              </w:rPr>
              <w:lastRenderedPageBreak/>
              <w:t>№16 карточка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"</w:t>
            </w:r>
            <w:proofErr w:type="spellStart"/>
            <w:r w:rsidRPr="00144CEE">
              <w:rPr>
                <w:sz w:val="28"/>
                <w:szCs w:val="28"/>
              </w:rPr>
              <w:t>Қандай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жасыл</w:t>
            </w:r>
            <w:proofErr w:type="spellEnd"/>
            <w:r w:rsidRPr="00144CEE">
              <w:rPr>
                <w:sz w:val="28"/>
                <w:szCs w:val="28"/>
              </w:rPr>
              <w:t xml:space="preserve">, </w:t>
            </w:r>
            <w:proofErr w:type="spellStart"/>
            <w:r w:rsidRPr="00144CEE">
              <w:rPr>
                <w:sz w:val="28"/>
                <w:szCs w:val="28"/>
              </w:rPr>
              <w:t>терек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жас</w:t>
            </w:r>
            <w:proofErr w:type="spellEnd"/>
            <w:r w:rsidRPr="00144CEE">
              <w:rPr>
                <w:sz w:val="28"/>
                <w:szCs w:val="28"/>
              </w:rPr>
              <w:t>"</w:t>
            </w:r>
          </w:p>
          <w:p w:rsidR="004734AD" w:rsidRDefault="004734AD" w:rsidP="009550D5">
            <w:pPr>
              <w:shd w:val="clear" w:color="auto" w:fill="FFFFFF"/>
              <w:rPr>
                <w:sz w:val="28"/>
                <w:szCs w:val="28"/>
              </w:rPr>
            </w:pPr>
            <w:proofErr w:type="spellStart"/>
            <w:r w:rsidRPr="0073324D">
              <w:rPr>
                <w:sz w:val="28"/>
                <w:szCs w:val="28"/>
              </w:rPr>
              <w:t>Мақсаты</w:t>
            </w:r>
            <w:proofErr w:type="spellEnd"/>
            <w:r w:rsidRPr="0073324D">
              <w:rPr>
                <w:sz w:val="28"/>
                <w:szCs w:val="28"/>
              </w:rPr>
              <w:t xml:space="preserve">: </w:t>
            </w:r>
            <w:proofErr w:type="spellStart"/>
            <w:r w:rsidRPr="0073324D">
              <w:rPr>
                <w:sz w:val="28"/>
                <w:szCs w:val="28"/>
              </w:rPr>
              <w:t>ұсынуды</w:t>
            </w:r>
            <w:proofErr w:type="spellEnd"/>
            <w:r w:rsidRPr="0073324D">
              <w:rPr>
                <w:sz w:val="28"/>
                <w:szCs w:val="28"/>
              </w:rPr>
              <w:t xml:space="preserve"> </w:t>
            </w:r>
            <w:proofErr w:type="spellStart"/>
            <w:r w:rsidRPr="0073324D">
              <w:rPr>
                <w:sz w:val="28"/>
                <w:szCs w:val="28"/>
              </w:rPr>
              <w:t>кеңейту</w:t>
            </w:r>
            <w:r w:rsidRPr="00144CEE">
              <w:rPr>
                <w:rFonts w:eastAsia="Times New Roman"/>
                <w:color w:val="000000"/>
                <w:sz w:val="28"/>
                <w:szCs w:val="28"/>
              </w:rPr>
              <w:t>туралы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ағаштың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негізгі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бөліктері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>.</w:t>
            </w:r>
          </w:p>
          <w:p w:rsidR="004734AD" w:rsidRPr="00144CEE" w:rsidRDefault="004734AD" w:rsidP="009550D5">
            <w:pPr>
              <w:shd w:val="clear" w:color="auto" w:fill="FFFFFF"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 w:rsidRPr="00144CEE">
              <w:rPr>
                <w:sz w:val="28"/>
                <w:szCs w:val="28"/>
              </w:rPr>
              <w:t>Міндет</w:t>
            </w:r>
            <w:proofErr w:type="spellEnd"/>
            <w:r w:rsidRPr="00144CEE">
              <w:rPr>
                <w:sz w:val="28"/>
                <w:szCs w:val="28"/>
              </w:rPr>
              <w:t xml:space="preserve">: </w:t>
            </w:r>
            <w:proofErr w:type="spellStart"/>
            <w:r w:rsidRPr="0073324D">
              <w:rPr>
                <w:rFonts w:eastAsia="Times New Roman"/>
                <w:color w:val="000000"/>
                <w:sz w:val="28"/>
                <w:szCs w:val="28"/>
              </w:rPr>
              <w:t>н</w:t>
            </w:r>
            <w:r w:rsidRPr="0073324D">
              <w:rPr>
                <w:rFonts w:eastAsia="Times New Roman"/>
                <w:sz w:val="28"/>
                <w:szCs w:val="28"/>
              </w:rPr>
              <w:t>теректі</w:t>
            </w:r>
            <w:proofErr w:type="spellEnd"/>
            <w:r w:rsidRPr="0073324D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3324D">
              <w:rPr>
                <w:rFonts w:eastAsia="Times New Roman"/>
                <w:sz w:val="28"/>
                <w:szCs w:val="28"/>
              </w:rPr>
              <w:t>бақылайды</w:t>
            </w:r>
            <w:proofErr w:type="spellEnd"/>
            <w:r w:rsidRPr="0073324D">
              <w:rPr>
                <w:rFonts w:eastAsia="Times New Roman"/>
                <w:sz w:val="28"/>
                <w:szCs w:val="28"/>
              </w:rPr>
              <w:t>.</w:t>
            </w:r>
          </w:p>
          <w:p w:rsidR="004734AD" w:rsidRPr="00144CEE" w:rsidRDefault="004734AD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44CEE">
              <w:rPr>
                <w:rFonts w:eastAsia="Times New Roman"/>
                <w:color w:val="000000"/>
                <w:sz w:val="28"/>
                <w:szCs w:val="28"/>
              </w:rPr>
              <w:t>(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қоршаған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ортамен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танысу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көркем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әдебиет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>)</w:t>
            </w:r>
          </w:p>
          <w:p w:rsidR="004734AD" w:rsidRPr="00144CEE" w:rsidRDefault="004734AD" w:rsidP="009550D5">
            <w:pPr>
              <w:shd w:val="clear" w:color="auto" w:fill="FFFFFF"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 w:rsidRPr="00144CE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Еңбек</w:t>
            </w:r>
            <w:proofErr w:type="spellEnd"/>
            <w:r w:rsidRPr="00144CE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қызметі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  <w:p w:rsidR="004734AD" w:rsidRPr="00144CEE" w:rsidRDefault="004734AD" w:rsidP="009550D5">
            <w:pPr>
              <w:shd w:val="clear" w:color="auto" w:fill="FFFFFF"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Учаскеде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тәртіп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орнату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бұтақтарды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жинау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>. </w:t>
            </w:r>
          </w:p>
          <w:p w:rsidR="004734AD" w:rsidRPr="00144CEE" w:rsidRDefault="004734AD" w:rsidP="009550D5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44CE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lastRenderedPageBreak/>
              <w:t>Қимылды</w:t>
            </w:r>
            <w:proofErr w:type="spellEnd"/>
            <w:r w:rsidRPr="00144CE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ойын</w:t>
            </w:r>
            <w:proofErr w:type="spellEnd"/>
          </w:p>
          <w:p w:rsidR="004734AD" w:rsidRPr="00144CEE" w:rsidRDefault="004734AD" w:rsidP="009550D5">
            <w:pPr>
              <w:shd w:val="clear" w:color="auto" w:fill="FFFFFF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r w:rsidRPr="00144CEE">
              <w:rPr>
                <w:rFonts w:eastAsia="Times New Roman"/>
                <w:bCs/>
                <w:color w:val="000000"/>
                <w:sz w:val="28"/>
                <w:szCs w:val="28"/>
              </w:rPr>
              <w:t>"</w:t>
            </w:r>
            <w:proofErr w:type="spellStart"/>
            <w:r w:rsidRPr="00144CEE">
              <w:rPr>
                <w:rFonts w:eastAsia="Times New Roman"/>
                <w:bCs/>
                <w:color w:val="000000"/>
                <w:sz w:val="28"/>
                <w:szCs w:val="28"/>
              </w:rPr>
              <w:t>Қояндар</w:t>
            </w:r>
            <w:proofErr w:type="spellEnd"/>
            <w:r w:rsidRPr="00144CEE">
              <w:rPr>
                <w:rFonts w:eastAsia="Times New Roman"/>
                <w:bCs/>
                <w:color w:val="000000"/>
                <w:sz w:val="28"/>
                <w:szCs w:val="28"/>
              </w:rPr>
              <w:t xml:space="preserve"> мен </w:t>
            </w:r>
            <w:proofErr w:type="spellStart"/>
            <w:r w:rsidRPr="00144CEE">
              <w:rPr>
                <w:rFonts w:eastAsia="Times New Roman"/>
                <w:bCs/>
                <w:color w:val="000000"/>
                <w:sz w:val="28"/>
                <w:szCs w:val="28"/>
              </w:rPr>
              <w:t>қасқыр</w:t>
            </w:r>
            <w:proofErr w:type="spellEnd"/>
            <w:r w:rsidRPr="00144CEE">
              <w:rPr>
                <w:rFonts w:eastAsia="Times New Roman"/>
                <w:bCs/>
                <w:color w:val="000000"/>
                <w:sz w:val="28"/>
                <w:szCs w:val="28"/>
              </w:rPr>
              <w:t>"</w:t>
            </w:r>
          </w:p>
          <w:p w:rsidR="004734AD" w:rsidRPr="0073324D" w:rsidRDefault="004734AD" w:rsidP="009550D5">
            <w:pPr>
              <w:ind w:left="133" w:right="283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73324D">
              <w:rPr>
                <w:bCs/>
                <w:color w:val="000000"/>
                <w:sz w:val="28"/>
                <w:szCs w:val="28"/>
              </w:rPr>
              <w:t>Мақсаты</w:t>
            </w:r>
            <w:proofErr w:type="spellEnd"/>
            <w:r w:rsidRPr="0073324D">
              <w:rPr>
                <w:bCs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73324D">
              <w:rPr>
                <w:bCs/>
                <w:color w:val="000000"/>
                <w:sz w:val="28"/>
                <w:szCs w:val="28"/>
              </w:rPr>
              <w:t>іскерлікті</w:t>
            </w:r>
            <w:proofErr w:type="spellEnd"/>
            <w:r w:rsidRPr="0073324D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3324D">
              <w:rPr>
                <w:bCs/>
                <w:color w:val="000000"/>
                <w:sz w:val="28"/>
                <w:szCs w:val="28"/>
              </w:rPr>
              <w:t>дамыту</w:t>
            </w:r>
            <w:proofErr w:type="spellEnd"/>
            <w:r w:rsidRPr="0073324D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3324D">
              <w:rPr>
                <w:color w:val="000000"/>
                <w:sz w:val="28"/>
                <w:szCs w:val="28"/>
              </w:rPr>
              <w:t>мәтінге</w:t>
            </w:r>
            <w:proofErr w:type="spellEnd"/>
            <w:r w:rsidRPr="0073324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3324D">
              <w:rPr>
                <w:color w:val="000000"/>
                <w:sz w:val="28"/>
                <w:szCs w:val="28"/>
              </w:rPr>
              <w:t>сәйкес</w:t>
            </w:r>
            <w:proofErr w:type="spellEnd"/>
            <w:r w:rsidRPr="0073324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3324D">
              <w:rPr>
                <w:color w:val="000000"/>
                <w:sz w:val="28"/>
                <w:szCs w:val="28"/>
              </w:rPr>
              <w:t>секірулерді</w:t>
            </w:r>
            <w:proofErr w:type="spellEnd"/>
            <w:r w:rsidRPr="0073324D">
              <w:rPr>
                <w:color w:val="000000"/>
                <w:sz w:val="28"/>
                <w:szCs w:val="28"/>
              </w:rPr>
              <w:t xml:space="preserve"> және </w:t>
            </w:r>
            <w:proofErr w:type="spellStart"/>
            <w:r w:rsidRPr="0073324D">
              <w:rPr>
                <w:color w:val="000000"/>
                <w:sz w:val="28"/>
                <w:szCs w:val="28"/>
              </w:rPr>
              <w:t>басқа</w:t>
            </w:r>
            <w:proofErr w:type="spellEnd"/>
            <w:r w:rsidRPr="0073324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3324D">
              <w:rPr>
                <w:color w:val="000000"/>
                <w:sz w:val="28"/>
                <w:szCs w:val="28"/>
              </w:rPr>
              <w:t>әрекеттерді</w:t>
            </w:r>
            <w:proofErr w:type="spellEnd"/>
            <w:r w:rsidRPr="0073324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3324D">
              <w:rPr>
                <w:color w:val="000000"/>
                <w:sz w:val="28"/>
                <w:szCs w:val="28"/>
              </w:rPr>
              <w:t>орындаңыз</w:t>
            </w:r>
            <w:proofErr w:type="spellEnd"/>
            <w:r w:rsidRPr="0073324D">
              <w:rPr>
                <w:color w:val="000000"/>
                <w:sz w:val="28"/>
                <w:szCs w:val="28"/>
              </w:rPr>
              <w:t>.</w:t>
            </w:r>
          </w:p>
          <w:p w:rsidR="004734AD" w:rsidRPr="006E7CEA" w:rsidRDefault="004734AD" w:rsidP="009550D5">
            <w:pPr>
              <w:ind w:left="133" w:right="283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73324D">
              <w:rPr>
                <w:bCs/>
                <w:color w:val="000000"/>
                <w:sz w:val="28"/>
                <w:szCs w:val="28"/>
              </w:rPr>
              <w:t>Міндет</w:t>
            </w:r>
            <w:proofErr w:type="spellEnd"/>
            <w:r w:rsidRPr="0073324D">
              <w:rPr>
                <w:bCs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73324D">
              <w:rPr>
                <w:color w:val="000000"/>
                <w:sz w:val="28"/>
                <w:szCs w:val="28"/>
              </w:rPr>
              <w:t>мәтінге</w:t>
            </w:r>
            <w:proofErr w:type="spellEnd"/>
            <w:r w:rsidRPr="0073324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3324D">
              <w:rPr>
                <w:color w:val="000000"/>
                <w:sz w:val="28"/>
                <w:szCs w:val="28"/>
              </w:rPr>
              <w:t>сәйкес</w:t>
            </w:r>
            <w:proofErr w:type="spellEnd"/>
            <w:r w:rsidRPr="0073324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3324D">
              <w:rPr>
                <w:color w:val="000000"/>
                <w:sz w:val="28"/>
                <w:szCs w:val="28"/>
              </w:rPr>
              <w:t>секірулерді</w:t>
            </w:r>
            <w:proofErr w:type="spellEnd"/>
            <w:r w:rsidRPr="0073324D">
              <w:rPr>
                <w:color w:val="000000"/>
                <w:sz w:val="28"/>
                <w:szCs w:val="28"/>
              </w:rPr>
              <w:t xml:space="preserve"> және </w:t>
            </w:r>
            <w:proofErr w:type="spellStart"/>
            <w:r w:rsidRPr="0073324D">
              <w:rPr>
                <w:color w:val="000000"/>
                <w:sz w:val="28"/>
                <w:szCs w:val="28"/>
              </w:rPr>
              <w:t>басқа</w:t>
            </w:r>
            <w:proofErr w:type="spellEnd"/>
            <w:r w:rsidRPr="0073324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3324D">
              <w:rPr>
                <w:color w:val="000000"/>
                <w:sz w:val="28"/>
                <w:szCs w:val="28"/>
              </w:rPr>
              <w:t>әрекеттерді</w:t>
            </w:r>
            <w:proofErr w:type="spellEnd"/>
            <w:r w:rsidRPr="0073324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3324D">
              <w:rPr>
                <w:color w:val="000000"/>
                <w:sz w:val="28"/>
                <w:szCs w:val="28"/>
              </w:rPr>
              <w:t>орындаңыз</w:t>
            </w:r>
            <w:proofErr w:type="spellEnd"/>
            <w:r w:rsidRPr="006E7CEA">
              <w:rPr>
                <w:color w:val="000000"/>
                <w:sz w:val="28"/>
                <w:szCs w:val="28"/>
              </w:rPr>
              <w:t>.</w:t>
            </w:r>
          </w:p>
          <w:p w:rsidR="004734AD" w:rsidRPr="00144CEE" w:rsidRDefault="004734AD" w:rsidP="009550D5">
            <w:pPr>
              <w:shd w:val="clear" w:color="auto" w:fill="FFFFFF"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 w:rsidRPr="00144CEE">
              <w:rPr>
                <w:b/>
                <w:sz w:val="28"/>
                <w:szCs w:val="28"/>
              </w:rPr>
              <w:t>Еркін</w:t>
            </w:r>
            <w:proofErr w:type="spellEnd"/>
            <w:r w:rsidRPr="00144CE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b/>
                <w:sz w:val="28"/>
                <w:szCs w:val="28"/>
              </w:rPr>
              <w:t>ойын</w:t>
            </w:r>
            <w:proofErr w:type="spellEnd"/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</w:p>
        </w:tc>
        <w:tc>
          <w:tcPr>
            <w:tcW w:w="2956" w:type="dxa"/>
            <w:gridSpan w:val="4"/>
          </w:tcPr>
          <w:p w:rsidR="004734AD" w:rsidRPr="00144CEE" w:rsidRDefault="004734AD" w:rsidP="009550D5">
            <w:pPr>
              <w:rPr>
                <w:b/>
                <w:sz w:val="28"/>
                <w:szCs w:val="28"/>
              </w:rPr>
            </w:pPr>
            <w:r w:rsidRPr="00144CEE">
              <w:rPr>
                <w:b/>
                <w:sz w:val="28"/>
                <w:szCs w:val="28"/>
              </w:rPr>
              <w:lastRenderedPageBreak/>
              <w:t>№17 карточка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"</w:t>
            </w:r>
            <w:proofErr w:type="spellStart"/>
            <w:r w:rsidRPr="00144CEE">
              <w:rPr>
                <w:sz w:val="28"/>
                <w:szCs w:val="28"/>
              </w:rPr>
              <w:t>Сайттағы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жәндіктер</w:t>
            </w:r>
            <w:proofErr w:type="spellEnd"/>
            <w:r w:rsidRPr="00144CEE">
              <w:rPr>
                <w:sz w:val="28"/>
                <w:szCs w:val="28"/>
              </w:rPr>
              <w:t>"</w:t>
            </w:r>
          </w:p>
          <w:p w:rsidR="004734AD" w:rsidRDefault="004734AD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Мақсаты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іскерлікті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тану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жәндіктердің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айырықша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белгілері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бойынша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>.</w:t>
            </w:r>
          </w:p>
          <w:p w:rsidR="004734AD" w:rsidRPr="00144CEE" w:rsidRDefault="004734AD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 w:rsidRPr="00144CEE">
              <w:rPr>
                <w:sz w:val="28"/>
                <w:szCs w:val="28"/>
              </w:rPr>
              <w:t>Міндет</w:t>
            </w:r>
            <w:proofErr w:type="spellEnd"/>
            <w:r w:rsidRPr="00144CEE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жәндіктерді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бақылайды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>.</w:t>
            </w:r>
          </w:p>
          <w:p w:rsidR="004734AD" w:rsidRPr="00144CEE" w:rsidRDefault="004734AD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44CEE">
              <w:rPr>
                <w:rFonts w:eastAsia="Times New Roman"/>
                <w:color w:val="000000"/>
                <w:sz w:val="28"/>
                <w:szCs w:val="28"/>
              </w:rPr>
              <w:t>(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қоршаған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ортамен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танысу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көркем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әдебиет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>)</w:t>
            </w:r>
          </w:p>
          <w:p w:rsidR="004734AD" w:rsidRPr="00144CEE" w:rsidRDefault="004734AD" w:rsidP="009550D5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44CE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Еңбек</w:t>
            </w:r>
            <w:proofErr w:type="spellEnd"/>
            <w:r w:rsidRPr="00144CE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қызметі</w:t>
            </w:r>
            <w:proofErr w:type="spellEnd"/>
            <w:r w:rsidRPr="00144CE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:rsidR="004734AD" w:rsidRPr="00144CEE" w:rsidRDefault="004734AD" w:rsidP="009550D5">
            <w:pPr>
              <w:shd w:val="clear" w:color="auto" w:fill="FFFFFF"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Біз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бұтақтар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мен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таяқтарды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жинаймыз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>. </w:t>
            </w:r>
          </w:p>
          <w:p w:rsidR="004734AD" w:rsidRPr="00144CEE" w:rsidRDefault="004734AD" w:rsidP="009550D5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44CE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Қимылды</w:t>
            </w:r>
            <w:proofErr w:type="spellEnd"/>
            <w:r w:rsidRPr="00144CE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ойын</w:t>
            </w:r>
            <w:proofErr w:type="spellEnd"/>
          </w:p>
          <w:p w:rsidR="004734AD" w:rsidRPr="00144CEE" w:rsidRDefault="004734AD" w:rsidP="009550D5">
            <w:pPr>
              <w:shd w:val="clear" w:color="auto" w:fill="FFFFFF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r w:rsidRPr="00144CEE">
              <w:rPr>
                <w:rFonts w:eastAsia="Times New Roman"/>
                <w:bCs/>
                <w:color w:val="000000"/>
                <w:sz w:val="28"/>
                <w:szCs w:val="28"/>
              </w:rPr>
              <w:t>"</w:t>
            </w:r>
            <w:proofErr w:type="spellStart"/>
            <w:r w:rsidRPr="00144CEE">
              <w:rPr>
                <w:rFonts w:eastAsia="Times New Roman"/>
                <w:bCs/>
                <w:color w:val="000000"/>
                <w:sz w:val="28"/>
                <w:szCs w:val="28"/>
              </w:rPr>
              <w:t>Бақшадағы</w:t>
            </w:r>
            <w:proofErr w:type="spellEnd"/>
            <w:r w:rsidRPr="00144CEE">
              <w:rPr>
                <w:rFonts w:eastAsia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bCs/>
                <w:color w:val="000000"/>
                <w:sz w:val="28"/>
                <w:szCs w:val="28"/>
              </w:rPr>
              <w:t>тауықтар</w:t>
            </w:r>
            <w:proofErr w:type="spellEnd"/>
            <w:r w:rsidRPr="00144CEE">
              <w:rPr>
                <w:rFonts w:eastAsia="Times New Roman"/>
                <w:bCs/>
                <w:color w:val="000000"/>
                <w:sz w:val="28"/>
                <w:szCs w:val="28"/>
              </w:rPr>
              <w:t>"</w:t>
            </w:r>
          </w:p>
          <w:p w:rsidR="004734AD" w:rsidRDefault="004734AD" w:rsidP="009550D5">
            <w:pPr>
              <w:shd w:val="clear" w:color="auto" w:fill="FFFFFF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Cs/>
                <w:color w:val="000000"/>
                <w:sz w:val="28"/>
                <w:szCs w:val="28"/>
              </w:rPr>
              <w:t>Мақсаты</w:t>
            </w:r>
            <w:proofErr w:type="spellEnd"/>
            <w:r>
              <w:rPr>
                <w:rFonts w:eastAsia="Times New Roman"/>
                <w:bCs/>
                <w:color w:val="000000"/>
                <w:sz w:val="28"/>
                <w:szCs w:val="28"/>
              </w:rPr>
              <w:t xml:space="preserve">: сигнал </w:t>
            </w:r>
            <w:proofErr w:type="spellStart"/>
            <w:r>
              <w:rPr>
                <w:rFonts w:eastAsia="Times New Roman"/>
                <w:bCs/>
                <w:color w:val="000000"/>
                <w:sz w:val="28"/>
                <w:szCs w:val="28"/>
              </w:rPr>
              <w:t>бойынша</w:t>
            </w:r>
            <w:proofErr w:type="spellEnd"/>
            <w:r>
              <w:rPr>
                <w:rFonts w:eastAsia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color w:val="000000"/>
                <w:sz w:val="28"/>
                <w:szCs w:val="28"/>
              </w:rPr>
              <w:t>әрекет</w:t>
            </w:r>
            <w:proofErr w:type="spellEnd"/>
            <w:r>
              <w:rPr>
                <w:rFonts w:eastAsia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color w:val="000000"/>
                <w:sz w:val="28"/>
                <w:szCs w:val="28"/>
              </w:rPr>
              <w:t>ету</w:t>
            </w:r>
            <w:proofErr w:type="spellEnd"/>
            <w:r>
              <w:rPr>
                <w:rFonts w:eastAsia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color w:val="000000"/>
                <w:sz w:val="28"/>
                <w:szCs w:val="28"/>
              </w:rPr>
              <w:t>қабілетін</w:t>
            </w:r>
            <w:proofErr w:type="spellEnd"/>
            <w:r>
              <w:rPr>
                <w:rFonts w:eastAsia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color w:val="000000"/>
                <w:sz w:val="28"/>
                <w:szCs w:val="28"/>
              </w:rPr>
              <w:t>дамыту</w:t>
            </w:r>
            <w:proofErr w:type="spellEnd"/>
            <w:r>
              <w:rPr>
                <w:rFonts w:eastAsia="Times New Roman"/>
                <w:bCs/>
                <w:color w:val="000000"/>
                <w:sz w:val="28"/>
                <w:szCs w:val="28"/>
              </w:rPr>
              <w:t>.</w:t>
            </w:r>
          </w:p>
          <w:p w:rsidR="004734AD" w:rsidRPr="00144CEE" w:rsidRDefault="004734AD" w:rsidP="009550D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proofErr w:type="spellStart"/>
            <w:r w:rsidRPr="00144CEE">
              <w:rPr>
                <w:rFonts w:eastAsia="Times New Roman"/>
                <w:bCs/>
                <w:color w:val="000000"/>
                <w:sz w:val="28"/>
                <w:szCs w:val="28"/>
              </w:rPr>
              <w:lastRenderedPageBreak/>
              <w:t>Міндет</w:t>
            </w:r>
            <w:proofErr w:type="spellEnd"/>
            <w:r w:rsidRPr="00144CEE">
              <w:rPr>
                <w:rFonts w:eastAsia="Times New Roman"/>
                <w:bCs/>
                <w:color w:val="000000"/>
                <w:sz w:val="28"/>
                <w:szCs w:val="28"/>
              </w:rPr>
              <w:t xml:space="preserve">: </w:t>
            </w:r>
            <w:r w:rsidRPr="0073324D">
              <w:rPr>
                <w:sz w:val="28"/>
                <w:szCs w:val="28"/>
              </w:rPr>
              <w:t xml:space="preserve">сигнал </w:t>
            </w:r>
            <w:proofErr w:type="spellStart"/>
            <w:r w:rsidRPr="0073324D">
              <w:rPr>
                <w:sz w:val="28"/>
                <w:szCs w:val="28"/>
              </w:rPr>
              <w:t>бойынша</w:t>
            </w:r>
            <w:proofErr w:type="spellEnd"/>
            <w:r w:rsidRPr="0073324D">
              <w:rPr>
                <w:sz w:val="28"/>
                <w:szCs w:val="28"/>
              </w:rPr>
              <w:t xml:space="preserve"> </w:t>
            </w:r>
            <w:proofErr w:type="spellStart"/>
            <w:r w:rsidRPr="0073324D">
              <w:rPr>
                <w:sz w:val="28"/>
                <w:szCs w:val="28"/>
              </w:rPr>
              <w:t>әрекеттерді</w:t>
            </w:r>
            <w:proofErr w:type="spellEnd"/>
            <w:r w:rsidRPr="0073324D">
              <w:rPr>
                <w:sz w:val="28"/>
                <w:szCs w:val="28"/>
              </w:rPr>
              <w:t xml:space="preserve"> </w:t>
            </w:r>
            <w:proofErr w:type="spellStart"/>
            <w:r w:rsidRPr="0073324D">
              <w:rPr>
                <w:sz w:val="28"/>
                <w:szCs w:val="28"/>
              </w:rPr>
              <w:t>орындаңыз</w:t>
            </w:r>
            <w:proofErr w:type="spellEnd"/>
            <w:r w:rsidRPr="0073324D">
              <w:rPr>
                <w:color w:val="000000"/>
                <w:sz w:val="28"/>
                <w:szCs w:val="28"/>
              </w:rPr>
              <w:t>.</w:t>
            </w:r>
          </w:p>
          <w:p w:rsidR="004734AD" w:rsidRPr="00144CEE" w:rsidRDefault="004734AD" w:rsidP="009550D5">
            <w:pPr>
              <w:shd w:val="clear" w:color="auto" w:fill="FFFFFF"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 w:rsidRPr="00144CEE">
              <w:rPr>
                <w:b/>
                <w:sz w:val="28"/>
                <w:szCs w:val="28"/>
              </w:rPr>
              <w:t>Еркін</w:t>
            </w:r>
            <w:proofErr w:type="spellEnd"/>
            <w:r w:rsidRPr="00144CE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b/>
                <w:sz w:val="28"/>
                <w:szCs w:val="28"/>
              </w:rPr>
              <w:t>ойын</w:t>
            </w:r>
            <w:proofErr w:type="spellEnd"/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</w:p>
        </w:tc>
        <w:tc>
          <w:tcPr>
            <w:tcW w:w="2433" w:type="dxa"/>
          </w:tcPr>
          <w:p w:rsidR="004734AD" w:rsidRPr="00144CEE" w:rsidRDefault="004734AD" w:rsidP="009550D5">
            <w:pPr>
              <w:rPr>
                <w:b/>
                <w:sz w:val="28"/>
                <w:szCs w:val="28"/>
              </w:rPr>
            </w:pPr>
            <w:r w:rsidRPr="00144CEE">
              <w:rPr>
                <w:b/>
                <w:sz w:val="28"/>
                <w:szCs w:val="28"/>
              </w:rPr>
              <w:lastRenderedPageBreak/>
              <w:t>№18 карточка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"</w:t>
            </w:r>
            <w:proofErr w:type="spellStart"/>
            <w:r w:rsidRPr="00144CEE">
              <w:rPr>
                <w:sz w:val="28"/>
                <w:szCs w:val="28"/>
              </w:rPr>
              <w:t>Көктемдегі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ағаштар</w:t>
            </w:r>
            <w:proofErr w:type="spellEnd"/>
            <w:r w:rsidRPr="00144CEE">
              <w:rPr>
                <w:sz w:val="28"/>
                <w:szCs w:val="28"/>
              </w:rPr>
              <w:t>"</w:t>
            </w:r>
          </w:p>
          <w:p w:rsidR="004734AD" w:rsidRDefault="004734AD" w:rsidP="009550D5">
            <w:pPr>
              <w:rPr>
                <w:sz w:val="28"/>
                <w:szCs w:val="28"/>
              </w:rPr>
            </w:pPr>
            <w:proofErr w:type="spellStart"/>
            <w:r w:rsidRPr="0073324D">
              <w:rPr>
                <w:sz w:val="28"/>
                <w:szCs w:val="28"/>
              </w:rPr>
              <w:t>Мақсаты</w:t>
            </w:r>
            <w:proofErr w:type="spellEnd"/>
            <w:r w:rsidRPr="0073324D">
              <w:rPr>
                <w:sz w:val="28"/>
                <w:szCs w:val="28"/>
              </w:rPr>
              <w:t xml:space="preserve">: </w:t>
            </w:r>
            <w:proofErr w:type="spellStart"/>
            <w:r w:rsidRPr="0073324D">
              <w:rPr>
                <w:sz w:val="28"/>
                <w:szCs w:val="28"/>
              </w:rPr>
              <w:t>білімдерін</w:t>
            </w:r>
            <w:proofErr w:type="spellEnd"/>
            <w:r w:rsidRPr="0073324D">
              <w:rPr>
                <w:sz w:val="28"/>
                <w:szCs w:val="28"/>
              </w:rPr>
              <w:t xml:space="preserve"> </w:t>
            </w:r>
            <w:proofErr w:type="spellStart"/>
            <w:r w:rsidRPr="0073324D">
              <w:rPr>
                <w:sz w:val="28"/>
                <w:szCs w:val="28"/>
              </w:rPr>
              <w:t>кеңейту</w:t>
            </w:r>
            <w:r w:rsidRPr="00144CEE">
              <w:rPr>
                <w:rFonts w:eastAsia="Times New Roman"/>
                <w:color w:val="000000"/>
                <w:sz w:val="28"/>
                <w:szCs w:val="28"/>
              </w:rPr>
              <w:t>атаулар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туралы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ағаштар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олардың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құрылысы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>.</w:t>
            </w:r>
          </w:p>
          <w:p w:rsidR="004734AD" w:rsidRPr="00144CEE" w:rsidRDefault="004734AD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 w:rsidRPr="00144CEE">
              <w:rPr>
                <w:sz w:val="28"/>
                <w:szCs w:val="28"/>
              </w:rPr>
              <w:t>Міндет</w:t>
            </w:r>
            <w:proofErr w:type="spellEnd"/>
            <w:r w:rsidRPr="00144CEE">
              <w:rPr>
                <w:sz w:val="28"/>
                <w:szCs w:val="28"/>
              </w:rPr>
              <w:t xml:space="preserve">: </w:t>
            </w:r>
            <w:proofErr w:type="spellStart"/>
            <w:r w:rsidRPr="0049047F">
              <w:rPr>
                <w:rFonts w:eastAsia="Times New Roman"/>
                <w:color w:val="000000"/>
                <w:sz w:val="28"/>
                <w:szCs w:val="28"/>
              </w:rPr>
              <w:t>н</w:t>
            </w:r>
            <w:r w:rsidRPr="0049047F">
              <w:rPr>
                <w:rFonts w:eastAsia="Times New Roman"/>
                <w:sz w:val="28"/>
                <w:szCs w:val="28"/>
              </w:rPr>
              <w:t>ағаштарды</w:t>
            </w:r>
            <w:proofErr w:type="spellEnd"/>
            <w:r w:rsidRPr="0049047F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49047F">
              <w:rPr>
                <w:rFonts w:eastAsia="Times New Roman"/>
                <w:sz w:val="28"/>
                <w:szCs w:val="28"/>
              </w:rPr>
              <w:t>бақылайды</w:t>
            </w:r>
            <w:proofErr w:type="spellEnd"/>
            <w:r w:rsidRPr="0049047F">
              <w:rPr>
                <w:rFonts w:eastAsia="Times New Roman"/>
                <w:sz w:val="28"/>
                <w:szCs w:val="28"/>
              </w:rPr>
              <w:t>.</w:t>
            </w:r>
          </w:p>
          <w:p w:rsidR="004734AD" w:rsidRPr="00144CEE" w:rsidRDefault="004734AD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44CEE">
              <w:rPr>
                <w:rFonts w:eastAsia="Times New Roman"/>
                <w:color w:val="000000"/>
                <w:sz w:val="28"/>
                <w:szCs w:val="28"/>
              </w:rPr>
              <w:t>(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қоршаған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ортамен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танысу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көркем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әдебиет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>)</w:t>
            </w:r>
          </w:p>
          <w:p w:rsidR="004734AD" w:rsidRPr="00144CEE" w:rsidRDefault="004734AD" w:rsidP="009550D5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44CE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Еңбек</w:t>
            </w:r>
            <w:proofErr w:type="spellEnd"/>
            <w:r w:rsidRPr="00144CE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қызметі</w:t>
            </w:r>
            <w:proofErr w:type="spellEnd"/>
            <w:r w:rsidRPr="00144CE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:rsidR="004734AD" w:rsidRPr="00144CEE" w:rsidRDefault="004734AD" w:rsidP="009550D5">
            <w:pPr>
              <w:shd w:val="clear" w:color="auto" w:fill="FFFFFF"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Учаскеде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ірі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t>қоқыстарды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color w:val="000000"/>
                <w:sz w:val="28"/>
                <w:szCs w:val="28"/>
              </w:rPr>
              <w:lastRenderedPageBreak/>
              <w:t>жинаңыз</w:t>
            </w:r>
            <w:proofErr w:type="spellEnd"/>
            <w:r w:rsidRPr="00144CEE">
              <w:rPr>
                <w:rFonts w:eastAsia="Times New Roman"/>
                <w:color w:val="000000"/>
                <w:sz w:val="28"/>
                <w:szCs w:val="28"/>
              </w:rPr>
              <w:t>. </w:t>
            </w:r>
          </w:p>
          <w:p w:rsidR="004734AD" w:rsidRPr="00144CEE" w:rsidRDefault="004734AD" w:rsidP="009550D5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44CE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Қимылды</w:t>
            </w:r>
            <w:proofErr w:type="spellEnd"/>
            <w:r w:rsidRPr="00144CE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ойын</w:t>
            </w:r>
            <w:proofErr w:type="spellEnd"/>
          </w:p>
          <w:p w:rsidR="004734AD" w:rsidRPr="00144CEE" w:rsidRDefault="004734AD" w:rsidP="009550D5">
            <w:pPr>
              <w:shd w:val="clear" w:color="auto" w:fill="FFFFFF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r w:rsidRPr="00144CEE">
              <w:rPr>
                <w:rFonts w:eastAsia="Times New Roman"/>
                <w:bCs/>
                <w:color w:val="000000"/>
                <w:sz w:val="28"/>
                <w:szCs w:val="28"/>
              </w:rPr>
              <w:t>"</w:t>
            </w:r>
            <w:proofErr w:type="spellStart"/>
            <w:r w:rsidRPr="00144CEE">
              <w:rPr>
                <w:rFonts w:eastAsia="Times New Roman"/>
                <w:bCs/>
                <w:color w:val="000000"/>
                <w:sz w:val="28"/>
                <w:szCs w:val="28"/>
              </w:rPr>
              <w:t>Керісінше</w:t>
            </w:r>
            <w:proofErr w:type="spellEnd"/>
            <w:r w:rsidRPr="00144CEE">
              <w:rPr>
                <w:rFonts w:eastAsia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rFonts w:eastAsia="Times New Roman"/>
                <w:bCs/>
                <w:color w:val="000000"/>
                <w:sz w:val="28"/>
                <w:szCs w:val="28"/>
              </w:rPr>
              <w:t>шеңберге</w:t>
            </w:r>
            <w:proofErr w:type="spellEnd"/>
            <w:r w:rsidRPr="00144CEE">
              <w:rPr>
                <w:rFonts w:eastAsia="Times New Roman"/>
                <w:bCs/>
                <w:color w:val="000000"/>
                <w:sz w:val="28"/>
                <w:szCs w:val="28"/>
              </w:rPr>
              <w:t>"</w:t>
            </w:r>
          </w:p>
          <w:p w:rsidR="004734AD" w:rsidRDefault="004734AD" w:rsidP="009550D5">
            <w:pPr>
              <w:shd w:val="clear" w:color="auto" w:fill="FFFFFF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Cs/>
                <w:color w:val="000000"/>
                <w:sz w:val="28"/>
                <w:szCs w:val="28"/>
              </w:rPr>
              <w:t>Мақсаты</w:t>
            </w:r>
            <w:proofErr w:type="spellEnd"/>
            <w:r>
              <w:rPr>
                <w:rFonts w:eastAsia="Times New Roman"/>
                <w:bCs/>
                <w:color w:val="000000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bCs/>
                <w:color w:val="000000"/>
                <w:sz w:val="28"/>
                <w:szCs w:val="28"/>
              </w:rPr>
              <w:t>іскерлікті</w:t>
            </w:r>
            <w:proofErr w:type="spellEnd"/>
            <w:r>
              <w:rPr>
                <w:rFonts w:eastAsia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color w:val="000000"/>
                <w:sz w:val="28"/>
                <w:szCs w:val="28"/>
              </w:rPr>
              <w:t>дамыту</w:t>
            </w:r>
            <w:proofErr w:type="spellEnd"/>
            <w:r>
              <w:rPr>
                <w:rFonts w:eastAsia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144CEE">
              <w:rPr>
                <w:color w:val="000000"/>
                <w:sz w:val="28"/>
                <w:szCs w:val="28"/>
              </w:rPr>
              <w:t xml:space="preserve">сигнал </w:t>
            </w:r>
            <w:proofErr w:type="spellStart"/>
            <w:r w:rsidRPr="00144CEE">
              <w:rPr>
                <w:color w:val="000000"/>
                <w:sz w:val="28"/>
                <w:szCs w:val="28"/>
              </w:rPr>
              <w:t>бойынша</w:t>
            </w:r>
            <w:proofErr w:type="spellEnd"/>
            <w:r w:rsidRPr="00144CE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color w:val="000000"/>
                <w:sz w:val="28"/>
                <w:szCs w:val="28"/>
              </w:rPr>
              <w:t>жылдам</w:t>
            </w:r>
            <w:proofErr w:type="spellEnd"/>
            <w:r w:rsidRPr="00144CE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color w:val="000000"/>
                <w:sz w:val="28"/>
                <w:szCs w:val="28"/>
              </w:rPr>
              <w:t>әрекет</w:t>
            </w:r>
            <w:proofErr w:type="spellEnd"/>
            <w:r w:rsidRPr="00144CE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color w:val="000000"/>
                <w:sz w:val="28"/>
                <w:szCs w:val="28"/>
              </w:rPr>
              <w:t>ету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</w:p>
          <w:p w:rsidR="004734AD" w:rsidRPr="0049047F" w:rsidRDefault="004734AD" w:rsidP="009550D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proofErr w:type="spellStart"/>
            <w:r w:rsidRPr="00144CEE">
              <w:rPr>
                <w:rFonts w:eastAsia="Times New Roman"/>
                <w:bCs/>
                <w:color w:val="000000"/>
                <w:sz w:val="28"/>
                <w:szCs w:val="28"/>
              </w:rPr>
              <w:t>Міндет</w:t>
            </w:r>
            <w:proofErr w:type="spellEnd"/>
            <w:r w:rsidRPr="00144CEE">
              <w:rPr>
                <w:rFonts w:eastAsia="Times New Roman"/>
                <w:bCs/>
                <w:color w:val="000000"/>
                <w:sz w:val="28"/>
                <w:szCs w:val="28"/>
              </w:rPr>
              <w:t xml:space="preserve">: </w:t>
            </w:r>
            <w:r w:rsidRPr="0049047F">
              <w:rPr>
                <w:sz w:val="28"/>
                <w:szCs w:val="28"/>
              </w:rPr>
              <w:t xml:space="preserve">сигнал </w:t>
            </w:r>
            <w:proofErr w:type="spellStart"/>
            <w:r w:rsidRPr="0049047F">
              <w:rPr>
                <w:sz w:val="28"/>
                <w:szCs w:val="28"/>
              </w:rPr>
              <w:t>бойынша</w:t>
            </w:r>
            <w:proofErr w:type="spellEnd"/>
            <w:r w:rsidRPr="0049047F">
              <w:rPr>
                <w:sz w:val="28"/>
                <w:szCs w:val="28"/>
              </w:rPr>
              <w:t xml:space="preserve"> </w:t>
            </w:r>
            <w:proofErr w:type="spellStart"/>
            <w:r w:rsidRPr="0049047F">
              <w:rPr>
                <w:sz w:val="28"/>
                <w:szCs w:val="28"/>
              </w:rPr>
              <w:t>әрекет</w:t>
            </w:r>
            <w:proofErr w:type="spellEnd"/>
            <w:r w:rsidRPr="0049047F">
              <w:rPr>
                <w:sz w:val="28"/>
                <w:szCs w:val="28"/>
              </w:rPr>
              <w:t xml:space="preserve"> </w:t>
            </w:r>
            <w:proofErr w:type="spellStart"/>
            <w:r w:rsidRPr="0049047F">
              <w:rPr>
                <w:sz w:val="28"/>
                <w:szCs w:val="28"/>
              </w:rPr>
              <w:t>ету</w:t>
            </w:r>
            <w:proofErr w:type="spellEnd"/>
            <w:r w:rsidRPr="0049047F">
              <w:rPr>
                <w:sz w:val="28"/>
                <w:szCs w:val="28"/>
              </w:rPr>
              <w:t xml:space="preserve"> </w:t>
            </w:r>
            <w:proofErr w:type="spellStart"/>
            <w:r w:rsidRPr="0049047F">
              <w:rPr>
                <w:sz w:val="28"/>
                <w:szCs w:val="28"/>
              </w:rPr>
              <w:t>қабілетін</w:t>
            </w:r>
            <w:proofErr w:type="spellEnd"/>
            <w:r w:rsidRPr="0049047F">
              <w:rPr>
                <w:sz w:val="28"/>
                <w:szCs w:val="28"/>
              </w:rPr>
              <w:t xml:space="preserve"> </w:t>
            </w:r>
            <w:proofErr w:type="spellStart"/>
            <w:r w:rsidRPr="0049047F">
              <w:rPr>
                <w:sz w:val="28"/>
                <w:szCs w:val="28"/>
              </w:rPr>
              <w:t>дамыту</w:t>
            </w:r>
            <w:proofErr w:type="spellEnd"/>
            <w:r w:rsidRPr="0049047F">
              <w:rPr>
                <w:sz w:val="28"/>
                <w:szCs w:val="28"/>
              </w:rPr>
              <w:t>.</w:t>
            </w:r>
          </w:p>
          <w:p w:rsidR="004734AD" w:rsidRPr="00144CEE" w:rsidRDefault="004734AD" w:rsidP="009550D5">
            <w:pPr>
              <w:shd w:val="clear" w:color="auto" w:fill="FFFFFF"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 w:rsidRPr="00144CEE">
              <w:rPr>
                <w:b/>
                <w:sz w:val="28"/>
                <w:szCs w:val="28"/>
              </w:rPr>
              <w:t>Еркін</w:t>
            </w:r>
            <w:proofErr w:type="spellEnd"/>
            <w:r w:rsidRPr="00144CE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b/>
                <w:sz w:val="28"/>
                <w:szCs w:val="28"/>
              </w:rPr>
              <w:t>ойын</w:t>
            </w:r>
            <w:proofErr w:type="spellEnd"/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</w:p>
        </w:tc>
      </w:tr>
      <w:tr w:rsidR="004734AD" w:rsidRPr="00144CEE" w:rsidTr="009550D5">
        <w:tc>
          <w:tcPr>
            <w:tcW w:w="1749" w:type="dxa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proofErr w:type="spellStart"/>
            <w:r w:rsidRPr="00144CEE">
              <w:rPr>
                <w:sz w:val="28"/>
                <w:szCs w:val="28"/>
              </w:rPr>
              <w:t>Серуеннен</w:t>
            </w:r>
            <w:proofErr w:type="spellEnd"/>
            <w:r w:rsidRPr="00144CEE">
              <w:rPr>
                <w:sz w:val="28"/>
                <w:szCs w:val="28"/>
              </w:rPr>
              <w:t xml:space="preserve"> оралу</w:t>
            </w:r>
          </w:p>
        </w:tc>
        <w:tc>
          <w:tcPr>
            <w:tcW w:w="13037" w:type="dxa"/>
            <w:gridSpan w:val="13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 xml:space="preserve">Балалардың </w:t>
            </w:r>
            <w:proofErr w:type="spellStart"/>
            <w:r w:rsidRPr="00144CEE">
              <w:rPr>
                <w:sz w:val="28"/>
                <w:szCs w:val="28"/>
              </w:rPr>
              <w:t>киімдерін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ретімен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шешу</w:t>
            </w:r>
            <w:proofErr w:type="spellEnd"/>
            <w:r w:rsidRPr="00144CEE">
              <w:rPr>
                <w:sz w:val="28"/>
                <w:szCs w:val="28"/>
              </w:rPr>
              <w:t xml:space="preserve">, </w:t>
            </w:r>
            <w:proofErr w:type="spellStart"/>
            <w:r w:rsidRPr="00144CEE">
              <w:rPr>
                <w:sz w:val="28"/>
                <w:szCs w:val="28"/>
              </w:rPr>
              <w:t>өз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бетінше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ойын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әрекеттері</w:t>
            </w:r>
            <w:proofErr w:type="spellEnd"/>
          </w:p>
        </w:tc>
      </w:tr>
      <w:tr w:rsidR="004734AD" w:rsidRPr="00144CEE" w:rsidTr="009550D5">
        <w:tc>
          <w:tcPr>
            <w:tcW w:w="1749" w:type="dxa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</w:p>
        </w:tc>
        <w:tc>
          <w:tcPr>
            <w:tcW w:w="13037" w:type="dxa"/>
            <w:gridSpan w:val="13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</w:p>
        </w:tc>
      </w:tr>
      <w:tr w:rsidR="004734AD" w:rsidRPr="00144CEE" w:rsidTr="009550D5">
        <w:tc>
          <w:tcPr>
            <w:tcW w:w="1749" w:type="dxa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27E01">
              <w:rPr>
                <w:sz w:val="28"/>
                <w:szCs w:val="28"/>
              </w:rPr>
              <w:t xml:space="preserve">Балалардың </w:t>
            </w:r>
            <w:proofErr w:type="spellStart"/>
            <w:r w:rsidRPr="00127E01">
              <w:rPr>
                <w:sz w:val="28"/>
                <w:szCs w:val="28"/>
              </w:rPr>
              <w:t>өзіндік</w:t>
            </w:r>
            <w:proofErr w:type="spellEnd"/>
            <w:r w:rsidRPr="00127E01">
              <w:rPr>
                <w:sz w:val="28"/>
                <w:szCs w:val="28"/>
              </w:rPr>
              <w:t xml:space="preserve"> </w:t>
            </w:r>
            <w:proofErr w:type="spellStart"/>
            <w:r w:rsidRPr="00127E01">
              <w:rPr>
                <w:sz w:val="28"/>
                <w:szCs w:val="28"/>
              </w:rPr>
              <w:t>іс-әрекеті</w:t>
            </w:r>
            <w:proofErr w:type="spellEnd"/>
            <w:r w:rsidRPr="00127E01">
              <w:rPr>
                <w:sz w:val="28"/>
                <w:szCs w:val="28"/>
              </w:rPr>
              <w:t xml:space="preserve"> (</w:t>
            </w:r>
            <w:proofErr w:type="spellStart"/>
            <w:r w:rsidRPr="00127E01">
              <w:rPr>
                <w:sz w:val="28"/>
                <w:szCs w:val="28"/>
              </w:rPr>
              <w:t>қозғалмалы</w:t>
            </w:r>
            <w:proofErr w:type="spellEnd"/>
            <w:r w:rsidRPr="00127E01">
              <w:rPr>
                <w:sz w:val="28"/>
                <w:szCs w:val="28"/>
              </w:rPr>
              <w:t xml:space="preserve">, </w:t>
            </w:r>
            <w:proofErr w:type="spellStart"/>
            <w:r w:rsidRPr="00127E01">
              <w:rPr>
                <w:sz w:val="28"/>
                <w:szCs w:val="28"/>
              </w:rPr>
              <w:t>ұлттық</w:t>
            </w:r>
            <w:proofErr w:type="spellEnd"/>
            <w:r w:rsidRPr="00127E01">
              <w:rPr>
                <w:sz w:val="28"/>
                <w:szCs w:val="28"/>
              </w:rPr>
              <w:t xml:space="preserve">, </w:t>
            </w:r>
            <w:proofErr w:type="spellStart"/>
            <w:r w:rsidRPr="00127E01">
              <w:rPr>
                <w:sz w:val="28"/>
                <w:szCs w:val="28"/>
              </w:rPr>
              <w:t>рөлдік</w:t>
            </w:r>
            <w:proofErr w:type="spellEnd"/>
            <w:r w:rsidRPr="00127E01">
              <w:rPr>
                <w:sz w:val="28"/>
                <w:szCs w:val="28"/>
              </w:rPr>
              <w:t xml:space="preserve">, </w:t>
            </w:r>
            <w:proofErr w:type="spellStart"/>
            <w:r w:rsidRPr="00127E01">
              <w:rPr>
                <w:sz w:val="28"/>
                <w:szCs w:val="28"/>
              </w:rPr>
              <w:t>үстел</w:t>
            </w:r>
            <w:proofErr w:type="spellEnd"/>
            <w:r w:rsidRPr="00127E01">
              <w:rPr>
                <w:sz w:val="28"/>
                <w:szCs w:val="28"/>
              </w:rPr>
              <w:t xml:space="preserve"> </w:t>
            </w:r>
            <w:proofErr w:type="spellStart"/>
            <w:r w:rsidRPr="00127E01">
              <w:rPr>
                <w:sz w:val="28"/>
                <w:szCs w:val="28"/>
              </w:rPr>
              <w:t>үсті-баспа</w:t>
            </w:r>
            <w:proofErr w:type="spellEnd"/>
            <w:r w:rsidRPr="00127E01">
              <w:rPr>
                <w:sz w:val="28"/>
                <w:szCs w:val="28"/>
              </w:rPr>
              <w:t xml:space="preserve"> және </w:t>
            </w:r>
            <w:proofErr w:type="spellStart"/>
            <w:r w:rsidRPr="00127E01">
              <w:rPr>
                <w:sz w:val="28"/>
                <w:szCs w:val="28"/>
              </w:rPr>
              <w:t>басқа</w:t>
            </w:r>
            <w:proofErr w:type="spellEnd"/>
            <w:r w:rsidRPr="00127E01">
              <w:rPr>
                <w:sz w:val="28"/>
                <w:szCs w:val="28"/>
              </w:rPr>
              <w:t xml:space="preserve"> </w:t>
            </w:r>
            <w:proofErr w:type="spellStart"/>
            <w:r w:rsidRPr="00127E01">
              <w:rPr>
                <w:sz w:val="28"/>
                <w:szCs w:val="28"/>
              </w:rPr>
              <w:t>ойындар</w:t>
            </w:r>
            <w:proofErr w:type="spellEnd"/>
            <w:r w:rsidRPr="00127E01">
              <w:rPr>
                <w:sz w:val="28"/>
                <w:szCs w:val="28"/>
              </w:rPr>
              <w:t xml:space="preserve">), </w:t>
            </w:r>
            <w:proofErr w:type="spellStart"/>
            <w:r w:rsidRPr="00127E01">
              <w:rPr>
                <w:sz w:val="28"/>
                <w:szCs w:val="28"/>
              </w:rPr>
              <w:lastRenderedPageBreak/>
              <w:t>бейнелеу</w:t>
            </w:r>
            <w:proofErr w:type="spellEnd"/>
            <w:r w:rsidRPr="00127E01">
              <w:rPr>
                <w:sz w:val="28"/>
                <w:szCs w:val="28"/>
              </w:rPr>
              <w:t xml:space="preserve"> </w:t>
            </w:r>
            <w:proofErr w:type="spellStart"/>
            <w:r w:rsidRPr="00127E01">
              <w:rPr>
                <w:sz w:val="28"/>
                <w:szCs w:val="28"/>
              </w:rPr>
              <w:t>өнері</w:t>
            </w:r>
            <w:proofErr w:type="spellEnd"/>
            <w:r w:rsidRPr="00127E01">
              <w:rPr>
                <w:sz w:val="28"/>
                <w:szCs w:val="28"/>
              </w:rPr>
              <w:t xml:space="preserve">, </w:t>
            </w:r>
            <w:proofErr w:type="spellStart"/>
            <w:r w:rsidRPr="00127E01">
              <w:rPr>
                <w:sz w:val="28"/>
                <w:szCs w:val="28"/>
              </w:rPr>
              <w:t>кітаптарды</w:t>
            </w:r>
            <w:proofErr w:type="spellEnd"/>
            <w:r w:rsidRPr="00127E01">
              <w:rPr>
                <w:sz w:val="28"/>
                <w:szCs w:val="28"/>
              </w:rPr>
              <w:t xml:space="preserve"> </w:t>
            </w:r>
            <w:proofErr w:type="spellStart"/>
            <w:r w:rsidRPr="00127E01">
              <w:rPr>
                <w:sz w:val="28"/>
                <w:szCs w:val="28"/>
              </w:rPr>
              <w:t>қарау</w:t>
            </w:r>
            <w:proofErr w:type="spellEnd"/>
            <w:r w:rsidRPr="00127E01">
              <w:rPr>
                <w:sz w:val="28"/>
                <w:szCs w:val="28"/>
              </w:rPr>
              <w:t xml:space="preserve"> және </w:t>
            </w:r>
            <w:proofErr w:type="spellStart"/>
            <w:r w:rsidRPr="00127E01">
              <w:rPr>
                <w:sz w:val="28"/>
                <w:szCs w:val="28"/>
              </w:rPr>
              <w:t>т.б</w:t>
            </w:r>
            <w:proofErr w:type="spellEnd"/>
            <w:r w:rsidRPr="00127E01">
              <w:rPr>
                <w:sz w:val="28"/>
                <w:szCs w:val="28"/>
              </w:rPr>
              <w:t>.)</w:t>
            </w:r>
          </w:p>
        </w:tc>
        <w:tc>
          <w:tcPr>
            <w:tcW w:w="2421" w:type="dxa"/>
            <w:gridSpan w:val="2"/>
          </w:tcPr>
          <w:p w:rsidR="004734AD" w:rsidRDefault="004734AD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Экология</w:t>
            </w:r>
          </w:p>
          <w:p w:rsidR="004734AD" w:rsidRPr="0031581D" w:rsidRDefault="004734AD" w:rsidP="009550D5">
            <w:pPr>
              <w:ind w:left="60"/>
              <w:jc w:val="both"/>
              <w:rPr>
                <w:sz w:val="28"/>
                <w:szCs w:val="28"/>
              </w:rPr>
            </w:pPr>
            <w:r w:rsidRPr="0031581D">
              <w:rPr>
                <w:b/>
                <w:bCs/>
                <w:sz w:val="28"/>
                <w:szCs w:val="28"/>
              </w:rPr>
              <w:t>"</w:t>
            </w:r>
            <w:proofErr w:type="spellStart"/>
            <w:r w:rsidRPr="0031581D">
              <w:rPr>
                <w:b/>
                <w:bCs/>
                <w:sz w:val="28"/>
                <w:szCs w:val="28"/>
              </w:rPr>
              <w:t>Қызыл</w:t>
            </w:r>
            <w:proofErr w:type="spellEnd"/>
            <w:r w:rsidRPr="0031581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1581D">
              <w:rPr>
                <w:b/>
                <w:bCs/>
                <w:sz w:val="28"/>
                <w:szCs w:val="28"/>
              </w:rPr>
              <w:t>кітап</w:t>
            </w:r>
            <w:proofErr w:type="spellEnd"/>
            <w:r w:rsidRPr="0031581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1581D">
              <w:rPr>
                <w:b/>
                <w:bCs/>
                <w:sz w:val="28"/>
                <w:szCs w:val="28"/>
              </w:rPr>
              <w:t>туралы</w:t>
            </w:r>
            <w:proofErr w:type="spellEnd"/>
            <w:r w:rsidRPr="0031581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1581D">
              <w:rPr>
                <w:b/>
                <w:bCs/>
                <w:sz w:val="28"/>
                <w:szCs w:val="28"/>
              </w:rPr>
              <w:t>ертегі</w:t>
            </w:r>
            <w:proofErr w:type="spellEnd"/>
            <w:r w:rsidRPr="0031581D">
              <w:rPr>
                <w:b/>
                <w:bCs/>
                <w:sz w:val="28"/>
                <w:szCs w:val="28"/>
              </w:rPr>
              <w:t>"</w:t>
            </w:r>
            <w:r w:rsidRPr="0031581D">
              <w:rPr>
                <w:sz w:val="28"/>
                <w:szCs w:val="28"/>
              </w:rPr>
              <w:br/>
            </w:r>
            <w:proofErr w:type="spellStart"/>
            <w:r w:rsidRPr="0031581D">
              <w:rPr>
                <w:sz w:val="28"/>
                <w:szCs w:val="28"/>
              </w:rPr>
              <w:t>Мақсаты</w:t>
            </w:r>
            <w:proofErr w:type="spellEnd"/>
            <w:r w:rsidRPr="0031581D">
              <w:rPr>
                <w:sz w:val="28"/>
                <w:szCs w:val="28"/>
              </w:rPr>
              <w:t xml:space="preserve">: </w:t>
            </w:r>
            <w:proofErr w:type="spellStart"/>
            <w:r w:rsidRPr="0031581D">
              <w:rPr>
                <w:sz w:val="28"/>
                <w:szCs w:val="28"/>
              </w:rPr>
              <w:t>табиғатты</w:t>
            </w:r>
            <w:proofErr w:type="spellEnd"/>
            <w:r w:rsidRPr="0031581D">
              <w:rPr>
                <w:sz w:val="28"/>
                <w:szCs w:val="28"/>
              </w:rPr>
              <w:t xml:space="preserve"> </w:t>
            </w:r>
            <w:proofErr w:type="spellStart"/>
            <w:r w:rsidRPr="0031581D">
              <w:rPr>
                <w:sz w:val="28"/>
                <w:szCs w:val="28"/>
              </w:rPr>
              <w:t>қорғауға</w:t>
            </w:r>
            <w:proofErr w:type="spellEnd"/>
            <w:r w:rsidRPr="0031581D">
              <w:rPr>
                <w:sz w:val="28"/>
                <w:szCs w:val="28"/>
              </w:rPr>
              <w:t xml:space="preserve"> </w:t>
            </w:r>
            <w:proofErr w:type="spellStart"/>
            <w:r w:rsidRPr="0031581D">
              <w:rPr>
                <w:sz w:val="28"/>
                <w:szCs w:val="28"/>
              </w:rPr>
              <w:t>деген</w:t>
            </w:r>
            <w:proofErr w:type="spellEnd"/>
            <w:r w:rsidRPr="0031581D">
              <w:rPr>
                <w:sz w:val="28"/>
                <w:szCs w:val="28"/>
              </w:rPr>
              <w:t xml:space="preserve"> </w:t>
            </w:r>
            <w:proofErr w:type="spellStart"/>
            <w:r w:rsidRPr="0031581D">
              <w:rPr>
                <w:sz w:val="28"/>
                <w:szCs w:val="28"/>
              </w:rPr>
              <w:t>қызығушылықты</w:t>
            </w:r>
            <w:proofErr w:type="spellEnd"/>
            <w:r w:rsidRPr="0031581D">
              <w:rPr>
                <w:sz w:val="28"/>
                <w:szCs w:val="28"/>
              </w:rPr>
              <w:t xml:space="preserve"> </w:t>
            </w:r>
            <w:proofErr w:type="spellStart"/>
            <w:r w:rsidRPr="0031581D">
              <w:rPr>
                <w:sz w:val="28"/>
                <w:szCs w:val="28"/>
              </w:rPr>
              <w:t>қалыптастыру</w:t>
            </w:r>
            <w:proofErr w:type="spellEnd"/>
            <w:r w:rsidRPr="0031581D">
              <w:rPr>
                <w:sz w:val="28"/>
                <w:szCs w:val="28"/>
              </w:rPr>
              <w:t>.</w:t>
            </w:r>
          </w:p>
          <w:p w:rsidR="004734AD" w:rsidRPr="0031581D" w:rsidRDefault="004734AD" w:rsidP="009550D5">
            <w:pPr>
              <w:ind w:left="60"/>
              <w:jc w:val="both"/>
              <w:rPr>
                <w:sz w:val="28"/>
                <w:szCs w:val="28"/>
              </w:rPr>
            </w:pPr>
            <w:proofErr w:type="spellStart"/>
            <w:r w:rsidRPr="0031581D">
              <w:rPr>
                <w:sz w:val="28"/>
                <w:szCs w:val="28"/>
              </w:rPr>
              <w:lastRenderedPageBreak/>
              <w:t>Мақсаты</w:t>
            </w:r>
            <w:proofErr w:type="spellEnd"/>
            <w:r w:rsidRPr="0031581D">
              <w:rPr>
                <w:sz w:val="28"/>
                <w:szCs w:val="28"/>
              </w:rPr>
              <w:t xml:space="preserve">: </w:t>
            </w:r>
            <w:proofErr w:type="spellStart"/>
            <w:r w:rsidRPr="0031581D">
              <w:rPr>
                <w:sz w:val="28"/>
                <w:szCs w:val="28"/>
              </w:rPr>
              <w:t>табиғатты</w:t>
            </w:r>
            <w:proofErr w:type="spellEnd"/>
            <w:r w:rsidRPr="0031581D">
              <w:rPr>
                <w:sz w:val="28"/>
                <w:szCs w:val="28"/>
              </w:rPr>
              <w:t xml:space="preserve"> </w:t>
            </w:r>
            <w:proofErr w:type="spellStart"/>
            <w:r w:rsidRPr="0031581D">
              <w:rPr>
                <w:sz w:val="28"/>
                <w:szCs w:val="28"/>
              </w:rPr>
              <w:t>қорғауға</w:t>
            </w:r>
            <w:proofErr w:type="spellEnd"/>
            <w:r w:rsidRPr="0031581D">
              <w:rPr>
                <w:sz w:val="28"/>
                <w:szCs w:val="28"/>
              </w:rPr>
              <w:t xml:space="preserve"> </w:t>
            </w:r>
            <w:proofErr w:type="spellStart"/>
            <w:r w:rsidRPr="0031581D">
              <w:rPr>
                <w:sz w:val="28"/>
                <w:szCs w:val="28"/>
              </w:rPr>
              <w:t>қызығушылық</w:t>
            </w:r>
            <w:proofErr w:type="spellEnd"/>
            <w:r w:rsidRPr="0031581D">
              <w:rPr>
                <w:sz w:val="28"/>
                <w:szCs w:val="28"/>
              </w:rPr>
              <w:t xml:space="preserve"> </w:t>
            </w:r>
            <w:proofErr w:type="spellStart"/>
            <w:r w:rsidRPr="0031581D">
              <w:rPr>
                <w:sz w:val="28"/>
                <w:szCs w:val="28"/>
              </w:rPr>
              <w:t>таныту</w:t>
            </w:r>
            <w:proofErr w:type="spellEnd"/>
            <w:r w:rsidRPr="0031581D">
              <w:rPr>
                <w:sz w:val="28"/>
                <w:szCs w:val="28"/>
              </w:rPr>
              <w:t>.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(№8 карточка)</w:t>
            </w:r>
          </w:p>
        </w:tc>
        <w:tc>
          <w:tcPr>
            <w:tcW w:w="2851" w:type="dxa"/>
            <w:gridSpan w:val="4"/>
          </w:tcPr>
          <w:p w:rsidR="004734AD" w:rsidRDefault="004734AD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Ұлттық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ойын</w:t>
            </w:r>
            <w:proofErr w:type="spellEnd"/>
          </w:p>
          <w:p w:rsidR="004734AD" w:rsidRPr="0031581D" w:rsidRDefault="004734AD" w:rsidP="009550D5">
            <w:pPr>
              <w:ind w:hanging="91"/>
              <w:jc w:val="both"/>
              <w:rPr>
                <w:b/>
                <w:bCs/>
                <w:sz w:val="28"/>
                <w:szCs w:val="28"/>
              </w:rPr>
            </w:pPr>
            <w:r w:rsidRPr="0031581D">
              <w:rPr>
                <w:b/>
                <w:bCs/>
                <w:sz w:val="28"/>
                <w:szCs w:val="28"/>
              </w:rPr>
              <w:t>"</w:t>
            </w:r>
            <w:proofErr w:type="spellStart"/>
            <w:r w:rsidRPr="0031581D">
              <w:rPr>
                <w:b/>
                <w:bCs/>
                <w:sz w:val="28"/>
                <w:szCs w:val="28"/>
              </w:rPr>
              <w:t>Отарды</w:t>
            </w:r>
            <w:proofErr w:type="spellEnd"/>
            <w:r w:rsidRPr="0031581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1581D">
              <w:rPr>
                <w:b/>
                <w:bCs/>
                <w:sz w:val="28"/>
                <w:szCs w:val="28"/>
              </w:rPr>
              <w:t>жина</w:t>
            </w:r>
            <w:proofErr w:type="spellEnd"/>
            <w:r w:rsidRPr="0031581D">
              <w:rPr>
                <w:b/>
                <w:bCs/>
                <w:sz w:val="28"/>
                <w:szCs w:val="28"/>
              </w:rPr>
              <w:t>"</w:t>
            </w:r>
          </w:p>
          <w:p w:rsidR="004734AD" w:rsidRPr="0031581D" w:rsidRDefault="004734AD" w:rsidP="009550D5">
            <w:pPr>
              <w:ind w:hanging="91"/>
              <w:jc w:val="both"/>
              <w:rPr>
                <w:sz w:val="28"/>
                <w:szCs w:val="28"/>
              </w:rPr>
            </w:pPr>
            <w:proofErr w:type="spellStart"/>
            <w:r w:rsidRPr="0031581D">
              <w:rPr>
                <w:sz w:val="28"/>
                <w:szCs w:val="28"/>
              </w:rPr>
              <w:t>Мақсаты</w:t>
            </w:r>
            <w:proofErr w:type="spellEnd"/>
            <w:r w:rsidRPr="0031581D">
              <w:rPr>
                <w:sz w:val="28"/>
                <w:szCs w:val="28"/>
              </w:rPr>
              <w:t xml:space="preserve">: </w:t>
            </w:r>
            <w:proofErr w:type="spellStart"/>
            <w:r w:rsidRPr="0031581D">
              <w:rPr>
                <w:sz w:val="28"/>
                <w:szCs w:val="28"/>
              </w:rPr>
              <w:t>салт-дәстүрді</w:t>
            </w:r>
            <w:proofErr w:type="spellEnd"/>
            <w:r w:rsidRPr="0031581D">
              <w:rPr>
                <w:sz w:val="28"/>
                <w:szCs w:val="28"/>
              </w:rPr>
              <w:t xml:space="preserve"> </w:t>
            </w:r>
            <w:proofErr w:type="spellStart"/>
            <w:r w:rsidRPr="0031581D">
              <w:rPr>
                <w:sz w:val="28"/>
                <w:szCs w:val="28"/>
              </w:rPr>
              <w:t>құрметтеуге</w:t>
            </w:r>
            <w:proofErr w:type="spellEnd"/>
            <w:r w:rsidRPr="0031581D">
              <w:rPr>
                <w:sz w:val="28"/>
                <w:szCs w:val="28"/>
              </w:rPr>
              <w:t xml:space="preserve"> </w:t>
            </w:r>
            <w:proofErr w:type="spellStart"/>
            <w:r w:rsidRPr="0031581D">
              <w:rPr>
                <w:sz w:val="28"/>
                <w:szCs w:val="28"/>
              </w:rPr>
              <w:t>тәрбиелеу</w:t>
            </w:r>
            <w:proofErr w:type="spellEnd"/>
            <w:r w:rsidRPr="0031581D">
              <w:rPr>
                <w:sz w:val="28"/>
                <w:szCs w:val="28"/>
              </w:rPr>
              <w:t>.</w:t>
            </w:r>
          </w:p>
          <w:p w:rsidR="004734AD" w:rsidRPr="0031581D" w:rsidRDefault="004734AD" w:rsidP="009550D5">
            <w:pPr>
              <w:ind w:hanging="91"/>
              <w:jc w:val="both"/>
              <w:rPr>
                <w:sz w:val="28"/>
                <w:szCs w:val="28"/>
              </w:rPr>
            </w:pPr>
            <w:proofErr w:type="spellStart"/>
            <w:r w:rsidRPr="0031581D">
              <w:rPr>
                <w:sz w:val="28"/>
                <w:szCs w:val="28"/>
              </w:rPr>
              <w:t>Міндеті</w:t>
            </w:r>
            <w:proofErr w:type="spellEnd"/>
            <w:r w:rsidRPr="0031581D">
              <w:rPr>
                <w:sz w:val="28"/>
                <w:szCs w:val="28"/>
              </w:rPr>
              <w:t xml:space="preserve">: </w:t>
            </w:r>
            <w:proofErr w:type="spellStart"/>
            <w:r w:rsidRPr="0031581D">
              <w:rPr>
                <w:sz w:val="28"/>
                <w:szCs w:val="28"/>
              </w:rPr>
              <w:t>салт-дәстүрге</w:t>
            </w:r>
            <w:proofErr w:type="spellEnd"/>
            <w:r w:rsidRPr="0031581D">
              <w:rPr>
                <w:sz w:val="28"/>
                <w:szCs w:val="28"/>
              </w:rPr>
              <w:t xml:space="preserve"> </w:t>
            </w:r>
            <w:proofErr w:type="spellStart"/>
            <w:r w:rsidRPr="0031581D">
              <w:rPr>
                <w:sz w:val="28"/>
                <w:szCs w:val="28"/>
              </w:rPr>
              <w:t>құрмет</w:t>
            </w:r>
            <w:proofErr w:type="spellEnd"/>
            <w:r w:rsidRPr="0031581D">
              <w:rPr>
                <w:sz w:val="28"/>
                <w:szCs w:val="28"/>
              </w:rPr>
              <w:t xml:space="preserve"> </w:t>
            </w:r>
            <w:proofErr w:type="spellStart"/>
            <w:r w:rsidRPr="0031581D">
              <w:rPr>
                <w:sz w:val="28"/>
                <w:szCs w:val="28"/>
              </w:rPr>
              <w:t>көрсету</w:t>
            </w:r>
            <w:proofErr w:type="spellEnd"/>
            <w:r w:rsidRPr="0031581D">
              <w:rPr>
                <w:sz w:val="28"/>
                <w:szCs w:val="28"/>
              </w:rPr>
              <w:t>.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(№7 карточка)</w:t>
            </w:r>
          </w:p>
        </w:tc>
        <w:tc>
          <w:tcPr>
            <w:tcW w:w="2625" w:type="dxa"/>
            <w:gridSpan w:val="3"/>
          </w:tcPr>
          <w:p w:rsidR="004734AD" w:rsidRDefault="004734AD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Экология</w:t>
            </w:r>
          </w:p>
          <w:p w:rsidR="004734AD" w:rsidRPr="0031581D" w:rsidRDefault="004734AD" w:rsidP="009550D5">
            <w:pPr>
              <w:ind w:left="63"/>
              <w:jc w:val="both"/>
              <w:rPr>
                <w:b/>
                <w:bCs/>
                <w:sz w:val="28"/>
                <w:szCs w:val="28"/>
              </w:rPr>
            </w:pPr>
            <w:r w:rsidRPr="0031581D">
              <w:rPr>
                <w:b/>
                <w:bCs/>
                <w:sz w:val="28"/>
                <w:szCs w:val="28"/>
              </w:rPr>
              <w:t>"</w:t>
            </w:r>
            <w:proofErr w:type="spellStart"/>
            <w:r w:rsidRPr="0031581D">
              <w:rPr>
                <w:b/>
                <w:bCs/>
                <w:sz w:val="28"/>
                <w:szCs w:val="28"/>
              </w:rPr>
              <w:t>Жануарларға</w:t>
            </w:r>
            <w:proofErr w:type="spellEnd"/>
            <w:r w:rsidRPr="0031581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1581D">
              <w:rPr>
                <w:b/>
                <w:bCs/>
                <w:sz w:val="28"/>
                <w:szCs w:val="28"/>
              </w:rPr>
              <w:t>арналған</w:t>
            </w:r>
            <w:proofErr w:type="spellEnd"/>
            <w:r w:rsidRPr="0031581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1581D">
              <w:rPr>
                <w:b/>
                <w:bCs/>
                <w:sz w:val="28"/>
                <w:szCs w:val="28"/>
              </w:rPr>
              <w:t>үй</w:t>
            </w:r>
            <w:proofErr w:type="spellEnd"/>
            <w:r w:rsidRPr="0031581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1581D">
              <w:rPr>
                <w:b/>
                <w:bCs/>
                <w:sz w:val="28"/>
                <w:szCs w:val="28"/>
              </w:rPr>
              <w:t>құрастыр</w:t>
            </w:r>
            <w:proofErr w:type="spellEnd"/>
            <w:r w:rsidRPr="0031581D">
              <w:rPr>
                <w:b/>
                <w:bCs/>
                <w:sz w:val="28"/>
                <w:szCs w:val="28"/>
              </w:rPr>
              <w:t>"</w:t>
            </w:r>
          </w:p>
          <w:p w:rsidR="004734AD" w:rsidRPr="00F854C2" w:rsidRDefault="004734AD" w:rsidP="009550D5">
            <w:pPr>
              <w:ind w:left="63"/>
              <w:jc w:val="both"/>
              <w:rPr>
                <w:sz w:val="28"/>
                <w:szCs w:val="28"/>
              </w:rPr>
            </w:pPr>
            <w:proofErr w:type="spellStart"/>
            <w:r w:rsidRPr="00F854C2">
              <w:rPr>
                <w:sz w:val="28"/>
                <w:szCs w:val="28"/>
              </w:rPr>
              <w:t>Мақсаты</w:t>
            </w:r>
            <w:proofErr w:type="spellEnd"/>
            <w:r w:rsidRPr="00F854C2">
              <w:rPr>
                <w:sz w:val="28"/>
                <w:szCs w:val="28"/>
              </w:rPr>
              <w:t xml:space="preserve">: </w:t>
            </w:r>
            <w:proofErr w:type="spellStart"/>
            <w:r w:rsidRPr="00F854C2">
              <w:rPr>
                <w:sz w:val="28"/>
                <w:szCs w:val="28"/>
              </w:rPr>
              <w:t>сирек</w:t>
            </w:r>
            <w:proofErr w:type="spellEnd"/>
            <w:r w:rsidRPr="00F854C2">
              <w:rPr>
                <w:sz w:val="28"/>
                <w:szCs w:val="28"/>
              </w:rPr>
              <w:t xml:space="preserve"> </w:t>
            </w:r>
            <w:proofErr w:type="spellStart"/>
            <w:r w:rsidRPr="00F854C2">
              <w:rPr>
                <w:sz w:val="28"/>
                <w:szCs w:val="28"/>
              </w:rPr>
              <w:t>кездесетін</w:t>
            </w:r>
            <w:proofErr w:type="spellEnd"/>
            <w:r w:rsidRPr="00F854C2">
              <w:rPr>
                <w:sz w:val="28"/>
                <w:szCs w:val="28"/>
              </w:rPr>
              <w:t xml:space="preserve"> </w:t>
            </w:r>
            <w:proofErr w:type="spellStart"/>
            <w:r w:rsidRPr="00F854C2">
              <w:rPr>
                <w:sz w:val="28"/>
                <w:szCs w:val="28"/>
              </w:rPr>
              <w:t>жануарларға</w:t>
            </w:r>
            <w:proofErr w:type="spellEnd"/>
            <w:r w:rsidRPr="00F854C2">
              <w:rPr>
                <w:sz w:val="28"/>
                <w:szCs w:val="28"/>
              </w:rPr>
              <w:t xml:space="preserve"> </w:t>
            </w:r>
            <w:proofErr w:type="spellStart"/>
            <w:r w:rsidRPr="00F854C2">
              <w:rPr>
                <w:sz w:val="28"/>
                <w:szCs w:val="28"/>
              </w:rPr>
              <w:t>қауіпсіз</w:t>
            </w:r>
            <w:proofErr w:type="spellEnd"/>
            <w:r w:rsidRPr="00F854C2">
              <w:rPr>
                <w:sz w:val="28"/>
                <w:szCs w:val="28"/>
              </w:rPr>
              <w:t xml:space="preserve"> </w:t>
            </w:r>
            <w:proofErr w:type="spellStart"/>
            <w:r w:rsidRPr="00F854C2">
              <w:rPr>
                <w:sz w:val="28"/>
                <w:szCs w:val="28"/>
              </w:rPr>
              <w:t>жағдай</w:t>
            </w:r>
            <w:proofErr w:type="spellEnd"/>
            <w:r w:rsidRPr="00F854C2">
              <w:rPr>
                <w:sz w:val="28"/>
                <w:szCs w:val="28"/>
              </w:rPr>
              <w:t xml:space="preserve"> </w:t>
            </w:r>
            <w:proofErr w:type="spellStart"/>
            <w:r w:rsidRPr="00F854C2">
              <w:rPr>
                <w:sz w:val="28"/>
                <w:szCs w:val="28"/>
              </w:rPr>
              <w:t>жасаудың</w:t>
            </w:r>
            <w:proofErr w:type="spellEnd"/>
            <w:r w:rsidRPr="00F854C2">
              <w:rPr>
                <w:sz w:val="28"/>
                <w:szCs w:val="28"/>
              </w:rPr>
              <w:t xml:space="preserve"> </w:t>
            </w:r>
            <w:proofErr w:type="spellStart"/>
            <w:r w:rsidRPr="00F854C2">
              <w:rPr>
                <w:sz w:val="28"/>
                <w:szCs w:val="28"/>
              </w:rPr>
              <w:lastRenderedPageBreak/>
              <w:t>маңыздылығы</w:t>
            </w:r>
            <w:proofErr w:type="spellEnd"/>
            <w:r w:rsidRPr="00F854C2">
              <w:rPr>
                <w:sz w:val="28"/>
                <w:szCs w:val="28"/>
              </w:rPr>
              <w:t xml:space="preserve"> </w:t>
            </w:r>
            <w:proofErr w:type="spellStart"/>
            <w:r w:rsidRPr="00F854C2">
              <w:rPr>
                <w:sz w:val="28"/>
                <w:szCs w:val="28"/>
              </w:rPr>
              <w:t>туралы</w:t>
            </w:r>
            <w:proofErr w:type="spellEnd"/>
            <w:r w:rsidRPr="00F854C2">
              <w:rPr>
                <w:sz w:val="28"/>
                <w:szCs w:val="28"/>
              </w:rPr>
              <w:t xml:space="preserve"> </w:t>
            </w:r>
            <w:proofErr w:type="spellStart"/>
            <w:r w:rsidRPr="00F854C2">
              <w:rPr>
                <w:sz w:val="28"/>
                <w:szCs w:val="28"/>
              </w:rPr>
              <w:t>түсінік</w:t>
            </w:r>
            <w:proofErr w:type="spellEnd"/>
            <w:r w:rsidRPr="00F854C2">
              <w:rPr>
                <w:sz w:val="28"/>
                <w:szCs w:val="28"/>
              </w:rPr>
              <w:t xml:space="preserve"> </w:t>
            </w:r>
            <w:proofErr w:type="spellStart"/>
            <w:r w:rsidRPr="00F854C2">
              <w:rPr>
                <w:sz w:val="28"/>
                <w:szCs w:val="28"/>
              </w:rPr>
              <w:t>қалыптастыру</w:t>
            </w:r>
            <w:proofErr w:type="spellEnd"/>
            <w:r w:rsidRPr="00F854C2">
              <w:rPr>
                <w:sz w:val="28"/>
                <w:szCs w:val="28"/>
              </w:rPr>
              <w:t>.</w:t>
            </w:r>
          </w:p>
          <w:p w:rsidR="004734AD" w:rsidRPr="0031581D" w:rsidRDefault="004734AD" w:rsidP="009550D5">
            <w:pPr>
              <w:ind w:left="63"/>
              <w:jc w:val="both"/>
              <w:rPr>
                <w:sz w:val="28"/>
                <w:szCs w:val="28"/>
              </w:rPr>
            </w:pPr>
            <w:proofErr w:type="spellStart"/>
            <w:r w:rsidRPr="00F854C2">
              <w:rPr>
                <w:sz w:val="28"/>
                <w:szCs w:val="28"/>
              </w:rPr>
              <w:t>Міндет</w:t>
            </w:r>
            <w:proofErr w:type="spellEnd"/>
            <w:r w:rsidRPr="00F854C2">
              <w:rPr>
                <w:sz w:val="28"/>
                <w:szCs w:val="28"/>
              </w:rPr>
              <w:t>:</w:t>
            </w:r>
            <w:r w:rsidRPr="0031581D">
              <w:rPr>
                <w:sz w:val="28"/>
                <w:szCs w:val="28"/>
              </w:rPr>
              <w:t xml:space="preserve"> </w:t>
            </w:r>
            <w:proofErr w:type="spellStart"/>
            <w:r w:rsidRPr="0031581D">
              <w:rPr>
                <w:sz w:val="28"/>
                <w:szCs w:val="28"/>
              </w:rPr>
              <w:t>сирек</w:t>
            </w:r>
            <w:proofErr w:type="spellEnd"/>
            <w:r w:rsidRPr="0031581D">
              <w:rPr>
                <w:sz w:val="28"/>
                <w:szCs w:val="28"/>
              </w:rPr>
              <w:t xml:space="preserve"> </w:t>
            </w:r>
            <w:proofErr w:type="spellStart"/>
            <w:r w:rsidRPr="0031581D">
              <w:rPr>
                <w:sz w:val="28"/>
                <w:szCs w:val="28"/>
              </w:rPr>
              <w:t>кездесетін</w:t>
            </w:r>
            <w:proofErr w:type="spellEnd"/>
            <w:r w:rsidRPr="0031581D">
              <w:rPr>
                <w:sz w:val="28"/>
                <w:szCs w:val="28"/>
              </w:rPr>
              <w:t xml:space="preserve"> </w:t>
            </w:r>
            <w:proofErr w:type="spellStart"/>
            <w:r w:rsidRPr="0031581D">
              <w:rPr>
                <w:sz w:val="28"/>
                <w:szCs w:val="28"/>
              </w:rPr>
              <w:t>жануарлар</w:t>
            </w:r>
            <w:proofErr w:type="spellEnd"/>
            <w:r w:rsidRPr="0031581D">
              <w:rPr>
                <w:sz w:val="28"/>
                <w:szCs w:val="28"/>
              </w:rPr>
              <w:t xml:space="preserve"> үшін </w:t>
            </w:r>
            <w:proofErr w:type="spellStart"/>
            <w:r w:rsidRPr="0031581D">
              <w:rPr>
                <w:sz w:val="28"/>
                <w:szCs w:val="28"/>
              </w:rPr>
              <w:t>қауіпсіз</w:t>
            </w:r>
            <w:proofErr w:type="spellEnd"/>
            <w:r w:rsidRPr="0031581D">
              <w:rPr>
                <w:sz w:val="28"/>
                <w:szCs w:val="28"/>
              </w:rPr>
              <w:t xml:space="preserve"> </w:t>
            </w:r>
            <w:proofErr w:type="spellStart"/>
            <w:r w:rsidRPr="0031581D">
              <w:rPr>
                <w:sz w:val="28"/>
                <w:szCs w:val="28"/>
              </w:rPr>
              <w:t>жағдай</w:t>
            </w:r>
            <w:proofErr w:type="spellEnd"/>
            <w:r w:rsidRPr="0031581D">
              <w:rPr>
                <w:sz w:val="28"/>
                <w:szCs w:val="28"/>
              </w:rPr>
              <w:t xml:space="preserve"> </w:t>
            </w:r>
            <w:proofErr w:type="spellStart"/>
            <w:r w:rsidRPr="0031581D">
              <w:rPr>
                <w:sz w:val="28"/>
                <w:szCs w:val="28"/>
              </w:rPr>
              <w:t>жасаудың</w:t>
            </w:r>
            <w:proofErr w:type="spellEnd"/>
            <w:r w:rsidRPr="0031581D">
              <w:rPr>
                <w:sz w:val="28"/>
                <w:szCs w:val="28"/>
              </w:rPr>
              <w:t xml:space="preserve"> </w:t>
            </w:r>
            <w:proofErr w:type="spellStart"/>
            <w:r w:rsidRPr="0031581D">
              <w:rPr>
                <w:sz w:val="28"/>
                <w:szCs w:val="28"/>
              </w:rPr>
              <w:t>маңыздылығын</w:t>
            </w:r>
            <w:proofErr w:type="spellEnd"/>
            <w:r w:rsidRPr="0031581D">
              <w:rPr>
                <w:sz w:val="28"/>
                <w:szCs w:val="28"/>
              </w:rPr>
              <w:t xml:space="preserve"> </w:t>
            </w:r>
            <w:proofErr w:type="spellStart"/>
            <w:r w:rsidRPr="0031581D">
              <w:rPr>
                <w:sz w:val="28"/>
                <w:szCs w:val="28"/>
              </w:rPr>
              <w:t>түсінеді</w:t>
            </w:r>
            <w:proofErr w:type="spellEnd"/>
            <w:r w:rsidRPr="0031581D">
              <w:rPr>
                <w:sz w:val="28"/>
                <w:szCs w:val="28"/>
              </w:rPr>
              <w:t>.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(№9 карточка)</w:t>
            </w:r>
          </w:p>
        </w:tc>
        <w:tc>
          <w:tcPr>
            <w:tcW w:w="2537" w:type="dxa"/>
            <w:gridSpan w:val="2"/>
          </w:tcPr>
          <w:p w:rsidR="004734AD" w:rsidRDefault="004734AD" w:rsidP="009550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Ұлттық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ойын</w:t>
            </w:r>
            <w:proofErr w:type="spellEnd"/>
          </w:p>
          <w:p w:rsidR="004734AD" w:rsidRPr="0031581D" w:rsidRDefault="004734AD" w:rsidP="009550D5">
            <w:pPr>
              <w:jc w:val="both"/>
              <w:rPr>
                <w:b/>
                <w:bCs/>
                <w:sz w:val="28"/>
                <w:szCs w:val="28"/>
              </w:rPr>
            </w:pPr>
            <w:r w:rsidRPr="0031581D">
              <w:rPr>
                <w:b/>
                <w:bCs/>
                <w:sz w:val="28"/>
                <w:szCs w:val="28"/>
              </w:rPr>
              <w:t>"</w:t>
            </w:r>
            <w:proofErr w:type="spellStart"/>
            <w:r w:rsidRPr="0031581D">
              <w:rPr>
                <w:b/>
                <w:bCs/>
                <w:sz w:val="28"/>
                <w:szCs w:val="28"/>
              </w:rPr>
              <w:t>Көшпенділер</w:t>
            </w:r>
            <w:proofErr w:type="spellEnd"/>
            <w:r w:rsidRPr="0031581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1581D">
              <w:rPr>
                <w:b/>
                <w:bCs/>
                <w:sz w:val="28"/>
                <w:szCs w:val="28"/>
              </w:rPr>
              <w:t>туралы</w:t>
            </w:r>
            <w:proofErr w:type="spellEnd"/>
            <w:r w:rsidRPr="0031581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1581D">
              <w:rPr>
                <w:b/>
                <w:bCs/>
                <w:sz w:val="28"/>
                <w:szCs w:val="28"/>
              </w:rPr>
              <w:t>ертегі</w:t>
            </w:r>
            <w:proofErr w:type="spellEnd"/>
            <w:r w:rsidRPr="0031581D">
              <w:rPr>
                <w:b/>
                <w:bCs/>
                <w:sz w:val="28"/>
                <w:szCs w:val="28"/>
              </w:rPr>
              <w:t>"</w:t>
            </w:r>
          </w:p>
          <w:p w:rsidR="004734AD" w:rsidRPr="0031581D" w:rsidRDefault="004734AD" w:rsidP="009550D5">
            <w:pPr>
              <w:jc w:val="both"/>
              <w:rPr>
                <w:sz w:val="28"/>
                <w:szCs w:val="28"/>
              </w:rPr>
            </w:pPr>
            <w:proofErr w:type="spellStart"/>
            <w:r w:rsidRPr="0031581D">
              <w:rPr>
                <w:sz w:val="28"/>
                <w:szCs w:val="28"/>
              </w:rPr>
              <w:t>Мақсаты</w:t>
            </w:r>
            <w:proofErr w:type="spellEnd"/>
            <w:r w:rsidRPr="0031581D">
              <w:rPr>
                <w:sz w:val="28"/>
                <w:szCs w:val="28"/>
              </w:rPr>
              <w:t xml:space="preserve">: </w:t>
            </w:r>
            <w:proofErr w:type="spellStart"/>
            <w:r w:rsidRPr="0031581D">
              <w:rPr>
                <w:sz w:val="28"/>
                <w:szCs w:val="28"/>
              </w:rPr>
              <w:t>салт-дәстүрді</w:t>
            </w:r>
            <w:proofErr w:type="spellEnd"/>
            <w:r w:rsidRPr="0031581D">
              <w:rPr>
                <w:sz w:val="28"/>
                <w:szCs w:val="28"/>
              </w:rPr>
              <w:t xml:space="preserve"> </w:t>
            </w:r>
            <w:proofErr w:type="spellStart"/>
            <w:r w:rsidRPr="0031581D">
              <w:rPr>
                <w:sz w:val="28"/>
                <w:szCs w:val="28"/>
              </w:rPr>
              <w:t>құрметтеуге</w:t>
            </w:r>
            <w:proofErr w:type="spellEnd"/>
            <w:r w:rsidRPr="0031581D">
              <w:rPr>
                <w:sz w:val="28"/>
                <w:szCs w:val="28"/>
              </w:rPr>
              <w:t xml:space="preserve"> </w:t>
            </w:r>
            <w:proofErr w:type="spellStart"/>
            <w:r w:rsidRPr="0031581D">
              <w:rPr>
                <w:sz w:val="28"/>
                <w:szCs w:val="28"/>
              </w:rPr>
              <w:t>тәрбиелеу</w:t>
            </w:r>
            <w:proofErr w:type="spellEnd"/>
            <w:r w:rsidRPr="0031581D">
              <w:rPr>
                <w:sz w:val="28"/>
                <w:szCs w:val="28"/>
              </w:rPr>
              <w:t>.</w:t>
            </w:r>
          </w:p>
          <w:p w:rsidR="004734AD" w:rsidRPr="0031581D" w:rsidRDefault="004734AD" w:rsidP="009550D5">
            <w:pPr>
              <w:jc w:val="both"/>
              <w:rPr>
                <w:sz w:val="28"/>
                <w:szCs w:val="28"/>
              </w:rPr>
            </w:pPr>
            <w:proofErr w:type="spellStart"/>
            <w:r w:rsidRPr="0031581D">
              <w:rPr>
                <w:sz w:val="28"/>
                <w:szCs w:val="28"/>
              </w:rPr>
              <w:t>Міндеті</w:t>
            </w:r>
            <w:proofErr w:type="spellEnd"/>
            <w:r w:rsidRPr="0031581D">
              <w:rPr>
                <w:sz w:val="28"/>
                <w:szCs w:val="28"/>
              </w:rPr>
              <w:t xml:space="preserve">: </w:t>
            </w:r>
            <w:proofErr w:type="spellStart"/>
            <w:r w:rsidRPr="0031581D">
              <w:rPr>
                <w:sz w:val="28"/>
                <w:szCs w:val="28"/>
              </w:rPr>
              <w:t>салт-дәстүрге</w:t>
            </w:r>
            <w:proofErr w:type="spellEnd"/>
            <w:r w:rsidRPr="0031581D">
              <w:rPr>
                <w:sz w:val="28"/>
                <w:szCs w:val="28"/>
              </w:rPr>
              <w:t xml:space="preserve"> </w:t>
            </w:r>
            <w:proofErr w:type="spellStart"/>
            <w:r w:rsidRPr="0031581D">
              <w:rPr>
                <w:sz w:val="28"/>
                <w:szCs w:val="28"/>
              </w:rPr>
              <w:t>құрмет</w:t>
            </w:r>
            <w:proofErr w:type="spellEnd"/>
            <w:r w:rsidRPr="0031581D">
              <w:rPr>
                <w:sz w:val="28"/>
                <w:szCs w:val="28"/>
              </w:rPr>
              <w:t xml:space="preserve"> </w:t>
            </w:r>
            <w:proofErr w:type="spellStart"/>
            <w:r w:rsidRPr="0031581D">
              <w:rPr>
                <w:sz w:val="28"/>
                <w:szCs w:val="28"/>
              </w:rPr>
              <w:t>көрсету</w:t>
            </w:r>
            <w:proofErr w:type="spellEnd"/>
            <w:r w:rsidRPr="0031581D">
              <w:rPr>
                <w:sz w:val="28"/>
                <w:szCs w:val="28"/>
              </w:rPr>
              <w:t>.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(№8 карточка)</w:t>
            </w:r>
          </w:p>
        </w:tc>
        <w:tc>
          <w:tcPr>
            <w:tcW w:w="2603" w:type="dxa"/>
            <w:gridSpan w:val="2"/>
          </w:tcPr>
          <w:p w:rsidR="004734AD" w:rsidRDefault="004734AD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Экология</w:t>
            </w:r>
          </w:p>
          <w:p w:rsidR="004734AD" w:rsidRPr="0031581D" w:rsidRDefault="004734AD" w:rsidP="009550D5">
            <w:pPr>
              <w:ind w:left="-87"/>
              <w:jc w:val="both"/>
              <w:rPr>
                <w:b/>
                <w:bCs/>
                <w:sz w:val="28"/>
                <w:szCs w:val="28"/>
              </w:rPr>
            </w:pPr>
            <w:r w:rsidRPr="0031581D">
              <w:rPr>
                <w:b/>
                <w:bCs/>
                <w:sz w:val="28"/>
                <w:szCs w:val="28"/>
              </w:rPr>
              <w:t>"</w:t>
            </w:r>
            <w:proofErr w:type="spellStart"/>
            <w:r w:rsidRPr="0031581D">
              <w:rPr>
                <w:b/>
                <w:bCs/>
                <w:sz w:val="28"/>
                <w:szCs w:val="28"/>
              </w:rPr>
              <w:t>Сирек</w:t>
            </w:r>
            <w:proofErr w:type="spellEnd"/>
            <w:r w:rsidRPr="0031581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1581D">
              <w:rPr>
                <w:b/>
                <w:bCs/>
                <w:sz w:val="28"/>
                <w:szCs w:val="28"/>
              </w:rPr>
              <w:t>кездесетін</w:t>
            </w:r>
            <w:proofErr w:type="spellEnd"/>
            <w:r w:rsidRPr="0031581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1581D">
              <w:rPr>
                <w:b/>
                <w:bCs/>
                <w:sz w:val="28"/>
                <w:szCs w:val="28"/>
              </w:rPr>
              <w:t>жануарды</w:t>
            </w:r>
            <w:proofErr w:type="spellEnd"/>
            <w:r w:rsidRPr="0031581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1581D">
              <w:rPr>
                <w:b/>
                <w:bCs/>
                <w:sz w:val="28"/>
                <w:szCs w:val="28"/>
              </w:rPr>
              <w:t>құтқар</w:t>
            </w:r>
            <w:proofErr w:type="spellEnd"/>
            <w:r w:rsidRPr="0031581D">
              <w:rPr>
                <w:b/>
                <w:bCs/>
                <w:sz w:val="28"/>
                <w:szCs w:val="28"/>
              </w:rPr>
              <w:t>"</w:t>
            </w:r>
          </w:p>
          <w:p w:rsidR="004734AD" w:rsidRPr="0031581D" w:rsidRDefault="004734AD" w:rsidP="009550D5">
            <w:pPr>
              <w:ind w:left="-87"/>
              <w:jc w:val="both"/>
              <w:rPr>
                <w:sz w:val="28"/>
                <w:szCs w:val="28"/>
              </w:rPr>
            </w:pPr>
            <w:proofErr w:type="spellStart"/>
            <w:r w:rsidRPr="0031581D">
              <w:rPr>
                <w:sz w:val="28"/>
                <w:szCs w:val="28"/>
              </w:rPr>
              <w:t>Мақсаты</w:t>
            </w:r>
            <w:proofErr w:type="spellEnd"/>
            <w:r w:rsidRPr="0031581D">
              <w:rPr>
                <w:sz w:val="28"/>
                <w:szCs w:val="28"/>
              </w:rPr>
              <w:t xml:space="preserve">: </w:t>
            </w:r>
            <w:proofErr w:type="spellStart"/>
            <w:r w:rsidRPr="0031581D">
              <w:rPr>
                <w:sz w:val="28"/>
                <w:szCs w:val="28"/>
              </w:rPr>
              <w:t>сирек</w:t>
            </w:r>
            <w:proofErr w:type="spellEnd"/>
            <w:r w:rsidRPr="0031581D">
              <w:rPr>
                <w:sz w:val="28"/>
                <w:szCs w:val="28"/>
              </w:rPr>
              <w:t xml:space="preserve"> </w:t>
            </w:r>
            <w:proofErr w:type="spellStart"/>
            <w:r w:rsidRPr="0031581D">
              <w:rPr>
                <w:sz w:val="28"/>
                <w:szCs w:val="28"/>
              </w:rPr>
              <w:t>кездесетін</w:t>
            </w:r>
            <w:proofErr w:type="spellEnd"/>
            <w:r w:rsidRPr="0031581D">
              <w:rPr>
                <w:sz w:val="28"/>
                <w:szCs w:val="28"/>
              </w:rPr>
              <w:t xml:space="preserve"> </w:t>
            </w:r>
            <w:proofErr w:type="spellStart"/>
            <w:r w:rsidRPr="0031581D">
              <w:rPr>
                <w:sz w:val="28"/>
                <w:szCs w:val="28"/>
              </w:rPr>
              <w:t>жануарлардың</w:t>
            </w:r>
            <w:proofErr w:type="spellEnd"/>
            <w:r w:rsidRPr="0031581D">
              <w:rPr>
                <w:sz w:val="28"/>
                <w:szCs w:val="28"/>
              </w:rPr>
              <w:t xml:space="preserve"> </w:t>
            </w:r>
            <w:proofErr w:type="spellStart"/>
            <w:r w:rsidRPr="0031581D">
              <w:rPr>
                <w:sz w:val="28"/>
                <w:szCs w:val="28"/>
              </w:rPr>
              <w:t>бейнелерімен</w:t>
            </w:r>
            <w:proofErr w:type="spellEnd"/>
            <w:r w:rsidRPr="0031581D">
              <w:rPr>
                <w:sz w:val="28"/>
                <w:szCs w:val="28"/>
              </w:rPr>
              <w:t xml:space="preserve"> өзара </w:t>
            </w:r>
            <w:proofErr w:type="spellStart"/>
            <w:r w:rsidRPr="0031581D">
              <w:rPr>
                <w:sz w:val="28"/>
                <w:szCs w:val="28"/>
              </w:rPr>
              <w:t>әрекеттесу</w:t>
            </w:r>
            <w:proofErr w:type="spellEnd"/>
            <w:r w:rsidRPr="0031581D">
              <w:rPr>
                <w:sz w:val="28"/>
                <w:szCs w:val="28"/>
              </w:rPr>
              <w:t xml:space="preserve"> </w:t>
            </w:r>
            <w:proofErr w:type="spellStart"/>
            <w:r w:rsidRPr="0031581D">
              <w:rPr>
                <w:sz w:val="28"/>
                <w:szCs w:val="28"/>
              </w:rPr>
              <w:t>арқылы</w:t>
            </w:r>
            <w:proofErr w:type="spellEnd"/>
            <w:r w:rsidRPr="0031581D">
              <w:rPr>
                <w:sz w:val="28"/>
                <w:szCs w:val="28"/>
              </w:rPr>
              <w:t xml:space="preserve"> </w:t>
            </w:r>
            <w:proofErr w:type="spellStart"/>
            <w:r w:rsidRPr="0031581D">
              <w:rPr>
                <w:sz w:val="28"/>
                <w:szCs w:val="28"/>
              </w:rPr>
              <w:lastRenderedPageBreak/>
              <w:t>табиғатты</w:t>
            </w:r>
            <w:proofErr w:type="spellEnd"/>
            <w:r w:rsidRPr="0031581D">
              <w:rPr>
                <w:sz w:val="28"/>
                <w:szCs w:val="28"/>
              </w:rPr>
              <w:t xml:space="preserve"> </w:t>
            </w:r>
            <w:proofErr w:type="spellStart"/>
            <w:r w:rsidRPr="0031581D">
              <w:rPr>
                <w:sz w:val="28"/>
                <w:szCs w:val="28"/>
              </w:rPr>
              <w:t>қорғауға</w:t>
            </w:r>
            <w:proofErr w:type="spellEnd"/>
            <w:r w:rsidRPr="0031581D">
              <w:rPr>
                <w:sz w:val="28"/>
                <w:szCs w:val="28"/>
              </w:rPr>
              <w:t xml:space="preserve"> </w:t>
            </w:r>
            <w:proofErr w:type="spellStart"/>
            <w:r w:rsidRPr="0031581D">
              <w:rPr>
                <w:sz w:val="28"/>
                <w:szCs w:val="28"/>
              </w:rPr>
              <w:t>жауапкершілік</w:t>
            </w:r>
            <w:proofErr w:type="spellEnd"/>
            <w:r w:rsidRPr="0031581D">
              <w:rPr>
                <w:sz w:val="28"/>
                <w:szCs w:val="28"/>
              </w:rPr>
              <w:t xml:space="preserve"> </w:t>
            </w:r>
            <w:proofErr w:type="spellStart"/>
            <w:r w:rsidRPr="0031581D">
              <w:rPr>
                <w:sz w:val="28"/>
                <w:szCs w:val="28"/>
              </w:rPr>
              <w:t>сезімін</w:t>
            </w:r>
            <w:proofErr w:type="spellEnd"/>
            <w:r w:rsidRPr="0031581D">
              <w:rPr>
                <w:sz w:val="28"/>
                <w:szCs w:val="28"/>
              </w:rPr>
              <w:t xml:space="preserve"> </w:t>
            </w:r>
            <w:proofErr w:type="spellStart"/>
            <w:r w:rsidRPr="0031581D">
              <w:rPr>
                <w:sz w:val="28"/>
                <w:szCs w:val="28"/>
              </w:rPr>
              <w:t>қалыптастыру</w:t>
            </w:r>
            <w:proofErr w:type="spellEnd"/>
            <w:r w:rsidRPr="0031581D">
              <w:rPr>
                <w:sz w:val="28"/>
                <w:szCs w:val="28"/>
              </w:rPr>
              <w:t>.</w:t>
            </w:r>
          </w:p>
          <w:p w:rsidR="004734AD" w:rsidRPr="0031581D" w:rsidRDefault="004734AD" w:rsidP="009550D5">
            <w:pPr>
              <w:ind w:left="-87"/>
              <w:jc w:val="both"/>
              <w:rPr>
                <w:sz w:val="28"/>
                <w:szCs w:val="28"/>
              </w:rPr>
            </w:pPr>
            <w:proofErr w:type="spellStart"/>
            <w:r w:rsidRPr="0031581D">
              <w:rPr>
                <w:sz w:val="28"/>
                <w:szCs w:val="28"/>
              </w:rPr>
              <w:t>Мақсаты</w:t>
            </w:r>
            <w:proofErr w:type="spellEnd"/>
            <w:r w:rsidRPr="0031581D">
              <w:rPr>
                <w:sz w:val="28"/>
                <w:szCs w:val="28"/>
              </w:rPr>
              <w:t xml:space="preserve">: </w:t>
            </w:r>
            <w:proofErr w:type="spellStart"/>
            <w:r w:rsidRPr="0031581D">
              <w:rPr>
                <w:sz w:val="28"/>
                <w:szCs w:val="28"/>
              </w:rPr>
              <w:t>сирек</w:t>
            </w:r>
            <w:proofErr w:type="spellEnd"/>
            <w:r w:rsidRPr="0031581D">
              <w:rPr>
                <w:sz w:val="28"/>
                <w:szCs w:val="28"/>
              </w:rPr>
              <w:t xml:space="preserve"> </w:t>
            </w:r>
            <w:proofErr w:type="spellStart"/>
            <w:r w:rsidRPr="0031581D">
              <w:rPr>
                <w:sz w:val="28"/>
                <w:szCs w:val="28"/>
              </w:rPr>
              <w:t>кездесетін</w:t>
            </w:r>
            <w:proofErr w:type="spellEnd"/>
            <w:r w:rsidRPr="0031581D">
              <w:rPr>
                <w:sz w:val="28"/>
                <w:szCs w:val="28"/>
              </w:rPr>
              <w:t xml:space="preserve"> </w:t>
            </w:r>
            <w:proofErr w:type="spellStart"/>
            <w:r w:rsidRPr="0031581D">
              <w:rPr>
                <w:sz w:val="28"/>
                <w:szCs w:val="28"/>
              </w:rPr>
              <w:t>жануарларды</w:t>
            </w:r>
            <w:proofErr w:type="spellEnd"/>
            <w:r w:rsidRPr="0031581D">
              <w:rPr>
                <w:sz w:val="28"/>
                <w:szCs w:val="28"/>
              </w:rPr>
              <w:t xml:space="preserve"> </w:t>
            </w:r>
            <w:proofErr w:type="spellStart"/>
            <w:r w:rsidRPr="0031581D">
              <w:rPr>
                <w:sz w:val="28"/>
                <w:szCs w:val="28"/>
              </w:rPr>
              <w:t>ажыратады</w:t>
            </w:r>
            <w:proofErr w:type="spellEnd"/>
            <w:r w:rsidRPr="0031581D">
              <w:rPr>
                <w:sz w:val="28"/>
                <w:szCs w:val="28"/>
              </w:rPr>
              <w:t xml:space="preserve"> және атайды.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(№10 карточка)</w:t>
            </w:r>
          </w:p>
        </w:tc>
      </w:tr>
      <w:tr w:rsidR="004734AD" w:rsidRPr="00144CEE" w:rsidTr="009550D5">
        <w:tc>
          <w:tcPr>
            <w:tcW w:w="1749" w:type="dxa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lastRenderedPageBreak/>
              <w:t xml:space="preserve">Балалардың </w:t>
            </w:r>
            <w:proofErr w:type="spellStart"/>
            <w:r w:rsidRPr="00144CEE">
              <w:rPr>
                <w:sz w:val="28"/>
                <w:szCs w:val="28"/>
              </w:rPr>
              <w:t>үйлеріне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қайтуы</w:t>
            </w:r>
            <w:proofErr w:type="spellEnd"/>
          </w:p>
        </w:tc>
        <w:tc>
          <w:tcPr>
            <w:tcW w:w="13037" w:type="dxa"/>
            <w:gridSpan w:val="13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 xml:space="preserve">Балалардың </w:t>
            </w:r>
            <w:proofErr w:type="spellStart"/>
            <w:r w:rsidRPr="00144CEE">
              <w:rPr>
                <w:sz w:val="28"/>
                <w:szCs w:val="28"/>
              </w:rPr>
              <w:t>жетістіктері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туралы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әңгімелесу</w:t>
            </w:r>
            <w:proofErr w:type="spellEnd"/>
            <w:r w:rsidRPr="00144CEE">
              <w:rPr>
                <w:sz w:val="28"/>
                <w:szCs w:val="28"/>
              </w:rPr>
              <w:t xml:space="preserve">, </w:t>
            </w:r>
            <w:proofErr w:type="spellStart"/>
            <w:r w:rsidRPr="00144CEE">
              <w:rPr>
                <w:sz w:val="28"/>
                <w:szCs w:val="28"/>
              </w:rPr>
              <w:t>ата-аналардың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баланың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тәрбиесі</w:t>
            </w:r>
            <w:proofErr w:type="spellEnd"/>
            <w:r w:rsidRPr="00144CEE">
              <w:rPr>
                <w:sz w:val="28"/>
                <w:szCs w:val="28"/>
              </w:rPr>
              <w:t xml:space="preserve"> мен </w:t>
            </w:r>
            <w:proofErr w:type="spellStart"/>
            <w:r w:rsidRPr="00144CEE">
              <w:rPr>
                <w:sz w:val="28"/>
                <w:szCs w:val="28"/>
              </w:rPr>
              <w:t>дамуы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туралы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сұрақтарына</w:t>
            </w:r>
            <w:proofErr w:type="spellEnd"/>
            <w:r w:rsidRPr="00144CEE">
              <w:rPr>
                <w:sz w:val="28"/>
                <w:szCs w:val="28"/>
              </w:rPr>
              <w:t xml:space="preserve"> </w:t>
            </w:r>
            <w:proofErr w:type="spellStart"/>
            <w:r w:rsidRPr="00144CEE">
              <w:rPr>
                <w:sz w:val="28"/>
                <w:szCs w:val="28"/>
              </w:rPr>
              <w:t>жауап</w:t>
            </w:r>
            <w:proofErr w:type="spellEnd"/>
            <w:r w:rsidRPr="00144CEE">
              <w:rPr>
                <w:sz w:val="28"/>
                <w:szCs w:val="28"/>
              </w:rPr>
              <w:t xml:space="preserve"> беру, </w:t>
            </w:r>
            <w:proofErr w:type="spellStart"/>
            <w:r w:rsidRPr="00144CEE">
              <w:rPr>
                <w:sz w:val="28"/>
                <w:szCs w:val="28"/>
              </w:rPr>
              <w:t>кеңестер</w:t>
            </w:r>
            <w:proofErr w:type="spellEnd"/>
            <w:r w:rsidRPr="00144CEE">
              <w:rPr>
                <w:sz w:val="28"/>
                <w:szCs w:val="28"/>
              </w:rPr>
              <w:t xml:space="preserve"> беру</w:t>
            </w:r>
          </w:p>
        </w:tc>
      </w:tr>
    </w:tbl>
    <w:p w:rsidR="004734AD" w:rsidRPr="00144CEE" w:rsidRDefault="004734AD" w:rsidP="004734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0FAE" w:rsidRPr="00142490" w:rsidRDefault="00410FAE" w:rsidP="00C63C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</w:p>
    <w:p w:rsidR="00A902B7" w:rsidRDefault="00A902B7">
      <w:bookmarkStart w:id="423" w:name="_GoBack"/>
      <w:bookmarkEnd w:id="423"/>
    </w:p>
    <w:sectPr w:rsidR="00A902B7" w:rsidSect="009550D5">
      <w:pgSz w:w="16838" w:h="11906" w:orient="landscape" w:code="9"/>
      <w:pgMar w:top="143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ans-serif">
    <w:altName w:val="Segoe Print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5BA0"/>
    <w:rsid w:val="000177DB"/>
    <w:rsid w:val="00065BA0"/>
    <w:rsid w:val="00087A92"/>
    <w:rsid w:val="000C5366"/>
    <w:rsid w:val="000F6F63"/>
    <w:rsid w:val="001507CF"/>
    <w:rsid w:val="001A07D2"/>
    <w:rsid w:val="002D33E9"/>
    <w:rsid w:val="00326774"/>
    <w:rsid w:val="003F03C6"/>
    <w:rsid w:val="00410FAE"/>
    <w:rsid w:val="00467E1A"/>
    <w:rsid w:val="004734AD"/>
    <w:rsid w:val="00552719"/>
    <w:rsid w:val="0057439A"/>
    <w:rsid w:val="0068075C"/>
    <w:rsid w:val="00730743"/>
    <w:rsid w:val="0076084D"/>
    <w:rsid w:val="007D43A8"/>
    <w:rsid w:val="00835C52"/>
    <w:rsid w:val="00844F6E"/>
    <w:rsid w:val="008E3852"/>
    <w:rsid w:val="009550D5"/>
    <w:rsid w:val="00977FC5"/>
    <w:rsid w:val="009C0DE5"/>
    <w:rsid w:val="00A902B7"/>
    <w:rsid w:val="00C00483"/>
    <w:rsid w:val="00C63CDE"/>
    <w:rsid w:val="00CC68D7"/>
    <w:rsid w:val="00CF3721"/>
    <w:rsid w:val="00D86C68"/>
    <w:rsid w:val="00F72C5D"/>
    <w:rsid w:val="00F80FB4"/>
    <w:rsid w:val="00FD5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35FB4"/>
  <w15:docId w15:val="{4D0146F4-C37E-48F9-ACC1-0B81D6E88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80F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65BA0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qFormat/>
    <w:rsid w:val="00065BA0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065BA0"/>
    <w:rPr>
      <w:rFonts w:ascii="Tahoma" w:eastAsiaTheme="minorHAnsi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qFormat/>
    <w:rsid w:val="00065BA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qFormat/>
    <w:rsid w:val="00065BA0"/>
    <w:rPr>
      <w:rFonts w:eastAsiaTheme="minorHAnsi"/>
      <w:lang w:eastAsia="en-US"/>
    </w:rPr>
  </w:style>
  <w:style w:type="paragraph" w:styleId="a8">
    <w:name w:val="footer"/>
    <w:basedOn w:val="a"/>
    <w:link w:val="a9"/>
    <w:uiPriority w:val="99"/>
    <w:unhideWhenUsed/>
    <w:qFormat/>
    <w:rsid w:val="00065BA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qFormat/>
    <w:rsid w:val="00065BA0"/>
    <w:rPr>
      <w:rFonts w:eastAsiaTheme="minorHAnsi"/>
      <w:lang w:eastAsia="en-US"/>
    </w:rPr>
  </w:style>
  <w:style w:type="paragraph" w:styleId="aa">
    <w:name w:val="Normal (Web)"/>
    <w:basedOn w:val="a"/>
    <w:unhideWhenUsed/>
    <w:qFormat/>
    <w:rsid w:val="00065B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b">
    <w:name w:val="Table Grid"/>
    <w:basedOn w:val="a1"/>
    <w:uiPriority w:val="39"/>
    <w:qFormat/>
    <w:rsid w:val="00065BA0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065BA0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c2">
    <w:name w:val="c2"/>
    <w:basedOn w:val="a"/>
    <w:qFormat/>
    <w:rsid w:val="00065B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qFormat/>
    <w:rsid w:val="00065BA0"/>
  </w:style>
  <w:style w:type="character" w:customStyle="1" w:styleId="c4">
    <w:name w:val="c4"/>
    <w:basedOn w:val="a0"/>
    <w:qFormat/>
    <w:rsid w:val="00065BA0"/>
  </w:style>
  <w:style w:type="character" w:customStyle="1" w:styleId="c12">
    <w:name w:val="c12"/>
    <w:basedOn w:val="a0"/>
    <w:qFormat/>
    <w:rsid w:val="00065BA0"/>
  </w:style>
  <w:style w:type="character" w:customStyle="1" w:styleId="c1">
    <w:name w:val="c1"/>
    <w:basedOn w:val="a0"/>
    <w:qFormat/>
    <w:rsid w:val="00065BA0"/>
  </w:style>
  <w:style w:type="paragraph" w:styleId="ad">
    <w:name w:val="No Spacing"/>
    <w:link w:val="ae"/>
    <w:uiPriority w:val="1"/>
    <w:qFormat/>
    <w:rsid w:val="00065BA0"/>
    <w:pPr>
      <w:spacing w:after="0" w:line="240" w:lineRule="auto"/>
    </w:pPr>
    <w:rPr>
      <w:rFonts w:eastAsiaTheme="minorHAnsi"/>
      <w:lang w:eastAsia="en-US"/>
    </w:rPr>
  </w:style>
  <w:style w:type="paragraph" w:customStyle="1" w:styleId="c3">
    <w:name w:val="c3"/>
    <w:basedOn w:val="a"/>
    <w:qFormat/>
    <w:rsid w:val="00065B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qFormat/>
    <w:rsid w:val="00065BA0"/>
  </w:style>
  <w:style w:type="paragraph" w:customStyle="1" w:styleId="c11">
    <w:name w:val="c11"/>
    <w:basedOn w:val="a"/>
    <w:qFormat/>
    <w:rsid w:val="00065B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qFormat/>
    <w:rsid w:val="00065BA0"/>
    <w:pPr>
      <w:spacing w:before="98" w:after="98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13">
    <w:name w:val="c12 c13"/>
    <w:basedOn w:val="a"/>
    <w:qFormat/>
    <w:rsid w:val="00065BA0"/>
    <w:pPr>
      <w:spacing w:before="98" w:after="98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qFormat/>
    <w:rsid w:val="00065BA0"/>
    <w:pPr>
      <w:spacing w:before="98" w:after="98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">
    <w:name w:val="Стиль"/>
    <w:qFormat/>
    <w:rsid w:val="00065B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e">
    <w:name w:val="Без интервала Знак"/>
    <w:link w:val="ad"/>
    <w:uiPriority w:val="1"/>
    <w:qFormat/>
    <w:rsid w:val="00065BA0"/>
    <w:rPr>
      <w:rFonts w:eastAsiaTheme="minorHAnsi"/>
      <w:lang w:eastAsia="en-US"/>
    </w:rPr>
  </w:style>
  <w:style w:type="character" w:customStyle="1" w:styleId="c19">
    <w:name w:val="c19"/>
    <w:basedOn w:val="a0"/>
    <w:rsid w:val="002D33E9"/>
  </w:style>
  <w:style w:type="character" w:customStyle="1" w:styleId="c9">
    <w:name w:val="c9"/>
    <w:basedOn w:val="a0"/>
    <w:qFormat/>
    <w:rsid w:val="00CC68D7"/>
  </w:style>
  <w:style w:type="character" w:customStyle="1" w:styleId="c15">
    <w:name w:val="c15"/>
    <w:basedOn w:val="a0"/>
    <w:qFormat/>
    <w:rsid w:val="00CC68D7"/>
  </w:style>
  <w:style w:type="character" w:customStyle="1" w:styleId="c22">
    <w:name w:val="c22"/>
    <w:basedOn w:val="a0"/>
    <w:qFormat/>
    <w:rsid w:val="00CC68D7"/>
  </w:style>
  <w:style w:type="character" w:customStyle="1" w:styleId="c24">
    <w:name w:val="c24"/>
    <w:basedOn w:val="a0"/>
    <w:qFormat/>
    <w:rsid w:val="007D43A8"/>
  </w:style>
  <w:style w:type="character" w:customStyle="1" w:styleId="c10">
    <w:name w:val="c10"/>
    <w:basedOn w:val="a0"/>
    <w:qFormat/>
    <w:rsid w:val="007D43A8"/>
  </w:style>
  <w:style w:type="character" w:customStyle="1" w:styleId="c8">
    <w:name w:val="c8"/>
    <w:basedOn w:val="a0"/>
    <w:qFormat/>
    <w:rsid w:val="000C5366"/>
  </w:style>
  <w:style w:type="character" w:styleId="af0">
    <w:name w:val="Emphasis"/>
    <w:basedOn w:val="a0"/>
    <w:uiPriority w:val="20"/>
    <w:qFormat/>
    <w:rsid w:val="00A902B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88217</Words>
  <Characters>502841</Characters>
  <Application>Microsoft Office Word</Application>
  <DocSecurity>0</DocSecurity>
  <Lines>4190</Lines>
  <Paragraphs>1179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Yandex.Translate</dc:creator>
  <cp:keywords/>
  <dc:description>Translated with Yandex.Translate</dc:description>
  <cp:lastModifiedBy>Пользователь</cp:lastModifiedBy>
  <cp:revision>44</cp:revision>
  <dcterms:created xsi:type="dcterms:W3CDTF">2025-05-29T11:04:00Z</dcterms:created>
  <dcterms:modified xsi:type="dcterms:W3CDTF">2025-06-11T05:07:00Z</dcterms:modified>
</cp:coreProperties>
</file>